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415FC">
      <w:pPr>
        <w:pStyle w:val="7"/>
        <w:rPr>
          <w:rFonts w:hint="eastAsia" w:hAnsi="宋体"/>
          <w:color w:val="auto"/>
          <w:sz w:val="24"/>
          <w:highlight w:val="none"/>
          <w:lang w:eastAsia="zh-CN"/>
        </w:rPr>
      </w:pPr>
      <w:bookmarkStart w:id="0" w:name="_GoBack"/>
      <w:bookmarkEnd w:id="0"/>
      <w:r>
        <w:rPr>
          <w:rFonts w:hint="eastAsia" w:hAnsi="宋体"/>
          <w:color w:val="auto"/>
          <w:sz w:val="24"/>
          <w:highlight w:val="none"/>
          <w:lang w:eastAsia="zh-CN"/>
        </w:rPr>
        <w:t>附件二</w:t>
      </w:r>
    </w:p>
    <w:p w14:paraId="3FE958DD">
      <w:pPr>
        <w:spacing w:line="360" w:lineRule="auto"/>
        <w:jc w:val="center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</w:rPr>
        <w:t>中小企业声明函</w:t>
      </w:r>
    </w:p>
    <w:p w14:paraId="33FA188D">
      <w:pPr>
        <w:spacing w:line="5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>（采购单位名称）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（项目名称）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采购活动，提供的货物全部由符合政策要求的中小企业制造。相关企业（含联合体中的中小企业、签订分包意向协议的中小企业）的具体情况如下：：</w:t>
      </w:r>
    </w:p>
    <w:p w14:paraId="5DAA6ADC">
      <w:pPr>
        <w:spacing w:line="54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（标的名称）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，属于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>（采购文件中明确的所属行业）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；制造商为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（企业名称）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，从业人员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人，营业收入为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万元，资产总额为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万元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vertAlign w:val="superscript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，属于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（中型企业、小型企业、微型企业）。</w:t>
      </w:r>
    </w:p>
    <w:p w14:paraId="4B03DE49">
      <w:pPr>
        <w:spacing w:line="5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（标的名称）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，属于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>（采购文件中明确的所属行业）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；制造商为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（企业名称）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，从业人员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人，营业收入为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万元，资产总额为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万元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vertAlign w:val="superscript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，属于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（中型企业、小型企业、微型企业）。</w:t>
      </w:r>
    </w:p>
    <w:p w14:paraId="1DD83343">
      <w:pPr>
        <w:pStyle w:val="3"/>
        <w:spacing w:before="34" w:line="500" w:lineRule="exact"/>
        <w:ind w:left="765" w:right="142" w:hanging="5"/>
        <w:rPr>
          <w:rFonts w:hAnsi="宋体"/>
          <w:color w:val="auto"/>
          <w:highlight w:val="none"/>
        </w:rPr>
      </w:pPr>
      <w:r>
        <w:rPr>
          <w:rFonts w:hAnsi="宋体"/>
          <w:color w:val="auto"/>
          <w:highlight w:val="none"/>
        </w:rPr>
        <w:t xml:space="preserve">…… </w:t>
      </w:r>
    </w:p>
    <w:p w14:paraId="273DB128">
      <w:pPr>
        <w:spacing w:line="54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以上企业，不属于大企业的分支机构，不存在控股股东为大企业的情形，也不存在与大企业的负责人为同一人的情形。</w:t>
      </w:r>
    </w:p>
    <w:p w14:paraId="20CE5BF2">
      <w:pPr>
        <w:spacing w:line="54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本企业对上述声明内容的真实性负责。如有虚假，将依法承担相应责任。 </w:t>
      </w:r>
    </w:p>
    <w:p w14:paraId="04FCC7D5">
      <w:pPr>
        <w:pStyle w:val="7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p w14:paraId="75055C8A">
      <w:pPr>
        <w:pStyle w:val="7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p w14:paraId="73778DDB">
      <w:pPr>
        <w:pStyle w:val="3"/>
        <w:spacing w:before="56" w:line="500" w:lineRule="exact"/>
        <w:ind w:left="3960" w:right="1808"/>
        <w:rPr>
          <w:rFonts w:hAnsi="宋体"/>
          <w:color w:val="auto"/>
          <w:highlight w:val="none"/>
        </w:rPr>
      </w:pPr>
      <w:r>
        <w:rPr>
          <w:rFonts w:hAnsi="宋体"/>
          <w:color w:val="auto"/>
          <w:kern w:val="24"/>
          <w:highlight w:val="none"/>
        </w:rPr>
        <w:t>企业名称（</w:t>
      </w:r>
      <w:r>
        <w:rPr>
          <w:rFonts w:hint="eastAsia" w:hAnsi="宋体"/>
          <w:color w:val="auto"/>
          <w:kern w:val="24"/>
          <w:highlight w:val="none"/>
        </w:rPr>
        <w:t>电子签章</w:t>
      </w:r>
      <w:r>
        <w:rPr>
          <w:rFonts w:hAnsi="宋体"/>
          <w:color w:val="auto"/>
          <w:kern w:val="24"/>
          <w:highlight w:val="none"/>
        </w:rPr>
        <w:t>）：</w:t>
      </w:r>
      <w:r>
        <w:rPr>
          <w:rFonts w:hAnsi="宋体"/>
          <w:color w:val="auto"/>
          <w:highlight w:val="none"/>
        </w:rPr>
        <w:t xml:space="preserve"> </w:t>
      </w:r>
    </w:p>
    <w:p w14:paraId="6F828C44">
      <w:pPr>
        <w:pStyle w:val="3"/>
        <w:spacing w:before="56" w:line="500" w:lineRule="exact"/>
        <w:ind w:left="3960" w:right="1808"/>
        <w:rPr>
          <w:rFonts w:hint="eastAsia" w:hAnsi="宋体"/>
          <w:color w:val="auto"/>
          <w:highlight w:val="none"/>
        </w:rPr>
      </w:pPr>
      <w:r>
        <w:rPr>
          <w:rFonts w:hAnsi="宋体"/>
          <w:color w:val="auto"/>
          <w:highlight w:val="none"/>
        </w:rPr>
        <w:t>日 期：</w:t>
      </w:r>
    </w:p>
    <w:p w14:paraId="222FCC8F">
      <w:pPr>
        <w:rPr>
          <w:rFonts w:hint="eastAsia"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pacing w:val="6"/>
          <w:sz w:val="24"/>
          <w:highlight w:val="none"/>
        </w:rPr>
        <w:t xml:space="preserve"> </w:t>
      </w:r>
    </w:p>
    <w:p w14:paraId="2F6B54B9">
      <w:pPr>
        <w:spacing w:line="54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注：享受《政府采购促进中小企业发展管理办法》（财库〔2020〕46号）规定的中小企业扶持政策的，采购人、采购代理机构应当随中标结果公开中标供应商的《中小企业声明函》。从业人员、营业收入、资产总额填报上一年度数据，无上一年度数据的新成立企业可不填报。</w:t>
      </w:r>
    </w:p>
    <w:p w14:paraId="38F6B22F">
      <w:pPr>
        <w:pStyle w:val="7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</w:p>
    <w:p w14:paraId="454F24BD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E41F1"/>
    <w:rsid w:val="1A3E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宋体" w:hAnsi="Arial" w:eastAsia="黑体"/>
      <w:b/>
      <w:sz w:val="24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380" w:lineRule="exact"/>
    </w:pPr>
    <w:rPr>
      <w:rFonts w:ascii="Times New Roman"/>
      <w:kern w:val="0"/>
      <w:sz w:val="24"/>
    </w:rPr>
  </w:style>
  <w:style w:type="paragraph" w:styleId="4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customStyle="1" w:styleId="7">
    <w:name w:val="表格文字"/>
    <w:basedOn w:val="4"/>
    <w:qFormat/>
    <w:uiPriority w:val="0"/>
    <w:pPr>
      <w:spacing w:before="20" w:beforeLines="0" w:beforeAutospacing="0" w:after="20" w:afterLines="0" w:afterAutospacing="0" w:line="240" w:lineRule="auto"/>
      <w:ind w:firstLine="0"/>
    </w:pPr>
    <w:rPr>
      <w:rFonts w:ascii="Century Gothic" w:hAnsi="Century Gothic" w:eastAsia="宋体"/>
      <w:kern w:val="2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2026-01-12T03:08:00Z</dcterms:created>
  <dc:creator>Jx</dc:creator>
  <cp:lastModifiedBy>Jx</cp:lastModifiedBy>
  <dcterms:modified xsi:type="dcterms:W3CDTF">2026-01-12T03:08:51Z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33DF93CFED0A469FACC9CEFE069BB7B6_11</vt:lpwstr>
  </property>
  <property fmtid="{D5CDD505-2E9C-101B-9397-08002B2CF9AE}" pid="4" name="KSOTemplateDocerSaveRecord">
    <vt:lpwstr>eyJoZGlkIjoiYTA2YzBmZGMzZDJlYzQ4YzQ4YmNkMjM5YzRhYzBkZDUiLCJ1c2VySWQiOiI0MjU0MzY0MjMifQ==</vt:lpwstr>
  </property>
</Properties>
</file>