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6911A">
      <w:pPr>
        <w:jc w:val="center"/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桂林市东边洲污水提升泵站及周边管网建设工程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意向公示</w:t>
      </w:r>
    </w:p>
    <w:p w14:paraId="2BFA7A63">
      <w:pPr>
        <w:rPr>
          <w:rFonts w:hint="eastAsia"/>
          <w:lang w:val="en-US" w:eastAsia="zh-CN"/>
        </w:rPr>
      </w:pPr>
    </w:p>
    <w:p w14:paraId="5B4FFCC7">
      <w:pPr>
        <w:rPr>
          <w:rFonts w:hint="eastAsia"/>
          <w:lang w:val="en-US" w:eastAsia="zh-CN"/>
        </w:rPr>
      </w:pPr>
    </w:p>
    <w:p w14:paraId="6976DDC7">
      <w:pPr>
        <w:rPr>
          <w:rFonts w:hint="eastAsia"/>
          <w:lang w:val="en-US" w:eastAsia="zh-CN"/>
        </w:rPr>
      </w:pPr>
    </w:p>
    <w:p w14:paraId="0E146DEE">
      <w:pPr>
        <w:rPr>
          <w:rFonts w:hint="eastAsia"/>
          <w:lang w:val="en-US" w:eastAsia="zh-CN"/>
        </w:rPr>
      </w:pPr>
    </w:p>
    <w:p w14:paraId="22E24A41">
      <w:pPr>
        <w:ind w:firstLine="640" w:firstLineChars="200"/>
        <w:rPr>
          <w:rFonts w:hint="eastAsia" w:ascii="仿宋_GB2312" w:hAnsi="黑体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概况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:新建规模5000吨/日污水提升泵站一座，及周边污水管道5000米，非开挖修复管道4300米。</w:t>
      </w:r>
      <w:r>
        <w:rPr>
          <w:rFonts w:hint="eastAsia" w:ascii="仿宋_GB2312" w:hAnsi="黑体" w:eastAsia="仿宋_GB2312" w:cs="仿宋"/>
          <w:sz w:val="32"/>
          <w:szCs w:val="32"/>
          <w:highlight w:val="none"/>
        </w:rPr>
        <w:t>工程投资</w:t>
      </w:r>
      <w:r>
        <w:rPr>
          <w:rFonts w:hint="eastAsia" w:ascii="仿宋_GB2312" w:hAnsi="黑体" w:eastAsia="仿宋_GB2312" w:cs="仿宋"/>
          <w:sz w:val="32"/>
          <w:szCs w:val="32"/>
          <w:highlight w:val="none"/>
          <w:lang w:eastAsia="zh-CN"/>
        </w:rPr>
        <w:t>暂估</w:t>
      </w:r>
      <w:r>
        <w:rPr>
          <w:rFonts w:hint="eastAsia" w:ascii="仿宋_GB2312" w:hAnsi="黑体" w:eastAsia="仿宋_GB2312" w:cs="仿宋"/>
          <w:sz w:val="32"/>
          <w:szCs w:val="32"/>
          <w:highlight w:val="none"/>
          <w:lang w:val="en-US" w:eastAsia="zh-CN"/>
        </w:rPr>
        <w:t>4429</w:t>
      </w:r>
      <w:r>
        <w:rPr>
          <w:rFonts w:hint="eastAsia" w:ascii="仿宋_GB2312" w:hAnsi="黑体" w:eastAsia="仿宋_GB2312" w:cs="仿宋"/>
          <w:sz w:val="32"/>
          <w:szCs w:val="32"/>
          <w:highlight w:val="none"/>
        </w:rPr>
        <w:t>万元</w:t>
      </w:r>
      <w:r>
        <w:rPr>
          <w:rFonts w:hint="eastAsia" w:ascii="仿宋_GB2312" w:hAnsi="黑体" w:eastAsia="仿宋_GB2312" w:cs="仿宋"/>
          <w:sz w:val="32"/>
          <w:szCs w:val="32"/>
          <w:highlight w:val="none"/>
          <w:lang w:eastAsia="zh-CN"/>
        </w:rPr>
        <w:t>。</w:t>
      </w:r>
    </w:p>
    <w:p w14:paraId="6E9D944F">
      <w:pPr>
        <w:ind w:firstLine="640" w:firstLineChars="200"/>
        <w:rPr>
          <w:rFonts w:hint="eastAsia" w:ascii="仿宋_GB2312" w:hAnsi="黑体" w:eastAsia="仿宋_GB2312" w:cs="仿宋"/>
          <w:sz w:val="32"/>
          <w:szCs w:val="32"/>
          <w:highlight w:val="none"/>
          <w:lang w:eastAsia="zh-CN"/>
        </w:rPr>
      </w:pPr>
    </w:p>
    <w:p w14:paraId="24EB6898">
      <w:pPr>
        <w:ind w:firstLine="640" w:firstLineChars="200"/>
        <w:rPr>
          <w:rFonts w:hint="eastAsia" w:ascii="仿宋_GB2312" w:hAnsi="黑体" w:eastAsia="仿宋_GB2312" w:cs="仿宋"/>
          <w:sz w:val="32"/>
          <w:szCs w:val="32"/>
          <w:highlight w:val="none"/>
          <w:lang w:eastAsia="zh-CN"/>
        </w:rPr>
      </w:pPr>
    </w:p>
    <w:p w14:paraId="4B116D97">
      <w:pPr>
        <w:ind w:firstLine="640" w:firstLineChars="200"/>
        <w:jc w:val="right"/>
        <w:rPr>
          <w:rFonts w:hint="eastAsia" w:ascii="仿宋_GB2312" w:hAnsi="黑体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 w:cs="仿宋"/>
          <w:sz w:val="32"/>
          <w:szCs w:val="32"/>
          <w:highlight w:val="none"/>
          <w:lang w:eastAsia="zh-CN"/>
        </w:rPr>
        <w:t>桂林市排水工程管理处</w:t>
      </w:r>
    </w:p>
    <w:p w14:paraId="35FB4B90">
      <w:pPr>
        <w:ind w:firstLine="640" w:firstLineChars="200"/>
        <w:rPr>
          <w:rFonts w:hint="eastAsia" w:ascii="仿宋_GB2312" w:hAnsi="黑体" w:eastAsia="仿宋_GB2312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85CFB"/>
    <w:rsid w:val="4828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2026-02-08T10:05:00Z</dcterms:created>
  <dc:creator>怕老鼠的喵喵</dc:creator>
  <cp:lastModifiedBy>怕老鼠的喵喵</cp:lastModifiedBy>
  <dcterms:modified xsi:type="dcterms:W3CDTF">2026-02-08T10:12:29Z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FDAD64A5F3EE41F8BC91EF19A9114290_11</vt:lpwstr>
  </property>
  <property fmtid="{D5CDD505-2E9C-101B-9397-08002B2CF9AE}" pid="4" name="KSOTemplateDocerSaveRecord">
    <vt:lpwstr>eyJoZGlkIjoiNDFmMzMwMTNkNWM1ZDYxMjRmNWE0NjM3NzAyZmNmODgiLCJ1c2VySWQiOiI1MTI2MTMwNTQifQ==</vt:lpwstr>
  </property>
</Properties>
</file>