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F75" w:rsidRDefault="00A17F75">
      <w:pPr>
        <w:rPr>
          <w:sz w:val="28"/>
          <w:szCs w:val="28"/>
        </w:rPr>
      </w:pPr>
    </w:p>
    <w:p w:rsidR="00A17F75" w:rsidRDefault="00077A2B">
      <w:pPr>
        <w:pStyle w:val="a6"/>
        <w:tabs>
          <w:tab w:val="left" w:pos="994"/>
          <w:tab w:val="left" w:pos="1135"/>
          <w:tab w:val="left" w:pos="1419"/>
        </w:tabs>
        <w:spacing w:beforeAutospacing="0" w:afterAutospacing="0" w:line="0" w:lineRule="atLeast"/>
        <w:jc w:val="center"/>
        <w:rPr>
          <w:rFonts w:ascii="宋体" w:eastAsia="宋体" w:hAnsi="宋体" w:cs="宋体"/>
          <w:sz w:val="32"/>
          <w:szCs w:val="32"/>
        </w:rPr>
      </w:pPr>
      <w:r>
        <w:rPr>
          <w:rFonts w:ascii="宋体" w:eastAsia="宋体" w:hAnsi="宋体" w:cs="宋体" w:hint="eastAsia"/>
          <w:color w:val="000000"/>
          <w:sz w:val="32"/>
          <w:szCs w:val="32"/>
        </w:rPr>
        <w:t>北海市海城区综合行政执法局</w:t>
      </w:r>
      <w:r w:rsidRPr="004556DF">
        <w:rPr>
          <w:rFonts w:ascii="宋体" w:eastAsia="宋体" w:hAnsi="宋体" w:cs="宋体" w:hint="eastAsia"/>
          <w:color w:val="000000"/>
          <w:sz w:val="32"/>
          <w:szCs w:val="32"/>
        </w:rPr>
        <w:t>2026年2月（至）4月政府</w:t>
      </w:r>
      <w:bookmarkStart w:id="0" w:name="_GoBack"/>
      <w:bookmarkEnd w:id="0"/>
      <w:r w:rsidRPr="004556DF">
        <w:rPr>
          <w:rFonts w:ascii="宋体" w:eastAsia="宋体" w:hAnsi="宋体" w:cs="宋体" w:hint="eastAsia"/>
          <w:color w:val="000000"/>
          <w:sz w:val="32"/>
          <w:szCs w:val="32"/>
        </w:rPr>
        <w:t>采</w:t>
      </w:r>
      <w:r>
        <w:rPr>
          <w:rFonts w:ascii="宋体" w:eastAsia="宋体" w:hAnsi="宋体" w:cs="宋体" w:hint="eastAsia"/>
          <w:color w:val="000000"/>
          <w:sz w:val="32"/>
          <w:szCs w:val="32"/>
        </w:rPr>
        <w:t>购意向</w:t>
      </w:r>
    </w:p>
    <w:p w:rsidR="00A17F75" w:rsidRDefault="00077A2B">
      <w:pPr>
        <w:pStyle w:val="a6"/>
        <w:tabs>
          <w:tab w:val="left" w:pos="994"/>
          <w:tab w:val="left" w:pos="1135"/>
          <w:tab w:val="left" w:pos="1419"/>
        </w:tabs>
        <w:spacing w:beforeAutospacing="0" w:afterAutospacing="0" w:line="340" w:lineRule="exact"/>
        <w:ind w:firstLine="640"/>
        <w:rPr>
          <w:rFonts w:ascii="宋体" w:eastAsia="宋体" w:hAnsi="宋体" w:cs="宋体"/>
          <w:sz w:val="28"/>
          <w:szCs w:val="28"/>
        </w:rPr>
      </w:pPr>
      <w:r>
        <w:rPr>
          <w:rFonts w:ascii="宋体" w:eastAsia="宋体" w:hAnsi="宋体" w:cs="宋体" w:hint="eastAsia"/>
          <w:sz w:val="28"/>
          <w:szCs w:val="28"/>
        </w:rPr>
        <w:t> </w:t>
      </w:r>
    </w:p>
    <w:p w:rsidR="00A17F75" w:rsidRDefault="00077A2B">
      <w:pPr>
        <w:pStyle w:val="a6"/>
        <w:tabs>
          <w:tab w:val="left" w:pos="994"/>
          <w:tab w:val="left" w:pos="1135"/>
          <w:tab w:val="left" w:pos="1419"/>
        </w:tabs>
        <w:spacing w:beforeAutospacing="0" w:afterAutospacing="0" w:line="340" w:lineRule="exact"/>
        <w:ind w:firstLine="560"/>
        <w:jc w:val="both"/>
        <w:rPr>
          <w:rFonts w:ascii="宋体" w:eastAsia="宋体" w:hAnsi="宋体" w:cs="宋体"/>
          <w:sz w:val="28"/>
          <w:szCs w:val="28"/>
        </w:rPr>
      </w:pPr>
      <w:r>
        <w:rPr>
          <w:rFonts w:ascii="宋体" w:eastAsia="宋体" w:hAnsi="宋体" w:cs="宋体" w:hint="eastAsia"/>
          <w:color w:val="000000"/>
          <w:sz w:val="28"/>
          <w:szCs w:val="28"/>
        </w:rPr>
        <w:t>为便于供应商及时了解政购信息，根据《财政部关于开展政府采购意向公开工作的通知》（财库〔2020〕10号）和《广西壮族自治区财政厅关于进一步规范政府采购意向公开工作的通知》(桂财采[2022]84号)等有关规定，现将北海市海城区综合行政执法局</w:t>
      </w:r>
      <w:r w:rsidRPr="004556DF">
        <w:rPr>
          <w:rFonts w:ascii="宋体" w:eastAsia="宋体" w:hAnsi="宋体" w:cs="宋体" w:hint="eastAsia"/>
          <w:color w:val="000000"/>
          <w:sz w:val="28"/>
          <w:szCs w:val="28"/>
        </w:rPr>
        <w:t>2026年2月（至）4月</w:t>
      </w:r>
      <w:r>
        <w:rPr>
          <w:rFonts w:ascii="宋体" w:eastAsia="宋体" w:hAnsi="宋体" w:cs="宋体" w:hint="eastAsia"/>
          <w:color w:val="000000"/>
          <w:sz w:val="28"/>
          <w:szCs w:val="28"/>
        </w:rPr>
        <w:t>采购意向公开如下：</w:t>
      </w:r>
    </w:p>
    <w:p w:rsidR="00A17F75" w:rsidRDefault="00077A2B">
      <w:pPr>
        <w:pStyle w:val="a6"/>
        <w:tabs>
          <w:tab w:val="left" w:pos="994"/>
          <w:tab w:val="left" w:pos="1135"/>
          <w:tab w:val="left" w:pos="1419"/>
        </w:tabs>
        <w:spacing w:beforeAutospacing="0" w:afterAutospacing="0" w:line="340" w:lineRule="exact"/>
        <w:ind w:firstLine="640"/>
        <w:jc w:val="both"/>
        <w:rPr>
          <w:rFonts w:ascii="宋体" w:eastAsia="宋体" w:hAnsi="宋体" w:cs="宋体"/>
        </w:rPr>
      </w:pPr>
      <w:r>
        <w:rPr>
          <w:rFonts w:ascii="宋体" w:eastAsia="宋体" w:hAnsi="宋体" w:cs="宋体" w:hint="eastAsia"/>
        </w:rPr>
        <w:t> </w:t>
      </w:r>
    </w:p>
    <w:tbl>
      <w:tblPr>
        <w:tblW w:w="10523"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1752"/>
        <w:gridCol w:w="2977"/>
        <w:gridCol w:w="1276"/>
        <w:gridCol w:w="1843"/>
        <w:gridCol w:w="956"/>
        <w:gridCol w:w="956"/>
      </w:tblGrid>
      <w:tr w:rsidR="00A17F75">
        <w:trPr>
          <w:tblCellSpacing w:w="0" w:type="dxa"/>
          <w:jc w:val="center"/>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序号</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采购项目</w:t>
            </w:r>
          </w:p>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名称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采购需求概况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预算金额</w:t>
            </w:r>
          </w:p>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（万元）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预计采购时间</w:t>
            </w:r>
          </w:p>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（填写到月）</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color w:val="000000"/>
              </w:rPr>
            </w:pPr>
            <w:r>
              <w:rPr>
                <w:rFonts w:ascii="宋体" w:eastAsia="宋体" w:hAnsi="宋体" w:cs="宋体" w:hint="eastAsia"/>
                <w:color w:val="000000"/>
              </w:rPr>
              <w:t>落实政府采购政策功能情况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color w:val="000000"/>
              </w:rPr>
              <w:t>备注</w:t>
            </w:r>
          </w:p>
        </w:tc>
      </w:tr>
      <w:tr w:rsidR="00A17F75" w:rsidTr="00300BF7">
        <w:trPr>
          <w:trHeight w:val="3172"/>
          <w:tblCellSpacing w:w="0" w:type="dxa"/>
          <w:jc w:val="center"/>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jc w:val="center"/>
              <w:rPr>
                <w:rFonts w:ascii="宋体" w:eastAsia="宋体" w:hAnsi="宋体" w:cs="宋体"/>
              </w:rPr>
            </w:pPr>
            <w:r>
              <w:rPr>
                <w:rFonts w:ascii="宋体" w:eastAsia="宋体" w:hAnsi="宋体" w:cs="宋体" w:hint="eastAsia"/>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C71D58">
            <w:pPr>
              <w:pStyle w:val="a6"/>
              <w:spacing w:beforeAutospacing="0" w:afterAutospacing="0" w:line="340" w:lineRule="exact"/>
              <w:jc w:val="both"/>
              <w:rPr>
                <w:rFonts w:ascii="宋体" w:eastAsia="宋体" w:hAnsi="宋体" w:cs="宋体"/>
              </w:rPr>
            </w:pPr>
            <w:r>
              <w:rPr>
                <w:rFonts w:ascii="宋体" w:eastAsia="宋体" w:hAnsi="宋体" w:cs="宋体" w:hint="eastAsia"/>
              </w:rPr>
              <w:t>北海市海城区</w:t>
            </w:r>
            <w:r w:rsidR="00E75D2B">
              <w:rPr>
                <w:rFonts w:ascii="宋体" w:eastAsia="宋体" w:hAnsi="宋体" w:cs="宋体" w:hint="eastAsia"/>
              </w:rPr>
              <w:t>综合行政执法</w:t>
            </w:r>
            <w:r>
              <w:rPr>
                <w:rFonts w:ascii="宋体" w:eastAsia="宋体" w:hAnsi="宋体" w:cs="宋体" w:hint="eastAsia"/>
              </w:rPr>
              <w:t>人员</w:t>
            </w:r>
            <w:r w:rsidR="00E75D2B">
              <w:rPr>
                <w:rFonts w:ascii="宋体" w:eastAsia="宋体" w:hAnsi="宋体" w:cs="宋体" w:hint="eastAsia"/>
              </w:rPr>
              <w:t>服装采购</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4D3332">
            <w:pPr>
              <w:pStyle w:val="a6"/>
              <w:spacing w:beforeAutospacing="0" w:afterAutospacing="0" w:line="340" w:lineRule="exact"/>
              <w:jc w:val="both"/>
              <w:rPr>
                <w:rFonts w:ascii="宋体" w:eastAsia="宋体" w:hAnsi="宋体" w:cs="宋体"/>
              </w:rPr>
            </w:pPr>
            <w:r>
              <w:rPr>
                <w:rFonts w:ascii="宋体" w:eastAsia="宋体" w:hAnsi="宋体" w:cs="宋体" w:hint="eastAsia"/>
              </w:rPr>
              <w:t>本项目</w:t>
            </w:r>
            <w:r w:rsidR="008532A2">
              <w:rPr>
                <w:rFonts w:ascii="宋体" w:eastAsia="宋体" w:hAnsi="宋体" w:cs="宋体" w:hint="eastAsia"/>
              </w:rPr>
              <w:t>拟</w:t>
            </w:r>
            <w:r>
              <w:rPr>
                <w:rFonts w:ascii="宋体" w:eastAsia="宋体" w:hAnsi="宋体" w:cs="宋体" w:hint="eastAsia"/>
              </w:rPr>
              <w:t>采购综合行政执法服装一批，其中包括：</w:t>
            </w:r>
            <w:r w:rsidR="00300BF7">
              <w:rPr>
                <w:rFonts w:ascii="宋体" w:eastAsia="宋体" w:hAnsi="宋体" w:cs="宋体" w:hint="eastAsia"/>
              </w:rPr>
              <w:t>春秋夹克式执勤服、短袖夏装制式衬衣、长袖夏装制式衬衣、单裤、软肩章、套式肩章、臂章（挂式臂章）、软胸徽、</w:t>
            </w:r>
            <w:r w:rsidR="00077A2B">
              <w:rPr>
                <w:rFonts w:ascii="宋体" w:eastAsia="宋体" w:hAnsi="宋体" w:cs="宋体" w:hint="eastAsia"/>
              </w:rPr>
              <w:t>软胸号</w:t>
            </w:r>
            <w:r w:rsidR="008532A2">
              <w:rPr>
                <w:rFonts w:ascii="宋体" w:eastAsia="宋体" w:hAnsi="宋体" w:cs="宋体" w:hint="eastAsia"/>
              </w:rPr>
              <w:t>等</w:t>
            </w:r>
            <w:r w:rsidR="00077A2B">
              <w:rPr>
                <w:rFonts w:ascii="宋体" w:eastAsia="宋体" w:hAnsi="宋体" w:cs="宋体"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pPr>
              <w:pStyle w:val="a6"/>
              <w:spacing w:beforeAutospacing="0" w:afterAutospacing="0" w:line="340" w:lineRule="exact"/>
              <w:ind w:firstLineChars="100" w:firstLine="240"/>
              <w:jc w:val="both"/>
              <w:rPr>
                <w:rFonts w:ascii="宋体" w:eastAsia="宋体" w:hAnsi="宋体" w:cs="宋体"/>
              </w:rPr>
            </w:pPr>
            <w:r>
              <w:rPr>
                <w:rFonts w:ascii="宋体" w:eastAsia="宋体" w:hAnsi="宋体" w:cs="宋体" w:hint="eastAsia"/>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077A2B" w:rsidP="00AC20E3">
            <w:pPr>
              <w:pStyle w:val="a6"/>
              <w:spacing w:beforeAutospacing="0" w:afterAutospacing="0" w:line="340" w:lineRule="exact"/>
              <w:jc w:val="center"/>
              <w:rPr>
                <w:rFonts w:ascii="宋体" w:eastAsia="宋体" w:hAnsi="宋体" w:cs="宋体"/>
              </w:rPr>
            </w:pPr>
            <w:r>
              <w:rPr>
                <w:rFonts w:ascii="宋体" w:eastAsia="宋体" w:hAnsi="宋体" w:cs="宋体" w:hint="eastAsia"/>
              </w:rPr>
              <w:t>20</w:t>
            </w:r>
            <w:r w:rsidR="00AC20E3">
              <w:rPr>
                <w:rFonts w:ascii="宋体" w:eastAsia="宋体" w:hAnsi="宋体" w:cs="宋体" w:hint="eastAsia"/>
              </w:rPr>
              <w:t>26</w:t>
            </w:r>
            <w:r>
              <w:rPr>
                <w:rFonts w:ascii="宋体" w:eastAsia="宋体" w:hAnsi="宋体" w:cs="宋体" w:hint="eastAsia"/>
              </w:rPr>
              <w:t>年4月</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653" w:rsidRDefault="001D7653">
            <w:pPr>
              <w:pStyle w:val="a6"/>
              <w:spacing w:beforeAutospacing="0" w:afterAutospacing="0" w:line="340" w:lineRule="exact"/>
              <w:jc w:val="both"/>
              <w:rPr>
                <w:rFonts w:ascii="宋体" w:eastAsia="宋体" w:hAnsi="宋体" w:cs="宋体"/>
              </w:rPr>
            </w:pPr>
            <w:r>
              <w:rPr>
                <w:rFonts w:ascii="宋体" w:eastAsia="宋体" w:hAnsi="宋体" w:cs="宋体" w:hint="eastAsia"/>
              </w:rPr>
              <w:t>本项目专门面向中小企业采购</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75" w:rsidRDefault="00A17F75">
            <w:pPr>
              <w:pStyle w:val="a6"/>
              <w:spacing w:beforeAutospacing="0" w:afterAutospacing="0" w:line="340" w:lineRule="exact"/>
              <w:jc w:val="both"/>
              <w:rPr>
                <w:rFonts w:ascii="宋体" w:eastAsia="宋体" w:hAnsi="宋体" w:cs="宋体"/>
              </w:rPr>
            </w:pPr>
          </w:p>
        </w:tc>
      </w:tr>
    </w:tbl>
    <w:p w:rsidR="00A17F75" w:rsidRDefault="00077A2B">
      <w:pPr>
        <w:pStyle w:val="a6"/>
        <w:tabs>
          <w:tab w:val="left" w:pos="994"/>
          <w:tab w:val="left" w:pos="1135"/>
          <w:tab w:val="left" w:pos="1419"/>
        </w:tabs>
        <w:spacing w:beforeAutospacing="0" w:afterAutospacing="0" w:line="340" w:lineRule="exact"/>
        <w:ind w:firstLine="560"/>
        <w:jc w:val="both"/>
        <w:rPr>
          <w:rFonts w:ascii="宋体" w:eastAsia="宋体" w:hAnsi="宋体" w:cs="宋体"/>
          <w:sz w:val="28"/>
          <w:szCs w:val="28"/>
        </w:rPr>
      </w:pPr>
      <w:r>
        <w:rPr>
          <w:rFonts w:ascii="宋体" w:eastAsia="宋体" w:hAnsi="宋体" w:cs="宋体" w:hint="eastAsia"/>
          <w:color w:val="000000"/>
          <w:sz w:val="28"/>
          <w:szCs w:val="28"/>
        </w:rPr>
        <w:t>本次公开的政府采购意向是本单位政府采购工作的初步安排，具体采购项目情况以相关采购公告和采购文件为准。</w:t>
      </w:r>
    </w:p>
    <w:p w:rsidR="00A17F75" w:rsidRDefault="00077A2B">
      <w:pPr>
        <w:pStyle w:val="a6"/>
        <w:tabs>
          <w:tab w:val="left" w:pos="994"/>
          <w:tab w:val="left" w:pos="1135"/>
          <w:tab w:val="left" w:pos="1419"/>
        </w:tabs>
        <w:spacing w:beforeAutospacing="0" w:afterAutospacing="0" w:line="340" w:lineRule="exact"/>
        <w:ind w:firstLine="560"/>
        <w:jc w:val="both"/>
        <w:rPr>
          <w:rFonts w:ascii="宋体" w:eastAsia="宋体" w:hAnsi="宋体" w:cs="宋体"/>
          <w:sz w:val="28"/>
          <w:szCs w:val="28"/>
        </w:rPr>
      </w:pPr>
      <w:r>
        <w:rPr>
          <w:rFonts w:ascii="宋体" w:eastAsia="宋体" w:hAnsi="宋体" w:cs="宋体" w:hint="eastAsia"/>
          <w:sz w:val="28"/>
          <w:szCs w:val="28"/>
        </w:rPr>
        <w:t> </w:t>
      </w:r>
    </w:p>
    <w:p w:rsidR="00A17F75" w:rsidRDefault="00A17F75">
      <w:pPr>
        <w:pStyle w:val="a6"/>
        <w:tabs>
          <w:tab w:val="left" w:pos="994"/>
          <w:tab w:val="left" w:pos="1135"/>
          <w:tab w:val="left" w:pos="1419"/>
        </w:tabs>
        <w:spacing w:beforeAutospacing="0" w:afterAutospacing="0" w:line="340" w:lineRule="exact"/>
        <w:ind w:firstLine="840"/>
        <w:jc w:val="right"/>
        <w:rPr>
          <w:rFonts w:ascii="宋体" w:eastAsia="宋体" w:hAnsi="宋体" w:cs="宋体"/>
          <w:color w:val="000000"/>
          <w:sz w:val="28"/>
          <w:szCs w:val="28"/>
        </w:rPr>
      </w:pPr>
    </w:p>
    <w:p w:rsidR="00A17F75" w:rsidRDefault="00077A2B">
      <w:pPr>
        <w:spacing w:line="340" w:lineRule="exact"/>
        <w:jc w:val="right"/>
        <w:rPr>
          <w:rFonts w:ascii="宋体" w:eastAsia="宋体" w:hAnsi="宋体" w:cs="宋体"/>
          <w:color w:val="000000"/>
          <w:sz w:val="28"/>
          <w:szCs w:val="28"/>
        </w:rPr>
      </w:pPr>
      <w:r>
        <w:rPr>
          <w:rFonts w:ascii="宋体" w:eastAsia="宋体" w:hAnsi="宋体" w:cs="宋体" w:hint="eastAsia"/>
          <w:color w:val="000000"/>
          <w:sz w:val="28"/>
          <w:szCs w:val="28"/>
        </w:rPr>
        <w:t>北海市海城区综合行政执法局</w:t>
      </w:r>
    </w:p>
    <w:p w:rsidR="00A17F75" w:rsidRDefault="00077A2B">
      <w:pPr>
        <w:spacing w:line="340" w:lineRule="exact"/>
        <w:jc w:val="right"/>
        <w:rPr>
          <w:rFonts w:ascii="宋体" w:eastAsia="宋体" w:hAnsi="宋体" w:cs="宋体"/>
          <w:sz w:val="28"/>
          <w:szCs w:val="28"/>
        </w:rPr>
      </w:pPr>
      <w:r>
        <w:rPr>
          <w:rFonts w:ascii="宋体" w:eastAsia="宋体" w:hAnsi="宋体" w:cs="宋体" w:hint="eastAsia"/>
          <w:color w:val="000000"/>
          <w:sz w:val="28"/>
          <w:szCs w:val="28"/>
        </w:rPr>
        <w:t xml:space="preserve">2026年2月 </w:t>
      </w:r>
      <w:r w:rsidR="00024325">
        <w:rPr>
          <w:rFonts w:ascii="宋体" w:eastAsia="宋体" w:hAnsi="宋体" w:cs="宋体" w:hint="eastAsia"/>
          <w:color w:val="000000"/>
          <w:sz w:val="28"/>
          <w:szCs w:val="28"/>
        </w:rPr>
        <w:t>10</w:t>
      </w:r>
      <w:r>
        <w:rPr>
          <w:rFonts w:ascii="宋体" w:eastAsia="宋体" w:hAnsi="宋体" w:cs="宋体" w:hint="eastAsia"/>
          <w:color w:val="000000"/>
          <w:sz w:val="28"/>
          <w:szCs w:val="28"/>
        </w:rPr>
        <w:t xml:space="preserve"> 日</w:t>
      </w:r>
    </w:p>
    <w:sectPr w:rsidR="00A17F75" w:rsidSect="00A17F75">
      <w:pgSz w:w="11906" w:h="16838"/>
      <w:pgMar w:top="1440" w:right="866" w:bottom="1440" w:left="9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AxNzE5ZjFkMDBiM2E1YzNmNTRjNzVhMmUwMDQ5ODAifQ=="/>
    <w:docVar w:name="KSO_WPS_MARK_KEY" w:val="941ba230-213d-4d7a-ba7d-df70b139bd7f"/>
  </w:docVars>
  <w:rsids>
    <w:rsidRoot w:val="33E9024F"/>
    <w:rsid w:val="00024325"/>
    <w:rsid w:val="00077A2B"/>
    <w:rsid w:val="001D7653"/>
    <w:rsid w:val="00300BF7"/>
    <w:rsid w:val="004556DF"/>
    <w:rsid w:val="004D3332"/>
    <w:rsid w:val="00651C33"/>
    <w:rsid w:val="008532A2"/>
    <w:rsid w:val="00A17F75"/>
    <w:rsid w:val="00AC20E3"/>
    <w:rsid w:val="00C44224"/>
    <w:rsid w:val="00C71D58"/>
    <w:rsid w:val="00E75D2B"/>
    <w:rsid w:val="00F36EFD"/>
    <w:rsid w:val="21056ED8"/>
    <w:rsid w:val="238F2585"/>
    <w:rsid w:val="26AA51CD"/>
    <w:rsid w:val="335116F2"/>
    <w:rsid w:val="33E9024F"/>
    <w:rsid w:val="52D53DE0"/>
    <w:rsid w:val="556E1C11"/>
    <w:rsid w:val="56386C96"/>
    <w:rsid w:val="6EC407F2"/>
    <w:rsid w:val="7E0F55C7"/>
    <w:rsid w:val="7E292B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17F7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17F75"/>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4"/>
    <w:next w:val="a5"/>
    <w:qFormat/>
    <w:rsid w:val="00A17F75"/>
    <w:pPr>
      <w:adjustRightInd w:val="0"/>
      <w:spacing w:line="420" w:lineRule="atLeast"/>
      <w:jc w:val="left"/>
      <w:textAlignment w:val="baseline"/>
    </w:pPr>
    <w:rPr>
      <w:rFonts w:ascii="Times New Roman" w:hAnsi="Times New Roman"/>
      <w:kern w:val="0"/>
      <w:szCs w:val="24"/>
    </w:rPr>
  </w:style>
  <w:style w:type="paragraph" w:styleId="a4">
    <w:name w:val="Body Text Indent"/>
    <w:basedOn w:val="a"/>
    <w:qFormat/>
    <w:rsid w:val="00A17F75"/>
    <w:pPr>
      <w:spacing w:line="200" w:lineRule="exact"/>
      <w:ind w:firstLine="301"/>
    </w:pPr>
    <w:rPr>
      <w:rFonts w:ascii="宋体" w:eastAsia="宋体" w:hAnsi="Courier New" w:cs="Times New Roman"/>
      <w:spacing w:val="-4"/>
      <w:sz w:val="18"/>
      <w:szCs w:val="20"/>
    </w:rPr>
  </w:style>
  <w:style w:type="paragraph" w:styleId="a5">
    <w:name w:val="Body Text"/>
    <w:basedOn w:val="a"/>
    <w:next w:val="a"/>
    <w:qFormat/>
    <w:rsid w:val="00A17F75"/>
    <w:pPr>
      <w:spacing w:line="380" w:lineRule="exact"/>
    </w:pPr>
    <w:rPr>
      <w:rFonts w:ascii="Times New Roman" w:eastAsia="宋体" w:hAnsi="Times New Roman" w:cs="Times New Roman"/>
      <w:kern w:val="0"/>
      <w:sz w:val="24"/>
    </w:rPr>
  </w:style>
  <w:style w:type="paragraph" w:styleId="a6">
    <w:name w:val="Normal (Web)"/>
    <w:basedOn w:val="a"/>
    <w:qFormat/>
    <w:rsid w:val="00A17F75"/>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萍</dc:creator>
  <cp:lastModifiedBy>梁翠凤</cp:lastModifiedBy>
  <cp:revision>10</cp:revision>
  <dcterms:created xsi:type="dcterms:W3CDTF">2025-02-26T02:57:00Z</dcterms:created>
  <dcterms:modified xsi:type="dcterms:W3CDTF">2026-02-10T01:27:00Z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C5515BB6BF654BADB5D3ADD8C7F359AC_11</vt:lpwstr>
  </property>
</Properties>
</file>