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A944F">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防城港市农业农村局2026年3月至4月</w:t>
      </w:r>
    </w:p>
    <w:p w14:paraId="69B86C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44"/>
          <w:szCs w:val="44"/>
          <w:lang w:val="en-US" w:eastAsia="zh-CN"/>
        </w:rPr>
        <w:t>政府采购意向</w:t>
      </w:r>
    </w:p>
    <w:p w14:paraId="544FE6C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便于供应商及时了解政府采购信息，根据《财政部关于开展政府采购意向公开工作的通知》（财库〔2020〕10号）和《广西壮族自治区财政厅关于进一步规范政府采购意向公开工作的通知》（桂财采〔2022〕84号）等有关规定，现将防城港市农业农村局2026年3月至4月采购意向公开如下：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143"/>
        <w:gridCol w:w="1822"/>
        <w:gridCol w:w="1134"/>
        <w:gridCol w:w="1276"/>
        <w:gridCol w:w="1331"/>
        <w:gridCol w:w="1054"/>
      </w:tblGrid>
      <w:tr w14:paraId="3DA9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2B0264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1143" w:type="dxa"/>
            <w:vAlign w:val="center"/>
          </w:tcPr>
          <w:p w14:paraId="7CB45E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采购项目名称</w:t>
            </w:r>
          </w:p>
        </w:tc>
        <w:tc>
          <w:tcPr>
            <w:tcW w:w="1822" w:type="dxa"/>
            <w:vAlign w:val="center"/>
          </w:tcPr>
          <w:p w14:paraId="43FEBA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采购需求概况</w:t>
            </w:r>
          </w:p>
        </w:tc>
        <w:tc>
          <w:tcPr>
            <w:tcW w:w="1134" w:type="dxa"/>
            <w:vAlign w:val="center"/>
          </w:tcPr>
          <w:p w14:paraId="24BBEF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预算金额（万元）</w:t>
            </w:r>
          </w:p>
        </w:tc>
        <w:tc>
          <w:tcPr>
            <w:tcW w:w="1276" w:type="dxa"/>
            <w:vAlign w:val="center"/>
          </w:tcPr>
          <w:p w14:paraId="5F96EB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预计采购时间（填写到月）</w:t>
            </w:r>
          </w:p>
        </w:tc>
        <w:tc>
          <w:tcPr>
            <w:tcW w:w="1331" w:type="dxa"/>
            <w:vAlign w:val="center"/>
          </w:tcPr>
          <w:p w14:paraId="7399DE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落实政府采购政策功能情况</w:t>
            </w:r>
          </w:p>
        </w:tc>
        <w:tc>
          <w:tcPr>
            <w:tcW w:w="1054" w:type="dxa"/>
            <w:vAlign w:val="center"/>
          </w:tcPr>
          <w:p w14:paraId="04BD20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14:paraId="324E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21C084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143" w:type="dxa"/>
            <w:vMerge w:val="restart"/>
            <w:vAlign w:val="center"/>
          </w:tcPr>
          <w:p w14:paraId="053E27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防城港市2026年高素质农民培育项目</w:t>
            </w:r>
          </w:p>
        </w:tc>
        <w:tc>
          <w:tcPr>
            <w:tcW w:w="1822" w:type="dxa"/>
            <w:vAlign w:val="center"/>
          </w:tcPr>
          <w:p w14:paraId="6465EC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“菜篮子”产品产业发展培训班50人</w:t>
            </w:r>
          </w:p>
        </w:tc>
        <w:tc>
          <w:tcPr>
            <w:tcW w:w="1134" w:type="dxa"/>
            <w:vAlign w:val="center"/>
          </w:tcPr>
          <w:p w14:paraId="580484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18万</w:t>
            </w:r>
          </w:p>
        </w:tc>
        <w:tc>
          <w:tcPr>
            <w:tcW w:w="1276" w:type="dxa"/>
            <w:vAlign w:val="center"/>
          </w:tcPr>
          <w:p w14:paraId="6DCC50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2026年4月</w:t>
            </w:r>
          </w:p>
        </w:tc>
        <w:tc>
          <w:tcPr>
            <w:tcW w:w="1331" w:type="dxa"/>
            <w:vAlign w:val="center"/>
          </w:tcPr>
          <w:p w14:paraId="28E724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已按政府采购政策落实</w:t>
            </w:r>
          </w:p>
        </w:tc>
        <w:tc>
          <w:tcPr>
            <w:tcW w:w="1054" w:type="dxa"/>
            <w:vMerge w:val="restart"/>
            <w:vAlign w:val="center"/>
          </w:tcPr>
          <w:p w14:paraId="20C541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color w:val="000000"/>
                <w:sz w:val="24"/>
                <w:szCs w:val="24"/>
                <w:lang w:val="en-US" w:eastAsia="zh-CN"/>
              </w:rPr>
              <w:t>粮油和重要农产品生产经营主体提升</w:t>
            </w:r>
          </w:p>
        </w:tc>
      </w:tr>
      <w:tr w14:paraId="4129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0B06C6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143" w:type="dxa"/>
            <w:vMerge w:val="continue"/>
            <w:vAlign w:val="center"/>
          </w:tcPr>
          <w:p w14:paraId="4D2F68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p>
        </w:tc>
        <w:tc>
          <w:tcPr>
            <w:tcW w:w="1822" w:type="dxa"/>
            <w:vAlign w:val="center"/>
          </w:tcPr>
          <w:p w14:paraId="2866CE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农机手技能提升培训班50人</w:t>
            </w:r>
          </w:p>
        </w:tc>
        <w:tc>
          <w:tcPr>
            <w:tcW w:w="1134" w:type="dxa"/>
            <w:vAlign w:val="center"/>
          </w:tcPr>
          <w:p w14:paraId="5E087F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18万</w:t>
            </w:r>
          </w:p>
        </w:tc>
        <w:tc>
          <w:tcPr>
            <w:tcW w:w="1276" w:type="dxa"/>
            <w:vAlign w:val="center"/>
          </w:tcPr>
          <w:p w14:paraId="02C888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2026年4月</w:t>
            </w:r>
          </w:p>
        </w:tc>
        <w:tc>
          <w:tcPr>
            <w:tcW w:w="1331" w:type="dxa"/>
            <w:vAlign w:val="center"/>
          </w:tcPr>
          <w:p w14:paraId="36F284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已按政府采购政策落实</w:t>
            </w:r>
          </w:p>
        </w:tc>
        <w:tc>
          <w:tcPr>
            <w:tcW w:w="1054" w:type="dxa"/>
            <w:vMerge w:val="continue"/>
            <w:vAlign w:val="center"/>
          </w:tcPr>
          <w:p w14:paraId="34B8AB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p>
        </w:tc>
      </w:tr>
      <w:tr w14:paraId="2309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7E4966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143" w:type="dxa"/>
            <w:vMerge w:val="continue"/>
            <w:vAlign w:val="center"/>
          </w:tcPr>
          <w:p w14:paraId="747BE9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p>
        </w:tc>
        <w:tc>
          <w:tcPr>
            <w:tcW w:w="1822" w:type="dxa"/>
            <w:vAlign w:val="center"/>
          </w:tcPr>
          <w:p w14:paraId="6B7335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新型农业经营主体数字化技能应用能力提升培训班50人</w:t>
            </w:r>
          </w:p>
        </w:tc>
        <w:tc>
          <w:tcPr>
            <w:tcW w:w="1134" w:type="dxa"/>
            <w:vAlign w:val="center"/>
          </w:tcPr>
          <w:p w14:paraId="002B68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18万</w:t>
            </w:r>
          </w:p>
        </w:tc>
        <w:tc>
          <w:tcPr>
            <w:tcW w:w="1276" w:type="dxa"/>
            <w:vAlign w:val="center"/>
          </w:tcPr>
          <w:p w14:paraId="4F1A07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2026年4月</w:t>
            </w:r>
          </w:p>
        </w:tc>
        <w:tc>
          <w:tcPr>
            <w:tcW w:w="1331" w:type="dxa"/>
            <w:vAlign w:val="center"/>
          </w:tcPr>
          <w:p w14:paraId="74D119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已按政府采购政策落实</w:t>
            </w:r>
          </w:p>
        </w:tc>
        <w:tc>
          <w:tcPr>
            <w:tcW w:w="1054" w:type="dxa"/>
            <w:vAlign w:val="center"/>
          </w:tcPr>
          <w:p w14:paraId="0CE31B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color w:val="000000"/>
                <w:sz w:val="24"/>
                <w:szCs w:val="24"/>
                <w:lang w:val="en-US" w:eastAsia="zh-CN"/>
              </w:rPr>
              <w:t>新产业新业态带头人培育</w:t>
            </w:r>
          </w:p>
        </w:tc>
      </w:tr>
      <w:tr w14:paraId="7EE3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603452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143" w:type="dxa"/>
            <w:vMerge w:val="continue"/>
            <w:vAlign w:val="center"/>
          </w:tcPr>
          <w:p w14:paraId="615304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p>
        </w:tc>
        <w:tc>
          <w:tcPr>
            <w:tcW w:w="1822" w:type="dxa"/>
            <w:vAlign w:val="center"/>
          </w:tcPr>
          <w:p w14:paraId="7C1961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乡土文化能人培训班50人</w:t>
            </w:r>
          </w:p>
        </w:tc>
        <w:tc>
          <w:tcPr>
            <w:tcW w:w="1134" w:type="dxa"/>
            <w:vAlign w:val="center"/>
          </w:tcPr>
          <w:p w14:paraId="1145A9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18万</w:t>
            </w:r>
          </w:p>
        </w:tc>
        <w:tc>
          <w:tcPr>
            <w:tcW w:w="1276" w:type="dxa"/>
            <w:vAlign w:val="center"/>
          </w:tcPr>
          <w:p w14:paraId="3EAB95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2026年4月</w:t>
            </w:r>
          </w:p>
        </w:tc>
        <w:tc>
          <w:tcPr>
            <w:tcW w:w="1331" w:type="dxa"/>
            <w:vAlign w:val="center"/>
          </w:tcPr>
          <w:p w14:paraId="198732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已按政府采购政策落实</w:t>
            </w:r>
          </w:p>
        </w:tc>
        <w:tc>
          <w:tcPr>
            <w:tcW w:w="1054" w:type="dxa"/>
            <w:vAlign w:val="center"/>
          </w:tcPr>
          <w:p w14:paraId="570ABE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color w:val="000000"/>
                <w:sz w:val="24"/>
                <w:szCs w:val="24"/>
                <w:lang w:val="en-US" w:eastAsia="zh-CN"/>
              </w:rPr>
              <w:t>文明乡风建设素质素养提升</w:t>
            </w:r>
          </w:p>
        </w:tc>
      </w:tr>
    </w:tbl>
    <w:p w14:paraId="3F21250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本次公开的采购意向是本单位政府采购工作的初步安排，具体采购项目情况以相关采购公告和采购文件为准。</w:t>
      </w:r>
      <w:bookmarkStart w:id="0" w:name="_GoBack"/>
      <w:bookmarkEnd w:id="0"/>
    </w:p>
    <w:p w14:paraId="4939BF44">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28"/>
          <w:szCs w:val="28"/>
          <w:lang w:val="en-US" w:eastAsia="zh-CN"/>
        </w:rPr>
      </w:pPr>
    </w:p>
    <w:p w14:paraId="7BB2593C">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防城港市农业农村局</w:t>
      </w:r>
    </w:p>
    <w:p w14:paraId="616BA8F9">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default" w:ascii="方正楷体_GB2312" w:hAnsi="方正楷体_GB2312" w:eastAsia="方正楷体_GB2312" w:cs="方正楷体_GB2312"/>
          <w:sz w:val="28"/>
          <w:szCs w:val="28"/>
          <w:lang w:val="en-US" w:eastAsia="zh-CN"/>
        </w:rPr>
      </w:pPr>
      <w:r>
        <w:rPr>
          <w:rFonts w:hint="eastAsia" w:ascii="仿宋_GB2312" w:hAnsi="仿宋_GB2312" w:eastAsia="仿宋_GB2312" w:cs="仿宋_GB2312"/>
          <w:sz w:val="28"/>
          <w:szCs w:val="28"/>
          <w:lang w:val="en-US" w:eastAsia="zh-CN"/>
        </w:rPr>
        <w:t>2026年3月12日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511234-0087-419D-9B37-7AE16BCA26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F7BFD07E-6A58-4390-95AA-10648E0436D0}"/>
  </w:font>
  <w:font w:name="仿宋_GB2312">
    <w:panose1 w:val="02010609030101010101"/>
    <w:charset w:val="86"/>
    <w:family w:val="auto"/>
    <w:pitch w:val="default"/>
    <w:sig w:usb0="00000001" w:usb1="080E0000" w:usb2="00000000" w:usb3="00000000" w:csb0="00040000" w:csb1="00000000"/>
    <w:embedRegular r:id="rId3" w:fontKey="{A72210DF-B7EC-4284-8FA2-E3CE8A8B82D3}"/>
  </w:font>
  <w:font w:name="方正楷体_GB2312">
    <w:panose1 w:val="02000000000000000000"/>
    <w:charset w:val="86"/>
    <w:family w:val="auto"/>
    <w:pitch w:val="default"/>
    <w:sig w:usb0="A00002BF" w:usb1="184F6CFA" w:usb2="00000012" w:usb3="00000000" w:csb0="00040001" w:csb1="00000000"/>
    <w:embedRegular r:id="rId4" w:fontKey="{F52CEA7B-6114-4D1E-B3BF-FC15C40CD61C}"/>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D1763"/>
    <w:rsid w:val="09DC1E4A"/>
    <w:rsid w:val="155D1763"/>
    <w:rsid w:val="20E701EC"/>
    <w:rsid w:val="20FF585F"/>
    <w:rsid w:val="285F3625"/>
    <w:rsid w:val="3A5F54BA"/>
    <w:rsid w:val="60C958DF"/>
    <w:rsid w:val="63500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442</Words>
  <Characters>482</Characters>
  <Lines>0</Lines>
  <Paragraphs>0</Paragraphs>
  <TotalTime>0</TotalTime>
  <ScaleCrop>false</ScaleCrop>
  <LinksUpToDate>false</LinksUpToDate>
  <CharactersWithSpaces>485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2026-03-03T01:31:00Z</dcterms:created>
  <dc:creator>Administrator</dc:creator>
  <cp:lastModifiedBy>WPS_1733120071</cp:lastModifiedBy>
  <dcterms:modified xsi:type="dcterms:W3CDTF">2026-03-11T23:12:55Z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227504FCC84343D1827EF67DEE4AA0F1_11</vt:lpwstr>
  </property>
  <property fmtid="{D5CDD505-2E9C-101B-9397-08002B2CF9AE}" pid="4" name="KSOTemplateDocerSaveRecord">
    <vt:lpwstr>eyJoZGlkIjoiNTkzOGI4OWFkNmI4OTRkYTIwOTAwZDM2NGFiYjFmYzQiLCJ1c2VySWQiOiIxNjYyNDgzNjgzIn0=</vt:lpwstr>
  </property>
</Properties>
</file>