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291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玉林市皮肤病医院人工智能应用产品采购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580" w:tblpY="313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71"/>
        <w:gridCol w:w="545"/>
        <w:gridCol w:w="1078"/>
        <w:gridCol w:w="956"/>
        <w:gridCol w:w="5966"/>
      </w:tblGrid>
      <w:tr w14:paraId="02C1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2760F952">
            <w:pPr>
              <w:bidi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1" w:type="dxa"/>
          </w:tcPr>
          <w:p w14:paraId="4A142E21">
            <w:pPr>
              <w:bidi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545" w:type="dxa"/>
          </w:tcPr>
          <w:p w14:paraId="164A15DC">
            <w:pPr>
              <w:bidi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单位数量</w:t>
            </w:r>
          </w:p>
        </w:tc>
        <w:tc>
          <w:tcPr>
            <w:tcW w:w="1078" w:type="dxa"/>
          </w:tcPr>
          <w:p w14:paraId="2856931D">
            <w:pPr>
              <w:bidi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956" w:type="dxa"/>
          </w:tcPr>
          <w:p w14:paraId="42927AC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966" w:type="dxa"/>
          </w:tcPr>
          <w:p w14:paraId="4CD30C6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06F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7D29114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1" w:type="dxa"/>
          </w:tcPr>
          <w:p w14:paraId="73A7943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智能康养机器人</w:t>
            </w:r>
          </w:p>
        </w:tc>
        <w:tc>
          <w:tcPr>
            <w:tcW w:w="545" w:type="dxa"/>
          </w:tcPr>
          <w:p w14:paraId="549A419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7台</w:t>
            </w:r>
          </w:p>
        </w:tc>
        <w:tc>
          <w:tcPr>
            <w:tcW w:w="1078" w:type="dxa"/>
          </w:tcPr>
          <w:p w14:paraId="0C78903D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dxa"/>
          </w:tcPr>
          <w:p w14:paraId="692E931C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66" w:type="dxa"/>
          </w:tcPr>
          <w:p w14:paraId="6425465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B75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5B5E633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1" w:type="dxa"/>
          </w:tcPr>
          <w:p w14:paraId="3B38B5C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智能导诊机器人</w:t>
            </w:r>
          </w:p>
        </w:tc>
        <w:tc>
          <w:tcPr>
            <w:tcW w:w="545" w:type="dxa"/>
          </w:tcPr>
          <w:p w14:paraId="68BBD59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78" w:type="dxa"/>
          </w:tcPr>
          <w:p w14:paraId="6E68E4D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56" w:type="dxa"/>
          </w:tcPr>
          <w:p w14:paraId="0AE77C69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966" w:type="dxa"/>
          </w:tcPr>
          <w:p w14:paraId="3F94864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22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43783B2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1C228A4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智能中医机器人</w:t>
            </w:r>
          </w:p>
        </w:tc>
        <w:tc>
          <w:tcPr>
            <w:tcW w:w="545" w:type="dxa"/>
          </w:tcPr>
          <w:p w14:paraId="27E8C00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78" w:type="dxa"/>
          </w:tcPr>
          <w:p w14:paraId="3A13584C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56" w:type="dxa"/>
          </w:tcPr>
          <w:p w14:paraId="67EAC08C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966" w:type="dxa"/>
          </w:tcPr>
          <w:p w14:paraId="5C58FAE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B7D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17961D50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1" w:type="dxa"/>
          </w:tcPr>
          <w:p w14:paraId="2D40977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室内扫地机器人</w:t>
            </w:r>
          </w:p>
        </w:tc>
        <w:tc>
          <w:tcPr>
            <w:tcW w:w="545" w:type="dxa"/>
          </w:tcPr>
          <w:p w14:paraId="49951480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1078" w:type="dxa"/>
          </w:tcPr>
          <w:p w14:paraId="756A88D8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56" w:type="dxa"/>
          </w:tcPr>
          <w:p w14:paraId="07CC5D70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966" w:type="dxa"/>
          </w:tcPr>
          <w:p w14:paraId="72DD4DB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A7B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7EA4DB0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1" w:type="dxa"/>
          </w:tcPr>
          <w:p w14:paraId="0E02AC7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智能消杀机器人</w:t>
            </w:r>
          </w:p>
        </w:tc>
        <w:tc>
          <w:tcPr>
            <w:tcW w:w="545" w:type="dxa"/>
          </w:tcPr>
          <w:p w14:paraId="6D4A11B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78" w:type="dxa"/>
          </w:tcPr>
          <w:p w14:paraId="1577BB76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6" w:type="dxa"/>
          </w:tcPr>
          <w:p w14:paraId="1FC5D23E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66" w:type="dxa"/>
          </w:tcPr>
          <w:p w14:paraId="65D5301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42B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087DA26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1" w:type="dxa"/>
          </w:tcPr>
          <w:p w14:paraId="731EDAFF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智能配送机器人</w:t>
            </w:r>
          </w:p>
        </w:tc>
        <w:tc>
          <w:tcPr>
            <w:tcW w:w="545" w:type="dxa"/>
          </w:tcPr>
          <w:p w14:paraId="7EC073F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1078" w:type="dxa"/>
          </w:tcPr>
          <w:p w14:paraId="4C7EEFE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  <w:p w14:paraId="4BE566BC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6" w:type="dxa"/>
          </w:tcPr>
          <w:p w14:paraId="41698B33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66" w:type="dxa"/>
          </w:tcPr>
          <w:p w14:paraId="7CCCF1E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C5EC91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B0D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4CBA7EF9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71" w:type="dxa"/>
          </w:tcPr>
          <w:p w14:paraId="1480686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</w:tcPr>
          <w:p w14:paraId="7EE886B6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</w:tcPr>
          <w:p w14:paraId="208F4179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6" w:type="dxa"/>
          </w:tcPr>
          <w:p w14:paraId="6724FC58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120万</w:t>
            </w:r>
          </w:p>
        </w:tc>
        <w:tc>
          <w:tcPr>
            <w:tcW w:w="5966" w:type="dxa"/>
          </w:tcPr>
          <w:p w14:paraId="14B99E4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048CEF7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F1E6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94731"/>
    <w:multiLevelType w:val="multilevel"/>
    <w:tmpl w:val="BC29473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-562" w:firstLine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D27B7"/>
    <w:rsid w:val="45A35DD7"/>
    <w:rsid w:val="4EA34F42"/>
    <w:rsid w:val="5B8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1"/>
        <w:numId w:val="1"/>
      </w:numPr>
      <w:tabs>
        <w:tab w:val="left" w:pos="0"/>
      </w:tabs>
      <w:adjustRightInd w:val="0"/>
      <w:spacing w:line="288" w:lineRule="auto"/>
      <w:ind w:firstLineChars="0"/>
      <w:outlineLvl w:val="1"/>
    </w:pPr>
    <w:rPr>
      <w:rFonts w:ascii="微软雅黑" w:hAnsi="微软雅黑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kern w:val="0"/>
      <w:sz w:val="20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文本_0"/>
    <w:basedOn w:val="10"/>
    <w:qFormat/>
    <w:uiPriority w:val="1"/>
    <w:pPr>
      <w:autoSpaceDE w:val="0"/>
      <w:autoSpaceDN w:val="0"/>
      <w:spacing w:before="115"/>
      <w:ind w:left="120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34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2026-04-01T08:27:00Z</dcterms:created>
  <dc:creator>冼冼</dc:creator>
  <cp:lastModifiedBy>郑军</cp:lastModifiedBy>
  <dcterms:modified xsi:type="dcterms:W3CDTF">2026-04-13T00:37:18Z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175C0C6D5BE14453A1755EF033C1B298_11</vt:lpwstr>
  </property>
  <property fmtid="{D5CDD505-2E9C-101B-9397-08002B2CF9AE}" pid="4" name="KSOTemplateDocerSaveRecord">
    <vt:lpwstr>eyJoZGlkIjoiYTY5ODkyMjdmOGU0NzU1Y2ViNjdmY2YwZTFmNGVlZTAiLCJ1c2VySWQiOiIxNzM0Nzk4OTc0In0=</vt:lpwstr>
  </property>
</Properties>
</file>