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D3465">
      <w:pPr>
        <w:spacing w:line="6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（更正公告）</w:t>
      </w:r>
      <w:bookmarkStart w:id="0" w:name="_GoBack"/>
      <w:bookmarkEnd w:id="0"/>
    </w:p>
    <w:p w14:paraId="48F09C94">
      <w:pPr>
        <w:spacing w:line="6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政府采购意向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公告</w:t>
      </w:r>
    </w:p>
    <w:p w14:paraId="0F5F8412">
      <w:pPr>
        <w:rPr>
          <w:rFonts w:ascii="仿宋_GB2312" w:eastAsia="仿宋_GB2312"/>
          <w:sz w:val="32"/>
          <w:szCs w:val="32"/>
        </w:rPr>
      </w:pPr>
    </w:p>
    <w:p w14:paraId="5FE8C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（更正公告）平果市妇幼保健院2026年3月至2026年12月政府采购意向</w:t>
      </w:r>
    </w:p>
    <w:p w14:paraId="3F289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为便于供应商及时了解政府采购信息，根据《财政部关于开展政府采购意向公开工作的通知》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财库〔2020〕10号）等有关规定，现将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更正公告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平果市妇幼保健院20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3月至12月</w:t>
      </w:r>
      <w:r>
        <w:rPr>
          <w:rFonts w:hint="eastAsia" w:ascii="仿宋_GB2312" w:eastAsia="仿宋_GB2312"/>
          <w:sz w:val="32"/>
          <w:szCs w:val="32"/>
        </w:rPr>
        <w:t>政府采购意向公开如下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ab/>
      </w:r>
    </w:p>
    <w:tbl>
      <w:tblPr>
        <w:tblStyle w:val="4"/>
        <w:tblpPr w:leftFromText="180" w:rightFromText="180" w:vertAnchor="text" w:horzAnchor="page" w:tblpX="1464" w:tblpY="236"/>
        <w:tblOverlap w:val="never"/>
        <w:tblW w:w="97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188"/>
        <w:gridCol w:w="1996"/>
        <w:gridCol w:w="1106"/>
        <w:gridCol w:w="1444"/>
        <w:gridCol w:w="1627"/>
        <w:gridCol w:w="690"/>
      </w:tblGrid>
      <w:tr w14:paraId="14CF7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A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7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采购项目名称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C9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采购需求概况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</w:t>
            </w:r>
          </w:p>
          <w:p w14:paraId="6791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预算采购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0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落实政府采购政策功能情况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E58E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1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2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医用钬激光治疗机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8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医用钬激光治疗机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4D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2026年3月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5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按政府采购相关政策落实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C3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F1D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E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5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产时超声（产程数据监测与可视化系统）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产时超声（产程数据监测与可视化系统）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07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2026年4月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按政府采购相关政策落实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2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8C1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DE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全自动生化分析仪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全自动生化分析仪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2D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0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2026年5月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B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按政府采购相关政策落实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3A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58C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FD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97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CT球管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D7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CT球管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2CB1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13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2026年6月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AF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按政府采购相关政策落实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81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27A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C0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6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超声诊断设备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D74DA"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超声诊断设备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32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210.00 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14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2026年9月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7B9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按政府采购相关政策落实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856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</w:tr>
      <w:tr w14:paraId="243BB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E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电子胃肠镜系统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E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电子胃肠镜系统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8BE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2026年10月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2B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按政府采购相关政策落实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099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</w:tr>
    </w:tbl>
    <w:p w14:paraId="1C808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本次公开的政府采购意向是本单位政府采购工作的初步安排，具体采购项目情况以相关采购公告和采购文件为准。</w:t>
      </w:r>
    </w:p>
    <w:p w14:paraId="11E90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80" w:firstLineChars="1650"/>
        <w:textAlignment w:val="auto"/>
        <w:rPr>
          <w:rFonts w:hint="eastAsia" w:ascii="仿宋_GB2312" w:eastAsia="仿宋_GB2312"/>
          <w:sz w:val="32"/>
          <w:szCs w:val="32"/>
        </w:rPr>
      </w:pPr>
    </w:p>
    <w:p w14:paraId="2351A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80" w:firstLineChars="165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平果市妇幼保健院</w:t>
      </w:r>
    </w:p>
    <w:p w14:paraId="10B7D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80" w:firstLineChars="165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474" w:bottom="113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OGU5MGVkYzViMTk2ZmViZjRjNjY0N2Q4MWY3NTRjMDQifQ=="/>
  </w:docVars>
  <w:rsids>
    <w:rsidRoot w:val="00874D2B"/>
    <w:rsid w:val="00021CEB"/>
    <w:rsid w:val="001768E7"/>
    <w:rsid w:val="00191EB3"/>
    <w:rsid w:val="001A4252"/>
    <w:rsid w:val="001A49C7"/>
    <w:rsid w:val="002D569F"/>
    <w:rsid w:val="00352E32"/>
    <w:rsid w:val="00450B2D"/>
    <w:rsid w:val="00460579"/>
    <w:rsid w:val="004E1730"/>
    <w:rsid w:val="005301B6"/>
    <w:rsid w:val="00555826"/>
    <w:rsid w:val="005A26ED"/>
    <w:rsid w:val="005A37EB"/>
    <w:rsid w:val="005B798E"/>
    <w:rsid w:val="005F1752"/>
    <w:rsid w:val="006548B5"/>
    <w:rsid w:val="00682888"/>
    <w:rsid w:val="006F7ABD"/>
    <w:rsid w:val="00783F0B"/>
    <w:rsid w:val="007F32F2"/>
    <w:rsid w:val="00837515"/>
    <w:rsid w:val="00842F27"/>
    <w:rsid w:val="00874D2B"/>
    <w:rsid w:val="009001DD"/>
    <w:rsid w:val="00996187"/>
    <w:rsid w:val="00BB0D5D"/>
    <w:rsid w:val="00BE1753"/>
    <w:rsid w:val="00BE5A69"/>
    <w:rsid w:val="00CC210D"/>
    <w:rsid w:val="00D03727"/>
    <w:rsid w:val="00DD03B1"/>
    <w:rsid w:val="00DF6862"/>
    <w:rsid w:val="00E21396"/>
    <w:rsid w:val="00E43823"/>
    <w:rsid w:val="00F4152E"/>
    <w:rsid w:val="08497269"/>
    <w:rsid w:val="0BFF75A3"/>
    <w:rsid w:val="0D977FC3"/>
    <w:rsid w:val="0F085CFF"/>
    <w:rsid w:val="1CF7546F"/>
    <w:rsid w:val="21F05E39"/>
    <w:rsid w:val="23A203FB"/>
    <w:rsid w:val="266D2F42"/>
    <w:rsid w:val="46583E0F"/>
    <w:rsid w:val="487E4880"/>
    <w:rsid w:val="4EDF17E2"/>
    <w:rsid w:val="548B61D6"/>
    <w:rsid w:val="57902A73"/>
    <w:rsid w:val="5BDC4B97"/>
    <w:rsid w:val="66355443"/>
    <w:rsid w:val="67F15C6A"/>
    <w:rsid w:val="692B5343"/>
    <w:rsid w:val="75FB25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469fd9d3-29c7-41f9-a504-cbdfa7a211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gxpglx.com</Company>
  <Pages>2</Pages>
  <Words>429</Words>
  <Characters>520</Characters>
  <Lines>3</Lines>
  <Paragraphs>1</Paragraphs>
  <TotalTime>16</TotalTime>
  <ScaleCrop>false</ScaleCrop>
  <LinksUpToDate>false</LinksUpToDate>
  <CharactersWithSpaces>531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2021-07-12T02:49:00Z</dcterms:created>
  <dc:creator>Windows 用户</dc:creator>
  <cp:lastModifiedBy>梁小妍</cp:lastModifiedBy>
  <cp:lastPrinted>2022-12-14T01:08:00Z</cp:lastPrinted>
  <dcterms:modified xsi:type="dcterms:W3CDTF">2026-03-04T08:47:42Z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0BE43D29D52944C98FAE6C045BD2A33C</vt:lpwstr>
  </property>
  <property fmtid="{D5CDD505-2E9C-101B-9397-08002B2CF9AE}" pid="4" name="KSOTemplateDocerSaveRecord">
    <vt:lpwstr>eyJoZGlkIjoiOGU5MGVkYzViMTk2ZmViZjRjNjY0N2Q4MWY3NTRjMDQiLCJ1c2VySWQiOiI2MjAyOTY2MTUifQ==</vt:lpwstr>
  </property>
</Properties>
</file>