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F2B47">
      <w:pPr>
        <w:spacing w:line="660" w:lineRule="exact"/>
        <w:ind w:firstLine="488" w:firstLineChars="150"/>
        <w:jc w:val="center"/>
        <w:rPr>
          <w:rFonts w:ascii="黑体" w:hAnsi="黑体" w:eastAsia="黑体" w:cs="黑体"/>
          <w:b/>
          <w:w w:val="90"/>
          <w:sz w:val="36"/>
          <w:szCs w:val="36"/>
        </w:rPr>
      </w:pPr>
      <w:bookmarkStart w:id="0" w:name="OLE_LINK1"/>
      <w:r>
        <w:rPr>
          <w:rFonts w:hint="eastAsia" w:ascii="黑体" w:hAnsi="黑体" w:eastAsia="黑体" w:cs="黑体"/>
          <w:b/>
          <w:w w:val="90"/>
          <w:sz w:val="36"/>
          <w:szCs w:val="36"/>
          <w:lang w:eastAsia="zh-CN"/>
        </w:rPr>
        <w:t>凭祥市商务和口岸管理局</w:t>
      </w:r>
      <w:r>
        <w:rPr>
          <w:rFonts w:hint="eastAsia" w:ascii="黑体" w:hAnsi="黑体" w:eastAsia="黑体" w:cs="黑体"/>
          <w:b/>
          <w:w w:val="90"/>
          <w:sz w:val="36"/>
          <w:szCs w:val="36"/>
        </w:rPr>
        <w:t>物业管理服务</w:t>
      </w:r>
      <w:bookmarkEnd w:id="0"/>
      <w:r>
        <w:rPr>
          <w:rFonts w:hint="eastAsia" w:ascii="黑体" w:hAnsi="黑体" w:eastAsia="黑体" w:cs="黑体"/>
          <w:b/>
          <w:w w:val="90"/>
          <w:sz w:val="36"/>
          <w:szCs w:val="36"/>
        </w:rPr>
        <w:t>采购需求</w:t>
      </w:r>
    </w:p>
    <w:p w14:paraId="2212EFCC">
      <w:pPr>
        <w:snapToGrid w:val="0"/>
        <w:spacing w:line="560" w:lineRule="exact"/>
        <w:ind w:firstLine="640" w:firstLineChars="200"/>
        <w:rPr>
          <w:rFonts w:ascii="黑体" w:hAnsi="黑体" w:eastAsia="黑体" w:cs="黑体"/>
          <w:bCs/>
          <w:sz w:val="32"/>
          <w:szCs w:val="32"/>
        </w:rPr>
      </w:pPr>
    </w:p>
    <w:p w14:paraId="16B2D0AE">
      <w:pPr>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一、物业基本情况</w:t>
      </w:r>
    </w:p>
    <w:p w14:paraId="40A46D4E">
      <w:pPr>
        <w:snapToGrid w:val="0"/>
        <w:spacing w:line="560" w:lineRule="exact"/>
        <w:ind w:firstLine="640" w:firstLineChars="200"/>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bCs/>
          <w:sz w:val="32"/>
          <w:szCs w:val="32"/>
          <w:lang w:eastAsia="zh-CN"/>
        </w:rPr>
        <w:t>凭祥市商务和口岸管理局</w:t>
      </w:r>
      <w:r>
        <w:rPr>
          <w:rFonts w:hint="eastAsia" w:ascii="Times New Roman" w:hAnsi="Times New Roman" w:eastAsia="仿宋_GB2312" w:cs="仿宋_GB2312"/>
          <w:bCs/>
          <w:sz w:val="32"/>
          <w:szCs w:val="32"/>
        </w:rPr>
        <w:t>安保服务、</w:t>
      </w:r>
      <w:r>
        <w:rPr>
          <w:rFonts w:hint="eastAsia" w:ascii="Times New Roman" w:hAnsi="Times New Roman" w:eastAsia="仿宋_GB2312" w:cs="仿宋_GB2312"/>
          <w:bCs/>
          <w:sz w:val="32"/>
          <w:szCs w:val="32"/>
          <w:lang w:eastAsia="zh-CN"/>
        </w:rPr>
        <w:t>清洁</w:t>
      </w:r>
      <w:r>
        <w:rPr>
          <w:rFonts w:hint="eastAsia" w:ascii="Times New Roman" w:hAnsi="Times New Roman" w:eastAsia="仿宋_GB2312" w:cs="仿宋_GB2312"/>
          <w:sz w:val="32"/>
          <w:szCs w:val="32"/>
        </w:rPr>
        <w:t>卫生服务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维修及绿化服务。</w:t>
      </w:r>
    </w:p>
    <w:p w14:paraId="26139EE3">
      <w:pPr>
        <w:snapToGrid w:val="0"/>
        <w:spacing w:line="560" w:lineRule="exact"/>
        <w:ind w:firstLine="640" w:firstLineChars="200"/>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地址：</w:t>
      </w:r>
      <w:r>
        <w:rPr>
          <w:rFonts w:hint="eastAsia" w:ascii="宋体" w:hAnsi="宋体" w:eastAsia="宋体" w:cs="宋体"/>
          <w:sz w:val="32"/>
          <w:szCs w:val="32"/>
          <w:lang w:val="en-US" w:eastAsia="zh-CN"/>
        </w:rPr>
        <w:t>凭祥市西园小区A-40号</w:t>
      </w:r>
    </w:p>
    <w:p w14:paraId="2DCAE050">
      <w:pPr>
        <w:pStyle w:val="9"/>
        <w:ind w:left="0" w:leftChars="0" w:firstLine="640" w:firstLineChars="0"/>
        <w:rPr>
          <w:rFonts w:hint="eastAsia" w:hAnsi="Times New Roman" w:eastAsia="仿宋_GB2312" w:cs="仿宋_GB2312"/>
          <w:sz w:val="32"/>
          <w:szCs w:val="32"/>
        </w:rPr>
      </w:pPr>
      <w:r>
        <w:rPr>
          <w:rFonts w:hint="eastAsia" w:hAnsi="Times New Roman" w:eastAsia="仿宋_GB2312" w:cs="仿宋_GB2312"/>
          <w:sz w:val="32"/>
          <w:szCs w:val="32"/>
        </w:rPr>
        <w:t>采购预算金额：</w:t>
      </w:r>
      <w:r>
        <w:rPr>
          <w:rFonts w:hint="eastAsia" w:hAnsi="Times New Roman" w:eastAsia="仿宋_GB2312" w:cs="仿宋_GB2312"/>
          <w:sz w:val="32"/>
          <w:szCs w:val="32"/>
          <w:lang w:eastAsia="zh-CN"/>
        </w:rPr>
        <w:t>12</w:t>
      </w:r>
      <w:r>
        <w:rPr>
          <w:rFonts w:hint="eastAsia" w:hAnsi="Times New Roman" w:eastAsia="仿宋_GB2312" w:cs="仿宋_GB2312"/>
          <w:sz w:val="32"/>
          <w:szCs w:val="32"/>
        </w:rPr>
        <w:t>万元。</w:t>
      </w:r>
    </w:p>
    <w:p w14:paraId="7D997693">
      <w:pPr>
        <w:pStyle w:val="9"/>
        <w:ind w:left="0" w:leftChars="0" w:firstLine="640" w:firstLineChars="0"/>
        <w:rPr>
          <w:rFonts w:hint="default" w:hAnsi="Times New Roman" w:eastAsia="仿宋_GB2312" w:cs="仿宋_GB2312"/>
          <w:sz w:val="32"/>
          <w:szCs w:val="32"/>
          <w:lang w:val="en-US" w:eastAsia="zh-CN"/>
        </w:rPr>
      </w:pPr>
      <w:r>
        <w:rPr>
          <w:rFonts w:hint="eastAsia" w:hAnsi="Times New Roman" w:eastAsia="仿宋_GB2312" w:cs="仿宋_GB2312"/>
          <w:sz w:val="32"/>
          <w:szCs w:val="32"/>
          <w:lang w:val="en-US" w:eastAsia="zh-CN"/>
        </w:rPr>
        <w:t>服务期：12个月</w:t>
      </w:r>
    </w:p>
    <w:p w14:paraId="21C473C3">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二、物业管理服务内容及要求</w:t>
      </w:r>
    </w:p>
    <w:p w14:paraId="4DFB4375">
      <w:pPr>
        <w:snapToGrid w:val="0"/>
        <w:spacing w:line="560" w:lineRule="exact"/>
        <w:ind w:firstLine="643" w:firstLineChars="200"/>
        <w:rPr>
          <w:rFonts w:ascii="CESI楷体-GB2312" w:hAnsi="CESI楷体-GB2312" w:eastAsia="CESI楷体-GB2312" w:cs="CESI楷体-GB2312"/>
          <w:b/>
          <w:bCs/>
          <w:sz w:val="32"/>
          <w:szCs w:val="32"/>
        </w:rPr>
      </w:pPr>
      <w:r>
        <w:rPr>
          <w:rFonts w:hint="eastAsia" w:ascii="CESI楷体-GB2312" w:hAnsi="CESI楷体-GB2312" w:eastAsia="CESI楷体-GB2312" w:cs="CESI楷体-GB2312"/>
          <w:b/>
          <w:bCs/>
          <w:sz w:val="32"/>
          <w:szCs w:val="32"/>
        </w:rPr>
        <w:t>（一）执勤安保服务</w:t>
      </w:r>
    </w:p>
    <w:p w14:paraId="32116CCB">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 包括执勤、防盗、防火、灭火、值班巡逻、消防、技防监控值班，并做好值班、检查、维护记录。配合做好防雷、防灾工作；保护公共财产安全和人身安全不受侵犯；维护治安公共秩序，确保工作生活环境的安定。</w:t>
      </w:r>
    </w:p>
    <w:p w14:paraId="0ED9C634">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2、其他服务内容说明：</w:t>
      </w:r>
    </w:p>
    <w:p w14:paraId="522C9685">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（1）定期于每月5日前向采购单位汇报上月安保工作情况。</w:t>
      </w:r>
    </w:p>
    <w:p w14:paraId="2B4BFFCB">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（2）不得擅自占用和改变公用设施的</w:t>
      </w:r>
      <w:r>
        <w:rPr>
          <w:rFonts w:hint="eastAsia" w:ascii="Times New Roman" w:hAnsi="Times New Roman" w:eastAsia="仿宋_GB2312" w:cs="仿宋_GB2312"/>
          <w:sz w:val="32"/>
          <w:szCs w:val="32"/>
          <w:u w:val="none"/>
        </w:rPr>
        <w:t>实用</w:t>
      </w:r>
      <w:r>
        <w:rPr>
          <w:rFonts w:hint="eastAsia" w:ascii="Times New Roman" w:hAnsi="Times New Roman" w:eastAsia="仿宋_GB2312" w:cs="仿宋_GB2312"/>
          <w:sz w:val="32"/>
          <w:szCs w:val="32"/>
        </w:rPr>
        <w:t>功能，如需完善或扩建，须与采购单位协商，经采购单位同意后方可实施。</w:t>
      </w:r>
    </w:p>
    <w:p w14:paraId="0887EE92">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（3）安保档案资料管理及时给予采购单位管理资料备份；</w:t>
      </w:r>
    </w:p>
    <w:p w14:paraId="55024BC2">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（4）采购单位认可的，成交供应商承诺的其他事项；</w:t>
      </w:r>
    </w:p>
    <w:p w14:paraId="78F01191">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（5）完成采购方安排的其他业务工作。</w:t>
      </w:r>
    </w:p>
    <w:p w14:paraId="6BAA813C">
      <w:pPr>
        <w:pStyle w:val="9"/>
        <w:spacing w:line="560" w:lineRule="exact"/>
        <w:ind w:left="0" w:leftChars="0" w:firstLine="643"/>
        <w:rPr>
          <w:rFonts w:ascii="CESI楷体-GB2312" w:hAnsi="CESI楷体-GB2312" w:eastAsia="CESI楷体-GB2312" w:cs="CESI楷体-GB2312"/>
          <w:b/>
          <w:bCs/>
          <w:sz w:val="32"/>
          <w:szCs w:val="32"/>
        </w:rPr>
      </w:pPr>
      <w:r>
        <w:rPr>
          <w:rFonts w:hint="eastAsia" w:ascii="CESI楷体-GB2312" w:hAnsi="CESI楷体-GB2312" w:eastAsia="CESI楷体-GB2312" w:cs="CESI楷体-GB2312"/>
          <w:b/>
          <w:bCs/>
          <w:sz w:val="32"/>
          <w:szCs w:val="32"/>
        </w:rPr>
        <w:t>（二）日常清洁、保洁、卫生防疫清洗</w:t>
      </w:r>
    </w:p>
    <w:p w14:paraId="662D24E0">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 服务范围办公楼内区域。公共场所每天清扫1次，清洁公共厕所2次，至少2次保洁巡视，保证无杂物、废弃物，无污垢、纸屑、烟头等。楼道地面干净，无污渍、积水、杂物，扶手干净、无积尘、其他部位无明显积尘和蜘蛛网。公共厕所保持清洁，无污渍、无异味。</w:t>
      </w:r>
    </w:p>
    <w:p w14:paraId="4FAC7F6C">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 服务范围办公楼外区域。每天清扫1次，至少2次保洁巡视，保证无杂物、废弃物，无污垢、纸屑、烟头等。地面干净，无污渍、积水、杂物，围栏、停车棚整洁无蜘蛛网。</w:t>
      </w:r>
    </w:p>
    <w:p w14:paraId="36F3200A">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3、垃圾收集清运（不含外运）</w:t>
      </w:r>
    </w:p>
    <w:p w14:paraId="3BD858EE">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（1）生活垃圾每天收集一次；</w:t>
      </w:r>
    </w:p>
    <w:p w14:paraId="2669BCE6">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（2）垃圾箱、果皮箱每天清洗一次。</w:t>
      </w:r>
    </w:p>
    <w:p w14:paraId="567E486A">
      <w:pPr>
        <w:snapToGrid w:val="0"/>
        <w:spacing w:line="560" w:lineRule="exact"/>
        <w:ind w:firstLine="525" w:firstLineChars="250"/>
        <w:rPr>
          <w:rFonts w:hint="default" w:eastAsia="仿宋_GB2312"/>
          <w:lang w:val="en-US" w:eastAsia="zh-CN"/>
        </w:rPr>
      </w:pPr>
      <w:r>
        <w:rPr>
          <w:rFonts w:hint="eastAsia" w:eastAsia="仿宋_GB2312"/>
          <w:lang w:val="en-US" w:eastAsia="zh-CN"/>
        </w:rPr>
        <w:t xml:space="preserve">   </w:t>
      </w:r>
      <w:r>
        <w:rPr>
          <w:rFonts w:hint="eastAsia" w:ascii="CESI楷体-GB2312" w:hAnsi="CESI楷体-GB2312" w:eastAsia="CESI楷体-GB2312" w:cs="CESI楷体-GB2312"/>
          <w:b/>
          <w:bCs/>
          <w:sz w:val="32"/>
          <w:szCs w:val="32"/>
        </w:rPr>
        <w:t>（</w:t>
      </w:r>
      <w:r>
        <w:rPr>
          <w:rFonts w:hint="eastAsia" w:ascii="CESI楷体-GB2312" w:hAnsi="CESI楷体-GB2312" w:eastAsia="CESI楷体-GB2312" w:cs="CESI楷体-GB2312"/>
          <w:b/>
          <w:bCs/>
          <w:sz w:val="32"/>
          <w:szCs w:val="32"/>
          <w:lang w:eastAsia="zh-CN"/>
        </w:rPr>
        <w:t>三</w:t>
      </w:r>
      <w:r>
        <w:rPr>
          <w:rFonts w:hint="eastAsia" w:ascii="CESI楷体-GB2312" w:hAnsi="CESI楷体-GB2312" w:eastAsia="CESI楷体-GB2312" w:cs="CESI楷体-GB2312"/>
          <w:b/>
          <w:bCs/>
          <w:sz w:val="32"/>
          <w:szCs w:val="32"/>
        </w:rPr>
        <w:t>）</w:t>
      </w:r>
      <w:r>
        <w:rPr>
          <w:rFonts w:hint="eastAsia" w:ascii="CESI楷体-GB2312" w:hAnsi="CESI楷体-GB2312" w:eastAsia="CESI楷体-GB2312" w:cs="CESI楷体-GB2312"/>
          <w:b/>
          <w:bCs/>
          <w:sz w:val="32"/>
          <w:szCs w:val="32"/>
          <w:lang w:val="en-US" w:eastAsia="zh-CN"/>
        </w:rPr>
        <w:t>电工兼绿化服务</w:t>
      </w:r>
    </w:p>
    <w:p w14:paraId="43292B78">
      <w:pPr>
        <w:pStyle w:val="9"/>
        <w:numPr>
          <w:ilvl w:val="0"/>
          <w:numId w:val="1"/>
        </w:numPr>
        <w:ind w:left="630" w:leftChars="0" w:firstLine="0" w:firstLineChars="0"/>
        <w:rPr>
          <w:rFonts w:hint="eastAsia" w:ascii="方正楷体_GB2312" w:hAnsi="方正楷体_GB2312" w:eastAsia="方正楷体_GB2312" w:cs="方正楷体_GB2312"/>
          <w:b w:val="0"/>
          <w:bCs w:val="0"/>
          <w:szCs w:val="21"/>
          <w:lang w:val="en-US" w:eastAsia="zh-CN"/>
        </w:rPr>
      </w:pPr>
      <w:r>
        <w:rPr>
          <w:rFonts w:hint="eastAsia" w:ascii="方正楷体_GB2312" w:hAnsi="方正楷体_GB2312" w:eastAsia="方正楷体_GB2312" w:cs="方正楷体_GB2312"/>
          <w:b w:val="0"/>
          <w:bCs w:val="0"/>
          <w:szCs w:val="21"/>
        </w:rPr>
        <w:t>负责办公楼及公共区的日常维修、维护、保养</w:t>
      </w:r>
      <w:r>
        <w:rPr>
          <w:rFonts w:hint="eastAsia" w:ascii="方正楷体_GB2312" w:hAnsi="方正楷体_GB2312" w:eastAsia="方正楷体_GB2312" w:cs="方正楷体_GB2312"/>
          <w:b w:val="0"/>
          <w:bCs w:val="0"/>
          <w:szCs w:val="21"/>
          <w:lang w:val="en-US" w:eastAsia="zh-CN"/>
        </w:rPr>
        <w:t>；</w:t>
      </w:r>
    </w:p>
    <w:p w14:paraId="0569231C">
      <w:pPr>
        <w:pStyle w:val="9"/>
        <w:numPr>
          <w:ilvl w:val="0"/>
          <w:numId w:val="1"/>
        </w:numPr>
        <w:ind w:left="630" w:leftChars="0" w:firstLine="0" w:firstLineChars="0"/>
        <w:rPr>
          <w:rFonts w:hint="eastAsia" w:ascii="方正楷体_GB2312" w:hAnsi="方正楷体_GB2312" w:eastAsia="方正楷体_GB2312" w:cs="方正楷体_GB2312"/>
          <w:b w:val="0"/>
          <w:bCs w:val="0"/>
          <w:lang w:val="en-US" w:eastAsia="zh-CN"/>
        </w:rPr>
      </w:pPr>
      <w:r>
        <w:rPr>
          <w:rFonts w:hint="eastAsia" w:ascii="方正楷体_GB2312" w:hAnsi="方正楷体_GB2312" w:eastAsia="方正楷体_GB2312" w:cs="方正楷体_GB2312"/>
          <w:b w:val="0"/>
          <w:bCs w:val="0"/>
          <w:szCs w:val="21"/>
        </w:rPr>
        <w:t>负责绿化一年四季的</w:t>
      </w:r>
      <w:r>
        <w:rPr>
          <w:rFonts w:hint="eastAsia" w:ascii="方正楷体_GB2312" w:hAnsi="方正楷体_GB2312" w:eastAsia="方正楷体_GB2312" w:cs="方正楷体_GB2312"/>
          <w:b w:val="0"/>
          <w:bCs w:val="0"/>
          <w:szCs w:val="21"/>
          <w:lang w:val="en-US" w:eastAsia="zh-CN"/>
        </w:rPr>
        <w:t>施肥、</w:t>
      </w:r>
      <w:r>
        <w:rPr>
          <w:rFonts w:hint="eastAsia" w:ascii="方正楷体_GB2312" w:hAnsi="方正楷体_GB2312" w:eastAsia="方正楷体_GB2312" w:cs="方正楷体_GB2312"/>
          <w:b w:val="0"/>
          <w:bCs w:val="0"/>
          <w:szCs w:val="21"/>
        </w:rPr>
        <w:t>修剪、杀虫、浇水</w:t>
      </w:r>
      <w:r>
        <w:rPr>
          <w:rFonts w:hint="eastAsia" w:ascii="方正楷体_GB2312" w:hAnsi="方正楷体_GB2312" w:eastAsia="方正楷体_GB2312" w:cs="方正楷体_GB2312"/>
          <w:b w:val="0"/>
          <w:bCs w:val="0"/>
          <w:szCs w:val="21"/>
          <w:lang w:eastAsia="zh-CN"/>
        </w:rPr>
        <w:t>。</w:t>
      </w:r>
    </w:p>
    <w:p w14:paraId="4F4AAB27">
      <w:pPr>
        <w:pStyle w:val="9"/>
        <w:numPr>
          <w:ilvl w:val="0"/>
          <w:numId w:val="0"/>
        </w:numPr>
        <w:ind w:left="560" w:leftChars="0"/>
        <w:rPr>
          <w:rFonts w:hint="eastAsia" w:ascii="方正楷体_GB2312" w:hAnsi="方正楷体_GB2312" w:eastAsia="仿宋_GB2312" w:cs="方正楷体_GB2312"/>
          <w:b w:val="0"/>
          <w:bCs w:val="0"/>
          <w:lang w:val="en-US" w:eastAsia="zh-CN"/>
        </w:rPr>
      </w:pPr>
      <w:r>
        <w:rPr>
          <w:rFonts w:hint="eastAsia" w:ascii="方正楷体_GB2312" w:hAnsi="方正楷体_GB2312" w:eastAsia="方正楷体_GB2312" w:cs="方正楷体_GB2312"/>
          <w:b w:val="0"/>
          <w:bCs w:val="0"/>
          <w:lang w:val="en-US" w:eastAsia="zh-CN"/>
        </w:rPr>
        <w:t>3、服从安排，</w:t>
      </w:r>
      <w:r>
        <w:rPr>
          <w:rFonts w:hint="eastAsia" w:ascii="Times New Roman" w:hAnsi="Times New Roman" w:eastAsia="仿宋_GB2312" w:cs="仿宋_GB2312"/>
          <w:sz w:val="32"/>
          <w:szCs w:val="32"/>
        </w:rPr>
        <w:t>完成采购方安排的其他工作</w:t>
      </w:r>
      <w:r>
        <w:rPr>
          <w:rFonts w:hint="eastAsia" w:hAnsi="Times New Roman" w:eastAsia="仿宋_GB2312" w:cs="仿宋_GB2312"/>
          <w:sz w:val="32"/>
          <w:szCs w:val="32"/>
          <w:lang w:eastAsia="zh-CN"/>
        </w:rPr>
        <w:t>。</w:t>
      </w:r>
    </w:p>
    <w:p w14:paraId="5EB803EB">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bCs/>
          <w:color w:val="000000"/>
          <w:sz w:val="32"/>
          <w:szCs w:val="32"/>
        </w:rPr>
        <w:t>三、</w:t>
      </w:r>
      <w:r>
        <w:rPr>
          <w:rFonts w:hint="eastAsia" w:ascii="黑体" w:hAnsi="黑体" w:eastAsia="黑体" w:cs="黑体"/>
          <w:sz w:val="32"/>
          <w:szCs w:val="32"/>
        </w:rPr>
        <w:t>服务人员最低配置及要求</w:t>
      </w:r>
    </w:p>
    <w:p w14:paraId="6128AE07">
      <w:pPr>
        <w:snapToGrid w:val="0"/>
        <w:spacing w:line="300" w:lineRule="auto"/>
        <w:ind w:firstLine="640" w:firstLineChars="200"/>
        <w:rPr>
          <w:rFonts w:ascii="仿宋_GB2312" w:hAnsi="仿宋_GB2312" w:eastAsia="仿宋_GB2312" w:cs="仿宋_GB2312"/>
          <w:color w:val="auto"/>
          <w:sz w:val="32"/>
          <w:szCs w:val="32"/>
          <w:shd w:val="clear"/>
        </w:rPr>
      </w:pP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安保人员</w:t>
      </w:r>
      <w:r>
        <w:rPr>
          <w:rFonts w:hint="eastAsia" w:ascii="仿宋_GB2312" w:hAnsi="仿宋_GB2312" w:eastAsia="仿宋_GB2312" w:cs="仿宋_GB2312"/>
          <w:sz w:val="32"/>
          <w:szCs w:val="32"/>
          <w:lang w:eastAsia="zh-CN"/>
        </w:rPr>
        <w:t>2.5</w:t>
      </w:r>
      <w:r>
        <w:rPr>
          <w:rFonts w:hint="eastAsia" w:ascii="仿宋_GB2312" w:hAnsi="仿宋_GB2312" w:eastAsia="仿宋_GB2312" w:cs="仿宋_GB2312"/>
          <w:sz w:val="32"/>
          <w:szCs w:val="32"/>
        </w:rPr>
        <w:t>人</w:t>
      </w:r>
      <w:r>
        <w:rPr>
          <w:rFonts w:hint="eastAsia" w:ascii="仿宋_GB2312" w:hAnsi="仿宋_GB2312" w:eastAsia="仿宋_GB2312" w:cs="仿宋_GB2312"/>
          <w:color w:val="auto"/>
          <w:sz w:val="32"/>
          <w:szCs w:val="32"/>
        </w:rPr>
        <w:t>，要求年龄</w:t>
      </w:r>
      <w:r>
        <w:rPr>
          <w:rFonts w:hint="eastAsia" w:ascii="仿宋_GB2312" w:hAnsi="仿宋_GB2312" w:eastAsia="仿宋_GB2312" w:cs="仿宋_GB2312"/>
          <w:color w:val="auto"/>
          <w:sz w:val="32"/>
          <w:szCs w:val="32"/>
          <w:lang w:val="en-US" w:eastAsia="zh-CN"/>
        </w:rPr>
        <w:t>30-55</w:t>
      </w:r>
      <w:r>
        <w:rPr>
          <w:rFonts w:hint="eastAsia" w:ascii="仿宋_GB2312" w:hAnsi="仿宋_GB2312" w:eastAsia="仿宋_GB2312" w:cs="仿宋_GB2312"/>
          <w:color w:val="auto"/>
          <w:sz w:val="32"/>
          <w:szCs w:val="32"/>
        </w:rPr>
        <w:t>周岁，工作责任心</w:t>
      </w:r>
      <w:r>
        <w:rPr>
          <w:rFonts w:hint="eastAsia" w:ascii="仿宋_GB2312" w:hAnsi="仿宋_GB2312" w:eastAsia="仿宋_GB2312" w:cs="仿宋_GB2312"/>
          <w:color w:val="auto"/>
          <w:sz w:val="32"/>
          <w:szCs w:val="32"/>
          <w:shd w:val="clear"/>
        </w:rPr>
        <w:t>强，身体素质良好（</w:t>
      </w:r>
      <w:r>
        <w:rPr>
          <w:rFonts w:hint="eastAsia" w:ascii="仿宋_GB2312" w:hAnsi="仿宋_GB2312" w:eastAsia="仿宋_GB2312" w:cs="仿宋_GB2312"/>
          <w:color w:val="auto"/>
          <w:sz w:val="32"/>
          <w:szCs w:val="32"/>
          <w:shd w:val="clear"/>
          <w:lang w:eastAsia="zh-CN"/>
        </w:rPr>
        <w:t>其中队长1名，保安员1</w:t>
      </w:r>
      <w:r>
        <w:rPr>
          <w:rFonts w:hint="eastAsia" w:ascii="仿宋_GB2312" w:hAnsi="仿宋_GB2312" w:eastAsia="仿宋_GB2312" w:cs="仿宋_GB2312"/>
          <w:color w:val="auto"/>
          <w:sz w:val="32"/>
          <w:szCs w:val="32"/>
          <w:shd w:val="clear"/>
          <w:lang w:val="en-US" w:eastAsia="zh-CN"/>
        </w:rPr>
        <w:t>人，顶休息保安员0.</w:t>
      </w:r>
      <w:r>
        <w:rPr>
          <w:rFonts w:hint="eastAsia" w:ascii="仿宋_GB2312" w:hAnsi="仿宋_GB2312" w:eastAsia="仿宋_GB2312" w:cs="仿宋_GB2312"/>
          <w:color w:val="auto"/>
          <w:sz w:val="32"/>
          <w:szCs w:val="32"/>
          <w:shd w:val="clear"/>
          <w:lang w:eastAsia="zh-CN"/>
        </w:rPr>
        <w:t>5名，保安队长具备二级保安师资格证和</w:t>
      </w:r>
      <w:r>
        <w:rPr>
          <w:rFonts w:hint="eastAsia" w:ascii="仿宋_GB2312" w:hAnsi="仿宋_GB2312" w:eastAsia="仿宋_GB2312" w:cs="仿宋_GB2312"/>
          <w:color w:val="auto"/>
          <w:sz w:val="32"/>
          <w:szCs w:val="32"/>
          <w:shd w:val="clear"/>
          <w:lang w:val="en-US" w:eastAsia="zh-CN"/>
        </w:rPr>
        <w:t>退伍军人证，保安员具备保安员证，否则投标无效</w:t>
      </w:r>
      <w:r>
        <w:rPr>
          <w:rFonts w:hint="eastAsia" w:ascii="仿宋_GB2312" w:hAnsi="仿宋_GB2312" w:eastAsia="仿宋_GB2312" w:cs="仿宋_GB2312"/>
          <w:color w:val="auto"/>
          <w:sz w:val="32"/>
          <w:szCs w:val="32"/>
          <w:shd w:val="clear"/>
        </w:rPr>
        <w:t>）。</w:t>
      </w:r>
    </w:p>
    <w:p w14:paraId="402B511A">
      <w:pPr>
        <w:snapToGrid w:val="0"/>
        <w:spacing w:line="560" w:lineRule="exact"/>
        <w:ind w:firstLine="640" w:firstLineChars="200"/>
        <w:rPr>
          <w:rFonts w:hint="eastAsia" w:ascii="Times New Roman" w:hAnsi="Times New Roman" w:eastAsia="仿宋_GB2312" w:cs="仿宋_GB2312"/>
          <w:color w:val="auto"/>
          <w:spacing w:val="7"/>
          <w:sz w:val="32"/>
          <w:szCs w:val="32"/>
        </w:rPr>
      </w:pPr>
      <w:r>
        <w:rPr>
          <w:rFonts w:hint="eastAsia" w:ascii="Times New Roman" w:hAnsi="Times New Roman" w:eastAsia="仿宋_GB2312" w:cs="仿宋_GB2312"/>
          <w:color w:val="auto"/>
          <w:sz w:val="32"/>
          <w:szCs w:val="32"/>
          <w:lang w:val="en-US" w:eastAsia="zh-CN"/>
        </w:rPr>
        <w:t>2、保洁员1人，55周岁以下能吃苦耐劳，有相关工作经验。（具备高级保洁证，否则投标无效）。</w:t>
      </w:r>
    </w:p>
    <w:p w14:paraId="07EC4889">
      <w:pPr>
        <w:snapToGrid w:val="0"/>
        <w:spacing w:line="560" w:lineRule="exact"/>
        <w:ind w:firstLine="668" w:firstLineChars="200"/>
        <w:rPr>
          <w:rFonts w:hint="eastAsia" w:ascii="仿宋_GB2312" w:hAnsi="仿宋_GB2312" w:eastAsia="仿宋_GB2312" w:cs="仿宋_GB2312"/>
          <w:b w:val="0"/>
          <w:bCs w:val="0"/>
          <w:lang w:val="en-US" w:eastAsia="zh-CN"/>
        </w:rPr>
      </w:pPr>
      <w:r>
        <w:rPr>
          <w:rFonts w:hint="eastAsia" w:ascii="Times New Roman" w:hAnsi="Times New Roman" w:eastAsia="仿宋_GB2312" w:cs="仿宋_GB2312"/>
          <w:color w:val="auto"/>
          <w:spacing w:val="7"/>
          <w:sz w:val="32"/>
          <w:szCs w:val="32"/>
          <w:lang w:val="en-US" w:eastAsia="zh-CN"/>
        </w:rPr>
        <w:t>3、电工兼绿化1人，男，30-55周岁，</w:t>
      </w:r>
      <w:r>
        <w:rPr>
          <w:rFonts w:hint="eastAsia" w:ascii="Times New Roman" w:hAnsi="Times New Roman" w:eastAsia="仿宋_GB2312" w:cs="仿宋_GB2312"/>
          <w:color w:val="auto"/>
          <w:spacing w:val="7"/>
          <w:sz w:val="32"/>
          <w:szCs w:val="32"/>
        </w:rPr>
        <w:t>有较强的责任心和专业技术</w:t>
      </w:r>
      <w:r>
        <w:rPr>
          <w:rFonts w:hint="eastAsia" w:ascii="Times New Roman" w:hAnsi="Times New Roman" w:eastAsia="仿宋_GB2312" w:cs="仿宋_GB2312"/>
          <w:color w:val="auto"/>
          <w:spacing w:val="7"/>
          <w:sz w:val="32"/>
          <w:szCs w:val="32"/>
          <w:lang w:eastAsia="zh-CN"/>
        </w:rPr>
        <w:t>，</w:t>
      </w:r>
      <w:r>
        <w:rPr>
          <w:rFonts w:hint="eastAsia" w:ascii="Times New Roman" w:hAnsi="Times New Roman" w:eastAsia="仿宋_GB2312" w:cs="仿宋_GB2312"/>
          <w:color w:val="auto"/>
          <w:spacing w:val="7"/>
          <w:sz w:val="32"/>
          <w:szCs w:val="32"/>
          <w:lang w:val="en-US" w:eastAsia="zh-CN"/>
        </w:rPr>
        <w:t>不需要驻点，可以是兼职人员</w:t>
      </w:r>
      <w:r>
        <w:rPr>
          <w:rFonts w:hint="eastAsia" w:ascii="Times New Roman" w:hAnsi="Times New Roman" w:eastAsia="仿宋_GB2312" w:cs="仿宋_GB2312"/>
          <w:color w:val="auto"/>
          <w:spacing w:val="7"/>
          <w:sz w:val="32"/>
          <w:szCs w:val="32"/>
          <w:lang w:eastAsia="zh-CN"/>
        </w:rPr>
        <w:t>。</w:t>
      </w:r>
      <w:r>
        <w:rPr>
          <w:rFonts w:hint="eastAsia" w:ascii="Times New Roman" w:hAnsi="Times New Roman" w:eastAsia="仿宋_GB2312" w:cs="仿宋_GB2312"/>
          <w:color w:val="auto"/>
          <w:spacing w:val="7"/>
          <w:sz w:val="32"/>
          <w:szCs w:val="32"/>
        </w:rPr>
        <w:t>（</w:t>
      </w:r>
      <w:r>
        <w:rPr>
          <w:rFonts w:hint="eastAsia" w:ascii="Times New Roman" w:hAnsi="Times New Roman" w:eastAsia="仿宋_GB2312" w:cs="仿宋_GB2312"/>
          <w:color w:val="auto"/>
          <w:spacing w:val="7"/>
          <w:sz w:val="32"/>
          <w:szCs w:val="32"/>
          <w:lang w:val="en-US" w:eastAsia="zh-CN"/>
        </w:rPr>
        <w:t>持有退伍军人证，低压电工证或维修电工证，否则投标无效</w:t>
      </w:r>
      <w:r>
        <w:rPr>
          <w:rFonts w:hint="eastAsia" w:ascii="Times New Roman" w:hAnsi="Times New Roman" w:eastAsia="仿宋_GB2312" w:cs="仿宋_GB2312"/>
          <w:color w:val="auto"/>
          <w:sz w:val="32"/>
          <w:szCs w:val="32"/>
        </w:rPr>
        <w:t>）</w:t>
      </w:r>
    </w:p>
    <w:p w14:paraId="0006AD9A">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五、人员待遇</w:t>
      </w:r>
      <w:r>
        <w:rPr>
          <w:rFonts w:hint="eastAsia" w:ascii="黑体" w:hAnsi="黑体" w:eastAsia="黑体" w:cs="黑体"/>
          <w:sz w:val="32"/>
          <w:szCs w:val="32"/>
          <w:lang w:val="en-US" w:eastAsia="zh-CN"/>
        </w:rPr>
        <w:t>最低标准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982"/>
        <w:gridCol w:w="1420"/>
        <w:gridCol w:w="1420"/>
        <w:gridCol w:w="1421"/>
        <w:gridCol w:w="1421"/>
      </w:tblGrid>
      <w:tr w14:paraId="76F4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8" w:type="dxa"/>
          </w:tcPr>
          <w:p w14:paraId="16AE02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1982" w:type="dxa"/>
          </w:tcPr>
          <w:p w14:paraId="5D5946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岗位</w:t>
            </w:r>
          </w:p>
        </w:tc>
        <w:tc>
          <w:tcPr>
            <w:tcW w:w="1420" w:type="dxa"/>
          </w:tcPr>
          <w:p w14:paraId="551A13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参考标准/人/月</w:t>
            </w:r>
          </w:p>
        </w:tc>
        <w:tc>
          <w:tcPr>
            <w:tcW w:w="1420" w:type="dxa"/>
            <w:vAlign w:val="center"/>
          </w:tcPr>
          <w:p w14:paraId="5ACE30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人数</w:t>
            </w:r>
          </w:p>
        </w:tc>
        <w:tc>
          <w:tcPr>
            <w:tcW w:w="1421" w:type="dxa"/>
            <w:vAlign w:val="center"/>
          </w:tcPr>
          <w:p w14:paraId="38721D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年费用（元）</w:t>
            </w:r>
          </w:p>
        </w:tc>
        <w:tc>
          <w:tcPr>
            <w:tcW w:w="1421" w:type="dxa"/>
            <w:vAlign w:val="center"/>
          </w:tcPr>
          <w:p w14:paraId="6A631D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2CDE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restart"/>
          </w:tcPr>
          <w:p w14:paraId="5152476E">
            <w:pPr>
              <w:pStyle w:val="9"/>
              <w:rPr>
                <w:rFonts w:hint="eastAsia" w:ascii="黑体" w:hAnsi="黑体" w:eastAsia="黑体" w:cs="黑体"/>
                <w:sz w:val="32"/>
                <w:szCs w:val="32"/>
                <w:vertAlign w:val="baseline"/>
              </w:rPr>
            </w:pPr>
          </w:p>
          <w:p w14:paraId="5E845386">
            <w:pPr>
              <w:bidi w:val="0"/>
              <w:rPr>
                <w:rFonts w:hint="eastAsia"/>
              </w:rPr>
            </w:pPr>
          </w:p>
          <w:p w14:paraId="2902E7D5">
            <w:pPr>
              <w:bidi w:val="0"/>
              <w:rPr>
                <w:rFonts w:hint="eastAsia"/>
              </w:rPr>
            </w:pPr>
          </w:p>
          <w:p w14:paraId="65FE748E">
            <w:pPr>
              <w:bidi w:val="0"/>
              <w:rPr>
                <w:rFonts w:hint="eastAsia"/>
              </w:rPr>
            </w:pPr>
          </w:p>
          <w:p w14:paraId="723FFFBD">
            <w:pPr>
              <w:bidi w:val="0"/>
              <w:ind w:firstLine="270" w:firstLineChars="0"/>
              <w:jc w:val="left"/>
              <w:rPr>
                <w:rFonts w:hint="eastAsia" w:eastAsiaTheme="minorEastAsia"/>
                <w:lang w:val="en-US" w:eastAsia="zh-CN"/>
              </w:rPr>
            </w:pPr>
            <w:r>
              <w:rPr>
                <w:rFonts w:hint="eastAsia"/>
                <w:lang w:val="en-US" w:eastAsia="zh-CN"/>
              </w:rPr>
              <w:t>1</w:t>
            </w:r>
          </w:p>
        </w:tc>
        <w:tc>
          <w:tcPr>
            <w:tcW w:w="1982" w:type="dxa"/>
            <w:vAlign w:val="center"/>
          </w:tcPr>
          <w:p w14:paraId="04D8046F">
            <w:pPr>
              <w:keepNext w:val="0"/>
              <w:keepLines w:val="0"/>
              <w:widowControl/>
              <w:suppressLineNumbers w:val="0"/>
              <w:jc w:val="center"/>
              <w:textAlignment w:val="center"/>
              <w:rPr>
                <w:rFonts w:hint="eastAsia" w:ascii="黑体" w:hAnsi="黑体" w:eastAsia="黑体" w:cs="黑体"/>
                <w:sz w:val="32"/>
                <w:szCs w:val="32"/>
                <w:vertAlign w:val="baseline"/>
              </w:rPr>
            </w:pPr>
            <w:r>
              <w:rPr>
                <w:rFonts w:hint="eastAsia" w:ascii="宋体" w:hAnsi="宋体" w:eastAsia="宋体" w:cs="宋体"/>
                <w:i w:val="0"/>
                <w:iCs w:val="0"/>
                <w:color w:val="000000"/>
                <w:kern w:val="0"/>
                <w:sz w:val="24"/>
                <w:szCs w:val="24"/>
                <w:u w:val="none"/>
                <w:lang w:val="en-US" w:eastAsia="zh-CN" w:bidi="ar"/>
              </w:rPr>
              <w:t>保安队长</w:t>
            </w:r>
          </w:p>
        </w:tc>
        <w:tc>
          <w:tcPr>
            <w:tcW w:w="1420" w:type="dxa"/>
            <w:vAlign w:val="center"/>
          </w:tcPr>
          <w:p w14:paraId="3A86A155">
            <w:pPr>
              <w:keepNext w:val="0"/>
              <w:keepLines w:val="0"/>
              <w:widowControl/>
              <w:suppressLineNumbers w:val="0"/>
              <w:jc w:val="center"/>
              <w:textAlignment w:val="center"/>
              <w:rPr>
                <w:rFonts w:hint="eastAsia" w:ascii="黑体" w:hAnsi="黑体" w:eastAsia="黑体" w:cs="黑体"/>
                <w:sz w:val="32"/>
                <w:szCs w:val="32"/>
                <w:vertAlign w:val="baseline"/>
              </w:rPr>
            </w:pPr>
            <w:r>
              <w:rPr>
                <w:rFonts w:hint="eastAsia" w:ascii="宋体" w:hAnsi="宋体" w:eastAsia="宋体" w:cs="宋体"/>
                <w:i w:val="0"/>
                <w:iCs w:val="0"/>
                <w:color w:val="000000"/>
                <w:kern w:val="0"/>
                <w:sz w:val="24"/>
                <w:szCs w:val="24"/>
                <w:u w:val="none"/>
                <w:lang w:val="en-US" w:eastAsia="zh-CN" w:bidi="ar"/>
              </w:rPr>
              <w:t>2000</w:t>
            </w:r>
          </w:p>
        </w:tc>
        <w:tc>
          <w:tcPr>
            <w:tcW w:w="1420" w:type="dxa"/>
            <w:vAlign w:val="center"/>
          </w:tcPr>
          <w:p w14:paraId="7EBBC4D1">
            <w:pPr>
              <w:keepNext w:val="0"/>
              <w:keepLines w:val="0"/>
              <w:widowControl/>
              <w:suppressLineNumbers w:val="0"/>
              <w:jc w:val="center"/>
              <w:textAlignment w:val="center"/>
              <w:rPr>
                <w:rFonts w:hint="eastAsia" w:ascii="黑体" w:hAnsi="黑体" w:eastAsia="黑体" w:cs="黑体"/>
                <w:sz w:val="32"/>
                <w:szCs w:val="32"/>
                <w:vertAlign w:val="baseline"/>
              </w:rPr>
            </w:pPr>
            <w:r>
              <w:rPr>
                <w:rFonts w:hint="eastAsia" w:ascii="宋体" w:hAnsi="宋体" w:eastAsia="宋体" w:cs="宋体"/>
                <w:i w:val="0"/>
                <w:iCs w:val="0"/>
                <w:color w:val="000000"/>
                <w:kern w:val="0"/>
                <w:sz w:val="24"/>
                <w:szCs w:val="24"/>
                <w:u w:val="none"/>
                <w:lang w:val="en-US" w:eastAsia="zh-CN" w:bidi="ar"/>
              </w:rPr>
              <w:t>1</w:t>
            </w:r>
          </w:p>
        </w:tc>
        <w:tc>
          <w:tcPr>
            <w:tcW w:w="1421" w:type="dxa"/>
            <w:vAlign w:val="center"/>
          </w:tcPr>
          <w:p w14:paraId="5CD6CA57">
            <w:pPr>
              <w:keepNext w:val="0"/>
              <w:keepLines w:val="0"/>
              <w:widowControl/>
              <w:suppressLineNumbers w:val="0"/>
              <w:jc w:val="center"/>
              <w:textAlignment w:val="center"/>
              <w:rPr>
                <w:rFonts w:hint="default" w:ascii="黑体" w:hAnsi="黑体" w:eastAsia="黑体" w:cs="黑体"/>
                <w:sz w:val="32"/>
                <w:szCs w:val="32"/>
                <w:vertAlign w:val="baseline"/>
                <w:lang w:val="en-US"/>
              </w:rPr>
            </w:pPr>
            <w:r>
              <w:rPr>
                <w:rFonts w:hint="eastAsia" w:ascii="宋体" w:hAnsi="宋体" w:eastAsia="宋体" w:cs="宋体"/>
                <w:i w:val="0"/>
                <w:iCs w:val="0"/>
                <w:color w:val="000000"/>
                <w:kern w:val="0"/>
                <w:sz w:val="24"/>
                <w:szCs w:val="24"/>
                <w:u w:val="none"/>
                <w:lang w:val="en-US" w:eastAsia="zh-CN" w:bidi="ar"/>
              </w:rPr>
              <w:t>24000</w:t>
            </w:r>
          </w:p>
        </w:tc>
        <w:tc>
          <w:tcPr>
            <w:tcW w:w="1421" w:type="dxa"/>
          </w:tcPr>
          <w:p w14:paraId="466E769A">
            <w:pPr>
              <w:pStyle w:val="9"/>
              <w:rPr>
                <w:rFonts w:hint="eastAsia" w:ascii="黑体" w:hAnsi="黑体" w:eastAsia="黑体" w:cs="黑体"/>
                <w:sz w:val="32"/>
                <w:szCs w:val="32"/>
                <w:vertAlign w:val="baseline"/>
              </w:rPr>
            </w:pPr>
          </w:p>
        </w:tc>
      </w:tr>
      <w:tr w14:paraId="33C5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tcPr>
          <w:p w14:paraId="6370D78A">
            <w:pPr>
              <w:pStyle w:val="9"/>
              <w:rPr>
                <w:rFonts w:hint="eastAsia" w:ascii="黑体" w:hAnsi="黑体" w:eastAsia="黑体" w:cs="黑体"/>
                <w:sz w:val="32"/>
                <w:szCs w:val="32"/>
                <w:vertAlign w:val="baseline"/>
              </w:rPr>
            </w:pPr>
          </w:p>
        </w:tc>
        <w:tc>
          <w:tcPr>
            <w:tcW w:w="1982" w:type="dxa"/>
            <w:vAlign w:val="center"/>
          </w:tcPr>
          <w:p w14:paraId="28EB885A">
            <w:pPr>
              <w:keepNext w:val="0"/>
              <w:keepLines w:val="0"/>
              <w:widowControl/>
              <w:suppressLineNumbers w:val="0"/>
              <w:jc w:val="center"/>
              <w:textAlignment w:val="center"/>
              <w:rPr>
                <w:rFonts w:hint="eastAsia" w:ascii="黑体" w:hAnsi="黑体" w:eastAsia="黑体" w:cs="黑体"/>
                <w:sz w:val="32"/>
                <w:szCs w:val="32"/>
                <w:vertAlign w:val="baseline"/>
              </w:rPr>
            </w:pPr>
            <w:r>
              <w:rPr>
                <w:rFonts w:hint="eastAsia" w:ascii="宋体" w:hAnsi="宋体" w:eastAsia="宋体" w:cs="宋体"/>
                <w:i w:val="0"/>
                <w:iCs w:val="0"/>
                <w:color w:val="000000"/>
                <w:kern w:val="0"/>
                <w:sz w:val="24"/>
                <w:szCs w:val="24"/>
                <w:u w:val="none"/>
                <w:lang w:val="en-US" w:eastAsia="zh-CN" w:bidi="ar"/>
              </w:rPr>
              <w:t>保安</w:t>
            </w:r>
          </w:p>
        </w:tc>
        <w:tc>
          <w:tcPr>
            <w:tcW w:w="1420" w:type="dxa"/>
            <w:vAlign w:val="center"/>
          </w:tcPr>
          <w:p w14:paraId="5FE678AE">
            <w:pPr>
              <w:keepNext w:val="0"/>
              <w:keepLines w:val="0"/>
              <w:widowControl/>
              <w:suppressLineNumbers w:val="0"/>
              <w:jc w:val="center"/>
              <w:textAlignment w:val="center"/>
              <w:rPr>
                <w:rFonts w:hint="default" w:ascii="黑体" w:hAnsi="黑体" w:eastAsia="黑体" w:cs="黑体"/>
                <w:sz w:val="28"/>
                <w:szCs w:val="28"/>
                <w:vertAlign w:val="baseline"/>
                <w:lang w:val="en-US" w:eastAsia="zh-CN"/>
              </w:rPr>
            </w:pPr>
            <w:r>
              <w:rPr>
                <w:rFonts w:hint="eastAsia" w:ascii="宋体" w:hAnsi="宋体" w:eastAsia="宋体" w:cs="宋体"/>
                <w:sz w:val="24"/>
                <w:szCs w:val="24"/>
                <w:vertAlign w:val="baseline"/>
                <w:lang w:val="en-US" w:eastAsia="zh-CN"/>
              </w:rPr>
              <w:t>1870</w:t>
            </w:r>
          </w:p>
        </w:tc>
        <w:tc>
          <w:tcPr>
            <w:tcW w:w="1420" w:type="dxa"/>
            <w:vAlign w:val="center"/>
          </w:tcPr>
          <w:p w14:paraId="7F7BB7CA">
            <w:pPr>
              <w:keepNext w:val="0"/>
              <w:keepLines w:val="0"/>
              <w:widowControl/>
              <w:suppressLineNumbers w:val="0"/>
              <w:jc w:val="center"/>
              <w:textAlignment w:val="center"/>
              <w:rPr>
                <w:rFonts w:hint="eastAsia" w:ascii="黑体" w:hAnsi="黑体" w:eastAsia="黑体" w:cs="黑体"/>
                <w:sz w:val="28"/>
                <w:szCs w:val="28"/>
                <w:vertAlign w:val="baseline"/>
                <w:lang w:eastAsia="zh-CN"/>
              </w:rPr>
            </w:pPr>
            <w:r>
              <w:rPr>
                <w:rFonts w:hint="eastAsia" w:ascii="宋体" w:hAnsi="宋体" w:eastAsia="宋体" w:cs="宋体"/>
                <w:sz w:val="24"/>
                <w:szCs w:val="24"/>
                <w:vertAlign w:val="baseline"/>
                <w:lang w:eastAsia="zh-CN"/>
              </w:rPr>
              <w:t>1.5</w:t>
            </w:r>
          </w:p>
        </w:tc>
        <w:tc>
          <w:tcPr>
            <w:tcW w:w="1421" w:type="dxa"/>
            <w:vAlign w:val="center"/>
          </w:tcPr>
          <w:p w14:paraId="0F35CB25">
            <w:pPr>
              <w:keepNext w:val="0"/>
              <w:keepLines w:val="0"/>
              <w:widowControl/>
              <w:suppressLineNumbers w:val="0"/>
              <w:jc w:val="center"/>
              <w:textAlignment w:val="center"/>
              <w:rPr>
                <w:rFonts w:hint="default" w:ascii="黑体" w:hAnsi="黑体" w:eastAsia="黑体" w:cs="黑体"/>
                <w:b w:val="0"/>
                <w:bCs w:val="0"/>
                <w:sz w:val="32"/>
                <w:szCs w:val="32"/>
                <w:vertAlign w:val="baseline"/>
                <w:lang w:val="en-US" w:eastAsia="zh-CN"/>
              </w:rPr>
            </w:pPr>
            <w:r>
              <w:rPr>
                <w:rFonts w:hint="eastAsia" w:ascii="宋体" w:hAnsi="宋体" w:eastAsia="宋体" w:cs="宋体"/>
                <w:b w:val="0"/>
                <w:bCs w:val="0"/>
                <w:sz w:val="24"/>
                <w:szCs w:val="24"/>
                <w:vertAlign w:val="baseline"/>
                <w:lang w:val="en-US" w:eastAsia="zh-CN"/>
              </w:rPr>
              <w:t>33660</w:t>
            </w:r>
          </w:p>
        </w:tc>
        <w:tc>
          <w:tcPr>
            <w:tcW w:w="1421" w:type="dxa"/>
          </w:tcPr>
          <w:p w14:paraId="776A1037">
            <w:pPr>
              <w:pStyle w:val="9"/>
              <w:rPr>
                <w:rFonts w:hint="eastAsia" w:ascii="黑体" w:hAnsi="黑体" w:eastAsia="黑体" w:cs="黑体"/>
                <w:sz w:val="32"/>
                <w:szCs w:val="32"/>
                <w:vertAlign w:val="baseline"/>
              </w:rPr>
            </w:pPr>
          </w:p>
        </w:tc>
      </w:tr>
      <w:tr w14:paraId="101D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tcPr>
          <w:p w14:paraId="4D81E3C1">
            <w:pPr>
              <w:pStyle w:val="9"/>
              <w:rPr>
                <w:rFonts w:hint="eastAsia" w:ascii="黑体" w:hAnsi="黑体" w:eastAsia="黑体" w:cs="黑体"/>
                <w:sz w:val="32"/>
                <w:szCs w:val="32"/>
                <w:vertAlign w:val="baseline"/>
              </w:rPr>
            </w:pPr>
          </w:p>
        </w:tc>
        <w:tc>
          <w:tcPr>
            <w:tcW w:w="1982" w:type="dxa"/>
            <w:vAlign w:val="center"/>
          </w:tcPr>
          <w:p w14:paraId="1A074A85">
            <w:pPr>
              <w:keepNext w:val="0"/>
              <w:keepLines w:val="0"/>
              <w:widowControl/>
              <w:suppressLineNumbers w:val="0"/>
              <w:jc w:val="center"/>
              <w:textAlignment w:val="center"/>
              <w:rPr>
                <w:rFonts w:hint="eastAsia" w:ascii="黑体" w:hAnsi="黑体" w:eastAsia="黑体" w:cs="黑体"/>
                <w:sz w:val="32"/>
                <w:szCs w:val="32"/>
                <w:vertAlign w:val="baseline"/>
              </w:rPr>
            </w:pPr>
            <w:r>
              <w:rPr>
                <w:rFonts w:hint="eastAsia" w:ascii="宋体" w:hAnsi="宋体" w:eastAsia="宋体" w:cs="宋体"/>
                <w:i w:val="0"/>
                <w:iCs w:val="0"/>
                <w:color w:val="000000"/>
                <w:kern w:val="0"/>
                <w:sz w:val="24"/>
                <w:szCs w:val="24"/>
                <w:u w:val="none"/>
                <w:lang w:val="en-US" w:eastAsia="zh-CN" w:bidi="ar"/>
              </w:rPr>
              <w:t>保洁</w:t>
            </w:r>
          </w:p>
        </w:tc>
        <w:tc>
          <w:tcPr>
            <w:tcW w:w="1420" w:type="dxa"/>
            <w:vAlign w:val="center"/>
          </w:tcPr>
          <w:p w14:paraId="36006A7A">
            <w:pPr>
              <w:keepNext w:val="0"/>
              <w:keepLines w:val="0"/>
              <w:widowControl/>
              <w:suppressLineNumbers w:val="0"/>
              <w:jc w:val="center"/>
              <w:textAlignment w:val="center"/>
              <w:rPr>
                <w:rFonts w:hint="eastAsia" w:ascii="黑体" w:hAnsi="黑体" w:eastAsia="黑体" w:cs="黑体"/>
                <w:sz w:val="28"/>
                <w:szCs w:val="28"/>
                <w:vertAlign w:val="baseline"/>
                <w:lang w:eastAsia="zh-CN"/>
              </w:rPr>
            </w:pPr>
            <w:r>
              <w:rPr>
                <w:rFonts w:hint="eastAsia" w:ascii="宋体" w:hAnsi="宋体" w:eastAsia="宋体" w:cs="宋体"/>
                <w:sz w:val="24"/>
                <w:szCs w:val="24"/>
                <w:vertAlign w:val="baseline"/>
                <w:lang w:eastAsia="zh-CN"/>
              </w:rPr>
              <w:t>1870</w:t>
            </w:r>
          </w:p>
        </w:tc>
        <w:tc>
          <w:tcPr>
            <w:tcW w:w="1420" w:type="dxa"/>
            <w:vAlign w:val="center"/>
          </w:tcPr>
          <w:p w14:paraId="5D5DAFD8">
            <w:pPr>
              <w:keepNext w:val="0"/>
              <w:keepLines w:val="0"/>
              <w:widowControl/>
              <w:suppressLineNumbers w:val="0"/>
              <w:jc w:val="center"/>
              <w:textAlignment w:val="center"/>
              <w:rPr>
                <w:rFonts w:hint="eastAsia" w:ascii="黑体" w:hAnsi="黑体" w:eastAsia="黑体" w:cs="黑体"/>
                <w:sz w:val="28"/>
                <w:szCs w:val="28"/>
                <w:vertAlign w:val="baseline"/>
              </w:rPr>
            </w:pPr>
            <w:r>
              <w:rPr>
                <w:rFonts w:hint="eastAsia" w:ascii="宋体" w:hAnsi="宋体" w:eastAsia="宋体" w:cs="宋体"/>
                <w:i w:val="0"/>
                <w:iCs w:val="0"/>
                <w:color w:val="000000"/>
                <w:kern w:val="0"/>
                <w:sz w:val="22"/>
                <w:szCs w:val="22"/>
                <w:u w:val="none"/>
                <w:lang w:val="en-US" w:eastAsia="zh-CN" w:bidi="ar"/>
              </w:rPr>
              <w:t>1</w:t>
            </w:r>
          </w:p>
        </w:tc>
        <w:tc>
          <w:tcPr>
            <w:tcW w:w="1421" w:type="dxa"/>
            <w:vAlign w:val="center"/>
          </w:tcPr>
          <w:p w14:paraId="7D0C4657">
            <w:pPr>
              <w:keepNext w:val="0"/>
              <w:keepLines w:val="0"/>
              <w:widowControl/>
              <w:suppressLineNumbers w:val="0"/>
              <w:jc w:val="center"/>
              <w:textAlignment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22440</w:t>
            </w:r>
          </w:p>
        </w:tc>
        <w:tc>
          <w:tcPr>
            <w:tcW w:w="1421" w:type="dxa"/>
          </w:tcPr>
          <w:p w14:paraId="6CF0F5E8">
            <w:pPr>
              <w:pStyle w:val="9"/>
              <w:rPr>
                <w:rFonts w:hint="eastAsia" w:ascii="黑体" w:hAnsi="黑体" w:eastAsia="黑体" w:cs="黑体"/>
                <w:sz w:val="32"/>
                <w:szCs w:val="32"/>
                <w:vertAlign w:val="baseline"/>
              </w:rPr>
            </w:pPr>
          </w:p>
        </w:tc>
      </w:tr>
      <w:tr w14:paraId="2BA1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tcPr>
          <w:p w14:paraId="4D2F00F1">
            <w:pPr>
              <w:pStyle w:val="9"/>
              <w:rPr>
                <w:rFonts w:hint="eastAsia" w:ascii="黑体" w:hAnsi="黑体" w:eastAsia="黑体" w:cs="黑体"/>
                <w:sz w:val="32"/>
                <w:szCs w:val="32"/>
                <w:vertAlign w:val="baseline"/>
              </w:rPr>
            </w:pPr>
          </w:p>
        </w:tc>
        <w:tc>
          <w:tcPr>
            <w:tcW w:w="1982" w:type="dxa"/>
            <w:vAlign w:val="center"/>
          </w:tcPr>
          <w:p w14:paraId="61FD9D05">
            <w:pPr>
              <w:keepNext w:val="0"/>
              <w:keepLines w:val="0"/>
              <w:widowControl/>
              <w:suppressLineNumbers w:val="0"/>
              <w:jc w:val="center"/>
              <w:textAlignment w:val="center"/>
              <w:rPr>
                <w:rFonts w:hint="eastAsia" w:ascii="黑体" w:hAnsi="黑体" w:eastAsia="黑体" w:cs="黑体"/>
                <w:sz w:val="32"/>
                <w:szCs w:val="32"/>
                <w:vertAlign w:val="baseline"/>
              </w:rPr>
            </w:pPr>
            <w:r>
              <w:rPr>
                <w:rFonts w:hint="eastAsia" w:ascii="宋体" w:hAnsi="宋体" w:eastAsia="宋体" w:cs="宋体"/>
                <w:i w:val="0"/>
                <w:iCs w:val="0"/>
                <w:color w:val="000000"/>
                <w:kern w:val="0"/>
                <w:sz w:val="24"/>
                <w:szCs w:val="24"/>
                <w:u w:val="none"/>
                <w:lang w:val="en-US" w:eastAsia="zh-CN" w:bidi="ar"/>
              </w:rPr>
              <w:t>水电工兼绿化</w:t>
            </w:r>
          </w:p>
        </w:tc>
        <w:tc>
          <w:tcPr>
            <w:tcW w:w="1420" w:type="dxa"/>
            <w:vAlign w:val="center"/>
          </w:tcPr>
          <w:p w14:paraId="3AAAA70E">
            <w:pPr>
              <w:jc w:val="center"/>
              <w:rPr>
                <w:rFonts w:hint="eastAsia" w:ascii="黑体" w:hAnsi="黑体" w:eastAsia="黑体" w:cs="黑体"/>
                <w:sz w:val="32"/>
                <w:szCs w:val="32"/>
                <w:vertAlign w:val="baseline"/>
              </w:rPr>
            </w:pPr>
          </w:p>
        </w:tc>
        <w:tc>
          <w:tcPr>
            <w:tcW w:w="1420" w:type="dxa"/>
            <w:vAlign w:val="center"/>
          </w:tcPr>
          <w:p w14:paraId="6300E48E">
            <w:pPr>
              <w:keepNext w:val="0"/>
              <w:keepLines w:val="0"/>
              <w:widowControl/>
              <w:suppressLineNumbers w:val="0"/>
              <w:jc w:val="center"/>
              <w:textAlignment w:val="center"/>
              <w:rPr>
                <w:rFonts w:hint="eastAsia" w:ascii="黑体" w:hAnsi="黑体" w:eastAsia="黑体" w:cs="黑体"/>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21" w:type="dxa"/>
            <w:vAlign w:val="center"/>
          </w:tcPr>
          <w:p w14:paraId="602878FB">
            <w:pPr>
              <w:keepNext w:val="0"/>
              <w:keepLines w:val="0"/>
              <w:widowControl/>
              <w:suppressLineNumbers w:val="0"/>
              <w:jc w:val="center"/>
              <w:textAlignment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eastAsia="zh-CN"/>
              </w:rPr>
              <w:t>1</w:t>
            </w:r>
            <w:r>
              <w:rPr>
                <w:rFonts w:hint="eastAsia" w:ascii="宋体" w:hAnsi="宋体" w:eastAsia="宋体" w:cs="宋体"/>
                <w:b w:val="0"/>
                <w:bCs w:val="0"/>
                <w:sz w:val="24"/>
                <w:szCs w:val="24"/>
                <w:vertAlign w:val="baseline"/>
                <w:lang w:val="en-US" w:eastAsia="zh-CN"/>
              </w:rPr>
              <w:t>6000</w:t>
            </w:r>
          </w:p>
        </w:tc>
        <w:tc>
          <w:tcPr>
            <w:tcW w:w="1421" w:type="dxa"/>
          </w:tcPr>
          <w:p w14:paraId="1694F71B">
            <w:pPr>
              <w:pStyle w:val="9"/>
              <w:ind w:left="0" w:leftChars="0" w:firstLine="0" w:firstLineChars="0"/>
              <w:rPr>
                <w:rFonts w:hint="default" w:ascii="黑体" w:hAnsi="黑体" w:eastAsia="黑体" w:cs="黑体"/>
                <w:sz w:val="32"/>
                <w:szCs w:val="32"/>
                <w:vertAlign w:val="baseline"/>
                <w:lang w:val="en-US" w:eastAsia="zh-CN"/>
              </w:rPr>
            </w:pPr>
          </w:p>
        </w:tc>
      </w:tr>
      <w:tr w14:paraId="7D1A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62A08A30">
            <w:pPr>
              <w:keepNext w:val="0"/>
              <w:keepLines w:val="0"/>
              <w:widowControl/>
              <w:suppressLineNumbers w:val="0"/>
              <w:jc w:val="center"/>
              <w:textAlignment w:val="center"/>
              <w:rPr>
                <w:rFonts w:hint="eastAsia" w:ascii="黑体" w:hAnsi="黑体" w:eastAsia="黑体" w:cs="黑体"/>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982" w:type="dxa"/>
            <w:vAlign w:val="center"/>
          </w:tcPr>
          <w:p w14:paraId="1E0297C6">
            <w:pPr>
              <w:keepNext w:val="0"/>
              <w:keepLines w:val="0"/>
              <w:widowControl/>
              <w:suppressLineNumbers w:val="0"/>
              <w:jc w:val="center"/>
              <w:textAlignment w:val="center"/>
              <w:rPr>
                <w:rFonts w:hint="eastAsia" w:ascii="黑体" w:hAnsi="黑体" w:eastAsia="黑体" w:cs="黑体"/>
                <w:sz w:val="32"/>
                <w:szCs w:val="32"/>
                <w:vertAlign w:val="baseline"/>
              </w:rPr>
            </w:pPr>
            <w:r>
              <w:rPr>
                <w:rFonts w:hint="eastAsia" w:ascii="宋体" w:hAnsi="宋体" w:eastAsia="宋体" w:cs="宋体"/>
                <w:i w:val="0"/>
                <w:iCs w:val="0"/>
                <w:color w:val="000000"/>
                <w:kern w:val="0"/>
                <w:sz w:val="24"/>
                <w:szCs w:val="24"/>
                <w:u w:val="none"/>
                <w:lang w:val="en-US" w:eastAsia="zh-CN" w:bidi="ar"/>
              </w:rPr>
              <w:t>单位部分社会保险</w:t>
            </w:r>
          </w:p>
        </w:tc>
        <w:tc>
          <w:tcPr>
            <w:tcW w:w="1420" w:type="dxa"/>
            <w:vAlign w:val="center"/>
          </w:tcPr>
          <w:p w14:paraId="241A941D">
            <w:pPr>
              <w:keepNext w:val="0"/>
              <w:keepLines w:val="0"/>
              <w:widowControl/>
              <w:suppressLineNumbers w:val="0"/>
              <w:jc w:val="center"/>
              <w:textAlignment w:val="center"/>
              <w:rPr>
                <w:rFonts w:hint="default" w:ascii="黑体" w:hAnsi="黑体" w:eastAsia="黑体" w:cs="黑体"/>
                <w:sz w:val="28"/>
                <w:szCs w:val="28"/>
                <w:vertAlign w:val="baseline"/>
                <w:lang w:val="en-US" w:eastAsia="zh-CN"/>
              </w:rPr>
            </w:pPr>
            <w:r>
              <w:rPr>
                <w:rFonts w:hint="eastAsia" w:ascii="宋体" w:hAnsi="宋体" w:eastAsia="宋体" w:cs="宋体"/>
                <w:sz w:val="24"/>
                <w:szCs w:val="24"/>
                <w:vertAlign w:val="baseline"/>
                <w:lang w:eastAsia="zh-CN"/>
              </w:rPr>
              <w:t>9</w:t>
            </w:r>
            <w:r>
              <w:rPr>
                <w:rFonts w:hint="eastAsia" w:ascii="宋体" w:hAnsi="宋体" w:eastAsia="宋体" w:cs="宋体"/>
                <w:sz w:val="24"/>
                <w:szCs w:val="24"/>
                <w:vertAlign w:val="baseline"/>
                <w:lang w:val="en-US" w:eastAsia="zh-CN"/>
              </w:rPr>
              <w:t>50</w:t>
            </w:r>
          </w:p>
        </w:tc>
        <w:tc>
          <w:tcPr>
            <w:tcW w:w="1420" w:type="dxa"/>
            <w:vAlign w:val="center"/>
          </w:tcPr>
          <w:p w14:paraId="73E894D1">
            <w:pPr>
              <w:keepNext w:val="0"/>
              <w:keepLines w:val="0"/>
              <w:widowControl/>
              <w:suppressLineNumbers w:val="0"/>
              <w:jc w:val="center"/>
              <w:textAlignment w:val="center"/>
              <w:rPr>
                <w:rFonts w:hint="eastAsia" w:ascii="黑体" w:hAnsi="黑体" w:eastAsia="黑体" w:cs="黑体"/>
                <w:sz w:val="32"/>
                <w:szCs w:val="32"/>
                <w:vertAlign w:val="baseline"/>
                <w:lang w:eastAsia="zh-CN"/>
              </w:rPr>
            </w:pPr>
            <w:r>
              <w:rPr>
                <w:rFonts w:hint="eastAsia" w:ascii="宋体" w:hAnsi="宋体" w:eastAsia="宋体" w:cs="宋体"/>
                <w:sz w:val="24"/>
                <w:szCs w:val="24"/>
                <w:vertAlign w:val="baseline"/>
                <w:lang w:eastAsia="zh-CN"/>
              </w:rPr>
              <w:t>2</w:t>
            </w:r>
          </w:p>
        </w:tc>
        <w:tc>
          <w:tcPr>
            <w:tcW w:w="1421" w:type="dxa"/>
            <w:vAlign w:val="center"/>
          </w:tcPr>
          <w:p w14:paraId="6D181B20">
            <w:pPr>
              <w:keepNext w:val="0"/>
              <w:keepLines w:val="0"/>
              <w:widowControl/>
              <w:suppressLineNumbers w:val="0"/>
              <w:jc w:val="center"/>
              <w:textAlignment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22800</w:t>
            </w:r>
          </w:p>
        </w:tc>
        <w:tc>
          <w:tcPr>
            <w:tcW w:w="1421" w:type="dxa"/>
          </w:tcPr>
          <w:p w14:paraId="21E214C8">
            <w:pPr>
              <w:pStyle w:val="9"/>
              <w:rPr>
                <w:rFonts w:hint="eastAsia" w:ascii="黑体" w:hAnsi="黑体" w:eastAsia="黑体" w:cs="黑体"/>
                <w:sz w:val="32"/>
                <w:szCs w:val="32"/>
                <w:vertAlign w:val="baseline"/>
              </w:rPr>
            </w:pPr>
          </w:p>
        </w:tc>
      </w:tr>
      <w:tr w14:paraId="1F91E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Align w:val="center"/>
          </w:tcPr>
          <w:p w14:paraId="64560657">
            <w:pPr>
              <w:keepNext w:val="0"/>
              <w:keepLines w:val="0"/>
              <w:widowControl/>
              <w:suppressLineNumbers w:val="0"/>
              <w:jc w:val="center"/>
              <w:textAlignment w:val="center"/>
              <w:rPr>
                <w:rFonts w:hint="eastAsia" w:ascii="黑体" w:hAnsi="黑体" w:cs="黑体"/>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1982" w:type="dxa"/>
            <w:vAlign w:val="center"/>
          </w:tcPr>
          <w:p w14:paraId="671F32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意外保险</w:t>
            </w:r>
          </w:p>
        </w:tc>
        <w:tc>
          <w:tcPr>
            <w:tcW w:w="1420" w:type="dxa"/>
            <w:vAlign w:val="center"/>
          </w:tcPr>
          <w:p w14:paraId="19EE57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0" w:type="dxa"/>
            <w:vAlign w:val="center"/>
          </w:tcPr>
          <w:p w14:paraId="694BEF8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21" w:type="dxa"/>
            <w:vAlign w:val="center"/>
          </w:tcPr>
          <w:p w14:paraId="7DDB8C7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421" w:type="dxa"/>
          </w:tcPr>
          <w:p w14:paraId="73CC6C13">
            <w:pPr>
              <w:pStyle w:val="9"/>
              <w:rPr>
                <w:rFonts w:hint="default" w:ascii="黑体" w:hAnsi="黑体" w:eastAsia="黑体" w:cs="黑体"/>
                <w:sz w:val="32"/>
                <w:szCs w:val="32"/>
                <w:vertAlign w:val="baseline"/>
                <w:lang w:val="en-US" w:eastAsia="zh-CN"/>
              </w:rPr>
            </w:pPr>
          </w:p>
        </w:tc>
      </w:tr>
      <w:tr w14:paraId="779A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8522" w:type="dxa"/>
            <w:gridSpan w:val="6"/>
            <w:vAlign w:val="center"/>
          </w:tcPr>
          <w:p w14:paraId="47BCECDB">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注：上述费用为最低标准</w:t>
            </w:r>
          </w:p>
        </w:tc>
      </w:tr>
    </w:tbl>
    <w:p w14:paraId="04D0FA08">
      <w:pPr>
        <w:numPr>
          <w:ilvl w:val="0"/>
          <w:numId w:val="2"/>
        </w:numPr>
        <w:snapToGrid w:val="0"/>
        <w:spacing w:line="300" w:lineRule="auto"/>
        <w:ind w:firstLine="320" w:firstLineChars="100"/>
        <w:rPr>
          <w:rFonts w:hint="eastAsia" w:ascii="仿宋_GB2312" w:hAnsi="仿宋_GB2312" w:eastAsia="仿宋_GB2312" w:cs="仿宋_GB2312"/>
          <w:sz w:val="32"/>
          <w:szCs w:val="32"/>
        </w:rPr>
      </w:pPr>
      <w:bookmarkStart w:id="1" w:name="OLE_LINK4"/>
      <w:r>
        <w:rPr>
          <w:rFonts w:hint="eastAsia" w:ascii="仿宋_GB2312" w:hAnsi="仿宋_GB2312" w:eastAsia="仿宋_GB2312" w:cs="仿宋_GB2312"/>
          <w:sz w:val="32"/>
          <w:szCs w:val="32"/>
        </w:rPr>
        <w:t>所有派驻本项目的人员均须为成交单位经培训合格的现职人员，</w:t>
      </w:r>
      <w:r>
        <w:rPr>
          <w:rFonts w:hint="eastAsia" w:ascii="仿宋_GB2312" w:hAnsi="仿宋_GB2312" w:eastAsia="仿宋_GB2312" w:cs="仿宋_GB2312"/>
          <w:sz w:val="32"/>
          <w:szCs w:val="32"/>
          <w:lang w:val="en-US" w:eastAsia="zh-CN"/>
        </w:rPr>
        <w:t>且身体健康，投标时提供健康证。并</w:t>
      </w:r>
      <w:r>
        <w:rPr>
          <w:rFonts w:hint="eastAsia" w:ascii="仿宋_GB2312" w:hAnsi="仿宋_GB2312" w:eastAsia="仿宋_GB2312" w:cs="仿宋_GB2312"/>
          <w:sz w:val="32"/>
          <w:szCs w:val="32"/>
        </w:rPr>
        <w:t>按规定签订</w:t>
      </w:r>
      <w:r>
        <w:rPr>
          <w:rFonts w:hint="eastAsia" w:ascii="仿宋_GB2312" w:hAnsi="仿宋_GB2312" w:eastAsia="仿宋_GB2312" w:cs="仿宋_GB2312"/>
          <w:sz w:val="32"/>
          <w:szCs w:val="32"/>
          <w:lang w:val="en-US" w:eastAsia="zh-CN"/>
        </w:rPr>
        <w:t>有效</w:t>
      </w:r>
      <w:bookmarkStart w:id="12" w:name="_GoBack"/>
      <w:bookmarkEnd w:id="12"/>
      <w:r>
        <w:rPr>
          <w:rFonts w:hint="eastAsia" w:ascii="仿宋_GB2312" w:hAnsi="仿宋_GB2312" w:eastAsia="仿宋_GB2312" w:cs="仿宋_GB2312"/>
          <w:sz w:val="32"/>
          <w:szCs w:val="32"/>
          <w:lang w:val="en-US" w:eastAsia="zh-CN"/>
        </w:rPr>
        <w:t>劳动</w:t>
      </w:r>
      <w:r>
        <w:rPr>
          <w:rFonts w:hint="eastAsia" w:ascii="仿宋_GB2312" w:hAnsi="仿宋_GB2312" w:eastAsia="仿宋_GB2312" w:cs="仿宋_GB2312"/>
          <w:sz w:val="32"/>
          <w:szCs w:val="32"/>
        </w:rPr>
        <w:t>合同。成交单位在签订管理服务合同前，需提供所有派驻人员的劳动合同原件</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派驻</w:t>
      </w:r>
      <w:r>
        <w:rPr>
          <w:rFonts w:hint="eastAsia" w:ascii="仿宋_GB2312" w:hAnsi="仿宋_GB2312" w:eastAsia="仿宋_GB2312" w:cs="仿宋_GB2312"/>
          <w:sz w:val="32"/>
          <w:szCs w:val="32"/>
          <w:lang w:val="en-US" w:eastAsia="zh-CN"/>
        </w:rPr>
        <w:t>人员所有的证件原件进行核查</w:t>
      </w:r>
      <w:r>
        <w:rPr>
          <w:rFonts w:hint="eastAsia" w:ascii="仿宋_GB2312" w:hAnsi="仿宋_GB2312" w:eastAsia="仿宋_GB2312" w:cs="仿宋_GB2312"/>
          <w:sz w:val="32"/>
          <w:szCs w:val="32"/>
        </w:rPr>
        <w:t>，若劳动管理部门有要求，需将劳务合同送当地劳动管理部门备案，并经采购人核对无误后才予签订服务管理合同。</w:t>
      </w:r>
    </w:p>
    <w:p w14:paraId="52D448BF">
      <w:pPr>
        <w:numPr>
          <w:ilvl w:val="0"/>
          <w:numId w:val="2"/>
        </w:numPr>
        <w:snapToGrid w:val="0"/>
        <w:spacing w:line="300" w:lineRule="auto"/>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在服务期间发现未按上述最低人员待遇标准发放人员工资，采购方有权终止服务合同。</w:t>
      </w:r>
    </w:p>
    <w:bookmarkEnd w:id="1"/>
    <w:p w14:paraId="2FA9263A">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w:t>
      </w:r>
      <w:bookmarkStart w:id="2" w:name="OLE_LINK2"/>
      <w:r>
        <w:rPr>
          <w:rFonts w:hint="eastAsia" w:ascii="黑体" w:hAnsi="黑体" w:eastAsia="黑体" w:cs="黑体"/>
          <w:sz w:val="32"/>
          <w:szCs w:val="32"/>
        </w:rPr>
        <w:t>资格及要求</w:t>
      </w:r>
      <w:bookmarkEnd w:id="2"/>
    </w:p>
    <w:p w14:paraId="1D1262D7">
      <w:pPr>
        <w:snapToGrid w:val="0"/>
        <w:spacing w:line="300" w:lineRule="auto"/>
        <w:ind w:firstLine="640" w:firstLineChars="200"/>
        <w:textAlignment w:val="baseline"/>
        <w:rPr>
          <w:rFonts w:ascii="仿宋_GB2312" w:hAnsi="仿宋_GB2312" w:eastAsia="仿宋_GB2312" w:cs="仿宋_GB2312"/>
          <w:sz w:val="32"/>
          <w:szCs w:val="32"/>
        </w:rPr>
      </w:pPr>
      <w:bookmarkStart w:id="3" w:name="OLE_LINK7"/>
      <w:r>
        <w:rPr>
          <w:rFonts w:hint="eastAsia" w:ascii="仿宋_GB2312" w:hAnsi="仿宋_GB2312" w:eastAsia="仿宋_GB2312" w:cs="仿宋_GB2312"/>
          <w:sz w:val="32"/>
          <w:szCs w:val="32"/>
        </w:rPr>
        <w:t>（一）符合《中华人民共和国政府采购法》第二十二条资格条件：</w:t>
      </w:r>
    </w:p>
    <w:p w14:paraId="3B151E37">
      <w:pPr>
        <w:snapToGrid w:val="0"/>
        <w:spacing w:line="30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1.具有独立承担民事责任的能力；</w:t>
      </w:r>
    </w:p>
    <w:p w14:paraId="3227CB0E">
      <w:pPr>
        <w:snapToGrid w:val="0"/>
        <w:spacing w:line="30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2.具有良好的商业信誉和健全的财务会计制度；</w:t>
      </w:r>
    </w:p>
    <w:p w14:paraId="43651FF1">
      <w:pPr>
        <w:snapToGrid w:val="0"/>
        <w:spacing w:line="30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3.具有履行合同所必需的设备和专业技术能力；</w:t>
      </w:r>
    </w:p>
    <w:p w14:paraId="501C2B04">
      <w:pPr>
        <w:snapToGrid w:val="0"/>
        <w:spacing w:line="30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4.有依法缴纳税收；</w:t>
      </w:r>
    </w:p>
    <w:p w14:paraId="0DCBF23A">
      <w:pPr>
        <w:snapToGrid w:val="0"/>
        <w:spacing w:line="30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5.参加政府采购活动前3年内，在经营活动中没有重大违法记录；</w:t>
      </w:r>
    </w:p>
    <w:p w14:paraId="0B6C880C">
      <w:pPr>
        <w:snapToGrid w:val="0"/>
        <w:spacing w:line="300" w:lineRule="auto"/>
        <w:ind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6.具有保密企业服务资质。</w:t>
      </w:r>
    </w:p>
    <w:p w14:paraId="6CEC1028">
      <w:pPr>
        <w:snapToGrid w:val="0"/>
        <w:spacing w:line="300" w:lineRule="auto"/>
        <w:ind w:firstLine="640" w:firstLineChars="200"/>
        <w:textAlignment w:val="baseline"/>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lang w:val="en-US" w:eastAsia="zh-CN" w:bidi="ar-SA"/>
        </w:rPr>
        <w:t>7.法律、行政法规规定的其他条件。</w:t>
      </w:r>
    </w:p>
    <w:p w14:paraId="52AEE2EA">
      <w:pPr>
        <w:snapToGrid w:val="0"/>
        <w:spacing w:line="300" w:lineRule="auto"/>
        <w:ind w:firstLine="640" w:firstLineChars="200"/>
        <w:textAlignment w:val="baseline"/>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lang w:val="en-US" w:eastAsia="zh-CN" w:bidi="ar-SA"/>
        </w:rPr>
        <w:t>（二）为非外资（含港澳台）独资或外资控股企业。</w:t>
      </w:r>
    </w:p>
    <w:p w14:paraId="3124F299">
      <w:pPr>
        <w:snapToGrid w:val="0"/>
        <w:spacing w:line="300" w:lineRule="auto"/>
        <w:ind w:firstLine="640" w:firstLineChars="200"/>
        <w:textAlignment w:val="baseline"/>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lang w:val="en-US" w:eastAsia="zh-CN" w:bidi="ar-SA"/>
        </w:rPr>
        <w:t>（三）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p>
    <w:p w14:paraId="171CCEAF">
      <w:pPr>
        <w:snapToGrid w:val="0"/>
        <w:spacing w:line="300" w:lineRule="auto"/>
        <w:ind w:firstLine="640" w:firstLineChars="200"/>
        <w:textAlignment w:val="baseline"/>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lang w:val="en-US" w:eastAsia="zh-CN" w:bidi="ar-SA"/>
        </w:rPr>
        <w:t>（四）本项目不接受联合体报价。不得转包给第三者。</w:t>
      </w:r>
    </w:p>
    <w:p w14:paraId="38424FD8">
      <w:pPr>
        <w:spacing w:line="400" w:lineRule="exact"/>
        <w:ind w:firstLine="640" w:firstLineChars="200"/>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lang w:val="en-US" w:eastAsia="zh-CN" w:bidi="ar-SA"/>
        </w:rPr>
        <w:t>（五）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14:paraId="1ED6BB2D">
      <w:pPr>
        <w:snapToGrid w:val="0"/>
        <w:spacing w:line="300" w:lineRule="auto"/>
        <w:textAlignment w:val="baseline"/>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lang w:val="en-US" w:eastAsia="zh-CN" w:bidi="ar-SA"/>
        </w:rPr>
        <w:t>以投标截止日当日查询结果为准。</w:t>
      </w:r>
    </w:p>
    <w:p w14:paraId="7DAE946E">
      <w:pPr>
        <w:snapToGrid w:val="0"/>
        <w:spacing w:line="300" w:lineRule="auto"/>
        <w:ind w:firstLine="640" w:firstLineChars="200"/>
        <w:textAlignment w:val="baseline"/>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lang w:val="en-US" w:eastAsia="zh-CN" w:bidi="ar-SA"/>
        </w:rPr>
        <w:t>（六）具备本项目服务能力。</w:t>
      </w:r>
    </w:p>
    <w:bookmarkEnd w:id="3"/>
    <w:p w14:paraId="5158E78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w:t>
      </w:r>
      <w:bookmarkStart w:id="4" w:name="OLE_LINK5"/>
      <w:r>
        <w:rPr>
          <w:rFonts w:hint="eastAsia" w:ascii="黑体" w:hAnsi="黑体" w:eastAsia="黑体" w:cs="黑体"/>
          <w:sz w:val="32"/>
          <w:szCs w:val="32"/>
        </w:rPr>
        <w:t>其他要求</w:t>
      </w:r>
      <w:bookmarkEnd w:id="4"/>
    </w:p>
    <w:p w14:paraId="3A98F8A7">
      <w:pPr>
        <w:pStyle w:val="2"/>
        <w:adjustRightInd w:val="0"/>
        <w:snapToGrid w:val="0"/>
        <w:spacing w:line="300" w:lineRule="auto"/>
        <w:ind w:left="640" w:leftChars="198" w:hanging="224" w:hangingChars="70"/>
        <w:rPr>
          <w:rFonts w:ascii="仿宋_GB2312" w:hAnsi="仿宋_GB2312" w:eastAsia="仿宋_GB2312" w:cs="仿宋_GB2312"/>
          <w:bCs w:val="0"/>
          <w:color w:val="auto"/>
          <w:sz w:val="32"/>
          <w:lang w:val="en-US"/>
        </w:rPr>
      </w:pPr>
      <w:bookmarkStart w:id="5" w:name="OLE_LINK6"/>
      <w:r>
        <w:rPr>
          <w:rFonts w:hint="eastAsia" w:ascii="仿宋_GB2312" w:hAnsi="仿宋_GB2312" w:eastAsia="仿宋_GB2312" w:cs="仿宋_GB2312"/>
          <w:bCs w:val="0"/>
          <w:color w:val="auto"/>
          <w:sz w:val="32"/>
          <w:lang w:val="en-US"/>
        </w:rPr>
        <w:t>（一）服务费必须包含：</w:t>
      </w:r>
    </w:p>
    <w:p w14:paraId="7DFF23CC">
      <w:pPr>
        <w:widowControl/>
        <w:snapToGrid w:val="0"/>
        <w:spacing w:line="30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1.成交供应商按照《劳动合同法》的规定与员工签订劳动合同并依据</w:t>
      </w:r>
      <w:r>
        <w:rPr>
          <w:rFonts w:hint="eastAsia" w:ascii="仿宋_GB2312" w:hAnsi="仿宋_GB2312" w:eastAsia="仿宋_GB2312" w:cs="仿宋_GB2312"/>
          <w:sz w:val="32"/>
          <w:szCs w:val="32"/>
          <w:lang w:val="en-US" w:eastAsia="zh-CN"/>
        </w:rPr>
        <w:t>服务要求中</w:t>
      </w:r>
      <w:r>
        <w:rPr>
          <w:rFonts w:hint="eastAsia" w:ascii="仿宋_GB2312" w:hAnsi="仿宋_GB2312" w:eastAsia="仿宋_GB2312" w:cs="仿宋_GB2312"/>
          <w:sz w:val="32"/>
          <w:szCs w:val="32"/>
        </w:rPr>
        <w:t>人员待遇要求</w:t>
      </w:r>
      <w:r>
        <w:rPr>
          <w:rFonts w:hint="eastAsia" w:ascii="仿宋_GB2312" w:hAnsi="仿宋_GB2312" w:eastAsia="仿宋_GB2312" w:cs="仿宋_GB2312"/>
          <w:sz w:val="32"/>
          <w:szCs w:val="32"/>
          <w:lang w:val="en-US" w:eastAsia="zh-CN"/>
        </w:rPr>
        <w:t>最低工资标准</w:t>
      </w:r>
      <w:r>
        <w:rPr>
          <w:rFonts w:hint="eastAsia" w:ascii="仿宋_GB2312" w:hAnsi="仿宋_GB2312" w:eastAsia="仿宋_GB2312" w:cs="仿宋_GB2312"/>
          <w:sz w:val="32"/>
          <w:szCs w:val="32"/>
        </w:rPr>
        <w:t>以及缴纳各种社会保险的规定要求向员工支付工资和缴纳社保及其他保险。供应商的报价中必须充分考虑“人员配置要求”中各类人员的工资、福利、加班费、社会保险及其他应缴费用和保险。</w:t>
      </w:r>
    </w:p>
    <w:p w14:paraId="167B34E8">
      <w:pPr>
        <w:pStyle w:val="2"/>
        <w:adjustRightInd w:val="0"/>
        <w:snapToGrid w:val="0"/>
        <w:spacing w:line="300" w:lineRule="auto"/>
        <w:ind w:left="0" w:firstLine="640" w:firstLineChars="200"/>
        <w:rPr>
          <w:rFonts w:ascii="仿宋_GB2312" w:hAnsi="仿宋_GB2312" w:eastAsia="仿宋_GB2312" w:cs="仿宋_GB2312"/>
          <w:bCs w:val="0"/>
          <w:color w:val="auto"/>
          <w:sz w:val="32"/>
          <w:lang w:val="en-US"/>
        </w:rPr>
      </w:pPr>
      <w:r>
        <w:rPr>
          <w:rFonts w:hint="eastAsia" w:ascii="仿宋_GB2312" w:hAnsi="仿宋_GB2312" w:eastAsia="仿宋_GB2312" w:cs="仿宋_GB2312"/>
          <w:bCs w:val="0"/>
          <w:color w:val="auto"/>
          <w:sz w:val="32"/>
          <w:lang w:val="en-US"/>
        </w:rPr>
        <w:t>2.人员工资和有关补贴及必要的服装、器械装备等。服务人员有关补贴包括工作人员夜餐费、节假日补贴费及加班费用。</w:t>
      </w:r>
    </w:p>
    <w:p w14:paraId="643381AA">
      <w:pPr>
        <w:pStyle w:val="2"/>
        <w:adjustRightInd w:val="0"/>
        <w:snapToGrid w:val="0"/>
        <w:spacing w:line="300" w:lineRule="auto"/>
        <w:ind w:left="0" w:firstLine="640" w:firstLineChars="200"/>
        <w:rPr>
          <w:rFonts w:ascii="仿宋_GB2312" w:hAnsi="仿宋_GB2312" w:eastAsia="仿宋_GB2312" w:cs="仿宋_GB2312"/>
          <w:bCs w:val="0"/>
          <w:color w:val="auto"/>
          <w:sz w:val="32"/>
          <w:highlight w:val="none"/>
          <w:lang w:val="en-US"/>
        </w:rPr>
      </w:pPr>
      <w:r>
        <w:rPr>
          <w:rFonts w:hint="eastAsia" w:ascii="仿宋_GB2312" w:hAnsi="仿宋_GB2312" w:eastAsia="仿宋_GB2312" w:cs="仿宋_GB2312"/>
          <w:bCs w:val="0"/>
          <w:color w:val="auto"/>
          <w:sz w:val="32"/>
          <w:lang w:val="en-US"/>
        </w:rPr>
        <w:t>3.服务人员</w:t>
      </w:r>
      <w:r>
        <w:rPr>
          <w:rFonts w:hint="eastAsia" w:ascii="仿宋_GB2312" w:hAnsi="仿宋_GB2312" w:eastAsia="仿宋_GB2312" w:cs="仿宋_GB2312"/>
          <w:bCs w:val="0"/>
          <w:color w:val="auto"/>
          <w:sz w:val="32"/>
          <w:highlight w:val="none"/>
          <w:lang w:val="en-US"/>
        </w:rPr>
        <w:t>病重或因公致伤、残、死亡时所发生的全部费用。</w:t>
      </w:r>
    </w:p>
    <w:p w14:paraId="58ED4AD0">
      <w:pPr>
        <w:snapToGrid w:val="0"/>
        <w:spacing w:line="300" w:lineRule="auto"/>
        <w:ind w:firstLine="640" w:firstLineChars="200"/>
        <w:textAlignment w:val="baseline"/>
        <w:rPr>
          <w:rFonts w:hint="eastAsia" w:ascii="方正仿宋_GB2312" w:hAnsi="方正仿宋_GB2312" w:eastAsia="方正仿宋_GB2312" w:cs="方正仿宋_GB2312"/>
          <w:kern w:val="0"/>
          <w:sz w:val="32"/>
          <w:szCs w:val="32"/>
          <w:lang w:val="en-US" w:eastAsia="zh-CN"/>
        </w:rPr>
      </w:pPr>
      <w:r>
        <w:rPr>
          <w:rFonts w:hint="eastAsia" w:ascii="仿宋_GB2312" w:hAnsi="仿宋_GB2312" w:eastAsia="仿宋_GB2312" w:cs="仿宋_GB2312"/>
          <w:sz w:val="32"/>
          <w:szCs w:val="32"/>
        </w:rPr>
        <w:t>4.提供本项物业服务所涉及到的所有费用总和，报价方的报价应</w:t>
      </w:r>
      <w:r>
        <w:rPr>
          <w:rFonts w:hint="eastAsia" w:ascii="方正仿宋_GB2312" w:hAnsi="方正仿宋_GB2312" w:eastAsia="方正仿宋_GB2312" w:cs="方正仿宋_GB2312"/>
          <w:kern w:val="0"/>
          <w:sz w:val="32"/>
          <w:szCs w:val="32"/>
        </w:rPr>
        <w:t>包含本项目所有服务内容、所涉及的员工工资、法定加班费、人员保险、</w:t>
      </w:r>
      <w:r>
        <w:rPr>
          <w:rFonts w:hint="eastAsia" w:ascii="方正仿宋_GB2312" w:hAnsi="方正仿宋_GB2312" w:eastAsia="方正仿宋_GB2312" w:cs="方正仿宋_GB2312"/>
          <w:kern w:val="0"/>
          <w:sz w:val="32"/>
          <w:szCs w:val="32"/>
          <w:lang w:val="en-US" w:eastAsia="zh-CN"/>
        </w:rPr>
        <w:t>餐补、</w:t>
      </w:r>
      <w:r>
        <w:rPr>
          <w:rFonts w:hint="eastAsia" w:ascii="方正仿宋_GB2312" w:hAnsi="方正仿宋_GB2312" w:eastAsia="方正仿宋_GB2312" w:cs="方正仿宋_GB2312"/>
          <w:kern w:val="0"/>
          <w:sz w:val="32"/>
          <w:szCs w:val="32"/>
        </w:rPr>
        <w:t>培训、服</w:t>
      </w:r>
      <w:r>
        <w:rPr>
          <w:rFonts w:hint="eastAsia" w:ascii="方正仿宋_GB2312" w:hAnsi="方正仿宋_GB2312" w:eastAsia="方正仿宋_GB2312" w:cs="方正仿宋_GB2312"/>
          <w:kern w:val="0"/>
          <w:sz w:val="32"/>
          <w:szCs w:val="32"/>
          <w:lang w:val="en-US" w:eastAsia="zh-CN"/>
        </w:rPr>
        <w:t>装费、过节福利</w:t>
      </w:r>
      <w:r>
        <w:rPr>
          <w:rFonts w:hint="eastAsia" w:ascii="方正仿宋_GB2312" w:hAnsi="方正仿宋_GB2312" w:eastAsia="方正仿宋_GB2312" w:cs="方正仿宋_GB2312"/>
          <w:kern w:val="0"/>
          <w:sz w:val="32"/>
          <w:szCs w:val="32"/>
        </w:rPr>
        <w:t>、税金等</w:t>
      </w:r>
      <w:r>
        <w:rPr>
          <w:rFonts w:hint="eastAsia" w:ascii="仿宋_GB2312" w:hAnsi="仿宋_GB2312" w:eastAsia="仿宋_GB2312" w:cs="仿宋_GB2312"/>
          <w:sz w:val="32"/>
          <w:szCs w:val="32"/>
        </w:rPr>
        <w:t>。</w:t>
      </w:r>
    </w:p>
    <w:p w14:paraId="4BAE64DA">
      <w:pPr>
        <w:snapToGrid w:val="0"/>
        <w:spacing w:line="30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5.所有人员须按岗位着装要求统一，言行规范，要注意仪容仪表，精神面貌好。</w:t>
      </w:r>
    </w:p>
    <w:p w14:paraId="34D18DB1">
      <w:pPr>
        <w:snapToGrid w:val="0"/>
        <w:spacing w:line="30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6.成交供应商保证安排自建立合法劳动关系的劳动者，因此产生的法律责任、经济纠纷及经济赔偿责任均由供应商自行承担。</w:t>
      </w:r>
    </w:p>
    <w:p w14:paraId="6964F344">
      <w:pPr>
        <w:pStyle w:val="2"/>
        <w:adjustRightInd w:val="0"/>
        <w:snapToGrid w:val="0"/>
        <w:spacing w:line="300" w:lineRule="auto"/>
        <w:ind w:left="640" w:leftChars="198" w:hanging="224" w:hangingChars="70"/>
        <w:rPr>
          <w:rFonts w:ascii="仿宋_GB2312" w:hAnsi="仿宋_GB2312" w:eastAsia="仿宋_GB2312" w:cs="仿宋_GB2312"/>
          <w:bCs w:val="0"/>
          <w:color w:val="auto"/>
          <w:sz w:val="32"/>
          <w:lang w:val="en-US"/>
        </w:rPr>
      </w:pPr>
      <w:r>
        <w:rPr>
          <w:rFonts w:hint="eastAsia" w:ascii="仿宋_GB2312" w:hAnsi="仿宋_GB2312" w:eastAsia="仿宋_GB2312" w:cs="仿宋_GB2312"/>
          <w:bCs w:val="0"/>
          <w:color w:val="auto"/>
          <w:sz w:val="32"/>
          <w:lang w:val="en-US"/>
        </w:rPr>
        <w:t>（二）其他服务要求</w:t>
      </w:r>
    </w:p>
    <w:p w14:paraId="77B24AF2">
      <w:pPr>
        <w:snapToGrid w:val="0"/>
        <w:spacing w:line="30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1.成交供应商员工工作期间，必须遵守国家法律法规和采购人的规章制度，切实履行相关的工作制度和职责。</w:t>
      </w:r>
    </w:p>
    <w:p w14:paraId="0B8F5814">
      <w:pPr>
        <w:snapToGrid w:val="0"/>
        <w:spacing w:line="300" w:lineRule="auto"/>
        <w:ind w:firstLine="640" w:firstLineChars="20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2.成交供应商必须负责为其员工缴纳社会养老、生育、工伤、</w:t>
      </w:r>
      <w:r>
        <w:rPr>
          <w:rFonts w:hint="eastAsia" w:ascii="仿宋_GB2312" w:hAnsi="仿宋_GB2312" w:eastAsia="仿宋_GB2312" w:cs="仿宋_GB2312"/>
          <w:color w:val="auto"/>
          <w:sz w:val="32"/>
          <w:szCs w:val="32"/>
        </w:rPr>
        <w:t>失业、医疗等社会保险费用，同时保证用工的合法性。</w:t>
      </w:r>
    </w:p>
    <w:p w14:paraId="68AAA99E">
      <w:pPr>
        <w:snapToGrid w:val="0"/>
        <w:spacing w:line="30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color w:val="auto"/>
          <w:sz w:val="32"/>
          <w:szCs w:val="32"/>
        </w:rPr>
        <w:t>3.成交供应商具备承揽本项目的经营范围，</w:t>
      </w:r>
      <w:r>
        <w:rPr>
          <w:rFonts w:hint="eastAsia" w:ascii="仿宋_GB2312" w:hAnsi="仿宋_GB2312" w:eastAsia="仿宋_GB2312" w:cs="仿宋_GB2312"/>
          <w:sz w:val="32"/>
          <w:szCs w:val="32"/>
        </w:rPr>
        <w:t>具有独立法人资格和独立财务，不得以联合体投标，成交后不得将成交项目分包。</w:t>
      </w:r>
    </w:p>
    <w:p w14:paraId="0954AF87">
      <w:pPr>
        <w:snapToGrid w:val="0"/>
        <w:spacing w:line="30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4.成交供应商负责对其员工进行上岗培训、安全生产教育，提供的人员必须经过训练合格后才可安排在用工单位工作,提供的人员需具有相应资格。</w:t>
      </w:r>
    </w:p>
    <w:p w14:paraId="74E70205">
      <w:pPr>
        <w:snapToGrid w:val="0"/>
        <w:spacing w:line="30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5.成交供应商建立健全各项管理制度、岗位工作标准，并制定具体落实措施和考核办法。</w:t>
      </w:r>
    </w:p>
    <w:p w14:paraId="241A592E">
      <w:pPr>
        <w:snapToGrid w:val="0"/>
        <w:spacing w:line="30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6.成交供应商对服务区管理方案、组织架构、人员录用、建立的各项规章制度，成交供应商在实施前要报采购人并征得采购人同意，采购人有审核权。</w:t>
      </w:r>
    </w:p>
    <w:p w14:paraId="064AB35B">
      <w:pPr>
        <w:snapToGrid w:val="0"/>
        <w:spacing w:line="30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7.采购人对一些重要岗位的设置、人员录用与管理，一些重要的管理决策有直接参与权与审批权。</w:t>
      </w:r>
    </w:p>
    <w:p w14:paraId="72773C48">
      <w:pPr>
        <w:snapToGrid w:val="0"/>
        <w:spacing w:line="30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8.在处理特殊事件和紧急、突发事故时，成交供应商的人员有义务参加应急处置，采购人对成交供应商派驻的服务人员有直接指挥权。</w:t>
      </w:r>
    </w:p>
    <w:p w14:paraId="7E00C63B">
      <w:pPr>
        <w:pStyle w:val="2"/>
        <w:snapToGrid w:val="0"/>
        <w:spacing w:line="300" w:lineRule="auto"/>
        <w:ind w:left="0" w:firstLine="640" w:firstLineChars="200"/>
        <w:rPr>
          <w:rFonts w:ascii="仿宋_GB2312" w:hAnsi="仿宋_GB2312" w:eastAsia="仿宋_GB2312" w:cs="仿宋_GB2312"/>
          <w:sz w:val="32"/>
          <w:lang w:val="en-US"/>
        </w:rPr>
      </w:pPr>
      <w:r>
        <w:rPr>
          <w:rFonts w:hint="eastAsia" w:ascii="仿宋_GB2312" w:hAnsi="仿宋_GB2312" w:eastAsia="仿宋_GB2312" w:cs="仿宋_GB2312"/>
          <w:color w:val="auto"/>
          <w:sz w:val="32"/>
          <w:lang w:val="en-US"/>
        </w:rPr>
        <w:t>9.对不服从管理的员工，采购方有权提前解除用工合同，供应方应及时安排符合要求的员工到位工作。</w:t>
      </w:r>
    </w:p>
    <w:p w14:paraId="1DAD7C38">
      <w:pPr>
        <w:snapToGrid w:val="0"/>
        <w:spacing w:line="30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10.供应商必须充分考虑物业管理服务范围及人员要求，为项目配置的人员必须达到或高于项目需要，否则视为无效投标。</w:t>
      </w:r>
    </w:p>
    <w:bookmarkEnd w:id="5"/>
    <w:p w14:paraId="52875DF5">
      <w:pPr>
        <w:snapToGrid w:val="0"/>
        <w:spacing w:line="300" w:lineRule="auto"/>
        <w:ind w:firstLine="964" w:firstLineChars="3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八、</w:t>
      </w:r>
      <w:bookmarkStart w:id="6" w:name="OLE_LINK3"/>
      <w:r>
        <w:rPr>
          <w:rFonts w:hint="eastAsia" w:ascii="仿宋_GB2312" w:hAnsi="仿宋_GB2312" w:eastAsia="仿宋_GB2312" w:cs="仿宋_GB2312"/>
          <w:b/>
          <w:bCs/>
          <w:sz w:val="32"/>
          <w:szCs w:val="32"/>
        </w:rPr>
        <w:t>报价文件响应要求</w:t>
      </w:r>
      <w:bookmarkEnd w:id="6"/>
      <w:r>
        <w:rPr>
          <w:rFonts w:hint="eastAsia" w:ascii="仿宋_GB2312" w:hAnsi="仿宋_GB2312" w:eastAsia="仿宋_GB2312" w:cs="仿宋_GB2312"/>
          <w:b/>
          <w:bCs/>
          <w:snapToGrid w:val="0"/>
          <w:kern w:val="0"/>
          <w:sz w:val="32"/>
          <w:szCs w:val="32"/>
          <w:lang w:val="zh-CN"/>
        </w:rPr>
        <w:t>包括（</w:t>
      </w:r>
      <w:r>
        <w:rPr>
          <w:rFonts w:hint="eastAsia" w:ascii="仿宋_GB2312" w:hAnsi="仿宋_GB2312" w:eastAsia="仿宋_GB2312" w:cs="仿宋_GB2312"/>
          <w:b/>
          <w:bCs/>
          <w:snapToGrid w:val="0"/>
          <w:kern w:val="0"/>
          <w:sz w:val="32"/>
          <w:szCs w:val="32"/>
          <w:lang w:val="en-US" w:eastAsia="zh-CN"/>
        </w:rPr>
        <w:t>均加盖公章</w:t>
      </w:r>
      <w:r>
        <w:rPr>
          <w:rFonts w:hint="eastAsia" w:ascii="仿宋_GB2312" w:hAnsi="仿宋_GB2312" w:eastAsia="仿宋_GB2312" w:cs="仿宋_GB2312"/>
          <w:b/>
          <w:bCs/>
          <w:snapToGrid w:val="0"/>
          <w:kern w:val="0"/>
          <w:sz w:val="32"/>
          <w:szCs w:val="32"/>
          <w:lang w:val="zh-CN"/>
        </w:rPr>
        <w:t>）</w:t>
      </w:r>
      <w:r>
        <w:rPr>
          <w:rFonts w:hint="eastAsia" w:ascii="仿宋_GB2312" w:hAnsi="仿宋_GB2312" w:eastAsia="仿宋_GB2312" w:cs="仿宋_GB2312"/>
          <w:b/>
          <w:bCs/>
          <w:sz w:val="32"/>
          <w:szCs w:val="32"/>
        </w:rPr>
        <w:t>：</w:t>
      </w:r>
    </w:p>
    <w:p w14:paraId="575B4B87">
      <w:pPr>
        <w:snapToGrid w:val="0"/>
        <w:spacing w:line="300" w:lineRule="auto"/>
        <w:ind w:firstLine="640" w:firstLineChars="200"/>
        <w:jc w:val="left"/>
        <w:rPr>
          <w:rFonts w:ascii="仿宋_GB2312" w:hAnsi="仿宋_GB2312" w:eastAsia="仿宋_GB2312" w:cs="仿宋_GB2312"/>
          <w:snapToGrid w:val="0"/>
          <w:kern w:val="0"/>
          <w:sz w:val="32"/>
          <w:szCs w:val="32"/>
          <w:lang w:val="zh-CN"/>
        </w:rPr>
      </w:pPr>
      <w:r>
        <w:rPr>
          <w:rFonts w:hint="eastAsia" w:ascii="仿宋_GB2312" w:hAnsi="仿宋_GB2312" w:eastAsia="仿宋_GB2312" w:cs="仿宋_GB2312"/>
          <w:snapToGrid w:val="0"/>
          <w:kern w:val="0"/>
          <w:sz w:val="32"/>
          <w:szCs w:val="32"/>
          <w:lang w:val="zh-CN"/>
        </w:rPr>
        <w:t>（</w:t>
      </w:r>
      <w:r>
        <w:rPr>
          <w:rFonts w:hint="eastAsia" w:ascii="仿宋_GB2312" w:hAnsi="仿宋_GB2312" w:eastAsia="仿宋_GB2312" w:cs="仿宋_GB2312"/>
          <w:snapToGrid w:val="0"/>
          <w:kern w:val="0"/>
          <w:sz w:val="32"/>
          <w:szCs w:val="32"/>
        </w:rPr>
        <w:t>1）</w:t>
      </w:r>
      <w:r>
        <w:rPr>
          <w:rFonts w:hint="eastAsia" w:ascii="仿宋_GB2312" w:hAnsi="仿宋_GB2312" w:eastAsia="仿宋_GB2312" w:cs="仿宋_GB2312"/>
          <w:snapToGrid w:val="0"/>
          <w:kern w:val="0"/>
          <w:sz w:val="32"/>
          <w:szCs w:val="32"/>
          <w:lang w:val="zh-CN"/>
        </w:rPr>
        <w:t>报价一览表：</w:t>
      </w:r>
      <w:r>
        <w:rPr>
          <w:rFonts w:hint="eastAsia" w:ascii="仿宋_GB2312" w:hAnsi="仿宋_GB2312" w:eastAsia="仿宋_GB2312" w:cs="仿宋_GB2312"/>
          <w:b/>
          <w:bCs/>
          <w:snapToGrid w:val="0"/>
          <w:kern w:val="0"/>
          <w:sz w:val="32"/>
          <w:szCs w:val="32"/>
          <w:lang w:val="zh-CN"/>
        </w:rPr>
        <w:t>（</w:t>
      </w:r>
      <w:r>
        <w:rPr>
          <w:rFonts w:hint="eastAsia" w:ascii="仿宋_GB2312" w:hAnsi="仿宋_GB2312" w:eastAsia="仿宋_GB2312" w:cs="仿宋_GB2312"/>
          <w:b/>
          <w:bCs/>
          <w:snapToGrid w:val="0"/>
          <w:kern w:val="0"/>
          <w:sz w:val="32"/>
          <w:szCs w:val="32"/>
        </w:rPr>
        <w:t>必须提供）</w:t>
      </w:r>
      <w:r>
        <w:rPr>
          <w:rFonts w:hint="eastAsia" w:ascii="仿宋_GB2312" w:hAnsi="仿宋_GB2312" w:eastAsia="仿宋_GB2312" w:cs="仿宋_GB2312"/>
          <w:snapToGrid w:val="0"/>
          <w:kern w:val="0"/>
          <w:sz w:val="32"/>
          <w:szCs w:val="32"/>
          <w:lang w:val="zh-CN"/>
        </w:rPr>
        <w:t>（附件</w:t>
      </w:r>
      <w:r>
        <w:rPr>
          <w:rFonts w:hint="eastAsia" w:ascii="仿宋_GB2312" w:hAnsi="仿宋_GB2312" w:eastAsia="仿宋_GB2312" w:cs="仿宋_GB2312"/>
          <w:snapToGrid w:val="0"/>
          <w:kern w:val="0"/>
          <w:sz w:val="32"/>
          <w:szCs w:val="32"/>
        </w:rPr>
        <w:t>1</w:t>
      </w:r>
      <w:r>
        <w:rPr>
          <w:rFonts w:hint="eastAsia" w:ascii="仿宋_GB2312" w:hAnsi="仿宋_GB2312" w:eastAsia="仿宋_GB2312" w:cs="仿宋_GB2312"/>
          <w:snapToGrid w:val="0"/>
          <w:kern w:val="0"/>
          <w:sz w:val="32"/>
          <w:szCs w:val="32"/>
          <w:lang w:val="zh-CN"/>
        </w:rPr>
        <w:t>）</w:t>
      </w:r>
    </w:p>
    <w:p w14:paraId="644B5081">
      <w:pPr>
        <w:pStyle w:val="15"/>
        <w:snapToGrid w:val="0"/>
        <w:spacing w:line="300" w:lineRule="auto"/>
        <w:ind w:left="210" w:leftChars="100"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napToGrid w:val="0"/>
          <w:kern w:val="0"/>
          <w:sz w:val="32"/>
          <w:szCs w:val="32"/>
        </w:rPr>
        <w:t>（2）</w:t>
      </w:r>
      <w:r>
        <w:rPr>
          <w:rFonts w:hint="eastAsia" w:ascii="仿宋_GB2312" w:hAnsi="仿宋_GB2312" w:eastAsia="仿宋_GB2312" w:cs="仿宋_GB2312"/>
          <w:sz w:val="32"/>
          <w:szCs w:val="32"/>
        </w:rPr>
        <w:t>项目实施方案：服务方案、服务承诺等</w:t>
      </w:r>
      <w:r>
        <w:rPr>
          <w:rFonts w:hint="eastAsia" w:ascii="仿宋_GB2312" w:hAnsi="仿宋_GB2312" w:eastAsia="仿宋_GB2312" w:cs="仿宋_GB2312"/>
          <w:b/>
          <w:bCs/>
          <w:snapToGrid w:val="0"/>
          <w:kern w:val="0"/>
          <w:sz w:val="32"/>
          <w:szCs w:val="32"/>
          <w:lang w:val="zh-CN"/>
        </w:rPr>
        <w:t>（</w:t>
      </w:r>
      <w:r>
        <w:rPr>
          <w:rFonts w:hint="eastAsia" w:ascii="仿宋_GB2312" w:hAnsi="仿宋_GB2312" w:eastAsia="仿宋_GB2312" w:cs="仿宋_GB2312"/>
          <w:b/>
          <w:bCs/>
          <w:snapToGrid w:val="0"/>
          <w:kern w:val="0"/>
          <w:sz w:val="32"/>
          <w:szCs w:val="32"/>
        </w:rPr>
        <w:t>必须提供）</w:t>
      </w:r>
      <w:r>
        <w:rPr>
          <w:rFonts w:hint="eastAsia" w:ascii="仿宋_GB2312" w:hAnsi="仿宋_GB2312" w:eastAsia="仿宋_GB2312" w:cs="仿宋_GB2312"/>
          <w:sz w:val="32"/>
          <w:szCs w:val="32"/>
        </w:rPr>
        <w:t>（附件2）</w:t>
      </w:r>
    </w:p>
    <w:p w14:paraId="185EF922">
      <w:pPr>
        <w:pStyle w:val="15"/>
        <w:numPr>
          <w:ilvl w:val="0"/>
          <w:numId w:val="3"/>
        </w:numPr>
        <w:snapToGrid w:val="0"/>
        <w:spacing w:line="300" w:lineRule="auto"/>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项目实施人员一览表</w:t>
      </w:r>
      <w:r>
        <w:rPr>
          <w:rFonts w:hint="eastAsia" w:ascii="仿宋_GB2312" w:hAnsi="仿宋_GB2312" w:eastAsia="仿宋_GB2312" w:cs="仿宋_GB2312"/>
          <w:b/>
          <w:bCs/>
          <w:snapToGrid w:val="0"/>
          <w:kern w:val="0"/>
          <w:sz w:val="32"/>
          <w:szCs w:val="32"/>
          <w:lang w:val="zh-CN"/>
        </w:rPr>
        <w:t>（</w:t>
      </w:r>
      <w:r>
        <w:rPr>
          <w:rFonts w:hint="eastAsia" w:ascii="仿宋_GB2312" w:hAnsi="仿宋_GB2312" w:eastAsia="仿宋_GB2312" w:cs="仿宋_GB2312"/>
          <w:b/>
          <w:bCs/>
          <w:snapToGrid w:val="0"/>
          <w:kern w:val="0"/>
          <w:sz w:val="32"/>
          <w:szCs w:val="32"/>
        </w:rPr>
        <w:t>必须提供）</w:t>
      </w:r>
      <w:r>
        <w:rPr>
          <w:rFonts w:hint="eastAsia" w:ascii="仿宋_GB2312" w:hAnsi="仿宋_GB2312" w:eastAsia="仿宋_GB2312" w:cs="仿宋_GB2312"/>
          <w:sz w:val="32"/>
          <w:szCs w:val="32"/>
        </w:rPr>
        <w:t>（附件3）</w:t>
      </w:r>
    </w:p>
    <w:p w14:paraId="7BDC29D1">
      <w:pPr>
        <w:pStyle w:val="15"/>
        <w:numPr>
          <w:ilvl w:val="0"/>
          <w:numId w:val="3"/>
        </w:numPr>
        <w:snapToGrid w:val="0"/>
        <w:spacing w:line="300" w:lineRule="auto"/>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rPr>
        <w:t>202</w:t>
      </w:r>
      <w:r>
        <w:rPr>
          <w:rFonts w:hint="eastAsia" w:ascii="仿宋_GB2312" w:hAnsi="仿宋_GB2312" w:eastAsia="仿宋_GB2312" w:cs="仿宋_GB2312"/>
          <w:snapToGrid w:val="0"/>
          <w:kern w:val="0"/>
          <w:sz w:val="32"/>
          <w:szCs w:val="32"/>
          <w:lang w:val="en-US" w:eastAsia="zh-CN"/>
        </w:rPr>
        <w:t>2</w:t>
      </w:r>
      <w:r>
        <w:rPr>
          <w:rFonts w:hint="eastAsia" w:ascii="仿宋_GB2312" w:hAnsi="仿宋_GB2312" w:eastAsia="仿宋_GB2312" w:cs="仿宋_GB2312"/>
          <w:snapToGrid w:val="0"/>
          <w:kern w:val="0"/>
          <w:sz w:val="32"/>
          <w:szCs w:val="32"/>
          <w:lang w:val="zh-CN"/>
        </w:rPr>
        <w:t>年</w:t>
      </w:r>
      <w:r>
        <w:rPr>
          <w:rFonts w:hint="eastAsia" w:ascii="仿宋_GB2312" w:hAnsi="仿宋_GB2312" w:eastAsia="仿宋_GB2312" w:cs="仿宋_GB2312"/>
          <w:snapToGrid w:val="0"/>
          <w:kern w:val="0"/>
          <w:sz w:val="32"/>
          <w:szCs w:val="32"/>
        </w:rPr>
        <w:t>以来</w:t>
      </w:r>
      <w:r>
        <w:rPr>
          <w:rFonts w:hint="eastAsia" w:ascii="仿宋_GB2312" w:hAnsi="仿宋_GB2312" w:eastAsia="仿宋_GB2312" w:cs="仿宋_GB2312"/>
          <w:snapToGrid w:val="0"/>
          <w:kern w:val="0"/>
          <w:sz w:val="32"/>
          <w:szCs w:val="32"/>
          <w:lang w:val="en-US" w:eastAsia="zh-CN"/>
        </w:rPr>
        <w:t>公检法物业</w:t>
      </w:r>
      <w:r>
        <w:rPr>
          <w:rFonts w:hint="eastAsia" w:ascii="仿宋_GB2312" w:hAnsi="仿宋_GB2312" w:eastAsia="仿宋_GB2312" w:cs="仿宋_GB2312"/>
          <w:snapToGrid w:val="0"/>
          <w:kern w:val="0"/>
          <w:sz w:val="32"/>
          <w:szCs w:val="32"/>
          <w:lang w:val="zh-CN"/>
        </w:rPr>
        <w:t>项目</w:t>
      </w:r>
      <w:r>
        <w:rPr>
          <w:rFonts w:hint="eastAsia" w:ascii="仿宋_GB2312" w:hAnsi="仿宋_GB2312" w:eastAsia="仿宋_GB2312" w:cs="仿宋_GB2312"/>
          <w:snapToGrid w:val="0"/>
          <w:kern w:val="0"/>
          <w:sz w:val="32"/>
          <w:szCs w:val="32"/>
        </w:rPr>
        <w:t>业绩</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lang w:val="en-US" w:eastAsia="zh-CN"/>
        </w:rPr>
        <w:t>不少于3个</w:t>
      </w:r>
      <w:r>
        <w:rPr>
          <w:rFonts w:hint="eastAsia" w:ascii="仿宋_GB2312" w:hAnsi="仿宋_GB2312" w:eastAsia="仿宋_GB2312" w:cs="仿宋_GB2312"/>
          <w:b/>
          <w:bCs/>
          <w:snapToGrid w:val="0"/>
          <w:kern w:val="0"/>
          <w:sz w:val="32"/>
          <w:szCs w:val="32"/>
          <w:lang w:val="zh-CN"/>
        </w:rPr>
        <w:t>（</w:t>
      </w:r>
      <w:r>
        <w:rPr>
          <w:rFonts w:hint="eastAsia" w:ascii="仿宋_GB2312" w:hAnsi="仿宋_GB2312" w:eastAsia="仿宋_GB2312" w:cs="仿宋_GB2312"/>
          <w:b/>
          <w:bCs/>
          <w:snapToGrid w:val="0"/>
          <w:kern w:val="0"/>
          <w:sz w:val="32"/>
          <w:szCs w:val="32"/>
        </w:rPr>
        <w:t>必须提供）</w:t>
      </w:r>
    </w:p>
    <w:p w14:paraId="33C5F94C">
      <w:pPr>
        <w:pStyle w:val="15"/>
        <w:numPr>
          <w:ilvl w:val="0"/>
          <w:numId w:val="3"/>
        </w:numPr>
        <w:snapToGrid w:val="0"/>
        <w:spacing w:line="300" w:lineRule="auto"/>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供应商</w:t>
      </w:r>
      <w:r>
        <w:rPr>
          <w:rFonts w:hint="eastAsia" w:ascii="仿宋_GB2312" w:hAnsi="仿宋_GB2312" w:eastAsia="仿宋_GB2312" w:cs="仿宋_GB2312"/>
          <w:color w:val="auto"/>
          <w:sz w:val="32"/>
          <w:szCs w:val="32"/>
        </w:rPr>
        <w:t>资格证明的复印件(如营业执照、报价资格要求的资格证明材料等)，</w:t>
      </w:r>
      <w:r>
        <w:rPr>
          <w:rFonts w:hint="eastAsia" w:ascii="仿宋_GB2312" w:hAnsi="仿宋_GB2312" w:eastAsia="仿宋_GB2312" w:cs="仿宋_GB2312"/>
          <w:b/>
          <w:bCs/>
          <w:snapToGrid w:val="0"/>
          <w:kern w:val="0"/>
          <w:sz w:val="32"/>
          <w:szCs w:val="32"/>
          <w:lang w:val="zh-CN"/>
        </w:rPr>
        <w:t>（</w:t>
      </w:r>
      <w:r>
        <w:rPr>
          <w:rFonts w:hint="eastAsia" w:ascii="仿宋_GB2312" w:hAnsi="仿宋_GB2312" w:eastAsia="仿宋_GB2312" w:cs="仿宋_GB2312"/>
          <w:b/>
          <w:bCs/>
          <w:snapToGrid w:val="0"/>
          <w:kern w:val="0"/>
          <w:sz w:val="32"/>
          <w:szCs w:val="32"/>
        </w:rPr>
        <w:t>必须提供）</w:t>
      </w:r>
    </w:p>
    <w:p w14:paraId="62E98612">
      <w:pPr>
        <w:pStyle w:val="15"/>
        <w:numPr>
          <w:ilvl w:val="0"/>
          <w:numId w:val="3"/>
        </w:numPr>
        <w:snapToGrid w:val="0"/>
        <w:spacing w:line="300" w:lineRule="auto"/>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参加本次采购活动前3年内在经营活动中没有重大违法记录的书面声明</w:t>
      </w:r>
      <w:r>
        <w:rPr>
          <w:rFonts w:hint="eastAsia" w:ascii="仿宋_GB2312" w:hAnsi="仿宋_GB2312" w:eastAsia="仿宋_GB2312" w:cs="仿宋_GB2312"/>
          <w:b/>
          <w:bCs/>
          <w:snapToGrid w:val="0"/>
          <w:kern w:val="0"/>
          <w:sz w:val="32"/>
          <w:szCs w:val="32"/>
          <w:lang w:val="zh-CN"/>
        </w:rPr>
        <w:t>（</w:t>
      </w:r>
      <w:r>
        <w:rPr>
          <w:rFonts w:hint="eastAsia" w:ascii="仿宋_GB2312" w:hAnsi="仿宋_GB2312" w:eastAsia="仿宋_GB2312" w:cs="仿宋_GB2312"/>
          <w:b/>
          <w:bCs/>
          <w:snapToGrid w:val="0"/>
          <w:kern w:val="0"/>
          <w:sz w:val="32"/>
          <w:szCs w:val="32"/>
        </w:rPr>
        <w:t>必须提供）</w:t>
      </w:r>
      <w:r>
        <w:rPr>
          <w:rFonts w:hint="eastAsia" w:ascii="仿宋_GB2312" w:hAnsi="仿宋_GB2312" w:eastAsia="仿宋_GB2312" w:cs="仿宋_GB2312"/>
          <w:sz w:val="32"/>
          <w:szCs w:val="32"/>
        </w:rPr>
        <w:t>（附件4）</w:t>
      </w:r>
    </w:p>
    <w:p w14:paraId="66C5C185">
      <w:pPr>
        <w:pStyle w:val="15"/>
        <w:numPr>
          <w:ilvl w:val="0"/>
          <w:numId w:val="3"/>
        </w:numPr>
        <w:snapToGrid w:val="0"/>
        <w:spacing w:line="300" w:lineRule="auto"/>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非外资（含港澳台）独资或外资（含港澳台）控股企业的书面声明</w:t>
      </w:r>
      <w:r>
        <w:rPr>
          <w:rFonts w:hint="eastAsia" w:ascii="仿宋_GB2312" w:hAnsi="仿宋_GB2312" w:eastAsia="仿宋_GB2312" w:cs="仿宋_GB2312"/>
          <w:b/>
          <w:bCs/>
          <w:snapToGrid w:val="0"/>
          <w:kern w:val="0"/>
          <w:sz w:val="32"/>
          <w:szCs w:val="32"/>
          <w:lang w:val="zh-CN"/>
        </w:rPr>
        <w:t>（</w:t>
      </w:r>
      <w:r>
        <w:rPr>
          <w:rFonts w:hint="eastAsia" w:ascii="仿宋_GB2312" w:hAnsi="仿宋_GB2312" w:eastAsia="仿宋_GB2312" w:cs="仿宋_GB2312"/>
          <w:b/>
          <w:bCs/>
          <w:snapToGrid w:val="0"/>
          <w:kern w:val="0"/>
          <w:sz w:val="32"/>
          <w:szCs w:val="32"/>
        </w:rPr>
        <w:t>必须提供）</w:t>
      </w:r>
      <w:r>
        <w:rPr>
          <w:rFonts w:hint="eastAsia" w:ascii="仿宋_GB2312" w:hAnsi="仿宋_GB2312" w:eastAsia="仿宋_GB2312" w:cs="仿宋_GB2312"/>
          <w:sz w:val="32"/>
          <w:szCs w:val="32"/>
        </w:rPr>
        <w:t>（附件5）</w:t>
      </w:r>
    </w:p>
    <w:p w14:paraId="2A8EFD59">
      <w:pPr>
        <w:pStyle w:val="15"/>
        <w:numPr>
          <w:ilvl w:val="0"/>
          <w:numId w:val="3"/>
        </w:numPr>
        <w:snapToGrid w:val="0"/>
        <w:spacing w:line="300" w:lineRule="auto"/>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《中小企业声明函》</w:t>
      </w:r>
      <w:r>
        <w:rPr>
          <w:rFonts w:hint="eastAsia" w:ascii="仿宋_GB2312" w:hAnsi="仿宋_GB2312" w:eastAsia="仿宋_GB2312" w:cs="仿宋_GB2312"/>
          <w:b/>
          <w:bCs/>
          <w:snapToGrid w:val="0"/>
          <w:kern w:val="0"/>
          <w:sz w:val="32"/>
          <w:szCs w:val="32"/>
          <w:lang w:val="zh-CN"/>
        </w:rPr>
        <w:t>（</w:t>
      </w:r>
      <w:r>
        <w:rPr>
          <w:rFonts w:hint="eastAsia" w:ascii="仿宋_GB2312" w:hAnsi="仿宋_GB2312" w:eastAsia="仿宋_GB2312" w:cs="仿宋_GB2312"/>
          <w:b/>
          <w:bCs/>
          <w:snapToGrid w:val="0"/>
          <w:kern w:val="0"/>
          <w:sz w:val="32"/>
          <w:szCs w:val="32"/>
        </w:rPr>
        <w:t>必须提供）</w:t>
      </w:r>
      <w:r>
        <w:rPr>
          <w:rFonts w:hint="eastAsia" w:ascii="仿宋_GB2312" w:hAnsi="仿宋_GB2312" w:eastAsia="仿宋_GB2312" w:cs="仿宋_GB2312"/>
          <w:sz w:val="32"/>
          <w:szCs w:val="32"/>
        </w:rPr>
        <w:t>（附件6）</w:t>
      </w:r>
    </w:p>
    <w:p w14:paraId="3290BA60">
      <w:pPr>
        <w:pStyle w:val="17"/>
        <w:spacing w:before="0" w:beforeAutospacing="0" w:after="0" w:afterAutospacing="0" w:line="3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9）</w:t>
      </w:r>
      <w:r>
        <w:rPr>
          <w:rFonts w:hint="eastAsia" w:ascii="仿宋_GB2312" w:hAnsi="仿宋_GB2312" w:eastAsia="仿宋_GB2312" w:cs="仿宋_GB2312"/>
          <w:b w:val="0"/>
          <w:bCs/>
          <w:sz w:val="32"/>
          <w:szCs w:val="32"/>
        </w:rPr>
        <w:t>其他要求：中标方需对本项目垫资不少于</w:t>
      </w:r>
      <w:r>
        <w:rPr>
          <w:rFonts w:hint="eastAsia" w:ascii="仿宋_GB2312" w:hAnsi="仿宋_GB2312" w:eastAsia="仿宋_GB2312" w:cs="仿宋_GB2312"/>
          <w:b w:val="0"/>
          <w:bCs/>
          <w:sz w:val="32"/>
          <w:szCs w:val="32"/>
          <w:lang w:eastAsia="zh-CN"/>
        </w:rPr>
        <w:t>5</w:t>
      </w:r>
      <w:r>
        <w:rPr>
          <w:rFonts w:hint="eastAsia" w:ascii="仿宋_GB2312" w:hAnsi="仿宋_GB2312" w:eastAsia="仿宋_GB2312" w:cs="仿宋_GB2312"/>
          <w:b w:val="0"/>
          <w:bCs/>
          <w:sz w:val="32"/>
          <w:szCs w:val="32"/>
        </w:rPr>
        <w:t>万元的费用，</w:t>
      </w:r>
      <w:bookmarkStart w:id="7" w:name="OLE_LINK23"/>
      <w:bookmarkStart w:id="8" w:name="OLE_LINK22"/>
      <w:r>
        <w:rPr>
          <w:rFonts w:hint="eastAsia" w:ascii="仿宋_GB2312" w:hAnsi="仿宋_GB2312" w:eastAsia="仿宋_GB2312" w:cs="仿宋_GB2312"/>
          <w:b w:val="0"/>
          <w:bCs/>
          <w:sz w:val="32"/>
          <w:szCs w:val="32"/>
        </w:rPr>
        <w:t>并作承诺，</w:t>
      </w:r>
      <w:bookmarkStart w:id="9" w:name="OLE_LINK26"/>
      <w:bookmarkStart w:id="10" w:name="OLE_LINK27"/>
      <w:r>
        <w:rPr>
          <w:rFonts w:hint="eastAsia" w:ascii="仿宋_GB2312" w:hAnsi="仿宋_GB2312" w:eastAsia="仿宋_GB2312" w:cs="仿宋_GB2312"/>
          <w:b w:val="0"/>
          <w:bCs/>
          <w:sz w:val="32"/>
          <w:szCs w:val="32"/>
        </w:rPr>
        <w:t>否则投标无效</w:t>
      </w:r>
      <w:bookmarkEnd w:id="9"/>
      <w:bookmarkEnd w:id="10"/>
      <w:r>
        <w:rPr>
          <w:rFonts w:hint="eastAsia" w:ascii="仿宋_GB2312" w:hAnsi="仿宋_GB2312" w:eastAsia="仿宋_GB2312" w:cs="仿宋_GB2312"/>
          <w:b w:val="0"/>
          <w:bCs/>
          <w:sz w:val="32"/>
          <w:szCs w:val="32"/>
        </w:rPr>
        <w:t>。</w:t>
      </w:r>
      <w:bookmarkEnd w:id="7"/>
      <w:bookmarkEnd w:id="8"/>
    </w:p>
    <w:p w14:paraId="726901D4">
      <w:pPr>
        <w:snapToGrid w:val="0"/>
        <w:spacing w:line="300" w:lineRule="auto"/>
        <w:ind w:firstLine="640" w:firstLineChars="200"/>
        <w:rPr>
          <w:rFonts w:hint="eastAsia" w:ascii="仿宋_GB2312" w:hAnsi="仿宋_GB2312" w:eastAsia="仿宋_GB2312" w:cs="仿宋_GB2312"/>
          <w:sz w:val="32"/>
          <w:szCs w:val="32"/>
          <w:lang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napToGrid w:val="0"/>
          <w:kern w:val="0"/>
          <w:sz w:val="32"/>
          <w:szCs w:val="32"/>
          <w:lang w:val="zh-CN"/>
        </w:rPr>
        <w:t>（</w:t>
      </w:r>
      <w:r>
        <w:rPr>
          <w:rFonts w:hint="eastAsia" w:ascii="仿宋_GB2312" w:hAnsi="仿宋_GB2312" w:eastAsia="仿宋_GB2312" w:cs="仿宋_GB2312"/>
          <w:snapToGrid w:val="0"/>
          <w:kern w:val="0"/>
          <w:sz w:val="32"/>
          <w:szCs w:val="32"/>
          <w:lang w:val="en-US" w:eastAsia="zh-CN"/>
        </w:rPr>
        <w:t>10</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napToGrid w:val="0"/>
          <w:kern w:val="0"/>
          <w:sz w:val="32"/>
          <w:szCs w:val="32"/>
          <w:lang w:val="zh-CN"/>
        </w:rPr>
        <w:t>报价方认为需要加以说明的其他内容</w:t>
      </w:r>
      <w:r>
        <w:rPr>
          <w:rFonts w:hint="eastAsia" w:ascii="仿宋_GB2312" w:hAnsi="仿宋_GB2312" w:eastAsia="仿宋_GB2312" w:cs="仿宋_GB2312"/>
          <w:b/>
          <w:bCs/>
          <w:snapToGrid w:val="0"/>
          <w:kern w:val="0"/>
          <w:sz w:val="32"/>
          <w:szCs w:val="32"/>
          <w:lang w:val="zh-CN"/>
        </w:rPr>
        <w:t>（</w:t>
      </w:r>
      <w:r>
        <w:rPr>
          <w:rFonts w:hint="eastAsia" w:ascii="仿宋_GB2312" w:hAnsi="仿宋_GB2312" w:eastAsia="仿宋_GB2312" w:cs="仿宋_GB2312"/>
          <w:b/>
          <w:bCs/>
          <w:snapToGrid w:val="0"/>
          <w:kern w:val="0"/>
          <w:sz w:val="32"/>
          <w:szCs w:val="32"/>
        </w:rPr>
        <w:t>如有，请提供</w:t>
      </w:r>
      <w:r>
        <w:rPr>
          <w:rFonts w:hint="eastAsia" w:ascii="仿宋_GB2312" w:hAnsi="仿宋_GB2312" w:eastAsia="仿宋_GB2312" w:cs="仿宋_GB2312"/>
          <w:b/>
          <w:bCs/>
          <w:snapToGrid w:val="0"/>
          <w:kern w:val="0"/>
          <w:sz w:val="32"/>
          <w:szCs w:val="32"/>
          <w:lang w:eastAsia="zh-CN"/>
        </w:rPr>
        <w:t>）</w:t>
      </w:r>
    </w:p>
    <w:p w14:paraId="4862DD7B">
      <w:pPr>
        <w:spacing w:line="560" w:lineRule="exact"/>
        <w:rPr>
          <w:rFonts w:ascii="Times New Roman" w:hAnsi="Times New Roman" w:eastAsia="仿宋_GB2312" w:cs="仿宋_GB2312"/>
          <w:sz w:val="32"/>
          <w:szCs w:val="32"/>
          <w:lang w:val="en-GB"/>
        </w:rPr>
      </w:pPr>
    </w:p>
    <w:p w14:paraId="7F84E877">
      <w:pPr>
        <w:spacing w:line="560" w:lineRule="exact"/>
        <w:jc w:val="left"/>
        <w:rPr>
          <w:rFonts w:ascii="宋体" w:hAnsi="宋体" w:cs="宋体"/>
          <w:kern w:val="0"/>
          <w:sz w:val="32"/>
          <w:szCs w:val="32"/>
        </w:rPr>
      </w:pPr>
      <w:r>
        <w:rPr>
          <w:rFonts w:hint="eastAsia" w:ascii="宋体" w:hAnsi="宋体" w:cs="宋体"/>
          <w:kern w:val="0"/>
          <w:sz w:val="32"/>
          <w:szCs w:val="32"/>
        </w:rPr>
        <w:t>附件1</w:t>
      </w:r>
    </w:p>
    <w:p w14:paraId="3C8542D1">
      <w:pPr>
        <w:spacing w:line="560" w:lineRule="exact"/>
        <w:jc w:val="center"/>
        <w:rPr>
          <w:rFonts w:ascii="宋体" w:hAnsi="宋体" w:cs="宋体"/>
          <w:b/>
          <w:bCs/>
          <w:kern w:val="0"/>
          <w:sz w:val="44"/>
          <w:szCs w:val="44"/>
        </w:rPr>
      </w:pPr>
      <w:r>
        <w:rPr>
          <w:rFonts w:hint="eastAsia" w:ascii="宋体" w:hAnsi="宋体" w:cs="宋体"/>
          <w:b/>
          <w:bCs/>
          <w:kern w:val="0"/>
          <w:sz w:val="44"/>
          <w:szCs w:val="44"/>
        </w:rPr>
        <w:t>报价一览表</w:t>
      </w:r>
    </w:p>
    <w:p w14:paraId="56DDACF5">
      <w:pPr>
        <w:rPr>
          <w:rFonts w:ascii="宋体" w:hAnsi="宋体" w:cs="宋体"/>
          <w:kern w:val="0"/>
          <w:sz w:val="32"/>
          <w:szCs w:val="32"/>
        </w:rPr>
      </w:pPr>
      <w:r>
        <w:rPr>
          <w:rFonts w:hint="eastAsia" w:ascii="宋体" w:hAnsi="宋体" w:cs="宋体"/>
          <w:kern w:val="0"/>
          <w:sz w:val="32"/>
          <w:szCs w:val="32"/>
        </w:rPr>
        <w:t>项目名称：                   金额单位：元</w:t>
      </w:r>
    </w:p>
    <w:tbl>
      <w:tblPr>
        <w:tblStyle w:val="10"/>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3290"/>
        <w:gridCol w:w="1118"/>
        <w:gridCol w:w="1125"/>
        <w:gridCol w:w="3512"/>
      </w:tblGrid>
      <w:tr w14:paraId="72AE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41" w:type="dxa"/>
            <w:vAlign w:val="center"/>
          </w:tcPr>
          <w:p w14:paraId="33FCBC63">
            <w:pPr>
              <w:widowControl/>
              <w:jc w:val="center"/>
              <w:rPr>
                <w:rFonts w:ascii="宋体" w:hAnsi="宋体" w:cs="宋体"/>
                <w:kern w:val="0"/>
                <w:sz w:val="28"/>
                <w:szCs w:val="28"/>
              </w:rPr>
            </w:pPr>
            <w:r>
              <w:rPr>
                <w:rFonts w:hint="eastAsia" w:ascii="宋体" w:hAnsi="宋体" w:cs="宋体"/>
                <w:kern w:val="0"/>
                <w:sz w:val="28"/>
                <w:szCs w:val="28"/>
              </w:rPr>
              <w:t>序号</w:t>
            </w:r>
          </w:p>
        </w:tc>
        <w:tc>
          <w:tcPr>
            <w:tcW w:w="3290" w:type="dxa"/>
            <w:vAlign w:val="center"/>
          </w:tcPr>
          <w:p w14:paraId="0F4E8580">
            <w:pPr>
              <w:spacing w:line="460" w:lineRule="exact"/>
              <w:jc w:val="center"/>
              <w:rPr>
                <w:rFonts w:ascii="宋体" w:hAnsi="宋体" w:cs="宋体"/>
                <w:snapToGrid w:val="0"/>
                <w:kern w:val="0"/>
                <w:sz w:val="32"/>
                <w:szCs w:val="32"/>
              </w:rPr>
            </w:pPr>
            <w:r>
              <w:rPr>
                <w:rFonts w:hint="eastAsia" w:ascii="宋体" w:hAnsi="宋体" w:cs="宋体"/>
                <w:snapToGrid w:val="0"/>
                <w:kern w:val="0"/>
                <w:sz w:val="32"/>
                <w:szCs w:val="32"/>
              </w:rPr>
              <w:t>服务名称</w:t>
            </w:r>
          </w:p>
        </w:tc>
        <w:tc>
          <w:tcPr>
            <w:tcW w:w="1118" w:type="dxa"/>
            <w:vAlign w:val="center"/>
          </w:tcPr>
          <w:p w14:paraId="7B814D0C">
            <w:pPr>
              <w:spacing w:line="460" w:lineRule="exact"/>
              <w:jc w:val="center"/>
              <w:rPr>
                <w:rFonts w:ascii="宋体" w:hAnsi="宋体" w:cs="宋体"/>
                <w:snapToGrid w:val="0"/>
                <w:kern w:val="0"/>
                <w:sz w:val="32"/>
                <w:szCs w:val="32"/>
              </w:rPr>
            </w:pPr>
            <w:r>
              <w:rPr>
                <w:rFonts w:hint="eastAsia" w:ascii="宋体" w:hAnsi="宋体" w:cs="宋体"/>
                <w:snapToGrid w:val="0"/>
                <w:kern w:val="0"/>
                <w:sz w:val="32"/>
                <w:szCs w:val="32"/>
              </w:rPr>
              <w:t>计量单位</w:t>
            </w:r>
          </w:p>
        </w:tc>
        <w:tc>
          <w:tcPr>
            <w:tcW w:w="1125" w:type="dxa"/>
            <w:vAlign w:val="center"/>
          </w:tcPr>
          <w:p w14:paraId="4F196D75">
            <w:pPr>
              <w:spacing w:line="460" w:lineRule="exact"/>
              <w:jc w:val="center"/>
              <w:rPr>
                <w:rFonts w:ascii="宋体" w:hAnsi="宋体" w:cs="宋体"/>
              </w:rPr>
            </w:pPr>
            <w:r>
              <w:rPr>
                <w:rFonts w:hint="eastAsia" w:ascii="宋体" w:hAnsi="宋体" w:cs="宋体"/>
                <w:snapToGrid w:val="0"/>
                <w:kern w:val="0"/>
                <w:sz w:val="32"/>
                <w:szCs w:val="32"/>
              </w:rPr>
              <w:t>数量</w:t>
            </w:r>
          </w:p>
        </w:tc>
        <w:tc>
          <w:tcPr>
            <w:tcW w:w="3512" w:type="dxa"/>
            <w:vAlign w:val="center"/>
          </w:tcPr>
          <w:p w14:paraId="124F6769">
            <w:pPr>
              <w:spacing w:line="460" w:lineRule="exact"/>
              <w:jc w:val="center"/>
              <w:rPr>
                <w:rFonts w:ascii="宋体" w:hAnsi="宋体" w:cs="宋体"/>
                <w:snapToGrid w:val="0"/>
                <w:sz w:val="32"/>
                <w:szCs w:val="32"/>
              </w:rPr>
            </w:pPr>
            <w:r>
              <w:rPr>
                <w:rFonts w:hint="eastAsia" w:ascii="宋体" w:hAnsi="宋体" w:cs="宋体"/>
                <w:snapToGrid w:val="0"/>
                <w:kern w:val="0"/>
                <w:sz w:val="32"/>
                <w:szCs w:val="32"/>
              </w:rPr>
              <w:t>服务起止时间</w:t>
            </w:r>
          </w:p>
        </w:tc>
      </w:tr>
      <w:tr w14:paraId="28FF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jc w:val="center"/>
        </w:trPr>
        <w:tc>
          <w:tcPr>
            <w:tcW w:w="641" w:type="dxa"/>
            <w:vAlign w:val="center"/>
          </w:tcPr>
          <w:p w14:paraId="7B4BB0B3">
            <w:pPr>
              <w:jc w:val="center"/>
              <w:rPr>
                <w:rFonts w:ascii="宋体" w:hAnsi="宋体" w:cs="宋体"/>
                <w:kern w:val="0"/>
                <w:sz w:val="28"/>
                <w:szCs w:val="28"/>
              </w:rPr>
            </w:pPr>
            <w:r>
              <w:rPr>
                <w:rFonts w:hint="eastAsia" w:ascii="宋体" w:hAnsi="宋体" w:cs="宋体"/>
                <w:kern w:val="0"/>
                <w:sz w:val="28"/>
                <w:szCs w:val="28"/>
              </w:rPr>
              <w:t>1</w:t>
            </w:r>
          </w:p>
        </w:tc>
        <w:tc>
          <w:tcPr>
            <w:tcW w:w="3290" w:type="dxa"/>
            <w:vAlign w:val="center"/>
          </w:tcPr>
          <w:p w14:paraId="549168BC">
            <w:pPr>
              <w:jc w:val="center"/>
              <w:rPr>
                <w:rFonts w:ascii="宋体" w:hAnsi="宋体" w:cs="宋体"/>
                <w:kern w:val="0"/>
                <w:sz w:val="28"/>
                <w:szCs w:val="28"/>
              </w:rPr>
            </w:pPr>
            <w:r>
              <w:rPr>
                <w:rFonts w:hint="eastAsia"/>
                <w:sz w:val="28"/>
                <w:szCs w:val="28"/>
                <w:lang w:eastAsia="zh-CN"/>
              </w:rPr>
              <w:t>凭祥市商务和口岸管理局</w:t>
            </w:r>
            <w:r>
              <w:rPr>
                <w:rFonts w:hint="eastAsia"/>
                <w:sz w:val="28"/>
                <w:szCs w:val="28"/>
              </w:rPr>
              <w:t>物业管理服务采购</w:t>
            </w:r>
          </w:p>
        </w:tc>
        <w:tc>
          <w:tcPr>
            <w:tcW w:w="1118" w:type="dxa"/>
            <w:vAlign w:val="center"/>
          </w:tcPr>
          <w:p w14:paraId="57749E6E">
            <w:pPr>
              <w:jc w:val="center"/>
              <w:rPr>
                <w:rFonts w:ascii="宋体" w:hAnsi="宋体" w:cs="宋体"/>
                <w:kern w:val="0"/>
                <w:sz w:val="28"/>
                <w:szCs w:val="28"/>
              </w:rPr>
            </w:pPr>
            <w:r>
              <w:rPr>
                <w:rFonts w:hint="eastAsia" w:ascii="宋体" w:hAnsi="宋体" w:cs="宋体"/>
                <w:kern w:val="0"/>
                <w:sz w:val="28"/>
                <w:szCs w:val="28"/>
              </w:rPr>
              <w:t>项</w:t>
            </w:r>
          </w:p>
        </w:tc>
        <w:tc>
          <w:tcPr>
            <w:tcW w:w="1125" w:type="dxa"/>
            <w:vAlign w:val="center"/>
          </w:tcPr>
          <w:p w14:paraId="775DEA0D">
            <w:pPr>
              <w:jc w:val="center"/>
              <w:rPr>
                <w:rFonts w:ascii="宋体" w:hAnsi="宋体" w:cs="宋体"/>
                <w:kern w:val="0"/>
                <w:sz w:val="28"/>
                <w:szCs w:val="28"/>
              </w:rPr>
            </w:pPr>
            <w:r>
              <w:rPr>
                <w:rFonts w:hint="eastAsia" w:ascii="宋体" w:hAnsi="宋体" w:cs="宋体"/>
                <w:kern w:val="0"/>
                <w:sz w:val="28"/>
                <w:szCs w:val="28"/>
              </w:rPr>
              <w:t>1</w:t>
            </w:r>
          </w:p>
        </w:tc>
        <w:tc>
          <w:tcPr>
            <w:tcW w:w="3512" w:type="dxa"/>
            <w:vAlign w:val="center"/>
          </w:tcPr>
          <w:p w14:paraId="26D9F9C7">
            <w:pPr>
              <w:jc w:val="center"/>
              <w:rPr>
                <w:rFonts w:ascii="宋体" w:hAnsi="宋体" w:cs="宋体"/>
                <w:kern w:val="0"/>
                <w:sz w:val="28"/>
                <w:szCs w:val="28"/>
              </w:rPr>
            </w:pPr>
            <w:r>
              <w:rPr>
                <w:rFonts w:hint="eastAsia" w:ascii="宋体" w:hAnsi="宋体" w:cs="宋体"/>
                <w:kern w:val="0"/>
                <w:sz w:val="28"/>
                <w:szCs w:val="28"/>
              </w:rPr>
              <w:t>服务期限为  个月</w:t>
            </w:r>
          </w:p>
        </w:tc>
      </w:tr>
      <w:tr w14:paraId="0905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3931" w:type="dxa"/>
            <w:gridSpan w:val="2"/>
            <w:vAlign w:val="center"/>
          </w:tcPr>
          <w:p w14:paraId="6F8514B3">
            <w:pPr>
              <w:rPr>
                <w:rFonts w:ascii="宋体" w:hAnsi="宋体" w:cs="宋体"/>
                <w:b/>
                <w:bCs/>
                <w:sz w:val="28"/>
                <w:szCs w:val="28"/>
              </w:rPr>
            </w:pPr>
            <w:r>
              <w:rPr>
                <w:rFonts w:hint="eastAsia" w:ascii="宋体" w:hAnsi="宋体" w:cs="宋体"/>
                <w:b/>
                <w:bCs/>
                <w:sz w:val="28"/>
                <w:szCs w:val="28"/>
              </w:rPr>
              <w:t>报价(小数点保留两位）</w:t>
            </w:r>
          </w:p>
        </w:tc>
        <w:tc>
          <w:tcPr>
            <w:tcW w:w="5755" w:type="dxa"/>
            <w:gridSpan w:val="3"/>
            <w:vAlign w:val="center"/>
          </w:tcPr>
          <w:p w14:paraId="7AB8B970">
            <w:pPr>
              <w:rPr>
                <w:rFonts w:ascii="宋体" w:hAnsi="宋体" w:cs="宋体"/>
                <w:kern w:val="0"/>
                <w:sz w:val="28"/>
                <w:szCs w:val="28"/>
                <w:u w:val="single"/>
              </w:rPr>
            </w:pPr>
            <w:r>
              <w:rPr>
                <w:rFonts w:hint="eastAsia" w:ascii="宋体" w:hAnsi="宋体" w:cs="宋体"/>
                <w:kern w:val="0"/>
                <w:sz w:val="28"/>
                <w:szCs w:val="28"/>
              </w:rPr>
              <w:t>小写：￥</w:t>
            </w:r>
            <w:r>
              <w:rPr>
                <w:rFonts w:hint="eastAsia" w:ascii="宋体" w:hAnsi="宋体" w:cs="宋体"/>
                <w:kern w:val="0"/>
                <w:sz w:val="28"/>
                <w:szCs w:val="28"/>
                <w:u w:val="single"/>
              </w:rPr>
              <w:t xml:space="preserve">                  </w:t>
            </w:r>
          </w:p>
          <w:p w14:paraId="17E0CF77">
            <w:pPr>
              <w:rPr>
                <w:rFonts w:ascii="宋体" w:hAnsi="宋体" w:cs="宋体"/>
                <w:kern w:val="0"/>
                <w:sz w:val="28"/>
                <w:szCs w:val="28"/>
                <w:u w:val="single"/>
              </w:rPr>
            </w:pPr>
            <w:r>
              <w:rPr>
                <w:rFonts w:hint="eastAsia" w:ascii="宋体" w:hAnsi="宋体" w:cs="宋体"/>
                <w:kern w:val="0"/>
                <w:sz w:val="28"/>
                <w:szCs w:val="28"/>
              </w:rPr>
              <w:t>人民币大写：</w:t>
            </w:r>
            <w:r>
              <w:rPr>
                <w:rFonts w:hint="eastAsia" w:ascii="宋体" w:hAnsi="宋体" w:cs="宋体"/>
                <w:kern w:val="0"/>
                <w:sz w:val="28"/>
                <w:szCs w:val="28"/>
                <w:u w:val="single"/>
              </w:rPr>
              <w:t xml:space="preserve">                </w:t>
            </w:r>
          </w:p>
        </w:tc>
      </w:tr>
      <w:tr w14:paraId="1A48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8" w:hRule="atLeast"/>
          <w:jc w:val="center"/>
        </w:trPr>
        <w:tc>
          <w:tcPr>
            <w:tcW w:w="9686" w:type="dxa"/>
            <w:gridSpan w:val="5"/>
          </w:tcPr>
          <w:p w14:paraId="2F1174DA">
            <w:pPr>
              <w:spacing w:line="400" w:lineRule="exact"/>
              <w:jc w:val="left"/>
              <w:rPr>
                <w:rFonts w:ascii="宋体" w:hAnsi="宋体" w:cs="宋体"/>
                <w:kern w:val="0"/>
                <w:sz w:val="28"/>
                <w:szCs w:val="28"/>
              </w:rPr>
            </w:pPr>
            <w:r>
              <w:rPr>
                <w:rFonts w:hint="eastAsia" w:ascii="宋体" w:hAnsi="宋体" w:cs="宋体"/>
                <w:kern w:val="0"/>
                <w:sz w:val="28"/>
                <w:szCs w:val="28"/>
              </w:rPr>
              <w:t>说明：</w:t>
            </w:r>
          </w:p>
          <w:p w14:paraId="17ED7269">
            <w:pPr>
              <w:numPr>
                <w:ilvl w:val="0"/>
                <w:numId w:val="4"/>
              </w:numPr>
              <w:spacing w:line="400" w:lineRule="exact"/>
              <w:jc w:val="left"/>
              <w:rPr>
                <w:rFonts w:ascii="宋体" w:hAnsi="宋体" w:cs="宋体"/>
                <w:kern w:val="0"/>
                <w:sz w:val="28"/>
              </w:rPr>
            </w:pPr>
            <w:r>
              <w:rPr>
                <w:rFonts w:hint="eastAsia" w:ascii="宋体" w:hAnsi="宋体" w:cs="宋体"/>
                <w:kern w:val="0"/>
                <w:sz w:val="28"/>
              </w:rPr>
              <w:t>所有报价均以人民币为货币单位。</w:t>
            </w:r>
          </w:p>
          <w:p w14:paraId="096AB312">
            <w:pPr>
              <w:spacing w:line="400" w:lineRule="exact"/>
              <w:rPr>
                <w:rFonts w:ascii="宋体" w:hAnsi="宋体" w:cs="宋体"/>
                <w:b/>
                <w:bCs/>
                <w:kern w:val="0"/>
                <w:sz w:val="28"/>
              </w:rPr>
            </w:pPr>
            <w:r>
              <w:rPr>
                <w:rFonts w:hint="eastAsia" w:ascii="宋体" w:hAnsi="宋体" w:cs="宋体"/>
                <w:kern w:val="0"/>
                <w:sz w:val="28"/>
              </w:rPr>
              <w:t>2.报价按照开标一览表格式要求填报。报价方的报价</w:t>
            </w:r>
            <w:r>
              <w:rPr>
                <w:rFonts w:hint="eastAsia" w:ascii="宋体" w:hAnsi="宋体" w:cs="宋体"/>
                <w:kern w:val="0"/>
                <w:sz w:val="28"/>
                <w:lang w:val="zh-CN"/>
              </w:rPr>
              <w:t>应综合考虑员工薪资、社保、公司管理服务费、税金等</w:t>
            </w:r>
            <w:r>
              <w:rPr>
                <w:rFonts w:hint="eastAsia" w:ascii="宋体" w:hAnsi="宋体" w:cs="宋体"/>
                <w:kern w:val="0"/>
                <w:sz w:val="28"/>
              </w:rPr>
              <w:t>。</w:t>
            </w:r>
            <w:r>
              <w:rPr>
                <w:rFonts w:hint="eastAsia" w:ascii="宋体" w:hAnsi="宋体" w:cs="宋体"/>
                <w:kern w:val="0"/>
                <w:sz w:val="28"/>
                <w:lang w:eastAsia="zh-CN"/>
              </w:rPr>
              <w:t>为保障服务质量和员工福利，</w:t>
            </w:r>
            <w:r>
              <w:rPr>
                <w:rFonts w:hint="eastAsia" w:ascii="宋体" w:hAnsi="宋体" w:cs="宋体"/>
                <w:b/>
                <w:bCs/>
                <w:kern w:val="0"/>
                <w:sz w:val="28"/>
              </w:rPr>
              <w:t>报价</w:t>
            </w:r>
            <w:r>
              <w:rPr>
                <w:rFonts w:hint="eastAsia" w:ascii="宋体" w:hAnsi="宋体" w:cs="宋体"/>
                <w:b/>
                <w:bCs/>
                <w:kern w:val="0"/>
                <w:sz w:val="28"/>
                <w:lang w:eastAsia="zh-CN"/>
              </w:rPr>
              <w:t>低于</w:t>
            </w:r>
            <w:r>
              <w:rPr>
                <w:rFonts w:hint="eastAsia" w:ascii="宋体" w:hAnsi="宋体" w:cs="宋体"/>
                <w:b/>
                <w:bCs/>
                <w:kern w:val="0"/>
                <w:sz w:val="28"/>
              </w:rPr>
              <w:t>采购预算金额，视为无效报价</w:t>
            </w:r>
            <w:r>
              <w:rPr>
                <w:rFonts w:hint="eastAsia" w:ascii="宋体" w:hAnsi="宋体" w:cs="宋体"/>
                <w:b/>
                <w:bCs/>
                <w:kern w:val="0"/>
                <w:sz w:val="28"/>
                <w:szCs w:val="28"/>
              </w:rPr>
              <w:t>。</w:t>
            </w:r>
          </w:p>
          <w:p w14:paraId="565E566E">
            <w:pPr>
              <w:spacing w:line="400" w:lineRule="exact"/>
              <w:jc w:val="left"/>
              <w:rPr>
                <w:rFonts w:ascii="宋体" w:hAnsi="宋体" w:cs="宋体"/>
                <w:kern w:val="0"/>
                <w:sz w:val="28"/>
                <w:highlight w:val="yellow"/>
              </w:rPr>
            </w:pPr>
            <w:r>
              <w:rPr>
                <w:rFonts w:hint="eastAsia" w:ascii="宋体" w:hAnsi="宋体" w:cs="宋体"/>
                <w:kern w:val="0"/>
                <w:sz w:val="28"/>
              </w:rPr>
              <w:t>3.报价方应依据招标人提供的资料及有关数据、要求、现场考察、自身实力，结合市场价格并考虑风险因素进行综合报价。（请附附件做报价说明）</w:t>
            </w:r>
          </w:p>
        </w:tc>
      </w:tr>
    </w:tbl>
    <w:p w14:paraId="66C48732">
      <w:pPr>
        <w:jc w:val="center"/>
        <w:rPr>
          <w:rFonts w:ascii="宋体" w:hAnsi="宋体" w:cs="宋体"/>
          <w:kern w:val="0"/>
          <w:sz w:val="32"/>
          <w:szCs w:val="32"/>
        </w:rPr>
      </w:pPr>
    </w:p>
    <w:p w14:paraId="662944DD">
      <w:pPr>
        <w:jc w:val="center"/>
        <w:rPr>
          <w:rFonts w:ascii="宋体" w:hAnsi="宋体" w:cs="宋体"/>
          <w:kern w:val="0"/>
          <w:sz w:val="32"/>
          <w:szCs w:val="32"/>
        </w:rPr>
      </w:pPr>
      <w:r>
        <w:rPr>
          <w:rFonts w:hint="eastAsia" w:ascii="宋体" w:hAnsi="宋体" w:cs="宋体"/>
          <w:kern w:val="0"/>
          <w:sz w:val="32"/>
          <w:szCs w:val="32"/>
        </w:rPr>
        <w:t xml:space="preserve">报价方全称：（盖章）                                                  </w:t>
      </w:r>
    </w:p>
    <w:p w14:paraId="6D17289A">
      <w:pPr>
        <w:jc w:val="center"/>
        <w:rPr>
          <w:rFonts w:ascii="宋体" w:hAnsi="宋体" w:cs="宋体"/>
          <w:kern w:val="0"/>
          <w:sz w:val="32"/>
          <w:szCs w:val="32"/>
        </w:rPr>
      </w:pPr>
      <w:r>
        <w:rPr>
          <w:rFonts w:hint="eastAsia" w:ascii="宋体" w:hAnsi="宋体" w:cs="宋体"/>
          <w:kern w:val="0"/>
          <w:sz w:val="32"/>
          <w:szCs w:val="32"/>
        </w:rPr>
        <w:t xml:space="preserve">    </w:t>
      </w:r>
    </w:p>
    <w:p w14:paraId="1103928E">
      <w:pPr>
        <w:jc w:val="center"/>
        <w:rPr>
          <w:rFonts w:ascii="宋体" w:hAnsi="宋体" w:cs="宋体"/>
          <w:kern w:val="0"/>
          <w:sz w:val="32"/>
          <w:szCs w:val="32"/>
        </w:rPr>
        <w:sectPr>
          <w:pgSz w:w="11906" w:h="16838"/>
          <w:pgMar w:top="1440" w:right="1800" w:bottom="1440" w:left="1800" w:header="851" w:footer="992" w:gutter="0"/>
          <w:cols w:space="425" w:num="1"/>
          <w:docGrid w:type="lines" w:linePitch="312" w:charSpace="0"/>
        </w:sectPr>
      </w:pPr>
      <w:r>
        <w:rPr>
          <w:rFonts w:hint="eastAsia" w:ascii="宋体" w:hAnsi="宋体" w:cs="宋体"/>
          <w:kern w:val="0"/>
          <w:sz w:val="32"/>
          <w:szCs w:val="32"/>
        </w:rPr>
        <w:t xml:space="preserve">                       年  月  日</w:t>
      </w:r>
    </w:p>
    <w:p w14:paraId="58CD37C9">
      <w:pPr>
        <w:spacing w:line="560" w:lineRule="exact"/>
        <w:jc w:val="left"/>
        <w:rPr>
          <w:rFonts w:ascii="宋体" w:hAnsi="宋体" w:cs="宋体"/>
          <w:kern w:val="0"/>
          <w:sz w:val="32"/>
          <w:szCs w:val="32"/>
        </w:rPr>
      </w:pPr>
      <w:bookmarkStart w:id="11" w:name="_Toc285612608"/>
      <w:r>
        <w:rPr>
          <w:rFonts w:hint="eastAsia" w:ascii="宋体" w:hAnsi="宋体" w:cs="宋体"/>
          <w:kern w:val="0"/>
          <w:sz w:val="32"/>
          <w:szCs w:val="32"/>
        </w:rPr>
        <w:t xml:space="preserve">附件2 </w:t>
      </w:r>
    </w:p>
    <w:p w14:paraId="7D250644">
      <w:pPr>
        <w:spacing w:line="560" w:lineRule="exact"/>
        <w:jc w:val="center"/>
        <w:rPr>
          <w:rFonts w:ascii="宋体" w:hAnsi="宋体" w:cs="宋体"/>
          <w:kern w:val="0"/>
          <w:sz w:val="44"/>
          <w:szCs w:val="44"/>
        </w:rPr>
      </w:pPr>
    </w:p>
    <w:p w14:paraId="60D87BB2">
      <w:pPr>
        <w:spacing w:line="560" w:lineRule="exact"/>
        <w:jc w:val="center"/>
        <w:rPr>
          <w:rFonts w:ascii="宋体" w:hAnsi="宋体" w:cs="宋体"/>
          <w:kern w:val="0"/>
          <w:sz w:val="44"/>
          <w:szCs w:val="44"/>
        </w:rPr>
      </w:pPr>
    </w:p>
    <w:p w14:paraId="62DE867A">
      <w:pPr>
        <w:spacing w:line="560" w:lineRule="exact"/>
        <w:jc w:val="center"/>
        <w:rPr>
          <w:rFonts w:ascii="宋体" w:hAnsi="宋体" w:cs="宋体"/>
          <w:kern w:val="0"/>
          <w:sz w:val="44"/>
          <w:szCs w:val="44"/>
        </w:rPr>
      </w:pPr>
      <w:r>
        <w:rPr>
          <w:rFonts w:hint="eastAsia" w:ascii="宋体" w:hAnsi="宋体" w:cs="宋体"/>
          <w:kern w:val="0"/>
          <w:sz w:val="44"/>
          <w:szCs w:val="44"/>
        </w:rPr>
        <w:t>项目实施方案</w:t>
      </w:r>
      <w:bookmarkEnd w:id="11"/>
    </w:p>
    <w:p w14:paraId="0DFEECD6">
      <w:pPr>
        <w:ind w:firstLine="560" w:firstLineChars="200"/>
        <w:rPr>
          <w:rFonts w:ascii="宋体" w:hAnsi="宋体" w:cs="宋体"/>
          <w:kern w:val="0"/>
          <w:sz w:val="28"/>
          <w:szCs w:val="28"/>
          <w:lang w:val="zh-CN"/>
        </w:rPr>
      </w:pPr>
    </w:p>
    <w:p w14:paraId="5A740EF2">
      <w:pPr>
        <w:ind w:firstLine="640" w:firstLineChars="200"/>
        <w:rPr>
          <w:rFonts w:ascii="宋体" w:hAnsi="宋体" w:cs="宋体"/>
          <w:kern w:val="0"/>
          <w:sz w:val="32"/>
          <w:szCs w:val="32"/>
          <w:lang w:val="zh-CN"/>
        </w:rPr>
      </w:pPr>
      <w:r>
        <w:rPr>
          <w:rFonts w:hint="eastAsia" w:ascii="宋体" w:hAnsi="宋体" w:cs="宋体"/>
          <w:kern w:val="0"/>
          <w:sz w:val="32"/>
          <w:szCs w:val="32"/>
          <w:lang w:val="zh-CN"/>
        </w:rPr>
        <w:t>（由</w:t>
      </w:r>
      <w:r>
        <w:rPr>
          <w:rFonts w:hint="eastAsia" w:ascii="宋体" w:hAnsi="宋体" w:cs="宋体"/>
          <w:snapToGrid w:val="0"/>
          <w:kern w:val="0"/>
          <w:sz w:val="32"/>
          <w:szCs w:val="32"/>
          <w:lang w:val="zh-CN"/>
        </w:rPr>
        <w:t>报价方根据</w:t>
      </w:r>
      <w:r>
        <w:rPr>
          <w:rFonts w:hint="eastAsia" w:ascii="宋体" w:hAnsi="宋体" w:cs="宋体"/>
          <w:snapToGrid w:val="0"/>
          <w:kern w:val="0"/>
          <w:sz w:val="32"/>
          <w:szCs w:val="32"/>
        </w:rPr>
        <w:t>询价文件</w:t>
      </w:r>
      <w:r>
        <w:rPr>
          <w:rFonts w:hint="eastAsia" w:ascii="宋体" w:hAnsi="宋体" w:cs="宋体"/>
          <w:kern w:val="0"/>
          <w:sz w:val="32"/>
          <w:szCs w:val="32"/>
          <w:lang w:val="zh-CN"/>
        </w:rPr>
        <w:t>自行拟制技术方案）</w:t>
      </w:r>
    </w:p>
    <w:p w14:paraId="6DC377D0">
      <w:pPr>
        <w:autoSpaceDE w:val="0"/>
        <w:autoSpaceDN w:val="0"/>
        <w:adjustRightInd w:val="0"/>
        <w:ind w:firstLine="403" w:firstLineChars="168"/>
        <w:rPr>
          <w:rFonts w:ascii="宋体" w:hAnsi="宋体" w:cs="宋体"/>
          <w:kern w:val="0"/>
          <w:sz w:val="24"/>
          <w:lang w:val="zh-CN"/>
        </w:rPr>
      </w:pPr>
    </w:p>
    <w:p w14:paraId="7E8B5FB6">
      <w:pPr>
        <w:autoSpaceDE w:val="0"/>
        <w:autoSpaceDN w:val="0"/>
        <w:adjustRightInd w:val="0"/>
        <w:ind w:firstLine="403" w:firstLineChars="168"/>
        <w:rPr>
          <w:rFonts w:ascii="宋体" w:hAnsi="宋体" w:cs="宋体"/>
          <w:kern w:val="0"/>
          <w:sz w:val="24"/>
          <w:lang w:val="zh-CN"/>
        </w:rPr>
      </w:pPr>
    </w:p>
    <w:p w14:paraId="1E4A42B5">
      <w:pPr>
        <w:autoSpaceDE w:val="0"/>
        <w:autoSpaceDN w:val="0"/>
        <w:adjustRightInd w:val="0"/>
        <w:ind w:firstLine="403" w:firstLineChars="168"/>
        <w:rPr>
          <w:rFonts w:ascii="宋体" w:hAnsi="宋体" w:cs="宋体"/>
          <w:kern w:val="0"/>
          <w:sz w:val="24"/>
          <w:lang w:val="zh-CN"/>
        </w:rPr>
      </w:pPr>
    </w:p>
    <w:p w14:paraId="25DC3355">
      <w:pPr>
        <w:autoSpaceDE w:val="0"/>
        <w:autoSpaceDN w:val="0"/>
        <w:adjustRightInd w:val="0"/>
        <w:ind w:firstLine="403" w:firstLineChars="168"/>
        <w:rPr>
          <w:rFonts w:ascii="宋体" w:hAnsi="宋体" w:cs="宋体"/>
          <w:kern w:val="0"/>
          <w:sz w:val="24"/>
          <w:lang w:val="zh-CN"/>
        </w:rPr>
      </w:pPr>
    </w:p>
    <w:p w14:paraId="1FC35F5D">
      <w:pPr>
        <w:autoSpaceDE w:val="0"/>
        <w:autoSpaceDN w:val="0"/>
        <w:adjustRightInd w:val="0"/>
        <w:ind w:firstLine="403" w:firstLineChars="168"/>
        <w:rPr>
          <w:rFonts w:ascii="宋体" w:hAnsi="宋体" w:cs="宋体"/>
          <w:kern w:val="0"/>
          <w:sz w:val="24"/>
          <w:lang w:val="zh-CN"/>
        </w:rPr>
      </w:pPr>
    </w:p>
    <w:p w14:paraId="121B282A">
      <w:pPr>
        <w:autoSpaceDE w:val="0"/>
        <w:autoSpaceDN w:val="0"/>
        <w:adjustRightInd w:val="0"/>
        <w:ind w:firstLine="403" w:firstLineChars="168"/>
        <w:rPr>
          <w:rFonts w:ascii="宋体" w:hAnsi="宋体" w:cs="宋体"/>
          <w:kern w:val="0"/>
          <w:sz w:val="24"/>
          <w:lang w:val="zh-CN"/>
        </w:rPr>
      </w:pPr>
    </w:p>
    <w:p w14:paraId="1D927D5E">
      <w:pPr>
        <w:autoSpaceDE w:val="0"/>
        <w:autoSpaceDN w:val="0"/>
        <w:adjustRightInd w:val="0"/>
        <w:ind w:firstLine="403" w:firstLineChars="168"/>
        <w:rPr>
          <w:rFonts w:ascii="宋体" w:hAnsi="宋体" w:cs="宋体"/>
          <w:kern w:val="0"/>
          <w:sz w:val="24"/>
          <w:lang w:val="zh-CN"/>
        </w:rPr>
      </w:pPr>
    </w:p>
    <w:p w14:paraId="2C10FB8E">
      <w:pPr>
        <w:autoSpaceDE w:val="0"/>
        <w:autoSpaceDN w:val="0"/>
        <w:adjustRightInd w:val="0"/>
        <w:ind w:firstLine="403" w:firstLineChars="168"/>
        <w:rPr>
          <w:rFonts w:ascii="宋体" w:hAnsi="宋体" w:cs="宋体"/>
          <w:kern w:val="0"/>
          <w:sz w:val="24"/>
          <w:lang w:val="zh-CN"/>
        </w:rPr>
      </w:pPr>
    </w:p>
    <w:p w14:paraId="33624A3E">
      <w:pPr>
        <w:autoSpaceDE w:val="0"/>
        <w:autoSpaceDN w:val="0"/>
        <w:adjustRightInd w:val="0"/>
        <w:ind w:firstLine="403" w:firstLineChars="168"/>
        <w:rPr>
          <w:rFonts w:ascii="宋体" w:hAnsi="宋体" w:cs="宋体"/>
          <w:kern w:val="0"/>
          <w:sz w:val="24"/>
          <w:lang w:val="zh-CN"/>
        </w:rPr>
      </w:pPr>
    </w:p>
    <w:p w14:paraId="1797741B">
      <w:pPr>
        <w:autoSpaceDE w:val="0"/>
        <w:autoSpaceDN w:val="0"/>
        <w:adjustRightInd w:val="0"/>
        <w:ind w:firstLine="403" w:firstLineChars="168"/>
        <w:rPr>
          <w:rFonts w:ascii="宋体" w:hAnsi="宋体" w:cs="宋体"/>
          <w:kern w:val="0"/>
          <w:sz w:val="24"/>
          <w:lang w:val="zh-CN"/>
        </w:rPr>
      </w:pPr>
    </w:p>
    <w:p w14:paraId="221DC593">
      <w:pPr>
        <w:spacing w:line="360" w:lineRule="auto"/>
        <w:ind w:firstLine="3200" w:firstLineChars="1000"/>
        <w:rPr>
          <w:rFonts w:ascii="宋体" w:hAnsi="宋体" w:cs="宋体"/>
          <w:kern w:val="0"/>
          <w:sz w:val="32"/>
          <w:szCs w:val="32"/>
          <w:lang w:val="zh-CN"/>
        </w:rPr>
      </w:pPr>
      <w:r>
        <w:rPr>
          <w:rFonts w:hint="eastAsia" w:ascii="宋体" w:hAnsi="宋体" w:cs="宋体"/>
          <w:kern w:val="0"/>
          <w:sz w:val="32"/>
          <w:szCs w:val="32"/>
          <w:lang w:val="zh-CN"/>
        </w:rPr>
        <w:t>报价方全称：（盖章）</w:t>
      </w:r>
    </w:p>
    <w:p w14:paraId="16A28CF4">
      <w:pPr>
        <w:spacing w:line="360" w:lineRule="auto"/>
        <w:ind w:firstLine="3200" w:firstLineChars="1000"/>
        <w:rPr>
          <w:rFonts w:ascii="宋体" w:hAnsi="宋体" w:cs="宋体"/>
          <w:kern w:val="0"/>
          <w:sz w:val="32"/>
          <w:szCs w:val="32"/>
        </w:rPr>
      </w:pPr>
      <w:r>
        <w:rPr>
          <w:rFonts w:hint="eastAsia" w:ascii="宋体" w:hAnsi="宋体" w:cs="宋体"/>
          <w:kern w:val="0"/>
          <w:sz w:val="32"/>
          <w:szCs w:val="32"/>
        </w:rPr>
        <w:t xml:space="preserve"> </w:t>
      </w:r>
    </w:p>
    <w:p w14:paraId="73D9F70B">
      <w:pPr>
        <w:spacing w:line="360" w:lineRule="auto"/>
        <w:ind w:firstLine="4800" w:firstLineChars="1500"/>
        <w:rPr>
          <w:rFonts w:ascii="宋体" w:hAnsi="宋体" w:cs="宋体"/>
          <w:kern w:val="0"/>
          <w:sz w:val="32"/>
          <w:szCs w:val="32"/>
          <w:lang w:val="zh-CN"/>
        </w:rPr>
      </w:pPr>
      <w:r>
        <w:rPr>
          <w:rFonts w:hint="eastAsia" w:ascii="宋体" w:hAnsi="宋体" w:cs="宋体"/>
          <w:kern w:val="0"/>
          <w:sz w:val="32"/>
          <w:szCs w:val="32"/>
          <w:lang w:val="zh-CN"/>
        </w:rPr>
        <w:t>年  月  日</w:t>
      </w:r>
    </w:p>
    <w:p w14:paraId="374F1D91">
      <w:pPr>
        <w:rPr>
          <w:rFonts w:ascii="宋体" w:hAnsi="宋体" w:cs="宋体"/>
          <w:kern w:val="0"/>
          <w:sz w:val="28"/>
          <w:szCs w:val="28"/>
        </w:rPr>
      </w:pPr>
    </w:p>
    <w:p w14:paraId="21EA06B8">
      <w:pPr>
        <w:pStyle w:val="15"/>
        <w:sectPr>
          <w:pgSz w:w="11906" w:h="16838"/>
          <w:pgMar w:top="1440" w:right="1800" w:bottom="1440" w:left="1800" w:header="851" w:footer="992" w:gutter="0"/>
          <w:cols w:space="425" w:num="1"/>
          <w:docGrid w:type="lines" w:linePitch="312" w:charSpace="0"/>
        </w:sectPr>
      </w:pPr>
    </w:p>
    <w:p w14:paraId="04BB1B5F">
      <w:pPr>
        <w:spacing w:line="560" w:lineRule="exact"/>
        <w:jc w:val="left"/>
        <w:rPr>
          <w:rFonts w:ascii="宋体" w:hAnsi="宋体" w:cs="宋体"/>
          <w:kern w:val="0"/>
          <w:sz w:val="32"/>
          <w:szCs w:val="32"/>
        </w:rPr>
      </w:pPr>
      <w:r>
        <w:rPr>
          <w:rFonts w:hint="eastAsia" w:ascii="宋体" w:hAnsi="宋体" w:cs="宋体"/>
          <w:kern w:val="0"/>
          <w:sz w:val="32"/>
          <w:szCs w:val="32"/>
        </w:rPr>
        <w:t xml:space="preserve">附件3 </w:t>
      </w:r>
    </w:p>
    <w:p w14:paraId="175C5FE7">
      <w:pPr>
        <w:jc w:val="center"/>
        <w:rPr>
          <w:rFonts w:ascii="宋体" w:hAnsi="宋体" w:cs="宋体"/>
          <w:snapToGrid w:val="0"/>
          <w:kern w:val="0"/>
          <w:sz w:val="44"/>
          <w:szCs w:val="44"/>
        </w:rPr>
      </w:pPr>
    </w:p>
    <w:p w14:paraId="4325ECEA">
      <w:pPr>
        <w:jc w:val="center"/>
        <w:rPr>
          <w:rFonts w:ascii="宋体" w:hAnsi="宋体" w:cs="宋体"/>
          <w:snapToGrid w:val="0"/>
          <w:kern w:val="0"/>
          <w:sz w:val="44"/>
          <w:szCs w:val="44"/>
        </w:rPr>
      </w:pPr>
      <w:r>
        <w:rPr>
          <w:rFonts w:hint="eastAsia" w:ascii="宋体" w:hAnsi="宋体" w:cs="宋体"/>
          <w:snapToGrid w:val="0"/>
          <w:kern w:val="0"/>
          <w:sz w:val="44"/>
          <w:szCs w:val="44"/>
        </w:rPr>
        <w:t>项目实施人员一览表</w:t>
      </w:r>
    </w:p>
    <w:p w14:paraId="06A50244">
      <w:pPr>
        <w:ind w:firstLine="640" w:firstLineChars="200"/>
        <w:rPr>
          <w:rFonts w:ascii="宋体" w:hAnsi="宋体" w:cs="宋体"/>
          <w:kern w:val="0"/>
          <w:sz w:val="32"/>
          <w:szCs w:val="32"/>
        </w:rPr>
      </w:pPr>
      <w:r>
        <w:rPr>
          <w:rFonts w:hint="eastAsia" w:ascii="宋体" w:hAnsi="宋体" w:cs="宋体"/>
          <w:kern w:val="0"/>
          <w:sz w:val="32"/>
          <w:szCs w:val="32"/>
          <w:lang w:val="zh-CN"/>
        </w:rPr>
        <w:t>（</w:t>
      </w:r>
      <w:r>
        <w:rPr>
          <w:rFonts w:hint="eastAsia" w:ascii="宋体" w:hAnsi="宋体" w:cs="宋体"/>
          <w:kern w:val="0"/>
          <w:sz w:val="32"/>
          <w:szCs w:val="32"/>
        </w:rPr>
        <w:t>格式自拟：要求投入人员满足项目运行需求）</w:t>
      </w:r>
    </w:p>
    <w:p w14:paraId="15845FAE">
      <w:pPr>
        <w:pStyle w:val="4"/>
        <w:rPr>
          <w:rFonts w:ascii="宋体" w:hAnsi="宋体" w:cs="宋体"/>
          <w:snapToGrid w:val="0"/>
          <w:kern w:val="0"/>
          <w:sz w:val="44"/>
          <w:szCs w:val="44"/>
        </w:rPr>
      </w:pPr>
    </w:p>
    <w:p w14:paraId="775FD83F">
      <w:pPr>
        <w:pStyle w:val="4"/>
        <w:rPr>
          <w:rFonts w:ascii="宋体" w:hAnsi="宋体" w:cs="宋体"/>
          <w:snapToGrid w:val="0"/>
          <w:kern w:val="0"/>
          <w:sz w:val="44"/>
          <w:szCs w:val="44"/>
        </w:rPr>
      </w:pPr>
    </w:p>
    <w:p w14:paraId="2BA0AF3F">
      <w:pPr>
        <w:spacing w:line="360" w:lineRule="auto"/>
        <w:ind w:firstLine="3200" w:firstLineChars="1000"/>
        <w:rPr>
          <w:rFonts w:ascii="宋体" w:hAnsi="宋体" w:cs="宋体"/>
          <w:kern w:val="0"/>
          <w:sz w:val="32"/>
          <w:szCs w:val="32"/>
          <w:lang w:val="zh-CN"/>
        </w:rPr>
      </w:pPr>
      <w:r>
        <w:rPr>
          <w:rFonts w:hint="eastAsia" w:ascii="宋体" w:hAnsi="宋体" w:cs="宋体"/>
          <w:kern w:val="0"/>
          <w:sz w:val="32"/>
          <w:szCs w:val="32"/>
          <w:lang w:val="zh-CN"/>
        </w:rPr>
        <w:t>报价方全称：（盖章）</w:t>
      </w:r>
    </w:p>
    <w:p w14:paraId="2788E5E4">
      <w:pPr>
        <w:spacing w:line="360" w:lineRule="auto"/>
        <w:ind w:firstLine="3200" w:firstLineChars="1000"/>
        <w:rPr>
          <w:rFonts w:ascii="宋体" w:hAnsi="宋体" w:cs="宋体"/>
          <w:kern w:val="0"/>
          <w:sz w:val="32"/>
          <w:szCs w:val="32"/>
        </w:rPr>
      </w:pPr>
      <w:r>
        <w:rPr>
          <w:rFonts w:hint="eastAsia" w:ascii="宋体" w:hAnsi="宋体" w:cs="宋体"/>
          <w:kern w:val="0"/>
          <w:sz w:val="32"/>
          <w:szCs w:val="32"/>
        </w:rPr>
        <w:t xml:space="preserve"> </w:t>
      </w:r>
    </w:p>
    <w:p w14:paraId="79B4D05F">
      <w:pPr>
        <w:spacing w:line="360" w:lineRule="auto"/>
        <w:ind w:firstLine="4800" w:firstLineChars="1500"/>
        <w:rPr>
          <w:rFonts w:ascii="宋体" w:hAnsi="宋体" w:cs="宋体"/>
          <w:snapToGrid w:val="0"/>
          <w:kern w:val="0"/>
          <w:sz w:val="44"/>
          <w:szCs w:val="44"/>
        </w:rPr>
        <w:sectPr>
          <w:pgSz w:w="11906" w:h="16838"/>
          <w:pgMar w:top="1440" w:right="1800" w:bottom="1440" w:left="1800" w:header="851" w:footer="992" w:gutter="0"/>
          <w:cols w:space="425" w:num="1"/>
          <w:docGrid w:type="lines" w:linePitch="312" w:charSpace="0"/>
        </w:sectPr>
      </w:pPr>
      <w:r>
        <w:rPr>
          <w:rFonts w:hint="eastAsia" w:ascii="宋体" w:hAnsi="宋体" w:cs="宋体"/>
          <w:kern w:val="0"/>
          <w:sz w:val="32"/>
          <w:szCs w:val="32"/>
          <w:lang w:val="zh-CN"/>
        </w:rPr>
        <w:t>年  月  日</w:t>
      </w:r>
    </w:p>
    <w:p w14:paraId="1AD56015">
      <w:pPr>
        <w:rPr>
          <w:rFonts w:ascii="宋体" w:hAnsi="宋体" w:cs="宋体"/>
          <w:kern w:val="0"/>
          <w:sz w:val="32"/>
          <w:szCs w:val="32"/>
        </w:rPr>
      </w:pPr>
      <w:r>
        <w:rPr>
          <w:rFonts w:hint="eastAsia" w:ascii="宋体" w:hAnsi="宋体" w:cs="宋体"/>
          <w:kern w:val="0"/>
          <w:sz w:val="32"/>
          <w:szCs w:val="32"/>
        </w:rPr>
        <w:t>附件4</w:t>
      </w:r>
    </w:p>
    <w:p w14:paraId="2B8604BC">
      <w:pPr>
        <w:rPr>
          <w:rFonts w:ascii="宋体" w:hAnsi="宋体" w:cs="宋体"/>
          <w:snapToGrid w:val="0"/>
          <w:kern w:val="0"/>
          <w:sz w:val="44"/>
          <w:szCs w:val="44"/>
        </w:rPr>
      </w:pPr>
      <w:r>
        <w:rPr>
          <w:rFonts w:hint="eastAsia" w:ascii="宋体" w:hAnsi="宋体" w:cs="宋体"/>
          <w:snapToGrid w:val="0"/>
          <w:kern w:val="0"/>
          <w:sz w:val="44"/>
          <w:szCs w:val="44"/>
        </w:rPr>
        <w:t>参加本次采购活动前3年内在经营活动中没有重大违法记录的书面声明</w:t>
      </w:r>
    </w:p>
    <w:p w14:paraId="092F3BED">
      <w:pPr>
        <w:spacing w:line="560" w:lineRule="exact"/>
        <w:rPr>
          <w:rFonts w:ascii="宋体" w:hAnsi="宋体" w:cs="宋体"/>
          <w:b/>
          <w:sz w:val="28"/>
          <w:szCs w:val="28"/>
        </w:rPr>
      </w:pPr>
      <w:r>
        <w:rPr>
          <w:rFonts w:hint="eastAsia" w:ascii="宋体" w:hAnsi="宋体" w:cs="宋体"/>
          <w:snapToGrid w:val="0"/>
          <w:kern w:val="0"/>
          <w:sz w:val="28"/>
          <w:szCs w:val="28"/>
          <w:lang w:val="zh-CN"/>
        </w:rPr>
        <w:t>（采购</w:t>
      </w:r>
      <w:r>
        <w:rPr>
          <w:rFonts w:hint="eastAsia" w:ascii="宋体" w:hAnsi="宋体" w:cs="宋体"/>
          <w:snapToGrid w:val="0"/>
          <w:kern w:val="0"/>
          <w:sz w:val="28"/>
          <w:szCs w:val="28"/>
        </w:rPr>
        <w:t>方</w:t>
      </w:r>
      <w:r>
        <w:rPr>
          <w:rFonts w:hint="eastAsia" w:ascii="宋体" w:hAnsi="宋体" w:cs="宋体"/>
          <w:snapToGrid w:val="0"/>
          <w:kern w:val="0"/>
          <w:sz w:val="28"/>
          <w:szCs w:val="28"/>
          <w:lang w:val="zh-CN"/>
        </w:rPr>
        <w:t>）</w:t>
      </w:r>
      <w:r>
        <w:rPr>
          <w:rFonts w:hint="eastAsia" w:ascii="宋体" w:hAnsi="宋体" w:cs="宋体"/>
          <w:b/>
          <w:sz w:val="28"/>
          <w:szCs w:val="28"/>
        </w:rPr>
        <w:t>：</w:t>
      </w:r>
    </w:p>
    <w:p w14:paraId="386194F0">
      <w:pPr>
        <w:spacing w:line="560" w:lineRule="exact"/>
        <w:ind w:firstLine="560" w:firstLineChars="200"/>
        <w:rPr>
          <w:rFonts w:ascii="宋体" w:hAnsi="宋体" w:cs="宋体"/>
          <w:sz w:val="28"/>
          <w:szCs w:val="28"/>
        </w:rPr>
      </w:pPr>
      <w:r>
        <w:rPr>
          <w:rFonts w:hint="eastAsia" w:ascii="宋体" w:hAnsi="宋体" w:cs="宋体"/>
          <w:sz w:val="28"/>
          <w:szCs w:val="28"/>
        </w:rPr>
        <w:t>我司在参加本次采购活动前3年内在经营活动中没有重大违法记录。</w:t>
      </w:r>
    </w:p>
    <w:p w14:paraId="479A72CD">
      <w:pPr>
        <w:spacing w:line="560" w:lineRule="exact"/>
        <w:ind w:firstLine="560" w:firstLineChars="200"/>
        <w:rPr>
          <w:rFonts w:ascii="宋体" w:hAnsi="宋体" w:cs="宋体"/>
          <w:sz w:val="28"/>
          <w:szCs w:val="28"/>
        </w:rPr>
      </w:pPr>
      <w:r>
        <w:rPr>
          <w:rFonts w:hint="eastAsia" w:ascii="宋体" w:hAnsi="宋体" w:cs="宋体"/>
          <w:sz w:val="28"/>
          <w:szCs w:val="28"/>
        </w:rPr>
        <w:t>特此声明。</w:t>
      </w:r>
    </w:p>
    <w:p w14:paraId="0AF677B3">
      <w:pPr>
        <w:spacing w:line="560" w:lineRule="exact"/>
        <w:ind w:firstLine="560" w:firstLineChars="200"/>
        <w:rPr>
          <w:rFonts w:ascii="宋体" w:hAnsi="宋体" w:cs="宋体"/>
          <w:sz w:val="28"/>
          <w:szCs w:val="28"/>
        </w:rPr>
      </w:pPr>
    </w:p>
    <w:p w14:paraId="5A3E0B1E">
      <w:pPr>
        <w:spacing w:line="560" w:lineRule="exact"/>
        <w:ind w:firstLine="560" w:firstLineChars="200"/>
        <w:rPr>
          <w:rFonts w:ascii="宋体" w:hAnsi="宋体" w:cs="宋体"/>
          <w:sz w:val="28"/>
          <w:szCs w:val="28"/>
        </w:rPr>
      </w:pPr>
    </w:p>
    <w:p w14:paraId="6EE1BA0F">
      <w:pPr>
        <w:spacing w:line="560" w:lineRule="exact"/>
        <w:ind w:firstLine="560" w:firstLineChars="200"/>
        <w:rPr>
          <w:rFonts w:ascii="宋体" w:hAnsi="宋体" w:cs="宋体"/>
          <w:sz w:val="28"/>
          <w:szCs w:val="28"/>
        </w:rPr>
      </w:pPr>
    </w:p>
    <w:p w14:paraId="53AF88ED">
      <w:pPr>
        <w:jc w:val="center"/>
        <w:rPr>
          <w:rFonts w:ascii="宋体" w:hAnsi="宋体" w:cs="宋体"/>
          <w:sz w:val="28"/>
          <w:szCs w:val="28"/>
          <w:lang w:val="zh-CN"/>
        </w:rPr>
      </w:pPr>
      <w:r>
        <w:rPr>
          <w:rFonts w:hint="eastAsia" w:ascii="宋体" w:hAnsi="宋体" w:cs="宋体"/>
          <w:sz w:val="28"/>
          <w:szCs w:val="28"/>
          <w:lang w:val="zh-CN"/>
        </w:rPr>
        <w:t>报价方全称：（盖章）</w:t>
      </w:r>
    </w:p>
    <w:p w14:paraId="3CB15825">
      <w:pPr>
        <w:rPr>
          <w:rFonts w:ascii="宋体" w:hAnsi="宋体" w:cs="宋体"/>
          <w:sz w:val="28"/>
          <w:szCs w:val="28"/>
          <w:lang w:val="zh-CN"/>
        </w:rPr>
      </w:pPr>
      <w:r>
        <w:rPr>
          <w:rFonts w:hint="eastAsia" w:ascii="宋体" w:hAnsi="宋体" w:cs="宋体"/>
          <w:sz w:val="28"/>
          <w:szCs w:val="28"/>
          <w:lang w:val="zh-CN"/>
        </w:rPr>
        <w:t xml:space="preserve">                                      </w:t>
      </w:r>
    </w:p>
    <w:p w14:paraId="2947532A">
      <w:pPr>
        <w:ind w:firstLine="5040" w:firstLineChars="1800"/>
        <w:rPr>
          <w:rFonts w:ascii="宋体" w:hAnsi="宋体" w:cs="宋体"/>
          <w:sz w:val="28"/>
          <w:szCs w:val="28"/>
          <w:lang w:val="zh-CN"/>
        </w:rPr>
      </w:pPr>
      <w:r>
        <w:rPr>
          <w:rFonts w:hint="eastAsia" w:ascii="宋体" w:hAnsi="宋体" w:cs="宋体"/>
          <w:sz w:val="28"/>
          <w:szCs w:val="28"/>
          <w:lang w:val="zh-CN"/>
        </w:rPr>
        <w:t>年   月  日</w:t>
      </w:r>
    </w:p>
    <w:p w14:paraId="3FD24884">
      <w:pPr>
        <w:spacing w:line="560" w:lineRule="exact"/>
        <w:jc w:val="left"/>
        <w:rPr>
          <w:rFonts w:ascii="宋体" w:hAnsi="宋体" w:cs="宋体"/>
          <w:kern w:val="0"/>
          <w:sz w:val="32"/>
          <w:szCs w:val="32"/>
        </w:rPr>
      </w:pPr>
      <w:r>
        <w:rPr>
          <w:rFonts w:hint="eastAsia" w:ascii="宋体" w:hAnsi="宋体" w:cs="宋体"/>
          <w:sz w:val="28"/>
          <w:szCs w:val="28"/>
          <w:lang w:val="zh-CN"/>
        </w:rPr>
        <w:br w:type="page"/>
      </w:r>
      <w:r>
        <w:rPr>
          <w:rFonts w:hint="eastAsia" w:ascii="宋体" w:hAnsi="宋体" w:cs="宋体"/>
          <w:kern w:val="0"/>
          <w:sz w:val="32"/>
          <w:szCs w:val="32"/>
        </w:rPr>
        <w:t>附件5</w:t>
      </w:r>
    </w:p>
    <w:p w14:paraId="581EAC99">
      <w:pPr>
        <w:pStyle w:val="15"/>
      </w:pPr>
    </w:p>
    <w:p w14:paraId="222581E1">
      <w:pPr>
        <w:jc w:val="center"/>
        <w:rPr>
          <w:rFonts w:ascii="宋体" w:hAnsi="宋体" w:cs="宋体"/>
          <w:snapToGrid w:val="0"/>
          <w:kern w:val="0"/>
          <w:sz w:val="44"/>
          <w:szCs w:val="44"/>
        </w:rPr>
      </w:pPr>
      <w:r>
        <w:rPr>
          <w:rFonts w:hint="eastAsia" w:ascii="宋体" w:hAnsi="宋体" w:cs="宋体"/>
          <w:snapToGrid w:val="0"/>
          <w:kern w:val="0"/>
          <w:sz w:val="44"/>
          <w:szCs w:val="44"/>
        </w:rPr>
        <w:t>非外资（含港澳台）独资或外资（含港澳台）控股企业的书面声明</w:t>
      </w:r>
    </w:p>
    <w:p w14:paraId="1A435858">
      <w:pPr>
        <w:spacing w:line="560" w:lineRule="exact"/>
        <w:rPr>
          <w:rFonts w:ascii="宋体" w:hAnsi="宋体" w:cs="宋体"/>
          <w:b/>
          <w:sz w:val="28"/>
          <w:szCs w:val="28"/>
        </w:rPr>
      </w:pPr>
      <w:r>
        <w:rPr>
          <w:rFonts w:hint="eastAsia" w:ascii="宋体" w:hAnsi="宋体" w:cs="宋体"/>
          <w:snapToGrid w:val="0"/>
          <w:kern w:val="0"/>
          <w:sz w:val="28"/>
          <w:szCs w:val="28"/>
          <w:lang w:val="zh-CN"/>
        </w:rPr>
        <w:t>（采购</w:t>
      </w:r>
      <w:r>
        <w:rPr>
          <w:rFonts w:hint="eastAsia" w:ascii="宋体" w:hAnsi="宋体" w:cs="宋体"/>
          <w:snapToGrid w:val="0"/>
          <w:kern w:val="0"/>
          <w:sz w:val="28"/>
          <w:szCs w:val="28"/>
        </w:rPr>
        <w:t>方</w:t>
      </w:r>
      <w:r>
        <w:rPr>
          <w:rFonts w:hint="eastAsia" w:ascii="宋体" w:hAnsi="宋体" w:cs="宋体"/>
          <w:snapToGrid w:val="0"/>
          <w:kern w:val="0"/>
          <w:sz w:val="28"/>
          <w:szCs w:val="28"/>
          <w:lang w:val="zh-CN"/>
        </w:rPr>
        <w:t>）</w:t>
      </w:r>
      <w:r>
        <w:rPr>
          <w:rFonts w:hint="eastAsia" w:ascii="宋体" w:hAnsi="宋体" w:cs="宋体"/>
          <w:b/>
          <w:sz w:val="28"/>
          <w:szCs w:val="28"/>
        </w:rPr>
        <w:t>：</w:t>
      </w:r>
    </w:p>
    <w:p w14:paraId="69882938">
      <w:pPr>
        <w:spacing w:line="560" w:lineRule="exact"/>
        <w:ind w:firstLine="560" w:firstLineChars="200"/>
        <w:rPr>
          <w:rFonts w:ascii="宋体" w:hAnsi="宋体" w:cs="宋体"/>
          <w:sz w:val="28"/>
          <w:szCs w:val="28"/>
        </w:rPr>
      </w:pPr>
      <w:r>
        <w:rPr>
          <w:rFonts w:hint="eastAsia" w:ascii="宋体" w:hAnsi="宋体" w:cs="宋体"/>
          <w:sz w:val="28"/>
          <w:szCs w:val="28"/>
        </w:rPr>
        <w:t>我司为在中华人民共和国境内注册的独立法人，且为非外资（含港澳台）独资或外资（含港澳台）控股企业。</w:t>
      </w:r>
    </w:p>
    <w:p w14:paraId="4215439D">
      <w:pPr>
        <w:spacing w:line="560" w:lineRule="exact"/>
        <w:ind w:firstLine="560" w:firstLineChars="200"/>
        <w:rPr>
          <w:rFonts w:ascii="宋体" w:hAnsi="宋体" w:cs="宋体"/>
          <w:sz w:val="28"/>
          <w:szCs w:val="28"/>
        </w:rPr>
      </w:pPr>
      <w:r>
        <w:rPr>
          <w:rFonts w:hint="eastAsia" w:ascii="宋体" w:hAnsi="宋体" w:cs="宋体"/>
          <w:sz w:val="28"/>
          <w:szCs w:val="28"/>
        </w:rPr>
        <w:t>特此声明。</w:t>
      </w:r>
    </w:p>
    <w:p w14:paraId="41BB407E">
      <w:pPr>
        <w:spacing w:line="560" w:lineRule="exact"/>
        <w:ind w:firstLine="560" w:firstLineChars="200"/>
        <w:rPr>
          <w:rFonts w:ascii="宋体" w:hAnsi="宋体" w:cs="宋体"/>
          <w:sz w:val="28"/>
          <w:szCs w:val="28"/>
        </w:rPr>
      </w:pPr>
    </w:p>
    <w:p w14:paraId="143CD898">
      <w:pPr>
        <w:spacing w:line="560" w:lineRule="exact"/>
        <w:ind w:firstLine="560" w:firstLineChars="200"/>
        <w:rPr>
          <w:rFonts w:ascii="宋体" w:hAnsi="宋体" w:cs="宋体"/>
          <w:sz w:val="28"/>
          <w:szCs w:val="28"/>
        </w:rPr>
      </w:pPr>
    </w:p>
    <w:p w14:paraId="735BD203">
      <w:pPr>
        <w:spacing w:line="560" w:lineRule="exact"/>
        <w:ind w:firstLine="560" w:firstLineChars="200"/>
        <w:rPr>
          <w:rFonts w:ascii="宋体" w:hAnsi="宋体" w:cs="宋体"/>
          <w:sz w:val="28"/>
          <w:szCs w:val="28"/>
        </w:rPr>
      </w:pPr>
    </w:p>
    <w:p w14:paraId="16B3F90F">
      <w:pPr>
        <w:jc w:val="center"/>
        <w:rPr>
          <w:rFonts w:ascii="宋体" w:hAnsi="宋体" w:cs="宋体"/>
          <w:sz w:val="28"/>
          <w:szCs w:val="28"/>
          <w:lang w:val="zh-CN"/>
        </w:rPr>
      </w:pPr>
      <w:r>
        <w:rPr>
          <w:rFonts w:hint="eastAsia" w:ascii="宋体" w:hAnsi="宋体" w:cs="宋体"/>
          <w:sz w:val="28"/>
          <w:szCs w:val="28"/>
          <w:lang w:val="zh-CN"/>
        </w:rPr>
        <w:t>报价方全称：（盖章）</w:t>
      </w:r>
    </w:p>
    <w:p w14:paraId="77D7668F">
      <w:pPr>
        <w:rPr>
          <w:rFonts w:ascii="宋体" w:hAnsi="宋体" w:cs="宋体"/>
          <w:sz w:val="28"/>
          <w:szCs w:val="28"/>
          <w:lang w:val="zh-CN"/>
        </w:rPr>
      </w:pPr>
      <w:r>
        <w:rPr>
          <w:rFonts w:hint="eastAsia" w:ascii="宋体" w:hAnsi="宋体" w:cs="宋体"/>
          <w:sz w:val="28"/>
          <w:szCs w:val="28"/>
          <w:lang w:val="zh-CN"/>
        </w:rPr>
        <w:t xml:space="preserve">   </w:t>
      </w:r>
    </w:p>
    <w:p w14:paraId="3C6D1042">
      <w:pPr>
        <w:rPr>
          <w:rFonts w:ascii="宋体" w:hAnsi="宋体" w:cs="宋体"/>
          <w:sz w:val="28"/>
          <w:szCs w:val="28"/>
          <w:lang w:val="zh-CN"/>
        </w:rPr>
      </w:pPr>
      <w:r>
        <w:rPr>
          <w:rFonts w:hint="eastAsia" w:ascii="宋体" w:hAnsi="宋体" w:cs="宋体"/>
          <w:sz w:val="28"/>
          <w:szCs w:val="28"/>
          <w:lang w:val="zh-CN"/>
        </w:rPr>
        <w:t xml:space="preserve">                                   年   月  日</w:t>
      </w:r>
    </w:p>
    <w:p w14:paraId="37897339">
      <w:pPr>
        <w:pStyle w:val="5"/>
        <w:rPr>
          <w:rFonts w:ascii="宋体" w:hAnsi="宋体" w:cs="宋体"/>
          <w:sz w:val="28"/>
          <w:szCs w:val="28"/>
          <w:lang w:val="zh-CN"/>
        </w:rPr>
        <w:sectPr>
          <w:pgSz w:w="11906" w:h="16838"/>
          <w:pgMar w:top="1440" w:right="1800" w:bottom="1440" w:left="1800" w:header="851" w:footer="992" w:gutter="0"/>
          <w:cols w:space="425" w:num="1"/>
          <w:docGrid w:type="lines" w:linePitch="312" w:charSpace="0"/>
        </w:sectPr>
      </w:pPr>
    </w:p>
    <w:p w14:paraId="0FE57F8E">
      <w:pPr>
        <w:pStyle w:val="5"/>
        <w:rPr>
          <w:rFonts w:ascii="宋体" w:hAnsi="宋体" w:cs="宋体"/>
          <w:kern w:val="0"/>
          <w:sz w:val="32"/>
          <w:szCs w:val="32"/>
        </w:rPr>
      </w:pPr>
      <w:r>
        <w:rPr>
          <w:rFonts w:hint="eastAsia" w:ascii="宋体" w:hAnsi="宋体" w:cs="宋体"/>
          <w:kern w:val="0"/>
          <w:sz w:val="32"/>
          <w:szCs w:val="32"/>
        </w:rPr>
        <w:t>附件6</w:t>
      </w:r>
    </w:p>
    <w:p w14:paraId="3221C3CF">
      <w:pPr>
        <w:jc w:val="center"/>
        <w:rPr>
          <w:rFonts w:ascii="宋体" w:hAnsi="宋体" w:cs="宋体"/>
          <w:snapToGrid w:val="0"/>
          <w:kern w:val="0"/>
          <w:sz w:val="44"/>
          <w:szCs w:val="44"/>
        </w:rPr>
      </w:pPr>
      <w:r>
        <w:rPr>
          <w:rFonts w:hint="eastAsia" w:ascii="宋体" w:hAnsi="宋体" w:cs="宋体"/>
          <w:snapToGrid w:val="0"/>
          <w:kern w:val="0"/>
          <w:sz w:val="44"/>
          <w:szCs w:val="44"/>
        </w:rPr>
        <w:t>中小企业声明函</w:t>
      </w:r>
    </w:p>
    <w:p w14:paraId="08FA6EA2">
      <w:pPr>
        <w:pStyle w:val="7"/>
        <w:spacing w:line="440" w:lineRule="exact"/>
        <w:ind w:firstLine="560" w:firstLineChars="200"/>
        <w:rPr>
          <w:rFonts w:hAnsi="宋体" w:cs="宋体"/>
          <w:sz w:val="28"/>
          <w:szCs w:val="28"/>
        </w:rPr>
      </w:pPr>
      <w:r>
        <w:rPr>
          <w:rFonts w:hint="eastAsia" w:hAnsi="宋体" w:cs="宋体"/>
          <w:sz w:val="28"/>
          <w:szCs w:val="28"/>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0C37595">
      <w:pPr>
        <w:pStyle w:val="7"/>
        <w:spacing w:line="440" w:lineRule="exact"/>
        <w:ind w:firstLine="584" w:firstLineChars="200"/>
        <w:rPr>
          <w:rFonts w:hAnsi="宋体" w:eastAsia="宋体" w:cs="宋体"/>
          <w:color w:val="000000"/>
          <w:sz w:val="28"/>
          <w:szCs w:val="28"/>
        </w:rPr>
      </w:pPr>
      <w:r>
        <w:rPr>
          <w:rFonts w:hint="eastAsia" w:hAnsi="宋体" w:eastAsia="宋体" w:cs="宋体"/>
          <w:color w:val="000000"/>
          <w:spacing w:val="6"/>
          <w:sz w:val="28"/>
          <w:szCs w:val="28"/>
        </w:rPr>
        <w:t>1.</w:t>
      </w:r>
      <w:r>
        <w:rPr>
          <w:rFonts w:hint="eastAsia" w:hAnsi="宋体" w:eastAsia="宋体" w:cs="宋体"/>
          <w:color w:val="000000"/>
          <w:spacing w:val="6"/>
          <w:sz w:val="28"/>
          <w:szCs w:val="28"/>
          <w:u w:val="single"/>
        </w:rPr>
        <w:t xml:space="preserve">（标的名称） </w:t>
      </w:r>
      <w:r>
        <w:rPr>
          <w:rFonts w:hint="eastAsia" w:hAnsi="宋体" w:eastAsia="宋体" w:cs="宋体"/>
          <w:color w:val="000000"/>
          <w:spacing w:val="6"/>
          <w:sz w:val="28"/>
          <w:szCs w:val="28"/>
        </w:rPr>
        <w:t>，属于</w:t>
      </w:r>
      <w:r>
        <w:rPr>
          <w:rFonts w:hint="eastAsia" w:hAnsi="宋体" w:eastAsia="宋体" w:cs="宋体"/>
          <w:color w:val="000000"/>
          <w:spacing w:val="6"/>
          <w:sz w:val="28"/>
          <w:szCs w:val="28"/>
          <w:u w:val="single"/>
        </w:rPr>
        <w:t>（采购文件中明确的所属行业）</w:t>
      </w:r>
      <w:r>
        <w:rPr>
          <w:rFonts w:hint="eastAsia" w:hAnsi="宋体" w:eastAsia="宋体" w:cs="宋体"/>
          <w:color w:val="000000"/>
          <w:spacing w:val="6"/>
          <w:sz w:val="28"/>
          <w:szCs w:val="28"/>
        </w:rPr>
        <w:t>； 承建（承接）企业为（</w:t>
      </w:r>
      <w:r>
        <w:rPr>
          <w:rFonts w:hint="eastAsia" w:hAnsi="宋体" w:eastAsia="宋体" w:cs="宋体"/>
          <w:color w:val="000000"/>
          <w:spacing w:val="6"/>
          <w:sz w:val="28"/>
          <w:szCs w:val="28"/>
          <w:u w:val="single"/>
        </w:rPr>
        <w:t>企业名称</w:t>
      </w:r>
      <w:r>
        <w:rPr>
          <w:rFonts w:hint="eastAsia" w:hAnsi="宋体" w:eastAsia="宋体" w:cs="宋体"/>
          <w:color w:val="000000"/>
          <w:spacing w:val="6"/>
          <w:sz w:val="28"/>
          <w:szCs w:val="28"/>
        </w:rPr>
        <w:t>），从业人员</w:t>
      </w:r>
      <w:r>
        <w:rPr>
          <w:rFonts w:hint="eastAsia" w:hAnsi="宋体" w:eastAsia="宋体" w:cs="宋体"/>
          <w:color w:val="000000"/>
          <w:spacing w:val="6"/>
          <w:sz w:val="28"/>
          <w:szCs w:val="28"/>
          <w:u w:val="single"/>
        </w:rPr>
        <w:t xml:space="preserve">   </w:t>
      </w:r>
      <w:r>
        <w:rPr>
          <w:rFonts w:hint="eastAsia" w:hAnsi="宋体" w:eastAsia="宋体" w:cs="宋体"/>
          <w:color w:val="000000"/>
          <w:spacing w:val="6"/>
          <w:sz w:val="28"/>
          <w:szCs w:val="28"/>
        </w:rPr>
        <w:t>人，营业 收入为</w:t>
      </w:r>
      <w:r>
        <w:rPr>
          <w:rFonts w:hint="eastAsia" w:hAnsi="宋体" w:eastAsia="宋体" w:cs="宋体"/>
          <w:color w:val="000000"/>
          <w:spacing w:val="6"/>
          <w:sz w:val="28"/>
          <w:szCs w:val="28"/>
          <w:u w:val="single"/>
        </w:rPr>
        <w:t xml:space="preserve">  </w:t>
      </w:r>
      <w:r>
        <w:rPr>
          <w:rFonts w:hint="eastAsia" w:hAnsi="宋体" w:eastAsia="宋体" w:cs="宋体"/>
          <w:color w:val="000000"/>
          <w:spacing w:val="6"/>
          <w:sz w:val="28"/>
          <w:szCs w:val="28"/>
        </w:rPr>
        <w:t>万元，资产总额为</w:t>
      </w:r>
      <w:r>
        <w:rPr>
          <w:rFonts w:hint="eastAsia" w:hAnsi="宋体" w:eastAsia="宋体" w:cs="宋体"/>
          <w:color w:val="000000"/>
          <w:spacing w:val="6"/>
          <w:sz w:val="28"/>
          <w:szCs w:val="28"/>
          <w:u w:val="single"/>
        </w:rPr>
        <w:t xml:space="preserve">  </w:t>
      </w:r>
      <w:r>
        <w:rPr>
          <w:rFonts w:hint="eastAsia" w:hAnsi="宋体" w:eastAsia="宋体" w:cs="宋体"/>
          <w:color w:val="000000"/>
          <w:spacing w:val="6"/>
          <w:sz w:val="28"/>
          <w:szCs w:val="28"/>
        </w:rPr>
        <w:t>万元，属于（</w:t>
      </w:r>
      <w:r>
        <w:rPr>
          <w:rFonts w:hint="eastAsia" w:hAnsi="宋体" w:eastAsia="宋体" w:cs="宋体"/>
          <w:color w:val="000000"/>
          <w:spacing w:val="6"/>
          <w:sz w:val="28"/>
          <w:szCs w:val="28"/>
          <w:u w:val="single"/>
        </w:rPr>
        <w:t>中型企业、 小型企业、微型企业</w:t>
      </w:r>
      <w:r>
        <w:rPr>
          <w:rFonts w:hint="eastAsia" w:hAnsi="宋体" w:eastAsia="宋体" w:cs="宋体"/>
          <w:color w:val="000000"/>
          <w:spacing w:val="6"/>
          <w:sz w:val="28"/>
          <w:szCs w:val="28"/>
        </w:rPr>
        <w:t>）</w:t>
      </w:r>
    </w:p>
    <w:p w14:paraId="499C12ED">
      <w:pPr>
        <w:widowControl/>
        <w:ind w:firstLine="584" w:firstLineChars="200"/>
        <w:jc w:val="left"/>
        <w:rPr>
          <w:rFonts w:ascii="宋体" w:hAnsi="宋体" w:eastAsia="宋体" w:cs="宋体"/>
          <w:color w:val="000000"/>
          <w:spacing w:val="6"/>
          <w:sz w:val="28"/>
          <w:szCs w:val="28"/>
        </w:rPr>
      </w:pPr>
      <w:r>
        <w:rPr>
          <w:rFonts w:hint="eastAsia" w:ascii="宋体" w:hAnsi="宋体" w:eastAsia="宋体" w:cs="宋体"/>
          <w:color w:val="000000"/>
          <w:spacing w:val="6"/>
          <w:sz w:val="28"/>
          <w:szCs w:val="28"/>
        </w:rPr>
        <w:t>2.</w:t>
      </w:r>
      <w:r>
        <w:rPr>
          <w:rFonts w:hint="eastAsia" w:ascii="宋体" w:hAnsi="宋体" w:eastAsia="宋体" w:cs="宋体"/>
          <w:color w:val="000000"/>
          <w:spacing w:val="6"/>
          <w:sz w:val="28"/>
          <w:szCs w:val="28"/>
          <w:u w:val="single"/>
        </w:rPr>
        <w:t xml:space="preserve">（标的名称） </w:t>
      </w:r>
      <w:r>
        <w:rPr>
          <w:rFonts w:hint="eastAsia" w:ascii="宋体" w:hAnsi="宋体" w:eastAsia="宋体" w:cs="宋体"/>
          <w:color w:val="000000"/>
          <w:spacing w:val="6"/>
          <w:sz w:val="28"/>
          <w:szCs w:val="28"/>
        </w:rPr>
        <w:t>，属于</w:t>
      </w:r>
      <w:r>
        <w:rPr>
          <w:rFonts w:hint="eastAsia" w:ascii="宋体" w:hAnsi="宋体" w:eastAsia="宋体" w:cs="宋体"/>
          <w:color w:val="000000"/>
          <w:spacing w:val="6"/>
          <w:sz w:val="28"/>
          <w:szCs w:val="28"/>
          <w:u w:val="single"/>
        </w:rPr>
        <w:t>（采购文件中明确的所属行业）</w:t>
      </w:r>
      <w:r>
        <w:rPr>
          <w:rFonts w:hint="eastAsia" w:ascii="宋体" w:hAnsi="宋体" w:eastAsia="宋体" w:cs="宋体"/>
          <w:color w:val="000000"/>
          <w:spacing w:val="6"/>
          <w:sz w:val="28"/>
          <w:szCs w:val="28"/>
        </w:rPr>
        <w:t>；承建（承接）企业为（</w:t>
      </w:r>
      <w:r>
        <w:rPr>
          <w:rFonts w:hint="eastAsia" w:ascii="宋体" w:hAnsi="宋体" w:eastAsia="宋体" w:cs="宋体"/>
          <w:color w:val="000000"/>
          <w:spacing w:val="6"/>
          <w:sz w:val="28"/>
          <w:szCs w:val="28"/>
          <w:u w:val="single"/>
        </w:rPr>
        <w:t>企业名称</w:t>
      </w:r>
      <w:r>
        <w:rPr>
          <w:rFonts w:hint="eastAsia" w:ascii="宋体" w:hAnsi="宋体" w:eastAsia="宋体" w:cs="宋体"/>
          <w:color w:val="000000"/>
          <w:spacing w:val="6"/>
          <w:sz w:val="28"/>
          <w:szCs w:val="28"/>
        </w:rPr>
        <w:t>），从业人员</w:t>
      </w:r>
      <w:r>
        <w:rPr>
          <w:rFonts w:hint="eastAsia" w:ascii="宋体" w:hAnsi="宋体" w:eastAsia="宋体" w:cs="宋体"/>
          <w:color w:val="000000"/>
          <w:spacing w:val="6"/>
          <w:sz w:val="28"/>
          <w:szCs w:val="28"/>
          <w:u w:val="single"/>
        </w:rPr>
        <w:t xml:space="preserve">  </w:t>
      </w:r>
      <w:r>
        <w:rPr>
          <w:rFonts w:hint="eastAsia" w:ascii="宋体" w:hAnsi="宋体" w:eastAsia="宋体" w:cs="宋体"/>
          <w:color w:val="000000"/>
          <w:spacing w:val="6"/>
          <w:sz w:val="28"/>
          <w:szCs w:val="28"/>
        </w:rPr>
        <w:t>人，营业收入为</w:t>
      </w:r>
      <w:r>
        <w:rPr>
          <w:rFonts w:hint="eastAsia" w:ascii="宋体" w:hAnsi="宋体" w:eastAsia="宋体" w:cs="宋体"/>
          <w:color w:val="000000"/>
          <w:spacing w:val="6"/>
          <w:sz w:val="28"/>
          <w:szCs w:val="28"/>
          <w:u w:val="single"/>
        </w:rPr>
        <w:t xml:space="preserve">  </w:t>
      </w:r>
      <w:r>
        <w:rPr>
          <w:rFonts w:hint="eastAsia" w:ascii="宋体" w:hAnsi="宋体" w:eastAsia="宋体" w:cs="宋体"/>
          <w:color w:val="000000"/>
          <w:spacing w:val="6"/>
          <w:sz w:val="28"/>
          <w:szCs w:val="28"/>
        </w:rPr>
        <w:t>万元，资产总额为</w:t>
      </w:r>
      <w:r>
        <w:rPr>
          <w:rFonts w:hint="eastAsia" w:ascii="宋体" w:hAnsi="宋体" w:eastAsia="宋体" w:cs="宋体"/>
          <w:color w:val="000000"/>
          <w:spacing w:val="6"/>
          <w:sz w:val="28"/>
          <w:szCs w:val="28"/>
          <w:u w:val="single"/>
        </w:rPr>
        <w:t xml:space="preserve">  </w:t>
      </w:r>
      <w:r>
        <w:rPr>
          <w:rFonts w:hint="eastAsia" w:ascii="宋体" w:hAnsi="宋体" w:eastAsia="宋体" w:cs="宋体"/>
          <w:color w:val="000000"/>
          <w:spacing w:val="6"/>
          <w:sz w:val="28"/>
          <w:szCs w:val="28"/>
        </w:rPr>
        <w:t>万元，属于（</w:t>
      </w:r>
      <w:r>
        <w:rPr>
          <w:rFonts w:hint="eastAsia" w:ascii="宋体" w:hAnsi="宋体" w:eastAsia="宋体" w:cs="宋体"/>
          <w:color w:val="000000"/>
          <w:spacing w:val="6"/>
          <w:sz w:val="28"/>
          <w:szCs w:val="28"/>
          <w:u w:val="single"/>
        </w:rPr>
        <w:t>中型企业、 小型企业、微型企业</w:t>
      </w:r>
      <w:r>
        <w:rPr>
          <w:rFonts w:hint="eastAsia" w:ascii="宋体" w:hAnsi="宋体" w:eastAsia="宋体" w:cs="宋体"/>
          <w:color w:val="000000"/>
          <w:spacing w:val="6"/>
          <w:sz w:val="28"/>
          <w:szCs w:val="28"/>
        </w:rPr>
        <w:t>）；</w:t>
      </w:r>
    </w:p>
    <w:p w14:paraId="2CCC5597">
      <w:pPr>
        <w:pStyle w:val="3"/>
        <w:ind w:left="0"/>
        <w:rPr>
          <w:rFonts w:ascii="宋体" w:hAnsi="宋体" w:eastAsia="宋体" w:cs="宋体"/>
          <w:color w:val="000000"/>
          <w:sz w:val="28"/>
          <w:szCs w:val="28"/>
        </w:rPr>
      </w:pPr>
      <w:r>
        <w:rPr>
          <w:rFonts w:hint="eastAsia" w:ascii="宋体" w:hAnsi="宋体" w:eastAsia="宋体" w:cs="宋体"/>
          <w:color w:val="000000"/>
          <w:sz w:val="28"/>
          <w:szCs w:val="28"/>
        </w:rPr>
        <w:t>……</w:t>
      </w:r>
    </w:p>
    <w:p w14:paraId="59D6F7A2">
      <w:pPr>
        <w:widowControl/>
        <w:ind w:firstLine="560" w:firstLineChars="200"/>
        <w:jc w:val="left"/>
        <w:rPr>
          <w:rFonts w:ascii="宋体" w:hAnsi="宋体" w:cs="宋体"/>
          <w:sz w:val="28"/>
          <w:szCs w:val="28"/>
        </w:rPr>
      </w:pPr>
      <w:r>
        <w:rPr>
          <w:rFonts w:hint="eastAsia" w:ascii="宋体" w:hAnsi="宋体" w:cs="宋体"/>
          <w:sz w:val="28"/>
          <w:szCs w:val="28"/>
        </w:rPr>
        <w:t>以上企业，不属于大企业的分支机构，不存在控股股东为大企业的情形，也不存在与大企业的负责人为同一人的情形。</w:t>
      </w:r>
    </w:p>
    <w:p w14:paraId="3E6ED260">
      <w:pPr>
        <w:widowControl/>
        <w:jc w:val="left"/>
        <w:rPr>
          <w:rFonts w:ascii="宋体" w:hAnsi="宋体" w:eastAsia="宋体" w:cs="宋体"/>
          <w:color w:val="000000"/>
          <w:spacing w:val="6"/>
          <w:sz w:val="28"/>
          <w:szCs w:val="28"/>
        </w:rPr>
      </w:pPr>
      <w:r>
        <w:rPr>
          <w:rFonts w:hint="eastAsia" w:ascii="宋体" w:hAnsi="宋体" w:cs="宋体"/>
          <w:sz w:val="28"/>
          <w:szCs w:val="28"/>
        </w:rPr>
        <w:t>本企业对上述声明内容的真实性负责。如有虚假，将依法承担相应责任。</w:t>
      </w:r>
      <w:r>
        <w:rPr>
          <w:rFonts w:hint="eastAsia" w:ascii="宋体" w:hAnsi="宋体" w:eastAsia="宋体" w:cs="宋体"/>
          <w:color w:val="000000"/>
          <w:spacing w:val="6"/>
          <w:sz w:val="28"/>
          <w:szCs w:val="28"/>
        </w:rPr>
        <w:t xml:space="preserve"> </w:t>
      </w:r>
    </w:p>
    <w:p w14:paraId="61762070">
      <w:pPr>
        <w:pStyle w:val="16"/>
        <w:spacing w:after="40" w:line="400" w:lineRule="exact"/>
        <w:ind w:firstLine="640"/>
        <w:jc w:val="both"/>
        <w:rPr>
          <w:rFonts w:eastAsia="宋体"/>
          <w:color w:val="000000"/>
          <w:sz w:val="28"/>
          <w:szCs w:val="28"/>
        </w:rPr>
      </w:pPr>
    </w:p>
    <w:p w14:paraId="0BCC4BB8">
      <w:pPr>
        <w:pStyle w:val="16"/>
        <w:spacing w:line="400" w:lineRule="exact"/>
        <w:ind w:firstLine="640"/>
        <w:jc w:val="both"/>
        <w:rPr>
          <w:rFonts w:eastAsia="宋体"/>
          <w:color w:val="000000"/>
          <w:spacing w:val="6"/>
          <w:kern w:val="2"/>
          <w:sz w:val="28"/>
          <w:szCs w:val="28"/>
        </w:rPr>
      </w:pPr>
      <w:r>
        <w:rPr>
          <w:rFonts w:hint="eastAsia" w:eastAsia="宋体"/>
          <w:color w:val="000000"/>
          <w:sz w:val="28"/>
          <w:szCs w:val="28"/>
        </w:rPr>
        <w:t xml:space="preserve">                          </w:t>
      </w:r>
      <w:r>
        <w:rPr>
          <w:rFonts w:hint="eastAsia" w:eastAsia="宋体"/>
          <w:color w:val="000000"/>
          <w:spacing w:val="6"/>
          <w:kern w:val="2"/>
          <w:sz w:val="28"/>
          <w:szCs w:val="28"/>
        </w:rPr>
        <w:t xml:space="preserve">      企业名称：</w:t>
      </w:r>
      <w:r>
        <w:rPr>
          <w:rFonts w:hint="eastAsia"/>
          <w:sz w:val="28"/>
          <w:szCs w:val="28"/>
          <w:lang w:val="zh-CN"/>
        </w:rPr>
        <w:t>（盖章）</w:t>
      </w:r>
    </w:p>
    <w:p w14:paraId="73D49FD0">
      <w:pPr>
        <w:pStyle w:val="16"/>
        <w:spacing w:line="400" w:lineRule="exact"/>
        <w:ind w:left="5488" w:leftChars="532" w:hanging="4371" w:hangingChars="1497"/>
        <w:jc w:val="both"/>
        <w:rPr>
          <w:rFonts w:eastAsia="宋体"/>
          <w:color w:val="000000"/>
          <w:spacing w:val="6"/>
          <w:kern w:val="2"/>
          <w:sz w:val="28"/>
          <w:szCs w:val="28"/>
        </w:rPr>
      </w:pPr>
      <w:r>
        <w:rPr>
          <w:rFonts w:hint="eastAsia" w:eastAsia="宋体"/>
          <w:color w:val="000000"/>
          <w:spacing w:val="6"/>
          <w:kern w:val="2"/>
          <w:sz w:val="28"/>
          <w:szCs w:val="28"/>
        </w:rPr>
        <w:t xml:space="preserve">                                                   日期：</w:t>
      </w:r>
    </w:p>
    <w:p w14:paraId="7F12958D">
      <w:pPr>
        <w:pStyle w:val="16"/>
        <w:spacing w:line="400" w:lineRule="exact"/>
        <w:ind w:left="5488" w:leftChars="532" w:hanging="4371" w:hangingChars="1497"/>
        <w:jc w:val="both"/>
        <w:rPr>
          <w:rFonts w:eastAsia="宋体"/>
          <w:color w:val="000000"/>
          <w:spacing w:val="6"/>
          <w:kern w:val="2"/>
          <w:sz w:val="28"/>
          <w:szCs w:val="28"/>
        </w:rPr>
      </w:pPr>
    </w:p>
    <w:p w14:paraId="138FB784">
      <w:pPr>
        <w:pStyle w:val="7"/>
        <w:numPr>
          <w:ilvl w:val="0"/>
          <w:numId w:val="5"/>
        </w:numPr>
        <w:spacing w:line="440" w:lineRule="exact"/>
        <w:ind w:firstLine="422" w:firstLineChars="200"/>
        <w:rPr>
          <w:rFonts w:hAnsi="宋体" w:eastAsia="宋体" w:cs="宋体"/>
          <w:b/>
          <w:color w:val="000000"/>
          <w:szCs w:val="21"/>
        </w:rPr>
      </w:pPr>
      <w:r>
        <w:rPr>
          <w:rFonts w:hint="eastAsia" w:hAnsi="宋体" w:eastAsia="宋体" w:cs="宋体"/>
          <w:b/>
          <w:bCs/>
          <w:color w:val="000000"/>
          <w:szCs w:val="21"/>
        </w:rPr>
        <w:t>注：从业人员、营业收入、资产总额填报上一年度数据，无上一年度数据的新成立企业可不填报。</w:t>
      </w:r>
    </w:p>
    <w:p w14:paraId="269F18D8">
      <w:pPr>
        <w:snapToGrid w:val="0"/>
        <w:spacing w:line="360" w:lineRule="auto"/>
        <w:rPr>
          <w:rFonts w:ascii="Times New Roman" w:hAnsi="Times New Roman"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roman"/>
    <w:pitch w:val="default"/>
    <w:sig w:usb0="A00002BF" w:usb1="38CF7CFA" w:usb2="00000016" w:usb3="00000000" w:csb0="0004000F" w:csb1="00000000"/>
  </w:font>
  <w:font w:name="CESI楷体-GB2312">
    <w:altName w:val="宋体"/>
    <w:panose1 w:val="00000000000000000000"/>
    <w:charset w:val="86"/>
    <w:family w:val="auto"/>
    <w:pitch w:val="default"/>
    <w:sig w:usb0="00000000" w:usb1="00000000" w:usb2="00000012" w:usb3="00000000" w:csb0="0004000F" w:csb1="00000000"/>
  </w:font>
  <w:font w:name="方正楷体_GB2312">
    <w:altName w:val="宋体"/>
    <w:panose1 w:val="02000000000000000000"/>
    <w:charset w:val="86"/>
    <w:family w:val="auto"/>
    <w:pitch w:val="default"/>
    <w:sig w:usb0="00000000" w:usb1="00000000"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8553C"/>
    <w:multiLevelType w:val="singleLevel"/>
    <w:tmpl w:val="8168553C"/>
    <w:lvl w:ilvl="0" w:tentative="0">
      <w:start w:val="1"/>
      <w:numFmt w:val="decimal"/>
      <w:lvlText w:val="%1."/>
      <w:lvlJc w:val="left"/>
      <w:pPr>
        <w:tabs>
          <w:tab w:val="left" w:pos="312"/>
        </w:tabs>
      </w:pPr>
    </w:lvl>
  </w:abstractNum>
  <w:abstractNum w:abstractNumId="1">
    <w:nsid w:val="8706CD07"/>
    <w:multiLevelType w:val="singleLevel"/>
    <w:tmpl w:val="8706CD07"/>
    <w:lvl w:ilvl="0" w:tentative="0">
      <w:start w:val="3"/>
      <w:numFmt w:val="decimal"/>
      <w:suff w:val="nothing"/>
      <w:lvlText w:val="（%1）"/>
      <w:lvlJc w:val="left"/>
      <w:pPr>
        <w:ind w:left="420" w:firstLine="0"/>
      </w:pPr>
    </w:lvl>
  </w:abstractNum>
  <w:abstractNum w:abstractNumId="2">
    <w:nsid w:val="8FDFAE66"/>
    <w:multiLevelType w:val="singleLevel"/>
    <w:tmpl w:val="8FDFAE66"/>
    <w:lvl w:ilvl="0" w:tentative="0">
      <w:start w:val="1"/>
      <w:numFmt w:val="decimal"/>
      <w:suff w:val="nothing"/>
      <w:lvlText w:val="%1、"/>
      <w:lvlJc w:val="left"/>
      <w:pPr>
        <w:ind w:left="630" w:leftChars="0" w:firstLine="0" w:firstLineChars="0"/>
      </w:pPr>
    </w:lvl>
  </w:abstractNum>
  <w:abstractNum w:abstractNumId="3">
    <w:nsid w:val="AB9387A7"/>
    <w:multiLevelType w:val="singleLevel"/>
    <w:tmpl w:val="AB9387A7"/>
    <w:lvl w:ilvl="0" w:tentative="0">
      <w:start w:val="1"/>
      <w:numFmt w:val="decimal"/>
      <w:suff w:val="nothing"/>
      <w:lvlText w:val="%1、"/>
      <w:lvlJc w:val="left"/>
    </w:lvl>
  </w:abstractNum>
  <w:abstractNum w:abstractNumId="4">
    <w:nsid w:val="00000008"/>
    <w:multiLevelType w:val="singleLevel"/>
    <w:tmpl w:val="00000008"/>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64EEC"/>
    <w:rsid w:val="020E02AA"/>
    <w:rsid w:val="159863B1"/>
    <w:rsid w:val="47174AD8"/>
    <w:rsid w:val="4C3D7516"/>
    <w:rsid w:val="4DA846DC"/>
    <w:rsid w:val="5D384E94"/>
    <w:rsid w:val="6C9003BD"/>
    <w:rsid w:val="6CCF1A9C"/>
    <w:rsid w:val="6FCF2F80"/>
    <w:rsid w:val="74C71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Normal Indent"/>
    <w:basedOn w:val="1"/>
    <w:qFormat/>
    <w:uiPriority w:val="0"/>
    <w:pPr>
      <w:ind w:firstLine="420"/>
    </w:pPr>
    <w:rPr>
      <w:szCs w:val="20"/>
    </w:rPr>
  </w:style>
  <w:style w:type="paragraph" w:styleId="5">
    <w:name w:val="Body Text"/>
    <w:basedOn w:val="1"/>
    <w:qFormat/>
    <w:uiPriority w:val="0"/>
    <w:pPr>
      <w:spacing w:after="120"/>
    </w:pPr>
  </w:style>
  <w:style w:type="paragraph" w:styleId="6">
    <w:name w:val="Body Text Indent"/>
    <w:basedOn w:val="1"/>
    <w:qFormat/>
    <w:uiPriority w:val="0"/>
    <w:pPr>
      <w:ind w:firstLine="560" w:firstLineChars="200"/>
    </w:pPr>
    <w:rPr>
      <w:sz w:val="28"/>
    </w:rPr>
  </w:style>
  <w:style w:type="paragraph" w:styleId="7">
    <w:name w:val="Plain Text"/>
    <w:basedOn w:val="1"/>
    <w:next w:val="3"/>
    <w:qFormat/>
    <w:uiPriority w:val="0"/>
    <w:rPr>
      <w:rFonts w:ascii="宋体" w:hAnsi="Courier New"/>
      <w:szCs w:val="2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Body Text First Indent 2"/>
    <w:basedOn w:val="6"/>
    <w:unhideWhenUsed/>
    <w:qFormat/>
    <w:uiPriority w:val="99"/>
    <w:pPr>
      <w:spacing w:after="120"/>
      <w:ind w:left="420" w:leftChars="200" w:firstLine="420"/>
    </w:pPr>
    <w:rPr>
      <w:rFonts w:ascii="Times New Roman" w:hAnsi="仿宋_GB2312" w:eastAsia="黑体"/>
    </w:rPr>
  </w:style>
  <w:style w:type="table" w:styleId="11">
    <w:name w:val="Table Grid"/>
    <w:basedOn w:val="10"/>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0"/>
      <w:szCs w:val="20"/>
      <w:lang w:eastAsia="en-US"/>
    </w:rPr>
  </w:style>
  <w:style w:type="paragraph" w:customStyle="1" w:styleId="15">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ody text|1"/>
    <w:basedOn w:val="1"/>
    <w:qFormat/>
    <w:uiPriority w:val="0"/>
    <w:pPr>
      <w:spacing w:line="350" w:lineRule="auto"/>
      <w:ind w:firstLine="400"/>
      <w:jc w:val="left"/>
    </w:pPr>
    <w:rPr>
      <w:rFonts w:ascii="宋体" w:hAnsi="宋体" w:cs="宋体"/>
      <w:kern w:val="0"/>
      <w:sz w:val="30"/>
      <w:szCs w:val="30"/>
    </w:rPr>
  </w:style>
  <w:style w:type="paragraph" w:customStyle="1" w:styleId="17">
    <w:name w:val="paragraph"/>
    <w:basedOn w:val="1"/>
    <w:semiHidden/>
    <w:qFormat/>
    <w:uiPriority w:val="0"/>
    <w:pPr>
      <w:widowControl/>
      <w:spacing w:before="100" w:beforeAutospacing="1" w:after="100" w:afterAutospacing="1"/>
      <w:jc w:val="left"/>
    </w:pPr>
    <w:rPr>
      <w:rFonts w:ascii="等线" w:hAnsi="宋体" w:eastAsia="等线"/>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3955</Words>
  <Characters>4082</Characters>
  <Lines>32</Lines>
  <Paragraphs>9</Paragraphs>
  <TotalTime>19</TotalTime>
  <ScaleCrop>false</ScaleCrop>
  <LinksUpToDate>false</LinksUpToDate>
  <CharactersWithSpaces>4427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2020-06-04T15:32:00Z</dcterms:created>
  <dc:creator>子清</dc:creator>
  <cp:lastModifiedBy>邵。</cp:lastModifiedBy>
  <dcterms:modified xsi:type="dcterms:W3CDTF">2026-01-29T02:54:35Z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4F4A488C0CAD4B7CA54431DF16CD9977_13</vt:lpwstr>
  </property>
  <property fmtid="{D5CDD505-2E9C-101B-9397-08002B2CF9AE}" pid="4" name="KSOTemplateDocerSaveRecord">
    <vt:lpwstr>eyJoZGlkIjoiMjc0NDljNjI4NDBlNDlhYjEyYjhhMzNlNDk2ZmY5ZTciLCJ1c2VySWQiOiIyMTc4NjExMTMifQ==</vt:lpwstr>
  </property>
</Properties>
</file>