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7E94C6" w14:textId="4EA27519" w:rsidR="00FA7DED" w:rsidRPr="00B54BE1" w:rsidRDefault="00456D66">
      <w:pPr>
        <w:tabs>
          <w:tab w:val="left" w:pos="1710"/>
        </w:tabs>
      </w:pPr>
      <w:bookmarkStart w:id="0" w:name="_Toc217446030"/>
      <w:bookmarkStart w:id="1" w:name="_Toc183682338"/>
      <w:r w:rsidRPr="00B54BE1">
        <w:rPr>
          <w:rFonts w:hint="eastAsia"/>
          <w:noProof/>
        </w:rPr>
        <w:drawing>
          <wp:anchor distT="0" distB="0" distL="114300" distR="114300" simplePos="0" relativeHeight="251658752" behindDoc="0" locked="0" layoutInCell="1" allowOverlap="1" wp14:anchorId="2F979C7A" wp14:editId="172593A8">
            <wp:simplePos x="0" y="0"/>
            <wp:positionH relativeFrom="column">
              <wp:posOffset>533400</wp:posOffset>
            </wp:positionH>
            <wp:positionV relativeFrom="paragraph">
              <wp:posOffset>-179705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7"/>
                    <a:stretch>
                      <a:fillRect/>
                    </a:stretch>
                  </pic:blipFill>
                  <pic:spPr>
                    <a:xfrm>
                      <a:off x="0" y="0"/>
                      <a:ext cx="4654550" cy="584200"/>
                    </a:xfrm>
                    <a:prstGeom prst="rect">
                      <a:avLst/>
                    </a:prstGeom>
                  </pic:spPr>
                </pic:pic>
              </a:graphicData>
            </a:graphic>
          </wp:anchor>
        </w:drawing>
      </w:r>
      <w:r w:rsidRPr="00B54BE1">
        <w:rPr>
          <w:rFonts w:hint="eastAsia"/>
          <w:noProof/>
        </w:rPr>
        <w:drawing>
          <wp:anchor distT="0" distB="0" distL="114300" distR="114300" simplePos="0" relativeHeight="251656704" behindDoc="1" locked="0" layoutInCell="1" allowOverlap="1" wp14:anchorId="735E2EBB" wp14:editId="11F51D19">
            <wp:simplePos x="0" y="0"/>
            <wp:positionH relativeFrom="column">
              <wp:posOffset>-933450</wp:posOffset>
            </wp:positionH>
            <wp:positionV relativeFrom="paragraph">
              <wp:posOffset>-915035</wp:posOffset>
            </wp:positionV>
            <wp:extent cx="7752987" cy="10779760"/>
            <wp:effectExtent l="0" t="0" r="635" b="254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8"/>
                    <a:stretch>
                      <a:fillRect/>
                    </a:stretch>
                  </pic:blipFill>
                  <pic:spPr>
                    <a:xfrm>
                      <a:off x="0" y="0"/>
                      <a:ext cx="7752987" cy="10779760"/>
                    </a:xfrm>
                    <a:prstGeom prst="rect">
                      <a:avLst/>
                    </a:prstGeom>
                  </pic:spPr>
                </pic:pic>
              </a:graphicData>
            </a:graphic>
            <wp14:sizeRelH relativeFrom="margin">
              <wp14:pctWidth>0</wp14:pctWidth>
            </wp14:sizeRelH>
          </wp:anchor>
        </w:drawing>
      </w:r>
    </w:p>
    <w:p w14:paraId="6F1E341D" w14:textId="6E2E2CD2" w:rsidR="00FA7DED" w:rsidRPr="00B54BE1" w:rsidRDefault="00FA7DED">
      <w:pPr>
        <w:tabs>
          <w:tab w:val="left" w:pos="1710"/>
        </w:tabs>
      </w:pPr>
    </w:p>
    <w:p w14:paraId="74C2219C" w14:textId="3B6C8E78" w:rsidR="00FA7DED" w:rsidRPr="00B54BE1" w:rsidRDefault="00FA7DED">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B54BE1" w:rsidRPr="00B54BE1" w14:paraId="7BA1E9CA" w14:textId="77777777">
        <w:trPr>
          <w:trHeight w:val="909"/>
          <w:jc w:val="center"/>
        </w:trPr>
        <w:tc>
          <w:tcPr>
            <w:tcW w:w="7197" w:type="dxa"/>
            <w:gridSpan w:val="2"/>
            <w:tcBorders>
              <w:top w:val="nil"/>
              <w:left w:val="nil"/>
              <w:right w:val="nil"/>
            </w:tcBorders>
          </w:tcPr>
          <w:p w14:paraId="56905F39" w14:textId="77777777" w:rsidR="00FA7DED" w:rsidRPr="00B54BE1" w:rsidRDefault="00456D66">
            <w:pPr>
              <w:snapToGrid w:val="0"/>
              <w:spacing w:line="240" w:lineRule="atLeast"/>
              <w:jc w:val="center"/>
              <w:rPr>
                <w:b/>
                <w:sz w:val="60"/>
                <w:szCs w:val="60"/>
              </w:rPr>
            </w:pPr>
            <w:r w:rsidRPr="00B54BE1">
              <w:rPr>
                <w:b/>
                <w:sz w:val="60"/>
                <w:szCs w:val="60"/>
              </w:rPr>
              <w:t>招标文件</w:t>
            </w:r>
          </w:p>
        </w:tc>
      </w:tr>
      <w:tr w:rsidR="00B54BE1" w:rsidRPr="00B54BE1" w14:paraId="0891876C" w14:textId="77777777">
        <w:trPr>
          <w:trHeight w:hRule="exact" w:val="851"/>
          <w:jc w:val="center"/>
        </w:trPr>
        <w:tc>
          <w:tcPr>
            <w:tcW w:w="1764" w:type="dxa"/>
            <w:vAlign w:val="center"/>
          </w:tcPr>
          <w:p w14:paraId="0D92F3A8" w14:textId="77777777" w:rsidR="00FA7DED" w:rsidRPr="00B54BE1" w:rsidRDefault="00456D66">
            <w:pPr>
              <w:rPr>
                <w:b/>
                <w:sz w:val="32"/>
                <w:szCs w:val="32"/>
              </w:rPr>
            </w:pPr>
            <w:r w:rsidRPr="00B54BE1">
              <w:rPr>
                <w:b/>
                <w:sz w:val="32"/>
                <w:szCs w:val="32"/>
              </w:rPr>
              <w:t>项目名称：</w:t>
            </w:r>
          </w:p>
        </w:tc>
        <w:tc>
          <w:tcPr>
            <w:tcW w:w="5433" w:type="dxa"/>
            <w:vAlign w:val="center"/>
          </w:tcPr>
          <w:p w14:paraId="599A1E84" w14:textId="77777777" w:rsidR="00FA7DED" w:rsidRPr="00B54BE1" w:rsidRDefault="00456D66">
            <w:pPr>
              <w:rPr>
                <w:b/>
                <w:sz w:val="32"/>
                <w:szCs w:val="32"/>
              </w:rPr>
            </w:pPr>
            <w:bookmarkStart w:id="2" w:name="OLE_LINK1"/>
            <w:r w:rsidRPr="00B54BE1">
              <w:rPr>
                <w:rFonts w:hint="eastAsia"/>
                <w:b/>
                <w:sz w:val="32"/>
                <w:szCs w:val="32"/>
              </w:rPr>
              <w:t>医疗废物处置服务项目</w:t>
            </w:r>
            <w:bookmarkEnd w:id="2"/>
          </w:p>
        </w:tc>
      </w:tr>
      <w:tr w:rsidR="00B54BE1" w:rsidRPr="00B54BE1" w14:paraId="12EEE98E" w14:textId="77777777">
        <w:trPr>
          <w:trHeight w:hRule="exact" w:val="851"/>
          <w:jc w:val="center"/>
        </w:trPr>
        <w:tc>
          <w:tcPr>
            <w:tcW w:w="1764" w:type="dxa"/>
            <w:vAlign w:val="center"/>
          </w:tcPr>
          <w:p w14:paraId="5204E910" w14:textId="77777777" w:rsidR="00FA7DED" w:rsidRPr="00B54BE1" w:rsidRDefault="00456D66">
            <w:pPr>
              <w:rPr>
                <w:b/>
                <w:sz w:val="32"/>
                <w:szCs w:val="32"/>
              </w:rPr>
            </w:pPr>
            <w:r w:rsidRPr="00B54BE1">
              <w:rPr>
                <w:b/>
                <w:sz w:val="32"/>
                <w:szCs w:val="32"/>
              </w:rPr>
              <w:t>项目编号：</w:t>
            </w:r>
          </w:p>
        </w:tc>
        <w:tc>
          <w:tcPr>
            <w:tcW w:w="5433" w:type="dxa"/>
            <w:vAlign w:val="center"/>
          </w:tcPr>
          <w:p w14:paraId="216DF8CF" w14:textId="5D97F84A" w:rsidR="00FA7DED" w:rsidRPr="00B54BE1" w:rsidRDefault="00456D66">
            <w:pPr>
              <w:rPr>
                <w:b/>
                <w:sz w:val="32"/>
                <w:szCs w:val="32"/>
              </w:rPr>
            </w:pPr>
            <w:bookmarkStart w:id="3" w:name="OLE_LINK2"/>
            <w:r w:rsidRPr="00B54BE1">
              <w:rPr>
                <w:b/>
                <w:sz w:val="32"/>
                <w:szCs w:val="32"/>
              </w:rPr>
              <w:t>GXZC2026-G3-000105-JDZB</w:t>
            </w:r>
            <w:bookmarkEnd w:id="3"/>
          </w:p>
        </w:tc>
      </w:tr>
      <w:tr w:rsidR="00FA7DED" w:rsidRPr="00B54BE1" w14:paraId="296D7A60" w14:textId="77777777">
        <w:trPr>
          <w:trHeight w:hRule="exact" w:val="851"/>
          <w:jc w:val="center"/>
        </w:trPr>
        <w:tc>
          <w:tcPr>
            <w:tcW w:w="1764" w:type="dxa"/>
            <w:vAlign w:val="center"/>
          </w:tcPr>
          <w:p w14:paraId="7282A395" w14:textId="77777777" w:rsidR="00FA7DED" w:rsidRPr="00B54BE1" w:rsidRDefault="00456D66">
            <w:pPr>
              <w:rPr>
                <w:b/>
                <w:sz w:val="32"/>
                <w:szCs w:val="32"/>
              </w:rPr>
            </w:pPr>
            <w:r w:rsidRPr="00B54BE1">
              <w:rPr>
                <w:b/>
                <w:sz w:val="32"/>
                <w:szCs w:val="32"/>
              </w:rPr>
              <w:t>联系电话：</w:t>
            </w:r>
          </w:p>
        </w:tc>
        <w:tc>
          <w:tcPr>
            <w:tcW w:w="5433" w:type="dxa"/>
            <w:vAlign w:val="center"/>
          </w:tcPr>
          <w:p w14:paraId="18CA7169" w14:textId="77777777" w:rsidR="00FA7DED" w:rsidRPr="00B54BE1" w:rsidRDefault="00456D66">
            <w:pPr>
              <w:rPr>
                <w:b/>
                <w:sz w:val="32"/>
                <w:szCs w:val="32"/>
              </w:rPr>
            </w:pPr>
            <w:r w:rsidRPr="00B54BE1">
              <w:rPr>
                <w:b/>
                <w:sz w:val="32"/>
                <w:szCs w:val="32"/>
              </w:rPr>
              <w:t>0771-2808916</w:t>
            </w:r>
          </w:p>
        </w:tc>
      </w:tr>
    </w:tbl>
    <w:p w14:paraId="67FC7550" w14:textId="77777777" w:rsidR="00FA7DED" w:rsidRPr="00B54BE1" w:rsidRDefault="00FA7DED">
      <w:pPr>
        <w:tabs>
          <w:tab w:val="left" w:pos="1710"/>
        </w:tabs>
      </w:pPr>
    </w:p>
    <w:p w14:paraId="5B2D5FFE" w14:textId="77777777" w:rsidR="00FA7DED" w:rsidRPr="00B54BE1" w:rsidRDefault="00FA7DED"/>
    <w:p w14:paraId="76C87C9F" w14:textId="77777777" w:rsidR="00FA7DED" w:rsidRPr="00B54BE1" w:rsidRDefault="00FA7DED"/>
    <w:p w14:paraId="0461C871" w14:textId="77777777" w:rsidR="00FA7DED" w:rsidRPr="00B54BE1" w:rsidRDefault="00FA7DED"/>
    <w:p w14:paraId="36534116" w14:textId="77777777" w:rsidR="00FA7DED" w:rsidRPr="00B54BE1" w:rsidRDefault="00FA7DED"/>
    <w:p w14:paraId="32F4BF03" w14:textId="77777777" w:rsidR="00FA7DED" w:rsidRPr="00B54BE1" w:rsidRDefault="00FA7DED"/>
    <w:p w14:paraId="72509DA5" w14:textId="77777777" w:rsidR="00FA7DED" w:rsidRPr="00B54BE1" w:rsidRDefault="00FA7DED"/>
    <w:p w14:paraId="19BCAEB1" w14:textId="77777777" w:rsidR="00FA7DED" w:rsidRPr="00B54BE1" w:rsidRDefault="00FA7DED"/>
    <w:p w14:paraId="76867791" w14:textId="77777777" w:rsidR="00FA7DED" w:rsidRPr="00B54BE1" w:rsidRDefault="00FA7DED"/>
    <w:p w14:paraId="1FA5E984" w14:textId="77777777" w:rsidR="00FA7DED" w:rsidRPr="00B54BE1" w:rsidRDefault="00FA7DED"/>
    <w:p w14:paraId="3AFC3FE6" w14:textId="77777777" w:rsidR="00FA7DED" w:rsidRPr="00B54BE1" w:rsidRDefault="00FA7DED"/>
    <w:p w14:paraId="7A2C3750" w14:textId="77777777" w:rsidR="00FA7DED" w:rsidRPr="00B54BE1" w:rsidRDefault="00FA7DED"/>
    <w:p w14:paraId="0D52F353" w14:textId="77777777" w:rsidR="00FA7DED" w:rsidRPr="00B54BE1" w:rsidRDefault="00FA7DED"/>
    <w:p w14:paraId="424D62FC" w14:textId="77777777" w:rsidR="00FA7DED" w:rsidRPr="00B54BE1" w:rsidRDefault="00FA7DED"/>
    <w:p w14:paraId="2DDB415A" w14:textId="77777777" w:rsidR="00FA7DED" w:rsidRPr="00B54BE1" w:rsidRDefault="00FA7DED"/>
    <w:tbl>
      <w:tblPr>
        <w:tblW w:w="0" w:type="auto"/>
        <w:jc w:val="center"/>
        <w:tblLayout w:type="fixed"/>
        <w:tblLook w:val="04A0" w:firstRow="1" w:lastRow="0" w:firstColumn="1" w:lastColumn="0" w:noHBand="0" w:noVBand="1"/>
      </w:tblPr>
      <w:tblGrid>
        <w:gridCol w:w="2707"/>
        <w:gridCol w:w="6"/>
        <w:gridCol w:w="5571"/>
      </w:tblGrid>
      <w:tr w:rsidR="00B54BE1" w:rsidRPr="00B54BE1" w14:paraId="7FF95380" w14:textId="77777777">
        <w:trPr>
          <w:trHeight w:val="703"/>
          <w:jc w:val="center"/>
        </w:trPr>
        <w:tc>
          <w:tcPr>
            <w:tcW w:w="2707" w:type="dxa"/>
            <w:vAlign w:val="center"/>
          </w:tcPr>
          <w:p w14:paraId="4F66F170" w14:textId="77777777" w:rsidR="00FA7DED" w:rsidRPr="00B54BE1" w:rsidRDefault="00456D66">
            <w:pPr>
              <w:autoSpaceDE w:val="0"/>
              <w:autoSpaceDN w:val="0"/>
              <w:adjustRightInd w:val="0"/>
              <w:jc w:val="right"/>
              <w:rPr>
                <w:b/>
                <w:sz w:val="32"/>
                <w:szCs w:val="32"/>
              </w:rPr>
            </w:pPr>
            <w:r w:rsidRPr="00B54BE1">
              <w:rPr>
                <w:b/>
                <w:sz w:val="32"/>
                <w:szCs w:val="32"/>
              </w:rPr>
              <w:t>采购人：</w:t>
            </w:r>
          </w:p>
        </w:tc>
        <w:tc>
          <w:tcPr>
            <w:tcW w:w="5577" w:type="dxa"/>
            <w:gridSpan w:val="2"/>
            <w:vAlign w:val="center"/>
          </w:tcPr>
          <w:p w14:paraId="3B492410" w14:textId="77777777" w:rsidR="00FA7DED" w:rsidRPr="00B54BE1" w:rsidRDefault="00456D66">
            <w:pPr>
              <w:autoSpaceDE w:val="0"/>
              <w:autoSpaceDN w:val="0"/>
              <w:adjustRightInd w:val="0"/>
              <w:jc w:val="left"/>
              <w:rPr>
                <w:b/>
                <w:sz w:val="32"/>
                <w:szCs w:val="32"/>
              </w:rPr>
            </w:pPr>
            <w:r w:rsidRPr="00B54BE1">
              <w:rPr>
                <w:b/>
                <w:sz w:val="32"/>
                <w:szCs w:val="32"/>
              </w:rPr>
              <w:t>广西医科大学第一附属医院</w:t>
            </w:r>
          </w:p>
        </w:tc>
      </w:tr>
      <w:tr w:rsidR="00FA7DED" w:rsidRPr="00B54BE1" w14:paraId="5F72B574" w14:textId="77777777">
        <w:trPr>
          <w:trHeight w:val="703"/>
          <w:jc w:val="center"/>
        </w:trPr>
        <w:tc>
          <w:tcPr>
            <w:tcW w:w="2713" w:type="dxa"/>
            <w:gridSpan w:val="2"/>
          </w:tcPr>
          <w:p w14:paraId="1B053F9A" w14:textId="77777777" w:rsidR="00FA7DED" w:rsidRPr="00B54BE1" w:rsidRDefault="00456D66">
            <w:pPr>
              <w:autoSpaceDE w:val="0"/>
              <w:autoSpaceDN w:val="0"/>
              <w:adjustRightInd w:val="0"/>
              <w:jc w:val="right"/>
              <w:rPr>
                <w:b/>
                <w:sz w:val="32"/>
                <w:szCs w:val="32"/>
              </w:rPr>
            </w:pPr>
            <w:r w:rsidRPr="00B54BE1">
              <w:rPr>
                <w:b/>
                <w:sz w:val="32"/>
                <w:szCs w:val="32"/>
              </w:rPr>
              <w:t>采购代理机构：</w:t>
            </w:r>
          </w:p>
        </w:tc>
        <w:tc>
          <w:tcPr>
            <w:tcW w:w="5571" w:type="dxa"/>
          </w:tcPr>
          <w:p w14:paraId="3365B237" w14:textId="77777777" w:rsidR="00FA7DED" w:rsidRPr="00B54BE1" w:rsidRDefault="00456D66">
            <w:pPr>
              <w:autoSpaceDE w:val="0"/>
              <w:autoSpaceDN w:val="0"/>
              <w:adjustRightInd w:val="0"/>
              <w:rPr>
                <w:b/>
                <w:sz w:val="32"/>
                <w:szCs w:val="32"/>
                <w:u w:val="single"/>
              </w:rPr>
            </w:pPr>
            <w:r w:rsidRPr="00B54BE1">
              <w:rPr>
                <w:b/>
                <w:sz w:val="32"/>
                <w:szCs w:val="32"/>
              </w:rPr>
              <w:t>广西机电设备招标有限公司</w:t>
            </w:r>
          </w:p>
        </w:tc>
      </w:tr>
    </w:tbl>
    <w:p w14:paraId="4EA81C4D" w14:textId="77777777" w:rsidR="00FA7DED" w:rsidRPr="00B54BE1" w:rsidRDefault="00FA7DED"/>
    <w:p w14:paraId="1394660E" w14:textId="77777777" w:rsidR="00FA7DED" w:rsidRPr="00B54BE1" w:rsidRDefault="00456D66">
      <w:pPr>
        <w:ind w:firstLineChars="100" w:firstLine="321"/>
        <w:jc w:val="center"/>
        <w:rPr>
          <w:b/>
          <w:sz w:val="32"/>
          <w:szCs w:val="32"/>
        </w:rPr>
        <w:sectPr w:rsidR="00FA7DED" w:rsidRPr="00B54BE1">
          <w:footerReference w:type="even" r:id="rId9"/>
          <w:footerReference w:type="first" r:id="rId10"/>
          <w:type w:val="nextColumn"/>
          <w:pgSz w:w="11906" w:h="16838"/>
          <w:pgMar w:top="1418" w:right="1418" w:bottom="1246" w:left="1418" w:header="851" w:footer="992" w:gutter="0"/>
          <w:pgNumType w:start="0"/>
          <w:cols w:space="720"/>
          <w:titlePg/>
          <w:docGrid w:linePitch="312"/>
        </w:sectPr>
      </w:pPr>
      <w:bookmarkStart w:id="4" w:name="_Toc32587"/>
      <w:r w:rsidRPr="00B54BE1">
        <w:rPr>
          <w:b/>
          <w:sz w:val="32"/>
          <w:szCs w:val="32"/>
        </w:rPr>
        <w:t>2026</w:t>
      </w:r>
      <w:r w:rsidRPr="00B54BE1">
        <w:rPr>
          <w:b/>
          <w:sz w:val="32"/>
          <w:szCs w:val="32"/>
        </w:rPr>
        <w:t>年</w:t>
      </w:r>
      <w:r w:rsidRPr="00B54BE1">
        <w:rPr>
          <w:b/>
          <w:sz w:val="32"/>
          <w:szCs w:val="32"/>
        </w:rPr>
        <w:t>1</w:t>
      </w:r>
      <w:r w:rsidRPr="00B54BE1">
        <w:rPr>
          <w:b/>
          <w:sz w:val="32"/>
          <w:szCs w:val="32"/>
        </w:rPr>
        <w:t>月</w:t>
      </w:r>
    </w:p>
    <w:p w14:paraId="52BD633F" w14:textId="77777777" w:rsidR="00FA7DED" w:rsidRPr="00B54BE1" w:rsidRDefault="00456D66">
      <w:pPr>
        <w:snapToGrid w:val="0"/>
        <w:spacing w:before="120" w:after="120" w:line="320" w:lineRule="exact"/>
        <w:jc w:val="center"/>
        <w:outlineLvl w:val="0"/>
        <w:rPr>
          <w:sz w:val="32"/>
          <w:szCs w:val="32"/>
        </w:rPr>
      </w:pPr>
      <w:bookmarkStart w:id="5" w:name="_Toc211263323"/>
      <w:bookmarkStart w:id="6" w:name="_Toc211266062"/>
      <w:bookmarkStart w:id="7" w:name="_Toc213321341"/>
      <w:r w:rsidRPr="00B54BE1">
        <w:rPr>
          <w:sz w:val="32"/>
          <w:szCs w:val="32"/>
        </w:rPr>
        <w:lastRenderedPageBreak/>
        <w:t>目录</w:t>
      </w:r>
      <w:bookmarkEnd w:id="4"/>
      <w:bookmarkEnd w:id="5"/>
      <w:bookmarkEnd w:id="6"/>
      <w:bookmarkEnd w:id="7"/>
    </w:p>
    <w:p w14:paraId="46953942" w14:textId="77777777" w:rsidR="00FA7DED" w:rsidRPr="00B54BE1" w:rsidRDefault="00456D66">
      <w:pPr>
        <w:pStyle w:val="TOC1"/>
        <w:ind w:firstLine="241"/>
        <w:rPr>
          <w:rFonts w:asciiTheme="minorHAnsi" w:eastAsiaTheme="minorEastAsia" w:hAnsiTheme="minorHAnsi" w:cstheme="minorBidi"/>
          <w:b w:val="0"/>
          <w:bCs w:val="0"/>
          <w:caps w:val="0"/>
          <w:noProof/>
          <w:sz w:val="21"/>
          <w:szCs w:val="22"/>
        </w:rPr>
      </w:pPr>
      <w:r w:rsidRPr="00B54BE1">
        <w:rPr>
          <w:rFonts w:ascii="Times New Roman" w:hAnsi="Times New Roman"/>
        </w:rPr>
        <w:fldChar w:fldCharType="begin"/>
      </w:r>
      <w:r w:rsidRPr="00B54BE1">
        <w:rPr>
          <w:rFonts w:ascii="Times New Roman" w:hAnsi="Times New Roman"/>
        </w:rPr>
        <w:instrText xml:space="preserve"> TOC \o "1-1" \h \z \u </w:instrText>
      </w:r>
      <w:r w:rsidRPr="00B54BE1">
        <w:rPr>
          <w:rFonts w:ascii="Times New Roman" w:hAnsi="Times New Roman"/>
        </w:rPr>
        <w:fldChar w:fldCharType="separate"/>
      </w:r>
    </w:p>
    <w:p w14:paraId="65C27CDB" w14:textId="362C6393" w:rsidR="00FA7DED" w:rsidRPr="00B54BE1" w:rsidRDefault="005A38B7">
      <w:pPr>
        <w:pStyle w:val="TOC1"/>
        <w:ind w:firstLine="241"/>
        <w:rPr>
          <w:rFonts w:asciiTheme="minorHAnsi" w:eastAsiaTheme="minorEastAsia" w:hAnsiTheme="minorHAnsi" w:cstheme="minorBidi"/>
          <w:b w:val="0"/>
          <w:bCs w:val="0"/>
          <w:caps w:val="0"/>
          <w:noProof/>
          <w:sz w:val="21"/>
          <w:szCs w:val="22"/>
        </w:rPr>
      </w:pPr>
      <w:hyperlink w:anchor="_Toc213321342" w:history="1">
        <w:r w:rsidR="00456D66" w:rsidRPr="00B54BE1">
          <w:rPr>
            <w:rStyle w:val="aff5"/>
            <w:noProof/>
            <w:color w:val="auto"/>
          </w:rPr>
          <w:t>第一章  招标公告</w:t>
        </w:r>
        <w:r w:rsidR="00456D66" w:rsidRPr="00B54BE1">
          <w:rPr>
            <w:noProof/>
          </w:rPr>
          <w:tab/>
        </w:r>
        <w:r w:rsidR="00456D66" w:rsidRPr="00B54BE1">
          <w:rPr>
            <w:noProof/>
          </w:rPr>
          <w:fldChar w:fldCharType="begin"/>
        </w:r>
        <w:r w:rsidR="00456D66" w:rsidRPr="00B54BE1">
          <w:rPr>
            <w:noProof/>
          </w:rPr>
          <w:instrText xml:space="preserve"> PAGEREF _Toc213321342 \h </w:instrText>
        </w:r>
        <w:r w:rsidR="00456D66" w:rsidRPr="00B54BE1">
          <w:rPr>
            <w:noProof/>
          </w:rPr>
        </w:r>
        <w:r w:rsidR="00456D66" w:rsidRPr="00B54BE1">
          <w:rPr>
            <w:noProof/>
          </w:rPr>
          <w:fldChar w:fldCharType="separate"/>
        </w:r>
        <w:r w:rsidR="009E3E3D">
          <w:rPr>
            <w:noProof/>
          </w:rPr>
          <w:t>1</w:t>
        </w:r>
        <w:r w:rsidR="00456D66" w:rsidRPr="00B54BE1">
          <w:rPr>
            <w:noProof/>
          </w:rPr>
          <w:fldChar w:fldCharType="end"/>
        </w:r>
      </w:hyperlink>
    </w:p>
    <w:p w14:paraId="713CBC44" w14:textId="4ED682A2" w:rsidR="00FA7DED" w:rsidRPr="00B54BE1" w:rsidRDefault="005A38B7">
      <w:pPr>
        <w:pStyle w:val="TOC1"/>
        <w:ind w:firstLine="241"/>
        <w:rPr>
          <w:rFonts w:asciiTheme="minorHAnsi" w:eastAsiaTheme="minorEastAsia" w:hAnsiTheme="minorHAnsi" w:cstheme="minorBidi"/>
          <w:b w:val="0"/>
          <w:bCs w:val="0"/>
          <w:caps w:val="0"/>
          <w:noProof/>
          <w:sz w:val="21"/>
          <w:szCs w:val="22"/>
        </w:rPr>
      </w:pPr>
      <w:hyperlink w:anchor="_Toc213321343" w:history="1">
        <w:r w:rsidR="00456D66" w:rsidRPr="00B54BE1">
          <w:rPr>
            <w:rStyle w:val="aff5"/>
            <w:noProof/>
            <w:color w:val="auto"/>
          </w:rPr>
          <w:t>第二章  采购需求</w:t>
        </w:r>
        <w:r w:rsidR="00456D66" w:rsidRPr="00B54BE1">
          <w:rPr>
            <w:noProof/>
          </w:rPr>
          <w:tab/>
        </w:r>
        <w:r w:rsidR="00456D66" w:rsidRPr="00B54BE1">
          <w:rPr>
            <w:noProof/>
          </w:rPr>
          <w:fldChar w:fldCharType="begin"/>
        </w:r>
        <w:r w:rsidR="00456D66" w:rsidRPr="00B54BE1">
          <w:rPr>
            <w:noProof/>
          </w:rPr>
          <w:instrText xml:space="preserve"> PAGEREF _Toc213321343 \h </w:instrText>
        </w:r>
        <w:r w:rsidR="00456D66" w:rsidRPr="00B54BE1">
          <w:rPr>
            <w:noProof/>
          </w:rPr>
        </w:r>
        <w:r w:rsidR="00456D66" w:rsidRPr="00B54BE1">
          <w:rPr>
            <w:noProof/>
          </w:rPr>
          <w:fldChar w:fldCharType="separate"/>
        </w:r>
        <w:r w:rsidR="009E3E3D">
          <w:rPr>
            <w:noProof/>
          </w:rPr>
          <w:t>4</w:t>
        </w:r>
        <w:r w:rsidR="00456D66" w:rsidRPr="00B54BE1">
          <w:rPr>
            <w:noProof/>
          </w:rPr>
          <w:fldChar w:fldCharType="end"/>
        </w:r>
      </w:hyperlink>
    </w:p>
    <w:p w14:paraId="420F6D52" w14:textId="3E39F96B" w:rsidR="00FA7DED" w:rsidRPr="00B54BE1" w:rsidRDefault="005A38B7">
      <w:pPr>
        <w:pStyle w:val="TOC1"/>
        <w:ind w:firstLine="241"/>
        <w:rPr>
          <w:rFonts w:asciiTheme="minorHAnsi" w:eastAsiaTheme="minorEastAsia" w:hAnsiTheme="minorHAnsi" w:cstheme="minorBidi"/>
          <w:b w:val="0"/>
          <w:bCs w:val="0"/>
          <w:caps w:val="0"/>
          <w:noProof/>
          <w:sz w:val="21"/>
          <w:szCs w:val="22"/>
        </w:rPr>
      </w:pPr>
      <w:hyperlink w:anchor="_Toc213321344" w:history="1">
        <w:r w:rsidR="00456D66" w:rsidRPr="00B54BE1">
          <w:rPr>
            <w:rStyle w:val="aff5"/>
            <w:noProof/>
            <w:color w:val="auto"/>
          </w:rPr>
          <w:t>第三章  投标人须知</w:t>
        </w:r>
        <w:r w:rsidR="00456D66" w:rsidRPr="00B54BE1">
          <w:rPr>
            <w:noProof/>
          </w:rPr>
          <w:tab/>
        </w:r>
        <w:r w:rsidR="00456D66" w:rsidRPr="00B54BE1">
          <w:rPr>
            <w:noProof/>
          </w:rPr>
          <w:fldChar w:fldCharType="begin"/>
        </w:r>
        <w:r w:rsidR="00456D66" w:rsidRPr="00B54BE1">
          <w:rPr>
            <w:noProof/>
          </w:rPr>
          <w:instrText xml:space="preserve"> PAGEREF _Toc213321344 \h </w:instrText>
        </w:r>
        <w:r w:rsidR="00456D66" w:rsidRPr="00B54BE1">
          <w:rPr>
            <w:noProof/>
          </w:rPr>
        </w:r>
        <w:r w:rsidR="00456D66" w:rsidRPr="00B54BE1">
          <w:rPr>
            <w:noProof/>
          </w:rPr>
          <w:fldChar w:fldCharType="separate"/>
        </w:r>
        <w:r w:rsidR="009E3E3D">
          <w:rPr>
            <w:noProof/>
          </w:rPr>
          <w:t>14</w:t>
        </w:r>
        <w:r w:rsidR="00456D66" w:rsidRPr="00B54BE1">
          <w:rPr>
            <w:noProof/>
          </w:rPr>
          <w:fldChar w:fldCharType="end"/>
        </w:r>
      </w:hyperlink>
    </w:p>
    <w:p w14:paraId="64E1BCED" w14:textId="2EEA6303" w:rsidR="00FA7DED" w:rsidRPr="00B54BE1" w:rsidRDefault="005A38B7">
      <w:pPr>
        <w:pStyle w:val="TOC1"/>
        <w:ind w:firstLine="241"/>
        <w:rPr>
          <w:rFonts w:asciiTheme="minorHAnsi" w:eastAsiaTheme="minorEastAsia" w:hAnsiTheme="minorHAnsi" w:cstheme="minorBidi"/>
          <w:b w:val="0"/>
          <w:bCs w:val="0"/>
          <w:caps w:val="0"/>
          <w:noProof/>
          <w:sz w:val="21"/>
          <w:szCs w:val="22"/>
        </w:rPr>
      </w:pPr>
      <w:hyperlink w:anchor="_Toc213321345" w:history="1">
        <w:r w:rsidR="00456D66" w:rsidRPr="00B54BE1">
          <w:rPr>
            <w:rStyle w:val="aff5"/>
            <w:noProof/>
            <w:color w:val="auto"/>
          </w:rPr>
          <w:t>第四章  评审方法及标准</w:t>
        </w:r>
        <w:r w:rsidR="00456D66" w:rsidRPr="00B54BE1">
          <w:rPr>
            <w:noProof/>
          </w:rPr>
          <w:tab/>
        </w:r>
        <w:r w:rsidR="00456D66" w:rsidRPr="00B54BE1">
          <w:rPr>
            <w:noProof/>
          </w:rPr>
          <w:fldChar w:fldCharType="begin"/>
        </w:r>
        <w:r w:rsidR="00456D66" w:rsidRPr="00B54BE1">
          <w:rPr>
            <w:noProof/>
          </w:rPr>
          <w:instrText xml:space="preserve"> PAGEREF _Toc213321345 \h </w:instrText>
        </w:r>
        <w:r w:rsidR="00456D66" w:rsidRPr="00B54BE1">
          <w:rPr>
            <w:noProof/>
          </w:rPr>
        </w:r>
        <w:r w:rsidR="00456D66" w:rsidRPr="00B54BE1">
          <w:rPr>
            <w:noProof/>
          </w:rPr>
          <w:fldChar w:fldCharType="separate"/>
        </w:r>
        <w:r w:rsidR="009E3E3D">
          <w:rPr>
            <w:noProof/>
          </w:rPr>
          <w:t>32</w:t>
        </w:r>
        <w:r w:rsidR="00456D66" w:rsidRPr="00B54BE1">
          <w:rPr>
            <w:noProof/>
          </w:rPr>
          <w:fldChar w:fldCharType="end"/>
        </w:r>
      </w:hyperlink>
    </w:p>
    <w:p w14:paraId="4319BDA5" w14:textId="25BF5AE5" w:rsidR="00FA7DED" w:rsidRPr="00B54BE1" w:rsidRDefault="005A38B7">
      <w:pPr>
        <w:pStyle w:val="TOC1"/>
        <w:ind w:firstLine="241"/>
        <w:rPr>
          <w:rFonts w:asciiTheme="minorHAnsi" w:eastAsiaTheme="minorEastAsia" w:hAnsiTheme="minorHAnsi" w:cstheme="minorBidi"/>
          <w:b w:val="0"/>
          <w:bCs w:val="0"/>
          <w:caps w:val="0"/>
          <w:noProof/>
          <w:sz w:val="21"/>
          <w:szCs w:val="22"/>
        </w:rPr>
      </w:pPr>
      <w:hyperlink w:anchor="_Toc213321346" w:history="1">
        <w:r w:rsidR="00456D66" w:rsidRPr="00B54BE1">
          <w:rPr>
            <w:rStyle w:val="aff5"/>
            <w:noProof/>
            <w:color w:val="auto"/>
          </w:rPr>
          <w:t>第五章  合同主要条款格式</w:t>
        </w:r>
        <w:r w:rsidR="00456D66" w:rsidRPr="00B54BE1">
          <w:rPr>
            <w:noProof/>
          </w:rPr>
          <w:tab/>
        </w:r>
        <w:r w:rsidR="00456D66" w:rsidRPr="00B54BE1">
          <w:rPr>
            <w:noProof/>
          </w:rPr>
          <w:fldChar w:fldCharType="begin"/>
        </w:r>
        <w:r w:rsidR="00456D66" w:rsidRPr="00B54BE1">
          <w:rPr>
            <w:noProof/>
          </w:rPr>
          <w:instrText xml:space="preserve"> PAGEREF _Toc213321346 \h </w:instrText>
        </w:r>
        <w:r w:rsidR="00456D66" w:rsidRPr="00B54BE1">
          <w:rPr>
            <w:noProof/>
          </w:rPr>
        </w:r>
        <w:r w:rsidR="00456D66" w:rsidRPr="00B54BE1">
          <w:rPr>
            <w:noProof/>
          </w:rPr>
          <w:fldChar w:fldCharType="separate"/>
        </w:r>
        <w:r w:rsidR="009E3E3D">
          <w:rPr>
            <w:noProof/>
          </w:rPr>
          <w:t>37</w:t>
        </w:r>
        <w:r w:rsidR="00456D66" w:rsidRPr="00B54BE1">
          <w:rPr>
            <w:noProof/>
          </w:rPr>
          <w:fldChar w:fldCharType="end"/>
        </w:r>
      </w:hyperlink>
    </w:p>
    <w:p w14:paraId="4D8D2BD9" w14:textId="070672D4" w:rsidR="00FA7DED" w:rsidRPr="00B54BE1" w:rsidRDefault="005A38B7">
      <w:pPr>
        <w:pStyle w:val="TOC1"/>
        <w:ind w:firstLine="241"/>
        <w:rPr>
          <w:rFonts w:asciiTheme="minorHAnsi" w:eastAsiaTheme="minorEastAsia" w:hAnsiTheme="minorHAnsi" w:cstheme="minorBidi"/>
          <w:b w:val="0"/>
          <w:bCs w:val="0"/>
          <w:caps w:val="0"/>
          <w:noProof/>
          <w:sz w:val="21"/>
          <w:szCs w:val="22"/>
        </w:rPr>
      </w:pPr>
      <w:hyperlink w:anchor="_Toc213321347" w:history="1">
        <w:r w:rsidR="00456D66" w:rsidRPr="00B54BE1">
          <w:rPr>
            <w:rStyle w:val="aff5"/>
            <w:noProof/>
            <w:color w:val="auto"/>
          </w:rPr>
          <w:t>第六章  投标文件格式</w:t>
        </w:r>
        <w:r w:rsidR="00456D66" w:rsidRPr="00B54BE1">
          <w:rPr>
            <w:noProof/>
          </w:rPr>
          <w:tab/>
        </w:r>
        <w:r w:rsidR="00456D66" w:rsidRPr="00B54BE1">
          <w:rPr>
            <w:noProof/>
          </w:rPr>
          <w:fldChar w:fldCharType="begin"/>
        </w:r>
        <w:r w:rsidR="00456D66" w:rsidRPr="00B54BE1">
          <w:rPr>
            <w:noProof/>
          </w:rPr>
          <w:instrText xml:space="preserve"> PAGEREF _Toc213321347 \h </w:instrText>
        </w:r>
        <w:r w:rsidR="00456D66" w:rsidRPr="00B54BE1">
          <w:rPr>
            <w:noProof/>
          </w:rPr>
        </w:r>
        <w:r w:rsidR="00456D66" w:rsidRPr="00B54BE1">
          <w:rPr>
            <w:noProof/>
          </w:rPr>
          <w:fldChar w:fldCharType="separate"/>
        </w:r>
        <w:r w:rsidR="009E3E3D">
          <w:rPr>
            <w:noProof/>
          </w:rPr>
          <w:t>48</w:t>
        </w:r>
        <w:r w:rsidR="00456D66" w:rsidRPr="00B54BE1">
          <w:rPr>
            <w:noProof/>
          </w:rPr>
          <w:fldChar w:fldCharType="end"/>
        </w:r>
      </w:hyperlink>
    </w:p>
    <w:p w14:paraId="3BD7F38E" w14:textId="77777777" w:rsidR="00FA7DED" w:rsidRPr="00B54BE1" w:rsidRDefault="00456D66">
      <w:pPr>
        <w:pStyle w:val="ac"/>
        <w:ind w:firstLine="1126"/>
        <w:rPr>
          <w:rFonts w:ascii="Times New Roman"/>
          <w:sz w:val="28"/>
          <w:szCs w:val="28"/>
        </w:rPr>
      </w:pPr>
      <w:r w:rsidRPr="00B54BE1">
        <w:rPr>
          <w:rFonts w:ascii="Times New Roman"/>
          <w:szCs w:val="28"/>
        </w:rPr>
        <w:fldChar w:fldCharType="end"/>
      </w:r>
    </w:p>
    <w:p w14:paraId="66A7729D" w14:textId="77777777" w:rsidR="00FA7DED" w:rsidRPr="00B54BE1" w:rsidRDefault="00FA7DED">
      <w:pPr>
        <w:spacing w:beforeLines="50" w:before="120" w:line="480" w:lineRule="exact"/>
        <w:rPr>
          <w:sz w:val="28"/>
          <w:szCs w:val="28"/>
        </w:rPr>
      </w:pPr>
    </w:p>
    <w:p w14:paraId="7CBE222A" w14:textId="77777777" w:rsidR="00FA7DED" w:rsidRPr="00B54BE1" w:rsidRDefault="00FA7DED">
      <w:pPr>
        <w:spacing w:beforeLines="50" w:before="120" w:line="480" w:lineRule="exact"/>
        <w:rPr>
          <w:sz w:val="30"/>
        </w:rPr>
        <w:sectPr w:rsidR="00FA7DED" w:rsidRPr="00B54BE1">
          <w:headerReference w:type="first" r:id="rId11"/>
          <w:pgSz w:w="11906" w:h="16838"/>
          <w:pgMar w:top="1418" w:right="1418" w:bottom="1246" w:left="1418" w:header="851" w:footer="992" w:gutter="0"/>
          <w:pgNumType w:start="0"/>
          <w:cols w:space="720"/>
          <w:titlePg/>
          <w:docGrid w:linePitch="312"/>
        </w:sectPr>
      </w:pPr>
    </w:p>
    <w:p w14:paraId="27194497" w14:textId="77777777" w:rsidR="00FA7DED" w:rsidRPr="00B54BE1" w:rsidRDefault="00456D66">
      <w:pPr>
        <w:snapToGrid w:val="0"/>
        <w:spacing w:before="120" w:after="120" w:line="320" w:lineRule="exact"/>
        <w:jc w:val="center"/>
        <w:outlineLvl w:val="0"/>
        <w:rPr>
          <w:sz w:val="32"/>
          <w:szCs w:val="32"/>
        </w:rPr>
      </w:pPr>
      <w:bookmarkStart w:id="8" w:name="_Toc254970489"/>
      <w:bookmarkStart w:id="9" w:name="_Toc254970630"/>
      <w:bookmarkStart w:id="10" w:name="_Toc213321342"/>
      <w:r w:rsidRPr="00B54BE1">
        <w:rPr>
          <w:sz w:val="32"/>
          <w:szCs w:val="32"/>
        </w:rPr>
        <w:lastRenderedPageBreak/>
        <w:t>第一章</w:t>
      </w:r>
      <w:bookmarkEnd w:id="8"/>
      <w:bookmarkEnd w:id="9"/>
      <w:r w:rsidRPr="00B54BE1">
        <w:rPr>
          <w:sz w:val="32"/>
          <w:szCs w:val="32"/>
        </w:rPr>
        <w:t>招标公告</w:t>
      </w:r>
      <w:bookmarkEnd w:id="10"/>
    </w:p>
    <w:p w14:paraId="0F69094F" w14:textId="76826AC3" w:rsidR="00FA7DED" w:rsidRPr="00B54BE1" w:rsidRDefault="00456D66">
      <w:pPr>
        <w:spacing w:line="400" w:lineRule="exact"/>
        <w:jc w:val="center"/>
        <w:rPr>
          <w:b/>
          <w:sz w:val="24"/>
        </w:rPr>
      </w:pPr>
      <w:r w:rsidRPr="00B54BE1">
        <w:rPr>
          <w:kern w:val="0"/>
          <w:sz w:val="24"/>
        </w:rPr>
        <w:t>广西机电设备招标有限公司关于</w:t>
      </w:r>
      <w:r w:rsidRPr="00B54BE1">
        <w:rPr>
          <w:rFonts w:hint="eastAsia"/>
          <w:kern w:val="0"/>
          <w:sz w:val="24"/>
        </w:rPr>
        <w:t>医疗废物处置服务项目</w:t>
      </w:r>
      <w:r w:rsidRPr="00B54BE1">
        <w:rPr>
          <w:sz w:val="24"/>
        </w:rPr>
        <w:t xml:space="preserve"> (GXZC2026-G3-000105-JDZB)</w:t>
      </w:r>
      <w:r w:rsidRPr="00B54BE1">
        <w:rPr>
          <w:kern w:val="0"/>
          <w:sz w:val="24"/>
        </w:rPr>
        <w:t>公开招标公告</w:t>
      </w:r>
    </w:p>
    <w:p w14:paraId="4B96D4DE" w14:textId="77777777" w:rsidR="00FA7DED" w:rsidRPr="00B54BE1" w:rsidRDefault="00FA7DED">
      <w:pPr>
        <w:ind w:firstLineChars="195" w:firstLine="409"/>
        <w:jc w:val="left"/>
        <w:rPr>
          <w:kern w:val="0"/>
          <w:szCs w:val="21"/>
        </w:rPr>
      </w:pPr>
    </w:p>
    <w:p w14:paraId="74713930" w14:textId="7A5EF84B" w:rsidR="00FA7DED" w:rsidRPr="00B54BE1" w:rsidRDefault="00456D66">
      <w:pPr>
        <w:spacing w:line="312" w:lineRule="auto"/>
        <w:ind w:firstLineChars="200" w:firstLine="420"/>
        <w:jc w:val="left"/>
        <w:rPr>
          <w:b/>
          <w:bCs/>
          <w:kern w:val="0"/>
          <w:sz w:val="22"/>
          <w:szCs w:val="22"/>
        </w:rPr>
      </w:pPr>
      <w:bookmarkStart w:id="11" w:name="_Hlk132795121"/>
      <w:bookmarkStart w:id="12" w:name="_Hlk132877709"/>
      <w:r w:rsidRPr="00B54BE1">
        <w:rPr>
          <w:rFonts w:hint="eastAsia"/>
          <w:szCs w:val="21"/>
        </w:rPr>
        <w:t>项目概况：医疗废物处置服务项目的潜在投标人应在广西政府采购云平台（</w:t>
      </w:r>
      <w:r w:rsidRPr="00B54BE1">
        <w:rPr>
          <w:rFonts w:hint="eastAsia"/>
          <w:szCs w:val="21"/>
        </w:rPr>
        <w:t>https://www.gcy.zfcg.gxzf.gov.cn/</w:t>
      </w:r>
      <w:r w:rsidRPr="00B54BE1">
        <w:rPr>
          <w:rFonts w:hint="eastAsia"/>
          <w:szCs w:val="21"/>
        </w:rPr>
        <w:t>）获取招标文件，并于</w:t>
      </w:r>
      <w:r w:rsidRPr="00B54BE1">
        <w:rPr>
          <w:szCs w:val="21"/>
        </w:rPr>
        <w:t>2026</w:t>
      </w:r>
      <w:r w:rsidRPr="00B54BE1">
        <w:rPr>
          <w:rFonts w:hint="eastAsia"/>
          <w:szCs w:val="21"/>
        </w:rPr>
        <w:t>年</w:t>
      </w:r>
      <w:r w:rsidR="005A38B7">
        <w:rPr>
          <w:szCs w:val="21"/>
        </w:rPr>
        <w:t>2</w:t>
      </w:r>
      <w:r w:rsidR="005A38B7">
        <w:rPr>
          <w:szCs w:val="21"/>
        </w:rPr>
        <w:t>月</w:t>
      </w:r>
      <w:r w:rsidR="005A38B7">
        <w:rPr>
          <w:szCs w:val="21"/>
        </w:rPr>
        <w:t>25</w:t>
      </w:r>
      <w:r w:rsidR="005A38B7">
        <w:rPr>
          <w:szCs w:val="21"/>
        </w:rPr>
        <w:t>日</w:t>
      </w:r>
      <w:r w:rsidRPr="00B54BE1">
        <w:rPr>
          <w:rFonts w:hint="eastAsia"/>
          <w:szCs w:val="21"/>
        </w:rPr>
        <w:t xml:space="preserve"> 09:30</w:t>
      </w:r>
      <w:r w:rsidRPr="00B54BE1">
        <w:rPr>
          <w:rFonts w:hint="eastAsia"/>
          <w:szCs w:val="21"/>
        </w:rPr>
        <w:t>（北京时间）前递交投标文件。</w:t>
      </w:r>
      <w:bookmarkEnd w:id="11"/>
    </w:p>
    <w:bookmarkEnd w:id="12"/>
    <w:p w14:paraId="36ABDFE6" w14:textId="77777777" w:rsidR="00FA7DED" w:rsidRPr="00B54BE1" w:rsidRDefault="00456D66">
      <w:pPr>
        <w:spacing w:line="312" w:lineRule="auto"/>
        <w:ind w:firstLineChars="200" w:firstLine="442"/>
        <w:jc w:val="left"/>
        <w:rPr>
          <w:b/>
          <w:bCs/>
          <w:kern w:val="0"/>
          <w:sz w:val="22"/>
          <w:szCs w:val="22"/>
        </w:rPr>
      </w:pPr>
      <w:r w:rsidRPr="00B54BE1">
        <w:rPr>
          <w:rFonts w:hint="eastAsia"/>
          <w:b/>
          <w:bCs/>
          <w:kern w:val="0"/>
          <w:sz w:val="22"/>
          <w:szCs w:val="22"/>
        </w:rPr>
        <w:t>一、项目基本情况</w:t>
      </w:r>
    </w:p>
    <w:p w14:paraId="7AB93EF6" w14:textId="2623E1F5" w:rsidR="00FA7DED" w:rsidRPr="00B54BE1" w:rsidRDefault="00456D66">
      <w:pPr>
        <w:spacing w:line="312" w:lineRule="auto"/>
        <w:ind w:firstLineChars="200" w:firstLine="420"/>
        <w:jc w:val="left"/>
        <w:rPr>
          <w:kern w:val="0"/>
          <w:szCs w:val="21"/>
        </w:rPr>
      </w:pPr>
      <w:r w:rsidRPr="00B54BE1">
        <w:rPr>
          <w:kern w:val="0"/>
          <w:szCs w:val="21"/>
        </w:rPr>
        <w:t>项目编号：</w:t>
      </w:r>
      <w:r w:rsidRPr="00B54BE1">
        <w:rPr>
          <w:kern w:val="0"/>
          <w:szCs w:val="21"/>
        </w:rPr>
        <w:t>GXZC2026-G3-000105-JDZB</w:t>
      </w:r>
    </w:p>
    <w:p w14:paraId="2FB15D5A" w14:textId="77777777" w:rsidR="00FA7DED" w:rsidRPr="00B54BE1" w:rsidRDefault="00456D66">
      <w:pPr>
        <w:spacing w:line="312" w:lineRule="auto"/>
        <w:ind w:firstLineChars="200" w:firstLine="420"/>
        <w:jc w:val="left"/>
        <w:rPr>
          <w:kern w:val="0"/>
          <w:szCs w:val="21"/>
        </w:rPr>
      </w:pPr>
      <w:r w:rsidRPr="00B54BE1">
        <w:rPr>
          <w:kern w:val="0"/>
          <w:szCs w:val="21"/>
        </w:rPr>
        <w:t>项目名称：</w:t>
      </w:r>
      <w:r w:rsidRPr="00B54BE1">
        <w:rPr>
          <w:rFonts w:hint="eastAsia"/>
          <w:kern w:val="0"/>
          <w:szCs w:val="21"/>
        </w:rPr>
        <w:t>医疗废物处置服务项目</w:t>
      </w:r>
    </w:p>
    <w:p w14:paraId="42571472" w14:textId="5206A0FF" w:rsidR="00FA7DED" w:rsidRPr="00B54BE1" w:rsidRDefault="00456D66">
      <w:pPr>
        <w:spacing w:line="312" w:lineRule="auto"/>
        <w:ind w:firstLineChars="200" w:firstLine="420"/>
        <w:jc w:val="left"/>
        <w:rPr>
          <w:kern w:val="0"/>
          <w:szCs w:val="21"/>
        </w:rPr>
      </w:pPr>
      <w:bookmarkStart w:id="13" w:name="_Hlk132878038"/>
      <w:r w:rsidRPr="00B54BE1">
        <w:rPr>
          <w:kern w:val="0"/>
          <w:szCs w:val="21"/>
        </w:rPr>
        <w:t>预算</w:t>
      </w:r>
      <w:r w:rsidRPr="00B54BE1">
        <w:rPr>
          <w:rFonts w:hint="eastAsia"/>
          <w:kern w:val="0"/>
          <w:szCs w:val="21"/>
        </w:rPr>
        <w:t>总</w:t>
      </w:r>
      <w:r w:rsidRPr="00B54BE1">
        <w:rPr>
          <w:kern w:val="0"/>
          <w:szCs w:val="21"/>
        </w:rPr>
        <w:t>金额</w:t>
      </w:r>
      <w:r w:rsidRPr="00B54BE1">
        <w:rPr>
          <w:rFonts w:hint="eastAsia"/>
          <w:kern w:val="0"/>
          <w:szCs w:val="21"/>
        </w:rPr>
        <w:t>（元）</w:t>
      </w:r>
      <w:r w:rsidRPr="00B54BE1">
        <w:rPr>
          <w:kern w:val="0"/>
          <w:szCs w:val="21"/>
        </w:rPr>
        <w:t>：</w:t>
      </w:r>
      <w:r w:rsidR="00207F49" w:rsidRPr="00207F49">
        <w:rPr>
          <w:kern w:val="0"/>
          <w:szCs w:val="21"/>
        </w:rPr>
        <w:t>7473375</w:t>
      </w:r>
    </w:p>
    <w:bookmarkEnd w:id="13"/>
    <w:p w14:paraId="21B82F95" w14:textId="77777777" w:rsidR="00FA7DED" w:rsidRPr="00B54BE1" w:rsidRDefault="00456D66">
      <w:pPr>
        <w:spacing w:line="312" w:lineRule="auto"/>
        <w:ind w:firstLineChars="200" w:firstLine="420"/>
        <w:jc w:val="left"/>
        <w:rPr>
          <w:kern w:val="0"/>
          <w:szCs w:val="21"/>
        </w:rPr>
      </w:pPr>
      <w:r w:rsidRPr="00B54BE1">
        <w:rPr>
          <w:rFonts w:hint="eastAsia"/>
          <w:kern w:val="0"/>
          <w:szCs w:val="21"/>
        </w:rPr>
        <w:t>采购需求</w:t>
      </w:r>
      <w:r w:rsidRPr="00B54BE1">
        <w:rPr>
          <w:kern w:val="0"/>
          <w:szCs w:val="21"/>
        </w:rPr>
        <w:t>：</w:t>
      </w:r>
    </w:p>
    <w:p w14:paraId="34508344" w14:textId="77777777" w:rsidR="00FA7DED" w:rsidRPr="00B54BE1" w:rsidRDefault="00456D66">
      <w:pPr>
        <w:spacing w:line="312" w:lineRule="auto"/>
        <w:ind w:firstLineChars="350" w:firstLine="735"/>
        <w:jc w:val="left"/>
        <w:rPr>
          <w:kern w:val="0"/>
          <w:szCs w:val="21"/>
        </w:rPr>
      </w:pPr>
      <w:proofErr w:type="gramStart"/>
      <w:r w:rsidRPr="00B54BE1">
        <w:rPr>
          <w:rFonts w:hint="eastAsia"/>
          <w:kern w:val="0"/>
          <w:szCs w:val="21"/>
        </w:rPr>
        <w:t>标项名称</w:t>
      </w:r>
      <w:proofErr w:type="gramEnd"/>
      <w:r w:rsidRPr="00B54BE1">
        <w:rPr>
          <w:rFonts w:hint="eastAsia"/>
          <w:kern w:val="0"/>
          <w:szCs w:val="21"/>
        </w:rPr>
        <w:t>：医疗废物处置服务项目</w:t>
      </w:r>
    </w:p>
    <w:p w14:paraId="0FC8A9F0" w14:textId="77777777" w:rsidR="00FA7DED" w:rsidRPr="00B54BE1" w:rsidRDefault="00456D66">
      <w:pPr>
        <w:spacing w:line="312" w:lineRule="auto"/>
        <w:ind w:firstLineChars="350" w:firstLine="735"/>
        <w:jc w:val="left"/>
        <w:rPr>
          <w:kern w:val="0"/>
          <w:szCs w:val="21"/>
        </w:rPr>
      </w:pPr>
      <w:r w:rsidRPr="00B54BE1">
        <w:rPr>
          <w:rFonts w:hint="eastAsia"/>
          <w:kern w:val="0"/>
          <w:szCs w:val="21"/>
        </w:rPr>
        <w:t>数量：</w:t>
      </w:r>
      <w:r w:rsidRPr="00B54BE1">
        <w:rPr>
          <w:kern w:val="0"/>
          <w:szCs w:val="21"/>
        </w:rPr>
        <w:t>2</w:t>
      </w:r>
    </w:p>
    <w:p w14:paraId="202C14B0" w14:textId="370AF65C" w:rsidR="00FA7DED" w:rsidRPr="00B54BE1" w:rsidRDefault="00456D66">
      <w:pPr>
        <w:spacing w:line="312" w:lineRule="auto"/>
        <w:ind w:firstLineChars="350" w:firstLine="735"/>
        <w:jc w:val="left"/>
        <w:rPr>
          <w:kern w:val="0"/>
          <w:szCs w:val="21"/>
        </w:rPr>
      </w:pPr>
      <w:r w:rsidRPr="00B54BE1">
        <w:rPr>
          <w:rFonts w:hint="eastAsia"/>
          <w:kern w:val="0"/>
          <w:szCs w:val="21"/>
        </w:rPr>
        <w:t>预算金额（元）：</w:t>
      </w:r>
      <w:r w:rsidR="00207F49" w:rsidRPr="00207F49">
        <w:rPr>
          <w:kern w:val="0"/>
          <w:szCs w:val="21"/>
        </w:rPr>
        <w:t>7473375</w:t>
      </w:r>
    </w:p>
    <w:p w14:paraId="562255C4" w14:textId="77777777" w:rsidR="00FA7DED" w:rsidRPr="00B54BE1" w:rsidRDefault="00456D66">
      <w:pPr>
        <w:spacing w:line="312" w:lineRule="auto"/>
        <w:ind w:firstLineChars="350" w:firstLine="735"/>
        <w:jc w:val="left"/>
        <w:rPr>
          <w:kern w:val="0"/>
          <w:szCs w:val="21"/>
        </w:rPr>
      </w:pPr>
      <w:r w:rsidRPr="00B54BE1">
        <w:rPr>
          <w:rFonts w:hint="eastAsia"/>
          <w:kern w:val="0"/>
          <w:szCs w:val="21"/>
        </w:rPr>
        <w:t>简要规格描述或项目基本概况介绍、用途：供应商应按《中华人民共和国传染病防治法》、《中华人民共和国固体废物污染环境防治法》、《医疗废物管理条例》、《医疗卫生机构医疗废物管理办法》、《医疗废物集中处置技术规范》、《广西壮族自治区医疗废物管理办法》等国家及自治区相关最新规范，对采购人医疗活动范围内所产生的感染性</w:t>
      </w:r>
      <w:r w:rsidRPr="00B54BE1">
        <w:rPr>
          <w:rFonts w:hint="eastAsia"/>
          <w:kern w:val="0"/>
          <w:szCs w:val="21"/>
        </w:rPr>
        <w:t xml:space="preserve"> (841-001-01)</w:t>
      </w:r>
      <w:r w:rsidRPr="00B54BE1">
        <w:rPr>
          <w:rFonts w:hint="eastAsia"/>
          <w:kern w:val="0"/>
          <w:szCs w:val="21"/>
        </w:rPr>
        <w:t>、损伤性</w:t>
      </w:r>
      <w:r w:rsidRPr="00B54BE1">
        <w:rPr>
          <w:rFonts w:hint="eastAsia"/>
          <w:kern w:val="0"/>
          <w:szCs w:val="21"/>
        </w:rPr>
        <w:t xml:space="preserve"> (841-002-01)</w:t>
      </w:r>
      <w:r w:rsidRPr="00B54BE1">
        <w:rPr>
          <w:rFonts w:hint="eastAsia"/>
          <w:kern w:val="0"/>
          <w:szCs w:val="21"/>
        </w:rPr>
        <w:t>、病理性</w:t>
      </w:r>
      <w:r w:rsidRPr="00B54BE1">
        <w:rPr>
          <w:rFonts w:hint="eastAsia"/>
          <w:kern w:val="0"/>
          <w:szCs w:val="21"/>
        </w:rPr>
        <w:t>(841-003-01)</w:t>
      </w:r>
      <w:r w:rsidRPr="00B54BE1">
        <w:rPr>
          <w:rFonts w:hint="eastAsia"/>
          <w:kern w:val="0"/>
          <w:szCs w:val="21"/>
        </w:rPr>
        <w:t>、化学性</w:t>
      </w:r>
      <w:r w:rsidRPr="00B54BE1">
        <w:rPr>
          <w:rFonts w:hint="eastAsia"/>
          <w:kern w:val="0"/>
          <w:szCs w:val="21"/>
        </w:rPr>
        <w:t>(841-004-01)</w:t>
      </w:r>
      <w:r w:rsidRPr="00B54BE1">
        <w:rPr>
          <w:rFonts w:hint="eastAsia"/>
          <w:kern w:val="0"/>
          <w:szCs w:val="21"/>
        </w:rPr>
        <w:t>、药物性</w:t>
      </w:r>
      <w:r w:rsidRPr="00B54BE1">
        <w:rPr>
          <w:rFonts w:hint="eastAsia"/>
          <w:kern w:val="0"/>
          <w:szCs w:val="21"/>
        </w:rPr>
        <w:t>(841-005-01)</w:t>
      </w:r>
      <w:r w:rsidRPr="00B54BE1">
        <w:rPr>
          <w:rFonts w:hint="eastAsia"/>
          <w:kern w:val="0"/>
          <w:szCs w:val="21"/>
        </w:rPr>
        <w:t>等医疗废物进行接收、装卸、运输、鉴别、处置，具体内容详见招标文件。</w:t>
      </w:r>
    </w:p>
    <w:p w14:paraId="7E411205" w14:textId="77777777" w:rsidR="00FA7DED" w:rsidRPr="00B54BE1" w:rsidRDefault="00456D66">
      <w:pPr>
        <w:spacing w:line="312" w:lineRule="auto"/>
        <w:ind w:firstLineChars="350" w:firstLine="735"/>
        <w:jc w:val="left"/>
        <w:rPr>
          <w:kern w:val="0"/>
          <w:szCs w:val="21"/>
        </w:rPr>
      </w:pPr>
      <w:r w:rsidRPr="00B54BE1">
        <w:rPr>
          <w:kern w:val="0"/>
          <w:szCs w:val="21"/>
        </w:rPr>
        <w:t>最高限价</w:t>
      </w:r>
      <w:r w:rsidRPr="00B54BE1">
        <w:rPr>
          <w:rFonts w:hint="eastAsia"/>
          <w:kern w:val="0"/>
          <w:szCs w:val="21"/>
        </w:rPr>
        <w:t>（如有）</w:t>
      </w:r>
      <w:r w:rsidRPr="00B54BE1">
        <w:rPr>
          <w:kern w:val="0"/>
          <w:szCs w:val="21"/>
        </w:rPr>
        <w:t>：</w:t>
      </w:r>
      <w:r w:rsidRPr="00B54BE1">
        <w:rPr>
          <w:kern w:val="0"/>
          <w:szCs w:val="21"/>
        </w:rPr>
        <w:t>7188675</w:t>
      </w:r>
    </w:p>
    <w:p w14:paraId="215D5782" w14:textId="77777777" w:rsidR="00FA7DED" w:rsidRPr="00B54BE1" w:rsidRDefault="00456D66">
      <w:pPr>
        <w:spacing w:line="312" w:lineRule="auto"/>
        <w:ind w:firstLineChars="350" w:firstLine="735"/>
        <w:jc w:val="left"/>
        <w:rPr>
          <w:kern w:val="0"/>
          <w:szCs w:val="21"/>
        </w:rPr>
      </w:pPr>
      <w:r w:rsidRPr="00B54BE1">
        <w:rPr>
          <w:rFonts w:hint="eastAsia"/>
          <w:kern w:val="0"/>
          <w:szCs w:val="21"/>
        </w:rPr>
        <w:t>合同履约期限：自合同签订之日起</w:t>
      </w:r>
      <w:r w:rsidRPr="00B54BE1">
        <w:rPr>
          <w:rFonts w:hint="eastAsia"/>
          <w:kern w:val="0"/>
          <w:szCs w:val="21"/>
        </w:rPr>
        <w:t>2</w:t>
      </w:r>
      <w:r w:rsidRPr="00B54BE1">
        <w:rPr>
          <w:rFonts w:hint="eastAsia"/>
          <w:kern w:val="0"/>
          <w:szCs w:val="21"/>
        </w:rPr>
        <w:t>年。若</w:t>
      </w:r>
      <w:r w:rsidRPr="00B54BE1">
        <w:rPr>
          <w:rFonts w:hint="eastAsia"/>
          <w:kern w:val="0"/>
          <w:szCs w:val="21"/>
        </w:rPr>
        <w:t>2</w:t>
      </w:r>
      <w:r w:rsidRPr="00B54BE1">
        <w:rPr>
          <w:rFonts w:hint="eastAsia"/>
          <w:kern w:val="0"/>
          <w:szCs w:val="21"/>
        </w:rPr>
        <w:t>年内累计金额达到项目合同金额的，采购人有权要求供应</w:t>
      </w:r>
      <w:proofErr w:type="gramStart"/>
      <w:r w:rsidRPr="00B54BE1">
        <w:rPr>
          <w:rFonts w:hint="eastAsia"/>
          <w:kern w:val="0"/>
          <w:szCs w:val="21"/>
        </w:rPr>
        <w:t>商停止</w:t>
      </w:r>
      <w:proofErr w:type="gramEnd"/>
      <w:r w:rsidRPr="00B54BE1">
        <w:rPr>
          <w:rFonts w:hint="eastAsia"/>
          <w:kern w:val="0"/>
          <w:szCs w:val="21"/>
        </w:rPr>
        <w:t>处置服务并终止合同。</w:t>
      </w:r>
    </w:p>
    <w:p w14:paraId="14F2DC4A" w14:textId="77777777" w:rsidR="00FA7DED" w:rsidRPr="00B54BE1" w:rsidRDefault="00456D66">
      <w:pPr>
        <w:spacing w:line="312" w:lineRule="auto"/>
        <w:ind w:firstLineChars="350" w:firstLine="735"/>
        <w:jc w:val="left"/>
        <w:rPr>
          <w:kern w:val="0"/>
          <w:szCs w:val="21"/>
        </w:rPr>
      </w:pPr>
      <w:r w:rsidRPr="00B54BE1">
        <w:rPr>
          <w:kern w:val="0"/>
          <w:szCs w:val="21"/>
        </w:rPr>
        <w:t>本项目</w:t>
      </w:r>
      <w:r w:rsidRPr="00B54BE1">
        <w:rPr>
          <w:rFonts w:hint="eastAsia"/>
          <w:kern w:val="0"/>
          <w:szCs w:val="21"/>
        </w:rPr>
        <w:t>（</w:t>
      </w:r>
      <w:r w:rsidRPr="00B54BE1">
        <w:rPr>
          <w:rFonts w:hint="eastAsia"/>
          <w:szCs w:val="21"/>
        </w:rPr>
        <w:t>否</w:t>
      </w:r>
      <w:r w:rsidRPr="00B54BE1">
        <w:rPr>
          <w:rFonts w:hint="eastAsia"/>
          <w:kern w:val="0"/>
          <w:szCs w:val="21"/>
        </w:rPr>
        <w:t>）接受</w:t>
      </w:r>
      <w:r w:rsidRPr="00B54BE1">
        <w:rPr>
          <w:kern w:val="0"/>
          <w:szCs w:val="21"/>
        </w:rPr>
        <w:t>联合体投标。</w:t>
      </w:r>
    </w:p>
    <w:p w14:paraId="5CE16416" w14:textId="29255DE5" w:rsidR="00FA7DED" w:rsidRPr="00B54BE1" w:rsidRDefault="00456D66">
      <w:pPr>
        <w:spacing w:line="312" w:lineRule="auto"/>
        <w:ind w:firstLineChars="350" w:firstLine="735"/>
        <w:jc w:val="left"/>
        <w:rPr>
          <w:kern w:val="0"/>
          <w:szCs w:val="21"/>
        </w:rPr>
      </w:pPr>
      <w:r w:rsidRPr="00B54BE1">
        <w:rPr>
          <w:rFonts w:hint="eastAsia"/>
          <w:kern w:val="0"/>
          <w:szCs w:val="21"/>
        </w:rPr>
        <w:t>备注：</w:t>
      </w:r>
    </w:p>
    <w:p w14:paraId="4DC97E67" w14:textId="77777777" w:rsidR="00FA7DED" w:rsidRPr="00B54BE1" w:rsidRDefault="00FA7DED">
      <w:pPr>
        <w:spacing w:line="312" w:lineRule="auto"/>
        <w:ind w:firstLineChars="350" w:firstLine="735"/>
        <w:jc w:val="left"/>
        <w:rPr>
          <w:kern w:val="0"/>
          <w:szCs w:val="21"/>
        </w:rPr>
      </w:pPr>
    </w:p>
    <w:p w14:paraId="46030A29" w14:textId="77777777" w:rsidR="00FA7DED" w:rsidRPr="00B54BE1" w:rsidRDefault="00456D66">
      <w:pPr>
        <w:spacing w:line="312" w:lineRule="auto"/>
        <w:ind w:firstLineChars="200" w:firstLine="442"/>
        <w:jc w:val="left"/>
        <w:rPr>
          <w:b/>
          <w:bCs/>
          <w:kern w:val="0"/>
          <w:sz w:val="22"/>
          <w:szCs w:val="22"/>
        </w:rPr>
      </w:pPr>
      <w:r w:rsidRPr="00B54BE1">
        <w:rPr>
          <w:rFonts w:hint="eastAsia"/>
          <w:b/>
          <w:bCs/>
          <w:kern w:val="0"/>
          <w:sz w:val="22"/>
          <w:szCs w:val="22"/>
        </w:rPr>
        <w:t>二、申请人的资格要求</w:t>
      </w:r>
    </w:p>
    <w:p w14:paraId="7DA9B170" w14:textId="77777777" w:rsidR="00FA7DED" w:rsidRPr="00B54BE1" w:rsidRDefault="00456D66">
      <w:pPr>
        <w:spacing w:line="312" w:lineRule="auto"/>
        <w:ind w:firstLineChars="200" w:firstLine="420"/>
        <w:jc w:val="left"/>
        <w:rPr>
          <w:szCs w:val="21"/>
        </w:rPr>
      </w:pPr>
      <w:r w:rsidRPr="00B54BE1">
        <w:rPr>
          <w:kern w:val="0"/>
          <w:szCs w:val="21"/>
        </w:rPr>
        <w:t>1</w:t>
      </w:r>
      <w:r w:rsidRPr="00B54BE1">
        <w:rPr>
          <w:rFonts w:hint="eastAsia"/>
          <w:kern w:val="0"/>
          <w:szCs w:val="21"/>
        </w:rPr>
        <w:t>.</w:t>
      </w:r>
      <w:r w:rsidRPr="00B54BE1">
        <w:rPr>
          <w:rFonts w:hint="eastAsia"/>
          <w:kern w:val="0"/>
          <w:szCs w:val="21"/>
        </w:rPr>
        <w:t>满足</w:t>
      </w:r>
      <w:r w:rsidRPr="00B54BE1">
        <w:rPr>
          <w:kern w:val="0"/>
          <w:szCs w:val="21"/>
        </w:rPr>
        <w:t>《中华人民共和国政府采购法》第二十二条规定</w:t>
      </w:r>
      <w:r w:rsidRPr="00B54BE1">
        <w:rPr>
          <w:rFonts w:hint="eastAsia"/>
          <w:kern w:val="0"/>
          <w:szCs w:val="21"/>
        </w:rPr>
        <w:t>。</w:t>
      </w:r>
    </w:p>
    <w:p w14:paraId="72092120" w14:textId="77777777" w:rsidR="00FA7DED" w:rsidRPr="00B54BE1" w:rsidRDefault="00456D66">
      <w:pPr>
        <w:spacing w:line="312" w:lineRule="auto"/>
        <w:ind w:firstLineChars="200" w:firstLine="420"/>
        <w:jc w:val="left"/>
        <w:rPr>
          <w:szCs w:val="21"/>
        </w:rPr>
      </w:pPr>
      <w:r w:rsidRPr="00B54BE1">
        <w:rPr>
          <w:rFonts w:hint="eastAsia"/>
          <w:szCs w:val="21"/>
        </w:rPr>
        <w:t>2.</w:t>
      </w:r>
      <w:r w:rsidRPr="00B54BE1">
        <w:rPr>
          <w:rFonts w:hint="eastAsia"/>
          <w:szCs w:val="21"/>
        </w:rPr>
        <w:t>落实政府采购政策需满足的资格要求：</w:t>
      </w:r>
      <w:bookmarkStart w:id="14" w:name="_Hlk132880574"/>
      <w:bookmarkStart w:id="15" w:name="_Hlk132878088"/>
      <w:r w:rsidRPr="00B54BE1">
        <w:rPr>
          <w:rFonts w:hint="eastAsia"/>
          <w:szCs w:val="21"/>
        </w:rPr>
        <w:t>无</w:t>
      </w:r>
      <w:r w:rsidRPr="00B54BE1">
        <w:rPr>
          <w:rFonts w:hint="eastAsia"/>
          <w:kern w:val="0"/>
          <w:szCs w:val="21"/>
        </w:rPr>
        <w:t>。</w:t>
      </w:r>
    </w:p>
    <w:bookmarkEnd w:id="14"/>
    <w:bookmarkEnd w:id="15"/>
    <w:p w14:paraId="6348CA2D" w14:textId="77777777" w:rsidR="00FA7DED" w:rsidRPr="00B54BE1" w:rsidRDefault="00456D66">
      <w:pPr>
        <w:spacing w:line="312" w:lineRule="auto"/>
        <w:ind w:firstLineChars="200" w:firstLine="420"/>
        <w:jc w:val="left"/>
        <w:rPr>
          <w:kern w:val="0"/>
          <w:szCs w:val="21"/>
        </w:rPr>
      </w:pPr>
      <w:r w:rsidRPr="00B54BE1">
        <w:rPr>
          <w:kern w:val="0"/>
          <w:szCs w:val="21"/>
        </w:rPr>
        <w:t>3.</w:t>
      </w:r>
      <w:r w:rsidRPr="00B54BE1">
        <w:rPr>
          <w:rFonts w:hint="eastAsia"/>
          <w:kern w:val="0"/>
          <w:szCs w:val="21"/>
        </w:rPr>
        <w:t>本项目的</w:t>
      </w:r>
      <w:r w:rsidRPr="00B54BE1">
        <w:rPr>
          <w:kern w:val="0"/>
          <w:szCs w:val="21"/>
        </w:rPr>
        <w:t>特定资格</w:t>
      </w:r>
      <w:r w:rsidRPr="00B54BE1">
        <w:rPr>
          <w:rFonts w:hint="eastAsia"/>
          <w:kern w:val="0"/>
          <w:szCs w:val="21"/>
        </w:rPr>
        <w:t>要求</w:t>
      </w:r>
    </w:p>
    <w:p w14:paraId="7A80FC6E" w14:textId="77777777" w:rsidR="00FA7DED" w:rsidRPr="00B54BE1" w:rsidRDefault="00456D66">
      <w:pPr>
        <w:spacing w:line="312" w:lineRule="auto"/>
        <w:ind w:firstLineChars="200" w:firstLine="420"/>
        <w:jc w:val="left"/>
        <w:rPr>
          <w:kern w:val="0"/>
          <w:szCs w:val="21"/>
        </w:rPr>
      </w:pPr>
      <w:r w:rsidRPr="00B54BE1">
        <w:rPr>
          <w:kern w:val="0"/>
          <w:szCs w:val="21"/>
        </w:rPr>
        <w:t>（</w:t>
      </w:r>
      <w:r w:rsidRPr="00B54BE1">
        <w:rPr>
          <w:kern w:val="0"/>
          <w:szCs w:val="21"/>
        </w:rPr>
        <w:t>1</w:t>
      </w:r>
      <w:r w:rsidRPr="00B54BE1">
        <w:rPr>
          <w:kern w:val="0"/>
          <w:szCs w:val="21"/>
        </w:rPr>
        <w:t>）资质要求：</w:t>
      </w:r>
      <w:r w:rsidRPr="00B54BE1">
        <w:rPr>
          <w:rFonts w:hint="eastAsia"/>
          <w:kern w:val="0"/>
          <w:szCs w:val="21"/>
        </w:rPr>
        <w:t>具有有效的生态环境部门颁发的《危险废物经营许可证》且核准经营危险废物类别必须包含</w:t>
      </w:r>
      <w:r w:rsidRPr="00B54BE1">
        <w:rPr>
          <w:rFonts w:hint="eastAsia"/>
          <w:kern w:val="0"/>
          <w:szCs w:val="21"/>
        </w:rPr>
        <w:t>HW01</w:t>
      </w:r>
      <w:r w:rsidRPr="00B54BE1">
        <w:rPr>
          <w:rFonts w:hint="eastAsia"/>
          <w:kern w:val="0"/>
          <w:szCs w:val="21"/>
        </w:rPr>
        <w:t>类或提供生态环境部门颁发的允许收集处置医疗废物的相关证明文件。</w:t>
      </w:r>
    </w:p>
    <w:p w14:paraId="4161113B" w14:textId="77777777" w:rsidR="00FA7DED" w:rsidRPr="00B54BE1" w:rsidRDefault="00456D66">
      <w:pPr>
        <w:spacing w:line="312" w:lineRule="auto"/>
        <w:ind w:firstLineChars="200" w:firstLine="420"/>
        <w:jc w:val="left"/>
        <w:rPr>
          <w:kern w:val="0"/>
          <w:szCs w:val="21"/>
        </w:rPr>
      </w:pPr>
      <w:r w:rsidRPr="00B54BE1">
        <w:rPr>
          <w:kern w:val="0"/>
          <w:szCs w:val="21"/>
        </w:rPr>
        <w:t>（</w:t>
      </w:r>
      <w:r w:rsidRPr="00B54BE1">
        <w:rPr>
          <w:kern w:val="0"/>
          <w:szCs w:val="21"/>
        </w:rPr>
        <w:t>2</w:t>
      </w:r>
      <w:r w:rsidRPr="00B54BE1">
        <w:rPr>
          <w:kern w:val="0"/>
          <w:szCs w:val="21"/>
        </w:rPr>
        <w:t>）业绩要求：无。</w:t>
      </w:r>
    </w:p>
    <w:p w14:paraId="43DED548" w14:textId="77777777" w:rsidR="00FA7DED" w:rsidRPr="00B54BE1" w:rsidRDefault="00456D66">
      <w:pPr>
        <w:spacing w:line="312" w:lineRule="auto"/>
        <w:ind w:firstLineChars="200" w:firstLine="420"/>
        <w:jc w:val="left"/>
        <w:rPr>
          <w:kern w:val="0"/>
          <w:szCs w:val="21"/>
        </w:rPr>
      </w:pPr>
      <w:r w:rsidRPr="00B54BE1">
        <w:rPr>
          <w:rFonts w:hint="eastAsia"/>
          <w:kern w:val="0"/>
          <w:szCs w:val="21"/>
        </w:rPr>
        <w:t>（</w:t>
      </w:r>
      <w:r w:rsidRPr="00B54BE1">
        <w:rPr>
          <w:kern w:val="0"/>
          <w:szCs w:val="21"/>
        </w:rPr>
        <w:t>3</w:t>
      </w:r>
      <w:r w:rsidRPr="00B54BE1">
        <w:rPr>
          <w:rFonts w:hint="eastAsia"/>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56A9049F" w14:textId="77777777" w:rsidR="00FA7DED" w:rsidRPr="00B54BE1" w:rsidRDefault="00456D66">
      <w:pPr>
        <w:spacing w:line="312" w:lineRule="auto"/>
        <w:ind w:firstLineChars="200" w:firstLine="420"/>
        <w:jc w:val="left"/>
        <w:rPr>
          <w:kern w:val="0"/>
          <w:szCs w:val="21"/>
        </w:rPr>
      </w:pPr>
      <w:r w:rsidRPr="00B54BE1">
        <w:rPr>
          <w:rFonts w:hint="eastAsia"/>
          <w:kern w:val="0"/>
          <w:szCs w:val="21"/>
        </w:rPr>
        <w:t>（</w:t>
      </w:r>
      <w:r w:rsidRPr="00B54BE1">
        <w:rPr>
          <w:kern w:val="0"/>
          <w:szCs w:val="21"/>
        </w:rPr>
        <w:t>4</w:t>
      </w:r>
      <w:r w:rsidRPr="00B54BE1">
        <w:rPr>
          <w:rFonts w:hint="eastAsia"/>
          <w:kern w:val="0"/>
          <w:szCs w:val="21"/>
        </w:rPr>
        <w:t>）未被列入失信被执行人、重大税收违法失信主体、政府采购严重违法失信行为记录名单</w:t>
      </w:r>
      <w:r w:rsidRPr="00B54BE1">
        <w:rPr>
          <w:kern w:val="0"/>
          <w:szCs w:val="21"/>
        </w:rPr>
        <w:t>。</w:t>
      </w:r>
    </w:p>
    <w:p w14:paraId="2D231CF5" w14:textId="77777777" w:rsidR="00FA7DED" w:rsidRPr="00B54BE1" w:rsidRDefault="00456D66">
      <w:pPr>
        <w:spacing w:line="312" w:lineRule="auto"/>
        <w:ind w:firstLineChars="200" w:firstLine="420"/>
        <w:jc w:val="left"/>
        <w:rPr>
          <w:kern w:val="0"/>
          <w:szCs w:val="21"/>
        </w:rPr>
      </w:pPr>
      <w:bookmarkStart w:id="16" w:name="_Hlk132878178"/>
      <w:r w:rsidRPr="00B54BE1">
        <w:rPr>
          <w:rFonts w:hint="eastAsia"/>
          <w:kern w:val="0"/>
          <w:szCs w:val="21"/>
        </w:rPr>
        <w:t>（</w:t>
      </w:r>
      <w:r w:rsidRPr="00B54BE1">
        <w:rPr>
          <w:kern w:val="0"/>
          <w:szCs w:val="21"/>
        </w:rPr>
        <w:t>5</w:t>
      </w:r>
      <w:r w:rsidRPr="00B54BE1">
        <w:rPr>
          <w:rFonts w:hint="eastAsia"/>
          <w:kern w:val="0"/>
          <w:szCs w:val="21"/>
        </w:rPr>
        <w:t>）本项目不允许分公司参与投标。</w:t>
      </w:r>
    </w:p>
    <w:p w14:paraId="371AAAA3" w14:textId="77777777" w:rsidR="00FA7DED" w:rsidRPr="00B54BE1" w:rsidRDefault="00456D66">
      <w:pPr>
        <w:spacing w:line="312" w:lineRule="auto"/>
        <w:ind w:firstLineChars="200" w:firstLine="420"/>
        <w:jc w:val="left"/>
        <w:rPr>
          <w:kern w:val="0"/>
          <w:szCs w:val="21"/>
        </w:rPr>
      </w:pPr>
      <w:r w:rsidRPr="00B54BE1">
        <w:rPr>
          <w:rFonts w:hint="eastAsia"/>
          <w:szCs w:val="21"/>
        </w:rPr>
        <w:t>（</w:t>
      </w:r>
      <w:r w:rsidRPr="00B54BE1">
        <w:rPr>
          <w:szCs w:val="21"/>
        </w:rPr>
        <w:t>6</w:t>
      </w:r>
      <w:r w:rsidRPr="00B54BE1">
        <w:rPr>
          <w:rFonts w:hint="eastAsia"/>
          <w:szCs w:val="21"/>
        </w:rPr>
        <w:t>）</w:t>
      </w:r>
      <w:r w:rsidRPr="00B54BE1">
        <w:rPr>
          <w:rFonts w:hint="eastAsia"/>
          <w:kern w:val="0"/>
          <w:szCs w:val="21"/>
        </w:rPr>
        <w:t>本项目不允许分包。</w:t>
      </w:r>
    </w:p>
    <w:p w14:paraId="1510FB92" w14:textId="77777777" w:rsidR="00FA7DED" w:rsidRPr="00B54BE1" w:rsidRDefault="00456D66">
      <w:pPr>
        <w:spacing w:line="312" w:lineRule="auto"/>
        <w:ind w:firstLineChars="200" w:firstLine="420"/>
        <w:jc w:val="left"/>
        <w:rPr>
          <w:kern w:val="0"/>
          <w:szCs w:val="21"/>
        </w:rPr>
      </w:pPr>
      <w:r w:rsidRPr="00B54BE1">
        <w:rPr>
          <w:rFonts w:hint="eastAsia"/>
          <w:kern w:val="0"/>
          <w:szCs w:val="21"/>
        </w:rPr>
        <w:lastRenderedPageBreak/>
        <w:t>（</w:t>
      </w:r>
      <w:r w:rsidRPr="00B54BE1">
        <w:rPr>
          <w:kern w:val="0"/>
          <w:szCs w:val="21"/>
        </w:rPr>
        <w:t>7</w:t>
      </w:r>
      <w:r w:rsidRPr="00B54BE1">
        <w:rPr>
          <w:rFonts w:hint="eastAsia"/>
          <w:kern w:val="0"/>
          <w:szCs w:val="21"/>
        </w:rPr>
        <w:t>）</w:t>
      </w:r>
      <w:bookmarkEnd w:id="16"/>
      <w:r w:rsidRPr="00B54BE1">
        <w:rPr>
          <w:kern w:val="0"/>
          <w:szCs w:val="21"/>
        </w:rPr>
        <w:t>按照招标公告的规定获得招标文件。</w:t>
      </w:r>
      <w:r w:rsidRPr="00B54BE1">
        <w:rPr>
          <w:rFonts w:hint="eastAsia"/>
          <w:kern w:val="0"/>
          <w:szCs w:val="21"/>
        </w:rPr>
        <w:t>招标文件有规定时按要求提交投标保证金。</w:t>
      </w:r>
    </w:p>
    <w:p w14:paraId="478FC709" w14:textId="77777777" w:rsidR="00FA7DED" w:rsidRPr="00B54BE1" w:rsidRDefault="00456D66">
      <w:pPr>
        <w:spacing w:line="312" w:lineRule="auto"/>
        <w:ind w:firstLineChars="200" w:firstLine="442"/>
        <w:jc w:val="left"/>
        <w:rPr>
          <w:b/>
          <w:bCs/>
          <w:kern w:val="0"/>
          <w:sz w:val="22"/>
          <w:szCs w:val="22"/>
        </w:rPr>
      </w:pPr>
      <w:r w:rsidRPr="00B54BE1">
        <w:rPr>
          <w:rFonts w:hint="eastAsia"/>
          <w:b/>
          <w:bCs/>
          <w:kern w:val="0"/>
          <w:sz w:val="22"/>
          <w:szCs w:val="22"/>
        </w:rPr>
        <w:t>三、获取招标文件</w:t>
      </w:r>
    </w:p>
    <w:p w14:paraId="71D38A8B" w14:textId="172D3671" w:rsidR="00FA7DED" w:rsidRPr="00B54BE1" w:rsidRDefault="00456D66">
      <w:pPr>
        <w:spacing w:line="312" w:lineRule="auto"/>
        <w:ind w:firstLineChars="200" w:firstLine="420"/>
        <w:jc w:val="left"/>
      </w:pPr>
      <w:r w:rsidRPr="00B54BE1">
        <w:rPr>
          <w:rFonts w:hint="eastAsia"/>
        </w:rPr>
        <w:t>时间：</w:t>
      </w:r>
      <w:r w:rsidRPr="00B54BE1">
        <w:rPr>
          <w:u w:val="single"/>
        </w:rPr>
        <w:t>2026</w:t>
      </w:r>
      <w:r w:rsidRPr="00B54BE1">
        <w:rPr>
          <w:rFonts w:hint="eastAsia"/>
          <w:u w:val="single"/>
        </w:rPr>
        <w:t>年</w:t>
      </w:r>
      <w:r w:rsidR="0051065B">
        <w:rPr>
          <w:u w:val="single"/>
        </w:rPr>
        <w:t>1</w:t>
      </w:r>
      <w:r w:rsidRPr="00B54BE1">
        <w:rPr>
          <w:rFonts w:hint="eastAsia"/>
          <w:u w:val="single"/>
        </w:rPr>
        <w:t>月</w:t>
      </w:r>
      <w:r w:rsidR="0051065B">
        <w:rPr>
          <w:u w:val="single"/>
        </w:rPr>
        <w:t>27</w:t>
      </w:r>
      <w:r w:rsidRPr="00B54BE1">
        <w:rPr>
          <w:rFonts w:hint="eastAsia"/>
          <w:u w:val="single"/>
        </w:rPr>
        <w:t>日起至</w:t>
      </w:r>
      <w:r w:rsidRPr="00B54BE1">
        <w:rPr>
          <w:rFonts w:hint="eastAsia"/>
          <w:u w:val="single"/>
        </w:rPr>
        <w:t>2</w:t>
      </w:r>
      <w:r w:rsidRPr="00B54BE1">
        <w:rPr>
          <w:u w:val="single"/>
        </w:rPr>
        <w:t>026</w:t>
      </w:r>
      <w:r w:rsidRPr="00B54BE1">
        <w:rPr>
          <w:rFonts w:hint="eastAsia"/>
          <w:u w:val="single"/>
        </w:rPr>
        <w:t>年</w:t>
      </w:r>
      <w:r w:rsidR="0051065B">
        <w:rPr>
          <w:u w:val="single"/>
        </w:rPr>
        <w:t>2</w:t>
      </w:r>
      <w:r w:rsidRPr="00B54BE1">
        <w:rPr>
          <w:rFonts w:hint="eastAsia"/>
          <w:u w:val="single"/>
        </w:rPr>
        <w:t>月</w:t>
      </w:r>
      <w:r w:rsidR="0051065B">
        <w:rPr>
          <w:u w:val="single"/>
        </w:rPr>
        <w:t>3</w:t>
      </w:r>
      <w:r w:rsidRPr="00B54BE1">
        <w:rPr>
          <w:rFonts w:hint="eastAsia"/>
          <w:u w:val="single"/>
        </w:rPr>
        <w:t>日</w:t>
      </w:r>
      <w:r w:rsidRPr="00B54BE1">
        <w:rPr>
          <w:rFonts w:hint="eastAsia"/>
        </w:rPr>
        <w:t>，每天上午</w:t>
      </w:r>
      <w:bookmarkStart w:id="17" w:name="_Hlk132878196"/>
      <w:r w:rsidRPr="00B54BE1">
        <w:rPr>
          <w:u w:val="single"/>
        </w:rPr>
        <w:t>00</w:t>
      </w:r>
      <w:r w:rsidRPr="00B54BE1">
        <w:rPr>
          <w:rFonts w:hint="eastAsia"/>
          <w:u w:val="single"/>
        </w:rPr>
        <w:t>:</w:t>
      </w:r>
      <w:r w:rsidRPr="00B54BE1">
        <w:rPr>
          <w:u w:val="single"/>
        </w:rPr>
        <w:t>00</w:t>
      </w:r>
      <w:r w:rsidRPr="00B54BE1">
        <w:rPr>
          <w:rFonts w:hint="eastAsia"/>
          <w:u w:val="single"/>
        </w:rPr>
        <w:t>至</w:t>
      </w:r>
      <w:r w:rsidRPr="00B54BE1">
        <w:rPr>
          <w:u w:val="single"/>
        </w:rPr>
        <w:t>11</w:t>
      </w:r>
      <w:r w:rsidRPr="00B54BE1">
        <w:rPr>
          <w:rFonts w:hint="eastAsia"/>
          <w:u w:val="single"/>
        </w:rPr>
        <w:t>：</w:t>
      </w:r>
      <w:r w:rsidRPr="00B54BE1">
        <w:rPr>
          <w:rFonts w:hint="eastAsia"/>
          <w:u w:val="single"/>
        </w:rPr>
        <w:t>5</w:t>
      </w:r>
      <w:r w:rsidRPr="00B54BE1">
        <w:rPr>
          <w:u w:val="single"/>
        </w:rPr>
        <w:t>9</w:t>
      </w:r>
      <w:r w:rsidRPr="00B54BE1">
        <w:rPr>
          <w:rFonts w:hint="eastAsia"/>
          <w:u w:val="single"/>
        </w:rPr>
        <w:t>，下午</w:t>
      </w:r>
      <w:r w:rsidRPr="00B54BE1">
        <w:rPr>
          <w:u w:val="single"/>
        </w:rPr>
        <w:t>12</w:t>
      </w:r>
      <w:r w:rsidRPr="00B54BE1">
        <w:rPr>
          <w:rFonts w:hint="eastAsia"/>
          <w:u w:val="single"/>
        </w:rPr>
        <w:t>:</w:t>
      </w:r>
      <w:r w:rsidRPr="00B54BE1">
        <w:rPr>
          <w:u w:val="single"/>
        </w:rPr>
        <w:t>00</w:t>
      </w:r>
      <w:r w:rsidRPr="00B54BE1">
        <w:rPr>
          <w:rFonts w:hint="eastAsia"/>
          <w:u w:val="single"/>
        </w:rPr>
        <w:t>至</w:t>
      </w:r>
      <w:bookmarkEnd w:id="17"/>
      <w:r w:rsidRPr="00B54BE1">
        <w:rPr>
          <w:u w:val="single"/>
        </w:rPr>
        <w:t>23</w:t>
      </w:r>
      <w:r w:rsidRPr="00B54BE1">
        <w:rPr>
          <w:rFonts w:hint="eastAsia"/>
          <w:u w:val="single"/>
        </w:rPr>
        <w:t>:</w:t>
      </w:r>
      <w:r w:rsidRPr="00B54BE1">
        <w:rPr>
          <w:u w:val="single"/>
        </w:rPr>
        <w:t>59</w:t>
      </w:r>
      <w:r w:rsidRPr="00B54BE1">
        <w:rPr>
          <w:rFonts w:hint="eastAsia"/>
        </w:rPr>
        <w:t>（北京时间，法定节假日除外）。</w:t>
      </w:r>
    </w:p>
    <w:p w14:paraId="5B76F460" w14:textId="77777777" w:rsidR="00FA7DED" w:rsidRPr="00B54BE1" w:rsidRDefault="00456D66">
      <w:pPr>
        <w:spacing w:line="312" w:lineRule="auto"/>
        <w:ind w:firstLineChars="200" w:firstLine="420"/>
        <w:jc w:val="left"/>
        <w:rPr>
          <w:szCs w:val="21"/>
        </w:rPr>
      </w:pPr>
      <w:r w:rsidRPr="00B54BE1">
        <w:rPr>
          <w:rFonts w:hint="eastAsia"/>
        </w:rPr>
        <w:t>地点（网址）：</w:t>
      </w:r>
      <w:bookmarkStart w:id="18" w:name="_Hlk132880625"/>
      <w:bookmarkStart w:id="19" w:name="_Hlk132878204"/>
      <w:r w:rsidRPr="00B54BE1">
        <w:rPr>
          <w:rFonts w:ascii="Arial" w:hAnsi="Arial" w:cs="Arial"/>
          <w:kern w:val="0"/>
          <w:szCs w:val="21"/>
        </w:rPr>
        <w:t>广西政府采购云平台</w:t>
      </w:r>
      <w:bookmarkEnd w:id="18"/>
      <w:bookmarkEnd w:id="19"/>
      <w:r w:rsidRPr="00B54BE1">
        <w:rPr>
          <w:rFonts w:hint="eastAsia"/>
          <w:szCs w:val="21"/>
        </w:rPr>
        <w:t>（</w:t>
      </w:r>
      <w:hyperlink r:id="rId12" w:history="1">
        <w:r w:rsidRPr="00B54BE1">
          <w:rPr>
            <w:szCs w:val="21"/>
          </w:rPr>
          <w:t>https://www.gcy.zfcg.gxzf.gov.cn/</w:t>
        </w:r>
      </w:hyperlink>
      <w:r w:rsidRPr="00B54BE1">
        <w:rPr>
          <w:rFonts w:hint="eastAsia"/>
          <w:szCs w:val="21"/>
        </w:rPr>
        <w:t>）</w:t>
      </w:r>
    </w:p>
    <w:p w14:paraId="7D89E6B4" w14:textId="77777777" w:rsidR="00FA7DED" w:rsidRPr="00B54BE1" w:rsidRDefault="00456D66">
      <w:pPr>
        <w:spacing w:line="312" w:lineRule="auto"/>
        <w:ind w:firstLineChars="200" w:firstLine="420"/>
        <w:jc w:val="left"/>
        <w:rPr>
          <w:szCs w:val="21"/>
        </w:rPr>
      </w:pPr>
      <w:r w:rsidRPr="00B54BE1">
        <w:rPr>
          <w:rFonts w:hint="eastAsia"/>
          <w:szCs w:val="21"/>
        </w:rPr>
        <w:t>方式：</w:t>
      </w:r>
      <w:bookmarkStart w:id="20" w:name="_Hlk132878211"/>
      <w:bookmarkStart w:id="21" w:name="_Hlk132880632"/>
      <w:r w:rsidRPr="00B54BE1">
        <w:rPr>
          <w:rFonts w:hint="eastAsia"/>
          <w:szCs w:val="21"/>
        </w:rPr>
        <w:t>供应商登录广西政府采购云平台在线申请获取采购文件（进入“项目采购”应用，在获取采购文件菜单中选择项目，申请获取采购文件）</w:t>
      </w:r>
      <w:bookmarkEnd w:id="20"/>
    </w:p>
    <w:bookmarkEnd w:id="21"/>
    <w:p w14:paraId="2E6493CF" w14:textId="77777777" w:rsidR="00FA7DED" w:rsidRPr="00B54BE1" w:rsidRDefault="00456D66">
      <w:pPr>
        <w:spacing w:line="312" w:lineRule="auto"/>
        <w:ind w:firstLineChars="200" w:firstLine="420"/>
        <w:jc w:val="left"/>
      </w:pPr>
      <w:r w:rsidRPr="00B54BE1">
        <w:rPr>
          <w:rFonts w:hint="eastAsia"/>
        </w:rPr>
        <w:t>售价（元）：</w:t>
      </w:r>
      <w:r w:rsidRPr="00B54BE1">
        <w:t>0</w:t>
      </w:r>
    </w:p>
    <w:p w14:paraId="63872EF5" w14:textId="77777777" w:rsidR="00FA7DED" w:rsidRPr="00B54BE1" w:rsidRDefault="00456D66">
      <w:pPr>
        <w:spacing w:line="312" w:lineRule="auto"/>
        <w:ind w:firstLineChars="200" w:firstLine="442"/>
        <w:jc w:val="left"/>
        <w:rPr>
          <w:b/>
          <w:bCs/>
          <w:kern w:val="0"/>
          <w:sz w:val="22"/>
          <w:szCs w:val="22"/>
        </w:rPr>
      </w:pPr>
      <w:r w:rsidRPr="00B54BE1">
        <w:rPr>
          <w:rFonts w:hint="eastAsia"/>
          <w:b/>
          <w:bCs/>
          <w:kern w:val="0"/>
          <w:sz w:val="22"/>
          <w:szCs w:val="22"/>
        </w:rPr>
        <w:t>四、提交投标文件截止时间、开标时间和地点</w:t>
      </w:r>
    </w:p>
    <w:p w14:paraId="54216723" w14:textId="5A7B95F7" w:rsidR="00FA7DED" w:rsidRPr="00B54BE1" w:rsidRDefault="00456D66">
      <w:pPr>
        <w:spacing w:line="312" w:lineRule="auto"/>
        <w:ind w:firstLineChars="200" w:firstLine="420"/>
        <w:jc w:val="left"/>
        <w:rPr>
          <w:kern w:val="0"/>
          <w:szCs w:val="21"/>
        </w:rPr>
      </w:pPr>
      <w:r w:rsidRPr="00B54BE1">
        <w:rPr>
          <w:rFonts w:hint="eastAsia"/>
          <w:kern w:val="0"/>
          <w:szCs w:val="21"/>
        </w:rPr>
        <w:t>提交投标文件截止时间：</w:t>
      </w:r>
      <w:r w:rsidRPr="00B54BE1">
        <w:rPr>
          <w:kern w:val="0"/>
          <w:szCs w:val="21"/>
          <w:u w:val="single"/>
        </w:rPr>
        <w:t>2026</w:t>
      </w:r>
      <w:r w:rsidRPr="00B54BE1">
        <w:rPr>
          <w:kern w:val="0"/>
          <w:szCs w:val="21"/>
          <w:u w:val="single"/>
        </w:rPr>
        <w:t>年</w:t>
      </w:r>
      <w:r w:rsidR="005A38B7">
        <w:rPr>
          <w:kern w:val="0"/>
          <w:szCs w:val="21"/>
          <w:u w:val="single"/>
        </w:rPr>
        <w:t>2</w:t>
      </w:r>
      <w:r w:rsidR="005A38B7">
        <w:rPr>
          <w:kern w:val="0"/>
          <w:szCs w:val="21"/>
          <w:u w:val="single"/>
        </w:rPr>
        <w:t>月</w:t>
      </w:r>
      <w:r w:rsidR="005A38B7">
        <w:rPr>
          <w:kern w:val="0"/>
          <w:szCs w:val="21"/>
          <w:u w:val="single"/>
        </w:rPr>
        <w:t>25</w:t>
      </w:r>
      <w:r w:rsidR="005A38B7">
        <w:rPr>
          <w:kern w:val="0"/>
          <w:szCs w:val="21"/>
          <w:u w:val="single"/>
        </w:rPr>
        <w:t>日</w:t>
      </w:r>
      <w:r w:rsidRPr="00B54BE1">
        <w:rPr>
          <w:kern w:val="0"/>
          <w:szCs w:val="21"/>
          <w:u w:val="single"/>
        </w:rPr>
        <w:t>09</w:t>
      </w:r>
      <w:r w:rsidRPr="00B54BE1">
        <w:rPr>
          <w:rFonts w:hint="eastAsia"/>
          <w:kern w:val="0"/>
          <w:szCs w:val="21"/>
          <w:u w:val="single"/>
        </w:rPr>
        <w:t>:</w:t>
      </w:r>
      <w:r w:rsidRPr="00B54BE1">
        <w:rPr>
          <w:kern w:val="0"/>
          <w:szCs w:val="21"/>
          <w:u w:val="single"/>
        </w:rPr>
        <w:t>30</w:t>
      </w:r>
      <w:r w:rsidRPr="00B54BE1">
        <w:rPr>
          <w:rFonts w:hint="eastAsia"/>
          <w:kern w:val="0"/>
          <w:szCs w:val="21"/>
        </w:rPr>
        <w:t>（北京时间）</w:t>
      </w:r>
    </w:p>
    <w:p w14:paraId="207E8667" w14:textId="77777777" w:rsidR="00FA7DED" w:rsidRPr="00B54BE1" w:rsidRDefault="00456D66">
      <w:pPr>
        <w:spacing w:line="312" w:lineRule="auto"/>
        <w:ind w:firstLineChars="200" w:firstLine="420"/>
        <w:jc w:val="left"/>
        <w:rPr>
          <w:kern w:val="0"/>
          <w:szCs w:val="21"/>
        </w:rPr>
      </w:pPr>
      <w:r w:rsidRPr="00B54BE1">
        <w:rPr>
          <w:rFonts w:hint="eastAsia"/>
          <w:kern w:val="0"/>
          <w:szCs w:val="21"/>
        </w:rPr>
        <w:t>投标地点（网址）：</w:t>
      </w:r>
      <w:r w:rsidRPr="00B54BE1">
        <w:rPr>
          <w:rFonts w:hint="eastAsia"/>
          <w:szCs w:val="21"/>
        </w:rPr>
        <w:t>本项目为全流程电子化项目，没有现场递交投标文件及现场开标环节，通过广西政府采购云平台（</w:t>
      </w:r>
      <w:r w:rsidRPr="00B54BE1">
        <w:rPr>
          <w:rFonts w:hint="eastAsia"/>
          <w:szCs w:val="21"/>
        </w:rPr>
        <w:t>https://www.gcy.zfcg.gxzf.gov.cn/</w:t>
      </w:r>
      <w:r w:rsidRPr="00B54BE1">
        <w:rPr>
          <w:rFonts w:hint="eastAsia"/>
          <w:szCs w:val="21"/>
        </w:rPr>
        <w:t>）实行在线电子投标，供应商应先安装广西政府采购云平台新版客户端（请自行前往广西政府采购网</w:t>
      </w:r>
      <w:r w:rsidRPr="00B54BE1">
        <w:rPr>
          <w:rFonts w:hint="eastAsia"/>
          <w:szCs w:val="21"/>
        </w:rPr>
        <w:t>-</w:t>
      </w:r>
      <w:r w:rsidRPr="00B54BE1">
        <w:rPr>
          <w:rFonts w:hint="eastAsia"/>
          <w:szCs w:val="21"/>
        </w:rPr>
        <w:t>办事服务</w:t>
      </w:r>
      <w:r w:rsidRPr="00B54BE1">
        <w:rPr>
          <w:rFonts w:hint="eastAsia"/>
          <w:szCs w:val="21"/>
        </w:rPr>
        <w:t>-</w:t>
      </w:r>
      <w:r w:rsidRPr="00B54BE1">
        <w:rPr>
          <w:rFonts w:hint="eastAsia"/>
          <w:szCs w:val="21"/>
        </w:rPr>
        <w:t>下载专区进行下载），并按照本项目招标文件和广西政府采购云平台的要求使用</w:t>
      </w:r>
      <w:r w:rsidRPr="00B54BE1">
        <w:rPr>
          <w:rFonts w:hint="eastAsia"/>
          <w:szCs w:val="21"/>
        </w:rPr>
        <w:t>CA</w:t>
      </w:r>
      <w:r w:rsidRPr="00B54BE1">
        <w:rPr>
          <w:rFonts w:hint="eastAsia"/>
          <w:szCs w:val="21"/>
        </w:rPr>
        <w:t>认证编制、加密投标文件后在投标截止时间前上传至广西政府采购云平台，供应商在广西政府采购云平台提交电子版投标文件时，请填写参加远程开标活动经办人联系方式。</w:t>
      </w:r>
    </w:p>
    <w:p w14:paraId="30F6EB58" w14:textId="59ABEF74" w:rsidR="00FA7DED" w:rsidRPr="00B54BE1" w:rsidRDefault="00456D66">
      <w:pPr>
        <w:spacing w:line="312" w:lineRule="auto"/>
        <w:ind w:firstLineChars="200" w:firstLine="420"/>
        <w:jc w:val="left"/>
        <w:rPr>
          <w:kern w:val="0"/>
          <w:szCs w:val="21"/>
          <w:u w:val="single"/>
        </w:rPr>
      </w:pPr>
      <w:r w:rsidRPr="00B54BE1">
        <w:rPr>
          <w:rFonts w:hint="eastAsia"/>
          <w:kern w:val="0"/>
          <w:szCs w:val="21"/>
        </w:rPr>
        <w:t>开标时间：</w:t>
      </w:r>
      <w:r w:rsidRPr="00B54BE1">
        <w:rPr>
          <w:kern w:val="0"/>
          <w:szCs w:val="21"/>
          <w:u w:val="single"/>
        </w:rPr>
        <w:t>2026</w:t>
      </w:r>
      <w:r w:rsidRPr="00B54BE1">
        <w:rPr>
          <w:kern w:val="0"/>
          <w:szCs w:val="21"/>
          <w:u w:val="single"/>
        </w:rPr>
        <w:t>年</w:t>
      </w:r>
      <w:r w:rsidR="005A38B7">
        <w:rPr>
          <w:kern w:val="0"/>
          <w:szCs w:val="21"/>
          <w:u w:val="single"/>
        </w:rPr>
        <w:t>2</w:t>
      </w:r>
      <w:r w:rsidR="005A38B7">
        <w:rPr>
          <w:kern w:val="0"/>
          <w:szCs w:val="21"/>
          <w:u w:val="single"/>
        </w:rPr>
        <w:t>月</w:t>
      </w:r>
      <w:r w:rsidR="005A38B7">
        <w:rPr>
          <w:kern w:val="0"/>
          <w:szCs w:val="21"/>
          <w:u w:val="single"/>
        </w:rPr>
        <w:t>25</w:t>
      </w:r>
      <w:r w:rsidR="005A38B7">
        <w:rPr>
          <w:kern w:val="0"/>
          <w:szCs w:val="21"/>
          <w:u w:val="single"/>
        </w:rPr>
        <w:t>日</w:t>
      </w:r>
      <w:r w:rsidRPr="00B54BE1">
        <w:rPr>
          <w:kern w:val="0"/>
          <w:szCs w:val="21"/>
          <w:u w:val="single"/>
        </w:rPr>
        <w:t>09</w:t>
      </w:r>
      <w:r w:rsidRPr="00B54BE1">
        <w:rPr>
          <w:rFonts w:hint="eastAsia"/>
          <w:kern w:val="0"/>
          <w:szCs w:val="21"/>
          <w:u w:val="single"/>
        </w:rPr>
        <w:t>:</w:t>
      </w:r>
      <w:r w:rsidRPr="00B54BE1">
        <w:rPr>
          <w:kern w:val="0"/>
          <w:szCs w:val="21"/>
          <w:u w:val="single"/>
        </w:rPr>
        <w:t xml:space="preserve">30   </w:t>
      </w:r>
    </w:p>
    <w:p w14:paraId="0BAF6537" w14:textId="77777777" w:rsidR="00FA7DED" w:rsidRPr="00B54BE1" w:rsidRDefault="00456D66">
      <w:pPr>
        <w:spacing w:line="312" w:lineRule="auto"/>
        <w:ind w:firstLineChars="200" w:firstLine="420"/>
        <w:jc w:val="left"/>
        <w:rPr>
          <w:szCs w:val="21"/>
        </w:rPr>
      </w:pPr>
      <w:r w:rsidRPr="00B54BE1">
        <w:rPr>
          <w:rFonts w:hint="eastAsia"/>
          <w:kern w:val="0"/>
          <w:szCs w:val="21"/>
        </w:rPr>
        <w:t>开标地点：</w:t>
      </w:r>
      <w:bookmarkStart w:id="22" w:name="_Hlk88997106"/>
      <w:r w:rsidRPr="00B54BE1">
        <w:rPr>
          <w:rFonts w:hint="eastAsia"/>
          <w:szCs w:val="21"/>
        </w:rPr>
        <w:t>供应商登录广西政府采购云平台电子开标大厅开标。</w:t>
      </w:r>
      <w:bookmarkEnd w:id="22"/>
    </w:p>
    <w:p w14:paraId="62CAA514" w14:textId="77777777" w:rsidR="00FA7DED" w:rsidRPr="00B54BE1" w:rsidRDefault="00456D66">
      <w:pPr>
        <w:spacing w:line="312" w:lineRule="auto"/>
        <w:ind w:firstLineChars="200" w:firstLine="442"/>
        <w:jc w:val="left"/>
        <w:rPr>
          <w:b/>
          <w:bCs/>
          <w:kern w:val="0"/>
          <w:sz w:val="22"/>
          <w:szCs w:val="22"/>
        </w:rPr>
      </w:pPr>
      <w:r w:rsidRPr="00B54BE1">
        <w:rPr>
          <w:rFonts w:hint="eastAsia"/>
          <w:b/>
          <w:bCs/>
          <w:kern w:val="0"/>
          <w:sz w:val="22"/>
          <w:szCs w:val="22"/>
        </w:rPr>
        <w:t>五、公告期限</w:t>
      </w:r>
    </w:p>
    <w:p w14:paraId="132BCFA7" w14:textId="77777777" w:rsidR="00FA7DED" w:rsidRPr="00B54BE1" w:rsidRDefault="00456D66">
      <w:pPr>
        <w:spacing w:line="312" w:lineRule="auto"/>
        <w:ind w:firstLineChars="200" w:firstLine="420"/>
        <w:jc w:val="left"/>
        <w:rPr>
          <w:kern w:val="0"/>
          <w:szCs w:val="21"/>
        </w:rPr>
      </w:pPr>
      <w:r w:rsidRPr="00B54BE1">
        <w:rPr>
          <w:rFonts w:hint="eastAsia"/>
          <w:kern w:val="0"/>
          <w:szCs w:val="21"/>
        </w:rPr>
        <w:t>自本公告发布之日起</w:t>
      </w:r>
      <w:r w:rsidRPr="00B54BE1">
        <w:rPr>
          <w:rFonts w:hint="eastAsia"/>
          <w:kern w:val="0"/>
          <w:szCs w:val="21"/>
        </w:rPr>
        <w:t>5</w:t>
      </w:r>
      <w:r w:rsidRPr="00B54BE1">
        <w:rPr>
          <w:rFonts w:hint="eastAsia"/>
          <w:kern w:val="0"/>
          <w:szCs w:val="21"/>
        </w:rPr>
        <w:t>个工作日。</w:t>
      </w:r>
    </w:p>
    <w:p w14:paraId="12C9F5EA" w14:textId="77777777" w:rsidR="00FA7DED" w:rsidRPr="00B54BE1" w:rsidRDefault="00456D66">
      <w:pPr>
        <w:spacing w:line="312" w:lineRule="auto"/>
        <w:ind w:firstLineChars="200" w:firstLine="442"/>
        <w:jc w:val="left"/>
        <w:rPr>
          <w:b/>
          <w:bCs/>
          <w:kern w:val="0"/>
          <w:sz w:val="22"/>
          <w:szCs w:val="22"/>
        </w:rPr>
      </w:pPr>
      <w:r w:rsidRPr="00B54BE1">
        <w:rPr>
          <w:rFonts w:hint="eastAsia"/>
          <w:b/>
          <w:bCs/>
          <w:kern w:val="0"/>
          <w:sz w:val="22"/>
          <w:szCs w:val="22"/>
        </w:rPr>
        <w:t>六、其他补充事宜</w:t>
      </w:r>
    </w:p>
    <w:p w14:paraId="68EBC6FB" w14:textId="77777777" w:rsidR="00FA7DED" w:rsidRPr="00B54BE1" w:rsidRDefault="00456D66">
      <w:pPr>
        <w:spacing w:line="312" w:lineRule="auto"/>
        <w:ind w:firstLineChars="200" w:firstLine="420"/>
        <w:jc w:val="left"/>
        <w:rPr>
          <w:kern w:val="0"/>
          <w:szCs w:val="21"/>
        </w:rPr>
      </w:pPr>
      <w:r w:rsidRPr="00B54BE1">
        <w:rPr>
          <w:rFonts w:hint="eastAsia"/>
          <w:kern w:val="0"/>
          <w:szCs w:val="21"/>
        </w:rPr>
        <w:t>1.</w:t>
      </w:r>
      <w:r w:rsidRPr="00B54BE1">
        <w:rPr>
          <w:rFonts w:hint="eastAsia"/>
          <w:kern w:val="0"/>
          <w:szCs w:val="21"/>
        </w:rPr>
        <w:t>公告发布媒体：广西壮族自治区政府采购网（</w:t>
      </w:r>
      <w:r w:rsidRPr="00B54BE1">
        <w:rPr>
          <w:rFonts w:hint="eastAsia"/>
          <w:kern w:val="0"/>
          <w:szCs w:val="21"/>
        </w:rPr>
        <w:t>https://zfcg.gxzf.gov.cn/</w:t>
      </w:r>
      <w:r w:rsidRPr="00B54BE1">
        <w:rPr>
          <w:rFonts w:hint="eastAsia"/>
          <w:kern w:val="0"/>
          <w:szCs w:val="21"/>
        </w:rPr>
        <w:t>）、中国政府采购网（</w:t>
      </w:r>
      <w:r w:rsidRPr="00B54BE1">
        <w:rPr>
          <w:rFonts w:hint="eastAsia"/>
          <w:kern w:val="0"/>
          <w:szCs w:val="21"/>
        </w:rPr>
        <w:t>https://www.ccgp.gov.cn/</w:t>
      </w:r>
      <w:r w:rsidRPr="00B54BE1">
        <w:rPr>
          <w:rFonts w:hint="eastAsia"/>
          <w:kern w:val="0"/>
          <w:szCs w:val="21"/>
        </w:rPr>
        <w:t>）、广西壮族自治区公共资源交易中心网站（</w:t>
      </w:r>
      <w:r w:rsidRPr="00B54BE1">
        <w:rPr>
          <w:rFonts w:hint="eastAsia"/>
          <w:kern w:val="0"/>
          <w:szCs w:val="21"/>
        </w:rPr>
        <w:t>http://gxggzy.gxzf.gov.cn/</w:t>
      </w:r>
      <w:r w:rsidRPr="00B54BE1">
        <w:rPr>
          <w:rFonts w:hint="eastAsia"/>
          <w:kern w:val="0"/>
          <w:szCs w:val="21"/>
        </w:rPr>
        <w:t>）</w:t>
      </w:r>
    </w:p>
    <w:p w14:paraId="383D7522" w14:textId="77777777" w:rsidR="00FA7DED" w:rsidRPr="00B54BE1" w:rsidRDefault="00456D66">
      <w:pPr>
        <w:spacing w:line="312" w:lineRule="auto"/>
        <w:ind w:firstLineChars="200" w:firstLine="420"/>
        <w:jc w:val="left"/>
        <w:rPr>
          <w:kern w:val="0"/>
          <w:szCs w:val="21"/>
        </w:rPr>
      </w:pPr>
      <w:r w:rsidRPr="00B54BE1">
        <w:rPr>
          <w:rFonts w:hint="eastAsia"/>
          <w:kern w:val="0"/>
          <w:szCs w:val="21"/>
        </w:rPr>
        <w:t>2</w:t>
      </w:r>
      <w:r w:rsidRPr="00B54BE1">
        <w:rPr>
          <w:kern w:val="0"/>
          <w:szCs w:val="21"/>
        </w:rPr>
        <w:t>.</w:t>
      </w:r>
      <w:r w:rsidRPr="00B54BE1">
        <w:rPr>
          <w:rFonts w:hint="eastAsia"/>
          <w:kern w:val="0"/>
          <w:szCs w:val="21"/>
        </w:rPr>
        <w:t>需落实的政府采购政策：</w:t>
      </w:r>
      <w:r w:rsidRPr="00B54BE1">
        <w:rPr>
          <w:kern w:val="0"/>
          <w:szCs w:val="21"/>
        </w:rPr>
        <w:t>本项目适用政府采购促进中小企业、监狱企业发展、促进残疾人就业</w:t>
      </w:r>
      <w:r w:rsidRPr="00B54BE1">
        <w:rPr>
          <w:rFonts w:hint="eastAsia"/>
          <w:kern w:val="0"/>
          <w:szCs w:val="21"/>
        </w:rPr>
        <w:t>、</w:t>
      </w:r>
      <w:r w:rsidRPr="00B54BE1">
        <w:rPr>
          <w:kern w:val="0"/>
          <w:szCs w:val="21"/>
        </w:rPr>
        <w:t>节能环保等有关政策，具体详见招标文件。</w:t>
      </w:r>
    </w:p>
    <w:p w14:paraId="28C36D0C" w14:textId="77777777" w:rsidR="00FA7DED" w:rsidRPr="00B54BE1" w:rsidRDefault="00456D66">
      <w:pPr>
        <w:spacing w:line="312" w:lineRule="auto"/>
        <w:ind w:firstLineChars="200" w:firstLine="420"/>
        <w:jc w:val="left"/>
        <w:rPr>
          <w:kern w:val="0"/>
          <w:szCs w:val="21"/>
        </w:rPr>
      </w:pPr>
      <w:r w:rsidRPr="00B54BE1">
        <w:rPr>
          <w:rFonts w:cs="宋体"/>
        </w:rPr>
        <w:t>3.</w:t>
      </w:r>
      <w:r w:rsidRPr="00B54BE1">
        <w:rPr>
          <w:rFonts w:cs="宋体" w:hint="eastAsia"/>
        </w:rPr>
        <w:t>本项目不采用远程异地评审</w:t>
      </w:r>
      <w:r w:rsidRPr="00B54BE1">
        <w:rPr>
          <w:rFonts w:hint="eastAsia"/>
          <w:kern w:val="0"/>
          <w:szCs w:val="21"/>
        </w:rPr>
        <w:t>。</w:t>
      </w:r>
    </w:p>
    <w:p w14:paraId="6C3B3B13" w14:textId="77777777" w:rsidR="00FA7DED" w:rsidRPr="00B54BE1" w:rsidRDefault="00456D66">
      <w:pPr>
        <w:spacing w:line="312" w:lineRule="auto"/>
        <w:ind w:firstLineChars="200" w:firstLine="420"/>
        <w:rPr>
          <w:kern w:val="0"/>
          <w:szCs w:val="21"/>
        </w:rPr>
      </w:pPr>
      <w:r w:rsidRPr="00B54BE1">
        <w:rPr>
          <w:kern w:val="0"/>
          <w:szCs w:val="21"/>
        </w:rPr>
        <w:t>4.</w:t>
      </w:r>
      <w:r w:rsidRPr="00B54BE1">
        <w:rPr>
          <w:rFonts w:hint="eastAsia"/>
          <w:kern w:val="0"/>
          <w:szCs w:val="21"/>
        </w:rPr>
        <w:t>注意事项：</w:t>
      </w:r>
    </w:p>
    <w:p w14:paraId="37564050" w14:textId="77777777" w:rsidR="00FA7DED" w:rsidRPr="00B54BE1" w:rsidRDefault="00456D66">
      <w:pPr>
        <w:spacing w:line="276" w:lineRule="auto"/>
        <w:ind w:firstLineChars="200" w:firstLine="420"/>
        <w:rPr>
          <w:szCs w:val="21"/>
        </w:rPr>
      </w:pPr>
      <w:r w:rsidRPr="00B54BE1">
        <w:rPr>
          <w:rFonts w:hint="eastAsia"/>
          <w:kern w:val="0"/>
          <w:szCs w:val="21"/>
        </w:rPr>
        <w:t>（</w:t>
      </w:r>
      <w:r w:rsidRPr="00B54BE1">
        <w:rPr>
          <w:rFonts w:hint="eastAsia"/>
          <w:kern w:val="0"/>
          <w:szCs w:val="21"/>
        </w:rPr>
        <w:t>1</w:t>
      </w:r>
      <w:r w:rsidRPr="00B54BE1">
        <w:rPr>
          <w:rFonts w:hint="eastAsia"/>
          <w:kern w:val="0"/>
          <w:szCs w:val="21"/>
        </w:rPr>
        <w:t>）</w:t>
      </w:r>
      <w:r w:rsidRPr="00B54BE1">
        <w:rPr>
          <w:rFonts w:hint="eastAsia"/>
          <w:szCs w:val="21"/>
        </w:rPr>
        <w:t>未进行网上注册并办理数字证书（</w:t>
      </w:r>
      <w:r w:rsidRPr="00B54BE1">
        <w:rPr>
          <w:rFonts w:hint="eastAsia"/>
          <w:szCs w:val="21"/>
        </w:rPr>
        <w:t>CA</w:t>
      </w:r>
      <w:r w:rsidRPr="00B54BE1">
        <w:rPr>
          <w:rFonts w:hint="eastAsia"/>
          <w:szCs w:val="21"/>
        </w:rPr>
        <w:t>认证）的供应商将无法参与本项目政府采购活动，潜在供应商应当在投标截止时间前，完成广西政府采购云平台上的</w:t>
      </w:r>
      <w:r w:rsidRPr="00B54BE1">
        <w:rPr>
          <w:rFonts w:hint="eastAsia"/>
          <w:szCs w:val="21"/>
        </w:rPr>
        <w:t>CA</w:t>
      </w:r>
      <w:r w:rsidRPr="00B54BE1">
        <w:rPr>
          <w:rFonts w:hint="eastAsia"/>
          <w:szCs w:val="21"/>
        </w:rPr>
        <w:t>数字证书办理及投标文件的提交。完成</w:t>
      </w:r>
      <w:r w:rsidRPr="00B54BE1">
        <w:rPr>
          <w:rFonts w:hint="eastAsia"/>
          <w:szCs w:val="21"/>
        </w:rPr>
        <w:t>CA</w:t>
      </w:r>
      <w:r w:rsidRPr="00B54BE1">
        <w:rPr>
          <w:rFonts w:hint="eastAsia"/>
          <w:szCs w:val="21"/>
        </w:rPr>
        <w:t>数字证书办理预计</w:t>
      </w:r>
      <w:r w:rsidRPr="00B54BE1">
        <w:rPr>
          <w:rFonts w:hint="eastAsia"/>
          <w:szCs w:val="21"/>
        </w:rPr>
        <w:t>7</w:t>
      </w:r>
      <w:r w:rsidRPr="00B54BE1">
        <w:rPr>
          <w:rFonts w:hint="eastAsia"/>
          <w:szCs w:val="21"/>
        </w:rPr>
        <w:t>日左右，建议各供应商抓紧时间办理。</w:t>
      </w:r>
    </w:p>
    <w:p w14:paraId="02EE1302" w14:textId="77777777" w:rsidR="00FA7DED" w:rsidRPr="00B54BE1" w:rsidRDefault="00456D66">
      <w:pPr>
        <w:spacing w:line="276" w:lineRule="auto"/>
        <w:ind w:firstLineChars="200" w:firstLine="420"/>
        <w:rPr>
          <w:kern w:val="0"/>
          <w:szCs w:val="21"/>
        </w:rPr>
      </w:pPr>
      <w:r w:rsidRPr="00B54BE1">
        <w:rPr>
          <w:rFonts w:hint="eastAsia"/>
          <w:szCs w:val="21"/>
        </w:rPr>
        <w:t>（</w:t>
      </w:r>
      <w:r w:rsidRPr="00B54BE1">
        <w:rPr>
          <w:rFonts w:hint="eastAsia"/>
          <w:szCs w:val="21"/>
        </w:rPr>
        <w:t>2</w:t>
      </w:r>
      <w:r w:rsidRPr="00B54BE1">
        <w:rPr>
          <w:rFonts w:hint="eastAsia"/>
          <w:szCs w:val="21"/>
        </w:rPr>
        <w:t>）为确保网上操作合法、有效和安全，请供应商确保在电子投标过程中能够对相关数据电文进行加密和使用电子签章，妥善保管</w:t>
      </w:r>
      <w:r w:rsidRPr="00B54BE1">
        <w:rPr>
          <w:rFonts w:hint="eastAsia"/>
          <w:szCs w:val="21"/>
        </w:rPr>
        <w:t>CA</w:t>
      </w:r>
      <w:r w:rsidRPr="00B54BE1">
        <w:rPr>
          <w:rFonts w:hint="eastAsia"/>
          <w:szCs w:val="21"/>
        </w:rPr>
        <w:t>数字证书并使用有效的</w:t>
      </w:r>
      <w:r w:rsidRPr="00B54BE1">
        <w:rPr>
          <w:rFonts w:hint="eastAsia"/>
          <w:szCs w:val="21"/>
        </w:rPr>
        <w:t>CA</w:t>
      </w:r>
      <w:r w:rsidRPr="00B54BE1">
        <w:rPr>
          <w:rFonts w:hint="eastAsia"/>
          <w:szCs w:val="21"/>
        </w:rPr>
        <w:t>数字证书参与整个招标活动。</w:t>
      </w:r>
    </w:p>
    <w:p w14:paraId="025BF452" w14:textId="77777777" w:rsidR="00FA7DED" w:rsidRPr="00B54BE1" w:rsidRDefault="00456D66">
      <w:pPr>
        <w:spacing w:line="312" w:lineRule="auto"/>
        <w:ind w:firstLineChars="200" w:firstLine="420"/>
        <w:jc w:val="left"/>
        <w:rPr>
          <w:b/>
          <w:bCs/>
          <w:kern w:val="0"/>
          <w:sz w:val="22"/>
          <w:szCs w:val="22"/>
        </w:rPr>
      </w:pPr>
      <w:r w:rsidRPr="00B54BE1">
        <w:rPr>
          <w:rFonts w:hint="eastAsia"/>
          <w:szCs w:val="21"/>
        </w:rPr>
        <w:t>（</w:t>
      </w:r>
      <w:r w:rsidRPr="00B54BE1">
        <w:rPr>
          <w:rFonts w:hint="eastAsia"/>
          <w:szCs w:val="21"/>
        </w:rPr>
        <w:t>3</w:t>
      </w:r>
      <w:r w:rsidRPr="00B54BE1">
        <w:rPr>
          <w:rFonts w:hint="eastAsia"/>
          <w:szCs w:val="21"/>
        </w:rPr>
        <w:t>）若对项目采购电子交易系统操作有疑问，可登录广西政府采购云平台（</w:t>
      </w:r>
      <w:r w:rsidRPr="00B54BE1">
        <w:rPr>
          <w:rFonts w:hint="eastAsia"/>
          <w:szCs w:val="21"/>
        </w:rPr>
        <w:t>https://www.gcy.zfcg.gxzf.gov.cn/</w:t>
      </w:r>
      <w:r w:rsidRPr="00B54BE1">
        <w:rPr>
          <w:rFonts w:hint="eastAsia"/>
          <w:szCs w:val="21"/>
        </w:rPr>
        <w:t>），点击右侧咨询小采或帮助文档或拨打客服热线</w:t>
      </w:r>
      <w:r w:rsidRPr="00B54BE1">
        <w:rPr>
          <w:rFonts w:hint="eastAsia"/>
          <w:szCs w:val="21"/>
        </w:rPr>
        <w:t>95763</w:t>
      </w:r>
    </w:p>
    <w:p w14:paraId="1CB890EF" w14:textId="77777777" w:rsidR="00FA7DED" w:rsidRPr="00B54BE1" w:rsidRDefault="00456D66">
      <w:pPr>
        <w:spacing w:line="312" w:lineRule="auto"/>
        <w:ind w:firstLineChars="200" w:firstLine="442"/>
        <w:jc w:val="left"/>
        <w:rPr>
          <w:b/>
          <w:bCs/>
          <w:kern w:val="0"/>
          <w:sz w:val="22"/>
          <w:szCs w:val="22"/>
        </w:rPr>
      </w:pPr>
      <w:r w:rsidRPr="00B54BE1">
        <w:rPr>
          <w:rFonts w:hint="eastAsia"/>
          <w:b/>
          <w:bCs/>
          <w:kern w:val="0"/>
          <w:sz w:val="22"/>
          <w:szCs w:val="22"/>
        </w:rPr>
        <w:t>七、对本次招标提出询问，请按以下方式联系</w:t>
      </w:r>
    </w:p>
    <w:p w14:paraId="6F9CF290" w14:textId="77777777" w:rsidR="00FA7DED" w:rsidRPr="00B54BE1" w:rsidRDefault="00456D66">
      <w:pPr>
        <w:spacing w:line="312" w:lineRule="auto"/>
        <w:ind w:firstLineChars="200" w:firstLine="420"/>
        <w:jc w:val="left"/>
        <w:rPr>
          <w:kern w:val="0"/>
          <w:szCs w:val="21"/>
        </w:rPr>
      </w:pPr>
      <w:r w:rsidRPr="00B54BE1">
        <w:rPr>
          <w:rFonts w:hint="eastAsia"/>
          <w:kern w:val="0"/>
          <w:szCs w:val="21"/>
        </w:rPr>
        <w:t>1.</w:t>
      </w:r>
      <w:r w:rsidRPr="00B54BE1">
        <w:rPr>
          <w:rFonts w:hint="eastAsia"/>
          <w:kern w:val="0"/>
          <w:szCs w:val="21"/>
        </w:rPr>
        <w:t>采购人信息</w:t>
      </w:r>
    </w:p>
    <w:p w14:paraId="73127D63" w14:textId="77777777" w:rsidR="00FA7DED" w:rsidRPr="00B54BE1" w:rsidRDefault="00456D66">
      <w:pPr>
        <w:spacing w:line="312" w:lineRule="auto"/>
        <w:ind w:firstLineChars="200" w:firstLine="420"/>
        <w:jc w:val="left"/>
        <w:rPr>
          <w:kern w:val="0"/>
          <w:szCs w:val="21"/>
          <w:u w:val="single"/>
        </w:rPr>
      </w:pPr>
      <w:bookmarkStart w:id="23" w:name="_Hlk19048373"/>
      <w:r w:rsidRPr="00B54BE1">
        <w:rPr>
          <w:rFonts w:hint="eastAsia"/>
          <w:kern w:val="0"/>
          <w:szCs w:val="21"/>
        </w:rPr>
        <w:t>名称</w:t>
      </w:r>
      <w:r w:rsidRPr="00B54BE1">
        <w:rPr>
          <w:kern w:val="0"/>
          <w:szCs w:val="21"/>
        </w:rPr>
        <w:t>：</w:t>
      </w:r>
      <w:r w:rsidRPr="00B54BE1">
        <w:rPr>
          <w:kern w:val="0"/>
          <w:szCs w:val="21"/>
          <w:u w:val="single"/>
        </w:rPr>
        <w:t>广西医科大学第一附属医院</w:t>
      </w:r>
    </w:p>
    <w:p w14:paraId="27614191" w14:textId="77777777" w:rsidR="00FA7DED" w:rsidRPr="00B54BE1" w:rsidRDefault="00456D66">
      <w:pPr>
        <w:spacing w:line="312" w:lineRule="auto"/>
        <w:ind w:firstLineChars="200" w:firstLine="420"/>
        <w:jc w:val="left"/>
        <w:rPr>
          <w:kern w:val="0"/>
          <w:szCs w:val="21"/>
          <w:u w:val="single"/>
        </w:rPr>
      </w:pPr>
      <w:r w:rsidRPr="00B54BE1">
        <w:rPr>
          <w:kern w:val="0"/>
          <w:szCs w:val="21"/>
        </w:rPr>
        <w:t>地址：</w:t>
      </w:r>
      <w:r w:rsidRPr="00B54BE1">
        <w:rPr>
          <w:rFonts w:hint="eastAsia"/>
          <w:kern w:val="0"/>
          <w:szCs w:val="21"/>
          <w:u w:val="single"/>
        </w:rPr>
        <w:t>广西南宁市双拥路</w:t>
      </w:r>
      <w:r w:rsidRPr="00B54BE1">
        <w:rPr>
          <w:rFonts w:hint="eastAsia"/>
          <w:kern w:val="0"/>
          <w:szCs w:val="21"/>
          <w:u w:val="single"/>
        </w:rPr>
        <w:t>6</w:t>
      </w:r>
      <w:r w:rsidRPr="00B54BE1">
        <w:rPr>
          <w:rFonts w:hint="eastAsia"/>
          <w:kern w:val="0"/>
          <w:szCs w:val="21"/>
          <w:u w:val="single"/>
        </w:rPr>
        <w:t>号</w:t>
      </w:r>
    </w:p>
    <w:p w14:paraId="591D223A" w14:textId="77777777" w:rsidR="00FA7DED" w:rsidRPr="00B54BE1" w:rsidRDefault="00456D66">
      <w:pPr>
        <w:spacing w:line="312" w:lineRule="auto"/>
        <w:ind w:firstLineChars="200" w:firstLine="420"/>
        <w:jc w:val="left"/>
        <w:rPr>
          <w:kern w:val="0"/>
          <w:szCs w:val="21"/>
          <w:u w:val="single"/>
        </w:rPr>
      </w:pPr>
      <w:r w:rsidRPr="00B54BE1">
        <w:rPr>
          <w:rFonts w:hint="eastAsia"/>
          <w:kern w:val="0"/>
          <w:szCs w:val="21"/>
        </w:rPr>
        <w:t>项目联系人：</w:t>
      </w:r>
      <w:r w:rsidRPr="00B54BE1">
        <w:rPr>
          <w:rFonts w:hint="eastAsia"/>
          <w:kern w:val="0"/>
          <w:szCs w:val="21"/>
          <w:u w:val="single"/>
        </w:rPr>
        <w:t>徐尉格</w:t>
      </w:r>
    </w:p>
    <w:p w14:paraId="4DB70102" w14:textId="77777777" w:rsidR="00FA7DED" w:rsidRPr="00B54BE1" w:rsidRDefault="00456D66">
      <w:pPr>
        <w:spacing w:line="312" w:lineRule="auto"/>
        <w:ind w:firstLineChars="200" w:firstLine="420"/>
        <w:jc w:val="left"/>
        <w:rPr>
          <w:kern w:val="0"/>
          <w:szCs w:val="21"/>
          <w:u w:val="single"/>
        </w:rPr>
      </w:pPr>
      <w:r w:rsidRPr="00B54BE1">
        <w:rPr>
          <w:rFonts w:hint="eastAsia"/>
          <w:kern w:val="0"/>
          <w:szCs w:val="21"/>
        </w:rPr>
        <w:t>项目</w:t>
      </w:r>
      <w:r w:rsidRPr="00B54BE1">
        <w:rPr>
          <w:kern w:val="0"/>
          <w:szCs w:val="21"/>
        </w:rPr>
        <w:t>联系</w:t>
      </w:r>
      <w:r w:rsidRPr="00B54BE1">
        <w:rPr>
          <w:rFonts w:hint="eastAsia"/>
          <w:kern w:val="0"/>
          <w:szCs w:val="21"/>
        </w:rPr>
        <w:t>方式</w:t>
      </w:r>
      <w:r w:rsidRPr="00B54BE1">
        <w:rPr>
          <w:kern w:val="0"/>
          <w:szCs w:val="21"/>
        </w:rPr>
        <w:t>：</w:t>
      </w:r>
      <w:r w:rsidRPr="00B54BE1">
        <w:rPr>
          <w:kern w:val="0"/>
          <w:szCs w:val="21"/>
          <w:u w:val="single"/>
        </w:rPr>
        <w:t>0771-5634385</w:t>
      </w:r>
    </w:p>
    <w:p w14:paraId="00AE7FD3" w14:textId="77777777" w:rsidR="00FA7DED" w:rsidRPr="00B54BE1" w:rsidRDefault="00456D66">
      <w:pPr>
        <w:spacing w:line="312" w:lineRule="auto"/>
        <w:ind w:firstLineChars="200" w:firstLine="420"/>
        <w:jc w:val="left"/>
        <w:rPr>
          <w:kern w:val="0"/>
          <w:szCs w:val="21"/>
        </w:rPr>
      </w:pPr>
      <w:r w:rsidRPr="00B54BE1">
        <w:rPr>
          <w:rFonts w:hint="eastAsia"/>
          <w:kern w:val="0"/>
          <w:szCs w:val="21"/>
        </w:rPr>
        <w:t>2.</w:t>
      </w:r>
      <w:r w:rsidRPr="00B54BE1">
        <w:rPr>
          <w:rFonts w:hint="eastAsia"/>
          <w:kern w:val="0"/>
          <w:szCs w:val="21"/>
        </w:rPr>
        <w:t>采购代理机构信息</w:t>
      </w:r>
    </w:p>
    <w:p w14:paraId="416A69D0" w14:textId="77777777" w:rsidR="00FA7DED" w:rsidRPr="00B54BE1" w:rsidRDefault="00456D66">
      <w:pPr>
        <w:spacing w:line="312" w:lineRule="auto"/>
        <w:ind w:firstLineChars="200" w:firstLine="420"/>
        <w:jc w:val="left"/>
        <w:rPr>
          <w:kern w:val="0"/>
          <w:szCs w:val="21"/>
          <w:u w:val="single"/>
        </w:rPr>
      </w:pPr>
      <w:r w:rsidRPr="00B54BE1">
        <w:rPr>
          <w:rFonts w:hint="eastAsia"/>
          <w:kern w:val="0"/>
          <w:szCs w:val="21"/>
        </w:rPr>
        <w:lastRenderedPageBreak/>
        <w:t>名称</w:t>
      </w:r>
      <w:r w:rsidRPr="00B54BE1">
        <w:rPr>
          <w:kern w:val="0"/>
          <w:szCs w:val="21"/>
        </w:rPr>
        <w:t>：</w:t>
      </w:r>
      <w:r w:rsidRPr="00B54BE1">
        <w:rPr>
          <w:kern w:val="0"/>
          <w:szCs w:val="21"/>
          <w:u w:val="single"/>
        </w:rPr>
        <w:t>广西机电设备招标有限公司</w:t>
      </w:r>
    </w:p>
    <w:p w14:paraId="2A6A3831" w14:textId="77777777" w:rsidR="00FA7DED" w:rsidRPr="00B54BE1" w:rsidRDefault="00456D66">
      <w:pPr>
        <w:spacing w:line="312" w:lineRule="auto"/>
        <w:ind w:firstLineChars="200" w:firstLine="420"/>
        <w:jc w:val="left"/>
        <w:rPr>
          <w:u w:val="single"/>
        </w:rPr>
      </w:pPr>
      <w:r w:rsidRPr="00B54BE1">
        <w:rPr>
          <w:kern w:val="0"/>
          <w:szCs w:val="21"/>
        </w:rPr>
        <w:t>地址：</w:t>
      </w:r>
      <w:bookmarkStart w:id="24" w:name="_Hlk43198245"/>
      <w:r w:rsidRPr="00B54BE1">
        <w:rPr>
          <w:u w:val="single"/>
        </w:rPr>
        <w:t>广西南宁市金湖路</w:t>
      </w:r>
      <w:r w:rsidRPr="00B54BE1">
        <w:rPr>
          <w:u w:val="single"/>
        </w:rPr>
        <w:t>63</w:t>
      </w:r>
      <w:r w:rsidRPr="00B54BE1">
        <w:rPr>
          <w:u w:val="single"/>
        </w:rPr>
        <w:t>号金源</w:t>
      </w:r>
      <w:r w:rsidRPr="00B54BE1">
        <w:rPr>
          <w:u w:val="single"/>
        </w:rPr>
        <w:t>CBD</w:t>
      </w:r>
      <w:r w:rsidRPr="00B54BE1">
        <w:rPr>
          <w:u w:val="single"/>
        </w:rPr>
        <w:t>现代城</w:t>
      </w:r>
      <w:r w:rsidRPr="00B54BE1">
        <w:rPr>
          <w:u w:val="single"/>
        </w:rPr>
        <w:t>B</w:t>
      </w:r>
      <w:r w:rsidRPr="00B54BE1">
        <w:rPr>
          <w:u w:val="single"/>
        </w:rPr>
        <w:t>座</w:t>
      </w:r>
      <w:r w:rsidRPr="00B54BE1">
        <w:rPr>
          <w:u w:val="single"/>
        </w:rPr>
        <w:t>7</w:t>
      </w:r>
      <w:r w:rsidRPr="00B54BE1">
        <w:rPr>
          <w:u w:val="single"/>
        </w:rPr>
        <w:t>层</w:t>
      </w:r>
      <w:r w:rsidRPr="00B54BE1">
        <w:rPr>
          <w:u w:val="single"/>
        </w:rPr>
        <w:t>701</w:t>
      </w:r>
      <w:bookmarkEnd w:id="24"/>
    </w:p>
    <w:bookmarkEnd w:id="23"/>
    <w:p w14:paraId="47FA76C2" w14:textId="77777777" w:rsidR="00FA7DED" w:rsidRPr="00B54BE1" w:rsidRDefault="00456D66">
      <w:pPr>
        <w:spacing w:line="312" w:lineRule="auto"/>
        <w:ind w:firstLineChars="200" w:firstLine="420"/>
        <w:jc w:val="left"/>
        <w:rPr>
          <w:kern w:val="0"/>
          <w:szCs w:val="21"/>
          <w:u w:val="single"/>
        </w:rPr>
      </w:pPr>
      <w:r w:rsidRPr="00B54BE1">
        <w:rPr>
          <w:kern w:val="0"/>
          <w:szCs w:val="21"/>
        </w:rPr>
        <w:t>项目联系人：</w:t>
      </w:r>
      <w:proofErr w:type="gramStart"/>
      <w:r w:rsidRPr="00B54BE1">
        <w:rPr>
          <w:rFonts w:hint="eastAsia"/>
          <w:kern w:val="0"/>
          <w:szCs w:val="21"/>
          <w:u w:val="single"/>
        </w:rPr>
        <w:t>鲁恒达</w:t>
      </w:r>
      <w:proofErr w:type="gramEnd"/>
      <w:r w:rsidRPr="00B54BE1">
        <w:rPr>
          <w:rFonts w:hint="eastAsia"/>
          <w:kern w:val="0"/>
          <w:szCs w:val="21"/>
          <w:u w:val="single"/>
        </w:rPr>
        <w:t>、银海妮、陆贞</w:t>
      </w:r>
      <w:proofErr w:type="gramStart"/>
      <w:r w:rsidRPr="00B54BE1">
        <w:rPr>
          <w:rFonts w:hint="eastAsia"/>
          <w:kern w:val="0"/>
          <w:szCs w:val="21"/>
          <w:u w:val="single"/>
        </w:rPr>
        <w:t>馀</w:t>
      </w:r>
      <w:proofErr w:type="gramEnd"/>
      <w:r w:rsidRPr="00B54BE1">
        <w:rPr>
          <w:rFonts w:hint="eastAsia"/>
          <w:kern w:val="0"/>
          <w:szCs w:val="21"/>
          <w:u w:val="single"/>
        </w:rPr>
        <w:t>、江庭姣</w:t>
      </w:r>
    </w:p>
    <w:p w14:paraId="6EAACAD6" w14:textId="77777777" w:rsidR="00FA7DED" w:rsidRPr="00B54BE1" w:rsidRDefault="00456D66">
      <w:pPr>
        <w:spacing w:line="312" w:lineRule="auto"/>
        <w:ind w:firstLineChars="200" w:firstLine="420"/>
        <w:jc w:val="left"/>
        <w:rPr>
          <w:kern w:val="0"/>
          <w:szCs w:val="21"/>
          <w:u w:val="single"/>
        </w:rPr>
      </w:pPr>
      <w:r w:rsidRPr="00B54BE1">
        <w:rPr>
          <w:rFonts w:hint="eastAsia"/>
          <w:kern w:val="0"/>
          <w:szCs w:val="21"/>
        </w:rPr>
        <w:t>项目联系方式</w:t>
      </w:r>
      <w:r w:rsidRPr="00B54BE1">
        <w:rPr>
          <w:kern w:val="0"/>
          <w:szCs w:val="21"/>
          <w:u w:val="single"/>
        </w:rPr>
        <w:t>：</w:t>
      </w:r>
      <w:r w:rsidRPr="00B54BE1">
        <w:rPr>
          <w:kern w:val="0"/>
          <w:szCs w:val="21"/>
          <w:u w:val="single"/>
        </w:rPr>
        <w:t>0771-2808916</w:t>
      </w:r>
    </w:p>
    <w:p w14:paraId="29347632" w14:textId="77777777" w:rsidR="00FA7DED" w:rsidRPr="00B54BE1" w:rsidRDefault="00FA7DED">
      <w:pPr>
        <w:spacing w:line="312" w:lineRule="auto"/>
        <w:ind w:firstLineChars="200" w:firstLine="422"/>
        <w:jc w:val="left"/>
        <w:rPr>
          <w:b/>
          <w:bCs/>
          <w:kern w:val="0"/>
          <w:szCs w:val="21"/>
        </w:rPr>
      </w:pPr>
    </w:p>
    <w:p w14:paraId="5CA718C8" w14:textId="77777777" w:rsidR="00FA7DED" w:rsidRPr="00B54BE1" w:rsidRDefault="00FA7DED">
      <w:pPr>
        <w:spacing w:line="312" w:lineRule="auto"/>
        <w:ind w:firstLineChars="200" w:firstLine="422"/>
        <w:jc w:val="left"/>
        <w:rPr>
          <w:b/>
          <w:bCs/>
          <w:kern w:val="0"/>
          <w:szCs w:val="21"/>
        </w:rPr>
      </w:pPr>
    </w:p>
    <w:p w14:paraId="116E887A" w14:textId="77777777" w:rsidR="00FA7DED" w:rsidRPr="00B54BE1" w:rsidRDefault="00456D66">
      <w:pPr>
        <w:spacing w:line="312" w:lineRule="auto"/>
        <w:ind w:firstLineChars="200" w:firstLine="420"/>
        <w:jc w:val="right"/>
        <w:rPr>
          <w:kern w:val="0"/>
          <w:szCs w:val="21"/>
        </w:rPr>
      </w:pPr>
      <w:r w:rsidRPr="00B54BE1">
        <w:rPr>
          <w:kern w:val="0"/>
          <w:szCs w:val="21"/>
        </w:rPr>
        <w:t>广西机电设备招标有限公司</w:t>
      </w:r>
    </w:p>
    <w:p w14:paraId="58765F4D" w14:textId="2E05D421" w:rsidR="00FA7DED" w:rsidRPr="00B54BE1" w:rsidRDefault="00456D66">
      <w:pPr>
        <w:spacing w:line="312" w:lineRule="auto"/>
        <w:ind w:firstLineChars="200" w:firstLine="420"/>
        <w:jc w:val="right"/>
        <w:rPr>
          <w:kern w:val="0"/>
          <w:szCs w:val="21"/>
        </w:rPr>
      </w:pPr>
      <w:r w:rsidRPr="00B54BE1">
        <w:rPr>
          <w:kern w:val="0"/>
          <w:szCs w:val="21"/>
        </w:rPr>
        <w:t>2026</w:t>
      </w:r>
      <w:r w:rsidRPr="00B54BE1">
        <w:rPr>
          <w:kern w:val="0"/>
          <w:szCs w:val="21"/>
        </w:rPr>
        <w:t>年</w:t>
      </w:r>
      <w:r w:rsidR="0051065B">
        <w:rPr>
          <w:kern w:val="0"/>
          <w:szCs w:val="21"/>
        </w:rPr>
        <w:t>1</w:t>
      </w:r>
      <w:r w:rsidRPr="00B54BE1">
        <w:rPr>
          <w:kern w:val="0"/>
          <w:szCs w:val="21"/>
        </w:rPr>
        <w:t>月</w:t>
      </w:r>
      <w:r w:rsidR="0051065B">
        <w:rPr>
          <w:kern w:val="0"/>
          <w:szCs w:val="21"/>
        </w:rPr>
        <w:t>27</w:t>
      </w:r>
      <w:r w:rsidRPr="00B54BE1">
        <w:rPr>
          <w:kern w:val="0"/>
          <w:szCs w:val="21"/>
        </w:rPr>
        <w:t>日</w:t>
      </w:r>
    </w:p>
    <w:p w14:paraId="5032E28A" w14:textId="77777777" w:rsidR="00FA7DED" w:rsidRPr="00B54BE1" w:rsidRDefault="00FA7DED">
      <w:pPr>
        <w:spacing w:line="312" w:lineRule="auto"/>
        <w:ind w:firstLineChars="200" w:firstLine="420"/>
        <w:jc w:val="left"/>
        <w:rPr>
          <w:kern w:val="0"/>
          <w:szCs w:val="21"/>
        </w:rPr>
      </w:pPr>
    </w:p>
    <w:p w14:paraId="14A6468C" w14:textId="77777777" w:rsidR="00FA7DED" w:rsidRPr="00B54BE1" w:rsidRDefault="00FA7DED">
      <w:pPr>
        <w:snapToGrid w:val="0"/>
        <w:spacing w:before="120" w:after="120" w:line="320" w:lineRule="exact"/>
        <w:jc w:val="center"/>
        <w:outlineLvl w:val="0"/>
        <w:sectPr w:rsidR="00FA7DED" w:rsidRPr="00B54BE1">
          <w:headerReference w:type="default" r:id="rId13"/>
          <w:footerReference w:type="default" r:id="rId14"/>
          <w:headerReference w:type="first" r:id="rId15"/>
          <w:footerReference w:type="first" r:id="rId16"/>
          <w:pgSz w:w="11906" w:h="16838"/>
          <w:pgMar w:top="1135" w:right="1133" w:bottom="1246" w:left="1418" w:header="851" w:footer="903" w:gutter="0"/>
          <w:pgNumType w:start="1"/>
          <w:cols w:space="720"/>
          <w:docGrid w:linePitch="312"/>
        </w:sectPr>
      </w:pPr>
    </w:p>
    <w:p w14:paraId="19B5C26C" w14:textId="77777777" w:rsidR="00FA7DED" w:rsidRPr="00B54BE1" w:rsidRDefault="00456D66">
      <w:pPr>
        <w:snapToGrid w:val="0"/>
        <w:spacing w:before="120" w:after="120" w:line="320" w:lineRule="exact"/>
        <w:jc w:val="center"/>
        <w:outlineLvl w:val="0"/>
        <w:rPr>
          <w:sz w:val="32"/>
          <w:szCs w:val="32"/>
        </w:rPr>
      </w:pPr>
      <w:bookmarkStart w:id="25" w:name="_Toc213321343"/>
      <w:r w:rsidRPr="00B54BE1">
        <w:rPr>
          <w:sz w:val="32"/>
          <w:szCs w:val="32"/>
        </w:rPr>
        <w:lastRenderedPageBreak/>
        <w:t>第二章采购需求</w:t>
      </w:r>
      <w:bookmarkEnd w:id="25"/>
    </w:p>
    <w:p w14:paraId="6CF0621A" w14:textId="77777777" w:rsidR="00FA7DED" w:rsidRPr="00B54BE1" w:rsidRDefault="00FA7DED">
      <w:pPr>
        <w:spacing w:before="120"/>
        <w:rPr>
          <w:rFonts w:ascii="宋体" w:hAnsi="宋体" w:cs="宋体"/>
          <w:b/>
          <w:bCs/>
          <w:sz w:val="28"/>
          <w:szCs w:val="28"/>
        </w:rPr>
      </w:pPr>
    </w:p>
    <w:p w14:paraId="5CF07A7A" w14:textId="77777777" w:rsidR="00FA7DED" w:rsidRPr="00B54BE1" w:rsidRDefault="00456D66">
      <w:pPr>
        <w:spacing w:line="360" w:lineRule="auto"/>
        <w:rPr>
          <w:rFonts w:ascii="黑体" w:eastAsia="黑体" w:hAnsi="黑体" w:cs="Arial"/>
          <w:b/>
          <w:kern w:val="0"/>
          <w:sz w:val="28"/>
          <w:szCs w:val="28"/>
        </w:rPr>
      </w:pPr>
      <w:r w:rsidRPr="00B54BE1">
        <w:rPr>
          <w:rFonts w:ascii="黑体" w:eastAsia="黑体" w:hAnsi="黑体" w:cs="Arial"/>
          <w:b/>
          <w:kern w:val="0"/>
          <w:sz w:val="28"/>
          <w:szCs w:val="28"/>
        </w:rPr>
        <w:t>一、</w:t>
      </w:r>
      <w:r w:rsidRPr="00B54BE1">
        <w:rPr>
          <w:rFonts w:ascii="黑体" w:eastAsia="黑体" w:hAnsi="黑体" w:cs="Arial" w:hint="eastAsia"/>
          <w:b/>
          <w:kern w:val="0"/>
          <w:sz w:val="28"/>
          <w:szCs w:val="28"/>
        </w:rPr>
        <w:t>总体</w:t>
      </w:r>
      <w:r w:rsidRPr="00B54BE1">
        <w:rPr>
          <w:rFonts w:ascii="黑体" w:eastAsia="黑体" w:hAnsi="黑体" w:cs="Arial"/>
          <w:b/>
          <w:kern w:val="0"/>
          <w:sz w:val="28"/>
          <w:szCs w:val="28"/>
        </w:rPr>
        <w:t>要求</w:t>
      </w:r>
    </w:p>
    <w:p w14:paraId="10977E0E" w14:textId="77777777" w:rsidR="00FA7DED" w:rsidRPr="00B54BE1" w:rsidRDefault="00456D66">
      <w:pPr>
        <w:spacing w:line="360" w:lineRule="auto"/>
        <w:rPr>
          <w:szCs w:val="21"/>
        </w:rPr>
      </w:pPr>
      <w:r w:rsidRPr="00B54BE1">
        <w:rPr>
          <w:szCs w:val="21"/>
        </w:rPr>
        <w:t>1</w:t>
      </w:r>
      <w:r w:rsidRPr="00B54BE1">
        <w:rPr>
          <w:rFonts w:hint="eastAsia"/>
          <w:szCs w:val="21"/>
        </w:rPr>
        <w:t>.</w:t>
      </w:r>
      <w:r w:rsidRPr="00B54BE1">
        <w:rPr>
          <w:rFonts w:hint="eastAsia"/>
          <w:szCs w:val="21"/>
        </w:rPr>
        <w:t>政府采购政策的应用</w:t>
      </w:r>
    </w:p>
    <w:p w14:paraId="1ECB897F" w14:textId="77777777" w:rsidR="00FA7DED" w:rsidRPr="00B54BE1" w:rsidRDefault="00456D66">
      <w:pPr>
        <w:spacing w:line="360" w:lineRule="auto"/>
        <w:rPr>
          <w:szCs w:val="21"/>
        </w:rPr>
      </w:pPr>
      <w:r w:rsidRPr="00B54BE1">
        <w:rPr>
          <w:rFonts w:hint="eastAsia"/>
          <w:szCs w:val="21"/>
        </w:rPr>
        <w:t>详见招标文件“评审方法及标准</w:t>
      </w:r>
      <w:r w:rsidRPr="00B54BE1">
        <w:rPr>
          <w:szCs w:val="21"/>
        </w:rPr>
        <w:t>/</w:t>
      </w:r>
      <w:r w:rsidRPr="00B54BE1">
        <w:rPr>
          <w:szCs w:val="21"/>
        </w:rPr>
        <w:t>政府采购政策应用说明</w:t>
      </w:r>
      <w:r w:rsidRPr="00B54BE1">
        <w:rPr>
          <w:szCs w:val="21"/>
        </w:rPr>
        <w:t>”</w:t>
      </w:r>
      <w:r w:rsidRPr="00B54BE1">
        <w:rPr>
          <w:szCs w:val="21"/>
        </w:rPr>
        <w:t>。</w:t>
      </w:r>
    </w:p>
    <w:p w14:paraId="01669FA3" w14:textId="77777777" w:rsidR="00FA7DED" w:rsidRPr="00B54BE1" w:rsidRDefault="00456D66">
      <w:pPr>
        <w:spacing w:line="360" w:lineRule="auto"/>
        <w:rPr>
          <w:szCs w:val="21"/>
        </w:rPr>
      </w:pPr>
      <w:r w:rsidRPr="00B54BE1">
        <w:rPr>
          <w:szCs w:val="21"/>
        </w:rPr>
        <w:t>2</w:t>
      </w:r>
      <w:r w:rsidRPr="00B54BE1">
        <w:rPr>
          <w:rFonts w:hint="eastAsia"/>
          <w:szCs w:val="21"/>
        </w:rPr>
        <w:t>.</w:t>
      </w:r>
      <w:r w:rsidRPr="00B54BE1">
        <w:rPr>
          <w:rFonts w:hint="eastAsia"/>
          <w:szCs w:val="21"/>
        </w:rPr>
        <w:t>采购需求要求未尽事宜</w:t>
      </w:r>
      <w:r w:rsidRPr="00B54BE1">
        <w:rPr>
          <w:szCs w:val="21"/>
        </w:rPr>
        <w:t>由</w:t>
      </w:r>
      <w:r w:rsidRPr="00B54BE1">
        <w:rPr>
          <w:rFonts w:hint="eastAsia"/>
          <w:szCs w:val="21"/>
        </w:rPr>
        <w:t>采购人与中标供应商</w:t>
      </w:r>
      <w:r w:rsidRPr="00B54BE1">
        <w:rPr>
          <w:szCs w:val="21"/>
        </w:rPr>
        <w:t>在采购合同中约定。</w:t>
      </w:r>
    </w:p>
    <w:p w14:paraId="5906E32A" w14:textId="77777777" w:rsidR="00FA7DED" w:rsidRPr="00B54BE1" w:rsidRDefault="00456D66">
      <w:pPr>
        <w:spacing w:line="360" w:lineRule="auto"/>
        <w:rPr>
          <w:szCs w:val="21"/>
        </w:rPr>
      </w:pPr>
      <w:r w:rsidRPr="00B54BE1">
        <w:rPr>
          <w:rFonts w:hint="eastAsia"/>
          <w:szCs w:val="21"/>
        </w:rPr>
        <w:t>3.</w:t>
      </w:r>
      <w:r w:rsidRPr="00B54BE1">
        <w:rPr>
          <w:rFonts w:hint="eastAsia"/>
        </w:rPr>
        <w:t xml:space="preserve"> </w:t>
      </w:r>
      <w:r w:rsidRPr="00B54BE1">
        <w:rPr>
          <w:rFonts w:hint="eastAsia"/>
          <w:szCs w:val="21"/>
        </w:rPr>
        <w:t>“实质性要求”是指招标文件中已经指明不满足则投标无效的条款，或者不能负偏离的条款，或者采购需求中带“▲”的条款。</w:t>
      </w:r>
    </w:p>
    <w:p w14:paraId="5976BE5D" w14:textId="77777777" w:rsidR="00FA7DED" w:rsidRPr="00B54BE1" w:rsidRDefault="00456D66">
      <w:pPr>
        <w:spacing w:line="360" w:lineRule="auto"/>
        <w:rPr>
          <w:szCs w:val="21"/>
        </w:rPr>
      </w:pPr>
      <w:r w:rsidRPr="00B54BE1">
        <w:rPr>
          <w:rFonts w:hint="eastAsia"/>
          <w:szCs w:val="21"/>
        </w:rPr>
        <w:t>4</w:t>
      </w:r>
      <w:r w:rsidRPr="00B54BE1">
        <w:rPr>
          <w:rFonts w:hint="eastAsia"/>
          <w:szCs w:val="21"/>
        </w:rPr>
        <w:t>、如投标人投标产品存在侵犯他人的知识产权或者专利成果行为的，应承担相应法律责任。</w:t>
      </w:r>
    </w:p>
    <w:p w14:paraId="12A17875" w14:textId="77777777" w:rsidR="00FA7DED" w:rsidRPr="00B54BE1" w:rsidRDefault="00456D66">
      <w:pPr>
        <w:spacing w:line="360" w:lineRule="auto"/>
        <w:rPr>
          <w:szCs w:val="21"/>
        </w:rPr>
      </w:pPr>
      <w:r w:rsidRPr="00B54BE1">
        <w:rPr>
          <w:rFonts w:hint="eastAsia"/>
          <w:szCs w:val="21"/>
        </w:rPr>
        <w:t>5</w:t>
      </w:r>
      <w:r w:rsidRPr="00B54BE1">
        <w:rPr>
          <w:rFonts w:hint="eastAsia"/>
          <w:szCs w:val="21"/>
        </w:rPr>
        <w:t>、本项目采购需求表中要求提供的证明文件材料的，请在《</w:t>
      </w:r>
      <w:bookmarkStart w:id="26" w:name="_Hlk217657165"/>
      <w:r w:rsidRPr="00B54BE1">
        <w:rPr>
          <w:rFonts w:hint="eastAsia"/>
          <w:szCs w:val="21"/>
        </w:rPr>
        <w:t>技术要求偏离表</w:t>
      </w:r>
      <w:bookmarkEnd w:id="26"/>
      <w:r w:rsidRPr="00B54BE1">
        <w:rPr>
          <w:rFonts w:hint="eastAsia"/>
          <w:szCs w:val="21"/>
        </w:rPr>
        <w:t>》或《商务要求偏离表》中应答时，注明相关文件材料放置的页码。</w:t>
      </w:r>
    </w:p>
    <w:p w14:paraId="7845AFE0" w14:textId="77777777" w:rsidR="00FA7DED" w:rsidRPr="00B54BE1" w:rsidRDefault="00456D66">
      <w:pPr>
        <w:spacing w:line="360" w:lineRule="auto"/>
        <w:rPr>
          <w:rFonts w:ascii="黑体" w:eastAsia="黑体" w:hAnsi="黑体" w:cs="Arial"/>
          <w:b/>
          <w:kern w:val="0"/>
          <w:sz w:val="28"/>
          <w:szCs w:val="28"/>
        </w:rPr>
      </w:pPr>
      <w:r w:rsidRPr="00B54BE1">
        <w:rPr>
          <w:rFonts w:ascii="黑体" w:eastAsia="黑体" w:hAnsi="黑体" w:cs="Arial" w:hint="eastAsia"/>
          <w:b/>
          <w:kern w:val="0"/>
          <w:sz w:val="28"/>
          <w:szCs w:val="28"/>
        </w:rPr>
        <w:t>二、技术要求</w:t>
      </w:r>
    </w:p>
    <w:p w14:paraId="24792614" w14:textId="77777777" w:rsidR="00FA7DED" w:rsidRPr="00B54BE1" w:rsidRDefault="00456D66">
      <w:pPr>
        <w:spacing w:line="360" w:lineRule="auto"/>
        <w:rPr>
          <w:szCs w:val="21"/>
        </w:rPr>
      </w:pPr>
      <w:r w:rsidRPr="00B54BE1">
        <w:rPr>
          <w:rFonts w:hint="eastAsia"/>
          <w:szCs w:val="21"/>
        </w:rPr>
        <w:t>1.</w:t>
      </w:r>
      <w:r w:rsidRPr="00B54BE1">
        <w:rPr>
          <w:rFonts w:hint="eastAsia"/>
          <w:szCs w:val="21"/>
        </w:rPr>
        <w:t>需实现的功能、目标及应用场景</w:t>
      </w:r>
    </w:p>
    <w:p w14:paraId="56B690ED" w14:textId="77777777" w:rsidR="00FA7DED" w:rsidRPr="00B54BE1" w:rsidRDefault="00456D66">
      <w:pPr>
        <w:spacing w:line="360" w:lineRule="auto"/>
        <w:rPr>
          <w:szCs w:val="21"/>
        </w:rPr>
      </w:pPr>
      <w:r w:rsidRPr="00B54BE1">
        <w:rPr>
          <w:rFonts w:hint="eastAsia"/>
          <w:szCs w:val="21"/>
        </w:rPr>
        <w:t>满足招标文件要求，验收达到合格标准。</w:t>
      </w:r>
    </w:p>
    <w:p w14:paraId="34E2AEC3" w14:textId="77777777" w:rsidR="00FA7DED" w:rsidRPr="00B54BE1" w:rsidRDefault="00456D66">
      <w:pPr>
        <w:spacing w:line="360" w:lineRule="auto"/>
        <w:rPr>
          <w:szCs w:val="21"/>
        </w:rPr>
      </w:pPr>
      <w:r w:rsidRPr="00B54BE1">
        <w:rPr>
          <w:szCs w:val="21"/>
        </w:rPr>
        <w:t>2</w:t>
      </w:r>
      <w:r w:rsidRPr="00B54BE1">
        <w:rPr>
          <w:rFonts w:hint="eastAsia"/>
          <w:szCs w:val="21"/>
        </w:rPr>
        <w:t>.</w:t>
      </w:r>
      <w:r w:rsidRPr="00B54BE1">
        <w:rPr>
          <w:szCs w:val="21"/>
        </w:rPr>
        <w:t>需执行的国家相关标准、行业标准、地方标准或者其他标准、规范</w:t>
      </w:r>
    </w:p>
    <w:p w14:paraId="7757406F" w14:textId="77777777" w:rsidR="00FA7DED" w:rsidRPr="00B54BE1" w:rsidRDefault="00456D66">
      <w:pPr>
        <w:spacing w:line="360" w:lineRule="auto"/>
        <w:rPr>
          <w:i/>
          <w:szCs w:val="21"/>
          <w:u w:val="single"/>
        </w:rPr>
      </w:pPr>
      <w:r w:rsidRPr="00B54BE1">
        <w:rPr>
          <w:rFonts w:hint="eastAsia"/>
          <w:szCs w:val="21"/>
        </w:rPr>
        <w:t>本项目应执行的国家相关标准、行业标准、地方标准或者其他标准、规范为：</w:t>
      </w:r>
      <w:r w:rsidRPr="00B54BE1">
        <w:rPr>
          <w:rFonts w:hint="eastAsia"/>
          <w:iCs/>
          <w:szCs w:val="21"/>
          <w:u w:val="single"/>
        </w:rPr>
        <w:t>详见服务内容和标准。</w:t>
      </w:r>
    </w:p>
    <w:p w14:paraId="694FDB1B" w14:textId="77777777" w:rsidR="00FA7DED" w:rsidRPr="00B54BE1" w:rsidRDefault="00456D66">
      <w:pPr>
        <w:spacing w:line="360" w:lineRule="auto"/>
        <w:rPr>
          <w:szCs w:val="21"/>
        </w:rPr>
      </w:pPr>
      <w:r w:rsidRPr="00B54BE1">
        <w:rPr>
          <w:szCs w:val="21"/>
        </w:rPr>
        <w:t>3</w:t>
      </w:r>
      <w:r w:rsidRPr="00B54BE1">
        <w:rPr>
          <w:rFonts w:hint="eastAsia"/>
          <w:szCs w:val="21"/>
        </w:rPr>
        <w:t>.</w:t>
      </w:r>
      <w:r w:rsidRPr="00B54BE1">
        <w:rPr>
          <w:rFonts w:hint="eastAsia"/>
          <w:szCs w:val="21"/>
        </w:rPr>
        <w:t>标的所属行业：</w:t>
      </w:r>
      <w:r w:rsidRPr="00B54BE1">
        <w:rPr>
          <w:rFonts w:hint="eastAsia"/>
          <w:szCs w:val="21"/>
          <w:u w:val="single"/>
        </w:rPr>
        <w:t>其他未列明行业</w:t>
      </w:r>
    </w:p>
    <w:p w14:paraId="37959385" w14:textId="77777777" w:rsidR="00FA7DED" w:rsidRPr="00B54BE1" w:rsidRDefault="00456D66">
      <w:pPr>
        <w:spacing w:line="360" w:lineRule="auto"/>
        <w:rPr>
          <w:szCs w:val="21"/>
        </w:rPr>
      </w:pPr>
      <w:r w:rsidRPr="00B54BE1">
        <w:rPr>
          <w:szCs w:val="21"/>
        </w:rPr>
        <w:t>4</w:t>
      </w:r>
      <w:r w:rsidRPr="00B54BE1">
        <w:rPr>
          <w:rFonts w:hint="eastAsia"/>
          <w:szCs w:val="21"/>
        </w:rPr>
        <w:t>.</w:t>
      </w:r>
      <w:r w:rsidRPr="00B54BE1">
        <w:rPr>
          <w:rFonts w:hint="eastAsia"/>
          <w:szCs w:val="21"/>
        </w:rPr>
        <w:t>核心产品：本项目为服务项目，不适用核心产品规定。</w:t>
      </w:r>
    </w:p>
    <w:p w14:paraId="004920B3" w14:textId="77777777" w:rsidR="00FA7DED" w:rsidRPr="00B54BE1" w:rsidRDefault="00456D66">
      <w:pPr>
        <w:spacing w:line="360" w:lineRule="auto"/>
        <w:rPr>
          <w:szCs w:val="21"/>
        </w:rPr>
      </w:pPr>
      <w:r w:rsidRPr="00B54BE1">
        <w:rPr>
          <w:szCs w:val="21"/>
        </w:rPr>
        <w:t>5</w:t>
      </w:r>
      <w:r w:rsidRPr="00B54BE1">
        <w:rPr>
          <w:rFonts w:hint="eastAsia"/>
          <w:szCs w:val="21"/>
        </w:rPr>
        <w:t>.</w:t>
      </w:r>
      <w:r w:rsidRPr="00B54BE1">
        <w:rPr>
          <w:rFonts w:hint="eastAsia"/>
          <w:szCs w:val="21"/>
        </w:rPr>
        <w:t>服务内容和标准</w:t>
      </w:r>
      <w:bookmarkStart w:id="27" w:name="_Hlk132788047"/>
    </w:p>
    <w:tbl>
      <w:tblPr>
        <w:tblW w:w="512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0"/>
        <w:gridCol w:w="945"/>
        <w:gridCol w:w="741"/>
        <w:gridCol w:w="7525"/>
      </w:tblGrid>
      <w:tr w:rsidR="00B54BE1" w:rsidRPr="00B54BE1" w14:paraId="1C495FE3" w14:textId="77777777">
        <w:trPr>
          <w:trHeight w:val="824"/>
          <w:jc w:val="center"/>
        </w:trPr>
        <w:tc>
          <w:tcPr>
            <w:tcW w:w="301" w:type="pct"/>
            <w:vAlign w:val="center"/>
          </w:tcPr>
          <w:p w14:paraId="26FFC67C" w14:textId="77777777" w:rsidR="00FA7DED" w:rsidRPr="00B54BE1" w:rsidRDefault="00456D66">
            <w:pPr>
              <w:tabs>
                <w:tab w:val="left" w:pos="180"/>
                <w:tab w:val="left" w:pos="1620"/>
              </w:tabs>
              <w:spacing w:line="360" w:lineRule="auto"/>
              <w:jc w:val="center"/>
              <w:rPr>
                <w:rFonts w:ascii="宋体" w:hAnsi="宋体" w:cs="宋体"/>
                <w:b/>
                <w:bCs/>
                <w:szCs w:val="21"/>
              </w:rPr>
            </w:pPr>
            <w:r w:rsidRPr="00B54BE1">
              <w:rPr>
                <w:rFonts w:ascii="宋体" w:hAnsi="宋体" w:cs="宋体" w:hint="eastAsia"/>
                <w:b/>
                <w:bCs/>
                <w:szCs w:val="21"/>
              </w:rPr>
              <w:t>序号</w:t>
            </w:r>
          </w:p>
        </w:tc>
        <w:tc>
          <w:tcPr>
            <w:tcW w:w="482" w:type="pct"/>
            <w:vAlign w:val="center"/>
          </w:tcPr>
          <w:p w14:paraId="3D6E3DCB" w14:textId="77777777" w:rsidR="00FA7DED" w:rsidRPr="00B54BE1" w:rsidRDefault="00456D66">
            <w:pPr>
              <w:tabs>
                <w:tab w:val="left" w:pos="180"/>
                <w:tab w:val="left" w:pos="1620"/>
              </w:tabs>
              <w:spacing w:line="360" w:lineRule="auto"/>
              <w:jc w:val="center"/>
              <w:rPr>
                <w:rFonts w:ascii="宋体" w:hAnsi="宋体" w:cs="宋体"/>
                <w:b/>
                <w:bCs/>
                <w:szCs w:val="21"/>
              </w:rPr>
            </w:pPr>
            <w:r w:rsidRPr="00B54BE1">
              <w:rPr>
                <w:rFonts w:ascii="宋体" w:hAnsi="宋体" w:cs="宋体" w:hint="eastAsia"/>
                <w:b/>
                <w:bCs/>
                <w:szCs w:val="21"/>
              </w:rPr>
              <w:t>服务内容</w:t>
            </w:r>
          </w:p>
        </w:tc>
        <w:tc>
          <w:tcPr>
            <w:tcW w:w="378" w:type="pct"/>
            <w:vAlign w:val="center"/>
          </w:tcPr>
          <w:p w14:paraId="494557CF" w14:textId="77777777" w:rsidR="00FA7DED" w:rsidRPr="00B54BE1" w:rsidRDefault="00456D66">
            <w:pPr>
              <w:tabs>
                <w:tab w:val="left" w:pos="180"/>
                <w:tab w:val="left" w:pos="1620"/>
              </w:tabs>
              <w:spacing w:line="360" w:lineRule="auto"/>
              <w:jc w:val="center"/>
              <w:rPr>
                <w:rFonts w:ascii="宋体" w:hAnsi="宋体" w:cs="宋体"/>
                <w:b/>
                <w:bCs/>
                <w:szCs w:val="21"/>
              </w:rPr>
            </w:pPr>
            <w:r w:rsidRPr="00B54BE1">
              <w:rPr>
                <w:rFonts w:ascii="宋体" w:hAnsi="宋体" w:cs="宋体" w:hint="eastAsia"/>
                <w:b/>
                <w:bCs/>
                <w:szCs w:val="21"/>
              </w:rPr>
              <w:t>数量</w:t>
            </w:r>
          </w:p>
        </w:tc>
        <w:tc>
          <w:tcPr>
            <w:tcW w:w="3839" w:type="pct"/>
            <w:vAlign w:val="center"/>
          </w:tcPr>
          <w:p w14:paraId="0446697C" w14:textId="77777777" w:rsidR="00FA7DED" w:rsidRPr="00B54BE1" w:rsidRDefault="00456D66">
            <w:pPr>
              <w:tabs>
                <w:tab w:val="left" w:pos="180"/>
                <w:tab w:val="left" w:pos="1620"/>
              </w:tabs>
              <w:spacing w:line="360" w:lineRule="auto"/>
              <w:jc w:val="center"/>
              <w:rPr>
                <w:rFonts w:ascii="宋体" w:hAnsi="宋体" w:cs="宋体"/>
                <w:b/>
                <w:bCs/>
                <w:szCs w:val="21"/>
              </w:rPr>
            </w:pPr>
            <w:r w:rsidRPr="00B54BE1">
              <w:rPr>
                <w:rFonts w:hint="eastAsia"/>
                <w:b/>
                <w:szCs w:val="21"/>
              </w:rPr>
              <w:t>项目要求及技术需求</w:t>
            </w:r>
          </w:p>
        </w:tc>
      </w:tr>
      <w:tr w:rsidR="00FA7DED" w:rsidRPr="00B54BE1" w14:paraId="68C830A9" w14:textId="77777777">
        <w:trPr>
          <w:trHeight w:val="284"/>
          <w:jc w:val="center"/>
        </w:trPr>
        <w:tc>
          <w:tcPr>
            <w:tcW w:w="301" w:type="pct"/>
            <w:vAlign w:val="center"/>
          </w:tcPr>
          <w:p w14:paraId="45F056E4" w14:textId="77777777" w:rsidR="00FA7DED" w:rsidRPr="00B54BE1" w:rsidRDefault="00456D66">
            <w:pPr>
              <w:tabs>
                <w:tab w:val="left" w:pos="180"/>
                <w:tab w:val="left" w:pos="1620"/>
              </w:tabs>
              <w:spacing w:line="360" w:lineRule="auto"/>
              <w:jc w:val="center"/>
              <w:rPr>
                <w:rFonts w:ascii="宋体" w:hAnsi="宋体" w:cs="宋体"/>
                <w:szCs w:val="21"/>
              </w:rPr>
            </w:pPr>
            <w:r w:rsidRPr="00B54BE1">
              <w:rPr>
                <w:rFonts w:ascii="宋体" w:hAnsi="宋体" w:cs="宋体" w:hint="eastAsia"/>
                <w:szCs w:val="21"/>
              </w:rPr>
              <w:t>1</w:t>
            </w:r>
          </w:p>
        </w:tc>
        <w:tc>
          <w:tcPr>
            <w:tcW w:w="482" w:type="pct"/>
            <w:vAlign w:val="center"/>
          </w:tcPr>
          <w:p w14:paraId="304230FC" w14:textId="77777777" w:rsidR="00FA7DED" w:rsidRPr="00B54BE1" w:rsidRDefault="00456D66">
            <w:pPr>
              <w:tabs>
                <w:tab w:val="left" w:pos="180"/>
                <w:tab w:val="left" w:pos="1620"/>
              </w:tabs>
              <w:spacing w:line="360" w:lineRule="auto"/>
              <w:rPr>
                <w:rFonts w:ascii="宋体" w:hAnsi="宋体" w:cs="宋体"/>
                <w:szCs w:val="21"/>
              </w:rPr>
            </w:pPr>
            <w:r w:rsidRPr="00B54BE1">
              <w:rPr>
                <w:rFonts w:ascii="宋体" w:hAnsi="宋体" w:cs="宋体" w:hint="eastAsia"/>
                <w:szCs w:val="21"/>
              </w:rPr>
              <w:t>医疗废物处置服务</w:t>
            </w:r>
          </w:p>
        </w:tc>
        <w:tc>
          <w:tcPr>
            <w:tcW w:w="378" w:type="pct"/>
            <w:vAlign w:val="center"/>
          </w:tcPr>
          <w:p w14:paraId="765E0A50" w14:textId="77777777" w:rsidR="00FA7DED" w:rsidRPr="00B54BE1" w:rsidRDefault="00456D66">
            <w:pPr>
              <w:spacing w:line="360" w:lineRule="auto"/>
              <w:jc w:val="center"/>
              <w:rPr>
                <w:rFonts w:ascii="宋体" w:hAnsi="宋体" w:cs="宋体"/>
                <w:szCs w:val="21"/>
              </w:rPr>
            </w:pPr>
            <w:r w:rsidRPr="00B54BE1">
              <w:rPr>
                <w:rFonts w:ascii="宋体" w:hAnsi="宋体" w:cs="宋体" w:hint="eastAsia"/>
                <w:szCs w:val="21"/>
              </w:rPr>
              <w:t>1项</w:t>
            </w:r>
          </w:p>
        </w:tc>
        <w:tc>
          <w:tcPr>
            <w:tcW w:w="3839" w:type="pct"/>
            <w:vAlign w:val="center"/>
          </w:tcPr>
          <w:p w14:paraId="10BE85F1" w14:textId="77777777" w:rsidR="00FA7DED" w:rsidRPr="00B54BE1" w:rsidRDefault="00456D66">
            <w:pPr>
              <w:spacing w:line="360" w:lineRule="auto"/>
              <w:rPr>
                <w:b/>
                <w:bCs/>
                <w:szCs w:val="21"/>
              </w:rPr>
            </w:pPr>
            <w:r w:rsidRPr="00B54BE1">
              <w:rPr>
                <w:rFonts w:ascii="宋体" w:hAnsi="宋体" w:cs="宋体" w:hint="eastAsia"/>
                <w:szCs w:val="21"/>
              </w:rPr>
              <w:t>▲</w:t>
            </w:r>
            <w:r w:rsidRPr="00B54BE1">
              <w:rPr>
                <w:rFonts w:hint="eastAsia"/>
                <w:b/>
                <w:bCs/>
                <w:szCs w:val="21"/>
              </w:rPr>
              <w:t>一、总体服务要求</w:t>
            </w:r>
          </w:p>
          <w:p w14:paraId="78253129" w14:textId="77777777" w:rsidR="00FA7DED" w:rsidRPr="00B54BE1" w:rsidRDefault="00456D66">
            <w:pPr>
              <w:spacing w:line="360" w:lineRule="auto"/>
              <w:rPr>
                <w:rFonts w:ascii="宋体" w:hAnsi="宋体" w:cs="宋体"/>
                <w:szCs w:val="21"/>
              </w:rPr>
            </w:pPr>
            <w:r w:rsidRPr="00B54BE1">
              <w:rPr>
                <w:rFonts w:hint="eastAsia"/>
                <w:szCs w:val="21"/>
              </w:rPr>
              <w:t>1</w:t>
            </w:r>
            <w:r w:rsidRPr="00B54BE1">
              <w:rPr>
                <w:rFonts w:hint="eastAsia"/>
                <w:szCs w:val="21"/>
              </w:rPr>
              <w:t>、供应商应按《中华人民共和国传染病防治法》、《中华人民共和国固体废物污染环境防治法》、《医疗废物管理条例》、《医疗卫生机构医疗废物管理办法》、《医疗废物集中处置技术规范》、《广西壮族自治区医疗废物管理办法》等国家及自治区相关最新规范，</w:t>
            </w:r>
            <w:r w:rsidRPr="00B54BE1">
              <w:rPr>
                <w:rFonts w:ascii="宋体" w:hAnsi="宋体" w:cs="宋体" w:hint="eastAsia"/>
                <w:szCs w:val="21"/>
              </w:rPr>
              <w:t>对采购人医疗活动范围内所产生的感染性 (841-001-01)、损伤性 (841-002-01)、病理性(841-003-01)、化学性(841-004-01)、药物性(841-005-01)等医疗废物进行接收、装卸、运输、鉴别、处置。</w:t>
            </w:r>
          </w:p>
          <w:p w14:paraId="45DBDE17" w14:textId="77777777" w:rsidR="00FA7DED" w:rsidRPr="00B54BE1" w:rsidRDefault="00456D66">
            <w:pPr>
              <w:spacing w:line="360" w:lineRule="auto"/>
              <w:rPr>
                <w:szCs w:val="21"/>
              </w:rPr>
            </w:pPr>
            <w:r w:rsidRPr="00B54BE1">
              <w:rPr>
                <w:rFonts w:ascii="宋体" w:hAnsi="宋体" w:cs="宋体" w:hint="eastAsia"/>
                <w:szCs w:val="21"/>
              </w:rPr>
              <w:t>2、</w:t>
            </w:r>
            <w:r w:rsidRPr="00B54BE1">
              <w:rPr>
                <w:rFonts w:hint="eastAsia"/>
                <w:szCs w:val="21"/>
              </w:rPr>
              <w:t>处置设施按医疗废物集中处置技术最新规范建设、运行。供应商在装卸、运输、处置医疗废物过程中应确保做到安全、有序、合</w:t>
            </w:r>
            <w:proofErr w:type="gramStart"/>
            <w:r w:rsidRPr="00B54BE1">
              <w:rPr>
                <w:rFonts w:hint="eastAsia"/>
                <w:szCs w:val="21"/>
              </w:rPr>
              <w:t>规</w:t>
            </w:r>
            <w:proofErr w:type="gramEnd"/>
            <w:r w:rsidRPr="00B54BE1">
              <w:rPr>
                <w:rFonts w:hint="eastAsia"/>
                <w:szCs w:val="21"/>
              </w:rPr>
              <w:t>，并正确采取防泄漏、防遗撒措施。如供应商在装卸、运输、处置医疗废物过程中造成自身或第三方人员伤亡、财产损失、安全事故、环境污染及其他不良后果或事故的，由供应商负全部责任，采购人不承担任何责任。供应商如果以不正当理由拒运采购人医疗废物，</w:t>
            </w:r>
            <w:r w:rsidRPr="00B54BE1">
              <w:rPr>
                <w:rFonts w:hint="eastAsia"/>
                <w:szCs w:val="21"/>
              </w:rPr>
              <w:lastRenderedPageBreak/>
              <w:t>由此所产生的后果及损失由供应商承担。</w:t>
            </w:r>
          </w:p>
          <w:p w14:paraId="1EE3FD49" w14:textId="77777777" w:rsidR="00FA7DED" w:rsidRPr="00B54BE1" w:rsidRDefault="00456D66">
            <w:pPr>
              <w:spacing w:line="360" w:lineRule="auto"/>
              <w:rPr>
                <w:szCs w:val="21"/>
              </w:rPr>
            </w:pPr>
            <w:r w:rsidRPr="00B54BE1">
              <w:rPr>
                <w:rFonts w:hint="eastAsia"/>
                <w:szCs w:val="21"/>
              </w:rPr>
              <w:t>3</w:t>
            </w:r>
            <w:r w:rsidRPr="00B54BE1">
              <w:rPr>
                <w:rFonts w:hint="eastAsia"/>
                <w:szCs w:val="21"/>
              </w:rPr>
              <w:t>、供应商应具备医疗废物经营许可证、营业执照，具各合法有效的服务主体资格。有效的管理措施和应急处置能力，有效应对突发事件（包括但不限于泄露、流失、突发公共卫生事件、机器设备故障等情况），保障医疗废物及时、有序、高效、无害化处置。</w:t>
            </w:r>
          </w:p>
          <w:p w14:paraId="2B78A6B2" w14:textId="77777777" w:rsidR="00FA7DED" w:rsidRPr="00B54BE1" w:rsidRDefault="00456D66">
            <w:pPr>
              <w:spacing w:line="360" w:lineRule="auto"/>
              <w:rPr>
                <w:rFonts w:ascii="宋体" w:hAnsi="宋体" w:cs="宋体"/>
                <w:b/>
                <w:bCs/>
                <w:szCs w:val="21"/>
              </w:rPr>
            </w:pPr>
            <w:r w:rsidRPr="00B54BE1">
              <w:rPr>
                <w:rFonts w:ascii="宋体" w:hAnsi="宋体" w:cs="宋体" w:hint="eastAsia"/>
                <w:b/>
                <w:bCs/>
                <w:szCs w:val="21"/>
              </w:rPr>
              <w:t>▲二、运输车辆要求</w:t>
            </w:r>
          </w:p>
          <w:p w14:paraId="4E9FD7F3" w14:textId="77777777" w:rsidR="00FA7DED" w:rsidRPr="00B54BE1" w:rsidRDefault="00456D66">
            <w:pPr>
              <w:numPr>
                <w:ilvl w:val="0"/>
                <w:numId w:val="1"/>
              </w:numPr>
              <w:spacing w:line="360" w:lineRule="auto"/>
              <w:rPr>
                <w:rFonts w:ascii="宋体" w:hAnsi="宋体" w:cs="宋体"/>
                <w:szCs w:val="21"/>
              </w:rPr>
            </w:pPr>
            <w:r w:rsidRPr="00B54BE1">
              <w:rPr>
                <w:rFonts w:ascii="宋体" w:hAnsi="宋体" w:cs="宋体" w:hint="eastAsia"/>
                <w:szCs w:val="21"/>
              </w:rPr>
              <w:t>运输车辆必须是医疗废物专用车辆，符合环保部门对医疗废物转运车的相关要求，营运车辆应持有有效的《道路运输证》和《机动车行驶证》，并在法律规定的位置张贴了危险货物运输标志等安全警示标识。</w:t>
            </w:r>
          </w:p>
          <w:p w14:paraId="652C6496" w14:textId="77777777" w:rsidR="00FA7DED" w:rsidRPr="00B54BE1" w:rsidRDefault="00456D66">
            <w:pPr>
              <w:numPr>
                <w:ilvl w:val="0"/>
                <w:numId w:val="1"/>
              </w:numPr>
              <w:spacing w:line="360" w:lineRule="auto"/>
              <w:rPr>
                <w:rFonts w:ascii="宋体" w:hAnsi="宋体" w:cs="宋体"/>
                <w:szCs w:val="21"/>
              </w:rPr>
            </w:pPr>
            <w:r w:rsidRPr="00B54BE1">
              <w:rPr>
                <w:rFonts w:ascii="宋体" w:hAnsi="宋体" w:cs="宋体" w:hint="eastAsia"/>
                <w:szCs w:val="21"/>
              </w:rPr>
              <w:t>营运车辆应为冷藏密闭轻型专项医疗废物作业车，根据《道路运输车辆技术管理规定》（中华人民共和国交通运输部令2023年第3号）对车辆定期进行二级维护，达到一级评定标准。每车需按要求配备司机、押运员。</w:t>
            </w:r>
          </w:p>
          <w:p w14:paraId="731BAA20" w14:textId="77777777" w:rsidR="00FA7DED" w:rsidRPr="00B54BE1" w:rsidRDefault="00456D66">
            <w:pPr>
              <w:spacing w:line="360" w:lineRule="auto"/>
              <w:rPr>
                <w:rFonts w:ascii="宋体" w:hAnsi="宋体" w:cs="宋体"/>
                <w:b/>
                <w:bCs/>
                <w:szCs w:val="21"/>
              </w:rPr>
            </w:pPr>
            <w:r w:rsidRPr="00B54BE1">
              <w:rPr>
                <w:rFonts w:ascii="宋体" w:hAnsi="宋体" w:cs="宋体" w:hint="eastAsia"/>
                <w:szCs w:val="21"/>
              </w:rPr>
              <w:t>▲</w:t>
            </w:r>
            <w:r w:rsidRPr="00B54BE1">
              <w:rPr>
                <w:rFonts w:ascii="宋体" w:hAnsi="宋体" w:cs="宋体" w:hint="eastAsia"/>
                <w:b/>
                <w:bCs/>
                <w:szCs w:val="21"/>
              </w:rPr>
              <w:t>三、收集运输服务要求</w:t>
            </w:r>
          </w:p>
          <w:p w14:paraId="075A9373" w14:textId="77777777" w:rsidR="00FA7DED" w:rsidRPr="00B54BE1" w:rsidRDefault="00456D66">
            <w:pPr>
              <w:spacing w:line="360" w:lineRule="auto"/>
              <w:rPr>
                <w:rFonts w:ascii="宋体" w:hAnsi="宋体" w:cs="宋体"/>
                <w:szCs w:val="21"/>
              </w:rPr>
            </w:pPr>
            <w:r w:rsidRPr="00B54BE1">
              <w:rPr>
                <w:rFonts w:ascii="宋体" w:hAnsi="宋体" w:cs="宋体" w:hint="eastAsia"/>
                <w:szCs w:val="21"/>
              </w:rPr>
              <w:t>1、采购人将所产生医疗废物收集至医疗废物暂存间，供应商派专人专车，到达医院医疗废物暂存点进行清运处置。装车收集办理完转运手续后，供应商对医疗废物负完全责任。收运时间临时变更的，应提前通知采购人。需保证不影响采购人的正常工作秩序，否则造成不良后果</w:t>
            </w:r>
            <w:proofErr w:type="gramStart"/>
            <w:r w:rsidRPr="00B54BE1">
              <w:rPr>
                <w:rFonts w:ascii="宋体" w:hAnsi="宋体" w:cs="宋体" w:hint="eastAsia"/>
                <w:szCs w:val="21"/>
              </w:rPr>
              <w:t>由成交</w:t>
            </w:r>
            <w:proofErr w:type="gramEnd"/>
            <w:r w:rsidRPr="00B54BE1">
              <w:rPr>
                <w:rFonts w:ascii="宋体" w:hAnsi="宋体" w:cs="宋体" w:hint="eastAsia"/>
                <w:szCs w:val="21"/>
              </w:rPr>
              <w:t>供应商负责。</w:t>
            </w:r>
          </w:p>
          <w:p w14:paraId="38D76623" w14:textId="77777777" w:rsidR="00FA7DED" w:rsidRPr="00B54BE1" w:rsidRDefault="00456D66">
            <w:pPr>
              <w:spacing w:line="360" w:lineRule="auto"/>
              <w:rPr>
                <w:rFonts w:ascii="宋体" w:hAnsi="宋体" w:cs="宋体"/>
                <w:szCs w:val="21"/>
              </w:rPr>
            </w:pPr>
            <w:r w:rsidRPr="00B54BE1">
              <w:rPr>
                <w:rFonts w:ascii="宋体" w:hAnsi="宋体" w:cs="宋体" w:hint="eastAsia"/>
                <w:szCs w:val="21"/>
              </w:rPr>
              <w:t>2、对特殊高危医疗废物或医院需迎接检查需提前清运时，</w:t>
            </w:r>
            <w:proofErr w:type="gramStart"/>
            <w:r w:rsidRPr="00B54BE1">
              <w:rPr>
                <w:rFonts w:ascii="宋体" w:hAnsi="宋体" w:cs="宋体" w:hint="eastAsia"/>
                <w:szCs w:val="21"/>
              </w:rPr>
              <w:t>供应商接采购</w:t>
            </w:r>
            <w:proofErr w:type="gramEnd"/>
            <w:r w:rsidRPr="00B54BE1">
              <w:rPr>
                <w:rFonts w:ascii="宋体" w:hAnsi="宋体" w:cs="宋体" w:hint="eastAsia"/>
                <w:szCs w:val="21"/>
              </w:rPr>
              <w:t>人电话告知后应及时专车清运。</w:t>
            </w:r>
          </w:p>
          <w:p w14:paraId="3A7631DE" w14:textId="77777777" w:rsidR="00FA7DED" w:rsidRPr="00B54BE1" w:rsidRDefault="00456D66">
            <w:pPr>
              <w:spacing w:line="360" w:lineRule="auto"/>
              <w:rPr>
                <w:rFonts w:ascii="宋体" w:hAnsi="宋体" w:cs="宋体"/>
                <w:szCs w:val="21"/>
              </w:rPr>
            </w:pPr>
            <w:r w:rsidRPr="00B54BE1">
              <w:rPr>
                <w:rFonts w:ascii="宋体" w:hAnsi="宋体" w:cs="宋体" w:hint="eastAsia"/>
                <w:szCs w:val="21"/>
              </w:rPr>
              <w:t>3、交接时双方按规定对医疗废物称重、清点数量，并进行交接签名，及时填写医疗《危险废物转移联单》（电子版至少保存10年）。</w:t>
            </w:r>
          </w:p>
          <w:p w14:paraId="6363F3BA" w14:textId="77777777" w:rsidR="00FA7DED" w:rsidRPr="00B54BE1" w:rsidRDefault="00456D66">
            <w:pPr>
              <w:spacing w:line="360" w:lineRule="auto"/>
              <w:jc w:val="left"/>
              <w:outlineLvl w:val="0"/>
              <w:rPr>
                <w:szCs w:val="21"/>
              </w:rPr>
            </w:pPr>
            <w:r w:rsidRPr="00B54BE1">
              <w:rPr>
                <w:rFonts w:ascii="宋体" w:hAnsi="宋体" w:cs="宋体" w:hint="eastAsia"/>
                <w:szCs w:val="21"/>
              </w:rPr>
              <w:t>4、</w:t>
            </w:r>
            <w:r w:rsidRPr="00B54BE1">
              <w:rPr>
                <w:rFonts w:hint="eastAsia"/>
                <w:szCs w:val="21"/>
              </w:rPr>
              <w:t>每月提供医疗废物最终处置证明（如焚烧</w:t>
            </w:r>
            <w:r w:rsidRPr="00B54BE1">
              <w:rPr>
                <w:rFonts w:hint="eastAsia"/>
                <w:szCs w:val="21"/>
              </w:rPr>
              <w:t>/</w:t>
            </w:r>
            <w:r w:rsidRPr="00B54BE1">
              <w:rPr>
                <w:rFonts w:hint="eastAsia"/>
                <w:szCs w:val="21"/>
              </w:rPr>
              <w:t>无害化处理记录），并建立可追溯的</w:t>
            </w:r>
            <w:proofErr w:type="gramStart"/>
            <w:r w:rsidRPr="00B54BE1">
              <w:rPr>
                <w:rFonts w:hint="eastAsia"/>
                <w:szCs w:val="21"/>
              </w:rPr>
              <w:t>处置台</w:t>
            </w:r>
            <w:proofErr w:type="gramEnd"/>
            <w:r w:rsidRPr="00B54BE1">
              <w:rPr>
                <w:rFonts w:hint="eastAsia"/>
                <w:szCs w:val="21"/>
              </w:rPr>
              <w:t>账，支持查询每批次废物的处置流向。</w:t>
            </w:r>
          </w:p>
          <w:p w14:paraId="0C8A1DDC" w14:textId="77777777" w:rsidR="00FA7DED" w:rsidRPr="00B54BE1" w:rsidRDefault="00456D66">
            <w:pPr>
              <w:spacing w:line="360" w:lineRule="auto"/>
              <w:jc w:val="left"/>
              <w:outlineLvl w:val="0"/>
              <w:rPr>
                <w:szCs w:val="21"/>
              </w:rPr>
            </w:pPr>
            <w:r w:rsidRPr="00B54BE1">
              <w:rPr>
                <w:rFonts w:hint="eastAsia"/>
                <w:szCs w:val="21"/>
              </w:rPr>
              <w:t>5</w:t>
            </w:r>
            <w:r w:rsidRPr="00B54BE1">
              <w:rPr>
                <w:rFonts w:hint="eastAsia"/>
                <w:szCs w:val="21"/>
              </w:rPr>
              <w:t>、收集、运输医疗废物过程中，按《医疗废物分类目录》规定的类别提供存放医疗废物的周转设施及完成</w:t>
            </w:r>
            <w:proofErr w:type="gramStart"/>
            <w:r w:rsidRPr="00B54BE1">
              <w:rPr>
                <w:rFonts w:hint="eastAsia"/>
                <w:szCs w:val="21"/>
              </w:rPr>
              <w:t>本服务</w:t>
            </w:r>
            <w:proofErr w:type="gramEnd"/>
            <w:r w:rsidRPr="00B54BE1">
              <w:rPr>
                <w:rFonts w:hint="eastAsia"/>
                <w:szCs w:val="21"/>
              </w:rPr>
              <w:t>所需的一切工具。供应商应确保周转设施及工具无破损、渗漏，每日数量配备充足且满足采购人需要，确保完成采购人收集转运服务。供应商收集运输医疗废物后，须将医疗废物周转</w:t>
            </w:r>
            <w:proofErr w:type="gramStart"/>
            <w:r w:rsidRPr="00B54BE1">
              <w:rPr>
                <w:rFonts w:hint="eastAsia"/>
                <w:szCs w:val="21"/>
              </w:rPr>
              <w:t>箱经过</w:t>
            </w:r>
            <w:proofErr w:type="gramEnd"/>
            <w:r w:rsidRPr="00B54BE1">
              <w:rPr>
                <w:rFonts w:hint="eastAsia"/>
                <w:szCs w:val="21"/>
              </w:rPr>
              <w:t>严格清洗消毒符合要求后送还采购人使用。服务期内，周转箱在运输过程中出现损坏，由供应商负责补充。使用过程和补充后的周转箱应符合国家、行业标准。</w:t>
            </w:r>
          </w:p>
          <w:p w14:paraId="29A83AFE" w14:textId="77777777" w:rsidR="00FA7DED" w:rsidRPr="00B54BE1" w:rsidRDefault="00456D66">
            <w:pPr>
              <w:numPr>
                <w:ilvl w:val="255"/>
                <w:numId w:val="0"/>
              </w:numPr>
              <w:spacing w:line="360" w:lineRule="auto"/>
              <w:jc w:val="left"/>
              <w:rPr>
                <w:szCs w:val="21"/>
              </w:rPr>
            </w:pPr>
            <w:r w:rsidRPr="00B54BE1">
              <w:rPr>
                <w:rFonts w:hint="eastAsia"/>
                <w:szCs w:val="21"/>
              </w:rPr>
              <w:t>6</w:t>
            </w:r>
            <w:r w:rsidRPr="00B54BE1">
              <w:rPr>
                <w:rFonts w:hint="eastAsia"/>
                <w:szCs w:val="21"/>
              </w:rPr>
              <w:t>、供应商应及时提醒采购人使用达到国家标准专用包装袋。</w:t>
            </w:r>
          </w:p>
          <w:p w14:paraId="35EBF359" w14:textId="77777777" w:rsidR="00FA7DED" w:rsidRPr="00B54BE1" w:rsidRDefault="00456D66">
            <w:pPr>
              <w:spacing w:line="360" w:lineRule="auto"/>
              <w:rPr>
                <w:rFonts w:ascii="宋体" w:hAnsi="宋体" w:cs="宋体"/>
                <w:b/>
                <w:bCs/>
                <w:szCs w:val="21"/>
              </w:rPr>
            </w:pPr>
            <w:r w:rsidRPr="00B54BE1">
              <w:rPr>
                <w:rFonts w:ascii="宋体" w:hAnsi="宋体" w:cs="宋体" w:hint="eastAsia"/>
                <w:b/>
                <w:bCs/>
                <w:szCs w:val="21"/>
              </w:rPr>
              <w:t>四、</w:t>
            </w:r>
            <w:r w:rsidRPr="00B54BE1">
              <w:rPr>
                <w:rFonts w:ascii="宋体" w:hAnsi="宋体" w:cs="宋体"/>
                <w:b/>
                <w:bCs/>
                <w:szCs w:val="21"/>
              </w:rPr>
              <w:t>作业人员要求</w:t>
            </w:r>
          </w:p>
          <w:p w14:paraId="37E36557" w14:textId="77777777" w:rsidR="00FA7DED" w:rsidRPr="00B54BE1" w:rsidRDefault="00456D66">
            <w:pPr>
              <w:spacing w:line="360" w:lineRule="auto"/>
              <w:rPr>
                <w:rFonts w:ascii="宋体" w:hAnsi="宋体" w:cs="宋体"/>
                <w:szCs w:val="21"/>
              </w:rPr>
            </w:pPr>
            <w:r w:rsidRPr="00B54BE1">
              <w:rPr>
                <w:rFonts w:ascii="宋体" w:hAnsi="宋体" w:cs="宋体" w:hint="eastAsia"/>
                <w:szCs w:val="21"/>
              </w:rPr>
              <w:t>1、作业人员配置必要防护物品，统一标牌，衣着整洁，备用反光服饰；</w:t>
            </w:r>
          </w:p>
          <w:p w14:paraId="29B38370" w14:textId="77777777" w:rsidR="00FA7DED" w:rsidRPr="00B54BE1" w:rsidRDefault="00456D66">
            <w:pPr>
              <w:spacing w:line="360" w:lineRule="auto"/>
              <w:rPr>
                <w:rFonts w:ascii="宋体" w:hAnsi="宋体" w:cs="宋体"/>
                <w:szCs w:val="21"/>
              </w:rPr>
            </w:pPr>
            <w:r w:rsidRPr="00B54BE1">
              <w:rPr>
                <w:rFonts w:ascii="宋体" w:hAnsi="宋体" w:cs="宋体" w:hint="eastAsia"/>
                <w:szCs w:val="21"/>
              </w:rPr>
              <w:t>2、作业人员出车前要认真检查车辆和专用设备，确定车辆各部件完好、车容车貌整洁完好、专用标志整洁完整、警示标志齐全有效后方可出车作业。</w:t>
            </w:r>
          </w:p>
          <w:p w14:paraId="66C62871" w14:textId="77777777" w:rsidR="00FA7DED" w:rsidRPr="00B54BE1" w:rsidRDefault="00456D66">
            <w:pPr>
              <w:spacing w:line="360" w:lineRule="auto"/>
              <w:rPr>
                <w:rFonts w:ascii="宋体" w:hAnsi="宋体" w:cs="宋体"/>
                <w:szCs w:val="21"/>
              </w:rPr>
            </w:pPr>
            <w:r w:rsidRPr="00B54BE1">
              <w:rPr>
                <w:rFonts w:ascii="宋体" w:hAnsi="宋体" w:cs="宋体" w:hint="eastAsia"/>
                <w:szCs w:val="21"/>
              </w:rPr>
              <w:lastRenderedPageBreak/>
              <w:t>3、每车需按相关要求配备驾驶员，其须具有行政主管单位颁发的有效的具有道路危险货物运输驾驶资质的《道路运输从业人员从业资格证》和《机动车驾驶证》。每车配备1名押运员，其须具有行政主管单位颁发的有效的具有道路危险货物运输押运资质的《道路运输从业人员从业资格证》。项目拟投入人员不能少于4人（投标文件中须提供拟投入人员相关资格证书并加盖供应商CA电子签章）。</w:t>
            </w:r>
          </w:p>
          <w:p w14:paraId="5B0A5F33" w14:textId="77777777" w:rsidR="00FA7DED" w:rsidRPr="00B54BE1" w:rsidRDefault="00456D66">
            <w:pPr>
              <w:spacing w:line="360" w:lineRule="auto"/>
              <w:jc w:val="left"/>
              <w:outlineLvl w:val="0"/>
              <w:rPr>
                <w:szCs w:val="21"/>
              </w:rPr>
            </w:pPr>
            <w:r w:rsidRPr="00B54BE1">
              <w:rPr>
                <w:rFonts w:hint="eastAsia"/>
                <w:szCs w:val="21"/>
              </w:rPr>
              <w:t>4</w:t>
            </w:r>
            <w:r w:rsidRPr="00B54BE1">
              <w:rPr>
                <w:rFonts w:hint="eastAsia"/>
                <w:szCs w:val="21"/>
              </w:rPr>
              <w:t>、作业及清运人员须经医疗废物相关知识培训，能履行转运、交接职能，并与采购人做好</w:t>
            </w:r>
            <w:proofErr w:type="gramStart"/>
            <w:r w:rsidRPr="00B54BE1">
              <w:rPr>
                <w:rFonts w:hint="eastAsia"/>
                <w:szCs w:val="21"/>
              </w:rPr>
              <w:t>医</w:t>
            </w:r>
            <w:proofErr w:type="gramEnd"/>
            <w:r w:rsidRPr="00B54BE1">
              <w:rPr>
                <w:rFonts w:hint="eastAsia"/>
                <w:szCs w:val="21"/>
              </w:rPr>
              <w:t>废的种类、数量、重量、交接时间、交接人员等的登记工作，登记符合转移联单的有关规定。</w:t>
            </w:r>
          </w:p>
          <w:p w14:paraId="37F313CD" w14:textId="77777777" w:rsidR="00FA7DED" w:rsidRPr="00B54BE1" w:rsidRDefault="00456D66">
            <w:pPr>
              <w:numPr>
                <w:ilvl w:val="255"/>
                <w:numId w:val="0"/>
              </w:numPr>
              <w:spacing w:line="360" w:lineRule="auto"/>
              <w:rPr>
                <w:rFonts w:ascii="宋体" w:hAnsi="宋体" w:cs="宋体"/>
                <w:b/>
                <w:bCs/>
                <w:szCs w:val="21"/>
              </w:rPr>
            </w:pPr>
            <w:r w:rsidRPr="00B54BE1">
              <w:rPr>
                <w:rFonts w:ascii="宋体" w:hAnsi="宋体" w:cs="宋体" w:hint="eastAsia"/>
                <w:b/>
                <w:bCs/>
                <w:szCs w:val="21"/>
              </w:rPr>
              <w:t>五、其他要求</w:t>
            </w:r>
          </w:p>
          <w:p w14:paraId="034B6503" w14:textId="77777777" w:rsidR="00FA7DED" w:rsidRPr="00B54BE1" w:rsidRDefault="00456D66">
            <w:pPr>
              <w:spacing w:line="360" w:lineRule="auto"/>
              <w:rPr>
                <w:szCs w:val="21"/>
              </w:rPr>
            </w:pPr>
            <w:r w:rsidRPr="00B54BE1">
              <w:rPr>
                <w:rFonts w:hint="eastAsia"/>
                <w:szCs w:val="21"/>
              </w:rPr>
              <w:t>1</w:t>
            </w:r>
            <w:r w:rsidRPr="00B54BE1">
              <w:rPr>
                <w:rFonts w:hint="eastAsia"/>
                <w:szCs w:val="21"/>
              </w:rPr>
              <w:t>、供应商需配合采购人使用</w:t>
            </w:r>
            <w:proofErr w:type="gramStart"/>
            <w:r w:rsidRPr="00B54BE1">
              <w:rPr>
                <w:rFonts w:hint="eastAsia"/>
                <w:szCs w:val="21"/>
              </w:rPr>
              <w:t>医</w:t>
            </w:r>
            <w:proofErr w:type="gramEnd"/>
            <w:r w:rsidRPr="00B54BE1">
              <w:rPr>
                <w:rFonts w:hint="eastAsia"/>
                <w:szCs w:val="21"/>
              </w:rPr>
              <w:t>废系统（系统由采购人提供）相关工作。</w:t>
            </w:r>
          </w:p>
          <w:p w14:paraId="7E6EC6C7" w14:textId="77777777" w:rsidR="00FA7DED" w:rsidRPr="00B54BE1" w:rsidRDefault="00456D66">
            <w:pPr>
              <w:numPr>
                <w:ilvl w:val="255"/>
                <w:numId w:val="0"/>
              </w:numPr>
              <w:spacing w:line="360" w:lineRule="auto"/>
              <w:rPr>
                <w:rFonts w:ascii="宋体" w:hAnsi="宋体" w:cs="宋体"/>
                <w:szCs w:val="21"/>
              </w:rPr>
            </w:pPr>
            <w:r w:rsidRPr="00B54BE1">
              <w:rPr>
                <w:rFonts w:hint="eastAsia"/>
                <w:szCs w:val="21"/>
              </w:rPr>
              <w:t>2</w:t>
            </w:r>
            <w:r w:rsidRPr="00B54BE1">
              <w:rPr>
                <w:rFonts w:hint="eastAsia"/>
                <w:szCs w:val="21"/>
              </w:rPr>
              <w:t>、</w:t>
            </w:r>
            <w:r w:rsidRPr="00B54BE1">
              <w:rPr>
                <w:rFonts w:ascii="宋体" w:hAnsi="宋体" w:cs="宋体" w:hint="eastAsia"/>
                <w:szCs w:val="21"/>
              </w:rPr>
              <w:t>投标人须有高温灭菌处置工艺，高压蒸汽灭菌法是在密封的高压灭菌器中通入130-190℃的蒸汽，使内部产生100-500kPa的压强，废物在高压灭菌器中停留30-90分钟，得到充分穿透，确保病原有机体被破坏。</w:t>
            </w:r>
            <w:r w:rsidRPr="00B54BE1">
              <w:rPr>
                <w:rFonts w:ascii="宋体" w:hAnsi="宋体" w:cs="宋体" w:hint="eastAsia"/>
                <w:b/>
                <w:bCs/>
                <w:szCs w:val="21"/>
              </w:rPr>
              <w:t>供应商如采用其他能达到相关规范要求的处置方法的，应在采购文件内详细说明。</w:t>
            </w:r>
          </w:p>
          <w:p w14:paraId="7ACCC451" w14:textId="77777777" w:rsidR="00FA7DED" w:rsidRPr="00B54BE1" w:rsidRDefault="00456D66">
            <w:pPr>
              <w:numPr>
                <w:ilvl w:val="255"/>
                <w:numId w:val="0"/>
              </w:numPr>
              <w:spacing w:line="360" w:lineRule="auto"/>
              <w:rPr>
                <w:rFonts w:ascii="宋体" w:hAnsi="宋体" w:cs="宋体"/>
                <w:szCs w:val="21"/>
              </w:rPr>
            </w:pPr>
            <w:r w:rsidRPr="00B54BE1">
              <w:rPr>
                <w:rFonts w:ascii="宋体" w:hAnsi="宋体" w:cs="宋体" w:hint="eastAsia"/>
                <w:szCs w:val="21"/>
              </w:rPr>
              <w:t>3、供应商对收运的医疗废物负责按《医疗废物集中焚烧处置工程技术规范》的规定进行处置，严禁违法回收利用医疗废物和买卖医疗废物，如违规处置产生的责任由供应商自行承担。且采购人发现后有权向相关部门举报其违法行为，拒绝支付服务费并单方终止采购合同。</w:t>
            </w:r>
          </w:p>
          <w:p w14:paraId="1C944A4B" w14:textId="77777777" w:rsidR="00FA7DED" w:rsidRPr="00B54BE1" w:rsidRDefault="00456D66">
            <w:pPr>
              <w:spacing w:line="360" w:lineRule="auto"/>
              <w:rPr>
                <w:rFonts w:ascii="宋体" w:hAnsi="宋体" w:cs="宋体"/>
                <w:b/>
                <w:bCs/>
                <w:szCs w:val="21"/>
              </w:rPr>
            </w:pPr>
            <w:r w:rsidRPr="00B54BE1">
              <w:rPr>
                <w:rFonts w:hint="eastAsia"/>
                <w:b/>
                <w:bCs/>
                <w:szCs w:val="21"/>
              </w:rPr>
              <w:t>六、</w:t>
            </w:r>
            <w:r w:rsidRPr="00B54BE1">
              <w:rPr>
                <w:rFonts w:ascii="宋体" w:hAnsi="宋体" w:cs="宋体" w:hint="eastAsia"/>
                <w:b/>
                <w:bCs/>
                <w:szCs w:val="21"/>
              </w:rPr>
              <w:t>服务地点及服务范围：</w:t>
            </w:r>
          </w:p>
          <w:p w14:paraId="7FF2E440" w14:textId="77777777" w:rsidR="00FA7DED" w:rsidRPr="00B54BE1" w:rsidRDefault="00456D66">
            <w:pPr>
              <w:spacing w:line="360" w:lineRule="auto"/>
              <w:rPr>
                <w:rFonts w:ascii="宋体" w:hAnsi="宋体" w:cs="宋体"/>
                <w:szCs w:val="21"/>
              </w:rPr>
            </w:pPr>
            <w:r w:rsidRPr="00B54BE1">
              <w:rPr>
                <w:rFonts w:ascii="宋体" w:hAnsi="宋体" w:cs="宋体" w:hint="eastAsia"/>
                <w:szCs w:val="21"/>
              </w:rPr>
              <w:t>1、广西医科大学第一附属医院：广西南宁市</w:t>
            </w:r>
            <w:proofErr w:type="gramStart"/>
            <w:r w:rsidRPr="00B54BE1">
              <w:rPr>
                <w:rFonts w:ascii="宋体" w:hAnsi="宋体" w:cs="宋体" w:hint="eastAsia"/>
                <w:szCs w:val="21"/>
              </w:rPr>
              <w:t>青秀</w:t>
            </w:r>
            <w:proofErr w:type="gramEnd"/>
            <w:r w:rsidRPr="00B54BE1">
              <w:rPr>
                <w:rFonts w:ascii="宋体" w:hAnsi="宋体" w:cs="宋体" w:hint="eastAsia"/>
                <w:szCs w:val="21"/>
              </w:rPr>
              <w:t>区双拥路6号；收运频率为至少每天两次（或根据医院诊疗产生医疗废物</w:t>
            </w:r>
            <w:proofErr w:type="gramStart"/>
            <w:r w:rsidRPr="00B54BE1">
              <w:rPr>
                <w:rFonts w:ascii="宋体" w:hAnsi="宋体" w:cs="宋体" w:hint="eastAsia"/>
                <w:szCs w:val="21"/>
              </w:rPr>
              <w:t>量调整</w:t>
            </w:r>
            <w:proofErr w:type="gramEnd"/>
            <w:r w:rsidRPr="00B54BE1">
              <w:rPr>
                <w:rFonts w:ascii="宋体" w:hAnsi="宋体" w:cs="宋体" w:hint="eastAsia"/>
                <w:szCs w:val="21"/>
              </w:rPr>
              <w:t>收运频率和次数，避免出现</w:t>
            </w:r>
            <w:proofErr w:type="gramStart"/>
            <w:r w:rsidRPr="00B54BE1">
              <w:rPr>
                <w:rFonts w:ascii="宋体" w:hAnsi="宋体" w:cs="宋体" w:hint="eastAsia"/>
                <w:szCs w:val="21"/>
              </w:rPr>
              <w:t>医</w:t>
            </w:r>
            <w:proofErr w:type="gramEnd"/>
            <w:r w:rsidRPr="00B54BE1">
              <w:rPr>
                <w:rFonts w:ascii="宋体" w:hAnsi="宋体" w:cs="宋体" w:hint="eastAsia"/>
                <w:szCs w:val="21"/>
              </w:rPr>
              <w:t>废滞留）。</w:t>
            </w:r>
            <w:r w:rsidRPr="00B54BE1">
              <w:rPr>
                <w:rFonts w:hint="eastAsia"/>
                <w:szCs w:val="21"/>
              </w:rPr>
              <w:t>合同期内地面转运暂存点将变更至中国—东盟医疗保障合作中心地下室（车辆限高</w:t>
            </w:r>
            <w:r w:rsidRPr="00B54BE1">
              <w:rPr>
                <w:rFonts w:hint="eastAsia"/>
                <w:szCs w:val="21"/>
              </w:rPr>
              <w:t>2.9</w:t>
            </w:r>
            <w:r w:rsidRPr="00B54BE1">
              <w:rPr>
                <w:rFonts w:hint="eastAsia"/>
                <w:szCs w:val="21"/>
              </w:rPr>
              <w:t>米），供应商应充分考虑运输车辆及设备投入要求，无条件配合采购人进行场地调整，由此产生的一切费用由供应商自行承担。</w:t>
            </w:r>
          </w:p>
          <w:p w14:paraId="242B769E" w14:textId="77777777" w:rsidR="00FA7DED" w:rsidRPr="00B54BE1" w:rsidRDefault="00456D66">
            <w:pPr>
              <w:spacing w:line="360" w:lineRule="auto"/>
              <w:rPr>
                <w:rFonts w:ascii="宋体" w:hAnsi="宋体" w:cs="宋体"/>
                <w:szCs w:val="21"/>
              </w:rPr>
            </w:pPr>
            <w:r w:rsidRPr="00B54BE1">
              <w:rPr>
                <w:rFonts w:ascii="宋体" w:hAnsi="宋体" w:cs="宋体" w:hint="eastAsia"/>
                <w:szCs w:val="21"/>
              </w:rPr>
              <w:t>2、</w:t>
            </w:r>
            <w:proofErr w:type="gramStart"/>
            <w:r w:rsidRPr="00B54BE1">
              <w:rPr>
                <w:rFonts w:ascii="宋体" w:hAnsi="宋体" w:cs="宋体" w:hint="eastAsia"/>
                <w:szCs w:val="21"/>
              </w:rPr>
              <w:t>青秀</w:t>
            </w:r>
            <w:proofErr w:type="gramEnd"/>
            <w:r w:rsidRPr="00B54BE1">
              <w:rPr>
                <w:rFonts w:ascii="宋体" w:hAnsi="宋体" w:cs="宋体" w:hint="eastAsia"/>
                <w:szCs w:val="21"/>
              </w:rPr>
              <w:t>小区综合门诊部:南宁市</w:t>
            </w:r>
            <w:proofErr w:type="gramStart"/>
            <w:r w:rsidRPr="00B54BE1">
              <w:rPr>
                <w:rFonts w:ascii="宋体" w:hAnsi="宋体" w:cs="宋体" w:hint="eastAsia"/>
                <w:szCs w:val="21"/>
              </w:rPr>
              <w:t>会展路</w:t>
            </w:r>
            <w:proofErr w:type="gramEnd"/>
            <w:r w:rsidRPr="00B54BE1">
              <w:rPr>
                <w:rFonts w:ascii="宋体" w:hAnsi="宋体" w:cs="宋体" w:hint="eastAsia"/>
                <w:szCs w:val="21"/>
              </w:rPr>
              <w:t>1号</w:t>
            </w:r>
            <w:proofErr w:type="gramStart"/>
            <w:r w:rsidRPr="00B54BE1">
              <w:rPr>
                <w:rFonts w:ascii="宋体" w:hAnsi="宋体" w:cs="宋体" w:hint="eastAsia"/>
                <w:szCs w:val="21"/>
              </w:rPr>
              <w:t>青秀</w:t>
            </w:r>
            <w:proofErr w:type="gramEnd"/>
            <w:r w:rsidRPr="00B54BE1">
              <w:rPr>
                <w:rFonts w:ascii="宋体" w:hAnsi="宋体" w:cs="宋体" w:hint="eastAsia"/>
                <w:szCs w:val="21"/>
              </w:rPr>
              <w:t>小区办公服务综合楼二层34</w:t>
            </w:r>
            <w:proofErr w:type="gramStart"/>
            <w:r w:rsidRPr="00B54BE1">
              <w:rPr>
                <w:rFonts w:ascii="宋体" w:hAnsi="宋体" w:cs="宋体" w:hint="eastAsia"/>
                <w:szCs w:val="21"/>
              </w:rPr>
              <w:t>一42</w:t>
            </w:r>
            <w:proofErr w:type="gramEnd"/>
            <w:r w:rsidRPr="00B54BE1">
              <w:rPr>
                <w:rFonts w:ascii="宋体" w:hAnsi="宋体" w:cs="宋体" w:hint="eastAsia"/>
                <w:szCs w:val="21"/>
              </w:rPr>
              <w:t>号房,收运频率为两天一次；</w:t>
            </w:r>
          </w:p>
          <w:p w14:paraId="32725F8B" w14:textId="77777777" w:rsidR="00FA7DED" w:rsidRPr="00B54BE1" w:rsidRDefault="00456D66">
            <w:pPr>
              <w:spacing w:line="360" w:lineRule="auto"/>
              <w:rPr>
                <w:rFonts w:ascii="宋体" w:hAnsi="宋体" w:cs="宋体"/>
                <w:szCs w:val="21"/>
              </w:rPr>
            </w:pPr>
            <w:r w:rsidRPr="00B54BE1">
              <w:rPr>
                <w:rFonts w:ascii="宋体" w:hAnsi="宋体" w:cs="宋体" w:hint="eastAsia"/>
                <w:szCs w:val="21"/>
              </w:rPr>
              <w:t>3、星湖小区综合门诊部:南宁市</w:t>
            </w:r>
            <w:proofErr w:type="gramStart"/>
            <w:r w:rsidRPr="00B54BE1">
              <w:rPr>
                <w:rFonts w:ascii="宋体" w:hAnsi="宋体" w:cs="宋体" w:hint="eastAsia"/>
                <w:szCs w:val="21"/>
              </w:rPr>
              <w:t>青秀区星湖</w:t>
            </w:r>
            <w:proofErr w:type="gramEnd"/>
            <w:r w:rsidRPr="00B54BE1">
              <w:rPr>
                <w:rFonts w:ascii="宋体" w:hAnsi="宋体" w:cs="宋体" w:hint="eastAsia"/>
                <w:szCs w:val="21"/>
              </w:rPr>
              <w:t>路北二里9号，收运频率为两天一次。</w:t>
            </w:r>
          </w:p>
        </w:tc>
      </w:tr>
    </w:tbl>
    <w:p w14:paraId="076211E2" w14:textId="77777777" w:rsidR="00FA7DED" w:rsidRPr="00B54BE1" w:rsidRDefault="00FA7DED">
      <w:pPr>
        <w:spacing w:line="360" w:lineRule="auto"/>
        <w:rPr>
          <w:szCs w:val="21"/>
        </w:rPr>
      </w:pPr>
    </w:p>
    <w:p w14:paraId="5854D01C" w14:textId="77777777" w:rsidR="00FA7DED" w:rsidRPr="00B54BE1" w:rsidRDefault="00FA7DED">
      <w:pPr>
        <w:spacing w:line="360" w:lineRule="auto"/>
        <w:rPr>
          <w:szCs w:val="21"/>
        </w:rPr>
      </w:pPr>
    </w:p>
    <w:p w14:paraId="48C0A72D" w14:textId="77777777" w:rsidR="00FA7DED" w:rsidRPr="00B54BE1" w:rsidRDefault="00456D66">
      <w:pPr>
        <w:spacing w:line="360" w:lineRule="auto"/>
        <w:rPr>
          <w:rFonts w:ascii="黑体" w:eastAsia="黑体" w:hAnsi="黑体" w:cs="Arial"/>
          <w:b/>
          <w:kern w:val="0"/>
          <w:sz w:val="28"/>
          <w:szCs w:val="28"/>
        </w:rPr>
      </w:pPr>
      <w:r w:rsidRPr="00B54BE1">
        <w:rPr>
          <w:rFonts w:ascii="黑体" w:eastAsia="黑体" w:hAnsi="黑体" w:cs="Arial" w:hint="eastAsia"/>
          <w:b/>
          <w:kern w:val="0"/>
          <w:sz w:val="28"/>
          <w:szCs w:val="28"/>
        </w:rPr>
        <w:t>三、</w:t>
      </w:r>
      <w:r w:rsidRPr="00B54BE1">
        <w:rPr>
          <w:rFonts w:hint="eastAsia"/>
          <w:szCs w:val="21"/>
        </w:rPr>
        <w:t>▲</w:t>
      </w:r>
      <w:r w:rsidRPr="00B54BE1">
        <w:rPr>
          <w:rFonts w:ascii="黑体" w:eastAsia="黑体" w:hAnsi="黑体" w:cs="Arial" w:hint="eastAsia"/>
          <w:b/>
          <w:kern w:val="0"/>
          <w:sz w:val="28"/>
          <w:szCs w:val="28"/>
        </w:rPr>
        <w:t>商务要求</w:t>
      </w:r>
    </w:p>
    <w:tbl>
      <w:tblPr>
        <w:tblW w:w="512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6"/>
        <w:gridCol w:w="7525"/>
      </w:tblGrid>
      <w:tr w:rsidR="00B54BE1" w:rsidRPr="00B54BE1" w14:paraId="7E42E6F1" w14:textId="77777777">
        <w:trPr>
          <w:trHeight w:val="284"/>
          <w:jc w:val="center"/>
        </w:trPr>
        <w:tc>
          <w:tcPr>
            <w:tcW w:w="1161" w:type="pct"/>
            <w:shd w:val="clear" w:color="auto" w:fill="auto"/>
            <w:vAlign w:val="center"/>
          </w:tcPr>
          <w:p w14:paraId="44F95EC6" w14:textId="77777777" w:rsidR="00FA7DED" w:rsidRPr="00B54BE1" w:rsidRDefault="00456D66">
            <w:pPr>
              <w:snapToGrid w:val="0"/>
              <w:spacing w:line="360" w:lineRule="auto"/>
              <w:ind w:right="-16"/>
              <w:jc w:val="center"/>
              <w:rPr>
                <w:rFonts w:ascii="宋体" w:hAnsi="宋体" w:cs="宋体"/>
                <w:szCs w:val="21"/>
              </w:rPr>
            </w:pPr>
            <w:r w:rsidRPr="00B54BE1">
              <w:rPr>
                <w:rFonts w:ascii="宋体" w:hAnsi="宋体" w:cs="宋体" w:hint="eastAsia"/>
                <w:szCs w:val="21"/>
              </w:rPr>
              <w:t>报价要求</w:t>
            </w:r>
          </w:p>
        </w:tc>
        <w:tc>
          <w:tcPr>
            <w:tcW w:w="3839" w:type="pct"/>
            <w:shd w:val="clear" w:color="auto" w:fill="auto"/>
            <w:vAlign w:val="center"/>
          </w:tcPr>
          <w:p w14:paraId="2DB5A8FF" w14:textId="77777777" w:rsidR="00FA7DED" w:rsidRPr="00B54BE1" w:rsidRDefault="00456D66">
            <w:pPr>
              <w:spacing w:line="360" w:lineRule="auto"/>
              <w:jc w:val="left"/>
              <w:textAlignment w:val="center"/>
              <w:rPr>
                <w:rFonts w:ascii="宋体" w:hAnsi="宋体" w:cs="宋体"/>
                <w:szCs w:val="21"/>
              </w:rPr>
            </w:pPr>
            <w:r w:rsidRPr="00B54BE1">
              <w:rPr>
                <w:rFonts w:ascii="宋体" w:hAnsi="宋体" w:cs="宋体" w:hint="eastAsia"/>
                <w:szCs w:val="21"/>
              </w:rPr>
              <w:t>1、投标报价包含供应商的人员费用、收集费用、设施费用、运输费用、处置费用、车辆设备使用费用、利润税金等为完成招标文件规定的一切工作所需的全部费用。合同履行过程中，采购人不再支付合同以外的其他费用。投标人自行考虑并承担投标报价风险。</w:t>
            </w:r>
          </w:p>
          <w:p w14:paraId="2D211B06" w14:textId="77777777" w:rsidR="00FA7DED" w:rsidRPr="00B54BE1" w:rsidRDefault="00456D66">
            <w:pPr>
              <w:spacing w:line="360" w:lineRule="auto"/>
              <w:jc w:val="left"/>
              <w:textAlignment w:val="center"/>
              <w:rPr>
                <w:rFonts w:ascii="宋体" w:hAnsi="宋体" w:cs="宋体"/>
                <w:szCs w:val="21"/>
              </w:rPr>
            </w:pPr>
            <w:r w:rsidRPr="00B54BE1">
              <w:rPr>
                <w:rFonts w:ascii="宋体" w:hAnsi="宋体" w:cs="宋体" w:hint="eastAsia"/>
                <w:szCs w:val="21"/>
              </w:rPr>
              <w:lastRenderedPageBreak/>
              <w:t>2、投标单价：按床位数计收，最高限制单价为：3.03 元/床/天。</w:t>
            </w:r>
          </w:p>
          <w:p w14:paraId="6A168D98" w14:textId="77777777" w:rsidR="00FA7DED" w:rsidRPr="00B54BE1" w:rsidRDefault="00456D66">
            <w:pPr>
              <w:spacing w:line="360" w:lineRule="auto"/>
              <w:jc w:val="left"/>
              <w:textAlignment w:val="center"/>
              <w:rPr>
                <w:rFonts w:ascii="宋体" w:hAnsi="宋体" w:cs="宋体"/>
                <w:szCs w:val="21"/>
              </w:rPr>
            </w:pPr>
            <w:r w:rsidRPr="00B54BE1">
              <w:rPr>
                <w:rFonts w:ascii="宋体" w:hAnsi="宋体" w:cs="宋体" w:hint="eastAsia"/>
                <w:szCs w:val="21"/>
              </w:rPr>
              <w:t>3、采购人床位数按3250张计算，床位数会根据实际使用情况有所增加或减少，合同期内按实际床位数据实结算。</w:t>
            </w:r>
          </w:p>
        </w:tc>
      </w:tr>
      <w:tr w:rsidR="00B54BE1" w:rsidRPr="00B54BE1" w14:paraId="2D7FD883" w14:textId="77777777">
        <w:trPr>
          <w:trHeight w:val="284"/>
          <w:jc w:val="center"/>
        </w:trPr>
        <w:tc>
          <w:tcPr>
            <w:tcW w:w="1161" w:type="pct"/>
            <w:shd w:val="clear" w:color="auto" w:fill="auto"/>
            <w:vAlign w:val="center"/>
          </w:tcPr>
          <w:p w14:paraId="67A2ACE0" w14:textId="77777777" w:rsidR="00FA7DED" w:rsidRPr="00B54BE1" w:rsidRDefault="00456D66">
            <w:pPr>
              <w:snapToGrid w:val="0"/>
              <w:spacing w:line="360" w:lineRule="auto"/>
              <w:ind w:right="-16"/>
              <w:jc w:val="center"/>
              <w:rPr>
                <w:rFonts w:ascii="宋体" w:hAnsi="宋体" w:cs="宋体"/>
                <w:szCs w:val="21"/>
              </w:rPr>
            </w:pPr>
            <w:r w:rsidRPr="00B54BE1">
              <w:rPr>
                <w:rFonts w:ascii="宋体" w:hAnsi="宋体" w:cs="宋体" w:hint="eastAsia"/>
                <w:szCs w:val="21"/>
              </w:rPr>
              <w:lastRenderedPageBreak/>
              <w:t>服务期限及地点</w:t>
            </w:r>
          </w:p>
        </w:tc>
        <w:tc>
          <w:tcPr>
            <w:tcW w:w="3839" w:type="pct"/>
            <w:shd w:val="clear" w:color="auto" w:fill="auto"/>
            <w:vAlign w:val="center"/>
          </w:tcPr>
          <w:p w14:paraId="11E9B679" w14:textId="77777777" w:rsidR="00FA7DED" w:rsidRPr="00B54BE1" w:rsidRDefault="00456D66">
            <w:pPr>
              <w:spacing w:line="400" w:lineRule="exact"/>
              <w:jc w:val="left"/>
              <w:rPr>
                <w:rFonts w:ascii="宋体" w:hAnsi="宋体" w:cs="宋体"/>
                <w:szCs w:val="21"/>
              </w:rPr>
            </w:pPr>
            <w:r w:rsidRPr="00B54BE1">
              <w:rPr>
                <w:rFonts w:ascii="宋体" w:hAnsi="宋体" w:cs="宋体" w:hint="eastAsia"/>
                <w:szCs w:val="21"/>
              </w:rPr>
              <w:t>（1）服务期限自合同签订生效之日起2年，按实际金额进行结算，若2年内累计金额达到项目合同金额的，采购人有权要求供应</w:t>
            </w:r>
            <w:proofErr w:type="gramStart"/>
            <w:r w:rsidRPr="00B54BE1">
              <w:rPr>
                <w:rFonts w:ascii="宋体" w:hAnsi="宋体" w:cs="宋体" w:hint="eastAsia"/>
                <w:szCs w:val="21"/>
              </w:rPr>
              <w:t>商停止</w:t>
            </w:r>
            <w:proofErr w:type="gramEnd"/>
            <w:r w:rsidRPr="00B54BE1">
              <w:rPr>
                <w:rFonts w:ascii="宋体" w:hAnsi="宋体" w:cs="宋体" w:hint="eastAsia"/>
                <w:szCs w:val="21"/>
              </w:rPr>
              <w:t>处置服务并终止合同。</w:t>
            </w:r>
          </w:p>
          <w:p w14:paraId="66CEFAFE" w14:textId="77777777" w:rsidR="00FA7DED" w:rsidRPr="00B54BE1" w:rsidRDefault="00456D66">
            <w:pPr>
              <w:spacing w:line="360" w:lineRule="auto"/>
              <w:jc w:val="left"/>
              <w:textAlignment w:val="center"/>
              <w:rPr>
                <w:rFonts w:ascii="宋体" w:hAnsi="宋体" w:cs="宋体"/>
                <w:szCs w:val="21"/>
              </w:rPr>
            </w:pPr>
            <w:r w:rsidRPr="00B54BE1">
              <w:rPr>
                <w:rFonts w:ascii="宋体" w:hAnsi="宋体" w:cs="宋体" w:hint="eastAsia"/>
                <w:szCs w:val="21"/>
              </w:rPr>
              <w:t>（2）地点：采购人指定地点。</w:t>
            </w:r>
          </w:p>
        </w:tc>
      </w:tr>
      <w:tr w:rsidR="00B54BE1" w:rsidRPr="00B54BE1" w14:paraId="4E844D04" w14:textId="77777777">
        <w:trPr>
          <w:trHeight w:val="284"/>
          <w:jc w:val="center"/>
        </w:trPr>
        <w:tc>
          <w:tcPr>
            <w:tcW w:w="1161" w:type="pct"/>
            <w:shd w:val="clear" w:color="auto" w:fill="auto"/>
            <w:vAlign w:val="center"/>
          </w:tcPr>
          <w:p w14:paraId="1CA1E532" w14:textId="77777777" w:rsidR="00FA7DED" w:rsidRPr="00B54BE1" w:rsidRDefault="00456D66">
            <w:pPr>
              <w:snapToGrid w:val="0"/>
              <w:spacing w:line="360" w:lineRule="auto"/>
              <w:ind w:right="-16"/>
              <w:jc w:val="center"/>
              <w:rPr>
                <w:rFonts w:ascii="宋体" w:hAnsi="宋体" w:cs="宋体"/>
                <w:szCs w:val="21"/>
              </w:rPr>
            </w:pPr>
            <w:r w:rsidRPr="00B54BE1">
              <w:rPr>
                <w:rFonts w:ascii="宋体" w:hAnsi="宋体" w:cs="宋体" w:hint="eastAsia"/>
                <w:szCs w:val="21"/>
              </w:rPr>
              <w:t>合同签订日期</w:t>
            </w:r>
          </w:p>
        </w:tc>
        <w:tc>
          <w:tcPr>
            <w:tcW w:w="3839" w:type="pct"/>
            <w:shd w:val="clear" w:color="auto" w:fill="auto"/>
            <w:vAlign w:val="center"/>
          </w:tcPr>
          <w:p w14:paraId="09E26D35" w14:textId="77777777" w:rsidR="00FA7DED" w:rsidRPr="00B54BE1" w:rsidRDefault="00456D66">
            <w:pPr>
              <w:spacing w:line="360" w:lineRule="auto"/>
              <w:jc w:val="left"/>
              <w:textAlignment w:val="center"/>
              <w:rPr>
                <w:rFonts w:ascii="宋体" w:hAnsi="宋体" w:cs="宋体"/>
                <w:szCs w:val="21"/>
              </w:rPr>
            </w:pPr>
            <w:r w:rsidRPr="00B54BE1">
              <w:rPr>
                <w:rFonts w:ascii="宋体" w:hAnsi="宋体" w:cs="宋体" w:hint="eastAsia"/>
                <w:szCs w:val="21"/>
              </w:rPr>
              <w:t>中标通知书发出后25日内。</w:t>
            </w:r>
          </w:p>
        </w:tc>
      </w:tr>
      <w:tr w:rsidR="00B54BE1" w:rsidRPr="00B54BE1" w14:paraId="542C90A4" w14:textId="77777777">
        <w:trPr>
          <w:trHeight w:val="90"/>
          <w:jc w:val="center"/>
        </w:trPr>
        <w:tc>
          <w:tcPr>
            <w:tcW w:w="1161" w:type="pct"/>
            <w:shd w:val="clear" w:color="auto" w:fill="auto"/>
            <w:vAlign w:val="center"/>
          </w:tcPr>
          <w:p w14:paraId="448B6639" w14:textId="77777777" w:rsidR="00FA7DED" w:rsidRPr="00B54BE1" w:rsidRDefault="00456D66">
            <w:pPr>
              <w:spacing w:line="360" w:lineRule="auto"/>
              <w:jc w:val="center"/>
              <w:rPr>
                <w:rFonts w:ascii="宋体" w:hAnsi="宋体" w:cs="宋体"/>
                <w:szCs w:val="21"/>
              </w:rPr>
            </w:pPr>
            <w:r w:rsidRPr="00B54BE1">
              <w:rPr>
                <w:rFonts w:ascii="宋体" w:hAnsi="宋体" w:cs="宋体" w:hint="eastAsia"/>
                <w:szCs w:val="21"/>
              </w:rPr>
              <w:t>售后服务要求</w:t>
            </w:r>
          </w:p>
        </w:tc>
        <w:tc>
          <w:tcPr>
            <w:tcW w:w="3839" w:type="pct"/>
            <w:shd w:val="clear" w:color="auto" w:fill="auto"/>
            <w:vAlign w:val="center"/>
          </w:tcPr>
          <w:p w14:paraId="32DD7565" w14:textId="77777777" w:rsidR="00FA7DED" w:rsidRPr="00B54BE1" w:rsidRDefault="00456D66">
            <w:pPr>
              <w:spacing w:line="360" w:lineRule="auto"/>
              <w:jc w:val="left"/>
              <w:outlineLvl w:val="0"/>
              <w:rPr>
                <w:szCs w:val="21"/>
              </w:rPr>
            </w:pPr>
            <w:r w:rsidRPr="00B54BE1">
              <w:rPr>
                <w:rFonts w:hint="eastAsia"/>
                <w:szCs w:val="21"/>
              </w:rPr>
              <w:t>1</w:t>
            </w:r>
            <w:r w:rsidRPr="00B54BE1">
              <w:rPr>
                <w:rFonts w:hint="eastAsia"/>
                <w:szCs w:val="21"/>
              </w:rPr>
              <w:t>、供应商若因突发事件或不可抗力不能及时清运医疗废物时，应在出现突发事件后马上电话通知采购人。供应商应于突发事件发生后</w:t>
            </w:r>
            <w:r w:rsidRPr="00B54BE1">
              <w:rPr>
                <w:szCs w:val="21"/>
              </w:rPr>
              <w:t>24</w:t>
            </w:r>
            <w:r w:rsidRPr="00B54BE1">
              <w:rPr>
                <w:rFonts w:hint="eastAsia"/>
                <w:szCs w:val="21"/>
              </w:rPr>
              <w:t>小时内启动应急响应预案恢复清运采购人的医疗废物。如因供应商原因需临时调整收运时间及频次的，需提前至少</w:t>
            </w:r>
            <w:r w:rsidRPr="00B54BE1">
              <w:rPr>
                <w:rFonts w:hint="eastAsia"/>
                <w:szCs w:val="21"/>
              </w:rPr>
              <w:t>24</w:t>
            </w:r>
            <w:r w:rsidRPr="00B54BE1">
              <w:rPr>
                <w:rFonts w:hint="eastAsia"/>
                <w:szCs w:val="21"/>
              </w:rPr>
              <w:t>小时与采购人沟通。</w:t>
            </w:r>
          </w:p>
          <w:p w14:paraId="74ED719D" w14:textId="77777777" w:rsidR="00FA7DED" w:rsidRPr="00B54BE1" w:rsidRDefault="00456D66">
            <w:pPr>
              <w:spacing w:line="360" w:lineRule="auto"/>
              <w:jc w:val="left"/>
              <w:outlineLvl w:val="0"/>
              <w:rPr>
                <w:szCs w:val="21"/>
              </w:rPr>
            </w:pPr>
            <w:r w:rsidRPr="00B54BE1">
              <w:rPr>
                <w:rFonts w:hint="eastAsia"/>
                <w:szCs w:val="21"/>
              </w:rPr>
              <w:t>2</w:t>
            </w:r>
            <w:r w:rsidRPr="00B54BE1">
              <w:rPr>
                <w:rFonts w:hint="eastAsia"/>
                <w:szCs w:val="21"/>
              </w:rPr>
              <w:t>、发生医疗废物泄漏、丢失等突发事件时，供应商应在</w:t>
            </w:r>
            <w:r w:rsidRPr="00B54BE1">
              <w:rPr>
                <w:rFonts w:hint="eastAsia"/>
                <w:szCs w:val="21"/>
              </w:rPr>
              <w:t>2</w:t>
            </w:r>
            <w:r w:rsidRPr="00B54BE1">
              <w:rPr>
                <w:rFonts w:hint="eastAsia"/>
                <w:szCs w:val="21"/>
              </w:rPr>
              <w:t>小时内到达现场处置，并提供书面应急处理方案且按方案执行。</w:t>
            </w:r>
          </w:p>
        </w:tc>
      </w:tr>
      <w:tr w:rsidR="00B54BE1" w:rsidRPr="00B54BE1" w14:paraId="396B2935" w14:textId="77777777">
        <w:trPr>
          <w:trHeight w:val="284"/>
          <w:jc w:val="center"/>
        </w:trPr>
        <w:tc>
          <w:tcPr>
            <w:tcW w:w="1161" w:type="pct"/>
            <w:shd w:val="clear" w:color="auto" w:fill="auto"/>
            <w:vAlign w:val="center"/>
          </w:tcPr>
          <w:p w14:paraId="4CB5C01D" w14:textId="77777777" w:rsidR="00FA7DED" w:rsidRPr="00B54BE1" w:rsidRDefault="00456D66">
            <w:pPr>
              <w:spacing w:line="360" w:lineRule="auto"/>
              <w:jc w:val="center"/>
              <w:rPr>
                <w:rFonts w:ascii="宋体" w:hAnsi="宋体" w:cs="宋体"/>
                <w:szCs w:val="21"/>
              </w:rPr>
            </w:pPr>
            <w:r w:rsidRPr="00B54BE1">
              <w:rPr>
                <w:rFonts w:hint="eastAsia"/>
                <w:szCs w:val="21"/>
              </w:rPr>
              <w:t>付款及考核</w:t>
            </w:r>
          </w:p>
        </w:tc>
        <w:tc>
          <w:tcPr>
            <w:tcW w:w="3839" w:type="pct"/>
            <w:shd w:val="clear" w:color="auto" w:fill="auto"/>
            <w:vAlign w:val="center"/>
          </w:tcPr>
          <w:p w14:paraId="7397FEE2" w14:textId="77777777" w:rsidR="00FA7DED" w:rsidRPr="00B54BE1" w:rsidRDefault="00456D66">
            <w:pPr>
              <w:spacing w:line="360" w:lineRule="auto"/>
              <w:jc w:val="left"/>
              <w:textAlignment w:val="center"/>
              <w:rPr>
                <w:rFonts w:ascii="宋体" w:hAnsi="宋体" w:cs="宋体"/>
                <w:szCs w:val="21"/>
              </w:rPr>
            </w:pPr>
            <w:r w:rsidRPr="00B54BE1">
              <w:rPr>
                <w:rFonts w:ascii="宋体" w:hAnsi="宋体" w:cs="宋体" w:hint="eastAsia"/>
                <w:szCs w:val="21"/>
              </w:rPr>
              <w:t>1、服务费=供应商所报单价*采购人实际投入床位数*服务天数。服务期内，如需重新确认床位数，采购人或供应商需提前一个月书面告知。</w:t>
            </w:r>
          </w:p>
          <w:p w14:paraId="291A28F3" w14:textId="77777777" w:rsidR="00FA7DED" w:rsidRPr="00B54BE1" w:rsidRDefault="00456D66">
            <w:pPr>
              <w:spacing w:line="360" w:lineRule="auto"/>
              <w:jc w:val="left"/>
              <w:textAlignment w:val="center"/>
              <w:rPr>
                <w:rFonts w:ascii="宋体" w:hAnsi="宋体" w:cs="宋体"/>
                <w:szCs w:val="21"/>
              </w:rPr>
            </w:pPr>
            <w:r w:rsidRPr="00B54BE1">
              <w:rPr>
                <w:rFonts w:ascii="宋体" w:hAnsi="宋体" w:cs="宋体" w:hint="eastAsia"/>
                <w:szCs w:val="21"/>
              </w:rPr>
              <w:t>2、双方对考核表扣减费用进行核对后，服务费每季度进行结算一次，供应商开具有效票据，并提供付款材料至采购人，上述材料经采购人审核无误后，采购人</w:t>
            </w:r>
            <w:proofErr w:type="gramStart"/>
            <w:r w:rsidRPr="00B54BE1">
              <w:rPr>
                <w:rFonts w:ascii="宋体" w:hAnsi="宋体" w:cs="宋体" w:hint="eastAsia"/>
                <w:szCs w:val="21"/>
              </w:rPr>
              <w:t>自材料</w:t>
            </w:r>
            <w:proofErr w:type="gramEnd"/>
            <w:r w:rsidRPr="00B54BE1">
              <w:rPr>
                <w:rFonts w:ascii="宋体" w:hAnsi="宋体" w:cs="宋体" w:hint="eastAsia"/>
                <w:szCs w:val="21"/>
              </w:rPr>
              <w:t>审核完成之日起10个工作日内将费用汇至供应商指定账户。因供应商未按采购人要求办理请款手续或提供票据、材料的，采购人有权暂不支付清运费且不承担逾期付款违约责任。</w:t>
            </w:r>
          </w:p>
          <w:p w14:paraId="6BA1CE10" w14:textId="77777777" w:rsidR="00FA7DED" w:rsidRPr="00B54BE1" w:rsidRDefault="00456D66">
            <w:pPr>
              <w:spacing w:line="360" w:lineRule="auto"/>
              <w:jc w:val="left"/>
              <w:textAlignment w:val="center"/>
              <w:rPr>
                <w:rFonts w:ascii="宋体" w:hAnsi="宋体" w:cs="宋体"/>
                <w:szCs w:val="21"/>
              </w:rPr>
            </w:pPr>
            <w:r w:rsidRPr="00B54BE1">
              <w:rPr>
                <w:rFonts w:ascii="宋体" w:hAnsi="宋体" w:cs="宋体" w:hint="eastAsia"/>
                <w:szCs w:val="21"/>
              </w:rPr>
              <w:t>3、</w:t>
            </w:r>
            <w:r w:rsidRPr="00B54BE1">
              <w:rPr>
                <w:rFonts w:ascii="宋体" w:hAnsi="宋体" w:cs="宋体" w:hint="eastAsia"/>
                <w:kern w:val="0"/>
                <w:szCs w:val="21"/>
                <w:lang w:bidi="ar"/>
              </w:rPr>
              <w:t>采购人考核小组每季度对供应商进行考核（详见附件1：服务考核表）。考核涉及的所有扣款，均在服务款中扣除。考核结果分为：合格与不合格。满分为100分，90分以上（含90分）为合格；90分以下为不合格。出现不合格时，供应商必须向采购人提交整改方案，</w:t>
            </w:r>
            <w:r w:rsidRPr="00B54BE1">
              <w:rPr>
                <w:rFonts w:hint="eastAsia"/>
                <w:szCs w:val="21"/>
              </w:rPr>
              <w:t>累计两次不合格的</w:t>
            </w:r>
            <w:r w:rsidRPr="00B54BE1">
              <w:rPr>
                <w:rFonts w:ascii="宋体" w:hAnsi="宋体" w:cs="宋体" w:hint="eastAsia"/>
                <w:kern w:val="0"/>
                <w:szCs w:val="21"/>
                <w:lang w:bidi="ar"/>
              </w:rPr>
              <w:t>，或因供应商原因导致采购人</w:t>
            </w:r>
            <w:r w:rsidRPr="00B54BE1">
              <w:rPr>
                <w:rFonts w:ascii="宋体" w:hAnsi="宋体" w:cs="宋体" w:hint="eastAsia"/>
                <w:szCs w:val="21"/>
              </w:rPr>
              <w:t>各项检查未通过的，</w:t>
            </w:r>
            <w:r w:rsidRPr="00B54BE1">
              <w:rPr>
                <w:rFonts w:ascii="宋体" w:hAnsi="宋体" w:cs="宋体" w:hint="eastAsia"/>
                <w:kern w:val="0"/>
                <w:szCs w:val="21"/>
                <w:lang w:bidi="ar"/>
              </w:rPr>
              <w:t>采购人有权单方终止本合同。</w:t>
            </w:r>
          </w:p>
        </w:tc>
      </w:tr>
      <w:tr w:rsidR="00B54BE1" w:rsidRPr="00B54BE1" w14:paraId="429E7003" w14:textId="77777777">
        <w:trPr>
          <w:trHeight w:val="284"/>
          <w:jc w:val="center"/>
        </w:trPr>
        <w:tc>
          <w:tcPr>
            <w:tcW w:w="1161" w:type="pct"/>
            <w:shd w:val="clear" w:color="auto" w:fill="auto"/>
            <w:vAlign w:val="center"/>
          </w:tcPr>
          <w:p w14:paraId="5F18B796" w14:textId="77777777" w:rsidR="00FA7DED" w:rsidRPr="00B54BE1" w:rsidRDefault="00456D66">
            <w:pPr>
              <w:spacing w:line="360" w:lineRule="auto"/>
              <w:jc w:val="center"/>
              <w:rPr>
                <w:szCs w:val="21"/>
              </w:rPr>
            </w:pPr>
            <w:r w:rsidRPr="00B54BE1">
              <w:rPr>
                <w:rFonts w:hint="eastAsia"/>
                <w:szCs w:val="21"/>
              </w:rPr>
              <w:t>验收标准</w:t>
            </w:r>
          </w:p>
        </w:tc>
        <w:tc>
          <w:tcPr>
            <w:tcW w:w="3839" w:type="pct"/>
            <w:shd w:val="clear" w:color="auto" w:fill="auto"/>
            <w:vAlign w:val="center"/>
          </w:tcPr>
          <w:p w14:paraId="5247CD75" w14:textId="77777777" w:rsidR="00FA7DED" w:rsidRPr="00B54BE1" w:rsidRDefault="00456D66">
            <w:pPr>
              <w:spacing w:line="380" w:lineRule="exact"/>
              <w:rPr>
                <w:rFonts w:ascii="宋体" w:hAnsi="宋体" w:cs="宋体"/>
                <w:kern w:val="0"/>
                <w:szCs w:val="21"/>
              </w:rPr>
            </w:pPr>
            <w:r w:rsidRPr="00B54BE1">
              <w:rPr>
                <w:rFonts w:ascii="宋体" w:hAnsi="宋体" w:cs="宋体" w:hint="eastAsia"/>
                <w:kern w:val="0"/>
                <w:szCs w:val="21"/>
              </w:rPr>
              <w:t>1、验收内容：</w:t>
            </w:r>
          </w:p>
          <w:p w14:paraId="27A1E4C9" w14:textId="77777777" w:rsidR="00FA7DED" w:rsidRPr="00B54BE1" w:rsidRDefault="00456D66">
            <w:pPr>
              <w:spacing w:line="380" w:lineRule="exact"/>
              <w:rPr>
                <w:rFonts w:ascii="宋体" w:hAnsi="宋体" w:cs="宋体"/>
                <w:kern w:val="0"/>
                <w:szCs w:val="21"/>
              </w:rPr>
            </w:pPr>
            <w:r w:rsidRPr="00B54BE1">
              <w:rPr>
                <w:rFonts w:ascii="宋体" w:hAnsi="宋体" w:cs="宋体" w:hint="eastAsia"/>
                <w:kern w:val="0"/>
                <w:szCs w:val="21"/>
              </w:rPr>
              <w:t>（1）符合现行国家相关标准、行业标准、地方标准或者其他标准、规范。</w:t>
            </w:r>
          </w:p>
          <w:p w14:paraId="08D2C059" w14:textId="77777777" w:rsidR="00FA7DED" w:rsidRPr="00B54BE1" w:rsidRDefault="00456D66">
            <w:pPr>
              <w:spacing w:line="380" w:lineRule="exact"/>
              <w:rPr>
                <w:rFonts w:ascii="宋体" w:hAnsi="宋体" w:cs="宋体"/>
                <w:kern w:val="0"/>
                <w:szCs w:val="21"/>
              </w:rPr>
            </w:pPr>
            <w:r w:rsidRPr="00B54BE1">
              <w:rPr>
                <w:rFonts w:ascii="宋体" w:hAnsi="宋体" w:cs="宋体" w:hint="eastAsia"/>
                <w:kern w:val="0"/>
                <w:szCs w:val="21"/>
              </w:rPr>
              <w:t>（2）符合招标文件和投标响应承诺中采购人认可的服务标准及各项要求。</w:t>
            </w:r>
          </w:p>
          <w:p w14:paraId="1829DB32" w14:textId="77777777" w:rsidR="00FA7DED" w:rsidRPr="00B54BE1" w:rsidRDefault="00456D66">
            <w:pPr>
              <w:spacing w:line="380" w:lineRule="exact"/>
              <w:rPr>
                <w:rFonts w:ascii="宋体" w:hAnsi="宋体" w:cs="宋体"/>
                <w:kern w:val="0"/>
                <w:szCs w:val="21"/>
              </w:rPr>
            </w:pPr>
            <w:r w:rsidRPr="00B54BE1">
              <w:rPr>
                <w:rFonts w:ascii="宋体" w:hAnsi="宋体" w:cs="宋体" w:hint="eastAsia"/>
                <w:kern w:val="0"/>
                <w:szCs w:val="21"/>
              </w:rPr>
              <w:t>（3）符合合同约定的服务要求。</w:t>
            </w:r>
          </w:p>
          <w:p w14:paraId="18CABDDF" w14:textId="77777777" w:rsidR="00FA7DED" w:rsidRPr="00B54BE1" w:rsidRDefault="00456D66">
            <w:pPr>
              <w:spacing w:line="380" w:lineRule="exact"/>
              <w:rPr>
                <w:rFonts w:ascii="宋体" w:hAnsi="宋体" w:cs="宋体"/>
                <w:kern w:val="0"/>
                <w:szCs w:val="21"/>
              </w:rPr>
            </w:pPr>
            <w:r w:rsidRPr="00B54BE1">
              <w:rPr>
                <w:rFonts w:ascii="宋体" w:hAnsi="宋体" w:cs="宋体" w:hint="eastAsia"/>
                <w:kern w:val="0"/>
                <w:szCs w:val="21"/>
              </w:rPr>
              <w:t>（4）双方约定的其他验收标准。</w:t>
            </w:r>
          </w:p>
          <w:p w14:paraId="34E2CA09" w14:textId="77777777" w:rsidR="00FA7DED" w:rsidRPr="00B54BE1" w:rsidRDefault="00456D66">
            <w:pPr>
              <w:spacing w:line="380" w:lineRule="exact"/>
              <w:rPr>
                <w:rFonts w:ascii="宋体" w:hAnsi="宋体" w:cs="宋体"/>
                <w:kern w:val="0"/>
                <w:szCs w:val="21"/>
              </w:rPr>
            </w:pPr>
            <w:r w:rsidRPr="00B54BE1">
              <w:rPr>
                <w:rFonts w:ascii="宋体" w:hAnsi="宋体" w:cs="宋体" w:hint="eastAsia"/>
                <w:kern w:val="0"/>
                <w:szCs w:val="21"/>
              </w:rPr>
              <w:t>2、履约验收标准：验收小组按照政府采购合同规定的技术、服务标准对供应商履约情况进行验收。季度考核结果将作为履约验收的重要依据，累计两次不合格视为验收不通过。</w:t>
            </w:r>
          </w:p>
          <w:p w14:paraId="7B6D93AE" w14:textId="77777777" w:rsidR="00FA7DED" w:rsidRPr="00B54BE1" w:rsidRDefault="00456D66">
            <w:pPr>
              <w:spacing w:line="380" w:lineRule="exact"/>
              <w:rPr>
                <w:rFonts w:ascii="宋体" w:hAnsi="宋体" w:cs="宋体"/>
                <w:kern w:val="0"/>
                <w:szCs w:val="21"/>
              </w:rPr>
            </w:pPr>
            <w:r w:rsidRPr="00B54BE1">
              <w:rPr>
                <w:rFonts w:ascii="宋体" w:hAnsi="宋体" w:cs="宋体" w:hint="eastAsia"/>
                <w:kern w:val="0"/>
                <w:szCs w:val="21"/>
              </w:rPr>
              <w:t>3、履约验收其他事项：其他未尽事宜严格按照《关于印发广西壮族自治区政府</w:t>
            </w:r>
            <w:r w:rsidRPr="00B54BE1">
              <w:rPr>
                <w:rFonts w:ascii="宋体" w:hAnsi="宋体" w:cs="宋体" w:hint="eastAsia"/>
                <w:kern w:val="0"/>
                <w:szCs w:val="21"/>
              </w:rPr>
              <w:lastRenderedPageBreak/>
              <w:t>采购项目履约验收管理办法的通知》[</w:t>
            </w:r>
            <w:proofErr w:type="gramStart"/>
            <w:r w:rsidRPr="00B54BE1">
              <w:rPr>
                <w:rFonts w:ascii="宋体" w:hAnsi="宋体" w:cs="宋体" w:hint="eastAsia"/>
                <w:kern w:val="0"/>
                <w:szCs w:val="21"/>
              </w:rPr>
              <w:t>桂财采〔2015〕</w:t>
            </w:r>
            <w:proofErr w:type="gramEnd"/>
            <w:r w:rsidRPr="00B54BE1">
              <w:rPr>
                <w:rFonts w:ascii="宋体" w:hAnsi="宋体" w:cs="宋体" w:hint="eastAsia"/>
                <w:kern w:val="0"/>
                <w:szCs w:val="21"/>
              </w:rPr>
              <w:t>22号]以及《财政部关于进一步加强政府采购需求和履约验收管理的指导意见》[财库〔2016〕205号]规定执行。</w:t>
            </w:r>
          </w:p>
          <w:p w14:paraId="35C7874D" w14:textId="77777777" w:rsidR="00FA7DED" w:rsidRPr="00B54BE1" w:rsidRDefault="00456D66">
            <w:pPr>
              <w:spacing w:line="360" w:lineRule="auto"/>
              <w:jc w:val="left"/>
              <w:textAlignment w:val="center"/>
              <w:rPr>
                <w:rFonts w:ascii="宋体" w:hAnsi="宋体" w:cs="宋体"/>
                <w:kern w:val="0"/>
                <w:szCs w:val="21"/>
                <w:lang w:bidi="ar"/>
              </w:rPr>
            </w:pPr>
            <w:r w:rsidRPr="00B54BE1">
              <w:rPr>
                <w:rFonts w:ascii="宋体" w:hAnsi="宋体" w:cs="宋体" w:hint="eastAsia"/>
                <w:kern w:val="0"/>
                <w:szCs w:val="21"/>
              </w:rPr>
              <w:t>4.验收产生的费用由供应商负责。</w:t>
            </w:r>
          </w:p>
        </w:tc>
      </w:tr>
      <w:tr w:rsidR="00FA7DED" w:rsidRPr="00B54BE1" w14:paraId="19D925C9" w14:textId="77777777">
        <w:trPr>
          <w:trHeight w:val="284"/>
          <w:jc w:val="center"/>
        </w:trPr>
        <w:tc>
          <w:tcPr>
            <w:tcW w:w="1161" w:type="pct"/>
            <w:shd w:val="clear" w:color="auto" w:fill="auto"/>
            <w:vAlign w:val="center"/>
          </w:tcPr>
          <w:p w14:paraId="533BF12A" w14:textId="77777777" w:rsidR="00FA7DED" w:rsidRPr="00B54BE1" w:rsidRDefault="00456D66">
            <w:pPr>
              <w:spacing w:line="360" w:lineRule="auto"/>
              <w:jc w:val="center"/>
              <w:rPr>
                <w:szCs w:val="21"/>
              </w:rPr>
            </w:pPr>
            <w:r w:rsidRPr="00B54BE1">
              <w:rPr>
                <w:rFonts w:ascii="宋体" w:hAnsi="宋体" w:cs="宋体" w:hint="eastAsia"/>
              </w:rPr>
              <w:lastRenderedPageBreak/>
              <w:t>履约保证金</w:t>
            </w:r>
          </w:p>
        </w:tc>
        <w:tc>
          <w:tcPr>
            <w:tcW w:w="3839" w:type="pct"/>
            <w:shd w:val="clear" w:color="auto" w:fill="auto"/>
            <w:vAlign w:val="center"/>
          </w:tcPr>
          <w:p w14:paraId="0D30B06C" w14:textId="77777777" w:rsidR="00FA7DED" w:rsidRPr="00B54BE1" w:rsidRDefault="00456D66">
            <w:pPr>
              <w:wordWrap w:val="0"/>
              <w:autoSpaceDE w:val="0"/>
              <w:autoSpaceDN w:val="0"/>
              <w:snapToGrid w:val="0"/>
              <w:spacing w:line="360" w:lineRule="auto"/>
              <w:textAlignment w:val="bottom"/>
              <w:rPr>
                <w:rFonts w:ascii="宋体" w:hAnsi="宋体" w:cs="宋体"/>
                <w:szCs w:val="21"/>
              </w:rPr>
            </w:pPr>
            <w:r w:rsidRPr="00B54BE1">
              <w:rPr>
                <w:rFonts w:ascii="宋体" w:hAnsi="宋体" w:cs="宋体" w:hint="eastAsia"/>
                <w:szCs w:val="21"/>
              </w:rPr>
              <w:t>合同签订前，成交人按合同总金额的2%向采购人递交履约保证金。如为保函、保险单，则有效期应不低于24个月。服务期限结束经采购人验收服务符合合同约定，采购人一次性无息退回履约保证金。</w:t>
            </w:r>
          </w:p>
          <w:p w14:paraId="3D9FBC70" w14:textId="77777777" w:rsidR="00FA7DED" w:rsidRPr="00B54BE1" w:rsidRDefault="00456D66">
            <w:pPr>
              <w:autoSpaceDE w:val="0"/>
              <w:autoSpaceDN w:val="0"/>
              <w:snapToGrid w:val="0"/>
              <w:spacing w:line="360" w:lineRule="exact"/>
              <w:textAlignment w:val="bottom"/>
              <w:rPr>
                <w:rFonts w:ascii="宋体" w:hAnsi="宋体" w:cs="宋体"/>
                <w:szCs w:val="21"/>
              </w:rPr>
            </w:pPr>
            <w:r w:rsidRPr="00B54BE1">
              <w:rPr>
                <w:rFonts w:ascii="宋体" w:hAnsi="宋体" w:cs="宋体" w:hint="eastAsia"/>
              </w:rPr>
              <w:t>履约保证金金额：本项目中标金额的2%</w:t>
            </w:r>
            <w:r w:rsidRPr="00B54BE1">
              <w:rPr>
                <w:rFonts w:ascii="宋体" w:hAnsi="宋体" w:cs="宋体" w:hint="eastAsia"/>
                <w:szCs w:val="21"/>
              </w:rPr>
              <w:t>。</w:t>
            </w:r>
          </w:p>
          <w:p w14:paraId="340CE8E8" w14:textId="77777777" w:rsidR="00FA7DED" w:rsidRPr="00B54BE1" w:rsidRDefault="00456D66">
            <w:pPr>
              <w:autoSpaceDE w:val="0"/>
              <w:autoSpaceDN w:val="0"/>
              <w:snapToGrid w:val="0"/>
              <w:spacing w:line="360" w:lineRule="exact"/>
              <w:textAlignment w:val="bottom"/>
              <w:rPr>
                <w:rFonts w:ascii="宋体" w:hAnsi="宋体" w:cs="宋体"/>
                <w:szCs w:val="21"/>
              </w:rPr>
            </w:pPr>
            <w:r w:rsidRPr="00B54BE1">
              <w:rPr>
                <w:rFonts w:ascii="宋体" w:hAnsi="宋体" w:cs="宋体" w:hint="eastAsia"/>
                <w:szCs w:val="21"/>
              </w:rPr>
              <w:t>履约保证金提交方式：支票、汇票、本票、银行转账或者金融机构、担保机构出具的不可撤销独立保函等非现金形式。</w:t>
            </w:r>
          </w:p>
          <w:p w14:paraId="6E4FEC69" w14:textId="77777777" w:rsidR="00FA7DED" w:rsidRPr="00B54BE1" w:rsidRDefault="00456D66">
            <w:pPr>
              <w:autoSpaceDE w:val="0"/>
              <w:autoSpaceDN w:val="0"/>
              <w:snapToGrid w:val="0"/>
              <w:spacing w:line="360" w:lineRule="exact"/>
              <w:textAlignment w:val="bottom"/>
              <w:rPr>
                <w:rFonts w:ascii="宋体" w:hAnsi="宋体" w:cs="宋体"/>
              </w:rPr>
            </w:pPr>
            <w:r w:rsidRPr="00B54BE1">
              <w:rPr>
                <w:rFonts w:ascii="宋体" w:hAnsi="宋体" w:cs="宋体" w:hint="eastAsia"/>
              </w:rPr>
              <w:t>履约保证金指定账户：</w:t>
            </w:r>
          </w:p>
          <w:p w14:paraId="0B2D7A13" w14:textId="77777777" w:rsidR="00FA7DED" w:rsidRPr="00B54BE1" w:rsidRDefault="00456D66">
            <w:pPr>
              <w:autoSpaceDE w:val="0"/>
              <w:autoSpaceDN w:val="0"/>
              <w:snapToGrid w:val="0"/>
              <w:spacing w:line="360" w:lineRule="exact"/>
              <w:textAlignment w:val="bottom"/>
              <w:rPr>
                <w:rFonts w:ascii="宋体" w:hAnsi="宋体" w:cs="宋体"/>
              </w:rPr>
            </w:pPr>
            <w:r w:rsidRPr="00B54BE1">
              <w:rPr>
                <w:rFonts w:ascii="宋体" w:hAnsi="宋体" w:cs="宋体" w:hint="eastAsia"/>
              </w:rPr>
              <w:t>开户名：广西医科大学第一附属医院</w:t>
            </w:r>
          </w:p>
          <w:p w14:paraId="6AB0DD2D" w14:textId="77777777" w:rsidR="00FA7DED" w:rsidRPr="00B54BE1" w:rsidRDefault="00456D66">
            <w:pPr>
              <w:autoSpaceDE w:val="0"/>
              <w:autoSpaceDN w:val="0"/>
              <w:snapToGrid w:val="0"/>
              <w:spacing w:line="360" w:lineRule="exact"/>
              <w:textAlignment w:val="bottom"/>
              <w:rPr>
                <w:rFonts w:ascii="宋体" w:hAnsi="宋体" w:cs="宋体"/>
              </w:rPr>
            </w:pPr>
            <w:r w:rsidRPr="00B54BE1">
              <w:rPr>
                <w:rFonts w:ascii="宋体" w:hAnsi="宋体" w:cs="宋体" w:hint="eastAsia"/>
              </w:rPr>
              <w:t>账号：45001604560050501061</w:t>
            </w:r>
          </w:p>
          <w:p w14:paraId="1E2202FB" w14:textId="77777777" w:rsidR="00FA7DED" w:rsidRPr="00B54BE1" w:rsidRDefault="00456D66">
            <w:pPr>
              <w:autoSpaceDE w:val="0"/>
              <w:autoSpaceDN w:val="0"/>
              <w:snapToGrid w:val="0"/>
              <w:spacing w:line="360" w:lineRule="exact"/>
              <w:textAlignment w:val="bottom"/>
              <w:rPr>
                <w:rFonts w:ascii="宋体" w:hAnsi="宋体" w:cs="宋体"/>
                <w:szCs w:val="21"/>
              </w:rPr>
            </w:pPr>
            <w:r w:rsidRPr="00B54BE1">
              <w:rPr>
                <w:rFonts w:ascii="宋体" w:hAnsi="宋体" w:cs="宋体" w:hint="eastAsia"/>
              </w:rPr>
              <w:t>开户行：广西南宁建行医科大支行</w:t>
            </w:r>
          </w:p>
        </w:tc>
      </w:tr>
    </w:tbl>
    <w:p w14:paraId="3B75665F" w14:textId="77777777" w:rsidR="00FA7DED" w:rsidRPr="00B54BE1" w:rsidRDefault="00FA7DED">
      <w:pPr>
        <w:spacing w:line="360" w:lineRule="auto"/>
        <w:rPr>
          <w:szCs w:val="21"/>
        </w:rPr>
      </w:pPr>
    </w:p>
    <w:p w14:paraId="5CAE7CA9" w14:textId="77777777" w:rsidR="00FA7DED" w:rsidRPr="00B54BE1" w:rsidRDefault="00456D66">
      <w:pPr>
        <w:spacing w:line="360" w:lineRule="auto"/>
        <w:rPr>
          <w:szCs w:val="21"/>
        </w:rPr>
      </w:pPr>
      <w:r w:rsidRPr="00B54BE1">
        <w:rPr>
          <w:rFonts w:hint="eastAsia"/>
          <w:szCs w:val="21"/>
        </w:rPr>
        <w:t>附件</w:t>
      </w:r>
      <w:r w:rsidRPr="00B54BE1">
        <w:rPr>
          <w:rFonts w:hint="eastAsia"/>
          <w:szCs w:val="21"/>
        </w:rPr>
        <w:t>1</w:t>
      </w:r>
      <w:r w:rsidRPr="00B54BE1">
        <w:rPr>
          <w:rFonts w:hint="eastAsia"/>
          <w:szCs w:val="21"/>
        </w:rPr>
        <w:t>：服务考核表</w:t>
      </w:r>
    </w:p>
    <w:p w14:paraId="2CF14DB1" w14:textId="77777777" w:rsidR="00FA7DED" w:rsidRPr="00B54BE1" w:rsidRDefault="00456D66">
      <w:pPr>
        <w:spacing w:line="360" w:lineRule="auto"/>
        <w:jc w:val="center"/>
        <w:rPr>
          <w:b/>
          <w:bCs/>
          <w:szCs w:val="21"/>
        </w:rPr>
      </w:pPr>
      <w:r w:rsidRPr="00B54BE1">
        <w:rPr>
          <w:rFonts w:hint="eastAsia"/>
          <w:b/>
          <w:bCs/>
          <w:szCs w:val="21"/>
        </w:rPr>
        <w:t>服务考核表</w:t>
      </w:r>
    </w:p>
    <w:tbl>
      <w:tblPr>
        <w:tblStyle w:val="aff1"/>
        <w:tblW w:w="4998" w:type="pct"/>
        <w:tblLook w:val="04A0" w:firstRow="1" w:lastRow="0" w:firstColumn="1" w:lastColumn="0" w:noHBand="0" w:noVBand="1"/>
      </w:tblPr>
      <w:tblGrid>
        <w:gridCol w:w="906"/>
        <w:gridCol w:w="2640"/>
        <w:gridCol w:w="2619"/>
        <w:gridCol w:w="880"/>
        <w:gridCol w:w="744"/>
        <w:gridCol w:w="997"/>
        <w:gridCol w:w="781"/>
      </w:tblGrid>
      <w:tr w:rsidR="00B54BE1" w:rsidRPr="00B54BE1" w14:paraId="4AD506AB" w14:textId="77777777">
        <w:tc>
          <w:tcPr>
            <w:tcW w:w="1853" w:type="pct"/>
            <w:gridSpan w:val="2"/>
          </w:tcPr>
          <w:p w14:paraId="403E582B" w14:textId="77777777" w:rsidR="00FA7DED" w:rsidRPr="00B54BE1" w:rsidRDefault="00456D66">
            <w:pPr>
              <w:spacing w:line="360" w:lineRule="auto"/>
              <w:jc w:val="center"/>
              <w:outlineLvl w:val="0"/>
              <w:rPr>
                <w:szCs w:val="21"/>
              </w:rPr>
            </w:pPr>
            <w:r w:rsidRPr="00B54BE1">
              <w:rPr>
                <w:rFonts w:ascii="宋体" w:hAnsi="宋体" w:cs="宋体" w:hint="eastAsia"/>
                <w:kern w:val="0"/>
                <w:szCs w:val="21"/>
              </w:rPr>
              <w:t>项目名称：医疗废物处置服务</w:t>
            </w:r>
          </w:p>
        </w:tc>
        <w:tc>
          <w:tcPr>
            <w:tcW w:w="1829" w:type="pct"/>
            <w:gridSpan w:val="2"/>
          </w:tcPr>
          <w:p w14:paraId="32C92D6F" w14:textId="77777777" w:rsidR="00FA7DED" w:rsidRPr="00B54BE1" w:rsidRDefault="00456D66">
            <w:pPr>
              <w:spacing w:line="360" w:lineRule="auto"/>
              <w:jc w:val="left"/>
              <w:outlineLvl w:val="0"/>
              <w:rPr>
                <w:szCs w:val="21"/>
              </w:rPr>
            </w:pPr>
            <w:r w:rsidRPr="00B54BE1">
              <w:rPr>
                <w:rFonts w:ascii="宋体" w:hAnsi="宋体" w:cs="宋体" w:hint="eastAsia"/>
                <w:kern w:val="0"/>
                <w:szCs w:val="21"/>
              </w:rPr>
              <w:t>供应商名称：</w:t>
            </w:r>
          </w:p>
        </w:tc>
        <w:tc>
          <w:tcPr>
            <w:tcW w:w="1317" w:type="pct"/>
            <w:gridSpan w:val="3"/>
          </w:tcPr>
          <w:p w14:paraId="6AE0BD8F" w14:textId="77777777" w:rsidR="00FA7DED" w:rsidRPr="00B54BE1" w:rsidRDefault="00456D66">
            <w:pPr>
              <w:spacing w:line="360" w:lineRule="auto"/>
              <w:jc w:val="left"/>
              <w:outlineLvl w:val="0"/>
              <w:rPr>
                <w:szCs w:val="21"/>
              </w:rPr>
            </w:pPr>
            <w:r w:rsidRPr="00B54BE1">
              <w:rPr>
                <w:rFonts w:hint="eastAsia"/>
                <w:szCs w:val="21"/>
              </w:rPr>
              <w:t>考核时间段：</w:t>
            </w:r>
          </w:p>
        </w:tc>
      </w:tr>
      <w:tr w:rsidR="00B54BE1" w:rsidRPr="00B54BE1" w14:paraId="6A606D5A" w14:textId="77777777">
        <w:tc>
          <w:tcPr>
            <w:tcW w:w="473" w:type="pct"/>
          </w:tcPr>
          <w:p w14:paraId="696DA15D" w14:textId="77777777" w:rsidR="00FA7DED" w:rsidRPr="00B54BE1" w:rsidRDefault="00456D66">
            <w:pPr>
              <w:spacing w:line="360" w:lineRule="auto"/>
              <w:jc w:val="center"/>
              <w:outlineLvl w:val="0"/>
              <w:rPr>
                <w:szCs w:val="21"/>
              </w:rPr>
            </w:pPr>
            <w:r w:rsidRPr="00B54BE1">
              <w:rPr>
                <w:rFonts w:hint="eastAsia"/>
                <w:szCs w:val="21"/>
              </w:rPr>
              <w:t>考核项目</w:t>
            </w:r>
          </w:p>
        </w:tc>
        <w:tc>
          <w:tcPr>
            <w:tcW w:w="1379" w:type="pct"/>
          </w:tcPr>
          <w:p w14:paraId="2DD4656C" w14:textId="77777777" w:rsidR="00FA7DED" w:rsidRPr="00B54BE1" w:rsidRDefault="00456D66">
            <w:pPr>
              <w:spacing w:line="360" w:lineRule="auto"/>
              <w:jc w:val="center"/>
              <w:outlineLvl w:val="0"/>
              <w:rPr>
                <w:szCs w:val="21"/>
              </w:rPr>
            </w:pPr>
            <w:r w:rsidRPr="00B54BE1">
              <w:rPr>
                <w:rFonts w:hint="eastAsia"/>
                <w:szCs w:val="21"/>
              </w:rPr>
              <w:t>具体考核内容</w:t>
            </w:r>
          </w:p>
        </w:tc>
        <w:tc>
          <w:tcPr>
            <w:tcW w:w="1369" w:type="pct"/>
          </w:tcPr>
          <w:p w14:paraId="4843A4A5" w14:textId="77777777" w:rsidR="00FA7DED" w:rsidRPr="00B54BE1" w:rsidRDefault="00456D66">
            <w:pPr>
              <w:spacing w:line="360" w:lineRule="auto"/>
              <w:jc w:val="center"/>
              <w:outlineLvl w:val="0"/>
              <w:rPr>
                <w:szCs w:val="21"/>
              </w:rPr>
            </w:pPr>
            <w:r w:rsidRPr="00B54BE1">
              <w:rPr>
                <w:rFonts w:hint="eastAsia"/>
                <w:szCs w:val="21"/>
              </w:rPr>
              <w:t>考核标准</w:t>
            </w:r>
          </w:p>
        </w:tc>
        <w:tc>
          <w:tcPr>
            <w:tcW w:w="460" w:type="pct"/>
          </w:tcPr>
          <w:p w14:paraId="6610218F" w14:textId="77777777" w:rsidR="00FA7DED" w:rsidRPr="00B54BE1" w:rsidRDefault="00456D66">
            <w:pPr>
              <w:spacing w:line="360" w:lineRule="auto"/>
              <w:jc w:val="center"/>
              <w:outlineLvl w:val="0"/>
              <w:rPr>
                <w:szCs w:val="21"/>
              </w:rPr>
            </w:pPr>
            <w:r w:rsidRPr="00B54BE1">
              <w:rPr>
                <w:rFonts w:hint="eastAsia"/>
                <w:szCs w:val="21"/>
              </w:rPr>
              <w:t>满分</w:t>
            </w:r>
          </w:p>
        </w:tc>
        <w:tc>
          <w:tcPr>
            <w:tcW w:w="389" w:type="pct"/>
          </w:tcPr>
          <w:p w14:paraId="13E46011" w14:textId="77777777" w:rsidR="00FA7DED" w:rsidRPr="00B54BE1" w:rsidRDefault="00456D66">
            <w:pPr>
              <w:spacing w:line="360" w:lineRule="auto"/>
              <w:jc w:val="center"/>
              <w:outlineLvl w:val="0"/>
              <w:rPr>
                <w:szCs w:val="21"/>
              </w:rPr>
            </w:pPr>
            <w:r w:rsidRPr="00B54BE1">
              <w:rPr>
                <w:rFonts w:hint="eastAsia"/>
                <w:szCs w:val="21"/>
              </w:rPr>
              <w:t>得分</w:t>
            </w:r>
          </w:p>
        </w:tc>
        <w:tc>
          <w:tcPr>
            <w:tcW w:w="521" w:type="pct"/>
          </w:tcPr>
          <w:p w14:paraId="3B461BFB" w14:textId="77777777" w:rsidR="00FA7DED" w:rsidRPr="00B54BE1" w:rsidRDefault="00456D66">
            <w:pPr>
              <w:spacing w:line="360" w:lineRule="auto"/>
              <w:jc w:val="center"/>
              <w:outlineLvl w:val="0"/>
              <w:rPr>
                <w:szCs w:val="21"/>
              </w:rPr>
            </w:pPr>
            <w:r w:rsidRPr="00B54BE1">
              <w:rPr>
                <w:rFonts w:hint="eastAsia"/>
                <w:szCs w:val="21"/>
              </w:rPr>
              <w:t>扣款</w:t>
            </w:r>
          </w:p>
        </w:tc>
        <w:tc>
          <w:tcPr>
            <w:tcW w:w="406" w:type="pct"/>
          </w:tcPr>
          <w:p w14:paraId="0BAC41AE" w14:textId="77777777" w:rsidR="00FA7DED" w:rsidRPr="00B54BE1" w:rsidRDefault="00456D66">
            <w:pPr>
              <w:spacing w:line="360" w:lineRule="auto"/>
              <w:jc w:val="center"/>
              <w:outlineLvl w:val="0"/>
              <w:rPr>
                <w:szCs w:val="21"/>
              </w:rPr>
            </w:pPr>
            <w:r w:rsidRPr="00B54BE1">
              <w:rPr>
                <w:rFonts w:hint="eastAsia"/>
                <w:szCs w:val="21"/>
              </w:rPr>
              <w:t>备注</w:t>
            </w:r>
          </w:p>
        </w:tc>
      </w:tr>
      <w:tr w:rsidR="00B54BE1" w:rsidRPr="00B54BE1" w14:paraId="2C7281B5" w14:textId="77777777">
        <w:tc>
          <w:tcPr>
            <w:tcW w:w="473" w:type="pct"/>
          </w:tcPr>
          <w:p w14:paraId="104FF7EE" w14:textId="77777777" w:rsidR="00FA7DED" w:rsidRPr="00B54BE1" w:rsidRDefault="00456D66">
            <w:pPr>
              <w:spacing w:line="360" w:lineRule="auto"/>
              <w:jc w:val="center"/>
              <w:outlineLvl w:val="0"/>
              <w:rPr>
                <w:szCs w:val="21"/>
              </w:rPr>
            </w:pPr>
            <w:r w:rsidRPr="00B54BE1">
              <w:rPr>
                <w:rFonts w:hint="eastAsia"/>
                <w:szCs w:val="21"/>
              </w:rPr>
              <w:t>资质文件有效性</w:t>
            </w:r>
          </w:p>
        </w:tc>
        <w:tc>
          <w:tcPr>
            <w:tcW w:w="1379" w:type="pct"/>
          </w:tcPr>
          <w:p w14:paraId="66E71DF4" w14:textId="77777777" w:rsidR="00FA7DED" w:rsidRPr="00B54BE1" w:rsidRDefault="00456D66">
            <w:pPr>
              <w:spacing w:line="360" w:lineRule="auto"/>
              <w:jc w:val="left"/>
              <w:outlineLvl w:val="0"/>
              <w:rPr>
                <w:szCs w:val="21"/>
              </w:rPr>
            </w:pPr>
            <w:r w:rsidRPr="00B54BE1">
              <w:rPr>
                <w:rFonts w:hint="eastAsia"/>
                <w:szCs w:val="21"/>
              </w:rPr>
              <w:t>1</w:t>
            </w:r>
            <w:r w:rsidRPr="00B54BE1">
              <w:rPr>
                <w:rFonts w:hint="eastAsia"/>
                <w:szCs w:val="21"/>
              </w:rPr>
              <w:t>、是否提供有效期内的医疗废物经营许可证、营业执照。</w:t>
            </w:r>
          </w:p>
          <w:p w14:paraId="4B751832" w14:textId="77777777" w:rsidR="00FA7DED" w:rsidRPr="00B54BE1" w:rsidRDefault="00456D66">
            <w:pPr>
              <w:spacing w:line="360" w:lineRule="auto"/>
              <w:jc w:val="left"/>
              <w:outlineLvl w:val="0"/>
              <w:rPr>
                <w:szCs w:val="21"/>
              </w:rPr>
            </w:pPr>
            <w:r w:rsidRPr="00B54BE1">
              <w:rPr>
                <w:szCs w:val="21"/>
              </w:rPr>
              <w:t>2</w:t>
            </w:r>
            <w:r w:rsidRPr="00B54BE1">
              <w:rPr>
                <w:szCs w:val="21"/>
              </w:rPr>
              <w:t>、</w:t>
            </w:r>
            <w:r w:rsidRPr="00B54BE1">
              <w:rPr>
                <w:rFonts w:hint="eastAsia"/>
                <w:szCs w:val="21"/>
              </w:rPr>
              <w:t xml:space="preserve"> </w:t>
            </w:r>
            <w:r w:rsidRPr="00B54BE1">
              <w:rPr>
                <w:rFonts w:hint="eastAsia"/>
                <w:szCs w:val="21"/>
              </w:rPr>
              <w:t>是否定期更新相关资质并主动报备。</w:t>
            </w:r>
          </w:p>
        </w:tc>
        <w:tc>
          <w:tcPr>
            <w:tcW w:w="1369" w:type="pct"/>
          </w:tcPr>
          <w:p w14:paraId="662E07FC" w14:textId="77777777" w:rsidR="00FA7DED" w:rsidRPr="00B54BE1" w:rsidRDefault="00456D66">
            <w:pPr>
              <w:numPr>
                <w:ilvl w:val="0"/>
                <w:numId w:val="2"/>
              </w:numPr>
              <w:spacing w:line="360" w:lineRule="auto"/>
              <w:jc w:val="left"/>
              <w:outlineLvl w:val="0"/>
              <w:rPr>
                <w:szCs w:val="21"/>
              </w:rPr>
            </w:pPr>
            <w:r w:rsidRPr="00B54BE1">
              <w:rPr>
                <w:rFonts w:hint="eastAsia"/>
                <w:szCs w:val="21"/>
              </w:rPr>
              <w:t>资质过期或缺失扣</w:t>
            </w:r>
            <w:r w:rsidRPr="00B54BE1">
              <w:rPr>
                <w:rFonts w:hint="eastAsia"/>
                <w:szCs w:val="21"/>
              </w:rPr>
              <w:t>10</w:t>
            </w:r>
            <w:r w:rsidRPr="00B54BE1">
              <w:rPr>
                <w:rFonts w:hint="eastAsia"/>
                <w:szCs w:val="21"/>
              </w:rPr>
              <w:t>分，扣款</w:t>
            </w:r>
            <w:r w:rsidRPr="00B54BE1">
              <w:rPr>
                <w:rFonts w:hint="eastAsia"/>
                <w:szCs w:val="21"/>
              </w:rPr>
              <w:t>1000</w:t>
            </w:r>
            <w:r w:rsidRPr="00B54BE1">
              <w:rPr>
                <w:rFonts w:hint="eastAsia"/>
                <w:szCs w:val="21"/>
              </w:rPr>
              <w:t>元。</w:t>
            </w:r>
          </w:p>
          <w:p w14:paraId="0EF535E0" w14:textId="77777777" w:rsidR="00FA7DED" w:rsidRPr="00B54BE1" w:rsidRDefault="00456D66">
            <w:pPr>
              <w:numPr>
                <w:ilvl w:val="0"/>
                <w:numId w:val="2"/>
              </w:numPr>
              <w:spacing w:line="360" w:lineRule="auto"/>
              <w:jc w:val="left"/>
              <w:outlineLvl w:val="0"/>
              <w:rPr>
                <w:szCs w:val="21"/>
              </w:rPr>
            </w:pPr>
            <w:r w:rsidRPr="00B54BE1">
              <w:rPr>
                <w:rFonts w:hint="eastAsia"/>
                <w:szCs w:val="21"/>
              </w:rPr>
              <w:t xml:space="preserve"> </w:t>
            </w:r>
            <w:r w:rsidRPr="00B54BE1">
              <w:rPr>
                <w:rFonts w:hint="eastAsia"/>
                <w:szCs w:val="21"/>
              </w:rPr>
              <w:t>未主动报备资质更新扣</w:t>
            </w:r>
            <w:r w:rsidRPr="00B54BE1">
              <w:rPr>
                <w:rFonts w:hint="eastAsia"/>
                <w:szCs w:val="21"/>
              </w:rPr>
              <w:t>5</w:t>
            </w:r>
            <w:r w:rsidRPr="00B54BE1">
              <w:rPr>
                <w:rFonts w:hint="eastAsia"/>
                <w:szCs w:val="21"/>
              </w:rPr>
              <w:t>分，扣款</w:t>
            </w:r>
            <w:r w:rsidRPr="00B54BE1">
              <w:rPr>
                <w:rFonts w:hint="eastAsia"/>
                <w:szCs w:val="21"/>
              </w:rPr>
              <w:t>500</w:t>
            </w:r>
            <w:r w:rsidRPr="00B54BE1">
              <w:rPr>
                <w:rFonts w:hint="eastAsia"/>
                <w:szCs w:val="21"/>
              </w:rPr>
              <w:t>元。</w:t>
            </w:r>
          </w:p>
        </w:tc>
        <w:tc>
          <w:tcPr>
            <w:tcW w:w="460" w:type="pct"/>
          </w:tcPr>
          <w:p w14:paraId="7020985B" w14:textId="77777777" w:rsidR="00FA7DED" w:rsidRPr="00B54BE1" w:rsidRDefault="00456D66">
            <w:pPr>
              <w:spacing w:line="360" w:lineRule="auto"/>
              <w:jc w:val="center"/>
              <w:outlineLvl w:val="0"/>
              <w:rPr>
                <w:szCs w:val="21"/>
              </w:rPr>
            </w:pPr>
            <w:r w:rsidRPr="00B54BE1">
              <w:rPr>
                <w:rFonts w:hint="eastAsia"/>
                <w:szCs w:val="21"/>
              </w:rPr>
              <w:t>15</w:t>
            </w:r>
          </w:p>
        </w:tc>
        <w:tc>
          <w:tcPr>
            <w:tcW w:w="389" w:type="pct"/>
          </w:tcPr>
          <w:p w14:paraId="2D81CDED" w14:textId="77777777" w:rsidR="00FA7DED" w:rsidRPr="00B54BE1" w:rsidRDefault="00FA7DED">
            <w:pPr>
              <w:spacing w:line="360" w:lineRule="auto"/>
              <w:jc w:val="center"/>
              <w:outlineLvl w:val="0"/>
              <w:rPr>
                <w:szCs w:val="21"/>
              </w:rPr>
            </w:pPr>
          </w:p>
        </w:tc>
        <w:tc>
          <w:tcPr>
            <w:tcW w:w="521" w:type="pct"/>
          </w:tcPr>
          <w:p w14:paraId="67C5C21B" w14:textId="77777777" w:rsidR="00FA7DED" w:rsidRPr="00B54BE1" w:rsidRDefault="00FA7DED">
            <w:pPr>
              <w:spacing w:line="360" w:lineRule="auto"/>
              <w:jc w:val="center"/>
              <w:outlineLvl w:val="0"/>
              <w:rPr>
                <w:szCs w:val="21"/>
              </w:rPr>
            </w:pPr>
          </w:p>
        </w:tc>
        <w:tc>
          <w:tcPr>
            <w:tcW w:w="406" w:type="pct"/>
          </w:tcPr>
          <w:p w14:paraId="28B46AD0" w14:textId="77777777" w:rsidR="00FA7DED" w:rsidRPr="00B54BE1" w:rsidRDefault="00FA7DED">
            <w:pPr>
              <w:spacing w:line="360" w:lineRule="auto"/>
              <w:jc w:val="center"/>
              <w:outlineLvl w:val="0"/>
              <w:rPr>
                <w:szCs w:val="21"/>
              </w:rPr>
            </w:pPr>
          </w:p>
        </w:tc>
      </w:tr>
      <w:tr w:rsidR="00B54BE1" w:rsidRPr="00B54BE1" w14:paraId="0ADBE5D7" w14:textId="77777777">
        <w:trPr>
          <w:trHeight w:val="1202"/>
        </w:trPr>
        <w:tc>
          <w:tcPr>
            <w:tcW w:w="473" w:type="pct"/>
          </w:tcPr>
          <w:p w14:paraId="3FE6D5EB" w14:textId="77777777" w:rsidR="00FA7DED" w:rsidRPr="00B54BE1" w:rsidRDefault="00456D66">
            <w:pPr>
              <w:spacing w:line="360" w:lineRule="auto"/>
              <w:jc w:val="center"/>
              <w:outlineLvl w:val="0"/>
              <w:rPr>
                <w:szCs w:val="21"/>
              </w:rPr>
            </w:pPr>
            <w:r w:rsidRPr="00B54BE1">
              <w:rPr>
                <w:rFonts w:hint="eastAsia"/>
                <w:szCs w:val="21"/>
              </w:rPr>
              <w:t>人员、车辆资质</w:t>
            </w:r>
          </w:p>
        </w:tc>
        <w:tc>
          <w:tcPr>
            <w:tcW w:w="1379" w:type="pct"/>
          </w:tcPr>
          <w:p w14:paraId="15A9780F" w14:textId="77777777" w:rsidR="00FA7DED" w:rsidRPr="00B54BE1" w:rsidRDefault="00456D66">
            <w:pPr>
              <w:spacing w:line="360" w:lineRule="auto"/>
              <w:jc w:val="left"/>
              <w:outlineLvl w:val="0"/>
              <w:rPr>
                <w:szCs w:val="21"/>
              </w:rPr>
            </w:pPr>
            <w:r w:rsidRPr="00B54BE1">
              <w:rPr>
                <w:rFonts w:hint="eastAsia"/>
                <w:szCs w:val="21"/>
              </w:rPr>
              <w:t>1</w:t>
            </w:r>
            <w:r w:rsidRPr="00B54BE1">
              <w:rPr>
                <w:rFonts w:hint="eastAsia"/>
                <w:szCs w:val="21"/>
              </w:rPr>
              <w:t>、现场处置人员是否持健康证、特种设备操作证（如涉及）</w:t>
            </w:r>
          </w:p>
          <w:p w14:paraId="216F8934" w14:textId="77777777" w:rsidR="00FA7DED" w:rsidRPr="00B54BE1" w:rsidRDefault="00456D66">
            <w:pPr>
              <w:spacing w:line="360" w:lineRule="auto"/>
              <w:jc w:val="left"/>
              <w:outlineLvl w:val="0"/>
              <w:rPr>
                <w:szCs w:val="21"/>
              </w:rPr>
            </w:pPr>
            <w:r w:rsidRPr="00B54BE1">
              <w:rPr>
                <w:rFonts w:hint="eastAsia"/>
                <w:szCs w:val="21"/>
              </w:rPr>
              <w:t>2</w:t>
            </w:r>
            <w:r w:rsidRPr="00B54BE1">
              <w:rPr>
                <w:rFonts w:hint="eastAsia"/>
                <w:szCs w:val="21"/>
              </w:rPr>
              <w:t>、医疗废物收运相关车辆《道路运输证》和《机动车行驶证》处在有效期内，并在法律规定的位置张贴了危险货物运输标志等安全警示标识。</w:t>
            </w:r>
          </w:p>
        </w:tc>
        <w:tc>
          <w:tcPr>
            <w:tcW w:w="1369" w:type="pct"/>
          </w:tcPr>
          <w:p w14:paraId="4EEF5ABE" w14:textId="77777777" w:rsidR="00FA7DED" w:rsidRPr="00B54BE1" w:rsidRDefault="00456D66">
            <w:pPr>
              <w:spacing w:line="360" w:lineRule="auto"/>
              <w:jc w:val="left"/>
              <w:outlineLvl w:val="0"/>
              <w:rPr>
                <w:szCs w:val="21"/>
              </w:rPr>
            </w:pPr>
            <w:r w:rsidRPr="00B54BE1">
              <w:rPr>
                <w:rFonts w:hint="eastAsia"/>
                <w:szCs w:val="21"/>
              </w:rPr>
              <w:t>人员无证上岗</w:t>
            </w:r>
            <w:r w:rsidRPr="00B54BE1">
              <w:rPr>
                <w:rFonts w:hint="eastAsia"/>
                <w:szCs w:val="21"/>
              </w:rPr>
              <w:t>1</w:t>
            </w:r>
            <w:r w:rsidRPr="00B54BE1">
              <w:rPr>
                <w:rFonts w:hint="eastAsia"/>
                <w:szCs w:val="21"/>
              </w:rPr>
              <w:t>人扣</w:t>
            </w:r>
            <w:r w:rsidRPr="00B54BE1">
              <w:rPr>
                <w:rFonts w:hint="eastAsia"/>
                <w:szCs w:val="21"/>
              </w:rPr>
              <w:t>2</w:t>
            </w:r>
            <w:r w:rsidRPr="00B54BE1">
              <w:rPr>
                <w:rFonts w:hint="eastAsia"/>
                <w:szCs w:val="21"/>
              </w:rPr>
              <w:t>分，扣款</w:t>
            </w:r>
            <w:r w:rsidRPr="00B54BE1">
              <w:rPr>
                <w:rFonts w:hint="eastAsia"/>
                <w:szCs w:val="21"/>
              </w:rPr>
              <w:t>200</w:t>
            </w:r>
            <w:r w:rsidRPr="00B54BE1">
              <w:rPr>
                <w:rFonts w:hint="eastAsia"/>
                <w:szCs w:val="21"/>
              </w:rPr>
              <w:t>元</w:t>
            </w:r>
            <w:r w:rsidRPr="00B54BE1">
              <w:rPr>
                <w:rFonts w:hint="eastAsia"/>
                <w:szCs w:val="21"/>
              </w:rPr>
              <w:t>/</w:t>
            </w:r>
            <w:r w:rsidRPr="00B54BE1">
              <w:rPr>
                <w:rFonts w:hint="eastAsia"/>
                <w:szCs w:val="21"/>
              </w:rPr>
              <w:t>人。</w:t>
            </w:r>
          </w:p>
          <w:p w14:paraId="3AA6984D" w14:textId="77777777" w:rsidR="00FA7DED" w:rsidRPr="00B54BE1" w:rsidRDefault="00456D66">
            <w:pPr>
              <w:spacing w:line="360" w:lineRule="auto"/>
              <w:jc w:val="left"/>
              <w:outlineLvl w:val="0"/>
              <w:rPr>
                <w:szCs w:val="21"/>
              </w:rPr>
            </w:pPr>
            <w:r w:rsidRPr="00B54BE1">
              <w:rPr>
                <w:rFonts w:hint="eastAsia"/>
                <w:szCs w:val="21"/>
              </w:rPr>
              <w:t>车辆相关证件过期，或未张贴标识，</w:t>
            </w:r>
            <w:r w:rsidRPr="00B54BE1">
              <w:rPr>
                <w:rFonts w:hint="eastAsia"/>
                <w:szCs w:val="21"/>
              </w:rPr>
              <w:t>1</w:t>
            </w:r>
            <w:r w:rsidRPr="00B54BE1">
              <w:rPr>
                <w:rFonts w:hint="eastAsia"/>
                <w:szCs w:val="21"/>
              </w:rPr>
              <w:t>辆扣</w:t>
            </w:r>
            <w:r w:rsidRPr="00B54BE1">
              <w:rPr>
                <w:rFonts w:hint="eastAsia"/>
                <w:szCs w:val="21"/>
              </w:rPr>
              <w:t>2</w:t>
            </w:r>
            <w:r w:rsidRPr="00B54BE1">
              <w:rPr>
                <w:rFonts w:hint="eastAsia"/>
                <w:szCs w:val="21"/>
              </w:rPr>
              <w:t>分，扣款</w:t>
            </w:r>
            <w:r w:rsidRPr="00B54BE1">
              <w:rPr>
                <w:rFonts w:hint="eastAsia"/>
                <w:szCs w:val="21"/>
              </w:rPr>
              <w:t>200</w:t>
            </w:r>
            <w:r w:rsidRPr="00B54BE1">
              <w:rPr>
                <w:rFonts w:hint="eastAsia"/>
                <w:szCs w:val="21"/>
              </w:rPr>
              <w:t>元</w:t>
            </w:r>
            <w:r w:rsidRPr="00B54BE1">
              <w:rPr>
                <w:rFonts w:hint="eastAsia"/>
                <w:szCs w:val="21"/>
              </w:rPr>
              <w:t>/</w:t>
            </w:r>
            <w:r w:rsidRPr="00B54BE1">
              <w:rPr>
                <w:rFonts w:hint="eastAsia"/>
                <w:szCs w:val="21"/>
              </w:rPr>
              <w:t>辆。</w:t>
            </w:r>
          </w:p>
        </w:tc>
        <w:tc>
          <w:tcPr>
            <w:tcW w:w="460" w:type="pct"/>
          </w:tcPr>
          <w:p w14:paraId="4F791678" w14:textId="77777777" w:rsidR="00FA7DED" w:rsidRPr="00B54BE1" w:rsidRDefault="00456D66">
            <w:pPr>
              <w:spacing w:line="360" w:lineRule="auto"/>
              <w:jc w:val="center"/>
              <w:outlineLvl w:val="0"/>
              <w:rPr>
                <w:szCs w:val="21"/>
              </w:rPr>
            </w:pPr>
            <w:r w:rsidRPr="00B54BE1">
              <w:rPr>
                <w:rFonts w:hint="eastAsia"/>
                <w:szCs w:val="21"/>
              </w:rPr>
              <w:t>10</w:t>
            </w:r>
          </w:p>
        </w:tc>
        <w:tc>
          <w:tcPr>
            <w:tcW w:w="389" w:type="pct"/>
          </w:tcPr>
          <w:p w14:paraId="735FE590" w14:textId="77777777" w:rsidR="00FA7DED" w:rsidRPr="00B54BE1" w:rsidRDefault="00FA7DED">
            <w:pPr>
              <w:spacing w:line="360" w:lineRule="auto"/>
              <w:jc w:val="center"/>
              <w:outlineLvl w:val="0"/>
              <w:rPr>
                <w:szCs w:val="21"/>
              </w:rPr>
            </w:pPr>
          </w:p>
        </w:tc>
        <w:tc>
          <w:tcPr>
            <w:tcW w:w="521" w:type="pct"/>
          </w:tcPr>
          <w:p w14:paraId="40F6BBB3" w14:textId="77777777" w:rsidR="00FA7DED" w:rsidRPr="00B54BE1" w:rsidRDefault="00FA7DED">
            <w:pPr>
              <w:spacing w:line="360" w:lineRule="auto"/>
              <w:jc w:val="center"/>
              <w:outlineLvl w:val="0"/>
              <w:rPr>
                <w:szCs w:val="21"/>
              </w:rPr>
            </w:pPr>
          </w:p>
        </w:tc>
        <w:tc>
          <w:tcPr>
            <w:tcW w:w="406" w:type="pct"/>
          </w:tcPr>
          <w:p w14:paraId="548B9B91" w14:textId="77777777" w:rsidR="00FA7DED" w:rsidRPr="00B54BE1" w:rsidRDefault="00FA7DED">
            <w:pPr>
              <w:spacing w:line="360" w:lineRule="auto"/>
              <w:jc w:val="center"/>
              <w:outlineLvl w:val="0"/>
              <w:rPr>
                <w:szCs w:val="21"/>
              </w:rPr>
            </w:pPr>
          </w:p>
        </w:tc>
      </w:tr>
      <w:tr w:rsidR="00B54BE1" w:rsidRPr="00B54BE1" w14:paraId="4C2E34FB" w14:textId="77777777">
        <w:tc>
          <w:tcPr>
            <w:tcW w:w="473" w:type="pct"/>
          </w:tcPr>
          <w:p w14:paraId="310D2C9E" w14:textId="77777777" w:rsidR="00FA7DED" w:rsidRPr="00B54BE1" w:rsidRDefault="00456D66">
            <w:pPr>
              <w:spacing w:line="360" w:lineRule="auto"/>
              <w:jc w:val="center"/>
              <w:outlineLvl w:val="0"/>
              <w:rPr>
                <w:szCs w:val="21"/>
              </w:rPr>
            </w:pPr>
            <w:r w:rsidRPr="00B54BE1">
              <w:rPr>
                <w:rFonts w:hint="eastAsia"/>
                <w:szCs w:val="21"/>
              </w:rPr>
              <w:t>收运时</w:t>
            </w:r>
            <w:r w:rsidRPr="00B54BE1">
              <w:rPr>
                <w:rFonts w:hint="eastAsia"/>
                <w:szCs w:val="21"/>
              </w:rPr>
              <w:lastRenderedPageBreak/>
              <w:t>效性</w:t>
            </w:r>
          </w:p>
        </w:tc>
        <w:tc>
          <w:tcPr>
            <w:tcW w:w="1379" w:type="pct"/>
          </w:tcPr>
          <w:p w14:paraId="61757620" w14:textId="77777777" w:rsidR="00FA7DED" w:rsidRPr="00B54BE1" w:rsidRDefault="00456D66">
            <w:pPr>
              <w:numPr>
                <w:ilvl w:val="0"/>
                <w:numId w:val="3"/>
              </w:numPr>
              <w:spacing w:line="360" w:lineRule="auto"/>
              <w:jc w:val="left"/>
              <w:outlineLvl w:val="0"/>
              <w:rPr>
                <w:szCs w:val="21"/>
              </w:rPr>
            </w:pPr>
            <w:r w:rsidRPr="00B54BE1">
              <w:rPr>
                <w:rFonts w:hint="eastAsia"/>
                <w:szCs w:val="21"/>
              </w:rPr>
              <w:lastRenderedPageBreak/>
              <w:t>是否按约定时间上门收</w:t>
            </w:r>
            <w:r w:rsidRPr="00B54BE1">
              <w:rPr>
                <w:rFonts w:hint="eastAsia"/>
                <w:szCs w:val="21"/>
              </w:rPr>
              <w:lastRenderedPageBreak/>
              <w:t>运，无迟到、漏运情况。</w:t>
            </w:r>
          </w:p>
          <w:p w14:paraId="72418376" w14:textId="77777777" w:rsidR="00FA7DED" w:rsidRPr="00B54BE1" w:rsidRDefault="00456D66">
            <w:pPr>
              <w:numPr>
                <w:ilvl w:val="0"/>
                <w:numId w:val="3"/>
              </w:numPr>
              <w:spacing w:line="360" w:lineRule="auto"/>
              <w:jc w:val="left"/>
              <w:outlineLvl w:val="0"/>
              <w:rPr>
                <w:szCs w:val="21"/>
              </w:rPr>
            </w:pPr>
            <w:r w:rsidRPr="00B54BE1">
              <w:rPr>
                <w:rFonts w:hint="eastAsia"/>
                <w:szCs w:val="21"/>
              </w:rPr>
              <w:t>临时调整收运时间是否提前</w:t>
            </w:r>
            <w:r w:rsidRPr="00B54BE1">
              <w:rPr>
                <w:rFonts w:hint="eastAsia"/>
                <w:szCs w:val="21"/>
              </w:rPr>
              <w:t>24</w:t>
            </w:r>
            <w:r w:rsidRPr="00B54BE1">
              <w:rPr>
                <w:rFonts w:hint="eastAsia"/>
                <w:szCs w:val="21"/>
              </w:rPr>
              <w:t>小时沟通。</w:t>
            </w:r>
          </w:p>
        </w:tc>
        <w:tc>
          <w:tcPr>
            <w:tcW w:w="1369" w:type="pct"/>
          </w:tcPr>
          <w:p w14:paraId="565D3DE7" w14:textId="77777777" w:rsidR="00FA7DED" w:rsidRPr="00B54BE1" w:rsidRDefault="00456D66">
            <w:pPr>
              <w:numPr>
                <w:ilvl w:val="0"/>
                <w:numId w:val="4"/>
              </w:numPr>
              <w:spacing w:line="360" w:lineRule="auto"/>
              <w:jc w:val="left"/>
              <w:outlineLvl w:val="0"/>
              <w:rPr>
                <w:szCs w:val="21"/>
              </w:rPr>
            </w:pPr>
            <w:r w:rsidRPr="00B54BE1">
              <w:rPr>
                <w:rFonts w:hint="eastAsia"/>
                <w:szCs w:val="21"/>
              </w:rPr>
              <w:lastRenderedPageBreak/>
              <w:t>迟到</w:t>
            </w:r>
            <w:r w:rsidRPr="00B54BE1">
              <w:rPr>
                <w:rFonts w:hint="eastAsia"/>
                <w:szCs w:val="21"/>
              </w:rPr>
              <w:t>1</w:t>
            </w:r>
            <w:r w:rsidRPr="00B54BE1">
              <w:rPr>
                <w:rFonts w:hint="eastAsia"/>
                <w:szCs w:val="21"/>
              </w:rPr>
              <w:t>次扣</w:t>
            </w:r>
            <w:r w:rsidRPr="00B54BE1">
              <w:rPr>
                <w:rFonts w:hint="eastAsia"/>
                <w:szCs w:val="21"/>
              </w:rPr>
              <w:t>2</w:t>
            </w:r>
            <w:r w:rsidRPr="00B54BE1">
              <w:rPr>
                <w:rFonts w:hint="eastAsia"/>
                <w:szCs w:val="21"/>
              </w:rPr>
              <w:t>分，扣款</w:t>
            </w:r>
            <w:r w:rsidRPr="00B54BE1">
              <w:rPr>
                <w:rFonts w:hint="eastAsia"/>
                <w:szCs w:val="21"/>
              </w:rPr>
              <w:lastRenderedPageBreak/>
              <w:t>200</w:t>
            </w:r>
            <w:r w:rsidRPr="00B54BE1">
              <w:rPr>
                <w:rFonts w:hint="eastAsia"/>
                <w:szCs w:val="21"/>
              </w:rPr>
              <w:t>元</w:t>
            </w:r>
            <w:r w:rsidRPr="00B54BE1">
              <w:rPr>
                <w:rFonts w:hint="eastAsia"/>
                <w:szCs w:val="21"/>
              </w:rPr>
              <w:t>/</w:t>
            </w:r>
            <w:r w:rsidRPr="00B54BE1">
              <w:rPr>
                <w:rFonts w:hint="eastAsia"/>
                <w:szCs w:val="21"/>
              </w:rPr>
              <w:t>次；漏运</w:t>
            </w:r>
            <w:r w:rsidRPr="00B54BE1">
              <w:rPr>
                <w:rFonts w:hint="eastAsia"/>
                <w:szCs w:val="21"/>
              </w:rPr>
              <w:t>1</w:t>
            </w:r>
            <w:r w:rsidRPr="00B54BE1">
              <w:rPr>
                <w:rFonts w:hint="eastAsia"/>
                <w:szCs w:val="21"/>
              </w:rPr>
              <w:t>次扣</w:t>
            </w:r>
            <w:r w:rsidRPr="00B54BE1">
              <w:rPr>
                <w:rFonts w:hint="eastAsia"/>
                <w:szCs w:val="21"/>
              </w:rPr>
              <w:t>8</w:t>
            </w:r>
            <w:r w:rsidRPr="00B54BE1">
              <w:rPr>
                <w:rFonts w:hint="eastAsia"/>
                <w:szCs w:val="21"/>
              </w:rPr>
              <w:t>分，扣款</w:t>
            </w:r>
            <w:r w:rsidRPr="00B54BE1">
              <w:rPr>
                <w:rFonts w:hint="eastAsia"/>
                <w:szCs w:val="21"/>
              </w:rPr>
              <w:t>500</w:t>
            </w:r>
            <w:r w:rsidRPr="00B54BE1">
              <w:rPr>
                <w:rFonts w:hint="eastAsia"/>
                <w:szCs w:val="21"/>
              </w:rPr>
              <w:t>元</w:t>
            </w:r>
            <w:r w:rsidRPr="00B54BE1">
              <w:rPr>
                <w:rFonts w:hint="eastAsia"/>
                <w:szCs w:val="21"/>
              </w:rPr>
              <w:t>/</w:t>
            </w:r>
            <w:r w:rsidRPr="00B54BE1">
              <w:rPr>
                <w:rFonts w:hint="eastAsia"/>
                <w:szCs w:val="21"/>
              </w:rPr>
              <w:t>次。</w:t>
            </w:r>
          </w:p>
          <w:p w14:paraId="521CA075" w14:textId="77777777" w:rsidR="00FA7DED" w:rsidRPr="00B54BE1" w:rsidRDefault="00456D66">
            <w:pPr>
              <w:numPr>
                <w:ilvl w:val="0"/>
                <w:numId w:val="4"/>
              </w:numPr>
              <w:spacing w:line="360" w:lineRule="auto"/>
              <w:jc w:val="left"/>
              <w:outlineLvl w:val="0"/>
              <w:rPr>
                <w:szCs w:val="21"/>
              </w:rPr>
            </w:pPr>
            <w:r w:rsidRPr="00B54BE1">
              <w:rPr>
                <w:rFonts w:hint="eastAsia"/>
                <w:szCs w:val="21"/>
              </w:rPr>
              <w:t xml:space="preserve"> </w:t>
            </w:r>
            <w:r w:rsidRPr="00B54BE1">
              <w:rPr>
                <w:rFonts w:hint="eastAsia"/>
                <w:szCs w:val="21"/>
              </w:rPr>
              <w:t>未提前沟通调整时间扣</w:t>
            </w:r>
            <w:r w:rsidRPr="00B54BE1">
              <w:rPr>
                <w:rFonts w:hint="eastAsia"/>
                <w:szCs w:val="21"/>
              </w:rPr>
              <w:t>3</w:t>
            </w:r>
            <w:r w:rsidRPr="00B54BE1">
              <w:rPr>
                <w:rFonts w:hint="eastAsia"/>
                <w:szCs w:val="21"/>
              </w:rPr>
              <w:t>分，扣款</w:t>
            </w:r>
            <w:r w:rsidRPr="00B54BE1">
              <w:rPr>
                <w:rFonts w:hint="eastAsia"/>
                <w:szCs w:val="21"/>
              </w:rPr>
              <w:t>300</w:t>
            </w:r>
            <w:r w:rsidRPr="00B54BE1">
              <w:rPr>
                <w:rFonts w:hint="eastAsia"/>
                <w:szCs w:val="21"/>
              </w:rPr>
              <w:t>元。</w:t>
            </w:r>
          </w:p>
        </w:tc>
        <w:tc>
          <w:tcPr>
            <w:tcW w:w="460" w:type="pct"/>
          </w:tcPr>
          <w:p w14:paraId="2F4484AB" w14:textId="77777777" w:rsidR="00FA7DED" w:rsidRPr="00B54BE1" w:rsidRDefault="00456D66">
            <w:pPr>
              <w:spacing w:line="360" w:lineRule="auto"/>
              <w:jc w:val="center"/>
              <w:outlineLvl w:val="0"/>
              <w:rPr>
                <w:szCs w:val="21"/>
              </w:rPr>
            </w:pPr>
            <w:r w:rsidRPr="00B54BE1">
              <w:rPr>
                <w:rFonts w:hint="eastAsia"/>
                <w:szCs w:val="21"/>
              </w:rPr>
              <w:lastRenderedPageBreak/>
              <w:t>15</w:t>
            </w:r>
          </w:p>
        </w:tc>
        <w:tc>
          <w:tcPr>
            <w:tcW w:w="389" w:type="pct"/>
          </w:tcPr>
          <w:p w14:paraId="72A257A1" w14:textId="77777777" w:rsidR="00FA7DED" w:rsidRPr="00B54BE1" w:rsidRDefault="00FA7DED">
            <w:pPr>
              <w:spacing w:line="360" w:lineRule="auto"/>
              <w:jc w:val="center"/>
              <w:outlineLvl w:val="0"/>
              <w:rPr>
                <w:szCs w:val="21"/>
              </w:rPr>
            </w:pPr>
          </w:p>
        </w:tc>
        <w:tc>
          <w:tcPr>
            <w:tcW w:w="521" w:type="pct"/>
          </w:tcPr>
          <w:p w14:paraId="5908AE94" w14:textId="77777777" w:rsidR="00FA7DED" w:rsidRPr="00B54BE1" w:rsidRDefault="00FA7DED">
            <w:pPr>
              <w:spacing w:line="360" w:lineRule="auto"/>
              <w:jc w:val="center"/>
              <w:outlineLvl w:val="0"/>
              <w:rPr>
                <w:szCs w:val="21"/>
              </w:rPr>
            </w:pPr>
          </w:p>
        </w:tc>
        <w:tc>
          <w:tcPr>
            <w:tcW w:w="406" w:type="pct"/>
          </w:tcPr>
          <w:p w14:paraId="3D1E3D9B" w14:textId="77777777" w:rsidR="00FA7DED" w:rsidRPr="00B54BE1" w:rsidRDefault="00FA7DED">
            <w:pPr>
              <w:spacing w:line="360" w:lineRule="auto"/>
              <w:jc w:val="center"/>
              <w:outlineLvl w:val="0"/>
              <w:rPr>
                <w:szCs w:val="21"/>
              </w:rPr>
            </w:pPr>
          </w:p>
        </w:tc>
      </w:tr>
      <w:tr w:rsidR="00B54BE1" w:rsidRPr="00B54BE1" w14:paraId="4372A550" w14:textId="77777777">
        <w:tc>
          <w:tcPr>
            <w:tcW w:w="473" w:type="pct"/>
          </w:tcPr>
          <w:p w14:paraId="23B35A93" w14:textId="77777777" w:rsidR="00FA7DED" w:rsidRPr="00B54BE1" w:rsidRDefault="00456D66">
            <w:pPr>
              <w:spacing w:line="360" w:lineRule="auto"/>
              <w:jc w:val="center"/>
              <w:outlineLvl w:val="0"/>
              <w:rPr>
                <w:szCs w:val="21"/>
              </w:rPr>
            </w:pPr>
            <w:r w:rsidRPr="00B54BE1">
              <w:rPr>
                <w:rFonts w:hint="eastAsia"/>
                <w:szCs w:val="21"/>
              </w:rPr>
              <w:t>收运操作规范</w:t>
            </w:r>
          </w:p>
        </w:tc>
        <w:tc>
          <w:tcPr>
            <w:tcW w:w="1379" w:type="pct"/>
          </w:tcPr>
          <w:p w14:paraId="32A687A1" w14:textId="77777777" w:rsidR="00FA7DED" w:rsidRPr="00B54BE1" w:rsidRDefault="00456D66">
            <w:pPr>
              <w:spacing w:line="360" w:lineRule="auto"/>
              <w:jc w:val="left"/>
              <w:outlineLvl w:val="0"/>
              <w:rPr>
                <w:szCs w:val="21"/>
              </w:rPr>
            </w:pPr>
            <w:r w:rsidRPr="00B54BE1">
              <w:rPr>
                <w:rFonts w:hint="eastAsia"/>
                <w:szCs w:val="21"/>
              </w:rPr>
              <w:t>1</w:t>
            </w:r>
            <w:r w:rsidRPr="00B54BE1">
              <w:rPr>
                <w:rFonts w:hint="eastAsia"/>
                <w:szCs w:val="21"/>
              </w:rPr>
              <w:t>、收运前是否核对医疗废物类别、数量并签署转移联单。</w:t>
            </w:r>
          </w:p>
          <w:p w14:paraId="39ADF73E" w14:textId="77777777" w:rsidR="00FA7DED" w:rsidRPr="00B54BE1" w:rsidRDefault="00456D66">
            <w:pPr>
              <w:spacing w:line="360" w:lineRule="auto"/>
              <w:jc w:val="left"/>
              <w:outlineLvl w:val="0"/>
              <w:rPr>
                <w:szCs w:val="21"/>
              </w:rPr>
            </w:pPr>
            <w:r w:rsidRPr="00B54BE1">
              <w:rPr>
                <w:szCs w:val="21"/>
              </w:rPr>
              <w:t>2</w:t>
            </w:r>
            <w:r w:rsidRPr="00B54BE1">
              <w:rPr>
                <w:szCs w:val="21"/>
              </w:rPr>
              <w:t>、</w:t>
            </w:r>
            <w:r w:rsidRPr="00B54BE1">
              <w:rPr>
                <w:rFonts w:hint="eastAsia"/>
                <w:szCs w:val="21"/>
              </w:rPr>
              <w:t>装卸过程是否采取防泄漏、防遗撒措施，无野蛮操作。</w:t>
            </w:r>
          </w:p>
          <w:p w14:paraId="61F2D180" w14:textId="77777777" w:rsidR="00FA7DED" w:rsidRPr="00B54BE1" w:rsidRDefault="00456D66">
            <w:pPr>
              <w:spacing w:line="360" w:lineRule="auto"/>
              <w:jc w:val="left"/>
              <w:outlineLvl w:val="0"/>
              <w:rPr>
                <w:szCs w:val="21"/>
              </w:rPr>
            </w:pPr>
            <w:r w:rsidRPr="00B54BE1">
              <w:rPr>
                <w:szCs w:val="21"/>
              </w:rPr>
              <w:t>3</w:t>
            </w:r>
            <w:r w:rsidRPr="00B54BE1">
              <w:rPr>
                <w:szCs w:val="21"/>
              </w:rPr>
              <w:t>、</w:t>
            </w:r>
            <w:r w:rsidRPr="00B54BE1">
              <w:rPr>
                <w:rFonts w:hint="eastAsia"/>
                <w:szCs w:val="21"/>
              </w:rPr>
              <w:t>收运人员是否全程佩戴合</w:t>
            </w:r>
            <w:proofErr w:type="gramStart"/>
            <w:r w:rsidRPr="00B54BE1">
              <w:rPr>
                <w:rFonts w:hint="eastAsia"/>
                <w:szCs w:val="21"/>
              </w:rPr>
              <w:t>规</w:t>
            </w:r>
            <w:proofErr w:type="gramEnd"/>
            <w:r w:rsidRPr="00B54BE1">
              <w:rPr>
                <w:rFonts w:hint="eastAsia"/>
                <w:szCs w:val="21"/>
              </w:rPr>
              <w:t>防护用品（防护服、护目镜、手套等）。</w:t>
            </w:r>
          </w:p>
        </w:tc>
        <w:tc>
          <w:tcPr>
            <w:tcW w:w="1369" w:type="pct"/>
          </w:tcPr>
          <w:p w14:paraId="3B5BFC62" w14:textId="77777777" w:rsidR="00FA7DED" w:rsidRPr="00B54BE1" w:rsidRDefault="00456D66">
            <w:pPr>
              <w:numPr>
                <w:ilvl w:val="0"/>
                <w:numId w:val="5"/>
              </w:numPr>
              <w:spacing w:line="360" w:lineRule="auto"/>
              <w:jc w:val="left"/>
              <w:outlineLvl w:val="0"/>
              <w:rPr>
                <w:szCs w:val="21"/>
              </w:rPr>
            </w:pPr>
            <w:r w:rsidRPr="00B54BE1">
              <w:rPr>
                <w:rFonts w:hint="eastAsia"/>
                <w:szCs w:val="21"/>
              </w:rPr>
              <w:t>未核对或未签联单</w:t>
            </w:r>
            <w:r w:rsidRPr="00B54BE1">
              <w:rPr>
                <w:rFonts w:hint="eastAsia"/>
                <w:szCs w:val="21"/>
              </w:rPr>
              <w:t>1</w:t>
            </w:r>
            <w:r w:rsidRPr="00B54BE1">
              <w:rPr>
                <w:rFonts w:hint="eastAsia"/>
                <w:szCs w:val="21"/>
              </w:rPr>
              <w:t>次扣</w:t>
            </w:r>
            <w:r w:rsidRPr="00B54BE1">
              <w:rPr>
                <w:rFonts w:hint="eastAsia"/>
                <w:szCs w:val="21"/>
              </w:rPr>
              <w:t>5</w:t>
            </w:r>
            <w:r w:rsidRPr="00B54BE1">
              <w:rPr>
                <w:rFonts w:hint="eastAsia"/>
                <w:szCs w:val="21"/>
              </w:rPr>
              <w:t>分，扣款</w:t>
            </w:r>
            <w:r w:rsidRPr="00B54BE1">
              <w:rPr>
                <w:rFonts w:hint="eastAsia"/>
                <w:szCs w:val="21"/>
              </w:rPr>
              <w:t>500</w:t>
            </w:r>
            <w:r w:rsidRPr="00B54BE1">
              <w:rPr>
                <w:rFonts w:hint="eastAsia"/>
                <w:szCs w:val="21"/>
              </w:rPr>
              <w:t>元</w:t>
            </w:r>
            <w:r w:rsidRPr="00B54BE1">
              <w:rPr>
                <w:rFonts w:hint="eastAsia"/>
                <w:szCs w:val="21"/>
              </w:rPr>
              <w:t>/</w:t>
            </w:r>
            <w:r w:rsidRPr="00B54BE1">
              <w:rPr>
                <w:rFonts w:hint="eastAsia"/>
                <w:szCs w:val="21"/>
              </w:rPr>
              <w:t>次。</w:t>
            </w:r>
          </w:p>
          <w:p w14:paraId="52EE101F" w14:textId="77777777" w:rsidR="00FA7DED" w:rsidRPr="00B54BE1" w:rsidRDefault="00456D66">
            <w:pPr>
              <w:numPr>
                <w:ilvl w:val="0"/>
                <w:numId w:val="5"/>
              </w:numPr>
              <w:spacing w:line="360" w:lineRule="auto"/>
              <w:jc w:val="left"/>
              <w:outlineLvl w:val="0"/>
              <w:rPr>
                <w:szCs w:val="21"/>
              </w:rPr>
            </w:pPr>
            <w:r w:rsidRPr="00B54BE1">
              <w:rPr>
                <w:rFonts w:hint="eastAsia"/>
                <w:szCs w:val="21"/>
              </w:rPr>
              <w:t xml:space="preserve"> </w:t>
            </w:r>
            <w:r w:rsidRPr="00B54BE1">
              <w:rPr>
                <w:rFonts w:hint="eastAsia"/>
                <w:szCs w:val="21"/>
              </w:rPr>
              <w:t>出现泄漏</w:t>
            </w:r>
            <w:r w:rsidRPr="00B54BE1">
              <w:rPr>
                <w:rFonts w:hint="eastAsia"/>
                <w:szCs w:val="21"/>
              </w:rPr>
              <w:t>/</w:t>
            </w:r>
            <w:r w:rsidRPr="00B54BE1">
              <w:rPr>
                <w:rFonts w:hint="eastAsia"/>
                <w:szCs w:val="21"/>
              </w:rPr>
              <w:t>遗撒或野蛮操作</w:t>
            </w:r>
            <w:r w:rsidRPr="00B54BE1">
              <w:rPr>
                <w:rFonts w:hint="eastAsia"/>
                <w:szCs w:val="21"/>
              </w:rPr>
              <w:t>1</w:t>
            </w:r>
            <w:r w:rsidRPr="00B54BE1">
              <w:rPr>
                <w:rFonts w:hint="eastAsia"/>
                <w:szCs w:val="21"/>
              </w:rPr>
              <w:t>次扣</w:t>
            </w:r>
            <w:r w:rsidRPr="00B54BE1">
              <w:rPr>
                <w:rFonts w:hint="eastAsia"/>
                <w:szCs w:val="21"/>
              </w:rPr>
              <w:t>10</w:t>
            </w:r>
            <w:r w:rsidRPr="00B54BE1">
              <w:rPr>
                <w:rFonts w:hint="eastAsia"/>
                <w:szCs w:val="21"/>
              </w:rPr>
              <w:t>分，扣款</w:t>
            </w:r>
            <w:r w:rsidRPr="00B54BE1">
              <w:rPr>
                <w:rFonts w:hint="eastAsia"/>
                <w:szCs w:val="21"/>
              </w:rPr>
              <w:t>1000</w:t>
            </w:r>
            <w:r w:rsidRPr="00B54BE1">
              <w:rPr>
                <w:rFonts w:hint="eastAsia"/>
                <w:szCs w:val="21"/>
              </w:rPr>
              <w:t>元</w:t>
            </w:r>
            <w:r w:rsidRPr="00B54BE1">
              <w:rPr>
                <w:rFonts w:hint="eastAsia"/>
                <w:szCs w:val="21"/>
              </w:rPr>
              <w:t>/</w:t>
            </w:r>
            <w:r w:rsidRPr="00B54BE1">
              <w:rPr>
                <w:rFonts w:hint="eastAsia"/>
                <w:szCs w:val="21"/>
              </w:rPr>
              <w:t>次。</w:t>
            </w:r>
          </w:p>
          <w:p w14:paraId="11ED4AE8" w14:textId="77777777" w:rsidR="00FA7DED" w:rsidRPr="00B54BE1" w:rsidRDefault="00456D66">
            <w:pPr>
              <w:numPr>
                <w:ilvl w:val="0"/>
                <w:numId w:val="5"/>
              </w:numPr>
              <w:spacing w:line="360" w:lineRule="auto"/>
              <w:jc w:val="left"/>
              <w:outlineLvl w:val="0"/>
              <w:rPr>
                <w:szCs w:val="21"/>
              </w:rPr>
            </w:pPr>
            <w:r w:rsidRPr="00B54BE1">
              <w:rPr>
                <w:rFonts w:hint="eastAsia"/>
                <w:szCs w:val="21"/>
              </w:rPr>
              <w:t xml:space="preserve"> </w:t>
            </w:r>
            <w:r w:rsidRPr="00B54BE1">
              <w:rPr>
                <w:rFonts w:hint="eastAsia"/>
                <w:szCs w:val="21"/>
              </w:rPr>
              <w:t>未按要求佩戴防护用品</w:t>
            </w:r>
            <w:r w:rsidRPr="00B54BE1">
              <w:rPr>
                <w:rFonts w:hint="eastAsia"/>
                <w:szCs w:val="21"/>
              </w:rPr>
              <w:t>1</w:t>
            </w:r>
            <w:r w:rsidRPr="00B54BE1">
              <w:rPr>
                <w:rFonts w:hint="eastAsia"/>
                <w:szCs w:val="21"/>
              </w:rPr>
              <w:t>人扣</w:t>
            </w:r>
            <w:r w:rsidRPr="00B54BE1">
              <w:rPr>
                <w:rFonts w:hint="eastAsia"/>
                <w:szCs w:val="21"/>
              </w:rPr>
              <w:t>3</w:t>
            </w:r>
            <w:r w:rsidRPr="00B54BE1">
              <w:rPr>
                <w:rFonts w:hint="eastAsia"/>
                <w:szCs w:val="21"/>
              </w:rPr>
              <w:t>分，扣款</w:t>
            </w:r>
            <w:r w:rsidRPr="00B54BE1">
              <w:rPr>
                <w:rFonts w:hint="eastAsia"/>
                <w:szCs w:val="21"/>
              </w:rPr>
              <w:t>300</w:t>
            </w:r>
            <w:r w:rsidRPr="00B54BE1">
              <w:rPr>
                <w:rFonts w:hint="eastAsia"/>
                <w:szCs w:val="21"/>
              </w:rPr>
              <w:t>元</w:t>
            </w:r>
            <w:r w:rsidRPr="00B54BE1">
              <w:rPr>
                <w:rFonts w:hint="eastAsia"/>
                <w:szCs w:val="21"/>
              </w:rPr>
              <w:t>/</w:t>
            </w:r>
            <w:r w:rsidRPr="00B54BE1">
              <w:rPr>
                <w:rFonts w:hint="eastAsia"/>
                <w:szCs w:val="21"/>
              </w:rPr>
              <w:t>人。</w:t>
            </w:r>
          </w:p>
        </w:tc>
        <w:tc>
          <w:tcPr>
            <w:tcW w:w="460" w:type="pct"/>
          </w:tcPr>
          <w:p w14:paraId="575F715C" w14:textId="77777777" w:rsidR="00FA7DED" w:rsidRPr="00B54BE1" w:rsidRDefault="00456D66">
            <w:pPr>
              <w:spacing w:line="360" w:lineRule="auto"/>
              <w:jc w:val="center"/>
              <w:outlineLvl w:val="0"/>
              <w:rPr>
                <w:szCs w:val="21"/>
              </w:rPr>
            </w:pPr>
            <w:r w:rsidRPr="00B54BE1">
              <w:rPr>
                <w:rFonts w:hint="eastAsia"/>
                <w:szCs w:val="21"/>
              </w:rPr>
              <w:t>20</w:t>
            </w:r>
          </w:p>
        </w:tc>
        <w:tc>
          <w:tcPr>
            <w:tcW w:w="389" w:type="pct"/>
          </w:tcPr>
          <w:p w14:paraId="038CB06A" w14:textId="77777777" w:rsidR="00FA7DED" w:rsidRPr="00B54BE1" w:rsidRDefault="00FA7DED">
            <w:pPr>
              <w:spacing w:line="360" w:lineRule="auto"/>
              <w:jc w:val="center"/>
              <w:outlineLvl w:val="0"/>
              <w:rPr>
                <w:szCs w:val="21"/>
              </w:rPr>
            </w:pPr>
          </w:p>
        </w:tc>
        <w:tc>
          <w:tcPr>
            <w:tcW w:w="521" w:type="pct"/>
          </w:tcPr>
          <w:p w14:paraId="47588BC1" w14:textId="77777777" w:rsidR="00FA7DED" w:rsidRPr="00B54BE1" w:rsidRDefault="00FA7DED">
            <w:pPr>
              <w:spacing w:line="360" w:lineRule="auto"/>
              <w:jc w:val="center"/>
              <w:outlineLvl w:val="0"/>
              <w:rPr>
                <w:szCs w:val="21"/>
              </w:rPr>
            </w:pPr>
          </w:p>
        </w:tc>
        <w:tc>
          <w:tcPr>
            <w:tcW w:w="406" w:type="pct"/>
          </w:tcPr>
          <w:p w14:paraId="2AF63C43" w14:textId="77777777" w:rsidR="00FA7DED" w:rsidRPr="00B54BE1" w:rsidRDefault="00FA7DED">
            <w:pPr>
              <w:spacing w:line="360" w:lineRule="auto"/>
              <w:jc w:val="center"/>
              <w:outlineLvl w:val="0"/>
              <w:rPr>
                <w:szCs w:val="21"/>
              </w:rPr>
            </w:pPr>
          </w:p>
        </w:tc>
      </w:tr>
      <w:tr w:rsidR="00B54BE1" w:rsidRPr="00B54BE1" w14:paraId="290C0D0A" w14:textId="77777777">
        <w:tc>
          <w:tcPr>
            <w:tcW w:w="473" w:type="pct"/>
          </w:tcPr>
          <w:p w14:paraId="203CD923" w14:textId="77777777" w:rsidR="00FA7DED" w:rsidRPr="00B54BE1" w:rsidRDefault="00456D66">
            <w:pPr>
              <w:spacing w:line="360" w:lineRule="auto"/>
              <w:jc w:val="center"/>
              <w:outlineLvl w:val="0"/>
              <w:rPr>
                <w:szCs w:val="21"/>
              </w:rPr>
            </w:pPr>
            <w:r w:rsidRPr="00B54BE1">
              <w:rPr>
                <w:rFonts w:hint="eastAsia"/>
                <w:szCs w:val="21"/>
              </w:rPr>
              <w:t>处置证明与追溯</w:t>
            </w:r>
          </w:p>
        </w:tc>
        <w:tc>
          <w:tcPr>
            <w:tcW w:w="1379" w:type="pct"/>
          </w:tcPr>
          <w:p w14:paraId="5962DCD8" w14:textId="77777777" w:rsidR="00FA7DED" w:rsidRPr="00B54BE1" w:rsidRDefault="00456D66">
            <w:pPr>
              <w:spacing w:line="360" w:lineRule="auto"/>
              <w:jc w:val="left"/>
              <w:outlineLvl w:val="0"/>
              <w:rPr>
                <w:szCs w:val="21"/>
              </w:rPr>
            </w:pPr>
            <w:r w:rsidRPr="00B54BE1">
              <w:rPr>
                <w:rFonts w:hint="eastAsia"/>
                <w:szCs w:val="21"/>
              </w:rPr>
              <w:t>1</w:t>
            </w:r>
            <w:r w:rsidRPr="00B54BE1">
              <w:rPr>
                <w:rFonts w:hint="eastAsia"/>
                <w:szCs w:val="21"/>
              </w:rPr>
              <w:t>、是否每月提供医疗废物最终处置证明（如焚烧</w:t>
            </w:r>
            <w:r w:rsidRPr="00B54BE1">
              <w:rPr>
                <w:rFonts w:hint="eastAsia"/>
                <w:szCs w:val="21"/>
              </w:rPr>
              <w:t>/</w:t>
            </w:r>
            <w:r w:rsidRPr="00B54BE1">
              <w:rPr>
                <w:rFonts w:hint="eastAsia"/>
                <w:szCs w:val="21"/>
              </w:rPr>
              <w:t>无害化处理记录）。</w:t>
            </w:r>
          </w:p>
          <w:p w14:paraId="40BF2F19" w14:textId="77777777" w:rsidR="00FA7DED" w:rsidRPr="00B54BE1" w:rsidRDefault="00456D66">
            <w:pPr>
              <w:spacing w:line="360" w:lineRule="auto"/>
              <w:jc w:val="left"/>
              <w:outlineLvl w:val="0"/>
              <w:rPr>
                <w:szCs w:val="21"/>
              </w:rPr>
            </w:pPr>
            <w:r w:rsidRPr="00B54BE1">
              <w:rPr>
                <w:rFonts w:hint="eastAsia"/>
                <w:szCs w:val="21"/>
              </w:rPr>
              <w:t>2</w:t>
            </w:r>
            <w:r w:rsidRPr="00B54BE1">
              <w:rPr>
                <w:szCs w:val="21"/>
              </w:rPr>
              <w:t>、</w:t>
            </w:r>
            <w:r w:rsidRPr="00B54BE1">
              <w:rPr>
                <w:rFonts w:hint="eastAsia"/>
                <w:szCs w:val="21"/>
              </w:rPr>
              <w:t>是否建立可追溯的</w:t>
            </w:r>
            <w:proofErr w:type="gramStart"/>
            <w:r w:rsidRPr="00B54BE1">
              <w:rPr>
                <w:rFonts w:hint="eastAsia"/>
                <w:szCs w:val="21"/>
              </w:rPr>
              <w:t>处置台</w:t>
            </w:r>
            <w:proofErr w:type="gramEnd"/>
            <w:r w:rsidRPr="00B54BE1">
              <w:rPr>
                <w:rFonts w:hint="eastAsia"/>
                <w:szCs w:val="21"/>
              </w:rPr>
              <w:t>账，支持查询每批次废物的处置流向。</w:t>
            </w:r>
          </w:p>
        </w:tc>
        <w:tc>
          <w:tcPr>
            <w:tcW w:w="1369" w:type="pct"/>
          </w:tcPr>
          <w:p w14:paraId="017EA9C1" w14:textId="77777777" w:rsidR="00FA7DED" w:rsidRPr="00B54BE1" w:rsidRDefault="00456D66">
            <w:pPr>
              <w:spacing w:line="360" w:lineRule="auto"/>
              <w:jc w:val="left"/>
              <w:outlineLvl w:val="0"/>
              <w:rPr>
                <w:szCs w:val="21"/>
              </w:rPr>
            </w:pPr>
            <w:r w:rsidRPr="00B54BE1">
              <w:rPr>
                <w:rFonts w:hint="eastAsia"/>
                <w:szCs w:val="21"/>
              </w:rPr>
              <w:t>1</w:t>
            </w:r>
            <w:r w:rsidRPr="00B54BE1">
              <w:rPr>
                <w:rFonts w:hint="eastAsia"/>
                <w:szCs w:val="21"/>
              </w:rPr>
              <w:t>、未按时提供处置证明</w:t>
            </w:r>
            <w:r w:rsidRPr="00B54BE1">
              <w:rPr>
                <w:rFonts w:hint="eastAsia"/>
                <w:szCs w:val="21"/>
              </w:rPr>
              <w:t>1</w:t>
            </w:r>
            <w:r w:rsidRPr="00B54BE1">
              <w:rPr>
                <w:rFonts w:hint="eastAsia"/>
                <w:szCs w:val="21"/>
              </w:rPr>
              <w:t>次扣</w:t>
            </w:r>
            <w:r w:rsidRPr="00B54BE1">
              <w:rPr>
                <w:rFonts w:hint="eastAsia"/>
                <w:szCs w:val="21"/>
              </w:rPr>
              <w:t>8</w:t>
            </w:r>
            <w:r w:rsidRPr="00B54BE1">
              <w:rPr>
                <w:rFonts w:hint="eastAsia"/>
                <w:szCs w:val="21"/>
              </w:rPr>
              <w:t>分，扣款</w:t>
            </w:r>
            <w:r w:rsidRPr="00B54BE1">
              <w:rPr>
                <w:rFonts w:hint="eastAsia"/>
                <w:szCs w:val="21"/>
              </w:rPr>
              <w:t>1000</w:t>
            </w:r>
            <w:r w:rsidRPr="00B54BE1">
              <w:rPr>
                <w:rFonts w:hint="eastAsia"/>
                <w:szCs w:val="21"/>
              </w:rPr>
              <w:t>元</w:t>
            </w:r>
            <w:r w:rsidRPr="00B54BE1">
              <w:rPr>
                <w:rFonts w:hint="eastAsia"/>
                <w:szCs w:val="21"/>
              </w:rPr>
              <w:t>/</w:t>
            </w:r>
            <w:r w:rsidRPr="00B54BE1">
              <w:rPr>
                <w:rFonts w:hint="eastAsia"/>
                <w:szCs w:val="21"/>
              </w:rPr>
              <w:t>次。</w:t>
            </w:r>
          </w:p>
          <w:p w14:paraId="7342F227" w14:textId="77777777" w:rsidR="00FA7DED" w:rsidRPr="00B54BE1" w:rsidRDefault="00456D66">
            <w:pPr>
              <w:spacing w:line="360" w:lineRule="auto"/>
              <w:jc w:val="left"/>
              <w:outlineLvl w:val="0"/>
              <w:rPr>
                <w:szCs w:val="21"/>
              </w:rPr>
            </w:pPr>
            <w:r w:rsidRPr="00B54BE1">
              <w:rPr>
                <w:rFonts w:hint="eastAsia"/>
                <w:szCs w:val="21"/>
              </w:rPr>
              <w:t xml:space="preserve"> 2</w:t>
            </w:r>
            <w:r w:rsidRPr="00B54BE1">
              <w:rPr>
                <w:rFonts w:hint="eastAsia"/>
                <w:szCs w:val="21"/>
              </w:rPr>
              <w:t>、台账不全或无法追溯</w:t>
            </w:r>
            <w:r w:rsidRPr="00B54BE1">
              <w:rPr>
                <w:rFonts w:hint="eastAsia"/>
                <w:szCs w:val="21"/>
              </w:rPr>
              <w:t>1</w:t>
            </w:r>
            <w:r w:rsidRPr="00B54BE1">
              <w:rPr>
                <w:rFonts w:hint="eastAsia"/>
                <w:szCs w:val="21"/>
              </w:rPr>
              <w:t>项扣</w:t>
            </w:r>
            <w:r w:rsidRPr="00B54BE1">
              <w:rPr>
                <w:rFonts w:hint="eastAsia"/>
                <w:szCs w:val="21"/>
              </w:rPr>
              <w:t>6</w:t>
            </w:r>
            <w:r w:rsidRPr="00B54BE1">
              <w:rPr>
                <w:rFonts w:hint="eastAsia"/>
                <w:szCs w:val="21"/>
              </w:rPr>
              <w:t>分，扣款</w:t>
            </w:r>
            <w:r w:rsidRPr="00B54BE1">
              <w:rPr>
                <w:rFonts w:hint="eastAsia"/>
                <w:szCs w:val="21"/>
              </w:rPr>
              <w:t xml:space="preserve">300 </w:t>
            </w:r>
            <w:r w:rsidRPr="00B54BE1">
              <w:rPr>
                <w:rFonts w:hint="eastAsia"/>
                <w:szCs w:val="21"/>
              </w:rPr>
              <w:t>元</w:t>
            </w:r>
            <w:r w:rsidRPr="00B54BE1">
              <w:rPr>
                <w:rFonts w:hint="eastAsia"/>
                <w:szCs w:val="21"/>
              </w:rPr>
              <w:t>/</w:t>
            </w:r>
            <w:r w:rsidRPr="00B54BE1">
              <w:rPr>
                <w:rFonts w:hint="eastAsia"/>
                <w:szCs w:val="21"/>
              </w:rPr>
              <w:t>项。</w:t>
            </w:r>
          </w:p>
        </w:tc>
        <w:tc>
          <w:tcPr>
            <w:tcW w:w="460" w:type="pct"/>
          </w:tcPr>
          <w:p w14:paraId="6A50C657" w14:textId="77777777" w:rsidR="00FA7DED" w:rsidRPr="00B54BE1" w:rsidRDefault="00456D66">
            <w:pPr>
              <w:spacing w:line="360" w:lineRule="auto"/>
              <w:jc w:val="center"/>
              <w:outlineLvl w:val="0"/>
              <w:rPr>
                <w:szCs w:val="21"/>
              </w:rPr>
            </w:pPr>
            <w:r w:rsidRPr="00B54BE1">
              <w:rPr>
                <w:rFonts w:hint="eastAsia"/>
                <w:szCs w:val="21"/>
              </w:rPr>
              <w:t>15</w:t>
            </w:r>
          </w:p>
        </w:tc>
        <w:tc>
          <w:tcPr>
            <w:tcW w:w="389" w:type="pct"/>
          </w:tcPr>
          <w:p w14:paraId="37D5ECDE" w14:textId="77777777" w:rsidR="00FA7DED" w:rsidRPr="00B54BE1" w:rsidRDefault="00FA7DED">
            <w:pPr>
              <w:spacing w:line="360" w:lineRule="auto"/>
              <w:jc w:val="center"/>
              <w:outlineLvl w:val="0"/>
              <w:rPr>
                <w:szCs w:val="21"/>
              </w:rPr>
            </w:pPr>
          </w:p>
        </w:tc>
        <w:tc>
          <w:tcPr>
            <w:tcW w:w="521" w:type="pct"/>
          </w:tcPr>
          <w:p w14:paraId="24ECE4C1" w14:textId="77777777" w:rsidR="00FA7DED" w:rsidRPr="00B54BE1" w:rsidRDefault="00FA7DED">
            <w:pPr>
              <w:spacing w:line="360" w:lineRule="auto"/>
              <w:jc w:val="center"/>
              <w:outlineLvl w:val="0"/>
              <w:rPr>
                <w:szCs w:val="21"/>
              </w:rPr>
            </w:pPr>
          </w:p>
        </w:tc>
        <w:tc>
          <w:tcPr>
            <w:tcW w:w="406" w:type="pct"/>
          </w:tcPr>
          <w:p w14:paraId="2F108D5E" w14:textId="77777777" w:rsidR="00FA7DED" w:rsidRPr="00B54BE1" w:rsidRDefault="00FA7DED">
            <w:pPr>
              <w:spacing w:line="360" w:lineRule="auto"/>
              <w:jc w:val="center"/>
              <w:outlineLvl w:val="0"/>
              <w:rPr>
                <w:szCs w:val="21"/>
              </w:rPr>
            </w:pPr>
          </w:p>
        </w:tc>
      </w:tr>
      <w:tr w:rsidR="00B54BE1" w:rsidRPr="00B54BE1" w14:paraId="61BC1834" w14:textId="77777777">
        <w:tc>
          <w:tcPr>
            <w:tcW w:w="473" w:type="pct"/>
          </w:tcPr>
          <w:p w14:paraId="4E5D13D2" w14:textId="77777777" w:rsidR="00FA7DED" w:rsidRPr="00B54BE1" w:rsidRDefault="00456D66">
            <w:pPr>
              <w:spacing w:line="360" w:lineRule="auto"/>
              <w:jc w:val="center"/>
              <w:outlineLvl w:val="0"/>
              <w:rPr>
                <w:szCs w:val="21"/>
              </w:rPr>
            </w:pPr>
            <w:r w:rsidRPr="00B54BE1">
              <w:rPr>
                <w:rFonts w:hint="eastAsia"/>
                <w:szCs w:val="21"/>
              </w:rPr>
              <w:t>应急响应</w:t>
            </w:r>
          </w:p>
        </w:tc>
        <w:tc>
          <w:tcPr>
            <w:tcW w:w="1379" w:type="pct"/>
          </w:tcPr>
          <w:p w14:paraId="63CE3B4D" w14:textId="77777777" w:rsidR="00FA7DED" w:rsidRPr="00B54BE1" w:rsidRDefault="00456D66">
            <w:pPr>
              <w:numPr>
                <w:ilvl w:val="0"/>
                <w:numId w:val="6"/>
              </w:numPr>
              <w:spacing w:line="360" w:lineRule="auto"/>
              <w:jc w:val="left"/>
              <w:outlineLvl w:val="0"/>
              <w:rPr>
                <w:szCs w:val="21"/>
              </w:rPr>
            </w:pPr>
            <w:r w:rsidRPr="00B54BE1">
              <w:rPr>
                <w:rFonts w:hint="eastAsia"/>
                <w:szCs w:val="21"/>
              </w:rPr>
              <w:t>发生医疗废物泄漏、丢失等突发事件时，是否在约定时间（如</w:t>
            </w:r>
            <w:r w:rsidRPr="00B54BE1">
              <w:rPr>
                <w:rFonts w:hint="eastAsia"/>
                <w:szCs w:val="21"/>
              </w:rPr>
              <w:t>2</w:t>
            </w:r>
            <w:r w:rsidRPr="00B54BE1">
              <w:rPr>
                <w:rFonts w:hint="eastAsia"/>
                <w:szCs w:val="21"/>
              </w:rPr>
              <w:t>小时内）到达现场处置。</w:t>
            </w:r>
          </w:p>
          <w:p w14:paraId="79C5D4E8" w14:textId="77777777" w:rsidR="00FA7DED" w:rsidRPr="00B54BE1" w:rsidRDefault="00456D66">
            <w:pPr>
              <w:numPr>
                <w:ilvl w:val="0"/>
                <w:numId w:val="6"/>
              </w:numPr>
              <w:spacing w:line="360" w:lineRule="auto"/>
              <w:jc w:val="left"/>
              <w:outlineLvl w:val="0"/>
              <w:rPr>
                <w:szCs w:val="21"/>
              </w:rPr>
            </w:pPr>
            <w:r w:rsidRPr="00B54BE1">
              <w:rPr>
                <w:rFonts w:hint="eastAsia"/>
                <w:szCs w:val="21"/>
              </w:rPr>
              <w:t>是否提供书面应急处理方案并按方案执行。</w:t>
            </w:r>
          </w:p>
        </w:tc>
        <w:tc>
          <w:tcPr>
            <w:tcW w:w="1369" w:type="pct"/>
          </w:tcPr>
          <w:p w14:paraId="3585C39D" w14:textId="77777777" w:rsidR="00FA7DED" w:rsidRPr="00B54BE1" w:rsidRDefault="00456D66">
            <w:pPr>
              <w:numPr>
                <w:ilvl w:val="0"/>
                <w:numId w:val="7"/>
              </w:numPr>
              <w:spacing w:line="360" w:lineRule="auto"/>
              <w:jc w:val="left"/>
              <w:outlineLvl w:val="0"/>
              <w:rPr>
                <w:szCs w:val="21"/>
              </w:rPr>
            </w:pPr>
            <w:r w:rsidRPr="00B54BE1">
              <w:rPr>
                <w:rFonts w:hint="eastAsia"/>
                <w:szCs w:val="21"/>
              </w:rPr>
              <w:t>未按时响应</w:t>
            </w:r>
            <w:r w:rsidRPr="00B54BE1">
              <w:rPr>
                <w:rFonts w:hint="eastAsia"/>
                <w:szCs w:val="21"/>
              </w:rPr>
              <w:t>1</w:t>
            </w:r>
            <w:r w:rsidRPr="00B54BE1">
              <w:rPr>
                <w:rFonts w:hint="eastAsia"/>
                <w:szCs w:val="21"/>
              </w:rPr>
              <w:t>次扣</w:t>
            </w:r>
            <w:r w:rsidRPr="00B54BE1">
              <w:rPr>
                <w:rFonts w:hint="eastAsia"/>
                <w:szCs w:val="21"/>
              </w:rPr>
              <w:t>10</w:t>
            </w:r>
            <w:r w:rsidRPr="00B54BE1">
              <w:rPr>
                <w:rFonts w:hint="eastAsia"/>
                <w:szCs w:val="21"/>
              </w:rPr>
              <w:t>分，扣款</w:t>
            </w:r>
            <w:r w:rsidRPr="00B54BE1">
              <w:rPr>
                <w:rFonts w:hint="eastAsia"/>
                <w:szCs w:val="21"/>
              </w:rPr>
              <w:t>2000</w:t>
            </w:r>
            <w:r w:rsidRPr="00B54BE1">
              <w:rPr>
                <w:rFonts w:hint="eastAsia"/>
                <w:szCs w:val="21"/>
              </w:rPr>
              <w:t>元</w:t>
            </w:r>
            <w:r w:rsidRPr="00B54BE1">
              <w:rPr>
                <w:rFonts w:hint="eastAsia"/>
                <w:szCs w:val="21"/>
              </w:rPr>
              <w:t>/</w:t>
            </w:r>
            <w:r w:rsidRPr="00B54BE1">
              <w:rPr>
                <w:rFonts w:hint="eastAsia"/>
                <w:szCs w:val="21"/>
              </w:rPr>
              <w:t>次。</w:t>
            </w:r>
          </w:p>
          <w:p w14:paraId="67AE3746" w14:textId="77777777" w:rsidR="00FA7DED" w:rsidRPr="00B54BE1" w:rsidRDefault="00456D66">
            <w:pPr>
              <w:numPr>
                <w:ilvl w:val="0"/>
                <w:numId w:val="7"/>
              </w:numPr>
              <w:spacing w:line="360" w:lineRule="auto"/>
              <w:jc w:val="left"/>
              <w:outlineLvl w:val="0"/>
              <w:rPr>
                <w:szCs w:val="21"/>
              </w:rPr>
            </w:pPr>
            <w:r w:rsidRPr="00B54BE1">
              <w:rPr>
                <w:rFonts w:hint="eastAsia"/>
                <w:szCs w:val="21"/>
              </w:rPr>
              <w:t>无应急方案或未按方案执行扣</w:t>
            </w:r>
            <w:r w:rsidRPr="00B54BE1">
              <w:rPr>
                <w:rFonts w:hint="eastAsia"/>
                <w:szCs w:val="21"/>
              </w:rPr>
              <w:t>8</w:t>
            </w:r>
            <w:r w:rsidRPr="00B54BE1">
              <w:rPr>
                <w:rFonts w:hint="eastAsia"/>
                <w:szCs w:val="21"/>
              </w:rPr>
              <w:t>分，扣款</w:t>
            </w:r>
            <w:r w:rsidRPr="00B54BE1">
              <w:rPr>
                <w:rFonts w:hint="eastAsia"/>
                <w:szCs w:val="21"/>
              </w:rPr>
              <w:t>1000</w:t>
            </w:r>
            <w:r w:rsidRPr="00B54BE1">
              <w:rPr>
                <w:rFonts w:hint="eastAsia"/>
                <w:szCs w:val="21"/>
              </w:rPr>
              <w:t>元。</w:t>
            </w:r>
          </w:p>
        </w:tc>
        <w:tc>
          <w:tcPr>
            <w:tcW w:w="460" w:type="pct"/>
          </w:tcPr>
          <w:p w14:paraId="218B5F15" w14:textId="77777777" w:rsidR="00FA7DED" w:rsidRPr="00B54BE1" w:rsidRDefault="00456D66">
            <w:pPr>
              <w:spacing w:line="360" w:lineRule="auto"/>
              <w:jc w:val="center"/>
              <w:outlineLvl w:val="0"/>
              <w:rPr>
                <w:szCs w:val="21"/>
              </w:rPr>
            </w:pPr>
            <w:r w:rsidRPr="00B54BE1">
              <w:rPr>
                <w:rFonts w:hint="eastAsia"/>
                <w:szCs w:val="21"/>
              </w:rPr>
              <w:t>15</w:t>
            </w:r>
          </w:p>
        </w:tc>
        <w:tc>
          <w:tcPr>
            <w:tcW w:w="389" w:type="pct"/>
          </w:tcPr>
          <w:p w14:paraId="7ACB7C9F" w14:textId="77777777" w:rsidR="00FA7DED" w:rsidRPr="00B54BE1" w:rsidRDefault="00FA7DED">
            <w:pPr>
              <w:spacing w:line="360" w:lineRule="auto"/>
              <w:jc w:val="center"/>
              <w:outlineLvl w:val="0"/>
              <w:rPr>
                <w:szCs w:val="21"/>
              </w:rPr>
            </w:pPr>
          </w:p>
        </w:tc>
        <w:tc>
          <w:tcPr>
            <w:tcW w:w="521" w:type="pct"/>
          </w:tcPr>
          <w:p w14:paraId="6B78D15A" w14:textId="77777777" w:rsidR="00FA7DED" w:rsidRPr="00B54BE1" w:rsidRDefault="00FA7DED">
            <w:pPr>
              <w:spacing w:line="360" w:lineRule="auto"/>
              <w:jc w:val="center"/>
              <w:outlineLvl w:val="0"/>
              <w:rPr>
                <w:szCs w:val="21"/>
              </w:rPr>
            </w:pPr>
          </w:p>
        </w:tc>
        <w:tc>
          <w:tcPr>
            <w:tcW w:w="406" w:type="pct"/>
          </w:tcPr>
          <w:p w14:paraId="150451A0" w14:textId="77777777" w:rsidR="00FA7DED" w:rsidRPr="00B54BE1" w:rsidRDefault="00FA7DED">
            <w:pPr>
              <w:spacing w:line="360" w:lineRule="auto"/>
              <w:jc w:val="center"/>
              <w:outlineLvl w:val="0"/>
              <w:rPr>
                <w:szCs w:val="21"/>
              </w:rPr>
            </w:pPr>
          </w:p>
        </w:tc>
      </w:tr>
      <w:tr w:rsidR="00B54BE1" w:rsidRPr="00B54BE1" w14:paraId="04080A08" w14:textId="77777777">
        <w:trPr>
          <w:trHeight w:val="1969"/>
        </w:trPr>
        <w:tc>
          <w:tcPr>
            <w:tcW w:w="473" w:type="pct"/>
          </w:tcPr>
          <w:p w14:paraId="07F95BC2" w14:textId="77777777" w:rsidR="00FA7DED" w:rsidRPr="00B54BE1" w:rsidRDefault="00456D66">
            <w:pPr>
              <w:spacing w:line="360" w:lineRule="auto"/>
              <w:jc w:val="center"/>
              <w:outlineLvl w:val="0"/>
              <w:rPr>
                <w:szCs w:val="21"/>
              </w:rPr>
            </w:pPr>
            <w:r w:rsidRPr="00B54BE1">
              <w:rPr>
                <w:rFonts w:hint="eastAsia"/>
                <w:szCs w:val="21"/>
              </w:rPr>
              <w:t>售后配合</w:t>
            </w:r>
          </w:p>
        </w:tc>
        <w:tc>
          <w:tcPr>
            <w:tcW w:w="1379" w:type="pct"/>
          </w:tcPr>
          <w:p w14:paraId="0441E54A" w14:textId="77777777" w:rsidR="00FA7DED" w:rsidRPr="00B54BE1" w:rsidRDefault="00456D66">
            <w:pPr>
              <w:spacing w:line="360" w:lineRule="auto"/>
              <w:jc w:val="left"/>
              <w:outlineLvl w:val="0"/>
              <w:rPr>
                <w:szCs w:val="21"/>
              </w:rPr>
            </w:pPr>
            <w:r w:rsidRPr="00B54BE1">
              <w:rPr>
                <w:rFonts w:hint="eastAsia"/>
                <w:szCs w:val="21"/>
              </w:rPr>
              <w:t>是否配合甲方（医疗机构）完成环保部门检查、数据上报等工作，无推诿拖延。</w:t>
            </w:r>
          </w:p>
        </w:tc>
        <w:tc>
          <w:tcPr>
            <w:tcW w:w="1369" w:type="pct"/>
          </w:tcPr>
          <w:p w14:paraId="6F060A1E" w14:textId="77777777" w:rsidR="00FA7DED" w:rsidRPr="00B54BE1" w:rsidRDefault="00456D66">
            <w:pPr>
              <w:numPr>
                <w:ilvl w:val="0"/>
                <w:numId w:val="8"/>
              </w:numPr>
              <w:spacing w:line="360" w:lineRule="auto"/>
              <w:jc w:val="left"/>
              <w:outlineLvl w:val="0"/>
              <w:rPr>
                <w:szCs w:val="21"/>
              </w:rPr>
            </w:pPr>
            <w:r w:rsidRPr="00B54BE1">
              <w:rPr>
                <w:rFonts w:hint="eastAsia"/>
                <w:szCs w:val="21"/>
              </w:rPr>
              <w:t>配合不力或推诿</w:t>
            </w:r>
            <w:r w:rsidRPr="00B54BE1">
              <w:rPr>
                <w:rFonts w:hint="eastAsia"/>
                <w:szCs w:val="21"/>
              </w:rPr>
              <w:t>1</w:t>
            </w:r>
            <w:r w:rsidRPr="00B54BE1">
              <w:rPr>
                <w:rFonts w:hint="eastAsia"/>
                <w:szCs w:val="21"/>
              </w:rPr>
              <w:t>次扣</w:t>
            </w:r>
            <w:r w:rsidRPr="00B54BE1">
              <w:rPr>
                <w:rFonts w:hint="eastAsia"/>
                <w:szCs w:val="21"/>
              </w:rPr>
              <w:t>5</w:t>
            </w:r>
            <w:r w:rsidRPr="00B54BE1">
              <w:rPr>
                <w:rFonts w:hint="eastAsia"/>
                <w:szCs w:val="21"/>
              </w:rPr>
              <w:t>分，扣款</w:t>
            </w:r>
            <w:r w:rsidRPr="00B54BE1">
              <w:rPr>
                <w:rFonts w:hint="eastAsia"/>
                <w:szCs w:val="21"/>
              </w:rPr>
              <w:t>500</w:t>
            </w:r>
            <w:r w:rsidRPr="00B54BE1">
              <w:rPr>
                <w:rFonts w:hint="eastAsia"/>
                <w:szCs w:val="21"/>
              </w:rPr>
              <w:t>元。</w:t>
            </w:r>
          </w:p>
          <w:p w14:paraId="55BF109E" w14:textId="77777777" w:rsidR="00FA7DED" w:rsidRPr="00B54BE1" w:rsidRDefault="00456D66">
            <w:pPr>
              <w:numPr>
                <w:ilvl w:val="0"/>
                <w:numId w:val="8"/>
              </w:numPr>
              <w:spacing w:line="360" w:lineRule="auto"/>
              <w:jc w:val="left"/>
              <w:outlineLvl w:val="0"/>
              <w:rPr>
                <w:szCs w:val="21"/>
              </w:rPr>
            </w:pPr>
            <w:r w:rsidRPr="00B54BE1">
              <w:rPr>
                <w:rFonts w:hint="eastAsia"/>
                <w:szCs w:val="21"/>
              </w:rPr>
              <w:t>影响检查</w:t>
            </w:r>
            <w:r w:rsidRPr="00B54BE1">
              <w:rPr>
                <w:rFonts w:hint="eastAsia"/>
                <w:szCs w:val="21"/>
              </w:rPr>
              <w:t>/</w:t>
            </w:r>
            <w:r w:rsidRPr="00B54BE1">
              <w:rPr>
                <w:rFonts w:hint="eastAsia"/>
                <w:szCs w:val="21"/>
              </w:rPr>
              <w:t>上报扣</w:t>
            </w:r>
            <w:r w:rsidRPr="00B54BE1">
              <w:rPr>
                <w:rFonts w:hint="eastAsia"/>
                <w:szCs w:val="21"/>
              </w:rPr>
              <w:t>10</w:t>
            </w:r>
            <w:r w:rsidRPr="00B54BE1">
              <w:rPr>
                <w:rFonts w:hint="eastAsia"/>
                <w:szCs w:val="21"/>
              </w:rPr>
              <w:t>分，扣款</w:t>
            </w:r>
            <w:r w:rsidRPr="00B54BE1">
              <w:rPr>
                <w:rFonts w:hint="eastAsia"/>
                <w:szCs w:val="21"/>
              </w:rPr>
              <w:t>2000</w:t>
            </w:r>
            <w:r w:rsidRPr="00B54BE1">
              <w:rPr>
                <w:rFonts w:hint="eastAsia"/>
                <w:szCs w:val="21"/>
              </w:rPr>
              <w:t>元</w:t>
            </w:r>
          </w:p>
        </w:tc>
        <w:tc>
          <w:tcPr>
            <w:tcW w:w="460" w:type="pct"/>
          </w:tcPr>
          <w:p w14:paraId="1DED50A5" w14:textId="77777777" w:rsidR="00FA7DED" w:rsidRPr="00B54BE1" w:rsidRDefault="00456D66">
            <w:pPr>
              <w:spacing w:line="360" w:lineRule="auto"/>
              <w:jc w:val="center"/>
              <w:outlineLvl w:val="0"/>
              <w:rPr>
                <w:szCs w:val="21"/>
              </w:rPr>
            </w:pPr>
            <w:r w:rsidRPr="00B54BE1">
              <w:rPr>
                <w:rFonts w:hint="eastAsia"/>
                <w:szCs w:val="21"/>
              </w:rPr>
              <w:t>10</w:t>
            </w:r>
          </w:p>
        </w:tc>
        <w:tc>
          <w:tcPr>
            <w:tcW w:w="389" w:type="pct"/>
          </w:tcPr>
          <w:p w14:paraId="343B9C37" w14:textId="77777777" w:rsidR="00FA7DED" w:rsidRPr="00B54BE1" w:rsidRDefault="00FA7DED">
            <w:pPr>
              <w:spacing w:line="360" w:lineRule="auto"/>
              <w:jc w:val="center"/>
              <w:outlineLvl w:val="0"/>
              <w:rPr>
                <w:szCs w:val="21"/>
              </w:rPr>
            </w:pPr>
          </w:p>
        </w:tc>
        <w:tc>
          <w:tcPr>
            <w:tcW w:w="521" w:type="pct"/>
          </w:tcPr>
          <w:p w14:paraId="6DE4AE63" w14:textId="77777777" w:rsidR="00FA7DED" w:rsidRPr="00B54BE1" w:rsidRDefault="00FA7DED">
            <w:pPr>
              <w:spacing w:line="360" w:lineRule="auto"/>
              <w:jc w:val="center"/>
              <w:outlineLvl w:val="0"/>
              <w:rPr>
                <w:szCs w:val="21"/>
              </w:rPr>
            </w:pPr>
          </w:p>
        </w:tc>
        <w:tc>
          <w:tcPr>
            <w:tcW w:w="406" w:type="pct"/>
          </w:tcPr>
          <w:p w14:paraId="790305F2" w14:textId="77777777" w:rsidR="00FA7DED" w:rsidRPr="00B54BE1" w:rsidRDefault="00FA7DED">
            <w:pPr>
              <w:spacing w:line="360" w:lineRule="auto"/>
              <w:jc w:val="center"/>
              <w:outlineLvl w:val="0"/>
              <w:rPr>
                <w:szCs w:val="21"/>
              </w:rPr>
            </w:pPr>
          </w:p>
        </w:tc>
      </w:tr>
      <w:tr w:rsidR="00B54BE1" w:rsidRPr="00B54BE1" w14:paraId="22C2A439" w14:textId="77777777">
        <w:tc>
          <w:tcPr>
            <w:tcW w:w="3222" w:type="pct"/>
            <w:gridSpan w:val="3"/>
          </w:tcPr>
          <w:p w14:paraId="437584C9" w14:textId="77777777" w:rsidR="00FA7DED" w:rsidRPr="00B54BE1" w:rsidRDefault="00456D66">
            <w:pPr>
              <w:spacing w:line="360" w:lineRule="auto"/>
              <w:jc w:val="center"/>
              <w:outlineLvl w:val="0"/>
              <w:rPr>
                <w:szCs w:val="21"/>
              </w:rPr>
            </w:pPr>
            <w:r w:rsidRPr="00B54BE1">
              <w:rPr>
                <w:rFonts w:hint="eastAsia"/>
                <w:szCs w:val="21"/>
              </w:rPr>
              <w:t>合计</w:t>
            </w:r>
          </w:p>
        </w:tc>
        <w:tc>
          <w:tcPr>
            <w:tcW w:w="460" w:type="pct"/>
          </w:tcPr>
          <w:p w14:paraId="0E73EF7C" w14:textId="77777777" w:rsidR="00FA7DED" w:rsidRPr="00B54BE1" w:rsidRDefault="00FA7DED">
            <w:pPr>
              <w:spacing w:line="360" w:lineRule="auto"/>
              <w:jc w:val="center"/>
              <w:outlineLvl w:val="0"/>
              <w:rPr>
                <w:szCs w:val="21"/>
              </w:rPr>
            </w:pPr>
          </w:p>
        </w:tc>
        <w:tc>
          <w:tcPr>
            <w:tcW w:w="389" w:type="pct"/>
          </w:tcPr>
          <w:p w14:paraId="10B72112" w14:textId="77777777" w:rsidR="00FA7DED" w:rsidRPr="00B54BE1" w:rsidRDefault="00FA7DED">
            <w:pPr>
              <w:spacing w:line="360" w:lineRule="auto"/>
              <w:jc w:val="center"/>
              <w:outlineLvl w:val="0"/>
              <w:rPr>
                <w:szCs w:val="21"/>
              </w:rPr>
            </w:pPr>
          </w:p>
        </w:tc>
        <w:tc>
          <w:tcPr>
            <w:tcW w:w="521" w:type="pct"/>
          </w:tcPr>
          <w:p w14:paraId="5C7C6BC8" w14:textId="77777777" w:rsidR="00FA7DED" w:rsidRPr="00B54BE1" w:rsidRDefault="00FA7DED">
            <w:pPr>
              <w:spacing w:line="360" w:lineRule="auto"/>
              <w:jc w:val="center"/>
              <w:outlineLvl w:val="0"/>
              <w:rPr>
                <w:szCs w:val="21"/>
              </w:rPr>
            </w:pPr>
          </w:p>
        </w:tc>
        <w:tc>
          <w:tcPr>
            <w:tcW w:w="406" w:type="pct"/>
          </w:tcPr>
          <w:p w14:paraId="2C3FB2FF" w14:textId="77777777" w:rsidR="00FA7DED" w:rsidRPr="00B54BE1" w:rsidRDefault="00FA7DED">
            <w:pPr>
              <w:spacing w:line="360" w:lineRule="auto"/>
              <w:jc w:val="center"/>
              <w:outlineLvl w:val="0"/>
              <w:rPr>
                <w:szCs w:val="21"/>
              </w:rPr>
            </w:pPr>
          </w:p>
        </w:tc>
      </w:tr>
      <w:tr w:rsidR="00B54BE1" w:rsidRPr="00B54BE1" w14:paraId="77BA2F22" w14:textId="77777777">
        <w:tc>
          <w:tcPr>
            <w:tcW w:w="5000" w:type="pct"/>
            <w:gridSpan w:val="7"/>
          </w:tcPr>
          <w:p w14:paraId="2022F267" w14:textId="77777777" w:rsidR="00FA7DED" w:rsidRPr="00B54BE1" w:rsidRDefault="00456D66">
            <w:pPr>
              <w:tabs>
                <w:tab w:val="left" w:pos="1098"/>
              </w:tabs>
              <w:spacing w:line="360" w:lineRule="auto"/>
              <w:jc w:val="left"/>
              <w:outlineLvl w:val="0"/>
              <w:rPr>
                <w:szCs w:val="21"/>
              </w:rPr>
            </w:pPr>
            <w:r w:rsidRPr="00B54BE1">
              <w:rPr>
                <w:rFonts w:hint="eastAsia"/>
                <w:szCs w:val="21"/>
              </w:rPr>
              <w:t>备注：</w:t>
            </w:r>
            <w:r w:rsidRPr="00B54BE1">
              <w:rPr>
                <w:rFonts w:ascii="宋体" w:hAnsi="宋体" w:cs="宋体" w:hint="eastAsia"/>
                <w:kern w:val="0"/>
                <w:szCs w:val="21"/>
                <w:lang w:bidi="ar"/>
              </w:rPr>
              <w:t>采购人考核小组每季度对供应商进行考核，考核涉及的所有扣款，均在服务款中扣除。考核结果分为：合格与不合格。满分为100分，90分以上（含90分）为合格；90分以下为不合格。出现不合格时，供应商必须向采购人提交整改方案，</w:t>
            </w:r>
            <w:r w:rsidRPr="00B54BE1">
              <w:rPr>
                <w:rFonts w:hint="eastAsia"/>
                <w:szCs w:val="21"/>
              </w:rPr>
              <w:t>累计两次不合格的</w:t>
            </w:r>
            <w:r w:rsidRPr="00B54BE1">
              <w:rPr>
                <w:rFonts w:ascii="宋体" w:hAnsi="宋体" w:cs="宋体" w:hint="eastAsia"/>
                <w:kern w:val="0"/>
                <w:szCs w:val="21"/>
                <w:lang w:bidi="ar"/>
              </w:rPr>
              <w:t>，或因供应商原因导致采购人</w:t>
            </w:r>
            <w:r w:rsidRPr="00B54BE1">
              <w:rPr>
                <w:rFonts w:ascii="宋体" w:hAnsi="宋体" w:cs="宋体" w:hint="eastAsia"/>
                <w:szCs w:val="21"/>
              </w:rPr>
              <w:t>各项检查未通</w:t>
            </w:r>
            <w:r w:rsidRPr="00B54BE1">
              <w:rPr>
                <w:rFonts w:ascii="宋体" w:hAnsi="宋体" w:cs="宋体" w:hint="eastAsia"/>
                <w:szCs w:val="21"/>
              </w:rPr>
              <w:lastRenderedPageBreak/>
              <w:t>过的，</w:t>
            </w:r>
            <w:r w:rsidRPr="00B54BE1">
              <w:rPr>
                <w:rFonts w:ascii="宋体" w:hAnsi="宋体" w:cs="宋体" w:hint="eastAsia"/>
                <w:kern w:val="0"/>
                <w:szCs w:val="21"/>
                <w:lang w:bidi="ar"/>
              </w:rPr>
              <w:t>采购人有权单方终止本合同。</w:t>
            </w:r>
          </w:p>
        </w:tc>
      </w:tr>
      <w:tr w:rsidR="00B54BE1" w:rsidRPr="00B54BE1" w14:paraId="25FBC5C9" w14:textId="77777777">
        <w:trPr>
          <w:trHeight w:val="2030"/>
        </w:trPr>
        <w:tc>
          <w:tcPr>
            <w:tcW w:w="5000" w:type="pct"/>
            <w:gridSpan w:val="7"/>
          </w:tcPr>
          <w:p w14:paraId="3CAF23C3" w14:textId="77777777" w:rsidR="00FA7DED" w:rsidRPr="00B54BE1" w:rsidRDefault="00456D66">
            <w:pPr>
              <w:tabs>
                <w:tab w:val="left" w:pos="1098"/>
              </w:tabs>
              <w:spacing w:line="360" w:lineRule="auto"/>
              <w:jc w:val="left"/>
              <w:outlineLvl w:val="0"/>
              <w:rPr>
                <w:szCs w:val="21"/>
              </w:rPr>
            </w:pPr>
            <w:r w:rsidRPr="00B54BE1">
              <w:rPr>
                <w:rFonts w:hint="eastAsia"/>
                <w:szCs w:val="21"/>
              </w:rPr>
              <w:lastRenderedPageBreak/>
              <w:t>考核小组：</w:t>
            </w:r>
          </w:p>
        </w:tc>
      </w:tr>
    </w:tbl>
    <w:p w14:paraId="16A18913" w14:textId="77777777" w:rsidR="00FA7DED" w:rsidRPr="00B54BE1" w:rsidRDefault="00FA7DED">
      <w:pPr>
        <w:spacing w:line="360" w:lineRule="auto"/>
        <w:rPr>
          <w:szCs w:val="21"/>
        </w:rPr>
        <w:sectPr w:rsidR="00FA7DED" w:rsidRPr="00B54BE1">
          <w:headerReference w:type="default" r:id="rId17"/>
          <w:headerReference w:type="first" r:id="rId18"/>
          <w:pgSz w:w="11906" w:h="16838"/>
          <w:pgMar w:top="1418" w:right="1133" w:bottom="1246" w:left="1418" w:header="851" w:footer="992" w:gutter="0"/>
          <w:cols w:space="720"/>
          <w:titlePg/>
          <w:docGrid w:linePitch="312"/>
        </w:sectPr>
      </w:pPr>
    </w:p>
    <w:tbl>
      <w:tblPr>
        <w:tblW w:w="10274" w:type="dxa"/>
        <w:jc w:val="center"/>
        <w:tblLayout w:type="fixed"/>
        <w:tblLook w:val="04A0" w:firstRow="1" w:lastRow="0" w:firstColumn="1" w:lastColumn="0" w:noHBand="0" w:noVBand="1"/>
      </w:tblPr>
      <w:tblGrid>
        <w:gridCol w:w="8702"/>
        <w:gridCol w:w="1572"/>
      </w:tblGrid>
      <w:tr w:rsidR="00B54BE1" w:rsidRPr="00B54BE1" w14:paraId="308FCEE1" w14:textId="77777777">
        <w:trPr>
          <w:trHeight w:val="312"/>
          <w:jc w:val="center"/>
        </w:trPr>
        <w:tc>
          <w:tcPr>
            <w:tcW w:w="102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BB253A" w14:textId="77777777" w:rsidR="00FA7DED" w:rsidRPr="00B54BE1" w:rsidRDefault="00456D66">
            <w:pPr>
              <w:widowControl/>
              <w:jc w:val="center"/>
              <w:rPr>
                <w:rFonts w:ascii="宋体" w:hAnsi="宋体" w:cs="宋体"/>
                <w:kern w:val="0"/>
                <w:sz w:val="22"/>
                <w:szCs w:val="22"/>
              </w:rPr>
            </w:pPr>
            <w:r w:rsidRPr="00B54BE1">
              <w:rPr>
                <w:rFonts w:ascii="宋体" w:hAnsi="宋体" w:cs="宋体" w:hint="eastAsia"/>
                <w:kern w:val="0"/>
                <w:sz w:val="22"/>
                <w:szCs w:val="22"/>
              </w:rPr>
              <w:lastRenderedPageBreak/>
              <w:t>指标等级对照表</w:t>
            </w:r>
          </w:p>
        </w:tc>
      </w:tr>
      <w:tr w:rsidR="00B54BE1" w:rsidRPr="00B54BE1" w14:paraId="1BA15667" w14:textId="77777777">
        <w:trPr>
          <w:trHeight w:val="312"/>
          <w:jc w:val="center"/>
        </w:trPr>
        <w:tc>
          <w:tcPr>
            <w:tcW w:w="102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1D6B11" w14:textId="77777777" w:rsidR="00FA7DED" w:rsidRPr="00B54BE1" w:rsidRDefault="00456D66">
            <w:pPr>
              <w:widowControl/>
              <w:jc w:val="center"/>
              <w:rPr>
                <w:rFonts w:ascii="宋体" w:hAnsi="宋体" w:cs="宋体"/>
                <w:kern w:val="0"/>
                <w:sz w:val="22"/>
                <w:szCs w:val="22"/>
              </w:rPr>
            </w:pPr>
            <w:r w:rsidRPr="00B54BE1">
              <w:rPr>
                <w:rFonts w:ascii="宋体" w:hAnsi="宋体" w:cs="宋体" w:hint="eastAsia"/>
                <w:kern w:val="0"/>
                <w:sz w:val="22"/>
                <w:szCs w:val="22"/>
              </w:rPr>
              <w:t>一般指标要求共计</w:t>
            </w:r>
            <w:r w:rsidRPr="00B54BE1">
              <w:rPr>
                <w:rFonts w:ascii="宋体" w:hAnsi="宋体" w:cs="宋体" w:hint="eastAsia"/>
                <w:b/>
                <w:bCs/>
                <w:kern w:val="0"/>
                <w:sz w:val="22"/>
                <w:szCs w:val="22"/>
                <w:u w:val="single"/>
              </w:rPr>
              <w:t>1</w:t>
            </w:r>
            <w:r w:rsidRPr="00B54BE1">
              <w:rPr>
                <w:rFonts w:ascii="宋体" w:hAnsi="宋体" w:cs="宋体"/>
                <w:b/>
                <w:bCs/>
                <w:kern w:val="0"/>
                <w:sz w:val="22"/>
                <w:szCs w:val="22"/>
                <w:u w:val="single"/>
              </w:rPr>
              <w:t>0</w:t>
            </w:r>
            <w:r w:rsidRPr="00B54BE1">
              <w:rPr>
                <w:rFonts w:ascii="宋体" w:hAnsi="宋体" w:cs="宋体" w:hint="eastAsia"/>
                <w:kern w:val="0"/>
                <w:sz w:val="22"/>
                <w:szCs w:val="22"/>
              </w:rPr>
              <w:t>项</w:t>
            </w:r>
          </w:p>
        </w:tc>
      </w:tr>
      <w:tr w:rsidR="00B54BE1" w:rsidRPr="00B54BE1" w14:paraId="14ADE54B" w14:textId="77777777">
        <w:trPr>
          <w:trHeight w:val="312"/>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1800590B"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技术指标内容</w:t>
            </w:r>
          </w:p>
        </w:tc>
        <w:tc>
          <w:tcPr>
            <w:tcW w:w="1572" w:type="dxa"/>
            <w:tcBorders>
              <w:top w:val="nil"/>
              <w:left w:val="nil"/>
              <w:bottom w:val="single" w:sz="4" w:space="0" w:color="auto"/>
              <w:right w:val="single" w:sz="4" w:space="0" w:color="auto"/>
            </w:tcBorders>
            <w:shd w:val="clear" w:color="auto" w:fill="auto"/>
            <w:noWrap/>
            <w:vAlign w:val="center"/>
          </w:tcPr>
          <w:p w14:paraId="6064C386"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指标等级</w:t>
            </w:r>
          </w:p>
        </w:tc>
      </w:tr>
      <w:tr w:rsidR="00B54BE1" w:rsidRPr="00B54BE1" w14:paraId="7EE5D53E" w14:textId="77777777">
        <w:trPr>
          <w:trHeight w:val="312"/>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6E421A27" w14:textId="77777777" w:rsidR="00FA7DED" w:rsidRPr="00B54BE1" w:rsidRDefault="00456D66">
            <w:pPr>
              <w:widowControl/>
              <w:jc w:val="left"/>
              <w:rPr>
                <w:rFonts w:ascii="宋体" w:hAnsi="宋体" w:cs="宋体"/>
                <w:kern w:val="0"/>
                <w:szCs w:val="21"/>
              </w:rPr>
            </w:pPr>
            <w:r w:rsidRPr="00B54BE1">
              <w:rPr>
                <w:rFonts w:ascii="宋体" w:hAnsi="宋体" w:cs="宋体" w:hint="eastAsia"/>
                <w:kern w:val="0"/>
                <w:szCs w:val="21"/>
              </w:rPr>
              <w:t>▲</w:t>
            </w:r>
            <w:r w:rsidRPr="00B54BE1">
              <w:rPr>
                <w:rFonts w:ascii="宋体" w:hAnsi="宋体" w:cs="宋体" w:hint="eastAsia"/>
                <w:b/>
                <w:bCs/>
                <w:kern w:val="0"/>
                <w:szCs w:val="21"/>
              </w:rPr>
              <w:t>一、总体服务要求</w:t>
            </w:r>
          </w:p>
        </w:tc>
        <w:tc>
          <w:tcPr>
            <w:tcW w:w="1572" w:type="dxa"/>
            <w:tcBorders>
              <w:top w:val="nil"/>
              <w:left w:val="nil"/>
              <w:bottom w:val="single" w:sz="4" w:space="0" w:color="auto"/>
              <w:right w:val="single" w:sz="4" w:space="0" w:color="auto"/>
            </w:tcBorders>
            <w:shd w:val="clear" w:color="auto" w:fill="auto"/>
            <w:noWrap/>
            <w:vAlign w:val="center"/>
          </w:tcPr>
          <w:p w14:paraId="78F234F0"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w:t>
            </w:r>
          </w:p>
        </w:tc>
      </w:tr>
      <w:tr w:rsidR="00B54BE1" w:rsidRPr="00B54BE1" w14:paraId="47543DB0" w14:textId="77777777">
        <w:trPr>
          <w:trHeight w:val="2016"/>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5232A7AE" w14:textId="77777777" w:rsidR="00FA7DED" w:rsidRPr="00B54BE1" w:rsidRDefault="00456D66">
            <w:pPr>
              <w:widowControl/>
              <w:jc w:val="left"/>
              <w:rPr>
                <w:kern w:val="0"/>
                <w:szCs w:val="21"/>
              </w:rPr>
            </w:pPr>
            <w:r w:rsidRPr="00B54BE1">
              <w:rPr>
                <w:kern w:val="0"/>
                <w:szCs w:val="21"/>
              </w:rPr>
              <w:t>1</w:t>
            </w:r>
            <w:r w:rsidRPr="00B54BE1">
              <w:rPr>
                <w:rFonts w:ascii="宋体" w:hAnsi="宋体" w:hint="eastAsia"/>
                <w:kern w:val="0"/>
                <w:szCs w:val="21"/>
              </w:rPr>
              <w:t>、供应商应按《中华人民共和国传染病防治法》、《中华人民共和国固体废物污染环境防治法》、《医疗废物管理条例》、《医疗卫生机构医疗废物管理办法》、《医疗废物集中处置技术规范》、《广西壮族自治区医疗废物管理办法》等国家及自治区相关最新规范，对采购人医疗活动范围内所产生的感染性 (841-001-01)、损伤性 (841-002-01)、病理性(841-003-01)、化学性(841-004-01)、药物性(841-005-01)等医疗废物进行接收、装卸、运输、鉴别、处置。</w:t>
            </w:r>
          </w:p>
        </w:tc>
        <w:tc>
          <w:tcPr>
            <w:tcW w:w="1572" w:type="dxa"/>
            <w:tcBorders>
              <w:top w:val="nil"/>
              <w:left w:val="nil"/>
              <w:bottom w:val="single" w:sz="4" w:space="0" w:color="auto"/>
              <w:right w:val="single" w:sz="4" w:space="0" w:color="auto"/>
            </w:tcBorders>
            <w:shd w:val="clear" w:color="000000" w:fill="BFBFBF"/>
            <w:noWrap/>
            <w:vAlign w:val="center"/>
          </w:tcPr>
          <w:p w14:paraId="7C57974C"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实质性要求</w:t>
            </w:r>
          </w:p>
        </w:tc>
      </w:tr>
      <w:tr w:rsidR="00B54BE1" w:rsidRPr="00B54BE1" w14:paraId="5FDC429F" w14:textId="77777777">
        <w:trPr>
          <w:trHeight w:val="1728"/>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05CF652E" w14:textId="77777777" w:rsidR="00FA7DED" w:rsidRPr="00B54BE1" w:rsidRDefault="00456D66">
            <w:pPr>
              <w:widowControl/>
              <w:jc w:val="left"/>
              <w:rPr>
                <w:rFonts w:ascii="宋体" w:hAnsi="宋体" w:cs="宋体"/>
                <w:kern w:val="0"/>
                <w:szCs w:val="21"/>
              </w:rPr>
            </w:pPr>
            <w:r w:rsidRPr="00B54BE1">
              <w:rPr>
                <w:rFonts w:ascii="宋体" w:hAnsi="宋体" w:cs="宋体" w:hint="eastAsia"/>
                <w:kern w:val="0"/>
                <w:szCs w:val="21"/>
              </w:rPr>
              <w:t>2、处置设施按医疗废物集中处置技术最新规范建设、运行。供应商在装卸、运输、处置医疗废物过程中应确保做到安全、有序、合</w:t>
            </w:r>
            <w:proofErr w:type="gramStart"/>
            <w:r w:rsidRPr="00B54BE1">
              <w:rPr>
                <w:rFonts w:ascii="宋体" w:hAnsi="宋体" w:cs="宋体" w:hint="eastAsia"/>
                <w:kern w:val="0"/>
                <w:szCs w:val="21"/>
              </w:rPr>
              <w:t>规</w:t>
            </w:r>
            <w:proofErr w:type="gramEnd"/>
            <w:r w:rsidRPr="00B54BE1">
              <w:rPr>
                <w:rFonts w:ascii="宋体" w:hAnsi="宋体" w:cs="宋体" w:hint="eastAsia"/>
                <w:kern w:val="0"/>
                <w:szCs w:val="21"/>
              </w:rPr>
              <w:t>，并正确采取防泄漏、防遗撒措施。如供应商在装卸、运输、处置医疗废物过程中造成自身或第三方人员伤亡、财产损失、安全事故、环境污染及其他不良后果或事故的，由供应商负全部责任，采购人不承担任何责任。供应商如果以不正当理由拒运采购人医疗废物，由此所产生的后果及损失由供应商承担。</w:t>
            </w:r>
          </w:p>
        </w:tc>
        <w:tc>
          <w:tcPr>
            <w:tcW w:w="1572" w:type="dxa"/>
            <w:tcBorders>
              <w:top w:val="nil"/>
              <w:left w:val="nil"/>
              <w:bottom w:val="single" w:sz="4" w:space="0" w:color="auto"/>
              <w:right w:val="single" w:sz="4" w:space="0" w:color="auto"/>
            </w:tcBorders>
            <w:shd w:val="clear" w:color="000000" w:fill="BFBFBF"/>
            <w:noWrap/>
            <w:vAlign w:val="center"/>
          </w:tcPr>
          <w:p w14:paraId="006939D5"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实质性要求</w:t>
            </w:r>
          </w:p>
        </w:tc>
      </w:tr>
      <w:tr w:rsidR="00B54BE1" w:rsidRPr="00B54BE1" w14:paraId="4416CF69" w14:textId="77777777">
        <w:trPr>
          <w:trHeight w:val="864"/>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1FF4A7FB" w14:textId="77777777" w:rsidR="00FA7DED" w:rsidRPr="00B54BE1" w:rsidRDefault="00456D66">
            <w:pPr>
              <w:widowControl/>
              <w:jc w:val="left"/>
              <w:rPr>
                <w:kern w:val="0"/>
                <w:szCs w:val="21"/>
              </w:rPr>
            </w:pPr>
            <w:r w:rsidRPr="00B54BE1">
              <w:rPr>
                <w:kern w:val="0"/>
                <w:szCs w:val="21"/>
              </w:rPr>
              <w:t>3</w:t>
            </w:r>
            <w:r w:rsidRPr="00B54BE1">
              <w:rPr>
                <w:rFonts w:ascii="宋体" w:hAnsi="宋体" w:hint="eastAsia"/>
                <w:kern w:val="0"/>
                <w:szCs w:val="21"/>
              </w:rPr>
              <w:t>、供应商应具备有效的管理措施和应急处置能力，有效应对突发事件（包括但不限于泄露、流失、突发公共卫生事件、机器设备故障等情况），保障医疗废物及时、有序、高效、无害化处置。</w:t>
            </w:r>
          </w:p>
        </w:tc>
        <w:tc>
          <w:tcPr>
            <w:tcW w:w="1572" w:type="dxa"/>
            <w:tcBorders>
              <w:top w:val="nil"/>
              <w:left w:val="nil"/>
              <w:bottom w:val="single" w:sz="4" w:space="0" w:color="auto"/>
              <w:right w:val="single" w:sz="4" w:space="0" w:color="auto"/>
            </w:tcBorders>
            <w:shd w:val="clear" w:color="000000" w:fill="BFBFBF"/>
            <w:noWrap/>
            <w:vAlign w:val="center"/>
          </w:tcPr>
          <w:p w14:paraId="07DCFE5C"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实质性要求</w:t>
            </w:r>
          </w:p>
        </w:tc>
      </w:tr>
      <w:tr w:rsidR="00B54BE1" w:rsidRPr="00B54BE1" w14:paraId="053D0BF5" w14:textId="77777777">
        <w:trPr>
          <w:trHeight w:val="312"/>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3A1FCDA1" w14:textId="77777777" w:rsidR="00FA7DED" w:rsidRPr="00B54BE1" w:rsidRDefault="00456D66">
            <w:pPr>
              <w:widowControl/>
              <w:jc w:val="left"/>
              <w:rPr>
                <w:rFonts w:ascii="宋体" w:hAnsi="宋体" w:cs="宋体"/>
                <w:b/>
                <w:bCs/>
                <w:kern w:val="0"/>
                <w:szCs w:val="21"/>
              </w:rPr>
            </w:pPr>
            <w:r w:rsidRPr="00B54BE1">
              <w:rPr>
                <w:rFonts w:ascii="宋体" w:hAnsi="宋体" w:cs="宋体" w:hint="eastAsia"/>
                <w:kern w:val="0"/>
                <w:szCs w:val="21"/>
              </w:rPr>
              <w:t>▲</w:t>
            </w:r>
            <w:r w:rsidRPr="00B54BE1">
              <w:rPr>
                <w:rFonts w:ascii="宋体" w:hAnsi="宋体" w:cs="宋体" w:hint="eastAsia"/>
                <w:b/>
                <w:bCs/>
                <w:kern w:val="0"/>
                <w:szCs w:val="21"/>
              </w:rPr>
              <w:t>二、运输车辆要求</w:t>
            </w:r>
          </w:p>
        </w:tc>
        <w:tc>
          <w:tcPr>
            <w:tcW w:w="1572" w:type="dxa"/>
            <w:tcBorders>
              <w:top w:val="nil"/>
              <w:left w:val="nil"/>
              <w:bottom w:val="single" w:sz="4" w:space="0" w:color="auto"/>
              <w:right w:val="single" w:sz="4" w:space="0" w:color="auto"/>
            </w:tcBorders>
            <w:shd w:val="clear" w:color="auto" w:fill="auto"/>
            <w:noWrap/>
            <w:vAlign w:val="center"/>
          </w:tcPr>
          <w:p w14:paraId="71207533"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w:t>
            </w:r>
          </w:p>
        </w:tc>
      </w:tr>
      <w:tr w:rsidR="00B54BE1" w:rsidRPr="00B54BE1" w14:paraId="12B4B465" w14:textId="77777777">
        <w:trPr>
          <w:trHeight w:val="864"/>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1200752C" w14:textId="77777777" w:rsidR="00FA7DED" w:rsidRPr="00B54BE1" w:rsidRDefault="00456D66">
            <w:pPr>
              <w:widowControl/>
              <w:jc w:val="left"/>
              <w:rPr>
                <w:rFonts w:ascii="宋体" w:hAnsi="宋体" w:cs="宋体"/>
                <w:kern w:val="0"/>
                <w:szCs w:val="21"/>
              </w:rPr>
            </w:pPr>
            <w:r w:rsidRPr="00B54BE1">
              <w:rPr>
                <w:rFonts w:ascii="宋体" w:hAnsi="宋体" w:cs="宋体" w:hint="eastAsia"/>
                <w:kern w:val="0"/>
                <w:szCs w:val="21"/>
              </w:rPr>
              <w:t>1、运输车辆必须是医疗废物专用车辆，符合环保部门对医疗废物转运车的相关要求，营运车辆应持有有效的《道路运输证》和《机动车行驶证》，并在法律规定的位置张贴了危险货物运输标志等安全警示标识。</w:t>
            </w:r>
          </w:p>
        </w:tc>
        <w:tc>
          <w:tcPr>
            <w:tcW w:w="1572"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69BD12E"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实质性要求</w:t>
            </w:r>
          </w:p>
        </w:tc>
      </w:tr>
      <w:tr w:rsidR="00B54BE1" w:rsidRPr="00B54BE1" w14:paraId="601EB547" w14:textId="77777777">
        <w:trPr>
          <w:trHeight w:val="864"/>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397942A3" w14:textId="77777777" w:rsidR="00FA7DED" w:rsidRPr="00B54BE1" w:rsidRDefault="00456D66">
            <w:pPr>
              <w:widowControl/>
              <w:jc w:val="left"/>
              <w:rPr>
                <w:rFonts w:ascii="宋体" w:hAnsi="宋体" w:cs="宋体"/>
                <w:kern w:val="0"/>
                <w:szCs w:val="21"/>
              </w:rPr>
            </w:pPr>
            <w:r w:rsidRPr="00B54BE1">
              <w:rPr>
                <w:rFonts w:ascii="宋体" w:hAnsi="宋体" w:cs="宋体" w:hint="eastAsia"/>
                <w:kern w:val="0"/>
                <w:szCs w:val="21"/>
              </w:rPr>
              <w:t>2、营运车辆应为冷藏密闭轻型专项医疗废物作业车，根据《道路运输车辆技术管理规定》（中华人民共和国交通运输部令2023年第3号）对车辆定期进行二级维护，达到一级评定标准。每车需按要求配备司机、押运员。</w:t>
            </w:r>
          </w:p>
        </w:tc>
        <w:tc>
          <w:tcPr>
            <w:tcW w:w="1572"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BFE26AD"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实质性要求</w:t>
            </w:r>
          </w:p>
        </w:tc>
      </w:tr>
      <w:tr w:rsidR="00B54BE1" w:rsidRPr="00B54BE1" w14:paraId="5F38BF05" w14:textId="77777777">
        <w:trPr>
          <w:trHeight w:val="312"/>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151D5D81" w14:textId="77777777" w:rsidR="00FA7DED" w:rsidRPr="00B54BE1" w:rsidRDefault="00456D66">
            <w:pPr>
              <w:widowControl/>
              <w:jc w:val="left"/>
              <w:rPr>
                <w:rFonts w:ascii="宋体" w:hAnsi="宋体" w:cs="宋体"/>
                <w:kern w:val="0"/>
                <w:szCs w:val="21"/>
              </w:rPr>
            </w:pPr>
            <w:r w:rsidRPr="00B54BE1">
              <w:rPr>
                <w:rFonts w:ascii="宋体" w:hAnsi="宋体" w:cs="宋体" w:hint="eastAsia"/>
                <w:kern w:val="0"/>
                <w:szCs w:val="21"/>
              </w:rPr>
              <w:t>▲</w:t>
            </w:r>
            <w:r w:rsidRPr="00B54BE1">
              <w:rPr>
                <w:rFonts w:ascii="宋体" w:hAnsi="宋体" w:cs="宋体" w:hint="eastAsia"/>
                <w:b/>
                <w:bCs/>
                <w:kern w:val="0"/>
                <w:szCs w:val="21"/>
              </w:rPr>
              <w:t>三、收集运输服务要求</w:t>
            </w:r>
          </w:p>
        </w:tc>
        <w:tc>
          <w:tcPr>
            <w:tcW w:w="1572" w:type="dxa"/>
            <w:tcBorders>
              <w:top w:val="nil"/>
              <w:left w:val="nil"/>
              <w:bottom w:val="single" w:sz="4" w:space="0" w:color="auto"/>
              <w:right w:val="single" w:sz="4" w:space="0" w:color="auto"/>
            </w:tcBorders>
            <w:shd w:val="clear" w:color="auto" w:fill="auto"/>
            <w:noWrap/>
            <w:vAlign w:val="center"/>
          </w:tcPr>
          <w:p w14:paraId="2298E93E"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w:t>
            </w:r>
          </w:p>
        </w:tc>
      </w:tr>
      <w:tr w:rsidR="00B54BE1" w:rsidRPr="00B54BE1" w14:paraId="1C1D9670" w14:textId="77777777">
        <w:trPr>
          <w:trHeight w:val="1152"/>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1F05184E" w14:textId="77777777" w:rsidR="00FA7DED" w:rsidRPr="00B54BE1" w:rsidRDefault="00456D66">
            <w:pPr>
              <w:widowControl/>
              <w:jc w:val="left"/>
              <w:rPr>
                <w:rFonts w:ascii="宋体" w:hAnsi="宋体" w:cs="宋体"/>
                <w:kern w:val="0"/>
                <w:szCs w:val="21"/>
              </w:rPr>
            </w:pPr>
            <w:r w:rsidRPr="00B54BE1">
              <w:rPr>
                <w:rFonts w:ascii="宋体" w:hAnsi="宋体" w:cs="宋体" w:hint="eastAsia"/>
                <w:kern w:val="0"/>
                <w:szCs w:val="21"/>
              </w:rPr>
              <w:t>1、采购人将所产生医疗废物收集至医疗废物暂存间，供应商派专人专车，到达医院医疗废物暂存点进行清运处置。装车收集办理完转运手续后，供应商对医疗废物负完全责任。收运时间临时变更的，应提前通知采购人。需保证不影响采购人的正常工作秩序，否则造成不良后果</w:t>
            </w:r>
            <w:proofErr w:type="gramStart"/>
            <w:r w:rsidRPr="00B54BE1">
              <w:rPr>
                <w:rFonts w:ascii="宋体" w:hAnsi="宋体" w:cs="宋体" w:hint="eastAsia"/>
                <w:kern w:val="0"/>
                <w:szCs w:val="21"/>
              </w:rPr>
              <w:t>由成交</w:t>
            </w:r>
            <w:proofErr w:type="gramEnd"/>
            <w:r w:rsidRPr="00B54BE1">
              <w:rPr>
                <w:rFonts w:ascii="宋体" w:hAnsi="宋体" w:cs="宋体" w:hint="eastAsia"/>
                <w:kern w:val="0"/>
                <w:szCs w:val="21"/>
              </w:rPr>
              <w:t>供应商负责。</w:t>
            </w:r>
          </w:p>
        </w:tc>
        <w:tc>
          <w:tcPr>
            <w:tcW w:w="1572" w:type="dxa"/>
            <w:tcBorders>
              <w:top w:val="nil"/>
              <w:left w:val="nil"/>
              <w:bottom w:val="single" w:sz="4" w:space="0" w:color="auto"/>
              <w:right w:val="single" w:sz="4" w:space="0" w:color="auto"/>
            </w:tcBorders>
            <w:shd w:val="clear" w:color="000000" w:fill="BFBFBF"/>
            <w:noWrap/>
            <w:vAlign w:val="center"/>
          </w:tcPr>
          <w:p w14:paraId="21823AFC"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实质性要求</w:t>
            </w:r>
          </w:p>
        </w:tc>
      </w:tr>
      <w:tr w:rsidR="00B54BE1" w:rsidRPr="00B54BE1" w14:paraId="7C1BAD02" w14:textId="77777777">
        <w:trPr>
          <w:trHeight w:val="576"/>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362105B4" w14:textId="77777777" w:rsidR="00FA7DED" w:rsidRPr="00B54BE1" w:rsidRDefault="00456D66">
            <w:pPr>
              <w:widowControl/>
              <w:jc w:val="left"/>
              <w:rPr>
                <w:rFonts w:ascii="宋体" w:hAnsi="宋体" w:cs="宋体"/>
                <w:kern w:val="0"/>
                <w:szCs w:val="21"/>
              </w:rPr>
            </w:pPr>
            <w:r w:rsidRPr="00B54BE1">
              <w:rPr>
                <w:rFonts w:ascii="宋体" w:hAnsi="宋体" w:cs="宋体" w:hint="eastAsia"/>
                <w:kern w:val="0"/>
                <w:szCs w:val="21"/>
              </w:rPr>
              <w:t>2、对特殊高危医疗废物或医院需迎接检查需提前清运时，</w:t>
            </w:r>
            <w:proofErr w:type="gramStart"/>
            <w:r w:rsidRPr="00B54BE1">
              <w:rPr>
                <w:rFonts w:ascii="宋体" w:hAnsi="宋体" w:cs="宋体" w:hint="eastAsia"/>
                <w:kern w:val="0"/>
                <w:szCs w:val="21"/>
              </w:rPr>
              <w:t>供应商接采购</w:t>
            </w:r>
            <w:proofErr w:type="gramEnd"/>
            <w:r w:rsidRPr="00B54BE1">
              <w:rPr>
                <w:rFonts w:ascii="宋体" w:hAnsi="宋体" w:cs="宋体" w:hint="eastAsia"/>
                <w:kern w:val="0"/>
                <w:szCs w:val="21"/>
              </w:rPr>
              <w:t>人电话告知后应及时专车清运。</w:t>
            </w:r>
          </w:p>
        </w:tc>
        <w:tc>
          <w:tcPr>
            <w:tcW w:w="1572" w:type="dxa"/>
            <w:tcBorders>
              <w:top w:val="nil"/>
              <w:left w:val="nil"/>
              <w:bottom w:val="single" w:sz="4" w:space="0" w:color="auto"/>
              <w:right w:val="single" w:sz="4" w:space="0" w:color="auto"/>
            </w:tcBorders>
            <w:shd w:val="clear" w:color="000000" w:fill="BFBFBF"/>
            <w:noWrap/>
            <w:vAlign w:val="center"/>
          </w:tcPr>
          <w:p w14:paraId="2BE49B04"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实质性要求</w:t>
            </w:r>
          </w:p>
        </w:tc>
      </w:tr>
      <w:tr w:rsidR="00B54BE1" w:rsidRPr="00B54BE1" w14:paraId="71B06538" w14:textId="77777777">
        <w:trPr>
          <w:trHeight w:val="576"/>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4CC92DA5" w14:textId="77777777" w:rsidR="00FA7DED" w:rsidRPr="00B54BE1" w:rsidRDefault="00456D66">
            <w:pPr>
              <w:widowControl/>
              <w:jc w:val="left"/>
              <w:rPr>
                <w:rFonts w:ascii="宋体" w:hAnsi="宋体" w:cs="宋体"/>
                <w:kern w:val="0"/>
                <w:szCs w:val="21"/>
              </w:rPr>
            </w:pPr>
            <w:r w:rsidRPr="00B54BE1">
              <w:rPr>
                <w:rFonts w:ascii="宋体" w:hAnsi="宋体" w:cs="宋体" w:hint="eastAsia"/>
                <w:kern w:val="0"/>
                <w:szCs w:val="21"/>
              </w:rPr>
              <w:t>3、交接时双方按规定对医疗废物称重、清点数量，并进行交接签名，及时填写医疗《危险废物转移联单》（电子版至少保存10年）。</w:t>
            </w:r>
          </w:p>
        </w:tc>
        <w:tc>
          <w:tcPr>
            <w:tcW w:w="1572" w:type="dxa"/>
            <w:tcBorders>
              <w:top w:val="nil"/>
              <w:left w:val="nil"/>
              <w:bottom w:val="single" w:sz="4" w:space="0" w:color="auto"/>
              <w:right w:val="single" w:sz="4" w:space="0" w:color="auto"/>
            </w:tcBorders>
            <w:shd w:val="clear" w:color="000000" w:fill="BFBFBF"/>
            <w:noWrap/>
            <w:vAlign w:val="center"/>
          </w:tcPr>
          <w:p w14:paraId="5CE8FFF6"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实质性要求</w:t>
            </w:r>
          </w:p>
        </w:tc>
      </w:tr>
      <w:tr w:rsidR="00B54BE1" w:rsidRPr="00B54BE1" w14:paraId="0F9C5451" w14:textId="77777777">
        <w:trPr>
          <w:trHeight w:val="576"/>
          <w:jc w:val="center"/>
        </w:trPr>
        <w:tc>
          <w:tcPr>
            <w:tcW w:w="8702" w:type="dxa"/>
            <w:tcBorders>
              <w:top w:val="nil"/>
              <w:left w:val="single" w:sz="4" w:space="0" w:color="auto"/>
              <w:bottom w:val="single" w:sz="4" w:space="0" w:color="auto"/>
              <w:right w:val="single" w:sz="4" w:space="0" w:color="auto"/>
            </w:tcBorders>
            <w:shd w:val="clear" w:color="auto" w:fill="auto"/>
            <w:vAlign w:val="center"/>
          </w:tcPr>
          <w:p w14:paraId="172801EB" w14:textId="77777777" w:rsidR="00FA7DED" w:rsidRPr="00B54BE1" w:rsidRDefault="00456D66">
            <w:pPr>
              <w:widowControl/>
              <w:jc w:val="left"/>
              <w:rPr>
                <w:rFonts w:ascii="宋体" w:hAnsi="宋体" w:cs="宋体"/>
                <w:kern w:val="0"/>
                <w:szCs w:val="21"/>
              </w:rPr>
            </w:pPr>
            <w:r w:rsidRPr="00B54BE1">
              <w:rPr>
                <w:rFonts w:ascii="宋体" w:hAnsi="宋体" w:cs="宋体" w:hint="eastAsia"/>
                <w:kern w:val="0"/>
                <w:szCs w:val="21"/>
              </w:rPr>
              <w:t>4、每月提供医疗废物最终处置证明（如焚烧</w:t>
            </w:r>
            <w:r w:rsidRPr="00B54BE1">
              <w:rPr>
                <w:kern w:val="0"/>
                <w:szCs w:val="21"/>
              </w:rPr>
              <w:t>/</w:t>
            </w:r>
            <w:r w:rsidRPr="00B54BE1">
              <w:rPr>
                <w:rFonts w:ascii="宋体" w:hAnsi="宋体" w:cs="宋体" w:hint="eastAsia"/>
                <w:kern w:val="0"/>
                <w:szCs w:val="21"/>
              </w:rPr>
              <w:t>无害化处理记录），并建立可追溯的</w:t>
            </w:r>
            <w:proofErr w:type="gramStart"/>
            <w:r w:rsidRPr="00B54BE1">
              <w:rPr>
                <w:rFonts w:ascii="宋体" w:hAnsi="宋体" w:cs="宋体" w:hint="eastAsia"/>
                <w:kern w:val="0"/>
                <w:szCs w:val="21"/>
              </w:rPr>
              <w:t>处置台</w:t>
            </w:r>
            <w:proofErr w:type="gramEnd"/>
            <w:r w:rsidRPr="00B54BE1">
              <w:rPr>
                <w:rFonts w:ascii="宋体" w:hAnsi="宋体" w:cs="宋体" w:hint="eastAsia"/>
                <w:kern w:val="0"/>
                <w:szCs w:val="21"/>
              </w:rPr>
              <w:t>账，支持查询每批次废物的处置流向。</w:t>
            </w:r>
          </w:p>
        </w:tc>
        <w:tc>
          <w:tcPr>
            <w:tcW w:w="1572" w:type="dxa"/>
            <w:tcBorders>
              <w:top w:val="nil"/>
              <w:left w:val="nil"/>
              <w:bottom w:val="single" w:sz="4" w:space="0" w:color="auto"/>
              <w:right w:val="single" w:sz="4" w:space="0" w:color="auto"/>
            </w:tcBorders>
            <w:shd w:val="clear" w:color="000000" w:fill="BFBFBF"/>
            <w:noWrap/>
            <w:vAlign w:val="center"/>
          </w:tcPr>
          <w:p w14:paraId="74DE4F7D"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实质性要求</w:t>
            </w:r>
          </w:p>
        </w:tc>
      </w:tr>
      <w:tr w:rsidR="00B54BE1" w:rsidRPr="00B54BE1" w14:paraId="5C6B15A5" w14:textId="77777777">
        <w:trPr>
          <w:trHeight w:val="1728"/>
          <w:jc w:val="center"/>
        </w:trPr>
        <w:tc>
          <w:tcPr>
            <w:tcW w:w="8702" w:type="dxa"/>
            <w:tcBorders>
              <w:top w:val="nil"/>
              <w:left w:val="single" w:sz="4" w:space="0" w:color="auto"/>
              <w:bottom w:val="single" w:sz="4" w:space="0" w:color="auto"/>
              <w:right w:val="single" w:sz="4" w:space="0" w:color="auto"/>
            </w:tcBorders>
            <w:shd w:val="clear" w:color="auto" w:fill="auto"/>
            <w:vAlign w:val="center"/>
          </w:tcPr>
          <w:p w14:paraId="7B5B5C19" w14:textId="77777777" w:rsidR="00FA7DED" w:rsidRPr="00B54BE1" w:rsidRDefault="00456D66">
            <w:pPr>
              <w:widowControl/>
              <w:jc w:val="left"/>
              <w:rPr>
                <w:kern w:val="0"/>
                <w:szCs w:val="21"/>
              </w:rPr>
            </w:pPr>
            <w:r w:rsidRPr="00B54BE1">
              <w:rPr>
                <w:kern w:val="0"/>
                <w:szCs w:val="21"/>
              </w:rPr>
              <w:t>5</w:t>
            </w:r>
            <w:r w:rsidRPr="00B54BE1">
              <w:rPr>
                <w:rFonts w:ascii="宋体" w:hAnsi="宋体" w:hint="eastAsia"/>
                <w:kern w:val="0"/>
                <w:szCs w:val="21"/>
              </w:rPr>
              <w:t>、收集、运输医疗废物过程中，按《医疗废物分类目录》规定的类别提供存放医疗废物的周转设施及完成</w:t>
            </w:r>
            <w:proofErr w:type="gramStart"/>
            <w:r w:rsidRPr="00B54BE1">
              <w:rPr>
                <w:rFonts w:ascii="宋体" w:hAnsi="宋体" w:hint="eastAsia"/>
                <w:kern w:val="0"/>
                <w:szCs w:val="21"/>
              </w:rPr>
              <w:t>本服务</w:t>
            </w:r>
            <w:proofErr w:type="gramEnd"/>
            <w:r w:rsidRPr="00B54BE1">
              <w:rPr>
                <w:rFonts w:ascii="宋体" w:hAnsi="宋体" w:hint="eastAsia"/>
                <w:kern w:val="0"/>
                <w:szCs w:val="21"/>
              </w:rPr>
              <w:t>所需的一切工具。供应商应确保周转设施及工具无破损、渗漏，每日数量配备充足且满足采购人需要，确保完成采购人收集转运服务。供应商收集运输医疗废物后，须将医疗废物周转</w:t>
            </w:r>
            <w:proofErr w:type="gramStart"/>
            <w:r w:rsidRPr="00B54BE1">
              <w:rPr>
                <w:rFonts w:ascii="宋体" w:hAnsi="宋体" w:hint="eastAsia"/>
                <w:kern w:val="0"/>
                <w:szCs w:val="21"/>
              </w:rPr>
              <w:t>箱经过</w:t>
            </w:r>
            <w:proofErr w:type="gramEnd"/>
            <w:r w:rsidRPr="00B54BE1">
              <w:rPr>
                <w:rFonts w:ascii="宋体" w:hAnsi="宋体" w:hint="eastAsia"/>
                <w:kern w:val="0"/>
                <w:szCs w:val="21"/>
              </w:rPr>
              <w:t>严格清洗消毒符合要求后送还采购人使用。服务期内，周转箱在运输过程中出现损坏，由供应商负责补充。使用过程和补充后的周转箱应符合国家、行业标准。</w:t>
            </w:r>
          </w:p>
        </w:tc>
        <w:tc>
          <w:tcPr>
            <w:tcW w:w="1572" w:type="dxa"/>
            <w:tcBorders>
              <w:top w:val="nil"/>
              <w:left w:val="nil"/>
              <w:bottom w:val="single" w:sz="4" w:space="0" w:color="auto"/>
              <w:right w:val="single" w:sz="4" w:space="0" w:color="auto"/>
            </w:tcBorders>
            <w:shd w:val="clear" w:color="000000" w:fill="BFBFBF"/>
            <w:noWrap/>
            <w:vAlign w:val="center"/>
          </w:tcPr>
          <w:p w14:paraId="7AE91F84"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实质性要求</w:t>
            </w:r>
          </w:p>
        </w:tc>
      </w:tr>
      <w:tr w:rsidR="00B54BE1" w:rsidRPr="00B54BE1" w14:paraId="12F5F9AA" w14:textId="77777777">
        <w:trPr>
          <w:trHeight w:val="312"/>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132A3D2D" w14:textId="77777777" w:rsidR="00FA7DED" w:rsidRPr="00B54BE1" w:rsidRDefault="00456D66">
            <w:pPr>
              <w:widowControl/>
              <w:jc w:val="left"/>
              <w:rPr>
                <w:kern w:val="0"/>
                <w:szCs w:val="21"/>
              </w:rPr>
            </w:pPr>
            <w:r w:rsidRPr="00B54BE1">
              <w:rPr>
                <w:kern w:val="0"/>
                <w:szCs w:val="21"/>
              </w:rPr>
              <w:t>6</w:t>
            </w:r>
            <w:r w:rsidRPr="00B54BE1">
              <w:rPr>
                <w:rFonts w:ascii="宋体" w:hAnsi="宋体" w:hint="eastAsia"/>
                <w:kern w:val="0"/>
                <w:szCs w:val="21"/>
              </w:rPr>
              <w:t>、供应商应及时提醒采购人使用达到国家标准专用包装袋。</w:t>
            </w:r>
          </w:p>
        </w:tc>
        <w:tc>
          <w:tcPr>
            <w:tcW w:w="1572" w:type="dxa"/>
            <w:tcBorders>
              <w:top w:val="nil"/>
              <w:left w:val="nil"/>
              <w:bottom w:val="single" w:sz="4" w:space="0" w:color="auto"/>
              <w:right w:val="single" w:sz="4" w:space="0" w:color="auto"/>
            </w:tcBorders>
            <w:shd w:val="clear" w:color="000000" w:fill="BFBFBF"/>
            <w:noWrap/>
            <w:vAlign w:val="center"/>
          </w:tcPr>
          <w:p w14:paraId="56799FD8"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实质性要求</w:t>
            </w:r>
          </w:p>
        </w:tc>
      </w:tr>
      <w:tr w:rsidR="00B54BE1" w:rsidRPr="00B54BE1" w14:paraId="6EDEF7AE" w14:textId="77777777">
        <w:trPr>
          <w:trHeight w:val="312"/>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01779A38" w14:textId="77777777" w:rsidR="00FA7DED" w:rsidRPr="00B54BE1" w:rsidRDefault="00456D66">
            <w:pPr>
              <w:widowControl/>
              <w:jc w:val="left"/>
              <w:rPr>
                <w:rFonts w:ascii="宋体" w:hAnsi="宋体" w:cs="宋体"/>
                <w:b/>
                <w:bCs/>
                <w:kern w:val="0"/>
                <w:szCs w:val="21"/>
              </w:rPr>
            </w:pPr>
            <w:r w:rsidRPr="00B54BE1">
              <w:rPr>
                <w:rFonts w:ascii="宋体" w:hAnsi="宋体" w:cs="宋体" w:hint="eastAsia"/>
                <w:b/>
                <w:bCs/>
                <w:kern w:val="0"/>
                <w:szCs w:val="21"/>
              </w:rPr>
              <w:t>四、作业人员要求</w:t>
            </w:r>
          </w:p>
        </w:tc>
        <w:tc>
          <w:tcPr>
            <w:tcW w:w="1572" w:type="dxa"/>
            <w:tcBorders>
              <w:top w:val="nil"/>
              <w:left w:val="nil"/>
              <w:bottom w:val="single" w:sz="4" w:space="0" w:color="auto"/>
              <w:right w:val="single" w:sz="4" w:space="0" w:color="auto"/>
            </w:tcBorders>
            <w:shd w:val="clear" w:color="auto" w:fill="auto"/>
            <w:noWrap/>
            <w:vAlign w:val="center"/>
          </w:tcPr>
          <w:p w14:paraId="6464174E"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w:t>
            </w:r>
          </w:p>
        </w:tc>
      </w:tr>
      <w:tr w:rsidR="00B54BE1" w:rsidRPr="00B54BE1" w14:paraId="3A6648A7" w14:textId="77777777">
        <w:trPr>
          <w:trHeight w:val="312"/>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7AD0CC89" w14:textId="77777777" w:rsidR="00FA7DED" w:rsidRPr="00B54BE1" w:rsidRDefault="00456D66">
            <w:pPr>
              <w:widowControl/>
              <w:jc w:val="left"/>
              <w:rPr>
                <w:rFonts w:ascii="宋体" w:hAnsi="宋体" w:cs="宋体"/>
                <w:kern w:val="0"/>
                <w:szCs w:val="21"/>
              </w:rPr>
            </w:pPr>
            <w:r w:rsidRPr="00B54BE1">
              <w:rPr>
                <w:rFonts w:ascii="宋体" w:hAnsi="宋体" w:cs="宋体" w:hint="eastAsia"/>
                <w:kern w:val="0"/>
                <w:szCs w:val="21"/>
              </w:rPr>
              <w:t>1、作业人员配置必要防护物品，统一标牌，衣着整洁，备用反光服饰；</w:t>
            </w:r>
          </w:p>
        </w:tc>
        <w:tc>
          <w:tcPr>
            <w:tcW w:w="1572" w:type="dxa"/>
            <w:tcBorders>
              <w:top w:val="nil"/>
              <w:left w:val="nil"/>
              <w:bottom w:val="single" w:sz="4" w:space="0" w:color="auto"/>
              <w:right w:val="single" w:sz="4" w:space="0" w:color="auto"/>
            </w:tcBorders>
            <w:shd w:val="clear" w:color="auto" w:fill="auto"/>
            <w:noWrap/>
            <w:vAlign w:val="center"/>
          </w:tcPr>
          <w:p w14:paraId="3743AD90"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一般指标要求</w:t>
            </w:r>
          </w:p>
        </w:tc>
      </w:tr>
      <w:tr w:rsidR="00B54BE1" w:rsidRPr="00B54BE1" w14:paraId="1CDE5B6C" w14:textId="77777777">
        <w:trPr>
          <w:trHeight w:val="576"/>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00FDF242" w14:textId="77777777" w:rsidR="00FA7DED" w:rsidRPr="00B54BE1" w:rsidRDefault="00456D66">
            <w:pPr>
              <w:widowControl/>
              <w:jc w:val="left"/>
              <w:rPr>
                <w:rFonts w:ascii="宋体" w:hAnsi="宋体" w:cs="宋体"/>
                <w:kern w:val="0"/>
                <w:szCs w:val="21"/>
              </w:rPr>
            </w:pPr>
            <w:r w:rsidRPr="00B54BE1">
              <w:rPr>
                <w:rFonts w:ascii="宋体" w:hAnsi="宋体" w:cs="宋体" w:hint="eastAsia"/>
                <w:kern w:val="0"/>
                <w:szCs w:val="21"/>
              </w:rPr>
              <w:lastRenderedPageBreak/>
              <w:t>2、作业人员出车前要认真检查车辆和专用设备，确定车辆各部件完好、车容车貌整洁完好、专用标志整洁完整、警示标志齐全有效后方可出车作业。</w:t>
            </w:r>
          </w:p>
        </w:tc>
        <w:tc>
          <w:tcPr>
            <w:tcW w:w="1572" w:type="dxa"/>
            <w:tcBorders>
              <w:top w:val="nil"/>
              <w:left w:val="nil"/>
              <w:bottom w:val="single" w:sz="4" w:space="0" w:color="auto"/>
              <w:right w:val="single" w:sz="4" w:space="0" w:color="auto"/>
            </w:tcBorders>
            <w:shd w:val="clear" w:color="auto" w:fill="auto"/>
            <w:noWrap/>
            <w:vAlign w:val="center"/>
          </w:tcPr>
          <w:p w14:paraId="29437B4F"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一般指标要求</w:t>
            </w:r>
          </w:p>
        </w:tc>
      </w:tr>
      <w:tr w:rsidR="00B54BE1" w:rsidRPr="00B54BE1" w14:paraId="41BA2C5C" w14:textId="77777777">
        <w:trPr>
          <w:trHeight w:val="1728"/>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1965F56C" w14:textId="77777777" w:rsidR="00FA7DED" w:rsidRPr="00B54BE1" w:rsidRDefault="00456D66">
            <w:pPr>
              <w:widowControl/>
              <w:jc w:val="left"/>
              <w:rPr>
                <w:rFonts w:ascii="宋体" w:hAnsi="宋体" w:cs="宋体"/>
                <w:kern w:val="0"/>
                <w:szCs w:val="21"/>
              </w:rPr>
            </w:pPr>
            <w:r w:rsidRPr="00B54BE1">
              <w:rPr>
                <w:rFonts w:ascii="宋体" w:hAnsi="宋体" w:cs="宋体" w:hint="eastAsia"/>
                <w:kern w:val="0"/>
                <w:szCs w:val="21"/>
              </w:rPr>
              <w:t>3、每车需按相关要求配备驾驶员，其须具有行政主管单位颁发的有效的具有道路危险货物运输驾驶资质的《道路运输从业人员从业资格证》和《机动车驾驶证》。每车配备1名押运员，其须具有行政主管单位颁发的有效的具有道路危险货物运输押运资质的《道路运输从业人员从业资格证》。项目拟投入人员不能少于4人（投标文件中须提供4名人员相关资格证书并加盖供应商CA电子签章）。</w:t>
            </w:r>
          </w:p>
        </w:tc>
        <w:tc>
          <w:tcPr>
            <w:tcW w:w="1572" w:type="dxa"/>
            <w:tcBorders>
              <w:top w:val="nil"/>
              <w:left w:val="nil"/>
              <w:bottom w:val="single" w:sz="4" w:space="0" w:color="auto"/>
              <w:right w:val="single" w:sz="4" w:space="0" w:color="auto"/>
            </w:tcBorders>
            <w:shd w:val="clear" w:color="auto" w:fill="auto"/>
            <w:noWrap/>
            <w:vAlign w:val="center"/>
          </w:tcPr>
          <w:p w14:paraId="7784EE62"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一般指标要求</w:t>
            </w:r>
          </w:p>
        </w:tc>
      </w:tr>
      <w:tr w:rsidR="00B54BE1" w:rsidRPr="00B54BE1" w14:paraId="6321F133" w14:textId="77777777">
        <w:trPr>
          <w:trHeight w:val="864"/>
          <w:jc w:val="center"/>
        </w:trPr>
        <w:tc>
          <w:tcPr>
            <w:tcW w:w="8702" w:type="dxa"/>
            <w:tcBorders>
              <w:top w:val="nil"/>
              <w:left w:val="single" w:sz="4" w:space="0" w:color="auto"/>
              <w:bottom w:val="single" w:sz="4" w:space="0" w:color="auto"/>
              <w:right w:val="single" w:sz="4" w:space="0" w:color="auto"/>
            </w:tcBorders>
            <w:shd w:val="clear" w:color="auto" w:fill="auto"/>
            <w:vAlign w:val="center"/>
          </w:tcPr>
          <w:p w14:paraId="1E44A64E" w14:textId="77777777" w:rsidR="00FA7DED" w:rsidRPr="00B54BE1" w:rsidRDefault="00456D66">
            <w:pPr>
              <w:widowControl/>
              <w:jc w:val="left"/>
              <w:rPr>
                <w:kern w:val="0"/>
                <w:szCs w:val="21"/>
              </w:rPr>
            </w:pPr>
            <w:r w:rsidRPr="00B54BE1">
              <w:rPr>
                <w:kern w:val="0"/>
                <w:szCs w:val="21"/>
              </w:rPr>
              <w:t>4</w:t>
            </w:r>
            <w:r w:rsidRPr="00B54BE1">
              <w:rPr>
                <w:rFonts w:ascii="宋体" w:hAnsi="宋体" w:hint="eastAsia"/>
                <w:kern w:val="0"/>
                <w:szCs w:val="21"/>
              </w:rPr>
              <w:t>、作业及清运人员须经医疗废物相关知识培训，能履行转运、交接职能，并与采购人做好</w:t>
            </w:r>
            <w:proofErr w:type="gramStart"/>
            <w:r w:rsidRPr="00B54BE1">
              <w:rPr>
                <w:rFonts w:ascii="宋体" w:hAnsi="宋体" w:hint="eastAsia"/>
                <w:kern w:val="0"/>
                <w:szCs w:val="21"/>
              </w:rPr>
              <w:t>医</w:t>
            </w:r>
            <w:proofErr w:type="gramEnd"/>
            <w:r w:rsidRPr="00B54BE1">
              <w:rPr>
                <w:rFonts w:ascii="宋体" w:hAnsi="宋体" w:hint="eastAsia"/>
                <w:kern w:val="0"/>
                <w:szCs w:val="21"/>
              </w:rPr>
              <w:t>废的种类、数量、重量、交接时间、交接人员等的登记工作，登记符合转移联单的有关规定。</w:t>
            </w:r>
          </w:p>
        </w:tc>
        <w:tc>
          <w:tcPr>
            <w:tcW w:w="1572" w:type="dxa"/>
            <w:tcBorders>
              <w:top w:val="nil"/>
              <w:left w:val="nil"/>
              <w:bottom w:val="single" w:sz="4" w:space="0" w:color="auto"/>
              <w:right w:val="single" w:sz="4" w:space="0" w:color="auto"/>
            </w:tcBorders>
            <w:shd w:val="clear" w:color="auto" w:fill="auto"/>
            <w:noWrap/>
            <w:vAlign w:val="center"/>
          </w:tcPr>
          <w:p w14:paraId="4AACD2DB"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一般指标要求</w:t>
            </w:r>
          </w:p>
        </w:tc>
      </w:tr>
      <w:tr w:rsidR="00B54BE1" w:rsidRPr="00B54BE1" w14:paraId="1FEF2B3D" w14:textId="77777777">
        <w:trPr>
          <w:trHeight w:val="312"/>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282F22F8" w14:textId="77777777" w:rsidR="00FA7DED" w:rsidRPr="00B54BE1" w:rsidRDefault="00456D66">
            <w:pPr>
              <w:widowControl/>
              <w:jc w:val="left"/>
              <w:rPr>
                <w:rFonts w:ascii="宋体" w:hAnsi="宋体" w:cs="宋体"/>
                <w:b/>
                <w:bCs/>
                <w:kern w:val="0"/>
                <w:szCs w:val="21"/>
              </w:rPr>
            </w:pPr>
            <w:r w:rsidRPr="00B54BE1">
              <w:rPr>
                <w:rFonts w:ascii="宋体" w:hAnsi="宋体" w:cs="宋体" w:hint="eastAsia"/>
                <w:b/>
                <w:bCs/>
                <w:kern w:val="0"/>
                <w:szCs w:val="21"/>
              </w:rPr>
              <w:t>五、其他要求</w:t>
            </w:r>
          </w:p>
        </w:tc>
        <w:tc>
          <w:tcPr>
            <w:tcW w:w="1572" w:type="dxa"/>
            <w:tcBorders>
              <w:top w:val="nil"/>
              <w:left w:val="nil"/>
              <w:bottom w:val="single" w:sz="4" w:space="0" w:color="auto"/>
              <w:right w:val="single" w:sz="4" w:space="0" w:color="auto"/>
            </w:tcBorders>
            <w:shd w:val="clear" w:color="auto" w:fill="auto"/>
            <w:noWrap/>
            <w:vAlign w:val="center"/>
          </w:tcPr>
          <w:p w14:paraId="335D5E15"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w:t>
            </w:r>
          </w:p>
        </w:tc>
      </w:tr>
      <w:tr w:rsidR="00B54BE1" w:rsidRPr="00B54BE1" w14:paraId="4AFAD68E" w14:textId="77777777">
        <w:trPr>
          <w:trHeight w:val="312"/>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355A944F" w14:textId="77777777" w:rsidR="00FA7DED" w:rsidRPr="00B54BE1" w:rsidRDefault="00456D66">
            <w:pPr>
              <w:widowControl/>
              <w:jc w:val="left"/>
              <w:rPr>
                <w:kern w:val="0"/>
                <w:szCs w:val="21"/>
              </w:rPr>
            </w:pPr>
            <w:r w:rsidRPr="00B54BE1">
              <w:rPr>
                <w:kern w:val="0"/>
                <w:szCs w:val="21"/>
              </w:rPr>
              <w:t>1</w:t>
            </w:r>
            <w:r w:rsidRPr="00B54BE1">
              <w:rPr>
                <w:rFonts w:ascii="宋体" w:hAnsi="宋体" w:hint="eastAsia"/>
                <w:kern w:val="0"/>
                <w:szCs w:val="21"/>
              </w:rPr>
              <w:t>、供应商需配合采购人使用</w:t>
            </w:r>
            <w:proofErr w:type="gramStart"/>
            <w:r w:rsidRPr="00B54BE1">
              <w:rPr>
                <w:rFonts w:ascii="宋体" w:hAnsi="宋体" w:hint="eastAsia"/>
                <w:kern w:val="0"/>
                <w:szCs w:val="21"/>
              </w:rPr>
              <w:t>医</w:t>
            </w:r>
            <w:proofErr w:type="gramEnd"/>
            <w:r w:rsidRPr="00B54BE1">
              <w:rPr>
                <w:rFonts w:ascii="宋体" w:hAnsi="宋体" w:hint="eastAsia"/>
                <w:kern w:val="0"/>
                <w:szCs w:val="21"/>
              </w:rPr>
              <w:t>废系统（系统由采购人提供）相关工作。</w:t>
            </w:r>
          </w:p>
        </w:tc>
        <w:tc>
          <w:tcPr>
            <w:tcW w:w="1572" w:type="dxa"/>
            <w:tcBorders>
              <w:top w:val="nil"/>
              <w:left w:val="nil"/>
              <w:bottom w:val="single" w:sz="4" w:space="0" w:color="auto"/>
              <w:right w:val="single" w:sz="4" w:space="0" w:color="auto"/>
            </w:tcBorders>
            <w:shd w:val="clear" w:color="auto" w:fill="auto"/>
            <w:noWrap/>
            <w:vAlign w:val="center"/>
          </w:tcPr>
          <w:p w14:paraId="6EF869AC"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一般指标要求</w:t>
            </w:r>
          </w:p>
        </w:tc>
      </w:tr>
      <w:tr w:rsidR="00B54BE1" w:rsidRPr="00B54BE1" w14:paraId="237B66C0" w14:textId="77777777">
        <w:trPr>
          <w:trHeight w:val="1728"/>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1405F528" w14:textId="77777777" w:rsidR="00FA7DED" w:rsidRPr="00B54BE1" w:rsidRDefault="00456D66">
            <w:pPr>
              <w:widowControl/>
              <w:jc w:val="left"/>
              <w:rPr>
                <w:kern w:val="0"/>
                <w:szCs w:val="21"/>
              </w:rPr>
            </w:pPr>
            <w:r w:rsidRPr="00B54BE1">
              <w:rPr>
                <w:kern w:val="0"/>
                <w:szCs w:val="21"/>
              </w:rPr>
              <w:t>2</w:t>
            </w:r>
            <w:r w:rsidRPr="00B54BE1">
              <w:rPr>
                <w:rFonts w:ascii="宋体" w:hAnsi="宋体" w:hint="eastAsia"/>
                <w:kern w:val="0"/>
                <w:szCs w:val="21"/>
              </w:rPr>
              <w:t>、投标人须有高温灭菌处置工艺，高压蒸汽灭菌法是在密封的高压灭菌器中通入130-190℃的蒸汽，使内部产生100-500kPa的压强，废物在高压灭菌器中停留30-90分钟，得到充分穿透，确保病原有机体被破坏。高温蒸汽灭菌法是一种简便可行，经济可靠，快速安全的灭菌方法，经过灭菌处置后的医疗废物可以作为和普通生活垃圾一样进行卫生填埋。</w:t>
            </w:r>
            <w:r w:rsidRPr="00B54BE1">
              <w:rPr>
                <w:rFonts w:ascii="宋体" w:hAnsi="宋体" w:hint="eastAsia"/>
                <w:b/>
                <w:bCs/>
                <w:kern w:val="0"/>
                <w:szCs w:val="21"/>
              </w:rPr>
              <w:t>供应商如采用其他能达到相关规范要求的处置方法的，应在采购文件内详细说明。</w:t>
            </w:r>
          </w:p>
        </w:tc>
        <w:tc>
          <w:tcPr>
            <w:tcW w:w="1572" w:type="dxa"/>
            <w:tcBorders>
              <w:top w:val="nil"/>
              <w:left w:val="nil"/>
              <w:bottom w:val="single" w:sz="4" w:space="0" w:color="auto"/>
              <w:right w:val="single" w:sz="4" w:space="0" w:color="auto"/>
            </w:tcBorders>
            <w:shd w:val="clear" w:color="auto" w:fill="auto"/>
            <w:noWrap/>
            <w:vAlign w:val="center"/>
          </w:tcPr>
          <w:p w14:paraId="439AC4C4"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一般指标要求</w:t>
            </w:r>
          </w:p>
        </w:tc>
      </w:tr>
      <w:tr w:rsidR="00B54BE1" w:rsidRPr="00B54BE1" w14:paraId="43CDA3C8" w14:textId="77777777">
        <w:trPr>
          <w:trHeight w:val="1152"/>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50219B88" w14:textId="77777777" w:rsidR="00FA7DED" w:rsidRPr="00B54BE1" w:rsidRDefault="00456D66">
            <w:pPr>
              <w:widowControl/>
              <w:jc w:val="left"/>
              <w:rPr>
                <w:rFonts w:ascii="宋体" w:hAnsi="宋体" w:cs="宋体"/>
                <w:kern w:val="0"/>
                <w:szCs w:val="21"/>
              </w:rPr>
            </w:pPr>
            <w:r w:rsidRPr="00B54BE1">
              <w:rPr>
                <w:rFonts w:ascii="宋体" w:hAnsi="宋体" w:cs="宋体" w:hint="eastAsia"/>
                <w:kern w:val="0"/>
                <w:szCs w:val="21"/>
              </w:rPr>
              <w:t>3、供应商对收运的医疗废物负责按《医疗废物集中焚烧处置工程技术规范》的规定进行处置，严禁违法回收利用医疗废物和买卖医疗废物，如违规处置产生的责任由供应商自行承担。且采购人发现后有权向相关部门举报其违法行为，拒绝支付服务费并单方终止采购合同。</w:t>
            </w:r>
          </w:p>
        </w:tc>
        <w:tc>
          <w:tcPr>
            <w:tcW w:w="1572" w:type="dxa"/>
            <w:tcBorders>
              <w:top w:val="nil"/>
              <w:left w:val="nil"/>
              <w:bottom w:val="single" w:sz="4" w:space="0" w:color="auto"/>
              <w:right w:val="single" w:sz="4" w:space="0" w:color="auto"/>
            </w:tcBorders>
            <w:shd w:val="clear" w:color="auto" w:fill="auto"/>
            <w:noWrap/>
            <w:vAlign w:val="center"/>
          </w:tcPr>
          <w:p w14:paraId="34588AB2"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一般指标要求</w:t>
            </w:r>
          </w:p>
        </w:tc>
      </w:tr>
      <w:tr w:rsidR="00B54BE1" w:rsidRPr="00B54BE1" w14:paraId="73619158" w14:textId="77777777">
        <w:trPr>
          <w:trHeight w:val="312"/>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431116AF" w14:textId="77777777" w:rsidR="00FA7DED" w:rsidRPr="00B54BE1" w:rsidRDefault="00456D66">
            <w:pPr>
              <w:widowControl/>
              <w:jc w:val="left"/>
              <w:rPr>
                <w:rFonts w:ascii="宋体" w:hAnsi="宋体" w:cs="宋体"/>
                <w:b/>
                <w:bCs/>
                <w:kern w:val="0"/>
                <w:szCs w:val="21"/>
              </w:rPr>
            </w:pPr>
            <w:r w:rsidRPr="00B54BE1">
              <w:rPr>
                <w:rFonts w:ascii="宋体" w:hAnsi="宋体" w:cs="宋体" w:hint="eastAsia"/>
                <w:b/>
                <w:bCs/>
                <w:kern w:val="0"/>
                <w:szCs w:val="21"/>
              </w:rPr>
              <w:t>六、服务地点及服务范围：</w:t>
            </w:r>
          </w:p>
        </w:tc>
        <w:tc>
          <w:tcPr>
            <w:tcW w:w="1572" w:type="dxa"/>
            <w:tcBorders>
              <w:top w:val="nil"/>
              <w:left w:val="nil"/>
              <w:bottom w:val="single" w:sz="4" w:space="0" w:color="auto"/>
              <w:right w:val="single" w:sz="4" w:space="0" w:color="auto"/>
            </w:tcBorders>
            <w:shd w:val="clear" w:color="auto" w:fill="auto"/>
            <w:noWrap/>
            <w:vAlign w:val="center"/>
          </w:tcPr>
          <w:p w14:paraId="01A0080D"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w:t>
            </w:r>
          </w:p>
        </w:tc>
      </w:tr>
      <w:tr w:rsidR="00B54BE1" w:rsidRPr="00B54BE1" w14:paraId="7275AF32" w14:textId="77777777">
        <w:trPr>
          <w:trHeight w:val="1440"/>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0111C6C6" w14:textId="77777777" w:rsidR="00FA7DED" w:rsidRPr="00B54BE1" w:rsidRDefault="00456D66">
            <w:pPr>
              <w:widowControl/>
              <w:jc w:val="left"/>
              <w:rPr>
                <w:rFonts w:ascii="宋体" w:hAnsi="宋体" w:cs="宋体"/>
                <w:kern w:val="0"/>
                <w:szCs w:val="21"/>
              </w:rPr>
            </w:pPr>
            <w:r w:rsidRPr="00B54BE1">
              <w:rPr>
                <w:rFonts w:ascii="宋体" w:hAnsi="宋体" w:cs="宋体" w:hint="eastAsia"/>
                <w:kern w:val="0"/>
                <w:szCs w:val="21"/>
              </w:rPr>
              <w:t>1、广西医科大学第一附属医院：广西南宁市</w:t>
            </w:r>
            <w:proofErr w:type="gramStart"/>
            <w:r w:rsidRPr="00B54BE1">
              <w:rPr>
                <w:rFonts w:ascii="宋体" w:hAnsi="宋体" w:cs="宋体" w:hint="eastAsia"/>
                <w:kern w:val="0"/>
                <w:szCs w:val="21"/>
              </w:rPr>
              <w:t>青秀</w:t>
            </w:r>
            <w:proofErr w:type="gramEnd"/>
            <w:r w:rsidRPr="00B54BE1">
              <w:rPr>
                <w:rFonts w:ascii="宋体" w:hAnsi="宋体" w:cs="宋体" w:hint="eastAsia"/>
                <w:kern w:val="0"/>
                <w:szCs w:val="21"/>
              </w:rPr>
              <w:t>区双拥路6号；收运频率为至少每天两次（或根据医院诊疗产生医疗废物</w:t>
            </w:r>
            <w:proofErr w:type="gramStart"/>
            <w:r w:rsidRPr="00B54BE1">
              <w:rPr>
                <w:rFonts w:ascii="宋体" w:hAnsi="宋体" w:cs="宋体" w:hint="eastAsia"/>
                <w:kern w:val="0"/>
                <w:szCs w:val="21"/>
              </w:rPr>
              <w:t>量调整</w:t>
            </w:r>
            <w:proofErr w:type="gramEnd"/>
            <w:r w:rsidRPr="00B54BE1">
              <w:rPr>
                <w:rFonts w:ascii="宋体" w:hAnsi="宋体" w:cs="宋体" w:hint="eastAsia"/>
                <w:kern w:val="0"/>
                <w:szCs w:val="21"/>
              </w:rPr>
              <w:t>收运频率和次数，避免出现</w:t>
            </w:r>
            <w:proofErr w:type="gramStart"/>
            <w:r w:rsidRPr="00B54BE1">
              <w:rPr>
                <w:rFonts w:ascii="宋体" w:hAnsi="宋体" w:cs="宋体" w:hint="eastAsia"/>
                <w:kern w:val="0"/>
                <w:szCs w:val="21"/>
              </w:rPr>
              <w:t>医</w:t>
            </w:r>
            <w:proofErr w:type="gramEnd"/>
            <w:r w:rsidRPr="00B54BE1">
              <w:rPr>
                <w:rFonts w:ascii="宋体" w:hAnsi="宋体" w:cs="宋体" w:hint="eastAsia"/>
                <w:kern w:val="0"/>
                <w:szCs w:val="21"/>
              </w:rPr>
              <w:t>废滞留）。合同期内地面转运暂存点将变更至中国—东盟医疗保障合作中心地下室（车辆限高</w:t>
            </w:r>
            <w:r w:rsidRPr="00B54BE1">
              <w:rPr>
                <w:kern w:val="0"/>
                <w:szCs w:val="21"/>
              </w:rPr>
              <w:t>2.9</w:t>
            </w:r>
            <w:r w:rsidRPr="00B54BE1">
              <w:rPr>
                <w:rFonts w:ascii="宋体" w:hAnsi="宋体" w:cs="宋体" w:hint="eastAsia"/>
                <w:kern w:val="0"/>
                <w:szCs w:val="21"/>
              </w:rPr>
              <w:t>米），供应商应充分考虑运输车辆及设备投入要求，无条件配合采购人进行场地调整，由此产生的一切费用由供应商自行承担。</w:t>
            </w:r>
          </w:p>
        </w:tc>
        <w:tc>
          <w:tcPr>
            <w:tcW w:w="1572" w:type="dxa"/>
            <w:tcBorders>
              <w:top w:val="nil"/>
              <w:left w:val="nil"/>
              <w:bottom w:val="single" w:sz="4" w:space="0" w:color="auto"/>
              <w:right w:val="single" w:sz="4" w:space="0" w:color="auto"/>
            </w:tcBorders>
            <w:shd w:val="clear" w:color="auto" w:fill="auto"/>
            <w:noWrap/>
            <w:vAlign w:val="center"/>
          </w:tcPr>
          <w:p w14:paraId="220344DE"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一般指标要求</w:t>
            </w:r>
          </w:p>
        </w:tc>
      </w:tr>
      <w:tr w:rsidR="00B54BE1" w:rsidRPr="00B54BE1" w14:paraId="05C83E91" w14:textId="77777777">
        <w:trPr>
          <w:trHeight w:val="576"/>
          <w:jc w:val="center"/>
        </w:trPr>
        <w:tc>
          <w:tcPr>
            <w:tcW w:w="8702" w:type="dxa"/>
            <w:tcBorders>
              <w:top w:val="nil"/>
              <w:left w:val="single" w:sz="4" w:space="0" w:color="auto"/>
              <w:bottom w:val="single" w:sz="4" w:space="0" w:color="auto"/>
              <w:right w:val="single" w:sz="4" w:space="0" w:color="auto"/>
            </w:tcBorders>
            <w:shd w:val="clear" w:color="auto" w:fill="auto"/>
            <w:noWrap/>
            <w:vAlign w:val="center"/>
          </w:tcPr>
          <w:p w14:paraId="27CEFF7F" w14:textId="77777777" w:rsidR="00FA7DED" w:rsidRPr="00B54BE1" w:rsidRDefault="00456D66">
            <w:pPr>
              <w:widowControl/>
              <w:jc w:val="left"/>
              <w:rPr>
                <w:rFonts w:ascii="宋体" w:hAnsi="宋体" w:cs="宋体"/>
                <w:kern w:val="0"/>
                <w:szCs w:val="21"/>
              </w:rPr>
            </w:pPr>
            <w:r w:rsidRPr="00B54BE1">
              <w:rPr>
                <w:rFonts w:ascii="宋体" w:hAnsi="宋体" w:cs="宋体" w:hint="eastAsia"/>
                <w:kern w:val="0"/>
                <w:szCs w:val="21"/>
              </w:rPr>
              <w:t>2、</w:t>
            </w:r>
            <w:proofErr w:type="gramStart"/>
            <w:r w:rsidRPr="00B54BE1">
              <w:rPr>
                <w:rFonts w:ascii="宋体" w:hAnsi="宋体" w:cs="宋体" w:hint="eastAsia"/>
                <w:kern w:val="0"/>
                <w:szCs w:val="21"/>
              </w:rPr>
              <w:t>青秀</w:t>
            </w:r>
            <w:proofErr w:type="gramEnd"/>
            <w:r w:rsidRPr="00B54BE1">
              <w:rPr>
                <w:rFonts w:ascii="宋体" w:hAnsi="宋体" w:cs="宋体" w:hint="eastAsia"/>
                <w:kern w:val="0"/>
                <w:szCs w:val="21"/>
              </w:rPr>
              <w:t>小区综合门诊部:南宁市</w:t>
            </w:r>
            <w:proofErr w:type="gramStart"/>
            <w:r w:rsidRPr="00B54BE1">
              <w:rPr>
                <w:rFonts w:ascii="宋体" w:hAnsi="宋体" w:cs="宋体" w:hint="eastAsia"/>
                <w:kern w:val="0"/>
                <w:szCs w:val="21"/>
              </w:rPr>
              <w:t>会展路</w:t>
            </w:r>
            <w:proofErr w:type="gramEnd"/>
            <w:r w:rsidRPr="00B54BE1">
              <w:rPr>
                <w:rFonts w:ascii="宋体" w:hAnsi="宋体" w:cs="宋体" w:hint="eastAsia"/>
                <w:kern w:val="0"/>
                <w:szCs w:val="21"/>
              </w:rPr>
              <w:t>1号</w:t>
            </w:r>
            <w:proofErr w:type="gramStart"/>
            <w:r w:rsidRPr="00B54BE1">
              <w:rPr>
                <w:rFonts w:ascii="宋体" w:hAnsi="宋体" w:cs="宋体" w:hint="eastAsia"/>
                <w:kern w:val="0"/>
                <w:szCs w:val="21"/>
              </w:rPr>
              <w:t>青秀</w:t>
            </w:r>
            <w:proofErr w:type="gramEnd"/>
            <w:r w:rsidRPr="00B54BE1">
              <w:rPr>
                <w:rFonts w:ascii="宋体" w:hAnsi="宋体" w:cs="宋体" w:hint="eastAsia"/>
                <w:kern w:val="0"/>
                <w:szCs w:val="21"/>
              </w:rPr>
              <w:t>小区办公服务综合楼二层34</w:t>
            </w:r>
            <w:proofErr w:type="gramStart"/>
            <w:r w:rsidRPr="00B54BE1">
              <w:rPr>
                <w:rFonts w:ascii="宋体" w:hAnsi="宋体" w:cs="宋体" w:hint="eastAsia"/>
                <w:kern w:val="0"/>
                <w:szCs w:val="21"/>
              </w:rPr>
              <w:t>一42</w:t>
            </w:r>
            <w:proofErr w:type="gramEnd"/>
            <w:r w:rsidRPr="00B54BE1">
              <w:rPr>
                <w:rFonts w:ascii="宋体" w:hAnsi="宋体" w:cs="宋体" w:hint="eastAsia"/>
                <w:kern w:val="0"/>
                <w:szCs w:val="21"/>
              </w:rPr>
              <w:t>号房,收运频率为两天一次；</w:t>
            </w:r>
          </w:p>
        </w:tc>
        <w:tc>
          <w:tcPr>
            <w:tcW w:w="1572" w:type="dxa"/>
            <w:tcBorders>
              <w:top w:val="nil"/>
              <w:left w:val="nil"/>
              <w:bottom w:val="single" w:sz="4" w:space="0" w:color="auto"/>
              <w:right w:val="single" w:sz="4" w:space="0" w:color="auto"/>
            </w:tcBorders>
            <w:shd w:val="clear" w:color="auto" w:fill="auto"/>
            <w:noWrap/>
            <w:vAlign w:val="center"/>
          </w:tcPr>
          <w:p w14:paraId="4B2C83C7"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一般指标要求</w:t>
            </w:r>
          </w:p>
        </w:tc>
      </w:tr>
      <w:tr w:rsidR="00FA7DED" w:rsidRPr="00B54BE1" w14:paraId="0B5FFEE6" w14:textId="77777777">
        <w:trPr>
          <w:trHeight w:val="576"/>
          <w:jc w:val="center"/>
        </w:trPr>
        <w:tc>
          <w:tcPr>
            <w:tcW w:w="8702" w:type="dxa"/>
            <w:tcBorders>
              <w:top w:val="nil"/>
              <w:left w:val="single" w:sz="4" w:space="0" w:color="auto"/>
              <w:bottom w:val="single" w:sz="4" w:space="0" w:color="auto"/>
              <w:right w:val="single" w:sz="4" w:space="0" w:color="auto"/>
            </w:tcBorders>
            <w:shd w:val="clear" w:color="auto" w:fill="auto"/>
            <w:vAlign w:val="center"/>
          </w:tcPr>
          <w:p w14:paraId="6E14E8E9" w14:textId="77777777" w:rsidR="00FA7DED" w:rsidRPr="00B54BE1" w:rsidRDefault="00456D66">
            <w:pPr>
              <w:widowControl/>
              <w:jc w:val="left"/>
              <w:rPr>
                <w:rFonts w:ascii="宋体" w:hAnsi="宋体" w:cs="宋体"/>
                <w:kern w:val="0"/>
                <w:szCs w:val="21"/>
              </w:rPr>
            </w:pPr>
            <w:r w:rsidRPr="00B54BE1">
              <w:rPr>
                <w:rFonts w:ascii="宋体" w:hAnsi="宋体" w:cs="宋体" w:hint="eastAsia"/>
                <w:kern w:val="0"/>
                <w:szCs w:val="21"/>
              </w:rPr>
              <w:t>3、星湖小区综合门诊部:南宁市</w:t>
            </w:r>
            <w:proofErr w:type="gramStart"/>
            <w:r w:rsidRPr="00B54BE1">
              <w:rPr>
                <w:rFonts w:ascii="宋体" w:hAnsi="宋体" w:cs="宋体" w:hint="eastAsia"/>
                <w:kern w:val="0"/>
                <w:szCs w:val="21"/>
              </w:rPr>
              <w:t>青秀区星湖</w:t>
            </w:r>
            <w:proofErr w:type="gramEnd"/>
            <w:r w:rsidRPr="00B54BE1">
              <w:rPr>
                <w:rFonts w:ascii="宋体" w:hAnsi="宋体" w:cs="宋体" w:hint="eastAsia"/>
                <w:kern w:val="0"/>
                <w:szCs w:val="21"/>
              </w:rPr>
              <w:t>路北二里9号，收运频率为两天一次。</w:t>
            </w:r>
          </w:p>
        </w:tc>
        <w:tc>
          <w:tcPr>
            <w:tcW w:w="1572" w:type="dxa"/>
            <w:tcBorders>
              <w:top w:val="nil"/>
              <w:left w:val="nil"/>
              <w:bottom w:val="single" w:sz="4" w:space="0" w:color="auto"/>
              <w:right w:val="single" w:sz="4" w:space="0" w:color="auto"/>
            </w:tcBorders>
            <w:shd w:val="clear" w:color="auto" w:fill="auto"/>
            <w:noWrap/>
            <w:vAlign w:val="center"/>
          </w:tcPr>
          <w:p w14:paraId="3338213D" w14:textId="77777777" w:rsidR="00FA7DED" w:rsidRPr="00B54BE1" w:rsidRDefault="00456D66">
            <w:pPr>
              <w:widowControl/>
              <w:jc w:val="center"/>
              <w:rPr>
                <w:rFonts w:ascii="宋体" w:hAnsi="宋体" w:cs="宋体"/>
                <w:kern w:val="0"/>
                <w:sz w:val="20"/>
                <w:szCs w:val="20"/>
              </w:rPr>
            </w:pPr>
            <w:r w:rsidRPr="00B54BE1">
              <w:rPr>
                <w:rFonts w:ascii="宋体" w:hAnsi="宋体" w:cs="宋体" w:hint="eastAsia"/>
                <w:kern w:val="0"/>
                <w:sz w:val="20"/>
                <w:szCs w:val="20"/>
              </w:rPr>
              <w:t>一般指标要求</w:t>
            </w:r>
          </w:p>
        </w:tc>
      </w:tr>
    </w:tbl>
    <w:p w14:paraId="0F2B7CA7" w14:textId="77777777" w:rsidR="00FA7DED" w:rsidRPr="00B54BE1" w:rsidRDefault="00FA7DED">
      <w:pPr>
        <w:spacing w:line="360" w:lineRule="auto"/>
        <w:rPr>
          <w:szCs w:val="21"/>
        </w:rPr>
      </w:pPr>
    </w:p>
    <w:bookmarkEnd w:id="27"/>
    <w:p w14:paraId="24717C49" w14:textId="77777777" w:rsidR="00FA7DED" w:rsidRPr="00B54BE1" w:rsidRDefault="00FA7DED">
      <w:pPr>
        <w:spacing w:line="360" w:lineRule="auto"/>
        <w:rPr>
          <w:rFonts w:ascii="黑体" w:eastAsia="黑体" w:hAnsi="黑体" w:cs="Arial"/>
          <w:b/>
          <w:kern w:val="0"/>
          <w:sz w:val="28"/>
          <w:szCs w:val="28"/>
        </w:rPr>
        <w:sectPr w:rsidR="00FA7DED" w:rsidRPr="00B54BE1">
          <w:pgSz w:w="11906" w:h="16838"/>
          <w:pgMar w:top="1418" w:right="1133" w:bottom="1246" w:left="1418" w:header="851" w:footer="992" w:gutter="0"/>
          <w:cols w:space="720"/>
          <w:titlePg/>
          <w:docGrid w:linePitch="312"/>
        </w:sectPr>
      </w:pPr>
    </w:p>
    <w:p w14:paraId="5D095600" w14:textId="77777777" w:rsidR="00FA7DED" w:rsidRPr="00B54BE1" w:rsidRDefault="00456D66">
      <w:pPr>
        <w:spacing w:line="528" w:lineRule="exact"/>
        <w:ind w:firstLineChars="100" w:firstLine="280"/>
        <w:rPr>
          <w:sz w:val="28"/>
          <w:szCs w:val="28"/>
        </w:rPr>
      </w:pPr>
      <w:bookmarkStart w:id="28" w:name="_Hlk132878602"/>
      <w:r w:rsidRPr="00B54BE1">
        <w:rPr>
          <w:rFonts w:hint="eastAsia"/>
          <w:sz w:val="28"/>
          <w:szCs w:val="28"/>
        </w:rPr>
        <w:lastRenderedPageBreak/>
        <w:t>附件：</w:t>
      </w:r>
    </w:p>
    <w:p w14:paraId="4A352F97" w14:textId="77777777" w:rsidR="00FA7DED" w:rsidRPr="00B54BE1" w:rsidRDefault="00456D66">
      <w:pPr>
        <w:spacing w:line="528" w:lineRule="exact"/>
        <w:ind w:firstLineChars="100" w:firstLine="280"/>
        <w:jc w:val="center"/>
        <w:rPr>
          <w:sz w:val="28"/>
          <w:szCs w:val="28"/>
        </w:rPr>
      </w:pPr>
      <w:r w:rsidRPr="00B54BE1">
        <w:rPr>
          <w:rFonts w:hint="eastAsia"/>
          <w:sz w:val="28"/>
          <w:szCs w:val="28"/>
        </w:rPr>
        <w:t>中小</w:t>
      </w:r>
      <w:proofErr w:type="gramStart"/>
      <w:r w:rsidRPr="00B54BE1">
        <w:rPr>
          <w:rFonts w:hint="eastAsia"/>
          <w:sz w:val="28"/>
          <w:szCs w:val="28"/>
        </w:rPr>
        <w:t>微企业</w:t>
      </w:r>
      <w:proofErr w:type="gramEnd"/>
      <w:r w:rsidRPr="00B54BE1">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B54BE1" w:rsidRPr="00B54BE1" w14:paraId="2CD14A68"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756F9BC7" w14:textId="77777777" w:rsidR="00FA7DED" w:rsidRPr="00B54BE1" w:rsidRDefault="00456D66">
            <w:pPr>
              <w:widowControl/>
              <w:jc w:val="left"/>
              <w:rPr>
                <w:szCs w:val="21"/>
              </w:rPr>
            </w:pPr>
            <w:r w:rsidRPr="00B54BE1">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55B81F06" w14:textId="77777777" w:rsidR="00FA7DED" w:rsidRPr="00B54BE1" w:rsidRDefault="00456D66">
            <w:pPr>
              <w:widowControl/>
              <w:jc w:val="left"/>
              <w:rPr>
                <w:szCs w:val="21"/>
              </w:rPr>
            </w:pPr>
            <w:r w:rsidRPr="00B54BE1">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138AFB3B" w14:textId="77777777" w:rsidR="00FA7DED" w:rsidRPr="00B54BE1" w:rsidRDefault="00456D66">
            <w:pPr>
              <w:widowControl/>
              <w:jc w:val="left"/>
              <w:rPr>
                <w:szCs w:val="21"/>
              </w:rPr>
            </w:pPr>
            <w:r w:rsidRPr="00B54BE1">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55D4B5F0" w14:textId="77777777" w:rsidR="00FA7DED" w:rsidRPr="00B54BE1" w:rsidRDefault="00456D66">
            <w:pPr>
              <w:widowControl/>
              <w:jc w:val="left"/>
              <w:rPr>
                <w:szCs w:val="21"/>
              </w:rPr>
            </w:pPr>
            <w:r w:rsidRPr="00B54BE1">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5C54982B" w14:textId="77777777" w:rsidR="00FA7DED" w:rsidRPr="00B54BE1" w:rsidRDefault="00456D66">
            <w:pPr>
              <w:widowControl/>
              <w:jc w:val="left"/>
              <w:rPr>
                <w:szCs w:val="21"/>
              </w:rPr>
            </w:pPr>
            <w:r w:rsidRPr="00B54BE1">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345E9D9C" w14:textId="77777777" w:rsidR="00FA7DED" w:rsidRPr="00B54BE1" w:rsidRDefault="00456D66">
            <w:pPr>
              <w:widowControl/>
              <w:jc w:val="left"/>
              <w:rPr>
                <w:szCs w:val="21"/>
              </w:rPr>
            </w:pPr>
            <w:r w:rsidRPr="00B54BE1">
              <w:rPr>
                <w:rFonts w:hint="eastAsia"/>
                <w:szCs w:val="21"/>
              </w:rPr>
              <w:t>微型</w:t>
            </w:r>
          </w:p>
        </w:tc>
      </w:tr>
      <w:tr w:rsidR="00B54BE1" w:rsidRPr="00B54BE1" w14:paraId="57B32072" w14:textId="77777777">
        <w:trPr>
          <w:trHeight w:val="220"/>
        </w:trPr>
        <w:tc>
          <w:tcPr>
            <w:tcW w:w="1446" w:type="dxa"/>
            <w:tcBorders>
              <w:top w:val="nil"/>
              <w:left w:val="single" w:sz="4" w:space="0" w:color="auto"/>
              <w:bottom w:val="single" w:sz="4" w:space="0" w:color="auto"/>
              <w:right w:val="single" w:sz="4" w:space="0" w:color="auto"/>
            </w:tcBorders>
            <w:vAlign w:val="bottom"/>
          </w:tcPr>
          <w:p w14:paraId="74203E5C" w14:textId="77777777" w:rsidR="00FA7DED" w:rsidRPr="00B54BE1" w:rsidRDefault="00456D66">
            <w:pPr>
              <w:widowControl/>
              <w:jc w:val="center"/>
              <w:rPr>
                <w:szCs w:val="21"/>
              </w:rPr>
            </w:pPr>
            <w:r w:rsidRPr="00B54BE1">
              <w:rPr>
                <w:rFonts w:hint="eastAsia"/>
                <w:szCs w:val="21"/>
              </w:rPr>
              <w:t>农、林、牧、渔</w:t>
            </w:r>
          </w:p>
        </w:tc>
        <w:tc>
          <w:tcPr>
            <w:tcW w:w="1701" w:type="dxa"/>
            <w:tcBorders>
              <w:top w:val="nil"/>
              <w:left w:val="nil"/>
              <w:bottom w:val="single" w:sz="4" w:space="0" w:color="auto"/>
              <w:right w:val="single" w:sz="4" w:space="0" w:color="auto"/>
            </w:tcBorders>
            <w:vAlign w:val="center"/>
          </w:tcPr>
          <w:p w14:paraId="140553AC" w14:textId="77777777" w:rsidR="00FA7DED" w:rsidRPr="00B54BE1" w:rsidRDefault="00456D66">
            <w:pPr>
              <w:widowControl/>
              <w:jc w:val="left"/>
              <w:rPr>
                <w:szCs w:val="21"/>
              </w:rPr>
            </w:pPr>
            <w:r w:rsidRPr="00B54BE1">
              <w:rPr>
                <w:rFonts w:hint="eastAsia"/>
                <w:szCs w:val="21"/>
              </w:rPr>
              <w:t>营业收入（</w:t>
            </w:r>
            <w:r w:rsidRPr="00B54BE1">
              <w:rPr>
                <w:rFonts w:hint="eastAsia"/>
                <w:szCs w:val="21"/>
              </w:rPr>
              <w:t>Y</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2B67B7E4" w14:textId="77777777" w:rsidR="00FA7DED" w:rsidRPr="00B54BE1" w:rsidRDefault="00456D66">
            <w:pPr>
              <w:widowControl/>
              <w:jc w:val="left"/>
              <w:rPr>
                <w:szCs w:val="21"/>
              </w:rPr>
            </w:pPr>
            <w:r w:rsidRPr="00B54BE1">
              <w:rPr>
                <w:rFonts w:hint="eastAsia"/>
                <w:szCs w:val="21"/>
              </w:rPr>
              <w:t>万元</w:t>
            </w:r>
          </w:p>
        </w:tc>
        <w:tc>
          <w:tcPr>
            <w:tcW w:w="1846" w:type="dxa"/>
            <w:tcBorders>
              <w:top w:val="nil"/>
              <w:left w:val="nil"/>
              <w:bottom w:val="single" w:sz="4" w:space="0" w:color="auto"/>
              <w:right w:val="single" w:sz="4" w:space="0" w:color="auto"/>
            </w:tcBorders>
            <w:vAlign w:val="center"/>
          </w:tcPr>
          <w:p w14:paraId="45066777" w14:textId="77777777" w:rsidR="00FA7DED" w:rsidRPr="00B54BE1" w:rsidRDefault="00456D66">
            <w:pPr>
              <w:widowControl/>
              <w:jc w:val="left"/>
              <w:rPr>
                <w:szCs w:val="21"/>
              </w:rPr>
            </w:pPr>
            <w:r w:rsidRPr="00B54BE1">
              <w:rPr>
                <w:rFonts w:hint="eastAsia"/>
                <w:szCs w:val="21"/>
              </w:rPr>
              <w:t>500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20000</w:t>
            </w:r>
          </w:p>
        </w:tc>
        <w:tc>
          <w:tcPr>
            <w:tcW w:w="1570" w:type="dxa"/>
            <w:tcBorders>
              <w:top w:val="nil"/>
              <w:left w:val="nil"/>
              <w:bottom w:val="single" w:sz="4" w:space="0" w:color="auto"/>
              <w:right w:val="single" w:sz="4" w:space="0" w:color="auto"/>
            </w:tcBorders>
            <w:vAlign w:val="center"/>
          </w:tcPr>
          <w:p w14:paraId="21BC1E91" w14:textId="77777777" w:rsidR="00FA7DED" w:rsidRPr="00B54BE1" w:rsidRDefault="00456D66">
            <w:pPr>
              <w:widowControl/>
              <w:jc w:val="left"/>
              <w:rPr>
                <w:szCs w:val="21"/>
              </w:rPr>
            </w:pPr>
            <w:r w:rsidRPr="00B54BE1">
              <w:rPr>
                <w:rFonts w:hint="eastAsia"/>
                <w:szCs w:val="21"/>
              </w:rPr>
              <w:t>50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500</w:t>
            </w:r>
          </w:p>
        </w:tc>
        <w:tc>
          <w:tcPr>
            <w:tcW w:w="1009" w:type="dxa"/>
            <w:tcBorders>
              <w:top w:val="nil"/>
              <w:left w:val="nil"/>
              <w:bottom w:val="single" w:sz="4" w:space="0" w:color="auto"/>
              <w:right w:val="single" w:sz="4" w:space="0" w:color="auto"/>
            </w:tcBorders>
            <w:vAlign w:val="center"/>
          </w:tcPr>
          <w:p w14:paraId="48ED6E73" w14:textId="77777777" w:rsidR="00FA7DED" w:rsidRPr="00B54BE1" w:rsidRDefault="00456D66">
            <w:pPr>
              <w:widowControl/>
              <w:jc w:val="left"/>
              <w:rPr>
                <w:szCs w:val="21"/>
              </w:rPr>
            </w:pPr>
            <w:r w:rsidRPr="00B54BE1">
              <w:rPr>
                <w:rFonts w:hint="eastAsia"/>
                <w:szCs w:val="21"/>
              </w:rPr>
              <w:t>Y</w:t>
            </w:r>
            <w:r w:rsidRPr="00B54BE1">
              <w:rPr>
                <w:rFonts w:hint="eastAsia"/>
                <w:szCs w:val="21"/>
              </w:rPr>
              <w:t>＜</w:t>
            </w:r>
            <w:r w:rsidRPr="00B54BE1">
              <w:rPr>
                <w:rFonts w:hint="eastAsia"/>
                <w:szCs w:val="21"/>
              </w:rPr>
              <w:t>50</w:t>
            </w:r>
          </w:p>
        </w:tc>
      </w:tr>
      <w:tr w:rsidR="00B54BE1" w:rsidRPr="00B54BE1" w14:paraId="5A8215E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DF09A1F" w14:textId="77777777" w:rsidR="00FA7DED" w:rsidRPr="00B54BE1" w:rsidRDefault="00456D66">
            <w:pPr>
              <w:widowControl/>
              <w:jc w:val="center"/>
              <w:rPr>
                <w:szCs w:val="21"/>
              </w:rPr>
            </w:pPr>
            <w:r w:rsidRPr="00B54BE1">
              <w:rPr>
                <w:rFonts w:hint="eastAsia"/>
                <w:szCs w:val="21"/>
              </w:rPr>
              <w:t>工业</w:t>
            </w:r>
          </w:p>
        </w:tc>
        <w:tc>
          <w:tcPr>
            <w:tcW w:w="1701" w:type="dxa"/>
            <w:tcBorders>
              <w:top w:val="nil"/>
              <w:left w:val="nil"/>
              <w:bottom w:val="single" w:sz="4" w:space="0" w:color="auto"/>
              <w:right w:val="single" w:sz="4" w:space="0" w:color="auto"/>
            </w:tcBorders>
            <w:vAlign w:val="center"/>
          </w:tcPr>
          <w:p w14:paraId="62554F88" w14:textId="77777777" w:rsidR="00FA7DED" w:rsidRPr="00B54BE1" w:rsidRDefault="00456D66">
            <w:pPr>
              <w:widowControl/>
              <w:jc w:val="left"/>
              <w:rPr>
                <w:szCs w:val="21"/>
              </w:rPr>
            </w:pPr>
            <w:r w:rsidRPr="00B54BE1">
              <w:rPr>
                <w:rFonts w:hint="eastAsia"/>
                <w:szCs w:val="21"/>
              </w:rPr>
              <w:t>从业人员（</w:t>
            </w:r>
            <w:r w:rsidRPr="00B54BE1">
              <w:rPr>
                <w:rFonts w:hint="eastAsia"/>
                <w:szCs w:val="21"/>
              </w:rPr>
              <w:t>X</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7DD8FE0D" w14:textId="77777777" w:rsidR="00FA7DED" w:rsidRPr="00B54BE1" w:rsidRDefault="00456D66">
            <w:pPr>
              <w:widowControl/>
              <w:jc w:val="left"/>
              <w:rPr>
                <w:szCs w:val="21"/>
              </w:rPr>
            </w:pPr>
            <w:r w:rsidRPr="00B54BE1">
              <w:rPr>
                <w:rFonts w:hint="eastAsia"/>
                <w:szCs w:val="21"/>
              </w:rPr>
              <w:t>人</w:t>
            </w:r>
          </w:p>
        </w:tc>
        <w:tc>
          <w:tcPr>
            <w:tcW w:w="1846" w:type="dxa"/>
            <w:tcBorders>
              <w:top w:val="nil"/>
              <w:left w:val="nil"/>
              <w:bottom w:val="single" w:sz="4" w:space="0" w:color="auto"/>
              <w:right w:val="single" w:sz="4" w:space="0" w:color="auto"/>
            </w:tcBorders>
            <w:vAlign w:val="center"/>
          </w:tcPr>
          <w:p w14:paraId="08973D46" w14:textId="77777777" w:rsidR="00FA7DED" w:rsidRPr="00B54BE1" w:rsidRDefault="00456D66">
            <w:pPr>
              <w:widowControl/>
              <w:jc w:val="left"/>
              <w:rPr>
                <w:szCs w:val="21"/>
              </w:rPr>
            </w:pPr>
            <w:r w:rsidRPr="00B54BE1">
              <w:rPr>
                <w:rFonts w:hint="eastAsia"/>
                <w:szCs w:val="21"/>
              </w:rPr>
              <w:t>300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1000</w:t>
            </w:r>
          </w:p>
        </w:tc>
        <w:tc>
          <w:tcPr>
            <w:tcW w:w="1570" w:type="dxa"/>
            <w:tcBorders>
              <w:top w:val="nil"/>
              <w:left w:val="nil"/>
              <w:bottom w:val="single" w:sz="4" w:space="0" w:color="auto"/>
              <w:right w:val="single" w:sz="4" w:space="0" w:color="auto"/>
            </w:tcBorders>
            <w:vAlign w:val="center"/>
          </w:tcPr>
          <w:p w14:paraId="2D166658" w14:textId="77777777" w:rsidR="00FA7DED" w:rsidRPr="00B54BE1" w:rsidRDefault="00456D66">
            <w:pPr>
              <w:widowControl/>
              <w:jc w:val="left"/>
              <w:rPr>
                <w:szCs w:val="21"/>
              </w:rPr>
            </w:pPr>
            <w:r w:rsidRPr="00B54BE1">
              <w:rPr>
                <w:rFonts w:hint="eastAsia"/>
                <w:szCs w:val="21"/>
              </w:rPr>
              <w:t>20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300</w:t>
            </w:r>
          </w:p>
        </w:tc>
        <w:tc>
          <w:tcPr>
            <w:tcW w:w="1009" w:type="dxa"/>
            <w:tcBorders>
              <w:top w:val="nil"/>
              <w:left w:val="nil"/>
              <w:bottom w:val="single" w:sz="4" w:space="0" w:color="auto"/>
              <w:right w:val="single" w:sz="4" w:space="0" w:color="auto"/>
            </w:tcBorders>
            <w:vAlign w:val="center"/>
          </w:tcPr>
          <w:p w14:paraId="4F61157C" w14:textId="77777777" w:rsidR="00FA7DED" w:rsidRPr="00B54BE1" w:rsidRDefault="00456D66">
            <w:pPr>
              <w:widowControl/>
              <w:jc w:val="left"/>
              <w:rPr>
                <w:szCs w:val="21"/>
              </w:rPr>
            </w:pPr>
            <w:r w:rsidRPr="00B54BE1">
              <w:rPr>
                <w:rFonts w:hint="eastAsia"/>
                <w:szCs w:val="21"/>
              </w:rPr>
              <w:t>X</w:t>
            </w:r>
            <w:r w:rsidRPr="00B54BE1">
              <w:rPr>
                <w:rFonts w:hint="eastAsia"/>
                <w:szCs w:val="21"/>
              </w:rPr>
              <w:t>＜</w:t>
            </w:r>
            <w:r w:rsidRPr="00B54BE1">
              <w:rPr>
                <w:rFonts w:hint="eastAsia"/>
                <w:szCs w:val="21"/>
              </w:rPr>
              <w:t>20</w:t>
            </w:r>
          </w:p>
        </w:tc>
      </w:tr>
      <w:tr w:rsidR="00B54BE1" w:rsidRPr="00B54BE1" w14:paraId="192EFBC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B8E3ECA" w14:textId="77777777" w:rsidR="00FA7DED" w:rsidRPr="00B54BE1" w:rsidRDefault="00FA7DED">
            <w:pPr>
              <w:widowControl/>
              <w:jc w:val="left"/>
              <w:rPr>
                <w:szCs w:val="21"/>
              </w:rPr>
            </w:pPr>
          </w:p>
        </w:tc>
        <w:tc>
          <w:tcPr>
            <w:tcW w:w="1701" w:type="dxa"/>
            <w:tcBorders>
              <w:top w:val="nil"/>
              <w:left w:val="nil"/>
              <w:bottom w:val="single" w:sz="4" w:space="0" w:color="auto"/>
              <w:right w:val="single" w:sz="4" w:space="0" w:color="auto"/>
            </w:tcBorders>
            <w:vAlign w:val="center"/>
          </w:tcPr>
          <w:p w14:paraId="2B0BB45C" w14:textId="77777777" w:rsidR="00FA7DED" w:rsidRPr="00B54BE1" w:rsidRDefault="00456D66">
            <w:pPr>
              <w:widowControl/>
              <w:jc w:val="left"/>
              <w:rPr>
                <w:szCs w:val="21"/>
              </w:rPr>
            </w:pPr>
            <w:r w:rsidRPr="00B54BE1">
              <w:rPr>
                <w:rFonts w:hint="eastAsia"/>
                <w:szCs w:val="21"/>
              </w:rPr>
              <w:t>营业收入（</w:t>
            </w:r>
            <w:r w:rsidRPr="00B54BE1">
              <w:rPr>
                <w:rFonts w:hint="eastAsia"/>
                <w:szCs w:val="21"/>
              </w:rPr>
              <w:t>Y</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7B12F340" w14:textId="77777777" w:rsidR="00FA7DED" w:rsidRPr="00B54BE1" w:rsidRDefault="00456D66">
            <w:pPr>
              <w:widowControl/>
              <w:jc w:val="left"/>
              <w:rPr>
                <w:szCs w:val="21"/>
              </w:rPr>
            </w:pPr>
            <w:r w:rsidRPr="00B54BE1">
              <w:rPr>
                <w:rFonts w:hint="eastAsia"/>
                <w:szCs w:val="21"/>
              </w:rPr>
              <w:t>万元</w:t>
            </w:r>
          </w:p>
        </w:tc>
        <w:tc>
          <w:tcPr>
            <w:tcW w:w="1846" w:type="dxa"/>
            <w:tcBorders>
              <w:top w:val="nil"/>
              <w:left w:val="nil"/>
              <w:bottom w:val="single" w:sz="4" w:space="0" w:color="auto"/>
              <w:right w:val="single" w:sz="4" w:space="0" w:color="auto"/>
            </w:tcBorders>
            <w:vAlign w:val="center"/>
          </w:tcPr>
          <w:p w14:paraId="210AE98B" w14:textId="77777777" w:rsidR="00FA7DED" w:rsidRPr="00B54BE1" w:rsidRDefault="00456D66">
            <w:pPr>
              <w:widowControl/>
              <w:jc w:val="left"/>
              <w:rPr>
                <w:szCs w:val="21"/>
              </w:rPr>
            </w:pPr>
            <w:r w:rsidRPr="00B54BE1">
              <w:rPr>
                <w:rFonts w:hint="eastAsia"/>
                <w:szCs w:val="21"/>
              </w:rPr>
              <w:t>2000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40000</w:t>
            </w:r>
          </w:p>
        </w:tc>
        <w:tc>
          <w:tcPr>
            <w:tcW w:w="1570" w:type="dxa"/>
            <w:tcBorders>
              <w:top w:val="nil"/>
              <w:left w:val="nil"/>
              <w:bottom w:val="single" w:sz="4" w:space="0" w:color="auto"/>
              <w:right w:val="single" w:sz="4" w:space="0" w:color="auto"/>
            </w:tcBorders>
            <w:vAlign w:val="center"/>
          </w:tcPr>
          <w:p w14:paraId="3AAE46BF" w14:textId="77777777" w:rsidR="00FA7DED" w:rsidRPr="00B54BE1" w:rsidRDefault="00456D66">
            <w:pPr>
              <w:widowControl/>
              <w:jc w:val="left"/>
              <w:rPr>
                <w:szCs w:val="21"/>
              </w:rPr>
            </w:pPr>
            <w:r w:rsidRPr="00B54BE1">
              <w:rPr>
                <w:rFonts w:hint="eastAsia"/>
                <w:szCs w:val="21"/>
              </w:rPr>
              <w:t>300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2000</w:t>
            </w:r>
          </w:p>
        </w:tc>
        <w:tc>
          <w:tcPr>
            <w:tcW w:w="1009" w:type="dxa"/>
            <w:tcBorders>
              <w:top w:val="nil"/>
              <w:left w:val="nil"/>
              <w:bottom w:val="single" w:sz="4" w:space="0" w:color="auto"/>
              <w:right w:val="single" w:sz="4" w:space="0" w:color="auto"/>
            </w:tcBorders>
            <w:vAlign w:val="center"/>
          </w:tcPr>
          <w:p w14:paraId="4ADCF1A4" w14:textId="77777777" w:rsidR="00FA7DED" w:rsidRPr="00B54BE1" w:rsidRDefault="00456D66">
            <w:pPr>
              <w:widowControl/>
              <w:jc w:val="left"/>
              <w:rPr>
                <w:szCs w:val="21"/>
              </w:rPr>
            </w:pPr>
            <w:r w:rsidRPr="00B54BE1">
              <w:rPr>
                <w:rFonts w:hint="eastAsia"/>
                <w:szCs w:val="21"/>
              </w:rPr>
              <w:t>Y</w:t>
            </w:r>
            <w:r w:rsidRPr="00B54BE1">
              <w:rPr>
                <w:rFonts w:hint="eastAsia"/>
                <w:szCs w:val="21"/>
              </w:rPr>
              <w:t>＜</w:t>
            </w:r>
            <w:r w:rsidRPr="00B54BE1">
              <w:rPr>
                <w:rFonts w:hint="eastAsia"/>
                <w:szCs w:val="21"/>
              </w:rPr>
              <w:t>300</w:t>
            </w:r>
          </w:p>
        </w:tc>
      </w:tr>
      <w:tr w:rsidR="00B54BE1" w:rsidRPr="00B54BE1" w14:paraId="1044863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A7D6A37" w14:textId="77777777" w:rsidR="00FA7DED" w:rsidRPr="00B54BE1" w:rsidRDefault="00456D66">
            <w:pPr>
              <w:widowControl/>
              <w:jc w:val="center"/>
              <w:rPr>
                <w:szCs w:val="21"/>
              </w:rPr>
            </w:pPr>
            <w:r w:rsidRPr="00B54BE1">
              <w:rPr>
                <w:rFonts w:hint="eastAsia"/>
                <w:szCs w:val="21"/>
              </w:rPr>
              <w:t>建筑业</w:t>
            </w:r>
          </w:p>
        </w:tc>
        <w:tc>
          <w:tcPr>
            <w:tcW w:w="1701" w:type="dxa"/>
            <w:tcBorders>
              <w:top w:val="nil"/>
              <w:left w:val="nil"/>
              <w:bottom w:val="single" w:sz="4" w:space="0" w:color="auto"/>
              <w:right w:val="single" w:sz="4" w:space="0" w:color="auto"/>
            </w:tcBorders>
            <w:vAlign w:val="center"/>
          </w:tcPr>
          <w:p w14:paraId="78609BEA" w14:textId="77777777" w:rsidR="00FA7DED" w:rsidRPr="00B54BE1" w:rsidRDefault="00456D66">
            <w:pPr>
              <w:widowControl/>
              <w:jc w:val="left"/>
              <w:rPr>
                <w:szCs w:val="21"/>
              </w:rPr>
            </w:pPr>
            <w:r w:rsidRPr="00B54BE1">
              <w:rPr>
                <w:rFonts w:hint="eastAsia"/>
                <w:szCs w:val="21"/>
              </w:rPr>
              <w:t>营业收入（</w:t>
            </w:r>
            <w:r w:rsidRPr="00B54BE1">
              <w:rPr>
                <w:rFonts w:hint="eastAsia"/>
                <w:szCs w:val="21"/>
              </w:rPr>
              <w:t>Y</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2D4A5B57" w14:textId="77777777" w:rsidR="00FA7DED" w:rsidRPr="00B54BE1" w:rsidRDefault="00456D66">
            <w:pPr>
              <w:widowControl/>
              <w:jc w:val="left"/>
              <w:rPr>
                <w:szCs w:val="21"/>
              </w:rPr>
            </w:pPr>
            <w:r w:rsidRPr="00B54BE1">
              <w:rPr>
                <w:rFonts w:hint="eastAsia"/>
                <w:szCs w:val="21"/>
              </w:rPr>
              <w:t>万元</w:t>
            </w:r>
          </w:p>
        </w:tc>
        <w:tc>
          <w:tcPr>
            <w:tcW w:w="1846" w:type="dxa"/>
            <w:tcBorders>
              <w:top w:val="nil"/>
              <w:left w:val="nil"/>
              <w:bottom w:val="single" w:sz="4" w:space="0" w:color="auto"/>
              <w:right w:val="single" w:sz="4" w:space="0" w:color="auto"/>
            </w:tcBorders>
            <w:vAlign w:val="center"/>
          </w:tcPr>
          <w:p w14:paraId="189EF1D9" w14:textId="77777777" w:rsidR="00FA7DED" w:rsidRPr="00B54BE1" w:rsidRDefault="00456D66">
            <w:pPr>
              <w:widowControl/>
              <w:jc w:val="left"/>
              <w:rPr>
                <w:szCs w:val="21"/>
              </w:rPr>
            </w:pPr>
            <w:r w:rsidRPr="00B54BE1">
              <w:rPr>
                <w:rFonts w:hint="eastAsia"/>
                <w:szCs w:val="21"/>
              </w:rPr>
              <w:t>6000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80000</w:t>
            </w:r>
          </w:p>
        </w:tc>
        <w:tc>
          <w:tcPr>
            <w:tcW w:w="1570" w:type="dxa"/>
            <w:tcBorders>
              <w:top w:val="nil"/>
              <w:left w:val="nil"/>
              <w:bottom w:val="single" w:sz="4" w:space="0" w:color="auto"/>
              <w:right w:val="single" w:sz="4" w:space="0" w:color="auto"/>
            </w:tcBorders>
            <w:vAlign w:val="center"/>
          </w:tcPr>
          <w:p w14:paraId="24B0D21F" w14:textId="77777777" w:rsidR="00FA7DED" w:rsidRPr="00B54BE1" w:rsidRDefault="00456D66">
            <w:pPr>
              <w:widowControl/>
              <w:jc w:val="left"/>
              <w:rPr>
                <w:szCs w:val="21"/>
              </w:rPr>
            </w:pPr>
            <w:r w:rsidRPr="00B54BE1">
              <w:rPr>
                <w:rFonts w:hint="eastAsia"/>
                <w:szCs w:val="21"/>
              </w:rPr>
              <w:t>300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6000</w:t>
            </w:r>
          </w:p>
        </w:tc>
        <w:tc>
          <w:tcPr>
            <w:tcW w:w="1009" w:type="dxa"/>
            <w:tcBorders>
              <w:top w:val="nil"/>
              <w:left w:val="nil"/>
              <w:bottom w:val="single" w:sz="4" w:space="0" w:color="auto"/>
              <w:right w:val="single" w:sz="4" w:space="0" w:color="auto"/>
            </w:tcBorders>
            <w:vAlign w:val="center"/>
          </w:tcPr>
          <w:p w14:paraId="2E79C342" w14:textId="77777777" w:rsidR="00FA7DED" w:rsidRPr="00B54BE1" w:rsidRDefault="00456D66">
            <w:pPr>
              <w:widowControl/>
              <w:jc w:val="left"/>
              <w:rPr>
                <w:szCs w:val="21"/>
              </w:rPr>
            </w:pPr>
            <w:r w:rsidRPr="00B54BE1">
              <w:rPr>
                <w:rFonts w:hint="eastAsia"/>
                <w:szCs w:val="21"/>
              </w:rPr>
              <w:t>Y</w:t>
            </w:r>
            <w:r w:rsidRPr="00B54BE1">
              <w:rPr>
                <w:rFonts w:hint="eastAsia"/>
                <w:szCs w:val="21"/>
              </w:rPr>
              <w:t>＜</w:t>
            </w:r>
            <w:r w:rsidRPr="00B54BE1">
              <w:rPr>
                <w:rFonts w:hint="eastAsia"/>
                <w:szCs w:val="21"/>
              </w:rPr>
              <w:t>300</w:t>
            </w:r>
          </w:p>
        </w:tc>
      </w:tr>
      <w:tr w:rsidR="00B54BE1" w:rsidRPr="00B54BE1" w14:paraId="0E0C298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FDD60D1" w14:textId="77777777" w:rsidR="00FA7DED" w:rsidRPr="00B54BE1" w:rsidRDefault="00FA7DED">
            <w:pPr>
              <w:widowControl/>
              <w:jc w:val="left"/>
              <w:rPr>
                <w:szCs w:val="21"/>
              </w:rPr>
            </w:pPr>
          </w:p>
        </w:tc>
        <w:tc>
          <w:tcPr>
            <w:tcW w:w="1701" w:type="dxa"/>
            <w:tcBorders>
              <w:top w:val="nil"/>
              <w:left w:val="nil"/>
              <w:bottom w:val="single" w:sz="4" w:space="0" w:color="auto"/>
              <w:right w:val="single" w:sz="4" w:space="0" w:color="auto"/>
            </w:tcBorders>
            <w:vAlign w:val="center"/>
          </w:tcPr>
          <w:p w14:paraId="5AD8094A" w14:textId="77777777" w:rsidR="00FA7DED" w:rsidRPr="00B54BE1" w:rsidRDefault="00456D66">
            <w:pPr>
              <w:widowControl/>
              <w:jc w:val="left"/>
              <w:rPr>
                <w:szCs w:val="21"/>
              </w:rPr>
            </w:pPr>
            <w:r w:rsidRPr="00B54BE1">
              <w:rPr>
                <w:rFonts w:hint="eastAsia"/>
                <w:szCs w:val="21"/>
              </w:rPr>
              <w:t>资产总额（</w:t>
            </w:r>
            <w:r w:rsidRPr="00B54BE1">
              <w:rPr>
                <w:rFonts w:hint="eastAsia"/>
                <w:szCs w:val="21"/>
              </w:rPr>
              <w:t>Z</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2CE95425" w14:textId="77777777" w:rsidR="00FA7DED" w:rsidRPr="00B54BE1" w:rsidRDefault="00456D66">
            <w:pPr>
              <w:widowControl/>
              <w:jc w:val="left"/>
              <w:rPr>
                <w:szCs w:val="21"/>
              </w:rPr>
            </w:pPr>
            <w:r w:rsidRPr="00B54BE1">
              <w:rPr>
                <w:rFonts w:hint="eastAsia"/>
                <w:szCs w:val="21"/>
              </w:rPr>
              <w:t>万元</w:t>
            </w:r>
          </w:p>
        </w:tc>
        <w:tc>
          <w:tcPr>
            <w:tcW w:w="1846" w:type="dxa"/>
            <w:tcBorders>
              <w:top w:val="nil"/>
              <w:left w:val="nil"/>
              <w:bottom w:val="single" w:sz="4" w:space="0" w:color="auto"/>
              <w:right w:val="single" w:sz="4" w:space="0" w:color="auto"/>
            </w:tcBorders>
            <w:vAlign w:val="center"/>
          </w:tcPr>
          <w:p w14:paraId="0E4DD760" w14:textId="77777777" w:rsidR="00FA7DED" w:rsidRPr="00B54BE1" w:rsidRDefault="00456D66">
            <w:pPr>
              <w:widowControl/>
              <w:jc w:val="left"/>
              <w:rPr>
                <w:szCs w:val="21"/>
              </w:rPr>
            </w:pPr>
            <w:r w:rsidRPr="00B54BE1">
              <w:rPr>
                <w:rFonts w:hint="eastAsia"/>
                <w:szCs w:val="21"/>
              </w:rPr>
              <w:t>5000</w:t>
            </w:r>
            <w:r w:rsidRPr="00B54BE1">
              <w:rPr>
                <w:rFonts w:hint="eastAsia"/>
                <w:szCs w:val="21"/>
              </w:rPr>
              <w:t>≤</w:t>
            </w:r>
            <w:r w:rsidRPr="00B54BE1">
              <w:rPr>
                <w:rFonts w:hint="eastAsia"/>
                <w:szCs w:val="21"/>
              </w:rPr>
              <w:t>Z</w:t>
            </w:r>
            <w:r w:rsidRPr="00B54BE1">
              <w:rPr>
                <w:rFonts w:hint="eastAsia"/>
                <w:szCs w:val="21"/>
              </w:rPr>
              <w:t>＜</w:t>
            </w:r>
            <w:r w:rsidRPr="00B54BE1">
              <w:rPr>
                <w:rFonts w:hint="eastAsia"/>
                <w:szCs w:val="21"/>
              </w:rPr>
              <w:t>80000</w:t>
            </w:r>
          </w:p>
        </w:tc>
        <w:tc>
          <w:tcPr>
            <w:tcW w:w="1570" w:type="dxa"/>
            <w:tcBorders>
              <w:top w:val="nil"/>
              <w:left w:val="nil"/>
              <w:bottom w:val="single" w:sz="4" w:space="0" w:color="auto"/>
              <w:right w:val="single" w:sz="4" w:space="0" w:color="auto"/>
            </w:tcBorders>
            <w:vAlign w:val="center"/>
          </w:tcPr>
          <w:p w14:paraId="5B4C3FBC" w14:textId="77777777" w:rsidR="00FA7DED" w:rsidRPr="00B54BE1" w:rsidRDefault="00456D66">
            <w:pPr>
              <w:widowControl/>
              <w:jc w:val="left"/>
              <w:rPr>
                <w:szCs w:val="21"/>
              </w:rPr>
            </w:pPr>
            <w:r w:rsidRPr="00B54BE1">
              <w:rPr>
                <w:rFonts w:hint="eastAsia"/>
                <w:szCs w:val="21"/>
              </w:rPr>
              <w:t>300</w:t>
            </w:r>
            <w:r w:rsidRPr="00B54BE1">
              <w:rPr>
                <w:rFonts w:hint="eastAsia"/>
                <w:szCs w:val="21"/>
              </w:rPr>
              <w:t>≤</w:t>
            </w:r>
            <w:r w:rsidRPr="00B54BE1">
              <w:rPr>
                <w:rFonts w:hint="eastAsia"/>
                <w:szCs w:val="21"/>
              </w:rPr>
              <w:t>Z</w:t>
            </w:r>
            <w:r w:rsidRPr="00B54BE1">
              <w:rPr>
                <w:rFonts w:hint="eastAsia"/>
                <w:szCs w:val="21"/>
              </w:rPr>
              <w:t>＜</w:t>
            </w:r>
            <w:r w:rsidRPr="00B54BE1">
              <w:rPr>
                <w:rFonts w:hint="eastAsia"/>
                <w:szCs w:val="21"/>
              </w:rPr>
              <w:t>5000</w:t>
            </w:r>
          </w:p>
        </w:tc>
        <w:tc>
          <w:tcPr>
            <w:tcW w:w="1009" w:type="dxa"/>
            <w:tcBorders>
              <w:top w:val="nil"/>
              <w:left w:val="nil"/>
              <w:bottom w:val="single" w:sz="4" w:space="0" w:color="auto"/>
              <w:right w:val="single" w:sz="4" w:space="0" w:color="auto"/>
            </w:tcBorders>
            <w:vAlign w:val="center"/>
          </w:tcPr>
          <w:p w14:paraId="1736028A" w14:textId="77777777" w:rsidR="00FA7DED" w:rsidRPr="00B54BE1" w:rsidRDefault="00456D66">
            <w:pPr>
              <w:widowControl/>
              <w:jc w:val="left"/>
              <w:rPr>
                <w:szCs w:val="21"/>
              </w:rPr>
            </w:pPr>
            <w:r w:rsidRPr="00B54BE1">
              <w:rPr>
                <w:rFonts w:hint="eastAsia"/>
                <w:szCs w:val="21"/>
              </w:rPr>
              <w:t>Z</w:t>
            </w:r>
            <w:r w:rsidRPr="00B54BE1">
              <w:rPr>
                <w:rFonts w:hint="eastAsia"/>
                <w:szCs w:val="21"/>
              </w:rPr>
              <w:t>＜</w:t>
            </w:r>
            <w:r w:rsidRPr="00B54BE1">
              <w:rPr>
                <w:rFonts w:hint="eastAsia"/>
                <w:szCs w:val="21"/>
              </w:rPr>
              <w:t>300</w:t>
            </w:r>
          </w:p>
        </w:tc>
      </w:tr>
      <w:tr w:rsidR="00B54BE1" w:rsidRPr="00B54BE1" w14:paraId="10D738E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3A2A94B" w14:textId="77777777" w:rsidR="00FA7DED" w:rsidRPr="00B54BE1" w:rsidRDefault="00456D66">
            <w:pPr>
              <w:widowControl/>
              <w:ind w:firstLineChars="150" w:firstLine="315"/>
              <w:rPr>
                <w:szCs w:val="21"/>
              </w:rPr>
            </w:pPr>
            <w:r w:rsidRPr="00B54BE1">
              <w:rPr>
                <w:rFonts w:hint="eastAsia"/>
                <w:szCs w:val="21"/>
              </w:rPr>
              <w:t>批发业</w:t>
            </w:r>
          </w:p>
        </w:tc>
        <w:tc>
          <w:tcPr>
            <w:tcW w:w="1701" w:type="dxa"/>
            <w:tcBorders>
              <w:top w:val="nil"/>
              <w:left w:val="nil"/>
              <w:bottom w:val="single" w:sz="4" w:space="0" w:color="auto"/>
              <w:right w:val="single" w:sz="4" w:space="0" w:color="auto"/>
            </w:tcBorders>
            <w:vAlign w:val="center"/>
          </w:tcPr>
          <w:p w14:paraId="12455606" w14:textId="77777777" w:rsidR="00FA7DED" w:rsidRPr="00B54BE1" w:rsidRDefault="00456D66">
            <w:pPr>
              <w:widowControl/>
              <w:jc w:val="left"/>
              <w:rPr>
                <w:szCs w:val="21"/>
              </w:rPr>
            </w:pPr>
            <w:r w:rsidRPr="00B54BE1">
              <w:rPr>
                <w:rFonts w:hint="eastAsia"/>
                <w:szCs w:val="21"/>
              </w:rPr>
              <w:t>从业人员（</w:t>
            </w:r>
            <w:r w:rsidRPr="00B54BE1">
              <w:rPr>
                <w:rFonts w:hint="eastAsia"/>
                <w:szCs w:val="21"/>
              </w:rPr>
              <w:t>X</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0901EB5E" w14:textId="77777777" w:rsidR="00FA7DED" w:rsidRPr="00B54BE1" w:rsidRDefault="00456D66">
            <w:pPr>
              <w:widowControl/>
              <w:jc w:val="left"/>
              <w:rPr>
                <w:szCs w:val="21"/>
              </w:rPr>
            </w:pPr>
            <w:r w:rsidRPr="00B54BE1">
              <w:rPr>
                <w:rFonts w:hint="eastAsia"/>
                <w:szCs w:val="21"/>
              </w:rPr>
              <w:t>人</w:t>
            </w:r>
          </w:p>
        </w:tc>
        <w:tc>
          <w:tcPr>
            <w:tcW w:w="1846" w:type="dxa"/>
            <w:tcBorders>
              <w:top w:val="nil"/>
              <w:left w:val="nil"/>
              <w:bottom w:val="single" w:sz="4" w:space="0" w:color="auto"/>
              <w:right w:val="single" w:sz="4" w:space="0" w:color="auto"/>
            </w:tcBorders>
            <w:vAlign w:val="center"/>
          </w:tcPr>
          <w:p w14:paraId="29AF17B1" w14:textId="77777777" w:rsidR="00FA7DED" w:rsidRPr="00B54BE1" w:rsidRDefault="00456D66">
            <w:pPr>
              <w:widowControl/>
              <w:jc w:val="left"/>
              <w:rPr>
                <w:szCs w:val="21"/>
              </w:rPr>
            </w:pPr>
            <w:r w:rsidRPr="00B54BE1">
              <w:rPr>
                <w:rFonts w:hint="eastAsia"/>
                <w:szCs w:val="21"/>
              </w:rPr>
              <w:t>20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200</w:t>
            </w:r>
          </w:p>
        </w:tc>
        <w:tc>
          <w:tcPr>
            <w:tcW w:w="1570" w:type="dxa"/>
            <w:tcBorders>
              <w:top w:val="nil"/>
              <w:left w:val="nil"/>
              <w:bottom w:val="single" w:sz="4" w:space="0" w:color="auto"/>
              <w:right w:val="single" w:sz="4" w:space="0" w:color="auto"/>
            </w:tcBorders>
            <w:vAlign w:val="center"/>
          </w:tcPr>
          <w:p w14:paraId="3D2CB106" w14:textId="77777777" w:rsidR="00FA7DED" w:rsidRPr="00B54BE1" w:rsidRDefault="00456D66">
            <w:pPr>
              <w:widowControl/>
              <w:jc w:val="left"/>
              <w:rPr>
                <w:szCs w:val="21"/>
              </w:rPr>
            </w:pPr>
            <w:r w:rsidRPr="00B54BE1">
              <w:rPr>
                <w:rFonts w:hint="eastAsia"/>
                <w:szCs w:val="21"/>
              </w:rPr>
              <w:t>5</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20</w:t>
            </w:r>
          </w:p>
        </w:tc>
        <w:tc>
          <w:tcPr>
            <w:tcW w:w="1009" w:type="dxa"/>
            <w:tcBorders>
              <w:top w:val="nil"/>
              <w:left w:val="nil"/>
              <w:bottom w:val="single" w:sz="4" w:space="0" w:color="auto"/>
              <w:right w:val="single" w:sz="4" w:space="0" w:color="auto"/>
            </w:tcBorders>
            <w:vAlign w:val="center"/>
          </w:tcPr>
          <w:p w14:paraId="76901735" w14:textId="77777777" w:rsidR="00FA7DED" w:rsidRPr="00B54BE1" w:rsidRDefault="00456D66">
            <w:pPr>
              <w:widowControl/>
              <w:jc w:val="left"/>
              <w:rPr>
                <w:szCs w:val="21"/>
              </w:rPr>
            </w:pPr>
            <w:r w:rsidRPr="00B54BE1">
              <w:rPr>
                <w:rFonts w:hint="eastAsia"/>
                <w:szCs w:val="21"/>
              </w:rPr>
              <w:t>X</w:t>
            </w:r>
            <w:r w:rsidRPr="00B54BE1">
              <w:rPr>
                <w:rFonts w:hint="eastAsia"/>
                <w:szCs w:val="21"/>
              </w:rPr>
              <w:t>＜</w:t>
            </w:r>
            <w:r w:rsidRPr="00B54BE1">
              <w:rPr>
                <w:rFonts w:hint="eastAsia"/>
                <w:szCs w:val="21"/>
              </w:rPr>
              <w:t>5</w:t>
            </w:r>
          </w:p>
        </w:tc>
      </w:tr>
      <w:tr w:rsidR="00B54BE1" w:rsidRPr="00B54BE1" w14:paraId="12DFC18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BAEB815" w14:textId="77777777" w:rsidR="00FA7DED" w:rsidRPr="00B54BE1" w:rsidRDefault="00FA7DED">
            <w:pPr>
              <w:widowControl/>
              <w:jc w:val="left"/>
              <w:rPr>
                <w:szCs w:val="21"/>
              </w:rPr>
            </w:pPr>
          </w:p>
        </w:tc>
        <w:tc>
          <w:tcPr>
            <w:tcW w:w="1701" w:type="dxa"/>
            <w:tcBorders>
              <w:top w:val="nil"/>
              <w:left w:val="nil"/>
              <w:bottom w:val="single" w:sz="4" w:space="0" w:color="auto"/>
              <w:right w:val="single" w:sz="4" w:space="0" w:color="auto"/>
            </w:tcBorders>
            <w:vAlign w:val="center"/>
          </w:tcPr>
          <w:p w14:paraId="68D8C003" w14:textId="77777777" w:rsidR="00FA7DED" w:rsidRPr="00B54BE1" w:rsidRDefault="00456D66">
            <w:pPr>
              <w:widowControl/>
              <w:jc w:val="left"/>
              <w:rPr>
                <w:szCs w:val="21"/>
              </w:rPr>
            </w:pPr>
            <w:r w:rsidRPr="00B54BE1">
              <w:rPr>
                <w:rFonts w:hint="eastAsia"/>
                <w:szCs w:val="21"/>
              </w:rPr>
              <w:t>营业收入（</w:t>
            </w:r>
            <w:r w:rsidRPr="00B54BE1">
              <w:rPr>
                <w:rFonts w:hint="eastAsia"/>
                <w:szCs w:val="21"/>
              </w:rPr>
              <w:t>Y</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5E4B30BE" w14:textId="77777777" w:rsidR="00FA7DED" w:rsidRPr="00B54BE1" w:rsidRDefault="00456D66">
            <w:pPr>
              <w:widowControl/>
              <w:jc w:val="left"/>
              <w:rPr>
                <w:szCs w:val="21"/>
              </w:rPr>
            </w:pPr>
            <w:r w:rsidRPr="00B54BE1">
              <w:rPr>
                <w:rFonts w:hint="eastAsia"/>
                <w:szCs w:val="21"/>
              </w:rPr>
              <w:t>万元</w:t>
            </w:r>
          </w:p>
        </w:tc>
        <w:tc>
          <w:tcPr>
            <w:tcW w:w="1846" w:type="dxa"/>
            <w:tcBorders>
              <w:top w:val="nil"/>
              <w:left w:val="nil"/>
              <w:bottom w:val="single" w:sz="4" w:space="0" w:color="auto"/>
              <w:right w:val="single" w:sz="4" w:space="0" w:color="auto"/>
            </w:tcBorders>
            <w:vAlign w:val="center"/>
          </w:tcPr>
          <w:p w14:paraId="0599DA52" w14:textId="77777777" w:rsidR="00FA7DED" w:rsidRPr="00B54BE1" w:rsidRDefault="00456D66">
            <w:pPr>
              <w:widowControl/>
              <w:jc w:val="left"/>
              <w:rPr>
                <w:szCs w:val="21"/>
              </w:rPr>
            </w:pPr>
            <w:r w:rsidRPr="00B54BE1">
              <w:rPr>
                <w:rFonts w:hint="eastAsia"/>
                <w:szCs w:val="21"/>
              </w:rPr>
              <w:t>5000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40000</w:t>
            </w:r>
          </w:p>
        </w:tc>
        <w:tc>
          <w:tcPr>
            <w:tcW w:w="1570" w:type="dxa"/>
            <w:tcBorders>
              <w:top w:val="nil"/>
              <w:left w:val="nil"/>
              <w:bottom w:val="single" w:sz="4" w:space="0" w:color="auto"/>
              <w:right w:val="single" w:sz="4" w:space="0" w:color="auto"/>
            </w:tcBorders>
            <w:vAlign w:val="center"/>
          </w:tcPr>
          <w:p w14:paraId="7A59217A" w14:textId="77777777" w:rsidR="00FA7DED" w:rsidRPr="00B54BE1" w:rsidRDefault="00456D66">
            <w:pPr>
              <w:widowControl/>
              <w:jc w:val="left"/>
              <w:rPr>
                <w:szCs w:val="21"/>
              </w:rPr>
            </w:pPr>
            <w:r w:rsidRPr="00B54BE1">
              <w:rPr>
                <w:rFonts w:hint="eastAsia"/>
                <w:szCs w:val="21"/>
              </w:rPr>
              <w:t>1000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5000</w:t>
            </w:r>
          </w:p>
        </w:tc>
        <w:tc>
          <w:tcPr>
            <w:tcW w:w="1009" w:type="dxa"/>
            <w:tcBorders>
              <w:top w:val="nil"/>
              <w:left w:val="nil"/>
              <w:bottom w:val="single" w:sz="4" w:space="0" w:color="auto"/>
              <w:right w:val="single" w:sz="4" w:space="0" w:color="auto"/>
            </w:tcBorders>
            <w:vAlign w:val="center"/>
          </w:tcPr>
          <w:p w14:paraId="48662D2C" w14:textId="77777777" w:rsidR="00FA7DED" w:rsidRPr="00B54BE1" w:rsidRDefault="00456D66">
            <w:pPr>
              <w:widowControl/>
              <w:jc w:val="left"/>
              <w:rPr>
                <w:szCs w:val="21"/>
              </w:rPr>
            </w:pPr>
            <w:r w:rsidRPr="00B54BE1">
              <w:rPr>
                <w:rFonts w:hint="eastAsia"/>
                <w:szCs w:val="21"/>
              </w:rPr>
              <w:t>Y</w:t>
            </w:r>
            <w:r w:rsidRPr="00B54BE1">
              <w:rPr>
                <w:rFonts w:hint="eastAsia"/>
                <w:szCs w:val="21"/>
              </w:rPr>
              <w:t>＜</w:t>
            </w:r>
            <w:r w:rsidRPr="00B54BE1">
              <w:rPr>
                <w:rFonts w:hint="eastAsia"/>
                <w:szCs w:val="21"/>
              </w:rPr>
              <w:t>1000</w:t>
            </w:r>
          </w:p>
        </w:tc>
      </w:tr>
      <w:tr w:rsidR="00B54BE1" w:rsidRPr="00B54BE1" w14:paraId="523DA38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D10625D" w14:textId="77777777" w:rsidR="00FA7DED" w:rsidRPr="00B54BE1" w:rsidRDefault="00456D66">
            <w:pPr>
              <w:widowControl/>
              <w:jc w:val="center"/>
              <w:rPr>
                <w:szCs w:val="21"/>
              </w:rPr>
            </w:pPr>
            <w:r w:rsidRPr="00B54BE1">
              <w:rPr>
                <w:rFonts w:hint="eastAsia"/>
                <w:szCs w:val="21"/>
              </w:rPr>
              <w:t>零售业</w:t>
            </w:r>
          </w:p>
        </w:tc>
        <w:tc>
          <w:tcPr>
            <w:tcW w:w="1701" w:type="dxa"/>
            <w:tcBorders>
              <w:top w:val="nil"/>
              <w:left w:val="nil"/>
              <w:bottom w:val="single" w:sz="4" w:space="0" w:color="auto"/>
              <w:right w:val="single" w:sz="4" w:space="0" w:color="auto"/>
            </w:tcBorders>
            <w:vAlign w:val="center"/>
          </w:tcPr>
          <w:p w14:paraId="689A4919" w14:textId="77777777" w:rsidR="00FA7DED" w:rsidRPr="00B54BE1" w:rsidRDefault="00456D66">
            <w:pPr>
              <w:widowControl/>
              <w:jc w:val="left"/>
              <w:rPr>
                <w:szCs w:val="21"/>
              </w:rPr>
            </w:pPr>
            <w:r w:rsidRPr="00B54BE1">
              <w:rPr>
                <w:rFonts w:hint="eastAsia"/>
                <w:szCs w:val="21"/>
              </w:rPr>
              <w:t>从业人员（</w:t>
            </w:r>
            <w:r w:rsidRPr="00B54BE1">
              <w:rPr>
                <w:rFonts w:hint="eastAsia"/>
                <w:szCs w:val="21"/>
              </w:rPr>
              <w:t>X</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01F33095" w14:textId="77777777" w:rsidR="00FA7DED" w:rsidRPr="00B54BE1" w:rsidRDefault="00456D66">
            <w:pPr>
              <w:widowControl/>
              <w:jc w:val="left"/>
              <w:rPr>
                <w:szCs w:val="21"/>
              </w:rPr>
            </w:pPr>
            <w:r w:rsidRPr="00B54BE1">
              <w:rPr>
                <w:rFonts w:hint="eastAsia"/>
                <w:szCs w:val="21"/>
              </w:rPr>
              <w:t>人</w:t>
            </w:r>
          </w:p>
        </w:tc>
        <w:tc>
          <w:tcPr>
            <w:tcW w:w="1846" w:type="dxa"/>
            <w:tcBorders>
              <w:top w:val="nil"/>
              <w:left w:val="nil"/>
              <w:bottom w:val="single" w:sz="4" w:space="0" w:color="auto"/>
              <w:right w:val="single" w:sz="4" w:space="0" w:color="auto"/>
            </w:tcBorders>
            <w:vAlign w:val="center"/>
          </w:tcPr>
          <w:p w14:paraId="699B7834" w14:textId="77777777" w:rsidR="00FA7DED" w:rsidRPr="00B54BE1" w:rsidRDefault="00456D66">
            <w:pPr>
              <w:widowControl/>
              <w:jc w:val="left"/>
              <w:rPr>
                <w:szCs w:val="21"/>
              </w:rPr>
            </w:pPr>
            <w:r w:rsidRPr="00B54BE1">
              <w:rPr>
                <w:rFonts w:hint="eastAsia"/>
                <w:szCs w:val="21"/>
              </w:rPr>
              <w:t>50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300</w:t>
            </w:r>
          </w:p>
        </w:tc>
        <w:tc>
          <w:tcPr>
            <w:tcW w:w="1570" w:type="dxa"/>
            <w:tcBorders>
              <w:top w:val="nil"/>
              <w:left w:val="nil"/>
              <w:bottom w:val="single" w:sz="4" w:space="0" w:color="auto"/>
              <w:right w:val="single" w:sz="4" w:space="0" w:color="auto"/>
            </w:tcBorders>
            <w:vAlign w:val="center"/>
          </w:tcPr>
          <w:p w14:paraId="0C5F45F4" w14:textId="77777777" w:rsidR="00FA7DED" w:rsidRPr="00B54BE1" w:rsidRDefault="00456D66">
            <w:pPr>
              <w:widowControl/>
              <w:jc w:val="left"/>
              <w:rPr>
                <w:szCs w:val="21"/>
              </w:rPr>
            </w:pPr>
            <w:r w:rsidRPr="00B54BE1">
              <w:rPr>
                <w:rFonts w:hint="eastAsia"/>
                <w:szCs w:val="21"/>
              </w:rPr>
              <w:t>10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50</w:t>
            </w:r>
          </w:p>
        </w:tc>
        <w:tc>
          <w:tcPr>
            <w:tcW w:w="1009" w:type="dxa"/>
            <w:tcBorders>
              <w:top w:val="nil"/>
              <w:left w:val="nil"/>
              <w:bottom w:val="single" w:sz="4" w:space="0" w:color="auto"/>
              <w:right w:val="single" w:sz="4" w:space="0" w:color="auto"/>
            </w:tcBorders>
            <w:vAlign w:val="center"/>
          </w:tcPr>
          <w:p w14:paraId="3E0B4AB4" w14:textId="77777777" w:rsidR="00FA7DED" w:rsidRPr="00B54BE1" w:rsidRDefault="00456D66">
            <w:pPr>
              <w:widowControl/>
              <w:jc w:val="left"/>
              <w:rPr>
                <w:szCs w:val="21"/>
              </w:rPr>
            </w:pPr>
            <w:r w:rsidRPr="00B54BE1">
              <w:rPr>
                <w:rFonts w:hint="eastAsia"/>
                <w:szCs w:val="21"/>
              </w:rPr>
              <w:t>X</w:t>
            </w:r>
            <w:r w:rsidRPr="00B54BE1">
              <w:rPr>
                <w:rFonts w:hint="eastAsia"/>
                <w:szCs w:val="21"/>
              </w:rPr>
              <w:t>＜</w:t>
            </w:r>
            <w:r w:rsidRPr="00B54BE1">
              <w:rPr>
                <w:rFonts w:hint="eastAsia"/>
                <w:szCs w:val="21"/>
              </w:rPr>
              <w:t>10</w:t>
            </w:r>
          </w:p>
        </w:tc>
      </w:tr>
      <w:tr w:rsidR="00B54BE1" w:rsidRPr="00B54BE1" w14:paraId="01F9D66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1B808A1" w14:textId="77777777" w:rsidR="00FA7DED" w:rsidRPr="00B54BE1" w:rsidRDefault="00FA7DED">
            <w:pPr>
              <w:widowControl/>
              <w:jc w:val="left"/>
              <w:rPr>
                <w:szCs w:val="21"/>
              </w:rPr>
            </w:pPr>
          </w:p>
        </w:tc>
        <w:tc>
          <w:tcPr>
            <w:tcW w:w="1701" w:type="dxa"/>
            <w:tcBorders>
              <w:top w:val="nil"/>
              <w:left w:val="nil"/>
              <w:bottom w:val="single" w:sz="4" w:space="0" w:color="auto"/>
              <w:right w:val="single" w:sz="4" w:space="0" w:color="auto"/>
            </w:tcBorders>
            <w:vAlign w:val="center"/>
          </w:tcPr>
          <w:p w14:paraId="2C2FC901" w14:textId="77777777" w:rsidR="00FA7DED" w:rsidRPr="00B54BE1" w:rsidRDefault="00456D66">
            <w:pPr>
              <w:widowControl/>
              <w:jc w:val="left"/>
              <w:rPr>
                <w:szCs w:val="21"/>
              </w:rPr>
            </w:pPr>
            <w:r w:rsidRPr="00B54BE1">
              <w:rPr>
                <w:rFonts w:hint="eastAsia"/>
                <w:szCs w:val="21"/>
              </w:rPr>
              <w:t>营业收入（</w:t>
            </w:r>
            <w:r w:rsidRPr="00B54BE1">
              <w:rPr>
                <w:rFonts w:hint="eastAsia"/>
                <w:szCs w:val="21"/>
              </w:rPr>
              <w:t>Y</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403EEDE6" w14:textId="77777777" w:rsidR="00FA7DED" w:rsidRPr="00B54BE1" w:rsidRDefault="00456D66">
            <w:pPr>
              <w:widowControl/>
              <w:jc w:val="left"/>
              <w:rPr>
                <w:szCs w:val="21"/>
              </w:rPr>
            </w:pPr>
            <w:r w:rsidRPr="00B54BE1">
              <w:rPr>
                <w:rFonts w:hint="eastAsia"/>
                <w:szCs w:val="21"/>
              </w:rPr>
              <w:t>万元</w:t>
            </w:r>
          </w:p>
        </w:tc>
        <w:tc>
          <w:tcPr>
            <w:tcW w:w="1846" w:type="dxa"/>
            <w:tcBorders>
              <w:top w:val="nil"/>
              <w:left w:val="nil"/>
              <w:bottom w:val="single" w:sz="4" w:space="0" w:color="auto"/>
              <w:right w:val="single" w:sz="4" w:space="0" w:color="auto"/>
            </w:tcBorders>
            <w:vAlign w:val="center"/>
          </w:tcPr>
          <w:p w14:paraId="493975C8" w14:textId="77777777" w:rsidR="00FA7DED" w:rsidRPr="00B54BE1" w:rsidRDefault="00456D66">
            <w:pPr>
              <w:widowControl/>
              <w:jc w:val="left"/>
              <w:rPr>
                <w:szCs w:val="21"/>
              </w:rPr>
            </w:pPr>
            <w:r w:rsidRPr="00B54BE1">
              <w:rPr>
                <w:rFonts w:hint="eastAsia"/>
                <w:szCs w:val="21"/>
              </w:rPr>
              <w:t>500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20000</w:t>
            </w:r>
          </w:p>
        </w:tc>
        <w:tc>
          <w:tcPr>
            <w:tcW w:w="1570" w:type="dxa"/>
            <w:tcBorders>
              <w:top w:val="nil"/>
              <w:left w:val="nil"/>
              <w:bottom w:val="single" w:sz="4" w:space="0" w:color="auto"/>
              <w:right w:val="single" w:sz="4" w:space="0" w:color="auto"/>
            </w:tcBorders>
            <w:vAlign w:val="center"/>
          </w:tcPr>
          <w:p w14:paraId="3C6862B5" w14:textId="77777777" w:rsidR="00FA7DED" w:rsidRPr="00B54BE1" w:rsidRDefault="00456D66">
            <w:pPr>
              <w:widowControl/>
              <w:jc w:val="left"/>
              <w:rPr>
                <w:szCs w:val="21"/>
              </w:rPr>
            </w:pPr>
            <w:r w:rsidRPr="00B54BE1">
              <w:rPr>
                <w:rFonts w:hint="eastAsia"/>
                <w:szCs w:val="21"/>
              </w:rPr>
              <w:t>100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500</w:t>
            </w:r>
          </w:p>
        </w:tc>
        <w:tc>
          <w:tcPr>
            <w:tcW w:w="1009" w:type="dxa"/>
            <w:tcBorders>
              <w:top w:val="nil"/>
              <w:left w:val="nil"/>
              <w:bottom w:val="single" w:sz="4" w:space="0" w:color="auto"/>
              <w:right w:val="single" w:sz="4" w:space="0" w:color="auto"/>
            </w:tcBorders>
            <w:vAlign w:val="center"/>
          </w:tcPr>
          <w:p w14:paraId="0B9F868F" w14:textId="77777777" w:rsidR="00FA7DED" w:rsidRPr="00B54BE1" w:rsidRDefault="00456D66">
            <w:pPr>
              <w:widowControl/>
              <w:jc w:val="left"/>
              <w:rPr>
                <w:szCs w:val="21"/>
              </w:rPr>
            </w:pPr>
            <w:r w:rsidRPr="00B54BE1">
              <w:rPr>
                <w:rFonts w:hint="eastAsia"/>
                <w:szCs w:val="21"/>
              </w:rPr>
              <w:t>Y</w:t>
            </w:r>
            <w:r w:rsidRPr="00B54BE1">
              <w:rPr>
                <w:rFonts w:hint="eastAsia"/>
                <w:szCs w:val="21"/>
              </w:rPr>
              <w:t>＜</w:t>
            </w:r>
            <w:r w:rsidRPr="00B54BE1">
              <w:rPr>
                <w:rFonts w:hint="eastAsia"/>
                <w:szCs w:val="21"/>
              </w:rPr>
              <w:t>100</w:t>
            </w:r>
          </w:p>
        </w:tc>
      </w:tr>
      <w:tr w:rsidR="00B54BE1" w:rsidRPr="00B54BE1" w14:paraId="7D84EC7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8A2AE3D" w14:textId="77777777" w:rsidR="00FA7DED" w:rsidRPr="00B54BE1" w:rsidRDefault="00456D66">
            <w:pPr>
              <w:widowControl/>
              <w:jc w:val="center"/>
              <w:rPr>
                <w:szCs w:val="21"/>
              </w:rPr>
            </w:pPr>
            <w:r w:rsidRPr="00B54BE1">
              <w:rPr>
                <w:rFonts w:hint="eastAsia"/>
                <w:szCs w:val="21"/>
              </w:rPr>
              <w:t>交通运输业</w:t>
            </w:r>
          </w:p>
        </w:tc>
        <w:tc>
          <w:tcPr>
            <w:tcW w:w="1701" w:type="dxa"/>
            <w:tcBorders>
              <w:top w:val="nil"/>
              <w:left w:val="nil"/>
              <w:bottom w:val="single" w:sz="4" w:space="0" w:color="auto"/>
              <w:right w:val="single" w:sz="4" w:space="0" w:color="auto"/>
            </w:tcBorders>
            <w:vAlign w:val="center"/>
          </w:tcPr>
          <w:p w14:paraId="44035A4A" w14:textId="77777777" w:rsidR="00FA7DED" w:rsidRPr="00B54BE1" w:rsidRDefault="00456D66">
            <w:pPr>
              <w:widowControl/>
              <w:jc w:val="left"/>
              <w:rPr>
                <w:szCs w:val="21"/>
              </w:rPr>
            </w:pPr>
            <w:r w:rsidRPr="00B54BE1">
              <w:rPr>
                <w:rFonts w:hint="eastAsia"/>
                <w:szCs w:val="21"/>
              </w:rPr>
              <w:t>从业人员（</w:t>
            </w:r>
            <w:r w:rsidRPr="00B54BE1">
              <w:rPr>
                <w:rFonts w:hint="eastAsia"/>
                <w:szCs w:val="21"/>
              </w:rPr>
              <w:t>X</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4FABAA97" w14:textId="77777777" w:rsidR="00FA7DED" w:rsidRPr="00B54BE1" w:rsidRDefault="00456D66">
            <w:pPr>
              <w:widowControl/>
              <w:jc w:val="left"/>
              <w:rPr>
                <w:szCs w:val="21"/>
              </w:rPr>
            </w:pPr>
            <w:r w:rsidRPr="00B54BE1">
              <w:rPr>
                <w:rFonts w:hint="eastAsia"/>
                <w:szCs w:val="21"/>
              </w:rPr>
              <w:t>人</w:t>
            </w:r>
          </w:p>
        </w:tc>
        <w:tc>
          <w:tcPr>
            <w:tcW w:w="1846" w:type="dxa"/>
            <w:tcBorders>
              <w:top w:val="nil"/>
              <w:left w:val="nil"/>
              <w:bottom w:val="single" w:sz="4" w:space="0" w:color="auto"/>
              <w:right w:val="single" w:sz="4" w:space="0" w:color="auto"/>
            </w:tcBorders>
            <w:vAlign w:val="center"/>
          </w:tcPr>
          <w:p w14:paraId="07BC374E" w14:textId="77777777" w:rsidR="00FA7DED" w:rsidRPr="00B54BE1" w:rsidRDefault="00456D66">
            <w:pPr>
              <w:widowControl/>
              <w:jc w:val="left"/>
              <w:rPr>
                <w:szCs w:val="21"/>
              </w:rPr>
            </w:pPr>
            <w:r w:rsidRPr="00B54BE1">
              <w:rPr>
                <w:rFonts w:hint="eastAsia"/>
                <w:szCs w:val="21"/>
              </w:rPr>
              <w:t>300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1000</w:t>
            </w:r>
          </w:p>
        </w:tc>
        <w:tc>
          <w:tcPr>
            <w:tcW w:w="1570" w:type="dxa"/>
            <w:tcBorders>
              <w:top w:val="nil"/>
              <w:left w:val="nil"/>
              <w:bottom w:val="single" w:sz="4" w:space="0" w:color="auto"/>
              <w:right w:val="single" w:sz="4" w:space="0" w:color="auto"/>
            </w:tcBorders>
            <w:vAlign w:val="center"/>
          </w:tcPr>
          <w:p w14:paraId="5AA253A5" w14:textId="77777777" w:rsidR="00FA7DED" w:rsidRPr="00B54BE1" w:rsidRDefault="00456D66">
            <w:pPr>
              <w:widowControl/>
              <w:jc w:val="left"/>
              <w:rPr>
                <w:szCs w:val="21"/>
              </w:rPr>
            </w:pPr>
            <w:r w:rsidRPr="00B54BE1">
              <w:rPr>
                <w:rFonts w:hint="eastAsia"/>
                <w:szCs w:val="21"/>
              </w:rPr>
              <w:t>20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300</w:t>
            </w:r>
          </w:p>
        </w:tc>
        <w:tc>
          <w:tcPr>
            <w:tcW w:w="1009" w:type="dxa"/>
            <w:tcBorders>
              <w:top w:val="nil"/>
              <w:left w:val="nil"/>
              <w:bottom w:val="single" w:sz="4" w:space="0" w:color="auto"/>
              <w:right w:val="single" w:sz="4" w:space="0" w:color="auto"/>
            </w:tcBorders>
            <w:vAlign w:val="center"/>
          </w:tcPr>
          <w:p w14:paraId="206FD682" w14:textId="77777777" w:rsidR="00FA7DED" w:rsidRPr="00B54BE1" w:rsidRDefault="00456D66">
            <w:pPr>
              <w:widowControl/>
              <w:jc w:val="left"/>
              <w:rPr>
                <w:szCs w:val="21"/>
              </w:rPr>
            </w:pPr>
            <w:r w:rsidRPr="00B54BE1">
              <w:rPr>
                <w:rFonts w:hint="eastAsia"/>
                <w:szCs w:val="21"/>
              </w:rPr>
              <w:t>X</w:t>
            </w:r>
            <w:r w:rsidRPr="00B54BE1">
              <w:rPr>
                <w:rFonts w:hint="eastAsia"/>
                <w:szCs w:val="21"/>
              </w:rPr>
              <w:t>＜</w:t>
            </w:r>
            <w:r w:rsidRPr="00B54BE1">
              <w:rPr>
                <w:rFonts w:hint="eastAsia"/>
                <w:szCs w:val="21"/>
              </w:rPr>
              <w:t>20</w:t>
            </w:r>
          </w:p>
        </w:tc>
      </w:tr>
      <w:tr w:rsidR="00B54BE1" w:rsidRPr="00B54BE1" w14:paraId="46BB37A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F70E773" w14:textId="77777777" w:rsidR="00FA7DED" w:rsidRPr="00B54BE1" w:rsidRDefault="00FA7DED">
            <w:pPr>
              <w:widowControl/>
              <w:jc w:val="left"/>
              <w:rPr>
                <w:szCs w:val="21"/>
              </w:rPr>
            </w:pPr>
          </w:p>
        </w:tc>
        <w:tc>
          <w:tcPr>
            <w:tcW w:w="1701" w:type="dxa"/>
            <w:tcBorders>
              <w:top w:val="nil"/>
              <w:left w:val="nil"/>
              <w:bottom w:val="single" w:sz="4" w:space="0" w:color="auto"/>
              <w:right w:val="single" w:sz="4" w:space="0" w:color="auto"/>
            </w:tcBorders>
            <w:vAlign w:val="center"/>
          </w:tcPr>
          <w:p w14:paraId="596C0C9B" w14:textId="77777777" w:rsidR="00FA7DED" w:rsidRPr="00B54BE1" w:rsidRDefault="00456D66">
            <w:pPr>
              <w:widowControl/>
              <w:jc w:val="left"/>
              <w:rPr>
                <w:szCs w:val="21"/>
              </w:rPr>
            </w:pPr>
            <w:r w:rsidRPr="00B54BE1">
              <w:rPr>
                <w:rFonts w:hint="eastAsia"/>
                <w:szCs w:val="21"/>
              </w:rPr>
              <w:t>营业收入（</w:t>
            </w:r>
            <w:r w:rsidRPr="00B54BE1">
              <w:rPr>
                <w:rFonts w:hint="eastAsia"/>
                <w:szCs w:val="21"/>
              </w:rPr>
              <w:t>Y</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212C6A75" w14:textId="77777777" w:rsidR="00FA7DED" w:rsidRPr="00B54BE1" w:rsidRDefault="00456D66">
            <w:pPr>
              <w:widowControl/>
              <w:jc w:val="left"/>
              <w:rPr>
                <w:szCs w:val="21"/>
              </w:rPr>
            </w:pPr>
            <w:r w:rsidRPr="00B54BE1">
              <w:rPr>
                <w:rFonts w:hint="eastAsia"/>
                <w:szCs w:val="21"/>
              </w:rPr>
              <w:t>万元</w:t>
            </w:r>
          </w:p>
        </w:tc>
        <w:tc>
          <w:tcPr>
            <w:tcW w:w="1846" w:type="dxa"/>
            <w:tcBorders>
              <w:top w:val="nil"/>
              <w:left w:val="nil"/>
              <w:bottom w:val="single" w:sz="4" w:space="0" w:color="auto"/>
              <w:right w:val="single" w:sz="4" w:space="0" w:color="auto"/>
            </w:tcBorders>
            <w:vAlign w:val="center"/>
          </w:tcPr>
          <w:p w14:paraId="3FFCBD4E" w14:textId="77777777" w:rsidR="00FA7DED" w:rsidRPr="00B54BE1" w:rsidRDefault="00456D66">
            <w:pPr>
              <w:widowControl/>
              <w:jc w:val="left"/>
              <w:rPr>
                <w:szCs w:val="21"/>
              </w:rPr>
            </w:pPr>
            <w:r w:rsidRPr="00B54BE1">
              <w:rPr>
                <w:rFonts w:hint="eastAsia"/>
                <w:szCs w:val="21"/>
              </w:rPr>
              <w:t>3000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30000</w:t>
            </w:r>
          </w:p>
        </w:tc>
        <w:tc>
          <w:tcPr>
            <w:tcW w:w="1570" w:type="dxa"/>
            <w:tcBorders>
              <w:top w:val="nil"/>
              <w:left w:val="nil"/>
              <w:bottom w:val="single" w:sz="4" w:space="0" w:color="auto"/>
              <w:right w:val="single" w:sz="4" w:space="0" w:color="auto"/>
            </w:tcBorders>
            <w:vAlign w:val="center"/>
          </w:tcPr>
          <w:p w14:paraId="5DF73905" w14:textId="77777777" w:rsidR="00FA7DED" w:rsidRPr="00B54BE1" w:rsidRDefault="00456D66">
            <w:pPr>
              <w:widowControl/>
              <w:jc w:val="left"/>
              <w:rPr>
                <w:szCs w:val="21"/>
              </w:rPr>
            </w:pPr>
            <w:r w:rsidRPr="00B54BE1">
              <w:rPr>
                <w:rFonts w:hint="eastAsia"/>
                <w:szCs w:val="21"/>
              </w:rPr>
              <w:t>200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3000</w:t>
            </w:r>
          </w:p>
        </w:tc>
        <w:tc>
          <w:tcPr>
            <w:tcW w:w="1009" w:type="dxa"/>
            <w:tcBorders>
              <w:top w:val="nil"/>
              <w:left w:val="nil"/>
              <w:bottom w:val="single" w:sz="4" w:space="0" w:color="auto"/>
              <w:right w:val="single" w:sz="4" w:space="0" w:color="auto"/>
            </w:tcBorders>
            <w:vAlign w:val="center"/>
          </w:tcPr>
          <w:p w14:paraId="70534CEE" w14:textId="77777777" w:rsidR="00FA7DED" w:rsidRPr="00B54BE1" w:rsidRDefault="00456D66">
            <w:pPr>
              <w:widowControl/>
              <w:jc w:val="left"/>
              <w:rPr>
                <w:szCs w:val="21"/>
              </w:rPr>
            </w:pPr>
            <w:r w:rsidRPr="00B54BE1">
              <w:rPr>
                <w:rFonts w:hint="eastAsia"/>
                <w:szCs w:val="21"/>
              </w:rPr>
              <w:t>Y</w:t>
            </w:r>
            <w:r w:rsidRPr="00B54BE1">
              <w:rPr>
                <w:rFonts w:hint="eastAsia"/>
                <w:szCs w:val="21"/>
              </w:rPr>
              <w:t>＜</w:t>
            </w:r>
            <w:r w:rsidRPr="00B54BE1">
              <w:rPr>
                <w:rFonts w:hint="eastAsia"/>
                <w:szCs w:val="21"/>
              </w:rPr>
              <w:t>200</w:t>
            </w:r>
          </w:p>
        </w:tc>
      </w:tr>
      <w:tr w:rsidR="00B54BE1" w:rsidRPr="00B54BE1" w14:paraId="57F116E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753D35F" w14:textId="77777777" w:rsidR="00FA7DED" w:rsidRPr="00B54BE1" w:rsidRDefault="00456D66">
            <w:pPr>
              <w:widowControl/>
              <w:jc w:val="center"/>
              <w:rPr>
                <w:szCs w:val="21"/>
              </w:rPr>
            </w:pPr>
            <w:r w:rsidRPr="00B54BE1">
              <w:rPr>
                <w:rFonts w:hint="eastAsia"/>
                <w:szCs w:val="21"/>
              </w:rPr>
              <w:t>仓储业</w:t>
            </w:r>
          </w:p>
        </w:tc>
        <w:tc>
          <w:tcPr>
            <w:tcW w:w="1701" w:type="dxa"/>
            <w:tcBorders>
              <w:top w:val="nil"/>
              <w:left w:val="nil"/>
              <w:bottom w:val="single" w:sz="4" w:space="0" w:color="auto"/>
              <w:right w:val="single" w:sz="4" w:space="0" w:color="auto"/>
            </w:tcBorders>
            <w:vAlign w:val="center"/>
          </w:tcPr>
          <w:p w14:paraId="05E0B018" w14:textId="77777777" w:rsidR="00FA7DED" w:rsidRPr="00B54BE1" w:rsidRDefault="00456D66">
            <w:pPr>
              <w:widowControl/>
              <w:jc w:val="left"/>
              <w:rPr>
                <w:szCs w:val="21"/>
              </w:rPr>
            </w:pPr>
            <w:r w:rsidRPr="00B54BE1">
              <w:rPr>
                <w:rFonts w:hint="eastAsia"/>
                <w:szCs w:val="21"/>
              </w:rPr>
              <w:t>从业人员（</w:t>
            </w:r>
            <w:r w:rsidRPr="00B54BE1">
              <w:rPr>
                <w:rFonts w:hint="eastAsia"/>
                <w:szCs w:val="21"/>
              </w:rPr>
              <w:t>X</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17D02E43" w14:textId="77777777" w:rsidR="00FA7DED" w:rsidRPr="00B54BE1" w:rsidRDefault="00456D66">
            <w:pPr>
              <w:widowControl/>
              <w:jc w:val="left"/>
              <w:rPr>
                <w:szCs w:val="21"/>
              </w:rPr>
            </w:pPr>
            <w:r w:rsidRPr="00B54BE1">
              <w:rPr>
                <w:rFonts w:hint="eastAsia"/>
                <w:szCs w:val="21"/>
              </w:rPr>
              <w:t>人</w:t>
            </w:r>
          </w:p>
        </w:tc>
        <w:tc>
          <w:tcPr>
            <w:tcW w:w="1846" w:type="dxa"/>
            <w:tcBorders>
              <w:top w:val="nil"/>
              <w:left w:val="nil"/>
              <w:bottom w:val="single" w:sz="4" w:space="0" w:color="auto"/>
              <w:right w:val="single" w:sz="4" w:space="0" w:color="auto"/>
            </w:tcBorders>
            <w:vAlign w:val="center"/>
          </w:tcPr>
          <w:p w14:paraId="288B73E4" w14:textId="77777777" w:rsidR="00FA7DED" w:rsidRPr="00B54BE1" w:rsidRDefault="00456D66">
            <w:pPr>
              <w:widowControl/>
              <w:jc w:val="left"/>
              <w:rPr>
                <w:szCs w:val="21"/>
              </w:rPr>
            </w:pPr>
            <w:r w:rsidRPr="00B54BE1">
              <w:rPr>
                <w:rFonts w:hint="eastAsia"/>
                <w:szCs w:val="21"/>
              </w:rPr>
              <w:t>100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200</w:t>
            </w:r>
          </w:p>
        </w:tc>
        <w:tc>
          <w:tcPr>
            <w:tcW w:w="1570" w:type="dxa"/>
            <w:tcBorders>
              <w:top w:val="nil"/>
              <w:left w:val="nil"/>
              <w:bottom w:val="single" w:sz="4" w:space="0" w:color="auto"/>
              <w:right w:val="single" w:sz="4" w:space="0" w:color="auto"/>
            </w:tcBorders>
            <w:vAlign w:val="center"/>
          </w:tcPr>
          <w:p w14:paraId="08E9CA79" w14:textId="77777777" w:rsidR="00FA7DED" w:rsidRPr="00B54BE1" w:rsidRDefault="00456D66">
            <w:pPr>
              <w:widowControl/>
              <w:jc w:val="left"/>
              <w:rPr>
                <w:szCs w:val="21"/>
              </w:rPr>
            </w:pPr>
            <w:r w:rsidRPr="00B54BE1">
              <w:rPr>
                <w:rFonts w:hint="eastAsia"/>
                <w:szCs w:val="21"/>
              </w:rPr>
              <w:t>20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100</w:t>
            </w:r>
          </w:p>
        </w:tc>
        <w:tc>
          <w:tcPr>
            <w:tcW w:w="1009" w:type="dxa"/>
            <w:tcBorders>
              <w:top w:val="nil"/>
              <w:left w:val="nil"/>
              <w:bottom w:val="single" w:sz="4" w:space="0" w:color="auto"/>
              <w:right w:val="single" w:sz="4" w:space="0" w:color="auto"/>
            </w:tcBorders>
            <w:vAlign w:val="center"/>
          </w:tcPr>
          <w:p w14:paraId="0C0932DE" w14:textId="77777777" w:rsidR="00FA7DED" w:rsidRPr="00B54BE1" w:rsidRDefault="00456D66">
            <w:pPr>
              <w:widowControl/>
              <w:jc w:val="left"/>
              <w:rPr>
                <w:szCs w:val="21"/>
              </w:rPr>
            </w:pPr>
            <w:r w:rsidRPr="00B54BE1">
              <w:rPr>
                <w:rFonts w:hint="eastAsia"/>
                <w:szCs w:val="21"/>
              </w:rPr>
              <w:t>X</w:t>
            </w:r>
            <w:r w:rsidRPr="00B54BE1">
              <w:rPr>
                <w:rFonts w:hint="eastAsia"/>
                <w:szCs w:val="21"/>
              </w:rPr>
              <w:t>＜</w:t>
            </w:r>
            <w:r w:rsidRPr="00B54BE1">
              <w:rPr>
                <w:rFonts w:hint="eastAsia"/>
                <w:szCs w:val="21"/>
              </w:rPr>
              <w:t>20</w:t>
            </w:r>
          </w:p>
        </w:tc>
      </w:tr>
      <w:tr w:rsidR="00B54BE1" w:rsidRPr="00B54BE1" w14:paraId="2F10879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707CAB2" w14:textId="77777777" w:rsidR="00FA7DED" w:rsidRPr="00B54BE1" w:rsidRDefault="00FA7DED">
            <w:pPr>
              <w:widowControl/>
              <w:jc w:val="left"/>
              <w:rPr>
                <w:szCs w:val="21"/>
              </w:rPr>
            </w:pPr>
          </w:p>
        </w:tc>
        <w:tc>
          <w:tcPr>
            <w:tcW w:w="1701" w:type="dxa"/>
            <w:tcBorders>
              <w:top w:val="nil"/>
              <w:left w:val="nil"/>
              <w:bottom w:val="single" w:sz="4" w:space="0" w:color="auto"/>
              <w:right w:val="single" w:sz="4" w:space="0" w:color="auto"/>
            </w:tcBorders>
            <w:vAlign w:val="center"/>
          </w:tcPr>
          <w:p w14:paraId="60F7EC66" w14:textId="77777777" w:rsidR="00FA7DED" w:rsidRPr="00B54BE1" w:rsidRDefault="00456D66">
            <w:pPr>
              <w:widowControl/>
              <w:jc w:val="left"/>
              <w:rPr>
                <w:szCs w:val="21"/>
              </w:rPr>
            </w:pPr>
            <w:r w:rsidRPr="00B54BE1">
              <w:rPr>
                <w:rFonts w:hint="eastAsia"/>
                <w:szCs w:val="21"/>
              </w:rPr>
              <w:t>营业收入（</w:t>
            </w:r>
            <w:r w:rsidRPr="00B54BE1">
              <w:rPr>
                <w:rFonts w:hint="eastAsia"/>
                <w:szCs w:val="21"/>
              </w:rPr>
              <w:t>Y</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2234E7D0" w14:textId="77777777" w:rsidR="00FA7DED" w:rsidRPr="00B54BE1" w:rsidRDefault="00456D66">
            <w:pPr>
              <w:widowControl/>
              <w:jc w:val="left"/>
              <w:rPr>
                <w:szCs w:val="21"/>
              </w:rPr>
            </w:pPr>
            <w:r w:rsidRPr="00B54BE1">
              <w:rPr>
                <w:rFonts w:hint="eastAsia"/>
                <w:szCs w:val="21"/>
              </w:rPr>
              <w:t>万元</w:t>
            </w:r>
          </w:p>
        </w:tc>
        <w:tc>
          <w:tcPr>
            <w:tcW w:w="1846" w:type="dxa"/>
            <w:tcBorders>
              <w:top w:val="nil"/>
              <w:left w:val="nil"/>
              <w:bottom w:val="single" w:sz="4" w:space="0" w:color="auto"/>
              <w:right w:val="single" w:sz="4" w:space="0" w:color="auto"/>
            </w:tcBorders>
            <w:vAlign w:val="center"/>
          </w:tcPr>
          <w:p w14:paraId="62ADD979" w14:textId="77777777" w:rsidR="00FA7DED" w:rsidRPr="00B54BE1" w:rsidRDefault="00456D66">
            <w:pPr>
              <w:widowControl/>
              <w:jc w:val="left"/>
              <w:rPr>
                <w:szCs w:val="21"/>
              </w:rPr>
            </w:pPr>
            <w:r w:rsidRPr="00B54BE1">
              <w:rPr>
                <w:rFonts w:hint="eastAsia"/>
                <w:szCs w:val="21"/>
              </w:rPr>
              <w:t>1000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30000</w:t>
            </w:r>
          </w:p>
        </w:tc>
        <w:tc>
          <w:tcPr>
            <w:tcW w:w="1570" w:type="dxa"/>
            <w:tcBorders>
              <w:top w:val="nil"/>
              <w:left w:val="nil"/>
              <w:bottom w:val="single" w:sz="4" w:space="0" w:color="auto"/>
              <w:right w:val="single" w:sz="4" w:space="0" w:color="auto"/>
            </w:tcBorders>
            <w:vAlign w:val="center"/>
          </w:tcPr>
          <w:p w14:paraId="427CD8AA" w14:textId="77777777" w:rsidR="00FA7DED" w:rsidRPr="00B54BE1" w:rsidRDefault="00456D66">
            <w:pPr>
              <w:widowControl/>
              <w:jc w:val="left"/>
              <w:rPr>
                <w:szCs w:val="21"/>
              </w:rPr>
            </w:pPr>
            <w:r w:rsidRPr="00B54BE1">
              <w:rPr>
                <w:rFonts w:hint="eastAsia"/>
                <w:szCs w:val="21"/>
              </w:rPr>
              <w:t>100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1000</w:t>
            </w:r>
          </w:p>
        </w:tc>
        <w:tc>
          <w:tcPr>
            <w:tcW w:w="1009" w:type="dxa"/>
            <w:tcBorders>
              <w:top w:val="nil"/>
              <w:left w:val="nil"/>
              <w:bottom w:val="single" w:sz="4" w:space="0" w:color="auto"/>
              <w:right w:val="single" w:sz="4" w:space="0" w:color="auto"/>
            </w:tcBorders>
            <w:vAlign w:val="center"/>
          </w:tcPr>
          <w:p w14:paraId="4A90C634" w14:textId="77777777" w:rsidR="00FA7DED" w:rsidRPr="00B54BE1" w:rsidRDefault="00456D66">
            <w:pPr>
              <w:widowControl/>
              <w:jc w:val="left"/>
              <w:rPr>
                <w:szCs w:val="21"/>
              </w:rPr>
            </w:pPr>
            <w:r w:rsidRPr="00B54BE1">
              <w:rPr>
                <w:rFonts w:hint="eastAsia"/>
                <w:szCs w:val="21"/>
              </w:rPr>
              <w:t>Y</w:t>
            </w:r>
            <w:r w:rsidRPr="00B54BE1">
              <w:rPr>
                <w:rFonts w:hint="eastAsia"/>
                <w:szCs w:val="21"/>
              </w:rPr>
              <w:t>＜</w:t>
            </w:r>
            <w:r w:rsidRPr="00B54BE1">
              <w:rPr>
                <w:rFonts w:hint="eastAsia"/>
                <w:szCs w:val="21"/>
              </w:rPr>
              <w:t>100</w:t>
            </w:r>
          </w:p>
        </w:tc>
      </w:tr>
      <w:tr w:rsidR="00B54BE1" w:rsidRPr="00B54BE1" w14:paraId="6587004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82D94E0" w14:textId="77777777" w:rsidR="00FA7DED" w:rsidRPr="00B54BE1" w:rsidRDefault="00456D66">
            <w:pPr>
              <w:widowControl/>
              <w:jc w:val="center"/>
              <w:rPr>
                <w:szCs w:val="21"/>
              </w:rPr>
            </w:pPr>
            <w:r w:rsidRPr="00B54BE1">
              <w:rPr>
                <w:rFonts w:hint="eastAsia"/>
                <w:szCs w:val="21"/>
              </w:rPr>
              <w:t>邮政业</w:t>
            </w:r>
          </w:p>
        </w:tc>
        <w:tc>
          <w:tcPr>
            <w:tcW w:w="1701" w:type="dxa"/>
            <w:tcBorders>
              <w:top w:val="nil"/>
              <w:left w:val="nil"/>
              <w:bottom w:val="single" w:sz="4" w:space="0" w:color="auto"/>
              <w:right w:val="single" w:sz="4" w:space="0" w:color="auto"/>
            </w:tcBorders>
            <w:vAlign w:val="center"/>
          </w:tcPr>
          <w:p w14:paraId="77B52EFC" w14:textId="77777777" w:rsidR="00FA7DED" w:rsidRPr="00B54BE1" w:rsidRDefault="00456D66">
            <w:pPr>
              <w:widowControl/>
              <w:jc w:val="left"/>
              <w:rPr>
                <w:szCs w:val="21"/>
              </w:rPr>
            </w:pPr>
            <w:r w:rsidRPr="00B54BE1">
              <w:rPr>
                <w:rFonts w:hint="eastAsia"/>
                <w:szCs w:val="21"/>
              </w:rPr>
              <w:t>从业人员（</w:t>
            </w:r>
            <w:r w:rsidRPr="00B54BE1">
              <w:rPr>
                <w:rFonts w:hint="eastAsia"/>
                <w:szCs w:val="21"/>
              </w:rPr>
              <w:t>X</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7CD88309" w14:textId="77777777" w:rsidR="00FA7DED" w:rsidRPr="00B54BE1" w:rsidRDefault="00456D66">
            <w:pPr>
              <w:widowControl/>
              <w:jc w:val="left"/>
              <w:rPr>
                <w:szCs w:val="21"/>
              </w:rPr>
            </w:pPr>
            <w:r w:rsidRPr="00B54BE1">
              <w:rPr>
                <w:rFonts w:hint="eastAsia"/>
                <w:szCs w:val="21"/>
              </w:rPr>
              <w:t>人</w:t>
            </w:r>
          </w:p>
        </w:tc>
        <w:tc>
          <w:tcPr>
            <w:tcW w:w="1846" w:type="dxa"/>
            <w:tcBorders>
              <w:top w:val="nil"/>
              <w:left w:val="nil"/>
              <w:bottom w:val="single" w:sz="4" w:space="0" w:color="auto"/>
              <w:right w:val="single" w:sz="4" w:space="0" w:color="auto"/>
            </w:tcBorders>
            <w:vAlign w:val="center"/>
          </w:tcPr>
          <w:p w14:paraId="1927FC77" w14:textId="77777777" w:rsidR="00FA7DED" w:rsidRPr="00B54BE1" w:rsidRDefault="00456D66">
            <w:pPr>
              <w:widowControl/>
              <w:jc w:val="left"/>
              <w:rPr>
                <w:szCs w:val="21"/>
              </w:rPr>
            </w:pPr>
            <w:r w:rsidRPr="00B54BE1">
              <w:rPr>
                <w:rFonts w:hint="eastAsia"/>
                <w:szCs w:val="21"/>
              </w:rPr>
              <w:t>300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1000</w:t>
            </w:r>
          </w:p>
        </w:tc>
        <w:tc>
          <w:tcPr>
            <w:tcW w:w="1570" w:type="dxa"/>
            <w:tcBorders>
              <w:top w:val="nil"/>
              <w:left w:val="nil"/>
              <w:bottom w:val="single" w:sz="4" w:space="0" w:color="auto"/>
              <w:right w:val="single" w:sz="4" w:space="0" w:color="auto"/>
            </w:tcBorders>
            <w:vAlign w:val="center"/>
          </w:tcPr>
          <w:p w14:paraId="2E0D0F03" w14:textId="77777777" w:rsidR="00FA7DED" w:rsidRPr="00B54BE1" w:rsidRDefault="00456D66">
            <w:pPr>
              <w:widowControl/>
              <w:jc w:val="left"/>
              <w:rPr>
                <w:szCs w:val="21"/>
              </w:rPr>
            </w:pPr>
            <w:r w:rsidRPr="00B54BE1">
              <w:rPr>
                <w:rFonts w:hint="eastAsia"/>
                <w:szCs w:val="21"/>
              </w:rPr>
              <w:t>20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300</w:t>
            </w:r>
          </w:p>
        </w:tc>
        <w:tc>
          <w:tcPr>
            <w:tcW w:w="1009" w:type="dxa"/>
            <w:tcBorders>
              <w:top w:val="nil"/>
              <w:left w:val="nil"/>
              <w:bottom w:val="single" w:sz="4" w:space="0" w:color="auto"/>
              <w:right w:val="single" w:sz="4" w:space="0" w:color="auto"/>
            </w:tcBorders>
            <w:vAlign w:val="center"/>
          </w:tcPr>
          <w:p w14:paraId="4605BF41" w14:textId="77777777" w:rsidR="00FA7DED" w:rsidRPr="00B54BE1" w:rsidRDefault="00456D66">
            <w:pPr>
              <w:widowControl/>
              <w:jc w:val="left"/>
              <w:rPr>
                <w:szCs w:val="21"/>
              </w:rPr>
            </w:pPr>
            <w:r w:rsidRPr="00B54BE1">
              <w:rPr>
                <w:rFonts w:hint="eastAsia"/>
                <w:szCs w:val="21"/>
              </w:rPr>
              <w:t>X</w:t>
            </w:r>
            <w:r w:rsidRPr="00B54BE1">
              <w:rPr>
                <w:rFonts w:hint="eastAsia"/>
                <w:szCs w:val="21"/>
              </w:rPr>
              <w:t>＜</w:t>
            </w:r>
            <w:r w:rsidRPr="00B54BE1">
              <w:rPr>
                <w:rFonts w:hint="eastAsia"/>
                <w:szCs w:val="21"/>
              </w:rPr>
              <w:t>20</w:t>
            </w:r>
          </w:p>
        </w:tc>
      </w:tr>
      <w:tr w:rsidR="00B54BE1" w:rsidRPr="00B54BE1" w14:paraId="08ABD55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7233BBB" w14:textId="77777777" w:rsidR="00FA7DED" w:rsidRPr="00B54BE1" w:rsidRDefault="00FA7DED">
            <w:pPr>
              <w:widowControl/>
              <w:jc w:val="left"/>
              <w:rPr>
                <w:szCs w:val="21"/>
              </w:rPr>
            </w:pPr>
          </w:p>
        </w:tc>
        <w:tc>
          <w:tcPr>
            <w:tcW w:w="1701" w:type="dxa"/>
            <w:tcBorders>
              <w:top w:val="nil"/>
              <w:left w:val="nil"/>
              <w:bottom w:val="single" w:sz="4" w:space="0" w:color="auto"/>
              <w:right w:val="single" w:sz="4" w:space="0" w:color="auto"/>
            </w:tcBorders>
            <w:vAlign w:val="center"/>
          </w:tcPr>
          <w:p w14:paraId="6DB7196C" w14:textId="77777777" w:rsidR="00FA7DED" w:rsidRPr="00B54BE1" w:rsidRDefault="00456D66">
            <w:pPr>
              <w:widowControl/>
              <w:jc w:val="left"/>
              <w:rPr>
                <w:szCs w:val="21"/>
              </w:rPr>
            </w:pPr>
            <w:r w:rsidRPr="00B54BE1">
              <w:rPr>
                <w:rFonts w:hint="eastAsia"/>
                <w:szCs w:val="21"/>
              </w:rPr>
              <w:t>营业收入（</w:t>
            </w:r>
            <w:r w:rsidRPr="00B54BE1">
              <w:rPr>
                <w:rFonts w:hint="eastAsia"/>
                <w:szCs w:val="21"/>
              </w:rPr>
              <w:t>Y</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24572FAF" w14:textId="77777777" w:rsidR="00FA7DED" w:rsidRPr="00B54BE1" w:rsidRDefault="00456D66">
            <w:pPr>
              <w:widowControl/>
              <w:jc w:val="left"/>
              <w:rPr>
                <w:szCs w:val="21"/>
              </w:rPr>
            </w:pPr>
            <w:r w:rsidRPr="00B54BE1">
              <w:rPr>
                <w:rFonts w:hint="eastAsia"/>
                <w:szCs w:val="21"/>
              </w:rPr>
              <w:t>万元</w:t>
            </w:r>
          </w:p>
        </w:tc>
        <w:tc>
          <w:tcPr>
            <w:tcW w:w="1846" w:type="dxa"/>
            <w:tcBorders>
              <w:top w:val="nil"/>
              <w:left w:val="nil"/>
              <w:bottom w:val="single" w:sz="4" w:space="0" w:color="auto"/>
              <w:right w:val="single" w:sz="4" w:space="0" w:color="auto"/>
            </w:tcBorders>
            <w:vAlign w:val="center"/>
          </w:tcPr>
          <w:p w14:paraId="3FCD1255" w14:textId="77777777" w:rsidR="00FA7DED" w:rsidRPr="00B54BE1" w:rsidRDefault="00456D66">
            <w:pPr>
              <w:widowControl/>
              <w:jc w:val="left"/>
              <w:rPr>
                <w:szCs w:val="21"/>
              </w:rPr>
            </w:pPr>
            <w:r w:rsidRPr="00B54BE1">
              <w:rPr>
                <w:rFonts w:hint="eastAsia"/>
                <w:szCs w:val="21"/>
              </w:rPr>
              <w:t>2000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30000</w:t>
            </w:r>
          </w:p>
        </w:tc>
        <w:tc>
          <w:tcPr>
            <w:tcW w:w="1570" w:type="dxa"/>
            <w:tcBorders>
              <w:top w:val="nil"/>
              <w:left w:val="nil"/>
              <w:bottom w:val="single" w:sz="4" w:space="0" w:color="auto"/>
              <w:right w:val="single" w:sz="4" w:space="0" w:color="auto"/>
            </w:tcBorders>
            <w:vAlign w:val="center"/>
          </w:tcPr>
          <w:p w14:paraId="394524D7" w14:textId="77777777" w:rsidR="00FA7DED" w:rsidRPr="00B54BE1" w:rsidRDefault="00456D66">
            <w:pPr>
              <w:widowControl/>
              <w:jc w:val="left"/>
              <w:rPr>
                <w:szCs w:val="21"/>
              </w:rPr>
            </w:pPr>
            <w:r w:rsidRPr="00B54BE1">
              <w:rPr>
                <w:rFonts w:hint="eastAsia"/>
                <w:szCs w:val="21"/>
              </w:rPr>
              <w:t>100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2000</w:t>
            </w:r>
          </w:p>
        </w:tc>
        <w:tc>
          <w:tcPr>
            <w:tcW w:w="1009" w:type="dxa"/>
            <w:tcBorders>
              <w:top w:val="nil"/>
              <w:left w:val="nil"/>
              <w:bottom w:val="single" w:sz="4" w:space="0" w:color="auto"/>
              <w:right w:val="single" w:sz="4" w:space="0" w:color="auto"/>
            </w:tcBorders>
            <w:vAlign w:val="center"/>
          </w:tcPr>
          <w:p w14:paraId="2CA31D67" w14:textId="77777777" w:rsidR="00FA7DED" w:rsidRPr="00B54BE1" w:rsidRDefault="00456D66">
            <w:pPr>
              <w:widowControl/>
              <w:jc w:val="left"/>
              <w:rPr>
                <w:szCs w:val="21"/>
              </w:rPr>
            </w:pPr>
            <w:r w:rsidRPr="00B54BE1">
              <w:rPr>
                <w:rFonts w:hint="eastAsia"/>
                <w:szCs w:val="21"/>
              </w:rPr>
              <w:t>Y</w:t>
            </w:r>
            <w:r w:rsidRPr="00B54BE1">
              <w:rPr>
                <w:rFonts w:hint="eastAsia"/>
                <w:szCs w:val="21"/>
              </w:rPr>
              <w:t>＜</w:t>
            </w:r>
            <w:r w:rsidRPr="00B54BE1">
              <w:rPr>
                <w:rFonts w:hint="eastAsia"/>
                <w:szCs w:val="21"/>
              </w:rPr>
              <w:t>100</w:t>
            </w:r>
          </w:p>
        </w:tc>
      </w:tr>
      <w:tr w:rsidR="00B54BE1" w:rsidRPr="00B54BE1" w14:paraId="4E705C8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323DA59" w14:textId="77777777" w:rsidR="00FA7DED" w:rsidRPr="00B54BE1" w:rsidRDefault="00456D66">
            <w:pPr>
              <w:widowControl/>
              <w:jc w:val="center"/>
              <w:rPr>
                <w:szCs w:val="21"/>
              </w:rPr>
            </w:pPr>
            <w:r w:rsidRPr="00B54BE1">
              <w:rPr>
                <w:rFonts w:hint="eastAsia"/>
                <w:szCs w:val="21"/>
              </w:rPr>
              <w:t>住宿业</w:t>
            </w:r>
          </w:p>
        </w:tc>
        <w:tc>
          <w:tcPr>
            <w:tcW w:w="1701" w:type="dxa"/>
            <w:tcBorders>
              <w:top w:val="nil"/>
              <w:left w:val="nil"/>
              <w:bottom w:val="single" w:sz="4" w:space="0" w:color="auto"/>
              <w:right w:val="single" w:sz="4" w:space="0" w:color="auto"/>
            </w:tcBorders>
            <w:vAlign w:val="center"/>
          </w:tcPr>
          <w:p w14:paraId="517C5236" w14:textId="77777777" w:rsidR="00FA7DED" w:rsidRPr="00B54BE1" w:rsidRDefault="00456D66">
            <w:pPr>
              <w:widowControl/>
              <w:jc w:val="left"/>
              <w:rPr>
                <w:szCs w:val="21"/>
              </w:rPr>
            </w:pPr>
            <w:r w:rsidRPr="00B54BE1">
              <w:rPr>
                <w:rFonts w:hint="eastAsia"/>
                <w:szCs w:val="21"/>
              </w:rPr>
              <w:t>从业人员（</w:t>
            </w:r>
            <w:r w:rsidRPr="00B54BE1">
              <w:rPr>
                <w:rFonts w:hint="eastAsia"/>
                <w:szCs w:val="21"/>
              </w:rPr>
              <w:t>X</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296ABF34" w14:textId="77777777" w:rsidR="00FA7DED" w:rsidRPr="00B54BE1" w:rsidRDefault="00456D66">
            <w:pPr>
              <w:widowControl/>
              <w:jc w:val="left"/>
              <w:rPr>
                <w:szCs w:val="21"/>
              </w:rPr>
            </w:pPr>
            <w:r w:rsidRPr="00B54BE1">
              <w:rPr>
                <w:rFonts w:hint="eastAsia"/>
                <w:szCs w:val="21"/>
              </w:rPr>
              <w:t>人</w:t>
            </w:r>
          </w:p>
        </w:tc>
        <w:tc>
          <w:tcPr>
            <w:tcW w:w="1846" w:type="dxa"/>
            <w:tcBorders>
              <w:top w:val="nil"/>
              <w:left w:val="nil"/>
              <w:bottom w:val="single" w:sz="4" w:space="0" w:color="auto"/>
              <w:right w:val="single" w:sz="4" w:space="0" w:color="auto"/>
            </w:tcBorders>
            <w:vAlign w:val="center"/>
          </w:tcPr>
          <w:p w14:paraId="7F3602B5" w14:textId="77777777" w:rsidR="00FA7DED" w:rsidRPr="00B54BE1" w:rsidRDefault="00456D66">
            <w:pPr>
              <w:widowControl/>
              <w:jc w:val="left"/>
              <w:rPr>
                <w:szCs w:val="21"/>
              </w:rPr>
            </w:pPr>
            <w:r w:rsidRPr="00B54BE1">
              <w:rPr>
                <w:rFonts w:hint="eastAsia"/>
                <w:szCs w:val="21"/>
              </w:rPr>
              <w:t>100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300</w:t>
            </w:r>
          </w:p>
        </w:tc>
        <w:tc>
          <w:tcPr>
            <w:tcW w:w="1570" w:type="dxa"/>
            <w:tcBorders>
              <w:top w:val="nil"/>
              <w:left w:val="nil"/>
              <w:bottom w:val="single" w:sz="4" w:space="0" w:color="auto"/>
              <w:right w:val="single" w:sz="4" w:space="0" w:color="auto"/>
            </w:tcBorders>
            <w:vAlign w:val="center"/>
          </w:tcPr>
          <w:p w14:paraId="5612CB45" w14:textId="77777777" w:rsidR="00FA7DED" w:rsidRPr="00B54BE1" w:rsidRDefault="00456D66">
            <w:pPr>
              <w:widowControl/>
              <w:jc w:val="left"/>
              <w:rPr>
                <w:szCs w:val="21"/>
              </w:rPr>
            </w:pPr>
            <w:r w:rsidRPr="00B54BE1">
              <w:rPr>
                <w:rFonts w:hint="eastAsia"/>
                <w:szCs w:val="21"/>
              </w:rPr>
              <w:t>10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100</w:t>
            </w:r>
          </w:p>
        </w:tc>
        <w:tc>
          <w:tcPr>
            <w:tcW w:w="1009" w:type="dxa"/>
            <w:tcBorders>
              <w:top w:val="nil"/>
              <w:left w:val="nil"/>
              <w:bottom w:val="single" w:sz="4" w:space="0" w:color="auto"/>
              <w:right w:val="single" w:sz="4" w:space="0" w:color="auto"/>
            </w:tcBorders>
            <w:vAlign w:val="center"/>
          </w:tcPr>
          <w:p w14:paraId="2A0CF71A" w14:textId="77777777" w:rsidR="00FA7DED" w:rsidRPr="00B54BE1" w:rsidRDefault="00456D66">
            <w:pPr>
              <w:widowControl/>
              <w:jc w:val="left"/>
              <w:rPr>
                <w:szCs w:val="21"/>
              </w:rPr>
            </w:pPr>
            <w:r w:rsidRPr="00B54BE1">
              <w:rPr>
                <w:rFonts w:hint="eastAsia"/>
                <w:szCs w:val="21"/>
              </w:rPr>
              <w:t>X</w:t>
            </w:r>
            <w:r w:rsidRPr="00B54BE1">
              <w:rPr>
                <w:rFonts w:hint="eastAsia"/>
                <w:szCs w:val="21"/>
              </w:rPr>
              <w:t>＜</w:t>
            </w:r>
            <w:r w:rsidRPr="00B54BE1">
              <w:rPr>
                <w:rFonts w:hint="eastAsia"/>
                <w:szCs w:val="21"/>
              </w:rPr>
              <w:t>10</w:t>
            </w:r>
          </w:p>
        </w:tc>
      </w:tr>
      <w:tr w:rsidR="00B54BE1" w:rsidRPr="00B54BE1" w14:paraId="6D1791E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79AE789" w14:textId="77777777" w:rsidR="00FA7DED" w:rsidRPr="00B54BE1" w:rsidRDefault="00FA7DED">
            <w:pPr>
              <w:widowControl/>
              <w:jc w:val="left"/>
              <w:rPr>
                <w:szCs w:val="21"/>
              </w:rPr>
            </w:pPr>
          </w:p>
        </w:tc>
        <w:tc>
          <w:tcPr>
            <w:tcW w:w="1701" w:type="dxa"/>
            <w:tcBorders>
              <w:top w:val="nil"/>
              <w:left w:val="nil"/>
              <w:bottom w:val="single" w:sz="4" w:space="0" w:color="auto"/>
              <w:right w:val="single" w:sz="4" w:space="0" w:color="auto"/>
            </w:tcBorders>
            <w:vAlign w:val="center"/>
          </w:tcPr>
          <w:p w14:paraId="1CB13E99" w14:textId="77777777" w:rsidR="00FA7DED" w:rsidRPr="00B54BE1" w:rsidRDefault="00456D66">
            <w:pPr>
              <w:widowControl/>
              <w:jc w:val="left"/>
              <w:rPr>
                <w:szCs w:val="21"/>
              </w:rPr>
            </w:pPr>
            <w:r w:rsidRPr="00B54BE1">
              <w:rPr>
                <w:rFonts w:hint="eastAsia"/>
                <w:szCs w:val="21"/>
              </w:rPr>
              <w:t>营业收入（</w:t>
            </w:r>
            <w:r w:rsidRPr="00B54BE1">
              <w:rPr>
                <w:rFonts w:hint="eastAsia"/>
                <w:szCs w:val="21"/>
              </w:rPr>
              <w:t>Y</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56BB4687" w14:textId="77777777" w:rsidR="00FA7DED" w:rsidRPr="00B54BE1" w:rsidRDefault="00456D66">
            <w:pPr>
              <w:widowControl/>
              <w:jc w:val="left"/>
              <w:rPr>
                <w:szCs w:val="21"/>
              </w:rPr>
            </w:pPr>
            <w:r w:rsidRPr="00B54BE1">
              <w:rPr>
                <w:rFonts w:hint="eastAsia"/>
                <w:szCs w:val="21"/>
              </w:rPr>
              <w:t>万元</w:t>
            </w:r>
          </w:p>
        </w:tc>
        <w:tc>
          <w:tcPr>
            <w:tcW w:w="1846" w:type="dxa"/>
            <w:tcBorders>
              <w:top w:val="nil"/>
              <w:left w:val="nil"/>
              <w:bottom w:val="single" w:sz="4" w:space="0" w:color="auto"/>
              <w:right w:val="single" w:sz="4" w:space="0" w:color="auto"/>
            </w:tcBorders>
            <w:vAlign w:val="center"/>
          </w:tcPr>
          <w:p w14:paraId="698D85CD" w14:textId="77777777" w:rsidR="00FA7DED" w:rsidRPr="00B54BE1" w:rsidRDefault="00456D66">
            <w:pPr>
              <w:widowControl/>
              <w:jc w:val="left"/>
              <w:rPr>
                <w:szCs w:val="21"/>
              </w:rPr>
            </w:pPr>
            <w:r w:rsidRPr="00B54BE1">
              <w:rPr>
                <w:rFonts w:hint="eastAsia"/>
                <w:szCs w:val="21"/>
              </w:rPr>
              <w:t>2000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10000</w:t>
            </w:r>
          </w:p>
        </w:tc>
        <w:tc>
          <w:tcPr>
            <w:tcW w:w="1570" w:type="dxa"/>
            <w:tcBorders>
              <w:top w:val="nil"/>
              <w:left w:val="nil"/>
              <w:bottom w:val="single" w:sz="4" w:space="0" w:color="auto"/>
              <w:right w:val="single" w:sz="4" w:space="0" w:color="auto"/>
            </w:tcBorders>
            <w:vAlign w:val="center"/>
          </w:tcPr>
          <w:p w14:paraId="755304BA" w14:textId="77777777" w:rsidR="00FA7DED" w:rsidRPr="00B54BE1" w:rsidRDefault="00456D66">
            <w:pPr>
              <w:widowControl/>
              <w:jc w:val="left"/>
              <w:rPr>
                <w:szCs w:val="21"/>
              </w:rPr>
            </w:pPr>
            <w:r w:rsidRPr="00B54BE1">
              <w:rPr>
                <w:rFonts w:hint="eastAsia"/>
                <w:szCs w:val="21"/>
              </w:rPr>
              <w:t>100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2000</w:t>
            </w:r>
          </w:p>
        </w:tc>
        <w:tc>
          <w:tcPr>
            <w:tcW w:w="1009" w:type="dxa"/>
            <w:tcBorders>
              <w:top w:val="nil"/>
              <w:left w:val="nil"/>
              <w:bottom w:val="single" w:sz="4" w:space="0" w:color="auto"/>
              <w:right w:val="single" w:sz="4" w:space="0" w:color="auto"/>
            </w:tcBorders>
            <w:vAlign w:val="center"/>
          </w:tcPr>
          <w:p w14:paraId="0CE94C0F" w14:textId="77777777" w:rsidR="00FA7DED" w:rsidRPr="00B54BE1" w:rsidRDefault="00456D66">
            <w:pPr>
              <w:widowControl/>
              <w:jc w:val="left"/>
              <w:rPr>
                <w:szCs w:val="21"/>
              </w:rPr>
            </w:pPr>
            <w:r w:rsidRPr="00B54BE1">
              <w:rPr>
                <w:rFonts w:hint="eastAsia"/>
                <w:szCs w:val="21"/>
              </w:rPr>
              <w:t>Y</w:t>
            </w:r>
            <w:r w:rsidRPr="00B54BE1">
              <w:rPr>
                <w:rFonts w:hint="eastAsia"/>
                <w:szCs w:val="21"/>
              </w:rPr>
              <w:t>＜</w:t>
            </w:r>
            <w:r w:rsidRPr="00B54BE1">
              <w:rPr>
                <w:rFonts w:hint="eastAsia"/>
                <w:szCs w:val="21"/>
              </w:rPr>
              <w:t>100</w:t>
            </w:r>
          </w:p>
        </w:tc>
      </w:tr>
      <w:tr w:rsidR="00B54BE1" w:rsidRPr="00B54BE1" w14:paraId="48B9949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C45E699" w14:textId="77777777" w:rsidR="00FA7DED" w:rsidRPr="00B54BE1" w:rsidRDefault="00456D66">
            <w:pPr>
              <w:widowControl/>
              <w:jc w:val="center"/>
              <w:rPr>
                <w:szCs w:val="21"/>
              </w:rPr>
            </w:pPr>
            <w:r w:rsidRPr="00B54BE1">
              <w:rPr>
                <w:rFonts w:hint="eastAsia"/>
                <w:szCs w:val="21"/>
              </w:rPr>
              <w:t>餐饮业</w:t>
            </w:r>
          </w:p>
        </w:tc>
        <w:tc>
          <w:tcPr>
            <w:tcW w:w="1701" w:type="dxa"/>
            <w:tcBorders>
              <w:top w:val="nil"/>
              <w:left w:val="nil"/>
              <w:bottom w:val="single" w:sz="4" w:space="0" w:color="auto"/>
              <w:right w:val="single" w:sz="4" w:space="0" w:color="auto"/>
            </w:tcBorders>
            <w:vAlign w:val="center"/>
          </w:tcPr>
          <w:p w14:paraId="60AC49BB" w14:textId="77777777" w:rsidR="00FA7DED" w:rsidRPr="00B54BE1" w:rsidRDefault="00456D66">
            <w:pPr>
              <w:widowControl/>
              <w:jc w:val="left"/>
              <w:rPr>
                <w:szCs w:val="21"/>
              </w:rPr>
            </w:pPr>
            <w:r w:rsidRPr="00B54BE1">
              <w:rPr>
                <w:rFonts w:hint="eastAsia"/>
                <w:szCs w:val="21"/>
              </w:rPr>
              <w:t>从业人员（</w:t>
            </w:r>
            <w:r w:rsidRPr="00B54BE1">
              <w:rPr>
                <w:rFonts w:hint="eastAsia"/>
                <w:szCs w:val="21"/>
              </w:rPr>
              <w:t>X</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4C957615" w14:textId="77777777" w:rsidR="00FA7DED" w:rsidRPr="00B54BE1" w:rsidRDefault="00456D66">
            <w:pPr>
              <w:widowControl/>
              <w:jc w:val="left"/>
              <w:rPr>
                <w:szCs w:val="21"/>
              </w:rPr>
            </w:pPr>
            <w:r w:rsidRPr="00B54BE1">
              <w:rPr>
                <w:rFonts w:hint="eastAsia"/>
                <w:szCs w:val="21"/>
              </w:rPr>
              <w:t>人</w:t>
            </w:r>
          </w:p>
        </w:tc>
        <w:tc>
          <w:tcPr>
            <w:tcW w:w="1846" w:type="dxa"/>
            <w:tcBorders>
              <w:top w:val="nil"/>
              <w:left w:val="nil"/>
              <w:bottom w:val="single" w:sz="4" w:space="0" w:color="auto"/>
              <w:right w:val="single" w:sz="4" w:space="0" w:color="auto"/>
            </w:tcBorders>
            <w:vAlign w:val="center"/>
          </w:tcPr>
          <w:p w14:paraId="1CDFD3BB" w14:textId="77777777" w:rsidR="00FA7DED" w:rsidRPr="00B54BE1" w:rsidRDefault="00456D66">
            <w:pPr>
              <w:widowControl/>
              <w:jc w:val="left"/>
              <w:rPr>
                <w:szCs w:val="21"/>
              </w:rPr>
            </w:pPr>
            <w:r w:rsidRPr="00B54BE1">
              <w:rPr>
                <w:rFonts w:hint="eastAsia"/>
                <w:szCs w:val="21"/>
              </w:rPr>
              <w:t>100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300</w:t>
            </w:r>
          </w:p>
        </w:tc>
        <w:tc>
          <w:tcPr>
            <w:tcW w:w="1570" w:type="dxa"/>
            <w:tcBorders>
              <w:top w:val="nil"/>
              <w:left w:val="nil"/>
              <w:bottom w:val="single" w:sz="4" w:space="0" w:color="auto"/>
              <w:right w:val="single" w:sz="4" w:space="0" w:color="auto"/>
            </w:tcBorders>
            <w:vAlign w:val="center"/>
          </w:tcPr>
          <w:p w14:paraId="51CA6714" w14:textId="77777777" w:rsidR="00FA7DED" w:rsidRPr="00B54BE1" w:rsidRDefault="00456D66">
            <w:pPr>
              <w:widowControl/>
              <w:jc w:val="left"/>
              <w:rPr>
                <w:szCs w:val="21"/>
              </w:rPr>
            </w:pPr>
            <w:r w:rsidRPr="00B54BE1">
              <w:rPr>
                <w:rFonts w:hint="eastAsia"/>
                <w:szCs w:val="21"/>
              </w:rPr>
              <w:t>10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100</w:t>
            </w:r>
          </w:p>
        </w:tc>
        <w:tc>
          <w:tcPr>
            <w:tcW w:w="1009" w:type="dxa"/>
            <w:tcBorders>
              <w:top w:val="nil"/>
              <w:left w:val="nil"/>
              <w:bottom w:val="single" w:sz="4" w:space="0" w:color="auto"/>
              <w:right w:val="single" w:sz="4" w:space="0" w:color="auto"/>
            </w:tcBorders>
            <w:vAlign w:val="center"/>
          </w:tcPr>
          <w:p w14:paraId="5CE1424E" w14:textId="77777777" w:rsidR="00FA7DED" w:rsidRPr="00B54BE1" w:rsidRDefault="00456D66">
            <w:pPr>
              <w:widowControl/>
              <w:jc w:val="left"/>
              <w:rPr>
                <w:szCs w:val="21"/>
              </w:rPr>
            </w:pPr>
            <w:r w:rsidRPr="00B54BE1">
              <w:rPr>
                <w:rFonts w:hint="eastAsia"/>
                <w:szCs w:val="21"/>
              </w:rPr>
              <w:t>X</w:t>
            </w:r>
            <w:r w:rsidRPr="00B54BE1">
              <w:rPr>
                <w:rFonts w:hint="eastAsia"/>
                <w:szCs w:val="21"/>
              </w:rPr>
              <w:t>＜</w:t>
            </w:r>
            <w:r w:rsidRPr="00B54BE1">
              <w:rPr>
                <w:rFonts w:hint="eastAsia"/>
                <w:szCs w:val="21"/>
              </w:rPr>
              <w:t>10</w:t>
            </w:r>
          </w:p>
        </w:tc>
      </w:tr>
      <w:tr w:rsidR="00B54BE1" w:rsidRPr="00B54BE1" w14:paraId="12DAD64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28607B3" w14:textId="77777777" w:rsidR="00FA7DED" w:rsidRPr="00B54BE1" w:rsidRDefault="00FA7DED">
            <w:pPr>
              <w:widowControl/>
              <w:jc w:val="left"/>
              <w:rPr>
                <w:szCs w:val="21"/>
              </w:rPr>
            </w:pPr>
          </w:p>
        </w:tc>
        <w:tc>
          <w:tcPr>
            <w:tcW w:w="1701" w:type="dxa"/>
            <w:tcBorders>
              <w:top w:val="nil"/>
              <w:left w:val="nil"/>
              <w:bottom w:val="single" w:sz="4" w:space="0" w:color="auto"/>
              <w:right w:val="single" w:sz="4" w:space="0" w:color="auto"/>
            </w:tcBorders>
            <w:vAlign w:val="center"/>
          </w:tcPr>
          <w:p w14:paraId="3AE22343" w14:textId="77777777" w:rsidR="00FA7DED" w:rsidRPr="00B54BE1" w:rsidRDefault="00456D66">
            <w:pPr>
              <w:widowControl/>
              <w:jc w:val="left"/>
              <w:rPr>
                <w:szCs w:val="21"/>
              </w:rPr>
            </w:pPr>
            <w:r w:rsidRPr="00B54BE1">
              <w:rPr>
                <w:rFonts w:hint="eastAsia"/>
                <w:szCs w:val="21"/>
              </w:rPr>
              <w:t>营业收入（</w:t>
            </w:r>
            <w:r w:rsidRPr="00B54BE1">
              <w:rPr>
                <w:rFonts w:hint="eastAsia"/>
                <w:szCs w:val="21"/>
              </w:rPr>
              <w:t>Y</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106F94E3" w14:textId="77777777" w:rsidR="00FA7DED" w:rsidRPr="00B54BE1" w:rsidRDefault="00456D66">
            <w:pPr>
              <w:widowControl/>
              <w:jc w:val="left"/>
              <w:rPr>
                <w:szCs w:val="21"/>
              </w:rPr>
            </w:pPr>
            <w:r w:rsidRPr="00B54BE1">
              <w:rPr>
                <w:rFonts w:hint="eastAsia"/>
                <w:szCs w:val="21"/>
              </w:rPr>
              <w:t>万元</w:t>
            </w:r>
          </w:p>
        </w:tc>
        <w:tc>
          <w:tcPr>
            <w:tcW w:w="1846" w:type="dxa"/>
            <w:tcBorders>
              <w:top w:val="nil"/>
              <w:left w:val="nil"/>
              <w:bottom w:val="single" w:sz="4" w:space="0" w:color="auto"/>
              <w:right w:val="single" w:sz="4" w:space="0" w:color="auto"/>
            </w:tcBorders>
            <w:vAlign w:val="center"/>
          </w:tcPr>
          <w:p w14:paraId="23AF9040" w14:textId="77777777" w:rsidR="00FA7DED" w:rsidRPr="00B54BE1" w:rsidRDefault="00456D66">
            <w:pPr>
              <w:widowControl/>
              <w:jc w:val="left"/>
              <w:rPr>
                <w:szCs w:val="21"/>
              </w:rPr>
            </w:pPr>
            <w:r w:rsidRPr="00B54BE1">
              <w:rPr>
                <w:rFonts w:hint="eastAsia"/>
                <w:szCs w:val="21"/>
              </w:rPr>
              <w:t>2000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10000</w:t>
            </w:r>
          </w:p>
        </w:tc>
        <w:tc>
          <w:tcPr>
            <w:tcW w:w="1570" w:type="dxa"/>
            <w:tcBorders>
              <w:top w:val="nil"/>
              <w:left w:val="nil"/>
              <w:bottom w:val="single" w:sz="4" w:space="0" w:color="auto"/>
              <w:right w:val="single" w:sz="4" w:space="0" w:color="auto"/>
            </w:tcBorders>
            <w:vAlign w:val="center"/>
          </w:tcPr>
          <w:p w14:paraId="213D9B2D" w14:textId="77777777" w:rsidR="00FA7DED" w:rsidRPr="00B54BE1" w:rsidRDefault="00456D66">
            <w:pPr>
              <w:widowControl/>
              <w:jc w:val="left"/>
              <w:rPr>
                <w:szCs w:val="21"/>
              </w:rPr>
            </w:pPr>
            <w:r w:rsidRPr="00B54BE1">
              <w:rPr>
                <w:rFonts w:hint="eastAsia"/>
                <w:szCs w:val="21"/>
              </w:rPr>
              <w:t>100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2000</w:t>
            </w:r>
          </w:p>
        </w:tc>
        <w:tc>
          <w:tcPr>
            <w:tcW w:w="1009" w:type="dxa"/>
            <w:tcBorders>
              <w:top w:val="nil"/>
              <w:left w:val="nil"/>
              <w:bottom w:val="single" w:sz="4" w:space="0" w:color="auto"/>
              <w:right w:val="single" w:sz="4" w:space="0" w:color="auto"/>
            </w:tcBorders>
            <w:vAlign w:val="center"/>
          </w:tcPr>
          <w:p w14:paraId="5376E277" w14:textId="77777777" w:rsidR="00FA7DED" w:rsidRPr="00B54BE1" w:rsidRDefault="00456D66">
            <w:pPr>
              <w:widowControl/>
              <w:jc w:val="left"/>
              <w:rPr>
                <w:szCs w:val="21"/>
              </w:rPr>
            </w:pPr>
            <w:r w:rsidRPr="00B54BE1">
              <w:rPr>
                <w:rFonts w:hint="eastAsia"/>
                <w:szCs w:val="21"/>
              </w:rPr>
              <w:t>Y</w:t>
            </w:r>
            <w:r w:rsidRPr="00B54BE1">
              <w:rPr>
                <w:rFonts w:hint="eastAsia"/>
                <w:szCs w:val="21"/>
              </w:rPr>
              <w:t>＜</w:t>
            </w:r>
            <w:r w:rsidRPr="00B54BE1">
              <w:rPr>
                <w:rFonts w:hint="eastAsia"/>
                <w:szCs w:val="21"/>
              </w:rPr>
              <w:t>100</w:t>
            </w:r>
          </w:p>
        </w:tc>
      </w:tr>
      <w:tr w:rsidR="00B54BE1" w:rsidRPr="00B54BE1" w14:paraId="7659D3A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05A7272" w14:textId="77777777" w:rsidR="00FA7DED" w:rsidRPr="00B54BE1" w:rsidRDefault="00456D66">
            <w:pPr>
              <w:widowControl/>
              <w:jc w:val="center"/>
              <w:rPr>
                <w:szCs w:val="21"/>
              </w:rPr>
            </w:pPr>
            <w:r w:rsidRPr="00B54BE1">
              <w:rPr>
                <w:rFonts w:hint="eastAsia"/>
                <w:szCs w:val="21"/>
              </w:rPr>
              <w:t>信息传输业</w:t>
            </w:r>
          </w:p>
        </w:tc>
        <w:tc>
          <w:tcPr>
            <w:tcW w:w="1701" w:type="dxa"/>
            <w:tcBorders>
              <w:top w:val="nil"/>
              <w:left w:val="nil"/>
              <w:bottom w:val="single" w:sz="4" w:space="0" w:color="auto"/>
              <w:right w:val="single" w:sz="4" w:space="0" w:color="auto"/>
            </w:tcBorders>
            <w:vAlign w:val="center"/>
          </w:tcPr>
          <w:p w14:paraId="58E582C3" w14:textId="77777777" w:rsidR="00FA7DED" w:rsidRPr="00B54BE1" w:rsidRDefault="00456D66">
            <w:pPr>
              <w:widowControl/>
              <w:jc w:val="left"/>
              <w:rPr>
                <w:szCs w:val="21"/>
              </w:rPr>
            </w:pPr>
            <w:r w:rsidRPr="00B54BE1">
              <w:rPr>
                <w:rFonts w:hint="eastAsia"/>
                <w:szCs w:val="21"/>
              </w:rPr>
              <w:t>从业人员（</w:t>
            </w:r>
            <w:r w:rsidRPr="00B54BE1">
              <w:rPr>
                <w:rFonts w:hint="eastAsia"/>
                <w:szCs w:val="21"/>
              </w:rPr>
              <w:t>X</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77D65CB6" w14:textId="77777777" w:rsidR="00FA7DED" w:rsidRPr="00B54BE1" w:rsidRDefault="00456D66">
            <w:pPr>
              <w:widowControl/>
              <w:jc w:val="left"/>
              <w:rPr>
                <w:szCs w:val="21"/>
              </w:rPr>
            </w:pPr>
            <w:r w:rsidRPr="00B54BE1">
              <w:rPr>
                <w:rFonts w:hint="eastAsia"/>
                <w:szCs w:val="21"/>
              </w:rPr>
              <w:t>人</w:t>
            </w:r>
          </w:p>
        </w:tc>
        <w:tc>
          <w:tcPr>
            <w:tcW w:w="1846" w:type="dxa"/>
            <w:tcBorders>
              <w:top w:val="nil"/>
              <w:left w:val="nil"/>
              <w:bottom w:val="single" w:sz="4" w:space="0" w:color="auto"/>
              <w:right w:val="single" w:sz="4" w:space="0" w:color="auto"/>
            </w:tcBorders>
            <w:vAlign w:val="center"/>
          </w:tcPr>
          <w:p w14:paraId="75AFA534" w14:textId="77777777" w:rsidR="00FA7DED" w:rsidRPr="00B54BE1" w:rsidRDefault="00456D66">
            <w:pPr>
              <w:widowControl/>
              <w:jc w:val="left"/>
              <w:rPr>
                <w:szCs w:val="21"/>
              </w:rPr>
            </w:pPr>
            <w:r w:rsidRPr="00B54BE1">
              <w:rPr>
                <w:rFonts w:hint="eastAsia"/>
                <w:szCs w:val="21"/>
              </w:rPr>
              <w:t>100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2000</w:t>
            </w:r>
          </w:p>
        </w:tc>
        <w:tc>
          <w:tcPr>
            <w:tcW w:w="1570" w:type="dxa"/>
            <w:tcBorders>
              <w:top w:val="nil"/>
              <w:left w:val="nil"/>
              <w:bottom w:val="single" w:sz="4" w:space="0" w:color="auto"/>
              <w:right w:val="single" w:sz="4" w:space="0" w:color="auto"/>
            </w:tcBorders>
            <w:vAlign w:val="center"/>
          </w:tcPr>
          <w:p w14:paraId="6E61BC17" w14:textId="77777777" w:rsidR="00FA7DED" w:rsidRPr="00B54BE1" w:rsidRDefault="00456D66">
            <w:pPr>
              <w:widowControl/>
              <w:jc w:val="left"/>
              <w:rPr>
                <w:szCs w:val="21"/>
              </w:rPr>
            </w:pPr>
            <w:r w:rsidRPr="00B54BE1">
              <w:rPr>
                <w:rFonts w:hint="eastAsia"/>
                <w:szCs w:val="21"/>
              </w:rPr>
              <w:t>10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100</w:t>
            </w:r>
          </w:p>
        </w:tc>
        <w:tc>
          <w:tcPr>
            <w:tcW w:w="1009" w:type="dxa"/>
            <w:tcBorders>
              <w:top w:val="nil"/>
              <w:left w:val="nil"/>
              <w:bottom w:val="single" w:sz="4" w:space="0" w:color="auto"/>
              <w:right w:val="single" w:sz="4" w:space="0" w:color="auto"/>
            </w:tcBorders>
            <w:vAlign w:val="center"/>
          </w:tcPr>
          <w:p w14:paraId="3679B677" w14:textId="77777777" w:rsidR="00FA7DED" w:rsidRPr="00B54BE1" w:rsidRDefault="00456D66">
            <w:pPr>
              <w:widowControl/>
              <w:jc w:val="left"/>
              <w:rPr>
                <w:szCs w:val="21"/>
              </w:rPr>
            </w:pPr>
            <w:r w:rsidRPr="00B54BE1">
              <w:rPr>
                <w:rFonts w:hint="eastAsia"/>
                <w:szCs w:val="21"/>
              </w:rPr>
              <w:t>X</w:t>
            </w:r>
            <w:r w:rsidRPr="00B54BE1">
              <w:rPr>
                <w:rFonts w:hint="eastAsia"/>
                <w:szCs w:val="21"/>
              </w:rPr>
              <w:t>＜</w:t>
            </w:r>
            <w:r w:rsidRPr="00B54BE1">
              <w:rPr>
                <w:rFonts w:hint="eastAsia"/>
                <w:szCs w:val="21"/>
              </w:rPr>
              <w:t>10</w:t>
            </w:r>
          </w:p>
        </w:tc>
      </w:tr>
      <w:tr w:rsidR="00B54BE1" w:rsidRPr="00B54BE1" w14:paraId="15675C4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F19F1D4" w14:textId="77777777" w:rsidR="00FA7DED" w:rsidRPr="00B54BE1" w:rsidRDefault="00FA7DED">
            <w:pPr>
              <w:widowControl/>
              <w:jc w:val="left"/>
              <w:rPr>
                <w:szCs w:val="21"/>
              </w:rPr>
            </w:pPr>
          </w:p>
        </w:tc>
        <w:tc>
          <w:tcPr>
            <w:tcW w:w="1701" w:type="dxa"/>
            <w:tcBorders>
              <w:top w:val="nil"/>
              <w:left w:val="nil"/>
              <w:bottom w:val="single" w:sz="4" w:space="0" w:color="auto"/>
              <w:right w:val="single" w:sz="4" w:space="0" w:color="auto"/>
            </w:tcBorders>
            <w:vAlign w:val="center"/>
          </w:tcPr>
          <w:p w14:paraId="515F4089" w14:textId="77777777" w:rsidR="00FA7DED" w:rsidRPr="00B54BE1" w:rsidRDefault="00456D66">
            <w:pPr>
              <w:widowControl/>
              <w:jc w:val="left"/>
              <w:rPr>
                <w:szCs w:val="21"/>
              </w:rPr>
            </w:pPr>
            <w:r w:rsidRPr="00B54BE1">
              <w:rPr>
                <w:rFonts w:hint="eastAsia"/>
                <w:szCs w:val="21"/>
              </w:rPr>
              <w:t>营业收入（</w:t>
            </w:r>
            <w:r w:rsidRPr="00B54BE1">
              <w:rPr>
                <w:rFonts w:hint="eastAsia"/>
                <w:szCs w:val="21"/>
              </w:rPr>
              <w:t>Y</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4E3B9E9C" w14:textId="77777777" w:rsidR="00FA7DED" w:rsidRPr="00B54BE1" w:rsidRDefault="00456D66">
            <w:pPr>
              <w:widowControl/>
              <w:jc w:val="left"/>
              <w:rPr>
                <w:szCs w:val="21"/>
              </w:rPr>
            </w:pPr>
            <w:r w:rsidRPr="00B54BE1">
              <w:rPr>
                <w:rFonts w:hint="eastAsia"/>
                <w:szCs w:val="21"/>
              </w:rPr>
              <w:t>万元</w:t>
            </w:r>
          </w:p>
        </w:tc>
        <w:tc>
          <w:tcPr>
            <w:tcW w:w="1846" w:type="dxa"/>
            <w:tcBorders>
              <w:top w:val="nil"/>
              <w:left w:val="nil"/>
              <w:bottom w:val="single" w:sz="4" w:space="0" w:color="auto"/>
              <w:right w:val="single" w:sz="4" w:space="0" w:color="auto"/>
            </w:tcBorders>
            <w:vAlign w:val="center"/>
          </w:tcPr>
          <w:p w14:paraId="6040B484" w14:textId="77777777" w:rsidR="00FA7DED" w:rsidRPr="00B54BE1" w:rsidRDefault="00456D66">
            <w:pPr>
              <w:widowControl/>
              <w:jc w:val="left"/>
              <w:rPr>
                <w:szCs w:val="21"/>
              </w:rPr>
            </w:pPr>
            <w:r w:rsidRPr="00B54BE1">
              <w:rPr>
                <w:rFonts w:hint="eastAsia"/>
                <w:szCs w:val="21"/>
              </w:rPr>
              <w:t>1000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100000</w:t>
            </w:r>
          </w:p>
        </w:tc>
        <w:tc>
          <w:tcPr>
            <w:tcW w:w="1570" w:type="dxa"/>
            <w:tcBorders>
              <w:top w:val="nil"/>
              <w:left w:val="nil"/>
              <w:bottom w:val="single" w:sz="4" w:space="0" w:color="auto"/>
              <w:right w:val="single" w:sz="4" w:space="0" w:color="auto"/>
            </w:tcBorders>
            <w:vAlign w:val="center"/>
          </w:tcPr>
          <w:p w14:paraId="2D5A10BC" w14:textId="77777777" w:rsidR="00FA7DED" w:rsidRPr="00B54BE1" w:rsidRDefault="00456D66">
            <w:pPr>
              <w:widowControl/>
              <w:jc w:val="left"/>
              <w:rPr>
                <w:szCs w:val="21"/>
              </w:rPr>
            </w:pPr>
            <w:r w:rsidRPr="00B54BE1">
              <w:rPr>
                <w:rFonts w:hint="eastAsia"/>
                <w:szCs w:val="21"/>
              </w:rPr>
              <w:t>100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1000</w:t>
            </w:r>
          </w:p>
        </w:tc>
        <w:tc>
          <w:tcPr>
            <w:tcW w:w="1009" w:type="dxa"/>
            <w:tcBorders>
              <w:top w:val="nil"/>
              <w:left w:val="nil"/>
              <w:bottom w:val="single" w:sz="4" w:space="0" w:color="auto"/>
              <w:right w:val="single" w:sz="4" w:space="0" w:color="auto"/>
            </w:tcBorders>
            <w:vAlign w:val="center"/>
          </w:tcPr>
          <w:p w14:paraId="7340BB89" w14:textId="77777777" w:rsidR="00FA7DED" w:rsidRPr="00B54BE1" w:rsidRDefault="00456D66">
            <w:pPr>
              <w:widowControl/>
              <w:jc w:val="left"/>
              <w:rPr>
                <w:szCs w:val="21"/>
              </w:rPr>
            </w:pPr>
            <w:r w:rsidRPr="00B54BE1">
              <w:rPr>
                <w:rFonts w:hint="eastAsia"/>
                <w:szCs w:val="21"/>
              </w:rPr>
              <w:t>Y</w:t>
            </w:r>
            <w:r w:rsidRPr="00B54BE1">
              <w:rPr>
                <w:rFonts w:hint="eastAsia"/>
                <w:szCs w:val="21"/>
              </w:rPr>
              <w:t>＜</w:t>
            </w:r>
            <w:r w:rsidRPr="00B54BE1">
              <w:rPr>
                <w:rFonts w:hint="eastAsia"/>
                <w:szCs w:val="21"/>
              </w:rPr>
              <w:t>100</w:t>
            </w:r>
          </w:p>
        </w:tc>
      </w:tr>
      <w:tr w:rsidR="00B54BE1" w:rsidRPr="00B54BE1" w14:paraId="7FEC0E5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94CAE3F" w14:textId="77777777" w:rsidR="00FA7DED" w:rsidRPr="00B54BE1" w:rsidRDefault="00456D66">
            <w:pPr>
              <w:widowControl/>
              <w:jc w:val="center"/>
              <w:rPr>
                <w:szCs w:val="21"/>
              </w:rPr>
            </w:pPr>
            <w:r w:rsidRPr="00B54BE1">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4DC56A2C" w14:textId="77777777" w:rsidR="00FA7DED" w:rsidRPr="00B54BE1" w:rsidRDefault="00456D66">
            <w:pPr>
              <w:widowControl/>
              <w:jc w:val="left"/>
              <w:rPr>
                <w:szCs w:val="21"/>
              </w:rPr>
            </w:pPr>
            <w:r w:rsidRPr="00B54BE1">
              <w:rPr>
                <w:rFonts w:hint="eastAsia"/>
                <w:szCs w:val="21"/>
              </w:rPr>
              <w:t>从业人员（</w:t>
            </w:r>
            <w:r w:rsidRPr="00B54BE1">
              <w:rPr>
                <w:rFonts w:hint="eastAsia"/>
                <w:szCs w:val="21"/>
              </w:rPr>
              <w:t>X</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2986F82C" w14:textId="77777777" w:rsidR="00FA7DED" w:rsidRPr="00B54BE1" w:rsidRDefault="00456D66">
            <w:pPr>
              <w:widowControl/>
              <w:jc w:val="left"/>
              <w:rPr>
                <w:szCs w:val="21"/>
              </w:rPr>
            </w:pPr>
            <w:r w:rsidRPr="00B54BE1">
              <w:rPr>
                <w:rFonts w:hint="eastAsia"/>
                <w:szCs w:val="21"/>
              </w:rPr>
              <w:t>人</w:t>
            </w:r>
          </w:p>
        </w:tc>
        <w:tc>
          <w:tcPr>
            <w:tcW w:w="1846" w:type="dxa"/>
            <w:tcBorders>
              <w:top w:val="nil"/>
              <w:left w:val="nil"/>
              <w:bottom w:val="single" w:sz="4" w:space="0" w:color="auto"/>
              <w:right w:val="single" w:sz="4" w:space="0" w:color="auto"/>
            </w:tcBorders>
            <w:vAlign w:val="center"/>
          </w:tcPr>
          <w:p w14:paraId="39EB6FD3" w14:textId="77777777" w:rsidR="00FA7DED" w:rsidRPr="00B54BE1" w:rsidRDefault="00456D66">
            <w:pPr>
              <w:widowControl/>
              <w:jc w:val="left"/>
              <w:rPr>
                <w:szCs w:val="21"/>
              </w:rPr>
            </w:pPr>
            <w:r w:rsidRPr="00B54BE1">
              <w:rPr>
                <w:rFonts w:hint="eastAsia"/>
                <w:szCs w:val="21"/>
              </w:rPr>
              <w:t>100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300</w:t>
            </w:r>
          </w:p>
        </w:tc>
        <w:tc>
          <w:tcPr>
            <w:tcW w:w="1570" w:type="dxa"/>
            <w:tcBorders>
              <w:top w:val="nil"/>
              <w:left w:val="nil"/>
              <w:bottom w:val="single" w:sz="4" w:space="0" w:color="auto"/>
              <w:right w:val="single" w:sz="4" w:space="0" w:color="auto"/>
            </w:tcBorders>
            <w:vAlign w:val="center"/>
          </w:tcPr>
          <w:p w14:paraId="182DC234" w14:textId="77777777" w:rsidR="00FA7DED" w:rsidRPr="00B54BE1" w:rsidRDefault="00456D66">
            <w:pPr>
              <w:widowControl/>
              <w:jc w:val="left"/>
              <w:rPr>
                <w:szCs w:val="21"/>
              </w:rPr>
            </w:pPr>
            <w:r w:rsidRPr="00B54BE1">
              <w:rPr>
                <w:rFonts w:hint="eastAsia"/>
                <w:szCs w:val="21"/>
              </w:rPr>
              <w:t>10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100</w:t>
            </w:r>
          </w:p>
        </w:tc>
        <w:tc>
          <w:tcPr>
            <w:tcW w:w="1009" w:type="dxa"/>
            <w:tcBorders>
              <w:top w:val="nil"/>
              <w:left w:val="nil"/>
              <w:bottom w:val="single" w:sz="4" w:space="0" w:color="auto"/>
              <w:right w:val="single" w:sz="4" w:space="0" w:color="auto"/>
            </w:tcBorders>
            <w:vAlign w:val="center"/>
          </w:tcPr>
          <w:p w14:paraId="2E80027C" w14:textId="77777777" w:rsidR="00FA7DED" w:rsidRPr="00B54BE1" w:rsidRDefault="00456D66">
            <w:pPr>
              <w:widowControl/>
              <w:jc w:val="left"/>
              <w:rPr>
                <w:szCs w:val="21"/>
              </w:rPr>
            </w:pPr>
            <w:r w:rsidRPr="00B54BE1">
              <w:rPr>
                <w:rFonts w:hint="eastAsia"/>
                <w:szCs w:val="21"/>
              </w:rPr>
              <w:t>X</w:t>
            </w:r>
            <w:r w:rsidRPr="00B54BE1">
              <w:rPr>
                <w:rFonts w:hint="eastAsia"/>
                <w:szCs w:val="21"/>
              </w:rPr>
              <w:t>＜</w:t>
            </w:r>
            <w:r w:rsidRPr="00B54BE1">
              <w:rPr>
                <w:rFonts w:hint="eastAsia"/>
                <w:szCs w:val="21"/>
              </w:rPr>
              <w:t>10</w:t>
            </w:r>
          </w:p>
        </w:tc>
      </w:tr>
      <w:tr w:rsidR="00B54BE1" w:rsidRPr="00B54BE1" w14:paraId="39C0764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DEFCBEC" w14:textId="77777777" w:rsidR="00FA7DED" w:rsidRPr="00B54BE1" w:rsidRDefault="00FA7DED">
            <w:pPr>
              <w:widowControl/>
              <w:jc w:val="left"/>
              <w:rPr>
                <w:szCs w:val="21"/>
              </w:rPr>
            </w:pPr>
          </w:p>
        </w:tc>
        <w:tc>
          <w:tcPr>
            <w:tcW w:w="1701" w:type="dxa"/>
            <w:tcBorders>
              <w:top w:val="nil"/>
              <w:left w:val="nil"/>
              <w:bottom w:val="single" w:sz="4" w:space="0" w:color="auto"/>
              <w:right w:val="single" w:sz="4" w:space="0" w:color="auto"/>
            </w:tcBorders>
            <w:vAlign w:val="center"/>
          </w:tcPr>
          <w:p w14:paraId="136ED0D0" w14:textId="77777777" w:rsidR="00FA7DED" w:rsidRPr="00B54BE1" w:rsidRDefault="00456D66">
            <w:pPr>
              <w:widowControl/>
              <w:jc w:val="left"/>
              <w:rPr>
                <w:szCs w:val="21"/>
              </w:rPr>
            </w:pPr>
            <w:r w:rsidRPr="00B54BE1">
              <w:rPr>
                <w:rFonts w:hint="eastAsia"/>
                <w:szCs w:val="21"/>
              </w:rPr>
              <w:t>营业收入（</w:t>
            </w:r>
            <w:r w:rsidRPr="00B54BE1">
              <w:rPr>
                <w:rFonts w:hint="eastAsia"/>
                <w:szCs w:val="21"/>
              </w:rPr>
              <w:t>Y</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1D4D7842" w14:textId="77777777" w:rsidR="00FA7DED" w:rsidRPr="00B54BE1" w:rsidRDefault="00456D66">
            <w:pPr>
              <w:widowControl/>
              <w:jc w:val="left"/>
              <w:rPr>
                <w:szCs w:val="21"/>
              </w:rPr>
            </w:pPr>
            <w:r w:rsidRPr="00B54BE1">
              <w:rPr>
                <w:rFonts w:hint="eastAsia"/>
                <w:szCs w:val="21"/>
              </w:rPr>
              <w:t>万元</w:t>
            </w:r>
          </w:p>
        </w:tc>
        <w:tc>
          <w:tcPr>
            <w:tcW w:w="1846" w:type="dxa"/>
            <w:tcBorders>
              <w:top w:val="nil"/>
              <w:left w:val="nil"/>
              <w:bottom w:val="single" w:sz="4" w:space="0" w:color="auto"/>
              <w:right w:val="single" w:sz="4" w:space="0" w:color="auto"/>
            </w:tcBorders>
            <w:vAlign w:val="center"/>
          </w:tcPr>
          <w:p w14:paraId="400B3466" w14:textId="77777777" w:rsidR="00FA7DED" w:rsidRPr="00B54BE1" w:rsidRDefault="00456D66">
            <w:pPr>
              <w:widowControl/>
              <w:jc w:val="left"/>
              <w:rPr>
                <w:szCs w:val="21"/>
              </w:rPr>
            </w:pPr>
            <w:r w:rsidRPr="00B54BE1">
              <w:rPr>
                <w:rFonts w:hint="eastAsia"/>
                <w:szCs w:val="21"/>
              </w:rPr>
              <w:t>1000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10000</w:t>
            </w:r>
          </w:p>
        </w:tc>
        <w:tc>
          <w:tcPr>
            <w:tcW w:w="1570" w:type="dxa"/>
            <w:tcBorders>
              <w:top w:val="nil"/>
              <w:left w:val="nil"/>
              <w:bottom w:val="single" w:sz="4" w:space="0" w:color="auto"/>
              <w:right w:val="single" w:sz="4" w:space="0" w:color="auto"/>
            </w:tcBorders>
            <w:vAlign w:val="center"/>
          </w:tcPr>
          <w:p w14:paraId="08E5FE48" w14:textId="77777777" w:rsidR="00FA7DED" w:rsidRPr="00B54BE1" w:rsidRDefault="00456D66">
            <w:pPr>
              <w:widowControl/>
              <w:jc w:val="left"/>
              <w:rPr>
                <w:szCs w:val="21"/>
              </w:rPr>
            </w:pPr>
            <w:r w:rsidRPr="00B54BE1">
              <w:rPr>
                <w:rFonts w:hint="eastAsia"/>
                <w:szCs w:val="21"/>
              </w:rPr>
              <w:t>50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1000</w:t>
            </w:r>
          </w:p>
        </w:tc>
        <w:tc>
          <w:tcPr>
            <w:tcW w:w="1009" w:type="dxa"/>
            <w:tcBorders>
              <w:top w:val="nil"/>
              <w:left w:val="nil"/>
              <w:bottom w:val="single" w:sz="4" w:space="0" w:color="auto"/>
              <w:right w:val="single" w:sz="4" w:space="0" w:color="auto"/>
            </w:tcBorders>
            <w:vAlign w:val="center"/>
          </w:tcPr>
          <w:p w14:paraId="7A58BFBC" w14:textId="77777777" w:rsidR="00FA7DED" w:rsidRPr="00B54BE1" w:rsidRDefault="00456D66">
            <w:pPr>
              <w:widowControl/>
              <w:jc w:val="left"/>
              <w:rPr>
                <w:szCs w:val="21"/>
              </w:rPr>
            </w:pPr>
            <w:r w:rsidRPr="00B54BE1">
              <w:rPr>
                <w:rFonts w:hint="eastAsia"/>
                <w:szCs w:val="21"/>
              </w:rPr>
              <w:t>Y</w:t>
            </w:r>
            <w:r w:rsidRPr="00B54BE1">
              <w:rPr>
                <w:rFonts w:hint="eastAsia"/>
                <w:szCs w:val="21"/>
              </w:rPr>
              <w:t>＜</w:t>
            </w:r>
            <w:r w:rsidRPr="00B54BE1">
              <w:rPr>
                <w:rFonts w:hint="eastAsia"/>
                <w:szCs w:val="21"/>
              </w:rPr>
              <w:t>50</w:t>
            </w:r>
          </w:p>
        </w:tc>
      </w:tr>
      <w:tr w:rsidR="00B54BE1" w:rsidRPr="00B54BE1" w14:paraId="698B502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7853EE8" w14:textId="77777777" w:rsidR="00FA7DED" w:rsidRPr="00B54BE1" w:rsidRDefault="00456D66">
            <w:pPr>
              <w:widowControl/>
              <w:jc w:val="center"/>
              <w:rPr>
                <w:szCs w:val="21"/>
              </w:rPr>
            </w:pPr>
            <w:r w:rsidRPr="00B54BE1">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3DCB12F6" w14:textId="77777777" w:rsidR="00FA7DED" w:rsidRPr="00B54BE1" w:rsidRDefault="00456D66">
            <w:pPr>
              <w:widowControl/>
              <w:jc w:val="left"/>
              <w:rPr>
                <w:szCs w:val="21"/>
              </w:rPr>
            </w:pPr>
            <w:r w:rsidRPr="00B54BE1">
              <w:rPr>
                <w:rFonts w:hint="eastAsia"/>
                <w:szCs w:val="21"/>
              </w:rPr>
              <w:t>营业收入（</w:t>
            </w:r>
            <w:r w:rsidRPr="00B54BE1">
              <w:rPr>
                <w:rFonts w:hint="eastAsia"/>
                <w:szCs w:val="21"/>
              </w:rPr>
              <w:t>Y</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32A3488D" w14:textId="77777777" w:rsidR="00FA7DED" w:rsidRPr="00B54BE1" w:rsidRDefault="00456D66">
            <w:pPr>
              <w:widowControl/>
              <w:jc w:val="left"/>
              <w:rPr>
                <w:szCs w:val="21"/>
              </w:rPr>
            </w:pPr>
            <w:r w:rsidRPr="00B54BE1">
              <w:rPr>
                <w:rFonts w:hint="eastAsia"/>
                <w:szCs w:val="21"/>
              </w:rPr>
              <w:t>万元</w:t>
            </w:r>
          </w:p>
        </w:tc>
        <w:tc>
          <w:tcPr>
            <w:tcW w:w="1846" w:type="dxa"/>
            <w:tcBorders>
              <w:top w:val="nil"/>
              <w:left w:val="nil"/>
              <w:bottom w:val="single" w:sz="4" w:space="0" w:color="auto"/>
              <w:right w:val="single" w:sz="4" w:space="0" w:color="auto"/>
            </w:tcBorders>
            <w:vAlign w:val="center"/>
          </w:tcPr>
          <w:p w14:paraId="3D231341" w14:textId="77777777" w:rsidR="00FA7DED" w:rsidRPr="00B54BE1" w:rsidRDefault="00456D66">
            <w:pPr>
              <w:widowControl/>
              <w:jc w:val="left"/>
              <w:rPr>
                <w:szCs w:val="21"/>
              </w:rPr>
            </w:pPr>
            <w:r w:rsidRPr="00B54BE1">
              <w:rPr>
                <w:rFonts w:hint="eastAsia"/>
                <w:szCs w:val="21"/>
              </w:rPr>
              <w:t>1000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200000</w:t>
            </w:r>
          </w:p>
        </w:tc>
        <w:tc>
          <w:tcPr>
            <w:tcW w:w="1570" w:type="dxa"/>
            <w:tcBorders>
              <w:top w:val="nil"/>
              <w:left w:val="nil"/>
              <w:bottom w:val="single" w:sz="4" w:space="0" w:color="auto"/>
              <w:right w:val="single" w:sz="4" w:space="0" w:color="auto"/>
            </w:tcBorders>
            <w:vAlign w:val="center"/>
          </w:tcPr>
          <w:p w14:paraId="05A669C7" w14:textId="77777777" w:rsidR="00FA7DED" w:rsidRPr="00B54BE1" w:rsidRDefault="00456D66">
            <w:pPr>
              <w:widowControl/>
              <w:jc w:val="left"/>
              <w:rPr>
                <w:szCs w:val="21"/>
              </w:rPr>
            </w:pPr>
            <w:r w:rsidRPr="00B54BE1">
              <w:rPr>
                <w:rFonts w:hint="eastAsia"/>
                <w:szCs w:val="21"/>
              </w:rPr>
              <w:t>100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1000</w:t>
            </w:r>
          </w:p>
        </w:tc>
        <w:tc>
          <w:tcPr>
            <w:tcW w:w="1009" w:type="dxa"/>
            <w:tcBorders>
              <w:top w:val="nil"/>
              <w:left w:val="nil"/>
              <w:bottom w:val="single" w:sz="4" w:space="0" w:color="auto"/>
              <w:right w:val="single" w:sz="4" w:space="0" w:color="auto"/>
            </w:tcBorders>
            <w:vAlign w:val="center"/>
          </w:tcPr>
          <w:p w14:paraId="5C349D81" w14:textId="77777777" w:rsidR="00FA7DED" w:rsidRPr="00B54BE1" w:rsidRDefault="00456D66">
            <w:pPr>
              <w:widowControl/>
              <w:jc w:val="left"/>
              <w:rPr>
                <w:szCs w:val="21"/>
              </w:rPr>
            </w:pPr>
            <w:r w:rsidRPr="00B54BE1">
              <w:rPr>
                <w:rFonts w:hint="eastAsia"/>
                <w:szCs w:val="21"/>
              </w:rPr>
              <w:t>X</w:t>
            </w:r>
            <w:r w:rsidRPr="00B54BE1">
              <w:rPr>
                <w:rFonts w:hint="eastAsia"/>
                <w:szCs w:val="21"/>
              </w:rPr>
              <w:t>＜</w:t>
            </w:r>
            <w:r w:rsidRPr="00B54BE1">
              <w:rPr>
                <w:rFonts w:hint="eastAsia"/>
                <w:szCs w:val="21"/>
              </w:rPr>
              <w:t>100</w:t>
            </w:r>
          </w:p>
        </w:tc>
      </w:tr>
      <w:tr w:rsidR="00B54BE1" w:rsidRPr="00B54BE1" w14:paraId="4320E04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08DDBE8" w14:textId="77777777" w:rsidR="00FA7DED" w:rsidRPr="00B54BE1" w:rsidRDefault="00FA7DED">
            <w:pPr>
              <w:widowControl/>
              <w:jc w:val="left"/>
              <w:rPr>
                <w:szCs w:val="21"/>
              </w:rPr>
            </w:pPr>
          </w:p>
        </w:tc>
        <w:tc>
          <w:tcPr>
            <w:tcW w:w="1701" w:type="dxa"/>
            <w:tcBorders>
              <w:top w:val="nil"/>
              <w:left w:val="nil"/>
              <w:bottom w:val="single" w:sz="4" w:space="0" w:color="auto"/>
              <w:right w:val="single" w:sz="4" w:space="0" w:color="auto"/>
            </w:tcBorders>
            <w:vAlign w:val="center"/>
          </w:tcPr>
          <w:p w14:paraId="7D3A058E" w14:textId="77777777" w:rsidR="00FA7DED" w:rsidRPr="00B54BE1" w:rsidRDefault="00456D66">
            <w:pPr>
              <w:widowControl/>
              <w:jc w:val="left"/>
              <w:rPr>
                <w:szCs w:val="21"/>
              </w:rPr>
            </w:pPr>
            <w:r w:rsidRPr="00B54BE1">
              <w:rPr>
                <w:rFonts w:hint="eastAsia"/>
                <w:szCs w:val="21"/>
              </w:rPr>
              <w:t>资产总额（</w:t>
            </w:r>
            <w:r w:rsidRPr="00B54BE1">
              <w:rPr>
                <w:rFonts w:hint="eastAsia"/>
                <w:szCs w:val="21"/>
              </w:rPr>
              <w:t>Z</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35F41438" w14:textId="77777777" w:rsidR="00FA7DED" w:rsidRPr="00B54BE1" w:rsidRDefault="00456D66">
            <w:pPr>
              <w:widowControl/>
              <w:jc w:val="left"/>
              <w:rPr>
                <w:szCs w:val="21"/>
              </w:rPr>
            </w:pPr>
            <w:r w:rsidRPr="00B54BE1">
              <w:rPr>
                <w:rFonts w:hint="eastAsia"/>
                <w:szCs w:val="21"/>
              </w:rPr>
              <w:t>万元</w:t>
            </w:r>
          </w:p>
        </w:tc>
        <w:tc>
          <w:tcPr>
            <w:tcW w:w="1846" w:type="dxa"/>
            <w:tcBorders>
              <w:top w:val="nil"/>
              <w:left w:val="nil"/>
              <w:bottom w:val="single" w:sz="4" w:space="0" w:color="auto"/>
              <w:right w:val="single" w:sz="4" w:space="0" w:color="auto"/>
            </w:tcBorders>
            <w:vAlign w:val="center"/>
          </w:tcPr>
          <w:p w14:paraId="6FB87717" w14:textId="77777777" w:rsidR="00FA7DED" w:rsidRPr="00B54BE1" w:rsidRDefault="00456D66">
            <w:pPr>
              <w:widowControl/>
              <w:jc w:val="left"/>
              <w:rPr>
                <w:szCs w:val="21"/>
              </w:rPr>
            </w:pPr>
            <w:r w:rsidRPr="00B54BE1">
              <w:rPr>
                <w:rFonts w:hint="eastAsia"/>
                <w:szCs w:val="21"/>
              </w:rPr>
              <w:t>5000</w:t>
            </w:r>
            <w:r w:rsidRPr="00B54BE1">
              <w:rPr>
                <w:rFonts w:hint="eastAsia"/>
                <w:szCs w:val="21"/>
              </w:rPr>
              <w:t>≤</w:t>
            </w:r>
            <w:r w:rsidRPr="00B54BE1">
              <w:rPr>
                <w:rFonts w:hint="eastAsia"/>
                <w:szCs w:val="21"/>
              </w:rPr>
              <w:t>Z</w:t>
            </w:r>
            <w:r w:rsidRPr="00B54BE1">
              <w:rPr>
                <w:rFonts w:hint="eastAsia"/>
                <w:szCs w:val="21"/>
              </w:rPr>
              <w:t>＜</w:t>
            </w:r>
            <w:r w:rsidRPr="00B54BE1">
              <w:rPr>
                <w:rFonts w:hint="eastAsia"/>
                <w:szCs w:val="21"/>
              </w:rPr>
              <w:t>10000</w:t>
            </w:r>
          </w:p>
        </w:tc>
        <w:tc>
          <w:tcPr>
            <w:tcW w:w="1570" w:type="dxa"/>
            <w:tcBorders>
              <w:top w:val="nil"/>
              <w:left w:val="nil"/>
              <w:bottom w:val="single" w:sz="4" w:space="0" w:color="auto"/>
              <w:right w:val="single" w:sz="4" w:space="0" w:color="auto"/>
            </w:tcBorders>
            <w:vAlign w:val="center"/>
          </w:tcPr>
          <w:p w14:paraId="12BDA9E4" w14:textId="77777777" w:rsidR="00FA7DED" w:rsidRPr="00B54BE1" w:rsidRDefault="00456D66">
            <w:pPr>
              <w:widowControl/>
              <w:jc w:val="left"/>
              <w:rPr>
                <w:szCs w:val="21"/>
              </w:rPr>
            </w:pPr>
            <w:r w:rsidRPr="00B54BE1">
              <w:rPr>
                <w:rFonts w:hint="eastAsia"/>
                <w:szCs w:val="21"/>
              </w:rPr>
              <w:t>2000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5000</w:t>
            </w:r>
          </w:p>
        </w:tc>
        <w:tc>
          <w:tcPr>
            <w:tcW w:w="1009" w:type="dxa"/>
            <w:tcBorders>
              <w:top w:val="nil"/>
              <w:left w:val="nil"/>
              <w:bottom w:val="single" w:sz="4" w:space="0" w:color="auto"/>
              <w:right w:val="single" w:sz="4" w:space="0" w:color="auto"/>
            </w:tcBorders>
            <w:vAlign w:val="center"/>
          </w:tcPr>
          <w:p w14:paraId="112B3F1C" w14:textId="77777777" w:rsidR="00FA7DED" w:rsidRPr="00B54BE1" w:rsidRDefault="00456D66">
            <w:pPr>
              <w:widowControl/>
              <w:jc w:val="left"/>
              <w:rPr>
                <w:szCs w:val="21"/>
              </w:rPr>
            </w:pPr>
            <w:r w:rsidRPr="00B54BE1">
              <w:rPr>
                <w:rFonts w:hint="eastAsia"/>
                <w:szCs w:val="21"/>
              </w:rPr>
              <w:t>Y</w:t>
            </w:r>
            <w:r w:rsidRPr="00B54BE1">
              <w:rPr>
                <w:rFonts w:hint="eastAsia"/>
                <w:szCs w:val="21"/>
              </w:rPr>
              <w:t>＜</w:t>
            </w:r>
            <w:r w:rsidRPr="00B54BE1">
              <w:rPr>
                <w:rFonts w:hint="eastAsia"/>
                <w:szCs w:val="21"/>
              </w:rPr>
              <w:t>2000</w:t>
            </w:r>
          </w:p>
        </w:tc>
      </w:tr>
      <w:tr w:rsidR="00B54BE1" w:rsidRPr="00B54BE1" w14:paraId="1B62779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F47D13D" w14:textId="77777777" w:rsidR="00FA7DED" w:rsidRPr="00B54BE1" w:rsidRDefault="00456D66">
            <w:pPr>
              <w:widowControl/>
              <w:jc w:val="center"/>
              <w:rPr>
                <w:szCs w:val="21"/>
              </w:rPr>
            </w:pPr>
            <w:r w:rsidRPr="00B54BE1">
              <w:rPr>
                <w:rFonts w:hint="eastAsia"/>
                <w:szCs w:val="21"/>
              </w:rPr>
              <w:t>物业管理</w:t>
            </w:r>
          </w:p>
        </w:tc>
        <w:tc>
          <w:tcPr>
            <w:tcW w:w="1701" w:type="dxa"/>
            <w:tcBorders>
              <w:top w:val="nil"/>
              <w:left w:val="nil"/>
              <w:bottom w:val="single" w:sz="4" w:space="0" w:color="auto"/>
              <w:right w:val="single" w:sz="4" w:space="0" w:color="auto"/>
            </w:tcBorders>
            <w:vAlign w:val="center"/>
          </w:tcPr>
          <w:p w14:paraId="6132F0C4" w14:textId="77777777" w:rsidR="00FA7DED" w:rsidRPr="00B54BE1" w:rsidRDefault="00456D66">
            <w:pPr>
              <w:widowControl/>
              <w:jc w:val="left"/>
              <w:rPr>
                <w:szCs w:val="21"/>
              </w:rPr>
            </w:pPr>
            <w:r w:rsidRPr="00B54BE1">
              <w:rPr>
                <w:rFonts w:hint="eastAsia"/>
                <w:szCs w:val="21"/>
              </w:rPr>
              <w:t>从业人员（</w:t>
            </w:r>
            <w:r w:rsidRPr="00B54BE1">
              <w:rPr>
                <w:rFonts w:hint="eastAsia"/>
                <w:szCs w:val="21"/>
              </w:rPr>
              <w:t>X</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7A4B86B6" w14:textId="77777777" w:rsidR="00FA7DED" w:rsidRPr="00B54BE1" w:rsidRDefault="00456D66">
            <w:pPr>
              <w:widowControl/>
              <w:jc w:val="left"/>
              <w:rPr>
                <w:szCs w:val="21"/>
              </w:rPr>
            </w:pPr>
            <w:r w:rsidRPr="00B54BE1">
              <w:rPr>
                <w:rFonts w:hint="eastAsia"/>
                <w:szCs w:val="21"/>
              </w:rPr>
              <w:t>人</w:t>
            </w:r>
          </w:p>
        </w:tc>
        <w:tc>
          <w:tcPr>
            <w:tcW w:w="1846" w:type="dxa"/>
            <w:tcBorders>
              <w:top w:val="nil"/>
              <w:left w:val="nil"/>
              <w:bottom w:val="single" w:sz="4" w:space="0" w:color="auto"/>
              <w:right w:val="single" w:sz="4" w:space="0" w:color="auto"/>
            </w:tcBorders>
            <w:vAlign w:val="center"/>
          </w:tcPr>
          <w:p w14:paraId="3E7BE975" w14:textId="77777777" w:rsidR="00FA7DED" w:rsidRPr="00B54BE1" w:rsidRDefault="00456D66">
            <w:pPr>
              <w:widowControl/>
              <w:jc w:val="left"/>
              <w:rPr>
                <w:szCs w:val="21"/>
              </w:rPr>
            </w:pPr>
            <w:r w:rsidRPr="00B54BE1">
              <w:rPr>
                <w:rFonts w:hint="eastAsia"/>
                <w:szCs w:val="21"/>
              </w:rPr>
              <w:t>300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1000</w:t>
            </w:r>
          </w:p>
        </w:tc>
        <w:tc>
          <w:tcPr>
            <w:tcW w:w="1570" w:type="dxa"/>
            <w:tcBorders>
              <w:top w:val="nil"/>
              <w:left w:val="nil"/>
              <w:bottom w:val="single" w:sz="4" w:space="0" w:color="auto"/>
              <w:right w:val="single" w:sz="4" w:space="0" w:color="auto"/>
            </w:tcBorders>
            <w:vAlign w:val="center"/>
          </w:tcPr>
          <w:p w14:paraId="32B7F25D" w14:textId="77777777" w:rsidR="00FA7DED" w:rsidRPr="00B54BE1" w:rsidRDefault="00456D66">
            <w:pPr>
              <w:widowControl/>
              <w:jc w:val="left"/>
              <w:rPr>
                <w:szCs w:val="21"/>
              </w:rPr>
            </w:pPr>
            <w:r w:rsidRPr="00B54BE1">
              <w:rPr>
                <w:rFonts w:hint="eastAsia"/>
                <w:szCs w:val="21"/>
              </w:rPr>
              <w:t>100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300</w:t>
            </w:r>
          </w:p>
        </w:tc>
        <w:tc>
          <w:tcPr>
            <w:tcW w:w="1009" w:type="dxa"/>
            <w:tcBorders>
              <w:top w:val="nil"/>
              <w:left w:val="nil"/>
              <w:bottom w:val="single" w:sz="4" w:space="0" w:color="auto"/>
              <w:right w:val="single" w:sz="4" w:space="0" w:color="auto"/>
            </w:tcBorders>
            <w:vAlign w:val="center"/>
          </w:tcPr>
          <w:p w14:paraId="55D9B0DA" w14:textId="77777777" w:rsidR="00FA7DED" w:rsidRPr="00B54BE1" w:rsidRDefault="00456D66">
            <w:pPr>
              <w:widowControl/>
              <w:jc w:val="left"/>
              <w:rPr>
                <w:szCs w:val="21"/>
              </w:rPr>
            </w:pPr>
            <w:r w:rsidRPr="00B54BE1">
              <w:rPr>
                <w:rFonts w:hint="eastAsia"/>
                <w:szCs w:val="21"/>
              </w:rPr>
              <w:t>X</w:t>
            </w:r>
            <w:r w:rsidRPr="00B54BE1">
              <w:rPr>
                <w:rFonts w:hint="eastAsia"/>
                <w:szCs w:val="21"/>
              </w:rPr>
              <w:t>＜</w:t>
            </w:r>
            <w:r w:rsidRPr="00B54BE1">
              <w:rPr>
                <w:rFonts w:hint="eastAsia"/>
                <w:szCs w:val="21"/>
              </w:rPr>
              <w:t>100</w:t>
            </w:r>
          </w:p>
        </w:tc>
      </w:tr>
      <w:tr w:rsidR="00B54BE1" w:rsidRPr="00B54BE1" w14:paraId="68B6859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B92678C" w14:textId="77777777" w:rsidR="00FA7DED" w:rsidRPr="00B54BE1" w:rsidRDefault="00FA7DED">
            <w:pPr>
              <w:widowControl/>
              <w:jc w:val="left"/>
              <w:rPr>
                <w:szCs w:val="21"/>
              </w:rPr>
            </w:pPr>
          </w:p>
        </w:tc>
        <w:tc>
          <w:tcPr>
            <w:tcW w:w="1701" w:type="dxa"/>
            <w:tcBorders>
              <w:top w:val="nil"/>
              <w:left w:val="nil"/>
              <w:bottom w:val="single" w:sz="4" w:space="0" w:color="auto"/>
              <w:right w:val="single" w:sz="4" w:space="0" w:color="auto"/>
            </w:tcBorders>
            <w:vAlign w:val="center"/>
          </w:tcPr>
          <w:p w14:paraId="2A9B2639" w14:textId="77777777" w:rsidR="00FA7DED" w:rsidRPr="00B54BE1" w:rsidRDefault="00456D66">
            <w:pPr>
              <w:widowControl/>
              <w:jc w:val="left"/>
              <w:rPr>
                <w:szCs w:val="21"/>
              </w:rPr>
            </w:pPr>
            <w:r w:rsidRPr="00B54BE1">
              <w:rPr>
                <w:rFonts w:hint="eastAsia"/>
                <w:szCs w:val="21"/>
              </w:rPr>
              <w:t>营业收入（</w:t>
            </w:r>
            <w:r w:rsidRPr="00B54BE1">
              <w:rPr>
                <w:rFonts w:hint="eastAsia"/>
                <w:szCs w:val="21"/>
              </w:rPr>
              <w:t>Y</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1D1633AC" w14:textId="77777777" w:rsidR="00FA7DED" w:rsidRPr="00B54BE1" w:rsidRDefault="00456D66">
            <w:pPr>
              <w:widowControl/>
              <w:jc w:val="left"/>
              <w:rPr>
                <w:szCs w:val="21"/>
              </w:rPr>
            </w:pPr>
            <w:r w:rsidRPr="00B54BE1">
              <w:rPr>
                <w:rFonts w:hint="eastAsia"/>
                <w:szCs w:val="21"/>
              </w:rPr>
              <w:t>万元</w:t>
            </w:r>
          </w:p>
        </w:tc>
        <w:tc>
          <w:tcPr>
            <w:tcW w:w="1846" w:type="dxa"/>
            <w:tcBorders>
              <w:top w:val="nil"/>
              <w:left w:val="nil"/>
              <w:bottom w:val="single" w:sz="4" w:space="0" w:color="auto"/>
              <w:right w:val="single" w:sz="4" w:space="0" w:color="auto"/>
            </w:tcBorders>
            <w:vAlign w:val="center"/>
          </w:tcPr>
          <w:p w14:paraId="77C91497" w14:textId="77777777" w:rsidR="00FA7DED" w:rsidRPr="00B54BE1" w:rsidRDefault="00456D66">
            <w:pPr>
              <w:widowControl/>
              <w:jc w:val="left"/>
              <w:rPr>
                <w:szCs w:val="21"/>
              </w:rPr>
            </w:pPr>
            <w:r w:rsidRPr="00B54BE1">
              <w:rPr>
                <w:rFonts w:hint="eastAsia"/>
                <w:szCs w:val="21"/>
              </w:rPr>
              <w:t>1000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5000</w:t>
            </w:r>
          </w:p>
        </w:tc>
        <w:tc>
          <w:tcPr>
            <w:tcW w:w="1570" w:type="dxa"/>
            <w:tcBorders>
              <w:top w:val="nil"/>
              <w:left w:val="nil"/>
              <w:bottom w:val="single" w:sz="4" w:space="0" w:color="auto"/>
              <w:right w:val="single" w:sz="4" w:space="0" w:color="auto"/>
            </w:tcBorders>
            <w:vAlign w:val="center"/>
          </w:tcPr>
          <w:p w14:paraId="7827CD27" w14:textId="77777777" w:rsidR="00FA7DED" w:rsidRPr="00B54BE1" w:rsidRDefault="00456D66">
            <w:pPr>
              <w:widowControl/>
              <w:jc w:val="left"/>
              <w:rPr>
                <w:szCs w:val="21"/>
              </w:rPr>
            </w:pPr>
            <w:r w:rsidRPr="00B54BE1">
              <w:rPr>
                <w:rFonts w:hint="eastAsia"/>
                <w:szCs w:val="21"/>
              </w:rPr>
              <w:t>500</w:t>
            </w:r>
            <w:r w:rsidRPr="00B54BE1">
              <w:rPr>
                <w:rFonts w:hint="eastAsia"/>
                <w:szCs w:val="21"/>
              </w:rPr>
              <w:t>≤</w:t>
            </w:r>
            <w:r w:rsidRPr="00B54BE1">
              <w:rPr>
                <w:rFonts w:hint="eastAsia"/>
                <w:szCs w:val="21"/>
              </w:rPr>
              <w:t>Y</w:t>
            </w:r>
            <w:r w:rsidRPr="00B54BE1">
              <w:rPr>
                <w:rFonts w:hint="eastAsia"/>
                <w:szCs w:val="21"/>
              </w:rPr>
              <w:t>＜</w:t>
            </w:r>
            <w:r w:rsidRPr="00B54BE1">
              <w:rPr>
                <w:rFonts w:hint="eastAsia"/>
                <w:szCs w:val="21"/>
              </w:rPr>
              <w:t>1000</w:t>
            </w:r>
          </w:p>
        </w:tc>
        <w:tc>
          <w:tcPr>
            <w:tcW w:w="1009" w:type="dxa"/>
            <w:tcBorders>
              <w:top w:val="nil"/>
              <w:left w:val="nil"/>
              <w:bottom w:val="single" w:sz="4" w:space="0" w:color="auto"/>
              <w:right w:val="single" w:sz="4" w:space="0" w:color="auto"/>
            </w:tcBorders>
            <w:vAlign w:val="center"/>
          </w:tcPr>
          <w:p w14:paraId="29F64B61" w14:textId="77777777" w:rsidR="00FA7DED" w:rsidRPr="00B54BE1" w:rsidRDefault="00456D66">
            <w:pPr>
              <w:widowControl/>
              <w:jc w:val="left"/>
              <w:rPr>
                <w:szCs w:val="21"/>
              </w:rPr>
            </w:pPr>
            <w:r w:rsidRPr="00B54BE1">
              <w:rPr>
                <w:rFonts w:hint="eastAsia"/>
                <w:szCs w:val="21"/>
              </w:rPr>
              <w:t>Y</w:t>
            </w:r>
            <w:r w:rsidRPr="00B54BE1">
              <w:rPr>
                <w:rFonts w:hint="eastAsia"/>
                <w:szCs w:val="21"/>
              </w:rPr>
              <w:t>＜</w:t>
            </w:r>
            <w:r w:rsidRPr="00B54BE1">
              <w:rPr>
                <w:rFonts w:hint="eastAsia"/>
                <w:szCs w:val="21"/>
              </w:rPr>
              <w:t>500</w:t>
            </w:r>
          </w:p>
        </w:tc>
      </w:tr>
      <w:tr w:rsidR="00B54BE1" w:rsidRPr="00B54BE1" w14:paraId="5E1ED29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D305C15" w14:textId="77777777" w:rsidR="00FA7DED" w:rsidRPr="00B54BE1" w:rsidRDefault="00456D66">
            <w:pPr>
              <w:widowControl/>
              <w:jc w:val="center"/>
              <w:rPr>
                <w:szCs w:val="21"/>
              </w:rPr>
            </w:pPr>
            <w:r w:rsidRPr="00B54BE1">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03496421" w14:textId="77777777" w:rsidR="00FA7DED" w:rsidRPr="00B54BE1" w:rsidRDefault="00456D66">
            <w:pPr>
              <w:widowControl/>
              <w:jc w:val="left"/>
              <w:rPr>
                <w:szCs w:val="21"/>
              </w:rPr>
            </w:pPr>
            <w:r w:rsidRPr="00B54BE1">
              <w:rPr>
                <w:rFonts w:hint="eastAsia"/>
                <w:szCs w:val="21"/>
              </w:rPr>
              <w:t>从业人员（</w:t>
            </w:r>
            <w:r w:rsidRPr="00B54BE1">
              <w:rPr>
                <w:rFonts w:hint="eastAsia"/>
                <w:szCs w:val="21"/>
              </w:rPr>
              <w:t>X</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3192F8F1" w14:textId="77777777" w:rsidR="00FA7DED" w:rsidRPr="00B54BE1" w:rsidRDefault="00456D66">
            <w:pPr>
              <w:widowControl/>
              <w:jc w:val="left"/>
              <w:rPr>
                <w:szCs w:val="21"/>
              </w:rPr>
            </w:pPr>
            <w:r w:rsidRPr="00B54BE1">
              <w:rPr>
                <w:rFonts w:hint="eastAsia"/>
                <w:szCs w:val="21"/>
              </w:rPr>
              <w:t>人</w:t>
            </w:r>
          </w:p>
        </w:tc>
        <w:tc>
          <w:tcPr>
            <w:tcW w:w="1846" w:type="dxa"/>
            <w:tcBorders>
              <w:top w:val="nil"/>
              <w:left w:val="nil"/>
              <w:bottom w:val="single" w:sz="4" w:space="0" w:color="auto"/>
              <w:right w:val="single" w:sz="4" w:space="0" w:color="auto"/>
            </w:tcBorders>
            <w:vAlign w:val="center"/>
          </w:tcPr>
          <w:p w14:paraId="6E64FCCF" w14:textId="77777777" w:rsidR="00FA7DED" w:rsidRPr="00B54BE1" w:rsidRDefault="00456D66">
            <w:pPr>
              <w:widowControl/>
              <w:jc w:val="left"/>
              <w:rPr>
                <w:szCs w:val="21"/>
              </w:rPr>
            </w:pPr>
            <w:r w:rsidRPr="00B54BE1">
              <w:rPr>
                <w:rFonts w:hint="eastAsia"/>
                <w:szCs w:val="21"/>
              </w:rPr>
              <w:t>100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300</w:t>
            </w:r>
          </w:p>
        </w:tc>
        <w:tc>
          <w:tcPr>
            <w:tcW w:w="1570" w:type="dxa"/>
            <w:tcBorders>
              <w:top w:val="nil"/>
              <w:left w:val="nil"/>
              <w:bottom w:val="single" w:sz="4" w:space="0" w:color="auto"/>
              <w:right w:val="single" w:sz="4" w:space="0" w:color="auto"/>
            </w:tcBorders>
            <w:vAlign w:val="center"/>
          </w:tcPr>
          <w:p w14:paraId="33437814" w14:textId="77777777" w:rsidR="00FA7DED" w:rsidRPr="00B54BE1" w:rsidRDefault="00456D66">
            <w:pPr>
              <w:widowControl/>
              <w:jc w:val="left"/>
              <w:rPr>
                <w:szCs w:val="21"/>
              </w:rPr>
            </w:pPr>
            <w:r w:rsidRPr="00B54BE1">
              <w:rPr>
                <w:rFonts w:hint="eastAsia"/>
                <w:szCs w:val="21"/>
              </w:rPr>
              <w:t>10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100</w:t>
            </w:r>
          </w:p>
        </w:tc>
        <w:tc>
          <w:tcPr>
            <w:tcW w:w="1009" w:type="dxa"/>
            <w:tcBorders>
              <w:top w:val="nil"/>
              <w:left w:val="nil"/>
              <w:bottom w:val="single" w:sz="4" w:space="0" w:color="auto"/>
              <w:right w:val="single" w:sz="4" w:space="0" w:color="auto"/>
            </w:tcBorders>
            <w:vAlign w:val="center"/>
          </w:tcPr>
          <w:p w14:paraId="3E6259E1" w14:textId="77777777" w:rsidR="00FA7DED" w:rsidRPr="00B54BE1" w:rsidRDefault="00456D66">
            <w:pPr>
              <w:widowControl/>
              <w:jc w:val="left"/>
              <w:rPr>
                <w:szCs w:val="21"/>
              </w:rPr>
            </w:pPr>
            <w:r w:rsidRPr="00B54BE1">
              <w:rPr>
                <w:rFonts w:hint="eastAsia"/>
                <w:szCs w:val="21"/>
              </w:rPr>
              <w:t>X</w:t>
            </w:r>
            <w:r w:rsidRPr="00B54BE1">
              <w:rPr>
                <w:rFonts w:hint="eastAsia"/>
                <w:szCs w:val="21"/>
              </w:rPr>
              <w:t>＜</w:t>
            </w:r>
            <w:r w:rsidRPr="00B54BE1">
              <w:rPr>
                <w:rFonts w:hint="eastAsia"/>
                <w:szCs w:val="21"/>
              </w:rPr>
              <w:t>10</w:t>
            </w:r>
          </w:p>
        </w:tc>
      </w:tr>
      <w:tr w:rsidR="00B54BE1" w:rsidRPr="00B54BE1" w14:paraId="5393B95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F810FF7" w14:textId="77777777" w:rsidR="00FA7DED" w:rsidRPr="00B54BE1" w:rsidRDefault="00FA7DED">
            <w:pPr>
              <w:widowControl/>
              <w:jc w:val="left"/>
              <w:rPr>
                <w:szCs w:val="21"/>
              </w:rPr>
            </w:pPr>
          </w:p>
        </w:tc>
        <w:tc>
          <w:tcPr>
            <w:tcW w:w="1701" w:type="dxa"/>
            <w:tcBorders>
              <w:top w:val="nil"/>
              <w:left w:val="nil"/>
              <w:bottom w:val="single" w:sz="4" w:space="0" w:color="auto"/>
              <w:right w:val="single" w:sz="4" w:space="0" w:color="auto"/>
            </w:tcBorders>
            <w:vAlign w:val="center"/>
          </w:tcPr>
          <w:p w14:paraId="754E6A44" w14:textId="77777777" w:rsidR="00FA7DED" w:rsidRPr="00B54BE1" w:rsidRDefault="00456D66">
            <w:pPr>
              <w:widowControl/>
              <w:jc w:val="left"/>
              <w:rPr>
                <w:szCs w:val="21"/>
              </w:rPr>
            </w:pPr>
            <w:r w:rsidRPr="00B54BE1">
              <w:rPr>
                <w:rFonts w:hint="eastAsia"/>
                <w:szCs w:val="21"/>
              </w:rPr>
              <w:t>资产总额（</w:t>
            </w:r>
            <w:r w:rsidRPr="00B54BE1">
              <w:rPr>
                <w:rFonts w:hint="eastAsia"/>
                <w:szCs w:val="21"/>
              </w:rPr>
              <w:t>Z</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5C4FB65A" w14:textId="77777777" w:rsidR="00FA7DED" w:rsidRPr="00B54BE1" w:rsidRDefault="00456D66">
            <w:pPr>
              <w:widowControl/>
              <w:jc w:val="left"/>
              <w:rPr>
                <w:szCs w:val="21"/>
              </w:rPr>
            </w:pPr>
            <w:r w:rsidRPr="00B54BE1">
              <w:rPr>
                <w:rFonts w:hint="eastAsia"/>
                <w:szCs w:val="21"/>
              </w:rPr>
              <w:t>万元</w:t>
            </w:r>
          </w:p>
        </w:tc>
        <w:tc>
          <w:tcPr>
            <w:tcW w:w="1846" w:type="dxa"/>
            <w:tcBorders>
              <w:top w:val="nil"/>
              <w:left w:val="nil"/>
              <w:bottom w:val="single" w:sz="4" w:space="0" w:color="auto"/>
              <w:right w:val="single" w:sz="4" w:space="0" w:color="auto"/>
            </w:tcBorders>
            <w:vAlign w:val="center"/>
          </w:tcPr>
          <w:p w14:paraId="79137A13" w14:textId="77777777" w:rsidR="00FA7DED" w:rsidRPr="00B54BE1" w:rsidRDefault="00456D66">
            <w:pPr>
              <w:widowControl/>
              <w:jc w:val="left"/>
              <w:rPr>
                <w:szCs w:val="21"/>
              </w:rPr>
            </w:pPr>
            <w:r w:rsidRPr="00B54BE1">
              <w:rPr>
                <w:rFonts w:hint="eastAsia"/>
                <w:szCs w:val="21"/>
              </w:rPr>
              <w:t>8000</w:t>
            </w:r>
            <w:r w:rsidRPr="00B54BE1">
              <w:rPr>
                <w:rFonts w:hint="eastAsia"/>
                <w:szCs w:val="21"/>
              </w:rPr>
              <w:t>≤</w:t>
            </w:r>
            <w:r w:rsidRPr="00B54BE1">
              <w:rPr>
                <w:rFonts w:hint="eastAsia"/>
                <w:szCs w:val="21"/>
              </w:rPr>
              <w:t>Z</w:t>
            </w:r>
            <w:r w:rsidRPr="00B54BE1">
              <w:rPr>
                <w:rFonts w:hint="eastAsia"/>
                <w:szCs w:val="21"/>
              </w:rPr>
              <w:t>＜</w:t>
            </w:r>
            <w:r w:rsidRPr="00B54BE1">
              <w:rPr>
                <w:rFonts w:hint="eastAsia"/>
                <w:szCs w:val="21"/>
              </w:rPr>
              <w:t>120000</w:t>
            </w:r>
          </w:p>
        </w:tc>
        <w:tc>
          <w:tcPr>
            <w:tcW w:w="1570" w:type="dxa"/>
            <w:tcBorders>
              <w:top w:val="nil"/>
              <w:left w:val="nil"/>
              <w:bottom w:val="single" w:sz="4" w:space="0" w:color="auto"/>
              <w:right w:val="single" w:sz="4" w:space="0" w:color="auto"/>
            </w:tcBorders>
            <w:vAlign w:val="center"/>
          </w:tcPr>
          <w:p w14:paraId="7B3F33DE" w14:textId="77777777" w:rsidR="00FA7DED" w:rsidRPr="00B54BE1" w:rsidRDefault="00456D66">
            <w:pPr>
              <w:widowControl/>
              <w:jc w:val="left"/>
              <w:rPr>
                <w:szCs w:val="21"/>
              </w:rPr>
            </w:pPr>
            <w:r w:rsidRPr="00B54BE1">
              <w:rPr>
                <w:rFonts w:hint="eastAsia"/>
                <w:szCs w:val="21"/>
              </w:rPr>
              <w:t>100</w:t>
            </w:r>
            <w:r w:rsidRPr="00B54BE1">
              <w:rPr>
                <w:rFonts w:hint="eastAsia"/>
                <w:szCs w:val="21"/>
              </w:rPr>
              <w:t>≤</w:t>
            </w:r>
            <w:r w:rsidRPr="00B54BE1">
              <w:rPr>
                <w:rFonts w:hint="eastAsia"/>
                <w:szCs w:val="21"/>
              </w:rPr>
              <w:t>Z</w:t>
            </w:r>
            <w:r w:rsidRPr="00B54BE1">
              <w:rPr>
                <w:rFonts w:hint="eastAsia"/>
                <w:szCs w:val="21"/>
              </w:rPr>
              <w:t>＜</w:t>
            </w:r>
            <w:r w:rsidRPr="00B54BE1">
              <w:rPr>
                <w:rFonts w:hint="eastAsia"/>
                <w:szCs w:val="21"/>
              </w:rPr>
              <w:t>8000</w:t>
            </w:r>
          </w:p>
        </w:tc>
        <w:tc>
          <w:tcPr>
            <w:tcW w:w="1009" w:type="dxa"/>
            <w:tcBorders>
              <w:top w:val="nil"/>
              <w:left w:val="nil"/>
              <w:bottom w:val="single" w:sz="4" w:space="0" w:color="auto"/>
              <w:right w:val="single" w:sz="4" w:space="0" w:color="auto"/>
            </w:tcBorders>
            <w:vAlign w:val="center"/>
          </w:tcPr>
          <w:p w14:paraId="42B5CD59" w14:textId="77777777" w:rsidR="00FA7DED" w:rsidRPr="00B54BE1" w:rsidRDefault="00456D66">
            <w:pPr>
              <w:widowControl/>
              <w:jc w:val="left"/>
              <w:rPr>
                <w:szCs w:val="21"/>
              </w:rPr>
            </w:pPr>
            <w:r w:rsidRPr="00B54BE1">
              <w:rPr>
                <w:rFonts w:hint="eastAsia"/>
                <w:szCs w:val="21"/>
              </w:rPr>
              <w:t>Y</w:t>
            </w:r>
            <w:r w:rsidRPr="00B54BE1">
              <w:rPr>
                <w:rFonts w:hint="eastAsia"/>
                <w:szCs w:val="21"/>
              </w:rPr>
              <w:t>＜</w:t>
            </w:r>
            <w:r w:rsidRPr="00B54BE1">
              <w:rPr>
                <w:rFonts w:hint="eastAsia"/>
                <w:szCs w:val="21"/>
              </w:rPr>
              <w:t>100</w:t>
            </w:r>
          </w:p>
        </w:tc>
      </w:tr>
      <w:tr w:rsidR="00B54BE1" w:rsidRPr="00B54BE1" w14:paraId="3D7B897B" w14:textId="77777777">
        <w:trPr>
          <w:trHeight w:val="220"/>
        </w:trPr>
        <w:tc>
          <w:tcPr>
            <w:tcW w:w="1446" w:type="dxa"/>
            <w:tcBorders>
              <w:top w:val="nil"/>
              <w:left w:val="single" w:sz="4" w:space="0" w:color="auto"/>
              <w:bottom w:val="single" w:sz="4" w:space="0" w:color="auto"/>
              <w:right w:val="single" w:sz="4" w:space="0" w:color="auto"/>
            </w:tcBorders>
            <w:vAlign w:val="bottom"/>
          </w:tcPr>
          <w:p w14:paraId="653AB2B8" w14:textId="77777777" w:rsidR="00FA7DED" w:rsidRPr="00B54BE1" w:rsidRDefault="00456D66">
            <w:pPr>
              <w:widowControl/>
              <w:jc w:val="center"/>
              <w:rPr>
                <w:szCs w:val="21"/>
              </w:rPr>
            </w:pPr>
            <w:r w:rsidRPr="00B54BE1">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17E734CF" w14:textId="77777777" w:rsidR="00FA7DED" w:rsidRPr="00B54BE1" w:rsidRDefault="00456D66">
            <w:pPr>
              <w:widowControl/>
              <w:jc w:val="left"/>
              <w:rPr>
                <w:szCs w:val="21"/>
              </w:rPr>
            </w:pPr>
            <w:r w:rsidRPr="00B54BE1">
              <w:rPr>
                <w:rFonts w:hint="eastAsia"/>
                <w:szCs w:val="21"/>
              </w:rPr>
              <w:t>从业人员（</w:t>
            </w:r>
            <w:r w:rsidRPr="00B54BE1">
              <w:rPr>
                <w:rFonts w:hint="eastAsia"/>
                <w:szCs w:val="21"/>
              </w:rPr>
              <w:t>X</w:t>
            </w:r>
            <w:r w:rsidRPr="00B54BE1">
              <w:rPr>
                <w:rFonts w:hint="eastAsia"/>
                <w:szCs w:val="21"/>
              </w:rPr>
              <w:t>）</w:t>
            </w:r>
          </w:p>
        </w:tc>
        <w:tc>
          <w:tcPr>
            <w:tcW w:w="1134" w:type="dxa"/>
            <w:tcBorders>
              <w:top w:val="nil"/>
              <w:left w:val="nil"/>
              <w:bottom w:val="single" w:sz="4" w:space="0" w:color="auto"/>
              <w:right w:val="single" w:sz="4" w:space="0" w:color="auto"/>
            </w:tcBorders>
            <w:vAlign w:val="center"/>
          </w:tcPr>
          <w:p w14:paraId="1BE19542" w14:textId="77777777" w:rsidR="00FA7DED" w:rsidRPr="00B54BE1" w:rsidRDefault="00456D66">
            <w:pPr>
              <w:widowControl/>
              <w:jc w:val="left"/>
              <w:rPr>
                <w:szCs w:val="21"/>
              </w:rPr>
            </w:pPr>
            <w:r w:rsidRPr="00B54BE1">
              <w:rPr>
                <w:rFonts w:hint="eastAsia"/>
                <w:szCs w:val="21"/>
              </w:rPr>
              <w:t>人</w:t>
            </w:r>
          </w:p>
        </w:tc>
        <w:tc>
          <w:tcPr>
            <w:tcW w:w="1846" w:type="dxa"/>
            <w:tcBorders>
              <w:top w:val="nil"/>
              <w:left w:val="nil"/>
              <w:bottom w:val="single" w:sz="4" w:space="0" w:color="auto"/>
              <w:right w:val="single" w:sz="4" w:space="0" w:color="auto"/>
            </w:tcBorders>
            <w:vAlign w:val="center"/>
          </w:tcPr>
          <w:p w14:paraId="3827D753" w14:textId="77777777" w:rsidR="00FA7DED" w:rsidRPr="00B54BE1" w:rsidRDefault="00456D66">
            <w:pPr>
              <w:widowControl/>
              <w:jc w:val="left"/>
              <w:rPr>
                <w:szCs w:val="21"/>
              </w:rPr>
            </w:pPr>
            <w:r w:rsidRPr="00B54BE1">
              <w:rPr>
                <w:rFonts w:hint="eastAsia"/>
                <w:szCs w:val="21"/>
              </w:rPr>
              <w:t>100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300</w:t>
            </w:r>
          </w:p>
        </w:tc>
        <w:tc>
          <w:tcPr>
            <w:tcW w:w="1570" w:type="dxa"/>
            <w:tcBorders>
              <w:top w:val="nil"/>
              <w:left w:val="nil"/>
              <w:bottom w:val="single" w:sz="4" w:space="0" w:color="auto"/>
              <w:right w:val="single" w:sz="4" w:space="0" w:color="auto"/>
            </w:tcBorders>
            <w:vAlign w:val="center"/>
          </w:tcPr>
          <w:p w14:paraId="6B7C5687" w14:textId="77777777" w:rsidR="00FA7DED" w:rsidRPr="00B54BE1" w:rsidRDefault="00456D66">
            <w:pPr>
              <w:widowControl/>
              <w:jc w:val="left"/>
              <w:rPr>
                <w:szCs w:val="21"/>
              </w:rPr>
            </w:pPr>
            <w:r w:rsidRPr="00B54BE1">
              <w:rPr>
                <w:rFonts w:hint="eastAsia"/>
                <w:szCs w:val="21"/>
              </w:rPr>
              <w:t>10</w:t>
            </w:r>
            <w:r w:rsidRPr="00B54BE1">
              <w:rPr>
                <w:rFonts w:hint="eastAsia"/>
                <w:szCs w:val="21"/>
              </w:rPr>
              <w:t>≤</w:t>
            </w:r>
            <w:r w:rsidRPr="00B54BE1">
              <w:rPr>
                <w:rFonts w:hint="eastAsia"/>
                <w:szCs w:val="21"/>
              </w:rPr>
              <w:t>X</w:t>
            </w:r>
            <w:r w:rsidRPr="00B54BE1">
              <w:rPr>
                <w:rFonts w:hint="eastAsia"/>
                <w:szCs w:val="21"/>
              </w:rPr>
              <w:t>＜</w:t>
            </w:r>
            <w:r w:rsidRPr="00B54BE1">
              <w:rPr>
                <w:rFonts w:hint="eastAsia"/>
                <w:szCs w:val="21"/>
              </w:rPr>
              <w:t>100</w:t>
            </w:r>
          </w:p>
        </w:tc>
        <w:tc>
          <w:tcPr>
            <w:tcW w:w="1009" w:type="dxa"/>
            <w:tcBorders>
              <w:top w:val="nil"/>
              <w:left w:val="nil"/>
              <w:bottom w:val="single" w:sz="4" w:space="0" w:color="auto"/>
              <w:right w:val="single" w:sz="4" w:space="0" w:color="auto"/>
            </w:tcBorders>
            <w:vAlign w:val="center"/>
          </w:tcPr>
          <w:p w14:paraId="1C106EE8" w14:textId="77777777" w:rsidR="00FA7DED" w:rsidRPr="00B54BE1" w:rsidRDefault="00456D66">
            <w:pPr>
              <w:widowControl/>
              <w:jc w:val="left"/>
              <w:rPr>
                <w:szCs w:val="21"/>
              </w:rPr>
            </w:pPr>
            <w:r w:rsidRPr="00B54BE1">
              <w:rPr>
                <w:rFonts w:hint="eastAsia"/>
                <w:szCs w:val="21"/>
              </w:rPr>
              <w:t>X</w:t>
            </w:r>
            <w:r w:rsidRPr="00B54BE1">
              <w:rPr>
                <w:rFonts w:hint="eastAsia"/>
                <w:szCs w:val="21"/>
              </w:rPr>
              <w:t>＜</w:t>
            </w:r>
            <w:r w:rsidRPr="00B54BE1">
              <w:rPr>
                <w:rFonts w:hint="eastAsia"/>
                <w:szCs w:val="21"/>
              </w:rPr>
              <w:t>10</w:t>
            </w:r>
          </w:p>
        </w:tc>
      </w:tr>
    </w:tbl>
    <w:p w14:paraId="134609B5" w14:textId="77777777" w:rsidR="00FA7DED" w:rsidRPr="00B54BE1" w:rsidRDefault="00456D66">
      <w:pPr>
        <w:spacing w:line="360" w:lineRule="auto"/>
        <w:ind w:firstLineChars="250" w:firstLine="525"/>
        <w:rPr>
          <w:szCs w:val="21"/>
        </w:rPr>
        <w:sectPr w:rsidR="00FA7DED" w:rsidRPr="00B54BE1">
          <w:pgSz w:w="11906" w:h="16838"/>
          <w:pgMar w:top="993" w:right="1133" w:bottom="1246" w:left="1418" w:header="851" w:footer="992" w:gutter="0"/>
          <w:cols w:space="720"/>
          <w:titlePg/>
          <w:docGrid w:linePitch="312"/>
        </w:sectPr>
      </w:pPr>
      <w:r w:rsidRPr="00B54BE1">
        <w:rPr>
          <w:rFonts w:hint="eastAsia"/>
          <w:szCs w:val="21"/>
        </w:rPr>
        <w:t>说明：上述标准参照《关于印发中小企业划型标准规定的通知》（工信部联企业〔</w:t>
      </w:r>
      <w:r w:rsidRPr="00B54BE1">
        <w:rPr>
          <w:rFonts w:hint="eastAsia"/>
          <w:szCs w:val="21"/>
        </w:rPr>
        <w:t>2011</w:t>
      </w:r>
      <w:r w:rsidRPr="00B54BE1">
        <w:rPr>
          <w:rFonts w:hint="eastAsia"/>
          <w:szCs w:val="21"/>
        </w:rPr>
        <w:t>〕</w:t>
      </w:r>
      <w:r w:rsidRPr="00B54BE1">
        <w:rPr>
          <w:rFonts w:hint="eastAsia"/>
          <w:szCs w:val="21"/>
        </w:rPr>
        <w:t>300</w:t>
      </w:r>
      <w:r w:rsidRPr="00B54BE1">
        <w:rPr>
          <w:rFonts w:hint="eastAsia"/>
          <w:szCs w:val="21"/>
        </w:rPr>
        <w:t>号），大型、中型和小型企业须同时满足所列指标的下限，否则下划一档；微型企业只须满足所列指标中的一项即可。</w:t>
      </w:r>
      <w:bookmarkEnd w:id="28"/>
    </w:p>
    <w:p w14:paraId="4B48FFBD" w14:textId="77777777" w:rsidR="00FA7DED" w:rsidRPr="00B54BE1" w:rsidRDefault="00FA7DED">
      <w:pPr>
        <w:spacing w:line="360" w:lineRule="auto"/>
        <w:rPr>
          <w:szCs w:val="21"/>
        </w:rPr>
      </w:pPr>
      <w:bookmarkStart w:id="29" w:name="_Hlk132878609"/>
    </w:p>
    <w:p w14:paraId="4A87DB6A" w14:textId="77777777" w:rsidR="00FA7DED" w:rsidRPr="00B54BE1" w:rsidRDefault="00456D66">
      <w:pPr>
        <w:spacing w:line="360" w:lineRule="auto"/>
        <w:ind w:firstLineChars="1100" w:firstLine="3520"/>
        <w:outlineLvl w:val="0"/>
        <w:rPr>
          <w:sz w:val="32"/>
          <w:szCs w:val="32"/>
        </w:rPr>
      </w:pPr>
      <w:bookmarkStart w:id="30" w:name="_Toc213321344"/>
      <w:bookmarkEnd w:id="29"/>
      <w:r w:rsidRPr="00B54BE1">
        <w:rPr>
          <w:rFonts w:hint="eastAsia"/>
          <w:sz w:val="32"/>
          <w:szCs w:val="32"/>
        </w:rPr>
        <w:t>第</w:t>
      </w:r>
      <w:r w:rsidRPr="00B54BE1">
        <w:rPr>
          <w:sz w:val="32"/>
          <w:szCs w:val="32"/>
        </w:rPr>
        <w:t>三章</w:t>
      </w:r>
      <w:bookmarkStart w:id="31" w:name="_Toc254970667"/>
      <w:bookmarkStart w:id="32" w:name="_Toc254970526"/>
      <w:r w:rsidRPr="00B54BE1">
        <w:rPr>
          <w:rFonts w:hint="eastAsia"/>
          <w:sz w:val="32"/>
          <w:szCs w:val="32"/>
        </w:rPr>
        <w:t>投标人须知</w:t>
      </w:r>
      <w:bookmarkEnd w:id="30"/>
    </w:p>
    <w:p w14:paraId="58F93E9C" w14:textId="77777777" w:rsidR="00FA7DED" w:rsidRPr="00B54BE1" w:rsidRDefault="00456D66">
      <w:pPr>
        <w:pStyle w:val="2"/>
        <w:spacing w:before="40" w:after="40"/>
        <w:jc w:val="center"/>
        <w:rPr>
          <w:rFonts w:ascii="Times New Roman" w:eastAsia="宋体" w:hAnsi="Times New Roman"/>
          <w:sz w:val="24"/>
          <w:szCs w:val="24"/>
        </w:rPr>
      </w:pPr>
      <w:bookmarkStart w:id="33" w:name="_投标人须知前附表"/>
      <w:bookmarkStart w:id="34" w:name="_Hlk89163557"/>
      <w:bookmarkEnd w:id="33"/>
      <w:r w:rsidRPr="00B54BE1">
        <w:rPr>
          <w:rFonts w:ascii="Times New Roman" w:eastAsia="宋体" w:hAnsi="Times New Roman" w:hint="eastAsia"/>
          <w:sz w:val="24"/>
          <w:szCs w:val="24"/>
        </w:rPr>
        <w:t>投标人须知</w:t>
      </w:r>
      <w:r w:rsidRPr="00B54BE1">
        <w:rPr>
          <w:rFonts w:ascii="Times New Roman" w:eastAsia="宋体" w:hAnsi="Times New Roman"/>
          <w:sz w:val="24"/>
          <w:szCs w:val="24"/>
        </w:rPr>
        <w:t>前附表</w:t>
      </w:r>
      <w:bookmarkEnd w:id="31"/>
      <w:bookmarkEnd w:id="32"/>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B54BE1" w:rsidRPr="00B54BE1" w14:paraId="19FF7C94"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bookmarkEnd w:id="34"/>
          <w:p w14:paraId="6CE3BCFD" w14:textId="77777777" w:rsidR="00FA7DED" w:rsidRPr="00B54BE1" w:rsidRDefault="00456D66">
            <w:pPr>
              <w:jc w:val="center"/>
              <w:rPr>
                <w:b/>
                <w:szCs w:val="21"/>
              </w:rPr>
            </w:pPr>
            <w:r w:rsidRPr="00B54BE1">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77D61956" w14:textId="77777777" w:rsidR="00FA7DED" w:rsidRPr="00B54BE1" w:rsidRDefault="00456D66">
            <w:pPr>
              <w:jc w:val="center"/>
              <w:rPr>
                <w:b/>
                <w:szCs w:val="21"/>
              </w:rPr>
            </w:pPr>
            <w:r w:rsidRPr="00B54BE1">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6B96F9F1" w14:textId="77777777" w:rsidR="00FA7DED" w:rsidRPr="00B54BE1" w:rsidRDefault="00456D66">
            <w:pPr>
              <w:jc w:val="center"/>
              <w:rPr>
                <w:b/>
                <w:szCs w:val="21"/>
              </w:rPr>
            </w:pPr>
            <w:r w:rsidRPr="00B54BE1">
              <w:rPr>
                <w:b/>
                <w:szCs w:val="21"/>
              </w:rPr>
              <w:t>内容、要求</w:t>
            </w:r>
          </w:p>
        </w:tc>
      </w:tr>
      <w:tr w:rsidR="00B54BE1" w:rsidRPr="00B54BE1" w14:paraId="664AE2AF"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795AEE23" w14:textId="77777777" w:rsidR="00FA7DED" w:rsidRPr="00B54BE1" w:rsidRDefault="00456D66">
            <w:pPr>
              <w:spacing w:line="300" w:lineRule="exact"/>
              <w:jc w:val="center"/>
              <w:rPr>
                <w:b/>
                <w:szCs w:val="21"/>
              </w:rPr>
            </w:pPr>
            <w:r w:rsidRPr="00B54BE1">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306EB3A5" w14:textId="77777777" w:rsidR="00FA7DED" w:rsidRPr="00B54BE1" w:rsidRDefault="00456D66">
            <w:pPr>
              <w:spacing w:line="300" w:lineRule="exact"/>
              <w:jc w:val="center"/>
              <w:rPr>
                <w:szCs w:val="21"/>
              </w:rPr>
            </w:pPr>
            <w:r w:rsidRPr="00B54BE1">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21EE8F65" w14:textId="77777777" w:rsidR="00FA7DED" w:rsidRPr="00B54BE1" w:rsidRDefault="00456D66">
            <w:pPr>
              <w:spacing w:line="300" w:lineRule="exact"/>
              <w:jc w:val="left"/>
              <w:rPr>
                <w:szCs w:val="21"/>
              </w:rPr>
            </w:pPr>
            <w:r w:rsidRPr="00B54BE1">
              <w:rPr>
                <w:szCs w:val="21"/>
              </w:rPr>
              <w:t>项目名称：</w:t>
            </w:r>
            <w:r w:rsidRPr="00B54BE1">
              <w:rPr>
                <w:rFonts w:hint="eastAsia"/>
                <w:szCs w:val="21"/>
              </w:rPr>
              <w:t>医疗废物处置服务项目</w:t>
            </w:r>
          </w:p>
          <w:p w14:paraId="57FFCFFC" w14:textId="23DA6009" w:rsidR="00FA7DED" w:rsidRPr="00B54BE1" w:rsidRDefault="00456D66">
            <w:pPr>
              <w:spacing w:line="300" w:lineRule="exact"/>
              <w:jc w:val="left"/>
              <w:rPr>
                <w:szCs w:val="21"/>
              </w:rPr>
            </w:pPr>
            <w:r w:rsidRPr="00B54BE1">
              <w:rPr>
                <w:szCs w:val="21"/>
              </w:rPr>
              <w:t>项目编号：</w:t>
            </w:r>
            <w:r w:rsidRPr="00B54BE1">
              <w:rPr>
                <w:szCs w:val="21"/>
              </w:rPr>
              <w:t>GXZC2026-G3-000105-JDZB</w:t>
            </w:r>
          </w:p>
          <w:p w14:paraId="0BDADC87" w14:textId="10F3F648" w:rsidR="00FA7DED" w:rsidRPr="00B54BE1" w:rsidRDefault="00456D66">
            <w:pPr>
              <w:spacing w:line="300" w:lineRule="exact"/>
              <w:jc w:val="left"/>
              <w:rPr>
                <w:szCs w:val="21"/>
              </w:rPr>
            </w:pPr>
            <w:r w:rsidRPr="00B54BE1">
              <w:rPr>
                <w:rFonts w:hint="eastAsia"/>
                <w:szCs w:val="21"/>
              </w:rPr>
              <w:t>采购计划号：</w:t>
            </w:r>
            <w:r w:rsidRPr="00B54BE1">
              <w:rPr>
                <w:szCs w:val="21"/>
              </w:rPr>
              <w:t xml:space="preserve"> </w:t>
            </w:r>
            <w:proofErr w:type="gramStart"/>
            <w:r w:rsidR="00726AD4" w:rsidRPr="00726AD4">
              <w:rPr>
                <w:rFonts w:hint="eastAsia"/>
                <w:szCs w:val="21"/>
              </w:rPr>
              <w:t>广西政采</w:t>
            </w:r>
            <w:proofErr w:type="gramEnd"/>
            <w:r w:rsidR="00726AD4" w:rsidRPr="00726AD4">
              <w:rPr>
                <w:rFonts w:hint="eastAsia"/>
                <w:szCs w:val="21"/>
              </w:rPr>
              <w:t>[2025]26501</w:t>
            </w:r>
            <w:r w:rsidR="00726AD4" w:rsidRPr="00726AD4">
              <w:rPr>
                <w:rFonts w:hint="eastAsia"/>
                <w:szCs w:val="21"/>
              </w:rPr>
              <w:t>号</w:t>
            </w:r>
          </w:p>
        </w:tc>
      </w:tr>
      <w:tr w:rsidR="00B54BE1" w:rsidRPr="00B54BE1" w14:paraId="1EF7EB81"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61E743E4" w14:textId="77777777" w:rsidR="00FA7DED" w:rsidRPr="00B54BE1" w:rsidRDefault="00456D66">
            <w:pPr>
              <w:spacing w:line="300" w:lineRule="exact"/>
              <w:jc w:val="center"/>
              <w:rPr>
                <w:b/>
                <w:szCs w:val="21"/>
              </w:rPr>
            </w:pPr>
            <w:r w:rsidRPr="00B54BE1">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00246663" w14:textId="77777777" w:rsidR="00FA7DED" w:rsidRPr="00B54BE1" w:rsidRDefault="00456D66">
            <w:pPr>
              <w:spacing w:line="300" w:lineRule="exact"/>
              <w:jc w:val="center"/>
              <w:rPr>
                <w:szCs w:val="21"/>
                <w:lang w:val="zh-CN"/>
              </w:rPr>
            </w:pPr>
            <w:r w:rsidRPr="00B54BE1">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0F788E4D" w14:textId="77777777" w:rsidR="00FA7DED" w:rsidRPr="00B54BE1" w:rsidRDefault="00456D66">
            <w:pPr>
              <w:spacing w:line="300" w:lineRule="exact"/>
              <w:jc w:val="left"/>
              <w:rPr>
                <w:szCs w:val="21"/>
              </w:rPr>
            </w:pPr>
            <w:r w:rsidRPr="00B54BE1">
              <w:rPr>
                <w:rFonts w:hint="eastAsia"/>
                <w:szCs w:val="21"/>
              </w:rPr>
              <w:t>公开招标。</w:t>
            </w:r>
          </w:p>
        </w:tc>
      </w:tr>
      <w:tr w:rsidR="00B54BE1" w:rsidRPr="00B54BE1" w14:paraId="5243EF62"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2812794E" w14:textId="77777777" w:rsidR="00FA7DED" w:rsidRPr="00B54BE1" w:rsidRDefault="00456D66">
            <w:pPr>
              <w:spacing w:line="300" w:lineRule="exact"/>
              <w:jc w:val="center"/>
              <w:rPr>
                <w:b/>
                <w:szCs w:val="21"/>
              </w:rPr>
            </w:pPr>
            <w:r w:rsidRPr="00B54BE1">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67C46F4A" w14:textId="77777777" w:rsidR="00FA7DED" w:rsidRPr="00B54BE1" w:rsidRDefault="00456D66">
            <w:pPr>
              <w:spacing w:line="300" w:lineRule="exact"/>
              <w:jc w:val="center"/>
              <w:rPr>
                <w:szCs w:val="21"/>
                <w:lang w:val="zh-CN"/>
              </w:rPr>
            </w:pPr>
            <w:r w:rsidRPr="00B54BE1">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75EE4E6F" w14:textId="77777777" w:rsidR="00FA7DED" w:rsidRPr="00B54BE1" w:rsidRDefault="00456D66">
            <w:pPr>
              <w:spacing w:line="300" w:lineRule="exact"/>
              <w:jc w:val="left"/>
              <w:rPr>
                <w:b/>
                <w:bCs/>
                <w:szCs w:val="21"/>
              </w:rPr>
            </w:pPr>
            <w:r w:rsidRPr="00B54BE1">
              <w:rPr>
                <w:rFonts w:hint="eastAsia"/>
                <w:b/>
                <w:bCs/>
                <w:szCs w:val="21"/>
              </w:rPr>
              <w:t>本项非专门面向中小</w:t>
            </w:r>
            <w:proofErr w:type="gramStart"/>
            <w:r w:rsidRPr="00B54BE1">
              <w:rPr>
                <w:rFonts w:hint="eastAsia"/>
                <w:b/>
                <w:bCs/>
                <w:szCs w:val="21"/>
              </w:rPr>
              <w:t>微企业</w:t>
            </w:r>
            <w:proofErr w:type="gramEnd"/>
            <w:r w:rsidRPr="00B54BE1">
              <w:rPr>
                <w:rFonts w:hint="eastAsia"/>
                <w:b/>
                <w:bCs/>
                <w:szCs w:val="21"/>
              </w:rPr>
              <w:t>采购。</w:t>
            </w:r>
          </w:p>
        </w:tc>
      </w:tr>
      <w:tr w:rsidR="00B54BE1" w:rsidRPr="00B54BE1" w14:paraId="79D63318" w14:textId="77777777">
        <w:tc>
          <w:tcPr>
            <w:tcW w:w="737" w:type="dxa"/>
            <w:tcBorders>
              <w:top w:val="single" w:sz="4" w:space="0" w:color="auto"/>
              <w:left w:val="single" w:sz="4" w:space="0" w:color="auto"/>
              <w:bottom w:val="single" w:sz="4" w:space="0" w:color="auto"/>
              <w:right w:val="single" w:sz="4" w:space="0" w:color="auto"/>
            </w:tcBorders>
            <w:vAlign w:val="center"/>
          </w:tcPr>
          <w:p w14:paraId="13437492" w14:textId="77777777" w:rsidR="00FA7DED" w:rsidRPr="00B54BE1" w:rsidRDefault="00456D66">
            <w:pPr>
              <w:spacing w:line="300" w:lineRule="exact"/>
              <w:jc w:val="center"/>
              <w:rPr>
                <w:b/>
                <w:szCs w:val="21"/>
              </w:rPr>
            </w:pPr>
            <w:r w:rsidRPr="00B54BE1">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1DDBC315" w14:textId="77777777" w:rsidR="00FA7DED" w:rsidRPr="00B54BE1" w:rsidRDefault="00456D66">
            <w:pPr>
              <w:spacing w:line="300" w:lineRule="exact"/>
              <w:jc w:val="center"/>
              <w:rPr>
                <w:szCs w:val="21"/>
              </w:rPr>
            </w:pPr>
            <w:r w:rsidRPr="00B54BE1">
              <w:rPr>
                <w:rFonts w:hint="eastAsia"/>
                <w:szCs w:val="21"/>
              </w:rPr>
              <w:t>投标人</w:t>
            </w:r>
            <w:r w:rsidRPr="00B54BE1">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12D7BF65" w14:textId="77777777" w:rsidR="00FA7DED" w:rsidRPr="00B54BE1" w:rsidRDefault="00456D66">
            <w:pPr>
              <w:spacing w:line="300" w:lineRule="exact"/>
              <w:jc w:val="left"/>
              <w:rPr>
                <w:szCs w:val="21"/>
              </w:rPr>
            </w:pPr>
            <w:r w:rsidRPr="00B54BE1">
              <w:rPr>
                <w:rFonts w:hint="eastAsia"/>
                <w:szCs w:val="21"/>
              </w:rPr>
              <w:t>详</w:t>
            </w:r>
            <w:r w:rsidRPr="00B54BE1">
              <w:rPr>
                <w:szCs w:val="21"/>
              </w:rPr>
              <w:t>见招标公告</w:t>
            </w:r>
            <w:r w:rsidRPr="00B54BE1">
              <w:rPr>
                <w:rFonts w:hint="eastAsia"/>
                <w:szCs w:val="21"/>
              </w:rPr>
              <w:t>。</w:t>
            </w:r>
          </w:p>
        </w:tc>
      </w:tr>
      <w:tr w:rsidR="00B54BE1" w:rsidRPr="00B54BE1" w14:paraId="617B8CCE" w14:textId="77777777">
        <w:trPr>
          <w:trHeight w:val="606"/>
        </w:trPr>
        <w:tc>
          <w:tcPr>
            <w:tcW w:w="737" w:type="dxa"/>
            <w:tcBorders>
              <w:top w:val="single" w:sz="4" w:space="0" w:color="auto"/>
              <w:left w:val="single" w:sz="4" w:space="0" w:color="auto"/>
              <w:right w:val="single" w:sz="4" w:space="0" w:color="auto"/>
            </w:tcBorders>
            <w:vAlign w:val="center"/>
          </w:tcPr>
          <w:p w14:paraId="297322C5" w14:textId="77777777" w:rsidR="00FA7DED" w:rsidRPr="00B54BE1" w:rsidRDefault="00456D66">
            <w:pPr>
              <w:spacing w:line="300" w:lineRule="exact"/>
              <w:jc w:val="center"/>
              <w:rPr>
                <w:b/>
                <w:szCs w:val="21"/>
              </w:rPr>
            </w:pPr>
            <w:bookmarkStart w:id="35" w:name="_Hlk85555568"/>
            <w:r w:rsidRPr="00B54BE1">
              <w:rPr>
                <w:b/>
                <w:szCs w:val="21"/>
              </w:rPr>
              <w:t>1.</w:t>
            </w:r>
            <w:r w:rsidRPr="00B54BE1">
              <w:rPr>
                <w:rFonts w:hint="eastAsia"/>
                <w:b/>
                <w:szCs w:val="21"/>
              </w:rPr>
              <w:t>5</w:t>
            </w:r>
            <w:r w:rsidRPr="00B54BE1">
              <w:rPr>
                <w:b/>
                <w:szCs w:val="21"/>
              </w:rPr>
              <w:t>.3</w:t>
            </w:r>
          </w:p>
        </w:tc>
        <w:tc>
          <w:tcPr>
            <w:tcW w:w="1248" w:type="dxa"/>
            <w:tcBorders>
              <w:top w:val="single" w:sz="4" w:space="0" w:color="auto"/>
              <w:left w:val="single" w:sz="4" w:space="0" w:color="auto"/>
              <w:right w:val="single" w:sz="4" w:space="0" w:color="auto"/>
            </w:tcBorders>
            <w:vAlign w:val="center"/>
          </w:tcPr>
          <w:p w14:paraId="4109AD91" w14:textId="77777777" w:rsidR="00FA7DED" w:rsidRPr="00B54BE1" w:rsidRDefault="00456D66">
            <w:pPr>
              <w:spacing w:line="300" w:lineRule="exact"/>
              <w:jc w:val="center"/>
              <w:rPr>
                <w:szCs w:val="21"/>
              </w:rPr>
            </w:pPr>
            <w:r w:rsidRPr="00B54BE1">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2B5470E3" w14:textId="77777777" w:rsidR="00FA7DED" w:rsidRPr="00B54BE1" w:rsidRDefault="00456D66">
            <w:pPr>
              <w:spacing w:line="300" w:lineRule="exact"/>
              <w:jc w:val="left"/>
              <w:rPr>
                <w:szCs w:val="21"/>
              </w:rPr>
            </w:pPr>
            <w:r w:rsidRPr="00B54BE1">
              <w:rPr>
                <w:rFonts w:hint="eastAsia"/>
                <w:szCs w:val="21"/>
              </w:rPr>
              <w:t>是否接受联合体详见招标公告</w:t>
            </w:r>
          </w:p>
        </w:tc>
      </w:tr>
      <w:bookmarkEnd w:id="35"/>
      <w:tr w:rsidR="00B54BE1" w:rsidRPr="00B54BE1" w14:paraId="28A40B00" w14:textId="77777777">
        <w:tc>
          <w:tcPr>
            <w:tcW w:w="737" w:type="dxa"/>
            <w:tcBorders>
              <w:top w:val="single" w:sz="4" w:space="0" w:color="auto"/>
              <w:left w:val="single" w:sz="4" w:space="0" w:color="auto"/>
              <w:bottom w:val="single" w:sz="4" w:space="0" w:color="auto"/>
              <w:right w:val="single" w:sz="4" w:space="0" w:color="auto"/>
            </w:tcBorders>
            <w:vAlign w:val="center"/>
          </w:tcPr>
          <w:p w14:paraId="5BD59A98" w14:textId="77777777" w:rsidR="00FA7DED" w:rsidRPr="00B54BE1" w:rsidRDefault="00456D66">
            <w:pPr>
              <w:spacing w:line="300" w:lineRule="exact"/>
              <w:jc w:val="center"/>
              <w:rPr>
                <w:b/>
                <w:szCs w:val="21"/>
              </w:rPr>
            </w:pPr>
            <w:r w:rsidRPr="00B54BE1">
              <w:rPr>
                <w:b/>
                <w:szCs w:val="21"/>
              </w:rPr>
              <w:t>1.</w:t>
            </w:r>
            <w:r w:rsidRPr="00B54BE1">
              <w:rPr>
                <w:rFonts w:hint="eastAsia"/>
                <w:b/>
                <w:szCs w:val="21"/>
              </w:rPr>
              <w:t>6</w:t>
            </w:r>
          </w:p>
        </w:tc>
        <w:tc>
          <w:tcPr>
            <w:tcW w:w="1248" w:type="dxa"/>
            <w:tcBorders>
              <w:top w:val="single" w:sz="4" w:space="0" w:color="auto"/>
              <w:left w:val="single" w:sz="4" w:space="0" w:color="auto"/>
              <w:bottom w:val="single" w:sz="4" w:space="0" w:color="auto"/>
              <w:right w:val="single" w:sz="4" w:space="0" w:color="auto"/>
            </w:tcBorders>
            <w:vAlign w:val="center"/>
          </w:tcPr>
          <w:p w14:paraId="2C98984E" w14:textId="77777777" w:rsidR="00FA7DED" w:rsidRPr="00B54BE1" w:rsidRDefault="00456D66">
            <w:pPr>
              <w:spacing w:line="300" w:lineRule="exact"/>
              <w:jc w:val="center"/>
              <w:rPr>
                <w:szCs w:val="21"/>
              </w:rPr>
            </w:pPr>
            <w:r w:rsidRPr="00B54BE1">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7517AF11" w14:textId="77777777" w:rsidR="00FA7DED" w:rsidRPr="00B54BE1" w:rsidRDefault="00456D66">
            <w:pPr>
              <w:rPr>
                <w:szCs w:val="21"/>
              </w:rPr>
            </w:pPr>
            <w:r w:rsidRPr="00B54BE1">
              <w:rPr>
                <w:rFonts w:hint="eastAsia"/>
                <w:szCs w:val="21"/>
              </w:rPr>
              <w:t>不组织</w:t>
            </w:r>
          </w:p>
        </w:tc>
      </w:tr>
      <w:tr w:rsidR="00B54BE1" w:rsidRPr="00B54BE1" w14:paraId="03F96FBB" w14:textId="77777777">
        <w:tc>
          <w:tcPr>
            <w:tcW w:w="737" w:type="dxa"/>
            <w:tcBorders>
              <w:top w:val="single" w:sz="4" w:space="0" w:color="auto"/>
              <w:left w:val="single" w:sz="4" w:space="0" w:color="auto"/>
              <w:bottom w:val="single" w:sz="4" w:space="0" w:color="auto"/>
              <w:right w:val="single" w:sz="4" w:space="0" w:color="auto"/>
            </w:tcBorders>
            <w:vAlign w:val="center"/>
          </w:tcPr>
          <w:p w14:paraId="3846C12A" w14:textId="77777777" w:rsidR="00FA7DED" w:rsidRPr="00B54BE1" w:rsidRDefault="00456D66">
            <w:pPr>
              <w:spacing w:line="300" w:lineRule="exact"/>
              <w:jc w:val="center"/>
              <w:rPr>
                <w:b/>
                <w:szCs w:val="21"/>
              </w:rPr>
            </w:pPr>
            <w:r w:rsidRPr="00B54BE1">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0D6D2AA6" w14:textId="77777777" w:rsidR="00FA7DED" w:rsidRPr="00B54BE1" w:rsidRDefault="00456D66">
            <w:pPr>
              <w:spacing w:line="300" w:lineRule="exact"/>
              <w:jc w:val="center"/>
              <w:rPr>
                <w:szCs w:val="21"/>
              </w:rPr>
            </w:pPr>
            <w:r w:rsidRPr="00B54BE1">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3009D33C" w14:textId="77777777" w:rsidR="00FA7DED" w:rsidRPr="00B54BE1" w:rsidRDefault="00456D66">
            <w:pPr>
              <w:spacing w:line="300" w:lineRule="exact"/>
              <w:jc w:val="left"/>
              <w:rPr>
                <w:szCs w:val="21"/>
              </w:rPr>
            </w:pPr>
            <w:r w:rsidRPr="00B54BE1">
              <w:rPr>
                <w:rFonts w:hint="eastAsia"/>
                <w:szCs w:val="21"/>
              </w:rPr>
              <w:t>是否接受分包详见招标公告</w:t>
            </w:r>
          </w:p>
        </w:tc>
      </w:tr>
      <w:tr w:rsidR="00B54BE1" w:rsidRPr="00B54BE1" w14:paraId="07D0DC58" w14:textId="77777777">
        <w:tc>
          <w:tcPr>
            <w:tcW w:w="737" w:type="dxa"/>
            <w:tcBorders>
              <w:top w:val="single" w:sz="4" w:space="0" w:color="auto"/>
              <w:left w:val="single" w:sz="4" w:space="0" w:color="auto"/>
              <w:bottom w:val="single" w:sz="4" w:space="0" w:color="auto"/>
              <w:right w:val="single" w:sz="4" w:space="0" w:color="auto"/>
            </w:tcBorders>
            <w:vAlign w:val="center"/>
          </w:tcPr>
          <w:p w14:paraId="133FFEA0" w14:textId="77777777" w:rsidR="00FA7DED" w:rsidRPr="00B54BE1" w:rsidRDefault="00456D66">
            <w:pPr>
              <w:spacing w:line="300" w:lineRule="exact"/>
              <w:jc w:val="center"/>
              <w:rPr>
                <w:b/>
                <w:szCs w:val="21"/>
              </w:rPr>
            </w:pPr>
            <w:r w:rsidRPr="00B54BE1">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1918019D" w14:textId="77777777" w:rsidR="00FA7DED" w:rsidRPr="00B54BE1" w:rsidRDefault="00456D66">
            <w:pPr>
              <w:spacing w:line="300" w:lineRule="exact"/>
              <w:jc w:val="center"/>
              <w:rPr>
                <w:szCs w:val="21"/>
              </w:rPr>
            </w:pPr>
            <w:r w:rsidRPr="00B54BE1">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4902B46F" w14:textId="77777777" w:rsidR="00FA7DED" w:rsidRPr="00B54BE1" w:rsidRDefault="00456D66">
            <w:pPr>
              <w:spacing w:line="300" w:lineRule="exact"/>
              <w:jc w:val="left"/>
              <w:rPr>
                <w:szCs w:val="21"/>
              </w:rPr>
            </w:pPr>
            <w:r w:rsidRPr="00B54BE1">
              <w:rPr>
                <w:szCs w:val="21"/>
              </w:rPr>
              <w:t>在招标公告发布媒介发布</w:t>
            </w:r>
            <w:r w:rsidRPr="00B54BE1">
              <w:rPr>
                <w:rFonts w:hint="eastAsia"/>
                <w:szCs w:val="21"/>
              </w:rPr>
              <w:t>。</w:t>
            </w:r>
          </w:p>
        </w:tc>
      </w:tr>
      <w:tr w:rsidR="00B54BE1" w:rsidRPr="00B54BE1" w14:paraId="44470EE9"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72A1E386" w14:textId="77777777" w:rsidR="00FA7DED" w:rsidRPr="00B54BE1" w:rsidRDefault="00456D66">
            <w:pPr>
              <w:spacing w:line="300" w:lineRule="exact"/>
              <w:jc w:val="center"/>
              <w:rPr>
                <w:b/>
                <w:szCs w:val="21"/>
              </w:rPr>
            </w:pPr>
            <w:r w:rsidRPr="00B54BE1">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47A2776D" w14:textId="77777777" w:rsidR="00FA7DED" w:rsidRPr="00B54BE1" w:rsidRDefault="00456D66">
            <w:pPr>
              <w:spacing w:line="300" w:lineRule="exact"/>
              <w:jc w:val="center"/>
              <w:rPr>
                <w:szCs w:val="21"/>
              </w:rPr>
            </w:pPr>
            <w:r w:rsidRPr="00B54BE1">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3ECC723B" w14:textId="77777777" w:rsidR="00FA7DED" w:rsidRPr="00B54BE1" w:rsidRDefault="00456D66">
            <w:pPr>
              <w:spacing w:line="300" w:lineRule="exact"/>
              <w:jc w:val="left"/>
              <w:rPr>
                <w:szCs w:val="21"/>
              </w:rPr>
            </w:pPr>
            <w:r w:rsidRPr="00B54BE1">
              <w:rPr>
                <w:szCs w:val="21"/>
              </w:rPr>
              <w:t>澄清、修改文件</w:t>
            </w:r>
            <w:r w:rsidRPr="00B54BE1">
              <w:rPr>
                <w:rFonts w:hint="eastAsia"/>
                <w:szCs w:val="21"/>
              </w:rPr>
              <w:t>自招标</w:t>
            </w:r>
            <w:r w:rsidRPr="00B54BE1">
              <w:rPr>
                <w:szCs w:val="21"/>
              </w:rPr>
              <w:t>公告发布媒</w:t>
            </w:r>
            <w:r w:rsidRPr="00B54BE1">
              <w:rPr>
                <w:rFonts w:hint="eastAsia"/>
                <w:szCs w:val="21"/>
              </w:rPr>
              <w:t>体</w:t>
            </w:r>
            <w:r w:rsidRPr="00B54BE1">
              <w:rPr>
                <w:szCs w:val="21"/>
              </w:rPr>
              <w:t>发布之日起，视为供应商已收到该澄清、修改。供应商未及时关注</w:t>
            </w:r>
            <w:r w:rsidRPr="00B54BE1">
              <w:rPr>
                <w:rFonts w:hint="eastAsia"/>
                <w:szCs w:val="21"/>
              </w:rPr>
              <w:t>招标</w:t>
            </w:r>
            <w:r w:rsidRPr="00B54BE1">
              <w:rPr>
                <w:szCs w:val="21"/>
              </w:rPr>
              <w:t>公告发布媒</w:t>
            </w:r>
            <w:r w:rsidRPr="00B54BE1">
              <w:rPr>
                <w:rFonts w:hint="eastAsia"/>
                <w:szCs w:val="21"/>
              </w:rPr>
              <w:t>体</w:t>
            </w:r>
            <w:r w:rsidRPr="00B54BE1">
              <w:rPr>
                <w:szCs w:val="21"/>
              </w:rPr>
              <w:t>造成的损失，由供应商自行负责。</w:t>
            </w:r>
          </w:p>
        </w:tc>
      </w:tr>
      <w:tr w:rsidR="00B54BE1" w:rsidRPr="00B54BE1" w14:paraId="506FECF6"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7513D370" w14:textId="77777777" w:rsidR="00FA7DED" w:rsidRPr="00B54BE1" w:rsidRDefault="00456D66">
            <w:pPr>
              <w:spacing w:line="300" w:lineRule="exact"/>
              <w:jc w:val="center"/>
              <w:rPr>
                <w:b/>
                <w:szCs w:val="21"/>
              </w:rPr>
            </w:pPr>
            <w:r w:rsidRPr="00B54BE1">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14A364E1" w14:textId="77777777" w:rsidR="00FA7DED" w:rsidRPr="00B54BE1" w:rsidRDefault="00456D66">
            <w:pPr>
              <w:spacing w:line="300" w:lineRule="exact"/>
              <w:jc w:val="center"/>
              <w:rPr>
                <w:szCs w:val="21"/>
              </w:rPr>
            </w:pPr>
            <w:r w:rsidRPr="00B54BE1">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5B61C282" w14:textId="77777777" w:rsidR="00FA7DED" w:rsidRPr="00B54BE1" w:rsidRDefault="00456D66">
            <w:pPr>
              <w:spacing w:line="300" w:lineRule="exact"/>
              <w:jc w:val="left"/>
              <w:rPr>
                <w:szCs w:val="21"/>
              </w:rPr>
            </w:pPr>
            <w:r w:rsidRPr="00B54BE1">
              <w:rPr>
                <w:szCs w:val="21"/>
              </w:rPr>
              <w:t>投标截止之日起</w:t>
            </w:r>
            <w:r w:rsidRPr="00B54BE1">
              <w:rPr>
                <w:szCs w:val="21"/>
              </w:rPr>
              <w:t>90</w:t>
            </w:r>
            <w:r w:rsidRPr="00B54BE1">
              <w:rPr>
                <w:szCs w:val="21"/>
              </w:rPr>
              <w:t>天。</w:t>
            </w:r>
          </w:p>
        </w:tc>
      </w:tr>
      <w:tr w:rsidR="00B54BE1" w:rsidRPr="00B54BE1" w14:paraId="09B9287A" w14:textId="77777777">
        <w:tc>
          <w:tcPr>
            <w:tcW w:w="737" w:type="dxa"/>
            <w:tcBorders>
              <w:top w:val="single" w:sz="4" w:space="0" w:color="auto"/>
              <w:left w:val="single" w:sz="4" w:space="0" w:color="auto"/>
              <w:bottom w:val="single" w:sz="4" w:space="0" w:color="auto"/>
              <w:right w:val="single" w:sz="4" w:space="0" w:color="auto"/>
            </w:tcBorders>
            <w:vAlign w:val="center"/>
          </w:tcPr>
          <w:p w14:paraId="70E27D3E" w14:textId="77777777" w:rsidR="00FA7DED" w:rsidRPr="00B54BE1" w:rsidRDefault="00456D66">
            <w:pPr>
              <w:spacing w:line="300" w:lineRule="exact"/>
              <w:jc w:val="center"/>
              <w:rPr>
                <w:b/>
                <w:szCs w:val="21"/>
              </w:rPr>
            </w:pPr>
            <w:r w:rsidRPr="00B54BE1">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3BEBB899" w14:textId="77777777" w:rsidR="00FA7DED" w:rsidRPr="00B54BE1" w:rsidRDefault="00456D66">
            <w:pPr>
              <w:spacing w:line="300" w:lineRule="exact"/>
              <w:jc w:val="center"/>
              <w:rPr>
                <w:szCs w:val="21"/>
              </w:rPr>
            </w:pPr>
            <w:r w:rsidRPr="00B54BE1">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5D158FD6" w14:textId="77777777" w:rsidR="00FA7DED" w:rsidRPr="00B54BE1" w:rsidRDefault="00456D66">
            <w:pPr>
              <w:spacing w:line="312" w:lineRule="auto"/>
              <w:jc w:val="left"/>
              <w:rPr>
                <w:szCs w:val="21"/>
              </w:rPr>
            </w:pPr>
            <w:r w:rsidRPr="00B54BE1">
              <w:rPr>
                <w:szCs w:val="21"/>
              </w:rPr>
              <w:t>投标保证</w:t>
            </w:r>
            <w:r w:rsidRPr="00B54BE1">
              <w:rPr>
                <w:rFonts w:hint="eastAsia"/>
                <w:szCs w:val="21"/>
              </w:rPr>
              <w:t>金金额：</w:t>
            </w:r>
            <w:r w:rsidRPr="00B54BE1">
              <w:rPr>
                <w:szCs w:val="21"/>
              </w:rPr>
              <w:t>¥70,000.00</w:t>
            </w:r>
            <w:r w:rsidRPr="00B54BE1">
              <w:rPr>
                <w:rFonts w:hint="eastAsia"/>
                <w:szCs w:val="21"/>
              </w:rPr>
              <w:t>。</w:t>
            </w:r>
          </w:p>
          <w:p w14:paraId="1F3BDECF" w14:textId="77777777" w:rsidR="00FA7DED" w:rsidRPr="00B54BE1" w:rsidRDefault="00456D66">
            <w:pPr>
              <w:spacing w:line="300" w:lineRule="exact"/>
              <w:jc w:val="left"/>
              <w:rPr>
                <w:szCs w:val="21"/>
              </w:rPr>
            </w:pPr>
            <w:r w:rsidRPr="00B54BE1">
              <w:rPr>
                <w:rFonts w:ascii="宋体" w:hAnsi="宋体" w:hint="eastAsia"/>
                <w:szCs w:val="21"/>
              </w:rPr>
              <w:t>（1）</w:t>
            </w:r>
            <w:r w:rsidRPr="00B54BE1">
              <w:rPr>
                <w:szCs w:val="21"/>
              </w:rPr>
              <w:t>供应商应于</w:t>
            </w:r>
            <w:r w:rsidRPr="00B54BE1">
              <w:rPr>
                <w:rFonts w:hint="eastAsia"/>
                <w:szCs w:val="21"/>
              </w:rPr>
              <w:t>投标截止</w:t>
            </w:r>
            <w:r w:rsidRPr="00B54BE1">
              <w:rPr>
                <w:szCs w:val="21"/>
              </w:rPr>
              <w:t>时间前将投标保证金以电汇、转账形式从供应商账户一次性足额</w:t>
            </w:r>
            <w:r w:rsidRPr="00B54BE1">
              <w:rPr>
                <w:rFonts w:hint="eastAsia"/>
                <w:szCs w:val="21"/>
              </w:rPr>
              <w:t>缴</w:t>
            </w:r>
            <w:r w:rsidRPr="00B54BE1">
              <w:rPr>
                <w:szCs w:val="21"/>
              </w:rPr>
              <w:t>纳至本项目（各</w:t>
            </w:r>
            <w:r w:rsidRPr="00B54BE1">
              <w:rPr>
                <w:rFonts w:hint="eastAsia"/>
                <w:szCs w:val="21"/>
              </w:rPr>
              <w:t>标项</w:t>
            </w:r>
            <w:r w:rsidRPr="00B54BE1">
              <w:rPr>
                <w:szCs w:val="21"/>
              </w:rPr>
              <w:t>）对应的专用虚拟账号，所交纳的投标保证金仅限当次项目（</w:t>
            </w:r>
            <w:r w:rsidRPr="00B54BE1">
              <w:rPr>
                <w:rFonts w:hint="eastAsia"/>
                <w:szCs w:val="21"/>
              </w:rPr>
              <w:t>标项</w:t>
            </w:r>
            <w:r w:rsidRPr="00B54BE1">
              <w:rPr>
                <w:szCs w:val="21"/>
              </w:rPr>
              <w:t>）有效，不得重复替代使用。本项目投标保证金</w:t>
            </w:r>
            <w:r w:rsidRPr="00B54BE1">
              <w:rPr>
                <w:rFonts w:hint="eastAsia"/>
                <w:szCs w:val="21"/>
              </w:rPr>
              <w:t>缴</w:t>
            </w:r>
            <w:r w:rsidRPr="00B54BE1">
              <w:rPr>
                <w:szCs w:val="21"/>
              </w:rPr>
              <w:t>纳专用虚拟账号信息</w:t>
            </w:r>
            <w:r w:rsidRPr="00B54BE1">
              <w:rPr>
                <w:rFonts w:hint="eastAsia"/>
                <w:szCs w:val="21"/>
              </w:rPr>
              <w:t>如下：</w:t>
            </w:r>
          </w:p>
          <w:p w14:paraId="56DF6B69" w14:textId="77777777" w:rsidR="00FA7DED" w:rsidRPr="00B54BE1" w:rsidRDefault="00456D66">
            <w:pPr>
              <w:spacing w:line="300" w:lineRule="exact"/>
              <w:jc w:val="left"/>
              <w:rPr>
                <w:szCs w:val="21"/>
              </w:rPr>
            </w:pPr>
            <w:r w:rsidRPr="00B54BE1">
              <w:rPr>
                <w:rFonts w:hint="eastAsia"/>
                <w:szCs w:val="21"/>
              </w:rPr>
              <w:t>开户名称：广西机电设备招标有限公司</w:t>
            </w:r>
          </w:p>
          <w:p w14:paraId="54288E88" w14:textId="77777777" w:rsidR="00FA7DED" w:rsidRPr="00B54BE1" w:rsidRDefault="00456D66">
            <w:pPr>
              <w:spacing w:line="300" w:lineRule="exact"/>
              <w:jc w:val="left"/>
              <w:rPr>
                <w:szCs w:val="21"/>
              </w:rPr>
            </w:pPr>
            <w:r w:rsidRPr="00B54BE1">
              <w:rPr>
                <w:rFonts w:hint="eastAsia"/>
                <w:szCs w:val="21"/>
              </w:rPr>
              <w:t>开户银行：平安银行南宁分行营业部</w:t>
            </w:r>
          </w:p>
          <w:p w14:paraId="32F0ED1F" w14:textId="77777777" w:rsidR="00FA7DED" w:rsidRPr="00B54BE1" w:rsidRDefault="00456D66">
            <w:pPr>
              <w:spacing w:line="300" w:lineRule="exact"/>
              <w:jc w:val="left"/>
              <w:rPr>
                <w:szCs w:val="21"/>
              </w:rPr>
            </w:pPr>
            <w:r w:rsidRPr="00B54BE1">
              <w:rPr>
                <w:rFonts w:hint="eastAsia"/>
                <w:szCs w:val="21"/>
              </w:rPr>
              <w:t>银行账号：</w:t>
            </w:r>
            <w:r w:rsidRPr="00B54BE1">
              <w:rPr>
                <w:szCs w:val="21"/>
              </w:rPr>
              <w:t>30210485450520</w:t>
            </w:r>
          </w:p>
          <w:p w14:paraId="5FC57F73" w14:textId="77777777" w:rsidR="00FA7DED" w:rsidRPr="00B54BE1" w:rsidRDefault="00456D66">
            <w:pPr>
              <w:spacing w:line="300" w:lineRule="exact"/>
              <w:jc w:val="left"/>
              <w:rPr>
                <w:szCs w:val="21"/>
              </w:rPr>
            </w:pPr>
            <w:r w:rsidRPr="00B54BE1">
              <w:rPr>
                <w:szCs w:val="21"/>
              </w:rPr>
              <w:t>特别说明：本项目保证金采用虚拟账号，为保证投标保证金与项目一一对应，供应商如</w:t>
            </w:r>
            <w:r w:rsidRPr="00B54BE1">
              <w:rPr>
                <w:rFonts w:hint="eastAsia"/>
                <w:szCs w:val="21"/>
              </w:rPr>
              <w:t>参加</w:t>
            </w:r>
            <w:r w:rsidRPr="00B54BE1">
              <w:rPr>
                <w:szCs w:val="21"/>
              </w:rPr>
              <w:t>本项目</w:t>
            </w:r>
            <w:proofErr w:type="gramStart"/>
            <w:r w:rsidRPr="00B54BE1">
              <w:rPr>
                <w:szCs w:val="21"/>
              </w:rPr>
              <w:t>多个</w:t>
            </w:r>
            <w:r w:rsidRPr="00B54BE1">
              <w:rPr>
                <w:rFonts w:hint="eastAsia"/>
                <w:szCs w:val="21"/>
              </w:rPr>
              <w:t>标项</w:t>
            </w:r>
            <w:r w:rsidRPr="00B54BE1">
              <w:rPr>
                <w:szCs w:val="21"/>
              </w:rPr>
              <w:t>的</w:t>
            </w:r>
            <w:proofErr w:type="gramEnd"/>
            <w:r w:rsidRPr="00B54BE1">
              <w:rPr>
                <w:rFonts w:hint="eastAsia"/>
                <w:szCs w:val="21"/>
              </w:rPr>
              <w:t>投标</w:t>
            </w:r>
            <w:r w:rsidRPr="00B54BE1">
              <w:rPr>
                <w:szCs w:val="21"/>
              </w:rPr>
              <w:t>，应按</w:t>
            </w:r>
            <w:proofErr w:type="gramStart"/>
            <w:r w:rsidRPr="00B54BE1">
              <w:rPr>
                <w:szCs w:val="21"/>
              </w:rPr>
              <w:t>各</w:t>
            </w:r>
            <w:r w:rsidRPr="00B54BE1">
              <w:rPr>
                <w:rFonts w:hint="eastAsia"/>
                <w:szCs w:val="21"/>
              </w:rPr>
              <w:t>标项</w:t>
            </w:r>
            <w:r w:rsidRPr="00B54BE1">
              <w:rPr>
                <w:szCs w:val="21"/>
              </w:rPr>
              <w:t>对应</w:t>
            </w:r>
            <w:proofErr w:type="gramEnd"/>
            <w:r w:rsidRPr="00B54BE1">
              <w:rPr>
                <w:szCs w:val="21"/>
              </w:rPr>
              <w:t>的专用虚拟账号分别</w:t>
            </w:r>
            <w:r w:rsidRPr="00B54BE1">
              <w:rPr>
                <w:rFonts w:hint="eastAsia"/>
                <w:szCs w:val="21"/>
              </w:rPr>
              <w:t>缴纳</w:t>
            </w:r>
            <w:r w:rsidRPr="00B54BE1">
              <w:rPr>
                <w:szCs w:val="21"/>
              </w:rPr>
              <w:t>投标保证金。</w:t>
            </w:r>
          </w:p>
          <w:p w14:paraId="36B739AB" w14:textId="77777777" w:rsidR="00FA7DED" w:rsidRPr="00B54BE1" w:rsidRDefault="00456D66">
            <w:pPr>
              <w:spacing w:line="300" w:lineRule="exact"/>
              <w:jc w:val="left"/>
              <w:rPr>
                <w:szCs w:val="21"/>
              </w:rPr>
            </w:pPr>
            <w:r w:rsidRPr="00B54BE1">
              <w:rPr>
                <w:rFonts w:ascii="宋体" w:hAnsi="宋体" w:hint="eastAsia"/>
                <w:szCs w:val="21"/>
              </w:rPr>
              <w:t>（2）</w:t>
            </w:r>
            <w:r w:rsidRPr="00B54BE1">
              <w:rPr>
                <w:szCs w:val="21"/>
              </w:rPr>
              <w:t>投标保证</w:t>
            </w:r>
            <w:proofErr w:type="gramStart"/>
            <w:r w:rsidRPr="00B54BE1">
              <w:rPr>
                <w:szCs w:val="21"/>
              </w:rPr>
              <w:t>金币种应与</w:t>
            </w:r>
            <w:proofErr w:type="gramEnd"/>
            <w:r w:rsidRPr="00B54BE1">
              <w:rPr>
                <w:szCs w:val="21"/>
              </w:rPr>
              <w:t>投标报价币种相同。</w:t>
            </w:r>
            <w:r w:rsidRPr="00B54BE1">
              <w:rPr>
                <w:rFonts w:hint="eastAsia"/>
                <w:szCs w:val="21"/>
              </w:rPr>
              <w:t>投标</w:t>
            </w:r>
            <w:r w:rsidRPr="00B54BE1">
              <w:rPr>
                <w:szCs w:val="21"/>
              </w:rPr>
              <w:t>保证金</w:t>
            </w:r>
            <w:r w:rsidRPr="00B54BE1">
              <w:rPr>
                <w:rFonts w:hint="eastAsia"/>
                <w:szCs w:val="21"/>
              </w:rPr>
              <w:t>缴纳</w:t>
            </w:r>
            <w:r w:rsidRPr="00B54BE1">
              <w:rPr>
                <w:szCs w:val="21"/>
              </w:rPr>
              <w:t>后无需开具收据，</w:t>
            </w:r>
            <w:r w:rsidRPr="00B54BE1">
              <w:rPr>
                <w:rFonts w:hint="eastAsia"/>
                <w:szCs w:val="21"/>
              </w:rPr>
              <w:t>供应商应在投标文件中放入转账底单或电汇凭证的复印件，</w:t>
            </w:r>
            <w:r w:rsidRPr="00B54BE1">
              <w:rPr>
                <w:szCs w:val="21"/>
              </w:rPr>
              <w:t>必须在</w:t>
            </w:r>
            <w:r w:rsidRPr="00B54BE1">
              <w:rPr>
                <w:rFonts w:hint="eastAsia"/>
                <w:szCs w:val="21"/>
              </w:rPr>
              <w:t>投标</w:t>
            </w:r>
            <w:r w:rsidRPr="00B54BE1">
              <w:rPr>
                <w:szCs w:val="21"/>
              </w:rPr>
              <w:t>截</w:t>
            </w:r>
            <w:r w:rsidRPr="00B54BE1">
              <w:rPr>
                <w:rFonts w:hint="eastAsia"/>
                <w:szCs w:val="21"/>
              </w:rPr>
              <w:t>止</w:t>
            </w:r>
            <w:r w:rsidRPr="00B54BE1">
              <w:rPr>
                <w:szCs w:val="21"/>
              </w:rPr>
              <w:t>时间之前到达指定账号，其到账时间以银行确认的到账时间为准。</w:t>
            </w:r>
          </w:p>
          <w:p w14:paraId="2E2C1543" w14:textId="77777777" w:rsidR="00FA7DED" w:rsidRPr="00B54BE1" w:rsidRDefault="00456D66">
            <w:pPr>
              <w:spacing w:line="300" w:lineRule="exact"/>
              <w:jc w:val="left"/>
              <w:rPr>
                <w:szCs w:val="21"/>
              </w:rPr>
            </w:pPr>
            <w:r w:rsidRPr="00B54BE1">
              <w:rPr>
                <w:rFonts w:ascii="宋体" w:hAnsi="宋体" w:hint="eastAsia"/>
                <w:szCs w:val="21"/>
              </w:rPr>
              <w:t>（3）</w:t>
            </w:r>
            <w:r w:rsidRPr="00B54BE1">
              <w:rPr>
                <w:szCs w:val="21"/>
              </w:rPr>
              <w:t>除</w:t>
            </w:r>
            <w:r w:rsidRPr="00B54BE1">
              <w:rPr>
                <w:rFonts w:hint="eastAsia"/>
                <w:szCs w:val="21"/>
              </w:rPr>
              <w:t>招标文件</w:t>
            </w:r>
            <w:r w:rsidRPr="00B54BE1">
              <w:rPr>
                <w:szCs w:val="21"/>
              </w:rPr>
              <w:t>规定不予退还保证金的情形外，采购代理机构</w:t>
            </w:r>
            <w:r w:rsidRPr="00B54BE1">
              <w:rPr>
                <w:rFonts w:hint="eastAsia"/>
                <w:szCs w:val="21"/>
              </w:rPr>
              <w:t>在法定时间内通过银行原路</w:t>
            </w:r>
            <w:r w:rsidRPr="00B54BE1">
              <w:rPr>
                <w:szCs w:val="21"/>
              </w:rPr>
              <w:t>退</w:t>
            </w:r>
            <w:r w:rsidRPr="00B54BE1">
              <w:rPr>
                <w:rFonts w:hint="eastAsia"/>
                <w:szCs w:val="21"/>
              </w:rPr>
              <w:t>还保证金</w:t>
            </w:r>
            <w:proofErr w:type="gramStart"/>
            <w:r w:rsidRPr="00B54BE1">
              <w:rPr>
                <w:rFonts w:hint="eastAsia"/>
                <w:szCs w:val="21"/>
              </w:rPr>
              <w:t>至供应</w:t>
            </w:r>
            <w:proofErr w:type="gramEnd"/>
            <w:r w:rsidRPr="00B54BE1">
              <w:rPr>
                <w:rFonts w:hint="eastAsia"/>
                <w:szCs w:val="21"/>
              </w:rPr>
              <w:t>商缴纳账户。供应商</w:t>
            </w:r>
            <w:r w:rsidRPr="00B54BE1">
              <w:rPr>
                <w:szCs w:val="21"/>
              </w:rPr>
              <w:t>自行承担</w:t>
            </w:r>
            <w:r w:rsidRPr="00B54BE1">
              <w:rPr>
                <w:rFonts w:hint="eastAsia"/>
                <w:szCs w:val="21"/>
              </w:rPr>
              <w:t>交纳保证金后</w:t>
            </w:r>
            <w:r w:rsidRPr="00B54BE1">
              <w:rPr>
                <w:rFonts w:hint="eastAsia"/>
                <w:szCs w:val="21"/>
              </w:rPr>
              <w:lastRenderedPageBreak/>
              <w:t>未参加投标活动或投标保证金缴纳错误而</w:t>
            </w:r>
            <w:r w:rsidRPr="00B54BE1">
              <w:rPr>
                <w:szCs w:val="21"/>
              </w:rPr>
              <w:t>导致</w:t>
            </w:r>
            <w:r w:rsidRPr="00B54BE1">
              <w:rPr>
                <w:rFonts w:hint="eastAsia"/>
                <w:szCs w:val="21"/>
              </w:rPr>
              <w:t>投标</w:t>
            </w:r>
            <w:r w:rsidRPr="00B54BE1">
              <w:rPr>
                <w:szCs w:val="21"/>
              </w:rPr>
              <w:t>保证金无法及时退还的责任</w:t>
            </w:r>
            <w:r w:rsidRPr="00B54BE1">
              <w:rPr>
                <w:rFonts w:hint="eastAsia"/>
                <w:szCs w:val="21"/>
              </w:rPr>
              <w:t>。</w:t>
            </w:r>
          </w:p>
          <w:p w14:paraId="6C387165" w14:textId="77777777" w:rsidR="00FA7DED" w:rsidRPr="00B54BE1" w:rsidRDefault="00456D66">
            <w:pPr>
              <w:spacing w:line="300" w:lineRule="exact"/>
              <w:jc w:val="left"/>
              <w:rPr>
                <w:szCs w:val="21"/>
              </w:rPr>
            </w:pPr>
            <w:r w:rsidRPr="00B54BE1">
              <w:rPr>
                <w:rFonts w:hint="eastAsia"/>
                <w:szCs w:val="21"/>
              </w:rPr>
              <w:t>2</w:t>
            </w:r>
            <w:r w:rsidRPr="00B54BE1">
              <w:rPr>
                <w:rFonts w:hint="eastAsia"/>
                <w:szCs w:val="21"/>
              </w:rPr>
              <w:t>、缴纳方式二：</w:t>
            </w:r>
          </w:p>
          <w:p w14:paraId="4C632986" w14:textId="77777777" w:rsidR="00FA7DED" w:rsidRPr="00B54BE1" w:rsidRDefault="00456D66">
            <w:pPr>
              <w:spacing w:line="300" w:lineRule="exact"/>
              <w:jc w:val="left"/>
              <w:rPr>
                <w:szCs w:val="21"/>
              </w:rPr>
            </w:pPr>
            <w:r w:rsidRPr="00B54BE1">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133CE102" w14:textId="77777777" w:rsidR="00FA7DED" w:rsidRPr="00B54BE1" w:rsidRDefault="00456D66">
            <w:pPr>
              <w:spacing w:line="300" w:lineRule="exact"/>
              <w:jc w:val="left"/>
              <w:rPr>
                <w:szCs w:val="21"/>
              </w:rPr>
            </w:pPr>
            <w:r w:rsidRPr="00B54BE1">
              <w:rPr>
                <w:rFonts w:hint="eastAsia"/>
                <w:szCs w:val="21"/>
              </w:rPr>
              <w:t>3</w:t>
            </w:r>
            <w:r w:rsidRPr="00B54BE1">
              <w:rPr>
                <w:rFonts w:hint="eastAsia"/>
                <w:szCs w:val="21"/>
              </w:rPr>
              <w:t>、投标保证金有下列情形之一的，视为保证金无效：</w:t>
            </w:r>
          </w:p>
          <w:p w14:paraId="2190CFB6" w14:textId="77777777" w:rsidR="00FA7DED" w:rsidRPr="00B54BE1" w:rsidRDefault="00456D66">
            <w:pPr>
              <w:spacing w:line="300" w:lineRule="exact"/>
              <w:jc w:val="left"/>
              <w:rPr>
                <w:szCs w:val="21"/>
              </w:rPr>
            </w:pPr>
            <w:r w:rsidRPr="00B54BE1">
              <w:rPr>
                <w:rFonts w:hint="eastAsia"/>
                <w:szCs w:val="21"/>
              </w:rPr>
              <w:t>（</w:t>
            </w:r>
            <w:r w:rsidRPr="00B54BE1">
              <w:rPr>
                <w:rFonts w:hint="eastAsia"/>
                <w:szCs w:val="21"/>
              </w:rPr>
              <w:t>1</w:t>
            </w:r>
            <w:r w:rsidRPr="00B54BE1">
              <w:rPr>
                <w:rFonts w:hint="eastAsia"/>
                <w:szCs w:val="21"/>
              </w:rPr>
              <w:t>）保证金在投标截止时间后提交的，或者不按规定交纳方式交纳的，或者未足额交纳的（包含保函额度不足的）的；</w:t>
            </w:r>
          </w:p>
          <w:p w14:paraId="4B7D459E" w14:textId="77777777" w:rsidR="00FA7DED" w:rsidRPr="00B54BE1" w:rsidRDefault="00456D66">
            <w:pPr>
              <w:spacing w:line="300" w:lineRule="exact"/>
              <w:jc w:val="left"/>
              <w:rPr>
                <w:szCs w:val="21"/>
              </w:rPr>
            </w:pPr>
            <w:r w:rsidRPr="00B54BE1">
              <w:rPr>
                <w:rFonts w:hint="eastAsia"/>
                <w:szCs w:val="21"/>
              </w:rPr>
              <w:t>（</w:t>
            </w:r>
            <w:r w:rsidRPr="00B54BE1">
              <w:rPr>
                <w:rFonts w:hint="eastAsia"/>
                <w:szCs w:val="21"/>
              </w:rPr>
              <w:t>2</w:t>
            </w:r>
            <w:r w:rsidRPr="00B54BE1">
              <w:rPr>
                <w:rFonts w:hint="eastAsia"/>
                <w:szCs w:val="21"/>
              </w:rPr>
              <w:t>）支票、汇票或者本票出现无效或者背书情形的；</w:t>
            </w:r>
          </w:p>
          <w:p w14:paraId="1FE4A9B3" w14:textId="77777777" w:rsidR="00FA7DED" w:rsidRPr="00B54BE1" w:rsidRDefault="00456D66">
            <w:pPr>
              <w:spacing w:line="300" w:lineRule="exact"/>
              <w:jc w:val="left"/>
              <w:rPr>
                <w:szCs w:val="21"/>
              </w:rPr>
            </w:pPr>
            <w:r w:rsidRPr="00B54BE1">
              <w:rPr>
                <w:rFonts w:hint="eastAsia"/>
                <w:szCs w:val="21"/>
              </w:rPr>
              <w:t>（</w:t>
            </w:r>
            <w:r w:rsidRPr="00B54BE1">
              <w:rPr>
                <w:rFonts w:hint="eastAsia"/>
                <w:szCs w:val="21"/>
              </w:rPr>
              <w:t>3</w:t>
            </w:r>
            <w:r w:rsidRPr="00B54BE1">
              <w:rPr>
                <w:rFonts w:hint="eastAsia"/>
                <w:szCs w:val="21"/>
              </w:rPr>
              <w:t>）保函有效期低于投标有效期的；</w:t>
            </w:r>
          </w:p>
          <w:p w14:paraId="224EEFB4" w14:textId="77777777" w:rsidR="00FA7DED" w:rsidRPr="00B54BE1" w:rsidRDefault="00456D66">
            <w:pPr>
              <w:spacing w:line="300" w:lineRule="exact"/>
              <w:jc w:val="left"/>
              <w:rPr>
                <w:szCs w:val="21"/>
              </w:rPr>
            </w:pPr>
            <w:r w:rsidRPr="00B54BE1">
              <w:rPr>
                <w:rFonts w:hint="eastAsia"/>
                <w:szCs w:val="21"/>
              </w:rPr>
              <w:t>（</w:t>
            </w:r>
            <w:r w:rsidRPr="00B54BE1">
              <w:rPr>
                <w:rFonts w:hint="eastAsia"/>
                <w:szCs w:val="21"/>
              </w:rPr>
              <w:t>4</w:t>
            </w:r>
            <w:r w:rsidRPr="00B54BE1">
              <w:rPr>
                <w:rFonts w:hint="eastAsia"/>
                <w:szCs w:val="21"/>
              </w:rPr>
              <w:t>）非金融机构、担保机构出具保函的、非无条件保函的。</w:t>
            </w:r>
          </w:p>
          <w:p w14:paraId="494E7E4B" w14:textId="77777777" w:rsidR="00FA7DED" w:rsidRPr="00B54BE1" w:rsidRDefault="00456D66">
            <w:pPr>
              <w:spacing w:line="300" w:lineRule="exact"/>
              <w:jc w:val="left"/>
              <w:rPr>
                <w:szCs w:val="21"/>
              </w:rPr>
            </w:pPr>
            <w:r w:rsidRPr="00B54BE1">
              <w:rPr>
                <w:rFonts w:hint="eastAsia"/>
                <w:szCs w:val="21"/>
              </w:rPr>
              <w:t>4</w:t>
            </w:r>
            <w:r w:rsidRPr="00B54BE1">
              <w:rPr>
                <w:rFonts w:hint="eastAsia"/>
                <w:szCs w:val="21"/>
              </w:rPr>
              <w:t>、</w:t>
            </w:r>
            <w:r w:rsidRPr="00B54BE1">
              <w:rPr>
                <w:szCs w:val="21"/>
              </w:rPr>
              <w:t>财务部联系电话：</w:t>
            </w:r>
            <w:r w:rsidRPr="00B54BE1">
              <w:rPr>
                <w:szCs w:val="21"/>
              </w:rPr>
              <w:t>0771-2821398</w:t>
            </w:r>
          </w:p>
          <w:p w14:paraId="634FDC09" w14:textId="77777777" w:rsidR="00FA7DED" w:rsidRPr="00B54BE1" w:rsidRDefault="00456D66">
            <w:pPr>
              <w:spacing w:line="300" w:lineRule="exact"/>
              <w:jc w:val="left"/>
              <w:rPr>
                <w:b/>
                <w:bCs/>
                <w:szCs w:val="21"/>
              </w:rPr>
            </w:pPr>
            <w:r w:rsidRPr="00B54BE1">
              <w:rPr>
                <w:rFonts w:hint="eastAsia"/>
                <w:b/>
                <w:bCs/>
                <w:szCs w:val="21"/>
              </w:rPr>
              <w:t>注：为保证投标保证金退还的及时性与便利性，鼓励优先采用方式</w:t>
            </w:r>
            <w:proofErr w:type="gramStart"/>
            <w:r w:rsidRPr="00B54BE1">
              <w:rPr>
                <w:rFonts w:hint="eastAsia"/>
                <w:b/>
                <w:bCs/>
                <w:szCs w:val="21"/>
              </w:rPr>
              <w:t>一</w:t>
            </w:r>
            <w:proofErr w:type="gramEnd"/>
            <w:r w:rsidRPr="00B54BE1">
              <w:rPr>
                <w:rFonts w:hint="eastAsia"/>
                <w:b/>
                <w:bCs/>
                <w:szCs w:val="21"/>
              </w:rPr>
              <w:t>递交投标保证金。</w:t>
            </w:r>
          </w:p>
        </w:tc>
      </w:tr>
      <w:tr w:rsidR="00B54BE1" w:rsidRPr="00B54BE1" w14:paraId="5A0421AE" w14:textId="77777777">
        <w:trPr>
          <w:trHeight w:val="715"/>
        </w:trPr>
        <w:tc>
          <w:tcPr>
            <w:tcW w:w="737" w:type="dxa"/>
            <w:tcBorders>
              <w:left w:val="single" w:sz="4" w:space="0" w:color="auto"/>
              <w:right w:val="single" w:sz="4" w:space="0" w:color="auto"/>
            </w:tcBorders>
            <w:vAlign w:val="center"/>
          </w:tcPr>
          <w:p w14:paraId="1F5296AE" w14:textId="77777777" w:rsidR="00FA7DED" w:rsidRPr="00B54BE1" w:rsidRDefault="00456D66">
            <w:pPr>
              <w:spacing w:line="300" w:lineRule="exact"/>
              <w:jc w:val="center"/>
              <w:rPr>
                <w:b/>
                <w:szCs w:val="21"/>
              </w:rPr>
            </w:pPr>
            <w:r w:rsidRPr="00B54BE1">
              <w:rPr>
                <w:rFonts w:hint="eastAsia"/>
                <w:b/>
                <w:szCs w:val="21"/>
              </w:rPr>
              <w:lastRenderedPageBreak/>
              <w:t>3</w:t>
            </w:r>
            <w:r w:rsidRPr="00B54BE1">
              <w:rPr>
                <w:b/>
                <w:szCs w:val="21"/>
              </w:rPr>
              <w:t>.6</w:t>
            </w:r>
          </w:p>
        </w:tc>
        <w:tc>
          <w:tcPr>
            <w:tcW w:w="1248" w:type="dxa"/>
            <w:tcBorders>
              <w:top w:val="single" w:sz="4" w:space="0" w:color="auto"/>
              <w:left w:val="single" w:sz="4" w:space="0" w:color="auto"/>
              <w:right w:val="single" w:sz="4" w:space="0" w:color="auto"/>
            </w:tcBorders>
            <w:vAlign w:val="center"/>
          </w:tcPr>
          <w:p w14:paraId="3E6B5A31" w14:textId="77777777" w:rsidR="00FA7DED" w:rsidRPr="00B54BE1" w:rsidRDefault="00456D66">
            <w:pPr>
              <w:spacing w:line="300" w:lineRule="exact"/>
              <w:jc w:val="center"/>
              <w:rPr>
                <w:szCs w:val="21"/>
              </w:rPr>
            </w:pPr>
            <w:r w:rsidRPr="00B54BE1">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376FE07E" w14:textId="77777777" w:rsidR="00FA7DED" w:rsidRPr="00B54BE1" w:rsidRDefault="00456D66">
            <w:pPr>
              <w:spacing w:line="300" w:lineRule="exact"/>
              <w:jc w:val="left"/>
              <w:rPr>
                <w:szCs w:val="21"/>
              </w:rPr>
            </w:pPr>
            <w:r w:rsidRPr="00B54BE1">
              <w:rPr>
                <w:rFonts w:hAnsi="宋体" w:hint="eastAsia"/>
                <w:szCs w:val="21"/>
              </w:rPr>
              <w:t>投标文件应按第六章投标文件格式分别编制并使用下载的广西政府采购云平台新版客户端制作并上传。</w:t>
            </w:r>
          </w:p>
        </w:tc>
      </w:tr>
      <w:tr w:rsidR="00B54BE1" w:rsidRPr="00B54BE1" w14:paraId="57D4E981"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6B8CFD3B" w14:textId="77777777" w:rsidR="00FA7DED" w:rsidRPr="00B54BE1" w:rsidRDefault="00456D66">
            <w:pPr>
              <w:spacing w:line="300" w:lineRule="exact"/>
              <w:jc w:val="center"/>
              <w:rPr>
                <w:b/>
                <w:szCs w:val="21"/>
              </w:rPr>
            </w:pPr>
            <w:r w:rsidRPr="00B54BE1">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1ADBA54A" w14:textId="77777777" w:rsidR="00FA7DED" w:rsidRPr="00B54BE1" w:rsidRDefault="00456D66">
            <w:pPr>
              <w:spacing w:line="300" w:lineRule="exact"/>
              <w:jc w:val="center"/>
              <w:rPr>
                <w:szCs w:val="21"/>
              </w:rPr>
            </w:pPr>
            <w:r w:rsidRPr="00B54BE1">
              <w:rPr>
                <w:szCs w:val="21"/>
              </w:rPr>
              <w:t>投标文件递交</w:t>
            </w:r>
            <w:r w:rsidRPr="00B54BE1">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7760CE3D" w14:textId="77777777" w:rsidR="00FA7DED" w:rsidRPr="00B54BE1" w:rsidRDefault="00456D66">
            <w:pPr>
              <w:spacing w:line="300" w:lineRule="exact"/>
              <w:jc w:val="left"/>
              <w:rPr>
                <w:szCs w:val="21"/>
              </w:rPr>
            </w:pPr>
            <w:r w:rsidRPr="00B54BE1">
              <w:rPr>
                <w:rFonts w:hint="eastAsia"/>
                <w:kern w:val="0"/>
                <w:szCs w:val="21"/>
              </w:rPr>
              <w:t>见招标公告要求</w:t>
            </w:r>
            <w:r w:rsidRPr="00B54BE1">
              <w:rPr>
                <w:rFonts w:hint="eastAsia"/>
                <w:szCs w:val="21"/>
              </w:rPr>
              <w:t>。</w:t>
            </w:r>
          </w:p>
        </w:tc>
      </w:tr>
      <w:tr w:rsidR="00B54BE1" w:rsidRPr="00B54BE1" w14:paraId="48FAE9E4"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E0ED0B5" w14:textId="77777777" w:rsidR="00FA7DED" w:rsidRPr="00B54BE1" w:rsidRDefault="00456D66">
            <w:pPr>
              <w:spacing w:line="300" w:lineRule="exact"/>
              <w:jc w:val="center"/>
              <w:rPr>
                <w:b/>
                <w:szCs w:val="21"/>
              </w:rPr>
            </w:pPr>
            <w:r w:rsidRPr="00B54BE1">
              <w:rPr>
                <w:rFonts w:hint="eastAsia"/>
                <w:b/>
                <w:szCs w:val="21"/>
              </w:rPr>
              <w:t>4</w:t>
            </w:r>
            <w:r w:rsidRPr="00B54BE1">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3969773C" w14:textId="77777777" w:rsidR="00FA7DED" w:rsidRPr="00B54BE1" w:rsidRDefault="00456D66">
            <w:pPr>
              <w:spacing w:line="300" w:lineRule="exact"/>
              <w:jc w:val="center"/>
              <w:rPr>
                <w:szCs w:val="20"/>
              </w:rPr>
            </w:pPr>
            <w:r w:rsidRPr="00B54BE1">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1E101D94" w14:textId="77777777" w:rsidR="00FA7DED" w:rsidRPr="00B54BE1" w:rsidRDefault="00456D66">
            <w:pPr>
              <w:spacing w:line="276" w:lineRule="auto"/>
              <w:rPr>
                <w:rFonts w:ascii="宋体" w:hAnsi="宋体"/>
                <w:szCs w:val="21"/>
              </w:rPr>
            </w:pPr>
            <w:r w:rsidRPr="00B54BE1">
              <w:rPr>
                <w:rFonts w:ascii="宋体" w:hAnsi="宋体" w:hint="eastAsia"/>
                <w:szCs w:val="21"/>
              </w:rPr>
              <w:t>本项目</w:t>
            </w:r>
            <w:r w:rsidRPr="00B54BE1">
              <w:rPr>
                <w:rFonts w:hint="eastAsia"/>
                <w:szCs w:val="21"/>
              </w:rPr>
              <w:t>接受</w:t>
            </w:r>
            <w:r w:rsidRPr="00B54BE1">
              <w:rPr>
                <w:rFonts w:ascii="宋体" w:hAnsi="宋体" w:hint="eastAsia"/>
                <w:szCs w:val="21"/>
              </w:rPr>
              <w:t>备份投标文件</w:t>
            </w:r>
          </w:p>
          <w:p w14:paraId="6B4B7601" w14:textId="77777777" w:rsidR="00FA7DED" w:rsidRPr="00B54BE1" w:rsidRDefault="00456D66">
            <w:pPr>
              <w:spacing w:line="276" w:lineRule="auto"/>
              <w:rPr>
                <w:sz w:val="22"/>
                <w:szCs w:val="22"/>
              </w:rPr>
            </w:pPr>
            <w:r w:rsidRPr="00B54BE1">
              <w:rPr>
                <w:rFonts w:ascii="宋体" w:hAnsi="宋体" w:hint="eastAsia"/>
                <w:szCs w:val="21"/>
              </w:rPr>
              <w:t>以广西政府采购云平台自动生成的备份文件为依据，当项目允许接受备份投标文件时，投标人才可以按规定上传备份投标文件。</w:t>
            </w:r>
          </w:p>
        </w:tc>
      </w:tr>
      <w:tr w:rsidR="00B54BE1" w:rsidRPr="00B54BE1" w14:paraId="725A30E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CEBAE76" w14:textId="77777777" w:rsidR="00FA7DED" w:rsidRPr="00B54BE1" w:rsidRDefault="00456D66">
            <w:pPr>
              <w:spacing w:line="300" w:lineRule="exact"/>
              <w:jc w:val="center"/>
              <w:rPr>
                <w:b/>
                <w:szCs w:val="21"/>
              </w:rPr>
            </w:pPr>
            <w:r w:rsidRPr="00B54BE1">
              <w:rPr>
                <w:rFonts w:hint="eastAsia"/>
                <w:b/>
                <w:szCs w:val="21"/>
              </w:rPr>
              <w:t>4</w:t>
            </w:r>
            <w:r w:rsidRPr="00B54BE1">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5890CE84" w14:textId="77777777" w:rsidR="00FA7DED" w:rsidRPr="00B54BE1" w:rsidRDefault="00456D66">
            <w:pPr>
              <w:spacing w:line="300" w:lineRule="exact"/>
              <w:jc w:val="center"/>
              <w:rPr>
                <w:szCs w:val="21"/>
              </w:rPr>
            </w:pPr>
            <w:r w:rsidRPr="00B54BE1">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464F7C23" w14:textId="77777777" w:rsidR="00FA7DED" w:rsidRPr="00B54BE1" w:rsidRDefault="00456D66">
            <w:pPr>
              <w:spacing w:line="276" w:lineRule="auto"/>
              <w:rPr>
                <w:szCs w:val="21"/>
              </w:rPr>
            </w:pPr>
            <w:r w:rsidRPr="00B54BE1">
              <w:rPr>
                <w:rFonts w:hint="eastAsia"/>
                <w:szCs w:val="21"/>
              </w:rPr>
              <w:t>否</w:t>
            </w:r>
          </w:p>
        </w:tc>
      </w:tr>
      <w:tr w:rsidR="00B54BE1" w:rsidRPr="00B54BE1" w14:paraId="1D528268"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91377EC" w14:textId="77777777" w:rsidR="00FA7DED" w:rsidRPr="00B54BE1" w:rsidRDefault="00456D66">
            <w:pPr>
              <w:spacing w:line="300" w:lineRule="exact"/>
              <w:jc w:val="center"/>
              <w:rPr>
                <w:b/>
                <w:szCs w:val="21"/>
              </w:rPr>
            </w:pPr>
            <w:r w:rsidRPr="00B54BE1">
              <w:rPr>
                <w:rFonts w:hint="eastAsia"/>
                <w:b/>
                <w:szCs w:val="21"/>
              </w:rPr>
              <w:t>4</w:t>
            </w:r>
            <w:r w:rsidRPr="00B54BE1">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4AEC5666" w14:textId="77777777" w:rsidR="00FA7DED" w:rsidRPr="00B54BE1" w:rsidRDefault="00456D66">
            <w:pPr>
              <w:spacing w:line="300" w:lineRule="exact"/>
              <w:jc w:val="center"/>
              <w:rPr>
                <w:szCs w:val="21"/>
              </w:rPr>
            </w:pPr>
            <w:r w:rsidRPr="00B54BE1">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67BB73B3" w14:textId="77777777" w:rsidR="00FA7DED" w:rsidRPr="00B54BE1" w:rsidRDefault="00456D66">
            <w:pPr>
              <w:spacing w:line="276" w:lineRule="auto"/>
              <w:rPr>
                <w:szCs w:val="21"/>
              </w:rPr>
            </w:pPr>
            <w:r w:rsidRPr="00B54BE1">
              <w:rPr>
                <w:rFonts w:hint="eastAsia"/>
                <w:szCs w:val="21"/>
              </w:rPr>
              <w:t>否</w:t>
            </w:r>
          </w:p>
        </w:tc>
      </w:tr>
      <w:tr w:rsidR="00B54BE1" w:rsidRPr="00B54BE1" w14:paraId="7E3CC926"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098A5B3" w14:textId="7871D792" w:rsidR="00456D66" w:rsidRPr="00B54BE1" w:rsidRDefault="00456D66" w:rsidP="00456D66">
            <w:pPr>
              <w:spacing w:line="300" w:lineRule="exact"/>
              <w:jc w:val="center"/>
              <w:rPr>
                <w:b/>
                <w:szCs w:val="21"/>
              </w:rPr>
            </w:pPr>
            <w:r w:rsidRPr="00B54BE1">
              <w:rPr>
                <w:rFonts w:hint="eastAsia"/>
                <w:b/>
                <w:szCs w:val="21"/>
              </w:rPr>
              <w:t>6.</w:t>
            </w:r>
            <w:r w:rsidRPr="00B54BE1">
              <w:rPr>
                <w:b/>
                <w:szCs w:val="21"/>
              </w:rPr>
              <w:t>3</w:t>
            </w:r>
            <w:r w:rsidRPr="00B54BE1">
              <w:rPr>
                <w:rFonts w:hint="eastAsia"/>
                <w:b/>
                <w:szCs w:val="21"/>
              </w:rPr>
              <w:t>.</w:t>
            </w:r>
            <w:r w:rsidRPr="00B54BE1">
              <w:rPr>
                <w:b/>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1B198A03" w14:textId="0B7E1CA4" w:rsidR="00456D66" w:rsidRPr="00B54BE1" w:rsidRDefault="00456D66" w:rsidP="00456D66">
            <w:pPr>
              <w:spacing w:line="300" w:lineRule="exact"/>
              <w:jc w:val="center"/>
              <w:rPr>
                <w:szCs w:val="20"/>
              </w:rPr>
            </w:pPr>
            <w:r w:rsidRPr="00B54BE1">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2CACEB9E" w14:textId="327A9896" w:rsidR="00456D66" w:rsidRPr="00B54BE1" w:rsidRDefault="00456D66" w:rsidP="00456D66">
            <w:pPr>
              <w:spacing w:line="300" w:lineRule="exact"/>
              <w:jc w:val="left"/>
              <w:rPr>
                <w:szCs w:val="21"/>
              </w:rPr>
            </w:pPr>
            <w:r w:rsidRPr="00B54BE1">
              <w:rPr>
                <w:rFonts w:hint="eastAsia"/>
                <w:szCs w:val="21"/>
              </w:rPr>
              <w:t>政府采购评审中出现下列情形之一的，评审委员会应当启动异常低价投标审查程序：</w:t>
            </w:r>
          </w:p>
          <w:p w14:paraId="6B4AAE6A" w14:textId="0AC376D1" w:rsidR="00456D66" w:rsidRPr="00B54BE1" w:rsidRDefault="00456D66" w:rsidP="00456D66">
            <w:pPr>
              <w:spacing w:line="300" w:lineRule="exact"/>
              <w:jc w:val="left"/>
              <w:rPr>
                <w:szCs w:val="21"/>
              </w:rPr>
            </w:pPr>
            <w:r w:rsidRPr="00B54BE1">
              <w:rPr>
                <w:rFonts w:hint="eastAsia"/>
                <w:szCs w:val="21"/>
              </w:rPr>
              <w:t>（</w:t>
            </w:r>
            <w:r w:rsidRPr="00B54BE1">
              <w:rPr>
                <w:rFonts w:hint="eastAsia"/>
                <w:szCs w:val="21"/>
              </w:rPr>
              <w:t>1</w:t>
            </w:r>
            <w:r w:rsidRPr="00B54BE1">
              <w:rPr>
                <w:rFonts w:hint="eastAsia"/>
                <w:szCs w:val="21"/>
              </w:rPr>
              <w:t>）投标报价低于全部通过符合性审查供应商投标报价平均值</w:t>
            </w:r>
            <w:r w:rsidRPr="00B54BE1">
              <w:rPr>
                <w:rFonts w:hint="eastAsia"/>
                <w:szCs w:val="21"/>
              </w:rPr>
              <w:t>50%</w:t>
            </w:r>
            <w:r w:rsidRPr="00B54BE1">
              <w:rPr>
                <w:rFonts w:hint="eastAsia"/>
                <w:szCs w:val="21"/>
              </w:rPr>
              <w:t>的，即投标报价</w:t>
            </w:r>
            <w:r w:rsidRPr="00B54BE1">
              <w:rPr>
                <w:rFonts w:hint="eastAsia"/>
                <w:szCs w:val="21"/>
              </w:rPr>
              <w:t>&lt;</w:t>
            </w:r>
            <w:r w:rsidRPr="00B54BE1">
              <w:rPr>
                <w:rFonts w:hint="eastAsia"/>
                <w:szCs w:val="21"/>
              </w:rPr>
              <w:t>全部通过符合性审查供应商投标报价平均值×</w:t>
            </w:r>
            <w:r w:rsidRPr="00B54BE1">
              <w:rPr>
                <w:rFonts w:hint="eastAsia"/>
                <w:szCs w:val="21"/>
              </w:rPr>
              <w:t>50%</w:t>
            </w:r>
            <w:r w:rsidRPr="00B54BE1">
              <w:rPr>
                <w:rFonts w:hint="eastAsia"/>
                <w:szCs w:val="21"/>
              </w:rPr>
              <w:t>；</w:t>
            </w:r>
          </w:p>
          <w:p w14:paraId="2B121318" w14:textId="2148B1B7" w:rsidR="00456D66" w:rsidRPr="00B54BE1" w:rsidRDefault="00456D66" w:rsidP="00456D66">
            <w:pPr>
              <w:spacing w:line="300" w:lineRule="exact"/>
              <w:jc w:val="left"/>
              <w:rPr>
                <w:szCs w:val="21"/>
              </w:rPr>
            </w:pPr>
            <w:r w:rsidRPr="00B54BE1">
              <w:rPr>
                <w:rFonts w:hint="eastAsia"/>
                <w:szCs w:val="21"/>
              </w:rPr>
              <w:t>（</w:t>
            </w:r>
            <w:r w:rsidRPr="00B54BE1">
              <w:rPr>
                <w:rFonts w:hint="eastAsia"/>
                <w:szCs w:val="21"/>
              </w:rPr>
              <w:t>2</w:t>
            </w:r>
            <w:r w:rsidRPr="00B54BE1">
              <w:rPr>
                <w:rFonts w:hint="eastAsia"/>
                <w:szCs w:val="21"/>
              </w:rPr>
              <w:t>）投标报价低于通过符合性审查的次低报价供应商投标报价</w:t>
            </w:r>
            <w:r w:rsidRPr="00B54BE1">
              <w:rPr>
                <w:rFonts w:hint="eastAsia"/>
                <w:szCs w:val="21"/>
              </w:rPr>
              <w:t>50%</w:t>
            </w:r>
            <w:r w:rsidRPr="00B54BE1">
              <w:rPr>
                <w:rFonts w:hint="eastAsia"/>
                <w:szCs w:val="21"/>
              </w:rPr>
              <w:t>的，即投标报价</w:t>
            </w:r>
            <w:r w:rsidRPr="00B54BE1">
              <w:rPr>
                <w:rFonts w:hint="eastAsia"/>
                <w:szCs w:val="21"/>
              </w:rPr>
              <w:t>&lt;</w:t>
            </w:r>
            <w:r w:rsidRPr="00B54BE1">
              <w:rPr>
                <w:rFonts w:hint="eastAsia"/>
                <w:szCs w:val="21"/>
              </w:rPr>
              <w:t>通过符合性审查的次低报价供应商投标报价×</w:t>
            </w:r>
            <w:r w:rsidRPr="00B54BE1">
              <w:rPr>
                <w:rFonts w:hint="eastAsia"/>
                <w:szCs w:val="21"/>
              </w:rPr>
              <w:t>50%</w:t>
            </w:r>
            <w:r w:rsidRPr="00B54BE1">
              <w:rPr>
                <w:rFonts w:hint="eastAsia"/>
                <w:szCs w:val="21"/>
              </w:rPr>
              <w:t>；</w:t>
            </w:r>
          </w:p>
          <w:p w14:paraId="6F73397C" w14:textId="3FDC6B1F" w:rsidR="00456D66" w:rsidRPr="00B54BE1" w:rsidRDefault="00456D66" w:rsidP="00456D66">
            <w:pPr>
              <w:spacing w:line="300" w:lineRule="exact"/>
              <w:jc w:val="left"/>
              <w:rPr>
                <w:szCs w:val="21"/>
              </w:rPr>
            </w:pPr>
            <w:r w:rsidRPr="00B54BE1">
              <w:rPr>
                <w:rFonts w:hint="eastAsia"/>
                <w:szCs w:val="21"/>
              </w:rPr>
              <w:t>（</w:t>
            </w:r>
            <w:r w:rsidRPr="00B54BE1">
              <w:rPr>
                <w:rFonts w:hint="eastAsia"/>
                <w:szCs w:val="21"/>
              </w:rPr>
              <w:t>3</w:t>
            </w:r>
            <w:r w:rsidRPr="00B54BE1">
              <w:rPr>
                <w:rFonts w:hint="eastAsia"/>
                <w:szCs w:val="21"/>
              </w:rPr>
              <w:t>）投标报价低于采购项目最高限价</w:t>
            </w:r>
            <w:r w:rsidRPr="00B54BE1">
              <w:rPr>
                <w:rFonts w:hint="eastAsia"/>
                <w:szCs w:val="21"/>
              </w:rPr>
              <w:t>45%</w:t>
            </w:r>
            <w:r w:rsidRPr="00B54BE1">
              <w:rPr>
                <w:rFonts w:hint="eastAsia"/>
                <w:szCs w:val="21"/>
              </w:rPr>
              <w:t>的，即投标报价</w:t>
            </w:r>
            <w:r w:rsidRPr="00B54BE1">
              <w:rPr>
                <w:rFonts w:hint="eastAsia"/>
                <w:szCs w:val="21"/>
              </w:rPr>
              <w:t>&lt;</w:t>
            </w:r>
            <w:r w:rsidRPr="00B54BE1">
              <w:rPr>
                <w:rFonts w:hint="eastAsia"/>
                <w:szCs w:val="21"/>
              </w:rPr>
              <w:t>采购项目最高限价×</w:t>
            </w:r>
            <w:r w:rsidRPr="00B54BE1">
              <w:rPr>
                <w:rFonts w:hint="eastAsia"/>
                <w:szCs w:val="21"/>
              </w:rPr>
              <w:t>45%</w:t>
            </w:r>
            <w:r w:rsidRPr="00B54BE1">
              <w:rPr>
                <w:rFonts w:hint="eastAsia"/>
                <w:szCs w:val="21"/>
              </w:rPr>
              <w:t>；</w:t>
            </w:r>
          </w:p>
          <w:p w14:paraId="3DD06198" w14:textId="315CD80B" w:rsidR="00456D66" w:rsidRPr="00B54BE1" w:rsidRDefault="00456D66" w:rsidP="00456D66">
            <w:pPr>
              <w:spacing w:line="276" w:lineRule="auto"/>
              <w:rPr>
                <w:szCs w:val="21"/>
              </w:rPr>
            </w:pPr>
            <w:r w:rsidRPr="00B54BE1">
              <w:rPr>
                <w:rFonts w:hint="eastAsia"/>
                <w:szCs w:val="21"/>
              </w:rPr>
              <w:t>（</w:t>
            </w:r>
            <w:r w:rsidRPr="00B54BE1">
              <w:rPr>
                <w:rFonts w:hint="eastAsia"/>
                <w:szCs w:val="21"/>
              </w:rPr>
              <w:t>4</w:t>
            </w:r>
            <w:r w:rsidRPr="00B54BE1">
              <w:rPr>
                <w:rFonts w:hint="eastAsia"/>
                <w:szCs w:val="21"/>
              </w:rPr>
              <w:t>）评审委员会基于专业判断，认为供应商报价过低，有可能影响产品质量或者不能诚信履约的其他情形。</w:t>
            </w:r>
          </w:p>
        </w:tc>
      </w:tr>
      <w:tr w:rsidR="00B54BE1" w:rsidRPr="00B54BE1" w14:paraId="7DE67A06"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161843C" w14:textId="77777777" w:rsidR="00FA7DED" w:rsidRPr="00B54BE1" w:rsidRDefault="00456D66">
            <w:pPr>
              <w:spacing w:line="300" w:lineRule="exact"/>
              <w:jc w:val="center"/>
              <w:rPr>
                <w:b/>
                <w:szCs w:val="21"/>
              </w:rPr>
            </w:pPr>
            <w:r w:rsidRPr="00B54BE1">
              <w:rPr>
                <w:b/>
                <w:szCs w:val="21"/>
              </w:rPr>
              <w:t>6.5</w:t>
            </w:r>
            <w:r w:rsidRPr="00B54BE1">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151AAAF8" w14:textId="77777777" w:rsidR="00FA7DED" w:rsidRPr="00B54BE1" w:rsidRDefault="00456D66">
            <w:pPr>
              <w:spacing w:line="300" w:lineRule="exact"/>
              <w:jc w:val="center"/>
              <w:rPr>
                <w:szCs w:val="21"/>
              </w:rPr>
            </w:pPr>
            <w:r w:rsidRPr="00B54BE1">
              <w:rPr>
                <w:rFonts w:hint="eastAsia"/>
                <w:szCs w:val="21"/>
              </w:rPr>
              <w:t>结果</w:t>
            </w:r>
            <w:r w:rsidRPr="00B54BE1">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3B1DB646" w14:textId="77777777" w:rsidR="00FA7DED" w:rsidRPr="00B54BE1" w:rsidRDefault="00456D66">
            <w:pPr>
              <w:spacing w:line="300" w:lineRule="exact"/>
              <w:jc w:val="left"/>
              <w:rPr>
                <w:szCs w:val="21"/>
              </w:rPr>
            </w:pPr>
            <w:r w:rsidRPr="00B54BE1">
              <w:rPr>
                <w:szCs w:val="21"/>
              </w:rPr>
              <w:t>采购代理机构在采购人依法确认中标人后</w:t>
            </w:r>
            <w:r w:rsidRPr="00B54BE1">
              <w:rPr>
                <w:szCs w:val="21"/>
              </w:rPr>
              <w:t>2</w:t>
            </w:r>
            <w:r w:rsidRPr="00B54BE1">
              <w:rPr>
                <w:szCs w:val="21"/>
              </w:rPr>
              <w:t>个工作日内在招标公告发布的媒体上发布</w:t>
            </w:r>
            <w:r w:rsidRPr="00B54BE1">
              <w:rPr>
                <w:rFonts w:hint="eastAsia"/>
                <w:szCs w:val="21"/>
              </w:rPr>
              <w:t>结果</w:t>
            </w:r>
            <w:r w:rsidRPr="00B54BE1">
              <w:rPr>
                <w:szCs w:val="21"/>
              </w:rPr>
              <w:t>公告</w:t>
            </w:r>
            <w:r w:rsidRPr="00B54BE1">
              <w:rPr>
                <w:rFonts w:hint="eastAsia"/>
                <w:szCs w:val="21"/>
              </w:rPr>
              <w:t>。</w:t>
            </w:r>
          </w:p>
        </w:tc>
      </w:tr>
      <w:tr w:rsidR="00B54BE1" w:rsidRPr="00B54BE1" w14:paraId="5C693620"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DE43191" w14:textId="77777777" w:rsidR="00FA7DED" w:rsidRPr="00B54BE1" w:rsidRDefault="00456D66">
            <w:pPr>
              <w:spacing w:line="300" w:lineRule="exact"/>
              <w:jc w:val="center"/>
              <w:rPr>
                <w:b/>
                <w:szCs w:val="21"/>
              </w:rPr>
            </w:pPr>
            <w:r w:rsidRPr="00B54BE1">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064E450C" w14:textId="77777777" w:rsidR="00FA7DED" w:rsidRPr="00B54BE1" w:rsidRDefault="00456D66">
            <w:pPr>
              <w:spacing w:line="300" w:lineRule="exact"/>
              <w:jc w:val="center"/>
              <w:rPr>
                <w:szCs w:val="21"/>
              </w:rPr>
            </w:pPr>
            <w:r w:rsidRPr="00B54BE1">
              <w:rPr>
                <w:rFonts w:hint="eastAsia"/>
                <w:szCs w:val="21"/>
              </w:rPr>
              <w:t>中标通知</w:t>
            </w:r>
            <w:r w:rsidRPr="00B54BE1">
              <w:rPr>
                <w:rFonts w:hint="eastAsia"/>
                <w:szCs w:val="21"/>
              </w:rPr>
              <w:lastRenderedPageBreak/>
              <w:t>书</w:t>
            </w:r>
          </w:p>
        </w:tc>
        <w:tc>
          <w:tcPr>
            <w:tcW w:w="7229" w:type="dxa"/>
            <w:tcBorders>
              <w:top w:val="single" w:sz="4" w:space="0" w:color="auto"/>
              <w:left w:val="single" w:sz="4" w:space="0" w:color="auto"/>
              <w:bottom w:val="single" w:sz="4" w:space="0" w:color="auto"/>
              <w:right w:val="single" w:sz="4" w:space="0" w:color="auto"/>
            </w:tcBorders>
            <w:vAlign w:val="center"/>
          </w:tcPr>
          <w:p w14:paraId="03BB87C6" w14:textId="77777777" w:rsidR="00FA7DED" w:rsidRPr="00B54BE1" w:rsidRDefault="00456D66">
            <w:pPr>
              <w:spacing w:line="300" w:lineRule="exact"/>
              <w:jc w:val="left"/>
              <w:rPr>
                <w:szCs w:val="21"/>
              </w:rPr>
            </w:pPr>
            <w:r w:rsidRPr="00B54BE1">
              <w:rPr>
                <w:rFonts w:hint="eastAsia"/>
                <w:szCs w:val="21"/>
              </w:rPr>
              <w:lastRenderedPageBreak/>
              <w:t>采购代理机构通过广西政府采购云平台发出</w:t>
            </w:r>
            <w:r w:rsidRPr="00B54BE1">
              <w:rPr>
                <w:szCs w:val="21"/>
              </w:rPr>
              <w:t>中标通知书。</w:t>
            </w:r>
          </w:p>
          <w:p w14:paraId="4C546310" w14:textId="77777777" w:rsidR="00FA7DED" w:rsidRPr="00B54BE1" w:rsidRDefault="00456D66">
            <w:pPr>
              <w:spacing w:line="300" w:lineRule="exact"/>
              <w:jc w:val="left"/>
              <w:rPr>
                <w:szCs w:val="21"/>
              </w:rPr>
            </w:pPr>
            <w:r w:rsidRPr="00B54BE1">
              <w:rPr>
                <w:rFonts w:hint="eastAsia"/>
                <w:szCs w:val="21"/>
              </w:rPr>
              <w:lastRenderedPageBreak/>
              <w:t>中标通知书在广西政府采购云平台推送之日起，视为中标人已收到，中标人自行承担未及时查收的后果。</w:t>
            </w:r>
          </w:p>
        </w:tc>
      </w:tr>
      <w:tr w:rsidR="00B54BE1" w:rsidRPr="00B54BE1" w14:paraId="409C5D44"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B4E573F" w14:textId="77777777" w:rsidR="00FA7DED" w:rsidRPr="00B54BE1" w:rsidRDefault="00456D66">
            <w:pPr>
              <w:spacing w:line="300" w:lineRule="exact"/>
              <w:jc w:val="center"/>
              <w:rPr>
                <w:b/>
                <w:szCs w:val="21"/>
              </w:rPr>
            </w:pPr>
            <w:r w:rsidRPr="00B54BE1">
              <w:rPr>
                <w:b/>
                <w:szCs w:val="21"/>
              </w:rPr>
              <w:lastRenderedPageBreak/>
              <w:t>6.5.3</w:t>
            </w:r>
          </w:p>
        </w:tc>
        <w:tc>
          <w:tcPr>
            <w:tcW w:w="1248" w:type="dxa"/>
            <w:tcBorders>
              <w:top w:val="single" w:sz="4" w:space="0" w:color="auto"/>
              <w:left w:val="single" w:sz="4" w:space="0" w:color="auto"/>
              <w:bottom w:val="single" w:sz="4" w:space="0" w:color="auto"/>
              <w:right w:val="single" w:sz="4" w:space="0" w:color="auto"/>
            </w:tcBorders>
            <w:vAlign w:val="center"/>
          </w:tcPr>
          <w:p w14:paraId="1775DBC3" w14:textId="77777777" w:rsidR="00FA7DED" w:rsidRPr="00B54BE1" w:rsidRDefault="00456D66">
            <w:pPr>
              <w:spacing w:line="300" w:lineRule="exact"/>
              <w:jc w:val="center"/>
              <w:rPr>
                <w:szCs w:val="21"/>
              </w:rPr>
            </w:pPr>
            <w:r w:rsidRPr="00B54BE1">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1F7C9372" w14:textId="77777777" w:rsidR="00FA7DED" w:rsidRPr="00B54BE1" w:rsidRDefault="00456D66">
            <w:pPr>
              <w:spacing w:line="300" w:lineRule="exact"/>
              <w:jc w:val="left"/>
              <w:rPr>
                <w:szCs w:val="21"/>
              </w:rPr>
            </w:pPr>
            <w:r w:rsidRPr="00B54BE1">
              <w:rPr>
                <w:rFonts w:hint="eastAsia"/>
                <w:szCs w:val="21"/>
              </w:rPr>
              <w:t>采购代理机构通过广西政府采购云平台发出招标结果</w:t>
            </w:r>
            <w:r w:rsidRPr="00B54BE1">
              <w:rPr>
                <w:szCs w:val="21"/>
              </w:rPr>
              <w:t>通知书</w:t>
            </w:r>
          </w:p>
          <w:p w14:paraId="09313A75" w14:textId="77777777" w:rsidR="00FA7DED" w:rsidRPr="00B54BE1" w:rsidRDefault="00456D66">
            <w:pPr>
              <w:spacing w:line="300" w:lineRule="exact"/>
              <w:jc w:val="left"/>
              <w:rPr>
                <w:szCs w:val="21"/>
              </w:rPr>
            </w:pPr>
            <w:r w:rsidRPr="00B54BE1">
              <w:rPr>
                <w:rFonts w:hint="eastAsia"/>
                <w:szCs w:val="21"/>
              </w:rPr>
              <w:t>招标结果通知书在广西政府采购云平台推送之日起，视为中标人已收到，中标人自行承担未及时查收的后果。</w:t>
            </w:r>
          </w:p>
        </w:tc>
      </w:tr>
      <w:tr w:rsidR="00B54BE1" w:rsidRPr="00B54BE1" w14:paraId="646BCB4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9B2CD79" w14:textId="77777777" w:rsidR="00FA7DED" w:rsidRPr="00B54BE1" w:rsidRDefault="00456D66">
            <w:pPr>
              <w:spacing w:line="300" w:lineRule="exact"/>
              <w:jc w:val="center"/>
              <w:rPr>
                <w:b/>
                <w:szCs w:val="21"/>
              </w:rPr>
            </w:pPr>
            <w:r w:rsidRPr="00B54BE1">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6B8177A4" w14:textId="77777777" w:rsidR="00FA7DED" w:rsidRPr="00B54BE1" w:rsidRDefault="00456D66">
            <w:pPr>
              <w:spacing w:line="300" w:lineRule="exact"/>
              <w:jc w:val="center"/>
              <w:rPr>
                <w:szCs w:val="21"/>
              </w:rPr>
            </w:pPr>
            <w:r w:rsidRPr="00B54BE1">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60D7C2DD" w14:textId="77777777" w:rsidR="00FA7DED" w:rsidRPr="00B54BE1" w:rsidRDefault="00456D66">
            <w:pPr>
              <w:spacing w:line="300" w:lineRule="exact"/>
              <w:jc w:val="left"/>
              <w:rPr>
                <w:szCs w:val="21"/>
              </w:rPr>
            </w:pPr>
            <w:r w:rsidRPr="00B54BE1">
              <w:rPr>
                <w:rFonts w:hint="eastAsia"/>
                <w:szCs w:val="21"/>
              </w:rPr>
              <w:t>（</w:t>
            </w:r>
            <w:r w:rsidRPr="00B54BE1">
              <w:rPr>
                <w:rFonts w:hint="eastAsia"/>
                <w:szCs w:val="21"/>
              </w:rPr>
              <w:t>1</w:t>
            </w:r>
            <w:r w:rsidRPr="00B54BE1">
              <w:rPr>
                <w:rFonts w:hint="eastAsia"/>
                <w:szCs w:val="21"/>
              </w:rPr>
              <w:t>）供应商</w:t>
            </w:r>
            <w:r w:rsidRPr="00B54BE1">
              <w:rPr>
                <w:szCs w:val="21"/>
              </w:rPr>
              <w:t>认为</w:t>
            </w:r>
            <w:r w:rsidRPr="00B54BE1">
              <w:rPr>
                <w:rFonts w:hint="eastAsia"/>
                <w:szCs w:val="21"/>
              </w:rPr>
              <w:t>招标文件</w:t>
            </w:r>
            <w:r w:rsidRPr="00B54BE1">
              <w:rPr>
                <w:szCs w:val="21"/>
              </w:rPr>
              <w:t>、</w:t>
            </w:r>
            <w:r w:rsidRPr="00B54BE1">
              <w:rPr>
                <w:rFonts w:hint="eastAsia"/>
                <w:szCs w:val="21"/>
              </w:rPr>
              <w:t>采购</w:t>
            </w:r>
            <w:r w:rsidRPr="00B54BE1">
              <w:rPr>
                <w:szCs w:val="21"/>
              </w:rPr>
              <w:t>过程、中标</w:t>
            </w:r>
            <w:r w:rsidRPr="00B54BE1">
              <w:rPr>
                <w:rFonts w:hint="eastAsia"/>
                <w:szCs w:val="21"/>
              </w:rPr>
              <w:t>或者成交</w:t>
            </w:r>
            <w:r w:rsidRPr="00B54BE1">
              <w:rPr>
                <w:szCs w:val="21"/>
              </w:rPr>
              <w:t>结果使自己的权益受到损害的，可以在知道或者应知其权益受到损害之日起</w:t>
            </w:r>
            <w:r w:rsidRPr="00B54BE1">
              <w:rPr>
                <w:szCs w:val="21"/>
              </w:rPr>
              <w:t>7</w:t>
            </w:r>
            <w:r w:rsidRPr="00B54BE1">
              <w:rPr>
                <w:szCs w:val="21"/>
              </w:rPr>
              <w:t>个工作日内，</w:t>
            </w:r>
            <w:r w:rsidRPr="00B54BE1">
              <w:rPr>
                <w:rFonts w:hint="eastAsia"/>
                <w:szCs w:val="21"/>
              </w:rPr>
              <w:t>通过以下方式</w:t>
            </w:r>
            <w:r w:rsidRPr="00B54BE1">
              <w:rPr>
                <w:szCs w:val="21"/>
              </w:rPr>
              <w:t>向采购人、采购代理机构提出质疑。提出质疑的</w:t>
            </w:r>
            <w:r w:rsidRPr="00B54BE1">
              <w:rPr>
                <w:rFonts w:hint="eastAsia"/>
                <w:szCs w:val="21"/>
              </w:rPr>
              <w:t>供应商</w:t>
            </w:r>
            <w:r w:rsidRPr="00B54BE1">
              <w:rPr>
                <w:szCs w:val="21"/>
              </w:rPr>
              <w:t>必须是参与本项目采购活动的供应商</w:t>
            </w:r>
            <w:r w:rsidRPr="00B54BE1">
              <w:rPr>
                <w:rFonts w:hint="eastAsia"/>
                <w:szCs w:val="21"/>
              </w:rPr>
              <w:t>，并须在</w:t>
            </w:r>
            <w:r w:rsidRPr="00B54BE1">
              <w:rPr>
                <w:szCs w:val="21"/>
              </w:rPr>
              <w:t>法定质疑期内一次性提出针对同一采购程序环节的质疑。</w:t>
            </w:r>
            <w:proofErr w:type="gramStart"/>
            <w:r w:rsidRPr="00B54BE1">
              <w:rPr>
                <w:szCs w:val="21"/>
              </w:rPr>
              <w:t>质疑函应使用</w:t>
            </w:r>
            <w:proofErr w:type="gramEnd"/>
            <w:r w:rsidRPr="00B54BE1">
              <w:rPr>
                <w:szCs w:val="21"/>
              </w:rPr>
              <w:t>财政部发布的</w:t>
            </w:r>
            <w:r w:rsidRPr="00B54BE1">
              <w:rPr>
                <w:rFonts w:hint="eastAsia"/>
                <w:szCs w:val="21"/>
              </w:rPr>
              <w:t>政府采购供应商质疑函范本，并应按照“质疑函制作说明”进行制作。</w:t>
            </w:r>
          </w:p>
          <w:p w14:paraId="505B94E4" w14:textId="77777777" w:rsidR="00FA7DED" w:rsidRPr="00B54BE1" w:rsidRDefault="00456D66">
            <w:pPr>
              <w:spacing w:line="300" w:lineRule="exact"/>
              <w:jc w:val="left"/>
              <w:rPr>
                <w:szCs w:val="21"/>
              </w:rPr>
            </w:pPr>
            <w:r w:rsidRPr="00B54BE1">
              <w:rPr>
                <w:rFonts w:hint="eastAsia"/>
                <w:szCs w:val="21"/>
              </w:rPr>
              <w:t>（</w:t>
            </w:r>
            <w:r w:rsidRPr="00B54BE1">
              <w:rPr>
                <w:rFonts w:hint="eastAsia"/>
                <w:szCs w:val="21"/>
              </w:rPr>
              <w:t>2</w:t>
            </w:r>
            <w:r w:rsidRPr="00B54BE1">
              <w:rPr>
                <w:rFonts w:hint="eastAsia"/>
                <w:szCs w:val="21"/>
              </w:rPr>
              <w:t>）</w:t>
            </w:r>
            <w:r w:rsidRPr="00B54BE1">
              <w:rPr>
                <w:szCs w:val="21"/>
              </w:rPr>
              <w:t>本项目不接受传真、移动通信</w:t>
            </w:r>
            <w:r w:rsidRPr="00B54BE1">
              <w:rPr>
                <w:rFonts w:hint="eastAsia"/>
                <w:szCs w:val="21"/>
              </w:rPr>
              <w:t>、广西政府采购云平台</w:t>
            </w:r>
            <w:r w:rsidRPr="00B54BE1">
              <w:rPr>
                <w:szCs w:val="21"/>
              </w:rPr>
              <w:t>等</w:t>
            </w:r>
            <w:r w:rsidRPr="00B54BE1">
              <w:rPr>
                <w:rFonts w:hint="eastAsia"/>
                <w:szCs w:val="21"/>
              </w:rPr>
              <w:t>方式</w:t>
            </w:r>
            <w:r w:rsidRPr="00B54BE1">
              <w:rPr>
                <w:szCs w:val="21"/>
              </w:rPr>
              <w:t>送达的质疑材料</w:t>
            </w:r>
            <w:r w:rsidRPr="00B54BE1">
              <w:rPr>
                <w:rFonts w:hint="eastAsia"/>
                <w:szCs w:val="21"/>
              </w:rPr>
              <w:t>，供应商可通过现场或邮寄方式递交书面质疑材料。供应商应于质疑有效期内将质疑函原件递交或邮寄至招标公告中采购代理机构信息中的联系人。</w:t>
            </w:r>
          </w:p>
        </w:tc>
      </w:tr>
      <w:tr w:rsidR="00B54BE1" w:rsidRPr="00B54BE1" w14:paraId="1A6B709C" w14:textId="77777777">
        <w:trPr>
          <w:trHeight w:val="1282"/>
        </w:trPr>
        <w:tc>
          <w:tcPr>
            <w:tcW w:w="737" w:type="dxa"/>
            <w:tcBorders>
              <w:top w:val="single" w:sz="4" w:space="0" w:color="auto"/>
              <w:left w:val="single" w:sz="4" w:space="0" w:color="auto"/>
              <w:bottom w:val="single" w:sz="4" w:space="0" w:color="auto"/>
              <w:right w:val="single" w:sz="4" w:space="0" w:color="auto"/>
            </w:tcBorders>
            <w:vAlign w:val="center"/>
          </w:tcPr>
          <w:p w14:paraId="1662B545" w14:textId="77777777" w:rsidR="00FA7DED" w:rsidRPr="00B54BE1" w:rsidRDefault="00456D66">
            <w:pPr>
              <w:spacing w:line="300" w:lineRule="exact"/>
              <w:jc w:val="center"/>
              <w:rPr>
                <w:b/>
                <w:szCs w:val="21"/>
              </w:rPr>
            </w:pPr>
            <w:r w:rsidRPr="00B54BE1">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63D0D44F" w14:textId="77777777" w:rsidR="00FA7DED" w:rsidRPr="00B54BE1" w:rsidRDefault="00456D66">
            <w:pPr>
              <w:spacing w:line="300" w:lineRule="exact"/>
              <w:jc w:val="center"/>
              <w:rPr>
                <w:szCs w:val="21"/>
              </w:rPr>
            </w:pPr>
            <w:r w:rsidRPr="00B54BE1">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5D6DB609" w14:textId="77777777" w:rsidR="00FA7DED" w:rsidRPr="00B54BE1" w:rsidRDefault="00456D66">
            <w:pPr>
              <w:rPr>
                <w:szCs w:val="21"/>
              </w:rPr>
            </w:pPr>
            <w:r w:rsidRPr="00B54BE1">
              <w:rPr>
                <w:szCs w:val="21"/>
              </w:rPr>
              <w:t>（</w:t>
            </w:r>
            <w:r w:rsidRPr="00B54BE1">
              <w:rPr>
                <w:szCs w:val="21"/>
              </w:rPr>
              <w:t>1</w:t>
            </w:r>
            <w:r w:rsidRPr="00B54BE1">
              <w:rPr>
                <w:szCs w:val="21"/>
              </w:rPr>
              <w:t>）</w:t>
            </w:r>
            <w:r w:rsidRPr="00B54BE1">
              <w:rPr>
                <w:szCs w:val="20"/>
              </w:rPr>
              <w:t>代理服务费</w:t>
            </w:r>
          </w:p>
          <w:p w14:paraId="537CC096" w14:textId="3B70BEF8" w:rsidR="00FA7DED" w:rsidRPr="00B54BE1" w:rsidRDefault="00456D66">
            <w:pPr>
              <w:spacing w:line="300" w:lineRule="exact"/>
              <w:jc w:val="left"/>
              <w:rPr>
                <w:szCs w:val="21"/>
              </w:rPr>
            </w:pPr>
            <w:r w:rsidRPr="00B54BE1">
              <w:rPr>
                <w:szCs w:val="21"/>
              </w:rPr>
              <w:t>采购代理机构向中标人收取代理服务费。本项目代理服务费</w:t>
            </w:r>
            <w:r w:rsidRPr="00B54BE1">
              <w:rPr>
                <w:rFonts w:hint="eastAsia"/>
                <w:szCs w:val="21"/>
              </w:rPr>
              <w:t>按照</w:t>
            </w:r>
            <w:r w:rsidRPr="00B54BE1">
              <w:rPr>
                <w:szCs w:val="21"/>
              </w:rPr>
              <w:t>《招标代理服务费管理暂行办法》</w:t>
            </w:r>
            <w:r w:rsidRPr="00B54BE1">
              <w:rPr>
                <w:szCs w:val="21"/>
              </w:rPr>
              <w:t xml:space="preserve"> (</w:t>
            </w:r>
            <w:r w:rsidRPr="00B54BE1">
              <w:rPr>
                <w:szCs w:val="21"/>
              </w:rPr>
              <w:t>计价格﹝</w:t>
            </w:r>
            <w:r w:rsidRPr="00B54BE1">
              <w:rPr>
                <w:szCs w:val="21"/>
              </w:rPr>
              <w:t>2002</w:t>
            </w:r>
            <w:r w:rsidRPr="00B54BE1">
              <w:rPr>
                <w:szCs w:val="21"/>
              </w:rPr>
              <w:t>﹞</w:t>
            </w:r>
            <w:r w:rsidRPr="00B54BE1">
              <w:rPr>
                <w:szCs w:val="21"/>
              </w:rPr>
              <w:t>1980</w:t>
            </w:r>
            <w:r w:rsidRPr="00B54BE1">
              <w:rPr>
                <w:szCs w:val="21"/>
              </w:rPr>
              <w:t>号</w:t>
            </w:r>
            <w:r w:rsidRPr="00B54BE1">
              <w:rPr>
                <w:szCs w:val="21"/>
              </w:rPr>
              <w:t>)</w:t>
            </w:r>
            <w:r w:rsidRPr="00B54BE1">
              <w:rPr>
                <w:szCs w:val="21"/>
              </w:rPr>
              <w:t>、《国家发展改革委关于降低部分建设项目收费标准规范收费行为等有关问题的通知》</w:t>
            </w:r>
            <w:r w:rsidRPr="00B54BE1">
              <w:rPr>
                <w:szCs w:val="21"/>
              </w:rPr>
              <w:t>(</w:t>
            </w:r>
            <w:proofErr w:type="gramStart"/>
            <w:r w:rsidRPr="00B54BE1">
              <w:rPr>
                <w:szCs w:val="21"/>
              </w:rPr>
              <w:t>发改价格</w:t>
            </w:r>
            <w:proofErr w:type="gramEnd"/>
            <w:r w:rsidRPr="00B54BE1">
              <w:rPr>
                <w:szCs w:val="21"/>
              </w:rPr>
              <w:t>﹝</w:t>
            </w:r>
            <w:r w:rsidRPr="00B54BE1">
              <w:rPr>
                <w:szCs w:val="21"/>
              </w:rPr>
              <w:t>2011</w:t>
            </w:r>
            <w:r w:rsidRPr="00B54BE1">
              <w:rPr>
                <w:szCs w:val="21"/>
              </w:rPr>
              <w:t>﹞</w:t>
            </w:r>
            <w:r w:rsidRPr="00B54BE1">
              <w:rPr>
                <w:szCs w:val="21"/>
              </w:rPr>
              <w:t>534</w:t>
            </w:r>
            <w:r w:rsidRPr="00B54BE1">
              <w:rPr>
                <w:szCs w:val="21"/>
              </w:rPr>
              <w:t>号</w:t>
            </w:r>
            <w:r w:rsidRPr="00B54BE1">
              <w:rPr>
                <w:szCs w:val="21"/>
              </w:rPr>
              <w:t>)</w:t>
            </w:r>
            <w:r w:rsidRPr="00B54BE1">
              <w:rPr>
                <w:rFonts w:hint="eastAsia"/>
                <w:szCs w:val="21"/>
              </w:rPr>
              <w:t>的</w:t>
            </w:r>
            <w:r w:rsidRPr="00B54BE1">
              <w:rPr>
                <w:szCs w:val="21"/>
              </w:rPr>
              <w:t>规定</w:t>
            </w:r>
            <w:r w:rsidRPr="00B54BE1">
              <w:rPr>
                <w:rFonts w:hint="eastAsia"/>
                <w:szCs w:val="21"/>
              </w:rPr>
              <w:t>采用</w:t>
            </w:r>
            <w:r w:rsidRPr="00B54BE1">
              <w:rPr>
                <w:szCs w:val="21"/>
              </w:rPr>
              <w:t>差额定率累进</w:t>
            </w:r>
            <w:r w:rsidRPr="00B54BE1">
              <w:rPr>
                <w:rFonts w:hint="eastAsia"/>
                <w:szCs w:val="21"/>
              </w:rPr>
              <w:t>法</w:t>
            </w:r>
            <w:r w:rsidRPr="00B54BE1">
              <w:rPr>
                <w:rFonts w:ascii="Arial" w:hAnsi="Arial" w:cs="Arial"/>
                <w:szCs w:val="21"/>
              </w:rPr>
              <w:t>下浮</w:t>
            </w:r>
            <w:r w:rsidRPr="00B54BE1">
              <w:rPr>
                <w:rFonts w:ascii="Arial" w:hAnsi="Arial" w:cs="Arial"/>
                <w:szCs w:val="21"/>
              </w:rPr>
              <w:t>20%</w:t>
            </w:r>
            <w:r w:rsidRPr="00B54BE1">
              <w:rPr>
                <w:szCs w:val="21"/>
              </w:rPr>
              <w:t>计算</w:t>
            </w:r>
            <w:r w:rsidRPr="00B54BE1">
              <w:rPr>
                <w:rFonts w:hint="eastAsia"/>
                <w:szCs w:val="21"/>
              </w:rPr>
              <w:t>。</w:t>
            </w:r>
            <w:r w:rsidRPr="00B54BE1">
              <w:rPr>
                <w:szCs w:val="21"/>
              </w:rPr>
              <w:t>具体费率</w:t>
            </w:r>
            <w:r w:rsidRPr="00B54BE1">
              <w:rPr>
                <w:rFonts w:hint="eastAsia"/>
                <w:szCs w:val="21"/>
              </w:rPr>
              <w:t>如下：</w:t>
            </w:r>
          </w:p>
          <w:p w14:paraId="73F51A8C" w14:textId="77777777" w:rsidR="00FA7DED" w:rsidRPr="00B54BE1" w:rsidRDefault="00456D66">
            <w:pPr>
              <w:spacing w:line="300" w:lineRule="exact"/>
              <w:jc w:val="left"/>
              <w:rPr>
                <w:szCs w:val="21"/>
              </w:rPr>
            </w:pPr>
            <w:r w:rsidRPr="00B54BE1">
              <w:rPr>
                <w:rFonts w:hint="eastAsia"/>
                <w:szCs w:val="21"/>
              </w:rPr>
              <w:t>①中标金额在</w:t>
            </w:r>
            <w:r w:rsidRPr="00B54BE1">
              <w:rPr>
                <w:rFonts w:hint="eastAsia"/>
                <w:szCs w:val="21"/>
              </w:rPr>
              <w:t>1</w:t>
            </w:r>
            <w:r w:rsidRPr="00B54BE1">
              <w:rPr>
                <w:szCs w:val="21"/>
              </w:rPr>
              <w:t>00</w:t>
            </w:r>
            <w:r w:rsidRPr="00B54BE1">
              <w:rPr>
                <w:rFonts w:hint="eastAsia"/>
                <w:szCs w:val="21"/>
              </w:rPr>
              <w:t>万元以下的：</w:t>
            </w:r>
          </w:p>
          <w:p w14:paraId="1D0867D2" w14:textId="77777777" w:rsidR="00FA7DED" w:rsidRPr="00B54BE1" w:rsidRDefault="00456D66">
            <w:pPr>
              <w:spacing w:line="300" w:lineRule="exact"/>
              <w:jc w:val="left"/>
              <w:rPr>
                <w:szCs w:val="21"/>
              </w:rPr>
            </w:pPr>
            <w:r w:rsidRPr="00B54BE1">
              <w:rPr>
                <w:rFonts w:hint="eastAsia"/>
                <w:szCs w:val="21"/>
              </w:rPr>
              <w:t>货物</w:t>
            </w:r>
            <w:r w:rsidRPr="00B54BE1">
              <w:rPr>
                <w:szCs w:val="21"/>
              </w:rPr>
              <w:t>1.5</w:t>
            </w:r>
            <w:r w:rsidRPr="00B54BE1">
              <w:rPr>
                <w:szCs w:val="21"/>
              </w:rPr>
              <w:t>％</w:t>
            </w:r>
            <w:r w:rsidRPr="00B54BE1">
              <w:rPr>
                <w:rFonts w:hint="eastAsia"/>
                <w:szCs w:val="21"/>
              </w:rPr>
              <w:t>；</w:t>
            </w:r>
            <w:r w:rsidRPr="00B54BE1">
              <w:rPr>
                <w:szCs w:val="21"/>
              </w:rPr>
              <w:t>服务招标</w:t>
            </w:r>
            <w:r w:rsidRPr="00B54BE1">
              <w:rPr>
                <w:szCs w:val="21"/>
              </w:rPr>
              <w:t>1.5</w:t>
            </w:r>
            <w:r w:rsidRPr="00B54BE1">
              <w:rPr>
                <w:szCs w:val="21"/>
              </w:rPr>
              <w:t>％</w:t>
            </w:r>
            <w:r w:rsidRPr="00B54BE1">
              <w:rPr>
                <w:rFonts w:hint="eastAsia"/>
                <w:szCs w:val="21"/>
              </w:rPr>
              <w:t>；</w:t>
            </w:r>
            <w:r w:rsidRPr="00B54BE1">
              <w:rPr>
                <w:szCs w:val="21"/>
              </w:rPr>
              <w:t>工程招标</w:t>
            </w:r>
            <w:r w:rsidRPr="00B54BE1">
              <w:rPr>
                <w:szCs w:val="21"/>
              </w:rPr>
              <w:t>1.0</w:t>
            </w:r>
            <w:r w:rsidRPr="00B54BE1">
              <w:rPr>
                <w:szCs w:val="21"/>
              </w:rPr>
              <w:t>％</w:t>
            </w:r>
            <w:r w:rsidRPr="00B54BE1">
              <w:rPr>
                <w:rFonts w:hint="eastAsia"/>
                <w:szCs w:val="21"/>
              </w:rPr>
              <w:t>；</w:t>
            </w:r>
          </w:p>
          <w:p w14:paraId="6683999C" w14:textId="77777777" w:rsidR="00FA7DED" w:rsidRPr="00B54BE1" w:rsidRDefault="00456D66">
            <w:pPr>
              <w:spacing w:line="300" w:lineRule="exact"/>
              <w:jc w:val="left"/>
              <w:rPr>
                <w:szCs w:val="21"/>
              </w:rPr>
            </w:pPr>
            <w:r w:rsidRPr="00B54BE1">
              <w:rPr>
                <w:rFonts w:hint="eastAsia"/>
                <w:szCs w:val="21"/>
              </w:rPr>
              <w:t>②中标金额在</w:t>
            </w:r>
            <w:r w:rsidRPr="00B54BE1">
              <w:rPr>
                <w:szCs w:val="21"/>
              </w:rPr>
              <w:t>100-500</w:t>
            </w:r>
            <w:r w:rsidRPr="00B54BE1">
              <w:rPr>
                <w:rFonts w:hint="eastAsia"/>
                <w:szCs w:val="21"/>
              </w:rPr>
              <w:t>万元之间：</w:t>
            </w:r>
          </w:p>
          <w:p w14:paraId="61A8E9F5" w14:textId="77777777" w:rsidR="00FA7DED" w:rsidRPr="00B54BE1" w:rsidRDefault="00456D66">
            <w:pPr>
              <w:spacing w:line="300" w:lineRule="exact"/>
              <w:jc w:val="left"/>
              <w:rPr>
                <w:szCs w:val="21"/>
              </w:rPr>
            </w:pPr>
            <w:r w:rsidRPr="00B54BE1">
              <w:rPr>
                <w:rFonts w:hint="eastAsia"/>
                <w:szCs w:val="21"/>
              </w:rPr>
              <w:t>货物</w:t>
            </w:r>
            <w:r w:rsidRPr="00B54BE1">
              <w:rPr>
                <w:szCs w:val="21"/>
              </w:rPr>
              <w:t>1.1</w:t>
            </w:r>
            <w:r w:rsidRPr="00B54BE1">
              <w:rPr>
                <w:szCs w:val="21"/>
              </w:rPr>
              <w:t>％</w:t>
            </w:r>
            <w:r w:rsidRPr="00B54BE1">
              <w:rPr>
                <w:rFonts w:hint="eastAsia"/>
                <w:szCs w:val="21"/>
              </w:rPr>
              <w:t>；</w:t>
            </w:r>
            <w:r w:rsidRPr="00B54BE1">
              <w:rPr>
                <w:szCs w:val="21"/>
              </w:rPr>
              <w:t>服务招标</w:t>
            </w:r>
            <w:r w:rsidRPr="00B54BE1">
              <w:rPr>
                <w:szCs w:val="21"/>
              </w:rPr>
              <w:t>0.8</w:t>
            </w:r>
            <w:r w:rsidRPr="00B54BE1">
              <w:rPr>
                <w:szCs w:val="21"/>
              </w:rPr>
              <w:t>％</w:t>
            </w:r>
            <w:r w:rsidRPr="00B54BE1">
              <w:rPr>
                <w:rFonts w:hint="eastAsia"/>
                <w:szCs w:val="21"/>
              </w:rPr>
              <w:t>；</w:t>
            </w:r>
            <w:r w:rsidRPr="00B54BE1">
              <w:rPr>
                <w:szCs w:val="21"/>
              </w:rPr>
              <w:t>工程招标</w:t>
            </w:r>
            <w:r w:rsidRPr="00B54BE1">
              <w:rPr>
                <w:szCs w:val="21"/>
              </w:rPr>
              <w:t>0.7</w:t>
            </w:r>
            <w:r w:rsidRPr="00B54BE1">
              <w:rPr>
                <w:szCs w:val="21"/>
              </w:rPr>
              <w:t>％</w:t>
            </w:r>
            <w:r w:rsidRPr="00B54BE1">
              <w:rPr>
                <w:rFonts w:hint="eastAsia"/>
                <w:szCs w:val="21"/>
              </w:rPr>
              <w:t>；</w:t>
            </w:r>
          </w:p>
          <w:p w14:paraId="2824589D" w14:textId="77777777" w:rsidR="00FA7DED" w:rsidRPr="00B54BE1" w:rsidRDefault="00456D66">
            <w:pPr>
              <w:spacing w:line="300" w:lineRule="exact"/>
              <w:jc w:val="left"/>
              <w:rPr>
                <w:szCs w:val="21"/>
              </w:rPr>
            </w:pPr>
            <w:r w:rsidRPr="00B54BE1">
              <w:rPr>
                <w:rFonts w:hint="eastAsia"/>
                <w:szCs w:val="21"/>
              </w:rPr>
              <w:t>③中标金额在</w:t>
            </w:r>
            <w:r w:rsidRPr="00B54BE1">
              <w:rPr>
                <w:szCs w:val="21"/>
              </w:rPr>
              <w:t>5</w:t>
            </w:r>
            <w:r w:rsidRPr="00B54BE1">
              <w:rPr>
                <w:rFonts w:hint="eastAsia"/>
                <w:szCs w:val="21"/>
              </w:rPr>
              <w:t>0</w:t>
            </w:r>
            <w:r w:rsidRPr="00B54BE1">
              <w:rPr>
                <w:szCs w:val="21"/>
              </w:rPr>
              <w:t>0-1</w:t>
            </w:r>
            <w:r w:rsidRPr="00B54BE1">
              <w:rPr>
                <w:rFonts w:hint="eastAsia"/>
                <w:szCs w:val="21"/>
              </w:rPr>
              <w:t>00</w:t>
            </w:r>
            <w:r w:rsidRPr="00B54BE1">
              <w:rPr>
                <w:szCs w:val="21"/>
              </w:rPr>
              <w:t>0</w:t>
            </w:r>
            <w:r w:rsidRPr="00B54BE1">
              <w:rPr>
                <w:rFonts w:hint="eastAsia"/>
                <w:szCs w:val="21"/>
              </w:rPr>
              <w:t>万元之间：</w:t>
            </w:r>
          </w:p>
          <w:p w14:paraId="15683523" w14:textId="77777777" w:rsidR="00FA7DED" w:rsidRPr="00B54BE1" w:rsidRDefault="00456D66">
            <w:pPr>
              <w:spacing w:line="300" w:lineRule="exact"/>
              <w:jc w:val="left"/>
              <w:rPr>
                <w:szCs w:val="21"/>
              </w:rPr>
            </w:pPr>
            <w:r w:rsidRPr="00B54BE1">
              <w:rPr>
                <w:rFonts w:hint="eastAsia"/>
                <w:szCs w:val="21"/>
              </w:rPr>
              <w:t>货物</w:t>
            </w:r>
            <w:r w:rsidRPr="00B54BE1">
              <w:rPr>
                <w:szCs w:val="21"/>
              </w:rPr>
              <w:t>0.8</w:t>
            </w:r>
            <w:r w:rsidRPr="00B54BE1">
              <w:rPr>
                <w:szCs w:val="21"/>
              </w:rPr>
              <w:t>％</w:t>
            </w:r>
            <w:r w:rsidRPr="00B54BE1">
              <w:rPr>
                <w:rFonts w:hint="eastAsia"/>
                <w:szCs w:val="21"/>
              </w:rPr>
              <w:t>；</w:t>
            </w:r>
            <w:r w:rsidRPr="00B54BE1">
              <w:rPr>
                <w:szCs w:val="21"/>
              </w:rPr>
              <w:t>服务招标</w:t>
            </w:r>
            <w:r w:rsidRPr="00B54BE1">
              <w:rPr>
                <w:szCs w:val="21"/>
              </w:rPr>
              <w:t>0.45</w:t>
            </w:r>
            <w:r w:rsidRPr="00B54BE1">
              <w:rPr>
                <w:szCs w:val="21"/>
              </w:rPr>
              <w:t>％</w:t>
            </w:r>
            <w:r w:rsidRPr="00B54BE1">
              <w:rPr>
                <w:rFonts w:hint="eastAsia"/>
                <w:szCs w:val="21"/>
              </w:rPr>
              <w:t>；</w:t>
            </w:r>
            <w:r w:rsidRPr="00B54BE1">
              <w:rPr>
                <w:szCs w:val="21"/>
              </w:rPr>
              <w:t>工程招标</w:t>
            </w:r>
            <w:r w:rsidRPr="00B54BE1">
              <w:rPr>
                <w:szCs w:val="21"/>
              </w:rPr>
              <w:t>0.55</w:t>
            </w:r>
            <w:r w:rsidRPr="00B54BE1">
              <w:rPr>
                <w:szCs w:val="21"/>
              </w:rPr>
              <w:t>％</w:t>
            </w:r>
            <w:r w:rsidRPr="00B54BE1">
              <w:rPr>
                <w:rFonts w:hint="eastAsia"/>
                <w:szCs w:val="21"/>
              </w:rPr>
              <w:t>；</w:t>
            </w:r>
          </w:p>
          <w:p w14:paraId="59CB38BC" w14:textId="77777777" w:rsidR="00FA7DED" w:rsidRPr="00B54BE1" w:rsidRDefault="00456D66">
            <w:pPr>
              <w:spacing w:line="300" w:lineRule="exact"/>
              <w:jc w:val="left"/>
              <w:rPr>
                <w:szCs w:val="21"/>
              </w:rPr>
            </w:pPr>
            <w:r w:rsidRPr="00B54BE1">
              <w:rPr>
                <w:rFonts w:hint="eastAsia"/>
                <w:szCs w:val="21"/>
              </w:rPr>
              <w:t>④中标金额在</w:t>
            </w:r>
            <w:r w:rsidRPr="00B54BE1">
              <w:rPr>
                <w:szCs w:val="21"/>
              </w:rPr>
              <w:t>1000-5000</w:t>
            </w:r>
            <w:r w:rsidRPr="00B54BE1">
              <w:rPr>
                <w:rFonts w:hint="eastAsia"/>
                <w:szCs w:val="21"/>
              </w:rPr>
              <w:t>万元之间：</w:t>
            </w:r>
          </w:p>
          <w:p w14:paraId="644C66E7" w14:textId="77777777" w:rsidR="00FA7DED" w:rsidRPr="00B54BE1" w:rsidRDefault="00456D66">
            <w:pPr>
              <w:spacing w:line="300" w:lineRule="exact"/>
              <w:jc w:val="left"/>
              <w:rPr>
                <w:szCs w:val="21"/>
              </w:rPr>
            </w:pPr>
            <w:r w:rsidRPr="00B54BE1">
              <w:rPr>
                <w:rFonts w:hint="eastAsia"/>
                <w:szCs w:val="21"/>
              </w:rPr>
              <w:t>货物</w:t>
            </w:r>
            <w:r w:rsidRPr="00B54BE1">
              <w:rPr>
                <w:szCs w:val="21"/>
              </w:rPr>
              <w:t>0.5</w:t>
            </w:r>
            <w:r w:rsidRPr="00B54BE1">
              <w:rPr>
                <w:szCs w:val="21"/>
              </w:rPr>
              <w:t>％</w:t>
            </w:r>
            <w:r w:rsidRPr="00B54BE1">
              <w:rPr>
                <w:rFonts w:hint="eastAsia"/>
                <w:szCs w:val="21"/>
              </w:rPr>
              <w:t>；</w:t>
            </w:r>
            <w:r w:rsidRPr="00B54BE1">
              <w:rPr>
                <w:szCs w:val="21"/>
              </w:rPr>
              <w:t>服务招标</w:t>
            </w:r>
            <w:r w:rsidRPr="00B54BE1">
              <w:rPr>
                <w:szCs w:val="21"/>
              </w:rPr>
              <w:t>0.25</w:t>
            </w:r>
            <w:r w:rsidRPr="00B54BE1">
              <w:rPr>
                <w:szCs w:val="21"/>
              </w:rPr>
              <w:t>％</w:t>
            </w:r>
            <w:r w:rsidRPr="00B54BE1">
              <w:rPr>
                <w:rFonts w:hint="eastAsia"/>
                <w:szCs w:val="21"/>
              </w:rPr>
              <w:t>；</w:t>
            </w:r>
            <w:r w:rsidRPr="00B54BE1">
              <w:rPr>
                <w:szCs w:val="21"/>
              </w:rPr>
              <w:t>工程招标</w:t>
            </w:r>
            <w:r w:rsidRPr="00B54BE1">
              <w:rPr>
                <w:szCs w:val="21"/>
              </w:rPr>
              <w:t>0.35</w:t>
            </w:r>
            <w:r w:rsidRPr="00B54BE1">
              <w:rPr>
                <w:szCs w:val="21"/>
              </w:rPr>
              <w:t>％</w:t>
            </w:r>
            <w:r w:rsidRPr="00B54BE1">
              <w:rPr>
                <w:rFonts w:hint="eastAsia"/>
                <w:szCs w:val="21"/>
              </w:rPr>
              <w:t>；</w:t>
            </w:r>
          </w:p>
          <w:p w14:paraId="62148741" w14:textId="77777777" w:rsidR="00FA7DED" w:rsidRPr="00B54BE1" w:rsidRDefault="00456D66">
            <w:pPr>
              <w:spacing w:line="300" w:lineRule="exact"/>
              <w:jc w:val="left"/>
              <w:rPr>
                <w:szCs w:val="21"/>
              </w:rPr>
            </w:pPr>
            <w:r w:rsidRPr="00B54BE1">
              <w:rPr>
                <w:rFonts w:hint="eastAsia"/>
                <w:szCs w:val="21"/>
              </w:rPr>
              <w:t>……</w:t>
            </w:r>
          </w:p>
          <w:p w14:paraId="4895B290" w14:textId="77777777" w:rsidR="00FA7DED" w:rsidRPr="00B54BE1" w:rsidRDefault="00456D66">
            <w:pPr>
              <w:spacing w:line="300" w:lineRule="exact"/>
              <w:jc w:val="left"/>
              <w:rPr>
                <w:szCs w:val="21"/>
              </w:rPr>
            </w:pPr>
            <w:r w:rsidRPr="00B54BE1">
              <w:rPr>
                <w:szCs w:val="21"/>
              </w:rPr>
              <w:t>差额定率累进</w:t>
            </w:r>
            <w:r w:rsidRPr="00B54BE1">
              <w:rPr>
                <w:rFonts w:hint="eastAsia"/>
                <w:szCs w:val="21"/>
              </w:rPr>
              <w:t>法</w:t>
            </w:r>
            <w:r w:rsidRPr="00B54BE1">
              <w:rPr>
                <w:szCs w:val="21"/>
              </w:rPr>
              <w:t>计算</w:t>
            </w:r>
            <w:r w:rsidRPr="00B54BE1">
              <w:rPr>
                <w:rFonts w:hint="eastAsia"/>
                <w:szCs w:val="21"/>
              </w:rPr>
              <w:t>过程示例：</w:t>
            </w:r>
          </w:p>
          <w:p w14:paraId="31F01202" w14:textId="77777777" w:rsidR="00FA7DED" w:rsidRPr="00B54BE1" w:rsidRDefault="00456D66">
            <w:pPr>
              <w:spacing w:line="300" w:lineRule="exact"/>
              <w:jc w:val="left"/>
              <w:rPr>
                <w:szCs w:val="21"/>
              </w:rPr>
            </w:pPr>
            <w:r w:rsidRPr="00B54BE1">
              <w:rPr>
                <w:szCs w:val="21"/>
              </w:rPr>
              <w:t>例如：某货物招标代理业务</w:t>
            </w:r>
            <w:r w:rsidRPr="00B54BE1">
              <w:rPr>
                <w:rFonts w:hint="eastAsia"/>
                <w:szCs w:val="21"/>
              </w:rPr>
              <w:t>中标</w:t>
            </w:r>
            <w:r w:rsidRPr="00B54BE1">
              <w:rPr>
                <w:szCs w:val="21"/>
              </w:rPr>
              <w:t>金额为</w:t>
            </w:r>
            <w:r w:rsidRPr="00B54BE1">
              <w:rPr>
                <w:szCs w:val="21"/>
              </w:rPr>
              <w:t>300</w:t>
            </w:r>
            <w:r w:rsidRPr="00B54BE1">
              <w:rPr>
                <w:szCs w:val="21"/>
              </w:rPr>
              <w:t>万元，招标代理服务费金额按如下计算：</w:t>
            </w:r>
          </w:p>
          <w:p w14:paraId="61EFAC71" w14:textId="77777777" w:rsidR="00FA7DED" w:rsidRPr="00B54BE1" w:rsidRDefault="00456D66">
            <w:pPr>
              <w:spacing w:line="300" w:lineRule="exact"/>
              <w:jc w:val="left"/>
              <w:rPr>
                <w:szCs w:val="21"/>
              </w:rPr>
            </w:pPr>
            <w:r w:rsidRPr="00B54BE1">
              <w:rPr>
                <w:szCs w:val="21"/>
              </w:rPr>
              <w:t>100</w:t>
            </w:r>
            <w:r w:rsidRPr="00B54BE1">
              <w:rPr>
                <w:szCs w:val="21"/>
              </w:rPr>
              <w:t>万元</w:t>
            </w:r>
            <w:r w:rsidRPr="00B54BE1">
              <w:rPr>
                <w:szCs w:val="21"/>
              </w:rPr>
              <w:t>×1.5%</w:t>
            </w:r>
            <w:r w:rsidRPr="00B54BE1">
              <w:rPr>
                <w:szCs w:val="21"/>
              </w:rPr>
              <w:t>＝</w:t>
            </w:r>
            <w:r w:rsidRPr="00B54BE1">
              <w:rPr>
                <w:szCs w:val="21"/>
              </w:rPr>
              <w:t>1.5</w:t>
            </w:r>
            <w:r w:rsidRPr="00B54BE1">
              <w:rPr>
                <w:szCs w:val="21"/>
              </w:rPr>
              <w:t>万元</w:t>
            </w:r>
          </w:p>
          <w:p w14:paraId="42B76376" w14:textId="77777777" w:rsidR="00FA7DED" w:rsidRPr="00B54BE1" w:rsidRDefault="00456D66">
            <w:pPr>
              <w:spacing w:line="300" w:lineRule="exact"/>
              <w:jc w:val="left"/>
              <w:rPr>
                <w:szCs w:val="21"/>
              </w:rPr>
            </w:pPr>
            <w:r w:rsidRPr="00B54BE1">
              <w:rPr>
                <w:szCs w:val="21"/>
              </w:rPr>
              <w:t>（</w:t>
            </w:r>
            <w:r w:rsidRPr="00B54BE1">
              <w:rPr>
                <w:szCs w:val="21"/>
              </w:rPr>
              <w:t>300</w:t>
            </w:r>
            <w:r w:rsidRPr="00B54BE1">
              <w:rPr>
                <w:szCs w:val="21"/>
              </w:rPr>
              <w:t>－</w:t>
            </w:r>
            <w:r w:rsidRPr="00B54BE1">
              <w:rPr>
                <w:szCs w:val="21"/>
              </w:rPr>
              <w:t>100</w:t>
            </w:r>
            <w:r w:rsidRPr="00B54BE1">
              <w:rPr>
                <w:szCs w:val="21"/>
              </w:rPr>
              <w:t>）万元</w:t>
            </w:r>
            <w:r w:rsidRPr="00B54BE1">
              <w:rPr>
                <w:szCs w:val="21"/>
              </w:rPr>
              <w:t>×1.1%</w:t>
            </w:r>
            <w:r w:rsidRPr="00B54BE1">
              <w:rPr>
                <w:szCs w:val="21"/>
              </w:rPr>
              <w:t>＝</w:t>
            </w:r>
            <w:r w:rsidRPr="00B54BE1">
              <w:rPr>
                <w:szCs w:val="21"/>
              </w:rPr>
              <w:t>2.2</w:t>
            </w:r>
            <w:r w:rsidRPr="00B54BE1">
              <w:rPr>
                <w:szCs w:val="21"/>
              </w:rPr>
              <w:t>万元</w:t>
            </w:r>
          </w:p>
          <w:p w14:paraId="03D75D3C" w14:textId="77777777" w:rsidR="00FA7DED" w:rsidRPr="00B54BE1" w:rsidRDefault="00456D66">
            <w:pPr>
              <w:spacing w:line="300" w:lineRule="exact"/>
              <w:jc w:val="left"/>
              <w:rPr>
                <w:szCs w:val="21"/>
              </w:rPr>
            </w:pPr>
            <w:r w:rsidRPr="00B54BE1">
              <w:rPr>
                <w:szCs w:val="21"/>
              </w:rPr>
              <w:t>合计收费＝</w:t>
            </w:r>
            <w:r w:rsidRPr="00B54BE1">
              <w:rPr>
                <w:rFonts w:hint="eastAsia"/>
                <w:szCs w:val="21"/>
              </w:rPr>
              <w:t>（</w:t>
            </w:r>
            <w:r w:rsidRPr="00B54BE1">
              <w:rPr>
                <w:szCs w:val="21"/>
              </w:rPr>
              <w:t>1.5</w:t>
            </w:r>
            <w:r w:rsidRPr="00B54BE1">
              <w:rPr>
                <w:szCs w:val="21"/>
              </w:rPr>
              <w:t>＋</w:t>
            </w:r>
            <w:r w:rsidRPr="00B54BE1">
              <w:rPr>
                <w:szCs w:val="21"/>
              </w:rPr>
              <w:t>2.2</w:t>
            </w:r>
            <w:r w:rsidRPr="00B54BE1">
              <w:rPr>
                <w:rFonts w:hint="eastAsia"/>
                <w:szCs w:val="21"/>
              </w:rPr>
              <w:t>）（</w:t>
            </w:r>
            <w:r w:rsidRPr="00B54BE1">
              <w:rPr>
                <w:rFonts w:hint="eastAsia"/>
                <w:szCs w:val="21"/>
              </w:rPr>
              <w:t>1</w:t>
            </w:r>
            <w:r w:rsidRPr="00B54BE1">
              <w:rPr>
                <w:szCs w:val="21"/>
              </w:rPr>
              <w:t>-20%</w:t>
            </w:r>
            <w:r w:rsidRPr="00B54BE1">
              <w:rPr>
                <w:rFonts w:hint="eastAsia"/>
                <w:szCs w:val="21"/>
              </w:rPr>
              <w:t>）</w:t>
            </w:r>
            <w:r w:rsidRPr="00B54BE1">
              <w:rPr>
                <w:szCs w:val="21"/>
              </w:rPr>
              <w:t>=2.96</w:t>
            </w:r>
            <w:r w:rsidRPr="00B54BE1">
              <w:rPr>
                <w:szCs w:val="21"/>
              </w:rPr>
              <w:t>万元</w:t>
            </w:r>
          </w:p>
          <w:p w14:paraId="78207A58" w14:textId="77777777" w:rsidR="00FA7DED" w:rsidRPr="00B54BE1" w:rsidRDefault="00456D66">
            <w:pPr>
              <w:spacing w:line="300" w:lineRule="exact"/>
              <w:jc w:val="left"/>
              <w:rPr>
                <w:szCs w:val="21"/>
              </w:rPr>
            </w:pPr>
            <w:r w:rsidRPr="00B54BE1">
              <w:rPr>
                <w:szCs w:val="21"/>
              </w:rPr>
              <w:t>（</w:t>
            </w:r>
            <w:r w:rsidRPr="00B54BE1">
              <w:rPr>
                <w:szCs w:val="21"/>
              </w:rPr>
              <w:t>2</w:t>
            </w:r>
            <w:r w:rsidRPr="00B54BE1">
              <w:rPr>
                <w:szCs w:val="21"/>
              </w:rPr>
              <w:t>）中标人在中标通知书发出前以银行转账或现金形式支付代理服务费；采购代理机构也可以从中标人的投标保证金中扣除上述金额的代理服务费，余款</w:t>
            </w:r>
            <w:proofErr w:type="gramStart"/>
            <w:r w:rsidRPr="00B54BE1">
              <w:rPr>
                <w:szCs w:val="21"/>
              </w:rPr>
              <w:t>按供应</w:t>
            </w:r>
            <w:proofErr w:type="gramEnd"/>
            <w:r w:rsidRPr="00B54BE1">
              <w:rPr>
                <w:szCs w:val="21"/>
              </w:rPr>
              <w:t>商所汇入投标保证金的账户原路退回，如无法原路返回，则按《代理服务费承诺书》列明的账户退回。</w:t>
            </w:r>
          </w:p>
          <w:p w14:paraId="110280FA" w14:textId="77777777" w:rsidR="00FA7DED" w:rsidRPr="00B54BE1" w:rsidRDefault="00456D66">
            <w:pPr>
              <w:spacing w:line="300" w:lineRule="exact"/>
              <w:jc w:val="left"/>
              <w:rPr>
                <w:kern w:val="0"/>
                <w:szCs w:val="21"/>
              </w:rPr>
            </w:pPr>
            <w:r w:rsidRPr="00B54BE1">
              <w:rPr>
                <w:rFonts w:hint="eastAsia"/>
                <w:kern w:val="0"/>
                <w:szCs w:val="21"/>
              </w:rPr>
              <w:t>开户银行：广西北部湾银行南宁市金湖支行</w:t>
            </w:r>
          </w:p>
          <w:p w14:paraId="281AA5CD" w14:textId="77777777" w:rsidR="00FA7DED" w:rsidRPr="00B54BE1" w:rsidRDefault="00456D66">
            <w:pPr>
              <w:spacing w:line="300" w:lineRule="exact"/>
              <w:jc w:val="left"/>
              <w:rPr>
                <w:kern w:val="0"/>
                <w:szCs w:val="21"/>
              </w:rPr>
            </w:pPr>
            <w:r w:rsidRPr="00B54BE1">
              <w:rPr>
                <w:rFonts w:hint="eastAsia"/>
                <w:kern w:val="0"/>
                <w:szCs w:val="21"/>
              </w:rPr>
              <w:t>（银行地址：南宁市金湖路</w:t>
            </w:r>
            <w:r w:rsidRPr="00B54BE1">
              <w:rPr>
                <w:rFonts w:hint="eastAsia"/>
                <w:kern w:val="0"/>
                <w:szCs w:val="21"/>
              </w:rPr>
              <w:t>57</w:t>
            </w:r>
            <w:r w:rsidRPr="00B54BE1">
              <w:rPr>
                <w:rFonts w:hint="eastAsia"/>
                <w:kern w:val="0"/>
                <w:szCs w:val="21"/>
              </w:rPr>
              <w:t>号文德大厦</w:t>
            </w:r>
            <w:r w:rsidRPr="00B54BE1">
              <w:rPr>
                <w:rFonts w:hint="eastAsia"/>
                <w:kern w:val="0"/>
                <w:szCs w:val="21"/>
              </w:rPr>
              <w:t>1</w:t>
            </w:r>
            <w:r w:rsidRPr="00B54BE1">
              <w:rPr>
                <w:rFonts w:hint="eastAsia"/>
                <w:kern w:val="0"/>
                <w:szCs w:val="21"/>
              </w:rPr>
              <w:t>楼）</w:t>
            </w:r>
          </w:p>
          <w:p w14:paraId="21577F0B" w14:textId="77777777" w:rsidR="00FA7DED" w:rsidRPr="00B54BE1" w:rsidRDefault="00456D66">
            <w:pPr>
              <w:spacing w:line="300" w:lineRule="exact"/>
              <w:jc w:val="left"/>
              <w:rPr>
                <w:kern w:val="0"/>
                <w:szCs w:val="21"/>
              </w:rPr>
            </w:pPr>
            <w:r w:rsidRPr="00B54BE1">
              <w:rPr>
                <w:rFonts w:hint="eastAsia"/>
                <w:kern w:val="0"/>
                <w:szCs w:val="21"/>
              </w:rPr>
              <w:t>开户名称：广西机电设备招标有限公司</w:t>
            </w:r>
          </w:p>
          <w:p w14:paraId="34B18D1B" w14:textId="77777777" w:rsidR="00FA7DED" w:rsidRPr="00B54BE1" w:rsidRDefault="00456D66">
            <w:pPr>
              <w:spacing w:line="300" w:lineRule="exact"/>
              <w:jc w:val="left"/>
              <w:rPr>
                <w:kern w:val="0"/>
                <w:szCs w:val="21"/>
              </w:rPr>
            </w:pPr>
            <w:r w:rsidRPr="00B54BE1">
              <w:rPr>
                <w:rFonts w:hint="eastAsia"/>
                <w:kern w:val="0"/>
                <w:szCs w:val="21"/>
              </w:rPr>
              <w:t>银行账号：</w:t>
            </w:r>
            <w:r w:rsidRPr="00B54BE1">
              <w:rPr>
                <w:rFonts w:hint="eastAsia"/>
                <w:kern w:val="0"/>
                <w:szCs w:val="21"/>
              </w:rPr>
              <w:t>1705012090027723 (</w:t>
            </w:r>
            <w:r w:rsidRPr="00B54BE1">
              <w:rPr>
                <w:rFonts w:hint="eastAsia"/>
                <w:kern w:val="0"/>
                <w:szCs w:val="21"/>
              </w:rPr>
              <w:t>联行号</w:t>
            </w:r>
            <w:r w:rsidRPr="00B54BE1">
              <w:rPr>
                <w:rFonts w:hint="eastAsia"/>
                <w:kern w:val="0"/>
                <w:szCs w:val="21"/>
              </w:rPr>
              <w:t xml:space="preserve"> 313611017053)</w:t>
            </w:r>
          </w:p>
          <w:p w14:paraId="1A7F22EC" w14:textId="77777777" w:rsidR="00FA7DED" w:rsidRPr="00B54BE1" w:rsidRDefault="00456D66">
            <w:pPr>
              <w:spacing w:line="300" w:lineRule="exact"/>
              <w:jc w:val="left"/>
              <w:rPr>
                <w:kern w:val="0"/>
                <w:szCs w:val="21"/>
              </w:rPr>
            </w:pPr>
            <w:r w:rsidRPr="00B54BE1">
              <w:rPr>
                <w:rFonts w:hint="eastAsia"/>
                <w:kern w:val="0"/>
                <w:szCs w:val="21"/>
              </w:rPr>
              <w:t>财务联系人：吴茜（电话：</w:t>
            </w:r>
            <w:r w:rsidRPr="00B54BE1">
              <w:rPr>
                <w:rFonts w:hint="eastAsia"/>
                <w:kern w:val="0"/>
                <w:szCs w:val="21"/>
              </w:rPr>
              <w:t>0771-2821398</w:t>
            </w:r>
            <w:r w:rsidRPr="00B54BE1">
              <w:rPr>
                <w:rFonts w:hint="eastAsia"/>
                <w:kern w:val="0"/>
                <w:szCs w:val="21"/>
              </w:rPr>
              <w:t>）</w:t>
            </w:r>
          </w:p>
        </w:tc>
      </w:tr>
      <w:tr w:rsidR="00B54BE1" w:rsidRPr="00B54BE1" w14:paraId="5926225A"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26CBBEFB" w14:textId="77777777" w:rsidR="00FA7DED" w:rsidRPr="00B54BE1" w:rsidRDefault="00456D66">
            <w:pPr>
              <w:spacing w:line="300" w:lineRule="exact"/>
              <w:jc w:val="center"/>
              <w:rPr>
                <w:b/>
                <w:szCs w:val="21"/>
              </w:rPr>
            </w:pPr>
            <w:r w:rsidRPr="00B54BE1">
              <w:rPr>
                <w:b/>
                <w:szCs w:val="21"/>
              </w:rPr>
              <w:lastRenderedPageBreak/>
              <w:t>9.3</w:t>
            </w:r>
          </w:p>
        </w:tc>
        <w:tc>
          <w:tcPr>
            <w:tcW w:w="1248" w:type="dxa"/>
            <w:tcBorders>
              <w:top w:val="single" w:sz="4" w:space="0" w:color="auto"/>
              <w:left w:val="single" w:sz="4" w:space="0" w:color="auto"/>
              <w:bottom w:val="single" w:sz="4" w:space="0" w:color="auto"/>
              <w:right w:val="single" w:sz="4" w:space="0" w:color="auto"/>
            </w:tcBorders>
            <w:vAlign w:val="center"/>
          </w:tcPr>
          <w:p w14:paraId="716A6066" w14:textId="77777777" w:rsidR="00FA7DED" w:rsidRPr="00B54BE1" w:rsidRDefault="00456D66">
            <w:pPr>
              <w:spacing w:line="300" w:lineRule="exact"/>
              <w:jc w:val="center"/>
              <w:rPr>
                <w:szCs w:val="20"/>
              </w:rPr>
            </w:pPr>
            <w:r w:rsidRPr="00B54BE1">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19011242" w14:textId="77777777" w:rsidR="00FA7DED" w:rsidRPr="00B54BE1" w:rsidRDefault="00456D66">
            <w:pPr>
              <w:spacing w:line="276" w:lineRule="auto"/>
              <w:rPr>
                <w:szCs w:val="21"/>
                <w:u w:val="single"/>
              </w:rPr>
            </w:pPr>
            <w:r w:rsidRPr="00B54BE1">
              <w:rPr>
                <w:rFonts w:hint="eastAsia"/>
                <w:szCs w:val="21"/>
              </w:rPr>
              <w:t>无</w:t>
            </w:r>
          </w:p>
        </w:tc>
      </w:tr>
      <w:tr w:rsidR="00B54BE1" w:rsidRPr="00B54BE1" w14:paraId="57F562D4"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2700AF43" w14:textId="77777777" w:rsidR="00FA7DED" w:rsidRPr="00B54BE1" w:rsidRDefault="00456D66">
            <w:pPr>
              <w:spacing w:line="300" w:lineRule="exact"/>
              <w:jc w:val="center"/>
              <w:rPr>
                <w:b/>
                <w:szCs w:val="21"/>
              </w:rPr>
            </w:pPr>
            <w:r w:rsidRPr="00B54BE1">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60506BA3" w14:textId="77777777" w:rsidR="00FA7DED" w:rsidRPr="00B54BE1" w:rsidRDefault="00456D66">
            <w:pPr>
              <w:spacing w:line="300" w:lineRule="exact"/>
              <w:jc w:val="center"/>
              <w:rPr>
                <w:szCs w:val="20"/>
              </w:rPr>
            </w:pPr>
            <w:r w:rsidRPr="00B54BE1">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083E454D" w14:textId="77777777" w:rsidR="00FA7DED" w:rsidRPr="00B54BE1" w:rsidRDefault="00456D66">
            <w:pPr>
              <w:spacing w:line="276" w:lineRule="auto"/>
              <w:rPr>
                <w:szCs w:val="21"/>
              </w:rPr>
            </w:pPr>
            <w:r w:rsidRPr="00B54BE1">
              <w:rPr>
                <w:rFonts w:hint="eastAsia"/>
                <w:szCs w:val="21"/>
              </w:rPr>
              <w:t>无</w:t>
            </w:r>
          </w:p>
        </w:tc>
      </w:tr>
      <w:tr w:rsidR="00FA7DED" w:rsidRPr="00B54BE1" w14:paraId="512C69C8"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7BDD4045" w14:textId="77777777" w:rsidR="00FA7DED" w:rsidRPr="00B54BE1" w:rsidRDefault="00456D66">
            <w:pPr>
              <w:spacing w:line="300" w:lineRule="exact"/>
              <w:jc w:val="center"/>
              <w:rPr>
                <w:b/>
                <w:szCs w:val="21"/>
              </w:rPr>
            </w:pPr>
            <w:r w:rsidRPr="00B54BE1">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71F78E6D" w14:textId="77777777" w:rsidR="00FA7DED" w:rsidRPr="00B54BE1" w:rsidRDefault="00456D66">
            <w:pPr>
              <w:spacing w:line="300" w:lineRule="exact"/>
              <w:jc w:val="center"/>
              <w:rPr>
                <w:szCs w:val="20"/>
              </w:rPr>
            </w:pPr>
            <w:r w:rsidRPr="00B54BE1">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411FD313" w14:textId="77777777" w:rsidR="00FA7DED" w:rsidRPr="00B54BE1" w:rsidRDefault="00456D66">
            <w:pPr>
              <w:spacing w:line="276" w:lineRule="auto"/>
              <w:rPr>
                <w:szCs w:val="21"/>
              </w:rPr>
            </w:pPr>
            <w:r w:rsidRPr="00B54BE1">
              <w:rPr>
                <w:rFonts w:hint="eastAsia"/>
                <w:szCs w:val="21"/>
              </w:rPr>
              <w:t>构成本招标文件的各个组成文件应互为解释，互为说明：</w:t>
            </w:r>
          </w:p>
          <w:p w14:paraId="7CF153E5" w14:textId="77777777" w:rsidR="00FA7DED" w:rsidRPr="00B54BE1" w:rsidRDefault="00456D66">
            <w:pPr>
              <w:spacing w:line="300" w:lineRule="exact"/>
              <w:rPr>
                <w:sz w:val="24"/>
              </w:rPr>
            </w:pPr>
            <w:r w:rsidRPr="00B54BE1">
              <w:rPr>
                <w:rFonts w:hint="eastAsia"/>
                <w:szCs w:val="21"/>
              </w:rPr>
              <w:t>除招标文件中有特别规定外，仅适用于招标投标阶段的规定，按更正公告（澄清公告）、招标公告、采购需求、投标人须知、评审方法及标准、合同条款格式、投标文件格式的先后顺序解释；同</w:t>
            </w:r>
            <w:proofErr w:type="gramStart"/>
            <w:r w:rsidRPr="00B54BE1">
              <w:rPr>
                <w:rFonts w:hint="eastAsia"/>
                <w:szCs w:val="21"/>
              </w:rPr>
              <w:t>一组成</w:t>
            </w:r>
            <w:proofErr w:type="gramEnd"/>
            <w:r w:rsidRPr="00B54BE1">
              <w:rPr>
                <w:rFonts w:hint="eastAsia"/>
                <w:szCs w:val="21"/>
              </w:rPr>
              <w:t>文件中就同一事项的规定或者约定不一致的，以编排顺序在后者为准；同</w:t>
            </w:r>
            <w:proofErr w:type="gramStart"/>
            <w:r w:rsidRPr="00B54BE1">
              <w:rPr>
                <w:rFonts w:hint="eastAsia"/>
                <w:szCs w:val="21"/>
              </w:rPr>
              <w:t>一组成</w:t>
            </w:r>
            <w:proofErr w:type="gramEnd"/>
            <w:r w:rsidRPr="00B54BE1">
              <w:rPr>
                <w:rFonts w:hint="eastAsia"/>
                <w:szCs w:val="21"/>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14397759" w14:textId="77777777" w:rsidR="00FA7DED" w:rsidRPr="00B54BE1" w:rsidRDefault="00FA7DED">
      <w:pPr>
        <w:spacing w:before="120" w:line="320" w:lineRule="atLeast"/>
        <w:outlineLvl w:val="1"/>
        <w:rPr>
          <w:bCs/>
          <w:kern w:val="0"/>
          <w:sz w:val="28"/>
          <w:szCs w:val="28"/>
        </w:rPr>
        <w:sectPr w:rsidR="00FA7DED" w:rsidRPr="00B54BE1">
          <w:pgSz w:w="11906" w:h="16838"/>
          <w:pgMar w:top="1560" w:right="1133" w:bottom="1246" w:left="1418" w:header="851" w:footer="992" w:gutter="0"/>
          <w:cols w:space="720"/>
          <w:titlePg/>
          <w:docGrid w:linePitch="312"/>
        </w:sectPr>
      </w:pPr>
    </w:p>
    <w:p w14:paraId="3359FC7F" w14:textId="77777777" w:rsidR="00FA7DED" w:rsidRPr="00B54BE1" w:rsidRDefault="00456D66">
      <w:pPr>
        <w:spacing w:before="120" w:line="320" w:lineRule="atLeast"/>
        <w:outlineLvl w:val="1"/>
        <w:rPr>
          <w:b/>
          <w:kern w:val="0"/>
          <w:szCs w:val="21"/>
        </w:rPr>
      </w:pPr>
      <w:bookmarkStart w:id="36" w:name="_Toc254970690"/>
      <w:bookmarkStart w:id="37" w:name="_Toc254970549"/>
      <w:r w:rsidRPr="00B54BE1">
        <w:rPr>
          <w:sz w:val="32"/>
          <w:szCs w:val="32"/>
        </w:rPr>
        <w:lastRenderedPageBreak/>
        <w:tab/>
      </w:r>
      <w:bookmarkStart w:id="38" w:name="_Hlk88949215"/>
      <w:r w:rsidRPr="00B54BE1">
        <w:rPr>
          <w:b/>
          <w:kern w:val="0"/>
          <w:szCs w:val="21"/>
        </w:rPr>
        <w:t>1</w:t>
      </w:r>
      <w:r w:rsidRPr="00B54BE1">
        <w:rPr>
          <w:rFonts w:hint="eastAsia"/>
          <w:b/>
          <w:kern w:val="0"/>
          <w:szCs w:val="21"/>
        </w:rPr>
        <w:t>．总则</w:t>
      </w:r>
    </w:p>
    <w:p w14:paraId="1E386609"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1.1</w:t>
      </w:r>
      <w:r w:rsidRPr="00B54BE1">
        <w:rPr>
          <w:rFonts w:hint="eastAsia"/>
          <w:b/>
          <w:kern w:val="0"/>
          <w:szCs w:val="21"/>
        </w:rPr>
        <w:t>适用范围</w:t>
      </w:r>
    </w:p>
    <w:p w14:paraId="74AF2F33" w14:textId="77777777" w:rsidR="00FA7DED" w:rsidRPr="00B54BE1" w:rsidRDefault="00456D66">
      <w:pPr>
        <w:spacing w:before="120" w:line="320" w:lineRule="atLeast"/>
        <w:ind w:firstLineChars="200" w:firstLine="420"/>
        <w:rPr>
          <w:szCs w:val="21"/>
        </w:rPr>
      </w:pPr>
      <w:r w:rsidRPr="00B54BE1">
        <w:rPr>
          <w:rFonts w:hint="eastAsia"/>
          <w:szCs w:val="21"/>
        </w:rPr>
        <w:t>本招标文件适用于投标人须知前附表所述项目的政府采购活动。</w:t>
      </w:r>
    </w:p>
    <w:p w14:paraId="7FB29FC0"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1.2</w:t>
      </w:r>
      <w:r w:rsidRPr="00B54BE1">
        <w:rPr>
          <w:rFonts w:hint="eastAsia"/>
          <w:b/>
          <w:kern w:val="0"/>
          <w:szCs w:val="21"/>
        </w:rPr>
        <w:t>定义</w:t>
      </w:r>
    </w:p>
    <w:p w14:paraId="02A77C12" w14:textId="77777777" w:rsidR="00FA7DED" w:rsidRPr="00B54BE1" w:rsidRDefault="00456D66">
      <w:pPr>
        <w:spacing w:before="120" w:line="320" w:lineRule="atLeast"/>
        <w:ind w:firstLineChars="200" w:firstLine="420"/>
        <w:rPr>
          <w:szCs w:val="21"/>
        </w:rPr>
      </w:pPr>
      <w:r w:rsidRPr="00B54BE1">
        <w:rPr>
          <w:szCs w:val="21"/>
        </w:rPr>
        <w:t>1.2.1</w:t>
      </w:r>
      <w:r w:rsidRPr="00B54BE1">
        <w:rPr>
          <w:rFonts w:hint="eastAsia"/>
          <w:szCs w:val="21"/>
        </w:rPr>
        <w:t>“采购人”系指依法进行政府采购的国家机关、事业单位、团体组织。</w:t>
      </w:r>
    </w:p>
    <w:p w14:paraId="6E4F60A1" w14:textId="77777777" w:rsidR="00FA7DED" w:rsidRPr="00B54BE1" w:rsidRDefault="00456D66">
      <w:pPr>
        <w:spacing w:before="120" w:line="320" w:lineRule="atLeast"/>
        <w:ind w:firstLineChars="200" w:firstLine="420"/>
        <w:rPr>
          <w:szCs w:val="21"/>
        </w:rPr>
      </w:pPr>
      <w:r w:rsidRPr="00B54BE1">
        <w:rPr>
          <w:rFonts w:hint="eastAsia"/>
          <w:szCs w:val="21"/>
        </w:rPr>
        <w:t>1.2.2</w:t>
      </w:r>
      <w:r w:rsidRPr="00B54BE1">
        <w:rPr>
          <w:rFonts w:hint="eastAsia"/>
          <w:szCs w:val="21"/>
        </w:rPr>
        <w:t>“供应商”系指向采购人提供货物、工程或者服务的法人、其他组织或者自然人。</w:t>
      </w:r>
    </w:p>
    <w:p w14:paraId="763AF321" w14:textId="77777777" w:rsidR="00FA7DED" w:rsidRPr="00B54BE1" w:rsidRDefault="00456D66">
      <w:pPr>
        <w:spacing w:before="120" w:line="320" w:lineRule="atLeast"/>
        <w:ind w:firstLineChars="200" w:firstLine="420"/>
        <w:rPr>
          <w:szCs w:val="21"/>
        </w:rPr>
      </w:pPr>
      <w:r w:rsidRPr="00B54BE1">
        <w:rPr>
          <w:szCs w:val="21"/>
        </w:rPr>
        <w:t>1.2.</w:t>
      </w:r>
      <w:r w:rsidRPr="00B54BE1">
        <w:rPr>
          <w:rFonts w:hint="eastAsia"/>
          <w:szCs w:val="21"/>
        </w:rPr>
        <w:t>3</w:t>
      </w:r>
      <w:r w:rsidRPr="00B54BE1">
        <w:rPr>
          <w:rFonts w:hint="eastAsia"/>
          <w:szCs w:val="21"/>
        </w:rPr>
        <w:t>“投标人”系</w:t>
      </w:r>
      <w:r w:rsidRPr="00B54BE1">
        <w:rPr>
          <w:rFonts w:hint="eastAsia"/>
        </w:rPr>
        <w:t>指响应招标、参加投标竞争的法人、其他组织或者自然人</w:t>
      </w:r>
      <w:r w:rsidRPr="00B54BE1">
        <w:rPr>
          <w:rFonts w:hint="eastAsia"/>
          <w:szCs w:val="21"/>
        </w:rPr>
        <w:t>。</w:t>
      </w:r>
    </w:p>
    <w:p w14:paraId="4E8E2675" w14:textId="77777777" w:rsidR="00FA7DED" w:rsidRPr="00B54BE1" w:rsidRDefault="00456D66">
      <w:pPr>
        <w:spacing w:before="120" w:line="360" w:lineRule="auto"/>
        <w:ind w:firstLineChars="200" w:firstLine="420"/>
      </w:pPr>
      <w:r w:rsidRPr="00B54BE1">
        <w:rPr>
          <w:rFonts w:hint="eastAsia"/>
        </w:rPr>
        <w:t>1.2.4</w:t>
      </w:r>
      <w:r w:rsidRPr="00B54BE1">
        <w:rPr>
          <w:rFonts w:hint="eastAsia"/>
        </w:rPr>
        <w:t>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3E663EE1" w14:textId="77777777" w:rsidR="00FA7DED" w:rsidRPr="00B54BE1" w:rsidRDefault="00456D66">
      <w:pPr>
        <w:spacing w:before="120" w:line="360" w:lineRule="auto"/>
        <w:ind w:firstLineChars="200" w:firstLine="420"/>
      </w:pPr>
      <w:r w:rsidRPr="00B54BE1">
        <w:rPr>
          <w:rFonts w:hint="eastAsia"/>
        </w:rPr>
        <w:t>1.2.5</w:t>
      </w:r>
      <w:r w:rsidRPr="00B54BE1">
        <w:rPr>
          <w:rFonts w:hint="eastAsia"/>
        </w:rPr>
        <w:t>本文件中的“公章”是指根据我国对公章的管理规定，用供应</w:t>
      </w:r>
      <w:proofErr w:type="gramStart"/>
      <w:r w:rsidRPr="00B54BE1">
        <w:rPr>
          <w:rFonts w:hint="eastAsia"/>
        </w:rPr>
        <w:t>商法定主体</w:t>
      </w:r>
      <w:proofErr w:type="gramEnd"/>
      <w:r w:rsidRPr="00B54BE1">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7387188C" w14:textId="77777777" w:rsidR="00FA7DED" w:rsidRPr="00B54BE1" w:rsidRDefault="00456D66">
      <w:pPr>
        <w:widowControl/>
        <w:spacing w:line="360" w:lineRule="auto"/>
        <w:ind w:firstLineChars="200" w:firstLine="420"/>
        <w:jc w:val="left"/>
        <w:rPr>
          <w:szCs w:val="21"/>
        </w:rPr>
      </w:pPr>
      <w:r w:rsidRPr="00B54BE1">
        <w:rPr>
          <w:szCs w:val="21"/>
        </w:rPr>
        <w:t>1.2.</w:t>
      </w:r>
      <w:r w:rsidRPr="00B54BE1">
        <w:rPr>
          <w:rFonts w:hint="eastAsia"/>
          <w:szCs w:val="21"/>
        </w:rPr>
        <w:t>6</w:t>
      </w:r>
      <w:r w:rsidRPr="00B54BE1">
        <w:rPr>
          <w:szCs w:val="21"/>
        </w:rPr>
        <w:t>“</w:t>
      </w:r>
      <w:r w:rsidRPr="00B54BE1">
        <w:rPr>
          <w:rFonts w:hint="eastAsia"/>
          <w:szCs w:val="21"/>
        </w:rPr>
        <w:t>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p>
    <w:p w14:paraId="20C5B8C2" w14:textId="77777777" w:rsidR="00FA7DED" w:rsidRPr="00B54BE1" w:rsidRDefault="00456D66">
      <w:pPr>
        <w:spacing w:before="120" w:line="320" w:lineRule="atLeast"/>
        <w:ind w:firstLineChars="200" w:firstLine="420"/>
        <w:rPr>
          <w:szCs w:val="21"/>
        </w:rPr>
      </w:pPr>
      <w:r w:rsidRPr="00B54BE1">
        <w:rPr>
          <w:szCs w:val="21"/>
        </w:rPr>
        <w:t>1.2.</w:t>
      </w:r>
      <w:r w:rsidRPr="00B54BE1">
        <w:rPr>
          <w:rFonts w:hint="eastAsia"/>
          <w:szCs w:val="21"/>
        </w:rPr>
        <w:t>7</w:t>
      </w:r>
      <w:r w:rsidRPr="00B54BE1">
        <w:rPr>
          <w:rFonts w:hint="eastAsia"/>
          <w:szCs w:val="21"/>
        </w:rPr>
        <w:t>本项目的技术商务要求重要性分为“▲”（如有）、“</w:t>
      </w:r>
      <w:r w:rsidRPr="00B54BE1">
        <w:rPr>
          <w:rFonts w:hint="eastAsia"/>
          <w:szCs w:val="21"/>
        </w:rPr>
        <w:t>#</w:t>
      </w:r>
      <w:r w:rsidRPr="00B54BE1">
        <w:rPr>
          <w:rFonts w:hint="eastAsia"/>
          <w:szCs w:val="21"/>
        </w:rPr>
        <w:t>”（如有）和一般无标识指标。▲代表实质性要求指标，</w:t>
      </w:r>
      <w:r w:rsidRPr="00B54BE1">
        <w:rPr>
          <w:rFonts w:hint="eastAsia"/>
          <w:b/>
          <w:szCs w:val="21"/>
        </w:rPr>
        <w:t>不满足该指标项将导致投标被否决</w:t>
      </w:r>
      <w:r w:rsidRPr="00B54BE1">
        <w:rPr>
          <w:rFonts w:hint="eastAsia"/>
          <w:szCs w:val="21"/>
        </w:rPr>
        <w:t>，</w:t>
      </w:r>
      <w:r w:rsidRPr="00B54BE1">
        <w:rPr>
          <w:rFonts w:hint="eastAsia"/>
          <w:szCs w:val="21"/>
        </w:rPr>
        <w:t>#</w:t>
      </w:r>
      <w:r w:rsidRPr="00B54BE1">
        <w:rPr>
          <w:rFonts w:hint="eastAsia"/>
          <w:szCs w:val="21"/>
        </w:rPr>
        <w:t>代表重要指标，无标识则表示一般指标项。</w:t>
      </w:r>
    </w:p>
    <w:p w14:paraId="5C4DB4BB" w14:textId="77777777" w:rsidR="00FA7DED" w:rsidRPr="00B54BE1" w:rsidRDefault="00456D66">
      <w:pPr>
        <w:spacing w:before="120" w:line="320" w:lineRule="atLeast"/>
        <w:ind w:firstLineChars="200" w:firstLine="420"/>
        <w:rPr>
          <w:szCs w:val="21"/>
        </w:rPr>
      </w:pPr>
      <w:r w:rsidRPr="00B54BE1">
        <w:rPr>
          <w:szCs w:val="21"/>
        </w:rPr>
        <w:t>1.2.</w:t>
      </w:r>
      <w:r w:rsidRPr="00B54BE1">
        <w:rPr>
          <w:rFonts w:hint="eastAsia"/>
          <w:szCs w:val="21"/>
        </w:rPr>
        <w:t xml:space="preserve">8 </w:t>
      </w:r>
      <w:r w:rsidRPr="00B54BE1">
        <w:rPr>
          <w:rFonts w:hint="eastAsia"/>
          <w:szCs w:val="21"/>
        </w:rPr>
        <w:t>本招标文件出现多种选项的条款，以“</w:t>
      </w:r>
      <w:r w:rsidRPr="00B54BE1">
        <w:sym w:font="Wingdings 2" w:char="0052"/>
      </w:r>
      <w:r w:rsidRPr="00B54BE1">
        <w:rPr>
          <w:rFonts w:hint="eastAsia"/>
          <w:szCs w:val="21"/>
        </w:rPr>
        <w:t>”表示本条款所选择的方式。</w:t>
      </w:r>
    </w:p>
    <w:p w14:paraId="2C1B4400" w14:textId="77777777" w:rsidR="00FA7DED" w:rsidRPr="00B54BE1" w:rsidRDefault="00456D66">
      <w:pPr>
        <w:spacing w:before="120" w:line="320" w:lineRule="atLeast"/>
        <w:ind w:firstLineChars="200" w:firstLine="420"/>
        <w:rPr>
          <w:szCs w:val="21"/>
        </w:rPr>
      </w:pPr>
      <w:r w:rsidRPr="00B54BE1">
        <w:rPr>
          <w:rFonts w:hint="eastAsia"/>
          <w:szCs w:val="21"/>
        </w:rPr>
        <w:t>1.</w:t>
      </w:r>
      <w:r w:rsidRPr="00B54BE1">
        <w:rPr>
          <w:szCs w:val="21"/>
        </w:rPr>
        <w:t>2</w:t>
      </w:r>
      <w:r w:rsidRPr="00B54BE1">
        <w:rPr>
          <w:rFonts w:hint="eastAsia"/>
          <w:szCs w:val="21"/>
        </w:rPr>
        <w:t>.9</w:t>
      </w:r>
      <w:r w:rsidRPr="00B54BE1">
        <w:rPr>
          <w:szCs w:val="21"/>
        </w:rPr>
        <w:t xml:space="preserve"> “</w:t>
      </w:r>
      <w:r w:rsidRPr="00B54BE1">
        <w:rPr>
          <w:rFonts w:hint="eastAsia"/>
          <w:szCs w:val="21"/>
        </w:rPr>
        <w:t>电子交易平台</w:t>
      </w:r>
      <w:r w:rsidRPr="00B54BE1">
        <w:rPr>
          <w:szCs w:val="21"/>
        </w:rPr>
        <w:t>”</w:t>
      </w:r>
      <w:r w:rsidRPr="00B54BE1">
        <w:rPr>
          <w:rFonts w:hint="eastAsia"/>
          <w:szCs w:val="21"/>
        </w:rPr>
        <w:t>是指以数据电文形式在线完成采购活动的信息平台，本招标文件中也称</w:t>
      </w:r>
      <w:r w:rsidRPr="00B54BE1">
        <w:rPr>
          <w:szCs w:val="21"/>
        </w:rPr>
        <w:t>“</w:t>
      </w:r>
      <w:r w:rsidRPr="00B54BE1">
        <w:rPr>
          <w:rFonts w:hint="eastAsia"/>
          <w:szCs w:val="21"/>
        </w:rPr>
        <w:t>广西政府采购云平台</w:t>
      </w:r>
      <w:r w:rsidRPr="00B54BE1">
        <w:rPr>
          <w:szCs w:val="21"/>
        </w:rPr>
        <w:t>”</w:t>
      </w:r>
      <w:r w:rsidRPr="00B54BE1">
        <w:rPr>
          <w:rFonts w:hint="eastAsia"/>
          <w:szCs w:val="21"/>
        </w:rPr>
        <w:t>。</w:t>
      </w:r>
    </w:p>
    <w:p w14:paraId="2D0C7437" w14:textId="77777777" w:rsidR="00FA7DED" w:rsidRPr="00B54BE1" w:rsidRDefault="00456D66">
      <w:pPr>
        <w:spacing w:before="120" w:line="320" w:lineRule="atLeast"/>
        <w:ind w:firstLineChars="200" w:firstLine="422"/>
        <w:outlineLvl w:val="2"/>
        <w:rPr>
          <w:b/>
          <w:kern w:val="0"/>
          <w:szCs w:val="21"/>
        </w:rPr>
      </w:pPr>
      <w:r w:rsidRPr="00B54BE1">
        <w:rPr>
          <w:rFonts w:hint="eastAsia"/>
          <w:b/>
          <w:kern w:val="0"/>
          <w:szCs w:val="21"/>
        </w:rPr>
        <w:t>1</w:t>
      </w:r>
      <w:r w:rsidRPr="00B54BE1">
        <w:rPr>
          <w:b/>
          <w:kern w:val="0"/>
          <w:szCs w:val="21"/>
        </w:rPr>
        <w:t>.3</w:t>
      </w:r>
      <w:r w:rsidRPr="00B54BE1">
        <w:rPr>
          <w:rFonts w:hint="eastAsia"/>
          <w:b/>
          <w:kern w:val="0"/>
          <w:szCs w:val="21"/>
        </w:rPr>
        <w:t>项目信息</w:t>
      </w:r>
    </w:p>
    <w:p w14:paraId="51D32F02" w14:textId="77777777" w:rsidR="00FA7DED" w:rsidRPr="00B54BE1" w:rsidRDefault="00456D66">
      <w:pPr>
        <w:spacing w:before="120" w:line="320" w:lineRule="atLeast"/>
        <w:ind w:firstLineChars="200" w:firstLine="420"/>
        <w:rPr>
          <w:szCs w:val="21"/>
        </w:rPr>
      </w:pPr>
      <w:r w:rsidRPr="00B54BE1">
        <w:rPr>
          <w:rFonts w:hint="eastAsia"/>
          <w:szCs w:val="21"/>
        </w:rPr>
        <w:t>1</w:t>
      </w:r>
      <w:r w:rsidRPr="00B54BE1">
        <w:rPr>
          <w:szCs w:val="21"/>
        </w:rPr>
        <w:t>.3.1</w:t>
      </w:r>
      <w:r w:rsidRPr="00B54BE1">
        <w:rPr>
          <w:rFonts w:hint="eastAsia"/>
          <w:szCs w:val="21"/>
        </w:rPr>
        <w:t>项目名称及编号：详见投标人须知前附表</w:t>
      </w:r>
    </w:p>
    <w:p w14:paraId="2DBF2F14" w14:textId="77777777" w:rsidR="00FA7DED" w:rsidRPr="00B54BE1" w:rsidRDefault="00456D66">
      <w:pPr>
        <w:spacing w:before="120" w:line="320" w:lineRule="atLeast"/>
        <w:ind w:firstLineChars="200" w:firstLine="420"/>
        <w:rPr>
          <w:szCs w:val="21"/>
        </w:rPr>
      </w:pPr>
      <w:r w:rsidRPr="00B54BE1">
        <w:rPr>
          <w:rFonts w:hint="eastAsia"/>
          <w:szCs w:val="21"/>
        </w:rPr>
        <w:t>1</w:t>
      </w:r>
      <w:r w:rsidRPr="00B54BE1">
        <w:rPr>
          <w:szCs w:val="21"/>
        </w:rPr>
        <w:t>.3.2</w:t>
      </w:r>
      <w:r w:rsidRPr="00B54BE1">
        <w:rPr>
          <w:rFonts w:hint="eastAsia"/>
          <w:szCs w:val="21"/>
        </w:rPr>
        <w:t>采购方式：详见投标人须知前附表</w:t>
      </w:r>
    </w:p>
    <w:p w14:paraId="1A7DD375" w14:textId="77777777" w:rsidR="00FA7DED" w:rsidRPr="00B54BE1" w:rsidRDefault="00456D66">
      <w:pPr>
        <w:spacing w:before="120" w:line="320" w:lineRule="atLeast"/>
        <w:ind w:firstLineChars="200" w:firstLine="422"/>
        <w:outlineLvl w:val="2"/>
        <w:rPr>
          <w:b/>
          <w:kern w:val="0"/>
          <w:szCs w:val="21"/>
        </w:rPr>
      </w:pPr>
      <w:bookmarkStart w:id="39" w:name="_Hlk132812137"/>
      <w:r w:rsidRPr="00B54BE1">
        <w:rPr>
          <w:rFonts w:hint="eastAsia"/>
          <w:b/>
          <w:kern w:val="0"/>
          <w:szCs w:val="21"/>
        </w:rPr>
        <w:t>1</w:t>
      </w:r>
      <w:r w:rsidRPr="00B54BE1">
        <w:rPr>
          <w:b/>
          <w:kern w:val="0"/>
          <w:szCs w:val="21"/>
        </w:rPr>
        <w:t>.4</w:t>
      </w:r>
      <w:r w:rsidRPr="00B54BE1">
        <w:rPr>
          <w:rFonts w:hint="eastAsia"/>
          <w:b/>
          <w:kern w:val="0"/>
          <w:szCs w:val="21"/>
        </w:rPr>
        <w:t>促进中小企业发展政策</w:t>
      </w:r>
    </w:p>
    <w:p w14:paraId="6825E407" w14:textId="77777777" w:rsidR="00FA7DED" w:rsidRPr="00B54BE1" w:rsidRDefault="00456D66">
      <w:pPr>
        <w:spacing w:before="120" w:line="320" w:lineRule="atLeast"/>
        <w:ind w:leftChars="1" w:left="2" w:firstLineChars="200" w:firstLine="420"/>
        <w:rPr>
          <w:szCs w:val="21"/>
        </w:rPr>
      </w:pPr>
      <w:r w:rsidRPr="00B54BE1">
        <w:rPr>
          <w:szCs w:val="21"/>
        </w:rPr>
        <w:t>1.4.1</w:t>
      </w:r>
      <w:r w:rsidRPr="00B54BE1">
        <w:rPr>
          <w:rFonts w:hint="eastAsia"/>
          <w:szCs w:val="21"/>
        </w:rPr>
        <w:t>本项目落实促进中小企业发展政策措施在前附表规定。依据促进中小企业发展政策获得政府采购合同的，小</w:t>
      </w:r>
      <w:proofErr w:type="gramStart"/>
      <w:r w:rsidRPr="00B54BE1">
        <w:rPr>
          <w:rFonts w:hint="eastAsia"/>
          <w:szCs w:val="21"/>
        </w:rPr>
        <w:t>微企业</w:t>
      </w:r>
      <w:proofErr w:type="gramEnd"/>
      <w:r w:rsidRPr="00B54BE1">
        <w:rPr>
          <w:rFonts w:hint="eastAsia"/>
          <w:szCs w:val="21"/>
        </w:rPr>
        <w:t>不得将合同分包给大中型企业，中型企业不得将合同分包给大型企业。</w:t>
      </w:r>
    </w:p>
    <w:p w14:paraId="10A9C70C" w14:textId="77777777" w:rsidR="00FA7DED" w:rsidRPr="00B54BE1" w:rsidRDefault="00456D66">
      <w:pPr>
        <w:spacing w:before="120" w:line="320" w:lineRule="atLeast"/>
        <w:ind w:leftChars="1" w:left="2" w:firstLineChars="200" w:firstLine="420"/>
        <w:rPr>
          <w:szCs w:val="21"/>
        </w:rPr>
      </w:pPr>
      <w:bookmarkStart w:id="40" w:name="_Hlk138842976"/>
      <w:r w:rsidRPr="00B54BE1">
        <w:rPr>
          <w:rFonts w:hint="eastAsia"/>
          <w:szCs w:val="21"/>
        </w:rPr>
        <w:t>根据《政府采购促进中小企业发展管理办法》（财库〔</w:t>
      </w:r>
      <w:r w:rsidRPr="00B54BE1">
        <w:rPr>
          <w:rFonts w:hint="eastAsia"/>
          <w:szCs w:val="21"/>
        </w:rPr>
        <w:t>2020</w:t>
      </w:r>
      <w:r w:rsidRPr="00B54BE1">
        <w:rPr>
          <w:rFonts w:hint="eastAsia"/>
          <w:szCs w:val="21"/>
        </w:rPr>
        <w:t>〕</w:t>
      </w:r>
      <w:r w:rsidRPr="00B54BE1">
        <w:rPr>
          <w:rFonts w:hint="eastAsia"/>
          <w:szCs w:val="21"/>
        </w:rPr>
        <w:t>46</w:t>
      </w:r>
      <w:r w:rsidRPr="00B54BE1">
        <w:rPr>
          <w:rFonts w:hint="eastAsia"/>
          <w:szCs w:val="21"/>
        </w:rPr>
        <w:t>号）第九条以及《广西壮族自治区财政厅广西壮族自治区工业和信息化厅转发财政部工业和信息化部政府采购促进中小企业发展管理办法的通知》（</w:t>
      </w:r>
      <w:proofErr w:type="gramStart"/>
      <w:r w:rsidRPr="00B54BE1">
        <w:rPr>
          <w:rFonts w:hint="eastAsia"/>
          <w:szCs w:val="21"/>
        </w:rPr>
        <w:t>桂财采〔</w:t>
      </w:r>
      <w:r w:rsidRPr="00B54BE1">
        <w:rPr>
          <w:rFonts w:hint="eastAsia"/>
          <w:szCs w:val="21"/>
        </w:rPr>
        <w:t>2021</w:t>
      </w:r>
      <w:r w:rsidRPr="00B54BE1">
        <w:rPr>
          <w:rFonts w:hint="eastAsia"/>
          <w:szCs w:val="21"/>
        </w:rPr>
        <w:t>〕</w:t>
      </w:r>
      <w:proofErr w:type="gramEnd"/>
      <w:r w:rsidRPr="00B54BE1">
        <w:rPr>
          <w:rFonts w:hint="eastAsia"/>
          <w:szCs w:val="21"/>
        </w:rPr>
        <w:t>70</w:t>
      </w:r>
      <w:r w:rsidRPr="00B54BE1">
        <w:rPr>
          <w:rFonts w:hint="eastAsia"/>
          <w:szCs w:val="21"/>
        </w:rPr>
        <w:t>号）规定，</w:t>
      </w:r>
      <w:bookmarkEnd w:id="40"/>
      <w:r w:rsidRPr="00B54BE1">
        <w:rPr>
          <w:rFonts w:hint="eastAsia"/>
          <w:szCs w:val="21"/>
        </w:rPr>
        <w:t>价格扣除比例在第四章评审方法及标准中规定，对小型企业</w:t>
      </w:r>
      <w:r w:rsidRPr="00B54BE1">
        <w:rPr>
          <w:rFonts w:hint="eastAsia"/>
          <w:szCs w:val="21"/>
        </w:rPr>
        <w:lastRenderedPageBreak/>
        <w:t>和微型企业同等对待，不作区分。</w:t>
      </w:r>
    </w:p>
    <w:p w14:paraId="5C45DD6A" w14:textId="77777777" w:rsidR="00FA7DED" w:rsidRPr="00B54BE1" w:rsidRDefault="00456D66">
      <w:pPr>
        <w:spacing w:before="120" w:line="320" w:lineRule="atLeast"/>
        <w:ind w:leftChars="1" w:left="2" w:firstLineChars="200" w:firstLine="420"/>
        <w:rPr>
          <w:szCs w:val="21"/>
        </w:rPr>
      </w:pPr>
      <w:r w:rsidRPr="00B54BE1">
        <w:rPr>
          <w:szCs w:val="21"/>
        </w:rPr>
        <w:t>1.4.2</w:t>
      </w:r>
      <w:r w:rsidRPr="00B54BE1">
        <w:rPr>
          <w:rFonts w:hint="eastAsia"/>
          <w:szCs w:val="21"/>
        </w:rPr>
        <w:t>中小企业定义</w:t>
      </w:r>
    </w:p>
    <w:p w14:paraId="7F4C2556" w14:textId="77777777" w:rsidR="00FA7DED" w:rsidRPr="00B54BE1" w:rsidRDefault="00456D66">
      <w:pPr>
        <w:spacing w:before="120" w:line="320" w:lineRule="atLeast"/>
        <w:ind w:firstLineChars="200" w:firstLine="420"/>
        <w:rPr>
          <w:szCs w:val="21"/>
        </w:rPr>
      </w:pPr>
      <w:r w:rsidRPr="00B54BE1">
        <w:rPr>
          <w:szCs w:val="21"/>
        </w:rPr>
        <w:t>1.4.2.1</w:t>
      </w:r>
      <w:r w:rsidRPr="00B54BE1">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74161C9" w14:textId="77777777" w:rsidR="00FA7DED" w:rsidRPr="00B54BE1" w:rsidRDefault="00456D66">
      <w:pPr>
        <w:spacing w:before="120" w:line="320" w:lineRule="atLeast"/>
        <w:ind w:leftChars="1" w:left="2" w:firstLineChars="200" w:firstLine="420"/>
        <w:rPr>
          <w:szCs w:val="21"/>
        </w:rPr>
      </w:pPr>
      <w:r w:rsidRPr="00B54BE1">
        <w:rPr>
          <w:szCs w:val="21"/>
        </w:rPr>
        <w:t>1.4.2.2</w:t>
      </w:r>
      <w:r w:rsidRPr="00B54BE1">
        <w:rPr>
          <w:rFonts w:hint="eastAsia"/>
          <w:szCs w:val="21"/>
        </w:rPr>
        <w:t>供应商提供的货物、工程或者服务符合下列情形的，享受本款规定的促进中小企业发展政策：</w:t>
      </w:r>
    </w:p>
    <w:p w14:paraId="12511425" w14:textId="77777777" w:rsidR="00FA7DED" w:rsidRPr="00B54BE1" w:rsidRDefault="00456D66">
      <w:pPr>
        <w:spacing w:before="120" w:line="320" w:lineRule="atLeast"/>
        <w:ind w:leftChars="1" w:left="2" w:firstLineChars="200" w:firstLine="420"/>
        <w:rPr>
          <w:szCs w:val="21"/>
        </w:rPr>
      </w:pPr>
      <w:r w:rsidRPr="00B54BE1">
        <w:rPr>
          <w:rFonts w:hint="eastAsia"/>
          <w:szCs w:val="21"/>
        </w:rPr>
        <w:t>在货物采购项目中，货物由中小企业制造，即货物由中小企业生产且使用该中小企业商号或者注册商标；</w:t>
      </w:r>
    </w:p>
    <w:p w14:paraId="4B7E84CA" w14:textId="77777777" w:rsidR="00FA7DED" w:rsidRPr="00B54BE1" w:rsidRDefault="00456D66">
      <w:pPr>
        <w:spacing w:before="120" w:line="320" w:lineRule="atLeast"/>
        <w:ind w:leftChars="1" w:left="2" w:firstLineChars="200" w:firstLine="420"/>
        <w:rPr>
          <w:szCs w:val="21"/>
        </w:rPr>
      </w:pPr>
      <w:r w:rsidRPr="00B54BE1">
        <w:rPr>
          <w:rFonts w:hint="eastAsia"/>
          <w:szCs w:val="21"/>
        </w:rPr>
        <w:t>在工程采购项目中，工程由中小企业承建，即工程施工单位为中小企业；</w:t>
      </w:r>
    </w:p>
    <w:p w14:paraId="4FB91FCF" w14:textId="77777777" w:rsidR="00FA7DED" w:rsidRPr="00B54BE1" w:rsidRDefault="00456D66">
      <w:pPr>
        <w:spacing w:before="120" w:line="320" w:lineRule="atLeast"/>
        <w:ind w:leftChars="1" w:left="2" w:firstLineChars="200" w:firstLine="420"/>
        <w:rPr>
          <w:szCs w:val="21"/>
        </w:rPr>
      </w:pPr>
      <w:r w:rsidRPr="00B54BE1">
        <w:rPr>
          <w:rFonts w:hint="eastAsia"/>
          <w:szCs w:val="21"/>
        </w:rPr>
        <w:t>在服务采购项目中，服务由中小企业承接，即提供服务的人员为中小企业依照《中华人民共和国劳动合同法》订立劳动合同的从业人员。</w:t>
      </w:r>
    </w:p>
    <w:p w14:paraId="0C062DA8" w14:textId="77777777" w:rsidR="00FA7DED" w:rsidRPr="00B54BE1" w:rsidRDefault="00456D66">
      <w:pPr>
        <w:spacing w:before="120" w:line="320" w:lineRule="atLeast"/>
        <w:ind w:leftChars="1" w:left="2" w:firstLineChars="200" w:firstLine="420"/>
        <w:rPr>
          <w:szCs w:val="21"/>
        </w:rPr>
      </w:pPr>
      <w:r w:rsidRPr="00B54BE1">
        <w:rPr>
          <w:rFonts w:hint="eastAsia"/>
          <w:szCs w:val="21"/>
        </w:rPr>
        <w:t>在货物采购项目中，供应商提供的货物既有中小企业制造货物，也有大型企业制造货物的，不享受本款规定的促进中小企业发展政策。</w:t>
      </w:r>
    </w:p>
    <w:p w14:paraId="64123742" w14:textId="77777777" w:rsidR="00FA7DED" w:rsidRPr="00B54BE1" w:rsidRDefault="00456D66">
      <w:pPr>
        <w:spacing w:before="120" w:line="320" w:lineRule="atLeast"/>
        <w:ind w:firstLineChars="200" w:firstLine="420"/>
        <w:rPr>
          <w:szCs w:val="21"/>
        </w:rPr>
      </w:pPr>
      <w:r w:rsidRPr="00B54BE1">
        <w:rPr>
          <w:szCs w:val="21"/>
        </w:rPr>
        <w:t>1.4.2</w:t>
      </w:r>
      <w:r w:rsidRPr="00B54BE1">
        <w:rPr>
          <w:rFonts w:hint="eastAsia"/>
          <w:szCs w:val="21"/>
        </w:rPr>
        <w:t>.</w:t>
      </w:r>
      <w:r w:rsidRPr="00B54BE1">
        <w:rPr>
          <w:szCs w:val="21"/>
        </w:rPr>
        <w:t>3</w:t>
      </w:r>
      <w:r w:rsidRPr="00B54BE1">
        <w:rPr>
          <w:rFonts w:hint="eastAsia"/>
          <w:szCs w:val="21"/>
        </w:rPr>
        <w:t>本</w:t>
      </w:r>
      <w:proofErr w:type="gramStart"/>
      <w:r w:rsidRPr="00B54BE1">
        <w:rPr>
          <w:rFonts w:hint="eastAsia"/>
          <w:szCs w:val="21"/>
        </w:rPr>
        <w:t>项目标</w:t>
      </w:r>
      <w:proofErr w:type="gramEnd"/>
      <w:r w:rsidRPr="00B54BE1">
        <w:rPr>
          <w:rFonts w:hint="eastAsia"/>
          <w:szCs w:val="21"/>
        </w:rPr>
        <w:t>的所属行业在第二章采购需求中规定。供应商根据中小企业划分标准（《关于印发中小企业划型标准规定的通知》（工信部联企业〔</w:t>
      </w:r>
      <w:r w:rsidRPr="00B54BE1">
        <w:rPr>
          <w:rFonts w:hint="eastAsia"/>
          <w:szCs w:val="21"/>
        </w:rPr>
        <w:t>2011</w:t>
      </w:r>
      <w:r w:rsidRPr="00B54BE1">
        <w:rPr>
          <w:rFonts w:hint="eastAsia"/>
          <w:szCs w:val="21"/>
        </w:rPr>
        <w:t>〕</w:t>
      </w:r>
      <w:r w:rsidRPr="00B54BE1">
        <w:rPr>
          <w:rFonts w:hint="eastAsia"/>
          <w:szCs w:val="21"/>
        </w:rPr>
        <w:t>300</w:t>
      </w:r>
      <w:r w:rsidRPr="00B54BE1">
        <w:rPr>
          <w:rFonts w:hint="eastAsia"/>
          <w:szCs w:val="21"/>
        </w:rPr>
        <w:t>号）判断是否为中小企业。（见附件）</w:t>
      </w:r>
    </w:p>
    <w:p w14:paraId="29DEC5C8" w14:textId="77777777" w:rsidR="00FA7DED" w:rsidRPr="00B54BE1" w:rsidRDefault="00456D66">
      <w:pPr>
        <w:spacing w:before="120" w:line="320" w:lineRule="atLeast"/>
        <w:ind w:firstLineChars="200" w:firstLine="420"/>
        <w:rPr>
          <w:szCs w:val="21"/>
        </w:rPr>
      </w:pPr>
      <w:r w:rsidRPr="00B54BE1">
        <w:rPr>
          <w:rFonts w:hint="eastAsia"/>
          <w:szCs w:val="21"/>
        </w:rPr>
        <w:t>符合条件的货物制造商、工程施工单位、服务承接单位为中小企业的，应按招标文件规定在投标文件中提供声明函。</w:t>
      </w:r>
    </w:p>
    <w:p w14:paraId="62564539" w14:textId="77777777" w:rsidR="00FA7DED" w:rsidRPr="00B54BE1" w:rsidRDefault="00456D66">
      <w:pPr>
        <w:spacing w:before="120" w:line="320" w:lineRule="atLeast"/>
        <w:ind w:firstLineChars="200" w:firstLine="420"/>
        <w:rPr>
          <w:szCs w:val="21"/>
        </w:rPr>
      </w:pPr>
      <w:r w:rsidRPr="00B54BE1">
        <w:rPr>
          <w:szCs w:val="21"/>
        </w:rPr>
        <w:t>1.4</w:t>
      </w:r>
      <w:r w:rsidRPr="00B54BE1">
        <w:rPr>
          <w:rFonts w:hint="eastAsia"/>
          <w:szCs w:val="21"/>
        </w:rPr>
        <w:t>.</w:t>
      </w:r>
      <w:r w:rsidRPr="00B54BE1">
        <w:rPr>
          <w:szCs w:val="21"/>
        </w:rPr>
        <w:t>2</w:t>
      </w:r>
      <w:r w:rsidRPr="00B54BE1">
        <w:rPr>
          <w:rFonts w:hint="eastAsia"/>
          <w:szCs w:val="21"/>
        </w:rPr>
        <w:t>.</w:t>
      </w:r>
      <w:r w:rsidRPr="00B54BE1">
        <w:rPr>
          <w:szCs w:val="21"/>
        </w:rPr>
        <w:t>4</w:t>
      </w:r>
      <w:r w:rsidRPr="00B54BE1">
        <w:rPr>
          <w:rFonts w:hint="eastAsia"/>
          <w:szCs w:val="21"/>
        </w:rPr>
        <w:t>视同中小企业情形</w:t>
      </w:r>
    </w:p>
    <w:p w14:paraId="22AA850F"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1</w:t>
      </w:r>
      <w:r w:rsidRPr="00B54BE1">
        <w:rPr>
          <w:rFonts w:hint="eastAsia"/>
          <w:szCs w:val="21"/>
        </w:rPr>
        <w:t>）符合中小企业划分标准的个体工商户，视同中小企业。</w:t>
      </w:r>
    </w:p>
    <w:p w14:paraId="02BF52C4"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2</w:t>
      </w:r>
      <w:r w:rsidRPr="00B54BE1">
        <w:rPr>
          <w:rFonts w:hint="eastAsia"/>
          <w:szCs w:val="21"/>
        </w:rPr>
        <w:t>）以联合体形</w:t>
      </w:r>
      <w:proofErr w:type="gramStart"/>
      <w:r w:rsidRPr="00B54BE1">
        <w:rPr>
          <w:rFonts w:hint="eastAsia"/>
          <w:szCs w:val="21"/>
        </w:rPr>
        <w:t>式参加</w:t>
      </w:r>
      <w:proofErr w:type="gramEnd"/>
      <w:r w:rsidRPr="00B54BE1">
        <w:rPr>
          <w:rFonts w:hint="eastAsia"/>
          <w:szCs w:val="21"/>
        </w:rPr>
        <w:t>政府采购活动，联合体各方均为中小企业的，联合体视同中小企业。其中，联合体各方均为小</w:t>
      </w:r>
      <w:proofErr w:type="gramStart"/>
      <w:r w:rsidRPr="00B54BE1">
        <w:rPr>
          <w:rFonts w:hint="eastAsia"/>
          <w:szCs w:val="21"/>
        </w:rPr>
        <w:t>微企业</w:t>
      </w:r>
      <w:proofErr w:type="gramEnd"/>
      <w:r w:rsidRPr="00B54BE1">
        <w:rPr>
          <w:rFonts w:hint="eastAsia"/>
          <w:szCs w:val="21"/>
        </w:rPr>
        <w:t>的，联合体视同小微企业。</w:t>
      </w:r>
    </w:p>
    <w:p w14:paraId="00D6D32B"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3</w:t>
      </w:r>
      <w:r w:rsidRPr="00B54BE1">
        <w:rPr>
          <w:rFonts w:hint="eastAsia"/>
          <w:szCs w:val="21"/>
        </w:rPr>
        <w:t>）符合《财政部、司法部关于政府采购支持监狱企业发展有关问题的通知》（财库〔</w:t>
      </w:r>
      <w:r w:rsidRPr="00B54BE1">
        <w:rPr>
          <w:rFonts w:hint="eastAsia"/>
          <w:szCs w:val="21"/>
        </w:rPr>
        <w:t>2014</w:t>
      </w:r>
      <w:r w:rsidRPr="00B54BE1">
        <w:rPr>
          <w:rFonts w:hint="eastAsia"/>
          <w:szCs w:val="21"/>
        </w:rPr>
        <w:t>〕</w:t>
      </w:r>
      <w:r w:rsidRPr="00B54BE1">
        <w:rPr>
          <w:rFonts w:hint="eastAsia"/>
          <w:szCs w:val="21"/>
        </w:rPr>
        <w:t>68</w:t>
      </w:r>
      <w:r w:rsidRPr="00B54BE1">
        <w:rPr>
          <w:rFonts w:hint="eastAsia"/>
          <w:szCs w:val="21"/>
        </w:rPr>
        <w:t>号）规定的监狱企业，或符合《关于促进残疾人就业政府采购政策的通知》（财库〔</w:t>
      </w:r>
      <w:r w:rsidRPr="00B54BE1">
        <w:rPr>
          <w:rFonts w:hint="eastAsia"/>
          <w:szCs w:val="21"/>
        </w:rPr>
        <w:t>2017</w:t>
      </w:r>
      <w:r w:rsidRPr="00B54BE1">
        <w:rPr>
          <w:rFonts w:hint="eastAsia"/>
          <w:szCs w:val="21"/>
        </w:rPr>
        <w:t>〕</w:t>
      </w:r>
      <w:r w:rsidRPr="00B54BE1">
        <w:rPr>
          <w:rFonts w:hint="eastAsia"/>
          <w:szCs w:val="21"/>
        </w:rPr>
        <w:t>141</w:t>
      </w:r>
      <w:r w:rsidRPr="00B54BE1">
        <w:rPr>
          <w:rFonts w:hint="eastAsia"/>
          <w:szCs w:val="21"/>
        </w:rPr>
        <w:t>号）规定的残疾人福利性单位，视同小型、微型企业。</w:t>
      </w:r>
    </w:p>
    <w:p w14:paraId="4C6FC14F" w14:textId="77777777" w:rsidR="00FA7DED" w:rsidRPr="00B54BE1" w:rsidRDefault="00456D66">
      <w:pPr>
        <w:spacing w:before="120" w:line="320" w:lineRule="atLeast"/>
        <w:ind w:leftChars="1" w:left="2" w:firstLineChars="200" w:firstLine="420"/>
        <w:rPr>
          <w:szCs w:val="21"/>
        </w:rPr>
      </w:pPr>
      <w:r w:rsidRPr="00B54BE1">
        <w:rPr>
          <w:rFonts w:hint="eastAsia"/>
          <w:szCs w:val="21"/>
        </w:rPr>
        <w:t>符合条件的货物制造商、工程施工单位、服务承接单位为监狱企业或残疾人福利性单位的，应按招标文件规定在投标文件中提供相关证明文件。</w:t>
      </w:r>
    </w:p>
    <w:bookmarkEnd w:id="39"/>
    <w:p w14:paraId="7657D65F"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1.5</w:t>
      </w:r>
      <w:r w:rsidRPr="00B54BE1">
        <w:rPr>
          <w:rFonts w:hint="eastAsia"/>
          <w:b/>
          <w:kern w:val="0"/>
          <w:szCs w:val="21"/>
        </w:rPr>
        <w:t>投标人资格要求</w:t>
      </w:r>
    </w:p>
    <w:p w14:paraId="22C7F014" w14:textId="77777777" w:rsidR="00FA7DED" w:rsidRPr="00B54BE1" w:rsidRDefault="00456D66">
      <w:pPr>
        <w:spacing w:before="120" w:line="320" w:lineRule="atLeast"/>
        <w:ind w:firstLineChars="200" w:firstLine="420"/>
        <w:rPr>
          <w:szCs w:val="21"/>
        </w:rPr>
      </w:pPr>
      <w:r w:rsidRPr="00B54BE1">
        <w:rPr>
          <w:szCs w:val="21"/>
        </w:rPr>
        <w:t>1.5.1</w:t>
      </w:r>
      <w:r w:rsidRPr="00B54BE1">
        <w:rPr>
          <w:rFonts w:hint="eastAsia"/>
          <w:szCs w:val="21"/>
        </w:rPr>
        <w:t>投标人资格要求：详见投标人须知前附表</w:t>
      </w:r>
    </w:p>
    <w:p w14:paraId="6B51E297" w14:textId="77777777" w:rsidR="00FA7DED" w:rsidRPr="00B54BE1" w:rsidRDefault="00456D66">
      <w:pPr>
        <w:spacing w:before="120" w:line="320" w:lineRule="atLeast"/>
        <w:ind w:firstLineChars="200" w:firstLine="420"/>
        <w:rPr>
          <w:szCs w:val="21"/>
        </w:rPr>
      </w:pPr>
      <w:r w:rsidRPr="00B54BE1">
        <w:rPr>
          <w:szCs w:val="21"/>
        </w:rPr>
        <w:t>1.5.2</w:t>
      </w:r>
      <w:r w:rsidRPr="00B54BE1">
        <w:rPr>
          <w:rFonts w:hint="eastAsia"/>
          <w:szCs w:val="21"/>
        </w:rPr>
        <w:t>按照招标公告的规定获得招标文件。</w:t>
      </w:r>
    </w:p>
    <w:p w14:paraId="3F6EA4F4" w14:textId="77777777" w:rsidR="00FA7DED" w:rsidRPr="00B54BE1" w:rsidRDefault="00456D66">
      <w:pPr>
        <w:spacing w:before="120" w:line="320" w:lineRule="atLeast"/>
        <w:ind w:firstLineChars="200" w:firstLine="420"/>
        <w:rPr>
          <w:szCs w:val="21"/>
        </w:rPr>
      </w:pPr>
      <w:r w:rsidRPr="00B54BE1">
        <w:rPr>
          <w:szCs w:val="21"/>
        </w:rPr>
        <w:t>1.5.3</w:t>
      </w:r>
      <w:r w:rsidRPr="00B54BE1">
        <w:rPr>
          <w:rFonts w:hint="eastAsia"/>
          <w:szCs w:val="21"/>
        </w:rPr>
        <w:t>本项目是否接受联合体投标，见“投标人须知前附表”规定。</w:t>
      </w:r>
    </w:p>
    <w:p w14:paraId="12BB0646" w14:textId="77777777" w:rsidR="00FA7DED" w:rsidRPr="00B54BE1" w:rsidRDefault="00456D66">
      <w:pPr>
        <w:spacing w:before="120" w:line="320" w:lineRule="atLeast"/>
        <w:ind w:firstLineChars="200" w:firstLine="420"/>
        <w:rPr>
          <w:szCs w:val="21"/>
        </w:rPr>
      </w:pPr>
      <w:r w:rsidRPr="00B54BE1">
        <w:rPr>
          <w:rFonts w:hint="eastAsia"/>
          <w:szCs w:val="21"/>
        </w:rPr>
        <w:t>如接受联合体投标，联合体投标要求如下：</w:t>
      </w:r>
    </w:p>
    <w:p w14:paraId="2BEC78E8"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1</w:t>
      </w:r>
      <w:r w:rsidRPr="00B54BE1">
        <w:rPr>
          <w:rFonts w:hint="eastAsia"/>
          <w:szCs w:val="21"/>
        </w:rPr>
        <w:t>）供应商可以组成一个投标联合体，以一个供应商的身份共同参加投标。联合体投标的，须提供《联合体协议书》（格式后附）</w:t>
      </w:r>
    </w:p>
    <w:p w14:paraId="29E72F14"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2</w:t>
      </w:r>
      <w:r w:rsidRPr="00B54BE1">
        <w:rPr>
          <w:rFonts w:hint="eastAsia"/>
          <w:szCs w:val="21"/>
        </w:rPr>
        <w:t>）以联合体形</w:t>
      </w:r>
      <w:proofErr w:type="gramStart"/>
      <w:r w:rsidRPr="00B54BE1">
        <w:rPr>
          <w:rFonts w:hint="eastAsia"/>
          <w:szCs w:val="21"/>
        </w:rPr>
        <w:t>式参加</w:t>
      </w:r>
      <w:proofErr w:type="gramEnd"/>
      <w:r w:rsidRPr="00B54BE1">
        <w:rPr>
          <w:rFonts w:hint="eastAsia"/>
          <w:szCs w:val="21"/>
        </w:rPr>
        <w:t>投标的，联合体各方均必须具备《中华人民共和国政府采购法》第二十二条第一款规定的基本条件。本项目有特殊要求规定供应商特定条件的，联合体各方中至少有一方必须符合招标文件规定的特定条件。</w:t>
      </w:r>
    </w:p>
    <w:p w14:paraId="2505E118" w14:textId="77777777" w:rsidR="00FA7DED" w:rsidRPr="00B54BE1" w:rsidRDefault="00456D66">
      <w:pPr>
        <w:spacing w:before="120" w:line="320" w:lineRule="atLeast"/>
        <w:ind w:firstLineChars="200" w:firstLine="420"/>
        <w:rPr>
          <w:szCs w:val="21"/>
        </w:rPr>
      </w:pPr>
      <w:r w:rsidRPr="00B54BE1">
        <w:rPr>
          <w:rFonts w:hint="eastAsia"/>
          <w:szCs w:val="21"/>
        </w:rPr>
        <w:lastRenderedPageBreak/>
        <w:t>（</w:t>
      </w:r>
      <w:r w:rsidRPr="00B54BE1">
        <w:rPr>
          <w:rFonts w:hint="eastAsia"/>
          <w:szCs w:val="21"/>
        </w:rPr>
        <w:t>3</w:t>
      </w:r>
      <w:r w:rsidRPr="00B54BE1">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6D990C7D"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4</w:t>
      </w:r>
      <w:r w:rsidRPr="00B54BE1">
        <w:rPr>
          <w:rFonts w:hint="eastAsia"/>
          <w:szCs w:val="21"/>
        </w:rPr>
        <w:t>）以联合体形</w:t>
      </w:r>
      <w:proofErr w:type="gramStart"/>
      <w:r w:rsidRPr="00B54BE1">
        <w:rPr>
          <w:rFonts w:hint="eastAsia"/>
          <w:szCs w:val="21"/>
        </w:rPr>
        <w:t>式参加</w:t>
      </w:r>
      <w:proofErr w:type="gramEnd"/>
      <w:r w:rsidRPr="00B54BE1">
        <w:rPr>
          <w:rFonts w:hint="eastAsia"/>
          <w:szCs w:val="21"/>
        </w:rPr>
        <w:t>政府采购活动的，联合体各方不得再单独参加或者与其</w:t>
      </w:r>
      <w:proofErr w:type="gramStart"/>
      <w:r w:rsidRPr="00B54BE1">
        <w:rPr>
          <w:rFonts w:hint="eastAsia"/>
          <w:szCs w:val="21"/>
        </w:rPr>
        <w:t>他供应</w:t>
      </w:r>
      <w:proofErr w:type="gramEnd"/>
      <w:r w:rsidRPr="00B54BE1">
        <w:rPr>
          <w:rFonts w:hint="eastAsia"/>
          <w:szCs w:val="21"/>
        </w:rPr>
        <w:t>商另外组成联合体参加同一合同项下的政府采购活动。</w:t>
      </w:r>
    </w:p>
    <w:p w14:paraId="23810F26"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5</w:t>
      </w:r>
      <w:r w:rsidRPr="00B54BE1">
        <w:rPr>
          <w:rFonts w:hint="eastAsia"/>
          <w:szCs w:val="21"/>
        </w:rPr>
        <w:t>）联合体中有同类资质的供应</w:t>
      </w:r>
      <w:proofErr w:type="gramStart"/>
      <w:r w:rsidRPr="00B54BE1">
        <w:rPr>
          <w:rFonts w:hint="eastAsia"/>
          <w:szCs w:val="21"/>
        </w:rPr>
        <w:t>商按照</w:t>
      </w:r>
      <w:proofErr w:type="gramEnd"/>
      <w:r w:rsidRPr="00B54BE1">
        <w:rPr>
          <w:rFonts w:hint="eastAsia"/>
          <w:szCs w:val="21"/>
        </w:rPr>
        <w:t>联合体分工承担相同工作的，应当按照资质等级较低的供应商确定资质等级。</w:t>
      </w:r>
    </w:p>
    <w:p w14:paraId="292EE279"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6</w:t>
      </w:r>
      <w:r w:rsidRPr="00B54BE1">
        <w:rPr>
          <w:rFonts w:hint="eastAsia"/>
          <w:szCs w:val="21"/>
        </w:rPr>
        <w:t>）联合体投标业绩、履约能力按照联合体各方其中较高的一方认定并计算（招标文件其他章节另有规定的除外）。</w:t>
      </w:r>
    </w:p>
    <w:p w14:paraId="06B3023E"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7</w:t>
      </w:r>
      <w:r w:rsidRPr="00B54BE1">
        <w:rPr>
          <w:rFonts w:hint="eastAsia"/>
          <w:szCs w:val="21"/>
        </w:rPr>
        <w:t>）供应商为联合体的，可以由联合体中的一方或者多方共同交纳投标保证金，其交纳的保证金对联合体各方均具有约束力。</w:t>
      </w:r>
    </w:p>
    <w:p w14:paraId="1C69C68A"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8</w:t>
      </w:r>
      <w:r w:rsidRPr="00B54BE1">
        <w:rPr>
          <w:rFonts w:hint="eastAsia"/>
          <w:szCs w:val="21"/>
        </w:rPr>
        <w:t>）联合体各方均应按照招标文件的规定提交资格证明文件。</w:t>
      </w:r>
    </w:p>
    <w:p w14:paraId="20F25096"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1.6</w:t>
      </w:r>
      <w:r w:rsidRPr="00B54BE1">
        <w:rPr>
          <w:rFonts w:hint="eastAsia"/>
          <w:b/>
          <w:kern w:val="0"/>
          <w:szCs w:val="21"/>
        </w:rPr>
        <w:t>现场踏勘及投标费用</w:t>
      </w:r>
    </w:p>
    <w:p w14:paraId="0B0A43AB" w14:textId="77777777" w:rsidR="00FA7DED" w:rsidRPr="00B54BE1" w:rsidRDefault="00456D66">
      <w:pPr>
        <w:spacing w:before="120" w:line="320" w:lineRule="atLeast"/>
        <w:ind w:firstLineChars="200" w:firstLine="420"/>
        <w:rPr>
          <w:szCs w:val="21"/>
        </w:rPr>
      </w:pPr>
      <w:r w:rsidRPr="00B54BE1">
        <w:rPr>
          <w:szCs w:val="21"/>
        </w:rPr>
        <w:t>1.6.1</w:t>
      </w:r>
      <w:r w:rsidRPr="00B54BE1">
        <w:rPr>
          <w:rFonts w:hint="eastAsia"/>
          <w:szCs w:val="21"/>
        </w:rPr>
        <w:t>前附表如规定现场踏勘的，供应商应按规定时间地点参加踏勘。</w:t>
      </w:r>
    </w:p>
    <w:p w14:paraId="23D29AF0" w14:textId="77777777" w:rsidR="00FA7DED" w:rsidRPr="00B54BE1" w:rsidRDefault="00456D66">
      <w:pPr>
        <w:spacing w:before="120" w:line="320" w:lineRule="atLeast"/>
        <w:ind w:firstLineChars="200" w:firstLine="420"/>
        <w:rPr>
          <w:szCs w:val="21"/>
        </w:rPr>
      </w:pPr>
      <w:r w:rsidRPr="00B54BE1">
        <w:rPr>
          <w:szCs w:val="21"/>
        </w:rPr>
        <w:t>1.6.2</w:t>
      </w:r>
      <w:r w:rsidRPr="00B54BE1">
        <w:rPr>
          <w:rFonts w:hint="eastAsia"/>
          <w:szCs w:val="21"/>
        </w:rPr>
        <w:t>供应商均应自行承担所有与投标有关的全部费用（招标文件有相关的规定除外）。</w:t>
      </w:r>
    </w:p>
    <w:p w14:paraId="618EBC48"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1.7</w:t>
      </w:r>
      <w:r w:rsidRPr="00B54BE1">
        <w:rPr>
          <w:rFonts w:hint="eastAsia"/>
          <w:b/>
          <w:kern w:val="0"/>
          <w:szCs w:val="21"/>
        </w:rPr>
        <w:t>转包与分包</w:t>
      </w:r>
    </w:p>
    <w:p w14:paraId="3BDA00DB" w14:textId="77777777" w:rsidR="00FA7DED" w:rsidRPr="00B54BE1" w:rsidRDefault="00456D66">
      <w:pPr>
        <w:spacing w:before="120" w:line="320" w:lineRule="atLeast"/>
        <w:ind w:firstLineChars="200" w:firstLine="420"/>
        <w:rPr>
          <w:szCs w:val="21"/>
        </w:rPr>
      </w:pPr>
      <w:r w:rsidRPr="00B54BE1">
        <w:rPr>
          <w:szCs w:val="21"/>
        </w:rPr>
        <w:t>1.7.1</w:t>
      </w:r>
      <w:r w:rsidRPr="00B54BE1">
        <w:rPr>
          <w:rFonts w:hint="eastAsia"/>
          <w:szCs w:val="21"/>
        </w:rPr>
        <w:t>如招标文件其他地方无特别规定，本项目不允许转包。</w:t>
      </w:r>
    </w:p>
    <w:p w14:paraId="355F9E36" w14:textId="77777777" w:rsidR="00FA7DED" w:rsidRPr="00B54BE1" w:rsidRDefault="00456D66">
      <w:pPr>
        <w:spacing w:before="120" w:line="320" w:lineRule="atLeast"/>
        <w:ind w:firstLineChars="200" w:firstLine="420"/>
        <w:rPr>
          <w:szCs w:val="21"/>
        </w:rPr>
      </w:pPr>
      <w:r w:rsidRPr="00B54BE1">
        <w:rPr>
          <w:szCs w:val="21"/>
        </w:rPr>
        <w:t>1.7.2</w:t>
      </w:r>
      <w:r w:rsidRPr="00B54BE1">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3045507D" w14:textId="77777777" w:rsidR="00FA7DED" w:rsidRPr="00B54BE1" w:rsidRDefault="00456D66">
      <w:pPr>
        <w:spacing w:before="120" w:line="276" w:lineRule="auto"/>
        <w:ind w:firstLineChars="200" w:firstLine="422"/>
        <w:outlineLvl w:val="2"/>
        <w:rPr>
          <w:b/>
          <w:kern w:val="0"/>
          <w:szCs w:val="21"/>
        </w:rPr>
      </w:pPr>
      <w:r w:rsidRPr="00B54BE1">
        <w:rPr>
          <w:b/>
          <w:kern w:val="0"/>
          <w:szCs w:val="21"/>
        </w:rPr>
        <w:t>1.8</w:t>
      </w:r>
      <w:r w:rsidRPr="00B54BE1">
        <w:rPr>
          <w:rFonts w:hint="eastAsia"/>
          <w:b/>
          <w:kern w:val="0"/>
          <w:szCs w:val="21"/>
        </w:rPr>
        <w:t>特别说明</w:t>
      </w:r>
    </w:p>
    <w:p w14:paraId="6E2DA133" w14:textId="77777777" w:rsidR="00FA7DED" w:rsidRPr="00B54BE1" w:rsidRDefault="00456D66">
      <w:pPr>
        <w:spacing w:line="276" w:lineRule="auto"/>
        <w:ind w:firstLineChars="200" w:firstLine="420"/>
        <w:rPr>
          <w:szCs w:val="21"/>
        </w:rPr>
      </w:pPr>
      <w:r w:rsidRPr="00B54BE1">
        <w:rPr>
          <w:szCs w:val="21"/>
        </w:rPr>
        <w:t xml:space="preserve">1.8.1 </w:t>
      </w:r>
      <w:r w:rsidRPr="00B54BE1">
        <w:rPr>
          <w:rFonts w:hint="eastAsia"/>
          <w:szCs w:val="21"/>
        </w:rPr>
        <w:t>供应商应保证其提供的联系方式（电话、传真、电子邮件）有效，以保证往来函件（澄清、修改等）能及时通知供应商，并能及时反馈，否则采购人及代理机构不承担由此引起的一切后果。</w:t>
      </w:r>
    </w:p>
    <w:p w14:paraId="678E20E7" w14:textId="77777777" w:rsidR="00FA7DED" w:rsidRPr="00B54BE1" w:rsidRDefault="00456D66">
      <w:pPr>
        <w:spacing w:before="120" w:line="320" w:lineRule="atLeast"/>
        <w:ind w:firstLineChars="200" w:firstLine="420"/>
        <w:rPr>
          <w:szCs w:val="21"/>
        </w:rPr>
      </w:pPr>
      <w:r w:rsidRPr="00B54BE1">
        <w:rPr>
          <w:szCs w:val="21"/>
        </w:rPr>
        <w:t>1.8.2</w:t>
      </w:r>
      <w:r w:rsidRPr="00B54BE1">
        <w:rPr>
          <w:rFonts w:hint="eastAsia"/>
          <w:szCs w:val="21"/>
        </w:rPr>
        <w:t>供应商应仔细阅读招标文件的所有内容，按照招标文件的要求提交投标文件，并对所提供的全部资料的真实性承担法律责任。</w:t>
      </w:r>
    </w:p>
    <w:p w14:paraId="52913607" w14:textId="77777777" w:rsidR="00FA7DED" w:rsidRPr="00B54BE1" w:rsidRDefault="00456D66">
      <w:pPr>
        <w:spacing w:before="120" w:line="360" w:lineRule="auto"/>
        <w:ind w:firstLineChars="200" w:firstLine="420"/>
        <w:rPr>
          <w:szCs w:val="21"/>
        </w:rPr>
      </w:pPr>
      <w:r w:rsidRPr="00B54BE1">
        <w:rPr>
          <w:szCs w:val="21"/>
        </w:rPr>
        <w:t>1.8.3</w:t>
      </w:r>
      <w:r w:rsidRPr="00B54BE1">
        <w:rPr>
          <w:rFonts w:hint="eastAsia"/>
          <w:szCs w:val="21"/>
        </w:rPr>
        <w:t>供应商在投标活动中提供任何虚假材料，将报监管部门查处；</w:t>
      </w:r>
    </w:p>
    <w:p w14:paraId="27D28AE7" w14:textId="77777777" w:rsidR="00FA7DED" w:rsidRPr="00B54BE1" w:rsidRDefault="00456D66">
      <w:pPr>
        <w:spacing w:before="120" w:line="320" w:lineRule="atLeast"/>
        <w:ind w:leftChars="1" w:left="2" w:firstLineChars="200" w:firstLine="422"/>
        <w:outlineLvl w:val="1"/>
        <w:rPr>
          <w:b/>
          <w:kern w:val="0"/>
          <w:szCs w:val="21"/>
        </w:rPr>
      </w:pPr>
      <w:r w:rsidRPr="00B54BE1">
        <w:rPr>
          <w:b/>
          <w:kern w:val="0"/>
          <w:szCs w:val="21"/>
        </w:rPr>
        <w:t>2</w:t>
      </w:r>
      <w:r w:rsidRPr="00B54BE1">
        <w:rPr>
          <w:rFonts w:hint="eastAsia"/>
          <w:b/>
          <w:kern w:val="0"/>
          <w:szCs w:val="21"/>
        </w:rPr>
        <w:t>．招标文件</w:t>
      </w:r>
    </w:p>
    <w:p w14:paraId="53278A05"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2.1</w:t>
      </w:r>
      <w:r w:rsidRPr="00B54BE1">
        <w:rPr>
          <w:rFonts w:hint="eastAsia"/>
          <w:b/>
          <w:kern w:val="0"/>
          <w:szCs w:val="21"/>
        </w:rPr>
        <w:t>招标文件的构成</w:t>
      </w:r>
    </w:p>
    <w:p w14:paraId="2EE6D44F" w14:textId="77777777" w:rsidR="00FA7DED" w:rsidRPr="00B54BE1" w:rsidRDefault="00456D66">
      <w:pPr>
        <w:spacing w:before="120" w:line="320" w:lineRule="atLeast"/>
        <w:ind w:firstLineChars="200" w:firstLine="420"/>
        <w:rPr>
          <w:szCs w:val="21"/>
        </w:rPr>
      </w:pPr>
      <w:r w:rsidRPr="00B54BE1">
        <w:rPr>
          <w:rFonts w:hint="eastAsia"/>
          <w:szCs w:val="21"/>
        </w:rPr>
        <w:t>第一章招标公告</w:t>
      </w:r>
    </w:p>
    <w:p w14:paraId="686BA327" w14:textId="77777777" w:rsidR="00FA7DED" w:rsidRPr="00B54BE1" w:rsidRDefault="00456D66">
      <w:pPr>
        <w:spacing w:before="120" w:line="320" w:lineRule="atLeast"/>
        <w:ind w:firstLineChars="200" w:firstLine="420"/>
        <w:rPr>
          <w:szCs w:val="21"/>
        </w:rPr>
      </w:pPr>
      <w:r w:rsidRPr="00B54BE1">
        <w:rPr>
          <w:rFonts w:hint="eastAsia"/>
          <w:szCs w:val="21"/>
        </w:rPr>
        <w:t>第二章采购需求</w:t>
      </w:r>
    </w:p>
    <w:p w14:paraId="045F01D0" w14:textId="77777777" w:rsidR="00FA7DED" w:rsidRPr="00B54BE1" w:rsidRDefault="00456D66">
      <w:pPr>
        <w:spacing w:before="120" w:line="320" w:lineRule="atLeast"/>
        <w:ind w:firstLineChars="200" w:firstLine="420"/>
        <w:rPr>
          <w:szCs w:val="21"/>
        </w:rPr>
      </w:pPr>
      <w:r w:rsidRPr="00B54BE1">
        <w:rPr>
          <w:rFonts w:hint="eastAsia"/>
          <w:szCs w:val="21"/>
        </w:rPr>
        <w:t>第三章投标人须知</w:t>
      </w:r>
    </w:p>
    <w:p w14:paraId="4BD53897" w14:textId="77777777" w:rsidR="00FA7DED" w:rsidRPr="00B54BE1" w:rsidRDefault="00456D66">
      <w:pPr>
        <w:spacing w:before="120" w:line="320" w:lineRule="atLeast"/>
        <w:ind w:firstLineChars="200" w:firstLine="420"/>
        <w:rPr>
          <w:szCs w:val="21"/>
        </w:rPr>
      </w:pPr>
      <w:r w:rsidRPr="00B54BE1">
        <w:rPr>
          <w:rFonts w:hint="eastAsia"/>
          <w:szCs w:val="21"/>
        </w:rPr>
        <w:t>第四章评审方法及标准</w:t>
      </w:r>
    </w:p>
    <w:p w14:paraId="4DE8E341" w14:textId="77777777" w:rsidR="00FA7DED" w:rsidRPr="00B54BE1" w:rsidRDefault="00456D66">
      <w:pPr>
        <w:spacing w:before="120" w:line="320" w:lineRule="atLeast"/>
        <w:ind w:firstLineChars="200" w:firstLine="420"/>
        <w:rPr>
          <w:szCs w:val="21"/>
        </w:rPr>
      </w:pPr>
      <w:r w:rsidRPr="00B54BE1">
        <w:rPr>
          <w:rFonts w:hint="eastAsia"/>
          <w:szCs w:val="21"/>
        </w:rPr>
        <w:t>第五章合同主要条款格式</w:t>
      </w:r>
    </w:p>
    <w:p w14:paraId="7A630BC0" w14:textId="77777777" w:rsidR="00FA7DED" w:rsidRPr="00B54BE1" w:rsidRDefault="00456D66">
      <w:pPr>
        <w:spacing w:before="120" w:line="320" w:lineRule="atLeast"/>
        <w:ind w:firstLineChars="200" w:firstLine="420"/>
        <w:rPr>
          <w:szCs w:val="21"/>
        </w:rPr>
      </w:pPr>
      <w:r w:rsidRPr="00B54BE1">
        <w:rPr>
          <w:rFonts w:hint="eastAsia"/>
          <w:szCs w:val="21"/>
        </w:rPr>
        <w:t>第六章投标文件格式</w:t>
      </w:r>
    </w:p>
    <w:p w14:paraId="44C6CE78"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2.2</w:t>
      </w:r>
      <w:r w:rsidRPr="00B54BE1">
        <w:rPr>
          <w:rFonts w:hint="eastAsia"/>
          <w:b/>
          <w:kern w:val="0"/>
          <w:szCs w:val="21"/>
        </w:rPr>
        <w:t>投标人的风险</w:t>
      </w:r>
    </w:p>
    <w:p w14:paraId="19EBA60A" w14:textId="77777777" w:rsidR="00FA7DED" w:rsidRPr="00B54BE1" w:rsidRDefault="00456D66">
      <w:pPr>
        <w:spacing w:before="120" w:line="320" w:lineRule="atLeast"/>
        <w:ind w:firstLineChars="200" w:firstLine="420"/>
        <w:rPr>
          <w:szCs w:val="21"/>
        </w:rPr>
      </w:pPr>
      <w:r w:rsidRPr="00B54BE1">
        <w:rPr>
          <w:rFonts w:hint="eastAsia"/>
          <w:szCs w:val="21"/>
        </w:rPr>
        <w:lastRenderedPageBreak/>
        <w:t>投标人没有按照招标文件要求提供全部资料，或者投标人没有对招标文件在各方面</w:t>
      </w:r>
      <w:proofErr w:type="gramStart"/>
      <w:r w:rsidRPr="00B54BE1">
        <w:rPr>
          <w:rFonts w:hint="eastAsia"/>
          <w:szCs w:val="21"/>
        </w:rPr>
        <w:t>作出</w:t>
      </w:r>
      <w:proofErr w:type="gramEnd"/>
      <w:r w:rsidRPr="00B54BE1">
        <w:rPr>
          <w:rFonts w:hint="eastAsia"/>
          <w:szCs w:val="21"/>
        </w:rPr>
        <w:t>实质性响应是投标人的风险，并可能导致其投标被否决。</w:t>
      </w:r>
    </w:p>
    <w:p w14:paraId="004D9C50" w14:textId="77777777" w:rsidR="00FA7DED" w:rsidRPr="00B54BE1" w:rsidRDefault="00456D66">
      <w:pPr>
        <w:spacing w:before="120" w:line="320" w:lineRule="atLeast"/>
        <w:ind w:firstLineChars="200" w:firstLine="422"/>
        <w:outlineLvl w:val="2"/>
        <w:rPr>
          <w:b/>
          <w:szCs w:val="21"/>
        </w:rPr>
      </w:pPr>
      <w:r w:rsidRPr="00B54BE1">
        <w:rPr>
          <w:b/>
          <w:kern w:val="0"/>
          <w:szCs w:val="21"/>
        </w:rPr>
        <w:t>2.3</w:t>
      </w:r>
      <w:r w:rsidRPr="00B54BE1">
        <w:rPr>
          <w:rFonts w:hint="eastAsia"/>
          <w:b/>
          <w:kern w:val="0"/>
          <w:szCs w:val="21"/>
        </w:rPr>
        <w:t>招标文件的澄清与修改</w:t>
      </w:r>
    </w:p>
    <w:p w14:paraId="3C7251E6" w14:textId="77777777" w:rsidR="00FA7DED" w:rsidRPr="00B54BE1" w:rsidRDefault="00456D66">
      <w:pPr>
        <w:spacing w:before="120" w:line="320" w:lineRule="atLeast"/>
        <w:ind w:firstLineChars="200" w:firstLine="420"/>
        <w:rPr>
          <w:szCs w:val="21"/>
        </w:rPr>
      </w:pPr>
      <w:r w:rsidRPr="00B54BE1">
        <w:rPr>
          <w:szCs w:val="21"/>
        </w:rPr>
        <w:t>2.3.1</w:t>
      </w:r>
      <w:r w:rsidRPr="00B54BE1">
        <w:rPr>
          <w:rFonts w:hint="eastAsia"/>
          <w:szCs w:val="21"/>
        </w:rPr>
        <w:t>任何已获得招标文件的潜在投标人，均可以书面形式要求采购代理机构</w:t>
      </w:r>
      <w:proofErr w:type="gramStart"/>
      <w:r w:rsidRPr="00B54BE1">
        <w:rPr>
          <w:rFonts w:hint="eastAsia"/>
          <w:szCs w:val="21"/>
        </w:rPr>
        <w:t>作出</w:t>
      </w:r>
      <w:proofErr w:type="gramEnd"/>
      <w:r w:rsidRPr="00B54BE1">
        <w:rPr>
          <w:rFonts w:hint="eastAsia"/>
          <w:szCs w:val="21"/>
        </w:rPr>
        <w:t>书面解释、澄清。</w:t>
      </w:r>
    </w:p>
    <w:p w14:paraId="08BCBE2D" w14:textId="77777777" w:rsidR="00FA7DED" w:rsidRPr="00B54BE1" w:rsidRDefault="00456D66">
      <w:pPr>
        <w:spacing w:before="120" w:line="320" w:lineRule="atLeast"/>
        <w:ind w:firstLineChars="200" w:firstLine="420"/>
        <w:rPr>
          <w:szCs w:val="21"/>
        </w:rPr>
      </w:pPr>
      <w:r w:rsidRPr="00B54BE1">
        <w:rPr>
          <w:szCs w:val="21"/>
        </w:rPr>
        <w:t>2.3.2</w:t>
      </w:r>
      <w:r w:rsidRPr="00B54BE1">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sidRPr="00B54BE1">
        <w:rPr>
          <w:rFonts w:hint="eastAsia"/>
          <w:szCs w:val="21"/>
        </w:rPr>
        <w:t>15</w:t>
      </w:r>
      <w:r w:rsidRPr="00B54BE1">
        <w:rPr>
          <w:rFonts w:hint="eastAsia"/>
          <w:szCs w:val="21"/>
        </w:rPr>
        <w:t>日前，</w:t>
      </w:r>
      <w:bookmarkStart w:id="41" w:name="_Hlk132790706"/>
      <w:r w:rsidRPr="00B54BE1">
        <w:rPr>
          <w:rFonts w:hint="eastAsia"/>
          <w:szCs w:val="21"/>
        </w:rPr>
        <w:t>在投标人须知前附表规定的方式通知所有获取招标文件的潜在投标人</w:t>
      </w:r>
      <w:bookmarkEnd w:id="41"/>
      <w:r w:rsidRPr="00B54BE1">
        <w:rPr>
          <w:rFonts w:hint="eastAsia"/>
          <w:szCs w:val="21"/>
        </w:rPr>
        <w:t>；不足</w:t>
      </w:r>
      <w:r w:rsidRPr="00B54BE1">
        <w:rPr>
          <w:rFonts w:hint="eastAsia"/>
          <w:szCs w:val="21"/>
        </w:rPr>
        <w:t>15</w:t>
      </w:r>
      <w:r w:rsidRPr="00B54BE1">
        <w:rPr>
          <w:rFonts w:hint="eastAsia"/>
          <w:szCs w:val="21"/>
        </w:rPr>
        <w:t>日的，采购人或者采购代理机构应当顺延提交投标文件的截止时间。</w:t>
      </w:r>
    </w:p>
    <w:p w14:paraId="4BD86923" w14:textId="77777777" w:rsidR="00FA7DED" w:rsidRPr="00B54BE1" w:rsidRDefault="00456D66">
      <w:pPr>
        <w:spacing w:before="120" w:line="320" w:lineRule="atLeast"/>
        <w:ind w:firstLineChars="200" w:firstLine="420"/>
        <w:rPr>
          <w:szCs w:val="21"/>
        </w:rPr>
      </w:pPr>
      <w:r w:rsidRPr="00B54BE1">
        <w:rPr>
          <w:szCs w:val="21"/>
        </w:rPr>
        <w:t>2.3.3</w:t>
      </w:r>
      <w:r w:rsidRPr="00B54BE1">
        <w:rPr>
          <w:rFonts w:hint="eastAsia"/>
          <w:szCs w:val="21"/>
        </w:rPr>
        <w:t>招标文件澄清、答复、修改、补充的内容为招标文件的组成部分。当招标文件与招标文件的答复、澄清、修改、补充通知就同一内容的表述不一致时，以最后发出的公告或书面文件为准。</w:t>
      </w:r>
    </w:p>
    <w:p w14:paraId="484644AC" w14:textId="77777777" w:rsidR="00FA7DED" w:rsidRPr="00B54BE1" w:rsidRDefault="00456D66">
      <w:pPr>
        <w:spacing w:before="120" w:line="320" w:lineRule="atLeast"/>
        <w:ind w:leftChars="1" w:left="2" w:firstLineChars="200" w:firstLine="422"/>
        <w:outlineLvl w:val="1"/>
        <w:rPr>
          <w:b/>
          <w:kern w:val="0"/>
          <w:szCs w:val="21"/>
        </w:rPr>
      </w:pPr>
      <w:r w:rsidRPr="00B54BE1">
        <w:rPr>
          <w:b/>
          <w:kern w:val="0"/>
          <w:szCs w:val="21"/>
        </w:rPr>
        <w:t>3</w:t>
      </w:r>
      <w:r w:rsidRPr="00B54BE1">
        <w:rPr>
          <w:rFonts w:hint="eastAsia"/>
          <w:b/>
          <w:kern w:val="0"/>
          <w:szCs w:val="21"/>
        </w:rPr>
        <w:t>．投标文件</w:t>
      </w:r>
    </w:p>
    <w:p w14:paraId="4AC555F9"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3.1</w:t>
      </w:r>
      <w:r w:rsidRPr="00B54BE1">
        <w:rPr>
          <w:rFonts w:hint="eastAsia"/>
          <w:b/>
          <w:kern w:val="0"/>
          <w:szCs w:val="21"/>
        </w:rPr>
        <w:t>投标文件的组成</w:t>
      </w:r>
    </w:p>
    <w:p w14:paraId="0F8002FB" w14:textId="77777777" w:rsidR="00FA7DED" w:rsidRPr="00B54BE1" w:rsidRDefault="00456D66">
      <w:pPr>
        <w:spacing w:before="120" w:line="320" w:lineRule="atLeast"/>
        <w:ind w:firstLineChars="200" w:firstLine="420"/>
        <w:rPr>
          <w:szCs w:val="21"/>
        </w:rPr>
      </w:pPr>
      <w:r w:rsidRPr="00B54BE1">
        <w:rPr>
          <w:rFonts w:hint="eastAsia"/>
          <w:szCs w:val="21"/>
        </w:rPr>
        <w:t>投标文件由第六章“投标文件格式”规定的内容和投标人所作的一切有效补充、修改和承诺等文件组成。</w:t>
      </w:r>
    </w:p>
    <w:p w14:paraId="3CFF22A3" w14:textId="77777777" w:rsidR="00FA7DED" w:rsidRPr="00B54BE1" w:rsidRDefault="00456D66">
      <w:pPr>
        <w:spacing w:before="120" w:line="320" w:lineRule="atLeast"/>
        <w:ind w:firstLineChars="200" w:firstLine="422"/>
        <w:outlineLvl w:val="2"/>
        <w:rPr>
          <w:b/>
          <w:kern w:val="0"/>
          <w:szCs w:val="21"/>
        </w:rPr>
      </w:pPr>
      <w:r w:rsidRPr="00B54BE1">
        <w:rPr>
          <w:b/>
          <w:szCs w:val="21"/>
        </w:rPr>
        <w:t>3.2</w:t>
      </w:r>
      <w:r w:rsidRPr="00B54BE1">
        <w:rPr>
          <w:rFonts w:hint="eastAsia"/>
          <w:b/>
          <w:kern w:val="0"/>
          <w:szCs w:val="21"/>
        </w:rPr>
        <w:t>投标文件的语言及计量</w:t>
      </w:r>
    </w:p>
    <w:p w14:paraId="22E09DAF" w14:textId="77777777" w:rsidR="00FA7DED" w:rsidRPr="00B54BE1" w:rsidRDefault="00456D66">
      <w:pPr>
        <w:spacing w:before="120" w:line="320" w:lineRule="atLeast"/>
        <w:ind w:firstLineChars="200" w:firstLine="420"/>
        <w:rPr>
          <w:szCs w:val="21"/>
        </w:rPr>
      </w:pPr>
      <w:r w:rsidRPr="00B54BE1">
        <w:rPr>
          <w:szCs w:val="21"/>
        </w:rPr>
        <w:t>3.2.1</w:t>
      </w:r>
      <w:r w:rsidRPr="00B54BE1">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1E0E0D94" w14:textId="77777777" w:rsidR="00FA7DED" w:rsidRPr="00B54BE1" w:rsidRDefault="00456D66">
      <w:pPr>
        <w:spacing w:before="120" w:line="320" w:lineRule="atLeast"/>
        <w:ind w:firstLineChars="200" w:firstLine="420"/>
        <w:rPr>
          <w:szCs w:val="21"/>
        </w:rPr>
      </w:pPr>
      <w:r w:rsidRPr="00B54BE1">
        <w:rPr>
          <w:szCs w:val="21"/>
        </w:rPr>
        <w:t>3.2.2</w:t>
      </w:r>
      <w:r w:rsidRPr="00B54BE1">
        <w:rPr>
          <w:rFonts w:hint="eastAsia"/>
          <w:szCs w:val="21"/>
        </w:rPr>
        <w:t>计量单位招标文件已有明确规定的，投标使用招标文件规定的计量单位；招标文件没有规定的，应采用中华人民共和国法定计量单位。</w:t>
      </w:r>
    </w:p>
    <w:p w14:paraId="1C2BB9CA"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3.3</w:t>
      </w:r>
      <w:r w:rsidRPr="00B54BE1">
        <w:rPr>
          <w:rFonts w:hint="eastAsia"/>
          <w:b/>
          <w:kern w:val="0"/>
          <w:szCs w:val="21"/>
        </w:rPr>
        <w:t>投标报价</w:t>
      </w:r>
    </w:p>
    <w:p w14:paraId="548337C0" w14:textId="77777777" w:rsidR="00FA7DED" w:rsidRPr="00B54BE1" w:rsidRDefault="00456D66">
      <w:pPr>
        <w:spacing w:before="120" w:line="320" w:lineRule="atLeast"/>
        <w:ind w:firstLineChars="200" w:firstLine="420"/>
        <w:rPr>
          <w:szCs w:val="21"/>
        </w:rPr>
      </w:pPr>
      <w:r w:rsidRPr="00B54BE1">
        <w:rPr>
          <w:szCs w:val="21"/>
        </w:rPr>
        <w:t>3.3.1</w:t>
      </w:r>
      <w:r w:rsidRPr="00B54BE1">
        <w:rPr>
          <w:rFonts w:hint="eastAsia"/>
          <w:szCs w:val="21"/>
        </w:rPr>
        <w:t>投标报价应按招标文件中相关附表格式填写。</w:t>
      </w:r>
    </w:p>
    <w:p w14:paraId="48FE9186" w14:textId="77777777" w:rsidR="00FA7DED" w:rsidRPr="00B54BE1" w:rsidRDefault="00456D66">
      <w:pPr>
        <w:spacing w:before="120" w:line="320" w:lineRule="atLeast"/>
        <w:ind w:firstLineChars="200" w:firstLine="420"/>
        <w:rPr>
          <w:szCs w:val="21"/>
        </w:rPr>
      </w:pPr>
      <w:r w:rsidRPr="00B54BE1">
        <w:rPr>
          <w:szCs w:val="21"/>
        </w:rPr>
        <w:t>3.3.2</w:t>
      </w:r>
      <w:r w:rsidRPr="00B54BE1">
        <w:rPr>
          <w:rFonts w:hint="eastAsia"/>
          <w:szCs w:val="21"/>
        </w:rPr>
        <w:t>投标文件只允许有一个报价，有选择的或有条件的报价将不予接受。</w:t>
      </w:r>
    </w:p>
    <w:p w14:paraId="6921942C" w14:textId="77777777" w:rsidR="00FA7DED" w:rsidRPr="00B54BE1" w:rsidRDefault="00456D66">
      <w:pPr>
        <w:suppressAutoHyphens/>
        <w:spacing w:before="120" w:line="320" w:lineRule="atLeast"/>
        <w:ind w:firstLineChars="200" w:firstLine="420"/>
        <w:rPr>
          <w:kern w:val="1"/>
          <w:szCs w:val="21"/>
        </w:rPr>
      </w:pPr>
      <w:r w:rsidRPr="00B54BE1">
        <w:rPr>
          <w:kern w:val="1"/>
          <w:szCs w:val="21"/>
        </w:rPr>
        <w:t>3.3.3</w:t>
      </w:r>
      <w:r w:rsidRPr="00B54BE1">
        <w:rPr>
          <w:rFonts w:hint="eastAsia"/>
          <w:kern w:val="1"/>
          <w:szCs w:val="21"/>
        </w:rPr>
        <w:t>对于本文件中未列明，而投标人认为必需的费用也需列入投标报价。在合同实施时，采购人将不予支付中标人没有列入的项目费用，并认为此项目的费用已包括在投标报价中。</w:t>
      </w:r>
    </w:p>
    <w:p w14:paraId="483E5BA9" w14:textId="77777777" w:rsidR="00FA7DED" w:rsidRPr="00B54BE1" w:rsidRDefault="00456D66">
      <w:pPr>
        <w:suppressAutoHyphens/>
        <w:spacing w:before="120" w:line="320" w:lineRule="atLeast"/>
        <w:ind w:firstLineChars="200" w:firstLine="420"/>
        <w:rPr>
          <w:b/>
          <w:kern w:val="1"/>
          <w:szCs w:val="21"/>
        </w:rPr>
      </w:pPr>
      <w:r w:rsidRPr="00B54BE1">
        <w:rPr>
          <w:rFonts w:hint="eastAsia"/>
          <w:kern w:val="1"/>
          <w:szCs w:val="21"/>
        </w:rPr>
        <w:t>3</w:t>
      </w:r>
      <w:r w:rsidRPr="00B54BE1">
        <w:rPr>
          <w:kern w:val="1"/>
          <w:szCs w:val="21"/>
        </w:rPr>
        <w:t>.3.4</w:t>
      </w:r>
      <w:r w:rsidRPr="00B54BE1">
        <w:rPr>
          <w:rFonts w:hint="eastAsia"/>
          <w:kern w:val="1"/>
          <w:szCs w:val="21"/>
        </w:rPr>
        <w:t>采购人不接受供应商给予的赠品、回扣或者与采购无关的其他商品、服务。</w:t>
      </w:r>
    </w:p>
    <w:p w14:paraId="1B4F5004"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3.4</w:t>
      </w:r>
      <w:r w:rsidRPr="00B54BE1">
        <w:rPr>
          <w:rFonts w:hint="eastAsia"/>
          <w:b/>
          <w:kern w:val="0"/>
          <w:szCs w:val="21"/>
        </w:rPr>
        <w:t>投标有效期</w:t>
      </w:r>
    </w:p>
    <w:p w14:paraId="4CBD7954" w14:textId="77777777" w:rsidR="00FA7DED" w:rsidRPr="00B54BE1" w:rsidRDefault="00456D66">
      <w:pPr>
        <w:spacing w:before="120" w:line="320" w:lineRule="atLeast"/>
        <w:ind w:firstLineChars="200" w:firstLine="420"/>
        <w:rPr>
          <w:szCs w:val="21"/>
        </w:rPr>
      </w:pPr>
      <w:r w:rsidRPr="00B54BE1">
        <w:rPr>
          <w:szCs w:val="21"/>
        </w:rPr>
        <w:t>3.4.1</w:t>
      </w:r>
      <w:r w:rsidRPr="00B54BE1">
        <w:rPr>
          <w:rFonts w:hint="eastAsia"/>
          <w:szCs w:val="21"/>
        </w:rPr>
        <w:t>如招标文件其他地方无特别规定，投标有效期则为投标截止之日起</w:t>
      </w:r>
      <w:r w:rsidRPr="00B54BE1">
        <w:rPr>
          <w:rFonts w:hint="eastAsia"/>
          <w:szCs w:val="21"/>
        </w:rPr>
        <w:t>90</w:t>
      </w:r>
      <w:r w:rsidRPr="00B54BE1">
        <w:rPr>
          <w:rFonts w:hint="eastAsia"/>
          <w:szCs w:val="21"/>
        </w:rPr>
        <w:t>天。在投标有效期内投标文件应保持有效。</w:t>
      </w:r>
      <w:r w:rsidRPr="00B54BE1">
        <w:rPr>
          <w:rFonts w:hint="eastAsia"/>
          <w:b/>
          <w:szCs w:val="21"/>
        </w:rPr>
        <w:t>有效期不足的投标文件将被否决</w:t>
      </w:r>
      <w:r w:rsidRPr="00B54BE1">
        <w:rPr>
          <w:rFonts w:hint="eastAsia"/>
          <w:szCs w:val="21"/>
        </w:rPr>
        <w:t>。</w:t>
      </w:r>
    </w:p>
    <w:p w14:paraId="1BE4571F" w14:textId="77777777" w:rsidR="00FA7DED" w:rsidRPr="00B54BE1" w:rsidRDefault="00456D66">
      <w:pPr>
        <w:spacing w:before="120" w:line="320" w:lineRule="atLeast"/>
        <w:ind w:firstLineChars="200" w:firstLine="420"/>
        <w:rPr>
          <w:szCs w:val="21"/>
        </w:rPr>
      </w:pPr>
      <w:r w:rsidRPr="00B54BE1">
        <w:rPr>
          <w:szCs w:val="21"/>
        </w:rPr>
        <w:t>3.4.2</w:t>
      </w:r>
      <w:r w:rsidRPr="00B54BE1">
        <w:rPr>
          <w:rFonts w:hint="eastAsia"/>
          <w:szCs w:val="21"/>
        </w:rPr>
        <w:t>在特殊情况下，采购人可与投标人协商延长投标文件的有效期，这种要求和答复均以书面形式进行。</w:t>
      </w:r>
    </w:p>
    <w:p w14:paraId="21EEFE4E" w14:textId="77777777" w:rsidR="00FA7DED" w:rsidRPr="00B54BE1" w:rsidRDefault="00456D66">
      <w:pPr>
        <w:spacing w:before="120" w:line="320" w:lineRule="atLeast"/>
        <w:ind w:firstLineChars="200" w:firstLine="420"/>
        <w:rPr>
          <w:szCs w:val="21"/>
        </w:rPr>
      </w:pPr>
      <w:r w:rsidRPr="00B54BE1">
        <w:rPr>
          <w:szCs w:val="21"/>
        </w:rPr>
        <w:t>3.4.3</w:t>
      </w:r>
      <w:r w:rsidRPr="00B54BE1">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689EB918"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3.5</w:t>
      </w:r>
      <w:r w:rsidRPr="00B54BE1">
        <w:rPr>
          <w:rFonts w:hint="eastAsia"/>
          <w:b/>
          <w:kern w:val="0"/>
          <w:szCs w:val="21"/>
        </w:rPr>
        <w:t>投标保证金</w:t>
      </w:r>
    </w:p>
    <w:p w14:paraId="2C2FC7DA" w14:textId="77777777" w:rsidR="00FA7DED" w:rsidRPr="00B54BE1" w:rsidRDefault="00456D66">
      <w:pPr>
        <w:spacing w:before="120" w:line="320" w:lineRule="atLeast"/>
        <w:ind w:firstLineChars="200" w:firstLine="420"/>
        <w:rPr>
          <w:szCs w:val="21"/>
        </w:rPr>
      </w:pPr>
      <w:r w:rsidRPr="00B54BE1">
        <w:rPr>
          <w:szCs w:val="21"/>
        </w:rPr>
        <w:lastRenderedPageBreak/>
        <w:t>3.5.1</w:t>
      </w:r>
      <w:r w:rsidRPr="00B54BE1">
        <w:rPr>
          <w:rFonts w:hint="eastAsia"/>
          <w:szCs w:val="21"/>
        </w:rPr>
        <w:t>投标人须按须知前附表规定提交投标保证金，</w:t>
      </w:r>
      <w:r w:rsidRPr="00B54BE1">
        <w:rPr>
          <w:rFonts w:hint="eastAsia"/>
          <w:b/>
          <w:szCs w:val="21"/>
        </w:rPr>
        <w:t>否则其投标将被否决</w:t>
      </w:r>
      <w:r w:rsidRPr="00B54BE1">
        <w:rPr>
          <w:rFonts w:hint="eastAsia"/>
          <w:szCs w:val="21"/>
        </w:rPr>
        <w:t>。除招标文件规定不予退还保证金的情形外，代理机构在规定时间内退回投标人的投标保证金（投标人自行承担因未按投标人须知前附表要求交纳导致投标保证金无法及时退还的责任）。</w:t>
      </w:r>
    </w:p>
    <w:p w14:paraId="4012D2E2" w14:textId="77777777" w:rsidR="00FA7DED" w:rsidRPr="00B54BE1" w:rsidRDefault="00456D66">
      <w:pPr>
        <w:spacing w:before="120" w:line="320" w:lineRule="atLeast"/>
        <w:ind w:firstLineChars="200" w:firstLine="420"/>
        <w:rPr>
          <w:szCs w:val="21"/>
        </w:rPr>
      </w:pPr>
      <w:r w:rsidRPr="00B54BE1">
        <w:rPr>
          <w:szCs w:val="21"/>
        </w:rPr>
        <w:t>3.5.2</w:t>
      </w:r>
      <w:r w:rsidRPr="00B54BE1">
        <w:rPr>
          <w:rFonts w:hint="eastAsia"/>
          <w:szCs w:val="21"/>
        </w:rPr>
        <w:t>投标保证</w:t>
      </w:r>
      <w:proofErr w:type="gramStart"/>
      <w:r w:rsidRPr="00B54BE1">
        <w:rPr>
          <w:rFonts w:hint="eastAsia"/>
          <w:szCs w:val="21"/>
        </w:rPr>
        <w:t>金币种应与</w:t>
      </w:r>
      <w:proofErr w:type="gramEnd"/>
      <w:r w:rsidRPr="00B54BE1">
        <w:rPr>
          <w:rFonts w:hint="eastAsia"/>
          <w:szCs w:val="21"/>
        </w:rPr>
        <w:t>投标报价币种相同。</w:t>
      </w:r>
    </w:p>
    <w:p w14:paraId="2D30F607" w14:textId="77777777" w:rsidR="00FA7DED" w:rsidRPr="00B54BE1" w:rsidRDefault="00456D66">
      <w:pPr>
        <w:spacing w:before="120" w:line="320" w:lineRule="atLeast"/>
        <w:ind w:firstLineChars="200" w:firstLine="420"/>
        <w:rPr>
          <w:szCs w:val="21"/>
        </w:rPr>
      </w:pPr>
      <w:r w:rsidRPr="00B54BE1">
        <w:rPr>
          <w:szCs w:val="21"/>
        </w:rPr>
        <w:t>3.5.3</w:t>
      </w:r>
      <w:r w:rsidRPr="00B54BE1">
        <w:rPr>
          <w:rFonts w:hint="eastAsia"/>
          <w:szCs w:val="21"/>
        </w:rPr>
        <w:t>未中标人的投标保证金在中标通知书发出后</w:t>
      </w:r>
      <w:r w:rsidRPr="00B54BE1">
        <w:rPr>
          <w:rFonts w:hint="eastAsia"/>
          <w:szCs w:val="21"/>
        </w:rPr>
        <w:t>5</w:t>
      </w:r>
      <w:r w:rsidRPr="00B54BE1">
        <w:rPr>
          <w:rFonts w:hint="eastAsia"/>
          <w:szCs w:val="21"/>
        </w:rPr>
        <w:t>个工作日内退还。中标人的投标保证金在合同签订后</w:t>
      </w:r>
      <w:r w:rsidRPr="00B54BE1">
        <w:rPr>
          <w:rFonts w:hint="eastAsia"/>
          <w:szCs w:val="21"/>
        </w:rPr>
        <w:t>5</w:t>
      </w:r>
      <w:r w:rsidRPr="00B54BE1">
        <w:rPr>
          <w:rFonts w:hint="eastAsia"/>
          <w:szCs w:val="21"/>
        </w:rPr>
        <w:t>个工作日内退还（办理退还手续时需要向采购代理机构提供两份合同复印件）。</w:t>
      </w:r>
    </w:p>
    <w:p w14:paraId="4A5B40C9" w14:textId="77777777" w:rsidR="00FA7DED" w:rsidRPr="00B54BE1" w:rsidRDefault="00456D66">
      <w:pPr>
        <w:spacing w:before="120" w:line="320" w:lineRule="atLeast"/>
        <w:ind w:firstLineChars="200" w:firstLine="420"/>
        <w:rPr>
          <w:szCs w:val="21"/>
        </w:rPr>
      </w:pPr>
      <w:r w:rsidRPr="00B54BE1">
        <w:rPr>
          <w:szCs w:val="21"/>
        </w:rPr>
        <w:t>3.5.4</w:t>
      </w:r>
      <w:r w:rsidRPr="00B54BE1">
        <w:rPr>
          <w:rFonts w:hint="eastAsia"/>
          <w:szCs w:val="21"/>
        </w:rPr>
        <w:t>投标人有下列情形之一的，投标保证金将不予退还：</w:t>
      </w:r>
    </w:p>
    <w:p w14:paraId="29D13B7C" w14:textId="77777777" w:rsidR="00FA7DED" w:rsidRPr="00B54BE1" w:rsidRDefault="00456D66">
      <w:pPr>
        <w:numPr>
          <w:ilvl w:val="0"/>
          <w:numId w:val="9"/>
        </w:numPr>
        <w:spacing w:before="120" w:line="320" w:lineRule="atLeast"/>
        <w:rPr>
          <w:szCs w:val="21"/>
        </w:rPr>
      </w:pPr>
      <w:r w:rsidRPr="00B54BE1">
        <w:rPr>
          <w:rFonts w:hint="eastAsia"/>
          <w:szCs w:val="21"/>
        </w:rPr>
        <w:t>投标人在投标有效期内撤销投标文件的；</w:t>
      </w:r>
    </w:p>
    <w:p w14:paraId="5AE3BD11" w14:textId="77777777" w:rsidR="00FA7DED" w:rsidRPr="00B54BE1" w:rsidRDefault="00456D66">
      <w:pPr>
        <w:numPr>
          <w:ilvl w:val="0"/>
          <w:numId w:val="9"/>
        </w:numPr>
        <w:spacing w:before="120" w:line="320" w:lineRule="atLeast"/>
        <w:rPr>
          <w:szCs w:val="21"/>
        </w:rPr>
      </w:pPr>
      <w:r w:rsidRPr="00B54BE1">
        <w:rPr>
          <w:rFonts w:hint="eastAsia"/>
          <w:szCs w:val="21"/>
        </w:rPr>
        <w:t>投标人在投标过程中弄虚作假，提供虚假材料的；</w:t>
      </w:r>
    </w:p>
    <w:p w14:paraId="6DD917C7" w14:textId="77777777" w:rsidR="00FA7DED" w:rsidRPr="00B54BE1" w:rsidRDefault="00456D66">
      <w:pPr>
        <w:numPr>
          <w:ilvl w:val="0"/>
          <w:numId w:val="9"/>
        </w:numPr>
        <w:spacing w:before="120" w:line="320" w:lineRule="atLeast"/>
        <w:rPr>
          <w:szCs w:val="21"/>
        </w:rPr>
      </w:pPr>
      <w:r w:rsidRPr="00B54BE1">
        <w:rPr>
          <w:rFonts w:hint="eastAsia"/>
          <w:szCs w:val="21"/>
        </w:rPr>
        <w:t>中标人无正当理由不与采购人签订合同的；</w:t>
      </w:r>
    </w:p>
    <w:p w14:paraId="3C722EFF" w14:textId="77777777" w:rsidR="00FA7DED" w:rsidRPr="00B54BE1" w:rsidRDefault="00456D66">
      <w:pPr>
        <w:numPr>
          <w:ilvl w:val="0"/>
          <w:numId w:val="9"/>
        </w:numPr>
        <w:spacing w:before="120" w:line="320" w:lineRule="atLeast"/>
        <w:rPr>
          <w:szCs w:val="21"/>
        </w:rPr>
      </w:pPr>
      <w:r w:rsidRPr="00B54BE1">
        <w:rPr>
          <w:rFonts w:hint="eastAsia"/>
          <w:szCs w:val="21"/>
        </w:rPr>
        <w:t>将中标项目转让给他人或者在投标文件中未说明且未经采购人同意，将中标项目分包给他人的；</w:t>
      </w:r>
    </w:p>
    <w:p w14:paraId="0381B04D" w14:textId="77777777" w:rsidR="00FA7DED" w:rsidRPr="00B54BE1" w:rsidRDefault="00456D66">
      <w:pPr>
        <w:numPr>
          <w:ilvl w:val="0"/>
          <w:numId w:val="9"/>
        </w:numPr>
        <w:spacing w:before="120" w:line="320" w:lineRule="atLeast"/>
        <w:rPr>
          <w:szCs w:val="21"/>
        </w:rPr>
      </w:pPr>
      <w:r w:rsidRPr="00B54BE1">
        <w:rPr>
          <w:rFonts w:hint="eastAsia"/>
          <w:szCs w:val="21"/>
        </w:rPr>
        <w:t>拒绝履行合同义务的；</w:t>
      </w:r>
    </w:p>
    <w:p w14:paraId="21552E46" w14:textId="77777777" w:rsidR="00FA7DED" w:rsidRPr="00B54BE1" w:rsidRDefault="00456D66">
      <w:pPr>
        <w:numPr>
          <w:ilvl w:val="0"/>
          <w:numId w:val="9"/>
        </w:numPr>
        <w:spacing w:before="120" w:line="320" w:lineRule="atLeast"/>
        <w:rPr>
          <w:szCs w:val="21"/>
        </w:rPr>
      </w:pPr>
      <w:r w:rsidRPr="00B54BE1">
        <w:rPr>
          <w:rFonts w:hint="eastAsia"/>
          <w:szCs w:val="21"/>
        </w:rPr>
        <w:t>其他严重扰乱招投标程序的。</w:t>
      </w:r>
    </w:p>
    <w:p w14:paraId="5BDD0506"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3.6</w:t>
      </w:r>
      <w:r w:rsidRPr="00B54BE1">
        <w:rPr>
          <w:rFonts w:hint="eastAsia"/>
          <w:b/>
          <w:kern w:val="0"/>
          <w:szCs w:val="21"/>
        </w:rPr>
        <w:t>投标文件的编制要求</w:t>
      </w:r>
    </w:p>
    <w:p w14:paraId="4916AFF7" w14:textId="77777777" w:rsidR="00FA7DED" w:rsidRPr="00B54BE1" w:rsidRDefault="00456D66">
      <w:pPr>
        <w:spacing w:before="120" w:line="320" w:lineRule="atLeast"/>
        <w:ind w:firstLineChars="200" w:firstLine="420"/>
        <w:rPr>
          <w:b/>
          <w:kern w:val="0"/>
          <w:szCs w:val="21"/>
        </w:rPr>
      </w:pPr>
      <w:r w:rsidRPr="00B54BE1">
        <w:rPr>
          <w:rFonts w:hint="eastAsia"/>
          <w:kern w:val="0"/>
          <w:szCs w:val="21"/>
        </w:rPr>
        <w:t>3</w:t>
      </w:r>
      <w:r w:rsidRPr="00B54BE1">
        <w:rPr>
          <w:kern w:val="0"/>
          <w:szCs w:val="21"/>
        </w:rPr>
        <w:t>.6.1</w:t>
      </w:r>
      <w:r w:rsidRPr="00B54BE1">
        <w:rPr>
          <w:rFonts w:hint="eastAsia"/>
          <w:szCs w:val="21"/>
        </w:rPr>
        <w:t>投标人应先安装</w:t>
      </w:r>
      <w:bookmarkStart w:id="42" w:name="_Hlk160184301"/>
      <w:r w:rsidRPr="00B54BE1">
        <w:rPr>
          <w:rFonts w:hint="eastAsia"/>
          <w:szCs w:val="21"/>
        </w:rPr>
        <w:t>广西政府采购云平台新版客户端</w:t>
      </w:r>
      <w:bookmarkEnd w:id="42"/>
      <w:r w:rsidRPr="00B54BE1">
        <w:rPr>
          <w:rFonts w:hint="eastAsia"/>
          <w:szCs w:val="21"/>
        </w:rPr>
        <w:t>，通过账号密码或</w:t>
      </w:r>
      <w:r w:rsidRPr="00B54BE1">
        <w:rPr>
          <w:rFonts w:hint="eastAsia"/>
          <w:szCs w:val="21"/>
        </w:rPr>
        <w:t>C</w:t>
      </w:r>
      <w:r w:rsidRPr="00B54BE1">
        <w:rPr>
          <w:szCs w:val="21"/>
        </w:rPr>
        <w:t>A</w:t>
      </w:r>
      <w:r w:rsidRPr="00B54BE1">
        <w:rPr>
          <w:rFonts w:hint="eastAsia"/>
          <w:szCs w:val="21"/>
        </w:rPr>
        <w:t>登录客户端制作投标文件。</w:t>
      </w:r>
    </w:p>
    <w:p w14:paraId="06696915" w14:textId="77777777" w:rsidR="00FA7DED" w:rsidRPr="00B54BE1" w:rsidRDefault="00456D66">
      <w:pPr>
        <w:spacing w:before="120" w:line="320" w:lineRule="atLeast"/>
        <w:ind w:firstLineChars="200" w:firstLine="420"/>
        <w:rPr>
          <w:szCs w:val="21"/>
        </w:rPr>
      </w:pPr>
      <w:bookmarkStart w:id="43" w:name="_Hlk132791136"/>
      <w:r w:rsidRPr="00B54BE1">
        <w:rPr>
          <w:szCs w:val="21"/>
        </w:rPr>
        <w:t>3.6.2</w:t>
      </w:r>
      <w:r w:rsidRPr="00B54BE1">
        <w:rPr>
          <w:rFonts w:hint="eastAsia"/>
          <w:szCs w:val="21"/>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w:t>
      </w:r>
      <w:proofErr w:type="gramStart"/>
      <w:r w:rsidRPr="00B54BE1">
        <w:rPr>
          <w:rFonts w:hint="eastAsia"/>
          <w:szCs w:val="21"/>
        </w:rPr>
        <w:t>如做出</w:t>
      </w:r>
      <w:proofErr w:type="gramEnd"/>
      <w:r w:rsidRPr="00B54BE1">
        <w:rPr>
          <w:rFonts w:hint="eastAsia"/>
          <w:szCs w:val="21"/>
        </w:rPr>
        <w:t>对投标人不利的评审由投标人自行承担。投标文件如内容不完整、编排混乱导致投标文件被误读、漏读，或者在按招标文件规定的部位查找不到相关内容的，由投标人自行承担。</w:t>
      </w:r>
    </w:p>
    <w:p w14:paraId="14F0EFA5" w14:textId="77777777" w:rsidR="00FA7DED" w:rsidRPr="00B54BE1" w:rsidRDefault="00456D66">
      <w:pPr>
        <w:spacing w:before="120" w:line="320" w:lineRule="atLeast"/>
        <w:ind w:firstLineChars="200" w:firstLine="420"/>
        <w:rPr>
          <w:szCs w:val="21"/>
        </w:rPr>
      </w:pPr>
      <w:bookmarkStart w:id="44" w:name="_Hlk93046800"/>
      <w:r w:rsidRPr="00B54BE1">
        <w:rPr>
          <w:szCs w:val="21"/>
        </w:rPr>
        <w:t xml:space="preserve">3.6.3 </w:t>
      </w:r>
      <w:r w:rsidRPr="00B54BE1">
        <w:rPr>
          <w:rFonts w:hint="eastAsia"/>
          <w:szCs w:val="21"/>
        </w:rPr>
        <w:t>投标人的投标文件未按照招标文件要求签署、盖章的，</w:t>
      </w:r>
      <w:r w:rsidRPr="00B54BE1">
        <w:rPr>
          <w:rFonts w:hint="eastAsia"/>
          <w:b/>
          <w:szCs w:val="21"/>
        </w:rPr>
        <w:t>其投标无效</w:t>
      </w:r>
      <w:r w:rsidRPr="00B54BE1">
        <w:rPr>
          <w:rFonts w:hint="eastAsia"/>
          <w:szCs w:val="21"/>
        </w:rPr>
        <w:t>。</w:t>
      </w:r>
    </w:p>
    <w:bookmarkEnd w:id="43"/>
    <w:bookmarkEnd w:id="44"/>
    <w:p w14:paraId="7A265C70" w14:textId="77777777" w:rsidR="00FA7DED" w:rsidRPr="00B54BE1" w:rsidRDefault="00456D66">
      <w:pPr>
        <w:spacing w:before="120" w:line="320" w:lineRule="atLeast"/>
        <w:ind w:firstLineChars="200" w:firstLine="420"/>
        <w:rPr>
          <w:szCs w:val="21"/>
        </w:rPr>
      </w:pPr>
      <w:r w:rsidRPr="00B54BE1">
        <w:rPr>
          <w:szCs w:val="21"/>
        </w:rPr>
        <w:t>3.6.4</w:t>
      </w:r>
      <w:r w:rsidRPr="00B54BE1">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2CB52A2D" w14:textId="77777777" w:rsidR="00FA7DED" w:rsidRPr="00B54BE1" w:rsidRDefault="00456D66">
      <w:pPr>
        <w:spacing w:before="120" w:line="320" w:lineRule="atLeast"/>
        <w:ind w:firstLineChars="200" w:firstLine="420"/>
        <w:rPr>
          <w:b/>
          <w:szCs w:val="21"/>
        </w:rPr>
      </w:pPr>
      <w:r w:rsidRPr="00B54BE1">
        <w:rPr>
          <w:rFonts w:hint="eastAsia"/>
          <w:szCs w:val="21"/>
        </w:rPr>
        <w:t>3</w:t>
      </w:r>
      <w:r w:rsidRPr="00B54BE1">
        <w:rPr>
          <w:szCs w:val="21"/>
        </w:rPr>
        <w:t>.6.5</w:t>
      </w:r>
      <w:r w:rsidRPr="00B54BE1">
        <w:rPr>
          <w:rFonts w:hint="eastAsia"/>
          <w:szCs w:val="21"/>
        </w:rPr>
        <w:t>投标文件中标注的投标人名称应与主体资格证明（如营业执照、事业单位法人证书、执业许可证、个体工商户营业执照、自然人身份证等）和公章</w:t>
      </w:r>
      <w:r w:rsidRPr="00B54BE1">
        <w:rPr>
          <w:rFonts w:hint="eastAsia"/>
          <w:szCs w:val="21"/>
        </w:rPr>
        <w:t>/</w:t>
      </w:r>
      <w:r w:rsidRPr="00B54BE1">
        <w:rPr>
          <w:rFonts w:hint="eastAsia"/>
          <w:szCs w:val="21"/>
        </w:rPr>
        <w:t>电子签章一致，</w:t>
      </w:r>
      <w:r w:rsidRPr="00B54BE1">
        <w:rPr>
          <w:rFonts w:hint="eastAsia"/>
          <w:b/>
          <w:szCs w:val="21"/>
        </w:rPr>
        <w:t>否则作无效投标处理。</w:t>
      </w:r>
    </w:p>
    <w:p w14:paraId="3D1FD2FE"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3.7</w:t>
      </w:r>
      <w:r w:rsidRPr="00B54BE1">
        <w:rPr>
          <w:rFonts w:hint="eastAsia"/>
          <w:b/>
          <w:kern w:val="0"/>
          <w:szCs w:val="21"/>
        </w:rPr>
        <w:t>投标文件的递交、修改和撤回</w:t>
      </w:r>
    </w:p>
    <w:p w14:paraId="08EE4187" w14:textId="77777777" w:rsidR="00FA7DED" w:rsidRPr="00B54BE1" w:rsidRDefault="00456D66">
      <w:pPr>
        <w:spacing w:before="120" w:line="320" w:lineRule="atLeast"/>
        <w:ind w:firstLineChars="200" w:firstLine="420"/>
        <w:rPr>
          <w:szCs w:val="21"/>
        </w:rPr>
      </w:pPr>
      <w:r w:rsidRPr="00B54BE1">
        <w:rPr>
          <w:szCs w:val="21"/>
        </w:rPr>
        <w:t>3.7.1</w:t>
      </w:r>
      <w:r w:rsidRPr="00B54BE1">
        <w:rPr>
          <w:rFonts w:hint="eastAsia"/>
          <w:szCs w:val="21"/>
        </w:rPr>
        <w:t>投标人必须在投标人须知前附表规定的投标文件开标时间和投标地点提交电子版投标文件。电子投标文件应在制作完成后，在投标截止时间前通过有效数字证书（</w:t>
      </w:r>
      <w:r w:rsidRPr="00B54BE1">
        <w:rPr>
          <w:rFonts w:hint="eastAsia"/>
          <w:szCs w:val="21"/>
        </w:rPr>
        <w:t>CA</w:t>
      </w:r>
      <w:r w:rsidRPr="00B54BE1">
        <w:rPr>
          <w:rFonts w:hint="eastAsia"/>
          <w:szCs w:val="21"/>
        </w:rPr>
        <w:t>认证锁）进行电子签章、加密，然后通过网络将加密的电子投标文件递交至广西政府采购云平台。</w:t>
      </w:r>
    </w:p>
    <w:p w14:paraId="3754970F" w14:textId="77777777" w:rsidR="00FA7DED" w:rsidRPr="00B54BE1" w:rsidRDefault="00456D66">
      <w:pPr>
        <w:spacing w:before="120" w:line="320" w:lineRule="atLeast"/>
        <w:ind w:firstLineChars="200" w:firstLine="420"/>
        <w:rPr>
          <w:szCs w:val="21"/>
        </w:rPr>
      </w:pPr>
      <w:r w:rsidRPr="00B54BE1">
        <w:rPr>
          <w:rFonts w:hint="eastAsia"/>
          <w:szCs w:val="21"/>
        </w:rPr>
        <w:t>3</w:t>
      </w:r>
      <w:r w:rsidRPr="00B54BE1">
        <w:rPr>
          <w:szCs w:val="21"/>
        </w:rPr>
        <w:t>.7.2</w:t>
      </w:r>
      <w:r w:rsidRPr="00B54BE1">
        <w:rPr>
          <w:rFonts w:hint="eastAsia"/>
          <w:szCs w:val="21"/>
        </w:rPr>
        <w:t>未在规定时间内提交或者未按照招标文件要求签章、加密的电子投标文件，广西政府采购云平台将拒收。</w:t>
      </w:r>
    </w:p>
    <w:p w14:paraId="4333EB12" w14:textId="77777777" w:rsidR="00FA7DED" w:rsidRPr="00B54BE1" w:rsidRDefault="00456D66">
      <w:pPr>
        <w:spacing w:before="120" w:line="320" w:lineRule="atLeast"/>
        <w:ind w:leftChars="1" w:left="2" w:firstLineChars="200" w:firstLine="420"/>
        <w:rPr>
          <w:szCs w:val="21"/>
        </w:rPr>
      </w:pPr>
      <w:r w:rsidRPr="00B54BE1">
        <w:rPr>
          <w:rFonts w:hint="eastAsia"/>
          <w:szCs w:val="21"/>
        </w:rPr>
        <w:t>3</w:t>
      </w:r>
      <w:r w:rsidRPr="00B54BE1">
        <w:rPr>
          <w:szCs w:val="21"/>
        </w:rPr>
        <w:t>.7.3</w:t>
      </w:r>
      <w:r w:rsidRPr="00B54BE1">
        <w:rPr>
          <w:rFonts w:hint="eastAsia"/>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39CDFC76" w14:textId="77777777" w:rsidR="00FA7DED" w:rsidRPr="00B54BE1" w:rsidRDefault="00456D66">
      <w:pPr>
        <w:spacing w:before="120" w:line="320" w:lineRule="atLeast"/>
        <w:ind w:leftChars="1" w:left="2" w:firstLineChars="200" w:firstLine="420"/>
        <w:rPr>
          <w:szCs w:val="21"/>
        </w:rPr>
      </w:pPr>
      <w:r w:rsidRPr="00B54BE1">
        <w:rPr>
          <w:szCs w:val="21"/>
        </w:rPr>
        <w:lastRenderedPageBreak/>
        <w:t>3.7.4</w:t>
      </w:r>
      <w:r w:rsidRPr="00B54BE1">
        <w:rPr>
          <w:rFonts w:hint="eastAsia"/>
          <w:szCs w:val="21"/>
        </w:rPr>
        <w:t>在投标截止时间前，除投标人补充、修改或者撤回投标文件外，任何单位和个人不得解密或提取投标文件。</w:t>
      </w:r>
    </w:p>
    <w:p w14:paraId="2E5B1C6D" w14:textId="77777777" w:rsidR="00FA7DED" w:rsidRPr="00B54BE1" w:rsidRDefault="00456D66">
      <w:pPr>
        <w:spacing w:before="120" w:line="320" w:lineRule="atLeast"/>
        <w:ind w:leftChars="1" w:left="2" w:firstLineChars="200" w:firstLine="420"/>
        <w:rPr>
          <w:szCs w:val="21"/>
        </w:rPr>
      </w:pPr>
      <w:r w:rsidRPr="00B54BE1">
        <w:rPr>
          <w:szCs w:val="21"/>
        </w:rPr>
        <w:t>3.7.5</w:t>
      </w:r>
      <w:r w:rsidRPr="00B54BE1">
        <w:rPr>
          <w:rFonts w:hint="eastAsia"/>
          <w:szCs w:val="21"/>
        </w:rPr>
        <w:t>在投标截止时间</w:t>
      </w:r>
      <w:proofErr w:type="gramStart"/>
      <w:r w:rsidRPr="00B54BE1">
        <w:rPr>
          <w:rFonts w:hint="eastAsia"/>
          <w:szCs w:val="21"/>
        </w:rPr>
        <w:t>止</w:t>
      </w:r>
      <w:proofErr w:type="gramEnd"/>
      <w:r w:rsidRPr="00B54BE1">
        <w:rPr>
          <w:rFonts w:hint="eastAsia"/>
          <w:szCs w:val="21"/>
        </w:rPr>
        <w:t>提交电子版投标文件的投标人不足</w:t>
      </w:r>
      <w:r w:rsidRPr="00B54BE1">
        <w:rPr>
          <w:rFonts w:hint="eastAsia"/>
          <w:szCs w:val="21"/>
        </w:rPr>
        <w:t>3</w:t>
      </w:r>
      <w:r w:rsidRPr="00B54BE1">
        <w:rPr>
          <w:rFonts w:hint="eastAsia"/>
          <w:szCs w:val="21"/>
        </w:rPr>
        <w:t>家时，电子版投标文件由代理机构在广西政府采购云平台操作退回，除此之外采购人和采购代理机构对已提交的投标文件概不退回。</w:t>
      </w:r>
    </w:p>
    <w:p w14:paraId="785E481A" w14:textId="77777777" w:rsidR="00FA7DED" w:rsidRPr="00B54BE1" w:rsidRDefault="00456D66">
      <w:pPr>
        <w:spacing w:before="120" w:line="320" w:lineRule="atLeast"/>
        <w:ind w:leftChars="1" w:left="2" w:firstLineChars="200" w:firstLine="420"/>
        <w:rPr>
          <w:szCs w:val="21"/>
        </w:rPr>
      </w:pPr>
      <w:bookmarkStart w:id="45" w:name="_Hlk93046827"/>
      <w:r w:rsidRPr="00B54BE1">
        <w:rPr>
          <w:rFonts w:hint="eastAsia"/>
          <w:szCs w:val="21"/>
        </w:rPr>
        <w:t>3</w:t>
      </w:r>
      <w:r w:rsidRPr="00B54BE1">
        <w:rPr>
          <w:szCs w:val="21"/>
        </w:rPr>
        <w:t>.7.6</w:t>
      </w:r>
      <w:r w:rsidRPr="00B54BE1">
        <w:rPr>
          <w:rFonts w:hint="eastAsia"/>
          <w:szCs w:val="21"/>
        </w:rPr>
        <w:t>招标文件未允许同一投标人提交两个或以上不同的投标文件，但存在</w:t>
      </w:r>
      <w:r w:rsidRPr="00B54BE1">
        <w:rPr>
          <w:rFonts w:hint="eastAsia"/>
        </w:rPr>
        <w:t>同</w:t>
      </w:r>
      <w:r w:rsidRPr="00B54BE1">
        <w:rPr>
          <w:rFonts w:hint="eastAsia"/>
          <w:szCs w:val="21"/>
        </w:rPr>
        <w:t>一投标人提交两个或以上不同的投标文件的，</w:t>
      </w:r>
      <w:r w:rsidRPr="00B54BE1">
        <w:rPr>
          <w:rFonts w:hint="eastAsia"/>
          <w:b/>
          <w:szCs w:val="21"/>
        </w:rPr>
        <w:t>其投标无效。</w:t>
      </w:r>
      <w:r w:rsidRPr="00B54BE1">
        <w:rPr>
          <w:rFonts w:hint="eastAsia"/>
          <w:szCs w:val="21"/>
        </w:rPr>
        <w:t>投标人在同一投标文件中对某项技术、商务要求提供有选择性的响应参数或方案等同于提交两个或以上不同的投标文件。</w:t>
      </w:r>
    </w:p>
    <w:bookmarkEnd w:id="45"/>
    <w:p w14:paraId="54010AB9" w14:textId="77777777" w:rsidR="00FA7DED" w:rsidRPr="00B54BE1" w:rsidRDefault="00456D66">
      <w:pPr>
        <w:spacing w:before="120" w:line="320" w:lineRule="atLeast"/>
        <w:ind w:leftChars="1" w:left="2" w:firstLineChars="200" w:firstLine="422"/>
        <w:outlineLvl w:val="1"/>
        <w:rPr>
          <w:b/>
          <w:kern w:val="0"/>
          <w:szCs w:val="21"/>
        </w:rPr>
      </w:pPr>
      <w:r w:rsidRPr="00B54BE1">
        <w:rPr>
          <w:b/>
          <w:kern w:val="0"/>
          <w:szCs w:val="21"/>
        </w:rPr>
        <w:t>4</w:t>
      </w:r>
      <w:r w:rsidRPr="00B54BE1">
        <w:rPr>
          <w:rFonts w:hint="eastAsia"/>
          <w:b/>
          <w:kern w:val="0"/>
          <w:szCs w:val="21"/>
        </w:rPr>
        <w:t>．开标</w:t>
      </w:r>
    </w:p>
    <w:p w14:paraId="47055005"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4.1</w:t>
      </w:r>
      <w:r w:rsidRPr="00B54BE1">
        <w:rPr>
          <w:rFonts w:hint="eastAsia"/>
          <w:b/>
          <w:kern w:val="0"/>
          <w:szCs w:val="21"/>
        </w:rPr>
        <w:t>开标准备</w:t>
      </w:r>
    </w:p>
    <w:p w14:paraId="31DBB07A" w14:textId="77777777" w:rsidR="00FA7DED" w:rsidRPr="00B54BE1" w:rsidRDefault="00456D66">
      <w:pPr>
        <w:spacing w:before="120" w:line="276" w:lineRule="auto"/>
        <w:ind w:firstLineChars="200" w:firstLine="420"/>
        <w:rPr>
          <w:szCs w:val="21"/>
        </w:rPr>
      </w:pPr>
      <w:r w:rsidRPr="00B54BE1">
        <w:rPr>
          <w:rFonts w:hint="eastAsia"/>
          <w:szCs w:val="21"/>
        </w:rPr>
        <w:t>本项目投标截止时间及地点见“投标人须知前附表”规定。</w:t>
      </w:r>
    </w:p>
    <w:p w14:paraId="540DF7EF" w14:textId="77777777" w:rsidR="00FA7DED" w:rsidRPr="00B54BE1" w:rsidRDefault="00456D66">
      <w:pPr>
        <w:autoSpaceDE w:val="0"/>
        <w:autoSpaceDN w:val="0"/>
        <w:adjustRightInd w:val="0"/>
        <w:spacing w:line="276" w:lineRule="auto"/>
        <w:ind w:firstLineChars="200" w:firstLine="420"/>
        <w:rPr>
          <w:szCs w:val="21"/>
        </w:rPr>
      </w:pPr>
      <w:r w:rsidRPr="00B54BE1">
        <w:rPr>
          <w:rFonts w:hint="eastAsia"/>
          <w:szCs w:val="21"/>
        </w:rPr>
        <w:t>全流程电子化项目没有现场递交投标文件及现场开标环节。采购代理机构将按照招标文件规定的时间通过广西政府采购云平台</w:t>
      </w:r>
      <w:proofErr w:type="gramStart"/>
      <w:r w:rsidRPr="00B54BE1">
        <w:rPr>
          <w:rFonts w:hint="eastAsia"/>
          <w:szCs w:val="21"/>
        </w:rPr>
        <w:t>组织线</w:t>
      </w:r>
      <w:proofErr w:type="gramEnd"/>
      <w:r w:rsidRPr="00B54BE1">
        <w:rPr>
          <w:rFonts w:hint="eastAsia"/>
          <w:szCs w:val="21"/>
        </w:rPr>
        <w:t>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6ED6DD5" w14:textId="77777777" w:rsidR="00FA7DED" w:rsidRPr="00B54BE1" w:rsidRDefault="00456D66">
      <w:pPr>
        <w:spacing w:before="120" w:line="276" w:lineRule="auto"/>
        <w:ind w:firstLineChars="200" w:firstLine="420"/>
        <w:rPr>
          <w:szCs w:val="21"/>
        </w:rPr>
      </w:pPr>
      <w:r w:rsidRPr="00B54BE1">
        <w:rPr>
          <w:rFonts w:hint="eastAsia"/>
          <w:szCs w:val="21"/>
        </w:rPr>
        <w:t>如投标人成功解密投标文件，但未在广西政府采购云平台电子开标大厅参加开标的，视同认可开标过程和结果，由此产生的后果由投标人自行负责。</w:t>
      </w:r>
    </w:p>
    <w:p w14:paraId="4D9B4E55"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4.2</w:t>
      </w:r>
      <w:r w:rsidRPr="00B54BE1">
        <w:rPr>
          <w:rFonts w:hint="eastAsia"/>
          <w:b/>
          <w:kern w:val="0"/>
          <w:szCs w:val="21"/>
        </w:rPr>
        <w:t>开标程序</w:t>
      </w:r>
    </w:p>
    <w:p w14:paraId="5A18F76E" w14:textId="77777777" w:rsidR="00FA7DED" w:rsidRPr="00B54BE1" w:rsidRDefault="00456D66">
      <w:pPr>
        <w:spacing w:before="120" w:line="320" w:lineRule="atLeast"/>
        <w:ind w:firstLineChars="200" w:firstLine="420"/>
        <w:rPr>
          <w:szCs w:val="21"/>
        </w:rPr>
      </w:pPr>
      <w:r w:rsidRPr="00B54BE1">
        <w:rPr>
          <w:szCs w:val="21"/>
        </w:rPr>
        <w:t>4.2.1</w:t>
      </w:r>
      <w:r w:rsidRPr="00B54BE1">
        <w:rPr>
          <w:rFonts w:hint="eastAsia"/>
          <w:szCs w:val="21"/>
        </w:rPr>
        <w:t>投标人登录广西政府采购云平台进入开标大厅签到。</w:t>
      </w:r>
    </w:p>
    <w:p w14:paraId="0AD92E07" w14:textId="77777777" w:rsidR="00FA7DED" w:rsidRPr="00B54BE1" w:rsidRDefault="00456D66">
      <w:pPr>
        <w:spacing w:before="120" w:line="320" w:lineRule="atLeast"/>
        <w:ind w:firstLineChars="200" w:firstLine="420"/>
        <w:rPr>
          <w:szCs w:val="21"/>
        </w:rPr>
      </w:pPr>
      <w:r w:rsidRPr="00B54BE1">
        <w:rPr>
          <w:rFonts w:hint="eastAsia"/>
          <w:szCs w:val="21"/>
        </w:rPr>
        <w:t>4</w:t>
      </w:r>
      <w:r w:rsidRPr="00B54BE1">
        <w:rPr>
          <w:szCs w:val="21"/>
        </w:rPr>
        <w:t>.2.2</w:t>
      </w:r>
      <w:r w:rsidRPr="00B54BE1">
        <w:rPr>
          <w:rFonts w:hint="eastAsia"/>
          <w:szCs w:val="21"/>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w:t>
      </w:r>
      <w:r w:rsidRPr="00B54BE1">
        <w:rPr>
          <w:rFonts w:hint="eastAsia"/>
          <w:szCs w:val="21"/>
        </w:rPr>
        <w:t>CA</w:t>
      </w:r>
      <w:r w:rsidRPr="00B54BE1">
        <w:rPr>
          <w:rFonts w:hint="eastAsia"/>
          <w:szCs w:val="21"/>
        </w:rPr>
        <w:t>锁准时登录到广西政府采购云平台电子开标大厅签到并对电子投标文件解密。开标后投标人未及时进行解密的，代理机构可通知投标人。</w:t>
      </w:r>
      <w:r w:rsidRPr="00B54BE1">
        <w:rPr>
          <w:rFonts w:hint="eastAsia"/>
        </w:rPr>
        <w:t>通知后投标人仍未在上述规定时间内解密投标文件</w:t>
      </w:r>
      <w:r w:rsidRPr="00B54BE1">
        <w:rPr>
          <w:rFonts w:hint="eastAsia"/>
          <w:szCs w:val="21"/>
        </w:rPr>
        <w:t>，或者投标人没预留联系方式或预留联系方式无效导致代理机构无法联系到投标人进行解密的，均视为无效投标。</w:t>
      </w:r>
    </w:p>
    <w:p w14:paraId="48C767B5" w14:textId="77777777" w:rsidR="00FA7DED" w:rsidRPr="00B54BE1" w:rsidRDefault="00456D66">
      <w:pPr>
        <w:spacing w:before="120" w:line="320" w:lineRule="atLeast"/>
        <w:ind w:firstLineChars="200" w:firstLine="420"/>
        <w:rPr>
          <w:szCs w:val="21"/>
        </w:rPr>
      </w:pPr>
      <w:r w:rsidRPr="00B54BE1">
        <w:rPr>
          <w:rFonts w:hint="eastAsia"/>
          <w:szCs w:val="21"/>
        </w:rPr>
        <w:t>4</w:t>
      </w:r>
      <w:r w:rsidRPr="00B54BE1">
        <w:rPr>
          <w:szCs w:val="21"/>
        </w:rPr>
        <w:t>.2.3</w:t>
      </w:r>
      <w:r w:rsidRPr="00B54BE1">
        <w:rPr>
          <w:rFonts w:hint="eastAsia"/>
          <w:szCs w:val="21"/>
        </w:rPr>
        <w:t>广西政府采购云平台设置有备份投标文件功能。备份投标文件是指平台设置为接受备份投标文件时，如出现投标人上传的投标文件存在问题或其他投标人原因引起解密异常时，投标人可以在规定时间内将备份投标文件通过邮箱发送至采购代理机构，由代理机构上传备份投标文件后自动解密从而避免被视为无效响应。是否接受备份投标文件详见投标人须知前附表，如接受备份文件，投标人未在规定时间内发送备份投标文件的将视为无效响应。</w:t>
      </w:r>
    </w:p>
    <w:p w14:paraId="24E26831" w14:textId="77777777" w:rsidR="00FA7DED" w:rsidRPr="00B54BE1" w:rsidRDefault="00456D66">
      <w:pPr>
        <w:spacing w:before="120" w:line="320" w:lineRule="atLeast"/>
        <w:ind w:firstLineChars="200" w:firstLine="420"/>
        <w:rPr>
          <w:szCs w:val="21"/>
        </w:rPr>
      </w:pPr>
      <w:r w:rsidRPr="00B54BE1">
        <w:rPr>
          <w:rFonts w:hint="eastAsia"/>
          <w:szCs w:val="21"/>
        </w:rPr>
        <w:t>4</w:t>
      </w:r>
      <w:r w:rsidRPr="00B54BE1">
        <w:rPr>
          <w:szCs w:val="21"/>
        </w:rPr>
        <w:t>.2.4</w:t>
      </w:r>
      <w:r w:rsidRPr="00B54BE1">
        <w:rPr>
          <w:rFonts w:hint="eastAsia"/>
          <w:szCs w:val="21"/>
        </w:rPr>
        <w:t>解密异常情况处理：详见本章</w:t>
      </w:r>
      <w:r w:rsidRPr="00B54BE1">
        <w:rPr>
          <w:szCs w:val="21"/>
        </w:rPr>
        <w:t>9.2</w:t>
      </w:r>
      <w:r w:rsidRPr="00B54BE1">
        <w:rPr>
          <w:rFonts w:hint="eastAsia"/>
          <w:szCs w:val="21"/>
        </w:rPr>
        <w:t>电子交易活动的中止。</w:t>
      </w:r>
    </w:p>
    <w:p w14:paraId="1CC3E6AF" w14:textId="77777777" w:rsidR="00FA7DED" w:rsidRPr="00B54BE1" w:rsidRDefault="00456D66">
      <w:pPr>
        <w:spacing w:before="120" w:line="320" w:lineRule="atLeast"/>
        <w:ind w:firstLineChars="200" w:firstLine="420"/>
        <w:rPr>
          <w:szCs w:val="21"/>
        </w:rPr>
      </w:pPr>
      <w:r w:rsidRPr="00B54BE1">
        <w:rPr>
          <w:rFonts w:hint="eastAsia"/>
          <w:szCs w:val="21"/>
        </w:rPr>
        <w:t>4</w:t>
      </w:r>
      <w:r w:rsidRPr="00B54BE1">
        <w:rPr>
          <w:szCs w:val="21"/>
        </w:rPr>
        <w:t>.2.5</w:t>
      </w:r>
      <w:r w:rsidRPr="00B54BE1">
        <w:rPr>
          <w:rFonts w:hint="eastAsia"/>
          <w:szCs w:val="21"/>
        </w:rPr>
        <w:t>投标人对报价进行确认。</w:t>
      </w:r>
    </w:p>
    <w:p w14:paraId="22759AF9" w14:textId="77777777" w:rsidR="00FA7DED" w:rsidRPr="00B54BE1" w:rsidRDefault="00456D66">
      <w:pPr>
        <w:spacing w:before="120" w:line="320" w:lineRule="atLeast"/>
        <w:ind w:firstLineChars="200" w:firstLine="420"/>
        <w:rPr>
          <w:szCs w:val="21"/>
        </w:rPr>
      </w:pPr>
      <w:r w:rsidRPr="00B54BE1">
        <w:rPr>
          <w:szCs w:val="21"/>
        </w:rPr>
        <w:t>4.2.6</w:t>
      </w:r>
      <w:r w:rsidRPr="00B54BE1">
        <w:rPr>
          <w:rFonts w:hint="eastAsia"/>
          <w:szCs w:val="21"/>
        </w:rPr>
        <w:t>开标结束。</w:t>
      </w:r>
    </w:p>
    <w:p w14:paraId="14C6FC4E" w14:textId="77777777" w:rsidR="00FA7DED" w:rsidRPr="00B54BE1" w:rsidRDefault="00456D66">
      <w:pPr>
        <w:snapToGrid w:val="0"/>
        <w:spacing w:line="440" w:lineRule="exact"/>
        <w:ind w:firstLineChars="200" w:firstLine="422"/>
        <w:rPr>
          <w:rFonts w:hAnsi="宋体"/>
        </w:rPr>
      </w:pPr>
      <w:r w:rsidRPr="00B54BE1">
        <w:rPr>
          <w:rFonts w:hAnsi="宋体" w:hint="eastAsia"/>
          <w:b/>
          <w:szCs w:val="21"/>
        </w:rPr>
        <w:t>特别说明：</w:t>
      </w:r>
      <w:r w:rsidRPr="00B54BE1">
        <w:rPr>
          <w:rFonts w:hAnsi="宋体" w:hint="eastAsia"/>
          <w:szCs w:val="21"/>
        </w:rPr>
        <w:t>如遇</w:t>
      </w:r>
      <w:r w:rsidRPr="00B54BE1">
        <w:rPr>
          <w:rFonts w:hint="eastAsia"/>
          <w:szCs w:val="21"/>
        </w:rPr>
        <w:t>广西政府采购云平台</w:t>
      </w:r>
      <w:r w:rsidRPr="00B54BE1">
        <w:rPr>
          <w:rFonts w:hAnsi="宋体" w:hint="eastAsia"/>
          <w:szCs w:val="21"/>
        </w:rPr>
        <w:t>电子化开标或评审程序调整的，按调整后的程序执行。</w:t>
      </w:r>
    </w:p>
    <w:p w14:paraId="30C9F881"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4.3</w:t>
      </w:r>
      <w:r w:rsidRPr="00B54BE1">
        <w:rPr>
          <w:rFonts w:hint="eastAsia"/>
          <w:b/>
          <w:kern w:val="0"/>
          <w:szCs w:val="21"/>
        </w:rPr>
        <w:t>演示</w:t>
      </w:r>
    </w:p>
    <w:p w14:paraId="4F4F413B" w14:textId="77777777" w:rsidR="00FA7DED" w:rsidRPr="00B54BE1" w:rsidRDefault="00456D66">
      <w:pPr>
        <w:spacing w:before="120" w:line="320" w:lineRule="atLeast"/>
        <w:ind w:firstLineChars="200" w:firstLine="420"/>
        <w:rPr>
          <w:szCs w:val="21"/>
        </w:rPr>
      </w:pPr>
      <w:r w:rsidRPr="00B54BE1">
        <w:rPr>
          <w:szCs w:val="21"/>
        </w:rPr>
        <w:t>4.3.1“</w:t>
      </w:r>
      <w:r w:rsidRPr="00B54BE1">
        <w:rPr>
          <w:rFonts w:hint="eastAsia"/>
          <w:szCs w:val="21"/>
        </w:rPr>
        <w:t>投标人须知前附表”规定在开标会议结束后进行演示的，投标人应按规定进行演示。</w:t>
      </w:r>
    </w:p>
    <w:p w14:paraId="2E866281" w14:textId="77777777" w:rsidR="00FA7DED" w:rsidRPr="00B54BE1" w:rsidRDefault="00456D66">
      <w:pPr>
        <w:spacing w:before="120" w:line="320" w:lineRule="atLeast"/>
        <w:ind w:firstLineChars="200" w:firstLine="420"/>
        <w:rPr>
          <w:szCs w:val="21"/>
        </w:rPr>
      </w:pPr>
      <w:r w:rsidRPr="00B54BE1">
        <w:rPr>
          <w:szCs w:val="21"/>
        </w:rPr>
        <w:t>4.3.2</w:t>
      </w:r>
      <w:r w:rsidRPr="00B54BE1">
        <w:rPr>
          <w:rFonts w:hint="eastAsia"/>
          <w:szCs w:val="21"/>
        </w:rPr>
        <w:t>未按规定时间进行演示可能引起的演示分数被计为</w:t>
      </w:r>
      <w:r w:rsidRPr="00B54BE1">
        <w:rPr>
          <w:rFonts w:hint="eastAsia"/>
          <w:szCs w:val="21"/>
        </w:rPr>
        <w:t>0</w:t>
      </w:r>
      <w:r w:rsidRPr="00B54BE1">
        <w:rPr>
          <w:rFonts w:hint="eastAsia"/>
          <w:szCs w:val="21"/>
        </w:rPr>
        <w:t>分或投标无效等后果由投标人自行承担。</w:t>
      </w:r>
    </w:p>
    <w:p w14:paraId="747DC22E" w14:textId="77777777" w:rsidR="00FA7DED" w:rsidRPr="00B54BE1" w:rsidRDefault="00456D66">
      <w:pPr>
        <w:spacing w:before="120" w:line="320" w:lineRule="atLeast"/>
        <w:ind w:firstLineChars="200" w:firstLine="422"/>
        <w:outlineLvl w:val="2"/>
        <w:rPr>
          <w:szCs w:val="21"/>
        </w:rPr>
      </w:pPr>
      <w:r w:rsidRPr="00B54BE1">
        <w:rPr>
          <w:b/>
          <w:kern w:val="0"/>
          <w:szCs w:val="21"/>
        </w:rPr>
        <w:t>4.4</w:t>
      </w:r>
      <w:r w:rsidRPr="00B54BE1">
        <w:rPr>
          <w:rFonts w:hint="eastAsia"/>
          <w:b/>
          <w:kern w:val="0"/>
          <w:szCs w:val="21"/>
        </w:rPr>
        <w:t>样品</w:t>
      </w:r>
    </w:p>
    <w:p w14:paraId="178F5E51" w14:textId="77777777" w:rsidR="00FA7DED" w:rsidRPr="00B54BE1" w:rsidRDefault="00456D66">
      <w:pPr>
        <w:spacing w:before="120" w:line="320" w:lineRule="atLeast"/>
        <w:ind w:firstLineChars="200" w:firstLine="420"/>
        <w:rPr>
          <w:szCs w:val="21"/>
        </w:rPr>
      </w:pPr>
      <w:r w:rsidRPr="00B54BE1">
        <w:rPr>
          <w:szCs w:val="21"/>
        </w:rPr>
        <w:lastRenderedPageBreak/>
        <w:t>4.4.1“</w:t>
      </w:r>
      <w:r w:rsidRPr="00B54BE1">
        <w:rPr>
          <w:rFonts w:hint="eastAsia"/>
          <w:szCs w:val="21"/>
        </w:rPr>
        <w:t>投标人须知前附表”规定递交样品的，投标人应按前附表规定递交样品，递交样品时应附样品递交表（格式见第六章）。</w:t>
      </w:r>
    </w:p>
    <w:p w14:paraId="722209C9" w14:textId="77777777" w:rsidR="00FA7DED" w:rsidRPr="00B54BE1" w:rsidRDefault="00456D66">
      <w:pPr>
        <w:spacing w:before="120" w:line="320" w:lineRule="atLeast"/>
        <w:ind w:firstLineChars="200" w:firstLine="420"/>
        <w:rPr>
          <w:szCs w:val="21"/>
        </w:rPr>
      </w:pPr>
      <w:r w:rsidRPr="00B54BE1">
        <w:rPr>
          <w:szCs w:val="21"/>
        </w:rPr>
        <w:t>4.4.2</w:t>
      </w:r>
      <w:r w:rsidRPr="00B54BE1">
        <w:rPr>
          <w:rFonts w:hint="eastAsia"/>
          <w:szCs w:val="21"/>
        </w:rPr>
        <w:t>未按规定时间递交样品可能引起的样品分数被计为</w:t>
      </w:r>
      <w:r w:rsidRPr="00B54BE1">
        <w:rPr>
          <w:rFonts w:hint="eastAsia"/>
          <w:szCs w:val="21"/>
        </w:rPr>
        <w:t>0</w:t>
      </w:r>
      <w:r w:rsidRPr="00B54BE1">
        <w:rPr>
          <w:rFonts w:hint="eastAsia"/>
          <w:szCs w:val="21"/>
        </w:rPr>
        <w:t>分或投标无效等后果由投标人自行承担。</w:t>
      </w:r>
    </w:p>
    <w:p w14:paraId="1EDE6559" w14:textId="77777777" w:rsidR="00FA7DED" w:rsidRPr="00B54BE1" w:rsidRDefault="00456D66">
      <w:pPr>
        <w:spacing w:before="120" w:line="320" w:lineRule="atLeast"/>
        <w:ind w:firstLineChars="200" w:firstLine="420"/>
        <w:rPr>
          <w:szCs w:val="21"/>
        </w:rPr>
      </w:pPr>
      <w:r w:rsidRPr="00B54BE1">
        <w:rPr>
          <w:szCs w:val="21"/>
        </w:rPr>
        <w:t>4.4.3</w:t>
      </w:r>
      <w:r w:rsidRPr="00B54BE1">
        <w:rPr>
          <w:rFonts w:hint="eastAsia"/>
          <w:szCs w:val="21"/>
        </w:rPr>
        <w:t>样品封存或退还的说明请见第六章投标文件格式所附样品递交表。</w:t>
      </w:r>
    </w:p>
    <w:p w14:paraId="54E2CE96" w14:textId="77777777" w:rsidR="00FA7DED" w:rsidRPr="00B54BE1" w:rsidRDefault="00456D66">
      <w:pPr>
        <w:spacing w:before="120" w:line="320" w:lineRule="atLeast"/>
        <w:ind w:leftChars="1" w:left="2" w:firstLineChars="200" w:firstLine="422"/>
        <w:outlineLvl w:val="1"/>
        <w:rPr>
          <w:b/>
          <w:kern w:val="0"/>
          <w:szCs w:val="21"/>
        </w:rPr>
      </w:pPr>
      <w:bookmarkStart w:id="46" w:name="_Hlk93420947"/>
      <w:r w:rsidRPr="00B54BE1">
        <w:rPr>
          <w:b/>
          <w:kern w:val="0"/>
          <w:szCs w:val="21"/>
        </w:rPr>
        <w:t>5</w:t>
      </w:r>
      <w:r w:rsidRPr="00B54BE1">
        <w:rPr>
          <w:rFonts w:hint="eastAsia"/>
          <w:b/>
          <w:kern w:val="0"/>
          <w:szCs w:val="21"/>
        </w:rPr>
        <w:t>．资格审查</w:t>
      </w:r>
    </w:p>
    <w:p w14:paraId="1C1C46BB" w14:textId="77777777" w:rsidR="00FA7DED" w:rsidRPr="00B54BE1" w:rsidRDefault="00456D66">
      <w:pPr>
        <w:spacing w:before="120" w:line="320" w:lineRule="atLeast"/>
        <w:ind w:leftChars="1" w:left="2" w:firstLineChars="200" w:firstLine="420"/>
        <w:outlineLvl w:val="1"/>
        <w:rPr>
          <w:kern w:val="0"/>
          <w:szCs w:val="21"/>
        </w:rPr>
      </w:pPr>
      <w:r w:rsidRPr="00B54BE1">
        <w:rPr>
          <w:rFonts w:hint="eastAsia"/>
          <w:kern w:val="0"/>
          <w:szCs w:val="21"/>
        </w:rPr>
        <w:t>5</w:t>
      </w:r>
      <w:r w:rsidRPr="00B54BE1">
        <w:rPr>
          <w:kern w:val="0"/>
          <w:szCs w:val="21"/>
        </w:rPr>
        <w:t>.1</w:t>
      </w:r>
      <w:r w:rsidRPr="00B54BE1">
        <w:rPr>
          <w:rFonts w:ascii="宋体" w:hAnsi="宋体" w:hint="eastAsia"/>
          <w:szCs w:val="21"/>
        </w:rPr>
        <w:t>开标结束后，采购人或者采购代理机构通过电子交易平台对投标人的资格进行审查。资格审查</w:t>
      </w:r>
      <w:r w:rsidRPr="00B54BE1">
        <w:rPr>
          <w:rFonts w:hint="eastAsia"/>
          <w:kern w:val="0"/>
          <w:szCs w:val="21"/>
        </w:rPr>
        <w:t>是根据法律法规和招标文件的规定，对投标人的基本资格条件、特定资格条件进行审查。</w:t>
      </w:r>
    </w:p>
    <w:p w14:paraId="03D23F8A" w14:textId="77777777" w:rsidR="00FA7DED" w:rsidRPr="00B54BE1" w:rsidRDefault="00456D66">
      <w:pPr>
        <w:spacing w:before="120" w:line="320" w:lineRule="atLeast"/>
        <w:ind w:leftChars="1" w:left="2" w:firstLineChars="200" w:firstLine="420"/>
        <w:outlineLvl w:val="1"/>
        <w:rPr>
          <w:kern w:val="0"/>
          <w:szCs w:val="21"/>
        </w:rPr>
      </w:pPr>
      <w:r w:rsidRPr="00B54BE1">
        <w:rPr>
          <w:rFonts w:hint="eastAsia"/>
          <w:kern w:val="0"/>
          <w:szCs w:val="21"/>
        </w:rPr>
        <w:t>5.</w:t>
      </w:r>
      <w:r w:rsidRPr="00B54BE1">
        <w:rPr>
          <w:kern w:val="0"/>
          <w:szCs w:val="21"/>
        </w:rPr>
        <w:t>2</w:t>
      </w:r>
      <w:r w:rsidRPr="00B54BE1">
        <w:rPr>
          <w:rFonts w:hint="eastAsia"/>
          <w:kern w:val="0"/>
          <w:szCs w:val="21"/>
        </w:rPr>
        <w:t>资格审查标准在第四章评审方法及标准中规定，符合资格审查标准要求的投标人即为资格审查合格。</w:t>
      </w:r>
    </w:p>
    <w:p w14:paraId="33DC4F2D" w14:textId="77777777" w:rsidR="00FA7DED" w:rsidRPr="00B54BE1" w:rsidRDefault="00456D66">
      <w:pPr>
        <w:spacing w:before="120" w:line="276" w:lineRule="auto"/>
        <w:ind w:leftChars="1" w:left="2" w:firstLineChars="200" w:firstLine="420"/>
        <w:outlineLvl w:val="1"/>
        <w:rPr>
          <w:kern w:val="0"/>
          <w:szCs w:val="21"/>
        </w:rPr>
      </w:pPr>
      <w:r w:rsidRPr="00B54BE1">
        <w:rPr>
          <w:kern w:val="0"/>
          <w:szCs w:val="21"/>
        </w:rPr>
        <w:t>5.3</w:t>
      </w:r>
      <w:r w:rsidRPr="00B54BE1">
        <w:rPr>
          <w:rFonts w:hint="eastAsia"/>
          <w:kern w:val="0"/>
          <w:szCs w:val="21"/>
        </w:rPr>
        <w:t>投标人有下列情形之一的，资格审查不合格，作无效投标处理：</w:t>
      </w:r>
    </w:p>
    <w:p w14:paraId="25D6341C" w14:textId="77777777" w:rsidR="00FA7DED" w:rsidRPr="00B54BE1" w:rsidRDefault="00456D66">
      <w:pPr>
        <w:spacing w:line="276" w:lineRule="auto"/>
        <w:ind w:firstLineChars="200" w:firstLine="420"/>
        <w:rPr>
          <w:rFonts w:hAnsi="宋体"/>
        </w:rPr>
      </w:pPr>
      <w:r w:rsidRPr="00B54BE1">
        <w:rPr>
          <w:rFonts w:hint="eastAsia"/>
          <w:szCs w:val="21"/>
        </w:rPr>
        <w:t>5</w:t>
      </w:r>
      <w:r w:rsidRPr="00B54BE1">
        <w:rPr>
          <w:szCs w:val="21"/>
        </w:rPr>
        <w:t>.3.1</w:t>
      </w:r>
      <w:r w:rsidRPr="00B54BE1">
        <w:rPr>
          <w:rFonts w:hint="eastAsia"/>
          <w:szCs w:val="21"/>
        </w:rPr>
        <w:t>不具备招标文件中规定的资格要求或资格条件的；</w:t>
      </w:r>
      <w:r w:rsidRPr="00B54BE1">
        <w:rPr>
          <w:rFonts w:hAnsi="宋体" w:hint="eastAsia"/>
        </w:rPr>
        <w:t>（注：</w:t>
      </w:r>
      <w:r w:rsidRPr="00B54BE1">
        <w:rPr>
          <w:rFonts w:hint="eastAsia"/>
          <w:szCs w:val="21"/>
        </w:rPr>
        <w:t>广西政府采购云平台</w:t>
      </w:r>
      <w:r w:rsidRPr="00B54BE1">
        <w:rPr>
          <w:rFonts w:hAnsi="宋体" w:hint="eastAsia"/>
        </w:rPr>
        <w:t>已与“信用中国”平台做接口，可直接在线查询）</w:t>
      </w:r>
    </w:p>
    <w:p w14:paraId="2599E9F2" w14:textId="77777777" w:rsidR="00FA7DED" w:rsidRPr="00B54BE1" w:rsidRDefault="00456D66">
      <w:pPr>
        <w:spacing w:before="120" w:line="276" w:lineRule="auto"/>
        <w:ind w:firstLineChars="200" w:firstLine="420"/>
        <w:rPr>
          <w:szCs w:val="21"/>
        </w:rPr>
      </w:pPr>
      <w:r w:rsidRPr="00B54BE1">
        <w:rPr>
          <w:rFonts w:hint="eastAsia"/>
          <w:szCs w:val="21"/>
        </w:rPr>
        <w:t>5</w:t>
      </w:r>
      <w:r w:rsidRPr="00B54BE1">
        <w:rPr>
          <w:szCs w:val="21"/>
        </w:rPr>
        <w:t>.3.2</w:t>
      </w:r>
      <w:r w:rsidRPr="00B54BE1">
        <w:rPr>
          <w:rFonts w:hint="eastAsia"/>
          <w:szCs w:val="21"/>
        </w:rPr>
        <w:t>投标文件缺少任何一项资格证明文件或不符合第四章评审方法及标准中资格审查标准规定的评审内容的；</w:t>
      </w:r>
    </w:p>
    <w:p w14:paraId="1CB09F3D" w14:textId="77777777" w:rsidR="00FA7DED" w:rsidRPr="00B54BE1" w:rsidRDefault="00456D66">
      <w:pPr>
        <w:spacing w:before="120" w:line="276" w:lineRule="auto"/>
        <w:ind w:leftChars="1" w:left="2" w:firstLineChars="200" w:firstLine="420"/>
        <w:outlineLvl w:val="1"/>
        <w:rPr>
          <w:kern w:val="0"/>
          <w:szCs w:val="21"/>
        </w:rPr>
      </w:pPr>
      <w:r w:rsidRPr="00B54BE1">
        <w:rPr>
          <w:kern w:val="0"/>
          <w:szCs w:val="21"/>
        </w:rPr>
        <w:t>5.4</w:t>
      </w:r>
      <w:r w:rsidRPr="00B54BE1">
        <w:rPr>
          <w:rFonts w:hint="eastAsia"/>
          <w:kern w:val="0"/>
          <w:szCs w:val="21"/>
        </w:rPr>
        <w:t>资格审查合格的投标人不足</w:t>
      </w:r>
      <w:r w:rsidRPr="00B54BE1">
        <w:rPr>
          <w:rFonts w:hint="eastAsia"/>
          <w:kern w:val="0"/>
          <w:szCs w:val="21"/>
        </w:rPr>
        <w:t>3</w:t>
      </w:r>
      <w:r w:rsidRPr="00B54BE1">
        <w:rPr>
          <w:rFonts w:hint="eastAsia"/>
          <w:kern w:val="0"/>
          <w:szCs w:val="21"/>
        </w:rPr>
        <w:t>家的，不得评审。</w:t>
      </w:r>
    </w:p>
    <w:p w14:paraId="3ED9B516" w14:textId="77777777" w:rsidR="00FA7DED" w:rsidRPr="00B54BE1" w:rsidRDefault="00456D66">
      <w:pPr>
        <w:spacing w:before="120" w:line="320" w:lineRule="atLeast"/>
        <w:ind w:leftChars="1" w:left="2" w:firstLineChars="200" w:firstLine="422"/>
        <w:outlineLvl w:val="1"/>
        <w:rPr>
          <w:b/>
          <w:kern w:val="0"/>
          <w:szCs w:val="21"/>
        </w:rPr>
      </w:pPr>
      <w:bookmarkStart w:id="47" w:name="_Hlk93420990"/>
      <w:bookmarkEnd w:id="46"/>
      <w:r w:rsidRPr="00B54BE1">
        <w:rPr>
          <w:b/>
          <w:kern w:val="0"/>
          <w:szCs w:val="21"/>
        </w:rPr>
        <w:t>6</w:t>
      </w:r>
      <w:r w:rsidRPr="00B54BE1">
        <w:rPr>
          <w:rFonts w:hint="eastAsia"/>
          <w:b/>
          <w:kern w:val="0"/>
          <w:szCs w:val="21"/>
        </w:rPr>
        <w:t>．评审</w:t>
      </w:r>
    </w:p>
    <w:p w14:paraId="4104E33C"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6.1</w:t>
      </w:r>
      <w:r w:rsidRPr="00B54BE1">
        <w:rPr>
          <w:rFonts w:hint="eastAsia"/>
          <w:b/>
          <w:kern w:val="0"/>
          <w:szCs w:val="21"/>
        </w:rPr>
        <w:t>评审委员会及评审原则</w:t>
      </w:r>
    </w:p>
    <w:p w14:paraId="738E5141" w14:textId="77777777" w:rsidR="00FA7DED" w:rsidRPr="00B54BE1" w:rsidRDefault="00456D66">
      <w:pPr>
        <w:spacing w:before="120" w:line="320" w:lineRule="atLeast"/>
        <w:ind w:firstLineChars="200" w:firstLine="420"/>
        <w:rPr>
          <w:szCs w:val="21"/>
        </w:rPr>
      </w:pPr>
      <w:bookmarkStart w:id="48" w:name="_Hlk91249317"/>
      <w:r w:rsidRPr="00B54BE1">
        <w:rPr>
          <w:rFonts w:hint="eastAsia"/>
          <w:szCs w:val="21"/>
        </w:rPr>
        <w:t>6.1.1</w:t>
      </w:r>
      <w:r w:rsidRPr="00B54BE1">
        <w:rPr>
          <w:rFonts w:hint="eastAsia"/>
          <w:szCs w:val="21"/>
        </w:rPr>
        <w:t>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35D0305C" w14:textId="77777777" w:rsidR="00FA7DED" w:rsidRPr="00B54BE1" w:rsidRDefault="00456D66">
      <w:pPr>
        <w:spacing w:before="120" w:line="320" w:lineRule="atLeast"/>
        <w:ind w:firstLineChars="200" w:firstLine="420"/>
        <w:rPr>
          <w:szCs w:val="21"/>
        </w:rPr>
      </w:pPr>
      <w:r w:rsidRPr="00B54BE1">
        <w:rPr>
          <w:rFonts w:hint="eastAsia"/>
          <w:szCs w:val="21"/>
        </w:rPr>
        <w:t>6.1.2</w:t>
      </w:r>
      <w:r w:rsidRPr="00B54BE1">
        <w:rPr>
          <w:rFonts w:hint="eastAsia"/>
          <w:szCs w:val="21"/>
        </w:rPr>
        <w:t>评审委员会成员应当通过电子交易平台进行独立评审，评审委员会成员对需要共同认定的事项存在争议的，应当按照少数服从多数的原则</w:t>
      </w:r>
      <w:proofErr w:type="gramStart"/>
      <w:r w:rsidRPr="00B54BE1">
        <w:rPr>
          <w:rFonts w:hint="eastAsia"/>
          <w:szCs w:val="21"/>
        </w:rPr>
        <w:t>作出</w:t>
      </w:r>
      <w:proofErr w:type="gramEnd"/>
      <w:r w:rsidRPr="00B54BE1">
        <w:rPr>
          <w:rFonts w:hint="eastAsia"/>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sidRPr="00B54BE1">
        <w:rPr>
          <w:rFonts w:hint="eastAsia"/>
          <w:szCs w:val="21"/>
        </w:rPr>
        <w:t>作出</w:t>
      </w:r>
      <w:proofErr w:type="gramEnd"/>
      <w:r w:rsidRPr="00B54BE1">
        <w:rPr>
          <w:rFonts w:hint="eastAsia"/>
          <w:szCs w:val="21"/>
        </w:rPr>
        <w:t>结论并记录在评审报告中。</w:t>
      </w:r>
    </w:p>
    <w:p w14:paraId="0EDC1C1B" w14:textId="77777777" w:rsidR="00FA7DED" w:rsidRPr="00B54BE1" w:rsidRDefault="00456D66">
      <w:pPr>
        <w:spacing w:before="120" w:line="320" w:lineRule="atLeast"/>
        <w:ind w:firstLineChars="200" w:firstLine="420"/>
        <w:rPr>
          <w:szCs w:val="21"/>
        </w:rPr>
      </w:pPr>
      <w:r w:rsidRPr="00B54BE1">
        <w:rPr>
          <w:rFonts w:hint="eastAsia"/>
          <w:szCs w:val="21"/>
        </w:rPr>
        <w:t>6.1.3</w:t>
      </w:r>
      <w:r w:rsidRPr="00B54BE1">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2D2EF3C1" w14:textId="77777777" w:rsidR="00FA7DED" w:rsidRPr="00B54BE1" w:rsidRDefault="00456D66">
      <w:pPr>
        <w:spacing w:before="120" w:line="320" w:lineRule="atLeast"/>
        <w:ind w:firstLineChars="200" w:firstLine="420"/>
        <w:rPr>
          <w:szCs w:val="21"/>
        </w:rPr>
      </w:pPr>
      <w:r w:rsidRPr="00B54BE1">
        <w:rPr>
          <w:rFonts w:hint="eastAsia"/>
          <w:szCs w:val="21"/>
        </w:rPr>
        <w:t>6.1.4</w:t>
      </w:r>
      <w:r w:rsidRPr="00B54BE1">
        <w:rPr>
          <w:rFonts w:hint="eastAsia"/>
          <w:szCs w:val="21"/>
        </w:rPr>
        <w:t>本项目评审过程实行全程网上留痕及录音、录像监控，投标人在评审过程中所进行的试图影响评审结果的不公正活动，可能导致其投标按无效处理。</w:t>
      </w:r>
    </w:p>
    <w:p w14:paraId="7D49F293" w14:textId="77777777" w:rsidR="00FA7DED" w:rsidRPr="00B54BE1" w:rsidRDefault="00456D66">
      <w:pPr>
        <w:spacing w:before="120" w:line="320" w:lineRule="atLeast"/>
        <w:ind w:firstLineChars="200" w:firstLine="422"/>
        <w:outlineLvl w:val="2"/>
        <w:rPr>
          <w:b/>
          <w:kern w:val="0"/>
          <w:szCs w:val="21"/>
        </w:rPr>
      </w:pPr>
      <w:bookmarkStart w:id="49" w:name="_Hlk91324148"/>
      <w:bookmarkEnd w:id="48"/>
      <w:r w:rsidRPr="00B54BE1">
        <w:rPr>
          <w:b/>
          <w:kern w:val="0"/>
          <w:szCs w:val="21"/>
        </w:rPr>
        <w:t>6.2</w:t>
      </w:r>
      <w:r w:rsidRPr="00B54BE1">
        <w:rPr>
          <w:rFonts w:hint="eastAsia"/>
          <w:b/>
          <w:kern w:val="0"/>
          <w:szCs w:val="21"/>
        </w:rPr>
        <w:t>评审方法及依据</w:t>
      </w:r>
    </w:p>
    <w:p w14:paraId="18EBEBD7" w14:textId="77777777" w:rsidR="00FA7DED" w:rsidRPr="00B54BE1" w:rsidRDefault="00456D66">
      <w:pPr>
        <w:spacing w:before="120" w:line="320" w:lineRule="atLeast"/>
        <w:ind w:firstLineChars="200" w:firstLine="420"/>
        <w:rPr>
          <w:kern w:val="0"/>
          <w:szCs w:val="21"/>
        </w:rPr>
      </w:pPr>
      <w:r w:rsidRPr="00B54BE1">
        <w:rPr>
          <w:kern w:val="0"/>
          <w:szCs w:val="21"/>
        </w:rPr>
        <w:t>6.2.1</w:t>
      </w:r>
      <w:r w:rsidRPr="00B54BE1">
        <w:rPr>
          <w:rFonts w:hint="eastAsia"/>
          <w:kern w:val="0"/>
          <w:szCs w:val="21"/>
        </w:rPr>
        <w:t>本项目采用第四章评审方法及标准规定的方法进行评审。</w:t>
      </w:r>
    </w:p>
    <w:p w14:paraId="2DC34317" w14:textId="77777777" w:rsidR="00FA7DED" w:rsidRPr="00B54BE1" w:rsidRDefault="00456D66">
      <w:pPr>
        <w:suppressAutoHyphens/>
        <w:spacing w:before="120" w:line="320" w:lineRule="atLeast"/>
        <w:ind w:firstLineChars="200" w:firstLine="420"/>
        <w:rPr>
          <w:kern w:val="0"/>
          <w:szCs w:val="21"/>
        </w:rPr>
      </w:pPr>
      <w:r w:rsidRPr="00B54BE1">
        <w:rPr>
          <w:kern w:val="0"/>
          <w:szCs w:val="21"/>
        </w:rPr>
        <w:t>6.2.2</w:t>
      </w:r>
      <w:r w:rsidRPr="00B54BE1">
        <w:rPr>
          <w:rFonts w:hint="eastAsia"/>
        </w:rPr>
        <w:t>评审委员会以招标文件、补充文件、投标文件、澄清及答复为评审依据，</w:t>
      </w:r>
      <w:r w:rsidRPr="00B54BE1">
        <w:rPr>
          <w:rFonts w:hint="eastAsia"/>
          <w:kern w:val="0"/>
          <w:szCs w:val="21"/>
        </w:rPr>
        <w:t>第四章评审方法及标准没有规定的评审方法、标准及因素，不得作为评审依据。</w:t>
      </w:r>
    </w:p>
    <w:p w14:paraId="36F194BC" w14:textId="77777777" w:rsidR="00FA7DED" w:rsidRPr="00B54BE1" w:rsidRDefault="00456D66">
      <w:pPr>
        <w:spacing w:before="120" w:line="320" w:lineRule="atLeast"/>
        <w:ind w:firstLineChars="200" w:firstLine="422"/>
        <w:outlineLvl w:val="2"/>
        <w:rPr>
          <w:b/>
          <w:kern w:val="0"/>
          <w:szCs w:val="21"/>
        </w:rPr>
      </w:pPr>
      <w:bookmarkStart w:id="50" w:name="_Hlk91324322"/>
      <w:bookmarkEnd w:id="49"/>
      <w:r w:rsidRPr="00B54BE1">
        <w:rPr>
          <w:b/>
          <w:kern w:val="0"/>
          <w:szCs w:val="21"/>
        </w:rPr>
        <w:t>6.3</w:t>
      </w:r>
      <w:r w:rsidRPr="00B54BE1">
        <w:rPr>
          <w:rFonts w:hint="eastAsia"/>
          <w:b/>
          <w:kern w:val="0"/>
          <w:szCs w:val="21"/>
        </w:rPr>
        <w:t>评审程序</w:t>
      </w:r>
    </w:p>
    <w:p w14:paraId="6CE3BFCB" w14:textId="77777777" w:rsidR="00FA7DED" w:rsidRPr="00B54BE1" w:rsidRDefault="00456D66">
      <w:pPr>
        <w:spacing w:before="120" w:line="320" w:lineRule="atLeast"/>
        <w:ind w:firstLineChars="200" w:firstLine="420"/>
      </w:pPr>
      <w:r w:rsidRPr="00B54BE1">
        <w:lastRenderedPageBreak/>
        <w:t>6.</w:t>
      </w:r>
      <w:bookmarkStart w:id="51" w:name="_Hlk80956880"/>
      <w:bookmarkStart w:id="52" w:name="_Hlk19175507"/>
      <w:r w:rsidRPr="00B54BE1">
        <w:t>3.1</w:t>
      </w:r>
      <w:r w:rsidRPr="00B54BE1">
        <w:rPr>
          <w:rFonts w:hint="eastAsia"/>
        </w:rPr>
        <w:t>符合性审查</w:t>
      </w:r>
    </w:p>
    <w:p w14:paraId="7841C43B" w14:textId="77777777" w:rsidR="00FA7DED" w:rsidRPr="00B54BE1" w:rsidRDefault="00456D66">
      <w:pPr>
        <w:spacing w:before="120" w:line="320" w:lineRule="atLeast"/>
        <w:ind w:firstLineChars="200" w:firstLine="420"/>
        <w:rPr>
          <w:szCs w:val="21"/>
        </w:rPr>
      </w:pPr>
      <w:r w:rsidRPr="00B54BE1">
        <w:rPr>
          <w:rFonts w:hint="eastAsia"/>
          <w:kern w:val="1"/>
          <w:szCs w:val="21"/>
        </w:rPr>
        <w:t>资格审查结束后，</w:t>
      </w:r>
      <w:r w:rsidRPr="00B54BE1">
        <w:rPr>
          <w:rFonts w:hAnsi="宋体" w:hint="eastAsia"/>
        </w:rPr>
        <w:t>评审委员会对</w:t>
      </w:r>
      <w:r w:rsidRPr="00B54BE1">
        <w:rPr>
          <w:rFonts w:hint="eastAsia"/>
        </w:rPr>
        <w:t>通过资格审查的投标人</w:t>
      </w:r>
      <w:r w:rsidRPr="00B54BE1">
        <w:rPr>
          <w:rFonts w:hAnsi="宋体" w:hint="eastAsia"/>
        </w:rPr>
        <w:t>的投标文件报价、商务资信、技术等方面实质性内容进行符合性审查，</w:t>
      </w:r>
      <w:r w:rsidRPr="00B54BE1">
        <w:rPr>
          <w:rFonts w:hint="eastAsia"/>
          <w:szCs w:val="21"/>
        </w:rPr>
        <w:t>符合性审查标准详见第四章评审方法及标准。</w:t>
      </w:r>
    </w:p>
    <w:bookmarkEnd w:id="51"/>
    <w:bookmarkEnd w:id="52"/>
    <w:p w14:paraId="0E120472" w14:textId="77777777" w:rsidR="00FA7DED" w:rsidRPr="00B54BE1" w:rsidRDefault="00456D66">
      <w:pPr>
        <w:spacing w:before="120" w:line="320" w:lineRule="atLeast"/>
        <w:ind w:firstLineChars="200" w:firstLine="420"/>
        <w:rPr>
          <w:szCs w:val="21"/>
        </w:rPr>
      </w:pPr>
      <w:r w:rsidRPr="00B54BE1">
        <w:rPr>
          <w:rFonts w:hint="eastAsia"/>
          <w:szCs w:val="21"/>
        </w:rPr>
        <w:t>6</w:t>
      </w:r>
      <w:r w:rsidRPr="00B54BE1">
        <w:rPr>
          <w:szCs w:val="21"/>
        </w:rPr>
        <w:t>.3.2</w:t>
      </w:r>
      <w:r w:rsidRPr="00B54BE1">
        <w:rPr>
          <w:rFonts w:hAnsi="宋体" w:hint="eastAsia"/>
        </w:rPr>
        <w:t>强制性</w:t>
      </w:r>
      <w:r w:rsidRPr="00B54BE1">
        <w:rPr>
          <w:rFonts w:hint="eastAsia"/>
          <w:szCs w:val="21"/>
        </w:rPr>
        <w:t>采购要求（仅适用于货物采购项目）</w:t>
      </w:r>
    </w:p>
    <w:p w14:paraId="64414A60" w14:textId="77777777" w:rsidR="00FA7DED" w:rsidRPr="00B54BE1" w:rsidRDefault="00456D66">
      <w:pPr>
        <w:suppressAutoHyphens/>
        <w:spacing w:before="120" w:line="320" w:lineRule="atLeast"/>
        <w:ind w:firstLineChars="201" w:firstLine="422"/>
        <w:rPr>
          <w:szCs w:val="21"/>
        </w:rPr>
      </w:pPr>
      <w:bookmarkStart w:id="53" w:name="_Hlk47714684"/>
      <w:r w:rsidRPr="00B54BE1">
        <w:rPr>
          <w:rFonts w:hint="eastAsia"/>
          <w:szCs w:val="21"/>
        </w:rPr>
        <w:t>（</w:t>
      </w:r>
      <w:r w:rsidRPr="00B54BE1">
        <w:rPr>
          <w:rFonts w:hint="eastAsia"/>
          <w:szCs w:val="21"/>
        </w:rPr>
        <w:t>1</w:t>
      </w:r>
      <w:r w:rsidRPr="00B54BE1">
        <w:rPr>
          <w:rFonts w:hint="eastAsia"/>
          <w:szCs w:val="21"/>
        </w:rPr>
        <w:t>）</w:t>
      </w:r>
      <w:bookmarkEnd w:id="53"/>
      <w:r w:rsidRPr="00B54BE1">
        <w:rPr>
          <w:rFonts w:hint="eastAsia"/>
          <w:szCs w:val="21"/>
        </w:rPr>
        <w:t>根据《财政部发展改革委生态环境部市场监管总局关于调整优化节能产品、环境标志产品政府采购执行机制的通知》（财库〔</w:t>
      </w:r>
      <w:r w:rsidRPr="00B54BE1">
        <w:rPr>
          <w:rFonts w:hint="eastAsia"/>
          <w:szCs w:val="21"/>
        </w:rPr>
        <w:t>2019</w:t>
      </w:r>
      <w:r w:rsidRPr="00B54BE1">
        <w:rPr>
          <w:rFonts w:hint="eastAsia"/>
          <w:szCs w:val="21"/>
        </w:rPr>
        <w:t>〕</w:t>
      </w:r>
      <w:r w:rsidRPr="00B54BE1">
        <w:rPr>
          <w:rFonts w:hint="eastAsia"/>
          <w:szCs w:val="21"/>
        </w:rPr>
        <w:t>9</w:t>
      </w:r>
      <w:r w:rsidRPr="00B54BE1">
        <w:rPr>
          <w:rFonts w:hint="eastAsia"/>
          <w:szCs w:val="21"/>
        </w:rPr>
        <w:t>号）和《关于印发节能产品政府采购品目清单的通知》（财库〔</w:t>
      </w:r>
      <w:r w:rsidRPr="00B54BE1">
        <w:rPr>
          <w:rFonts w:hint="eastAsia"/>
          <w:szCs w:val="21"/>
        </w:rPr>
        <w:t>2019</w:t>
      </w:r>
      <w:r w:rsidRPr="00B54BE1">
        <w:rPr>
          <w:rFonts w:hint="eastAsia"/>
          <w:szCs w:val="21"/>
        </w:rPr>
        <w:t>〕</w:t>
      </w:r>
      <w:r w:rsidRPr="00B54BE1">
        <w:rPr>
          <w:rFonts w:hint="eastAsia"/>
          <w:szCs w:val="21"/>
        </w:rPr>
        <w:t>19</w:t>
      </w:r>
      <w:r w:rsidRPr="00B54BE1">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37CF3139" w14:textId="77777777" w:rsidR="00FA7DED" w:rsidRPr="00B54BE1" w:rsidRDefault="00456D66">
      <w:pPr>
        <w:spacing w:before="120" w:line="276" w:lineRule="auto"/>
        <w:ind w:firstLineChars="200" w:firstLine="420"/>
        <w:rPr>
          <w:szCs w:val="21"/>
        </w:rPr>
      </w:pPr>
      <w:bookmarkStart w:id="54" w:name="_Hlk138843020"/>
      <w:r w:rsidRPr="00B54BE1">
        <w:rPr>
          <w:rFonts w:hint="eastAsia"/>
          <w:szCs w:val="21"/>
        </w:rPr>
        <w:t>（</w:t>
      </w:r>
      <w:r w:rsidRPr="00B54BE1">
        <w:rPr>
          <w:rFonts w:hint="eastAsia"/>
          <w:szCs w:val="21"/>
        </w:rPr>
        <w:t>2</w:t>
      </w:r>
      <w:r w:rsidRPr="00B54BE1">
        <w:rPr>
          <w:rFonts w:hint="eastAsia"/>
          <w:szCs w:val="21"/>
        </w:rPr>
        <w:t>）根据《关于调整网络安全专用产品安全管理有关事项的公告》（</w:t>
      </w:r>
      <w:r w:rsidRPr="00B54BE1">
        <w:rPr>
          <w:rFonts w:hint="eastAsia"/>
          <w:szCs w:val="21"/>
        </w:rPr>
        <w:t>2023</w:t>
      </w:r>
      <w:r w:rsidRPr="00B54BE1">
        <w:rPr>
          <w:rFonts w:hint="eastAsia"/>
          <w:szCs w:val="21"/>
        </w:rPr>
        <w:t>年</w:t>
      </w:r>
      <w:r w:rsidRPr="00B54BE1">
        <w:rPr>
          <w:rFonts w:hint="eastAsia"/>
          <w:szCs w:val="21"/>
        </w:rPr>
        <w:t>1</w:t>
      </w:r>
      <w:r w:rsidRPr="00B54BE1">
        <w:rPr>
          <w:rFonts w:hint="eastAsia"/>
          <w:szCs w:val="21"/>
        </w:rPr>
        <w:t>号）及关于调整《网络关键设备和网络安全专用产品目录》（</w:t>
      </w:r>
      <w:r w:rsidRPr="00B54BE1">
        <w:rPr>
          <w:rFonts w:hint="eastAsia"/>
          <w:szCs w:val="21"/>
        </w:rPr>
        <w:t>2023</w:t>
      </w:r>
      <w:r w:rsidRPr="00B54BE1">
        <w:rPr>
          <w:rFonts w:hint="eastAsia"/>
          <w:szCs w:val="21"/>
        </w:rPr>
        <w:t>年</w:t>
      </w:r>
      <w:r w:rsidRPr="00B54BE1">
        <w:rPr>
          <w:rFonts w:hint="eastAsia"/>
          <w:szCs w:val="21"/>
        </w:rPr>
        <w:t>2</w:t>
      </w:r>
      <w:r w:rsidRPr="00B54BE1">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B54BE1">
        <w:rPr>
          <w:rFonts w:hint="eastAsia"/>
          <w:szCs w:val="21"/>
        </w:rPr>
        <w:t>图证明</w:t>
      </w:r>
      <w:proofErr w:type="gramEnd"/>
      <w:r w:rsidRPr="00B54BE1">
        <w:rPr>
          <w:rFonts w:hint="eastAsia"/>
          <w:szCs w:val="21"/>
        </w:rPr>
        <w:t>材料，不在《网络关键设备和网络安全专用产品安全认证和安全检测结果》中或不在有效期内或未提供有效的《计算机信息系统安全专用产品销售许可证》的，投标无效。</w:t>
      </w:r>
    </w:p>
    <w:p w14:paraId="22A02436" w14:textId="77777777" w:rsidR="00FA7DED" w:rsidRPr="00B54BE1" w:rsidRDefault="00456D66">
      <w:pPr>
        <w:spacing w:before="120" w:line="276" w:lineRule="auto"/>
        <w:ind w:firstLineChars="200" w:firstLine="420"/>
        <w:rPr>
          <w:szCs w:val="21"/>
        </w:rPr>
      </w:pPr>
      <w:r w:rsidRPr="00B54BE1">
        <w:rPr>
          <w:rFonts w:hint="eastAsia"/>
          <w:szCs w:val="21"/>
        </w:rPr>
        <w:t>注：网络安全专用产品在中共中央网络安全和信息化委员会办公室网站上发布的《网络关键设备和网络安全专用产品目录》中查询。“网络安全专用产品”内“产品类别”共</w:t>
      </w:r>
      <w:r w:rsidRPr="00B54BE1">
        <w:rPr>
          <w:rFonts w:hint="eastAsia"/>
          <w:szCs w:val="21"/>
        </w:rPr>
        <w:t>34</w:t>
      </w:r>
      <w:r w:rsidRPr="00B54BE1">
        <w:rPr>
          <w:rFonts w:hint="eastAsia"/>
          <w:szCs w:val="21"/>
        </w:rPr>
        <w:t>类：数据备份与恢复产品、防火墙、入侵检测系统（</w:t>
      </w:r>
      <w:r w:rsidRPr="00B54BE1">
        <w:rPr>
          <w:rFonts w:hint="eastAsia"/>
          <w:szCs w:val="21"/>
        </w:rPr>
        <w:t>I</w:t>
      </w:r>
      <w:r w:rsidRPr="00B54BE1">
        <w:rPr>
          <w:szCs w:val="21"/>
        </w:rPr>
        <w:t>DS</w:t>
      </w:r>
      <w:r w:rsidRPr="00B54BE1">
        <w:rPr>
          <w:rFonts w:hint="eastAsia"/>
          <w:szCs w:val="21"/>
        </w:rPr>
        <w:t>）、入侵防御系统（</w:t>
      </w:r>
      <w:r w:rsidRPr="00B54BE1">
        <w:rPr>
          <w:szCs w:val="21"/>
        </w:rPr>
        <w:t>IPS</w:t>
      </w:r>
      <w:r w:rsidRPr="00B54BE1">
        <w:rPr>
          <w:rFonts w:hint="eastAsia"/>
          <w:szCs w:val="21"/>
        </w:rPr>
        <w:t>）、网络和终端隔离产品、反垃圾邮件产品、网络综合审计产品、网络脆弱性扫描产品、安全数据库系统、网站恢复产品、虚拟专用网产品、防病毒网关、统一威胁管理产品（</w:t>
      </w:r>
      <w:r w:rsidRPr="00B54BE1">
        <w:rPr>
          <w:rFonts w:hint="eastAsia"/>
          <w:szCs w:val="21"/>
        </w:rPr>
        <w:t>UTM</w:t>
      </w:r>
      <w:r w:rsidRPr="00B54BE1">
        <w:rPr>
          <w:rFonts w:hint="eastAsia"/>
          <w:szCs w:val="21"/>
        </w:rPr>
        <w:t>）、病毒防治产品、安全操作系统、安全网络存储、公</w:t>
      </w:r>
      <w:proofErr w:type="gramStart"/>
      <w:r w:rsidRPr="00B54BE1">
        <w:rPr>
          <w:rFonts w:hint="eastAsia"/>
          <w:szCs w:val="21"/>
        </w:rPr>
        <w:t>钥</w:t>
      </w:r>
      <w:proofErr w:type="gramEnd"/>
      <w:r w:rsidRPr="00B54BE1">
        <w:rPr>
          <w:rFonts w:hint="eastAsia"/>
          <w:szCs w:val="21"/>
        </w:rPr>
        <w:t>基础设施、网络安全态势感知产品、信息系统安全管理平台、网络型流量控制产品、负载均衡产品、信息过滤产品、抗拒</w:t>
      </w:r>
      <w:proofErr w:type="gramStart"/>
      <w:r w:rsidRPr="00B54BE1">
        <w:rPr>
          <w:rFonts w:hint="eastAsia"/>
          <w:szCs w:val="21"/>
        </w:rPr>
        <w:t>绝服务</w:t>
      </w:r>
      <w:proofErr w:type="gramEnd"/>
      <w:r w:rsidRPr="00B54BE1">
        <w:rPr>
          <w:rFonts w:hint="eastAsia"/>
          <w:szCs w:val="21"/>
        </w:rPr>
        <w:t>攻击产品、终端接入控制产品、</w:t>
      </w:r>
      <w:r w:rsidRPr="00B54BE1">
        <w:rPr>
          <w:rFonts w:hint="eastAsia"/>
          <w:szCs w:val="21"/>
        </w:rPr>
        <w:t>USB</w:t>
      </w:r>
      <w:r w:rsidRPr="00B54BE1">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bookmarkEnd w:id="54"/>
    <w:p w14:paraId="7499F08C" w14:textId="77777777" w:rsidR="00FA7DED" w:rsidRPr="00B54BE1" w:rsidRDefault="00456D66">
      <w:pPr>
        <w:spacing w:before="120" w:line="320" w:lineRule="atLeast"/>
        <w:ind w:firstLineChars="200" w:firstLine="420"/>
      </w:pPr>
      <w:r w:rsidRPr="00B54BE1">
        <w:t>6.3.3</w:t>
      </w:r>
      <w:r w:rsidRPr="00B54BE1">
        <w:rPr>
          <w:rFonts w:hint="eastAsia"/>
        </w:rPr>
        <w:t>澄清、说明或补正</w:t>
      </w:r>
    </w:p>
    <w:p w14:paraId="50AE2F42" w14:textId="77777777" w:rsidR="00FA7DED" w:rsidRPr="00B54BE1" w:rsidRDefault="00456D66">
      <w:pPr>
        <w:spacing w:before="120" w:line="320" w:lineRule="atLeast"/>
        <w:ind w:firstLineChars="200" w:firstLine="420"/>
      </w:pPr>
      <w:r w:rsidRPr="00B54BE1">
        <w:rPr>
          <w:rFonts w:hint="eastAsia"/>
        </w:rPr>
        <w:t>（</w:t>
      </w:r>
      <w:r w:rsidRPr="00B54BE1">
        <w:rPr>
          <w:rFonts w:hint="eastAsia"/>
        </w:rPr>
        <w:t>1</w:t>
      </w:r>
      <w:r w:rsidRPr="00B54BE1">
        <w:rPr>
          <w:rFonts w:hint="eastAsia"/>
        </w:rPr>
        <w:t>）对投标文件中含义不明确、同类问题表述不一致或者有明显文字和计算错误的内容，评审委员会应在</w:t>
      </w:r>
      <w:r w:rsidRPr="00B54BE1">
        <w:rPr>
          <w:rFonts w:hint="eastAsia"/>
          <w:szCs w:val="21"/>
        </w:rPr>
        <w:t>广西政府采购云平台</w:t>
      </w:r>
      <w:r w:rsidRPr="00B54BE1">
        <w:rPr>
          <w:rFonts w:hint="eastAsia"/>
        </w:rPr>
        <w:t>发布电子澄清函，要求投标人在平台设置的时间内</w:t>
      </w:r>
      <w:proofErr w:type="gramStart"/>
      <w:r w:rsidRPr="00B54BE1">
        <w:rPr>
          <w:rFonts w:hint="eastAsia"/>
        </w:rPr>
        <w:t>作出</w:t>
      </w:r>
      <w:proofErr w:type="gramEnd"/>
      <w:r w:rsidRPr="00B54BE1">
        <w:rPr>
          <w:rFonts w:hint="eastAsia"/>
        </w:rPr>
        <w:t>必要的澄清、说明或者补正。投标人在</w:t>
      </w:r>
      <w:r w:rsidRPr="00B54BE1">
        <w:rPr>
          <w:rFonts w:hint="eastAsia"/>
          <w:szCs w:val="21"/>
        </w:rPr>
        <w:t>广西政府采购云平台</w:t>
      </w:r>
      <w:r w:rsidRPr="00B54BE1">
        <w:rPr>
          <w:rFonts w:hint="eastAsia"/>
        </w:rPr>
        <w:t>接收到电子澄清函后根据澄清</w:t>
      </w:r>
      <w:proofErr w:type="gramStart"/>
      <w:r w:rsidRPr="00B54BE1">
        <w:rPr>
          <w:rFonts w:hint="eastAsia"/>
        </w:rPr>
        <w:t>函内容</w:t>
      </w:r>
      <w:proofErr w:type="gramEnd"/>
      <w:r w:rsidRPr="00B54BE1">
        <w:rPr>
          <w:rFonts w:hint="eastAsia"/>
        </w:rPr>
        <w:t>直接在线编辑或上传</w:t>
      </w:r>
      <w:r w:rsidRPr="00B54BE1">
        <w:rPr>
          <w:rFonts w:hint="eastAsia"/>
        </w:rPr>
        <w:t>PDF</w:t>
      </w:r>
      <w:r w:rsidRPr="00B54BE1">
        <w:rPr>
          <w:rFonts w:hint="eastAsia"/>
        </w:rPr>
        <w:t>格式回函，电子澄清答复函使用</w:t>
      </w:r>
      <w:r w:rsidRPr="00B54BE1">
        <w:rPr>
          <w:rFonts w:hint="eastAsia"/>
        </w:rPr>
        <w:t>CA</w:t>
      </w:r>
      <w:r w:rsidRPr="00B54BE1">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4557CF51" w14:textId="77777777" w:rsidR="00FA7DED" w:rsidRPr="00B54BE1" w:rsidRDefault="00456D66">
      <w:pPr>
        <w:spacing w:before="120" w:line="320" w:lineRule="atLeast"/>
        <w:ind w:firstLineChars="200" w:firstLine="420"/>
      </w:pPr>
      <w:r w:rsidRPr="00B54BE1">
        <w:rPr>
          <w:rFonts w:hint="eastAsia"/>
        </w:rPr>
        <w:t>（</w:t>
      </w:r>
      <w:r w:rsidRPr="00B54BE1">
        <w:rPr>
          <w:rFonts w:hint="eastAsia"/>
        </w:rPr>
        <w:t>2</w:t>
      </w:r>
      <w:r w:rsidRPr="00B54BE1">
        <w:rPr>
          <w:rFonts w:hint="eastAsia"/>
        </w:rPr>
        <w:t>）异常情况处理：如</w:t>
      </w:r>
      <w:proofErr w:type="gramStart"/>
      <w:r w:rsidRPr="00B54BE1">
        <w:rPr>
          <w:rFonts w:hint="eastAsia"/>
        </w:rPr>
        <w:t>遇无法</w:t>
      </w:r>
      <w:proofErr w:type="gramEnd"/>
      <w:r w:rsidRPr="00B54BE1">
        <w:rPr>
          <w:rFonts w:hint="eastAsia"/>
        </w:rPr>
        <w:t>正常使用线上发送澄清函的情况，将以书面形式执行。评审委员会以书面形式要求投标人在规定时间内</w:t>
      </w:r>
      <w:proofErr w:type="gramStart"/>
      <w:r w:rsidRPr="00B54BE1">
        <w:rPr>
          <w:rFonts w:hint="eastAsia"/>
        </w:rPr>
        <w:t>作出</w:t>
      </w:r>
      <w:proofErr w:type="gramEnd"/>
      <w:r w:rsidRPr="00B54BE1">
        <w:rPr>
          <w:rFonts w:hint="eastAsia"/>
        </w:rPr>
        <w:t>必要的澄清、说明或者补正。投标人的澄清、说明或者补正必须采用书面形式，并加盖公章或者由法定代表人或者其授权的代表签字。</w:t>
      </w:r>
    </w:p>
    <w:p w14:paraId="54B9362F" w14:textId="77777777" w:rsidR="00FA7DED" w:rsidRPr="00B54BE1" w:rsidRDefault="00456D66">
      <w:pPr>
        <w:spacing w:before="120" w:line="320" w:lineRule="atLeast"/>
        <w:ind w:firstLineChars="200" w:firstLine="420"/>
      </w:pPr>
      <w:r w:rsidRPr="00B54BE1">
        <w:t>6.3.4</w:t>
      </w:r>
      <w:r w:rsidRPr="00B54BE1">
        <w:rPr>
          <w:rFonts w:hint="eastAsia"/>
        </w:rPr>
        <w:t>报价修正</w:t>
      </w:r>
    </w:p>
    <w:p w14:paraId="60608828" w14:textId="77777777" w:rsidR="00FA7DED" w:rsidRPr="00B54BE1" w:rsidRDefault="00456D66">
      <w:pPr>
        <w:spacing w:before="120" w:line="320" w:lineRule="atLeast"/>
        <w:ind w:firstLineChars="200" w:firstLine="420"/>
      </w:pPr>
      <w:r w:rsidRPr="00B54BE1">
        <w:rPr>
          <w:rFonts w:hint="eastAsia"/>
        </w:rPr>
        <w:t>（</w:t>
      </w:r>
      <w:r w:rsidRPr="00B54BE1">
        <w:rPr>
          <w:rFonts w:hint="eastAsia"/>
        </w:rPr>
        <w:t>1</w:t>
      </w:r>
      <w:r w:rsidRPr="00B54BE1">
        <w:rPr>
          <w:rFonts w:hint="eastAsia"/>
        </w:rPr>
        <w:t>）报价出现前后不一致的，按照下列规定修正：</w:t>
      </w:r>
    </w:p>
    <w:p w14:paraId="725453A0" w14:textId="77777777" w:rsidR="00FA7DED" w:rsidRPr="00B54BE1" w:rsidRDefault="00456D66">
      <w:pPr>
        <w:spacing w:before="120" w:line="320" w:lineRule="atLeast"/>
        <w:ind w:firstLineChars="200" w:firstLine="420"/>
        <w:rPr>
          <w:szCs w:val="21"/>
        </w:rPr>
      </w:pPr>
      <w:r w:rsidRPr="00B54BE1">
        <w:rPr>
          <w:rFonts w:ascii="宋体" w:hAnsi="宋体" w:hint="eastAsia"/>
          <w:szCs w:val="21"/>
        </w:rPr>
        <w:t>①</w:t>
      </w:r>
      <w:r w:rsidRPr="00B54BE1">
        <w:rPr>
          <w:rFonts w:hint="eastAsia"/>
          <w:szCs w:val="21"/>
        </w:rPr>
        <w:t>投标文件中开标一览表（报价表）内容与投标文件中相应内容不一致的，以开标一览表（报价表）为准；</w:t>
      </w:r>
    </w:p>
    <w:p w14:paraId="28190CF3" w14:textId="77777777" w:rsidR="00FA7DED" w:rsidRPr="00B54BE1" w:rsidRDefault="00456D66">
      <w:pPr>
        <w:spacing w:before="120" w:line="320" w:lineRule="atLeast"/>
        <w:ind w:firstLineChars="200" w:firstLine="420"/>
        <w:rPr>
          <w:szCs w:val="21"/>
        </w:rPr>
      </w:pPr>
      <w:r w:rsidRPr="00B54BE1">
        <w:rPr>
          <w:rFonts w:ascii="宋体" w:hAnsi="宋体" w:hint="eastAsia"/>
          <w:szCs w:val="21"/>
        </w:rPr>
        <w:lastRenderedPageBreak/>
        <w:t>②</w:t>
      </w:r>
      <w:r w:rsidRPr="00B54BE1">
        <w:rPr>
          <w:rFonts w:hint="eastAsia"/>
          <w:szCs w:val="21"/>
        </w:rPr>
        <w:t>大写金额和小写金额不一致的，以大写金额为准；</w:t>
      </w:r>
    </w:p>
    <w:p w14:paraId="64128870" w14:textId="77777777" w:rsidR="00FA7DED" w:rsidRPr="00B54BE1" w:rsidRDefault="00456D66">
      <w:pPr>
        <w:spacing w:before="120" w:line="320" w:lineRule="atLeast"/>
        <w:ind w:firstLineChars="200" w:firstLine="420"/>
        <w:rPr>
          <w:szCs w:val="21"/>
        </w:rPr>
      </w:pPr>
      <w:r w:rsidRPr="00B54BE1">
        <w:rPr>
          <w:rFonts w:hint="eastAsia"/>
          <w:szCs w:val="21"/>
        </w:rPr>
        <w:t>③单价金额小数点或者百分比有明显错位的，以开标一览表的总价为准，并修改单价；</w:t>
      </w:r>
    </w:p>
    <w:p w14:paraId="36091970" w14:textId="77777777" w:rsidR="00FA7DED" w:rsidRPr="00B54BE1" w:rsidRDefault="00456D66">
      <w:pPr>
        <w:spacing w:before="120" w:line="320" w:lineRule="atLeast"/>
        <w:ind w:firstLineChars="200" w:firstLine="420"/>
        <w:rPr>
          <w:szCs w:val="21"/>
        </w:rPr>
      </w:pPr>
      <w:r w:rsidRPr="00B54BE1">
        <w:rPr>
          <w:rFonts w:hint="eastAsia"/>
          <w:szCs w:val="21"/>
        </w:rPr>
        <w:t>④总价金额与按单价汇总金额不一致的，以单价金额计算结果为准。</w:t>
      </w:r>
    </w:p>
    <w:p w14:paraId="1621B4FB" w14:textId="77777777" w:rsidR="00FA7DED" w:rsidRPr="00B54BE1" w:rsidRDefault="00456D66">
      <w:pPr>
        <w:spacing w:before="120" w:line="320" w:lineRule="atLeast"/>
        <w:ind w:firstLineChars="200" w:firstLine="420"/>
        <w:rPr>
          <w:szCs w:val="21"/>
        </w:rPr>
      </w:pPr>
      <w:r w:rsidRPr="00B54BE1">
        <w:rPr>
          <w:rFonts w:hint="eastAsia"/>
          <w:szCs w:val="21"/>
        </w:rPr>
        <w:t>同时出现两种以上不一致的，按照上述</w:t>
      </w:r>
      <w:r w:rsidRPr="00B54BE1">
        <w:rPr>
          <w:rFonts w:ascii="宋体" w:hAnsi="宋体" w:hint="eastAsia"/>
          <w:szCs w:val="21"/>
        </w:rPr>
        <w:t>①-</w:t>
      </w:r>
      <w:r w:rsidRPr="00B54BE1">
        <w:rPr>
          <w:rFonts w:hint="eastAsia"/>
          <w:szCs w:val="21"/>
        </w:rPr>
        <w:t>④顺序修正。修正后的报价按照上述“</w:t>
      </w:r>
      <w:r w:rsidRPr="00B54BE1">
        <w:rPr>
          <w:szCs w:val="21"/>
        </w:rPr>
        <w:t>6.3.3</w:t>
      </w:r>
      <w:r w:rsidRPr="00B54BE1">
        <w:rPr>
          <w:rFonts w:hint="eastAsia"/>
          <w:szCs w:val="21"/>
        </w:rPr>
        <w:t>澄清、说明或补正”的规定经投标人确认后产生约束力，投标人不确认的，其投标无效。</w:t>
      </w:r>
    </w:p>
    <w:p w14:paraId="2628CC1D"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szCs w:val="21"/>
        </w:rPr>
        <w:t>2</w:t>
      </w:r>
      <w:r w:rsidRPr="00B54BE1">
        <w:rPr>
          <w:rFonts w:hint="eastAsia"/>
          <w:szCs w:val="21"/>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sidRPr="00B54BE1">
        <w:rPr>
          <w:szCs w:val="21"/>
        </w:rPr>
        <w:t>6.3.3</w:t>
      </w:r>
      <w:r w:rsidRPr="00B54BE1">
        <w:rPr>
          <w:rFonts w:hint="eastAsia"/>
          <w:szCs w:val="21"/>
        </w:rPr>
        <w:t>澄清、说明或补正”的规定提交。投标人未按规定提交或不能证明其报价合理性的，评审委员会应当将其作为无效投标处理。</w:t>
      </w:r>
    </w:p>
    <w:p w14:paraId="062B4097"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szCs w:val="21"/>
        </w:rPr>
        <w:t>3</w:t>
      </w:r>
      <w:r w:rsidRPr="00B54BE1">
        <w:rPr>
          <w:rFonts w:hint="eastAsia"/>
          <w:szCs w:val="21"/>
        </w:rPr>
        <w:t>）经投标人确认修正后的报价若超过采购预算金额或者最高限价，其投标文件作无效投标处理。</w:t>
      </w:r>
    </w:p>
    <w:p w14:paraId="4459A258"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szCs w:val="21"/>
        </w:rPr>
        <w:t>4</w:t>
      </w:r>
      <w:r w:rsidRPr="00B54BE1">
        <w:rPr>
          <w:rFonts w:hint="eastAsia"/>
          <w:szCs w:val="21"/>
        </w:rPr>
        <w:t>）经投标人确认修正后的报价作为签订合同的依据，并以此报价计算价格分。</w:t>
      </w:r>
    </w:p>
    <w:p w14:paraId="3DB5DA5E" w14:textId="77777777" w:rsidR="00FA7DED" w:rsidRPr="00B54BE1" w:rsidRDefault="00456D66">
      <w:pPr>
        <w:spacing w:before="120" w:line="320" w:lineRule="atLeast"/>
        <w:ind w:firstLineChars="200" w:firstLine="420"/>
        <w:rPr>
          <w:szCs w:val="21"/>
        </w:rPr>
      </w:pPr>
      <w:r w:rsidRPr="00B54BE1">
        <w:rPr>
          <w:rFonts w:hint="eastAsia"/>
          <w:szCs w:val="21"/>
        </w:rPr>
        <w:t>6.3.5</w:t>
      </w:r>
      <w:r w:rsidRPr="00B54BE1">
        <w:rPr>
          <w:rFonts w:hint="eastAsia"/>
          <w:szCs w:val="21"/>
        </w:rPr>
        <w:t>异常低价审查</w:t>
      </w:r>
    </w:p>
    <w:p w14:paraId="4D0F1B9B" w14:textId="77777777" w:rsidR="00456D66" w:rsidRPr="00B54BE1" w:rsidRDefault="00456D66" w:rsidP="00456D66">
      <w:pPr>
        <w:spacing w:before="120" w:line="320" w:lineRule="atLeast"/>
        <w:ind w:firstLineChars="200" w:firstLine="420"/>
        <w:rPr>
          <w:szCs w:val="21"/>
        </w:rPr>
      </w:pPr>
      <w:r w:rsidRPr="00B54BE1">
        <w:rPr>
          <w:rFonts w:hint="eastAsia"/>
          <w:szCs w:val="21"/>
        </w:rPr>
        <w:t>本项目异常低价审查情形见“投标人须知前附表”规定。</w:t>
      </w:r>
    </w:p>
    <w:p w14:paraId="57A2DB5B" w14:textId="77777777" w:rsidR="00456D66" w:rsidRPr="00B54BE1" w:rsidRDefault="00456D66" w:rsidP="00456D66">
      <w:pPr>
        <w:spacing w:before="120" w:line="320" w:lineRule="atLeast"/>
        <w:ind w:firstLineChars="200" w:firstLine="420"/>
        <w:rPr>
          <w:szCs w:val="21"/>
        </w:rPr>
      </w:pPr>
      <w:r w:rsidRPr="00B54BE1">
        <w:rPr>
          <w:rFonts w:hint="eastAsia"/>
          <w:szCs w:val="21"/>
        </w:rPr>
        <w:t>评审委员会启动异常低价投标审查后，属于前述第</w:t>
      </w:r>
      <w:r w:rsidRPr="00B54BE1">
        <w:rPr>
          <w:rFonts w:hint="eastAsia"/>
          <w:szCs w:val="21"/>
        </w:rPr>
        <w:t>1</w:t>
      </w:r>
      <w:r w:rsidRPr="00B54BE1">
        <w:rPr>
          <w:rFonts w:hint="eastAsia"/>
          <w:szCs w:val="21"/>
        </w:rPr>
        <w:t>项至第</w:t>
      </w:r>
      <w:r w:rsidRPr="00B54BE1">
        <w:rPr>
          <w:rFonts w:hint="eastAsia"/>
          <w:szCs w:val="21"/>
        </w:rPr>
        <w:t>4</w:t>
      </w:r>
      <w:r w:rsidRPr="00B54BE1">
        <w:rPr>
          <w:rFonts w:hint="eastAsia"/>
          <w:szCs w:val="21"/>
        </w:rPr>
        <w:t>项情形的，应当要求相关供应商在评审现场合理的时间内对投标价格</w:t>
      </w:r>
      <w:proofErr w:type="gramStart"/>
      <w:r w:rsidRPr="00B54BE1">
        <w:rPr>
          <w:rFonts w:hint="eastAsia"/>
          <w:szCs w:val="21"/>
        </w:rPr>
        <w:t>作出</w:t>
      </w:r>
      <w:proofErr w:type="gramEnd"/>
      <w:r w:rsidRPr="00B54BE1">
        <w:rPr>
          <w:rFonts w:hint="eastAsia"/>
          <w:szCs w:val="21"/>
        </w:rPr>
        <w:t>解释，提供项目具体成本测算等与报价合理性相关的书面说明及必要的证明材料，包括但不限于原材料成本、人工成本、制造费用等，给予相关供应商的合理时间一般不少于</w:t>
      </w:r>
      <w:r w:rsidRPr="00B54BE1">
        <w:rPr>
          <w:rFonts w:hint="eastAsia"/>
          <w:szCs w:val="21"/>
        </w:rPr>
        <w:t>30</w:t>
      </w:r>
      <w:r w:rsidRPr="00B54BE1">
        <w:rPr>
          <w:rFonts w:hint="eastAsia"/>
          <w:szCs w:val="21"/>
        </w:rPr>
        <w:t>分钟。其中，属于第</w:t>
      </w:r>
      <w:r w:rsidRPr="00B54BE1">
        <w:rPr>
          <w:rFonts w:hint="eastAsia"/>
          <w:szCs w:val="21"/>
        </w:rPr>
        <w:t>3</w:t>
      </w:r>
      <w:r w:rsidRPr="00B54BE1">
        <w:rPr>
          <w:rFonts w:hint="eastAsia"/>
          <w:szCs w:val="21"/>
        </w:rPr>
        <w:t>项情形，供应商已随投标文件一并提交相关书面说明及必要的证明材料的，在评审现场可不再重复提交。</w:t>
      </w:r>
    </w:p>
    <w:p w14:paraId="1DC607EE" w14:textId="77777777" w:rsidR="00456D66" w:rsidRPr="00B54BE1" w:rsidRDefault="00456D66" w:rsidP="00456D66">
      <w:pPr>
        <w:spacing w:before="120" w:line="320" w:lineRule="atLeast"/>
        <w:ind w:firstLineChars="200" w:firstLine="420"/>
        <w:rPr>
          <w:szCs w:val="21"/>
        </w:rPr>
      </w:pPr>
      <w:r w:rsidRPr="00B54BE1">
        <w:rPr>
          <w:rFonts w:hint="eastAsia"/>
          <w:szCs w:val="21"/>
        </w:rPr>
        <w:t>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512AEF14" w14:textId="77777777" w:rsidR="00456D66" w:rsidRPr="00B54BE1" w:rsidRDefault="00456D66" w:rsidP="00456D66">
      <w:pPr>
        <w:spacing w:before="120" w:line="320" w:lineRule="atLeast"/>
        <w:ind w:firstLineChars="200" w:firstLine="420"/>
        <w:rPr>
          <w:szCs w:val="21"/>
        </w:rPr>
      </w:pPr>
      <w:r w:rsidRPr="00B54BE1">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722C640" w14:textId="77777777" w:rsidR="00456D66" w:rsidRPr="00B54BE1" w:rsidRDefault="00456D66" w:rsidP="00456D66">
      <w:pPr>
        <w:spacing w:before="120" w:line="320" w:lineRule="atLeast"/>
        <w:ind w:firstLineChars="200" w:firstLine="420"/>
        <w:rPr>
          <w:szCs w:val="21"/>
        </w:rPr>
      </w:pPr>
      <w:r w:rsidRPr="00B54BE1">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7CC1ED17" w14:textId="299EBFDB" w:rsidR="00FA7DED" w:rsidRPr="00B54BE1" w:rsidRDefault="00456D66" w:rsidP="00456D66">
      <w:pPr>
        <w:spacing w:before="120" w:line="320" w:lineRule="atLeast"/>
        <w:ind w:firstLineChars="200" w:firstLine="420"/>
        <w:rPr>
          <w:szCs w:val="21"/>
        </w:rPr>
      </w:pPr>
      <w:r w:rsidRPr="00B54BE1">
        <w:rPr>
          <w:rFonts w:hint="eastAsia"/>
          <w:szCs w:val="21"/>
        </w:rPr>
        <w:t>书面证明应当按照上述“</w:t>
      </w:r>
      <w:r w:rsidRPr="00B54BE1">
        <w:rPr>
          <w:rFonts w:hint="eastAsia"/>
          <w:szCs w:val="21"/>
        </w:rPr>
        <w:t>6.3.3</w:t>
      </w:r>
      <w:r w:rsidRPr="00B54BE1">
        <w:rPr>
          <w:rFonts w:hint="eastAsia"/>
          <w:szCs w:val="21"/>
        </w:rPr>
        <w:t>澄清、说明或补正”的规定提交。</w:t>
      </w:r>
    </w:p>
    <w:p w14:paraId="36B19334" w14:textId="77777777" w:rsidR="00FA7DED" w:rsidRPr="00B54BE1" w:rsidRDefault="00456D66">
      <w:pPr>
        <w:spacing w:before="120" w:line="320" w:lineRule="atLeast"/>
        <w:ind w:firstLineChars="200" w:firstLine="420"/>
        <w:rPr>
          <w:szCs w:val="21"/>
        </w:rPr>
      </w:pPr>
      <w:r w:rsidRPr="00B54BE1">
        <w:rPr>
          <w:rFonts w:hint="eastAsia"/>
          <w:szCs w:val="21"/>
        </w:rPr>
        <w:t>6</w:t>
      </w:r>
      <w:r w:rsidRPr="00B54BE1">
        <w:rPr>
          <w:szCs w:val="21"/>
        </w:rPr>
        <w:t>.3.</w:t>
      </w:r>
      <w:r w:rsidRPr="00B54BE1">
        <w:rPr>
          <w:rFonts w:hint="eastAsia"/>
          <w:szCs w:val="21"/>
        </w:rPr>
        <w:t>6</w:t>
      </w:r>
      <w:r w:rsidRPr="00B54BE1">
        <w:rPr>
          <w:rFonts w:hint="eastAsia"/>
          <w:szCs w:val="21"/>
        </w:rPr>
        <w:t>相同品牌认定（仅适用于货物采购项目）</w:t>
      </w:r>
    </w:p>
    <w:p w14:paraId="5568F181"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1</w:t>
      </w:r>
      <w:r w:rsidRPr="00B54BE1">
        <w:rPr>
          <w:rFonts w:hint="eastAsia"/>
          <w:szCs w:val="21"/>
        </w:rPr>
        <w:t>）单一产品采购项目，</w:t>
      </w:r>
      <w:r w:rsidRPr="00B54BE1">
        <w:rPr>
          <w:rFonts w:hint="eastAsia"/>
        </w:rPr>
        <w:t>不同投标人提供的产品品牌相同时，按以下规定确定</w:t>
      </w:r>
      <w:r w:rsidRPr="00B54BE1">
        <w:rPr>
          <w:rFonts w:hint="eastAsia"/>
          <w:kern w:val="0"/>
          <w:szCs w:val="21"/>
        </w:rPr>
        <w:t>相同品牌的投标有效性</w:t>
      </w:r>
      <w:r w:rsidRPr="00B54BE1">
        <w:rPr>
          <w:rFonts w:hint="eastAsia"/>
        </w:rPr>
        <w:t>。</w:t>
      </w:r>
    </w:p>
    <w:p w14:paraId="3605C3DF" w14:textId="77777777" w:rsidR="00FA7DED" w:rsidRPr="00B54BE1" w:rsidRDefault="00456D66">
      <w:pPr>
        <w:spacing w:before="120" w:line="320" w:lineRule="atLeast"/>
        <w:ind w:firstLineChars="200" w:firstLine="420"/>
        <w:rPr>
          <w:szCs w:val="21"/>
        </w:rPr>
      </w:pPr>
      <w:r w:rsidRPr="00B54BE1">
        <w:rPr>
          <w:rFonts w:ascii="宋体" w:hAnsi="宋体" w:hint="eastAsia"/>
          <w:szCs w:val="21"/>
        </w:rPr>
        <w:t>①采</w:t>
      </w:r>
      <w:r w:rsidRPr="00B54BE1">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16380BF8" w14:textId="77777777" w:rsidR="00FA7DED" w:rsidRPr="00B54BE1" w:rsidRDefault="00456D66">
      <w:pPr>
        <w:spacing w:before="120" w:line="320" w:lineRule="atLeast"/>
        <w:ind w:firstLineChars="200" w:firstLine="420"/>
        <w:rPr>
          <w:szCs w:val="21"/>
        </w:rPr>
      </w:pPr>
      <w:r w:rsidRPr="00B54BE1">
        <w:rPr>
          <w:rFonts w:ascii="宋体" w:hAnsi="宋体" w:hint="eastAsia"/>
          <w:szCs w:val="21"/>
        </w:rPr>
        <w:lastRenderedPageBreak/>
        <w:t>②</w:t>
      </w:r>
      <w:r w:rsidRPr="00B54BE1">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7F2FE748" w14:textId="77777777" w:rsidR="00FA7DED" w:rsidRPr="00B54BE1" w:rsidRDefault="00456D66">
      <w:pPr>
        <w:spacing w:before="120" w:line="320" w:lineRule="atLeast"/>
        <w:ind w:firstLineChars="200" w:firstLine="420"/>
      </w:pPr>
      <w:r w:rsidRPr="00B54BE1">
        <w:rPr>
          <w:rFonts w:hint="eastAsia"/>
          <w:szCs w:val="21"/>
        </w:rPr>
        <w:t>（</w:t>
      </w:r>
      <w:r w:rsidRPr="00B54BE1">
        <w:rPr>
          <w:rFonts w:hint="eastAsia"/>
          <w:szCs w:val="21"/>
        </w:rPr>
        <w:t>2</w:t>
      </w:r>
      <w:r w:rsidRPr="00B54BE1">
        <w:rPr>
          <w:rFonts w:hint="eastAsia"/>
          <w:szCs w:val="21"/>
        </w:rPr>
        <w:t>）非单一产品采购项目，采购人应当确定核心产品，并在招标文件中载明。不同投标人提供的核心产品品牌相同的，按上述规定处理。核心产品在第二章采购需求规定。</w:t>
      </w:r>
    </w:p>
    <w:p w14:paraId="6BC8AC37" w14:textId="77777777" w:rsidR="00FA7DED" w:rsidRPr="00B54BE1" w:rsidRDefault="00456D66">
      <w:pPr>
        <w:spacing w:before="120" w:line="320" w:lineRule="atLeast"/>
        <w:ind w:firstLineChars="200" w:firstLine="420"/>
        <w:rPr>
          <w:szCs w:val="21"/>
        </w:rPr>
      </w:pPr>
      <w:r w:rsidRPr="00B54BE1">
        <w:rPr>
          <w:szCs w:val="21"/>
        </w:rPr>
        <w:t>6.3.</w:t>
      </w:r>
      <w:r w:rsidRPr="00B54BE1">
        <w:rPr>
          <w:rFonts w:hint="eastAsia"/>
          <w:szCs w:val="21"/>
        </w:rPr>
        <w:t>7</w:t>
      </w:r>
      <w:r w:rsidRPr="00B54BE1">
        <w:rPr>
          <w:rFonts w:hint="eastAsia"/>
          <w:szCs w:val="21"/>
        </w:rPr>
        <w:t>串通投标认定</w:t>
      </w:r>
    </w:p>
    <w:p w14:paraId="0C83ABF3" w14:textId="77777777" w:rsidR="00FA7DED" w:rsidRPr="00B54BE1" w:rsidRDefault="00456D66">
      <w:pPr>
        <w:spacing w:before="120" w:line="320" w:lineRule="atLeast"/>
        <w:ind w:firstLineChars="200" w:firstLine="420"/>
      </w:pPr>
      <w:r w:rsidRPr="00B54BE1">
        <w:rPr>
          <w:rFonts w:hint="eastAsia"/>
          <w:szCs w:val="21"/>
        </w:rPr>
        <w:t>评审委员会须根据以下规定认定投标人是否有</w:t>
      </w:r>
      <w:r w:rsidRPr="00B54BE1">
        <w:rPr>
          <w:rFonts w:hint="eastAsia"/>
          <w:kern w:val="0"/>
          <w:szCs w:val="21"/>
        </w:rPr>
        <w:t>串通投标的行为</w:t>
      </w:r>
      <w:r w:rsidRPr="00B54BE1">
        <w:rPr>
          <w:rFonts w:hint="eastAsia"/>
        </w:rPr>
        <w:t>。</w:t>
      </w:r>
    </w:p>
    <w:p w14:paraId="32684765"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1</w:t>
      </w:r>
      <w:r w:rsidRPr="00B54BE1">
        <w:rPr>
          <w:rFonts w:hint="eastAsia"/>
          <w:szCs w:val="21"/>
        </w:rPr>
        <w:t>）根据《关于防治政府采购招标中串通投标行为的通知》（</w:t>
      </w:r>
      <w:proofErr w:type="gramStart"/>
      <w:r w:rsidRPr="00B54BE1">
        <w:rPr>
          <w:rFonts w:hint="eastAsia"/>
          <w:szCs w:val="21"/>
        </w:rPr>
        <w:t>桂财采〔</w:t>
      </w:r>
      <w:r w:rsidRPr="00B54BE1">
        <w:rPr>
          <w:rFonts w:hint="eastAsia"/>
          <w:szCs w:val="21"/>
        </w:rPr>
        <w:t>2016</w:t>
      </w:r>
      <w:r w:rsidRPr="00B54BE1">
        <w:rPr>
          <w:rFonts w:hint="eastAsia"/>
          <w:szCs w:val="21"/>
        </w:rPr>
        <w:t>〕</w:t>
      </w:r>
      <w:proofErr w:type="gramEnd"/>
      <w:r w:rsidRPr="00B54BE1">
        <w:rPr>
          <w:rFonts w:hint="eastAsia"/>
          <w:szCs w:val="21"/>
        </w:rPr>
        <w:t>42</w:t>
      </w:r>
      <w:r w:rsidRPr="00B54BE1">
        <w:rPr>
          <w:rFonts w:hint="eastAsia"/>
          <w:szCs w:val="21"/>
        </w:rPr>
        <w:t>号）规定，出现下述情况的，相关供应商的投标作无效投标处理。</w:t>
      </w:r>
    </w:p>
    <w:p w14:paraId="6587B76B" w14:textId="77777777" w:rsidR="00FA7DED" w:rsidRPr="00B54BE1" w:rsidRDefault="00456D66">
      <w:pPr>
        <w:spacing w:before="120" w:line="320" w:lineRule="atLeast"/>
        <w:ind w:firstLineChars="200" w:firstLine="420"/>
        <w:rPr>
          <w:szCs w:val="21"/>
        </w:rPr>
      </w:pPr>
      <w:r w:rsidRPr="00B54BE1">
        <w:rPr>
          <w:rFonts w:ascii="宋体" w:hAnsi="宋体" w:cs="宋体" w:hint="eastAsia"/>
          <w:szCs w:val="21"/>
        </w:rPr>
        <w:t>①</w:t>
      </w:r>
      <w:r w:rsidRPr="00B54BE1">
        <w:rPr>
          <w:rFonts w:hint="eastAsia"/>
          <w:szCs w:val="21"/>
        </w:rPr>
        <w:t>单位负责人为同一人或者存在直接控股、管理关系，参加同一合同项下政府采购活动的不同供应商。</w:t>
      </w:r>
    </w:p>
    <w:p w14:paraId="229479E3" w14:textId="77777777" w:rsidR="00FA7DED" w:rsidRPr="00B54BE1" w:rsidRDefault="00456D66">
      <w:pPr>
        <w:spacing w:before="120" w:line="320" w:lineRule="atLeast"/>
        <w:ind w:firstLineChars="200" w:firstLine="420"/>
        <w:rPr>
          <w:szCs w:val="21"/>
        </w:rPr>
      </w:pPr>
      <w:r w:rsidRPr="00B54BE1">
        <w:rPr>
          <w:rFonts w:hint="eastAsia"/>
          <w:szCs w:val="21"/>
        </w:rPr>
        <w:t>②授权给供应商后参加同一合同项（分标、分包）投标的生产厂商。</w:t>
      </w:r>
    </w:p>
    <w:p w14:paraId="3514B02A" w14:textId="77777777" w:rsidR="00FA7DED" w:rsidRPr="00B54BE1" w:rsidRDefault="00456D66">
      <w:pPr>
        <w:spacing w:before="120" w:line="320" w:lineRule="atLeast"/>
        <w:ind w:firstLineChars="200" w:firstLine="420"/>
        <w:rPr>
          <w:szCs w:val="21"/>
        </w:rPr>
      </w:pPr>
      <w:r w:rsidRPr="00B54BE1">
        <w:rPr>
          <w:rFonts w:hint="eastAsia"/>
          <w:szCs w:val="21"/>
        </w:rPr>
        <w:t>③视为或被认定为串通投标的相关供应商。</w:t>
      </w:r>
    </w:p>
    <w:p w14:paraId="75B705A9"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2</w:t>
      </w:r>
      <w:r w:rsidRPr="00B54BE1">
        <w:rPr>
          <w:rFonts w:hint="eastAsia"/>
          <w:szCs w:val="21"/>
        </w:rPr>
        <w:t>）根据《关于防治政府采购招标中串通投标行为的通知》（</w:t>
      </w:r>
      <w:proofErr w:type="gramStart"/>
      <w:r w:rsidRPr="00B54BE1">
        <w:rPr>
          <w:rFonts w:hint="eastAsia"/>
          <w:szCs w:val="21"/>
        </w:rPr>
        <w:t>桂财采〔</w:t>
      </w:r>
      <w:r w:rsidRPr="00B54BE1">
        <w:rPr>
          <w:rFonts w:hint="eastAsia"/>
          <w:szCs w:val="21"/>
        </w:rPr>
        <w:t>2016</w:t>
      </w:r>
      <w:r w:rsidRPr="00B54BE1">
        <w:rPr>
          <w:rFonts w:hint="eastAsia"/>
          <w:szCs w:val="21"/>
        </w:rPr>
        <w:t>〕</w:t>
      </w:r>
      <w:proofErr w:type="gramEnd"/>
      <w:r w:rsidRPr="00B54BE1">
        <w:rPr>
          <w:rFonts w:hint="eastAsia"/>
          <w:szCs w:val="21"/>
        </w:rPr>
        <w:t>42</w:t>
      </w:r>
      <w:r w:rsidRPr="00B54BE1">
        <w:rPr>
          <w:rFonts w:hint="eastAsia"/>
          <w:szCs w:val="21"/>
        </w:rPr>
        <w:t>号）规定，有下列情形之一的视为投标人相互串通投标，投标文件将被视为无效。</w:t>
      </w:r>
    </w:p>
    <w:p w14:paraId="09610C66" w14:textId="77777777" w:rsidR="00FA7DED" w:rsidRPr="00B54BE1" w:rsidRDefault="00456D66">
      <w:pPr>
        <w:spacing w:before="120" w:line="320" w:lineRule="atLeast"/>
        <w:ind w:firstLineChars="200" w:firstLine="420"/>
        <w:rPr>
          <w:szCs w:val="21"/>
        </w:rPr>
      </w:pPr>
      <w:r w:rsidRPr="00B54BE1">
        <w:rPr>
          <w:rFonts w:ascii="宋体" w:hAnsi="宋体" w:cs="宋体" w:hint="eastAsia"/>
          <w:szCs w:val="21"/>
        </w:rPr>
        <w:t>①</w:t>
      </w:r>
      <w:r w:rsidRPr="00B54BE1">
        <w:rPr>
          <w:rFonts w:hint="eastAsia"/>
          <w:szCs w:val="21"/>
        </w:rPr>
        <w:t>不同投标人的投标文件由同一单位或者个人编制；或不同投标人报名的</w:t>
      </w:r>
      <w:r w:rsidRPr="00B54BE1">
        <w:rPr>
          <w:rFonts w:hint="eastAsia"/>
          <w:szCs w:val="21"/>
        </w:rPr>
        <w:t>IP</w:t>
      </w:r>
      <w:r w:rsidRPr="00B54BE1">
        <w:rPr>
          <w:rFonts w:hint="eastAsia"/>
          <w:szCs w:val="21"/>
        </w:rPr>
        <w:t>地址一致的；</w:t>
      </w:r>
    </w:p>
    <w:p w14:paraId="6B255D06" w14:textId="77777777" w:rsidR="00FA7DED" w:rsidRPr="00B54BE1" w:rsidRDefault="00456D66">
      <w:pPr>
        <w:spacing w:before="120" w:line="320" w:lineRule="atLeast"/>
        <w:ind w:firstLineChars="200" w:firstLine="420"/>
        <w:rPr>
          <w:szCs w:val="21"/>
        </w:rPr>
      </w:pPr>
      <w:r w:rsidRPr="00B54BE1">
        <w:rPr>
          <w:rFonts w:hint="eastAsia"/>
          <w:szCs w:val="21"/>
        </w:rPr>
        <w:t>②不同投标人委托同一单位或者个人办理投标事宜；</w:t>
      </w:r>
    </w:p>
    <w:p w14:paraId="136EA352" w14:textId="77777777" w:rsidR="00FA7DED" w:rsidRPr="00B54BE1" w:rsidRDefault="00456D66">
      <w:pPr>
        <w:spacing w:before="120" w:line="320" w:lineRule="atLeast"/>
        <w:ind w:firstLineChars="200" w:firstLine="420"/>
        <w:rPr>
          <w:szCs w:val="21"/>
        </w:rPr>
      </w:pPr>
      <w:r w:rsidRPr="00B54BE1">
        <w:rPr>
          <w:rFonts w:hint="eastAsia"/>
          <w:szCs w:val="21"/>
        </w:rPr>
        <w:t>③不同的投标人的投标文件载明的项目管理员为同一个人；</w:t>
      </w:r>
    </w:p>
    <w:p w14:paraId="167C493F" w14:textId="77777777" w:rsidR="00FA7DED" w:rsidRPr="00B54BE1" w:rsidRDefault="00456D66">
      <w:pPr>
        <w:spacing w:before="120" w:line="320" w:lineRule="atLeast"/>
        <w:ind w:firstLineChars="200" w:firstLine="420"/>
        <w:rPr>
          <w:szCs w:val="21"/>
        </w:rPr>
      </w:pPr>
      <w:r w:rsidRPr="00B54BE1">
        <w:rPr>
          <w:rFonts w:hint="eastAsia"/>
          <w:szCs w:val="21"/>
        </w:rPr>
        <w:t>④不同投标人的投标文件异常一致或投标报价呈规律性差异；</w:t>
      </w:r>
    </w:p>
    <w:p w14:paraId="3912C22A" w14:textId="77777777" w:rsidR="00FA7DED" w:rsidRPr="00B54BE1" w:rsidRDefault="00456D66">
      <w:pPr>
        <w:spacing w:before="120" w:line="320" w:lineRule="atLeast"/>
        <w:ind w:firstLineChars="200" w:firstLine="420"/>
        <w:rPr>
          <w:szCs w:val="21"/>
        </w:rPr>
      </w:pPr>
      <w:r w:rsidRPr="00B54BE1">
        <w:rPr>
          <w:rFonts w:hint="eastAsia"/>
          <w:szCs w:val="21"/>
        </w:rPr>
        <w:t>⑤不同投标人的投标文件相互混装；</w:t>
      </w:r>
    </w:p>
    <w:p w14:paraId="1FAF9BA7" w14:textId="77777777" w:rsidR="00FA7DED" w:rsidRPr="00B54BE1" w:rsidRDefault="00456D66">
      <w:pPr>
        <w:spacing w:before="120" w:line="320" w:lineRule="atLeast"/>
        <w:ind w:firstLineChars="200" w:firstLine="420"/>
        <w:rPr>
          <w:szCs w:val="21"/>
        </w:rPr>
      </w:pPr>
      <w:r w:rsidRPr="00B54BE1">
        <w:rPr>
          <w:rFonts w:hint="eastAsia"/>
          <w:szCs w:val="21"/>
        </w:rPr>
        <w:t>⑥不同投标人的保证金从同一单位或者个人账户转出。</w:t>
      </w:r>
    </w:p>
    <w:p w14:paraId="2EF319B4"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3</w:t>
      </w:r>
      <w:r w:rsidRPr="00B54BE1">
        <w:rPr>
          <w:rFonts w:hint="eastAsia"/>
          <w:szCs w:val="21"/>
        </w:rPr>
        <w:t>）根据《关于防治政府采购招标中串通投标行为的通知》（</w:t>
      </w:r>
      <w:proofErr w:type="gramStart"/>
      <w:r w:rsidRPr="00B54BE1">
        <w:rPr>
          <w:rFonts w:hint="eastAsia"/>
          <w:szCs w:val="21"/>
        </w:rPr>
        <w:t>桂财采〔</w:t>
      </w:r>
      <w:r w:rsidRPr="00B54BE1">
        <w:rPr>
          <w:rFonts w:hint="eastAsia"/>
          <w:szCs w:val="21"/>
        </w:rPr>
        <w:t>2016</w:t>
      </w:r>
      <w:r w:rsidRPr="00B54BE1">
        <w:rPr>
          <w:rFonts w:hint="eastAsia"/>
          <w:szCs w:val="21"/>
        </w:rPr>
        <w:t>〕</w:t>
      </w:r>
      <w:proofErr w:type="gramEnd"/>
      <w:r w:rsidRPr="00B54BE1">
        <w:rPr>
          <w:rFonts w:hint="eastAsia"/>
          <w:szCs w:val="21"/>
        </w:rPr>
        <w:t>42</w:t>
      </w:r>
      <w:r w:rsidRPr="00B54BE1">
        <w:rPr>
          <w:rFonts w:hint="eastAsia"/>
          <w:szCs w:val="21"/>
        </w:rPr>
        <w:t>号）规定，供应商有下列情形之一的，属于恶意串通行为，投标文件将被视为无效。</w:t>
      </w:r>
    </w:p>
    <w:p w14:paraId="3F2DE588" w14:textId="77777777" w:rsidR="00FA7DED" w:rsidRPr="00B54BE1" w:rsidRDefault="00456D66">
      <w:pPr>
        <w:spacing w:before="120" w:line="320" w:lineRule="atLeast"/>
        <w:ind w:firstLineChars="200" w:firstLine="420"/>
        <w:rPr>
          <w:szCs w:val="21"/>
        </w:rPr>
      </w:pPr>
      <w:r w:rsidRPr="00B54BE1">
        <w:rPr>
          <w:rFonts w:hint="eastAsia"/>
          <w:szCs w:val="21"/>
        </w:rPr>
        <w:t>①供应商直接或者间接从采购人或者采购代理机构处获得其他供应商的相关信息并修改其投标文件或者投标文件；</w:t>
      </w:r>
    </w:p>
    <w:p w14:paraId="5ECB75C2" w14:textId="77777777" w:rsidR="00FA7DED" w:rsidRPr="00B54BE1" w:rsidRDefault="00456D66">
      <w:pPr>
        <w:spacing w:before="120" w:line="320" w:lineRule="atLeast"/>
        <w:ind w:firstLineChars="200" w:firstLine="420"/>
        <w:rPr>
          <w:szCs w:val="21"/>
        </w:rPr>
      </w:pPr>
      <w:r w:rsidRPr="00B54BE1">
        <w:rPr>
          <w:rFonts w:hint="eastAsia"/>
          <w:szCs w:val="21"/>
        </w:rPr>
        <w:t>②供应</w:t>
      </w:r>
      <w:proofErr w:type="gramStart"/>
      <w:r w:rsidRPr="00B54BE1">
        <w:rPr>
          <w:rFonts w:hint="eastAsia"/>
          <w:szCs w:val="21"/>
        </w:rPr>
        <w:t>商按照</w:t>
      </w:r>
      <w:proofErr w:type="gramEnd"/>
      <w:r w:rsidRPr="00B54BE1">
        <w:rPr>
          <w:rFonts w:hint="eastAsia"/>
          <w:szCs w:val="21"/>
        </w:rPr>
        <w:t>采购人或者采购代理机构的授意撤换、修改投标文件或者投标文件</w:t>
      </w:r>
      <w:r w:rsidRPr="00B54BE1">
        <w:rPr>
          <w:rFonts w:hint="eastAsia"/>
          <w:szCs w:val="21"/>
        </w:rPr>
        <w:t>;</w:t>
      </w:r>
    </w:p>
    <w:p w14:paraId="3E718E22" w14:textId="77777777" w:rsidR="00FA7DED" w:rsidRPr="00B54BE1" w:rsidRDefault="00456D66">
      <w:pPr>
        <w:spacing w:before="120" w:line="320" w:lineRule="atLeast"/>
        <w:ind w:firstLineChars="200" w:firstLine="420"/>
        <w:rPr>
          <w:szCs w:val="21"/>
        </w:rPr>
      </w:pPr>
      <w:r w:rsidRPr="00B54BE1">
        <w:rPr>
          <w:rFonts w:hint="eastAsia"/>
          <w:szCs w:val="21"/>
        </w:rPr>
        <w:t>③供应商之间协商报价、技术方案等投标文件或者投标文件的实质性内容；</w:t>
      </w:r>
    </w:p>
    <w:p w14:paraId="25669574" w14:textId="77777777" w:rsidR="00FA7DED" w:rsidRPr="00B54BE1" w:rsidRDefault="00456D66">
      <w:pPr>
        <w:spacing w:before="120" w:line="320" w:lineRule="atLeast"/>
        <w:ind w:firstLineChars="200" w:firstLine="420"/>
        <w:rPr>
          <w:szCs w:val="21"/>
        </w:rPr>
      </w:pPr>
      <w:r w:rsidRPr="00B54BE1">
        <w:rPr>
          <w:rFonts w:hint="eastAsia"/>
          <w:szCs w:val="21"/>
        </w:rPr>
        <w:t>④属于同一集团、协会、商会等组织成员的供应</w:t>
      </w:r>
      <w:proofErr w:type="gramStart"/>
      <w:r w:rsidRPr="00B54BE1">
        <w:rPr>
          <w:rFonts w:hint="eastAsia"/>
          <w:szCs w:val="21"/>
        </w:rPr>
        <w:t>商按照</w:t>
      </w:r>
      <w:proofErr w:type="gramEnd"/>
      <w:r w:rsidRPr="00B54BE1">
        <w:rPr>
          <w:rFonts w:hint="eastAsia"/>
          <w:szCs w:val="21"/>
        </w:rPr>
        <w:t>该组织要求协同参加政府采购活动；</w:t>
      </w:r>
    </w:p>
    <w:p w14:paraId="6B805A94" w14:textId="77777777" w:rsidR="00FA7DED" w:rsidRPr="00B54BE1" w:rsidRDefault="00456D66">
      <w:pPr>
        <w:spacing w:before="120" w:line="320" w:lineRule="atLeast"/>
        <w:ind w:firstLineChars="200" w:firstLine="420"/>
        <w:rPr>
          <w:szCs w:val="21"/>
        </w:rPr>
      </w:pPr>
      <w:r w:rsidRPr="00B54BE1">
        <w:rPr>
          <w:rFonts w:hint="eastAsia"/>
          <w:szCs w:val="21"/>
        </w:rPr>
        <w:t>⑤供应商之间事先约定一致抬高或者压低投标报价，或者在招标项目中事先约定轮流以高价位或者低价位中标，或者事先约定由某一特定供应商中标，然后再参加投标；</w:t>
      </w:r>
    </w:p>
    <w:p w14:paraId="361FDEFF" w14:textId="77777777" w:rsidR="00FA7DED" w:rsidRPr="00B54BE1" w:rsidRDefault="00456D66">
      <w:pPr>
        <w:spacing w:before="120" w:line="320" w:lineRule="atLeast"/>
        <w:ind w:firstLineChars="200" w:firstLine="420"/>
        <w:rPr>
          <w:szCs w:val="21"/>
        </w:rPr>
      </w:pPr>
      <w:r w:rsidRPr="00B54BE1">
        <w:rPr>
          <w:rFonts w:hint="eastAsia"/>
          <w:szCs w:val="21"/>
        </w:rPr>
        <w:t>⑥供应商之间商定部分供应商放弃参加政府采购活动或者放弃中标；</w:t>
      </w:r>
    </w:p>
    <w:p w14:paraId="7FBAA098" w14:textId="77777777" w:rsidR="00FA7DED" w:rsidRPr="00B54BE1" w:rsidRDefault="00456D66">
      <w:pPr>
        <w:spacing w:before="120" w:line="320" w:lineRule="atLeast"/>
        <w:ind w:firstLineChars="200" w:firstLine="420"/>
        <w:rPr>
          <w:szCs w:val="21"/>
        </w:rPr>
      </w:pPr>
      <w:r w:rsidRPr="00B54BE1">
        <w:rPr>
          <w:rFonts w:hint="eastAsia"/>
          <w:szCs w:val="21"/>
        </w:rPr>
        <w:t>⑦供应商与采购人或者采购代理机构之间、供应商相互之间，为谋求特定供应商中标或者排斥其他供应商的其他串通行为。</w:t>
      </w:r>
    </w:p>
    <w:p w14:paraId="35AFDDC2" w14:textId="77777777" w:rsidR="00FA7DED" w:rsidRPr="00B54BE1" w:rsidRDefault="00456D66">
      <w:pPr>
        <w:spacing w:before="120" w:line="320" w:lineRule="atLeast"/>
        <w:ind w:firstLineChars="200" w:firstLine="420"/>
        <w:rPr>
          <w:szCs w:val="21"/>
        </w:rPr>
      </w:pPr>
      <w:r w:rsidRPr="00B54BE1">
        <w:rPr>
          <w:szCs w:val="21"/>
        </w:rPr>
        <w:t>6.3.</w:t>
      </w:r>
      <w:r w:rsidRPr="00B54BE1">
        <w:rPr>
          <w:rFonts w:hint="eastAsia"/>
          <w:szCs w:val="21"/>
        </w:rPr>
        <w:t>8</w:t>
      </w:r>
      <w:r w:rsidRPr="00B54BE1">
        <w:rPr>
          <w:rFonts w:hint="eastAsia"/>
          <w:szCs w:val="21"/>
        </w:rPr>
        <w:t>投标无效认定</w:t>
      </w:r>
    </w:p>
    <w:p w14:paraId="36DB1CBD" w14:textId="77777777" w:rsidR="00FA7DED" w:rsidRPr="00B54BE1" w:rsidRDefault="00456D66">
      <w:pPr>
        <w:spacing w:before="120" w:line="320" w:lineRule="atLeast"/>
        <w:ind w:firstLineChars="200" w:firstLine="420"/>
        <w:rPr>
          <w:szCs w:val="21"/>
        </w:rPr>
      </w:pPr>
      <w:r w:rsidRPr="00B54BE1">
        <w:rPr>
          <w:rFonts w:hint="eastAsia"/>
          <w:szCs w:val="21"/>
        </w:rPr>
        <w:lastRenderedPageBreak/>
        <w:t>（</w:t>
      </w:r>
      <w:r w:rsidRPr="00B54BE1">
        <w:rPr>
          <w:szCs w:val="21"/>
        </w:rPr>
        <w:t>1</w:t>
      </w:r>
      <w:r w:rsidRPr="00B54BE1">
        <w:rPr>
          <w:rFonts w:hint="eastAsia"/>
          <w:szCs w:val="21"/>
        </w:rPr>
        <w:t>）在评审过程中如发现下列情形之一的，投标文件将被视为无效：</w:t>
      </w:r>
    </w:p>
    <w:p w14:paraId="0EEA6085" w14:textId="77777777" w:rsidR="00FA7DED" w:rsidRPr="00B54BE1" w:rsidRDefault="00456D66">
      <w:pPr>
        <w:spacing w:before="120" w:line="320" w:lineRule="atLeast"/>
        <w:ind w:firstLineChars="200" w:firstLine="420"/>
      </w:pPr>
      <w:r w:rsidRPr="00B54BE1">
        <w:rPr>
          <w:rFonts w:hint="eastAsia"/>
          <w:szCs w:val="21"/>
        </w:rPr>
        <w:t>①投标文件存在法律、法规及监督部门有关文件规定的无效情形。</w:t>
      </w:r>
    </w:p>
    <w:p w14:paraId="50858A55" w14:textId="77777777" w:rsidR="00FA7DED" w:rsidRPr="00B54BE1" w:rsidRDefault="00456D66">
      <w:pPr>
        <w:spacing w:before="120" w:line="320" w:lineRule="atLeast"/>
        <w:ind w:firstLineChars="200" w:firstLine="420"/>
        <w:rPr>
          <w:szCs w:val="21"/>
        </w:rPr>
      </w:pPr>
      <w:r w:rsidRPr="00B54BE1">
        <w:rPr>
          <w:rFonts w:hint="eastAsia"/>
          <w:szCs w:val="21"/>
        </w:rPr>
        <w:t>②投标文件存在招标文件规定的无效情形。</w:t>
      </w:r>
    </w:p>
    <w:p w14:paraId="2E18CBAD"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2</w:t>
      </w:r>
      <w:r w:rsidRPr="00B54BE1">
        <w:rPr>
          <w:rFonts w:hint="eastAsia"/>
          <w:szCs w:val="21"/>
        </w:rPr>
        <w:t>）根据财库《关于促进政府采购公平竞争优化营商环境的通知》（〔</w:t>
      </w:r>
      <w:r w:rsidRPr="00B54BE1">
        <w:rPr>
          <w:rFonts w:hint="eastAsia"/>
          <w:szCs w:val="21"/>
        </w:rPr>
        <w:t>2019</w:t>
      </w:r>
      <w:r w:rsidRPr="00B54BE1">
        <w:rPr>
          <w:rFonts w:hint="eastAsia"/>
          <w:szCs w:val="21"/>
        </w:rPr>
        <w:t>〕</w:t>
      </w:r>
      <w:r w:rsidRPr="00B54BE1">
        <w:rPr>
          <w:rFonts w:hint="eastAsia"/>
          <w:szCs w:val="21"/>
        </w:rPr>
        <w:t>38</w:t>
      </w:r>
      <w:r w:rsidRPr="00B54BE1">
        <w:rPr>
          <w:rFonts w:hint="eastAsia"/>
          <w:szCs w:val="21"/>
        </w:rPr>
        <w:t>号）以及《广西壮族自治区财政厅转发财政部关于促进政府采购公平竞争优化营商环境的通知》（</w:t>
      </w:r>
      <w:proofErr w:type="gramStart"/>
      <w:r w:rsidRPr="00B54BE1">
        <w:rPr>
          <w:rFonts w:hint="eastAsia"/>
          <w:szCs w:val="21"/>
        </w:rPr>
        <w:t>桂财采〔</w:t>
      </w:r>
      <w:r w:rsidRPr="00B54BE1">
        <w:rPr>
          <w:rFonts w:hint="eastAsia"/>
          <w:szCs w:val="21"/>
        </w:rPr>
        <w:t>2019</w:t>
      </w:r>
      <w:r w:rsidRPr="00B54BE1">
        <w:rPr>
          <w:rFonts w:hint="eastAsia"/>
          <w:szCs w:val="21"/>
        </w:rPr>
        <w:t>〕</w:t>
      </w:r>
      <w:proofErr w:type="gramEnd"/>
      <w:r w:rsidRPr="00B54BE1">
        <w:rPr>
          <w:rFonts w:hint="eastAsia"/>
          <w:szCs w:val="21"/>
        </w:rPr>
        <w:t>41</w:t>
      </w:r>
      <w:r w:rsidRPr="00B54BE1">
        <w:rPr>
          <w:rFonts w:hint="eastAsia"/>
          <w:szCs w:val="21"/>
        </w:rPr>
        <w:t>号）规定，评审委员会不得因装订、纸张、文件排序等非实质性的格式、形式问题认定投标无效或否决投标，从而限制和影响供应商投标（响应）。</w:t>
      </w:r>
    </w:p>
    <w:p w14:paraId="084A7BCD" w14:textId="77777777" w:rsidR="00FA7DED" w:rsidRPr="00B54BE1" w:rsidRDefault="00456D66">
      <w:pPr>
        <w:spacing w:before="120" w:line="320" w:lineRule="atLeast"/>
        <w:ind w:firstLineChars="200" w:firstLine="420"/>
        <w:rPr>
          <w:szCs w:val="21"/>
        </w:rPr>
      </w:pPr>
      <w:r w:rsidRPr="00B54BE1">
        <w:rPr>
          <w:szCs w:val="21"/>
        </w:rPr>
        <w:t>6.3.</w:t>
      </w:r>
      <w:r w:rsidRPr="00B54BE1">
        <w:rPr>
          <w:rFonts w:hint="eastAsia"/>
          <w:szCs w:val="21"/>
        </w:rPr>
        <w:t>9</w:t>
      </w:r>
      <w:r w:rsidRPr="00B54BE1">
        <w:rPr>
          <w:rFonts w:hint="eastAsia"/>
          <w:szCs w:val="21"/>
        </w:rPr>
        <w:t>比较与评价</w:t>
      </w:r>
    </w:p>
    <w:p w14:paraId="2C7C13AF"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1</w:t>
      </w:r>
      <w:r w:rsidRPr="00B54BE1">
        <w:rPr>
          <w:rFonts w:hint="eastAsia"/>
          <w:szCs w:val="21"/>
        </w:rPr>
        <w:t>）评审委员会按招标文件中规定的评审方法和标准，对符合性审查合格的投标文件进行综合比较与评价。</w:t>
      </w:r>
    </w:p>
    <w:p w14:paraId="2F0BDA7F"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2</w:t>
      </w:r>
      <w:r w:rsidRPr="00B54BE1">
        <w:rPr>
          <w:rFonts w:hint="eastAsia"/>
          <w:szCs w:val="21"/>
        </w:rPr>
        <w:t>）评审委员会各成员独立对每个有效供应商的投标文件进行评价。评价有误的应及时进行修正。评分标准如有客观分定义，评审委员会所有成员的客观分评分分值应当一致。</w:t>
      </w:r>
    </w:p>
    <w:p w14:paraId="74C9FD45"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3</w:t>
      </w:r>
      <w:r w:rsidRPr="00B54BE1">
        <w:rPr>
          <w:rFonts w:hint="eastAsia"/>
          <w:szCs w:val="21"/>
        </w:rPr>
        <w:t>）评审委员会按综合评分由高到低的排列顺序推荐中标候选人，中标候选人最多不超过</w:t>
      </w:r>
      <w:r w:rsidRPr="00B54BE1">
        <w:rPr>
          <w:rFonts w:hint="eastAsia"/>
          <w:szCs w:val="21"/>
        </w:rPr>
        <w:t>3</w:t>
      </w:r>
      <w:r w:rsidRPr="00B54BE1">
        <w:rPr>
          <w:rFonts w:hint="eastAsia"/>
          <w:szCs w:val="21"/>
        </w:rPr>
        <w:t>名。若中标候选人综合评分相同的，按投标报价由低到高顺序排列；综合评分且投标报价相同的</w:t>
      </w:r>
      <w:r w:rsidRPr="00B54BE1">
        <w:rPr>
          <w:rFonts w:hint="eastAsia"/>
        </w:rPr>
        <w:t>并列</w:t>
      </w:r>
      <w:r w:rsidRPr="00B54BE1">
        <w:rPr>
          <w:rFonts w:hint="eastAsia"/>
          <w:szCs w:val="21"/>
        </w:rPr>
        <w:t>；中标候选人并列的，按技术部分得分由高到低顺序排列，若综合评分、投标报价、技术部分均相同的，按商务部分得分由高到低顺序排列。</w:t>
      </w:r>
    </w:p>
    <w:p w14:paraId="040636AF" w14:textId="77777777" w:rsidR="00FA7DED" w:rsidRPr="00B54BE1" w:rsidRDefault="00456D66">
      <w:pPr>
        <w:spacing w:before="120" w:line="320" w:lineRule="atLeast"/>
        <w:ind w:firstLineChars="200" w:firstLine="420"/>
      </w:pPr>
      <w:r w:rsidRPr="00B54BE1">
        <w:rPr>
          <w:rFonts w:hint="eastAsia"/>
          <w:szCs w:val="21"/>
        </w:rPr>
        <w:t>（</w:t>
      </w:r>
      <w:r w:rsidRPr="00B54BE1">
        <w:rPr>
          <w:szCs w:val="21"/>
        </w:rPr>
        <w:t>4</w:t>
      </w:r>
      <w:r w:rsidRPr="00B54BE1">
        <w:rPr>
          <w:rFonts w:hint="eastAsia"/>
          <w:szCs w:val="21"/>
        </w:rPr>
        <w:t>）评审委员会根据评审记录及评审结果编写评审报告，评审委员会成员均应当在评审报告上签字，对自己的评审意见承担法律责任。</w:t>
      </w:r>
      <w:r w:rsidRPr="00B54BE1">
        <w:rPr>
          <w:rFonts w:hint="eastAsia"/>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7D6C795D" w14:textId="77777777" w:rsidR="00FA7DED" w:rsidRPr="00B54BE1" w:rsidRDefault="00456D66">
      <w:pPr>
        <w:spacing w:before="120" w:line="320" w:lineRule="atLeast"/>
        <w:ind w:firstLineChars="200" w:firstLine="420"/>
      </w:pPr>
      <w:r w:rsidRPr="00B54BE1">
        <w:rPr>
          <w:rFonts w:hint="eastAsia"/>
        </w:rPr>
        <w:t>分值汇总计算错误的；分项评分超出评分标准范围的；评审委员会成员对客观评审因素评分不一致的；经评审委员会认定评分畸高、</w:t>
      </w:r>
      <w:proofErr w:type="gramStart"/>
      <w:r w:rsidRPr="00B54BE1">
        <w:rPr>
          <w:rFonts w:hint="eastAsia"/>
        </w:rPr>
        <w:t>畸</w:t>
      </w:r>
      <w:proofErr w:type="gramEnd"/>
      <w:r w:rsidRPr="00B54BE1">
        <w:rPr>
          <w:rFonts w:hint="eastAsia"/>
        </w:rPr>
        <w:t>低的。</w:t>
      </w:r>
    </w:p>
    <w:p w14:paraId="4578E1EA"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6.4</w:t>
      </w:r>
      <w:r w:rsidRPr="00B54BE1">
        <w:rPr>
          <w:rFonts w:hint="eastAsia"/>
          <w:b/>
          <w:kern w:val="0"/>
          <w:szCs w:val="21"/>
        </w:rPr>
        <w:t>确定中标人</w:t>
      </w:r>
    </w:p>
    <w:p w14:paraId="497FB509" w14:textId="77777777" w:rsidR="00FA7DED" w:rsidRPr="00B54BE1" w:rsidRDefault="00456D66">
      <w:pPr>
        <w:spacing w:before="120" w:line="276" w:lineRule="auto"/>
        <w:ind w:firstLineChars="200" w:firstLine="420"/>
        <w:rPr>
          <w:szCs w:val="21"/>
        </w:rPr>
      </w:pPr>
      <w:r w:rsidRPr="00B54BE1">
        <w:rPr>
          <w:rFonts w:hint="eastAsia"/>
          <w:szCs w:val="21"/>
        </w:rPr>
        <w:t>6.4</w:t>
      </w:r>
      <w:r w:rsidRPr="00B54BE1">
        <w:rPr>
          <w:szCs w:val="21"/>
        </w:rPr>
        <w:t>.1</w:t>
      </w:r>
      <w:r w:rsidRPr="00B54BE1">
        <w:rPr>
          <w:rFonts w:hint="eastAsia"/>
          <w:szCs w:val="21"/>
        </w:rPr>
        <w:t>采购代理机构在评审结束后</w:t>
      </w:r>
      <w:r w:rsidRPr="00B54BE1">
        <w:rPr>
          <w:rFonts w:hint="eastAsia"/>
          <w:szCs w:val="21"/>
        </w:rPr>
        <w:t>2</w:t>
      </w:r>
      <w:r w:rsidRPr="00B54BE1">
        <w:rPr>
          <w:rFonts w:hint="eastAsia"/>
          <w:szCs w:val="21"/>
        </w:rPr>
        <w:t>个工作日内将评审报告送采购人，采购人在</w:t>
      </w:r>
      <w:r w:rsidRPr="00B54BE1">
        <w:rPr>
          <w:rFonts w:hint="eastAsia"/>
          <w:szCs w:val="21"/>
        </w:rPr>
        <w:t>5</w:t>
      </w:r>
      <w:r w:rsidRPr="00B54BE1">
        <w:rPr>
          <w:rFonts w:hint="eastAsia"/>
          <w:szCs w:val="21"/>
        </w:rPr>
        <w:t>个工作日内按照评审报告中推荐的中标候选人顺序确定中标人。中标候选人并列的，由采购人或者采购人委托评标委员会按照招标文件规定的方式确定中标人；招标文件未规定的，采取随机抽取的方式确定。</w:t>
      </w:r>
    </w:p>
    <w:p w14:paraId="4350EABE" w14:textId="77777777" w:rsidR="00FA7DED" w:rsidRPr="00B54BE1" w:rsidRDefault="00456D66">
      <w:pPr>
        <w:spacing w:before="120" w:line="276" w:lineRule="auto"/>
        <w:ind w:firstLineChars="200" w:firstLine="420"/>
        <w:rPr>
          <w:szCs w:val="21"/>
        </w:rPr>
      </w:pPr>
      <w:r w:rsidRPr="00B54BE1">
        <w:rPr>
          <w:szCs w:val="21"/>
        </w:rPr>
        <w:t>6.4.2</w:t>
      </w:r>
      <w:r w:rsidRPr="00B54BE1">
        <w:rPr>
          <w:rFonts w:hint="eastAsia"/>
          <w:szCs w:val="21"/>
        </w:rPr>
        <w:t>采购人、采购代理机构认为供应商对采购过程、中标结果提出的质疑成立且影响或者可能影响中标结果的，合格供应</w:t>
      </w:r>
      <w:proofErr w:type="gramStart"/>
      <w:r w:rsidRPr="00B54BE1">
        <w:rPr>
          <w:rFonts w:hint="eastAsia"/>
          <w:szCs w:val="21"/>
        </w:rPr>
        <w:t>商符合</w:t>
      </w:r>
      <w:proofErr w:type="gramEnd"/>
      <w:r w:rsidRPr="00B54BE1">
        <w:rPr>
          <w:rFonts w:hint="eastAsia"/>
          <w:szCs w:val="21"/>
        </w:rPr>
        <w:t>法定数量时，可以从合格的中标候选人中另行确定中标人的，应当依法另行确定中标人；否则应当重新开展采购活动。</w:t>
      </w:r>
    </w:p>
    <w:p w14:paraId="124A5803"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6.5</w:t>
      </w:r>
      <w:r w:rsidRPr="00B54BE1">
        <w:rPr>
          <w:rFonts w:hint="eastAsia"/>
          <w:b/>
          <w:kern w:val="0"/>
          <w:szCs w:val="21"/>
        </w:rPr>
        <w:t>结果公告</w:t>
      </w:r>
    </w:p>
    <w:p w14:paraId="491F2E86" w14:textId="77777777" w:rsidR="00FA7DED" w:rsidRPr="00B54BE1" w:rsidRDefault="00456D66">
      <w:pPr>
        <w:spacing w:before="120" w:line="320" w:lineRule="atLeast"/>
        <w:ind w:firstLineChars="200" w:firstLine="420"/>
        <w:rPr>
          <w:szCs w:val="21"/>
        </w:rPr>
      </w:pPr>
      <w:r w:rsidRPr="00B54BE1">
        <w:rPr>
          <w:rFonts w:hint="eastAsia"/>
          <w:szCs w:val="21"/>
        </w:rPr>
        <w:t>6</w:t>
      </w:r>
      <w:r w:rsidRPr="00B54BE1">
        <w:rPr>
          <w:szCs w:val="21"/>
        </w:rPr>
        <w:t>.5.1</w:t>
      </w:r>
      <w:r w:rsidRPr="00B54BE1">
        <w:rPr>
          <w:rFonts w:hint="eastAsia"/>
          <w:szCs w:val="21"/>
        </w:rPr>
        <w:t>自中标人确定后</w:t>
      </w:r>
      <w:r w:rsidRPr="00B54BE1">
        <w:rPr>
          <w:rFonts w:hint="eastAsia"/>
          <w:szCs w:val="21"/>
        </w:rPr>
        <w:t>2</w:t>
      </w:r>
      <w:r w:rsidRPr="00B54BE1">
        <w:rPr>
          <w:rFonts w:hint="eastAsia"/>
          <w:szCs w:val="21"/>
        </w:rPr>
        <w:t>个工作日内，采购代理机构按照投标人须知</w:t>
      </w:r>
      <w:r w:rsidRPr="00B54BE1">
        <w:rPr>
          <w:rFonts w:hint="eastAsia"/>
          <w:kern w:val="0"/>
          <w:szCs w:val="21"/>
        </w:rPr>
        <w:t>前附表的规定公告</w:t>
      </w:r>
      <w:r w:rsidRPr="00B54BE1">
        <w:rPr>
          <w:rFonts w:hint="eastAsia"/>
          <w:szCs w:val="21"/>
        </w:rPr>
        <w:t>中标结果。</w:t>
      </w:r>
    </w:p>
    <w:p w14:paraId="4C48B6CD" w14:textId="77777777" w:rsidR="00FA7DED" w:rsidRPr="00B54BE1" w:rsidRDefault="00456D66">
      <w:pPr>
        <w:spacing w:before="120" w:line="320" w:lineRule="atLeast"/>
        <w:ind w:firstLineChars="200" w:firstLine="420"/>
        <w:rPr>
          <w:szCs w:val="21"/>
        </w:rPr>
      </w:pPr>
      <w:r w:rsidRPr="00B54BE1">
        <w:rPr>
          <w:rFonts w:hint="eastAsia"/>
          <w:szCs w:val="21"/>
        </w:rPr>
        <w:t>6</w:t>
      </w:r>
      <w:r w:rsidRPr="00B54BE1">
        <w:rPr>
          <w:szCs w:val="21"/>
        </w:rPr>
        <w:t>.5.2</w:t>
      </w:r>
      <w:r w:rsidRPr="00B54BE1">
        <w:rPr>
          <w:rFonts w:hint="eastAsia"/>
          <w:szCs w:val="21"/>
        </w:rPr>
        <w:t>在发布结果公告的同时，采购代理机构以投标人须知前附表规定的形式向中标人发出中标通知书。中标通知书发出后，采购人改变中标结果，或者中标人放弃中标，应当承担相应的法律责任。</w:t>
      </w:r>
    </w:p>
    <w:p w14:paraId="1C99B46F" w14:textId="77777777" w:rsidR="00FA7DED" w:rsidRPr="00B54BE1" w:rsidRDefault="00456D66">
      <w:pPr>
        <w:spacing w:before="120" w:line="320" w:lineRule="atLeast"/>
        <w:ind w:firstLineChars="200" w:firstLine="420"/>
        <w:rPr>
          <w:b/>
          <w:kern w:val="0"/>
          <w:szCs w:val="21"/>
        </w:rPr>
      </w:pPr>
      <w:r w:rsidRPr="00B54BE1">
        <w:rPr>
          <w:rFonts w:hint="eastAsia"/>
          <w:szCs w:val="21"/>
        </w:rPr>
        <w:t>6</w:t>
      </w:r>
      <w:r w:rsidRPr="00B54BE1">
        <w:rPr>
          <w:szCs w:val="21"/>
        </w:rPr>
        <w:t>.5.3</w:t>
      </w:r>
      <w:r w:rsidRPr="00B54BE1">
        <w:rPr>
          <w:rFonts w:hint="eastAsia"/>
          <w:szCs w:val="21"/>
        </w:rPr>
        <w:t>在发布结果公告的同时，采购代理机构以投标人须知前附表规定的形式向未中标人发出招标结果通知书，供应商自行承担未及时查收的后果。</w:t>
      </w:r>
    </w:p>
    <w:p w14:paraId="4FABD79F" w14:textId="77777777" w:rsidR="00FA7DED" w:rsidRPr="00B54BE1" w:rsidRDefault="00456D66">
      <w:pPr>
        <w:suppressAutoHyphens/>
        <w:spacing w:before="120" w:line="320" w:lineRule="atLeast"/>
        <w:ind w:firstLineChars="200" w:firstLine="422"/>
        <w:outlineLvl w:val="2"/>
        <w:rPr>
          <w:b/>
          <w:kern w:val="0"/>
          <w:szCs w:val="21"/>
        </w:rPr>
      </w:pPr>
      <w:r w:rsidRPr="00B54BE1">
        <w:rPr>
          <w:b/>
          <w:kern w:val="0"/>
          <w:szCs w:val="21"/>
        </w:rPr>
        <w:t>6.6</w:t>
      </w:r>
      <w:r w:rsidRPr="00B54BE1">
        <w:rPr>
          <w:rFonts w:hint="eastAsia"/>
          <w:b/>
          <w:kern w:val="0"/>
          <w:szCs w:val="21"/>
        </w:rPr>
        <w:t>废标</w:t>
      </w:r>
    </w:p>
    <w:p w14:paraId="0E7BCBAD" w14:textId="77777777" w:rsidR="00FA7DED" w:rsidRPr="00B54BE1" w:rsidRDefault="00456D66">
      <w:pPr>
        <w:spacing w:before="120" w:line="320" w:lineRule="atLeast"/>
        <w:ind w:firstLineChars="200" w:firstLine="420"/>
        <w:rPr>
          <w:kern w:val="1"/>
          <w:szCs w:val="21"/>
        </w:rPr>
      </w:pPr>
      <w:r w:rsidRPr="00B54BE1">
        <w:rPr>
          <w:kern w:val="1"/>
          <w:szCs w:val="21"/>
        </w:rPr>
        <w:t>6.6.1</w:t>
      </w:r>
      <w:r w:rsidRPr="00B54BE1">
        <w:rPr>
          <w:rFonts w:hint="eastAsia"/>
          <w:kern w:val="1"/>
          <w:szCs w:val="21"/>
        </w:rPr>
        <w:t>出现下列情形之一，将导致项目废标：</w:t>
      </w:r>
    </w:p>
    <w:p w14:paraId="3E416851" w14:textId="77777777" w:rsidR="00FA7DED" w:rsidRPr="00B54BE1" w:rsidRDefault="00456D66">
      <w:pPr>
        <w:spacing w:before="120" w:line="320" w:lineRule="atLeast"/>
        <w:ind w:firstLineChars="200" w:firstLine="420"/>
        <w:rPr>
          <w:szCs w:val="21"/>
        </w:rPr>
      </w:pPr>
      <w:r w:rsidRPr="00B54BE1">
        <w:rPr>
          <w:rFonts w:hint="eastAsia"/>
          <w:kern w:val="1"/>
          <w:szCs w:val="21"/>
        </w:rPr>
        <w:lastRenderedPageBreak/>
        <w:t>（</w:t>
      </w:r>
      <w:r w:rsidRPr="00B54BE1">
        <w:rPr>
          <w:rFonts w:hint="eastAsia"/>
          <w:kern w:val="1"/>
          <w:szCs w:val="21"/>
        </w:rPr>
        <w:t>1</w:t>
      </w:r>
      <w:r w:rsidRPr="00B54BE1">
        <w:rPr>
          <w:rFonts w:hint="eastAsia"/>
          <w:szCs w:val="21"/>
        </w:rPr>
        <w:t>）符合专业条件的供应商或者对招标文件做实质性响应的供应商不足三家；</w:t>
      </w:r>
    </w:p>
    <w:p w14:paraId="6E4BB54D"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2</w:t>
      </w:r>
      <w:r w:rsidRPr="00B54BE1">
        <w:rPr>
          <w:rFonts w:hint="eastAsia"/>
          <w:szCs w:val="21"/>
        </w:rPr>
        <w:t>）出现影响采购公正的违法、违规行为的；</w:t>
      </w:r>
    </w:p>
    <w:p w14:paraId="69774EEB"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3</w:t>
      </w:r>
      <w:r w:rsidRPr="00B54BE1">
        <w:rPr>
          <w:rFonts w:hint="eastAsia"/>
          <w:szCs w:val="21"/>
        </w:rPr>
        <w:t>）供应商的报价均超过了采购预算，采购人不能支付的；</w:t>
      </w:r>
    </w:p>
    <w:p w14:paraId="211B88A1" w14:textId="77777777" w:rsidR="00FA7DED" w:rsidRPr="00B54BE1" w:rsidRDefault="00456D66">
      <w:pPr>
        <w:spacing w:before="120" w:line="320" w:lineRule="atLeast"/>
        <w:ind w:firstLineChars="200" w:firstLine="420"/>
      </w:pPr>
      <w:r w:rsidRPr="00B54BE1">
        <w:rPr>
          <w:rFonts w:hint="eastAsia"/>
          <w:szCs w:val="21"/>
        </w:rPr>
        <w:t>（</w:t>
      </w:r>
      <w:r w:rsidRPr="00B54BE1">
        <w:rPr>
          <w:rFonts w:hint="eastAsia"/>
          <w:szCs w:val="21"/>
        </w:rPr>
        <w:t>4</w:t>
      </w:r>
      <w:r w:rsidRPr="00B54BE1">
        <w:rPr>
          <w:rFonts w:hint="eastAsia"/>
          <w:szCs w:val="21"/>
        </w:rPr>
        <w:t>）</w:t>
      </w:r>
      <w:r w:rsidRPr="00B54BE1">
        <w:rPr>
          <w:rFonts w:hint="eastAsia"/>
        </w:rPr>
        <w:t>因发生重大变故或采购任务取消的。</w:t>
      </w:r>
    </w:p>
    <w:p w14:paraId="38555A9C" w14:textId="77777777" w:rsidR="00FA7DED" w:rsidRPr="00B54BE1" w:rsidRDefault="00456D66">
      <w:pPr>
        <w:spacing w:before="120" w:line="320" w:lineRule="atLeast"/>
        <w:ind w:firstLineChars="200" w:firstLine="420"/>
        <w:rPr>
          <w:szCs w:val="21"/>
        </w:rPr>
      </w:pPr>
      <w:r w:rsidRPr="00B54BE1">
        <w:rPr>
          <w:kern w:val="1"/>
          <w:szCs w:val="21"/>
        </w:rPr>
        <w:t>6.6.2</w:t>
      </w:r>
      <w:proofErr w:type="gramStart"/>
      <w:r w:rsidRPr="00B54BE1">
        <w:rPr>
          <w:rFonts w:hint="eastAsia"/>
          <w:kern w:val="1"/>
          <w:szCs w:val="21"/>
        </w:rPr>
        <w:t>废标后</w:t>
      </w:r>
      <w:proofErr w:type="gramEnd"/>
      <w:r w:rsidRPr="00B54BE1">
        <w:rPr>
          <w:rFonts w:hint="eastAsia"/>
          <w:szCs w:val="21"/>
        </w:rPr>
        <w:t>采购</w:t>
      </w:r>
      <w:r w:rsidRPr="00B54BE1">
        <w:rPr>
          <w:rFonts w:hint="eastAsia"/>
          <w:kern w:val="1"/>
          <w:szCs w:val="21"/>
        </w:rPr>
        <w:t>代理机构将</w:t>
      </w:r>
      <w:proofErr w:type="gramStart"/>
      <w:r w:rsidRPr="00B54BE1">
        <w:rPr>
          <w:rFonts w:hint="eastAsia"/>
          <w:kern w:val="1"/>
          <w:szCs w:val="21"/>
        </w:rPr>
        <w:t>发布废标公告</w:t>
      </w:r>
      <w:proofErr w:type="gramEnd"/>
      <w:r w:rsidRPr="00B54BE1">
        <w:rPr>
          <w:rFonts w:hint="eastAsia"/>
          <w:kern w:val="1"/>
          <w:szCs w:val="21"/>
        </w:rPr>
        <w:t>通知供应商。</w:t>
      </w:r>
      <w:bookmarkEnd w:id="50"/>
    </w:p>
    <w:bookmarkEnd w:id="47"/>
    <w:p w14:paraId="3D81EF82" w14:textId="77777777" w:rsidR="00FA7DED" w:rsidRPr="00B54BE1" w:rsidRDefault="00456D66">
      <w:pPr>
        <w:spacing w:before="120" w:line="320" w:lineRule="atLeast"/>
        <w:ind w:leftChars="1" w:left="2" w:firstLineChars="200" w:firstLine="422"/>
        <w:outlineLvl w:val="1"/>
        <w:rPr>
          <w:b/>
          <w:kern w:val="0"/>
          <w:szCs w:val="21"/>
        </w:rPr>
      </w:pPr>
      <w:r w:rsidRPr="00B54BE1">
        <w:rPr>
          <w:b/>
          <w:kern w:val="0"/>
          <w:szCs w:val="21"/>
        </w:rPr>
        <w:t>7</w:t>
      </w:r>
      <w:r w:rsidRPr="00B54BE1">
        <w:rPr>
          <w:rFonts w:hint="eastAsia"/>
          <w:b/>
          <w:kern w:val="0"/>
          <w:szCs w:val="21"/>
        </w:rPr>
        <w:t>．合同</w:t>
      </w:r>
    </w:p>
    <w:p w14:paraId="3CCE2A17"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7.1</w:t>
      </w:r>
      <w:r w:rsidRPr="00B54BE1">
        <w:rPr>
          <w:rFonts w:hint="eastAsia"/>
          <w:b/>
          <w:kern w:val="0"/>
          <w:szCs w:val="21"/>
        </w:rPr>
        <w:t>合同授予标准</w:t>
      </w:r>
    </w:p>
    <w:p w14:paraId="4C31825B" w14:textId="77777777" w:rsidR="00FA7DED" w:rsidRPr="00B54BE1" w:rsidRDefault="00456D66">
      <w:pPr>
        <w:spacing w:before="120" w:line="320" w:lineRule="atLeast"/>
        <w:ind w:firstLineChars="200" w:firstLine="420"/>
        <w:rPr>
          <w:szCs w:val="21"/>
        </w:rPr>
      </w:pPr>
      <w:r w:rsidRPr="00B54BE1">
        <w:rPr>
          <w:rFonts w:hint="eastAsia"/>
          <w:szCs w:val="21"/>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应在中标通知书发出前或签订合同前及时书面告知采购人，未主动告知，给采购人造成损失的，采购人有权取消其中标资格并没收投标保证金。</w:t>
      </w:r>
    </w:p>
    <w:p w14:paraId="2262BA46"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7.2</w:t>
      </w:r>
      <w:r w:rsidRPr="00B54BE1">
        <w:rPr>
          <w:rFonts w:hint="eastAsia"/>
          <w:b/>
          <w:kern w:val="0"/>
          <w:szCs w:val="21"/>
        </w:rPr>
        <w:t>签订合同</w:t>
      </w:r>
    </w:p>
    <w:p w14:paraId="4090C168" w14:textId="77777777" w:rsidR="00FA7DED" w:rsidRPr="00B54BE1" w:rsidRDefault="00456D66">
      <w:pPr>
        <w:spacing w:before="120" w:line="320" w:lineRule="atLeast"/>
        <w:ind w:firstLineChars="200" w:firstLine="420"/>
        <w:rPr>
          <w:szCs w:val="21"/>
        </w:rPr>
      </w:pPr>
      <w:bookmarkStart w:id="55" w:name="_Hlk93421039"/>
      <w:r w:rsidRPr="00B54BE1">
        <w:rPr>
          <w:szCs w:val="21"/>
        </w:rPr>
        <w:t>7.2.1</w:t>
      </w:r>
      <w:r w:rsidRPr="00B54BE1">
        <w:rPr>
          <w:rFonts w:hint="eastAsia"/>
          <w:szCs w:val="21"/>
        </w:rPr>
        <w:t>如招标文件无特别规定，中标人按招标文件确定的事项签订政府采购合同。</w:t>
      </w:r>
    </w:p>
    <w:p w14:paraId="0C58928B" w14:textId="77777777" w:rsidR="00FA7DED" w:rsidRPr="00B54BE1" w:rsidRDefault="00456D66">
      <w:pPr>
        <w:spacing w:before="120" w:line="320" w:lineRule="atLeast"/>
        <w:ind w:firstLineChars="200" w:firstLine="420"/>
        <w:rPr>
          <w:szCs w:val="21"/>
        </w:rPr>
      </w:pPr>
      <w:r w:rsidRPr="00B54BE1">
        <w:rPr>
          <w:szCs w:val="21"/>
        </w:rPr>
        <w:t>7.2.2</w:t>
      </w:r>
      <w:r w:rsidRPr="00B54BE1">
        <w:rPr>
          <w:rFonts w:hint="eastAsia"/>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3CFA9738" w14:textId="77777777" w:rsidR="00FA7DED" w:rsidRPr="00B54BE1" w:rsidRDefault="00456D66">
      <w:pPr>
        <w:spacing w:before="120" w:line="320" w:lineRule="atLeast"/>
        <w:ind w:firstLineChars="200" w:firstLine="420"/>
        <w:rPr>
          <w:szCs w:val="21"/>
        </w:rPr>
      </w:pPr>
      <w:r w:rsidRPr="00B54BE1">
        <w:rPr>
          <w:szCs w:val="21"/>
        </w:rPr>
        <w:t>7.2.3</w:t>
      </w:r>
      <w:r w:rsidRPr="00B54BE1">
        <w:rPr>
          <w:rFonts w:hint="eastAsia"/>
          <w:szCs w:val="21"/>
        </w:rPr>
        <w:t>如中标人不按中标通知书的规定签订合同，其投标保证金将不予退还，并报由同级政府采购监督管理部门处理。</w:t>
      </w:r>
    </w:p>
    <w:p w14:paraId="74880613" w14:textId="77777777" w:rsidR="00FA7DED" w:rsidRPr="00B54BE1" w:rsidRDefault="00456D66">
      <w:pPr>
        <w:spacing w:before="120" w:line="320" w:lineRule="atLeast"/>
        <w:ind w:firstLineChars="200" w:firstLine="420"/>
        <w:rPr>
          <w:szCs w:val="21"/>
        </w:rPr>
      </w:pPr>
      <w:r w:rsidRPr="00B54BE1">
        <w:rPr>
          <w:rFonts w:hint="eastAsia"/>
          <w:szCs w:val="21"/>
        </w:rPr>
        <w:t>7</w:t>
      </w:r>
      <w:r w:rsidRPr="00B54BE1">
        <w:rPr>
          <w:szCs w:val="21"/>
        </w:rPr>
        <w:t>.2.4</w:t>
      </w:r>
      <w:r w:rsidRPr="00B54BE1">
        <w:rPr>
          <w:rFonts w:hint="eastAsia"/>
          <w:szCs w:val="21"/>
        </w:rPr>
        <w:t>中标人拒绝与采购人签订合同的，采购人可以按照评审报告推荐的中标候选人名单排序，确定下一候选人为中标人，也可以重新开展政府采购活动。</w:t>
      </w:r>
    </w:p>
    <w:p w14:paraId="215DF2BA" w14:textId="77777777" w:rsidR="00FA7DED" w:rsidRPr="00B54BE1" w:rsidRDefault="00456D66">
      <w:pPr>
        <w:spacing w:before="120" w:line="320" w:lineRule="atLeast"/>
        <w:ind w:firstLineChars="200" w:firstLine="420"/>
        <w:rPr>
          <w:szCs w:val="21"/>
        </w:rPr>
      </w:pPr>
      <w:r w:rsidRPr="00B54BE1">
        <w:rPr>
          <w:rFonts w:hint="eastAsia"/>
          <w:szCs w:val="21"/>
        </w:rPr>
        <w:t>7</w:t>
      </w:r>
      <w:r w:rsidRPr="00B54BE1">
        <w:rPr>
          <w:szCs w:val="21"/>
        </w:rPr>
        <w:t>.2.5</w:t>
      </w:r>
      <w:r w:rsidRPr="00B54BE1">
        <w:rPr>
          <w:rFonts w:hint="eastAsia"/>
          <w:szCs w:val="21"/>
        </w:rPr>
        <w:t>采购人因不可抗力原因迟延签订合同的，应当自不可抗力事由消除之日起</w:t>
      </w:r>
      <w:r w:rsidRPr="00B54BE1">
        <w:rPr>
          <w:rFonts w:hint="eastAsia"/>
          <w:szCs w:val="21"/>
        </w:rPr>
        <w:t>5</w:t>
      </w:r>
      <w:r w:rsidRPr="00B54BE1">
        <w:rPr>
          <w:rFonts w:hint="eastAsia"/>
          <w:szCs w:val="21"/>
        </w:rPr>
        <w:t>个工作日内完成合同签订事宜。</w:t>
      </w:r>
    </w:p>
    <w:bookmarkEnd w:id="55"/>
    <w:p w14:paraId="2C358BBC"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7.3</w:t>
      </w:r>
      <w:r w:rsidRPr="00B54BE1">
        <w:rPr>
          <w:rFonts w:hint="eastAsia"/>
          <w:b/>
          <w:kern w:val="0"/>
          <w:szCs w:val="21"/>
        </w:rPr>
        <w:t>合同公告</w:t>
      </w:r>
    </w:p>
    <w:p w14:paraId="1D3E6DB0" w14:textId="77777777" w:rsidR="00FA7DED" w:rsidRPr="00B54BE1" w:rsidRDefault="00456D66">
      <w:pPr>
        <w:spacing w:before="120" w:line="320" w:lineRule="atLeast"/>
        <w:ind w:firstLineChars="200" w:firstLine="420"/>
        <w:rPr>
          <w:szCs w:val="21"/>
        </w:rPr>
      </w:pPr>
      <w:bookmarkStart w:id="56" w:name="_Hlk93421052"/>
      <w:r w:rsidRPr="00B54BE1">
        <w:rPr>
          <w:szCs w:val="21"/>
        </w:rPr>
        <w:t>7.3.1</w:t>
      </w:r>
      <w:r w:rsidRPr="00B54BE1">
        <w:rPr>
          <w:rFonts w:hint="eastAsia"/>
          <w:szCs w:val="21"/>
        </w:rPr>
        <w:t>如招标文件无特殊规定，中标人应在签订合同后</w:t>
      </w:r>
      <w:r w:rsidRPr="00B54BE1">
        <w:rPr>
          <w:rFonts w:hint="eastAsia"/>
          <w:szCs w:val="21"/>
        </w:rPr>
        <w:t>1</w:t>
      </w:r>
      <w:r w:rsidRPr="00B54BE1">
        <w:rPr>
          <w:rFonts w:hint="eastAsia"/>
          <w:szCs w:val="21"/>
        </w:rPr>
        <w:t>个工作日内，将政府采购合同副本送采购代理机构存档。</w:t>
      </w:r>
    </w:p>
    <w:p w14:paraId="7F02A9DD" w14:textId="77777777" w:rsidR="00FA7DED" w:rsidRPr="00B54BE1" w:rsidRDefault="00456D66">
      <w:pPr>
        <w:spacing w:before="120" w:line="320" w:lineRule="atLeast"/>
        <w:ind w:firstLineChars="200" w:firstLine="420"/>
        <w:rPr>
          <w:szCs w:val="21"/>
        </w:rPr>
      </w:pPr>
      <w:r w:rsidRPr="00B54BE1">
        <w:rPr>
          <w:szCs w:val="21"/>
        </w:rPr>
        <w:t>7.3.2</w:t>
      </w:r>
      <w:r w:rsidRPr="00B54BE1">
        <w:rPr>
          <w:rFonts w:hint="eastAsia"/>
          <w:szCs w:val="21"/>
        </w:rPr>
        <w:t>采购人应当自政府采购合同签订之日起</w:t>
      </w:r>
      <w:r w:rsidRPr="00B54BE1">
        <w:rPr>
          <w:rFonts w:hint="eastAsia"/>
          <w:szCs w:val="21"/>
        </w:rPr>
        <w:t>2</w:t>
      </w:r>
      <w:r w:rsidRPr="00B54BE1">
        <w:rPr>
          <w:rFonts w:hint="eastAsia"/>
          <w:szCs w:val="21"/>
        </w:rPr>
        <w:t>个工作日内，将政府采购合同在省级以上人民政府财政部门指定的媒体上公告，但政府采购合同中涉及国家秘密、商业秘密的内容除外。</w:t>
      </w:r>
    </w:p>
    <w:p w14:paraId="243B7494" w14:textId="77777777" w:rsidR="00FA7DED" w:rsidRPr="00B54BE1" w:rsidRDefault="00456D66">
      <w:pPr>
        <w:spacing w:before="120" w:line="320" w:lineRule="atLeast"/>
        <w:ind w:firstLineChars="200" w:firstLine="420"/>
        <w:rPr>
          <w:szCs w:val="21"/>
        </w:rPr>
      </w:pPr>
      <w:r w:rsidRPr="00B54BE1">
        <w:rPr>
          <w:rFonts w:hint="eastAsia"/>
          <w:szCs w:val="21"/>
        </w:rPr>
        <w:t>7</w:t>
      </w:r>
      <w:r w:rsidRPr="00B54BE1">
        <w:rPr>
          <w:szCs w:val="21"/>
        </w:rPr>
        <w:t xml:space="preserve">.3.3 </w:t>
      </w:r>
      <w:r w:rsidRPr="00B54BE1">
        <w:rPr>
          <w:rFonts w:hint="eastAsia"/>
          <w:szCs w:val="21"/>
        </w:rPr>
        <w:t>政府采购合同双方不得擅自变更合同，依照政府采购法确需变更政府采购合同内容的，采购人应当自合同变更之日起</w:t>
      </w:r>
      <w:r w:rsidRPr="00B54BE1">
        <w:rPr>
          <w:rFonts w:hint="eastAsia"/>
          <w:szCs w:val="21"/>
        </w:rPr>
        <w:t>2</w:t>
      </w:r>
      <w:r w:rsidRPr="00B54BE1">
        <w:rPr>
          <w:rFonts w:hint="eastAsia"/>
          <w:szCs w:val="21"/>
        </w:rPr>
        <w:t>个工作日内在省级以上财政部门指定的媒体上发布政府采购合同变更公告，但涉及国家秘密、商业秘密的信息和其他依法不得公开的信息除外。</w:t>
      </w:r>
    </w:p>
    <w:bookmarkEnd w:id="56"/>
    <w:p w14:paraId="17F41DD2"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 xml:space="preserve">7.4 </w:t>
      </w:r>
      <w:r w:rsidRPr="00B54BE1">
        <w:rPr>
          <w:rFonts w:hint="eastAsia"/>
          <w:b/>
          <w:kern w:val="0"/>
          <w:szCs w:val="21"/>
        </w:rPr>
        <w:t>履行合同</w:t>
      </w:r>
    </w:p>
    <w:p w14:paraId="0B28C2C8" w14:textId="77777777" w:rsidR="00FA7DED" w:rsidRPr="00B54BE1" w:rsidRDefault="00456D66">
      <w:pPr>
        <w:spacing w:before="120" w:line="320" w:lineRule="atLeast"/>
        <w:ind w:firstLineChars="200" w:firstLine="420"/>
        <w:rPr>
          <w:szCs w:val="21"/>
        </w:rPr>
      </w:pPr>
      <w:bookmarkStart w:id="57" w:name="_Hlk93421061"/>
      <w:r w:rsidRPr="00B54BE1">
        <w:rPr>
          <w:szCs w:val="21"/>
        </w:rPr>
        <w:t>7.4.1</w:t>
      </w:r>
      <w:r w:rsidRPr="00B54BE1">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57"/>
    <w:p w14:paraId="35C51CB1" w14:textId="77777777" w:rsidR="00FA7DED" w:rsidRPr="00B54BE1" w:rsidRDefault="00456D66">
      <w:pPr>
        <w:spacing w:before="120" w:line="320" w:lineRule="atLeast"/>
        <w:ind w:firstLineChars="200" w:firstLine="422"/>
        <w:rPr>
          <w:b/>
          <w:kern w:val="0"/>
          <w:szCs w:val="21"/>
        </w:rPr>
      </w:pPr>
      <w:r w:rsidRPr="00B54BE1">
        <w:rPr>
          <w:b/>
          <w:kern w:val="0"/>
          <w:szCs w:val="21"/>
        </w:rPr>
        <w:t>7.5</w:t>
      </w:r>
      <w:r w:rsidRPr="00B54BE1">
        <w:rPr>
          <w:rFonts w:hint="eastAsia"/>
          <w:b/>
          <w:kern w:val="0"/>
          <w:szCs w:val="21"/>
        </w:rPr>
        <w:t>履约验收</w:t>
      </w:r>
    </w:p>
    <w:p w14:paraId="65EA8851" w14:textId="77777777" w:rsidR="00FA7DED" w:rsidRPr="00B54BE1" w:rsidRDefault="00456D66">
      <w:pPr>
        <w:spacing w:before="120" w:line="320" w:lineRule="atLeast"/>
        <w:ind w:firstLineChars="200" w:firstLine="420"/>
        <w:rPr>
          <w:szCs w:val="21"/>
        </w:rPr>
      </w:pPr>
      <w:bookmarkStart w:id="58" w:name="_Hlk93421069"/>
      <w:r w:rsidRPr="00B54BE1">
        <w:rPr>
          <w:szCs w:val="21"/>
        </w:rPr>
        <w:lastRenderedPageBreak/>
        <w:t>7.5.1</w:t>
      </w:r>
      <w:r w:rsidRPr="00B54BE1">
        <w:rPr>
          <w:rFonts w:hint="eastAsia"/>
          <w:szCs w:val="21"/>
        </w:rPr>
        <w:t>采购人可以根据政府采购项目具体情况自行组织验收，或者委托政府采购代理机构、国家认可的质量检测机构开展采购项目履约验收工作。</w:t>
      </w:r>
    </w:p>
    <w:p w14:paraId="717C7958" w14:textId="77777777" w:rsidR="00FA7DED" w:rsidRPr="00B54BE1" w:rsidRDefault="00456D66">
      <w:pPr>
        <w:spacing w:before="120" w:line="320" w:lineRule="atLeast"/>
        <w:ind w:firstLineChars="200" w:firstLine="420"/>
        <w:rPr>
          <w:szCs w:val="21"/>
        </w:rPr>
      </w:pPr>
      <w:r w:rsidRPr="00B54BE1">
        <w:rPr>
          <w:szCs w:val="21"/>
        </w:rPr>
        <w:t>7.5.2</w:t>
      </w:r>
      <w:r w:rsidRPr="00B54BE1">
        <w:rPr>
          <w:rFonts w:hint="eastAsia"/>
          <w:szCs w:val="21"/>
        </w:rPr>
        <w:t>验收结果合格的，中标人可向采购人申请办理履约保证金（如有）的退</w:t>
      </w:r>
      <w:proofErr w:type="gramStart"/>
      <w:r w:rsidRPr="00B54BE1">
        <w:rPr>
          <w:rFonts w:hint="eastAsia"/>
          <w:szCs w:val="21"/>
        </w:rPr>
        <w:t>付手</w:t>
      </w:r>
      <w:proofErr w:type="gramEnd"/>
      <w:r w:rsidRPr="00B54BE1">
        <w:rPr>
          <w:rFonts w:hint="eastAsia"/>
          <w:szCs w:val="21"/>
        </w:rPr>
        <w:t>续；验收结果不合格的，履约保证金（如有）将不予退还，并按合同约定处理，还可能会报告本项目同级财政部门并按照政府采购法律法规及有关规定给予行政处罚或者以失信行为记入诚信档案。</w:t>
      </w:r>
    </w:p>
    <w:p w14:paraId="4F4810B7" w14:textId="77777777" w:rsidR="00FA7DED" w:rsidRPr="00B54BE1" w:rsidRDefault="00456D66">
      <w:pPr>
        <w:spacing w:before="120" w:line="320" w:lineRule="atLeast"/>
        <w:ind w:firstLineChars="200" w:firstLine="420"/>
        <w:rPr>
          <w:szCs w:val="21"/>
        </w:rPr>
      </w:pPr>
      <w:r w:rsidRPr="00B54BE1">
        <w:rPr>
          <w:szCs w:val="21"/>
        </w:rPr>
        <w:t>7.5.3</w:t>
      </w:r>
      <w:r w:rsidRPr="00B54BE1">
        <w:rPr>
          <w:rFonts w:hint="eastAsia"/>
          <w:szCs w:val="21"/>
        </w:rPr>
        <w:t>采购合同项目完成验收后，采购人应当将验收原始记录、</w:t>
      </w:r>
      <w:proofErr w:type="gramStart"/>
      <w:r w:rsidRPr="00B54BE1">
        <w:rPr>
          <w:rFonts w:hint="eastAsia"/>
          <w:szCs w:val="21"/>
        </w:rPr>
        <w:t>验收书</w:t>
      </w:r>
      <w:proofErr w:type="gramEnd"/>
      <w:r w:rsidRPr="00B54BE1">
        <w:rPr>
          <w:rFonts w:hint="eastAsia"/>
          <w:szCs w:val="21"/>
        </w:rPr>
        <w:t>等资料作为该采购项目档案妥善保管，不得伪造、变造、隐匿或者销毁，验收资料保存期为采购结束之日起至少保存</w:t>
      </w:r>
      <w:r w:rsidRPr="00B54BE1">
        <w:rPr>
          <w:rFonts w:hint="eastAsia"/>
          <w:szCs w:val="21"/>
        </w:rPr>
        <w:t>15</w:t>
      </w:r>
      <w:r w:rsidRPr="00B54BE1">
        <w:rPr>
          <w:rFonts w:hint="eastAsia"/>
          <w:szCs w:val="21"/>
        </w:rPr>
        <w:t>年。</w:t>
      </w:r>
    </w:p>
    <w:p w14:paraId="1AB61E1D" w14:textId="77777777" w:rsidR="00FA7DED" w:rsidRPr="00B54BE1" w:rsidRDefault="00456D66">
      <w:pPr>
        <w:spacing w:before="120" w:line="320" w:lineRule="atLeast"/>
        <w:ind w:firstLineChars="200" w:firstLine="420"/>
        <w:rPr>
          <w:szCs w:val="21"/>
        </w:rPr>
      </w:pPr>
      <w:r w:rsidRPr="00B54BE1">
        <w:rPr>
          <w:szCs w:val="21"/>
        </w:rPr>
        <w:t>7.5.4</w:t>
      </w:r>
      <w:r w:rsidRPr="00B54BE1">
        <w:rPr>
          <w:rFonts w:hint="eastAsia"/>
          <w:szCs w:val="21"/>
        </w:rPr>
        <w:t>本项目将严格按照本招标文件及合同有关规定进行合同履约验收。招标文件或合同未规定的按财政部关于进一步加强政府采购需求和履约验收管理的指导意见（财库〔</w:t>
      </w:r>
      <w:r w:rsidRPr="00B54BE1">
        <w:rPr>
          <w:rFonts w:hint="eastAsia"/>
          <w:szCs w:val="21"/>
        </w:rPr>
        <w:t>2016</w:t>
      </w:r>
      <w:r w:rsidRPr="00B54BE1">
        <w:rPr>
          <w:rFonts w:hint="eastAsia"/>
          <w:szCs w:val="21"/>
        </w:rPr>
        <w:t>〕</w:t>
      </w:r>
      <w:r w:rsidRPr="00B54BE1">
        <w:rPr>
          <w:rFonts w:hint="eastAsia"/>
          <w:szCs w:val="21"/>
        </w:rPr>
        <w:t>205</w:t>
      </w:r>
      <w:r w:rsidRPr="00B54BE1">
        <w:rPr>
          <w:rFonts w:hint="eastAsia"/>
          <w:szCs w:val="21"/>
        </w:rPr>
        <w:t>号）以及《广西壮族自治区政府采购项目履约验收管理办法》（</w:t>
      </w:r>
      <w:proofErr w:type="gramStart"/>
      <w:r w:rsidRPr="00B54BE1">
        <w:rPr>
          <w:rFonts w:hint="eastAsia"/>
          <w:szCs w:val="21"/>
        </w:rPr>
        <w:t>桂财采〔</w:t>
      </w:r>
      <w:r w:rsidRPr="00B54BE1">
        <w:rPr>
          <w:rFonts w:hint="eastAsia"/>
          <w:szCs w:val="21"/>
        </w:rPr>
        <w:t>2015</w:t>
      </w:r>
      <w:r w:rsidRPr="00B54BE1">
        <w:rPr>
          <w:rFonts w:hint="eastAsia"/>
          <w:szCs w:val="21"/>
        </w:rPr>
        <w:t>〕</w:t>
      </w:r>
      <w:proofErr w:type="gramEnd"/>
      <w:r w:rsidRPr="00B54BE1">
        <w:rPr>
          <w:rFonts w:hint="eastAsia"/>
          <w:szCs w:val="21"/>
        </w:rPr>
        <w:t>22</w:t>
      </w:r>
      <w:r w:rsidRPr="00B54BE1">
        <w:rPr>
          <w:rFonts w:hint="eastAsia"/>
          <w:szCs w:val="21"/>
        </w:rPr>
        <w:t>号）的规定执行。</w:t>
      </w:r>
    </w:p>
    <w:bookmarkEnd w:id="58"/>
    <w:p w14:paraId="57AE0C03" w14:textId="77777777" w:rsidR="00FA7DED" w:rsidRPr="00B54BE1" w:rsidRDefault="00456D66">
      <w:pPr>
        <w:spacing w:before="120" w:line="320" w:lineRule="atLeast"/>
        <w:ind w:leftChars="1" w:left="2" w:firstLineChars="200" w:firstLine="422"/>
        <w:outlineLvl w:val="1"/>
        <w:rPr>
          <w:b/>
          <w:kern w:val="0"/>
          <w:szCs w:val="21"/>
        </w:rPr>
      </w:pPr>
      <w:r w:rsidRPr="00B54BE1">
        <w:rPr>
          <w:b/>
          <w:kern w:val="0"/>
          <w:szCs w:val="21"/>
        </w:rPr>
        <w:t>8</w:t>
      </w:r>
      <w:r w:rsidRPr="00B54BE1">
        <w:rPr>
          <w:rFonts w:hint="eastAsia"/>
          <w:b/>
          <w:kern w:val="0"/>
          <w:szCs w:val="21"/>
        </w:rPr>
        <w:t>．质疑和投诉</w:t>
      </w:r>
    </w:p>
    <w:p w14:paraId="4B0FA1E3"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8.1</w:t>
      </w:r>
      <w:r w:rsidRPr="00B54BE1">
        <w:rPr>
          <w:rFonts w:hint="eastAsia"/>
          <w:b/>
          <w:kern w:val="0"/>
          <w:szCs w:val="21"/>
        </w:rPr>
        <w:t>质疑</w:t>
      </w:r>
    </w:p>
    <w:p w14:paraId="31C2504A" w14:textId="77777777" w:rsidR="00FA7DED" w:rsidRPr="00B54BE1" w:rsidRDefault="00456D66">
      <w:pPr>
        <w:spacing w:before="120" w:line="320" w:lineRule="atLeast"/>
        <w:ind w:firstLineChars="200" w:firstLine="420"/>
        <w:rPr>
          <w:szCs w:val="21"/>
        </w:rPr>
      </w:pPr>
      <w:r w:rsidRPr="00B54BE1">
        <w:rPr>
          <w:szCs w:val="21"/>
        </w:rPr>
        <w:t>8.1.1</w:t>
      </w:r>
      <w:r w:rsidRPr="00B54BE1">
        <w:rPr>
          <w:rFonts w:hint="eastAsia"/>
          <w:szCs w:val="21"/>
        </w:rPr>
        <w:t>质疑内容、时限</w:t>
      </w:r>
    </w:p>
    <w:p w14:paraId="068F0406"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1</w:t>
      </w:r>
      <w:r w:rsidRPr="00B54BE1">
        <w:rPr>
          <w:rFonts w:hint="eastAsia"/>
          <w:szCs w:val="21"/>
        </w:rPr>
        <w:t>）供应商对政府采购活动有疑问的，可以向采购人或采购代理机构提出询问。采购人或者采购代理机构应当在</w:t>
      </w:r>
      <w:r w:rsidRPr="00B54BE1">
        <w:rPr>
          <w:rFonts w:hint="eastAsia"/>
          <w:szCs w:val="21"/>
        </w:rPr>
        <w:t>3</w:t>
      </w:r>
      <w:r w:rsidRPr="00B54BE1">
        <w:rPr>
          <w:rFonts w:hint="eastAsia"/>
          <w:szCs w:val="21"/>
        </w:rPr>
        <w:t>个工作日内对供应</w:t>
      </w:r>
      <w:proofErr w:type="gramStart"/>
      <w:r w:rsidRPr="00B54BE1">
        <w:rPr>
          <w:rFonts w:hint="eastAsia"/>
          <w:szCs w:val="21"/>
        </w:rPr>
        <w:t>商依法</w:t>
      </w:r>
      <w:proofErr w:type="gramEnd"/>
      <w:r w:rsidRPr="00B54BE1">
        <w:rPr>
          <w:rFonts w:hint="eastAsia"/>
          <w:szCs w:val="21"/>
        </w:rPr>
        <w:t>提出的询问</w:t>
      </w:r>
      <w:proofErr w:type="gramStart"/>
      <w:r w:rsidRPr="00B54BE1">
        <w:rPr>
          <w:rFonts w:hint="eastAsia"/>
          <w:szCs w:val="21"/>
        </w:rPr>
        <w:t>作出</w:t>
      </w:r>
      <w:proofErr w:type="gramEnd"/>
      <w:r w:rsidRPr="00B54BE1">
        <w:rPr>
          <w:rFonts w:hint="eastAsia"/>
          <w:szCs w:val="21"/>
        </w:rPr>
        <w:t>答复。</w:t>
      </w:r>
    </w:p>
    <w:p w14:paraId="379A0530"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2</w:t>
      </w:r>
      <w:r w:rsidRPr="00B54BE1">
        <w:rPr>
          <w:rFonts w:hint="eastAsia"/>
          <w:szCs w:val="21"/>
        </w:rPr>
        <w:t>）供应商认为招标文件、采购过程、中标或者成交结果使自己的权益受到损害的，可以在知道或者应知其权益受到损害之日起</w:t>
      </w:r>
      <w:r w:rsidRPr="00B54BE1">
        <w:rPr>
          <w:rFonts w:hint="eastAsia"/>
          <w:szCs w:val="21"/>
        </w:rPr>
        <w:t>7</w:t>
      </w:r>
      <w:r w:rsidRPr="00B54BE1">
        <w:rPr>
          <w:rFonts w:hint="eastAsia"/>
          <w:szCs w:val="21"/>
        </w:rPr>
        <w:t>个工作日内向采购人或采购代理机构提出质疑。采购人或采购代理机构在收到供应商书面质疑后</w:t>
      </w:r>
      <w:r w:rsidRPr="00B54BE1">
        <w:rPr>
          <w:rFonts w:hint="eastAsia"/>
          <w:szCs w:val="21"/>
        </w:rPr>
        <w:t>7</w:t>
      </w:r>
      <w:r w:rsidRPr="00B54BE1">
        <w:rPr>
          <w:rFonts w:hint="eastAsia"/>
          <w:szCs w:val="21"/>
        </w:rPr>
        <w:t>个工作日内，对质疑内容</w:t>
      </w:r>
      <w:proofErr w:type="gramStart"/>
      <w:r w:rsidRPr="00B54BE1">
        <w:rPr>
          <w:rFonts w:hint="eastAsia"/>
          <w:szCs w:val="21"/>
        </w:rPr>
        <w:t>作出</w:t>
      </w:r>
      <w:proofErr w:type="gramEnd"/>
      <w:r w:rsidRPr="00B54BE1">
        <w:rPr>
          <w:rFonts w:hint="eastAsia"/>
          <w:szCs w:val="21"/>
        </w:rPr>
        <w:t>答复。</w:t>
      </w:r>
    </w:p>
    <w:p w14:paraId="2AC5E652" w14:textId="77777777" w:rsidR="00FA7DED" w:rsidRPr="00B54BE1" w:rsidRDefault="00456D66">
      <w:pPr>
        <w:spacing w:before="120" w:line="320" w:lineRule="atLeast"/>
        <w:ind w:firstLineChars="200" w:firstLine="420"/>
        <w:rPr>
          <w:szCs w:val="21"/>
        </w:rPr>
      </w:pPr>
      <w:r w:rsidRPr="00B54BE1">
        <w:rPr>
          <w:szCs w:val="21"/>
        </w:rPr>
        <w:t>8.1.2</w:t>
      </w:r>
      <w:r w:rsidRPr="00B54BE1">
        <w:rPr>
          <w:rFonts w:hint="eastAsia"/>
          <w:szCs w:val="21"/>
        </w:rPr>
        <w:t>质疑形式</w:t>
      </w:r>
    </w:p>
    <w:p w14:paraId="05219024" w14:textId="77777777" w:rsidR="00FA7DED" w:rsidRPr="00B54BE1" w:rsidRDefault="00456D66">
      <w:pPr>
        <w:spacing w:before="120" w:line="320" w:lineRule="atLeast"/>
        <w:ind w:firstLineChars="200" w:firstLine="420"/>
        <w:rPr>
          <w:szCs w:val="21"/>
        </w:rPr>
      </w:pPr>
      <w:r w:rsidRPr="00B54BE1">
        <w:rPr>
          <w:rFonts w:hint="eastAsia"/>
          <w:szCs w:val="21"/>
        </w:rPr>
        <w:t>质疑应当采用投标人须知前附表所规定的形式，</w:t>
      </w:r>
      <w:proofErr w:type="gramStart"/>
      <w:r w:rsidRPr="00B54BE1">
        <w:rPr>
          <w:rFonts w:hint="eastAsia"/>
          <w:szCs w:val="21"/>
        </w:rPr>
        <w:t>质疑书</w:t>
      </w:r>
      <w:proofErr w:type="gramEnd"/>
      <w:r w:rsidRPr="00B54BE1">
        <w:rPr>
          <w:rFonts w:hint="eastAsia"/>
          <w:szCs w:val="21"/>
        </w:rPr>
        <w:t>应明确阐述招标文件、采购过程或中标结果中使自己合法权益受到损害的实质性内容，提供相关事实、依据和证据及其来源或线索，便于有关单位调查、答复和处理。</w:t>
      </w:r>
    </w:p>
    <w:p w14:paraId="73A358F7" w14:textId="77777777" w:rsidR="00FA7DED" w:rsidRPr="00B54BE1" w:rsidRDefault="00456D66">
      <w:pPr>
        <w:spacing w:before="120" w:line="320" w:lineRule="atLeast"/>
        <w:ind w:firstLineChars="200" w:firstLine="420"/>
        <w:rPr>
          <w:szCs w:val="21"/>
        </w:rPr>
      </w:pPr>
      <w:r w:rsidRPr="00B54BE1">
        <w:rPr>
          <w:rFonts w:hint="eastAsia"/>
          <w:szCs w:val="21"/>
        </w:rPr>
        <w:t>8</w:t>
      </w:r>
      <w:r w:rsidRPr="00B54BE1">
        <w:rPr>
          <w:szCs w:val="21"/>
        </w:rPr>
        <w:t>.1.3</w:t>
      </w:r>
      <w:r w:rsidRPr="00B54BE1">
        <w:rPr>
          <w:rFonts w:hint="eastAsia"/>
          <w:szCs w:val="21"/>
        </w:rPr>
        <w:t>供应商提出质疑应当提交质疑函和必要的证明材料。质疑</w:t>
      </w:r>
      <w:proofErr w:type="gramStart"/>
      <w:r w:rsidRPr="00B54BE1">
        <w:rPr>
          <w:rFonts w:hint="eastAsia"/>
          <w:szCs w:val="21"/>
        </w:rPr>
        <w:t>函应当</w:t>
      </w:r>
      <w:proofErr w:type="gramEnd"/>
      <w:r w:rsidRPr="00B54BE1">
        <w:rPr>
          <w:rFonts w:hint="eastAsia"/>
          <w:szCs w:val="21"/>
        </w:rPr>
        <w:t>包括下列内容：</w:t>
      </w:r>
    </w:p>
    <w:p w14:paraId="5C98FC28"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1</w:t>
      </w:r>
      <w:r w:rsidRPr="00B54BE1">
        <w:rPr>
          <w:rFonts w:hint="eastAsia"/>
          <w:szCs w:val="21"/>
        </w:rPr>
        <w:t>）</w:t>
      </w:r>
      <w:r w:rsidRPr="00B54BE1">
        <w:rPr>
          <w:rFonts w:hint="eastAsia"/>
          <w:szCs w:val="21"/>
        </w:rPr>
        <w:tab/>
      </w:r>
      <w:r w:rsidRPr="00B54BE1">
        <w:rPr>
          <w:rFonts w:hint="eastAsia"/>
          <w:szCs w:val="21"/>
        </w:rPr>
        <w:t>供应商的姓名或者名称、地址、邮编、联系人及联系电话；</w:t>
      </w:r>
    </w:p>
    <w:p w14:paraId="740E7141"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2</w:t>
      </w:r>
      <w:r w:rsidRPr="00B54BE1">
        <w:rPr>
          <w:rFonts w:hint="eastAsia"/>
          <w:szCs w:val="21"/>
        </w:rPr>
        <w:t>）</w:t>
      </w:r>
      <w:r w:rsidRPr="00B54BE1">
        <w:rPr>
          <w:rFonts w:hint="eastAsia"/>
          <w:szCs w:val="21"/>
        </w:rPr>
        <w:tab/>
      </w:r>
      <w:r w:rsidRPr="00B54BE1">
        <w:rPr>
          <w:rFonts w:hint="eastAsia"/>
          <w:szCs w:val="21"/>
        </w:rPr>
        <w:t>质疑项目的名称、编号；</w:t>
      </w:r>
    </w:p>
    <w:p w14:paraId="691BCBF0"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3</w:t>
      </w:r>
      <w:r w:rsidRPr="00B54BE1">
        <w:rPr>
          <w:rFonts w:hint="eastAsia"/>
          <w:szCs w:val="21"/>
        </w:rPr>
        <w:t>）</w:t>
      </w:r>
      <w:r w:rsidRPr="00B54BE1">
        <w:rPr>
          <w:rFonts w:hint="eastAsia"/>
          <w:szCs w:val="21"/>
        </w:rPr>
        <w:tab/>
      </w:r>
      <w:r w:rsidRPr="00B54BE1">
        <w:rPr>
          <w:rFonts w:hint="eastAsia"/>
          <w:szCs w:val="21"/>
        </w:rPr>
        <w:t>具体、明确的质疑事项和与质疑事项相关的请求；</w:t>
      </w:r>
    </w:p>
    <w:p w14:paraId="6A6BA3CE"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4</w:t>
      </w:r>
      <w:r w:rsidRPr="00B54BE1">
        <w:rPr>
          <w:rFonts w:hint="eastAsia"/>
          <w:szCs w:val="21"/>
        </w:rPr>
        <w:t>）</w:t>
      </w:r>
      <w:r w:rsidRPr="00B54BE1">
        <w:rPr>
          <w:rFonts w:hint="eastAsia"/>
          <w:szCs w:val="21"/>
        </w:rPr>
        <w:tab/>
      </w:r>
      <w:r w:rsidRPr="00B54BE1">
        <w:rPr>
          <w:rFonts w:hint="eastAsia"/>
          <w:szCs w:val="21"/>
        </w:rPr>
        <w:t>事实依据；</w:t>
      </w:r>
    </w:p>
    <w:p w14:paraId="3E780C13"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5</w:t>
      </w:r>
      <w:r w:rsidRPr="00B54BE1">
        <w:rPr>
          <w:rFonts w:hint="eastAsia"/>
          <w:szCs w:val="21"/>
        </w:rPr>
        <w:t>）</w:t>
      </w:r>
      <w:r w:rsidRPr="00B54BE1">
        <w:rPr>
          <w:rFonts w:hint="eastAsia"/>
          <w:szCs w:val="21"/>
        </w:rPr>
        <w:tab/>
      </w:r>
      <w:r w:rsidRPr="00B54BE1">
        <w:rPr>
          <w:rFonts w:hint="eastAsia"/>
          <w:szCs w:val="21"/>
        </w:rPr>
        <w:t>必要的法律依据；</w:t>
      </w:r>
    </w:p>
    <w:p w14:paraId="1E740082" w14:textId="77777777" w:rsidR="00FA7DED" w:rsidRPr="00B54BE1" w:rsidRDefault="00456D66">
      <w:pPr>
        <w:spacing w:before="120" w:line="320" w:lineRule="atLeast"/>
        <w:ind w:firstLineChars="200" w:firstLine="420"/>
        <w:rPr>
          <w:szCs w:val="21"/>
        </w:rPr>
      </w:pPr>
      <w:r w:rsidRPr="00B54BE1">
        <w:rPr>
          <w:rFonts w:hint="eastAsia"/>
          <w:szCs w:val="21"/>
        </w:rPr>
        <w:t>（</w:t>
      </w:r>
      <w:r w:rsidRPr="00B54BE1">
        <w:rPr>
          <w:rFonts w:hint="eastAsia"/>
          <w:szCs w:val="21"/>
        </w:rPr>
        <w:t>6</w:t>
      </w:r>
      <w:r w:rsidRPr="00B54BE1">
        <w:rPr>
          <w:rFonts w:hint="eastAsia"/>
          <w:szCs w:val="21"/>
        </w:rPr>
        <w:t>）</w:t>
      </w:r>
      <w:r w:rsidRPr="00B54BE1">
        <w:rPr>
          <w:rFonts w:hint="eastAsia"/>
          <w:szCs w:val="21"/>
        </w:rPr>
        <w:tab/>
      </w:r>
      <w:r w:rsidRPr="00B54BE1">
        <w:rPr>
          <w:rFonts w:hint="eastAsia"/>
          <w:szCs w:val="21"/>
        </w:rPr>
        <w:t>提出质疑的日期。</w:t>
      </w:r>
    </w:p>
    <w:p w14:paraId="63443944" w14:textId="77777777" w:rsidR="00FA7DED" w:rsidRPr="00B54BE1" w:rsidRDefault="00456D66">
      <w:pPr>
        <w:spacing w:before="120" w:line="320" w:lineRule="atLeast"/>
        <w:ind w:firstLineChars="200" w:firstLine="420"/>
        <w:rPr>
          <w:szCs w:val="21"/>
        </w:rPr>
      </w:pPr>
      <w:r w:rsidRPr="00B54BE1">
        <w:rPr>
          <w:rFonts w:hint="eastAsia"/>
          <w:szCs w:val="21"/>
        </w:rPr>
        <w:t>供应商为自然人的，应当由本人签字；供应商为法人或者其他组织的，应当由法定代表人、主要负责人，或者其授权代表签字或者盖章，并加盖公章。</w:t>
      </w:r>
    </w:p>
    <w:p w14:paraId="4B55CED4" w14:textId="77777777" w:rsidR="00FA7DED" w:rsidRPr="00B54BE1" w:rsidRDefault="00456D66">
      <w:pPr>
        <w:spacing w:before="120" w:line="320" w:lineRule="atLeast"/>
        <w:ind w:firstLineChars="200" w:firstLine="422"/>
        <w:outlineLvl w:val="2"/>
        <w:rPr>
          <w:b/>
          <w:kern w:val="0"/>
          <w:szCs w:val="21"/>
        </w:rPr>
      </w:pPr>
      <w:r w:rsidRPr="00B54BE1">
        <w:rPr>
          <w:b/>
          <w:kern w:val="0"/>
          <w:szCs w:val="21"/>
        </w:rPr>
        <w:t>8.2</w:t>
      </w:r>
      <w:r w:rsidRPr="00B54BE1">
        <w:rPr>
          <w:rFonts w:hint="eastAsia"/>
          <w:b/>
          <w:kern w:val="0"/>
          <w:szCs w:val="21"/>
        </w:rPr>
        <w:t>投诉</w:t>
      </w:r>
    </w:p>
    <w:p w14:paraId="35EC6EC9" w14:textId="77777777" w:rsidR="00FA7DED" w:rsidRPr="00B54BE1" w:rsidRDefault="00456D66">
      <w:pPr>
        <w:spacing w:before="120" w:line="320" w:lineRule="atLeast"/>
        <w:ind w:firstLineChars="200" w:firstLine="420"/>
        <w:rPr>
          <w:szCs w:val="21"/>
        </w:rPr>
      </w:pPr>
      <w:r w:rsidRPr="00B54BE1">
        <w:rPr>
          <w:szCs w:val="21"/>
        </w:rPr>
        <w:t>8.2.1</w:t>
      </w:r>
      <w:r w:rsidRPr="00B54BE1">
        <w:rPr>
          <w:rFonts w:hint="eastAsia"/>
          <w:szCs w:val="21"/>
        </w:rPr>
        <w:t>供应商对采购人、采购代理机构的答复不满意，或者采购人、采购代理机构未在规定时间内答复的，可在答复期满后</w:t>
      </w:r>
      <w:r w:rsidRPr="00B54BE1">
        <w:rPr>
          <w:rFonts w:hint="eastAsia"/>
          <w:szCs w:val="21"/>
        </w:rPr>
        <w:t>15</w:t>
      </w:r>
      <w:r w:rsidRPr="00B54BE1">
        <w:rPr>
          <w:rFonts w:hint="eastAsia"/>
          <w:szCs w:val="21"/>
        </w:rPr>
        <w:t>个工作日内按有关规定，向同级财政部门投诉。</w:t>
      </w:r>
    </w:p>
    <w:p w14:paraId="4A62F1B5" w14:textId="77777777" w:rsidR="00FA7DED" w:rsidRPr="00B54BE1" w:rsidRDefault="00456D66">
      <w:pPr>
        <w:spacing w:before="120" w:line="320" w:lineRule="atLeast"/>
        <w:ind w:firstLineChars="200" w:firstLine="420"/>
        <w:rPr>
          <w:szCs w:val="21"/>
        </w:rPr>
      </w:pPr>
      <w:r w:rsidRPr="00B54BE1">
        <w:rPr>
          <w:szCs w:val="21"/>
        </w:rPr>
        <w:t>8.2.</w:t>
      </w:r>
      <w:r w:rsidRPr="00B54BE1">
        <w:rPr>
          <w:rFonts w:hint="eastAsia"/>
          <w:szCs w:val="21"/>
        </w:rPr>
        <w:t>2</w:t>
      </w:r>
      <w:r w:rsidRPr="00B54BE1">
        <w:rPr>
          <w:rFonts w:hint="eastAsia"/>
          <w:szCs w:val="21"/>
        </w:rPr>
        <w:t>投诉书应使用财政部发布的政府采购供应投诉书范本，并应按照“投诉书制作说明”进行编写。</w:t>
      </w:r>
    </w:p>
    <w:p w14:paraId="50DF7AAE" w14:textId="77777777" w:rsidR="00FA7DED" w:rsidRPr="00B54BE1" w:rsidRDefault="00456D66">
      <w:pPr>
        <w:spacing w:before="120" w:line="320" w:lineRule="atLeast"/>
        <w:ind w:leftChars="1" w:left="2" w:firstLineChars="200" w:firstLine="422"/>
        <w:outlineLvl w:val="1"/>
        <w:rPr>
          <w:b/>
          <w:kern w:val="0"/>
          <w:szCs w:val="21"/>
        </w:rPr>
      </w:pPr>
      <w:r w:rsidRPr="00B54BE1">
        <w:rPr>
          <w:b/>
          <w:kern w:val="0"/>
          <w:szCs w:val="21"/>
        </w:rPr>
        <w:lastRenderedPageBreak/>
        <w:t>9</w:t>
      </w:r>
      <w:r w:rsidRPr="00B54BE1">
        <w:rPr>
          <w:rFonts w:hint="eastAsia"/>
          <w:b/>
          <w:kern w:val="0"/>
          <w:szCs w:val="21"/>
        </w:rPr>
        <w:t>．其他事项</w:t>
      </w:r>
    </w:p>
    <w:p w14:paraId="28723B75" w14:textId="77777777" w:rsidR="00FA7DED" w:rsidRPr="00B54BE1" w:rsidRDefault="00456D66">
      <w:pPr>
        <w:spacing w:before="120" w:line="320" w:lineRule="atLeast"/>
        <w:ind w:leftChars="1" w:left="2" w:firstLineChars="200" w:firstLine="420"/>
        <w:rPr>
          <w:szCs w:val="21"/>
        </w:rPr>
      </w:pPr>
      <w:r w:rsidRPr="00B54BE1">
        <w:rPr>
          <w:szCs w:val="21"/>
        </w:rPr>
        <w:t>9.1</w:t>
      </w:r>
      <w:r w:rsidRPr="00B54BE1">
        <w:rPr>
          <w:rFonts w:hint="eastAsia"/>
          <w:szCs w:val="21"/>
        </w:rPr>
        <w:t>代理服务收费由采购代理机构向中标人收取。签订合同前，中标人应向采购代理机构一次付清代理服务费。</w:t>
      </w:r>
    </w:p>
    <w:p w14:paraId="415FAD9A" w14:textId="77777777" w:rsidR="00FA7DED" w:rsidRPr="00B54BE1" w:rsidRDefault="00456D66">
      <w:pPr>
        <w:spacing w:before="120" w:line="320" w:lineRule="atLeast"/>
        <w:ind w:leftChars="1" w:left="2" w:firstLineChars="200" w:firstLine="420"/>
        <w:rPr>
          <w:szCs w:val="21"/>
        </w:rPr>
      </w:pPr>
      <w:r w:rsidRPr="00B54BE1">
        <w:rPr>
          <w:szCs w:val="21"/>
        </w:rPr>
        <w:t>9.2</w:t>
      </w:r>
      <w:r w:rsidRPr="00B54BE1">
        <w:rPr>
          <w:rFonts w:hint="eastAsia"/>
          <w:szCs w:val="21"/>
        </w:rPr>
        <w:t>电子交易活动的中止。采购过程中出现以下情形，导致电子交易平台无法正常运行，或者无法保证电子交易的公平、公正和安全时，采购机构可中止电子交易活动：</w:t>
      </w:r>
    </w:p>
    <w:p w14:paraId="0E93CC55" w14:textId="77777777" w:rsidR="00FA7DED" w:rsidRPr="00B54BE1" w:rsidRDefault="00456D66">
      <w:pPr>
        <w:spacing w:before="120" w:line="276" w:lineRule="auto"/>
        <w:ind w:firstLineChars="200" w:firstLine="420"/>
        <w:rPr>
          <w:szCs w:val="21"/>
        </w:rPr>
      </w:pPr>
      <w:r w:rsidRPr="00B54BE1">
        <w:rPr>
          <w:rFonts w:hint="eastAsia"/>
          <w:szCs w:val="21"/>
        </w:rPr>
        <w:t>（</w:t>
      </w:r>
      <w:r w:rsidRPr="00B54BE1">
        <w:rPr>
          <w:rFonts w:hint="eastAsia"/>
          <w:szCs w:val="21"/>
        </w:rPr>
        <w:t>1</w:t>
      </w:r>
      <w:r w:rsidRPr="00B54BE1">
        <w:rPr>
          <w:rFonts w:hint="eastAsia"/>
          <w:szCs w:val="21"/>
        </w:rPr>
        <w:t>）电子交易平台发生故障而无法登录访问的；</w:t>
      </w:r>
    </w:p>
    <w:p w14:paraId="5712951F" w14:textId="77777777" w:rsidR="00FA7DED" w:rsidRPr="00B54BE1" w:rsidRDefault="00456D66">
      <w:pPr>
        <w:spacing w:before="120" w:line="276" w:lineRule="auto"/>
        <w:ind w:firstLineChars="200" w:firstLine="420"/>
        <w:rPr>
          <w:szCs w:val="21"/>
        </w:rPr>
      </w:pPr>
      <w:r w:rsidRPr="00B54BE1">
        <w:rPr>
          <w:rFonts w:hint="eastAsia"/>
          <w:szCs w:val="21"/>
        </w:rPr>
        <w:t>（</w:t>
      </w:r>
      <w:r w:rsidRPr="00B54BE1">
        <w:rPr>
          <w:rFonts w:hint="eastAsia"/>
          <w:szCs w:val="21"/>
        </w:rPr>
        <w:t>2</w:t>
      </w:r>
      <w:r w:rsidRPr="00B54BE1">
        <w:rPr>
          <w:rFonts w:hint="eastAsia"/>
          <w:szCs w:val="21"/>
        </w:rPr>
        <w:t>）电子交易平台应用或数据库出现错误，不能进行正常操作的；</w:t>
      </w:r>
    </w:p>
    <w:p w14:paraId="7EEFA199" w14:textId="77777777" w:rsidR="00FA7DED" w:rsidRPr="00B54BE1" w:rsidRDefault="00456D66">
      <w:pPr>
        <w:spacing w:before="120" w:line="276" w:lineRule="auto"/>
        <w:ind w:firstLineChars="200" w:firstLine="420"/>
        <w:rPr>
          <w:szCs w:val="21"/>
        </w:rPr>
      </w:pPr>
      <w:r w:rsidRPr="00B54BE1">
        <w:rPr>
          <w:rFonts w:hint="eastAsia"/>
          <w:szCs w:val="21"/>
        </w:rPr>
        <w:t>（</w:t>
      </w:r>
      <w:r w:rsidRPr="00B54BE1">
        <w:rPr>
          <w:rFonts w:hint="eastAsia"/>
          <w:szCs w:val="21"/>
        </w:rPr>
        <w:t>3</w:t>
      </w:r>
      <w:r w:rsidRPr="00B54BE1">
        <w:rPr>
          <w:rFonts w:hint="eastAsia"/>
          <w:szCs w:val="21"/>
        </w:rPr>
        <w:t>）电子交易平台发现严重安全漏洞，有潜在泄密危险的；</w:t>
      </w:r>
    </w:p>
    <w:p w14:paraId="4A175488" w14:textId="77777777" w:rsidR="00FA7DED" w:rsidRPr="00B54BE1" w:rsidRDefault="00456D66">
      <w:pPr>
        <w:spacing w:before="120" w:line="276" w:lineRule="auto"/>
        <w:ind w:firstLineChars="200" w:firstLine="420"/>
        <w:rPr>
          <w:szCs w:val="21"/>
        </w:rPr>
      </w:pPr>
      <w:r w:rsidRPr="00B54BE1">
        <w:rPr>
          <w:rFonts w:hint="eastAsia"/>
          <w:szCs w:val="21"/>
        </w:rPr>
        <w:t>（</w:t>
      </w:r>
      <w:r w:rsidRPr="00B54BE1">
        <w:rPr>
          <w:rFonts w:hint="eastAsia"/>
          <w:szCs w:val="21"/>
        </w:rPr>
        <w:t>4</w:t>
      </w:r>
      <w:r w:rsidRPr="00B54BE1">
        <w:rPr>
          <w:rFonts w:hint="eastAsia"/>
          <w:szCs w:val="21"/>
        </w:rPr>
        <w:t>）病毒发作导致不能进行正常操作的；</w:t>
      </w:r>
    </w:p>
    <w:p w14:paraId="7C12B93F" w14:textId="77777777" w:rsidR="00FA7DED" w:rsidRPr="00B54BE1" w:rsidRDefault="00456D66">
      <w:pPr>
        <w:spacing w:before="120" w:line="276" w:lineRule="auto"/>
        <w:ind w:firstLineChars="200" w:firstLine="420"/>
        <w:rPr>
          <w:szCs w:val="21"/>
        </w:rPr>
      </w:pPr>
      <w:r w:rsidRPr="00B54BE1">
        <w:rPr>
          <w:rFonts w:hint="eastAsia"/>
          <w:szCs w:val="21"/>
        </w:rPr>
        <w:t>（</w:t>
      </w:r>
      <w:r w:rsidRPr="00B54BE1">
        <w:rPr>
          <w:szCs w:val="21"/>
        </w:rPr>
        <w:t>5</w:t>
      </w:r>
      <w:r w:rsidRPr="00B54BE1">
        <w:rPr>
          <w:rFonts w:hint="eastAsia"/>
          <w:szCs w:val="21"/>
        </w:rPr>
        <w:t>）其他无法保证电子交易的公平、公正和安全的情况。</w:t>
      </w:r>
    </w:p>
    <w:p w14:paraId="7559AFE7" w14:textId="77777777" w:rsidR="00FA7DED" w:rsidRPr="00B54BE1" w:rsidRDefault="00456D66">
      <w:pPr>
        <w:tabs>
          <w:tab w:val="left" w:pos="4820"/>
        </w:tabs>
        <w:spacing w:before="120" w:line="360" w:lineRule="auto"/>
        <w:ind w:firstLineChars="200" w:firstLine="420"/>
        <w:rPr>
          <w:szCs w:val="21"/>
        </w:rPr>
      </w:pPr>
      <w:r w:rsidRPr="00B54BE1">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B54BE1">
        <w:rPr>
          <w:rFonts w:hint="eastAsia"/>
          <w:szCs w:val="21"/>
        </w:rPr>
        <w:t>作出</w:t>
      </w:r>
      <w:proofErr w:type="gramEnd"/>
      <w:r w:rsidRPr="00B54BE1">
        <w:rPr>
          <w:rFonts w:hint="eastAsia"/>
          <w:szCs w:val="21"/>
        </w:rPr>
        <w:t>妥善保密处理，并报财政部门备案。</w:t>
      </w:r>
    </w:p>
    <w:p w14:paraId="0CBE213D" w14:textId="77777777" w:rsidR="00FA7DED" w:rsidRPr="00B54BE1" w:rsidRDefault="00456D66">
      <w:pPr>
        <w:spacing w:before="120" w:line="320" w:lineRule="atLeast"/>
        <w:ind w:leftChars="1" w:left="2" w:firstLineChars="200" w:firstLine="420"/>
        <w:rPr>
          <w:szCs w:val="21"/>
        </w:rPr>
      </w:pPr>
      <w:r w:rsidRPr="00B54BE1">
        <w:rPr>
          <w:szCs w:val="21"/>
        </w:rPr>
        <w:t>9.3</w:t>
      </w:r>
      <w:r w:rsidRPr="00B54BE1">
        <w:rPr>
          <w:rFonts w:hint="eastAsia"/>
          <w:szCs w:val="21"/>
        </w:rPr>
        <w:t>本项目的附件及图纸详见投标人须知前附表。</w:t>
      </w:r>
    </w:p>
    <w:p w14:paraId="750DDF6C" w14:textId="77777777" w:rsidR="00FA7DED" w:rsidRPr="00B54BE1" w:rsidRDefault="00456D66">
      <w:pPr>
        <w:spacing w:before="120" w:line="320" w:lineRule="atLeast"/>
        <w:ind w:leftChars="1" w:left="2" w:firstLineChars="200" w:firstLine="420"/>
        <w:rPr>
          <w:szCs w:val="21"/>
        </w:rPr>
      </w:pPr>
      <w:r w:rsidRPr="00B54BE1">
        <w:rPr>
          <w:szCs w:val="21"/>
        </w:rPr>
        <w:t>9.4</w:t>
      </w:r>
      <w:r w:rsidRPr="00B54BE1">
        <w:rPr>
          <w:rFonts w:hint="eastAsia"/>
          <w:szCs w:val="21"/>
        </w:rPr>
        <w:t>本项目的其他事项详见投标人须知前附表。</w:t>
      </w:r>
    </w:p>
    <w:p w14:paraId="30413044" w14:textId="77777777" w:rsidR="00FA7DED" w:rsidRPr="00B54BE1" w:rsidRDefault="00456D66">
      <w:pPr>
        <w:spacing w:before="120" w:line="320" w:lineRule="atLeast"/>
        <w:ind w:leftChars="1" w:left="2" w:firstLineChars="200" w:firstLine="422"/>
        <w:outlineLvl w:val="1"/>
        <w:rPr>
          <w:b/>
          <w:kern w:val="0"/>
          <w:szCs w:val="21"/>
        </w:rPr>
      </w:pPr>
      <w:r w:rsidRPr="00B54BE1">
        <w:rPr>
          <w:b/>
          <w:kern w:val="0"/>
          <w:szCs w:val="21"/>
        </w:rPr>
        <w:t>10</w:t>
      </w:r>
      <w:r w:rsidRPr="00B54BE1">
        <w:rPr>
          <w:rFonts w:hint="eastAsia"/>
          <w:b/>
          <w:kern w:val="0"/>
          <w:szCs w:val="21"/>
        </w:rPr>
        <w:t>．其他说明</w:t>
      </w:r>
    </w:p>
    <w:p w14:paraId="4FE56842" w14:textId="77777777" w:rsidR="00FA7DED" w:rsidRPr="00B54BE1" w:rsidRDefault="00456D66">
      <w:pPr>
        <w:spacing w:before="120" w:line="320" w:lineRule="atLeast"/>
        <w:ind w:leftChars="1" w:left="2" w:firstLineChars="200" w:firstLine="420"/>
        <w:rPr>
          <w:kern w:val="0"/>
          <w:szCs w:val="21"/>
        </w:rPr>
      </w:pPr>
      <w:r w:rsidRPr="00B54BE1">
        <w:rPr>
          <w:rFonts w:hint="eastAsia"/>
          <w:kern w:val="0"/>
          <w:szCs w:val="21"/>
        </w:rPr>
        <w:t>1</w:t>
      </w:r>
      <w:r w:rsidRPr="00B54BE1">
        <w:rPr>
          <w:kern w:val="0"/>
          <w:szCs w:val="21"/>
        </w:rPr>
        <w:t>0.1</w:t>
      </w:r>
      <w:r w:rsidRPr="00B54BE1">
        <w:rPr>
          <w:rFonts w:hint="eastAsia"/>
          <w:kern w:val="0"/>
          <w:szCs w:val="21"/>
        </w:rPr>
        <w:t>其余未尽事宜按《中华人民共和国政府采购法》、《中华人民共和国政府采购法实施条例》的相关规定执行。</w:t>
      </w:r>
    </w:p>
    <w:p w14:paraId="2EDD97BA" w14:textId="77777777" w:rsidR="00FA7DED" w:rsidRPr="00B54BE1" w:rsidRDefault="00456D66">
      <w:pPr>
        <w:spacing w:before="120" w:line="320" w:lineRule="atLeast"/>
        <w:ind w:leftChars="1" w:left="2" w:firstLineChars="200" w:firstLine="420"/>
        <w:outlineLvl w:val="1"/>
        <w:rPr>
          <w:sz w:val="32"/>
          <w:szCs w:val="32"/>
        </w:rPr>
      </w:pPr>
      <w:r w:rsidRPr="00B54BE1">
        <w:rPr>
          <w:kern w:val="0"/>
          <w:szCs w:val="21"/>
        </w:rPr>
        <w:t>10.2</w:t>
      </w:r>
      <w:r w:rsidRPr="00B54BE1">
        <w:rPr>
          <w:rFonts w:hint="eastAsia"/>
        </w:rPr>
        <w:t>本招标文件是根据国家有关法律及有关政策、法规和参照国际惯例编制，解释权属采购代理机构。</w:t>
      </w:r>
      <w:bookmarkEnd w:id="38"/>
    </w:p>
    <w:p w14:paraId="061275B1" w14:textId="77777777" w:rsidR="00FA7DED" w:rsidRPr="00B54BE1" w:rsidRDefault="00456D66">
      <w:pPr>
        <w:snapToGrid w:val="0"/>
        <w:spacing w:before="120" w:after="120" w:line="320" w:lineRule="exact"/>
        <w:jc w:val="center"/>
        <w:outlineLvl w:val="0"/>
        <w:rPr>
          <w:sz w:val="32"/>
          <w:szCs w:val="32"/>
        </w:rPr>
      </w:pPr>
      <w:r w:rsidRPr="00B54BE1">
        <w:br w:type="page"/>
      </w:r>
      <w:bookmarkStart w:id="59" w:name="_Toc213321345"/>
      <w:r w:rsidRPr="00B54BE1">
        <w:rPr>
          <w:sz w:val="32"/>
          <w:szCs w:val="32"/>
        </w:rPr>
        <w:lastRenderedPageBreak/>
        <w:t>第四章评审方法及标准</w:t>
      </w:r>
      <w:bookmarkEnd w:id="59"/>
    </w:p>
    <w:p w14:paraId="0D39C6D8" w14:textId="77777777" w:rsidR="00FA7DED" w:rsidRPr="00B54BE1" w:rsidRDefault="00456D66">
      <w:pPr>
        <w:spacing w:before="120" w:line="320" w:lineRule="atLeast"/>
        <w:ind w:firstLineChars="196" w:firstLine="413"/>
        <w:outlineLvl w:val="1"/>
        <w:rPr>
          <w:b/>
          <w:bCs/>
          <w:kern w:val="0"/>
          <w:szCs w:val="21"/>
        </w:rPr>
      </w:pPr>
      <w:r w:rsidRPr="00B54BE1">
        <w:rPr>
          <w:rFonts w:hint="eastAsia"/>
          <w:b/>
          <w:bCs/>
          <w:kern w:val="0"/>
          <w:szCs w:val="21"/>
        </w:rPr>
        <w:t>1.</w:t>
      </w:r>
      <w:r w:rsidRPr="00B54BE1">
        <w:rPr>
          <w:b/>
          <w:bCs/>
          <w:kern w:val="0"/>
          <w:szCs w:val="21"/>
        </w:rPr>
        <w:t>评审方法</w:t>
      </w:r>
    </w:p>
    <w:p w14:paraId="7C8E0124" w14:textId="77777777" w:rsidR="00FA7DED" w:rsidRPr="00B54BE1" w:rsidRDefault="00456D66">
      <w:pPr>
        <w:suppressAutoHyphens/>
        <w:spacing w:before="120" w:line="320" w:lineRule="atLeast"/>
        <w:ind w:firstLineChars="200" w:firstLine="420"/>
      </w:pPr>
      <w:r w:rsidRPr="00B54BE1">
        <w:t>本项目采用综合评分法进行评审。</w:t>
      </w:r>
    </w:p>
    <w:p w14:paraId="6ECEB684" w14:textId="77777777" w:rsidR="00FA7DED" w:rsidRPr="00B54BE1" w:rsidRDefault="00456D66">
      <w:pPr>
        <w:suppressAutoHyphens/>
        <w:spacing w:before="120" w:line="320" w:lineRule="atLeast"/>
        <w:ind w:firstLineChars="200" w:firstLine="420"/>
      </w:pPr>
      <w:r w:rsidRPr="00B54BE1">
        <w:t>综合评分法，是指投标文件满足招标文件全部实质性要求</w:t>
      </w:r>
      <w:proofErr w:type="gramStart"/>
      <w:r w:rsidRPr="00B54BE1">
        <w:t>且按照</w:t>
      </w:r>
      <w:proofErr w:type="gramEnd"/>
      <w:r w:rsidRPr="00B54BE1">
        <w:t>评审因素的量化指标评审得分最高的</w:t>
      </w:r>
      <w:r w:rsidRPr="00B54BE1">
        <w:rPr>
          <w:rFonts w:hint="eastAsia"/>
        </w:rPr>
        <w:t>投标人</w:t>
      </w:r>
      <w:r w:rsidRPr="00B54BE1">
        <w:t>为中标候选人的评审方法。</w:t>
      </w:r>
    </w:p>
    <w:p w14:paraId="5886D8D7" w14:textId="77777777" w:rsidR="00FA7DED" w:rsidRPr="00B54BE1" w:rsidRDefault="00456D66">
      <w:pPr>
        <w:spacing w:before="120" w:line="320" w:lineRule="atLeast"/>
        <w:ind w:firstLineChars="196" w:firstLine="413"/>
        <w:outlineLvl w:val="1"/>
        <w:rPr>
          <w:b/>
          <w:kern w:val="0"/>
          <w:szCs w:val="21"/>
        </w:rPr>
      </w:pPr>
      <w:r w:rsidRPr="00B54BE1">
        <w:rPr>
          <w:b/>
          <w:kern w:val="0"/>
          <w:szCs w:val="21"/>
        </w:rPr>
        <w:t>2</w:t>
      </w:r>
      <w:r w:rsidRPr="00B54BE1">
        <w:rPr>
          <w:rFonts w:hint="eastAsia"/>
          <w:b/>
          <w:kern w:val="0"/>
          <w:szCs w:val="21"/>
        </w:rPr>
        <w:t>.</w:t>
      </w:r>
      <w:r w:rsidRPr="00B54BE1">
        <w:rPr>
          <w:rFonts w:hint="eastAsia"/>
          <w:b/>
          <w:kern w:val="0"/>
          <w:szCs w:val="21"/>
        </w:rPr>
        <w:t>资格审查标准</w:t>
      </w:r>
      <w:r w:rsidRPr="00B54BE1">
        <w:rPr>
          <w:rFonts w:hint="eastAsia"/>
          <w:b/>
          <w:bCs/>
          <w:kern w:val="0"/>
          <w:szCs w:val="21"/>
        </w:rPr>
        <w:t>（不满足任何一项审查内容要求，资格审查即为不合格；</w:t>
      </w:r>
      <w:bookmarkStart w:id="60" w:name="_Hlk160525103"/>
      <w:r w:rsidRPr="00B54BE1">
        <w:rPr>
          <w:rFonts w:hint="eastAsia"/>
          <w:b/>
          <w:bCs/>
          <w:kern w:val="0"/>
          <w:szCs w:val="21"/>
        </w:rPr>
        <w:t>联合体投标的，联合体各方均应提交第一项基本资格要求的资格证明文件）</w:t>
      </w:r>
      <w:bookmarkEnd w:id="60"/>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B54BE1" w:rsidRPr="00B54BE1" w14:paraId="7542DF72" w14:textId="77777777">
        <w:trPr>
          <w:trHeight w:val="468"/>
        </w:trPr>
        <w:tc>
          <w:tcPr>
            <w:tcW w:w="846" w:type="dxa"/>
            <w:vAlign w:val="center"/>
          </w:tcPr>
          <w:p w14:paraId="4839A84A" w14:textId="77777777" w:rsidR="00FA7DED" w:rsidRPr="00B54BE1" w:rsidRDefault="00456D66">
            <w:pPr>
              <w:spacing w:line="240" w:lineRule="exact"/>
              <w:jc w:val="center"/>
              <w:rPr>
                <w:b/>
                <w:kern w:val="0"/>
                <w:szCs w:val="21"/>
              </w:rPr>
            </w:pPr>
            <w:r w:rsidRPr="00B54BE1">
              <w:rPr>
                <w:rFonts w:hint="eastAsia"/>
                <w:b/>
                <w:kern w:val="0"/>
                <w:szCs w:val="21"/>
              </w:rPr>
              <w:t>审查</w:t>
            </w:r>
            <w:r w:rsidRPr="00B54BE1">
              <w:rPr>
                <w:b/>
                <w:kern w:val="0"/>
                <w:szCs w:val="21"/>
              </w:rPr>
              <w:t>因素</w:t>
            </w:r>
          </w:p>
        </w:tc>
        <w:tc>
          <w:tcPr>
            <w:tcW w:w="1843" w:type="dxa"/>
            <w:vAlign w:val="center"/>
          </w:tcPr>
          <w:p w14:paraId="66FA0635" w14:textId="77777777" w:rsidR="00FA7DED" w:rsidRPr="00B54BE1" w:rsidRDefault="00456D66">
            <w:pPr>
              <w:spacing w:line="240" w:lineRule="exact"/>
              <w:jc w:val="center"/>
              <w:rPr>
                <w:b/>
                <w:kern w:val="0"/>
                <w:szCs w:val="21"/>
              </w:rPr>
            </w:pPr>
            <w:r w:rsidRPr="00B54BE1">
              <w:rPr>
                <w:rFonts w:hint="eastAsia"/>
                <w:b/>
                <w:kern w:val="0"/>
                <w:szCs w:val="21"/>
              </w:rPr>
              <w:t>审查</w:t>
            </w:r>
            <w:r w:rsidRPr="00B54BE1">
              <w:rPr>
                <w:b/>
                <w:kern w:val="0"/>
                <w:szCs w:val="21"/>
              </w:rPr>
              <w:t>内容</w:t>
            </w:r>
          </w:p>
        </w:tc>
        <w:tc>
          <w:tcPr>
            <w:tcW w:w="6242" w:type="dxa"/>
            <w:vAlign w:val="center"/>
          </w:tcPr>
          <w:p w14:paraId="20CD0B9A" w14:textId="77777777" w:rsidR="00FA7DED" w:rsidRPr="00B54BE1" w:rsidRDefault="00456D66">
            <w:pPr>
              <w:spacing w:line="240" w:lineRule="exact"/>
              <w:jc w:val="center"/>
              <w:rPr>
                <w:b/>
                <w:kern w:val="0"/>
                <w:szCs w:val="21"/>
              </w:rPr>
            </w:pPr>
            <w:r w:rsidRPr="00B54BE1">
              <w:rPr>
                <w:rFonts w:hint="eastAsia"/>
                <w:b/>
                <w:kern w:val="0"/>
                <w:szCs w:val="21"/>
              </w:rPr>
              <w:t>说明</w:t>
            </w:r>
          </w:p>
        </w:tc>
      </w:tr>
      <w:tr w:rsidR="00B54BE1" w:rsidRPr="00B54BE1" w14:paraId="0306BE1E" w14:textId="77777777">
        <w:trPr>
          <w:cantSplit/>
          <w:trHeight w:val="887"/>
        </w:trPr>
        <w:tc>
          <w:tcPr>
            <w:tcW w:w="846" w:type="dxa"/>
            <w:vMerge w:val="restart"/>
            <w:vAlign w:val="center"/>
          </w:tcPr>
          <w:p w14:paraId="218303B7" w14:textId="77777777" w:rsidR="00FA7DED" w:rsidRPr="00B54BE1" w:rsidRDefault="00456D66">
            <w:pPr>
              <w:spacing w:line="240" w:lineRule="exact"/>
              <w:rPr>
                <w:szCs w:val="21"/>
                <w:lang w:val="zh-CN"/>
              </w:rPr>
            </w:pPr>
            <w:r w:rsidRPr="00B54BE1">
              <w:rPr>
                <w:rFonts w:hint="eastAsia"/>
                <w:szCs w:val="21"/>
                <w:lang w:val="zh-CN"/>
              </w:rPr>
              <w:t>投标人</w:t>
            </w:r>
            <w:r w:rsidRPr="00B54BE1">
              <w:rPr>
                <w:szCs w:val="21"/>
                <w:lang w:val="zh-CN"/>
              </w:rPr>
              <w:t>应</w:t>
            </w:r>
            <w:r w:rsidRPr="00B54BE1">
              <w:rPr>
                <w:rFonts w:hint="eastAsia"/>
                <w:szCs w:val="21"/>
                <w:lang w:val="zh-CN"/>
              </w:rPr>
              <w:t>符合基本</w:t>
            </w:r>
            <w:r w:rsidRPr="00B54BE1">
              <w:rPr>
                <w:szCs w:val="21"/>
              </w:rPr>
              <w:t>资格</w:t>
            </w:r>
            <w:r w:rsidRPr="00B54BE1">
              <w:rPr>
                <w:rFonts w:hint="eastAsia"/>
                <w:szCs w:val="21"/>
              </w:rPr>
              <w:t>要求</w:t>
            </w:r>
          </w:p>
        </w:tc>
        <w:tc>
          <w:tcPr>
            <w:tcW w:w="1843" w:type="dxa"/>
            <w:vAlign w:val="center"/>
          </w:tcPr>
          <w:p w14:paraId="3A323B27" w14:textId="77777777" w:rsidR="00FA7DED" w:rsidRPr="00B54BE1" w:rsidRDefault="00456D66">
            <w:pPr>
              <w:spacing w:line="240" w:lineRule="exact"/>
              <w:jc w:val="left"/>
              <w:rPr>
                <w:szCs w:val="21"/>
              </w:rPr>
            </w:pPr>
            <w:r w:rsidRPr="00B54BE1">
              <w:rPr>
                <w:szCs w:val="21"/>
              </w:rPr>
              <w:t>（</w:t>
            </w:r>
            <w:r w:rsidRPr="00B54BE1">
              <w:rPr>
                <w:szCs w:val="21"/>
              </w:rPr>
              <w:t>1</w:t>
            </w:r>
            <w:r w:rsidRPr="00B54BE1">
              <w:rPr>
                <w:szCs w:val="21"/>
              </w:rPr>
              <w:t>）具有独立承担民事责任的能力</w:t>
            </w:r>
          </w:p>
        </w:tc>
        <w:tc>
          <w:tcPr>
            <w:tcW w:w="6242" w:type="dxa"/>
          </w:tcPr>
          <w:p w14:paraId="34141F6F" w14:textId="77777777" w:rsidR="00FA7DED" w:rsidRPr="00B54BE1" w:rsidRDefault="00456D66">
            <w:pPr>
              <w:spacing w:line="240" w:lineRule="exact"/>
              <w:jc w:val="left"/>
              <w:rPr>
                <w:szCs w:val="21"/>
              </w:rPr>
            </w:pPr>
            <w:r w:rsidRPr="00B54BE1">
              <w:rPr>
                <w:rFonts w:hint="eastAsia"/>
                <w:szCs w:val="21"/>
              </w:rPr>
              <w:t>审查供应商为法人或者其他组织的，提供营业执照等证明文件（如营业执照或者事业单位法人证书或者执业许可证等），供应商为自然人的，提供身份证复印件</w:t>
            </w:r>
          </w:p>
        </w:tc>
      </w:tr>
      <w:tr w:rsidR="00B54BE1" w:rsidRPr="00B54BE1" w14:paraId="00631AA3" w14:textId="77777777">
        <w:trPr>
          <w:cantSplit/>
          <w:trHeight w:val="397"/>
        </w:trPr>
        <w:tc>
          <w:tcPr>
            <w:tcW w:w="846" w:type="dxa"/>
            <w:vMerge/>
            <w:vAlign w:val="center"/>
          </w:tcPr>
          <w:p w14:paraId="34B841BE" w14:textId="77777777" w:rsidR="00FA7DED" w:rsidRPr="00B54BE1" w:rsidRDefault="00FA7DED">
            <w:pPr>
              <w:spacing w:line="240" w:lineRule="exact"/>
              <w:rPr>
                <w:szCs w:val="21"/>
                <w:lang w:val="zh-CN"/>
              </w:rPr>
            </w:pPr>
          </w:p>
        </w:tc>
        <w:tc>
          <w:tcPr>
            <w:tcW w:w="1843" w:type="dxa"/>
            <w:vAlign w:val="center"/>
          </w:tcPr>
          <w:p w14:paraId="1BBEDC63" w14:textId="77777777" w:rsidR="00FA7DED" w:rsidRPr="00B54BE1" w:rsidRDefault="00456D66">
            <w:pPr>
              <w:spacing w:line="240" w:lineRule="exact"/>
              <w:jc w:val="left"/>
              <w:rPr>
                <w:szCs w:val="21"/>
              </w:rPr>
            </w:pPr>
            <w:r w:rsidRPr="00B54BE1">
              <w:rPr>
                <w:szCs w:val="21"/>
                <w:lang w:val="zh-CN"/>
              </w:rPr>
              <w:t>（</w:t>
            </w:r>
            <w:r w:rsidRPr="00B54BE1">
              <w:rPr>
                <w:szCs w:val="21"/>
                <w:lang w:val="zh-CN"/>
              </w:rPr>
              <w:t>2</w:t>
            </w:r>
            <w:r w:rsidRPr="00B54BE1">
              <w:rPr>
                <w:szCs w:val="21"/>
                <w:lang w:val="zh-CN"/>
              </w:rPr>
              <w:t>）</w:t>
            </w:r>
            <w:r w:rsidRPr="00B54BE1">
              <w:rPr>
                <w:szCs w:val="21"/>
              </w:rPr>
              <w:t>具有良好的商业信誉和健全的财务会计制度</w:t>
            </w:r>
          </w:p>
        </w:tc>
        <w:tc>
          <w:tcPr>
            <w:tcW w:w="6242" w:type="dxa"/>
          </w:tcPr>
          <w:p w14:paraId="04197B97" w14:textId="77777777" w:rsidR="00FA7DED" w:rsidRPr="00B54BE1" w:rsidRDefault="00456D66">
            <w:pPr>
              <w:spacing w:line="240" w:lineRule="exact"/>
              <w:jc w:val="left"/>
              <w:rPr>
                <w:szCs w:val="21"/>
              </w:rPr>
            </w:pPr>
            <w:r w:rsidRPr="00B54BE1">
              <w:rPr>
                <w:rFonts w:ascii="宋体" w:hAnsi="宋体" w:cs="宋体" w:hint="eastAsia"/>
                <w:szCs w:val="21"/>
              </w:rPr>
              <w:t>①</w:t>
            </w:r>
            <w:r w:rsidRPr="00B54BE1">
              <w:rPr>
                <w:szCs w:val="21"/>
              </w:rPr>
              <w:t>审查商业信誉声明。须提供，格式见第六章投标文件格式</w:t>
            </w:r>
            <w:r w:rsidRPr="00B54BE1">
              <w:rPr>
                <w:szCs w:val="21"/>
              </w:rPr>
              <w:t>“</w:t>
            </w:r>
            <w:r w:rsidRPr="00B54BE1">
              <w:rPr>
                <w:szCs w:val="21"/>
              </w:rPr>
              <w:t>投标声明书</w:t>
            </w:r>
            <w:r w:rsidRPr="00B54BE1">
              <w:rPr>
                <w:szCs w:val="21"/>
              </w:rPr>
              <w:t>”</w:t>
            </w:r>
            <w:r w:rsidRPr="00B54BE1">
              <w:rPr>
                <w:szCs w:val="21"/>
              </w:rPr>
              <w:t>。</w:t>
            </w:r>
          </w:p>
          <w:p w14:paraId="60A6F71E" w14:textId="77777777" w:rsidR="00FA7DED" w:rsidRPr="00B54BE1" w:rsidRDefault="00456D66">
            <w:pPr>
              <w:spacing w:line="240" w:lineRule="exact"/>
              <w:jc w:val="left"/>
              <w:rPr>
                <w:szCs w:val="21"/>
              </w:rPr>
            </w:pPr>
            <w:r w:rsidRPr="00B54BE1">
              <w:rPr>
                <w:rFonts w:ascii="宋体" w:hAnsi="宋体" w:cs="宋体" w:hint="eastAsia"/>
                <w:szCs w:val="21"/>
              </w:rPr>
              <w:t>②</w:t>
            </w:r>
            <w:r w:rsidRPr="00B54BE1">
              <w:rPr>
                <w:szCs w:val="21"/>
              </w:rPr>
              <w:t>审查</w:t>
            </w:r>
            <w:r w:rsidRPr="00B54BE1">
              <w:rPr>
                <w:rFonts w:hint="eastAsia"/>
                <w:szCs w:val="21"/>
              </w:rPr>
              <w:t>2</w:t>
            </w:r>
            <w:r w:rsidRPr="00B54BE1">
              <w:rPr>
                <w:szCs w:val="21"/>
              </w:rPr>
              <w:t>024</w:t>
            </w:r>
            <w:r w:rsidRPr="00B54BE1">
              <w:rPr>
                <w:rFonts w:hint="eastAsia"/>
                <w:szCs w:val="21"/>
              </w:rPr>
              <w:t>年</w:t>
            </w:r>
            <w:r w:rsidRPr="00B54BE1">
              <w:rPr>
                <w:szCs w:val="21"/>
              </w:rPr>
              <w:t>度财务状况报告（表）复印件或银行出具的资信证明复印件，</w:t>
            </w:r>
            <w:r w:rsidRPr="00B54BE1">
              <w:t>对于从取得营业执照时间起到投标文件递交截止时间为止不足</w:t>
            </w:r>
            <w:r w:rsidRPr="00B54BE1">
              <w:t>1</w:t>
            </w:r>
            <w:r w:rsidRPr="00B54BE1">
              <w:t>年的供应商，只需提交</w:t>
            </w:r>
            <w:r w:rsidRPr="00B54BE1">
              <w:rPr>
                <w:szCs w:val="21"/>
              </w:rPr>
              <w:t>投标文件递交截止时间前一个月的财务状况报告（表）复印件。</w:t>
            </w:r>
          </w:p>
        </w:tc>
      </w:tr>
      <w:tr w:rsidR="00B54BE1" w:rsidRPr="00B54BE1" w14:paraId="4AB80B0C" w14:textId="77777777">
        <w:trPr>
          <w:cantSplit/>
          <w:trHeight w:val="397"/>
        </w:trPr>
        <w:tc>
          <w:tcPr>
            <w:tcW w:w="846" w:type="dxa"/>
            <w:vMerge/>
            <w:vAlign w:val="center"/>
          </w:tcPr>
          <w:p w14:paraId="75017F6E" w14:textId="77777777" w:rsidR="00FA7DED" w:rsidRPr="00B54BE1" w:rsidRDefault="00FA7DED">
            <w:pPr>
              <w:spacing w:line="240" w:lineRule="exact"/>
              <w:rPr>
                <w:szCs w:val="21"/>
                <w:lang w:val="zh-CN"/>
              </w:rPr>
            </w:pPr>
          </w:p>
        </w:tc>
        <w:tc>
          <w:tcPr>
            <w:tcW w:w="1843" w:type="dxa"/>
            <w:vAlign w:val="center"/>
          </w:tcPr>
          <w:p w14:paraId="5582A336" w14:textId="77777777" w:rsidR="00FA7DED" w:rsidRPr="00B54BE1" w:rsidRDefault="00456D66">
            <w:pPr>
              <w:spacing w:line="240" w:lineRule="exact"/>
              <w:jc w:val="left"/>
              <w:rPr>
                <w:szCs w:val="21"/>
              </w:rPr>
            </w:pPr>
            <w:r w:rsidRPr="00B54BE1">
              <w:rPr>
                <w:szCs w:val="21"/>
                <w:lang w:val="zh-CN"/>
              </w:rPr>
              <w:t>（</w:t>
            </w:r>
            <w:r w:rsidRPr="00B54BE1">
              <w:rPr>
                <w:szCs w:val="21"/>
                <w:lang w:val="zh-CN"/>
              </w:rPr>
              <w:t>3</w:t>
            </w:r>
            <w:r w:rsidRPr="00B54BE1">
              <w:rPr>
                <w:szCs w:val="21"/>
                <w:lang w:val="zh-CN"/>
              </w:rPr>
              <w:t>）具有履行合同所必需的设备和专业技术能力</w:t>
            </w:r>
          </w:p>
        </w:tc>
        <w:tc>
          <w:tcPr>
            <w:tcW w:w="6242" w:type="dxa"/>
          </w:tcPr>
          <w:p w14:paraId="0FBC2769" w14:textId="77777777" w:rsidR="00FA7DED" w:rsidRPr="00B54BE1" w:rsidRDefault="00456D66">
            <w:pPr>
              <w:spacing w:line="240" w:lineRule="exact"/>
              <w:jc w:val="left"/>
              <w:rPr>
                <w:szCs w:val="21"/>
              </w:rPr>
            </w:pPr>
            <w:r w:rsidRPr="00B54BE1">
              <w:rPr>
                <w:rFonts w:ascii="宋体" w:hAnsi="宋体" w:cs="宋体" w:hint="eastAsia"/>
                <w:szCs w:val="21"/>
              </w:rPr>
              <w:t>①</w:t>
            </w:r>
            <w:r w:rsidRPr="00B54BE1">
              <w:rPr>
                <w:szCs w:val="21"/>
              </w:rPr>
              <w:t>审查供应商营业执照，须有效；</w:t>
            </w:r>
          </w:p>
          <w:p w14:paraId="4040A3FD" w14:textId="77777777" w:rsidR="00FA7DED" w:rsidRPr="00B54BE1" w:rsidRDefault="00456D66">
            <w:pPr>
              <w:spacing w:line="240" w:lineRule="exact"/>
              <w:jc w:val="left"/>
              <w:rPr>
                <w:szCs w:val="21"/>
              </w:rPr>
            </w:pPr>
            <w:r w:rsidRPr="00B54BE1">
              <w:rPr>
                <w:rFonts w:ascii="宋体" w:hAnsi="宋体" w:cs="宋体" w:hint="eastAsia"/>
                <w:szCs w:val="21"/>
              </w:rPr>
              <w:t>②</w:t>
            </w:r>
            <w:r w:rsidRPr="00B54BE1">
              <w:rPr>
                <w:szCs w:val="21"/>
              </w:rPr>
              <w:t>审查书面声明。须提供，格式见第六章投标文件格式</w:t>
            </w:r>
            <w:r w:rsidRPr="00B54BE1">
              <w:rPr>
                <w:szCs w:val="21"/>
              </w:rPr>
              <w:t>“</w:t>
            </w:r>
            <w:r w:rsidRPr="00B54BE1">
              <w:t>投标声明书</w:t>
            </w:r>
            <w:r w:rsidRPr="00B54BE1">
              <w:rPr>
                <w:szCs w:val="21"/>
              </w:rPr>
              <w:t>”</w:t>
            </w:r>
            <w:r w:rsidRPr="00B54BE1">
              <w:rPr>
                <w:szCs w:val="21"/>
              </w:rPr>
              <w:t>。</w:t>
            </w:r>
          </w:p>
          <w:p w14:paraId="0ADFE745" w14:textId="77777777" w:rsidR="00FA7DED" w:rsidRPr="00B54BE1" w:rsidRDefault="00456D66">
            <w:pPr>
              <w:spacing w:line="240" w:lineRule="exact"/>
              <w:jc w:val="left"/>
              <w:rPr>
                <w:szCs w:val="21"/>
              </w:rPr>
            </w:pPr>
            <w:r w:rsidRPr="00B54BE1">
              <w:rPr>
                <w:szCs w:val="21"/>
              </w:rPr>
              <w:t>审查</w:t>
            </w:r>
            <w:r w:rsidRPr="00B54BE1">
              <w:rPr>
                <w:rFonts w:ascii="宋体" w:hAnsi="宋体" w:cs="宋体" w:hint="eastAsia"/>
                <w:szCs w:val="21"/>
              </w:rPr>
              <w:t>①</w:t>
            </w:r>
            <w:r w:rsidRPr="00B54BE1">
              <w:rPr>
                <w:szCs w:val="21"/>
              </w:rPr>
              <w:t>或</w:t>
            </w:r>
            <w:r w:rsidRPr="00B54BE1">
              <w:rPr>
                <w:rFonts w:ascii="宋体" w:hAnsi="宋体" w:cs="宋体" w:hint="eastAsia"/>
                <w:szCs w:val="21"/>
              </w:rPr>
              <w:t>②</w:t>
            </w:r>
            <w:r w:rsidRPr="00B54BE1">
              <w:rPr>
                <w:szCs w:val="21"/>
              </w:rPr>
              <w:t>，满足其一，即为符合要求。</w:t>
            </w:r>
          </w:p>
        </w:tc>
      </w:tr>
      <w:tr w:rsidR="00B54BE1" w:rsidRPr="00B54BE1" w14:paraId="6EE013BC" w14:textId="77777777">
        <w:trPr>
          <w:cantSplit/>
          <w:trHeight w:val="397"/>
        </w:trPr>
        <w:tc>
          <w:tcPr>
            <w:tcW w:w="846" w:type="dxa"/>
            <w:vMerge/>
            <w:vAlign w:val="center"/>
          </w:tcPr>
          <w:p w14:paraId="118CA20E" w14:textId="77777777" w:rsidR="00FA7DED" w:rsidRPr="00B54BE1" w:rsidRDefault="00FA7DED">
            <w:pPr>
              <w:spacing w:line="240" w:lineRule="exact"/>
              <w:rPr>
                <w:szCs w:val="21"/>
                <w:lang w:val="zh-CN"/>
              </w:rPr>
            </w:pPr>
          </w:p>
        </w:tc>
        <w:tc>
          <w:tcPr>
            <w:tcW w:w="1843" w:type="dxa"/>
            <w:vAlign w:val="center"/>
          </w:tcPr>
          <w:p w14:paraId="5B31ACA1" w14:textId="77777777" w:rsidR="00FA7DED" w:rsidRPr="00B54BE1" w:rsidRDefault="00456D66">
            <w:pPr>
              <w:spacing w:line="240" w:lineRule="exact"/>
              <w:jc w:val="left"/>
              <w:rPr>
                <w:szCs w:val="21"/>
              </w:rPr>
            </w:pPr>
            <w:r w:rsidRPr="00B54BE1">
              <w:rPr>
                <w:szCs w:val="21"/>
                <w:lang w:val="zh-CN"/>
              </w:rPr>
              <w:t>（</w:t>
            </w:r>
            <w:r w:rsidRPr="00B54BE1">
              <w:rPr>
                <w:szCs w:val="21"/>
                <w:lang w:val="zh-CN"/>
              </w:rPr>
              <w:t>4</w:t>
            </w:r>
            <w:r w:rsidRPr="00B54BE1">
              <w:rPr>
                <w:szCs w:val="21"/>
                <w:lang w:val="zh-CN"/>
              </w:rPr>
              <w:t>）有依法缴纳税收和社会保障金的良好记录</w:t>
            </w:r>
          </w:p>
        </w:tc>
        <w:tc>
          <w:tcPr>
            <w:tcW w:w="6242" w:type="dxa"/>
          </w:tcPr>
          <w:p w14:paraId="1BB88983" w14:textId="77777777" w:rsidR="00FA7DED" w:rsidRPr="00B54BE1" w:rsidRDefault="00456D66">
            <w:pPr>
              <w:spacing w:line="240" w:lineRule="exact"/>
              <w:jc w:val="left"/>
              <w:rPr>
                <w:szCs w:val="21"/>
              </w:rPr>
            </w:pPr>
            <w:r w:rsidRPr="00B54BE1">
              <w:rPr>
                <w:rFonts w:ascii="宋体" w:hAnsi="宋体" w:cs="宋体" w:hint="eastAsia"/>
                <w:szCs w:val="21"/>
              </w:rPr>
              <w:t>①</w:t>
            </w:r>
            <w:r w:rsidRPr="00B54BE1">
              <w:rPr>
                <w:szCs w:val="21"/>
              </w:rPr>
              <w:t>审查复印件加盖供应商</w:t>
            </w:r>
            <w:r w:rsidRPr="00B54BE1">
              <w:rPr>
                <w:rFonts w:hint="eastAsia"/>
                <w:szCs w:val="21"/>
              </w:rPr>
              <w:t>电子签章</w:t>
            </w:r>
            <w:r w:rsidRPr="00B54BE1">
              <w:rPr>
                <w:szCs w:val="21"/>
              </w:rPr>
              <w:t>。</w:t>
            </w:r>
          </w:p>
          <w:p w14:paraId="11802515" w14:textId="77777777" w:rsidR="00FA7DED" w:rsidRPr="00B54BE1" w:rsidRDefault="00456D66">
            <w:pPr>
              <w:spacing w:line="240" w:lineRule="exact"/>
              <w:jc w:val="left"/>
              <w:rPr>
                <w:szCs w:val="21"/>
              </w:rPr>
            </w:pPr>
            <w:r w:rsidRPr="00B54BE1">
              <w:rPr>
                <w:rFonts w:ascii="宋体" w:hAnsi="宋体" w:cs="宋体" w:hint="eastAsia"/>
                <w:szCs w:val="21"/>
              </w:rPr>
              <w:t>②</w:t>
            </w:r>
            <w:r w:rsidRPr="00B54BE1">
              <w:rPr>
                <w:szCs w:val="21"/>
              </w:rPr>
              <w:t>审查投标截止时间前</w:t>
            </w:r>
            <w:r w:rsidRPr="00B54BE1">
              <w:rPr>
                <w:szCs w:val="21"/>
              </w:rPr>
              <w:t>6</w:t>
            </w:r>
            <w:r w:rsidRPr="00B54BE1">
              <w:rPr>
                <w:szCs w:val="21"/>
              </w:rPr>
              <w:t>个月内，</w:t>
            </w:r>
            <w:r w:rsidRPr="00B54BE1">
              <w:rPr>
                <w:rFonts w:hint="eastAsia"/>
              </w:rPr>
              <w:t>供应商</w:t>
            </w:r>
            <w:r w:rsidRPr="00B54BE1">
              <w:t>任意</w:t>
            </w:r>
            <w:r w:rsidRPr="00B54BE1">
              <w:rPr>
                <w:rFonts w:hint="eastAsia"/>
              </w:rPr>
              <w:t>1</w:t>
            </w:r>
            <w:r w:rsidRPr="00B54BE1">
              <w:rPr>
                <w:rFonts w:hint="eastAsia"/>
              </w:rPr>
              <w:t>个月</w:t>
            </w:r>
            <w:r w:rsidRPr="00B54BE1">
              <w:rPr>
                <w:szCs w:val="21"/>
              </w:rPr>
              <w:t>的社保缴费证明记录复印件加盖供应商</w:t>
            </w:r>
            <w:r w:rsidRPr="00B54BE1">
              <w:rPr>
                <w:rFonts w:hint="eastAsia"/>
                <w:szCs w:val="21"/>
              </w:rPr>
              <w:t>电子签章</w:t>
            </w:r>
            <w:r w:rsidRPr="00B54BE1">
              <w:rPr>
                <w:szCs w:val="21"/>
              </w:rPr>
              <w:t>。</w:t>
            </w:r>
          </w:p>
          <w:p w14:paraId="7C1B5CD5" w14:textId="77777777" w:rsidR="00FA7DED" w:rsidRPr="00B54BE1" w:rsidRDefault="00456D66">
            <w:pPr>
              <w:spacing w:line="240" w:lineRule="exact"/>
              <w:jc w:val="left"/>
              <w:rPr>
                <w:szCs w:val="21"/>
              </w:rPr>
            </w:pPr>
            <w:r w:rsidRPr="00B54BE1">
              <w:rPr>
                <w:szCs w:val="21"/>
              </w:rPr>
              <w:t>供应</w:t>
            </w:r>
            <w:proofErr w:type="gramStart"/>
            <w:r w:rsidRPr="00B54BE1">
              <w:rPr>
                <w:szCs w:val="21"/>
              </w:rPr>
              <w:t>商成立</w:t>
            </w:r>
            <w:proofErr w:type="gramEnd"/>
            <w:r w:rsidRPr="00B54BE1">
              <w:rPr>
                <w:szCs w:val="21"/>
              </w:rPr>
              <w:t>不足</w:t>
            </w:r>
            <w:r w:rsidRPr="00B54BE1">
              <w:rPr>
                <w:rFonts w:hint="eastAsia"/>
                <w:szCs w:val="21"/>
              </w:rPr>
              <w:t>1</w:t>
            </w:r>
            <w:r w:rsidRPr="00B54BE1">
              <w:rPr>
                <w:rFonts w:hint="eastAsia"/>
                <w:szCs w:val="21"/>
              </w:rPr>
              <w:t>个月的，无须提供</w:t>
            </w:r>
            <w:r w:rsidRPr="00B54BE1">
              <w:rPr>
                <w:szCs w:val="21"/>
              </w:rPr>
              <w:t>缴纳税费证明及社保缴费证明加盖供应商电子签章</w:t>
            </w:r>
            <w:r w:rsidRPr="00B54BE1">
              <w:rPr>
                <w:rFonts w:hint="eastAsia"/>
                <w:szCs w:val="21"/>
              </w:rPr>
              <w:t>。</w:t>
            </w:r>
          </w:p>
          <w:p w14:paraId="40C55F26" w14:textId="77777777" w:rsidR="00FA7DED" w:rsidRPr="00B54BE1" w:rsidRDefault="00456D66">
            <w:pPr>
              <w:spacing w:line="240" w:lineRule="exact"/>
              <w:jc w:val="left"/>
              <w:rPr>
                <w:szCs w:val="21"/>
              </w:rPr>
            </w:pPr>
            <w:r w:rsidRPr="00B54BE1">
              <w:rPr>
                <w:szCs w:val="21"/>
              </w:rPr>
              <w:t>依法免税或不需要缴纳社会保障资金的供应商，须提供相应文件证明其依法免税或不需要缴纳社会保障资金。</w:t>
            </w:r>
          </w:p>
        </w:tc>
      </w:tr>
      <w:tr w:rsidR="00B54BE1" w:rsidRPr="00B54BE1" w14:paraId="098AAF48" w14:textId="77777777">
        <w:trPr>
          <w:cantSplit/>
          <w:trHeight w:val="397"/>
        </w:trPr>
        <w:tc>
          <w:tcPr>
            <w:tcW w:w="846" w:type="dxa"/>
            <w:vMerge/>
            <w:vAlign w:val="center"/>
          </w:tcPr>
          <w:p w14:paraId="256218D2" w14:textId="77777777" w:rsidR="00FA7DED" w:rsidRPr="00B54BE1" w:rsidRDefault="00FA7DED">
            <w:pPr>
              <w:spacing w:line="240" w:lineRule="exact"/>
              <w:rPr>
                <w:szCs w:val="21"/>
                <w:lang w:val="zh-CN"/>
              </w:rPr>
            </w:pPr>
          </w:p>
        </w:tc>
        <w:tc>
          <w:tcPr>
            <w:tcW w:w="1843" w:type="dxa"/>
            <w:vAlign w:val="center"/>
          </w:tcPr>
          <w:p w14:paraId="3F5EFE24" w14:textId="77777777" w:rsidR="00FA7DED" w:rsidRPr="00B54BE1" w:rsidRDefault="00456D66">
            <w:pPr>
              <w:spacing w:line="240" w:lineRule="exact"/>
              <w:jc w:val="left"/>
              <w:rPr>
                <w:szCs w:val="21"/>
              </w:rPr>
            </w:pPr>
            <w:r w:rsidRPr="00B54BE1">
              <w:rPr>
                <w:szCs w:val="21"/>
              </w:rPr>
              <w:t>（</w:t>
            </w:r>
            <w:r w:rsidRPr="00B54BE1">
              <w:rPr>
                <w:szCs w:val="21"/>
              </w:rPr>
              <w:t>5</w:t>
            </w:r>
            <w:r w:rsidRPr="00B54BE1">
              <w:rPr>
                <w:szCs w:val="21"/>
              </w:rPr>
              <w:t>）参加政府采购活动前三年内，在经营活动中没有重大违法记录</w:t>
            </w:r>
            <w:r w:rsidRPr="00B54BE1">
              <w:rPr>
                <w:rFonts w:hint="eastAsia"/>
                <w:szCs w:val="21"/>
              </w:rPr>
              <w:t>。</w:t>
            </w:r>
          </w:p>
        </w:tc>
        <w:tc>
          <w:tcPr>
            <w:tcW w:w="6242" w:type="dxa"/>
            <w:vAlign w:val="center"/>
          </w:tcPr>
          <w:p w14:paraId="3A487A5A" w14:textId="77777777" w:rsidR="00FA7DED" w:rsidRPr="00B54BE1" w:rsidRDefault="00456D66">
            <w:pPr>
              <w:spacing w:line="240" w:lineRule="exact"/>
              <w:jc w:val="left"/>
              <w:rPr>
                <w:szCs w:val="21"/>
              </w:rPr>
            </w:pPr>
            <w:r w:rsidRPr="00B54BE1">
              <w:rPr>
                <w:szCs w:val="21"/>
              </w:rPr>
              <w:t>审查无重大违法记录声明。须提供，格式见第六章投标文件格式</w:t>
            </w:r>
            <w:r w:rsidRPr="00B54BE1">
              <w:rPr>
                <w:szCs w:val="21"/>
              </w:rPr>
              <w:t>“</w:t>
            </w:r>
            <w:r w:rsidRPr="00B54BE1">
              <w:rPr>
                <w:szCs w:val="21"/>
              </w:rPr>
              <w:t>投标声明书</w:t>
            </w:r>
            <w:r w:rsidRPr="00B54BE1">
              <w:rPr>
                <w:szCs w:val="21"/>
              </w:rPr>
              <w:t>”</w:t>
            </w:r>
            <w:r w:rsidRPr="00B54BE1">
              <w:rPr>
                <w:szCs w:val="21"/>
              </w:rPr>
              <w:t>。</w:t>
            </w:r>
          </w:p>
        </w:tc>
      </w:tr>
      <w:tr w:rsidR="00B54BE1" w:rsidRPr="00B54BE1" w14:paraId="3682BCC2" w14:textId="77777777">
        <w:trPr>
          <w:cantSplit/>
          <w:trHeight w:val="397"/>
        </w:trPr>
        <w:tc>
          <w:tcPr>
            <w:tcW w:w="846" w:type="dxa"/>
            <w:vMerge/>
            <w:vAlign w:val="center"/>
          </w:tcPr>
          <w:p w14:paraId="287315CE" w14:textId="77777777" w:rsidR="00FA7DED" w:rsidRPr="00B54BE1" w:rsidRDefault="00FA7DED">
            <w:pPr>
              <w:spacing w:line="240" w:lineRule="exact"/>
              <w:rPr>
                <w:szCs w:val="21"/>
                <w:lang w:val="zh-CN"/>
              </w:rPr>
            </w:pPr>
          </w:p>
        </w:tc>
        <w:tc>
          <w:tcPr>
            <w:tcW w:w="1843" w:type="dxa"/>
            <w:vAlign w:val="center"/>
          </w:tcPr>
          <w:p w14:paraId="62183F99" w14:textId="77777777" w:rsidR="00FA7DED" w:rsidRPr="00B54BE1" w:rsidRDefault="00456D66">
            <w:pPr>
              <w:spacing w:line="240" w:lineRule="exact"/>
              <w:jc w:val="left"/>
              <w:rPr>
                <w:szCs w:val="21"/>
              </w:rPr>
            </w:pPr>
            <w:r w:rsidRPr="00B54BE1">
              <w:rPr>
                <w:szCs w:val="21"/>
              </w:rPr>
              <w:t>（</w:t>
            </w:r>
            <w:r w:rsidRPr="00B54BE1">
              <w:rPr>
                <w:szCs w:val="21"/>
              </w:rPr>
              <w:t>6</w:t>
            </w:r>
            <w:r w:rsidRPr="00B54BE1">
              <w:rPr>
                <w:szCs w:val="21"/>
              </w:rPr>
              <w:t>）具备法律、行政法规规定的其他要求</w:t>
            </w:r>
          </w:p>
        </w:tc>
        <w:tc>
          <w:tcPr>
            <w:tcW w:w="6242" w:type="dxa"/>
            <w:vAlign w:val="center"/>
          </w:tcPr>
          <w:p w14:paraId="574CC086" w14:textId="77777777" w:rsidR="00FA7DED" w:rsidRPr="00B54BE1" w:rsidRDefault="00456D66">
            <w:pPr>
              <w:spacing w:line="240" w:lineRule="exact"/>
              <w:jc w:val="left"/>
              <w:rPr>
                <w:szCs w:val="21"/>
              </w:rPr>
            </w:pPr>
            <w:r w:rsidRPr="00B54BE1">
              <w:rPr>
                <w:szCs w:val="21"/>
              </w:rPr>
              <w:t>无。</w:t>
            </w:r>
          </w:p>
        </w:tc>
      </w:tr>
      <w:tr w:rsidR="00B54BE1" w:rsidRPr="00B54BE1" w14:paraId="2BBC2464" w14:textId="77777777">
        <w:trPr>
          <w:cantSplit/>
          <w:trHeight w:val="397"/>
        </w:trPr>
        <w:tc>
          <w:tcPr>
            <w:tcW w:w="846" w:type="dxa"/>
            <w:vAlign w:val="center"/>
          </w:tcPr>
          <w:p w14:paraId="50901D6A" w14:textId="77777777" w:rsidR="00FA7DED" w:rsidRPr="00B54BE1" w:rsidRDefault="00456D66">
            <w:pPr>
              <w:spacing w:line="240" w:lineRule="exact"/>
              <w:rPr>
                <w:szCs w:val="21"/>
                <w:lang w:val="zh-CN"/>
              </w:rPr>
            </w:pPr>
            <w:r w:rsidRPr="00B54BE1">
              <w:rPr>
                <w:rFonts w:hint="eastAsia"/>
                <w:kern w:val="0"/>
                <w:szCs w:val="21"/>
              </w:rPr>
              <w:t>采购政策</w:t>
            </w:r>
          </w:p>
        </w:tc>
        <w:tc>
          <w:tcPr>
            <w:tcW w:w="1843" w:type="dxa"/>
            <w:vAlign w:val="center"/>
          </w:tcPr>
          <w:p w14:paraId="43C55B87" w14:textId="77777777" w:rsidR="00FA7DED" w:rsidRPr="00B54BE1" w:rsidRDefault="00456D66">
            <w:pPr>
              <w:spacing w:line="240" w:lineRule="exact"/>
              <w:jc w:val="left"/>
              <w:rPr>
                <w:szCs w:val="21"/>
              </w:rPr>
            </w:pPr>
            <w:r w:rsidRPr="00B54BE1">
              <w:rPr>
                <w:rFonts w:hint="eastAsia"/>
                <w:szCs w:val="21"/>
              </w:rPr>
              <w:t>落实政府采购政策需满足的资格要求</w:t>
            </w:r>
          </w:p>
        </w:tc>
        <w:tc>
          <w:tcPr>
            <w:tcW w:w="6242" w:type="dxa"/>
            <w:vAlign w:val="center"/>
          </w:tcPr>
          <w:p w14:paraId="055512BA" w14:textId="77777777" w:rsidR="00FA7DED" w:rsidRPr="00B54BE1" w:rsidRDefault="00456D66">
            <w:pPr>
              <w:spacing w:line="240" w:lineRule="exact"/>
              <w:rPr>
                <w:szCs w:val="21"/>
              </w:rPr>
            </w:pPr>
            <w:r w:rsidRPr="00B54BE1">
              <w:rPr>
                <w:rFonts w:hint="eastAsia"/>
                <w:szCs w:val="21"/>
              </w:rPr>
              <w:t>无。</w:t>
            </w:r>
          </w:p>
        </w:tc>
      </w:tr>
      <w:tr w:rsidR="00B54BE1" w:rsidRPr="00B54BE1" w14:paraId="55AD2B87" w14:textId="77777777">
        <w:trPr>
          <w:cantSplit/>
          <w:trHeight w:val="762"/>
        </w:trPr>
        <w:tc>
          <w:tcPr>
            <w:tcW w:w="846" w:type="dxa"/>
            <w:vMerge w:val="restart"/>
            <w:vAlign w:val="center"/>
          </w:tcPr>
          <w:p w14:paraId="6BCCDA5B" w14:textId="77777777" w:rsidR="00FA7DED" w:rsidRPr="00B54BE1" w:rsidRDefault="00456D66">
            <w:pPr>
              <w:spacing w:line="240" w:lineRule="exact"/>
              <w:rPr>
                <w:szCs w:val="21"/>
              </w:rPr>
            </w:pPr>
            <w:r w:rsidRPr="00B54BE1">
              <w:rPr>
                <w:rFonts w:hint="eastAsia"/>
                <w:szCs w:val="21"/>
              </w:rPr>
              <w:t>投标人</w:t>
            </w:r>
            <w:r w:rsidRPr="00B54BE1">
              <w:rPr>
                <w:szCs w:val="21"/>
                <w:lang w:val="zh-CN"/>
              </w:rPr>
              <w:t>应</w:t>
            </w:r>
            <w:r w:rsidRPr="00B54BE1">
              <w:rPr>
                <w:rFonts w:hint="eastAsia"/>
                <w:szCs w:val="21"/>
                <w:lang w:val="zh-CN"/>
              </w:rPr>
              <w:t>符合</w:t>
            </w:r>
            <w:r w:rsidRPr="00B54BE1">
              <w:rPr>
                <w:szCs w:val="21"/>
              </w:rPr>
              <w:t>特定资格</w:t>
            </w:r>
            <w:r w:rsidRPr="00B54BE1">
              <w:rPr>
                <w:rFonts w:hint="eastAsia"/>
                <w:szCs w:val="21"/>
              </w:rPr>
              <w:t>要求</w:t>
            </w:r>
          </w:p>
        </w:tc>
        <w:tc>
          <w:tcPr>
            <w:tcW w:w="1843" w:type="dxa"/>
            <w:vAlign w:val="center"/>
          </w:tcPr>
          <w:p w14:paraId="2CE1C095" w14:textId="77777777" w:rsidR="00FA7DED" w:rsidRPr="00B54BE1" w:rsidRDefault="00456D66">
            <w:pPr>
              <w:spacing w:line="240" w:lineRule="exact"/>
              <w:jc w:val="left"/>
              <w:rPr>
                <w:szCs w:val="21"/>
              </w:rPr>
            </w:pPr>
            <w:r w:rsidRPr="00B54BE1">
              <w:rPr>
                <w:szCs w:val="21"/>
              </w:rPr>
              <w:t>（</w:t>
            </w:r>
            <w:r w:rsidRPr="00B54BE1">
              <w:rPr>
                <w:szCs w:val="21"/>
              </w:rPr>
              <w:t>1</w:t>
            </w:r>
            <w:r w:rsidRPr="00B54BE1">
              <w:rPr>
                <w:szCs w:val="21"/>
              </w:rPr>
              <w:t>）资质</w:t>
            </w:r>
            <w:r w:rsidRPr="00B54BE1">
              <w:rPr>
                <w:rFonts w:hint="eastAsia"/>
                <w:szCs w:val="21"/>
              </w:rPr>
              <w:t>要求</w:t>
            </w:r>
          </w:p>
        </w:tc>
        <w:tc>
          <w:tcPr>
            <w:tcW w:w="6242" w:type="dxa"/>
            <w:vAlign w:val="center"/>
          </w:tcPr>
          <w:p w14:paraId="6BA5E0C7" w14:textId="77777777" w:rsidR="00FA7DED" w:rsidRPr="00B54BE1" w:rsidRDefault="00456D66">
            <w:pPr>
              <w:spacing w:line="240" w:lineRule="exact"/>
              <w:jc w:val="left"/>
              <w:rPr>
                <w:szCs w:val="21"/>
              </w:rPr>
            </w:pPr>
            <w:r w:rsidRPr="00B54BE1">
              <w:rPr>
                <w:szCs w:val="21"/>
              </w:rPr>
              <w:t>须符合</w:t>
            </w:r>
            <w:r w:rsidRPr="00B54BE1">
              <w:rPr>
                <w:rFonts w:hint="eastAsia"/>
                <w:szCs w:val="21"/>
              </w:rPr>
              <w:t>“招标公告”</w:t>
            </w:r>
            <w:r w:rsidRPr="00B54BE1">
              <w:rPr>
                <w:szCs w:val="21"/>
              </w:rPr>
              <w:t>的要求</w:t>
            </w:r>
          </w:p>
        </w:tc>
      </w:tr>
      <w:tr w:rsidR="00B54BE1" w:rsidRPr="00B54BE1" w14:paraId="579BC436" w14:textId="77777777">
        <w:trPr>
          <w:cantSplit/>
          <w:trHeight w:val="397"/>
        </w:trPr>
        <w:tc>
          <w:tcPr>
            <w:tcW w:w="846" w:type="dxa"/>
            <w:vMerge/>
            <w:vAlign w:val="center"/>
          </w:tcPr>
          <w:p w14:paraId="6F6BAFFC" w14:textId="77777777" w:rsidR="00FA7DED" w:rsidRPr="00B54BE1" w:rsidRDefault="00FA7DED">
            <w:pPr>
              <w:spacing w:line="240" w:lineRule="exact"/>
              <w:rPr>
                <w:szCs w:val="21"/>
              </w:rPr>
            </w:pPr>
          </w:p>
        </w:tc>
        <w:tc>
          <w:tcPr>
            <w:tcW w:w="1843" w:type="dxa"/>
            <w:vAlign w:val="center"/>
          </w:tcPr>
          <w:p w14:paraId="114B3D80" w14:textId="77777777" w:rsidR="00FA7DED" w:rsidRPr="00B54BE1" w:rsidRDefault="00456D66">
            <w:pPr>
              <w:spacing w:line="240" w:lineRule="exact"/>
              <w:jc w:val="left"/>
              <w:rPr>
                <w:szCs w:val="21"/>
              </w:rPr>
            </w:pPr>
            <w:r w:rsidRPr="00B54BE1">
              <w:rPr>
                <w:szCs w:val="21"/>
              </w:rPr>
              <w:t>（</w:t>
            </w:r>
            <w:r w:rsidRPr="00B54BE1">
              <w:rPr>
                <w:szCs w:val="21"/>
              </w:rPr>
              <w:t>2</w:t>
            </w:r>
            <w:r w:rsidRPr="00B54BE1">
              <w:rPr>
                <w:szCs w:val="21"/>
              </w:rPr>
              <w:t>）业绩要求</w:t>
            </w:r>
          </w:p>
        </w:tc>
        <w:tc>
          <w:tcPr>
            <w:tcW w:w="6242" w:type="dxa"/>
            <w:vAlign w:val="center"/>
          </w:tcPr>
          <w:p w14:paraId="0E832128" w14:textId="77777777" w:rsidR="00FA7DED" w:rsidRPr="00B54BE1" w:rsidRDefault="00456D66">
            <w:pPr>
              <w:spacing w:line="240" w:lineRule="exact"/>
              <w:jc w:val="left"/>
              <w:rPr>
                <w:szCs w:val="21"/>
              </w:rPr>
            </w:pPr>
            <w:r w:rsidRPr="00B54BE1">
              <w:rPr>
                <w:szCs w:val="21"/>
              </w:rPr>
              <w:t>须符合</w:t>
            </w:r>
            <w:r w:rsidRPr="00B54BE1">
              <w:rPr>
                <w:rFonts w:hint="eastAsia"/>
                <w:szCs w:val="21"/>
              </w:rPr>
              <w:t>“招标公告”</w:t>
            </w:r>
            <w:r w:rsidRPr="00B54BE1">
              <w:rPr>
                <w:szCs w:val="21"/>
              </w:rPr>
              <w:t>的要求</w:t>
            </w:r>
          </w:p>
        </w:tc>
      </w:tr>
      <w:tr w:rsidR="00B54BE1" w:rsidRPr="00B54BE1" w14:paraId="4B6A6861" w14:textId="77777777">
        <w:trPr>
          <w:cantSplit/>
          <w:trHeight w:val="1064"/>
        </w:trPr>
        <w:tc>
          <w:tcPr>
            <w:tcW w:w="846" w:type="dxa"/>
            <w:vMerge/>
            <w:vAlign w:val="center"/>
          </w:tcPr>
          <w:p w14:paraId="0DC32CCD" w14:textId="77777777" w:rsidR="00FA7DED" w:rsidRPr="00B54BE1" w:rsidRDefault="00FA7DED">
            <w:pPr>
              <w:spacing w:line="240" w:lineRule="exact"/>
              <w:jc w:val="left"/>
              <w:rPr>
                <w:szCs w:val="21"/>
              </w:rPr>
            </w:pPr>
          </w:p>
        </w:tc>
        <w:tc>
          <w:tcPr>
            <w:tcW w:w="1843" w:type="dxa"/>
            <w:vAlign w:val="center"/>
          </w:tcPr>
          <w:p w14:paraId="139A7E81" w14:textId="77777777" w:rsidR="00FA7DED" w:rsidRPr="00B54BE1" w:rsidRDefault="00456D66">
            <w:pPr>
              <w:spacing w:line="240" w:lineRule="exact"/>
              <w:jc w:val="left"/>
              <w:rPr>
                <w:szCs w:val="21"/>
              </w:rPr>
            </w:pPr>
            <w:r w:rsidRPr="00B54BE1">
              <w:rPr>
                <w:rFonts w:hint="eastAsia"/>
                <w:szCs w:val="21"/>
              </w:rPr>
              <w:t>（</w:t>
            </w:r>
            <w:r w:rsidRPr="00B54BE1">
              <w:rPr>
                <w:szCs w:val="21"/>
              </w:rPr>
              <w:t>3</w:t>
            </w:r>
            <w:r w:rsidRPr="00B54BE1">
              <w:rPr>
                <w:rFonts w:hint="eastAsia"/>
                <w:szCs w:val="21"/>
              </w:rPr>
              <w:t>）供应商不得参加投标的情形</w:t>
            </w:r>
          </w:p>
        </w:tc>
        <w:tc>
          <w:tcPr>
            <w:tcW w:w="6242" w:type="dxa"/>
            <w:vAlign w:val="center"/>
          </w:tcPr>
          <w:p w14:paraId="28F3E006" w14:textId="77777777" w:rsidR="00FA7DED" w:rsidRPr="00B54BE1" w:rsidRDefault="00456D66">
            <w:pPr>
              <w:spacing w:line="240" w:lineRule="exact"/>
              <w:jc w:val="left"/>
              <w:rPr>
                <w:kern w:val="0"/>
                <w:szCs w:val="21"/>
              </w:rPr>
            </w:pPr>
            <w:r w:rsidRPr="00B54BE1">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B54BE1">
              <w:rPr>
                <w:rFonts w:hint="eastAsia"/>
                <w:kern w:val="0"/>
                <w:szCs w:val="21"/>
              </w:rPr>
              <w:t>本</w:t>
            </w:r>
            <w:r w:rsidRPr="00B54BE1">
              <w:rPr>
                <w:kern w:val="0"/>
                <w:szCs w:val="21"/>
              </w:rPr>
              <w:t>项目的采购活动。</w:t>
            </w:r>
          </w:p>
          <w:p w14:paraId="2EE612C2" w14:textId="77777777" w:rsidR="00FA7DED" w:rsidRPr="00B54BE1" w:rsidRDefault="00456D66">
            <w:pPr>
              <w:spacing w:line="240" w:lineRule="exact"/>
              <w:jc w:val="left"/>
              <w:rPr>
                <w:szCs w:val="21"/>
              </w:rPr>
            </w:pPr>
            <w:r w:rsidRPr="00B54BE1">
              <w:rPr>
                <w:szCs w:val="21"/>
              </w:rPr>
              <w:t>须提供，格式见第六章投标文件格式</w:t>
            </w:r>
            <w:r w:rsidRPr="00B54BE1">
              <w:rPr>
                <w:szCs w:val="21"/>
              </w:rPr>
              <w:t>“</w:t>
            </w:r>
            <w:r w:rsidRPr="00B54BE1">
              <w:rPr>
                <w:rFonts w:hint="eastAsia"/>
                <w:szCs w:val="21"/>
              </w:rPr>
              <w:t>投标人直接控股股东、管理关系信息表</w:t>
            </w:r>
            <w:r w:rsidRPr="00B54BE1">
              <w:rPr>
                <w:szCs w:val="21"/>
              </w:rPr>
              <w:t>”</w:t>
            </w:r>
            <w:r w:rsidRPr="00B54BE1">
              <w:rPr>
                <w:szCs w:val="21"/>
              </w:rPr>
              <w:t>。</w:t>
            </w:r>
          </w:p>
        </w:tc>
      </w:tr>
      <w:tr w:rsidR="00B54BE1" w:rsidRPr="00B54BE1" w14:paraId="419D0332" w14:textId="77777777">
        <w:trPr>
          <w:cantSplit/>
          <w:trHeight w:val="624"/>
        </w:trPr>
        <w:tc>
          <w:tcPr>
            <w:tcW w:w="846" w:type="dxa"/>
            <w:vMerge/>
            <w:vAlign w:val="center"/>
          </w:tcPr>
          <w:p w14:paraId="4C332B27" w14:textId="77777777" w:rsidR="00FA7DED" w:rsidRPr="00B54BE1" w:rsidRDefault="00FA7DED">
            <w:pPr>
              <w:spacing w:line="240" w:lineRule="exact"/>
              <w:jc w:val="left"/>
              <w:rPr>
                <w:kern w:val="0"/>
                <w:szCs w:val="21"/>
              </w:rPr>
            </w:pPr>
          </w:p>
        </w:tc>
        <w:tc>
          <w:tcPr>
            <w:tcW w:w="1843" w:type="dxa"/>
            <w:vAlign w:val="center"/>
          </w:tcPr>
          <w:p w14:paraId="620B4FCE" w14:textId="77777777" w:rsidR="00FA7DED" w:rsidRPr="00B54BE1" w:rsidRDefault="00456D66">
            <w:pPr>
              <w:spacing w:line="240" w:lineRule="exact"/>
              <w:jc w:val="left"/>
              <w:rPr>
                <w:kern w:val="0"/>
                <w:szCs w:val="21"/>
              </w:rPr>
            </w:pPr>
            <w:r w:rsidRPr="00B54BE1">
              <w:rPr>
                <w:rFonts w:hint="eastAsia"/>
                <w:szCs w:val="21"/>
              </w:rPr>
              <w:t>（</w:t>
            </w:r>
            <w:r w:rsidRPr="00B54BE1">
              <w:rPr>
                <w:szCs w:val="21"/>
              </w:rPr>
              <w:t>4</w:t>
            </w:r>
            <w:r w:rsidRPr="00B54BE1">
              <w:rPr>
                <w:rFonts w:hint="eastAsia"/>
                <w:szCs w:val="21"/>
              </w:rPr>
              <w:t>）诚信要求</w:t>
            </w:r>
          </w:p>
        </w:tc>
        <w:tc>
          <w:tcPr>
            <w:tcW w:w="6242" w:type="dxa"/>
          </w:tcPr>
          <w:p w14:paraId="67018D77" w14:textId="77777777" w:rsidR="00FA7DED" w:rsidRPr="00B54BE1" w:rsidRDefault="00456D66">
            <w:pPr>
              <w:spacing w:line="312" w:lineRule="auto"/>
              <w:jc w:val="left"/>
              <w:rPr>
                <w:kern w:val="0"/>
                <w:szCs w:val="21"/>
              </w:rPr>
            </w:pPr>
            <w:r w:rsidRPr="00B54BE1">
              <w:rPr>
                <w:kern w:val="0"/>
                <w:szCs w:val="21"/>
              </w:rPr>
              <w:t>未被列入失信被执行人、重大税收违法失信主体、政府采购严重违法失信行为记录名单。</w:t>
            </w:r>
          </w:p>
        </w:tc>
      </w:tr>
      <w:tr w:rsidR="00B54BE1" w:rsidRPr="00B54BE1" w14:paraId="6D7D8EF8" w14:textId="77777777">
        <w:trPr>
          <w:cantSplit/>
          <w:trHeight w:val="624"/>
        </w:trPr>
        <w:tc>
          <w:tcPr>
            <w:tcW w:w="846" w:type="dxa"/>
            <w:vMerge/>
            <w:vAlign w:val="center"/>
          </w:tcPr>
          <w:p w14:paraId="3F905D65" w14:textId="77777777" w:rsidR="00FA7DED" w:rsidRPr="00B54BE1" w:rsidRDefault="00FA7DED">
            <w:pPr>
              <w:spacing w:line="240" w:lineRule="exact"/>
              <w:jc w:val="left"/>
              <w:rPr>
                <w:kern w:val="0"/>
                <w:szCs w:val="21"/>
              </w:rPr>
            </w:pPr>
          </w:p>
        </w:tc>
        <w:tc>
          <w:tcPr>
            <w:tcW w:w="1843" w:type="dxa"/>
            <w:vAlign w:val="center"/>
          </w:tcPr>
          <w:p w14:paraId="205BC96E" w14:textId="77777777" w:rsidR="00FA7DED" w:rsidRPr="00B54BE1" w:rsidRDefault="00456D66">
            <w:pPr>
              <w:spacing w:line="240" w:lineRule="exact"/>
              <w:jc w:val="left"/>
              <w:rPr>
                <w:szCs w:val="21"/>
              </w:rPr>
            </w:pPr>
            <w:r w:rsidRPr="00B54BE1">
              <w:rPr>
                <w:rFonts w:hint="eastAsia"/>
                <w:szCs w:val="21"/>
              </w:rPr>
              <w:t>（</w:t>
            </w:r>
            <w:r w:rsidRPr="00B54BE1">
              <w:rPr>
                <w:rFonts w:hint="eastAsia"/>
                <w:szCs w:val="21"/>
              </w:rPr>
              <w:t>5</w:t>
            </w:r>
            <w:r w:rsidRPr="00B54BE1">
              <w:rPr>
                <w:rFonts w:hint="eastAsia"/>
                <w:szCs w:val="21"/>
              </w:rPr>
              <w:t>）分公司</w:t>
            </w:r>
          </w:p>
        </w:tc>
        <w:tc>
          <w:tcPr>
            <w:tcW w:w="6242" w:type="dxa"/>
            <w:vAlign w:val="center"/>
          </w:tcPr>
          <w:p w14:paraId="7C4B3D5A" w14:textId="77777777" w:rsidR="00FA7DED" w:rsidRPr="00B54BE1" w:rsidRDefault="00456D66">
            <w:pPr>
              <w:spacing w:line="240" w:lineRule="exact"/>
              <w:rPr>
                <w:szCs w:val="21"/>
              </w:rPr>
            </w:pPr>
            <w:r w:rsidRPr="00B54BE1">
              <w:rPr>
                <w:szCs w:val="21"/>
              </w:rPr>
              <w:t>须符合</w:t>
            </w:r>
            <w:r w:rsidRPr="00B54BE1">
              <w:rPr>
                <w:rFonts w:hint="eastAsia"/>
                <w:szCs w:val="21"/>
              </w:rPr>
              <w:t>“招标公告”</w:t>
            </w:r>
            <w:r w:rsidRPr="00B54BE1">
              <w:rPr>
                <w:szCs w:val="21"/>
              </w:rPr>
              <w:t>的要求</w:t>
            </w:r>
          </w:p>
        </w:tc>
      </w:tr>
      <w:tr w:rsidR="00B54BE1" w:rsidRPr="00B54BE1" w14:paraId="56B994A7" w14:textId="77777777">
        <w:trPr>
          <w:cantSplit/>
          <w:trHeight w:val="690"/>
        </w:trPr>
        <w:tc>
          <w:tcPr>
            <w:tcW w:w="846" w:type="dxa"/>
            <w:vMerge/>
            <w:vAlign w:val="center"/>
          </w:tcPr>
          <w:p w14:paraId="04E2A1E1" w14:textId="77777777" w:rsidR="00FA7DED" w:rsidRPr="00B54BE1" w:rsidRDefault="00FA7DED">
            <w:pPr>
              <w:spacing w:line="240" w:lineRule="exact"/>
              <w:jc w:val="left"/>
              <w:rPr>
                <w:kern w:val="0"/>
                <w:szCs w:val="21"/>
              </w:rPr>
            </w:pPr>
          </w:p>
        </w:tc>
        <w:tc>
          <w:tcPr>
            <w:tcW w:w="1843" w:type="dxa"/>
            <w:vAlign w:val="center"/>
          </w:tcPr>
          <w:p w14:paraId="0568E9DE" w14:textId="77777777" w:rsidR="00FA7DED" w:rsidRPr="00B54BE1" w:rsidRDefault="00456D66">
            <w:pPr>
              <w:spacing w:line="240" w:lineRule="exact"/>
              <w:jc w:val="left"/>
              <w:rPr>
                <w:szCs w:val="21"/>
              </w:rPr>
            </w:pPr>
            <w:r w:rsidRPr="00B54BE1">
              <w:rPr>
                <w:rFonts w:hint="eastAsia"/>
                <w:szCs w:val="21"/>
              </w:rPr>
              <w:t>（</w:t>
            </w:r>
            <w:r w:rsidRPr="00B54BE1">
              <w:rPr>
                <w:szCs w:val="21"/>
              </w:rPr>
              <w:t>6</w:t>
            </w:r>
            <w:r w:rsidRPr="00B54BE1">
              <w:rPr>
                <w:rFonts w:hint="eastAsia"/>
                <w:szCs w:val="21"/>
              </w:rPr>
              <w:t>）分包</w:t>
            </w:r>
          </w:p>
        </w:tc>
        <w:tc>
          <w:tcPr>
            <w:tcW w:w="6242" w:type="dxa"/>
            <w:vAlign w:val="center"/>
          </w:tcPr>
          <w:p w14:paraId="24E094CF" w14:textId="77777777" w:rsidR="00FA7DED" w:rsidRPr="00B54BE1" w:rsidRDefault="00456D66">
            <w:pPr>
              <w:spacing w:line="240" w:lineRule="exact"/>
              <w:rPr>
                <w:szCs w:val="21"/>
                <w:lang w:val="zh-CN"/>
              </w:rPr>
            </w:pPr>
            <w:r w:rsidRPr="00B54BE1">
              <w:rPr>
                <w:szCs w:val="21"/>
              </w:rPr>
              <w:t>须符合</w:t>
            </w:r>
            <w:r w:rsidRPr="00B54BE1">
              <w:rPr>
                <w:rFonts w:hint="eastAsia"/>
                <w:szCs w:val="21"/>
              </w:rPr>
              <w:t>“招标公告”</w:t>
            </w:r>
            <w:r w:rsidRPr="00B54BE1">
              <w:rPr>
                <w:szCs w:val="21"/>
              </w:rPr>
              <w:t>的要求</w:t>
            </w:r>
          </w:p>
        </w:tc>
      </w:tr>
      <w:tr w:rsidR="00B54BE1" w:rsidRPr="00B54BE1" w14:paraId="7C19E903" w14:textId="77777777">
        <w:trPr>
          <w:cantSplit/>
          <w:trHeight w:val="690"/>
        </w:trPr>
        <w:tc>
          <w:tcPr>
            <w:tcW w:w="846" w:type="dxa"/>
            <w:vMerge/>
            <w:vAlign w:val="center"/>
          </w:tcPr>
          <w:p w14:paraId="2888A123" w14:textId="77777777" w:rsidR="00FA7DED" w:rsidRPr="00B54BE1" w:rsidRDefault="00FA7DED">
            <w:pPr>
              <w:spacing w:line="240" w:lineRule="exact"/>
              <w:jc w:val="left"/>
              <w:rPr>
                <w:kern w:val="0"/>
                <w:szCs w:val="21"/>
              </w:rPr>
            </w:pPr>
          </w:p>
        </w:tc>
        <w:tc>
          <w:tcPr>
            <w:tcW w:w="1843" w:type="dxa"/>
            <w:vAlign w:val="center"/>
          </w:tcPr>
          <w:p w14:paraId="1C9A86B8" w14:textId="77777777" w:rsidR="00FA7DED" w:rsidRPr="00B54BE1" w:rsidRDefault="00456D66">
            <w:pPr>
              <w:spacing w:line="240" w:lineRule="exact"/>
              <w:jc w:val="left"/>
              <w:rPr>
                <w:szCs w:val="21"/>
              </w:rPr>
            </w:pPr>
            <w:r w:rsidRPr="00B54BE1">
              <w:rPr>
                <w:rFonts w:hint="eastAsia"/>
                <w:szCs w:val="21"/>
              </w:rPr>
              <w:t>（</w:t>
            </w:r>
            <w:r w:rsidRPr="00B54BE1">
              <w:rPr>
                <w:szCs w:val="21"/>
              </w:rPr>
              <w:t>7</w:t>
            </w:r>
            <w:r w:rsidRPr="00B54BE1">
              <w:rPr>
                <w:rFonts w:hint="eastAsia"/>
                <w:szCs w:val="21"/>
              </w:rPr>
              <w:t>）联合体</w:t>
            </w:r>
          </w:p>
        </w:tc>
        <w:tc>
          <w:tcPr>
            <w:tcW w:w="6242" w:type="dxa"/>
            <w:vAlign w:val="center"/>
          </w:tcPr>
          <w:p w14:paraId="6F2F13DD" w14:textId="77777777" w:rsidR="00FA7DED" w:rsidRPr="00B54BE1" w:rsidRDefault="00456D66">
            <w:pPr>
              <w:spacing w:line="240" w:lineRule="exact"/>
              <w:rPr>
                <w:szCs w:val="21"/>
              </w:rPr>
            </w:pPr>
            <w:r w:rsidRPr="00B54BE1">
              <w:rPr>
                <w:rFonts w:hint="eastAsia"/>
                <w:szCs w:val="21"/>
                <w:lang w:val="zh-CN"/>
              </w:rPr>
              <w:t>须符合“招标公告”的要求</w:t>
            </w:r>
          </w:p>
        </w:tc>
      </w:tr>
      <w:tr w:rsidR="00B54BE1" w:rsidRPr="00B54BE1" w14:paraId="2ABB1EA0" w14:textId="77777777">
        <w:trPr>
          <w:cantSplit/>
          <w:trHeight w:val="690"/>
        </w:trPr>
        <w:tc>
          <w:tcPr>
            <w:tcW w:w="846" w:type="dxa"/>
            <w:vMerge/>
            <w:vAlign w:val="center"/>
          </w:tcPr>
          <w:p w14:paraId="090D0F4E" w14:textId="77777777" w:rsidR="00FA7DED" w:rsidRPr="00B54BE1" w:rsidRDefault="00FA7DED">
            <w:pPr>
              <w:spacing w:line="240" w:lineRule="exact"/>
              <w:jc w:val="left"/>
              <w:rPr>
                <w:kern w:val="0"/>
                <w:szCs w:val="21"/>
              </w:rPr>
            </w:pPr>
          </w:p>
        </w:tc>
        <w:tc>
          <w:tcPr>
            <w:tcW w:w="1843" w:type="dxa"/>
            <w:vAlign w:val="center"/>
          </w:tcPr>
          <w:p w14:paraId="5510D683" w14:textId="77777777" w:rsidR="00FA7DED" w:rsidRPr="00B54BE1" w:rsidRDefault="00456D66">
            <w:pPr>
              <w:spacing w:line="240" w:lineRule="exact"/>
              <w:jc w:val="left"/>
              <w:rPr>
                <w:szCs w:val="21"/>
              </w:rPr>
            </w:pPr>
            <w:r w:rsidRPr="00B54BE1">
              <w:rPr>
                <w:rFonts w:hint="eastAsia"/>
                <w:szCs w:val="21"/>
              </w:rPr>
              <w:t>（</w:t>
            </w:r>
            <w:r w:rsidRPr="00B54BE1">
              <w:rPr>
                <w:szCs w:val="21"/>
              </w:rPr>
              <w:t>8</w:t>
            </w:r>
            <w:r w:rsidRPr="00B54BE1">
              <w:rPr>
                <w:rFonts w:hint="eastAsia"/>
                <w:szCs w:val="21"/>
              </w:rPr>
              <w:t>）其他要求</w:t>
            </w:r>
          </w:p>
        </w:tc>
        <w:tc>
          <w:tcPr>
            <w:tcW w:w="6242" w:type="dxa"/>
          </w:tcPr>
          <w:p w14:paraId="02023BC1" w14:textId="77777777" w:rsidR="00FA7DED" w:rsidRPr="00B54BE1" w:rsidRDefault="00456D66">
            <w:pPr>
              <w:spacing w:line="312" w:lineRule="auto"/>
              <w:jc w:val="left"/>
              <w:rPr>
                <w:kern w:val="0"/>
                <w:szCs w:val="21"/>
              </w:rPr>
            </w:pPr>
            <w:r w:rsidRPr="00B54BE1">
              <w:rPr>
                <w:rFonts w:hint="eastAsia"/>
                <w:kern w:val="0"/>
                <w:szCs w:val="21"/>
              </w:rPr>
              <w:t>按</w:t>
            </w:r>
            <w:r w:rsidRPr="00B54BE1">
              <w:rPr>
                <w:kern w:val="0"/>
                <w:szCs w:val="21"/>
              </w:rPr>
              <w:t>照招标公告规定获得招标文件。</w:t>
            </w:r>
            <w:r w:rsidRPr="00B54BE1">
              <w:rPr>
                <w:rFonts w:hint="eastAsia"/>
                <w:kern w:val="0"/>
                <w:szCs w:val="21"/>
              </w:rPr>
              <w:t>足额、及时缴纳投标保证金。</w:t>
            </w:r>
          </w:p>
        </w:tc>
      </w:tr>
    </w:tbl>
    <w:p w14:paraId="6792ACDA" w14:textId="77777777" w:rsidR="00FA7DED" w:rsidRPr="00B54BE1" w:rsidRDefault="00456D66">
      <w:pPr>
        <w:spacing w:before="120" w:line="320" w:lineRule="atLeast"/>
        <w:ind w:firstLineChars="196" w:firstLine="413"/>
        <w:outlineLvl w:val="1"/>
        <w:rPr>
          <w:b/>
          <w:bCs/>
          <w:kern w:val="0"/>
          <w:szCs w:val="21"/>
        </w:rPr>
      </w:pPr>
      <w:r w:rsidRPr="00B54BE1">
        <w:rPr>
          <w:b/>
          <w:bCs/>
          <w:kern w:val="0"/>
          <w:szCs w:val="21"/>
        </w:rPr>
        <w:t>3</w:t>
      </w:r>
      <w:r w:rsidRPr="00B54BE1">
        <w:rPr>
          <w:rFonts w:hint="eastAsia"/>
          <w:b/>
          <w:bCs/>
          <w:kern w:val="0"/>
          <w:szCs w:val="21"/>
        </w:rPr>
        <w:t>.</w:t>
      </w:r>
      <w:r w:rsidRPr="00B54BE1">
        <w:rPr>
          <w:b/>
          <w:bCs/>
          <w:kern w:val="0"/>
          <w:szCs w:val="21"/>
        </w:rPr>
        <w:t>符合性审查</w:t>
      </w:r>
      <w:r w:rsidRPr="00B54BE1">
        <w:rPr>
          <w:rFonts w:hint="eastAsia"/>
          <w:b/>
          <w:bCs/>
          <w:kern w:val="0"/>
          <w:szCs w:val="21"/>
        </w:rPr>
        <w:t>标准（不满足任何一项审查内容要求，符合性审查即为不合格）</w:t>
      </w:r>
    </w:p>
    <w:tbl>
      <w:tblPr>
        <w:tblW w:w="8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2322"/>
        <w:gridCol w:w="5061"/>
      </w:tblGrid>
      <w:tr w:rsidR="00B54BE1" w:rsidRPr="00B54BE1" w14:paraId="14594884" w14:textId="77777777">
        <w:trPr>
          <w:trHeight w:val="886"/>
        </w:trPr>
        <w:tc>
          <w:tcPr>
            <w:tcW w:w="1505" w:type="dxa"/>
            <w:vAlign w:val="center"/>
          </w:tcPr>
          <w:p w14:paraId="00FE180B" w14:textId="77777777" w:rsidR="00FA7DED" w:rsidRPr="00B54BE1" w:rsidRDefault="00456D66">
            <w:pPr>
              <w:spacing w:line="240" w:lineRule="exact"/>
              <w:jc w:val="center"/>
              <w:rPr>
                <w:b/>
                <w:kern w:val="0"/>
                <w:szCs w:val="21"/>
              </w:rPr>
            </w:pPr>
            <w:bookmarkStart w:id="61" w:name="_Hlk92966680"/>
            <w:r w:rsidRPr="00B54BE1">
              <w:rPr>
                <w:rFonts w:hint="eastAsia"/>
                <w:b/>
                <w:kern w:val="0"/>
                <w:szCs w:val="21"/>
              </w:rPr>
              <w:t>审查</w:t>
            </w:r>
            <w:r w:rsidRPr="00B54BE1">
              <w:rPr>
                <w:b/>
                <w:kern w:val="0"/>
                <w:szCs w:val="21"/>
              </w:rPr>
              <w:t>因素</w:t>
            </w:r>
          </w:p>
        </w:tc>
        <w:tc>
          <w:tcPr>
            <w:tcW w:w="2322" w:type="dxa"/>
            <w:vAlign w:val="center"/>
          </w:tcPr>
          <w:p w14:paraId="2EED003D" w14:textId="77777777" w:rsidR="00FA7DED" w:rsidRPr="00B54BE1" w:rsidRDefault="00456D66">
            <w:pPr>
              <w:spacing w:line="240" w:lineRule="exact"/>
              <w:jc w:val="center"/>
              <w:rPr>
                <w:b/>
                <w:kern w:val="0"/>
                <w:szCs w:val="21"/>
              </w:rPr>
            </w:pPr>
            <w:r w:rsidRPr="00B54BE1">
              <w:rPr>
                <w:rFonts w:hint="eastAsia"/>
                <w:b/>
                <w:kern w:val="0"/>
                <w:szCs w:val="21"/>
              </w:rPr>
              <w:t>审查内容</w:t>
            </w:r>
          </w:p>
        </w:tc>
        <w:tc>
          <w:tcPr>
            <w:tcW w:w="5061" w:type="dxa"/>
          </w:tcPr>
          <w:p w14:paraId="552EFE60" w14:textId="77777777" w:rsidR="00FA7DED" w:rsidRPr="00B54BE1" w:rsidRDefault="00FA7DED">
            <w:pPr>
              <w:spacing w:line="240" w:lineRule="exact"/>
              <w:jc w:val="center"/>
              <w:rPr>
                <w:b/>
                <w:kern w:val="0"/>
                <w:szCs w:val="21"/>
              </w:rPr>
            </w:pPr>
          </w:p>
          <w:p w14:paraId="06E18288" w14:textId="77777777" w:rsidR="00FA7DED" w:rsidRPr="00B54BE1" w:rsidRDefault="00456D66">
            <w:pPr>
              <w:spacing w:line="240" w:lineRule="exact"/>
              <w:jc w:val="center"/>
              <w:rPr>
                <w:b/>
                <w:kern w:val="0"/>
                <w:szCs w:val="21"/>
              </w:rPr>
            </w:pPr>
            <w:r w:rsidRPr="00B54BE1">
              <w:rPr>
                <w:rFonts w:hint="eastAsia"/>
                <w:b/>
                <w:kern w:val="0"/>
                <w:szCs w:val="21"/>
              </w:rPr>
              <w:t>说明</w:t>
            </w:r>
          </w:p>
        </w:tc>
      </w:tr>
      <w:tr w:rsidR="00B54BE1" w:rsidRPr="00B54BE1" w14:paraId="6E298F42" w14:textId="77777777">
        <w:trPr>
          <w:trHeight w:val="1269"/>
        </w:trPr>
        <w:tc>
          <w:tcPr>
            <w:tcW w:w="1505" w:type="dxa"/>
            <w:vMerge w:val="restart"/>
            <w:vAlign w:val="center"/>
          </w:tcPr>
          <w:p w14:paraId="403FB0C4" w14:textId="77777777" w:rsidR="00FA7DED" w:rsidRPr="00B54BE1" w:rsidRDefault="00456D66">
            <w:pPr>
              <w:spacing w:line="240" w:lineRule="exact"/>
              <w:jc w:val="center"/>
              <w:rPr>
                <w:kern w:val="0"/>
                <w:szCs w:val="21"/>
              </w:rPr>
            </w:pPr>
            <w:r w:rsidRPr="00B54BE1">
              <w:rPr>
                <w:rFonts w:hint="eastAsia"/>
                <w:kern w:val="0"/>
                <w:szCs w:val="21"/>
              </w:rPr>
              <w:t>商务资信</w:t>
            </w:r>
          </w:p>
        </w:tc>
        <w:tc>
          <w:tcPr>
            <w:tcW w:w="2322" w:type="dxa"/>
            <w:vAlign w:val="center"/>
          </w:tcPr>
          <w:p w14:paraId="666D2D9C" w14:textId="77777777" w:rsidR="00FA7DED" w:rsidRPr="00B54BE1" w:rsidRDefault="00456D66">
            <w:pPr>
              <w:spacing w:line="240" w:lineRule="exact"/>
            </w:pPr>
            <w:r w:rsidRPr="00B54BE1">
              <w:rPr>
                <w:rFonts w:hint="eastAsia"/>
              </w:rPr>
              <w:t>法定代表人身份证明及授权委托书</w:t>
            </w:r>
          </w:p>
        </w:tc>
        <w:tc>
          <w:tcPr>
            <w:tcW w:w="5061" w:type="dxa"/>
            <w:vAlign w:val="center"/>
          </w:tcPr>
          <w:p w14:paraId="057BB4C8" w14:textId="77777777" w:rsidR="00FA7DED" w:rsidRPr="00B54BE1" w:rsidRDefault="00456D66">
            <w:pPr>
              <w:spacing w:line="240" w:lineRule="exact"/>
              <w:rPr>
                <w:szCs w:val="21"/>
              </w:rPr>
            </w:pPr>
            <w:r w:rsidRPr="00B54BE1">
              <w:rPr>
                <w:rFonts w:hint="eastAsia"/>
                <w:szCs w:val="21"/>
              </w:rPr>
              <w:t>授权</w:t>
            </w:r>
            <w:r w:rsidRPr="00B54BE1">
              <w:rPr>
                <w:szCs w:val="21"/>
              </w:rPr>
              <w:t>代表</w:t>
            </w:r>
            <w:r w:rsidRPr="00B54BE1">
              <w:rPr>
                <w:rFonts w:hint="eastAsia"/>
                <w:szCs w:val="21"/>
              </w:rPr>
              <w:t>参加投标</w:t>
            </w:r>
            <w:r w:rsidRPr="00B54BE1">
              <w:rPr>
                <w:szCs w:val="21"/>
              </w:rPr>
              <w:t>时审查</w:t>
            </w:r>
            <w:r w:rsidRPr="00B54BE1">
              <w:t>：</w:t>
            </w:r>
            <w:r w:rsidRPr="00B54BE1">
              <w:rPr>
                <w:rFonts w:ascii="宋体" w:hAnsi="宋体"/>
                <w:szCs w:val="21"/>
              </w:rPr>
              <w:t>法定代表人授权委托书及附件</w:t>
            </w:r>
          </w:p>
          <w:p w14:paraId="75D320D7" w14:textId="77777777" w:rsidR="00FA7DED" w:rsidRPr="00B54BE1" w:rsidRDefault="00456D66">
            <w:pPr>
              <w:spacing w:line="240" w:lineRule="exact"/>
              <w:rPr>
                <w:rFonts w:ascii="宋体" w:hAnsi="宋体"/>
                <w:szCs w:val="21"/>
              </w:rPr>
            </w:pPr>
            <w:r w:rsidRPr="00B54BE1">
              <w:rPr>
                <w:rFonts w:hint="eastAsia"/>
                <w:szCs w:val="21"/>
              </w:rPr>
              <w:t>法定代表人直接参加投标</w:t>
            </w:r>
            <w:r w:rsidRPr="00B54BE1">
              <w:rPr>
                <w:szCs w:val="21"/>
              </w:rPr>
              <w:t>时审查</w:t>
            </w:r>
            <w:r w:rsidRPr="00B54BE1">
              <w:t>：</w:t>
            </w:r>
            <w:r w:rsidRPr="00B54BE1">
              <w:rPr>
                <w:rFonts w:ascii="宋体" w:hAnsi="宋体"/>
                <w:szCs w:val="21"/>
              </w:rPr>
              <w:t>法定代表人身份证明</w:t>
            </w:r>
            <w:r w:rsidRPr="00B54BE1">
              <w:rPr>
                <w:rFonts w:ascii="宋体" w:hAnsi="宋体" w:hint="eastAsia"/>
                <w:szCs w:val="21"/>
              </w:rPr>
              <w:t>及</w:t>
            </w:r>
            <w:r w:rsidRPr="00B54BE1">
              <w:rPr>
                <w:rFonts w:ascii="宋体" w:hAnsi="宋体"/>
                <w:szCs w:val="21"/>
              </w:rPr>
              <w:t>附件</w:t>
            </w:r>
          </w:p>
          <w:p w14:paraId="3F9FBD2F" w14:textId="77777777" w:rsidR="00FA7DED" w:rsidRPr="00B54BE1" w:rsidRDefault="00456D66">
            <w:pPr>
              <w:spacing w:line="240" w:lineRule="exact"/>
            </w:pPr>
            <w:r w:rsidRPr="00B54BE1">
              <w:rPr>
                <w:rFonts w:ascii="宋体" w:hAnsi="宋体"/>
                <w:szCs w:val="21"/>
              </w:rPr>
              <w:t>格式及附件见第六章投标文件格式要求</w:t>
            </w:r>
          </w:p>
        </w:tc>
      </w:tr>
      <w:tr w:rsidR="00B54BE1" w:rsidRPr="00B54BE1" w14:paraId="61E97561" w14:textId="77777777">
        <w:trPr>
          <w:trHeight w:val="468"/>
        </w:trPr>
        <w:tc>
          <w:tcPr>
            <w:tcW w:w="1505" w:type="dxa"/>
            <w:vMerge/>
            <w:vAlign w:val="center"/>
          </w:tcPr>
          <w:p w14:paraId="4B69D95A" w14:textId="77777777" w:rsidR="00FA7DED" w:rsidRPr="00B54BE1" w:rsidRDefault="00FA7DED">
            <w:pPr>
              <w:spacing w:line="240" w:lineRule="exact"/>
              <w:jc w:val="center"/>
              <w:rPr>
                <w:kern w:val="0"/>
                <w:szCs w:val="21"/>
              </w:rPr>
            </w:pPr>
          </w:p>
        </w:tc>
        <w:tc>
          <w:tcPr>
            <w:tcW w:w="2322" w:type="dxa"/>
            <w:vAlign w:val="center"/>
          </w:tcPr>
          <w:p w14:paraId="36C42DA2" w14:textId="77777777" w:rsidR="00FA7DED" w:rsidRPr="00B54BE1" w:rsidRDefault="00456D66">
            <w:pPr>
              <w:spacing w:line="240" w:lineRule="exact"/>
              <w:rPr>
                <w:szCs w:val="21"/>
              </w:rPr>
            </w:pPr>
            <w:r w:rsidRPr="00B54BE1">
              <w:rPr>
                <w:rFonts w:hint="eastAsia"/>
                <w:szCs w:val="21"/>
              </w:rPr>
              <w:t>实质性条款响应</w:t>
            </w:r>
          </w:p>
        </w:tc>
        <w:tc>
          <w:tcPr>
            <w:tcW w:w="5061" w:type="dxa"/>
            <w:vAlign w:val="center"/>
          </w:tcPr>
          <w:p w14:paraId="1F1774D3" w14:textId="77777777" w:rsidR="00FA7DED" w:rsidRPr="00B54BE1" w:rsidRDefault="00456D66">
            <w:pPr>
              <w:spacing w:line="240" w:lineRule="exact"/>
              <w:rPr>
                <w:szCs w:val="21"/>
              </w:rPr>
            </w:pPr>
            <w:r w:rsidRPr="00B54BE1">
              <w:rPr>
                <w:rFonts w:ascii="宋体" w:hAnsi="宋体" w:hint="eastAsia"/>
                <w:szCs w:val="21"/>
              </w:rPr>
              <w:t>招标文件实质性要求响应均无负偏离</w:t>
            </w:r>
          </w:p>
        </w:tc>
      </w:tr>
      <w:tr w:rsidR="00B54BE1" w:rsidRPr="00B54BE1" w14:paraId="28CC9CF3" w14:textId="77777777">
        <w:trPr>
          <w:trHeight w:val="656"/>
        </w:trPr>
        <w:tc>
          <w:tcPr>
            <w:tcW w:w="1505" w:type="dxa"/>
            <w:vMerge/>
            <w:vAlign w:val="center"/>
          </w:tcPr>
          <w:p w14:paraId="5448E2F4" w14:textId="77777777" w:rsidR="00FA7DED" w:rsidRPr="00B54BE1" w:rsidRDefault="00FA7DED">
            <w:pPr>
              <w:spacing w:line="240" w:lineRule="exact"/>
              <w:jc w:val="center"/>
              <w:rPr>
                <w:kern w:val="0"/>
                <w:szCs w:val="21"/>
              </w:rPr>
            </w:pPr>
          </w:p>
        </w:tc>
        <w:tc>
          <w:tcPr>
            <w:tcW w:w="2322" w:type="dxa"/>
            <w:vAlign w:val="center"/>
          </w:tcPr>
          <w:p w14:paraId="0B3786E2" w14:textId="77777777" w:rsidR="00FA7DED" w:rsidRPr="00B54BE1" w:rsidRDefault="00456D66">
            <w:pPr>
              <w:spacing w:line="240" w:lineRule="exact"/>
              <w:rPr>
                <w:szCs w:val="21"/>
              </w:rPr>
            </w:pPr>
            <w:r w:rsidRPr="00B54BE1">
              <w:rPr>
                <w:rFonts w:hint="eastAsia"/>
                <w:szCs w:val="21"/>
              </w:rPr>
              <w:t>串通投标</w:t>
            </w:r>
          </w:p>
        </w:tc>
        <w:tc>
          <w:tcPr>
            <w:tcW w:w="5061" w:type="dxa"/>
            <w:vAlign w:val="center"/>
          </w:tcPr>
          <w:p w14:paraId="6C3E3037" w14:textId="77777777" w:rsidR="00FA7DED" w:rsidRPr="00B54BE1" w:rsidRDefault="00456D66">
            <w:pPr>
              <w:spacing w:line="240" w:lineRule="exact"/>
              <w:rPr>
                <w:szCs w:val="21"/>
              </w:rPr>
            </w:pPr>
            <w:r w:rsidRPr="00B54BE1">
              <w:rPr>
                <w:rFonts w:ascii="宋体" w:hAnsi="宋体" w:hint="eastAsia"/>
                <w:szCs w:val="21"/>
              </w:rPr>
              <w:t>不属于投标人须知正文第</w:t>
            </w:r>
            <w:r w:rsidRPr="00B54BE1">
              <w:rPr>
                <w:rFonts w:ascii="宋体" w:hAnsi="宋体"/>
                <w:szCs w:val="21"/>
              </w:rPr>
              <w:t>6</w:t>
            </w:r>
            <w:r w:rsidRPr="00B54BE1">
              <w:rPr>
                <w:rFonts w:ascii="宋体" w:hAnsi="宋体" w:hint="eastAsia"/>
                <w:szCs w:val="21"/>
              </w:rPr>
              <w:t>.</w:t>
            </w:r>
            <w:r w:rsidRPr="00B54BE1">
              <w:rPr>
                <w:rFonts w:ascii="宋体" w:hAnsi="宋体"/>
                <w:szCs w:val="21"/>
              </w:rPr>
              <w:t>3</w:t>
            </w:r>
            <w:r w:rsidRPr="00B54BE1">
              <w:rPr>
                <w:rFonts w:ascii="宋体" w:hAnsi="宋体" w:hint="eastAsia"/>
                <w:szCs w:val="21"/>
              </w:rPr>
              <w:t>.7规定的串通投标情形，见</w:t>
            </w:r>
            <w:r w:rsidRPr="00B54BE1">
              <w:rPr>
                <w:rFonts w:ascii="宋体" w:hAnsi="宋体"/>
                <w:szCs w:val="21"/>
              </w:rPr>
              <w:t>第六章投标文件格式要求</w:t>
            </w:r>
          </w:p>
        </w:tc>
      </w:tr>
      <w:tr w:rsidR="00B54BE1" w:rsidRPr="00B54BE1" w14:paraId="1DAE3D68" w14:textId="77777777">
        <w:trPr>
          <w:trHeight w:val="607"/>
        </w:trPr>
        <w:tc>
          <w:tcPr>
            <w:tcW w:w="1505" w:type="dxa"/>
            <w:vMerge w:val="restart"/>
            <w:vAlign w:val="center"/>
          </w:tcPr>
          <w:p w14:paraId="4CADF091" w14:textId="77777777" w:rsidR="00FA7DED" w:rsidRPr="00B54BE1" w:rsidRDefault="00456D66">
            <w:pPr>
              <w:spacing w:line="240" w:lineRule="exact"/>
              <w:jc w:val="center"/>
              <w:rPr>
                <w:kern w:val="0"/>
                <w:szCs w:val="21"/>
              </w:rPr>
            </w:pPr>
            <w:r w:rsidRPr="00B54BE1">
              <w:rPr>
                <w:rFonts w:hint="eastAsia"/>
                <w:kern w:val="0"/>
                <w:szCs w:val="21"/>
              </w:rPr>
              <w:t>报价</w:t>
            </w:r>
          </w:p>
        </w:tc>
        <w:tc>
          <w:tcPr>
            <w:tcW w:w="2322" w:type="dxa"/>
            <w:vAlign w:val="center"/>
          </w:tcPr>
          <w:p w14:paraId="47F2BFCB" w14:textId="77777777" w:rsidR="00FA7DED" w:rsidRPr="00B54BE1" w:rsidRDefault="00456D66">
            <w:pPr>
              <w:spacing w:line="240" w:lineRule="exact"/>
              <w:rPr>
                <w:szCs w:val="21"/>
              </w:rPr>
            </w:pPr>
            <w:r w:rsidRPr="00B54BE1">
              <w:rPr>
                <w:rFonts w:hint="eastAsia"/>
                <w:szCs w:val="21"/>
              </w:rPr>
              <w:t>有效报价</w:t>
            </w:r>
          </w:p>
        </w:tc>
        <w:tc>
          <w:tcPr>
            <w:tcW w:w="5061" w:type="dxa"/>
            <w:vAlign w:val="center"/>
          </w:tcPr>
          <w:p w14:paraId="46B4B5C6" w14:textId="77777777" w:rsidR="00FA7DED" w:rsidRPr="00B54BE1" w:rsidRDefault="00456D66">
            <w:pPr>
              <w:spacing w:line="240" w:lineRule="exact"/>
              <w:rPr>
                <w:bCs/>
                <w:kern w:val="0"/>
                <w:szCs w:val="21"/>
              </w:rPr>
            </w:pPr>
            <w:r w:rsidRPr="00B54BE1">
              <w:rPr>
                <w:rFonts w:hint="eastAsia"/>
              </w:rPr>
              <w:t>报价未超出采购预算金额，也未超出最高限价（如有）</w:t>
            </w:r>
          </w:p>
        </w:tc>
      </w:tr>
      <w:tr w:rsidR="00B54BE1" w:rsidRPr="00B54BE1" w14:paraId="70AC2F67" w14:textId="77777777">
        <w:trPr>
          <w:trHeight w:val="607"/>
        </w:trPr>
        <w:tc>
          <w:tcPr>
            <w:tcW w:w="1505" w:type="dxa"/>
            <w:vMerge/>
            <w:vAlign w:val="center"/>
          </w:tcPr>
          <w:p w14:paraId="40767567" w14:textId="77777777" w:rsidR="00FA7DED" w:rsidRPr="00B54BE1" w:rsidRDefault="00FA7DED">
            <w:pPr>
              <w:spacing w:line="240" w:lineRule="exact"/>
              <w:jc w:val="center"/>
              <w:rPr>
                <w:kern w:val="0"/>
                <w:szCs w:val="21"/>
              </w:rPr>
            </w:pPr>
          </w:p>
        </w:tc>
        <w:tc>
          <w:tcPr>
            <w:tcW w:w="2322" w:type="dxa"/>
            <w:vAlign w:val="center"/>
          </w:tcPr>
          <w:p w14:paraId="1B82DA38" w14:textId="77777777" w:rsidR="00FA7DED" w:rsidRPr="00B54BE1" w:rsidRDefault="00456D66">
            <w:pPr>
              <w:spacing w:line="240" w:lineRule="exact"/>
              <w:rPr>
                <w:bCs/>
                <w:kern w:val="0"/>
                <w:szCs w:val="21"/>
              </w:rPr>
            </w:pPr>
            <w:r w:rsidRPr="00B54BE1">
              <w:rPr>
                <w:rFonts w:hint="eastAsia"/>
                <w:bCs/>
                <w:kern w:val="0"/>
                <w:szCs w:val="21"/>
              </w:rPr>
              <w:t>漏项报价</w:t>
            </w:r>
          </w:p>
        </w:tc>
        <w:tc>
          <w:tcPr>
            <w:tcW w:w="5061" w:type="dxa"/>
            <w:vAlign w:val="center"/>
          </w:tcPr>
          <w:p w14:paraId="05FA5C1B" w14:textId="77777777" w:rsidR="00FA7DED" w:rsidRPr="00B54BE1" w:rsidRDefault="00456D66">
            <w:pPr>
              <w:spacing w:line="240" w:lineRule="exact"/>
              <w:rPr>
                <w:rFonts w:hAnsi="宋体"/>
                <w:szCs w:val="21"/>
              </w:rPr>
            </w:pPr>
            <w:r w:rsidRPr="00B54BE1">
              <w:rPr>
                <w:rFonts w:ascii="宋体" w:hAnsi="宋体" w:hint="eastAsia"/>
                <w:szCs w:val="21"/>
              </w:rPr>
              <w:t>未就所投分标进行报价或者存在漏项报价；</w:t>
            </w:r>
          </w:p>
        </w:tc>
      </w:tr>
      <w:tr w:rsidR="00B54BE1" w:rsidRPr="00B54BE1" w14:paraId="22C2B37C" w14:textId="77777777">
        <w:trPr>
          <w:trHeight w:val="690"/>
        </w:trPr>
        <w:tc>
          <w:tcPr>
            <w:tcW w:w="1505" w:type="dxa"/>
            <w:vMerge/>
            <w:vAlign w:val="center"/>
          </w:tcPr>
          <w:p w14:paraId="18A37A15" w14:textId="77777777" w:rsidR="00FA7DED" w:rsidRPr="00B54BE1" w:rsidRDefault="00FA7DED">
            <w:pPr>
              <w:spacing w:line="240" w:lineRule="exact"/>
              <w:jc w:val="center"/>
              <w:rPr>
                <w:kern w:val="0"/>
                <w:szCs w:val="21"/>
              </w:rPr>
            </w:pPr>
          </w:p>
        </w:tc>
        <w:tc>
          <w:tcPr>
            <w:tcW w:w="2322" w:type="dxa"/>
            <w:vAlign w:val="center"/>
          </w:tcPr>
          <w:p w14:paraId="528F2E40" w14:textId="77777777" w:rsidR="00FA7DED" w:rsidRPr="00B54BE1" w:rsidRDefault="00456D66">
            <w:pPr>
              <w:spacing w:line="240" w:lineRule="exact"/>
              <w:rPr>
                <w:rFonts w:hAnsi="宋体"/>
                <w:szCs w:val="21"/>
              </w:rPr>
            </w:pPr>
            <w:r w:rsidRPr="00B54BE1">
              <w:rPr>
                <w:rFonts w:hAnsi="宋体" w:hint="eastAsia"/>
                <w:szCs w:val="21"/>
              </w:rPr>
              <w:t>投标报价唯一性</w:t>
            </w:r>
          </w:p>
        </w:tc>
        <w:tc>
          <w:tcPr>
            <w:tcW w:w="5061" w:type="dxa"/>
            <w:vAlign w:val="center"/>
          </w:tcPr>
          <w:p w14:paraId="59EE370C" w14:textId="77777777" w:rsidR="00FA7DED" w:rsidRPr="00B54BE1" w:rsidRDefault="00456D66">
            <w:pPr>
              <w:spacing w:line="240" w:lineRule="exact"/>
              <w:rPr>
                <w:szCs w:val="21"/>
              </w:rPr>
            </w:pPr>
            <w:r w:rsidRPr="00B54BE1">
              <w:rPr>
                <w:rFonts w:ascii="宋体" w:hAnsi="宋体" w:hint="eastAsia"/>
                <w:szCs w:val="21"/>
              </w:rPr>
              <w:t>不存在有选择、有条件报价（招标文件允许有备选方案或者其他约定的除外）</w:t>
            </w:r>
          </w:p>
        </w:tc>
      </w:tr>
      <w:tr w:rsidR="00B54BE1" w:rsidRPr="00B54BE1" w14:paraId="2942B45F" w14:textId="77777777">
        <w:trPr>
          <w:trHeight w:val="607"/>
        </w:trPr>
        <w:tc>
          <w:tcPr>
            <w:tcW w:w="1505" w:type="dxa"/>
            <w:vMerge/>
            <w:vAlign w:val="center"/>
          </w:tcPr>
          <w:p w14:paraId="226C53A5" w14:textId="77777777" w:rsidR="00FA7DED" w:rsidRPr="00B54BE1" w:rsidRDefault="00FA7DED">
            <w:pPr>
              <w:spacing w:line="240" w:lineRule="exact"/>
              <w:jc w:val="center"/>
              <w:rPr>
                <w:kern w:val="0"/>
                <w:szCs w:val="21"/>
              </w:rPr>
            </w:pPr>
          </w:p>
        </w:tc>
        <w:tc>
          <w:tcPr>
            <w:tcW w:w="2322" w:type="dxa"/>
            <w:vAlign w:val="center"/>
          </w:tcPr>
          <w:p w14:paraId="30D1B23D" w14:textId="77777777" w:rsidR="00FA7DED" w:rsidRPr="00B54BE1" w:rsidRDefault="00456D66">
            <w:pPr>
              <w:spacing w:line="240" w:lineRule="exact"/>
              <w:rPr>
                <w:szCs w:val="21"/>
                <w:lang w:val="zh-CN"/>
              </w:rPr>
            </w:pPr>
            <w:r w:rsidRPr="00B54BE1">
              <w:rPr>
                <w:rFonts w:hint="eastAsia"/>
                <w:szCs w:val="21"/>
                <w:lang w:val="zh-CN"/>
              </w:rPr>
              <w:t>过低报价合理性</w:t>
            </w:r>
          </w:p>
        </w:tc>
        <w:tc>
          <w:tcPr>
            <w:tcW w:w="5061" w:type="dxa"/>
            <w:vAlign w:val="center"/>
          </w:tcPr>
          <w:p w14:paraId="77AFAB11" w14:textId="77777777" w:rsidR="00FA7DED" w:rsidRPr="00B54BE1" w:rsidRDefault="00456D66">
            <w:pPr>
              <w:spacing w:line="240" w:lineRule="exact"/>
              <w:rPr>
                <w:rFonts w:hAnsi="宋体"/>
                <w:szCs w:val="21"/>
              </w:rPr>
            </w:pPr>
            <w:r w:rsidRPr="00B54BE1">
              <w:t>供应商的报价</w:t>
            </w:r>
            <w:r w:rsidRPr="00B54BE1">
              <w:rPr>
                <w:rFonts w:hint="eastAsia"/>
              </w:rPr>
              <w:t>不存在</w:t>
            </w:r>
            <w:r w:rsidRPr="00B54BE1">
              <w:t>明显低于其他通过符合性审查供应商报价</w:t>
            </w:r>
            <w:r w:rsidRPr="00B54BE1">
              <w:rPr>
                <w:rFonts w:hint="eastAsia"/>
              </w:rPr>
              <w:t>的情况</w:t>
            </w:r>
            <w:r w:rsidRPr="00B54BE1">
              <w:t>，</w:t>
            </w:r>
            <w:r w:rsidRPr="00B54BE1">
              <w:rPr>
                <w:rFonts w:hint="eastAsia"/>
              </w:rPr>
              <w:t>并可能</w:t>
            </w:r>
            <w:r w:rsidRPr="00B54BE1">
              <w:t>影响产品质量或者不能诚信履约</w:t>
            </w:r>
            <w:r w:rsidRPr="00B54BE1">
              <w:rPr>
                <w:rFonts w:hint="eastAsia"/>
              </w:rPr>
              <w:t>。</w:t>
            </w:r>
            <w:r w:rsidRPr="00B54BE1">
              <w:rPr>
                <w:rFonts w:hint="eastAsia"/>
                <w:szCs w:val="21"/>
              </w:rPr>
              <w:t>如存在应提供书面说明，必要时提交相关证明材料；</w:t>
            </w:r>
          </w:p>
        </w:tc>
      </w:tr>
      <w:tr w:rsidR="00B54BE1" w:rsidRPr="00B54BE1" w14:paraId="760D441C" w14:textId="77777777">
        <w:trPr>
          <w:trHeight w:val="607"/>
        </w:trPr>
        <w:tc>
          <w:tcPr>
            <w:tcW w:w="1505" w:type="dxa"/>
            <w:vMerge/>
            <w:vAlign w:val="center"/>
          </w:tcPr>
          <w:p w14:paraId="7F0E6A76" w14:textId="77777777" w:rsidR="00FA7DED" w:rsidRPr="00B54BE1" w:rsidRDefault="00FA7DED">
            <w:pPr>
              <w:spacing w:line="240" w:lineRule="exact"/>
              <w:jc w:val="center"/>
              <w:rPr>
                <w:kern w:val="0"/>
                <w:szCs w:val="21"/>
              </w:rPr>
            </w:pPr>
          </w:p>
        </w:tc>
        <w:tc>
          <w:tcPr>
            <w:tcW w:w="2322" w:type="dxa"/>
            <w:vAlign w:val="center"/>
          </w:tcPr>
          <w:p w14:paraId="67173BC8" w14:textId="77777777" w:rsidR="00FA7DED" w:rsidRPr="00B54BE1" w:rsidRDefault="00456D66">
            <w:pPr>
              <w:spacing w:line="240" w:lineRule="exact"/>
              <w:rPr>
                <w:rFonts w:ascii="宋体" w:hAnsi="宋体"/>
                <w:szCs w:val="21"/>
              </w:rPr>
            </w:pPr>
            <w:r w:rsidRPr="00B54BE1">
              <w:rPr>
                <w:rFonts w:hint="eastAsia"/>
                <w:szCs w:val="21"/>
              </w:rPr>
              <w:t>投标有效期</w:t>
            </w:r>
          </w:p>
        </w:tc>
        <w:tc>
          <w:tcPr>
            <w:tcW w:w="5061" w:type="dxa"/>
            <w:vAlign w:val="center"/>
          </w:tcPr>
          <w:p w14:paraId="015D5EDF" w14:textId="77777777" w:rsidR="00FA7DED" w:rsidRPr="00B54BE1" w:rsidRDefault="00456D66">
            <w:pPr>
              <w:spacing w:line="240" w:lineRule="exact"/>
              <w:rPr>
                <w:szCs w:val="21"/>
              </w:rPr>
            </w:pPr>
            <w:r w:rsidRPr="00B54BE1">
              <w:rPr>
                <w:rFonts w:ascii="宋体" w:hAnsi="宋体" w:hint="eastAsia"/>
                <w:szCs w:val="21"/>
              </w:rPr>
              <w:t>满足招标文件规定</w:t>
            </w:r>
          </w:p>
        </w:tc>
      </w:tr>
      <w:bookmarkEnd w:id="61"/>
    </w:tbl>
    <w:p w14:paraId="75FAE1BA" w14:textId="77777777" w:rsidR="00FA7DED" w:rsidRPr="00B54BE1" w:rsidRDefault="00456D66">
      <w:pPr>
        <w:spacing w:before="120" w:line="320" w:lineRule="atLeast"/>
        <w:outlineLvl w:val="1"/>
        <w:rPr>
          <w:b/>
          <w:bCs/>
          <w:kern w:val="0"/>
          <w:szCs w:val="21"/>
        </w:rPr>
      </w:pPr>
      <w:r w:rsidRPr="00B54BE1">
        <w:rPr>
          <w:b/>
          <w:bCs/>
          <w:kern w:val="0"/>
          <w:szCs w:val="21"/>
        </w:rPr>
        <w:br w:type="page"/>
      </w:r>
      <w:r w:rsidRPr="00B54BE1">
        <w:rPr>
          <w:b/>
          <w:bCs/>
          <w:kern w:val="0"/>
          <w:szCs w:val="21"/>
        </w:rPr>
        <w:lastRenderedPageBreak/>
        <w:t>4.</w:t>
      </w:r>
      <w:r w:rsidRPr="00B54BE1">
        <w:rPr>
          <w:rFonts w:hint="eastAsia"/>
          <w:b/>
          <w:bCs/>
          <w:kern w:val="0"/>
          <w:szCs w:val="21"/>
        </w:rPr>
        <w:t>评分</w:t>
      </w:r>
      <w:r w:rsidRPr="00B54BE1">
        <w:rPr>
          <w:b/>
          <w:bCs/>
          <w:kern w:val="0"/>
          <w:szCs w:val="21"/>
        </w:rPr>
        <w:t>标准</w:t>
      </w:r>
    </w:p>
    <w:p w14:paraId="34B2962E" w14:textId="77777777" w:rsidR="00FA7DED" w:rsidRPr="00B54BE1" w:rsidRDefault="00FA7DED">
      <w:pPr>
        <w:snapToGrid w:val="0"/>
        <w:jc w:val="center"/>
        <w:rPr>
          <w:b/>
          <w:sz w:val="24"/>
        </w:rPr>
      </w:pPr>
    </w:p>
    <w:p w14:paraId="4238350F" w14:textId="77777777" w:rsidR="00FA7DED" w:rsidRPr="00B54BE1" w:rsidRDefault="00FA7DED">
      <w:pPr>
        <w:ind w:firstLineChars="200" w:firstLine="420"/>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320"/>
        <w:gridCol w:w="1576"/>
        <w:gridCol w:w="6029"/>
      </w:tblGrid>
      <w:tr w:rsidR="00B54BE1" w:rsidRPr="00B54BE1" w14:paraId="5415EAE3" w14:textId="77777777">
        <w:trPr>
          <w:jc w:val="center"/>
        </w:trPr>
        <w:tc>
          <w:tcPr>
            <w:tcW w:w="1845" w:type="dxa"/>
            <w:gridSpan w:val="2"/>
            <w:vAlign w:val="center"/>
          </w:tcPr>
          <w:p w14:paraId="62A236FC" w14:textId="77777777" w:rsidR="00FA7DED" w:rsidRPr="00B54BE1" w:rsidRDefault="00456D66">
            <w:pPr>
              <w:adjustRightInd w:val="0"/>
              <w:spacing w:line="410" w:lineRule="exact"/>
              <w:jc w:val="center"/>
              <w:textAlignment w:val="baseline"/>
              <w:rPr>
                <w:rFonts w:ascii="宋体" w:hAnsi="宋体"/>
                <w:b/>
                <w:szCs w:val="21"/>
              </w:rPr>
            </w:pPr>
            <w:r w:rsidRPr="00B54BE1">
              <w:rPr>
                <w:rFonts w:ascii="宋体" w:hAnsi="宋体" w:hint="eastAsia"/>
                <w:b/>
                <w:szCs w:val="21"/>
              </w:rPr>
              <w:t>序号</w:t>
            </w:r>
          </w:p>
        </w:tc>
        <w:tc>
          <w:tcPr>
            <w:tcW w:w="1576" w:type="dxa"/>
            <w:vAlign w:val="center"/>
          </w:tcPr>
          <w:p w14:paraId="04245ED5" w14:textId="77777777" w:rsidR="00FA7DED" w:rsidRPr="00B54BE1" w:rsidRDefault="00456D66">
            <w:pPr>
              <w:adjustRightInd w:val="0"/>
              <w:spacing w:line="410" w:lineRule="exact"/>
              <w:jc w:val="center"/>
              <w:textAlignment w:val="baseline"/>
              <w:rPr>
                <w:rFonts w:ascii="宋体" w:hAnsi="宋体"/>
                <w:szCs w:val="21"/>
              </w:rPr>
            </w:pPr>
            <w:r w:rsidRPr="00B54BE1">
              <w:rPr>
                <w:rFonts w:ascii="宋体" w:hAnsi="宋体" w:hint="eastAsia"/>
                <w:b/>
                <w:szCs w:val="21"/>
              </w:rPr>
              <w:t>评审因素</w:t>
            </w:r>
          </w:p>
        </w:tc>
        <w:tc>
          <w:tcPr>
            <w:tcW w:w="6029" w:type="dxa"/>
            <w:vAlign w:val="center"/>
          </w:tcPr>
          <w:p w14:paraId="0256B978" w14:textId="77777777" w:rsidR="00FA7DED" w:rsidRPr="00B54BE1" w:rsidRDefault="00456D66">
            <w:pPr>
              <w:adjustRightInd w:val="0"/>
              <w:spacing w:line="410" w:lineRule="exact"/>
              <w:jc w:val="center"/>
              <w:textAlignment w:val="baseline"/>
              <w:rPr>
                <w:rFonts w:ascii="宋体" w:hAnsi="宋体"/>
                <w:b/>
                <w:szCs w:val="21"/>
              </w:rPr>
            </w:pPr>
            <w:r w:rsidRPr="00B54BE1">
              <w:rPr>
                <w:rFonts w:ascii="宋体" w:hAnsi="宋体" w:hint="eastAsia"/>
                <w:b/>
                <w:szCs w:val="21"/>
              </w:rPr>
              <w:t>评标标准</w:t>
            </w:r>
          </w:p>
        </w:tc>
      </w:tr>
      <w:tr w:rsidR="00B54BE1" w:rsidRPr="00B54BE1" w14:paraId="40F8AFA8" w14:textId="77777777">
        <w:trPr>
          <w:jc w:val="center"/>
        </w:trPr>
        <w:tc>
          <w:tcPr>
            <w:tcW w:w="525" w:type="dxa"/>
            <w:vAlign w:val="center"/>
          </w:tcPr>
          <w:p w14:paraId="67E0EC71" w14:textId="77777777" w:rsidR="00FA7DED" w:rsidRPr="00B54BE1" w:rsidRDefault="00456D66">
            <w:pPr>
              <w:adjustRightInd w:val="0"/>
              <w:spacing w:line="360" w:lineRule="auto"/>
              <w:jc w:val="center"/>
              <w:textAlignment w:val="baseline"/>
              <w:rPr>
                <w:rFonts w:ascii="宋体" w:hAnsi="宋体"/>
                <w:b/>
                <w:szCs w:val="21"/>
              </w:rPr>
            </w:pPr>
            <w:r w:rsidRPr="00B54BE1">
              <w:rPr>
                <w:rFonts w:ascii="宋体" w:hAnsi="宋体" w:hint="eastAsia"/>
                <w:b/>
                <w:szCs w:val="21"/>
              </w:rPr>
              <w:t>1</w:t>
            </w:r>
          </w:p>
        </w:tc>
        <w:tc>
          <w:tcPr>
            <w:tcW w:w="1320" w:type="dxa"/>
            <w:vAlign w:val="center"/>
          </w:tcPr>
          <w:p w14:paraId="3ADBA410" w14:textId="77777777" w:rsidR="00FA7DED" w:rsidRPr="00B54BE1" w:rsidRDefault="00456D66">
            <w:pPr>
              <w:adjustRightInd w:val="0"/>
              <w:spacing w:line="360" w:lineRule="auto"/>
              <w:jc w:val="center"/>
              <w:textAlignment w:val="baseline"/>
              <w:rPr>
                <w:rFonts w:ascii="宋体" w:hAnsi="宋体"/>
                <w:b/>
                <w:szCs w:val="21"/>
              </w:rPr>
            </w:pPr>
            <w:r w:rsidRPr="00B54BE1">
              <w:rPr>
                <w:rFonts w:ascii="宋体" w:hAnsi="宋体" w:hint="eastAsia"/>
                <w:b/>
                <w:szCs w:val="21"/>
              </w:rPr>
              <w:t>价格分</w:t>
            </w:r>
          </w:p>
          <w:p w14:paraId="1731BAB4" w14:textId="77777777" w:rsidR="00FA7DED" w:rsidRPr="00B54BE1" w:rsidRDefault="00456D66">
            <w:pPr>
              <w:adjustRightInd w:val="0"/>
              <w:spacing w:line="360" w:lineRule="auto"/>
              <w:jc w:val="center"/>
              <w:textAlignment w:val="baseline"/>
              <w:rPr>
                <w:rFonts w:ascii="宋体" w:hAnsi="宋体"/>
                <w:szCs w:val="21"/>
              </w:rPr>
            </w:pPr>
            <w:r w:rsidRPr="00B54BE1">
              <w:rPr>
                <w:rFonts w:ascii="宋体" w:hAnsi="宋体" w:hint="eastAsia"/>
                <w:szCs w:val="21"/>
              </w:rPr>
              <w:t>（满分</w:t>
            </w:r>
            <w:r w:rsidRPr="00B54BE1">
              <w:rPr>
                <w:rFonts w:ascii="宋体" w:hAnsi="宋体"/>
                <w:szCs w:val="21"/>
                <w:u w:val="single"/>
              </w:rPr>
              <w:t>30</w:t>
            </w:r>
            <w:r w:rsidRPr="00B54BE1">
              <w:rPr>
                <w:rFonts w:ascii="宋体" w:hAnsi="宋体" w:hint="eastAsia"/>
                <w:szCs w:val="21"/>
              </w:rPr>
              <w:t>分）</w:t>
            </w:r>
          </w:p>
        </w:tc>
        <w:tc>
          <w:tcPr>
            <w:tcW w:w="1576" w:type="dxa"/>
            <w:vAlign w:val="center"/>
          </w:tcPr>
          <w:p w14:paraId="69D44A67" w14:textId="77777777" w:rsidR="00FA7DED" w:rsidRPr="00B54BE1" w:rsidRDefault="00456D66">
            <w:pPr>
              <w:adjustRightInd w:val="0"/>
              <w:spacing w:line="360" w:lineRule="auto"/>
              <w:jc w:val="center"/>
              <w:textAlignment w:val="baseline"/>
              <w:rPr>
                <w:rFonts w:ascii="宋体" w:hAnsi="宋体"/>
                <w:b/>
                <w:szCs w:val="21"/>
              </w:rPr>
            </w:pPr>
            <w:r w:rsidRPr="00B54BE1">
              <w:rPr>
                <w:rFonts w:ascii="宋体" w:hAnsi="宋体" w:hint="eastAsia"/>
                <w:b/>
                <w:szCs w:val="21"/>
              </w:rPr>
              <w:t>投标报价</w:t>
            </w:r>
          </w:p>
        </w:tc>
        <w:tc>
          <w:tcPr>
            <w:tcW w:w="6029" w:type="dxa"/>
            <w:vAlign w:val="center"/>
          </w:tcPr>
          <w:p w14:paraId="10374868" w14:textId="77777777" w:rsidR="00FA7DED" w:rsidRPr="00B54BE1" w:rsidRDefault="00456D66">
            <w:pPr>
              <w:snapToGrid w:val="0"/>
              <w:spacing w:line="360" w:lineRule="auto"/>
              <w:ind w:firstLineChars="111" w:firstLine="233"/>
              <w:rPr>
                <w:rFonts w:ascii="宋体" w:hAnsi="宋体"/>
                <w:bCs/>
                <w:szCs w:val="21"/>
              </w:rPr>
            </w:pPr>
            <w:r w:rsidRPr="00B54BE1">
              <w:rPr>
                <w:rFonts w:ascii="宋体" w:hAnsi="宋体" w:hint="eastAsia"/>
                <w:bCs/>
                <w:szCs w:val="21"/>
              </w:rPr>
              <w:t>（1）评标报价为投标人的投标报价进行政策性扣除后的价格，评标报价只是作为评标时使用。最终中标人的中标金额等于投标报价。</w:t>
            </w:r>
          </w:p>
          <w:p w14:paraId="33E18257" w14:textId="77777777" w:rsidR="00FA7DED" w:rsidRPr="00B54BE1" w:rsidRDefault="00456D66">
            <w:pPr>
              <w:snapToGrid w:val="0"/>
              <w:spacing w:line="360" w:lineRule="auto"/>
              <w:ind w:firstLineChars="111" w:firstLine="233"/>
              <w:rPr>
                <w:rFonts w:ascii="宋体" w:hAnsi="宋体"/>
                <w:bCs/>
                <w:szCs w:val="21"/>
              </w:rPr>
            </w:pPr>
            <w:r w:rsidRPr="00B54BE1">
              <w:rPr>
                <w:rFonts w:ascii="宋体" w:hAnsi="宋体" w:hint="eastAsia"/>
                <w:bCs/>
                <w:szCs w:val="21"/>
              </w:rPr>
              <w:t>（</w:t>
            </w:r>
            <w:r w:rsidRPr="00B54BE1">
              <w:rPr>
                <w:rFonts w:ascii="宋体" w:hAnsi="宋体"/>
                <w:bCs/>
                <w:szCs w:val="21"/>
              </w:rPr>
              <w:t>2</w:t>
            </w:r>
            <w:r w:rsidRPr="00B54BE1">
              <w:rPr>
                <w:rFonts w:ascii="宋体" w:hAnsi="宋体" w:hint="eastAsia"/>
                <w:bCs/>
                <w:szCs w:val="21"/>
              </w:rPr>
              <w:t>）政策性扣除计算方法。</w:t>
            </w:r>
          </w:p>
          <w:p w14:paraId="6D522529" w14:textId="77777777" w:rsidR="00FA7DED" w:rsidRPr="00B54BE1" w:rsidRDefault="00456D66">
            <w:pPr>
              <w:snapToGrid w:val="0"/>
              <w:spacing w:line="360" w:lineRule="auto"/>
              <w:ind w:firstLineChars="211" w:firstLine="443"/>
              <w:rPr>
                <w:rFonts w:ascii="宋体" w:hAnsi="宋体"/>
                <w:szCs w:val="21"/>
              </w:rPr>
            </w:pPr>
            <w:bookmarkStart w:id="62" w:name="_Hlk65858438"/>
            <w:r w:rsidRPr="00B54BE1">
              <w:rPr>
                <w:rFonts w:ascii="宋体" w:hAnsi="宋体" w:hint="eastAsia"/>
                <w:bCs/>
                <w:szCs w:val="21"/>
              </w:rPr>
              <w:t>根据《政府采购促进中小企业发展管理办法》（财库〔2020〕46号）及《广西壮族自治区财政厅关于持续优化政府采购营商环境推动高质量发展的通知》（</w:t>
            </w:r>
            <w:proofErr w:type="gramStart"/>
            <w:r w:rsidRPr="00B54BE1">
              <w:rPr>
                <w:rFonts w:ascii="宋体" w:hAnsi="宋体" w:hint="eastAsia"/>
                <w:bCs/>
                <w:szCs w:val="21"/>
              </w:rPr>
              <w:t>桂财采〔2024〕</w:t>
            </w:r>
            <w:proofErr w:type="gramEnd"/>
            <w:r w:rsidRPr="00B54BE1">
              <w:rPr>
                <w:rFonts w:ascii="宋体" w:hAnsi="宋体" w:hint="eastAsia"/>
                <w:bCs/>
                <w:szCs w:val="21"/>
              </w:rPr>
              <w:t>55号）的规定，投标人在其投标文件中提供《中小企业声明函》，且其服务为小型和微型企业承接的，对其投标报价给予10%的扣除，扣除后的价格为评标报价，即评标报价=投标报价×（1-</w:t>
            </w:r>
            <w:r w:rsidRPr="00B54BE1">
              <w:rPr>
                <w:rFonts w:ascii="宋体" w:hAnsi="宋体" w:hint="eastAsia"/>
                <w:bCs/>
                <w:szCs w:val="21"/>
                <w:u w:val="single"/>
              </w:rPr>
              <w:t xml:space="preserve"> </w:t>
            </w:r>
            <w:r w:rsidRPr="00B54BE1">
              <w:rPr>
                <w:rFonts w:ascii="宋体" w:hAnsi="宋体"/>
                <w:bCs/>
                <w:szCs w:val="21"/>
                <w:u w:val="single"/>
              </w:rPr>
              <w:t>10</w:t>
            </w:r>
            <w:r w:rsidRPr="00B54BE1">
              <w:rPr>
                <w:rFonts w:ascii="宋体" w:hAnsi="宋体" w:hint="eastAsia"/>
                <w:bCs/>
                <w:szCs w:val="21"/>
                <w:u w:val="single"/>
              </w:rPr>
              <w:t xml:space="preserve"> </w:t>
            </w:r>
            <w:r w:rsidRPr="00B54BE1">
              <w:rPr>
                <w:rFonts w:ascii="宋体" w:hAnsi="宋体" w:hint="eastAsia"/>
                <w:bCs/>
                <w:szCs w:val="21"/>
              </w:rPr>
              <w:t>%）。接受大中型企业与小</w:t>
            </w:r>
            <w:proofErr w:type="gramStart"/>
            <w:r w:rsidRPr="00B54BE1">
              <w:rPr>
                <w:rFonts w:ascii="宋体" w:hAnsi="宋体" w:hint="eastAsia"/>
                <w:bCs/>
                <w:szCs w:val="21"/>
              </w:rPr>
              <w:t>微企业</w:t>
            </w:r>
            <w:proofErr w:type="gramEnd"/>
            <w:r w:rsidRPr="00B54BE1">
              <w:rPr>
                <w:rFonts w:ascii="宋体" w:hAnsi="宋体" w:hint="eastAsia"/>
                <w:bCs/>
                <w:szCs w:val="21"/>
              </w:rPr>
              <w:t>组成联合体或者允许大中型企业向一家或者多家小</w:t>
            </w:r>
            <w:proofErr w:type="gramStart"/>
            <w:r w:rsidRPr="00B54BE1">
              <w:rPr>
                <w:rFonts w:ascii="宋体" w:hAnsi="宋体" w:hint="eastAsia"/>
                <w:bCs/>
                <w:szCs w:val="21"/>
              </w:rPr>
              <w:t>微企业</w:t>
            </w:r>
            <w:proofErr w:type="gramEnd"/>
            <w:r w:rsidRPr="00B54BE1">
              <w:rPr>
                <w:rFonts w:ascii="宋体" w:hAnsi="宋体" w:hint="eastAsia"/>
                <w:bCs/>
                <w:szCs w:val="21"/>
              </w:rPr>
              <w:t>分包的采购项目，联合协议或者分包意向协议约定小</w:t>
            </w:r>
            <w:proofErr w:type="gramStart"/>
            <w:r w:rsidRPr="00B54BE1">
              <w:rPr>
                <w:rFonts w:ascii="宋体" w:hAnsi="宋体" w:hint="eastAsia"/>
                <w:bCs/>
                <w:szCs w:val="21"/>
              </w:rPr>
              <w:t>微企业</w:t>
            </w:r>
            <w:proofErr w:type="gramEnd"/>
            <w:r w:rsidRPr="00B54BE1">
              <w:rPr>
                <w:rFonts w:ascii="宋体" w:hAnsi="宋体" w:hint="eastAsia"/>
                <w:bCs/>
                <w:szCs w:val="21"/>
              </w:rPr>
              <w:t>的合同份额占到合同总金额30%以上的，采购人、采购代理机构应当对联合体或者大中型企业的报价给予4%的扣除，用扣除后的价格参加评审，扣除后的价格为评标报价，即评标报价=投标报价×（1-</w:t>
            </w:r>
            <w:r w:rsidRPr="00B54BE1">
              <w:rPr>
                <w:rFonts w:ascii="宋体" w:hAnsi="宋体"/>
                <w:bCs/>
                <w:szCs w:val="21"/>
                <w:u w:val="single"/>
              </w:rPr>
              <w:t>4</w:t>
            </w:r>
            <w:r w:rsidRPr="00B54BE1">
              <w:rPr>
                <w:rFonts w:ascii="宋体" w:hAnsi="宋体" w:hint="eastAsia"/>
                <w:bCs/>
                <w:szCs w:val="21"/>
              </w:rPr>
              <w:t>%）。除上述情况外，评标报价=投标报价。</w:t>
            </w:r>
          </w:p>
          <w:bookmarkEnd w:id="62"/>
          <w:p w14:paraId="036882C5" w14:textId="77777777" w:rsidR="00FA7DED" w:rsidRPr="00B54BE1" w:rsidRDefault="00456D66">
            <w:pPr>
              <w:snapToGrid w:val="0"/>
              <w:spacing w:line="360" w:lineRule="auto"/>
              <w:ind w:firstLineChars="111" w:firstLine="233"/>
              <w:rPr>
                <w:rFonts w:ascii="宋体" w:hAnsi="宋体"/>
                <w:bCs/>
                <w:szCs w:val="21"/>
              </w:rPr>
            </w:pPr>
            <w:r w:rsidRPr="00B54BE1">
              <w:rPr>
                <w:rFonts w:ascii="宋体" w:hAnsi="宋体" w:hint="eastAsia"/>
                <w:bCs/>
                <w:szCs w:val="21"/>
              </w:rPr>
              <w:t>（3）按照《财政部、司法部关于政府采购支持监狱企业发展有关问题的通知》（财库〔2014〕68号）的规定，监狱企业视同小型、微型企业，享受预留份额、评审中价格扣除等促进中小企业发展的政府采购政策。</w:t>
            </w:r>
            <w:r w:rsidRPr="00B54BE1">
              <w:rPr>
                <w:rFonts w:ascii="宋体" w:hAnsi="宋体" w:hint="eastAsia"/>
                <w:szCs w:val="21"/>
              </w:rPr>
              <w:t>监狱企业参加政府采购活动时，应当提供由省级以上监狱管理局、戒毒管理局（含新疆生产建设兵团）出具的属于监狱企业的证明文件。</w:t>
            </w:r>
            <w:r w:rsidRPr="00B54BE1">
              <w:rPr>
                <w:rFonts w:ascii="宋体" w:hAnsi="宋体" w:hint="eastAsia"/>
                <w:bCs/>
                <w:szCs w:val="21"/>
              </w:rPr>
              <w:t>监狱企业属于小型、微型企业的，不重复享受政策。</w:t>
            </w:r>
          </w:p>
          <w:p w14:paraId="5B6D7032" w14:textId="77777777" w:rsidR="00FA7DED" w:rsidRPr="00B54BE1" w:rsidRDefault="00456D66">
            <w:pPr>
              <w:snapToGrid w:val="0"/>
              <w:spacing w:line="360" w:lineRule="auto"/>
              <w:ind w:firstLineChars="111" w:firstLine="233"/>
              <w:rPr>
                <w:rFonts w:ascii="宋体" w:hAnsi="宋体"/>
                <w:bCs/>
                <w:szCs w:val="21"/>
              </w:rPr>
            </w:pPr>
            <w:r w:rsidRPr="00B54BE1">
              <w:rPr>
                <w:rFonts w:ascii="宋体" w:hAnsi="宋体" w:hint="eastAsia"/>
                <w:szCs w:val="21"/>
              </w:rPr>
              <w:t>（4）按照</w:t>
            </w:r>
            <w:r w:rsidRPr="00B54BE1">
              <w:rPr>
                <w:rFonts w:ascii="宋体" w:hAnsi="宋体" w:hint="eastAsia"/>
                <w:bCs/>
                <w:szCs w:val="21"/>
              </w:rPr>
              <w:t>《关于促进残疾人就业政府采购政策的通知》（财库〔2017〕141号）的规定，残疾人福利性单位视同小型、微型企业，享受预留份额、评审中价格扣除等促进中小企业发展的政府采购政策。</w:t>
            </w:r>
            <w:r w:rsidRPr="00B54BE1">
              <w:rPr>
                <w:rFonts w:ascii="宋体" w:hAnsi="宋体" w:hint="eastAsia"/>
                <w:szCs w:val="21"/>
              </w:rPr>
              <w:t>残疾人福利性单位参加政府采购活动时，应当提供该通知规定的《残疾人福利性单位声明函》，并对声明的真实性负责。</w:t>
            </w:r>
            <w:r w:rsidRPr="00B54BE1">
              <w:rPr>
                <w:rFonts w:ascii="宋体" w:hAnsi="宋体" w:hint="eastAsia"/>
                <w:bCs/>
                <w:szCs w:val="21"/>
              </w:rPr>
              <w:t>残疾人福利性单位属于小型、微型企业的，不重复享受政策。</w:t>
            </w:r>
          </w:p>
          <w:p w14:paraId="10760396" w14:textId="77777777" w:rsidR="00FA7DED" w:rsidRPr="00B54BE1" w:rsidRDefault="00456D66">
            <w:pPr>
              <w:snapToGrid w:val="0"/>
              <w:spacing w:line="360" w:lineRule="auto"/>
              <w:ind w:firstLineChars="111" w:firstLine="233"/>
              <w:rPr>
                <w:rFonts w:ascii="宋体" w:hAnsi="宋体"/>
                <w:bCs/>
                <w:szCs w:val="21"/>
              </w:rPr>
            </w:pPr>
            <w:r w:rsidRPr="00B54BE1">
              <w:rPr>
                <w:rFonts w:ascii="宋体" w:hAnsi="宋体" w:hint="eastAsia"/>
                <w:bCs/>
                <w:szCs w:val="21"/>
              </w:rPr>
              <w:t>（</w:t>
            </w:r>
            <w:r w:rsidRPr="00B54BE1">
              <w:rPr>
                <w:rFonts w:ascii="宋体" w:hAnsi="宋体"/>
                <w:bCs/>
                <w:szCs w:val="21"/>
              </w:rPr>
              <w:t>5</w:t>
            </w:r>
            <w:r w:rsidRPr="00B54BE1">
              <w:rPr>
                <w:rFonts w:ascii="宋体" w:hAnsi="宋体" w:hint="eastAsia"/>
                <w:bCs/>
                <w:szCs w:val="21"/>
              </w:rPr>
              <w:t>）满足招标文件要求且评标报价最低的评标报价为评标基</w:t>
            </w:r>
            <w:r w:rsidRPr="00B54BE1">
              <w:rPr>
                <w:rFonts w:ascii="宋体" w:hAnsi="宋体" w:hint="eastAsia"/>
                <w:bCs/>
                <w:szCs w:val="21"/>
              </w:rPr>
              <w:lastRenderedPageBreak/>
              <w:t>准价，其价格分为满分。</w:t>
            </w:r>
          </w:p>
          <w:p w14:paraId="1A7447AB" w14:textId="77777777" w:rsidR="00FA7DED" w:rsidRPr="00B54BE1" w:rsidRDefault="00456D66">
            <w:pPr>
              <w:spacing w:line="360" w:lineRule="auto"/>
              <w:ind w:firstLineChars="111" w:firstLine="233"/>
              <w:rPr>
                <w:rFonts w:ascii="宋体" w:hAnsi="宋体"/>
                <w:bCs/>
                <w:szCs w:val="21"/>
              </w:rPr>
            </w:pPr>
            <w:r w:rsidRPr="00B54BE1">
              <w:rPr>
                <w:rFonts w:ascii="宋体" w:hAnsi="宋体" w:hint="eastAsia"/>
                <w:bCs/>
                <w:szCs w:val="21"/>
              </w:rPr>
              <w:t>（</w:t>
            </w:r>
            <w:r w:rsidRPr="00B54BE1">
              <w:rPr>
                <w:rFonts w:ascii="宋体" w:hAnsi="宋体"/>
                <w:bCs/>
                <w:szCs w:val="21"/>
              </w:rPr>
              <w:t>6</w:t>
            </w:r>
            <w:r w:rsidRPr="00B54BE1">
              <w:rPr>
                <w:rFonts w:ascii="宋体" w:hAnsi="宋体" w:hint="eastAsia"/>
                <w:bCs/>
                <w:szCs w:val="21"/>
              </w:rPr>
              <w:t xml:space="preserve">）价格分计算公式：        </w:t>
            </w:r>
          </w:p>
          <w:p w14:paraId="79EE2B1B" w14:textId="77777777" w:rsidR="00FA7DED" w:rsidRPr="00B54BE1" w:rsidRDefault="00456D66">
            <w:pPr>
              <w:spacing w:line="360" w:lineRule="auto"/>
              <w:ind w:firstLineChars="111" w:firstLine="233"/>
              <w:rPr>
                <w:rFonts w:ascii="宋体" w:hAnsi="宋体" w:cs="Courier New"/>
                <w:bCs/>
                <w:szCs w:val="21"/>
              </w:rPr>
            </w:pPr>
            <w:r w:rsidRPr="00B54BE1">
              <w:rPr>
                <w:rFonts w:ascii="宋体" w:hAnsi="宋体" w:hint="eastAsia"/>
                <w:bCs/>
                <w:kern w:val="0"/>
                <w:szCs w:val="21"/>
              </w:rPr>
              <w:t>价格分</w:t>
            </w:r>
            <w:r w:rsidRPr="00B54BE1">
              <w:rPr>
                <w:rFonts w:ascii="宋体" w:hAnsi="宋体" w:cs="Courier New" w:hint="eastAsia"/>
                <w:bCs/>
                <w:szCs w:val="21"/>
              </w:rPr>
              <w:t>=（评标基准价／评标报价）×</w:t>
            </w:r>
            <w:r w:rsidRPr="00B54BE1">
              <w:rPr>
                <w:rFonts w:ascii="宋体" w:hAnsi="宋体"/>
                <w:bCs/>
                <w:kern w:val="0"/>
                <w:szCs w:val="21"/>
                <w:u w:val="single"/>
              </w:rPr>
              <w:t>30</w:t>
            </w:r>
            <w:r w:rsidRPr="00B54BE1">
              <w:rPr>
                <w:rFonts w:ascii="宋体" w:hAnsi="宋体" w:cs="Courier New" w:hint="eastAsia"/>
                <w:bCs/>
                <w:szCs w:val="21"/>
              </w:rPr>
              <w:t>分</w:t>
            </w:r>
          </w:p>
        </w:tc>
      </w:tr>
      <w:tr w:rsidR="00B54BE1" w:rsidRPr="00B54BE1" w14:paraId="107CD16E" w14:textId="77777777">
        <w:trPr>
          <w:trHeight w:val="360"/>
          <w:jc w:val="center"/>
        </w:trPr>
        <w:tc>
          <w:tcPr>
            <w:tcW w:w="525" w:type="dxa"/>
            <w:vMerge w:val="restart"/>
            <w:vAlign w:val="center"/>
          </w:tcPr>
          <w:p w14:paraId="1F779BD2" w14:textId="77777777" w:rsidR="00FA7DED" w:rsidRPr="00B54BE1" w:rsidRDefault="00456D66">
            <w:pPr>
              <w:adjustRightInd w:val="0"/>
              <w:spacing w:line="360" w:lineRule="auto"/>
              <w:jc w:val="center"/>
              <w:textAlignment w:val="baseline"/>
              <w:rPr>
                <w:rFonts w:ascii="宋体" w:hAnsi="宋体"/>
                <w:b/>
                <w:szCs w:val="21"/>
              </w:rPr>
            </w:pPr>
            <w:r w:rsidRPr="00B54BE1">
              <w:rPr>
                <w:rFonts w:ascii="宋体" w:hAnsi="宋体" w:hint="eastAsia"/>
                <w:b/>
                <w:szCs w:val="21"/>
              </w:rPr>
              <w:lastRenderedPageBreak/>
              <w:t>2</w:t>
            </w:r>
          </w:p>
        </w:tc>
        <w:tc>
          <w:tcPr>
            <w:tcW w:w="1320" w:type="dxa"/>
            <w:vMerge w:val="restart"/>
            <w:vAlign w:val="center"/>
          </w:tcPr>
          <w:p w14:paraId="4AA18E52" w14:textId="77777777" w:rsidR="00FA7DED" w:rsidRPr="00B54BE1" w:rsidRDefault="00456D66">
            <w:pPr>
              <w:adjustRightInd w:val="0"/>
              <w:spacing w:line="360" w:lineRule="auto"/>
              <w:ind w:leftChars="-50" w:left="-105" w:rightChars="-50" w:right="-105"/>
              <w:jc w:val="center"/>
              <w:textAlignment w:val="baseline"/>
              <w:rPr>
                <w:rFonts w:ascii="宋体" w:hAnsi="宋体"/>
                <w:b/>
                <w:bCs/>
                <w:szCs w:val="21"/>
              </w:rPr>
            </w:pPr>
            <w:r w:rsidRPr="00B54BE1">
              <w:rPr>
                <w:rFonts w:ascii="宋体" w:hAnsi="宋体" w:hint="eastAsia"/>
                <w:b/>
                <w:bCs/>
                <w:szCs w:val="21"/>
              </w:rPr>
              <w:t>技术分</w:t>
            </w:r>
          </w:p>
          <w:p w14:paraId="32DDC11F" w14:textId="77777777" w:rsidR="00FA7DED" w:rsidRPr="00B54BE1" w:rsidRDefault="00456D66">
            <w:pPr>
              <w:adjustRightInd w:val="0"/>
              <w:spacing w:line="360" w:lineRule="auto"/>
              <w:ind w:leftChars="-50" w:left="-105" w:rightChars="-50" w:right="-105"/>
              <w:jc w:val="center"/>
              <w:textAlignment w:val="baseline"/>
              <w:rPr>
                <w:rFonts w:ascii="宋体" w:hAnsi="宋体"/>
                <w:spacing w:val="-18"/>
                <w:szCs w:val="21"/>
              </w:rPr>
            </w:pPr>
            <w:r w:rsidRPr="00B54BE1">
              <w:rPr>
                <w:rFonts w:ascii="宋体" w:hAnsi="宋体" w:hint="eastAsia"/>
                <w:bCs/>
                <w:szCs w:val="21"/>
              </w:rPr>
              <w:t>（</w:t>
            </w:r>
            <w:r w:rsidRPr="00B54BE1">
              <w:rPr>
                <w:rFonts w:ascii="宋体" w:hAnsi="宋体" w:hint="eastAsia"/>
                <w:szCs w:val="21"/>
              </w:rPr>
              <w:t>满分</w:t>
            </w:r>
            <w:r w:rsidRPr="00B54BE1">
              <w:rPr>
                <w:rFonts w:ascii="宋体" w:hAnsi="宋体"/>
                <w:szCs w:val="21"/>
                <w:u w:val="single"/>
              </w:rPr>
              <w:t>5</w:t>
            </w:r>
            <w:r w:rsidRPr="00B54BE1">
              <w:rPr>
                <w:rFonts w:ascii="宋体" w:hAnsi="宋体" w:hint="eastAsia"/>
                <w:szCs w:val="21"/>
                <w:u w:val="single"/>
              </w:rPr>
              <w:t>4</w:t>
            </w:r>
            <w:r w:rsidRPr="00B54BE1">
              <w:rPr>
                <w:rFonts w:ascii="宋体" w:hAnsi="宋体" w:hint="eastAsia"/>
                <w:bCs/>
                <w:szCs w:val="21"/>
              </w:rPr>
              <w:t>分）</w:t>
            </w:r>
          </w:p>
        </w:tc>
        <w:tc>
          <w:tcPr>
            <w:tcW w:w="1576" w:type="dxa"/>
            <w:vAlign w:val="center"/>
          </w:tcPr>
          <w:p w14:paraId="00469A3B" w14:textId="77777777" w:rsidR="00FA7DED" w:rsidRPr="00B54BE1" w:rsidRDefault="00456D66">
            <w:pPr>
              <w:adjustRightInd w:val="0"/>
              <w:spacing w:line="320" w:lineRule="exact"/>
              <w:jc w:val="center"/>
              <w:textAlignment w:val="baseline"/>
              <w:rPr>
                <w:rFonts w:ascii="宋体" w:hAnsi="宋体"/>
                <w:bCs/>
                <w:szCs w:val="21"/>
              </w:rPr>
            </w:pPr>
            <w:r w:rsidRPr="00B54BE1">
              <w:rPr>
                <w:rFonts w:ascii="宋体" w:hAnsi="宋体" w:hint="eastAsia"/>
                <w:bCs/>
                <w:szCs w:val="21"/>
              </w:rPr>
              <w:t>服务内容响应分</w:t>
            </w:r>
          </w:p>
          <w:p w14:paraId="2F97865A" w14:textId="77777777" w:rsidR="00FA7DED" w:rsidRPr="00B54BE1" w:rsidRDefault="00456D66">
            <w:pPr>
              <w:adjustRightInd w:val="0"/>
              <w:spacing w:line="320" w:lineRule="exact"/>
              <w:jc w:val="center"/>
              <w:textAlignment w:val="baseline"/>
              <w:rPr>
                <w:rFonts w:ascii="宋体" w:hAnsi="宋体"/>
                <w:bCs/>
                <w:szCs w:val="21"/>
              </w:rPr>
            </w:pPr>
            <w:r w:rsidRPr="00B54BE1">
              <w:rPr>
                <w:rFonts w:ascii="宋体" w:hAnsi="宋体" w:hint="eastAsia"/>
                <w:bCs/>
                <w:szCs w:val="21"/>
              </w:rPr>
              <w:t>（</w:t>
            </w:r>
            <w:r w:rsidRPr="00B54BE1">
              <w:rPr>
                <w:rFonts w:ascii="宋体" w:hAnsi="宋体" w:hint="eastAsia"/>
                <w:szCs w:val="21"/>
              </w:rPr>
              <w:t>满分</w:t>
            </w:r>
            <w:r w:rsidRPr="00B54BE1">
              <w:rPr>
                <w:rFonts w:ascii="宋体" w:hAnsi="宋体"/>
                <w:szCs w:val="21"/>
              </w:rPr>
              <w:t>20</w:t>
            </w:r>
            <w:r w:rsidRPr="00B54BE1">
              <w:rPr>
                <w:rFonts w:ascii="宋体" w:hAnsi="宋体" w:hint="eastAsia"/>
                <w:bCs/>
                <w:szCs w:val="21"/>
              </w:rPr>
              <w:t>分）</w:t>
            </w:r>
          </w:p>
        </w:tc>
        <w:tc>
          <w:tcPr>
            <w:tcW w:w="6029" w:type="dxa"/>
            <w:vAlign w:val="center"/>
          </w:tcPr>
          <w:p w14:paraId="6309F805" w14:textId="77777777" w:rsidR="00FA7DED" w:rsidRPr="00B54BE1" w:rsidRDefault="00456D66">
            <w:pPr>
              <w:snapToGrid w:val="0"/>
              <w:spacing w:line="320" w:lineRule="exact"/>
              <w:rPr>
                <w:rFonts w:ascii="宋体" w:hAnsi="宋体"/>
                <w:bCs/>
                <w:szCs w:val="21"/>
              </w:rPr>
            </w:pPr>
            <w:r w:rsidRPr="00B54BE1">
              <w:rPr>
                <w:rFonts w:ascii="宋体" w:hAnsi="宋体" w:cs="宋体" w:hint="eastAsia"/>
                <w:bCs/>
                <w:szCs w:val="21"/>
              </w:rPr>
              <w:t>资格审查及符合性审查合格的供应商</w:t>
            </w:r>
            <w:r w:rsidRPr="00B54BE1">
              <w:rPr>
                <w:rFonts w:ascii="宋体" w:hAnsi="宋体" w:hint="eastAsia"/>
                <w:bCs/>
                <w:szCs w:val="21"/>
              </w:rPr>
              <w:t>得基本分</w:t>
            </w:r>
            <w:r w:rsidRPr="00B54BE1">
              <w:rPr>
                <w:rFonts w:ascii="宋体" w:hAnsi="宋体"/>
                <w:bCs/>
                <w:szCs w:val="21"/>
              </w:rPr>
              <w:t>20</w:t>
            </w:r>
            <w:r w:rsidRPr="00B54BE1">
              <w:rPr>
                <w:rFonts w:ascii="宋体" w:hAnsi="宋体" w:hint="eastAsia"/>
                <w:bCs/>
                <w:szCs w:val="21"/>
              </w:rPr>
              <w:t>分，未标注“▲”的一般指标要求（共1</w:t>
            </w:r>
            <w:r w:rsidRPr="00B54BE1">
              <w:rPr>
                <w:rFonts w:ascii="宋体" w:hAnsi="宋体"/>
                <w:bCs/>
                <w:szCs w:val="21"/>
              </w:rPr>
              <w:t>0</w:t>
            </w:r>
            <w:r w:rsidRPr="00B54BE1">
              <w:rPr>
                <w:rFonts w:ascii="宋体" w:hAnsi="宋体" w:hint="eastAsia"/>
                <w:bCs/>
                <w:szCs w:val="21"/>
              </w:rPr>
              <w:t>项）出现负偏离或漏项或不满足的，每有1项（条）扣</w:t>
            </w:r>
            <w:r w:rsidRPr="00B54BE1">
              <w:rPr>
                <w:rFonts w:ascii="宋体" w:hAnsi="宋体"/>
                <w:bCs/>
                <w:szCs w:val="21"/>
              </w:rPr>
              <w:t>2</w:t>
            </w:r>
            <w:r w:rsidRPr="00B54BE1">
              <w:rPr>
                <w:rFonts w:ascii="宋体" w:hAnsi="宋体" w:hint="eastAsia"/>
                <w:bCs/>
                <w:szCs w:val="21"/>
              </w:rPr>
              <w:t>分，最多扣</w:t>
            </w:r>
            <w:r w:rsidRPr="00B54BE1">
              <w:rPr>
                <w:rFonts w:ascii="宋体" w:hAnsi="宋体"/>
                <w:bCs/>
                <w:szCs w:val="21"/>
              </w:rPr>
              <w:t>20分。</w:t>
            </w:r>
          </w:p>
        </w:tc>
      </w:tr>
      <w:tr w:rsidR="00B54BE1" w:rsidRPr="00B54BE1" w14:paraId="77A0D95B" w14:textId="77777777">
        <w:trPr>
          <w:trHeight w:val="360"/>
          <w:jc w:val="center"/>
        </w:trPr>
        <w:tc>
          <w:tcPr>
            <w:tcW w:w="525" w:type="dxa"/>
            <w:vMerge/>
            <w:vAlign w:val="center"/>
          </w:tcPr>
          <w:p w14:paraId="1F7B14DF" w14:textId="77777777" w:rsidR="00FA7DED" w:rsidRPr="00B54BE1" w:rsidRDefault="00FA7DED">
            <w:pPr>
              <w:adjustRightInd w:val="0"/>
              <w:spacing w:line="360" w:lineRule="auto"/>
              <w:jc w:val="center"/>
              <w:textAlignment w:val="baseline"/>
              <w:rPr>
                <w:rFonts w:ascii="宋体" w:hAnsi="宋体"/>
                <w:b/>
                <w:szCs w:val="21"/>
              </w:rPr>
            </w:pPr>
          </w:p>
        </w:tc>
        <w:tc>
          <w:tcPr>
            <w:tcW w:w="1320" w:type="dxa"/>
            <w:vMerge/>
            <w:vAlign w:val="center"/>
          </w:tcPr>
          <w:p w14:paraId="4FDC736C" w14:textId="77777777" w:rsidR="00FA7DED" w:rsidRPr="00B54BE1" w:rsidRDefault="00FA7DED">
            <w:pPr>
              <w:adjustRightInd w:val="0"/>
              <w:spacing w:line="360" w:lineRule="auto"/>
              <w:ind w:leftChars="-50" w:left="-105" w:rightChars="-50" w:right="-105"/>
              <w:jc w:val="center"/>
              <w:textAlignment w:val="baseline"/>
              <w:rPr>
                <w:rFonts w:ascii="宋体" w:hAnsi="宋体"/>
                <w:b/>
                <w:bCs/>
                <w:szCs w:val="21"/>
              </w:rPr>
            </w:pPr>
          </w:p>
        </w:tc>
        <w:tc>
          <w:tcPr>
            <w:tcW w:w="1576" w:type="dxa"/>
            <w:vAlign w:val="center"/>
          </w:tcPr>
          <w:p w14:paraId="050307E3" w14:textId="77777777" w:rsidR="00FA7DED" w:rsidRPr="00B54BE1" w:rsidRDefault="00456D66">
            <w:pPr>
              <w:spacing w:line="320" w:lineRule="exact"/>
              <w:jc w:val="center"/>
              <w:rPr>
                <w:szCs w:val="21"/>
              </w:rPr>
            </w:pPr>
            <w:r w:rsidRPr="00B54BE1">
              <w:rPr>
                <w:rFonts w:hint="eastAsia"/>
                <w:szCs w:val="21"/>
              </w:rPr>
              <w:t>服务方案</w:t>
            </w:r>
          </w:p>
          <w:p w14:paraId="5744C9DA" w14:textId="77777777" w:rsidR="00FA7DED" w:rsidRPr="00B54BE1" w:rsidRDefault="00456D66">
            <w:pPr>
              <w:adjustRightInd w:val="0"/>
              <w:spacing w:line="320" w:lineRule="exact"/>
              <w:jc w:val="center"/>
              <w:textAlignment w:val="baseline"/>
              <w:rPr>
                <w:rFonts w:ascii="宋体" w:hAnsi="宋体"/>
                <w:bCs/>
                <w:szCs w:val="21"/>
              </w:rPr>
            </w:pPr>
            <w:r w:rsidRPr="00B54BE1">
              <w:rPr>
                <w:rFonts w:hint="eastAsia"/>
                <w:szCs w:val="21"/>
              </w:rPr>
              <w:t>（满分</w:t>
            </w:r>
            <w:r w:rsidRPr="00B54BE1">
              <w:rPr>
                <w:rFonts w:hint="eastAsia"/>
                <w:szCs w:val="21"/>
              </w:rPr>
              <w:t>1</w:t>
            </w:r>
            <w:r w:rsidRPr="00B54BE1">
              <w:rPr>
                <w:szCs w:val="21"/>
              </w:rPr>
              <w:t>2</w:t>
            </w:r>
            <w:r w:rsidRPr="00B54BE1">
              <w:rPr>
                <w:rFonts w:hint="eastAsia"/>
                <w:szCs w:val="21"/>
              </w:rPr>
              <w:t>分）</w:t>
            </w:r>
          </w:p>
        </w:tc>
        <w:tc>
          <w:tcPr>
            <w:tcW w:w="6029" w:type="dxa"/>
            <w:vAlign w:val="center"/>
          </w:tcPr>
          <w:p w14:paraId="4D243D23" w14:textId="77777777" w:rsidR="00FA7DED" w:rsidRPr="00B54BE1" w:rsidRDefault="00456D66">
            <w:pPr>
              <w:spacing w:line="320" w:lineRule="exact"/>
              <w:rPr>
                <w:szCs w:val="21"/>
              </w:rPr>
            </w:pPr>
            <w:r w:rsidRPr="00B54BE1">
              <w:rPr>
                <w:rFonts w:hint="eastAsia"/>
                <w:szCs w:val="21"/>
              </w:rPr>
              <w:t>一档（</w:t>
            </w:r>
            <w:r w:rsidRPr="00B54BE1">
              <w:rPr>
                <w:szCs w:val="21"/>
              </w:rPr>
              <w:t>4</w:t>
            </w:r>
            <w:r w:rsidRPr="00B54BE1">
              <w:rPr>
                <w:rFonts w:hint="eastAsia"/>
                <w:szCs w:val="21"/>
              </w:rPr>
              <w:t>分）：提供有服务方案，方案包含人员配备，及组织实施方案。</w:t>
            </w:r>
          </w:p>
          <w:p w14:paraId="024A55F0" w14:textId="77777777" w:rsidR="00FA7DED" w:rsidRPr="00B54BE1" w:rsidRDefault="00456D66">
            <w:pPr>
              <w:spacing w:line="320" w:lineRule="exact"/>
              <w:rPr>
                <w:szCs w:val="21"/>
              </w:rPr>
            </w:pPr>
            <w:r w:rsidRPr="00B54BE1">
              <w:rPr>
                <w:rFonts w:hint="eastAsia"/>
                <w:szCs w:val="21"/>
              </w:rPr>
              <w:t>二档（</w:t>
            </w:r>
            <w:r w:rsidRPr="00B54BE1">
              <w:rPr>
                <w:szCs w:val="21"/>
              </w:rPr>
              <w:t>8</w:t>
            </w:r>
            <w:r w:rsidRPr="00B54BE1">
              <w:rPr>
                <w:rFonts w:hint="eastAsia"/>
                <w:szCs w:val="21"/>
              </w:rPr>
              <w:t>分）：满足一档的基础上，有针对性的收集、运输、处置方案，能</w:t>
            </w:r>
            <w:proofErr w:type="gramStart"/>
            <w:r w:rsidRPr="00B54BE1">
              <w:rPr>
                <w:rFonts w:hint="eastAsia"/>
                <w:szCs w:val="21"/>
              </w:rPr>
              <w:t>有效把控各</w:t>
            </w:r>
            <w:proofErr w:type="gramEnd"/>
            <w:r w:rsidRPr="00B54BE1">
              <w:rPr>
                <w:rFonts w:hint="eastAsia"/>
                <w:szCs w:val="21"/>
              </w:rPr>
              <w:t>环节安全管理；配备人员切合采购人服务工作需要，岗位专人配置架构合理，能够保障医疗废物转运处置过程正常运转。</w:t>
            </w:r>
            <w:r w:rsidRPr="00B54BE1">
              <w:rPr>
                <w:rFonts w:hint="eastAsia"/>
                <w:szCs w:val="21"/>
              </w:rPr>
              <w:t xml:space="preserve"> </w:t>
            </w:r>
          </w:p>
          <w:p w14:paraId="14294504" w14:textId="77777777" w:rsidR="00FA7DED" w:rsidRPr="00B54BE1" w:rsidRDefault="00456D66">
            <w:pPr>
              <w:spacing w:line="320" w:lineRule="exact"/>
              <w:rPr>
                <w:szCs w:val="21"/>
              </w:rPr>
            </w:pPr>
            <w:r w:rsidRPr="00B54BE1">
              <w:rPr>
                <w:rFonts w:hint="eastAsia"/>
                <w:szCs w:val="21"/>
              </w:rPr>
              <w:t>三档（</w:t>
            </w:r>
            <w:r w:rsidRPr="00B54BE1">
              <w:rPr>
                <w:szCs w:val="21"/>
              </w:rPr>
              <w:t>12</w:t>
            </w:r>
            <w:r w:rsidRPr="00B54BE1">
              <w:rPr>
                <w:rFonts w:hint="eastAsia"/>
                <w:szCs w:val="21"/>
              </w:rPr>
              <w:t>分）：满足二档的基础上，有人员安全措施保障方案，转运处置过程中人员安排条理清晰，并能提供安全监测服务方案，做好废物处置前后的申报工作以及验收材料的及时准备。</w:t>
            </w:r>
          </w:p>
          <w:p w14:paraId="3CF3FF95" w14:textId="77777777" w:rsidR="00FA7DED" w:rsidRPr="00B54BE1" w:rsidRDefault="00456D66">
            <w:pPr>
              <w:spacing w:line="320" w:lineRule="exact"/>
              <w:rPr>
                <w:rFonts w:ascii="宋体" w:hAnsi="宋体" w:cs="宋体"/>
                <w:bCs/>
                <w:szCs w:val="21"/>
              </w:rPr>
            </w:pPr>
            <w:r w:rsidRPr="00B54BE1">
              <w:rPr>
                <w:rFonts w:hint="eastAsia"/>
                <w:szCs w:val="21"/>
              </w:rPr>
              <w:t>注：未提供方案、方案与本项目无关的或不满足一档要求的，得</w:t>
            </w:r>
            <w:r w:rsidRPr="00B54BE1">
              <w:rPr>
                <w:rFonts w:hint="eastAsia"/>
                <w:szCs w:val="21"/>
              </w:rPr>
              <w:t>0</w:t>
            </w:r>
            <w:r w:rsidRPr="00B54BE1">
              <w:rPr>
                <w:rFonts w:hint="eastAsia"/>
                <w:szCs w:val="21"/>
              </w:rPr>
              <w:t>分</w:t>
            </w:r>
          </w:p>
        </w:tc>
      </w:tr>
      <w:tr w:rsidR="00B54BE1" w:rsidRPr="00B54BE1" w14:paraId="714ACAD4" w14:textId="77777777">
        <w:trPr>
          <w:trHeight w:val="360"/>
          <w:jc w:val="center"/>
        </w:trPr>
        <w:tc>
          <w:tcPr>
            <w:tcW w:w="525" w:type="dxa"/>
            <w:vMerge/>
            <w:vAlign w:val="center"/>
          </w:tcPr>
          <w:p w14:paraId="369DBD7B" w14:textId="77777777" w:rsidR="00FA7DED" w:rsidRPr="00B54BE1" w:rsidRDefault="00FA7DED">
            <w:pPr>
              <w:adjustRightInd w:val="0"/>
              <w:spacing w:line="360" w:lineRule="auto"/>
              <w:jc w:val="center"/>
              <w:textAlignment w:val="baseline"/>
              <w:rPr>
                <w:rFonts w:ascii="宋体" w:hAnsi="宋体"/>
                <w:b/>
                <w:szCs w:val="21"/>
              </w:rPr>
            </w:pPr>
          </w:p>
        </w:tc>
        <w:tc>
          <w:tcPr>
            <w:tcW w:w="1320" w:type="dxa"/>
            <w:vMerge/>
            <w:vAlign w:val="center"/>
          </w:tcPr>
          <w:p w14:paraId="5C7AD6C6" w14:textId="77777777" w:rsidR="00FA7DED" w:rsidRPr="00B54BE1" w:rsidRDefault="00FA7DED">
            <w:pPr>
              <w:adjustRightInd w:val="0"/>
              <w:spacing w:line="360" w:lineRule="auto"/>
              <w:ind w:leftChars="-50" w:left="-105" w:rightChars="-50" w:right="-105"/>
              <w:jc w:val="center"/>
              <w:textAlignment w:val="baseline"/>
              <w:rPr>
                <w:rFonts w:ascii="宋体" w:hAnsi="宋体"/>
                <w:b/>
                <w:bCs/>
                <w:szCs w:val="21"/>
              </w:rPr>
            </w:pPr>
          </w:p>
        </w:tc>
        <w:tc>
          <w:tcPr>
            <w:tcW w:w="1576" w:type="dxa"/>
            <w:vAlign w:val="center"/>
          </w:tcPr>
          <w:p w14:paraId="7351CC24" w14:textId="77777777" w:rsidR="00FA7DED" w:rsidRPr="00B54BE1" w:rsidRDefault="00456D66">
            <w:pPr>
              <w:spacing w:line="320" w:lineRule="exact"/>
              <w:jc w:val="center"/>
              <w:rPr>
                <w:szCs w:val="21"/>
              </w:rPr>
            </w:pPr>
            <w:r w:rsidRPr="00B54BE1">
              <w:rPr>
                <w:rFonts w:hint="eastAsia"/>
                <w:szCs w:val="21"/>
              </w:rPr>
              <w:t>管理措施方案</w:t>
            </w:r>
          </w:p>
          <w:p w14:paraId="6F8E4185" w14:textId="77777777" w:rsidR="00FA7DED" w:rsidRPr="00B54BE1" w:rsidRDefault="00456D66">
            <w:pPr>
              <w:adjustRightInd w:val="0"/>
              <w:spacing w:line="320" w:lineRule="exact"/>
              <w:jc w:val="center"/>
              <w:textAlignment w:val="baseline"/>
              <w:rPr>
                <w:rFonts w:ascii="宋体" w:hAnsi="宋体"/>
                <w:bCs/>
                <w:szCs w:val="21"/>
              </w:rPr>
            </w:pPr>
            <w:r w:rsidRPr="00B54BE1">
              <w:rPr>
                <w:rFonts w:hint="eastAsia"/>
                <w:szCs w:val="21"/>
              </w:rPr>
              <w:t>（满分</w:t>
            </w:r>
            <w:r w:rsidRPr="00B54BE1">
              <w:rPr>
                <w:szCs w:val="21"/>
              </w:rPr>
              <w:t>10</w:t>
            </w:r>
            <w:r w:rsidRPr="00B54BE1">
              <w:rPr>
                <w:rFonts w:hint="eastAsia"/>
                <w:szCs w:val="21"/>
              </w:rPr>
              <w:t>分）</w:t>
            </w:r>
          </w:p>
        </w:tc>
        <w:tc>
          <w:tcPr>
            <w:tcW w:w="6029" w:type="dxa"/>
            <w:vAlign w:val="center"/>
          </w:tcPr>
          <w:p w14:paraId="4B3DFF7F" w14:textId="77777777" w:rsidR="00FA7DED" w:rsidRPr="00B54BE1" w:rsidRDefault="00456D66">
            <w:pPr>
              <w:spacing w:line="320" w:lineRule="exact"/>
              <w:rPr>
                <w:szCs w:val="21"/>
              </w:rPr>
            </w:pPr>
            <w:r w:rsidRPr="00B54BE1">
              <w:rPr>
                <w:rFonts w:hint="eastAsia"/>
                <w:szCs w:val="21"/>
              </w:rPr>
              <w:t>一档（</w:t>
            </w:r>
            <w:r w:rsidRPr="00B54BE1">
              <w:rPr>
                <w:szCs w:val="21"/>
              </w:rPr>
              <w:t>4</w:t>
            </w:r>
            <w:r w:rsidRPr="00B54BE1">
              <w:rPr>
                <w:rFonts w:hint="eastAsia"/>
                <w:szCs w:val="21"/>
              </w:rPr>
              <w:t>分）：提供有管理措施方案，管理措施方案包含监测管理措施、环保措施、时间安排措施等。</w:t>
            </w:r>
          </w:p>
          <w:p w14:paraId="247F8919" w14:textId="77777777" w:rsidR="00FA7DED" w:rsidRPr="00B54BE1" w:rsidRDefault="00456D66">
            <w:pPr>
              <w:spacing w:line="320" w:lineRule="exact"/>
              <w:rPr>
                <w:szCs w:val="21"/>
              </w:rPr>
            </w:pPr>
            <w:r w:rsidRPr="00B54BE1">
              <w:rPr>
                <w:rFonts w:hint="eastAsia"/>
                <w:szCs w:val="21"/>
              </w:rPr>
              <w:t>二档（</w:t>
            </w:r>
            <w:r w:rsidRPr="00B54BE1">
              <w:rPr>
                <w:szCs w:val="21"/>
              </w:rPr>
              <w:t>7</w:t>
            </w:r>
            <w:r w:rsidRPr="00B54BE1">
              <w:rPr>
                <w:rFonts w:hint="eastAsia"/>
                <w:szCs w:val="21"/>
              </w:rPr>
              <w:t>分）：满足一档的基础上，结合质量目标、作业标准、监督机制提出了符合实际需求的质量、安全管理方案措施。</w:t>
            </w:r>
          </w:p>
          <w:p w14:paraId="1540262A" w14:textId="77777777" w:rsidR="00FA7DED" w:rsidRPr="00B54BE1" w:rsidRDefault="00456D66">
            <w:pPr>
              <w:spacing w:line="320" w:lineRule="exact"/>
              <w:rPr>
                <w:szCs w:val="21"/>
              </w:rPr>
            </w:pPr>
            <w:r w:rsidRPr="00B54BE1">
              <w:rPr>
                <w:rFonts w:hint="eastAsia"/>
                <w:szCs w:val="21"/>
              </w:rPr>
              <w:t>三档（</w:t>
            </w:r>
            <w:r w:rsidRPr="00B54BE1">
              <w:rPr>
                <w:szCs w:val="21"/>
              </w:rPr>
              <w:t>10</w:t>
            </w:r>
            <w:r w:rsidRPr="00B54BE1">
              <w:rPr>
                <w:rFonts w:hint="eastAsia"/>
                <w:szCs w:val="21"/>
              </w:rPr>
              <w:t>分）：满足二档的基础上，措施具有针对性，且对医院医疗废弃物管理有优化建议。</w:t>
            </w:r>
          </w:p>
          <w:p w14:paraId="3F74721E" w14:textId="77777777" w:rsidR="00FA7DED" w:rsidRPr="00B54BE1" w:rsidRDefault="00456D66">
            <w:pPr>
              <w:spacing w:line="320" w:lineRule="exact"/>
              <w:rPr>
                <w:rFonts w:ascii="宋体" w:hAnsi="宋体" w:cs="宋体"/>
                <w:bCs/>
                <w:szCs w:val="21"/>
              </w:rPr>
            </w:pPr>
            <w:r w:rsidRPr="00B54BE1">
              <w:rPr>
                <w:rFonts w:hint="eastAsia"/>
                <w:szCs w:val="21"/>
              </w:rPr>
              <w:t>注：未提供方案、方案与本项目无关的或不满足一档要求的，得</w:t>
            </w:r>
            <w:r w:rsidRPr="00B54BE1">
              <w:rPr>
                <w:rFonts w:hint="eastAsia"/>
                <w:szCs w:val="21"/>
              </w:rPr>
              <w:t>0</w:t>
            </w:r>
            <w:r w:rsidRPr="00B54BE1">
              <w:rPr>
                <w:rFonts w:hint="eastAsia"/>
                <w:szCs w:val="21"/>
              </w:rPr>
              <w:t>分</w:t>
            </w:r>
          </w:p>
        </w:tc>
      </w:tr>
      <w:tr w:rsidR="00B54BE1" w:rsidRPr="00B54BE1" w14:paraId="0A237000" w14:textId="77777777">
        <w:trPr>
          <w:jc w:val="center"/>
        </w:trPr>
        <w:tc>
          <w:tcPr>
            <w:tcW w:w="525" w:type="dxa"/>
            <w:vMerge/>
          </w:tcPr>
          <w:p w14:paraId="70BF7D47" w14:textId="77777777" w:rsidR="00FA7DED" w:rsidRPr="00B54BE1" w:rsidRDefault="00FA7DED">
            <w:pPr>
              <w:adjustRightInd w:val="0"/>
              <w:spacing w:line="360" w:lineRule="auto"/>
              <w:jc w:val="center"/>
              <w:textAlignment w:val="baseline"/>
              <w:rPr>
                <w:rFonts w:ascii="宋体" w:hAnsi="宋体"/>
                <w:b/>
                <w:szCs w:val="21"/>
              </w:rPr>
            </w:pPr>
          </w:p>
        </w:tc>
        <w:tc>
          <w:tcPr>
            <w:tcW w:w="1320" w:type="dxa"/>
            <w:vMerge/>
          </w:tcPr>
          <w:p w14:paraId="7D360B7E" w14:textId="77777777" w:rsidR="00FA7DED" w:rsidRPr="00B54BE1" w:rsidRDefault="00FA7DED">
            <w:pPr>
              <w:adjustRightInd w:val="0"/>
              <w:spacing w:line="360" w:lineRule="auto"/>
              <w:jc w:val="center"/>
              <w:textAlignment w:val="baseline"/>
              <w:rPr>
                <w:rFonts w:ascii="宋体" w:hAnsi="宋体"/>
                <w:szCs w:val="21"/>
              </w:rPr>
            </w:pPr>
          </w:p>
        </w:tc>
        <w:tc>
          <w:tcPr>
            <w:tcW w:w="1576" w:type="dxa"/>
            <w:tcMar>
              <w:left w:w="57" w:type="dxa"/>
              <w:right w:w="57" w:type="dxa"/>
            </w:tcMar>
            <w:vAlign w:val="center"/>
          </w:tcPr>
          <w:p w14:paraId="5F53F8B9" w14:textId="77777777" w:rsidR="00FA7DED" w:rsidRPr="00B54BE1" w:rsidRDefault="00456D66">
            <w:pPr>
              <w:spacing w:line="320" w:lineRule="exact"/>
              <w:jc w:val="center"/>
              <w:rPr>
                <w:szCs w:val="21"/>
              </w:rPr>
            </w:pPr>
            <w:r w:rsidRPr="00B54BE1">
              <w:rPr>
                <w:rFonts w:hint="eastAsia"/>
                <w:szCs w:val="21"/>
              </w:rPr>
              <w:t>应急方案</w:t>
            </w:r>
          </w:p>
          <w:p w14:paraId="1CA09E39" w14:textId="77777777" w:rsidR="00FA7DED" w:rsidRPr="00B54BE1" w:rsidRDefault="00456D66">
            <w:pPr>
              <w:snapToGrid w:val="0"/>
              <w:spacing w:line="320" w:lineRule="exact"/>
              <w:jc w:val="center"/>
              <w:rPr>
                <w:rFonts w:ascii="宋体" w:hAnsi="宋体" w:cs="宋体"/>
                <w:strike/>
                <w:szCs w:val="21"/>
              </w:rPr>
            </w:pPr>
            <w:r w:rsidRPr="00B54BE1">
              <w:rPr>
                <w:rFonts w:hint="eastAsia"/>
                <w:szCs w:val="21"/>
              </w:rPr>
              <w:t>（满分</w:t>
            </w:r>
            <w:r w:rsidRPr="00B54BE1">
              <w:rPr>
                <w:rFonts w:hint="eastAsia"/>
                <w:szCs w:val="21"/>
              </w:rPr>
              <w:t>1</w:t>
            </w:r>
            <w:r w:rsidRPr="00B54BE1">
              <w:rPr>
                <w:szCs w:val="21"/>
              </w:rPr>
              <w:t>2</w:t>
            </w:r>
            <w:r w:rsidRPr="00B54BE1">
              <w:rPr>
                <w:rFonts w:hint="eastAsia"/>
                <w:szCs w:val="21"/>
              </w:rPr>
              <w:t>分）</w:t>
            </w:r>
          </w:p>
        </w:tc>
        <w:tc>
          <w:tcPr>
            <w:tcW w:w="6029" w:type="dxa"/>
            <w:vAlign w:val="center"/>
          </w:tcPr>
          <w:p w14:paraId="60ABDA1D" w14:textId="77777777" w:rsidR="00FA7DED" w:rsidRPr="00B54BE1" w:rsidRDefault="00456D66">
            <w:pPr>
              <w:spacing w:line="320" w:lineRule="exact"/>
              <w:rPr>
                <w:szCs w:val="21"/>
              </w:rPr>
            </w:pPr>
            <w:r w:rsidRPr="00B54BE1">
              <w:rPr>
                <w:rFonts w:hint="eastAsia"/>
                <w:szCs w:val="21"/>
              </w:rPr>
              <w:t>一档（</w:t>
            </w:r>
            <w:r w:rsidRPr="00B54BE1">
              <w:rPr>
                <w:szCs w:val="21"/>
              </w:rPr>
              <w:t>4</w:t>
            </w:r>
            <w:r w:rsidRPr="00B54BE1">
              <w:rPr>
                <w:rFonts w:hint="eastAsia"/>
                <w:szCs w:val="21"/>
              </w:rPr>
              <w:t>分）：提供有应急方案，方案包含有应对相关预见性紧急情形。</w:t>
            </w:r>
            <w:r w:rsidRPr="00B54BE1">
              <w:rPr>
                <w:rFonts w:hint="eastAsia"/>
                <w:szCs w:val="21"/>
              </w:rPr>
              <w:t xml:space="preserve"> </w:t>
            </w:r>
          </w:p>
          <w:p w14:paraId="3BDB63C6" w14:textId="77777777" w:rsidR="00FA7DED" w:rsidRPr="00B54BE1" w:rsidRDefault="00456D66">
            <w:pPr>
              <w:spacing w:line="320" w:lineRule="exact"/>
              <w:rPr>
                <w:szCs w:val="21"/>
              </w:rPr>
            </w:pPr>
            <w:r w:rsidRPr="00B54BE1">
              <w:rPr>
                <w:rFonts w:hint="eastAsia"/>
                <w:szCs w:val="21"/>
              </w:rPr>
              <w:t>二档（</w:t>
            </w:r>
            <w:r w:rsidRPr="00B54BE1">
              <w:rPr>
                <w:szCs w:val="21"/>
              </w:rPr>
              <w:t>8</w:t>
            </w:r>
            <w:r w:rsidRPr="00B54BE1">
              <w:rPr>
                <w:rFonts w:hint="eastAsia"/>
                <w:szCs w:val="21"/>
              </w:rPr>
              <w:t>分）：满足一档的基础上，保持转运处置现场的安全整洁，发生危险紧急情况做到及时控制并做好后续善后工作。</w:t>
            </w:r>
          </w:p>
          <w:p w14:paraId="4B8F393B" w14:textId="77777777" w:rsidR="00FA7DED" w:rsidRPr="00B54BE1" w:rsidRDefault="00456D66">
            <w:pPr>
              <w:spacing w:line="320" w:lineRule="exact"/>
              <w:rPr>
                <w:szCs w:val="21"/>
              </w:rPr>
            </w:pPr>
            <w:r w:rsidRPr="00B54BE1">
              <w:rPr>
                <w:rFonts w:hint="eastAsia"/>
                <w:szCs w:val="21"/>
              </w:rPr>
              <w:t>三档（</w:t>
            </w:r>
            <w:r w:rsidRPr="00B54BE1">
              <w:rPr>
                <w:rFonts w:hint="eastAsia"/>
                <w:szCs w:val="21"/>
              </w:rPr>
              <w:t>1</w:t>
            </w:r>
            <w:r w:rsidRPr="00B54BE1">
              <w:rPr>
                <w:szCs w:val="21"/>
              </w:rPr>
              <w:t>2</w:t>
            </w:r>
            <w:r w:rsidRPr="00B54BE1">
              <w:rPr>
                <w:rFonts w:hint="eastAsia"/>
                <w:szCs w:val="21"/>
              </w:rPr>
              <w:t>分）：满足二档的基础上，就工作人员不慎沾染废液可迅速做出有效处置并保障人员安全，废液洒落地上能及时处置，如发生火灾、爆炸等紧急情形做到及时撤离现场人员并控制医疗废物事故造成的危险源，防止事故的继续扩展。</w:t>
            </w:r>
          </w:p>
          <w:p w14:paraId="768C9455" w14:textId="77777777" w:rsidR="00FA7DED" w:rsidRPr="00B54BE1" w:rsidRDefault="00456D66">
            <w:pPr>
              <w:spacing w:line="320" w:lineRule="exact"/>
              <w:rPr>
                <w:rFonts w:hAnsi="宋体" w:cs="宋体"/>
                <w:bCs/>
                <w:strike/>
              </w:rPr>
            </w:pPr>
            <w:r w:rsidRPr="00B54BE1">
              <w:rPr>
                <w:rFonts w:hint="eastAsia"/>
                <w:szCs w:val="21"/>
              </w:rPr>
              <w:t>注：未提供方案、方案与本项目无关的或不满足一档要求的，得</w:t>
            </w:r>
            <w:r w:rsidRPr="00B54BE1">
              <w:rPr>
                <w:rFonts w:hint="eastAsia"/>
                <w:szCs w:val="21"/>
              </w:rPr>
              <w:t>0</w:t>
            </w:r>
            <w:r w:rsidRPr="00B54BE1">
              <w:rPr>
                <w:rFonts w:hint="eastAsia"/>
                <w:szCs w:val="21"/>
              </w:rPr>
              <w:t>分</w:t>
            </w:r>
          </w:p>
        </w:tc>
      </w:tr>
      <w:tr w:rsidR="00B54BE1" w:rsidRPr="00B54BE1" w14:paraId="7B724B6E" w14:textId="77777777">
        <w:trPr>
          <w:trHeight w:val="1168"/>
          <w:jc w:val="center"/>
        </w:trPr>
        <w:tc>
          <w:tcPr>
            <w:tcW w:w="525" w:type="dxa"/>
            <w:vMerge w:val="restart"/>
            <w:vAlign w:val="center"/>
          </w:tcPr>
          <w:p w14:paraId="0C8C71DE" w14:textId="77777777" w:rsidR="00FA7DED" w:rsidRPr="00B54BE1" w:rsidRDefault="00456D66">
            <w:pPr>
              <w:spacing w:line="360" w:lineRule="auto"/>
              <w:jc w:val="center"/>
              <w:rPr>
                <w:rFonts w:ascii="宋体" w:hAnsi="宋体"/>
                <w:b/>
                <w:szCs w:val="21"/>
              </w:rPr>
            </w:pPr>
            <w:r w:rsidRPr="00B54BE1">
              <w:rPr>
                <w:rFonts w:ascii="宋体" w:hAnsi="宋体" w:hint="eastAsia"/>
                <w:b/>
                <w:szCs w:val="21"/>
              </w:rPr>
              <w:t>3</w:t>
            </w:r>
          </w:p>
        </w:tc>
        <w:tc>
          <w:tcPr>
            <w:tcW w:w="1320" w:type="dxa"/>
            <w:vMerge w:val="restart"/>
            <w:vAlign w:val="center"/>
          </w:tcPr>
          <w:p w14:paraId="02F8F82A" w14:textId="77777777" w:rsidR="00FA7DED" w:rsidRPr="00B54BE1" w:rsidRDefault="00456D66">
            <w:pPr>
              <w:spacing w:line="360" w:lineRule="auto"/>
              <w:jc w:val="center"/>
              <w:rPr>
                <w:rFonts w:ascii="宋体" w:hAnsi="宋体"/>
                <w:bCs/>
                <w:szCs w:val="21"/>
              </w:rPr>
            </w:pPr>
            <w:r w:rsidRPr="00B54BE1">
              <w:rPr>
                <w:rFonts w:ascii="宋体" w:hAnsi="宋体" w:hint="eastAsia"/>
                <w:bCs/>
                <w:szCs w:val="21"/>
              </w:rPr>
              <w:t>商务分（满分</w:t>
            </w:r>
            <w:r w:rsidRPr="00B54BE1">
              <w:rPr>
                <w:rFonts w:ascii="宋体" w:hAnsi="宋体"/>
                <w:bCs/>
                <w:szCs w:val="21"/>
                <w:u w:val="single"/>
              </w:rPr>
              <w:t>16</w:t>
            </w:r>
            <w:r w:rsidRPr="00B54BE1">
              <w:rPr>
                <w:rFonts w:ascii="宋体" w:hAnsi="宋体"/>
                <w:bCs/>
                <w:szCs w:val="21"/>
              </w:rPr>
              <w:t>分</w:t>
            </w:r>
            <w:r w:rsidRPr="00B54BE1">
              <w:rPr>
                <w:rFonts w:ascii="宋体" w:hAnsi="宋体" w:hint="eastAsia"/>
                <w:bCs/>
                <w:szCs w:val="21"/>
              </w:rPr>
              <w:t>）</w:t>
            </w:r>
          </w:p>
        </w:tc>
        <w:tc>
          <w:tcPr>
            <w:tcW w:w="1576" w:type="dxa"/>
            <w:tcMar>
              <w:left w:w="57" w:type="dxa"/>
              <w:right w:w="57" w:type="dxa"/>
            </w:tcMar>
            <w:vAlign w:val="center"/>
          </w:tcPr>
          <w:p w14:paraId="38350FDC" w14:textId="77777777" w:rsidR="00FA7DED" w:rsidRPr="00B54BE1" w:rsidRDefault="00456D66">
            <w:pPr>
              <w:spacing w:line="320" w:lineRule="exact"/>
              <w:jc w:val="center"/>
              <w:rPr>
                <w:szCs w:val="21"/>
              </w:rPr>
            </w:pPr>
            <w:r w:rsidRPr="00B54BE1">
              <w:rPr>
                <w:rFonts w:hint="eastAsia"/>
                <w:szCs w:val="21"/>
              </w:rPr>
              <w:t>业绩</w:t>
            </w:r>
          </w:p>
          <w:p w14:paraId="716CA3EA" w14:textId="77777777" w:rsidR="00FA7DED" w:rsidRPr="00B54BE1" w:rsidRDefault="00456D66">
            <w:pPr>
              <w:spacing w:line="320" w:lineRule="exact"/>
              <w:jc w:val="center"/>
              <w:rPr>
                <w:rFonts w:ascii="宋体" w:hAnsi="宋体" w:cs="宋体"/>
                <w:szCs w:val="21"/>
              </w:rPr>
            </w:pPr>
            <w:r w:rsidRPr="00B54BE1">
              <w:rPr>
                <w:rFonts w:hint="eastAsia"/>
                <w:szCs w:val="21"/>
              </w:rPr>
              <w:t>（满分</w:t>
            </w:r>
            <w:r w:rsidRPr="00B54BE1">
              <w:rPr>
                <w:szCs w:val="21"/>
              </w:rPr>
              <w:t>10</w:t>
            </w:r>
            <w:r w:rsidRPr="00B54BE1">
              <w:rPr>
                <w:rFonts w:hint="eastAsia"/>
                <w:szCs w:val="21"/>
              </w:rPr>
              <w:t>分）</w:t>
            </w:r>
          </w:p>
        </w:tc>
        <w:tc>
          <w:tcPr>
            <w:tcW w:w="6029" w:type="dxa"/>
            <w:vAlign w:val="center"/>
          </w:tcPr>
          <w:p w14:paraId="6FD93926" w14:textId="77777777" w:rsidR="00FA7DED" w:rsidRPr="00B54BE1" w:rsidRDefault="00456D66">
            <w:pPr>
              <w:snapToGrid w:val="0"/>
              <w:spacing w:line="320" w:lineRule="exact"/>
              <w:ind w:firstLineChars="200" w:firstLine="420"/>
              <w:rPr>
                <w:rFonts w:ascii="宋体" w:hAnsi="宋体" w:cs="宋体"/>
              </w:rPr>
            </w:pPr>
            <w:r w:rsidRPr="00B54BE1">
              <w:rPr>
                <w:rFonts w:hint="eastAsia"/>
                <w:szCs w:val="21"/>
              </w:rPr>
              <w:t>20</w:t>
            </w:r>
            <w:r w:rsidRPr="00B54BE1">
              <w:rPr>
                <w:szCs w:val="21"/>
              </w:rPr>
              <w:t>23</w:t>
            </w:r>
            <w:r w:rsidRPr="00B54BE1">
              <w:rPr>
                <w:rFonts w:hint="eastAsia"/>
                <w:szCs w:val="21"/>
              </w:rPr>
              <w:t>年</w:t>
            </w:r>
            <w:r w:rsidRPr="00B54BE1">
              <w:rPr>
                <w:rFonts w:hint="eastAsia"/>
                <w:szCs w:val="21"/>
              </w:rPr>
              <w:t>1</w:t>
            </w:r>
            <w:r w:rsidRPr="00B54BE1">
              <w:rPr>
                <w:rFonts w:hint="eastAsia"/>
                <w:szCs w:val="21"/>
              </w:rPr>
              <w:t>月</w:t>
            </w:r>
            <w:r w:rsidRPr="00B54BE1">
              <w:rPr>
                <w:rFonts w:hint="eastAsia"/>
                <w:szCs w:val="21"/>
              </w:rPr>
              <w:t>1</w:t>
            </w:r>
            <w:r w:rsidRPr="00B54BE1">
              <w:rPr>
                <w:rFonts w:hint="eastAsia"/>
                <w:szCs w:val="21"/>
              </w:rPr>
              <w:t>日至投标截止时间，供应商承担过同类项目业绩的，每</w:t>
            </w:r>
            <w:r w:rsidRPr="00B54BE1">
              <w:rPr>
                <w:rFonts w:hint="eastAsia"/>
                <w:szCs w:val="21"/>
              </w:rPr>
              <w:t>1</w:t>
            </w:r>
            <w:r w:rsidRPr="00B54BE1">
              <w:rPr>
                <w:rFonts w:hint="eastAsia"/>
                <w:szCs w:val="21"/>
              </w:rPr>
              <w:t>项得</w:t>
            </w:r>
            <w:r w:rsidRPr="00B54BE1">
              <w:rPr>
                <w:szCs w:val="21"/>
              </w:rPr>
              <w:t>2</w:t>
            </w:r>
            <w:r w:rsidRPr="00B54BE1">
              <w:rPr>
                <w:rFonts w:hint="eastAsia"/>
                <w:szCs w:val="21"/>
              </w:rPr>
              <w:t>分，满分</w:t>
            </w:r>
            <w:r w:rsidRPr="00B54BE1">
              <w:rPr>
                <w:szCs w:val="21"/>
              </w:rPr>
              <w:t>10</w:t>
            </w:r>
            <w:r w:rsidRPr="00B54BE1">
              <w:rPr>
                <w:rFonts w:hint="eastAsia"/>
                <w:szCs w:val="21"/>
              </w:rPr>
              <w:t>分。需要提供合同复印件作为证明，否则不予以计分。</w:t>
            </w:r>
          </w:p>
        </w:tc>
      </w:tr>
      <w:tr w:rsidR="00B54BE1" w:rsidRPr="00B54BE1" w14:paraId="35348FF6" w14:textId="77777777">
        <w:trPr>
          <w:jc w:val="center"/>
        </w:trPr>
        <w:tc>
          <w:tcPr>
            <w:tcW w:w="525" w:type="dxa"/>
            <w:vMerge/>
            <w:vAlign w:val="center"/>
          </w:tcPr>
          <w:p w14:paraId="7EB2652A" w14:textId="77777777" w:rsidR="00FA7DED" w:rsidRPr="00B54BE1" w:rsidRDefault="00FA7DED">
            <w:pPr>
              <w:spacing w:line="360" w:lineRule="auto"/>
              <w:jc w:val="center"/>
              <w:rPr>
                <w:rFonts w:ascii="宋体" w:hAnsi="宋体"/>
                <w:b/>
                <w:szCs w:val="21"/>
              </w:rPr>
            </w:pPr>
          </w:p>
        </w:tc>
        <w:tc>
          <w:tcPr>
            <w:tcW w:w="1320" w:type="dxa"/>
            <w:vMerge/>
            <w:vAlign w:val="center"/>
          </w:tcPr>
          <w:p w14:paraId="1CE000F5" w14:textId="77777777" w:rsidR="00FA7DED" w:rsidRPr="00B54BE1" w:rsidRDefault="00FA7DED">
            <w:pPr>
              <w:spacing w:line="360" w:lineRule="auto"/>
              <w:jc w:val="center"/>
              <w:rPr>
                <w:rFonts w:ascii="宋体" w:hAnsi="宋体"/>
                <w:b/>
                <w:szCs w:val="21"/>
              </w:rPr>
            </w:pPr>
          </w:p>
        </w:tc>
        <w:tc>
          <w:tcPr>
            <w:tcW w:w="1576" w:type="dxa"/>
            <w:tcMar>
              <w:left w:w="57" w:type="dxa"/>
              <w:right w:w="57" w:type="dxa"/>
            </w:tcMar>
            <w:vAlign w:val="center"/>
          </w:tcPr>
          <w:p w14:paraId="058DFAE3" w14:textId="77777777" w:rsidR="00FA7DED" w:rsidRPr="00B54BE1" w:rsidRDefault="00456D66">
            <w:pPr>
              <w:spacing w:line="320" w:lineRule="exact"/>
              <w:jc w:val="center"/>
              <w:rPr>
                <w:szCs w:val="21"/>
              </w:rPr>
            </w:pPr>
            <w:r w:rsidRPr="00B54BE1">
              <w:rPr>
                <w:rFonts w:hint="eastAsia"/>
                <w:szCs w:val="21"/>
              </w:rPr>
              <w:t>管理体系认证</w:t>
            </w:r>
          </w:p>
          <w:p w14:paraId="589184DA" w14:textId="77777777" w:rsidR="00FA7DED" w:rsidRPr="00B54BE1" w:rsidRDefault="00456D66">
            <w:pPr>
              <w:snapToGrid w:val="0"/>
              <w:spacing w:line="320" w:lineRule="exact"/>
              <w:rPr>
                <w:rFonts w:ascii="宋体" w:hAnsi="宋体" w:cs="宋体"/>
              </w:rPr>
            </w:pPr>
            <w:r w:rsidRPr="00B54BE1">
              <w:rPr>
                <w:rFonts w:hint="eastAsia"/>
                <w:szCs w:val="21"/>
              </w:rPr>
              <w:t>（满分</w:t>
            </w:r>
            <w:r w:rsidRPr="00B54BE1">
              <w:rPr>
                <w:rFonts w:hint="eastAsia"/>
                <w:szCs w:val="21"/>
              </w:rPr>
              <w:t>6</w:t>
            </w:r>
            <w:r w:rsidRPr="00B54BE1">
              <w:rPr>
                <w:rFonts w:hint="eastAsia"/>
                <w:szCs w:val="21"/>
              </w:rPr>
              <w:t>分）</w:t>
            </w:r>
          </w:p>
        </w:tc>
        <w:tc>
          <w:tcPr>
            <w:tcW w:w="6029" w:type="dxa"/>
            <w:vAlign w:val="center"/>
          </w:tcPr>
          <w:p w14:paraId="61A294D5" w14:textId="77777777" w:rsidR="00FA7DED" w:rsidRPr="00B54BE1" w:rsidRDefault="00456D66">
            <w:pPr>
              <w:snapToGrid w:val="0"/>
              <w:spacing w:line="320" w:lineRule="exact"/>
              <w:ind w:firstLineChars="200" w:firstLine="420"/>
              <w:rPr>
                <w:rFonts w:ascii="宋体" w:hAnsi="宋体" w:cs="宋体"/>
              </w:rPr>
            </w:pPr>
            <w:r w:rsidRPr="00B54BE1">
              <w:rPr>
                <w:rFonts w:hint="eastAsia"/>
                <w:szCs w:val="21"/>
              </w:rPr>
              <w:t>供应商具备</w:t>
            </w:r>
            <w:r w:rsidRPr="00B54BE1">
              <w:rPr>
                <w:rFonts w:hint="eastAsia"/>
                <w:szCs w:val="21"/>
              </w:rPr>
              <w:t>ISO9001</w:t>
            </w:r>
            <w:r w:rsidRPr="00B54BE1">
              <w:rPr>
                <w:rFonts w:hint="eastAsia"/>
                <w:szCs w:val="21"/>
              </w:rPr>
              <w:t>质量管理体系认证、</w:t>
            </w:r>
            <w:r w:rsidRPr="00B54BE1">
              <w:rPr>
                <w:rFonts w:hint="eastAsia"/>
                <w:szCs w:val="21"/>
              </w:rPr>
              <w:t>ISO14001</w:t>
            </w:r>
            <w:r w:rsidRPr="00B54BE1">
              <w:rPr>
                <w:rFonts w:hint="eastAsia"/>
                <w:szCs w:val="21"/>
              </w:rPr>
              <w:t>环境管理体系认证、</w:t>
            </w:r>
            <w:r w:rsidRPr="00B54BE1">
              <w:rPr>
                <w:rFonts w:hint="eastAsia"/>
                <w:szCs w:val="21"/>
              </w:rPr>
              <w:t>ISO45001</w:t>
            </w:r>
            <w:r w:rsidRPr="00B54BE1">
              <w:rPr>
                <w:rFonts w:hint="eastAsia"/>
                <w:szCs w:val="21"/>
              </w:rPr>
              <w:t>职业健康安全管理体系认证的，每有</w:t>
            </w:r>
            <w:r w:rsidRPr="00B54BE1">
              <w:rPr>
                <w:rFonts w:hint="eastAsia"/>
                <w:szCs w:val="21"/>
              </w:rPr>
              <w:t>1</w:t>
            </w:r>
            <w:r w:rsidRPr="00B54BE1">
              <w:rPr>
                <w:rFonts w:hint="eastAsia"/>
                <w:szCs w:val="21"/>
              </w:rPr>
              <w:t>个有效认证得</w:t>
            </w:r>
            <w:r w:rsidRPr="00B54BE1">
              <w:rPr>
                <w:rFonts w:hint="eastAsia"/>
                <w:szCs w:val="21"/>
              </w:rPr>
              <w:t>2</w:t>
            </w:r>
            <w:r w:rsidRPr="00B54BE1">
              <w:rPr>
                <w:rFonts w:hint="eastAsia"/>
                <w:szCs w:val="21"/>
              </w:rPr>
              <w:t>分，满分</w:t>
            </w:r>
            <w:r w:rsidRPr="00B54BE1">
              <w:rPr>
                <w:rFonts w:hint="eastAsia"/>
                <w:szCs w:val="21"/>
              </w:rPr>
              <w:t>6</w:t>
            </w:r>
            <w:r w:rsidRPr="00B54BE1">
              <w:rPr>
                <w:rFonts w:hint="eastAsia"/>
                <w:szCs w:val="21"/>
              </w:rPr>
              <w:t>分。</w:t>
            </w:r>
            <w:r w:rsidRPr="00B54BE1">
              <w:rPr>
                <w:rFonts w:ascii="宋体" w:hAnsi="宋体" w:cs="宋体" w:hint="eastAsia"/>
              </w:rPr>
              <w:t>（投标人投标文件中需提供有效认证证书复印件及提供上述证书对应的在全国认证认可信息公</w:t>
            </w:r>
            <w:r w:rsidRPr="00B54BE1">
              <w:rPr>
                <w:rFonts w:ascii="宋体" w:hAnsi="宋体" w:cs="宋体" w:hint="eastAsia"/>
              </w:rPr>
              <w:lastRenderedPageBreak/>
              <w:t>共服务平台上(http://cx.cnca.cn)查询结果的截图，并加盖供应商单位公章，不提供或证书状态非“有效”均不得分。）</w:t>
            </w:r>
          </w:p>
        </w:tc>
      </w:tr>
      <w:tr w:rsidR="00B54BE1" w:rsidRPr="00B54BE1" w14:paraId="22EBDC01" w14:textId="77777777">
        <w:trPr>
          <w:jc w:val="center"/>
        </w:trPr>
        <w:tc>
          <w:tcPr>
            <w:tcW w:w="9450" w:type="dxa"/>
            <w:gridSpan w:val="4"/>
            <w:vAlign w:val="center"/>
          </w:tcPr>
          <w:p w14:paraId="3C83AF60" w14:textId="77777777" w:rsidR="00FA7DED" w:rsidRPr="00B54BE1" w:rsidRDefault="00456D66">
            <w:pPr>
              <w:spacing w:line="360" w:lineRule="auto"/>
              <w:ind w:firstLine="420"/>
              <w:rPr>
                <w:rFonts w:ascii="宋体" w:hAnsi="宋体" w:cs="Courier New"/>
                <w:bCs/>
                <w:szCs w:val="21"/>
              </w:rPr>
            </w:pPr>
            <w:r w:rsidRPr="00B54BE1">
              <w:rPr>
                <w:rFonts w:ascii="宋体" w:hAnsi="宋体" w:cs="Courier New" w:hint="eastAsia"/>
                <w:b/>
                <w:bCs/>
                <w:szCs w:val="21"/>
              </w:rPr>
              <w:lastRenderedPageBreak/>
              <w:t>总得分为以上各项评审因素得分合计。</w:t>
            </w:r>
          </w:p>
        </w:tc>
      </w:tr>
    </w:tbl>
    <w:p w14:paraId="3CD57C9E" w14:textId="77777777" w:rsidR="00FA7DED" w:rsidRPr="00B54BE1" w:rsidRDefault="00456D66">
      <w:pPr>
        <w:spacing w:before="120" w:line="320" w:lineRule="atLeast"/>
        <w:ind w:firstLineChars="150" w:firstLine="316"/>
        <w:rPr>
          <w:rFonts w:ascii="Arial" w:hAnsi="Arial" w:cs="Arial"/>
          <w:b/>
          <w:bCs/>
          <w:kern w:val="0"/>
          <w:szCs w:val="21"/>
        </w:rPr>
      </w:pPr>
      <w:r w:rsidRPr="00B54BE1">
        <w:rPr>
          <w:rFonts w:ascii="Arial" w:hAnsi="Arial" w:cs="Arial" w:hint="eastAsia"/>
          <w:b/>
          <w:bCs/>
          <w:kern w:val="0"/>
          <w:szCs w:val="21"/>
        </w:rPr>
        <w:t>注：计分方法按四舍五入取至百分位；本项目为服务类项目，不涉及财政部《节能产品政府采购品目清单》及财政部《环境标志产品政府采购品目清单》内的产品，不设政策功能分。</w:t>
      </w:r>
    </w:p>
    <w:p w14:paraId="36B387E5" w14:textId="77777777" w:rsidR="00FA7DED" w:rsidRPr="00B54BE1" w:rsidRDefault="00FA7DED"/>
    <w:bookmarkEnd w:id="36"/>
    <w:bookmarkEnd w:id="37"/>
    <w:p w14:paraId="3A45E65C" w14:textId="77777777" w:rsidR="00FA7DED" w:rsidRPr="00B54BE1" w:rsidRDefault="00FA7DED">
      <w:pPr>
        <w:snapToGrid w:val="0"/>
        <w:spacing w:before="120" w:after="120" w:line="320" w:lineRule="exact"/>
        <w:jc w:val="center"/>
        <w:outlineLvl w:val="0"/>
        <w:rPr>
          <w:sz w:val="32"/>
          <w:szCs w:val="32"/>
        </w:rPr>
        <w:sectPr w:rsidR="00FA7DED" w:rsidRPr="00B54BE1">
          <w:headerReference w:type="default" r:id="rId19"/>
          <w:footerReference w:type="default" r:id="rId20"/>
          <w:headerReference w:type="first" r:id="rId21"/>
          <w:pgSz w:w="11906" w:h="16838"/>
          <w:pgMar w:top="1418" w:right="1133" w:bottom="1246" w:left="1418" w:header="851" w:footer="992" w:gutter="0"/>
          <w:cols w:space="720"/>
          <w:docGrid w:linePitch="312"/>
        </w:sectPr>
      </w:pPr>
    </w:p>
    <w:p w14:paraId="09B52593" w14:textId="77777777" w:rsidR="00FA7DED" w:rsidRPr="00B54BE1" w:rsidRDefault="00456D66">
      <w:pPr>
        <w:snapToGrid w:val="0"/>
        <w:spacing w:before="120" w:after="120" w:line="320" w:lineRule="exact"/>
        <w:jc w:val="center"/>
        <w:outlineLvl w:val="0"/>
        <w:rPr>
          <w:sz w:val="32"/>
          <w:szCs w:val="32"/>
        </w:rPr>
      </w:pPr>
      <w:bookmarkStart w:id="63" w:name="_Toc213321346"/>
      <w:bookmarkStart w:id="64" w:name="_Hlk132879714"/>
      <w:bookmarkStart w:id="65" w:name="_Hlk132881438"/>
      <w:bookmarkStart w:id="66" w:name="_Hlk132879681"/>
      <w:r w:rsidRPr="00B54BE1">
        <w:rPr>
          <w:sz w:val="32"/>
          <w:szCs w:val="32"/>
        </w:rPr>
        <w:lastRenderedPageBreak/>
        <w:t>第五章合同主要条款格式</w:t>
      </w:r>
      <w:bookmarkEnd w:id="63"/>
    </w:p>
    <w:p w14:paraId="056F2E94" w14:textId="77777777" w:rsidR="00FA7DED" w:rsidRPr="00B54BE1" w:rsidRDefault="00FA7DED">
      <w:pPr>
        <w:snapToGrid w:val="0"/>
        <w:jc w:val="center"/>
        <w:rPr>
          <w:b/>
          <w:sz w:val="24"/>
        </w:rPr>
      </w:pPr>
      <w:bookmarkStart w:id="67" w:name="_Hlk77611300"/>
    </w:p>
    <w:p w14:paraId="155AA3C2" w14:textId="77777777" w:rsidR="00FA7DED" w:rsidRPr="00B54BE1" w:rsidRDefault="00456D66">
      <w:pPr>
        <w:spacing w:before="120" w:line="320" w:lineRule="atLeast"/>
        <w:ind w:firstLineChars="200" w:firstLine="422"/>
        <w:jc w:val="center"/>
        <w:outlineLvl w:val="1"/>
        <w:rPr>
          <w:b/>
          <w:bCs/>
          <w:kern w:val="0"/>
          <w:szCs w:val="21"/>
        </w:rPr>
      </w:pPr>
      <w:r w:rsidRPr="00B54BE1">
        <w:rPr>
          <w:b/>
          <w:bCs/>
          <w:kern w:val="0"/>
          <w:szCs w:val="21"/>
        </w:rPr>
        <w:t>广西壮族自治区政府采购合同</w:t>
      </w:r>
    </w:p>
    <w:bookmarkEnd w:id="67"/>
    <w:p w14:paraId="0A8FE86F" w14:textId="77777777" w:rsidR="00FA7DED" w:rsidRPr="00B54BE1" w:rsidRDefault="00456D66">
      <w:pPr>
        <w:rPr>
          <w:rFonts w:eastAsia="仿宋"/>
          <w:b/>
          <w:sz w:val="44"/>
          <w:szCs w:val="44"/>
        </w:rPr>
      </w:pPr>
      <w:r w:rsidRPr="00B54BE1">
        <w:rPr>
          <w:rFonts w:ascii="仿宋" w:eastAsia="仿宋" w:hAnsi="仿宋" w:hint="eastAsia"/>
          <w:b/>
          <w:bCs/>
          <w:kern w:val="0"/>
          <w:sz w:val="28"/>
          <w:szCs w:val="28"/>
        </w:rPr>
        <w:t>合同编号:</w:t>
      </w:r>
    </w:p>
    <w:p w14:paraId="4DD48EE4" w14:textId="77777777" w:rsidR="00FA7DED" w:rsidRPr="00B54BE1" w:rsidRDefault="00FA7DED">
      <w:pPr>
        <w:jc w:val="center"/>
        <w:rPr>
          <w:b/>
          <w:sz w:val="44"/>
          <w:szCs w:val="44"/>
        </w:rPr>
      </w:pPr>
    </w:p>
    <w:p w14:paraId="6E7A8CE1" w14:textId="77777777" w:rsidR="00FA7DED" w:rsidRPr="00B54BE1" w:rsidRDefault="00FA7DED">
      <w:pPr>
        <w:spacing w:line="360" w:lineRule="auto"/>
        <w:rPr>
          <w:rFonts w:ascii="宋体" w:hAnsi="宋体"/>
          <w:b/>
          <w:bCs/>
          <w:kern w:val="0"/>
          <w:sz w:val="44"/>
          <w:szCs w:val="44"/>
        </w:rPr>
      </w:pPr>
    </w:p>
    <w:p w14:paraId="6E7B7B96" w14:textId="77777777" w:rsidR="00FA7DED" w:rsidRPr="00B54BE1" w:rsidRDefault="00456D66">
      <w:pPr>
        <w:spacing w:line="360" w:lineRule="auto"/>
        <w:jc w:val="center"/>
        <w:rPr>
          <w:rFonts w:ascii="宋体" w:hAnsi="宋体"/>
          <w:b/>
          <w:bCs/>
          <w:kern w:val="0"/>
          <w:sz w:val="44"/>
          <w:szCs w:val="44"/>
        </w:rPr>
      </w:pPr>
      <w:r w:rsidRPr="00B54BE1">
        <w:rPr>
          <w:rFonts w:ascii="宋体" w:hAnsi="宋体" w:hint="eastAsia"/>
          <w:b/>
          <w:bCs/>
          <w:kern w:val="0"/>
          <w:sz w:val="44"/>
          <w:szCs w:val="44"/>
        </w:rPr>
        <w:t>医疗废物</w:t>
      </w:r>
    </w:p>
    <w:p w14:paraId="12412068" w14:textId="77777777" w:rsidR="00FA7DED" w:rsidRPr="00B54BE1" w:rsidRDefault="00456D66">
      <w:pPr>
        <w:spacing w:line="360" w:lineRule="auto"/>
        <w:jc w:val="center"/>
        <w:rPr>
          <w:rFonts w:ascii="宋体" w:hAnsi="宋体"/>
          <w:b/>
          <w:bCs/>
          <w:kern w:val="0"/>
          <w:sz w:val="44"/>
          <w:szCs w:val="44"/>
        </w:rPr>
      </w:pPr>
      <w:r w:rsidRPr="00B54BE1">
        <w:rPr>
          <w:rFonts w:ascii="宋体" w:hAnsi="宋体" w:hint="eastAsia"/>
          <w:b/>
          <w:bCs/>
          <w:kern w:val="0"/>
          <w:sz w:val="44"/>
          <w:szCs w:val="44"/>
        </w:rPr>
        <w:t>委托处置服务合同</w:t>
      </w:r>
    </w:p>
    <w:p w14:paraId="6784F372" w14:textId="77777777" w:rsidR="00FA7DED" w:rsidRPr="00B54BE1" w:rsidRDefault="00FA7DED">
      <w:pPr>
        <w:jc w:val="center"/>
        <w:rPr>
          <w:rFonts w:ascii="Calibri" w:hAnsi="Calibri"/>
          <w:b/>
          <w:sz w:val="44"/>
          <w:szCs w:val="44"/>
        </w:rPr>
      </w:pPr>
    </w:p>
    <w:p w14:paraId="727C490F" w14:textId="77777777" w:rsidR="00FA7DED" w:rsidRPr="00B54BE1" w:rsidRDefault="00FA7DED">
      <w:pPr>
        <w:rPr>
          <w:sz w:val="36"/>
          <w:szCs w:val="36"/>
        </w:rPr>
      </w:pPr>
    </w:p>
    <w:p w14:paraId="250BACD4" w14:textId="77777777" w:rsidR="00FA7DED" w:rsidRPr="00B54BE1" w:rsidRDefault="00FA7DED">
      <w:pPr>
        <w:rPr>
          <w:sz w:val="36"/>
          <w:szCs w:val="36"/>
        </w:rPr>
      </w:pPr>
    </w:p>
    <w:p w14:paraId="4BF1F58A" w14:textId="77777777" w:rsidR="00FA7DED" w:rsidRPr="00B54BE1" w:rsidRDefault="00FA7DED">
      <w:pPr>
        <w:rPr>
          <w:sz w:val="36"/>
          <w:szCs w:val="36"/>
        </w:rPr>
      </w:pPr>
    </w:p>
    <w:p w14:paraId="1C6595A3" w14:textId="77777777" w:rsidR="00FA7DED" w:rsidRPr="00B54BE1" w:rsidRDefault="00FA7DED">
      <w:pPr>
        <w:rPr>
          <w:sz w:val="32"/>
          <w:szCs w:val="32"/>
        </w:rPr>
      </w:pPr>
    </w:p>
    <w:p w14:paraId="002A5447" w14:textId="77777777" w:rsidR="00FA7DED" w:rsidRPr="00B54BE1" w:rsidRDefault="00FA7DED">
      <w:pPr>
        <w:rPr>
          <w:sz w:val="32"/>
          <w:szCs w:val="32"/>
        </w:rPr>
      </w:pPr>
    </w:p>
    <w:p w14:paraId="72EFD4E6" w14:textId="77777777" w:rsidR="00FA7DED" w:rsidRPr="00B54BE1" w:rsidRDefault="00456D66">
      <w:pPr>
        <w:ind w:firstLineChars="300" w:firstLine="964"/>
        <w:rPr>
          <w:sz w:val="32"/>
          <w:szCs w:val="32"/>
        </w:rPr>
      </w:pPr>
      <w:r w:rsidRPr="00B54BE1">
        <w:rPr>
          <w:rFonts w:ascii="仿宋" w:eastAsia="仿宋" w:hAnsi="仿宋" w:cs="仿宋" w:hint="eastAsia"/>
          <w:b/>
          <w:bCs/>
          <w:sz w:val="32"/>
          <w:szCs w:val="32"/>
        </w:rPr>
        <w:t>甲方：</w:t>
      </w:r>
      <w:r w:rsidRPr="00B54BE1">
        <w:rPr>
          <w:rFonts w:ascii="仿宋" w:eastAsia="仿宋" w:hAnsi="仿宋" w:cs="仿宋" w:hint="eastAsia"/>
          <w:b/>
          <w:bCs/>
          <w:sz w:val="32"/>
          <w:szCs w:val="32"/>
          <w:u w:val="single"/>
        </w:rPr>
        <w:t xml:space="preserve">广西医科大学第一附属医院       </w:t>
      </w:r>
      <w:r w:rsidRPr="00B54BE1">
        <w:rPr>
          <w:rFonts w:ascii="仿宋" w:eastAsia="仿宋" w:hAnsi="仿宋" w:hint="eastAsia"/>
          <w:bCs/>
          <w:kern w:val="0"/>
          <w:sz w:val="24"/>
        </w:rPr>
        <w:t>（</w:t>
      </w:r>
      <w:proofErr w:type="gramStart"/>
      <w:r w:rsidRPr="00B54BE1">
        <w:rPr>
          <w:rFonts w:ascii="仿宋" w:eastAsia="仿宋" w:hAnsi="仿宋" w:hint="eastAsia"/>
          <w:bCs/>
          <w:kern w:val="0"/>
          <w:sz w:val="24"/>
        </w:rPr>
        <w:t>产废单位</w:t>
      </w:r>
      <w:proofErr w:type="gramEnd"/>
      <w:r w:rsidRPr="00B54BE1">
        <w:rPr>
          <w:rFonts w:ascii="仿宋" w:eastAsia="仿宋" w:hAnsi="仿宋" w:hint="eastAsia"/>
          <w:bCs/>
          <w:kern w:val="0"/>
          <w:sz w:val="24"/>
        </w:rPr>
        <w:t>）</w:t>
      </w:r>
    </w:p>
    <w:p w14:paraId="75C762BB" w14:textId="77777777" w:rsidR="00FA7DED" w:rsidRPr="00B54BE1" w:rsidRDefault="00FA7DED">
      <w:pPr>
        <w:widowControl/>
        <w:spacing w:line="360" w:lineRule="auto"/>
        <w:jc w:val="center"/>
        <w:rPr>
          <w:rFonts w:ascii="宋体" w:hAnsi="宋体"/>
          <w:b/>
          <w:kern w:val="0"/>
          <w:sz w:val="30"/>
          <w:szCs w:val="30"/>
        </w:rPr>
      </w:pPr>
    </w:p>
    <w:p w14:paraId="7D238CCD" w14:textId="77777777" w:rsidR="00FA7DED" w:rsidRPr="00B54BE1" w:rsidRDefault="00456D66">
      <w:pPr>
        <w:ind w:firstLineChars="250" w:firstLine="803"/>
        <w:rPr>
          <w:rFonts w:ascii="宋体" w:hAnsi="宋体"/>
          <w:b/>
          <w:kern w:val="0"/>
          <w:sz w:val="30"/>
          <w:szCs w:val="30"/>
        </w:rPr>
      </w:pPr>
      <w:r w:rsidRPr="00B54BE1">
        <w:rPr>
          <w:rFonts w:ascii="仿宋" w:eastAsia="仿宋" w:hAnsi="仿宋" w:cs="仿宋" w:hint="eastAsia"/>
          <w:b/>
          <w:bCs/>
          <w:sz w:val="32"/>
          <w:szCs w:val="32"/>
        </w:rPr>
        <w:t>乙方：</w:t>
      </w:r>
      <w:r w:rsidRPr="00B54BE1">
        <w:rPr>
          <w:rFonts w:ascii="仿宋" w:eastAsia="仿宋" w:hAnsi="仿宋" w:cs="仿宋" w:hint="eastAsia"/>
          <w:b/>
          <w:bCs/>
          <w:sz w:val="32"/>
          <w:szCs w:val="32"/>
          <w:u w:val="single"/>
        </w:rPr>
        <w:t xml:space="preserve">                                 </w:t>
      </w:r>
      <w:r w:rsidRPr="00B54BE1">
        <w:rPr>
          <w:rFonts w:ascii="仿宋" w:eastAsia="仿宋" w:hAnsi="仿宋" w:hint="eastAsia"/>
          <w:bCs/>
          <w:kern w:val="0"/>
          <w:sz w:val="24"/>
        </w:rPr>
        <w:t>（处置单位）</w:t>
      </w:r>
    </w:p>
    <w:p w14:paraId="57DD91D4" w14:textId="77777777" w:rsidR="00FA7DED" w:rsidRPr="00B54BE1" w:rsidRDefault="00FA7DED">
      <w:pPr>
        <w:rPr>
          <w:rFonts w:ascii="Calibri" w:hAnsi="Calibri"/>
          <w:szCs w:val="22"/>
        </w:rPr>
      </w:pPr>
    </w:p>
    <w:p w14:paraId="6A304782" w14:textId="77777777" w:rsidR="00FA7DED" w:rsidRPr="00B54BE1" w:rsidRDefault="00FA7DED">
      <w:pPr>
        <w:spacing w:line="360" w:lineRule="auto"/>
        <w:jc w:val="center"/>
      </w:pPr>
    </w:p>
    <w:p w14:paraId="593429BB" w14:textId="77777777" w:rsidR="00FA7DED" w:rsidRPr="00B54BE1" w:rsidRDefault="00FA7DED">
      <w:pPr>
        <w:spacing w:line="360" w:lineRule="auto"/>
        <w:jc w:val="center"/>
      </w:pPr>
    </w:p>
    <w:p w14:paraId="4131CD2A" w14:textId="77777777" w:rsidR="00FA7DED" w:rsidRPr="00B54BE1" w:rsidRDefault="00FA7DED">
      <w:pPr>
        <w:spacing w:line="360" w:lineRule="auto"/>
        <w:jc w:val="center"/>
      </w:pPr>
    </w:p>
    <w:p w14:paraId="2E98A31E" w14:textId="77777777" w:rsidR="00FA7DED" w:rsidRPr="00B54BE1" w:rsidRDefault="00FA7DED">
      <w:pPr>
        <w:spacing w:line="360" w:lineRule="auto"/>
        <w:jc w:val="center"/>
      </w:pPr>
    </w:p>
    <w:p w14:paraId="30B68E17" w14:textId="77777777" w:rsidR="00FA7DED" w:rsidRPr="00B54BE1" w:rsidRDefault="00FA7DED">
      <w:pPr>
        <w:spacing w:line="360" w:lineRule="auto"/>
        <w:jc w:val="center"/>
      </w:pPr>
    </w:p>
    <w:p w14:paraId="6675DA2D" w14:textId="77777777" w:rsidR="00FA7DED" w:rsidRPr="00B54BE1" w:rsidRDefault="00FA7DED">
      <w:pPr>
        <w:spacing w:line="360" w:lineRule="auto"/>
        <w:jc w:val="center"/>
        <w:rPr>
          <w:b/>
          <w:bCs/>
          <w:sz w:val="30"/>
          <w:szCs w:val="30"/>
        </w:rPr>
      </w:pPr>
    </w:p>
    <w:p w14:paraId="523FD7AC" w14:textId="77777777" w:rsidR="00FA7DED" w:rsidRPr="00B54BE1" w:rsidRDefault="00FA7DED">
      <w:pPr>
        <w:spacing w:line="360" w:lineRule="auto"/>
        <w:jc w:val="center"/>
        <w:rPr>
          <w:b/>
          <w:bCs/>
          <w:sz w:val="30"/>
          <w:szCs w:val="30"/>
        </w:rPr>
      </w:pPr>
    </w:p>
    <w:p w14:paraId="2F9855AA" w14:textId="77777777" w:rsidR="00FA7DED" w:rsidRPr="00B54BE1" w:rsidRDefault="00FA7DED">
      <w:pPr>
        <w:widowControl/>
        <w:jc w:val="left"/>
        <w:rPr>
          <w:rFonts w:ascii="仿宋" w:eastAsia="仿宋" w:hAnsi="仿宋"/>
          <w:spacing w:val="20"/>
          <w:sz w:val="28"/>
          <w:szCs w:val="28"/>
        </w:rPr>
        <w:sectPr w:rsidR="00FA7DED" w:rsidRPr="00B54BE1">
          <w:headerReference w:type="default" r:id="rId22"/>
          <w:pgSz w:w="11906" w:h="16838"/>
          <w:pgMar w:top="850" w:right="1077" w:bottom="850" w:left="1077" w:header="284" w:footer="992" w:gutter="0"/>
          <w:cols w:space="720"/>
          <w:docGrid w:type="lines" w:linePitch="312"/>
        </w:sectPr>
      </w:pPr>
    </w:p>
    <w:p w14:paraId="558230E1" w14:textId="77777777" w:rsidR="00FA7DED" w:rsidRPr="00B54BE1" w:rsidRDefault="00FA7DED">
      <w:pPr>
        <w:spacing w:line="400" w:lineRule="exact"/>
        <w:ind w:firstLineChars="200" w:firstLine="560"/>
        <w:rPr>
          <w:rFonts w:ascii="仿宋" w:eastAsia="仿宋" w:hAnsi="仿宋"/>
          <w:sz w:val="28"/>
          <w:szCs w:val="28"/>
        </w:rPr>
      </w:pPr>
    </w:p>
    <w:p w14:paraId="7E9A131B" w14:textId="77777777" w:rsidR="00FA7DED" w:rsidRPr="00B54BE1" w:rsidRDefault="00456D66">
      <w:pPr>
        <w:spacing w:line="400" w:lineRule="exact"/>
        <w:ind w:firstLineChars="200" w:firstLine="560"/>
        <w:rPr>
          <w:rFonts w:ascii="仿宋" w:eastAsia="仿宋" w:hAnsi="仿宋"/>
          <w:spacing w:val="20"/>
          <w:sz w:val="28"/>
          <w:szCs w:val="28"/>
        </w:rPr>
      </w:pPr>
      <w:r w:rsidRPr="00B54BE1">
        <w:rPr>
          <w:rFonts w:ascii="仿宋" w:eastAsia="仿宋" w:hAnsi="仿宋" w:cs="仿宋" w:hint="eastAsia"/>
          <w:sz w:val="28"/>
          <w:szCs w:val="28"/>
          <w:u w:val="single"/>
        </w:rPr>
        <w:t>广西医科大学第一附属医院</w:t>
      </w:r>
      <w:r w:rsidRPr="00B54BE1">
        <w:rPr>
          <w:rFonts w:ascii="仿宋" w:eastAsia="仿宋" w:hAnsi="仿宋" w:hint="eastAsia"/>
          <w:spacing w:val="20"/>
          <w:sz w:val="28"/>
          <w:szCs w:val="28"/>
        </w:rPr>
        <w:t>（以下简称甲方）委托</w:t>
      </w:r>
      <w:r w:rsidRPr="00B54BE1">
        <w:rPr>
          <w:rFonts w:ascii="仿宋" w:eastAsia="仿宋" w:hAnsi="仿宋" w:hint="eastAsia"/>
          <w:spacing w:val="20"/>
          <w:sz w:val="28"/>
          <w:szCs w:val="28"/>
          <w:u w:val="single"/>
        </w:rPr>
        <w:t xml:space="preserve">         </w:t>
      </w:r>
      <w:r w:rsidRPr="00B54BE1">
        <w:rPr>
          <w:rFonts w:ascii="仿宋" w:eastAsia="仿宋" w:hAnsi="仿宋" w:hint="eastAsia"/>
          <w:spacing w:val="20"/>
          <w:sz w:val="28"/>
          <w:szCs w:val="28"/>
        </w:rPr>
        <w:t>（以下简称乙方）承担甲方所产生的医疗废物实施安全转移处置事宜，乙方接受甲方的委托。为明确双方的权利、义务和责任，根据《中华人民共和国民法典》、《中华人民共和国固体废物污染环境防治法》、《医疗废物管理条例》、《医疗废物集中处理技术规范》、《医疗卫生机构医疗废物管理办法》等法律法规及相关标准和技术规范，双方本着自愿、平等、诚实信用的原则，经友好协商，就下列条款达成一致意见，签订本合同。</w:t>
      </w:r>
    </w:p>
    <w:p w14:paraId="77DBFE2C" w14:textId="77777777" w:rsidR="00FA7DED" w:rsidRPr="00B54BE1" w:rsidRDefault="00456D66">
      <w:pPr>
        <w:spacing w:line="400" w:lineRule="exact"/>
        <w:ind w:firstLineChars="200" w:firstLine="642"/>
        <w:rPr>
          <w:rFonts w:ascii="仿宋" w:eastAsia="仿宋" w:hAnsi="仿宋"/>
          <w:b/>
          <w:spacing w:val="20"/>
          <w:sz w:val="28"/>
          <w:szCs w:val="28"/>
        </w:rPr>
      </w:pPr>
      <w:r w:rsidRPr="00B54BE1">
        <w:rPr>
          <w:rFonts w:ascii="仿宋" w:eastAsia="仿宋" w:hAnsi="仿宋" w:hint="eastAsia"/>
          <w:b/>
          <w:spacing w:val="20"/>
          <w:sz w:val="28"/>
          <w:szCs w:val="28"/>
        </w:rPr>
        <w:t>第一条 服务内容</w:t>
      </w:r>
    </w:p>
    <w:p w14:paraId="4DB2D87E"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1.甲方所产生的医疗废物（含</w:t>
      </w:r>
      <w:proofErr w:type="gramStart"/>
      <w:r w:rsidRPr="00B54BE1">
        <w:rPr>
          <w:rFonts w:ascii="仿宋" w:eastAsia="仿宋" w:hAnsi="仿宋" w:hint="eastAsia"/>
          <w:spacing w:val="20"/>
          <w:sz w:val="28"/>
          <w:szCs w:val="28"/>
        </w:rPr>
        <w:t>青秀</w:t>
      </w:r>
      <w:proofErr w:type="gramEnd"/>
      <w:r w:rsidRPr="00B54BE1">
        <w:rPr>
          <w:rFonts w:ascii="仿宋" w:eastAsia="仿宋" w:hAnsi="仿宋" w:hint="eastAsia"/>
          <w:spacing w:val="20"/>
          <w:sz w:val="28"/>
          <w:szCs w:val="28"/>
        </w:rPr>
        <w:t>小区综合门诊部及星湖小区综合门诊部），由乙方负责</w:t>
      </w:r>
      <w:r w:rsidRPr="00B54BE1">
        <w:rPr>
          <w:rFonts w:ascii="仿宋" w:eastAsia="仿宋" w:hAnsi="仿宋" w:hint="eastAsia"/>
          <w:spacing w:val="8"/>
          <w:sz w:val="28"/>
          <w:szCs w:val="28"/>
        </w:rPr>
        <w:t>装卸、</w:t>
      </w:r>
      <w:r w:rsidRPr="00B54BE1">
        <w:rPr>
          <w:rFonts w:ascii="仿宋" w:eastAsia="仿宋" w:hAnsi="仿宋" w:hint="eastAsia"/>
          <w:spacing w:val="20"/>
          <w:sz w:val="28"/>
          <w:szCs w:val="28"/>
        </w:rPr>
        <w:t>运输</w:t>
      </w:r>
      <w:r w:rsidRPr="00B54BE1">
        <w:rPr>
          <w:rFonts w:ascii="仿宋" w:eastAsia="仿宋" w:hAnsi="仿宋" w:hint="eastAsia"/>
          <w:spacing w:val="8"/>
          <w:sz w:val="28"/>
          <w:szCs w:val="28"/>
        </w:rPr>
        <w:t>、鉴别、处置及周转箱清洗等服务，</w:t>
      </w:r>
      <w:r w:rsidRPr="00B54BE1">
        <w:rPr>
          <w:rFonts w:ascii="仿宋" w:eastAsia="仿宋" w:hAnsi="仿宋" w:hint="eastAsia"/>
          <w:spacing w:val="20"/>
          <w:sz w:val="28"/>
          <w:szCs w:val="28"/>
        </w:rPr>
        <w:t>具体包括:感染性（831-001-01）、损伤性（831-002-01）、病理性（831-003-01）、化学性（831-004-01）、药物性（831-005-01）等。</w:t>
      </w:r>
    </w:p>
    <w:p w14:paraId="61283303"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2.乙方负责到甲方医疗废物暂存间接收</w:t>
      </w:r>
      <w:proofErr w:type="gramStart"/>
      <w:r w:rsidRPr="00B54BE1">
        <w:rPr>
          <w:rFonts w:ascii="仿宋" w:eastAsia="仿宋" w:hAnsi="仿宋" w:hint="eastAsia"/>
          <w:spacing w:val="20"/>
          <w:sz w:val="28"/>
          <w:szCs w:val="28"/>
        </w:rPr>
        <w:t>并运输</w:t>
      </w:r>
      <w:proofErr w:type="gramEnd"/>
      <w:r w:rsidRPr="00B54BE1">
        <w:rPr>
          <w:rFonts w:ascii="仿宋" w:eastAsia="仿宋" w:hAnsi="仿宋" w:hint="eastAsia"/>
          <w:spacing w:val="20"/>
          <w:sz w:val="28"/>
          <w:szCs w:val="28"/>
        </w:rPr>
        <w:t>至乙方处置场所，收运频率为</w:t>
      </w:r>
      <w:r w:rsidRPr="00B54BE1">
        <w:rPr>
          <w:rFonts w:ascii="仿宋" w:eastAsia="仿宋" w:hAnsi="仿宋" w:cs="仿宋" w:hint="eastAsia"/>
          <w:spacing w:val="20"/>
          <w:sz w:val="28"/>
          <w:szCs w:val="28"/>
          <w:u w:val="single"/>
        </w:rPr>
        <w:t>双拥路</w:t>
      </w:r>
      <w:r w:rsidRPr="00B54BE1">
        <w:rPr>
          <w:rFonts w:ascii="仿宋" w:eastAsia="仿宋" w:hAnsi="仿宋" w:cs="仿宋"/>
          <w:spacing w:val="20"/>
          <w:sz w:val="28"/>
          <w:szCs w:val="28"/>
          <w:u w:val="single"/>
        </w:rPr>
        <w:t>6号</w:t>
      </w:r>
      <w:r w:rsidRPr="00B54BE1">
        <w:rPr>
          <w:rFonts w:ascii="仿宋" w:eastAsia="仿宋" w:hAnsi="仿宋" w:cs="仿宋" w:hint="eastAsia"/>
          <w:spacing w:val="20"/>
          <w:sz w:val="28"/>
          <w:szCs w:val="28"/>
          <w:u w:val="single"/>
        </w:rPr>
        <w:t>院区</w:t>
      </w:r>
      <w:r w:rsidRPr="00B54BE1">
        <w:rPr>
          <w:rFonts w:ascii="仿宋" w:eastAsia="仿宋" w:hAnsi="仿宋" w:hint="eastAsia"/>
          <w:spacing w:val="20"/>
          <w:sz w:val="28"/>
          <w:szCs w:val="28"/>
          <w:u w:val="single"/>
        </w:rPr>
        <w:t>收运频率为至少每天两次（或根据医院诊疗产生医疗废物</w:t>
      </w:r>
      <w:proofErr w:type="gramStart"/>
      <w:r w:rsidRPr="00B54BE1">
        <w:rPr>
          <w:rFonts w:ascii="仿宋" w:eastAsia="仿宋" w:hAnsi="仿宋" w:hint="eastAsia"/>
          <w:spacing w:val="20"/>
          <w:sz w:val="28"/>
          <w:szCs w:val="28"/>
          <w:u w:val="single"/>
        </w:rPr>
        <w:t>量调整</w:t>
      </w:r>
      <w:proofErr w:type="gramEnd"/>
      <w:r w:rsidRPr="00B54BE1">
        <w:rPr>
          <w:rFonts w:ascii="仿宋" w:eastAsia="仿宋" w:hAnsi="仿宋" w:hint="eastAsia"/>
          <w:spacing w:val="20"/>
          <w:sz w:val="28"/>
          <w:szCs w:val="28"/>
          <w:u w:val="single"/>
        </w:rPr>
        <w:t>收运频率和次数，避免出现</w:t>
      </w:r>
      <w:proofErr w:type="gramStart"/>
      <w:r w:rsidRPr="00B54BE1">
        <w:rPr>
          <w:rFonts w:ascii="仿宋" w:eastAsia="仿宋" w:hAnsi="仿宋" w:hint="eastAsia"/>
          <w:spacing w:val="20"/>
          <w:sz w:val="28"/>
          <w:szCs w:val="28"/>
          <w:u w:val="single"/>
        </w:rPr>
        <w:t>医</w:t>
      </w:r>
      <w:proofErr w:type="gramEnd"/>
      <w:r w:rsidRPr="00B54BE1">
        <w:rPr>
          <w:rFonts w:ascii="仿宋" w:eastAsia="仿宋" w:hAnsi="仿宋" w:hint="eastAsia"/>
          <w:spacing w:val="20"/>
          <w:sz w:val="28"/>
          <w:szCs w:val="28"/>
          <w:u w:val="single"/>
        </w:rPr>
        <w:t>废滞留），</w:t>
      </w:r>
      <w:proofErr w:type="gramStart"/>
      <w:r w:rsidRPr="00B54BE1">
        <w:rPr>
          <w:rFonts w:ascii="仿宋" w:eastAsia="仿宋" w:hAnsi="仿宋" w:hint="eastAsia"/>
          <w:spacing w:val="20"/>
          <w:sz w:val="28"/>
          <w:szCs w:val="28"/>
          <w:u w:val="single"/>
        </w:rPr>
        <w:t>青秀</w:t>
      </w:r>
      <w:proofErr w:type="gramEnd"/>
      <w:r w:rsidRPr="00B54BE1">
        <w:rPr>
          <w:rFonts w:ascii="仿宋" w:eastAsia="仿宋" w:hAnsi="仿宋" w:hint="eastAsia"/>
          <w:spacing w:val="20"/>
          <w:sz w:val="28"/>
          <w:szCs w:val="28"/>
          <w:u w:val="single"/>
        </w:rPr>
        <w:t xml:space="preserve">小区综合门诊部两天一次，星湖小区综合门诊部两天一次。如遇突发情况，双方协商后可临时调整 </w:t>
      </w:r>
      <w:r w:rsidRPr="00B54BE1">
        <w:rPr>
          <w:rFonts w:ascii="仿宋" w:eastAsia="仿宋" w:hAnsi="仿宋" w:hint="eastAsia"/>
          <w:spacing w:val="20"/>
          <w:sz w:val="28"/>
          <w:szCs w:val="28"/>
        </w:rPr>
        <w:t>。甲方3个暂存</w:t>
      </w:r>
      <w:proofErr w:type="gramStart"/>
      <w:r w:rsidRPr="00B54BE1">
        <w:rPr>
          <w:rFonts w:ascii="仿宋" w:eastAsia="仿宋" w:hAnsi="仿宋" w:hint="eastAsia"/>
          <w:spacing w:val="20"/>
          <w:sz w:val="28"/>
          <w:szCs w:val="28"/>
        </w:rPr>
        <w:t>间具体</w:t>
      </w:r>
      <w:proofErr w:type="gramEnd"/>
      <w:r w:rsidRPr="00B54BE1">
        <w:rPr>
          <w:rFonts w:ascii="仿宋" w:eastAsia="仿宋" w:hAnsi="仿宋" w:hint="eastAsia"/>
          <w:spacing w:val="20"/>
          <w:sz w:val="28"/>
          <w:szCs w:val="28"/>
        </w:rPr>
        <w:t>地址分别位于：</w:t>
      </w:r>
    </w:p>
    <w:p w14:paraId="5E39E0BD" w14:textId="77777777" w:rsidR="00FA7DED" w:rsidRPr="00B54BE1" w:rsidRDefault="00456D66">
      <w:pPr>
        <w:spacing w:line="400" w:lineRule="exact"/>
        <w:ind w:firstLineChars="200" w:firstLine="640"/>
        <w:rPr>
          <w:rFonts w:ascii="仿宋" w:eastAsia="仿宋" w:hAnsi="仿宋" w:cs="仿宋"/>
          <w:spacing w:val="20"/>
          <w:sz w:val="28"/>
          <w:szCs w:val="28"/>
          <w:u w:val="single"/>
        </w:rPr>
      </w:pPr>
      <w:r w:rsidRPr="00B54BE1">
        <w:rPr>
          <w:rFonts w:ascii="仿宋" w:eastAsia="仿宋" w:hAnsi="仿宋" w:cs="仿宋" w:hint="eastAsia"/>
          <w:spacing w:val="20"/>
          <w:sz w:val="28"/>
          <w:szCs w:val="28"/>
        </w:rPr>
        <w:t>（</w:t>
      </w:r>
      <w:r w:rsidRPr="00B54BE1">
        <w:rPr>
          <w:rFonts w:ascii="仿宋" w:eastAsia="仿宋" w:hAnsi="仿宋" w:cs="仿宋"/>
          <w:spacing w:val="20"/>
          <w:sz w:val="28"/>
          <w:szCs w:val="28"/>
        </w:rPr>
        <w:t>1</w:t>
      </w:r>
      <w:r w:rsidRPr="00B54BE1">
        <w:rPr>
          <w:rFonts w:ascii="仿宋" w:eastAsia="仿宋" w:hAnsi="仿宋" w:cs="仿宋" w:hint="eastAsia"/>
          <w:spacing w:val="20"/>
          <w:sz w:val="28"/>
          <w:szCs w:val="28"/>
        </w:rPr>
        <w:t>）</w:t>
      </w:r>
      <w:r w:rsidRPr="00B54BE1">
        <w:rPr>
          <w:rFonts w:ascii="仿宋" w:eastAsia="仿宋" w:hAnsi="仿宋" w:cs="仿宋" w:hint="eastAsia"/>
          <w:spacing w:val="20"/>
          <w:sz w:val="28"/>
          <w:szCs w:val="28"/>
          <w:u w:val="single"/>
        </w:rPr>
        <w:t>广西南宁市双拥路</w:t>
      </w:r>
      <w:r w:rsidRPr="00B54BE1">
        <w:rPr>
          <w:rFonts w:ascii="仿宋" w:eastAsia="仿宋" w:hAnsi="仿宋" w:cs="仿宋"/>
          <w:spacing w:val="20"/>
          <w:sz w:val="28"/>
          <w:szCs w:val="28"/>
          <w:u w:val="single"/>
        </w:rPr>
        <w:t>6号</w:t>
      </w:r>
      <w:r w:rsidRPr="00B54BE1">
        <w:rPr>
          <w:rFonts w:ascii="仿宋" w:eastAsia="仿宋" w:hAnsi="仿宋" w:cs="仿宋" w:hint="eastAsia"/>
          <w:spacing w:val="20"/>
          <w:sz w:val="28"/>
          <w:szCs w:val="28"/>
          <w:u w:val="single"/>
        </w:rPr>
        <w:t>,</w:t>
      </w:r>
      <w:r w:rsidRPr="00B54BE1">
        <w:rPr>
          <w:rFonts w:hint="eastAsia"/>
        </w:rPr>
        <w:t xml:space="preserve"> </w:t>
      </w:r>
      <w:r w:rsidRPr="00B54BE1">
        <w:rPr>
          <w:rFonts w:ascii="仿宋" w:eastAsia="仿宋" w:hAnsi="仿宋" w:cs="仿宋" w:hint="eastAsia"/>
          <w:spacing w:val="20"/>
          <w:sz w:val="28"/>
          <w:szCs w:val="28"/>
          <w:u w:val="single"/>
        </w:rPr>
        <w:t>收运频率为至少每天两次（或根据医院诊疗产生医疗废物</w:t>
      </w:r>
      <w:proofErr w:type="gramStart"/>
      <w:r w:rsidRPr="00B54BE1">
        <w:rPr>
          <w:rFonts w:ascii="仿宋" w:eastAsia="仿宋" w:hAnsi="仿宋" w:cs="仿宋" w:hint="eastAsia"/>
          <w:spacing w:val="20"/>
          <w:sz w:val="28"/>
          <w:szCs w:val="28"/>
          <w:u w:val="single"/>
        </w:rPr>
        <w:t>量调整</w:t>
      </w:r>
      <w:proofErr w:type="gramEnd"/>
      <w:r w:rsidRPr="00B54BE1">
        <w:rPr>
          <w:rFonts w:ascii="仿宋" w:eastAsia="仿宋" w:hAnsi="仿宋" w:cs="仿宋" w:hint="eastAsia"/>
          <w:spacing w:val="20"/>
          <w:sz w:val="28"/>
          <w:szCs w:val="28"/>
          <w:u w:val="single"/>
        </w:rPr>
        <w:t>收运频率和次数，避免出现</w:t>
      </w:r>
      <w:proofErr w:type="gramStart"/>
      <w:r w:rsidRPr="00B54BE1">
        <w:rPr>
          <w:rFonts w:ascii="仿宋" w:eastAsia="仿宋" w:hAnsi="仿宋" w:cs="仿宋" w:hint="eastAsia"/>
          <w:spacing w:val="20"/>
          <w:sz w:val="28"/>
          <w:szCs w:val="28"/>
          <w:u w:val="single"/>
        </w:rPr>
        <w:t>医</w:t>
      </w:r>
      <w:proofErr w:type="gramEnd"/>
      <w:r w:rsidRPr="00B54BE1">
        <w:rPr>
          <w:rFonts w:ascii="仿宋" w:eastAsia="仿宋" w:hAnsi="仿宋" w:cs="仿宋" w:hint="eastAsia"/>
          <w:spacing w:val="20"/>
          <w:sz w:val="28"/>
          <w:szCs w:val="28"/>
          <w:u w:val="single"/>
        </w:rPr>
        <w:t>废滞留）；</w:t>
      </w:r>
    </w:p>
    <w:p w14:paraId="6D6FAD04" w14:textId="77777777" w:rsidR="00FA7DED" w:rsidRPr="00B54BE1" w:rsidRDefault="00456D66">
      <w:pPr>
        <w:spacing w:after="120"/>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（2）（</w:t>
      </w:r>
      <w:proofErr w:type="gramStart"/>
      <w:r w:rsidRPr="00B54BE1">
        <w:rPr>
          <w:rFonts w:ascii="仿宋" w:eastAsia="仿宋" w:hAnsi="仿宋" w:hint="eastAsia"/>
          <w:spacing w:val="20"/>
          <w:sz w:val="28"/>
          <w:szCs w:val="28"/>
        </w:rPr>
        <w:t>青秀</w:t>
      </w:r>
      <w:proofErr w:type="gramEnd"/>
      <w:r w:rsidRPr="00B54BE1">
        <w:rPr>
          <w:rFonts w:ascii="仿宋" w:eastAsia="仿宋" w:hAnsi="仿宋" w:hint="eastAsia"/>
          <w:spacing w:val="20"/>
          <w:sz w:val="28"/>
          <w:szCs w:val="28"/>
        </w:rPr>
        <w:t>小区综合门诊部）南宁市</w:t>
      </w:r>
      <w:proofErr w:type="gramStart"/>
      <w:r w:rsidRPr="00B54BE1">
        <w:rPr>
          <w:rFonts w:ascii="仿宋" w:eastAsia="仿宋" w:hAnsi="仿宋" w:hint="eastAsia"/>
          <w:spacing w:val="20"/>
          <w:sz w:val="28"/>
          <w:szCs w:val="28"/>
        </w:rPr>
        <w:t>会展路</w:t>
      </w:r>
      <w:proofErr w:type="gramEnd"/>
      <w:r w:rsidRPr="00B54BE1">
        <w:rPr>
          <w:rFonts w:ascii="仿宋" w:eastAsia="仿宋" w:hAnsi="仿宋"/>
          <w:spacing w:val="20"/>
          <w:sz w:val="28"/>
          <w:szCs w:val="28"/>
        </w:rPr>
        <w:t>1号</w:t>
      </w:r>
      <w:proofErr w:type="gramStart"/>
      <w:r w:rsidRPr="00B54BE1">
        <w:rPr>
          <w:rFonts w:ascii="仿宋" w:eastAsia="仿宋" w:hAnsi="仿宋"/>
          <w:spacing w:val="20"/>
          <w:sz w:val="28"/>
          <w:szCs w:val="28"/>
        </w:rPr>
        <w:t>青秀</w:t>
      </w:r>
      <w:proofErr w:type="gramEnd"/>
      <w:r w:rsidRPr="00B54BE1">
        <w:rPr>
          <w:rFonts w:ascii="仿宋" w:eastAsia="仿宋" w:hAnsi="仿宋"/>
          <w:spacing w:val="20"/>
          <w:sz w:val="28"/>
          <w:szCs w:val="28"/>
        </w:rPr>
        <w:t>小区办公服务综合楼二层34</w:t>
      </w:r>
      <w:proofErr w:type="gramStart"/>
      <w:r w:rsidRPr="00B54BE1">
        <w:rPr>
          <w:rFonts w:ascii="仿宋" w:eastAsia="仿宋" w:hAnsi="仿宋"/>
          <w:spacing w:val="20"/>
          <w:sz w:val="28"/>
          <w:szCs w:val="28"/>
        </w:rPr>
        <w:t>一42</w:t>
      </w:r>
      <w:proofErr w:type="gramEnd"/>
      <w:r w:rsidRPr="00B54BE1">
        <w:rPr>
          <w:rFonts w:ascii="仿宋" w:eastAsia="仿宋" w:hAnsi="仿宋"/>
          <w:spacing w:val="20"/>
          <w:sz w:val="28"/>
          <w:szCs w:val="28"/>
        </w:rPr>
        <w:t>号房</w:t>
      </w:r>
      <w:r w:rsidRPr="00B54BE1">
        <w:rPr>
          <w:rFonts w:ascii="仿宋" w:eastAsia="仿宋" w:hAnsi="仿宋" w:hint="eastAsia"/>
          <w:spacing w:val="20"/>
          <w:sz w:val="28"/>
          <w:szCs w:val="28"/>
        </w:rPr>
        <w:t>,收运频率为两天一次；</w:t>
      </w:r>
    </w:p>
    <w:p w14:paraId="704D640B" w14:textId="77777777" w:rsidR="00FA7DED" w:rsidRPr="00B54BE1" w:rsidRDefault="00456D66">
      <w:pPr>
        <w:spacing w:after="120"/>
        <w:ind w:firstLineChars="200" w:firstLine="640"/>
      </w:pPr>
      <w:r w:rsidRPr="00B54BE1">
        <w:rPr>
          <w:rFonts w:ascii="仿宋" w:eastAsia="仿宋" w:hAnsi="仿宋" w:hint="eastAsia"/>
          <w:spacing w:val="20"/>
          <w:sz w:val="28"/>
          <w:szCs w:val="28"/>
        </w:rPr>
        <w:t>（3）</w:t>
      </w:r>
      <w:r w:rsidRPr="00B54BE1">
        <w:rPr>
          <w:rFonts w:ascii="仿宋" w:eastAsia="仿宋" w:hAnsi="仿宋"/>
          <w:spacing w:val="20"/>
          <w:sz w:val="28"/>
          <w:szCs w:val="28"/>
        </w:rPr>
        <w:t>(</w:t>
      </w:r>
      <w:r w:rsidRPr="00B54BE1">
        <w:rPr>
          <w:rFonts w:ascii="仿宋" w:eastAsia="仿宋" w:hAnsi="仿宋" w:hint="eastAsia"/>
          <w:spacing w:val="20"/>
          <w:sz w:val="28"/>
          <w:szCs w:val="28"/>
        </w:rPr>
        <w:t>星湖小区综合门诊部</w:t>
      </w:r>
      <w:r w:rsidRPr="00B54BE1">
        <w:rPr>
          <w:rFonts w:ascii="仿宋" w:eastAsia="仿宋" w:hAnsi="仿宋"/>
          <w:spacing w:val="20"/>
          <w:sz w:val="28"/>
          <w:szCs w:val="28"/>
        </w:rPr>
        <w:t>)</w:t>
      </w:r>
      <w:r w:rsidRPr="00B54BE1">
        <w:rPr>
          <w:rFonts w:ascii="仿宋" w:eastAsia="仿宋" w:hAnsi="仿宋" w:hint="eastAsia"/>
          <w:spacing w:val="20"/>
          <w:sz w:val="28"/>
          <w:szCs w:val="28"/>
        </w:rPr>
        <w:t>南宁市</w:t>
      </w:r>
      <w:proofErr w:type="gramStart"/>
      <w:r w:rsidRPr="00B54BE1">
        <w:rPr>
          <w:rFonts w:ascii="仿宋" w:eastAsia="仿宋" w:hAnsi="仿宋" w:hint="eastAsia"/>
          <w:spacing w:val="20"/>
          <w:sz w:val="28"/>
          <w:szCs w:val="28"/>
        </w:rPr>
        <w:t>青秀区星湖</w:t>
      </w:r>
      <w:proofErr w:type="gramEnd"/>
      <w:r w:rsidRPr="00B54BE1">
        <w:rPr>
          <w:rFonts w:ascii="仿宋" w:eastAsia="仿宋" w:hAnsi="仿宋" w:hint="eastAsia"/>
          <w:spacing w:val="20"/>
          <w:sz w:val="28"/>
          <w:szCs w:val="28"/>
        </w:rPr>
        <w:t>路北二里</w:t>
      </w:r>
      <w:r w:rsidRPr="00B54BE1">
        <w:rPr>
          <w:rFonts w:ascii="仿宋" w:eastAsia="仿宋" w:hAnsi="仿宋"/>
          <w:spacing w:val="20"/>
          <w:sz w:val="28"/>
          <w:szCs w:val="28"/>
        </w:rPr>
        <w:t>9号</w:t>
      </w:r>
      <w:r w:rsidRPr="00B54BE1">
        <w:rPr>
          <w:rFonts w:ascii="仿宋" w:eastAsia="仿宋" w:hAnsi="仿宋" w:hint="eastAsia"/>
          <w:spacing w:val="20"/>
          <w:sz w:val="28"/>
          <w:szCs w:val="28"/>
        </w:rPr>
        <w:t>收运频率为两天一次。</w:t>
      </w:r>
    </w:p>
    <w:p w14:paraId="6403E1EB" w14:textId="77777777" w:rsidR="00FA7DED" w:rsidRPr="00B54BE1" w:rsidRDefault="00456D66">
      <w:pPr>
        <w:spacing w:line="400" w:lineRule="exact"/>
        <w:ind w:firstLineChars="200" w:firstLine="642"/>
        <w:jc w:val="left"/>
        <w:rPr>
          <w:rFonts w:ascii="仿宋" w:eastAsia="仿宋" w:hAnsi="仿宋"/>
          <w:b/>
          <w:spacing w:val="20"/>
          <w:sz w:val="28"/>
          <w:szCs w:val="28"/>
        </w:rPr>
      </w:pPr>
      <w:r w:rsidRPr="00B54BE1">
        <w:rPr>
          <w:rFonts w:ascii="仿宋" w:eastAsia="仿宋" w:hAnsi="仿宋" w:hint="eastAsia"/>
          <w:b/>
          <w:spacing w:val="20"/>
          <w:sz w:val="28"/>
          <w:szCs w:val="28"/>
        </w:rPr>
        <w:t>第二条 合同期限</w:t>
      </w:r>
    </w:p>
    <w:p w14:paraId="55E4E1AF" w14:textId="77777777" w:rsidR="00FA7DED" w:rsidRPr="00B54BE1" w:rsidRDefault="00456D66">
      <w:pPr>
        <w:spacing w:line="400" w:lineRule="exact"/>
        <w:ind w:leftChars="133" w:left="279" w:firstLineChars="100" w:firstLine="320"/>
        <w:rPr>
          <w:rFonts w:ascii="仿宋" w:eastAsia="仿宋" w:hAnsi="仿宋"/>
          <w:spacing w:val="20"/>
          <w:sz w:val="28"/>
          <w:szCs w:val="28"/>
        </w:rPr>
      </w:pPr>
      <w:r w:rsidRPr="00B54BE1">
        <w:rPr>
          <w:rFonts w:ascii="仿宋" w:eastAsia="仿宋" w:hAnsi="仿宋" w:hint="eastAsia"/>
          <w:spacing w:val="20"/>
          <w:sz w:val="28"/>
          <w:szCs w:val="28"/>
        </w:rPr>
        <w:t>合同期二年，自   年   月  日起至  年  月  日止。若二年内累计金额达到项目合同金额的，甲方有权要求乙方停止处置服务并终止合同。</w:t>
      </w:r>
    </w:p>
    <w:p w14:paraId="669D8136" w14:textId="77777777" w:rsidR="00FA7DED" w:rsidRPr="00B54BE1" w:rsidRDefault="00456D66">
      <w:pPr>
        <w:spacing w:line="400" w:lineRule="exact"/>
        <w:ind w:firstLineChars="200" w:firstLine="642"/>
        <w:rPr>
          <w:rFonts w:ascii="仿宋" w:eastAsia="仿宋" w:hAnsi="仿宋"/>
          <w:b/>
          <w:spacing w:val="20"/>
          <w:sz w:val="28"/>
          <w:szCs w:val="28"/>
        </w:rPr>
      </w:pPr>
      <w:r w:rsidRPr="00B54BE1">
        <w:rPr>
          <w:rFonts w:ascii="仿宋" w:eastAsia="仿宋" w:hAnsi="仿宋" w:hint="eastAsia"/>
          <w:b/>
          <w:spacing w:val="20"/>
          <w:sz w:val="28"/>
          <w:szCs w:val="28"/>
        </w:rPr>
        <w:t>第三条 价格和付款方式</w:t>
      </w:r>
    </w:p>
    <w:p w14:paraId="4372DECA" w14:textId="77777777" w:rsidR="00FA7DED" w:rsidRPr="00B54BE1" w:rsidRDefault="00456D66">
      <w:pPr>
        <w:spacing w:line="400" w:lineRule="exact"/>
        <w:ind w:firstLineChars="200" w:firstLine="642"/>
        <w:rPr>
          <w:rFonts w:ascii="仿宋" w:eastAsia="仿宋" w:hAnsi="仿宋"/>
          <w:b/>
          <w:spacing w:val="20"/>
          <w:sz w:val="28"/>
          <w:szCs w:val="28"/>
        </w:rPr>
      </w:pPr>
      <w:r w:rsidRPr="00B54BE1">
        <w:rPr>
          <w:rFonts w:ascii="仿宋" w:eastAsia="仿宋" w:hAnsi="仿宋" w:hint="eastAsia"/>
          <w:b/>
          <w:spacing w:val="20"/>
          <w:sz w:val="28"/>
          <w:szCs w:val="28"/>
        </w:rPr>
        <w:t>1.价格</w:t>
      </w:r>
    </w:p>
    <w:p w14:paraId="70CF125D"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lastRenderedPageBreak/>
        <w:t>本合同价格为</w:t>
      </w:r>
      <w:r w:rsidRPr="00B54BE1">
        <w:rPr>
          <w:rFonts w:ascii="Calibri" w:eastAsia="仿宋" w:hAnsi="Calibri" w:cs="Calibri"/>
          <w:spacing w:val="20"/>
          <w:sz w:val="28"/>
          <w:szCs w:val="28"/>
        </w:rPr>
        <w:t>¥</w:t>
      </w:r>
      <w:r w:rsidRPr="00B54BE1">
        <w:rPr>
          <w:rFonts w:ascii="仿宋" w:eastAsia="仿宋" w:hAnsi="仿宋" w:hint="eastAsia"/>
          <w:spacing w:val="20"/>
          <w:sz w:val="28"/>
          <w:szCs w:val="28"/>
        </w:rPr>
        <w:t xml:space="preserve">     元（人民币大写：</w:t>
      </w:r>
      <w:r w:rsidRPr="00B54BE1">
        <w:rPr>
          <w:rFonts w:ascii="仿宋" w:eastAsia="仿宋" w:hAnsi="仿宋" w:hint="eastAsia"/>
          <w:spacing w:val="20"/>
          <w:sz w:val="28"/>
          <w:szCs w:val="28"/>
          <w:u w:val="single"/>
        </w:rPr>
        <w:t xml:space="preserve">        </w:t>
      </w:r>
      <w:r w:rsidRPr="00B54BE1">
        <w:rPr>
          <w:rFonts w:ascii="仿宋" w:eastAsia="仿宋" w:hAnsi="仿宋" w:hint="eastAsia"/>
          <w:spacing w:val="20"/>
          <w:sz w:val="28"/>
          <w:szCs w:val="28"/>
        </w:rPr>
        <w:t>），按床位数计收取结算医疗废物处置服务费，医疗废物处置服务费单价为</w:t>
      </w:r>
    </w:p>
    <w:p w14:paraId="28D9D3FC" w14:textId="77777777" w:rsidR="00FA7DED" w:rsidRPr="00B54BE1" w:rsidRDefault="00456D66">
      <w:pPr>
        <w:spacing w:line="400" w:lineRule="exact"/>
        <w:rPr>
          <w:rFonts w:ascii="仿宋" w:eastAsia="仿宋" w:hAnsi="仿宋"/>
          <w:spacing w:val="20"/>
          <w:sz w:val="28"/>
          <w:szCs w:val="28"/>
        </w:rPr>
      </w:pPr>
      <w:r w:rsidRPr="00B54BE1">
        <w:rPr>
          <w:rFonts w:ascii="仿宋" w:eastAsia="仿宋" w:hAnsi="仿宋" w:hint="eastAsia"/>
          <w:spacing w:val="20"/>
          <w:sz w:val="28"/>
          <w:szCs w:val="28"/>
          <w:u w:val="single"/>
        </w:rPr>
        <w:t xml:space="preserve">    </w:t>
      </w:r>
      <w:r w:rsidRPr="00B54BE1">
        <w:rPr>
          <w:rFonts w:ascii="仿宋" w:eastAsia="仿宋" w:hAnsi="仿宋"/>
          <w:spacing w:val="20"/>
          <w:sz w:val="28"/>
          <w:szCs w:val="28"/>
          <w:u w:val="single"/>
        </w:rPr>
        <w:t xml:space="preserve"> </w:t>
      </w:r>
      <w:r w:rsidRPr="00B54BE1">
        <w:rPr>
          <w:rFonts w:ascii="仿宋" w:eastAsia="仿宋" w:hAnsi="仿宋" w:hint="eastAsia"/>
          <w:spacing w:val="20"/>
          <w:sz w:val="28"/>
          <w:szCs w:val="28"/>
        </w:rPr>
        <w:t>元/床·天，床位数按3250张计算，床位数会根据实际使用情况有所增加或减少，合同期内按实际床位数据实结算。</w:t>
      </w:r>
    </w:p>
    <w:p w14:paraId="47A633E7"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2.付款方式</w:t>
      </w:r>
    </w:p>
    <w:p w14:paraId="766008AF"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（1）服务费=乙方成交单价*甲方实际投入床位数*服务天数。服务期内，如需重新确认床位数，甲方或乙方需提前一个月书面告知。</w:t>
      </w:r>
    </w:p>
    <w:p w14:paraId="4E21F816"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（2）双方对考核表扣减费用进行核对后，服务费每季度进行结算一次，乙方开具有效票据，并提供付款材料至甲方，上述材料经甲方审核无误后，甲方</w:t>
      </w:r>
      <w:proofErr w:type="gramStart"/>
      <w:r w:rsidRPr="00B54BE1">
        <w:rPr>
          <w:rFonts w:ascii="仿宋" w:eastAsia="仿宋" w:hAnsi="仿宋" w:hint="eastAsia"/>
          <w:spacing w:val="20"/>
          <w:sz w:val="28"/>
          <w:szCs w:val="28"/>
        </w:rPr>
        <w:t>自材料</w:t>
      </w:r>
      <w:proofErr w:type="gramEnd"/>
      <w:r w:rsidRPr="00B54BE1">
        <w:rPr>
          <w:rFonts w:ascii="仿宋" w:eastAsia="仿宋" w:hAnsi="仿宋" w:hint="eastAsia"/>
          <w:spacing w:val="20"/>
          <w:sz w:val="28"/>
          <w:szCs w:val="28"/>
        </w:rPr>
        <w:t>审核完成之日起10个工作日内将费用汇至乙方指定账户。因乙方未按甲方要求办理请款手续或提供票据、材料的，甲方有权暂不支付清运费且不承担逾期付款违约责任。</w:t>
      </w:r>
    </w:p>
    <w:p w14:paraId="083755AA" w14:textId="77777777" w:rsidR="00FA7DED" w:rsidRPr="00B54BE1" w:rsidRDefault="00456D66">
      <w:pPr>
        <w:spacing w:line="400" w:lineRule="exact"/>
        <w:ind w:firstLineChars="200" w:firstLine="640"/>
        <w:rPr>
          <w:rFonts w:ascii="仿宋" w:eastAsia="仿宋" w:hAnsi="仿宋"/>
          <w:b/>
          <w:spacing w:val="20"/>
          <w:sz w:val="28"/>
          <w:szCs w:val="28"/>
        </w:rPr>
      </w:pPr>
      <w:r w:rsidRPr="00B54BE1">
        <w:rPr>
          <w:rFonts w:ascii="仿宋" w:eastAsia="仿宋" w:hAnsi="仿宋" w:hint="eastAsia"/>
          <w:spacing w:val="20"/>
          <w:sz w:val="28"/>
          <w:szCs w:val="28"/>
        </w:rPr>
        <w:t>3.</w:t>
      </w:r>
      <w:r w:rsidRPr="00B54BE1">
        <w:rPr>
          <w:rFonts w:ascii="仿宋" w:eastAsia="仿宋" w:hAnsi="仿宋" w:hint="eastAsia"/>
          <w:b/>
          <w:spacing w:val="20"/>
          <w:sz w:val="28"/>
          <w:szCs w:val="28"/>
        </w:rPr>
        <w:t>双方账户信息：</w:t>
      </w:r>
    </w:p>
    <w:p w14:paraId="4DDDFCED" w14:textId="77777777" w:rsidR="00FA7DED" w:rsidRPr="00B54BE1" w:rsidRDefault="00456D66">
      <w:pPr>
        <w:spacing w:line="400" w:lineRule="exact"/>
        <w:ind w:firstLineChars="200" w:firstLine="562"/>
        <w:rPr>
          <w:rFonts w:ascii="仿宋" w:eastAsia="仿宋" w:hAnsi="仿宋"/>
          <w:b/>
          <w:sz w:val="28"/>
          <w:szCs w:val="28"/>
        </w:rPr>
      </w:pPr>
      <w:r w:rsidRPr="00B54BE1">
        <w:rPr>
          <w:rFonts w:ascii="仿宋" w:eastAsia="仿宋" w:hAnsi="仿宋" w:hint="eastAsia"/>
          <w:b/>
          <w:sz w:val="28"/>
          <w:szCs w:val="28"/>
        </w:rPr>
        <w:t>（1）甲方账户</w:t>
      </w:r>
    </w:p>
    <w:p w14:paraId="583CE358" w14:textId="77777777" w:rsidR="00FA7DED" w:rsidRPr="00B54BE1" w:rsidRDefault="00456D66">
      <w:pPr>
        <w:snapToGrid w:val="0"/>
        <w:spacing w:line="400" w:lineRule="exact"/>
        <w:ind w:firstLineChars="200" w:firstLine="560"/>
        <w:rPr>
          <w:rFonts w:ascii="仿宋" w:eastAsia="仿宋" w:hAnsi="仿宋"/>
          <w:bCs/>
          <w:sz w:val="28"/>
          <w:szCs w:val="28"/>
          <w:u w:val="single"/>
        </w:rPr>
      </w:pPr>
      <w:r w:rsidRPr="00B54BE1">
        <w:rPr>
          <w:rFonts w:ascii="仿宋" w:eastAsia="仿宋" w:hAnsi="仿宋" w:hint="eastAsia"/>
          <w:bCs/>
          <w:sz w:val="28"/>
          <w:szCs w:val="28"/>
        </w:rPr>
        <w:t>账户名称：广西医科大学第一附属医院</w:t>
      </w:r>
    </w:p>
    <w:p w14:paraId="32EA793E" w14:textId="77777777" w:rsidR="00FA7DED" w:rsidRPr="00B54BE1" w:rsidRDefault="00456D66">
      <w:pPr>
        <w:snapToGrid w:val="0"/>
        <w:spacing w:line="400" w:lineRule="exact"/>
        <w:ind w:firstLineChars="200" w:firstLine="560"/>
        <w:rPr>
          <w:rFonts w:ascii="仿宋" w:eastAsia="仿宋" w:hAnsi="仿宋"/>
          <w:bCs/>
          <w:sz w:val="28"/>
          <w:szCs w:val="28"/>
          <w:u w:val="single"/>
        </w:rPr>
      </w:pPr>
      <w:r w:rsidRPr="00B54BE1">
        <w:rPr>
          <w:rFonts w:ascii="仿宋" w:eastAsia="仿宋" w:hAnsi="仿宋" w:hint="eastAsia"/>
          <w:bCs/>
          <w:sz w:val="28"/>
          <w:szCs w:val="28"/>
        </w:rPr>
        <w:t>地址：广西南宁市双拥路6号</w:t>
      </w:r>
    </w:p>
    <w:p w14:paraId="683A03EE" w14:textId="77777777" w:rsidR="00FA7DED" w:rsidRPr="00B54BE1" w:rsidRDefault="00456D66">
      <w:pPr>
        <w:snapToGrid w:val="0"/>
        <w:spacing w:line="400" w:lineRule="exact"/>
        <w:ind w:firstLineChars="200" w:firstLine="560"/>
        <w:rPr>
          <w:rFonts w:ascii="仿宋" w:eastAsia="仿宋" w:hAnsi="仿宋"/>
          <w:bCs/>
          <w:sz w:val="28"/>
          <w:szCs w:val="28"/>
          <w:u w:val="single"/>
        </w:rPr>
      </w:pPr>
      <w:r w:rsidRPr="00B54BE1">
        <w:rPr>
          <w:rFonts w:ascii="仿宋" w:eastAsia="仿宋" w:hAnsi="仿宋" w:hint="eastAsia"/>
          <w:bCs/>
          <w:sz w:val="28"/>
          <w:szCs w:val="28"/>
        </w:rPr>
        <w:t>开户银行：广西南宁建行医科大支行</w:t>
      </w:r>
    </w:p>
    <w:p w14:paraId="14B5BB72" w14:textId="77777777" w:rsidR="00FA7DED" w:rsidRPr="00B54BE1" w:rsidRDefault="00456D66">
      <w:pPr>
        <w:snapToGrid w:val="0"/>
        <w:spacing w:line="400" w:lineRule="exact"/>
        <w:ind w:firstLineChars="200" w:firstLine="560"/>
        <w:rPr>
          <w:rFonts w:ascii="仿宋_GB2312" w:eastAsia="仿宋" w:hAnsi="Calibri"/>
          <w:sz w:val="32"/>
          <w:szCs w:val="22"/>
        </w:rPr>
      </w:pPr>
      <w:r w:rsidRPr="00B54BE1">
        <w:rPr>
          <w:rFonts w:ascii="仿宋" w:eastAsia="仿宋" w:hAnsi="仿宋" w:hint="eastAsia"/>
          <w:bCs/>
          <w:sz w:val="28"/>
          <w:szCs w:val="28"/>
        </w:rPr>
        <w:t>开户账号：45001604560050501061</w:t>
      </w:r>
    </w:p>
    <w:p w14:paraId="1AE4D32B" w14:textId="77777777" w:rsidR="00FA7DED" w:rsidRPr="00B54BE1" w:rsidRDefault="00456D66">
      <w:pPr>
        <w:spacing w:line="400" w:lineRule="exact"/>
        <w:ind w:firstLineChars="200" w:firstLine="560"/>
        <w:rPr>
          <w:rFonts w:ascii="仿宋" w:eastAsia="仿宋" w:hAnsi="仿宋"/>
          <w:bCs/>
          <w:sz w:val="28"/>
          <w:szCs w:val="28"/>
        </w:rPr>
      </w:pPr>
      <w:r w:rsidRPr="00B54BE1">
        <w:rPr>
          <w:rFonts w:ascii="仿宋" w:eastAsia="仿宋" w:hAnsi="仿宋" w:hint="eastAsia"/>
          <w:bCs/>
          <w:sz w:val="28"/>
          <w:szCs w:val="28"/>
        </w:rPr>
        <w:t>联系电话：</w:t>
      </w:r>
      <w:r w:rsidRPr="00B54BE1">
        <w:rPr>
          <w:rFonts w:ascii="仿宋" w:eastAsia="仿宋" w:hAnsi="仿宋"/>
          <w:bCs/>
          <w:sz w:val="28"/>
          <w:szCs w:val="28"/>
        </w:rPr>
        <w:t xml:space="preserve"> </w:t>
      </w:r>
    </w:p>
    <w:p w14:paraId="5785C86D" w14:textId="77777777" w:rsidR="00FA7DED" w:rsidRPr="00B54BE1" w:rsidRDefault="00456D66">
      <w:pPr>
        <w:spacing w:line="400" w:lineRule="exact"/>
        <w:ind w:firstLineChars="200" w:firstLine="562"/>
        <w:rPr>
          <w:rFonts w:ascii="仿宋" w:eastAsia="仿宋" w:hAnsi="仿宋"/>
          <w:bCs/>
          <w:sz w:val="28"/>
          <w:szCs w:val="28"/>
        </w:rPr>
      </w:pPr>
      <w:r w:rsidRPr="00B54BE1">
        <w:rPr>
          <w:rFonts w:ascii="仿宋" w:eastAsia="仿宋" w:hAnsi="仿宋" w:hint="eastAsia"/>
          <w:b/>
          <w:sz w:val="28"/>
          <w:szCs w:val="28"/>
        </w:rPr>
        <w:t>（2）乙方账户</w:t>
      </w:r>
    </w:p>
    <w:p w14:paraId="4266D317" w14:textId="77777777" w:rsidR="00FA7DED" w:rsidRPr="00B54BE1" w:rsidRDefault="00456D66">
      <w:pPr>
        <w:spacing w:line="400" w:lineRule="exact"/>
        <w:ind w:firstLineChars="200" w:firstLine="560"/>
        <w:rPr>
          <w:rFonts w:ascii="仿宋" w:eastAsia="仿宋" w:hAnsi="仿宋"/>
          <w:bCs/>
          <w:sz w:val="28"/>
          <w:szCs w:val="28"/>
        </w:rPr>
      </w:pPr>
      <w:r w:rsidRPr="00B54BE1">
        <w:rPr>
          <w:rFonts w:ascii="仿宋" w:eastAsia="仿宋" w:hAnsi="仿宋" w:hint="eastAsia"/>
          <w:bCs/>
          <w:sz w:val="28"/>
          <w:szCs w:val="28"/>
        </w:rPr>
        <w:t>账户名称：</w:t>
      </w:r>
    </w:p>
    <w:p w14:paraId="7DBCFCDB" w14:textId="77777777" w:rsidR="00FA7DED" w:rsidRPr="00B54BE1" w:rsidRDefault="00456D66">
      <w:pPr>
        <w:spacing w:line="400" w:lineRule="exact"/>
        <w:ind w:firstLineChars="200" w:firstLine="560"/>
        <w:rPr>
          <w:rFonts w:ascii="仿宋" w:eastAsia="仿宋" w:hAnsi="仿宋"/>
          <w:bCs/>
          <w:sz w:val="28"/>
          <w:szCs w:val="28"/>
        </w:rPr>
      </w:pPr>
      <w:r w:rsidRPr="00B54BE1">
        <w:rPr>
          <w:rFonts w:ascii="仿宋" w:eastAsia="仿宋" w:hAnsi="仿宋" w:hint="eastAsia"/>
          <w:bCs/>
          <w:sz w:val="28"/>
          <w:szCs w:val="28"/>
        </w:rPr>
        <w:t>开户银行：</w:t>
      </w:r>
    </w:p>
    <w:p w14:paraId="563D6627" w14:textId="77777777" w:rsidR="00FA7DED" w:rsidRPr="00B54BE1" w:rsidRDefault="00456D66">
      <w:pPr>
        <w:spacing w:line="400" w:lineRule="exact"/>
        <w:ind w:firstLineChars="200" w:firstLine="560"/>
        <w:rPr>
          <w:rFonts w:ascii="仿宋" w:eastAsia="仿宋" w:hAnsi="仿宋"/>
          <w:bCs/>
          <w:sz w:val="28"/>
          <w:szCs w:val="28"/>
        </w:rPr>
      </w:pPr>
      <w:r w:rsidRPr="00B54BE1">
        <w:rPr>
          <w:rFonts w:ascii="仿宋" w:eastAsia="仿宋" w:hAnsi="仿宋" w:hint="eastAsia"/>
          <w:bCs/>
          <w:sz w:val="28"/>
          <w:szCs w:val="28"/>
        </w:rPr>
        <w:t>开户账号：</w:t>
      </w:r>
    </w:p>
    <w:p w14:paraId="0C84C51B" w14:textId="77777777" w:rsidR="00FA7DED" w:rsidRPr="00B54BE1" w:rsidRDefault="00456D66">
      <w:pPr>
        <w:spacing w:line="400" w:lineRule="exact"/>
        <w:ind w:firstLineChars="200" w:firstLine="560"/>
        <w:rPr>
          <w:rFonts w:ascii="仿宋" w:eastAsia="仿宋" w:hAnsi="仿宋" w:cs="仿宋"/>
          <w:sz w:val="28"/>
          <w:szCs w:val="28"/>
          <w:u w:val="single"/>
        </w:rPr>
      </w:pPr>
      <w:r w:rsidRPr="00B54BE1">
        <w:rPr>
          <w:rFonts w:ascii="仿宋" w:eastAsia="仿宋" w:hAnsi="仿宋" w:cs="仿宋" w:hint="eastAsia"/>
          <w:bCs/>
          <w:sz w:val="28"/>
          <w:szCs w:val="28"/>
        </w:rPr>
        <w:t>纳税识别号：</w:t>
      </w:r>
    </w:p>
    <w:p w14:paraId="5C8A559A" w14:textId="77777777" w:rsidR="00FA7DED" w:rsidRPr="00B54BE1" w:rsidRDefault="00456D66">
      <w:pPr>
        <w:spacing w:line="400" w:lineRule="exact"/>
        <w:ind w:firstLineChars="200" w:firstLine="560"/>
        <w:rPr>
          <w:rFonts w:ascii="仿宋" w:eastAsia="仿宋" w:hAnsi="仿宋"/>
          <w:sz w:val="28"/>
          <w:szCs w:val="28"/>
          <w:u w:val="single"/>
        </w:rPr>
      </w:pPr>
      <w:r w:rsidRPr="00B54BE1">
        <w:rPr>
          <w:rFonts w:ascii="仿宋" w:eastAsia="仿宋" w:hAnsi="仿宋" w:cs="仿宋" w:hint="eastAsia"/>
          <w:bCs/>
          <w:sz w:val="28"/>
          <w:szCs w:val="28"/>
        </w:rPr>
        <w:t>联系电话：</w:t>
      </w:r>
    </w:p>
    <w:p w14:paraId="4202E902" w14:textId="77777777" w:rsidR="00FA7DED" w:rsidRPr="00B54BE1" w:rsidRDefault="00456D66">
      <w:pPr>
        <w:spacing w:line="400" w:lineRule="exact"/>
        <w:ind w:firstLineChars="200" w:firstLine="642"/>
        <w:rPr>
          <w:rFonts w:ascii="仿宋" w:eastAsia="仿宋" w:hAnsi="仿宋"/>
          <w:b/>
          <w:spacing w:val="20"/>
          <w:sz w:val="28"/>
          <w:szCs w:val="28"/>
        </w:rPr>
      </w:pPr>
      <w:r w:rsidRPr="00B54BE1">
        <w:rPr>
          <w:rFonts w:ascii="仿宋" w:eastAsia="仿宋" w:hAnsi="仿宋" w:hint="eastAsia"/>
          <w:b/>
          <w:spacing w:val="20"/>
          <w:sz w:val="28"/>
          <w:szCs w:val="28"/>
        </w:rPr>
        <w:t>第四条 双方权利和义务</w:t>
      </w:r>
    </w:p>
    <w:p w14:paraId="04B1D96E" w14:textId="77777777" w:rsidR="00FA7DED" w:rsidRPr="00B54BE1" w:rsidRDefault="00456D66">
      <w:pPr>
        <w:spacing w:line="400" w:lineRule="exact"/>
        <w:ind w:firstLineChars="200" w:firstLine="642"/>
        <w:rPr>
          <w:rFonts w:ascii="仿宋" w:eastAsia="仿宋" w:hAnsi="仿宋"/>
          <w:b/>
          <w:spacing w:val="20"/>
          <w:sz w:val="28"/>
          <w:szCs w:val="28"/>
        </w:rPr>
      </w:pPr>
      <w:r w:rsidRPr="00B54BE1">
        <w:rPr>
          <w:rFonts w:ascii="仿宋" w:eastAsia="仿宋" w:hAnsi="仿宋" w:hint="eastAsia"/>
          <w:b/>
          <w:spacing w:val="20"/>
          <w:sz w:val="28"/>
          <w:szCs w:val="28"/>
        </w:rPr>
        <w:t>1.甲方权利和义务</w:t>
      </w:r>
    </w:p>
    <w:p w14:paraId="35EF136C"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（1）甲方有权要求乙方按照环保法律法规处置其医疗废物，有权监督乙方依法进行的管理和处置活动。</w:t>
      </w:r>
    </w:p>
    <w:p w14:paraId="2FC8F47F" w14:textId="77777777" w:rsidR="00FA7DED" w:rsidRPr="00B54BE1" w:rsidRDefault="00456D66">
      <w:pPr>
        <w:spacing w:line="400" w:lineRule="exact"/>
        <w:ind w:firstLineChars="200" w:firstLine="640"/>
        <w:rPr>
          <w:rFonts w:ascii="仿宋" w:eastAsia="仿宋" w:hAnsi="仿宋" w:cs="仿宋"/>
          <w:sz w:val="28"/>
          <w:szCs w:val="28"/>
        </w:rPr>
      </w:pPr>
      <w:r w:rsidRPr="00B54BE1">
        <w:rPr>
          <w:rFonts w:ascii="仿宋" w:eastAsia="仿宋" w:hAnsi="仿宋" w:hint="eastAsia"/>
          <w:spacing w:val="20"/>
          <w:sz w:val="28"/>
          <w:szCs w:val="28"/>
        </w:rPr>
        <w:t>（2）甲方严禁将生活垃圾投放至医疗废物内，必须将医疗过程中产生的医疗废物全部足量交付给乙方收集处理。</w:t>
      </w:r>
    </w:p>
    <w:p w14:paraId="4B5872F2"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（3）甲方产生的感染性废物应用防渗漏的医用包装袋包装，损伤性废物应用防锐器穿透的利器盒包装；包装袋和利器盒表面均应有明显警示标识，并注明生产单位,医用包装袋与利器盒由甲方自理。</w:t>
      </w:r>
    </w:p>
    <w:p w14:paraId="1B3E7A58"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lastRenderedPageBreak/>
        <w:t>（4）甲方应根据现行规范和要求对医疗废物进行收集、分类和包装（包装物符合国家相关的规范，包含但不限于医用包装袋、利器盒），集中放置在专用医疗废物周转箱内，存放于医疗废物暂存点（须满足有关规定并方便乙方车辆出入）由乙方负责收集运输，甲方负责暂存处的日常卫生消毒和管理。</w:t>
      </w:r>
    </w:p>
    <w:p w14:paraId="46E83FEF"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（5）甲方医疗废物暂存间必须满足有关规定，乙方应充分考虑甲方废物暂存间情况，配备可以出入转运暂存点的运输车辆，并无条件配合甲方的场地调整需求。</w:t>
      </w:r>
    </w:p>
    <w:p w14:paraId="56E995FB"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（6）甲方有权要求乙方及其所属人员按甲方规定开展医疗废物收集、转运工作，乙方应服从甲方的现场指挥调度。</w:t>
      </w:r>
    </w:p>
    <w:p w14:paraId="5A2B9613"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（7）在装车时为乙方提供通行手续办理等便利，并监督乙方做好暂存点医疗废物装卸安全保障工作。</w:t>
      </w:r>
    </w:p>
    <w:p w14:paraId="55293337"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（8）甲方有下列行为之一的，乙方有权现场拒绝接收；</w:t>
      </w:r>
      <w:proofErr w:type="gramStart"/>
      <w:r w:rsidRPr="00B54BE1">
        <w:rPr>
          <w:rFonts w:ascii="仿宋" w:eastAsia="仿宋" w:hAnsi="仿宋" w:hint="eastAsia"/>
          <w:spacing w:val="20"/>
          <w:sz w:val="28"/>
          <w:szCs w:val="28"/>
        </w:rPr>
        <w:t>若医疗</w:t>
      </w:r>
      <w:proofErr w:type="gramEnd"/>
      <w:r w:rsidRPr="00B54BE1">
        <w:rPr>
          <w:rFonts w:ascii="仿宋" w:eastAsia="仿宋" w:hAnsi="仿宋" w:hint="eastAsia"/>
          <w:spacing w:val="20"/>
          <w:sz w:val="28"/>
          <w:szCs w:val="28"/>
        </w:rPr>
        <w:t>废物入场后发现的，乙方有权要求甲方收回，确实无法退回的，乙方按60元/kg调整处置费用。</w:t>
      </w:r>
    </w:p>
    <w:p w14:paraId="289E966E"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a.暂存点</w:t>
      </w:r>
      <w:proofErr w:type="gramStart"/>
      <w:r w:rsidRPr="00B54BE1">
        <w:rPr>
          <w:rFonts w:ascii="仿宋" w:eastAsia="仿宋" w:hAnsi="仿宋" w:hint="eastAsia"/>
          <w:spacing w:val="20"/>
          <w:sz w:val="28"/>
          <w:szCs w:val="28"/>
        </w:rPr>
        <w:t>医</w:t>
      </w:r>
      <w:proofErr w:type="gramEnd"/>
      <w:r w:rsidRPr="00B54BE1">
        <w:rPr>
          <w:rFonts w:ascii="仿宋" w:eastAsia="仿宋" w:hAnsi="仿宋" w:hint="eastAsia"/>
          <w:spacing w:val="20"/>
          <w:sz w:val="28"/>
          <w:szCs w:val="28"/>
        </w:rPr>
        <w:t>废包装物破损、包装物泄漏;</w:t>
      </w:r>
    </w:p>
    <w:p w14:paraId="66FDBE71"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b.未使用规定材料对</w:t>
      </w:r>
      <w:proofErr w:type="gramStart"/>
      <w:r w:rsidRPr="00B54BE1">
        <w:rPr>
          <w:rFonts w:ascii="仿宋" w:eastAsia="仿宋" w:hAnsi="仿宋" w:hint="eastAsia"/>
          <w:spacing w:val="20"/>
          <w:sz w:val="28"/>
          <w:szCs w:val="28"/>
        </w:rPr>
        <w:t>医</w:t>
      </w:r>
      <w:proofErr w:type="gramEnd"/>
      <w:r w:rsidRPr="00B54BE1">
        <w:rPr>
          <w:rFonts w:ascii="仿宋" w:eastAsia="仿宋" w:hAnsi="仿宋" w:hint="eastAsia"/>
          <w:spacing w:val="20"/>
          <w:sz w:val="28"/>
          <w:szCs w:val="28"/>
        </w:rPr>
        <w:t>废进行包装的；</w:t>
      </w:r>
    </w:p>
    <w:p w14:paraId="2F7FF601"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c.化学性废物、药物性废物、病理性废物与损伤性废物、感染性废物混装的。</w:t>
      </w:r>
    </w:p>
    <w:p w14:paraId="5B0D4EFE"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（9）甲方保证提供给乙方的医疗废物不得出现下列异常情况：</w:t>
      </w:r>
    </w:p>
    <w:p w14:paraId="289C3CD1"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 xml:space="preserve">a.医疗废物种类未列入本合同； </w:t>
      </w:r>
    </w:p>
    <w:p w14:paraId="0CD5EFE7"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b.标识不规范或者错误，包装破损或者密封不严；</w:t>
      </w:r>
    </w:p>
    <w:p w14:paraId="06611975"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若由于出现上述异常情致使乙方在运输和处置过程中引起损失和事故，或对环境造成二次污染的，甲方须承担相应责任。</w:t>
      </w:r>
    </w:p>
    <w:p w14:paraId="561A5B3E" w14:textId="77777777" w:rsidR="00FA7DED" w:rsidRPr="00B54BE1" w:rsidRDefault="00456D66">
      <w:pPr>
        <w:spacing w:line="400" w:lineRule="exact"/>
        <w:ind w:firstLineChars="200" w:firstLine="642"/>
        <w:rPr>
          <w:rFonts w:ascii="仿宋" w:eastAsia="仿宋" w:hAnsi="仿宋"/>
          <w:b/>
          <w:spacing w:val="20"/>
          <w:sz w:val="28"/>
          <w:szCs w:val="28"/>
        </w:rPr>
      </w:pPr>
      <w:r w:rsidRPr="00B54BE1">
        <w:rPr>
          <w:rFonts w:ascii="仿宋" w:eastAsia="仿宋" w:hAnsi="仿宋" w:hint="eastAsia"/>
          <w:b/>
          <w:spacing w:val="20"/>
          <w:sz w:val="28"/>
          <w:szCs w:val="28"/>
        </w:rPr>
        <w:t>2.乙方权利和义务</w:t>
      </w:r>
    </w:p>
    <w:p w14:paraId="4C2B4D23"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（1）乙方需向甲方提供合法有效的、与甲方医疗废物相关的运输、处置、服务资质证明，乙方确保安全收运和处置医疗废物。</w:t>
      </w:r>
    </w:p>
    <w:p w14:paraId="343B1BF8"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（2）负责周转箱用后清洗和消毒处理工作。</w:t>
      </w:r>
    </w:p>
    <w:p w14:paraId="5AACD448"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（3）乙方负责到双方协商确定的医疗废物暂存场地，接收医疗废物</w:t>
      </w:r>
      <w:proofErr w:type="gramStart"/>
      <w:r w:rsidRPr="00B54BE1">
        <w:rPr>
          <w:rFonts w:ascii="仿宋" w:eastAsia="仿宋" w:hAnsi="仿宋" w:hint="eastAsia"/>
          <w:spacing w:val="20"/>
          <w:sz w:val="28"/>
          <w:szCs w:val="28"/>
        </w:rPr>
        <w:t>并运输</w:t>
      </w:r>
      <w:proofErr w:type="gramEnd"/>
      <w:r w:rsidRPr="00B54BE1">
        <w:rPr>
          <w:rFonts w:ascii="仿宋" w:eastAsia="仿宋" w:hAnsi="仿宋" w:hint="eastAsia"/>
          <w:spacing w:val="20"/>
          <w:sz w:val="28"/>
          <w:szCs w:val="28"/>
        </w:rPr>
        <w:t>至乙方处置场所。</w:t>
      </w:r>
    </w:p>
    <w:p w14:paraId="3358AA2B"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（4）乙方确保在运输甲方废物过程中遵守相关规范，使医疗废物处置符合国家相关技术要求。</w:t>
      </w:r>
    </w:p>
    <w:p w14:paraId="6B850F8E"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（5）乙方在处置甲方医疗废物时，应接受环保和卫生等主管部门的监督和指导，并接受甲方的监督。</w:t>
      </w:r>
    </w:p>
    <w:p w14:paraId="6AB2B5EA"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（6）收集、运输过程中，医疗废物处置所需要的周转箱等一切</w:t>
      </w:r>
      <w:r w:rsidRPr="00B54BE1">
        <w:rPr>
          <w:rFonts w:ascii="仿宋" w:eastAsia="仿宋" w:hAnsi="仿宋" w:hint="eastAsia"/>
          <w:spacing w:val="20"/>
          <w:sz w:val="28"/>
          <w:szCs w:val="28"/>
        </w:rPr>
        <w:lastRenderedPageBreak/>
        <w:t>工具由乙方负责，乙方应按甲方医疗废物的实际使用量配备足够的周转箱。</w:t>
      </w:r>
    </w:p>
    <w:p w14:paraId="64F9D19C"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（7）乙方在运输、处置医疗废物过程中造成的不良后果、环境污染、事故等，由乙方负全部责任。</w:t>
      </w:r>
    </w:p>
    <w:p w14:paraId="5EEB3452"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（8）当遇到疫情、患者数量剧增等特殊情况时，乙方应当按甲方要求，增加转运次数并及时进行医疗废物收运处置。</w:t>
      </w:r>
    </w:p>
    <w:p w14:paraId="00432827" w14:textId="77777777" w:rsidR="00FA7DED" w:rsidRPr="00B54BE1" w:rsidRDefault="00456D66">
      <w:pPr>
        <w:spacing w:line="400" w:lineRule="exact"/>
        <w:ind w:firstLineChars="150" w:firstLine="482"/>
        <w:jc w:val="left"/>
        <w:outlineLvl w:val="0"/>
        <w:rPr>
          <w:rFonts w:ascii="黑体" w:eastAsia="黑体" w:hAnsi="黑体" w:cs="黑体"/>
          <w:bCs/>
          <w:sz w:val="28"/>
          <w:szCs w:val="28"/>
        </w:rPr>
      </w:pPr>
      <w:r w:rsidRPr="00B54BE1">
        <w:rPr>
          <w:rFonts w:ascii="仿宋" w:eastAsia="仿宋" w:hAnsi="仿宋" w:hint="eastAsia"/>
          <w:b/>
          <w:spacing w:val="20"/>
          <w:sz w:val="28"/>
          <w:szCs w:val="28"/>
        </w:rPr>
        <w:t>第五条 医疗废物转移交接及联单的管理</w:t>
      </w:r>
    </w:p>
    <w:p w14:paraId="2B680509"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1）医疗废物转移由双方交接确认，如乙方在交接过程中发现医疗废物出现标识不规范或者错误，包装破损或者密封不严；或其他违反国家医疗废物包装及本合同约定的异常情况，乙方应当现场拒收，否则视为合格。</w:t>
      </w:r>
    </w:p>
    <w:p w14:paraId="5095EBD5"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2）医疗废物转移执行二联单，联单由乙方负责提供，双方交接时应按规定填写《危险废物转移联单》（医疗废物专用），医疗废物称重后，经甲乙双方确认后由乙方收集人员在联单上填写箱数、重量，每种医疗废物的箱数、重量应填写清楚，由甲方确认无误后在医疗卫生机构交接人员栏签字，确认后的联单甲乙双方不得随意篡改，如发现一方有篡改行为将报告当地主管部门，次月月中将甲乙双方盖章的医疗废物转移联单第一联交由甲方留存，第二联由乙方留存。</w:t>
      </w:r>
    </w:p>
    <w:p w14:paraId="22853022" w14:textId="77777777" w:rsidR="00FA7DED" w:rsidRPr="00B54BE1" w:rsidRDefault="00456D66">
      <w:pPr>
        <w:spacing w:line="400" w:lineRule="exact"/>
        <w:ind w:firstLineChars="200" w:firstLine="642"/>
        <w:rPr>
          <w:rFonts w:ascii="仿宋" w:eastAsia="仿宋" w:hAnsi="仿宋"/>
          <w:spacing w:val="20"/>
          <w:sz w:val="28"/>
          <w:szCs w:val="28"/>
        </w:rPr>
      </w:pPr>
      <w:r w:rsidRPr="00B54BE1">
        <w:rPr>
          <w:rFonts w:ascii="仿宋" w:eastAsia="仿宋" w:hAnsi="仿宋" w:hint="eastAsia"/>
          <w:b/>
          <w:spacing w:val="20"/>
          <w:sz w:val="28"/>
          <w:szCs w:val="28"/>
        </w:rPr>
        <w:t>第六条 违约责任</w:t>
      </w:r>
    </w:p>
    <w:p w14:paraId="6A945573"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1.合同双方中任何一方违反本合同的约定，守约方有权要求违约方停止违约行为，并承担相应违约责任。若造成经济损失，受损方有权向违约方索赔。</w:t>
      </w:r>
    </w:p>
    <w:p w14:paraId="579F1975"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2.合同双方中任一方擅自解除合同，应向另一方支付本合同总服务费用20%的违约金。若造成损失的，违约方应承担相应赔偿责任。</w:t>
      </w:r>
    </w:p>
    <w:p w14:paraId="320B0E16"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3.乙方在医疗废物收运过程中，须严格采取密封措施、规范操作、安全驾驶。如因乙方操作不当导致医疗废物泄露，进而造成院区环境污染、引发院内感染或发生其他事故，所有相关责任及损失均由乙方承担。</w:t>
      </w:r>
    </w:p>
    <w:p w14:paraId="0DA080F0"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4.除乙方未按约定收运处置医疗废物或其他违约行为外，甲方未经乙方书面同意，将本合同约定的医疗废物交由第三方进行处理，甲方按实际交第三方处理量的处置</w:t>
      </w:r>
      <w:proofErr w:type="gramStart"/>
      <w:r w:rsidRPr="00B54BE1">
        <w:rPr>
          <w:rFonts w:ascii="仿宋" w:eastAsia="仿宋" w:hAnsi="仿宋" w:hint="eastAsia"/>
          <w:spacing w:val="20"/>
          <w:sz w:val="28"/>
          <w:szCs w:val="28"/>
        </w:rPr>
        <w:t>费承担</w:t>
      </w:r>
      <w:proofErr w:type="gramEnd"/>
      <w:r w:rsidRPr="00B54BE1">
        <w:rPr>
          <w:rFonts w:ascii="仿宋" w:eastAsia="仿宋" w:hAnsi="仿宋" w:hint="eastAsia"/>
          <w:spacing w:val="20"/>
          <w:sz w:val="28"/>
          <w:szCs w:val="28"/>
        </w:rPr>
        <w:t>违约金。</w:t>
      </w:r>
    </w:p>
    <w:p w14:paraId="617F2C16"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5.甲方不得在乙方接收的废物中夹带在合同、转移联单约定范围外的其他危险废物，如有发现与合同范围、转移联单内容不相符</w:t>
      </w:r>
      <w:r w:rsidRPr="00B54BE1">
        <w:rPr>
          <w:rFonts w:ascii="仿宋" w:eastAsia="仿宋" w:hAnsi="仿宋" w:hint="eastAsia"/>
          <w:spacing w:val="20"/>
          <w:sz w:val="28"/>
          <w:szCs w:val="28"/>
        </w:rPr>
        <w:lastRenderedPageBreak/>
        <w:t>的危险废物，乙方拒绝收运，已收运的退还甲方；甲方需承担相应产生的运输装卸费和运输过程中的安全、环保责任。</w:t>
      </w:r>
    </w:p>
    <w:p w14:paraId="66CB2AF8"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6.若甲方未按时支付应付月服务费用，乙方有权要求甲方每逾期一日按应付月服务费用的1‰支付违约金，违约金总额不得超过应付费用的1%，且乙方不可停止收运甲方</w:t>
      </w:r>
      <w:proofErr w:type="gramStart"/>
      <w:r w:rsidRPr="00B54BE1">
        <w:rPr>
          <w:rFonts w:ascii="仿宋" w:eastAsia="仿宋" w:hAnsi="仿宋" w:hint="eastAsia"/>
          <w:spacing w:val="20"/>
          <w:sz w:val="28"/>
          <w:szCs w:val="28"/>
        </w:rPr>
        <w:t>医</w:t>
      </w:r>
      <w:proofErr w:type="gramEnd"/>
      <w:r w:rsidRPr="00B54BE1">
        <w:rPr>
          <w:rFonts w:ascii="仿宋" w:eastAsia="仿宋" w:hAnsi="仿宋" w:hint="eastAsia"/>
          <w:spacing w:val="20"/>
          <w:sz w:val="28"/>
          <w:szCs w:val="28"/>
        </w:rPr>
        <w:t>废。</w:t>
      </w:r>
    </w:p>
    <w:p w14:paraId="72AAD7EB"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7.乙方因相关业务资质或操作人员或车辆资质过期或设备、人员不满足收运要求以及其他任何原因不能按时收运、处置的，甲方有权要求乙方每逾期一日按应付月服务费用的1‰支付违约金，并指派第三方机构进行收运、处置，由此产生的全部费用由乙方承担。</w:t>
      </w:r>
    </w:p>
    <w:p w14:paraId="1B3C6A47"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乙方违反本合同的约定的，乙方应向甲方按合同金额的30%支付违约金。同时，甲方视违约情形有权单方选择中止或终止本合同的履行。</w:t>
      </w:r>
    </w:p>
    <w:p w14:paraId="77C5D4C5"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8.本合同执行期间，如遇不可抗力因素（如地震、战争、洪灾等），致使合同无法履行时，甲、乙双方均不承担违约责任，并按有关法规政策及时协商处理。</w:t>
      </w:r>
    </w:p>
    <w:p w14:paraId="7B80857F" w14:textId="77777777" w:rsidR="00FA7DED" w:rsidRPr="00B54BE1" w:rsidRDefault="00456D66">
      <w:pPr>
        <w:spacing w:line="400" w:lineRule="exact"/>
        <w:ind w:firstLineChars="200" w:firstLine="642"/>
        <w:rPr>
          <w:rFonts w:ascii="仿宋" w:eastAsia="仿宋" w:hAnsi="仿宋"/>
          <w:b/>
          <w:spacing w:val="20"/>
          <w:sz w:val="28"/>
          <w:szCs w:val="28"/>
        </w:rPr>
      </w:pPr>
      <w:r w:rsidRPr="00B54BE1">
        <w:rPr>
          <w:rFonts w:ascii="仿宋" w:eastAsia="仿宋" w:hAnsi="仿宋" w:hint="eastAsia"/>
          <w:b/>
          <w:spacing w:val="20"/>
          <w:sz w:val="28"/>
          <w:szCs w:val="28"/>
        </w:rPr>
        <w:t>第七条 保密条款</w:t>
      </w:r>
    </w:p>
    <w:p w14:paraId="0C8E43C3"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合同协商、订立、履行期间，双方对所获得的对方任何资料、信息数据等文件均负有保密义务。未经一方书面同意，另一方不得在协商、合同期内或合同履行完毕以后以任何方式泄露或用于与本合同无关的其他任何事项。</w:t>
      </w:r>
    </w:p>
    <w:p w14:paraId="48CA5599" w14:textId="77777777" w:rsidR="00FA7DED" w:rsidRPr="00B54BE1" w:rsidRDefault="00456D66">
      <w:pPr>
        <w:spacing w:line="400" w:lineRule="exact"/>
        <w:ind w:firstLineChars="200" w:firstLine="642"/>
        <w:rPr>
          <w:rFonts w:ascii="仿宋" w:eastAsia="仿宋" w:hAnsi="仿宋"/>
          <w:b/>
          <w:spacing w:val="20"/>
          <w:sz w:val="28"/>
          <w:szCs w:val="28"/>
        </w:rPr>
      </w:pPr>
      <w:r w:rsidRPr="00B54BE1">
        <w:rPr>
          <w:rFonts w:ascii="仿宋" w:eastAsia="仿宋" w:hAnsi="仿宋" w:hint="eastAsia"/>
          <w:b/>
          <w:spacing w:val="20"/>
          <w:sz w:val="28"/>
          <w:szCs w:val="28"/>
        </w:rPr>
        <w:t>第八条 联络</w:t>
      </w:r>
    </w:p>
    <w:p w14:paraId="1542AC8C" w14:textId="77777777" w:rsidR="00FA7DED" w:rsidRPr="00B54BE1" w:rsidRDefault="00456D66">
      <w:pPr>
        <w:spacing w:line="400" w:lineRule="exact"/>
        <w:ind w:firstLineChars="200" w:firstLine="642"/>
        <w:jc w:val="left"/>
        <w:outlineLvl w:val="0"/>
        <w:rPr>
          <w:rFonts w:ascii="仿宋" w:eastAsia="仿宋" w:hAnsi="仿宋"/>
          <w:b/>
          <w:spacing w:val="20"/>
          <w:sz w:val="28"/>
          <w:szCs w:val="28"/>
        </w:rPr>
      </w:pPr>
      <w:r w:rsidRPr="00B54BE1">
        <w:rPr>
          <w:rFonts w:ascii="仿宋" w:eastAsia="仿宋" w:hAnsi="仿宋" w:hint="eastAsia"/>
          <w:b/>
          <w:spacing w:val="20"/>
          <w:sz w:val="28"/>
          <w:szCs w:val="28"/>
        </w:rPr>
        <w:t>1.联系人:</w:t>
      </w:r>
    </w:p>
    <w:p w14:paraId="39E221CB" w14:textId="77777777" w:rsidR="00FA7DED" w:rsidRPr="00B54BE1" w:rsidRDefault="00456D66">
      <w:pPr>
        <w:spacing w:line="400" w:lineRule="exact"/>
        <w:ind w:firstLineChars="200" w:firstLine="640"/>
        <w:rPr>
          <w:rFonts w:ascii="仿宋" w:eastAsia="仿宋" w:hAnsi="仿宋"/>
          <w:sz w:val="28"/>
          <w:szCs w:val="28"/>
        </w:rPr>
      </w:pPr>
      <w:r w:rsidRPr="00B54BE1">
        <w:rPr>
          <w:rFonts w:ascii="仿宋" w:eastAsia="仿宋" w:hAnsi="仿宋" w:hint="eastAsia"/>
          <w:spacing w:val="20"/>
          <w:sz w:val="28"/>
          <w:szCs w:val="28"/>
        </w:rPr>
        <w:t>本合同有效</w:t>
      </w:r>
      <w:r w:rsidRPr="00B54BE1">
        <w:rPr>
          <w:rFonts w:ascii="仿宋" w:eastAsia="仿宋" w:hAnsi="仿宋" w:hint="eastAsia"/>
          <w:sz w:val="28"/>
          <w:szCs w:val="28"/>
        </w:rPr>
        <w:t>期内，甲方指定</w:t>
      </w:r>
      <w:r w:rsidRPr="00B54BE1">
        <w:rPr>
          <w:rFonts w:ascii="仿宋" w:eastAsia="仿宋" w:hAnsi="仿宋" w:hint="eastAsia"/>
          <w:sz w:val="28"/>
          <w:szCs w:val="28"/>
          <w:u w:val="single"/>
        </w:rPr>
        <w:t xml:space="preserve">   </w:t>
      </w:r>
      <w:r w:rsidRPr="00B54BE1">
        <w:rPr>
          <w:rFonts w:ascii="仿宋" w:eastAsia="仿宋" w:hAnsi="仿宋" w:hint="eastAsia"/>
          <w:sz w:val="28"/>
          <w:szCs w:val="28"/>
        </w:rPr>
        <w:t>（联系电话：    ）为甲方联系人；乙方指定</w:t>
      </w:r>
      <w:r w:rsidRPr="00B54BE1">
        <w:rPr>
          <w:rFonts w:ascii="仿宋" w:eastAsia="仿宋" w:hAnsi="仿宋" w:hint="eastAsia"/>
          <w:sz w:val="28"/>
          <w:szCs w:val="28"/>
          <w:u w:val="single"/>
        </w:rPr>
        <w:t xml:space="preserve">     </w:t>
      </w:r>
      <w:r w:rsidRPr="00B54BE1">
        <w:rPr>
          <w:rFonts w:ascii="仿宋" w:eastAsia="仿宋" w:hAnsi="仿宋" w:hint="eastAsia"/>
          <w:sz w:val="28"/>
          <w:szCs w:val="28"/>
        </w:rPr>
        <w:t>（联系电话：</w:t>
      </w:r>
      <w:r w:rsidRPr="00B54BE1">
        <w:rPr>
          <w:rFonts w:ascii="仿宋" w:eastAsia="仿宋" w:hAnsi="仿宋" w:hint="eastAsia"/>
          <w:sz w:val="28"/>
          <w:szCs w:val="28"/>
          <w:u w:val="single"/>
        </w:rPr>
        <w:t xml:space="preserve">         </w:t>
      </w:r>
      <w:r w:rsidRPr="00B54BE1">
        <w:rPr>
          <w:rFonts w:ascii="仿宋" w:eastAsia="仿宋" w:hAnsi="仿宋" w:hint="eastAsia"/>
          <w:sz w:val="28"/>
          <w:szCs w:val="28"/>
        </w:rPr>
        <w:t>）为乙方联系人。</w:t>
      </w:r>
    </w:p>
    <w:p w14:paraId="333745A9" w14:textId="77777777" w:rsidR="00FA7DED" w:rsidRPr="00B54BE1" w:rsidRDefault="00456D66">
      <w:pPr>
        <w:spacing w:line="400" w:lineRule="exact"/>
        <w:ind w:firstLineChars="200" w:firstLine="560"/>
        <w:rPr>
          <w:rFonts w:ascii="仿宋" w:eastAsia="仿宋" w:hAnsi="仿宋"/>
          <w:b/>
          <w:sz w:val="28"/>
          <w:szCs w:val="28"/>
        </w:rPr>
      </w:pPr>
      <w:r w:rsidRPr="00B54BE1">
        <w:rPr>
          <w:rFonts w:ascii="仿宋" w:eastAsia="仿宋" w:hAnsi="仿宋" w:hint="eastAsia"/>
          <w:sz w:val="28"/>
          <w:szCs w:val="28"/>
        </w:rPr>
        <w:t>联系人承担合同履行期间的</w:t>
      </w:r>
      <w:proofErr w:type="gramStart"/>
      <w:r w:rsidRPr="00B54BE1">
        <w:rPr>
          <w:rFonts w:ascii="仿宋" w:eastAsia="仿宋" w:hAnsi="仿宋" w:hint="eastAsia"/>
          <w:sz w:val="28"/>
          <w:szCs w:val="28"/>
        </w:rPr>
        <w:t>医</w:t>
      </w:r>
      <w:proofErr w:type="gramEnd"/>
      <w:r w:rsidRPr="00B54BE1">
        <w:rPr>
          <w:rFonts w:ascii="仿宋" w:eastAsia="仿宋" w:hAnsi="仿宋" w:hint="eastAsia"/>
          <w:sz w:val="28"/>
          <w:szCs w:val="28"/>
        </w:rPr>
        <w:t>废收运信息沟通。一方变更合同联系人的，应当及时告知另一方，因一方变更联系人未及时通知而造成损失的，由其自行承担。</w:t>
      </w:r>
    </w:p>
    <w:p w14:paraId="6A7820DC" w14:textId="77777777" w:rsidR="00FA7DED" w:rsidRPr="00B54BE1" w:rsidRDefault="00456D66">
      <w:pPr>
        <w:spacing w:line="400" w:lineRule="exact"/>
        <w:ind w:firstLineChars="200" w:firstLine="562"/>
        <w:rPr>
          <w:rFonts w:ascii="仿宋" w:eastAsia="仿宋" w:hAnsi="仿宋"/>
          <w:b/>
          <w:sz w:val="28"/>
          <w:szCs w:val="28"/>
        </w:rPr>
      </w:pPr>
      <w:r w:rsidRPr="00B54BE1">
        <w:rPr>
          <w:rFonts w:ascii="仿宋" w:eastAsia="仿宋" w:hAnsi="仿宋" w:hint="eastAsia"/>
          <w:b/>
          <w:sz w:val="28"/>
          <w:szCs w:val="28"/>
        </w:rPr>
        <w:t>2.通信:</w:t>
      </w:r>
    </w:p>
    <w:p w14:paraId="1D91882B" w14:textId="77777777" w:rsidR="00FA7DED" w:rsidRPr="00B54BE1" w:rsidRDefault="00456D66">
      <w:pPr>
        <w:spacing w:line="400" w:lineRule="exact"/>
        <w:ind w:firstLineChars="200" w:firstLine="560"/>
        <w:rPr>
          <w:rFonts w:ascii="仿宋" w:eastAsia="仿宋" w:hAnsi="仿宋"/>
          <w:sz w:val="28"/>
          <w:szCs w:val="28"/>
          <w:u w:val="single"/>
        </w:rPr>
      </w:pPr>
      <w:r w:rsidRPr="00B54BE1">
        <w:rPr>
          <w:rFonts w:ascii="仿宋" w:eastAsia="仿宋" w:hAnsi="仿宋" w:hint="eastAsia"/>
          <w:sz w:val="28"/>
          <w:szCs w:val="28"/>
        </w:rPr>
        <w:t>甲方通信地址：</w:t>
      </w:r>
      <w:r w:rsidRPr="00B54BE1">
        <w:rPr>
          <w:rFonts w:ascii="仿宋" w:eastAsia="仿宋" w:hAnsi="仿宋" w:hint="eastAsia"/>
          <w:sz w:val="28"/>
          <w:szCs w:val="28"/>
          <w:u w:val="single"/>
        </w:rPr>
        <w:t>广西南宁市双拥路</w:t>
      </w:r>
      <w:r w:rsidRPr="00B54BE1">
        <w:rPr>
          <w:rFonts w:ascii="仿宋" w:eastAsia="仿宋" w:hAnsi="仿宋"/>
          <w:sz w:val="28"/>
          <w:szCs w:val="28"/>
          <w:u w:val="single"/>
        </w:rPr>
        <w:t>6号</w:t>
      </w:r>
    </w:p>
    <w:p w14:paraId="732190D7" w14:textId="77777777" w:rsidR="00FA7DED" w:rsidRPr="00B54BE1" w:rsidRDefault="00456D66">
      <w:pPr>
        <w:spacing w:line="400" w:lineRule="exact"/>
        <w:ind w:firstLineChars="200" w:firstLine="560"/>
        <w:rPr>
          <w:rFonts w:ascii="仿宋" w:eastAsia="仿宋" w:hAnsi="仿宋"/>
          <w:sz w:val="28"/>
          <w:szCs w:val="28"/>
          <w:u w:val="single"/>
        </w:rPr>
      </w:pPr>
      <w:r w:rsidRPr="00B54BE1">
        <w:rPr>
          <w:rFonts w:ascii="仿宋" w:eastAsia="仿宋" w:hAnsi="仿宋" w:hint="eastAsia"/>
          <w:sz w:val="28"/>
          <w:szCs w:val="28"/>
        </w:rPr>
        <w:t>乙方通信地址：</w:t>
      </w:r>
      <w:r w:rsidRPr="00B54BE1">
        <w:rPr>
          <w:rFonts w:ascii="仿宋" w:eastAsia="仿宋" w:hAnsi="仿宋" w:hint="eastAsia"/>
          <w:sz w:val="28"/>
          <w:szCs w:val="28"/>
          <w:u w:val="single"/>
        </w:rPr>
        <w:t xml:space="preserve">                          </w:t>
      </w:r>
    </w:p>
    <w:p w14:paraId="69BE8349" w14:textId="77777777" w:rsidR="00FA7DED" w:rsidRPr="00B54BE1" w:rsidRDefault="00456D66">
      <w:pPr>
        <w:spacing w:line="400" w:lineRule="exact"/>
        <w:ind w:firstLineChars="200" w:firstLine="642"/>
        <w:rPr>
          <w:rFonts w:ascii="仿宋" w:eastAsia="仿宋" w:hAnsi="仿宋"/>
          <w:b/>
          <w:spacing w:val="20"/>
          <w:sz w:val="28"/>
          <w:szCs w:val="28"/>
        </w:rPr>
      </w:pPr>
      <w:r w:rsidRPr="00B54BE1">
        <w:rPr>
          <w:rFonts w:ascii="仿宋" w:eastAsia="仿宋" w:hAnsi="仿宋" w:hint="eastAsia"/>
          <w:b/>
          <w:spacing w:val="20"/>
          <w:sz w:val="28"/>
          <w:szCs w:val="28"/>
        </w:rPr>
        <w:t>第九条 其他</w:t>
      </w:r>
    </w:p>
    <w:p w14:paraId="4CBF7909" w14:textId="77777777" w:rsidR="00FA7DED" w:rsidRPr="00B54BE1" w:rsidRDefault="00456D66">
      <w:pPr>
        <w:widowControl/>
        <w:snapToGrid w:val="0"/>
        <w:spacing w:line="400" w:lineRule="exact"/>
        <w:ind w:firstLineChars="200" w:firstLine="640"/>
        <w:jc w:val="left"/>
        <w:rPr>
          <w:rFonts w:ascii="仿宋" w:eastAsia="仿宋" w:hAnsi="仿宋"/>
          <w:spacing w:val="20"/>
          <w:sz w:val="28"/>
          <w:szCs w:val="28"/>
        </w:rPr>
      </w:pPr>
      <w:r w:rsidRPr="00B54BE1">
        <w:rPr>
          <w:rFonts w:ascii="仿宋" w:eastAsia="仿宋" w:hAnsi="仿宋" w:hint="eastAsia"/>
          <w:spacing w:val="20"/>
          <w:sz w:val="28"/>
          <w:szCs w:val="28"/>
        </w:rPr>
        <w:t>1.本合同经甲、乙双方法定代表人（或委托代理人）签署并加盖合同专用章或单位公章后生效。</w:t>
      </w:r>
    </w:p>
    <w:p w14:paraId="68932F39" w14:textId="77777777" w:rsidR="00FA7DED" w:rsidRPr="00B54BE1" w:rsidRDefault="00456D66">
      <w:pPr>
        <w:widowControl/>
        <w:snapToGrid w:val="0"/>
        <w:spacing w:line="400" w:lineRule="exact"/>
        <w:ind w:firstLineChars="200" w:firstLine="640"/>
        <w:jc w:val="left"/>
        <w:rPr>
          <w:rFonts w:ascii="仿宋" w:eastAsia="仿宋" w:hAnsi="仿宋"/>
          <w:spacing w:val="20"/>
          <w:sz w:val="28"/>
          <w:szCs w:val="28"/>
        </w:rPr>
      </w:pPr>
      <w:r w:rsidRPr="00B54BE1">
        <w:rPr>
          <w:rFonts w:ascii="仿宋" w:eastAsia="仿宋" w:hAnsi="仿宋" w:hint="eastAsia"/>
          <w:spacing w:val="20"/>
          <w:sz w:val="28"/>
          <w:szCs w:val="28"/>
        </w:rPr>
        <w:t>2.本合同在履行过程中如发生争议，甲、乙双方应友好协商解决，若双方未达成一致，应向甲方所在地人民法院提起诉讼。</w:t>
      </w:r>
    </w:p>
    <w:p w14:paraId="71879F8E"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lastRenderedPageBreak/>
        <w:t>3.本合同的修订、补充须经双方协商并签订书面补充协议。除非双方的法定代表人（或授权代理人）签字盖章，否则对本合同的任何改动、修订、增加或删减均属无效。本合同的采购文件、响应承诺均作为本合同组成部分。</w:t>
      </w:r>
    </w:p>
    <w:p w14:paraId="7B010278"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4.本合同如果同时采用除中文外的其他语言，若发生歧义，以中文版本为准。</w:t>
      </w:r>
    </w:p>
    <w:p w14:paraId="70C8A768"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5.本合同履约期限为二年，期满自动终止。</w:t>
      </w:r>
    </w:p>
    <w:p w14:paraId="5CCB3DAF"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6.本合同一式六份，甲方执三份，乙方执二份，采购代理机构执一份。</w:t>
      </w:r>
    </w:p>
    <w:p w14:paraId="7C0A5AFB" w14:textId="77777777" w:rsidR="00FA7DED" w:rsidRPr="00B54BE1" w:rsidRDefault="00456D66">
      <w:pPr>
        <w:spacing w:line="400" w:lineRule="exact"/>
        <w:ind w:firstLineChars="200" w:firstLine="640"/>
        <w:rPr>
          <w:rFonts w:ascii="仿宋" w:eastAsia="仿宋" w:hAnsi="仿宋"/>
          <w:spacing w:val="20"/>
          <w:sz w:val="28"/>
          <w:szCs w:val="28"/>
        </w:rPr>
      </w:pPr>
      <w:r w:rsidRPr="00B54BE1">
        <w:rPr>
          <w:rFonts w:ascii="仿宋" w:eastAsia="仿宋" w:hAnsi="仿宋" w:hint="eastAsia"/>
          <w:spacing w:val="20"/>
          <w:sz w:val="28"/>
          <w:szCs w:val="28"/>
        </w:rPr>
        <w:t>（以下为签章页，无正文）</w:t>
      </w:r>
    </w:p>
    <w:p w14:paraId="34514B6A" w14:textId="77777777" w:rsidR="00FA7DED" w:rsidRPr="00B54BE1" w:rsidRDefault="00FA7DED">
      <w:pPr>
        <w:spacing w:line="400" w:lineRule="exact"/>
        <w:rPr>
          <w:rFonts w:ascii="仿宋" w:eastAsia="仿宋" w:hAnsi="仿宋"/>
          <w:spacing w:val="20"/>
          <w:sz w:val="28"/>
          <w:szCs w:val="28"/>
        </w:rPr>
      </w:pPr>
    </w:p>
    <w:p w14:paraId="2DC701A4" w14:textId="77777777" w:rsidR="00FA7DED" w:rsidRPr="00B54BE1" w:rsidRDefault="00FA7DED">
      <w:pPr>
        <w:spacing w:line="400" w:lineRule="exact"/>
        <w:ind w:firstLineChars="200" w:firstLine="640"/>
        <w:rPr>
          <w:rFonts w:ascii="仿宋" w:eastAsia="仿宋" w:hAnsi="仿宋"/>
          <w:spacing w:val="20"/>
          <w:sz w:val="28"/>
          <w:szCs w:val="28"/>
        </w:rPr>
      </w:pPr>
    </w:p>
    <w:p w14:paraId="4696CC24" w14:textId="77777777" w:rsidR="00FA7DED" w:rsidRPr="00B54BE1" w:rsidRDefault="00FA7DED">
      <w:pPr>
        <w:spacing w:line="400" w:lineRule="exact"/>
        <w:rPr>
          <w:rFonts w:ascii="仿宋" w:eastAsia="仿宋" w:hAnsi="仿宋"/>
          <w:spacing w:val="20"/>
          <w:sz w:val="28"/>
          <w:szCs w:val="28"/>
        </w:rPr>
      </w:pPr>
    </w:p>
    <w:p w14:paraId="22225992" w14:textId="77777777" w:rsidR="00FA7DED" w:rsidRPr="00B54BE1" w:rsidRDefault="00456D66">
      <w:pPr>
        <w:spacing w:line="600" w:lineRule="exact"/>
        <w:jc w:val="left"/>
        <w:rPr>
          <w:rFonts w:ascii="仿宋" w:eastAsia="仿宋" w:hAnsi="仿宋"/>
          <w:spacing w:val="20"/>
          <w:sz w:val="28"/>
          <w:szCs w:val="28"/>
        </w:rPr>
      </w:pPr>
      <w:r w:rsidRPr="00B54BE1">
        <w:rPr>
          <w:rFonts w:ascii="仿宋" w:eastAsia="仿宋" w:hAnsi="仿宋" w:hint="eastAsia"/>
          <w:spacing w:val="20"/>
          <w:sz w:val="28"/>
          <w:szCs w:val="28"/>
        </w:rPr>
        <w:t>甲方：                         乙方：</w:t>
      </w:r>
    </w:p>
    <w:p w14:paraId="1AD2FD60" w14:textId="77777777" w:rsidR="00FA7DED" w:rsidRPr="00B54BE1" w:rsidRDefault="00456D66">
      <w:pPr>
        <w:spacing w:line="600" w:lineRule="exact"/>
        <w:jc w:val="left"/>
        <w:rPr>
          <w:rFonts w:ascii="仿宋" w:eastAsia="仿宋" w:hAnsi="仿宋"/>
          <w:spacing w:val="20"/>
          <w:sz w:val="28"/>
          <w:szCs w:val="28"/>
        </w:rPr>
      </w:pPr>
      <w:r w:rsidRPr="00B54BE1">
        <w:rPr>
          <w:rFonts w:ascii="仿宋" w:eastAsia="仿宋" w:hAnsi="仿宋" w:hint="eastAsia"/>
          <w:spacing w:val="20"/>
          <w:sz w:val="28"/>
          <w:szCs w:val="28"/>
        </w:rPr>
        <w:t>（盖章）                      （盖章）</w:t>
      </w:r>
    </w:p>
    <w:p w14:paraId="2B4EFC5B" w14:textId="77777777" w:rsidR="00FA7DED" w:rsidRPr="00B54BE1" w:rsidRDefault="00FA7DED">
      <w:pPr>
        <w:spacing w:line="500" w:lineRule="exact"/>
        <w:jc w:val="left"/>
        <w:rPr>
          <w:rFonts w:ascii="仿宋" w:eastAsia="仿宋" w:hAnsi="仿宋"/>
          <w:spacing w:val="20"/>
          <w:sz w:val="28"/>
          <w:szCs w:val="28"/>
        </w:rPr>
      </w:pPr>
    </w:p>
    <w:p w14:paraId="1033F68B" w14:textId="77777777" w:rsidR="00FA7DED" w:rsidRPr="00B54BE1" w:rsidRDefault="00456D66">
      <w:pPr>
        <w:spacing w:line="400" w:lineRule="exact"/>
        <w:jc w:val="left"/>
        <w:rPr>
          <w:rFonts w:ascii="仿宋" w:eastAsia="仿宋" w:hAnsi="仿宋"/>
          <w:spacing w:val="20"/>
          <w:sz w:val="28"/>
          <w:szCs w:val="28"/>
        </w:rPr>
      </w:pPr>
      <w:r w:rsidRPr="00B54BE1">
        <w:rPr>
          <w:rFonts w:ascii="仿宋" w:eastAsia="仿宋" w:hAnsi="仿宋" w:hint="eastAsia"/>
          <w:spacing w:val="20"/>
          <w:sz w:val="28"/>
          <w:szCs w:val="28"/>
        </w:rPr>
        <w:t>法定代表人                     法定代表人</w:t>
      </w:r>
    </w:p>
    <w:p w14:paraId="3485F0EA" w14:textId="77777777" w:rsidR="00FA7DED" w:rsidRPr="00B54BE1" w:rsidRDefault="00456D66">
      <w:pPr>
        <w:spacing w:line="400" w:lineRule="exact"/>
        <w:jc w:val="left"/>
        <w:rPr>
          <w:rFonts w:ascii="仿宋" w:eastAsia="仿宋" w:hAnsi="仿宋"/>
          <w:spacing w:val="20"/>
          <w:sz w:val="28"/>
          <w:szCs w:val="28"/>
        </w:rPr>
      </w:pPr>
      <w:r w:rsidRPr="00B54BE1">
        <w:rPr>
          <w:rFonts w:ascii="仿宋" w:eastAsia="仿宋" w:hAnsi="仿宋" w:hint="eastAsia"/>
          <w:spacing w:val="20"/>
          <w:sz w:val="28"/>
          <w:szCs w:val="28"/>
        </w:rPr>
        <w:t>或委托代理人：                  或委托代理人：</w:t>
      </w:r>
    </w:p>
    <w:p w14:paraId="11780040" w14:textId="77777777" w:rsidR="00FA7DED" w:rsidRPr="00B54BE1" w:rsidRDefault="00456D66">
      <w:pPr>
        <w:spacing w:line="400" w:lineRule="exact"/>
        <w:jc w:val="left"/>
        <w:rPr>
          <w:rFonts w:ascii="仿宋" w:eastAsia="仿宋" w:hAnsi="仿宋"/>
          <w:spacing w:val="20"/>
          <w:sz w:val="28"/>
          <w:szCs w:val="28"/>
        </w:rPr>
      </w:pPr>
      <w:r w:rsidRPr="00B54BE1">
        <w:rPr>
          <w:rFonts w:ascii="仿宋" w:eastAsia="仿宋" w:hAnsi="仿宋" w:hint="eastAsia"/>
          <w:spacing w:val="20"/>
          <w:sz w:val="28"/>
          <w:szCs w:val="28"/>
        </w:rPr>
        <w:t>（签字或盖章）                  （签字或盖章）</w:t>
      </w:r>
    </w:p>
    <w:p w14:paraId="7E6E6842" w14:textId="77777777" w:rsidR="00FA7DED" w:rsidRPr="00B54BE1" w:rsidRDefault="00FA7DED">
      <w:pPr>
        <w:spacing w:line="400" w:lineRule="exact"/>
        <w:jc w:val="left"/>
        <w:rPr>
          <w:rFonts w:ascii="仿宋" w:eastAsia="仿宋" w:hAnsi="仿宋"/>
          <w:spacing w:val="20"/>
          <w:sz w:val="28"/>
          <w:szCs w:val="28"/>
        </w:rPr>
      </w:pPr>
    </w:p>
    <w:p w14:paraId="1235FF12" w14:textId="77777777" w:rsidR="00FA7DED" w:rsidRPr="00B54BE1" w:rsidRDefault="00FA7DED">
      <w:pPr>
        <w:spacing w:line="600" w:lineRule="exact"/>
        <w:jc w:val="left"/>
        <w:rPr>
          <w:rFonts w:ascii="仿宋" w:eastAsia="仿宋" w:hAnsi="仿宋"/>
          <w:spacing w:val="20"/>
          <w:sz w:val="28"/>
          <w:szCs w:val="28"/>
        </w:rPr>
      </w:pPr>
    </w:p>
    <w:p w14:paraId="3C8711DB" w14:textId="77777777" w:rsidR="00FA7DED" w:rsidRPr="00B54BE1" w:rsidRDefault="00456D66">
      <w:pPr>
        <w:spacing w:line="600" w:lineRule="exact"/>
        <w:jc w:val="left"/>
        <w:rPr>
          <w:rFonts w:ascii="仿宋" w:eastAsia="仿宋" w:hAnsi="仿宋"/>
          <w:spacing w:val="20"/>
          <w:sz w:val="28"/>
          <w:szCs w:val="28"/>
        </w:rPr>
      </w:pPr>
      <w:r w:rsidRPr="00B54BE1">
        <w:rPr>
          <w:rFonts w:ascii="仿宋" w:eastAsia="仿宋" w:hAnsi="仿宋" w:hint="eastAsia"/>
          <w:spacing w:val="20"/>
          <w:sz w:val="28"/>
          <w:szCs w:val="28"/>
        </w:rPr>
        <w:t>签订日期：年  月  日              签订日期： 年  月  日</w:t>
      </w:r>
    </w:p>
    <w:p w14:paraId="0DC07F86" w14:textId="77777777" w:rsidR="00FA7DED" w:rsidRPr="00B54BE1" w:rsidRDefault="00FA7DED">
      <w:pPr>
        <w:snapToGrid w:val="0"/>
        <w:spacing w:line="360" w:lineRule="exact"/>
        <w:ind w:right="480" w:firstLineChars="2850" w:firstLine="5985"/>
        <w:rPr>
          <w:bCs/>
          <w:szCs w:val="21"/>
        </w:rPr>
        <w:sectPr w:rsidR="00FA7DED" w:rsidRPr="00B54BE1">
          <w:pgSz w:w="11906" w:h="16838"/>
          <w:pgMar w:top="1418" w:right="1133" w:bottom="1246" w:left="1418" w:header="851" w:footer="992" w:gutter="0"/>
          <w:cols w:space="720"/>
          <w:docGrid w:linePitch="312"/>
        </w:sectPr>
      </w:pPr>
    </w:p>
    <w:p w14:paraId="12B84ADA" w14:textId="77777777" w:rsidR="00FA7DED" w:rsidRPr="00B54BE1" w:rsidRDefault="00FA7DED">
      <w:pPr>
        <w:snapToGrid w:val="0"/>
        <w:spacing w:line="360" w:lineRule="exact"/>
        <w:ind w:right="480" w:firstLineChars="2850" w:firstLine="5985"/>
        <w:rPr>
          <w:bCs/>
          <w:szCs w:val="21"/>
        </w:rPr>
      </w:pPr>
    </w:p>
    <w:p w14:paraId="239AD8A4" w14:textId="77777777" w:rsidR="00FA7DED" w:rsidRPr="00B54BE1" w:rsidRDefault="00456D66">
      <w:pPr>
        <w:spacing w:before="120" w:line="320" w:lineRule="atLeast"/>
        <w:jc w:val="left"/>
        <w:outlineLvl w:val="1"/>
        <w:rPr>
          <w:b/>
          <w:bCs/>
          <w:kern w:val="0"/>
          <w:szCs w:val="21"/>
        </w:rPr>
      </w:pPr>
      <w:r w:rsidRPr="00B54BE1">
        <w:rPr>
          <w:b/>
          <w:bCs/>
          <w:kern w:val="0"/>
          <w:szCs w:val="21"/>
        </w:rPr>
        <w:t>合同附件</w:t>
      </w:r>
      <w:r w:rsidRPr="00B54BE1">
        <w:rPr>
          <w:b/>
          <w:bCs/>
          <w:kern w:val="0"/>
          <w:szCs w:val="21"/>
        </w:rPr>
        <w:t>1</w:t>
      </w:r>
    </w:p>
    <w:p w14:paraId="0675CC8B" w14:textId="77777777" w:rsidR="00FA7DED" w:rsidRPr="00B54BE1" w:rsidRDefault="00FA7DED">
      <w:pPr>
        <w:snapToGrid w:val="0"/>
        <w:rPr>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B54BE1" w:rsidRPr="00B54BE1" w14:paraId="4A349915" w14:textId="77777777">
        <w:trPr>
          <w:cantSplit/>
          <w:trHeight w:val="615"/>
        </w:trPr>
        <w:tc>
          <w:tcPr>
            <w:tcW w:w="1008" w:type="dxa"/>
            <w:vMerge w:val="restart"/>
            <w:vAlign w:val="center"/>
          </w:tcPr>
          <w:p w14:paraId="7034B67A" w14:textId="77777777" w:rsidR="00FA7DED" w:rsidRPr="00B54BE1" w:rsidRDefault="00456D66">
            <w:pPr>
              <w:jc w:val="center"/>
              <w:rPr>
                <w:szCs w:val="21"/>
              </w:rPr>
            </w:pPr>
            <w:r w:rsidRPr="00B54BE1">
              <w:rPr>
                <w:szCs w:val="21"/>
              </w:rPr>
              <w:t>供</w:t>
            </w:r>
          </w:p>
          <w:p w14:paraId="31495930" w14:textId="77777777" w:rsidR="00FA7DED" w:rsidRPr="00B54BE1" w:rsidRDefault="00456D66">
            <w:pPr>
              <w:jc w:val="center"/>
              <w:rPr>
                <w:szCs w:val="21"/>
              </w:rPr>
            </w:pPr>
            <w:r w:rsidRPr="00B54BE1">
              <w:rPr>
                <w:szCs w:val="21"/>
              </w:rPr>
              <w:t>应</w:t>
            </w:r>
          </w:p>
          <w:p w14:paraId="65EF4B72" w14:textId="77777777" w:rsidR="00FA7DED" w:rsidRPr="00B54BE1" w:rsidRDefault="00456D66">
            <w:pPr>
              <w:jc w:val="center"/>
              <w:rPr>
                <w:szCs w:val="21"/>
              </w:rPr>
            </w:pPr>
            <w:r w:rsidRPr="00B54BE1">
              <w:rPr>
                <w:szCs w:val="21"/>
              </w:rPr>
              <w:t>商</w:t>
            </w:r>
          </w:p>
          <w:p w14:paraId="282E396B" w14:textId="77777777" w:rsidR="00FA7DED" w:rsidRPr="00B54BE1" w:rsidRDefault="00456D66">
            <w:pPr>
              <w:jc w:val="center"/>
              <w:rPr>
                <w:szCs w:val="21"/>
              </w:rPr>
            </w:pPr>
            <w:r w:rsidRPr="00B54BE1">
              <w:rPr>
                <w:szCs w:val="21"/>
              </w:rPr>
              <w:t>申</w:t>
            </w:r>
          </w:p>
          <w:p w14:paraId="105D9205" w14:textId="77777777" w:rsidR="00FA7DED" w:rsidRPr="00B54BE1" w:rsidRDefault="00456D66">
            <w:pPr>
              <w:jc w:val="center"/>
              <w:rPr>
                <w:szCs w:val="21"/>
              </w:rPr>
            </w:pPr>
            <w:r w:rsidRPr="00B54BE1">
              <w:rPr>
                <w:szCs w:val="21"/>
              </w:rPr>
              <w:t>请</w:t>
            </w:r>
          </w:p>
        </w:tc>
        <w:tc>
          <w:tcPr>
            <w:tcW w:w="8640" w:type="dxa"/>
            <w:vAlign w:val="center"/>
          </w:tcPr>
          <w:p w14:paraId="70B77C9D" w14:textId="77777777" w:rsidR="00FA7DED" w:rsidRPr="00B54BE1" w:rsidRDefault="00456D66">
            <w:pPr>
              <w:rPr>
                <w:szCs w:val="21"/>
              </w:rPr>
            </w:pPr>
            <w:r w:rsidRPr="00B54BE1">
              <w:rPr>
                <w:szCs w:val="21"/>
              </w:rPr>
              <w:t>项目编号：</w:t>
            </w:r>
          </w:p>
        </w:tc>
      </w:tr>
      <w:tr w:rsidR="00B54BE1" w:rsidRPr="00B54BE1" w14:paraId="03099D81" w14:textId="77777777">
        <w:trPr>
          <w:cantSplit/>
          <w:trHeight w:val="608"/>
        </w:trPr>
        <w:tc>
          <w:tcPr>
            <w:tcW w:w="1008" w:type="dxa"/>
            <w:vMerge/>
            <w:vAlign w:val="center"/>
          </w:tcPr>
          <w:p w14:paraId="5EE192D1" w14:textId="77777777" w:rsidR="00FA7DED" w:rsidRPr="00B54BE1" w:rsidRDefault="00FA7DED">
            <w:pPr>
              <w:rPr>
                <w:szCs w:val="21"/>
              </w:rPr>
            </w:pPr>
          </w:p>
        </w:tc>
        <w:tc>
          <w:tcPr>
            <w:tcW w:w="8640" w:type="dxa"/>
            <w:vAlign w:val="center"/>
          </w:tcPr>
          <w:p w14:paraId="0ECA541D" w14:textId="77777777" w:rsidR="00FA7DED" w:rsidRPr="00B54BE1" w:rsidRDefault="00456D66">
            <w:pPr>
              <w:rPr>
                <w:szCs w:val="21"/>
              </w:rPr>
            </w:pPr>
            <w:r w:rsidRPr="00B54BE1">
              <w:rPr>
                <w:szCs w:val="21"/>
              </w:rPr>
              <w:t>项目名称：</w:t>
            </w:r>
          </w:p>
        </w:tc>
      </w:tr>
      <w:tr w:rsidR="00B54BE1" w:rsidRPr="00B54BE1" w14:paraId="6E26FA2B" w14:textId="77777777">
        <w:trPr>
          <w:cantSplit/>
        </w:trPr>
        <w:tc>
          <w:tcPr>
            <w:tcW w:w="1008" w:type="dxa"/>
            <w:vMerge/>
          </w:tcPr>
          <w:p w14:paraId="22EBFD7C" w14:textId="77777777" w:rsidR="00FA7DED" w:rsidRPr="00B54BE1" w:rsidRDefault="00FA7DED">
            <w:pPr>
              <w:rPr>
                <w:szCs w:val="21"/>
              </w:rPr>
            </w:pPr>
          </w:p>
        </w:tc>
        <w:tc>
          <w:tcPr>
            <w:tcW w:w="8640" w:type="dxa"/>
          </w:tcPr>
          <w:p w14:paraId="52684A8D" w14:textId="77777777" w:rsidR="00FA7DED" w:rsidRPr="00B54BE1" w:rsidRDefault="00FA7DED">
            <w:pPr>
              <w:rPr>
                <w:szCs w:val="21"/>
              </w:rPr>
            </w:pPr>
          </w:p>
          <w:p w14:paraId="0600DF2A" w14:textId="77777777" w:rsidR="00FA7DED" w:rsidRPr="00B54BE1" w:rsidRDefault="00456D66">
            <w:pPr>
              <w:spacing w:line="400" w:lineRule="exact"/>
              <w:ind w:firstLineChars="200" w:firstLine="420"/>
              <w:rPr>
                <w:szCs w:val="21"/>
              </w:rPr>
            </w:pPr>
            <w:r w:rsidRPr="00B54BE1">
              <w:rPr>
                <w:szCs w:val="21"/>
              </w:rPr>
              <w:t>该项目已于</w:t>
            </w:r>
            <w:r w:rsidRPr="00B54BE1">
              <w:rPr>
                <w:rFonts w:hint="eastAsia"/>
                <w:szCs w:val="21"/>
              </w:rPr>
              <w:t xml:space="preserve">     </w:t>
            </w:r>
            <w:r w:rsidRPr="00B54BE1">
              <w:rPr>
                <w:szCs w:val="21"/>
              </w:rPr>
              <w:t>年</w:t>
            </w:r>
            <w:r w:rsidRPr="00B54BE1">
              <w:rPr>
                <w:rFonts w:hint="eastAsia"/>
                <w:szCs w:val="21"/>
              </w:rPr>
              <w:t xml:space="preserve">   </w:t>
            </w:r>
            <w:r w:rsidRPr="00B54BE1">
              <w:rPr>
                <w:szCs w:val="21"/>
              </w:rPr>
              <w:t>月</w:t>
            </w:r>
            <w:r w:rsidRPr="00B54BE1">
              <w:rPr>
                <w:rFonts w:hint="eastAsia"/>
                <w:szCs w:val="21"/>
              </w:rPr>
              <w:t xml:space="preserve">   </w:t>
            </w:r>
            <w:r w:rsidRPr="00B54BE1">
              <w:rPr>
                <w:szCs w:val="21"/>
              </w:rPr>
              <w:t>日验收并交付使用。根据合同规定，该项目的履约保证金期限于</w:t>
            </w:r>
            <w:r w:rsidRPr="00B54BE1">
              <w:rPr>
                <w:rFonts w:hint="eastAsia"/>
                <w:szCs w:val="21"/>
              </w:rPr>
              <w:t xml:space="preserve">     </w:t>
            </w:r>
            <w:r w:rsidRPr="00B54BE1">
              <w:rPr>
                <w:szCs w:val="21"/>
              </w:rPr>
              <w:t>年</w:t>
            </w:r>
            <w:r w:rsidRPr="00B54BE1">
              <w:rPr>
                <w:rFonts w:hint="eastAsia"/>
                <w:szCs w:val="21"/>
              </w:rPr>
              <w:t xml:space="preserve">   </w:t>
            </w:r>
            <w:r w:rsidRPr="00B54BE1">
              <w:rPr>
                <w:szCs w:val="21"/>
              </w:rPr>
              <w:t>月</w:t>
            </w:r>
            <w:r w:rsidRPr="00B54BE1">
              <w:rPr>
                <w:rFonts w:hint="eastAsia"/>
                <w:szCs w:val="21"/>
              </w:rPr>
              <w:t xml:space="preserve">   </w:t>
            </w:r>
            <w:r w:rsidRPr="00B54BE1">
              <w:rPr>
                <w:szCs w:val="21"/>
              </w:rPr>
              <w:t>日已满，请将履约保证金</w:t>
            </w:r>
          </w:p>
          <w:p w14:paraId="6A7DFCDC" w14:textId="77777777" w:rsidR="00FA7DED" w:rsidRPr="00B54BE1" w:rsidRDefault="00456D66">
            <w:pPr>
              <w:spacing w:line="400" w:lineRule="exact"/>
              <w:rPr>
                <w:szCs w:val="21"/>
              </w:rPr>
            </w:pPr>
            <w:r w:rsidRPr="00B54BE1">
              <w:rPr>
                <w:szCs w:val="21"/>
              </w:rPr>
              <w:t>（大写）</w:t>
            </w:r>
            <w:r w:rsidRPr="00B54BE1">
              <w:rPr>
                <w:szCs w:val="21"/>
              </w:rPr>
              <w:t>¥</w:t>
            </w:r>
            <w:r w:rsidRPr="00B54BE1">
              <w:rPr>
                <w:szCs w:val="21"/>
              </w:rPr>
              <w:t>（小写）退付到达以下账户。</w:t>
            </w:r>
          </w:p>
          <w:p w14:paraId="7E5A835F" w14:textId="77777777" w:rsidR="00FA7DED" w:rsidRPr="00B54BE1" w:rsidRDefault="00456D66">
            <w:pPr>
              <w:spacing w:line="400" w:lineRule="exact"/>
              <w:ind w:firstLine="705"/>
              <w:rPr>
                <w:szCs w:val="21"/>
              </w:rPr>
            </w:pPr>
            <w:r w:rsidRPr="00B54BE1">
              <w:rPr>
                <w:szCs w:val="21"/>
              </w:rPr>
              <w:t>单位名称：</w:t>
            </w:r>
          </w:p>
          <w:p w14:paraId="716ED296" w14:textId="77777777" w:rsidR="00FA7DED" w:rsidRPr="00B54BE1" w:rsidRDefault="00456D66">
            <w:pPr>
              <w:spacing w:line="400" w:lineRule="exact"/>
              <w:ind w:firstLine="705"/>
              <w:rPr>
                <w:szCs w:val="21"/>
              </w:rPr>
            </w:pPr>
            <w:r w:rsidRPr="00B54BE1">
              <w:rPr>
                <w:szCs w:val="21"/>
              </w:rPr>
              <w:t>开户银行：</w:t>
            </w:r>
          </w:p>
          <w:p w14:paraId="4391C718" w14:textId="77777777" w:rsidR="00FA7DED" w:rsidRPr="00B54BE1" w:rsidRDefault="00456D66">
            <w:pPr>
              <w:spacing w:line="400" w:lineRule="exact"/>
              <w:ind w:firstLine="705"/>
              <w:rPr>
                <w:szCs w:val="21"/>
              </w:rPr>
            </w:pPr>
            <w:r w:rsidRPr="00B54BE1">
              <w:rPr>
                <w:szCs w:val="21"/>
              </w:rPr>
              <w:t>账号：</w:t>
            </w:r>
          </w:p>
          <w:p w14:paraId="4A8FAE46" w14:textId="77777777" w:rsidR="00FA7DED" w:rsidRPr="00B54BE1" w:rsidRDefault="00456D66">
            <w:pPr>
              <w:spacing w:line="400" w:lineRule="exact"/>
              <w:rPr>
                <w:szCs w:val="21"/>
              </w:rPr>
            </w:pPr>
            <w:r w:rsidRPr="00B54BE1">
              <w:rPr>
                <w:szCs w:val="21"/>
              </w:rPr>
              <w:t>联系人及电话：</w:t>
            </w:r>
          </w:p>
          <w:p w14:paraId="051D8302" w14:textId="77777777" w:rsidR="00FA7DED" w:rsidRPr="00B54BE1" w:rsidRDefault="00FA7DED">
            <w:pPr>
              <w:spacing w:line="400" w:lineRule="exact"/>
              <w:rPr>
                <w:szCs w:val="21"/>
              </w:rPr>
            </w:pPr>
          </w:p>
          <w:p w14:paraId="58379374" w14:textId="77777777" w:rsidR="00FA7DED" w:rsidRPr="00B54BE1" w:rsidRDefault="00456D66">
            <w:pPr>
              <w:spacing w:line="520" w:lineRule="exact"/>
              <w:jc w:val="center"/>
              <w:rPr>
                <w:szCs w:val="21"/>
              </w:rPr>
            </w:pPr>
            <w:r w:rsidRPr="00B54BE1">
              <w:rPr>
                <w:szCs w:val="21"/>
              </w:rPr>
              <w:t>供应商</w:t>
            </w:r>
            <w:r w:rsidRPr="00B54BE1">
              <w:rPr>
                <w:rFonts w:hint="eastAsia"/>
                <w:szCs w:val="21"/>
              </w:rPr>
              <w:t>公</w:t>
            </w:r>
            <w:r w:rsidRPr="00B54BE1">
              <w:rPr>
                <w:szCs w:val="21"/>
              </w:rPr>
              <w:t>章：</w:t>
            </w:r>
          </w:p>
          <w:p w14:paraId="6720BE07" w14:textId="77777777" w:rsidR="00FA7DED" w:rsidRPr="00B54BE1" w:rsidRDefault="00456D66">
            <w:pPr>
              <w:spacing w:line="520" w:lineRule="exact"/>
              <w:jc w:val="center"/>
              <w:rPr>
                <w:szCs w:val="21"/>
              </w:rPr>
            </w:pPr>
            <w:r w:rsidRPr="00B54BE1">
              <w:rPr>
                <w:rFonts w:hint="eastAsia"/>
                <w:szCs w:val="21"/>
              </w:rPr>
              <w:t xml:space="preserve">      </w:t>
            </w:r>
            <w:r w:rsidRPr="00B54BE1">
              <w:rPr>
                <w:szCs w:val="21"/>
              </w:rPr>
              <w:t>年</w:t>
            </w:r>
            <w:r w:rsidRPr="00B54BE1">
              <w:rPr>
                <w:rFonts w:hint="eastAsia"/>
                <w:szCs w:val="21"/>
              </w:rPr>
              <w:t xml:space="preserve">   </w:t>
            </w:r>
            <w:r w:rsidRPr="00B54BE1">
              <w:rPr>
                <w:szCs w:val="21"/>
              </w:rPr>
              <w:t>月</w:t>
            </w:r>
            <w:r w:rsidRPr="00B54BE1">
              <w:rPr>
                <w:rFonts w:hint="eastAsia"/>
                <w:szCs w:val="21"/>
              </w:rPr>
              <w:t xml:space="preserve">   </w:t>
            </w:r>
            <w:r w:rsidRPr="00B54BE1">
              <w:rPr>
                <w:szCs w:val="21"/>
              </w:rPr>
              <w:t>日</w:t>
            </w:r>
          </w:p>
        </w:tc>
      </w:tr>
      <w:tr w:rsidR="00B54BE1" w:rsidRPr="00B54BE1" w14:paraId="4467F1E4" w14:textId="77777777">
        <w:tc>
          <w:tcPr>
            <w:tcW w:w="1008" w:type="dxa"/>
            <w:vAlign w:val="center"/>
          </w:tcPr>
          <w:p w14:paraId="6858257A" w14:textId="77777777" w:rsidR="00FA7DED" w:rsidRPr="00B54BE1" w:rsidRDefault="00456D66">
            <w:pPr>
              <w:jc w:val="center"/>
              <w:rPr>
                <w:szCs w:val="21"/>
              </w:rPr>
            </w:pPr>
            <w:r w:rsidRPr="00B54BE1">
              <w:rPr>
                <w:szCs w:val="21"/>
              </w:rPr>
              <w:t>采</w:t>
            </w:r>
          </w:p>
          <w:p w14:paraId="18A29BDB" w14:textId="77777777" w:rsidR="00FA7DED" w:rsidRPr="00B54BE1" w:rsidRDefault="00456D66">
            <w:pPr>
              <w:jc w:val="center"/>
              <w:rPr>
                <w:szCs w:val="21"/>
              </w:rPr>
            </w:pPr>
            <w:r w:rsidRPr="00B54BE1">
              <w:rPr>
                <w:szCs w:val="21"/>
              </w:rPr>
              <w:t>购</w:t>
            </w:r>
          </w:p>
          <w:p w14:paraId="3141CE91" w14:textId="77777777" w:rsidR="00FA7DED" w:rsidRPr="00B54BE1" w:rsidRDefault="00456D66">
            <w:pPr>
              <w:jc w:val="center"/>
              <w:rPr>
                <w:szCs w:val="21"/>
              </w:rPr>
            </w:pPr>
            <w:r w:rsidRPr="00B54BE1">
              <w:rPr>
                <w:szCs w:val="21"/>
              </w:rPr>
              <w:t>单</w:t>
            </w:r>
          </w:p>
          <w:p w14:paraId="449E5862" w14:textId="77777777" w:rsidR="00FA7DED" w:rsidRPr="00B54BE1" w:rsidRDefault="00456D66">
            <w:pPr>
              <w:jc w:val="center"/>
              <w:rPr>
                <w:szCs w:val="21"/>
              </w:rPr>
            </w:pPr>
            <w:r w:rsidRPr="00B54BE1">
              <w:rPr>
                <w:szCs w:val="21"/>
              </w:rPr>
              <w:t>位</w:t>
            </w:r>
          </w:p>
          <w:p w14:paraId="09B17AED" w14:textId="77777777" w:rsidR="00FA7DED" w:rsidRPr="00B54BE1" w:rsidRDefault="00456D66">
            <w:pPr>
              <w:jc w:val="center"/>
              <w:rPr>
                <w:szCs w:val="21"/>
              </w:rPr>
            </w:pPr>
            <w:r w:rsidRPr="00B54BE1">
              <w:rPr>
                <w:szCs w:val="21"/>
              </w:rPr>
              <w:t>意</w:t>
            </w:r>
          </w:p>
          <w:p w14:paraId="78C588F9" w14:textId="77777777" w:rsidR="00FA7DED" w:rsidRPr="00B54BE1" w:rsidRDefault="00456D66">
            <w:pPr>
              <w:jc w:val="center"/>
              <w:rPr>
                <w:szCs w:val="21"/>
              </w:rPr>
            </w:pPr>
            <w:r w:rsidRPr="00B54BE1">
              <w:rPr>
                <w:szCs w:val="21"/>
              </w:rPr>
              <w:t>见</w:t>
            </w:r>
          </w:p>
        </w:tc>
        <w:tc>
          <w:tcPr>
            <w:tcW w:w="8640" w:type="dxa"/>
          </w:tcPr>
          <w:p w14:paraId="4D249F1C" w14:textId="77777777" w:rsidR="00FA7DED" w:rsidRPr="00B54BE1" w:rsidRDefault="00FA7DED">
            <w:pPr>
              <w:rPr>
                <w:szCs w:val="21"/>
              </w:rPr>
            </w:pPr>
          </w:p>
          <w:p w14:paraId="10F8C952" w14:textId="77777777" w:rsidR="00FA7DED" w:rsidRPr="00B54BE1" w:rsidRDefault="00456D66">
            <w:pPr>
              <w:rPr>
                <w:szCs w:val="21"/>
              </w:rPr>
            </w:pPr>
            <w:r w:rsidRPr="00B54BE1">
              <w:rPr>
                <w:szCs w:val="21"/>
              </w:rPr>
              <w:t>退付意见：是否同意退付履约保证金及退付金额：</w:t>
            </w:r>
          </w:p>
          <w:p w14:paraId="33500197" w14:textId="77777777" w:rsidR="00FA7DED" w:rsidRPr="00B54BE1" w:rsidRDefault="00FA7DED">
            <w:pPr>
              <w:rPr>
                <w:szCs w:val="21"/>
              </w:rPr>
            </w:pPr>
          </w:p>
          <w:p w14:paraId="1F59DD8B" w14:textId="77777777" w:rsidR="00FA7DED" w:rsidRPr="00B54BE1" w:rsidRDefault="00FA7DED">
            <w:pPr>
              <w:rPr>
                <w:szCs w:val="21"/>
              </w:rPr>
            </w:pPr>
          </w:p>
          <w:p w14:paraId="5594CF3F" w14:textId="77777777" w:rsidR="00FA7DED" w:rsidRPr="00B54BE1" w:rsidRDefault="00456D66">
            <w:pPr>
              <w:spacing w:line="520" w:lineRule="exact"/>
              <w:rPr>
                <w:szCs w:val="21"/>
              </w:rPr>
            </w:pPr>
            <w:r w:rsidRPr="00B54BE1">
              <w:rPr>
                <w:szCs w:val="21"/>
              </w:rPr>
              <w:t>联系人及电话：采购单位</w:t>
            </w:r>
            <w:r w:rsidRPr="00B54BE1">
              <w:rPr>
                <w:rFonts w:hint="eastAsia"/>
                <w:szCs w:val="21"/>
              </w:rPr>
              <w:t>公</w:t>
            </w:r>
            <w:r w:rsidRPr="00B54BE1">
              <w:rPr>
                <w:szCs w:val="21"/>
              </w:rPr>
              <w:t>章</w:t>
            </w:r>
          </w:p>
          <w:p w14:paraId="48DF951A" w14:textId="77777777" w:rsidR="00FA7DED" w:rsidRPr="00B54BE1" w:rsidRDefault="00456D66">
            <w:pPr>
              <w:spacing w:line="520" w:lineRule="exact"/>
              <w:jc w:val="center"/>
              <w:rPr>
                <w:szCs w:val="21"/>
              </w:rPr>
            </w:pPr>
            <w:r w:rsidRPr="00B54BE1">
              <w:rPr>
                <w:rFonts w:hint="eastAsia"/>
                <w:szCs w:val="21"/>
              </w:rPr>
              <w:t xml:space="preserve">      </w:t>
            </w:r>
            <w:r w:rsidRPr="00B54BE1">
              <w:rPr>
                <w:szCs w:val="21"/>
              </w:rPr>
              <w:t>年</w:t>
            </w:r>
            <w:r w:rsidRPr="00B54BE1">
              <w:rPr>
                <w:rFonts w:hint="eastAsia"/>
                <w:szCs w:val="21"/>
              </w:rPr>
              <w:t xml:space="preserve">   </w:t>
            </w:r>
            <w:r w:rsidRPr="00B54BE1">
              <w:rPr>
                <w:szCs w:val="21"/>
              </w:rPr>
              <w:t>月</w:t>
            </w:r>
            <w:r w:rsidRPr="00B54BE1">
              <w:rPr>
                <w:rFonts w:hint="eastAsia"/>
                <w:szCs w:val="21"/>
              </w:rPr>
              <w:t xml:space="preserve">   </w:t>
            </w:r>
            <w:r w:rsidRPr="00B54BE1">
              <w:rPr>
                <w:szCs w:val="21"/>
              </w:rPr>
              <w:t>日</w:t>
            </w:r>
          </w:p>
        </w:tc>
      </w:tr>
      <w:tr w:rsidR="00B54BE1" w:rsidRPr="00B54BE1" w14:paraId="25B21837" w14:textId="77777777">
        <w:tc>
          <w:tcPr>
            <w:tcW w:w="1008" w:type="dxa"/>
            <w:vAlign w:val="center"/>
          </w:tcPr>
          <w:p w14:paraId="62B7A3CC" w14:textId="77777777" w:rsidR="00FA7DED" w:rsidRPr="00B54BE1" w:rsidRDefault="00456D66">
            <w:pPr>
              <w:jc w:val="center"/>
              <w:rPr>
                <w:szCs w:val="21"/>
              </w:rPr>
            </w:pPr>
            <w:r w:rsidRPr="00B54BE1">
              <w:rPr>
                <w:szCs w:val="21"/>
              </w:rPr>
              <w:t>财</w:t>
            </w:r>
          </w:p>
          <w:p w14:paraId="3A13BF7F" w14:textId="77777777" w:rsidR="00FA7DED" w:rsidRPr="00B54BE1" w:rsidRDefault="00456D66">
            <w:pPr>
              <w:jc w:val="center"/>
              <w:rPr>
                <w:szCs w:val="21"/>
              </w:rPr>
            </w:pPr>
            <w:proofErr w:type="gramStart"/>
            <w:r w:rsidRPr="00B54BE1">
              <w:rPr>
                <w:szCs w:val="21"/>
              </w:rPr>
              <w:t>务</w:t>
            </w:r>
            <w:proofErr w:type="gramEnd"/>
          </w:p>
          <w:p w14:paraId="22A644AE" w14:textId="77777777" w:rsidR="00FA7DED" w:rsidRPr="00B54BE1" w:rsidRDefault="00456D66">
            <w:pPr>
              <w:jc w:val="center"/>
              <w:rPr>
                <w:szCs w:val="21"/>
              </w:rPr>
            </w:pPr>
            <w:r w:rsidRPr="00B54BE1">
              <w:rPr>
                <w:szCs w:val="21"/>
              </w:rPr>
              <w:t>部</w:t>
            </w:r>
          </w:p>
          <w:p w14:paraId="5FA57D02" w14:textId="77777777" w:rsidR="00FA7DED" w:rsidRPr="00B54BE1" w:rsidRDefault="00456D66">
            <w:pPr>
              <w:jc w:val="center"/>
              <w:rPr>
                <w:szCs w:val="21"/>
              </w:rPr>
            </w:pPr>
            <w:r w:rsidRPr="00B54BE1">
              <w:rPr>
                <w:szCs w:val="21"/>
              </w:rPr>
              <w:t>门</w:t>
            </w:r>
          </w:p>
          <w:p w14:paraId="6AB99F99" w14:textId="77777777" w:rsidR="00FA7DED" w:rsidRPr="00B54BE1" w:rsidRDefault="00456D66">
            <w:pPr>
              <w:jc w:val="center"/>
              <w:rPr>
                <w:szCs w:val="21"/>
              </w:rPr>
            </w:pPr>
            <w:r w:rsidRPr="00B54BE1">
              <w:rPr>
                <w:szCs w:val="21"/>
              </w:rPr>
              <w:t>意</w:t>
            </w:r>
          </w:p>
          <w:p w14:paraId="6E2CA3AB" w14:textId="77777777" w:rsidR="00FA7DED" w:rsidRPr="00B54BE1" w:rsidRDefault="00456D66">
            <w:pPr>
              <w:jc w:val="center"/>
              <w:rPr>
                <w:szCs w:val="21"/>
              </w:rPr>
            </w:pPr>
            <w:r w:rsidRPr="00B54BE1">
              <w:rPr>
                <w:szCs w:val="21"/>
              </w:rPr>
              <w:t>见</w:t>
            </w:r>
          </w:p>
        </w:tc>
        <w:tc>
          <w:tcPr>
            <w:tcW w:w="8640" w:type="dxa"/>
          </w:tcPr>
          <w:p w14:paraId="418FD753" w14:textId="77777777" w:rsidR="00FA7DED" w:rsidRPr="00B54BE1" w:rsidRDefault="00456D66">
            <w:pPr>
              <w:spacing w:line="640" w:lineRule="exact"/>
              <w:rPr>
                <w:szCs w:val="21"/>
              </w:rPr>
            </w:pPr>
            <w:r w:rsidRPr="00B54BE1">
              <w:rPr>
                <w:szCs w:val="21"/>
              </w:rPr>
              <w:t>此表于</w:t>
            </w:r>
            <w:r w:rsidRPr="00B54BE1">
              <w:rPr>
                <w:rFonts w:hint="eastAsia"/>
                <w:szCs w:val="21"/>
              </w:rPr>
              <w:t xml:space="preserve">      </w:t>
            </w:r>
            <w:r w:rsidRPr="00B54BE1">
              <w:rPr>
                <w:szCs w:val="21"/>
              </w:rPr>
              <w:t>年</w:t>
            </w:r>
            <w:r w:rsidRPr="00B54BE1">
              <w:rPr>
                <w:rFonts w:hint="eastAsia"/>
                <w:szCs w:val="21"/>
              </w:rPr>
              <w:t xml:space="preserve">   </w:t>
            </w:r>
            <w:r w:rsidRPr="00B54BE1">
              <w:rPr>
                <w:szCs w:val="21"/>
              </w:rPr>
              <w:t>月</w:t>
            </w:r>
            <w:r w:rsidRPr="00B54BE1">
              <w:rPr>
                <w:rFonts w:hint="eastAsia"/>
                <w:szCs w:val="21"/>
              </w:rPr>
              <w:t xml:space="preserve">   </w:t>
            </w:r>
            <w:r w:rsidRPr="00B54BE1">
              <w:rPr>
                <w:szCs w:val="21"/>
              </w:rPr>
              <w:t>日收到。</w:t>
            </w:r>
          </w:p>
          <w:p w14:paraId="46445CE6" w14:textId="77777777" w:rsidR="00FA7DED" w:rsidRPr="00B54BE1" w:rsidRDefault="00456D66">
            <w:pPr>
              <w:spacing w:line="640" w:lineRule="exact"/>
              <w:rPr>
                <w:szCs w:val="21"/>
              </w:rPr>
            </w:pPr>
            <w:r w:rsidRPr="00B54BE1">
              <w:rPr>
                <w:szCs w:val="21"/>
              </w:rPr>
              <w:t>会计审核：</w:t>
            </w:r>
          </w:p>
          <w:p w14:paraId="47ACC3EA" w14:textId="77777777" w:rsidR="00FA7DED" w:rsidRPr="00B54BE1" w:rsidRDefault="00456D66">
            <w:pPr>
              <w:spacing w:line="640" w:lineRule="exact"/>
              <w:rPr>
                <w:szCs w:val="21"/>
              </w:rPr>
            </w:pPr>
            <w:r w:rsidRPr="00B54BE1">
              <w:rPr>
                <w:szCs w:val="21"/>
              </w:rPr>
              <w:t>财务负责人审核：</w:t>
            </w:r>
          </w:p>
          <w:p w14:paraId="49E4B21D" w14:textId="77777777" w:rsidR="00FA7DED" w:rsidRPr="00B54BE1" w:rsidRDefault="00456D66">
            <w:pPr>
              <w:spacing w:line="640" w:lineRule="exact"/>
              <w:rPr>
                <w:szCs w:val="21"/>
              </w:rPr>
            </w:pPr>
            <w:r w:rsidRPr="00B54BE1">
              <w:rPr>
                <w:szCs w:val="21"/>
              </w:rPr>
              <w:t>单位负责人签字：</w:t>
            </w:r>
          </w:p>
          <w:p w14:paraId="6591CEA9" w14:textId="77777777" w:rsidR="00FA7DED" w:rsidRPr="00B54BE1" w:rsidRDefault="00456D66">
            <w:pPr>
              <w:spacing w:line="640" w:lineRule="exact"/>
              <w:rPr>
                <w:szCs w:val="21"/>
              </w:rPr>
            </w:pPr>
            <w:r w:rsidRPr="00B54BE1">
              <w:rPr>
                <w:szCs w:val="21"/>
              </w:rPr>
              <w:t>出纳办理转账日期：</w:t>
            </w:r>
          </w:p>
        </w:tc>
      </w:tr>
    </w:tbl>
    <w:p w14:paraId="3C57C242" w14:textId="77777777" w:rsidR="00FA7DED" w:rsidRPr="00B54BE1" w:rsidRDefault="00456D66">
      <w:pPr>
        <w:ind w:leftChars="114" w:left="450" w:hangingChars="100" w:hanging="211"/>
        <w:rPr>
          <w:b/>
          <w:bCs/>
          <w:szCs w:val="21"/>
        </w:rPr>
      </w:pPr>
      <w:r w:rsidRPr="00B54BE1">
        <w:rPr>
          <w:b/>
          <w:bCs/>
          <w:szCs w:val="21"/>
        </w:rPr>
        <w:t>注：供应</w:t>
      </w:r>
      <w:proofErr w:type="gramStart"/>
      <w:r w:rsidRPr="00B54BE1">
        <w:rPr>
          <w:b/>
          <w:bCs/>
          <w:szCs w:val="21"/>
        </w:rPr>
        <w:t>商凭经</w:t>
      </w:r>
      <w:proofErr w:type="gramEnd"/>
      <w:r w:rsidRPr="00B54BE1">
        <w:rPr>
          <w:b/>
          <w:bCs/>
          <w:szCs w:val="21"/>
        </w:rPr>
        <w:t>采购单位审批的退付意见书到相关财务部办理履约保证金退付事宜。</w:t>
      </w:r>
    </w:p>
    <w:p w14:paraId="0DC4345F" w14:textId="77777777" w:rsidR="00FA7DED" w:rsidRPr="00B54BE1" w:rsidRDefault="00456D66">
      <w:pPr>
        <w:spacing w:before="120" w:line="320" w:lineRule="atLeast"/>
        <w:jc w:val="left"/>
        <w:outlineLvl w:val="1"/>
        <w:rPr>
          <w:b/>
          <w:bCs/>
          <w:kern w:val="0"/>
          <w:szCs w:val="21"/>
        </w:rPr>
      </w:pPr>
      <w:r w:rsidRPr="00B54BE1">
        <w:rPr>
          <w:b/>
          <w:sz w:val="32"/>
          <w:szCs w:val="32"/>
        </w:rPr>
        <w:br w:type="page"/>
      </w:r>
      <w:r w:rsidRPr="00B54BE1">
        <w:rPr>
          <w:b/>
          <w:bCs/>
          <w:kern w:val="0"/>
          <w:szCs w:val="21"/>
        </w:rPr>
        <w:lastRenderedPageBreak/>
        <w:t>合同附件</w:t>
      </w:r>
      <w:r w:rsidRPr="00B54BE1">
        <w:rPr>
          <w:b/>
          <w:bCs/>
          <w:kern w:val="0"/>
          <w:szCs w:val="21"/>
        </w:rPr>
        <w:t>2</w:t>
      </w:r>
    </w:p>
    <w:p w14:paraId="3B19E48C" w14:textId="77777777" w:rsidR="00FA7DED" w:rsidRPr="00B54BE1" w:rsidRDefault="00FA7DED">
      <w:pPr>
        <w:snapToGrid w:val="0"/>
        <w:spacing w:line="360" w:lineRule="exact"/>
        <w:jc w:val="center"/>
        <w:rPr>
          <w:b/>
          <w:bCs/>
          <w:szCs w:val="21"/>
        </w:rPr>
      </w:pPr>
      <w:bookmarkStart w:id="68" w:name="_Hlk80978015"/>
    </w:p>
    <w:p w14:paraId="6B61A600" w14:textId="77777777" w:rsidR="00FA7DED" w:rsidRPr="00B54BE1" w:rsidRDefault="00456D66">
      <w:pPr>
        <w:snapToGrid w:val="0"/>
        <w:spacing w:line="360" w:lineRule="exact"/>
        <w:jc w:val="center"/>
        <w:rPr>
          <w:b/>
          <w:bCs/>
          <w:szCs w:val="21"/>
        </w:rPr>
      </w:pPr>
      <w:bookmarkStart w:id="69" w:name="_Hlk77607667"/>
      <w:r w:rsidRPr="00B54BE1">
        <w:rPr>
          <w:b/>
          <w:bCs/>
          <w:szCs w:val="21"/>
        </w:rPr>
        <w:t>履约</w:t>
      </w:r>
      <w:r w:rsidRPr="00B54BE1">
        <w:rPr>
          <w:rFonts w:hint="eastAsia"/>
          <w:b/>
          <w:bCs/>
          <w:szCs w:val="21"/>
        </w:rPr>
        <w:t>验收方案</w:t>
      </w:r>
    </w:p>
    <w:p w14:paraId="1C2A315C" w14:textId="77777777" w:rsidR="00FA7DED" w:rsidRPr="00B54BE1" w:rsidRDefault="00FA7DED">
      <w:pPr>
        <w:widowControl/>
        <w:jc w:val="left"/>
        <w:rPr>
          <w:szCs w:val="21"/>
        </w:rPr>
      </w:pPr>
    </w:p>
    <w:p w14:paraId="19B44481" w14:textId="77777777" w:rsidR="00FA7DED" w:rsidRPr="00B54BE1" w:rsidRDefault="00FA7DED">
      <w:pPr>
        <w:pStyle w:val="-2"/>
        <w:ind w:firstLineChars="0"/>
        <w:rPr>
          <w:rFonts w:ascii="Times New Roman" w:eastAsia="宋体" w:hAnsi="Times New Roman"/>
          <w:kern w:val="2"/>
          <w:sz w:val="21"/>
          <w:szCs w:val="21"/>
        </w:rPr>
      </w:pPr>
    </w:p>
    <w:p w14:paraId="33B4D78A" w14:textId="77777777" w:rsidR="00FA7DED" w:rsidRPr="00B54BE1" w:rsidRDefault="00456D66">
      <w:pPr>
        <w:spacing w:before="120" w:line="320" w:lineRule="exact"/>
        <w:jc w:val="left"/>
        <w:rPr>
          <w:rFonts w:ascii="宋体" w:hAnsi="宋体" w:cs="宋体"/>
          <w:b/>
          <w:bCs/>
          <w:szCs w:val="21"/>
        </w:rPr>
      </w:pPr>
      <w:r w:rsidRPr="00B54BE1">
        <w:rPr>
          <w:rFonts w:ascii="宋体" w:hAnsi="宋体" w:cs="宋体" w:hint="eastAsia"/>
          <w:b/>
          <w:bCs/>
          <w:szCs w:val="21"/>
        </w:rPr>
        <w:t>1.履约验收工作参加人员</w:t>
      </w:r>
    </w:p>
    <w:p w14:paraId="3BBD9855" w14:textId="77777777" w:rsidR="00FA7DED" w:rsidRPr="00B54BE1" w:rsidRDefault="00456D66">
      <w:pPr>
        <w:spacing w:before="120" w:line="320" w:lineRule="exact"/>
        <w:jc w:val="left"/>
        <w:rPr>
          <w:rFonts w:ascii="宋体" w:hAnsi="宋体" w:cs="宋体"/>
          <w:szCs w:val="21"/>
        </w:rPr>
      </w:pPr>
      <w:r w:rsidRPr="00B54BE1">
        <w:rPr>
          <w:rFonts w:ascii="宋体" w:hAnsi="宋体" w:cs="宋体" w:hint="eastAsia"/>
          <w:b/>
          <w:bCs/>
          <w:szCs w:val="21"/>
        </w:rPr>
        <w:t>1.1履约验收主体单位</w:t>
      </w:r>
    </w:p>
    <w:p w14:paraId="7389CE7E" w14:textId="77777777" w:rsidR="00FA7DED" w:rsidRPr="00B54BE1" w:rsidRDefault="00456D66">
      <w:pPr>
        <w:spacing w:before="120" w:line="320" w:lineRule="exact"/>
        <w:ind w:firstLineChars="200" w:firstLine="420"/>
        <w:jc w:val="left"/>
        <w:rPr>
          <w:rFonts w:ascii="宋体" w:hAnsi="宋体" w:cs="宋体"/>
          <w:szCs w:val="21"/>
          <w:u w:val="single"/>
        </w:rPr>
      </w:pPr>
      <w:r w:rsidRPr="00B54BE1">
        <w:rPr>
          <w:rFonts w:hint="eastAsia"/>
          <w:u w:val="single"/>
        </w:rPr>
        <w:t>采购人</w:t>
      </w:r>
      <w:r w:rsidRPr="00B54BE1">
        <w:rPr>
          <w:rFonts w:hint="eastAsia"/>
        </w:rPr>
        <w:t>（如委托第三方机构签订，应注明收费方式）</w:t>
      </w:r>
    </w:p>
    <w:p w14:paraId="08C39AE8" w14:textId="77777777" w:rsidR="00FA7DED" w:rsidRPr="00B54BE1" w:rsidRDefault="00456D66">
      <w:pPr>
        <w:spacing w:before="120" w:line="320" w:lineRule="exact"/>
        <w:jc w:val="left"/>
        <w:rPr>
          <w:rFonts w:ascii="宋体" w:hAnsi="宋体" w:cs="宋体"/>
          <w:szCs w:val="21"/>
        </w:rPr>
      </w:pPr>
      <w:r w:rsidRPr="00B54BE1">
        <w:rPr>
          <w:rFonts w:ascii="宋体" w:hAnsi="宋体" w:cs="宋体" w:hint="eastAsia"/>
          <w:b/>
          <w:bCs/>
          <w:szCs w:val="21"/>
        </w:rPr>
        <w:t>1.2履约验收参加人员</w:t>
      </w:r>
    </w:p>
    <w:p w14:paraId="531A75BF" w14:textId="77777777" w:rsidR="00FA7DED" w:rsidRPr="00B54BE1" w:rsidRDefault="00456D66">
      <w:pPr>
        <w:spacing w:before="120" w:line="320" w:lineRule="exact"/>
        <w:ind w:firstLineChars="200" w:firstLine="420"/>
        <w:jc w:val="left"/>
        <w:rPr>
          <w:rFonts w:ascii="宋体" w:hAnsi="宋体" w:cs="宋体"/>
          <w:szCs w:val="21"/>
          <w:u w:val="single"/>
        </w:rPr>
      </w:pPr>
      <w:r w:rsidRPr="00B54BE1">
        <w:rPr>
          <w:rFonts w:hint="eastAsia"/>
        </w:rPr>
        <w:t>采购人代表、委托机构代表、成交供应商代表及采购人邀请的其他人员</w:t>
      </w:r>
    </w:p>
    <w:p w14:paraId="3923F475" w14:textId="77777777" w:rsidR="00FA7DED" w:rsidRPr="00B54BE1" w:rsidRDefault="00456D66">
      <w:pPr>
        <w:spacing w:before="120" w:line="320" w:lineRule="exact"/>
        <w:jc w:val="left"/>
        <w:rPr>
          <w:rFonts w:ascii="宋体" w:hAnsi="宋体" w:cs="宋体"/>
          <w:b/>
          <w:bCs/>
          <w:szCs w:val="21"/>
        </w:rPr>
      </w:pPr>
      <w:r w:rsidRPr="00B54BE1">
        <w:rPr>
          <w:rFonts w:ascii="宋体" w:hAnsi="宋体" w:cs="宋体" w:hint="eastAsia"/>
          <w:b/>
          <w:bCs/>
          <w:szCs w:val="21"/>
        </w:rPr>
        <w:t>2.履约验收时间</w:t>
      </w:r>
    </w:p>
    <w:p w14:paraId="3365FEB4" w14:textId="77777777" w:rsidR="00FA7DED" w:rsidRPr="00B54BE1" w:rsidRDefault="00456D66">
      <w:pPr>
        <w:spacing w:before="120" w:line="320" w:lineRule="exact"/>
        <w:jc w:val="left"/>
        <w:rPr>
          <w:rFonts w:ascii="宋体" w:hAnsi="宋体" w:cs="宋体"/>
          <w:szCs w:val="21"/>
        </w:rPr>
      </w:pPr>
      <w:r w:rsidRPr="00B54BE1">
        <w:rPr>
          <w:rFonts w:ascii="宋体" w:hAnsi="宋体" w:cs="宋体" w:hint="eastAsia"/>
          <w:szCs w:val="21"/>
        </w:rPr>
        <w:t>20XX年XX月XX日</w:t>
      </w:r>
    </w:p>
    <w:p w14:paraId="6AE8FCD4" w14:textId="77777777" w:rsidR="00FA7DED" w:rsidRPr="00B54BE1" w:rsidRDefault="00456D66">
      <w:pPr>
        <w:spacing w:before="120" w:line="320" w:lineRule="exact"/>
        <w:jc w:val="left"/>
        <w:rPr>
          <w:rFonts w:ascii="宋体" w:hAnsi="宋体" w:cs="宋体"/>
          <w:b/>
          <w:bCs/>
          <w:szCs w:val="21"/>
        </w:rPr>
      </w:pPr>
      <w:r w:rsidRPr="00B54BE1">
        <w:rPr>
          <w:rFonts w:ascii="宋体" w:hAnsi="宋体" w:cs="宋体" w:hint="eastAsia"/>
          <w:b/>
          <w:bCs/>
          <w:szCs w:val="21"/>
        </w:rPr>
        <w:t>3.履约验收地点</w:t>
      </w:r>
    </w:p>
    <w:p w14:paraId="07384F20" w14:textId="77777777" w:rsidR="00FA7DED" w:rsidRPr="00B54BE1" w:rsidRDefault="00456D66">
      <w:pPr>
        <w:spacing w:before="120" w:line="320" w:lineRule="exact"/>
        <w:jc w:val="left"/>
        <w:rPr>
          <w:rFonts w:ascii="宋体" w:hAnsi="宋体" w:cs="宋体"/>
          <w:szCs w:val="21"/>
        </w:rPr>
      </w:pPr>
      <w:r w:rsidRPr="00B54BE1">
        <w:rPr>
          <w:rFonts w:ascii="宋体" w:hAnsi="宋体" w:cs="宋体" w:hint="eastAsia"/>
          <w:szCs w:val="21"/>
        </w:rPr>
        <w:t>XX市XX区XX路XX号</w:t>
      </w:r>
    </w:p>
    <w:p w14:paraId="164026B7" w14:textId="77777777" w:rsidR="00FA7DED" w:rsidRPr="00B54BE1" w:rsidRDefault="00456D66">
      <w:pPr>
        <w:spacing w:before="120" w:line="320" w:lineRule="exact"/>
        <w:jc w:val="left"/>
        <w:rPr>
          <w:rFonts w:ascii="宋体" w:hAnsi="宋体" w:cs="宋体"/>
          <w:b/>
          <w:bCs/>
          <w:szCs w:val="21"/>
        </w:rPr>
      </w:pPr>
      <w:r w:rsidRPr="00B54BE1">
        <w:rPr>
          <w:rFonts w:ascii="宋体" w:hAnsi="宋体" w:cs="宋体" w:hint="eastAsia"/>
          <w:b/>
          <w:bCs/>
          <w:szCs w:val="21"/>
        </w:rPr>
        <w:t>4.履约验收方式</w:t>
      </w:r>
    </w:p>
    <w:p w14:paraId="3619F4C7" w14:textId="77777777" w:rsidR="00FA7DED" w:rsidRPr="00B54BE1" w:rsidRDefault="00456D66">
      <w:pPr>
        <w:spacing w:before="120" w:line="320" w:lineRule="exact"/>
        <w:jc w:val="left"/>
        <w:rPr>
          <w:rFonts w:ascii="宋体" w:hAnsi="宋体" w:cs="宋体"/>
          <w:b/>
          <w:bCs/>
          <w:szCs w:val="21"/>
          <w:u w:val="single"/>
        </w:rPr>
      </w:pPr>
      <w:r w:rsidRPr="00B54BE1">
        <w:rPr>
          <w:rFonts w:ascii="宋体" w:hAnsi="宋体" w:cs="宋体" w:hint="eastAsia"/>
          <w:szCs w:val="21"/>
          <w:u w:val="single"/>
        </w:rPr>
        <w:t>采购人自行验收</w:t>
      </w:r>
    </w:p>
    <w:p w14:paraId="1CD035E9" w14:textId="77777777" w:rsidR="00FA7DED" w:rsidRPr="00B54BE1" w:rsidRDefault="00456D66">
      <w:pPr>
        <w:spacing w:before="120" w:line="320" w:lineRule="exact"/>
        <w:jc w:val="left"/>
        <w:rPr>
          <w:rFonts w:ascii="宋体" w:hAnsi="宋体" w:cs="宋体"/>
          <w:b/>
          <w:bCs/>
          <w:szCs w:val="21"/>
        </w:rPr>
      </w:pPr>
      <w:r w:rsidRPr="00B54BE1">
        <w:rPr>
          <w:rFonts w:ascii="宋体" w:hAnsi="宋体" w:cs="宋体" w:hint="eastAsia"/>
          <w:b/>
          <w:bCs/>
          <w:szCs w:val="21"/>
        </w:rPr>
        <w:t>5.履约验收程序</w:t>
      </w:r>
    </w:p>
    <w:p w14:paraId="7AB0E749" w14:textId="77777777" w:rsidR="00FA7DED" w:rsidRPr="00B54BE1" w:rsidRDefault="00456D66">
      <w:pPr>
        <w:spacing w:before="120" w:line="320" w:lineRule="exact"/>
        <w:jc w:val="left"/>
        <w:rPr>
          <w:rFonts w:ascii="宋体" w:hAnsi="宋体" w:cs="宋体"/>
          <w:b/>
          <w:bCs/>
          <w:szCs w:val="21"/>
        </w:rPr>
      </w:pPr>
      <w:r w:rsidRPr="00B54BE1">
        <w:rPr>
          <w:rFonts w:ascii="宋体" w:hAnsi="宋体" w:cs="宋体" w:hint="eastAsia"/>
          <w:b/>
          <w:bCs/>
          <w:szCs w:val="21"/>
        </w:rPr>
        <w:t>5.1成立验收小组</w:t>
      </w:r>
    </w:p>
    <w:p w14:paraId="6FA5CBD6" w14:textId="77777777" w:rsidR="00FA7DED" w:rsidRPr="00B54BE1" w:rsidRDefault="00456D66">
      <w:pPr>
        <w:spacing w:before="120" w:line="320" w:lineRule="exact"/>
        <w:jc w:val="left"/>
        <w:rPr>
          <w:rFonts w:ascii="宋体" w:hAnsi="宋体" w:cs="宋体"/>
          <w:b/>
          <w:bCs/>
          <w:szCs w:val="21"/>
        </w:rPr>
      </w:pPr>
      <w:r w:rsidRPr="00B54BE1">
        <w:rPr>
          <w:rFonts w:ascii="宋体" w:hAnsi="宋体" w:cs="宋体" w:hint="eastAsia"/>
          <w:b/>
          <w:bCs/>
          <w:szCs w:val="21"/>
        </w:rPr>
        <w:t>5</w:t>
      </w:r>
      <w:r w:rsidRPr="00B54BE1">
        <w:rPr>
          <w:rFonts w:ascii="宋体" w:hAnsi="宋体" w:cs="宋体"/>
          <w:b/>
          <w:bCs/>
          <w:szCs w:val="21"/>
        </w:rPr>
        <w:t>.2</w:t>
      </w:r>
      <w:r w:rsidRPr="00B54BE1">
        <w:rPr>
          <w:rFonts w:ascii="宋体" w:hAnsi="宋体" w:cs="宋体" w:hint="eastAsia"/>
          <w:b/>
          <w:bCs/>
          <w:szCs w:val="21"/>
        </w:rPr>
        <w:t>量化验收标准</w:t>
      </w:r>
    </w:p>
    <w:p w14:paraId="4689B55F" w14:textId="77777777" w:rsidR="00FA7DED" w:rsidRPr="00B54BE1" w:rsidRDefault="00456D66">
      <w:pPr>
        <w:spacing w:before="120" w:line="320" w:lineRule="exact"/>
        <w:jc w:val="left"/>
        <w:rPr>
          <w:rFonts w:ascii="宋体" w:hAnsi="宋体" w:cs="宋体"/>
          <w:b/>
          <w:bCs/>
          <w:szCs w:val="21"/>
        </w:rPr>
      </w:pPr>
      <w:r w:rsidRPr="00B54BE1">
        <w:rPr>
          <w:rFonts w:ascii="宋体" w:hAnsi="宋体" w:cs="宋体" w:hint="eastAsia"/>
          <w:b/>
          <w:bCs/>
          <w:szCs w:val="21"/>
        </w:rPr>
        <w:t>5.</w:t>
      </w:r>
      <w:r w:rsidRPr="00B54BE1">
        <w:rPr>
          <w:rFonts w:ascii="宋体" w:hAnsi="宋体" w:cs="宋体"/>
          <w:b/>
          <w:bCs/>
          <w:szCs w:val="21"/>
        </w:rPr>
        <w:t>3</w:t>
      </w:r>
      <w:r w:rsidRPr="00B54BE1">
        <w:rPr>
          <w:rFonts w:ascii="宋体" w:hAnsi="宋体" w:cs="宋体" w:hint="eastAsia"/>
          <w:b/>
          <w:bCs/>
          <w:szCs w:val="21"/>
        </w:rPr>
        <w:t>组织验收</w:t>
      </w:r>
    </w:p>
    <w:p w14:paraId="2BFFD541" w14:textId="77777777" w:rsidR="00FA7DED" w:rsidRPr="00B54BE1" w:rsidRDefault="00456D66">
      <w:pPr>
        <w:spacing w:before="120" w:line="320" w:lineRule="exact"/>
        <w:jc w:val="left"/>
        <w:rPr>
          <w:rFonts w:ascii="宋体" w:hAnsi="宋体" w:cs="宋体"/>
          <w:b/>
          <w:bCs/>
          <w:szCs w:val="21"/>
        </w:rPr>
      </w:pPr>
      <w:r w:rsidRPr="00B54BE1">
        <w:rPr>
          <w:rFonts w:ascii="宋体" w:hAnsi="宋体" w:cs="宋体" w:hint="eastAsia"/>
          <w:b/>
          <w:bCs/>
          <w:szCs w:val="21"/>
        </w:rPr>
        <w:t>5.</w:t>
      </w:r>
      <w:r w:rsidRPr="00B54BE1">
        <w:rPr>
          <w:rFonts w:ascii="宋体" w:hAnsi="宋体" w:cs="宋体"/>
          <w:b/>
          <w:bCs/>
          <w:szCs w:val="21"/>
        </w:rPr>
        <w:t>4</w:t>
      </w:r>
      <w:r w:rsidRPr="00B54BE1">
        <w:rPr>
          <w:rFonts w:ascii="宋体" w:hAnsi="宋体" w:cs="宋体" w:hint="eastAsia"/>
          <w:b/>
          <w:bCs/>
          <w:szCs w:val="21"/>
        </w:rPr>
        <w:t>出具验收报告</w:t>
      </w:r>
    </w:p>
    <w:p w14:paraId="10A4ECFE" w14:textId="77777777" w:rsidR="00FA7DED" w:rsidRPr="00B54BE1" w:rsidRDefault="00456D66">
      <w:pPr>
        <w:spacing w:before="120" w:line="320" w:lineRule="exact"/>
        <w:jc w:val="left"/>
        <w:rPr>
          <w:rFonts w:ascii="宋体" w:hAnsi="宋体" w:cs="宋体"/>
          <w:b/>
          <w:bCs/>
          <w:szCs w:val="21"/>
        </w:rPr>
      </w:pPr>
      <w:r w:rsidRPr="00B54BE1">
        <w:rPr>
          <w:rFonts w:ascii="宋体" w:hAnsi="宋体" w:cs="宋体" w:hint="eastAsia"/>
          <w:b/>
          <w:bCs/>
          <w:szCs w:val="21"/>
        </w:rPr>
        <w:t>5.</w:t>
      </w:r>
      <w:r w:rsidRPr="00B54BE1">
        <w:rPr>
          <w:rFonts w:ascii="宋体" w:hAnsi="宋体" w:cs="宋体"/>
          <w:b/>
          <w:bCs/>
          <w:szCs w:val="21"/>
        </w:rPr>
        <w:t>5</w:t>
      </w:r>
      <w:r w:rsidRPr="00B54BE1">
        <w:rPr>
          <w:rFonts w:ascii="宋体" w:hAnsi="宋体" w:cs="宋体" w:hint="eastAsia"/>
          <w:b/>
          <w:bCs/>
          <w:szCs w:val="21"/>
        </w:rPr>
        <w:t>验收结果公告</w:t>
      </w:r>
    </w:p>
    <w:p w14:paraId="22247F9A" w14:textId="77777777" w:rsidR="00FA7DED" w:rsidRPr="00B54BE1" w:rsidRDefault="00456D66">
      <w:pPr>
        <w:spacing w:before="120" w:line="320" w:lineRule="exact"/>
        <w:jc w:val="left"/>
        <w:rPr>
          <w:rFonts w:ascii="宋体" w:hAnsi="宋体" w:cs="宋体"/>
          <w:b/>
          <w:bCs/>
          <w:szCs w:val="21"/>
        </w:rPr>
      </w:pPr>
      <w:r w:rsidRPr="00B54BE1">
        <w:rPr>
          <w:rFonts w:ascii="宋体" w:hAnsi="宋体" w:cs="宋体" w:hint="eastAsia"/>
          <w:b/>
          <w:bCs/>
          <w:szCs w:val="21"/>
        </w:rPr>
        <w:t>5.</w:t>
      </w:r>
      <w:r w:rsidRPr="00B54BE1">
        <w:rPr>
          <w:rFonts w:ascii="宋体" w:hAnsi="宋体" w:cs="宋体"/>
          <w:b/>
          <w:bCs/>
          <w:szCs w:val="21"/>
        </w:rPr>
        <w:t>6</w:t>
      </w:r>
      <w:r w:rsidRPr="00B54BE1">
        <w:rPr>
          <w:rFonts w:ascii="宋体" w:hAnsi="宋体" w:cs="宋体" w:hint="eastAsia"/>
          <w:b/>
          <w:bCs/>
          <w:szCs w:val="21"/>
        </w:rPr>
        <w:t>验收资料归档</w:t>
      </w:r>
    </w:p>
    <w:p w14:paraId="6D3FFAAE" w14:textId="77777777" w:rsidR="00FA7DED" w:rsidRPr="00B54BE1" w:rsidRDefault="00456D66">
      <w:pPr>
        <w:spacing w:before="120" w:line="320" w:lineRule="exact"/>
        <w:ind w:firstLineChars="200" w:firstLine="420"/>
        <w:jc w:val="left"/>
        <w:rPr>
          <w:rFonts w:ascii="宋体" w:hAnsi="宋体" w:cs="宋体"/>
          <w:szCs w:val="21"/>
        </w:rPr>
      </w:pPr>
      <w:r w:rsidRPr="00B54BE1">
        <w:rPr>
          <w:rFonts w:ascii="宋体" w:hAnsi="宋体" w:cs="宋体" w:hint="eastAsia"/>
          <w:szCs w:val="21"/>
        </w:rPr>
        <w:t>采购合同项目完成验收后，采购人整理好验收原始记录、</w:t>
      </w:r>
      <w:proofErr w:type="gramStart"/>
      <w:r w:rsidRPr="00B54BE1">
        <w:rPr>
          <w:rFonts w:ascii="宋体" w:hAnsi="宋体" w:cs="宋体" w:hint="eastAsia"/>
          <w:szCs w:val="21"/>
        </w:rPr>
        <w:t>验收书</w:t>
      </w:r>
      <w:proofErr w:type="gramEnd"/>
      <w:r w:rsidRPr="00B54BE1">
        <w:rPr>
          <w:rFonts w:ascii="宋体" w:hAnsi="宋体" w:cs="宋体" w:hint="eastAsia"/>
          <w:szCs w:val="21"/>
        </w:rPr>
        <w:t>等资料后妥善保管，不得变造、隐匿或者销毁，验收资料保存期为采购结束之日起至少保存15年。</w:t>
      </w:r>
    </w:p>
    <w:p w14:paraId="4A80C6D8" w14:textId="77777777" w:rsidR="00FA7DED" w:rsidRPr="00B54BE1" w:rsidRDefault="00456D66">
      <w:pPr>
        <w:spacing w:before="120" w:line="320" w:lineRule="exact"/>
        <w:jc w:val="left"/>
        <w:rPr>
          <w:rFonts w:ascii="宋体" w:hAnsi="宋体" w:cs="宋体"/>
          <w:b/>
          <w:bCs/>
          <w:iCs/>
          <w:szCs w:val="21"/>
        </w:rPr>
      </w:pPr>
      <w:r w:rsidRPr="00B54BE1">
        <w:rPr>
          <w:rFonts w:ascii="宋体" w:hAnsi="宋体" w:cs="宋体" w:hint="eastAsia"/>
          <w:b/>
          <w:bCs/>
          <w:szCs w:val="21"/>
        </w:rPr>
        <w:t>6.履约验收内容</w:t>
      </w:r>
    </w:p>
    <w:p w14:paraId="49591A05" w14:textId="77777777" w:rsidR="00FA7DED" w:rsidRPr="00B54BE1" w:rsidRDefault="00456D66">
      <w:pPr>
        <w:spacing w:before="120" w:line="320" w:lineRule="exact"/>
        <w:jc w:val="left"/>
        <w:rPr>
          <w:rFonts w:ascii="宋体" w:hAnsi="宋体" w:cs="宋体"/>
          <w:iCs/>
          <w:szCs w:val="21"/>
        </w:rPr>
      </w:pPr>
      <w:r w:rsidRPr="00B54BE1">
        <w:rPr>
          <w:rFonts w:ascii="宋体" w:hAnsi="宋体" w:cs="宋体" w:hint="eastAsia"/>
          <w:b/>
          <w:bCs/>
          <w:szCs w:val="21"/>
        </w:rPr>
        <w:t>6.1商务验收内容</w:t>
      </w:r>
    </w:p>
    <w:p w14:paraId="7A480B94" w14:textId="77777777" w:rsidR="00FA7DED" w:rsidRPr="00B54BE1" w:rsidRDefault="00456D66">
      <w:pPr>
        <w:spacing w:before="120" w:line="320" w:lineRule="exact"/>
        <w:ind w:firstLineChars="200" w:firstLine="420"/>
        <w:jc w:val="left"/>
        <w:rPr>
          <w:rFonts w:ascii="宋体" w:eastAsia="Microsoft YaHei UI" w:hAnsi="宋体" w:cs="宋体"/>
          <w:szCs w:val="21"/>
          <w:u w:val="single"/>
        </w:rPr>
      </w:pPr>
      <w:r w:rsidRPr="00B54BE1">
        <w:rPr>
          <w:rFonts w:ascii="宋体" w:hAnsi="宋体" w:cs="宋体" w:hint="eastAsia"/>
          <w:szCs w:val="21"/>
        </w:rPr>
        <w:t>对采购标的交付的情况、财务和服务要求，包括交付（实施）的时间（期限）和地点（范围），付款条件（进度和方式），包装和运输，售后服务，保险等进行验收。</w:t>
      </w:r>
    </w:p>
    <w:p w14:paraId="38F11DD5" w14:textId="77777777" w:rsidR="00FA7DED" w:rsidRPr="00B54BE1" w:rsidRDefault="00456D66">
      <w:pPr>
        <w:spacing w:before="120" w:line="320" w:lineRule="exact"/>
        <w:jc w:val="left"/>
        <w:rPr>
          <w:rFonts w:ascii="宋体" w:hAnsi="宋体" w:cs="宋体"/>
          <w:iCs/>
          <w:szCs w:val="21"/>
        </w:rPr>
      </w:pPr>
      <w:r w:rsidRPr="00B54BE1">
        <w:rPr>
          <w:rFonts w:ascii="宋体" w:hAnsi="宋体" w:cs="宋体" w:hint="eastAsia"/>
          <w:b/>
          <w:bCs/>
          <w:szCs w:val="21"/>
        </w:rPr>
        <w:t>6.2技术验收内容</w:t>
      </w:r>
    </w:p>
    <w:p w14:paraId="151251F8" w14:textId="77777777" w:rsidR="00FA7DED" w:rsidRPr="00B54BE1" w:rsidRDefault="00456D66">
      <w:pPr>
        <w:spacing w:before="120" w:line="320" w:lineRule="exact"/>
        <w:ind w:firstLineChars="200" w:firstLine="420"/>
        <w:jc w:val="left"/>
        <w:rPr>
          <w:rFonts w:ascii="宋体" w:hAnsi="宋体" w:cs="宋体"/>
          <w:szCs w:val="21"/>
          <w:u w:val="single"/>
        </w:rPr>
      </w:pPr>
      <w:r w:rsidRPr="00B54BE1">
        <w:rPr>
          <w:rFonts w:ascii="宋体" w:hAnsi="宋体" w:cs="宋体" w:hint="eastAsia"/>
          <w:szCs w:val="21"/>
        </w:rPr>
        <w:t>对采购标的</w:t>
      </w:r>
      <w:proofErr w:type="gramStart"/>
      <w:r w:rsidRPr="00B54BE1">
        <w:rPr>
          <w:rFonts w:ascii="宋体" w:hAnsi="宋体" w:cs="宋体" w:hint="eastAsia"/>
          <w:szCs w:val="21"/>
        </w:rPr>
        <w:t>的</w:t>
      </w:r>
      <w:proofErr w:type="gramEnd"/>
      <w:r w:rsidRPr="00B54BE1">
        <w:rPr>
          <w:rFonts w:ascii="宋体" w:hAnsi="宋体" w:cs="宋体" w:hint="eastAsia"/>
          <w:szCs w:val="21"/>
        </w:rPr>
        <w:t>功能和质量要求，包括性能、材料、结构、外观、安全，或者服务内容和标准等进行验收。</w:t>
      </w:r>
    </w:p>
    <w:p w14:paraId="7ADF458C" w14:textId="77777777" w:rsidR="00FA7DED" w:rsidRPr="00B54BE1" w:rsidRDefault="00456D66">
      <w:pPr>
        <w:spacing w:before="120" w:line="320" w:lineRule="exact"/>
        <w:jc w:val="left"/>
        <w:rPr>
          <w:rFonts w:ascii="宋体" w:hAnsi="宋体" w:cs="宋体"/>
          <w:b/>
          <w:bCs/>
          <w:szCs w:val="21"/>
        </w:rPr>
      </w:pPr>
      <w:r w:rsidRPr="00B54BE1">
        <w:rPr>
          <w:rFonts w:ascii="宋体" w:hAnsi="宋体" w:cs="宋体" w:hint="eastAsia"/>
          <w:b/>
          <w:bCs/>
          <w:szCs w:val="21"/>
        </w:rPr>
        <w:t>7.履约验收标准</w:t>
      </w:r>
    </w:p>
    <w:p w14:paraId="627BFD60" w14:textId="77777777" w:rsidR="00FA7DED" w:rsidRPr="00B54BE1" w:rsidRDefault="00456D66">
      <w:pPr>
        <w:pStyle w:val="-2"/>
        <w:spacing w:before="120" w:line="320" w:lineRule="exact"/>
        <w:ind w:firstLine="420"/>
        <w:rPr>
          <w:rFonts w:ascii="宋体" w:eastAsia="宋体" w:hAnsi="宋体" w:cs="宋体"/>
          <w:sz w:val="21"/>
          <w:szCs w:val="21"/>
        </w:rPr>
      </w:pPr>
      <w:r w:rsidRPr="00B54BE1">
        <w:rPr>
          <w:rFonts w:ascii="宋体" w:eastAsia="宋体" w:hAnsi="宋体" w:cs="宋体" w:hint="eastAsia"/>
          <w:sz w:val="21"/>
          <w:szCs w:val="21"/>
        </w:rPr>
        <w:lastRenderedPageBreak/>
        <w:t>验收标准：</w:t>
      </w:r>
    </w:p>
    <w:p w14:paraId="49B42CE8" w14:textId="77777777" w:rsidR="00FA7DED" w:rsidRPr="00B54BE1" w:rsidRDefault="00456D66">
      <w:pPr>
        <w:pStyle w:val="-2"/>
        <w:spacing w:before="120" w:line="320" w:lineRule="exact"/>
        <w:ind w:firstLine="420"/>
        <w:rPr>
          <w:rFonts w:ascii="宋体" w:eastAsia="宋体" w:hAnsi="宋体" w:cs="宋体"/>
          <w:kern w:val="2"/>
          <w:sz w:val="21"/>
          <w:szCs w:val="21"/>
        </w:rPr>
      </w:pPr>
      <w:r w:rsidRPr="00B54BE1">
        <w:rPr>
          <w:rFonts w:ascii="宋体" w:eastAsia="宋体" w:hAnsi="宋体" w:cs="宋体" w:hint="eastAsia"/>
          <w:kern w:val="2"/>
          <w:sz w:val="21"/>
          <w:szCs w:val="21"/>
        </w:rPr>
        <w:t>（1）中标（成交）供应商应提供完备的技术或服务资料、装箱单和合格证等，并派遣专业人员进行现场安装调试。验收合格条件如下：</w:t>
      </w:r>
    </w:p>
    <w:p w14:paraId="202BA2BD" w14:textId="77777777" w:rsidR="00FA7DED" w:rsidRPr="00B54BE1" w:rsidRDefault="00456D66">
      <w:pPr>
        <w:spacing w:before="120" w:line="320" w:lineRule="exact"/>
        <w:rPr>
          <w:rFonts w:ascii="宋体" w:hAnsi="宋体" w:cs="宋体"/>
          <w:szCs w:val="21"/>
        </w:rPr>
      </w:pPr>
      <w:r w:rsidRPr="00B54BE1">
        <w:rPr>
          <w:rFonts w:ascii="宋体" w:hAnsi="宋体" w:cs="宋体" w:hint="eastAsia"/>
          <w:szCs w:val="21"/>
        </w:rPr>
        <w:t>服务技术参数与投标文件中响应表或证明材料一致，性能或指标达到规定的标准。否则，以实际服务技术参数与投标文件响应表参数或证明材料比较，按如下情况处理：</w:t>
      </w:r>
    </w:p>
    <w:p w14:paraId="450EFA10" w14:textId="77777777" w:rsidR="00FA7DED" w:rsidRPr="00B54BE1" w:rsidRDefault="00456D66">
      <w:pPr>
        <w:spacing w:before="120" w:line="320" w:lineRule="exact"/>
        <w:rPr>
          <w:rFonts w:ascii="宋体" w:hAnsi="宋体" w:cs="宋体"/>
          <w:szCs w:val="21"/>
        </w:rPr>
      </w:pPr>
      <w:r w:rsidRPr="00B54BE1">
        <w:rPr>
          <w:rFonts w:ascii="宋体" w:hAnsi="宋体" w:cs="宋体" w:hint="eastAsia"/>
          <w:szCs w:val="21"/>
        </w:rPr>
        <w:t>①供应商投标文件响应表或证明材料中满足或优于的技术参数，在验收时实际不满足技术参数要求的，视为供应商违约，采购人有权终止合同拒收服务成果，并追究供应商责任，同时报财政部门备案。</w:t>
      </w:r>
    </w:p>
    <w:p w14:paraId="6A9C03A3" w14:textId="77777777" w:rsidR="00FA7DED" w:rsidRPr="00B54BE1" w:rsidRDefault="00456D66">
      <w:pPr>
        <w:spacing w:before="120" w:line="320" w:lineRule="exact"/>
        <w:rPr>
          <w:rFonts w:ascii="宋体" w:hAnsi="宋体" w:cs="宋体"/>
          <w:szCs w:val="21"/>
        </w:rPr>
      </w:pPr>
      <w:r w:rsidRPr="00B54BE1">
        <w:rPr>
          <w:rFonts w:ascii="宋体" w:hAnsi="宋体" w:cs="宋体" w:hint="eastAsia"/>
          <w:szCs w:val="21"/>
        </w:rPr>
        <w:t>②供应商投标文件响应表或证明材料中优于的技术参数，在验收时实际仅满足并未优于技术参数要求的，视为供应商违约，采购人有权终止合同拒收服务成果，并追究供应商责任，同时报财政部门备案。</w:t>
      </w:r>
    </w:p>
    <w:p w14:paraId="7E447D85" w14:textId="77777777" w:rsidR="00FA7DED" w:rsidRPr="00B54BE1" w:rsidRDefault="00456D66">
      <w:pPr>
        <w:spacing w:before="120" w:line="320" w:lineRule="exact"/>
        <w:rPr>
          <w:rFonts w:ascii="宋体" w:hAnsi="宋体" w:cs="宋体"/>
          <w:szCs w:val="21"/>
        </w:rPr>
      </w:pPr>
      <w:r w:rsidRPr="00B54BE1">
        <w:rPr>
          <w:rFonts w:ascii="宋体" w:hAnsi="宋体" w:cs="宋体" w:hint="eastAsia"/>
          <w:szCs w:val="21"/>
        </w:rPr>
        <w:t xml:space="preserve">③供应商投标文件响应表或证明材料中不满足的技术参数，在验收时实际满足技术参数的要求，以满足技术参数的要求验收。 </w:t>
      </w:r>
    </w:p>
    <w:p w14:paraId="24905A71" w14:textId="77777777" w:rsidR="00FA7DED" w:rsidRPr="00B54BE1" w:rsidRDefault="00456D66">
      <w:pPr>
        <w:spacing w:before="120" w:line="320" w:lineRule="exact"/>
        <w:rPr>
          <w:rFonts w:ascii="宋体" w:hAnsi="宋体" w:cs="宋体"/>
          <w:szCs w:val="21"/>
        </w:rPr>
      </w:pPr>
      <w:r w:rsidRPr="00B54BE1">
        <w:rPr>
          <w:rFonts w:ascii="宋体" w:hAnsi="宋体" w:cs="宋体" w:hint="eastAsia"/>
          <w:szCs w:val="21"/>
        </w:rPr>
        <w:t>④供应商投标文件响应表或证明材料中满足的技术参数，在验收时实际优于技术参数的要求，以满足技术参数的要求验收。</w:t>
      </w:r>
    </w:p>
    <w:p w14:paraId="50EA7618" w14:textId="77777777" w:rsidR="00FA7DED" w:rsidRPr="00B54BE1" w:rsidRDefault="00456D66">
      <w:pPr>
        <w:spacing w:before="120" w:line="320" w:lineRule="exact"/>
        <w:rPr>
          <w:rFonts w:ascii="宋体" w:hAnsi="宋体" w:cs="宋体"/>
          <w:szCs w:val="21"/>
        </w:rPr>
      </w:pPr>
      <w:r w:rsidRPr="00B54BE1">
        <w:rPr>
          <w:rFonts w:ascii="宋体" w:hAnsi="宋体" w:cs="宋体" w:hint="eastAsia"/>
          <w:szCs w:val="21"/>
        </w:rPr>
        <w:t>⑤供应商投标文件响应表或证明材料中优于的技术参数，在验收时实际也优于技术参数的要求，但没有达到响应表或证明材料中优于的程度，由采购人与供应商协商按是否满足要求验收。</w:t>
      </w:r>
    </w:p>
    <w:p w14:paraId="4DC156C7" w14:textId="77777777" w:rsidR="00FA7DED" w:rsidRPr="00B54BE1" w:rsidRDefault="00456D66">
      <w:pPr>
        <w:spacing w:before="120" w:line="320" w:lineRule="exact"/>
        <w:ind w:firstLineChars="200" w:firstLine="420"/>
        <w:jc w:val="left"/>
        <w:rPr>
          <w:rFonts w:ascii="宋体" w:hAnsi="宋体" w:cs="宋体"/>
          <w:szCs w:val="21"/>
        </w:rPr>
      </w:pPr>
      <w:r w:rsidRPr="00B54BE1">
        <w:rPr>
          <w:rFonts w:ascii="宋体" w:hAnsi="宋体" w:cs="宋体" w:hint="eastAsia"/>
          <w:szCs w:val="21"/>
        </w:rPr>
        <w:t>（1）在测试或试运行期间所出现的问题得到解决，并运行或工作正常。</w:t>
      </w:r>
    </w:p>
    <w:p w14:paraId="0D2AE4E4" w14:textId="77777777" w:rsidR="00FA7DED" w:rsidRPr="00B54BE1" w:rsidRDefault="00456D66">
      <w:pPr>
        <w:spacing w:before="120" w:line="320" w:lineRule="exact"/>
        <w:ind w:firstLineChars="200" w:firstLine="420"/>
        <w:jc w:val="left"/>
        <w:rPr>
          <w:rFonts w:ascii="宋体" w:hAnsi="宋体" w:cs="宋体"/>
          <w:szCs w:val="21"/>
        </w:rPr>
      </w:pPr>
      <w:r w:rsidRPr="00B54BE1">
        <w:rPr>
          <w:rFonts w:ascii="宋体" w:hAnsi="宋体" w:cs="宋体" w:hint="eastAsia"/>
          <w:szCs w:val="21"/>
        </w:rPr>
        <w:t>（2）在规定时间内完成交付及验收，并经采购人确认。</w:t>
      </w:r>
    </w:p>
    <w:p w14:paraId="419BB514" w14:textId="77777777" w:rsidR="00FA7DED" w:rsidRPr="00B54BE1" w:rsidRDefault="00456D66">
      <w:pPr>
        <w:spacing w:before="120" w:line="320" w:lineRule="exact"/>
        <w:ind w:firstLineChars="200" w:firstLine="420"/>
        <w:jc w:val="left"/>
        <w:rPr>
          <w:rFonts w:ascii="宋体" w:hAnsi="宋体" w:cs="宋体"/>
          <w:szCs w:val="21"/>
        </w:rPr>
      </w:pPr>
      <w:r w:rsidRPr="00B54BE1">
        <w:rPr>
          <w:rFonts w:ascii="宋体" w:hAnsi="宋体" w:cs="宋体" w:hint="eastAsia"/>
          <w:szCs w:val="21"/>
        </w:rPr>
        <w:t>（3）服务在安装调试并试运行符合要求后，才作为最终验收。</w:t>
      </w:r>
    </w:p>
    <w:p w14:paraId="0D7E873A" w14:textId="77777777" w:rsidR="00FA7DED" w:rsidRPr="00B54BE1" w:rsidRDefault="00456D66">
      <w:pPr>
        <w:spacing w:before="120" w:line="320" w:lineRule="exact"/>
        <w:ind w:firstLineChars="200" w:firstLine="420"/>
        <w:jc w:val="left"/>
        <w:rPr>
          <w:rFonts w:ascii="宋体" w:hAnsi="宋体" w:cs="宋体"/>
          <w:szCs w:val="21"/>
        </w:rPr>
      </w:pPr>
      <w:r w:rsidRPr="00B54BE1">
        <w:rPr>
          <w:rFonts w:ascii="宋体" w:hAnsi="宋体" w:cs="宋体" w:hint="eastAsia"/>
          <w:szCs w:val="21"/>
        </w:rPr>
        <w:t>（4）成交供应商提供的服务未达到招标文件规定要求，且对采购人造成损失的，</w:t>
      </w:r>
      <w:proofErr w:type="gramStart"/>
      <w:r w:rsidRPr="00B54BE1">
        <w:rPr>
          <w:rFonts w:ascii="宋体" w:hAnsi="宋体" w:cs="宋体" w:hint="eastAsia"/>
          <w:szCs w:val="21"/>
        </w:rPr>
        <w:t>由成交</w:t>
      </w:r>
      <w:proofErr w:type="gramEnd"/>
      <w:r w:rsidRPr="00B54BE1">
        <w:rPr>
          <w:rFonts w:ascii="宋体" w:hAnsi="宋体" w:cs="宋体" w:hint="eastAsia"/>
          <w:szCs w:val="21"/>
        </w:rPr>
        <w:t>供应商承担一切责任，并赔偿所造成的损失。</w:t>
      </w:r>
    </w:p>
    <w:p w14:paraId="4A167012" w14:textId="77777777" w:rsidR="00FA7DED" w:rsidRPr="00B54BE1" w:rsidRDefault="00456D66">
      <w:pPr>
        <w:spacing w:before="120" w:line="320" w:lineRule="exact"/>
        <w:ind w:firstLineChars="200" w:firstLine="420"/>
        <w:jc w:val="left"/>
        <w:rPr>
          <w:rFonts w:ascii="宋体" w:hAnsi="宋体" w:cs="宋体"/>
          <w:szCs w:val="21"/>
        </w:rPr>
      </w:pPr>
      <w:r w:rsidRPr="00B54BE1">
        <w:rPr>
          <w:rFonts w:ascii="宋体" w:hAnsi="宋体" w:cs="宋体" w:hint="eastAsia"/>
          <w:szCs w:val="21"/>
        </w:rPr>
        <w:t>（5）政府采购合同约定的其他要求及投标文件响应的其他标准。</w:t>
      </w:r>
    </w:p>
    <w:p w14:paraId="59D63EA0" w14:textId="77777777" w:rsidR="00FA7DED" w:rsidRPr="00B54BE1" w:rsidRDefault="00456D66">
      <w:pPr>
        <w:spacing w:before="120" w:line="320" w:lineRule="exact"/>
        <w:ind w:firstLineChars="200" w:firstLine="422"/>
        <w:jc w:val="left"/>
        <w:rPr>
          <w:rFonts w:ascii="宋体" w:hAnsi="宋体" w:cs="宋体"/>
          <w:b/>
          <w:bCs/>
          <w:szCs w:val="21"/>
        </w:rPr>
      </w:pPr>
      <w:r w:rsidRPr="00B54BE1">
        <w:rPr>
          <w:rFonts w:ascii="宋体" w:hAnsi="宋体" w:cs="宋体" w:hint="eastAsia"/>
          <w:b/>
          <w:bCs/>
          <w:szCs w:val="21"/>
        </w:rPr>
        <w:t>8.履约验收其他事项</w:t>
      </w:r>
    </w:p>
    <w:p w14:paraId="0B2D6309" w14:textId="77777777" w:rsidR="00FA7DED" w:rsidRPr="00B54BE1" w:rsidRDefault="00456D66">
      <w:pPr>
        <w:spacing w:before="120" w:line="320" w:lineRule="exact"/>
        <w:ind w:firstLineChars="200" w:firstLine="420"/>
        <w:jc w:val="left"/>
        <w:rPr>
          <w:rFonts w:ascii="宋体" w:hAnsi="宋体" w:cs="宋体"/>
          <w:szCs w:val="21"/>
        </w:rPr>
      </w:pPr>
      <w:r w:rsidRPr="00B54BE1">
        <w:rPr>
          <w:rFonts w:ascii="宋体" w:hAnsi="宋体" w:cs="宋体" w:hint="eastAsia"/>
          <w:szCs w:val="21"/>
        </w:rPr>
        <w:t>无</w:t>
      </w:r>
    </w:p>
    <w:p w14:paraId="673CFAC0" w14:textId="77777777" w:rsidR="00FA7DED" w:rsidRPr="00B54BE1" w:rsidRDefault="00456D66">
      <w:pPr>
        <w:spacing w:before="120" w:line="320" w:lineRule="exact"/>
        <w:rPr>
          <w:rFonts w:ascii="仿宋" w:eastAsia="仿宋" w:hAnsi="仿宋"/>
          <w:szCs w:val="21"/>
          <w:u w:val="single"/>
        </w:rPr>
      </w:pPr>
      <w:r w:rsidRPr="00B54BE1">
        <w:rPr>
          <w:rFonts w:ascii="仿宋" w:eastAsia="仿宋" w:hAnsi="仿宋" w:hint="eastAsia"/>
          <w:szCs w:val="21"/>
          <w:u w:val="single"/>
        </w:rPr>
        <w:br w:type="page"/>
      </w:r>
    </w:p>
    <w:bookmarkEnd w:id="68"/>
    <w:bookmarkEnd w:id="69"/>
    <w:p w14:paraId="296C9794" w14:textId="77777777" w:rsidR="00FA7DED" w:rsidRPr="00B54BE1" w:rsidRDefault="00456D66">
      <w:pPr>
        <w:snapToGrid w:val="0"/>
        <w:spacing w:line="360" w:lineRule="exact"/>
        <w:jc w:val="center"/>
        <w:rPr>
          <w:b/>
          <w:bCs/>
          <w:szCs w:val="21"/>
        </w:rPr>
      </w:pPr>
      <w:r w:rsidRPr="00B54BE1">
        <w:rPr>
          <w:b/>
          <w:bCs/>
          <w:szCs w:val="21"/>
        </w:rPr>
        <w:lastRenderedPageBreak/>
        <w:t>广西壮族自治区政府采购项目合同验收书</w:t>
      </w:r>
    </w:p>
    <w:p w14:paraId="45FFDDF6" w14:textId="77777777" w:rsidR="00FA7DED" w:rsidRPr="00B54BE1" w:rsidRDefault="00456D66">
      <w:pPr>
        <w:widowControl/>
        <w:snapToGrid w:val="0"/>
        <w:spacing w:before="100" w:beforeAutospacing="1" w:after="100" w:afterAutospacing="1" w:line="320" w:lineRule="exact"/>
        <w:ind w:leftChars="-171" w:left="-359" w:firstLineChars="200" w:firstLine="420"/>
        <w:jc w:val="left"/>
        <w:rPr>
          <w:kern w:val="0"/>
          <w:szCs w:val="21"/>
        </w:rPr>
      </w:pPr>
      <w:r w:rsidRPr="00B54BE1">
        <w:rPr>
          <w:kern w:val="0"/>
          <w:szCs w:val="21"/>
        </w:rPr>
        <w:t>根据政府采购项目（</w:t>
      </w:r>
      <w:r w:rsidRPr="00B54BE1">
        <w:rPr>
          <w:kern w:val="0"/>
          <w:szCs w:val="21"/>
          <w:u w:val="single"/>
        </w:rPr>
        <w:t>采购合同编号：</w:t>
      </w:r>
      <w:r w:rsidRPr="00B54BE1">
        <w:rPr>
          <w:rFonts w:cs="Arial"/>
          <w:szCs w:val="21"/>
          <w:u w:val="single"/>
        </w:rPr>
        <w:t>GXZC20XX-XX-XXXXX-JDZB</w:t>
      </w:r>
      <w:r w:rsidRPr="00B54BE1">
        <w:rPr>
          <w:kern w:val="0"/>
          <w:szCs w:val="21"/>
        </w:rPr>
        <w:t>）的约定，我单位对（</w:t>
      </w:r>
      <w:r w:rsidRPr="00B54BE1">
        <w:rPr>
          <w:rFonts w:cs="Arial" w:hint="eastAsia"/>
          <w:szCs w:val="21"/>
          <w:u w:val="single"/>
        </w:rPr>
        <w:t>医疗废物处置服务项目</w:t>
      </w:r>
      <w:r w:rsidRPr="00B54BE1">
        <w:rPr>
          <w:kern w:val="0"/>
          <w:szCs w:val="21"/>
        </w:rPr>
        <w:t>）政府采购项目中标（或成交）供应商</w:t>
      </w:r>
      <w:r w:rsidRPr="00B54BE1">
        <w:rPr>
          <w:rFonts w:hint="eastAsia"/>
          <w:kern w:val="0"/>
          <w:szCs w:val="21"/>
          <w:u w:val="single"/>
        </w:rPr>
        <w:t>XX</w:t>
      </w:r>
      <w:r w:rsidRPr="00B54BE1">
        <w:rPr>
          <w:rFonts w:hint="eastAsia"/>
          <w:kern w:val="0"/>
          <w:szCs w:val="21"/>
          <w:u w:val="single"/>
        </w:rPr>
        <w:t>公司（填写供应商名称）</w:t>
      </w:r>
      <w:r w:rsidRPr="00B54BE1">
        <w:rPr>
          <w:kern w:val="0"/>
          <w:szCs w:val="21"/>
        </w:rPr>
        <w:t>提供的</w:t>
      </w:r>
      <w:r w:rsidRPr="00B54BE1">
        <w:rPr>
          <w:rFonts w:hint="eastAsia"/>
          <w:kern w:val="0"/>
          <w:szCs w:val="21"/>
        </w:rPr>
        <w:t>服务（或工程、货物）</w:t>
      </w:r>
      <w:r w:rsidRPr="00B54BE1">
        <w:rPr>
          <w:kern w:val="0"/>
          <w:szCs w:val="21"/>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B54BE1" w:rsidRPr="00B54BE1" w14:paraId="5A7B540E"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03F2EE01" w14:textId="77777777" w:rsidR="00FA7DED" w:rsidRPr="00B54BE1" w:rsidRDefault="00456D66">
            <w:pPr>
              <w:widowControl/>
              <w:snapToGrid w:val="0"/>
              <w:spacing w:before="100" w:beforeAutospacing="1" w:after="100" w:afterAutospacing="1" w:line="320" w:lineRule="exact"/>
              <w:ind w:left="-3" w:firstLineChars="2" w:firstLine="4"/>
              <w:jc w:val="center"/>
              <w:rPr>
                <w:kern w:val="0"/>
                <w:szCs w:val="21"/>
              </w:rPr>
            </w:pPr>
            <w:r w:rsidRPr="00B54BE1">
              <w:rPr>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19A1425B" w14:textId="77777777" w:rsidR="00FA7DED" w:rsidRPr="00B54BE1" w:rsidRDefault="00456D66">
            <w:pPr>
              <w:widowControl/>
              <w:snapToGrid w:val="0"/>
              <w:spacing w:before="100" w:beforeAutospacing="1" w:after="100" w:afterAutospacing="1" w:line="320" w:lineRule="exact"/>
              <w:ind w:left="-3" w:firstLineChars="200" w:firstLine="420"/>
              <w:jc w:val="center"/>
              <w:rPr>
                <w:kern w:val="0"/>
                <w:szCs w:val="21"/>
              </w:rPr>
            </w:pPr>
            <w:r w:rsidRPr="00B54BE1">
              <w:rPr>
                <w:rFonts w:cs="Arial" w:hint="eastAsia"/>
                <w:szCs w:val="21"/>
              </w:rPr>
              <w:t>□</w:t>
            </w:r>
            <w:r w:rsidRPr="00B54BE1">
              <w:rPr>
                <w:kern w:val="0"/>
                <w:szCs w:val="21"/>
              </w:rPr>
              <w:t>自行验收</w:t>
            </w:r>
            <w:r w:rsidRPr="00B54BE1">
              <w:rPr>
                <w:kern w:val="0"/>
                <w:szCs w:val="21"/>
              </w:rPr>
              <w:t>        </w:t>
            </w:r>
            <w:r w:rsidRPr="00B54BE1">
              <w:rPr>
                <w:rFonts w:cs="Arial"/>
                <w:szCs w:val="21"/>
              </w:rPr>
              <w:sym w:font="Wingdings 2" w:char="00A3"/>
            </w:r>
            <w:r w:rsidRPr="00B54BE1">
              <w:rPr>
                <w:kern w:val="0"/>
                <w:szCs w:val="21"/>
              </w:rPr>
              <w:t>委托验收</w:t>
            </w:r>
          </w:p>
        </w:tc>
      </w:tr>
      <w:tr w:rsidR="00B54BE1" w:rsidRPr="00B54BE1" w14:paraId="3D8FE6C7"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4854835D" w14:textId="77777777" w:rsidR="00FA7DED" w:rsidRPr="00B54BE1" w:rsidRDefault="00456D66">
            <w:pPr>
              <w:widowControl/>
              <w:snapToGrid w:val="0"/>
              <w:spacing w:before="100" w:beforeAutospacing="1" w:after="100" w:afterAutospacing="1" w:line="320" w:lineRule="exact"/>
              <w:ind w:firstLineChars="1" w:firstLine="2"/>
              <w:jc w:val="center"/>
              <w:rPr>
                <w:kern w:val="0"/>
                <w:szCs w:val="21"/>
              </w:rPr>
            </w:pPr>
            <w:r w:rsidRPr="00B54BE1">
              <w:rPr>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D405E4D" w14:textId="77777777" w:rsidR="00FA7DED" w:rsidRPr="00B54BE1" w:rsidRDefault="00456D66">
            <w:pPr>
              <w:widowControl/>
              <w:snapToGrid w:val="0"/>
              <w:spacing w:before="100" w:beforeAutospacing="1" w:after="100" w:afterAutospacing="1" w:line="320" w:lineRule="exact"/>
              <w:ind w:left="-3" w:firstLineChars="1" w:firstLine="2"/>
              <w:jc w:val="center"/>
              <w:rPr>
                <w:kern w:val="0"/>
                <w:szCs w:val="21"/>
              </w:rPr>
            </w:pPr>
            <w:r w:rsidRPr="00B54BE1">
              <w:rPr>
                <w:kern w:val="0"/>
                <w:szCs w:val="21"/>
              </w:rPr>
              <w:t>名</w:t>
            </w:r>
            <w:r w:rsidRPr="00B54BE1">
              <w:rPr>
                <w:kern w:val="0"/>
                <w:szCs w:val="21"/>
              </w:rPr>
              <w:t xml:space="preserve">  </w:t>
            </w:r>
            <w:r w:rsidRPr="00B54BE1">
              <w:rPr>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596E8FCE" w14:textId="77777777" w:rsidR="00FA7DED" w:rsidRPr="00B54BE1" w:rsidRDefault="00456D66">
            <w:pPr>
              <w:widowControl/>
              <w:snapToGrid w:val="0"/>
              <w:spacing w:before="100" w:beforeAutospacing="1" w:after="100" w:afterAutospacing="1" w:line="320" w:lineRule="exact"/>
              <w:ind w:left="-3" w:firstLineChars="1" w:firstLine="2"/>
              <w:jc w:val="center"/>
              <w:rPr>
                <w:kern w:val="0"/>
                <w:szCs w:val="21"/>
              </w:rPr>
            </w:pPr>
            <w:r w:rsidRPr="00B54BE1">
              <w:rPr>
                <w:kern w:val="0"/>
                <w:szCs w:val="21"/>
              </w:rPr>
              <w:t>服务内容、标准等</w:t>
            </w:r>
          </w:p>
        </w:tc>
        <w:tc>
          <w:tcPr>
            <w:tcW w:w="850" w:type="dxa"/>
            <w:tcBorders>
              <w:top w:val="single" w:sz="8" w:space="0" w:color="auto"/>
              <w:left w:val="single" w:sz="8" w:space="0" w:color="auto"/>
              <w:bottom w:val="single" w:sz="8" w:space="0" w:color="auto"/>
              <w:right w:val="single" w:sz="8" w:space="0" w:color="auto"/>
            </w:tcBorders>
            <w:vAlign w:val="center"/>
          </w:tcPr>
          <w:p w14:paraId="018FB7F8" w14:textId="77777777" w:rsidR="00FA7DED" w:rsidRPr="00B54BE1" w:rsidRDefault="00456D66">
            <w:pPr>
              <w:widowControl/>
              <w:snapToGrid w:val="0"/>
              <w:spacing w:before="100" w:beforeAutospacing="1" w:after="100" w:afterAutospacing="1" w:line="320" w:lineRule="exact"/>
              <w:jc w:val="center"/>
              <w:rPr>
                <w:kern w:val="0"/>
                <w:szCs w:val="21"/>
              </w:rPr>
            </w:pPr>
            <w:r w:rsidRPr="00B54BE1">
              <w:rPr>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01914850" w14:textId="77777777" w:rsidR="00FA7DED" w:rsidRPr="00B54BE1" w:rsidRDefault="00456D66">
            <w:pPr>
              <w:widowControl/>
              <w:snapToGrid w:val="0"/>
              <w:spacing w:before="100" w:beforeAutospacing="1" w:after="100" w:afterAutospacing="1" w:line="320" w:lineRule="exact"/>
              <w:ind w:left="-3" w:firstLineChars="1" w:firstLine="2"/>
              <w:jc w:val="center"/>
              <w:rPr>
                <w:kern w:val="0"/>
                <w:szCs w:val="21"/>
              </w:rPr>
            </w:pPr>
            <w:r w:rsidRPr="00B54BE1">
              <w:rPr>
                <w:kern w:val="0"/>
                <w:szCs w:val="21"/>
              </w:rPr>
              <w:t>金</w:t>
            </w:r>
            <w:r w:rsidRPr="00B54BE1">
              <w:rPr>
                <w:kern w:val="0"/>
                <w:szCs w:val="21"/>
              </w:rPr>
              <w:t xml:space="preserve">  </w:t>
            </w:r>
            <w:r w:rsidRPr="00B54BE1">
              <w:rPr>
                <w:kern w:val="0"/>
                <w:szCs w:val="21"/>
              </w:rPr>
              <w:t>额</w:t>
            </w:r>
          </w:p>
        </w:tc>
      </w:tr>
      <w:tr w:rsidR="00B54BE1" w:rsidRPr="00B54BE1" w14:paraId="47F0785F"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54952ABB" w14:textId="77777777" w:rsidR="00FA7DED" w:rsidRPr="00B54BE1" w:rsidRDefault="00456D66">
            <w:pPr>
              <w:widowControl/>
              <w:snapToGrid w:val="0"/>
              <w:spacing w:before="100" w:beforeAutospacing="1" w:after="100" w:afterAutospacing="1" w:line="320" w:lineRule="exact"/>
              <w:ind w:left="-3" w:firstLineChars="2" w:firstLine="4"/>
              <w:jc w:val="center"/>
              <w:rPr>
                <w:kern w:val="0"/>
                <w:szCs w:val="21"/>
              </w:rPr>
            </w:pPr>
            <w:r w:rsidRPr="00B54BE1">
              <w:rPr>
                <w:rFonts w:hint="eastAsia"/>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79952FA2" w14:textId="77777777" w:rsidR="00FA7DED" w:rsidRPr="00B54BE1" w:rsidRDefault="00456D66">
            <w:pPr>
              <w:widowControl/>
              <w:snapToGrid w:val="0"/>
              <w:spacing w:before="100" w:beforeAutospacing="1" w:after="100" w:afterAutospacing="1" w:line="320" w:lineRule="exact"/>
              <w:jc w:val="left"/>
              <w:rPr>
                <w:kern w:val="0"/>
                <w:szCs w:val="21"/>
              </w:rPr>
            </w:pPr>
            <w:r w:rsidRPr="00B54BE1">
              <w:rPr>
                <w:rFonts w:hint="eastAsia"/>
                <w:kern w:val="0"/>
                <w:szCs w:val="21"/>
              </w:rPr>
              <w:t>医疗废物处置服务</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6B5142AD" w14:textId="77777777" w:rsidR="00FA7DED" w:rsidRPr="00B54BE1" w:rsidRDefault="00FA7DED">
            <w:pPr>
              <w:pStyle w:val="14"/>
              <w:ind w:firstLineChars="0" w:firstLine="0"/>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2777C52F" w14:textId="77777777" w:rsidR="00FA7DED" w:rsidRPr="00B54BE1" w:rsidRDefault="00456D66">
            <w:pPr>
              <w:widowControl/>
              <w:snapToGrid w:val="0"/>
              <w:spacing w:before="100" w:beforeAutospacing="1" w:after="100" w:afterAutospacing="1" w:line="320" w:lineRule="exact"/>
              <w:jc w:val="center"/>
              <w:rPr>
                <w:kern w:val="0"/>
                <w:szCs w:val="21"/>
              </w:rPr>
            </w:pPr>
            <w:r w:rsidRPr="00B54BE1">
              <w:rPr>
                <w:kern w:val="0"/>
                <w:szCs w:val="21"/>
              </w:rPr>
              <w:t>1</w:t>
            </w:r>
            <w:r w:rsidRPr="00B54BE1">
              <w:rPr>
                <w:rFonts w:hint="eastAsia"/>
                <w:kern w:val="0"/>
                <w:szCs w:val="21"/>
              </w:rPr>
              <w:t>项</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38D469ED" w14:textId="77777777" w:rsidR="00FA7DED" w:rsidRPr="00B54BE1" w:rsidRDefault="00456D66">
            <w:pPr>
              <w:pStyle w:val="14"/>
              <w:ind w:firstLineChars="0" w:firstLine="0"/>
              <w:jc w:val="center"/>
              <w:rPr>
                <w:szCs w:val="21"/>
              </w:rPr>
            </w:pPr>
            <w:r w:rsidRPr="00B54BE1">
              <w:rPr>
                <w:szCs w:val="21"/>
              </w:rPr>
              <w:t>¥</w:t>
            </w:r>
            <w:r w:rsidRPr="00B54BE1">
              <w:rPr>
                <w:rFonts w:hint="eastAsia"/>
                <w:szCs w:val="21"/>
              </w:rPr>
              <w:t xml:space="preserve">          </w:t>
            </w:r>
            <w:r w:rsidRPr="00B54BE1">
              <w:rPr>
                <w:szCs w:val="21"/>
              </w:rPr>
              <w:t>元</w:t>
            </w:r>
          </w:p>
        </w:tc>
      </w:tr>
      <w:tr w:rsidR="00B54BE1" w:rsidRPr="00B54BE1" w14:paraId="4FC7259B"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6F46B517" w14:textId="77777777" w:rsidR="00FA7DED" w:rsidRPr="00B54BE1" w:rsidRDefault="00456D66">
            <w:pPr>
              <w:pStyle w:val="14"/>
              <w:ind w:firstLineChars="0" w:firstLine="0"/>
              <w:jc w:val="center"/>
              <w:rPr>
                <w:szCs w:val="21"/>
              </w:rPr>
            </w:pPr>
            <w:r w:rsidRPr="00B54BE1">
              <w:rPr>
                <w:rFonts w:hint="eastAsia"/>
                <w:szCs w:val="21"/>
              </w:rPr>
              <w:t>合计</w:t>
            </w:r>
          </w:p>
        </w:tc>
        <w:tc>
          <w:tcPr>
            <w:tcW w:w="850" w:type="dxa"/>
            <w:tcBorders>
              <w:top w:val="single" w:sz="8" w:space="0" w:color="auto"/>
              <w:left w:val="single" w:sz="8" w:space="0" w:color="auto"/>
              <w:bottom w:val="single" w:sz="8" w:space="0" w:color="auto"/>
              <w:right w:val="single" w:sz="8" w:space="0" w:color="auto"/>
            </w:tcBorders>
            <w:vAlign w:val="center"/>
          </w:tcPr>
          <w:p w14:paraId="069E38BB" w14:textId="77777777" w:rsidR="00FA7DED" w:rsidRPr="00B54BE1" w:rsidRDefault="00FA7DED">
            <w:pPr>
              <w:widowControl/>
              <w:snapToGrid w:val="0"/>
              <w:spacing w:before="100" w:beforeAutospacing="1" w:after="100" w:afterAutospacing="1" w:line="320" w:lineRule="exact"/>
              <w:jc w:val="center"/>
              <w:rPr>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7EF31DB2" w14:textId="77777777" w:rsidR="00FA7DED" w:rsidRPr="00B54BE1" w:rsidRDefault="00456D66">
            <w:pPr>
              <w:pStyle w:val="14"/>
              <w:ind w:firstLineChars="0" w:firstLine="0"/>
              <w:jc w:val="center"/>
              <w:rPr>
                <w:szCs w:val="21"/>
              </w:rPr>
            </w:pPr>
            <w:r w:rsidRPr="00B54BE1">
              <w:rPr>
                <w:szCs w:val="21"/>
              </w:rPr>
              <w:t>¥</w:t>
            </w:r>
            <w:r w:rsidRPr="00B54BE1">
              <w:rPr>
                <w:rFonts w:hint="eastAsia"/>
                <w:szCs w:val="21"/>
              </w:rPr>
              <w:t xml:space="preserve">          </w:t>
            </w:r>
            <w:r w:rsidRPr="00B54BE1">
              <w:rPr>
                <w:szCs w:val="21"/>
              </w:rPr>
              <w:t>元</w:t>
            </w:r>
          </w:p>
        </w:tc>
      </w:tr>
      <w:tr w:rsidR="00B54BE1" w:rsidRPr="00B54BE1" w14:paraId="18FABBA6"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25FA9389" w14:textId="77777777" w:rsidR="00FA7DED" w:rsidRPr="00B54BE1" w:rsidRDefault="00456D66">
            <w:pPr>
              <w:widowControl/>
              <w:snapToGrid w:val="0"/>
              <w:spacing w:before="100" w:beforeAutospacing="1" w:after="100" w:afterAutospacing="1" w:line="320" w:lineRule="exact"/>
              <w:ind w:firstLineChars="1" w:firstLine="2"/>
              <w:jc w:val="left"/>
              <w:rPr>
                <w:kern w:val="0"/>
                <w:szCs w:val="21"/>
              </w:rPr>
            </w:pPr>
            <w:r w:rsidRPr="00B54BE1">
              <w:rPr>
                <w:kern w:val="0"/>
                <w:szCs w:val="21"/>
              </w:rPr>
              <w:t>合计大写金额：</w:t>
            </w:r>
            <w:r w:rsidRPr="00B54BE1">
              <w:rPr>
                <w:rFonts w:hint="eastAsia"/>
                <w:kern w:val="0"/>
                <w:szCs w:val="21"/>
              </w:rPr>
              <w:t>人民币元整</w:t>
            </w:r>
          </w:p>
        </w:tc>
      </w:tr>
      <w:tr w:rsidR="00B54BE1" w:rsidRPr="00B54BE1" w14:paraId="31C7069D"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65FD90B7" w14:textId="77777777" w:rsidR="00FA7DED" w:rsidRPr="00B54BE1" w:rsidRDefault="00456D66">
            <w:pPr>
              <w:widowControl/>
              <w:snapToGrid w:val="0"/>
              <w:spacing w:before="100" w:beforeAutospacing="1" w:after="100" w:afterAutospacing="1" w:line="320" w:lineRule="exact"/>
              <w:ind w:firstLineChars="1" w:firstLine="2"/>
              <w:jc w:val="left"/>
              <w:rPr>
                <w:rFonts w:ascii="宋体" w:hAnsi="宋体" w:cs="宋体"/>
                <w:kern w:val="0"/>
                <w:szCs w:val="21"/>
              </w:rPr>
            </w:pPr>
            <w:r w:rsidRPr="00B54BE1">
              <w:rPr>
                <w:rFonts w:ascii="宋体" w:hAnsi="宋体" w:cs="宋体" w:hint="eastAsia"/>
                <w:kern w:val="0"/>
                <w:szCs w:val="21"/>
              </w:rPr>
              <w:t>实际交付日期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4BA5AC46" w14:textId="77777777" w:rsidR="00FA7DED" w:rsidRPr="00B54BE1" w:rsidRDefault="00456D66">
            <w:pPr>
              <w:snapToGrid w:val="0"/>
              <w:spacing w:before="100" w:beforeAutospacing="1" w:after="100" w:afterAutospacing="1" w:line="320" w:lineRule="exact"/>
              <w:ind w:firstLineChars="200" w:firstLine="420"/>
              <w:jc w:val="left"/>
              <w:rPr>
                <w:rFonts w:ascii="宋体" w:hAnsi="宋体" w:cs="宋体"/>
                <w:kern w:val="0"/>
                <w:szCs w:val="21"/>
              </w:rPr>
            </w:pPr>
            <w:r w:rsidRPr="00B54BE1">
              <w:rPr>
                <w:rFonts w:ascii="宋体" w:hAnsi="宋体" w:cs="宋体" w:hint="eastAsia"/>
                <w:kern w:val="0"/>
                <w:szCs w:val="21"/>
              </w:rPr>
              <w:t>20  年  月  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2DCED392" w14:textId="77777777" w:rsidR="00FA7DED" w:rsidRPr="00B54BE1" w:rsidRDefault="00456D66">
            <w:pPr>
              <w:snapToGrid w:val="0"/>
              <w:spacing w:before="100" w:beforeAutospacing="1" w:after="100" w:afterAutospacing="1" w:line="320" w:lineRule="exact"/>
              <w:ind w:firstLineChars="19" w:firstLine="40"/>
              <w:jc w:val="center"/>
              <w:rPr>
                <w:rFonts w:ascii="宋体" w:hAnsi="宋体" w:cs="宋体"/>
                <w:kern w:val="0"/>
                <w:szCs w:val="21"/>
              </w:rPr>
            </w:pPr>
            <w:r w:rsidRPr="00B54BE1">
              <w:rPr>
                <w:rFonts w:ascii="宋体" w:hAnsi="宋体" w:cs="宋体" w:hint="eastAsia"/>
                <w:kern w:val="0"/>
                <w:szCs w:val="21"/>
              </w:rPr>
              <w:t>合同交付验收日期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72974F38" w14:textId="77777777" w:rsidR="00FA7DED" w:rsidRPr="00B54BE1" w:rsidRDefault="00456D66">
            <w:pPr>
              <w:snapToGrid w:val="0"/>
              <w:spacing w:before="100" w:beforeAutospacing="1" w:after="100" w:afterAutospacing="1" w:line="320" w:lineRule="exact"/>
              <w:ind w:firstLineChars="200" w:firstLine="420"/>
              <w:jc w:val="left"/>
              <w:rPr>
                <w:rFonts w:ascii="宋体" w:hAnsi="宋体" w:cs="宋体"/>
                <w:kern w:val="0"/>
                <w:szCs w:val="21"/>
              </w:rPr>
            </w:pPr>
            <w:r w:rsidRPr="00B54BE1">
              <w:rPr>
                <w:rFonts w:ascii="宋体" w:hAnsi="宋体" w:cs="宋体" w:hint="eastAsia"/>
                <w:kern w:val="0"/>
                <w:szCs w:val="21"/>
              </w:rPr>
              <w:t>20  年  月  日</w:t>
            </w:r>
          </w:p>
        </w:tc>
      </w:tr>
      <w:tr w:rsidR="00B54BE1" w:rsidRPr="00B54BE1" w14:paraId="56C1AD66"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5584D6" w14:textId="77777777" w:rsidR="00FA7DED" w:rsidRPr="00B54BE1" w:rsidRDefault="00456D66">
            <w:pPr>
              <w:widowControl/>
              <w:snapToGrid w:val="0"/>
              <w:spacing w:before="100" w:beforeAutospacing="1" w:after="100" w:afterAutospacing="1" w:line="320" w:lineRule="exact"/>
              <w:jc w:val="left"/>
              <w:rPr>
                <w:rFonts w:ascii="宋体" w:hAnsi="宋体" w:cs="宋体"/>
                <w:kern w:val="0"/>
                <w:szCs w:val="21"/>
              </w:rPr>
            </w:pPr>
            <w:r w:rsidRPr="00B54BE1">
              <w:rPr>
                <w:rFonts w:ascii="宋体" w:hAnsi="宋体" w:cs="宋体" w:hint="eastAsia"/>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D5CA60" w14:textId="77777777" w:rsidR="00FA7DED" w:rsidRPr="00B54BE1" w:rsidRDefault="00456D66">
            <w:pPr>
              <w:pStyle w:val="14"/>
              <w:ind w:firstLineChars="0" w:firstLine="0"/>
              <w:rPr>
                <w:rFonts w:ascii="宋体" w:hAnsi="宋体" w:cs="宋体"/>
                <w:szCs w:val="21"/>
              </w:rPr>
            </w:pPr>
            <w:r w:rsidRPr="00B54BE1">
              <w:rPr>
                <w:rFonts w:ascii="宋体" w:hAnsi="宋体" w:cs="宋体" w:hint="eastAsia"/>
                <w:szCs w:val="21"/>
              </w:rPr>
              <w:t>中标人所提供服务的内容满足采购合同约定的要求、标准。</w:t>
            </w:r>
          </w:p>
        </w:tc>
      </w:tr>
      <w:tr w:rsidR="00B54BE1" w:rsidRPr="00B54BE1" w14:paraId="3736B4EB"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260ACE" w14:textId="77777777" w:rsidR="00FA7DED" w:rsidRPr="00B54BE1" w:rsidRDefault="00456D66">
            <w:pPr>
              <w:widowControl/>
              <w:spacing w:before="100" w:beforeAutospacing="1" w:after="100" w:afterAutospacing="1" w:line="320" w:lineRule="exact"/>
              <w:jc w:val="left"/>
              <w:rPr>
                <w:rFonts w:ascii="宋体" w:hAnsi="宋体" w:cs="宋体"/>
                <w:kern w:val="0"/>
                <w:szCs w:val="21"/>
              </w:rPr>
            </w:pPr>
            <w:r w:rsidRPr="00B54BE1">
              <w:rPr>
                <w:rFonts w:ascii="宋体" w:hAnsi="宋体" w:cs="宋体" w:hint="eastAsia"/>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51795820" w14:textId="77777777" w:rsidR="00FA7DED" w:rsidRPr="00B54BE1" w:rsidRDefault="00456D66">
            <w:pPr>
              <w:widowControl/>
              <w:spacing w:before="100" w:beforeAutospacing="1" w:after="100" w:afterAutospacing="1" w:line="320" w:lineRule="exact"/>
              <w:jc w:val="left"/>
              <w:rPr>
                <w:rFonts w:ascii="宋体" w:hAnsi="宋体" w:cs="宋体"/>
                <w:kern w:val="0"/>
                <w:szCs w:val="21"/>
              </w:rPr>
            </w:pPr>
            <w:r w:rsidRPr="00B54BE1">
              <w:rPr>
                <w:rFonts w:ascii="宋体" w:hAnsi="宋体" w:cs="宋体" w:hint="eastAsia"/>
                <w:kern w:val="0"/>
                <w:szCs w:val="21"/>
              </w:rPr>
              <w:t>验收结论性意见：同意（不同意）通过项目验收</w:t>
            </w:r>
          </w:p>
        </w:tc>
      </w:tr>
      <w:tr w:rsidR="00B54BE1" w:rsidRPr="00B54BE1" w14:paraId="5A4D1058"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48C7676C" w14:textId="77777777" w:rsidR="00FA7DED" w:rsidRPr="00B54BE1" w:rsidRDefault="00FA7DED">
            <w:pPr>
              <w:widowControl/>
              <w:spacing w:line="320" w:lineRule="exact"/>
              <w:jc w:val="left"/>
              <w:rPr>
                <w:rFonts w:ascii="宋体" w:hAnsi="宋体" w:cs="宋体"/>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24D78216" w14:textId="77777777" w:rsidR="00FA7DED" w:rsidRPr="00B54BE1" w:rsidRDefault="00456D66">
            <w:pPr>
              <w:pStyle w:val="14"/>
              <w:ind w:firstLineChars="0" w:firstLine="0"/>
              <w:rPr>
                <w:rFonts w:ascii="宋体" w:hAnsi="宋体" w:cs="宋体"/>
                <w:szCs w:val="21"/>
              </w:rPr>
            </w:pPr>
            <w:r w:rsidRPr="00B54BE1">
              <w:rPr>
                <w:rFonts w:ascii="宋体" w:hAnsi="宋体" w:cs="宋体" w:hint="eastAsia"/>
                <w:szCs w:val="21"/>
              </w:rPr>
              <w:t>有异议的意见和说明理由：</w:t>
            </w:r>
          </w:p>
          <w:p w14:paraId="7AA65663" w14:textId="77777777" w:rsidR="00FA7DED" w:rsidRPr="00B54BE1" w:rsidRDefault="00456D66">
            <w:pPr>
              <w:pStyle w:val="14"/>
              <w:ind w:firstLineChars="2800" w:firstLine="6720"/>
              <w:rPr>
                <w:rFonts w:ascii="宋体" w:hAnsi="宋体" w:cs="宋体"/>
                <w:szCs w:val="21"/>
              </w:rPr>
            </w:pPr>
            <w:r w:rsidRPr="00B54BE1">
              <w:rPr>
                <w:rFonts w:ascii="宋体" w:hAnsi="宋体" w:cs="宋体" w:hint="eastAsia"/>
                <w:szCs w:val="21"/>
              </w:rPr>
              <w:t>签字：</w:t>
            </w:r>
          </w:p>
        </w:tc>
      </w:tr>
      <w:tr w:rsidR="00B54BE1" w:rsidRPr="00B54BE1" w14:paraId="4CAD3E19"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78EDE3" w14:textId="77777777" w:rsidR="00FA7DED" w:rsidRPr="00B54BE1" w:rsidRDefault="00456D66">
            <w:pPr>
              <w:widowControl/>
              <w:spacing w:before="100" w:beforeAutospacing="1" w:after="100" w:afterAutospacing="1" w:line="320" w:lineRule="exact"/>
              <w:jc w:val="left"/>
              <w:rPr>
                <w:kern w:val="0"/>
                <w:szCs w:val="21"/>
              </w:rPr>
            </w:pPr>
            <w:r w:rsidRPr="00B54BE1">
              <w:rPr>
                <w:kern w:val="0"/>
                <w:szCs w:val="21"/>
              </w:rPr>
              <w:t>验收小组成员签字：</w:t>
            </w:r>
          </w:p>
          <w:p w14:paraId="0F4B0937" w14:textId="77777777" w:rsidR="00FA7DED" w:rsidRPr="00B54BE1" w:rsidRDefault="00FA7DED">
            <w:pPr>
              <w:widowControl/>
              <w:spacing w:before="100" w:beforeAutospacing="1" w:after="100" w:afterAutospacing="1" w:line="320" w:lineRule="exact"/>
              <w:jc w:val="left"/>
              <w:rPr>
                <w:kern w:val="0"/>
                <w:szCs w:val="21"/>
              </w:rPr>
            </w:pPr>
          </w:p>
        </w:tc>
      </w:tr>
      <w:tr w:rsidR="00B54BE1" w:rsidRPr="00B54BE1" w14:paraId="56F1A891"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342AFC" w14:textId="77777777" w:rsidR="00FA7DED" w:rsidRPr="00B54BE1" w:rsidRDefault="00456D66">
            <w:pPr>
              <w:widowControl/>
              <w:spacing w:before="100" w:beforeAutospacing="1" w:after="100" w:afterAutospacing="1" w:line="320" w:lineRule="exact"/>
              <w:jc w:val="left"/>
              <w:rPr>
                <w:kern w:val="0"/>
                <w:szCs w:val="21"/>
              </w:rPr>
            </w:pPr>
            <w:r w:rsidRPr="00B54BE1">
              <w:rPr>
                <w:kern w:val="0"/>
                <w:szCs w:val="21"/>
              </w:rPr>
              <w:t>监督人员或其他相关人员签字：</w:t>
            </w:r>
          </w:p>
          <w:p w14:paraId="4561E096" w14:textId="77777777" w:rsidR="00FA7DED" w:rsidRPr="00B54BE1" w:rsidRDefault="00456D66">
            <w:pPr>
              <w:widowControl/>
              <w:spacing w:before="100" w:beforeAutospacing="1" w:after="100" w:afterAutospacing="1" w:line="320" w:lineRule="exact"/>
              <w:ind w:firstLineChars="31" w:firstLine="65"/>
              <w:jc w:val="left"/>
              <w:rPr>
                <w:kern w:val="0"/>
                <w:szCs w:val="21"/>
              </w:rPr>
            </w:pPr>
            <w:r w:rsidRPr="00B54BE1">
              <w:rPr>
                <w:kern w:val="0"/>
                <w:szCs w:val="21"/>
              </w:rPr>
              <w:t>或受邀机构的意见（盖章）：</w:t>
            </w:r>
          </w:p>
        </w:tc>
      </w:tr>
      <w:tr w:rsidR="00B54BE1" w:rsidRPr="00B54BE1" w14:paraId="77E72771"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0FDCA6DC" w14:textId="77777777" w:rsidR="00FA7DED" w:rsidRPr="00B54BE1" w:rsidRDefault="00456D66">
            <w:pPr>
              <w:widowControl/>
              <w:spacing w:before="100" w:beforeAutospacing="1" w:after="100" w:afterAutospacing="1" w:line="320" w:lineRule="exact"/>
              <w:ind w:firstLineChars="31" w:firstLine="65"/>
              <w:jc w:val="left"/>
              <w:rPr>
                <w:kern w:val="0"/>
                <w:szCs w:val="21"/>
              </w:rPr>
            </w:pPr>
            <w:r w:rsidRPr="00B54BE1">
              <w:rPr>
                <w:kern w:val="0"/>
                <w:szCs w:val="21"/>
              </w:rPr>
              <w:t>中标或者成交供应商负责人签字或盖章：</w:t>
            </w:r>
          </w:p>
          <w:p w14:paraId="3056F8E4" w14:textId="77777777" w:rsidR="00FA7DED" w:rsidRPr="00B54BE1" w:rsidRDefault="00456D66">
            <w:pPr>
              <w:widowControl/>
              <w:spacing w:before="100" w:beforeAutospacing="1" w:after="100" w:afterAutospacing="1" w:line="320" w:lineRule="exact"/>
              <w:jc w:val="left"/>
              <w:rPr>
                <w:kern w:val="0"/>
                <w:szCs w:val="21"/>
              </w:rPr>
            </w:pPr>
            <w:r w:rsidRPr="00B54BE1">
              <w:rPr>
                <w:kern w:val="0"/>
                <w:szCs w:val="21"/>
              </w:rPr>
              <w:t>联系电话：</w:t>
            </w:r>
          </w:p>
          <w:p w14:paraId="7609F96C" w14:textId="77777777" w:rsidR="00FA7DED" w:rsidRPr="00B54BE1" w:rsidRDefault="00456D66">
            <w:pPr>
              <w:widowControl/>
              <w:spacing w:before="100" w:beforeAutospacing="1" w:after="100" w:afterAutospacing="1" w:line="320" w:lineRule="exact"/>
              <w:jc w:val="left"/>
              <w:rPr>
                <w:kern w:val="0"/>
                <w:szCs w:val="21"/>
              </w:rPr>
            </w:pPr>
            <w:r w:rsidRPr="00B54BE1">
              <w:rPr>
                <w:kern w:val="0"/>
                <w:szCs w:val="21"/>
              </w:rPr>
              <w:t>       </w:t>
            </w:r>
            <w:r w:rsidRPr="00B54BE1">
              <w:rPr>
                <w:kern w:val="0"/>
                <w:szCs w:val="21"/>
              </w:rPr>
              <w:t>年</w:t>
            </w:r>
            <w:r w:rsidRPr="00B54BE1">
              <w:rPr>
                <w:kern w:val="0"/>
                <w:szCs w:val="21"/>
              </w:rPr>
              <w:t> </w:t>
            </w:r>
            <w:r w:rsidRPr="00B54BE1">
              <w:rPr>
                <w:rFonts w:hint="eastAsia"/>
                <w:kern w:val="0"/>
                <w:szCs w:val="21"/>
              </w:rPr>
              <w:t xml:space="preserve">  </w:t>
            </w:r>
            <w:r w:rsidRPr="00B54BE1">
              <w:rPr>
                <w:kern w:val="0"/>
                <w:szCs w:val="21"/>
              </w:rPr>
              <w:t>月</w:t>
            </w:r>
            <w:r w:rsidRPr="00B54BE1">
              <w:rPr>
                <w:rFonts w:hint="eastAsia"/>
                <w:kern w:val="0"/>
                <w:szCs w:val="21"/>
              </w:rPr>
              <w:t xml:space="preserve">  </w:t>
            </w:r>
            <w:r w:rsidRPr="00B54BE1">
              <w:rPr>
                <w:kern w:val="0"/>
                <w:szCs w:val="21"/>
              </w:rPr>
              <w:t> </w:t>
            </w:r>
            <w:r w:rsidRPr="00B54BE1">
              <w:rPr>
                <w:kern w:val="0"/>
                <w:szCs w:val="21"/>
              </w:rPr>
              <w:t>日</w:t>
            </w:r>
          </w:p>
          <w:p w14:paraId="77B2A628" w14:textId="77777777" w:rsidR="00FA7DED" w:rsidRPr="00B54BE1" w:rsidRDefault="00456D66">
            <w:pPr>
              <w:widowControl/>
              <w:spacing w:before="100" w:beforeAutospacing="1" w:after="100" w:afterAutospacing="1" w:line="320" w:lineRule="exact"/>
              <w:ind w:firstLineChars="31" w:firstLine="65"/>
              <w:jc w:val="left"/>
              <w:rPr>
                <w:kern w:val="0"/>
                <w:szCs w:val="21"/>
              </w:rPr>
            </w:pPr>
            <w:r w:rsidRPr="00B54BE1">
              <w:rPr>
                <w:rFonts w:hint="eastAsia"/>
                <w:kern w:val="0"/>
                <w:szCs w:val="21"/>
              </w:rPr>
              <w:t>采购人</w:t>
            </w:r>
            <w:r w:rsidRPr="00B54BE1">
              <w:rPr>
                <w:kern w:val="0"/>
                <w:szCs w:val="21"/>
              </w:rPr>
              <w:t>签字或盖章：</w:t>
            </w:r>
          </w:p>
          <w:p w14:paraId="444A564A" w14:textId="77777777" w:rsidR="00FA7DED" w:rsidRPr="00B54BE1" w:rsidRDefault="00456D66">
            <w:pPr>
              <w:widowControl/>
              <w:spacing w:before="100" w:beforeAutospacing="1" w:after="100" w:afterAutospacing="1" w:line="320" w:lineRule="exact"/>
              <w:jc w:val="left"/>
              <w:rPr>
                <w:kern w:val="0"/>
                <w:szCs w:val="21"/>
              </w:rPr>
            </w:pPr>
            <w:r w:rsidRPr="00B54BE1">
              <w:rPr>
                <w:kern w:val="0"/>
                <w:szCs w:val="21"/>
              </w:rPr>
              <w:t>联系电话：</w:t>
            </w:r>
          </w:p>
          <w:p w14:paraId="1B9D4B8A" w14:textId="77777777" w:rsidR="00FA7DED" w:rsidRPr="00B54BE1" w:rsidRDefault="00456D66">
            <w:pPr>
              <w:widowControl/>
              <w:spacing w:before="100" w:beforeAutospacing="1" w:after="100" w:afterAutospacing="1" w:line="320" w:lineRule="exact"/>
              <w:jc w:val="left"/>
              <w:rPr>
                <w:kern w:val="0"/>
                <w:szCs w:val="21"/>
              </w:rPr>
            </w:pPr>
            <w:r w:rsidRPr="00B54BE1">
              <w:rPr>
                <w:kern w:val="0"/>
                <w:szCs w:val="21"/>
              </w:rPr>
              <w:t>        </w:t>
            </w:r>
            <w:r w:rsidRPr="00B54BE1">
              <w:rPr>
                <w:kern w:val="0"/>
                <w:szCs w:val="21"/>
              </w:rPr>
              <w:t>年</w:t>
            </w:r>
            <w:r w:rsidRPr="00B54BE1">
              <w:rPr>
                <w:kern w:val="0"/>
                <w:szCs w:val="21"/>
              </w:rPr>
              <w:t> </w:t>
            </w:r>
            <w:r w:rsidRPr="00B54BE1">
              <w:rPr>
                <w:rFonts w:hint="eastAsia"/>
                <w:kern w:val="0"/>
                <w:szCs w:val="21"/>
              </w:rPr>
              <w:t xml:space="preserve">   </w:t>
            </w:r>
            <w:r w:rsidRPr="00B54BE1">
              <w:rPr>
                <w:kern w:val="0"/>
                <w:szCs w:val="21"/>
              </w:rPr>
              <w:t>月</w:t>
            </w:r>
            <w:r w:rsidRPr="00B54BE1">
              <w:rPr>
                <w:rFonts w:hint="eastAsia"/>
                <w:kern w:val="0"/>
                <w:szCs w:val="21"/>
              </w:rPr>
              <w:t xml:space="preserve">   </w:t>
            </w:r>
            <w:r w:rsidRPr="00B54BE1">
              <w:rPr>
                <w:kern w:val="0"/>
                <w:szCs w:val="21"/>
              </w:rPr>
              <w:t> </w:t>
            </w:r>
            <w:r w:rsidRPr="00B54BE1">
              <w:rPr>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7C679C1C" w14:textId="77777777" w:rsidR="00FA7DED" w:rsidRPr="00B54BE1" w:rsidRDefault="00456D66">
            <w:pPr>
              <w:widowControl/>
              <w:spacing w:before="100" w:beforeAutospacing="1" w:after="100" w:afterAutospacing="1" w:line="320" w:lineRule="exact"/>
              <w:jc w:val="left"/>
              <w:rPr>
                <w:kern w:val="0"/>
                <w:szCs w:val="21"/>
              </w:rPr>
            </w:pPr>
            <w:r w:rsidRPr="00B54BE1">
              <w:rPr>
                <w:kern w:val="0"/>
                <w:szCs w:val="21"/>
              </w:rPr>
              <w:t> </w:t>
            </w:r>
            <w:r w:rsidRPr="00B54BE1">
              <w:rPr>
                <w:kern w:val="0"/>
                <w:szCs w:val="21"/>
              </w:rPr>
              <w:t>受托机构的意见（盖章）：</w:t>
            </w:r>
          </w:p>
          <w:p w14:paraId="21BB9B6D" w14:textId="77777777" w:rsidR="00FA7DED" w:rsidRPr="00B54BE1" w:rsidRDefault="00456D66">
            <w:pPr>
              <w:widowControl/>
              <w:spacing w:before="100" w:beforeAutospacing="1" w:after="100" w:afterAutospacing="1" w:line="320" w:lineRule="exact"/>
              <w:jc w:val="left"/>
              <w:rPr>
                <w:kern w:val="0"/>
                <w:szCs w:val="21"/>
              </w:rPr>
            </w:pPr>
            <w:r w:rsidRPr="00B54BE1">
              <w:rPr>
                <w:kern w:val="0"/>
                <w:szCs w:val="21"/>
              </w:rPr>
              <w:t>联系电话：</w:t>
            </w:r>
          </w:p>
          <w:p w14:paraId="0C70D345" w14:textId="77777777" w:rsidR="00FA7DED" w:rsidRPr="00B54BE1" w:rsidRDefault="00FA7DED">
            <w:pPr>
              <w:widowControl/>
              <w:spacing w:before="100" w:beforeAutospacing="1" w:after="100" w:afterAutospacing="1" w:line="320" w:lineRule="exact"/>
              <w:jc w:val="left"/>
              <w:rPr>
                <w:kern w:val="0"/>
                <w:szCs w:val="21"/>
              </w:rPr>
            </w:pPr>
          </w:p>
          <w:p w14:paraId="120753D5" w14:textId="77777777" w:rsidR="00FA7DED" w:rsidRPr="00B54BE1" w:rsidRDefault="00FA7DED">
            <w:pPr>
              <w:widowControl/>
              <w:spacing w:before="100" w:beforeAutospacing="1" w:after="100" w:afterAutospacing="1" w:line="320" w:lineRule="exact"/>
              <w:jc w:val="left"/>
              <w:rPr>
                <w:kern w:val="0"/>
                <w:szCs w:val="21"/>
              </w:rPr>
            </w:pPr>
          </w:p>
          <w:p w14:paraId="11AD167C" w14:textId="77777777" w:rsidR="00FA7DED" w:rsidRPr="00B54BE1" w:rsidRDefault="00FA7DED">
            <w:pPr>
              <w:widowControl/>
              <w:spacing w:before="100" w:beforeAutospacing="1" w:after="100" w:afterAutospacing="1" w:line="320" w:lineRule="exact"/>
              <w:jc w:val="left"/>
              <w:rPr>
                <w:kern w:val="0"/>
                <w:szCs w:val="21"/>
              </w:rPr>
            </w:pPr>
          </w:p>
          <w:p w14:paraId="32E78BB3" w14:textId="77777777" w:rsidR="00FA7DED" w:rsidRPr="00B54BE1" w:rsidRDefault="00456D66">
            <w:pPr>
              <w:widowControl/>
              <w:spacing w:before="100" w:beforeAutospacing="1" w:after="100" w:afterAutospacing="1" w:line="320" w:lineRule="exact"/>
              <w:jc w:val="left"/>
              <w:rPr>
                <w:kern w:val="0"/>
                <w:szCs w:val="21"/>
              </w:rPr>
            </w:pPr>
            <w:r w:rsidRPr="00B54BE1">
              <w:rPr>
                <w:rFonts w:hint="eastAsia"/>
                <w:kern w:val="0"/>
                <w:szCs w:val="21"/>
              </w:rPr>
              <w:t xml:space="preserve">     </w:t>
            </w:r>
            <w:r w:rsidRPr="00B54BE1">
              <w:rPr>
                <w:kern w:val="0"/>
                <w:szCs w:val="21"/>
              </w:rPr>
              <w:t>年</w:t>
            </w:r>
            <w:r w:rsidRPr="00B54BE1">
              <w:rPr>
                <w:rFonts w:hint="eastAsia"/>
                <w:kern w:val="0"/>
                <w:szCs w:val="21"/>
              </w:rPr>
              <w:t xml:space="preserve">   </w:t>
            </w:r>
            <w:r w:rsidRPr="00B54BE1">
              <w:rPr>
                <w:kern w:val="0"/>
                <w:szCs w:val="21"/>
              </w:rPr>
              <w:t>月</w:t>
            </w:r>
            <w:r w:rsidRPr="00B54BE1">
              <w:rPr>
                <w:rFonts w:hint="eastAsia"/>
                <w:kern w:val="0"/>
                <w:szCs w:val="21"/>
              </w:rPr>
              <w:t xml:space="preserve">   </w:t>
            </w:r>
            <w:r w:rsidRPr="00B54BE1">
              <w:rPr>
                <w:kern w:val="0"/>
                <w:szCs w:val="21"/>
              </w:rPr>
              <w:t>日</w:t>
            </w:r>
          </w:p>
        </w:tc>
      </w:tr>
    </w:tbl>
    <w:p w14:paraId="69C99CA5" w14:textId="77777777" w:rsidR="00FA7DED" w:rsidRPr="00B54BE1" w:rsidRDefault="00456D66">
      <w:pPr>
        <w:widowControl/>
        <w:jc w:val="left"/>
        <w:rPr>
          <w:spacing w:val="-10"/>
          <w:kern w:val="0"/>
          <w:szCs w:val="21"/>
        </w:rPr>
        <w:sectPr w:rsidR="00FA7DED" w:rsidRPr="00B54BE1">
          <w:pgSz w:w="11906" w:h="16838"/>
          <w:pgMar w:top="1418" w:right="1133" w:bottom="1246" w:left="1418" w:header="851" w:footer="992" w:gutter="0"/>
          <w:cols w:space="720"/>
          <w:docGrid w:linePitch="312"/>
        </w:sectPr>
      </w:pPr>
      <w:r w:rsidRPr="00B54BE1">
        <w:rPr>
          <w:spacing w:val="-10"/>
          <w:kern w:val="0"/>
          <w:szCs w:val="21"/>
        </w:rPr>
        <w:t>备注：本报告单一式</w:t>
      </w:r>
      <w:r w:rsidRPr="00B54BE1">
        <w:rPr>
          <w:spacing w:val="-10"/>
          <w:kern w:val="0"/>
          <w:szCs w:val="21"/>
        </w:rPr>
        <w:t>4</w:t>
      </w:r>
      <w:r w:rsidRPr="00B54BE1">
        <w:rPr>
          <w:spacing w:val="-10"/>
          <w:kern w:val="0"/>
          <w:szCs w:val="21"/>
        </w:rPr>
        <w:t>份（采购单位</w:t>
      </w:r>
      <w:r w:rsidRPr="00B54BE1">
        <w:rPr>
          <w:spacing w:val="-10"/>
          <w:kern w:val="0"/>
          <w:szCs w:val="21"/>
        </w:rPr>
        <w:t>1</w:t>
      </w:r>
      <w:r w:rsidRPr="00B54BE1">
        <w:rPr>
          <w:spacing w:val="-10"/>
          <w:kern w:val="0"/>
          <w:szCs w:val="21"/>
        </w:rPr>
        <w:t>份、供应商</w:t>
      </w:r>
      <w:r w:rsidRPr="00B54BE1">
        <w:rPr>
          <w:spacing w:val="-10"/>
          <w:kern w:val="0"/>
          <w:szCs w:val="21"/>
        </w:rPr>
        <w:t>1</w:t>
      </w:r>
      <w:r w:rsidRPr="00B54BE1">
        <w:rPr>
          <w:spacing w:val="-10"/>
          <w:kern w:val="0"/>
          <w:szCs w:val="21"/>
        </w:rPr>
        <w:t>份、采购监督部门备案</w:t>
      </w:r>
      <w:r w:rsidRPr="00B54BE1">
        <w:rPr>
          <w:spacing w:val="-10"/>
          <w:kern w:val="0"/>
          <w:szCs w:val="21"/>
        </w:rPr>
        <w:t>1</w:t>
      </w:r>
      <w:r w:rsidRPr="00B54BE1">
        <w:rPr>
          <w:spacing w:val="-10"/>
          <w:kern w:val="0"/>
          <w:szCs w:val="21"/>
        </w:rPr>
        <w:t>份、采购代理机构</w:t>
      </w:r>
      <w:r w:rsidRPr="00B54BE1">
        <w:rPr>
          <w:spacing w:val="-10"/>
          <w:kern w:val="0"/>
          <w:szCs w:val="21"/>
        </w:rPr>
        <w:t>1</w:t>
      </w:r>
      <w:r w:rsidRPr="00B54BE1">
        <w:rPr>
          <w:spacing w:val="-10"/>
          <w:kern w:val="0"/>
          <w:szCs w:val="21"/>
        </w:rPr>
        <w:t>份）</w:t>
      </w:r>
    </w:p>
    <w:p w14:paraId="4C207CB4" w14:textId="77777777" w:rsidR="00FA7DED" w:rsidRPr="00B54BE1" w:rsidRDefault="00456D66">
      <w:pPr>
        <w:snapToGrid w:val="0"/>
        <w:spacing w:before="120" w:after="120" w:line="320" w:lineRule="exact"/>
        <w:jc w:val="center"/>
        <w:outlineLvl w:val="0"/>
        <w:rPr>
          <w:sz w:val="32"/>
          <w:szCs w:val="32"/>
        </w:rPr>
      </w:pPr>
      <w:bookmarkStart w:id="70" w:name="_Toc213321347"/>
      <w:bookmarkEnd w:id="64"/>
      <w:bookmarkEnd w:id="65"/>
      <w:bookmarkEnd w:id="66"/>
      <w:r w:rsidRPr="00B54BE1">
        <w:rPr>
          <w:sz w:val="32"/>
          <w:szCs w:val="32"/>
        </w:rPr>
        <w:lastRenderedPageBreak/>
        <w:t>第六章投标文件格式</w:t>
      </w:r>
      <w:bookmarkEnd w:id="70"/>
    </w:p>
    <w:p w14:paraId="155CEAEC" w14:textId="77777777" w:rsidR="00FA7DED" w:rsidRPr="00B54BE1" w:rsidRDefault="00FA7DED">
      <w:pPr>
        <w:rPr>
          <w:sz w:val="28"/>
          <w:szCs w:val="28"/>
        </w:rPr>
      </w:pPr>
    </w:p>
    <w:p w14:paraId="28AD17EF" w14:textId="77777777" w:rsidR="00FA7DED" w:rsidRPr="00B54BE1" w:rsidRDefault="00FA7DED">
      <w:pPr>
        <w:rPr>
          <w:sz w:val="28"/>
          <w:szCs w:val="28"/>
        </w:rPr>
      </w:pPr>
    </w:p>
    <w:p w14:paraId="137BE825" w14:textId="77777777" w:rsidR="00FA7DED" w:rsidRPr="00B54BE1" w:rsidRDefault="00FA7DED">
      <w:pPr>
        <w:rPr>
          <w:sz w:val="28"/>
          <w:szCs w:val="28"/>
        </w:rPr>
      </w:pPr>
    </w:p>
    <w:p w14:paraId="13858F63" w14:textId="77777777" w:rsidR="00FA7DED" w:rsidRPr="00B54BE1" w:rsidRDefault="00FA7DED">
      <w:pPr>
        <w:rPr>
          <w:sz w:val="28"/>
          <w:szCs w:val="28"/>
        </w:rPr>
      </w:pPr>
    </w:p>
    <w:p w14:paraId="05DA886F" w14:textId="77777777" w:rsidR="00FA7DED" w:rsidRPr="00B54BE1" w:rsidRDefault="00456D66">
      <w:pPr>
        <w:spacing w:line="500" w:lineRule="exact"/>
        <w:ind w:firstLineChars="200" w:firstLine="560"/>
        <w:rPr>
          <w:sz w:val="28"/>
          <w:szCs w:val="28"/>
        </w:rPr>
      </w:pPr>
      <w:r w:rsidRPr="00B54BE1">
        <w:rPr>
          <w:rFonts w:hint="eastAsia"/>
          <w:sz w:val="28"/>
          <w:szCs w:val="28"/>
        </w:rPr>
        <w:t>注：有签字、盖章要求的应按要求</w:t>
      </w:r>
      <w:bookmarkStart w:id="71" w:name="_Hlk89032274"/>
      <w:r w:rsidRPr="00B54BE1">
        <w:rPr>
          <w:rFonts w:hint="eastAsia"/>
          <w:sz w:val="28"/>
          <w:szCs w:val="28"/>
        </w:rPr>
        <w:t>签字（签章）、盖章（签章）</w:t>
      </w:r>
      <w:bookmarkEnd w:id="71"/>
      <w:r w:rsidRPr="00B54BE1">
        <w:rPr>
          <w:rFonts w:hint="eastAsia"/>
          <w:sz w:val="28"/>
          <w:szCs w:val="28"/>
        </w:rPr>
        <w:t>。</w:t>
      </w:r>
    </w:p>
    <w:p w14:paraId="2BB0B808" w14:textId="77777777" w:rsidR="00FA7DED" w:rsidRPr="00B54BE1" w:rsidRDefault="00456D66">
      <w:pPr>
        <w:snapToGrid w:val="0"/>
        <w:spacing w:beforeLines="50" w:before="120" w:after="50" w:line="440" w:lineRule="exact"/>
        <w:jc w:val="left"/>
        <w:outlineLvl w:val="1"/>
        <w:rPr>
          <w:bCs/>
          <w:sz w:val="24"/>
        </w:rPr>
      </w:pPr>
      <w:r w:rsidRPr="00B54BE1">
        <w:br w:type="page"/>
      </w:r>
      <w:bookmarkStart w:id="72" w:name="_Toc254970557"/>
      <w:bookmarkStart w:id="73" w:name="_Toc254970698"/>
      <w:r w:rsidRPr="00B54BE1">
        <w:rPr>
          <w:rFonts w:hint="eastAsia"/>
          <w:bCs/>
          <w:sz w:val="24"/>
        </w:rPr>
        <w:lastRenderedPageBreak/>
        <w:t>1</w:t>
      </w:r>
      <w:r w:rsidRPr="00B54BE1">
        <w:rPr>
          <w:bCs/>
          <w:sz w:val="24"/>
        </w:rPr>
        <w:t>．投标文件封面参考格式</w:t>
      </w:r>
      <w:r w:rsidRPr="00B54BE1">
        <w:rPr>
          <w:rFonts w:hint="eastAsia"/>
          <w:bCs/>
          <w:sz w:val="24"/>
        </w:rPr>
        <w:t>（资格证明文件）</w:t>
      </w:r>
      <w:r w:rsidRPr="00B54BE1">
        <w:rPr>
          <w:bCs/>
          <w:sz w:val="24"/>
        </w:rPr>
        <w:t>：</w:t>
      </w:r>
    </w:p>
    <w:p w14:paraId="3590DD1B" w14:textId="77777777" w:rsidR="00FA7DED" w:rsidRPr="00B54BE1" w:rsidRDefault="00FA7DED">
      <w:pPr>
        <w:snapToGrid w:val="0"/>
        <w:spacing w:beforeLines="50" w:before="120" w:after="50" w:line="360" w:lineRule="exact"/>
        <w:rPr>
          <w:sz w:val="24"/>
        </w:rPr>
      </w:pPr>
    </w:p>
    <w:p w14:paraId="117F1241" w14:textId="77777777" w:rsidR="00FA7DED" w:rsidRPr="00B54BE1" w:rsidRDefault="00FA7DED">
      <w:pPr>
        <w:snapToGrid w:val="0"/>
        <w:spacing w:beforeLines="50" w:before="120" w:after="50" w:line="360" w:lineRule="exact"/>
        <w:jc w:val="center"/>
        <w:rPr>
          <w:bCs/>
          <w:sz w:val="24"/>
        </w:rPr>
      </w:pPr>
    </w:p>
    <w:p w14:paraId="52EBF8FD" w14:textId="77777777" w:rsidR="00FA7DED" w:rsidRPr="00B54BE1" w:rsidRDefault="00456D66">
      <w:pPr>
        <w:snapToGrid w:val="0"/>
        <w:spacing w:beforeLines="50" w:before="120" w:after="50" w:line="360" w:lineRule="exact"/>
        <w:jc w:val="center"/>
        <w:rPr>
          <w:b/>
          <w:bCs/>
          <w:sz w:val="44"/>
          <w:szCs w:val="44"/>
        </w:rPr>
      </w:pPr>
      <w:r w:rsidRPr="00B54BE1">
        <w:rPr>
          <w:rFonts w:hint="eastAsia"/>
          <w:b/>
          <w:bCs/>
          <w:sz w:val="44"/>
          <w:szCs w:val="44"/>
        </w:rPr>
        <w:t>电子</w:t>
      </w:r>
      <w:r w:rsidRPr="00B54BE1">
        <w:rPr>
          <w:b/>
          <w:bCs/>
          <w:sz w:val="44"/>
          <w:szCs w:val="44"/>
        </w:rPr>
        <w:t>投标文件</w:t>
      </w:r>
    </w:p>
    <w:p w14:paraId="41BBF6A6" w14:textId="77777777" w:rsidR="00FA7DED" w:rsidRPr="00B54BE1" w:rsidRDefault="00FA7DED">
      <w:pPr>
        <w:snapToGrid w:val="0"/>
        <w:spacing w:beforeLines="50" w:before="120" w:after="50" w:line="360" w:lineRule="exact"/>
        <w:jc w:val="center"/>
        <w:rPr>
          <w:b/>
          <w:bCs/>
          <w:sz w:val="44"/>
          <w:szCs w:val="44"/>
        </w:rPr>
      </w:pPr>
    </w:p>
    <w:p w14:paraId="62F217FE" w14:textId="77777777" w:rsidR="00FA7DED" w:rsidRPr="00B54BE1" w:rsidRDefault="00FA7DED">
      <w:pPr>
        <w:snapToGrid w:val="0"/>
        <w:spacing w:beforeLines="50" w:before="120" w:after="50" w:line="360" w:lineRule="exact"/>
        <w:jc w:val="center"/>
        <w:rPr>
          <w:b/>
          <w:bCs/>
          <w:sz w:val="44"/>
          <w:szCs w:val="44"/>
        </w:rPr>
      </w:pPr>
    </w:p>
    <w:p w14:paraId="7C8F555E" w14:textId="77777777" w:rsidR="00FA7DED" w:rsidRPr="00B54BE1" w:rsidRDefault="00456D66">
      <w:pPr>
        <w:snapToGrid w:val="0"/>
        <w:spacing w:beforeLines="50" w:before="120" w:after="50" w:line="360" w:lineRule="exact"/>
        <w:jc w:val="center"/>
        <w:rPr>
          <w:b/>
          <w:bCs/>
          <w:sz w:val="44"/>
          <w:szCs w:val="44"/>
        </w:rPr>
      </w:pPr>
      <w:r w:rsidRPr="00B54BE1">
        <w:rPr>
          <w:b/>
          <w:bCs/>
          <w:sz w:val="44"/>
          <w:szCs w:val="44"/>
        </w:rPr>
        <w:t>资格</w:t>
      </w:r>
      <w:r w:rsidRPr="00B54BE1">
        <w:rPr>
          <w:rFonts w:hint="eastAsia"/>
          <w:b/>
          <w:bCs/>
          <w:sz w:val="44"/>
          <w:szCs w:val="44"/>
        </w:rPr>
        <w:t>证明</w:t>
      </w:r>
      <w:r w:rsidRPr="00B54BE1">
        <w:rPr>
          <w:b/>
          <w:bCs/>
          <w:sz w:val="44"/>
          <w:szCs w:val="44"/>
        </w:rPr>
        <w:t>文件</w:t>
      </w:r>
    </w:p>
    <w:p w14:paraId="21CAFF25" w14:textId="77777777" w:rsidR="00FA7DED" w:rsidRPr="00B54BE1" w:rsidRDefault="00FA7DED">
      <w:pPr>
        <w:snapToGrid w:val="0"/>
        <w:spacing w:beforeLines="50" w:before="120" w:after="50" w:line="360" w:lineRule="exact"/>
        <w:rPr>
          <w:bCs/>
          <w:sz w:val="24"/>
        </w:rPr>
      </w:pPr>
    </w:p>
    <w:p w14:paraId="03AAFBFF" w14:textId="77777777" w:rsidR="00FA7DED" w:rsidRPr="00B54BE1" w:rsidRDefault="00FA7DED">
      <w:pPr>
        <w:snapToGrid w:val="0"/>
        <w:spacing w:beforeLines="50" w:before="120" w:after="50" w:line="360" w:lineRule="exact"/>
        <w:rPr>
          <w:bCs/>
          <w:sz w:val="24"/>
        </w:rPr>
      </w:pPr>
    </w:p>
    <w:p w14:paraId="51921909" w14:textId="77777777" w:rsidR="00FA7DED" w:rsidRPr="00B54BE1" w:rsidRDefault="00FA7DED">
      <w:pPr>
        <w:snapToGrid w:val="0"/>
        <w:spacing w:beforeLines="50" w:before="120" w:after="50" w:line="360" w:lineRule="exact"/>
        <w:rPr>
          <w:bCs/>
          <w:sz w:val="24"/>
        </w:rPr>
      </w:pPr>
    </w:p>
    <w:p w14:paraId="6CD75F55" w14:textId="77777777" w:rsidR="00FA7DED" w:rsidRPr="00B54BE1" w:rsidRDefault="00456D66">
      <w:pPr>
        <w:snapToGrid w:val="0"/>
        <w:spacing w:beforeLines="50" w:before="120" w:after="50" w:line="360" w:lineRule="exact"/>
        <w:ind w:firstLineChars="300" w:firstLine="720"/>
        <w:rPr>
          <w:bCs/>
          <w:sz w:val="24"/>
        </w:rPr>
      </w:pPr>
      <w:r w:rsidRPr="00B54BE1">
        <w:rPr>
          <w:bCs/>
          <w:sz w:val="24"/>
        </w:rPr>
        <w:t>项目名称：</w:t>
      </w:r>
    </w:p>
    <w:p w14:paraId="1D7143C1" w14:textId="77777777" w:rsidR="00FA7DED" w:rsidRPr="00B54BE1" w:rsidRDefault="00456D66">
      <w:pPr>
        <w:snapToGrid w:val="0"/>
        <w:spacing w:beforeLines="50" w:before="120" w:after="50" w:line="360" w:lineRule="exact"/>
        <w:ind w:firstLineChars="300" w:firstLine="720"/>
        <w:rPr>
          <w:bCs/>
          <w:sz w:val="24"/>
        </w:rPr>
      </w:pPr>
      <w:r w:rsidRPr="00B54BE1">
        <w:rPr>
          <w:bCs/>
          <w:sz w:val="24"/>
        </w:rPr>
        <w:t>项目编号：</w:t>
      </w:r>
    </w:p>
    <w:p w14:paraId="1D4110F7" w14:textId="77777777" w:rsidR="00FA7DED" w:rsidRPr="00B54BE1" w:rsidRDefault="00456D66">
      <w:pPr>
        <w:snapToGrid w:val="0"/>
        <w:spacing w:beforeLines="50" w:before="120" w:after="50" w:line="360" w:lineRule="exact"/>
        <w:ind w:firstLineChars="300" w:firstLine="720"/>
        <w:rPr>
          <w:bCs/>
          <w:sz w:val="24"/>
        </w:rPr>
      </w:pPr>
      <w:r w:rsidRPr="00B54BE1">
        <w:rPr>
          <w:bCs/>
          <w:sz w:val="24"/>
        </w:rPr>
        <w:t>分标号：（若无</w:t>
      </w:r>
      <w:r w:rsidRPr="00B54BE1">
        <w:rPr>
          <w:rFonts w:hint="eastAsia"/>
          <w:bCs/>
          <w:sz w:val="24"/>
        </w:rPr>
        <w:t>留空或写</w:t>
      </w:r>
      <w:r w:rsidRPr="00B54BE1">
        <w:rPr>
          <w:bCs/>
          <w:sz w:val="24"/>
        </w:rPr>
        <w:t>“/”</w:t>
      </w:r>
      <w:r w:rsidRPr="00B54BE1">
        <w:rPr>
          <w:bCs/>
          <w:sz w:val="24"/>
        </w:rPr>
        <w:t>）</w:t>
      </w:r>
    </w:p>
    <w:p w14:paraId="6434A301" w14:textId="77777777" w:rsidR="00FA7DED" w:rsidRPr="00B54BE1" w:rsidRDefault="00456D66">
      <w:pPr>
        <w:snapToGrid w:val="0"/>
        <w:spacing w:beforeLines="50" w:before="120" w:after="50" w:line="360" w:lineRule="exact"/>
        <w:ind w:firstLineChars="300" w:firstLine="720"/>
        <w:rPr>
          <w:bCs/>
          <w:sz w:val="24"/>
        </w:rPr>
      </w:pPr>
      <w:r w:rsidRPr="00B54BE1">
        <w:rPr>
          <w:bCs/>
          <w:sz w:val="24"/>
        </w:rPr>
        <w:t>供应商名称：</w:t>
      </w:r>
    </w:p>
    <w:p w14:paraId="525E3DF2" w14:textId="77777777" w:rsidR="00FA7DED" w:rsidRPr="00B54BE1" w:rsidRDefault="00456D66">
      <w:pPr>
        <w:snapToGrid w:val="0"/>
        <w:spacing w:beforeLines="50" w:before="120" w:after="50" w:line="360" w:lineRule="exact"/>
        <w:ind w:firstLineChars="300" w:firstLine="720"/>
        <w:rPr>
          <w:bCs/>
          <w:sz w:val="24"/>
        </w:rPr>
      </w:pPr>
      <w:r w:rsidRPr="00B54BE1">
        <w:rPr>
          <w:bCs/>
          <w:sz w:val="24"/>
        </w:rPr>
        <w:t>供应商地址：</w:t>
      </w:r>
    </w:p>
    <w:p w14:paraId="047B4BED" w14:textId="77777777" w:rsidR="00FA7DED" w:rsidRPr="00B54BE1" w:rsidRDefault="00FA7DED">
      <w:pPr>
        <w:snapToGrid w:val="0"/>
        <w:spacing w:before="50" w:after="50" w:line="360" w:lineRule="exact"/>
        <w:ind w:firstLineChars="400" w:firstLine="960"/>
        <w:rPr>
          <w:bCs/>
          <w:sz w:val="24"/>
        </w:rPr>
      </w:pPr>
    </w:p>
    <w:p w14:paraId="091C82DE" w14:textId="77777777" w:rsidR="00FA7DED" w:rsidRPr="00B54BE1" w:rsidRDefault="00456D66">
      <w:pPr>
        <w:snapToGrid w:val="0"/>
        <w:spacing w:beforeLines="50" w:before="120" w:after="50" w:line="360" w:lineRule="exact"/>
        <w:jc w:val="center"/>
        <w:rPr>
          <w:sz w:val="24"/>
        </w:rPr>
      </w:pPr>
      <w:r w:rsidRPr="00B54BE1">
        <w:rPr>
          <w:sz w:val="24"/>
        </w:rPr>
        <w:t>年月日</w:t>
      </w:r>
    </w:p>
    <w:p w14:paraId="25D521DE" w14:textId="77777777" w:rsidR="00FA7DED" w:rsidRPr="00B54BE1" w:rsidRDefault="00456D66">
      <w:pPr>
        <w:snapToGrid w:val="0"/>
        <w:spacing w:beforeLines="50" w:before="120" w:after="50" w:line="360" w:lineRule="exact"/>
        <w:rPr>
          <w:b/>
          <w:bCs/>
          <w:sz w:val="24"/>
        </w:rPr>
      </w:pPr>
      <w:r w:rsidRPr="00B54BE1">
        <w:br w:type="page"/>
      </w:r>
      <w:bookmarkEnd w:id="72"/>
      <w:bookmarkEnd w:id="73"/>
    </w:p>
    <w:p w14:paraId="7C81035B" w14:textId="77777777" w:rsidR="00FA7DED" w:rsidRPr="00B54BE1" w:rsidRDefault="00456D66">
      <w:pPr>
        <w:snapToGrid w:val="0"/>
        <w:spacing w:before="50" w:after="50" w:line="440" w:lineRule="exact"/>
        <w:ind w:firstLineChars="49" w:firstLine="138"/>
        <w:jc w:val="center"/>
        <w:rPr>
          <w:b/>
          <w:sz w:val="28"/>
          <w:szCs w:val="28"/>
        </w:rPr>
      </w:pPr>
      <w:r w:rsidRPr="00B54BE1">
        <w:rPr>
          <w:b/>
          <w:sz w:val="28"/>
          <w:szCs w:val="28"/>
        </w:rPr>
        <w:lastRenderedPageBreak/>
        <w:t>目录</w:t>
      </w:r>
    </w:p>
    <w:p w14:paraId="7C6AC5B9" w14:textId="77777777" w:rsidR="00FA7DED" w:rsidRPr="00B54BE1" w:rsidRDefault="00456D66">
      <w:pPr>
        <w:snapToGrid w:val="0"/>
        <w:spacing w:before="50" w:after="50" w:line="440" w:lineRule="exact"/>
        <w:ind w:firstLineChars="49" w:firstLine="118"/>
        <w:jc w:val="center"/>
        <w:rPr>
          <w:b/>
          <w:sz w:val="24"/>
        </w:rPr>
      </w:pPr>
      <w:r w:rsidRPr="00B54BE1">
        <w:rPr>
          <w:b/>
          <w:sz w:val="24"/>
        </w:rPr>
        <w:t>（应有页码）</w:t>
      </w:r>
    </w:p>
    <w:p w14:paraId="27303A3A" w14:textId="77777777" w:rsidR="00FA7DED" w:rsidRPr="00B54BE1" w:rsidRDefault="00456D66">
      <w:pPr>
        <w:snapToGrid w:val="0"/>
        <w:spacing w:before="50" w:after="50" w:line="440" w:lineRule="exact"/>
        <w:rPr>
          <w:b/>
          <w:sz w:val="24"/>
        </w:rPr>
      </w:pPr>
      <w:r w:rsidRPr="00B54BE1">
        <w:rPr>
          <w:b/>
          <w:sz w:val="24"/>
        </w:rPr>
        <w:br w:type="page"/>
      </w:r>
      <w:r w:rsidRPr="00B54BE1">
        <w:rPr>
          <w:b/>
          <w:szCs w:val="21"/>
        </w:rPr>
        <w:lastRenderedPageBreak/>
        <w:t>1</w:t>
      </w:r>
      <w:r w:rsidRPr="00B54BE1">
        <w:rPr>
          <w:b/>
          <w:szCs w:val="21"/>
        </w:rPr>
        <w:t>．投标声明书格式：</w:t>
      </w:r>
    </w:p>
    <w:p w14:paraId="00368BD4" w14:textId="77777777" w:rsidR="00FA7DED" w:rsidRPr="00B54BE1" w:rsidRDefault="00FA7DED">
      <w:pPr>
        <w:snapToGrid w:val="0"/>
        <w:spacing w:before="50" w:after="50" w:line="440" w:lineRule="exact"/>
        <w:ind w:firstLineChars="49" w:firstLine="157"/>
        <w:jc w:val="left"/>
        <w:rPr>
          <w:b/>
          <w:bCs/>
          <w:sz w:val="32"/>
          <w:szCs w:val="32"/>
        </w:rPr>
      </w:pPr>
    </w:p>
    <w:p w14:paraId="479F05CD" w14:textId="77777777" w:rsidR="00FA7DED" w:rsidRPr="00B54BE1" w:rsidRDefault="00456D66">
      <w:pPr>
        <w:snapToGrid w:val="0"/>
        <w:spacing w:beforeLines="50" w:before="120" w:after="50" w:line="360" w:lineRule="exact"/>
        <w:jc w:val="center"/>
        <w:rPr>
          <w:b/>
          <w:szCs w:val="21"/>
        </w:rPr>
      </w:pPr>
      <w:r w:rsidRPr="00B54BE1">
        <w:rPr>
          <w:b/>
          <w:szCs w:val="21"/>
        </w:rPr>
        <w:t>投标声明书</w:t>
      </w:r>
    </w:p>
    <w:p w14:paraId="3AAE75BF" w14:textId="77777777" w:rsidR="00FA7DED" w:rsidRPr="00B54BE1" w:rsidRDefault="00FA7DED">
      <w:pPr>
        <w:snapToGrid w:val="0"/>
        <w:spacing w:beforeLines="50" w:before="120" w:after="50" w:line="360" w:lineRule="exact"/>
        <w:jc w:val="center"/>
        <w:rPr>
          <w:szCs w:val="21"/>
        </w:rPr>
      </w:pPr>
    </w:p>
    <w:p w14:paraId="51E7F44E" w14:textId="77777777" w:rsidR="00FA7DED" w:rsidRPr="00B54BE1" w:rsidRDefault="00456D66">
      <w:pPr>
        <w:snapToGrid w:val="0"/>
        <w:spacing w:beforeLines="50" w:before="120" w:after="50" w:line="360" w:lineRule="exact"/>
        <w:rPr>
          <w:szCs w:val="21"/>
        </w:rPr>
      </w:pPr>
      <w:r w:rsidRPr="00B54BE1">
        <w:rPr>
          <w:szCs w:val="21"/>
        </w:rPr>
        <w:t>致：</w:t>
      </w:r>
      <w:r w:rsidRPr="00B54BE1">
        <w:rPr>
          <w:i/>
          <w:iCs/>
          <w:szCs w:val="21"/>
          <w:u w:val="single"/>
        </w:rPr>
        <w:t>（采购</w:t>
      </w:r>
      <w:r w:rsidRPr="00B54BE1">
        <w:rPr>
          <w:rFonts w:hint="eastAsia"/>
          <w:i/>
          <w:iCs/>
          <w:szCs w:val="21"/>
          <w:u w:val="single"/>
        </w:rPr>
        <w:t>人</w:t>
      </w:r>
      <w:r w:rsidRPr="00B54BE1">
        <w:rPr>
          <w:i/>
          <w:iCs/>
          <w:szCs w:val="21"/>
          <w:u w:val="single"/>
        </w:rPr>
        <w:t>名称）</w:t>
      </w:r>
      <w:r w:rsidRPr="00B54BE1">
        <w:rPr>
          <w:szCs w:val="21"/>
        </w:rPr>
        <w:t>：</w:t>
      </w:r>
    </w:p>
    <w:p w14:paraId="4A943EF5" w14:textId="77777777" w:rsidR="00FA7DED" w:rsidRPr="00B54BE1" w:rsidRDefault="00456D66">
      <w:pPr>
        <w:snapToGrid w:val="0"/>
        <w:spacing w:beforeLines="50" w:before="120" w:after="50" w:line="360" w:lineRule="exact"/>
        <w:ind w:firstLineChars="300" w:firstLine="630"/>
        <w:rPr>
          <w:szCs w:val="21"/>
        </w:rPr>
      </w:pPr>
      <w:r w:rsidRPr="00B54BE1">
        <w:rPr>
          <w:i/>
          <w:iCs/>
          <w:szCs w:val="21"/>
          <w:u w:val="single"/>
        </w:rPr>
        <w:t>（供应商名称）</w:t>
      </w:r>
      <w:r w:rsidRPr="00B54BE1">
        <w:rPr>
          <w:szCs w:val="21"/>
        </w:rPr>
        <w:t>系中华人民共和国合法企业，</w:t>
      </w:r>
      <w:r w:rsidRPr="00B54BE1">
        <w:rPr>
          <w:rFonts w:hint="eastAsia"/>
          <w:i/>
          <w:iCs/>
          <w:szCs w:val="21"/>
          <w:u w:val="single"/>
        </w:rPr>
        <w:t>（</w:t>
      </w:r>
      <w:r w:rsidRPr="00B54BE1">
        <w:rPr>
          <w:i/>
          <w:iCs/>
          <w:szCs w:val="21"/>
          <w:u w:val="single"/>
        </w:rPr>
        <w:t>经营地址</w:t>
      </w:r>
      <w:r w:rsidRPr="00B54BE1">
        <w:rPr>
          <w:rFonts w:hint="eastAsia"/>
          <w:i/>
          <w:iCs/>
          <w:szCs w:val="21"/>
          <w:u w:val="single"/>
        </w:rPr>
        <w:t>）</w:t>
      </w:r>
      <w:r w:rsidRPr="00B54BE1">
        <w:rPr>
          <w:szCs w:val="21"/>
        </w:rPr>
        <w:t>。</w:t>
      </w:r>
    </w:p>
    <w:p w14:paraId="3440290D" w14:textId="77777777" w:rsidR="00FA7DED" w:rsidRPr="00B54BE1" w:rsidRDefault="00456D66">
      <w:pPr>
        <w:snapToGrid w:val="0"/>
        <w:spacing w:beforeLines="50" w:before="120" w:after="50" w:line="360" w:lineRule="exact"/>
        <w:ind w:firstLine="645"/>
        <w:rPr>
          <w:szCs w:val="21"/>
        </w:rPr>
      </w:pPr>
      <w:r w:rsidRPr="00B54BE1">
        <w:rPr>
          <w:szCs w:val="21"/>
        </w:rPr>
        <w:t>我</w:t>
      </w:r>
      <w:r w:rsidRPr="00B54BE1">
        <w:rPr>
          <w:i/>
          <w:iCs/>
          <w:szCs w:val="21"/>
          <w:u w:val="single"/>
        </w:rPr>
        <w:t>（姓名）</w:t>
      </w:r>
      <w:r w:rsidRPr="00B54BE1">
        <w:rPr>
          <w:szCs w:val="21"/>
        </w:rPr>
        <w:t>系</w:t>
      </w:r>
      <w:r w:rsidRPr="00B54BE1">
        <w:rPr>
          <w:i/>
          <w:iCs/>
          <w:szCs w:val="21"/>
          <w:u w:val="single"/>
        </w:rPr>
        <w:t>（供应商名称）</w:t>
      </w:r>
      <w:r w:rsidRPr="00B54BE1">
        <w:rPr>
          <w:szCs w:val="21"/>
        </w:rPr>
        <w:t>的法定代表人，我方愿意参加贵方组织的</w:t>
      </w:r>
      <w:r w:rsidRPr="00B54BE1">
        <w:rPr>
          <w:rFonts w:hint="eastAsia"/>
          <w:i/>
          <w:iCs/>
          <w:szCs w:val="21"/>
          <w:u w:val="single"/>
        </w:rPr>
        <w:t>（项目名称）</w:t>
      </w:r>
      <w:r w:rsidRPr="00B54BE1">
        <w:rPr>
          <w:szCs w:val="21"/>
        </w:rPr>
        <w:t>项目的投标，为便于贵方公正、</w:t>
      </w:r>
      <w:proofErr w:type="gramStart"/>
      <w:r w:rsidRPr="00B54BE1">
        <w:rPr>
          <w:szCs w:val="21"/>
        </w:rPr>
        <w:t>择优地</w:t>
      </w:r>
      <w:proofErr w:type="gramEnd"/>
      <w:r w:rsidRPr="00B54BE1">
        <w:rPr>
          <w:szCs w:val="21"/>
        </w:rPr>
        <w:t>确定中标人及其投标产品和服务，我方就本次投标有关事项郑重声明如下：</w:t>
      </w:r>
    </w:p>
    <w:p w14:paraId="1C73AEB8" w14:textId="77777777" w:rsidR="00FA7DED" w:rsidRPr="00B54BE1" w:rsidRDefault="00456D66">
      <w:pPr>
        <w:snapToGrid w:val="0"/>
        <w:spacing w:beforeLines="50" w:before="120" w:line="360" w:lineRule="exact"/>
        <w:ind w:firstLineChars="200" w:firstLine="420"/>
        <w:rPr>
          <w:szCs w:val="21"/>
        </w:rPr>
      </w:pPr>
      <w:r w:rsidRPr="00B54BE1">
        <w:rPr>
          <w:szCs w:val="21"/>
        </w:rPr>
        <w:t>（</w:t>
      </w:r>
      <w:r w:rsidRPr="00B54BE1">
        <w:rPr>
          <w:szCs w:val="21"/>
        </w:rPr>
        <w:t>1</w:t>
      </w:r>
      <w:r w:rsidRPr="00B54BE1">
        <w:rPr>
          <w:szCs w:val="21"/>
        </w:rPr>
        <w:t>）我方向贵方提交的所有投标文件、资料都是准确的和真实的。</w:t>
      </w:r>
    </w:p>
    <w:p w14:paraId="1D0277E7" w14:textId="77777777" w:rsidR="00FA7DED" w:rsidRPr="00B54BE1" w:rsidRDefault="00456D66">
      <w:pPr>
        <w:snapToGrid w:val="0"/>
        <w:spacing w:beforeLines="50" w:before="120" w:line="360" w:lineRule="exact"/>
        <w:ind w:firstLineChars="200" w:firstLine="420"/>
        <w:rPr>
          <w:szCs w:val="21"/>
        </w:rPr>
      </w:pPr>
      <w:r w:rsidRPr="00B54BE1">
        <w:rPr>
          <w:szCs w:val="21"/>
        </w:rPr>
        <w:t>（</w:t>
      </w:r>
      <w:r w:rsidRPr="00B54BE1">
        <w:rPr>
          <w:szCs w:val="21"/>
        </w:rPr>
        <w:t>2</w:t>
      </w:r>
      <w:r w:rsidRPr="00B54BE1">
        <w:rPr>
          <w:szCs w:val="21"/>
        </w:rPr>
        <w:t>）我方不是采购人的附属机构；也不是为本项目提供整体设计、规范编制或者项目管理、监理、检测等服务的供应商或其附属机构。</w:t>
      </w:r>
    </w:p>
    <w:p w14:paraId="02BE8F18" w14:textId="77777777" w:rsidR="00FA7DED" w:rsidRPr="00B54BE1" w:rsidRDefault="00456D66">
      <w:pPr>
        <w:snapToGrid w:val="0"/>
        <w:spacing w:beforeLines="50" w:before="120" w:line="360" w:lineRule="exact"/>
        <w:ind w:firstLineChars="200" w:firstLine="420"/>
        <w:rPr>
          <w:szCs w:val="21"/>
        </w:rPr>
      </w:pPr>
      <w:r w:rsidRPr="00B54BE1">
        <w:rPr>
          <w:szCs w:val="21"/>
        </w:rPr>
        <w:t>（</w:t>
      </w:r>
      <w:r w:rsidRPr="00B54BE1">
        <w:rPr>
          <w:szCs w:val="21"/>
        </w:rPr>
        <w:t>3</w:t>
      </w:r>
      <w:r w:rsidRPr="00B54BE1">
        <w:rPr>
          <w:szCs w:val="21"/>
        </w:rPr>
        <w:t>）我方承诺在参加本政府采购项目活动前，没有被纳入政府部门或银行认定的失信名单，我方具有良好的商业信誉。</w:t>
      </w:r>
    </w:p>
    <w:p w14:paraId="63844BB5" w14:textId="77777777" w:rsidR="00FA7DED" w:rsidRPr="00B54BE1" w:rsidRDefault="00456D66">
      <w:pPr>
        <w:snapToGrid w:val="0"/>
        <w:spacing w:beforeLines="50" w:before="120" w:line="360" w:lineRule="exact"/>
        <w:ind w:firstLineChars="200" w:firstLine="420"/>
        <w:rPr>
          <w:szCs w:val="21"/>
        </w:rPr>
      </w:pPr>
      <w:r w:rsidRPr="00B54BE1">
        <w:rPr>
          <w:szCs w:val="21"/>
        </w:rPr>
        <w:t>（</w:t>
      </w:r>
      <w:r w:rsidRPr="00B54BE1">
        <w:rPr>
          <w:szCs w:val="21"/>
        </w:rPr>
        <w:t>4</w:t>
      </w:r>
      <w:r w:rsidRPr="00B54BE1">
        <w:rPr>
          <w:szCs w:val="21"/>
        </w:rPr>
        <w:t>）我方及本人承诺在参加本政府采购项目活动前三年内，在经营活动中没有重大违法记录。重大违法记录是指供</w:t>
      </w:r>
      <w:r w:rsidRPr="00B54BE1">
        <w:rPr>
          <w:rFonts w:hint="eastAsia"/>
          <w:szCs w:val="21"/>
        </w:rPr>
        <w:t>应商</w:t>
      </w:r>
      <w:r w:rsidRPr="00B54BE1">
        <w:rPr>
          <w:szCs w:val="21"/>
        </w:rPr>
        <w:t>因违法经营受到刑事处罚或者责令停产停业、吊销许可证或者执照、较大数额罚款等行政处罚。如我方提供的声明不实，则自愿承担《政府采购法》有关提供虚假材料的规定给予的处罚。</w:t>
      </w:r>
    </w:p>
    <w:p w14:paraId="65593D3D" w14:textId="77777777" w:rsidR="00FA7DED" w:rsidRPr="00B54BE1" w:rsidRDefault="00456D66">
      <w:pPr>
        <w:snapToGrid w:val="0"/>
        <w:spacing w:beforeLines="50" w:before="120" w:line="360" w:lineRule="exact"/>
        <w:ind w:firstLineChars="200" w:firstLine="420"/>
        <w:rPr>
          <w:szCs w:val="21"/>
        </w:rPr>
      </w:pPr>
      <w:r w:rsidRPr="00B54BE1">
        <w:rPr>
          <w:szCs w:val="21"/>
        </w:rPr>
        <w:t>（</w:t>
      </w:r>
      <w:r w:rsidRPr="00B54BE1">
        <w:rPr>
          <w:szCs w:val="21"/>
        </w:rPr>
        <w:t>5</w:t>
      </w:r>
      <w:r w:rsidRPr="00B54BE1">
        <w:rPr>
          <w:szCs w:val="21"/>
        </w:rPr>
        <w:t>）我方承诺具有履行本项目合同所必需的设备和专业技术能力。</w:t>
      </w:r>
    </w:p>
    <w:p w14:paraId="2B8F3FE0" w14:textId="77777777" w:rsidR="00FA7DED" w:rsidRPr="00B54BE1" w:rsidRDefault="00456D66">
      <w:pPr>
        <w:snapToGrid w:val="0"/>
        <w:spacing w:beforeLines="50" w:before="120" w:line="360" w:lineRule="exact"/>
        <w:ind w:firstLineChars="200" w:firstLine="420"/>
        <w:rPr>
          <w:szCs w:val="21"/>
        </w:rPr>
      </w:pPr>
      <w:r w:rsidRPr="00B54BE1">
        <w:rPr>
          <w:rFonts w:hint="eastAsia"/>
          <w:szCs w:val="21"/>
        </w:rPr>
        <w:t>（</w:t>
      </w:r>
      <w:r w:rsidRPr="00B54BE1">
        <w:rPr>
          <w:rFonts w:hint="eastAsia"/>
          <w:szCs w:val="21"/>
        </w:rPr>
        <w:t>6</w:t>
      </w:r>
      <w:r w:rsidRPr="00B54BE1">
        <w:rPr>
          <w:rFonts w:hint="eastAsia"/>
          <w:szCs w:val="21"/>
        </w:rPr>
        <w:t>）我方承诺</w:t>
      </w:r>
      <w:r w:rsidRPr="00B54BE1">
        <w:rPr>
          <w:szCs w:val="21"/>
        </w:rPr>
        <w:t>未被列入失信被执行人、重大税收违法失信主体、政府采购严重违法失信行为记录名单</w:t>
      </w:r>
      <w:r w:rsidRPr="00B54BE1">
        <w:rPr>
          <w:rFonts w:hint="eastAsia"/>
          <w:szCs w:val="21"/>
        </w:rPr>
        <w:t>，如我方提供的声明不实，则接受本次投标作为否决投标的处理，</w:t>
      </w:r>
      <w:r w:rsidRPr="00B54BE1">
        <w:rPr>
          <w:szCs w:val="21"/>
        </w:rPr>
        <w:t>并根据财库〔</w:t>
      </w:r>
      <w:r w:rsidRPr="00B54BE1">
        <w:rPr>
          <w:szCs w:val="21"/>
        </w:rPr>
        <w:t>2016</w:t>
      </w:r>
      <w:r w:rsidRPr="00B54BE1">
        <w:rPr>
          <w:szCs w:val="21"/>
        </w:rPr>
        <w:t>〕</w:t>
      </w:r>
      <w:r w:rsidRPr="00B54BE1">
        <w:rPr>
          <w:szCs w:val="21"/>
        </w:rPr>
        <w:t>125</w:t>
      </w:r>
      <w:r w:rsidRPr="00B54BE1">
        <w:rPr>
          <w:szCs w:val="21"/>
        </w:rPr>
        <w:t>号《财政部关于在政府采购活动中查询及使用信用记录有关问题的通知》规定接受失信联合惩戒。</w:t>
      </w:r>
    </w:p>
    <w:p w14:paraId="319251BD" w14:textId="77777777" w:rsidR="00FA7DED" w:rsidRPr="00B54BE1" w:rsidRDefault="00456D66">
      <w:pPr>
        <w:snapToGrid w:val="0"/>
        <w:spacing w:beforeLines="50" w:before="120" w:line="360" w:lineRule="exact"/>
        <w:ind w:firstLineChars="200" w:firstLine="420"/>
        <w:rPr>
          <w:szCs w:val="21"/>
        </w:rPr>
      </w:pPr>
      <w:r w:rsidRPr="00B54BE1">
        <w:rPr>
          <w:rFonts w:hint="eastAsia"/>
          <w:szCs w:val="21"/>
        </w:rPr>
        <w:t>（</w:t>
      </w:r>
      <w:r w:rsidRPr="00B54BE1">
        <w:rPr>
          <w:rFonts w:hint="eastAsia"/>
          <w:szCs w:val="21"/>
        </w:rPr>
        <w:t>7</w:t>
      </w:r>
      <w:r w:rsidRPr="00B54BE1">
        <w:rPr>
          <w:rFonts w:hint="eastAsia"/>
          <w:szCs w:val="21"/>
        </w:rPr>
        <w:t>）我方承诺中标后按</w:t>
      </w:r>
      <w:r w:rsidRPr="00B54BE1">
        <w:rPr>
          <w:szCs w:val="21"/>
        </w:rPr>
        <w:t>规定缴纳代理服务费</w:t>
      </w:r>
      <w:r w:rsidRPr="00B54BE1">
        <w:rPr>
          <w:rFonts w:hint="eastAsia"/>
          <w:szCs w:val="21"/>
        </w:rPr>
        <w:t>。如未按时缴纳，</w:t>
      </w:r>
      <w:r w:rsidRPr="00B54BE1">
        <w:rPr>
          <w:szCs w:val="21"/>
        </w:rPr>
        <w:t>贵方可</w:t>
      </w:r>
      <w:r w:rsidRPr="00B54BE1">
        <w:rPr>
          <w:rFonts w:hint="eastAsia"/>
          <w:szCs w:val="21"/>
        </w:rPr>
        <w:t>不退还</w:t>
      </w:r>
      <w:r w:rsidRPr="00B54BE1">
        <w:rPr>
          <w:szCs w:val="21"/>
        </w:rPr>
        <w:t>我</w:t>
      </w:r>
      <w:r w:rsidRPr="00B54BE1">
        <w:rPr>
          <w:rFonts w:hint="eastAsia"/>
          <w:szCs w:val="21"/>
        </w:rPr>
        <w:t>方</w:t>
      </w:r>
      <w:r w:rsidRPr="00B54BE1">
        <w:rPr>
          <w:szCs w:val="21"/>
        </w:rPr>
        <w:t>提交的投标保证金</w:t>
      </w:r>
      <w:r w:rsidRPr="00B54BE1">
        <w:rPr>
          <w:rFonts w:hint="eastAsia"/>
          <w:szCs w:val="21"/>
        </w:rPr>
        <w:t>，并从中</w:t>
      </w:r>
      <w:r w:rsidRPr="00B54BE1">
        <w:rPr>
          <w:szCs w:val="21"/>
        </w:rPr>
        <w:t>扣除</w:t>
      </w:r>
      <w:r w:rsidRPr="00B54BE1">
        <w:rPr>
          <w:rFonts w:hint="eastAsia"/>
          <w:szCs w:val="21"/>
        </w:rPr>
        <w:t>代理服务费。</w:t>
      </w:r>
    </w:p>
    <w:p w14:paraId="55567F93" w14:textId="77777777" w:rsidR="00FA7DED" w:rsidRPr="00B54BE1" w:rsidRDefault="00456D66">
      <w:pPr>
        <w:snapToGrid w:val="0"/>
        <w:spacing w:beforeLines="50" w:before="120" w:line="360" w:lineRule="exact"/>
        <w:ind w:firstLineChars="200" w:firstLine="420"/>
        <w:rPr>
          <w:szCs w:val="21"/>
        </w:rPr>
      </w:pPr>
      <w:r w:rsidRPr="00B54BE1">
        <w:rPr>
          <w:szCs w:val="21"/>
        </w:rPr>
        <w:t>我方对以上声明负全部法律责任。如有虚假或隐瞒，我方愿意承担一切后果，并不再寻求任何旨在减轻或免除法律责任的辩解。</w:t>
      </w:r>
    </w:p>
    <w:p w14:paraId="726901EA" w14:textId="77777777" w:rsidR="00FA7DED" w:rsidRPr="00B54BE1" w:rsidRDefault="00FA7DED">
      <w:pPr>
        <w:snapToGrid w:val="0"/>
        <w:spacing w:beforeLines="50" w:before="120" w:line="360" w:lineRule="exact"/>
        <w:ind w:firstLineChars="200" w:firstLine="420"/>
        <w:rPr>
          <w:szCs w:val="21"/>
        </w:rPr>
      </w:pPr>
    </w:p>
    <w:p w14:paraId="417B7434" w14:textId="77777777" w:rsidR="00FA7DED" w:rsidRPr="00B54BE1" w:rsidRDefault="00456D66">
      <w:pPr>
        <w:snapToGrid w:val="0"/>
        <w:spacing w:beforeLines="50" w:before="120" w:after="50" w:line="360" w:lineRule="exact"/>
        <w:ind w:firstLineChars="100" w:firstLine="210"/>
        <w:jc w:val="right"/>
        <w:rPr>
          <w:szCs w:val="21"/>
        </w:rPr>
      </w:pPr>
      <w:bookmarkStart w:id="74" w:name="_Hlk88990289"/>
      <w:r w:rsidRPr="00B54BE1">
        <w:rPr>
          <w:szCs w:val="21"/>
        </w:rPr>
        <w:t>供应商</w:t>
      </w:r>
      <w:r w:rsidRPr="00B54BE1">
        <w:rPr>
          <w:rFonts w:hint="eastAsia"/>
          <w:szCs w:val="21"/>
        </w:rPr>
        <w:t>名称（电子签章）</w:t>
      </w:r>
      <w:bookmarkEnd w:id="74"/>
      <w:r w:rsidRPr="00B54BE1">
        <w:rPr>
          <w:szCs w:val="21"/>
        </w:rPr>
        <w:t>：</w:t>
      </w:r>
    </w:p>
    <w:p w14:paraId="3825D505" w14:textId="77777777" w:rsidR="00FA7DED" w:rsidRPr="00B54BE1" w:rsidRDefault="00456D66">
      <w:pPr>
        <w:snapToGrid w:val="0"/>
        <w:spacing w:beforeLines="50" w:before="120" w:after="50" w:line="360" w:lineRule="exact"/>
        <w:ind w:firstLineChars="100" w:firstLine="210"/>
        <w:jc w:val="right"/>
        <w:rPr>
          <w:szCs w:val="21"/>
        </w:rPr>
      </w:pPr>
      <w:r w:rsidRPr="00B54BE1">
        <w:rPr>
          <w:szCs w:val="21"/>
        </w:rPr>
        <w:t>年月日</w:t>
      </w:r>
    </w:p>
    <w:p w14:paraId="1E69EA66" w14:textId="77777777" w:rsidR="00FA7DED" w:rsidRPr="00B54BE1" w:rsidRDefault="00456D66">
      <w:pPr>
        <w:snapToGrid w:val="0"/>
        <w:spacing w:beforeLines="50" w:before="120" w:after="50" w:line="360" w:lineRule="exact"/>
        <w:rPr>
          <w:szCs w:val="21"/>
        </w:rPr>
      </w:pPr>
      <w:r w:rsidRPr="00B54BE1">
        <w:rPr>
          <w:szCs w:val="21"/>
        </w:rPr>
        <w:br w:type="page"/>
      </w:r>
      <w:r w:rsidRPr="00B54BE1">
        <w:rPr>
          <w:szCs w:val="21"/>
        </w:rPr>
        <w:lastRenderedPageBreak/>
        <w:t>2</w:t>
      </w:r>
      <w:r w:rsidRPr="00B54BE1">
        <w:rPr>
          <w:szCs w:val="21"/>
        </w:rPr>
        <w:t>．法人或者其他组织的营业执照等证明文件、自然人的身份证明。</w:t>
      </w:r>
      <w:proofErr w:type="gramStart"/>
      <w:r w:rsidRPr="00B54BE1">
        <w:rPr>
          <w:szCs w:val="21"/>
        </w:rPr>
        <w:t>即供应</w:t>
      </w:r>
      <w:proofErr w:type="gramEnd"/>
      <w:r w:rsidRPr="00B54BE1">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B54BE1">
        <w:rPr>
          <w:szCs w:val="21"/>
        </w:rPr>
        <w:t>商不是</w:t>
      </w:r>
      <w:proofErr w:type="gramEnd"/>
      <w:r w:rsidRPr="00B54BE1">
        <w:rPr>
          <w:szCs w:val="21"/>
        </w:rPr>
        <w:t>以上所列的法人、组织、自然人的，则提供国家规定的相关证明材料。（加盖</w:t>
      </w:r>
      <w:r w:rsidRPr="00B54BE1">
        <w:rPr>
          <w:rFonts w:hint="eastAsia"/>
          <w:szCs w:val="21"/>
        </w:rPr>
        <w:t>供应商电子签章</w:t>
      </w:r>
      <w:r w:rsidRPr="00B54BE1">
        <w:rPr>
          <w:szCs w:val="21"/>
        </w:rPr>
        <w:t>）。</w:t>
      </w:r>
    </w:p>
    <w:p w14:paraId="60520CC4" w14:textId="77777777" w:rsidR="00FA7DED" w:rsidRPr="00B54BE1" w:rsidRDefault="00FA7DED">
      <w:pPr>
        <w:snapToGrid w:val="0"/>
        <w:spacing w:beforeLines="50" w:before="120" w:after="50" w:line="440" w:lineRule="exact"/>
        <w:rPr>
          <w:sz w:val="18"/>
          <w:szCs w:val="18"/>
        </w:rPr>
      </w:pPr>
    </w:p>
    <w:p w14:paraId="46C0A082" w14:textId="77777777" w:rsidR="00FA7DED" w:rsidRPr="00B54BE1" w:rsidRDefault="00456D66">
      <w:pPr>
        <w:snapToGrid w:val="0"/>
        <w:spacing w:beforeLines="50" w:before="120" w:after="50" w:line="440" w:lineRule="exact"/>
        <w:rPr>
          <w:b/>
          <w:szCs w:val="21"/>
        </w:rPr>
      </w:pPr>
      <w:r w:rsidRPr="00B54BE1">
        <w:rPr>
          <w:szCs w:val="21"/>
        </w:rPr>
        <w:t>3</w:t>
      </w:r>
      <w:r w:rsidRPr="00B54BE1">
        <w:rPr>
          <w:szCs w:val="21"/>
        </w:rPr>
        <w:t>．财务状况报告（表）复印件或银行出具的资信证明复印件。</w:t>
      </w:r>
      <w:r w:rsidRPr="00B54BE1">
        <w:t>对于从取得营业执照时间起到截标时间为止不足</w:t>
      </w:r>
      <w:r w:rsidRPr="00B54BE1">
        <w:t>1</w:t>
      </w:r>
      <w:r w:rsidRPr="00B54BE1">
        <w:t>年的供应商，只需提交</w:t>
      </w:r>
      <w:r w:rsidRPr="00B54BE1">
        <w:rPr>
          <w:szCs w:val="21"/>
        </w:rPr>
        <w:t>截标时间前一个月的财务状况报告（表）复印件。（按</w:t>
      </w:r>
      <w:r w:rsidRPr="00B54BE1">
        <w:rPr>
          <w:szCs w:val="21"/>
        </w:rPr>
        <w:t>“</w:t>
      </w:r>
      <w:r w:rsidRPr="00B54BE1">
        <w:rPr>
          <w:szCs w:val="21"/>
        </w:rPr>
        <w:t>评审方法及标准</w:t>
      </w:r>
      <w:r w:rsidRPr="00B54BE1">
        <w:rPr>
          <w:szCs w:val="21"/>
        </w:rPr>
        <w:t>” “</w:t>
      </w:r>
      <w:r w:rsidRPr="00B54BE1">
        <w:rPr>
          <w:szCs w:val="21"/>
        </w:rPr>
        <w:t>资格审查表</w:t>
      </w:r>
      <w:r w:rsidRPr="00B54BE1">
        <w:rPr>
          <w:szCs w:val="21"/>
        </w:rPr>
        <w:t>”</w:t>
      </w:r>
      <w:r w:rsidRPr="00B54BE1">
        <w:rPr>
          <w:szCs w:val="21"/>
        </w:rPr>
        <w:t>规定提供）。（加盖</w:t>
      </w:r>
      <w:r w:rsidRPr="00B54BE1">
        <w:rPr>
          <w:rFonts w:hint="eastAsia"/>
          <w:szCs w:val="21"/>
        </w:rPr>
        <w:t>供应商电子签章</w:t>
      </w:r>
      <w:r w:rsidRPr="00B54BE1">
        <w:rPr>
          <w:szCs w:val="21"/>
        </w:rPr>
        <w:t>）</w:t>
      </w:r>
      <w:r w:rsidRPr="00B54BE1">
        <w:rPr>
          <w:rFonts w:hint="eastAsia"/>
          <w:szCs w:val="21"/>
        </w:rPr>
        <w:t>。</w:t>
      </w:r>
    </w:p>
    <w:p w14:paraId="66DA64E1" w14:textId="77777777" w:rsidR="00FA7DED" w:rsidRPr="00B54BE1" w:rsidRDefault="00FA7DED">
      <w:pPr>
        <w:snapToGrid w:val="0"/>
        <w:spacing w:beforeLines="50" w:before="120" w:after="50" w:line="440" w:lineRule="exact"/>
        <w:rPr>
          <w:szCs w:val="21"/>
        </w:rPr>
      </w:pPr>
    </w:p>
    <w:p w14:paraId="635CFAC8" w14:textId="77777777" w:rsidR="00FA7DED" w:rsidRPr="00B54BE1" w:rsidRDefault="00456D66">
      <w:pPr>
        <w:snapToGrid w:val="0"/>
        <w:spacing w:beforeLines="50" w:before="120" w:after="50" w:line="440" w:lineRule="exact"/>
      </w:pPr>
      <w:r w:rsidRPr="00B54BE1">
        <w:t>4</w:t>
      </w:r>
      <w:r w:rsidRPr="00B54BE1">
        <w:t>．依法缴纳税费证明和社会保险缴纳证明材料</w:t>
      </w:r>
      <w:r w:rsidRPr="00B54BE1">
        <w:rPr>
          <w:rFonts w:hint="eastAsia"/>
        </w:rPr>
        <w:t>。</w:t>
      </w:r>
      <w:r w:rsidRPr="00B54BE1">
        <w:t>供应</w:t>
      </w:r>
      <w:proofErr w:type="gramStart"/>
      <w:r w:rsidRPr="00B54BE1">
        <w:t>商成立</w:t>
      </w:r>
      <w:proofErr w:type="gramEnd"/>
      <w:r w:rsidRPr="00B54BE1">
        <w:t>不足</w:t>
      </w:r>
      <w:r w:rsidRPr="00B54BE1">
        <w:rPr>
          <w:rFonts w:hint="eastAsia"/>
        </w:rPr>
        <w:t>1</w:t>
      </w:r>
      <w:r w:rsidRPr="00B54BE1">
        <w:rPr>
          <w:rFonts w:hint="eastAsia"/>
        </w:rPr>
        <w:t>个月的，无须提供</w:t>
      </w:r>
      <w:r w:rsidRPr="00B54BE1">
        <w:t>缴纳税费证明及社保缴费证明</w:t>
      </w:r>
      <w:r w:rsidRPr="00B54BE1">
        <w:rPr>
          <w:rFonts w:hint="eastAsia"/>
        </w:rPr>
        <w:t>。</w:t>
      </w:r>
      <w:r w:rsidRPr="00B54BE1">
        <w:t>依法免税或不需要缴纳社会保障资金的供应商，须提供相应文件证明其依法免税或不需要缴纳社会保障资金。</w:t>
      </w:r>
      <w:r w:rsidRPr="00B54BE1">
        <w:rPr>
          <w:szCs w:val="21"/>
        </w:rPr>
        <w:t>（按</w:t>
      </w:r>
      <w:r w:rsidRPr="00B54BE1">
        <w:rPr>
          <w:szCs w:val="21"/>
        </w:rPr>
        <w:t>“</w:t>
      </w:r>
      <w:r w:rsidRPr="00B54BE1">
        <w:rPr>
          <w:szCs w:val="21"/>
        </w:rPr>
        <w:t>评审方法及标准</w:t>
      </w:r>
      <w:r w:rsidRPr="00B54BE1">
        <w:rPr>
          <w:szCs w:val="21"/>
        </w:rPr>
        <w:t>” “</w:t>
      </w:r>
      <w:r w:rsidRPr="00B54BE1">
        <w:rPr>
          <w:szCs w:val="21"/>
        </w:rPr>
        <w:t>资格审查表</w:t>
      </w:r>
      <w:r w:rsidRPr="00B54BE1">
        <w:rPr>
          <w:szCs w:val="21"/>
        </w:rPr>
        <w:t>”</w:t>
      </w:r>
      <w:r w:rsidRPr="00B54BE1">
        <w:rPr>
          <w:szCs w:val="21"/>
        </w:rPr>
        <w:t>规定提供）（加盖</w:t>
      </w:r>
      <w:r w:rsidRPr="00B54BE1">
        <w:rPr>
          <w:rFonts w:hint="eastAsia"/>
          <w:szCs w:val="21"/>
        </w:rPr>
        <w:t>供应商电子签章</w:t>
      </w:r>
      <w:r w:rsidRPr="00B54BE1">
        <w:rPr>
          <w:szCs w:val="21"/>
        </w:rPr>
        <w:t>）</w:t>
      </w:r>
      <w:r w:rsidRPr="00B54BE1">
        <w:rPr>
          <w:rFonts w:hint="eastAsia"/>
          <w:szCs w:val="21"/>
        </w:rPr>
        <w:t>。</w:t>
      </w:r>
    </w:p>
    <w:p w14:paraId="010DABD8" w14:textId="77777777" w:rsidR="00FA7DED" w:rsidRPr="00B54BE1" w:rsidRDefault="00FA7DED">
      <w:pPr>
        <w:snapToGrid w:val="0"/>
        <w:spacing w:beforeLines="50" w:before="120" w:after="50" w:line="360" w:lineRule="exact"/>
        <w:rPr>
          <w:szCs w:val="21"/>
        </w:rPr>
      </w:pPr>
    </w:p>
    <w:p w14:paraId="04862123" w14:textId="77777777" w:rsidR="00FA7DED" w:rsidRPr="00B54BE1" w:rsidRDefault="00456D66">
      <w:pPr>
        <w:snapToGrid w:val="0"/>
        <w:spacing w:before="50" w:afterLines="50" w:after="120" w:line="440" w:lineRule="exact"/>
        <w:jc w:val="left"/>
        <w:rPr>
          <w:b/>
          <w:szCs w:val="21"/>
        </w:rPr>
      </w:pPr>
      <w:r w:rsidRPr="00B54BE1">
        <w:rPr>
          <w:szCs w:val="21"/>
        </w:rPr>
        <w:t>5</w:t>
      </w:r>
      <w:r w:rsidRPr="00B54BE1">
        <w:rPr>
          <w:szCs w:val="21"/>
        </w:rPr>
        <w:t>．具备法律、行政法规规定的其他要求的证明材料</w:t>
      </w:r>
      <w:r w:rsidRPr="00B54BE1">
        <w:t>（</w:t>
      </w:r>
      <w:r w:rsidRPr="00B54BE1">
        <w:rPr>
          <w:szCs w:val="21"/>
        </w:rPr>
        <w:t>按</w:t>
      </w:r>
      <w:r w:rsidRPr="00B54BE1">
        <w:rPr>
          <w:szCs w:val="21"/>
        </w:rPr>
        <w:t>“</w:t>
      </w:r>
      <w:r w:rsidRPr="00B54BE1">
        <w:rPr>
          <w:szCs w:val="21"/>
        </w:rPr>
        <w:t>评审方法及标准</w:t>
      </w:r>
      <w:r w:rsidRPr="00B54BE1">
        <w:rPr>
          <w:szCs w:val="21"/>
        </w:rPr>
        <w:t>” “</w:t>
      </w:r>
      <w:r w:rsidRPr="00B54BE1">
        <w:rPr>
          <w:szCs w:val="21"/>
        </w:rPr>
        <w:t>资格审查表</w:t>
      </w:r>
      <w:r w:rsidRPr="00B54BE1">
        <w:rPr>
          <w:szCs w:val="21"/>
        </w:rPr>
        <w:t>”</w:t>
      </w:r>
      <w:r w:rsidRPr="00B54BE1">
        <w:rPr>
          <w:szCs w:val="21"/>
        </w:rPr>
        <w:t>规定提供</w:t>
      </w:r>
      <w:r w:rsidRPr="00B54BE1">
        <w:t>）。</w:t>
      </w:r>
      <w:r w:rsidRPr="00B54BE1">
        <w:rPr>
          <w:rFonts w:hint="eastAsia"/>
          <w:b/>
          <w:szCs w:val="21"/>
        </w:rPr>
        <w:t>（如招标文件有要求时提供）</w:t>
      </w:r>
    </w:p>
    <w:p w14:paraId="0E9E1D31" w14:textId="77777777" w:rsidR="00FA7DED" w:rsidRPr="00B54BE1" w:rsidRDefault="00FA7DED">
      <w:pPr>
        <w:snapToGrid w:val="0"/>
        <w:spacing w:before="50" w:afterLines="50" w:after="120" w:line="440" w:lineRule="exact"/>
        <w:jc w:val="left"/>
        <w:rPr>
          <w:szCs w:val="21"/>
        </w:rPr>
      </w:pPr>
    </w:p>
    <w:p w14:paraId="62D2A608" w14:textId="77777777" w:rsidR="00FA7DED" w:rsidRPr="00B54BE1" w:rsidRDefault="00456D66">
      <w:pPr>
        <w:widowControl/>
        <w:jc w:val="left"/>
        <w:rPr>
          <w:b/>
          <w:szCs w:val="21"/>
        </w:rPr>
      </w:pPr>
      <w:r w:rsidRPr="00B54BE1">
        <w:rPr>
          <w:szCs w:val="21"/>
        </w:rPr>
        <w:t>6</w:t>
      </w:r>
      <w:r w:rsidRPr="00B54BE1">
        <w:rPr>
          <w:szCs w:val="21"/>
        </w:rPr>
        <w:t>．</w:t>
      </w:r>
      <w:r w:rsidRPr="00B54BE1">
        <w:t>满足供应商特定资格条件的其他证明材料</w:t>
      </w:r>
      <w:r w:rsidRPr="00B54BE1">
        <w:rPr>
          <w:szCs w:val="21"/>
        </w:rPr>
        <w:t>加盖供应商</w:t>
      </w:r>
      <w:r w:rsidRPr="00B54BE1">
        <w:rPr>
          <w:rFonts w:hint="eastAsia"/>
          <w:szCs w:val="21"/>
        </w:rPr>
        <w:t>电子签章</w:t>
      </w:r>
      <w:r w:rsidRPr="00B54BE1">
        <w:t>（</w:t>
      </w:r>
      <w:r w:rsidRPr="00B54BE1">
        <w:rPr>
          <w:szCs w:val="21"/>
        </w:rPr>
        <w:t>按</w:t>
      </w:r>
      <w:r w:rsidRPr="00B54BE1">
        <w:rPr>
          <w:szCs w:val="21"/>
        </w:rPr>
        <w:t>“</w:t>
      </w:r>
      <w:r w:rsidRPr="00B54BE1">
        <w:rPr>
          <w:szCs w:val="21"/>
        </w:rPr>
        <w:t>评审方法及标准</w:t>
      </w:r>
      <w:r w:rsidRPr="00B54BE1">
        <w:rPr>
          <w:szCs w:val="21"/>
        </w:rPr>
        <w:t>” “</w:t>
      </w:r>
      <w:r w:rsidRPr="00B54BE1">
        <w:rPr>
          <w:szCs w:val="21"/>
        </w:rPr>
        <w:t>资格审查表</w:t>
      </w:r>
      <w:r w:rsidRPr="00B54BE1">
        <w:rPr>
          <w:szCs w:val="21"/>
        </w:rPr>
        <w:t>”“</w:t>
      </w:r>
      <w:r w:rsidRPr="00B54BE1">
        <w:rPr>
          <w:szCs w:val="21"/>
          <w:lang w:val="zh-CN"/>
        </w:rPr>
        <w:t>供应商应符合的</w:t>
      </w:r>
      <w:r w:rsidRPr="00B54BE1">
        <w:rPr>
          <w:szCs w:val="21"/>
        </w:rPr>
        <w:t>特定资格条件</w:t>
      </w:r>
      <w:r w:rsidRPr="00B54BE1">
        <w:rPr>
          <w:szCs w:val="21"/>
        </w:rPr>
        <w:t>”</w:t>
      </w:r>
      <w:r w:rsidRPr="00B54BE1">
        <w:rPr>
          <w:szCs w:val="21"/>
        </w:rPr>
        <w:t>规定提供</w:t>
      </w:r>
      <w:r w:rsidRPr="00B54BE1">
        <w:t>）。</w:t>
      </w:r>
      <w:r w:rsidRPr="00B54BE1">
        <w:rPr>
          <w:rFonts w:hint="eastAsia"/>
          <w:b/>
          <w:szCs w:val="21"/>
        </w:rPr>
        <w:t>（如招标文件有要求时提供）</w:t>
      </w:r>
    </w:p>
    <w:p w14:paraId="46387AD1" w14:textId="77777777" w:rsidR="00FA7DED" w:rsidRPr="00B54BE1" w:rsidRDefault="00FA7DED">
      <w:pPr>
        <w:widowControl/>
        <w:jc w:val="left"/>
        <w:rPr>
          <w:b/>
          <w:szCs w:val="21"/>
        </w:rPr>
      </w:pPr>
    </w:p>
    <w:p w14:paraId="1F5B2F77" w14:textId="77777777" w:rsidR="00FA7DED" w:rsidRPr="00B54BE1" w:rsidRDefault="00FA7DED">
      <w:pPr>
        <w:snapToGrid w:val="0"/>
        <w:spacing w:before="50" w:afterLines="50" w:after="120" w:line="360" w:lineRule="auto"/>
        <w:jc w:val="left"/>
        <w:rPr>
          <w:szCs w:val="21"/>
        </w:rPr>
        <w:sectPr w:rsidR="00FA7DED" w:rsidRPr="00B54BE1">
          <w:pgSz w:w="11906" w:h="16838"/>
          <w:pgMar w:top="1418" w:right="1133" w:bottom="1246" w:left="1418" w:header="851" w:footer="992" w:gutter="0"/>
          <w:cols w:space="720"/>
          <w:docGrid w:linePitch="312"/>
        </w:sectPr>
      </w:pPr>
    </w:p>
    <w:p w14:paraId="604CD90A" w14:textId="77777777" w:rsidR="00FA7DED" w:rsidRPr="00B54BE1" w:rsidRDefault="00456D66">
      <w:pPr>
        <w:snapToGrid w:val="0"/>
        <w:spacing w:before="50" w:afterLines="50" w:after="120" w:line="360" w:lineRule="auto"/>
        <w:jc w:val="left"/>
        <w:rPr>
          <w:szCs w:val="21"/>
        </w:rPr>
      </w:pPr>
      <w:r w:rsidRPr="00B54BE1">
        <w:rPr>
          <w:szCs w:val="21"/>
        </w:rPr>
        <w:lastRenderedPageBreak/>
        <w:t>7.1</w:t>
      </w:r>
      <w:r w:rsidRPr="00B54BE1">
        <w:rPr>
          <w:rFonts w:hint="eastAsia"/>
          <w:szCs w:val="21"/>
        </w:rPr>
        <w:t>投标人直接控股股东信息表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B54BE1" w:rsidRPr="00B54BE1" w14:paraId="552A72FF"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2F5030" w14:textId="77777777" w:rsidR="00FA7DED" w:rsidRPr="00B54BE1" w:rsidRDefault="00456D66">
            <w:pPr>
              <w:spacing w:line="360" w:lineRule="auto"/>
              <w:jc w:val="center"/>
              <w:rPr>
                <w:szCs w:val="21"/>
              </w:rPr>
            </w:pPr>
            <w:r w:rsidRPr="00B54BE1">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242F6E" w14:textId="77777777" w:rsidR="00FA7DED" w:rsidRPr="00B54BE1" w:rsidRDefault="00456D66">
            <w:pPr>
              <w:spacing w:line="360" w:lineRule="auto"/>
              <w:jc w:val="center"/>
              <w:rPr>
                <w:szCs w:val="21"/>
              </w:rPr>
            </w:pPr>
            <w:r w:rsidRPr="00B54BE1">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83C81AD" w14:textId="77777777" w:rsidR="00FA7DED" w:rsidRPr="00B54BE1" w:rsidRDefault="00456D66">
            <w:pPr>
              <w:spacing w:line="360" w:lineRule="auto"/>
              <w:jc w:val="center"/>
              <w:rPr>
                <w:szCs w:val="21"/>
              </w:rPr>
            </w:pPr>
            <w:r w:rsidRPr="00B54BE1">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447A735" w14:textId="77777777" w:rsidR="00FA7DED" w:rsidRPr="00B54BE1" w:rsidRDefault="00456D66">
            <w:pPr>
              <w:spacing w:line="360" w:lineRule="auto"/>
              <w:jc w:val="center"/>
              <w:rPr>
                <w:szCs w:val="21"/>
              </w:rPr>
            </w:pPr>
            <w:r w:rsidRPr="00B54BE1">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BE68287" w14:textId="77777777" w:rsidR="00FA7DED" w:rsidRPr="00B54BE1" w:rsidRDefault="00456D66">
            <w:pPr>
              <w:spacing w:line="360" w:lineRule="auto"/>
              <w:jc w:val="center"/>
              <w:rPr>
                <w:szCs w:val="21"/>
              </w:rPr>
            </w:pPr>
            <w:r w:rsidRPr="00B54BE1">
              <w:rPr>
                <w:rFonts w:hint="eastAsia"/>
                <w:szCs w:val="21"/>
              </w:rPr>
              <w:t>备注</w:t>
            </w:r>
          </w:p>
        </w:tc>
      </w:tr>
      <w:tr w:rsidR="00B54BE1" w:rsidRPr="00B54BE1" w14:paraId="75EE69A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88A8783" w14:textId="77777777" w:rsidR="00FA7DED" w:rsidRPr="00B54BE1" w:rsidRDefault="00456D66">
            <w:pPr>
              <w:spacing w:line="360" w:lineRule="auto"/>
              <w:jc w:val="center"/>
              <w:rPr>
                <w:szCs w:val="21"/>
              </w:rPr>
            </w:pPr>
            <w:r w:rsidRPr="00B54BE1">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7D957D" w14:textId="77777777" w:rsidR="00FA7DED" w:rsidRPr="00B54BE1" w:rsidRDefault="00FA7DED">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DDCC1A3" w14:textId="77777777" w:rsidR="00FA7DED" w:rsidRPr="00B54BE1" w:rsidRDefault="00FA7DED">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8FD7344" w14:textId="77777777" w:rsidR="00FA7DED" w:rsidRPr="00B54BE1" w:rsidRDefault="00FA7DED">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E3BC482" w14:textId="77777777" w:rsidR="00FA7DED" w:rsidRPr="00B54BE1" w:rsidRDefault="00FA7DED">
            <w:pPr>
              <w:spacing w:line="360" w:lineRule="auto"/>
              <w:jc w:val="center"/>
              <w:rPr>
                <w:szCs w:val="21"/>
              </w:rPr>
            </w:pPr>
          </w:p>
        </w:tc>
      </w:tr>
      <w:tr w:rsidR="00B54BE1" w:rsidRPr="00B54BE1" w14:paraId="54FB918E"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658B909" w14:textId="77777777" w:rsidR="00FA7DED" w:rsidRPr="00B54BE1" w:rsidRDefault="00456D66">
            <w:pPr>
              <w:spacing w:line="360" w:lineRule="auto"/>
              <w:jc w:val="center"/>
              <w:rPr>
                <w:szCs w:val="21"/>
              </w:rPr>
            </w:pPr>
            <w:r w:rsidRPr="00B54BE1">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4BF681C" w14:textId="77777777" w:rsidR="00FA7DED" w:rsidRPr="00B54BE1" w:rsidRDefault="00FA7DED">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E09CBD8" w14:textId="77777777" w:rsidR="00FA7DED" w:rsidRPr="00B54BE1" w:rsidRDefault="00FA7DED">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8DDF6DC" w14:textId="77777777" w:rsidR="00FA7DED" w:rsidRPr="00B54BE1" w:rsidRDefault="00FA7DED">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6542426" w14:textId="77777777" w:rsidR="00FA7DED" w:rsidRPr="00B54BE1" w:rsidRDefault="00FA7DED">
            <w:pPr>
              <w:spacing w:line="360" w:lineRule="auto"/>
              <w:jc w:val="center"/>
              <w:rPr>
                <w:szCs w:val="21"/>
              </w:rPr>
            </w:pPr>
          </w:p>
        </w:tc>
      </w:tr>
      <w:tr w:rsidR="00B54BE1" w:rsidRPr="00B54BE1" w14:paraId="739A7230"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20BE6ED" w14:textId="77777777" w:rsidR="00FA7DED" w:rsidRPr="00B54BE1" w:rsidRDefault="00456D66">
            <w:pPr>
              <w:spacing w:line="360" w:lineRule="auto"/>
              <w:jc w:val="center"/>
              <w:rPr>
                <w:szCs w:val="21"/>
              </w:rPr>
            </w:pPr>
            <w:r w:rsidRPr="00B54BE1">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DA6F2FB" w14:textId="77777777" w:rsidR="00FA7DED" w:rsidRPr="00B54BE1" w:rsidRDefault="00FA7DED">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C45BB3" w14:textId="77777777" w:rsidR="00FA7DED" w:rsidRPr="00B54BE1" w:rsidRDefault="00FA7DED">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FFEDE09" w14:textId="77777777" w:rsidR="00FA7DED" w:rsidRPr="00B54BE1" w:rsidRDefault="00FA7DED">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F98CA6D" w14:textId="77777777" w:rsidR="00FA7DED" w:rsidRPr="00B54BE1" w:rsidRDefault="00FA7DED">
            <w:pPr>
              <w:spacing w:line="360" w:lineRule="auto"/>
              <w:jc w:val="center"/>
              <w:rPr>
                <w:szCs w:val="21"/>
              </w:rPr>
            </w:pPr>
          </w:p>
        </w:tc>
      </w:tr>
      <w:tr w:rsidR="00B54BE1" w:rsidRPr="00B54BE1" w14:paraId="651A1324"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71B9D4B" w14:textId="77777777" w:rsidR="00FA7DED" w:rsidRPr="00B54BE1" w:rsidRDefault="00456D66">
            <w:pPr>
              <w:spacing w:line="360" w:lineRule="auto"/>
              <w:jc w:val="center"/>
              <w:rPr>
                <w:szCs w:val="21"/>
              </w:rPr>
            </w:pPr>
            <w:r w:rsidRPr="00B54BE1">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96DF17B" w14:textId="77777777" w:rsidR="00FA7DED" w:rsidRPr="00B54BE1" w:rsidRDefault="00FA7DED">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9D5CE1B" w14:textId="77777777" w:rsidR="00FA7DED" w:rsidRPr="00B54BE1" w:rsidRDefault="00FA7DED">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A50B428" w14:textId="77777777" w:rsidR="00FA7DED" w:rsidRPr="00B54BE1" w:rsidRDefault="00FA7DED">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51C2DE9" w14:textId="77777777" w:rsidR="00FA7DED" w:rsidRPr="00B54BE1" w:rsidRDefault="00FA7DED">
            <w:pPr>
              <w:spacing w:line="360" w:lineRule="auto"/>
              <w:jc w:val="center"/>
              <w:rPr>
                <w:szCs w:val="21"/>
              </w:rPr>
            </w:pPr>
          </w:p>
        </w:tc>
      </w:tr>
    </w:tbl>
    <w:p w14:paraId="345D4191" w14:textId="77777777" w:rsidR="00FA7DED" w:rsidRPr="00B54BE1" w:rsidRDefault="00456D66">
      <w:pPr>
        <w:snapToGrid w:val="0"/>
        <w:spacing w:line="360" w:lineRule="auto"/>
        <w:jc w:val="left"/>
        <w:rPr>
          <w:szCs w:val="21"/>
        </w:rPr>
      </w:pPr>
      <w:r w:rsidRPr="00B54BE1">
        <w:rPr>
          <w:rFonts w:hint="eastAsia"/>
          <w:szCs w:val="21"/>
        </w:rPr>
        <w:t>注：</w:t>
      </w:r>
    </w:p>
    <w:p w14:paraId="78A92A52" w14:textId="77777777" w:rsidR="00FA7DED" w:rsidRPr="00B54BE1" w:rsidRDefault="00456D66">
      <w:pPr>
        <w:snapToGrid w:val="0"/>
        <w:spacing w:line="360" w:lineRule="auto"/>
        <w:jc w:val="left"/>
        <w:rPr>
          <w:szCs w:val="21"/>
        </w:rPr>
      </w:pPr>
      <w:r w:rsidRPr="00B54BE1">
        <w:rPr>
          <w:rFonts w:hint="eastAsia"/>
          <w:szCs w:val="21"/>
        </w:rPr>
        <w:t>1.</w:t>
      </w:r>
      <w:r w:rsidRPr="00B54BE1">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CC9730B" w14:textId="77777777" w:rsidR="00FA7DED" w:rsidRPr="00B54BE1" w:rsidRDefault="00456D66">
      <w:pPr>
        <w:snapToGrid w:val="0"/>
        <w:spacing w:line="360" w:lineRule="auto"/>
        <w:jc w:val="left"/>
        <w:rPr>
          <w:szCs w:val="21"/>
        </w:rPr>
      </w:pPr>
      <w:r w:rsidRPr="00B54BE1">
        <w:rPr>
          <w:rFonts w:hint="eastAsia"/>
          <w:szCs w:val="21"/>
        </w:rPr>
        <w:t>2.</w:t>
      </w:r>
      <w:r w:rsidRPr="00B54BE1">
        <w:rPr>
          <w:rFonts w:hint="eastAsia"/>
          <w:szCs w:val="21"/>
        </w:rPr>
        <w:t>本表所指的控股关系仅限于直接控股关系，不包括间接的控股关系。公司实际控制人与公司之间的关系不属于本表所指的直接控股关系。</w:t>
      </w:r>
    </w:p>
    <w:p w14:paraId="274F2C2A" w14:textId="77777777" w:rsidR="00FA7DED" w:rsidRPr="00B54BE1" w:rsidRDefault="00456D66">
      <w:pPr>
        <w:snapToGrid w:val="0"/>
        <w:spacing w:line="360" w:lineRule="auto"/>
        <w:jc w:val="left"/>
        <w:rPr>
          <w:szCs w:val="21"/>
        </w:rPr>
      </w:pPr>
      <w:r w:rsidRPr="00B54BE1">
        <w:rPr>
          <w:rFonts w:hint="eastAsia"/>
          <w:szCs w:val="21"/>
        </w:rPr>
        <w:t>3.</w:t>
      </w:r>
      <w:r w:rsidRPr="00B54BE1">
        <w:rPr>
          <w:rFonts w:hint="eastAsia"/>
          <w:szCs w:val="21"/>
        </w:rPr>
        <w:t>供应商不存在直接控股股东的，则填“无”。</w:t>
      </w:r>
    </w:p>
    <w:p w14:paraId="235DFF75" w14:textId="77777777" w:rsidR="00FA7DED" w:rsidRPr="00B54BE1" w:rsidRDefault="00FA7DED">
      <w:pPr>
        <w:snapToGrid w:val="0"/>
        <w:spacing w:line="360" w:lineRule="auto"/>
        <w:jc w:val="left"/>
        <w:rPr>
          <w:szCs w:val="21"/>
        </w:rPr>
      </w:pPr>
    </w:p>
    <w:p w14:paraId="681DE7D2" w14:textId="77777777" w:rsidR="00FA7DED" w:rsidRPr="00B54BE1" w:rsidRDefault="00FA7DED">
      <w:pPr>
        <w:snapToGrid w:val="0"/>
        <w:spacing w:line="360" w:lineRule="auto"/>
        <w:jc w:val="left"/>
        <w:rPr>
          <w:szCs w:val="21"/>
        </w:rPr>
      </w:pPr>
    </w:p>
    <w:p w14:paraId="5E534598" w14:textId="77777777" w:rsidR="00FA7DED" w:rsidRPr="00B54BE1" w:rsidRDefault="00FA7DED">
      <w:pPr>
        <w:snapToGrid w:val="0"/>
        <w:spacing w:line="360" w:lineRule="auto"/>
        <w:jc w:val="left"/>
        <w:rPr>
          <w:szCs w:val="21"/>
        </w:rPr>
      </w:pPr>
    </w:p>
    <w:p w14:paraId="3BA1BE0C" w14:textId="77777777" w:rsidR="00FA7DED" w:rsidRPr="00B54BE1" w:rsidRDefault="00FA7DED">
      <w:pPr>
        <w:snapToGrid w:val="0"/>
        <w:spacing w:line="360" w:lineRule="auto"/>
        <w:jc w:val="left"/>
        <w:rPr>
          <w:szCs w:val="21"/>
        </w:rPr>
      </w:pPr>
    </w:p>
    <w:p w14:paraId="4704A66E" w14:textId="77777777" w:rsidR="00FA7DED" w:rsidRPr="00B54BE1" w:rsidRDefault="00FA7DED">
      <w:pPr>
        <w:snapToGrid w:val="0"/>
        <w:spacing w:line="360" w:lineRule="auto"/>
        <w:jc w:val="left"/>
        <w:rPr>
          <w:szCs w:val="21"/>
        </w:rPr>
      </w:pPr>
    </w:p>
    <w:p w14:paraId="18719C29" w14:textId="77777777" w:rsidR="00FA7DED" w:rsidRPr="00B54BE1" w:rsidRDefault="00456D66">
      <w:pPr>
        <w:snapToGrid w:val="0"/>
        <w:spacing w:line="360" w:lineRule="auto"/>
        <w:ind w:firstLineChars="2100" w:firstLine="4410"/>
        <w:rPr>
          <w:szCs w:val="21"/>
        </w:rPr>
      </w:pPr>
      <w:r w:rsidRPr="00B54BE1">
        <w:rPr>
          <w:rFonts w:hint="eastAsia"/>
          <w:szCs w:val="21"/>
        </w:rPr>
        <w:t>供应商名称</w:t>
      </w:r>
      <w:r w:rsidRPr="00B54BE1">
        <w:rPr>
          <w:rFonts w:hint="eastAsia"/>
          <w:szCs w:val="21"/>
        </w:rPr>
        <w:t>(</w:t>
      </w:r>
      <w:r w:rsidRPr="00B54BE1">
        <w:rPr>
          <w:rFonts w:hint="eastAsia"/>
          <w:szCs w:val="21"/>
        </w:rPr>
        <w:t>电子签章</w:t>
      </w:r>
      <w:r w:rsidRPr="00B54BE1">
        <w:rPr>
          <w:rFonts w:hint="eastAsia"/>
          <w:szCs w:val="21"/>
        </w:rPr>
        <w:t>)</w:t>
      </w:r>
      <w:r w:rsidRPr="00B54BE1">
        <w:rPr>
          <w:rFonts w:hint="eastAsia"/>
          <w:szCs w:val="21"/>
        </w:rPr>
        <w:t>：</w:t>
      </w:r>
    </w:p>
    <w:p w14:paraId="59808E56" w14:textId="77777777" w:rsidR="00FA7DED" w:rsidRPr="00B54BE1" w:rsidRDefault="00456D66">
      <w:pPr>
        <w:snapToGrid w:val="0"/>
        <w:spacing w:line="360" w:lineRule="auto"/>
        <w:ind w:firstLineChars="2150" w:firstLine="4515"/>
        <w:rPr>
          <w:szCs w:val="21"/>
        </w:rPr>
      </w:pPr>
      <w:r w:rsidRPr="00B54BE1">
        <w:rPr>
          <w:rFonts w:hint="eastAsia"/>
          <w:szCs w:val="21"/>
        </w:rPr>
        <w:t>日期：年月日</w:t>
      </w:r>
    </w:p>
    <w:p w14:paraId="33E150FC" w14:textId="77777777" w:rsidR="00FA7DED" w:rsidRPr="00B54BE1" w:rsidRDefault="00456D66">
      <w:pPr>
        <w:snapToGrid w:val="0"/>
        <w:spacing w:line="360" w:lineRule="auto"/>
        <w:jc w:val="left"/>
        <w:rPr>
          <w:szCs w:val="21"/>
        </w:rPr>
      </w:pPr>
      <w:r w:rsidRPr="00B54BE1">
        <w:rPr>
          <w:szCs w:val="21"/>
        </w:rPr>
        <w:br w:type="page"/>
      </w:r>
      <w:r w:rsidRPr="00B54BE1">
        <w:rPr>
          <w:szCs w:val="21"/>
        </w:rPr>
        <w:lastRenderedPageBreak/>
        <w:t>7.2</w:t>
      </w:r>
      <w:r w:rsidRPr="00B54BE1">
        <w:rPr>
          <w:rFonts w:hint="eastAsia"/>
          <w:szCs w:val="21"/>
        </w:rPr>
        <w:t>投标人直接管理关系信息表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B54BE1" w:rsidRPr="00B54BE1" w14:paraId="400FFA24"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5ECA1EB" w14:textId="77777777" w:rsidR="00FA7DED" w:rsidRPr="00B54BE1" w:rsidRDefault="00456D66">
            <w:pPr>
              <w:spacing w:line="360" w:lineRule="auto"/>
              <w:jc w:val="center"/>
              <w:rPr>
                <w:szCs w:val="21"/>
              </w:rPr>
            </w:pPr>
            <w:r w:rsidRPr="00B54BE1">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20CB46C" w14:textId="77777777" w:rsidR="00FA7DED" w:rsidRPr="00B54BE1" w:rsidRDefault="00456D66">
            <w:pPr>
              <w:spacing w:line="360" w:lineRule="auto"/>
              <w:jc w:val="center"/>
              <w:rPr>
                <w:szCs w:val="21"/>
              </w:rPr>
            </w:pPr>
            <w:r w:rsidRPr="00B54BE1">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C727D54" w14:textId="77777777" w:rsidR="00FA7DED" w:rsidRPr="00B54BE1" w:rsidRDefault="00456D66">
            <w:pPr>
              <w:spacing w:line="360" w:lineRule="auto"/>
              <w:jc w:val="center"/>
              <w:rPr>
                <w:szCs w:val="21"/>
              </w:rPr>
            </w:pPr>
            <w:r w:rsidRPr="00B54BE1">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F3F0783" w14:textId="77777777" w:rsidR="00FA7DED" w:rsidRPr="00B54BE1" w:rsidRDefault="00456D66">
            <w:pPr>
              <w:spacing w:line="360" w:lineRule="auto"/>
              <w:jc w:val="center"/>
              <w:rPr>
                <w:szCs w:val="21"/>
              </w:rPr>
            </w:pPr>
            <w:r w:rsidRPr="00B54BE1">
              <w:rPr>
                <w:rFonts w:hint="eastAsia"/>
                <w:szCs w:val="21"/>
              </w:rPr>
              <w:t>备注</w:t>
            </w:r>
          </w:p>
        </w:tc>
      </w:tr>
      <w:tr w:rsidR="00B54BE1" w:rsidRPr="00B54BE1" w14:paraId="5C2BD442"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FFC10D8" w14:textId="77777777" w:rsidR="00FA7DED" w:rsidRPr="00B54BE1" w:rsidRDefault="00456D66">
            <w:pPr>
              <w:spacing w:line="360" w:lineRule="auto"/>
              <w:jc w:val="center"/>
              <w:rPr>
                <w:szCs w:val="21"/>
              </w:rPr>
            </w:pPr>
            <w:r w:rsidRPr="00B54BE1">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41EF92C" w14:textId="77777777" w:rsidR="00FA7DED" w:rsidRPr="00B54BE1" w:rsidRDefault="00FA7DED">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349EA7E" w14:textId="77777777" w:rsidR="00FA7DED" w:rsidRPr="00B54BE1" w:rsidRDefault="00FA7DED">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5B5D7FC" w14:textId="77777777" w:rsidR="00FA7DED" w:rsidRPr="00B54BE1" w:rsidRDefault="00FA7DED">
            <w:pPr>
              <w:spacing w:line="360" w:lineRule="auto"/>
              <w:jc w:val="center"/>
              <w:rPr>
                <w:szCs w:val="21"/>
              </w:rPr>
            </w:pPr>
          </w:p>
        </w:tc>
      </w:tr>
      <w:tr w:rsidR="00B54BE1" w:rsidRPr="00B54BE1" w14:paraId="7EC26D38"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87ACF9B" w14:textId="77777777" w:rsidR="00FA7DED" w:rsidRPr="00B54BE1" w:rsidRDefault="00456D66">
            <w:pPr>
              <w:spacing w:line="360" w:lineRule="auto"/>
              <w:jc w:val="center"/>
              <w:rPr>
                <w:szCs w:val="21"/>
              </w:rPr>
            </w:pPr>
            <w:r w:rsidRPr="00B54BE1">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A7B28CD" w14:textId="77777777" w:rsidR="00FA7DED" w:rsidRPr="00B54BE1" w:rsidRDefault="00FA7DED">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1D922DB" w14:textId="77777777" w:rsidR="00FA7DED" w:rsidRPr="00B54BE1" w:rsidRDefault="00FA7DED">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21AF1FE" w14:textId="77777777" w:rsidR="00FA7DED" w:rsidRPr="00B54BE1" w:rsidRDefault="00FA7DED">
            <w:pPr>
              <w:spacing w:line="360" w:lineRule="auto"/>
              <w:jc w:val="center"/>
              <w:rPr>
                <w:szCs w:val="21"/>
              </w:rPr>
            </w:pPr>
          </w:p>
        </w:tc>
      </w:tr>
      <w:tr w:rsidR="00B54BE1" w:rsidRPr="00B54BE1" w14:paraId="0B71BE9D"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3E4F648" w14:textId="77777777" w:rsidR="00FA7DED" w:rsidRPr="00B54BE1" w:rsidRDefault="00456D66">
            <w:pPr>
              <w:spacing w:line="360" w:lineRule="auto"/>
              <w:jc w:val="center"/>
              <w:rPr>
                <w:szCs w:val="21"/>
              </w:rPr>
            </w:pPr>
            <w:r w:rsidRPr="00B54BE1">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1C8E23B" w14:textId="77777777" w:rsidR="00FA7DED" w:rsidRPr="00B54BE1" w:rsidRDefault="00FA7DED">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29B9C25" w14:textId="77777777" w:rsidR="00FA7DED" w:rsidRPr="00B54BE1" w:rsidRDefault="00FA7DED">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6C1FF72" w14:textId="77777777" w:rsidR="00FA7DED" w:rsidRPr="00B54BE1" w:rsidRDefault="00FA7DED">
            <w:pPr>
              <w:spacing w:line="360" w:lineRule="auto"/>
              <w:jc w:val="center"/>
              <w:rPr>
                <w:szCs w:val="21"/>
              </w:rPr>
            </w:pPr>
          </w:p>
        </w:tc>
      </w:tr>
      <w:tr w:rsidR="00B54BE1" w:rsidRPr="00B54BE1" w14:paraId="3931A72A"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5AA4CCD" w14:textId="77777777" w:rsidR="00FA7DED" w:rsidRPr="00B54BE1" w:rsidRDefault="00456D66">
            <w:pPr>
              <w:spacing w:line="360" w:lineRule="auto"/>
              <w:jc w:val="center"/>
              <w:rPr>
                <w:szCs w:val="21"/>
              </w:rPr>
            </w:pPr>
            <w:r w:rsidRPr="00B54BE1">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1511E0E" w14:textId="77777777" w:rsidR="00FA7DED" w:rsidRPr="00B54BE1" w:rsidRDefault="00FA7DED">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FFAC0CC" w14:textId="77777777" w:rsidR="00FA7DED" w:rsidRPr="00B54BE1" w:rsidRDefault="00FA7DED">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1C3376B" w14:textId="77777777" w:rsidR="00FA7DED" w:rsidRPr="00B54BE1" w:rsidRDefault="00FA7DED">
            <w:pPr>
              <w:spacing w:line="360" w:lineRule="auto"/>
              <w:jc w:val="center"/>
              <w:rPr>
                <w:szCs w:val="21"/>
              </w:rPr>
            </w:pPr>
          </w:p>
        </w:tc>
      </w:tr>
    </w:tbl>
    <w:p w14:paraId="40E6BEF1" w14:textId="77777777" w:rsidR="00FA7DED" w:rsidRPr="00B54BE1" w:rsidRDefault="00456D66">
      <w:pPr>
        <w:snapToGrid w:val="0"/>
        <w:spacing w:line="360" w:lineRule="auto"/>
        <w:jc w:val="left"/>
        <w:rPr>
          <w:szCs w:val="21"/>
        </w:rPr>
      </w:pPr>
      <w:r w:rsidRPr="00B54BE1">
        <w:rPr>
          <w:rFonts w:hint="eastAsia"/>
          <w:szCs w:val="21"/>
        </w:rPr>
        <w:t>注：</w:t>
      </w:r>
    </w:p>
    <w:p w14:paraId="6F37F55F" w14:textId="77777777" w:rsidR="00FA7DED" w:rsidRPr="00B54BE1" w:rsidRDefault="00456D66">
      <w:pPr>
        <w:snapToGrid w:val="0"/>
        <w:spacing w:line="360" w:lineRule="auto"/>
        <w:ind w:firstLineChars="200" w:firstLine="420"/>
        <w:jc w:val="left"/>
        <w:rPr>
          <w:szCs w:val="21"/>
        </w:rPr>
      </w:pPr>
      <w:r w:rsidRPr="00B54BE1">
        <w:rPr>
          <w:rFonts w:hint="eastAsia"/>
          <w:szCs w:val="21"/>
        </w:rPr>
        <w:t>1.</w:t>
      </w:r>
      <w:r w:rsidRPr="00B54BE1">
        <w:rPr>
          <w:rFonts w:hint="eastAsia"/>
          <w:szCs w:val="21"/>
        </w:rPr>
        <w:t>管理关系：是指不具有出资持股关系的其他单位之间存在的管理与被管理关系，如一些上下级关系的事业单位和团体组织。</w:t>
      </w:r>
    </w:p>
    <w:p w14:paraId="50CD24D6" w14:textId="77777777" w:rsidR="00FA7DED" w:rsidRPr="00B54BE1" w:rsidRDefault="00456D66">
      <w:pPr>
        <w:snapToGrid w:val="0"/>
        <w:spacing w:line="360" w:lineRule="auto"/>
        <w:ind w:firstLineChars="200" w:firstLine="420"/>
        <w:jc w:val="left"/>
        <w:rPr>
          <w:szCs w:val="21"/>
        </w:rPr>
      </w:pPr>
      <w:r w:rsidRPr="00B54BE1">
        <w:rPr>
          <w:rFonts w:hint="eastAsia"/>
          <w:szCs w:val="21"/>
        </w:rPr>
        <w:t>2.</w:t>
      </w:r>
      <w:r w:rsidRPr="00B54BE1">
        <w:rPr>
          <w:rFonts w:hint="eastAsia"/>
          <w:szCs w:val="21"/>
        </w:rPr>
        <w:t>本表所指的管理关系仅限于直接管理关系，不包括间接的管理关系。</w:t>
      </w:r>
    </w:p>
    <w:p w14:paraId="690B1229" w14:textId="77777777" w:rsidR="00FA7DED" w:rsidRPr="00B54BE1" w:rsidRDefault="00456D66">
      <w:pPr>
        <w:snapToGrid w:val="0"/>
        <w:spacing w:line="360" w:lineRule="auto"/>
        <w:ind w:firstLineChars="200" w:firstLine="420"/>
        <w:jc w:val="left"/>
        <w:rPr>
          <w:szCs w:val="21"/>
        </w:rPr>
      </w:pPr>
      <w:r w:rsidRPr="00B54BE1">
        <w:rPr>
          <w:rFonts w:hint="eastAsia"/>
          <w:szCs w:val="21"/>
        </w:rPr>
        <w:t>3.</w:t>
      </w:r>
      <w:r w:rsidRPr="00B54BE1">
        <w:rPr>
          <w:rFonts w:hint="eastAsia"/>
          <w:szCs w:val="21"/>
        </w:rPr>
        <w:t>供应商不存在直接管理关系的，则填“无”。</w:t>
      </w:r>
    </w:p>
    <w:p w14:paraId="68C4A8BA" w14:textId="77777777" w:rsidR="00FA7DED" w:rsidRPr="00B54BE1" w:rsidRDefault="00FA7DED">
      <w:pPr>
        <w:snapToGrid w:val="0"/>
        <w:spacing w:line="360" w:lineRule="auto"/>
        <w:jc w:val="left"/>
        <w:rPr>
          <w:szCs w:val="21"/>
        </w:rPr>
      </w:pPr>
    </w:p>
    <w:p w14:paraId="5B89CEBF" w14:textId="77777777" w:rsidR="00FA7DED" w:rsidRPr="00B54BE1" w:rsidRDefault="00FA7DED">
      <w:pPr>
        <w:snapToGrid w:val="0"/>
        <w:spacing w:line="360" w:lineRule="auto"/>
        <w:jc w:val="left"/>
        <w:rPr>
          <w:szCs w:val="21"/>
        </w:rPr>
      </w:pPr>
    </w:p>
    <w:p w14:paraId="50CD53CC" w14:textId="77777777" w:rsidR="00FA7DED" w:rsidRPr="00B54BE1" w:rsidRDefault="00FA7DED">
      <w:pPr>
        <w:snapToGrid w:val="0"/>
        <w:spacing w:line="360" w:lineRule="auto"/>
        <w:jc w:val="left"/>
        <w:rPr>
          <w:szCs w:val="21"/>
        </w:rPr>
      </w:pPr>
    </w:p>
    <w:p w14:paraId="70148DDA" w14:textId="77777777" w:rsidR="00FA7DED" w:rsidRPr="00B54BE1" w:rsidRDefault="00FA7DED">
      <w:pPr>
        <w:snapToGrid w:val="0"/>
        <w:spacing w:line="360" w:lineRule="auto"/>
        <w:jc w:val="left"/>
        <w:rPr>
          <w:szCs w:val="21"/>
        </w:rPr>
      </w:pPr>
    </w:p>
    <w:p w14:paraId="5F92CEBE" w14:textId="77777777" w:rsidR="00FA7DED" w:rsidRPr="00B54BE1" w:rsidRDefault="00FA7DED">
      <w:pPr>
        <w:snapToGrid w:val="0"/>
        <w:spacing w:line="360" w:lineRule="auto"/>
        <w:jc w:val="left"/>
        <w:rPr>
          <w:szCs w:val="21"/>
        </w:rPr>
      </w:pPr>
    </w:p>
    <w:p w14:paraId="1E123441" w14:textId="77777777" w:rsidR="00FA7DED" w:rsidRPr="00B54BE1" w:rsidRDefault="00FA7DED">
      <w:pPr>
        <w:snapToGrid w:val="0"/>
        <w:spacing w:line="360" w:lineRule="auto"/>
        <w:jc w:val="left"/>
        <w:rPr>
          <w:szCs w:val="21"/>
        </w:rPr>
      </w:pPr>
    </w:p>
    <w:p w14:paraId="3B6B644D" w14:textId="77777777" w:rsidR="00FA7DED" w:rsidRPr="00B54BE1" w:rsidRDefault="00FA7DED">
      <w:pPr>
        <w:snapToGrid w:val="0"/>
        <w:spacing w:line="360" w:lineRule="auto"/>
        <w:jc w:val="left"/>
        <w:rPr>
          <w:szCs w:val="21"/>
        </w:rPr>
      </w:pPr>
    </w:p>
    <w:p w14:paraId="21F3AAC7" w14:textId="77777777" w:rsidR="00FA7DED" w:rsidRPr="00B54BE1" w:rsidRDefault="00FA7DED">
      <w:pPr>
        <w:snapToGrid w:val="0"/>
        <w:spacing w:line="360" w:lineRule="auto"/>
        <w:jc w:val="left"/>
        <w:rPr>
          <w:szCs w:val="21"/>
        </w:rPr>
      </w:pPr>
    </w:p>
    <w:p w14:paraId="1BEB4EBD" w14:textId="77777777" w:rsidR="00FA7DED" w:rsidRPr="00B54BE1" w:rsidRDefault="00456D66">
      <w:pPr>
        <w:snapToGrid w:val="0"/>
        <w:spacing w:line="360" w:lineRule="auto"/>
        <w:ind w:firstLineChars="2100" w:firstLine="4410"/>
        <w:rPr>
          <w:szCs w:val="21"/>
        </w:rPr>
      </w:pPr>
      <w:r w:rsidRPr="00B54BE1">
        <w:rPr>
          <w:rFonts w:hint="eastAsia"/>
          <w:szCs w:val="21"/>
        </w:rPr>
        <w:t>供应商名称</w:t>
      </w:r>
      <w:r w:rsidRPr="00B54BE1">
        <w:rPr>
          <w:rFonts w:hint="eastAsia"/>
          <w:szCs w:val="21"/>
        </w:rPr>
        <w:t>(</w:t>
      </w:r>
      <w:r w:rsidRPr="00B54BE1">
        <w:rPr>
          <w:rFonts w:hint="eastAsia"/>
          <w:szCs w:val="21"/>
        </w:rPr>
        <w:t>电子签章</w:t>
      </w:r>
      <w:r w:rsidRPr="00B54BE1">
        <w:rPr>
          <w:rFonts w:hint="eastAsia"/>
          <w:szCs w:val="21"/>
        </w:rPr>
        <w:t>)</w:t>
      </w:r>
      <w:r w:rsidRPr="00B54BE1">
        <w:rPr>
          <w:rFonts w:hint="eastAsia"/>
          <w:szCs w:val="21"/>
        </w:rPr>
        <w:t>：</w:t>
      </w:r>
    </w:p>
    <w:p w14:paraId="2D387636" w14:textId="77777777" w:rsidR="00FA7DED" w:rsidRPr="00B54BE1" w:rsidRDefault="00456D66">
      <w:pPr>
        <w:snapToGrid w:val="0"/>
        <w:spacing w:line="360" w:lineRule="auto"/>
        <w:ind w:firstLineChars="2150" w:firstLine="4515"/>
        <w:rPr>
          <w:szCs w:val="21"/>
        </w:rPr>
      </w:pPr>
      <w:r w:rsidRPr="00B54BE1">
        <w:rPr>
          <w:rFonts w:hint="eastAsia"/>
          <w:szCs w:val="21"/>
        </w:rPr>
        <w:t>日期：年月日</w:t>
      </w:r>
    </w:p>
    <w:p w14:paraId="6A1BCF61" w14:textId="77777777" w:rsidR="00FA7DED" w:rsidRPr="00B54BE1" w:rsidRDefault="00FA7DED">
      <w:pPr>
        <w:snapToGrid w:val="0"/>
        <w:spacing w:before="50" w:afterLines="50" w:after="120" w:line="440" w:lineRule="exact"/>
        <w:jc w:val="left"/>
        <w:rPr>
          <w:b/>
          <w:szCs w:val="21"/>
        </w:rPr>
      </w:pPr>
    </w:p>
    <w:p w14:paraId="47EFAD4E" w14:textId="77777777" w:rsidR="00FA7DED" w:rsidRPr="00B54BE1" w:rsidRDefault="00456D66">
      <w:pPr>
        <w:snapToGrid w:val="0"/>
        <w:spacing w:before="50" w:afterLines="50" w:after="120" w:line="440" w:lineRule="exact"/>
        <w:jc w:val="left"/>
        <w:rPr>
          <w:b/>
          <w:szCs w:val="21"/>
        </w:rPr>
      </w:pPr>
      <w:r w:rsidRPr="00B54BE1">
        <w:rPr>
          <w:b/>
          <w:szCs w:val="21"/>
        </w:rPr>
        <w:br w:type="page"/>
      </w:r>
      <w:r w:rsidRPr="00B54BE1">
        <w:rPr>
          <w:szCs w:val="21"/>
        </w:rPr>
        <w:lastRenderedPageBreak/>
        <w:t>8</w:t>
      </w:r>
      <w:r w:rsidRPr="00B54BE1">
        <w:rPr>
          <w:szCs w:val="21"/>
        </w:rPr>
        <w:t>．投标保证金缴纳证明</w:t>
      </w:r>
      <w:r w:rsidRPr="00B54BE1">
        <w:rPr>
          <w:rFonts w:hint="eastAsia"/>
          <w:szCs w:val="21"/>
        </w:rPr>
        <w:t>。</w:t>
      </w:r>
      <w:r w:rsidRPr="00B54BE1">
        <w:rPr>
          <w:rFonts w:hint="eastAsia"/>
          <w:b/>
          <w:szCs w:val="21"/>
        </w:rPr>
        <w:t>（如招标文件有要求时提供）</w:t>
      </w:r>
    </w:p>
    <w:p w14:paraId="50D866D9" w14:textId="77777777" w:rsidR="00FA7DED" w:rsidRPr="00B54BE1" w:rsidRDefault="00456D66">
      <w:pPr>
        <w:snapToGrid w:val="0"/>
        <w:spacing w:before="50" w:afterLines="50" w:after="120" w:line="440" w:lineRule="exact"/>
        <w:jc w:val="left"/>
      </w:pPr>
      <w:r w:rsidRPr="00B54BE1">
        <w:rPr>
          <w:rFonts w:hint="eastAsia"/>
        </w:rPr>
        <w:t>（</w:t>
      </w:r>
      <w:r w:rsidRPr="00B54BE1">
        <w:rPr>
          <w:rFonts w:hint="eastAsia"/>
        </w:rPr>
        <w:t>1</w:t>
      </w:r>
      <w:r w:rsidRPr="00B54BE1">
        <w:rPr>
          <w:rFonts w:hint="eastAsia"/>
        </w:rPr>
        <w:t>）以转账、电汇形式缴纳的，提供转账、电汇凭证扫描件或复印件（</w:t>
      </w:r>
      <w:proofErr w:type="gramStart"/>
      <w:r w:rsidRPr="00B54BE1">
        <w:rPr>
          <w:rFonts w:hint="eastAsia"/>
        </w:rPr>
        <w:t>网银可</w:t>
      </w:r>
      <w:proofErr w:type="gramEnd"/>
      <w:r w:rsidRPr="00B54BE1">
        <w:rPr>
          <w:rFonts w:hint="eastAsia"/>
        </w:rPr>
        <w:t>提供截图）</w:t>
      </w:r>
      <w:r w:rsidRPr="00B54BE1">
        <w:t>加盖</w:t>
      </w:r>
      <w:r w:rsidRPr="00B54BE1">
        <w:rPr>
          <w:rFonts w:hint="eastAsia"/>
        </w:rPr>
        <w:t>供应商电子签章；</w:t>
      </w:r>
    </w:p>
    <w:p w14:paraId="18EE60AF" w14:textId="77777777" w:rsidR="00FA7DED" w:rsidRPr="00B54BE1" w:rsidRDefault="00456D66">
      <w:pPr>
        <w:snapToGrid w:val="0"/>
        <w:spacing w:before="50" w:afterLines="50" w:after="120" w:line="440" w:lineRule="exact"/>
        <w:jc w:val="left"/>
        <w:rPr>
          <w:szCs w:val="21"/>
        </w:rPr>
      </w:pPr>
      <w:r w:rsidRPr="00B54BE1">
        <w:rPr>
          <w:rFonts w:hint="eastAsia"/>
        </w:rPr>
        <w:t>（</w:t>
      </w:r>
      <w:r w:rsidRPr="00B54BE1">
        <w:rPr>
          <w:rFonts w:hint="eastAsia"/>
        </w:rPr>
        <w:t>2</w:t>
      </w:r>
      <w:r w:rsidRPr="00B54BE1">
        <w:rPr>
          <w:rFonts w:hint="eastAsia"/>
        </w:rPr>
        <w:t>）以支票、汇票、本票或金融机构、担保机构出具的保函等非现金形式缴纳的，提供原件扫描件或复印件并加盖供应商电子签章。投标保函参考如下格式开具：</w:t>
      </w:r>
    </w:p>
    <w:p w14:paraId="0BFFE8DA" w14:textId="77777777" w:rsidR="00FA7DED" w:rsidRPr="00B54BE1" w:rsidRDefault="00FA7DED">
      <w:pPr>
        <w:spacing w:line="360" w:lineRule="auto"/>
        <w:jc w:val="center"/>
        <w:rPr>
          <w:b/>
          <w:bCs/>
          <w:sz w:val="28"/>
          <w:szCs w:val="36"/>
        </w:rPr>
      </w:pPr>
    </w:p>
    <w:p w14:paraId="7394AD69" w14:textId="77777777" w:rsidR="00FA7DED" w:rsidRPr="00B54BE1" w:rsidRDefault="00456D66">
      <w:pPr>
        <w:spacing w:line="360" w:lineRule="auto"/>
        <w:jc w:val="center"/>
        <w:rPr>
          <w:b/>
          <w:bCs/>
          <w:sz w:val="28"/>
          <w:szCs w:val="36"/>
        </w:rPr>
      </w:pPr>
      <w:r w:rsidRPr="00B54BE1">
        <w:rPr>
          <w:rFonts w:hint="eastAsia"/>
          <w:b/>
          <w:bCs/>
          <w:sz w:val="28"/>
          <w:szCs w:val="36"/>
        </w:rPr>
        <w:t>投标保函格式</w:t>
      </w:r>
    </w:p>
    <w:p w14:paraId="29CD9A85" w14:textId="77777777" w:rsidR="00FA7DED" w:rsidRPr="00B54BE1" w:rsidRDefault="00456D66">
      <w:pPr>
        <w:snapToGrid w:val="0"/>
        <w:spacing w:before="50" w:afterLines="50" w:after="120"/>
        <w:jc w:val="left"/>
      </w:pPr>
      <w:r w:rsidRPr="00B54BE1">
        <w:rPr>
          <w:rFonts w:hint="eastAsia"/>
        </w:rPr>
        <w:t>编号：</w:t>
      </w:r>
    </w:p>
    <w:p w14:paraId="4FADA014" w14:textId="77777777" w:rsidR="00FA7DED" w:rsidRPr="00B54BE1" w:rsidRDefault="00456D66">
      <w:pPr>
        <w:snapToGrid w:val="0"/>
        <w:spacing w:before="50" w:afterLines="50" w:after="120"/>
        <w:jc w:val="left"/>
      </w:pPr>
      <w:r w:rsidRPr="00B54BE1">
        <w:rPr>
          <w:rFonts w:hint="eastAsia"/>
        </w:rPr>
        <w:t>申请人：</w:t>
      </w:r>
    </w:p>
    <w:p w14:paraId="52E30F35" w14:textId="77777777" w:rsidR="00FA7DED" w:rsidRPr="00B54BE1" w:rsidRDefault="00456D66">
      <w:pPr>
        <w:snapToGrid w:val="0"/>
        <w:spacing w:before="50" w:afterLines="50" w:after="120"/>
        <w:jc w:val="left"/>
      </w:pPr>
      <w:r w:rsidRPr="00B54BE1">
        <w:rPr>
          <w:rFonts w:hint="eastAsia"/>
        </w:rPr>
        <w:t>地址：</w:t>
      </w:r>
    </w:p>
    <w:p w14:paraId="6BCB4C54" w14:textId="77777777" w:rsidR="00FA7DED" w:rsidRPr="00B54BE1" w:rsidRDefault="00456D66">
      <w:pPr>
        <w:snapToGrid w:val="0"/>
        <w:spacing w:before="50" w:afterLines="50" w:after="120"/>
        <w:jc w:val="left"/>
      </w:pPr>
      <w:r w:rsidRPr="00B54BE1">
        <w:rPr>
          <w:rFonts w:hint="eastAsia"/>
        </w:rPr>
        <w:t>受益人：广西机电设备招标有限公司</w:t>
      </w:r>
    </w:p>
    <w:p w14:paraId="713C17D1" w14:textId="77777777" w:rsidR="00FA7DED" w:rsidRPr="00B54BE1" w:rsidRDefault="00456D66">
      <w:pPr>
        <w:snapToGrid w:val="0"/>
        <w:spacing w:before="50" w:afterLines="50" w:after="120"/>
        <w:jc w:val="left"/>
      </w:pPr>
      <w:r w:rsidRPr="00B54BE1">
        <w:rPr>
          <w:rFonts w:hint="eastAsia"/>
        </w:rPr>
        <w:t>地址：</w:t>
      </w:r>
    </w:p>
    <w:p w14:paraId="296A9CF2" w14:textId="77777777" w:rsidR="00FA7DED" w:rsidRPr="00B54BE1" w:rsidRDefault="00456D66">
      <w:pPr>
        <w:snapToGrid w:val="0"/>
        <w:spacing w:before="50" w:afterLines="50" w:after="120"/>
        <w:jc w:val="left"/>
      </w:pPr>
      <w:r w:rsidRPr="00B54BE1">
        <w:rPr>
          <w:rFonts w:hint="eastAsia"/>
        </w:rPr>
        <w:t>开立人：</w:t>
      </w:r>
    </w:p>
    <w:p w14:paraId="7A13B8AB" w14:textId="77777777" w:rsidR="00FA7DED" w:rsidRPr="00B54BE1" w:rsidRDefault="00456D66">
      <w:pPr>
        <w:snapToGrid w:val="0"/>
        <w:spacing w:before="50" w:afterLines="50" w:after="120"/>
        <w:jc w:val="left"/>
      </w:pPr>
      <w:r w:rsidRPr="00B54BE1">
        <w:rPr>
          <w:rFonts w:hint="eastAsia"/>
        </w:rPr>
        <w:t>地址：</w:t>
      </w:r>
    </w:p>
    <w:p w14:paraId="61A06045" w14:textId="77777777" w:rsidR="00FA7DED" w:rsidRPr="00B54BE1" w:rsidRDefault="00FA7DED">
      <w:pPr>
        <w:snapToGrid w:val="0"/>
        <w:spacing w:before="50" w:afterLines="50" w:after="120" w:line="440" w:lineRule="exact"/>
        <w:jc w:val="left"/>
      </w:pPr>
    </w:p>
    <w:p w14:paraId="609A237C" w14:textId="77777777" w:rsidR="00FA7DED" w:rsidRPr="00B54BE1" w:rsidRDefault="00456D66">
      <w:pPr>
        <w:snapToGrid w:val="0"/>
        <w:spacing w:before="50" w:afterLines="50" w:after="120" w:line="276" w:lineRule="auto"/>
        <w:jc w:val="left"/>
      </w:pPr>
      <w:r w:rsidRPr="00B54BE1">
        <w:rPr>
          <w:rFonts w:hint="eastAsia"/>
        </w:rPr>
        <w:t>致：广西机电设备招标有限公司</w:t>
      </w:r>
    </w:p>
    <w:p w14:paraId="145045E2" w14:textId="77777777" w:rsidR="00FA7DED" w:rsidRPr="00B54BE1" w:rsidRDefault="00456D66">
      <w:pPr>
        <w:snapToGrid w:val="0"/>
        <w:spacing w:before="50" w:afterLines="50" w:after="120" w:line="276" w:lineRule="auto"/>
        <w:ind w:firstLineChars="200" w:firstLine="420"/>
        <w:jc w:val="left"/>
      </w:pPr>
      <w:r w:rsidRPr="00B54BE1">
        <w:rPr>
          <w:rFonts w:hint="eastAsia"/>
        </w:rPr>
        <w:t>我方（即“开立人”）已获得通知，本保函申请人（即“供应商”）已响应贵方于年月日就（以下简称“本项目”）发出的招标文件，并已向采购代理机构（即“受益人”）提交了投标文件。</w:t>
      </w:r>
    </w:p>
    <w:p w14:paraId="6695AFEA" w14:textId="77777777" w:rsidR="00FA7DED" w:rsidRPr="00B54BE1" w:rsidRDefault="00456D66">
      <w:pPr>
        <w:snapToGrid w:val="0"/>
        <w:spacing w:before="50" w:afterLines="50" w:after="120" w:line="276" w:lineRule="auto"/>
        <w:ind w:firstLineChars="200" w:firstLine="420"/>
        <w:jc w:val="left"/>
      </w:pPr>
      <w:r w:rsidRPr="00B54BE1">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元（</w:t>
      </w:r>
      <w:r w:rsidRPr="00B54BE1">
        <w:rPr>
          <w:rFonts w:hint="eastAsia"/>
        </w:rPr>
        <w:t>¥</w:t>
      </w:r>
      <w:r w:rsidRPr="00B54BE1">
        <w:rPr>
          <w:rFonts w:hint="eastAsia"/>
        </w:rPr>
        <w:t>）。</w:t>
      </w:r>
    </w:p>
    <w:p w14:paraId="178A826C" w14:textId="77777777" w:rsidR="00FA7DED" w:rsidRPr="00B54BE1" w:rsidRDefault="00456D66">
      <w:pPr>
        <w:snapToGrid w:val="0"/>
        <w:spacing w:before="50" w:afterLines="50" w:after="120" w:line="276" w:lineRule="auto"/>
        <w:ind w:firstLineChars="200" w:firstLine="420"/>
        <w:jc w:val="left"/>
      </w:pPr>
      <w:r w:rsidRPr="00B54BE1">
        <w:rPr>
          <w:rFonts w:hint="eastAsia"/>
        </w:rPr>
        <w:t>二、我方在供应商发生以下情形时承担保证担保责任：</w:t>
      </w:r>
    </w:p>
    <w:p w14:paraId="37BA179E" w14:textId="77777777" w:rsidR="00FA7DED" w:rsidRPr="00B54BE1" w:rsidRDefault="00456D66">
      <w:pPr>
        <w:snapToGrid w:val="0"/>
        <w:spacing w:before="50" w:afterLines="50" w:after="120" w:line="276" w:lineRule="auto"/>
        <w:ind w:firstLineChars="200" w:firstLine="420"/>
        <w:jc w:val="left"/>
      </w:pPr>
      <w:r w:rsidRPr="00B54BE1">
        <w:rPr>
          <w:rFonts w:hint="eastAsia"/>
        </w:rPr>
        <w:t>（</w:t>
      </w:r>
      <w:r w:rsidRPr="00B54BE1">
        <w:rPr>
          <w:rFonts w:hint="eastAsia"/>
        </w:rPr>
        <w:t>1</w:t>
      </w:r>
      <w:r w:rsidRPr="00B54BE1">
        <w:rPr>
          <w:rFonts w:hint="eastAsia"/>
        </w:rPr>
        <w:t>）投标人在开标后和投标有效期满之前撤销投标文件的；</w:t>
      </w:r>
    </w:p>
    <w:p w14:paraId="7928CC94" w14:textId="77777777" w:rsidR="00FA7DED" w:rsidRPr="00B54BE1" w:rsidRDefault="00456D66">
      <w:pPr>
        <w:snapToGrid w:val="0"/>
        <w:spacing w:before="50" w:afterLines="50" w:after="120" w:line="276" w:lineRule="auto"/>
        <w:ind w:firstLineChars="200" w:firstLine="420"/>
        <w:jc w:val="left"/>
      </w:pPr>
      <w:r w:rsidRPr="00B54BE1">
        <w:rPr>
          <w:rFonts w:hint="eastAsia"/>
        </w:rPr>
        <w:t>（</w:t>
      </w:r>
      <w:r w:rsidRPr="00B54BE1">
        <w:rPr>
          <w:rFonts w:hint="eastAsia"/>
        </w:rPr>
        <w:t>2</w:t>
      </w:r>
      <w:r w:rsidRPr="00B54BE1">
        <w:rPr>
          <w:rFonts w:hint="eastAsia"/>
        </w:rPr>
        <w:t>）投标人在收到中标通知书后，不能或拒绝按招标文件规定的时间内与采购人签订合同；</w:t>
      </w:r>
    </w:p>
    <w:p w14:paraId="2D3D5535" w14:textId="77777777" w:rsidR="00FA7DED" w:rsidRPr="00B54BE1" w:rsidRDefault="00456D66">
      <w:pPr>
        <w:snapToGrid w:val="0"/>
        <w:spacing w:before="50" w:afterLines="50" w:after="120" w:line="276" w:lineRule="auto"/>
        <w:ind w:firstLineChars="200" w:firstLine="420"/>
        <w:jc w:val="left"/>
      </w:pPr>
      <w:r w:rsidRPr="00B54BE1">
        <w:rPr>
          <w:rFonts w:hint="eastAsia"/>
        </w:rPr>
        <w:t>（</w:t>
      </w:r>
      <w:r w:rsidRPr="00B54BE1">
        <w:rPr>
          <w:rFonts w:hint="eastAsia"/>
        </w:rPr>
        <w:t>3</w:t>
      </w:r>
      <w:r w:rsidRPr="00B54BE1">
        <w:rPr>
          <w:rFonts w:hint="eastAsia"/>
        </w:rPr>
        <w:t>）投标人在与采购人签订合同后，未在规定的时间内提交符合招标文件要求的履约担保；</w:t>
      </w:r>
    </w:p>
    <w:p w14:paraId="24FAAD72" w14:textId="77777777" w:rsidR="00FA7DED" w:rsidRPr="00B54BE1" w:rsidRDefault="00456D66">
      <w:pPr>
        <w:snapToGrid w:val="0"/>
        <w:spacing w:before="50" w:afterLines="50" w:after="120" w:line="276" w:lineRule="auto"/>
        <w:ind w:firstLineChars="200" w:firstLine="420"/>
        <w:jc w:val="left"/>
      </w:pPr>
      <w:r w:rsidRPr="00B54BE1">
        <w:rPr>
          <w:rFonts w:hint="eastAsia"/>
        </w:rPr>
        <w:t>（</w:t>
      </w:r>
      <w:r w:rsidRPr="00B54BE1">
        <w:rPr>
          <w:rFonts w:hint="eastAsia"/>
        </w:rPr>
        <w:t>4</w:t>
      </w:r>
      <w:r w:rsidRPr="00B54BE1">
        <w:rPr>
          <w:rFonts w:hint="eastAsia"/>
        </w:rPr>
        <w:t>）投标人在中标通知书发出之日起</w:t>
      </w:r>
      <w:r w:rsidRPr="00B54BE1">
        <w:rPr>
          <w:rFonts w:hint="eastAsia"/>
        </w:rPr>
        <w:t>5</w:t>
      </w:r>
      <w:r w:rsidRPr="00B54BE1">
        <w:rPr>
          <w:rFonts w:hint="eastAsia"/>
        </w:rPr>
        <w:t>个工作日内，未缴纳本项目代理服务费的；</w:t>
      </w:r>
    </w:p>
    <w:p w14:paraId="3FDCA410" w14:textId="77777777" w:rsidR="00FA7DED" w:rsidRPr="00B54BE1" w:rsidRDefault="00456D66">
      <w:pPr>
        <w:snapToGrid w:val="0"/>
        <w:spacing w:before="50" w:afterLines="50" w:after="120" w:line="276" w:lineRule="auto"/>
        <w:ind w:firstLineChars="200" w:firstLine="420"/>
        <w:jc w:val="left"/>
      </w:pPr>
      <w:r w:rsidRPr="00B54BE1">
        <w:rPr>
          <w:rFonts w:hint="eastAsia"/>
        </w:rPr>
        <w:t>（</w:t>
      </w:r>
      <w:r w:rsidRPr="00B54BE1">
        <w:rPr>
          <w:rFonts w:hint="eastAsia"/>
        </w:rPr>
        <w:t>5</w:t>
      </w:r>
      <w:r w:rsidRPr="00B54BE1">
        <w:rPr>
          <w:rFonts w:hint="eastAsia"/>
        </w:rPr>
        <w:t>）投标人违反招标文件规定的其他情形。</w:t>
      </w:r>
    </w:p>
    <w:p w14:paraId="0E8ED5C1" w14:textId="77777777" w:rsidR="00FA7DED" w:rsidRPr="00B54BE1" w:rsidRDefault="00456D66">
      <w:pPr>
        <w:snapToGrid w:val="0"/>
        <w:spacing w:before="50" w:afterLines="50" w:after="120" w:line="276" w:lineRule="auto"/>
        <w:ind w:firstLineChars="100" w:firstLine="210"/>
        <w:jc w:val="left"/>
      </w:pPr>
      <w:r w:rsidRPr="00B54BE1">
        <w:rPr>
          <w:rFonts w:hint="eastAsia"/>
        </w:rPr>
        <w:t>三、本保函为不可撤销、不可转让的见索即付独立保函。本保函有效期自开立之日起至投标有效期届满之日后的</w:t>
      </w:r>
      <w:r w:rsidRPr="00B54BE1">
        <w:rPr>
          <w:rFonts w:hint="eastAsia"/>
          <w:u w:val="single"/>
        </w:rPr>
        <w:t xml:space="preserve"> 28</w:t>
      </w:r>
      <w:r w:rsidRPr="00B54BE1">
        <w:rPr>
          <w:rFonts w:hint="eastAsia"/>
        </w:rPr>
        <w:t>日。投标有效期延长的，本保函有效期相应顺延。</w:t>
      </w:r>
    </w:p>
    <w:p w14:paraId="18AAFBB9" w14:textId="77777777" w:rsidR="00FA7DED" w:rsidRPr="00B54BE1" w:rsidRDefault="00456D66">
      <w:pPr>
        <w:snapToGrid w:val="0"/>
        <w:spacing w:before="50" w:afterLines="50" w:after="120" w:line="276" w:lineRule="auto"/>
        <w:ind w:firstLineChars="200" w:firstLine="420"/>
        <w:jc w:val="left"/>
      </w:pPr>
      <w:r w:rsidRPr="00B54BE1">
        <w:rPr>
          <w:rFonts w:hint="eastAsia"/>
        </w:rPr>
        <w:t>四、我方承诺，在收到受益人发来的书面付款通知后的</w:t>
      </w:r>
      <w:r w:rsidRPr="00B54BE1">
        <w:rPr>
          <w:rFonts w:hint="eastAsia"/>
          <w:u w:val="single"/>
        </w:rPr>
        <w:t xml:space="preserve"> 5   </w:t>
      </w:r>
      <w:r w:rsidRPr="00B54BE1">
        <w:rPr>
          <w:rFonts w:hint="eastAsia"/>
        </w:rPr>
        <w:t>日内无条件支付，前述书面付款通知即为付款要求之单据，且应满足以下要求：</w:t>
      </w:r>
    </w:p>
    <w:p w14:paraId="72879AEE" w14:textId="77777777" w:rsidR="00FA7DED" w:rsidRPr="00B54BE1" w:rsidRDefault="00456D66">
      <w:pPr>
        <w:snapToGrid w:val="0"/>
        <w:spacing w:before="50" w:afterLines="50" w:after="120" w:line="276" w:lineRule="auto"/>
        <w:ind w:firstLineChars="200" w:firstLine="420"/>
        <w:jc w:val="left"/>
      </w:pPr>
      <w:r w:rsidRPr="00B54BE1">
        <w:rPr>
          <w:rFonts w:hint="eastAsia"/>
        </w:rPr>
        <w:t>（</w:t>
      </w:r>
      <w:r w:rsidRPr="00B54BE1">
        <w:rPr>
          <w:rFonts w:hint="eastAsia"/>
        </w:rPr>
        <w:t>1</w:t>
      </w:r>
      <w:r w:rsidRPr="00B54BE1">
        <w:rPr>
          <w:rFonts w:hint="eastAsia"/>
        </w:rPr>
        <w:t>）付款通知到达的日期在本保函的有效期内；</w:t>
      </w:r>
    </w:p>
    <w:p w14:paraId="574F9B8A" w14:textId="77777777" w:rsidR="00FA7DED" w:rsidRPr="00B54BE1" w:rsidRDefault="00456D66">
      <w:pPr>
        <w:snapToGrid w:val="0"/>
        <w:spacing w:before="50" w:afterLines="50" w:after="120" w:line="276" w:lineRule="auto"/>
        <w:ind w:firstLineChars="200" w:firstLine="420"/>
        <w:jc w:val="left"/>
      </w:pPr>
      <w:r w:rsidRPr="00B54BE1">
        <w:rPr>
          <w:rFonts w:hint="eastAsia"/>
        </w:rPr>
        <w:t>（</w:t>
      </w:r>
      <w:r w:rsidRPr="00B54BE1">
        <w:rPr>
          <w:rFonts w:hint="eastAsia"/>
        </w:rPr>
        <w:t>2</w:t>
      </w:r>
      <w:r w:rsidRPr="00B54BE1">
        <w:rPr>
          <w:rFonts w:hint="eastAsia"/>
        </w:rPr>
        <w:t>）载明要求支付的金额；</w:t>
      </w:r>
    </w:p>
    <w:p w14:paraId="240ED95F" w14:textId="77777777" w:rsidR="00FA7DED" w:rsidRPr="00B54BE1" w:rsidRDefault="00456D66">
      <w:pPr>
        <w:snapToGrid w:val="0"/>
        <w:spacing w:before="50" w:afterLines="50" w:after="120" w:line="276" w:lineRule="auto"/>
        <w:ind w:firstLineChars="200" w:firstLine="420"/>
        <w:jc w:val="left"/>
      </w:pPr>
      <w:r w:rsidRPr="00B54BE1">
        <w:rPr>
          <w:rFonts w:hint="eastAsia"/>
        </w:rPr>
        <w:lastRenderedPageBreak/>
        <w:t>（</w:t>
      </w:r>
      <w:r w:rsidRPr="00B54BE1">
        <w:rPr>
          <w:rFonts w:hint="eastAsia"/>
        </w:rPr>
        <w:t>3</w:t>
      </w:r>
      <w:r w:rsidRPr="00B54BE1">
        <w:rPr>
          <w:rFonts w:hint="eastAsia"/>
        </w:rPr>
        <w:t>）载明申请人违反采购文件规定的义务内容和具体条款；</w:t>
      </w:r>
    </w:p>
    <w:p w14:paraId="68B5DBFD" w14:textId="77777777" w:rsidR="00FA7DED" w:rsidRPr="00B54BE1" w:rsidRDefault="00456D66">
      <w:pPr>
        <w:snapToGrid w:val="0"/>
        <w:spacing w:before="50" w:afterLines="50" w:after="120" w:line="276" w:lineRule="auto"/>
        <w:ind w:firstLineChars="200" w:firstLine="420"/>
        <w:jc w:val="left"/>
      </w:pPr>
      <w:r w:rsidRPr="00B54BE1">
        <w:rPr>
          <w:rFonts w:hint="eastAsia"/>
        </w:rPr>
        <w:t>（</w:t>
      </w:r>
      <w:r w:rsidRPr="00B54BE1">
        <w:rPr>
          <w:rFonts w:hint="eastAsia"/>
        </w:rPr>
        <w:t>4</w:t>
      </w:r>
      <w:r w:rsidRPr="00B54BE1">
        <w:rPr>
          <w:rFonts w:hint="eastAsia"/>
        </w:rPr>
        <w:t>）声明不存在采购文件规定或我国法律规定免除申请人或我方支付责任的情形；</w:t>
      </w:r>
    </w:p>
    <w:p w14:paraId="23C567E2" w14:textId="77777777" w:rsidR="00FA7DED" w:rsidRPr="00B54BE1" w:rsidRDefault="00456D66">
      <w:pPr>
        <w:snapToGrid w:val="0"/>
        <w:spacing w:before="50" w:afterLines="50" w:after="120" w:line="276" w:lineRule="auto"/>
        <w:ind w:firstLineChars="200" w:firstLine="420"/>
        <w:jc w:val="left"/>
      </w:pPr>
      <w:r w:rsidRPr="00B54BE1">
        <w:rPr>
          <w:rFonts w:hint="eastAsia"/>
        </w:rPr>
        <w:t>（</w:t>
      </w:r>
      <w:r w:rsidRPr="00B54BE1">
        <w:rPr>
          <w:rFonts w:hint="eastAsia"/>
        </w:rPr>
        <w:t>5</w:t>
      </w:r>
      <w:r w:rsidRPr="00B54BE1">
        <w:rPr>
          <w:rFonts w:hint="eastAsia"/>
        </w:rPr>
        <w:t>）书面付款通知应在本保函有效期内到达的地址是：。</w:t>
      </w:r>
    </w:p>
    <w:p w14:paraId="672EFCF3" w14:textId="77777777" w:rsidR="00FA7DED" w:rsidRPr="00B54BE1" w:rsidRDefault="00456D66">
      <w:pPr>
        <w:snapToGrid w:val="0"/>
        <w:spacing w:before="50" w:afterLines="50" w:after="120" w:line="276" w:lineRule="auto"/>
        <w:jc w:val="left"/>
      </w:pPr>
      <w:r w:rsidRPr="00B54BE1">
        <w:rPr>
          <w:rFonts w:hint="eastAsia"/>
        </w:rPr>
        <w:t>受益人发出的书面付款通知应由其为鉴明受益人法定代表人（负责人）或授权代理人签字并加盖公章。</w:t>
      </w:r>
    </w:p>
    <w:p w14:paraId="10AAEACB" w14:textId="77777777" w:rsidR="00FA7DED" w:rsidRPr="00B54BE1" w:rsidRDefault="00456D66">
      <w:pPr>
        <w:snapToGrid w:val="0"/>
        <w:spacing w:before="50" w:afterLines="50" w:after="120" w:line="276" w:lineRule="auto"/>
        <w:ind w:firstLineChars="200" w:firstLine="420"/>
        <w:jc w:val="left"/>
      </w:pPr>
      <w:r w:rsidRPr="00B54BE1">
        <w:rPr>
          <w:rFonts w:hint="eastAsia"/>
        </w:rPr>
        <w:t>五、本保函项下的权利不得转让，不得设定担保。贵方未经我方书面同意转让本保函或其项下任何权利，对我方不发生法律效力。</w:t>
      </w:r>
    </w:p>
    <w:p w14:paraId="07FE3289" w14:textId="77777777" w:rsidR="00FA7DED" w:rsidRPr="00B54BE1" w:rsidRDefault="00456D66">
      <w:pPr>
        <w:snapToGrid w:val="0"/>
        <w:spacing w:before="50" w:afterLines="50" w:after="120" w:line="276" w:lineRule="auto"/>
        <w:ind w:firstLineChars="200" w:firstLine="420"/>
        <w:jc w:val="left"/>
      </w:pPr>
      <w:r w:rsidRPr="00B54BE1">
        <w:rPr>
          <w:rFonts w:hint="eastAsia"/>
        </w:rPr>
        <w:t>六、本保函项下的基础交易不成立、不生效、无效、被撤销、被解除，不影响本保函的独立有效。</w:t>
      </w:r>
    </w:p>
    <w:p w14:paraId="3DE55B81" w14:textId="77777777" w:rsidR="00FA7DED" w:rsidRPr="00B54BE1" w:rsidRDefault="00456D66">
      <w:pPr>
        <w:snapToGrid w:val="0"/>
        <w:spacing w:before="50" w:afterLines="50" w:after="120" w:line="276" w:lineRule="auto"/>
        <w:ind w:firstLineChars="200" w:firstLine="420"/>
        <w:jc w:val="left"/>
      </w:pPr>
      <w:r w:rsidRPr="00B54BE1">
        <w:rPr>
          <w:rFonts w:hint="eastAsia"/>
        </w:rPr>
        <w:t>七、受益人应在本保函到期后的七日内将本保函正本退回我方注销，但是不论受益人是否按此要求将本保函正本退回我方，我方在本保函项下的义务和责任均在保函有效期到期后自动消灭。</w:t>
      </w:r>
    </w:p>
    <w:p w14:paraId="22F4445F" w14:textId="77777777" w:rsidR="00FA7DED" w:rsidRPr="00B54BE1" w:rsidRDefault="00456D66">
      <w:pPr>
        <w:snapToGrid w:val="0"/>
        <w:spacing w:before="50" w:afterLines="50" w:after="120" w:line="276" w:lineRule="auto"/>
        <w:ind w:firstLineChars="200" w:firstLine="420"/>
        <w:jc w:val="left"/>
      </w:pPr>
      <w:r w:rsidRPr="00B54BE1">
        <w:rPr>
          <w:rFonts w:hint="eastAsia"/>
        </w:rPr>
        <w:t>八、本保函适用的法律为中华人民共和国法律，争议裁判管辖地为中华人民共和国。</w:t>
      </w:r>
    </w:p>
    <w:p w14:paraId="0FEFC88E" w14:textId="77777777" w:rsidR="00FA7DED" w:rsidRPr="00B54BE1" w:rsidRDefault="00456D66">
      <w:pPr>
        <w:snapToGrid w:val="0"/>
        <w:spacing w:before="50" w:afterLines="50" w:after="120" w:line="276" w:lineRule="auto"/>
        <w:ind w:firstLineChars="200" w:firstLine="420"/>
        <w:jc w:val="left"/>
      </w:pPr>
      <w:r w:rsidRPr="00B54BE1">
        <w:rPr>
          <w:rFonts w:hint="eastAsia"/>
        </w:rPr>
        <w:t>九、本保函自我方法定代表人或授权代表签字并加盖公章之日起生效。</w:t>
      </w:r>
    </w:p>
    <w:p w14:paraId="7CEDB378" w14:textId="77777777" w:rsidR="00FA7DED" w:rsidRPr="00B54BE1" w:rsidRDefault="00FA7DED">
      <w:pPr>
        <w:snapToGrid w:val="0"/>
        <w:spacing w:before="50" w:afterLines="50" w:after="120" w:line="276" w:lineRule="auto"/>
        <w:jc w:val="left"/>
      </w:pPr>
    </w:p>
    <w:p w14:paraId="460AF229" w14:textId="77777777" w:rsidR="00FA7DED" w:rsidRPr="00B54BE1" w:rsidRDefault="00456D66">
      <w:pPr>
        <w:snapToGrid w:val="0"/>
        <w:spacing w:before="50" w:afterLines="50" w:after="120" w:line="276" w:lineRule="auto"/>
        <w:jc w:val="left"/>
      </w:pPr>
      <w:r w:rsidRPr="00B54BE1">
        <w:rPr>
          <w:rFonts w:hint="eastAsia"/>
        </w:rPr>
        <w:t>开立人：（公章）</w:t>
      </w:r>
    </w:p>
    <w:p w14:paraId="2CF8FA91" w14:textId="77777777" w:rsidR="00FA7DED" w:rsidRPr="00B54BE1" w:rsidRDefault="00456D66">
      <w:pPr>
        <w:snapToGrid w:val="0"/>
        <w:spacing w:before="50" w:afterLines="50" w:after="120" w:line="276" w:lineRule="auto"/>
        <w:jc w:val="left"/>
      </w:pPr>
      <w:r w:rsidRPr="00B54BE1">
        <w:rPr>
          <w:rFonts w:hint="eastAsia"/>
        </w:rPr>
        <w:t>法定代表人（或授权代表）：（签字）</w:t>
      </w:r>
    </w:p>
    <w:p w14:paraId="66B16730" w14:textId="77777777" w:rsidR="00FA7DED" w:rsidRPr="00B54BE1" w:rsidRDefault="00456D66">
      <w:pPr>
        <w:snapToGrid w:val="0"/>
        <w:spacing w:before="50" w:afterLines="50" w:after="120" w:line="276" w:lineRule="auto"/>
        <w:jc w:val="left"/>
      </w:pPr>
      <w:r w:rsidRPr="00B54BE1">
        <w:rPr>
          <w:rFonts w:hint="eastAsia"/>
        </w:rPr>
        <w:t>地址：</w:t>
      </w:r>
    </w:p>
    <w:p w14:paraId="3ED08676" w14:textId="77777777" w:rsidR="00FA7DED" w:rsidRPr="00B54BE1" w:rsidRDefault="00456D66">
      <w:pPr>
        <w:snapToGrid w:val="0"/>
        <w:spacing w:before="50" w:afterLines="50" w:after="120" w:line="276" w:lineRule="auto"/>
        <w:jc w:val="left"/>
      </w:pPr>
      <w:r w:rsidRPr="00B54BE1">
        <w:rPr>
          <w:rFonts w:hint="eastAsia"/>
        </w:rPr>
        <w:t>邮政编码：</w:t>
      </w:r>
    </w:p>
    <w:p w14:paraId="60C33787" w14:textId="77777777" w:rsidR="00FA7DED" w:rsidRPr="00B54BE1" w:rsidRDefault="00456D66">
      <w:pPr>
        <w:snapToGrid w:val="0"/>
        <w:spacing w:before="50" w:afterLines="50" w:after="120" w:line="276" w:lineRule="auto"/>
        <w:jc w:val="left"/>
      </w:pPr>
      <w:r w:rsidRPr="00B54BE1">
        <w:rPr>
          <w:rFonts w:hint="eastAsia"/>
        </w:rPr>
        <w:t>电话：</w:t>
      </w:r>
    </w:p>
    <w:p w14:paraId="3C362E01" w14:textId="77777777" w:rsidR="00FA7DED" w:rsidRPr="00B54BE1" w:rsidRDefault="00456D66">
      <w:pPr>
        <w:snapToGrid w:val="0"/>
        <w:spacing w:before="50" w:afterLines="50" w:after="120" w:line="276" w:lineRule="auto"/>
        <w:jc w:val="left"/>
      </w:pPr>
      <w:r w:rsidRPr="00B54BE1">
        <w:rPr>
          <w:rFonts w:hint="eastAsia"/>
        </w:rPr>
        <w:t>传真：</w:t>
      </w:r>
    </w:p>
    <w:p w14:paraId="058FAECA" w14:textId="77777777" w:rsidR="00FA7DED" w:rsidRPr="00B54BE1" w:rsidRDefault="00456D66">
      <w:pPr>
        <w:snapToGrid w:val="0"/>
        <w:spacing w:before="50" w:afterLines="50" w:after="120" w:line="276" w:lineRule="auto"/>
        <w:jc w:val="left"/>
      </w:pPr>
      <w:r w:rsidRPr="00B54BE1">
        <w:rPr>
          <w:rFonts w:hint="eastAsia"/>
        </w:rPr>
        <w:t>开立时间：年月日</w:t>
      </w:r>
    </w:p>
    <w:p w14:paraId="7431275D" w14:textId="77777777" w:rsidR="00FA7DED" w:rsidRPr="00B54BE1" w:rsidRDefault="00456D66">
      <w:pPr>
        <w:snapToGrid w:val="0"/>
        <w:spacing w:before="50" w:afterLines="50" w:after="120"/>
        <w:jc w:val="left"/>
        <w:rPr>
          <w:szCs w:val="21"/>
        </w:rPr>
      </w:pPr>
      <w:r w:rsidRPr="00B54BE1">
        <w:rPr>
          <w:szCs w:val="21"/>
        </w:rPr>
        <w:br w:type="page"/>
      </w:r>
      <w:r w:rsidRPr="00B54BE1">
        <w:rPr>
          <w:szCs w:val="21"/>
        </w:rPr>
        <w:lastRenderedPageBreak/>
        <w:t>9</w:t>
      </w:r>
      <w:r w:rsidRPr="00B54BE1">
        <w:rPr>
          <w:szCs w:val="21"/>
        </w:rPr>
        <w:t>．供应商认为应当要提交的</w:t>
      </w:r>
      <w:r w:rsidRPr="00B54BE1">
        <w:rPr>
          <w:rFonts w:hint="eastAsia"/>
          <w:szCs w:val="21"/>
        </w:rPr>
        <w:t>其他</w:t>
      </w:r>
      <w:r w:rsidRPr="00B54BE1">
        <w:rPr>
          <w:szCs w:val="21"/>
        </w:rPr>
        <w:t>资格证明材料。</w:t>
      </w:r>
    </w:p>
    <w:p w14:paraId="1CC00C87" w14:textId="77777777" w:rsidR="00FA7DED" w:rsidRPr="00B54BE1" w:rsidRDefault="00FA7DED">
      <w:pPr>
        <w:spacing w:line="276" w:lineRule="auto"/>
        <w:rPr>
          <w:bCs/>
          <w:sz w:val="24"/>
        </w:rPr>
      </w:pPr>
    </w:p>
    <w:p w14:paraId="0EAD66B2" w14:textId="77777777" w:rsidR="00FA7DED" w:rsidRPr="00B54BE1" w:rsidRDefault="00456D66">
      <w:pPr>
        <w:snapToGrid w:val="0"/>
        <w:spacing w:beforeLines="50" w:before="120" w:after="50" w:line="440" w:lineRule="exact"/>
        <w:jc w:val="left"/>
        <w:outlineLvl w:val="1"/>
        <w:rPr>
          <w:bCs/>
          <w:sz w:val="24"/>
        </w:rPr>
      </w:pPr>
      <w:r w:rsidRPr="00B54BE1">
        <w:rPr>
          <w:szCs w:val="21"/>
        </w:rPr>
        <w:br w:type="page"/>
      </w:r>
      <w:r w:rsidRPr="00B54BE1">
        <w:rPr>
          <w:rFonts w:hint="eastAsia"/>
          <w:bCs/>
          <w:sz w:val="24"/>
        </w:rPr>
        <w:lastRenderedPageBreak/>
        <w:t>2</w:t>
      </w:r>
      <w:r w:rsidRPr="00B54BE1">
        <w:rPr>
          <w:bCs/>
          <w:sz w:val="24"/>
        </w:rPr>
        <w:t>．投标文件封面参考格式</w:t>
      </w:r>
      <w:r w:rsidRPr="00B54BE1">
        <w:rPr>
          <w:rFonts w:hint="eastAsia"/>
          <w:bCs/>
          <w:sz w:val="24"/>
        </w:rPr>
        <w:t>（商务技术文件）</w:t>
      </w:r>
      <w:r w:rsidRPr="00B54BE1">
        <w:rPr>
          <w:bCs/>
          <w:sz w:val="24"/>
        </w:rPr>
        <w:t>：</w:t>
      </w:r>
    </w:p>
    <w:p w14:paraId="2D49715D" w14:textId="77777777" w:rsidR="00FA7DED" w:rsidRPr="00B54BE1" w:rsidRDefault="00FA7DED">
      <w:pPr>
        <w:snapToGrid w:val="0"/>
        <w:spacing w:beforeLines="50" w:before="120" w:after="50" w:line="360" w:lineRule="exact"/>
        <w:rPr>
          <w:sz w:val="24"/>
        </w:rPr>
      </w:pPr>
    </w:p>
    <w:p w14:paraId="758EC730" w14:textId="77777777" w:rsidR="00FA7DED" w:rsidRPr="00B54BE1" w:rsidRDefault="00FA7DED">
      <w:pPr>
        <w:snapToGrid w:val="0"/>
        <w:spacing w:beforeLines="50" w:before="120" w:after="50" w:line="360" w:lineRule="exact"/>
        <w:jc w:val="center"/>
        <w:rPr>
          <w:bCs/>
          <w:sz w:val="24"/>
        </w:rPr>
      </w:pPr>
    </w:p>
    <w:p w14:paraId="017C6471" w14:textId="77777777" w:rsidR="00FA7DED" w:rsidRPr="00B54BE1" w:rsidRDefault="00456D66">
      <w:pPr>
        <w:snapToGrid w:val="0"/>
        <w:spacing w:beforeLines="50" w:before="120" w:after="50" w:line="360" w:lineRule="exact"/>
        <w:jc w:val="center"/>
        <w:rPr>
          <w:b/>
          <w:bCs/>
          <w:sz w:val="44"/>
          <w:szCs w:val="44"/>
        </w:rPr>
      </w:pPr>
      <w:r w:rsidRPr="00B54BE1">
        <w:rPr>
          <w:rFonts w:hint="eastAsia"/>
          <w:b/>
          <w:bCs/>
          <w:sz w:val="44"/>
          <w:szCs w:val="44"/>
        </w:rPr>
        <w:t>电子</w:t>
      </w:r>
      <w:r w:rsidRPr="00B54BE1">
        <w:rPr>
          <w:b/>
          <w:bCs/>
          <w:sz w:val="44"/>
          <w:szCs w:val="44"/>
        </w:rPr>
        <w:t>投标文件</w:t>
      </w:r>
    </w:p>
    <w:p w14:paraId="1C25FB06" w14:textId="77777777" w:rsidR="00FA7DED" w:rsidRPr="00B54BE1" w:rsidRDefault="00FA7DED">
      <w:pPr>
        <w:snapToGrid w:val="0"/>
        <w:spacing w:beforeLines="50" w:before="120" w:after="50" w:line="360" w:lineRule="exact"/>
        <w:jc w:val="center"/>
        <w:rPr>
          <w:b/>
          <w:bCs/>
          <w:sz w:val="44"/>
          <w:szCs w:val="44"/>
        </w:rPr>
      </w:pPr>
    </w:p>
    <w:p w14:paraId="781BE2F4" w14:textId="77777777" w:rsidR="00FA7DED" w:rsidRPr="00B54BE1" w:rsidRDefault="00FA7DED">
      <w:pPr>
        <w:snapToGrid w:val="0"/>
        <w:spacing w:beforeLines="50" w:before="120" w:after="50" w:line="360" w:lineRule="exact"/>
        <w:jc w:val="center"/>
        <w:rPr>
          <w:b/>
          <w:bCs/>
          <w:sz w:val="44"/>
          <w:szCs w:val="44"/>
        </w:rPr>
      </w:pPr>
    </w:p>
    <w:p w14:paraId="60DEA4CF" w14:textId="77777777" w:rsidR="00FA7DED" w:rsidRPr="00B54BE1" w:rsidRDefault="00456D66">
      <w:pPr>
        <w:snapToGrid w:val="0"/>
        <w:spacing w:beforeLines="50" w:before="120" w:after="50" w:line="360" w:lineRule="exact"/>
        <w:jc w:val="center"/>
        <w:rPr>
          <w:b/>
          <w:bCs/>
          <w:sz w:val="44"/>
          <w:szCs w:val="44"/>
        </w:rPr>
      </w:pPr>
      <w:r w:rsidRPr="00B54BE1">
        <w:rPr>
          <w:b/>
          <w:bCs/>
          <w:sz w:val="44"/>
          <w:szCs w:val="44"/>
        </w:rPr>
        <w:t>商务技术文件</w:t>
      </w:r>
    </w:p>
    <w:p w14:paraId="58658CAA" w14:textId="77777777" w:rsidR="00FA7DED" w:rsidRPr="00B54BE1" w:rsidRDefault="00FA7DED">
      <w:pPr>
        <w:snapToGrid w:val="0"/>
        <w:spacing w:beforeLines="50" w:before="120" w:after="50" w:line="360" w:lineRule="exact"/>
        <w:rPr>
          <w:bCs/>
          <w:sz w:val="24"/>
        </w:rPr>
      </w:pPr>
    </w:p>
    <w:p w14:paraId="4AD22C13" w14:textId="77777777" w:rsidR="00FA7DED" w:rsidRPr="00B54BE1" w:rsidRDefault="00FA7DED">
      <w:pPr>
        <w:snapToGrid w:val="0"/>
        <w:spacing w:beforeLines="50" w:before="120" w:after="50" w:line="360" w:lineRule="exact"/>
        <w:rPr>
          <w:bCs/>
          <w:sz w:val="24"/>
        </w:rPr>
      </w:pPr>
    </w:p>
    <w:p w14:paraId="7BF1B854" w14:textId="77777777" w:rsidR="00FA7DED" w:rsidRPr="00B54BE1" w:rsidRDefault="00FA7DED">
      <w:pPr>
        <w:snapToGrid w:val="0"/>
        <w:spacing w:beforeLines="50" w:before="120" w:after="50" w:line="360" w:lineRule="exact"/>
        <w:rPr>
          <w:bCs/>
          <w:sz w:val="24"/>
        </w:rPr>
      </w:pPr>
    </w:p>
    <w:p w14:paraId="03397025" w14:textId="77777777" w:rsidR="00FA7DED" w:rsidRPr="00B54BE1" w:rsidRDefault="00456D66">
      <w:pPr>
        <w:snapToGrid w:val="0"/>
        <w:spacing w:beforeLines="50" w:before="120" w:after="50" w:line="360" w:lineRule="exact"/>
        <w:ind w:firstLineChars="300" w:firstLine="720"/>
        <w:rPr>
          <w:bCs/>
          <w:sz w:val="24"/>
        </w:rPr>
      </w:pPr>
      <w:r w:rsidRPr="00B54BE1">
        <w:rPr>
          <w:bCs/>
          <w:sz w:val="24"/>
        </w:rPr>
        <w:t>项目名称：</w:t>
      </w:r>
    </w:p>
    <w:p w14:paraId="4D8FF835" w14:textId="77777777" w:rsidR="00FA7DED" w:rsidRPr="00B54BE1" w:rsidRDefault="00456D66">
      <w:pPr>
        <w:snapToGrid w:val="0"/>
        <w:spacing w:beforeLines="50" w:before="120" w:after="50" w:line="360" w:lineRule="exact"/>
        <w:ind w:firstLineChars="300" w:firstLine="720"/>
        <w:rPr>
          <w:bCs/>
          <w:sz w:val="24"/>
        </w:rPr>
      </w:pPr>
      <w:r w:rsidRPr="00B54BE1">
        <w:rPr>
          <w:bCs/>
          <w:sz w:val="24"/>
        </w:rPr>
        <w:t>项目编号：</w:t>
      </w:r>
    </w:p>
    <w:p w14:paraId="2731EF03" w14:textId="77777777" w:rsidR="00FA7DED" w:rsidRPr="00B54BE1" w:rsidRDefault="00456D66">
      <w:pPr>
        <w:snapToGrid w:val="0"/>
        <w:spacing w:beforeLines="50" w:before="120" w:after="50" w:line="360" w:lineRule="exact"/>
        <w:ind w:firstLineChars="300" w:firstLine="720"/>
        <w:rPr>
          <w:bCs/>
          <w:sz w:val="24"/>
        </w:rPr>
      </w:pPr>
      <w:r w:rsidRPr="00B54BE1">
        <w:rPr>
          <w:bCs/>
          <w:sz w:val="24"/>
        </w:rPr>
        <w:t>分标号：（若无</w:t>
      </w:r>
      <w:r w:rsidRPr="00B54BE1">
        <w:rPr>
          <w:rFonts w:hint="eastAsia"/>
          <w:bCs/>
          <w:sz w:val="24"/>
        </w:rPr>
        <w:t>留空或写</w:t>
      </w:r>
      <w:r w:rsidRPr="00B54BE1">
        <w:rPr>
          <w:bCs/>
          <w:sz w:val="24"/>
        </w:rPr>
        <w:t>“/”</w:t>
      </w:r>
      <w:r w:rsidRPr="00B54BE1">
        <w:rPr>
          <w:bCs/>
          <w:sz w:val="24"/>
        </w:rPr>
        <w:t>）</w:t>
      </w:r>
    </w:p>
    <w:p w14:paraId="41AB03D5" w14:textId="77777777" w:rsidR="00FA7DED" w:rsidRPr="00B54BE1" w:rsidRDefault="00456D66">
      <w:pPr>
        <w:snapToGrid w:val="0"/>
        <w:spacing w:beforeLines="50" w:before="120" w:after="50" w:line="360" w:lineRule="exact"/>
        <w:ind w:firstLineChars="300" w:firstLine="720"/>
        <w:rPr>
          <w:bCs/>
          <w:sz w:val="24"/>
        </w:rPr>
      </w:pPr>
      <w:r w:rsidRPr="00B54BE1">
        <w:rPr>
          <w:bCs/>
          <w:sz w:val="24"/>
        </w:rPr>
        <w:t>供应商名称：</w:t>
      </w:r>
    </w:p>
    <w:p w14:paraId="58BECFA1" w14:textId="77777777" w:rsidR="00FA7DED" w:rsidRPr="00B54BE1" w:rsidRDefault="00456D66">
      <w:pPr>
        <w:snapToGrid w:val="0"/>
        <w:spacing w:beforeLines="50" w:before="120" w:after="50" w:line="360" w:lineRule="exact"/>
        <w:ind w:firstLineChars="300" w:firstLine="720"/>
        <w:rPr>
          <w:bCs/>
          <w:sz w:val="24"/>
        </w:rPr>
      </w:pPr>
      <w:r w:rsidRPr="00B54BE1">
        <w:rPr>
          <w:bCs/>
          <w:sz w:val="24"/>
        </w:rPr>
        <w:t>供应商地址：</w:t>
      </w:r>
    </w:p>
    <w:p w14:paraId="2B3037BE" w14:textId="77777777" w:rsidR="00FA7DED" w:rsidRPr="00B54BE1" w:rsidRDefault="00FA7DED">
      <w:pPr>
        <w:snapToGrid w:val="0"/>
        <w:spacing w:before="50" w:after="50" w:line="360" w:lineRule="exact"/>
        <w:ind w:firstLineChars="400" w:firstLine="960"/>
        <w:rPr>
          <w:bCs/>
          <w:sz w:val="24"/>
        </w:rPr>
      </w:pPr>
    </w:p>
    <w:p w14:paraId="73D74F35" w14:textId="77777777" w:rsidR="00FA7DED" w:rsidRPr="00B54BE1" w:rsidRDefault="00456D66">
      <w:pPr>
        <w:snapToGrid w:val="0"/>
        <w:spacing w:beforeLines="50" w:before="120" w:after="50" w:line="360" w:lineRule="exact"/>
        <w:jc w:val="center"/>
        <w:rPr>
          <w:sz w:val="24"/>
        </w:rPr>
      </w:pPr>
      <w:r w:rsidRPr="00B54BE1">
        <w:rPr>
          <w:sz w:val="24"/>
        </w:rPr>
        <w:t>年月日</w:t>
      </w:r>
    </w:p>
    <w:p w14:paraId="2606A6A2" w14:textId="77777777" w:rsidR="00FA7DED" w:rsidRPr="00B54BE1" w:rsidRDefault="00456D66">
      <w:pPr>
        <w:snapToGrid w:val="0"/>
        <w:spacing w:before="50" w:after="50" w:line="440" w:lineRule="exact"/>
        <w:ind w:firstLineChars="49" w:firstLine="103"/>
        <w:jc w:val="center"/>
        <w:rPr>
          <w:b/>
          <w:sz w:val="28"/>
          <w:szCs w:val="28"/>
        </w:rPr>
      </w:pPr>
      <w:r w:rsidRPr="00B54BE1">
        <w:br w:type="page"/>
      </w:r>
      <w:r w:rsidRPr="00B54BE1">
        <w:rPr>
          <w:b/>
          <w:sz w:val="28"/>
          <w:szCs w:val="28"/>
        </w:rPr>
        <w:lastRenderedPageBreak/>
        <w:t>目录</w:t>
      </w:r>
    </w:p>
    <w:p w14:paraId="68334A6C" w14:textId="77777777" w:rsidR="00FA7DED" w:rsidRPr="00B54BE1" w:rsidRDefault="00456D66">
      <w:pPr>
        <w:snapToGrid w:val="0"/>
        <w:spacing w:before="50" w:after="50" w:line="440" w:lineRule="exact"/>
        <w:ind w:firstLineChars="49" w:firstLine="118"/>
        <w:jc w:val="center"/>
        <w:rPr>
          <w:b/>
          <w:sz w:val="24"/>
        </w:rPr>
      </w:pPr>
      <w:r w:rsidRPr="00B54BE1">
        <w:rPr>
          <w:b/>
          <w:sz w:val="24"/>
        </w:rPr>
        <w:t>（应有页码）</w:t>
      </w:r>
    </w:p>
    <w:p w14:paraId="12BB0C92" w14:textId="77777777" w:rsidR="00FA7DED" w:rsidRPr="00B54BE1" w:rsidRDefault="00456D66">
      <w:pPr>
        <w:jc w:val="center"/>
      </w:pPr>
      <w:r w:rsidRPr="00B54BE1">
        <w:br w:type="page"/>
      </w:r>
    </w:p>
    <w:p w14:paraId="2CDDEFC4" w14:textId="77777777" w:rsidR="00FA7DED" w:rsidRPr="00B54BE1" w:rsidRDefault="00456D66">
      <w:pPr>
        <w:rPr>
          <w:b/>
          <w:szCs w:val="21"/>
        </w:rPr>
      </w:pPr>
      <w:bookmarkStart w:id="75" w:name="_Toc462320613"/>
      <w:bookmarkStart w:id="76" w:name="_Toc462223472"/>
      <w:bookmarkStart w:id="77" w:name="_Toc455309222"/>
      <w:r w:rsidRPr="00B54BE1">
        <w:rPr>
          <w:szCs w:val="21"/>
        </w:rPr>
        <w:lastRenderedPageBreak/>
        <w:t>1</w:t>
      </w:r>
      <w:r w:rsidRPr="00B54BE1">
        <w:rPr>
          <w:szCs w:val="21"/>
        </w:rPr>
        <w:t>．法定代表人身份证明</w:t>
      </w:r>
      <w:r w:rsidRPr="00B54BE1">
        <w:rPr>
          <w:rFonts w:hint="eastAsia"/>
          <w:b/>
          <w:szCs w:val="21"/>
        </w:rPr>
        <w:t>（无授权</w:t>
      </w:r>
      <w:r w:rsidRPr="00B54BE1">
        <w:rPr>
          <w:b/>
          <w:szCs w:val="21"/>
        </w:rPr>
        <w:t>代表</w:t>
      </w:r>
      <w:r w:rsidRPr="00B54BE1">
        <w:rPr>
          <w:rFonts w:hint="eastAsia"/>
          <w:b/>
          <w:szCs w:val="21"/>
        </w:rPr>
        <w:t>时提供）</w:t>
      </w:r>
      <w:r w:rsidRPr="00B54BE1">
        <w:rPr>
          <w:b/>
          <w:szCs w:val="21"/>
        </w:rPr>
        <w:t>：</w:t>
      </w:r>
    </w:p>
    <w:p w14:paraId="59440AEB" w14:textId="77777777" w:rsidR="00FA7DED" w:rsidRPr="00B54BE1" w:rsidRDefault="00FA7DED">
      <w:pPr>
        <w:jc w:val="center"/>
      </w:pPr>
    </w:p>
    <w:bookmarkEnd w:id="75"/>
    <w:bookmarkEnd w:id="76"/>
    <w:bookmarkEnd w:id="77"/>
    <w:p w14:paraId="2263B59C" w14:textId="77777777" w:rsidR="00FA7DED" w:rsidRPr="00B54BE1" w:rsidRDefault="00456D66">
      <w:pPr>
        <w:snapToGrid w:val="0"/>
        <w:spacing w:beforeLines="50" w:before="120" w:after="50" w:line="440" w:lineRule="exact"/>
        <w:jc w:val="center"/>
        <w:rPr>
          <w:b/>
          <w:szCs w:val="21"/>
        </w:rPr>
      </w:pPr>
      <w:r w:rsidRPr="00B54BE1">
        <w:rPr>
          <w:b/>
          <w:szCs w:val="21"/>
        </w:rPr>
        <w:t>法定代表人身份证明</w:t>
      </w:r>
    </w:p>
    <w:p w14:paraId="663AEC26" w14:textId="77777777" w:rsidR="00FA7DED" w:rsidRPr="00B54BE1" w:rsidRDefault="00FA7DED">
      <w:pPr>
        <w:spacing w:line="360" w:lineRule="auto"/>
      </w:pPr>
    </w:p>
    <w:p w14:paraId="7D825CC5" w14:textId="77777777" w:rsidR="00FA7DED" w:rsidRPr="00B54BE1" w:rsidRDefault="00456D66">
      <w:pPr>
        <w:spacing w:line="540" w:lineRule="exact"/>
        <w:rPr>
          <w:szCs w:val="21"/>
        </w:rPr>
      </w:pPr>
      <w:r w:rsidRPr="00B54BE1">
        <w:rPr>
          <w:szCs w:val="21"/>
        </w:rPr>
        <w:t>供应商名称：</w:t>
      </w:r>
    </w:p>
    <w:p w14:paraId="0D2DF226" w14:textId="77777777" w:rsidR="00FA7DED" w:rsidRPr="00B54BE1" w:rsidRDefault="00456D66">
      <w:pPr>
        <w:spacing w:line="540" w:lineRule="exact"/>
        <w:rPr>
          <w:szCs w:val="21"/>
        </w:rPr>
      </w:pPr>
      <w:r w:rsidRPr="00B54BE1">
        <w:rPr>
          <w:szCs w:val="21"/>
        </w:rPr>
        <w:t>单位性质：</w:t>
      </w:r>
    </w:p>
    <w:p w14:paraId="36AF4398" w14:textId="77777777" w:rsidR="00FA7DED" w:rsidRPr="00B54BE1" w:rsidRDefault="00456D66">
      <w:pPr>
        <w:spacing w:line="540" w:lineRule="exact"/>
        <w:rPr>
          <w:szCs w:val="21"/>
        </w:rPr>
      </w:pPr>
      <w:r w:rsidRPr="00B54BE1">
        <w:rPr>
          <w:szCs w:val="21"/>
        </w:rPr>
        <w:t>地址：</w:t>
      </w:r>
    </w:p>
    <w:p w14:paraId="7CC0E300" w14:textId="77777777" w:rsidR="00FA7DED" w:rsidRPr="00B54BE1" w:rsidRDefault="00456D66">
      <w:pPr>
        <w:spacing w:line="540" w:lineRule="exact"/>
        <w:rPr>
          <w:szCs w:val="21"/>
          <w:u w:val="single"/>
        </w:rPr>
      </w:pPr>
      <w:r w:rsidRPr="00B54BE1">
        <w:rPr>
          <w:szCs w:val="21"/>
        </w:rPr>
        <w:t>成立时间：</w:t>
      </w:r>
      <w:r w:rsidRPr="00B54BE1">
        <w:rPr>
          <w:szCs w:val="21"/>
          <w:u w:val="single"/>
        </w:rPr>
        <w:t>年月日</w:t>
      </w:r>
    </w:p>
    <w:p w14:paraId="0ED16D77" w14:textId="77777777" w:rsidR="00FA7DED" w:rsidRPr="00B54BE1" w:rsidRDefault="00456D66">
      <w:pPr>
        <w:spacing w:line="540" w:lineRule="exact"/>
        <w:rPr>
          <w:szCs w:val="21"/>
        </w:rPr>
      </w:pPr>
      <w:r w:rsidRPr="00B54BE1">
        <w:rPr>
          <w:szCs w:val="21"/>
        </w:rPr>
        <w:t>经营期限：</w:t>
      </w:r>
    </w:p>
    <w:p w14:paraId="13612874" w14:textId="77777777" w:rsidR="00FA7DED" w:rsidRPr="00B54BE1" w:rsidRDefault="00456D66">
      <w:pPr>
        <w:spacing w:line="540" w:lineRule="exact"/>
        <w:rPr>
          <w:szCs w:val="21"/>
        </w:rPr>
      </w:pPr>
      <w:r w:rsidRPr="00B54BE1">
        <w:rPr>
          <w:szCs w:val="21"/>
        </w:rPr>
        <w:t>姓名：；性别：</w:t>
      </w:r>
    </w:p>
    <w:p w14:paraId="1159A2CA" w14:textId="77777777" w:rsidR="00FA7DED" w:rsidRPr="00B54BE1" w:rsidRDefault="00456D66">
      <w:pPr>
        <w:spacing w:line="540" w:lineRule="exact"/>
        <w:rPr>
          <w:szCs w:val="21"/>
        </w:rPr>
      </w:pPr>
      <w:r w:rsidRPr="00B54BE1">
        <w:rPr>
          <w:szCs w:val="21"/>
        </w:rPr>
        <w:t>年龄：；职务：；身份证：</w:t>
      </w:r>
    </w:p>
    <w:p w14:paraId="36C6DF26" w14:textId="77777777" w:rsidR="00FA7DED" w:rsidRPr="00B54BE1" w:rsidRDefault="00456D66">
      <w:pPr>
        <w:spacing w:line="540" w:lineRule="exact"/>
        <w:rPr>
          <w:szCs w:val="21"/>
        </w:rPr>
      </w:pPr>
      <w:r w:rsidRPr="00B54BE1">
        <w:rPr>
          <w:szCs w:val="21"/>
        </w:rPr>
        <w:t>系</w:t>
      </w:r>
      <w:r w:rsidRPr="00B54BE1">
        <w:rPr>
          <w:szCs w:val="21"/>
          <w:u w:val="single"/>
        </w:rPr>
        <w:t>（供应商名称）</w:t>
      </w:r>
      <w:r w:rsidRPr="00B54BE1">
        <w:rPr>
          <w:szCs w:val="21"/>
        </w:rPr>
        <w:t>的法定代表人。</w:t>
      </w:r>
    </w:p>
    <w:p w14:paraId="066B7E63" w14:textId="77777777" w:rsidR="00FA7DED" w:rsidRPr="00B54BE1" w:rsidRDefault="00FA7DED">
      <w:pPr>
        <w:spacing w:line="540" w:lineRule="exact"/>
        <w:rPr>
          <w:szCs w:val="21"/>
        </w:rPr>
      </w:pPr>
    </w:p>
    <w:p w14:paraId="64DC5DAD" w14:textId="77777777" w:rsidR="00FA7DED" w:rsidRPr="00B54BE1" w:rsidRDefault="00456D66">
      <w:pPr>
        <w:spacing w:line="540" w:lineRule="exact"/>
        <w:ind w:firstLineChars="200" w:firstLine="420"/>
        <w:rPr>
          <w:szCs w:val="21"/>
        </w:rPr>
      </w:pPr>
      <w:r w:rsidRPr="00B54BE1">
        <w:rPr>
          <w:szCs w:val="21"/>
        </w:rPr>
        <w:t>特此证明。</w:t>
      </w:r>
    </w:p>
    <w:p w14:paraId="75029B26" w14:textId="77777777" w:rsidR="00FA7DED" w:rsidRPr="00B54BE1" w:rsidRDefault="00FA7DED">
      <w:pPr>
        <w:spacing w:line="360" w:lineRule="auto"/>
        <w:ind w:firstLineChars="2300" w:firstLine="4830"/>
        <w:rPr>
          <w:szCs w:val="21"/>
        </w:rPr>
      </w:pPr>
    </w:p>
    <w:p w14:paraId="0006F0D4" w14:textId="77777777" w:rsidR="00FA7DED" w:rsidRPr="00B54BE1" w:rsidRDefault="00FA7DED">
      <w:pPr>
        <w:spacing w:line="360" w:lineRule="auto"/>
        <w:ind w:firstLineChars="2300" w:firstLine="4830"/>
        <w:rPr>
          <w:szCs w:val="21"/>
        </w:rPr>
      </w:pPr>
    </w:p>
    <w:p w14:paraId="25519769" w14:textId="77777777" w:rsidR="00FA7DED" w:rsidRPr="00B54BE1" w:rsidRDefault="00456D66">
      <w:pPr>
        <w:spacing w:line="360" w:lineRule="auto"/>
        <w:ind w:firstLineChars="2300" w:firstLine="4830"/>
        <w:rPr>
          <w:szCs w:val="21"/>
        </w:rPr>
      </w:pPr>
      <w:r w:rsidRPr="00B54BE1">
        <w:rPr>
          <w:szCs w:val="21"/>
        </w:rPr>
        <w:t>供应商</w:t>
      </w:r>
      <w:r w:rsidRPr="00B54BE1">
        <w:rPr>
          <w:rFonts w:hint="eastAsia"/>
          <w:szCs w:val="21"/>
        </w:rPr>
        <w:t>名称</w:t>
      </w:r>
      <w:r w:rsidRPr="00B54BE1">
        <w:rPr>
          <w:rFonts w:hint="eastAsia"/>
          <w:szCs w:val="21"/>
        </w:rPr>
        <w:t>(</w:t>
      </w:r>
      <w:r w:rsidRPr="00B54BE1">
        <w:rPr>
          <w:rFonts w:hint="eastAsia"/>
          <w:szCs w:val="21"/>
        </w:rPr>
        <w:t>电子签章</w:t>
      </w:r>
      <w:r w:rsidRPr="00B54BE1">
        <w:rPr>
          <w:szCs w:val="21"/>
        </w:rPr>
        <w:t>)</w:t>
      </w:r>
      <w:r w:rsidRPr="00B54BE1">
        <w:rPr>
          <w:szCs w:val="21"/>
        </w:rPr>
        <w:t>：</w:t>
      </w:r>
    </w:p>
    <w:p w14:paraId="462A58EF" w14:textId="77777777" w:rsidR="00FA7DED" w:rsidRPr="00B54BE1" w:rsidRDefault="00456D66">
      <w:pPr>
        <w:spacing w:line="360" w:lineRule="auto"/>
        <w:jc w:val="right"/>
        <w:rPr>
          <w:szCs w:val="21"/>
        </w:rPr>
      </w:pPr>
      <w:r w:rsidRPr="00B54BE1">
        <w:rPr>
          <w:szCs w:val="21"/>
        </w:rPr>
        <w:t>年月日</w:t>
      </w:r>
    </w:p>
    <w:p w14:paraId="61A29C5E" w14:textId="77777777" w:rsidR="00FA7DED" w:rsidRPr="00B54BE1" w:rsidRDefault="00FA7DED">
      <w:pPr>
        <w:spacing w:line="360" w:lineRule="auto"/>
        <w:ind w:firstLineChars="200" w:firstLine="420"/>
        <w:rPr>
          <w:szCs w:val="21"/>
        </w:rPr>
      </w:pPr>
    </w:p>
    <w:p w14:paraId="3655B04B" w14:textId="77777777" w:rsidR="00FA7DED" w:rsidRPr="00B54BE1" w:rsidRDefault="00456D66">
      <w:pPr>
        <w:spacing w:line="360" w:lineRule="auto"/>
        <w:rPr>
          <w:szCs w:val="21"/>
        </w:rPr>
      </w:pPr>
      <w:r w:rsidRPr="00B54BE1">
        <w:rPr>
          <w:szCs w:val="21"/>
        </w:rPr>
        <w:t>附件：法定代表人身份证复印件</w:t>
      </w:r>
    </w:p>
    <w:p w14:paraId="1059078A" w14:textId="77777777" w:rsidR="00FA7DED" w:rsidRPr="00B54BE1" w:rsidRDefault="00FA7DED">
      <w:pPr>
        <w:spacing w:line="360" w:lineRule="auto"/>
        <w:rPr>
          <w:szCs w:val="21"/>
        </w:rPr>
      </w:pPr>
    </w:p>
    <w:p w14:paraId="4282E7E3" w14:textId="77777777" w:rsidR="00FA7DED" w:rsidRPr="00B54BE1" w:rsidRDefault="00456D66">
      <w:pPr>
        <w:snapToGrid w:val="0"/>
        <w:spacing w:beforeLines="50" w:before="120" w:after="50" w:line="360" w:lineRule="exact"/>
        <w:rPr>
          <w:b/>
          <w:szCs w:val="21"/>
        </w:rPr>
      </w:pPr>
      <w:r w:rsidRPr="00B54BE1">
        <w:rPr>
          <w:b/>
          <w:szCs w:val="21"/>
        </w:rPr>
        <w:br w:type="page"/>
      </w:r>
      <w:r w:rsidRPr="00B54BE1">
        <w:rPr>
          <w:rFonts w:hint="eastAsia"/>
          <w:b/>
          <w:szCs w:val="21"/>
        </w:rPr>
        <w:lastRenderedPageBreak/>
        <w:t>1</w:t>
      </w:r>
      <w:r w:rsidRPr="00B54BE1">
        <w:rPr>
          <w:b/>
          <w:szCs w:val="21"/>
        </w:rPr>
        <w:t>．</w:t>
      </w:r>
      <w:r w:rsidRPr="00B54BE1">
        <w:rPr>
          <w:rFonts w:hint="eastAsia"/>
          <w:b/>
          <w:szCs w:val="21"/>
        </w:rPr>
        <w:t>授权</w:t>
      </w:r>
      <w:r w:rsidRPr="00B54BE1">
        <w:rPr>
          <w:b/>
          <w:szCs w:val="21"/>
        </w:rPr>
        <w:t>委托书</w:t>
      </w:r>
      <w:r w:rsidRPr="00B54BE1">
        <w:rPr>
          <w:rFonts w:hint="eastAsia"/>
          <w:b/>
          <w:szCs w:val="21"/>
        </w:rPr>
        <w:t>（有授权</w:t>
      </w:r>
      <w:r w:rsidRPr="00B54BE1">
        <w:rPr>
          <w:b/>
          <w:szCs w:val="21"/>
        </w:rPr>
        <w:t>代表</w:t>
      </w:r>
      <w:r w:rsidRPr="00B54BE1">
        <w:rPr>
          <w:rFonts w:hint="eastAsia"/>
          <w:b/>
          <w:szCs w:val="21"/>
        </w:rPr>
        <w:t>时提供）</w:t>
      </w:r>
      <w:r w:rsidRPr="00B54BE1">
        <w:rPr>
          <w:b/>
          <w:szCs w:val="21"/>
        </w:rPr>
        <w:t>：</w:t>
      </w:r>
    </w:p>
    <w:p w14:paraId="3306D67E" w14:textId="77777777" w:rsidR="00FA7DED" w:rsidRPr="00B54BE1" w:rsidRDefault="00FA7DED">
      <w:pPr>
        <w:snapToGrid w:val="0"/>
        <w:spacing w:beforeLines="50" w:before="120" w:after="50" w:line="360" w:lineRule="exact"/>
        <w:rPr>
          <w:b/>
          <w:szCs w:val="21"/>
        </w:rPr>
      </w:pPr>
    </w:p>
    <w:p w14:paraId="285F7040" w14:textId="77777777" w:rsidR="00FA7DED" w:rsidRPr="00B54BE1" w:rsidRDefault="00456D66">
      <w:pPr>
        <w:snapToGrid w:val="0"/>
        <w:spacing w:beforeLines="50" w:before="120" w:after="50" w:line="440" w:lineRule="exact"/>
        <w:jc w:val="center"/>
        <w:rPr>
          <w:b/>
          <w:szCs w:val="21"/>
        </w:rPr>
      </w:pPr>
      <w:r w:rsidRPr="00B54BE1">
        <w:rPr>
          <w:b/>
          <w:szCs w:val="21"/>
        </w:rPr>
        <w:t>法定代表人授权委托书</w:t>
      </w:r>
    </w:p>
    <w:p w14:paraId="7061FDDF" w14:textId="77777777" w:rsidR="00FA7DED" w:rsidRPr="00B54BE1" w:rsidRDefault="00456D66">
      <w:pPr>
        <w:snapToGrid w:val="0"/>
        <w:spacing w:beforeLines="50" w:before="120" w:after="50" w:line="440" w:lineRule="exact"/>
        <w:rPr>
          <w:b/>
          <w:bCs/>
          <w:szCs w:val="21"/>
        </w:rPr>
      </w:pPr>
      <w:r w:rsidRPr="00B54BE1">
        <w:rPr>
          <w:bCs/>
          <w:szCs w:val="21"/>
        </w:rPr>
        <w:t>致：</w:t>
      </w:r>
      <w:r w:rsidRPr="00B54BE1">
        <w:rPr>
          <w:i/>
          <w:iCs/>
          <w:szCs w:val="21"/>
          <w:u w:val="single"/>
        </w:rPr>
        <w:t>（采购</w:t>
      </w:r>
      <w:r w:rsidRPr="00B54BE1">
        <w:rPr>
          <w:rFonts w:hint="eastAsia"/>
          <w:i/>
          <w:iCs/>
          <w:szCs w:val="21"/>
          <w:u w:val="single"/>
        </w:rPr>
        <w:t>人</w:t>
      </w:r>
      <w:r w:rsidRPr="00B54BE1">
        <w:rPr>
          <w:i/>
          <w:iCs/>
          <w:szCs w:val="21"/>
          <w:u w:val="single"/>
        </w:rPr>
        <w:t>名称）</w:t>
      </w:r>
      <w:r w:rsidRPr="00B54BE1">
        <w:rPr>
          <w:szCs w:val="21"/>
        </w:rPr>
        <w:t>：</w:t>
      </w:r>
    </w:p>
    <w:p w14:paraId="7A553DCF" w14:textId="77777777" w:rsidR="00FA7DED" w:rsidRPr="00B54BE1" w:rsidRDefault="00456D66">
      <w:pPr>
        <w:snapToGrid w:val="0"/>
        <w:spacing w:beforeLines="50" w:before="120" w:after="50" w:line="440" w:lineRule="exact"/>
        <w:ind w:firstLineChars="200" w:firstLine="420"/>
        <w:rPr>
          <w:szCs w:val="21"/>
        </w:rPr>
      </w:pPr>
      <w:r w:rsidRPr="00B54BE1">
        <w:rPr>
          <w:szCs w:val="21"/>
        </w:rPr>
        <w:t>我</w:t>
      </w:r>
      <w:r w:rsidRPr="00B54BE1">
        <w:rPr>
          <w:szCs w:val="21"/>
        </w:rPr>
        <w:t>__</w:t>
      </w:r>
      <w:r w:rsidRPr="00B54BE1">
        <w:rPr>
          <w:i/>
          <w:iCs/>
          <w:szCs w:val="21"/>
          <w:u w:val="single"/>
        </w:rPr>
        <w:t>（</w:t>
      </w:r>
      <w:r w:rsidRPr="00B54BE1">
        <w:rPr>
          <w:rFonts w:hint="eastAsia"/>
          <w:i/>
          <w:iCs/>
          <w:szCs w:val="21"/>
          <w:u w:val="single"/>
        </w:rPr>
        <w:t>法定代表人姓名</w:t>
      </w:r>
      <w:r w:rsidRPr="00B54BE1">
        <w:rPr>
          <w:i/>
          <w:iCs/>
          <w:szCs w:val="21"/>
          <w:u w:val="single"/>
        </w:rPr>
        <w:t>）</w:t>
      </w:r>
      <w:r w:rsidRPr="00B54BE1">
        <w:rPr>
          <w:szCs w:val="21"/>
        </w:rPr>
        <w:t>_</w:t>
      </w:r>
      <w:r w:rsidRPr="00B54BE1">
        <w:rPr>
          <w:szCs w:val="21"/>
        </w:rPr>
        <w:t>系</w:t>
      </w:r>
      <w:r w:rsidRPr="00B54BE1">
        <w:rPr>
          <w:szCs w:val="21"/>
        </w:rPr>
        <w:t>_</w:t>
      </w:r>
      <w:r w:rsidRPr="00B54BE1">
        <w:rPr>
          <w:i/>
          <w:iCs/>
          <w:szCs w:val="21"/>
          <w:u w:val="single"/>
        </w:rPr>
        <w:t>（供应商名称）</w:t>
      </w:r>
      <w:r w:rsidRPr="00B54BE1">
        <w:rPr>
          <w:szCs w:val="21"/>
        </w:rPr>
        <w:t>_</w:t>
      </w:r>
      <w:r w:rsidRPr="00B54BE1">
        <w:rPr>
          <w:szCs w:val="21"/>
        </w:rPr>
        <w:t>的法定代表人，现授权委托本单位在职职工（姓名）以我方的名义参加</w:t>
      </w:r>
      <w:r w:rsidRPr="00B54BE1">
        <w:rPr>
          <w:rFonts w:hint="eastAsia"/>
          <w:i/>
          <w:iCs/>
          <w:szCs w:val="21"/>
          <w:u w:val="single"/>
        </w:rPr>
        <w:t>（项目名称）</w:t>
      </w:r>
      <w:r w:rsidRPr="00B54BE1">
        <w:rPr>
          <w:szCs w:val="21"/>
        </w:rPr>
        <w:t>项目的投标活动，并代表我方全权办理针对上述项目的投标、开标、评审、签约等具体事务和签署相关文件。</w:t>
      </w:r>
    </w:p>
    <w:p w14:paraId="33311A52" w14:textId="77777777" w:rsidR="00FA7DED" w:rsidRPr="00B54BE1" w:rsidRDefault="00456D66">
      <w:pPr>
        <w:snapToGrid w:val="0"/>
        <w:spacing w:beforeLines="50" w:before="120" w:after="50" w:line="440" w:lineRule="exact"/>
        <w:rPr>
          <w:szCs w:val="21"/>
        </w:rPr>
      </w:pPr>
      <w:r w:rsidRPr="00B54BE1">
        <w:rPr>
          <w:szCs w:val="21"/>
        </w:rPr>
        <w:t>我方对被授权人的签名事项负全部责任。</w:t>
      </w:r>
    </w:p>
    <w:p w14:paraId="7DCB99D2" w14:textId="77777777" w:rsidR="00FA7DED" w:rsidRPr="00B54BE1" w:rsidRDefault="00456D66">
      <w:pPr>
        <w:snapToGrid w:val="0"/>
        <w:spacing w:beforeLines="50" w:before="120" w:after="50" w:line="440" w:lineRule="exact"/>
        <w:ind w:firstLine="480"/>
        <w:rPr>
          <w:szCs w:val="21"/>
        </w:rPr>
      </w:pPr>
      <w:r w:rsidRPr="00B54BE1">
        <w:rPr>
          <w:szCs w:val="21"/>
        </w:rPr>
        <w:t>在撤销授权的书面通知以前，本授权书一直有效。被授权人在授权书有效期内签署的所有文件不因授权的撤销而失效。</w:t>
      </w:r>
    </w:p>
    <w:p w14:paraId="06D90BEC" w14:textId="77777777" w:rsidR="00FA7DED" w:rsidRPr="00B54BE1" w:rsidRDefault="00456D66">
      <w:pPr>
        <w:snapToGrid w:val="0"/>
        <w:spacing w:beforeLines="50" w:before="120" w:after="50" w:line="440" w:lineRule="exact"/>
        <w:ind w:firstLine="480"/>
        <w:rPr>
          <w:szCs w:val="21"/>
        </w:rPr>
      </w:pPr>
      <w:r w:rsidRPr="00B54BE1">
        <w:rPr>
          <w:szCs w:val="21"/>
        </w:rPr>
        <w:t>被授权人无转委托权，特此委托。</w:t>
      </w:r>
    </w:p>
    <w:p w14:paraId="4FAB0F4F" w14:textId="77777777" w:rsidR="00FA7DED" w:rsidRPr="00B54BE1" w:rsidRDefault="00456D66">
      <w:pPr>
        <w:snapToGrid w:val="0"/>
        <w:spacing w:beforeLines="50" w:before="120" w:after="50" w:line="440" w:lineRule="exact"/>
        <w:rPr>
          <w:szCs w:val="21"/>
          <w:u w:val="single"/>
        </w:rPr>
      </w:pPr>
      <w:r w:rsidRPr="00B54BE1">
        <w:rPr>
          <w:szCs w:val="21"/>
        </w:rPr>
        <w:t>被授权人签字或</w:t>
      </w:r>
      <w:r w:rsidRPr="00B54BE1">
        <w:rPr>
          <w:rFonts w:hint="eastAsia"/>
          <w:szCs w:val="21"/>
        </w:rPr>
        <w:t>签章</w:t>
      </w:r>
      <w:r w:rsidRPr="00B54BE1">
        <w:rPr>
          <w:szCs w:val="21"/>
        </w:rPr>
        <w:t>：法定代表人签字或</w:t>
      </w:r>
      <w:r w:rsidRPr="00B54BE1">
        <w:rPr>
          <w:rFonts w:hint="eastAsia"/>
          <w:szCs w:val="21"/>
        </w:rPr>
        <w:t>签章</w:t>
      </w:r>
      <w:r w:rsidRPr="00B54BE1">
        <w:rPr>
          <w:szCs w:val="21"/>
        </w:rPr>
        <w:t>：</w:t>
      </w:r>
    </w:p>
    <w:p w14:paraId="70773AD7" w14:textId="77777777" w:rsidR="00FA7DED" w:rsidRPr="00B54BE1" w:rsidRDefault="00456D66">
      <w:pPr>
        <w:snapToGrid w:val="0"/>
        <w:spacing w:beforeLines="50" w:before="120" w:after="50" w:line="440" w:lineRule="exact"/>
        <w:rPr>
          <w:szCs w:val="21"/>
        </w:rPr>
      </w:pPr>
      <w:r w:rsidRPr="00B54BE1">
        <w:rPr>
          <w:szCs w:val="21"/>
        </w:rPr>
        <w:t>职务：职务：</w:t>
      </w:r>
    </w:p>
    <w:p w14:paraId="29192E96" w14:textId="77777777" w:rsidR="00FA7DED" w:rsidRPr="00B54BE1" w:rsidRDefault="00456D66">
      <w:pPr>
        <w:snapToGrid w:val="0"/>
        <w:spacing w:beforeLines="50" w:before="120" w:after="50" w:line="440" w:lineRule="exact"/>
        <w:rPr>
          <w:szCs w:val="21"/>
        </w:rPr>
      </w:pPr>
      <w:r w:rsidRPr="00B54BE1">
        <w:rPr>
          <w:szCs w:val="21"/>
        </w:rPr>
        <w:t>被授权人身份证号码：授权人身份证号码：</w:t>
      </w:r>
    </w:p>
    <w:p w14:paraId="461CFA4C" w14:textId="77777777" w:rsidR="00FA7DED" w:rsidRPr="00B54BE1" w:rsidRDefault="00456D66">
      <w:pPr>
        <w:snapToGrid w:val="0"/>
        <w:spacing w:beforeLines="50" w:before="120" w:after="50" w:line="440" w:lineRule="exact"/>
        <w:rPr>
          <w:szCs w:val="21"/>
        </w:rPr>
      </w:pPr>
      <w:bookmarkStart w:id="78" w:name="_Hlk132880052"/>
      <w:r w:rsidRPr="00B54BE1">
        <w:rPr>
          <w:rFonts w:hint="eastAsia"/>
          <w:szCs w:val="21"/>
        </w:rPr>
        <w:t>被授权人手机号码及邮箱：</w:t>
      </w:r>
      <w:bookmarkEnd w:id="78"/>
    </w:p>
    <w:p w14:paraId="60BB0C3A" w14:textId="77777777" w:rsidR="00FA7DED" w:rsidRPr="00B54BE1" w:rsidRDefault="00FA7DED">
      <w:pPr>
        <w:snapToGrid w:val="0"/>
        <w:spacing w:beforeLines="50" w:before="120" w:after="50" w:line="440" w:lineRule="exact"/>
        <w:ind w:firstLineChars="2500" w:firstLine="5250"/>
        <w:rPr>
          <w:szCs w:val="21"/>
        </w:rPr>
      </w:pPr>
    </w:p>
    <w:p w14:paraId="02D0E604" w14:textId="77777777" w:rsidR="00FA7DED" w:rsidRPr="00B54BE1" w:rsidRDefault="00456D66">
      <w:pPr>
        <w:snapToGrid w:val="0"/>
        <w:spacing w:beforeLines="50" w:before="120" w:after="50" w:line="440" w:lineRule="exact"/>
        <w:ind w:firstLineChars="2500" w:firstLine="5250"/>
        <w:rPr>
          <w:szCs w:val="21"/>
        </w:rPr>
      </w:pPr>
      <w:r w:rsidRPr="00B54BE1">
        <w:rPr>
          <w:szCs w:val="21"/>
        </w:rPr>
        <w:t>供应商</w:t>
      </w:r>
      <w:r w:rsidRPr="00B54BE1">
        <w:rPr>
          <w:rFonts w:hint="eastAsia"/>
          <w:szCs w:val="21"/>
        </w:rPr>
        <w:t>名称</w:t>
      </w:r>
      <w:r w:rsidRPr="00B54BE1">
        <w:rPr>
          <w:rFonts w:hint="eastAsia"/>
          <w:szCs w:val="21"/>
        </w:rPr>
        <w:t>(</w:t>
      </w:r>
      <w:r w:rsidRPr="00B54BE1">
        <w:rPr>
          <w:rFonts w:hint="eastAsia"/>
          <w:szCs w:val="21"/>
        </w:rPr>
        <w:t>电子签章</w:t>
      </w:r>
      <w:r w:rsidRPr="00B54BE1">
        <w:rPr>
          <w:szCs w:val="21"/>
        </w:rPr>
        <w:t>)</w:t>
      </w:r>
      <w:r w:rsidRPr="00B54BE1">
        <w:rPr>
          <w:szCs w:val="21"/>
        </w:rPr>
        <w:t>：</w:t>
      </w:r>
    </w:p>
    <w:p w14:paraId="2314CBDF" w14:textId="77777777" w:rsidR="00FA7DED" w:rsidRPr="00B54BE1" w:rsidRDefault="00456D66">
      <w:pPr>
        <w:snapToGrid w:val="0"/>
        <w:spacing w:beforeLines="50" w:before="120" w:after="50" w:line="440" w:lineRule="exact"/>
        <w:jc w:val="center"/>
        <w:rPr>
          <w:szCs w:val="21"/>
        </w:rPr>
      </w:pPr>
      <w:r w:rsidRPr="00B54BE1">
        <w:rPr>
          <w:szCs w:val="21"/>
        </w:rPr>
        <w:t>年月日</w:t>
      </w:r>
    </w:p>
    <w:p w14:paraId="6FDDE821" w14:textId="77777777" w:rsidR="00FA7DED" w:rsidRPr="00B54BE1" w:rsidRDefault="00FA7DED">
      <w:pPr>
        <w:spacing w:line="360" w:lineRule="auto"/>
        <w:rPr>
          <w:szCs w:val="21"/>
        </w:rPr>
      </w:pPr>
    </w:p>
    <w:p w14:paraId="2F1F1AB9" w14:textId="77777777" w:rsidR="00FA7DED" w:rsidRPr="00B54BE1" w:rsidRDefault="00FA7DED">
      <w:pPr>
        <w:spacing w:line="360" w:lineRule="auto"/>
        <w:rPr>
          <w:szCs w:val="21"/>
        </w:rPr>
      </w:pPr>
    </w:p>
    <w:p w14:paraId="5750F1DD" w14:textId="77777777" w:rsidR="00FA7DED" w:rsidRPr="00B54BE1" w:rsidRDefault="00456D66">
      <w:pPr>
        <w:spacing w:line="360" w:lineRule="auto"/>
        <w:rPr>
          <w:szCs w:val="21"/>
        </w:rPr>
      </w:pPr>
      <w:r w:rsidRPr="00B54BE1">
        <w:rPr>
          <w:szCs w:val="21"/>
        </w:rPr>
        <w:t>附件：法定代表人身份证复印件及授权代表身份证复印件</w:t>
      </w:r>
    </w:p>
    <w:p w14:paraId="575B9023" w14:textId="77777777" w:rsidR="00FA7DED" w:rsidRPr="00B54BE1" w:rsidRDefault="00456D66">
      <w:pPr>
        <w:snapToGrid w:val="0"/>
        <w:spacing w:beforeLines="50" w:before="120" w:after="50" w:line="440" w:lineRule="exact"/>
        <w:jc w:val="center"/>
        <w:outlineLvl w:val="1"/>
        <w:rPr>
          <w:bCs/>
          <w:sz w:val="24"/>
        </w:rPr>
      </w:pPr>
      <w:r w:rsidRPr="00B54BE1">
        <w:br w:type="page"/>
      </w:r>
      <w:r w:rsidRPr="00B54BE1">
        <w:rPr>
          <w:bCs/>
          <w:sz w:val="24"/>
        </w:rPr>
        <w:lastRenderedPageBreak/>
        <w:t>第一部分商务文件</w:t>
      </w:r>
    </w:p>
    <w:p w14:paraId="6EB57B49" w14:textId="77777777" w:rsidR="00FA7DED" w:rsidRPr="00B54BE1" w:rsidRDefault="00456D66">
      <w:pPr>
        <w:jc w:val="center"/>
        <w:rPr>
          <w:bCs/>
          <w:sz w:val="24"/>
        </w:rPr>
      </w:pPr>
      <w:r w:rsidRPr="00B54BE1">
        <w:t>（本商务文件供应商可自行编写，也可参照下述提纲编写）</w:t>
      </w:r>
    </w:p>
    <w:p w14:paraId="434780ED" w14:textId="77777777" w:rsidR="00FA7DED" w:rsidRPr="00B54BE1" w:rsidRDefault="00FA7DED">
      <w:pPr>
        <w:snapToGrid w:val="0"/>
        <w:spacing w:before="50" w:afterLines="50" w:after="120" w:line="440" w:lineRule="exact"/>
        <w:jc w:val="left"/>
        <w:rPr>
          <w:szCs w:val="21"/>
        </w:rPr>
      </w:pPr>
    </w:p>
    <w:p w14:paraId="2929E309" w14:textId="77777777" w:rsidR="00FA7DED" w:rsidRPr="00B54BE1" w:rsidRDefault="00456D66">
      <w:pPr>
        <w:snapToGrid w:val="0"/>
        <w:spacing w:before="50" w:afterLines="50" w:after="120" w:line="440" w:lineRule="exact"/>
        <w:jc w:val="left"/>
        <w:rPr>
          <w:szCs w:val="21"/>
        </w:rPr>
      </w:pPr>
      <w:r w:rsidRPr="00B54BE1">
        <w:rPr>
          <w:rFonts w:hint="eastAsia"/>
          <w:szCs w:val="21"/>
        </w:rPr>
        <w:t>1</w:t>
      </w:r>
      <w:r w:rsidRPr="00B54BE1">
        <w:rPr>
          <w:szCs w:val="21"/>
        </w:rPr>
        <w:t>．</w:t>
      </w:r>
      <w:r w:rsidRPr="00B54BE1">
        <w:rPr>
          <w:rFonts w:hint="eastAsia"/>
          <w:szCs w:val="21"/>
        </w:rPr>
        <w:t>对</w:t>
      </w:r>
      <w:r w:rsidRPr="00B54BE1">
        <w:rPr>
          <w:szCs w:val="21"/>
        </w:rPr>
        <w:t>本项目第</w:t>
      </w:r>
      <w:r w:rsidRPr="00B54BE1">
        <w:rPr>
          <w:rFonts w:hint="eastAsia"/>
          <w:szCs w:val="21"/>
        </w:rPr>
        <w:t>二</w:t>
      </w:r>
      <w:r w:rsidRPr="00B54BE1">
        <w:rPr>
          <w:szCs w:val="21"/>
        </w:rPr>
        <w:t>章</w:t>
      </w:r>
      <w:r w:rsidRPr="00B54BE1">
        <w:rPr>
          <w:rFonts w:hint="eastAsia"/>
          <w:szCs w:val="21"/>
        </w:rPr>
        <w:t>《</w:t>
      </w:r>
      <w:r w:rsidRPr="00B54BE1">
        <w:rPr>
          <w:szCs w:val="21"/>
        </w:rPr>
        <w:t>采购需求</w:t>
      </w:r>
      <w:r w:rsidRPr="00B54BE1">
        <w:rPr>
          <w:rFonts w:hint="eastAsia"/>
          <w:szCs w:val="21"/>
        </w:rPr>
        <w:t>》“</w:t>
      </w:r>
      <w:r w:rsidRPr="00B54BE1">
        <w:rPr>
          <w:szCs w:val="21"/>
        </w:rPr>
        <w:t>商务要求</w:t>
      </w:r>
      <w:r w:rsidRPr="00B54BE1">
        <w:rPr>
          <w:rFonts w:hint="eastAsia"/>
          <w:szCs w:val="21"/>
        </w:rPr>
        <w:t>”响应</w:t>
      </w:r>
      <w:r w:rsidRPr="00B54BE1">
        <w:rPr>
          <w:szCs w:val="21"/>
        </w:rPr>
        <w:t>的</w:t>
      </w:r>
      <w:r w:rsidRPr="00B54BE1">
        <w:rPr>
          <w:rFonts w:hint="eastAsia"/>
          <w:szCs w:val="21"/>
        </w:rPr>
        <w:t>商务要求偏离表</w:t>
      </w:r>
      <w:r w:rsidRPr="00B54BE1">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890"/>
        <w:gridCol w:w="1082"/>
      </w:tblGrid>
      <w:tr w:rsidR="00B54BE1" w:rsidRPr="00B54BE1" w14:paraId="3C6471D5"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46F78911" w14:textId="77777777" w:rsidR="00FA7DED" w:rsidRPr="00B54BE1" w:rsidRDefault="00456D66">
            <w:pPr>
              <w:snapToGrid w:val="0"/>
              <w:spacing w:beforeLines="50" w:before="120"/>
              <w:jc w:val="center"/>
              <w:rPr>
                <w:szCs w:val="21"/>
              </w:rPr>
            </w:pPr>
            <w:r w:rsidRPr="00B54BE1">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21521EE1" w14:textId="77777777" w:rsidR="00FA7DED" w:rsidRPr="00B54BE1" w:rsidRDefault="00456D66">
            <w:pPr>
              <w:snapToGrid w:val="0"/>
              <w:spacing w:beforeLines="50" w:before="120"/>
              <w:jc w:val="center"/>
              <w:rPr>
                <w:szCs w:val="21"/>
              </w:rPr>
            </w:pPr>
            <w:r w:rsidRPr="00B54BE1">
              <w:rPr>
                <w:szCs w:val="21"/>
              </w:rPr>
              <w:t>招标文件的商务要求</w:t>
            </w:r>
          </w:p>
        </w:tc>
        <w:tc>
          <w:tcPr>
            <w:tcW w:w="4890" w:type="dxa"/>
            <w:tcBorders>
              <w:top w:val="single" w:sz="4" w:space="0" w:color="auto"/>
              <w:left w:val="single" w:sz="4" w:space="0" w:color="auto"/>
              <w:bottom w:val="single" w:sz="4" w:space="0" w:color="auto"/>
              <w:right w:val="single" w:sz="4" w:space="0" w:color="auto"/>
            </w:tcBorders>
            <w:vAlign w:val="center"/>
          </w:tcPr>
          <w:p w14:paraId="66775F13" w14:textId="77777777" w:rsidR="00FA7DED" w:rsidRPr="00B54BE1" w:rsidRDefault="00456D66">
            <w:pPr>
              <w:snapToGrid w:val="0"/>
              <w:spacing w:beforeLines="50" w:before="120"/>
              <w:jc w:val="center"/>
              <w:rPr>
                <w:szCs w:val="21"/>
              </w:rPr>
            </w:pPr>
            <w:r w:rsidRPr="00B54BE1">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0C8744BB" w14:textId="77777777" w:rsidR="00FA7DED" w:rsidRPr="00B54BE1" w:rsidRDefault="00456D66">
            <w:pPr>
              <w:snapToGrid w:val="0"/>
              <w:spacing w:beforeLines="50" w:before="120"/>
              <w:jc w:val="center"/>
              <w:rPr>
                <w:szCs w:val="21"/>
              </w:rPr>
            </w:pPr>
            <w:r w:rsidRPr="00B54BE1">
              <w:t>偏离</w:t>
            </w:r>
            <w:r w:rsidRPr="00B54BE1">
              <w:rPr>
                <w:szCs w:val="21"/>
              </w:rPr>
              <w:t>说明</w:t>
            </w:r>
          </w:p>
        </w:tc>
      </w:tr>
      <w:tr w:rsidR="00B54BE1" w:rsidRPr="00B54BE1" w14:paraId="3CA0A69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46FBF2F" w14:textId="77777777" w:rsidR="00FA7DED" w:rsidRPr="00B54BE1" w:rsidRDefault="00FA7DED">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7E0660DC" w14:textId="77777777" w:rsidR="00FA7DED" w:rsidRPr="00B54BE1" w:rsidRDefault="00FA7DED">
            <w:pPr>
              <w:snapToGrid w:val="0"/>
              <w:spacing w:beforeLines="50" w:before="120"/>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55BEE29D" w14:textId="77777777" w:rsidR="00FA7DED" w:rsidRPr="00B54BE1" w:rsidRDefault="00FA7DED">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7088345" w14:textId="77777777" w:rsidR="00FA7DED" w:rsidRPr="00B54BE1" w:rsidRDefault="00FA7DED">
            <w:pPr>
              <w:snapToGrid w:val="0"/>
              <w:spacing w:beforeLines="50" w:before="120"/>
              <w:jc w:val="center"/>
              <w:rPr>
                <w:szCs w:val="21"/>
              </w:rPr>
            </w:pPr>
          </w:p>
        </w:tc>
      </w:tr>
      <w:tr w:rsidR="00B54BE1" w:rsidRPr="00B54BE1" w14:paraId="7EF1196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A22BA80" w14:textId="77777777" w:rsidR="00FA7DED" w:rsidRPr="00B54BE1" w:rsidRDefault="00FA7DED">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2159B8B0" w14:textId="77777777" w:rsidR="00FA7DED" w:rsidRPr="00B54BE1" w:rsidRDefault="00FA7DED">
            <w:pPr>
              <w:spacing w:line="360" w:lineRule="exact"/>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0A0EF8E7" w14:textId="77777777" w:rsidR="00FA7DED" w:rsidRPr="00B54BE1" w:rsidRDefault="00FA7DED">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B6F7BE6" w14:textId="77777777" w:rsidR="00FA7DED" w:rsidRPr="00B54BE1" w:rsidRDefault="00FA7DED">
            <w:pPr>
              <w:snapToGrid w:val="0"/>
              <w:spacing w:beforeLines="50" w:before="120"/>
              <w:jc w:val="center"/>
              <w:rPr>
                <w:szCs w:val="21"/>
              </w:rPr>
            </w:pPr>
          </w:p>
        </w:tc>
      </w:tr>
      <w:tr w:rsidR="00B54BE1" w:rsidRPr="00B54BE1" w14:paraId="4B34692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269093F" w14:textId="77777777" w:rsidR="00FA7DED" w:rsidRPr="00B54BE1" w:rsidRDefault="00FA7DED">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1294749B" w14:textId="77777777" w:rsidR="00FA7DED" w:rsidRPr="00B54BE1" w:rsidRDefault="00456D66">
            <w:pPr>
              <w:spacing w:line="360" w:lineRule="exact"/>
              <w:jc w:val="center"/>
              <w:rPr>
                <w:szCs w:val="21"/>
              </w:rPr>
            </w:pPr>
            <w:r w:rsidRPr="00B54BE1">
              <w:rPr>
                <w:szCs w:val="21"/>
              </w:rPr>
              <w:t>……</w:t>
            </w:r>
          </w:p>
        </w:tc>
        <w:tc>
          <w:tcPr>
            <w:tcW w:w="4890" w:type="dxa"/>
            <w:tcBorders>
              <w:top w:val="single" w:sz="4" w:space="0" w:color="auto"/>
              <w:left w:val="single" w:sz="4" w:space="0" w:color="auto"/>
              <w:bottom w:val="single" w:sz="4" w:space="0" w:color="auto"/>
              <w:right w:val="single" w:sz="4" w:space="0" w:color="auto"/>
            </w:tcBorders>
            <w:vAlign w:val="center"/>
          </w:tcPr>
          <w:p w14:paraId="644A130F" w14:textId="77777777" w:rsidR="00FA7DED" w:rsidRPr="00B54BE1" w:rsidRDefault="00FA7DED">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8CA1280" w14:textId="77777777" w:rsidR="00FA7DED" w:rsidRPr="00B54BE1" w:rsidRDefault="00FA7DED">
            <w:pPr>
              <w:snapToGrid w:val="0"/>
              <w:spacing w:beforeLines="50" w:before="120"/>
              <w:jc w:val="center"/>
              <w:rPr>
                <w:szCs w:val="21"/>
              </w:rPr>
            </w:pPr>
          </w:p>
        </w:tc>
      </w:tr>
    </w:tbl>
    <w:p w14:paraId="34B1EC68" w14:textId="77777777" w:rsidR="00FA7DED" w:rsidRPr="00B54BE1" w:rsidRDefault="00456D66">
      <w:pPr>
        <w:tabs>
          <w:tab w:val="left" w:pos="2127"/>
        </w:tabs>
        <w:spacing w:line="340" w:lineRule="exact"/>
        <w:ind w:firstLineChars="200" w:firstLine="420"/>
        <w:jc w:val="left"/>
      </w:pPr>
      <w:bookmarkStart w:id="79" w:name="_Hlk48144603"/>
      <w:bookmarkStart w:id="80" w:name="_Hlk88990584"/>
      <w:r w:rsidRPr="00B54BE1">
        <w:t>注：</w:t>
      </w:r>
      <w:bookmarkStart w:id="81" w:name="_Hlk19049081"/>
      <w:r w:rsidRPr="00B54BE1">
        <w:t>（</w:t>
      </w:r>
      <w:r w:rsidRPr="00B54BE1">
        <w:t>1</w:t>
      </w:r>
      <w:r w:rsidRPr="00B54BE1">
        <w:t>）本表应对招标文件第</w:t>
      </w:r>
      <w:r w:rsidRPr="00B54BE1">
        <w:rPr>
          <w:rFonts w:hint="eastAsia"/>
        </w:rPr>
        <w:t>二</w:t>
      </w:r>
      <w:r w:rsidRPr="00B54BE1">
        <w:t>章</w:t>
      </w:r>
      <w:r w:rsidRPr="00B54BE1">
        <w:rPr>
          <w:rFonts w:hint="eastAsia"/>
        </w:rPr>
        <w:t>《采购需求》</w:t>
      </w:r>
      <w:r w:rsidRPr="00B54BE1">
        <w:t>中所列商务要求进行响应，并根据响应情况在</w:t>
      </w:r>
      <w:r w:rsidRPr="00B54BE1">
        <w:t>“</w:t>
      </w:r>
      <w:r w:rsidRPr="00B54BE1">
        <w:t>偏离说明</w:t>
      </w:r>
      <w:r w:rsidRPr="00B54BE1">
        <w:t>”</w:t>
      </w:r>
      <w:r w:rsidRPr="00B54BE1">
        <w:t>栏填写正偏离或负偏离及原因，完全符合的填写</w:t>
      </w:r>
      <w:r w:rsidRPr="00B54BE1">
        <w:rPr>
          <w:rFonts w:hint="eastAsia"/>
        </w:rPr>
        <w:t>“</w:t>
      </w:r>
      <w:r w:rsidRPr="00B54BE1">
        <w:t>无偏离</w:t>
      </w:r>
      <w:r w:rsidRPr="00B54BE1">
        <w:rPr>
          <w:rFonts w:hint="eastAsia"/>
        </w:rPr>
        <w:t>”</w:t>
      </w:r>
      <w:r w:rsidRPr="00B54BE1">
        <w:t>。</w:t>
      </w:r>
    </w:p>
    <w:p w14:paraId="28C72E52" w14:textId="77777777" w:rsidR="00FA7DED" w:rsidRPr="00B54BE1" w:rsidRDefault="00456D66">
      <w:pPr>
        <w:tabs>
          <w:tab w:val="left" w:pos="2127"/>
        </w:tabs>
        <w:spacing w:line="340" w:lineRule="exact"/>
        <w:ind w:firstLineChars="200" w:firstLine="420"/>
        <w:jc w:val="left"/>
      </w:pPr>
      <w:r w:rsidRPr="00B54BE1">
        <w:rPr>
          <w:rFonts w:hint="eastAsia"/>
        </w:rPr>
        <w:t>（</w:t>
      </w:r>
      <w:r w:rsidRPr="00B54BE1">
        <w:rPr>
          <w:rFonts w:hint="eastAsia"/>
        </w:rPr>
        <w:t>2</w:t>
      </w:r>
      <w:r w:rsidRPr="00B54BE1">
        <w:rPr>
          <w:rFonts w:hint="eastAsia"/>
        </w:rPr>
        <w:t>）</w:t>
      </w:r>
      <w:r w:rsidRPr="00B54BE1">
        <w:t>第</w:t>
      </w:r>
      <w:r w:rsidRPr="00B54BE1">
        <w:rPr>
          <w:rFonts w:hint="eastAsia"/>
        </w:rPr>
        <w:t>二</w:t>
      </w:r>
      <w:r w:rsidRPr="00B54BE1">
        <w:t>章</w:t>
      </w:r>
      <w:r w:rsidRPr="00B54BE1">
        <w:rPr>
          <w:rFonts w:hint="eastAsia"/>
        </w:rPr>
        <w:t>《采购需求》中的总体要求无需响应。</w:t>
      </w:r>
    </w:p>
    <w:p w14:paraId="7C48BFC6" w14:textId="77777777" w:rsidR="00FA7DED" w:rsidRPr="00B54BE1" w:rsidRDefault="00456D66">
      <w:pPr>
        <w:ind w:firstLineChars="200" w:firstLine="420"/>
      </w:pPr>
      <w:r w:rsidRPr="00B54BE1">
        <w:rPr>
          <w:rFonts w:hint="eastAsia"/>
        </w:rPr>
        <w:t>（</w:t>
      </w:r>
      <w:r w:rsidRPr="00B54BE1">
        <w:t>3</w:t>
      </w:r>
      <w:r w:rsidRPr="00B54BE1">
        <w:rPr>
          <w:rFonts w:hint="eastAsia"/>
        </w:rPr>
        <w:t>）偏离认定说明详见评审方法及标准。</w:t>
      </w:r>
    </w:p>
    <w:bookmarkEnd w:id="81"/>
    <w:p w14:paraId="0DF213C8" w14:textId="77777777" w:rsidR="00FA7DED" w:rsidRPr="00B54BE1" w:rsidRDefault="00456D66">
      <w:pPr>
        <w:tabs>
          <w:tab w:val="left" w:pos="2127"/>
        </w:tabs>
        <w:spacing w:line="340" w:lineRule="exact"/>
        <w:ind w:firstLineChars="200" w:firstLine="420"/>
        <w:jc w:val="left"/>
      </w:pPr>
      <w:r w:rsidRPr="00B54BE1">
        <w:t>（</w:t>
      </w:r>
      <w:r w:rsidRPr="00B54BE1">
        <w:t>4</w:t>
      </w:r>
      <w:r w:rsidRPr="00B54BE1">
        <w:t>）本表可扩展。</w:t>
      </w:r>
    </w:p>
    <w:bookmarkEnd w:id="79"/>
    <w:p w14:paraId="1AED9515" w14:textId="77777777" w:rsidR="00FA7DED" w:rsidRPr="00B54BE1" w:rsidRDefault="00456D66">
      <w:pPr>
        <w:snapToGrid w:val="0"/>
        <w:spacing w:before="50" w:afterLines="50" w:after="120" w:line="440" w:lineRule="exact"/>
        <w:jc w:val="left"/>
        <w:rPr>
          <w:spacing w:val="20"/>
          <w:szCs w:val="21"/>
          <w:u w:val="single"/>
        </w:rPr>
      </w:pPr>
      <w:r w:rsidRPr="00B54BE1">
        <w:rPr>
          <w:szCs w:val="21"/>
        </w:rPr>
        <w:t>供应商</w:t>
      </w:r>
      <w:r w:rsidRPr="00B54BE1">
        <w:rPr>
          <w:rFonts w:hint="eastAsia"/>
          <w:szCs w:val="21"/>
        </w:rPr>
        <w:t>名称</w:t>
      </w:r>
      <w:r w:rsidRPr="00B54BE1">
        <w:rPr>
          <w:rFonts w:hint="eastAsia"/>
          <w:szCs w:val="21"/>
        </w:rPr>
        <w:t>(</w:t>
      </w:r>
      <w:r w:rsidRPr="00B54BE1">
        <w:rPr>
          <w:rFonts w:hint="eastAsia"/>
          <w:szCs w:val="21"/>
        </w:rPr>
        <w:t>电子签章</w:t>
      </w:r>
      <w:r w:rsidRPr="00B54BE1">
        <w:rPr>
          <w:szCs w:val="21"/>
        </w:rPr>
        <w:t>)</w:t>
      </w:r>
      <w:r w:rsidRPr="00B54BE1">
        <w:rPr>
          <w:spacing w:val="20"/>
          <w:szCs w:val="21"/>
        </w:rPr>
        <w:t>：日期：</w:t>
      </w:r>
    </w:p>
    <w:bookmarkEnd w:id="80"/>
    <w:p w14:paraId="277D0DAA" w14:textId="77777777" w:rsidR="00FA7DED" w:rsidRPr="00B54BE1" w:rsidRDefault="00FA7DED">
      <w:pPr>
        <w:snapToGrid w:val="0"/>
        <w:spacing w:before="50" w:afterLines="50" w:after="120" w:line="440" w:lineRule="exact"/>
        <w:jc w:val="left"/>
        <w:rPr>
          <w:strike/>
          <w:szCs w:val="21"/>
        </w:rPr>
      </w:pPr>
    </w:p>
    <w:p w14:paraId="0381EDBB" w14:textId="77777777" w:rsidR="00FA7DED" w:rsidRPr="00B54BE1" w:rsidRDefault="00FA7DED">
      <w:pPr>
        <w:snapToGrid w:val="0"/>
        <w:spacing w:before="50" w:afterLines="50" w:after="120" w:line="440" w:lineRule="exact"/>
        <w:jc w:val="left"/>
        <w:rPr>
          <w:szCs w:val="21"/>
        </w:rPr>
      </w:pPr>
    </w:p>
    <w:p w14:paraId="2A89D08A" w14:textId="77777777" w:rsidR="00FA7DED" w:rsidRPr="00B54BE1" w:rsidRDefault="00456D66">
      <w:pPr>
        <w:snapToGrid w:val="0"/>
        <w:spacing w:before="50" w:afterLines="50" w:after="120" w:line="440" w:lineRule="exact"/>
        <w:jc w:val="left"/>
        <w:rPr>
          <w:szCs w:val="21"/>
        </w:rPr>
      </w:pPr>
      <w:r w:rsidRPr="00B54BE1">
        <w:rPr>
          <w:rFonts w:hint="eastAsia"/>
          <w:szCs w:val="21"/>
        </w:rPr>
        <w:t>2</w:t>
      </w:r>
      <w:r w:rsidRPr="00B54BE1">
        <w:rPr>
          <w:szCs w:val="21"/>
        </w:rPr>
        <w:t>．售后服务方案（如有</w:t>
      </w:r>
      <w:r w:rsidRPr="00B54BE1">
        <w:rPr>
          <w:rFonts w:hint="eastAsia"/>
          <w:szCs w:val="21"/>
        </w:rPr>
        <w:t>，</w:t>
      </w:r>
      <w:r w:rsidRPr="00B54BE1">
        <w:rPr>
          <w:szCs w:val="21"/>
        </w:rPr>
        <w:t>供应商自行编写）</w:t>
      </w:r>
    </w:p>
    <w:p w14:paraId="0411FB0E" w14:textId="77777777" w:rsidR="00FA7DED" w:rsidRPr="00B54BE1" w:rsidRDefault="00FA7DED">
      <w:pPr>
        <w:snapToGrid w:val="0"/>
        <w:spacing w:before="50" w:afterLines="50" w:after="120" w:line="440" w:lineRule="exact"/>
        <w:jc w:val="left"/>
        <w:rPr>
          <w:strike/>
          <w:szCs w:val="21"/>
        </w:rPr>
      </w:pPr>
    </w:p>
    <w:p w14:paraId="40D8EF0D" w14:textId="77777777" w:rsidR="00FA7DED" w:rsidRPr="00B54BE1" w:rsidRDefault="00FA7DED">
      <w:pPr>
        <w:snapToGrid w:val="0"/>
        <w:spacing w:before="50" w:afterLines="50" w:after="120" w:line="440" w:lineRule="exact"/>
        <w:jc w:val="left"/>
        <w:rPr>
          <w:szCs w:val="21"/>
        </w:rPr>
      </w:pPr>
    </w:p>
    <w:p w14:paraId="5D578A95" w14:textId="77777777" w:rsidR="00FA7DED" w:rsidRPr="00B54BE1" w:rsidRDefault="00FA7DED">
      <w:pPr>
        <w:snapToGrid w:val="0"/>
        <w:spacing w:before="50" w:afterLines="50" w:after="120" w:line="440" w:lineRule="exact"/>
        <w:jc w:val="left"/>
        <w:rPr>
          <w:szCs w:val="21"/>
        </w:rPr>
      </w:pPr>
    </w:p>
    <w:p w14:paraId="026C4D33" w14:textId="77777777" w:rsidR="00FA7DED" w:rsidRPr="00B54BE1" w:rsidRDefault="00FA7DED">
      <w:pPr>
        <w:snapToGrid w:val="0"/>
        <w:spacing w:before="50" w:afterLines="50" w:after="120" w:line="440" w:lineRule="exact"/>
        <w:jc w:val="left"/>
        <w:rPr>
          <w:szCs w:val="21"/>
        </w:rPr>
      </w:pPr>
    </w:p>
    <w:p w14:paraId="0FDA538E" w14:textId="77777777" w:rsidR="00FA7DED" w:rsidRPr="00B54BE1" w:rsidRDefault="00FA7DED">
      <w:pPr>
        <w:snapToGrid w:val="0"/>
        <w:spacing w:before="50" w:afterLines="50" w:after="120" w:line="440" w:lineRule="exact"/>
        <w:jc w:val="left"/>
        <w:rPr>
          <w:szCs w:val="21"/>
        </w:rPr>
      </w:pPr>
    </w:p>
    <w:p w14:paraId="45C420A4" w14:textId="77777777" w:rsidR="00FA7DED" w:rsidRPr="00B54BE1" w:rsidRDefault="00FA7DED">
      <w:pPr>
        <w:snapToGrid w:val="0"/>
        <w:spacing w:before="50" w:afterLines="50" w:after="120" w:line="440" w:lineRule="exact"/>
        <w:jc w:val="left"/>
        <w:rPr>
          <w:spacing w:val="20"/>
          <w:szCs w:val="21"/>
          <w:u w:val="single"/>
        </w:rPr>
      </w:pPr>
    </w:p>
    <w:p w14:paraId="3B2FF8BD" w14:textId="77777777" w:rsidR="00FA7DED" w:rsidRPr="00B54BE1" w:rsidRDefault="00FA7DED">
      <w:pPr>
        <w:snapToGrid w:val="0"/>
        <w:spacing w:before="50" w:afterLines="50" w:after="120" w:line="440" w:lineRule="exact"/>
        <w:jc w:val="left"/>
        <w:rPr>
          <w:spacing w:val="20"/>
          <w:szCs w:val="21"/>
          <w:u w:val="single"/>
        </w:rPr>
        <w:sectPr w:rsidR="00FA7DED" w:rsidRPr="00B54BE1">
          <w:pgSz w:w="11906" w:h="16838"/>
          <w:pgMar w:top="1418" w:right="1133" w:bottom="1246" w:left="1418" w:header="851" w:footer="992" w:gutter="0"/>
          <w:cols w:space="720"/>
          <w:docGrid w:linePitch="312"/>
        </w:sectPr>
      </w:pPr>
    </w:p>
    <w:p w14:paraId="7821B7CF" w14:textId="77777777" w:rsidR="00FA7DED" w:rsidRPr="00B54BE1" w:rsidRDefault="00456D66">
      <w:pPr>
        <w:snapToGrid w:val="0"/>
        <w:spacing w:before="50" w:afterLines="50" w:after="120"/>
        <w:jc w:val="left"/>
        <w:rPr>
          <w:b/>
          <w:szCs w:val="21"/>
        </w:rPr>
      </w:pPr>
      <w:r w:rsidRPr="00B54BE1">
        <w:rPr>
          <w:szCs w:val="21"/>
        </w:rPr>
        <w:lastRenderedPageBreak/>
        <w:t>4</w:t>
      </w:r>
      <w:r w:rsidRPr="00B54BE1">
        <w:rPr>
          <w:szCs w:val="21"/>
        </w:rPr>
        <w:t>．近年供应</w:t>
      </w:r>
      <w:proofErr w:type="gramStart"/>
      <w:r w:rsidRPr="00B54BE1">
        <w:rPr>
          <w:szCs w:val="21"/>
        </w:rPr>
        <w:t>商类似</w:t>
      </w:r>
      <w:proofErr w:type="gramEnd"/>
      <w:r w:rsidRPr="00B54BE1">
        <w:rPr>
          <w:szCs w:val="21"/>
        </w:rPr>
        <w:t>成功案例的业绩证明（附中标书或合同复印件）。</w:t>
      </w:r>
    </w:p>
    <w:p w14:paraId="40956E7E" w14:textId="77777777" w:rsidR="00FA7DED" w:rsidRPr="00B54BE1" w:rsidRDefault="00456D66">
      <w:pPr>
        <w:snapToGrid w:val="0"/>
        <w:spacing w:before="50" w:afterLines="50" w:after="120"/>
        <w:jc w:val="center"/>
        <w:rPr>
          <w:szCs w:val="21"/>
        </w:rPr>
      </w:pPr>
      <w:r w:rsidRPr="00B54BE1">
        <w:rPr>
          <w:b/>
          <w:szCs w:val="21"/>
        </w:rPr>
        <w:t>类似成功案例业绩一览表</w:t>
      </w:r>
    </w:p>
    <w:tbl>
      <w:tblPr>
        <w:tblW w:w="146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
        <w:gridCol w:w="2820"/>
        <w:gridCol w:w="4095"/>
        <w:gridCol w:w="1965"/>
        <w:gridCol w:w="1200"/>
        <w:gridCol w:w="1335"/>
        <w:gridCol w:w="2790"/>
      </w:tblGrid>
      <w:tr w:rsidR="00B54BE1" w:rsidRPr="00B54BE1" w14:paraId="0E7BE386" w14:textId="77777777">
        <w:trPr>
          <w:cantSplit/>
          <w:trHeight w:val="1509"/>
        </w:trPr>
        <w:tc>
          <w:tcPr>
            <w:tcW w:w="486" w:type="dxa"/>
            <w:tcBorders>
              <w:top w:val="single" w:sz="4" w:space="0" w:color="auto"/>
              <w:left w:val="single" w:sz="4" w:space="0" w:color="auto"/>
              <w:bottom w:val="single" w:sz="4" w:space="0" w:color="auto"/>
              <w:right w:val="single" w:sz="4" w:space="0" w:color="auto"/>
            </w:tcBorders>
            <w:vAlign w:val="center"/>
          </w:tcPr>
          <w:p w14:paraId="3FBCC000" w14:textId="77777777" w:rsidR="00FA7DED" w:rsidRPr="00B54BE1" w:rsidRDefault="00456D66">
            <w:pPr>
              <w:snapToGrid w:val="0"/>
              <w:spacing w:line="240" w:lineRule="exact"/>
              <w:jc w:val="center"/>
              <w:rPr>
                <w:szCs w:val="21"/>
              </w:rPr>
            </w:pPr>
            <w:r w:rsidRPr="00B54BE1">
              <w:rPr>
                <w:rFonts w:hint="eastAsia"/>
                <w:szCs w:val="21"/>
              </w:rPr>
              <w:t>序号</w:t>
            </w:r>
          </w:p>
        </w:tc>
        <w:tc>
          <w:tcPr>
            <w:tcW w:w="2820" w:type="dxa"/>
            <w:tcBorders>
              <w:top w:val="single" w:sz="4" w:space="0" w:color="auto"/>
              <w:left w:val="single" w:sz="4" w:space="0" w:color="auto"/>
              <w:bottom w:val="single" w:sz="4" w:space="0" w:color="auto"/>
              <w:right w:val="single" w:sz="4" w:space="0" w:color="auto"/>
            </w:tcBorders>
            <w:vAlign w:val="center"/>
          </w:tcPr>
          <w:p w14:paraId="471E8CE0" w14:textId="77777777" w:rsidR="00FA7DED" w:rsidRPr="00B54BE1" w:rsidRDefault="00456D66">
            <w:pPr>
              <w:snapToGrid w:val="0"/>
              <w:spacing w:line="240" w:lineRule="exact"/>
              <w:jc w:val="center"/>
              <w:rPr>
                <w:szCs w:val="21"/>
              </w:rPr>
            </w:pPr>
            <w:r w:rsidRPr="00B54BE1">
              <w:rPr>
                <w:szCs w:val="21"/>
              </w:rPr>
              <w:t>甲方单位名称</w:t>
            </w:r>
          </w:p>
        </w:tc>
        <w:tc>
          <w:tcPr>
            <w:tcW w:w="4095" w:type="dxa"/>
            <w:tcBorders>
              <w:top w:val="single" w:sz="4" w:space="0" w:color="auto"/>
              <w:left w:val="single" w:sz="4" w:space="0" w:color="auto"/>
              <w:bottom w:val="single" w:sz="4" w:space="0" w:color="auto"/>
              <w:right w:val="single" w:sz="4" w:space="0" w:color="auto"/>
            </w:tcBorders>
            <w:vAlign w:val="center"/>
          </w:tcPr>
          <w:p w14:paraId="7A0F5526" w14:textId="77777777" w:rsidR="00FA7DED" w:rsidRPr="00B54BE1" w:rsidRDefault="00456D66">
            <w:pPr>
              <w:snapToGrid w:val="0"/>
              <w:spacing w:line="240" w:lineRule="exact"/>
              <w:jc w:val="center"/>
              <w:rPr>
                <w:szCs w:val="21"/>
              </w:rPr>
            </w:pPr>
            <w:r w:rsidRPr="00B54BE1">
              <w:rPr>
                <w:szCs w:val="21"/>
              </w:rPr>
              <w:t>项目名称或服务内容</w:t>
            </w:r>
          </w:p>
        </w:tc>
        <w:tc>
          <w:tcPr>
            <w:tcW w:w="1965" w:type="dxa"/>
            <w:tcBorders>
              <w:top w:val="single" w:sz="4" w:space="0" w:color="auto"/>
              <w:left w:val="single" w:sz="4" w:space="0" w:color="auto"/>
              <w:bottom w:val="single" w:sz="4" w:space="0" w:color="auto"/>
              <w:right w:val="single" w:sz="4" w:space="0" w:color="auto"/>
            </w:tcBorders>
            <w:vAlign w:val="center"/>
          </w:tcPr>
          <w:p w14:paraId="39428299" w14:textId="77777777" w:rsidR="00FA7DED" w:rsidRPr="00B54BE1" w:rsidRDefault="00456D66">
            <w:pPr>
              <w:snapToGrid w:val="0"/>
              <w:spacing w:line="240" w:lineRule="exact"/>
              <w:jc w:val="center"/>
              <w:rPr>
                <w:szCs w:val="21"/>
              </w:rPr>
            </w:pPr>
            <w:r w:rsidRPr="00B54BE1">
              <w:rPr>
                <w:szCs w:val="21"/>
              </w:rPr>
              <w:t>服务周期或时间（年</w:t>
            </w:r>
            <w:r w:rsidRPr="00B54BE1">
              <w:rPr>
                <w:szCs w:val="21"/>
              </w:rPr>
              <w:t>/</w:t>
            </w:r>
            <w:r w:rsidRPr="00B54BE1">
              <w:rPr>
                <w:szCs w:val="21"/>
              </w:rPr>
              <w:t>月）</w:t>
            </w:r>
          </w:p>
        </w:tc>
        <w:tc>
          <w:tcPr>
            <w:tcW w:w="1200" w:type="dxa"/>
            <w:tcBorders>
              <w:top w:val="single" w:sz="4" w:space="0" w:color="auto"/>
              <w:left w:val="single" w:sz="4" w:space="0" w:color="auto"/>
              <w:bottom w:val="single" w:sz="4" w:space="0" w:color="auto"/>
              <w:right w:val="single" w:sz="4" w:space="0" w:color="auto"/>
            </w:tcBorders>
            <w:vAlign w:val="center"/>
          </w:tcPr>
          <w:p w14:paraId="479901B8" w14:textId="77777777" w:rsidR="00FA7DED" w:rsidRPr="00B54BE1" w:rsidRDefault="00456D66">
            <w:pPr>
              <w:snapToGrid w:val="0"/>
              <w:spacing w:line="240" w:lineRule="exact"/>
              <w:jc w:val="center"/>
              <w:rPr>
                <w:szCs w:val="21"/>
              </w:rPr>
            </w:pPr>
            <w:r w:rsidRPr="00B54BE1">
              <w:rPr>
                <w:szCs w:val="21"/>
              </w:rPr>
              <w:t>团队人数</w:t>
            </w:r>
          </w:p>
        </w:tc>
        <w:tc>
          <w:tcPr>
            <w:tcW w:w="1335" w:type="dxa"/>
            <w:tcBorders>
              <w:top w:val="single" w:sz="4" w:space="0" w:color="auto"/>
              <w:left w:val="single" w:sz="4" w:space="0" w:color="auto"/>
              <w:bottom w:val="single" w:sz="4" w:space="0" w:color="auto"/>
              <w:right w:val="single" w:sz="4" w:space="0" w:color="auto"/>
            </w:tcBorders>
            <w:vAlign w:val="center"/>
          </w:tcPr>
          <w:p w14:paraId="53E3DD63" w14:textId="77777777" w:rsidR="00FA7DED" w:rsidRPr="00B54BE1" w:rsidRDefault="00456D66">
            <w:pPr>
              <w:snapToGrid w:val="0"/>
              <w:spacing w:line="240" w:lineRule="exact"/>
              <w:jc w:val="center"/>
              <w:rPr>
                <w:szCs w:val="21"/>
              </w:rPr>
            </w:pPr>
            <w:r w:rsidRPr="00B54BE1">
              <w:rPr>
                <w:szCs w:val="21"/>
              </w:rPr>
              <w:t>合同总价</w:t>
            </w:r>
            <w:r w:rsidRPr="00B54BE1">
              <w:rPr>
                <w:rFonts w:hint="eastAsia"/>
                <w:szCs w:val="21"/>
              </w:rPr>
              <w:t>（元）</w:t>
            </w:r>
          </w:p>
        </w:tc>
        <w:tc>
          <w:tcPr>
            <w:tcW w:w="2790" w:type="dxa"/>
            <w:tcBorders>
              <w:top w:val="single" w:sz="4" w:space="0" w:color="auto"/>
              <w:left w:val="single" w:sz="4" w:space="0" w:color="auto"/>
              <w:bottom w:val="single" w:sz="4" w:space="0" w:color="auto"/>
              <w:right w:val="single" w:sz="4" w:space="0" w:color="auto"/>
            </w:tcBorders>
            <w:vAlign w:val="center"/>
          </w:tcPr>
          <w:p w14:paraId="67B10E3B" w14:textId="77777777" w:rsidR="00FA7DED" w:rsidRPr="00B54BE1" w:rsidRDefault="00456D66">
            <w:pPr>
              <w:jc w:val="center"/>
              <w:rPr>
                <w:szCs w:val="21"/>
              </w:rPr>
            </w:pPr>
            <w:r w:rsidRPr="00B54BE1">
              <w:rPr>
                <w:szCs w:val="21"/>
              </w:rPr>
              <w:t>采购单位联系人及联系电话</w:t>
            </w:r>
          </w:p>
        </w:tc>
      </w:tr>
      <w:tr w:rsidR="00B54BE1" w:rsidRPr="00B54BE1" w14:paraId="1C2AA83C" w14:textId="77777777">
        <w:trPr>
          <w:trHeight w:val="668"/>
        </w:trPr>
        <w:tc>
          <w:tcPr>
            <w:tcW w:w="486" w:type="dxa"/>
            <w:tcBorders>
              <w:top w:val="single" w:sz="4" w:space="0" w:color="auto"/>
              <w:left w:val="single" w:sz="4" w:space="0" w:color="auto"/>
              <w:bottom w:val="single" w:sz="4" w:space="0" w:color="auto"/>
              <w:right w:val="single" w:sz="4" w:space="0" w:color="auto"/>
            </w:tcBorders>
          </w:tcPr>
          <w:p w14:paraId="41D44959" w14:textId="77777777" w:rsidR="00FA7DED" w:rsidRPr="00B54BE1" w:rsidRDefault="00FA7DED">
            <w:pPr>
              <w:snapToGrid w:val="0"/>
              <w:spacing w:line="24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080EA19E" w14:textId="77777777" w:rsidR="00FA7DED" w:rsidRPr="00B54BE1" w:rsidRDefault="00FA7DED">
            <w:pPr>
              <w:snapToGrid w:val="0"/>
              <w:spacing w:line="24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345AEC69" w14:textId="77777777" w:rsidR="00FA7DED" w:rsidRPr="00B54BE1" w:rsidRDefault="00FA7DED">
            <w:pPr>
              <w:snapToGrid w:val="0"/>
              <w:spacing w:line="24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1F2C52F6" w14:textId="77777777" w:rsidR="00FA7DED" w:rsidRPr="00B54BE1" w:rsidRDefault="00FA7DED">
            <w:pPr>
              <w:snapToGrid w:val="0"/>
              <w:spacing w:line="24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0277608B" w14:textId="77777777" w:rsidR="00FA7DED" w:rsidRPr="00B54BE1" w:rsidRDefault="00FA7DED">
            <w:pPr>
              <w:snapToGrid w:val="0"/>
              <w:spacing w:line="24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38BF5850" w14:textId="77777777" w:rsidR="00FA7DED" w:rsidRPr="00B54BE1" w:rsidRDefault="00FA7DED">
            <w:pPr>
              <w:snapToGrid w:val="0"/>
              <w:spacing w:line="24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1FABC82A" w14:textId="77777777" w:rsidR="00FA7DED" w:rsidRPr="00B54BE1" w:rsidRDefault="00FA7DED">
            <w:pPr>
              <w:snapToGrid w:val="0"/>
              <w:spacing w:line="240" w:lineRule="exact"/>
              <w:jc w:val="left"/>
              <w:rPr>
                <w:szCs w:val="21"/>
              </w:rPr>
            </w:pPr>
          </w:p>
        </w:tc>
      </w:tr>
      <w:tr w:rsidR="00B54BE1" w:rsidRPr="00B54BE1" w14:paraId="442D147C"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2B84C962" w14:textId="77777777" w:rsidR="00FA7DED" w:rsidRPr="00B54BE1" w:rsidRDefault="00FA7DED">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202E884C" w14:textId="77777777" w:rsidR="00FA7DED" w:rsidRPr="00B54BE1" w:rsidRDefault="00FA7DED">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342FA154" w14:textId="77777777" w:rsidR="00FA7DED" w:rsidRPr="00B54BE1" w:rsidRDefault="00FA7DED">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224CE590" w14:textId="77777777" w:rsidR="00FA7DED" w:rsidRPr="00B54BE1" w:rsidRDefault="00FA7DED">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7B0F9B2D" w14:textId="77777777" w:rsidR="00FA7DED" w:rsidRPr="00B54BE1" w:rsidRDefault="00FA7DED">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20C113B2" w14:textId="77777777" w:rsidR="00FA7DED" w:rsidRPr="00B54BE1" w:rsidRDefault="00FA7DED">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2A1D615E" w14:textId="77777777" w:rsidR="00FA7DED" w:rsidRPr="00B54BE1" w:rsidRDefault="00FA7DED">
            <w:pPr>
              <w:snapToGrid w:val="0"/>
              <w:spacing w:before="50" w:afterLines="50" w:after="120" w:line="400" w:lineRule="exact"/>
              <w:jc w:val="left"/>
              <w:rPr>
                <w:szCs w:val="21"/>
              </w:rPr>
            </w:pPr>
          </w:p>
        </w:tc>
      </w:tr>
      <w:tr w:rsidR="00B54BE1" w:rsidRPr="00B54BE1" w14:paraId="14BABF64" w14:textId="77777777">
        <w:trPr>
          <w:trHeight w:val="731"/>
        </w:trPr>
        <w:tc>
          <w:tcPr>
            <w:tcW w:w="486" w:type="dxa"/>
            <w:tcBorders>
              <w:top w:val="single" w:sz="4" w:space="0" w:color="auto"/>
              <w:left w:val="single" w:sz="4" w:space="0" w:color="auto"/>
              <w:bottom w:val="single" w:sz="4" w:space="0" w:color="auto"/>
              <w:right w:val="single" w:sz="4" w:space="0" w:color="auto"/>
            </w:tcBorders>
          </w:tcPr>
          <w:p w14:paraId="1077C1E0" w14:textId="77777777" w:rsidR="00FA7DED" w:rsidRPr="00B54BE1" w:rsidRDefault="00FA7DED">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5D556645" w14:textId="77777777" w:rsidR="00FA7DED" w:rsidRPr="00B54BE1" w:rsidRDefault="00FA7DED">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3041523D" w14:textId="77777777" w:rsidR="00FA7DED" w:rsidRPr="00B54BE1" w:rsidRDefault="00FA7DED">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54FCBA96" w14:textId="77777777" w:rsidR="00FA7DED" w:rsidRPr="00B54BE1" w:rsidRDefault="00FA7DED">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7E8EF0D1" w14:textId="77777777" w:rsidR="00FA7DED" w:rsidRPr="00B54BE1" w:rsidRDefault="00FA7DED">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4CB98A72" w14:textId="77777777" w:rsidR="00FA7DED" w:rsidRPr="00B54BE1" w:rsidRDefault="00FA7DED">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05010F75" w14:textId="77777777" w:rsidR="00FA7DED" w:rsidRPr="00B54BE1" w:rsidRDefault="00FA7DED">
            <w:pPr>
              <w:snapToGrid w:val="0"/>
              <w:spacing w:before="50" w:afterLines="50" w:after="120" w:line="400" w:lineRule="exact"/>
              <w:jc w:val="left"/>
              <w:rPr>
                <w:szCs w:val="21"/>
              </w:rPr>
            </w:pPr>
          </w:p>
        </w:tc>
      </w:tr>
      <w:tr w:rsidR="00B54BE1" w:rsidRPr="00B54BE1" w14:paraId="0CD22E02"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5B4D2888" w14:textId="77777777" w:rsidR="00FA7DED" w:rsidRPr="00B54BE1" w:rsidRDefault="00FA7DED">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3A18D501" w14:textId="77777777" w:rsidR="00FA7DED" w:rsidRPr="00B54BE1" w:rsidRDefault="00FA7DED">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65B05AE8" w14:textId="77777777" w:rsidR="00FA7DED" w:rsidRPr="00B54BE1" w:rsidRDefault="00FA7DED">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399C646D" w14:textId="77777777" w:rsidR="00FA7DED" w:rsidRPr="00B54BE1" w:rsidRDefault="00FA7DED">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3FC583E3" w14:textId="77777777" w:rsidR="00FA7DED" w:rsidRPr="00B54BE1" w:rsidRDefault="00FA7DED">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17617096" w14:textId="77777777" w:rsidR="00FA7DED" w:rsidRPr="00B54BE1" w:rsidRDefault="00FA7DED">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1028EB29" w14:textId="77777777" w:rsidR="00FA7DED" w:rsidRPr="00B54BE1" w:rsidRDefault="00FA7DED">
            <w:pPr>
              <w:snapToGrid w:val="0"/>
              <w:spacing w:before="50" w:afterLines="50" w:after="120" w:line="400" w:lineRule="exact"/>
              <w:jc w:val="left"/>
              <w:rPr>
                <w:szCs w:val="21"/>
              </w:rPr>
            </w:pPr>
          </w:p>
        </w:tc>
      </w:tr>
      <w:tr w:rsidR="00B54BE1" w:rsidRPr="00B54BE1" w14:paraId="1BD03598" w14:textId="77777777">
        <w:trPr>
          <w:trHeight w:val="571"/>
        </w:trPr>
        <w:tc>
          <w:tcPr>
            <w:tcW w:w="486" w:type="dxa"/>
            <w:tcBorders>
              <w:top w:val="single" w:sz="4" w:space="0" w:color="auto"/>
              <w:left w:val="single" w:sz="4" w:space="0" w:color="auto"/>
              <w:bottom w:val="single" w:sz="4" w:space="0" w:color="auto"/>
              <w:right w:val="single" w:sz="4" w:space="0" w:color="auto"/>
            </w:tcBorders>
          </w:tcPr>
          <w:p w14:paraId="763BB959" w14:textId="77777777" w:rsidR="00FA7DED" w:rsidRPr="00B54BE1" w:rsidRDefault="00FA7DED">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6C427521" w14:textId="77777777" w:rsidR="00FA7DED" w:rsidRPr="00B54BE1" w:rsidRDefault="00FA7DED">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4C945F1C" w14:textId="77777777" w:rsidR="00FA7DED" w:rsidRPr="00B54BE1" w:rsidRDefault="00FA7DED">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73119334" w14:textId="77777777" w:rsidR="00FA7DED" w:rsidRPr="00B54BE1" w:rsidRDefault="00FA7DED">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04493086" w14:textId="77777777" w:rsidR="00FA7DED" w:rsidRPr="00B54BE1" w:rsidRDefault="00FA7DED">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06D73743" w14:textId="77777777" w:rsidR="00FA7DED" w:rsidRPr="00B54BE1" w:rsidRDefault="00FA7DED">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096FA9C2" w14:textId="77777777" w:rsidR="00FA7DED" w:rsidRPr="00B54BE1" w:rsidRDefault="00FA7DED">
            <w:pPr>
              <w:snapToGrid w:val="0"/>
              <w:spacing w:before="50" w:afterLines="50" w:after="120" w:line="400" w:lineRule="exact"/>
              <w:jc w:val="left"/>
              <w:rPr>
                <w:szCs w:val="21"/>
              </w:rPr>
            </w:pPr>
          </w:p>
        </w:tc>
      </w:tr>
    </w:tbl>
    <w:p w14:paraId="1DA4D1F3" w14:textId="77777777" w:rsidR="00FA7DED" w:rsidRPr="00B54BE1" w:rsidRDefault="00456D66">
      <w:pPr>
        <w:pStyle w:val="a0"/>
        <w:snapToGrid w:val="0"/>
        <w:rPr>
          <w:szCs w:val="21"/>
        </w:rPr>
      </w:pPr>
      <w:r w:rsidRPr="00B54BE1">
        <w:rPr>
          <w:szCs w:val="21"/>
        </w:rPr>
        <w:t>注：</w:t>
      </w:r>
    </w:p>
    <w:p w14:paraId="571726ED" w14:textId="77777777" w:rsidR="00FA7DED" w:rsidRPr="00B54BE1" w:rsidRDefault="00456D66">
      <w:pPr>
        <w:pStyle w:val="a0"/>
        <w:snapToGrid w:val="0"/>
        <w:rPr>
          <w:szCs w:val="21"/>
        </w:rPr>
      </w:pPr>
      <w:r w:rsidRPr="00B54BE1">
        <w:rPr>
          <w:szCs w:val="21"/>
        </w:rPr>
        <w:t>（</w:t>
      </w:r>
      <w:r w:rsidRPr="00B54BE1">
        <w:rPr>
          <w:szCs w:val="21"/>
        </w:rPr>
        <w:t>1</w:t>
      </w:r>
      <w:r w:rsidRPr="00B54BE1">
        <w:rPr>
          <w:szCs w:val="21"/>
        </w:rPr>
        <w:t>）未附</w:t>
      </w:r>
      <w:r w:rsidRPr="00B54BE1">
        <w:rPr>
          <w:rFonts w:hint="eastAsia"/>
          <w:szCs w:val="21"/>
        </w:rPr>
        <w:t>证明材料</w:t>
      </w:r>
      <w:r w:rsidRPr="00B54BE1">
        <w:rPr>
          <w:szCs w:val="21"/>
        </w:rPr>
        <w:t>的业绩无效</w:t>
      </w:r>
      <w:r w:rsidRPr="00B54BE1">
        <w:rPr>
          <w:rFonts w:hint="eastAsia"/>
          <w:szCs w:val="21"/>
        </w:rPr>
        <w:t>，证明材料</w:t>
      </w:r>
      <w:r w:rsidRPr="00B54BE1">
        <w:rPr>
          <w:szCs w:val="21"/>
        </w:rPr>
        <w:t>见第四章《评审方法及标准》规定</w:t>
      </w:r>
    </w:p>
    <w:p w14:paraId="2E3D2F29" w14:textId="77777777" w:rsidR="00FA7DED" w:rsidRPr="00B54BE1" w:rsidRDefault="00456D66">
      <w:pPr>
        <w:pStyle w:val="a0"/>
        <w:snapToGrid w:val="0"/>
        <w:rPr>
          <w:szCs w:val="21"/>
        </w:rPr>
      </w:pPr>
      <w:r w:rsidRPr="00B54BE1">
        <w:rPr>
          <w:szCs w:val="21"/>
        </w:rPr>
        <w:t>（</w:t>
      </w:r>
      <w:r w:rsidRPr="00B54BE1">
        <w:rPr>
          <w:rFonts w:hint="eastAsia"/>
          <w:szCs w:val="21"/>
        </w:rPr>
        <w:t>2</w:t>
      </w:r>
      <w:r w:rsidRPr="00B54BE1">
        <w:rPr>
          <w:szCs w:val="21"/>
        </w:rPr>
        <w:t>）类似项目的定义见第四章《评审方法及标准》规定。</w:t>
      </w:r>
    </w:p>
    <w:p w14:paraId="7C47024C" w14:textId="77777777" w:rsidR="00FA7DED" w:rsidRPr="00B54BE1" w:rsidRDefault="00456D66">
      <w:r w:rsidRPr="00B54BE1">
        <w:rPr>
          <w:szCs w:val="21"/>
        </w:rPr>
        <w:t>（</w:t>
      </w:r>
      <w:r w:rsidRPr="00B54BE1">
        <w:rPr>
          <w:rFonts w:hint="eastAsia"/>
          <w:szCs w:val="21"/>
        </w:rPr>
        <w:t>3</w:t>
      </w:r>
      <w:r w:rsidRPr="00B54BE1">
        <w:rPr>
          <w:szCs w:val="21"/>
        </w:rPr>
        <w:t>）</w:t>
      </w:r>
      <w:bookmarkStart w:id="82" w:name="_Hlk19049505"/>
      <w:r w:rsidRPr="00B54BE1">
        <w:t>本表可拓展。</w:t>
      </w:r>
      <w:bookmarkEnd w:id="82"/>
    </w:p>
    <w:p w14:paraId="4B30059C" w14:textId="77777777" w:rsidR="00FA7DED" w:rsidRPr="00B54BE1" w:rsidRDefault="00FA7DED">
      <w:pPr>
        <w:snapToGrid w:val="0"/>
        <w:spacing w:before="50"/>
        <w:jc w:val="left"/>
        <w:rPr>
          <w:szCs w:val="21"/>
        </w:rPr>
      </w:pPr>
      <w:bookmarkStart w:id="83" w:name="_Hlk88990617"/>
    </w:p>
    <w:p w14:paraId="0C541003" w14:textId="77777777" w:rsidR="00FA7DED" w:rsidRPr="00B54BE1" w:rsidRDefault="00456D66">
      <w:pPr>
        <w:snapToGrid w:val="0"/>
        <w:spacing w:before="50"/>
        <w:jc w:val="left"/>
        <w:rPr>
          <w:szCs w:val="21"/>
        </w:rPr>
      </w:pPr>
      <w:r w:rsidRPr="00B54BE1">
        <w:rPr>
          <w:szCs w:val="21"/>
        </w:rPr>
        <w:t>供应商</w:t>
      </w:r>
      <w:r w:rsidRPr="00B54BE1">
        <w:rPr>
          <w:rFonts w:hint="eastAsia"/>
          <w:szCs w:val="21"/>
        </w:rPr>
        <w:t>名称</w:t>
      </w:r>
      <w:r w:rsidRPr="00B54BE1">
        <w:rPr>
          <w:rFonts w:hint="eastAsia"/>
          <w:szCs w:val="21"/>
        </w:rPr>
        <w:t>(</w:t>
      </w:r>
      <w:r w:rsidRPr="00B54BE1">
        <w:rPr>
          <w:rFonts w:hint="eastAsia"/>
          <w:szCs w:val="21"/>
        </w:rPr>
        <w:t>电子签章</w:t>
      </w:r>
      <w:r w:rsidRPr="00B54BE1">
        <w:rPr>
          <w:szCs w:val="21"/>
        </w:rPr>
        <w:t>)</w:t>
      </w:r>
      <w:r w:rsidRPr="00B54BE1">
        <w:rPr>
          <w:szCs w:val="21"/>
        </w:rPr>
        <w:t>：</w:t>
      </w:r>
      <w:bookmarkEnd w:id="83"/>
      <w:r w:rsidRPr="00B54BE1">
        <w:rPr>
          <w:szCs w:val="21"/>
        </w:rPr>
        <w:t>年月日</w:t>
      </w:r>
    </w:p>
    <w:p w14:paraId="0FF6EA81" w14:textId="77777777" w:rsidR="00FA7DED" w:rsidRPr="00B54BE1" w:rsidRDefault="00FA7DED">
      <w:pPr>
        <w:snapToGrid w:val="0"/>
        <w:spacing w:before="50"/>
        <w:jc w:val="left"/>
        <w:rPr>
          <w:szCs w:val="21"/>
        </w:rPr>
      </w:pPr>
    </w:p>
    <w:p w14:paraId="080B85BB" w14:textId="77777777" w:rsidR="00FA7DED" w:rsidRPr="00B54BE1" w:rsidRDefault="00FA7DED">
      <w:pPr>
        <w:snapToGrid w:val="0"/>
        <w:spacing w:before="50" w:afterLines="50" w:after="120"/>
        <w:jc w:val="left"/>
        <w:rPr>
          <w:szCs w:val="21"/>
        </w:rPr>
        <w:sectPr w:rsidR="00FA7DED" w:rsidRPr="00B54BE1">
          <w:headerReference w:type="default" r:id="rId23"/>
          <w:pgSz w:w="16838" w:h="11906" w:orient="landscape"/>
          <w:pgMar w:top="1418" w:right="1304" w:bottom="1418" w:left="1304" w:header="851" w:footer="992" w:gutter="0"/>
          <w:cols w:space="720"/>
          <w:docGrid w:linePitch="312"/>
        </w:sectPr>
      </w:pPr>
    </w:p>
    <w:p w14:paraId="23AB9954" w14:textId="77777777" w:rsidR="00FA7DED" w:rsidRPr="00B54BE1" w:rsidRDefault="00456D66">
      <w:pPr>
        <w:snapToGrid w:val="0"/>
        <w:spacing w:before="50" w:afterLines="50" w:after="120"/>
        <w:jc w:val="left"/>
        <w:rPr>
          <w:szCs w:val="21"/>
        </w:rPr>
      </w:pPr>
      <w:bookmarkStart w:id="84" w:name="_Hlk19050322"/>
      <w:r w:rsidRPr="00B54BE1">
        <w:rPr>
          <w:szCs w:val="21"/>
        </w:rPr>
        <w:lastRenderedPageBreak/>
        <w:t>5</w:t>
      </w:r>
      <w:r w:rsidRPr="00B54BE1">
        <w:rPr>
          <w:szCs w:val="21"/>
        </w:rPr>
        <w:t>．符合政府采购政策</w:t>
      </w:r>
      <w:r w:rsidRPr="00B54BE1">
        <w:rPr>
          <w:rFonts w:hint="eastAsia"/>
          <w:szCs w:val="21"/>
        </w:rPr>
        <w:t>的</w:t>
      </w:r>
      <w:r w:rsidRPr="00B54BE1">
        <w:rPr>
          <w:szCs w:val="21"/>
        </w:rPr>
        <w:t>证明材料。</w:t>
      </w:r>
    </w:p>
    <w:p w14:paraId="0925E3CA" w14:textId="77777777" w:rsidR="00FA7DED" w:rsidRPr="00B54BE1" w:rsidRDefault="00456D66">
      <w:pPr>
        <w:rPr>
          <w:szCs w:val="21"/>
        </w:rPr>
      </w:pPr>
      <w:r w:rsidRPr="00B54BE1">
        <w:rPr>
          <w:szCs w:val="21"/>
        </w:rPr>
        <w:t>5.1</w:t>
      </w:r>
      <w:r w:rsidRPr="00B54BE1">
        <w:rPr>
          <w:rFonts w:hint="eastAsia"/>
          <w:bCs/>
          <w:szCs w:val="21"/>
        </w:rPr>
        <w:t>中小企业声明函</w:t>
      </w:r>
      <w:r w:rsidRPr="00B54BE1">
        <w:rPr>
          <w:szCs w:val="21"/>
        </w:rPr>
        <w:t>。</w:t>
      </w:r>
    </w:p>
    <w:p w14:paraId="0DA07FAC" w14:textId="77777777" w:rsidR="00FA7DED" w:rsidRPr="00B54BE1" w:rsidRDefault="00FA7DED">
      <w:pPr>
        <w:spacing w:line="360" w:lineRule="auto"/>
        <w:ind w:firstLineChars="1700" w:firstLine="3584"/>
        <w:rPr>
          <w:b/>
          <w:szCs w:val="21"/>
          <w:highlight w:val="yellow"/>
        </w:rPr>
      </w:pPr>
      <w:bookmarkStart w:id="85" w:name="_Hlk60649458"/>
    </w:p>
    <w:bookmarkEnd w:id="85"/>
    <w:p w14:paraId="614EA14E" w14:textId="77777777" w:rsidR="00FA7DED" w:rsidRPr="00B54BE1" w:rsidRDefault="00456D66">
      <w:pPr>
        <w:spacing w:line="360" w:lineRule="auto"/>
        <w:ind w:firstLineChars="1700" w:firstLine="3584"/>
        <w:rPr>
          <w:b/>
          <w:szCs w:val="21"/>
        </w:rPr>
      </w:pPr>
      <w:r w:rsidRPr="00B54BE1">
        <w:rPr>
          <w:rFonts w:hint="eastAsia"/>
          <w:b/>
          <w:szCs w:val="21"/>
        </w:rPr>
        <w:t>中小企业声明函（服务）</w:t>
      </w:r>
    </w:p>
    <w:p w14:paraId="208F138A" w14:textId="77777777" w:rsidR="00FA7DED" w:rsidRPr="00B54BE1" w:rsidRDefault="00456D66">
      <w:pPr>
        <w:spacing w:line="360" w:lineRule="auto"/>
        <w:ind w:firstLine="420"/>
        <w:rPr>
          <w:bCs/>
          <w:szCs w:val="21"/>
        </w:rPr>
      </w:pPr>
      <w:r w:rsidRPr="00B54BE1">
        <w:rPr>
          <w:rFonts w:hint="eastAsia"/>
          <w:bCs/>
          <w:szCs w:val="21"/>
        </w:rPr>
        <w:t>本公司（联合体）郑重声明，根据《政府采购促进中小企业发展管理办法》（财库﹝</w:t>
      </w:r>
      <w:r w:rsidRPr="00B54BE1">
        <w:rPr>
          <w:rFonts w:hint="eastAsia"/>
          <w:bCs/>
          <w:szCs w:val="21"/>
        </w:rPr>
        <w:t>2020</w:t>
      </w:r>
      <w:r w:rsidRPr="00B54BE1">
        <w:rPr>
          <w:rFonts w:hint="eastAsia"/>
          <w:bCs/>
          <w:szCs w:val="21"/>
        </w:rPr>
        <w:t>﹞</w:t>
      </w:r>
      <w:r w:rsidRPr="00B54BE1">
        <w:rPr>
          <w:rFonts w:hint="eastAsia"/>
          <w:bCs/>
          <w:szCs w:val="21"/>
        </w:rPr>
        <w:t xml:space="preserve">46 </w:t>
      </w:r>
      <w:r w:rsidRPr="00B54BE1">
        <w:rPr>
          <w:rFonts w:hint="eastAsia"/>
          <w:bCs/>
          <w:szCs w:val="21"/>
        </w:rPr>
        <w:t>号）的规定，本公司（联合体）参加</w:t>
      </w:r>
      <w:r w:rsidRPr="00B54BE1">
        <w:rPr>
          <w:rFonts w:hint="eastAsia"/>
          <w:bCs/>
          <w:szCs w:val="21"/>
          <w:u w:val="single"/>
        </w:rPr>
        <w:t>（单位名称）</w:t>
      </w:r>
      <w:r w:rsidRPr="00B54BE1">
        <w:rPr>
          <w:rFonts w:hint="eastAsia"/>
          <w:bCs/>
          <w:szCs w:val="21"/>
        </w:rPr>
        <w:t>的</w:t>
      </w:r>
      <w:r w:rsidRPr="00B54BE1">
        <w:rPr>
          <w:rFonts w:hint="eastAsia"/>
          <w:bCs/>
          <w:szCs w:val="21"/>
          <w:u w:val="single"/>
        </w:rPr>
        <w:t>（项目名称）</w:t>
      </w:r>
      <w:r w:rsidRPr="00B54BE1">
        <w:rPr>
          <w:rFonts w:hint="eastAsia"/>
          <w:bCs/>
          <w:szCs w:val="21"/>
        </w:rPr>
        <w:t>采购活动，服务全部由符合政策要求的中小企业承接。相关企业（含联合体中的中小企业、签订分包意向协议的中小企业）的具体情况如下：</w:t>
      </w:r>
    </w:p>
    <w:p w14:paraId="2BED65AF" w14:textId="77777777" w:rsidR="00FA7DED" w:rsidRPr="00B54BE1" w:rsidRDefault="00456D66">
      <w:pPr>
        <w:spacing w:line="360" w:lineRule="auto"/>
        <w:ind w:firstLine="420"/>
        <w:rPr>
          <w:bCs/>
          <w:szCs w:val="21"/>
        </w:rPr>
      </w:pPr>
      <w:r w:rsidRPr="00B54BE1">
        <w:rPr>
          <w:bCs/>
          <w:szCs w:val="21"/>
        </w:rPr>
        <w:t>1.</w:t>
      </w:r>
      <w:r w:rsidRPr="00B54BE1">
        <w:rPr>
          <w:rFonts w:hint="eastAsia"/>
          <w:bCs/>
          <w:szCs w:val="21"/>
          <w:u w:val="single"/>
        </w:rPr>
        <w:t>（标的名称）</w:t>
      </w:r>
      <w:r w:rsidRPr="00B54BE1">
        <w:rPr>
          <w:rFonts w:hint="eastAsia"/>
          <w:bCs/>
          <w:szCs w:val="21"/>
        </w:rPr>
        <w:t>，属于</w:t>
      </w:r>
      <w:r w:rsidRPr="00B54BE1">
        <w:rPr>
          <w:rFonts w:hint="eastAsia"/>
          <w:bCs/>
          <w:szCs w:val="21"/>
          <w:u w:val="single"/>
        </w:rPr>
        <w:t>（招标文件中明确的所属行业）</w:t>
      </w:r>
      <w:r w:rsidRPr="00B54BE1">
        <w:rPr>
          <w:rFonts w:hint="eastAsia"/>
          <w:bCs/>
          <w:szCs w:val="21"/>
        </w:rPr>
        <w:t>行业；承接企业为</w:t>
      </w:r>
      <w:r w:rsidRPr="00B54BE1">
        <w:rPr>
          <w:rFonts w:hint="eastAsia"/>
          <w:bCs/>
          <w:szCs w:val="21"/>
          <w:u w:val="single"/>
        </w:rPr>
        <w:t>（企业名称）</w:t>
      </w:r>
      <w:r w:rsidRPr="00B54BE1">
        <w:rPr>
          <w:rFonts w:hint="eastAsia"/>
          <w:bCs/>
          <w:szCs w:val="21"/>
        </w:rPr>
        <w:t>，从业人员人，营业收入为万元，资产总额为万元，属于</w:t>
      </w:r>
      <w:r w:rsidRPr="00B54BE1">
        <w:rPr>
          <w:rFonts w:hint="eastAsia"/>
          <w:bCs/>
          <w:szCs w:val="21"/>
          <w:u w:val="single"/>
        </w:rPr>
        <w:t>（中型企业、小型企业、微型企业）</w:t>
      </w:r>
      <w:r w:rsidRPr="00B54BE1">
        <w:rPr>
          <w:rFonts w:hint="eastAsia"/>
          <w:bCs/>
          <w:szCs w:val="21"/>
        </w:rPr>
        <w:t>；</w:t>
      </w:r>
    </w:p>
    <w:p w14:paraId="4D62A82A" w14:textId="77777777" w:rsidR="00FA7DED" w:rsidRPr="00B54BE1" w:rsidRDefault="00456D66">
      <w:pPr>
        <w:spacing w:line="360" w:lineRule="auto"/>
        <w:ind w:firstLine="420"/>
        <w:rPr>
          <w:bCs/>
          <w:szCs w:val="21"/>
        </w:rPr>
      </w:pPr>
      <w:r w:rsidRPr="00B54BE1">
        <w:rPr>
          <w:bCs/>
          <w:szCs w:val="21"/>
        </w:rPr>
        <w:t>2.</w:t>
      </w:r>
      <w:r w:rsidRPr="00B54BE1">
        <w:rPr>
          <w:rFonts w:hint="eastAsia"/>
          <w:bCs/>
          <w:szCs w:val="21"/>
          <w:u w:val="single"/>
        </w:rPr>
        <w:t>（标的名称）</w:t>
      </w:r>
      <w:r w:rsidRPr="00B54BE1">
        <w:rPr>
          <w:rFonts w:hint="eastAsia"/>
          <w:bCs/>
          <w:szCs w:val="21"/>
        </w:rPr>
        <w:t>，属于</w:t>
      </w:r>
      <w:r w:rsidRPr="00B54BE1">
        <w:rPr>
          <w:rFonts w:hint="eastAsia"/>
          <w:bCs/>
          <w:szCs w:val="21"/>
          <w:u w:val="single"/>
        </w:rPr>
        <w:t>（招标文件中明确的所属行业）</w:t>
      </w:r>
      <w:r w:rsidRPr="00B54BE1">
        <w:rPr>
          <w:rFonts w:hint="eastAsia"/>
          <w:bCs/>
          <w:szCs w:val="21"/>
        </w:rPr>
        <w:t>行业；承接企业为</w:t>
      </w:r>
      <w:r w:rsidRPr="00B54BE1">
        <w:rPr>
          <w:rFonts w:hint="eastAsia"/>
          <w:bCs/>
          <w:szCs w:val="21"/>
          <w:u w:val="single"/>
        </w:rPr>
        <w:t>（企业名称）</w:t>
      </w:r>
      <w:r w:rsidRPr="00B54BE1">
        <w:rPr>
          <w:rFonts w:hint="eastAsia"/>
          <w:bCs/>
          <w:szCs w:val="21"/>
        </w:rPr>
        <w:t>，从业人员人，营业收入为万元，资产总额为万元，属于</w:t>
      </w:r>
      <w:r w:rsidRPr="00B54BE1">
        <w:rPr>
          <w:rFonts w:hint="eastAsia"/>
          <w:bCs/>
          <w:szCs w:val="21"/>
          <w:u w:val="single"/>
        </w:rPr>
        <w:t>（中型企业、小型企业、微型企业）</w:t>
      </w:r>
      <w:r w:rsidRPr="00B54BE1">
        <w:rPr>
          <w:rFonts w:hint="eastAsia"/>
          <w:bCs/>
          <w:szCs w:val="21"/>
        </w:rPr>
        <w:t>；</w:t>
      </w:r>
    </w:p>
    <w:p w14:paraId="5CDA38EF" w14:textId="77777777" w:rsidR="00FA7DED" w:rsidRPr="00B54BE1" w:rsidRDefault="00456D66">
      <w:pPr>
        <w:spacing w:line="360" w:lineRule="auto"/>
        <w:ind w:firstLine="420"/>
        <w:rPr>
          <w:bCs/>
          <w:szCs w:val="21"/>
        </w:rPr>
      </w:pPr>
      <w:r w:rsidRPr="00B54BE1">
        <w:rPr>
          <w:rFonts w:hint="eastAsia"/>
          <w:bCs/>
          <w:szCs w:val="21"/>
        </w:rPr>
        <w:t>……</w:t>
      </w:r>
    </w:p>
    <w:p w14:paraId="3AC71552" w14:textId="77777777" w:rsidR="00FA7DED" w:rsidRPr="00B54BE1" w:rsidRDefault="00456D66">
      <w:pPr>
        <w:spacing w:line="360" w:lineRule="auto"/>
        <w:ind w:firstLine="420"/>
        <w:rPr>
          <w:bCs/>
          <w:szCs w:val="21"/>
        </w:rPr>
      </w:pPr>
      <w:r w:rsidRPr="00B54BE1">
        <w:rPr>
          <w:rFonts w:hint="eastAsia"/>
          <w:bCs/>
          <w:szCs w:val="21"/>
        </w:rPr>
        <w:t>以上企业，不属于大企业的分支机构，不存在控股股东为大企业的情形，也不存在与大企业的负责人为同一人的情形。</w:t>
      </w:r>
    </w:p>
    <w:p w14:paraId="0289C53B" w14:textId="77777777" w:rsidR="00FA7DED" w:rsidRPr="00B54BE1" w:rsidRDefault="00456D66">
      <w:pPr>
        <w:spacing w:line="360" w:lineRule="auto"/>
        <w:ind w:firstLine="420"/>
        <w:rPr>
          <w:bCs/>
          <w:szCs w:val="21"/>
        </w:rPr>
      </w:pPr>
      <w:r w:rsidRPr="00B54BE1">
        <w:rPr>
          <w:rFonts w:hint="eastAsia"/>
          <w:bCs/>
          <w:szCs w:val="21"/>
        </w:rPr>
        <w:t>本企业对上述声明内容的真实性负责。如有虚假，将依法承担相应责任。</w:t>
      </w:r>
    </w:p>
    <w:p w14:paraId="7A60251F" w14:textId="77777777" w:rsidR="00FA7DED" w:rsidRPr="00B54BE1" w:rsidRDefault="00456D66">
      <w:pPr>
        <w:spacing w:line="360" w:lineRule="auto"/>
        <w:ind w:firstLineChars="1500" w:firstLine="3150"/>
        <w:rPr>
          <w:bCs/>
          <w:szCs w:val="21"/>
        </w:rPr>
      </w:pPr>
      <w:r w:rsidRPr="00B54BE1">
        <w:rPr>
          <w:rFonts w:hint="eastAsia"/>
          <w:bCs/>
          <w:szCs w:val="21"/>
        </w:rPr>
        <w:t>企业名称（电子签章）：日期：</w:t>
      </w:r>
    </w:p>
    <w:p w14:paraId="557D1B69" w14:textId="77777777" w:rsidR="00FA7DED" w:rsidRPr="00B54BE1" w:rsidRDefault="00456D66">
      <w:pPr>
        <w:spacing w:line="360" w:lineRule="auto"/>
        <w:jc w:val="left"/>
        <w:rPr>
          <w:bCs/>
          <w:szCs w:val="21"/>
        </w:rPr>
      </w:pPr>
      <w:r w:rsidRPr="00B54BE1">
        <w:rPr>
          <w:rFonts w:hint="eastAsia"/>
          <w:bCs/>
          <w:szCs w:val="21"/>
        </w:rPr>
        <w:t>（</w:t>
      </w:r>
      <w:r w:rsidRPr="00B54BE1">
        <w:rPr>
          <w:rFonts w:hint="eastAsia"/>
          <w:bCs/>
          <w:szCs w:val="21"/>
        </w:rPr>
        <w:t>1</w:t>
      </w:r>
      <w:r w:rsidRPr="00B54BE1">
        <w:rPr>
          <w:rFonts w:hint="eastAsia"/>
          <w:bCs/>
          <w:szCs w:val="21"/>
        </w:rPr>
        <w:t>）标的名称按照第二章采购需求一览表中的名称填写，</w:t>
      </w:r>
      <w:r w:rsidRPr="00B54BE1">
        <w:rPr>
          <w:szCs w:val="21"/>
        </w:rPr>
        <w:t>所属行业标明</w:t>
      </w:r>
      <w:r w:rsidRPr="00B54BE1">
        <w:rPr>
          <w:szCs w:val="21"/>
        </w:rPr>
        <w:t>“/”</w:t>
      </w:r>
      <w:r w:rsidRPr="00B54BE1">
        <w:rPr>
          <w:szCs w:val="21"/>
        </w:rPr>
        <w:t>的</w:t>
      </w:r>
      <w:r w:rsidRPr="00B54BE1">
        <w:rPr>
          <w:rFonts w:hint="eastAsia"/>
          <w:bCs/>
          <w:szCs w:val="21"/>
        </w:rPr>
        <w:t>，无需在上表填写。</w:t>
      </w:r>
    </w:p>
    <w:p w14:paraId="3B91735F" w14:textId="77777777" w:rsidR="00FA7DED" w:rsidRPr="00B54BE1" w:rsidRDefault="00456D66">
      <w:pPr>
        <w:spacing w:line="360" w:lineRule="auto"/>
        <w:jc w:val="left"/>
        <w:rPr>
          <w:bCs/>
          <w:szCs w:val="21"/>
        </w:rPr>
      </w:pPr>
      <w:r w:rsidRPr="00B54BE1">
        <w:rPr>
          <w:rFonts w:hint="eastAsia"/>
          <w:bCs/>
          <w:szCs w:val="21"/>
        </w:rPr>
        <w:t>（</w:t>
      </w:r>
      <w:r w:rsidRPr="00B54BE1">
        <w:rPr>
          <w:bCs/>
          <w:szCs w:val="21"/>
        </w:rPr>
        <w:t>2</w:t>
      </w:r>
      <w:r w:rsidRPr="00B54BE1">
        <w:rPr>
          <w:rFonts w:hint="eastAsia"/>
          <w:bCs/>
          <w:szCs w:val="21"/>
        </w:rPr>
        <w:t>）如供应商为联合体或分包的，声明函中“项目名称”应填写联合体中小</w:t>
      </w:r>
      <w:proofErr w:type="gramStart"/>
      <w:r w:rsidRPr="00B54BE1">
        <w:rPr>
          <w:rFonts w:hint="eastAsia"/>
          <w:bCs/>
          <w:szCs w:val="21"/>
        </w:rPr>
        <w:t>微企业</w:t>
      </w:r>
      <w:proofErr w:type="gramEnd"/>
      <w:r w:rsidRPr="00B54BE1">
        <w:rPr>
          <w:rFonts w:hint="eastAsia"/>
          <w:bCs/>
          <w:szCs w:val="21"/>
        </w:rPr>
        <w:t>承担的具体内容或者小</w:t>
      </w:r>
      <w:proofErr w:type="gramStart"/>
      <w:r w:rsidRPr="00B54BE1">
        <w:rPr>
          <w:rFonts w:hint="eastAsia"/>
          <w:bCs/>
          <w:szCs w:val="21"/>
        </w:rPr>
        <w:t>微企业</w:t>
      </w:r>
      <w:proofErr w:type="gramEnd"/>
      <w:r w:rsidRPr="00B54BE1">
        <w:rPr>
          <w:rFonts w:hint="eastAsia"/>
          <w:bCs/>
          <w:szCs w:val="21"/>
        </w:rPr>
        <w:t>具体分包内容。</w:t>
      </w:r>
    </w:p>
    <w:p w14:paraId="5603D063" w14:textId="77777777" w:rsidR="00FA7DED" w:rsidRPr="00B54BE1" w:rsidRDefault="00456D66">
      <w:pPr>
        <w:spacing w:line="360" w:lineRule="auto"/>
        <w:jc w:val="left"/>
        <w:rPr>
          <w:bCs/>
          <w:szCs w:val="21"/>
        </w:rPr>
      </w:pPr>
      <w:r w:rsidRPr="00B54BE1">
        <w:rPr>
          <w:rFonts w:hint="eastAsia"/>
          <w:bCs/>
          <w:szCs w:val="21"/>
        </w:rPr>
        <w:t>（</w:t>
      </w:r>
      <w:r w:rsidRPr="00B54BE1">
        <w:rPr>
          <w:bCs/>
          <w:szCs w:val="21"/>
        </w:rPr>
        <w:t>3</w:t>
      </w:r>
      <w:r w:rsidRPr="00B54BE1">
        <w:rPr>
          <w:rFonts w:hint="eastAsia"/>
          <w:bCs/>
          <w:szCs w:val="21"/>
        </w:rPr>
        <w:t>）从业人员、营业收入、资产总额填报上一年度数据，无上</w:t>
      </w:r>
      <w:proofErr w:type="gramStart"/>
      <w:r w:rsidRPr="00B54BE1">
        <w:rPr>
          <w:rFonts w:hint="eastAsia"/>
          <w:bCs/>
          <w:szCs w:val="21"/>
        </w:rPr>
        <w:t>一</w:t>
      </w:r>
      <w:proofErr w:type="gramEnd"/>
      <w:r w:rsidRPr="00B54BE1">
        <w:rPr>
          <w:rFonts w:hint="eastAsia"/>
          <w:bCs/>
          <w:szCs w:val="21"/>
        </w:rPr>
        <w:t>年度数据的新成立企业参照国务院批准的中小企业划分标准，根据企业自身情况如实判断。</w:t>
      </w:r>
    </w:p>
    <w:p w14:paraId="6B5E4DBD" w14:textId="77777777" w:rsidR="00FA7DED" w:rsidRPr="00B54BE1" w:rsidRDefault="00456D66">
      <w:pPr>
        <w:spacing w:line="360" w:lineRule="auto"/>
        <w:jc w:val="left"/>
        <w:rPr>
          <w:bCs/>
          <w:szCs w:val="21"/>
        </w:rPr>
      </w:pPr>
      <w:r w:rsidRPr="00B54BE1">
        <w:rPr>
          <w:rFonts w:hint="eastAsia"/>
          <w:bCs/>
          <w:szCs w:val="21"/>
        </w:rPr>
        <w:t>（</w:t>
      </w:r>
      <w:r w:rsidRPr="00B54BE1">
        <w:rPr>
          <w:bCs/>
          <w:szCs w:val="21"/>
        </w:rPr>
        <w:t>4</w:t>
      </w:r>
      <w:r w:rsidRPr="00B54BE1">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1BD93B75" w14:textId="77777777" w:rsidR="00FA7DED" w:rsidRPr="00B54BE1" w:rsidRDefault="00456D66">
      <w:pPr>
        <w:spacing w:line="360" w:lineRule="auto"/>
        <w:jc w:val="left"/>
        <w:rPr>
          <w:bCs/>
          <w:szCs w:val="21"/>
        </w:rPr>
      </w:pPr>
      <w:r w:rsidRPr="00B54BE1">
        <w:rPr>
          <w:rFonts w:hint="eastAsia"/>
          <w:bCs/>
          <w:szCs w:val="21"/>
        </w:rPr>
        <w:t>（</w:t>
      </w:r>
      <w:r w:rsidRPr="00B54BE1">
        <w:rPr>
          <w:rFonts w:hint="eastAsia"/>
          <w:bCs/>
          <w:szCs w:val="21"/>
        </w:rPr>
        <w:t>5</w:t>
      </w:r>
      <w:r w:rsidRPr="00B54BE1">
        <w:rPr>
          <w:rFonts w:hint="eastAsia"/>
          <w:bCs/>
          <w:szCs w:val="21"/>
        </w:rPr>
        <w:t>）根据国家统计局《劳动工资统计报表制度》，从业人员数是指本单位工作，并取得工资或其他形式劳动报酬的人员数，是在岗职工、劳务派遣人员及其他从业人员之</w:t>
      </w:r>
      <w:proofErr w:type="gramStart"/>
      <w:r w:rsidRPr="00B54BE1">
        <w:rPr>
          <w:rFonts w:hint="eastAsia"/>
          <w:bCs/>
          <w:szCs w:val="21"/>
        </w:rPr>
        <w:t>和</w:t>
      </w:r>
      <w:proofErr w:type="gramEnd"/>
      <w:r w:rsidRPr="00B54BE1">
        <w:rPr>
          <w:rFonts w:hint="eastAsia"/>
          <w:bCs/>
          <w:szCs w:val="21"/>
        </w:rPr>
        <w:t>。</w:t>
      </w:r>
    </w:p>
    <w:p w14:paraId="77CAAB47" w14:textId="77777777" w:rsidR="00FA7DED" w:rsidRPr="00B54BE1" w:rsidRDefault="00456D66">
      <w:pPr>
        <w:spacing w:line="360" w:lineRule="auto"/>
        <w:jc w:val="left"/>
        <w:rPr>
          <w:bCs/>
          <w:szCs w:val="21"/>
        </w:rPr>
      </w:pPr>
      <w:r w:rsidRPr="00B54BE1">
        <w:rPr>
          <w:rFonts w:hint="eastAsia"/>
          <w:bCs/>
          <w:szCs w:val="21"/>
        </w:rPr>
        <w:t>（</w:t>
      </w:r>
      <w:r w:rsidRPr="00B54BE1">
        <w:rPr>
          <w:bCs/>
          <w:szCs w:val="21"/>
        </w:rPr>
        <w:t>6</w:t>
      </w:r>
      <w:r w:rsidRPr="00B54BE1">
        <w:rPr>
          <w:rFonts w:hint="eastAsia"/>
          <w:bCs/>
          <w:szCs w:val="21"/>
        </w:rPr>
        <w:t>）本声明函由供应商填写，供应商应按中小企业划分标准《关于印发中小企业划型标准规定的通知》（工信部联企业〔</w:t>
      </w:r>
      <w:r w:rsidRPr="00B54BE1">
        <w:rPr>
          <w:rFonts w:hint="eastAsia"/>
          <w:bCs/>
          <w:szCs w:val="21"/>
        </w:rPr>
        <w:t>2011</w:t>
      </w:r>
      <w:r w:rsidRPr="00B54BE1">
        <w:rPr>
          <w:rFonts w:hint="eastAsia"/>
          <w:bCs/>
          <w:szCs w:val="21"/>
        </w:rPr>
        <w:t>〕</w:t>
      </w:r>
      <w:r w:rsidRPr="00B54BE1">
        <w:rPr>
          <w:rFonts w:hint="eastAsia"/>
          <w:bCs/>
          <w:szCs w:val="21"/>
        </w:rPr>
        <w:t>300</w:t>
      </w:r>
      <w:r w:rsidRPr="00B54BE1">
        <w:rPr>
          <w:rFonts w:hint="eastAsia"/>
          <w:bCs/>
          <w:szCs w:val="21"/>
        </w:rPr>
        <w:t>号</w:t>
      </w:r>
      <w:r w:rsidRPr="00B54BE1">
        <w:rPr>
          <w:rFonts w:hint="eastAsia"/>
          <w:szCs w:val="21"/>
        </w:rPr>
        <w:t>以及《金融业企业划型标准规定》（银发〔</w:t>
      </w:r>
      <w:r w:rsidRPr="00B54BE1">
        <w:rPr>
          <w:rFonts w:hint="eastAsia"/>
          <w:szCs w:val="21"/>
        </w:rPr>
        <w:t>2015</w:t>
      </w:r>
      <w:r w:rsidRPr="00B54BE1">
        <w:rPr>
          <w:rFonts w:hint="eastAsia"/>
          <w:szCs w:val="21"/>
        </w:rPr>
        <w:t>〕</w:t>
      </w:r>
      <w:r w:rsidRPr="00B54BE1">
        <w:rPr>
          <w:rFonts w:hint="eastAsia"/>
          <w:szCs w:val="21"/>
        </w:rPr>
        <w:t>309</w:t>
      </w:r>
      <w:r w:rsidRPr="00B54BE1">
        <w:rPr>
          <w:rFonts w:hint="eastAsia"/>
          <w:szCs w:val="21"/>
        </w:rPr>
        <w:t>号）</w:t>
      </w:r>
      <w:r w:rsidRPr="00B54BE1">
        <w:rPr>
          <w:rFonts w:hint="eastAsia"/>
          <w:bCs/>
          <w:szCs w:val="21"/>
        </w:rPr>
        <w:t>）判断是否为中小企业。</w:t>
      </w:r>
    </w:p>
    <w:p w14:paraId="3519B057" w14:textId="77777777" w:rsidR="00FA7DED" w:rsidRPr="00B54BE1" w:rsidRDefault="00456D66">
      <w:pPr>
        <w:spacing w:line="360" w:lineRule="auto"/>
        <w:jc w:val="left"/>
        <w:rPr>
          <w:bCs/>
          <w:szCs w:val="21"/>
        </w:rPr>
      </w:pPr>
      <w:r w:rsidRPr="00B54BE1">
        <w:rPr>
          <w:rFonts w:hint="eastAsia"/>
          <w:bCs/>
          <w:szCs w:val="21"/>
        </w:rPr>
        <w:t>（</w:t>
      </w:r>
      <w:r w:rsidRPr="00B54BE1">
        <w:rPr>
          <w:bCs/>
          <w:szCs w:val="21"/>
        </w:rPr>
        <w:t>7</w:t>
      </w:r>
      <w:r w:rsidRPr="00B54BE1">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358EC2A9" w14:textId="77777777" w:rsidR="00FA7DED" w:rsidRPr="00B54BE1" w:rsidRDefault="00456D66">
      <w:pPr>
        <w:spacing w:line="360" w:lineRule="auto"/>
        <w:jc w:val="left"/>
        <w:rPr>
          <w:bCs/>
          <w:szCs w:val="21"/>
        </w:rPr>
      </w:pPr>
      <w:r w:rsidRPr="00B54BE1">
        <w:rPr>
          <w:rFonts w:hint="eastAsia"/>
          <w:bCs/>
          <w:szCs w:val="21"/>
        </w:rPr>
        <w:t>（</w:t>
      </w:r>
      <w:r w:rsidRPr="00B54BE1">
        <w:rPr>
          <w:bCs/>
          <w:szCs w:val="21"/>
        </w:rPr>
        <w:t>8</w:t>
      </w:r>
      <w:r w:rsidRPr="00B54BE1">
        <w:rPr>
          <w:rFonts w:hint="eastAsia"/>
          <w:bCs/>
          <w:szCs w:val="21"/>
        </w:rPr>
        <w:t>）上述企业属于大企业的分支机构或控股股东为大企业或与大企业的负责人为同一人的，不得享受价格扣除优惠政策。接受分包的小</w:t>
      </w:r>
      <w:proofErr w:type="gramStart"/>
      <w:r w:rsidRPr="00B54BE1">
        <w:rPr>
          <w:rFonts w:hint="eastAsia"/>
          <w:bCs/>
          <w:szCs w:val="21"/>
        </w:rPr>
        <w:t>微企业</w:t>
      </w:r>
      <w:proofErr w:type="gramEnd"/>
      <w:r w:rsidRPr="00B54BE1">
        <w:rPr>
          <w:rFonts w:hint="eastAsia"/>
          <w:bCs/>
          <w:szCs w:val="21"/>
        </w:rPr>
        <w:t>与分包企业之间存在直接控股、管理关系的，不得享受价格扣除优惠政策。</w:t>
      </w:r>
    </w:p>
    <w:p w14:paraId="40CEAB0E" w14:textId="77777777" w:rsidR="00FA7DED" w:rsidRPr="00B54BE1" w:rsidRDefault="00FA7DED">
      <w:pPr>
        <w:snapToGrid w:val="0"/>
        <w:spacing w:before="50" w:afterLines="50" w:after="120"/>
        <w:jc w:val="left"/>
        <w:rPr>
          <w:szCs w:val="21"/>
        </w:rPr>
      </w:pPr>
    </w:p>
    <w:p w14:paraId="538513DF" w14:textId="77777777" w:rsidR="00FA7DED" w:rsidRPr="00B54BE1" w:rsidRDefault="00456D66">
      <w:pPr>
        <w:snapToGrid w:val="0"/>
        <w:spacing w:before="50" w:afterLines="50" w:after="120"/>
        <w:jc w:val="left"/>
        <w:rPr>
          <w:szCs w:val="21"/>
        </w:rPr>
      </w:pPr>
      <w:r w:rsidRPr="00B54BE1">
        <w:rPr>
          <w:szCs w:val="21"/>
        </w:rPr>
        <w:t>5.2</w:t>
      </w:r>
      <w:r w:rsidRPr="00B54BE1">
        <w:rPr>
          <w:szCs w:val="21"/>
        </w:rPr>
        <w:t>监狱企业须提供最新一期《</w:t>
      </w:r>
      <w:r w:rsidRPr="00B54BE1">
        <w:rPr>
          <w:szCs w:val="21"/>
        </w:rPr>
        <w:t>XX</w:t>
      </w:r>
      <w:r w:rsidRPr="00B54BE1">
        <w:rPr>
          <w:szCs w:val="21"/>
        </w:rPr>
        <w:t>省监狱企业产品目录》或其他监狱企业证明材料。（非监狱企业无需提供）</w:t>
      </w:r>
    </w:p>
    <w:p w14:paraId="33583F68" w14:textId="77777777" w:rsidR="00FA7DED" w:rsidRPr="00B54BE1" w:rsidRDefault="00FA7DED">
      <w:pPr>
        <w:snapToGrid w:val="0"/>
        <w:spacing w:before="50" w:afterLines="50" w:after="120"/>
        <w:jc w:val="left"/>
        <w:rPr>
          <w:szCs w:val="21"/>
        </w:rPr>
      </w:pPr>
    </w:p>
    <w:p w14:paraId="5B855A1D" w14:textId="77777777" w:rsidR="00FA7DED" w:rsidRPr="00B54BE1" w:rsidRDefault="00456D66">
      <w:pPr>
        <w:snapToGrid w:val="0"/>
        <w:spacing w:before="50" w:afterLines="50" w:after="120"/>
        <w:jc w:val="left"/>
      </w:pPr>
      <w:r w:rsidRPr="00B54BE1">
        <w:rPr>
          <w:szCs w:val="21"/>
        </w:rPr>
        <w:t>5.3</w:t>
      </w:r>
      <w:bookmarkStart w:id="86" w:name="_Hlk19051624"/>
      <w:r w:rsidRPr="00B54BE1">
        <w:t>残疾人福利性单位须提供《残疾人福利性单位声明函》，格式如下。</w:t>
      </w:r>
      <w:r w:rsidRPr="00B54BE1">
        <w:rPr>
          <w:szCs w:val="21"/>
        </w:rPr>
        <w:t>（非残疾人福利性单位无需提供）</w:t>
      </w:r>
    </w:p>
    <w:p w14:paraId="25DEE281" w14:textId="77777777" w:rsidR="00FA7DED" w:rsidRPr="00B54BE1" w:rsidRDefault="00456D66">
      <w:pPr>
        <w:spacing w:line="360" w:lineRule="auto"/>
        <w:jc w:val="center"/>
        <w:rPr>
          <w:b/>
          <w:szCs w:val="21"/>
        </w:rPr>
      </w:pPr>
      <w:bookmarkStart w:id="87" w:name="OLE_LINK14"/>
      <w:bookmarkStart w:id="88" w:name="OLE_LINK13"/>
      <w:bookmarkEnd w:id="86"/>
      <w:r w:rsidRPr="00B54BE1">
        <w:rPr>
          <w:b/>
          <w:szCs w:val="21"/>
        </w:rPr>
        <w:t>残疾人福利性单位声明函</w:t>
      </w:r>
      <w:bookmarkEnd w:id="87"/>
      <w:bookmarkEnd w:id="88"/>
    </w:p>
    <w:p w14:paraId="72A42BC7" w14:textId="77777777" w:rsidR="00FA7DED" w:rsidRPr="00B54BE1" w:rsidRDefault="00456D66">
      <w:pPr>
        <w:spacing w:line="360" w:lineRule="auto"/>
        <w:ind w:firstLine="420"/>
        <w:jc w:val="left"/>
        <w:rPr>
          <w:szCs w:val="21"/>
        </w:rPr>
      </w:pPr>
      <w:r w:rsidRPr="00B54BE1">
        <w:rPr>
          <w:szCs w:val="21"/>
        </w:rPr>
        <w:t>本单位郑重声明，根据《财政部民政部中国残疾人联合会关于促进残疾人就业政府采购政策的通知》（财库〔</w:t>
      </w:r>
      <w:r w:rsidRPr="00B54BE1">
        <w:rPr>
          <w:szCs w:val="21"/>
        </w:rPr>
        <w:t>2017</w:t>
      </w:r>
      <w:r w:rsidRPr="00B54BE1">
        <w:rPr>
          <w:szCs w:val="21"/>
        </w:rPr>
        <w:t>〕</w:t>
      </w:r>
      <w:r w:rsidRPr="00B54BE1">
        <w:rPr>
          <w:szCs w:val="21"/>
        </w:rPr>
        <w:t>141</w:t>
      </w:r>
      <w:r w:rsidRPr="00B54BE1">
        <w:rPr>
          <w:szCs w:val="21"/>
        </w:rPr>
        <w:t>号）的规定，本单位为符合条件的残疾人福利性单位，且本单位参加单位的项目采购活动提供本单位制造的货物（由本单位承担工程</w:t>
      </w:r>
      <w:r w:rsidRPr="00B54BE1">
        <w:rPr>
          <w:szCs w:val="21"/>
        </w:rPr>
        <w:t>/</w:t>
      </w:r>
      <w:r w:rsidRPr="00B54BE1">
        <w:rPr>
          <w:szCs w:val="21"/>
        </w:rPr>
        <w:t>提供服务），或者提供其他残疾人福利性单位制造的货物（不包括使用非残疾人福利性单位注册商标的货物）。</w:t>
      </w:r>
    </w:p>
    <w:p w14:paraId="1F3064FC" w14:textId="77777777" w:rsidR="00FA7DED" w:rsidRPr="00B54BE1" w:rsidRDefault="00456D66">
      <w:pPr>
        <w:spacing w:line="360" w:lineRule="auto"/>
        <w:ind w:firstLine="420"/>
        <w:rPr>
          <w:szCs w:val="21"/>
        </w:rPr>
      </w:pPr>
      <w:r w:rsidRPr="00B54BE1">
        <w:rPr>
          <w:szCs w:val="21"/>
        </w:rPr>
        <w:t>本单位对上述声明的真实性负责。如有虚假，将依法承担相应责任。</w:t>
      </w:r>
    </w:p>
    <w:p w14:paraId="1E9EDC69" w14:textId="77777777" w:rsidR="00FA7DED" w:rsidRPr="00B54BE1" w:rsidRDefault="00FA7DED">
      <w:pPr>
        <w:spacing w:line="360" w:lineRule="auto"/>
        <w:ind w:firstLine="420"/>
        <w:rPr>
          <w:spacing w:val="6"/>
          <w:szCs w:val="21"/>
        </w:rPr>
      </w:pPr>
    </w:p>
    <w:p w14:paraId="4F7A58D9" w14:textId="77777777" w:rsidR="00FA7DED" w:rsidRPr="00B54BE1" w:rsidRDefault="00456D66">
      <w:pPr>
        <w:spacing w:line="360" w:lineRule="auto"/>
        <w:ind w:firstLine="420"/>
        <w:jc w:val="right"/>
        <w:rPr>
          <w:spacing w:val="6"/>
          <w:szCs w:val="21"/>
        </w:rPr>
      </w:pPr>
      <w:r w:rsidRPr="00B54BE1">
        <w:rPr>
          <w:spacing w:val="6"/>
          <w:szCs w:val="21"/>
        </w:rPr>
        <w:t>单位名称（</w:t>
      </w:r>
      <w:r w:rsidRPr="00B54BE1">
        <w:rPr>
          <w:rFonts w:hint="eastAsia"/>
          <w:spacing w:val="6"/>
          <w:szCs w:val="21"/>
        </w:rPr>
        <w:t>电子签章</w:t>
      </w:r>
      <w:r w:rsidRPr="00B54BE1">
        <w:rPr>
          <w:spacing w:val="6"/>
          <w:szCs w:val="21"/>
        </w:rPr>
        <w:t>）：</w:t>
      </w:r>
    </w:p>
    <w:p w14:paraId="23AF5938" w14:textId="77777777" w:rsidR="00FA7DED" w:rsidRPr="00B54BE1" w:rsidRDefault="00456D66">
      <w:pPr>
        <w:spacing w:line="360" w:lineRule="auto"/>
        <w:ind w:firstLine="420"/>
        <w:jc w:val="right"/>
        <w:rPr>
          <w:szCs w:val="21"/>
        </w:rPr>
      </w:pPr>
      <w:r w:rsidRPr="00B54BE1">
        <w:rPr>
          <w:spacing w:val="6"/>
          <w:szCs w:val="21"/>
        </w:rPr>
        <w:t>日期：</w:t>
      </w:r>
    </w:p>
    <w:p w14:paraId="18FE91C3" w14:textId="77777777" w:rsidR="00FA7DED" w:rsidRPr="00B54BE1" w:rsidRDefault="00FA7DED"/>
    <w:p w14:paraId="792AA633" w14:textId="77777777" w:rsidR="00FA7DED" w:rsidRPr="00B54BE1" w:rsidRDefault="00FA7DED">
      <w:pPr>
        <w:spacing w:line="360" w:lineRule="auto"/>
        <w:rPr>
          <w:spacing w:val="6"/>
          <w:szCs w:val="21"/>
        </w:rPr>
      </w:pPr>
    </w:p>
    <w:p w14:paraId="4640B53E" w14:textId="77777777" w:rsidR="00FA7DED" w:rsidRPr="00B54BE1" w:rsidRDefault="00FA7DED">
      <w:pPr>
        <w:snapToGrid w:val="0"/>
        <w:spacing w:before="50" w:afterLines="50" w:after="120"/>
        <w:jc w:val="left"/>
        <w:rPr>
          <w:szCs w:val="21"/>
        </w:rPr>
        <w:sectPr w:rsidR="00FA7DED" w:rsidRPr="00B54BE1">
          <w:headerReference w:type="default" r:id="rId24"/>
          <w:pgSz w:w="11906" w:h="16838"/>
          <w:pgMar w:top="1418" w:right="1274" w:bottom="1418" w:left="1418" w:header="851" w:footer="992" w:gutter="0"/>
          <w:cols w:space="720"/>
          <w:docGrid w:linePitch="312"/>
        </w:sectPr>
      </w:pPr>
    </w:p>
    <w:p w14:paraId="7B35DFD0" w14:textId="77777777" w:rsidR="00FA7DED" w:rsidRPr="00B54BE1" w:rsidRDefault="00456D66">
      <w:pPr>
        <w:snapToGrid w:val="0"/>
        <w:spacing w:before="50"/>
        <w:jc w:val="left"/>
        <w:rPr>
          <w:szCs w:val="21"/>
        </w:rPr>
      </w:pPr>
      <w:r w:rsidRPr="00B54BE1">
        <w:rPr>
          <w:szCs w:val="21"/>
        </w:rPr>
        <w:lastRenderedPageBreak/>
        <w:t>6</w:t>
      </w:r>
      <w:r w:rsidRPr="00B54BE1">
        <w:rPr>
          <w:szCs w:val="21"/>
        </w:rPr>
        <w:t>．供应商认为需提供的其他材料（根据招标文件编写）</w:t>
      </w:r>
    </w:p>
    <w:p w14:paraId="5CD824DF" w14:textId="77777777" w:rsidR="00FA7DED" w:rsidRPr="00B54BE1" w:rsidRDefault="00FA7DED">
      <w:pPr>
        <w:snapToGrid w:val="0"/>
        <w:spacing w:before="50"/>
        <w:jc w:val="left"/>
        <w:rPr>
          <w:szCs w:val="21"/>
        </w:rPr>
      </w:pPr>
    </w:p>
    <w:p w14:paraId="6B0B7805" w14:textId="77777777" w:rsidR="00FA7DED" w:rsidRPr="00B54BE1" w:rsidRDefault="00FA7DED">
      <w:pPr>
        <w:snapToGrid w:val="0"/>
        <w:spacing w:before="50"/>
        <w:jc w:val="left"/>
        <w:rPr>
          <w:szCs w:val="21"/>
        </w:rPr>
      </w:pPr>
    </w:p>
    <w:p w14:paraId="32083F12" w14:textId="77777777" w:rsidR="00FA7DED" w:rsidRPr="00B54BE1" w:rsidRDefault="00456D66">
      <w:pPr>
        <w:snapToGrid w:val="0"/>
        <w:spacing w:before="50"/>
        <w:jc w:val="left"/>
        <w:rPr>
          <w:szCs w:val="21"/>
        </w:rPr>
      </w:pPr>
      <w:r w:rsidRPr="00B54BE1">
        <w:rPr>
          <w:szCs w:val="21"/>
        </w:rPr>
        <w:br w:type="page"/>
      </w:r>
      <w:r w:rsidRPr="00B54BE1">
        <w:rPr>
          <w:szCs w:val="21"/>
        </w:rPr>
        <w:lastRenderedPageBreak/>
        <w:t>7.</w:t>
      </w:r>
      <w:r w:rsidRPr="00B54BE1">
        <w:rPr>
          <w:rFonts w:hint="eastAsia"/>
          <w:szCs w:val="21"/>
        </w:rPr>
        <w:t>无串</w:t>
      </w:r>
      <w:proofErr w:type="gramStart"/>
      <w:r w:rsidRPr="00B54BE1">
        <w:rPr>
          <w:rFonts w:hint="eastAsia"/>
          <w:szCs w:val="21"/>
        </w:rPr>
        <w:t>标行为</w:t>
      </w:r>
      <w:proofErr w:type="gramEnd"/>
      <w:r w:rsidRPr="00B54BE1">
        <w:rPr>
          <w:rFonts w:hint="eastAsia"/>
          <w:szCs w:val="21"/>
        </w:rPr>
        <w:t>承诺函</w:t>
      </w:r>
    </w:p>
    <w:p w14:paraId="016854B5" w14:textId="77777777" w:rsidR="00FA7DED" w:rsidRPr="00B54BE1" w:rsidRDefault="00FA7DED">
      <w:pPr>
        <w:snapToGrid w:val="0"/>
        <w:spacing w:before="50" w:afterLines="50" w:after="120"/>
        <w:jc w:val="center"/>
        <w:rPr>
          <w:szCs w:val="21"/>
        </w:rPr>
      </w:pPr>
    </w:p>
    <w:p w14:paraId="1A865BF4" w14:textId="77777777" w:rsidR="00FA7DED" w:rsidRPr="00B54BE1" w:rsidRDefault="00456D66">
      <w:pPr>
        <w:snapToGrid w:val="0"/>
        <w:spacing w:before="50" w:afterLines="50" w:after="120"/>
        <w:jc w:val="center"/>
        <w:rPr>
          <w:szCs w:val="21"/>
        </w:rPr>
      </w:pPr>
      <w:r w:rsidRPr="00B54BE1">
        <w:rPr>
          <w:rFonts w:hint="eastAsia"/>
          <w:szCs w:val="21"/>
        </w:rPr>
        <w:t>投标人参加本项目无围</w:t>
      </w:r>
      <w:proofErr w:type="gramStart"/>
      <w:r w:rsidRPr="00B54BE1">
        <w:rPr>
          <w:rFonts w:hint="eastAsia"/>
          <w:szCs w:val="21"/>
        </w:rPr>
        <w:t>标串标行为</w:t>
      </w:r>
      <w:proofErr w:type="gramEnd"/>
      <w:r w:rsidRPr="00B54BE1">
        <w:rPr>
          <w:rFonts w:hint="eastAsia"/>
          <w:szCs w:val="21"/>
        </w:rPr>
        <w:t>的承诺函</w:t>
      </w:r>
    </w:p>
    <w:p w14:paraId="2F825BF6" w14:textId="77777777" w:rsidR="00FA7DED" w:rsidRPr="00B54BE1" w:rsidRDefault="00FA7DED">
      <w:pPr>
        <w:snapToGrid w:val="0"/>
        <w:spacing w:before="50" w:afterLines="50" w:after="120"/>
        <w:jc w:val="left"/>
        <w:rPr>
          <w:szCs w:val="21"/>
        </w:rPr>
      </w:pPr>
    </w:p>
    <w:p w14:paraId="370EB3D0" w14:textId="77777777" w:rsidR="00FA7DED" w:rsidRPr="00B54BE1" w:rsidRDefault="00456D66">
      <w:pPr>
        <w:snapToGrid w:val="0"/>
        <w:spacing w:before="50" w:afterLines="50" w:after="120"/>
        <w:jc w:val="left"/>
        <w:rPr>
          <w:szCs w:val="21"/>
        </w:rPr>
      </w:pPr>
      <w:r w:rsidRPr="00B54BE1">
        <w:rPr>
          <w:rFonts w:hint="eastAsia"/>
          <w:szCs w:val="21"/>
        </w:rPr>
        <w:t>一、我方承诺</w:t>
      </w:r>
      <w:proofErr w:type="gramStart"/>
      <w:r w:rsidRPr="00B54BE1">
        <w:rPr>
          <w:rFonts w:hint="eastAsia"/>
          <w:szCs w:val="21"/>
        </w:rPr>
        <w:t>无下列</w:t>
      </w:r>
      <w:proofErr w:type="gramEnd"/>
      <w:r w:rsidRPr="00B54BE1">
        <w:rPr>
          <w:rFonts w:hint="eastAsia"/>
          <w:szCs w:val="21"/>
        </w:rPr>
        <w:t>相互串通投标的情形：</w:t>
      </w:r>
    </w:p>
    <w:p w14:paraId="4A1500AD" w14:textId="77777777" w:rsidR="00FA7DED" w:rsidRPr="00B54BE1" w:rsidRDefault="00456D66">
      <w:pPr>
        <w:snapToGrid w:val="0"/>
        <w:spacing w:before="50" w:afterLines="50" w:after="120"/>
        <w:jc w:val="left"/>
        <w:rPr>
          <w:szCs w:val="21"/>
        </w:rPr>
      </w:pPr>
      <w:r w:rsidRPr="00B54BE1">
        <w:rPr>
          <w:rFonts w:hint="eastAsia"/>
          <w:szCs w:val="21"/>
        </w:rPr>
        <w:t>1.</w:t>
      </w:r>
      <w:r w:rsidRPr="00B54BE1">
        <w:rPr>
          <w:rFonts w:hint="eastAsia"/>
          <w:szCs w:val="21"/>
        </w:rPr>
        <w:t>不同投标人的投标文件由同一单位或者个人编制；或者不同投标人报名的</w:t>
      </w:r>
      <w:r w:rsidRPr="00B54BE1">
        <w:rPr>
          <w:rFonts w:hint="eastAsia"/>
          <w:szCs w:val="21"/>
        </w:rPr>
        <w:t>IP</w:t>
      </w:r>
      <w:r w:rsidRPr="00B54BE1">
        <w:rPr>
          <w:rFonts w:hint="eastAsia"/>
          <w:szCs w:val="21"/>
        </w:rPr>
        <w:t>地址一致的；</w:t>
      </w:r>
    </w:p>
    <w:p w14:paraId="22C7C15E" w14:textId="77777777" w:rsidR="00FA7DED" w:rsidRPr="00B54BE1" w:rsidRDefault="00456D66">
      <w:pPr>
        <w:snapToGrid w:val="0"/>
        <w:spacing w:before="50" w:afterLines="50" w:after="120"/>
        <w:jc w:val="left"/>
        <w:rPr>
          <w:szCs w:val="21"/>
        </w:rPr>
      </w:pPr>
      <w:r w:rsidRPr="00B54BE1">
        <w:rPr>
          <w:rFonts w:hint="eastAsia"/>
          <w:szCs w:val="21"/>
        </w:rPr>
        <w:t>2.</w:t>
      </w:r>
      <w:r w:rsidRPr="00B54BE1">
        <w:rPr>
          <w:rFonts w:hint="eastAsia"/>
          <w:szCs w:val="21"/>
        </w:rPr>
        <w:t>不同投标人委托同一单位或者个人办理投标事宜；</w:t>
      </w:r>
    </w:p>
    <w:p w14:paraId="645208CA" w14:textId="77777777" w:rsidR="00FA7DED" w:rsidRPr="00B54BE1" w:rsidRDefault="00456D66">
      <w:pPr>
        <w:snapToGrid w:val="0"/>
        <w:spacing w:before="50" w:afterLines="50" w:after="120"/>
        <w:jc w:val="left"/>
        <w:rPr>
          <w:szCs w:val="21"/>
        </w:rPr>
      </w:pPr>
      <w:r w:rsidRPr="00B54BE1">
        <w:rPr>
          <w:rFonts w:hint="eastAsia"/>
          <w:szCs w:val="21"/>
        </w:rPr>
        <w:t>3.</w:t>
      </w:r>
      <w:r w:rsidRPr="00B54BE1">
        <w:rPr>
          <w:rFonts w:hint="eastAsia"/>
          <w:szCs w:val="21"/>
        </w:rPr>
        <w:t>不同的投标人的投标文件载明的项目管理员为同一个人；</w:t>
      </w:r>
    </w:p>
    <w:p w14:paraId="3A281ED3" w14:textId="77777777" w:rsidR="00FA7DED" w:rsidRPr="00B54BE1" w:rsidRDefault="00456D66">
      <w:pPr>
        <w:snapToGrid w:val="0"/>
        <w:spacing w:before="50" w:afterLines="50" w:after="120"/>
        <w:jc w:val="left"/>
        <w:rPr>
          <w:szCs w:val="21"/>
        </w:rPr>
      </w:pPr>
      <w:r w:rsidRPr="00B54BE1">
        <w:rPr>
          <w:rFonts w:hint="eastAsia"/>
          <w:szCs w:val="21"/>
        </w:rPr>
        <w:t>4.</w:t>
      </w:r>
      <w:r w:rsidRPr="00B54BE1">
        <w:rPr>
          <w:rFonts w:hint="eastAsia"/>
          <w:szCs w:val="21"/>
        </w:rPr>
        <w:t>不同投标人的投标文件异常一致或者投标报价呈规律性差异；</w:t>
      </w:r>
    </w:p>
    <w:p w14:paraId="30335EA4" w14:textId="77777777" w:rsidR="00FA7DED" w:rsidRPr="00B54BE1" w:rsidRDefault="00456D66">
      <w:pPr>
        <w:snapToGrid w:val="0"/>
        <w:spacing w:before="50" w:afterLines="50" w:after="120"/>
        <w:jc w:val="left"/>
        <w:rPr>
          <w:szCs w:val="21"/>
        </w:rPr>
      </w:pPr>
      <w:r w:rsidRPr="00B54BE1">
        <w:rPr>
          <w:rFonts w:hint="eastAsia"/>
          <w:szCs w:val="21"/>
        </w:rPr>
        <w:t>5.</w:t>
      </w:r>
      <w:r w:rsidRPr="00B54BE1">
        <w:rPr>
          <w:rFonts w:hint="eastAsia"/>
          <w:szCs w:val="21"/>
        </w:rPr>
        <w:t>不同投标人的投标文件相互混装；</w:t>
      </w:r>
    </w:p>
    <w:p w14:paraId="3DC29930" w14:textId="77777777" w:rsidR="00FA7DED" w:rsidRPr="00B54BE1" w:rsidRDefault="00456D66">
      <w:pPr>
        <w:snapToGrid w:val="0"/>
        <w:spacing w:before="50" w:afterLines="50" w:after="120"/>
        <w:jc w:val="left"/>
        <w:rPr>
          <w:szCs w:val="21"/>
        </w:rPr>
      </w:pPr>
      <w:r w:rsidRPr="00B54BE1">
        <w:rPr>
          <w:rFonts w:hint="eastAsia"/>
          <w:szCs w:val="21"/>
        </w:rPr>
        <w:t>6.</w:t>
      </w:r>
      <w:r w:rsidRPr="00B54BE1">
        <w:rPr>
          <w:rFonts w:hint="eastAsia"/>
          <w:szCs w:val="21"/>
        </w:rPr>
        <w:t>不同投标人的投标保证金从同一单位或者个人账户转出。</w:t>
      </w:r>
    </w:p>
    <w:p w14:paraId="6D7B9795" w14:textId="77777777" w:rsidR="00FA7DED" w:rsidRPr="00B54BE1" w:rsidRDefault="00456D66">
      <w:pPr>
        <w:snapToGrid w:val="0"/>
        <w:spacing w:before="50" w:afterLines="50" w:after="120"/>
        <w:jc w:val="left"/>
        <w:rPr>
          <w:szCs w:val="21"/>
        </w:rPr>
      </w:pPr>
      <w:r w:rsidRPr="00B54BE1">
        <w:rPr>
          <w:rFonts w:hint="eastAsia"/>
          <w:szCs w:val="21"/>
        </w:rPr>
        <w:t>二、我方承诺</w:t>
      </w:r>
      <w:proofErr w:type="gramStart"/>
      <w:r w:rsidRPr="00B54BE1">
        <w:rPr>
          <w:rFonts w:hint="eastAsia"/>
          <w:szCs w:val="21"/>
        </w:rPr>
        <w:t>无下列</w:t>
      </w:r>
      <w:proofErr w:type="gramEnd"/>
      <w:r w:rsidRPr="00B54BE1">
        <w:rPr>
          <w:rFonts w:hint="eastAsia"/>
          <w:szCs w:val="21"/>
        </w:rPr>
        <w:t>恶意串通的情形：</w:t>
      </w:r>
    </w:p>
    <w:p w14:paraId="39732478" w14:textId="77777777" w:rsidR="00FA7DED" w:rsidRPr="00B54BE1" w:rsidRDefault="00456D66">
      <w:pPr>
        <w:snapToGrid w:val="0"/>
        <w:spacing w:before="50" w:afterLines="50" w:after="120"/>
        <w:jc w:val="left"/>
        <w:rPr>
          <w:szCs w:val="21"/>
        </w:rPr>
      </w:pPr>
      <w:r w:rsidRPr="00B54BE1">
        <w:rPr>
          <w:rFonts w:hint="eastAsia"/>
          <w:szCs w:val="21"/>
        </w:rPr>
        <w:t>1.</w:t>
      </w:r>
      <w:r w:rsidRPr="00B54BE1">
        <w:rPr>
          <w:rFonts w:hint="eastAsia"/>
          <w:szCs w:val="21"/>
        </w:rPr>
        <w:t>投标人直接或者间接从采购人或者采购代理机构处获得其他投标人的相关信息并修改其投标文件或者投标文件；</w:t>
      </w:r>
    </w:p>
    <w:p w14:paraId="114AD475" w14:textId="77777777" w:rsidR="00FA7DED" w:rsidRPr="00B54BE1" w:rsidRDefault="00456D66">
      <w:pPr>
        <w:snapToGrid w:val="0"/>
        <w:spacing w:before="50" w:afterLines="50" w:after="120"/>
        <w:jc w:val="left"/>
        <w:rPr>
          <w:szCs w:val="21"/>
        </w:rPr>
      </w:pPr>
      <w:r w:rsidRPr="00B54BE1">
        <w:rPr>
          <w:rFonts w:hint="eastAsia"/>
          <w:szCs w:val="21"/>
        </w:rPr>
        <w:t>2.</w:t>
      </w:r>
      <w:r w:rsidRPr="00B54BE1">
        <w:rPr>
          <w:rFonts w:hint="eastAsia"/>
          <w:szCs w:val="21"/>
        </w:rPr>
        <w:t>投标人按照采购人或者采购代理机构的授意撤换、修改投标文件或者投标文件；</w:t>
      </w:r>
    </w:p>
    <w:p w14:paraId="7EC53D34" w14:textId="77777777" w:rsidR="00FA7DED" w:rsidRPr="00B54BE1" w:rsidRDefault="00456D66">
      <w:pPr>
        <w:snapToGrid w:val="0"/>
        <w:spacing w:before="50" w:afterLines="50" w:after="120"/>
        <w:jc w:val="left"/>
        <w:rPr>
          <w:szCs w:val="21"/>
        </w:rPr>
      </w:pPr>
      <w:r w:rsidRPr="00B54BE1">
        <w:rPr>
          <w:rFonts w:hint="eastAsia"/>
          <w:szCs w:val="21"/>
        </w:rPr>
        <w:t>3.</w:t>
      </w:r>
      <w:r w:rsidRPr="00B54BE1">
        <w:rPr>
          <w:rFonts w:hint="eastAsia"/>
          <w:szCs w:val="21"/>
        </w:rPr>
        <w:t>投标人之间协商报价、技术方案等投标文件或者投标文件的实质性内容；</w:t>
      </w:r>
    </w:p>
    <w:p w14:paraId="6FC9F6A3" w14:textId="77777777" w:rsidR="00FA7DED" w:rsidRPr="00B54BE1" w:rsidRDefault="00456D66">
      <w:pPr>
        <w:snapToGrid w:val="0"/>
        <w:spacing w:before="50" w:afterLines="50" w:after="120"/>
        <w:jc w:val="left"/>
        <w:rPr>
          <w:szCs w:val="21"/>
        </w:rPr>
      </w:pPr>
      <w:r w:rsidRPr="00B54BE1">
        <w:rPr>
          <w:rFonts w:hint="eastAsia"/>
          <w:szCs w:val="21"/>
        </w:rPr>
        <w:t>4.</w:t>
      </w:r>
      <w:r w:rsidRPr="00B54BE1">
        <w:rPr>
          <w:rFonts w:hint="eastAsia"/>
          <w:szCs w:val="21"/>
        </w:rPr>
        <w:t>属于同一集团、协会、商会等组织成员的投标人按照该组织要求协同参加政府采购活动；</w:t>
      </w:r>
    </w:p>
    <w:p w14:paraId="3207CA12" w14:textId="77777777" w:rsidR="00FA7DED" w:rsidRPr="00B54BE1" w:rsidRDefault="00456D66">
      <w:pPr>
        <w:snapToGrid w:val="0"/>
        <w:spacing w:before="50" w:afterLines="50" w:after="120"/>
        <w:jc w:val="left"/>
        <w:rPr>
          <w:szCs w:val="21"/>
        </w:rPr>
      </w:pPr>
      <w:r w:rsidRPr="00B54BE1">
        <w:rPr>
          <w:rFonts w:hint="eastAsia"/>
          <w:szCs w:val="21"/>
        </w:rPr>
        <w:t>5.</w:t>
      </w:r>
      <w:r w:rsidRPr="00B54BE1">
        <w:rPr>
          <w:rFonts w:hint="eastAsia"/>
          <w:szCs w:val="21"/>
        </w:rPr>
        <w:t>投标人之间事先约定一致抬高或者压低投标报价，或者在招标项目中事先约定轮流以高价位或者低价位中标，或者事先约定由某一特定投标人中标，然后再参加投标；</w:t>
      </w:r>
    </w:p>
    <w:p w14:paraId="6FDFDBF1" w14:textId="77777777" w:rsidR="00FA7DED" w:rsidRPr="00B54BE1" w:rsidRDefault="00456D66">
      <w:pPr>
        <w:snapToGrid w:val="0"/>
        <w:spacing w:before="50" w:afterLines="50" w:after="120"/>
        <w:jc w:val="left"/>
        <w:rPr>
          <w:szCs w:val="21"/>
        </w:rPr>
      </w:pPr>
      <w:r w:rsidRPr="00B54BE1">
        <w:rPr>
          <w:rFonts w:hint="eastAsia"/>
          <w:szCs w:val="21"/>
        </w:rPr>
        <w:t>6.</w:t>
      </w:r>
      <w:r w:rsidRPr="00B54BE1">
        <w:rPr>
          <w:rFonts w:hint="eastAsia"/>
          <w:szCs w:val="21"/>
        </w:rPr>
        <w:t>投标人之间商定部分投标人放弃参加政府采购活动或者放弃中标；</w:t>
      </w:r>
    </w:p>
    <w:p w14:paraId="7A05B0B9" w14:textId="77777777" w:rsidR="00FA7DED" w:rsidRPr="00B54BE1" w:rsidRDefault="00456D66">
      <w:pPr>
        <w:snapToGrid w:val="0"/>
        <w:spacing w:before="50" w:afterLines="50" w:after="120"/>
        <w:jc w:val="left"/>
        <w:rPr>
          <w:szCs w:val="21"/>
        </w:rPr>
      </w:pPr>
      <w:r w:rsidRPr="00B54BE1">
        <w:rPr>
          <w:rFonts w:hint="eastAsia"/>
          <w:szCs w:val="21"/>
        </w:rPr>
        <w:t>7.</w:t>
      </w:r>
      <w:r w:rsidRPr="00B54BE1">
        <w:rPr>
          <w:rFonts w:hint="eastAsia"/>
          <w:szCs w:val="21"/>
        </w:rPr>
        <w:t>投标人与采购人或者采购代理机构之间、投标人相互之间，为谋求特定投标人中标或者排斥其他投标人的其他串通行为。</w:t>
      </w:r>
    </w:p>
    <w:p w14:paraId="475992EE" w14:textId="77777777" w:rsidR="00FA7DED" w:rsidRPr="00B54BE1" w:rsidRDefault="00456D66">
      <w:pPr>
        <w:snapToGrid w:val="0"/>
        <w:spacing w:before="50" w:afterLines="50" w:after="120"/>
        <w:jc w:val="left"/>
        <w:rPr>
          <w:szCs w:val="21"/>
        </w:rPr>
      </w:pPr>
      <w:r w:rsidRPr="00B54BE1">
        <w:rPr>
          <w:rFonts w:hint="eastAsia"/>
          <w:szCs w:val="21"/>
        </w:rPr>
        <w:t>以上情形一经核查属实，我方愿意承担一切后果，并不再寻求任何旨在减轻或者免除法律责任的辩解。</w:t>
      </w:r>
    </w:p>
    <w:p w14:paraId="526699B0" w14:textId="77777777" w:rsidR="00FA7DED" w:rsidRPr="00B54BE1" w:rsidRDefault="00FA7DED">
      <w:pPr>
        <w:snapToGrid w:val="0"/>
        <w:spacing w:before="50" w:afterLines="50" w:after="120"/>
        <w:jc w:val="center"/>
        <w:rPr>
          <w:szCs w:val="21"/>
        </w:rPr>
      </w:pPr>
    </w:p>
    <w:p w14:paraId="4522DDFD" w14:textId="77777777" w:rsidR="00FA7DED" w:rsidRPr="00B54BE1" w:rsidRDefault="00FA7DED">
      <w:pPr>
        <w:snapToGrid w:val="0"/>
        <w:spacing w:before="50" w:afterLines="50" w:after="120"/>
        <w:jc w:val="center"/>
        <w:rPr>
          <w:szCs w:val="21"/>
        </w:rPr>
      </w:pPr>
    </w:p>
    <w:p w14:paraId="65AAFFB6" w14:textId="77777777" w:rsidR="00FA7DED" w:rsidRPr="00B54BE1" w:rsidRDefault="00FA7DED">
      <w:pPr>
        <w:snapToGrid w:val="0"/>
        <w:spacing w:before="50" w:afterLines="50" w:after="120"/>
        <w:jc w:val="center"/>
        <w:rPr>
          <w:szCs w:val="21"/>
        </w:rPr>
      </w:pPr>
    </w:p>
    <w:p w14:paraId="6C20C9EC" w14:textId="77777777" w:rsidR="00FA7DED" w:rsidRPr="00B54BE1" w:rsidRDefault="00456D66">
      <w:pPr>
        <w:snapToGrid w:val="0"/>
        <w:spacing w:before="50" w:afterLines="50" w:after="120"/>
        <w:jc w:val="center"/>
        <w:rPr>
          <w:szCs w:val="21"/>
        </w:rPr>
      </w:pPr>
      <w:r w:rsidRPr="00B54BE1">
        <w:rPr>
          <w:szCs w:val="21"/>
        </w:rPr>
        <w:t>供应商</w:t>
      </w:r>
      <w:r w:rsidRPr="00B54BE1">
        <w:rPr>
          <w:rFonts w:hint="eastAsia"/>
          <w:szCs w:val="21"/>
        </w:rPr>
        <w:t>名称</w:t>
      </w:r>
      <w:r w:rsidRPr="00B54BE1">
        <w:rPr>
          <w:rFonts w:hint="eastAsia"/>
          <w:szCs w:val="21"/>
        </w:rPr>
        <w:t>(</w:t>
      </w:r>
      <w:r w:rsidRPr="00B54BE1">
        <w:rPr>
          <w:rFonts w:hint="eastAsia"/>
          <w:szCs w:val="21"/>
        </w:rPr>
        <w:t>电子签章</w:t>
      </w:r>
      <w:r w:rsidRPr="00B54BE1">
        <w:rPr>
          <w:szCs w:val="21"/>
        </w:rPr>
        <w:t>)</w:t>
      </w:r>
      <w:r w:rsidRPr="00B54BE1">
        <w:rPr>
          <w:rFonts w:hint="eastAsia"/>
          <w:szCs w:val="21"/>
        </w:rPr>
        <w:t>：</w:t>
      </w:r>
    </w:p>
    <w:p w14:paraId="40EF56A6" w14:textId="77777777" w:rsidR="00FA7DED" w:rsidRPr="00B54BE1" w:rsidRDefault="00456D66">
      <w:pPr>
        <w:snapToGrid w:val="0"/>
        <w:spacing w:before="50" w:afterLines="50" w:after="120"/>
        <w:jc w:val="center"/>
        <w:rPr>
          <w:szCs w:val="21"/>
        </w:rPr>
      </w:pPr>
      <w:r w:rsidRPr="00B54BE1">
        <w:rPr>
          <w:rFonts w:hint="eastAsia"/>
          <w:szCs w:val="21"/>
        </w:rPr>
        <w:t>日期：年月日</w:t>
      </w:r>
    </w:p>
    <w:p w14:paraId="1D8C6ACF" w14:textId="77777777" w:rsidR="00FA7DED" w:rsidRPr="00B54BE1" w:rsidRDefault="00FA7DED">
      <w:pPr>
        <w:ind w:firstLineChars="200" w:firstLine="420"/>
        <w:rPr>
          <w:szCs w:val="21"/>
        </w:rPr>
        <w:sectPr w:rsidR="00FA7DED" w:rsidRPr="00B54BE1">
          <w:pgSz w:w="11906" w:h="16838"/>
          <w:pgMar w:top="1304" w:right="1418" w:bottom="1304" w:left="1418" w:header="851" w:footer="992" w:gutter="0"/>
          <w:cols w:space="720"/>
          <w:docGrid w:linePitch="312"/>
        </w:sectPr>
      </w:pPr>
    </w:p>
    <w:bookmarkEnd w:id="84"/>
    <w:p w14:paraId="69CB751C" w14:textId="77777777" w:rsidR="00FA7DED" w:rsidRPr="00B54BE1" w:rsidRDefault="00456D66">
      <w:pPr>
        <w:snapToGrid w:val="0"/>
        <w:spacing w:before="50" w:afterLines="50" w:after="120"/>
        <w:jc w:val="left"/>
        <w:rPr>
          <w:szCs w:val="21"/>
        </w:rPr>
      </w:pPr>
      <w:r w:rsidRPr="00B54BE1">
        <w:rPr>
          <w:szCs w:val="21"/>
        </w:rPr>
        <w:lastRenderedPageBreak/>
        <w:t>8.</w:t>
      </w:r>
      <w:r w:rsidRPr="00B54BE1">
        <w:rPr>
          <w:szCs w:val="21"/>
        </w:rPr>
        <w:t>代理服务费承诺书</w:t>
      </w:r>
    </w:p>
    <w:p w14:paraId="3D58B2ED" w14:textId="77777777" w:rsidR="00FA7DED" w:rsidRPr="00B54BE1" w:rsidRDefault="00456D66">
      <w:pPr>
        <w:spacing w:line="360" w:lineRule="exact"/>
        <w:rPr>
          <w:szCs w:val="21"/>
        </w:rPr>
      </w:pPr>
      <w:r w:rsidRPr="00B54BE1">
        <w:rPr>
          <w:szCs w:val="21"/>
        </w:rPr>
        <w:t>致：广西机电设备招标有限公司</w:t>
      </w:r>
    </w:p>
    <w:p w14:paraId="0ED4FC53" w14:textId="77777777" w:rsidR="00FA7DED" w:rsidRPr="00B54BE1" w:rsidRDefault="00456D66">
      <w:pPr>
        <w:spacing w:line="360" w:lineRule="exact"/>
        <w:ind w:firstLineChars="200" w:firstLine="420"/>
        <w:rPr>
          <w:szCs w:val="21"/>
        </w:rPr>
      </w:pPr>
      <w:bookmarkStart w:id="89" w:name="_Hlk19050395"/>
      <w:r w:rsidRPr="00B54BE1">
        <w:rPr>
          <w:szCs w:val="21"/>
        </w:rPr>
        <w:t>我单位参加了贵方组织的招标项目编号为</w:t>
      </w:r>
      <w:r w:rsidRPr="00B54BE1">
        <w:rPr>
          <w:b/>
          <w:szCs w:val="21"/>
        </w:rPr>
        <w:t>（</w:t>
      </w:r>
      <w:r w:rsidRPr="00B54BE1">
        <w:rPr>
          <w:szCs w:val="21"/>
          <w:u w:val="single"/>
        </w:rPr>
        <w:t xml:space="preserve">                    )</w:t>
      </w:r>
      <w:r w:rsidRPr="00B54BE1">
        <w:rPr>
          <w:szCs w:val="21"/>
        </w:rPr>
        <w:t>的投标，并递交了投标保证金</w:t>
      </w:r>
      <w:bookmarkStart w:id="90" w:name="_Hlk19050352"/>
      <w:r w:rsidRPr="00B54BE1">
        <w:rPr>
          <w:szCs w:val="21"/>
        </w:rPr>
        <w:t>（</w:t>
      </w:r>
      <w:r w:rsidRPr="00B54BE1">
        <w:rPr>
          <w:kern w:val="0"/>
          <w:szCs w:val="21"/>
        </w:rPr>
        <w:t>¥</w:t>
      </w:r>
      <w:r w:rsidRPr="00B54BE1">
        <w:rPr>
          <w:szCs w:val="21"/>
        </w:rPr>
        <w:t>）</w:t>
      </w:r>
      <w:bookmarkEnd w:id="90"/>
      <w:r w:rsidRPr="00B54BE1">
        <w:rPr>
          <w:szCs w:val="21"/>
        </w:rPr>
        <w:t>，在此我方说明如下：</w:t>
      </w:r>
    </w:p>
    <w:bookmarkEnd w:id="89"/>
    <w:p w14:paraId="1BE0C7E8" w14:textId="77777777" w:rsidR="00FA7DED" w:rsidRPr="00B54BE1" w:rsidRDefault="00456D66">
      <w:pPr>
        <w:spacing w:line="360" w:lineRule="exact"/>
        <w:ind w:firstLineChars="200" w:firstLine="420"/>
        <w:rPr>
          <w:szCs w:val="21"/>
        </w:rPr>
      </w:pPr>
      <w:r w:rsidRPr="00B54BE1">
        <w:rPr>
          <w:szCs w:val="21"/>
        </w:rPr>
        <w:t>1</w:t>
      </w:r>
      <w:r w:rsidRPr="00B54BE1">
        <w:rPr>
          <w:szCs w:val="21"/>
        </w:rPr>
        <w:t>．我方承诺，若我单位中标，保证在领取中标通知书之前，按本项目招标文件的规定标准向贵单位支付代理服务费。如我单位未按规定缴纳代理服务费，贵方可</w:t>
      </w:r>
      <w:r w:rsidRPr="00B54BE1">
        <w:rPr>
          <w:rFonts w:hint="eastAsia"/>
          <w:szCs w:val="21"/>
        </w:rPr>
        <w:t>不退还</w:t>
      </w:r>
      <w:r w:rsidRPr="00B54BE1">
        <w:rPr>
          <w:szCs w:val="21"/>
        </w:rPr>
        <w:t>我单位提交的投标保证金</w:t>
      </w:r>
      <w:r w:rsidRPr="00B54BE1">
        <w:rPr>
          <w:rFonts w:hint="eastAsia"/>
          <w:szCs w:val="21"/>
        </w:rPr>
        <w:t>，并从中</w:t>
      </w:r>
      <w:r w:rsidRPr="00B54BE1">
        <w:rPr>
          <w:szCs w:val="21"/>
        </w:rPr>
        <w:t>扣除</w:t>
      </w:r>
      <w:r w:rsidRPr="00B54BE1">
        <w:rPr>
          <w:rFonts w:hint="eastAsia"/>
          <w:szCs w:val="21"/>
        </w:rPr>
        <w:t>代理服务费</w:t>
      </w:r>
      <w:r w:rsidRPr="00B54BE1">
        <w:rPr>
          <w:szCs w:val="21"/>
        </w:rPr>
        <w:t>，余款按下列账户退回。</w:t>
      </w:r>
    </w:p>
    <w:p w14:paraId="1961DB43" w14:textId="77777777" w:rsidR="00FA7DED" w:rsidRPr="00B54BE1" w:rsidRDefault="00456D66">
      <w:pPr>
        <w:spacing w:line="360" w:lineRule="exact"/>
        <w:ind w:firstLineChars="200" w:firstLine="420"/>
        <w:rPr>
          <w:szCs w:val="21"/>
        </w:rPr>
      </w:pPr>
      <w:bookmarkStart w:id="91" w:name="_Hlk19050518"/>
      <w:r w:rsidRPr="00B54BE1">
        <w:rPr>
          <w:szCs w:val="21"/>
        </w:rPr>
        <w:t>我公司选择第种方式缴纳代理服务费。</w:t>
      </w:r>
    </w:p>
    <w:p w14:paraId="5A2553DC" w14:textId="77777777" w:rsidR="00FA7DED" w:rsidRPr="00B54BE1" w:rsidRDefault="00456D66">
      <w:pPr>
        <w:spacing w:line="360" w:lineRule="exact"/>
        <w:ind w:firstLineChars="200" w:firstLine="420"/>
        <w:rPr>
          <w:szCs w:val="21"/>
        </w:rPr>
      </w:pPr>
      <w:r w:rsidRPr="00B54BE1">
        <w:rPr>
          <w:szCs w:val="21"/>
        </w:rPr>
        <w:t>第一种方式：一次性足额缴纳代理服务费。</w:t>
      </w:r>
    </w:p>
    <w:p w14:paraId="650EF370" w14:textId="77777777" w:rsidR="00FA7DED" w:rsidRPr="00B54BE1" w:rsidRDefault="00456D66">
      <w:pPr>
        <w:spacing w:line="360" w:lineRule="exact"/>
        <w:ind w:firstLineChars="200" w:firstLine="420"/>
        <w:rPr>
          <w:szCs w:val="21"/>
        </w:rPr>
      </w:pPr>
      <w:r w:rsidRPr="00B54BE1">
        <w:rPr>
          <w:szCs w:val="21"/>
        </w:rPr>
        <w:t>第二种方式：从投标保证金中抵扣代理服务费，不足部分补交。</w:t>
      </w:r>
    </w:p>
    <w:bookmarkEnd w:id="91"/>
    <w:p w14:paraId="099E0BB3" w14:textId="77777777" w:rsidR="00FA7DED" w:rsidRPr="00B54BE1" w:rsidRDefault="00456D66">
      <w:pPr>
        <w:spacing w:line="360" w:lineRule="exact"/>
        <w:ind w:firstLineChars="200" w:firstLine="420"/>
        <w:rPr>
          <w:szCs w:val="21"/>
        </w:rPr>
      </w:pPr>
      <w:r w:rsidRPr="00B54BE1">
        <w:rPr>
          <w:szCs w:val="21"/>
        </w:rPr>
        <w:t>2</w:t>
      </w:r>
      <w:r w:rsidRPr="00B54BE1">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B54BE1" w:rsidRPr="00B54BE1" w14:paraId="12E81FB4" w14:textId="77777777">
        <w:trPr>
          <w:cantSplit/>
          <w:trHeight w:val="372"/>
          <w:jc w:val="center"/>
        </w:trPr>
        <w:tc>
          <w:tcPr>
            <w:tcW w:w="3533" w:type="dxa"/>
            <w:vAlign w:val="center"/>
          </w:tcPr>
          <w:p w14:paraId="0F3376BF" w14:textId="77777777" w:rsidR="00FA7DED" w:rsidRPr="00B54BE1" w:rsidRDefault="00456D66">
            <w:pPr>
              <w:spacing w:line="360" w:lineRule="exact"/>
              <w:jc w:val="center"/>
              <w:rPr>
                <w:szCs w:val="21"/>
              </w:rPr>
            </w:pPr>
            <w:r w:rsidRPr="00B54BE1">
              <w:rPr>
                <w:szCs w:val="21"/>
              </w:rPr>
              <w:t>收款户名</w:t>
            </w:r>
          </w:p>
        </w:tc>
        <w:tc>
          <w:tcPr>
            <w:tcW w:w="5431" w:type="dxa"/>
            <w:vAlign w:val="center"/>
          </w:tcPr>
          <w:p w14:paraId="445F3103" w14:textId="77777777" w:rsidR="00FA7DED" w:rsidRPr="00B54BE1" w:rsidRDefault="00FA7DED">
            <w:pPr>
              <w:spacing w:line="360" w:lineRule="exact"/>
              <w:jc w:val="center"/>
              <w:rPr>
                <w:szCs w:val="21"/>
              </w:rPr>
            </w:pPr>
          </w:p>
        </w:tc>
      </w:tr>
      <w:tr w:rsidR="00B54BE1" w:rsidRPr="00B54BE1" w14:paraId="0E15CD04" w14:textId="77777777">
        <w:trPr>
          <w:cantSplit/>
          <w:trHeight w:val="372"/>
          <w:jc w:val="center"/>
        </w:trPr>
        <w:tc>
          <w:tcPr>
            <w:tcW w:w="3533" w:type="dxa"/>
            <w:vAlign w:val="center"/>
          </w:tcPr>
          <w:p w14:paraId="6E14E72C" w14:textId="77777777" w:rsidR="00FA7DED" w:rsidRPr="00B54BE1" w:rsidRDefault="00456D66">
            <w:pPr>
              <w:spacing w:line="360" w:lineRule="exact"/>
              <w:jc w:val="center"/>
              <w:rPr>
                <w:szCs w:val="21"/>
              </w:rPr>
            </w:pPr>
            <w:r w:rsidRPr="00B54BE1">
              <w:rPr>
                <w:szCs w:val="21"/>
              </w:rPr>
              <w:t>账号</w:t>
            </w:r>
          </w:p>
        </w:tc>
        <w:tc>
          <w:tcPr>
            <w:tcW w:w="5431" w:type="dxa"/>
            <w:vAlign w:val="center"/>
          </w:tcPr>
          <w:p w14:paraId="32F57853" w14:textId="77777777" w:rsidR="00FA7DED" w:rsidRPr="00B54BE1" w:rsidRDefault="00FA7DED">
            <w:pPr>
              <w:spacing w:line="360" w:lineRule="exact"/>
              <w:jc w:val="center"/>
              <w:rPr>
                <w:szCs w:val="21"/>
              </w:rPr>
            </w:pPr>
          </w:p>
        </w:tc>
      </w:tr>
      <w:tr w:rsidR="00B54BE1" w:rsidRPr="00B54BE1" w14:paraId="460B5CDD" w14:textId="77777777">
        <w:trPr>
          <w:cantSplit/>
          <w:trHeight w:val="372"/>
          <w:jc w:val="center"/>
        </w:trPr>
        <w:tc>
          <w:tcPr>
            <w:tcW w:w="3533" w:type="dxa"/>
            <w:vAlign w:val="center"/>
          </w:tcPr>
          <w:p w14:paraId="7566C327" w14:textId="77777777" w:rsidR="00FA7DED" w:rsidRPr="00B54BE1" w:rsidRDefault="00456D66">
            <w:pPr>
              <w:spacing w:line="360" w:lineRule="exact"/>
              <w:jc w:val="center"/>
              <w:rPr>
                <w:szCs w:val="21"/>
              </w:rPr>
            </w:pPr>
            <w:r w:rsidRPr="00B54BE1">
              <w:rPr>
                <w:szCs w:val="21"/>
              </w:rPr>
              <w:t>开户银行</w:t>
            </w:r>
          </w:p>
        </w:tc>
        <w:tc>
          <w:tcPr>
            <w:tcW w:w="5431" w:type="dxa"/>
            <w:vAlign w:val="center"/>
          </w:tcPr>
          <w:p w14:paraId="0259B1EC" w14:textId="77777777" w:rsidR="00FA7DED" w:rsidRPr="00B54BE1" w:rsidRDefault="00FA7DED">
            <w:pPr>
              <w:spacing w:line="360" w:lineRule="exact"/>
              <w:jc w:val="center"/>
              <w:rPr>
                <w:szCs w:val="21"/>
              </w:rPr>
            </w:pPr>
          </w:p>
        </w:tc>
      </w:tr>
      <w:tr w:rsidR="00B54BE1" w:rsidRPr="00B54BE1" w14:paraId="0C97174E" w14:textId="77777777">
        <w:trPr>
          <w:cantSplit/>
          <w:trHeight w:val="372"/>
          <w:jc w:val="center"/>
        </w:trPr>
        <w:tc>
          <w:tcPr>
            <w:tcW w:w="3533" w:type="dxa"/>
            <w:vAlign w:val="center"/>
          </w:tcPr>
          <w:p w14:paraId="3CF6519F" w14:textId="77777777" w:rsidR="00FA7DED" w:rsidRPr="00B54BE1" w:rsidRDefault="00456D66">
            <w:pPr>
              <w:spacing w:line="360" w:lineRule="exact"/>
              <w:jc w:val="center"/>
              <w:rPr>
                <w:szCs w:val="21"/>
              </w:rPr>
            </w:pPr>
            <w:r w:rsidRPr="00B54BE1">
              <w:rPr>
                <w:szCs w:val="21"/>
              </w:rPr>
              <w:t>银行行号</w:t>
            </w:r>
          </w:p>
        </w:tc>
        <w:tc>
          <w:tcPr>
            <w:tcW w:w="5431" w:type="dxa"/>
            <w:vAlign w:val="center"/>
          </w:tcPr>
          <w:p w14:paraId="50A6083E" w14:textId="77777777" w:rsidR="00FA7DED" w:rsidRPr="00B54BE1" w:rsidRDefault="00FA7DED">
            <w:pPr>
              <w:spacing w:line="360" w:lineRule="exact"/>
              <w:jc w:val="center"/>
              <w:rPr>
                <w:szCs w:val="21"/>
              </w:rPr>
            </w:pPr>
          </w:p>
        </w:tc>
      </w:tr>
    </w:tbl>
    <w:p w14:paraId="1B65CA94" w14:textId="77777777" w:rsidR="00FA7DED" w:rsidRPr="00B54BE1" w:rsidRDefault="00456D66">
      <w:pPr>
        <w:spacing w:line="360" w:lineRule="exact"/>
        <w:ind w:firstLineChars="200" w:firstLine="420"/>
        <w:rPr>
          <w:szCs w:val="21"/>
        </w:rPr>
      </w:pPr>
      <w:r w:rsidRPr="00B54BE1">
        <w:rPr>
          <w:szCs w:val="21"/>
        </w:rPr>
        <w:t>3</w:t>
      </w:r>
      <w:r w:rsidRPr="00B54BE1">
        <w:rPr>
          <w:szCs w:val="21"/>
        </w:rPr>
        <w:t>．如果我单位未遵守有关招标文件关于投标保证金的规定，贵方可以没收我单位投标保证金。</w:t>
      </w:r>
    </w:p>
    <w:p w14:paraId="2B194EEF" w14:textId="77777777" w:rsidR="00FA7DED" w:rsidRPr="00B54BE1" w:rsidRDefault="00456D66">
      <w:pPr>
        <w:spacing w:line="360" w:lineRule="exact"/>
        <w:ind w:firstLineChars="200" w:firstLine="420"/>
        <w:rPr>
          <w:szCs w:val="21"/>
        </w:rPr>
      </w:pPr>
      <w:r w:rsidRPr="00B54BE1">
        <w:rPr>
          <w:szCs w:val="21"/>
        </w:rPr>
        <w:t xml:space="preserve">4. </w:t>
      </w:r>
      <w:r w:rsidRPr="00B54BE1">
        <w:rPr>
          <w:szCs w:val="21"/>
        </w:rPr>
        <w:t>我单位选择第种方式作为代理服务费开票类型：</w:t>
      </w:r>
    </w:p>
    <w:p w14:paraId="04F5DF06" w14:textId="77777777" w:rsidR="00FA7DED" w:rsidRPr="00B54BE1" w:rsidRDefault="00456D66">
      <w:pPr>
        <w:spacing w:line="360" w:lineRule="exact"/>
        <w:ind w:firstLineChars="200" w:firstLine="420"/>
        <w:rPr>
          <w:szCs w:val="21"/>
        </w:rPr>
      </w:pPr>
      <w:r w:rsidRPr="00B54BE1">
        <w:rPr>
          <w:szCs w:val="21"/>
        </w:rPr>
        <w:t>第一种方式：开具收据。</w:t>
      </w:r>
    </w:p>
    <w:p w14:paraId="6779A57F" w14:textId="77777777" w:rsidR="00FA7DED" w:rsidRPr="00B54BE1" w:rsidRDefault="00456D66">
      <w:pPr>
        <w:spacing w:line="360" w:lineRule="exact"/>
        <w:ind w:firstLineChars="200" w:firstLine="420"/>
        <w:rPr>
          <w:szCs w:val="21"/>
        </w:rPr>
      </w:pPr>
      <w:r w:rsidRPr="00B54BE1">
        <w:rPr>
          <w:szCs w:val="21"/>
        </w:rPr>
        <w:t>第二种方式：开具增值税普通发票。开票信息如下：</w:t>
      </w:r>
      <w:r w:rsidRPr="00B54BE1">
        <w:rPr>
          <w:szCs w:val="21"/>
        </w:rPr>
        <w:t>1.</w:t>
      </w:r>
      <w:r w:rsidRPr="00B54BE1">
        <w:rPr>
          <w:szCs w:val="21"/>
        </w:rPr>
        <w:t>公司名称；</w:t>
      </w:r>
      <w:r w:rsidRPr="00B54BE1">
        <w:rPr>
          <w:szCs w:val="21"/>
        </w:rPr>
        <w:t>2.</w:t>
      </w:r>
      <w:r w:rsidRPr="00B54BE1">
        <w:rPr>
          <w:szCs w:val="21"/>
        </w:rPr>
        <w:t>纳税人识别号；</w:t>
      </w:r>
    </w:p>
    <w:p w14:paraId="40CEDB71" w14:textId="77777777" w:rsidR="00FA7DED" w:rsidRPr="00B54BE1" w:rsidRDefault="00456D66">
      <w:pPr>
        <w:spacing w:line="360" w:lineRule="exact"/>
        <w:ind w:firstLineChars="200" w:firstLine="420"/>
        <w:rPr>
          <w:szCs w:val="21"/>
        </w:rPr>
      </w:pPr>
      <w:r w:rsidRPr="00B54BE1">
        <w:rPr>
          <w:szCs w:val="21"/>
        </w:rPr>
        <w:t>第三种方式：开具增值税专用发票，开票信息如下：</w:t>
      </w:r>
      <w:r w:rsidRPr="00B54BE1">
        <w:rPr>
          <w:szCs w:val="21"/>
        </w:rPr>
        <w:t>1.</w:t>
      </w:r>
      <w:r w:rsidRPr="00B54BE1">
        <w:rPr>
          <w:szCs w:val="21"/>
        </w:rPr>
        <w:t>公司名称；</w:t>
      </w:r>
      <w:r w:rsidRPr="00B54BE1">
        <w:rPr>
          <w:szCs w:val="21"/>
        </w:rPr>
        <w:t>2.</w:t>
      </w:r>
      <w:r w:rsidRPr="00B54BE1">
        <w:rPr>
          <w:szCs w:val="21"/>
        </w:rPr>
        <w:t>纳税人识别号；</w:t>
      </w:r>
      <w:r w:rsidRPr="00B54BE1">
        <w:rPr>
          <w:szCs w:val="21"/>
        </w:rPr>
        <w:t>3.</w:t>
      </w:r>
      <w:r w:rsidRPr="00B54BE1">
        <w:rPr>
          <w:szCs w:val="21"/>
        </w:rPr>
        <w:t>税局登记地址；</w:t>
      </w:r>
      <w:r w:rsidRPr="00B54BE1">
        <w:rPr>
          <w:szCs w:val="21"/>
        </w:rPr>
        <w:t>4.</w:t>
      </w:r>
      <w:r w:rsidRPr="00B54BE1">
        <w:rPr>
          <w:szCs w:val="21"/>
        </w:rPr>
        <w:t>税局登记电话；</w:t>
      </w:r>
      <w:r w:rsidRPr="00B54BE1">
        <w:rPr>
          <w:szCs w:val="21"/>
        </w:rPr>
        <w:t>5.</w:t>
      </w:r>
      <w:r w:rsidRPr="00B54BE1">
        <w:rPr>
          <w:szCs w:val="21"/>
        </w:rPr>
        <w:t>开户银行；</w:t>
      </w:r>
      <w:r w:rsidRPr="00B54BE1">
        <w:rPr>
          <w:szCs w:val="21"/>
        </w:rPr>
        <w:t>6.</w:t>
      </w:r>
      <w:r w:rsidRPr="00B54BE1">
        <w:rPr>
          <w:szCs w:val="21"/>
        </w:rPr>
        <w:t>银行账户。</w:t>
      </w:r>
    </w:p>
    <w:p w14:paraId="5AC563E1" w14:textId="77777777" w:rsidR="00FA7DED" w:rsidRPr="00B54BE1" w:rsidRDefault="00FA7DED">
      <w:pPr>
        <w:spacing w:beforeLines="50" w:before="120" w:line="360" w:lineRule="auto"/>
        <w:jc w:val="left"/>
        <w:rPr>
          <w:szCs w:val="21"/>
        </w:rPr>
      </w:pPr>
    </w:p>
    <w:p w14:paraId="619582CE" w14:textId="77777777" w:rsidR="00FA7DED" w:rsidRPr="00B54BE1" w:rsidRDefault="00456D66">
      <w:pPr>
        <w:spacing w:beforeLines="50" w:before="120" w:line="360" w:lineRule="auto"/>
        <w:jc w:val="left"/>
        <w:rPr>
          <w:szCs w:val="21"/>
          <w:u w:val="single"/>
        </w:rPr>
      </w:pPr>
      <w:r w:rsidRPr="00B54BE1">
        <w:rPr>
          <w:rFonts w:hint="eastAsia"/>
          <w:szCs w:val="21"/>
        </w:rPr>
        <w:t>供应商名称</w:t>
      </w:r>
      <w:r w:rsidRPr="00B54BE1">
        <w:rPr>
          <w:rFonts w:hint="eastAsia"/>
          <w:szCs w:val="21"/>
        </w:rPr>
        <w:t>(</w:t>
      </w:r>
      <w:r w:rsidRPr="00B54BE1">
        <w:rPr>
          <w:rFonts w:hint="eastAsia"/>
          <w:szCs w:val="21"/>
        </w:rPr>
        <w:t>电子签章</w:t>
      </w:r>
      <w:r w:rsidRPr="00B54BE1">
        <w:rPr>
          <w:rFonts w:hint="eastAsia"/>
          <w:szCs w:val="21"/>
        </w:rPr>
        <w:t>)</w:t>
      </w:r>
      <w:r w:rsidRPr="00B54BE1">
        <w:rPr>
          <w:rFonts w:hint="eastAsia"/>
          <w:szCs w:val="21"/>
        </w:rPr>
        <w:t>：</w:t>
      </w:r>
    </w:p>
    <w:p w14:paraId="3FC81165" w14:textId="77777777" w:rsidR="00FA7DED" w:rsidRPr="00B54BE1" w:rsidRDefault="00456D66">
      <w:pPr>
        <w:spacing w:beforeLines="50" w:before="120" w:line="360" w:lineRule="auto"/>
        <w:jc w:val="left"/>
        <w:rPr>
          <w:szCs w:val="21"/>
        </w:rPr>
      </w:pPr>
      <w:r w:rsidRPr="00B54BE1">
        <w:rPr>
          <w:szCs w:val="21"/>
        </w:rPr>
        <w:t>供应商地址：</w:t>
      </w:r>
    </w:p>
    <w:p w14:paraId="7950337E" w14:textId="77777777" w:rsidR="00FA7DED" w:rsidRPr="00B54BE1" w:rsidRDefault="00456D66">
      <w:pPr>
        <w:spacing w:beforeLines="50" w:before="120" w:line="360" w:lineRule="auto"/>
        <w:jc w:val="left"/>
        <w:rPr>
          <w:szCs w:val="21"/>
          <w:u w:val="single"/>
        </w:rPr>
      </w:pPr>
      <w:r w:rsidRPr="00B54BE1">
        <w:rPr>
          <w:szCs w:val="21"/>
        </w:rPr>
        <w:t>法定代表人或授权代表签字或盖章：</w:t>
      </w:r>
    </w:p>
    <w:p w14:paraId="14D466E1" w14:textId="77777777" w:rsidR="00FA7DED" w:rsidRPr="00B54BE1" w:rsidRDefault="00456D66">
      <w:pPr>
        <w:wordWrap w:val="0"/>
        <w:spacing w:beforeLines="50" w:before="120" w:line="360" w:lineRule="auto"/>
        <w:jc w:val="right"/>
        <w:rPr>
          <w:szCs w:val="21"/>
        </w:rPr>
      </w:pPr>
      <w:r w:rsidRPr="00B54BE1">
        <w:rPr>
          <w:szCs w:val="21"/>
        </w:rPr>
        <w:t>日期：年月日</w:t>
      </w:r>
    </w:p>
    <w:p w14:paraId="337B9430" w14:textId="77777777" w:rsidR="00FA7DED" w:rsidRPr="00B54BE1" w:rsidRDefault="00456D66">
      <w:pPr>
        <w:spacing w:beforeLines="50" w:before="120" w:line="360" w:lineRule="auto"/>
        <w:jc w:val="left"/>
        <w:rPr>
          <w:szCs w:val="21"/>
        </w:rPr>
      </w:pPr>
      <w:r w:rsidRPr="00B54BE1">
        <w:rPr>
          <w:szCs w:val="21"/>
        </w:rPr>
        <w:t>说明：</w:t>
      </w:r>
    </w:p>
    <w:p w14:paraId="26F0D619" w14:textId="77777777" w:rsidR="00FA7DED" w:rsidRPr="00B54BE1" w:rsidRDefault="00456D66">
      <w:pPr>
        <w:spacing w:line="340" w:lineRule="exact"/>
        <w:ind w:firstLineChars="200" w:firstLine="420"/>
        <w:rPr>
          <w:szCs w:val="21"/>
        </w:rPr>
      </w:pPr>
      <w:r w:rsidRPr="00B54BE1">
        <w:rPr>
          <w:szCs w:val="21"/>
        </w:rPr>
        <w:t>（</w:t>
      </w:r>
      <w:r w:rsidRPr="00B54BE1">
        <w:rPr>
          <w:szCs w:val="21"/>
        </w:rPr>
        <w:t>1</w:t>
      </w:r>
      <w:r w:rsidRPr="00B54BE1">
        <w:rPr>
          <w:szCs w:val="21"/>
        </w:rPr>
        <w:t>）为保障资金安全，上述账户不能为私人账户。</w:t>
      </w:r>
    </w:p>
    <w:p w14:paraId="00523CB3" w14:textId="77777777" w:rsidR="00FA7DED" w:rsidRPr="00B54BE1" w:rsidRDefault="00456D66">
      <w:pPr>
        <w:spacing w:line="340" w:lineRule="exact"/>
        <w:ind w:firstLineChars="200" w:firstLine="420"/>
        <w:rPr>
          <w:szCs w:val="21"/>
        </w:rPr>
      </w:pPr>
      <w:r w:rsidRPr="00B54BE1">
        <w:rPr>
          <w:szCs w:val="21"/>
        </w:rPr>
        <w:t>（</w:t>
      </w:r>
      <w:r w:rsidRPr="00B54BE1">
        <w:rPr>
          <w:szCs w:val="21"/>
        </w:rPr>
        <w:t>2</w:t>
      </w:r>
      <w:r w:rsidRPr="00B54BE1">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6DEF5AAB" w14:textId="77777777" w:rsidR="00FA7DED" w:rsidRPr="00B54BE1" w:rsidRDefault="00456D66">
      <w:pPr>
        <w:jc w:val="center"/>
      </w:pPr>
      <w:r w:rsidRPr="00B54BE1">
        <w:t>（</w:t>
      </w:r>
      <w:r w:rsidRPr="00B54BE1">
        <w:t>3</w:t>
      </w:r>
      <w:r w:rsidRPr="00B54BE1">
        <w:t>）如供应商未及时收到退回款项，请与广西机电设备招标有限公司财务部联系。广西机电设备招标有限公司财务部联系方式：联系人：吴茜；电话：</w:t>
      </w:r>
      <w:r w:rsidRPr="00B54BE1">
        <w:t>0771-2821398</w:t>
      </w:r>
      <w:r w:rsidRPr="00B54BE1">
        <w:t>；传真：</w:t>
      </w:r>
      <w:r w:rsidRPr="00B54BE1">
        <w:t>0771-2843545</w:t>
      </w:r>
      <w:r w:rsidRPr="00B54BE1">
        <w:t>。</w:t>
      </w:r>
    </w:p>
    <w:p w14:paraId="12764271" w14:textId="77777777" w:rsidR="00FA7DED" w:rsidRPr="00B54BE1" w:rsidRDefault="00456D66">
      <w:pPr>
        <w:snapToGrid w:val="0"/>
        <w:spacing w:beforeLines="50" w:before="120" w:after="50" w:line="440" w:lineRule="exact"/>
        <w:jc w:val="center"/>
        <w:outlineLvl w:val="1"/>
        <w:rPr>
          <w:bCs/>
          <w:sz w:val="24"/>
        </w:rPr>
      </w:pPr>
      <w:r w:rsidRPr="00B54BE1">
        <w:br w:type="page"/>
      </w:r>
      <w:r w:rsidRPr="00B54BE1">
        <w:rPr>
          <w:bCs/>
          <w:sz w:val="24"/>
        </w:rPr>
        <w:lastRenderedPageBreak/>
        <w:t>第二部分技术文件</w:t>
      </w:r>
    </w:p>
    <w:p w14:paraId="5DDFB5B3" w14:textId="77777777" w:rsidR="00FA7DED" w:rsidRPr="00B54BE1" w:rsidRDefault="00456D66">
      <w:pPr>
        <w:jc w:val="center"/>
      </w:pPr>
      <w:r w:rsidRPr="00B54BE1">
        <w:t>（本</w:t>
      </w:r>
      <w:r w:rsidRPr="00B54BE1">
        <w:rPr>
          <w:rFonts w:hint="eastAsia"/>
        </w:rPr>
        <w:t>技术</w:t>
      </w:r>
      <w:r w:rsidRPr="00B54BE1">
        <w:t>文件供应商可自行编写，也可参照下述提纲编写）</w:t>
      </w:r>
    </w:p>
    <w:p w14:paraId="6A4A8D42" w14:textId="77777777" w:rsidR="00FA7DED" w:rsidRPr="00B54BE1" w:rsidRDefault="00FA7DED">
      <w:pPr>
        <w:snapToGrid w:val="0"/>
        <w:spacing w:before="50" w:afterLines="50" w:after="120"/>
        <w:jc w:val="left"/>
        <w:rPr>
          <w:szCs w:val="21"/>
        </w:rPr>
      </w:pPr>
    </w:p>
    <w:p w14:paraId="491A1922" w14:textId="77777777" w:rsidR="00FA7DED" w:rsidRPr="00B54BE1" w:rsidRDefault="00456D66">
      <w:pPr>
        <w:rPr>
          <w:szCs w:val="21"/>
        </w:rPr>
      </w:pPr>
      <w:r w:rsidRPr="00B54BE1">
        <w:rPr>
          <w:rFonts w:hint="eastAsia"/>
          <w:szCs w:val="21"/>
        </w:rPr>
        <w:t>1</w:t>
      </w:r>
      <w:r w:rsidRPr="00B54BE1">
        <w:rPr>
          <w:szCs w:val="21"/>
        </w:rPr>
        <w:t>．</w:t>
      </w:r>
      <w:r w:rsidRPr="00B54BE1">
        <w:rPr>
          <w:rFonts w:hint="eastAsia"/>
          <w:szCs w:val="21"/>
        </w:rPr>
        <w:t>对</w:t>
      </w:r>
      <w:r w:rsidRPr="00B54BE1">
        <w:rPr>
          <w:szCs w:val="21"/>
        </w:rPr>
        <w:t>本项目第</w:t>
      </w:r>
      <w:r w:rsidRPr="00B54BE1">
        <w:rPr>
          <w:rFonts w:hint="eastAsia"/>
          <w:szCs w:val="21"/>
        </w:rPr>
        <w:t>二</w:t>
      </w:r>
      <w:r w:rsidRPr="00B54BE1">
        <w:rPr>
          <w:szCs w:val="21"/>
        </w:rPr>
        <w:t>章</w:t>
      </w:r>
      <w:r w:rsidRPr="00B54BE1">
        <w:rPr>
          <w:rFonts w:hint="eastAsia"/>
          <w:szCs w:val="21"/>
        </w:rPr>
        <w:t>《</w:t>
      </w:r>
      <w:r w:rsidRPr="00B54BE1">
        <w:rPr>
          <w:szCs w:val="21"/>
        </w:rPr>
        <w:t>采购需求</w:t>
      </w:r>
      <w:r w:rsidRPr="00B54BE1">
        <w:rPr>
          <w:rFonts w:hint="eastAsia"/>
          <w:szCs w:val="21"/>
        </w:rPr>
        <w:t>》技术</w:t>
      </w:r>
      <w:r w:rsidRPr="00B54BE1">
        <w:rPr>
          <w:szCs w:val="21"/>
        </w:rPr>
        <w:t>要求的</w:t>
      </w:r>
      <w:r w:rsidRPr="00B54BE1">
        <w:rPr>
          <w:rFonts w:hint="eastAsia"/>
          <w:szCs w:val="21"/>
        </w:rPr>
        <w:t>响应的技术要求偏离表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B54BE1" w:rsidRPr="00B54BE1" w14:paraId="75AE6362"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0943065F" w14:textId="77777777" w:rsidR="00FA7DED" w:rsidRPr="00B54BE1" w:rsidRDefault="00456D66">
            <w:pPr>
              <w:snapToGrid w:val="0"/>
              <w:spacing w:beforeLines="50" w:before="120"/>
              <w:jc w:val="center"/>
              <w:rPr>
                <w:szCs w:val="21"/>
              </w:rPr>
            </w:pPr>
            <w:r w:rsidRPr="00B54BE1">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6B5815E5" w14:textId="77777777" w:rsidR="00FA7DED" w:rsidRPr="00B54BE1" w:rsidRDefault="00456D66">
            <w:pPr>
              <w:snapToGrid w:val="0"/>
              <w:spacing w:beforeLines="50" w:before="120"/>
              <w:jc w:val="center"/>
              <w:rPr>
                <w:szCs w:val="21"/>
              </w:rPr>
            </w:pPr>
            <w:r w:rsidRPr="00B54BE1">
              <w:rPr>
                <w:szCs w:val="21"/>
              </w:rPr>
              <w:t>招标文件要求（注明章节及条款号）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2D4CD28D" w14:textId="77777777" w:rsidR="00FA7DED" w:rsidRPr="00B54BE1" w:rsidRDefault="00456D66">
            <w:pPr>
              <w:snapToGrid w:val="0"/>
              <w:spacing w:beforeLines="50" w:before="120"/>
              <w:jc w:val="center"/>
              <w:rPr>
                <w:szCs w:val="21"/>
              </w:rPr>
            </w:pPr>
            <w:r w:rsidRPr="00B54BE1">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77363579" w14:textId="77777777" w:rsidR="00FA7DED" w:rsidRPr="00B54BE1" w:rsidRDefault="00456D66">
            <w:pPr>
              <w:snapToGrid w:val="0"/>
              <w:spacing w:beforeLines="50" w:before="120"/>
              <w:jc w:val="center"/>
              <w:rPr>
                <w:szCs w:val="21"/>
              </w:rPr>
            </w:pPr>
            <w:r w:rsidRPr="00B54BE1">
              <w:t>偏离</w:t>
            </w:r>
            <w:r w:rsidRPr="00B54BE1">
              <w:rPr>
                <w:szCs w:val="21"/>
              </w:rPr>
              <w:t>说明</w:t>
            </w:r>
          </w:p>
        </w:tc>
      </w:tr>
      <w:tr w:rsidR="00B54BE1" w:rsidRPr="00B54BE1" w14:paraId="193EA5B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E278D54" w14:textId="77777777" w:rsidR="00FA7DED" w:rsidRPr="00B54BE1" w:rsidRDefault="00FA7DED">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E65AA8F" w14:textId="77777777" w:rsidR="00FA7DED" w:rsidRPr="00B54BE1" w:rsidRDefault="00FA7DED">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D4CD7A9" w14:textId="77777777" w:rsidR="00FA7DED" w:rsidRPr="00B54BE1" w:rsidRDefault="00FA7DED">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7FA5293" w14:textId="77777777" w:rsidR="00FA7DED" w:rsidRPr="00B54BE1" w:rsidRDefault="00FA7DED">
            <w:pPr>
              <w:snapToGrid w:val="0"/>
              <w:spacing w:beforeLines="50" w:before="120"/>
              <w:jc w:val="center"/>
              <w:rPr>
                <w:szCs w:val="21"/>
              </w:rPr>
            </w:pPr>
          </w:p>
        </w:tc>
      </w:tr>
      <w:tr w:rsidR="00B54BE1" w:rsidRPr="00B54BE1" w14:paraId="76B6AE5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36784C5" w14:textId="77777777" w:rsidR="00FA7DED" w:rsidRPr="00B54BE1" w:rsidRDefault="00FA7DED">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55D2AA6" w14:textId="77777777" w:rsidR="00FA7DED" w:rsidRPr="00B54BE1" w:rsidRDefault="00FA7DED">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239D4CE" w14:textId="77777777" w:rsidR="00FA7DED" w:rsidRPr="00B54BE1" w:rsidRDefault="00FA7DED">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FA5CD02" w14:textId="77777777" w:rsidR="00FA7DED" w:rsidRPr="00B54BE1" w:rsidRDefault="00FA7DED">
            <w:pPr>
              <w:snapToGrid w:val="0"/>
              <w:spacing w:beforeLines="50" w:before="120"/>
              <w:jc w:val="center"/>
              <w:rPr>
                <w:szCs w:val="21"/>
              </w:rPr>
            </w:pPr>
          </w:p>
        </w:tc>
      </w:tr>
      <w:tr w:rsidR="00B54BE1" w:rsidRPr="00B54BE1" w14:paraId="6127F70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94A95DF" w14:textId="77777777" w:rsidR="00FA7DED" w:rsidRPr="00B54BE1" w:rsidRDefault="00456D66">
            <w:pPr>
              <w:snapToGrid w:val="0"/>
              <w:spacing w:beforeLines="50" w:before="120"/>
              <w:jc w:val="center"/>
              <w:rPr>
                <w:szCs w:val="21"/>
              </w:rPr>
            </w:pPr>
            <w:r w:rsidRPr="00B54BE1">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D645F42" w14:textId="77777777" w:rsidR="00FA7DED" w:rsidRPr="00B54BE1" w:rsidRDefault="00FA7DED">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EA73940" w14:textId="77777777" w:rsidR="00FA7DED" w:rsidRPr="00B54BE1" w:rsidRDefault="00FA7DED">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04C10A8" w14:textId="77777777" w:rsidR="00FA7DED" w:rsidRPr="00B54BE1" w:rsidRDefault="00FA7DED">
            <w:pPr>
              <w:snapToGrid w:val="0"/>
              <w:spacing w:beforeLines="50" w:before="120"/>
              <w:jc w:val="center"/>
              <w:rPr>
                <w:szCs w:val="21"/>
              </w:rPr>
            </w:pPr>
          </w:p>
        </w:tc>
      </w:tr>
      <w:tr w:rsidR="00FA7DED" w:rsidRPr="00B54BE1" w14:paraId="0EFCA44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53C2334" w14:textId="77777777" w:rsidR="00FA7DED" w:rsidRPr="00B54BE1" w:rsidRDefault="00456D66">
            <w:pPr>
              <w:snapToGrid w:val="0"/>
              <w:spacing w:beforeLines="50" w:before="120"/>
              <w:jc w:val="center"/>
              <w:rPr>
                <w:szCs w:val="21"/>
              </w:rPr>
            </w:pPr>
            <w:r w:rsidRPr="00B54BE1">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F1F580E" w14:textId="77777777" w:rsidR="00FA7DED" w:rsidRPr="00B54BE1" w:rsidRDefault="00FA7DED">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0820CF1" w14:textId="77777777" w:rsidR="00FA7DED" w:rsidRPr="00B54BE1" w:rsidRDefault="00FA7DED">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8375D21" w14:textId="77777777" w:rsidR="00FA7DED" w:rsidRPr="00B54BE1" w:rsidRDefault="00FA7DED">
            <w:pPr>
              <w:snapToGrid w:val="0"/>
              <w:spacing w:beforeLines="50" w:before="120"/>
              <w:jc w:val="center"/>
              <w:rPr>
                <w:szCs w:val="21"/>
              </w:rPr>
            </w:pPr>
          </w:p>
        </w:tc>
      </w:tr>
    </w:tbl>
    <w:p w14:paraId="0D36800D" w14:textId="77777777" w:rsidR="00FA7DED" w:rsidRPr="00B54BE1" w:rsidRDefault="00FA7DED">
      <w:pPr>
        <w:rPr>
          <w:szCs w:val="21"/>
        </w:rPr>
      </w:pPr>
    </w:p>
    <w:p w14:paraId="7EDB20CD" w14:textId="77777777" w:rsidR="00FA7DED" w:rsidRPr="00B54BE1" w:rsidRDefault="00456D66">
      <w:pPr>
        <w:tabs>
          <w:tab w:val="left" w:pos="2127"/>
        </w:tabs>
        <w:spacing w:line="340" w:lineRule="exact"/>
        <w:jc w:val="left"/>
      </w:pPr>
      <w:bookmarkStart w:id="92" w:name="_Hlk88990482"/>
      <w:r w:rsidRPr="00B54BE1">
        <w:t>注：（</w:t>
      </w:r>
      <w:r w:rsidRPr="00B54BE1">
        <w:t>1</w:t>
      </w:r>
      <w:r w:rsidRPr="00B54BE1">
        <w:t>）本表应对招标文件第</w:t>
      </w:r>
      <w:r w:rsidRPr="00B54BE1">
        <w:rPr>
          <w:rFonts w:hint="eastAsia"/>
        </w:rPr>
        <w:t>二</w:t>
      </w:r>
      <w:r w:rsidRPr="00B54BE1">
        <w:t>章</w:t>
      </w:r>
      <w:r w:rsidRPr="00B54BE1">
        <w:rPr>
          <w:rFonts w:hint="eastAsia"/>
        </w:rPr>
        <w:t>《采购需求》</w:t>
      </w:r>
      <w:r w:rsidRPr="00B54BE1">
        <w:t>中所列</w:t>
      </w:r>
      <w:r w:rsidRPr="00B54BE1">
        <w:rPr>
          <w:rFonts w:hint="eastAsia"/>
        </w:rPr>
        <w:t>技术</w:t>
      </w:r>
      <w:r w:rsidRPr="00B54BE1">
        <w:t>要求进行响应，并根据响应情况在</w:t>
      </w:r>
      <w:r w:rsidRPr="00B54BE1">
        <w:t>“</w:t>
      </w:r>
      <w:r w:rsidRPr="00B54BE1">
        <w:t>偏离说明</w:t>
      </w:r>
      <w:r w:rsidRPr="00B54BE1">
        <w:t>”</w:t>
      </w:r>
      <w:r w:rsidRPr="00B54BE1">
        <w:t>栏填写正偏离或负偏离及原因，完全符合的填写</w:t>
      </w:r>
      <w:r w:rsidRPr="00B54BE1">
        <w:rPr>
          <w:rFonts w:hint="eastAsia"/>
        </w:rPr>
        <w:t>“</w:t>
      </w:r>
      <w:r w:rsidRPr="00B54BE1">
        <w:t>无偏离</w:t>
      </w:r>
      <w:r w:rsidRPr="00B54BE1">
        <w:rPr>
          <w:rFonts w:hint="eastAsia"/>
        </w:rPr>
        <w:t>”</w:t>
      </w:r>
      <w:r w:rsidRPr="00B54BE1">
        <w:t>。</w:t>
      </w:r>
    </w:p>
    <w:p w14:paraId="37864D83" w14:textId="77777777" w:rsidR="00FA7DED" w:rsidRPr="00B54BE1" w:rsidRDefault="00456D66">
      <w:r w:rsidRPr="00B54BE1">
        <w:rPr>
          <w:rFonts w:hint="eastAsia"/>
        </w:rPr>
        <w:t>（</w:t>
      </w:r>
      <w:r w:rsidRPr="00B54BE1">
        <w:rPr>
          <w:rFonts w:hint="eastAsia"/>
        </w:rPr>
        <w:t>2</w:t>
      </w:r>
      <w:r w:rsidRPr="00B54BE1">
        <w:rPr>
          <w:rFonts w:hint="eastAsia"/>
        </w:rPr>
        <w:t>）</w:t>
      </w:r>
      <w:r w:rsidRPr="00B54BE1">
        <w:t>第</w:t>
      </w:r>
      <w:r w:rsidRPr="00B54BE1">
        <w:rPr>
          <w:rFonts w:hint="eastAsia"/>
        </w:rPr>
        <w:t>二</w:t>
      </w:r>
      <w:r w:rsidRPr="00B54BE1">
        <w:t>章</w:t>
      </w:r>
      <w:r w:rsidRPr="00B54BE1">
        <w:rPr>
          <w:rFonts w:hint="eastAsia"/>
        </w:rPr>
        <w:t>《采购需求》中的总体要求无需响应。</w:t>
      </w:r>
    </w:p>
    <w:p w14:paraId="365869F1" w14:textId="77777777" w:rsidR="00FA7DED" w:rsidRPr="00B54BE1" w:rsidRDefault="00456D66">
      <w:r w:rsidRPr="00B54BE1">
        <w:rPr>
          <w:rFonts w:hint="eastAsia"/>
        </w:rPr>
        <w:t>（</w:t>
      </w:r>
      <w:r w:rsidRPr="00B54BE1">
        <w:t>3</w:t>
      </w:r>
      <w:r w:rsidRPr="00B54BE1">
        <w:rPr>
          <w:rFonts w:hint="eastAsia"/>
        </w:rPr>
        <w:t>）偏离认定说明详见评审方法及标准。</w:t>
      </w:r>
    </w:p>
    <w:p w14:paraId="78E503BC" w14:textId="77777777" w:rsidR="00FA7DED" w:rsidRPr="00B54BE1" w:rsidRDefault="00456D66">
      <w:r w:rsidRPr="00B54BE1">
        <w:t>（</w:t>
      </w:r>
      <w:r w:rsidRPr="00B54BE1">
        <w:t>4</w:t>
      </w:r>
      <w:r w:rsidRPr="00B54BE1">
        <w:t>）本表可扩展。</w:t>
      </w:r>
    </w:p>
    <w:bookmarkEnd w:id="92"/>
    <w:p w14:paraId="04CD448D" w14:textId="77777777" w:rsidR="00FA7DED" w:rsidRPr="00B54BE1" w:rsidRDefault="00FA7DED">
      <w:pPr>
        <w:rPr>
          <w:szCs w:val="21"/>
        </w:rPr>
      </w:pPr>
    </w:p>
    <w:p w14:paraId="51CB956F" w14:textId="77777777" w:rsidR="00FA7DED" w:rsidRPr="00B54BE1" w:rsidRDefault="00FA7DED">
      <w:pPr>
        <w:rPr>
          <w:spacing w:val="20"/>
          <w:szCs w:val="21"/>
          <w:u w:val="single"/>
        </w:rPr>
      </w:pPr>
      <w:bookmarkStart w:id="93" w:name="_Hlk88990507"/>
    </w:p>
    <w:p w14:paraId="0A30B6B8" w14:textId="77777777" w:rsidR="00FA7DED" w:rsidRPr="00B54BE1" w:rsidRDefault="00456D66">
      <w:pPr>
        <w:rPr>
          <w:szCs w:val="21"/>
        </w:rPr>
      </w:pPr>
      <w:r w:rsidRPr="00B54BE1">
        <w:rPr>
          <w:szCs w:val="21"/>
        </w:rPr>
        <w:t>供应商</w:t>
      </w:r>
      <w:r w:rsidRPr="00B54BE1">
        <w:rPr>
          <w:rFonts w:hint="eastAsia"/>
          <w:szCs w:val="21"/>
        </w:rPr>
        <w:t>名称</w:t>
      </w:r>
      <w:r w:rsidRPr="00B54BE1">
        <w:rPr>
          <w:rFonts w:hint="eastAsia"/>
          <w:szCs w:val="21"/>
        </w:rPr>
        <w:t>(</w:t>
      </w:r>
      <w:r w:rsidRPr="00B54BE1">
        <w:rPr>
          <w:rFonts w:hint="eastAsia"/>
          <w:szCs w:val="21"/>
        </w:rPr>
        <w:t>电子签章</w:t>
      </w:r>
      <w:r w:rsidRPr="00B54BE1">
        <w:rPr>
          <w:szCs w:val="21"/>
        </w:rPr>
        <w:t>)</w:t>
      </w:r>
      <w:bookmarkEnd w:id="93"/>
      <w:r w:rsidRPr="00B54BE1">
        <w:rPr>
          <w:spacing w:val="20"/>
          <w:szCs w:val="21"/>
        </w:rPr>
        <w:t>：日期：</w:t>
      </w:r>
    </w:p>
    <w:p w14:paraId="09DE59D5" w14:textId="77777777" w:rsidR="00FA7DED" w:rsidRPr="00B54BE1" w:rsidRDefault="00FA7DED">
      <w:pPr>
        <w:snapToGrid w:val="0"/>
        <w:spacing w:before="50" w:afterLines="50" w:after="120"/>
        <w:jc w:val="left"/>
        <w:rPr>
          <w:szCs w:val="21"/>
        </w:rPr>
      </w:pPr>
    </w:p>
    <w:p w14:paraId="32290191" w14:textId="77777777" w:rsidR="00FA7DED" w:rsidRPr="00B54BE1" w:rsidRDefault="00FA7DED">
      <w:pPr>
        <w:snapToGrid w:val="0"/>
        <w:spacing w:before="50" w:afterLines="50" w:after="120"/>
        <w:jc w:val="left"/>
        <w:rPr>
          <w:szCs w:val="21"/>
        </w:rPr>
      </w:pPr>
    </w:p>
    <w:p w14:paraId="6A2DF290" w14:textId="77777777" w:rsidR="00FA7DED" w:rsidRPr="00B54BE1" w:rsidRDefault="00FA7DED">
      <w:pPr>
        <w:snapToGrid w:val="0"/>
        <w:spacing w:before="50" w:afterLines="50" w:after="120"/>
        <w:jc w:val="left"/>
        <w:rPr>
          <w:szCs w:val="21"/>
        </w:rPr>
      </w:pPr>
    </w:p>
    <w:p w14:paraId="7FBF64D0" w14:textId="77777777" w:rsidR="00FA7DED" w:rsidRPr="00B54BE1" w:rsidRDefault="00FA7DED">
      <w:pPr>
        <w:snapToGrid w:val="0"/>
        <w:spacing w:before="50" w:afterLines="50" w:after="120"/>
        <w:jc w:val="left"/>
        <w:rPr>
          <w:szCs w:val="21"/>
        </w:rPr>
      </w:pPr>
    </w:p>
    <w:p w14:paraId="6C8B6BFB" w14:textId="77777777" w:rsidR="00FA7DED" w:rsidRPr="00B54BE1" w:rsidRDefault="00456D66">
      <w:pPr>
        <w:snapToGrid w:val="0"/>
        <w:spacing w:before="50" w:afterLines="50" w:after="120"/>
        <w:jc w:val="left"/>
        <w:rPr>
          <w:szCs w:val="21"/>
        </w:rPr>
      </w:pPr>
      <w:r w:rsidRPr="00B54BE1">
        <w:rPr>
          <w:szCs w:val="21"/>
        </w:rPr>
        <w:t>2</w:t>
      </w:r>
      <w:r w:rsidRPr="00B54BE1">
        <w:rPr>
          <w:szCs w:val="21"/>
        </w:rPr>
        <w:t>．对本项目总体要求的理解</w:t>
      </w:r>
      <w:r w:rsidRPr="00B54BE1">
        <w:rPr>
          <w:rFonts w:hint="eastAsia"/>
          <w:szCs w:val="21"/>
        </w:rPr>
        <w:t>。（</w:t>
      </w:r>
      <w:r w:rsidRPr="00B54BE1">
        <w:rPr>
          <w:szCs w:val="21"/>
        </w:rPr>
        <w:t>包括：服务目标、服务质量等的认识</w:t>
      </w:r>
      <w:r w:rsidRPr="00B54BE1">
        <w:rPr>
          <w:rFonts w:hint="eastAsia"/>
          <w:szCs w:val="21"/>
        </w:rPr>
        <w:t>）</w:t>
      </w:r>
    </w:p>
    <w:p w14:paraId="3BBA7618" w14:textId="77777777" w:rsidR="00FA7DED" w:rsidRPr="00B54BE1" w:rsidRDefault="00FA7DED">
      <w:pPr>
        <w:snapToGrid w:val="0"/>
        <w:spacing w:before="50" w:afterLines="50" w:after="120"/>
        <w:jc w:val="left"/>
        <w:rPr>
          <w:szCs w:val="21"/>
        </w:rPr>
      </w:pPr>
    </w:p>
    <w:p w14:paraId="7B513E92" w14:textId="77777777" w:rsidR="00FA7DED" w:rsidRPr="00B54BE1" w:rsidRDefault="00FA7DED">
      <w:pPr>
        <w:snapToGrid w:val="0"/>
        <w:spacing w:before="50" w:afterLines="50" w:after="120"/>
        <w:jc w:val="left"/>
        <w:rPr>
          <w:szCs w:val="21"/>
        </w:rPr>
      </w:pPr>
    </w:p>
    <w:p w14:paraId="76DA6EA8" w14:textId="77777777" w:rsidR="00FA7DED" w:rsidRPr="00B54BE1" w:rsidRDefault="00456D66">
      <w:pPr>
        <w:snapToGrid w:val="0"/>
        <w:spacing w:before="50" w:afterLines="50" w:after="120"/>
        <w:jc w:val="left"/>
        <w:rPr>
          <w:szCs w:val="21"/>
        </w:rPr>
      </w:pPr>
      <w:r w:rsidRPr="00B54BE1">
        <w:rPr>
          <w:szCs w:val="21"/>
        </w:rPr>
        <w:t>3</w:t>
      </w:r>
      <w:r w:rsidRPr="00B54BE1">
        <w:rPr>
          <w:szCs w:val="21"/>
        </w:rPr>
        <w:t>．服务方案</w:t>
      </w:r>
      <w:r w:rsidRPr="00B54BE1">
        <w:rPr>
          <w:rFonts w:hint="eastAsia"/>
          <w:szCs w:val="21"/>
        </w:rPr>
        <w:t>等</w:t>
      </w:r>
      <w:r w:rsidRPr="00B54BE1">
        <w:rPr>
          <w:szCs w:val="21"/>
        </w:rPr>
        <w:t>（</w:t>
      </w:r>
      <w:r w:rsidRPr="00B54BE1">
        <w:rPr>
          <w:rFonts w:hint="eastAsia"/>
          <w:szCs w:val="21"/>
        </w:rPr>
        <w:t>可根据第二章采购需求及第四章评审方法及标准中内容进行响应</w:t>
      </w:r>
      <w:r w:rsidRPr="00B54BE1">
        <w:rPr>
          <w:szCs w:val="21"/>
        </w:rPr>
        <w:t>）</w:t>
      </w:r>
    </w:p>
    <w:p w14:paraId="34D41A8B" w14:textId="77777777" w:rsidR="00FA7DED" w:rsidRPr="00B54BE1" w:rsidRDefault="00FA7DED">
      <w:pPr>
        <w:snapToGrid w:val="0"/>
        <w:spacing w:before="50" w:afterLines="50" w:after="120"/>
        <w:jc w:val="left"/>
        <w:rPr>
          <w:szCs w:val="21"/>
        </w:rPr>
      </w:pPr>
    </w:p>
    <w:p w14:paraId="480B158C" w14:textId="77777777" w:rsidR="00FA7DED" w:rsidRPr="00B54BE1" w:rsidRDefault="00FA7DED">
      <w:pPr>
        <w:snapToGrid w:val="0"/>
        <w:spacing w:before="50" w:afterLines="50" w:after="120"/>
        <w:jc w:val="left"/>
        <w:rPr>
          <w:szCs w:val="21"/>
        </w:rPr>
      </w:pPr>
    </w:p>
    <w:p w14:paraId="6C466789" w14:textId="77777777" w:rsidR="00FA7DED" w:rsidRPr="00B54BE1" w:rsidRDefault="00456D66">
      <w:pPr>
        <w:snapToGrid w:val="0"/>
        <w:spacing w:before="50" w:afterLines="50" w:after="120"/>
        <w:jc w:val="left"/>
        <w:rPr>
          <w:szCs w:val="21"/>
        </w:rPr>
      </w:pPr>
      <w:r w:rsidRPr="00B54BE1">
        <w:rPr>
          <w:szCs w:val="21"/>
        </w:rPr>
        <w:t>4</w:t>
      </w:r>
      <w:r w:rsidRPr="00B54BE1">
        <w:rPr>
          <w:szCs w:val="21"/>
        </w:rPr>
        <w:t>．项目拟投入服务团队人员结构表（包括但不限于学历、证书情况、职称、年龄等）</w:t>
      </w:r>
    </w:p>
    <w:p w14:paraId="63FEDE24" w14:textId="77777777" w:rsidR="00FA7DED" w:rsidRPr="00B54BE1" w:rsidRDefault="00456D66">
      <w:pPr>
        <w:snapToGrid w:val="0"/>
        <w:spacing w:beforeLines="50" w:before="120" w:after="50" w:line="400" w:lineRule="exact"/>
        <w:jc w:val="center"/>
        <w:rPr>
          <w:szCs w:val="21"/>
        </w:rPr>
      </w:pPr>
      <w:r w:rsidRPr="00B54BE1">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B54BE1" w:rsidRPr="00B54BE1" w14:paraId="13B03AA5"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439CF028" w14:textId="77777777" w:rsidR="00FA7DED" w:rsidRPr="00B54BE1" w:rsidRDefault="00456D66">
            <w:pPr>
              <w:snapToGrid w:val="0"/>
              <w:spacing w:beforeLines="50" w:before="120" w:after="50"/>
              <w:jc w:val="center"/>
              <w:rPr>
                <w:szCs w:val="21"/>
              </w:rPr>
            </w:pPr>
            <w:r w:rsidRPr="00B54BE1">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76B609A4" w14:textId="77777777" w:rsidR="00FA7DED" w:rsidRPr="00B54BE1" w:rsidRDefault="00456D66">
            <w:pPr>
              <w:snapToGrid w:val="0"/>
              <w:spacing w:beforeLines="50" w:before="120" w:after="50"/>
              <w:jc w:val="center"/>
              <w:rPr>
                <w:szCs w:val="21"/>
              </w:rPr>
            </w:pPr>
            <w:r w:rsidRPr="00B54BE1">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409CD3FC" w14:textId="77777777" w:rsidR="00FA7DED" w:rsidRPr="00B54BE1" w:rsidRDefault="00456D66">
            <w:pPr>
              <w:snapToGrid w:val="0"/>
              <w:spacing w:beforeLines="50" w:before="120" w:after="50"/>
              <w:jc w:val="center"/>
              <w:rPr>
                <w:szCs w:val="21"/>
              </w:rPr>
            </w:pPr>
            <w:r w:rsidRPr="00B54BE1">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5B7D4AAE" w14:textId="77777777" w:rsidR="00FA7DED" w:rsidRPr="00B54BE1" w:rsidRDefault="00456D66">
            <w:pPr>
              <w:snapToGrid w:val="0"/>
              <w:spacing w:beforeLines="50" w:before="120" w:after="50"/>
              <w:jc w:val="center"/>
              <w:rPr>
                <w:szCs w:val="21"/>
              </w:rPr>
            </w:pPr>
            <w:r w:rsidRPr="00B54BE1">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70A6D0C5" w14:textId="77777777" w:rsidR="00FA7DED" w:rsidRPr="00B54BE1" w:rsidRDefault="00456D66">
            <w:pPr>
              <w:snapToGrid w:val="0"/>
              <w:spacing w:beforeLines="50" w:before="120" w:after="50"/>
              <w:jc w:val="center"/>
              <w:rPr>
                <w:szCs w:val="21"/>
              </w:rPr>
            </w:pPr>
            <w:r w:rsidRPr="00B54BE1">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4AA4146B" w14:textId="77777777" w:rsidR="00FA7DED" w:rsidRPr="00B54BE1" w:rsidRDefault="00456D66">
            <w:pPr>
              <w:snapToGrid w:val="0"/>
              <w:spacing w:beforeLines="50" w:before="120" w:after="50"/>
              <w:jc w:val="center"/>
              <w:rPr>
                <w:bCs/>
                <w:szCs w:val="21"/>
              </w:rPr>
            </w:pPr>
            <w:r w:rsidRPr="00B54BE1">
              <w:rPr>
                <w:bCs/>
                <w:szCs w:val="21"/>
              </w:rPr>
              <w:t>劳动合同编号</w:t>
            </w:r>
          </w:p>
        </w:tc>
      </w:tr>
      <w:tr w:rsidR="00B54BE1" w:rsidRPr="00B54BE1" w14:paraId="59400940"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6AC68363" w14:textId="77777777" w:rsidR="00FA7DED" w:rsidRPr="00B54BE1" w:rsidRDefault="00FA7DED">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5CAB56B0" w14:textId="77777777" w:rsidR="00FA7DED" w:rsidRPr="00B54BE1" w:rsidRDefault="00FA7DED">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3429832B" w14:textId="77777777" w:rsidR="00FA7DED" w:rsidRPr="00B54BE1" w:rsidRDefault="00FA7DED">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3799CB4F" w14:textId="77777777" w:rsidR="00FA7DED" w:rsidRPr="00B54BE1" w:rsidRDefault="00FA7DED">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22196281" w14:textId="77777777" w:rsidR="00FA7DED" w:rsidRPr="00B54BE1" w:rsidRDefault="00FA7DED">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42E4A94F" w14:textId="77777777" w:rsidR="00FA7DED" w:rsidRPr="00B54BE1" w:rsidRDefault="00FA7DED">
            <w:pPr>
              <w:snapToGrid w:val="0"/>
              <w:spacing w:beforeLines="50" w:before="120" w:after="50"/>
              <w:rPr>
                <w:szCs w:val="21"/>
              </w:rPr>
            </w:pPr>
          </w:p>
        </w:tc>
      </w:tr>
      <w:tr w:rsidR="00B54BE1" w:rsidRPr="00B54BE1" w14:paraId="3BD28014"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8AFB605" w14:textId="77777777" w:rsidR="00FA7DED" w:rsidRPr="00B54BE1" w:rsidRDefault="00FA7DED">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57E68228" w14:textId="77777777" w:rsidR="00FA7DED" w:rsidRPr="00B54BE1" w:rsidRDefault="00FA7DED">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411C160B" w14:textId="77777777" w:rsidR="00FA7DED" w:rsidRPr="00B54BE1" w:rsidRDefault="00FA7DED">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6D8671D8" w14:textId="77777777" w:rsidR="00FA7DED" w:rsidRPr="00B54BE1" w:rsidRDefault="00FA7DED">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59CA611B" w14:textId="77777777" w:rsidR="00FA7DED" w:rsidRPr="00B54BE1" w:rsidRDefault="00FA7DED">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43FC298B" w14:textId="77777777" w:rsidR="00FA7DED" w:rsidRPr="00B54BE1" w:rsidRDefault="00FA7DED">
            <w:pPr>
              <w:snapToGrid w:val="0"/>
              <w:spacing w:beforeLines="50" w:before="120" w:after="50"/>
              <w:rPr>
                <w:szCs w:val="21"/>
              </w:rPr>
            </w:pPr>
          </w:p>
        </w:tc>
      </w:tr>
      <w:tr w:rsidR="00B54BE1" w:rsidRPr="00B54BE1" w14:paraId="53F13439"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15885D27" w14:textId="77777777" w:rsidR="00FA7DED" w:rsidRPr="00B54BE1" w:rsidRDefault="00FA7DED">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2B6A6B80" w14:textId="77777777" w:rsidR="00FA7DED" w:rsidRPr="00B54BE1" w:rsidRDefault="00FA7DED">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2CAAC82C" w14:textId="77777777" w:rsidR="00FA7DED" w:rsidRPr="00B54BE1" w:rsidRDefault="00FA7DED">
            <w:pPr>
              <w:snapToGrid w:val="0"/>
              <w:spacing w:beforeLines="50" w:before="120" w:after="50"/>
              <w:ind w:left="5250"/>
            </w:pPr>
          </w:p>
        </w:tc>
        <w:tc>
          <w:tcPr>
            <w:tcW w:w="1516" w:type="dxa"/>
            <w:tcBorders>
              <w:top w:val="single" w:sz="4" w:space="0" w:color="auto"/>
              <w:left w:val="single" w:sz="4" w:space="0" w:color="auto"/>
              <w:bottom w:val="single" w:sz="4" w:space="0" w:color="auto"/>
              <w:right w:val="single" w:sz="4" w:space="0" w:color="auto"/>
            </w:tcBorders>
          </w:tcPr>
          <w:p w14:paraId="2ECDFC14" w14:textId="77777777" w:rsidR="00FA7DED" w:rsidRPr="00B54BE1" w:rsidRDefault="00FA7DED">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2F4C58AB" w14:textId="77777777" w:rsidR="00FA7DED" w:rsidRPr="00B54BE1" w:rsidRDefault="00FA7DED">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1EF263F3" w14:textId="77777777" w:rsidR="00FA7DED" w:rsidRPr="00B54BE1" w:rsidRDefault="00FA7DED">
            <w:pPr>
              <w:snapToGrid w:val="0"/>
              <w:spacing w:beforeLines="50" w:before="120" w:after="50"/>
              <w:rPr>
                <w:szCs w:val="21"/>
              </w:rPr>
            </w:pPr>
          </w:p>
        </w:tc>
      </w:tr>
    </w:tbl>
    <w:p w14:paraId="676D4B77" w14:textId="77777777" w:rsidR="00FA7DED" w:rsidRPr="00B54BE1" w:rsidRDefault="00456D66">
      <w:pPr>
        <w:snapToGrid w:val="0"/>
        <w:spacing w:before="50" w:afterLines="50" w:after="120" w:line="440" w:lineRule="exact"/>
        <w:jc w:val="left"/>
        <w:rPr>
          <w:szCs w:val="21"/>
        </w:rPr>
      </w:pPr>
      <w:r w:rsidRPr="00B54BE1">
        <w:rPr>
          <w:szCs w:val="21"/>
        </w:rPr>
        <w:t>注：在填写时，如本表格不适合投标单位的实际情况，可根据本表格式</w:t>
      </w:r>
      <w:proofErr w:type="gramStart"/>
      <w:r w:rsidRPr="00B54BE1">
        <w:rPr>
          <w:szCs w:val="21"/>
        </w:rPr>
        <w:t>自行划表填写</w:t>
      </w:r>
      <w:proofErr w:type="gramEnd"/>
      <w:r w:rsidRPr="00B54BE1">
        <w:rPr>
          <w:szCs w:val="21"/>
        </w:rPr>
        <w:t>。</w:t>
      </w:r>
    </w:p>
    <w:p w14:paraId="66F50F7C" w14:textId="77777777" w:rsidR="00FA7DED" w:rsidRPr="00B54BE1" w:rsidRDefault="00456D66">
      <w:pPr>
        <w:rPr>
          <w:spacing w:val="20"/>
          <w:szCs w:val="21"/>
          <w:u w:val="single"/>
        </w:rPr>
      </w:pPr>
      <w:r w:rsidRPr="00B54BE1">
        <w:rPr>
          <w:szCs w:val="21"/>
        </w:rPr>
        <w:t>供应商</w:t>
      </w:r>
      <w:r w:rsidRPr="00B54BE1">
        <w:rPr>
          <w:rFonts w:hint="eastAsia"/>
          <w:szCs w:val="21"/>
        </w:rPr>
        <w:t>名称</w:t>
      </w:r>
      <w:r w:rsidRPr="00B54BE1">
        <w:rPr>
          <w:rFonts w:hint="eastAsia"/>
          <w:szCs w:val="21"/>
        </w:rPr>
        <w:t>(</w:t>
      </w:r>
      <w:r w:rsidRPr="00B54BE1">
        <w:rPr>
          <w:rFonts w:hint="eastAsia"/>
          <w:szCs w:val="21"/>
        </w:rPr>
        <w:t>电子签章</w:t>
      </w:r>
      <w:r w:rsidRPr="00B54BE1">
        <w:rPr>
          <w:szCs w:val="21"/>
        </w:rPr>
        <w:t>)</w:t>
      </w:r>
      <w:r w:rsidRPr="00B54BE1">
        <w:rPr>
          <w:spacing w:val="20"/>
          <w:szCs w:val="21"/>
        </w:rPr>
        <w:t>：日期：</w:t>
      </w:r>
    </w:p>
    <w:p w14:paraId="62600088" w14:textId="77777777" w:rsidR="00FA7DED" w:rsidRPr="00B54BE1" w:rsidRDefault="00FA7DED">
      <w:pPr>
        <w:rPr>
          <w:spacing w:val="20"/>
          <w:szCs w:val="21"/>
          <w:u w:val="single"/>
        </w:rPr>
      </w:pPr>
    </w:p>
    <w:p w14:paraId="18013E3F" w14:textId="77777777" w:rsidR="00FA7DED" w:rsidRPr="00B54BE1" w:rsidRDefault="00FA7DED">
      <w:pPr>
        <w:rPr>
          <w:szCs w:val="21"/>
        </w:rPr>
      </w:pPr>
    </w:p>
    <w:p w14:paraId="02BDAC64" w14:textId="77777777" w:rsidR="00FA7DED" w:rsidRPr="00B54BE1" w:rsidRDefault="00456D66">
      <w:pPr>
        <w:snapToGrid w:val="0"/>
        <w:spacing w:before="50" w:afterLines="50" w:after="120"/>
        <w:jc w:val="left"/>
        <w:rPr>
          <w:szCs w:val="21"/>
        </w:rPr>
      </w:pPr>
      <w:r w:rsidRPr="00B54BE1">
        <w:rPr>
          <w:szCs w:val="21"/>
        </w:rPr>
        <w:t>5</w:t>
      </w:r>
      <w:r w:rsidRPr="00B54BE1">
        <w:rPr>
          <w:szCs w:val="21"/>
        </w:rPr>
        <w:t>．企业管理体系认证或资质证明材料。</w:t>
      </w:r>
    </w:p>
    <w:p w14:paraId="418B1FF7" w14:textId="77777777" w:rsidR="00FA7DED" w:rsidRPr="00B54BE1" w:rsidRDefault="00FA7DED">
      <w:pPr>
        <w:snapToGrid w:val="0"/>
        <w:spacing w:before="50" w:afterLines="50" w:after="120"/>
        <w:jc w:val="left"/>
        <w:rPr>
          <w:szCs w:val="21"/>
        </w:rPr>
      </w:pPr>
    </w:p>
    <w:p w14:paraId="115623F2" w14:textId="77777777" w:rsidR="00FA7DED" w:rsidRPr="00B54BE1" w:rsidRDefault="00FA7DED">
      <w:pPr>
        <w:snapToGrid w:val="0"/>
        <w:spacing w:before="50" w:afterLines="50" w:after="120"/>
        <w:jc w:val="left"/>
        <w:rPr>
          <w:szCs w:val="21"/>
        </w:rPr>
      </w:pPr>
    </w:p>
    <w:p w14:paraId="30ADC3E5" w14:textId="77777777" w:rsidR="00FA7DED" w:rsidRPr="00B54BE1" w:rsidRDefault="00456D66">
      <w:pPr>
        <w:snapToGrid w:val="0"/>
        <w:spacing w:before="50" w:afterLines="50" w:after="120"/>
        <w:jc w:val="left"/>
        <w:rPr>
          <w:szCs w:val="21"/>
        </w:rPr>
      </w:pPr>
      <w:r w:rsidRPr="00B54BE1">
        <w:rPr>
          <w:szCs w:val="21"/>
        </w:rPr>
        <w:t>6</w:t>
      </w:r>
      <w:r w:rsidRPr="00B54BE1">
        <w:rPr>
          <w:szCs w:val="21"/>
        </w:rPr>
        <w:t>．技术服务、技术培训、售后服务的内容和措施。</w:t>
      </w:r>
    </w:p>
    <w:p w14:paraId="1540FEE3" w14:textId="77777777" w:rsidR="00FA7DED" w:rsidRPr="00B54BE1" w:rsidRDefault="00FA7DED">
      <w:pPr>
        <w:snapToGrid w:val="0"/>
        <w:spacing w:before="50" w:afterLines="50" w:after="120"/>
        <w:jc w:val="left"/>
        <w:rPr>
          <w:szCs w:val="21"/>
        </w:rPr>
      </w:pPr>
    </w:p>
    <w:p w14:paraId="797F0402" w14:textId="77777777" w:rsidR="00FA7DED" w:rsidRPr="00B54BE1" w:rsidRDefault="00FA7DED">
      <w:pPr>
        <w:snapToGrid w:val="0"/>
        <w:spacing w:before="50" w:afterLines="50" w:after="120"/>
        <w:jc w:val="left"/>
        <w:rPr>
          <w:szCs w:val="21"/>
        </w:rPr>
      </w:pPr>
    </w:p>
    <w:p w14:paraId="18C9ADC0" w14:textId="77777777" w:rsidR="00FA7DED" w:rsidRPr="00B54BE1" w:rsidRDefault="00456D66">
      <w:pPr>
        <w:snapToGrid w:val="0"/>
        <w:spacing w:before="50" w:afterLines="50" w:after="120"/>
        <w:jc w:val="left"/>
        <w:rPr>
          <w:szCs w:val="21"/>
        </w:rPr>
      </w:pPr>
      <w:r w:rsidRPr="00B54BE1">
        <w:rPr>
          <w:szCs w:val="21"/>
        </w:rPr>
        <w:t>7</w:t>
      </w:r>
      <w:r w:rsidRPr="00B54BE1">
        <w:rPr>
          <w:szCs w:val="21"/>
        </w:rPr>
        <w:t>．为本项目提供的其他优惠服务。</w:t>
      </w:r>
    </w:p>
    <w:p w14:paraId="0C1B5D52" w14:textId="77777777" w:rsidR="00FA7DED" w:rsidRPr="00B54BE1" w:rsidRDefault="00FA7DED">
      <w:pPr>
        <w:snapToGrid w:val="0"/>
        <w:spacing w:before="50" w:afterLines="50" w:after="120"/>
        <w:jc w:val="left"/>
        <w:rPr>
          <w:szCs w:val="21"/>
        </w:rPr>
      </w:pPr>
    </w:p>
    <w:p w14:paraId="10D7B99B" w14:textId="77777777" w:rsidR="00FA7DED" w:rsidRPr="00B54BE1" w:rsidRDefault="00FA7DED">
      <w:pPr>
        <w:snapToGrid w:val="0"/>
        <w:spacing w:before="50" w:afterLines="50" w:after="120"/>
        <w:jc w:val="left"/>
        <w:rPr>
          <w:szCs w:val="21"/>
        </w:rPr>
      </w:pPr>
    </w:p>
    <w:p w14:paraId="3EF8263B" w14:textId="77777777" w:rsidR="00FA7DED" w:rsidRPr="00B54BE1" w:rsidRDefault="00456D66">
      <w:pPr>
        <w:snapToGrid w:val="0"/>
        <w:spacing w:before="50" w:afterLines="50" w:after="120"/>
        <w:jc w:val="left"/>
        <w:rPr>
          <w:szCs w:val="21"/>
        </w:rPr>
      </w:pPr>
      <w:r w:rsidRPr="00B54BE1">
        <w:rPr>
          <w:szCs w:val="21"/>
        </w:rPr>
        <w:t xml:space="preserve">8. </w:t>
      </w:r>
      <w:r w:rsidRPr="00B54BE1">
        <w:rPr>
          <w:szCs w:val="21"/>
        </w:rPr>
        <w:t>供应商对本项目的合理化建议和改进措施。</w:t>
      </w:r>
    </w:p>
    <w:p w14:paraId="50DF84BE" w14:textId="77777777" w:rsidR="00FA7DED" w:rsidRPr="00B54BE1" w:rsidRDefault="00FA7DED">
      <w:pPr>
        <w:snapToGrid w:val="0"/>
        <w:spacing w:before="50" w:afterLines="50" w:after="120"/>
        <w:jc w:val="left"/>
        <w:rPr>
          <w:szCs w:val="21"/>
        </w:rPr>
      </w:pPr>
    </w:p>
    <w:p w14:paraId="29F448AA" w14:textId="77777777" w:rsidR="00FA7DED" w:rsidRPr="00B54BE1" w:rsidRDefault="00FA7DED">
      <w:pPr>
        <w:snapToGrid w:val="0"/>
        <w:spacing w:before="50" w:afterLines="50" w:after="120"/>
        <w:jc w:val="left"/>
        <w:rPr>
          <w:szCs w:val="21"/>
        </w:rPr>
      </w:pPr>
    </w:p>
    <w:p w14:paraId="1B945ADB" w14:textId="77777777" w:rsidR="00FA7DED" w:rsidRPr="00B54BE1" w:rsidRDefault="00456D66">
      <w:pPr>
        <w:snapToGrid w:val="0"/>
        <w:spacing w:before="50" w:afterLines="50" w:after="120"/>
        <w:jc w:val="left"/>
        <w:rPr>
          <w:szCs w:val="21"/>
        </w:rPr>
      </w:pPr>
      <w:r w:rsidRPr="00B54BE1">
        <w:rPr>
          <w:szCs w:val="21"/>
        </w:rPr>
        <w:t>9</w:t>
      </w:r>
      <w:r w:rsidRPr="00B54BE1">
        <w:rPr>
          <w:szCs w:val="21"/>
        </w:rPr>
        <w:t>．供应商需要说明的其他文件和说明。</w:t>
      </w:r>
    </w:p>
    <w:p w14:paraId="256E46C5" w14:textId="77777777" w:rsidR="00FA7DED" w:rsidRPr="00B54BE1" w:rsidRDefault="00456D66">
      <w:pPr>
        <w:snapToGrid w:val="0"/>
        <w:spacing w:beforeLines="50" w:before="120" w:after="50" w:line="440" w:lineRule="exact"/>
        <w:jc w:val="left"/>
        <w:outlineLvl w:val="1"/>
        <w:rPr>
          <w:bCs/>
          <w:sz w:val="24"/>
        </w:rPr>
      </w:pPr>
      <w:r w:rsidRPr="00B54BE1">
        <w:rPr>
          <w:szCs w:val="21"/>
        </w:rPr>
        <w:br w:type="page"/>
      </w:r>
      <w:r w:rsidRPr="00B54BE1">
        <w:rPr>
          <w:bCs/>
          <w:sz w:val="24"/>
        </w:rPr>
        <w:lastRenderedPageBreak/>
        <w:t>3</w:t>
      </w:r>
      <w:r w:rsidRPr="00B54BE1">
        <w:rPr>
          <w:bCs/>
          <w:sz w:val="24"/>
        </w:rPr>
        <w:t>．投标文件封面参考格式</w:t>
      </w:r>
      <w:r w:rsidRPr="00B54BE1">
        <w:rPr>
          <w:rFonts w:hint="eastAsia"/>
          <w:bCs/>
          <w:sz w:val="24"/>
        </w:rPr>
        <w:t>（报价文件）</w:t>
      </w:r>
      <w:r w:rsidRPr="00B54BE1">
        <w:rPr>
          <w:bCs/>
          <w:sz w:val="24"/>
        </w:rPr>
        <w:t>：</w:t>
      </w:r>
    </w:p>
    <w:p w14:paraId="129DCAC9" w14:textId="77777777" w:rsidR="00FA7DED" w:rsidRPr="00B54BE1" w:rsidRDefault="00FA7DED">
      <w:pPr>
        <w:snapToGrid w:val="0"/>
        <w:spacing w:before="50" w:afterLines="50" w:after="120" w:line="400" w:lineRule="exact"/>
        <w:jc w:val="left"/>
        <w:rPr>
          <w:bCs/>
          <w:sz w:val="24"/>
        </w:rPr>
      </w:pPr>
    </w:p>
    <w:p w14:paraId="4A7944FB" w14:textId="77777777" w:rsidR="00FA7DED" w:rsidRPr="00B54BE1" w:rsidRDefault="00FA7DED">
      <w:pPr>
        <w:snapToGrid w:val="0"/>
        <w:spacing w:beforeLines="50" w:before="120" w:after="50" w:line="360" w:lineRule="exact"/>
        <w:rPr>
          <w:sz w:val="24"/>
        </w:rPr>
      </w:pPr>
    </w:p>
    <w:p w14:paraId="2958215C" w14:textId="77777777" w:rsidR="00FA7DED" w:rsidRPr="00B54BE1" w:rsidRDefault="00FA7DED">
      <w:pPr>
        <w:snapToGrid w:val="0"/>
        <w:spacing w:beforeLines="50" w:before="120" w:after="50" w:line="360" w:lineRule="exact"/>
        <w:jc w:val="center"/>
        <w:rPr>
          <w:bCs/>
          <w:sz w:val="24"/>
        </w:rPr>
      </w:pPr>
    </w:p>
    <w:p w14:paraId="35048789" w14:textId="77777777" w:rsidR="00FA7DED" w:rsidRPr="00B54BE1" w:rsidRDefault="00456D66">
      <w:pPr>
        <w:snapToGrid w:val="0"/>
        <w:spacing w:beforeLines="50" w:before="120" w:after="50" w:line="360" w:lineRule="exact"/>
        <w:jc w:val="center"/>
        <w:rPr>
          <w:b/>
          <w:bCs/>
          <w:sz w:val="44"/>
          <w:szCs w:val="44"/>
        </w:rPr>
      </w:pPr>
      <w:r w:rsidRPr="00B54BE1">
        <w:rPr>
          <w:rFonts w:hint="eastAsia"/>
          <w:b/>
          <w:bCs/>
          <w:sz w:val="44"/>
          <w:szCs w:val="44"/>
        </w:rPr>
        <w:t>电子</w:t>
      </w:r>
      <w:r w:rsidRPr="00B54BE1">
        <w:rPr>
          <w:b/>
          <w:bCs/>
          <w:sz w:val="44"/>
          <w:szCs w:val="44"/>
        </w:rPr>
        <w:t>投标文件</w:t>
      </w:r>
    </w:p>
    <w:p w14:paraId="09D066B1" w14:textId="77777777" w:rsidR="00FA7DED" w:rsidRPr="00B54BE1" w:rsidRDefault="00FA7DED">
      <w:pPr>
        <w:snapToGrid w:val="0"/>
        <w:spacing w:beforeLines="50" w:before="120" w:after="50" w:line="360" w:lineRule="exact"/>
        <w:jc w:val="center"/>
        <w:rPr>
          <w:b/>
          <w:bCs/>
          <w:sz w:val="44"/>
          <w:szCs w:val="44"/>
        </w:rPr>
      </w:pPr>
    </w:p>
    <w:p w14:paraId="1B005890" w14:textId="77777777" w:rsidR="00FA7DED" w:rsidRPr="00B54BE1" w:rsidRDefault="00FA7DED">
      <w:pPr>
        <w:snapToGrid w:val="0"/>
        <w:spacing w:beforeLines="50" w:before="120" w:after="50" w:line="360" w:lineRule="exact"/>
        <w:jc w:val="center"/>
        <w:rPr>
          <w:b/>
          <w:bCs/>
          <w:sz w:val="44"/>
          <w:szCs w:val="44"/>
        </w:rPr>
      </w:pPr>
    </w:p>
    <w:p w14:paraId="775251FE" w14:textId="77777777" w:rsidR="00FA7DED" w:rsidRPr="00B54BE1" w:rsidRDefault="00456D66">
      <w:pPr>
        <w:snapToGrid w:val="0"/>
        <w:spacing w:beforeLines="50" w:before="120" w:after="50" w:line="360" w:lineRule="exact"/>
        <w:jc w:val="center"/>
        <w:rPr>
          <w:b/>
          <w:bCs/>
          <w:sz w:val="44"/>
          <w:szCs w:val="44"/>
        </w:rPr>
      </w:pPr>
      <w:r w:rsidRPr="00B54BE1">
        <w:rPr>
          <w:rFonts w:hint="eastAsia"/>
          <w:b/>
          <w:bCs/>
          <w:sz w:val="44"/>
          <w:szCs w:val="44"/>
        </w:rPr>
        <w:t>报价</w:t>
      </w:r>
      <w:r w:rsidRPr="00B54BE1">
        <w:rPr>
          <w:b/>
          <w:bCs/>
          <w:sz w:val="44"/>
          <w:szCs w:val="44"/>
        </w:rPr>
        <w:t>文件</w:t>
      </w:r>
    </w:p>
    <w:p w14:paraId="2C207AA1" w14:textId="77777777" w:rsidR="00FA7DED" w:rsidRPr="00B54BE1" w:rsidRDefault="00FA7DED">
      <w:pPr>
        <w:snapToGrid w:val="0"/>
        <w:spacing w:beforeLines="50" w:before="120" w:after="50" w:line="360" w:lineRule="exact"/>
        <w:rPr>
          <w:bCs/>
          <w:sz w:val="24"/>
        </w:rPr>
      </w:pPr>
    </w:p>
    <w:p w14:paraId="750D47FB" w14:textId="77777777" w:rsidR="00FA7DED" w:rsidRPr="00B54BE1" w:rsidRDefault="00FA7DED">
      <w:pPr>
        <w:snapToGrid w:val="0"/>
        <w:spacing w:beforeLines="50" w:before="120" w:after="50" w:line="360" w:lineRule="exact"/>
        <w:rPr>
          <w:bCs/>
          <w:sz w:val="24"/>
        </w:rPr>
      </w:pPr>
    </w:p>
    <w:p w14:paraId="198F4BB1" w14:textId="77777777" w:rsidR="00FA7DED" w:rsidRPr="00B54BE1" w:rsidRDefault="00FA7DED">
      <w:pPr>
        <w:snapToGrid w:val="0"/>
        <w:spacing w:beforeLines="50" w:before="120" w:after="50" w:line="360" w:lineRule="exact"/>
        <w:rPr>
          <w:bCs/>
          <w:sz w:val="24"/>
        </w:rPr>
      </w:pPr>
    </w:p>
    <w:p w14:paraId="2957812C" w14:textId="77777777" w:rsidR="00FA7DED" w:rsidRPr="00B54BE1" w:rsidRDefault="00456D66">
      <w:pPr>
        <w:snapToGrid w:val="0"/>
        <w:spacing w:beforeLines="50" w:before="120" w:after="50" w:line="360" w:lineRule="exact"/>
        <w:ind w:firstLineChars="300" w:firstLine="720"/>
        <w:rPr>
          <w:bCs/>
          <w:sz w:val="24"/>
        </w:rPr>
      </w:pPr>
      <w:r w:rsidRPr="00B54BE1">
        <w:rPr>
          <w:bCs/>
          <w:sz w:val="24"/>
        </w:rPr>
        <w:t>项目名称：</w:t>
      </w:r>
    </w:p>
    <w:p w14:paraId="1D032D7C" w14:textId="77777777" w:rsidR="00FA7DED" w:rsidRPr="00B54BE1" w:rsidRDefault="00456D66">
      <w:pPr>
        <w:snapToGrid w:val="0"/>
        <w:spacing w:beforeLines="50" w:before="120" w:after="50" w:line="360" w:lineRule="exact"/>
        <w:ind w:firstLineChars="300" w:firstLine="720"/>
        <w:rPr>
          <w:bCs/>
          <w:sz w:val="24"/>
        </w:rPr>
      </w:pPr>
      <w:r w:rsidRPr="00B54BE1">
        <w:rPr>
          <w:bCs/>
          <w:sz w:val="24"/>
        </w:rPr>
        <w:t>项目编号：</w:t>
      </w:r>
    </w:p>
    <w:p w14:paraId="1DF49FE0" w14:textId="77777777" w:rsidR="00FA7DED" w:rsidRPr="00B54BE1" w:rsidRDefault="00456D66">
      <w:pPr>
        <w:snapToGrid w:val="0"/>
        <w:spacing w:beforeLines="50" w:before="120" w:after="50" w:line="360" w:lineRule="exact"/>
        <w:ind w:firstLineChars="300" w:firstLine="720"/>
        <w:rPr>
          <w:bCs/>
          <w:sz w:val="24"/>
        </w:rPr>
      </w:pPr>
      <w:r w:rsidRPr="00B54BE1">
        <w:rPr>
          <w:bCs/>
          <w:sz w:val="24"/>
        </w:rPr>
        <w:t>分标号：（若无</w:t>
      </w:r>
      <w:r w:rsidRPr="00B54BE1">
        <w:rPr>
          <w:rFonts w:hint="eastAsia"/>
          <w:bCs/>
          <w:sz w:val="24"/>
        </w:rPr>
        <w:t>留空或写</w:t>
      </w:r>
      <w:r w:rsidRPr="00B54BE1">
        <w:rPr>
          <w:bCs/>
          <w:sz w:val="24"/>
        </w:rPr>
        <w:t>“/”</w:t>
      </w:r>
      <w:r w:rsidRPr="00B54BE1">
        <w:rPr>
          <w:bCs/>
          <w:sz w:val="24"/>
        </w:rPr>
        <w:t>）</w:t>
      </w:r>
    </w:p>
    <w:p w14:paraId="4CA62632" w14:textId="77777777" w:rsidR="00FA7DED" w:rsidRPr="00B54BE1" w:rsidRDefault="00456D66">
      <w:pPr>
        <w:snapToGrid w:val="0"/>
        <w:spacing w:beforeLines="50" w:before="120" w:after="50" w:line="360" w:lineRule="exact"/>
        <w:ind w:firstLineChars="300" w:firstLine="720"/>
        <w:rPr>
          <w:bCs/>
          <w:sz w:val="24"/>
        </w:rPr>
      </w:pPr>
      <w:r w:rsidRPr="00B54BE1">
        <w:rPr>
          <w:bCs/>
          <w:sz w:val="24"/>
        </w:rPr>
        <w:t>供应商名称：</w:t>
      </w:r>
    </w:p>
    <w:p w14:paraId="1D14337E" w14:textId="77777777" w:rsidR="00FA7DED" w:rsidRPr="00B54BE1" w:rsidRDefault="00456D66">
      <w:pPr>
        <w:snapToGrid w:val="0"/>
        <w:spacing w:beforeLines="50" w:before="120" w:after="50" w:line="360" w:lineRule="exact"/>
        <w:ind w:firstLineChars="300" w:firstLine="720"/>
        <w:rPr>
          <w:bCs/>
          <w:sz w:val="24"/>
        </w:rPr>
      </w:pPr>
      <w:r w:rsidRPr="00B54BE1">
        <w:rPr>
          <w:bCs/>
          <w:sz w:val="24"/>
        </w:rPr>
        <w:t>供应商地址：</w:t>
      </w:r>
    </w:p>
    <w:p w14:paraId="2B082EC2" w14:textId="77777777" w:rsidR="00FA7DED" w:rsidRPr="00B54BE1" w:rsidRDefault="00FA7DED">
      <w:pPr>
        <w:snapToGrid w:val="0"/>
        <w:spacing w:beforeLines="50" w:before="120" w:after="50" w:line="360" w:lineRule="exact"/>
        <w:ind w:firstLineChars="300" w:firstLine="720"/>
        <w:rPr>
          <w:bCs/>
          <w:sz w:val="24"/>
        </w:rPr>
      </w:pPr>
    </w:p>
    <w:p w14:paraId="73F694FA" w14:textId="77777777" w:rsidR="00FA7DED" w:rsidRPr="00B54BE1" w:rsidRDefault="00FA7DED">
      <w:pPr>
        <w:snapToGrid w:val="0"/>
        <w:spacing w:before="50" w:after="50" w:line="360" w:lineRule="exact"/>
        <w:ind w:firstLineChars="400" w:firstLine="960"/>
        <w:rPr>
          <w:bCs/>
          <w:sz w:val="24"/>
        </w:rPr>
      </w:pPr>
    </w:p>
    <w:p w14:paraId="55BE261E" w14:textId="77777777" w:rsidR="00FA7DED" w:rsidRPr="00B54BE1" w:rsidRDefault="00456D66">
      <w:pPr>
        <w:snapToGrid w:val="0"/>
        <w:spacing w:beforeLines="50" w:before="120" w:after="50" w:line="360" w:lineRule="exact"/>
        <w:jc w:val="center"/>
        <w:rPr>
          <w:sz w:val="24"/>
        </w:rPr>
      </w:pPr>
      <w:r w:rsidRPr="00B54BE1">
        <w:rPr>
          <w:sz w:val="24"/>
        </w:rPr>
        <w:t>年月日</w:t>
      </w:r>
    </w:p>
    <w:p w14:paraId="7AC92AEE" w14:textId="77777777" w:rsidR="00FA7DED" w:rsidRPr="00B54BE1" w:rsidRDefault="00FA7DED"/>
    <w:p w14:paraId="1280EB18" w14:textId="77777777" w:rsidR="00FA7DED" w:rsidRPr="00B54BE1" w:rsidRDefault="00456D66">
      <w:pPr>
        <w:jc w:val="center"/>
        <w:rPr>
          <w:b/>
          <w:bCs/>
          <w:szCs w:val="21"/>
        </w:rPr>
      </w:pPr>
      <w:r w:rsidRPr="00B54BE1">
        <w:rPr>
          <w:b/>
          <w:szCs w:val="21"/>
        </w:rPr>
        <w:br w:type="page"/>
      </w:r>
    </w:p>
    <w:p w14:paraId="76C7AA4B" w14:textId="77777777" w:rsidR="00FA7DED" w:rsidRPr="00B54BE1" w:rsidRDefault="00456D66">
      <w:pPr>
        <w:snapToGrid w:val="0"/>
        <w:spacing w:beforeLines="50" w:before="120" w:after="50" w:line="440" w:lineRule="exact"/>
        <w:jc w:val="center"/>
        <w:outlineLvl w:val="1"/>
        <w:rPr>
          <w:bCs/>
          <w:sz w:val="24"/>
        </w:rPr>
      </w:pPr>
      <w:r w:rsidRPr="00B54BE1">
        <w:rPr>
          <w:bCs/>
          <w:sz w:val="24"/>
        </w:rPr>
        <w:lastRenderedPageBreak/>
        <w:t>第三部分报价文件</w:t>
      </w:r>
    </w:p>
    <w:p w14:paraId="64DCF063" w14:textId="77777777" w:rsidR="00FA7DED" w:rsidRPr="00B54BE1" w:rsidRDefault="00FA7DED">
      <w:pPr>
        <w:jc w:val="center"/>
        <w:rPr>
          <w:b/>
          <w:bCs/>
          <w:szCs w:val="21"/>
        </w:rPr>
      </w:pPr>
    </w:p>
    <w:p w14:paraId="0AFEEA99" w14:textId="77777777" w:rsidR="00FA7DED" w:rsidRPr="00B54BE1" w:rsidRDefault="00456D66">
      <w:r w:rsidRPr="00B54BE1">
        <w:t>1</w:t>
      </w:r>
      <w:r w:rsidRPr="00B54BE1">
        <w:t>．投标函格式：</w:t>
      </w:r>
    </w:p>
    <w:p w14:paraId="707AA0E2" w14:textId="77777777" w:rsidR="00FA7DED" w:rsidRPr="00B54BE1" w:rsidRDefault="00FA7DED"/>
    <w:p w14:paraId="2B7AEBE0" w14:textId="77777777" w:rsidR="00FA7DED" w:rsidRPr="00B54BE1" w:rsidRDefault="00456D66">
      <w:pPr>
        <w:jc w:val="center"/>
        <w:rPr>
          <w:b/>
          <w:szCs w:val="21"/>
        </w:rPr>
      </w:pPr>
      <w:r w:rsidRPr="00B54BE1">
        <w:rPr>
          <w:b/>
          <w:szCs w:val="21"/>
        </w:rPr>
        <w:t>投标函</w:t>
      </w:r>
    </w:p>
    <w:p w14:paraId="25B7A7E6" w14:textId="77777777" w:rsidR="00FA7DED" w:rsidRPr="00B54BE1" w:rsidRDefault="00FA7DED">
      <w:pPr>
        <w:rPr>
          <w:b/>
          <w:szCs w:val="21"/>
        </w:rPr>
      </w:pPr>
    </w:p>
    <w:p w14:paraId="11B0ECE3" w14:textId="77777777" w:rsidR="00FA7DED" w:rsidRPr="00B54BE1" w:rsidRDefault="00456D66">
      <w:pPr>
        <w:spacing w:line="360" w:lineRule="auto"/>
        <w:rPr>
          <w:szCs w:val="21"/>
        </w:rPr>
      </w:pPr>
      <w:r w:rsidRPr="00B54BE1">
        <w:rPr>
          <w:szCs w:val="21"/>
        </w:rPr>
        <w:t>致：</w:t>
      </w:r>
      <w:bookmarkStart w:id="94" w:name="_Hlk19051378"/>
      <w:r w:rsidRPr="00B54BE1">
        <w:rPr>
          <w:szCs w:val="21"/>
        </w:rPr>
        <w:t>_</w:t>
      </w:r>
      <w:r w:rsidRPr="00B54BE1">
        <w:rPr>
          <w:i/>
          <w:iCs/>
          <w:szCs w:val="21"/>
          <w:u w:val="single"/>
        </w:rPr>
        <w:t>（采购</w:t>
      </w:r>
      <w:r w:rsidRPr="00B54BE1">
        <w:rPr>
          <w:rFonts w:hint="eastAsia"/>
          <w:i/>
          <w:iCs/>
          <w:szCs w:val="21"/>
          <w:u w:val="single"/>
        </w:rPr>
        <w:t>人</w:t>
      </w:r>
      <w:r w:rsidRPr="00B54BE1">
        <w:rPr>
          <w:i/>
          <w:iCs/>
          <w:szCs w:val="21"/>
          <w:u w:val="single"/>
        </w:rPr>
        <w:t>名称）</w:t>
      </w:r>
      <w:r w:rsidRPr="00B54BE1">
        <w:rPr>
          <w:i/>
          <w:iCs/>
          <w:szCs w:val="21"/>
        </w:rPr>
        <w:t>_</w:t>
      </w:r>
      <w:bookmarkEnd w:id="94"/>
      <w:r w:rsidRPr="00B54BE1">
        <w:rPr>
          <w:szCs w:val="21"/>
        </w:rPr>
        <w:t>：</w:t>
      </w:r>
    </w:p>
    <w:p w14:paraId="4B7C7B22" w14:textId="77777777" w:rsidR="00FA7DED" w:rsidRPr="00B54BE1" w:rsidRDefault="00456D66">
      <w:pPr>
        <w:spacing w:line="360" w:lineRule="auto"/>
        <w:ind w:firstLineChars="200" w:firstLine="420"/>
        <w:rPr>
          <w:szCs w:val="21"/>
        </w:rPr>
      </w:pPr>
      <w:r w:rsidRPr="00B54BE1">
        <w:rPr>
          <w:szCs w:val="21"/>
        </w:rPr>
        <w:t>我方已仔细研究了</w:t>
      </w:r>
      <w:bookmarkStart w:id="95" w:name="_Hlk19051388"/>
      <w:r w:rsidRPr="00B54BE1">
        <w:rPr>
          <w:rFonts w:hint="eastAsia"/>
          <w:i/>
          <w:iCs/>
          <w:szCs w:val="21"/>
          <w:u w:val="single"/>
        </w:rPr>
        <w:t>（项目名称）</w:t>
      </w:r>
      <w:bookmarkEnd w:id="95"/>
      <w:r w:rsidRPr="00B54BE1">
        <w:rPr>
          <w:szCs w:val="21"/>
        </w:rPr>
        <w:t>的招标文件的全部内容。签字代表</w:t>
      </w:r>
      <w:bookmarkStart w:id="96" w:name="_Hlk19051393"/>
      <w:r w:rsidRPr="00B54BE1">
        <w:rPr>
          <w:rFonts w:hint="eastAsia"/>
          <w:i/>
          <w:iCs/>
          <w:szCs w:val="21"/>
          <w:u w:val="single"/>
        </w:rPr>
        <w:t>（授权代表姓名）</w:t>
      </w:r>
      <w:bookmarkEnd w:id="96"/>
      <w:r w:rsidRPr="00B54BE1">
        <w:rPr>
          <w:szCs w:val="21"/>
        </w:rPr>
        <w:t>经正式授权并代表供应商</w:t>
      </w:r>
      <w:r w:rsidRPr="00B54BE1">
        <w:rPr>
          <w:szCs w:val="21"/>
        </w:rPr>
        <w:t>_</w:t>
      </w:r>
      <w:bookmarkStart w:id="97" w:name="_Hlk19051402"/>
      <w:r w:rsidRPr="00B54BE1">
        <w:rPr>
          <w:i/>
          <w:iCs/>
          <w:szCs w:val="21"/>
          <w:u w:val="single"/>
        </w:rPr>
        <w:t>（供应商名称）</w:t>
      </w:r>
      <w:bookmarkEnd w:id="97"/>
      <w:r w:rsidRPr="00B54BE1">
        <w:rPr>
          <w:szCs w:val="21"/>
        </w:rPr>
        <w:t>提交投标文件</w:t>
      </w:r>
      <w:r w:rsidRPr="00B54BE1">
        <w:rPr>
          <w:rFonts w:hint="eastAsia"/>
          <w:szCs w:val="21"/>
        </w:rPr>
        <w:t>。</w:t>
      </w:r>
    </w:p>
    <w:p w14:paraId="018CA9D0" w14:textId="77777777" w:rsidR="00FA7DED" w:rsidRPr="00B54BE1" w:rsidRDefault="00456D66">
      <w:pPr>
        <w:spacing w:line="360" w:lineRule="auto"/>
        <w:rPr>
          <w:szCs w:val="21"/>
        </w:rPr>
      </w:pPr>
      <w:r w:rsidRPr="00B54BE1">
        <w:rPr>
          <w:szCs w:val="21"/>
        </w:rPr>
        <w:t>据此函，签字代表宣布同意如下：</w:t>
      </w:r>
    </w:p>
    <w:p w14:paraId="0C5B379B" w14:textId="77777777" w:rsidR="00FA7DED" w:rsidRPr="00B54BE1" w:rsidRDefault="00456D66">
      <w:pPr>
        <w:spacing w:line="360" w:lineRule="auto"/>
        <w:rPr>
          <w:szCs w:val="21"/>
        </w:rPr>
      </w:pPr>
      <w:r w:rsidRPr="00B54BE1">
        <w:rPr>
          <w:szCs w:val="21"/>
        </w:rPr>
        <w:t>（</w:t>
      </w:r>
      <w:r w:rsidRPr="00B54BE1">
        <w:rPr>
          <w:szCs w:val="21"/>
        </w:rPr>
        <w:t>1</w:t>
      </w:r>
      <w:r w:rsidRPr="00B54BE1">
        <w:rPr>
          <w:szCs w:val="21"/>
        </w:rPr>
        <w:t>）</w:t>
      </w:r>
      <w:r w:rsidRPr="00B54BE1">
        <w:rPr>
          <w:rFonts w:hint="eastAsia"/>
          <w:szCs w:val="21"/>
        </w:rPr>
        <w:t>我方</w:t>
      </w:r>
      <w:r w:rsidRPr="00B54BE1">
        <w:rPr>
          <w:szCs w:val="21"/>
        </w:rPr>
        <w:t>已详细审查全部</w:t>
      </w:r>
      <w:r w:rsidRPr="00B54BE1">
        <w:rPr>
          <w:szCs w:val="21"/>
        </w:rPr>
        <w:t>“</w:t>
      </w:r>
      <w:r w:rsidRPr="00B54BE1">
        <w:rPr>
          <w:szCs w:val="21"/>
        </w:rPr>
        <w:t>招标文件</w:t>
      </w:r>
      <w:r w:rsidRPr="00B54BE1">
        <w:rPr>
          <w:szCs w:val="21"/>
        </w:rPr>
        <w:t>”</w:t>
      </w:r>
      <w:r w:rsidRPr="00B54BE1">
        <w:rPr>
          <w:szCs w:val="21"/>
        </w:rPr>
        <w:t>，包括修改文件（如有的话）以及全部参考资料和有关附件，已经了解我方对于招标文件、采购过程、采购结果有依法进行询问、质疑、投诉的权利及相关渠道和要求。</w:t>
      </w:r>
    </w:p>
    <w:p w14:paraId="2270DAC7" w14:textId="77777777" w:rsidR="00FA7DED" w:rsidRPr="00B54BE1" w:rsidRDefault="00456D66">
      <w:pPr>
        <w:spacing w:line="360" w:lineRule="auto"/>
        <w:rPr>
          <w:szCs w:val="21"/>
        </w:rPr>
      </w:pPr>
      <w:r w:rsidRPr="00B54BE1">
        <w:rPr>
          <w:szCs w:val="21"/>
        </w:rPr>
        <w:t>（</w:t>
      </w:r>
      <w:r w:rsidRPr="00B54BE1">
        <w:rPr>
          <w:szCs w:val="21"/>
        </w:rPr>
        <w:t>2</w:t>
      </w:r>
      <w:r w:rsidRPr="00B54BE1">
        <w:rPr>
          <w:szCs w:val="21"/>
        </w:rPr>
        <w:t>）</w:t>
      </w:r>
      <w:r w:rsidRPr="00B54BE1">
        <w:rPr>
          <w:rFonts w:hint="eastAsia"/>
          <w:szCs w:val="21"/>
        </w:rPr>
        <w:t>我方</w:t>
      </w:r>
      <w:r w:rsidRPr="00B54BE1">
        <w:rPr>
          <w:szCs w:val="21"/>
        </w:rPr>
        <w:t>在投标之前已经与贵方进行了充分的沟通，完全理解并接受招标文件的各项规定和要求，对招标文件的合理性、合法性不再有异议。</w:t>
      </w:r>
    </w:p>
    <w:p w14:paraId="5E85BC60" w14:textId="77777777" w:rsidR="00FA7DED" w:rsidRPr="00B54BE1" w:rsidRDefault="00456D66">
      <w:pPr>
        <w:spacing w:line="360" w:lineRule="auto"/>
        <w:rPr>
          <w:szCs w:val="21"/>
        </w:rPr>
      </w:pPr>
      <w:r w:rsidRPr="00B54BE1">
        <w:rPr>
          <w:rFonts w:hint="eastAsia"/>
          <w:szCs w:val="21"/>
        </w:rPr>
        <w:t>（</w:t>
      </w:r>
      <w:r w:rsidRPr="00B54BE1">
        <w:rPr>
          <w:rFonts w:hint="eastAsia"/>
          <w:szCs w:val="21"/>
        </w:rPr>
        <w:t>3</w:t>
      </w:r>
      <w:r w:rsidRPr="00B54BE1">
        <w:rPr>
          <w:rFonts w:hint="eastAsia"/>
          <w:szCs w:val="21"/>
        </w:rPr>
        <w:t>）我方承诺本投标有效期为第三章投标人须知规定的期限。</w:t>
      </w:r>
    </w:p>
    <w:p w14:paraId="4B989A49" w14:textId="77777777" w:rsidR="00FA7DED" w:rsidRPr="00B54BE1" w:rsidRDefault="00456D66">
      <w:pPr>
        <w:spacing w:line="360" w:lineRule="auto"/>
        <w:rPr>
          <w:szCs w:val="21"/>
        </w:rPr>
      </w:pPr>
      <w:r w:rsidRPr="00B54BE1">
        <w:rPr>
          <w:szCs w:val="21"/>
        </w:rPr>
        <w:t>（</w:t>
      </w:r>
      <w:r w:rsidRPr="00B54BE1">
        <w:rPr>
          <w:szCs w:val="21"/>
        </w:rPr>
        <w:t>4</w:t>
      </w:r>
      <w:r w:rsidRPr="00B54BE1">
        <w:rPr>
          <w:szCs w:val="21"/>
        </w:rPr>
        <w:t>）如中标，本投标文件至本项目合同履行</w:t>
      </w:r>
      <w:proofErr w:type="gramStart"/>
      <w:r w:rsidRPr="00B54BE1">
        <w:rPr>
          <w:szCs w:val="21"/>
        </w:rPr>
        <w:t>完毕止均保持</w:t>
      </w:r>
      <w:proofErr w:type="gramEnd"/>
      <w:r w:rsidRPr="00B54BE1">
        <w:rPr>
          <w:szCs w:val="21"/>
        </w:rPr>
        <w:t>有效，</w:t>
      </w:r>
      <w:r w:rsidRPr="00B54BE1">
        <w:rPr>
          <w:rFonts w:hint="eastAsia"/>
          <w:szCs w:val="21"/>
        </w:rPr>
        <w:t>我方</w:t>
      </w:r>
      <w:r w:rsidRPr="00B54BE1">
        <w:rPr>
          <w:szCs w:val="21"/>
        </w:rPr>
        <w:t>将按</w:t>
      </w:r>
      <w:r w:rsidRPr="00B54BE1">
        <w:rPr>
          <w:szCs w:val="21"/>
        </w:rPr>
        <w:t>“</w:t>
      </w:r>
      <w:r w:rsidRPr="00B54BE1">
        <w:rPr>
          <w:szCs w:val="21"/>
        </w:rPr>
        <w:t>招标文件</w:t>
      </w:r>
      <w:r w:rsidRPr="00B54BE1">
        <w:rPr>
          <w:szCs w:val="21"/>
        </w:rPr>
        <w:t>”</w:t>
      </w:r>
      <w:r w:rsidRPr="00B54BE1">
        <w:rPr>
          <w:szCs w:val="21"/>
        </w:rPr>
        <w:t>及政府采购法律、法规的规定履行合同责任和义务</w:t>
      </w:r>
      <w:r w:rsidRPr="00B54BE1">
        <w:rPr>
          <w:rFonts w:hint="eastAsia"/>
          <w:szCs w:val="21"/>
        </w:rPr>
        <w:t>，并承诺</w:t>
      </w:r>
      <w:proofErr w:type="gramStart"/>
      <w:r w:rsidRPr="00B54BE1">
        <w:rPr>
          <w:szCs w:val="21"/>
        </w:rPr>
        <w:t>不</w:t>
      </w:r>
      <w:proofErr w:type="gramEnd"/>
      <w:r w:rsidRPr="00B54BE1">
        <w:rPr>
          <w:szCs w:val="21"/>
        </w:rPr>
        <w:t>分包及转包他人。</w:t>
      </w:r>
    </w:p>
    <w:p w14:paraId="3863B7CA" w14:textId="77777777" w:rsidR="00FA7DED" w:rsidRPr="00B54BE1" w:rsidRDefault="00456D66">
      <w:pPr>
        <w:spacing w:line="360" w:lineRule="auto"/>
        <w:rPr>
          <w:szCs w:val="21"/>
        </w:rPr>
      </w:pPr>
      <w:r w:rsidRPr="00B54BE1">
        <w:rPr>
          <w:szCs w:val="21"/>
        </w:rPr>
        <w:t>（</w:t>
      </w:r>
      <w:r w:rsidRPr="00B54BE1">
        <w:rPr>
          <w:szCs w:val="21"/>
        </w:rPr>
        <w:t>5</w:t>
      </w:r>
      <w:r w:rsidRPr="00B54BE1">
        <w:rPr>
          <w:szCs w:val="21"/>
        </w:rPr>
        <w:t>）</w:t>
      </w:r>
      <w:r w:rsidRPr="00B54BE1">
        <w:rPr>
          <w:rFonts w:hint="eastAsia"/>
          <w:szCs w:val="21"/>
        </w:rPr>
        <w:t>我方</w:t>
      </w:r>
      <w:r w:rsidRPr="00B54BE1">
        <w:rPr>
          <w:szCs w:val="21"/>
        </w:rPr>
        <w:t>同意按照贵方要求提供与投标有关的一切数据或资料。</w:t>
      </w:r>
    </w:p>
    <w:p w14:paraId="648E8EFB" w14:textId="77777777" w:rsidR="00FA7DED" w:rsidRPr="00B54BE1" w:rsidRDefault="00456D66">
      <w:pPr>
        <w:spacing w:line="360" w:lineRule="auto"/>
        <w:rPr>
          <w:szCs w:val="21"/>
        </w:rPr>
      </w:pPr>
      <w:r w:rsidRPr="00B54BE1">
        <w:rPr>
          <w:szCs w:val="21"/>
        </w:rPr>
        <w:t>（</w:t>
      </w:r>
      <w:r w:rsidRPr="00B54BE1">
        <w:rPr>
          <w:szCs w:val="21"/>
        </w:rPr>
        <w:t>6</w:t>
      </w:r>
      <w:r w:rsidRPr="00B54BE1">
        <w:rPr>
          <w:szCs w:val="21"/>
        </w:rPr>
        <w:t>）与本项目有关的一切正式往来信函请寄：</w:t>
      </w:r>
    </w:p>
    <w:p w14:paraId="4C1021C7" w14:textId="77777777" w:rsidR="00FA7DED" w:rsidRPr="00B54BE1" w:rsidRDefault="00456D66">
      <w:pPr>
        <w:spacing w:line="360" w:lineRule="auto"/>
        <w:rPr>
          <w:szCs w:val="21"/>
        </w:rPr>
      </w:pPr>
      <w:r w:rsidRPr="00B54BE1">
        <w:rPr>
          <w:szCs w:val="21"/>
        </w:rPr>
        <w:t>地址：邮编：电话：</w:t>
      </w:r>
    </w:p>
    <w:p w14:paraId="21ECAD08" w14:textId="77777777" w:rsidR="00FA7DED" w:rsidRPr="00B54BE1" w:rsidRDefault="00456D66">
      <w:pPr>
        <w:spacing w:line="360" w:lineRule="auto"/>
        <w:rPr>
          <w:szCs w:val="21"/>
        </w:rPr>
      </w:pPr>
      <w:r w:rsidRPr="00B54BE1">
        <w:rPr>
          <w:szCs w:val="21"/>
        </w:rPr>
        <w:t>传真：</w:t>
      </w:r>
    </w:p>
    <w:p w14:paraId="0FB6C84D" w14:textId="77777777" w:rsidR="00FA7DED" w:rsidRPr="00B54BE1" w:rsidRDefault="00456D66">
      <w:pPr>
        <w:spacing w:line="360" w:lineRule="auto"/>
        <w:rPr>
          <w:szCs w:val="21"/>
        </w:rPr>
      </w:pPr>
      <w:r w:rsidRPr="00B54BE1">
        <w:rPr>
          <w:szCs w:val="21"/>
        </w:rPr>
        <w:t>供应商代表姓名职务：</w:t>
      </w:r>
      <w:r w:rsidRPr="00B54BE1">
        <w:rPr>
          <w:rFonts w:hint="eastAsia"/>
          <w:szCs w:val="21"/>
        </w:rPr>
        <w:t>邮箱：</w:t>
      </w:r>
    </w:p>
    <w:p w14:paraId="722EF4E2" w14:textId="77777777" w:rsidR="00FA7DED" w:rsidRPr="00B54BE1" w:rsidRDefault="00FA7DED">
      <w:pPr>
        <w:spacing w:line="360" w:lineRule="auto"/>
        <w:rPr>
          <w:szCs w:val="21"/>
        </w:rPr>
      </w:pPr>
    </w:p>
    <w:p w14:paraId="0E7563D0" w14:textId="77777777" w:rsidR="00FA7DED" w:rsidRPr="00B54BE1" w:rsidRDefault="00FA7DED">
      <w:pPr>
        <w:spacing w:line="360" w:lineRule="auto"/>
        <w:rPr>
          <w:szCs w:val="21"/>
        </w:rPr>
      </w:pPr>
    </w:p>
    <w:p w14:paraId="4882D0A5" w14:textId="77777777" w:rsidR="00FA7DED" w:rsidRPr="00B54BE1" w:rsidRDefault="00FA7DED">
      <w:pPr>
        <w:spacing w:line="360" w:lineRule="auto"/>
        <w:rPr>
          <w:szCs w:val="21"/>
        </w:rPr>
      </w:pPr>
    </w:p>
    <w:p w14:paraId="5D8B189D" w14:textId="77777777" w:rsidR="00FA7DED" w:rsidRPr="00B54BE1" w:rsidRDefault="00456D66">
      <w:pPr>
        <w:spacing w:line="360" w:lineRule="auto"/>
        <w:rPr>
          <w:szCs w:val="21"/>
        </w:rPr>
      </w:pPr>
      <w:r w:rsidRPr="00B54BE1">
        <w:rPr>
          <w:rFonts w:hint="eastAsia"/>
          <w:szCs w:val="21"/>
        </w:rPr>
        <w:t>供应商名称</w:t>
      </w:r>
      <w:r w:rsidRPr="00B54BE1">
        <w:rPr>
          <w:rFonts w:hint="eastAsia"/>
          <w:szCs w:val="21"/>
        </w:rPr>
        <w:t>(</w:t>
      </w:r>
      <w:r w:rsidRPr="00B54BE1">
        <w:rPr>
          <w:rFonts w:hint="eastAsia"/>
          <w:szCs w:val="21"/>
        </w:rPr>
        <w:t>电子签章</w:t>
      </w:r>
      <w:r w:rsidRPr="00B54BE1">
        <w:rPr>
          <w:rFonts w:hint="eastAsia"/>
          <w:szCs w:val="21"/>
        </w:rPr>
        <w:t>)</w:t>
      </w:r>
      <w:r w:rsidRPr="00B54BE1">
        <w:rPr>
          <w:rFonts w:hint="eastAsia"/>
          <w:szCs w:val="21"/>
        </w:rPr>
        <w:t>：</w:t>
      </w:r>
    </w:p>
    <w:p w14:paraId="3C3C3499" w14:textId="77777777" w:rsidR="00FA7DED" w:rsidRPr="00B54BE1" w:rsidRDefault="00456D66">
      <w:pPr>
        <w:spacing w:line="360" w:lineRule="auto"/>
        <w:rPr>
          <w:szCs w:val="21"/>
        </w:rPr>
      </w:pPr>
      <w:r w:rsidRPr="00B54BE1">
        <w:rPr>
          <w:szCs w:val="21"/>
        </w:rPr>
        <w:t>日期：年月日</w:t>
      </w:r>
    </w:p>
    <w:p w14:paraId="6CBAAB32" w14:textId="77777777" w:rsidR="00FA7DED" w:rsidRPr="00B54BE1" w:rsidRDefault="00456D66">
      <w:r w:rsidRPr="00B54BE1">
        <w:rPr>
          <w:b/>
          <w:szCs w:val="21"/>
        </w:rPr>
        <w:br w:type="page"/>
      </w:r>
      <w:r w:rsidRPr="00B54BE1">
        <w:lastRenderedPageBreak/>
        <w:t>2</w:t>
      </w:r>
      <w:r w:rsidRPr="00B54BE1">
        <w:t>．投标报价明细表格式：</w:t>
      </w:r>
    </w:p>
    <w:p w14:paraId="5046804B" w14:textId="77777777" w:rsidR="00FA7DED" w:rsidRPr="00B54BE1" w:rsidRDefault="00456D66">
      <w:pPr>
        <w:jc w:val="center"/>
        <w:rPr>
          <w:b/>
          <w:szCs w:val="21"/>
        </w:rPr>
      </w:pPr>
      <w:r w:rsidRPr="00B54BE1">
        <w:rPr>
          <w:b/>
          <w:szCs w:val="21"/>
        </w:rPr>
        <w:t>投标报价明细表</w:t>
      </w:r>
    </w:p>
    <w:p w14:paraId="3BB4A313" w14:textId="77777777" w:rsidR="00FA7DED" w:rsidRPr="00B54BE1" w:rsidRDefault="00456D66">
      <w:pPr>
        <w:ind w:firstLineChars="1150" w:firstLine="2415"/>
        <w:rPr>
          <w:szCs w:val="21"/>
        </w:rPr>
      </w:pPr>
      <w:r w:rsidRPr="00B54BE1">
        <w:rPr>
          <w:szCs w:val="21"/>
        </w:rPr>
        <w:t>金额单位：人民币（元）</w:t>
      </w:r>
    </w:p>
    <w:p w14:paraId="1BE0E3F9" w14:textId="77777777" w:rsidR="00FA7DED" w:rsidRPr="00B54BE1" w:rsidRDefault="00FA7DED">
      <w:pPr>
        <w:rPr>
          <w:spacing w:val="20"/>
          <w:szCs w:val="21"/>
          <w:u w:val="single"/>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389"/>
        <w:gridCol w:w="2410"/>
        <w:gridCol w:w="1418"/>
        <w:gridCol w:w="1134"/>
        <w:gridCol w:w="1275"/>
        <w:gridCol w:w="1485"/>
      </w:tblGrid>
      <w:tr w:rsidR="00B54BE1" w:rsidRPr="00B54BE1" w14:paraId="2CD2F68F" w14:textId="77777777">
        <w:trPr>
          <w:trHeight w:val="645"/>
          <w:jc w:val="center"/>
        </w:trPr>
        <w:tc>
          <w:tcPr>
            <w:tcW w:w="755" w:type="dxa"/>
            <w:shd w:val="clear" w:color="auto" w:fill="auto"/>
            <w:vAlign w:val="center"/>
          </w:tcPr>
          <w:p w14:paraId="1D9699A8" w14:textId="77777777" w:rsidR="00FA7DED" w:rsidRPr="00B54BE1" w:rsidRDefault="00456D66">
            <w:pPr>
              <w:widowControl/>
              <w:jc w:val="center"/>
              <w:rPr>
                <w:rFonts w:ascii="宋体" w:hAnsi="宋体" w:cs="宋体"/>
                <w:b/>
                <w:bCs/>
                <w:kern w:val="0"/>
                <w:szCs w:val="21"/>
              </w:rPr>
            </w:pPr>
            <w:r w:rsidRPr="00B54BE1">
              <w:rPr>
                <w:rFonts w:ascii="宋体" w:hAnsi="宋体" w:cs="宋体" w:hint="eastAsia"/>
                <w:b/>
                <w:bCs/>
                <w:kern w:val="0"/>
                <w:szCs w:val="21"/>
              </w:rPr>
              <w:t>序号</w:t>
            </w:r>
          </w:p>
        </w:tc>
        <w:tc>
          <w:tcPr>
            <w:tcW w:w="1389" w:type="dxa"/>
            <w:shd w:val="clear" w:color="000000" w:fill="FFFFFF"/>
            <w:vAlign w:val="center"/>
          </w:tcPr>
          <w:p w14:paraId="35917F79" w14:textId="77777777" w:rsidR="00FA7DED" w:rsidRPr="00B54BE1" w:rsidRDefault="00456D66">
            <w:pPr>
              <w:widowControl/>
              <w:jc w:val="center"/>
              <w:rPr>
                <w:rFonts w:ascii="宋体" w:hAnsi="宋体" w:cs="宋体"/>
                <w:b/>
                <w:bCs/>
                <w:kern w:val="0"/>
                <w:szCs w:val="21"/>
              </w:rPr>
            </w:pPr>
            <w:r w:rsidRPr="00B54BE1">
              <w:rPr>
                <w:rFonts w:ascii="宋体" w:hAnsi="宋体" w:cs="宋体" w:hint="eastAsia"/>
                <w:b/>
                <w:bCs/>
                <w:kern w:val="0"/>
                <w:szCs w:val="21"/>
              </w:rPr>
              <w:t>服务内容</w:t>
            </w:r>
          </w:p>
        </w:tc>
        <w:tc>
          <w:tcPr>
            <w:tcW w:w="2410" w:type="dxa"/>
            <w:shd w:val="clear" w:color="000000" w:fill="FFFFFF"/>
            <w:vAlign w:val="center"/>
          </w:tcPr>
          <w:p w14:paraId="6BC28803" w14:textId="77777777" w:rsidR="00FA7DED" w:rsidRPr="00B54BE1" w:rsidRDefault="00456D66">
            <w:pPr>
              <w:widowControl/>
              <w:jc w:val="center"/>
              <w:rPr>
                <w:rFonts w:ascii="宋体" w:hAnsi="宋体" w:cs="宋体"/>
                <w:b/>
                <w:bCs/>
                <w:kern w:val="0"/>
                <w:szCs w:val="21"/>
              </w:rPr>
            </w:pPr>
            <w:r w:rsidRPr="00B54BE1">
              <w:rPr>
                <w:rFonts w:ascii="宋体" w:hAnsi="宋体" w:cs="宋体" w:hint="eastAsia"/>
                <w:b/>
                <w:bCs/>
                <w:kern w:val="0"/>
                <w:szCs w:val="21"/>
              </w:rPr>
              <w:t>服务地点</w:t>
            </w:r>
          </w:p>
        </w:tc>
        <w:tc>
          <w:tcPr>
            <w:tcW w:w="1418" w:type="dxa"/>
            <w:shd w:val="clear" w:color="000000" w:fill="FFFFFF"/>
            <w:vAlign w:val="center"/>
          </w:tcPr>
          <w:p w14:paraId="29D41CB3" w14:textId="77777777" w:rsidR="00FA7DED" w:rsidRPr="00B54BE1" w:rsidRDefault="00456D66">
            <w:pPr>
              <w:widowControl/>
              <w:jc w:val="center"/>
              <w:rPr>
                <w:rFonts w:ascii="宋体" w:hAnsi="宋体" w:cs="宋体"/>
                <w:b/>
                <w:bCs/>
                <w:kern w:val="0"/>
                <w:szCs w:val="21"/>
              </w:rPr>
            </w:pPr>
            <w:r w:rsidRPr="00B54BE1">
              <w:rPr>
                <w:rFonts w:ascii="宋体" w:hAnsi="宋体" w:cs="宋体" w:hint="eastAsia"/>
                <w:b/>
                <w:bCs/>
                <w:kern w:val="0"/>
                <w:szCs w:val="21"/>
              </w:rPr>
              <w:t>床位数（张）</w:t>
            </w:r>
          </w:p>
        </w:tc>
        <w:tc>
          <w:tcPr>
            <w:tcW w:w="1134" w:type="dxa"/>
            <w:shd w:val="clear" w:color="000000" w:fill="FFFFFF"/>
            <w:vAlign w:val="center"/>
          </w:tcPr>
          <w:p w14:paraId="495DCD67" w14:textId="77777777" w:rsidR="00FA7DED" w:rsidRPr="00B54BE1" w:rsidRDefault="00456D66">
            <w:pPr>
              <w:widowControl/>
              <w:jc w:val="center"/>
              <w:rPr>
                <w:rFonts w:ascii="宋体" w:hAnsi="宋体" w:cs="宋体"/>
                <w:b/>
                <w:bCs/>
                <w:kern w:val="0"/>
                <w:szCs w:val="21"/>
              </w:rPr>
            </w:pPr>
            <w:r w:rsidRPr="00B54BE1">
              <w:rPr>
                <w:rFonts w:ascii="宋体" w:hAnsi="宋体" w:cs="宋体" w:hint="eastAsia"/>
                <w:b/>
                <w:bCs/>
                <w:kern w:val="0"/>
                <w:szCs w:val="21"/>
              </w:rPr>
              <w:t>服务期限（天）</w:t>
            </w:r>
          </w:p>
        </w:tc>
        <w:tc>
          <w:tcPr>
            <w:tcW w:w="1275" w:type="dxa"/>
            <w:shd w:val="clear" w:color="000000" w:fill="FFFFFF"/>
            <w:vAlign w:val="center"/>
          </w:tcPr>
          <w:p w14:paraId="2E9DC21C" w14:textId="77777777" w:rsidR="00FA7DED" w:rsidRPr="00B54BE1" w:rsidRDefault="00456D66">
            <w:pPr>
              <w:widowControl/>
              <w:jc w:val="center"/>
              <w:rPr>
                <w:rFonts w:ascii="宋体" w:hAnsi="宋体" w:cs="宋体"/>
                <w:b/>
                <w:bCs/>
                <w:kern w:val="0"/>
                <w:szCs w:val="21"/>
              </w:rPr>
            </w:pPr>
            <w:r w:rsidRPr="00B54BE1">
              <w:rPr>
                <w:rFonts w:ascii="宋体" w:hAnsi="宋体" w:cs="宋体" w:hint="eastAsia"/>
                <w:b/>
                <w:bCs/>
                <w:kern w:val="0"/>
                <w:szCs w:val="21"/>
              </w:rPr>
              <w:t>单价（元/床/天）</w:t>
            </w:r>
          </w:p>
        </w:tc>
        <w:tc>
          <w:tcPr>
            <w:tcW w:w="1485" w:type="dxa"/>
            <w:shd w:val="clear" w:color="000000" w:fill="FFFFFF"/>
            <w:vAlign w:val="center"/>
          </w:tcPr>
          <w:p w14:paraId="44CDF8EA" w14:textId="77777777" w:rsidR="00FA7DED" w:rsidRPr="00B54BE1" w:rsidRDefault="00456D66">
            <w:pPr>
              <w:widowControl/>
              <w:jc w:val="center"/>
              <w:rPr>
                <w:rFonts w:ascii="宋体" w:hAnsi="宋体" w:cs="宋体"/>
                <w:b/>
                <w:bCs/>
                <w:kern w:val="0"/>
                <w:szCs w:val="21"/>
              </w:rPr>
            </w:pPr>
            <w:r w:rsidRPr="00B54BE1">
              <w:rPr>
                <w:rFonts w:ascii="宋体" w:hAnsi="宋体" w:cs="宋体" w:hint="eastAsia"/>
                <w:b/>
                <w:bCs/>
                <w:kern w:val="0"/>
                <w:szCs w:val="21"/>
              </w:rPr>
              <w:t>合计（元）</w:t>
            </w:r>
          </w:p>
        </w:tc>
      </w:tr>
      <w:tr w:rsidR="00B54BE1" w:rsidRPr="00B54BE1" w14:paraId="6D4F2420" w14:textId="77777777">
        <w:trPr>
          <w:trHeight w:val="2106"/>
          <w:jc w:val="center"/>
        </w:trPr>
        <w:tc>
          <w:tcPr>
            <w:tcW w:w="755" w:type="dxa"/>
            <w:shd w:val="clear" w:color="auto" w:fill="auto"/>
            <w:noWrap/>
            <w:vAlign w:val="center"/>
          </w:tcPr>
          <w:p w14:paraId="3449A5B7" w14:textId="77777777" w:rsidR="00FA7DED" w:rsidRPr="00B54BE1" w:rsidRDefault="00456D66">
            <w:pPr>
              <w:widowControl/>
              <w:jc w:val="center"/>
              <w:rPr>
                <w:rFonts w:ascii="宋体" w:hAnsi="宋体" w:cs="宋体"/>
                <w:kern w:val="0"/>
                <w:szCs w:val="21"/>
              </w:rPr>
            </w:pPr>
            <w:r w:rsidRPr="00B54BE1">
              <w:rPr>
                <w:rFonts w:ascii="宋体" w:hAnsi="宋体" w:cs="宋体" w:hint="eastAsia"/>
                <w:kern w:val="0"/>
                <w:szCs w:val="21"/>
              </w:rPr>
              <w:t>1</w:t>
            </w:r>
          </w:p>
        </w:tc>
        <w:tc>
          <w:tcPr>
            <w:tcW w:w="1389" w:type="dxa"/>
            <w:shd w:val="clear" w:color="000000" w:fill="FFFFFF"/>
            <w:noWrap/>
            <w:vAlign w:val="center"/>
          </w:tcPr>
          <w:p w14:paraId="08672830" w14:textId="77777777" w:rsidR="00FA7DED" w:rsidRPr="00B54BE1" w:rsidRDefault="00456D66">
            <w:pPr>
              <w:widowControl/>
              <w:jc w:val="center"/>
              <w:rPr>
                <w:rFonts w:ascii="宋体" w:hAnsi="宋体" w:cs="宋体"/>
                <w:kern w:val="0"/>
                <w:szCs w:val="21"/>
              </w:rPr>
            </w:pPr>
            <w:r w:rsidRPr="00B54BE1">
              <w:rPr>
                <w:rFonts w:ascii="宋体" w:hAnsi="宋体" w:cs="宋体" w:hint="eastAsia"/>
                <w:kern w:val="0"/>
                <w:szCs w:val="21"/>
              </w:rPr>
              <w:t>医疗废物处置服务</w:t>
            </w:r>
          </w:p>
        </w:tc>
        <w:tc>
          <w:tcPr>
            <w:tcW w:w="2410" w:type="dxa"/>
            <w:shd w:val="clear" w:color="000000" w:fill="FFFFFF"/>
            <w:vAlign w:val="center"/>
          </w:tcPr>
          <w:p w14:paraId="7CA95A14" w14:textId="77777777" w:rsidR="00FA7DED" w:rsidRPr="00B54BE1" w:rsidRDefault="00456D66">
            <w:pPr>
              <w:widowControl/>
              <w:rPr>
                <w:rFonts w:ascii="宋体" w:hAnsi="宋体" w:cs="宋体"/>
                <w:szCs w:val="21"/>
              </w:rPr>
            </w:pPr>
            <w:r w:rsidRPr="00B54BE1">
              <w:rPr>
                <w:rFonts w:ascii="宋体" w:hAnsi="宋体" w:cs="宋体" w:hint="eastAsia"/>
                <w:szCs w:val="21"/>
              </w:rPr>
              <w:t>1、广西医科大学第一附属医院：广西南宁市</w:t>
            </w:r>
            <w:proofErr w:type="gramStart"/>
            <w:r w:rsidRPr="00B54BE1">
              <w:rPr>
                <w:rFonts w:ascii="宋体" w:hAnsi="宋体" w:cs="宋体" w:hint="eastAsia"/>
                <w:szCs w:val="21"/>
              </w:rPr>
              <w:t>青秀</w:t>
            </w:r>
            <w:proofErr w:type="gramEnd"/>
            <w:r w:rsidRPr="00B54BE1">
              <w:rPr>
                <w:rFonts w:ascii="宋体" w:hAnsi="宋体" w:cs="宋体" w:hint="eastAsia"/>
                <w:szCs w:val="21"/>
              </w:rPr>
              <w:t>区双拥路6号</w:t>
            </w:r>
          </w:p>
          <w:p w14:paraId="6AF899BB" w14:textId="77777777" w:rsidR="00FA7DED" w:rsidRPr="00B54BE1" w:rsidRDefault="00456D66">
            <w:pPr>
              <w:widowControl/>
              <w:rPr>
                <w:rFonts w:ascii="宋体" w:hAnsi="宋体" w:cs="宋体"/>
                <w:szCs w:val="21"/>
              </w:rPr>
            </w:pPr>
            <w:r w:rsidRPr="00B54BE1">
              <w:rPr>
                <w:rFonts w:ascii="宋体" w:hAnsi="宋体" w:cs="宋体" w:hint="eastAsia"/>
                <w:szCs w:val="21"/>
              </w:rPr>
              <w:t>2、</w:t>
            </w:r>
            <w:proofErr w:type="gramStart"/>
            <w:r w:rsidRPr="00B54BE1">
              <w:rPr>
                <w:rFonts w:ascii="宋体" w:hAnsi="宋体" w:cs="宋体" w:hint="eastAsia"/>
                <w:szCs w:val="21"/>
              </w:rPr>
              <w:t>青秀</w:t>
            </w:r>
            <w:proofErr w:type="gramEnd"/>
            <w:r w:rsidRPr="00B54BE1">
              <w:rPr>
                <w:rFonts w:ascii="宋体" w:hAnsi="宋体" w:cs="宋体" w:hint="eastAsia"/>
                <w:szCs w:val="21"/>
              </w:rPr>
              <w:t>小区综合门诊部:南宁市</w:t>
            </w:r>
            <w:proofErr w:type="gramStart"/>
            <w:r w:rsidRPr="00B54BE1">
              <w:rPr>
                <w:rFonts w:ascii="宋体" w:hAnsi="宋体" w:cs="宋体" w:hint="eastAsia"/>
                <w:szCs w:val="21"/>
              </w:rPr>
              <w:t>会展路</w:t>
            </w:r>
            <w:proofErr w:type="gramEnd"/>
            <w:r w:rsidRPr="00B54BE1">
              <w:rPr>
                <w:rFonts w:ascii="宋体" w:hAnsi="宋体" w:cs="宋体" w:hint="eastAsia"/>
                <w:szCs w:val="21"/>
              </w:rPr>
              <w:t>1号</w:t>
            </w:r>
            <w:proofErr w:type="gramStart"/>
            <w:r w:rsidRPr="00B54BE1">
              <w:rPr>
                <w:rFonts w:ascii="宋体" w:hAnsi="宋体" w:cs="宋体" w:hint="eastAsia"/>
                <w:szCs w:val="21"/>
              </w:rPr>
              <w:t>青秀</w:t>
            </w:r>
            <w:proofErr w:type="gramEnd"/>
            <w:r w:rsidRPr="00B54BE1">
              <w:rPr>
                <w:rFonts w:ascii="宋体" w:hAnsi="宋体" w:cs="宋体" w:hint="eastAsia"/>
                <w:szCs w:val="21"/>
              </w:rPr>
              <w:t>小区办公服务综合楼二层34</w:t>
            </w:r>
            <w:proofErr w:type="gramStart"/>
            <w:r w:rsidRPr="00B54BE1">
              <w:rPr>
                <w:rFonts w:ascii="宋体" w:hAnsi="宋体" w:cs="宋体" w:hint="eastAsia"/>
                <w:szCs w:val="21"/>
              </w:rPr>
              <w:t>一42</w:t>
            </w:r>
            <w:proofErr w:type="gramEnd"/>
            <w:r w:rsidRPr="00B54BE1">
              <w:rPr>
                <w:rFonts w:ascii="宋体" w:hAnsi="宋体" w:cs="宋体" w:hint="eastAsia"/>
                <w:szCs w:val="21"/>
              </w:rPr>
              <w:t>号房</w:t>
            </w:r>
          </w:p>
          <w:p w14:paraId="1D407FE1" w14:textId="77777777" w:rsidR="00FA7DED" w:rsidRPr="00B54BE1" w:rsidRDefault="00456D66">
            <w:pPr>
              <w:widowControl/>
              <w:rPr>
                <w:rFonts w:ascii="宋体" w:hAnsi="宋体" w:cs="宋体"/>
                <w:szCs w:val="21"/>
              </w:rPr>
            </w:pPr>
            <w:r w:rsidRPr="00B54BE1">
              <w:rPr>
                <w:rFonts w:ascii="宋体" w:hAnsi="宋体" w:cs="宋体" w:hint="eastAsia"/>
                <w:szCs w:val="21"/>
              </w:rPr>
              <w:t>3、星湖小区综合门诊部:南宁市</w:t>
            </w:r>
            <w:proofErr w:type="gramStart"/>
            <w:r w:rsidRPr="00B54BE1">
              <w:rPr>
                <w:rFonts w:ascii="宋体" w:hAnsi="宋体" w:cs="宋体" w:hint="eastAsia"/>
                <w:szCs w:val="21"/>
              </w:rPr>
              <w:t>青秀区星湖</w:t>
            </w:r>
            <w:proofErr w:type="gramEnd"/>
            <w:r w:rsidRPr="00B54BE1">
              <w:rPr>
                <w:rFonts w:ascii="宋体" w:hAnsi="宋体" w:cs="宋体" w:hint="eastAsia"/>
                <w:szCs w:val="21"/>
              </w:rPr>
              <w:t>路北二里9号</w:t>
            </w:r>
          </w:p>
        </w:tc>
        <w:tc>
          <w:tcPr>
            <w:tcW w:w="1418" w:type="dxa"/>
            <w:shd w:val="clear" w:color="000000" w:fill="FFFFFF"/>
            <w:vAlign w:val="center"/>
          </w:tcPr>
          <w:p w14:paraId="7F54F857" w14:textId="77777777" w:rsidR="00FA7DED" w:rsidRPr="00B54BE1" w:rsidRDefault="00456D66">
            <w:pPr>
              <w:widowControl/>
              <w:jc w:val="center"/>
              <w:rPr>
                <w:rFonts w:ascii="宋体" w:hAnsi="宋体" w:cs="宋体"/>
                <w:kern w:val="0"/>
                <w:szCs w:val="21"/>
              </w:rPr>
            </w:pPr>
            <w:r w:rsidRPr="00B54BE1">
              <w:rPr>
                <w:rFonts w:ascii="宋体" w:hAnsi="宋体" w:cs="宋体" w:hint="eastAsia"/>
                <w:szCs w:val="21"/>
              </w:rPr>
              <w:t>3250</w:t>
            </w:r>
          </w:p>
        </w:tc>
        <w:tc>
          <w:tcPr>
            <w:tcW w:w="1134" w:type="dxa"/>
            <w:shd w:val="clear" w:color="000000" w:fill="FFFFFF"/>
            <w:noWrap/>
            <w:vAlign w:val="center"/>
          </w:tcPr>
          <w:p w14:paraId="79C81751" w14:textId="77777777" w:rsidR="00FA7DED" w:rsidRPr="00B54BE1" w:rsidRDefault="00456D66">
            <w:pPr>
              <w:widowControl/>
              <w:jc w:val="center"/>
              <w:rPr>
                <w:rFonts w:ascii="宋体" w:hAnsi="宋体" w:cs="宋体"/>
                <w:kern w:val="0"/>
                <w:szCs w:val="21"/>
              </w:rPr>
            </w:pPr>
            <w:r w:rsidRPr="00B54BE1">
              <w:rPr>
                <w:rFonts w:ascii="宋体" w:hAnsi="宋体" w:cs="宋体" w:hint="eastAsia"/>
                <w:kern w:val="0"/>
                <w:szCs w:val="21"/>
              </w:rPr>
              <w:t>7</w:t>
            </w:r>
            <w:r w:rsidRPr="00B54BE1">
              <w:rPr>
                <w:rFonts w:ascii="宋体" w:hAnsi="宋体" w:cs="宋体"/>
                <w:kern w:val="0"/>
                <w:szCs w:val="21"/>
              </w:rPr>
              <w:t>30</w:t>
            </w:r>
          </w:p>
        </w:tc>
        <w:tc>
          <w:tcPr>
            <w:tcW w:w="1275" w:type="dxa"/>
            <w:shd w:val="clear" w:color="000000" w:fill="FFFFFF"/>
          </w:tcPr>
          <w:p w14:paraId="0C33660E" w14:textId="77777777" w:rsidR="00FA7DED" w:rsidRPr="00B54BE1" w:rsidRDefault="00FA7DED">
            <w:pPr>
              <w:widowControl/>
              <w:jc w:val="center"/>
              <w:rPr>
                <w:rFonts w:ascii="宋体" w:hAnsi="宋体" w:cs="宋体"/>
                <w:kern w:val="0"/>
                <w:szCs w:val="21"/>
              </w:rPr>
            </w:pPr>
          </w:p>
        </w:tc>
        <w:tc>
          <w:tcPr>
            <w:tcW w:w="1485" w:type="dxa"/>
            <w:shd w:val="clear" w:color="000000" w:fill="FFFFFF"/>
            <w:noWrap/>
            <w:vAlign w:val="center"/>
          </w:tcPr>
          <w:p w14:paraId="43AA0A04" w14:textId="77777777" w:rsidR="00FA7DED" w:rsidRPr="00B54BE1" w:rsidRDefault="00FA7DED">
            <w:pPr>
              <w:widowControl/>
              <w:jc w:val="center"/>
              <w:rPr>
                <w:rFonts w:ascii="宋体" w:hAnsi="宋体" w:cs="宋体"/>
                <w:kern w:val="0"/>
                <w:szCs w:val="21"/>
              </w:rPr>
            </w:pPr>
          </w:p>
        </w:tc>
      </w:tr>
      <w:tr w:rsidR="00FA7DED" w:rsidRPr="00B54BE1" w14:paraId="5F5DDB99" w14:textId="77777777">
        <w:trPr>
          <w:trHeight w:val="789"/>
          <w:jc w:val="center"/>
        </w:trPr>
        <w:tc>
          <w:tcPr>
            <w:tcW w:w="9866" w:type="dxa"/>
            <w:gridSpan w:val="7"/>
            <w:vAlign w:val="center"/>
          </w:tcPr>
          <w:p w14:paraId="49DDDC6B" w14:textId="77777777" w:rsidR="00FA7DED" w:rsidRPr="00B54BE1" w:rsidRDefault="00456D66">
            <w:pPr>
              <w:widowControl/>
              <w:jc w:val="center"/>
              <w:rPr>
                <w:rFonts w:ascii="宋体" w:hAnsi="宋体" w:cs="宋体"/>
                <w:kern w:val="0"/>
                <w:szCs w:val="21"/>
              </w:rPr>
            </w:pPr>
            <w:r w:rsidRPr="00B54BE1">
              <w:rPr>
                <w:rFonts w:ascii="宋体" w:hAnsi="宋体" w:cs="宋体" w:hint="eastAsia"/>
                <w:kern w:val="0"/>
                <w:szCs w:val="21"/>
              </w:rPr>
              <w:t xml:space="preserve">总价（人民币）：大写： </w:t>
            </w:r>
            <w:r w:rsidRPr="00B54BE1">
              <w:rPr>
                <w:rFonts w:ascii="宋体" w:hAnsi="宋体" w:cs="宋体"/>
                <w:kern w:val="0"/>
                <w:szCs w:val="21"/>
              </w:rPr>
              <w:t xml:space="preserve">   </w:t>
            </w:r>
            <w:r w:rsidRPr="00B54BE1">
              <w:rPr>
                <w:rFonts w:ascii="宋体" w:hAnsi="宋体" w:cs="宋体" w:hint="eastAsia"/>
                <w:kern w:val="0"/>
                <w:szCs w:val="21"/>
              </w:rPr>
              <w:t xml:space="preserve"> 元，小写：</w:t>
            </w:r>
          </w:p>
        </w:tc>
      </w:tr>
    </w:tbl>
    <w:p w14:paraId="2EBE578C" w14:textId="77777777" w:rsidR="00FA7DED" w:rsidRPr="00B54BE1" w:rsidRDefault="00FA7DED">
      <w:pPr>
        <w:rPr>
          <w:spacing w:val="20"/>
          <w:szCs w:val="21"/>
          <w:u w:val="single"/>
        </w:rPr>
      </w:pPr>
    </w:p>
    <w:p w14:paraId="57315CF7" w14:textId="77777777" w:rsidR="00FA7DED" w:rsidRPr="00B54BE1" w:rsidRDefault="00FA7DED">
      <w:pPr>
        <w:rPr>
          <w:spacing w:val="20"/>
          <w:szCs w:val="21"/>
          <w:u w:val="single"/>
        </w:rPr>
      </w:pPr>
    </w:p>
    <w:p w14:paraId="1BC85808" w14:textId="77777777" w:rsidR="00FA7DED" w:rsidRPr="00B54BE1" w:rsidRDefault="00FA7DED">
      <w:pPr>
        <w:spacing w:line="360" w:lineRule="auto"/>
        <w:rPr>
          <w:spacing w:val="20"/>
          <w:szCs w:val="21"/>
        </w:rPr>
      </w:pPr>
    </w:p>
    <w:p w14:paraId="6FE5FEC0" w14:textId="77777777" w:rsidR="00FA7DED" w:rsidRPr="00B54BE1" w:rsidRDefault="00456D66">
      <w:pPr>
        <w:snapToGrid w:val="0"/>
        <w:spacing w:before="50" w:afterLines="50" w:after="120"/>
        <w:jc w:val="left"/>
        <w:rPr>
          <w:szCs w:val="21"/>
        </w:rPr>
      </w:pPr>
      <w:r w:rsidRPr="00B54BE1">
        <w:rPr>
          <w:rFonts w:hint="eastAsia"/>
          <w:szCs w:val="21"/>
        </w:rPr>
        <w:t>注：本表如与广西政府采购云平台不一致的，以广西政府采购云平台为准。</w:t>
      </w:r>
    </w:p>
    <w:p w14:paraId="656AEF67" w14:textId="77777777" w:rsidR="00FA7DED" w:rsidRPr="00B54BE1" w:rsidRDefault="00FA7DED">
      <w:pPr>
        <w:snapToGrid w:val="0"/>
        <w:spacing w:before="50" w:afterLines="50" w:after="120"/>
        <w:jc w:val="left"/>
        <w:rPr>
          <w:szCs w:val="21"/>
        </w:rPr>
      </w:pPr>
    </w:p>
    <w:p w14:paraId="526F32BC" w14:textId="77777777" w:rsidR="00FA7DED" w:rsidRPr="00B54BE1" w:rsidRDefault="00FA7DED">
      <w:pPr>
        <w:snapToGrid w:val="0"/>
        <w:spacing w:before="50" w:afterLines="50" w:after="120"/>
        <w:jc w:val="left"/>
        <w:rPr>
          <w:szCs w:val="21"/>
        </w:rPr>
      </w:pPr>
    </w:p>
    <w:p w14:paraId="0EFA3ADB" w14:textId="77777777" w:rsidR="00FA7DED" w:rsidRPr="00B54BE1" w:rsidRDefault="00456D66">
      <w:pPr>
        <w:snapToGrid w:val="0"/>
        <w:spacing w:before="50" w:afterLines="50" w:after="120"/>
        <w:jc w:val="left"/>
        <w:rPr>
          <w:szCs w:val="21"/>
        </w:rPr>
      </w:pPr>
      <w:r w:rsidRPr="00B54BE1">
        <w:rPr>
          <w:rFonts w:hint="eastAsia"/>
          <w:szCs w:val="21"/>
        </w:rPr>
        <w:t>供应商名称（电子签章）：</w:t>
      </w:r>
    </w:p>
    <w:p w14:paraId="53063420" w14:textId="77777777" w:rsidR="00FA7DED" w:rsidRPr="00B54BE1" w:rsidRDefault="00456D66">
      <w:pPr>
        <w:snapToGrid w:val="0"/>
        <w:spacing w:before="50" w:afterLines="50" w:after="120"/>
        <w:jc w:val="left"/>
        <w:rPr>
          <w:szCs w:val="21"/>
        </w:rPr>
        <w:sectPr w:rsidR="00FA7DED" w:rsidRPr="00B54BE1">
          <w:headerReference w:type="default" r:id="rId25"/>
          <w:pgSz w:w="11906" w:h="16838"/>
          <w:pgMar w:top="1418" w:right="1274" w:bottom="1418" w:left="1418" w:header="851" w:footer="992" w:gutter="0"/>
          <w:cols w:space="720"/>
          <w:docGrid w:linePitch="312"/>
        </w:sectPr>
      </w:pPr>
      <w:r w:rsidRPr="00B54BE1">
        <w:rPr>
          <w:rFonts w:hint="eastAsia"/>
          <w:szCs w:val="21"/>
        </w:rPr>
        <w:t>日期：年月日</w:t>
      </w:r>
    </w:p>
    <w:p w14:paraId="004055B9" w14:textId="77777777" w:rsidR="00FA7DED" w:rsidRPr="00B54BE1" w:rsidRDefault="00456D66">
      <w:pPr>
        <w:snapToGrid w:val="0"/>
        <w:spacing w:before="50" w:afterLines="50" w:after="120"/>
        <w:jc w:val="left"/>
        <w:rPr>
          <w:szCs w:val="21"/>
        </w:rPr>
      </w:pPr>
      <w:r w:rsidRPr="00B54BE1">
        <w:rPr>
          <w:szCs w:val="21"/>
        </w:rPr>
        <w:lastRenderedPageBreak/>
        <w:t>3</w:t>
      </w:r>
      <w:r w:rsidRPr="00B54BE1">
        <w:rPr>
          <w:szCs w:val="21"/>
        </w:rPr>
        <w:t>．过低报价合理性的说明。（如有）</w:t>
      </w:r>
    </w:p>
    <w:p w14:paraId="3F255148" w14:textId="77777777" w:rsidR="00FA7DED" w:rsidRPr="00B54BE1" w:rsidRDefault="00456D66">
      <w:pPr>
        <w:spacing w:line="360" w:lineRule="auto"/>
        <w:ind w:firstLineChars="200" w:firstLine="420"/>
        <w:rPr>
          <w:szCs w:val="21"/>
        </w:rPr>
      </w:pPr>
      <w:r w:rsidRPr="00B54BE1">
        <w:rPr>
          <w:szCs w:val="21"/>
        </w:rPr>
        <w:t>评审委员会认为供应商的报价明显低于其他通过符合性审查供应商报价的，供应商将被要求以书面方式提供</w:t>
      </w:r>
      <w:r w:rsidRPr="00B54BE1">
        <w:rPr>
          <w:rFonts w:hint="eastAsia"/>
          <w:szCs w:val="21"/>
        </w:rPr>
        <w:t>说明</w:t>
      </w:r>
      <w:r w:rsidRPr="00B54BE1">
        <w:rPr>
          <w:szCs w:val="21"/>
        </w:rPr>
        <w:t>。为避免在评审现场因未能及时提供说明而导致被评审委员会作为无效投标，供应商</w:t>
      </w:r>
      <w:r w:rsidRPr="00B54BE1">
        <w:rPr>
          <w:rFonts w:hint="eastAsia"/>
        </w:rPr>
        <w:t>自行决定是否</w:t>
      </w:r>
      <w:r w:rsidRPr="00B54BE1">
        <w:rPr>
          <w:kern w:val="1"/>
          <w:szCs w:val="21"/>
        </w:rPr>
        <w:t>直接在</w:t>
      </w:r>
      <w:r w:rsidRPr="00B54BE1">
        <w:rPr>
          <w:szCs w:val="21"/>
        </w:rPr>
        <w:t>此处</w:t>
      </w:r>
      <w:r w:rsidRPr="00B54BE1">
        <w:rPr>
          <w:rFonts w:hint="eastAsia"/>
          <w:szCs w:val="21"/>
        </w:rPr>
        <w:t>进行陈述</w:t>
      </w:r>
      <w:r w:rsidRPr="00B54BE1">
        <w:rPr>
          <w:szCs w:val="21"/>
        </w:rPr>
        <w:t>。格式自拟。</w:t>
      </w:r>
      <w:r w:rsidRPr="00B54BE1">
        <w:rPr>
          <w:rFonts w:hint="eastAsia"/>
          <w:szCs w:val="21"/>
        </w:rPr>
        <w:t>（</w:t>
      </w:r>
      <w:r w:rsidRPr="00B54BE1">
        <w:rPr>
          <w:rFonts w:hint="eastAsia"/>
          <w:kern w:val="1"/>
          <w:szCs w:val="21"/>
        </w:rPr>
        <w:t>具体要求详见第四章评审方法及标准“过低报价合理性的审查”</w:t>
      </w:r>
      <w:r w:rsidRPr="00B54BE1">
        <w:rPr>
          <w:rFonts w:hint="eastAsia"/>
          <w:szCs w:val="21"/>
        </w:rPr>
        <w:t>）</w:t>
      </w:r>
    </w:p>
    <w:p w14:paraId="15ABFE0B" w14:textId="77777777" w:rsidR="00FA7DED" w:rsidRPr="00B54BE1" w:rsidRDefault="00456D66">
      <w:pPr>
        <w:widowControl/>
        <w:jc w:val="left"/>
        <w:outlineLvl w:val="1"/>
        <w:rPr>
          <w:szCs w:val="21"/>
        </w:rPr>
      </w:pPr>
      <w:bookmarkStart w:id="98" w:name="_Hlk88990880"/>
      <w:bookmarkEnd w:id="0"/>
      <w:bookmarkEnd w:id="1"/>
      <w:r w:rsidRPr="00B54BE1">
        <w:rPr>
          <w:szCs w:val="21"/>
        </w:rPr>
        <w:br w:type="page"/>
      </w:r>
      <w:r w:rsidRPr="00B54BE1">
        <w:rPr>
          <w:szCs w:val="21"/>
        </w:rPr>
        <w:lastRenderedPageBreak/>
        <w:t>4</w:t>
      </w:r>
      <w:r w:rsidRPr="00B54BE1">
        <w:rPr>
          <w:rFonts w:hint="eastAsia"/>
          <w:szCs w:val="21"/>
        </w:rPr>
        <w:t>．开标一览表</w:t>
      </w:r>
    </w:p>
    <w:p w14:paraId="023DA76B" w14:textId="77777777" w:rsidR="00FA7DED" w:rsidRPr="00B54BE1" w:rsidRDefault="00FA7DED">
      <w:pPr>
        <w:widowControl/>
        <w:jc w:val="left"/>
        <w:rPr>
          <w:szCs w:val="21"/>
        </w:rPr>
      </w:pPr>
    </w:p>
    <w:p w14:paraId="124C68EC" w14:textId="77777777" w:rsidR="00FA7DED" w:rsidRPr="00B54BE1" w:rsidRDefault="00FA7DED">
      <w:pPr>
        <w:widowControl/>
        <w:jc w:val="left"/>
        <w:rPr>
          <w:szCs w:val="21"/>
        </w:rPr>
      </w:pPr>
    </w:p>
    <w:p w14:paraId="1861F04B" w14:textId="77777777" w:rsidR="00FA7DED" w:rsidRPr="00B54BE1" w:rsidRDefault="00FA7DED">
      <w:pPr>
        <w:widowControl/>
        <w:jc w:val="left"/>
        <w:rPr>
          <w:szCs w:val="21"/>
        </w:rPr>
      </w:pPr>
    </w:p>
    <w:p w14:paraId="004C2D77" w14:textId="77777777" w:rsidR="00FA7DED" w:rsidRPr="00B54BE1" w:rsidRDefault="00FA7DED">
      <w:pPr>
        <w:rPr>
          <w:b/>
          <w:szCs w:val="21"/>
        </w:rPr>
      </w:pPr>
    </w:p>
    <w:p w14:paraId="0578D4E6" w14:textId="77777777" w:rsidR="00FA7DED" w:rsidRPr="00B54BE1" w:rsidRDefault="00FA7DED">
      <w:pPr>
        <w:rPr>
          <w:b/>
          <w:szCs w:val="21"/>
        </w:rPr>
      </w:pPr>
    </w:p>
    <w:p w14:paraId="078C248C" w14:textId="77777777" w:rsidR="00FA7DED" w:rsidRPr="00B54BE1" w:rsidRDefault="00456D66">
      <w:pPr>
        <w:rPr>
          <w:b/>
          <w:szCs w:val="21"/>
        </w:rPr>
      </w:pPr>
      <w:r w:rsidRPr="00B54BE1">
        <w:rPr>
          <w:rFonts w:hint="eastAsia"/>
          <w:b/>
          <w:szCs w:val="21"/>
        </w:rPr>
        <w:t>格式详见广西政府采购云平台，且仅在广西政府采购云平台填写即可。</w:t>
      </w:r>
    </w:p>
    <w:bookmarkEnd w:id="98"/>
    <w:p w14:paraId="2662B80F" w14:textId="77777777" w:rsidR="00FA7DED" w:rsidRPr="00B54BE1" w:rsidRDefault="00FA7DED">
      <w:pPr>
        <w:snapToGrid w:val="0"/>
        <w:spacing w:beforeLines="50" w:before="120" w:after="50" w:line="440" w:lineRule="exact"/>
        <w:jc w:val="left"/>
        <w:outlineLvl w:val="1"/>
        <w:rPr>
          <w:bCs/>
          <w:sz w:val="24"/>
        </w:rPr>
      </w:pPr>
    </w:p>
    <w:sectPr w:rsidR="00FA7DED" w:rsidRPr="00B54BE1">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1FB9B" w14:textId="77777777" w:rsidR="007D3CAD" w:rsidRDefault="00456D66">
      <w:r>
        <w:separator/>
      </w:r>
    </w:p>
  </w:endnote>
  <w:endnote w:type="continuationSeparator" w:id="0">
    <w:p w14:paraId="2E45C604" w14:textId="77777777" w:rsidR="007D3CAD" w:rsidRDefault="0045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E582" w14:textId="77777777" w:rsidR="00FA7DED" w:rsidRDefault="00456D66">
    <w:pPr>
      <w:pStyle w:val="aa"/>
      <w:framePr w:wrap="around" w:vAnchor="text" w:hAnchor="margin" w:xAlign="center" w:y="1"/>
    </w:pPr>
    <w:r>
      <w:fldChar w:fldCharType="begin"/>
    </w:r>
    <w:r>
      <w:instrText xml:space="preserve">PAGE  </w:instrText>
    </w:r>
    <w:r>
      <w:fldChar w:fldCharType="end"/>
    </w:r>
  </w:p>
  <w:p w14:paraId="6DAC6445" w14:textId="77777777" w:rsidR="00FA7DED" w:rsidRDefault="00FA7DE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419D" w14:textId="77777777" w:rsidR="00FA7DED" w:rsidRDefault="00FA7DED">
    <w:pPr>
      <w:pStyle w:val="a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A99B" w14:textId="77777777" w:rsidR="00FA7DED" w:rsidRDefault="00456D66">
    <w:pPr>
      <w:pStyle w:val="aa"/>
      <w:framePr w:wrap="around" w:vAnchor="text" w:hAnchor="margin" w:xAlign="center" w:y="1"/>
      <w:rPr>
        <w:sz w:val="20"/>
        <w:szCs w:val="20"/>
      </w:rPr>
    </w:pPr>
    <w:r>
      <w:rPr>
        <w:sz w:val="20"/>
        <w:szCs w:val="20"/>
      </w:rPr>
      <w:fldChar w:fldCharType="begin"/>
    </w:r>
    <w:r>
      <w:rPr>
        <w:sz w:val="20"/>
        <w:szCs w:val="20"/>
      </w:rPr>
      <w:instrText xml:space="preserve">PAGE  </w:instrText>
    </w:r>
    <w:r>
      <w:rPr>
        <w:sz w:val="20"/>
        <w:szCs w:val="20"/>
      </w:rPr>
      <w:fldChar w:fldCharType="separate"/>
    </w:r>
    <w:r>
      <w:rPr>
        <w:sz w:val="20"/>
        <w:szCs w:val="20"/>
      </w:rPr>
      <w:t>15</w:t>
    </w:r>
    <w:r>
      <w:rPr>
        <w:sz w:val="20"/>
        <w:szCs w:val="20"/>
      </w:rPr>
      <w:fldChar w:fldCharType="end"/>
    </w:r>
  </w:p>
  <w:p w14:paraId="145B5AF4" w14:textId="77777777" w:rsidR="00FA7DED" w:rsidRDefault="00FA7DED">
    <w:pPr>
      <w:pStyle w:val="a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B1E3" w14:textId="77777777" w:rsidR="00FA7DED" w:rsidRDefault="00456D66">
    <w:pPr>
      <w:pStyle w:val="aa"/>
      <w:jc w:val="center"/>
    </w:pPr>
    <w:r>
      <w:fldChar w:fldCharType="begin"/>
    </w:r>
    <w:r>
      <w:instrText>PAGE   \* MERGEFORMAT</w:instrText>
    </w:r>
    <w:r>
      <w:fldChar w:fldCharType="separate"/>
    </w:r>
    <w:r>
      <w:rPr>
        <w:lang w:val="zh-CN"/>
      </w:rPr>
      <w:t>12</w:t>
    </w:r>
    <w:r>
      <w:rPr>
        <w:lang w:val="zh-C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0AC8" w14:textId="77777777" w:rsidR="00FA7DED" w:rsidRDefault="00456D66">
    <w:pPr>
      <w:pStyle w:val="aa"/>
      <w:framePr w:wrap="around" w:vAnchor="text" w:hAnchor="margin" w:xAlign="center" w:y="1"/>
    </w:pPr>
    <w:r>
      <w:fldChar w:fldCharType="begin"/>
    </w:r>
    <w:r>
      <w:instrText xml:space="preserve">PAGE  </w:instrText>
    </w:r>
    <w:r>
      <w:fldChar w:fldCharType="separate"/>
    </w:r>
    <w:r>
      <w:t>35</w:t>
    </w:r>
    <w:r>
      <w:fldChar w:fldCharType="end"/>
    </w:r>
  </w:p>
  <w:p w14:paraId="2EEE63F0" w14:textId="77777777" w:rsidR="00FA7DED" w:rsidRDefault="00FA7DED">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F0FC0" w14:textId="77777777" w:rsidR="007D3CAD" w:rsidRDefault="00456D66">
      <w:r>
        <w:separator/>
      </w:r>
    </w:p>
  </w:footnote>
  <w:footnote w:type="continuationSeparator" w:id="0">
    <w:p w14:paraId="6C71ADBF" w14:textId="77777777" w:rsidR="007D3CAD" w:rsidRDefault="00456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64D6" w14:textId="77777777" w:rsidR="00FA7DED" w:rsidRDefault="00FA7DED"/>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6F506" w14:textId="77777777" w:rsidR="00FA7DED" w:rsidRDefault="00456D66">
    <w:pPr>
      <w:rPr>
        <w:sz w:val="18"/>
        <w:szCs w:val="18"/>
        <w:u w:val="single"/>
      </w:rPr>
    </w:pPr>
    <w:r>
      <w:rPr>
        <w:rFonts w:hint="eastAsia"/>
        <w:sz w:val="18"/>
        <w:szCs w:val="18"/>
        <w:u w:val="single"/>
      </w:rPr>
      <w:t>广西机电设备招标有限公司招标文件</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5C88" w14:textId="77777777" w:rsidR="00FA7DED" w:rsidRDefault="00456D66">
    <w:pPr>
      <w:rPr>
        <w:sz w:val="18"/>
        <w:szCs w:val="18"/>
        <w:u w:val="single"/>
      </w:rPr>
    </w:pPr>
    <w:r>
      <w:rPr>
        <w:rFonts w:hint="eastAsia"/>
        <w:sz w:val="18"/>
        <w:szCs w:val="18"/>
        <w:u w:val="single"/>
      </w:rPr>
      <w:t>广西机电设备招标有限公司招标文件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EDD9" w14:textId="77777777" w:rsidR="00FA7DED" w:rsidRDefault="00456D66">
    <w:pPr>
      <w:pStyle w:val="af7"/>
      <w:jc w:val="left"/>
    </w:pPr>
    <w:r>
      <w:rPr>
        <w:rFonts w:hint="eastAsia"/>
      </w:rPr>
      <w:t>广西机电设备招标有限公司招标文件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07C5" w14:textId="77777777" w:rsidR="00FA7DED" w:rsidRDefault="00456D66">
    <w:pPr>
      <w:jc w:val="left"/>
    </w:pPr>
    <w:r>
      <w:rPr>
        <w:rFonts w:hint="eastAsia"/>
      </w:rPr>
      <w:t>广西机电设备招标有限公司招标文件招标公告</w:t>
    </w:r>
  </w:p>
  <w:p w14:paraId="23CC07A1" w14:textId="77777777" w:rsidR="00FA7DED" w:rsidRDefault="00FA7DED">
    <w:pP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9F83" w14:textId="77777777" w:rsidR="00FA7DED" w:rsidRDefault="00456D66">
    <w:pPr>
      <w:jc w:val="left"/>
    </w:pPr>
    <w:r>
      <w:rPr>
        <w:rFonts w:hint="eastAsia"/>
      </w:rPr>
      <w:t>广西机电设备招标有限公司招标文件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90884" w14:textId="77777777" w:rsidR="00FA7DED" w:rsidRDefault="00456D66">
    <w:pPr>
      <w:pBdr>
        <w:bottom w:val="single" w:sz="4" w:space="1" w:color="auto"/>
      </w:pBdr>
      <w:jc w:val="left"/>
    </w:pPr>
    <w:r>
      <w:rPr>
        <w:rFonts w:hint="eastAsia"/>
      </w:rPr>
      <w:t>广西机电设备招标有限公司招标文件</w:t>
    </w:r>
  </w:p>
  <w:p w14:paraId="5B2859D6" w14:textId="77777777" w:rsidR="00FA7DED" w:rsidRDefault="00FA7DED">
    <w:pP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F93D" w14:textId="77777777" w:rsidR="00FA7DED" w:rsidRDefault="00456D66">
    <w:pPr>
      <w:jc w:val="left"/>
    </w:pPr>
    <w:r>
      <w:rPr>
        <w:rFonts w:hint="eastAsia"/>
      </w:rPr>
      <w:t>广西机电设备招标有限公司招标文件</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5DC0" w14:textId="77777777" w:rsidR="00FA7DED" w:rsidRDefault="00456D66">
    <w:pPr>
      <w:jc w:val="left"/>
    </w:pPr>
    <w:r>
      <w:rPr>
        <w:rFonts w:hint="eastAsia"/>
      </w:rPr>
      <w:t>广西机电设备招标有限公司招标文件评审方法及标准</w:t>
    </w:r>
  </w:p>
  <w:p w14:paraId="2BA47D45" w14:textId="77777777" w:rsidR="00FA7DED" w:rsidRDefault="00FA7DED">
    <w:pP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E0DE" w14:textId="77777777" w:rsidR="00FA7DED" w:rsidRDefault="00FA7DED">
    <w:pPr>
      <w:pStyle w:val="af7"/>
      <w:jc w:val="right"/>
      <w:rPr>
        <w:rFonts w:ascii="Verdana" w:hAnsi="Verdana" w:cs="Tahoma"/>
        <w:color w:val="384E5C"/>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3020" w14:textId="77777777" w:rsidR="00FA7DED" w:rsidRDefault="00456D66">
    <w:pPr>
      <w:ind w:left="3255" w:hangingChars="1550" w:hanging="3255"/>
      <w:jc w:val="left"/>
    </w:pPr>
    <w:r>
      <w:rPr>
        <w:rFonts w:hint="eastAsia"/>
      </w:rPr>
      <w:t>广西机电设备招标有限公司招标文件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EE7538"/>
    <w:multiLevelType w:val="singleLevel"/>
    <w:tmpl w:val="BFEE7538"/>
    <w:lvl w:ilvl="0">
      <w:start w:val="1"/>
      <w:numFmt w:val="decimal"/>
      <w:suff w:val="nothing"/>
      <w:lvlText w:val="%1、"/>
      <w:lvlJc w:val="left"/>
    </w:lvl>
  </w:abstractNum>
  <w:abstractNum w:abstractNumId="1" w15:restartNumberingAfterBreak="0">
    <w:nsid w:val="D25B0B1A"/>
    <w:multiLevelType w:val="singleLevel"/>
    <w:tmpl w:val="D25B0B1A"/>
    <w:lvl w:ilvl="0">
      <w:start w:val="1"/>
      <w:numFmt w:val="decimal"/>
      <w:suff w:val="nothing"/>
      <w:lvlText w:val="%1、"/>
      <w:lvlJc w:val="left"/>
    </w:lvl>
  </w:abstractNum>
  <w:abstractNum w:abstractNumId="2" w15:restartNumberingAfterBreak="0">
    <w:nsid w:val="D59C9E67"/>
    <w:multiLevelType w:val="singleLevel"/>
    <w:tmpl w:val="D59C9E67"/>
    <w:lvl w:ilvl="0">
      <w:start w:val="1"/>
      <w:numFmt w:val="decimal"/>
      <w:suff w:val="nothing"/>
      <w:lvlText w:val="%1、"/>
      <w:lvlJc w:val="left"/>
    </w:lvl>
  </w:abstractNum>
  <w:abstractNum w:abstractNumId="3"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23FE4C1E"/>
    <w:multiLevelType w:val="singleLevel"/>
    <w:tmpl w:val="23FE4C1E"/>
    <w:lvl w:ilvl="0">
      <w:start w:val="1"/>
      <w:numFmt w:val="decimal"/>
      <w:suff w:val="nothing"/>
      <w:lvlText w:val="%1、"/>
      <w:lvlJc w:val="left"/>
    </w:lvl>
  </w:abstractNum>
  <w:abstractNum w:abstractNumId="5" w15:restartNumberingAfterBreak="0">
    <w:nsid w:val="30042118"/>
    <w:multiLevelType w:val="singleLevel"/>
    <w:tmpl w:val="30042118"/>
    <w:lvl w:ilvl="0">
      <w:start w:val="1"/>
      <w:numFmt w:val="decimal"/>
      <w:suff w:val="nothing"/>
      <w:lvlText w:val="%1、"/>
      <w:lvlJc w:val="left"/>
    </w:lvl>
  </w:abstractNum>
  <w:abstractNum w:abstractNumId="6" w15:restartNumberingAfterBreak="0">
    <w:nsid w:val="42814D39"/>
    <w:multiLevelType w:val="singleLevel"/>
    <w:tmpl w:val="42814D39"/>
    <w:lvl w:ilvl="0">
      <w:start w:val="1"/>
      <w:numFmt w:val="decimal"/>
      <w:suff w:val="nothing"/>
      <w:lvlText w:val="%1、"/>
      <w:lvlJc w:val="left"/>
    </w:lvl>
  </w:abstractNum>
  <w:abstractNum w:abstractNumId="7" w15:restartNumberingAfterBreak="0">
    <w:nsid w:val="622592F3"/>
    <w:multiLevelType w:val="singleLevel"/>
    <w:tmpl w:val="622592F3"/>
    <w:lvl w:ilvl="0">
      <w:start w:val="1"/>
      <w:numFmt w:val="decimal"/>
      <w:suff w:val="nothing"/>
      <w:lvlText w:val="%1、"/>
      <w:lvlJc w:val="left"/>
    </w:lvl>
  </w:abstractNum>
  <w:abstractNum w:abstractNumId="8" w15:restartNumberingAfterBreak="0">
    <w:nsid w:val="63EE1358"/>
    <w:multiLevelType w:val="singleLevel"/>
    <w:tmpl w:val="63EE1358"/>
    <w:lvl w:ilvl="0">
      <w:start w:val="1"/>
      <w:numFmt w:val="decimal"/>
      <w:suff w:val="nothing"/>
      <w:lvlText w:val="%1、"/>
      <w:lvlJc w:val="left"/>
    </w:lvl>
  </w:abstractNum>
  <w:num w:numId="1">
    <w:abstractNumId w:val="8"/>
  </w:num>
  <w:num w:numId="2">
    <w:abstractNumId w:val="6"/>
  </w:num>
  <w:num w:numId="3">
    <w:abstractNumId w:val="7"/>
  </w:num>
  <w:num w:numId="4">
    <w:abstractNumId w:val="1"/>
  </w:num>
  <w:num w:numId="5">
    <w:abstractNumId w:val="5"/>
  </w:num>
  <w:num w:numId="6">
    <w:abstractNumId w:val="0"/>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E2ZThjMDdjNThmMzAzYjE2ZDA3MDUyNDliNTYwNjAifQ=="/>
  </w:docVars>
  <w:rsids>
    <w:rsidRoot w:val="00172A27"/>
    <w:rsid w:val="B5FD0475"/>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2840"/>
    <w:rsid w:val="00013748"/>
    <w:rsid w:val="00013D41"/>
    <w:rsid w:val="000143A3"/>
    <w:rsid w:val="00014DD6"/>
    <w:rsid w:val="0001598C"/>
    <w:rsid w:val="00016C31"/>
    <w:rsid w:val="00020A87"/>
    <w:rsid w:val="00020BB1"/>
    <w:rsid w:val="00020BF0"/>
    <w:rsid w:val="00020F52"/>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929"/>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2FEA"/>
    <w:rsid w:val="000330D8"/>
    <w:rsid w:val="000331CC"/>
    <w:rsid w:val="0003322E"/>
    <w:rsid w:val="00033422"/>
    <w:rsid w:val="00033927"/>
    <w:rsid w:val="00035152"/>
    <w:rsid w:val="0003535D"/>
    <w:rsid w:val="00035507"/>
    <w:rsid w:val="00035840"/>
    <w:rsid w:val="00035844"/>
    <w:rsid w:val="00035F7B"/>
    <w:rsid w:val="00036BAA"/>
    <w:rsid w:val="0003779D"/>
    <w:rsid w:val="00037B8B"/>
    <w:rsid w:val="00037C63"/>
    <w:rsid w:val="00037CE4"/>
    <w:rsid w:val="00037D6E"/>
    <w:rsid w:val="00040187"/>
    <w:rsid w:val="000401BC"/>
    <w:rsid w:val="00040AC1"/>
    <w:rsid w:val="000418B1"/>
    <w:rsid w:val="000422A1"/>
    <w:rsid w:val="00042BF9"/>
    <w:rsid w:val="00043295"/>
    <w:rsid w:val="000433F1"/>
    <w:rsid w:val="00045069"/>
    <w:rsid w:val="00045265"/>
    <w:rsid w:val="0004542D"/>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6EB"/>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6DAF"/>
    <w:rsid w:val="0007724C"/>
    <w:rsid w:val="00077698"/>
    <w:rsid w:val="00077891"/>
    <w:rsid w:val="000778F5"/>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293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6C1C"/>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0AEF"/>
    <w:rsid w:val="000E0BC0"/>
    <w:rsid w:val="000E1A80"/>
    <w:rsid w:val="000E1C04"/>
    <w:rsid w:val="000E1FF4"/>
    <w:rsid w:val="000E2AD1"/>
    <w:rsid w:val="000E3215"/>
    <w:rsid w:val="000E3226"/>
    <w:rsid w:val="000E3D2F"/>
    <w:rsid w:val="000E4712"/>
    <w:rsid w:val="000E4E88"/>
    <w:rsid w:val="000E528E"/>
    <w:rsid w:val="000E56AA"/>
    <w:rsid w:val="000E6022"/>
    <w:rsid w:val="000E612C"/>
    <w:rsid w:val="000E6D38"/>
    <w:rsid w:val="000E72E7"/>
    <w:rsid w:val="000E72F6"/>
    <w:rsid w:val="000E742B"/>
    <w:rsid w:val="000E75B3"/>
    <w:rsid w:val="000E7CC8"/>
    <w:rsid w:val="000F04AE"/>
    <w:rsid w:val="000F0BF2"/>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661C"/>
    <w:rsid w:val="001069EC"/>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182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8C"/>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59A"/>
    <w:rsid w:val="00167F6F"/>
    <w:rsid w:val="00170A14"/>
    <w:rsid w:val="00170B6C"/>
    <w:rsid w:val="0017112B"/>
    <w:rsid w:val="001726CF"/>
    <w:rsid w:val="00172A27"/>
    <w:rsid w:val="00172BAF"/>
    <w:rsid w:val="00172EC0"/>
    <w:rsid w:val="00173191"/>
    <w:rsid w:val="001737FE"/>
    <w:rsid w:val="0017426E"/>
    <w:rsid w:val="001760DB"/>
    <w:rsid w:val="00176E50"/>
    <w:rsid w:val="00177106"/>
    <w:rsid w:val="0017723E"/>
    <w:rsid w:val="001775DA"/>
    <w:rsid w:val="0017787E"/>
    <w:rsid w:val="00177AD0"/>
    <w:rsid w:val="00177AEC"/>
    <w:rsid w:val="00181135"/>
    <w:rsid w:val="00181C0B"/>
    <w:rsid w:val="00182096"/>
    <w:rsid w:val="00182382"/>
    <w:rsid w:val="00182DF8"/>
    <w:rsid w:val="001853D0"/>
    <w:rsid w:val="00185D6F"/>
    <w:rsid w:val="00185E0C"/>
    <w:rsid w:val="00186BF4"/>
    <w:rsid w:val="00186CEF"/>
    <w:rsid w:val="00187892"/>
    <w:rsid w:val="00187DFB"/>
    <w:rsid w:val="00190463"/>
    <w:rsid w:val="001904CF"/>
    <w:rsid w:val="00191435"/>
    <w:rsid w:val="001916A5"/>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005"/>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6A5F"/>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49"/>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578"/>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4116"/>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8A0"/>
    <w:rsid w:val="00261A11"/>
    <w:rsid w:val="00261CB5"/>
    <w:rsid w:val="002625F2"/>
    <w:rsid w:val="00263413"/>
    <w:rsid w:val="0026382B"/>
    <w:rsid w:val="0026431A"/>
    <w:rsid w:val="002644A4"/>
    <w:rsid w:val="00265066"/>
    <w:rsid w:val="00265599"/>
    <w:rsid w:val="00265C93"/>
    <w:rsid w:val="00266300"/>
    <w:rsid w:val="00266A07"/>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0A3"/>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3AF"/>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510"/>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BF8"/>
    <w:rsid w:val="002F0C24"/>
    <w:rsid w:val="002F0C6B"/>
    <w:rsid w:val="002F0F9E"/>
    <w:rsid w:val="002F119A"/>
    <w:rsid w:val="002F1CD0"/>
    <w:rsid w:val="002F1D5C"/>
    <w:rsid w:val="002F207F"/>
    <w:rsid w:val="002F24AF"/>
    <w:rsid w:val="002F2902"/>
    <w:rsid w:val="002F3136"/>
    <w:rsid w:val="002F32ED"/>
    <w:rsid w:val="002F3799"/>
    <w:rsid w:val="002F3FF3"/>
    <w:rsid w:val="002F43B6"/>
    <w:rsid w:val="002F45B2"/>
    <w:rsid w:val="002F463A"/>
    <w:rsid w:val="002F4803"/>
    <w:rsid w:val="002F49F9"/>
    <w:rsid w:val="002F4AAD"/>
    <w:rsid w:val="002F515D"/>
    <w:rsid w:val="002F537A"/>
    <w:rsid w:val="002F566B"/>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1424"/>
    <w:rsid w:val="00332A38"/>
    <w:rsid w:val="00333471"/>
    <w:rsid w:val="003334DE"/>
    <w:rsid w:val="00333A15"/>
    <w:rsid w:val="00333A6D"/>
    <w:rsid w:val="00333F1D"/>
    <w:rsid w:val="003346A9"/>
    <w:rsid w:val="0033545E"/>
    <w:rsid w:val="00335776"/>
    <w:rsid w:val="00335E25"/>
    <w:rsid w:val="00336075"/>
    <w:rsid w:val="003370B4"/>
    <w:rsid w:val="003374B9"/>
    <w:rsid w:val="003375AB"/>
    <w:rsid w:val="003378B1"/>
    <w:rsid w:val="003400DC"/>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5C66"/>
    <w:rsid w:val="00356164"/>
    <w:rsid w:val="0035620E"/>
    <w:rsid w:val="00356219"/>
    <w:rsid w:val="003564B6"/>
    <w:rsid w:val="0035669E"/>
    <w:rsid w:val="0035672B"/>
    <w:rsid w:val="00356991"/>
    <w:rsid w:val="0035709E"/>
    <w:rsid w:val="003571AF"/>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614"/>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80D"/>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77"/>
    <w:rsid w:val="003A2E89"/>
    <w:rsid w:val="003A3999"/>
    <w:rsid w:val="003A39BB"/>
    <w:rsid w:val="003A4462"/>
    <w:rsid w:val="003A4663"/>
    <w:rsid w:val="003A4BFF"/>
    <w:rsid w:val="003A4F4E"/>
    <w:rsid w:val="003A5D90"/>
    <w:rsid w:val="003A62DA"/>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4B1B"/>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5B5"/>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7EE"/>
    <w:rsid w:val="00401ABA"/>
    <w:rsid w:val="00401CD0"/>
    <w:rsid w:val="00402608"/>
    <w:rsid w:val="00402E6B"/>
    <w:rsid w:val="00403542"/>
    <w:rsid w:val="004037BD"/>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6D66"/>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74"/>
    <w:rsid w:val="00465498"/>
    <w:rsid w:val="00465A3C"/>
    <w:rsid w:val="00465F55"/>
    <w:rsid w:val="0046615C"/>
    <w:rsid w:val="004665C7"/>
    <w:rsid w:val="00466742"/>
    <w:rsid w:val="00466AE4"/>
    <w:rsid w:val="0046756D"/>
    <w:rsid w:val="00467B68"/>
    <w:rsid w:val="004707CB"/>
    <w:rsid w:val="00470883"/>
    <w:rsid w:val="00470A80"/>
    <w:rsid w:val="00471361"/>
    <w:rsid w:val="0047140D"/>
    <w:rsid w:val="0047240C"/>
    <w:rsid w:val="00472834"/>
    <w:rsid w:val="00472ADA"/>
    <w:rsid w:val="00472AF9"/>
    <w:rsid w:val="00472E87"/>
    <w:rsid w:val="00472FD2"/>
    <w:rsid w:val="00473EA7"/>
    <w:rsid w:val="00473F72"/>
    <w:rsid w:val="00474322"/>
    <w:rsid w:val="00474620"/>
    <w:rsid w:val="004746DF"/>
    <w:rsid w:val="004751F6"/>
    <w:rsid w:val="0047548C"/>
    <w:rsid w:val="00475DC2"/>
    <w:rsid w:val="00476446"/>
    <w:rsid w:val="004774AB"/>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C33"/>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D7E"/>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0B64"/>
    <w:rsid w:val="004D1865"/>
    <w:rsid w:val="004D25E2"/>
    <w:rsid w:val="004D394A"/>
    <w:rsid w:val="004D3A17"/>
    <w:rsid w:val="004D4685"/>
    <w:rsid w:val="004D4AC2"/>
    <w:rsid w:val="004D4ADD"/>
    <w:rsid w:val="004D5038"/>
    <w:rsid w:val="004D566B"/>
    <w:rsid w:val="004D5C26"/>
    <w:rsid w:val="004D5EBD"/>
    <w:rsid w:val="004D61E5"/>
    <w:rsid w:val="004D6314"/>
    <w:rsid w:val="004D676F"/>
    <w:rsid w:val="004D6A67"/>
    <w:rsid w:val="004D6D81"/>
    <w:rsid w:val="004D7140"/>
    <w:rsid w:val="004D7312"/>
    <w:rsid w:val="004D7420"/>
    <w:rsid w:val="004D76A6"/>
    <w:rsid w:val="004D79E7"/>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150"/>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077EC"/>
    <w:rsid w:val="0051065B"/>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2FBD"/>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1BC2"/>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041"/>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7C1"/>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7C7"/>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79C"/>
    <w:rsid w:val="005A1980"/>
    <w:rsid w:val="005A1A26"/>
    <w:rsid w:val="005A1F74"/>
    <w:rsid w:val="005A2130"/>
    <w:rsid w:val="005A2593"/>
    <w:rsid w:val="005A27E6"/>
    <w:rsid w:val="005A3196"/>
    <w:rsid w:val="005A339E"/>
    <w:rsid w:val="005A38B7"/>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83C"/>
    <w:rsid w:val="005C4D24"/>
    <w:rsid w:val="005C4DD7"/>
    <w:rsid w:val="005C4F20"/>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3A3"/>
    <w:rsid w:val="005D29D5"/>
    <w:rsid w:val="005D37A5"/>
    <w:rsid w:val="005D3CD9"/>
    <w:rsid w:val="005D3E97"/>
    <w:rsid w:val="005D3F76"/>
    <w:rsid w:val="005D4095"/>
    <w:rsid w:val="005D4641"/>
    <w:rsid w:val="005D49FF"/>
    <w:rsid w:val="005D4D0A"/>
    <w:rsid w:val="005D52E7"/>
    <w:rsid w:val="005D5463"/>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7C7"/>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020"/>
    <w:rsid w:val="00623A9C"/>
    <w:rsid w:val="00623D94"/>
    <w:rsid w:val="00623F1D"/>
    <w:rsid w:val="00624174"/>
    <w:rsid w:val="00624D93"/>
    <w:rsid w:val="00625010"/>
    <w:rsid w:val="00625248"/>
    <w:rsid w:val="006254B1"/>
    <w:rsid w:val="00625577"/>
    <w:rsid w:val="006263E6"/>
    <w:rsid w:val="00630007"/>
    <w:rsid w:val="006300AB"/>
    <w:rsid w:val="006305AE"/>
    <w:rsid w:val="0063063C"/>
    <w:rsid w:val="00630909"/>
    <w:rsid w:val="00630940"/>
    <w:rsid w:val="00630A4C"/>
    <w:rsid w:val="00630B6A"/>
    <w:rsid w:val="006312F7"/>
    <w:rsid w:val="006320CB"/>
    <w:rsid w:val="00632656"/>
    <w:rsid w:val="006326AA"/>
    <w:rsid w:val="00632996"/>
    <w:rsid w:val="00632AFE"/>
    <w:rsid w:val="00632F67"/>
    <w:rsid w:val="00634182"/>
    <w:rsid w:val="006345ED"/>
    <w:rsid w:val="006345EE"/>
    <w:rsid w:val="006346B6"/>
    <w:rsid w:val="00636B32"/>
    <w:rsid w:val="00636C33"/>
    <w:rsid w:val="00637201"/>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6F2D"/>
    <w:rsid w:val="006572C7"/>
    <w:rsid w:val="006578FA"/>
    <w:rsid w:val="00657C7D"/>
    <w:rsid w:val="00657D38"/>
    <w:rsid w:val="0066011E"/>
    <w:rsid w:val="0066025F"/>
    <w:rsid w:val="0066047B"/>
    <w:rsid w:val="00660CA0"/>
    <w:rsid w:val="00660E13"/>
    <w:rsid w:val="00660EE7"/>
    <w:rsid w:val="0066141F"/>
    <w:rsid w:val="00661B9D"/>
    <w:rsid w:val="00662356"/>
    <w:rsid w:val="00662E29"/>
    <w:rsid w:val="00662E8A"/>
    <w:rsid w:val="0066303D"/>
    <w:rsid w:val="00663040"/>
    <w:rsid w:val="00663136"/>
    <w:rsid w:val="00663BB8"/>
    <w:rsid w:val="00663CFC"/>
    <w:rsid w:val="0066419D"/>
    <w:rsid w:val="0066434A"/>
    <w:rsid w:val="00664F27"/>
    <w:rsid w:val="006655C3"/>
    <w:rsid w:val="006655D6"/>
    <w:rsid w:val="006661AE"/>
    <w:rsid w:val="006661E7"/>
    <w:rsid w:val="00666ECC"/>
    <w:rsid w:val="0066711D"/>
    <w:rsid w:val="006674AF"/>
    <w:rsid w:val="00667861"/>
    <w:rsid w:val="00667EF3"/>
    <w:rsid w:val="00667FEE"/>
    <w:rsid w:val="006701A1"/>
    <w:rsid w:val="006707CC"/>
    <w:rsid w:val="00670D72"/>
    <w:rsid w:val="00670E7B"/>
    <w:rsid w:val="00670ECD"/>
    <w:rsid w:val="00671A8F"/>
    <w:rsid w:val="00673173"/>
    <w:rsid w:val="006735DF"/>
    <w:rsid w:val="006738F4"/>
    <w:rsid w:val="00673BEE"/>
    <w:rsid w:val="00673CF2"/>
    <w:rsid w:val="006740EF"/>
    <w:rsid w:val="006746AC"/>
    <w:rsid w:val="006746D0"/>
    <w:rsid w:val="00675115"/>
    <w:rsid w:val="0067535A"/>
    <w:rsid w:val="006756AB"/>
    <w:rsid w:val="00675FA0"/>
    <w:rsid w:val="006773C2"/>
    <w:rsid w:val="00677B79"/>
    <w:rsid w:val="00677CE7"/>
    <w:rsid w:val="00677FAC"/>
    <w:rsid w:val="0068036D"/>
    <w:rsid w:val="00680B1F"/>
    <w:rsid w:val="00680E20"/>
    <w:rsid w:val="00681D97"/>
    <w:rsid w:val="00681F24"/>
    <w:rsid w:val="006826D6"/>
    <w:rsid w:val="00682981"/>
    <w:rsid w:val="00682E7A"/>
    <w:rsid w:val="00682F49"/>
    <w:rsid w:val="006831B5"/>
    <w:rsid w:val="006838FF"/>
    <w:rsid w:val="00683FCA"/>
    <w:rsid w:val="006840C7"/>
    <w:rsid w:val="0068441B"/>
    <w:rsid w:val="0068476F"/>
    <w:rsid w:val="00684923"/>
    <w:rsid w:val="00684C89"/>
    <w:rsid w:val="00684FB5"/>
    <w:rsid w:val="00684FD9"/>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5D0C"/>
    <w:rsid w:val="006966DF"/>
    <w:rsid w:val="00697633"/>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6EAD"/>
    <w:rsid w:val="006B75B6"/>
    <w:rsid w:val="006B7772"/>
    <w:rsid w:val="006C0484"/>
    <w:rsid w:val="006C05A9"/>
    <w:rsid w:val="006C081C"/>
    <w:rsid w:val="006C09CC"/>
    <w:rsid w:val="006C179E"/>
    <w:rsid w:val="006C1850"/>
    <w:rsid w:val="006C198A"/>
    <w:rsid w:val="006C2B7D"/>
    <w:rsid w:val="006C308D"/>
    <w:rsid w:val="006C3AB5"/>
    <w:rsid w:val="006C562C"/>
    <w:rsid w:val="006C61A8"/>
    <w:rsid w:val="006C65A0"/>
    <w:rsid w:val="006C6ABE"/>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5F4"/>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7486"/>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E4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24B"/>
    <w:rsid w:val="00711B3F"/>
    <w:rsid w:val="007121B4"/>
    <w:rsid w:val="00712886"/>
    <w:rsid w:val="0071337F"/>
    <w:rsid w:val="00714306"/>
    <w:rsid w:val="00714553"/>
    <w:rsid w:val="007150D4"/>
    <w:rsid w:val="007161A2"/>
    <w:rsid w:val="00717B75"/>
    <w:rsid w:val="00717ECB"/>
    <w:rsid w:val="00717FE8"/>
    <w:rsid w:val="007203E3"/>
    <w:rsid w:val="00720C72"/>
    <w:rsid w:val="0072133A"/>
    <w:rsid w:val="007213E4"/>
    <w:rsid w:val="007214FD"/>
    <w:rsid w:val="0072163E"/>
    <w:rsid w:val="00721FAD"/>
    <w:rsid w:val="007220A6"/>
    <w:rsid w:val="00722F33"/>
    <w:rsid w:val="00723F70"/>
    <w:rsid w:val="00723F99"/>
    <w:rsid w:val="007255B2"/>
    <w:rsid w:val="0072578A"/>
    <w:rsid w:val="0072662E"/>
    <w:rsid w:val="00726AD4"/>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0F2A"/>
    <w:rsid w:val="00741510"/>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34D"/>
    <w:rsid w:val="0075090A"/>
    <w:rsid w:val="00750B94"/>
    <w:rsid w:val="00751195"/>
    <w:rsid w:val="0075156B"/>
    <w:rsid w:val="007522AF"/>
    <w:rsid w:val="00752B81"/>
    <w:rsid w:val="0075320A"/>
    <w:rsid w:val="007533C9"/>
    <w:rsid w:val="007539CB"/>
    <w:rsid w:val="007544A9"/>
    <w:rsid w:val="00754A8C"/>
    <w:rsid w:val="007550AB"/>
    <w:rsid w:val="00755D9A"/>
    <w:rsid w:val="00756703"/>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3B62"/>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4BB"/>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4928"/>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CAD"/>
    <w:rsid w:val="007D3F77"/>
    <w:rsid w:val="007D40F5"/>
    <w:rsid w:val="007D45BD"/>
    <w:rsid w:val="007D46D8"/>
    <w:rsid w:val="007D4892"/>
    <w:rsid w:val="007D48E9"/>
    <w:rsid w:val="007D509C"/>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3A"/>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607"/>
    <w:rsid w:val="00824A9E"/>
    <w:rsid w:val="00825A66"/>
    <w:rsid w:val="00825F58"/>
    <w:rsid w:val="008268CF"/>
    <w:rsid w:val="008270EE"/>
    <w:rsid w:val="00827497"/>
    <w:rsid w:val="00827615"/>
    <w:rsid w:val="0083026B"/>
    <w:rsid w:val="00831472"/>
    <w:rsid w:val="00831FEA"/>
    <w:rsid w:val="008320B4"/>
    <w:rsid w:val="008329FF"/>
    <w:rsid w:val="00832ECB"/>
    <w:rsid w:val="00833526"/>
    <w:rsid w:val="00833D24"/>
    <w:rsid w:val="008340EC"/>
    <w:rsid w:val="00834B47"/>
    <w:rsid w:val="00834E85"/>
    <w:rsid w:val="00835459"/>
    <w:rsid w:val="0083553C"/>
    <w:rsid w:val="00836C4D"/>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5B6"/>
    <w:rsid w:val="0085062F"/>
    <w:rsid w:val="0085112A"/>
    <w:rsid w:val="00851307"/>
    <w:rsid w:val="008515B1"/>
    <w:rsid w:val="0085201C"/>
    <w:rsid w:val="00852508"/>
    <w:rsid w:val="00852E5B"/>
    <w:rsid w:val="00853677"/>
    <w:rsid w:val="00853ACD"/>
    <w:rsid w:val="00853ACF"/>
    <w:rsid w:val="00853F1F"/>
    <w:rsid w:val="008544D3"/>
    <w:rsid w:val="0085457E"/>
    <w:rsid w:val="00854810"/>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5B8"/>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392"/>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493"/>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6E6"/>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3BBF"/>
    <w:rsid w:val="008C4B69"/>
    <w:rsid w:val="008C4EB8"/>
    <w:rsid w:val="008C59EB"/>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4C43"/>
    <w:rsid w:val="008D5506"/>
    <w:rsid w:val="008D5B6F"/>
    <w:rsid w:val="008D5DAB"/>
    <w:rsid w:val="008D6641"/>
    <w:rsid w:val="008D6847"/>
    <w:rsid w:val="008D6968"/>
    <w:rsid w:val="008D6C68"/>
    <w:rsid w:val="008D71F3"/>
    <w:rsid w:val="008D73DB"/>
    <w:rsid w:val="008D7AFD"/>
    <w:rsid w:val="008D7E3E"/>
    <w:rsid w:val="008D7EA6"/>
    <w:rsid w:val="008E0029"/>
    <w:rsid w:val="008E01BA"/>
    <w:rsid w:val="008E0219"/>
    <w:rsid w:val="008E03C3"/>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A43"/>
    <w:rsid w:val="008F1F94"/>
    <w:rsid w:val="008F257A"/>
    <w:rsid w:val="008F301E"/>
    <w:rsid w:val="008F3225"/>
    <w:rsid w:val="008F35D9"/>
    <w:rsid w:val="008F3793"/>
    <w:rsid w:val="008F438C"/>
    <w:rsid w:val="008F4CB8"/>
    <w:rsid w:val="008F4FD4"/>
    <w:rsid w:val="008F525C"/>
    <w:rsid w:val="008F533A"/>
    <w:rsid w:val="008F540C"/>
    <w:rsid w:val="008F6060"/>
    <w:rsid w:val="008F6426"/>
    <w:rsid w:val="008F6B8B"/>
    <w:rsid w:val="008F752E"/>
    <w:rsid w:val="00900AAB"/>
    <w:rsid w:val="0090146E"/>
    <w:rsid w:val="00901A3E"/>
    <w:rsid w:val="00901E4D"/>
    <w:rsid w:val="009020DE"/>
    <w:rsid w:val="00903424"/>
    <w:rsid w:val="00904010"/>
    <w:rsid w:val="00904206"/>
    <w:rsid w:val="00905456"/>
    <w:rsid w:val="0090621C"/>
    <w:rsid w:val="009062C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0C6"/>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1D16"/>
    <w:rsid w:val="009425E7"/>
    <w:rsid w:val="00942B2E"/>
    <w:rsid w:val="009431A8"/>
    <w:rsid w:val="00943238"/>
    <w:rsid w:val="00943CFE"/>
    <w:rsid w:val="00943F96"/>
    <w:rsid w:val="00943FA2"/>
    <w:rsid w:val="00944115"/>
    <w:rsid w:val="00944213"/>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6C"/>
    <w:rsid w:val="00957383"/>
    <w:rsid w:val="00957B5B"/>
    <w:rsid w:val="00957E69"/>
    <w:rsid w:val="009601CB"/>
    <w:rsid w:val="0096059A"/>
    <w:rsid w:val="0096081E"/>
    <w:rsid w:val="00960D39"/>
    <w:rsid w:val="00960F7E"/>
    <w:rsid w:val="009611A5"/>
    <w:rsid w:val="0096193B"/>
    <w:rsid w:val="00961C02"/>
    <w:rsid w:val="00962137"/>
    <w:rsid w:val="009628D6"/>
    <w:rsid w:val="00963188"/>
    <w:rsid w:val="00963240"/>
    <w:rsid w:val="00963A0E"/>
    <w:rsid w:val="00963B82"/>
    <w:rsid w:val="00964475"/>
    <w:rsid w:val="00964A6E"/>
    <w:rsid w:val="00964FB4"/>
    <w:rsid w:val="00965327"/>
    <w:rsid w:val="00965C61"/>
    <w:rsid w:val="009665F8"/>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3E9A"/>
    <w:rsid w:val="0097437B"/>
    <w:rsid w:val="0097441E"/>
    <w:rsid w:val="00975394"/>
    <w:rsid w:val="00975E7D"/>
    <w:rsid w:val="00975F87"/>
    <w:rsid w:val="00975FB0"/>
    <w:rsid w:val="009762C7"/>
    <w:rsid w:val="009766CB"/>
    <w:rsid w:val="0097670F"/>
    <w:rsid w:val="00976C32"/>
    <w:rsid w:val="00976C61"/>
    <w:rsid w:val="00976CD4"/>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C8D"/>
    <w:rsid w:val="009B4D2F"/>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3C"/>
    <w:rsid w:val="009C4676"/>
    <w:rsid w:val="009C4801"/>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1EB"/>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FAC"/>
    <w:rsid w:val="009E37B0"/>
    <w:rsid w:val="009E3E3D"/>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0F75"/>
    <w:rsid w:val="00A01385"/>
    <w:rsid w:val="00A01B9D"/>
    <w:rsid w:val="00A02C0A"/>
    <w:rsid w:val="00A031CE"/>
    <w:rsid w:val="00A03652"/>
    <w:rsid w:val="00A03A2A"/>
    <w:rsid w:val="00A04141"/>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0FC"/>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1416"/>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53E"/>
    <w:rsid w:val="00A67A3C"/>
    <w:rsid w:val="00A67D1C"/>
    <w:rsid w:val="00A67D72"/>
    <w:rsid w:val="00A710AC"/>
    <w:rsid w:val="00A717AD"/>
    <w:rsid w:val="00A7186E"/>
    <w:rsid w:val="00A719E2"/>
    <w:rsid w:val="00A71FC9"/>
    <w:rsid w:val="00A7220A"/>
    <w:rsid w:val="00A725DB"/>
    <w:rsid w:val="00A72751"/>
    <w:rsid w:val="00A734EA"/>
    <w:rsid w:val="00A73655"/>
    <w:rsid w:val="00A73667"/>
    <w:rsid w:val="00A73738"/>
    <w:rsid w:val="00A73D7C"/>
    <w:rsid w:val="00A73E8F"/>
    <w:rsid w:val="00A747DC"/>
    <w:rsid w:val="00A74D4E"/>
    <w:rsid w:val="00A753BD"/>
    <w:rsid w:val="00A75CCF"/>
    <w:rsid w:val="00A7616A"/>
    <w:rsid w:val="00A761EE"/>
    <w:rsid w:val="00A762FD"/>
    <w:rsid w:val="00A76B33"/>
    <w:rsid w:val="00A77933"/>
    <w:rsid w:val="00A77F0C"/>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995"/>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9A1"/>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9C4"/>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27B6"/>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267"/>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9F0"/>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1CE"/>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8BD"/>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4BE1"/>
    <w:rsid w:val="00B5505C"/>
    <w:rsid w:val="00B55825"/>
    <w:rsid w:val="00B55E9E"/>
    <w:rsid w:val="00B56101"/>
    <w:rsid w:val="00B56687"/>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1AA1"/>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4DD2"/>
    <w:rsid w:val="00BC6794"/>
    <w:rsid w:val="00BC6F8F"/>
    <w:rsid w:val="00BC730B"/>
    <w:rsid w:val="00BC751E"/>
    <w:rsid w:val="00BC7AB1"/>
    <w:rsid w:val="00BC7ACD"/>
    <w:rsid w:val="00BC7C23"/>
    <w:rsid w:val="00BD0750"/>
    <w:rsid w:val="00BD096A"/>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127"/>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03D"/>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19F"/>
    <w:rsid w:val="00C17D16"/>
    <w:rsid w:val="00C202DC"/>
    <w:rsid w:val="00C20431"/>
    <w:rsid w:val="00C20D32"/>
    <w:rsid w:val="00C20DA8"/>
    <w:rsid w:val="00C20DF3"/>
    <w:rsid w:val="00C20E3D"/>
    <w:rsid w:val="00C21563"/>
    <w:rsid w:val="00C21792"/>
    <w:rsid w:val="00C21910"/>
    <w:rsid w:val="00C2200C"/>
    <w:rsid w:val="00C224D0"/>
    <w:rsid w:val="00C22E4B"/>
    <w:rsid w:val="00C22EA5"/>
    <w:rsid w:val="00C22EF9"/>
    <w:rsid w:val="00C2305F"/>
    <w:rsid w:val="00C23404"/>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140"/>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59"/>
    <w:rsid w:val="00C67BA4"/>
    <w:rsid w:val="00C70746"/>
    <w:rsid w:val="00C7112E"/>
    <w:rsid w:val="00C71A7E"/>
    <w:rsid w:val="00C71C06"/>
    <w:rsid w:val="00C72540"/>
    <w:rsid w:val="00C7346A"/>
    <w:rsid w:val="00C736A6"/>
    <w:rsid w:val="00C737D4"/>
    <w:rsid w:val="00C73BEB"/>
    <w:rsid w:val="00C73F09"/>
    <w:rsid w:val="00C74BE6"/>
    <w:rsid w:val="00C74F23"/>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00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146"/>
    <w:rsid w:val="00C903B9"/>
    <w:rsid w:val="00C9086C"/>
    <w:rsid w:val="00C90D16"/>
    <w:rsid w:val="00C917A0"/>
    <w:rsid w:val="00C91B89"/>
    <w:rsid w:val="00C91C46"/>
    <w:rsid w:val="00C925B9"/>
    <w:rsid w:val="00C93087"/>
    <w:rsid w:val="00C93944"/>
    <w:rsid w:val="00C9424C"/>
    <w:rsid w:val="00C94660"/>
    <w:rsid w:val="00C94796"/>
    <w:rsid w:val="00C94C8D"/>
    <w:rsid w:val="00C955D7"/>
    <w:rsid w:val="00C9570B"/>
    <w:rsid w:val="00C95F4E"/>
    <w:rsid w:val="00C9623E"/>
    <w:rsid w:val="00C96502"/>
    <w:rsid w:val="00C971AB"/>
    <w:rsid w:val="00C9724C"/>
    <w:rsid w:val="00C97CB1"/>
    <w:rsid w:val="00CA043B"/>
    <w:rsid w:val="00CA062B"/>
    <w:rsid w:val="00CA0A9A"/>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5B9"/>
    <w:rsid w:val="00CF5A28"/>
    <w:rsid w:val="00CF5BF6"/>
    <w:rsid w:val="00CF62A8"/>
    <w:rsid w:val="00CF6DF4"/>
    <w:rsid w:val="00CF6EA7"/>
    <w:rsid w:val="00CF7684"/>
    <w:rsid w:val="00D0093A"/>
    <w:rsid w:val="00D011F0"/>
    <w:rsid w:val="00D01731"/>
    <w:rsid w:val="00D0212E"/>
    <w:rsid w:val="00D04F6F"/>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843"/>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7B1"/>
    <w:rsid w:val="00D62D22"/>
    <w:rsid w:val="00D62DFA"/>
    <w:rsid w:val="00D63142"/>
    <w:rsid w:val="00D63A6E"/>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297E"/>
    <w:rsid w:val="00D73C72"/>
    <w:rsid w:val="00D73DDB"/>
    <w:rsid w:val="00D74B38"/>
    <w:rsid w:val="00D7519D"/>
    <w:rsid w:val="00D75281"/>
    <w:rsid w:val="00D75B25"/>
    <w:rsid w:val="00D760D5"/>
    <w:rsid w:val="00D7657C"/>
    <w:rsid w:val="00D76977"/>
    <w:rsid w:val="00D76BAD"/>
    <w:rsid w:val="00D76E8B"/>
    <w:rsid w:val="00D7706C"/>
    <w:rsid w:val="00D77112"/>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6E97"/>
    <w:rsid w:val="00D87080"/>
    <w:rsid w:val="00D87110"/>
    <w:rsid w:val="00D87115"/>
    <w:rsid w:val="00D879C1"/>
    <w:rsid w:val="00D90803"/>
    <w:rsid w:val="00D90A77"/>
    <w:rsid w:val="00D90BA1"/>
    <w:rsid w:val="00D912D6"/>
    <w:rsid w:val="00D91911"/>
    <w:rsid w:val="00D91B8A"/>
    <w:rsid w:val="00D920B3"/>
    <w:rsid w:val="00D921F7"/>
    <w:rsid w:val="00D92633"/>
    <w:rsid w:val="00D92EB3"/>
    <w:rsid w:val="00D9327E"/>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5920"/>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5A8"/>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2AE3"/>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977"/>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87D"/>
    <w:rsid w:val="00DF4FB9"/>
    <w:rsid w:val="00DF6037"/>
    <w:rsid w:val="00DF6B4D"/>
    <w:rsid w:val="00DF72B0"/>
    <w:rsid w:val="00DF781D"/>
    <w:rsid w:val="00E0085F"/>
    <w:rsid w:val="00E00C25"/>
    <w:rsid w:val="00E01020"/>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C09"/>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CA5"/>
    <w:rsid w:val="00E30E0B"/>
    <w:rsid w:val="00E31299"/>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1A4"/>
    <w:rsid w:val="00E415FC"/>
    <w:rsid w:val="00E4170E"/>
    <w:rsid w:val="00E43398"/>
    <w:rsid w:val="00E43C5A"/>
    <w:rsid w:val="00E43FB8"/>
    <w:rsid w:val="00E44028"/>
    <w:rsid w:val="00E44214"/>
    <w:rsid w:val="00E44A83"/>
    <w:rsid w:val="00E44B43"/>
    <w:rsid w:val="00E44BFF"/>
    <w:rsid w:val="00E44C59"/>
    <w:rsid w:val="00E44EBC"/>
    <w:rsid w:val="00E4549D"/>
    <w:rsid w:val="00E4551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66A4A"/>
    <w:rsid w:val="00E70BF0"/>
    <w:rsid w:val="00E70D4D"/>
    <w:rsid w:val="00E71702"/>
    <w:rsid w:val="00E7174E"/>
    <w:rsid w:val="00E719D3"/>
    <w:rsid w:val="00E72064"/>
    <w:rsid w:val="00E720D0"/>
    <w:rsid w:val="00E720FE"/>
    <w:rsid w:val="00E72A86"/>
    <w:rsid w:val="00E72C29"/>
    <w:rsid w:val="00E73583"/>
    <w:rsid w:val="00E74C89"/>
    <w:rsid w:val="00E74EE7"/>
    <w:rsid w:val="00E76782"/>
    <w:rsid w:val="00E76956"/>
    <w:rsid w:val="00E76FD7"/>
    <w:rsid w:val="00E77030"/>
    <w:rsid w:val="00E77171"/>
    <w:rsid w:val="00E779CB"/>
    <w:rsid w:val="00E800DE"/>
    <w:rsid w:val="00E80193"/>
    <w:rsid w:val="00E80B80"/>
    <w:rsid w:val="00E80F03"/>
    <w:rsid w:val="00E814BC"/>
    <w:rsid w:val="00E81603"/>
    <w:rsid w:val="00E81A4E"/>
    <w:rsid w:val="00E83D1B"/>
    <w:rsid w:val="00E84AB4"/>
    <w:rsid w:val="00E84B48"/>
    <w:rsid w:val="00E84DBC"/>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455"/>
    <w:rsid w:val="00E91621"/>
    <w:rsid w:val="00E91C47"/>
    <w:rsid w:val="00E91D47"/>
    <w:rsid w:val="00E92935"/>
    <w:rsid w:val="00E92D6D"/>
    <w:rsid w:val="00E94323"/>
    <w:rsid w:val="00E949D3"/>
    <w:rsid w:val="00E950B7"/>
    <w:rsid w:val="00E96473"/>
    <w:rsid w:val="00E9686D"/>
    <w:rsid w:val="00E96A08"/>
    <w:rsid w:val="00E978CD"/>
    <w:rsid w:val="00E97928"/>
    <w:rsid w:val="00E97A5E"/>
    <w:rsid w:val="00E97B27"/>
    <w:rsid w:val="00EA01C2"/>
    <w:rsid w:val="00EA060C"/>
    <w:rsid w:val="00EA0D57"/>
    <w:rsid w:val="00EA0E45"/>
    <w:rsid w:val="00EA1277"/>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DA4"/>
    <w:rsid w:val="00EB0F0D"/>
    <w:rsid w:val="00EB1073"/>
    <w:rsid w:val="00EB199B"/>
    <w:rsid w:val="00EB210B"/>
    <w:rsid w:val="00EB269D"/>
    <w:rsid w:val="00EB2979"/>
    <w:rsid w:val="00EB39F9"/>
    <w:rsid w:val="00EB3BCE"/>
    <w:rsid w:val="00EB3C82"/>
    <w:rsid w:val="00EB3DED"/>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B15"/>
    <w:rsid w:val="00EC3D4A"/>
    <w:rsid w:val="00EC4820"/>
    <w:rsid w:val="00EC4B97"/>
    <w:rsid w:val="00EC5C37"/>
    <w:rsid w:val="00EC5DD1"/>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D7DBC"/>
    <w:rsid w:val="00EE11F8"/>
    <w:rsid w:val="00EE1A77"/>
    <w:rsid w:val="00EE224B"/>
    <w:rsid w:val="00EE27E2"/>
    <w:rsid w:val="00EE2819"/>
    <w:rsid w:val="00EE2C24"/>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041B"/>
    <w:rsid w:val="00F016E4"/>
    <w:rsid w:val="00F01B75"/>
    <w:rsid w:val="00F0245D"/>
    <w:rsid w:val="00F0268A"/>
    <w:rsid w:val="00F03C06"/>
    <w:rsid w:val="00F04097"/>
    <w:rsid w:val="00F045E2"/>
    <w:rsid w:val="00F05409"/>
    <w:rsid w:val="00F059B9"/>
    <w:rsid w:val="00F06448"/>
    <w:rsid w:val="00F0689B"/>
    <w:rsid w:val="00F06B22"/>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1B9"/>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2FB"/>
    <w:rsid w:val="00F74D09"/>
    <w:rsid w:val="00F74FA0"/>
    <w:rsid w:val="00F75320"/>
    <w:rsid w:val="00F756F1"/>
    <w:rsid w:val="00F757DF"/>
    <w:rsid w:val="00F75913"/>
    <w:rsid w:val="00F76030"/>
    <w:rsid w:val="00F76222"/>
    <w:rsid w:val="00F76D63"/>
    <w:rsid w:val="00F77748"/>
    <w:rsid w:val="00F777E3"/>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CF3"/>
    <w:rsid w:val="00F957C9"/>
    <w:rsid w:val="00F96182"/>
    <w:rsid w:val="00F963DA"/>
    <w:rsid w:val="00F9643D"/>
    <w:rsid w:val="00F9658B"/>
    <w:rsid w:val="00F967F7"/>
    <w:rsid w:val="00FA0D6C"/>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A7DED"/>
    <w:rsid w:val="00FB06B8"/>
    <w:rsid w:val="00FB0D75"/>
    <w:rsid w:val="00FB13CA"/>
    <w:rsid w:val="00FB188E"/>
    <w:rsid w:val="00FB20FB"/>
    <w:rsid w:val="00FB21C9"/>
    <w:rsid w:val="00FB240E"/>
    <w:rsid w:val="00FB280F"/>
    <w:rsid w:val="00FB3415"/>
    <w:rsid w:val="00FB35FD"/>
    <w:rsid w:val="00FB44B4"/>
    <w:rsid w:val="00FB5AF6"/>
    <w:rsid w:val="00FB5E5B"/>
    <w:rsid w:val="00FB65D3"/>
    <w:rsid w:val="00FB674F"/>
    <w:rsid w:val="00FB791F"/>
    <w:rsid w:val="00FB7943"/>
    <w:rsid w:val="00FB79BC"/>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394"/>
    <w:rsid w:val="00FD5C7D"/>
    <w:rsid w:val="00FD6A99"/>
    <w:rsid w:val="00FD733E"/>
    <w:rsid w:val="00FD751C"/>
    <w:rsid w:val="00FD798A"/>
    <w:rsid w:val="00FE03F1"/>
    <w:rsid w:val="00FE098C"/>
    <w:rsid w:val="00FE0AF5"/>
    <w:rsid w:val="00FE0D21"/>
    <w:rsid w:val="00FE162B"/>
    <w:rsid w:val="00FE184E"/>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E7D6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E4069"/>
    <w:rsid w:val="01BE5800"/>
    <w:rsid w:val="01E46F65"/>
    <w:rsid w:val="02973C29"/>
    <w:rsid w:val="02E536DD"/>
    <w:rsid w:val="03F06C42"/>
    <w:rsid w:val="041B3357"/>
    <w:rsid w:val="04547BE4"/>
    <w:rsid w:val="04C34346"/>
    <w:rsid w:val="04E30437"/>
    <w:rsid w:val="05F41FAA"/>
    <w:rsid w:val="063B78DC"/>
    <w:rsid w:val="07253076"/>
    <w:rsid w:val="076E0F6D"/>
    <w:rsid w:val="07E84F31"/>
    <w:rsid w:val="0839529D"/>
    <w:rsid w:val="09104908"/>
    <w:rsid w:val="09974C33"/>
    <w:rsid w:val="09B82947"/>
    <w:rsid w:val="0B42662C"/>
    <w:rsid w:val="0B76105A"/>
    <w:rsid w:val="0BF958C7"/>
    <w:rsid w:val="0C3F3332"/>
    <w:rsid w:val="0C5A09A9"/>
    <w:rsid w:val="0CDB719E"/>
    <w:rsid w:val="0CF103D7"/>
    <w:rsid w:val="0E0812B7"/>
    <w:rsid w:val="0EAB6A73"/>
    <w:rsid w:val="0F4D0707"/>
    <w:rsid w:val="0FBA2A45"/>
    <w:rsid w:val="0FC41654"/>
    <w:rsid w:val="0FDE7285"/>
    <w:rsid w:val="11001AA9"/>
    <w:rsid w:val="11173124"/>
    <w:rsid w:val="1125767B"/>
    <w:rsid w:val="118C2ED5"/>
    <w:rsid w:val="11B83D31"/>
    <w:rsid w:val="12243AF9"/>
    <w:rsid w:val="124F6B19"/>
    <w:rsid w:val="12795B29"/>
    <w:rsid w:val="12F62B63"/>
    <w:rsid w:val="13696837"/>
    <w:rsid w:val="13B31AEC"/>
    <w:rsid w:val="13FE3FBA"/>
    <w:rsid w:val="140E1568"/>
    <w:rsid w:val="14404369"/>
    <w:rsid w:val="15776D5C"/>
    <w:rsid w:val="158847C9"/>
    <w:rsid w:val="175D674F"/>
    <w:rsid w:val="17CD2550"/>
    <w:rsid w:val="18114189"/>
    <w:rsid w:val="18651CE6"/>
    <w:rsid w:val="18784728"/>
    <w:rsid w:val="18F06F2D"/>
    <w:rsid w:val="193E0281"/>
    <w:rsid w:val="19AD7F51"/>
    <w:rsid w:val="1BA50D14"/>
    <w:rsid w:val="1BA677E7"/>
    <w:rsid w:val="1C0748A3"/>
    <w:rsid w:val="1C0F5E7D"/>
    <w:rsid w:val="1C625D30"/>
    <w:rsid w:val="1C7671E3"/>
    <w:rsid w:val="1C777601"/>
    <w:rsid w:val="1C8A493E"/>
    <w:rsid w:val="1CC827AE"/>
    <w:rsid w:val="1CCB6998"/>
    <w:rsid w:val="1CD6623F"/>
    <w:rsid w:val="1CF90898"/>
    <w:rsid w:val="1CFA0FE7"/>
    <w:rsid w:val="1D8C69C4"/>
    <w:rsid w:val="1DE206EE"/>
    <w:rsid w:val="1E1C7C6C"/>
    <w:rsid w:val="1E786F00"/>
    <w:rsid w:val="1EBB34DD"/>
    <w:rsid w:val="1EE53CE9"/>
    <w:rsid w:val="1F1F65F5"/>
    <w:rsid w:val="1F343C02"/>
    <w:rsid w:val="1FAC7E53"/>
    <w:rsid w:val="20517FE3"/>
    <w:rsid w:val="206155F1"/>
    <w:rsid w:val="20B9359D"/>
    <w:rsid w:val="20CE2C18"/>
    <w:rsid w:val="217C1DAF"/>
    <w:rsid w:val="218220DE"/>
    <w:rsid w:val="222C76C6"/>
    <w:rsid w:val="22466CF3"/>
    <w:rsid w:val="22A344E7"/>
    <w:rsid w:val="22AF0896"/>
    <w:rsid w:val="22B12860"/>
    <w:rsid w:val="22DE3197"/>
    <w:rsid w:val="230E0741"/>
    <w:rsid w:val="239F6FB1"/>
    <w:rsid w:val="23F63E16"/>
    <w:rsid w:val="24016243"/>
    <w:rsid w:val="243A32C2"/>
    <w:rsid w:val="25093A3B"/>
    <w:rsid w:val="25236D0D"/>
    <w:rsid w:val="252F645D"/>
    <w:rsid w:val="258858A9"/>
    <w:rsid w:val="2615551C"/>
    <w:rsid w:val="264B4D7A"/>
    <w:rsid w:val="26757E2C"/>
    <w:rsid w:val="26790701"/>
    <w:rsid w:val="273508EE"/>
    <w:rsid w:val="27483692"/>
    <w:rsid w:val="276F6E45"/>
    <w:rsid w:val="278066D7"/>
    <w:rsid w:val="27827B0F"/>
    <w:rsid w:val="27886287"/>
    <w:rsid w:val="27B33A78"/>
    <w:rsid w:val="27F53526"/>
    <w:rsid w:val="27FA5E76"/>
    <w:rsid w:val="283A6191"/>
    <w:rsid w:val="28690FE5"/>
    <w:rsid w:val="288E2BD2"/>
    <w:rsid w:val="28911B25"/>
    <w:rsid w:val="28CF2F29"/>
    <w:rsid w:val="28DC50AB"/>
    <w:rsid w:val="28E55271"/>
    <w:rsid w:val="2923374B"/>
    <w:rsid w:val="296C2B2B"/>
    <w:rsid w:val="298322F3"/>
    <w:rsid w:val="29BD796F"/>
    <w:rsid w:val="2AAC3644"/>
    <w:rsid w:val="2B2646C8"/>
    <w:rsid w:val="2B8946FF"/>
    <w:rsid w:val="2C0A4741"/>
    <w:rsid w:val="2CE77A69"/>
    <w:rsid w:val="2CF86E08"/>
    <w:rsid w:val="2D9B15EF"/>
    <w:rsid w:val="2E304308"/>
    <w:rsid w:val="2EB26D79"/>
    <w:rsid w:val="2F576681"/>
    <w:rsid w:val="2F7145F4"/>
    <w:rsid w:val="30580298"/>
    <w:rsid w:val="30646F90"/>
    <w:rsid w:val="30B87265"/>
    <w:rsid w:val="30CB0402"/>
    <w:rsid w:val="324D2681"/>
    <w:rsid w:val="32C0681B"/>
    <w:rsid w:val="32E367A8"/>
    <w:rsid w:val="32F51DE3"/>
    <w:rsid w:val="344137E9"/>
    <w:rsid w:val="34457450"/>
    <w:rsid w:val="351C44B6"/>
    <w:rsid w:val="35373F98"/>
    <w:rsid w:val="3542559A"/>
    <w:rsid w:val="356155E2"/>
    <w:rsid w:val="359A6E71"/>
    <w:rsid w:val="36082DB5"/>
    <w:rsid w:val="360A4D6C"/>
    <w:rsid w:val="363B7932"/>
    <w:rsid w:val="36D15C2A"/>
    <w:rsid w:val="36FA4BBC"/>
    <w:rsid w:val="371D61FE"/>
    <w:rsid w:val="374B5AC3"/>
    <w:rsid w:val="377F7586"/>
    <w:rsid w:val="37EB4622"/>
    <w:rsid w:val="38187E4F"/>
    <w:rsid w:val="3820445B"/>
    <w:rsid w:val="38210467"/>
    <w:rsid w:val="38401B73"/>
    <w:rsid w:val="384B1D2A"/>
    <w:rsid w:val="38B90FD5"/>
    <w:rsid w:val="39780BBB"/>
    <w:rsid w:val="3986014B"/>
    <w:rsid w:val="39D617F2"/>
    <w:rsid w:val="3A5A74AB"/>
    <w:rsid w:val="3A606BEE"/>
    <w:rsid w:val="3AA410DD"/>
    <w:rsid w:val="3B3D2A8B"/>
    <w:rsid w:val="3B731AB5"/>
    <w:rsid w:val="3B833738"/>
    <w:rsid w:val="3B874762"/>
    <w:rsid w:val="3BEB09D1"/>
    <w:rsid w:val="3C2527C5"/>
    <w:rsid w:val="3C276692"/>
    <w:rsid w:val="3D421B01"/>
    <w:rsid w:val="3D6F75C9"/>
    <w:rsid w:val="3DE90F01"/>
    <w:rsid w:val="3E266E35"/>
    <w:rsid w:val="3E4D56DB"/>
    <w:rsid w:val="3E9426DD"/>
    <w:rsid w:val="3F7F04D5"/>
    <w:rsid w:val="40A005F0"/>
    <w:rsid w:val="417E1386"/>
    <w:rsid w:val="422B6BF4"/>
    <w:rsid w:val="42347713"/>
    <w:rsid w:val="425419F6"/>
    <w:rsid w:val="42EF585A"/>
    <w:rsid w:val="43B00A8F"/>
    <w:rsid w:val="442619BB"/>
    <w:rsid w:val="44F242BA"/>
    <w:rsid w:val="45511B47"/>
    <w:rsid w:val="45A15DDB"/>
    <w:rsid w:val="45B22926"/>
    <w:rsid w:val="45CC22E1"/>
    <w:rsid w:val="4681712C"/>
    <w:rsid w:val="468B6718"/>
    <w:rsid w:val="473B23EB"/>
    <w:rsid w:val="476C53A1"/>
    <w:rsid w:val="47B32EAB"/>
    <w:rsid w:val="47C40E8C"/>
    <w:rsid w:val="47FF0510"/>
    <w:rsid w:val="48970F53"/>
    <w:rsid w:val="48B1218F"/>
    <w:rsid w:val="48B14AB0"/>
    <w:rsid w:val="48D6123C"/>
    <w:rsid w:val="49150F51"/>
    <w:rsid w:val="49480BD4"/>
    <w:rsid w:val="499F04DF"/>
    <w:rsid w:val="49B065B3"/>
    <w:rsid w:val="49CB3BFF"/>
    <w:rsid w:val="4A477482"/>
    <w:rsid w:val="4A56432B"/>
    <w:rsid w:val="4AA4619B"/>
    <w:rsid w:val="4AC51705"/>
    <w:rsid w:val="4B284D77"/>
    <w:rsid w:val="4BEC1507"/>
    <w:rsid w:val="4C2E63D1"/>
    <w:rsid w:val="4C7E06ED"/>
    <w:rsid w:val="4CD363C9"/>
    <w:rsid w:val="4D7F6702"/>
    <w:rsid w:val="4F0009BF"/>
    <w:rsid w:val="4F123950"/>
    <w:rsid w:val="4F134C73"/>
    <w:rsid w:val="507519D9"/>
    <w:rsid w:val="50EC442B"/>
    <w:rsid w:val="52127D7D"/>
    <w:rsid w:val="5240084A"/>
    <w:rsid w:val="52412A63"/>
    <w:rsid w:val="53763D4D"/>
    <w:rsid w:val="54135280"/>
    <w:rsid w:val="551636AD"/>
    <w:rsid w:val="5526139C"/>
    <w:rsid w:val="552B2D26"/>
    <w:rsid w:val="554E1470"/>
    <w:rsid w:val="55986D51"/>
    <w:rsid w:val="55D42624"/>
    <w:rsid w:val="56133CA0"/>
    <w:rsid w:val="56DD4ABD"/>
    <w:rsid w:val="5703231E"/>
    <w:rsid w:val="57116442"/>
    <w:rsid w:val="578D3493"/>
    <w:rsid w:val="586A7A45"/>
    <w:rsid w:val="58914C8B"/>
    <w:rsid w:val="58E3423E"/>
    <w:rsid w:val="58F23ED5"/>
    <w:rsid w:val="5956205C"/>
    <w:rsid w:val="595D07C7"/>
    <w:rsid w:val="599E6CB8"/>
    <w:rsid w:val="59E031E2"/>
    <w:rsid w:val="5AA974E8"/>
    <w:rsid w:val="5B5B738F"/>
    <w:rsid w:val="5B703490"/>
    <w:rsid w:val="5B8340E7"/>
    <w:rsid w:val="5B8D0599"/>
    <w:rsid w:val="5B937814"/>
    <w:rsid w:val="5BA627EA"/>
    <w:rsid w:val="5BAA125C"/>
    <w:rsid w:val="5C6E79F1"/>
    <w:rsid w:val="5C8657B1"/>
    <w:rsid w:val="5CA73484"/>
    <w:rsid w:val="5CE5499C"/>
    <w:rsid w:val="5D77243C"/>
    <w:rsid w:val="5E2F13E4"/>
    <w:rsid w:val="5EC546B7"/>
    <w:rsid w:val="5EE01513"/>
    <w:rsid w:val="5F0A48C8"/>
    <w:rsid w:val="5F61759D"/>
    <w:rsid w:val="5F8F54D4"/>
    <w:rsid w:val="5FA9036D"/>
    <w:rsid w:val="5FE20A6A"/>
    <w:rsid w:val="5FE80DF1"/>
    <w:rsid w:val="60394F33"/>
    <w:rsid w:val="607A028C"/>
    <w:rsid w:val="60A9073B"/>
    <w:rsid w:val="61525580"/>
    <w:rsid w:val="61904268"/>
    <w:rsid w:val="61922827"/>
    <w:rsid w:val="61985AAE"/>
    <w:rsid w:val="619B21A0"/>
    <w:rsid w:val="61A6252D"/>
    <w:rsid w:val="61C95215"/>
    <w:rsid w:val="620863D2"/>
    <w:rsid w:val="625D770B"/>
    <w:rsid w:val="626058BD"/>
    <w:rsid w:val="62D638A3"/>
    <w:rsid w:val="62D70238"/>
    <w:rsid w:val="634E5810"/>
    <w:rsid w:val="639A2C3A"/>
    <w:rsid w:val="63A81226"/>
    <w:rsid w:val="63ED136D"/>
    <w:rsid w:val="647629E6"/>
    <w:rsid w:val="64B506C0"/>
    <w:rsid w:val="650A079C"/>
    <w:rsid w:val="652F2B95"/>
    <w:rsid w:val="656942F9"/>
    <w:rsid w:val="65E5355A"/>
    <w:rsid w:val="66CD3247"/>
    <w:rsid w:val="674A3D4F"/>
    <w:rsid w:val="679006E0"/>
    <w:rsid w:val="683959C1"/>
    <w:rsid w:val="685347E6"/>
    <w:rsid w:val="6864772D"/>
    <w:rsid w:val="68BC6A3B"/>
    <w:rsid w:val="68DD7469"/>
    <w:rsid w:val="68E50F4D"/>
    <w:rsid w:val="695C061A"/>
    <w:rsid w:val="6A121AD7"/>
    <w:rsid w:val="6A3C248C"/>
    <w:rsid w:val="6A7E5E1C"/>
    <w:rsid w:val="6A8E2C4A"/>
    <w:rsid w:val="6AD23B35"/>
    <w:rsid w:val="6AE045E8"/>
    <w:rsid w:val="6B125161"/>
    <w:rsid w:val="6BB120FA"/>
    <w:rsid w:val="6C3226C6"/>
    <w:rsid w:val="6C545FF5"/>
    <w:rsid w:val="6C591BE2"/>
    <w:rsid w:val="6CBD3154"/>
    <w:rsid w:val="6E0A4A26"/>
    <w:rsid w:val="6E5E1B6C"/>
    <w:rsid w:val="6EEF71D1"/>
    <w:rsid w:val="6F021A16"/>
    <w:rsid w:val="6F1D40CE"/>
    <w:rsid w:val="7051517A"/>
    <w:rsid w:val="70D85BD1"/>
    <w:rsid w:val="70DB1320"/>
    <w:rsid w:val="715B338A"/>
    <w:rsid w:val="716A7ADC"/>
    <w:rsid w:val="71DE2E53"/>
    <w:rsid w:val="721F39FF"/>
    <w:rsid w:val="729E121E"/>
    <w:rsid w:val="72B069AF"/>
    <w:rsid w:val="72E23A7A"/>
    <w:rsid w:val="72F6179B"/>
    <w:rsid w:val="738003CA"/>
    <w:rsid w:val="73C56EED"/>
    <w:rsid w:val="7430160F"/>
    <w:rsid w:val="7449169F"/>
    <w:rsid w:val="758D4AB4"/>
    <w:rsid w:val="75B9389A"/>
    <w:rsid w:val="75D12961"/>
    <w:rsid w:val="765941C5"/>
    <w:rsid w:val="769B6E27"/>
    <w:rsid w:val="76DB2B7D"/>
    <w:rsid w:val="773B6CD4"/>
    <w:rsid w:val="77D61CCD"/>
    <w:rsid w:val="77DD21DF"/>
    <w:rsid w:val="77E30949"/>
    <w:rsid w:val="77F16A53"/>
    <w:rsid w:val="783525A0"/>
    <w:rsid w:val="786F12BD"/>
    <w:rsid w:val="786F1AA9"/>
    <w:rsid w:val="7872551D"/>
    <w:rsid w:val="7920071D"/>
    <w:rsid w:val="79A30975"/>
    <w:rsid w:val="79C52BC7"/>
    <w:rsid w:val="79C747F6"/>
    <w:rsid w:val="7A36659D"/>
    <w:rsid w:val="7A6027C1"/>
    <w:rsid w:val="7A854A12"/>
    <w:rsid w:val="7B237820"/>
    <w:rsid w:val="7B974622"/>
    <w:rsid w:val="7BF70E95"/>
    <w:rsid w:val="7D4E72F0"/>
    <w:rsid w:val="7D6B63CB"/>
    <w:rsid w:val="7DEF8BC2"/>
    <w:rsid w:val="7E047A49"/>
    <w:rsid w:val="7E9219F9"/>
    <w:rsid w:val="7EE24BA7"/>
    <w:rsid w:val="7EF87B3E"/>
    <w:rsid w:val="7F924DA0"/>
    <w:rsid w:val="7FB63942"/>
    <w:rsid w:val="7FCB45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732250"/>
  <w15:docId w15:val="{55E1C7D2-81DB-434C-84D7-6D3070DE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0"/>
    <w:qFormat/>
    <w:pPr>
      <w:keepNext/>
      <w:keepLines/>
      <w:spacing w:before="280" w:after="290" w:line="372" w:lineRule="auto"/>
      <w:outlineLvl w:val="4"/>
    </w:pPr>
    <w:rPr>
      <w:b/>
      <w:sz w:val="28"/>
    </w:rPr>
  </w:style>
  <w:style w:type="paragraph" w:styleId="6">
    <w:name w:val="heading 6"/>
    <w:basedOn w:val="a"/>
    <w:next w:val="a0"/>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0"/>
    <w:qFormat/>
    <w:pPr>
      <w:keepNext/>
      <w:keepLines/>
      <w:spacing w:before="240" w:after="64" w:line="317" w:lineRule="auto"/>
      <w:outlineLvl w:val="6"/>
    </w:pPr>
    <w:rPr>
      <w:b/>
      <w:sz w:val="24"/>
    </w:rPr>
  </w:style>
  <w:style w:type="paragraph" w:styleId="8">
    <w:name w:val="heading 8"/>
    <w:basedOn w:val="a"/>
    <w:next w:val="a0"/>
    <w:link w:val="80"/>
    <w:qFormat/>
    <w:pPr>
      <w:keepNext/>
      <w:keepLines/>
      <w:spacing w:before="240" w:after="64" w:line="317" w:lineRule="auto"/>
      <w:outlineLvl w:val="7"/>
    </w:pPr>
    <w:rPr>
      <w:rFonts w:ascii="Arial" w:eastAsia="黑体" w:hAnsi="Arial"/>
      <w:sz w:val="24"/>
    </w:rPr>
  </w:style>
  <w:style w:type="paragraph" w:styleId="9">
    <w:name w:val="heading 9"/>
    <w:basedOn w:val="a"/>
    <w:next w:val="a0"/>
    <w:link w:val="90"/>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a7"/>
    <w:qFormat/>
    <w:pPr>
      <w:shd w:val="clear" w:color="auto" w:fill="000080"/>
      <w:adjustRightInd w:val="0"/>
      <w:spacing w:line="312" w:lineRule="atLeast"/>
      <w:textAlignment w:val="baseline"/>
    </w:pPr>
    <w:rPr>
      <w:kern w:val="0"/>
      <w:szCs w:val="20"/>
    </w:rPr>
  </w:style>
  <w:style w:type="paragraph" w:styleId="a8">
    <w:name w:val="annotation text"/>
    <w:basedOn w:val="a"/>
    <w:link w:val="a9"/>
    <w:qFormat/>
    <w:pPr>
      <w:jc w:val="left"/>
    </w:pPr>
  </w:style>
  <w:style w:type="paragraph" w:styleId="32">
    <w:name w:val="Body Text 3"/>
    <w:basedOn w:val="a"/>
    <w:link w:val="33"/>
    <w:qFormat/>
    <w:pPr>
      <w:spacing w:line="500" w:lineRule="exact"/>
    </w:pPr>
    <w:rPr>
      <w:b/>
      <w:bCs/>
      <w:sz w:val="24"/>
    </w:rPr>
  </w:style>
  <w:style w:type="paragraph" w:styleId="aa">
    <w:name w:val="Body Text"/>
    <w:basedOn w:val="a"/>
    <w:link w:val="ab"/>
    <w:uiPriority w:val="99"/>
    <w:qFormat/>
    <w:pPr>
      <w:spacing w:line="380" w:lineRule="exact"/>
    </w:pPr>
    <w:rPr>
      <w:sz w:val="24"/>
    </w:rPr>
  </w:style>
  <w:style w:type="paragraph" w:styleId="ac">
    <w:name w:val="Body Text Indent"/>
    <w:basedOn w:val="a"/>
    <w:link w:val="ad"/>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1">
    <w:name w:val="List 2"/>
    <w:basedOn w:val="a"/>
    <w:qFormat/>
    <w:pPr>
      <w:ind w:leftChars="200" w:left="100" w:hangingChars="200" w:hanging="200"/>
    </w:pPr>
    <w:rPr>
      <w:sz w:val="28"/>
    </w:rPr>
  </w:style>
  <w:style w:type="paragraph" w:styleId="ae">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f">
    <w:name w:val="Plain Text"/>
    <w:basedOn w:val="a"/>
    <w:link w:val="af0"/>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1">
    <w:name w:val="Date"/>
    <w:basedOn w:val="a"/>
    <w:next w:val="a"/>
    <w:link w:val="af2"/>
    <w:qFormat/>
    <w:pPr>
      <w:ind w:leftChars="2500" w:left="100"/>
    </w:pPr>
    <w:rPr>
      <w:rFonts w:ascii="宋体" w:hAnsi="Courier New"/>
      <w:szCs w:val="21"/>
    </w:rPr>
  </w:style>
  <w:style w:type="paragraph" w:styleId="22">
    <w:name w:val="Body Text Indent 2"/>
    <w:basedOn w:val="a"/>
    <w:link w:val="23"/>
    <w:qFormat/>
    <w:pPr>
      <w:ind w:firstLine="630"/>
    </w:pPr>
    <w:rPr>
      <w:sz w:val="32"/>
      <w:szCs w:val="20"/>
    </w:rPr>
  </w:style>
  <w:style w:type="paragraph" w:styleId="af3">
    <w:name w:val="Balloon Text"/>
    <w:basedOn w:val="a"/>
    <w:link w:val="af4"/>
    <w:qFormat/>
    <w:rPr>
      <w:sz w:val="18"/>
      <w:szCs w:val="18"/>
    </w:rPr>
  </w:style>
  <w:style w:type="paragraph" w:styleId="af5">
    <w:name w:val="footer"/>
    <w:basedOn w:val="a"/>
    <w:link w:val="af6"/>
    <w:qFormat/>
    <w:pPr>
      <w:tabs>
        <w:tab w:val="center" w:pos="4153"/>
        <w:tab w:val="right" w:pos="8306"/>
      </w:tabs>
      <w:snapToGrid w:val="0"/>
      <w:jc w:val="left"/>
    </w:pPr>
    <w:rPr>
      <w:sz w:val="18"/>
      <w:szCs w:val="18"/>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9">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4">
    <w:name w:val="Body Text 2"/>
    <w:basedOn w:val="a"/>
    <w:link w:val="25"/>
    <w:qFormat/>
    <w:pPr>
      <w:spacing w:after="120" w:line="480" w:lineRule="auto"/>
    </w:pPr>
  </w:style>
  <w:style w:type="paragraph" w:styleId="41">
    <w:name w:val="List 4"/>
    <w:basedOn w:val="a"/>
    <w:qFormat/>
    <w:pPr>
      <w:ind w:leftChars="600" w:left="100" w:hangingChars="200" w:hanging="200"/>
    </w:pPr>
  </w:style>
  <w:style w:type="paragraph" w:styleId="26">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a">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b">
    <w:name w:val="Title"/>
    <w:basedOn w:val="a"/>
    <w:link w:val="afc"/>
    <w:qFormat/>
    <w:pPr>
      <w:jc w:val="center"/>
    </w:pPr>
    <w:rPr>
      <w:sz w:val="30"/>
    </w:rPr>
  </w:style>
  <w:style w:type="paragraph" w:styleId="afd">
    <w:name w:val="annotation subject"/>
    <w:basedOn w:val="a8"/>
    <w:next w:val="a8"/>
    <w:link w:val="afe"/>
    <w:qFormat/>
    <w:rPr>
      <w:b/>
      <w:bCs/>
    </w:rPr>
  </w:style>
  <w:style w:type="paragraph" w:styleId="aff">
    <w:name w:val="Body Text First Indent"/>
    <w:basedOn w:val="aa"/>
    <w:link w:val="aff0"/>
    <w:qFormat/>
    <w:pPr>
      <w:spacing w:after="120" w:line="240" w:lineRule="auto"/>
      <w:ind w:firstLineChars="100" w:firstLine="420"/>
    </w:pPr>
    <w:rPr>
      <w:sz w:val="21"/>
    </w:rPr>
  </w:style>
  <w:style w:type="paragraph" w:styleId="27">
    <w:name w:val="Body Text First Indent 2"/>
    <w:basedOn w:val="ac"/>
    <w:link w:val="28"/>
    <w:qFormat/>
    <w:pPr>
      <w:spacing w:after="120"/>
      <w:ind w:leftChars="200" w:left="420" w:firstLineChars="200" w:firstLine="420"/>
    </w:pPr>
    <w:rPr>
      <w:rFonts w:ascii="Times New Roman" w:eastAsia="宋体"/>
      <w:sz w:val="21"/>
      <w:szCs w:val="24"/>
    </w:rPr>
  </w:style>
  <w:style w:type="table" w:styleId="af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qFormat/>
  </w:style>
  <w:style w:type="character" w:styleId="aff4">
    <w:name w:val="FollowedHyperlink"/>
    <w:uiPriority w:val="99"/>
    <w:qFormat/>
    <w:rPr>
      <w:color w:val="800080"/>
      <w:u w:val="single"/>
    </w:rPr>
  </w:style>
  <w:style w:type="character" w:styleId="aff5">
    <w:name w:val="Hyperlink"/>
    <w:uiPriority w:val="99"/>
    <w:qFormat/>
    <w:rPr>
      <w:color w:val="0000FF"/>
      <w:u w:val="single"/>
    </w:rPr>
  </w:style>
  <w:style w:type="character" w:styleId="aff6">
    <w:name w:val="annotation reference"/>
    <w:qFormat/>
    <w:rPr>
      <w:sz w:val="21"/>
      <w:szCs w:val="21"/>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7">
    <w:name w:val="文档结构图 字符"/>
    <w:link w:val="a6"/>
    <w:qFormat/>
    <w:rPr>
      <w:sz w:val="21"/>
      <w:shd w:val="clear" w:color="auto" w:fill="000080"/>
    </w:rPr>
  </w:style>
  <w:style w:type="character" w:customStyle="1" w:styleId="a9">
    <w:name w:val="批注文字 字符"/>
    <w:link w:val="a8"/>
    <w:qFormat/>
    <w:rPr>
      <w:kern w:val="2"/>
      <w:sz w:val="21"/>
      <w:szCs w:val="24"/>
    </w:rPr>
  </w:style>
  <w:style w:type="character" w:customStyle="1" w:styleId="33">
    <w:name w:val="正文文本 3 字符"/>
    <w:link w:val="32"/>
    <w:qFormat/>
    <w:rPr>
      <w:b/>
      <w:bCs/>
      <w:kern w:val="2"/>
      <w:sz w:val="24"/>
      <w:szCs w:val="24"/>
    </w:rPr>
  </w:style>
  <w:style w:type="character" w:customStyle="1" w:styleId="ab">
    <w:name w:val="正文文本 字符"/>
    <w:link w:val="aa"/>
    <w:uiPriority w:val="99"/>
    <w:qFormat/>
    <w:rPr>
      <w:kern w:val="2"/>
      <w:sz w:val="24"/>
      <w:szCs w:val="24"/>
    </w:rPr>
  </w:style>
  <w:style w:type="character" w:customStyle="1" w:styleId="ad">
    <w:name w:val="正文文本缩进 字符"/>
    <w:link w:val="ac"/>
    <w:uiPriority w:val="99"/>
    <w:qFormat/>
    <w:rPr>
      <w:rFonts w:ascii="仿宋_GB2312" w:eastAsia="仿宋_GB2312"/>
      <w:kern w:val="2"/>
      <w:sz w:val="32"/>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character" w:customStyle="1" w:styleId="af2">
    <w:name w:val="日期 字符"/>
    <w:link w:val="af1"/>
    <w:qFormat/>
    <w:rPr>
      <w:rFonts w:ascii="宋体" w:hAnsi="Courier New" w:cs="Courier New"/>
      <w:kern w:val="2"/>
      <w:sz w:val="21"/>
      <w:szCs w:val="21"/>
    </w:rPr>
  </w:style>
  <w:style w:type="character" w:customStyle="1" w:styleId="23">
    <w:name w:val="正文文本缩进 2 字符"/>
    <w:link w:val="22"/>
    <w:qFormat/>
    <w:rPr>
      <w:kern w:val="2"/>
      <w:sz w:val="32"/>
    </w:rPr>
  </w:style>
  <w:style w:type="character" w:customStyle="1" w:styleId="af4">
    <w:name w:val="批注框文本 字符"/>
    <w:link w:val="af3"/>
    <w:qFormat/>
    <w:rPr>
      <w:kern w:val="2"/>
      <w:sz w:val="18"/>
      <w:szCs w:val="18"/>
    </w:rPr>
  </w:style>
  <w:style w:type="character" w:customStyle="1" w:styleId="af6">
    <w:name w:val="页脚 字符"/>
    <w:link w:val="af5"/>
    <w:qFormat/>
    <w:rPr>
      <w:kern w:val="2"/>
      <w:sz w:val="18"/>
      <w:szCs w:val="18"/>
    </w:rPr>
  </w:style>
  <w:style w:type="character" w:customStyle="1" w:styleId="af8">
    <w:name w:val="页眉 字符"/>
    <w:link w:val="af7"/>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5">
    <w:name w:val="正文文本 2 字符"/>
    <w:link w:val="24"/>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c">
    <w:name w:val="标题 字符"/>
    <w:link w:val="afb"/>
    <w:qFormat/>
    <w:rPr>
      <w:kern w:val="2"/>
      <w:sz w:val="30"/>
      <w:szCs w:val="24"/>
    </w:rPr>
  </w:style>
  <w:style w:type="character" w:customStyle="1" w:styleId="afe">
    <w:name w:val="批注主题 字符"/>
    <w:link w:val="afd"/>
    <w:qFormat/>
    <w:rPr>
      <w:b/>
      <w:bCs/>
      <w:kern w:val="2"/>
      <w:sz w:val="21"/>
      <w:szCs w:val="24"/>
    </w:rPr>
  </w:style>
  <w:style w:type="character" w:customStyle="1" w:styleId="aff0">
    <w:name w:val="正文文本首行缩进 字符"/>
    <w:link w:val="aff"/>
    <w:qFormat/>
    <w:rPr>
      <w:kern w:val="2"/>
      <w:sz w:val="21"/>
      <w:szCs w:val="24"/>
    </w:rPr>
  </w:style>
  <w:style w:type="character" w:customStyle="1" w:styleId="28">
    <w:name w:val="正文文本首行缩进 2 字符"/>
    <w:link w:val="27"/>
    <w:qFormat/>
    <w:rPr>
      <w:kern w:val="2"/>
      <w:sz w:val="21"/>
      <w:szCs w:val="24"/>
    </w:rPr>
  </w:style>
  <w:style w:type="character" w:customStyle="1" w:styleId="small">
    <w:name w:val="small"/>
    <w:qFormat/>
  </w:style>
  <w:style w:type="character" w:customStyle="1" w:styleId="white">
    <w:name w:val="white"/>
    <w:qFormat/>
  </w:style>
  <w:style w:type="character" w:customStyle="1" w:styleId="z-">
    <w:name w:val="z-窗体顶端 字符"/>
    <w:link w:val="Style88"/>
    <w:qFormat/>
    <w:rPr>
      <w:rFonts w:ascii="Arial"/>
      <w:vanish/>
      <w:kern w:val="2"/>
      <w:sz w:val="16"/>
      <w:szCs w:val="24"/>
    </w:rPr>
  </w:style>
  <w:style w:type="paragraph" w:customStyle="1" w:styleId="Style88">
    <w:name w:val="_Style 88"/>
    <w:basedOn w:val="a"/>
    <w:next w:val="a"/>
    <w:link w:val="z-"/>
    <w:qFormat/>
    <w:pPr>
      <w:pBdr>
        <w:bottom w:val="single" w:sz="6" w:space="1" w:color="auto"/>
      </w:pBdr>
      <w:jc w:val="center"/>
    </w:pPr>
    <w:rPr>
      <w:rFonts w:ascii="Arial"/>
      <w:vanish/>
      <w:sz w:val="16"/>
    </w:rPr>
  </w:style>
  <w:style w:type="character" w:customStyle="1" w:styleId="f151">
    <w:name w:val="f151"/>
    <w:qFormat/>
    <w:rPr>
      <w:sz w:val="23"/>
      <w:szCs w:val="23"/>
    </w:rPr>
  </w:style>
  <w:style w:type="character" w:customStyle="1" w:styleId="apple-converted-space">
    <w:name w:val="apple-converted-space"/>
    <w:qFormat/>
  </w:style>
  <w:style w:type="character" w:customStyle="1" w:styleId="gray12">
    <w:name w:val="gray12"/>
    <w:qFormat/>
  </w:style>
  <w:style w:type="character" w:customStyle="1" w:styleId="style21">
    <w:name w:val="style21"/>
    <w:qFormat/>
    <w:rPr>
      <w:sz w:val="17"/>
      <w:szCs w:val="17"/>
    </w:rPr>
  </w:style>
  <w:style w:type="character" w:customStyle="1" w:styleId="mark8">
    <w:name w:val="mark8"/>
    <w:qFormat/>
    <w:rPr>
      <w:b/>
      <w:bCs/>
      <w:sz w:val="21"/>
      <w:szCs w:val="21"/>
    </w:rPr>
  </w:style>
  <w:style w:type="character" w:customStyle="1" w:styleId="content2">
    <w:name w:val="content2"/>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case31">
    <w:name w:val="case31"/>
    <w:qFormat/>
    <w:rPr>
      <w:rFonts w:ascii="_x000B__x000C_" w:hAnsi="_x000B__x000C_" w:hint="default"/>
      <w:sz w:val="21"/>
      <w:szCs w:val="21"/>
    </w:rPr>
  </w:style>
  <w:style w:type="character" w:customStyle="1" w:styleId="Char2">
    <w:name w:val="批注文字 Char2"/>
    <w:qFormat/>
    <w:rPr>
      <w:kern w:val="2"/>
      <w:sz w:val="21"/>
      <w:szCs w:val="24"/>
      <w:lang w:bidi="ar-SA"/>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afterLines="50" w:line="400" w:lineRule="exact"/>
    </w:pPr>
    <w:rPr>
      <w:rFonts w:ascii="宋体" w:hAnsi="宋体"/>
      <w:sz w:val="24"/>
      <w:szCs w:val="24"/>
    </w:rPr>
  </w:style>
  <w:style w:type="character" w:customStyle="1" w:styleId="graytext1">
    <w:name w:val="graytext1"/>
    <w:qFormat/>
    <w:rPr>
      <w:color w:val="666666"/>
    </w:rPr>
  </w:style>
  <w:style w:type="character" w:customStyle="1" w:styleId="font01">
    <w:name w:val="font01"/>
    <w:qFormat/>
    <w:rPr>
      <w:rFonts w:ascii="宋体" w:eastAsia="宋体" w:hAnsi="宋体" w:hint="eastAsia"/>
      <w:color w:val="000000"/>
      <w:sz w:val="22"/>
      <w:szCs w:val="22"/>
      <w:u w:val="none"/>
    </w:rPr>
  </w:style>
  <w:style w:type="character" w:customStyle="1" w:styleId="shorttext1">
    <w:name w:val="short_text1"/>
    <w:qFormat/>
    <w:rPr>
      <w:sz w:val="26"/>
    </w:rPr>
  </w:style>
  <w:style w:type="character" w:customStyle="1" w:styleId="unnamed3">
    <w:name w:val="unnamed3"/>
    <w:qFormat/>
  </w:style>
  <w:style w:type="character" w:customStyle="1" w:styleId="062">
    <w:name w:val="062"/>
    <w:qFormat/>
    <w:rPr>
      <w:rFonts w:ascii="宋体" w:hAnsi="宋体"/>
      <w:b/>
      <w:bCs/>
      <w:sz w:val="32"/>
    </w:rPr>
  </w:style>
  <w:style w:type="character" w:customStyle="1" w:styleId="style11">
    <w:name w:val="style11"/>
    <w:qFormat/>
    <w:rPr>
      <w:rFonts w:ascii="Arial" w:hAnsi="Arial" w:cs="Arial" w:hint="default"/>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text11">
    <w:name w:val="text11"/>
    <w:qFormat/>
    <w:rPr>
      <w:rFonts w:ascii="Verdana" w:hAnsi="Verdana" w:hint="default"/>
      <w:color w:val="4E4E4E"/>
      <w:sz w:val="18"/>
      <w:szCs w:val="18"/>
    </w:rPr>
  </w:style>
  <w:style w:type="character" w:customStyle="1" w:styleId="1051">
    <w:name w:val="1051"/>
    <w:qFormat/>
    <w:rPr>
      <w:sz w:val="21"/>
      <w:szCs w:val="21"/>
    </w:rPr>
  </w:style>
  <w:style w:type="paragraph" w:customStyle="1" w:styleId="Style110">
    <w:name w:val="_Style 110"/>
    <w:uiPriority w:val="99"/>
    <w:unhideWhenUsed/>
    <w:qFormat/>
    <w:rPr>
      <w:kern w:val="2"/>
      <w:sz w:val="21"/>
      <w:szCs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Style113">
    <w:name w:val="_Style 113"/>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Char0">
    <w:name w:val="次小点说明 Char"/>
    <w:basedOn w:val="a0"/>
    <w:qFormat/>
    <w:pPr>
      <w:ind w:firstLine="0"/>
    </w:pPr>
    <w:rPr>
      <w:sz w:val="24"/>
      <w:szCs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aff7">
    <w:name w:val="正文段"/>
    <w:basedOn w:val="a"/>
    <w:qFormat/>
    <w:pPr>
      <w:widowControl/>
      <w:snapToGrid w:val="0"/>
      <w:spacing w:afterLines="50"/>
      <w:ind w:firstLineChars="200" w:firstLine="200"/>
    </w:pPr>
    <w:rPr>
      <w:kern w:val="0"/>
      <w:sz w:val="24"/>
      <w:szCs w:val="20"/>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styleId="aff9">
    <w:name w:val="List Paragraph"/>
    <w:basedOn w:val="a"/>
    <w:uiPriority w:val="34"/>
    <w:qFormat/>
    <w:pPr>
      <w:ind w:firstLineChars="200" w:firstLine="420"/>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
    <w:name w:val="Char Char Char Char Char Char Char"/>
    <w:basedOn w:val="a"/>
    <w:qFormat/>
  </w:style>
  <w:style w:type="paragraph" w:customStyle="1" w:styleId="affa">
    <w:name w:val="缺省文本"/>
    <w:basedOn w:val="a"/>
    <w:qFormat/>
    <w:pPr>
      <w:autoSpaceDE w:val="0"/>
      <w:autoSpaceDN w:val="0"/>
      <w:adjustRightInd w:val="0"/>
      <w:spacing w:line="360" w:lineRule="auto"/>
      <w:jc w:val="left"/>
    </w:pPr>
    <w:rPr>
      <w:kern w:val="0"/>
      <w:sz w:val="24"/>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29">
    <w:name w:val="2"/>
    <w:qFormat/>
    <w:pPr>
      <w:widowControl w:val="0"/>
      <w:jc w:val="both"/>
    </w:pPr>
    <w:rPr>
      <w:kern w:val="2"/>
      <w:sz w:val="21"/>
      <w:szCs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2a">
    <w:name w:val="样式 首行缩进:  2 字符"/>
    <w:basedOn w:val="a"/>
    <w:qFormat/>
    <w:pPr>
      <w:spacing w:line="400" w:lineRule="exact"/>
      <w:ind w:firstLineChars="200" w:firstLine="200"/>
    </w:pPr>
    <w:rPr>
      <w:rFonts w:cs="宋体"/>
      <w:sz w:val="24"/>
    </w:rPr>
  </w:style>
  <w:style w:type="paragraph" w:customStyle="1" w:styleId="affb">
    <w:name w:val="正文首行缩进两字符"/>
    <w:basedOn w:val="a"/>
    <w:qFormat/>
    <w:pPr>
      <w:spacing w:line="360" w:lineRule="auto"/>
      <w:ind w:firstLineChars="200" w:firstLine="20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affc">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31">
    <w:name w:val="Char31"/>
    <w:basedOn w:val="a"/>
    <w:qFormat/>
    <w:pPr>
      <w:tabs>
        <w:tab w:val="left" w:pos="360"/>
      </w:tabs>
      <w:ind w:left="252" w:hangingChars="140" w:hanging="252"/>
    </w:pPr>
    <w:rPr>
      <w:rFonts w:ascii="宋体"/>
      <w:sz w:val="18"/>
      <w:szCs w:val="18"/>
    </w:rPr>
  </w:style>
  <w:style w:type="paragraph" w:customStyle="1" w:styleId="CharCharChar">
    <w:name w:val="Char Char Char"/>
    <w:basedOn w:val="a"/>
    <w:qFormat/>
    <w:rPr>
      <w:rFonts w:ascii="Tahoma" w:hAnsi="Tahoma"/>
      <w:sz w:val="24"/>
      <w:szCs w:val="20"/>
    </w:rPr>
  </w:style>
  <w:style w:type="paragraph" w:customStyle="1" w:styleId="affd">
    <w:name w:val="表格"/>
    <w:basedOn w:val="a"/>
    <w:qFormat/>
    <w:pPr>
      <w:spacing w:line="400" w:lineRule="exact"/>
    </w:pPr>
    <w:rPr>
      <w:sz w:val="24"/>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CharCharChar2">
    <w:name w:val="Char Char Char2"/>
    <w:basedOn w:val="a6"/>
    <w:qFormat/>
    <w:pPr>
      <w:adjustRightInd/>
      <w:spacing w:line="240" w:lineRule="auto"/>
      <w:textAlignment w:val="auto"/>
    </w:pPr>
    <w:rPr>
      <w:rFonts w:ascii="Tahoma" w:hAnsi="Tahoma"/>
      <w:kern w:val="2"/>
      <w:sz w:val="24"/>
      <w:szCs w:val="24"/>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e">
    <w:name w:val="样式"/>
    <w:qFormat/>
    <w:pPr>
      <w:widowControl w:val="0"/>
      <w:autoSpaceDE w:val="0"/>
      <w:autoSpaceDN w:val="0"/>
      <w:adjustRightInd w:val="0"/>
    </w:pPr>
    <w:rPr>
      <w:rFonts w:ascii="宋体" w:hAnsi="宋体" w:cs="宋体"/>
      <w:sz w:val="24"/>
      <w:szCs w:val="24"/>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13">
    <w:name w:val="1"/>
    <w:basedOn w:val="a"/>
    <w:next w:val="af"/>
    <w:qFormat/>
    <w:rPr>
      <w:rFonts w:ascii="宋体" w:hAnsi="Courier New"/>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1">
    <w:name w:val="Char Char Char Char Char Char Char1"/>
    <w:basedOn w:val="a"/>
    <w:qFormat/>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14">
    <w:name w:val="列出段落1"/>
    <w:basedOn w:val="a"/>
    <w:uiPriority w:val="99"/>
    <w:qFormat/>
    <w:pPr>
      <w:adjustRightInd w:val="0"/>
      <w:spacing w:line="360" w:lineRule="atLeast"/>
      <w:ind w:firstLineChars="200" w:firstLine="420"/>
      <w:jc w:val="left"/>
      <w:textAlignment w:val="baseline"/>
    </w:pPr>
    <w:rPr>
      <w:rFonts w:ascii="Calibri" w:hAnsi="Calibri"/>
      <w:kern w:val="0"/>
      <w:sz w:val="24"/>
      <w:szCs w:val="22"/>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15">
    <w:name w:val="批注文字 字符1"/>
    <w:qFormat/>
    <w:rPr>
      <w:kern w:val="2"/>
      <w:sz w:val="21"/>
      <w:szCs w:val="24"/>
    </w:rPr>
  </w:style>
  <w:style w:type="character" w:customStyle="1" w:styleId="Style167">
    <w:name w:val="_Style 167"/>
    <w:uiPriority w:val="99"/>
    <w:unhideWhenUsed/>
    <w:qFormat/>
    <w:rPr>
      <w:color w:val="605E5C"/>
      <w:shd w:val="clear" w:color="auto" w:fill="E1DFDD"/>
    </w:rPr>
  </w:style>
  <w:style w:type="character" w:customStyle="1" w:styleId="16">
    <w:name w:val="纯文本 字符1"/>
    <w:uiPriority w:val="99"/>
    <w:qFormat/>
    <w:rPr>
      <w:rFonts w:ascii="宋体" w:eastAsia="宋体" w:hAnsi="Courier New" w:cs="Courier New"/>
      <w:kern w:val="2"/>
      <w:sz w:val="21"/>
      <w:szCs w:val="21"/>
      <w:lang w:val="en-US" w:eastAsia="zh-CN" w:bidi="ar-SA"/>
    </w:rPr>
  </w:style>
  <w:style w:type="character" w:customStyle="1" w:styleId="17">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69">
    <w:name w:val="xl69"/>
    <w:basedOn w:val="a"/>
    <w:qFormat/>
    <w:pPr>
      <w:widowControl/>
      <w:spacing w:before="100" w:beforeAutospacing="1" w:after="100" w:afterAutospacing="1"/>
      <w:jc w:val="left"/>
    </w:pPr>
    <w:rPr>
      <w:rFonts w:ascii="宋体" w:hAnsi="宋体" w:cs="宋体"/>
      <w:kern w:val="0"/>
      <w:sz w:val="18"/>
      <w:szCs w:val="1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18"/>
      <w:szCs w:val="18"/>
    </w:rPr>
  </w:style>
  <w:style w:type="paragraph" w:customStyle="1" w:styleId="xl72">
    <w:name w:val="xl72"/>
    <w:basedOn w:val="a"/>
    <w:qFormat/>
    <w:pPr>
      <w:widowControl/>
      <w:spacing w:before="100" w:beforeAutospacing="1" w:after="100" w:afterAutospacing="1"/>
      <w:jc w:val="left"/>
    </w:pPr>
    <w:rPr>
      <w:rFonts w:ascii="宋体" w:hAnsi="宋体" w:cs="宋体"/>
      <w:color w:val="FF0000"/>
      <w:kern w:val="0"/>
      <w:sz w:val="18"/>
      <w:szCs w:val="18"/>
    </w:rPr>
  </w:style>
  <w:style w:type="paragraph" w:customStyle="1" w:styleId="xl73">
    <w:name w:val="xl73"/>
    <w:basedOn w:val="a"/>
    <w:qFormat/>
    <w:pPr>
      <w:widowControl/>
      <w:spacing w:before="100" w:beforeAutospacing="1" w:after="100" w:afterAutospacing="1"/>
      <w:jc w:val="left"/>
      <w:textAlignment w:val="center"/>
    </w:pPr>
    <w:rPr>
      <w:rFonts w:ascii="宋体" w:hAnsi="宋体" w:cs="宋体"/>
      <w:kern w:val="0"/>
      <w:sz w:val="18"/>
      <w:szCs w:val="18"/>
    </w:rPr>
  </w:style>
  <w:style w:type="paragraph" w:customStyle="1" w:styleId="xl74">
    <w:name w:val="xl74"/>
    <w:basedOn w:val="a"/>
    <w:qFormat/>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
    <w:qFormat/>
    <w:pPr>
      <w:widowControl/>
      <w:spacing w:before="100" w:beforeAutospacing="1" w:after="100" w:afterAutospacing="1"/>
      <w:jc w:val="left"/>
      <w:textAlignment w:val="top"/>
    </w:pPr>
    <w:rPr>
      <w:rFonts w:ascii="宋体" w:hAnsi="宋体" w:cs="宋体"/>
      <w:kern w:val="0"/>
      <w:sz w:val="18"/>
      <w:szCs w:val="18"/>
    </w:rPr>
  </w:style>
  <w:style w:type="character" w:customStyle="1" w:styleId="Char4">
    <w:name w:val="页眉 Cha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yperlink" Target="https://www.gcy.zfcg.gxzf.gov.cn/" TargetMode="Externa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77</Pages>
  <Words>7551</Words>
  <Characters>43044</Characters>
  <Application>Microsoft Office Word</Application>
  <DocSecurity>0</DocSecurity>
  <Lines>358</Lines>
  <Paragraphs>100</Paragraphs>
  <ScaleCrop>false</ScaleCrop>
  <Company>china</Company>
  <LinksUpToDate>false</LinksUpToDate>
  <CharactersWithSpaces>50495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57</cp:revision>
  <cp:lastPrinted>2026-01-22T08:58:00Z</cp:lastPrinted>
  <dcterms:created xsi:type="dcterms:W3CDTF">2025-12-02T09:27:00Z</dcterms:created>
  <dcterms:modified xsi:type="dcterms:W3CDTF">2026-01-27T07:16:00Z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42ED693F1DD6452FA9861F3445391252_13</vt:lpwstr>
  </property>
  <property fmtid="{D5CDD505-2E9C-101B-9397-08002B2CF9AE}" pid="14" name="KSOTemplateDocerSaveRecord">
    <vt:lpwstr>eyJoZGlkIjoiY2RkMjU1MjY5YjExOTE2OWQ3YjY1NDJjMTljYzE0NjYiLCJ1c2VySWQiOiI4MTIyMjQzMDUifQ==</vt:lpwstr>
  </property>
</Properties>
</file>