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pPr>
        <w:spacing w:line="360" w:lineRule="auto"/>
        <w:jc w:val="center"/>
        <w:rPr>
          <w:b/>
          <w:sz w:val="52"/>
          <w:szCs w:val="52"/>
        </w:rPr>
      </w:pPr>
      <w:r>
        <w:rPr>
          <w:rFonts w:hint="eastAsia" w:ascii="黑体" w:hAnsi="黑体" w:eastAsia="黑体"/>
          <w:sz w:val="72"/>
          <w:szCs w:val="72"/>
        </w:rPr>
        <mc:AlternateContent>
          <mc:Choice Requires="wps">
            <w:drawing>
              <wp:anchor distT="0" distB="0" distL="114300" distR="114300" simplePos="0" relativeHeight="251660288" behindDoc="0" locked="0" layoutInCell="1" allowOverlap="1">
                <wp:simplePos x="0" y="0"/>
                <wp:positionH relativeFrom="column">
                  <wp:posOffset>212725</wp:posOffset>
                </wp:positionH>
                <wp:positionV relativeFrom="paragraph">
                  <wp:posOffset>12700</wp:posOffset>
                </wp:positionV>
                <wp:extent cx="5306060" cy="0"/>
                <wp:effectExtent l="12700" t="18415" r="15240" b="10160"/>
                <wp:wrapNone/>
                <wp:docPr id="9"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1pt;height:0pt;width:417.8pt;z-index:251660288;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uRd5dEA&#10;AAAGAQAADwAAAAAAAAABACAAAAAiAAAAZHJzL2Rvd25yZXYueG1sUEsBAhQAFAAAAAgAh07iQBz9&#10;KvztAQAAtwMAAA4AAAAAAAAAAQAgAAAAIAEAAGRycy9lMm9Eb2MueG1sUEsFBgAAAAAGAAYAWQEA&#10;AH8FAAAAAA==&#10;">
                <v:fill on="f" focussize="0,0"/>
                <v:stroke weight="1.5pt" color="#000000" joinstyle="round"/>
                <v:imagedata o:title=""/>
                <o:lock v:ext="edit" aspectratio="f"/>
              </v:shape>
            </w:pict>
          </mc:Fallback>
        </mc:AlternateContent>
      </w:r>
    </w:p>
    <w:p>
      <w:pPr>
        <w:spacing w:line="800" w:lineRule="exact"/>
        <w:jc w:val="center"/>
        <w:rPr>
          <w:rFonts w:hint="eastAsia" w:ascii="华文中宋" w:hAnsi="华文中宋" w:eastAsia="华文中宋"/>
          <w:b/>
          <w:spacing w:val="200"/>
          <w:sz w:val="84"/>
          <w:szCs w:val="84"/>
        </w:rPr>
      </w:pPr>
    </w:p>
    <w:p>
      <w:pPr>
        <w:jc w:val="center"/>
        <w:rPr>
          <w:rFonts w:hint="eastAsia" w:ascii="华文中宋" w:hAnsi="华文中宋" w:eastAsia="华文中宋"/>
          <w:b/>
          <w:spacing w:val="200"/>
          <w:sz w:val="144"/>
          <w:szCs w:val="144"/>
        </w:rPr>
      </w:pPr>
      <w:r>
        <w:rPr>
          <w:rFonts w:hint="eastAsia" w:ascii="华文中宋" w:hAnsi="华文中宋" w:eastAsia="华文中宋"/>
          <w:b/>
          <w:spacing w:val="200"/>
          <w:sz w:val="144"/>
          <w:szCs w:val="144"/>
        </w:rPr>
        <w:t>招标文件</w:t>
      </w:r>
    </w:p>
    <w:p>
      <w:pPr>
        <w:spacing w:line="600" w:lineRule="exact"/>
        <w:jc w:val="center"/>
        <w:rPr>
          <w:b/>
          <w:sz w:val="44"/>
          <w:szCs w:val="44"/>
        </w:rPr>
      </w:pPr>
    </w:p>
    <w:p>
      <w:pPr>
        <w:spacing w:line="600" w:lineRule="exact"/>
        <w:rPr>
          <w:b/>
          <w:sz w:val="44"/>
          <w:szCs w:val="44"/>
        </w:rPr>
      </w:pPr>
    </w:p>
    <w:p>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项目名称：</w:t>
      </w:r>
      <w:r>
        <w:rPr>
          <w:rFonts w:ascii="楷体" w:hAnsi="楷体" w:eastAsia="楷体"/>
          <w:b/>
          <w:color w:val="000000"/>
          <w:sz w:val="44"/>
          <w:szCs w:val="44"/>
        </w:rPr>
        <w:t>人工智能教育实验校设备采购</w:t>
      </w:r>
    </w:p>
    <w:p>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项目编号：</w:t>
      </w:r>
      <w:r>
        <w:rPr>
          <w:rFonts w:ascii="楷体" w:hAnsi="楷体" w:eastAsia="楷体"/>
          <w:b/>
          <w:color w:val="000000"/>
          <w:sz w:val="44"/>
          <w:szCs w:val="44"/>
        </w:rPr>
        <w:t>LZZC2025-G1-990865-LZSZ</w:t>
      </w:r>
    </w:p>
    <w:p>
      <w:pPr>
        <w:spacing w:line="800" w:lineRule="exact"/>
        <w:rPr>
          <w:rFonts w:hint="eastAsia" w:ascii="楷体" w:hAnsi="楷体" w:eastAsia="楷体"/>
          <w:b/>
          <w:sz w:val="44"/>
          <w:szCs w:val="44"/>
        </w:rPr>
      </w:pPr>
    </w:p>
    <w:p>
      <w:pPr>
        <w:spacing w:line="800" w:lineRule="exact"/>
        <w:ind w:firstLine="663" w:firstLineChars="150"/>
        <w:jc w:val="center"/>
        <w:rPr>
          <w:rFonts w:hint="eastAsia" w:ascii="楷体" w:hAnsi="楷体" w:eastAsia="楷体"/>
          <w:b/>
          <w:sz w:val="44"/>
          <w:szCs w:val="44"/>
          <w:lang w:val="en-GB"/>
        </w:rPr>
      </w:pPr>
      <w:r>
        <w:rPr>
          <w:rFonts w:hint="eastAsia" w:ascii="楷体" w:hAnsi="楷体" w:eastAsia="楷体"/>
          <w:b/>
          <w:sz w:val="44"/>
          <w:szCs w:val="44"/>
        </w:rPr>
        <w:t>采购人：</w:t>
      </w:r>
      <w:r>
        <w:rPr>
          <w:rFonts w:ascii="楷体" w:hAnsi="楷体" w:eastAsia="楷体"/>
          <w:b/>
          <w:sz w:val="44"/>
          <w:szCs w:val="44"/>
        </w:rPr>
        <w:t>柳州市电化教育站</w:t>
      </w:r>
    </w:p>
    <w:p>
      <w:pPr>
        <w:spacing w:line="800" w:lineRule="exact"/>
        <w:ind w:firstLine="658" w:firstLineChars="149"/>
        <w:rPr>
          <w:rFonts w:hint="eastAsia" w:ascii="楷体" w:hAnsi="楷体" w:eastAsia="楷体"/>
          <w:b/>
          <w:sz w:val="44"/>
          <w:szCs w:val="44"/>
        </w:rPr>
      </w:pPr>
      <w:r>
        <w:rPr>
          <w:rFonts w:hint="eastAsia" w:ascii="楷体" w:hAnsi="楷体" w:eastAsia="楷体"/>
          <w:b/>
          <w:sz w:val="44"/>
          <w:szCs w:val="44"/>
        </w:rPr>
        <w:t>采购代理机构：柳州市政府集中采购中心</w:t>
      </w:r>
    </w:p>
    <w:p>
      <w:pPr>
        <w:spacing w:line="600" w:lineRule="exact"/>
        <w:jc w:val="center"/>
        <w:rPr>
          <w:rFonts w:hint="eastAsia" w:ascii="楷体" w:hAnsi="楷体" w:eastAsia="楷体"/>
          <w:b/>
          <w:sz w:val="44"/>
          <w:szCs w:val="44"/>
        </w:rPr>
      </w:pPr>
    </w:p>
    <w:p>
      <w:pPr>
        <w:spacing w:line="600" w:lineRule="exact"/>
        <w:jc w:val="center"/>
        <w:rPr>
          <w:rFonts w:hint="eastAsia" w:ascii="楷体" w:hAnsi="楷体" w:eastAsia="楷体"/>
          <w:b/>
          <w:sz w:val="44"/>
          <w:szCs w:val="44"/>
        </w:rPr>
      </w:pPr>
      <w:r>
        <w:rPr>
          <w:rFonts w:ascii="楷体" w:hAnsi="楷体" w:eastAsia="楷体"/>
          <w:b/>
          <w:sz w:val="44"/>
          <w:szCs w:val="44"/>
        </w:rPr>
        <w:t>2025年</w:t>
      </w:r>
      <w:r>
        <w:rPr>
          <w:rFonts w:hint="eastAsia" w:ascii="楷体" w:hAnsi="楷体" w:eastAsia="楷体"/>
          <w:b/>
          <w:sz w:val="44"/>
          <w:szCs w:val="44"/>
          <w:lang w:val="en-US" w:eastAsia="zh-CN"/>
        </w:rPr>
        <w:t>12</w:t>
      </w:r>
      <w:r>
        <w:rPr>
          <w:rFonts w:ascii="楷体" w:hAnsi="楷体" w:eastAsia="楷体"/>
          <w:b/>
          <w:sz w:val="44"/>
          <w:szCs w:val="44"/>
        </w:rPr>
        <w:t>月</w:t>
      </w:r>
      <w:r>
        <w:rPr>
          <w:rFonts w:hint="eastAsia" w:ascii="楷体" w:hAnsi="楷体" w:eastAsia="楷体"/>
          <w:b/>
          <w:sz w:val="44"/>
          <w:szCs w:val="44"/>
          <w:lang w:val="en-US" w:eastAsia="zh-CN"/>
        </w:rPr>
        <w:t>2</w:t>
      </w:r>
      <w:r>
        <w:rPr>
          <w:rFonts w:ascii="楷体" w:hAnsi="楷体" w:eastAsia="楷体"/>
          <w:b/>
          <w:sz w:val="44"/>
          <w:szCs w:val="44"/>
        </w:rPr>
        <w:t>日</w:t>
      </w:r>
    </w:p>
    <w:p>
      <w:pPr>
        <w:spacing w:line="360" w:lineRule="auto"/>
        <w:jc w:val="center"/>
        <w:rPr>
          <w:b/>
          <w:sz w:val="52"/>
          <w:szCs w:val="52"/>
        </w:rPr>
        <w:sectPr>
          <w:headerReference r:id="rId4" w:type="first"/>
          <w:headerReference r:id="rId3" w:type="default"/>
          <w:footerReference r:id="rId5" w:type="default"/>
          <w:pgSz w:w="11906" w:h="16838"/>
          <w:pgMar w:top="1440" w:right="991" w:bottom="1440" w:left="1440" w:header="851" w:footer="992" w:gutter="0"/>
          <w:pgNumType w:start="1"/>
          <w:cols w:space="720" w:num="1"/>
          <w:titlePg/>
          <w:docGrid w:linePitch="312" w:charSpace="0"/>
        </w:sectPr>
      </w:pPr>
    </w:p>
    <w:p>
      <w:pPr>
        <w:spacing w:line="360" w:lineRule="auto"/>
        <w:jc w:val="center"/>
        <w:rPr>
          <w:b/>
          <w:sz w:val="52"/>
          <w:szCs w:val="52"/>
        </w:rPr>
      </w:pPr>
    </w:p>
    <w:p>
      <w:pPr>
        <w:spacing w:line="360" w:lineRule="auto"/>
        <w:jc w:val="center"/>
        <w:rPr>
          <w:b/>
          <w:sz w:val="52"/>
          <w:szCs w:val="52"/>
        </w:rPr>
      </w:pPr>
      <w:r>
        <w:rPr>
          <w:rFonts w:hint="eastAsia"/>
          <w:b/>
          <w:sz w:val="52"/>
          <w:szCs w:val="52"/>
        </w:rPr>
        <w:t>目  录</w:t>
      </w:r>
    </w:p>
    <w:p>
      <w:pPr>
        <w:spacing w:line="360" w:lineRule="auto"/>
        <w:jc w:val="center"/>
        <w:rPr>
          <w:b/>
          <w:sz w:val="52"/>
          <w:szCs w:val="52"/>
        </w:rPr>
      </w:pPr>
    </w:p>
    <w:p>
      <w:pPr>
        <w:pStyle w:val="34"/>
        <w:tabs>
          <w:tab w:val="right" w:leader="dot" w:pos="9475"/>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fldChar w:fldCharType="begin"/>
      </w:r>
      <w:r>
        <w:instrText xml:space="preserve"> HYPERLINK \l "_Toc11688" </w:instrText>
      </w:r>
      <w:r>
        <w:fldChar w:fldCharType="separate"/>
      </w:r>
      <w:r>
        <w:rPr>
          <w:rFonts w:hint="eastAsia" w:ascii="仿宋_GB2312" w:hAnsi="仿宋_GB2312" w:eastAsia="仿宋_GB2312" w:cs="仿宋_GB2312"/>
          <w:sz w:val="32"/>
          <w:szCs w:val="32"/>
        </w:rPr>
        <w:t>第一章 公开招标公告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_Toc11688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tabs>
          <w:tab w:val="right" w:leader="dot" w:pos="9475"/>
        </w:tabs>
        <w:spacing w:line="360" w:lineRule="auto"/>
        <w:rPr>
          <w:rFonts w:hint="eastAsia" w:ascii="仿宋_GB2312" w:hAnsi="仿宋_GB2312" w:eastAsia="仿宋_GB2312" w:cs="仿宋_GB2312"/>
          <w:sz w:val="32"/>
          <w:szCs w:val="32"/>
        </w:rPr>
      </w:pPr>
      <w:r>
        <w:fldChar w:fldCharType="begin"/>
      </w:r>
      <w:r>
        <w:instrText xml:space="preserve"> HYPERLINK \l "_Toc2093" </w:instrText>
      </w:r>
      <w:r>
        <w:fldChar w:fldCharType="separate"/>
      </w:r>
      <w:r>
        <w:rPr>
          <w:rFonts w:hint="eastAsia" w:ascii="仿宋_GB2312" w:hAnsi="仿宋_GB2312" w:eastAsia="仿宋_GB2312" w:cs="仿宋_GB2312"/>
          <w:sz w:val="32"/>
          <w:szCs w:val="32"/>
        </w:rPr>
        <w:t>第二章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_Toc2093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tabs>
          <w:tab w:val="right" w:leader="dot" w:pos="9475"/>
        </w:tabs>
        <w:spacing w:line="360" w:lineRule="auto"/>
        <w:rPr>
          <w:rFonts w:hint="eastAsia" w:ascii="仿宋_GB2312" w:hAnsi="仿宋_GB2312" w:eastAsia="仿宋_GB2312" w:cs="仿宋_GB2312"/>
          <w:sz w:val="32"/>
          <w:szCs w:val="32"/>
        </w:rPr>
      </w:pPr>
      <w:r>
        <w:fldChar w:fldCharType="begin"/>
      </w:r>
      <w:r>
        <w:instrText xml:space="preserve"> HYPERLINK \l "_Toc22636" </w:instrText>
      </w:r>
      <w:r>
        <w:fldChar w:fldCharType="separate"/>
      </w:r>
      <w:r>
        <w:rPr>
          <w:rFonts w:hint="eastAsia" w:ascii="仿宋_GB2312" w:hAnsi="仿宋_GB2312" w:eastAsia="仿宋_GB2312" w:cs="仿宋_GB2312"/>
          <w:sz w:val="32"/>
          <w:szCs w:val="32"/>
        </w:rPr>
        <w:t>第三章 投标人须知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_Toc22636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183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tabs>
          <w:tab w:val="right" w:leader="dot" w:pos="9475"/>
        </w:tabs>
        <w:spacing w:line="360" w:lineRule="auto"/>
        <w:rPr>
          <w:rFonts w:hint="eastAsia" w:ascii="仿宋_GB2312" w:hAnsi="仿宋_GB2312" w:eastAsia="仿宋_GB2312" w:cs="仿宋_GB2312"/>
          <w:sz w:val="32"/>
          <w:szCs w:val="32"/>
        </w:rPr>
      </w:pPr>
      <w:r>
        <w:fldChar w:fldCharType="begin"/>
      </w:r>
      <w:r>
        <w:instrText xml:space="preserve"> HYPERLINK \l "_Toc7415" </w:instrText>
      </w:r>
      <w:r>
        <w:fldChar w:fldCharType="separate"/>
      </w:r>
      <w:r>
        <w:rPr>
          <w:rFonts w:hint="eastAsia" w:ascii="仿宋_GB2312" w:hAnsi="仿宋_GB2312" w:eastAsia="仿宋_GB2312" w:cs="仿宋_GB2312"/>
          <w:sz w:val="32"/>
          <w:szCs w:val="32"/>
        </w:rPr>
        <w:t>第四章 评标方法及评标标准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_Toc7415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197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tabs>
          <w:tab w:val="right" w:leader="dot" w:pos="9475"/>
        </w:tabs>
        <w:spacing w:line="360" w:lineRule="auto"/>
        <w:rPr>
          <w:rFonts w:hint="eastAsia" w:ascii="仿宋_GB2312" w:hAnsi="仿宋_GB2312" w:eastAsia="仿宋_GB2312" w:cs="仿宋_GB2312"/>
          <w:sz w:val="32"/>
          <w:szCs w:val="32"/>
        </w:rPr>
      </w:pPr>
      <w:r>
        <w:fldChar w:fldCharType="begin"/>
      </w:r>
      <w:r>
        <w:instrText xml:space="preserve"> HYPERLINK \l "_Toc29038" </w:instrText>
      </w:r>
      <w:r>
        <w:fldChar w:fldCharType="separate"/>
      </w:r>
      <w:r>
        <w:rPr>
          <w:rFonts w:hint="eastAsia" w:ascii="仿宋_GB2312" w:hAnsi="仿宋_GB2312" w:eastAsia="仿宋_GB2312" w:cs="仿宋_GB2312"/>
          <w:sz w:val="32"/>
          <w:szCs w:val="32"/>
        </w:rPr>
        <w:t>第五章 合同主要条款格式及广西壮族自治区政府采购项目合同验收书格式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_Toc29038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211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tabs>
          <w:tab w:val="right" w:leader="dot" w:pos="9475"/>
        </w:tabs>
        <w:spacing w:line="360" w:lineRule="auto"/>
      </w:pPr>
      <w:r>
        <w:fldChar w:fldCharType="begin"/>
      </w:r>
      <w:r>
        <w:instrText xml:space="preserve"> HYPERLINK \l "_Toc2031" </w:instrText>
      </w:r>
      <w:r>
        <w:fldChar w:fldCharType="separate"/>
      </w:r>
      <w:r>
        <w:rPr>
          <w:rFonts w:hint="eastAsia" w:ascii="仿宋_GB2312" w:hAnsi="仿宋_GB2312" w:eastAsia="仿宋_GB2312" w:cs="仿宋_GB2312"/>
          <w:sz w:val="32"/>
          <w:szCs w:val="32"/>
        </w:rPr>
        <w:t>第六章 投标文件格式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_Toc2031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219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tabs>
          <w:tab w:val="right" w:leader="dot" w:pos="9016"/>
        </w:tabs>
        <w:spacing w:line="360" w:lineRule="auto"/>
        <w:rPr>
          <w:rFonts w:hint="eastAsia" w:ascii="仿宋_GB2312" w:hAnsi="宋体" w:eastAsia="仿宋_GB2312"/>
          <w:b w:val="0"/>
          <w:bCs w:val="0"/>
          <w:caps w:val="0"/>
          <w:sz w:val="32"/>
          <w:szCs w:val="32"/>
        </w:rPr>
      </w:pPr>
      <w:r>
        <w:rPr>
          <w:rFonts w:hint="eastAsia" w:ascii="仿宋_GB2312" w:hAnsi="仿宋_GB2312" w:eastAsia="仿宋_GB2312" w:cs="仿宋_GB2312"/>
          <w:sz w:val="32"/>
          <w:szCs w:val="32"/>
        </w:rPr>
        <w:fldChar w:fldCharType="end"/>
      </w:r>
      <w:r>
        <w:rPr>
          <w:rFonts w:hint="eastAsia" w:ascii="仿宋_GB2312" w:hAnsi="宋体" w:eastAsia="仿宋_GB2312"/>
          <w:b w:val="0"/>
          <w:bCs w:val="0"/>
          <w:caps w:val="0"/>
          <w:sz w:val="32"/>
          <w:szCs w:val="32"/>
        </w:rPr>
        <w:t xml:space="preserve"> </w:t>
      </w:r>
    </w:p>
    <w:p/>
    <w:p/>
    <w:p/>
    <w:p/>
    <w:p/>
    <w:p/>
    <w:p/>
    <w:p/>
    <w:p/>
    <w:p/>
    <w:p/>
    <w:p>
      <w:pPr>
        <w:pStyle w:val="4"/>
        <w:spacing w:line="276" w:lineRule="auto"/>
        <w:jc w:val="center"/>
        <w:rPr>
          <w:sz w:val="32"/>
          <w:szCs w:val="32"/>
        </w:rPr>
        <w:sectPr>
          <w:footerReference r:id="rId6" w:type="default"/>
          <w:pgSz w:w="11906" w:h="16838"/>
          <w:pgMar w:top="1440" w:right="991" w:bottom="1440" w:left="1440" w:header="851" w:footer="992" w:gutter="0"/>
          <w:pgNumType w:start="1"/>
          <w:cols w:space="720" w:num="1"/>
          <w:docGrid w:linePitch="312" w:charSpace="0"/>
        </w:sectPr>
      </w:pPr>
      <w:bookmarkStart w:id="0" w:name="_Toc29306"/>
    </w:p>
    <w:p>
      <w:pPr>
        <w:pStyle w:val="4"/>
        <w:spacing w:line="276" w:lineRule="auto"/>
        <w:jc w:val="center"/>
        <w:rPr>
          <w:sz w:val="32"/>
          <w:szCs w:val="32"/>
        </w:rPr>
      </w:pPr>
      <w:bookmarkStart w:id="1" w:name="_Toc11688"/>
      <w:r>
        <w:rPr>
          <w:rFonts w:hint="eastAsia"/>
          <w:sz w:val="32"/>
          <w:szCs w:val="32"/>
        </w:rPr>
        <w:t>第一章 公开招标公告</w:t>
      </w:r>
      <w:bookmarkEnd w:id="1"/>
    </w:p>
    <w:p>
      <w:pPr>
        <w:pStyle w:val="5"/>
        <w:spacing w:line="240" w:lineRule="auto"/>
        <w:ind w:right="-21" w:rightChars="-10"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pPr>
        <w:spacing w:line="400" w:lineRule="exact"/>
        <w:ind w:right="-21" w:rightChars="-10" w:firstLine="555"/>
        <w:rPr>
          <w:rFonts w:ascii="仿宋_GB2312" w:eastAsia="仿宋_GB2312"/>
          <w:sz w:val="28"/>
          <w:szCs w:val="28"/>
          <w:u w:val="single"/>
        </w:rPr>
      </w:pPr>
      <w:bookmarkStart w:id="2" w:name="_Hlk50568865"/>
      <w:r>
        <w:rPr>
          <w:rFonts w:ascii="仿宋_GB2312" w:eastAsia="仿宋_GB2312"/>
          <w:sz w:val="28"/>
          <w:szCs w:val="28"/>
        </w:rPr>
        <w:t>人工智能教育实验校设备采购</w:t>
      </w:r>
      <w:r>
        <w:rPr>
          <w:rFonts w:hint="eastAsia" w:ascii="仿宋_GB2312" w:eastAsia="仿宋_GB2312"/>
          <w:sz w:val="28"/>
          <w:szCs w:val="28"/>
        </w:rPr>
        <w:t>项目的潜在</w:t>
      </w:r>
      <w:bookmarkStart w:id="3" w:name="_Hlk93681477"/>
      <w:r>
        <w:rPr>
          <w:rFonts w:hint="eastAsia" w:ascii="仿宋_GB2312" w:eastAsia="仿宋_GB2312"/>
          <w:sz w:val="28"/>
          <w:szCs w:val="28"/>
        </w:rPr>
        <w:t>投标人应在</w:t>
      </w:r>
      <w:bookmarkEnd w:id="3"/>
      <w:r>
        <w:rPr>
          <w:rFonts w:hint="eastAsia" w:ascii="仿宋_GB2312" w:eastAsia="仿宋_GB2312"/>
          <w:sz w:val="28"/>
          <w:szCs w:val="28"/>
        </w:rPr>
        <w:t>广西政府采购云平台（https://www.gcy.zfcg.gxzf.gov.cn/）获取招标文件，并于</w:t>
      </w:r>
      <w:r>
        <w:rPr>
          <w:rFonts w:ascii="仿宋_GB2312" w:eastAsia="仿宋_GB2312"/>
          <w:sz w:val="28"/>
          <w:szCs w:val="28"/>
        </w:rPr>
        <w:t>2025年</w:t>
      </w:r>
      <w:r>
        <w:rPr>
          <w:rFonts w:hint="eastAsia" w:ascii="仿宋_GB2312" w:eastAsia="仿宋_GB2312"/>
          <w:sz w:val="28"/>
          <w:szCs w:val="28"/>
          <w:lang w:val="en-US" w:eastAsia="zh-CN"/>
        </w:rPr>
        <w:t>12</w:t>
      </w:r>
      <w:r>
        <w:rPr>
          <w:rFonts w:ascii="仿宋_GB2312" w:eastAsia="仿宋_GB2312"/>
          <w:sz w:val="28"/>
          <w:szCs w:val="28"/>
        </w:rPr>
        <w:t>月</w:t>
      </w:r>
      <w:r>
        <w:rPr>
          <w:rFonts w:hint="eastAsia" w:ascii="仿宋_GB2312" w:eastAsia="仿宋_GB2312"/>
          <w:sz w:val="28"/>
          <w:szCs w:val="28"/>
          <w:lang w:val="en-US" w:eastAsia="zh-CN"/>
        </w:rPr>
        <w:t>29</w:t>
      </w:r>
      <w:r>
        <w:rPr>
          <w:rFonts w:ascii="仿宋_GB2312" w:eastAsia="仿宋_GB2312"/>
          <w:sz w:val="28"/>
          <w:szCs w:val="28"/>
        </w:rPr>
        <w:t>日 09:20</w:t>
      </w:r>
      <w:r>
        <w:rPr>
          <w:rFonts w:hint="eastAsia" w:ascii="仿宋_GB2312" w:eastAsia="仿宋_GB2312"/>
          <w:sz w:val="28"/>
          <w:szCs w:val="28"/>
        </w:rPr>
        <w:t>（北京时间）前</w:t>
      </w:r>
      <w:r>
        <w:rPr>
          <w:rFonts w:hint="eastAsia" w:ascii="仿宋_GB2312" w:hAnsi="仿宋_GB2312" w:eastAsia="仿宋_GB2312" w:cs="仿宋_GB2312"/>
          <w:sz w:val="28"/>
          <w:szCs w:val="28"/>
        </w:rPr>
        <w:t>在线提交投标文件</w:t>
      </w:r>
      <w:r>
        <w:rPr>
          <w:rFonts w:hint="eastAsia" w:ascii="仿宋_GB2312" w:eastAsia="仿宋_GB2312"/>
          <w:sz w:val="28"/>
          <w:szCs w:val="28"/>
        </w:rPr>
        <w:t>。</w:t>
      </w:r>
    </w:p>
    <w:p>
      <w:pPr>
        <w:spacing w:line="400" w:lineRule="exact"/>
        <w:ind w:right="-21" w:rightChars="-10" w:firstLine="562" w:firstLineChars="200"/>
        <w:rPr>
          <w:rFonts w:hint="eastAsia" w:ascii="黑体" w:hAnsi="黑体" w:eastAsia="黑体" w:cs="黑体"/>
          <w:b/>
          <w:bCs/>
          <w:sz w:val="28"/>
          <w:szCs w:val="28"/>
        </w:rPr>
      </w:pPr>
      <w:bookmarkStart w:id="4" w:name="_Hlk53504521"/>
      <w:r>
        <w:rPr>
          <w:rFonts w:hint="eastAsia" w:ascii="黑体" w:hAnsi="黑体" w:eastAsia="黑体" w:cs="黑体"/>
          <w:b/>
          <w:bCs/>
          <w:sz w:val="28"/>
          <w:szCs w:val="28"/>
        </w:rPr>
        <w:t>一、项目基本情况</w:t>
      </w:r>
    </w:p>
    <w:bookmarkEnd w:id="4"/>
    <w:p>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项目编号：</w:t>
      </w:r>
      <w:r>
        <w:rPr>
          <w:rFonts w:ascii="仿宋_GB2312" w:eastAsia="仿宋_GB2312"/>
          <w:sz w:val="28"/>
          <w:szCs w:val="28"/>
        </w:rPr>
        <w:t>LZZC2025-G1-990865-LZSZ</w:t>
      </w:r>
    </w:p>
    <w:p>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人工智能教育实验校设备采购</w:t>
      </w:r>
    </w:p>
    <w:p>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预算总金额</w:t>
      </w:r>
      <w:bookmarkStart w:id="5" w:name="_Hlk50568912"/>
      <w:r>
        <w:rPr>
          <w:rFonts w:hint="eastAsia" w:ascii="仿宋_GB2312" w:eastAsia="仿宋_GB2312"/>
          <w:sz w:val="28"/>
          <w:szCs w:val="28"/>
        </w:rPr>
        <w:t>（元）</w:t>
      </w:r>
      <w:bookmarkEnd w:id="5"/>
      <w:r>
        <w:rPr>
          <w:rFonts w:hint="eastAsia" w:ascii="仿宋_GB2312" w:eastAsia="仿宋_GB2312"/>
          <w:sz w:val="28"/>
          <w:szCs w:val="28"/>
        </w:rPr>
        <w:t>：</w:t>
      </w:r>
      <w:r>
        <w:rPr>
          <w:rFonts w:ascii="仿宋_GB2312" w:hAnsi="Times New Roman" w:eastAsia="仿宋_GB2312"/>
          <w:sz w:val="28"/>
          <w:szCs w:val="28"/>
        </w:rPr>
        <w:t>1800000</w:t>
      </w:r>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采购需求：</w:t>
      </w:r>
    </w:p>
    <w:p>
      <w:pPr>
        <w:spacing w:line="400" w:lineRule="exact"/>
        <w:ind w:right="-21" w:rightChars="-10"/>
        <w:rPr>
          <w:rFonts w:ascii="仿宋_GB2312" w:eastAsia="仿宋_GB2312"/>
          <w:b/>
          <w:sz w:val="28"/>
          <w:szCs w:val="28"/>
        </w:rPr>
      </w:pPr>
      <w:r>
        <w:rPr>
          <w:rFonts w:ascii="仿宋" w:hAnsi="仿宋" w:eastAsia="仿宋"/>
          <w:bCs/>
          <w:sz w:val="24"/>
        </w:rPr>
        <w:t>标项名称：人工智能教育实验校设备采购</w:t>
      </w:r>
      <w:r>
        <w:rPr>
          <w:rFonts w:ascii="仿宋" w:hAnsi="仿宋" w:eastAsia="仿宋"/>
          <w:bCs/>
          <w:sz w:val="24"/>
        </w:rPr>
        <w:cr/>
      </w:r>
      <w:r>
        <w:rPr>
          <w:rFonts w:ascii="仿宋" w:hAnsi="仿宋" w:eastAsia="仿宋"/>
          <w:bCs/>
          <w:sz w:val="24"/>
        </w:rPr>
        <w:t>数量：1</w:t>
      </w:r>
      <w:r>
        <w:rPr>
          <w:rFonts w:ascii="仿宋" w:hAnsi="仿宋" w:eastAsia="仿宋"/>
          <w:bCs/>
          <w:sz w:val="24"/>
        </w:rPr>
        <w:cr/>
      </w:r>
      <w:r>
        <w:rPr>
          <w:rFonts w:ascii="仿宋" w:hAnsi="仿宋" w:eastAsia="仿宋"/>
          <w:bCs/>
          <w:sz w:val="24"/>
        </w:rPr>
        <w:t>预算金额（元）：1800000</w:t>
      </w:r>
      <w:r>
        <w:rPr>
          <w:rFonts w:ascii="仿宋" w:hAnsi="仿宋" w:eastAsia="仿宋"/>
          <w:bCs/>
          <w:sz w:val="24"/>
        </w:rPr>
        <w:cr/>
      </w:r>
      <w:r>
        <w:rPr>
          <w:rFonts w:ascii="仿宋" w:hAnsi="仿宋" w:eastAsia="仿宋"/>
          <w:bCs/>
          <w:sz w:val="24"/>
        </w:rPr>
        <w:t>简要规格描述或项目基本概况介绍、用途：人工智能教育实验校设备采购1批（具体内容详见招标文件第二章《采购需求》）</w:t>
      </w:r>
      <w:r>
        <w:rPr>
          <w:rFonts w:ascii="仿宋" w:hAnsi="仿宋" w:eastAsia="仿宋"/>
          <w:bCs/>
          <w:sz w:val="24"/>
        </w:rPr>
        <w:cr/>
      </w:r>
      <w:r>
        <w:rPr>
          <w:rFonts w:ascii="仿宋" w:hAnsi="仿宋" w:eastAsia="仿宋"/>
          <w:bCs/>
          <w:sz w:val="24"/>
        </w:rPr>
        <w:t>最高限价（如有）：1800000</w:t>
      </w:r>
      <w:r>
        <w:rPr>
          <w:rFonts w:ascii="仿宋" w:hAnsi="仿宋" w:eastAsia="仿宋"/>
          <w:bCs/>
          <w:sz w:val="24"/>
        </w:rPr>
        <w:cr/>
      </w:r>
      <w:r>
        <w:rPr>
          <w:rFonts w:ascii="仿宋" w:hAnsi="仿宋" w:eastAsia="仿宋"/>
          <w:bCs/>
          <w:sz w:val="24"/>
        </w:rPr>
        <w:t>合同履约期限：自签订合同之日起</w:t>
      </w:r>
      <w:bookmarkStart w:id="117" w:name="_GoBack"/>
      <w:r>
        <w:rPr>
          <w:rFonts w:hint="eastAsia" w:ascii="仿宋" w:hAnsi="仿宋" w:eastAsia="仿宋"/>
          <w:bCs/>
          <w:sz w:val="24"/>
        </w:rPr>
        <w:t>30</w:t>
      </w:r>
      <w:bookmarkEnd w:id="117"/>
      <w:r>
        <w:rPr>
          <w:rFonts w:ascii="仿宋" w:hAnsi="仿宋" w:eastAsia="仿宋"/>
          <w:bCs/>
          <w:sz w:val="24"/>
        </w:rPr>
        <w:t>日内安装调试完毕，验收合格并交付使用。</w:t>
      </w:r>
      <w:r>
        <w:rPr>
          <w:rFonts w:ascii="仿宋" w:hAnsi="仿宋" w:eastAsia="仿宋"/>
          <w:bCs/>
          <w:sz w:val="24"/>
        </w:rPr>
        <w:cr/>
      </w:r>
      <w:r>
        <w:rPr>
          <w:rFonts w:ascii="仿宋" w:hAnsi="仿宋" w:eastAsia="仿宋"/>
          <w:bCs/>
          <w:sz w:val="24"/>
        </w:rPr>
        <w:t>本标项（否）接受联合体投标</w:t>
      </w:r>
      <w:r>
        <w:rPr>
          <w:rFonts w:ascii="仿宋" w:hAnsi="仿宋" w:eastAsia="仿宋"/>
          <w:bCs/>
          <w:sz w:val="24"/>
        </w:rPr>
        <w:cr/>
      </w:r>
      <w:r>
        <w:rPr>
          <w:rFonts w:ascii="仿宋" w:hAnsi="仿宋" w:eastAsia="仿宋"/>
          <w:bCs/>
          <w:sz w:val="24"/>
        </w:rPr>
        <w:t>备注：本项目为线上电子招标项目，采用远程异地评标，有意向参与本项目的供应商应当做好参与全流程电子招投标交易的充分准备。</w:t>
      </w:r>
    </w:p>
    <w:p>
      <w:pPr>
        <w:pStyle w:val="5"/>
        <w:spacing w:line="400" w:lineRule="exact"/>
        <w:ind w:right="-21" w:rightChars="-10" w:firstLine="562" w:firstLineChars="200"/>
        <w:jc w:val="both"/>
        <w:rPr>
          <w:rFonts w:hint="eastAsia" w:ascii="黑体" w:hAnsi="黑体" w:eastAsia="黑体" w:cs="黑体"/>
          <w:bCs/>
          <w:sz w:val="28"/>
          <w:szCs w:val="28"/>
        </w:rPr>
      </w:pPr>
      <w:bookmarkStart w:id="6" w:name="_Hlk53504529"/>
      <w:r>
        <w:rPr>
          <w:rFonts w:hint="eastAsia" w:ascii="黑体" w:hAnsi="黑体" w:eastAsia="黑体" w:cs="黑体"/>
          <w:bCs/>
          <w:sz w:val="28"/>
          <w:szCs w:val="28"/>
        </w:rPr>
        <w:t>二、申请人的资格要求</w:t>
      </w:r>
    </w:p>
    <w:bookmarkEnd w:id="6"/>
    <w:p>
      <w:pPr>
        <w:pStyle w:val="73"/>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pPr>
        <w:pStyle w:val="73"/>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无；</w:t>
      </w:r>
    </w:p>
    <w:p>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pPr>
        <w:pStyle w:val="5"/>
        <w:spacing w:line="400" w:lineRule="exact"/>
        <w:ind w:right="-21" w:rightChars="-10" w:firstLine="562" w:firstLineChars="200"/>
        <w:jc w:val="both"/>
        <w:rPr>
          <w:rFonts w:hint="eastAsia" w:ascii="黑体" w:hAnsi="黑体" w:eastAsia="黑体" w:cs="黑体"/>
          <w:bCs/>
          <w:sz w:val="28"/>
          <w:szCs w:val="28"/>
        </w:rPr>
      </w:pPr>
      <w:bookmarkStart w:id="7" w:name="_Toc35393623"/>
      <w:bookmarkStart w:id="8" w:name="_Toc35393792"/>
      <w:r>
        <w:rPr>
          <w:rFonts w:hint="eastAsia" w:ascii="黑体" w:hAnsi="黑体" w:eastAsia="黑体" w:cs="黑体"/>
          <w:bCs/>
          <w:sz w:val="28"/>
          <w:szCs w:val="28"/>
        </w:rPr>
        <w:t>三、</w:t>
      </w:r>
      <w:bookmarkEnd w:id="7"/>
      <w:bookmarkEnd w:id="8"/>
      <w:r>
        <w:rPr>
          <w:rFonts w:hint="eastAsia" w:ascii="黑体" w:hAnsi="黑体" w:eastAsia="黑体" w:cs="黑体"/>
          <w:bCs/>
          <w:sz w:val="28"/>
          <w:szCs w:val="28"/>
        </w:rPr>
        <w:t>获取招标文件</w:t>
      </w:r>
    </w:p>
    <w:p>
      <w:pPr>
        <w:spacing w:line="400" w:lineRule="exact"/>
        <w:ind w:right="-21" w:rightChars="-10"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2025</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12</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2</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hAnsi="Calibri" w:eastAsia="仿宋_GB2312"/>
          <w:sz w:val="28"/>
          <w:szCs w:val="28"/>
          <w:lang w:val="en-US" w:eastAsia="zh-CN"/>
        </w:rPr>
        <w:t>2025</w:t>
      </w:r>
      <w:r>
        <w:rPr>
          <w:rFonts w:ascii="仿宋_GB2312" w:hAnsi="Calibri" w:eastAsia="仿宋_GB2312"/>
          <w:sz w:val="28"/>
          <w:szCs w:val="28"/>
        </w:rPr>
        <w:t>年</w:t>
      </w:r>
      <w:r>
        <w:rPr>
          <w:rFonts w:hint="eastAsia" w:ascii="仿宋_GB2312" w:hAnsi="Calibri" w:eastAsia="仿宋_GB2312"/>
          <w:sz w:val="28"/>
          <w:szCs w:val="28"/>
          <w:lang w:val="en-US" w:eastAsia="zh-CN"/>
        </w:rPr>
        <w:t>12</w:t>
      </w:r>
      <w:r>
        <w:rPr>
          <w:rFonts w:ascii="仿宋_GB2312" w:hAnsi="Calibri" w:eastAsia="仿宋_GB2312"/>
          <w:sz w:val="28"/>
          <w:szCs w:val="28"/>
        </w:rPr>
        <w:t>月</w:t>
      </w:r>
      <w:r>
        <w:rPr>
          <w:rFonts w:hint="eastAsia" w:ascii="仿宋_GB2312" w:hAnsi="Calibri" w:eastAsia="仿宋_GB2312"/>
          <w:sz w:val="28"/>
          <w:szCs w:val="28"/>
          <w:lang w:val="en-US" w:eastAsia="zh-CN"/>
        </w:rPr>
        <w:t>10</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hint="eastAsia" w:ascii="仿宋_GB2312" w:hAnsi="仿宋_GB2312" w:eastAsia="仿宋_GB2312" w:cs="仿宋_GB2312"/>
          <w:sz w:val="28"/>
          <w:szCs w:val="28"/>
        </w:rPr>
        <w:t>21:00</w:t>
      </w:r>
      <w:r>
        <w:rPr>
          <w:rFonts w:hint="eastAsia" w:ascii="仿宋_GB2312" w:hAnsi="仿宋_GB2312" w:eastAsia="仿宋_GB2312" w:cs="仿宋_GB2312"/>
          <w:color w:val="000000"/>
          <w:sz w:val="28"/>
          <w:szCs w:val="28"/>
        </w:rPr>
        <w:t>（北京时间，法定节假日除外）</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地点（网址）：</w:t>
      </w:r>
      <w:r>
        <w:rPr>
          <w:rFonts w:hint="eastAsia" w:ascii="仿宋_GB2312" w:hAnsi="仿宋_GB2312" w:eastAsia="仿宋_GB2312" w:cs="仿宋_GB2312"/>
          <w:sz w:val="28"/>
          <w:szCs w:val="28"/>
        </w:rPr>
        <w:t>广西政府采购云平台（https://www.gcy.zfcg.gxzf.gov.cn/）</w:t>
      </w:r>
    </w:p>
    <w:p>
      <w:pPr>
        <w:spacing w:line="480" w:lineRule="exact"/>
        <w:ind w:right="-21" w:rightChars="-10" w:firstLine="560" w:firstLineChars="2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方式：</w:t>
      </w:r>
      <w:r>
        <w:rPr>
          <w:rFonts w:hint="eastAsia" w:ascii="仿宋_GB2312" w:hAnsi="仿宋_GB2312" w:eastAsia="仿宋_GB2312" w:cs="仿宋_GB2312"/>
          <w:sz w:val="28"/>
          <w:szCs w:val="28"/>
        </w:rPr>
        <w:t>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pPr>
        <w:pStyle w:val="5"/>
        <w:spacing w:line="400" w:lineRule="exact"/>
        <w:ind w:right="-21" w:rightChars="-10" w:firstLine="562" w:firstLineChars="200"/>
        <w:jc w:val="both"/>
        <w:rPr>
          <w:rFonts w:hint="eastAsia" w:ascii="黑体" w:hAnsi="黑体" w:eastAsia="黑体" w:cs="黑体"/>
          <w:bCs/>
          <w:sz w:val="28"/>
          <w:szCs w:val="28"/>
        </w:rPr>
      </w:pPr>
      <w:bookmarkStart w:id="9" w:name="_Toc35393793"/>
      <w:bookmarkStart w:id="10" w:name="_Toc28359005"/>
      <w:bookmarkStart w:id="11" w:name="_Toc28359082"/>
      <w:bookmarkStart w:id="12" w:name="_Toc35393624"/>
      <w:r>
        <w:rPr>
          <w:rFonts w:hint="eastAsia" w:ascii="黑体" w:hAnsi="黑体" w:eastAsia="黑体" w:cs="黑体"/>
          <w:bCs/>
          <w:sz w:val="28"/>
          <w:szCs w:val="28"/>
        </w:rPr>
        <w:t>四、</w:t>
      </w:r>
      <w:bookmarkEnd w:id="9"/>
      <w:bookmarkEnd w:id="10"/>
      <w:bookmarkEnd w:id="11"/>
      <w:bookmarkEnd w:id="12"/>
      <w:r>
        <w:rPr>
          <w:rFonts w:hint="eastAsia" w:ascii="黑体" w:hAnsi="黑体" w:eastAsia="黑体" w:cs="黑体"/>
          <w:bCs/>
          <w:color w:val="000000"/>
          <w:sz w:val="28"/>
          <w:szCs w:val="28"/>
        </w:rPr>
        <w:t>提交投标文件截止时间、开标时间和地点</w:t>
      </w:r>
    </w:p>
    <w:p>
      <w:pPr>
        <w:spacing w:line="400" w:lineRule="exact"/>
        <w:ind w:right="-21" w:rightChars="-10" w:firstLine="560" w:firstLineChars="200"/>
        <w:rPr>
          <w:rFonts w:hint="eastAsia" w:ascii="仿宋" w:hAnsi="仿宋" w:eastAsia="仿宋"/>
          <w:bCs/>
          <w:sz w:val="28"/>
          <w:szCs w:val="28"/>
          <w:u w:val="single"/>
        </w:rPr>
      </w:pPr>
      <w:r>
        <w:rPr>
          <w:rFonts w:hint="eastAsia" w:ascii="仿宋_GB2312" w:hAnsi="仿宋_GB2312" w:eastAsia="仿宋_GB2312" w:cs="仿宋_GB2312"/>
          <w:color w:val="000000"/>
          <w:sz w:val="28"/>
          <w:szCs w:val="28"/>
        </w:rPr>
        <w:t>提交投标文件截止时间：</w:t>
      </w:r>
      <w:r>
        <w:rPr>
          <w:rFonts w:ascii="仿宋_GB2312" w:hAnsi="仿宋_GB2312" w:eastAsia="仿宋_GB2312" w:cs="仿宋_GB2312"/>
          <w:bCs/>
          <w:sz w:val="28"/>
          <w:szCs w:val="28"/>
        </w:rPr>
        <w:t>2025年</w:t>
      </w:r>
      <w:r>
        <w:rPr>
          <w:rFonts w:hint="eastAsia" w:ascii="仿宋_GB2312" w:hAnsi="仿宋_GB2312" w:eastAsia="仿宋_GB2312" w:cs="仿宋_GB2312"/>
          <w:bCs/>
          <w:sz w:val="28"/>
          <w:szCs w:val="28"/>
          <w:lang w:val="en-US" w:eastAsia="zh-CN"/>
        </w:rPr>
        <w:t>12</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29</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pPr>
        <w:spacing w:line="480" w:lineRule="exact"/>
        <w:ind w:right="-21" w:rightChars="-10"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投标地点（网址）：</w:t>
      </w:r>
      <w:r>
        <w:rPr>
          <w:rFonts w:hint="eastAsia" w:ascii="仿宋_GB2312" w:hAnsi="仿宋_GB2312" w:eastAsia="仿宋_GB2312" w:cs="仿宋_GB2312"/>
          <w:sz w:val="28"/>
          <w:szCs w:val="28"/>
        </w:rPr>
        <w:t>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sz w:val="28"/>
          <w:szCs w:val="28"/>
        </w:rPr>
        <w:t>未按规定编制并加密的电子投标文件，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开标时间：</w:t>
      </w:r>
      <w:r>
        <w:rPr>
          <w:rFonts w:ascii="仿宋_GB2312" w:eastAsia="仿宋_GB2312"/>
          <w:bCs/>
          <w:sz w:val="28"/>
          <w:szCs w:val="28"/>
        </w:rPr>
        <w:t>2025年</w:t>
      </w:r>
      <w:r>
        <w:rPr>
          <w:rFonts w:hint="eastAsia" w:ascii="仿宋_GB2312" w:eastAsia="仿宋_GB2312"/>
          <w:bCs/>
          <w:sz w:val="28"/>
          <w:szCs w:val="28"/>
          <w:lang w:val="en-US" w:eastAsia="zh-CN"/>
        </w:rPr>
        <w:t>12</w:t>
      </w:r>
      <w:r>
        <w:rPr>
          <w:rFonts w:ascii="仿宋_GB2312" w:eastAsia="仿宋_GB2312"/>
          <w:bCs/>
          <w:sz w:val="28"/>
          <w:szCs w:val="28"/>
        </w:rPr>
        <w:t>月</w:t>
      </w:r>
      <w:r>
        <w:rPr>
          <w:rFonts w:hint="eastAsia" w:ascii="仿宋_GB2312" w:eastAsia="仿宋_GB2312"/>
          <w:bCs/>
          <w:sz w:val="28"/>
          <w:szCs w:val="28"/>
          <w:lang w:val="en-US" w:eastAsia="zh-CN"/>
        </w:rPr>
        <w:t>29</w:t>
      </w:r>
      <w:r>
        <w:rPr>
          <w:rFonts w:ascii="仿宋_GB2312" w:eastAsia="仿宋_GB2312"/>
          <w:bCs/>
          <w:sz w:val="28"/>
          <w:szCs w:val="28"/>
        </w:rPr>
        <w:t>日 09:20</w:t>
      </w:r>
    </w:p>
    <w:p>
      <w:pPr>
        <w:spacing w:line="480" w:lineRule="exact"/>
        <w:ind w:right="-21" w:rightChars="-1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color w:val="000000"/>
          <w:sz w:val="28"/>
          <w:szCs w:val="28"/>
        </w:rPr>
        <w:t> 开标地点：</w:t>
      </w:r>
      <w:r>
        <w:rPr>
          <w:rFonts w:hint="eastAsia" w:ascii="仿宋_GB2312" w:hAnsi="仿宋_GB2312" w:eastAsia="仿宋_GB2312" w:cs="仿宋_GB2312"/>
          <w:sz w:val="28"/>
          <w:szCs w:val="28"/>
        </w:rPr>
        <w:t>广西政府采购云平台（https://www.gcy.zfcg.gxzf.gov.cn/）</w:t>
      </w:r>
    </w:p>
    <w:p>
      <w:pPr>
        <w:pStyle w:val="5"/>
        <w:spacing w:line="400" w:lineRule="exact"/>
        <w:ind w:right="-21" w:rightChars="-10" w:firstLine="562" w:firstLineChars="200"/>
        <w:jc w:val="both"/>
        <w:rPr>
          <w:rFonts w:hint="eastAsia" w:ascii="黑体" w:hAnsi="黑体" w:eastAsia="黑体" w:cs="黑体"/>
          <w:bCs/>
          <w:sz w:val="28"/>
          <w:szCs w:val="28"/>
        </w:rPr>
      </w:pPr>
      <w:bookmarkStart w:id="13" w:name="_Toc28359084"/>
      <w:bookmarkStart w:id="14" w:name="_Toc28359007"/>
      <w:bookmarkStart w:id="15" w:name="_Toc35393794"/>
      <w:bookmarkStart w:id="16" w:name="_Toc35393625"/>
      <w:r>
        <w:rPr>
          <w:rFonts w:hint="eastAsia" w:ascii="黑体" w:hAnsi="黑体" w:eastAsia="黑体" w:cs="黑体"/>
          <w:bCs/>
          <w:sz w:val="28"/>
          <w:szCs w:val="28"/>
        </w:rPr>
        <w:t>五、公告期限</w:t>
      </w:r>
      <w:bookmarkEnd w:id="13"/>
      <w:bookmarkEnd w:id="14"/>
      <w:bookmarkEnd w:id="15"/>
      <w:bookmarkEnd w:id="16"/>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pPr>
        <w:pStyle w:val="5"/>
        <w:spacing w:line="400" w:lineRule="exact"/>
        <w:ind w:right="-21" w:rightChars="-10" w:firstLine="562" w:firstLineChars="200"/>
        <w:jc w:val="both"/>
        <w:rPr>
          <w:rFonts w:hint="eastAsia" w:ascii="仿宋_GB2312" w:hAnsi="仿宋_GB2312" w:eastAsia="仿宋_GB2312" w:cs="仿宋_GB2312"/>
          <w:bCs/>
          <w:sz w:val="28"/>
          <w:szCs w:val="28"/>
        </w:rPr>
      </w:pPr>
      <w:bookmarkStart w:id="17" w:name="_Toc35393626"/>
      <w:bookmarkStart w:id="18" w:name="_Toc35393795"/>
      <w:r>
        <w:rPr>
          <w:rFonts w:hint="eastAsia" w:ascii="黑体" w:hAnsi="黑体" w:eastAsia="黑体" w:cs="黑体"/>
          <w:bCs/>
          <w:sz w:val="28"/>
          <w:szCs w:val="28"/>
        </w:rPr>
        <w:t>六、其他补充事宜</w:t>
      </w:r>
      <w:bookmarkEnd w:id="17"/>
      <w:bookmarkEnd w:id="18"/>
    </w:p>
    <w:p>
      <w:pPr>
        <w:pStyle w:val="73"/>
        <w:spacing w:line="400" w:lineRule="exact"/>
        <w:ind w:right="-21" w:rightChars="-10" w:firstLine="56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（一）是否专门面向中小微企业采购：否</w:t>
      </w:r>
      <w:r>
        <w:rPr>
          <w:rFonts w:hint="eastAsia" w:ascii="仿宋_GB2312" w:hAnsi="仿宋_GB2312" w:eastAsia="仿宋_GB2312" w:cs="仿宋_GB2312"/>
          <w:b/>
          <w:bCs/>
          <w:sz w:val="28"/>
          <w:szCs w:val="28"/>
        </w:rPr>
        <w:cr/>
      </w:r>
      <w:r>
        <w:rPr>
          <w:rFonts w:hint="eastAsia" w:ascii="仿宋_GB2312" w:hAnsi="仿宋_GB2312" w:eastAsia="仿宋_GB2312" w:cs="仿宋_GB2312"/>
          <w:b/>
          <w:bCs/>
          <w:sz w:val="28"/>
          <w:szCs w:val="28"/>
        </w:rPr>
        <w:t xml:space="preserve">    </w:t>
      </w:r>
      <w:bookmarkStart w:id="19" w:name="_Hlk102729449"/>
      <w:r>
        <w:rPr>
          <w:rFonts w:hint="eastAsia" w:ascii="仿宋_GB2312" w:hAnsi="仿宋_GB2312" w:eastAsia="仿宋_GB2312" w:cs="仿宋_GB2312"/>
          <w:b/>
          <w:bCs/>
          <w:sz w:val="28"/>
          <w:szCs w:val="28"/>
        </w:rPr>
        <w:t>（二）</w:t>
      </w:r>
      <w:bookmarkEnd w:id="19"/>
      <w:r>
        <w:rPr>
          <w:rFonts w:hint="eastAsia" w:ascii="仿宋_GB2312" w:hAnsi="仿宋_GB2312" w:eastAsia="仿宋_GB2312" w:cs="仿宋_GB2312"/>
          <w:b/>
          <w:bCs/>
          <w:sz w:val="28"/>
          <w:szCs w:val="28"/>
        </w:rPr>
        <w:t>投标保证金：</w:t>
      </w:r>
      <w:r>
        <w:rPr>
          <w:rFonts w:hint="eastAsia" w:ascii="仿宋_GB2312" w:hAnsi="仿宋_GB2312" w:eastAsia="仿宋_GB2312" w:cs="仿宋_GB2312"/>
          <w:sz w:val="28"/>
          <w:szCs w:val="28"/>
        </w:rPr>
        <w:t>本项目无须提交投标保证金。</w:t>
      </w:r>
    </w:p>
    <w:p>
      <w:pPr>
        <w:pStyle w:val="73"/>
        <w:spacing w:line="420" w:lineRule="exact"/>
        <w:ind w:firstLine="560"/>
        <w:rPr>
          <w:rFonts w:hint="eastAsia" w:ascii="仿宋_GB2312" w:hAnsi="仿宋_GB2312" w:eastAsia="仿宋_GB2312" w:cs="仿宋_GB2312"/>
          <w:sz w:val="28"/>
          <w:szCs w:val="28"/>
        </w:rPr>
      </w:pPr>
      <w:bookmarkStart w:id="20" w:name="_Hlk102729456"/>
      <w:r>
        <w:rPr>
          <w:rFonts w:hint="eastAsia" w:ascii="仿宋_GB2312" w:hAnsi="仿宋_GB2312" w:eastAsia="仿宋_GB2312" w:cs="仿宋_GB2312"/>
          <w:b/>
          <w:bCs/>
          <w:sz w:val="28"/>
          <w:szCs w:val="28"/>
        </w:rPr>
        <w:t>（三）</w:t>
      </w:r>
      <w:bookmarkEnd w:id="20"/>
      <w:r>
        <w:rPr>
          <w:rFonts w:hint="eastAsia" w:ascii="仿宋_GB2312" w:hAnsi="仿宋_GB2312" w:eastAsia="仿宋_GB2312" w:cs="仿宋_GB2312"/>
          <w:b/>
          <w:bCs/>
          <w:sz w:val="28"/>
          <w:szCs w:val="28"/>
        </w:rPr>
        <w:t>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pPr>
        <w:pStyle w:val="73"/>
        <w:spacing w:line="420" w:lineRule="exact"/>
        <w:ind w:firstLine="560"/>
        <w:rPr>
          <w:rFonts w:hint="eastAsia" w:ascii="仿宋_GB2312" w:hAnsi="仿宋_GB2312" w:eastAsia="仿宋_GB2312" w:cs="仿宋_GB2312"/>
          <w:sz w:val="28"/>
          <w:szCs w:val="28"/>
        </w:rPr>
      </w:pPr>
      <w:bookmarkStart w:id="21" w:name="_Hlk102729465"/>
      <w:bookmarkStart w:id="22" w:name="_Hlk93681467"/>
      <w:r>
        <w:rPr>
          <w:rFonts w:hint="eastAsia" w:ascii="仿宋_GB2312" w:hAnsi="仿宋_GB2312" w:eastAsia="仿宋_GB2312" w:cs="仿宋_GB2312"/>
          <w:sz w:val="28"/>
          <w:szCs w:val="28"/>
        </w:rPr>
        <w:t>（四）</w:t>
      </w:r>
      <w:bookmarkEnd w:id="21"/>
      <w:r>
        <w:rPr>
          <w:rFonts w:ascii="仿宋_GB2312" w:hAnsi="仿宋_GB2312" w:eastAsia="仿宋_GB2312" w:cs="仿宋_GB2312"/>
          <w:sz w:val="28"/>
          <w:szCs w:val="28"/>
        </w:rPr>
        <w:t>本项目需要落实的政府采购政策：</w:t>
      </w:r>
      <w:r>
        <w:rPr>
          <w:rFonts w:hint="eastAsia" w:ascii="仿宋_GB2312" w:hAnsi="仿宋_GB2312" w:eastAsia="仿宋_GB2312" w:cs="仿宋_GB2312"/>
          <w:sz w:val="28"/>
          <w:szCs w:val="28"/>
        </w:rPr>
        <w:t>落实强制采购的节能产品、鼓励节能政策、鼓励环保政策、促进中小企业发展政策、支持监狱企业发展政策、促进残疾人就业政府采购政策。如需进一步了解详细内容，详见公开招标文件第二章《采购需求》及第四章《评标方法及评标标准》。</w:t>
      </w:r>
    </w:p>
    <w:bookmarkEnd w:id="22"/>
    <w:p>
      <w:pPr>
        <w:spacing w:line="420" w:lineRule="exact"/>
        <w:ind w:firstLine="560" w:firstLineChars="200"/>
        <w:rPr>
          <w:rFonts w:hint="eastAsia" w:ascii="仿宋_GB2312" w:hAnsi="仿宋_GB2312" w:eastAsia="仿宋_GB2312" w:cs="仿宋_GB2312"/>
          <w:sz w:val="28"/>
          <w:szCs w:val="28"/>
        </w:rPr>
      </w:pPr>
      <w:bookmarkStart w:id="23" w:name="_Hlk102729471"/>
      <w:r>
        <w:rPr>
          <w:rFonts w:hint="eastAsia" w:ascii="仿宋_GB2312" w:hAnsi="仿宋_GB2312" w:eastAsia="仿宋_GB2312" w:cs="仿宋_GB2312"/>
          <w:sz w:val="28"/>
          <w:szCs w:val="28"/>
        </w:rPr>
        <w:t>（五）</w:t>
      </w:r>
      <w:bookmarkEnd w:id="23"/>
      <w:r>
        <w:rPr>
          <w:rFonts w:hint="eastAsia" w:ascii="仿宋_GB2312" w:hAnsi="仿宋_GB2312" w:eastAsia="仿宋_GB2312" w:cs="仿宋_GB2312"/>
          <w:sz w:val="28"/>
          <w:szCs w:val="28"/>
        </w:rPr>
        <w:t>对在“信用中国”网站(www.creditchina.gov.cn)、中国政府采购网(www.ccgp.gov.cn)等渠道列入失信被执行人、重大税收违法案件当事人名单、政府采购严重违法失信行为记录名单的投标人，不得参与政府采购活动。</w:t>
      </w:r>
    </w:p>
    <w:p>
      <w:pPr>
        <w:spacing w:line="4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（六）根据《柳州市财政局 人民银行柳州市中心支行 关于进一步做好线上“政采贷”融资工作的通知》（柳财采〔2022〕19号），供应商可凭中标通知书、政府采购合同，通过中征应收账款融资服务平台向银行在线申请“政采贷”融资。</w:t>
      </w:r>
    </w:p>
    <w:p>
      <w:pPr>
        <w:spacing w:line="42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（七）投标人参与电子投标特别说明</w:t>
      </w:r>
    </w:p>
    <w:p>
      <w:pPr>
        <w:pStyle w:val="73"/>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1.本项目通过广西政府采购云平台实行电子投标，投标人应按照本项目公开招标文件和广西政府采购云平台的要求，通过“广西政府采购云平台客户端”编制、加密并提交电子投标文件。</w:t>
      </w:r>
    </w:p>
    <w:p>
      <w:pPr>
        <w:pStyle w:val="73"/>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2.参与电子标的投标人必须为广西政府采购云平台的正式供应商且申领CA证书，</w:t>
      </w:r>
      <w:r>
        <w:rPr>
          <w:rFonts w:hint="eastAsia" w:ascii="仿宋_GB2312" w:hAnsi="仿宋_GB2312" w:eastAsia="仿宋_GB2312" w:cs="仿宋_GB2312"/>
          <w:b/>
          <w:bCs/>
          <w:sz w:val="28"/>
          <w:szCs w:val="28"/>
        </w:rPr>
        <w:t>各投标人应在开标前及时完成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投标人应及时熟悉掌握电子标系统操作指南（见广西政府采购云平台电子卖场首页—服务中心—帮助中心—项目采购）</w:t>
      </w:r>
    </w:p>
    <w:p>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w:t>
      </w:r>
      <w:r>
        <w:rPr>
          <w:rFonts w:ascii="仿宋_GB2312" w:hAnsi="仿宋_GB2312" w:eastAsia="仿宋_GB2312" w:cs="仿宋_GB2312"/>
          <w:sz w:val="28"/>
          <w:szCs w:val="28"/>
        </w:rPr>
        <w:t>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pPr>
        <w:pStyle w:val="73"/>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各投标人通过新平台参与政府采购项目投标需下载使用新版客户端，广西政府采购云平台客户端</w:t>
      </w:r>
      <w:r>
        <w:rPr>
          <w:rFonts w:hint="eastAsia" w:ascii="仿宋_GB2312" w:hAnsi="仿宋_GB2312" w:eastAsia="仿宋_GB2312" w:cs="仿宋_GB2312"/>
          <w:sz w:val="28"/>
          <w:szCs w:val="28"/>
        </w:rPr>
        <w:t>软件请投标人自行前往下载并安装：</w:t>
      </w:r>
    </w:p>
    <w:p>
      <w:pPr>
        <w:pStyle w:val="73"/>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pPr>
        <w:pStyle w:val="73"/>
        <w:spacing w:line="420" w:lineRule="exact"/>
        <w:ind w:firstLine="56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4.因未注册广西政府采购云平台、未办理CA证书、CA证书故障、操作不当等原因造成无法投标或投标失败等后果由投标人自行承担；</w:t>
      </w:r>
    </w:p>
    <w:p>
      <w:pPr>
        <w:pStyle w:val="73"/>
        <w:spacing w:line="420" w:lineRule="exact"/>
        <w:ind w:firstLine="56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pPr>
        <w:pStyle w:val="5"/>
        <w:spacing w:line="400" w:lineRule="exact"/>
        <w:ind w:right="-21" w:rightChars="-10" w:firstLine="562" w:firstLineChars="200"/>
        <w:jc w:val="both"/>
        <w:rPr>
          <w:rFonts w:hint="eastAsia" w:ascii="黑体" w:hAnsi="黑体" w:eastAsia="黑体" w:cs="黑体"/>
          <w:b w:val="0"/>
          <w:sz w:val="28"/>
          <w:szCs w:val="28"/>
        </w:rPr>
      </w:pPr>
      <w:bookmarkStart w:id="24" w:name="_Toc28359008"/>
      <w:bookmarkStart w:id="25" w:name="_Toc28359085"/>
      <w:bookmarkStart w:id="26" w:name="_Toc35393627"/>
      <w:bookmarkStart w:id="27" w:name="_Toc35393796"/>
      <w:bookmarkStart w:id="28" w:name="_Hlk50569036"/>
      <w:r>
        <w:rPr>
          <w:rFonts w:hint="eastAsia" w:ascii="黑体" w:hAnsi="黑体" w:eastAsia="黑体" w:cs="黑体"/>
          <w:bCs/>
          <w:sz w:val="28"/>
          <w:szCs w:val="28"/>
        </w:rPr>
        <w:t>七、对本次招标提出询问，请按以下方式联系</w:t>
      </w:r>
      <w:bookmarkEnd w:id="24"/>
      <w:bookmarkEnd w:id="25"/>
      <w:bookmarkEnd w:id="26"/>
      <w:bookmarkEnd w:id="27"/>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1.采购人信息</w:t>
      </w:r>
    </w:p>
    <w:p>
      <w:pPr>
        <w:tabs>
          <w:tab w:val="left" w:pos="851"/>
        </w:tabs>
        <w:spacing w:line="400" w:lineRule="exact"/>
        <w:ind w:right="-21" w:rightChars="-10"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柳州市电化教育站</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广西柳州市鱼峰区新柳大道91号启元广场A座</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秦佳乐</w:t>
      </w:r>
    </w:p>
    <w:p>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0772-5378972</w:t>
      </w:r>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2.采购代理机构信息</w:t>
      </w:r>
    </w:p>
    <w:p>
      <w:pPr>
        <w:tabs>
          <w:tab w:val="left" w:pos="851"/>
        </w:tabs>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pPr>
        <w:spacing w:line="400" w:lineRule="exact"/>
        <w:ind w:left="2100" w:right="-21" w:rightChars="-10"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蔡洁霞</w:t>
      </w:r>
    </w:p>
    <w:p>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0772-2992078</w:t>
      </w:r>
      <w:bookmarkEnd w:id="28"/>
    </w:p>
    <w:p>
      <w:pPr>
        <w:spacing w:line="400" w:lineRule="exact"/>
        <w:ind w:right="560"/>
        <w:rPr>
          <w:rFonts w:ascii="仿宋_GB2312" w:eastAsia="仿宋_GB2312"/>
          <w:sz w:val="28"/>
          <w:szCs w:val="28"/>
        </w:rPr>
        <w:sectPr>
          <w:footerReference r:id="rId7" w:type="default"/>
          <w:pgSz w:w="11906" w:h="16838"/>
          <w:pgMar w:top="1440" w:right="991" w:bottom="1440" w:left="1440" w:header="851" w:footer="992" w:gutter="0"/>
          <w:pgNumType w:start="1"/>
          <w:cols w:space="720" w:num="1"/>
          <w:docGrid w:linePitch="312" w:charSpace="0"/>
        </w:sectPr>
      </w:pPr>
    </w:p>
    <w:p>
      <w:pPr>
        <w:pStyle w:val="4"/>
        <w:spacing w:line="276" w:lineRule="auto"/>
        <w:jc w:val="center"/>
        <w:rPr>
          <w:rFonts w:hint="eastAsia" w:ascii="宋体" w:hAnsi="宋体"/>
          <w:sz w:val="32"/>
          <w:szCs w:val="32"/>
        </w:rPr>
      </w:pPr>
      <w:bookmarkStart w:id="29" w:name="_Toc2093"/>
      <w:bookmarkStart w:id="30" w:name="_Toc13541"/>
      <w:r>
        <w:rPr>
          <w:rFonts w:hint="eastAsia" w:ascii="宋体" w:hAnsi="宋体"/>
          <w:sz w:val="32"/>
          <w:szCs w:val="32"/>
        </w:rPr>
        <w:t>第二章 采购需求</w:t>
      </w:r>
      <w:bookmarkEnd w:id="29"/>
      <w:bookmarkEnd w:id="30"/>
    </w:p>
    <w:p>
      <w:pPr>
        <w:spacing w:line="360" w:lineRule="exact"/>
        <w:ind w:right="-330" w:rightChars="-157" w:firstLine="482" w:firstLineChars="200"/>
        <w:rPr>
          <w:rFonts w:ascii="仿宋_GB2312" w:eastAsia="仿宋_GB2312"/>
          <w:b/>
          <w:bCs/>
          <w:sz w:val="24"/>
        </w:rPr>
      </w:pPr>
      <w:bookmarkStart w:id="31" w:name="_Hlk50569056"/>
      <w:r>
        <w:rPr>
          <w:rFonts w:hint="eastAsia" w:ascii="仿宋_GB2312" w:eastAsia="仿宋_GB2312"/>
          <w:b/>
          <w:bCs/>
          <w:sz w:val="24"/>
        </w:rPr>
        <w:t>说明：</w:t>
      </w:r>
    </w:p>
    <w:bookmarkEnd w:id="31"/>
    <w:p>
      <w:pPr>
        <w:spacing w:line="360" w:lineRule="exact"/>
        <w:ind w:right="-330" w:rightChars="-157" w:firstLine="482" w:firstLineChars="200"/>
        <w:rPr>
          <w:rFonts w:ascii="仿宋_GB2312" w:eastAsia="仿宋_GB2312"/>
          <w:b/>
          <w:bCs/>
          <w:color w:val="000000"/>
          <w:sz w:val="24"/>
        </w:rPr>
      </w:pPr>
      <w:bookmarkStart w:id="32" w:name="_Hlk93675025"/>
      <w:r>
        <w:rPr>
          <w:rFonts w:hint="eastAsia" w:ascii="仿宋_GB2312" w:eastAsia="仿宋_GB2312"/>
          <w:b/>
          <w:bCs/>
          <w:color w:val="000000"/>
          <w:sz w:val="24"/>
        </w:rPr>
        <w:t>（一）本一览表中的品牌、型号仅起参考作用，投标人可选用其他品牌型号替代，但这些替代的产品要实质上满足或优于参考品牌、型号及其技术参数性能（配置）要求。</w:t>
      </w:r>
    </w:p>
    <w:p>
      <w:pPr>
        <w:spacing w:line="36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（二）本一览表中参考品牌、型号及技术参数性能（配置）不明确或有误的，或投标人选用其他品牌型号替代的，请说明品牌型号和详细、正确的技术参数性能（配置）同时填写投标报价明细表和技术响应表。</w:t>
      </w:r>
    </w:p>
    <w:p>
      <w:pPr>
        <w:spacing w:line="360" w:lineRule="exact"/>
        <w:ind w:right="-330" w:rightChars="-157" w:firstLine="482" w:firstLineChars="200"/>
        <w:rPr>
          <w:rFonts w:ascii="仿宋_GB2312" w:eastAsia="仿宋_GB2312"/>
          <w:b/>
          <w:bCs/>
          <w:color w:val="000000"/>
          <w:sz w:val="24"/>
        </w:rPr>
      </w:pPr>
      <w:r>
        <w:rPr>
          <w:rFonts w:ascii="仿宋_GB2312" w:eastAsia="仿宋_GB2312"/>
          <w:b/>
          <w:bCs/>
          <w:color w:val="000000"/>
          <w:sz w:val="24"/>
        </w:rPr>
        <w:t>（三）标记“★”符号的为实质性响应内容，该内容仅限于“第二章 采购需求”，评审时投标人的响应内容发生负偏离一项以上的，视为投标无效。没有标记“★”符号的技术参数要求，评审时投标人的响应内容发生负偏离</w:t>
      </w:r>
      <w:r>
        <w:rPr>
          <w:rFonts w:hint="eastAsia" w:ascii="仿宋_GB2312" w:eastAsia="仿宋_GB2312"/>
          <w:b/>
          <w:bCs/>
          <w:color w:val="000000"/>
          <w:sz w:val="24"/>
        </w:rPr>
        <w:t>4</w:t>
      </w:r>
      <w:r>
        <w:rPr>
          <w:rFonts w:ascii="仿宋_GB2312" w:eastAsia="仿宋_GB2312"/>
          <w:b/>
          <w:bCs/>
          <w:color w:val="000000"/>
          <w:sz w:val="24"/>
        </w:rPr>
        <w:t>项以上的，视为投标无效。关于“项数”的规定，凡标有最低一级序号的指标项即为一项技术条款，无论是否隶属于上一级编号（有特别说明的除外）。</w:t>
      </w:r>
    </w:p>
    <w:p>
      <w:pPr>
        <w:spacing w:line="36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四）评审时，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pPr>
        <w:spacing w:line="36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五）提供相同品牌产品且通过资格审查、符合性审查的不同投标人参加同一合同项下的投标，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36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非单一产品采购项目中，多家投标人提供的核心产品品牌相同的，视为提供相同品牌产品，核心产品的名称在招标文件第二章“采购需求”用“▲”标明。</w:t>
      </w:r>
    </w:p>
    <w:p>
      <w:pPr>
        <w:spacing w:line="36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（六）本项目包括以下设备，根据财办库〔2008〕248号文件有关规定，本项目不允许进口产品参加报价。</w:t>
      </w:r>
    </w:p>
    <w:p>
      <w:pPr>
        <w:spacing w:line="36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七）投标人必须为其响应产品侵犯其他投标人或专利人的专利成果承担相应法律责任；同时，具有产品专利的投标人应在其投标文件中提供与其自有产品专利相关的有效证明材料，否则，不能就其产品的专利在本项目响应过程中被侵权问题提出异议。</w:t>
      </w:r>
    </w:p>
    <w:p>
      <w:pPr>
        <w:spacing w:line="36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（八）若采购货物属于</w:t>
      </w:r>
      <w:r>
        <w:rPr>
          <w:rFonts w:hint="eastAsia"/>
        </w:rPr>
        <w:fldChar w:fldCharType="begin"/>
      </w:r>
      <w:r>
        <w:instrText xml:space="preserve"> HYPERLINK "http://gks.mof.gov.cn/zhengfucaigouguanli/201904/P020190402638613799126.pdf" </w:instrText>
      </w:r>
      <w:r>
        <w:rPr>
          <w:rFonts w:hint="eastAsia"/>
        </w:rPr>
        <w:fldChar w:fldCharType="separate"/>
      </w:r>
      <w:r>
        <w:rPr>
          <w:rFonts w:hint="eastAsia" w:ascii="仿宋_GB2312" w:eastAsia="仿宋_GB2312"/>
          <w:b/>
          <w:bCs/>
          <w:color w:val="000000"/>
          <w:sz w:val="24"/>
        </w:rPr>
        <w:t>节能产品政府采购品目清单</w:t>
      </w:r>
      <w:r>
        <w:rPr>
          <w:rFonts w:hint="eastAsia" w:ascii="仿宋_GB2312" w:eastAsia="仿宋_GB2312"/>
          <w:b/>
          <w:bCs/>
          <w:color w:val="000000"/>
          <w:sz w:val="24"/>
        </w:rPr>
        <w:fldChar w:fldCharType="end"/>
      </w:r>
      <w:r>
        <w:rPr>
          <w:rFonts w:hint="eastAsia" w:ascii="仿宋_GB2312" w:eastAsia="仿宋_GB2312"/>
          <w:b/>
          <w:bCs/>
          <w:color w:val="000000"/>
          <w:sz w:val="24"/>
        </w:rPr>
        <w:t>范围的，投标人的投标货物必须使用政府强制采购的节能产品，品目清单请从中国政府采购网（www.ccgp.gov.cn）查询下载，有属于政府强制节能产品的，必须提供所投产品的证明材料（国家确定的认证机构出具的、处于有效期之内的节能产品认证证书材料，加盖投标人CA电子签章），否则其投标无效。</w:t>
      </w:r>
    </w:p>
    <w:p>
      <w:pPr>
        <w:spacing w:line="36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（九）本货物需求一览表的技术参数要求中未特别列明的技术要求参照国家相关技术标准执行，如有最新标准，按最新标准执行。</w:t>
      </w:r>
    </w:p>
    <w:bookmarkEnd w:id="32"/>
    <w:tbl>
      <w:tblPr>
        <w:tblStyle w:val="240"/>
        <w:tblW w:w="94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350"/>
        <w:gridCol w:w="6417"/>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52" w:type="dxa"/>
            <w:gridSpan w:val="4"/>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hint="eastAsia" w:ascii="仿宋_GB2312" w:hAnsi="宋体" w:eastAsia="仿宋_GB2312" w:cs="宋体"/>
                <w:b/>
                <w:color w:val="000000"/>
                <w:kern w:val="0"/>
                <w:sz w:val="24"/>
              </w:rPr>
            </w:pPr>
            <w:r>
              <w:rPr>
                <w:rFonts w:hint="eastAsia" w:ascii="仿宋_GB2312" w:hAnsi="宋体" w:eastAsia="仿宋_GB2312" w:cs="宋体"/>
                <w:b/>
                <w:color w:val="000000"/>
                <w:kern w:val="0"/>
                <w:sz w:val="24"/>
              </w:rPr>
              <w:t>一、</w:t>
            </w:r>
            <w:r>
              <w:rPr>
                <w:rFonts w:hint="eastAsia" w:ascii="仿宋_GB2312" w:hAnsi="宋体" w:eastAsia="仿宋_GB2312" w:cs="宋体"/>
                <w:b/>
                <w:kern w:val="0"/>
                <w:sz w:val="24"/>
              </w:rPr>
              <w:t>项目技术规格参数及要求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exact"/>
              <w:jc w:val="center"/>
              <w:rPr>
                <w:rFonts w:hint="eastAsia" w:ascii="仿宋_GB2312" w:hAnsi="宋体" w:eastAsia="仿宋_GB2312" w:cs="Arial"/>
                <w:b/>
                <w:bCs/>
                <w:color w:val="000000"/>
                <w:sz w:val="24"/>
                <w:szCs w:val="24"/>
              </w:rPr>
            </w:pPr>
            <w:r>
              <w:rPr>
                <w:rFonts w:hint="eastAsia" w:ascii="仿宋_GB2312" w:hAnsi="宋体" w:eastAsia="仿宋_GB2312" w:cs="Arial"/>
                <w:b/>
                <w:bCs/>
                <w:color w:val="000000"/>
                <w:sz w:val="24"/>
                <w:szCs w:val="24"/>
              </w:rPr>
              <w:t>序号</w:t>
            </w:r>
          </w:p>
        </w:tc>
        <w:tc>
          <w:tcPr>
            <w:tcW w:w="1350"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exact"/>
              <w:jc w:val="center"/>
              <w:rPr>
                <w:rFonts w:hint="eastAsia" w:ascii="仿宋_GB2312" w:hAnsi="宋体" w:eastAsia="仿宋_GB2312" w:cs="Arial"/>
                <w:b/>
                <w:bCs/>
                <w:color w:val="000000"/>
                <w:sz w:val="24"/>
                <w:szCs w:val="24"/>
              </w:rPr>
            </w:pPr>
            <w:r>
              <w:rPr>
                <w:rFonts w:hint="eastAsia" w:ascii="仿宋_GB2312" w:hAnsi="宋体" w:eastAsia="仿宋_GB2312" w:cs="Arial"/>
                <w:b/>
                <w:bCs/>
                <w:color w:val="000000"/>
                <w:sz w:val="24"/>
                <w:szCs w:val="24"/>
              </w:rPr>
              <w:t>标的名称</w:t>
            </w:r>
          </w:p>
        </w:tc>
        <w:tc>
          <w:tcPr>
            <w:tcW w:w="6417"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exact"/>
              <w:jc w:val="center"/>
              <w:rPr>
                <w:rFonts w:hint="eastAsia" w:ascii="仿宋_GB2312" w:hAnsi="宋体" w:eastAsia="仿宋_GB2312" w:cs="Arial"/>
                <w:b/>
                <w:bCs/>
                <w:color w:val="000000"/>
                <w:sz w:val="24"/>
                <w:szCs w:val="24"/>
              </w:rPr>
            </w:pPr>
            <w:r>
              <w:rPr>
                <w:rFonts w:hint="eastAsia" w:ascii="仿宋_GB2312" w:hAnsi="宋体" w:eastAsia="仿宋_GB2312" w:cs="Arial"/>
                <w:b/>
                <w:bCs/>
                <w:color w:val="000000"/>
                <w:sz w:val="24"/>
                <w:szCs w:val="24"/>
              </w:rPr>
              <w:t>技术参数</w:t>
            </w:r>
          </w:p>
        </w:tc>
        <w:tc>
          <w:tcPr>
            <w:tcW w:w="960"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exact"/>
              <w:jc w:val="center"/>
              <w:rPr>
                <w:rFonts w:hint="eastAsia" w:ascii="仿宋_GB2312" w:hAnsi="宋体" w:eastAsia="仿宋_GB2312" w:cs="Arial"/>
                <w:b/>
                <w:bCs/>
                <w:color w:val="000000"/>
                <w:sz w:val="24"/>
                <w:szCs w:val="24"/>
              </w:rPr>
            </w:pPr>
            <w:r>
              <w:rPr>
                <w:rFonts w:hint="eastAsia" w:ascii="仿宋_GB2312" w:hAnsi="宋体" w:eastAsia="仿宋_GB2312" w:cs="Arial"/>
                <w:b/>
                <w:bCs/>
                <w:color w:val="000000"/>
                <w:sz w:val="24"/>
                <w:szCs w:val="24"/>
              </w:rPr>
              <w:t>数量及单位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452" w:type="dxa"/>
            <w:gridSpan w:val="4"/>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exact"/>
              <w:jc w:val="left"/>
              <w:rPr>
                <w:rFonts w:hint="eastAsia" w:ascii="仿宋_GB2312" w:hAnsi="宋体" w:eastAsia="仿宋_GB2312" w:cs="Arial"/>
                <w:b/>
                <w:bCs/>
                <w:color w:val="000000"/>
                <w:sz w:val="24"/>
                <w:szCs w:val="24"/>
              </w:rPr>
            </w:pPr>
            <w:r>
              <w:rPr>
                <w:rFonts w:hint="eastAsia" w:ascii="仿宋_GB2312" w:hAnsi="宋体" w:eastAsia="仿宋_GB2312" w:cs="Arial"/>
                <w:b/>
                <w:bCs/>
                <w:color w:val="000000"/>
                <w:sz w:val="24"/>
                <w:szCs w:val="24"/>
              </w:rPr>
              <w:t>（一）柳州市高级中学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452" w:type="dxa"/>
            <w:gridSpan w:val="4"/>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exact"/>
              <w:jc w:val="center"/>
              <w:rPr>
                <w:rFonts w:hint="eastAsia" w:ascii="仿宋_GB2312" w:hAnsi="宋体" w:eastAsia="仿宋_GB2312" w:cs="Arial"/>
                <w:b/>
                <w:bCs/>
                <w:color w:val="000000"/>
                <w:sz w:val="24"/>
                <w:szCs w:val="24"/>
              </w:rPr>
            </w:pPr>
            <w:r>
              <w:rPr>
                <w:rFonts w:hint="eastAsia" w:ascii="仿宋_GB2312" w:hAnsi="宋体" w:eastAsia="仿宋_GB2312" w:cs="Arial"/>
                <w:b/>
                <w:bCs/>
                <w:color w:val="000000"/>
                <w:sz w:val="24"/>
                <w:szCs w:val="24"/>
              </w:rPr>
              <w:t>AI听说课堂（英语）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1</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cs="Arial"/>
                <w:sz w:val="24"/>
              </w:rPr>
            </w:pPr>
            <w:r>
              <w:rPr>
                <w:rFonts w:hint="eastAsia" w:ascii="仿宋_GB2312" w:hAnsi="宋体" w:eastAsia="仿宋_GB2312" w:cs="Arial"/>
                <w:sz w:val="24"/>
              </w:rPr>
              <w:t>AI听说课堂软件</w:t>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sz w:val="24"/>
              </w:rPr>
            </w:pPr>
            <w:r>
              <w:rPr>
                <w:rFonts w:hint="eastAsia" w:ascii="仿宋_GB2312" w:hAnsi="宋体" w:eastAsia="仿宋_GB2312" w:cs="Arial"/>
                <w:b/>
                <w:bCs/>
                <w:sz w:val="24"/>
              </w:rPr>
              <w:t>一、课前备课</w:t>
            </w:r>
            <w:r>
              <w:rPr>
                <w:rFonts w:hint="eastAsia" w:ascii="仿宋_GB2312" w:hAnsi="宋体" w:eastAsia="仿宋_GB2312" w:cs="Arial"/>
                <w:sz w:val="24"/>
              </w:rPr>
              <w:br w:type="textWrapping"/>
            </w:r>
            <w:r>
              <w:rPr>
                <w:rFonts w:hint="eastAsia" w:ascii="仿宋_GB2312" w:hAnsi="宋体" w:eastAsia="仿宋_GB2312" w:cs="Arial"/>
                <w:sz w:val="24"/>
              </w:rPr>
              <w:t>1.需支持教师通过云平台或者教学软件端进行备课。</w:t>
            </w:r>
            <w:r>
              <w:rPr>
                <w:rFonts w:hint="eastAsia" w:ascii="仿宋_GB2312" w:hAnsi="宋体" w:eastAsia="仿宋_GB2312" w:cs="Arial"/>
                <w:sz w:val="24"/>
              </w:rPr>
              <w:br w:type="textWrapping"/>
            </w:r>
            <w:r>
              <w:rPr>
                <w:rFonts w:hint="eastAsia" w:ascii="仿宋_GB2312" w:hAnsi="宋体" w:eastAsia="仿宋_GB2312" w:cs="Arial"/>
                <w:sz w:val="24"/>
              </w:rPr>
              <w:t>2.需支持教师浏览电子化教材、熟悉课本内容及内置互动资源，并根据教学需要将多种教学资源添加到电子化教材中。</w:t>
            </w:r>
            <w:r>
              <w:rPr>
                <w:rFonts w:hint="eastAsia" w:ascii="仿宋_GB2312" w:hAnsi="宋体" w:eastAsia="仿宋_GB2312" w:cs="Arial"/>
                <w:sz w:val="24"/>
              </w:rPr>
              <w:br w:type="textWrapping"/>
            </w:r>
            <w:r>
              <w:rPr>
                <w:rFonts w:hint="eastAsia" w:ascii="仿宋_GB2312" w:hAnsi="宋体" w:eastAsia="仿宋_GB2312" w:cs="Arial"/>
                <w:sz w:val="24"/>
              </w:rPr>
              <w:t>3.需支持教师根据教学活动开展需要，自由选择不同类型的教学或练习资源，组成授课资源包。</w:t>
            </w:r>
            <w:r>
              <w:rPr>
                <w:rFonts w:hint="eastAsia" w:ascii="仿宋_GB2312" w:hAnsi="宋体" w:eastAsia="仿宋_GB2312" w:cs="Arial"/>
                <w:sz w:val="24"/>
              </w:rPr>
              <w:br w:type="textWrapping"/>
            </w:r>
            <w:r>
              <w:rPr>
                <w:rFonts w:hint="eastAsia" w:ascii="仿宋_GB2312" w:hAnsi="宋体" w:eastAsia="仿宋_GB2312" w:cs="Arial"/>
                <w:sz w:val="24"/>
              </w:rPr>
              <w:t>4.需支持教师对个人授课资源包进行管理，包括自主命名、搜索、调整资源展示排序、再次编辑，再次编辑包含添加资源、删除资源等。</w:t>
            </w:r>
            <w:r>
              <w:rPr>
                <w:rFonts w:hint="eastAsia" w:ascii="仿宋_GB2312" w:hAnsi="宋体" w:eastAsia="仿宋_GB2312" w:cs="Arial"/>
                <w:sz w:val="24"/>
              </w:rPr>
              <w:br w:type="textWrapping"/>
            </w:r>
            <w:r>
              <w:rPr>
                <w:rFonts w:hint="eastAsia" w:ascii="仿宋_GB2312" w:hAnsi="宋体" w:eastAsia="仿宋_GB2312" w:cs="Arial"/>
                <w:sz w:val="24"/>
              </w:rPr>
              <w:t>5.需支持教师共享自主创建的授课资源包，可分享给学校其他教师使用。</w:t>
            </w:r>
            <w:r>
              <w:rPr>
                <w:rFonts w:hint="eastAsia" w:ascii="仿宋_GB2312" w:hAnsi="宋体" w:eastAsia="仿宋_GB2312" w:cs="Arial"/>
                <w:sz w:val="24"/>
              </w:rPr>
              <w:br w:type="textWrapping"/>
            </w:r>
            <w:r>
              <w:rPr>
                <w:rFonts w:hint="eastAsia" w:ascii="仿宋_GB2312" w:hAnsi="宋体" w:eastAsia="仿宋_GB2312" w:cs="Arial"/>
                <w:sz w:val="24"/>
              </w:rPr>
              <w:t>6.需支持教师自主上传课件、文本、音视频教学资源，以建立个性化备课资源库。</w:t>
            </w:r>
            <w:r>
              <w:rPr>
                <w:rFonts w:hint="eastAsia" w:ascii="仿宋_GB2312" w:hAnsi="宋体" w:eastAsia="仿宋_GB2312" w:cs="Arial"/>
                <w:sz w:val="24"/>
              </w:rPr>
              <w:br w:type="textWrapping"/>
            </w:r>
            <w:r>
              <w:rPr>
                <w:rFonts w:hint="eastAsia" w:ascii="仿宋_GB2312" w:hAnsi="宋体" w:eastAsia="仿宋_GB2312" w:cs="Arial"/>
                <w:sz w:val="24"/>
              </w:rPr>
              <w:t>7.需为教师提供英语听力、口语、笔试教学资源制题工具，用于完成试题音频的自动合成以及朗读题（朗读单词、朗读句子、朗读短文、朗读对话）、客观题（选择、判断）的自主制作，形成教师个人的互动练习试题库，自制的资源可在课上教学时通过教学软件进行讲解与互动练习，同时也可以进行校内共享，共建校本资源库。</w:t>
            </w:r>
            <w:r>
              <w:rPr>
                <w:rFonts w:hint="eastAsia" w:ascii="仿宋_GB2312" w:hAnsi="宋体" w:eastAsia="仿宋_GB2312" w:cs="Arial"/>
                <w:sz w:val="24"/>
              </w:rPr>
              <w:br w:type="textWrapping"/>
            </w:r>
            <w:r>
              <w:rPr>
                <w:rFonts w:hint="eastAsia" w:ascii="仿宋_GB2312" w:hAnsi="宋体" w:eastAsia="仿宋_GB2312" w:cs="Arial"/>
                <w:b/>
                <w:bCs/>
                <w:sz w:val="24"/>
              </w:rPr>
              <w:t>二、课堂教学</w:t>
            </w:r>
            <w:r>
              <w:rPr>
                <w:rFonts w:hint="eastAsia" w:ascii="仿宋_GB2312" w:hAnsi="宋体" w:eastAsia="仿宋_GB2312" w:cs="Arial"/>
                <w:sz w:val="24"/>
              </w:rPr>
              <w:br w:type="textWrapping"/>
            </w:r>
            <w:r>
              <w:rPr>
                <w:rFonts w:hint="eastAsia" w:ascii="仿宋_GB2312" w:hAnsi="宋体" w:eastAsia="仿宋_GB2312" w:cs="Arial"/>
                <w:sz w:val="24"/>
              </w:rPr>
              <w:t>1.需支持多版本电子化教材资源，能够通过教室大屏或投影设备呈现教材内容、播放课文音频，可手动控制教学音频的播放进度，对重点内容反复播放或暂停播放。</w:t>
            </w:r>
            <w:r>
              <w:rPr>
                <w:rFonts w:hint="eastAsia" w:ascii="仿宋_GB2312" w:hAnsi="宋体" w:eastAsia="仿宋_GB2312" w:cs="Arial"/>
                <w:sz w:val="24"/>
              </w:rPr>
              <w:br w:type="textWrapping"/>
            </w:r>
            <w:r>
              <w:rPr>
                <w:rFonts w:hint="eastAsia" w:ascii="仿宋_GB2312" w:hAnsi="宋体" w:eastAsia="仿宋_GB2312" w:cs="Arial"/>
                <w:sz w:val="24"/>
              </w:rPr>
              <w:t>2.需支持自动记录教师课本教学进度，快速打开要讲解的教学单元内容。</w:t>
            </w:r>
            <w:r>
              <w:rPr>
                <w:rFonts w:hint="eastAsia" w:ascii="仿宋_GB2312" w:hAnsi="宋体" w:eastAsia="仿宋_GB2312" w:cs="Arial"/>
                <w:sz w:val="24"/>
              </w:rPr>
              <w:br w:type="textWrapping"/>
            </w:r>
            <w:r>
              <w:rPr>
                <w:rFonts w:hint="eastAsia" w:ascii="仿宋_GB2312" w:hAnsi="宋体" w:eastAsia="仿宋_GB2312" w:cs="Arial"/>
                <w:sz w:val="24"/>
              </w:rPr>
              <w:t>3.需支持教师随时选取单元配套的教学资源库，或打开课前备课准备的授课资源包，在课上展示讲解、播放等。</w:t>
            </w:r>
            <w:r>
              <w:rPr>
                <w:rFonts w:hint="eastAsia" w:ascii="仿宋_GB2312" w:hAnsi="宋体" w:eastAsia="仿宋_GB2312" w:cs="Arial"/>
                <w:sz w:val="24"/>
              </w:rPr>
              <w:br w:type="textWrapping"/>
            </w:r>
            <w:r>
              <w:rPr>
                <w:rFonts w:hint="eastAsia" w:ascii="仿宋_GB2312" w:hAnsi="宋体" w:eastAsia="仿宋_GB2312" w:cs="Arial"/>
                <w:sz w:val="24"/>
              </w:rPr>
              <w:t>4.需为老师提供同步教材单元教学课件、视频素材，支持教师课前预览选用、下载修改、课上播放。</w:t>
            </w:r>
            <w:r>
              <w:rPr>
                <w:rFonts w:hint="eastAsia" w:ascii="仿宋_GB2312" w:hAnsi="宋体" w:eastAsia="仿宋_GB2312" w:cs="Arial"/>
                <w:sz w:val="24"/>
              </w:rPr>
              <w:br w:type="textWrapping"/>
            </w:r>
            <w:r>
              <w:rPr>
                <w:rFonts w:hint="eastAsia" w:ascii="仿宋_GB2312" w:hAnsi="宋体" w:eastAsia="仿宋_GB2312" w:cs="Arial"/>
                <w:sz w:val="24"/>
              </w:rPr>
              <w:t>5.针对教师对课文中听力部分做重点讲解的需要，系统需支持反复播放听力音频、随意调节播放进度、快速定位播放每小题相关音频，查看听力原文和答案、能够一键凸显各小题答案相关听力原文内容以及一键凸显各小题干扰项。</w:t>
            </w:r>
            <w:r>
              <w:rPr>
                <w:rFonts w:hint="eastAsia" w:ascii="仿宋_GB2312" w:hAnsi="宋体" w:eastAsia="仿宋_GB2312" w:cs="Arial"/>
                <w:sz w:val="24"/>
              </w:rPr>
              <w:br w:type="textWrapping"/>
            </w:r>
            <w:r>
              <w:rPr>
                <w:rFonts w:hint="eastAsia" w:ascii="仿宋_GB2312" w:hAnsi="宋体" w:eastAsia="仿宋_GB2312" w:cs="Arial"/>
                <w:sz w:val="24"/>
              </w:rPr>
              <w:t>6.为了方便学科教师对课文的语篇进行细致讲解，系统需支持文篇（短文或对话）即点即读、逐句讲解、标准音带读功能。</w:t>
            </w:r>
            <w:r>
              <w:rPr>
                <w:rFonts w:hint="eastAsia" w:ascii="仿宋_GB2312" w:hAnsi="宋体" w:eastAsia="仿宋_GB2312" w:cs="Arial"/>
                <w:sz w:val="24"/>
              </w:rPr>
              <w:br w:type="textWrapping"/>
            </w:r>
            <w:r>
              <w:rPr>
                <w:rFonts w:hint="eastAsia" w:ascii="仿宋_GB2312" w:hAnsi="宋体" w:eastAsia="仿宋_GB2312" w:cs="Arial"/>
                <w:sz w:val="24"/>
              </w:rPr>
              <w:t>7.针对单词教学环节，需支持教师快速选取课本同步词汇、备考专题词汇、班级高频失分词等进行教学，支持结合单词、音标、释义、例句内容进行词汇讲解，支持进行单词标准音自动带读、听写、中英识意互选、单词PK游戏等功能。</w:t>
            </w:r>
            <w:r>
              <w:rPr>
                <w:rFonts w:hint="eastAsia" w:ascii="仿宋_GB2312" w:hAnsi="宋体" w:eastAsia="仿宋_GB2312" w:cs="Arial"/>
                <w:sz w:val="24"/>
              </w:rPr>
              <w:br w:type="textWrapping"/>
            </w:r>
            <w:r>
              <w:rPr>
                <w:rFonts w:hint="eastAsia" w:ascii="仿宋_GB2312" w:hAnsi="宋体" w:eastAsia="仿宋_GB2312" w:cs="Arial"/>
                <w:sz w:val="24"/>
              </w:rPr>
              <w:t>8.需支持教师在讲解课文或听说练习题时，一键查看重点单词的教学卡片，给学生讲解每个单词的英式和美式音标、发音、释义、中英文例句。</w:t>
            </w:r>
            <w:r>
              <w:rPr>
                <w:rFonts w:hint="eastAsia" w:ascii="仿宋_GB2312" w:hAnsi="宋体" w:eastAsia="仿宋_GB2312" w:cs="Arial"/>
                <w:sz w:val="24"/>
              </w:rPr>
              <w:br w:type="textWrapping"/>
            </w:r>
            <w:r>
              <w:rPr>
                <w:rFonts w:hint="eastAsia" w:ascii="仿宋_GB2312" w:hAnsi="宋体" w:eastAsia="仿宋_GB2312" w:cs="Arial"/>
                <w:sz w:val="24"/>
              </w:rPr>
              <w:t>9.针对情景类、表述类口语题型，需支持教师一键调取多种优秀作答参考给学生做针对性讲解。</w:t>
            </w:r>
            <w:r>
              <w:rPr>
                <w:rFonts w:hint="eastAsia" w:ascii="仿宋_GB2312" w:hAnsi="宋体" w:eastAsia="仿宋_GB2312" w:cs="Arial"/>
                <w:sz w:val="24"/>
              </w:rPr>
              <w:br w:type="textWrapping"/>
            </w:r>
            <w:r>
              <w:rPr>
                <w:rFonts w:hint="eastAsia" w:ascii="仿宋_GB2312" w:hAnsi="宋体" w:eastAsia="仿宋_GB2312" w:cs="Arial"/>
                <w:sz w:val="24"/>
              </w:rPr>
              <w:t>10.需支持音标教学功能，包括每个音标的发音讲解视频、常见发音组合、发音朗读练习题，辅助英语基础语音教学。</w:t>
            </w:r>
            <w:r>
              <w:rPr>
                <w:rFonts w:hint="eastAsia" w:ascii="仿宋_GB2312" w:hAnsi="宋体" w:eastAsia="仿宋_GB2312" w:cs="Arial"/>
                <w:sz w:val="24"/>
              </w:rPr>
              <w:br w:type="textWrapping"/>
            </w:r>
            <w:r>
              <w:rPr>
                <w:rFonts w:hint="eastAsia" w:ascii="仿宋_GB2312" w:hAnsi="宋体" w:eastAsia="仿宋_GB2312" w:cs="Arial"/>
                <w:sz w:val="24"/>
              </w:rPr>
              <w:t>11.需支持教师选取与课标、单元主题配套且符合授课年级难度的教学资源，包括基础词汇、句型听读，语篇的精听、精读，听力或口语的理解应用，开展主题听说教学。</w:t>
            </w:r>
            <w:r>
              <w:rPr>
                <w:rFonts w:hint="eastAsia" w:ascii="仿宋_GB2312" w:hAnsi="宋体" w:eastAsia="仿宋_GB2312" w:cs="Arial"/>
                <w:sz w:val="24"/>
              </w:rPr>
              <w:br w:type="textWrapping"/>
            </w:r>
            <w:r>
              <w:rPr>
                <w:rFonts w:hint="eastAsia" w:ascii="仿宋_GB2312" w:hAnsi="宋体" w:eastAsia="仿宋_GB2312" w:cs="Arial"/>
                <w:sz w:val="24"/>
              </w:rPr>
              <w:t>12.需支持教师选取符合授课年级难度的趣味配音资源开展教学，支持整段或逐句播放视频；支持发起配音活动，让学生参与进行配音，并且能够合成学生配音作品、进行学生配音作品播放展示。</w:t>
            </w:r>
            <w:r>
              <w:rPr>
                <w:rFonts w:hint="eastAsia" w:ascii="仿宋_GB2312" w:hAnsi="宋体" w:eastAsia="仿宋_GB2312" w:cs="Arial"/>
                <w:sz w:val="24"/>
              </w:rPr>
              <w:br w:type="textWrapping"/>
            </w:r>
            <w:r>
              <w:rPr>
                <w:rFonts w:hint="eastAsia" w:ascii="仿宋_GB2312" w:hAnsi="宋体" w:eastAsia="仿宋_GB2312" w:cs="Arial"/>
                <w:sz w:val="24"/>
              </w:rPr>
              <w:t>13.需支持教师使用多种互动工具，包括指定选人、随机选人、小组PK等形式。</w:t>
            </w:r>
            <w:r>
              <w:rPr>
                <w:rFonts w:hint="eastAsia" w:ascii="仿宋_GB2312" w:hAnsi="宋体" w:eastAsia="仿宋_GB2312" w:cs="Arial"/>
                <w:sz w:val="24"/>
              </w:rPr>
              <w:br w:type="textWrapping"/>
            </w:r>
            <w:r>
              <w:rPr>
                <w:rFonts w:hint="eastAsia" w:ascii="仿宋_GB2312" w:hAnsi="宋体" w:eastAsia="仿宋_GB2312" w:cs="Arial"/>
                <w:b/>
                <w:bCs/>
                <w:sz w:val="24"/>
              </w:rPr>
              <w:t>三、课堂互动与练习</w:t>
            </w:r>
            <w:r>
              <w:rPr>
                <w:rFonts w:hint="eastAsia" w:ascii="仿宋_GB2312" w:hAnsi="宋体" w:eastAsia="仿宋_GB2312" w:cs="Arial"/>
                <w:sz w:val="24"/>
              </w:rPr>
              <w:br w:type="textWrapping"/>
            </w:r>
            <w:r>
              <w:rPr>
                <w:rFonts w:hint="eastAsia" w:ascii="仿宋_GB2312" w:hAnsi="宋体" w:eastAsia="仿宋_GB2312" w:cs="Arial"/>
                <w:sz w:val="24"/>
              </w:rPr>
              <w:t>1.需支持学生通过语音输入姓名或者按键输入学生编号来绑定语音答题器，方便进行课堂互动练习。</w:t>
            </w:r>
            <w:r>
              <w:rPr>
                <w:rFonts w:hint="eastAsia" w:ascii="仿宋_GB2312" w:hAnsi="宋体" w:eastAsia="仿宋_GB2312" w:cs="Arial"/>
                <w:sz w:val="24"/>
              </w:rPr>
              <w:br w:type="textWrapping"/>
            </w:r>
            <w:r>
              <w:rPr>
                <w:rFonts w:hint="eastAsia" w:ascii="仿宋_GB2312" w:hAnsi="宋体" w:eastAsia="仿宋_GB2312" w:cs="Arial"/>
                <w:sz w:val="24"/>
              </w:rPr>
              <w:t>2.需支持配合学生语音答题器，在课上一键发起互动练习。支持全班下发，所有学生均可参与练习；支持随机模式，由系统随机抽选学生进行作答；支持抢答模式，学生通过语音答题器进行抢答；支持直接选人作答；支持小组间PK练习等。</w:t>
            </w:r>
            <w:r>
              <w:rPr>
                <w:rFonts w:hint="eastAsia" w:ascii="仿宋_GB2312" w:hAnsi="宋体" w:eastAsia="仿宋_GB2312" w:cs="Arial"/>
                <w:sz w:val="24"/>
              </w:rPr>
              <w:br w:type="textWrapping"/>
            </w:r>
            <w:r>
              <w:rPr>
                <w:rFonts w:hint="eastAsia" w:ascii="仿宋_GB2312" w:hAnsi="宋体" w:eastAsia="仿宋_GB2312" w:cs="Arial"/>
                <w:sz w:val="24"/>
              </w:rPr>
              <w:t>3.需支持查看班级学生名单，将学生分为不同小组，并在互动后给学生或小组增加积分奖励。</w:t>
            </w:r>
            <w:r>
              <w:rPr>
                <w:rFonts w:hint="eastAsia" w:ascii="仿宋_GB2312" w:hAnsi="宋体" w:eastAsia="仿宋_GB2312" w:cs="Arial"/>
                <w:sz w:val="24"/>
              </w:rPr>
              <w:br w:type="textWrapping"/>
            </w:r>
            <w:r>
              <w:rPr>
                <w:rFonts w:hint="eastAsia" w:ascii="仿宋_GB2312" w:hAnsi="宋体" w:eastAsia="仿宋_GB2312" w:cs="Arial"/>
                <w:sz w:val="24"/>
              </w:rPr>
              <w:t>4.需支持抽选单个学生在教学软件上进行练习，系统实时进行练习评测、反馈学生练习情况。</w:t>
            </w:r>
            <w:r>
              <w:rPr>
                <w:rFonts w:hint="eastAsia" w:ascii="仿宋_GB2312" w:hAnsi="宋体" w:eastAsia="仿宋_GB2312" w:cs="Arial"/>
                <w:sz w:val="24"/>
              </w:rPr>
              <w:br w:type="textWrapping"/>
            </w:r>
            <w:r>
              <w:rPr>
                <w:rFonts w:hint="eastAsia" w:ascii="仿宋_GB2312" w:hAnsi="宋体" w:eastAsia="仿宋_GB2312" w:cs="Arial"/>
                <w:sz w:val="24"/>
              </w:rPr>
              <w:t>5.需支持客观题作答，能够实时反馈每个学生作答得分情况。</w:t>
            </w:r>
            <w:r>
              <w:rPr>
                <w:rFonts w:hint="eastAsia" w:ascii="仿宋_GB2312" w:hAnsi="宋体" w:eastAsia="仿宋_GB2312" w:cs="Arial"/>
                <w:sz w:val="24"/>
              </w:rPr>
              <w:br w:type="textWrapping"/>
            </w:r>
            <w:r>
              <w:rPr>
                <w:rFonts w:hint="eastAsia" w:ascii="仿宋_GB2312" w:hAnsi="宋体" w:eastAsia="仿宋_GB2312" w:cs="Arial"/>
                <w:sz w:val="24"/>
              </w:rPr>
              <w:t>6.针对朗读类资源，需支持实时评测，以总分、流畅度、完整度、准确度、自然度综合反馈学生水平，并且会标记出学生每个单词发音的优、良、低分、漏读等情况，同时针对发音较差的单词打开单词卡片，可进行实时朗读评测，帮助针对性纠错提升。</w:t>
            </w:r>
            <w:r>
              <w:rPr>
                <w:rFonts w:hint="eastAsia" w:ascii="仿宋_GB2312" w:hAnsi="宋体" w:eastAsia="仿宋_GB2312" w:cs="Arial"/>
                <w:sz w:val="24"/>
              </w:rPr>
              <w:br w:type="textWrapping"/>
            </w:r>
            <w:r>
              <w:rPr>
                <w:rFonts w:hint="eastAsia" w:ascii="仿宋_GB2312" w:hAnsi="宋体" w:eastAsia="仿宋_GB2312" w:cs="Arial"/>
                <w:sz w:val="24"/>
              </w:rPr>
              <w:t>7.针对单词资源，需支持多种练习形式，包括准音自动带读、听写、中英识意互选、单词PK游戏、朗读、背诵、识意选择；针对朗读句子、对话、短文资源，需支持朗读、背诵不少于2种练习方式，背诵时支持随机、句首、自定义提示词，以不同难度等级检测学生掌握情况。</w:t>
            </w:r>
            <w:r>
              <w:rPr>
                <w:rFonts w:hint="eastAsia" w:ascii="仿宋_GB2312" w:hAnsi="宋体" w:eastAsia="仿宋_GB2312" w:cs="Arial"/>
                <w:sz w:val="24"/>
              </w:rPr>
              <w:br w:type="textWrapping"/>
            </w:r>
            <w:r>
              <w:rPr>
                <w:rFonts w:hint="eastAsia" w:ascii="仿宋_GB2312" w:hAnsi="宋体" w:eastAsia="仿宋_GB2312" w:cs="Arial"/>
                <w:sz w:val="24"/>
              </w:rPr>
              <w:t>8.针对情景类、表述类口语题型，需支持实时评测、反馈练习水平，并且提供优秀作答示范进行参考学习。</w:t>
            </w:r>
            <w:r>
              <w:rPr>
                <w:rFonts w:hint="eastAsia" w:ascii="仿宋_GB2312" w:hAnsi="宋体" w:eastAsia="仿宋_GB2312" w:cs="Arial"/>
                <w:sz w:val="24"/>
              </w:rPr>
              <w:br w:type="textWrapping"/>
            </w:r>
            <w:r>
              <w:rPr>
                <w:rFonts w:hint="eastAsia" w:ascii="仿宋_GB2312" w:hAnsi="宋体" w:eastAsia="仿宋_GB2312" w:cs="Arial"/>
                <w:sz w:val="24"/>
              </w:rPr>
              <w:t>9.班级集体练习过程中，需支持教师监管学生练习过程，可实时查看所有学生的答题提交状态。</w:t>
            </w:r>
            <w:r>
              <w:rPr>
                <w:rFonts w:hint="eastAsia" w:ascii="仿宋_GB2312" w:hAnsi="宋体" w:eastAsia="仿宋_GB2312" w:cs="Arial"/>
                <w:sz w:val="24"/>
              </w:rPr>
              <w:br w:type="textWrapping"/>
            </w:r>
            <w:r>
              <w:rPr>
                <w:rFonts w:hint="eastAsia" w:ascii="仿宋_GB2312" w:hAnsi="宋体" w:eastAsia="仿宋_GB2312" w:cs="Arial"/>
                <w:sz w:val="24"/>
              </w:rPr>
              <w:t>10.需支持自动结束和手动结束两种练习进度把控方式，到达设定时限后自动结束练习，同时支持教师随时手动结束互动练习，结束后立即回收学生答题数据并实时生成学生个人报告和班级整体分析报告，供老师进行练习讲评。</w:t>
            </w:r>
            <w:r>
              <w:rPr>
                <w:rFonts w:hint="eastAsia" w:ascii="仿宋_GB2312" w:hAnsi="宋体" w:eastAsia="仿宋_GB2312" w:cs="Arial"/>
                <w:sz w:val="24"/>
              </w:rPr>
              <w:br w:type="textWrapping"/>
            </w:r>
            <w:r>
              <w:rPr>
                <w:rFonts w:hint="eastAsia" w:ascii="仿宋_GB2312" w:hAnsi="宋体" w:eastAsia="仿宋_GB2312" w:cs="Arial"/>
                <w:sz w:val="24"/>
              </w:rPr>
              <w:t>11.课堂练习结束后，需支持教师查看班级整体分析报告，需包括成绩分析统计、试题讲评与学生作答分析。</w:t>
            </w:r>
            <w:r>
              <w:rPr>
                <w:rFonts w:hint="eastAsia" w:ascii="仿宋_GB2312" w:hAnsi="宋体" w:eastAsia="仿宋_GB2312" w:cs="Arial"/>
                <w:sz w:val="24"/>
              </w:rPr>
              <w:br w:type="textWrapping"/>
            </w:r>
            <w:r>
              <w:rPr>
                <w:rFonts w:hint="eastAsia" w:ascii="仿宋_GB2312" w:hAnsi="宋体" w:eastAsia="仿宋_GB2312" w:cs="Arial"/>
                <w:sz w:val="24"/>
              </w:rPr>
              <w:t>12.需支持教师查看学生个人分析报告，包括总分、每题得分及作答分析。</w:t>
            </w:r>
            <w:r>
              <w:rPr>
                <w:rFonts w:hint="eastAsia" w:ascii="仿宋_GB2312" w:hAnsi="宋体" w:eastAsia="仿宋_GB2312" w:cs="Arial"/>
                <w:sz w:val="24"/>
              </w:rPr>
              <w:br w:type="textWrapping"/>
            </w:r>
            <w:r>
              <w:rPr>
                <w:rFonts w:hint="eastAsia" w:ascii="仿宋_GB2312" w:hAnsi="宋体" w:eastAsia="仿宋_GB2312" w:cs="Arial"/>
                <w:sz w:val="24"/>
              </w:rPr>
              <w:t>13.需支持老师自制试题发起全班练习，包括朗读单词、朗读句子、朗读短文，并支持实时评测给出分数；支持利用单选题、判断题、投票工具，收集全班学生作答数据，辅助教学；支持表述题/分组讨论工具，收集全班学生语音，语音支持转文本，系统支持自动评价分析和老师手动评分，系统自动评价分析需从内容主题、语言语法等维度对小组讨论进行分析，并给出个性化优化建议。</w:t>
            </w:r>
            <w:r>
              <w:rPr>
                <w:rFonts w:hint="eastAsia" w:ascii="仿宋_GB2312" w:hAnsi="宋体" w:eastAsia="仿宋_GB2312" w:cs="Arial"/>
                <w:sz w:val="24"/>
              </w:rPr>
              <w:br w:type="textWrapping"/>
            </w:r>
            <w:r>
              <w:rPr>
                <w:rFonts w:hint="eastAsia" w:ascii="仿宋_GB2312" w:hAnsi="宋体" w:eastAsia="仿宋_GB2312" w:cs="Arial"/>
                <w:sz w:val="24"/>
              </w:rPr>
              <w:t>14.需提供计时器工具，支持设置正计时、倒计时，方便教师开展限时课堂互动。</w:t>
            </w:r>
            <w:r>
              <w:rPr>
                <w:rFonts w:hint="eastAsia" w:ascii="仿宋_GB2312" w:hAnsi="宋体" w:eastAsia="仿宋_GB2312" w:cs="Arial"/>
                <w:sz w:val="24"/>
              </w:rPr>
              <w:br w:type="textWrapping"/>
            </w:r>
            <w:r>
              <w:rPr>
                <w:rFonts w:hint="eastAsia" w:ascii="仿宋_GB2312" w:hAnsi="宋体" w:eastAsia="仿宋_GB2312" w:cs="Arial"/>
                <w:sz w:val="24"/>
              </w:rPr>
              <w:t>15.需支持教师设置各题型的音频播放速度、屏幕字号缩放比例、成绩以等级或分数显示、客观题是否立即公布答案。</w:t>
            </w:r>
            <w:r>
              <w:rPr>
                <w:rFonts w:hint="eastAsia" w:ascii="仿宋_GB2312" w:hAnsi="宋体" w:eastAsia="仿宋_GB2312" w:cs="Arial"/>
                <w:sz w:val="24"/>
              </w:rPr>
              <w:br w:type="textWrapping"/>
            </w:r>
            <w:r>
              <w:rPr>
                <w:rFonts w:hint="eastAsia" w:ascii="仿宋_GB2312" w:hAnsi="宋体" w:eastAsia="仿宋_GB2312" w:cs="Arial"/>
                <w:b/>
                <w:bCs/>
                <w:sz w:val="24"/>
              </w:rPr>
              <w:t>四、报告讲评</w:t>
            </w:r>
            <w:r>
              <w:rPr>
                <w:rFonts w:hint="eastAsia" w:ascii="仿宋_GB2312" w:hAnsi="宋体" w:eastAsia="仿宋_GB2312" w:cs="Arial"/>
                <w:sz w:val="24"/>
              </w:rPr>
              <w:br w:type="textWrapping"/>
            </w:r>
            <w:r>
              <w:rPr>
                <w:rFonts w:hint="eastAsia" w:ascii="仿宋_GB2312" w:hAnsi="宋体" w:eastAsia="仿宋_GB2312" w:cs="Arial"/>
                <w:sz w:val="24"/>
              </w:rPr>
              <w:t>1.需支持查看课堂完成的各类互动报告，包括全班下发、小组PK、抢答、随机、选人、单机PK、单机练习，针对班级整体分析报告、学生个人分析报告进行讲评。</w:t>
            </w:r>
            <w:r>
              <w:rPr>
                <w:rFonts w:hint="eastAsia" w:ascii="仿宋_GB2312" w:hAnsi="宋体" w:eastAsia="仿宋_GB2312" w:cs="Arial"/>
                <w:sz w:val="24"/>
              </w:rPr>
              <w:br w:type="textWrapping"/>
            </w:r>
            <w:r>
              <w:rPr>
                <w:rFonts w:hint="eastAsia" w:ascii="仿宋_GB2312" w:hAnsi="宋体" w:eastAsia="仿宋_GB2312" w:cs="Arial"/>
                <w:sz w:val="24"/>
              </w:rPr>
              <w:t>2.班级报告讲评</w:t>
            </w:r>
            <w:r>
              <w:rPr>
                <w:rFonts w:hint="eastAsia" w:ascii="仿宋_GB2312" w:hAnsi="宋体" w:eastAsia="仿宋_GB2312" w:cs="Arial"/>
                <w:sz w:val="24"/>
              </w:rPr>
              <w:br w:type="textWrapping"/>
            </w:r>
            <w:r>
              <w:rPr>
                <w:rFonts w:hint="eastAsia" w:ascii="仿宋_GB2312" w:hAnsi="宋体" w:eastAsia="仿宋_GB2312" w:cs="Arial"/>
                <w:sz w:val="24"/>
              </w:rPr>
              <w:t>（1）成绩分析统计：</w:t>
            </w:r>
            <w:r>
              <w:rPr>
                <w:rFonts w:hint="eastAsia" w:ascii="仿宋_GB2312" w:hAnsi="宋体" w:eastAsia="仿宋_GB2312" w:cs="Arial"/>
                <w:sz w:val="24"/>
              </w:rPr>
              <w:br w:type="textWrapping"/>
            </w:r>
            <w:r>
              <w:rPr>
                <w:rFonts w:hint="eastAsia" w:ascii="仿宋_GB2312" w:hAnsi="宋体" w:eastAsia="仿宋_GB2312" w:cs="Arial"/>
                <w:sz w:val="24"/>
              </w:rPr>
              <w:t>可查看班级整体练习情况，包括完成人数、优秀率、低分率、最高分最低分、平均分；以及每个分数段的人数占比、对应的学生名单和成绩；可查看每题的班级平均得分率，快速定位得分率低的试题，重点讲评；</w:t>
            </w:r>
            <w:r>
              <w:rPr>
                <w:rFonts w:hint="eastAsia" w:ascii="仿宋_GB2312" w:hAnsi="宋体" w:eastAsia="仿宋_GB2312" w:cs="Arial"/>
                <w:sz w:val="24"/>
              </w:rPr>
              <w:br w:type="textWrapping"/>
            </w:r>
            <w:r>
              <w:rPr>
                <w:rFonts w:hint="eastAsia" w:ascii="仿宋_GB2312" w:hAnsi="宋体" w:eastAsia="仿宋_GB2312" w:cs="Arial"/>
                <w:sz w:val="24"/>
              </w:rPr>
              <w:t>（2）试题讲评：</w:t>
            </w:r>
            <w:r>
              <w:rPr>
                <w:rFonts w:hint="eastAsia" w:ascii="仿宋_GB2312" w:hAnsi="宋体" w:eastAsia="仿宋_GB2312" w:cs="Arial"/>
                <w:sz w:val="24"/>
              </w:rPr>
              <w:br w:type="textWrapping"/>
            </w:r>
            <w:r>
              <w:rPr>
                <w:rFonts w:hint="eastAsia" w:ascii="仿宋_GB2312" w:hAnsi="宋体" w:eastAsia="仿宋_GB2312" w:cs="Arial"/>
                <w:sz w:val="24"/>
              </w:rPr>
              <w:t>a.针对朗读题，展示准确度、流畅度、完整度、自然度的班级评分，并标记班级高频失分词和低分句，并支持高频失分词和低分句子及时再次下发巩固练习；支持回听每位学生的作答录音；支持将学生整段短文录音切分句子音频，分段播放。</w:t>
            </w:r>
            <w:r>
              <w:rPr>
                <w:rFonts w:hint="eastAsia" w:ascii="仿宋_GB2312" w:hAnsi="宋体" w:eastAsia="仿宋_GB2312" w:cs="Arial"/>
                <w:sz w:val="24"/>
              </w:rPr>
              <w:br w:type="textWrapping"/>
            </w:r>
            <w:r>
              <w:rPr>
                <w:rFonts w:hint="eastAsia" w:ascii="仿宋_GB2312" w:hAnsi="宋体" w:eastAsia="仿宋_GB2312" w:cs="Arial"/>
                <w:sz w:val="24"/>
              </w:rPr>
              <w:t>b.针对听力题，展示每个小题的正确、错误人数以及对应学生名单，可播放听力原音并任意调节播放进度，可快速定位到小题相关音频进行针对性播放，能够展示并讲解参考答案、听力原文，能够一键凸显各小题答案相关听力原文内容以及一键凸显各小题干扰项内容。</w:t>
            </w:r>
            <w:r>
              <w:rPr>
                <w:rFonts w:hint="eastAsia" w:ascii="仿宋_GB2312" w:hAnsi="宋体" w:eastAsia="仿宋_GB2312" w:cs="Arial"/>
                <w:sz w:val="24"/>
              </w:rPr>
              <w:br w:type="textWrapping"/>
            </w:r>
            <w:r>
              <w:rPr>
                <w:rFonts w:hint="eastAsia" w:ascii="仿宋_GB2312" w:hAnsi="宋体" w:eastAsia="仿宋_GB2312" w:cs="Arial"/>
                <w:sz w:val="24"/>
              </w:rPr>
              <w:t>c.针对问答题、半开放表述题，可回放优秀学生录音，结合参考答案讲解；支持学生语音转文本展示；支持学生问答题信息要点命中分析；支持表述类长音频逐句切分，提高学生案例讲评效率。</w:t>
            </w:r>
            <w:r>
              <w:rPr>
                <w:rFonts w:hint="eastAsia" w:ascii="仿宋_GB2312" w:hAnsi="宋体" w:eastAsia="仿宋_GB2312" w:cs="Arial"/>
                <w:sz w:val="24"/>
              </w:rPr>
              <w:br w:type="textWrapping"/>
            </w:r>
            <w:r>
              <w:rPr>
                <w:rFonts w:hint="eastAsia" w:ascii="仿宋_GB2312" w:hAnsi="宋体" w:eastAsia="仿宋_GB2312" w:cs="Arial"/>
                <w:sz w:val="24"/>
              </w:rPr>
              <w:t>（3）学生作答分析：可查看每道题的学生成绩，按照得分从高到低进行排序，教师可查看学生的个人分析报告，并且对优秀学生进行点赞表扬。</w:t>
            </w:r>
            <w:r>
              <w:rPr>
                <w:rFonts w:hint="eastAsia" w:ascii="仿宋_GB2312" w:hAnsi="宋体" w:eastAsia="仿宋_GB2312" w:cs="Arial"/>
                <w:sz w:val="24"/>
              </w:rPr>
              <w:br w:type="textWrapping"/>
            </w:r>
            <w:r>
              <w:rPr>
                <w:rFonts w:hint="eastAsia" w:ascii="仿宋_GB2312" w:hAnsi="宋体" w:eastAsia="仿宋_GB2312" w:cs="Arial"/>
                <w:sz w:val="24"/>
              </w:rPr>
              <w:t>3.需支持自动收录班级练习的共性错题，教师可按照收录次数、练习时间来筛选查看错题，讲评错题分析报告，并再次下发给学生做巩固练习。</w:t>
            </w:r>
            <w:r>
              <w:rPr>
                <w:rFonts w:hint="eastAsia" w:ascii="仿宋_GB2312" w:hAnsi="宋体" w:eastAsia="仿宋_GB2312" w:cs="Arial"/>
                <w:sz w:val="24"/>
              </w:rPr>
              <w:br w:type="textWrapping"/>
            </w:r>
            <w:r>
              <w:rPr>
                <w:rFonts w:hint="eastAsia" w:ascii="仿宋_GB2312" w:hAnsi="宋体" w:eastAsia="仿宋_GB2312" w:cs="Arial"/>
                <w:sz w:val="24"/>
              </w:rPr>
              <w:t>4.需支持每日课堂练习分析报告，汇总每日班级学生练习次数、参与率、得分率、题型数据，指出需关注的学生，辅助老师日常教学总结分析。</w:t>
            </w:r>
            <w:r>
              <w:rPr>
                <w:rFonts w:hint="eastAsia" w:ascii="仿宋_GB2312" w:hAnsi="宋体" w:eastAsia="仿宋_GB2312" w:cs="Arial"/>
                <w:sz w:val="24"/>
              </w:rPr>
              <w:br w:type="textWrapping"/>
            </w:r>
            <w:r>
              <w:rPr>
                <w:rFonts w:hint="eastAsia" w:ascii="仿宋_GB2312" w:hAnsi="宋体" w:eastAsia="仿宋_GB2312" w:cs="Arial"/>
                <w:b/>
                <w:bCs/>
                <w:sz w:val="24"/>
              </w:rPr>
              <w:t>五、学情分析</w:t>
            </w:r>
            <w:r>
              <w:rPr>
                <w:rFonts w:hint="eastAsia" w:ascii="仿宋_GB2312" w:hAnsi="宋体" w:eastAsia="仿宋_GB2312" w:cs="Arial"/>
                <w:sz w:val="24"/>
              </w:rPr>
              <w:br w:type="textWrapping"/>
            </w:r>
            <w:r>
              <w:rPr>
                <w:rFonts w:hint="eastAsia" w:ascii="仿宋_GB2312" w:hAnsi="宋体" w:eastAsia="仿宋_GB2312" w:cs="Arial"/>
                <w:b/>
                <w:bCs/>
                <w:sz w:val="24"/>
              </w:rPr>
              <w:t>（一）学校综合学情</w:t>
            </w:r>
            <w:r>
              <w:rPr>
                <w:rFonts w:hint="eastAsia" w:ascii="仿宋_GB2312" w:hAnsi="宋体" w:eastAsia="仿宋_GB2312" w:cs="Arial"/>
                <w:sz w:val="24"/>
              </w:rPr>
              <w:br w:type="textWrapping"/>
            </w:r>
            <w:r>
              <w:rPr>
                <w:rFonts w:hint="eastAsia" w:ascii="仿宋_GB2312" w:hAnsi="宋体" w:eastAsia="仿宋_GB2312" w:cs="Arial"/>
                <w:sz w:val="24"/>
              </w:rPr>
              <w:t>1.需支持自动汇总学校开展听说教学的数据，按学年、学期、年级生成学校综合教情，支持学校查看下属每一年级、班级的报告，包括课堂练习次数、参与率、得分率指标；</w:t>
            </w:r>
            <w:r>
              <w:rPr>
                <w:rFonts w:hint="eastAsia" w:ascii="仿宋_GB2312" w:hAnsi="宋体" w:eastAsia="仿宋_GB2312" w:cs="Arial"/>
                <w:sz w:val="24"/>
              </w:rPr>
              <w:br w:type="textWrapping"/>
            </w:r>
            <w:r>
              <w:rPr>
                <w:rFonts w:hint="eastAsia" w:ascii="仿宋_GB2312" w:hAnsi="宋体" w:eastAsia="仿宋_GB2312" w:cs="Arial"/>
                <w:sz w:val="24"/>
              </w:rPr>
              <w:t>2.需支持查看学校每月开展听说练习情况，并支持与区域平均得分率做比较，形成整体变化轨迹。</w:t>
            </w:r>
            <w:r>
              <w:rPr>
                <w:rFonts w:hint="eastAsia" w:ascii="仿宋_GB2312" w:hAnsi="宋体" w:eastAsia="仿宋_GB2312" w:cs="Arial"/>
                <w:sz w:val="24"/>
              </w:rPr>
              <w:br w:type="textWrapping"/>
            </w:r>
            <w:r>
              <w:rPr>
                <w:rFonts w:hint="eastAsia" w:ascii="仿宋_GB2312" w:hAnsi="宋体" w:eastAsia="仿宋_GB2312" w:cs="Arial"/>
                <w:sz w:val="24"/>
              </w:rPr>
              <w:t>3.需支持查看学校各年级听力、口语细分维度（朗读发音、问答、表述）阶段性练习情况与每月得分率变化，支持与区域平均得分率对比，了解学生听说能力水平与变化。</w:t>
            </w:r>
            <w:r>
              <w:rPr>
                <w:rFonts w:hint="eastAsia" w:ascii="仿宋_GB2312" w:hAnsi="宋体" w:eastAsia="仿宋_GB2312" w:cs="Arial"/>
                <w:sz w:val="24"/>
              </w:rPr>
              <w:br w:type="textWrapping"/>
            </w:r>
            <w:r>
              <w:rPr>
                <w:rFonts w:hint="eastAsia" w:ascii="仿宋_GB2312" w:hAnsi="宋体" w:eastAsia="仿宋_GB2312" w:cs="Arial"/>
                <w:sz w:val="24"/>
              </w:rPr>
              <w:t>4.需支持学校查看日常教学练习中各个题型的平均得分情况，并与区域平均得分做比较，支持按题型、得分率排序。系统根据练习情况和练习得分情况指出优势与薄弱题型。</w:t>
            </w:r>
            <w:r>
              <w:rPr>
                <w:rFonts w:hint="eastAsia" w:ascii="仿宋_GB2312" w:hAnsi="宋体" w:eastAsia="仿宋_GB2312" w:cs="Arial"/>
                <w:sz w:val="24"/>
              </w:rPr>
              <w:br w:type="textWrapping"/>
            </w:r>
            <w:r>
              <w:rPr>
                <w:rFonts w:hint="eastAsia" w:ascii="仿宋_GB2312" w:hAnsi="宋体" w:eastAsia="仿宋_GB2312" w:cs="Arial"/>
                <w:b/>
                <w:bCs/>
                <w:sz w:val="24"/>
              </w:rPr>
              <w:t>（二）班级综合学情</w:t>
            </w:r>
            <w:r>
              <w:rPr>
                <w:rFonts w:hint="eastAsia" w:ascii="仿宋_GB2312" w:hAnsi="宋体" w:eastAsia="仿宋_GB2312" w:cs="Arial"/>
                <w:sz w:val="24"/>
              </w:rPr>
              <w:br w:type="textWrapping"/>
            </w:r>
            <w:r>
              <w:rPr>
                <w:rFonts w:hint="eastAsia" w:ascii="仿宋_GB2312" w:hAnsi="宋体" w:eastAsia="仿宋_GB2312" w:cs="Arial"/>
                <w:sz w:val="24"/>
              </w:rPr>
              <w:t>1.需支持自动汇总班级开展听说教学的数据，按学年、学期生成班级综合学情，支持班级教师查看授课班级开展教学后的整体教学分析报告，包括课堂练习的次数、参与率、得分率；</w:t>
            </w:r>
            <w:r>
              <w:rPr>
                <w:rFonts w:hint="eastAsia" w:ascii="仿宋_GB2312" w:hAnsi="宋体" w:eastAsia="仿宋_GB2312" w:cs="Arial"/>
                <w:sz w:val="24"/>
              </w:rPr>
              <w:br w:type="textWrapping"/>
            </w:r>
            <w:r>
              <w:rPr>
                <w:rFonts w:hint="eastAsia" w:ascii="仿宋_GB2312" w:hAnsi="宋体" w:eastAsia="仿宋_GB2312" w:cs="Arial"/>
                <w:sz w:val="24"/>
              </w:rPr>
              <w:t>2.需支持统计班级每月开展听说教学的整体变化轨迹，包括课堂练习次数变化、参与率和得分率变化，并可与学校对应年级的平均情况做比较。</w:t>
            </w:r>
            <w:r>
              <w:rPr>
                <w:rFonts w:hint="eastAsia" w:ascii="仿宋_GB2312" w:hAnsi="宋体" w:eastAsia="仿宋_GB2312" w:cs="Arial"/>
                <w:sz w:val="24"/>
              </w:rPr>
              <w:br w:type="textWrapping"/>
            </w:r>
            <w:r>
              <w:rPr>
                <w:rFonts w:hint="eastAsia" w:ascii="仿宋_GB2312" w:hAnsi="宋体" w:eastAsia="仿宋_GB2312" w:cs="Arial"/>
                <w:sz w:val="24"/>
              </w:rPr>
              <w:t>3.需汇总班级每个学生练习次数与得分率数据，支持按练习次数或得分率排序，根据学生实际练习次数、参与率、得分率提出表现优异或重点关注的学生，指导下一步教学。</w:t>
            </w:r>
            <w:r>
              <w:rPr>
                <w:rFonts w:hint="eastAsia" w:ascii="仿宋_GB2312" w:hAnsi="宋体" w:eastAsia="仿宋_GB2312" w:cs="Arial"/>
                <w:sz w:val="24"/>
              </w:rPr>
              <w:br w:type="textWrapping"/>
            </w:r>
            <w:r>
              <w:rPr>
                <w:rFonts w:hint="eastAsia" w:ascii="仿宋_GB2312" w:hAnsi="宋体" w:eastAsia="仿宋_GB2312" w:cs="Arial"/>
                <w:sz w:val="24"/>
              </w:rPr>
              <w:t>4.需支持展示班级听力、口语细分维度（朗读发音、问答、表述）阶段性练习情况与每月得分率变化，支持与学校对应年级平均得分率对比，了解学生听说能力水平与变化。</w:t>
            </w:r>
            <w:r>
              <w:rPr>
                <w:rFonts w:hint="eastAsia" w:ascii="仿宋_GB2312" w:hAnsi="宋体" w:eastAsia="仿宋_GB2312" w:cs="Arial"/>
                <w:sz w:val="24"/>
              </w:rPr>
              <w:br w:type="textWrapping"/>
            </w:r>
            <w:r>
              <w:rPr>
                <w:rFonts w:hint="eastAsia" w:ascii="仿宋_GB2312" w:hAnsi="宋体" w:eastAsia="仿宋_GB2312" w:cs="Arial"/>
                <w:sz w:val="24"/>
              </w:rPr>
              <w:t>5.需支持展示班级各个题型的平均得分率，标记优势题型和劣势题型，并且可与年级的平均水平进行对比。</w:t>
            </w:r>
            <w:r>
              <w:rPr>
                <w:rFonts w:hint="eastAsia" w:ascii="仿宋_GB2312" w:hAnsi="宋体" w:eastAsia="仿宋_GB2312" w:cs="Arial"/>
                <w:sz w:val="24"/>
              </w:rPr>
              <w:br w:type="textWrapping"/>
            </w:r>
            <w:r>
              <w:rPr>
                <w:rFonts w:hint="eastAsia" w:ascii="仿宋_GB2312" w:hAnsi="宋体" w:eastAsia="仿宋_GB2312" w:cs="Arial"/>
                <w:b/>
                <w:bCs/>
                <w:sz w:val="24"/>
              </w:rPr>
              <w:t>（三）个人综合学情</w:t>
            </w:r>
            <w:r>
              <w:rPr>
                <w:rFonts w:hint="eastAsia" w:ascii="仿宋_GB2312" w:hAnsi="宋体" w:eastAsia="仿宋_GB2312" w:cs="Arial"/>
                <w:sz w:val="24"/>
              </w:rPr>
              <w:br w:type="textWrapping"/>
            </w:r>
            <w:r>
              <w:rPr>
                <w:rFonts w:hint="eastAsia" w:ascii="仿宋_GB2312" w:hAnsi="宋体" w:eastAsia="仿宋_GB2312" w:cs="Arial"/>
                <w:sz w:val="24"/>
              </w:rPr>
              <w:t>1.需支持自动汇总与统计学生日常练习的数据，按学年、学期生成个人综合学情，支持教师查看授课班级中的学生、学生查看个人日常听说练习后的综合表现评价，并分析口语、听力与听说的能力等级；</w:t>
            </w:r>
            <w:r>
              <w:rPr>
                <w:rFonts w:hint="eastAsia" w:ascii="仿宋_GB2312" w:hAnsi="宋体" w:eastAsia="仿宋_GB2312" w:cs="Arial"/>
                <w:sz w:val="24"/>
              </w:rPr>
              <w:br w:type="textWrapping"/>
            </w:r>
            <w:r>
              <w:rPr>
                <w:rFonts w:hint="eastAsia" w:ascii="仿宋_GB2312" w:hAnsi="宋体" w:eastAsia="仿宋_GB2312" w:cs="Arial"/>
                <w:sz w:val="24"/>
              </w:rPr>
              <w:t>2.需支持依据学生参与的所有练习，汇集分析学生整体的学情情况，包括整体练习参与率、平均得分率，以及每月的参与变化轨迹；</w:t>
            </w:r>
            <w:r>
              <w:rPr>
                <w:rFonts w:hint="eastAsia" w:ascii="仿宋_GB2312" w:hAnsi="宋体" w:eastAsia="仿宋_GB2312" w:cs="Arial"/>
                <w:sz w:val="24"/>
              </w:rPr>
              <w:br w:type="textWrapping"/>
            </w:r>
            <w:r>
              <w:rPr>
                <w:rFonts w:hint="eastAsia" w:ascii="仿宋_GB2312" w:hAnsi="宋体" w:eastAsia="仿宋_GB2312" w:cs="Arial"/>
                <w:sz w:val="24"/>
              </w:rPr>
              <w:t>3.需支持根据学生日常练习情况，统计分析学生个人题型的掌握情况，分析优势题型、薄弱题型，以及与全体平均水平的对比。</w:t>
            </w:r>
            <w:r>
              <w:rPr>
                <w:rFonts w:hint="eastAsia" w:ascii="仿宋_GB2312" w:hAnsi="宋体" w:eastAsia="仿宋_GB2312" w:cs="Arial"/>
                <w:sz w:val="24"/>
              </w:rPr>
              <w:br w:type="textWrapping"/>
            </w:r>
            <w:r>
              <w:rPr>
                <w:rFonts w:hint="eastAsia" w:ascii="仿宋_GB2312" w:hAnsi="宋体" w:eastAsia="仿宋_GB2312" w:cs="Arial"/>
                <w:b/>
                <w:bCs/>
                <w:sz w:val="24"/>
              </w:rPr>
              <w:t>（四）教师历次教学记录</w:t>
            </w:r>
            <w:r>
              <w:rPr>
                <w:rFonts w:hint="eastAsia" w:ascii="仿宋_GB2312" w:hAnsi="宋体" w:eastAsia="仿宋_GB2312" w:cs="Arial"/>
                <w:sz w:val="24"/>
              </w:rPr>
              <w:br w:type="textWrapping"/>
            </w:r>
            <w:r>
              <w:rPr>
                <w:rFonts w:hint="eastAsia" w:ascii="仿宋_GB2312" w:hAnsi="宋体" w:eastAsia="仿宋_GB2312" w:cs="Arial"/>
                <w:sz w:val="24"/>
              </w:rPr>
              <w:t>1.需支持记录教师每次发起的练习，教师可查看相应记录的练习报告；</w:t>
            </w:r>
            <w:r>
              <w:rPr>
                <w:rFonts w:hint="eastAsia" w:ascii="仿宋_GB2312" w:hAnsi="宋体" w:eastAsia="仿宋_GB2312" w:cs="Arial"/>
                <w:sz w:val="24"/>
              </w:rPr>
              <w:br w:type="textWrapping"/>
            </w:r>
            <w:r>
              <w:rPr>
                <w:rFonts w:hint="eastAsia" w:ascii="仿宋_GB2312" w:hAnsi="宋体" w:eastAsia="仿宋_GB2312" w:cs="Arial"/>
                <w:sz w:val="24"/>
              </w:rPr>
              <w:t>2.需支持按班级、学年、练习类型进行报告筛选。</w:t>
            </w:r>
            <w:r>
              <w:rPr>
                <w:rFonts w:hint="eastAsia" w:ascii="仿宋_GB2312" w:hAnsi="宋体" w:eastAsia="仿宋_GB2312" w:cs="Arial"/>
                <w:sz w:val="24"/>
              </w:rPr>
              <w:br w:type="textWrapping"/>
            </w:r>
            <w:r>
              <w:rPr>
                <w:rFonts w:hint="eastAsia" w:ascii="仿宋_GB2312" w:hAnsi="宋体" w:eastAsia="仿宋_GB2312" w:cs="Arial"/>
                <w:b/>
                <w:bCs/>
                <w:sz w:val="24"/>
              </w:rPr>
              <w:t>（五）学生历史练习记录</w:t>
            </w:r>
            <w:r>
              <w:rPr>
                <w:rFonts w:hint="eastAsia" w:ascii="仿宋_GB2312" w:hAnsi="宋体" w:eastAsia="仿宋_GB2312" w:cs="Arial"/>
                <w:sz w:val="24"/>
              </w:rPr>
              <w:br w:type="textWrapping"/>
            </w:r>
            <w:r>
              <w:rPr>
                <w:rFonts w:hint="eastAsia" w:ascii="仿宋_GB2312" w:hAnsi="宋体" w:eastAsia="仿宋_GB2312" w:cs="Arial"/>
                <w:sz w:val="24"/>
              </w:rPr>
              <w:t>1.需支持学生查看个人参加听说练习的记录与每次练习答题分析报告；</w:t>
            </w:r>
            <w:r>
              <w:rPr>
                <w:rFonts w:hint="eastAsia" w:ascii="仿宋_GB2312" w:hAnsi="宋体" w:eastAsia="仿宋_GB2312" w:cs="Arial"/>
                <w:sz w:val="24"/>
              </w:rPr>
              <w:br w:type="textWrapping"/>
            </w:r>
            <w:r>
              <w:rPr>
                <w:rFonts w:hint="eastAsia" w:ascii="仿宋_GB2312" w:hAnsi="宋体" w:eastAsia="仿宋_GB2312" w:cs="Arial"/>
                <w:sz w:val="24"/>
              </w:rPr>
              <w:t>2.需支持按学年、练习类型进行报告筛选。</w:t>
            </w:r>
            <w:r>
              <w:rPr>
                <w:rFonts w:hint="eastAsia" w:ascii="仿宋_GB2312" w:hAnsi="宋体" w:eastAsia="仿宋_GB2312" w:cs="Arial"/>
                <w:sz w:val="24"/>
              </w:rPr>
              <w:br w:type="textWrapping"/>
            </w:r>
            <w:r>
              <w:rPr>
                <w:rFonts w:hint="eastAsia" w:ascii="仿宋_GB2312" w:hAnsi="宋体" w:eastAsia="仿宋_GB2312" w:cs="Arial"/>
                <w:b/>
                <w:bCs/>
                <w:sz w:val="24"/>
              </w:rPr>
              <w:t>六、英语教学资源</w:t>
            </w:r>
            <w:r>
              <w:rPr>
                <w:rFonts w:hint="eastAsia" w:ascii="仿宋_GB2312" w:hAnsi="宋体" w:eastAsia="仿宋_GB2312" w:cs="Arial"/>
                <w:sz w:val="24"/>
              </w:rPr>
              <w:br w:type="textWrapping"/>
            </w:r>
            <w:r>
              <w:rPr>
                <w:rFonts w:hint="eastAsia" w:ascii="仿宋_GB2312" w:hAnsi="宋体" w:eastAsia="仿宋_GB2312" w:cs="Arial"/>
                <w:sz w:val="24"/>
              </w:rPr>
              <w:t>1.需提供与单元内容与主题同步的巩固练习题，须包含20+不同的练习类型，含朗读（单词、句子、对话、短文）、听力（听后选择、听后判断、听后排序、听后配对、听后填空）、问答（听后回答、看图回答、情景回答、情景提问、交际应答、角色扮演）、表述（听后复述、听后记录并转述、信息转述及询问、口头翻译、要点表述、看图说话、话题简述），将可理解性输入与可理解性输出有机结合。</w:t>
            </w:r>
            <w:r>
              <w:rPr>
                <w:rFonts w:hint="eastAsia" w:ascii="仿宋_GB2312" w:hAnsi="宋体" w:eastAsia="仿宋_GB2312" w:cs="Arial"/>
                <w:sz w:val="24"/>
              </w:rPr>
              <w:br w:type="textWrapping"/>
            </w:r>
            <w:r>
              <w:rPr>
                <w:rFonts w:hint="eastAsia" w:ascii="仿宋_GB2312" w:hAnsi="宋体" w:eastAsia="仿宋_GB2312" w:cs="Arial"/>
                <w:sz w:val="24"/>
              </w:rPr>
              <w:t>2.需提供试题的主题、难度等属性标签，帮助教师在练习后精准把握学生学科技能的掌握情况，便于教师在后期的教学中针对学生的重点薄弱项进行讲解。</w:t>
            </w:r>
            <w:r>
              <w:rPr>
                <w:rFonts w:hint="eastAsia" w:ascii="仿宋_GB2312" w:hAnsi="宋体" w:eastAsia="仿宋_GB2312" w:cs="Arial"/>
                <w:sz w:val="24"/>
              </w:rPr>
              <w:br w:type="textWrapping"/>
            </w:r>
            <w:r>
              <w:rPr>
                <w:rFonts w:hint="eastAsia" w:ascii="仿宋_GB2312" w:hAnsi="宋体" w:eastAsia="仿宋_GB2312" w:cs="Arial"/>
                <w:sz w:val="24"/>
              </w:rPr>
              <w:t>3.需提供基础语音学习内容，包括48个音标教学视频、发音方法与练习题，帮助学生强化语音知识学习，学会运用音标习得单词发音。</w:t>
            </w:r>
            <w:r>
              <w:rPr>
                <w:rFonts w:hint="eastAsia" w:ascii="仿宋_GB2312" w:hAnsi="宋体" w:eastAsia="仿宋_GB2312" w:cs="Arial"/>
                <w:sz w:val="24"/>
              </w:rPr>
              <w:br w:type="textWrapping"/>
            </w:r>
            <w:r>
              <w:rPr>
                <w:rFonts w:hint="eastAsia" w:ascii="仿宋_GB2312" w:hAnsi="宋体" w:eastAsia="仿宋_GB2312" w:cs="Arial"/>
                <w:sz w:val="24"/>
              </w:rPr>
              <w:t>4.需提供以课标三大主题群为依据的主题系列资源，不少于60个主题、240个话题，以不同语篇和活动类型为依托，帮助学生积累相关主题的词汇，表达和信息，实现以主题为维度的输入和输出能力的强化。</w:t>
            </w:r>
            <w:r>
              <w:rPr>
                <w:rFonts w:hint="eastAsia" w:ascii="仿宋_GB2312" w:hAnsi="宋体" w:eastAsia="仿宋_GB2312" w:cs="Arial"/>
                <w:sz w:val="24"/>
              </w:rPr>
              <w:br w:type="textWrapping"/>
            </w:r>
            <w:r>
              <w:rPr>
                <w:rFonts w:hint="eastAsia" w:ascii="仿宋_GB2312" w:hAnsi="宋体" w:eastAsia="仿宋_GB2312" w:cs="Arial"/>
                <w:sz w:val="24"/>
              </w:rPr>
              <w:t>5.需提供匹配不同年级的趣味视频配音资源，包括与教材主题同步、童话故事、动画世界、影视天堂、记录片场、科学技术、名人演讲、英语启蒙、快乐儿歌类别，语言地道，内容生动鲜活，激发学生的英语学习兴趣和动机。</w:t>
            </w:r>
            <w:r>
              <w:rPr>
                <w:rFonts w:hint="eastAsia" w:ascii="仿宋_GB2312" w:hAnsi="宋体" w:eastAsia="仿宋_GB2312" w:cs="Arial"/>
                <w:sz w:val="24"/>
              </w:rPr>
              <w:br w:type="textWrapping"/>
            </w:r>
            <w:r>
              <w:rPr>
                <w:rFonts w:hint="eastAsia" w:ascii="仿宋_GB2312" w:hAnsi="宋体" w:eastAsia="仿宋_GB2312" w:cs="Arial"/>
                <w:b/>
                <w:bCs/>
                <w:sz w:val="24"/>
              </w:rPr>
              <w:t>七、智能评测技术能力</w:t>
            </w:r>
            <w:r>
              <w:rPr>
                <w:rFonts w:hint="eastAsia" w:ascii="仿宋_GB2312" w:hAnsi="宋体" w:eastAsia="仿宋_GB2312" w:cs="Arial"/>
                <w:sz w:val="24"/>
              </w:rPr>
              <w:br w:type="textWrapping"/>
            </w:r>
            <w:r>
              <w:rPr>
                <w:rFonts w:hint="eastAsia" w:ascii="仿宋_GB2312" w:hAnsi="宋体" w:eastAsia="仿宋_GB2312" w:cs="Arial"/>
                <w:sz w:val="24"/>
              </w:rPr>
              <w:t>1.需支持对朗读（词、句、短文）、问答、半开放表述口语题型的实时评分；</w:t>
            </w:r>
            <w:r>
              <w:rPr>
                <w:rFonts w:hint="eastAsia" w:ascii="仿宋_GB2312" w:hAnsi="宋体" w:eastAsia="仿宋_GB2312" w:cs="Arial"/>
                <w:sz w:val="24"/>
              </w:rPr>
              <w:br w:type="textWrapping"/>
            </w:r>
            <w:r>
              <w:rPr>
                <w:rFonts w:hint="eastAsia" w:ascii="仿宋_GB2312" w:hAnsi="宋体" w:eastAsia="仿宋_GB2312" w:cs="Arial"/>
                <w:sz w:val="24"/>
              </w:rPr>
              <w:t>2.需支持异常答题内容、与听说训练无关的答题内容、环境干扰噪音数据的预警识别，含乱说中文、唱歌、咳嗽、敲击物品等；</w:t>
            </w:r>
            <w:r>
              <w:rPr>
                <w:rFonts w:hint="eastAsia" w:ascii="仿宋_GB2312" w:hAnsi="宋体" w:eastAsia="仿宋_GB2312" w:cs="Arial"/>
                <w:sz w:val="24"/>
              </w:rPr>
              <w:br w:type="textWrapping"/>
            </w:r>
            <w:r>
              <w:rPr>
                <w:rFonts w:hint="eastAsia" w:ascii="仿宋_GB2312" w:hAnsi="宋体" w:eastAsia="仿宋_GB2312" w:cs="Arial"/>
                <w:sz w:val="24"/>
              </w:rPr>
              <w:t>3.需支持朗读类题型（词、句、短文）智能评测，智能评测需提供自然度、流畅度、完整度、准确度4个维度分以及总分；需支持标记朗读评分优、良、低分、漏读的单词（或使用其他能显示朗读学业水平的标记）；</w:t>
            </w:r>
            <w:r>
              <w:rPr>
                <w:rFonts w:hint="eastAsia" w:ascii="仿宋_GB2312" w:hAnsi="宋体" w:eastAsia="仿宋_GB2312" w:cs="Arial"/>
                <w:sz w:val="24"/>
              </w:rPr>
              <w:br w:type="textWrapping"/>
            </w:r>
            <w:r>
              <w:rPr>
                <w:rFonts w:hint="eastAsia" w:ascii="仿宋_GB2312" w:hAnsi="宋体" w:eastAsia="仿宋_GB2312" w:cs="Arial"/>
                <w:sz w:val="24"/>
              </w:rPr>
              <w:t>4.需支持问答题智能评测，智能评测需提供学生的失分原因反馈，包括关键词的学生作答准确率，帮助学生针对性改进；</w:t>
            </w:r>
            <w:r>
              <w:rPr>
                <w:rFonts w:hint="eastAsia" w:ascii="仿宋_GB2312" w:hAnsi="宋体" w:eastAsia="仿宋_GB2312" w:cs="Arial"/>
                <w:sz w:val="24"/>
              </w:rPr>
              <w:br w:type="textWrapping"/>
            </w:r>
            <w:r>
              <w:rPr>
                <w:rFonts w:hint="eastAsia" w:ascii="仿宋_GB2312" w:hAnsi="宋体" w:eastAsia="仿宋_GB2312" w:cs="Arial"/>
                <w:sz w:val="24"/>
              </w:rPr>
              <w:t>5.需支持单词背诵评测，智能评测需支持按字母拼读单词的评分。</w:t>
            </w:r>
            <w:r>
              <w:rPr>
                <w:rFonts w:hint="eastAsia" w:ascii="仿宋_GB2312" w:hAnsi="宋体" w:eastAsia="仿宋_GB2312" w:cs="Arial"/>
                <w:sz w:val="24"/>
              </w:rPr>
              <w:br w:type="textWrapping"/>
            </w:r>
            <w:r>
              <w:rPr>
                <w:rFonts w:hint="eastAsia" w:ascii="仿宋_GB2312" w:hAnsi="宋体" w:eastAsia="仿宋_GB2312" w:cs="Arial"/>
                <w:sz w:val="24"/>
              </w:rPr>
              <w:t>6.需支持分组讨论自由对话智能评测与自动评价分析，评价分析需从内容主题、语言语法等维度对小组讨论进行分析，并给出个性化优化建议。</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仿宋_GB2312" w:eastAsia="仿宋_GB2312" w:cs="仿宋_GB2312"/>
                <w:sz w:val="24"/>
              </w:rPr>
            </w:pPr>
            <w:r>
              <w:rPr>
                <w:rFonts w:hint="eastAsia" w:ascii="仿宋_GB2312" w:hAnsi="宋体" w:eastAsia="仿宋_GB2312"/>
                <w:sz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2</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cs="Arial"/>
                <w:color w:val="000000"/>
                <w:sz w:val="24"/>
              </w:rPr>
            </w:pPr>
            <w:r>
              <w:rPr>
                <w:rFonts w:hint="eastAsia" w:ascii="仿宋_GB2312" w:hAnsi="宋体" w:eastAsia="仿宋_GB2312" w:cs="Arial"/>
                <w:color w:val="000000"/>
                <w:sz w:val="24"/>
              </w:rPr>
              <w:t>AI智能演示器</w:t>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1.需提供录音按钮，按压时激活录音状态。</w:t>
            </w:r>
            <w:r>
              <w:rPr>
                <w:rFonts w:hint="eastAsia" w:ascii="仿宋_GB2312" w:hAnsi="宋体" w:eastAsia="仿宋_GB2312" w:cs="Arial"/>
                <w:sz w:val="24"/>
              </w:rPr>
              <w:br w:type="textWrapping"/>
            </w:r>
            <w:r>
              <w:rPr>
                <w:rFonts w:hint="eastAsia" w:ascii="仿宋_GB2312" w:hAnsi="宋体" w:eastAsia="仿宋_GB2312" w:cs="Arial"/>
                <w:sz w:val="24"/>
              </w:rPr>
              <w:t>2.需提供飞鼠功能：具备激光与飞鼠定位功能，支持打开与关闭激光灯，支持远程进行鼠标移动与点击操作。</w:t>
            </w:r>
            <w:r>
              <w:rPr>
                <w:rFonts w:hint="eastAsia" w:ascii="仿宋_GB2312" w:hAnsi="宋体" w:eastAsia="仿宋_GB2312" w:cs="Arial"/>
                <w:sz w:val="24"/>
              </w:rPr>
              <w:br w:type="textWrapping"/>
            </w:r>
            <w:r>
              <w:rPr>
                <w:rFonts w:hint="eastAsia" w:ascii="仿宋_GB2312" w:hAnsi="宋体" w:eastAsia="仿宋_GB2312" w:cs="Arial"/>
                <w:sz w:val="24"/>
              </w:rPr>
              <w:t>3.麦克风：双麦克风阵列，≥3米有效拾音距离。</w:t>
            </w:r>
            <w:r>
              <w:rPr>
                <w:rFonts w:hint="eastAsia" w:ascii="仿宋_GB2312" w:hAnsi="宋体" w:eastAsia="仿宋_GB2312" w:cs="Arial"/>
                <w:sz w:val="24"/>
              </w:rPr>
              <w:br w:type="textWrapping"/>
            </w:r>
            <w:r>
              <w:rPr>
                <w:rFonts w:hint="eastAsia" w:ascii="仿宋_GB2312" w:hAnsi="宋体" w:eastAsia="仿宋_GB2312" w:cs="Arial"/>
                <w:sz w:val="24"/>
              </w:rPr>
              <w:t>4.传感器：三轴陀螺仪，三轴加速度。</w:t>
            </w:r>
            <w:r>
              <w:rPr>
                <w:rFonts w:hint="eastAsia" w:ascii="仿宋_GB2312" w:hAnsi="宋体" w:eastAsia="仿宋_GB2312" w:cs="Arial"/>
                <w:sz w:val="24"/>
              </w:rPr>
              <w:br w:type="textWrapping"/>
            </w:r>
            <w:r>
              <w:rPr>
                <w:rFonts w:hint="eastAsia" w:ascii="仿宋_GB2312" w:hAnsi="宋体" w:eastAsia="仿宋_GB2312" w:cs="Arial"/>
                <w:sz w:val="24"/>
              </w:rPr>
              <w:t>5.无线通讯：射频通信。</w:t>
            </w:r>
            <w:r>
              <w:rPr>
                <w:rFonts w:hint="eastAsia" w:ascii="仿宋_GB2312" w:hAnsi="宋体" w:eastAsia="仿宋_GB2312" w:cs="Arial"/>
                <w:sz w:val="24"/>
              </w:rPr>
              <w:br w:type="textWrapping"/>
            </w:r>
            <w:r>
              <w:rPr>
                <w:rFonts w:hint="eastAsia" w:ascii="仿宋_GB2312" w:hAnsi="宋体" w:eastAsia="仿宋_GB2312" w:cs="Arial"/>
                <w:sz w:val="24"/>
              </w:rPr>
              <w:t>6.电池：≥500mAh锂聚合物电池。</w:t>
            </w:r>
            <w:r>
              <w:rPr>
                <w:rFonts w:hint="eastAsia" w:ascii="仿宋_GB2312" w:hAnsi="宋体" w:eastAsia="仿宋_GB2312" w:cs="Arial"/>
                <w:sz w:val="24"/>
              </w:rPr>
              <w:br w:type="textWrapping"/>
            </w:r>
            <w:r>
              <w:rPr>
                <w:rFonts w:hint="eastAsia" w:ascii="仿宋_GB2312" w:hAnsi="宋体" w:eastAsia="仿宋_GB2312" w:cs="Arial"/>
                <w:sz w:val="24"/>
              </w:rPr>
              <w:t>7.充电时间：标准充电≤6小时，快速充电≤3小时。</w:t>
            </w:r>
            <w:r>
              <w:rPr>
                <w:rFonts w:hint="eastAsia" w:ascii="仿宋_GB2312" w:hAnsi="宋体" w:eastAsia="仿宋_GB2312" w:cs="Arial"/>
                <w:sz w:val="24"/>
              </w:rPr>
              <w:br w:type="textWrapping"/>
            </w:r>
            <w:r>
              <w:rPr>
                <w:rFonts w:hint="eastAsia" w:ascii="仿宋_GB2312" w:hAnsi="宋体" w:eastAsia="仿宋_GB2312" w:cs="Arial"/>
                <w:sz w:val="24"/>
              </w:rPr>
              <w:t>8.传输距离：≥15米。</w:t>
            </w:r>
            <w:r>
              <w:rPr>
                <w:rFonts w:hint="eastAsia" w:ascii="仿宋_GB2312" w:hAnsi="宋体" w:eastAsia="仿宋_GB2312" w:cs="Arial"/>
                <w:sz w:val="24"/>
              </w:rPr>
              <w:br w:type="textWrapping"/>
            </w:r>
            <w:r>
              <w:rPr>
                <w:rFonts w:hint="eastAsia" w:ascii="仿宋_GB2312" w:hAnsi="宋体" w:eastAsia="仿宋_GB2312" w:cs="Arial"/>
                <w:sz w:val="24"/>
              </w:rPr>
              <w:t>9.操作系统支持：Win7以上版本。</w:t>
            </w:r>
            <w:r>
              <w:rPr>
                <w:rFonts w:hint="eastAsia" w:ascii="仿宋_GB2312" w:hAnsi="宋体" w:eastAsia="仿宋_GB2312" w:cs="Arial"/>
                <w:sz w:val="24"/>
              </w:rPr>
              <w:br w:type="textWrapping"/>
            </w:r>
            <w:r>
              <w:rPr>
                <w:rFonts w:hint="eastAsia" w:ascii="仿宋_GB2312" w:hAnsi="宋体" w:eastAsia="仿宋_GB2312" w:cs="Arial"/>
                <w:sz w:val="24"/>
              </w:rPr>
              <w:t>10.需提供智能演示设备与教师账号进行绑定，插入绑定后的智能演示设备可免密直接登录AI听说课堂软件。</w:t>
            </w:r>
            <w:r>
              <w:rPr>
                <w:rFonts w:hint="eastAsia" w:ascii="仿宋_GB2312" w:hAnsi="宋体" w:eastAsia="仿宋_GB2312" w:cs="Arial"/>
                <w:sz w:val="24"/>
              </w:rPr>
              <w:br w:type="textWrapping"/>
            </w:r>
            <w:r>
              <w:rPr>
                <w:rFonts w:hint="eastAsia" w:ascii="仿宋_GB2312" w:hAnsi="宋体" w:eastAsia="仿宋_GB2312" w:cs="Arial"/>
                <w:sz w:val="24"/>
              </w:rPr>
              <w:t>11.需支持AI听说课堂软件自启动功能，点击已安装的教学软件时，语音翻页笔连接后自动启动教学软件。</w:t>
            </w:r>
            <w:r>
              <w:rPr>
                <w:rFonts w:hint="eastAsia" w:ascii="仿宋_GB2312" w:hAnsi="宋体" w:eastAsia="仿宋_GB2312" w:cs="Arial"/>
                <w:sz w:val="24"/>
              </w:rPr>
              <w:br w:type="textWrapping"/>
            </w:r>
            <w:r>
              <w:rPr>
                <w:rFonts w:hint="eastAsia" w:ascii="仿宋_GB2312" w:hAnsi="宋体" w:eastAsia="仿宋_GB2312" w:cs="Arial"/>
                <w:sz w:val="24"/>
              </w:rPr>
              <w:t>12.需支持录音功能，可与AI听说课堂软件互通，实时评测。</w:t>
            </w:r>
            <w:r>
              <w:rPr>
                <w:rFonts w:hint="eastAsia" w:ascii="仿宋_GB2312" w:hAnsi="宋体" w:eastAsia="仿宋_GB2312" w:cs="Arial"/>
                <w:sz w:val="24"/>
              </w:rPr>
              <w:br w:type="textWrapping"/>
            </w:r>
            <w:r>
              <w:rPr>
                <w:rFonts w:hint="eastAsia" w:ascii="仿宋_GB2312" w:hAnsi="宋体" w:eastAsia="仿宋_GB2312" w:cs="Arial"/>
                <w:sz w:val="24"/>
              </w:rPr>
              <w:t>13.需提供上下切题，切换资源；同时可用于PPT翻页的功能。</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3</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cs="Arial"/>
                <w:sz w:val="24"/>
              </w:rPr>
            </w:pPr>
            <w:r>
              <w:rPr>
                <w:rFonts w:hint="eastAsia" w:ascii="仿宋_GB2312" w:hAnsi="宋体" w:eastAsia="仿宋_GB2312" w:cs="Arial"/>
                <w:sz w:val="24"/>
              </w:rPr>
              <w:t>语音答题器</w:t>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1.应采用无线射频通信技术，在无遮挡情况下通信距离不低于12米，支持互动答题及语音答题，应具备优异的信号抗干扰能力。</w:t>
            </w:r>
            <w:r>
              <w:rPr>
                <w:rFonts w:hint="eastAsia" w:ascii="仿宋_GB2312" w:hAnsi="宋体" w:eastAsia="仿宋_GB2312" w:cs="Arial"/>
                <w:sz w:val="24"/>
              </w:rPr>
              <w:br w:type="textWrapping"/>
            </w:r>
            <w:r>
              <w:rPr>
                <w:rFonts w:hint="eastAsia" w:ascii="仿宋_GB2312" w:hAnsi="宋体" w:eastAsia="仿宋_GB2312" w:cs="Arial"/>
                <w:sz w:val="24"/>
              </w:rPr>
              <w:t>2.应内置可读写NFC模块，支持与接收器非接触刷卡配对。</w:t>
            </w:r>
            <w:r>
              <w:rPr>
                <w:rFonts w:hint="eastAsia" w:ascii="仿宋_GB2312" w:hAnsi="宋体" w:eastAsia="仿宋_GB2312" w:cs="Arial"/>
                <w:sz w:val="24"/>
              </w:rPr>
              <w:br w:type="textWrapping"/>
            </w:r>
            <w:r>
              <w:rPr>
                <w:rFonts w:hint="eastAsia" w:ascii="仿宋_GB2312" w:hAnsi="宋体" w:eastAsia="仿宋_GB2312" w:cs="Arial"/>
                <w:sz w:val="24"/>
              </w:rPr>
              <w:t>3.显示屏分辨率≥128*64。可个性化显示学生姓名、题目序号、作答内容、信号状态、电池电量、得分奖励等信息；持屏幕自动锁定休眠，按任意键唤醒。</w:t>
            </w:r>
            <w:r>
              <w:rPr>
                <w:rFonts w:hint="eastAsia" w:ascii="仿宋_GB2312" w:hAnsi="宋体" w:eastAsia="仿宋_GB2312" w:cs="Arial"/>
                <w:sz w:val="24"/>
              </w:rPr>
              <w:br w:type="textWrapping"/>
            </w:r>
            <w:r>
              <w:rPr>
                <w:rFonts w:hint="eastAsia" w:ascii="仿宋_GB2312" w:hAnsi="宋体" w:eastAsia="仿宋_GB2312" w:cs="Arial"/>
                <w:sz w:val="24"/>
              </w:rPr>
              <w:t>4.应具有语音快捷键，具有数字键0-9、字母A-J、√、×、光标左右移动、取消与确认功能键。</w:t>
            </w:r>
            <w:r>
              <w:rPr>
                <w:rFonts w:hint="eastAsia" w:ascii="仿宋_GB2312" w:hAnsi="宋体" w:eastAsia="仿宋_GB2312" w:cs="Arial"/>
                <w:sz w:val="24"/>
              </w:rPr>
              <w:br w:type="textWrapping"/>
            </w:r>
            <w:r>
              <w:rPr>
                <w:rFonts w:hint="eastAsia" w:ascii="仿宋_GB2312" w:hAnsi="宋体" w:eastAsia="仿宋_GB2312" w:cs="Arial"/>
                <w:sz w:val="24"/>
              </w:rPr>
              <w:t>5.按键操作反馈清晰，坚固耐用，按键寿命≥50万次。</w:t>
            </w:r>
            <w:r>
              <w:rPr>
                <w:rFonts w:hint="eastAsia" w:ascii="仿宋_GB2312" w:hAnsi="宋体" w:eastAsia="仿宋_GB2312" w:cs="Arial"/>
                <w:sz w:val="24"/>
              </w:rPr>
              <w:br w:type="textWrapping"/>
            </w:r>
            <w:r>
              <w:rPr>
                <w:rFonts w:hint="eastAsia" w:ascii="仿宋_GB2312" w:hAnsi="宋体" w:eastAsia="仿宋_GB2312" w:cs="Arial"/>
                <w:sz w:val="24"/>
              </w:rPr>
              <w:t>6.应支持选择、判断、语音题，支持多小题同时作答、修改和一键提交。</w:t>
            </w:r>
            <w:r>
              <w:rPr>
                <w:rFonts w:hint="eastAsia" w:ascii="仿宋_GB2312" w:hAnsi="宋体" w:eastAsia="仿宋_GB2312" w:cs="Arial"/>
                <w:sz w:val="24"/>
              </w:rPr>
              <w:br w:type="textWrapping"/>
            </w:r>
            <w:r>
              <w:rPr>
                <w:rFonts w:hint="eastAsia" w:ascii="仿宋_GB2312" w:hAnsi="宋体" w:eastAsia="仿宋_GB2312" w:cs="Arial"/>
                <w:sz w:val="24"/>
              </w:rPr>
              <w:t>7.应内置不少于2个麦克风，灵敏度≥-45dB，信噪比≥60dB。</w:t>
            </w:r>
            <w:r>
              <w:rPr>
                <w:rFonts w:hint="eastAsia" w:ascii="仿宋_GB2312" w:hAnsi="宋体" w:eastAsia="仿宋_GB2312" w:cs="Arial"/>
                <w:sz w:val="24"/>
              </w:rPr>
              <w:br w:type="textWrapping"/>
            </w:r>
            <w:r>
              <w:rPr>
                <w:rFonts w:hint="eastAsia" w:ascii="仿宋_GB2312" w:hAnsi="宋体" w:eastAsia="仿宋_GB2312" w:cs="Arial"/>
                <w:sz w:val="24"/>
              </w:rPr>
              <w:t>8.应支持语音数据高效、可靠传输，数据包传输耗时，及重传延迟均为毫秒级，数据交互成功率不低于99%。</w:t>
            </w:r>
            <w:r>
              <w:rPr>
                <w:rFonts w:hint="eastAsia" w:ascii="仿宋_GB2312" w:hAnsi="宋体" w:eastAsia="仿宋_GB2312" w:cs="Arial"/>
                <w:sz w:val="24"/>
              </w:rPr>
              <w:br w:type="textWrapping"/>
            </w:r>
            <w:r>
              <w:rPr>
                <w:rFonts w:hint="eastAsia" w:ascii="仿宋_GB2312" w:hAnsi="宋体" w:eastAsia="仿宋_GB2312" w:cs="Arial"/>
                <w:sz w:val="24"/>
              </w:rPr>
              <w:t>9.应支持语音数据实时传输，支持无时长语音采集。</w:t>
            </w:r>
            <w:r>
              <w:rPr>
                <w:rFonts w:hint="eastAsia" w:ascii="仿宋_GB2312" w:hAnsi="宋体" w:eastAsia="仿宋_GB2312" w:cs="Arial"/>
                <w:sz w:val="24"/>
              </w:rPr>
              <w:br w:type="textWrapping"/>
            </w:r>
            <w:r>
              <w:rPr>
                <w:rFonts w:hint="eastAsia" w:ascii="仿宋_GB2312" w:hAnsi="宋体" w:eastAsia="仿宋_GB2312" w:cs="Arial"/>
                <w:sz w:val="24"/>
              </w:rPr>
              <w:t>10.应内置震动器，可用于震动提醒，并支持震动。</w:t>
            </w:r>
            <w:r>
              <w:rPr>
                <w:rFonts w:hint="eastAsia" w:ascii="仿宋_GB2312" w:hAnsi="宋体" w:eastAsia="仿宋_GB2312" w:cs="Arial"/>
                <w:sz w:val="24"/>
              </w:rPr>
              <w:br w:type="textWrapping"/>
            </w:r>
            <w:r>
              <w:rPr>
                <w:rFonts w:hint="eastAsia" w:ascii="仿宋_GB2312" w:hAnsi="宋体" w:eastAsia="仿宋_GB2312" w:cs="Arial"/>
                <w:sz w:val="24"/>
              </w:rPr>
              <w:t>11.应内置多色LED指示灯，支持充电状态、答题状态指示，支持按指示灯颜色分组。</w:t>
            </w:r>
            <w:r>
              <w:rPr>
                <w:rFonts w:hint="eastAsia" w:ascii="仿宋_GB2312" w:hAnsi="宋体" w:eastAsia="仿宋_GB2312" w:cs="Arial"/>
                <w:sz w:val="24"/>
              </w:rPr>
              <w:br w:type="textWrapping"/>
            </w:r>
            <w:r>
              <w:rPr>
                <w:rFonts w:hint="eastAsia" w:ascii="仿宋_GB2312" w:hAnsi="宋体" w:eastAsia="仿宋_GB2312" w:cs="Arial"/>
                <w:sz w:val="24"/>
              </w:rPr>
              <w:t>12.应内置可充电锂电池，电池容量≥1200mAh，从无电至完全充满电不超过4.5小时，支持续航≥30小时、连续语音采集≥12小时。</w:t>
            </w:r>
            <w:r>
              <w:rPr>
                <w:rFonts w:hint="eastAsia" w:ascii="仿宋_GB2312" w:hAnsi="宋体" w:eastAsia="仿宋_GB2312" w:cs="Arial"/>
                <w:sz w:val="24"/>
              </w:rPr>
              <w:br w:type="textWrapping"/>
            </w:r>
            <w:r>
              <w:rPr>
                <w:rFonts w:hint="eastAsia" w:ascii="仿宋_GB2312" w:hAnsi="宋体" w:eastAsia="仿宋_GB2312" w:cs="Arial"/>
                <w:sz w:val="24"/>
              </w:rPr>
              <w:t>13.采用触点充电方式，内置汝磁强力磁体，确保充电接触良好。</w:t>
            </w:r>
            <w:r>
              <w:rPr>
                <w:rFonts w:hint="eastAsia" w:ascii="仿宋_GB2312" w:hAnsi="宋体" w:eastAsia="仿宋_GB2312" w:cs="Arial"/>
                <w:sz w:val="24"/>
              </w:rPr>
              <w:br w:type="textWrapping"/>
            </w:r>
            <w:r>
              <w:rPr>
                <w:rFonts w:hint="eastAsia" w:ascii="仿宋_GB2312" w:hAnsi="宋体" w:eastAsia="仿宋_GB2312" w:cs="Arial"/>
                <w:sz w:val="24"/>
              </w:rPr>
              <w:t>14.外壳具有一体设计的挂绳孔，便于固定、防止跌落，延长答题器使用寿命。</w:t>
            </w:r>
            <w:r>
              <w:rPr>
                <w:rFonts w:hint="eastAsia" w:ascii="仿宋_GB2312" w:hAnsi="宋体" w:eastAsia="仿宋_GB2312" w:cs="Arial"/>
                <w:sz w:val="24"/>
              </w:rPr>
              <w:br w:type="textWrapping"/>
            </w:r>
            <w:r>
              <w:rPr>
                <w:rFonts w:hint="eastAsia" w:ascii="仿宋_GB2312" w:hAnsi="宋体" w:eastAsia="仿宋_GB2312" w:cs="Arial"/>
                <w:sz w:val="24"/>
              </w:rPr>
              <w:t>15.需支持课上参与老师发起的互动练习，可以进行客观题的选择、口语题录音，并实时反馈学生个人作答正误情况与得分。</w:t>
            </w:r>
            <w:r>
              <w:rPr>
                <w:rFonts w:hint="eastAsia" w:ascii="仿宋_GB2312" w:hAnsi="宋体" w:eastAsia="仿宋_GB2312" w:cs="Arial"/>
                <w:sz w:val="24"/>
              </w:rPr>
              <w:br w:type="textWrapping"/>
            </w:r>
            <w:r>
              <w:rPr>
                <w:rFonts w:hint="eastAsia" w:ascii="仿宋_GB2312" w:hAnsi="宋体" w:eastAsia="仿宋_GB2312" w:cs="Arial"/>
                <w:sz w:val="24"/>
              </w:rPr>
              <w:t>16.需支持客观题单题和多题作答，多题作答支持答案修改；口语题多次作答，时限内可反复提交。</w:t>
            </w:r>
            <w:r>
              <w:rPr>
                <w:rFonts w:hint="eastAsia" w:ascii="仿宋_GB2312" w:hAnsi="宋体" w:eastAsia="仿宋_GB2312" w:cs="Arial"/>
                <w:sz w:val="24"/>
              </w:rPr>
              <w:br w:type="textWrapping"/>
            </w:r>
            <w:r>
              <w:rPr>
                <w:rFonts w:hint="eastAsia" w:ascii="仿宋_GB2312" w:hAnsi="宋体" w:eastAsia="仿宋_GB2312" w:cs="Arial"/>
                <w:sz w:val="24"/>
              </w:rPr>
              <w:t>17.需支持不同班级复用，灵活绑定与解绑。</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仿宋_GB2312" w:eastAsia="仿宋_GB2312" w:cs="仿宋_GB2312"/>
                <w:sz w:val="24"/>
              </w:rPr>
            </w:pPr>
            <w:r>
              <w:rPr>
                <w:rFonts w:hint="eastAsia" w:ascii="仿宋_GB2312" w:hAnsi="仿宋_GB2312" w:eastAsia="仿宋_GB2312" w:cs="仿宋_GB2312"/>
                <w:sz w:val="24"/>
              </w:rPr>
              <w:t>60</w:t>
            </w:r>
            <w:r>
              <w:rPr>
                <w:rFonts w:hint="eastAsia" w:ascii="仿宋_GB2312" w:hAnsi="宋体" w:eastAsia="仿宋_GB2312"/>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4</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语音接收器</w:t>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1.应采用无线射频通信频段，在无遮挡情况下信号覆盖范围半径≥12米，可同时进行双向数据收发，具备超强抗干扰能力。</w:t>
            </w:r>
            <w:r>
              <w:rPr>
                <w:rFonts w:hint="eastAsia" w:ascii="仿宋_GB2312" w:hAnsi="宋体" w:eastAsia="仿宋_GB2312" w:cs="Arial"/>
                <w:sz w:val="24"/>
              </w:rPr>
              <w:br w:type="textWrapping"/>
            </w:r>
            <w:r>
              <w:rPr>
                <w:rFonts w:hint="eastAsia" w:ascii="仿宋_GB2312" w:hAnsi="宋体" w:eastAsia="仿宋_GB2312" w:cs="Arial"/>
                <w:sz w:val="24"/>
              </w:rPr>
              <w:t>2.应内置可读写NFC模块，与答题器实现非接触刷卡配对。</w:t>
            </w:r>
            <w:r>
              <w:rPr>
                <w:rFonts w:hint="eastAsia" w:ascii="仿宋_GB2312" w:hAnsi="宋体" w:eastAsia="仿宋_GB2312" w:cs="Arial"/>
                <w:sz w:val="24"/>
              </w:rPr>
              <w:br w:type="textWrapping"/>
            </w:r>
            <w:r>
              <w:rPr>
                <w:rFonts w:hint="eastAsia" w:ascii="仿宋_GB2312" w:hAnsi="宋体" w:eastAsia="仿宋_GB2312" w:cs="Arial"/>
                <w:sz w:val="24"/>
              </w:rPr>
              <w:t>3.需使用高速USB接口，即插即用，无需安装驱动，需支持Windows7及以上版本；支持 USB 连接电脑进行升级软件、软件版本查询。</w:t>
            </w:r>
            <w:r>
              <w:rPr>
                <w:rFonts w:hint="eastAsia" w:ascii="仿宋_GB2312" w:hAnsi="宋体" w:eastAsia="仿宋_GB2312" w:cs="Arial"/>
                <w:sz w:val="24"/>
              </w:rPr>
              <w:br w:type="textWrapping"/>
            </w:r>
            <w:r>
              <w:rPr>
                <w:rFonts w:hint="eastAsia" w:ascii="仿宋_GB2312" w:hAnsi="宋体" w:eastAsia="仿宋_GB2312" w:cs="Arial"/>
                <w:sz w:val="24"/>
              </w:rPr>
              <w:t>4.单接收器工作时应支持USB供电，USB接口同时具备供电与数据功能，无需额外供电。</w:t>
            </w:r>
            <w:r>
              <w:rPr>
                <w:rFonts w:hint="eastAsia" w:ascii="仿宋_GB2312" w:hAnsi="宋体" w:eastAsia="仿宋_GB2312" w:cs="Arial"/>
                <w:sz w:val="24"/>
              </w:rPr>
              <w:br w:type="textWrapping"/>
            </w:r>
            <w:r>
              <w:rPr>
                <w:rFonts w:hint="eastAsia" w:ascii="仿宋_GB2312" w:hAnsi="宋体" w:eastAsia="仿宋_GB2312" w:cs="Arial"/>
                <w:sz w:val="24"/>
              </w:rPr>
              <w:t>5.单接收器模式下应支持不低于70路并发。</w:t>
            </w:r>
            <w:r>
              <w:rPr>
                <w:rFonts w:hint="eastAsia" w:ascii="仿宋_GB2312" w:hAnsi="宋体" w:eastAsia="仿宋_GB2312" w:cs="Arial"/>
                <w:sz w:val="24"/>
              </w:rPr>
              <w:br w:type="textWrapping"/>
            </w:r>
            <w:r>
              <w:rPr>
                <w:rFonts w:hint="eastAsia" w:ascii="仿宋_GB2312" w:hAnsi="宋体" w:eastAsia="仿宋_GB2312" w:cs="Arial"/>
                <w:sz w:val="24"/>
              </w:rPr>
              <w:t>6.应具有多个LED指示灯，可分别独立显示：电源、系统、数据传输状态等。</w:t>
            </w:r>
            <w:r>
              <w:rPr>
                <w:rFonts w:hint="eastAsia" w:ascii="仿宋_GB2312" w:hAnsi="宋体" w:eastAsia="仿宋_GB2312" w:cs="Arial"/>
                <w:sz w:val="24"/>
              </w:rPr>
              <w:br w:type="textWrapping"/>
            </w:r>
            <w:r>
              <w:rPr>
                <w:rFonts w:hint="eastAsia" w:ascii="仿宋_GB2312" w:hAnsi="宋体" w:eastAsia="仿宋_GB2312" w:cs="Arial"/>
                <w:sz w:val="24"/>
              </w:rPr>
              <w:t>7.应支持壁挂、桌面支架等多种固定方式。</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5</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充电仓</w:t>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1.充电器外壳应采用环保ABS+PC阻燃材料，阻燃等级为V0。</w:t>
            </w:r>
            <w:r>
              <w:rPr>
                <w:rFonts w:hint="eastAsia" w:ascii="仿宋_GB2312" w:hAnsi="宋体" w:eastAsia="仿宋_GB2312" w:cs="Arial"/>
                <w:sz w:val="24"/>
              </w:rPr>
              <w:br w:type="textWrapping"/>
            </w:r>
            <w:r>
              <w:rPr>
                <w:rFonts w:hint="eastAsia" w:ascii="仿宋_GB2312" w:hAnsi="宋体" w:eastAsia="仿宋_GB2312" w:cs="Arial"/>
                <w:sz w:val="24"/>
              </w:rPr>
              <w:t>2.应采用220V交流供电，整机功耗≤100W。</w:t>
            </w:r>
            <w:r>
              <w:rPr>
                <w:rFonts w:hint="eastAsia" w:ascii="仿宋_GB2312" w:hAnsi="宋体" w:eastAsia="仿宋_GB2312" w:cs="Arial"/>
                <w:sz w:val="24"/>
              </w:rPr>
              <w:br w:type="textWrapping"/>
            </w:r>
            <w:r>
              <w:rPr>
                <w:rFonts w:hint="eastAsia" w:ascii="仿宋_GB2312" w:hAnsi="宋体" w:eastAsia="仿宋_GB2312" w:cs="Arial"/>
                <w:sz w:val="24"/>
              </w:rPr>
              <w:t>3.需支持≥30只答题器同时充电，电池充满耗时≤4.5小时。</w:t>
            </w:r>
            <w:r>
              <w:rPr>
                <w:rFonts w:hint="eastAsia" w:ascii="仿宋_GB2312" w:hAnsi="宋体" w:eastAsia="仿宋_GB2312" w:cs="Arial"/>
                <w:sz w:val="24"/>
              </w:rPr>
              <w:br w:type="textWrapping"/>
            </w:r>
            <w:r>
              <w:rPr>
                <w:rFonts w:hint="eastAsia" w:ascii="仿宋_GB2312" w:hAnsi="宋体" w:eastAsia="仿宋_GB2312" w:cs="Arial"/>
                <w:sz w:val="24"/>
              </w:rPr>
              <w:t>4.需具有智能充电控制，具备过压、过流、过热保护电路，保障长期使用安全。</w:t>
            </w:r>
            <w:r>
              <w:rPr>
                <w:rFonts w:hint="eastAsia" w:ascii="仿宋_GB2312" w:hAnsi="宋体" w:eastAsia="仿宋_GB2312" w:cs="Arial"/>
                <w:sz w:val="24"/>
              </w:rPr>
              <w:br w:type="textWrapping"/>
            </w:r>
            <w:r>
              <w:rPr>
                <w:rFonts w:hint="eastAsia" w:ascii="仿宋_GB2312" w:hAnsi="宋体" w:eastAsia="仿宋_GB2312" w:cs="Arial"/>
                <w:sz w:val="24"/>
              </w:rPr>
              <w:t>5.需具备工作状态指示灯，可显示充电座通电状态。</w:t>
            </w:r>
            <w:r>
              <w:rPr>
                <w:rFonts w:hint="eastAsia" w:ascii="仿宋_GB2312" w:hAnsi="宋体" w:eastAsia="仿宋_GB2312" w:cs="Arial"/>
                <w:sz w:val="24"/>
              </w:rPr>
              <w:br w:type="textWrapping"/>
            </w:r>
            <w:r>
              <w:rPr>
                <w:rFonts w:hint="eastAsia" w:ascii="仿宋_GB2312" w:hAnsi="宋体" w:eastAsia="仿宋_GB2312" w:cs="Arial"/>
                <w:sz w:val="24"/>
              </w:rPr>
              <w:t>6.设备充电槽需配有磁吸块，保证答题器充电接触良好。</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6</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便携包</w:t>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1.应采用轻量化设计，体积小，重量轻，方便老师单手携带，便于不同班级重复使用。</w:t>
            </w:r>
            <w:r>
              <w:rPr>
                <w:rFonts w:hint="eastAsia" w:ascii="仿宋_GB2312" w:hAnsi="宋体" w:eastAsia="仿宋_GB2312" w:cs="Arial"/>
                <w:sz w:val="24"/>
              </w:rPr>
              <w:br w:type="textWrapping"/>
            </w:r>
            <w:r>
              <w:rPr>
                <w:rFonts w:hint="eastAsia" w:ascii="仿宋_GB2312" w:hAnsi="宋体" w:eastAsia="仿宋_GB2312" w:cs="Arial"/>
                <w:sz w:val="24"/>
              </w:rPr>
              <w:t>2.应采用半网兜设计，可同时容纳≥30台答题器和1台接收器。</w:t>
            </w:r>
            <w:r>
              <w:rPr>
                <w:rFonts w:hint="eastAsia" w:ascii="仿宋_GB2312" w:hAnsi="宋体" w:eastAsia="仿宋_GB2312" w:cs="Arial"/>
                <w:sz w:val="24"/>
              </w:rPr>
              <w:br w:type="textWrapping"/>
            </w:r>
            <w:r>
              <w:rPr>
                <w:rFonts w:hint="eastAsia" w:ascii="仿宋_GB2312" w:hAnsi="宋体" w:eastAsia="仿宋_GB2312" w:cs="Arial"/>
                <w:sz w:val="24"/>
              </w:rPr>
              <w:t>3.应采用防水、抗污面料，便于清洁。</w:t>
            </w:r>
            <w:r>
              <w:rPr>
                <w:rFonts w:hint="eastAsia" w:ascii="仿宋_GB2312" w:hAnsi="宋体" w:eastAsia="仿宋_GB2312" w:cs="Arial"/>
                <w:sz w:val="24"/>
              </w:rPr>
              <w:br w:type="textWrapping"/>
            </w:r>
            <w:r>
              <w:rPr>
                <w:rFonts w:hint="eastAsia" w:ascii="仿宋_GB2312" w:hAnsi="宋体" w:eastAsia="仿宋_GB2312" w:cs="Arial"/>
                <w:sz w:val="24"/>
              </w:rPr>
              <w:t>4.需内置防震泡棉，有效保护答题器，延长使用寿命。</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9452" w:type="dxa"/>
            <w:gridSpan w:val="4"/>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cs="Arial"/>
                <w:b/>
                <w:bCs/>
                <w:color w:val="000000"/>
                <w:sz w:val="24"/>
              </w:rPr>
              <w:t>AI智慧课堂补充设备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7</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教师移动教学应用系统</w:t>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sz w:val="24"/>
              </w:rPr>
            </w:pPr>
            <w:r>
              <w:rPr>
                <w:rFonts w:hint="eastAsia" w:ascii="仿宋_GB2312" w:hAnsi="宋体" w:eastAsia="仿宋_GB2312" w:cs="Arial"/>
                <w:b/>
                <w:bCs/>
                <w:sz w:val="24"/>
              </w:rPr>
              <w:t>一、应用场景切换</w:t>
            </w:r>
            <w:r>
              <w:rPr>
                <w:rFonts w:hint="eastAsia" w:ascii="仿宋_GB2312" w:hAnsi="宋体" w:eastAsia="仿宋_GB2312" w:cs="Arial"/>
                <w:sz w:val="24"/>
              </w:rPr>
              <w:br w:type="textWrapping"/>
            </w:r>
            <w:r>
              <w:rPr>
                <w:rFonts w:hint="eastAsia" w:ascii="仿宋_GB2312" w:hAnsi="宋体" w:eastAsia="仿宋_GB2312" w:cs="Arial"/>
                <w:sz w:val="24"/>
              </w:rPr>
              <w:t>需提供教学应用模式的切换，支持根据教室硬件设备情况选择大屏教学应用场景或平板教学应用场景。</w:t>
            </w:r>
          </w:p>
          <w:p>
            <w:pPr>
              <w:widowControl/>
              <w:spacing w:line="276" w:lineRule="auto"/>
              <w:jc w:val="left"/>
              <w:rPr>
                <w:rFonts w:hint="eastAsia" w:ascii="仿宋_GB2312" w:hAnsi="宋体" w:eastAsia="仿宋_GB2312" w:cs="Arial"/>
                <w:sz w:val="24"/>
              </w:rPr>
            </w:pPr>
            <w:r>
              <w:rPr>
                <w:rFonts w:hint="eastAsia" w:ascii="仿宋_GB2312" w:hAnsi="宋体" w:eastAsia="仿宋_GB2312" w:cs="Arial"/>
                <w:b/>
                <w:bCs/>
                <w:sz w:val="24"/>
              </w:rPr>
              <w:t>二、无线投屏</w:t>
            </w:r>
            <w:r>
              <w:rPr>
                <w:rFonts w:hint="eastAsia" w:ascii="仿宋_GB2312" w:hAnsi="宋体" w:eastAsia="仿宋_GB2312" w:cs="Arial"/>
                <w:sz w:val="24"/>
              </w:rPr>
              <w:br w:type="textWrapping"/>
            </w:r>
            <w:r>
              <w:rPr>
                <w:rFonts w:hint="eastAsia" w:ascii="仿宋_GB2312" w:hAnsi="宋体" w:eastAsia="仿宋_GB2312" w:cs="Arial"/>
                <w:b/>
                <w:bCs/>
                <w:sz w:val="24"/>
              </w:rPr>
              <w:t>（一）投屏授课</w:t>
            </w:r>
            <w:r>
              <w:rPr>
                <w:rFonts w:hint="eastAsia" w:ascii="仿宋_GB2312" w:hAnsi="宋体" w:eastAsia="仿宋_GB2312" w:cs="Arial"/>
                <w:sz w:val="24"/>
              </w:rPr>
              <w:br w:type="textWrapping"/>
            </w:r>
            <w:r>
              <w:rPr>
                <w:rFonts w:hint="eastAsia" w:ascii="仿宋_GB2312" w:hAnsi="宋体" w:eastAsia="仿宋_GB2312" w:cs="Arial"/>
                <w:sz w:val="24"/>
              </w:rPr>
              <w:t>需支持</w:t>
            </w:r>
            <w:r>
              <w:rPr>
                <w:rFonts w:hint="eastAsia" w:ascii="仿宋_GB2312" w:hAnsi="宋体" w:eastAsia="仿宋_GB2312"/>
                <w:sz w:val="24"/>
              </w:rPr>
              <w:t>教师智能终端</w:t>
            </w:r>
            <w:r>
              <w:rPr>
                <w:rFonts w:hint="eastAsia" w:ascii="仿宋_GB2312" w:hAnsi="宋体" w:eastAsia="仿宋_GB2312" w:cs="Arial"/>
                <w:sz w:val="24"/>
              </w:rPr>
              <w:t>扫码连接课堂，首次匹配后，再次连接无需扫码连接，支持根据历史记录连接。</w:t>
            </w:r>
            <w:r>
              <w:rPr>
                <w:rFonts w:hint="eastAsia" w:ascii="仿宋_GB2312" w:hAnsi="宋体" w:eastAsia="仿宋_GB2312" w:cs="Arial"/>
                <w:sz w:val="24"/>
              </w:rPr>
              <w:br w:type="textWrapping"/>
            </w:r>
            <w:r>
              <w:rPr>
                <w:rFonts w:hint="eastAsia" w:ascii="仿宋_GB2312" w:hAnsi="宋体" w:eastAsia="仿宋_GB2312" w:cs="Arial"/>
                <w:b/>
                <w:bCs/>
                <w:sz w:val="24"/>
              </w:rPr>
              <w:t>（二）投屏自愈</w:t>
            </w:r>
            <w:r>
              <w:rPr>
                <w:rFonts w:hint="eastAsia" w:ascii="仿宋_GB2312" w:hAnsi="宋体" w:eastAsia="仿宋_GB2312" w:cs="Arial"/>
                <w:sz w:val="24"/>
              </w:rPr>
              <w:br w:type="textWrapping"/>
            </w:r>
            <w:r>
              <w:rPr>
                <w:rFonts w:hint="eastAsia" w:ascii="仿宋_GB2312" w:hAnsi="宋体" w:eastAsia="仿宋_GB2312" w:cs="Arial"/>
                <w:sz w:val="24"/>
              </w:rPr>
              <w:t>需支持因网络故障而导致的无法投屏问题，在网络恢复后自动恢复投屏，无需教师其他操作，实现投屏自愈功能。</w:t>
            </w:r>
            <w:r>
              <w:rPr>
                <w:rFonts w:hint="eastAsia" w:ascii="仿宋_GB2312" w:hAnsi="宋体" w:eastAsia="仿宋_GB2312" w:cs="Arial"/>
                <w:sz w:val="24"/>
              </w:rPr>
              <w:br w:type="textWrapping"/>
            </w:r>
            <w:r>
              <w:rPr>
                <w:rFonts w:hint="eastAsia" w:ascii="仿宋_GB2312" w:hAnsi="宋体" w:eastAsia="仿宋_GB2312" w:cs="Arial"/>
                <w:b/>
                <w:bCs/>
                <w:sz w:val="24"/>
              </w:rPr>
              <w:t>（三）教学内容投屏</w:t>
            </w:r>
            <w:r>
              <w:rPr>
                <w:rFonts w:hint="eastAsia" w:ascii="仿宋_GB2312" w:hAnsi="宋体" w:eastAsia="仿宋_GB2312" w:cs="Arial"/>
                <w:sz w:val="24"/>
              </w:rPr>
              <w:br w:type="textWrapping"/>
            </w:r>
            <w:r>
              <w:rPr>
                <w:rFonts w:hint="eastAsia" w:ascii="仿宋_GB2312" w:hAnsi="宋体" w:eastAsia="仿宋_GB2312" w:cs="Arial"/>
                <w:sz w:val="24"/>
              </w:rPr>
              <w:t>需支持教师设备白板、电子课本、课件、图片教学内容投屏展示。</w:t>
            </w:r>
            <w:r>
              <w:rPr>
                <w:rFonts w:hint="eastAsia" w:ascii="仿宋_GB2312" w:hAnsi="宋体" w:eastAsia="仿宋_GB2312" w:cs="Arial"/>
                <w:sz w:val="24"/>
              </w:rPr>
              <w:br w:type="textWrapping"/>
            </w:r>
            <w:r>
              <w:rPr>
                <w:rFonts w:hint="eastAsia" w:ascii="仿宋_GB2312" w:hAnsi="宋体" w:eastAsia="仿宋_GB2312" w:cs="Arial"/>
                <w:b/>
                <w:bCs/>
                <w:sz w:val="24"/>
              </w:rPr>
              <w:t>（四）反向操控</w:t>
            </w:r>
            <w:r>
              <w:rPr>
                <w:rFonts w:hint="eastAsia" w:ascii="仿宋_GB2312" w:hAnsi="宋体" w:eastAsia="仿宋_GB2312" w:cs="Arial"/>
                <w:sz w:val="24"/>
              </w:rPr>
              <w:br w:type="textWrapping"/>
            </w:r>
            <w:r>
              <w:rPr>
                <w:rFonts w:hint="eastAsia" w:ascii="仿宋_GB2312" w:hAnsi="宋体" w:eastAsia="仿宋_GB2312" w:cs="Arial"/>
                <w:sz w:val="24"/>
              </w:rPr>
              <w:t xml:space="preserve">需支持教师设备内容投屏后，大屏反向操控教师设备内容。 </w:t>
            </w:r>
            <w:r>
              <w:rPr>
                <w:rFonts w:hint="eastAsia" w:ascii="仿宋_GB2312" w:hAnsi="宋体" w:eastAsia="仿宋_GB2312" w:cs="Arial"/>
                <w:sz w:val="24"/>
              </w:rPr>
              <w:br w:type="textWrapping"/>
            </w:r>
            <w:r>
              <w:rPr>
                <w:rFonts w:hint="eastAsia" w:ascii="仿宋_GB2312" w:hAnsi="宋体" w:eastAsia="仿宋_GB2312" w:cs="Arial"/>
                <w:b/>
                <w:bCs/>
                <w:sz w:val="24"/>
              </w:rPr>
              <w:t>三、资源的下载、获取、分享与云同步</w:t>
            </w:r>
            <w:r>
              <w:rPr>
                <w:rFonts w:hint="eastAsia" w:ascii="仿宋_GB2312" w:hAnsi="宋体" w:eastAsia="仿宋_GB2312" w:cs="Arial"/>
                <w:sz w:val="24"/>
              </w:rPr>
              <w:br w:type="textWrapping"/>
            </w:r>
            <w:r>
              <w:rPr>
                <w:rFonts w:hint="eastAsia" w:ascii="仿宋_GB2312" w:hAnsi="宋体" w:eastAsia="仿宋_GB2312" w:cs="Arial"/>
                <w:b/>
                <w:bCs/>
                <w:sz w:val="24"/>
              </w:rPr>
              <w:t>（一）电子课本资源下载</w:t>
            </w:r>
            <w:r>
              <w:rPr>
                <w:rFonts w:hint="eastAsia" w:ascii="仿宋_GB2312" w:hAnsi="宋体" w:eastAsia="仿宋_GB2312" w:cs="Arial"/>
                <w:sz w:val="24"/>
              </w:rPr>
              <w:br w:type="textWrapping"/>
            </w:r>
            <w:r>
              <w:rPr>
                <w:rFonts w:hint="eastAsia" w:ascii="仿宋_GB2312" w:hAnsi="宋体" w:eastAsia="仿宋_GB2312" w:cs="Arial"/>
                <w:sz w:val="24"/>
              </w:rPr>
              <w:t>需支持教师下载多学科电子课本；需支持在电子课本中添加云端、个人网盘、本地的教学资源。</w:t>
            </w:r>
            <w:r>
              <w:rPr>
                <w:rFonts w:hint="eastAsia" w:ascii="仿宋_GB2312" w:hAnsi="宋体" w:eastAsia="仿宋_GB2312" w:cs="Arial"/>
                <w:sz w:val="24"/>
              </w:rPr>
              <w:br w:type="textWrapping"/>
            </w:r>
            <w:r>
              <w:rPr>
                <w:rFonts w:hint="eastAsia" w:ascii="仿宋_GB2312" w:hAnsi="宋体" w:eastAsia="仿宋_GB2312" w:cs="Arial"/>
                <w:b/>
                <w:bCs/>
                <w:sz w:val="24"/>
              </w:rPr>
              <w:t>（二）教学资源的获取</w:t>
            </w:r>
            <w:r>
              <w:rPr>
                <w:rFonts w:hint="eastAsia" w:ascii="仿宋_GB2312" w:hAnsi="宋体" w:eastAsia="仿宋_GB2312" w:cs="Arial"/>
                <w:sz w:val="24"/>
              </w:rPr>
              <w:br w:type="textWrapping"/>
            </w:r>
            <w:r>
              <w:rPr>
                <w:rFonts w:hint="eastAsia" w:ascii="仿宋_GB2312" w:hAnsi="宋体" w:eastAsia="仿宋_GB2312" w:cs="Arial"/>
                <w:sz w:val="24"/>
              </w:rPr>
              <w:t>需支持教师从资源中心的云端、校本、个人网盘、本地途径快速引用教学资源；需支持将资源中心的云端资源添加至备课本、下载至个人资源库中。</w:t>
            </w:r>
            <w:r>
              <w:rPr>
                <w:rFonts w:hint="eastAsia" w:ascii="仿宋_GB2312" w:hAnsi="宋体" w:eastAsia="仿宋_GB2312" w:cs="Arial"/>
                <w:sz w:val="24"/>
              </w:rPr>
              <w:br w:type="textWrapping"/>
            </w:r>
            <w:r>
              <w:rPr>
                <w:rFonts w:hint="eastAsia" w:ascii="仿宋_GB2312" w:hAnsi="宋体" w:eastAsia="仿宋_GB2312" w:cs="Arial"/>
                <w:b/>
                <w:bCs/>
                <w:sz w:val="24"/>
              </w:rPr>
              <w:t>（三）教学资源的分享</w:t>
            </w:r>
            <w:r>
              <w:rPr>
                <w:rFonts w:hint="eastAsia" w:ascii="仿宋_GB2312" w:hAnsi="宋体" w:eastAsia="仿宋_GB2312" w:cs="Arial"/>
                <w:sz w:val="24"/>
              </w:rPr>
              <w:br w:type="textWrapping"/>
            </w:r>
            <w:r>
              <w:rPr>
                <w:rFonts w:hint="eastAsia" w:ascii="仿宋_GB2312" w:hAnsi="宋体" w:eastAsia="仿宋_GB2312" w:cs="Arial"/>
                <w:sz w:val="24"/>
              </w:rPr>
              <w:t>需支持将个人备课本、个人网盘中、本地的资源分享到学生、其他教师、校本，便于学生课前预习或课后复习巩固；需支持通过分享记录查看学生掌握情况和课前预习情况的结果。</w:t>
            </w:r>
            <w:r>
              <w:rPr>
                <w:rFonts w:hint="eastAsia" w:ascii="仿宋_GB2312" w:hAnsi="宋体" w:eastAsia="仿宋_GB2312" w:cs="Arial"/>
                <w:sz w:val="24"/>
              </w:rPr>
              <w:br w:type="textWrapping"/>
            </w:r>
            <w:r>
              <w:rPr>
                <w:rFonts w:hint="eastAsia" w:ascii="仿宋_GB2312" w:hAnsi="宋体" w:eastAsia="仿宋_GB2312" w:cs="Arial"/>
                <w:b/>
                <w:bCs/>
                <w:sz w:val="24"/>
              </w:rPr>
              <w:t>（四）教学资源云同步</w:t>
            </w:r>
            <w:r>
              <w:rPr>
                <w:rFonts w:hint="eastAsia" w:ascii="仿宋_GB2312" w:hAnsi="宋体" w:eastAsia="仿宋_GB2312" w:cs="Arial"/>
                <w:sz w:val="24"/>
              </w:rPr>
              <w:br w:type="textWrapping"/>
            </w:r>
            <w:r>
              <w:rPr>
                <w:rFonts w:hint="eastAsia" w:ascii="仿宋_GB2312" w:hAnsi="宋体" w:eastAsia="仿宋_GB2312" w:cs="Arial"/>
                <w:sz w:val="24"/>
              </w:rPr>
              <w:t>需支持提供个人网盘和个人备课本，需支持教师按照教材章节目录结构化或自定义存储资源文件；需支持教师备课环节实现云端同步，</w:t>
            </w:r>
            <w:r>
              <w:rPr>
                <w:rFonts w:hint="eastAsia" w:ascii="仿宋_GB2312" w:hAnsi="宋体" w:eastAsia="仿宋_GB2312"/>
                <w:sz w:val="24"/>
              </w:rPr>
              <w:t>教师智能终端</w:t>
            </w:r>
            <w:r>
              <w:rPr>
                <w:rFonts w:hint="eastAsia" w:ascii="仿宋_GB2312" w:hAnsi="宋体" w:eastAsia="仿宋_GB2312" w:cs="Arial"/>
                <w:sz w:val="24"/>
              </w:rPr>
              <w:t>同步显示并支持下载使用云同步的资源。</w:t>
            </w:r>
            <w:r>
              <w:rPr>
                <w:rFonts w:hint="eastAsia" w:ascii="仿宋_GB2312" w:hAnsi="宋体" w:eastAsia="仿宋_GB2312" w:cs="Arial"/>
                <w:sz w:val="24"/>
              </w:rPr>
              <w:br w:type="textWrapping"/>
            </w:r>
            <w:r>
              <w:rPr>
                <w:rFonts w:hint="eastAsia" w:ascii="仿宋_GB2312" w:hAnsi="宋体" w:eastAsia="仿宋_GB2312" w:cs="Arial"/>
                <w:b/>
                <w:bCs/>
                <w:sz w:val="24"/>
              </w:rPr>
              <w:t>四、授课应用</w:t>
            </w:r>
            <w:r>
              <w:rPr>
                <w:rFonts w:hint="eastAsia" w:ascii="仿宋_GB2312" w:hAnsi="宋体" w:eastAsia="仿宋_GB2312" w:cs="Arial"/>
                <w:sz w:val="24"/>
              </w:rPr>
              <w:br w:type="textWrapping"/>
            </w:r>
            <w:r>
              <w:rPr>
                <w:rFonts w:hint="eastAsia" w:ascii="仿宋_GB2312" w:hAnsi="宋体" w:eastAsia="仿宋_GB2312" w:cs="Arial"/>
                <w:b/>
                <w:bCs/>
                <w:sz w:val="24"/>
              </w:rPr>
              <w:t>（一）课本授课</w:t>
            </w:r>
            <w:r>
              <w:rPr>
                <w:rFonts w:hint="eastAsia" w:ascii="仿宋_GB2312" w:hAnsi="宋体" w:eastAsia="仿宋_GB2312" w:cs="Arial"/>
                <w:sz w:val="24"/>
              </w:rPr>
              <w:br w:type="textWrapping"/>
            </w:r>
            <w:r>
              <w:rPr>
                <w:rFonts w:hint="eastAsia" w:ascii="仿宋_GB2312" w:hAnsi="宋体" w:eastAsia="仿宋_GB2312" w:cs="Arial"/>
                <w:sz w:val="24"/>
              </w:rPr>
              <w:t>需支持电子课本进行授课，支持教学工具对课本进行书写批注、文本批注；需支持显示课本缩略图，并提供课本目录，支持教师快速切换定位课本位置；需支持对课本内容进行聚焦放大呈现，聚焦内容保留电子课本原清晰度和保持语文、英语电子课本的原有的点读功能。</w:t>
            </w:r>
            <w:r>
              <w:rPr>
                <w:rFonts w:hint="eastAsia" w:ascii="仿宋_GB2312" w:hAnsi="宋体" w:eastAsia="仿宋_GB2312" w:cs="Arial"/>
                <w:sz w:val="24"/>
              </w:rPr>
              <w:br w:type="textWrapping"/>
            </w:r>
            <w:r>
              <w:rPr>
                <w:rFonts w:hint="eastAsia" w:ascii="仿宋_GB2312" w:hAnsi="宋体" w:eastAsia="仿宋_GB2312" w:cs="Arial"/>
                <w:b/>
                <w:bCs/>
                <w:sz w:val="24"/>
              </w:rPr>
              <w:t>（二）课本点读</w:t>
            </w:r>
            <w:r>
              <w:rPr>
                <w:rFonts w:hint="eastAsia" w:ascii="仿宋_GB2312" w:hAnsi="宋体" w:eastAsia="仿宋_GB2312" w:cs="Arial"/>
                <w:sz w:val="24"/>
              </w:rPr>
              <w:br w:type="textWrapping"/>
            </w:r>
            <w:r>
              <w:rPr>
                <w:rFonts w:hint="eastAsia" w:ascii="仿宋_GB2312" w:hAnsi="宋体" w:eastAsia="仿宋_GB2312" w:cs="Arial"/>
                <w:sz w:val="24"/>
              </w:rPr>
              <w:t>语文、英语、音乐三大学科提供语言学习资源支持点读功能，初中学段支持分句、段、篇章进行点读，高中阶段支持分段、篇进行点读，朗读的过程中支持暂停和播放。</w:t>
            </w:r>
            <w:r>
              <w:rPr>
                <w:rFonts w:hint="eastAsia" w:ascii="仿宋_GB2312" w:hAnsi="宋体" w:eastAsia="仿宋_GB2312" w:cs="Arial"/>
                <w:sz w:val="24"/>
              </w:rPr>
              <w:br w:type="textWrapping"/>
            </w:r>
            <w:r>
              <w:rPr>
                <w:rFonts w:hint="eastAsia" w:ascii="仿宋_GB2312" w:hAnsi="宋体" w:eastAsia="仿宋_GB2312" w:cs="Arial"/>
                <w:b/>
                <w:bCs/>
                <w:sz w:val="24"/>
              </w:rPr>
              <w:t>（三）文档播放</w:t>
            </w:r>
            <w:r>
              <w:rPr>
                <w:rFonts w:hint="eastAsia" w:ascii="仿宋_GB2312" w:hAnsi="宋体" w:eastAsia="仿宋_GB2312" w:cs="Arial"/>
                <w:sz w:val="24"/>
              </w:rPr>
              <w:br w:type="textWrapping"/>
            </w:r>
            <w:r>
              <w:rPr>
                <w:rFonts w:hint="eastAsia" w:ascii="仿宋_GB2312" w:hAnsi="宋体" w:eastAsia="仿宋_GB2312" w:cs="Arial"/>
                <w:sz w:val="24"/>
              </w:rPr>
              <w:t>需支持ppt、word文档的打开与播放，ppt在使用状态下能放大缩小，支持保存ppt标注的笔迹内容。</w:t>
            </w:r>
            <w:r>
              <w:rPr>
                <w:rFonts w:hint="eastAsia" w:ascii="仿宋_GB2312" w:hAnsi="宋体" w:eastAsia="仿宋_GB2312" w:cs="Arial"/>
                <w:sz w:val="24"/>
              </w:rPr>
              <w:br w:type="textWrapping"/>
            </w:r>
            <w:r>
              <w:rPr>
                <w:rFonts w:hint="eastAsia" w:ascii="仿宋_GB2312" w:hAnsi="宋体" w:eastAsia="仿宋_GB2312" w:cs="Arial"/>
                <w:b/>
                <w:bCs/>
                <w:sz w:val="24"/>
              </w:rPr>
              <w:t>（四）拍照讲解</w:t>
            </w:r>
            <w:r>
              <w:rPr>
                <w:rFonts w:hint="eastAsia" w:ascii="仿宋_GB2312" w:hAnsi="宋体" w:eastAsia="仿宋_GB2312" w:cs="Arial"/>
                <w:sz w:val="24"/>
              </w:rPr>
              <w:br w:type="textWrapping"/>
            </w:r>
            <w:r>
              <w:rPr>
                <w:rFonts w:hint="eastAsia" w:ascii="仿宋_GB2312" w:hAnsi="宋体" w:eastAsia="仿宋_GB2312" w:cs="Arial"/>
                <w:sz w:val="24"/>
              </w:rPr>
              <w:t>需支持调取移动端设备摄像头，拍摄学生课堂练习、测验、试卷内容进行拍照讲评；需支持从图库调取图片，快速上传至教室设备展示；需支持图片旋转、缩放、批注的处理功能。</w:t>
            </w:r>
            <w:r>
              <w:rPr>
                <w:rFonts w:hint="eastAsia" w:ascii="仿宋_GB2312" w:hAnsi="宋体" w:eastAsia="仿宋_GB2312" w:cs="Arial"/>
                <w:sz w:val="24"/>
              </w:rPr>
              <w:br w:type="textWrapping"/>
            </w:r>
            <w:r>
              <w:rPr>
                <w:rFonts w:hint="eastAsia" w:ascii="仿宋_GB2312" w:hAnsi="宋体" w:eastAsia="仿宋_GB2312" w:cs="Arial"/>
                <w:b/>
                <w:bCs/>
                <w:sz w:val="24"/>
              </w:rPr>
              <w:t>（五）实物展台</w:t>
            </w:r>
            <w:r>
              <w:rPr>
                <w:rFonts w:hint="eastAsia" w:ascii="仿宋_GB2312" w:hAnsi="宋体" w:eastAsia="仿宋_GB2312" w:cs="Arial"/>
                <w:sz w:val="24"/>
              </w:rPr>
              <w:br w:type="textWrapping"/>
            </w:r>
            <w:r>
              <w:rPr>
                <w:rFonts w:hint="eastAsia" w:ascii="仿宋_GB2312" w:hAnsi="宋体" w:eastAsia="仿宋_GB2312" w:cs="Arial"/>
                <w:sz w:val="24"/>
              </w:rPr>
              <w:t>需支持调取移动端设备摄像头，录制或拍摄课堂实验、活动场景；需支持拍摄画面同步显示在教室设备。</w:t>
            </w:r>
            <w:r>
              <w:rPr>
                <w:rFonts w:hint="eastAsia" w:ascii="仿宋_GB2312" w:hAnsi="宋体" w:eastAsia="仿宋_GB2312" w:cs="Arial"/>
                <w:sz w:val="24"/>
              </w:rPr>
              <w:br w:type="textWrapping"/>
            </w:r>
            <w:r>
              <w:rPr>
                <w:rFonts w:hint="eastAsia" w:ascii="仿宋_GB2312" w:hAnsi="宋体" w:eastAsia="仿宋_GB2312" w:cs="Arial"/>
                <w:b/>
                <w:bCs/>
                <w:sz w:val="24"/>
              </w:rPr>
              <w:t>（六）电子白板</w:t>
            </w:r>
            <w:r>
              <w:rPr>
                <w:rFonts w:hint="eastAsia" w:ascii="仿宋_GB2312" w:hAnsi="宋体" w:eastAsia="仿宋_GB2312" w:cs="Arial"/>
                <w:sz w:val="24"/>
              </w:rPr>
              <w:br w:type="textWrapping"/>
            </w:r>
            <w:r>
              <w:rPr>
                <w:rFonts w:hint="eastAsia" w:ascii="仿宋_GB2312" w:hAnsi="宋体" w:eastAsia="仿宋_GB2312" w:cs="Arial"/>
                <w:sz w:val="24"/>
              </w:rPr>
              <w:t>需支持电子白板放大、缩小、多向移动、自由批注、擦除操作，能够保留原书写笔迹，实现解题过程的完整展现；需支持在使用电子白板教学时调用学科工具，支持田字格、量角器、直尺、平面图形、立体图形的学科工具；需支持调取相册图片插入白板，针对图片进行批注讲解；需支持白板内容保存至云端，更换</w:t>
            </w:r>
            <w:r>
              <w:rPr>
                <w:rFonts w:hint="eastAsia" w:ascii="仿宋_GB2312" w:hAnsi="宋体" w:eastAsia="仿宋_GB2312"/>
                <w:sz w:val="24"/>
              </w:rPr>
              <w:t>教师智能终端</w:t>
            </w:r>
            <w:r>
              <w:rPr>
                <w:rFonts w:hint="eastAsia" w:ascii="仿宋_GB2312" w:hAnsi="宋体" w:eastAsia="仿宋_GB2312" w:cs="Arial"/>
                <w:sz w:val="24"/>
              </w:rPr>
              <w:t>设备可快速获取云端白板文件，并下载使用。</w:t>
            </w:r>
            <w:r>
              <w:rPr>
                <w:rFonts w:hint="eastAsia" w:ascii="仿宋_GB2312" w:hAnsi="宋体" w:eastAsia="仿宋_GB2312" w:cs="Arial"/>
                <w:sz w:val="24"/>
              </w:rPr>
              <w:br w:type="textWrapping"/>
            </w:r>
            <w:r>
              <w:rPr>
                <w:rFonts w:hint="eastAsia" w:ascii="仿宋_GB2312" w:hAnsi="宋体" w:eastAsia="仿宋_GB2312" w:cs="Arial"/>
                <w:b/>
                <w:bCs/>
                <w:sz w:val="24"/>
              </w:rPr>
              <w:t>（七）课堂互动</w:t>
            </w:r>
            <w:r>
              <w:rPr>
                <w:rFonts w:hint="eastAsia" w:ascii="仿宋_GB2312" w:hAnsi="宋体" w:eastAsia="仿宋_GB2312" w:cs="Arial"/>
                <w:sz w:val="24"/>
              </w:rPr>
              <w:br w:type="textWrapping"/>
            </w:r>
            <w:r>
              <w:rPr>
                <w:rFonts w:hint="eastAsia" w:ascii="仿宋_GB2312" w:hAnsi="宋体" w:eastAsia="仿宋_GB2312" w:cs="Arial"/>
                <w:sz w:val="24"/>
              </w:rPr>
              <w:t>需支持课堂互动，包括随机选人、全班作答、抢答、投票；需支持教学过程中对学生端进行管控，包括锁屏、解锁、屏幕推送、取消推送。</w:t>
            </w:r>
            <w:r>
              <w:rPr>
                <w:rFonts w:hint="eastAsia" w:ascii="仿宋_GB2312" w:hAnsi="宋体" w:eastAsia="仿宋_GB2312" w:cs="Arial"/>
                <w:sz w:val="24"/>
              </w:rPr>
              <w:br w:type="textWrapping"/>
            </w:r>
            <w:r>
              <w:rPr>
                <w:rFonts w:hint="eastAsia" w:ascii="仿宋_GB2312" w:hAnsi="宋体" w:eastAsia="仿宋_GB2312" w:cs="Arial"/>
                <w:b/>
                <w:bCs/>
                <w:sz w:val="24"/>
              </w:rPr>
              <w:t>五、微课功能</w:t>
            </w:r>
            <w:r>
              <w:rPr>
                <w:rFonts w:hint="eastAsia" w:ascii="仿宋_GB2312" w:hAnsi="宋体" w:eastAsia="仿宋_GB2312" w:cs="Arial"/>
                <w:sz w:val="24"/>
              </w:rPr>
              <w:br w:type="textWrapping"/>
            </w:r>
            <w:r>
              <w:rPr>
                <w:rFonts w:hint="eastAsia" w:ascii="仿宋_GB2312" w:hAnsi="宋体" w:eastAsia="仿宋_GB2312" w:cs="Arial"/>
                <w:sz w:val="24"/>
              </w:rPr>
              <w:t>需支持教师随时调取微课录制功能，支持课堂授课过程中使用电子课本、PPT课件、电子白板、图片、作业批改或第三方教学应用录制微课；需支持微课的上传与推送功能，需支持教师分享至学生、教师和校本资源库。</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8</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教师智能终端</w:t>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1.CPU：八核心，最高主频≥2.8 GHz；</w:t>
            </w:r>
            <w:r>
              <w:rPr>
                <w:rFonts w:hint="eastAsia" w:ascii="仿宋_GB2312" w:hAnsi="宋体" w:eastAsia="仿宋_GB2312" w:cs="Arial"/>
                <w:sz w:val="24"/>
              </w:rPr>
              <w:br w:type="textWrapping"/>
            </w:r>
            <w:r>
              <w:rPr>
                <w:rFonts w:hint="eastAsia" w:ascii="仿宋_GB2312" w:hAnsi="宋体" w:eastAsia="仿宋_GB2312" w:cs="Arial"/>
                <w:sz w:val="24"/>
              </w:rPr>
              <w:t>2.运行内存：≥6GB；</w:t>
            </w:r>
            <w:r>
              <w:rPr>
                <w:rFonts w:hint="eastAsia" w:ascii="仿宋_GB2312" w:hAnsi="宋体" w:eastAsia="仿宋_GB2312" w:cs="Arial"/>
                <w:sz w:val="24"/>
              </w:rPr>
              <w:br w:type="textWrapping"/>
            </w:r>
            <w:r>
              <w:rPr>
                <w:rFonts w:hint="eastAsia" w:ascii="仿宋_GB2312" w:hAnsi="宋体" w:eastAsia="仿宋_GB2312" w:cs="Arial"/>
                <w:sz w:val="24"/>
              </w:rPr>
              <w:t>3.存储容量：≥128GB；</w:t>
            </w:r>
            <w:r>
              <w:rPr>
                <w:rFonts w:hint="eastAsia" w:ascii="仿宋_GB2312" w:hAnsi="宋体" w:eastAsia="仿宋_GB2312" w:cs="Arial"/>
                <w:sz w:val="24"/>
              </w:rPr>
              <w:br w:type="textWrapping"/>
            </w:r>
            <w:r>
              <w:rPr>
                <w:rFonts w:hint="eastAsia" w:ascii="仿宋_GB2312" w:hAnsi="宋体" w:eastAsia="仿宋_GB2312" w:cs="Arial"/>
                <w:sz w:val="24"/>
              </w:rPr>
              <w:t>4.屏幕尺寸：≥10英寸；</w:t>
            </w:r>
            <w:r>
              <w:rPr>
                <w:rFonts w:hint="eastAsia" w:ascii="仿宋_GB2312" w:hAnsi="宋体" w:eastAsia="仿宋_GB2312" w:cs="Arial"/>
                <w:sz w:val="24"/>
              </w:rPr>
              <w:br w:type="textWrapping"/>
            </w:r>
            <w:r>
              <w:rPr>
                <w:rFonts w:hint="eastAsia" w:ascii="仿宋_GB2312" w:hAnsi="宋体" w:eastAsia="仿宋_GB2312" w:cs="Arial"/>
                <w:sz w:val="24"/>
              </w:rPr>
              <w:t>5.操作系统：Android 13及以上或具备相同功能的操作系统；</w:t>
            </w:r>
            <w:r>
              <w:rPr>
                <w:rFonts w:hint="eastAsia" w:ascii="仿宋_GB2312" w:hAnsi="宋体" w:eastAsia="仿宋_GB2312" w:cs="Arial"/>
                <w:sz w:val="24"/>
              </w:rPr>
              <w:br w:type="textWrapping"/>
            </w:r>
            <w:r>
              <w:rPr>
                <w:rFonts w:hint="eastAsia" w:ascii="仿宋_GB2312" w:hAnsi="宋体" w:eastAsia="仿宋_GB2312" w:cs="Arial"/>
                <w:sz w:val="24"/>
              </w:rPr>
              <w:t>6.摄像头：双摄像头，前置≥800万像素，后置≥1300万像素；</w:t>
            </w:r>
            <w:r>
              <w:rPr>
                <w:rFonts w:hint="eastAsia" w:ascii="仿宋_GB2312" w:hAnsi="宋体" w:eastAsia="仿宋_GB2312" w:cs="Arial"/>
                <w:sz w:val="24"/>
              </w:rPr>
              <w:br w:type="textWrapping"/>
            </w:r>
            <w:r>
              <w:rPr>
                <w:rFonts w:hint="eastAsia" w:ascii="仿宋_GB2312" w:hAnsi="宋体" w:eastAsia="仿宋_GB2312" w:cs="Arial"/>
                <w:sz w:val="24"/>
              </w:rPr>
              <w:t>7.网络支持：支持WiFi5及以上；</w:t>
            </w:r>
            <w:r>
              <w:rPr>
                <w:rFonts w:hint="eastAsia" w:ascii="仿宋_GB2312" w:hAnsi="宋体" w:eastAsia="仿宋_GB2312" w:cs="Arial"/>
                <w:sz w:val="24"/>
              </w:rPr>
              <w:br w:type="textWrapping"/>
            </w:r>
            <w:r>
              <w:rPr>
                <w:rFonts w:hint="eastAsia" w:ascii="仿宋_GB2312" w:hAnsi="宋体" w:eastAsia="仿宋_GB2312" w:cs="Arial"/>
                <w:sz w:val="24"/>
              </w:rPr>
              <w:t>8.功能支持：Bluetooth 5.1及以上；</w:t>
            </w:r>
            <w:r>
              <w:rPr>
                <w:rFonts w:hint="eastAsia" w:ascii="仿宋_GB2312" w:hAnsi="宋体" w:eastAsia="仿宋_GB2312" w:cs="Arial"/>
                <w:sz w:val="24"/>
              </w:rPr>
              <w:br w:type="textWrapping"/>
            </w:r>
            <w:r>
              <w:rPr>
                <w:rFonts w:hint="eastAsia" w:ascii="仿宋_GB2312" w:hAnsi="宋体" w:eastAsia="仿宋_GB2312" w:cs="Arial"/>
                <w:sz w:val="24"/>
              </w:rPr>
              <w:t>9.电池容量：≥6000mAh锂聚合物电池；</w:t>
            </w:r>
            <w:r>
              <w:rPr>
                <w:rFonts w:hint="eastAsia" w:ascii="仿宋_GB2312" w:hAnsi="宋体" w:eastAsia="仿宋_GB2312" w:cs="Arial"/>
                <w:sz w:val="24"/>
              </w:rPr>
              <w:br w:type="textWrapping"/>
            </w:r>
            <w:r>
              <w:rPr>
                <w:rFonts w:hint="eastAsia" w:ascii="仿宋_GB2312" w:hAnsi="宋体" w:eastAsia="仿宋_GB2312" w:cs="Arial"/>
                <w:sz w:val="24"/>
              </w:rPr>
              <w:t>10.标配皮套与手写笔。</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9</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学生智能学习系统</w:t>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b/>
                <w:bCs/>
                <w:sz w:val="24"/>
              </w:rPr>
            </w:pPr>
            <w:r>
              <w:rPr>
                <w:rFonts w:hint="eastAsia" w:ascii="仿宋_GB2312" w:hAnsi="宋体" w:eastAsia="仿宋_GB2312" w:cs="Arial"/>
                <w:b/>
                <w:bCs/>
                <w:sz w:val="24"/>
              </w:rPr>
              <w:t>一、课堂互动</w:t>
            </w:r>
            <w:r>
              <w:rPr>
                <w:rFonts w:hint="eastAsia" w:ascii="仿宋_GB2312" w:hAnsi="宋体" w:eastAsia="仿宋_GB2312" w:cs="Arial"/>
                <w:sz w:val="24"/>
              </w:rPr>
              <w:br w:type="textWrapping"/>
            </w:r>
            <w:r>
              <w:rPr>
                <w:rFonts w:hint="eastAsia" w:ascii="仿宋_GB2312" w:hAnsi="宋体" w:eastAsia="仿宋_GB2312" w:cs="Arial"/>
                <w:b/>
                <w:bCs/>
                <w:sz w:val="24"/>
              </w:rPr>
              <w:t>（一）互动方式</w:t>
            </w:r>
          </w:p>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需支持学生完成多种课堂互动，包括投票、抢答、随机选人、全班作答、分组作答，支持学生提交后查看其他学生主观题作答。</w:t>
            </w:r>
            <w:r>
              <w:rPr>
                <w:rFonts w:hint="eastAsia" w:ascii="仿宋_GB2312" w:hAnsi="宋体" w:eastAsia="仿宋_GB2312" w:cs="Arial"/>
                <w:sz w:val="24"/>
              </w:rPr>
              <w:br w:type="textWrapping"/>
            </w:r>
            <w:r>
              <w:rPr>
                <w:rFonts w:hint="eastAsia" w:ascii="仿宋_GB2312" w:hAnsi="宋体" w:eastAsia="仿宋_GB2312" w:cs="Arial"/>
                <w:b/>
                <w:bCs/>
                <w:sz w:val="24"/>
              </w:rPr>
              <w:t>二、课堂学习</w:t>
            </w:r>
            <w:r>
              <w:rPr>
                <w:rFonts w:hint="eastAsia" w:ascii="仿宋_GB2312" w:hAnsi="宋体" w:eastAsia="仿宋_GB2312" w:cs="Arial"/>
                <w:sz w:val="24"/>
              </w:rPr>
              <w:br w:type="textWrapping"/>
            </w:r>
            <w:r>
              <w:rPr>
                <w:rFonts w:hint="eastAsia" w:ascii="仿宋_GB2312" w:hAnsi="宋体" w:eastAsia="仿宋_GB2312" w:cs="Arial"/>
                <w:b/>
                <w:bCs/>
                <w:sz w:val="24"/>
              </w:rPr>
              <w:t>（一）学生电子课本</w:t>
            </w:r>
            <w:r>
              <w:rPr>
                <w:rFonts w:hint="eastAsia" w:ascii="仿宋_GB2312" w:hAnsi="宋体" w:eastAsia="仿宋_GB2312" w:cs="Arial"/>
                <w:sz w:val="24"/>
              </w:rPr>
              <w:br w:type="textWrapping"/>
            </w:r>
            <w:r>
              <w:rPr>
                <w:rFonts w:hint="eastAsia" w:ascii="仿宋_GB2312" w:hAnsi="宋体" w:eastAsia="仿宋_GB2312" w:cs="Arial"/>
                <w:sz w:val="24"/>
              </w:rPr>
              <w:t>需支持学生下载多学科电子课本，需支持学生下载的电子课本中语文、英语、音乐学科的点读功能，其中，初中阶段电子课本支持分句、段、篇章进行点读，高中阶段电子课本支持分段、篇进行点读，语音朗读的过程中支持暂停和播放。</w:t>
            </w:r>
            <w:r>
              <w:rPr>
                <w:rFonts w:hint="eastAsia" w:ascii="仿宋_GB2312" w:hAnsi="宋体" w:eastAsia="仿宋_GB2312" w:cs="Arial"/>
                <w:sz w:val="24"/>
              </w:rPr>
              <w:br w:type="textWrapping"/>
            </w:r>
            <w:r>
              <w:rPr>
                <w:rFonts w:hint="eastAsia" w:ascii="仿宋_GB2312" w:hAnsi="宋体" w:eastAsia="仿宋_GB2312" w:cs="Arial"/>
                <w:b/>
                <w:bCs/>
                <w:sz w:val="24"/>
              </w:rPr>
              <w:t>（二）课堂笔记</w:t>
            </w:r>
            <w:r>
              <w:rPr>
                <w:rFonts w:hint="eastAsia" w:ascii="仿宋_GB2312" w:hAnsi="宋体" w:eastAsia="仿宋_GB2312" w:cs="Arial"/>
                <w:sz w:val="24"/>
              </w:rPr>
              <w:br w:type="textWrapping"/>
            </w:r>
            <w:r>
              <w:rPr>
                <w:rFonts w:hint="eastAsia" w:ascii="仿宋_GB2312" w:hAnsi="宋体" w:eastAsia="仿宋_GB2312" w:cs="Arial"/>
                <w:sz w:val="24"/>
              </w:rPr>
              <w:t>学生在使用学习平板时，需支持调起笔记，边学习边记录，保存到自己选择的笔记本中；需支持接收和保存教师所分享的电子课本、PPT、白板书写内容任意截图内容；需支持学生按学科分类教师分享的图片，形成课堂笔记，需支持对笔记进行批注，可选择本地存储与云端存储；需支持学生自主创建笔记，对笔记进行命名、分类、添加标签、上传、删除操作。需支持学生查看笔系统提供的记笔记方法；需支持学生使用笔记模板，创建新的笔记页，编辑模板记录笔记。</w:t>
            </w:r>
            <w:r>
              <w:rPr>
                <w:rFonts w:hint="eastAsia" w:ascii="仿宋_GB2312" w:hAnsi="宋体" w:eastAsia="仿宋_GB2312" w:cs="Arial"/>
                <w:sz w:val="24"/>
              </w:rPr>
              <w:br w:type="textWrapping"/>
            </w:r>
            <w:r>
              <w:rPr>
                <w:rFonts w:hint="eastAsia" w:ascii="仿宋_GB2312" w:hAnsi="宋体" w:eastAsia="仿宋_GB2312" w:cs="Arial"/>
                <w:b/>
                <w:bCs/>
                <w:sz w:val="24"/>
              </w:rPr>
              <w:t>（三）学习清单</w:t>
            </w:r>
            <w:r>
              <w:rPr>
                <w:rFonts w:hint="eastAsia" w:ascii="仿宋_GB2312" w:hAnsi="宋体" w:eastAsia="仿宋_GB2312" w:cs="Arial"/>
                <w:sz w:val="24"/>
              </w:rPr>
              <w:br w:type="textWrapping"/>
            </w:r>
            <w:r>
              <w:rPr>
                <w:rFonts w:hint="eastAsia" w:ascii="仿宋_GB2312" w:hAnsi="宋体" w:eastAsia="仿宋_GB2312" w:cs="Arial"/>
                <w:sz w:val="24"/>
              </w:rPr>
              <w:t>需支持学生新建自定义任务，支持学生管理任务列表，筛选任务来源，选择学科任务去完成。</w:t>
            </w:r>
            <w:r>
              <w:rPr>
                <w:rFonts w:hint="eastAsia" w:ascii="仿宋_GB2312" w:hAnsi="宋体" w:eastAsia="仿宋_GB2312" w:cs="Arial"/>
                <w:sz w:val="24"/>
              </w:rPr>
              <w:br w:type="textWrapping"/>
            </w:r>
            <w:r>
              <w:rPr>
                <w:rFonts w:hint="eastAsia" w:ascii="仿宋_GB2312" w:hAnsi="宋体" w:eastAsia="仿宋_GB2312" w:cs="Arial"/>
                <w:b/>
                <w:bCs/>
                <w:sz w:val="24"/>
              </w:rPr>
              <w:t>（四）学习资料</w:t>
            </w:r>
            <w:r>
              <w:rPr>
                <w:rFonts w:hint="eastAsia" w:ascii="仿宋_GB2312" w:hAnsi="宋体" w:eastAsia="仿宋_GB2312" w:cs="Arial"/>
                <w:sz w:val="24"/>
              </w:rPr>
              <w:br w:type="textWrapping"/>
            </w:r>
            <w:r>
              <w:rPr>
                <w:rFonts w:hint="eastAsia" w:ascii="仿宋_GB2312" w:hAnsi="宋体" w:eastAsia="仿宋_GB2312" w:cs="Arial"/>
                <w:sz w:val="24"/>
              </w:rPr>
              <w:t>1.班级资料</w:t>
            </w:r>
            <w:r>
              <w:rPr>
                <w:rFonts w:hint="eastAsia" w:ascii="仿宋_GB2312" w:hAnsi="宋体" w:eastAsia="仿宋_GB2312" w:cs="Arial"/>
                <w:sz w:val="24"/>
              </w:rPr>
              <w:br w:type="textWrapping"/>
            </w:r>
            <w:r>
              <w:rPr>
                <w:rFonts w:hint="eastAsia" w:ascii="仿宋_GB2312" w:hAnsi="宋体" w:eastAsia="仿宋_GB2312" w:cs="Arial"/>
                <w:sz w:val="24"/>
              </w:rPr>
              <w:t>需支持按学科展示教师分享的学习资料，支持微课视频、音频、图片、ppt、word、excel、pdf、压缩包文件的在线预览和下载学习；需支持反馈学习结果，分享学习心得体会；需支持学生创建文件夹管理教师分享的学习资料。</w:t>
            </w:r>
            <w:r>
              <w:rPr>
                <w:rFonts w:hint="eastAsia" w:ascii="仿宋_GB2312" w:hAnsi="宋体" w:eastAsia="仿宋_GB2312" w:cs="Arial"/>
                <w:sz w:val="24"/>
              </w:rPr>
              <w:br w:type="textWrapping"/>
            </w:r>
            <w:r>
              <w:rPr>
                <w:rFonts w:hint="eastAsia" w:ascii="仿宋_GB2312" w:hAnsi="宋体" w:eastAsia="仿宋_GB2312" w:cs="Arial"/>
                <w:sz w:val="24"/>
              </w:rPr>
              <w:t>2.同步资料</w:t>
            </w:r>
            <w:r>
              <w:rPr>
                <w:rFonts w:hint="eastAsia" w:ascii="仿宋_GB2312" w:hAnsi="宋体" w:eastAsia="仿宋_GB2312" w:cs="Arial"/>
                <w:sz w:val="24"/>
              </w:rPr>
              <w:br w:type="textWrapping"/>
            </w:r>
            <w:r>
              <w:rPr>
                <w:rFonts w:hint="eastAsia" w:ascii="仿宋_GB2312" w:hAnsi="宋体" w:eastAsia="仿宋_GB2312" w:cs="Arial"/>
                <w:sz w:val="24"/>
              </w:rPr>
              <w:t>需支持提供学科资源，包括：语文、英语、数学、化学、物理、生物、思想政治（高中）学科</w:t>
            </w:r>
            <w:r>
              <w:rPr>
                <w:rFonts w:hint="eastAsia"/>
              </w:rPr>
              <w:t>、</w:t>
            </w:r>
            <w:r>
              <w:rPr>
                <w:rFonts w:hint="eastAsia" w:ascii="仿宋_GB2312" w:hAnsi="仿宋_GB2312" w:eastAsia="仿宋_GB2312" w:cs="仿宋_GB2312"/>
                <w:sz w:val="24"/>
              </w:rPr>
              <w:t>历史、地理</w:t>
            </w:r>
            <w:r>
              <w:rPr>
                <w:rFonts w:hint="eastAsia" w:ascii="仿宋_GB2312" w:hAnsi="宋体" w:eastAsia="仿宋_GB2312" w:cs="Arial"/>
                <w:sz w:val="24"/>
              </w:rPr>
              <w:t>，内含微课视频、音频、图片、ppt、word类型资源；需支持学生按照年级、学科、教材、资源类型进行筛选、需支持在线观看、离线缓存、资源搜索。</w:t>
            </w:r>
            <w:r>
              <w:rPr>
                <w:rFonts w:hint="eastAsia" w:ascii="仿宋_GB2312" w:hAnsi="宋体" w:eastAsia="仿宋_GB2312" w:cs="Arial"/>
                <w:sz w:val="24"/>
              </w:rPr>
              <w:br w:type="textWrapping"/>
            </w:r>
            <w:r>
              <w:rPr>
                <w:rFonts w:hint="eastAsia" w:ascii="仿宋_GB2312" w:hAnsi="宋体" w:eastAsia="仿宋_GB2312" w:cs="Arial"/>
                <w:sz w:val="24"/>
              </w:rPr>
              <w:t>3.知识微课堂</w:t>
            </w:r>
            <w:r>
              <w:rPr>
                <w:rFonts w:hint="eastAsia" w:ascii="仿宋_GB2312" w:hAnsi="宋体" w:eastAsia="仿宋_GB2312" w:cs="Arial"/>
                <w:sz w:val="24"/>
              </w:rPr>
              <w:br w:type="textWrapping"/>
            </w:r>
            <w:r>
              <w:rPr>
                <w:rFonts w:hint="eastAsia" w:ascii="仿宋_GB2312" w:hAnsi="宋体" w:eastAsia="仿宋_GB2312" w:cs="Arial"/>
                <w:sz w:val="24"/>
              </w:rPr>
              <w:t>需支持通过年级、学科筛选微课资源；需支持在线观看、离线缓存、加入我的课程；需支持高中学科知识微课堂学习。</w:t>
            </w:r>
            <w:r>
              <w:rPr>
                <w:rFonts w:hint="eastAsia" w:ascii="仿宋_GB2312" w:hAnsi="宋体" w:eastAsia="仿宋_GB2312" w:cs="Arial"/>
                <w:sz w:val="24"/>
              </w:rPr>
              <w:br w:type="textWrapping"/>
            </w:r>
            <w:r>
              <w:rPr>
                <w:rFonts w:hint="eastAsia" w:ascii="仿宋_GB2312" w:hAnsi="宋体" w:eastAsia="仿宋_GB2312" w:cs="Arial"/>
                <w:b/>
                <w:bCs/>
                <w:sz w:val="24"/>
              </w:rPr>
              <w:t>三、自主学习系统</w:t>
            </w:r>
            <w:r>
              <w:rPr>
                <w:rFonts w:hint="eastAsia" w:ascii="仿宋_GB2312" w:hAnsi="宋体" w:eastAsia="仿宋_GB2312" w:cs="Arial"/>
                <w:sz w:val="24"/>
              </w:rPr>
              <w:br w:type="textWrapping"/>
            </w:r>
            <w:r>
              <w:rPr>
                <w:rFonts w:hint="eastAsia" w:ascii="仿宋_GB2312" w:hAnsi="宋体" w:eastAsia="仿宋_GB2312" w:cs="Arial"/>
                <w:b/>
                <w:bCs/>
                <w:sz w:val="24"/>
              </w:rPr>
              <w:t>（一）中学数理化学习</w:t>
            </w:r>
            <w:r>
              <w:rPr>
                <w:rFonts w:hint="eastAsia" w:ascii="仿宋_GB2312" w:hAnsi="宋体" w:eastAsia="仿宋_GB2312" w:cs="Arial"/>
                <w:sz w:val="24"/>
              </w:rPr>
              <w:br w:type="textWrapping"/>
            </w:r>
            <w:r>
              <w:rPr>
                <w:rFonts w:hint="eastAsia" w:ascii="仿宋_GB2312" w:hAnsi="宋体" w:eastAsia="仿宋_GB2312" w:cs="Arial"/>
                <w:sz w:val="24"/>
              </w:rPr>
              <w:t>1.同步练</w:t>
            </w:r>
            <w:r>
              <w:rPr>
                <w:rFonts w:hint="eastAsia" w:ascii="仿宋_GB2312" w:hAnsi="宋体" w:eastAsia="仿宋_GB2312" w:cs="Arial"/>
                <w:sz w:val="24"/>
              </w:rPr>
              <w:br w:type="textWrapping"/>
            </w:r>
            <w:r>
              <w:rPr>
                <w:rFonts w:hint="eastAsia" w:ascii="仿宋_GB2312" w:hAnsi="宋体" w:eastAsia="仿宋_GB2312" w:cs="Arial"/>
                <w:sz w:val="24"/>
              </w:rPr>
              <w:t>需支持中学数理化学科结合个性化精准学习数据和智能评测引擎，按照教材章节目录提供弱项知识点检测功能；需支持学生通过试题测试定位薄弱知识，其中，针对数学填空、简答题支持进行系统自动批改；需支持针对薄弱知识点提供针对性学习微课，提供针对性提升练习和视频课程学习；需支持学生仅做弱项知识点相关的的题，且支持查看当前知识点掌握情况。</w:t>
            </w:r>
            <w:r>
              <w:rPr>
                <w:rFonts w:hint="eastAsia" w:ascii="仿宋_GB2312" w:hAnsi="宋体" w:eastAsia="仿宋_GB2312" w:cs="Arial"/>
                <w:sz w:val="24"/>
              </w:rPr>
              <w:br w:type="textWrapping"/>
            </w:r>
            <w:r>
              <w:rPr>
                <w:rFonts w:hint="eastAsia" w:ascii="仿宋_GB2312" w:hAnsi="宋体" w:eastAsia="仿宋_GB2312" w:cs="Arial"/>
                <w:sz w:val="24"/>
              </w:rPr>
              <w:t>2.同步课</w:t>
            </w:r>
            <w:r>
              <w:rPr>
                <w:rFonts w:hint="eastAsia" w:ascii="仿宋_GB2312" w:hAnsi="宋体" w:eastAsia="仿宋_GB2312" w:cs="Arial"/>
                <w:sz w:val="24"/>
              </w:rPr>
              <w:br w:type="textWrapping"/>
            </w:r>
            <w:r>
              <w:rPr>
                <w:rFonts w:hint="eastAsia" w:ascii="仿宋_GB2312" w:hAnsi="宋体" w:eastAsia="仿宋_GB2312" w:cs="Arial"/>
                <w:sz w:val="24"/>
              </w:rPr>
              <w:t>需支持按照教材章节目录提供知识点视频和对应知识卡片学习。</w:t>
            </w:r>
            <w:r>
              <w:rPr>
                <w:rFonts w:hint="eastAsia" w:ascii="仿宋_GB2312" w:hAnsi="宋体" w:eastAsia="仿宋_GB2312" w:cs="Arial"/>
                <w:sz w:val="24"/>
              </w:rPr>
              <w:br w:type="textWrapping"/>
            </w:r>
            <w:r>
              <w:rPr>
                <w:rFonts w:hint="eastAsia" w:ascii="仿宋_GB2312" w:hAnsi="宋体" w:eastAsia="仿宋_GB2312" w:cs="Arial"/>
                <w:sz w:val="24"/>
              </w:rPr>
              <w:t>3.模拟测</w:t>
            </w:r>
            <w:r>
              <w:rPr>
                <w:rFonts w:hint="eastAsia" w:ascii="仿宋_GB2312" w:hAnsi="宋体" w:eastAsia="仿宋_GB2312" w:cs="Arial"/>
                <w:sz w:val="24"/>
              </w:rPr>
              <w:br w:type="textWrapping"/>
            </w:r>
            <w:r>
              <w:rPr>
                <w:rFonts w:hint="eastAsia" w:ascii="仿宋_GB2312" w:hAnsi="宋体" w:eastAsia="仿宋_GB2312" w:cs="Arial"/>
                <w:sz w:val="24"/>
              </w:rPr>
              <w:t>系统需支持同步阶段模拟测试，包括期中、期末的基础和进阶综合测试题。测试完成后，系统需提供作答报告，支撑呈现正确率和得分。</w:t>
            </w:r>
            <w:r>
              <w:rPr>
                <w:rFonts w:hint="eastAsia" w:ascii="仿宋_GB2312" w:hAnsi="宋体" w:eastAsia="仿宋_GB2312" w:cs="Arial"/>
                <w:sz w:val="24"/>
              </w:rPr>
              <w:br w:type="textWrapping"/>
            </w:r>
            <w:r>
              <w:rPr>
                <w:rFonts w:hint="eastAsia" w:ascii="仿宋_GB2312" w:hAnsi="宋体" w:eastAsia="仿宋_GB2312" w:cs="Arial"/>
                <w:b/>
                <w:bCs/>
                <w:sz w:val="24"/>
              </w:rPr>
              <w:t>（二）英语自主学习</w:t>
            </w:r>
            <w:r>
              <w:rPr>
                <w:rFonts w:hint="eastAsia" w:ascii="仿宋_GB2312" w:hAnsi="宋体" w:eastAsia="仿宋_GB2312" w:cs="Arial"/>
                <w:sz w:val="24"/>
              </w:rPr>
              <w:br w:type="textWrapping"/>
            </w:r>
            <w:r>
              <w:rPr>
                <w:rFonts w:hint="eastAsia" w:ascii="仿宋_GB2312" w:hAnsi="宋体" w:eastAsia="仿宋_GB2312" w:cs="Arial"/>
                <w:sz w:val="24"/>
              </w:rPr>
              <w:t>1.英语专项练习</w:t>
            </w:r>
            <w:r>
              <w:rPr>
                <w:rFonts w:hint="eastAsia" w:ascii="仿宋_GB2312" w:hAnsi="宋体" w:eastAsia="仿宋_GB2312" w:cs="Arial"/>
                <w:sz w:val="24"/>
              </w:rPr>
              <w:br w:type="textWrapping"/>
            </w:r>
            <w:r>
              <w:rPr>
                <w:rFonts w:hint="eastAsia" w:ascii="仿宋_GB2312" w:hAnsi="宋体" w:eastAsia="仿宋_GB2312" w:cs="Arial"/>
                <w:sz w:val="24"/>
              </w:rPr>
              <w:t>（1）需支持专项单词背诵及生词本功能，需支持学生将日常学习的单词加入生词本，进行学习计划设定。</w:t>
            </w:r>
            <w:r>
              <w:rPr>
                <w:rFonts w:hint="eastAsia" w:ascii="仿宋_GB2312" w:hAnsi="宋体" w:eastAsia="仿宋_GB2312" w:cs="Arial"/>
                <w:sz w:val="24"/>
              </w:rPr>
              <w:br w:type="textWrapping"/>
            </w:r>
            <w:r>
              <w:rPr>
                <w:rFonts w:hint="eastAsia" w:ascii="仿宋_GB2312" w:hAnsi="宋体" w:eastAsia="仿宋_GB2312" w:cs="Arial"/>
                <w:sz w:val="24"/>
              </w:rPr>
              <w:t>（2）需支持音标练习、对话实战、听说练习，训练学生听说能力。音标练习需支持48个音标的发音方法、发音视频和单词练习；对话实战需支持通过情境对话来创造英语学习环境，帮助学生练习；听说练习方面，需提供多类型的听力训练。</w:t>
            </w:r>
            <w:r>
              <w:rPr>
                <w:rFonts w:hint="eastAsia" w:ascii="仿宋_GB2312" w:hAnsi="宋体" w:eastAsia="仿宋_GB2312" w:cs="Arial"/>
                <w:sz w:val="24"/>
              </w:rPr>
              <w:br w:type="textWrapping"/>
            </w:r>
            <w:r>
              <w:rPr>
                <w:rFonts w:hint="eastAsia" w:ascii="仿宋_GB2312" w:hAnsi="宋体" w:eastAsia="仿宋_GB2312" w:cs="Arial"/>
                <w:sz w:val="24"/>
              </w:rPr>
              <w:t>（3）需提供高考常见话题作文的自动批改，系统将从完整性、准确性和流畅性三个维度进行分析，并给出高分范文；需支持学生线下作文自动批改，系统将从单词、语句和篇章进行打分，并给出综合评价，支持查看作文原图和再次批改。</w:t>
            </w:r>
            <w:r>
              <w:rPr>
                <w:rFonts w:hint="eastAsia" w:ascii="仿宋_GB2312" w:hAnsi="宋体" w:eastAsia="仿宋_GB2312" w:cs="Arial"/>
                <w:sz w:val="24"/>
              </w:rPr>
              <w:br w:type="textWrapping"/>
            </w:r>
            <w:r>
              <w:rPr>
                <w:rFonts w:hint="eastAsia" w:ascii="仿宋_GB2312" w:hAnsi="宋体" w:eastAsia="仿宋_GB2312" w:cs="Arial"/>
                <w:sz w:val="24"/>
              </w:rPr>
              <w:t>2.中英互译</w:t>
            </w:r>
            <w:r>
              <w:rPr>
                <w:rFonts w:hint="eastAsia" w:ascii="仿宋_GB2312" w:hAnsi="宋体" w:eastAsia="仿宋_GB2312" w:cs="Arial"/>
                <w:sz w:val="24"/>
              </w:rPr>
              <w:br w:type="textWrapping"/>
            </w:r>
            <w:r>
              <w:rPr>
                <w:rFonts w:hint="eastAsia" w:ascii="仿宋_GB2312" w:hAnsi="宋体" w:eastAsia="仿宋_GB2312" w:cs="Arial"/>
                <w:sz w:val="24"/>
              </w:rPr>
              <w:t>通过语音或者文本输入查询英语单词，展示拼写、发音、例句，支持中译英和英译中，支持将单词加入生词本中。</w:t>
            </w:r>
            <w:r>
              <w:rPr>
                <w:rFonts w:hint="eastAsia" w:ascii="仿宋_GB2312" w:hAnsi="宋体" w:eastAsia="仿宋_GB2312" w:cs="Arial"/>
                <w:sz w:val="24"/>
              </w:rPr>
              <w:br w:type="textWrapping"/>
            </w:r>
            <w:r>
              <w:rPr>
                <w:rFonts w:hint="eastAsia" w:ascii="仿宋_GB2312" w:hAnsi="宋体" w:eastAsia="仿宋_GB2312" w:cs="Arial"/>
                <w:b/>
                <w:bCs/>
                <w:sz w:val="24"/>
              </w:rPr>
              <w:t>（三）学生错题本</w:t>
            </w:r>
            <w:r>
              <w:rPr>
                <w:rFonts w:hint="eastAsia" w:ascii="仿宋_GB2312" w:hAnsi="宋体" w:eastAsia="仿宋_GB2312" w:cs="Arial"/>
                <w:sz w:val="24"/>
              </w:rPr>
              <w:br w:type="textWrapping"/>
            </w:r>
            <w:r>
              <w:rPr>
                <w:rFonts w:hint="eastAsia" w:ascii="仿宋_GB2312" w:hAnsi="宋体" w:eastAsia="仿宋_GB2312" w:cs="Arial"/>
                <w:sz w:val="24"/>
              </w:rPr>
              <w:t>1.系统需支持收集学生在考试、自主学习、作业场景下产生的错题，需支持拍照录入线下错题；</w:t>
            </w:r>
            <w:r>
              <w:rPr>
                <w:rFonts w:hint="eastAsia" w:ascii="仿宋_GB2312" w:hAnsi="宋体" w:eastAsia="仿宋_GB2312" w:cs="Arial"/>
                <w:sz w:val="24"/>
              </w:rPr>
              <w:br w:type="textWrapping"/>
            </w:r>
            <w:r>
              <w:rPr>
                <w:rFonts w:hint="eastAsia" w:ascii="仿宋_GB2312" w:hAnsi="宋体" w:eastAsia="仿宋_GB2312" w:cs="Arial"/>
                <w:sz w:val="24"/>
              </w:rPr>
              <w:t>2.需支持错题按照来源、错因、题型、时间段、是否订正、有无笔记、标记颜色筛选；需支持错题订正和查看错题答案、试题解析、难度、考察知识点。</w:t>
            </w:r>
            <w:r>
              <w:rPr>
                <w:rFonts w:hint="eastAsia" w:ascii="仿宋_GB2312" w:hAnsi="宋体" w:eastAsia="仿宋_GB2312" w:cs="Arial"/>
                <w:sz w:val="24"/>
              </w:rPr>
              <w:br w:type="textWrapping"/>
            </w:r>
            <w:r>
              <w:rPr>
                <w:rFonts w:hint="eastAsia" w:ascii="仿宋_GB2312" w:hAnsi="宋体" w:eastAsia="仿宋_GB2312" w:cs="Arial"/>
                <w:sz w:val="24"/>
              </w:rPr>
              <w:t>3.需支持错题打印，需支持选择打印的错题是否包含打印解析。</w:t>
            </w:r>
            <w:r>
              <w:rPr>
                <w:rFonts w:hint="eastAsia" w:ascii="仿宋_GB2312" w:hAnsi="宋体" w:eastAsia="仿宋_GB2312" w:cs="Arial"/>
                <w:sz w:val="24"/>
              </w:rPr>
              <w:br w:type="textWrapping"/>
            </w:r>
            <w:r>
              <w:rPr>
                <w:rFonts w:hint="eastAsia" w:ascii="仿宋_GB2312" w:hAnsi="宋体" w:eastAsia="仿宋_GB2312" w:cs="Arial"/>
                <w:sz w:val="24"/>
              </w:rPr>
              <w:t>4.针对数学、物理、化学、生物、英语学科需支持提供举一反三变式题练习。且需支持提供强化训练题。</w:t>
            </w:r>
            <w:r>
              <w:rPr>
                <w:rFonts w:hint="eastAsia" w:ascii="仿宋_GB2312" w:hAnsi="宋体" w:eastAsia="仿宋_GB2312" w:cs="Arial"/>
                <w:sz w:val="24"/>
              </w:rPr>
              <w:br w:type="textWrapping"/>
            </w:r>
            <w:r>
              <w:rPr>
                <w:rFonts w:hint="eastAsia" w:ascii="仿宋_GB2312" w:hAnsi="宋体" w:eastAsia="仿宋_GB2312" w:cs="Arial"/>
                <w:sz w:val="24"/>
              </w:rPr>
              <w:t>5.需提供AI错题总结，总结学生本周新增错题、订正错题和未订正错题数量。</w:t>
            </w:r>
            <w:r>
              <w:rPr>
                <w:rFonts w:hint="eastAsia" w:ascii="仿宋_GB2312" w:hAnsi="宋体" w:eastAsia="仿宋_GB2312" w:cs="Arial"/>
                <w:sz w:val="24"/>
              </w:rPr>
              <w:br w:type="textWrapping"/>
            </w:r>
            <w:r>
              <w:rPr>
                <w:rFonts w:hint="eastAsia" w:ascii="仿宋_GB2312" w:hAnsi="宋体" w:eastAsia="仿宋_GB2312" w:cs="Arial"/>
                <w:b/>
                <w:bCs/>
                <w:sz w:val="24"/>
              </w:rPr>
              <w:t>（四）学生学习周报</w:t>
            </w:r>
            <w:r>
              <w:rPr>
                <w:rFonts w:hint="eastAsia" w:ascii="仿宋_GB2312" w:hAnsi="宋体" w:eastAsia="仿宋_GB2312" w:cs="Arial"/>
                <w:sz w:val="24"/>
              </w:rPr>
              <w:br w:type="textWrapping"/>
            </w:r>
            <w:r>
              <w:rPr>
                <w:rFonts w:hint="eastAsia" w:ascii="仿宋_GB2312" w:hAnsi="宋体" w:eastAsia="仿宋_GB2312" w:cs="Arial"/>
                <w:sz w:val="24"/>
              </w:rPr>
              <w:t>1.需支持统计学生学习数据，按照全部及各学科呈现答题情况；</w:t>
            </w:r>
            <w:r>
              <w:rPr>
                <w:rFonts w:hint="eastAsia" w:ascii="仿宋_GB2312" w:hAnsi="宋体" w:eastAsia="仿宋_GB2312" w:cs="Arial"/>
                <w:sz w:val="24"/>
              </w:rPr>
              <w:br w:type="textWrapping"/>
            </w:r>
            <w:r>
              <w:rPr>
                <w:rFonts w:hint="eastAsia" w:ascii="仿宋_GB2312" w:hAnsi="宋体" w:eastAsia="仿宋_GB2312" w:cs="Arial"/>
                <w:sz w:val="24"/>
              </w:rPr>
              <w:t>2.需支持统计学生答题数据、答题正确率，并支持查看学生知识点掌握情况。</w:t>
            </w:r>
            <w:r>
              <w:rPr>
                <w:rFonts w:hint="eastAsia" w:ascii="仿宋_GB2312" w:hAnsi="宋体" w:eastAsia="仿宋_GB2312" w:cs="Arial"/>
                <w:sz w:val="24"/>
              </w:rPr>
              <w:br w:type="textWrapping"/>
            </w:r>
            <w:r>
              <w:rPr>
                <w:rFonts w:hint="eastAsia" w:ascii="仿宋_GB2312" w:hAnsi="宋体" w:eastAsia="仿宋_GB2312" w:cs="Arial"/>
                <w:b/>
                <w:bCs/>
                <w:sz w:val="24"/>
              </w:rPr>
              <w:t>（五）学生激励系统</w:t>
            </w:r>
            <w:r>
              <w:rPr>
                <w:rFonts w:hint="eastAsia" w:ascii="仿宋_GB2312" w:hAnsi="宋体" w:eastAsia="仿宋_GB2312" w:cs="Arial"/>
                <w:sz w:val="24"/>
              </w:rPr>
              <w:br w:type="textWrapping"/>
            </w:r>
            <w:r>
              <w:rPr>
                <w:rFonts w:hint="eastAsia" w:ascii="仿宋_GB2312" w:hAnsi="宋体" w:eastAsia="仿宋_GB2312" w:cs="Arial"/>
                <w:sz w:val="24"/>
              </w:rPr>
              <w:t>1.需支持统计学生学习表现所获积分，学习积分与学生在自主学习答题、课堂答题、作业答题、订正错题行为相关；</w:t>
            </w:r>
            <w:r>
              <w:rPr>
                <w:rFonts w:hint="eastAsia" w:ascii="仿宋_GB2312" w:hAnsi="宋体" w:eastAsia="仿宋_GB2312" w:cs="Arial"/>
                <w:sz w:val="24"/>
              </w:rPr>
              <w:br w:type="textWrapping"/>
            </w:r>
            <w:r>
              <w:rPr>
                <w:rFonts w:hint="eastAsia" w:ascii="仿宋_GB2312" w:hAnsi="宋体" w:eastAsia="仿宋_GB2312" w:cs="Arial"/>
                <w:sz w:val="24"/>
              </w:rPr>
              <w:t>2.需支持学生在获得相应积分后，通过积分兑换虚拟奖励（如：用户头像、挂件）。</w:t>
            </w:r>
            <w:r>
              <w:rPr>
                <w:rFonts w:hint="eastAsia" w:ascii="仿宋_GB2312" w:hAnsi="宋体" w:eastAsia="仿宋_GB2312" w:cs="Arial"/>
                <w:sz w:val="24"/>
              </w:rPr>
              <w:br w:type="textWrapping"/>
            </w:r>
            <w:r>
              <w:rPr>
                <w:rFonts w:hint="eastAsia" w:ascii="仿宋_GB2312" w:hAnsi="宋体" w:eastAsia="仿宋_GB2312" w:cs="Arial"/>
                <w:b/>
                <w:bCs/>
                <w:sz w:val="24"/>
              </w:rPr>
              <w:t>（六）AI阅读</w:t>
            </w:r>
            <w:r>
              <w:rPr>
                <w:rFonts w:hint="eastAsia" w:ascii="仿宋_GB2312" w:hAnsi="宋体" w:eastAsia="仿宋_GB2312" w:cs="Arial"/>
                <w:sz w:val="24"/>
              </w:rPr>
              <w:br w:type="textWrapping"/>
            </w:r>
            <w:r>
              <w:rPr>
                <w:rFonts w:hint="eastAsia" w:ascii="仿宋_GB2312" w:hAnsi="宋体" w:eastAsia="仿宋_GB2312" w:cs="Arial"/>
                <w:sz w:val="24"/>
              </w:rPr>
              <w:t>1.推荐书目：根据新课标《关于课外阅读的建议》，内置书目需提供三年级至高三年级的推荐书目。</w:t>
            </w:r>
            <w:r>
              <w:rPr>
                <w:rFonts w:hint="eastAsia" w:ascii="仿宋_GB2312" w:hAnsi="宋体" w:eastAsia="仿宋_GB2312" w:cs="Arial"/>
                <w:sz w:val="24"/>
              </w:rPr>
              <w:br w:type="textWrapping"/>
            </w:r>
            <w:r>
              <w:rPr>
                <w:rFonts w:hint="eastAsia" w:ascii="仿宋_GB2312" w:hAnsi="宋体" w:eastAsia="仿宋_GB2312" w:cs="Arial"/>
                <w:sz w:val="24"/>
              </w:rPr>
              <w:t>2.阅读助手：在阅读过程中，需支持学生唤起AI阅读助手，需提供书海穿越、阅读技巧、全文感知，辅助学生阅读。</w:t>
            </w:r>
            <w:r>
              <w:rPr>
                <w:rFonts w:hint="eastAsia" w:ascii="仿宋_GB2312" w:hAnsi="宋体" w:eastAsia="仿宋_GB2312" w:cs="Arial"/>
                <w:sz w:val="24"/>
              </w:rPr>
              <w:br w:type="textWrapping"/>
            </w:r>
            <w:r>
              <w:rPr>
                <w:rFonts w:hint="eastAsia" w:ascii="仿宋_GB2312" w:hAnsi="宋体" w:eastAsia="仿宋_GB2312" w:cs="Arial"/>
                <w:sz w:val="24"/>
              </w:rPr>
              <w:t>（1）阅读技巧，系统需结合该本书内容，生成与其相关的阅读技巧建议。</w:t>
            </w:r>
            <w:r>
              <w:rPr>
                <w:rFonts w:hint="eastAsia" w:ascii="仿宋_GB2312" w:hAnsi="宋体" w:eastAsia="仿宋_GB2312" w:cs="Arial"/>
                <w:sz w:val="24"/>
              </w:rPr>
              <w:br w:type="textWrapping"/>
            </w:r>
            <w:r>
              <w:rPr>
                <w:rFonts w:hint="eastAsia" w:ascii="仿宋_GB2312" w:hAnsi="宋体" w:eastAsia="仿宋_GB2312" w:cs="Arial"/>
                <w:sz w:val="24"/>
              </w:rPr>
              <w:t>（2）全文感知，系统需支持结合该本书内容，快速生成与该本书相关的行文脉络、人物关系，辅助学生梳理内容逻辑。</w:t>
            </w:r>
            <w:r>
              <w:rPr>
                <w:rFonts w:hint="eastAsia" w:ascii="仿宋_GB2312" w:hAnsi="宋体" w:eastAsia="仿宋_GB2312" w:cs="Arial"/>
                <w:sz w:val="24"/>
              </w:rPr>
              <w:br w:type="textWrapping"/>
            </w:r>
            <w:r>
              <w:rPr>
                <w:rFonts w:hint="eastAsia" w:ascii="仿宋_GB2312" w:hAnsi="宋体" w:eastAsia="仿宋_GB2312" w:cs="Arial"/>
                <w:sz w:val="24"/>
              </w:rPr>
              <w:t>3.需支持学生在文本中划词选中阅读内容，即可向AI阅读助手提问，获取即时的赏析、释义、朗读及复制。</w:t>
            </w:r>
            <w:r>
              <w:rPr>
                <w:rFonts w:hint="eastAsia" w:ascii="仿宋_GB2312" w:hAnsi="宋体" w:eastAsia="仿宋_GB2312" w:cs="Arial"/>
                <w:sz w:val="24"/>
              </w:rPr>
              <w:br w:type="textWrapping"/>
            </w:r>
            <w:r>
              <w:rPr>
                <w:rFonts w:hint="eastAsia" w:ascii="仿宋_GB2312" w:hAnsi="宋体" w:eastAsia="仿宋_GB2312" w:cs="Arial"/>
                <w:sz w:val="24"/>
              </w:rPr>
              <w:t>4.需支持提供原书中经典人物虚拟角色，支持学生同书本内虚拟角色对话。</w:t>
            </w:r>
            <w:r>
              <w:rPr>
                <w:rFonts w:hint="eastAsia" w:ascii="仿宋_GB2312" w:hAnsi="宋体" w:eastAsia="仿宋_GB2312" w:cs="Arial"/>
                <w:sz w:val="24"/>
              </w:rPr>
              <w:br w:type="textWrapping"/>
            </w:r>
            <w:r>
              <w:rPr>
                <w:rFonts w:hint="eastAsia" w:ascii="仿宋_GB2312" w:hAnsi="宋体" w:eastAsia="仿宋_GB2312" w:cs="Arial"/>
                <w:sz w:val="24"/>
              </w:rPr>
              <w:t>5.需提供阅读报告，统计展示已读完书本数、阅读时长、提问次数、问题分类及阅读时长分布。</w:t>
            </w:r>
            <w:r>
              <w:rPr>
                <w:rFonts w:hint="eastAsia" w:ascii="仿宋_GB2312" w:hAnsi="宋体" w:eastAsia="仿宋_GB2312" w:cs="Arial"/>
                <w:sz w:val="24"/>
              </w:rPr>
              <w:br w:type="textWrapping"/>
            </w:r>
            <w:r>
              <w:rPr>
                <w:rFonts w:hint="eastAsia" w:ascii="仿宋_GB2312" w:hAnsi="宋体" w:eastAsia="仿宋_GB2312" w:cs="Arial"/>
                <w:b/>
                <w:bCs/>
                <w:sz w:val="24"/>
              </w:rPr>
              <w:t>（七）AI答疑（高中数学学科）：</w:t>
            </w:r>
            <w:r>
              <w:rPr>
                <w:rFonts w:hint="eastAsia" w:ascii="仿宋_GB2312" w:hAnsi="宋体" w:eastAsia="仿宋_GB2312" w:cs="Arial"/>
                <w:sz w:val="24"/>
              </w:rPr>
              <w:br w:type="textWrapping"/>
            </w:r>
            <w:r>
              <w:rPr>
                <w:rFonts w:hint="eastAsia" w:ascii="仿宋_GB2312" w:hAnsi="宋体" w:eastAsia="仿宋_GB2312" w:cs="Arial"/>
                <w:sz w:val="24"/>
              </w:rPr>
              <w:t>1.需支持学生拍照上传题目并提问，需支持通过对话的方式进行提问，需支持语音输入或文字输入两种不同的方式提问。</w:t>
            </w:r>
            <w:r>
              <w:rPr>
                <w:rFonts w:hint="eastAsia" w:ascii="仿宋_GB2312" w:hAnsi="宋体" w:eastAsia="仿宋_GB2312" w:cs="Arial"/>
                <w:sz w:val="24"/>
              </w:rPr>
              <w:br w:type="textWrapping"/>
            </w:r>
            <w:r>
              <w:rPr>
                <w:rFonts w:hint="eastAsia" w:ascii="仿宋_GB2312" w:hAnsi="宋体" w:eastAsia="仿宋_GB2312" w:cs="Arial"/>
                <w:sz w:val="24"/>
              </w:rPr>
              <w:t>2.系统需支持分步骤讲解题目，需支持学生追问解题思路，且能够识别题目的知识点，并推荐相关的学习资源和习题微课。​</w:t>
            </w:r>
            <w:r>
              <w:rPr>
                <w:rFonts w:hint="eastAsia" w:ascii="仿宋_GB2312" w:hAnsi="宋体" w:eastAsia="仿宋_GB2312" w:cs="Arial"/>
                <w:sz w:val="24"/>
              </w:rPr>
              <w:br w:type="textWrapping"/>
            </w:r>
            <w:r>
              <w:rPr>
                <w:rFonts w:hint="eastAsia" w:ascii="仿宋_GB2312" w:hAnsi="宋体" w:eastAsia="仿宋_GB2312" w:cs="Arial"/>
                <w:b/>
                <w:bCs/>
                <w:sz w:val="24"/>
              </w:rPr>
              <w:t>（八）高考备考：</w:t>
            </w:r>
            <w:r>
              <w:rPr>
                <w:rFonts w:hint="eastAsia" w:ascii="仿宋_GB2312" w:hAnsi="宋体" w:eastAsia="仿宋_GB2312" w:cs="Arial"/>
                <w:sz w:val="24"/>
              </w:rPr>
              <w:br w:type="textWrapping"/>
            </w:r>
            <w:r>
              <w:rPr>
                <w:rFonts w:hint="eastAsia" w:ascii="仿宋_GB2312" w:hAnsi="宋体" w:eastAsia="仿宋_GB2312" w:cs="Arial"/>
                <w:sz w:val="24"/>
              </w:rPr>
              <w:t>1.精品密卷</w:t>
            </w:r>
            <w:r>
              <w:rPr>
                <w:rFonts w:hint="eastAsia" w:ascii="仿宋_GB2312" w:hAnsi="宋体" w:eastAsia="仿宋_GB2312" w:cs="Arial"/>
                <w:sz w:val="24"/>
              </w:rPr>
              <w:br w:type="textWrapping"/>
            </w:r>
            <w:r>
              <w:rPr>
                <w:rFonts w:hint="eastAsia" w:ascii="仿宋_GB2312" w:hAnsi="宋体" w:eastAsia="仿宋_GB2312" w:cs="Arial"/>
                <w:sz w:val="24"/>
              </w:rPr>
              <w:t>（1）需提供高中九大学科（数学/语文/英语/物理/化学/生物/政治/历史/地理）精品密卷，包含全国不同省份的真题卷和模拟卷。</w:t>
            </w:r>
            <w:r>
              <w:rPr>
                <w:rFonts w:hint="eastAsia" w:ascii="仿宋_GB2312" w:hAnsi="宋体" w:eastAsia="仿宋_GB2312" w:cs="Arial"/>
                <w:sz w:val="24"/>
              </w:rPr>
              <w:br w:type="textWrapping"/>
            </w:r>
            <w:r>
              <w:rPr>
                <w:rFonts w:hint="eastAsia" w:ascii="仿宋_GB2312" w:hAnsi="宋体" w:eastAsia="仿宋_GB2312" w:cs="Arial"/>
                <w:sz w:val="24"/>
              </w:rPr>
              <w:t>（2）需支持按照学科、地区、年份筛选密卷。</w:t>
            </w:r>
            <w:r>
              <w:rPr>
                <w:rFonts w:hint="eastAsia" w:ascii="仿宋_GB2312" w:hAnsi="宋体" w:eastAsia="仿宋_GB2312" w:cs="Arial"/>
                <w:sz w:val="24"/>
              </w:rPr>
              <w:br w:type="textWrapping"/>
            </w:r>
            <w:r>
              <w:rPr>
                <w:rFonts w:hint="eastAsia" w:ascii="仿宋_GB2312" w:hAnsi="宋体" w:eastAsia="仿宋_GB2312" w:cs="Arial"/>
                <w:sz w:val="24"/>
              </w:rPr>
              <w:t>（3）需支持对密卷展示其热度数据和试卷题型、题量，学生完成作答后，系统需支持提供作答报告，包括：统计作答正确率、已作答次数、答题时间，且需支持提供每道题的参考答案和试题解析。</w:t>
            </w:r>
            <w:r>
              <w:rPr>
                <w:rFonts w:hint="eastAsia" w:ascii="仿宋_GB2312" w:hAnsi="宋体" w:eastAsia="仿宋_GB2312" w:cs="Arial"/>
                <w:sz w:val="24"/>
              </w:rPr>
              <w:br w:type="textWrapping"/>
            </w:r>
            <w:r>
              <w:rPr>
                <w:rFonts w:hint="eastAsia" w:ascii="仿宋_GB2312" w:hAnsi="宋体" w:eastAsia="仿宋_GB2312" w:cs="Arial"/>
                <w:sz w:val="24"/>
              </w:rPr>
              <w:t>（4）需支持重新作答和错题自动归入AI错题本。</w:t>
            </w:r>
            <w:r>
              <w:rPr>
                <w:rFonts w:hint="eastAsia" w:ascii="仿宋_GB2312" w:hAnsi="宋体" w:eastAsia="仿宋_GB2312" w:cs="Arial"/>
                <w:sz w:val="24"/>
              </w:rPr>
              <w:br w:type="textWrapping"/>
            </w:r>
            <w:r>
              <w:rPr>
                <w:rFonts w:hint="eastAsia" w:ascii="仿宋_GB2312" w:hAnsi="宋体" w:eastAsia="仿宋_GB2312" w:cs="Arial"/>
                <w:sz w:val="24"/>
              </w:rPr>
              <w:t>2.高考备考</w:t>
            </w:r>
            <w:r>
              <w:rPr>
                <w:rFonts w:hint="eastAsia" w:ascii="仿宋_GB2312" w:hAnsi="宋体" w:eastAsia="仿宋_GB2312" w:cs="Arial"/>
                <w:sz w:val="24"/>
              </w:rPr>
              <w:br w:type="textWrapping"/>
            </w:r>
            <w:r>
              <w:rPr>
                <w:rFonts w:hint="eastAsia" w:ascii="仿宋_GB2312" w:hAnsi="宋体" w:eastAsia="仿宋_GB2312" w:cs="Arial"/>
                <w:sz w:val="24"/>
              </w:rPr>
              <w:t>（1）需支持提供高考一轮、二轮、三轮复习资料，包括：高考锦囊和精品密卷。</w:t>
            </w:r>
            <w:r>
              <w:rPr>
                <w:rFonts w:hint="eastAsia" w:ascii="仿宋_GB2312" w:hAnsi="宋体" w:eastAsia="仿宋_GB2312" w:cs="Arial"/>
                <w:sz w:val="24"/>
              </w:rPr>
              <w:br w:type="textWrapping"/>
            </w:r>
            <w:r>
              <w:rPr>
                <w:rFonts w:hint="eastAsia" w:ascii="仿宋_GB2312" w:hAnsi="宋体" w:eastAsia="仿宋_GB2312" w:cs="Arial"/>
                <w:sz w:val="24"/>
              </w:rPr>
              <w:t>（2）需提供全学科高考备考的高考锦囊，高考锦囊中需包含：考情分析、典型例题。</w:t>
            </w:r>
            <w:r>
              <w:rPr>
                <w:rFonts w:hint="eastAsia" w:ascii="仿宋_GB2312" w:hAnsi="宋体" w:eastAsia="仿宋_GB2312" w:cs="Arial"/>
                <w:sz w:val="24"/>
              </w:rPr>
              <w:br w:type="textWrapping"/>
            </w:r>
            <w:r>
              <w:rPr>
                <w:rFonts w:hint="eastAsia" w:ascii="仿宋_GB2312" w:hAnsi="宋体" w:eastAsia="仿宋_GB2312" w:cs="Arial"/>
                <w:sz w:val="24"/>
              </w:rPr>
              <w:t>（3）需提供备考学情数据和练习记录数据，其中，备考学情数据需包括：距离高考剩余天数、高考锦囊已学套数、密卷已练习套数、周平均正确率及与上周对比。</w:t>
            </w:r>
            <w:r>
              <w:rPr>
                <w:rFonts w:hint="eastAsia" w:ascii="仿宋_GB2312" w:hAnsi="宋体" w:eastAsia="仿宋_GB2312" w:cs="Arial"/>
                <w:sz w:val="24"/>
              </w:rPr>
              <w:br w:type="textWrapping"/>
            </w:r>
            <w:r>
              <w:rPr>
                <w:rFonts w:hint="eastAsia" w:ascii="仿宋_GB2312" w:hAnsi="宋体" w:eastAsia="仿宋_GB2312" w:cs="Arial"/>
                <w:b/>
                <w:bCs/>
                <w:sz w:val="24"/>
              </w:rPr>
              <w:t>四、学生安全管控系统</w:t>
            </w:r>
            <w:r>
              <w:rPr>
                <w:rFonts w:hint="eastAsia" w:ascii="仿宋_GB2312" w:hAnsi="宋体" w:eastAsia="仿宋_GB2312" w:cs="Arial"/>
                <w:sz w:val="24"/>
              </w:rPr>
              <w:br w:type="textWrapping"/>
            </w:r>
            <w:r>
              <w:rPr>
                <w:rFonts w:hint="eastAsia" w:ascii="仿宋_GB2312" w:hAnsi="宋体" w:eastAsia="仿宋_GB2312" w:cs="Arial"/>
                <w:b/>
                <w:bCs/>
                <w:sz w:val="24"/>
              </w:rPr>
              <w:t>（一）默认桌面</w:t>
            </w:r>
            <w:r>
              <w:rPr>
                <w:rFonts w:hint="eastAsia" w:ascii="仿宋_GB2312" w:hAnsi="宋体" w:eastAsia="仿宋_GB2312" w:cs="Arial"/>
                <w:sz w:val="24"/>
              </w:rPr>
              <w:br w:type="textWrapping"/>
            </w:r>
            <w:r>
              <w:rPr>
                <w:rFonts w:hint="eastAsia" w:ascii="仿宋_GB2312" w:hAnsi="宋体" w:eastAsia="仿宋_GB2312" w:cs="Arial"/>
                <w:sz w:val="24"/>
              </w:rPr>
              <w:t>学生终端需预置自研绿色安全桌面作为系统的默认桌面且防第三方篡改；</w:t>
            </w:r>
            <w:r>
              <w:rPr>
                <w:rFonts w:hint="eastAsia" w:ascii="仿宋_GB2312" w:hAnsi="宋体" w:eastAsia="仿宋_GB2312" w:cs="Arial"/>
                <w:sz w:val="24"/>
              </w:rPr>
              <w:br w:type="textWrapping"/>
            </w:r>
            <w:r>
              <w:rPr>
                <w:rFonts w:hint="eastAsia" w:ascii="仿宋_GB2312" w:hAnsi="宋体" w:eastAsia="仿宋_GB2312" w:cs="Arial"/>
                <w:b/>
                <w:bCs/>
                <w:sz w:val="24"/>
              </w:rPr>
              <w:t>（二）默认设置</w:t>
            </w:r>
            <w:r>
              <w:rPr>
                <w:rFonts w:hint="eastAsia" w:ascii="仿宋_GB2312" w:hAnsi="宋体" w:eastAsia="仿宋_GB2312" w:cs="Arial"/>
                <w:sz w:val="24"/>
              </w:rPr>
              <w:br w:type="textWrapping"/>
            </w:r>
            <w:r>
              <w:rPr>
                <w:rFonts w:hint="eastAsia" w:ascii="仿宋_GB2312" w:hAnsi="宋体" w:eastAsia="仿宋_GB2312" w:cs="Arial"/>
                <w:sz w:val="24"/>
              </w:rPr>
              <w:t>系统需支持限制用户随意修改系统设置项和随意安装或卸载应用；</w:t>
            </w:r>
            <w:r>
              <w:rPr>
                <w:rFonts w:hint="eastAsia" w:ascii="仿宋_GB2312" w:hAnsi="宋体" w:eastAsia="仿宋_GB2312" w:cs="Arial"/>
                <w:sz w:val="24"/>
              </w:rPr>
              <w:br w:type="textWrapping"/>
            </w:r>
            <w:r>
              <w:rPr>
                <w:rFonts w:hint="eastAsia" w:ascii="仿宋_GB2312" w:hAnsi="宋体" w:eastAsia="仿宋_GB2312" w:cs="Arial"/>
                <w:b/>
                <w:bCs/>
                <w:sz w:val="24"/>
              </w:rPr>
              <w:t>（三）防刷机设置</w:t>
            </w:r>
            <w:r>
              <w:rPr>
                <w:rFonts w:hint="eastAsia" w:ascii="仿宋_GB2312" w:hAnsi="宋体" w:eastAsia="仿宋_GB2312" w:cs="Arial"/>
                <w:sz w:val="24"/>
              </w:rPr>
              <w:br w:type="textWrapping"/>
            </w:r>
            <w:r>
              <w:rPr>
                <w:rFonts w:hint="eastAsia" w:ascii="仿宋_GB2312" w:hAnsi="宋体" w:eastAsia="仿宋_GB2312" w:cs="Arial"/>
                <w:sz w:val="24"/>
              </w:rPr>
              <w:t>系统需支持通过系统底层限制的方式防止用户通过下载市场通路版本的ROM刷机成非管控的系统。</w:t>
            </w:r>
            <w:r>
              <w:rPr>
                <w:rFonts w:hint="eastAsia" w:ascii="仿宋_GB2312" w:hAnsi="宋体" w:eastAsia="仿宋_GB2312" w:cs="Arial"/>
                <w:sz w:val="24"/>
              </w:rPr>
              <w:br w:type="textWrapping"/>
            </w:r>
            <w:r>
              <w:rPr>
                <w:rFonts w:hint="eastAsia" w:ascii="仿宋_GB2312" w:hAnsi="宋体" w:eastAsia="仿宋_GB2312" w:cs="Arial"/>
                <w:b/>
                <w:bCs/>
                <w:sz w:val="24"/>
              </w:rPr>
              <w:t>（四）安全登陆</w:t>
            </w:r>
            <w:r>
              <w:rPr>
                <w:rFonts w:hint="eastAsia" w:ascii="仿宋_GB2312" w:hAnsi="宋体" w:eastAsia="仿宋_GB2312" w:cs="Arial"/>
                <w:sz w:val="24"/>
              </w:rPr>
              <w:br w:type="textWrapping"/>
            </w:r>
            <w:r>
              <w:rPr>
                <w:rFonts w:hint="eastAsia" w:ascii="仿宋_GB2312" w:hAnsi="宋体" w:eastAsia="仿宋_GB2312" w:cs="Arial"/>
                <w:sz w:val="24"/>
              </w:rPr>
              <w:t>需支持一机一号，需支持账号异地登录风险提醒，识别异常登录行为。</w:t>
            </w:r>
            <w:r>
              <w:rPr>
                <w:rFonts w:hint="eastAsia" w:ascii="仿宋_GB2312" w:hAnsi="宋体" w:eastAsia="仿宋_GB2312" w:cs="Arial"/>
                <w:sz w:val="24"/>
              </w:rPr>
              <w:br w:type="textWrapping"/>
            </w:r>
            <w:r>
              <w:rPr>
                <w:rFonts w:hint="eastAsia" w:ascii="仿宋_GB2312" w:hAnsi="宋体" w:eastAsia="仿宋_GB2312" w:cs="Arial"/>
                <w:b/>
                <w:bCs/>
                <w:sz w:val="24"/>
              </w:rPr>
              <w:t>（五）后台管理</w:t>
            </w:r>
            <w:r>
              <w:rPr>
                <w:rFonts w:hint="eastAsia" w:ascii="仿宋_GB2312" w:hAnsi="宋体" w:eastAsia="仿宋_GB2312" w:cs="Arial"/>
                <w:sz w:val="24"/>
              </w:rPr>
              <w:br w:type="textWrapping"/>
            </w:r>
            <w:r>
              <w:rPr>
                <w:rFonts w:hint="eastAsia" w:ascii="仿宋_GB2312" w:hAnsi="宋体" w:eastAsia="仿宋_GB2312" w:cs="Arial"/>
                <w:sz w:val="24"/>
              </w:rPr>
              <w:t>1.需支持远程实时获取学生终端设备信息和应用安装信息。需支持后台管理网址白名单、应用白名单。</w:t>
            </w:r>
            <w:r>
              <w:rPr>
                <w:rFonts w:hint="eastAsia" w:ascii="仿宋_GB2312" w:hAnsi="宋体" w:eastAsia="仿宋_GB2312" w:cs="Arial"/>
                <w:sz w:val="24"/>
              </w:rPr>
              <w:br w:type="textWrapping"/>
            </w:r>
            <w:r>
              <w:rPr>
                <w:rFonts w:hint="eastAsia" w:ascii="仿宋_GB2312" w:hAnsi="宋体" w:eastAsia="仿宋_GB2312" w:cs="Arial"/>
                <w:sz w:val="24"/>
              </w:rPr>
              <w:t>2.需支持管理应用是否允许卸载，需支持设置学生终端应用是否强制更新，需支持管控学生终端应用使用时间段，需支持定时更新/卸载学生终端应用。</w:t>
            </w:r>
            <w:r>
              <w:rPr>
                <w:rFonts w:hint="eastAsia" w:ascii="仿宋_GB2312" w:hAnsi="宋体" w:eastAsia="仿宋_GB2312" w:cs="Arial"/>
                <w:sz w:val="24"/>
              </w:rPr>
              <w:br w:type="textWrapping"/>
            </w:r>
            <w:r>
              <w:rPr>
                <w:rFonts w:hint="eastAsia" w:ascii="仿宋_GB2312" w:hAnsi="宋体" w:eastAsia="仿宋_GB2312" w:cs="Arial"/>
                <w:sz w:val="24"/>
              </w:rPr>
              <w:t>3.需支持设备功能管控服务，包括蓝牙开关、摄像头、USB、虚拟按键和物理按键的启用禁用；需支持远程关闭学生终端或远程恢复出厂设置。需支持按周配置学生终端可用时间段。</w:t>
            </w:r>
            <w:r>
              <w:rPr>
                <w:rFonts w:hint="eastAsia" w:ascii="仿宋_GB2312" w:hAnsi="宋体" w:eastAsia="仿宋_GB2312" w:cs="Arial"/>
                <w:sz w:val="24"/>
              </w:rPr>
              <w:br w:type="textWrapping"/>
            </w:r>
            <w:r>
              <w:rPr>
                <w:rFonts w:hint="eastAsia" w:ascii="仿宋_GB2312" w:hAnsi="宋体" w:eastAsia="仿宋_GB2312" w:cs="Arial"/>
                <w:sz w:val="24"/>
              </w:rPr>
              <w:t>4.系统需支持跨平台多端（PC端，小程序）远程管控学生终端，需支持针对学生终端异常行为分析的违规告警，需支持远程清理学生机相册资源。</w:t>
            </w:r>
            <w:r>
              <w:rPr>
                <w:rFonts w:hint="eastAsia" w:ascii="仿宋_GB2312" w:hAnsi="宋体" w:eastAsia="仿宋_GB2312" w:cs="Arial"/>
                <w:sz w:val="24"/>
              </w:rPr>
              <w:br w:type="textWrapping"/>
            </w:r>
            <w:r>
              <w:rPr>
                <w:rFonts w:hint="eastAsia" w:ascii="仿宋_GB2312" w:hAnsi="宋体" w:eastAsia="仿宋_GB2312" w:cs="Arial"/>
                <w:b/>
                <w:bCs/>
                <w:sz w:val="24"/>
              </w:rPr>
              <w:t>五、家长端</w:t>
            </w:r>
            <w:r>
              <w:rPr>
                <w:rFonts w:hint="eastAsia" w:ascii="仿宋_GB2312" w:hAnsi="宋体" w:eastAsia="仿宋_GB2312" w:cs="Arial"/>
                <w:sz w:val="24"/>
              </w:rPr>
              <w:br w:type="textWrapping"/>
            </w:r>
            <w:r>
              <w:rPr>
                <w:rFonts w:hint="eastAsia" w:ascii="仿宋_GB2312" w:hAnsi="宋体" w:eastAsia="仿宋_GB2312" w:cs="Arial"/>
                <w:sz w:val="24"/>
              </w:rPr>
              <w:t>1.需支持家长通过微信小程序绑定学生设备。</w:t>
            </w:r>
            <w:r>
              <w:rPr>
                <w:rFonts w:hint="eastAsia" w:ascii="仿宋_GB2312" w:hAnsi="宋体" w:eastAsia="仿宋_GB2312" w:cs="Arial"/>
                <w:sz w:val="24"/>
              </w:rPr>
              <w:br w:type="textWrapping"/>
            </w:r>
            <w:r>
              <w:rPr>
                <w:rFonts w:hint="eastAsia" w:ascii="仿宋_GB2312" w:hAnsi="宋体" w:eastAsia="仿宋_GB2312" w:cs="Arial"/>
                <w:sz w:val="24"/>
              </w:rPr>
              <w:t>2.需支持家长通过微信小程序查看学生学习周报，包括学情、学习任务。</w:t>
            </w:r>
            <w:r>
              <w:rPr>
                <w:rFonts w:hint="eastAsia" w:ascii="仿宋_GB2312" w:hAnsi="宋体" w:eastAsia="仿宋_GB2312" w:cs="Arial"/>
                <w:sz w:val="24"/>
              </w:rPr>
              <w:br w:type="textWrapping"/>
            </w:r>
            <w:r>
              <w:rPr>
                <w:rFonts w:hint="eastAsia" w:ascii="仿宋_GB2312" w:hAnsi="宋体" w:eastAsia="仿宋_GB2312" w:cs="Arial"/>
                <w:sz w:val="24"/>
              </w:rPr>
              <w:t>3.需支持家长通过微信小程序给学生发送信息。</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28套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10</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学生智能终端</w:t>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1.CPU：八核心，最高主频≥1.8GHz。</w:t>
            </w:r>
            <w:r>
              <w:rPr>
                <w:rFonts w:hint="eastAsia" w:ascii="仿宋_GB2312" w:hAnsi="宋体" w:eastAsia="仿宋_GB2312" w:cs="Arial"/>
                <w:sz w:val="24"/>
              </w:rPr>
              <w:br w:type="textWrapping"/>
            </w:r>
            <w:r>
              <w:rPr>
                <w:rFonts w:hint="eastAsia" w:ascii="仿宋_GB2312" w:hAnsi="宋体" w:eastAsia="仿宋_GB2312" w:cs="Arial"/>
                <w:sz w:val="24"/>
              </w:rPr>
              <w:t>2.运行内存：≥8GB。</w:t>
            </w:r>
            <w:r>
              <w:rPr>
                <w:rFonts w:hint="eastAsia" w:ascii="仿宋_GB2312" w:hAnsi="宋体" w:eastAsia="仿宋_GB2312" w:cs="Arial"/>
                <w:sz w:val="24"/>
              </w:rPr>
              <w:br w:type="textWrapping"/>
            </w:r>
            <w:r>
              <w:rPr>
                <w:rFonts w:hint="eastAsia" w:ascii="仿宋_GB2312" w:hAnsi="宋体" w:eastAsia="仿宋_GB2312" w:cs="Arial"/>
                <w:sz w:val="24"/>
              </w:rPr>
              <w:t>3.存储容量：≥128GB。</w:t>
            </w:r>
            <w:r>
              <w:rPr>
                <w:rFonts w:hint="eastAsia" w:ascii="仿宋_GB2312" w:hAnsi="宋体" w:eastAsia="仿宋_GB2312" w:cs="Arial"/>
                <w:sz w:val="24"/>
              </w:rPr>
              <w:br w:type="textWrapping"/>
            </w:r>
            <w:r>
              <w:rPr>
                <w:rFonts w:hint="eastAsia" w:ascii="仿宋_GB2312" w:hAnsi="宋体" w:eastAsia="仿宋_GB2312" w:cs="Arial"/>
                <w:sz w:val="24"/>
              </w:rPr>
              <w:t>4.屏幕尺寸：≥10英寸，屏幕分辨率：≥1920*1200。</w:t>
            </w:r>
            <w:r>
              <w:rPr>
                <w:rFonts w:hint="eastAsia" w:ascii="仿宋_GB2312" w:hAnsi="宋体" w:eastAsia="仿宋_GB2312" w:cs="Arial"/>
                <w:sz w:val="24"/>
              </w:rPr>
              <w:br w:type="textWrapping"/>
            </w:r>
            <w:r>
              <w:rPr>
                <w:rFonts w:hint="eastAsia" w:ascii="仿宋_GB2312" w:hAnsi="宋体" w:eastAsia="仿宋_GB2312" w:cs="Arial"/>
                <w:sz w:val="24"/>
              </w:rPr>
              <w:t>5.操作系统：Android 13及以上或具备相同功能的操作系统。</w:t>
            </w:r>
            <w:r>
              <w:rPr>
                <w:rFonts w:hint="eastAsia" w:ascii="仿宋_GB2312" w:hAnsi="宋体" w:eastAsia="仿宋_GB2312" w:cs="Arial"/>
                <w:sz w:val="24"/>
              </w:rPr>
              <w:br w:type="textWrapping"/>
            </w:r>
            <w:r>
              <w:rPr>
                <w:rFonts w:hint="eastAsia" w:ascii="仿宋_GB2312" w:hAnsi="宋体" w:eastAsia="仿宋_GB2312" w:cs="Arial"/>
                <w:sz w:val="24"/>
              </w:rPr>
              <w:t>6.摄像头：双摄像头，前置≥800万像素，后置≥1300万像素。</w:t>
            </w:r>
            <w:r>
              <w:rPr>
                <w:rFonts w:hint="eastAsia" w:ascii="仿宋_GB2312" w:hAnsi="宋体" w:eastAsia="仿宋_GB2312" w:cs="Arial"/>
                <w:sz w:val="24"/>
              </w:rPr>
              <w:br w:type="textWrapping"/>
            </w:r>
            <w:r>
              <w:rPr>
                <w:rFonts w:hint="eastAsia" w:ascii="仿宋_GB2312" w:hAnsi="宋体" w:eastAsia="仿宋_GB2312" w:cs="Arial"/>
                <w:sz w:val="24"/>
              </w:rPr>
              <w:t>7.网络支持：支持WiFi5及以上。</w:t>
            </w:r>
            <w:r>
              <w:rPr>
                <w:rFonts w:hint="eastAsia" w:ascii="仿宋_GB2312" w:hAnsi="宋体" w:eastAsia="仿宋_GB2312" w:cs="Arial"/>
                <w:sz w:val="24"/>
              </w:rPr>
              <w:br w:type="textWrapping"/>
            </w:r>
            <w:r>
              <w:rPr>
                <w:rFonts w:hint="eastAsia" w:ascii="仿宋_GB2312" w:hAnsi="宋体" w:eastAsia="仿宋_GB2312" w:cs="Arial"/>
                <w:sz w:val="24"/>
              </w:rPr>
              <w:t>8.功能支持：Bluetooth 5.1及以上。</w:t>
            </w:r>
            <w:r>
              <w:rPr>
                <w:rFonts w:hint="eastAsia" w:ascii="仿宋_GB2312" w:hAnsi="宋体" w:eastAsia="仿宋_GB2312" w:cs="Arial"/>
                <w:sz w:val="24"/>
              </w:rPr>
              <w:br w:type="textWrapping"/>
            </w:r>
            <w:r>
              <w:rPr>
                <w:rFonts w:hint="eastAsia" w:ascii="仿宋_GB2312" w:hAnsi="宋体" w:eastAsia="仿宋_GB2312" w:cs="Arial"/>
                <w:sz w:val="24"/>
              </w:rPr>
              <w:t>9.电池容量：≥7000mAh锂聚合物电池。</w:t>
            </w:r>
            <w:r>
              <w:rPr>
                <w:rFonts w:hint="eastAsia" w:ascii="仿宋_GB2312" w:hAnsi="宋体" w:eastAsia="仿宋_GB2312" w:cs="Arial"/>
                <w:sz w:val="24"/>
              </w:rPr>
              <w:br w:type="textWrapping"/>
            </w:r>
            <w:r>
              <w:rPr>
                <w:rFonts w:hint="eastAsia" w:ascii="仿宋_GB2312" w:hAnsi="宋体" w:eastAsia="仿宋_GB2312" w:cs="Arial"/>
                <w:sz w:val="24"/>
              </w:rPr>
              <w:t>10.标配皮套。</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28台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11</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高清</w:t>
            </w:r>
            <w:bookmarkStart w:id="33" w:name="OLE_LINK2"/>
            <w:r>
              <w:rPr>
                <w:rFonts w:hint="eastAsia" w:ascii="仿宋_GB2312" w:hAnsi="宋体" w:eastAsia="仿宋_GB2312"/>
                <w:sz w:val="24"/>
              </w:rPr>
              <w:t>录播主机</w:t>
            </w:r>
            <w:bookmarkEnd w:id="33"/>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sz w:val="24"/>
              </w:rPr>
            </w:pPr>
            <w:r>
              <w:rPr>
                <w:rFonts w:hint="eastAsia" w:ascii="仿宋_GB2312" w:hAnsi="宋体" w:eastAsia="仿宋_GB2312" w:cs="Arial"/>
                <w:b/>
                <w:bCs/>
                <w:sz w:val="24"/>
              </w:rPr>
              <w:t>一、整体设计</w:t>
            </w:r>
            <w:r>
              <w:rPr>
                <w:rFonts w:hint="eastAsia" w:ascii="仿宋_GB2312" w:hAnsi="宋体" w:eastAsia="仿宋_GB2312" w:cs="Arial"/>
                <w:sz w:val="24"/>
              </w:rPr>
              <w:br w:type="textWrapping"/>
            </w:r>
            <w:r>
              <w:rPr>
                <w:rFonts w:hint="eastAsia" w:ascii="仿宋_GB2312" w:hAnsi="宋体" w:eastAsia="仿宋_GB2312" w:cs="Arial"/>
                <w:sz w:val="24"/>
              </w:rPr>
              <w:t>1.高清录播主机整体采用嵌入式设计，非PC与服务器工作站等架构以保障系统运行稳定、安全。为放便设备部署考虑，为避免屏幕动态变化影响学生课堂专注力的情况，机身非壁挂且不存在大面积显示屏；</w:t>
            </w:r>
            <w:r>
              <w:rPr>
                <w:rFonts w:hint="eastAsia" w:ascii="仿宋_GB2312" w:hAnsi="宋体" w:eastAsia="仿宋_GB2312" w:cs="Arial"/>
                <w:sz w:val="24"/>
              </w:rPr>
              <w:br w:type="textWrapping"/>
            </w:r>
            <w:r>
              <w:rPr>
                <w:rFonts w:hint="eastAsia" w:ascii="仿宋_GB2312" w:hAnsi="宋体" w:eastAsia="仿宋_GB2312" w:cs="Arial"/>
                <w:sz w:val="24"/>
              </w:rPr>
              <w:t>2.高清录播主机CPU核心数≥8，同时内置GPU与NPU协处理器，高清录播主机功能高度集成化需同时具备录制、导播、直播、互动多功能功于一体；</w:t>
            </w:r>
            <w:r>
              <w:rPr>
                <w:rFonts w:hint="eastAsia" w:ascii="仿宋_GB2312" w:hAnsi="宋体" w:eastAsia="仿宋_GB2312" w:cs="Arial"/>
                <w:sz w:val="24"/>
              </w:rPr>
              <w:br w:type="textWrapping"/>
            </w:r>
            <w:r>
              <w:rPr>
                <w:rFonts w:hint="eastAsia" w:ascii="仿宋_GB2312" w:hAnsi="宋体" w:eastAsia="仿宋_GB2312" w:cs="Arial"/>
                <w:sz w:val="24"/>
              </w:rPr>
              <w:t>3.嵌入式架构的高清录播主机整机正常工作状态下功耗不超过50W；主机在正常工作状态下的生产噪声不高于20dB(A)；</w:t>
            </w:r>
            <w:r>
              <w:rPr>
                <w:rFonts w:hint="eastAsia" w:ascii="仿宋_GB2312" w:hAnsi="宋体" w:eastAsia="仿宋_GB2312" w:cs="Arial"/>
                <w:sz w:val="24"/>
              </w:rPr>
              <w:br w:type="textWrapping"/>
            </w:r>
            <w:r>
              <w:rPr>
                <w:rFonts w:hint="eastAsia" w:ascii="仿宋_GB2312" w:hAnsi="宋体" w:eastAsia="仿宋_GB2312" w:cs="Arial"/>
                <w:sz w:val="24"/>
              </w:rPr>
              <w:t>4.主机支持≥4路D-Video输入、≥2路HDMI 输入；≥2路HDMI 输出，且输入输出分辨率均支持1080P@30fps；≥2路Console控制接口（RJ45），支持RS232串行通信协议进行外接控制；≥2路USB 接口，可用于连接U盘等外设；</w:t>
            </w:r>
            <w:r>
              <w:rPr>
                <w:rFonts w:hint="eastAsia" w:ascii="仿宋_GB2312" w:hAnsi="宋体" w:eastAsia="仿宋_GB2312" w:cs="Arial"/>
                <w:sz w:val="24"/>
              </w:rPr>
              <w:br w:type="textWrapping"/>
            </w:r>
            <w:r>
              <w:rPr>
                <w:rFonts w:hint="eastAsia" w:ascii="仿宋_GB2312" w:hAnsi="宋体" w:eastAsia="仿宋_GB2312" w:cs="Arial"/>
                <w:sz w:val="24"/>
              </w:rPr>
              <w:t>5.主机支持≥2路3.5mm线性音频模拟信号输入接口；≥2路3.5mm线性音频输出接口；≥6路数字音频Digital Mic输入接口；</w:t>
            </w:r>
            <w:r>
              <w:rPr>
                <w:rFonts w:hint="eastAsia" w:ascii="仿宋_GB2312" w:hAnsi="宋体" w:eastAsia="仿宋_GB2312" w:cs="Arial"/>
                <w:sz w:val="24"/>
              </w:rPr>
              <w:br w:type="textWrapping"/>
            </w:r>
            <w:r>
              <w:rPr>
                <w:rFonts w:hint="eastAsia" w:ascii="仿宋_GB2312" w:hAnsi="宋体" w:eastAsia="仿宋_GB2312" w:cs="Arial"/>
                <w:sz w:val="24"/>
              </w:rPr>
              <w:t>6.支持连接摄像机与主机之间通过一根</w:t>
            </w:r>
            <w:bookmarkStart w:id="34" w:name="OLE_LINK1"/>
            <w:r>
              <w:rPr>
                <w:rFonts w:hint="eastAsia" w:ascii="仿宋_GB2312" w:hAnsi="宋体" w:eastAsia="仿宋_GB2312" w:cs="Arial"/>
                <w:sz w:val="24"/>
              </w:rPr>
              <w:t>RJ45</w:t>
            </w:r>
            <w:bookmarkEnd w:id="34"/>
            <w:r>
              <w:rPr>
                <w:rFonts w:hint="eastAsia" w:ascii="仿宋_GB2312" w:hAnsi="宋体" w:eastAsia="仿宋_GB2312" w:cs="Arial"/>
                <w:sz w:val="24"/>
              </w:rPr>
              <w:t>即普通双绞线进行供电、控制、视频传输；数字音频接口Digtital mic仅通过普通双绞线，实现数字音频信号的采集以及数字麦克风的供电；</w:t>
            </w:r>
            <w:r>
              <w:rPr>
                <w:rFonts w:hint="eastAsia" w:ascii="仿宋_GB2312" w:hAnsi="宋体" w:eastAsia="仿宋_GB2312" w:cs="Arial"/>
                <w:sz w:val="24"/>
              </w:rPr>
              <w:br w:type="textWrapping"/>
            </w:r>
            <w:r>
              <w:rPr>
                <w:rFonts w:hint="eastAsia" w:ascii="仿宋_GB2312" w:hAnsi="宋体" w:eastAsia="仿宋_GB2312" w:cs="Arial"/>
                <w:sz w:val="24"/>
              </w:rPr>
              <w:t>7.主机需兼容标准H.264视频编解码能力，要求至少支持4K@30fps、1080P@30fps、720P@30fps画面录制，以及AAC音频编解码协议标准且内置音频处理功能；</w:t>
            </w:r>
            <w:r>
              <w:rPr>
                <w:rFonts w:hint="eastAsia" w:ascii="仿宋_GB2312" w:hAnsi="宋体" w:eastAsia="仿宋_GB2312" w:cs="Arial"/>
                <w:sz w:val="24"/>
              </w:rPr>
              <w:br w:type="textWrapping"/>
            </w:r>
            <w:r>
              <w:rPr>
                <w:rFonts w:hint="eastAsia" w:ascii="仿宋_GB2312" w:hAnsi="宋体" w:eastAsia="仿宋_GB2312" w:cs="Arial"/>
                <w:sz w:val="24"/>
              </w:rPr>
              <w:t>8.存储容量：主机储存容量≥2TB，用于录制视频文件的本地存储；</w:t>
            </w:r>
            <w:r>
              <w:rPr>
                <w:rFonts w:hint="eastAsia" w:ascii="仿宋_GB2312" w:hAnsi="宋体" w:eastAsia="仿宋_GB2312" w:cs="Arial"/>
                <w:sz w:val="24"/>
              </w:rPr>
              <w:br w:type="textWrapping"/>
            </w:r>
            <w:r>
              <w:rPr>
                <w:rFonts w:hint="eastAsia" w:ascii="仿宋_GB2312" w:hAnsi="宋体" w:eastAsia="仿宋_GB2312" w:cs="Arial"/>
                <w:sz w:val="24"/>
              </w:rPr>
              <w:t>9.数字视频传输：支持对同品牌高清摄像机实现基于RJ45双绞线的视频裸数据传输技术，摄像机到录播主机端的视频采集和传输过程无需经过编解码，无画质损耗。具备声画同步机制，实现≤100ms的声画同步；</w:t>
            </w:r>
            <w:r>
              <w:rPr>
                <w:rFonts w:hint="eastAsia" w:ascii="仿宋_GB2312" w:hAnsi="宋体" w:eastAsia="仿宋_GB2312" w:cs="Arial"/>
                <w:sz w:val="24"/>
              </w:rPr>
              <w:br w:type="textWrapping"/>
            </w:r>
            <w:r>
              <w:rPr>
                <w:rFonts w:hint="eastAsia" w:ascii="仿宋_GB2312" w:hAnsi="宋体" w:eastAsia="仿宋_GB2312" w:cs="Arial"/>
                <w:sz w:val="24"/>
              </w:rPr>
              <w:t>10.要求高清录播主机需采用边缘计算，支持AI人工智能课堂行为分析能力，录播主机自身即可实现基于课堂上师生的画面分析并生成教学行为数据；</w:t>
            </w:r>
            <w:r>
              <w:rPr>
                <w:rFonts w:hint="eastAsia" w:ascii="仿宋_GB2312" w:hAnsi="宋体" w:eastAsia="仿宋_GB2312" w:cs="Arial"/>
                <w:sz w:val="24"/>
              </w:rPr>
              <w:br w:type="textWrapping"/>
            </w:r>
            <w:r>
              <w:rPr>
                <w:rFonts w:hint="eastAsia" w:ascii="仿宋_GB2312" w:hAnsi="宋体" w:eastAsia="仿宋_GB2312" w:cs="Arial"/>
                <w:b/>
                <w:bCs/>
                <w:sz w:val="24"/>
              </w:rPr>
              <w:t>二、功能设计</w:t>
            </w:r>
            <w:r>
              <w:rPr>
                <w:rFonts w:hint="eastAsia" w:ascii="仿宋_GB2312" w:hAnsi="宋体" w:eastAsia="仿宋_GB2312" w:cs="Arial"/>
                <w:sz w:val="24"/>
              </w:rPr>
              <w:br w:type="textWrapping"/>
            </w:r>
            <w:r>
              <w:rPr>
                <w:rFonts w:hint="eastAsia" w:ascii="仿宋_GB2312" w:hAnsi="宋体" w:eastAsia="仿宋_GB2312" w:cs="Arial"/>
                <w:sz w:val="24"/>
              </w:rPr>
              <w:t>1.系统架构：软件需采用B/S架构设计，支持通过浏览器即可进行管理配置与操作，而无需额外安装客户端或APP；</w:t>
            </w:r>
            <w:r>
              <w:rPr>
                <w:rFonts w:hint="eastAsia" w:ascii="仿宋_GB2312" w:hAnsi="宋体" w:eastAsia="仿宋_GB2312" w:cs="Arial"/>
                <w:sz w:val="24"/>
              </w:rPr>
              <w:br w:type="textWrapping"/>
            </w:r>
            <w:r>
              <w:rPr>
                <w:rFonts w:hint="eastAsia" w:ascii="仿宋_GB2312" w:hAnsi="宋体" w:eastAsia="仿宋_GB2312" w:cs="Arial"/>
                <w:sz w:val="24"/>
              </w:rPr>
              <w:t>2.要求主机具备学生AI分析能力，可提供学生视频分析数据包括但不限于课堂表情分析、课堂动作分析等数据；主机具备教师AI分析能力，可提供教师视频分析数据包括但不限于教师教学行为分析、活动轨迹、教师巡视等数据；</w:t>
            </w:r>
            <w:r>
              <w:rPr>
                <w:rFonts w:hint="eastAsia" w:ascii="仿宋_GB2312" w:hAnsi="宋体" w:eastAsia="仿宋_GB2312" w:cs="Arial"/>
                <w:sz w:val="24"/>
              </w:rPr>
              <w:br w:type="textWrapping"/>
            </w:r>
            <w:r>
              <w:rPr>
                <w:rFonts w:hint="eastAsia" w:ascii="仿宋_GB2312" w:hAnsi="宋体" w:eastAsia="仿宋_GB2312" w:cs="Arial"/>
                <w:sz w:val="24"/>
              </w:rPr>
              <w:t>3.基于AI技术、深度学习算法和图像处理能力，支持对教师在黑板上的板书内容实时识别并进行电子化处理，兼容各类传统教学黑板与智慧互联黑板，并可实现人物半透明处理，支持实时环出及播放，支持智能消除功能；</w:t>
            </w:r>
            <w:r>
              <w:rPr>
                <w:rFonts w:hint="eastAsia" w:ascii="仿宋_GB2312" w:hAnsi="宋体" w:eastAsia="仿宋_GB2312" w:cs="Arial"/>
                <w:sz w:val="24"/>
              </w:rPr>
              <w:br w:type="textWrapping"/>
            </w:r>
            <w:r>
              <w:rPr>
                <w:rFonts w:hint="eastAsia" w:ascii="仿宋_GB2312" w:hAnsi="宋体" w:eastAsia="仿宋_GB2312" w:cs="Arial"/>
                <w:sz w:val="24"/>
              </w:rPr>
              <w:t>4.要求实现基于AI技术的板书笔迹智能色彩增强处理，满足白色、黄色、蓝色、红色、绿色等不同颜色的彩色笔迹色彩还原与笔迹增强；</w:t>
            </w:r>
            <w:r>
              <w:rPr>
                <w:rFonts w:hint="eastAsia" w:ascii="仿宋_GB2312" w:hAnsi="宋体" w:eastAsia="仿宋_GB2312" w:cs="Arial"/>
                <w:sz w:val="24"/>
              </w:rPr>
              <w:br w:type="textWrapping"/>
            </w:r>
            <w:r>
              <w:rPr>
                <w:rFonts w:hint="eastAsia" w:ascii="仿宋_GB2312" w:hAnsi="宋体" w:eastAsia="仿宋_GB2312" w:cs="Arial"/>
                <w:sz w:val="24"/>
              </w:rPr>
              <w:t>5.要求高清录播主机配套同品牌摄像机情况下，具备多流处理能力，在多画面布局以及多流录制、多流直播等使用场景下，不同画面保持≤100ms的声画同步效果；</w:t>
            </w:r>
            <w:r>
              <w:rPr>
                <w:rFonts w:hint="eastAsia" w:ascii="仿宋_GB2312" w:hAnsi="宋体" w:eastAsia="仿宋_GB2312" w:cs="Arial"/>
                <w:sz w:val="24"/>
              </w:rPr>
              <w:br w:type="textWrapping"/>
            </w:r>
            <w:r>
              <w:rPr>
                <w:rFonts w:hint="eastAsia" w:ascii="仿宋_GB2312" w:hAnsi="宋体" w:eastAsia="仿宋_GB2312" w:cs="Arial"/>
                <w:sz w:val="24"/>
              </w:rPr>
              <w:t>6.中英双语：需支持中英双语版本切换，适合不同用户的应用需求。要求通过网络导播界面即可便捷切换，无需进行更改授权、系统升级等复杂操作；</w:t>
            </w:r>
            <w:r>
              <w:rPr>
                <w:rFonts w:hint="eastAsia" w:ascii="仿宋_GB2312" w:hAnsi="宋体" w:eastAsia="仿宋_GB2312" w:cs="Arial"/>
                <w:sz w:val="24"/>
              </w:rPr>
              <w:br w:type="textWrapping"/>
            </w:r>
            <w:r>
              <w:rPr>
                <w:rFonts w:hint="eastAsia" w:ascii="仿宋_GB2312" w:hAnsi="宋体" w:eastAsia="仿宋_GB2312" w:cs="Arial"/>
                <w:sz w:val="24"/>
              </w:rPr>
              <w:t>7.UVC/UAC功能：要求主机具备通过USB口直接输出音视频信号的能力，实现便捷的视频会议软件接入；</w:t>
            </w:r>
            <w:r>
              <w:rPr>
                <w:rFonts w:hint="eastAsia" w:ascii="仿宋_GB2312" w:hAnsi="宋体" w:eastAsia="仿宋_GB2312" w:cs="Arial"/>
                <w:sz w:val="24"/>
              </w:rPr>
              <w:br w:type="textWrapping"/>
            </w:r>
            <w:r>
              <w:rPr>
                <w:rFonts w:hint="eastAsia" w:ascii="仿宋_GB2312" w:hAnsi="宋体" w:eastAsia="仿宋_GB2312" w:cs="Arial"/>
                <w:sz w:val="24"/>
              </w:rPr>
              <w:t>8.音频处理：支持音频多场景及单通道置，且支持AGC自动增益、ANS噪声抑制、EQ均衡、AEC回声抑制等音频处理功能；</w:t>
            </w:r>
            <w:r>
              <w:rPr>
                <w:rFonts w:hint="eastAsia" w:ascii="仿宋_GB2312" w:hAnsi="宋体" w:eastAsia="仿宋_GB2312" w:cs="Arial"/>
                <w:sz w:val="24"/>
              </w:rPr>
              <w:br w:type="textWrapping"/>
            </w:r>
            <w:r>
              <w:rPr>
                <w:rFonts w:hint="eastAsia" w:ascii="仿宋_GB2312" w:hAnsi="宋体" w:eastAsia="仿宋_GB2312" w:cs="Arial"/>
                <w:sz w:val="24"/>
              </w:rPr>
              <w:t>9.支持主码流和子码流的高低双码流录制，且支持自定义清晰度、码率，支持动态比特率或静态比特率两种模式；</w:t>
            </w:r>
            <w:r>
              <w:rPr>
                <w:rFonts w:hint="eastAsia" w:ascii="仿宋_GB2312" w:hAnsi="宋体" w:eastAsia="仿宋_GB2312" w:cs="Arial"/>
                <w:sz w:val="24"/>
              </w:rPr>
              <w:br w:type="textWrapping"/>
            </w:r>
            <w:r>
              <w:rPr>
                <w:rFonts w:hint="eastAsia" w:ascii="仿宋_GB2312" w:hAnsi="宋体" w:eastAsia="仿宋_GB2312" w:cs="Arial"/>
                <w:sz w:val="24"/>
              </w:rPr>
              <w:t>10.要求录播主机支持电子云镜和电子云台两种智能控制技术，电子云镜实现单摄像头生成全景和特写两组画面，对电子云镜生成的特写画面进行电子云台控制，实现画面上下左右移动以及变焦等操作，支持鼠标定位实现，可以通过鼠标点击快速居中画面区域；</w:t>
            </w:r>
            <w:r>
              <w:rPr>
                <w:rFonts w:hint="eastAsia" w:ascii="仿宋_GB2312" w:hAnsi="宋体" w:eastAsia="仿宋_GB2312" w:cs="Arial"/>
                <w:sz w:val="24"/>
              </w:rPr>
              <w:br w:type="textWrapping"/>
            </w:r>
            <w:r>
              <w:rPr>
                <w:rFonts w:hint="eastAsia" w:ascii="仿宋_GB2312" w:hAnsi="宋体" w:eastAsia="仿宋_GB2312" w:cs="Arial"/>
                <w:sz w:val="24"/>
              </w:rPr>
              <w:t>11.互动能力：要求内置互动模块，无需额外部署MCU类设备即可支持“1+3”的互动授课模式，实现专递课堂教学应用。同时也需支持会议互动模式，创建或加入大规模视音频实时互动。</w:t>
            </w:r>
            <w:r>
              <w:rPr>
                <w:rFonts w:hint="eastAsia" w:ascii="仿宋_GB2312" w:hAnsi="宋体" w:eastAsia="仿宋_GB2312" w:cs="Arial"/>
                <w:sz w:val="24"/>
              </w:rPr>
              <w:br w:type="textWrapping"/>
            </w:r>
            <w:r>
              <w:rPr>
                <w:rFonts w:hint="eastAsia" w:ascii="仿宋_GB2312" w:hAnsi="宋体" w:eastAsia="仿宋_GB2312" w:cs="Arial"/>
                <w:b/>
                <w:bCs/>
                <w:sz w:val="24"/>
              </w:rPr>
              <w:t>三、其他要求</w:t>
            </w:r>
            <w:r>
              <w:rPr>
                <w:rFonts w:hint="eastAsia" w:ascii="仿宋_GB2312" w:hAnsi="宋体" w:eastAsia="仿宋_GB2312" w:cs="Arial"/>
                <w:sz w:val="24"/>
              </w:rPr>
              <w:br w:type="textWrapping"/>
            </w:r>
            <w:r>
              <w:rPr>
                <w:rFonts w:ascii="仿宋_GB2312" w:eastAsia="仿宋_GB2312"/>
                <w:b/>
                <w:bCs/>
                <w:color w:val="000000"/>
                <w:sz w:val="24"/>
              </w:rPr>
              <w:t>★</w:t>
            </w:r>
            <w:r>
              <w:rPr>
                <w:rFonts w:hint="eastAsia" w:ascii="仿宋_GB2312" w:hAnsi="宋体" w:eastAsia="仿宋_GB2312" w:cs="Arial"/>
                <w:sz w:val="24"/>
              </w:rPr>
              <w:t>1.要求高清录播主机与货物“</w:t>
            </w:r>
            <w:r>
              <w:rPr>
                <w:rFonts w:hint="eastAsia" w:ascii="仿宋_GB2312" w:hAnsi="宋体" w:eastAsia="仿宋_GB2312"/>
                <w:sz w:val="24"/>
              </w:rPr>
              <w:t>学生高清摄像机</w:t>
            </w:r>
            <w:r>
              <w:rPr>
                <w:rFonts w:hint="eastAsia" w:ascii="仿宋_GB2312" w:hAnsi="宋体" w:eastAsia="仿宋_GB2312" w:cs="Arial"/>
                <w:sz w:val="24"/>
              </w:rPr>
              <w:t>”、“</w:t>
            </w:r>
            <w:r>
              <w:rPr>
                <w:rFonts w:hint="eastAsia" w:ascii="仿宋_GB2312" w:hAnsi="宋体" w:eastAsia="仿宋_GB2312"/>
                <w:sz w:val="24"/>
              </w:rPr>
              <w:t>教师高清摄像机</w:t>
            </w:r>
            <w:r>
              <w:rPr>
                <w:rFonts w:hint="eastAsia" w:ascii="仿宋_GB2312" w:hAnsi="宋体" w:eastAsia="仿宋_GB2312" w:cs="Arial"/>
                <w:sz w:val="24"/>
              </w:rPr>
              <w:t>”、“</w:t>
            </w:r>
            <w:r>
              <w:rPr>
                <w:rFonts w:hint="eastAsia" w:ascii="仿宋_GB2312" w:hAnsi="宋体" w:eastAsia="仿宋_GB2312"/>
                <w:sz w:val="24"/>
              </w:rPr>
              <w:t>板书摄像机</w:t>
            </w:r>
            <w:r>
              <w:rPr>
                <w:rFonts w:hint="eastAsia" w:ascii="仿宋_GB2312" w:hAnsi="宋体" w:eastAsia="仿宋_GB2312" w:cs="Arial"/>
                <w:sz w:val="24"/>
              </w:rPr>
              <w:t>”为同一品牌；</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12</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bookmarkStart w:id="35" w:name="OLE_LINK3"/>
            <w:r>
              <w:rPr>
                <w:rFonts w:hint="eastAsia" w:ascii="仿宋_GB2312" w:hAnsi="宋体" w:eastAsia="仿宋_GB2312"/>
                <w:sz w:val="24"/>
              </w:rPr>
              <w:t>录播流媒体处理软件</w:t>
            </w:r>
            <w:bookmarkEnd w:id="35"/>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w:t>
            </w:r>
            <w:r>
              <w:rPr>
                <w:rFonts w:hint="eastAsia" w:ascii="仿宋_GB2312" w:hAnsi="宋体" w:eastAsia="仿宋_GB2312"/>
                <w:sz w:val="24"/>
              </w:rPr>
              <w:t>录播流媒体处理软件</w:t>
            </w:r>
            <w:r>
              <w:rPr>
                <w:rFonts w:hint="eastAsia" w:ascii="仿宋_GB2312" w:hAnsi="宋体" w:eastAsia="仿宋_GB2312" w:cs="Arial"/>
                <w:sz w:val="24"/>
              </w:rPr>
              <w:t>在不接入互联网的情况下也可以进行视频录制，且支持1080P高清分辨率录制，用MP4视频格式封装自动归档至录播内置的硬盘当中存储；</w:t>
            </w:r>
            <w:r>
              <w:rPr>
                <w:rFonts w:hint="eastAsia" w:ascii="仿宋_GB2312" w:hAnsi="宋体" w:eastAsia="仿宋_GB2312" w:cs="Arial"/>
                <w:sz w:val="24"/>
              </w:rPr>
              <w:br w:type="textWrapping"/>
            </w:r>
            <w:r>
              <w:rPr>
                <w:rFonts w:hint="eastAsia" w:ascii="仿宋_GB2312" w:hAnsi="宋体" w:eastAsia="仿宋_GB2312" w:cs="Arial"/>
                <w:sz w:val="24"/>
              </w:rPr>
              <w:t>2.多流录制：支持教师全景画面、学生全景画面、电脑画面等不少于3路摄像机画面和电脑画面的独立录制封装；</w:t>
            </w:r>
            <w:r>
              <w:rPr>
                <w:rFonts w:hint="eastAsia" w:ascii="仿宋_GB2312" w:hAnsi="宋体" w:eastAsia="仿宋_GB2312" w:cs="Arial"/>
                <w:sz w:val="24"/>
              </w:rPr>
              <w:br w:type="textWrapping"/>
            </w:r>
            <w:r>
              <w:rPr>
                <w:rFonts w:hint="eastAsia" w:ascii="仿宋_GB2312" w:hAnsi="宋体" w:eastAsia="仿宋_GB2312" w:cs="Arial"/>
                <w:sz w:val="24"/>
              </w:rPr>
              <w:t>3.</w:t>
            </w:r>
            <w:r>
              <w:rPr>
                <w:rFonts w:hint="eastAsia" w:ascii="仿宋_GB2312" w:hAnsi="宋体" w:eastAsia="仿宋_GB2312"/>
                <w:sz w:val="24"/>
              </w:rPr>
              <w:t>录播流媒体处理软件</w:t>
            </w:r>
            <w:r>
              <w:rPr>
                <w:rFonts w:hint="eastAsia" w:ascii="仿宋_GB2312" w:hAnsi="宋体" w:eastAsia="仿宋_GB2312" w:cs="Arial"/>
                <w:sz w:val="24"/>
              </w:rPr>
              <w:t>支持录制质量设置，提供1080P、720P等高清标清质量选择，并支持自定义录制分辨率、帧率、码率等参数；</w:t>
            </w:r>
            <w:r>
              <w:rPr>
                <w:rFonts w:hint="eastAsia" w:ascii="仿宋_GB2312" w:hAnsi="宋体" w:eastAsia="仿宋_GB2312" w:cs="Arial"/>
                <w:sz w:val="24"/>
              </w:rPr>
              <w:br w:type="textWrapping"/>
            </w:r>
            <w:r>
              <w:rPr>
                <w:rFonts w:hint="eastAsia" w:ascii="仿宋_GB2312" w:hAnsi="宋体" w:eastAsia="仿宋_GB2312" w:cs="Arial"/>
                <w:sz w:val="24"/>
              </w:rPr>
              <w:t>4.</w:t>
            </w:r>
            <w:r>
              <w:rPr>
                <w:rFonts w:hint="eastAsia" w:ascii="仿宋_GB2312" w:hAnsi="宋体" w:eastAsia="仿宋_GB2312"/>
                <w:sz w:val="24"/>
              </w:rPr>
              <w:t>录播流媒体处理软件</w:t>
            </w:r>
            <w:r>
              <w:rPr>
                <w:rFonts w:hint="eastAsia" w:ascii="仿宋_GB2312" w:hAnsi="宋体" w:eastAsia="仿宋_GB2312" w:cs="Arial"/>
                <w:sz w:val="24"/>
              </w:rPr>
              <w:t>支持分段录制的功能以应对长时间的视频录制情况，提供不分段、30分钟分段、60分钟分段三种方式选择。实现在不结束录制的条件下自动按选择时长将视频文件分割成多个视频归档保存；</w:t>
            </w:r>
            <w:r>
              <w:rPr>
                <w:rFonts w:hint="eastAsia" w:ascii="仿宋_GB2312" w:hAnsi="宋体" w:eastAsia="仿宋_GB2312" w:cs="Arial"/>
                <w:sz w:val="24"/>
              </w:rPr>
              <w:br w:type="textWrapping"/>
            </w:r>
            <w:r>
              <w:rPr>
                <w:rFonts w:hint="eastAsia" w:ascii="仿宋_GB2312" w:hAnsi="宋体" w:eastAsia="仿宋_GB2312" w:cs="Arial"/>
                <w:sz w:val="24"/>
              </w:rPr>
              <w:t>5.</w:t>
            </w:r>
            <w:r>
              <w:rPr>
                <w:rFonts w:hint="eastAsia" w:ascii="仿宋_GB2312" w:hAnsi="宋体" w:eastAsia="仿宋_GB2312"/>
                <w:sz w:val="24"/>
              </w:rPr>
              <w:t>录播流媒体处理软件</w:t>
            </w:r>
            <w:r>
              <w:rPr>
                <w:rFonts w:hint="eastAsia" w:ascii="仿宋_GB2312" w:hAnsi="宋体" w:eastAsia="仿宋_GB2312" w:cs="Arial"/>
                <w:sz w:val="24"/>
              </w:rPr>
              <w:t>支持插入U盘后，录播主机正常进行录制可以同步另存一份视频文件到U盘中；</w:t>
            </w:r>
            <w:r>
              <w:rPr>
                <w:rFonts w:hint="eastAsia" w:ascii="仿宋_GB2312" w:hAnsi="宋体" w:eastAsia="仿宋_GB2312" w:cs="Arial"/>
                <w:sz w:val="24"/>
              </w:rPr>
              <w:br w:type="textWrapping"/>
            </w:r>
            <w:r>
              <w:rPr>
                <w:rFonts w:hint="eastAsia" w:ascii="仿宋_GB2312" w:hAnsi="宋体" w:eastAsia="仿宋_GB2312" w:cs="Arial"/>
                <w:sz w:val="24"/>
              </w:rPr>
              <w:t>6.</w:t>
            </w:r>
            <w:r>
              <w:rPr>
                <w:rFonts w:hint="eastAsia" w:ascii="仿宋_GB2312" w:hAnsi="宋体" w:eastAsia="仿宋_GB2312"/>
                <w:sz w:val="24"/>
              </w:rPr>
              <w:t>录播流媒体处理软件</w:t>
            </w:r>
            <w:r>
              <w:rPr>
                <w:rFonts w:hint="eastAsia" w:ascii="仿宋_GB2312" w:hAnsi="宋体" w:eastAsia="仿宋_GB2312" w:cs="Arial"/>
                <w:sz w:val="24"/>
              </w:rPr>
              <w:t>支持录制、暂停、结束等基本功能操作，并支持外部设备通过基于HTTP协议的API接口以及RS232通信协议对设备进行相关控制；</w:t>
            </w:r>
            <w:r>
              <w:rPr>
                <w:rFonts w:hint="eastAsia" w:ascii="仿宋_GB2312" w:hAnsi="宋体" w:eastAsia="仿宋_GB2312" w:cs="Arial"/>
                <w:sz w:val="24"/>
              </w:rPr>
              <w:br w:type="textWrapping"/>
            </w:r>
            <w:r>
              <w:rPr>
                <w:rFonts w:hint="eastAsia" w:ascii="仿宋_GB2312" w:hAnsi="宋体" w:eastAsia="仿宋_GB2312" w:cs="Arial"/>
                <w:sz w:val="24"/>
              </w:rPr>
              <w:t>7.</w:t>
            </w:r>
            <w:r>
              <w:rPr>
                <w:rFonts w:hint="eastAsia" w:ascii="仿宋_GB2312" w:hAnsi="宋体" w:eastAsia="仿宋_GB2312"/>
                <w:sz w:val="24"/>
              </w:rPr>
              <w:t>录播流媒体处理软件</w:t>
            </w:r>
            <w:r>
              <w:rPr>
                <w:rFonts w:hint="eastAsia" w:ascii="仿宋_GB2312" w:hAnsi="宋体" w:eastAsia="仿宋_GB2312" w:cs="Arial"/>
                <w:sz w:val="24"/>
              </w:rPr>
              <w:t>支持B/S软件架构无需下载相关软件APP，以满足低配电脑也可通过浏览器访问录播主机导播界面，在导播界面实现对所有录制画面的实时预览，并支持在手动导播模式下点击预览画面窗口进行录制画面切换；</w:t>
            </w:r>
            <w:r>
              <w:rPr>
                <w:rFonts w:hint="eastAsia" w:ascii="仿宋_GB2312" w:hAnsi="宋体" w:eastAsia="仿宋_GB2312" w:cs="Arial"/>
                <w:sz w:val="24"/>
              </w:rPr>
              <w:br w:type="textWrapping"/>
            </w:r>
            <w:r>
              <w:rPr>
                <w:rFonts w:hint="eastAsia" w:ascii="仿宋_GB2312" w:hAnsi="宋体" w:eastAsia="仿宋_GB2312" w:cs="Arial"/>
                <w:sz w:val="24"/>
              </w:rPr>
              <w:t>8.支持不少于4路RTMP同步推流直播，并要求自定义选择主码流或子码流信号源进行推流，实现多流直播；</w:t>
            </w:r>
            <w:r>
              <w:rPr>
                <w:rFonts w:hint="eastAsia" w:ascii="仿宋_GB2312" w:hAnsi="宋体" w:eastAsia="仿宋_GB2312" w:cs="Arial"/>
                <w:sz w:val="24"/>
              </w:rPr>
              <w:br w:type="textWrapping"/>
            </w:r>
            <w:r>
              <w:rPr>
                <w:rFonts w:hint="eastAsia" w:ascii="仿宋_GB2312" w:hAnsi="宋体" w:eastAsia="仿宋_GB2312" w:cs="Arial"/>
                <w:sz w:val="24"/>
              </w:rPr>
              <w:t>9.支持自定义直播分辨率和码率，最高支持4K@30fps，以适应不同网络环境下保持直播的流畅性；</w:t>
            </w:r>
            <w:r>
              <w:rPr>
                <w:rFonts w:hint="eastAsia" w:ascii="仿宋_GB2312" w:hAnsi="宋体" w:eastAsia="仿宋_GB2312" w:cs="Arial"/>
                <w:sz w:val="24"/>
              </w:rPr>
              <w:br w:type="textWrapping"/>
            </w:r>
            <w:r>
              <w:rPr>
                <w:rFonts w:hint="eastAsia" w:ascii="仿宋_GB2312" w:hAnsi="宋体" w:eastAsia="仿宋_GB2312" w:cs="Arial"/>
                <w:sz w:val="24"/>
              </w:rPr>
              <w:t>10.要求支持RTMP直播、TS直播、集控推流直播等不少于3种不同直播模式，以适应不同场景直播需求；</w:t>
            </w:r>
            <w:r>
              <w:rPr>
                <w:rFonts w:hint="eastAsia" w:ascii="仿宋_GB2312" w:hAnsi="宋体" w:eastAsia="仿宋_GB2312" w:cs="Arial"/>
                <w:sz w:val="24"/>
              </w:rPr>
              <w:br w:type="textWrapping"/>
            </w:r>
            <w:r>
              <w:rPr>
                <w:rFonts w:hint="eastAsia" w:ascii="仿宋_GB2312" w:hAnsi="宋体" w:eastAsia="仿宋_GB2312" w:cs="Arial"/>
                <w:sz w:val="24"/>
              </w:rPr>
              <w:t>11.要求支持双流互动功能，在互动通讯过程中，支持教学场景信号与电脑课件信号以互相独立的信号进行传输，并最终接收端设备可通过两路HDMI接口将接收到的教学场景画面与电脑课件画面同时分别环出到两个显示设备上。</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13</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学生高清摄像机</w:t>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1.传感器类型：</w:t>
            </w:r>
            <w:bookmarkStart w:id="36" w:name="OLE_LINK4"/>
            <w:r>
              <w:rPr>
                <w:rFonts w:hint="eastAsia" w:ascii="仿宋_GB2312" w:hAnsi="宋体" w:eastAsia="仿宋_GB2312" w:cs="Arial"/>
                <w:sz w:val="24"/>
              </w:rPr>
              <w:t>要求采用CMOS</w:t>
            </w:r>
            <w:bookmarkEnd w:id="36"/>
            <w:r>
              <w:rPr>
                <w:rFonts w:hint="eastAsia" w:ascii="仿宋_GB2312" w:hAnsi="宋体" w:eastAsia="仿宋_GB2312" w:cs="Arial"/>
                <w:sz w:val="24"/>
              </w:rPr>
              <w:t>类型图像传感器，尺寸≥1/2.5英寸。</w:t>
            </w:r>
            <w:r>
              <w:rPr>
                <w:rFonts w:hint="eastAsia" w:ascii="仿宋_GB2312" w:hAnsi="宋体" w:eastAsia="仿宋_GB2312" w:cs="Arial"/>
                <w:sz w:val="24"/>
              </w:rPr>
              <w:br w:type="textWrapping"/>
            </w:r>
            <w:r>
              <w:rPr>
                <w:rFonts w:hint="eastAsia" w:ascii="仿宋_GB2312" w:hAnsi="宋体" w:eastAsia="仿宋_GB2312" w:cs="Arial"/>
                <w:sz w:val="24"/>
              </w:rPr>
              <w:t>2.采用逐行扫描模式，有效像素不低于1100万。</w:t>
            </w:r>
            <w:r>
              <w:rPr>
                <w:rFonts w:hint="eastAsia" w:ascii="仿宋_GB2312" w:hAnsi="宋体" w:eastAsia="仿宋_GB2312" w:cs="Arial"/>
                <w:sz w:val="24"/>
              </w:rPr>
              <w:br w:type="textWrapping"/>
            </w:r>
            <w:r>
              <w:rPr>
                <w:rFonts w:hint="eastAsia" w:ascii="仿宋_GB2312" w:hAnsi="宋体" w:eastAsia="仿宋_GB2312" w:cs="Arial"/>
                <w:sz w:val="24"/>
              </w:rPr>
              <w:t>3.采用了2D和基于运动估计的3D降噪算法。</w:t>
            </w:r>
            <w:r>
              <w:rPr>
                <w:rFonts w:hint="eastAsia" w:ascii="仿宋_GB2312" w:hAnsi="宋体" w:eastAsia="仿宋_GB2312" w:cs="Arial"/>
                <w:sz w:val="24"/>
              </w:rPr>
              <w:br w:type="textWrapping"/>
            </w:r>
            <w:r>
              <w:rPr>
                <w:rFonts w:hint="eastAsia" w:ascii="仿宋_GB2312" w:hAnsi="宋体" w:eastAsia="仿宋_GB2312" w:cs="Arial"/>
                <w:sz w:val="24"/>
              </w:rPr>
              <w:t>4.最大水平视场角不小于80°，最大垂直视场角不小于50°。</w:t>
            </w:r>
            <w:r>
              <w:rPr>
                <w:rFonts w:hint="eastAsia" w:ascii="仿宋_GB2312" w:hAnsi="宋体" w:eastAsia="仿宋_GB2312" w:cs="Arial"/>
                <w:sz w:val="24"/>
              </w:rPr>
              <w:br w:type="textWrapping"/>
            </w:r>
            <w:r>
              <w:rPr>
                <w:rFonts w:hint="eastAsia" w:ascii="仿宋_GB2312" w:hAnsi="宋体" w:eastAsia="仿宋_GB2312" w:cs="Arial"/>
                <w:sz w:val="24"/>
              </w:rPr>
              <w:t>5.网络接口：RJ45接口≥1，10/100/1000M自适应。</w:t>
            </w:r>
            <w:r>
              <w:rPr>
                <w:rFonts w:hint="eastAsia" w:ascii="仿宋_GB2312" w:hAnsi="宋体" w:eastAsia="仿宋_GB2312" w:cs="Arial"/>
                <w:sz w:val="24"/>
              </w:rPr>
              <w:br w:type="textWrapping"/>
            </w:r>
            <w:r>
              <w:rPr>
                <w:rFonts w:hint="eastAsia" w:ascii="仿宋_GB2312" w:hAnsi="宋体" w:eastAsia="仿宋_GB2312" w:cs="Arial"/>
                <w:sz w:val="24"/>
              </w:rPr>
              <w:t>6.视频接口：D-Video数字视频接口（RJ45）≥1。</w:t>
            </w:r>
            <w:r>
              <w:rPr>
                <w:rFonts w:hint="eastAsia" w:ascii="仿宋_GB2312" w:hAnsi="宋体" w:eastAsia="仿宋_GB2312" w:cs="Arial"/>
                <w:sz w:val="24"/>
              </w:rPr>
              <w:br w:type="textWrapping"/>
            </w:r>
            <w:r>
              <w:rPr>
                <w:rFonts w:hint="eastAsia" w:ascii="仿宋_GB2312" w:hAnsi="宋体" w:eastAsia="仿宋_GB2312" w:cs="Arial"/>
                <w:sz w:val="24"/>
              </w:rPr>
              <w:t>7.编码技术：视频H.264/H.265。</w:t>
            </w:r>
            <w:r>
              <w:rPr>
                <w:rFonts w:hint="eastAsia" w:ascii="仿宋_GB2312" w:hAnsi="宋体" w:eastAsia="仿宋_GB2312" w:cs="Arial"/>
                <w:sz w:val="24"/>
              </w:rPr>
              <w:br w:type="textWrapping"/>
            </w:r>
            <w:r>
              <w:rPr>
                <w:rFonts w:hint="eastAsia" w:ascii="仿宋_GB2312" w:hAnsi="宋体" w:eastAsia="仿宋_GB2312" w:cs="Arial"/>
                <w:sz w:val="24"/>
              </w:rPr>
              <w:t>8.支持DC12V电源适配器供电与RJ45双绞线供电。</w:t>
            </w:r>
            <w:r>
              <w:rPr>
                <w:rFonts w:hint="eastAsia" w:ascii="仿宋_GB2312" w:hAnsi="宋体" w:eastAsia="仿宋_GB2312" w:cs="Arial"/>
                <w:sz w:val="24"/>
              </w:rPr>
              <w:br w:type="textWrapping"/>
            </w:r>
            <w:r>
              <w:rPr>
                <w:rFonts w:ascii="仿宋_GB2312" w:eastAsia="仿宋_GB2312"/>
                <w:b/>
                <w:bCs/>
                <w:color w:val="000000"/>
                <w:sz w:val="24"/>
              </w:rPr>
              <w:t>★</w:t>
            </w:r>
            <w:r>
              <w:rPr>
                <w:rFonts w:hint="eastAsia" w:ascii="仿宋_GB2312" w:hAnsi="宋体" w:eastAsia="仿宋_GB2312" w:cs="Arial"/>
                <w:sz w:val="24"/>
              </w:rPr>
              <w:t>9.要求摄像机与货物“高清录播主机”为同一品牌。</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14</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高清摄像机传输处理软件</w:t>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1.摄像机传输处理软件采用B/S架构，支持通用浏览器直接访问进行管理。</w:t>
            </w:r>
            <w:r>
              <w:rPr>
                <w:rFonts w:hint="eastAsia" w:ascii="仿宋_GB2312" w:hAnsi="宋体" w:eastAsia="仿宋_GB2312" w:cs="Arial"/>
                <w:sz w:val="24"/>
              </w:rPr>
              <w:br w:type="textWrapping"/>
            </w:r>
            <w:r>
              <w:rPr>
                <w:rFonts w:hint="eastAsia" w:ascii="仿宋_GB2312" w:hAnsi="宋体" w:eastAsia="仿宋_GB2312" w:cs="Arial"/>
                <w:sz w:val="24"/>
              </w:rPr>
              <w:t>2.支持网络参数设置与修改，支持一键恢复默认参数。</w:t>
            </w:r>
            <w:r>
              <w:rPr>
                <w:rFonts w:hint="eastAsia" w:ascii="仿宋_GB2312" w:hAnsi="宋体" w:eastAsia="仿宋_GB2312" w:cs="Arial"/>
                <w:sz w:val="24"/>
              </w:rPr>
              <w:br w:type="textWrapping"/>
            </w:r>
            <w:r>
              <w:rPr>
                <w:rFonts w:hint="eastAsia" w:ascii="仿宋_GB2312" w:hAnsi="宋体" w:eastAsia="仿宋_GB2312" w:cs="Arial"/>
                <w:sz w:val="24"/>
              </w:rPr>
              <w:t>3.支持曝光模式设置功能，包括自动、手动。</w:t>
            </w:r>
            <w:r>
              <w:rPr>
                <w:rFonts w:hint="eastAsia" w:ascii="仿宋_GB2312" w:hAnsi="宋体" w:eastAsia="仿宋_GB2312" w:cs="Arial"/>
                <w:sz w:val="24"/>
              </w:rPr>
              <w:br w:type="textWrapping"/>
            </w:r>
            <w:r>
              <w:rPr>
                <w:rFonts w:hint="eastAsia" w:ascii="仿宋_GB2312" w:hAnsi="宋体" w:eastAsia="仿宋_GB2312" w:cs="Arial"/>
                <w:sz w:val="24"/>
              </w:rPr>
              <w:t>4.支持抗闪烁频率、动态范围、光圈、快门参数设置。</w:t>
            </w:r>
            <w:r>
              <w:rPr>
                <w:rFonts w:hint="eastAsia" w:ascii="仿宋_GB2312" w:hAnsi="宋体" w:eastAsia="仿宋_GB2312" w:cs="Arial"/>
                <w:sz w:val="24"/>
              </w:rPr>
              <w:br w:type="textWrapping"/>
            </w:r>
            <w:r>
              <w:rPr>
                <w:rFonts w:hint="eastAsia" w:ascii="仿宋_GB2312" w:hAnsi="宋体" w:eastAsia="仿宋_GB2312" w:cs="Arial"/>
                <w:sz w:val="24"/>
              </w:rPr>
              <w:t>5.支持自动白平衡设置功能，红、蓝增益可调。</w:t>
            </w:r>
            <w:r>
              <w:rPr>
                <w:rFonts w:hint="eastAsia" w:ascii="仿宋_GB2312" w:hAnsi="宋体" w:eastAsia="仿宋_GB2312" w:cs="Arial"/>
                <w:sz w:val="24"/>
              </w:rPr>
              <w:br w:type="textWrapping"/>
            </w:r>
            <w:r>
              <w:rPr>
                <w:rFonts w:hint="eastAsia" w:ascii="仿宋_GB2312" w:hAnsi="宋体" w:eastAsia="仿宋_GB2312" w:cs="Arial"/>
                <w:sz w:val="24"/>
              </w:rPr>
              <w:t>6.支持噪声抑制设置功能，支持2D、3D降噪。</w:t>
            </w:r>
            <w:r>
              <w:rPr>
                <w:rFonts w:hint="eastAsia" w:ascii="仿宋_GB2312" w:hAnsi="宋体" w:eastAsia="仿宋_GB2312" w:cs="Arial"/>
                <w:sz w:val="24"/>
              </w:rPr>
              <w:br w:type="textWrapping"/>
            </w:r>
            <w:r>
              <w:rPr>
                <w:rFonts w:hint="eastAsia" w:ascii="仿宋_GB2312" w:hAnsi="宋体" w:eastAsia="仿宋_GB2312" w:cs="Arial"/>
                <w:sz w:val="24"/>
              </w:rPr>
              <w:t>7.支持摄像机图像质量调节功能，包括亮度、对比度、色调、饱和度。</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15</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教师高清摄像机</w:t>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1.传感器：要求采用CMOS类型图像传感器，尺寸≥1/2.5英寸，有效像素≥800万，最大可支持3840×2160并向下兼容；</w:t>
            </w:r>
            <w:r>
              <w:rPr>
                <w:rFonts w:hint="eastAsia" w:ascii="仿宋_GB2312" w:hAnsi="宋体" w:eastAsia="仿宋_GB2312" w:cs="Arial"/>
                <w:sz w:val="24"/>
              </w:rPr>
              <w:br w:type="textWrapping"/>
            </w:r>
            <w:r>
              <w:rPr>
                <w:rFonts w:hint="eastAsia" w:ascii="仿宋_GB2312" w:hAnsi="宋体" w:eastAsia="仿宋_GB2312" w:cs="Arial"/>
                <w:sz w:val="24"/>
              </w:rPr>
              <w:t>2.云台转动：要求具备机械云台可进行转动跟踪。水平转动速度最大不少于90°/s，垂直转动速度最大不少70°/s；支持自动和手动变焦，综合变焦倍数≥22倍；</w:t>
            </w:r>
            <w:r>
              <w:rPr>
                <w:rFonts w:hint="eastAsia" w:ascii="仿宋_GB2312" w:hAnsi="宋体" w:eastAsia="仿宋_GB2312" w:cs="Arial"/>
                <w:sz w:val="24"/>
              </w:rPr>
              <w:br w:type="textWrapping"/>
            </w:r>
            <w:r>
              <w:rPr>
                <w:rFonts w:hint="eastAsia" w:ascii="仿宋_GB2312" w:hAnsi="宋体" w:eastAsia="仿宋_GB2312" w:cs="Arial"/>
                <w:sz w:val="24"/>
              </w:rPr>
              <w:t>3.视场角大小：支持水平视场角≥70°，垂直视场角≥43°；</w:t>
            </w:r>
            <w:r>
              <w:rPr>
                <w:rFonts w:hint="eastAsia" w:ascii="仿宋_GB2312" w:hAnsi="宋体" w:eastAsia="仿宋_GB2312" w:cs="Arial"/>
                <w:sz w:val="24"/>
              </w:rPr>
              <w:br w:type="textWrapping"/>
            </w:r>
            <w:r>
              <w:rPr>
                <w:rFonts w:hint="eastAsia" w:ascii="仿宋_GB2312" w:hAnsi="宋体" w:eastAsia="仿宋_GB2312" w:cs="Arial"/>
                <w:sz w:val="24"/>
              </w:rPr>
              <w:t>4.视频编码：要求支持H.265.H.264高清视频编码协议；</w:t>
            </w:r>
            <w:r>
              <w:rPr>
                <w:rFonts w:hint="eastAsia" w:ascii="仿宋_GB2312" w:hAnsi="宋体" w:eastAsia="仿宋_GB2312" w:cs="Arial"/>
                <w:sz w:val="24"/>
              </w:rPr>
              <w:br w:type="textWrapping"/>
            </w:r>
            <w:r>
              <w:rPr>
                <w:rFonts w:hint="eastAsia" w:ascii="仿宋_GB2312" w:hAnsi="宋体" w:eastAsia="仿宋_GB2312" w:cs="Arial"/>
                <w:sz w:val="24"/>
              </w:rPr>
              <w:t>5.视频输出：要求具备数字视频输出口（RJ45）≥1，HDMI视频输出口≥1；</w:t>
            </w:r>
            <w:r>
              <w:rPr>
                <w:rFonts w:hint="eastAsia" w:ascii="仿宋_GB2312" w:hAnsi="宋体" w:eastAsia="仿宋_GB2312" w:cs="Arial"/>
                <w:sz w:val="24"/>
              </w:rPr>
              <w:br w:type="textWrapping"/>
            </w:r>
            <w:r>
              <w:rPr>
                <w:rFonts w:hint="eastAsia" w:ascii="仿宋_GB2312" w:hAnsi="宋体" w:eastAsia="仿宋_GB2312" w:cs="Arial"/>
                <w:sz w:val="24"/>
              </w:rPr>
              <w:t>6.音频编码：要求支持OPUS、G.711A、AAC等常用音频编码协议；</w:t>
            </w:r>
            <w:r>
              <w:rPr>
                <w:rFonts w:hint="eastAsia" w:ascii="仿宋_GB2312" w:hAnsi="宋体" w:eastAsia="仿宋_GB2312" w:cs="Arial"/>
                <w:sz w:val="24"/>
              </w:rPr>
              <w:br w:type="textWrapping"/>
            </w:r>
            <w:r>
              <w:rPr>
                <w:rFonts w:hint="eastAsia" w:ascii="仿宋_GB2312" w:hAnsi="宋体" w:eastAsia="仿宋_GB2312" w:cs="Arial"/>
                <w:sz w:val="24"/>
              </w:rPr>
              <w:t>7.USB接口：要求具备USB Type-A≥1；</w:t>
            </w:r>
            <w:r>
              <w:rPr>
                <w:rFonts w:hint="eastAsia" w:ascii="仿宋_GB2312" w:hAnsi="宋体" w:eastAsia="仿宋_GB2312" w:cs="Arial"/>
                <w:sz w:val="24"/>
              </w:rPr>
              <w:br w:type="textWrapping"/>
            </w:r>
            <w:r>
              <w:rPr>
                <w:rFonts w:hint="eastAsia" w:ascii="仿宋_GB2312" w:hAnsi="宋体" w:eastAsia="仿宋_GB2312" w:cs="Arial"/>
                <w:sz w:val="24"/>
              </w:rPr>
              <w:t>8.要求摄像机与搭配的录播主机，实现基于RJ45双绞线的一线通连接，完成摄像机供电、控制以及视频信号传输；支持数据链路层的数字视频传输能力，实现≤100ms的声画同步，无镜头呼吸效应；</w:t>
            </w:r>
            <w:r>
              <w:rPr>
                <w:rFonts w:hint="eastAsia" w:ascii="仿宋_GB2312" w:hAnsi="宋体" w:eastAsia="仿宋_GB2312" w:cs="Arial"/>
                <w:sz w:val="24"/>
              </w:rPr>
              <w:br w:type="textWrapping"/>
            </w:r>
            <w:r>
              <w:rPr>
                <w:rFonts w:hint="eastAsia" w:ascii="仿宋_GB2312" w:hAnsi="宋体" w:eastAsia="仿宋_GB2312" w:cs="Arial"/>
                <w:sz w:val="24"/>
              </w:rPr>
              <w:t>9.要求内置跟踪算法，摄像机自身即可实现人物自动跟踪，包括水平运动、俯仰运动、变焦、聚焦四维实时跟踪；</w:t>
            </w:r>
            <w:r>
              <w:rPr>
                <w:rFonts w:hint="eastAsia" w:ascii="仿宋_GB2312" w:hAnsi="宋体" w:eastAsia="仿宋_GB2312" w:cs="Arial"/>
                <w:sz w:val="24"/>
              </w:rPr>
              <w:br w:type="textWrapping"/>
            </w:r>
            <w:r>
              <w:rPr>
                <w:rFonts w:hint="eastAsia" w:ascii="仿宋_GB2312" w:hAnsi="宋体" w:eastAsia="仿宋_GB2312" w:cs="Arial"/>
                <w:sz w:val="24"/>
              </w:rPr>
              <w:t>10.摄像机可智能切换为教师、学生AI跟踪模式，自动识别切换并适配教师及学生的跟踪逻辑；可基于站立姿态、面/背向状态等多维判断，快速识别并锁定教师跟踪，基于学生站立、做下动作状态，进行学生特写跟踪拍摄，智能识别教师角色及学生跟踪；</w:t>
            </w:r>
            <w:r>
              <w:rPr>
                <w:rFonts w:hint="eastAsia" w:ascii="仿宋_GB2312" w:hAnsi="宋体" w:eastAsia="仿宋_GB2312" w:cs="Arial"/>
                <w:sz w:val="24"/>
              </w:rPr>
              <w:br w:type="textWrapping"/>
            </w:r>
            <w:r>
              <w:rPr>
                <w:rFonts w:hint="eastAsia" w:ascii="仿宋_GB2312" w:hAnsi="宋体" w:eastAsia="仿宋_GB2312" w:cs="Arial"/>
                <w:sz w:val="24"/>
              </w:rPr>
              <w:t>11.需支持人体与面部特征交叉识别，自动识别并锁定跟踪对象，在多人同时进入拍摄画面的情况下，持续锁定跟踪对象，不出现跟丢和误跟的情况；</w:t>
            </w:r>
            <w:r>
              <w:rPr>
                <w:rFonts w:hint="eastAsia" w:ascii="仿宋_GB2312" w:hAnsi="宋体" w:eastAsia="仿宋_GB2312" w:cs="Arial"/>
                <w:sz w:val="24"/>
              </w:rPr>
              <w:br w:type="textWrapping"/>
            </w:r>
            <w:r>
              <w:rPr>
                <w:rFonts w:hint="eastAsia" w:ascii="仿宋_GB2312" w:hAnsi="宋体" w:eastAsia="仿宋_GB2312" w:cs="Arial"/>
                <w:sz w:val="24"/>
              </w:rPr>
              <w:t>12.支持在拍摄画面有显示设备或其他动态视频播放的情况下，AI抗干扰能力保障画面始终锁定被跟踪对象；</w:t>
            </w:r>
            <w:r>
              <w:rPr>
                <w:rFonts w:hint="eastAsia" w:ascii="仿宋_GB2312" w:hAnsi="宋体" w:eastAsia="仿宋_GB2312" w:cs="Arial"/>
                <w:sz w:val="24"/>
              </w:rPr>
              <w:br w:type="textWrapping"/>
            </w:r>
            <w:r>
              <w:rPr>
                <w:rFonts w:hint="eastAsia" w:ascii="仿宋_GB2312" w:hAnsi="宋体" w:eastAsia="仿宋_GB2312" w:cs="Arial"/>
                <w:sz w:val="24"/>
              </w:rPr>
              <w:t>13.摄像机采用机电一体化处理，AI跟踪的过程中云台能实时配合调整水平旋转、垂直、焦距的实时同步变化，跟拍过程中保证画面稳定不虚焦；</w:t>
            </w:r>
            <w:r>
              <w:rPr>
                <w:rFonts w:hint="eastAsia" w:ascii="仿宋_GB2312" w:hAnsi="宋体" w:eastAsia="仿宋_GB2312" w:cs="Arial"/>
                <w:sz w:val="24"/>
              </w:rPr>
              <w:br w:type="textWrapping"/>
            </w:r>
            <w:r>
              <w:rPr>
                <w:rFonts w:hint="eastAsia" w:ascii="仿宋_GB2312" w:hAnsi="宋体" w:eastAsia="仿宋_GB2312" w:cs="Arial"/>
                <w:sz w:val="24"/>
              </w:rPr>
              <w:t>14.摄像机内置AI课堂分析模型，支持识别教师授课轨迹、姿态表情等，支持识别学生人脸、表情、举手等行为，具备对教师、学生、板书等场景下的视觉分析能力；</w:t>
            </w:r>
            <w:r>
              <w:rPr>
                <w:rFonts w:hint="eastAsia" w:ascii="仿宋_GB2312" w:hAnsi="宋体" w:eastAsia="仿宋_GB2312" w:cs="Arial"/>
                <w:sz w:val="24"/>
              </w:rPr>
              <w:br w:type="textWrapping"/>
            </w:r>
            <w:r>
              <w:rPr>
                <w:rFonts w:ascii="仿宋_GB2312" w:eastAsia="仿宋_GB2312"/>
                <w:b/>
                <w:bCs/>
                <w:color w:val="000000"/>
                <w:sz w:val="24"/>
              </w:rPr>
              <w:t>★</w:t>
            </w:r>
            <w:r>
              <w:rPr>
                <w:rFonts w:hint="eastAsia" w:ascii="仿宋_GB2312" w:hAnsi="宋体" w:eastAsia="仿宋_GB2312" w:cs="Arial"/>
                <w:sz w:val="24"/>
              </w:rPr>
              <w:t>15.要求摄像机与货物“高清录播主机”为同一品牌。</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16</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智能跟踪拍摄软件</w:t>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1.智能跟踪拍摄软件需采用B/S架构，支持通用浏览器直接访问进行管理；</w:t>
            </w:r>
            <w:r>
              <w:rPr>
                <w:rFonts w:hint="eastAsia" w:ascii="仿宋_GB2312" w:hAnsi="宋体" w:eastAsia="仿宋_GB2312" w:cs="Arial"/>
                <w:sz w:val="24"/>
              </w:rPr>
              <w:br w:type="textWrapping"/>
            </w:r>
            <w:r>
              <w:rPr>
                <w:rFonts w:hint="eastAsia" w:ascii="仿宋_GB2312" w:hAnsi="宋体" w:eastAsia="仿宋_GB2312" w:cs="Arial"/>
                <w:sz w:val="24"/>
              </w:rPr>
              <w:t>2.需支持曝光模式设置功能，包括自动、手动；支持抗闪烁频率、动态范围、光圈、快门参数设置；</w:t>
            </w:r>
            <w:r>
              <w:rPr>
                <w:rFonts w:hint="eastAsia" w:ascii="仿宋_GB2312" w:hAnsi="宋体" w:eastAsia="仿宋_GB2312" w:cs="Arial"/>
                <w:sz w:val="24"/>
              </w:rPr>
              <w:br w:type="textWrapping"/>
            </w:r>
            <w:r>
              <w:rPr>
                <w:rFonts w:hint="eastAsia" w:ascii="仿宋_GB2312" w:hAnsi="宋体" w:eastAsia="仿宋_GB2312" w:cs="Arial"/>
                <w:sz w:val="24"/>
              </w:rPr>
              <w:t>3.需支持设置自动/手动/一键锁定/室内/室外多场景白平衡设置，红、蓝增益可调以满足不同环境取景需要；</w:t>
            </w:r>
            <w:r>
              <w:rPr>
                <w:rFonts w:hint="eastAsia" w:ascii="仿宋_GB2312" w:hAnsi="宋体" w:eastAsia="仿宋_GB2312" w:cs="Arial"/>
                <w:sz w:val="24"/>
              </w:rPr>
              <w:br w:type="textWrapping"/>
            </w:r>
            <w:r>
              <w:rPr>
                <w:rFonts w:hint="eastAsia" w:ascii="仿宋_GB2312" w:hAnsi="宋体" w:eastAsia="仿宋_GB2312" w:cs="Arial"/>
                <w:sz w:val="24"/>
              </w:rPr>
              <w:t>4.需支持噪声抑制设置功能，支持2D、3D降噪；支持摄像机图像质量调节功能，包括亮度、对比度、色调、饱和度；</w:t>
            </w:r>
            <w:r>
              <w:rPr>
                <w:rFonts w:hint="eastAsia" w:ascii="仿宋_GB2312" w:hAnsi="宋体" w:eastAsia="仿宋_GB2312" w:cs="Arial"/>
                <w:sz w:val="24"/>
              </w:rPr>
              <w:br w:type="textWrapping"/>
            </w:r>
            <w:r>
              <w:rPr>
                <w:rFonts w:hint="eastAsia" w:ascii="仿宋_GB2312" w:hAnsi="宋体" w:eastAsia="仿宋_GB2312" w:cs="Arial"/>
                <w:sz w:val="24"/>
              </w:rPr>
              <w:t>5.需支持图像水平、垂直翻转，适应摄像机不同的安装方式要求；</w:t>
            </w:r>
            <w:r>
              <w:rPr>
                <w:rFonts w:hint="eastAsia" w:ascii="仿宋_GB2312" w:hAnsi="宋体" w:eastAsia="仿宋_GB2312" w:cs="Arial"/>
                <w:sz w:val="24"/>
              </w:rPr>
              <w:br w:type="textWrapping"/>
            </w:r>
            <w:r>
              <w:rPr>
                <w:rFonts w:hint="eastAsia" w:ascii="仿宋_GB2312" w:hAnsi="宋体" w:eastAsia="仿宋_GB2312" w:cs="Arial"/>
                <w:sz w:val="24"/>
              </w:rPr>
              <w:t>6.需支持摄像机控制功能，包括云台控制、预置位设置与调用、焦距调节等；</w:t>
            </w:r>
            <w:r>
              <w:rPr>
                <w:rFonts w:hint="eastAsia" w:ascii="仿宋_GB2312" w:hAnsi="宋体" w:eastAsia="仿宋_GB2312" w:cs="Arial"/>
                <w:sz w:val="24"/>
              </w:rPr>
              <w:br w:type="textWrapping"/>
            </w:r>
            <w:r>
              <w:rPr>
                <w:rFonts w:hint="eastAsia" w:ascii="仿宋_GB2312" w:hAnsi="宋体" w:eastAsia="仿宋_GB2312" w:cs="Arial"/>
                <w:sz w:val="24"/>
              </w:rPr>
              <w:t>7.支持设置预置位数量≥255，预置位设置精度≤0.1°；</w:t>
            </w:r>
            <w:r>
              <w:rPr>
                <w:rFonts w:hint="eastAsia" w:ascii="仿宋_GB2312" w:hAnsi="宋体" w:eastAsia="仿宋_GB2312" w:cs="Arial"/>
                <w:sz w:val="24"/>
              </w:rPr>
              <w:br w:type="textWrapping"/>
            </w:r>
            <w:r>
              <w:rPr>
                <w:rFonts w:hint="eastAsia" w:ascii="仿宋_GB2312" w:hAnsi="宋体" w:eastAsia="仿宋_GB2312" w:cs="Arial"/>
                <w:sz w:val="24"/>
              </w:rPr>
              <w:t>8.需支持跟踪人物丢失寻回机制，在智能跟踪的场景下跟拍对象出画后重新回到拍摄画面将再次锁定跟踪；</w:t>
            </w:r>
            <w:r>
              <w:rPr>
                <w:rFonts w:hint="eastAsia" w:ascii="仿宋_GB2312" w:hAnsi="宋体" w:eastAsia="仿宋_GB2312" w:cs="Arial"/>
                <w:sz w:val="24"/>
              </w:rPr>
              <w:br w:type="textWrapping"/>
            </w:r>
            <w:r>
              <w:rPr>
                <w:rFonts w:hint="eastAsia" w:ascii="仿宋_GB2312" w:hAnsi="宋体" w:eastAsia="仿宋_GB2312" w:cs="Arial"/>
                <w:sz w:val="24"/>
              </w:rPr>
              <w:t>9.支持配合录播主机设置五分像、七分像、全身像等多种教师图像跟踪画面模式，根据实际需要设置选用教师跟踪画面的大小；</w:t>
            </w:r>
            <w:r>
              <w:rPr>
                <w:rFonts w:hint="eastAsia" w:ascii="仿宋_GB2312" w:hAnsi="宋体" w:eastAsia="仿宋_GB2312" w:cs="Arial"/>
                <w:sz w:val="24"/>
              </w:rPr>
              <w:br w:type="textWrapping"/>
            </w:r>
            <w:r>
              <w:rPr>
                <w:rFonts w:hint="eastAsia" w:ascii="仿宋_GB2312" w:hAnsi="宋体" w:eastAsia="仿宋_GB2312" w:cs="Arial"/>
                <w:sz w:val="24"/>
              </w:rPr>
              <w:t>10.支持配合录播主机划分的自动跟踪区域，当锁定跟踪人物走出自动跟踪区域时即停止跟踪，直到重新回到区域出现在画面中为止；</w:t>
            </w:r>
            <w:r>
              <w:rPr>
                <w:rFonts w:hint="eastAsia" w:ascii="仿宋_GB2312" w:hAnsi="宋体" w:eastAsia="仿宋_GB2312" w:cs="Arial"/>
                <w:sz w:val="24"/>
              </w:rPr>
              <w:br w:type="textWrapping"/>
            </w:r>
            <w:r>
              <w:rPr>
                <w:rFonts w:hint="eastAsia" w:ascii="仿宋_GB2312" w:hAnsi="宋体" w:eastAsia="仿宋_GB2312" w:cs="Arial"/>
                <w:sz w:val="24"/>
              </w:rPr>
              <w:t>11.需支持设置跟踪锁定解除时间，被跟拍人员脱离跟踪拍摄区域后，在跟踪锁定解除时间到达后，自动解除目标锁定，回归默认状态，待下一位人员进入画面中开始重新锁定跟踪。</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17</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板书摄像机</w:t>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1.传感器：要求采用CMOS类型图像传感器，尺寸≥1/2.5英寸，有效像素≥800万，最大可支持3840×2160并向下兼容；</w:t>
            </w:r>
            <w:r>
              <w:rPr>
                <w:rFonts w:hint="eastAsia" w:ascii="仿宋_GB2312" w:hAnsi="宋体" w:eastAsia="仿宋_GB2312" w:cs="Arial"/>
                <w:sz w:val="24"/>
              </w:rPr>
              <w:br w:type="textWrapping"/>
            </w:r>
            <w:r>
              <w:rPr>
                <w:rFonts w:hint="eastAsia" w:ascii="仿宋_GB2312" w:hAnsi="宋体" w:eastAsia="仿宋_GB2312" w:cs="Arial"/>
                <w:sz w:val="24"/>
              </w:rPr>
              <w:t>2.云台转动：要求具备机械云台可进行转动跟踪。水平转动速度最大不少于90°/s，垂直转动速度最大不少70°/s；支持自动和手动变焦，综合变焦倍数≥22倍；</w:t>
            </w:r>
            <w:r>
              <w:rPr>
                <w:rFonts w:hint="eastAsia" w:ascii="仿宋_GB2312" w:hAnsi="宋体" w:eastAsia="仿宋_GB2312" w:cs="Arial"/>
                <w:sz w:val="24"/>
              </w:rPr>
              <w:br w:type="textWrapping"/>
            </w:r>
            <w:r>
              <w:rPr>
                <w:rFonts w:hint="eastAsia" w:ascii="仿宋_GB2312" w:hAnsi="宋体" w:eastAsia="仿宋_GB2312" w:cs="Arial"/>
                <w:sz w:val="24"/>
              </w:rPr>
              <w:t>3.视场角大小：支持水平视场角≥70°，垂直视场角≥43°；</w:t>
            </w:r>
            <w:r>
              <w:rPr>
                <w:rFonts w:hint="eastAsia" w:ascii="仿宋_GB2312" w:hAnsi="宋体" w:eastAsia="仿宋_GB2312" w:cs="Arial"/>
                <w:sz w:val="24"/>
              </w:rPr>
              <w:br w:type="textWrapping"/>
            </w:r>
            <w:r>
              <w:rPr>
                <w:rFonts w:hint="eastAsia" w:ascii="仿宋_GB2312" w:hAnsi="宋体" w:eastAsia="仿宋_GB2312" w:cs="Arial"/>
                <w:sz w:val="24"/>
              </w:rPr>
              <w:t>4.视频编码：要求支持H.265.H.264高清视频编码协议；</w:t>
            </w:r>
            <w:r>
              <w:rPr>
                <w:rFonts w:hint="eastAsia" w:ascii="仿宋_GB2312" w:hAnsi="宋体" w:eastAsia="仿宋_GB2312" w:cs="Arial"/>
                <w:sz w:val="24"/>
              </w:rPr>
              <w:br w:type="textWrapping"/>
            </w:r>
            <w:r>
              <w:rPr>
                <w:rFonts w:hint="eastAsia" w:ascii="仿宋_GB2312" w:hAnsi="宋体" w:eastAsia="仿宋_GB2312" w:cs="Arial"/>
                <w:sz w:val="24"/>
              </w:rPr>
              <w:t>5.视频输出：要求具备数字视频输出口（RJ45）≥1，HDMI视频输出口≥1；</w:t>
            </w:r>
            <w:r>
              <w:rPr>
                <w:rFonts w:hint="eastAsia" w:ascii="仿宋_GB2312" w:hAnsi="宋体" w:eastAsia="仿宋_GB2312" w:cs="Arial"/>
                <w:sz w:val="24"/>
              </w:rPr>
              <w:br w:type="textWrapping"/>
            </w:r>
            <w:r>
              <w:rPr>
                <w:rFonts w:hint="eastAsia" w:ascii="仿宋_GB2312" w:hAnsi="宋体" w:eastAsia="仿宋_GB2312" w:cs="Arial"/>
                <w:sz w:val="24"/>
              </w:rPr>
              <w:t>6.音频编码：要求支持OPUS、G.711A、AAC等常用音频编码协议；</w:t>
            </w:r>
            <w:r>
              <w:rPr>
                <w:rFonts w:hint="eastAsia" w:ascii="仿宋_GB2312" w:hAnsi="宋体" w:eastAsia="仿宋_GB2312" w:cs="Arial"/>
                <w:sz w:val="24"/>
              </w:rPr>
              <w:br w:type="textWrapping"/>
            </w:r>
            <w:r>
              <w:rPr>
                <w:rFonts w:hint="eastAsia" w:ascii="仿宋_GB2312" w:hAnsi="宋体" w:eastAsia="仿宋_GB2312" w:cs="Arial"/>
                <w:sz w:val="24"/>
              </w:rPr>
              <w:t>7.USB接口：要求具备USB Type-A≥1；</w:t>
            </w:r>
            <w:r>
              <w:rPr>
                <w:rFonts w:hint="eastAsia" w:ascii="仿宋_GB2312" w:hAnsi="宋体" w:eastAsia="仿宋_GB2312" w:cs="Arial"/>
                <w:sz w:val="24"/>
              </w:rPr>
              <w:br w:type="textWrapping"/>
            </w:r>
            <w:r>
              <w:rPr>
                <w:rFonts w:hint="eastAsia" w:ascii="仿宋_GB2312" w:hAnsi="宋体" w:eastAsia="仿宋_GB2312" w:cs="Arial"/>
                <w:sz w:val="24"/>
              </w:rPr>
              <w:t>8.要求摄像机与搭配的录播主机，实现基于RJ45双绞线的一线通连接，完成摄像机供电、控制以及视频信号传输；支持数据链路层的数字视频传输能力，实现≤100ms的声画同步，无镜头呼吸效应；</w:t>
            </w:r>
            <w:r>
              <w:rPr>
                <w:rFonts w:hint="eastAsia" w:ascii="仿宋_GB2312" w:hAnsi="宋体" w:eastAsia="仿宋_GB2312" w:cs="Arial"/>
                <w:sz w:val="24"/>
              </w:rPr>
              <w:br w:type="textWrapping"/>
            </w:r>
            <w:r>
              <w:rPr>
                <w:rFonts w:hint="eastAsia" w:ascii="仿宋_GB2312" w:hAnsi="宋体" w:eastAsia="仿宋_GB2312" w:cs="Arial"/>
                <w:sz w:val="24"/>
              </w:rPr>
              <w:t>9.要求内置跟踪算法，摄像机自身即可实现人物自动跟踪，包括水平运动、俯仰运动、变焦、聚焦四维实时跟踪；</w:t>
            </w:r>
            <w:r>
              <w:rPr>
                <w:rFonts w:hint="eastAsia" w:ascii="仿宋_GB2312" w:hAnsi="宋体" w:eastAsia="仿宋_GB2312" w:cs="Arial"/>
                <w:sz w:val="24"/>
              </w:rPr>
              <w:br w:type="textWrapping"/>
            </w:r>
            <w:r>
              <w:rPr>
                <w:rFonts w:hint="eastAsia" w:ascii="仿宋_GB2312" w:hAnsi="宋体" w:eastAsia="仿宋_GB2312" w:cs="Arial"/>
                <w:sz w:val="24"/>
              </w:rPr>
              <w:t>10.支持在拍摄画面有显示设备或其他动态视频播放的情况下，AI抗干扰能力保障画面始终锁定被跟踪对象；</w:t>
            </w:r>
            <w:r>
              <w:rPr>
                <w:rFonts w:hint="eastAsia" w:ascii="仿宋_GB2312" w:hAnsi="宋体" w:eastAsia="仿宋_GB2312" w:cs="Arial"/>
                <w:sz w:val="24"/>
              </w:rPr>
              <w:br w:type="textWrapping"/>
            </w:r>
            <w:r>
              <w:rPr>
                <w:rFonts w:hint="eastAsia" w:ascii="仿宋_GB2312" w:hAnsi="宋体" w:eastAsia="仿宋_GB2312" w:cs="Arial"/>
                <w:sz w:val="24"/>
              </w:rPr>
              <w:t>11.摄像机采用机电一体化处理，AI跟踪的过程中云台能实时配合调整水平旋转、垂直、焦距的实时同步变化，跟拍过程中保证画面稳定不虚焦；</w:t>
            </w:r>
            <w:r>
              <w:rPr>
                <w:rFonts w:hint="eastAsia" w:ascii="仿宋_GB2312" w:hAnsi="宋体" w:eastAsia="仿宋_GB2312" w:cs="Arial"/>
                <w:sz w:val="24"/>
              </w:rPr>
              <w:br w:type="textWrapping"/>
            </w:r>
            <w:r>
              <w:rPr>
                <w:rFonts w:hint="eastAsia" w:ascii="仿宋_GB2312" w:hAnsi="宋体" w:eastAsia="仿宋_GB2312" w:cs="Arial"/>
                <w:sz w:val="24"/>
              </w:rPr>
              <w:t>12.支持对教学黑板上的板书笔迹、画图等各形式板书内容进行电子化处理，具备提取板书笔迹、识别板书文本、分析板书规范对能力，实现不同板书颜色效果增强。</w:t>
            </w:r>
            <w:r>
              <w:rPr>
                <w:rFonts w:hint="eastAsia" w:ascii="仿宋_GB2312" w:hAnsi="宋体" w:eastAsia="仿宋_GB2312" w:cs="Arial"/>
                <w:sz w:val="24"/>
              </w:rPr>
              <w:br w:type="textWrapping"/>
            </w:r>
            <w:r>
              <w:rPr>
                <w:rFonts w:ascii="仿宋_GB2312" w:eastAsia="仿宋_GB2312"/>
                <w:b/>
                <w:bCs/>
                <w:color w:val="000000"/>
                <w:sz w:val="24"/>
              </w:rPr>
              <w:t>★</w:t>
            </w:r>
            <w:r>
              <w:rPr>
                <w:rFonts w:hint="eastAsia" w:ascii="仿宋_GB2312" w:hAnsi="宋体" w:eastAsia="仿宋_GB2312" w:cs="Arial"/>
                <w:sz w:val="24"/>
              </w:rPr>
              <w:t>13.要求摄像机与货物“高清录播主机”为同一品牌。</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18</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智能跟踪拍摄软件</w:t>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1.智能跟踪拍摄软件需采用B/S架构，支持通用浏览器直接访问进行管理；</w:t>
            </w:r>
            <w:r>
              <w:rPr>
                <w:rFonts w:hint="eastAsia" w:ascii="仿宋_GB2312" w:hAnsi="宋体" w:eastAsia="仿宋_GB2312" w:cs="Arial"/>
                <w:sz w:val="24"/>
              </w:rPr>
              <w:br w:type="textWrapping"/>
            </w:r>
            <w:r>
              <w:rPr>
                <w:rFonts w:hint="eastAsia" w:ascii="仿宋_GB2312" w:hAnsi="宋体" w:eastAsia="仿宋_GB2312" w:cs="Arial"/>
                <w:sz w:val="24"/>
              </w:rPr>
              <w:t>2.需支持曝光模式设置功能，包括自动、手动；</w:t>
            </w:r>
            <w:r>
              <w:rPr>
                <w:rFonts w:hint="eastAsia" w:ascii="仿宋_GB2312" w:hAnsi="宋体" w:eastAsia="仿宋_GB2312" w:cs="Arial"/>
                <w:sz w:val="24"/>
              </w:rPr>
              <w:br w:type="textWrapping"/>
            </w:r>
            <w:r>
              <w:rPr>
                <w:rFonts w:hint="eastAsia" w:ascii="仿宋_GB2312" w:hAnsi="宋体" w:eastAsia="仿宋_GB2312" w:cs="Arial"/>
                <w:sz w:val="24"/>
              </w:rPr>
              <w:t>3.需支持抗闪烁频率、动态范围、光圈、快门参数设置；</w:t>
            </w:r>
            <w:r>
              <w:rPr>
                <w:rFonts w:hint="eastAsia" w:ascii="仿宋_GB2312" w:hAnsi="宋体" w:eastAsia="仿宋_GB2312" w:cs="Arial"/>
                <w:sz w:val="24"/>
              </w:rPr>
              <w:br w:type="textWrapping"/>
            </w:r>
            <w:r>
              <w:rPr>
                <w:rFonts w:hint="eastAsia" w:ascii="仿宋_GB2312" w:hAnsi="宋体" w:eastAsia="仿宋_GB2312" w:cs="Arial"/>
                <w:sz w:val="24"/>
              </w:rPr>
              <w:t>4.需支持自动白平衡设置功能，红、蓝增益可调；</w:t>
            </w:r>
            <w:r>
              <w:rPr>
                <w:rFonts w:hint="eastAsia" w:ascii="仿宋_GB2312" w:hAnsi="宋体" w:eastAsia="仿宋_GB2312" w:cs="Arial"/>
                <w:sz w:val="24"/>
              </w:rPr>
              <w:br w:type="textWrapping"/>
            </w:r>
            <w:r>
              <w:rPr>
                <w:rFonts w:hint="eastAsia" w:ascii="仿宋_GB2312" w:hAnsi="宋体" w:eastAsia="仿宋_GB2312" w:cs="Arial"/>
                <w:sz w:val="24"/>
              </w:rPr>
              <w:t>5.需支持噪声抑制设置功能，支持2D、3D降噪；</w:t>
            </w:r>
            <w:r>
              <w:rPr>
                <w:rFonts w:hint="eastAsia" w:ascii="仿宋_GB2312" w:hAnsi="宋体" w:eastAsia="仿宋_GB2312" w:cs="Arial"/>
                <w:sz w:val="24"/>
              </w:rPr>
              <w:br w:type="textWrapping"/>
            </w:r>
            <w:r>
              <w:rPr>
                <w:rFonts w:hint="eastAsia" w:ascii="仿宋_GB2312" w:hAnsi="宋体" w:eastAsia="仿宋_GB2312" w:cs="Arial"/>
                <w:sz w:val="24"/>
              </w:rPr>
              <w:t>6.需支持摄像机图像质量调节功能，包括亮度、对比度、色调、饱和度；</w:t>
            </w:r>
            <w:r>
              <w:rPr>
                <w:rFonts w:hint="eastAsia" w:ascii="仿宋_GB2312" w:hAnsi="宋体" w:eastAsia="仿宋_GB2312" w:cs="Arial"/>
                <w:sz w:val="24"/>
              </w:rPr>
              <w:br w:type="textWrapping"/>
            </w:r>
            <w:r>
              <w:rPr>
                <w:rFonts w:hint="eastAsia" w:ascii="仿宋_GB2312" w:hAnsi="宋体" w:eastAsia="仿宋_GB2312" w:cs="Arial"/>
                <w:sz w:val="24"/>
              </w:rPr>
              <w:t>7.需支持背光补偿功能；</w:t>
            </w:r>
            <w:r>
              <w:rPr>
                <w:rFonts w:hint="eastAsia" w:ascii="仿宋_GB2312" w:hAnsi="宋体" w:eastAsia="仿宋_GB2312" w:cs="Arial"/>
                <w:sz w:val="24"/>
              </w:rPr>
              <w:br w:type="textWrapping"/>
            </w:r>
            <w:r>
              <w:rPr>
                <w:rFonts w:hint="eastAsia" w:ascii="仿宋_GB2312" w:hAnsi="宋体" w:eastAsia="仿宋_GB2312" w:cs="Arial"/>
                <w:sz w:val="24"/>
              </w:rPr>
              <w:t>8.需支持图像水平、垂直翻转，适应摄像机不同的安装方式要求；</w:t>
            </w:r>
            <w:r>
              <w:rPr>
                <w:rFonts w:hint="eastAsia" w:ascii="仿宋_GB2312" w:hAnsi="宋体" w:eastAsia="仿宋_GB2312" w:cs="Arial"/>
                <w:sz w:val="24"/>
              </w:rPr>
              <w:br w:type="textWrapping"/>
            </w:r>
            <w:r>
              <w:rPr>
                <w:rFonts w:hint="eastAsia" w:ascii="仿宋_GB2312" w:hAnsi="宋体" w:eastAsia="仿宋_GB2312" w:cs="Arial"/>
                <w:sz w:val="24"/>
              </w:rPr>
              <w:t>9.需支持摄像机控制功能，包括云台控制、预置位设置与调用、焦距调节等，预置位数≥255。</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19</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录制面板</w:t>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1.安装方式：需镶嵌式安装在讲台。</w:t>
            </w:r>
            <w:r>
              <w:rPr>
                <w:rFonts w:hint="eastAsia" w:ascii="仿宋_GB2312" w:hAnsi="宋体" w:eastAsia="仿宋_GB2312" w:cs="Arial"/>
                <w:sz w:val="24"/>
              </w:rPr>
              <w:br w:type="textWrapping"/>
            </w:r>
            <w:r>
              <w:rPr>
                <w:rFonts w:hint="eastAsia" w:ascii="仿宋_GB2312" w:hAnsi="宋体" w:eastAsia="仿宋_GB2312" w:cs="Arial"/>
                <w:sz w:val="24"/>
              </w:rPr>
              <w:t>2.控制接口：要求支持RS232控制接口用以连接录播主机。</w:t>
            </w:r>
            <w:r>
              <w:rPr>
                <w:rFonts w:hint="eastAsia" w:ascii="仿宋_GB2312" w:hAnsi="宋体" w:eastAsia="仿宋_GB2312" w:cs="Arial"/>
                <w:sz w:val="24"/>
              </w:rPr>
              <w:br w:type="textWrapping"/>
            </w:r>
            <w:r>
              <w:rPr>
                <w:rFonts w:hint="eastAsia" w:ascii="仿宋_GB2312" w:hAnsi="宋体" w:eastAsia="仿宋_GB2312" w:cs="Arial"/>
                <w:sz w:val="24"/>
              </w:rPr>
              <w:t>3.信号指示灯：需具备信号指示灯。</w:t>
            </w:r>
            <w:r>
              <w:rPr>
                <w:rFonts w:hint="eastAsia" w:ascii="仿宋_GB2312" w:hAnsi="宋体" w:eastAsia="仿宋_GB2312" w:cs="Arial"/>
                <w:sz w:val="24"/>
              </w:rPr>
              <w:br w:type="textWrapping"/>
            </w:r>
            <w:r>
              <w:rPr>
                <w:rFonts w:hint="eastAsia" w:ascii="仿宋_GB2312" w:hAnsi="宋体" w:eastAsia="仿宋_GB2312" w:cs="Arial"/>
                <w:sz w:val="24"/>
              </w:rPr>
              <w:t>4.支持一键式系统电源开关控制。</w:t>
            </w:r>
            <w:r>
              <w:rPr>
                <w:rFonts w:hint="eastAsia" w:ascii="仿宋_GB2312" w:hAnsi="宋体" w:eastAsia="仿宋_GB2312" w:cs="Arial"/>
                <w:sz w:val="24"/>
              </w:rPr>
              <w:br w:type="textWrapping"/>
            </w:r>
            <w:r>
              <w:rPr>
                <w:rFonts w:hint="eastAsia" w:ascii="仿宋_GB2312" w:hAnsi="宋体" w:eastAsia="仿宋_GB2312" w:cs="Arial"/>
                <w:sz w:val="24"/>
              </w:rPr>
              <w:t>5.一键式录制、停止、锁定电脑信号。</w:t>
            </w:r>
            <w:r>
              <w:rPr>
                <w:rFonts w:hint="eastAsia" w:ascii="仿宋_GB2312" w:hAnsi="宋体" w:eastAsia="仿宋_GB2312" w:cs="Arial"/>
                <w:sz w:val="24"/>
              </w:rPr>
              <w:br w:type="textWrapping"/>
            </w:r>
            <w:r>
              <w:rPr>
                <w:rFonts w:hint="eastAsia" w:ascii="仿宋_GB2312" w:hAnsi="宋体" w:eastAsia="仿宋_GB2312" w:cs="Arial"/>
                <w:sz w:val="24"/>
              </w:rPr>
              <w:t>6.支持本地录播全自动的开启、关闭控制。该功能同时支持录播模式和互动模式。</w:t>
            </w:r>
            <w:r>
              <w:rPr>
                <w:rFonts w:hint="eastAsia" w:ascii="仿宋_GB2312" w:hAnsi="宋体" w:eastAsia="仿宋_GB2312" w:cs="Arial"/>
                <w:sz w:val="24"/>
              </w:rPr>
              <w:br w:type="textWrapping"/>
            </w:r>
            <w:r>
              <w:rPr>
                <w:rFonts w:hint="eastAsia" w:ascii="仿宋_GB2312" w:hAnsi="宋体" w:eastAsia="仿宋_GB2312" w:cs="Arial"/>
                <w:sz w:val="24"/>
              </w:rPr>
              <w:t>7.支持通过面板一键发起与远端设备互动连接。</w:t>
            </w:r>
            <w:r>
              <w:rPr>
                <w:rFonts w:hint="eastAsia" w:ascii="仿宋_GB2312" w:hAnsi="宋体" w:eastAsia="仿宋_GB2312" w:cs="Arial"/>
                <w:sz w:val="24"/>
              </w:rPr>
              <w:br w:type="textWrapping"/>
            </w:r>
            <w:r>
              <w:rPr>
                <w:rFonts w:hint="eastAsia" w:ascii="仿宋_GB2312" w:hAnsi="宋体" w:eastAsia="仿宋_GB2312" w:cs="Arial"/>
                <w:sz w:val="24"/>
              </w:rPr>
              <w:t>8.支持通过交互控制面板切换互动画面的信号源，并传输到听课室，包括本地老师信号、学生信号、电脑信号、远端课室画面。</w:t>
            </w:r>
            <w:r>
              <w:rPr>
                <w:rFonts w:hint="eastAsia" w:ascii="仿宋_GB2312" w:hAnsi="宋体" w:eastAsia="仿宋_GB2312" w:cs="Arial"/>
                <w:sz w:val="24"/>
              </w:rPr>
              <w:br w:type="textWrapping"/>
            </w:r>
            <w:r>
              <w:rPr>
                <w:rFonts w:hint="eastAsia" w:ascii="仿宋_GB2312" w:hAnsi="宋体" w:eastAsia="仿宋_GB2312" w:cs="Arial"/>
                <w:sz w:val="24"/>
              </w:rPr>
              <w:t>9.支持对各画面的自由布局控制，包括单画面全屏、双分屏、三分屏、四分屏、画中画，并传输到听课室。</w:t>
            </w:r>
            <w:r>
              <w:rPr>
                <w:rFonts w:hint="eastAsia" w:ascii="仿宋_GB2312" w:hAnsi="宋体" w:eastAsia="仿宋_GB2312" w:cs="Arial"/>
                <w:sz w:val="24"/>
              </w:rPr>
              <w:br w:type="textWrapping"/>
            </w:r>
            <w:r>
              <w:rPr>
                <w:rFonts w:hint="eastAsia" w:ascii="仿宋_GB2312" w:hAnsi="宋体" w:eastAsia="仿宋_GB2312" w:cs="Arial"/>
                <w:sz w:val="24"/>
              </w:rPr>
              <w:t>10.支持远程“一键静音”功能，主讲端可一键关闭远端互动教室发言，进入主讲授课模式。</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20</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拾音话筒</w:t>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1.指向性：超心型。</w:t>
            </w:r>
            <w:r>
              <w:rPr>
                <w:rFonts w:hint="eastAsia" w:ascii="仿宋_GB2312" w:hAnsi="宋体" w:eastAsia="仿宋_GB2312" w:cs="Arial"/>
                <w:sz w:val="24"/>
              </w:rPr>
              <w:br w:type="textWrapping"/>
            </w:r>
            <w:r>
              <w:rPr>
                <w:rFonts w:hint="eastAsia" w:ascii="仿宋_GB2312" w:hAnsi="宋体" w:eastAsia="仿宋_GB2312" w:cs="Arial"/>
                <w:sz w:val="24"/>
              </w:rPr>
              <w:t>2.频率响应：40Hz—16kHz。</w:t>
            </w:r>
            <w:r>
              <w:rPr>
                <w:rFonts w:hint="eastAsia" w:ascii="仿宋_GB2312" w:hAnsi="宋体" w:eastAsia="仿宋_GB2312" w:cs="Arial"/>
                <w:sz w:val="24"/>
              </w:rPr>
              <w:br w:type="textWrapping"/>
            </w:r>
            <w:r>
              <w:rPr>
                <w:rFonts w:hint="eastAsia" w:ascii="仿宋_GB2312" w:hAnsi="宋体" w:eastAsia="仿宋_GB2312" w:cs="Arial"/>
                <w:sz w:val="24"/>
              </w:rPr>
              <w:t>3.灵敏度≥-7dB±1dB。</w:t>
            </w:r>
            <w:r>
              <w:rPr>
                <w:rFonts w:hint="eastAsia" w:ascii="仿宋_GB2312" w:hAnsi="宋体" w:eastAsia="仿宋_GB2312" w:cs="Arial"/>
                <w:sz w:val="24"/>
              </w:rPr>
              <w:br w:type="textWrapping"/>
            </w:r>
            <w:r>
              <w:rPr>
                <w:rFonts w:hint="eastAsia" w:ascii="仿宋_GB2312" w:hAnsi="宋体" w:eastAsia="仿宋_GB2312" w:cs="Arial"/>
                <w:sz w:val="24"/>
              </w:rPr>
              <w:t>4.最大声压级≥110dB。</w:t>
            </w:r>
            <w:r>
              <w:rPr>
                <w:rFonts w:hint="eastAsia" w:ascii="仿宋_GB2312" w:hAnsi="宋体" w:eastAsia="仿宋_GB2312" w:cs="Arial"/>
                <w:sz w:val="24"/>
              </w:rPr>
              <w:br w:type="textWrapping"/>
            </w:r>
            <w:r>
              <w:rPr>
                <w:rFonts w:hint="eastAsia" w:ascii="仿宋_GB2312" w:hAnsi="宋体" w:eastAsia="仿宋_GB2312" w:cs="Arial"/>
                <w:sz w:val="24"/>
              </w:rPr>
              <w:t>5.信噪比≥62dB。</w:t>
            </w:r>
            <w:r>
              <w:rPr>
                <w:rFonts w:hint="eastAsia" w:ascii="仿宋_GB2312" w:hAnsi="宋体" w:eastAsia="仿宋_GB2312" w:cs="Arial"/>
                <w:sz w:val="24"/>
              </w:rPr>
              <w:br w:type="textWrapping"/>
            </w:r>
            <w:r>
              <w:rPr>
                <w:rFonts w:hint="eastAsia" w:ascii="仿宋_GB2312" w:hAnsi="宋体" w:eastAsia="仿宋_GB2312" w:cs="Arial"/>
                <w:sz w:val="24"/>
              </w:rPr>
              <w:t>6.动态范围≥78.5dB。</w:t>
            </w:r>
            <w:r>
              <w:rPr>
                <w:rFonts w:hint="eastAsia" w:ascii="仿宋_GB2312" w:hAnsi="宋体" w:eastAsia="仿宋_GB2312" w:cs="Arial"/>
                <w:sz w:val="24"/>
              </w:rPr>
              <w:br w:type="textWrapping"/>
            </w:r>
            <w:r>
              <w:rPr>
                <w:rFonts w:hint="eastAsia" w:ascii="仿宋_GB2312" w:hAnsi="宋体" w:eastAsia="仿宋_GB2312" w:cs="Arial"/>
                <w:sz w:val="24"/>
              </w:rPr>
              <w:t>7.使用电源：麦克风一线通供电。</w:t>
            </w:r>
            <w:r>
              <w:rPr>
                <w:rFonts w:hint="eastAsia" w:ascii="仿宋_GB2312" w:hAnsi="宋体" w:eastAsia="仿宋_GB2312" w:cs="Arial"/>
                <w:sz w:val="24"/>
              </w:rPr>
              <w:br w:type="textWrapping"/>
            </w:r>
            <w:r>
              <w:rPr>
                <w:rFonts w:hint="eastAsia" w:ascii="仿宋_GB2312" w:hAnsi="宋体" w:eastAsia="仿宋_GB2312" w:cs="Arial"/>
                <w:sz w:val="24"/>
              </w:rPr>
              <w:t>8.输出接口：RJ45，数字音频接口。</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3支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9452" w:type="dxa"/>
            <w:gridSpan w:val="4"/>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left"/>
              <w:rPr>
                <w:rFonts w:hint="eastAsia" w:ascii="仿宋_GB2312" w:hAnsi="宋体" w:eastAsia="仿宋_GB2312"/>
                <w:b/>
                <w:bCs/>
                <w:sz w:val="24"/>
              </w:rPr>
            </w:pPr>
            <w:r>
              <w:rPr>
                <w:rFonts w:hint="eastAsia" w:ascii="仿宋_GB2312" w:hAnsi="宋体" w:eastAsia="仿宋_GB2312" w:cs="Arial"/>
                <w:b/>
                <w:bCs/>
                <w:color w:val="000000"/>
                <w:sz w:val="24"/>
              </w:rPr>
              <w:t>(二)柳州铁一中学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1</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智能批阅机</w:t>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sz w:val="24"/>
              </w:rPr>
            </w:pPr>
            <w:r>
              <w:rPr>
                <w:rFonts w:hint="eastAsia" w:ascii="仿宋_GB2312" w:hAnsi="宋体" w:eastAsia="仿宋_GB2312" w:cs="Arial"/>
                <w:b/>
                <w:bCs/>
                <w:sz w:val="24"/>
              </w:rPr>
              <w:t>一、硬件参数</w:t>
            </w:r>
            <w:r>
              <w:rPr>
                <w:rFonts w:hint="eastAsia" w:ascii="仿宋_GB2312" w:hAnsi="宋体" w:eastAsia="仿宋_GB2312" w:cs="Arial"/>
                <w:sz w:val="24"/>
              </w:rPr>
              <w:br w:type="textWrapping"/>
            </w:r>
            <w:r>
              <w:rPr>
                <w:rFonts w:hint="eastAsia" w:ascii="仿宋_GB2312" w:hAnsi="宋体" w:eastAsia="仿宋_GB2312" w:cs="Arial"/>
                <w:sz w:val="24"/>
              </w:rPr>
              <w:t>1.扫描速度：不低于50ipm；</w:t>
            </w:r>
            <w:r>
              <w:rPr>
                <w:rFonts w:hint="eastAsia" w:ascii="仿宋_GB2312" w:hAnsi="宋体" w:eastAsia="仿宋_GB2312" w:cs="Arial"/>
                <w:sz w:val="24"/>
              </w:rPr>
              <w:br w:type="textWrapping"/>
            </w:r>
            <w:r>
              <w:rPr>
                <w:rFonts w:hint="eastAsia" w:ascii="仿宋_GB2312" w:hAnsi="宋体" w:eastAsia="仿宋_GB2312" w:cs="Arial"/>
                <w:sz w:val="24"/>
              </w:rPr>
              <w:t>2.ADF容量：≥50张（纸张克重65-80g/m²）；</w:t>
            </w:r>
            <w:r>
              <w:rPr>
                <w:rFonts w:hint="eastAsia" w:ascii="仿宋_GB2312" w:hAnsi="宋体" w:eastAsia="仿宋_GB2312" w:cs="Arial"/>
                <w:sz w:val="24"/>
              </w:rPr>
              <w:br w:type="textWrapping"/>
            </w:r>
            <w:r>
              <w:rPr>
                <w:rFonts w:hint="eastAsia" w:ascii="仿宋_GB2312" w:hAnsi="宋体" w:eastAsia="仿宋_GB2312" w:cs="Arial"/>
                <w:sz w:val="24"/>
              </w:rPr>
              <w:t>3.打印速度：≥25ppm；</w:t>
            </w:r>
            <w:r>
              <w:rPr>
                <w:rFonts w:hint="eastAsia" w:ascii="仿宋_GB2312" w:hAnsi="宋体" w:eastAsia="仿宋_GB2312" w:cs="Arial"/>
                <w:sz w:val="24"/>
              </w:rPr>
              <w:br w:type="textWrapping"/>
            </w:r>
            <w:r>
              <w:rPr>
                <w:rFonts w:hint="eastAsia" w:ascii="仿宋_GB2312" w:hAnsi="宋体" w:eastAsia="仿宋_GB2312" w:cs="Arial"/>
                <w:sz w:val="24"/>
              </w:rPr>
              <w:t>4.需支持A4,16K纸张类型扫描和打印；</w:t>
            </w:r>
            <w:r>
              <w:rPr>
                <w:rFonts w:hint="eastAsia" w:ascii="仿宋_GB2312" w:hAnsi="宋体" w:eastAsia="仿宋_GB2312" w:cs="Arial"/>
                <w:sz w:val="24"/>
              </w:rPr>
              <w:br w:type="textWrapping"/>
            </w:r>
            <w:r>
              <w:rPr>
                <w:rFonts w:hint="eastAsia" w:ascii="仿宋_GB2312" w:hAnsi="宋体" w:eastAsia="仿宋_GB2312" w:cs="Arial"/>
                <w:sz w:val="24"/>
              </w:rPr>
              <w:t>5.需支持网络打印协议以及高速USB, 有线网络；</w:t>
            </w:r>
            <w:r>
              <w:rPr>
                <w:rFonts w:hint="eastAsia" w:ascii="仿宋_GB2312" w:hAnsi="宋体" w:eastAsia="仿宋_GB2312" w:cs="Arial"/>
                <w:sz w:val="24"/>
              </w:rPr>
              <w:br w:type="textWrapping"/>
            </w:r>
            <w:r>
              <w:rPr>
                <w:rFonts w:hint="eastAsia" w:ascii="仿宋_GB2312" w:hAnsi="宋体" w:eastAsia="仿宋_GB2312" w:cs="Arial"/>
                <w:sz w:val="24"/>
              </w:rPr>
              <w:t>6.CPU: 不低于八核，最大频率2GHz；</w:t>
            </w:r>
            <w:r>
              <w:rPr>
                <w:rFonts w:hint="eastAsia" w:ascii="仿宋_GB2312" w:hAnsi="宋体" w:eastAsia="仿宋_GB2312" w:cs="Arial"/>
                <w:sz w:val="24"/>
              </w:rPr>
              <w:br w:type="textWrapping"/>
            </w:r>
            <w:r>
              <w:rPr>
                <w:rFonts w:hint="eastAsia" w:ascii="仿宋_GB2312" w:hAnsi="宋体" w:eastAsia="仿宋_GB2312" w:cs="Arial"/>
                <w:sz w:val="24"/>
              </w:rPr>
              <w:t>7.内存：≥8G；</w:t>
            </w:r>
            <w:r>
              <w:rPr>
                <w:rFonts w:hint="eastAsia" w:ascii="仿宋_GB2312" w:hAnsi="宋体" w:eastAsia="仿宋_GB2312" w:cs="Arial"/>
                <w:sz w:val="24"/>
              </w:rPr>
              <w:br w:type="textWrapping"/>
            </w:r>
            <w:r>
              <w:rPr>
                <w:rFonts w:hint="eastAsia" w:ascii="仿宋_GB2312" w:hAnsi="宋体" w:eastAsia="仿宋_GB2312" w:cs="Arial"/>
                <w:sz w:val="24"/>
              </w:rPr>
              <w:t>8.硬盘：≥128G固态硬盘；</w:t>
            </w:r>
            <w:r>
              <w:rPr>
                <w:rFonts w:hint="eastAsia" w:ascii="仿宋_GB2312" w:hAnsi="宋体" w:eastAsia="仿宋_GB2312" w:cs="Arial"/>
                <w:sz w:val="24"/>
              </w:rPr>
              <w:br w:type="textWrapping"/>
            </w:r>
            <w:r>
              <w:rPr>
                <w:rFonts w:hint="eastAsia" w:ascii="仿宋_GB2312" w:hAnsi="宋体" w:eastAsia="仿宋_GB2312" w:cs="Arial"/>
                <w:sz w:val="24"/>
              </w:rPr>
              <w:t>9.液晶显示屏≥11英寸，分辨率≥1200*1920，触摸式屏幕；</w:t>
            </w:r>
            <w:r>
              <w:rPr>
                <w:rFonts w:hint="eastAsia" w:ascii="仿宋_GB2312" w:hAnsi="宋体" w:eastAsia="仿宋_GB2312" w:cs="Arial"/>
                <w:sz w:val="24"/>
              </w:rPr>
              <w:br w:type="textWrapping"/>
            </w:r>
            <w:r>
              <w:rPr>
                <w:rFonts w:hint="eastAsia" w:ascii="仿宋_GB2312" w:hAnsi="宋体" w:eastAsia="仿宋_GB2312" w:cs="Arial"/>
                <w:sz w:val="24"/>
              </w:rPr>
              <w:t>10.内置操作系统。</w:t>
            </w:r>
            <w:r>
              <w:rPr>
                <w:rFonts w:hint="eastAsia" w:ascii="仿宋_GB2312" w:hAnsi="宋体" w:eastAsia="仿宋_GB2312" w:cs="Arial"/>
                <w:b/>
                <w:bCs/>
                <w:sz w:val="24"/>
              </w:rPr>
              <w:br w:type="textWrapping"/>
            </w:r>
            <w:r>
              <w:rPr>
                <w:rFonts w:hint="eastAsia" w:ascii="仿宋_GB2312" w:hAnsi="宋体" w:eastAsia="仿宋_GB2312" w:cs="Arial"/>
                <w:b/>
                <w:bCs/>
                <w:sz w:val="24"/>
              </w:rPr>
              <w:t>二、智能批阅及学情分析系统</w:t>
            </w:r>
            <w:r>
              <w:rPr>
                <w:rFonts w:hint="eastAsia" w:ascii="仿宋_GB2312" w:hAnsi="宋体" w:eastAsia="仿宋_GB2312" w:cs="Arial"/>
                <w:sz w:val="24"/>
              </w:rPr>
              <w:br w:type="textWrapping"/>
            </w:r>
            <w:r>
              <w:rPr>
                <w:rFonts w:hint="eastAsia" w:ascii="仿宋_GB2312" w:hAnsi="宋体" w:eastAsia="仿宋_GB2312" w:cs="Arial"/>
                <w:b/>
                <w:bCs/>
                <w:sz w:val="24"/>
              </w:rPr>
              <w:t>（一）作业数据采集与批阅</w:t>
            </w:r>
            <w:r>
              <w:rPr>
                <w:rFonts w:hint="eastAsia" w:ascii="仿宋_GB2312" w:hAnsi="宋体" w:eastAsia="仿宋_GB2312" w:cs="Arial"/>
                <w:sz w:val="24"/>
              </w:rPr>
              <w:br w:type="textWrapping"/>
            </w:r>
            <w:r>
              <w:rPr>
                <w:rFonts w:hint="eastAsia" w:ascii="仿宋_GB2312" w:hAnsi="宋体" w:eastAsia="仿宋_GB2312" w:cs="Arial"/>
                <w:sz w:val="24"/>
              </w:rPr>
              <w:t>1.学情采集</w:t>
            </w:r>
            <w:r>
              <w:rPr>
                <w:rFonts w:hint="eastAsia" w:ascii="仿宋_GB2312" w:hAnsi="宋体" w:eastAsia="仿宋_GB2312" w:cs="Arial"/>
                <w:sz w:val="24"/>
              </w:rPr>
              <w:br w:type="textWrapping"/>
            </w:r>
            <w:r>
              <w:rPr>
                <w:rFonts w:hint="eastAsia" w:ascii="仿宋_GB2312" w:hAnsi="宋体" w:eastAsia="仿宋_GB2312" w:cs="Arial"/>
                <w:sz w:val="24"/>
              </w:rPr>
              <w:t>（1）需支持不依赖于题库选题组卷、不依赖于特定排版制卡，即可进行作业或试卷数据采集；需支持教师无需通过定位点、二维码或数据线，无需扫描空白卷即可进行作业或试卷数据采集；需支持对作业纸张中复杂版面的分析与图文识别。</w:t>
            </w:r>
            <w:r>
              <w:rPr>
                <w:rFonts w:hint="eastAsia" w:ascii="仿宋_GB2312" w:hAnsi="宋体" w:eastAsia="仿宋_GB2312" w:cs="Arial"/>
                <w:sz w:val="24"/>
              </w:rPr>
              <w:br w:type="textWrapping"/>
            </w:r>
            <w:r>
              <w:rPr>
                <w:rFonts w:hint="eastAsia" w:ascii="仿宋_GB2312" w:hAnsi="宋体" w:eastAsia="仿宋_GB2312" w:cs="Arial"/>
                <w:sz w:val="24"/>
              </w:rPr>
              <w:t>（2）需支持学科、年级、班级、作业类型信息的数据采集。</w:t>
            </w:r>
            <w:r>
              <w:rPr>
                <w:rFonts w:hint="eastAsia" w:ascii="仿宋_GB2312" w:hAnsi="宋体" w:eastAsia="仿宋_GB2312" w:cs="Arial"/>
                <w:sz w:val="24"/>
              </w:rPr>
              <w:br w:type="textWrapping"/>
            </w:r>
            <w:r>
              <w:rPr>
                <w:rFonts w:hint="eastAsia" w:ascii="仿宋_GB2312" w:hAnsi="宋体" w:eastAsia="仿宋_GB2312" w:cs="Arial"/>
                <w:sz w:val="24"/>
              </w:rPr>
              <w:t>（3）需支持不少于两门学科答案卷黑笔、蓝笔、红笔手写识别；需支持答案卷和学生卷学情数据采集。</w:t>
            </w:r>
            <w:r>
              <w:rPr>
                <w:rFonts w:hint="eastAsia" w:ascii="仿宋_GB2312" w:hAnsi="宋体" w:eastAsia="仿宋_GB2312" w:cs="Arial"/>
                <w:sz w:val="24"/>
              </w:rPr>
              <w:br w:type="textWrapping"/>
            </w:r>
            <w:r>
              <w:rPr>
                <w:rFonts w:hint="eastAsia" w:ascii="仿宋_GB2312" w:hAnsi="宋体" w:eastAsia="仿宋_GB2312" w:cs="Arial"/>
                <w:sz w:val="24"/>
              </w:rPr>
              <w:t>（4）需支持单面、双面纸张的数据采集。</w:t>
            </w:r>
            <w:r>
              <w:rPr>
                <w:rFonts w:hint="eastAsia" w:ascii="仿宋_GB2312" w:hAnsi="宋体" w:eastAsia="仿宋_GB2312" w:cs="Arial"/>
                <w:sz w:val="24"/>
              </w:rPr>
              <w:br w:type="textWrapping"/>
            </w:r>
            <w:r>
              <w:rPr>
                <w:rFonts w:hint="eastAsia" w:ascii="仿宋_GB2312" w:hAnsi="宋体" w:eastAsia="仿宋_GB2312" w:cs="Arial"/>
                <w:sz w:val="24"/>
              </w:rPr>
              <w:t>（5）需提供学生手写姓名、作业号自动识别功能，支持教师手动匹配学生姓名。</w:t>
            </w:r>
            <w:r>
              <w:rPr>
                <w:rFonts w:hint="eastAsia" w:ascii="仿宋_GB2312" w:hAnsi="宋体" w:eastAsia="仿宋_GB2312" w:cs="Arial"/>
                <w:sz w:val="24"/>
              </w:rPr>
              <w:br w:type="textWrapping"/>
            </w:r>
            <w:r>
              <w:rPr>
                <w:rFonts w:hint="eastAsia" w:ascii="仿宋_GB2312" w:hAnsi="宋体" w:eastAsia="仿宋_GB2312" w:cs="Arial"/>
                <w:sz w:val="24"/>
              </w:rPr>
              <w:t>（6）需支持分批次扫描采集同一班级不同学生的作业并自动汇总。</w:t>
            </w:r>
            <w:r>
              <w:rPr>
                <w:rFonts w:hint="eastAsia" w:ascii="仿宋_GB2312" w:hAnsi="宋体" w:eastAsia="仿宋_GB2312" w:cs="Arial"/>
                <w:sz w:val="24"/>
              </w:rPr>
              <w:br w:type="textWrapping"/>
            </w:r>
            <w:r>
              <w:rPr>
                <w:rFonts w:hint="eastAsia" w:ascii="仿宋_GB2312" w:hAnsi="宋体" w:eastAsia="仿宋_GB2312" w:cs="Arial"/>
                <w:sz w:val="24"/>
              </w:rPr>
              <w:t>（7）需支持查看已创建的作业任务记录，支持按年级、学科、状态筛选任务列表，支持删除任务。</w:t>
            </w:r>
            <w:r>
              <w:rPr>
                <w:rFonts w:hint="eastAsia" w:ascii="仿宋_GB2312" w:hAnsi="宋体" w:eastAsia="仿宋_GB2312" w:cs="Arial"/>
                <w:sz w:val="24"/>
              </w:rPr>
              <w:br w:type="textWrapping"/>
            </w:r>
            <w:r>
              <w:rPr>
                <w:rFonts w:hint="eastAsia" w:ascii="仿宋_GB2312" w:hAnsi="宋体" w:eastAsia="仿宋_GB2312" w:cs="Arial"/>
                <w:sz w:val="24"/>
              </w:rPr>
              <w:t>2.智能批阅与留痕打印</w:t>
            </w:r>
            <w:r>
              <w:rPr>
                <w:rFonts w:hint="eastAsia" w:ascii="仿宋_GB2312" w:hAnsi="宋体" w:eastAsia="仿宋_GB2312" w:cs="Arial"/>
                <w:sz w:val="24"/>
              </w:rPr>
              <w:br w:type="textWrapping"/>
            </w:r>
            <w:r>
              <w:rPr>
                <w:rFonts w:hint="eastAsia" w:ascii="仿宋_GB2312" w:hAnsi="宋体" w:eastAsia="仿宋_GB2312" w:cs="Arial"/>
                <w:sz w:val="24"/>
              </w:rPr>
              <w:t>（1）需支持高中学段数学学科学生手写选择题、判断题、填空题、解答题结果的智能批改，英语学科学生手写选择题、填空题、单词拼写、完成句子、作文的智能批改，其中英语作文需支持总分或等级评价、总评、原文修正、逐句纠错（包括时态错误、形容词副词错误、句子成分残缺）和润色提升维度的精批精改，物理学科需支持学生手写选择题、填空题、解答题、实验探究题的智能批改功能；需支持在系统智能批改后，学生作答原卷显示留痕渲染，并支持留痕打印。</w:t>
            </w:r>
            <w:r>
              <w:rPr>
                <w:rFonts w:hint="eastAsia" w:ascii="仿宋_GB2312" w:hAnsi="宋体" w:eastAsia="仿宋_GB2312" w:cs="Arial"/>
                <w:sz w:val="24"/>
              </w:rPr>
              <w:br w:type="textWrapping"/>
            </w:r>
            <w:r>
              <w:rPr>
                <w:rFonts w:hint="eastAsia" w:ascii="仿宋_GB2312" w:hAnsi="宋体" w:eastAsia="仿宋_GB2312" w:cs="Arial"/>
                <w:sz w:val="24"/>
              </w:rPr>
              <w:t>（2）需支持教师通过移动端APP，采用批对错或打分的批改方式，按班级对数学学科证明题、作图题，物理作图题进行云端阅卷。</w:t>
            </w:r>
            <w:r>
              <w:rPr>
                <w:rFonts w:hint="eastAsia" w:ascii="仿宋_GB2312" w:hAnsi="宋体" w:eastAsia="仿宋_GB2312" w:cs="Arial"/>
                <w:sz w:val="24"/>
              </w:rPr>
              <w:br w:type="textWrapping"/>
            </w:r>
            <w:r>
              <w:rPr>
                <w:rFonts w:hint="eastAsia" w:ascii="仿宋_GB2312" w:hAnsi="宋体" w:eastAsia="仿宋_GB2312" w:cs="Arial"/>
                <w:sz w:val="24"/>
              </w:rPr>
              <w:t>（3）需支持作业同时保留移动端APP云端阅卷痕迹与设备智批结果，进行完整留痕打印。</w:t>
            </w:r>
            <w:r>
              <w:rPr>
                <w:rFonts w:hint="eastAsia" w:ascii="仿宋_GB2312" w:hAnsi="宋体" w:eastAsia="仿宋_GB2312" w:cs="Arial"/>
                <w:sz w:val="24"/>
              </w:rPr>
              <w:br w:type="textWrapping"/>
            </w:r>
            <w:r>
              <w:rPr>
                <w:rFonts w:hint="eastAsia" w:ascii="仿宋_GB2312" w:hAnsi="宋体" w:eastAsia="仿宋_GB2312" w:cs="Arial"/>
                <w:sz w:val="24"/>
              </w:rPr>
              <w:t>（4）需支持教师在打分的批改方式下，自主设置每道题目的满分值，支持设置打分间隔。</w:t>
            </w:r>
            <w:r>
              <w:rPr>
                <w:rFonts w:hint="eastAsia" w:ascii="仿宋_GB2312" w:hAnsi="宋体" w:eastAsia="仿宋_GB2312" w:cs="Arial"/>
                <w:sz w:val="24"/>
              </w:rPr>
              <w:br w:type="textWrapping"/>
            </w:r>
            <w:r>
              <w:rPr>
                <w:rFonts w:hint="eastAsia" w:ascii="仿宋_GB2312" w:hAnsi="宋体" w:eastAsia="仿宋_GB2312" w:cs="Arial"/>
                <w:sz w:val="24"/>
              </w:rPr>
              <w:t>（5）需支持教师在批对错的批改方式下，选择打印学生等级评价或正确率，支持自定义设置等级评价规则。</w:t>
            </w:r>
            <w:r>
              <w:rPr>
                <w:rFonts w:hint="eastAsia" w:ascii="仿宋_GB2312" w:hAnsi="宋体" w:eastAsia="仿宋_GB2312" w:cs="Arial"/>
                <w:sz w:val="24"/>
              </w:rPr>
              <w:br w:type="textWrapping"/>
            </w:r>
            <w:r>
              <w:rPr>
                <w:rFonts w:hint="eastAsia" w:ascii="仿宋_GB2312" w:hAnsi="宋体" w:eastAsia="仿宋_GB2312" w:cs="Arial"/>
                <w:sz w:val="24"/>
              </w:rPr>
              <w:t>（6）需支持教师在打分的批改方式下，选择打印作业总分或得分率。</w:t>
            </w:r>
            <w:r>
              <w:rPr>
                <w:rFonts w:hint="eastAsia" w:ascii="仿宋_GB2312" w:hAnsi="宋体" w:eastAsia="仿宋_GB2312" w:cs="Arial"/>
                <w:sz w:val="24"/>
              </w:rPr>
              <w:br w:type="textWrapping"/>
            </w:r>
            <w:r>
              <w:rPr>
                <w:rFonts w:hint="eastAsia" w:ascii="仿宋_GB2312" w:hAnsi="宋体" w:eastAsia="仿宋_GB2312" w:cs="Arial"/>
                <w:sz w:val="24"/>
              </w:rPr>
              <w:t>（7）需支持切换题目或切换学生进行云端阅卷，支持教师重新批改题目。</w:t>
            </w:r>
            <w:r>
              <w:rPr>
                <w:rFonts w:hint="eastAsia" w:ascii="仿宋_GB2312" w:hAnsi="宋体" w:eastAsia="仿宋_GB2312" w:cs="Arial"/>
                <w:sz w:val="24"/>
              </w:rPr>
              <w:br w:type="textWrapping"/>
            </w:r>
            <w:r>
              <w:rPr>
                <w:rFonts w:hint="eastAsia" w:ascii="仿宋_GB2312" w:hAnsi="宋体" w:eastAsia="仿宋_GB2312" w:cs="Arial"/>
                <w:sz w:val="24"/>
              </w:rPr>
              <w:t>（8）需支持系统显示批阅任务队列，支持实时查看设备整体批阅进度总览。</w:t>
            </w:r>
            <w:r>
              <w:rPr>
                <w:rFonts w:hint="eastAsia" w:ascii="仿宋_GB2312" w:hAnsi="宋体" w:eastAsia="仿宋_GB2312" w:cs="Arial"/>
                <w:sz w:val="24"/>
              </w:rPr>
              <w:br w:type="textWrapping"/>
            </w:r>
            <w:r>
              <w:rPr>
                <w:rFonts w:hint="eastAsia" w:ascii="仿宋_GB2312" w:hAnsi="宋体" w:eastAsia="仿宋_GB2312" w:cs="Arial"/>
                <w:sz w:val="24"/>
              </w:rPr>
              <w:t>（9）需支持教师设置批阅任务留痕打印时间段，支持消息通知提醒。</w:t>
            </w:r>
            <w:r>
              <w:rPr>
                <w:rFonts w:hint="eastAsia" w:ascii="仿宋_GB2312" w:hAnsi="宋体" w:eastAsia="仿宋_GB2312" w:cs="Arial"/>
                <w:sz w:val="24"/>
              </w:rPr>
              <w:br w:type="textWrapping"/>
            </w:r>
            <w:r>
              <w:rPr>
                <w:rFonts w:hint="eastAsia" w:ascii="仿宋_GB2312" w:hAnsi="宋体" w:eastAsia="仿宋_GB2312" w:cs="Arial"/>
                <w:sz w:val="24"/>
              </w:rPr>
              <w:t>（10）针对A4、16K标准尺寸纸张、可智批的学科的学生作业，需提供原卷双面留痕打印功能。</w:t>
            </w:r>
            <w:r>
              <w:rPr>
                <w:rFonts w:hint="eastAsia" w:ascii="仿宋_GB2312" w:hAnsi="宋体" w:eastAsia="仿宋_GB2312" w:cs="Arial"/>
                <w:sz w:val="24"/>
              </w:rPr>
              <w:br w:type="textWrapping"/>
            </w:r>
            <w:r>
              <w:rPr>
                <w:rFonts w:hint="eastAsia" w:ascii="仿宋_GB2312" w:hAnsi="宋体" w:eastAsia="仿宋_GB2312" w:cs="Arial"/>
                <w:sz w:val="24"/>
              </w:rPr>
              <w:t>（11）需支持教师选择对错样式，以及灵活选择放入学生原卷或放入空白纸进行批改留痕打印。</w:t>
            </w:r>
            <w:r>
              <w:rPr>
                <w:rFonts w:hint="eastAsia" w:ascii="仿宋_GB2312" w:hAnsi="宋体" w:eastAsia="仿宋_GB2312" w:cs="Arial"/>
                <w:sz w:val="24"/>
              </w:rPr>
              <w:br w:type="textWrapping"/>
            </w:r>
            <w:r>
              <w:rPr>
                <w:rFonts w:hint="eastAsia" w:ascii="仿宋_GB2312" w:hAnsi="宋体" w:eastAsia="仿宋_GB2312" w:cs="Arial"/>
                <w:sz w:val="24"/>
              </w:rPr>
              <w:t>3.批阅流程智能优化</w:t>
            </w:r>
            <w:r>
              <w:rPr>
                <w:rFonts w:hint="eastAsia" w:ascii="仿宋_GB2312" w:hAnsi="宋体" w:eastAsia="仿宋_GB2312" w:cs="Arial"/>
                <w:sz w:val="24"/>
              </w:rPr>
              <w:br w:type="textWrapping"/>
            </w:r>
            <w:r>
              <w:rPr>
                <w:rFonts w:hint="eastAsia" w:ascii="仿宋_GB2312" w:hAnsi="宋体" w:eastAsia="仿宋_GB2312" w:cs="Arial"/>
                <w:sz w:val="24"/>
              </w:rPr>
              <w:t>（1）需支持对教师卷出现的异常卷面进行检测，如学科选择不匹配、扫描图像歪斜、扫描图像残缺、答案书写不规范的异常卷面情形。</w:t>
            </w:r>
            <w:r>
              <w:rPr>
                <w:rFonts w:hint="eastAsia" w:ascii="仿宋_GB2312" w:hAnsi="宋体" w:eastAsia="仿宋_GB2312" w:cs="Arial"/>
                <w:sz w:val="24"/>
              </w:rPr>
              <w:br w:type="textWrapping"/>
            </w:r>
            <w:r>
              <w:rPr>
                <w:rFonts w:hint="eastAsia" w:ascii="仿宋_GB2312" w:hAnsi="宋体" w:eastAsia="仿宋_GB2312" w:cs="Arial"/>
                <w:sz w:val="24"/>
              </w:rPr>
              <w:t>（2）扫描过程中，需支持对学生作业与教师答案卷不匹配、作业放置不规范、作业歪斜、作业破损、作业残缺异常情况进行智能检测，并支持定位到异常卷。</w:t>
            </w:r>
            <w:r>
              <w:rPr>
                <w:rFonts w:hint="eastAsia" w:ascii="仿宋_GB2312" w:hAnsi="宋体" w:eastAsia="仿宋_GB2312" w:cs="Arial"/>
                <w:sz w:val="24"/>
              </w:rPr>
              <w:br w:type="textWrapping"/>
            </w:r>
            <w:r>
              <w:rPr>
                <w:rFonts w:hint="eastAsia" w:ascii="仿宋_GB2312" w:hAnsi="宋体" w:eastAsia="仿宋_GB2312" w:cs="Arial"/>
                <w:sz w:val="24"/>
              </w:rPr>
              <w:t>（3）针对学生作业扫描图像异常情况，需支持确认图像无误或重新扫描。</w:t>
            </w:r>
            <w:r>
              <w:rPr>
                <w:rFonts w:hint="eastAsia" w:ascii="仿宋_GB2312" w:hAnsi="宋体" w:eastAsia="仿宋_GB2312" w:cs="Arial"/>
                <w:sz w:val="24"/>
              </w:rPr>
              <w:br w:type="textWrapping"/>
            </w:r>
            <w:r>
              <w:rPr>
                <w:rFonts w:hint="eastAsia" w:ascii="仿宋_GB2312" w:hAnsi="宋体" w:eastAsia="仿宋_GB2312" w:cs="Arial"/>
                <w:sz w:val="24"/>
              </w:rPr>
              <w:t>（4）针对批阅过程中检测到的教师卷或学生卷异常情况，需支持推送微信公众号消息提醒。</w:t>
            </w:r>
            <w:r>
              <w:rPr>
                <w:rFonts w:hint="eastAsia" w:ascii="仿宋_GB2312" w:hAnsi="宋体" w:eastAsia="仿宋_GB2312" w:cs="Arial"/>
                <w:sz w:val="24"/>
              </w:rPr>
              <w:br w:type="textWrapping"/>
            </w:r>
            <w:r>
              <w:rPr>
                <w:rFonts w:hint="eastAsia" w:ascii="仿宋_GB2312" w:hAnsi="宋体" w:eastAsia="仿宋_GB2312" w:cs="Arial"/>
                <w:sz w:val="24"/>
              </w:rPr>
              <w:t>（5）需支持异常学生卷未处理情况下，已批阅学生卷按正常流程进行留痕打印。</w:t>
            </w:r>
            <w:r>
              <w:rPr>
                <w:rFonts w:hint="eastAsia" w:ascii="仿宋_GB2312" w:hAnsi="宋体" w:eastAsia="仿宋_GB2312" w:cs="Arial"/>
                <w:sz w:val="24"/>
              </w:rPr>
              <w:br w:type="textWrapping"/>
            </w:r>
            <w:r>
              <w:rPr>
                <w:rFonts w:hint="eastAsia" w:ascii="仿宋_GB2312" w:hAnsi="宋体" w:eastAsia="仿宋_GB2312" w:cs="Arial"/>
                <w:b/>
                <w:bCs/>
                <w:sz w:val="24"/>
              </w:rPr>
              <w:t>（二）校本资源共建共享</w:t>
            </w:r>
            <w:r>
              <w:rPr>
                <w:rFonts w:hint="eastAsia" w:ascii="仿宋_GB2312" w:hAnsi="宋体" w:eastAsia="仿宋_GB2312" w:cs="Arial"/>
                <w:sz w:val="24"/>
              </w:rPr>
              <w:br w:type="textWrapping"/>
            </w:r>
            <w:r>
              <w:rPr>
                <w:rFonts w:hint="eastAsia" w:ascii="仿宋_GB2312" w:hAnsi="宋体" w:eastAsia="仿宋_GB2312" w:cs="Arial"/>
                <w:sz w:val="24"/>
              </w:rPr>
              <w:t>1.个人资源建设</w:t>
            </w:r>
            <w:r>
              <w:rPr>
                <w:rFonts w:hint="eastAsia" w:ascii="仿宋_GB2312" w:hAnsi="宋体" w:eastAsia="仿宋_GB2312" w:cs="Arial"/>
                <w:sz w:val="24"/>
              </w:rPr>
              <w:br w:type="textWrapping"/>
            </w:r>
            <w:r>
              <w:rPr>
                <w:rFonts w:hint="eastAsia" w:ascii="仿宋_GB2312" w:hAnsi="宋体" w:eastAsia="仿宋_GB2312" w:cs="Arial"/>
                <w:sz w:val="24"/>
              </w:rPr>
              <w:t>（1） 需支持教师通过扫描方式，实现教师集体教研的校本作业和教师个人设计作业自动录入设备客户端的资源分享库。</w:t>
            </w:r>
            <w:r>
              <w:rPr>
                <w:rFonts w:hint="eastAsia" w:ascii="仿宋_GB2312" w:hAnsi="宋体" w:eastAsia="仿宋_GB2312" w:cs="Arial"/>
                <w:sz w:val="24"/>
              </w:rPr>
              <w:br w:type="textWrapping"/>
            </w:r>
            <w:r>
              <w:rPr>
                <w:rFonts w:hint="eastAsia" w:ascii="仿宋_GB2312" w:hAnsi="宋体" w:eastAsia="仿宋_GB2312" w:cs="Arial"/>
                <w:sz w:val="24"/>
              </w:rPr>
              <w:t>（2）需支持教师删除个人扫描的资源图像，需支持教师查看预览扫描的作业或试卷。</w:t>
            </w:r>
            <w:r>
              <w:rPr>
                <w:rFonts w:hint="eastAsia" w:ascii="仿宋_GB2312" w:hAnsi="宋体" w:eastAsia="仿宋_GB2312" w:cs="Arial"/>
                <w:sz w:val="24"/>
              </w:rPr>
              <w:br w:type="textWrapping"/>
            </w:r>
            <w:r>
              <w:rPr>
                <w:rFonts w:hint="eastAsia" w:ascii="仿宋_GB2312" w:hAnsi="宋体" w:eastAsia="仿宋_GB2312" w:cs="Arial"/>
                <w:sz w:val="24"/>
              </w:rPr>
              <w:t>2.资源分享</w:t>
            </w:r>
            <w:r>
              <w:rPr>
                <w:rFonts w:hint="eastAsia" w:ascii="仿宋_GB2312" w:hAnsi="宋体" w:eastAsia="仿宋_GB2312" w:cs="Arial"/>
                <w:sz w:val="24"/>
              </w:rPr>
              <w:br w:type="textWrapping"/>
            </w:r>
            <w:r>
              <w:rPr>
                <w:rFonts w:hint="eastAsia" w:ascii="仿宋_GB2312" w:hAnsi="宋体" w:eastAsia="仿宋_GB2312" w:cs="Arial"/>
                <w:sz w:val="24"/>
              </w:rPr>
              <w:t>（1）需支持教师分享扫描的资源，支持选择分享到备课组、分享到学科组分享范围。</w:t>
            </w:r>
            <w:r>
              <w:rPr>
                <w:rFonts w:hint="eastAsia" w:ascii="仿宋_GB2312" w:hAnsi="宋体" w:eastAsia="仿宋_GB2312" w:cs="Arial"/>
                <w:sz w:val="24"/>
              </w:rPr>
              <w:br w:type="textWrapping"/>
            </w:r>
            <w:r>
              <w:rPr>
                <w:rFonts w:hint="eastAsia" w:ascii="仿宋_GB2312" w:hAnsi="宋体" w:eastAsia="仿宋_GB2312" w:cs="Arial"/>
                <w:sz w:val="24"/>
              </w:rPr>
              <w:t>（2）需支持教师通过资源分享库中已有资源快捷创建作业批阅任务，需支持教师查看分享资源的来源。</w:t>
            </w:r>
            <w:r>
              <w:rPr>
                <w:rFonts w:hint="eastAsia" w:ascii="仿宋_GB2312" w:hAnsi="宋体" w:eastAsia="仿宋_GB2312" w:cs="Arial"/>
                <w:sz w:val="24"/>
              </w:rPr>
              <w:br w:type="textWrapping"/>
            </w:r>
            <w:r>
              <w:rPr>
                <w:rFonts w:hint="eastAsia" w:ascii="仿宋_GB2312" w:hAnsi="宋体" w:eastAsia="仿宋_GB2312" w:cs="Arial"/>
                <w:b/>
                <w:bCs/>
                <w:sz w:val="24"/>
              </w:rPr>
              <w:t>（三）学情大数据应用</w:t>
            </w:r>
            <w:r>
              <w:rPr>
                <w:rFonts w:hint="eastAsia" w:ascii="仿宋_GB2312" w:hAnsi="宋体" w:eastAsia="仿宋_GB2312" w:cs="Arial"/>
                <w:sz w:val="24"/>
              </w:rPr>
              <w:br w:type="textWrapping"/>
            </w:r>
            <w:r>
              <w:rPr>
                <w:rFonts w:hint="eastAsia" w:ascii="仿宋_GB2312" w:hAnsi="宋体" w:eastAsia="仿宋_GB2312" w:cs="Arial"/>
                <w:sz w:val="24"/>
              </w:rPr>
              <w:t>1.作业讲评讲义</w:t>
            </w:r>
            <w:r>
              <w:rPr>
                <w:rFonts w:hint="eastAsia" w:ascii="仿宋_GB2312" w:hAnsi="宋体" w:eastAsia="仿宋_GB2312" w:cs="Arial"/>
                <w:sz w:val="24"/>
              </w:rPr>
              <w:br w:type="textWrapping"/>
            </w:r>
            <w:r>
              <w:rPr>
                <w:rFonts w:hint="eastAsia" w:ascii="仿宋_GB2312" w:hAnsi="宋体" w:eastAsia="仿宋_GB2312" w:cs="Arial"/>
                <w:sz w:val="24"/>
              </w:rPr>
              <w:t>（1）需支持基于学生作业批阅结果生成班级作业成绩单，包括作业小题正确率或得分率明细、学生个人正确率或总分明细功能。</w:t>
            </w:r>
            <w:r>
              <w:rPr>
                <w:rFonts w:hint="eastAsia" w:ascii="仿宋_GB2312" w:hAnsi="宋体" w:eastAsia="仿宋_GB2312" w:cs="Arial"/>
                <w:sz w:val="24"/>
              </w:rPr>
              <w:br w:type="textWrapping"/>
            </w:r>
            <w:r>
              <w:rPr>
                <w:rFonts w:hint="eastAsia" w:ascii="仿宋_GB2312" w:hAnsi="宋体" w:eastAsia="仿宋_GB2312" w:cs="Arial"/>
                <w:sz w:val="24"/>
              </w:rPr>
              <w:t>（2）需支持自动生成班级讲评讲义，学生批阅结果有修改时讲义实时更新。</w:t>
            </w:r>
            <w:r>
              <w:rPr>
                <w:rFonts w:hint="eastAsia" w:ascii="仿宋_GB2312" w:hAnsi="宋体" w:eastAsia="仿宋_GB2312" w:cs="Arial"/>
                <w:sz w:val="24"/>
              </w:rPr>
              <w:br w:type="textWrapping"/>
            </w:r>
            <w:r>
              <w:rPr>
                <w:rFonts w:hint="eastAsia" w:ascii="仿宋_GB2312" w:hAnsi="宋体" w:eastAsia="仿宋_GB2312" w:cs="Arial"/>
                <w:sz w:val="24"/>
              </w:rPr>
              <w:t>（3）需支持预览讲义，讲评讲义内容包括未提交学生名单、学情指标、共性问题讲评建议。</w:t>
            </w:r>
            <w:r>
              <w:rPr>
                <w:rFonts w:hint="eastAsia" w:ascii="仿宋_GB2312" w:hAnsi="宋体" w:eastAsia="仿宋_GB2312" w:cs="Arial"/>
                <w:sz w:val="24"/>
              </w:rPr>
              <w:br w:type="textWrapping"/>
            </w:r>
            <w:r>
              <w:rPr>
                <w:rFonts w:hint="eastAsia" w:ascii="仿宋_GB2312" w:hAnsi="宋体" w:eastAsia="仿宋_GB2312" w:cs="Arial"/>
                <w:sz w:val="24"/>
              </w:rPr>
              <w:t>（4）需支持按班级筛选查看成绩单和作业讲评讲义。</w:t>
            </w:r>
            <w:r>
              <w:rPr>
                <w:rFonts w:hint="eastAsia" w:ascii="仿宋_GB2312" w:hAnsi="宋体" w:eastAsia="仿宋_GB2312" w:cs="Arial"/>
                <w:sz w:val="24"/>
              </w:rPr>
              <w:br w:type="textWrapping"/>
            </w:r>
            <w:r>
              <w:rPr>
                <w:rFonts w:hint="eastAsia" w:ascii="仿宋_GB2312" w:hAnsi="宋体" w:eastAsia="仿宋_GB2312" w:cs="Arial"/>
                <w:sz w:val="24"/>
              </w:rPr>
              <w:t>2.作业报告</w:t>
            </w:r>
            <w:r>
              <w:rPr>
                <w:rFonts w:hint="eastAsia" w:ascii="仿宋_GB2312" w:hAnsi="宋体" w:eastAsia="仿宋_GB2312" w:cs="Arial"/>
                <w:sz w:val="24"/>
              </w:rPr>
              <w:br w:type="textWrapping"/>
            </w:r>
            <w:r>
              <w:rPr>
                <w:rFonts w:hint="eastAsia" w:ascii="仿宋_GB2312" w:hAnsi="宋体" w:eastAsia="仿宋_GB2312" w:cs="Arial"/>
                <w:sz w:val="24"/>
              </w:rPr>
              <w:t>（1）需支持教师查看班级单次作业的批阅报告，报告包括学情概览、学生成绩单、共性问题讲评建议及答题详情。</w:t>
            </w:r>
            <w:r>
              <w:rPr>
                <w:rFonts w:hint="eastAsia" w:ascii="仿宋_GB2312" w:hAnsi="宋体" w:eastAsia="仿宋_GB2312" w:cs="Arial"/>
                <w:sz w:val="24"/>
              </w:rPr>
              <w:br w:type="textWrapping"/>
            </w:r>
            <w:r>
              <w:rPr>
                <w:rFonts w:hint="eastAsia" w:ascii="仿宋_GB2312" w:hAnsi="宋体" w:eastAsia="仿宋_GB2312" w:cs="Arial"/>
                <w:sz w:val="24"/>
              </w:rPr>
              <w:t>（2）需支持自动统计班级学生成绩单，包括每个学生的正确率或得分率，以及渲染留痕的作答原卷。</w:t>
            </w:r>
            <w:r>
              <w:rPr>
                <w:rFonts w:hint="eastAsia" w:ascii="仿宋_GB2312" w:hAnsi="宋体" w:eastAsia="仿宋_GB2312" w:cs="Arial"/>
                <w:sz w:val="24"/>
              </w:rPr>
              <w:br w:type="textWrapping"/>
            </w:r>
            <w:r>
              <w:rPr>
                <w:rFonts w:hint="eastAsia" w:ascii="仿宋_GB2312" w:hAnsi="宋体" w:eastAsia="仿宋_GB2312" w:cs="Arial"/>
                <w:sz w:val="24"/>
              </w:rPr>
              <w:t>（3）需支持统计学生作业提交情况，包含已提交人数、已提交和未提交的具体名单。</w:t>
            </w:r>
            <w:r>
              <w:rPr>
                <w:rFonts w:hint="eastAsia" w:ascii="仿宋_GB2312" w:hAnsi="宋体" w:eastAsia="仿宋_GB2312" w:cs="Arial"/>
                <w:sz w:val="24"/>
              </w:rPr>
              <w:br w:type="textWrapping"/>
            </w:r>
            <w:r>
              <w:rPr>
                <w:rFonts w:hint="eastAsia" w:ascii="仿宋_GB2312" w:hAnsi="宋体" w:eastAsia="仿宋_GB2312" w:cs="Arial"/>
                <w:sz w:val="24"/>
              </w:rPr>
              <w:t>（4）需支持统计班级平均正确率或得分率、提交率。</w:t>
            </w:r>
            <w:r>
              <w:rPr>
                <w:rFonts w:hint="eastAsia" w:ascii="仿宋_GB2312" w:hAnsi="宋体" w:eastAsia="仿宋_GB2312" w:cs="Arial"/>
                <w:sz w:val="24"/>
              </w:rPr>
              <w:br w:type="textWrapping"/>
            </w:r>
            <w:r>
              <w:rPr>
                <w:rFonts w:hint="eastAsia" w:ascii="仿宋_GB2312" w:hAnsi="宋体" w:eastAsia="仿宋_GB2312" w:cs="Arial"/>
                <w:sz w:val="24"/>
              </w:rPr>
              <w:t>（5）需支持教师查看已批阅学生的作业等级学情分布情况。</w:t>
            </w:r>
            <w:r>
              <w:rPr>
                <w:rFonts w:hint="eastAsia" w:ascii="仿宋_GB2312" w:hAnsi="宋体" w:eastAsia="仿宋_GB2312" w:cs="Arial"/>
                <w:sz w:val="24"/>
              </w:rPr>
              <w:br w:type="textWrapping"/>
            </w:r>
            <w:r>
              <w:rPr>
                <w:rFonts w:hint="eastAsia" w:ascii="仿宋_GB2312" w:hAnsi="宋体" w:eastAsia="仿宋_GB2312" w:cs="Arial"/>
                <w:sz w:val="24"/>
              </w:rPr>
              <w:t>（6）需支持教师查看班级共性错题、每道试题的班级正确率或得分率及学生的作答统计。</w:t>
            </w:r>
            <w:r>
              <w:rPr>
                <w:rFonts w:hint="eastAsia" w:ascii="仿宋_GB2312" w:hAnsi="宋体" w:eastAsia="仿宋_GB2312" w:cs="Arial"/>
                <w:sz w:val="24"/>
              </w:rPr>
              <w:br w:type="textWrapping"/>
            </w:r>
            <w:r>
              <w:rPr>
                <w:rFonts w:hint="eastAsia" w:ascii="仿宋_GB2312" w:hAnsi="宋体" w:eastAsia="仿宋_GB2312" w:cs="Arial"/>
                <w:sz w:val="24"/>
              </w:rPr>
              <w:t>（7）需支持校长、年级主任、学科组长、备课组长、班主任管理角色查看班级单次作业的批阅报告。</w:t>
            </w:r>
            <w:r>
              <w:rPr>
                <w:rFonts w:hint="eastAsia" w:ascii="仿宋_GB2312" w:hAnsi="宋体" w:eastAsia="仿宋_GB2312" w:cs="Arial"/>
                <w:sz w:val="24"/>
              </w:rPr>
              <w:br w:type="textWrapping"/>
            </w:r>
            <w:r>
              <w:rPr>
                <w:rFonts w:hint="eastAsia" w:ascii="仿宋_GB2312" w:hAnsi="宋体" w:eastAsia="仿宋_GB2312" w:cs="Arial"/>
                <w:sz w:val="24"/>
              </w:rPr>
              <w:t>（8）题目讲评场景下，需支持教师查看每道题的学生作答结果原卷。</w:t>
            </w:r>
            <w:r>
              <w:rPr>
                <w:rFonts w:hint="eastAsia" w:ascii="仿宋_GB2312" w:hAnsi="宋体" w:eastAsia="仿宋_GB2312" w:cs="Arial"/>
                <w:sz w:val="24"/>
              </w:rPr>
              <w:br w:type="textWrapping"/>
            </w:r>
            <w:r>
              <w:rPr>
                <w:rFonts w:hint="eastAsia" w:ascii="仿宋_GB2312" w:hAnsi="宋体" w:eastAsia="仿宋_GB2312" w:cs="Arial"/>
                <w:sz w:val="24"/>
              </w:rPr>
              <w:t>（9）需支持报告数据下载功能，支持按小题统计试题详情、学生详情、作答详情数据，包括题号、题型、年级正确率、班级正确率、答对人数、答错人数、答错学生名单维度呈现。</w:t>
            </w:r>
            <w:r>
              <w:rPr>
                <w:rFonts w:hint="eastAsia" w:ascii="仿宋_GB2312" w:hAnsi="宋体" w:eastAsia="仿宋_GB2312" w:cs="Arial"/>
                <w:sz w:val="24"/>
              </w:rPr>
              <w:br w:type="textWrapping"/>
            </w:r>
            <w:r>
              <w:rPr>
                <w:rFonts w:hint="eastAsia" w:ascii="仿宋_GB2312" w:hAnsi="宋体" w:eastAsia="仿宋_GB2312" w:cs="Arial"/>
                <w:sz w:val="24"/>
              </w:rPr>
              <w:t>（10）需支持按班级批量下载学生批改原卷。</w:t>
            </w:r>
            <w:r>
              <w:rPr>
                <w:rFonts w:hint="eastAsia" w:ascii="仿宋_GB2312" w:hAnsi="宋体" w:eastAsia="仿宋_GB2312" w:cs="Arial"/>
                <w:sz w:val="24"/>
              </w:rPr>
              <w:br w:type="textWrapping"/>
            </w:r>
            <w:r>
              <w:rPr>
                <w:rFonts w:hint="eastAsia" w:ascii="仿宋_GB2312" w:hAnsi="宋体" w:eastAsia="仿宋_GB2312" w:cs="Arial"/>
                <w:sz w:val="24"/>
              </w:rPr>
              <w:t>（11）需支持家长/学生查询单次作业报告，包括整卷正确率、各题作答对错情况、原卷批阅结果，英语作文报告需支持查看作文原文、作文总评、逐句批改及作文润色情况。</w:t>
            </w:r>
            <w:r>
              <w:rPr>
                <w:rFonts w:hint="eastAsia" w:ascii="仿宋_GB2312" w:hAnsi="宋体" w:eastAsia="仿宋_GB2312" w:cs="Arial"/>
                <w:sz w:val="24"/>
              </w:rPr>
              <w:br w:type="textWrapping"/>
            </w:r>
            <w:r>
              <w:rPr>
                <w:rFonts w:hint="eastAsia" w:ascii="仿宋_GB2312" w:hAnsi="宋体" w:eastAsia="仿宋_GB2312" w:cs="Arial"/>
                <w:sz w:val="24"/>
              </w:rPr>
              <w:t>3.错题本</w:t>
            </w:r>
            <w:r>
              <w:rPr>
                <w:rFonts w:hint="eastAsia" w:ascii="仿宋_GB2312" w:hAnsi="宋体" w:eastAsia="仿宋_GB2312" w:cs="Arial"/>
                <w:sz w:val="24"/>
              </w:rPr>
              <w:br w:type="textWrapping"/>
            </w:r>
            <w:r>
              <w:rPr>
                <w:rFonts w:hint="eastAsia" w:ascii="仿宋_GB2312" w:hAnsi="宋体" w:eastAsia="仿宋_GB2312" w:cs="Arial"/>
                <w:sz w:val="24"/>
              </w:rPr>
              <w:t>（1）针对已批阅完成的作业，需支持班级共性错题自动收录，支持查看错题的题干、题型、班级正确率信息。</w:t>
            </w:r>
            <w:r>
              <w:rPr>
                <w:rFonts w:hint="eastAsia" w:ascii="仿宋_GB2312" w:hAnsi="宋体" w:eastAsia="仿宋_GB2312" w:cs="Arial"/>
                <w:sz w:val="24"/>
              </w:rPr>
              <w:br w:type="textWrapping"/>
            </w:r>
            <w:r>
              <w:rPr>
                <w:rFonts w:hint="eastAsia" w:ascii="仿宋_GB2312" w:hAnsi="宋体" w:eastAsia="仿宋_GB2312" w:cs="Arial"/>
                <w:sz w:val="24"/>
              </w:rPr>
              <w:t>（2）需支持根据错题来源、时间、题型多维度筛选班级错题。</w:t>
            </w:r>
            <w:r>
              <w:rPr>
                <w:rFonts w:hint="eastAsia" w:ascii="仿宋_GB2312" w:hAnsi="宋体" w:eastAsia="仿宋_GB2312" w:cs="Arial"/>
                <w:sz w:val="24"/>
              </w:rPr>
              <w:br w:type="textWrapping"/>
            </w:r>
            <w:r>
              <w:rPr>
                <w:rFonts w:hint="eastAsia" w:ascii="仿宋_GB2312" w:hAnsi="宋体" w:eastAsia="仿宋_GB2312" w:cs="Arial"/>
                <w:sz w:val="24"/>
              </w:rPr>
              <w:t>（3）需支持教师筛选班级错题组成错题巩固作业。</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3套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2</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智能</w:t>
            </w:r>
            <w:bookmarkStart w:id="37" w:name="OLE_LINK5"/>
            <w:r>
              <w:rPr>
                <w:rFonts w:hint="eastAsia" w:ascii="仿宋_GB2312" w:hAnsi="宋体" w:eastAsia="仿宋_GB2312"/>
                <w:sz w:val="24"/>
              </w:rPr>
              <w:t>扫描仪</w:t>
            </w:r>
            <w:bookmarkEnd w:id="37"/>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1.屏幕：≥7寸电容屏（自带操作屏幕）。</w:t>
            </w:r>
            <w:r>
              <w:rPr>
                <w:rFonts w:hint="eastAsia" w:ascii="仿宋_GB2312" w:hAnsi="宋体" w:eastAsia="仿宋_GB2312" w:cs="Arial"/>
                <w:sz w:val="24"/>
              </w:rPr>
              <w:br w:type="textWrapping"/>
            </w:r>
            <w:r>
              <w:rPr>
                <w:rFonts w:hint="eastAsia" w:ascii="仿宋_GB2312" w:hAnsi="宋体" w:eastAsia="仿宋_GB2312" w:cs="Arial"/>
                <w:sz w:val="24"/>
              </w:rPr>
              <w:t>2.幅面：A4。</w:t>
            </w:r>
            <w:r>
              <w:rPr>
                <w:rFonts w:hint="eastAsia" w:ascii="仿宋_GB2312" w:hAnsi="宋体" w:eastAsia="仿宋_GB2312" w:cs="Arial"/>
                <w:sz w:val="24"/>
              </w:rPr>
              <w:br w:type="textWrapping"/>
            </w:r>
            <w:r>
              <w:rPr>
                <w:rFonts w:hint="eastAsia" w:ascii="仿宋_GB2312" w:hAnsi="宋体" w:eastAsia="仿宋_GB2312" w:cs="Arial"/>
                <w:sz w:val="24"/>
              </w:rPr>
              <w:t>3.扫描速度：60ppm/120ipm（200dpi模式下黑白彩色同速）。</w:t>
            </w:r>
            <w:r>
              <w:rPr>
                <w:rFonts w:hint="eastAsia" w:ascii="仿宋_GB2312" w:hAnsi="宋体" w:eastAsia="仿宋_GB2312" w:cs="Arial"/>
                <w:sz w:val="24"/>
              </w:rPr>
              <w:br w:type="textWrapping"/>
            </w:r>
            <w:r>
              <w:rPr>
                <w:rFonts w:hint="eastAsia" w:ascii="仿宋_GB2312" w:hAnsi="宋体" w:eastAsia="仿宋_GB2312" w:cs="Arial"/>
                <w:sz w:val="24"/>
              </w:rPr>
              <w:t>4.图像传感器：CIS。</w:t>
            </w:r>
            <w:r>
              <w:rPr>
                <w:rFonts w:hint="eastAsia" w:ascii="仿宋_GB2312" w:hAnsi="宋体" w:eastAsia="仿宋_GB2312" w:cs="Arial"/>
                <w:sz w:val="24"/>
              </w:rPr>
              <w:br w:type="textWrapping"/>
            </w:r>
            <w:r>
              <w:rPr>
                <w:rFonts w:hint="eastAsia" w:ascii="仿宋_GB2312" w:hAnsi="宋体" w:eastAsia="仿宋_GB2312" w:cs="Arial"/>
                <w:sz w:val="24"/>
              </w:rPr>
              <w:t>5.光源：LED(R/G/B)。</w:t>
            </w:r>
            <w:r>
              <w:rPr>
                <w:rFonts w:hint="eastAsia" w:ascii="仿宋_GB2312" w:hAnsi="宋体" w:eastAsia="仿宋_GB2312" w:cs="Arial"/>
                <w:sz w:val="24"/>
              </w:rPr>
              <w:br w:type="textWrapping"/>
            </w:r>
            <w:r>
              <w:rPr>
                <w:rFonts w:hint="eastAsia" w:ascii="仿宋_GB2312" w:hAnsi="宋体" w:eastAsia="仿宋_GB2312" w:cs="Arial"/>
                <w:sz w:val="24"/>
              </w:rPr>
              <w:t>6.扫描分辨率：150dpi/200dpi/300dpi。</w:t>
            </w:r>
            <w:r>
              <w:rPr>
                <w:rFonts w:hint="eastAsia" w:ascii="仿宋_GB2312" w:hAnsi="宋体" w:eastAsia="仿宋_GB2312" w:cs="Arial"/>
                <w:sz w:val="24"/>
              </w:rPr>
              <w:br w:type="textWrapping"/>
            </w:r>
            <w:r>
              <w:rPr>
                <w:rFonts w:hint="eastAsia" w:ascii="仿宋_GB2312" w:hAnsi="宋体" w:eastAsia="仿宋_GB2312" w:cs="Arial"/>
                <w:sz w:val="24"/>
              </w:rPr>
              <w:t>7.光学分辨率：300dpi/600dpi。</w:t>
            </w:r>
            <w:r>
              <w:rPr>
                <w:rFonts w:hint="eastAsia" w:ascii="仿宋_GB2312" w:hAnsi="宋体" w:eastAsia="仿宋_GB2312" w:cs="Arial"/>
                <w:sz w:val="24"/>
              </w:rPr>
              <w:br w:type="textWrapping"/>
            </w:r>
            <w:r>
              <w:rPr>
                <w:rFonts w:hint="eastAsia" w:ascii="仿宋_GB2312" w:hAnsi="宋体" w:eastAsia="仿宋_GB2312" w:cs="Arial"/>
                <w:sz w:val="24"/>
              </w:rPr>
              <w:t>8.送稿器容纸量：≥100张（A4:70g/㎡）。</w:t>
            </w:r>
            <w:r>
              <w:rPr>
                <w:rFonts w:hint="eastAsia" w:ascii="仿宋_GB2312" w:hAnsi="宋体" w:eastAsia="仿宋_GB2312" w:cs="Arial"/>
                <w:sz w:val="24"/>
              </w:rPr>
              <w:br w:type="textWrapping"/>
            </w:r>
            <w:r>
              <w:rPr>
                <w:rFonts w:hint="eastAsia" w:ascii="仿宋_GB2312" w:hAnsi="宋体" w:eastAsia="仿宋_GB2312" w:cs="Arial"/>
                <w:sz w:val="24"/>
              </w:rPr>
              <w:t>9.进纸方式：自动进纸；直通道（上进纸，下出纸）。</w:t>
            </w:r>
            <w:r>
              <w:rPr>
                <w:rFonts w:hint="eastAsia" w:ascii="仿宋_GB2312" w:hAnsi="宋体" w:eastAsia="仿宋_GB2312" w:cs="Arial"/>
                <w:sz w:val="24"/>
              </w:rPr>
              <w:br w:type="textWrapping"/>
            </w:r>
            <w:r>
              <w:rPr>
                <w:rFonts w:hint="eastAsia" w:ascii="仿宋_GB2312" w:hAnsi="宋体" w:eastAsia="仿宋_GB2312" w:cs="Arial"/>
                <w:sz w:val="24"/>
              </w:rPr>
              <w:t>10.扫描页面：单面/双面。</w:t>
            </w:r>
            <w:r>
              <w:rPr>
                <w:rFonts w:hint="eastAsia" w:ascii="仿宋_GB2312" w:hAnsi="宋体" w:eastAsia="仿宋_GB2312" w:cs="Arial"/>
                <w:sz w:val="24"/>
              </w:rPr>
              <w:br w:type="textWrapping"/>
            </w:r>
            <w:r>
              <w:rPr>
                <w:rFonts w:hint="eastAsia" w:ascii="仿宋_GB2312" w:hAnsi="宋体" w:eastAsia="仿宋_GB2312" w:cs="Arial"/>
                <w:sz w:val="24"/>
              </w:rPr>
              <w:t>11.介质尺寸：最小：52*74mm，最大：210*420mm。</w:t>
            </w:r>
            <w:r>
              <w:rPr>
                <w:rFonts w:hint="eastAsia" w:ascii="仿宋_GB2312" w:hAnsi="宋体" w:eastAsia="仿宋_GB2312" w:cs="Arial"/>
                <w:sz w:val="24"/>
              </w:rPr>
              <w:br w:type="textWrapping"/>
            </w:r>
            <w:r>
              <w:rPr>
                <w:rFonts w:hint="eastAsia" w:ascii="仿宋_GB2312" w:hAnsi="宋体" w:eastAsia="仿宋_GB2312" w:cs="Arial"/>
                <w:sz w:val="24"/>
              </w:rPr>
              <w:t>12.介质厚度：0.06-0.15mm；40g-157g/㎡；≦1.4mm证卡。</w:t>
            </w:r>
            <w:r>
              <w:rPr>
                <w:rFonts w:hint="eastAsia" w:ascii="仿宋_GB2312" w:hAnsi="宋体" w:eastAsia="仿宋_GB2312" w:cs="Arial"/>
                <w:sz w:val="24"/>
              </w:rPr>
              <w:br w:type="textWrapping"/>
            </w:r>
            <w:r>
              <w:rPr>
                <w:rFonts w:hint="eastAsia" w:ascii="仿宋_GB2312" w:hAnsi="宋体" w:eastAsia="仿宋_GB2312" w:cs="Arial"/>
                <w:sz w:val="24"/>
              </w:rPr>
              <w:t>13.扫描模式：灰度，彩色，黑白，自动颜色识别。</w:t>
            </w:r>
            <w:r>
              <w:rPr>
                <w:rFonts w:hint="eastAsia" w:ascii="仿宋_GB2312" w:hAnsi="宋体" w:eastAsia="仿宋_GB2312" w:cs="Arial"/>
                <w:sz w:val="24"/>
              </w:rPr>
              <w:br w:type="textWrapping"/>
            </w:r>
            <w:r>
              <w:rPr>
                <w:rFonts w:hint="eastAsia" w:ascii="仿宋_GB2312" w:hAnsi="宋体" w:eastAsia="仿宋_GB2312" w:cs="Arial"/>
                <w:sz w:val="24"/>
              </w:rPr>
              <w:t>14.图像输出格式：JPEG/TIFF/BMP/PDF/PNG/双层PDF/OFD。</w:t>
            </w:r>
            <w:r>
              <w:rPr>
                <w:rFonts w:hint="eastAsia" w:ascii="仿宋_GB2312" w:hAnsi="宋体" w:eastAsia="仿宋_GB2312" w:cs="Arial"/>
                <w:sz w:val="24"/>
              </w:rPr>
              <w:br w:type="textWrapping"/>
            </w:r>
            <w:r>
              <w:rPr>
                <w:rFonts w:hint="eastAsia" w:ascii="仿宋_GB2312" w:hAnsi="宋体" w:eastAsia="仿宋_GB2312" w:cs="Arial"/>
                <w:sz w:val="24"/>
              </w:rPr>
              <w:t>15.图像处理器GPU（片上图像处理单元）。</w:t>
            </w:r>
            <w:r>
              <w:rPr>
                <w:rFonts w:hint="eastAsia" w:ascii="仿宋_GB2312" w:hAnsi="宋体" w:eastAsia="仿宋_GB2312" w:cs="Arial"/>
                <w:sz w:val="24"/>
              </w:rPr>
              <w:br w:type="textWrapping"/>
            </w:r>
            <w:r>
              <w:rPr>
                <w:rFonts w:hint="eastAsia" w:ascii="仿宋_GB2312" w:hAnsi="宋体" w:eastAsia="仿宋_GB2312" w:cs="Arial"/>
                <w:sz w:val="24"/>
              </w:rPr>
              <w:t>16.内置操作系统。</w:t>
            </w:r>
            <w:r>
              <w:rPr>
                <w:rFonts w:hint="eastAsia" w:ascii="仿宋_GB2312" w:hAnsi="宋体" w:eastAsia="仿宋_GB2312" w:cs="Arial"/>
                <w:sz w:val="24"/>
              </w:rPr>
              <w:br w:type="textWrapping"/>
            </w:r>
            <w:r>
              <w:rPr>
                <w:rFonts w:hint="eastAsia" w:ascii="仿宋_GB2312" w:hAnsi="宋体" w:eastAsia="仿宋_GB2312" w:cs="Arial"/>
                <w:sz w:val="24"/>
              </w:rPr>
              <w:t>17.支持接口：USB3.0*2 Type A（支持外设打印、拍摄、NFC、键鼠等USB扩展设备），TYPE-C扩展触摸屏、显示屏（免PC操作）、USB3.0*1 Type B、RJ45*1。</w:t>
            </w:r>
            <w:r>
              <w:rPr>
                <w:rFonts w:hint="eastAsia" w:ascii="仿宋_GB2312" w:hAnsi="宋体" w:eastAsia="仿宋_GB2312" w:cs="Arial"/>
                <w:sz w:val="24"/>
              </w:rPr>
              <w:br w:type="textWrapping"/>
            </w:r>
            <w:r>
              <w:rPr>
                <w:rFonts w:hint="eastAsia" w:ascii="仿宋_GB2312" w:hAnsi="宋体" w:eastAsia="仿宋_GB2312" w:cs="Arial"/>
                <w:sz w:val="24"/>
              </w:rPr>
              <w:t>18.存储功能：扫描到U盘存储。</w:t>
            </w:r>
            <w:r>
              <w:rPr>
                <w:rFonts w:hint="eastAsia" w:ascii="仿宋_GB2312" w:hAnsi="宋体" w:eastAsia="仿宋_GB2312" w:cs="Arial"/>
                <w:sz w:val="24"/>
              </w:rPr>
              <w:br w:type="textWrapping"/>
            </w:r>
            <w:r>
              <w:rPr>
                <w:rFonts w:hint="eastAsia" w:ascii="仿宋_GB2312" w:hAnsi="宋体" w:eastAsia="仿宋_GB2312" w:cs="Arial"/>
                <w:sz w:val="24"/>
              </w:rPr>
              <w:t>19.网络模块：以太网接口（RJ45）支持千兆有线联网；WIFI 2.4G\5G双频兼容；蓝牙连接。</w:t>
            </w:r>
            <w:r>
              <w:rPr>
                <w:rFonts w:hint="eastAsia" w:ascii="仿宋_GB2312" w:hAnsi="宋体" w:eastAsia="仿宋_GB2312" w:cs="Arial"/>
                <w:sz w:val="24"/>
              </w:rPr>
              <w:br w:type="textWrapping"/>
            </w:r>
            <w:r>
              <w:rPr>
                <w:rFonts w:hint="eastAsia" w:ascii="仿宋_GB2312" w:hAnsi="宋体" w:eastAsia="仿宋_GB2312" w:cs="Arial"/>
                <w:sz w:val="24"/>
              </w:rPr>
              <w:t>20.硬件配置：4G（RAM）+32G（SSD），支持本地缓存功能。</w:t>
            </w:r>
            <w:r>
              <w:rPr>
                <w:rFonts w:hint="eastAsia" w:ascii="仿宋_GB2312" w:hAnsi="宋体" w:eastAsia="仿宋_GB2312" w:cs="Arial"/>
                <w:sz w:val="24"/>
              </w:rPr>
              <w:br w:type="textWrapping"/>
            </w:r>
            <w:r>
              <w:rPr>
                <w:rFonts w:hint="eastAsia" w:ascii="仿宋_GB2312" w:hAnsi="宋体" w:eastAsia="仿宋_GB2312" w:cs="Arial"/>
                <w:sz w:val="24"/>
              </w:rPr>
              <w:t>21.图像处理功能：自适应幅面，对折，跳过空白页，正反面交换，图像拆分，亮度/对比度/伽玛，锐化与模糊，多流输出，消除黑框，自动纠偏，多流输出除红，答题卡除红，穿孔移除，噪点优化，背景移除，尺寸检测，待纸扫描模式，自动文本方向识别，连续/指定页数扫描，图像旋转等超声波双张检测功能，休眠时间设置。</w:t>
            </w:r>
            <w:r>
              <w:rPr>
                <w:rFonts w:hint="eastAsia" w:ascii="仿宋_GB2312" w:hAnsi="宋体" w:eastAsia="仿宋_GB2312" w:cs="Arial"/>
                <w:sz w:val="24"/>
              </w:rPr>
              <w:br w:type="textWrapping"/>
            </w:r>
            <w:r>
              <w:rPr>
                <w:rFonts w:hint="eastAsia" w:ascii="仿宋_GB2312" w:hAnsi="宋体" w:eastAsia="仿宋_GB2312" w:cs="Arial"/>
                <w:sz w:val="24"/>
              </w:rPr>
              <w:t>22.设备端功能：</w:t>
            </w:r>
          </w:p>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（1）颜色模式：彩色/灰度；</w:t>
            </w:r>
          </w:p>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（2）分辨率模式：150dpi/200dpi/300dpi；</w:t>
            </w:r>
          </w:p>
          <w:p>
            <w:pPr>
              <w:widowControl/>
              <w:numPr>
                <w:ilvl w:val="255"/>
                <w:numId w:val="0"/>
              </w:numPr>
              <w:spacing w:line="276" w:lineRule="auto"/>
              <w:jc w:val="left"/>
              <w:rPr>
                <w:rFonts w:hint="eastAsia" w:ascii="仿宋_GB2312" w:hAnsi="宋体" w:eastAsia="仿宋_GB2312" w:cs="Arial"/>
                <w:sz w:val="24"/>
              </w:rPr>
            </w:pPr>
            <w:r>
              <w:rPr>
                <w:rFonts w:hint="eastAsia" w:ascii="仿宋_GB2312" w:hAnsi="宋体" w:eastAsia="仿宋_GB2312" w:cs="Arial"/>
                <w:sz w:val="24"/>
              </w:rPr>
              <w:t>（3）图像格式：JPEG/TIFF 扫描模式：单面/双面；</w:t>
            </w:r>
            <w:r>
              <w:rPr>
                <w:rFonts w:hint="eastAsia" w:ascii="仿宋_GB2312" w:hAnsi="宋体" w:eastAsia="仿宋_GB2312" w:cs="Arial"/>
                <w:sz w:val="24"/>
              </w:rPr>
              <w:br w:type="textWrapping"/>
            </w:r>
            <w:r>
              <w:rPr>
                <w:rFonts w:hint="eastAsia" w:ascii="仿宋_GB2312" w:hAnsi="宋体" w:eastAsia="仿宋_GB2312" w:cs="Arial"/>
                <w:sz w:val="24"/>
              </w:rPr>
              <w:t>（4）图像处理功能：裁切纠偏，双张检测，跳过空白页，折角填充，AB面翻转，折角检测，亮度/对比度/伽玛，去除背景色，文稿方向调整，特定样张MARK方向矫正，图片旋转；</w:t>
            </w:r>
            <w:r>
              <w:rPr>
                <w:rFonts w:hint="eastAsia" w:ascii="仿宋_GB2312" w:hAnsi="宋体" w:eastAsia="仿宋_GB2312" w:cs="Arial"/>
                <w:sz w:val="24"/>
              </w:rPr>
              <w:br w:type="textWrapping"/>
            </w:r>
            <w:r>
              <w:rPr>
                <w:rFonts w:hint="eastAsia" w:ascii="仿宋_GB2312" w:hAnsi="宋体" w:eastAsia="仿宋_GB2312" w:cs="Arial"/>
                <w:sz w:val="24"/>
              </w:rPr>
              <w:t>（5）传输模式：U盘/FTP/SMB/Http；</w:t>
            </w:r>
            <w:r>
              <w:rPr>
                <w:rFonts w:hint="eastAsia" w:ascii="仿宋_GB2312" w:hAnsi="宋体" w:eastAsia="仿宋_GB2312" w:cs="Arial"/>
                <w:sz w:val="24"/>
              </w:rPr>
              <w:br w:type="textWrapping"/>
            </w:r>
            <w:r>
              <w:rPr>
                <w:rFonts w:hint="eastAsia" w:ascii="仿宋_GB2312" w:hAnsi="宋体" w:eastAsia="仿宋_GB2312" w:cs="Arial"/>
                <w:sz w:val="24"/>
              </w:rPr>
              <w:t xml:space="preserve">（6）待纸扫描模式：可设置待纸时间； </w:t>
            </w:r>
            <w:r>
              <w:rPr>
                <w:rFonts w:hint="eastAsia" w:ascii="仿宋_GB2312" w:hAnsi="宋体" w:eastAsia="仿宋_GB2312" w:cs="Arial"/>
                <w:sz w:val="24"/>
              </w:rPr>
              <w:br w:type="textWrapping"/>
            </w:r>
            <w:r>
              <w:rPr>
                <w:rFonts w:hint="eastAsia" w:ascii="仿宋_GB2312" w:hAnsi="宋体" w:eastAsia="仿宋_GB2312" w:cs="Arial"/>
                <w:sz w:val="24"/>
              </w:rPr>
              <w:t>（7）维护功能：设备使用统计，日志上报，文件清理，休眠时间设置，WIFI设置。</w:t>
            </w:r>
            <w:r>
              <w:rPr>
                <w:rFonts w:hint="eastAsia" w:ascii="仿宋_GB2312" w:hAnsi="宋体" w:eastAsia="仿宋_GB2312" w:cs="Arial"/>
                <w:sz w:val="24"/>
              </w:rPr>
              <w:br w:type="textWrapping"/>
            </w:r>
            <w:r>
              <w:rPr>
                <w:rFonts w:hint="eastAsia" w:ascii="仿宋_GB2312" w:hAnsi="宋体" w:eastAsia="仿宋_GB2312" w:cs="Arial"/>
                <w:sz w:val="24"/>
              </w:rPr>
              <w:t>23.支持驱动：TWAIN、SANE。</w:t>
            </w:r>
            <w:r>
              <w:rPr>
                <w:rFonts w:hint="eastAsia" w:ascii="仿宋_GB2312" w:hAnsi="宋体" w:eastAsia="仿宋_GB2312" w:cs="Arial"/>
                <w:sz w:val="24"/>
              </w:rPr>
              <w:br w:type="textWrapping"/>
            </w:r>
            <w:r>
              <w:rPr>
                <w:rFonts w:hint="eastAsia" w:ascii="仿宋_GB2312" w:hAnsi="宋体" w:eastAsia="仿宋_GB2312" w:cs="Arial"/>
                <w:sz w:val="24"/>
              </w:rPr>
              <w:t>24.支持操作系统：windows7、windows8、windows10、UOS、银河麒麟、中标麒麟等国产操作系统。</w:t>
            </w:r>
            <w:r>
              <w:rPr>
                <w:rFonts w:hint="eastAsia" w:ascii="仿宋_GB2312" w:hAnsi="宋体" w:eastAsia="仿宋_GB2312" w:cs="Arial"/>
                <w:sz w:val="24"/>
              </w:rPr>
              <w:br w:type="textWrapping"/>
            </w:r>
            <w:r>
              <w:rPr>
                <w:rFonts w:hint="eastAsia" w:ascii="仿宋_GB2312" w:hAnsi="宋体" w:eastAsia="仿宋_GB2312" w:cs="Arial"/>
                <w:sz w:val="24"/>
              </w:rPr>
              <w:t>25.电源：DC24V / 2.5A。</w:t>
            </w:r>
            <w:r>
              <w:rPr>
                <w:rFonts w:hint="eastAsia" w:ascii="仿宋_GB2312" w:hAnsi="宋体" w:eastAsia="仿宋_GB2312" w:cs="Arial"/>
                <w:sz w:val="24"/>
              </w:rPr>
              <w:br w:type="textWrapping"/>
            </w:r>
            <w:r>
              <w:rPr>
                <w:rFonts w:hint="eastAsia" w:ascii="仿宋_GB2312" w:hAnsi="宋体" w:eastAsia="仿宋_GB2312" w:cs="Arial"/>
                <w:sz w:val="24"/>
              </w:rPr>
              <w:t>26.能耗：操作模式：≤40.6W；待机模式：≤0.5W；休眠时：≤2.4W。</w:t>
            </w:r>
            <w:r>
              <w:rPr>
                <w:rFonts w:hint="eastAsia" w:ascii="仿宋_GB2312" w:hAnsi="宋体" w:eastAsia="仿宋_GB2312" w:cs="Arial"/>
                <w:sz w:val="24"/>
              </w:rPr>
              <w:br w:type="textWrapping"/>
            </w:r>
            <w:r>
              <w:rPr>
                <w:rFonts w:hint="eastAsia" w:ascii="仿宋_GB2312" w:hAnsi="宋体" w:eastAsia="仿宋_GB2312" w:cs="Arial"/>
                <w:sz w:val="24"/>
              </w:rPr>
              <w:t>27.尺寸（长*宽*高）：≥310*296*200mm。</w:t>
            </w:r>
            <w:r>
              <w:rPr>
                <w:rFonts w:hint="eastAsia" w:ascii="仿宋_GB2312" w:hAnsi="宋体" w:eastAsia="仿宋_GB2312" w:cs="Arial"/>
                <w:sz w:val="24"/>
              </w:rPr>
              <w:br w:type="textWrapping"/>
            </w:r>
            <w:r>
              <w:rPr>
                <w:rFonts w:hint="eastAsia" w:ascii="仿宋_GB2312" w:hAnsi="宋体" w:eastAsia="仿宋_GB2312" w:cs="Arial"/>
                <w:sz w:val="24"/>
              </w:rPr>
              <w:t>28.操作环境：温度：0℃-40℃，湿度：20%RH-85%RH。</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3台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9452" w:type="dxa"/>
            <w:gridSpan w:val="4"/>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left"/>
              <w:rPr>
                <w:rFonts w:hint="eastAsia" w:ascii="仿宋_GB2312" w:hAnsi="宋体" w:eastAsia="仿宋_GB2312"/>
                <w:sz w:val="24"/>
              </w:rPr>
            </w:pPr>
            <w:r>
              <w:rPr>
                <w:rFonts w:hint="eastAsia" w:ascii="仿宋_GB2312" w:hAnsi="宋体" w:eastAsia="仿宋_GB2312" w:cs="Arial"/>
                <w:b/>
                <w:bCs/>
                <w:color w:val="000000"/>
                <w:sz w:val="24"/>
              </w:rPr>
              <w:t>(三)柳州市第二中学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9452" w:type="dxa"/>
            <w:gridSpan w:val="4"/>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cs="Arial"/>
                <w:b/>
                <w:bCs/>
                <w:color w:val="000000"/>
                <w:sz w:val="24"/>
              </w:rPr>
            </w:pPr>
            <w:r>
              <w:rPr>
                <w:rFonts w:hint="eastAsia" w:ascii="仿宋_GB2312" w:hAnsi="宋体" w:eastAsia="仿宋_GB2312" w:cs="Arial"/>
                <w:b/>
                <w:bCs/>
                <w:color w:val="000000"/>
                <w:sz w:val="24"/>
              </w:rPr>
              <w:t>AI教师助手（生成式人工智能教师端应用）——AI智慧课堂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1</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体系化课程资源系统</w:t>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sz w:val="24"/>
              </w:rPr>
            </w:pPr>
            <w:r>
              <w:rPr>
                <w:rFonts w:hint="eastAsia" w:ascii="仿宋_GB2312" w:hAnsi="宋体" w:eastAsia="仿宋_GB2312" w:cs="Arial"/>
                <w:b/>
                <w:bCs/>
                <w:sz w:val="24"/>
              </w:rPr>
              <w:t>一、资源服务</w:t>
            </w:r>
            <w:r>
              <w:rPr>
                <w:rFonts w:hint="eastAsia" w:ascii="仿宋_GB2312" w:hAnsi="宋体" w:eastAsia="仿宋_GB2312" w:cs="Arial"/>
                <w:sz w:val="24"/>
              </w:rPr>
              <w:br w:type="textWrapping"/>
            </w:r>
            <w:r>
              <w:rPr>
                <w:rFonts w:hint="eastAsia" w:ascii="宋体" w:hAnsi="宋体" w:cs="宋体"/>
                <w:bCs/>
                <w:spacing w:val="-4"/>
                <w:szCs w:val="21"/>
              </w:rPr>
              <w:t>★</w:t>
            </w:r>
            <w:r>
              <w:rPr>
                <w:rFonts w:hint="eastAsia" w:ascii="仿宋_GB2312" w:hAnsi="宋体" w:eastAsia="仿宋_GB2312" w:cs="Arial"/>
                <w:b/>
                <w:bCs/>
                <w:sz w:val="24"/>
              </w:rPr>
              <w:t>（一）教材电子化</w:t>
            </w:r>
            <w:r>
              <w:rPr>
                <w:rFonts w:hint="eastAsia" w:ascii="仿宋_GB2312" w:hAnsi="宋体" w:eastAsia="仿宋_GB2312" w:cs="Arial"/>
                <w:sz w:val="24"/>
              </w:rPr>
              <w:br w:type="textWrapping"/>
            </w:r>
            <w:r>
              <w:rPr>
                <w:rFonts w:hint="eastAsia" w:ascii="仿宋_GB2312" w:hAnsi="宋体" w:eastAsia="仿宋_GB2312" w:cs="Arial"/>
                <w:sz w:val="24"/>
              </w:rPr>
              <w:t>需支持学科纸质教材电子化，其中语文、英语、音乐学科支持点读功能，为每个教师账号提供</w:t>
            </w:r>
            <w:r>
              <w:rPr>
                <w:rFonts w:hint="eastAsia" w:ascii="仿宋_GB2312" w:hAnsi="宋体" w:eastAsia="仿宋_GB2312" w:cs="Arial"/>
                <w:sz w:val="24"/>
                <w:u w:val="wave"/>
              </w:rPr>
              <w:t>至少9本电子课本下载权限</w:t>
            </w:r>
            <w:r>
              <w:rPr>
                <w:rFonts w:hint="eastAsia" w:ascii="仿宋_GB2312" w:hAnsi="宋体" w:eastAsia="仿宋_GB2312" w:cs="Arial"/>
                <w:sz w:val="24"/>
              </w:rPr>
              <w:t>。高中阶段点读电子课本支持分段、篇点读；</w:t>
            </w:r>
            <w:r>
              <w:rPr>
                <w:rFonts w:hint="eastAsia" w:ascii="仿宋_GB2312" w:hAnsi="宋体" w:eastAsia="仿宋_GB2312" w:cs="Arial"/>
                <w:sz w:val="24"/>
              </w:rPr>
              <w:br w:type="textWrapping"/>
            </w:r>
            <w:r>
              <w:rPr>
                <w:rFonts w:hint="eastAsia" w:ascii="仿宋_GB2312" w:hAnsi="宋体" w:eastAsia="仿宋_GB2312" w:cs="Arial"/>
                <w:b/>
                <w:bCs/>
                <w:sz w:val="24"/>
              </w:rPr>
              <w:t>（二）同步教学资源</w:t>
            </w:r>
            <w:r>
              <w:rPr>
                <w:rFonts w:hint="eastAsia" w:ascii="仿宋_GB2312" w:hAnsi="宋体" w:eastAsia="仿宋_GB2312" w:cs="Arial"/>
                <w:sz w:val="24"/>
              </w:rPr>
              <w:br w:type="textWrapping"/>
            </w:r>
            <w:r>
              <w:rPr>
                <w:rFonts w:hint="eastAsia" w:ascii="仿宋_GB2312" w:hAnsi="宋体" w:eastAsia="仿宋_GB2312" w:cs="Arial"/>
                <w:sz w:val="24"/>
              </w:rPr>
              <w:t>需提供同步教学资源，资源类型包括但不限于PPT素材、文本、图片、音频、视频、动画，包括：语文、数学、英语、物理、化学、生物、思想政治（高中）、历史、地理；教学资源需支持按照教学使用场景筛选，包括但不限于教学设计、知识讲解、拓展素材、测试训练；</w:t>
            </w:r>
            <w:r>
              <w:rPr>
                <w:rFonts w:hint="eastAsia" w:ascii="仿宋_GB2312" w:hAnsi="宋体" w:eastAsia="仿宋_GB2312" w:cs="Arial"/>
                <w:sz w:val="24"/>
              </w:rPr>
              <w:br w:type="textWrapping"/>
            </w:r>
            <w:r>
              <w:rPr>
                <w:rFonts w:hint="eastAsia" w:ascii="仿宋_GB2312" w:hAnsi="宋体" w:eastAsia="仿宋_GB2312" w:cs="Arial"/>
                <w:b/>
                <w:bCs/>
                <w:sz w:val="24"/>
              </w:rPr>
              <w:t>（三）中高考备考资源</w:t>
            </w:r>
            <w:r>
              <w:rPr>
                <w:rFonts w:hint="eastAsia" w:ascii="仿宋_GB2312" w:hAnsi="宋体" w:eastAsia="仿宋_GB2312" w:cs="Arial"/>
                <w:sz w:val="24"/>
              </w:rPr>
              <w:br w:type="textWrapping"/>
            </w:r>
            <w:r>
              <w:rPr>
                <w:rFonts w:hint="eastAsia" w:ascii="仿宋_GB2312" w:hAnsi="宋体" w:eastAsia="仿宋_GB2312" w:cs="Arial"/>
                <w:sz w:val="24"/>
              </w:rPr>
              <w:t>需覆盖高中语文、数学、英语、物化生、政史地9大学科精品试卷和复习专题，精品试卷包括历年真题、模拟题等，复习专题包括各轮复习的课件、教案、讲义。</w:t>
            </w:r>
            <w:r>
              <w:rPr>
                <w:rFonts w:hint="eastAsia" w:ascii="仿宋_GB2312" w:hAnsi="宋体" w:eastAsia="仿宋_GB2312" w:cs="Arial"/>
                <w:sz w:val="24"/>
              </w:rPr>
              <w:br w:type="textWrapping"/>
            </w:r>
            <w:r>
              <w:rPr>
                <w:rFonts w:hint="eastAsia" w:ascii="仿宋_GB2312" w:hAnsi="宋体" w:eastAsia="仿宋_GB2312" w:cs="Arial"/>
                <w:b/>
                <w:bCs/>
                <w:sz w:val="24"/>
              </w:rPr>
              <w:t>二、校本资源库</w:t>
            </w:r>
            <w:r>
              <w:rPr>
                <w:rFonts w:hint="eastAsia" w:ascii="仿宋_GB2312" w:hAnsi="宋体" w:eastAsia="仿宋_GB2312" w:cs="Arial"/>
                <w:sz w:val="24"/>
              </w:rPr>
              <w:br w:type="textWrapping"/>
            </w:r>
            <w:r>
              <w:rPr>
                <w:rFonts w:hint="eastAsia" w:ascii="仿宋_GB2312" w:hAnsi="宋体" w:eastAsia="仿宋_GB2312" w:cs="Arial"/>
                <w:b/>
                <w:bCs/>
                <w:sz w:val="24"/>
              </w:rPr>
              <w:t>（一）资源储存</w:t>
            </w:r>
            <w:r>
              <w:rPr>
                <w:rFonts w:hint="eastAsia" w:ascii="仿宋_GB2312" w:hAnsi="宋体" w:eastAsia="仿宋_GB2312" w:cs="Arial"/>
                <w:sz w:val="24"/>
              </w:rPr>
              <w:br w:type="textWrapping"/>
            </w:r>
            <w:r>
              <w:rPr>
                <w:rFonts w:hint="eastAsia" w:ascii="仿宋_GB2312" w:hAnsi="宋体" w:eastAsia="仿宋_GB2312" w:cs="Arial"/>
                <w:sz w:val="24"/>
              </w:rPr>
              <w:t>需支持上传、存储校本教学资源，包括：与教材同步的教学资源、学校自定义校本课程资源、教师个人的教学资源；资源格式支持：文本、课件、表格、图片、视频及音频。</w:t>
            </w:r>
            <w:r>
              <w:rPr>
                <w:rFonts w:hint="eastAsia" w:ascii="仿宋_GB2312" w:hAnsi="宋体" w:eastAsia="仿宋_GB2312" w:cs="Arial"/>
                <w:sz w:val="24"/>
              </w:rPr>
              <w:br w:type="textWrapping"/>
            </w:r>
            <w:r>
              <w:rPr>
                <w:rFonts w:hint="eastAsia" w:ascii="仿宋_GB2312" w:hAnsi="宋体" w:eastAsia="仿宋_GB2312" w:cs="Arial"/>
                <w:b/>
                <w:bCs/>
                <w:sz w:val="24"/>
              </w:rPr>
              <w:t>（二）资源使用</w:t>
            </w:r>
            <w:r>
              <w:rPr>
                <w:rFonts w:hint="eastAsia" w:ascii="仿宋_GB2312" w:hAnsi="宋体" w:eastAsia="仿宋_GB2312" w:cs="Arial"/>
                <w:sz w:val="24"/>
              </w:rPr>
              <w:br w:type="textWrapping"/>
            </w:r>
            <w:r>
              <w:rPr>
                <w:rFonts w:hint="eastAsia" w:ascii="仿宋_GB2312" w:hAnsi="宋体" w:eastAsia="仿宋_GB2312" w:cs="Arial"/>
                <w:sz w:val="24"/>
              </w:rPr>
              <w:t>需支持教师按目录检索条件查找资源，支持对资源筛选排序，支持对校本资源进行预览、保存至个人网盘及导出功能。</w:t>
            </w:r>
            <w:r>
              <w:rPr>
                <w:rFonts w:hint="eastAsia" w:ascii="仿宋_GB2312" w:hAnsi="宋体" w:eastAsia="仿宋_GB2312" w:cs="Arial"/>
                <w:sz w:val="24"/>
              </w:rPr>
              <w:br w:type="textWrapping"/>
            </w:r>
            <w:r>
              <w:rPr>
                <w:rFonts w:hint="eastAsia" w:ascii="仿宋_GB2312" w:hAnsi="宋体" w:eastAsia="仿宋_GB2312" w:cs="Arial"/>
                <w:b/>
                <w:bCs/>
                <w:sz w:val="24"/>
              </w:rPr>
              <w:t>（三）资源分享</w:t>
            </w:r>
            <w:r>
              <w:rPr>
                <w:rFonts w:hint="eastAsia" w:ascii="仿宋_GB2312" w:hAnsi="宋体" w:eastAsia="仿宋_GB2312" w:cs="Arial"/>
                <w:sz w:val="24"/>
              </w:rPr>
              <w:br w:type="textWrapping"/>
            </w:r>
            <w:r>
              <w:rPr>
                <w:rFonts w:hint="eastAsia" w:ascii="仿宋_GB2312" w:hAnsi="宋体" w:eastAsia="仿宋_GB2312" w:cs="Arial"/>
                <w:sz w:val="24"/>
              </w:rPr>
              <w:t>需支持本校教师将个人教学资源分享至校本资源库，需支持教师将校本资源分享给其他教师和学生。</w:t>
            </w:r>
            <w:r>
              <w:rPr>
                <w:rFonts w:hint="eastAsia" w:ascii="仿宋_GB2312" w:hAnsi="宋体" w:eastAsia="仿宋_GB2312" w:cs="Arial"/>
                <w:sz w:val="24"/>
              </w:rPr>
              <w:br w:type="textWrapping"/>
            </w:r>
            <w:r>
              <w:rPr>
                <w:rFonts w:hint="eastAsia" w:ascii="仿宋_GB2312" w:hAnsi="宋体" w:eastAsia="仿宋_GB2312" w:cs="Arial"/>
                <w:b/>
                <w:bCs/>
                <w:sz w:val="24"/>
              </w:rPr>
              <w:t>三、个人资源库</w:t>
            </w:r>
            <w:r>
              <w:rPr>
                <w:rFonts w:hint="eastAsia" w:ascii="仿宋_GB2312" w:hAnsi="宋体" w:eastAsia="仿宋_GB2312" w:cs="Arial"/>
                <w:sz w:val="24"/>
              </w:rPr>
              <w:br w:type="textWrapping"/>
            </w:r>
            <w:r>
              <w:rPr>
                <w:rFonts w:hint="eastAsia" w:ascii="仿宋_GB2312" w:hAnsi="宋体" w:eastAsia="仿宋_GB2312" w:cs="Arial"/>
                <w:b/>
                <w:bCs/>
                <w:sz w:val="24"/>
              </w:rPr>
              <w:t>（一）个人资源库</w:t>
            </w:r>
            <w:r>
              <w:rPr>
                <w:rFonts w:hint="eastAsia" w:ascii="仿宋_GB2312" w:hAnsi="宋体" w:eastAsia="仿宋_GB2312" w:cs="Arial"/>
                <w:sz w:val="24"/>
              </w:rPr>
              <w:br w:type="textWrapping"/>
            </w:r>
            <w:r>
              <w:rPr>
                <w:rFonts w:hint="eastAsia" w:ascii="仿宋_GB2312" w:hAnsi="宋体" w:eastAsia="仿宋_GB2312" w:cs="Arial"/>
                <w:sz w:val="24"/>
              </w:rPr>
              <w:t>需支持教师对个人资源进行上传、存储和管理，需支持教师在个人资源库新建文件夹储存资源，需支持将云端资源、校本资源存入个人网盘，个人网盘存储空间不小于20G。</w:t>
            </w:r>
            <w:r>
              <w:rPr>
                <w:rFonts w:hint="eastAsia" w:ascii="仿宋_GB2312" w:hAnsi="宋体" w:eastAsia="仿宋_GB2312" w:cs="Arial"/>
                <w:sz w:val="24"/>
              </w:rPr>
              <w:br w:type="textWrapping"/>
            </w:r>
            <w:r>
              <w:rPr>
                <w:rFonts w:hint="eastAsia" w:ascii="仿宋_GB2312" w:hAnsi="宋体" w:eastAsia="仿宋_GB2312" w:cs="Arial"/>
                <w:b/>
                <w:bCs/>
                <w:sz w:val="24"/>
              </w:rPr>
              <w:t>（二）个人资源使用</w:t>
            </w:r>
            <w:r>
              <w:rPr>
                <w:rFonts w:hint="eastAsia" w:ascii="仿宋_GB2312" w:hAnsi="宋体" w:eastAsia="仿宋_GB2312" w:cs="Arial"/>
                <w:sz w:val="24"/>
              </w:rPr>
              <w:br w:type="textWrapping"/>
            </w:r>
            <w:r>
              <w:rPr>
                <w:rFonts w:hint="eastAsia" w:ascii="仿宋_GB2312" w:hAnsi="宋体" w:eastAsia="仿宋_GB2312" w:cs="Arial"/>
                <w:sz w:val="24"/>
              </w:rPr>
              <w:t>需支持教师单个资源或文件夹整体导出至本地电脑，需支持教师进行资源及文件夹的重命名、移动、删除操作，需支持教师对个人资源进行分享，可分享给学生、教师或分享至校本资源库。</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2</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智能教学系统</w:t>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sz w:val="24"/>
              </w:rPr>
            </w:pPr>
            <w:r>
              <w:rPr>
                <w:rFonts w:hint="eastAsia" w:ascii="仿宋_GB2312" w:hAnsi="宋体" w:eastAsia="仿宋_GB2312" w:cs="Arial"/>
                <w:b/>
                <w:bCs/>
                <w:sz w:val="24"/>
              </w:rPr>
              <w:t>一、备课应用及服务</w:t>
            </w:r>
            <w:r>
              <w:rPr>
                <w:rFonts w:hint="eastAsia" w:ascii="仿宋_GB2312" w:hAnsi="宋体" w:eastAsia="仿宋_GB2312" w:cs="Arial"/>
                <w:sz w:val="24"/>
              </w:rPr>
              <w:br w:type="textWrapping"/>
            </w:r>
            <w:r>
              <w:rPr>
                <w:rFonts w:hint="eastAsia" w:ascii="仿宋_GB2312" w:hAnsi="宋体" w:eastAsia="仿宋_GB2312" w:cs="Arial"/>
                <w:b/>
                <w:bCs/>
                <w:sz w:val="24"/>
              </w:rPr>
              <w:t>（一）备授课同步</w:t>
            </w:r>
            <w:r>
              <w:rPr>
                <w:rFonts w:hint="eastAsia" w:ascii="仿宋_GB2312" w:hAnsi="宋体" w:eastAsia="仿宋_GB2312" w:cs="Arial"/>
                <w:sz w:val="24"/>
              </w:rPr>
              <w:br w:type="textWrapping"/>
            </w:r>
            <w:r>
              <w:rPr>
                <w:rFonts w:hint="eastAsia" w:ascii="仿宋_GB2312" w:hAnsi="宋体" w:eastAsia="仿宋_GB2312" w:cs="Arial"/>
                <w:sz w:val="24"/>
              </w:rPr>
              <w:t>需支持通过云端将备课的资源同步至电子课本对应章节目录，无需拷贝。需支持新建自定义备课本，满足非同步教学场景下的备授课资源存储、同步需求。</w:t>
            </w:r>
            <w:r>
              <w:rPr>
                <w:rFonts w:hint="eastAsia" w:ascii="仿宋_GB2312" w:hAnsi="宋体" w:eastAsia="仿宋_GB2312" w:cs="Arial"/>
                <w:sz w:val="24"/>
              </w:rPr>
              <w:br w:type="textWrapping"/>
            </w:r>
            <w:r>
              <w:rPr>
                <w:rFonts w:hint="eastAsia" w:ascii="仿宋_GB2312" w:hAnsi="宋体" w:eastAsia="仿宋_GB2312" w:cs="Arial"/>
                <w:b/>
                <w:bCs/>
                <w:sz w:val="24"/>
              </w:rPr>
              <w:t>（二）备课资源</w:t>
            </w:r>
            <w:r>
              <w:rPr>
                <w:rFonts w:hint="eastAsia" w:ascii="仿宋_GB2312" w:hAnsi="宋体" w:eastAsia="仿宋_GB2312" w:cs="Arial"/>
                <w:sz w:val="24"/>
              </w:rPr>
              <w:br w:type="textWrapping"/>
            </w:r>
            <w:r>
              <w:rPr>
                <w:rFonts w:hint="eastAsia" w:ascii="仿宋_GB2312" w:hAnsi="宋体" w:eastAsia="仿宋_GB2312" w:cs="Arial"/>
                <w:sz w:val="24"/>
              </w:rPr>
              <w:t>需支持从云端、校本资源库、个人资源库多途径获取资源；需支持将同步资源下的资源和试题添加收藏或取消收藏。</w:t>
            </w:r>
            <w:r>
              <w:rPr>
                <w:rFonts w:hint="eastAsia" w:ascii="仿宋_GB2312" w:hAnsi="宋体" w:eastAsia="仿宋_GB2312" w:cs="Arial"/>
                <w:sz w:val="24"/>
              </w:rPr>
              <w:br w:type="textWrapping"/>
            </w:r>
            <w:r>
              <w:rPr>
                <w:rFonts w:hint="eastAsia" w:ascii="仿宋_GB2312" w:hAnsi="宋体" w:eastAsia="仿宋_GB2312" w:cs="Arial"/>
                <w:b/>
                <w:bCs/>
                <w:sz w:val="24"/>
              </w:rPr>
              <w:t>（三）添加本地资源</w:t>
            </w:r>
            <w:r>
              <w:rPr>
                <w:rFonts w:hint="eastAsia" w:ascii="仿宋_GB2312" w:hAnsi="宋体" w:eastAsia="仿宋_GB2312" w:cs="Arial"/>
                <w:sz w:val="24"/>
              </w:rPr>
              <w:br w:type="textWrapping"/>
            </w:r>
            <w:r>
              <w:rPr>
                <w:rFonts w:hint="eastAsia" w:ascii="仿宋_GB2312" w:hAnsi="宋体" w:eastAsia="仿宋_GB2312" w:cs="Arial"/>
                <w:sz w:val="24"/>
              </w:rPr>
              <w:t>需支持教师备课过程中从本地添加教学资源，资源格式支持文本、表格、演示胶片、图片、视频及音频。</w:t>
            </w:r>
            <w:r>
              <w:rPr>
                <w:rFonts w:hint="eastAsia" w:ascii="仿宋_GB2312" w:hAnsi="宋体" w:eastAsia="仿宋_GB2312" w:cs="Arial"/>
                <w:sz w:val="24"/>
              </w:rPr>
              <w:br w:type="textWrapping"/>
            </w:r>
            <w:r>
              <w:rPr>
                <w:rFonts w:hint="eastAsia" w:ascii="仿宋_GB2312" w:hAnsi="宋体" w:eastAsia="仿宋_GB2312" w:cs="Arial"/>
                <w:b/>
                <w:bCs/>
                <w:sz w:val="24"/>
              </w:rPr>
              <w:t>（四）课件工具</w:t>
            </w:r>
            <w:r>
              <w:rPr>
                <w:rFonts w:hint="eastAsia" w:ascii="仿宋_GB2312" w:hAnsi="宋体" w:eastAsia="仿宋_GB2312" w:cs="Arial"/>
                <w:sz w:val="24"/>
              </w:rPr>
              <w:t xml:space="preserve"> </w:t>
            </w:r>
            <w:r>
              <w:rPr>
                <w:rFonts w:hint="eastAsia" w:ascii="仿宋_GB2312" w:hAnsi="宋体" w:eastAsia="仿宋_GB2312" w:cs="Arial"/>
                <w:sz w:val="24"/>
              </w:rPr>
              <w:br w:type="textWrapping"/>
            </w:r>
            <w:r>
              <w:rPr>
                <w:rFonts w:hint="eastAsia" w:ascii="仿宋_GB2312" w:hAnsi="宋体" w:eastAsia="仿宋_GB2312" w:cs="Arial"/>
                <w:sz w:val="24"/>
              </w:rPr>
              <w:t>1.需支持教师在备课中新建课件。</w:t>
            </w:r>
            <w:r>
              <w:rPr>
                <w:rFonts w:hint="eastAsia" w:ascii="仿宋_GB2312" w:hAnsi="宋体" w:eastAsia="仿宋_GB2312" w:cs="Arial"/>
                <w:sz w:val="24"/>
              </w:rPr>
              <w:br w:type="textWrapping"/>
            </w:r>
            <w:r>
              <w:rPr>
                <w:rFonts w:hint="eastAsia" w:ascii="仿宋_GB2312" w:hAnsi="宋体" w:eastAsia="仿宋_GB2312" w:cs="Arial"/>
                <w:sz w:val="24"/>
              </w:rPr>
              <w:t>2.制作课件时，需支持使用文本、形状、思维导图功能；需支持上传本地的音视频、图片文件；需支持插入与课程相关的云端资源，包括：同步资源、专题资源、校本资源和我的资源，其中，我的资源包括我的备课本、我的云盘、收藏的资源以及收藏的试题；需支持插入课堂活动，如分类、连线、选词填空；需支持插入学科工具，如字词听写、朗读测评、平面几何、立体几何；需支持在课件中插入作答练习。</w:t>
            </w:r>
            <w:r>
              <w:rPr>
                <w:rFonts w:hint="eastAsia" w:ascii="仿宋_GB2312" w:hAnsi="宋体" w:eastAsia="仿宋_GB2312" w:cs="Arial"/>
                <w:sz w:val="24"/>
              </w:rPr>
              <w:br w:type="textWrapping"/>
            </w:r>
            <w:r>
              <w:rPr>
                <w:rFonts w:hint="eastAsia" w:ascii="仿宋_GB2312" w:hAnsi="宋体" w:eastAsia="仿宋_GB2312" w:cs="Arial"/>
                <w:sz w:val="24"/>
              </w:rPr>
              <w:t>3.制作课件时，需提供多种不同风格的主题模板，制作过程中，需支持统一美化字体和全文换肤。</w:t>
            </w:r>
            <w:r>
              <w:rPr>
                <w:rFonts w:hint="eastAsia" w:ascii="仿宋_GB2312" w:hAnsi="宋体" w:eastAsia="仿宋_GB2312" w:cs="Arial"/>
                <w:sz w:val="24"/>
              </w:rPr>
              <w:br w:type="textWrapping"/>
            </w:r>
            <w:r>
              <w:rPr>
                <w:rFonts w:hint="eastAsia" w:ascii="仿宋_GB2312" w:hAnsi="宋体" w:eastAsia="仿宋_GB2312" w:cs="Arial"/>
                <w:sz w:val="24"/>
              </w:rPr>
              <w:t>4.需支持课件另存为PPT格式。</w:t>
            </w:r>
            <w:r>
              <w:rPr>
                <w:rFonts w:hint="eastAsia" w:ascii="仿宋_GB2312" w:hAnsi="宋体" w:eastAsia="仿宋_GB2312" w:cs="Arial"/>
                <w:sz w:val="24"/>
              </w:rPr>
              <w:br w:type="textWrapping"/>
            </w:r>
            <w:r>
              <w:rPr>
                <w:rFonts w:hint="eastAsia" w:ascii="仿宋_GB2312" w:hAnsi="宋体" w:eastAsia="仿宋_GB2312" w:cs="Arial"/>
                <w:b/>
                <w:bCs/>
                <w:sz w:val="24"/>
              </w:rPr>
              <w:t>（五）备课资料管理</w:t>
            </w:r>
            <w:r>
              <w:rPr>
                <w:rFonts w:hint="eastAsia" w:ascii="仿宋_GB2312" w:hAnsi="宋体" w:eastAsia="仿宋_GB2312" w:cs="Arial"/>
                <w:sz w:val="24"/>
              </w:rPr>
              <w:br w:type="textWrapping"/>
            </w:r>
            <w:r>
              <w:rPr>
                <w:rFonts w:hint="eastAsia" w:ascii="仿宋_GB2312" w:hAnsi="宋体" w:eastAsia="仿宋_GB2312" w:cs="Arial"/>
                <w:sz w:val="24"/>
              </w:rPr>
              <w:t>1.需支持教师在备课本资料存储与管理个人新建课件、课堂互动、课堂活动内容；需支持按照章节目录存储备课资源。</w:t>
            </w:r>
            <w:r>
              <w:rPr>
                <w:rFonts w:hint="eastAsia" w:ascii="仿宋_GB2312" w:hAnsi="宋体" w:eastAsia="仿宋_GB2312" w:cs="Arial"/>
                <w:sz w:val="24"/>
              </w:rPr>
              <w:br w:type="textWrapping"/>
            </w:r>
            <w:r>
              <w:rPr>
                <w:rFonts w:hint="eastAsia" w:ascii="仿宋_GB2312" w:hAnsi="宋体" w:eastAsia="仿宋_GB2312" w:cs="Arial"/>
                <w:sz w:val="24"/>
              </w:rPr>
              <w:t>2.需支持对备课资源进行导出、保存至云盘、分享至校本、删除及找回已删除备课资源。</w:t>
            </w:r>
            <w:r>
              <w:rPr>
                <w:rFonts w:hint="eastAsia" w:ascii="仿宋_GB2312" w:hAnsi="宋体" w:eastAsia="仿宋_GB2312" w:cs="Arial"/>
                <w:sz w:val="24"/>
              </w:rPr>
              <w:br w:type="textWrapping"/>
            </w:r>
            <w:r>
              <w:rPr>
                <w:rFonts w:hint="eastAsia" w:ascii="仿宋_GB2312" w:hAnsi="宋体" w:eastAsia="仿宋_GB2312" w:cs="Arial"/>
                <w:b/>
                <w:bCs/>
                <w:sz w:val="24"/>
              </w:rPr>
              <w:t>二、授课应用及服务</w:t>
            </w:r>
            <w:r>
              <w:rPr>
                <w:rFonts w:hint="eastAsia" w:ascii="仿宋_GB2312" w:hAnsi="宋体" w:eastAsia="仿宋_GB2312" w:cs="Arial"/>
                <w:sz w:val="24"/>
              </w:rPr>
              <w:br w:type="textWrapping"/>
            </w:r>
            <w:r>
              <w:rPr>
                <w:rFonts w:hint="eastAsia" w:ascii="仿宋_GB2312" w:hAnsi="宋体" w:eastAsia="仿宋_GB2312" w:cs="Arial"/>
                <w:b/>
                <w:bCs/>
                <w:sz w:val="24"/>
              </w:rPr>
              <w:t>（一）授课形式</w:t>
            </w:r>
            <w:r>
              <w:rPr>
                <w:rFonts w:hint="eastAsia" w:ascii="仿宋_GB2312" w:hAnsi="宋体" w:eastAsia="仿宋_GB2312" w:cs="Arial"/>
                <w:sz w:val="24"/>
              </w:rPr>
              <w:br w:type="textWrapping"/>
            </w:r>
            <w:r>
              <w:rPr>
                <w:rFonts w:hint="eastAsia" w:ascii="仿宋_GB2312" w:hAnsi="宋体" w:eastAsia="仿宋_GB2312" w:cs="Arial"/>
                <w:sz w:val="24"/>
              </w:rPr>
              <w:t>1.需支持多种授课形式：支持电子课本、课件、电子白板、作业讲评多种授课形式。</w:t>
            </w:r>
            <w:r>
              <w:rPr>
                <w:rFonts w:hint="eastAsia" w:ascii="仿宋_GB2312" w:hAnsi="宋体" w:eastAsia="仿宋_GB2312" w:cs="Arial"/>
                <w:sz w:val="24"/>
              </w:rPr>
              <w:br w:type="textWrapping"/>
            </w:r>
            <w:r>
              <w:rPr>
                <w:rFonts w:hint="eastAsia" w:ascii="仿宋_GB2312" w:hAnsi="宋体" w:eastAsia="仿宋_GB2312" w:cs="Arial"/>
                <w:b/>
                <w:bCs/>
                <w:sz w:val="24"/>
              </w:rPr>
              <w:t>（二）电子课本教学</w:t>
            </w:r>
            <w:r>
              <w:rPr>
                <w:rFonts w:hint="eastAsia" w:ascii="仿宋_GB2312" w:hAnsi="宋体" w:eastAsia="仿宋_GB2312" w:cs="Arial"/>
                <w:sz w:val="24"/>
              </w:rPr>
              <w:br w:type="textWrapping"/>
            </w:r>
            <w:r>
              <w:rPr>
                <w:rFonts w:hint="eastAsia" w:ascii="仿宋_GB2312" w:hAnsi="宋体" w:eastAsia="仿宋_GB2312" w:cs="Arial"/>
                <w:sz w:val="24"/>
              </w:rPr>
              <w:t>1.需支持教师下载电子课本，需支持在电子课本中插入备课资源。需支持对电子课本进行画笔标注、课本批注、擦除、聚焦、翻页操作。</w:t>
            </w:r>
            <w:r>
              <w:rPr>
                <w:rFonts w:hint="eastAsia" w:ascii="仿宋_GB2312" w:hAnsi="宋体" w:eastAsia="仿宋_GB2312" w:cs="Arial"/>
                <w:sz w:val="24"/>
              </w:rPr>
              <w:br w:type="textWrapping"/>
            </w:r>
            <w:r>
              <w:rPr>
                <w:rFonts w:hint="eastAsia" w:ascii="仿宋_GB2312" w:hAnsi="宋体" w:eastAsia="仿宋_GB2312" w:cs="Arial"/>
                <w:b/>
                <w:bCs/>
                <w:sz w:val="24"/>
              </w:rPr>
              <w:t>（三）课件教学</w:t>
            </w:r>
            <w:r>
              <w:rPr>
                <w:rFonts w:hint="eastAsia" w:ascii="仿宋_GB2312" w:hAnsi="宋体" w:eastAsia="仿宋_GB2312" w:cs="Arial"/>
                <w:sz w:val="24"/>
              </w:rPr>
              <w:br w:type="textWrapping"/>
            </w:r>
            <w:r>
              <w:rPr>
                <w:rFonts w:hint="eastAsia" w:ascii="仿宋_GB2312" w:hAnsi="宋体" w:eastAsia="仿宋_GB2312" w:cs="Arial"/>
                <w:sz w:val="24"/>
              </w:rPr>
              <w:t>1.需支持课件播放预览，包括使用备课准备的资源、练习题、教学互动活动、学科工具，同时，需支持选择切换页面播放；</w:t>
            </w:r>
            <w:r>
              <w:rPr>
                <w:rFonts w:hint="eastAsia" w:ascii="仿宋_GB2312" w:hAnsi="宋体" w:eastAsia="仿宋_GB2312" w:cs="Arial"/>
                <w:sz w:val="24"/>
              </w:rPr>
              <w:br w:type="textWrapping"/>
            </w:r>
            <w:r>
              <w:rPr>
                <w:rFonts w:hint="eastAsia" w:ascii="仿宋_GB2312" w:hAnsi="宋体" w:eastAsia="仿宋_GB2312" w:cs="Arial"/>
                <w:sz w:val="24"/>
              </w:rPr>
              <w:t>2.需支持教师教学过程中对课件进行写画；</w:t>
            </w:r>
            <w:r>
              <w:rPr>
                <w:rFonts w:hint="eastAsia" w:ascii="仿宋_GB2312" w:hAnsi="宋体" w:eastAsia="仿宋_GB2312" w:cs="Arial"/>
                <w:sz w:val="24"/>
              </w:rPr>
              <w:br w:type="textWrapping"/>
            </w:r>
            <w:r>
              <w:rPr>
                <w:rFonts w:hint="eastAsia" w:ascii="仿宋_GB2312" w:hAnsi="宋体" w:eastAsia="仿宋_GB2312" w:cs="Arial"/>
                <w:sz w:val="24"/>
              </w:rPr>
              <w:t>3.需支持授课时调用学科工具辅助授课，包括划词搜索、中文识别、田字格、立体几何、平面几何、英文识别；</w:t>
            </w:r>
            <w:r>
              <w:rPr>
                <w:rFonts w:hint="eastAsia" w:ascii="仿宋_GB2312" w:hAnsi="宋体" w:eastAsia="仿宋_GB2312" w:cs="Arial"/>
                <w:sz w:val="24"/>
              </w:rPr>
              <w:br w:type="textWrapping"/>
            </w:r>
            <w:r>
              <w:rPr>
                <w:rFonts w:hint="eastAsia" w:ascii="仿宋_GB2312" w:hAnsi="宋体" w:eastAsia="仿宋_GB2312" w:cs="Arial"/>
                <w:sz w:val="24"/>
              </w:rPr>
              <w:t>4.需支持教师在课件中添加互动表格，并设置分组互动，学生通过学生机提交作答内容，提交后系统需支持根据学生提交的作答情况快速统计计算和生成各类图表；</w:t>
            </w:r>
            <w:r>
              <w:rPr>
                <w:rFonts w:hint="eastAsia" w:ascii="仿宋_GB2312" w:hAnsi="宋体" w:eastAsia="仿宋_GB2312" w:cs="Arial"/>
                <w:sz w:val="24"/>
              </w:rPr>
              <w:br w:type="textWrapping"/>
            </w:r>
            <w:r>
              <w:rPr>
                <w:rFonts w:hint="eastAsia" w:ascii="仿宋_GB2312" w:hAnsi="宋体" w:eastAsia="仿宋_GB2312" w:cs="Arial"/>
                <w:b/>
                <w:bCs/>
                <w:sz w:val="24"/>
              </w:rPr>
              <w:t>（四）电子白板教学</w:t>
            </w:r>
            <w:r>
              <w:rPr>
                <w:rFonts w:hint="eastAsia" w:ascii="仿宋_GB2312" w:hAnsi="宋体" w:eastAsia="仿宋_GB2312" w:cs="Arial"/>
                <w:sz w:val="24"/>
              </w:rPr>
              <w:br w:type="textWrapping"/>
            </w:r>
            <w:r>
              <w:rPr>
                <w:rFonts w:hint="eastAsia" w:ascii="仿宋_GB2312" w:hAnsi="宋体" w:eastAsia="仿宋_GB2312" w:cs="Arial"/>
                <w:sz w:val="24"/>
              </w:rPr>
              <w:t>1.书写工具</w:t>
            </w:r>
            <w:r>
              <w:rPr>
                <w:rFonts w:hint="eastAsia" w:ascii="仿宋_GB2312" w:hAnsi="宋体" w:eastAsia="仿宋_GB2312" w:cs="Arial"/>
                <w:sz w:val="24"/>
              </w:rPr>
              <w:br w:type="textWrapping"/>
            </w:r>
            <w:r>
              <w:rPr>
                <w:rFonts w:hint="eastAsia" w:ascii="仿宋_GB2312" w:hAnsi="宋体" w:eastAsia="仿宋_GB2312" w:cs="Arial"/>
                <w:sz w:val="24"/>
              </w:rPr>
              <w:t>（1）需提供书写工具，需支持实现教学过程中选择内容、书写、擦除操作。</w:t>
            </w:r>
            <w:r>
              <w:rPr>
                <w:rFonts w:hint="eastAsia" w:ascii="仿宋_GB2312" w:hAnsi="宋体" w:eastAsia="仿宋_GB2312" w:cs="Arial"/>
                <w:sz w:val="24"/>
              </w:rPr>
              <w:br w:type="textWrapping"/>
            </w:r>
            <w:r>
              <w:rPr>
                <w:rFonts w:hint="eastAsia" w:ascii="仿宋_GB2312" w:hAnsi="宋体" w:eastAsia="仿宋_GB2312" w:cs="Arial"/>
                <w:sz w:val="24"/>
              </w:rPr>
              <w:t>2.背景模板</w:t>
            </w:r>
            <w:r>
              <w:rPr>
                <w:rFonts w:hint="eastAsia" w:ascii="仿宋_GB2312" w:hAnsi="宋体" w:eastAsia="仿宋_GB2312" w:cs="Arial"/>
                <w:sz w:val="24"/>
              </w:rPr>
              <w:br w:type="textWrapping"/>
            </w:r>
            <w:r>
              <w:rPr>
                <w:rFonts w:hint="eastAsia" w:ascii="仿宋_GB2312" w:hAnsi="宋体" w:eastAsia="仿宋_GB2312" w:cs="Arial"/>
                <w:sz w:val="24"/>
              </w:rPr>
              <w:t>（1）需支持≥10个白板主题模板，需包括：五线谱、篮球场、点阵格、足球场。</w:t>
            </w:r>
            <w:r>
              <w:rPr>
                <w:rFonts w:hint="eastAsia" w:ascii="仿宋_GB2312" w:hAnsi="宋体" w:eastAsia="仿宋_GB2312" w:cs="Arial"/>
                <w:sz w:val="24"/>
              </w:rPr>
              <w:br w:type="textWrapping"/>
            </w:r>
            <w:r>
              <w:rPr>
                <w:rFonts w:hint="eastAsia" w:ascii="仿宋_GB2312" w:hAnsi="宋体" w:eastAsia="仿宋_GB2312" w:cs="Arial"/>
                <w:sz w:val="24"/>
              </w:rPr>
              <w:t>3.白板操作</w:t>
            </w:r>
            <w:r>
              <w:rPr>
                <w:rFonts w:hint="eastAsia" w:ascii="仿宋_GB2312" w:hAnsi="宋体" w:eastAsia="仿宋_GB2312" w:cs="Arial"/>
                <w:sz w:val="24"/>
              </w:rPr>
              <w:br w:type="textWrapping"/>
            </w:r>
            <w:r>
              <w:rPr>
                <w:rFonts w:hint="eastAsia" w:ascii="仿宋_GB2312" w:hAnsi="宋体" w:eastAsia="仿宋_GB2312" w:cs="Arial"/>
                <w:sz w:val="24"/>
              </w:rPr>
              <w:t>（1）书写内容需支持放大、缩小、移动3种操作，且白板需具备添加页、位置切换、保存和分享功能。</w:t>
            </w:r>
            <w:r>
              <w:rPr>
                <w:rFonts w:hint="eastAsia" w:ascii="仿宋_GB2312" w:hAnsi="宋体" w:eastAsia="仿宋_GB2312" w:cs="Arial"/>
                <w:sz w:val="24"/>
              </w:rPr>
              <w:br w:type="textWrapping"/>
            </w:r>
            <w:r>
              <w:rPr>
                <w:rFonts w:hint="eastAsia" w:ascii="仿宋_GB2312" w:hAnsi="宋体" w:eastAsia="仿宋_GB2312" w:cs="Arial"/>
                <w:sz w:val="24"/>
              </w:rPr>
              <w:t>4.语文学科工具</w:t>
            </w:r>
            <w:r>
              <w:rPr>
                <w:rFonts w:hint="eastAsia" w:ascii="仿宋_GB2312" w:hAnsi="宋体" w:eastAsia="仿宋_GB2312" w:cs="Arial"/>
                <w:sz w:val="24"/>
              </w:rPr>
              <w:br w:type="textWrapping"/>
            </w:r>
            <w:r>
              <w:rPr>
                <w:rFonts w:hint="eastAsia" w:ascii="仿宋_GB2312" w:hAnsi="宋体" w:eastAsia="仿宋_GB2312" w:cs="Arial"/>
                <w:sz w:val="24"/>
              </w:rPr>
              <w:t>（1）需提供语文学科工具，包括：田字格、米字格、拼音格。</w:t>
            </w:r>
            <w:r>
              <w:rPr>
                <w:rFonts w:hint="eastAsia" w:ascii="仿宋_GB2312" w:hAnsi="宋体" w:eastAsia="仿宋_GB2312" w:cs="Arial"/>
                <w:sz w:val="24"/>
              </w:rPr>
              <w:br w:type="textWrapping"/>
            </w:r>
            <w:r>
              <w:rPr>
                <w:rFonts w:hint="eastAsia" w:ascii="仿宋_GB2312" w:hAnsi="宋体" w:eastAsia="仿宋_GB2312" w:cs="Arial"/>
                <w:sz w:val="24"/>
              </w:rPr>
              <w:t>5.数学学科工具</w:t>
            </w:r>
            <w:r>
              <w:rPr>
                <w:rFonts w:hint="eastAsia" w:ascii="仿宋_GB2312" w:hAnsi="宋体" w:eastAsia="仿宋_GB2312" w:cs="Arial"/>
                <w:sz w:val="24"/>
              </w:rPr>
              <w:br w:type="textWrapping"/>
            </w:r>
            <w:r>
              <w:rPr>
                <w:rFonts w:hint="eastAsia" w:ascii="仿宋_GB2312" w:hAnsi="宋体" w:eastAsia="仿宋_GB2312" w:cs="Arial"/>
                <w:sz w:val="24"/>
              </w:rPr>
              <w:t>（1）平面几何工具</w:t>
            </w:r>
            <w:r>
              <w:rPr>
                <w:rFonts w:hint="eastAsia" w:ascii="仿宋_GB2312" w:hAnsi="宋体" w:eastAsia="仿宋_GB2312" w:cs="Arial"/>
                <w:sz w:val="24"/>
              </w:rPr>
              <w:br w:type="textWrapping"/>
            </w:r>
            <w:r>
              <w:rPr>
                <w:rFonts w:hint="eastAsia" w:ascii="仿宋_GB2312" w:hAnsi="宋体" w:eastAsia="仿宋_GB2312" w:cs="Arial"/>
                <w:sz w:val="24"/>
              </w:rPr>
              <w:t>①需支持多种平面图形，包括线、角、圆、多边形；需支持教师对平面图形提供不少于6种操作，包括：调整大小、调整角度、调整颜色、克隆、辅助线、删除；需支持对平面图形按任意中心点进行旋转；需支持教师在原图形上绘制辅助线，如平行线、垂线、角平分线；通过辅助线能绘制长度相同的线段，绘制30°、45°、60°、90°角。</w:t>
            </w:r>
            <w:r>
              <w:rPr>
                <w:rFonts w:hint="eastAsia" w:ascii="仿宋_GB2312" w:hAnsi="宋体" w:eastAsia="仿宋_GB2312" w:cs="Arial"/>
                <w:sz w:val="24"/>
              </w:rPr>
              <w:br w:type="textWrapping"/>
            </w:r>
            <w:r>
              <w:rPr>
                <w:rFonts w:hint="eastAsia" w:ascii="仿宋_GB2312" w:hAnsi="宋体" w:eastAsia="仿宋_GB2312" w:cs="Arial"/>
                <w:sz w:val="24"/>
              </w:rPr>
              <w:t>（2）立体几何工具</w:t>
            </w:r>
            <w:r>
              <w:rPr>
                <w:rFonts w:hint="eastAsia" w:ascii="仿宋_GB2312" w:hAnsi="宋体" w:eastAsia="仿宋_GB2312" w:cs="Arial"/>
                <w:sz w:val="24"/>
              </w:rPr>
              <w:br w:type="textWrapping"/>
            </w:r>
            <w:r>
              <w:rPr>
                <w:rFonts w:hint="eastAsia" w:ascii="宋体" w:hAnsi="宋体" w:cs="宋体"/>
                <w:bCs/>
                <w:spacing w:val="-4"/>
                <w:szCs w:val="21"/>
              </w:rPr>
              <w:t>★</w:t>
            </w:r>
            <w:r>
              <w:rPr>
                <w:rFonts w:hint="eastAsia" w:ascii="仿宋_GB2312" w:hAnsi="宋体" w:eastAsia="仿宋_GB2312" w:cs="Arial"/>
                <w:sz w:val="24"/>
              </w:rPr>
              <w:t>①</w:t>
            </w:r>
            <w:bookmarkStart w:id="38" w:name="OLE_LINK6"/>
            <w:r>
              <w:rPr>
                <w:rFonts w:hint="eastAsia" w:ascii="仿宋_GB2312" w:hAnsi="宋体" w:eastAsia="仿宋_GB2312" w:cs="Arial"/>
                <w:sz w:val="24"/>
              </w:rPr>
              <w:t>需支持</w:t>
            </w:r>
            <w:r>
              <w:rPr>
                <w:rFonts w:hint="eastAsia" w:ascii="仿宋_GB2312" w:hAnsi="宋体" w:eastAsia="仿宋_GB2312" w:cs="Arial"/>
                <w:sz w:val="24"/>
                <w:u w:val="wave"/>
              </w:rPr>
              <w:t>手绘至少5种立体几何图形并自动识别为标准形状</w:t>
            </w:r>
            <w:r>
              <w:rPr>
                <w:rFonts w:hint="eastAsia" w:ascii="仿宋_GB2312" w:hAnsi="宋体" w:eastAsia="仿宋_GB2312" w:cs="Arial"/>
                <w:sz w:val="24"/>
              </w:rPr>
              <w:t>，包括立方体、圆柱体、圆锥、四棱锥、N棱柱</w:t>
            </w:r>
            <w:bookmarkEnd w:id="38"/>
            <w:r>
              <w:rPr>
                <w:rFonts w:hint="eastAsia" w:ascii="仿宋_GB2312" w:hAnsi="宋体" w:eastAsia="仿宋_GB2312" w:cs="Arial"/>
                <w:sz w:val="24"/>
              </w:rPr>
              <w:t>；立方体需支持≥8种图形工具操作，如堆积、构图、展开、收起、旋转、三视图、调节、填充操作；需支持在立方体任一面复制立方体形成组合图形，并能对组合图形进行360°旋转；需支持绘制立方体内部的任意切面，绘制后可自由调节；立体几何图形需支持“三视图”。</w:t>
            </w:r>
            <w:r>
              <w:rPr>
                <w:rFonts w:hint="eastAsia" w:ascii="仿宋_GB2312" w:hAnsi="宋体" w:eastAsia="仿宋_GB2312" w:cs="Arial"/>
                <w:sz w:val="24"/>
              </w:rPr>
              <w:br w:type="textWrapping"/>
            </w:r>
            <w:r>
              <w:rPr>
                <w:rFonts w:hint="eastAsia" w:ascii="仿宋_GB2312" w:hAnsi="宋体" w:eastAsia="仿宋_GB2312" w:cs="Arial"/>
                <w:sz w:val="24"/>
              </w:rPr>
              <w:t>（3）函数图像</w:t>
            </w:r>
            <w:r>
              <w:rPr>
                <w:rFonts w:hint="eastAsia" w:ascii="仿宋_GB2312" w:hAnsi="宋体" w:eastAsia="仿宋_GB2312" w:cs="Arial"/>
                <w:sz w:val="24"/>
              </w:rPr>
              <w:br w:type="textWrapping"/>
            </w:r>
            <w:r>
              <w:rPr>
                <w:rFonts w:hint="eastAsia" w:ascii="仿宋_GB2312" w:hAnsi="宋体" w:eastAsia="仿宋_GB2312" w:cs="Arial"/>
                <w:sz w:val="24"/>
              </w:rPr>
              <w:t>①需支持≥6种函数类型，包括一次函数、二次函数、幂函数、指数函数、对数函数、三角函数，及其组合函数的图形绘制，支持手动调节函数参数，图形随之调整；支持以上类型函数手写直接转写为标准印刷体，并可生成相应的函数图像。</w:t>
            </w:r>
            <w:r>
              <w:rPr>
                <w:rFonts w:hint="eastAsia" w:ascii="仿宋_GB2312" w:hAnsi="宋体" w:eastAsia="仿宋_GB2312" w:cs="Arial"/>
                <w:sz w:val="24"/>
              </w:rPr>
              <w:br w:type="textWrapping"/>
            </w:r>
            <w:r>
              <w:rPr>
                <w:rFonts w:hint="eastAsia" w:ascii="仿宋_GB2312" w:hAnsi="宋体" w:eastAsia="仿宋_GB2312" w:cs="Arial"/>
                <w:sz w:val="24"/>
              </w:rPr>
              <w:t>（4）尺规工具</w:t>
            </w:r>
            <w:r>
              <w:rPr>
                <w:rFonts w:hint="eastAsia" w:ascii="仿宋_GB2312" w:hAnsi="宋体" w:eastAsia="仿宋_GB2312" w:cs="Arial"/>
                <w:sz w:val="24"/>
              </w:rPr>
              <w:br w:type="textWrapping"/>
            </w:r>
            <w:r>
              <w:rPr>
                <w:rFonts w:hint="eastAsia" w:ascii="仿宋_GB2312" w:hAnsi="宋体" w:eastAsia="仿宋_GB2312" w:cs="Arial"/>
                <w:sz w:val="24"/>
              </w:rPr>
              <w:t>①需支持≥4种常见尺规工具，包括：量角器、圆规，需支持调整测量工具大小尺寸；需支持将测量工具旋转任意角度，并支持直接输入指定旋转角度快速实现旋转。</w:t>
            </w:r>
            <w:r>
              <w:rPr>
                <w:rFonts w:hint="eastAsia" w:ascii="仿宋_GB2312" w:hAnsi="宋体" w:eastAsia="仿宋_GB2312" w:cs="Arial"/>
                <w:sz w:val="24"/>
              </w:rPr>
              <w:br w:type="textWrapping"/>
            </w:r>
            <w:r>
              <w:rPr>
                <w:rFonts w:hint="eastAsia" w:ascii="仿宋_GB2312" w:hAnsi="宋体" w:eastAsia="仿宋_GB2312" w:cs="Arial"/>
                <w:sz w:val="24"/>
              </w:rPr>
              <w:t>6.英语学科工具</w:t>
            </w:r>
            <w:r>
              <w:rPr>
                <w:rFonts w:hint="eastAsia" w:ascii="仿宋_GB2312" w:hAnsi="宋体" w:eastAsia="仿宋_GB2312" w:cs="Arial"/>
                <w:sz w:val="24"/>
              </w:rPr>
              <w:br w:type="textWrapping"/>
            </w:r>
            <w:r>
              <w:rPr>
                <w:rFonts w:hint="eastAsia" w:ascii="仿宋_GB2312" w:hAnsi="宋体" w:eastAsia="仿宋_GB2312" w:cs="Arial"/>
                <w:sz w:val="24"/>
              </w:rPr>
              <w:t>需提供英语学科工具，包括：四线格、字母卡片。</w:t>
            </w:r>
            <w:r>
              <w:rPr>
                <w:rFonts w:hint="eastAsia" w:ascii="仿宋_GB2312" w:hAnsi="宋体" w:eastAsia="仿宋_GB2312" w:cs="Arial"/>
                <w:sz w:val="24"/>
              </w:rPr>
              <w:br w:type="textWrapping"/>
            </w:r>
            <w:r>
              <w:rPr>
                <w:rFonts w:hint="eastAsia" w:ascii="仿宋_GB2312" w:hAnsi="宋体" w:eastAsia="仿宋_GB2312" w:cs="Arial"/>
                <w:sz w:val="24"/>
              </w:rPr>
              <w:t>7.物理学科工具</w:t>
            </w:r>
            <w:r>
              <w:rPr>
                <w:rFonts w:hint="eastAsia" w:ascii="仿宋_GB2312" w:hAnsi="宋体" w:eastAsia="仿宋_GB2312" w:cs="Arial"/>
                <w:sz w:val="24"/>
              </w:rPr>
              <w:br w:type="textWrapping"/>
            </w:r>
            <w:r>
              <w:rPr>
                <w:rFonts w:hint="eastAsia" w:ascii="仿宋_GB2312" w:hAnsi="宋体" w:eastAsia="仿宋_GB2312" w:cs="Arial"/>
                <w:sz w:val="24"/>
              </w:rPr>
              <w:t>需提供物理电路图，实验操作需支持≥5种功能操作，包括：删除、撤销、恢复、标注、修改样式。模型库需涵盖高中教材电路实验，需提供不少于21种电路实验案例，包含：伏安法测电阻、欧姆定律应用、动态电路分析；同时，需提供不少于26种元件，包含：二极管、滑动变阻器、热敏电阻、灵敏电流计，教师可结合实际教学场景自行组装；</w:t>
            </w:r>
            <w:r>
              <w:rPr>
                <w:rFonts w:hint="eastAsia" w:ascii="仿宋_GB2312" w:hAnsi="宋体" w:eastAsia="仿宋_GB2312" w:cs="Arial"/>
                <w:sz w:val="24"/>
              </w:rPr>
              <w:br w:type="textWrapping"/>
            </w:r>
            <w:r>
              <w:rPr>
                <w:rFonts w:hint="eastAsia" w:ascii="仿宋_GB2312" w:hAnsi="宋体" w:eastAsia="仿宋_GB2312" w:cs="Arial"/>
                <w:sz w:val="24"/>
              </w:rPr>
              <w:t>8.化学学科工具</w:t>
            </w:r>
            <w:r>
              <w:rPr>
                <w:rFonts w:hint="eastAsia" w:ascii="仿宋_GB2312" w:hAnsi="宋体" w:eastAsia="仿宋_GB2312" w:cs="Arial"/>
                <w:sz w:val="24"/>
              </w:rPr>
              <w:br w:type="textWrapping"/>
            </w:r>
            <w:r>
              <w:rPr>
                <w:rFonts w:hint="eastAsia" w:ascii="仿宋_GB2312" w:hAnsi="宋体" w:eastAsia="仿宋_GB2312" w:cs="Arial"/>
                <w:sz w:val="24"/>
              </w:rPr>
              <w:t>（1）需提供≥56种化学仪器工具，需支持反应类、固定和加持类、加热类、分离类、计量类、存取类及其他化学实验仪器调用。</w:t>
            </w:r>
            <w:r>
              <w:rPr>
                <w:rFonts w:hint="eastAsia" w:ascii="仿宋_GB2312" w:hAnsi="宋体" w:eastAsia="仿宋_GB2312" w:cs="Arial"/>
                <w:sz w:val="24"/>
              </w:rPr>
              <w:br w:type="textWrapping"/>
            </w:r>
            <w:r>
              <w:rPr>
                <w:rFonts w:hint="eastAsia" w:ascii="仿宋_GB2312" w:hAnsi="宋体" w:eastAsia="仿宋_GB2312" w:cs="Arial"/>
                <w:sz w:val="24"/>
              </w:rPr>
              <w:t>（2）需支持将教师手写的化学方程式自动识别为标准印刷体。</w:t>
            </w:r>
            <w:r>
              <w:rPr>
                <w:rFonts w:hint="eastAsia" w:ascii="仿宋_GB2312" w:hAnsi="宋体" w:eastAsia="仿宋_GB2312" w:cs="Arial"/>
                <w:sz w:val="24"/>
              </w:rPr>
              <w:br w:type="textWrapping"/>
            </w:r>
            <w:r>
              <w:rPr>
                <w:rFonts w:hint="eastAsia" w:ascii="仿宋_GB2312" w:hAnsi="宋体" w:eastAsia="仿宋_GB2312" w:cs="Arial"/>
                <w:sz w:val="24"/>
              </w:rPr>
              <w:t>9.艺术学科工具</w:t>
            </w:r>
            <w:r>
              <w:rPr>
                <w:rFonts w:hint="eastAsia" w:ascii="仿宋_GB2312" w:hAnsi="宋体" w:eastAsia="仿宋_GB2312" w:cs="Arial"/>
                <w:sz w:val="24"/>
              </w:rPr>
              <w:br w:type="textWrapping"/>
            </w:r>
            <w:r>
              <w:rPr>
                <w:rFonts w:hint="eastAsia" w:ascii="仿宋_GB2312" w:hAnsi="宋体" w:eastAsia="仿宋_GB2312" w:cs="Arial"/>
                <w:sz w:val="24"/>
              </w:rPr>
              <w:t>内置专用美术画板工具，需提供≥6种笔形；需支持≥12种画笔颜色，需支持提供调色盘；需支持对绘画内容进行擦除、一键清空、撤销、恢复、保存操作。</w:t>
            </w:r>
            <w:r>
              <w:rPr>
                <w:rFonts w:hint="eastAsia" w:ascii="仿宋_GB2312" w:hAnsi="宋体" w:eastAsia="仿宋_GB2312" w:cs="Arial"/>
                <w:sz w:val="24"/>
              </w:rPr>
              <w:br w:type="textWrapping"/>
            </w:r>
            <w:r>
              <w:rPr>
                <w:rFonts w:hint="eastAsia" w:ascii="仿宋_GB2312" w:hAnsi="宋体" w:eastAsia="仿宋_GB2312" w:cs="Arial"/>
                <w:sz w:val="24"/>
              </w:rPr>
              <w:t>10.AI教学工具</w:t>
            </w:r>
            <w:r>
              <w:rPr>
                <w:rFonts w:hint="eastAsia" w:ascii="仿宋_GB2312" w:hAnsi="宋体" w:eastAsia="仿宋_GB2312" w:cs="Arial"/>
                <w:sz w:val="24"/>
              </w:rPr>
              <w:br w:type="textWrapping"/>
            </w:r>
            <w:r>
              <w:rPr>
                <w:rFonts w:hint="eastAsia" w:ascii="仿宋_GB2312" w:hAnsi="宋体" w:eastAsia="仿宋_GB2312" w:cs="Arial"/>
                <w:sz w:val="24"/>
              </w:rPr>
              <w:t>（1）中英文识别</w:t>
            </w:r>
            <w:r>
              <w:rPr>
                <w:rFonts w:hint="eastAsia" w:ascii="仿宋_GB2312" w:hAnsi="宋体" w:eastAsia="仿宋_GB2312" w:cs="Arial"/>
                <w:sz w:val="24"/>
              </w:rPr>
              <w:br w:type="textWrapping"/>
            </w:r>
            <w:r>
              <w:rPr>
                <w:rFonts w:hint="eastAsia" w:ascii="仿宋_GB2312" w:hAnsi="宋体" w:eastAsia="仿宋_GB2312" w:cs="Arial"/>
                <w:sz w:val="24"/>
              </w:rPr>
              <w:t>①需支持手写中文或英文转写为印刷体，且识别为印刷体后需支持朗读、评测、生成卡片功能；</w:t>
            </w:r>
            <w:r>
              <w:rPr>
                <w:rFonts w:hint="eastAsia" w:ascii="仿宋_GB2312" w:hAnsi="宋体" w:eastAsia="仿宋_GB2312" w:cs="Arial"/>
                <w:sz w:val="24"/>
              </w:rPr>
              <w:br w:type="textWrapping"/>
            </w:r>
            <w:r>
              <w:rPr>
                <w:rFonts w:hint="eastAsia" w:ascii="仿宋_GB2312" w:hAnsi="宋体" w:eastAsia="仿宋_GB2312" w:cs="Arial"/>
                <w:sz w:val="24"/>
              </w:rPr>
              <w:t>（2）中英文划词</w:t>
            </w:r>
            <w:r>
              <w:rPr>
                <w:rFonts w:hint="eastAsia" w:ascii="仿宋_GB2312" w:hAnsi="宋体" w:eastAsia="仿宋_GB2312" w:cs="Arial"/>
                <w:sz w:val="24"/>
              </w:rPr>
              <w:br w:type="textWrapping"/>
            </w:r>
            <w:r>
              <w:rPr>
                <w:rFonts w:hint="eastAsia" w:ascii="仿宋_GB2312" w:hAnsi="宋体" w:eastAsia="仿宋_GB2312" w:cs="Arial"/>
                <w:sz w:val="24"/>
              </w:rPr>
              <w:t>①需支持对手写中文或英文进行圈画，推荐相关卡片资料，中文卡片包括：拼音、笔顺、部首和结构，英文卡片包括：发音、翻译和例句；</w:t>
            </w:r>
            <w:r>
              <w:rPr>
                <w:rFonts w:hint="eastAsia" w:ascii="仿宋_GB2312" w:hAnsi="宋体" w:eastAsia="仿宋_GB2312" w:cs="Arial"/>
                <w:sz w:val="24"/>
              </w:rPr>
              <w:br w:type="textWrapping"/>
            </w:r>
            <w:r>
              <w:rPr>
                <w:rFonts w:hint="eastAsia" w:ascii="仿宋_GB2312" w:hAnsi="宋体" w:eastAsia="仿宋_GB2312" w:cs="Arial"/>
                <w:sz w:val="24"/>
              </w:rPr>
              <w:t>（3）检索功能</w:t>
            </w:r>
            <w:r>
              <w:rPr>
                <w:rFonts w:hint="eastAsia" w:ascii="仿宋_GB2312" w:hAnsi="宋体" w:eastAsia="仿宋_GB2312" w:cs="Arial"/>
                <w:sz w:val="24"/>
              </w:rPr>
              <w:br w:type="textWrapping"/>
            </w:r>
            <w:r>
              <w:rPr>
                <w:rFonts w:hint="eastAsia" w:ascii="仿宋_GB2312" w:hAnsi="宋体" w:eastAsia="仿宋_GB2312" w:cs="Arial"/>
                <w:sz w:val="24"/>
              </w:rPr>
              <w:t>①需支持对书写的中文字、词进行网络搜索。</w:t>
            </w:r>
            <w:r>
              <w:rPr>
                <w:rFonts w:hint="eastAsia" w:ascii="仿宋_GB2312" w:hAnsi="宋体" w:eastAsia="仿宋_GB2312" w:cs="Arial"/>
                <w:sz w:val="24"/>
              </w:rPr>
              <w:br w:type="textWrapping"/>
            </w:r>
            <w:r>
              <w:rPr>
                <w:rFonts w:hint="eastAsia" w:ascii="仿宋_GB2312" w:hAnsi="宋体" w:eastAsia="仿宋_GB2312" w:cs="Arial"/>
                <w:b/>
                <w:bCs/>
                <w:sz w:val="24"/>
              </w:rPr>
              <w:t>（五）讲评教学</w:t>
            </w:r>
            <w:r>
              <w:rPr>
                <w:rFonts w:hint="eastAsia" w:ascii="仿宋_GB2312" w:hAnsi="宋体" w:eastAsia="仿宋_GB2312" w:cs="Arial"/>
                <w:sz w:val="24"/>
              </w:rPr>
              <w:br w:type="textWrapping"/>
            </w:r>
            <w:r>
              <w:rPr>
                <w:rFonts w:hint="eastAsia" w:ascii="仿宋_GB2312" w:hAnsi="宋体" w:eastAsia="仿宋_GB2312" w:cs="Arial"/>
                <w:sz w:val="24"/>
              </w:rPr>
              <w:t>需提供对测试、练习成果照片进行对比讲评；需支持练习数据的统计和分析，需提供对应数据分析报告，方便教师讲评教学。</w:t>
            </w:r>
            <w:r>
              <w:rPr>
                <w:rFonts w:hint="eastAsia" w:ascii="仿宋_GB2312" w:hAnsi="宋体" w:eastAsia="仿宋_GB2312" w:cs="Arial"/>
                <w:sz w:val="24"/>
              </w:rPr>
              <w:br w:type="textWrapping"/>
            </w:r>
            <w:r>
              <w:rPr>
                <w:rFonts w:hint="eastAsia" w:ascii="仿宋_GB2312" w:hAnsi="宋体" w:eastAsia="仿宋_GB2312" w:cs="Arial"/>
                <w:b/>
                <w:bCs/>
                <w:sz w:val="24"/>
              </w:rPr>
              <w:t>（六）学科应用教学</w:t>
            </w:r>
            <w:r>
              <w:rPr>
                <w:rFonts w:hint="eastAsia" w:ascii="仿宋_GB2312" w:hAnsi="宋体" w:eastAsia="仿宋_GB2312" w:cs="Arial"/>
                <w:sz w:val="24"/>
              </w:rPr>
              <w:br w:type="textWrapping"/>
            </w:r>
            <w:r>
              <w:rPr>
                <w:rFonts w:hint="eastAsia" w:ascii="仿宋_GB2312" w:hAnsi="宋体" w:eastAsia="仿宋_GB2312" w:cs="Arial"/>
                <w:sz w:val="24"/>
              </w:rPr>
              <w:t>1.英语学科</w:t>
            </w:r>
            <w:r>
              <w:rPr>
                <w:rFonts w:hint="eastAsia" w:ascii="仿宋_GB2312" w:hAnsi="宋体" w:eastAsia="仿宋_GB2312" w:cs="Arial"/>
                <w:sz w:val="24"/>
              </w:rPr>
              <w:br w:type="textWrapping"/>
            </w:r>
            <w:r>
              <w:rPr>
                <w:rFonts w:hint="eastAsia" w:ascii="仿宋_GB2312" w:hAnsi="宋体" w:eastAsia="仿宋_GB2312" w:cs="Arial"/>
                <w:sz w:val="24"/>
              </w:rPr>
              <w:t>（1）英语朗读：需支持自定义英文文本朗读，需支持男女声切换、朗读语速调整，需支持教师导出朗读音频或PPT；</w:t>
            </w:r>
            <w:r>
              <w:rPr>
                <w:rFonts w:hint="eastAsia" w:ascii="仿宋_GB2312" w:hAnsi="宋体" w:eastAsia="仿宋_GB2312" w:cs="Arial"/>
                <w:sz w:val="24"/>
              </w:rPr>
              <w:br w:type="textWrapping"/>
            </w:r>
            <w:r>
              <w:rPr>
                <w:rFonts w:hint="eastAsia" w:ascii="仿宋_GB2312" w:hAnsi="宋体" w:eastAsia="仿宋_GB2312" w:cs="Arial"/>
                <w:sz w:val="24"/>
              </w:rPr>
              <w:t>（2）中学单词听写：需支持教师选择教材同步内容的单词或自定义单词，进行单词报听写。</w:t>
            </w:r>
            <w:r>
              <w:rPr>
                <w:rFonts w:hint="eastAsia" w:ascii="仿宋_GB2312" w:hAnsi="宋体" w:eastAsia="仿宋_GB2312" w:cs="Arial"/>
                <w:sz w:val="24"/>
              </w:rPr>
              <w:br w:type="textWrapping"/>
            </w:r>
            <w:r>
              <w:rPr>
                <w:rFonts w:hint="eastAsia" w:ascii="仿宋_GB2312" w:hAnsi="宋体" w:eastAsia="仿宋_GB2312" w:cs="Arial"/>
                <w:sz w:val="24"/>
              </w:rPr>
              <w:t>2.语文学科</w:t>
            </w:r>
            <w:r>
              <w:rPr>
                <w:rFonts w:hint="eastAsia" w:ascii="仿宋_GB2312" w:hAnsi="宋体" w:eastAsia="仿宋_GB2312" w:cs="Arial"/>
                <w:sz w:val="24"/>
              </w:rPr>
              <w:br w:type="textWrapping"/>
            </w:r>
            <w:r>
              <w:rPr>
                <w:rFonts w:hint="eastAsia" w:ascii="仿宋_GB2312" w:hAnsi="宋体" w:eastAsia="仿宋_GB2312" w:cs="Arial"/>
                <w:sz w:val="24"/>
              </w:rPr>
              <w:t>（1）需支持自定义中文文本朗读，支持男女声切换、朗读语速调整，并可导出朗读音频或PPT。</w:t>
            </w:r>
            <w:r>
              <w:rPr>
                <w:rFonts w:hint="eastAsia" w:ascii="仿宋_GB2312" w:hAnsi="宋体" w:eastAsia="仿宋_GB2312" w:cs="Arial"/>
                <w:sz w:val="24"/>
              </w:rPr>
              <w:br w:type="textWrapping"/>
            </w:r>
            <w:r>
              <w:rPr>
                <w:rFonts w:hint="eastAsia" w:ascii="仿宋_GB2312" w:hAnsi="宋体" w:eastAsia="仿宋_GB2312" w:cs="Arial"/>
                <w:b/>
                <w:bCs/>
                <w:sz w:val="24"/>
              </w:rPr>
              <w:t>（七）微课录课</w:t>
            </w:r>
            <w:r>
              <w:rPr>
                <w:rFonts w:hint="eastAsia" w:ascii="仿宋_GB2312" w:hAnsi="宋体" w:eastAsia="仿宋_GB2312" w:cs="Arial"/>
                <w:sz w:val="24"/>
              </w:rPr>
              <w:br w:type="textWrapping"/>
            </w:r>
            <w:r>
              <w:rPr>
                <w:rFonts w:hint="eastAsia" w:ascii="仿宋_GB2312" w:hAnsi="宋体" w:eastAsia="仿宋_GB2312" w:cs="Arial"/>
                <w:sz w:val="24"/>
              </w:rPr>
              <w:t>1.微课录制及分享</w:t>
            </w:r>
            <w:r>
              <w:rPr>
                <w:rFonts w:hint="eastAsia" w:ascii="仿宋_GB2312" w:hAnsi="宋体" w:eastAsia="仿宋_GB2312" w:cs="Arial"/>
                <w:sz w:val="24"/>
              </w:rPr>
              <w:br w:type="textWrapping"/>
            </w:r>
            <w:r>
              <w:rPr>
                <w:rFonts w:hint="eastAsia" w:ascii="仿宋_GB2312" w:hAnsi="宋体" w:eastAsia="仿宋_GB2312" w:cs="Arial"/>
                <w:sz w:val="24"/>
              </w:rPr>
              <w:t>需支持对教师授课设备屏幕进行录制，形成微课，并支持分享到班级学生、校本微课库，需支持通过二维码分享微课。</w:t>
            </w:r>
            <w:r>
              <w:rPr>
                <w:rFonts w:hint="eastAsia" w:ascii="仿宋_GB2312" w:hAnsi="宋体" w:eastAsia="仿宋_GB2312" w:cs="Arial"/>
                <w:sz w:val="24"/>
              </w:rPr>
              <w:br w:type="textWrapping"/>
            </w:r>
            <w:r>
              <w:rPr>
                <w:rFonts w:hint="eastAsia" w:ascii="仿宋_GB2312" w:hAnsi="宋体" w:eastAsia="仿宋_GB2312" w:cs="Arial"/>
                <w:sz w:val="24"/>
              </w:rPr>
              <w:t>2.个人微课中心</w:t>
            </w:r>
            <w:r>
              <w:rPr>
                <w:rFonts w:hint="eastAsia" w:ascii="仿宋_GB2312" w:hAnsi="宋体" w:eastAsia="仿宋_GB2312" w:cs="Arial"/>
                <w:sz w:val="24"/>
              </w:rPr>
              <w:br w:type="textWrapping"/>
            </w:r>
            <w:r>
              <w:rPr>
                <w:rFonts w:hint="eastAsia" w:ascii="仿宋_GB2312" w:hAnsi="宋体" w:eastAsia="仿宋_GB2312" w:cs="Arial"/>
                <w:sz w:val="24"/>
              </w:rPr>
              <w:t>需支持对微课内容（PPT、电子课本、网页、文档）进行关键帧提取，需支持通过关键帧方式定位微课内容；需支持增减关键帧；需支持微课分类管理和按微课名搜索。</w:t>
            </w:r>
            <w:r>
              <w:rPr>
                <w:rFonts w:hint="eastAsia" w:ascii="仿宋_GB2312" w:hAnsi="宋体" w:eastAsia="仿宋_GB2312" w:cs="Arial"/>
                <w:sz w:val="24"/>
              </w:rPr>
              <w:br w:type="textWrapping"/>
            </w:r>
            <w:r>
              <w:rPr>
                <w:rFonts w:hint="eastAsia" w:ascii="仿宋_GB2312" w:hAnsi="宋体" w:eastAsia="仿宋_GB2312" w:cs="Arial"/>
                <w:b/>
                <w:bCs/>
                <w:sz w:val="24"/>
              </w:rPr>
              <w:t>三、学情服务</w:t>
            </w:r>
            <w:r>
              <w:rPr>
                <w:rFonts w:hint="eastAsia" w:ascii="仿宋_GB2312" w:hAnsi="宋体" w:eastAsia="仿宋_GB2312" w:cs="Arial"/>
                <w:sz w:val="24"/>
              </w:rPr>
              <w:br w:type="textWrapping"/>
            </w:r>
            <w:r>
              <w:rPr>
                <w:rFonts w:hint="eastAsia" w:ascii="仿宋_GB2312" w:hAnsi="宋体" w:eastAsia="仿宋_GB2312" w:cs="Arial"/>
                <w:b/>
                <w:bCs/>
                <w:sz w:val="24"/>
              </w:rPr>
              <w:t>（一）知识点诊断</w:t>
            </w:r>
            <w:r>
              <w:rPr>
                <w:rFonts w:hint="eastAsia" w:ascii="仿宋_GB2312" w:hAnsi="宋体" w:eastAsia="仿宋_GB2312" w:cs="Arial"/>
                <w:sz w:val="24"/>
              </w:rPr>
              <w:br w:type="textWrapping"/>
            </w:r>
            <w:r>
              <w:rPr>
                <w:rFonts w:hint="eastAsia" w:ascii="仿宋_GB2312" w:hAnsi="宋体" w:eastAsia="仿宋_GB2312" w:cs="Arial"/>
                <w:sz w:val="24"/>
              </w:rPr>
              <w:t>需支持基于备授课教材按章节和时间查看班级群体、学生个体的知识点掌握程度，需支持统计的数据来源、数据时间范围进行灵活筛选。针对薄弱知识点需支持个性辅导，需支持教师布置关联错题、分享推荐资源。</w:t>
            </w:r>
            <w:r>
              <w:rPr>
                <w:rFonts w:hint="eastAsia" w:ascii="仿宋_GB2312" w:hAnsi="宋体" w:eastAsia="仿宋_GB2312" w:cs="Arial"/>
                <w:sz w:val="24"/>
              </w:rPr>
              <w:br w:type="textWrapping"/>
            </w:r>
            <w:r>
              <w:rPr>
                <w:rFonts w:hint="eastAsia" w:ascii="仿宋_GB2312" w:hAnsi="宋体" w:eastAsia="仿宋_GB2312" w:cs="Arial"/>
                <w:b/>
                <w:bCs/>
                <w:sz w:val="24"/>
              </w:rPr>
              <w:t>（二）阶段报告</w:t>
            </w:r>
            <w:r>
              <w:rPr>
                <w:rFonts w:hint="eastAsia" w:ascii="仿宋_GB2312" w:hAnsi="宋体" w:eastAsia="仿宋_GB2312" w:cs="Arial"/>
                <w:sz w:val="24"/>
              </w:rPr>
              <w:br w:type="textWrapping"/>
            </w:r>
            <w:r>
              <w:rPr>
                <w:rFonts w:hint="eastAsia" w:ascii="仿宋_GB2312" w:hAnsi="宋体" w:eastAsia="仿宋_GB2312" w:cs="Arial"/>
                <w:sz w:val="24"/>
              </w:rPr>
              <w:t>需支持按周期汇总班级的薄弱知识点和高频错题。</w:t>
            </w:r>
            <w:r>
              <w:rPr>
                <w:rFonts w:hint="eastAsia" w:ascii="仿宋_GB2312" w:hAnsi="宋体" w:eastAsia="仿宋_GB2312" w:cs="Arial"/>
                <w:sz w:val="24"/>
              </w:rPr>
              <w:br w:type="textWrapping"/>
            </w:r>
            <w:r>
              <w:rPr>
                <w:rFonts w:hint="eastAsia" w:ascii="仿宋_GB2312" w:hAnsi="宋体" w:eastAsia="仿宋_GB2312" w:cs="Arial"/>
                <w:b/>
                <w:bCs/>
                <w:sz w:val="24"/>
              </w:rPr>
              <w:t>（三）学业分析</w:t>
            </w:r>
            <w:r>
              <w:rPr>
                <w:rFonts w:hint="eastAsia" w:ascii="仿宋_GB2312" w:hAnsi="宋体" w:eastAsia="仿宋_GB2312" w:cs="Arial"/>
                <w:sz w:val="24"/>
              </w:rPr>
              <w:br w:type="textWrapping"/>
            </w:r>
            <w:r>
              <w:rPr>
                <w:rFonts w:hint="eastAsia" w:ascii="仿宋_GB2312" w:hAnsi="宋体" w:eastAsia="仿宋_GB2312" w:cs="Arial"/>
                <w:sz w:val="24"/>
              </w:rPr>
              <w:t>需支持查看班级群体及学生个体作业、考试情况，需支持统计学生的得分率、及格率、优秀率，需支持按时间进行筛选，需支持查看得分率按等级分布情况，需支持查看单次作业或考试的报告。</w:t>
            </w:r>
            <w:r>
              <w:rPr>
                <w:rFonts w:hint="eastAsia" w:ascii="仿宋_GB2312" w:hAnsi="宋体" w:eastAsia="仿宋_GB2312" w:cs="Arial"/>
                <w:sz w:val="24"/>
              </w:rPr>
              <w:br w:type="textWrapping"/>
            </w:r>
            <w:r>
              <w:rPr>
                <w:rFonts w:hint="eastAsia" w:ascii="宋体" w:hAnsi="宋体" w:cs="宋体"/>
                <w:bCs/>
                <w:spacing w:val="-4"/>
                <w:szCs w:val="21"/>
              </w:rPr>
              <w:t>★</w:t>
            </w:r>
            <w:r>
              <w:rPr>
                <w:rFonts w:hint="eastAsia" w:ascii="仿宋_GB2312" w:hAnsi="宋体" w:eastAsia="仿宋_GB2312" w:cs="Arial"/>
                <w:b/>
                <w:bCs/>
                <w:sz w:val="24"/>
              </w:rPr>
              <w:t>（四）学习投入</w:t>
            </w:r>
            <w:r>
              <w:rPr>
                <w:rFonts w:hint="eastAsia" w:ascii="仿宋_GB2312" w:hAnsi="宋体" w:eastAsia="仿宋_GB2312" w:cs="Arial"/>
                <w:sz w:val="24"/>
              </w:rPr>
              <w:br w:type="textWrapping"/>
            </w:r>
            <w:r>
              <w:rPr>
                <w:rFonts w:hint="eastAsia" w:ascii="仿宋_GB2312" w:hAnsi="宋体" w:eastAsia="仿宋_GB2312" w:cs="Arial"/>
                <w:sz w:val="24"/>
              </w:rPr>
              <w:t>需支持查看班级群体、学生个体的学习投入的过程性学情，并按完成度、时长、速度、频度、稳定性</w:t>
            </w:r>
            <w:r>
              <w:rPr>
                <w:rFonts w:hint="eastAsia" w:ascii="仿宋_GB2312" w:hAnsi="宋体" w:eastAsia="仿宋_GB2312" w:cs="Arial"/>
                <w:sz w:val="24"/>
                <w:u w:val="wave"/>
              </w:rPr>
              <w:t>至少5个维度</w:t>
            </w:r>
            <w:r>
              <w:rPr>
                <w:rFonts w:hint="eastAsia" w:ascii="仿宋_GB2312" w:hAnsi="宋体" w:eastAsia="仿宋_GB2312" w:cs="Arial"/>
                <w:sz w:val="24"/>
              </w:rPr>
              <w:t>对学生的学习过程数据进行分析。</w:t>
            </w:r>
            <w:r>
              <w:rPr>
                <w:rFonts w:hint="eastAsia" w:ascii="仿宋_GB2312" w:hAnsi="宋体" w:eastAsia="仿宋_GB2312" w:cs="Arial"/>
                <w:sz w:val="24"/>
              </w:rPr>
              <w:br w:type="textWrapping"/>
            </w:r>
            <w:r>
              <w:rPr>
                <w:rFonts w:hint="eastAsia" w:ascii="仿宋_GB2312" w:hAnsi="宋体" w:eastAsia="仿宋_GB2312" w:cs="Arial"/>
                <w:b/>
                <w:bCs/>
                <w:sz w:val="24"/>
              </w:rPr>
              <w:t>（五）日常表现</w:t>
            </w:r>
            <w:r>
              <w:rPr>
                <w:rFonts w:hint="eastAsia" w:ascii="仿宋_GB2312" w:hAnsi="宋体" w:eastAsia="仿宋_GB2312" w:cs="Arial"/>
                <w:sz w:val="24"/>
              </w:rPr>
              <w:br w:type="textWrapping"/>
            </w:r>
            <w:r>
              <w:rPr>
                <w:rFonts w:hint="eastAsia" w:ascii="仿宋_GB2312" w:hAnsi="宋体" w:eastAsia="仿宋_GB2312" w:cs="Arial"/>
                <w:sz w:val="24"/>
              </w:rPr>
              <w:t>需支持查看班级及个人日常学习过程中教师的点评情况。</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3</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智慧作业系统</w:t>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sz w:val="24"/>
              </w:rPr>
            </w:pPr>
            <w:r>
              <w:rPr>
                <w:rFonts w:hint="eastAsia" w:ascii="仿宋_GB2312" w:hAnsi="宋体" w:eastAsia="仿宋_GB2312" w:cs="Arial"/>
                <w:b/>
                <w:bCs/>
                <w:sz w:val="24"/>
              </w:rPr>
              <w:t>一、题库作业</w:t>
            </w:r>
            <w:r>
              <w:rPr>
                <w:rFonts w:hint="eastAsia" w:ascii="仿宋_GB2312" w:hAnsi="宋体" w:eastAsia="仿宋_GB2312" w:cs="Arial"/>
                <w:sz w:val="24"/>
              </w:rPr>
              <w:br w:type="textWrapping"/>
            </w:r>
            <w:r>
              <w:rPr>
                <w:rFonts w:hint="eastAsia" w:ascii="仿宋_GB2312" w:hAnsi="宋体" w:eastAsia="仿宋_GB2312" w:cs="Arial"/>
                <w:sz w:val="24"/>
              </w:rPr>
              <w:t>1.需支持教师通过题库布置作业。需支持学生线上提交作业和查阅批改详情。学生作答数据、教师批改数据需支持云端同步，实时更新。</w:t>
            </w:r>
            <w:r>
              <w:rPr>
                <w:rFonts w:hint="eastAsia" w:ascii="仿宋_GB2312" w:hAnsi="宋体" w:eastAsia="仿宋_GB2312" w:cs="Arial"/>
                <w:sz w:val="24"/>
              </w:rPr>
              <w:br w:type="textWrapping"/>
            </w:r>
            <w:r>
              <w:rPr>
                <w:rFonts w:hint="eastAsia" w:ascii="仿宋_GB2312" w:hAnsi="宋体" w:eastAsia="仿宋_GB2312" w:cs="Arial"/>
                <w:sz w:val="24"/>
              </w:rPr>
              <w:t>2.系统需支持选择题自动批改，主观题学生拍照上传后，需支持教师按学生批改或按题批改，需支持教师手动批改，键盘给分。</w:t>
            </w:r>
            <w:r>
              <w:rPr>
                <w:rFonts w:hint="eastAsia" w:ascii="仿宋_GB2312" w:hAnsi="宋体" w:eastAsia="仿宋_GB2312" w:cs="Arial"/>
                <w:sz w:val="24"/>
              </w:rPr>
              <w:br w:type="textWrapping"/>
            </w:r>
            <w:r>
              <w:rPr>
                <w:rFonts w:hint="eastAsia" w:ascii="仿宋_GB2312" w:hAnsi="宋体" w:eastAsia="仿宋_GB2312" w:cs="Arial"/>
                <w:sz w:val="24"/>
              </w:rPr>
              <w:t>3.需支持教师设置学生自己批改作业或学生间互批作业。</w:t>
            </w:r>
            <w:r>
              <w:rPr>
                <w:rFonts w:hint="eastAsia" w:ascii="仿宋_GB2312" w:hAnsi="宋体" w:eastAsia="仿宋_GB2312" w:cs="Arial"/>
                <w:sz w:val="24"/>
              </w:rPr>
              <w:br w:type="textWrapping"/>
            </w:r>
            <w:r>
              <w:rPr>
                <w:rFonts w:hint="eastAsia" w:ascii="仿宋_GB2312" w:hAnsi="宋体" w:eastAsia="仿宋_GB2312" w:cs="Arial"/>
                <w:sz w:val="24"/>
              </w:rPr>
              <w:t>4.需支持同步作业数据统计，包括：提交情况、平均得分率、学情（成绩）分布、题目概览、知识点掌握程度分析；需支持教师按题目作答情况进行讲评，并按题目发送微课；需支持教师查看每个学生的作答情况，包括：学生个人得分率、个人客观题得分率、个人主观题得分率和学生每一题的答题情况。</w:t>
            </w:r>
            <w:r>
              <w:rPr>
                <w:rFonts w:hint="eastAsia" w:ascii="仿宋_GB2312" w:hAnsi="宋体" w:eastAsia="仿宋_GB2312" w:cs="Arial"/>
                <w:sz w:val="24"/>
              </w:rPr>
              <w:br w:type="textWrapping"/>
            </w:r>
            <w:r>
              <w:rPr>
                <w:rFonts w:hint="eastAsia" w:ascii="仿宋_GB2312" w:hAnsi="宋体" w:eastAsia="仿宋_GB2312" w:cs="Arial"/>
                <w:b/>
                <w:bCs/>
                <w:sz w:val="24"/>
              </w:rPr>
              <w:t>二、自由出题</w:t>
            </w:r>
            <w:r>
              <w:rPr>
                <w:rFonts w:hint="eastAsia" w:ascii="仿宋_GB2312" w:hAnsi="宋体" w:eastAsia="仿宋_GB2312" w:cs="Arial"/>
                <w:sz w:val="24"/>
              </w:rPr>
              <w:br w:type="textWrapping"/>
            </w:r>
            <w:r>
              <w:rPr>
                <w:rFonts w:hint="eastAsia" w:ascii="仿宋_GB2312" w:hAnsi="宋体" w:eastAsia="仿宋_GB2312" w:cs="Arial"/>
                <w:sz w:val="24"/>
              </w:rPr>
              <w:t>1.需支持教师通过上传图片、Word、PPT、PDF、Excel文件的形式自由发布练习任务，支持添加微课、文件和图片学习资料。需支持学生线上提交作答记录、查看教师上传的答案附件。</w:t>
            </w:r>
            <w:r>
              <w:rPr>
                <w:rFonts w:hint="eastAsia" w:ascii="仿宋_GB2312" w:hAnsi="宋体" w:eastAsia="仿宋_GB2312" w:cs="Arial"/>
                <w:sz w:val="24"/>
              </w:rPr>
              <w:br w:type="textWrapping"/>
            </w:r>
            <w:r>
              <w:rPr>
                <w:rFonts w:hint="eastAsia" w:ascii="仿宋_GB2312" w:hAnsi="宋体" w:eastAsia="仿宋_GB2312" w:cs="Arial"/>
                <w:sz w:val="24"/>
              </w:rPr>
              <w:t>2.需支持教师在线编辑答题卡，答题卡题型需支持：选择题、填空题、判断题、简答题。</w:t>
            </w:r>
            <w:r>
              <w:rPr>
                <w:rFonts w:hint="eastAsia" w:ascii="仿宋_GB2312" w:hAnsi="宋体" w:eastAsia="仿宋_GB2312" w:cs="Arial"/>
                <w:sz w:val="24"/>
              </w:rPr>
              <w:br w:type="textWrapping"/>
            </w:r>
            <w:r>
              <w:rPr>
                <w:rFonts w:hint="eastAsia" w:ascii="仿宋_GB2312" w:hAnsi="宋体" w:eastAsia="仿宋_GB2312" w:cs="Arial"/>
                <w:sz w:val="24"/>
              </w:rPr>
              <w:t>3.作业报告需包括作业完成概览、题目讲评和学生个人完成详情。</w:t>
            </w:r>
            <w:r>
              <w:rPr>
                <w:rFonts w:hint="eastAsia" w:ascii="仿宋_GB2312" w:hAnsi="宋体" w:eastAsia="仿宋_GB2312" w:cs="Arial"/>
                <w:sz w:val="24"/>
              </w:rPr>
              <w:br w:type="textWrapping"/>
            </w:r>
            <w:r>
              <w:rPr>
                <w:rFonts w:hint="eastAsia" w:ascii="仿宋_GB2312" w:hAnsi="宋体" w:eastAsia="仿宋_GB2312" w:cs="Arial"/>
                <w:b/>
                <w:bCs/>
                <w:sz w:val="24"/>
              </w:rPr>
              <w:t>三、习惯练习</w:t>
            </w:r>
            <w:r>
              <w:rPr>
                <w:rFonts w:hint="eastAsia" w:ascii="仿宋_GB2312" w:hAnsi="宋体" w:eastAsia="仿宋_GB2312" w:cs="Arial"/>
                <w:sz w:val="24"/>
              </w:rPr>
              <w:br w:type="textWrapping"/>
            </w:r>
            <w:r>
              <w:rPr>
                <w:rFonts w:hint="eastAsia" w:ascii="仿宋_GB2312" w:hAnsi="宋体" w:eastAsia="仿宋_GB2312" w:cs="Arial"/>
                <w:sz w:val="24"/>
              </w:rPr>
              <w:t>1.需支持教师添加图片、文档（Word、PPT、Excel、PDF）、微课布置习惯练习任务；</w:t>
            </w:r>
            <w:r>
              <w:rPr>
                <w:rFonts w:hint="eastAsia" w:ascii="仿宋_GB2312" w:hAnsi="宋体" w:eastAsia="仿宋_GB2312" w:cs="Arial"/>
                <w:sz w:val="24"/>
              </w:rPr>
              <w:br w:type="textWrapping"/>
            </w:r>
            <w:r>
              <w:rPr>
                <w:rFonts w:hint="eastAsia" w:ascii="仿宋_GB2312" w:hAnsi="宋体" w:eastAsia="仿宋_GB2312" w:cs="Arial"/>
                <w:sz w:val="24"/>
              </w:rPr>
              <w:t>2.需支持学生收到打卡任务后，反馈是否练习；需支持教师查看布置范围内学生的练习情况；</w:t>
            </w:r>
            <w:r>
              <w:rPr>
                <w:rFonts w:hint="eastAsia" w:ascii="仿宋_GB2312" w:hAnsi="宋体" w:eastAsia="仿宋_GB2312" w:cs="Arial"/>
                <w:sz w:val="24"/>
              </w:rPr>
              <w:br w:type="textWrapping"/>
            </w:r>
            <w:r>
              <w:rPr>
                <w:rFonts w:hint="eastAsia" w:ascii="仿宋_GB2312" w:hAnsi="宋体" w:eastAsia="仿宋_GB2312" w:cs="Arial"/>
                <w:sz w:val="24"/>
              </w:rPr>
              <w:t>3.需支持布置单次任务、每天练习、隔天练习和自定义练习。</w:t>
            </w:r>
            <w:r>
              <w:rPr>
                <w:rFonts w:hint="eastAsia" w:ascii="仿宋_GB2312" w:hAnsi="宋体" w:eastAsia="仿宋_GB2312" w:cs="Arial"/>
                <w:sz w:val="24"/>
              </w:rPr>
              <w:br w:type="textWrapping"/>
            </w:r>
            <w:r>
              <w:rPr>
                <w:rFonts w:hint="eastAsia" w:ascii="仿宋_GB2312" w:hAnsi="宋体" w:eastAsia="仿宋_GB2312" w:cs="Arial"/>
                <w:b/>
                <w:bCs/>
                <w:sz w:val="24"/>
              </w:rPr>
              <w:t>四、英语智作文</w:t>
            </w:r>
            <w:r>
              <w:rPr>
                <w:rFonts w:hint="eastAsia" w:ascii="仿宋_GB2312" w:hAnsi="宋体" w:eastAsia="仿宋_GB2312" w:cs="Arial"/>
                <w:sz w:val="24"/>
              </w:rPr>
              <w:br w:type="textWrapping"/>
            </w:r>
            <w:r>
              <w:rPr>
                <w:rFonts w:hint="eastAsia" w:ascii="仿宋_GB2312" w:hAnsi="宋体" w:eastAsia="仿宋_GB2312" w:cs="Arial"/>
                <w:sz w:val="24"/>
              </w:rPr>
              <w:t>需支持教师布置英语作文练习，教师可按照话题、书面表达形式、来源筛选作文试题；需支持学生线下纸笔作答拍照上传，系统需支持自动识别图像中的文字，并将其转换为可编辑的电子版文本，需支持对电子文本进行智能评阅，系统可自动生成批改报告，分析作文中的优点和不足，并用不同颜色进行标注。作文报告需包括：练习概览、学生个人报告和班级典型错误报告。个人报告需包含：得分、智能点评结果、作文内容、批改详情。</w:t>
            </w:r>
            <w:r>
              <w:rPr>
                <w:rFonts w:hint="eastAsia" w:ascii="仿宋_GB2312" w:hAnsi="宋体" w:eastAsia="仿宋_GB2312" w:cs="Arial"/>
                <w:sz w:val="24"/>
              </w:rPr>
              <w:br w:type="textWrapping"/>
            </w:r>
            <w:r>
              <w:rPr>
                <w:rFonts w:hint="eastAsia" w:ascii="仿宋_GB2312" w:hAnsi="宋体" w:eastAsia="仿宋_GB2312" w:cs="Arial"/>
                <w:b/>
                <w:bCs/>
                <w:sz w:val="24"/>
              </w:rPr>
              <w:t>五、英语听说练习</w:t>
            </w:r>
            <w:r>
              <w:rPr>
                <w:rFonts w:hint="eastAsia" w:ascii="仿宋_GB2312" w:hAnsi="宋体" w:eastAsia="仿宋_GB2312" w:cs="Arial"/>
                <w:sz w:val="24"/>
              </w:rPr>
              <w:br w:type="textWrapping"/>
            </w:r>
            <w:r>
              <w:rPr>
                <w:rFonts w:hint="eastAsia" w:ascii="仿宋_GB2312" w:hAnsi="宋体" w:eastAsia="仿宋_GB2312" w:cs="Arial"/>
                <w:sz w:val="24"/>
              </w:rPr>
              <w:t>1.需支持教师根据教材章节布置英语单词和课文听说练习，其中，英语单词练习需包括：单词跟读、听音选词、单词拼写、中译英、英译中五种练习形式；英语课文练习需包括：课文朗读、情景对话。</w:t>
            </w:r>
            <w:r>
              <w:rPr>
                <w:rFonts w:hint="eastAsia" w:ascii="仿宋_GB2312" w:hAnsi="宋体" w:eastAsia="仿宋_GB2312" w:cs="Arial"/>
                <w:sz w:val="24"/>
              </w:rPr>
              <w:br w:type="textWrapping"/>
            </w:r>
            <w:r>
              <w:rPr>
                <w:rFonts w:hint="eastAsia" w:ascii="仿宋_GB2312" w:hAnsi="宋体" w:eastAsia="仿宋_GB2312" w:cs="Arial"/>
                <w:sz w:val="24"/>
              </w:rPr>
              <w:t>2.系统需支持对学生的语音进行打分评价，并输出关于准确度、流畅度、完整度的评价分析。</w:t>
            </w:r>
            <w:r>
              <w:rPr>
                <w:rFonts w:hint="eastAsia" w:ascii="仿宋_GB2312" w:hAnsi="宋体" w:eastAsia="仿宋_GB2312" w:cs="Arial"/>
                <w:sz w:val="24"/>
              </w:rPr>
              <w:br w:type="textWrapping"/>
            </w:r>
            <w:r>
              <w:rPr>
                <w:rFonts w:hint="eastAsia" w:ascii="仿宋_GB2312" w:hAnsi="宋体" w:eastAsia="仿宋_GB2312" w:cs="Arial"/>
                <w:b/>
                <w:bCs/>
                <w:sz w:val="24"/>
              </w:rPr>
              <w:t>六、中文朗读作业</w:t>
            </w:r>
            <w:r>
              <w:rPr>
                <w:rFonts w:hint="eastAsia" w:ascii="仿宋_GB2312" w:hAnsi="宋体" w:eastAsia="仿宋_GB2312" w:cs="Arial"/>
                <w:sz w:val="24"/>
              </w:rPr>
              <w:br w:type="textWrapping"/>
            </w:r>
            <w:r>
              <w:rPr>
                <w:rFonts w:hint="eastAsia" w:ascii="仿宋_GB2312" w:hAnsi="宋体" w:eastAsia="仿宋_GB2312" w:cs="Arial"/>
                <w:sz w:val="24"/>
              </w:rPr>
              <w:t>需支持教师布置中文朗读作业，支持自定义输入字词、文章内容进行评测。需支持系统自动对学生提交的语音进行评测，评测结果需从合格、不合格、优秀、良好方面进行评价分析，文章评测结果从完整度、流畅度、声韵分、声调分进行评价分析，并可播放学生朗读录音。</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4</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多维学情诊断分析系统</w:t>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sz w:val="24"/>
              </w:rPr>
            </w:pPr>
            <w:r>
              <w:rPr>
                <w:rFonts w:hint="eastAsia" w:ascii="仿宋_GB2312" w:hAnsi="宋体" w:eastAsia="仿宋_GB2312" w:cs="Arial"/>
                <w:b/>
                <w:bCs/>
                <w:sz w:val="24"/>
              </w:rPr>
              <w:t>一、数据导览</w:t>
            </w:r>
            <w:r>
              <w:rPr>
                <w:rFonts w:hint="eastAsia" w:ascii="仿宋_GB2312" w:hAnsi="宋体" w:eastAsia="仿宋_GB2312" w:cs="Arial"/>
                <w:sz w:val="24"/>
              </w:rPr>
              <w:br w:type="textWrapping"/>
            </w:r>
            <w:r>
              <w:rPr>
                <w:rFonts w:hint="eastAsia" w:ascii="仿宋_GB2312" w:hAnsi="宋体" w:eastAsia="仿宋_GB2312" w:cs="Arial"/>
                <w:sz w:val="24"/>
              </w:rPr>
              <w:t>1.需支持学校管理者查看全校各年级、各学科智慧课堂使用对比分析，包括课堂授课场景中：教师授课次数、发布互动次数、学生互动参与率；作业场景中：教师布置作业次数、作业批改率、作业平均提交率与作业平均正确率。需支持查看各学科教学资源使用情况。</w:t>
            </w:r>
            <w:r>
              <w:rPr>
                <w:rFonts w:hint="eastAsia" w:ascii="仿宋_GB2312" w:hAnsi="宋体" w:eastAsia="仿宋_GB2312" w:cs="Arial"/>
                <w:sz w:val="24"/>
              </w:rPr>
              <w:br w:type="textWrapping"/>
            </w:r>
            <w:r>
              <w:rPr>
                <w:rFonts w:hint="eastAsia" w:ascii="仿宋_GB2312" w:hAnsi="宋体" w:eastAsia="仿宋_GB2312" w:cs="Arial"/>
                <w:sz w:val="24"/>
              </w:rPr>
              <w:t>2.需支持教师查看授课场景中的互动参与率、资源学习场景中的资源查看率，作业练习场景中的作业提交率数据，支持查看学生不同自然周的学情波动情况，以及班级薄弱知识点。</w:t>
            </w:r>
            <w:r>
              <w:rPr>
                <w:rFonts w:hint="eastAsia" w:ascii="仿宋_GB2312" w:hAnsi="宋体" w:eastAsia="仿宋_GB2312" w:cs="Arial"/>
                <w:sz w:val="24"/>
              </w:rPr>
              <w:br w:type="textWrapping"/>
            </w:r>
            <w:r>
              <w:rPr>
                <w:rFonts w:hint="eastAsia" w:ascii="仿宋_GB2312" w:hAnsi="宋体" w:eastAsia="仿宋_GB2312" w:cs="Arial"/>
                <w:sz w:val="24"/>
              </w:rPr>
              <w:t>3.需支持管理者选择多位教师或学生进行关键指标对比。教师对比指标需包括：授课次数、发起互动次数、布置作业次数、作业批改率、分享资源次数；学生对比指标需包括：参与互动次数、作业完成率、产生错题数、订正错题数、学习资源次数、自主学习时长、发现弱项数和解决弱项数。</w:t>
            </w:r>
            <w:r>
              <w:rPr>
                <w:rFonts w:hint="eastAsia" w:ascii="仿宋_GB2312" w:hAnsi="宋体" w:eastAsia="仿宋_GB2312" w:cs="Arial"/>
                <w:sz w:val="24"/>
              </w:rPr>
              <w:br w:type="textWrapping"/>
            </w:r>
            <w:r>
              <w:rPr>
                <w:rFonts w:hint="eastAsia" w:ascii="仿宋_GB2312" w:hAnsi="宋体" w:eastAsia="仿宋_GB2312" w:cs="Arial"/>
                <w:b/>
                <w:bCs/>
                <w:sz w:val="24"/>
              </w:rPr>
              <w:t>二、教学总览</w:t>
            </w:r>
            <w:r>
              <w:rPr>
                <w:rFonts w:hint="eastAsia" w:ascii="仿宋_GB2312" w:hAnsi="宋体" w:eastAsia="仿宋_GB2312" w:cs="Arial"/>
                <w:sz w:val="24"/>
              </w:rPr>
              <w:br w:type="textWrapping"/>
            </w:r>
            <w:r>
              <w:rPr>
                <w:rFonts w:hint="eastAsia" w:ascii="仿宋_GB2312" w:hAnsi="宋体" w:eastAsia="仿宋_GB2312" w:cs="Arial"/>
                <w:sz w:val="24"/>
              </w:rPr>
              <w:t>1.需支持统计教师使用应用系统产生的数据排行榜，包括：授课次数、表扬次数、互动次数、布置练习次数、资源分享次数、资源引用次数、教师微课数，需支持按照学科筛选各学科教师数据分析。</w:t>
            </w:r>
            <w:r>
              <w:rPr>
                <w:rFonts w:hint="eastAsia" w:ascii="仿宋_GB2312" w:hAnsi="宋体" w:eastAsia="仿宋_GB2312" w:cs="Arial"/>
                <w:sz w:val="24"/>
              </w:rPr>
              <w:br w:type="textWrapping"/>
            </w:r>
            <w:r>
              <w:rPr>
                <w:rFonts w:hint="eastAsia" w:ascii="仿宋_GB2312" w:hAnsi="宋体" w:eastAsia="仿宋_GB2312" w:cs="Arial"/>
                <w:sz w:val="24"/>
              </w:rPr>
              <w:t>2.需支持查看作业监管统计，包括：布置作业次数、作业提交率、作业平均得分率、平均完成率及具体作业明细，需支持查看单次作业报告。</w:t>
            </w:r>
            <w:r>
              <w:rPr>
                <w:rFonts w:hint="eastAsia" w:ascii="仿宋_GB2312" w:hAnsi="宋体" w:eastAsia="仿宋_GB2312" w:cs="Arial"/>
                <w:sz w:val="24"/>
              </w:rPr>
              <w:br w:type="textWrapping"/>
            </w:r>
            <w:r>
              <w:rPr>
                <w:rFonts w:hint="eastAsia" w:ascii="仿宋_GB2312" w:hAnsi="宋体" w:eastAsia="仿宋_GB2312" w:cs="Arial"/>
                <w:sz w:val="24"/>
              </w:rPr>
              <w:t>3.需支持查看班级资料学习情况，包括：资料分享次数、明细及对应的资料学习完成率、看懂人数、未看懂人数。</w:t>
            </w:r>
            <w:r>
              <w:rPr>
                <w:rFonts w:hint="eastAsia" w:ascii="仿宋_GB2312" w:hAnsi="宋体" w:eastAsia="仿宋_GB2312" w:cs="Arial"/>
                <w:sz w:val="24"/>
              </w:rPr>
              <w:br w:type="textWrapping"/>
            </w:r>
            <w:r>
              <w:rPr>
                <w:rFonts w:hint="eastAsia" w:ascii="仿宋_GB2312" w:hAnsi="宋体" w:eastAsia="仿宋_GB2312" w:cs="Arial"/>
                <w:sz w:val="24"/>
              </w:rPr>
              <w:t>4.需支持查看备课应用数据，包括：备课教师参与率、资源引用次数、班级资料分享次数，支持按年级和学科对比分析。支持查看班级资料分享类型、资源类型分布。</w:t>
            </w:r>
            <w:r>
              <w:rPr>
                <w:rFonts w:hint="eastAsia" w:ascii="仿宋_GB2312" w:hAnsi="宋体" w:eastAsia="仿宋_GB2312" w:cs="Arial"/>
                <w:sz w:val="24"/>
              </w:rPr>
              <w:br w:type="textWrapping"/>
            </w:r>
            <w:r>
              <w:rPr>
                <w:rFonts w:hint="eastAsia" w:ascii="仿宋_GB2312" w:hAnsi="宋体" w:eastAsia="仿宋_GB2312" w:cs="Arial"/>
                <w:sz w:val="24"/>
              </w:rPr>
              <w:t>5.需支持查看授课应用数据，包括：授课教师参与率、授课次数、授课时长、授课互动次数，支持按年级和学科分析。支持查看课堂互动类型分布、学科工具、通用工具使用分布。</w:t>
            </w:r>
            <w:r>
              <w:rPr>
                <w:rFonts w:hint="eastAsia" w:ascii="仿宋_GB2312" w:hAnsi="宋体" w:eastAsia="仿宋_GB2312" w:cs="Arial"/>
                <w:sz w:val="24"/>
              </w:rPr>
              <w:br w:type="textWrapping"/>
            </w:r>
            <w:r>
              <w:rPr>
                <w:rFonts w:hint="eastAsia" w:ascii="仿宋_GB2312" w:hAnsi="宋体" w:eastAsia="仿宋_GB2312" w:cs="Arial"/>
                <w:sz w:val="24"/>
              </w:rPr>
              <w:t>6.需支持查看作业应用数据，包括：布置作业教师参与率、布置作业次数、作业提交率和批改率，支持按年级和学科分析。需支持查看作业类型分布、作业用时分布和批改分析。</w:t>
            </w:r>
            <w:r>
              <w:rPr>
                <w:rFonts w:hint="eastAsia" w:ascii="仿宋_GB2312" w:hAnsi="宋体" w:eastAsia="仿宋_GB2312" w:cs="Arial"/>
                <w:sz w:val="24"/>
              </w:rPr>
              <w:br w:type="textWrapping"/>
            </w:r>
            <w:r>
              <w:rPr>
                <w:rFonts w:hint="eastAsia" w:ascii="仿宋_GB2312" w:hAnsi="宋体" w:eastAsia="仿宋_GB2312" w:cs="Arial"/>
                <w:b/>
                <w:bCs/>
                <w:sz w:val="24"/>
              </w:rPr>
              <w:t>三、教师分析</w:t>
            </w:r>
            <w:r>
              <w:rPr>
                <w:rFonts w:hint="eastAsia" w:ascii="仿宋_GB2312" w:hAnsi="宋体" w:eastAsia="仿宋_GB2312" w:cs="Arial"/>
                <w:sz w:val="24"/>
              </w:rPr>
              <w:br w:type="textWrapping"/>
            </w:r>
            <w:r>
              <w:rPr>
                <w:rFonts w:hint="eastAsia" w:ascii="仿宋_GB2312" w:hAnsi="宋体" w:eastAsia="仿宋_GB2312" w:cs="Arial"/>
                <w:sz w:val="24"/>
              </w:rPr>
              <w:t>1.需支持查看教师授课次数、表扬次数、互动次数、布置作业次数、资源分享次数与校平均值对比图；需支持根据教师授课、备课、练习批改场景中的数据生成教师优秀特质。</w:t>
            </w:r>
            <w:r>
              <w:rPr>
                <w:rFonts w:hint="eastAsia" w:ascii="仿宋_GB2312" w:hAnsi="宋体" w:eastAsia="仿宋_GB2312" w:cs="Arial"/>
                <w:sz w:val="24"/>
              </w:rPr>
              <w:br w:type="textWrapping"/>
            </w:r>
            <w:r>
              <w:rPr>
                <w:rFonts w:hint="eastAsia" w:ascii="仿宋_GB2312" w:hAnsi="宋体" w:eastAsia="仿宋_GB2312" w:cs="Arial"/>
                <w:sz w:val="24"/>
              </w:rPr>
              <w:t>2.需支持按照时间、年级和学科查询教师使用智慧课堂的授课记录，包括：课程开始时间、课程结束时间、授课时长、课堂互动次数、上课人数、班级人数、上课人数占比，支持筛选符合条件的课程。</w:t>
            </w:r>
            <w:r>
              <w:rPr>
                <w:rFonts w:hint="eastAsia" w:ascii="仿宋_GB2312" w:hAnsi="宋体" w:eastAsia="仿宋_GB2312" w:cs="Arial"/>
                <w:sz w:val="24"/>
              </w:rPr>
              <w:br w:type="textWrapping"/>
            </w:r>
            <w:r>
              <w:rPr>
                <w:rFonts w:hint="eastAsia" w:ascii="仿宋_GB2312" w:hAnsi="宋体" w:eastAsia="仿宋_GB2312" w:cs="Arial"/>
                <w:sz w:val="24"/>
              </w:rPr>
              <w:t>3.需支持按照课程时间查询教师使用智慧课堂的备课时间及备课时长。</w:t>
            </w:r>
            <w:r>
              <w:rPr>
                <w:rFonts w:hint="eastAsia" w:ascii="仿宋_GB2312" w:hAnsi="宋体" w:eastAsia="仿宋_GB2312" w:cs="Arial"/>
                <w:sz w:val="24"/>
              </w:rPr>
              <w:br w:type="textWrapping"/>
            </w:r>
            <w:r>
              <w:rPr>
                <w:rFonts w:hint="eastAsia" w:ascii="仿宋_GB2312" w:hAnsi="宋体" w:eastAsia="仿宋_GB2312" w:cs="Arial"/>
                <w:sz w:val="24"/>
              </w:rPr>
              <w:t>4.需支持教师查看分享资源的汇总和明细数据，包括：班级资料分享次数、资料学习完成率、资料看懂率；需支持按资源查看学生的反馈情况，包括：看懂人数和未懂人数；需支持对学生观看微课的暂停、快进、变速播放数据进行统计。</w:t>
            </w:r>
            <w:r>
              <w:rPr>
                <w:rFonts w:hint="eastAsia" w:ascii="仿宋_GB2312" w:hAnsi="宋体" w:eastAsia="仿宋_GB2312" w:cs="Arial"/>
                <w:sz w:val="24"/>
              </w:rPr>
              <w:br w:type="textWrapping"/>
            </w:r>
            <w:r>
              <w:rPr>
                <w:rFonts w:hint="eastAsia" w:ascii="仿宋_GB2312" w:hAnsi="宋体" w:eastAsia="仿宋_GB2312" w:cs="Arial"/>
                <w:sz w:val="24"/>
              </w:rPr>
              <w:t>5.需支持教师查看布置作业的汇总和明细数据，包括：布置作业次数、平均提交率、平均批改率、平均完成率和平均得分率。</w:t>
            </w:r>
            <w:r>
              <w:rPr>
                <w:rFonts w:hint="eastAsia" w:ascii="仿宋_GB2312" w:hAnsi="宋体" w:eastAsia="仿宋_GB2312" w:cs="Arial"/>
                <w:sz w:val="24"/>
              </w:rPr>
              <w:br w:type="textWrapping"/>
            </w:r>
            <w:r>
              <w:rPr>
                <w:rFonts w:hint="eastAsia" w:ascii="仿宋_GB2312" w:hAnsi="宋体" w:eastAsia="仿宋_GB2312" w:cs="Arial"/>
                <w:b/>
                <w:bCs/>
                <w:sz w:val="24"/>
              </w:rPr>
              <w:t>四、学情总览</w:t>
            </w:r>
            <w:r>
              <w:rPr>
                <w:rFonts w:hint="eastAsia" w:ascii="仿宋_GB2312" w:hAnsi="宋体" w:eastAsia="仿宋_GB2312" w:cs="Arial"/>
                <w:sz w:val="24"/>
              </w:rPr>
              <w:br w:type="textWrapping"/>
            </w:r>
            <w:r>
              <w:rPr>
                <w:rFonts w:hint="eastAsia" w:ascii="仿宋_GB2312" w:hAnsi="宋体" w:eastAsia="仿宋_GB2312" w:cs="Arial"/>
                <w:sz w:val="24"/>
              </w:rPr>
              <w:t>1.需支持教师查看班级学生日常表现，需支持查看班级所有学生练习得分率、练习提交率、练习平均完成时长、获表扬次数的排名情况。</w:t>
            </w:r>
            <w:r>
              <w:rPr>
                <w:rFonts w:hint="eastAsia" w:ascii="仿宋_GB2312" w:hAnsi="宋体" w:eastAsia="仿宋_GB2312" w:cs="Arial"/>
                <w:sz w:val="24"/>
              </w:rPr>
              <w:br w:type="textWrapping"/>
            </w:r>
            <w:r>
              <w:rPr>
                <w:rFonts w:hint="eastAsia" w:ascii="仿宋_GB2312" w:hAnsi="宋体" w:eastAsia="仿宋_GB2312" w:cs="Arial"/>
                <w:sz w:val="24"/>
              </w:rPr>
              <w:t>2.需支持按班级查看学生作业用时分析；需支持查看各学科作业完成平均时长，并可到处数据，需支持查看作业平均提交率、作业完成时长。</w:t>
            </w:r>
            <w:r>
              <w:rPr>
                <w:rFonts w:hint="eastAsia" w:ascii="仿宋_GB2312" w:hAnsi="宋体" w:eastAsia="仿宋_GB2312" w:cs="Arial"/>
                <w:sz w:val="24"/>
              </w:rPr>
              <w:br w:type="textWrapping"/>
            </w:r>
            <w:r>
              <w:rPr>
                <w:rFonts w:hint="eastAsia" w:ascii="仿宋_GB2312" w:hAnsi="宋体" w:eastAsia="仿宋_GB2312" w:cs="Arial"/>
                <w:sz w:val="24"/>
              </w:rPr>
              <w:t>3.需支持教师查看各班级学生关键行为与学业数据指标，包括参与互动次数、产生错题数、订正错题数、自主答题数、答题正确率、发现弱项数、和解决弱项数。</w:t>
            </w:r>
            <w:r>
              <w:rPr>
                <w:rFonts w:hint="eastAsia" w:ascii="仿宋_GB2312" w:hAnsi="宋体" w:eastAsia="仿宋_GB2312" w:cs="Arial"/>
                <w:sz w:val="24"/>
              </w:rPr>
              <w:br w:type="textWrapping"/>
            </w:r>
            <w:r>
              <w:rPr>
                <w:rFonts w:hint="eastAsia" w:ascii="仿宋_GB2312" w:hAnsi="宋体" w:eastAsia="仿宋_GB2312" w:cs="Arial"/>
                <w:sz w:val="24"/>
              </w:rPr>
              <w:t>4.需支持教师按班级、学科查看、导出各章节知识点掌握情况，并支持查看对应错题分布情况，包括：题型分布、来源分布及学生掌握程度分布。</w:t>
            </w:r>
            <w:r>
              <w:rPr>
                <w:rFonts w:hint="eastAsia" w:ascii="仿宋_GB2312" w:hAnsi="宋体" w:eastAsia="仿宋_GB2312" w:cs="Arial"/>
                <w:sz w:val="24"/>
              </w:rPr>
              <w:br w:type="textWrapping"/>
            </w:r>
            <w:r>
              <w:rPr>
                <w:rFonts w:hint="eastAsia" w:ascii="仿宋_GB2312" w:hAnsi="宋体" w:eastAsia="仿宋_GB2312" w:cs="Arial"/>
                <w:b/>
                <w:bCs/>
                <w:sz w:val="24"/>
              </w:rPr>
              <w:t>五、学生分析</w:t>
            </w:r>
            <w:r>
              <w:rPr>
                <w:rFonts w:hint="eastAsia" w:ascii="仿宋_GB2312" w:hAnsi="宋体" w:eastAsia="仿宋_GB2312" w:cs="Arial"/>
                <w:sz w:val="24"/>
              </w:rPr>
              <w:br w:type="textWrapping"/>
            </w:r>
            <w:r>
              <w:rPr>
                <w:rFonts w:hint="eastAsia" w:ascii="仿宋_GB2312" w:hAnsi="宋体" w:eastAsia="仿宋_GB2312" w:cs="Arial"/>
                <w:sz w:val="24"/>
              </w:rPr>
              <w:t>1.需支持按日历模式和按日模式记录学生日常线上练习成绩和课堂表现数据，并可分享至家长。</w:t>
            </w:r>
            <w:r>
              <w:rPr>
                <w:rFonts w:hint="eastAsia" w:ascii="仿宋_GB2312" w:hAnsi="宋体" w:eastAsia="仿宋_GB2312" w:cs="Arial"/>
                <w:sz w:val="24"/>
              </w:rPr>
              <w:br w:type="textWrapping"/>
            </w:r>
            <w:r>
              <w:rPr>
                <w:rFonts w:hint="eastAsia" w:ascii="仿宋_GB2312" w:hAnsi="宋体" w:eastAsia="仿宋_GB2312" w:cs="Arial"/>
                <w:sz w:val="24"/>
              </w:rPr>
              <w:t>2.需支持查看每位学生各学科作业测评得分走势与班级平均得分率对比图；需支持依据课堂表现数据和线上练习数据为每名学生生成个人画像。</w:t>
            </w:r>
            <w:r>
              <w:rPr>
                <w:rFonts w:hint="eastAsia" w:ascii="仿宋_GB2312" w:hAnsi="宋体" w:eastAsia="仿宋_GB2312" w:cs="Arial"/>
                <w:sz w:val="24"/>
              </w:rPr>
              <w:br w:type="textWrapping"/>
            </w:r>
            <w:r>
              <w:rPr>
                <w:rFonts w:hint="eastAsia" w:ascii="仿宋_GB2312" w:hAnsi="宋体" w:eastAsia="仿宋_GB2312" w:cs="Arial"/>
                <w:sz w:val="24"/>
              </w:rPr>
              <w:t>3.需支持按学科查看学生作业提交情况、作业完成平均时长、各学科作业完成时长统计。</w:t>
            </w:r>
            <w:r>
              <w:rPr>
                <w:rFonts w:hint="eastAsia" w:ascii="仿宋_GB2312" w:hAnsi="宋体" w:eastAsia="仿宋_GB2312" w:cs="Arial"/>
                <w:sz w:val="24"/>
              </w:rPr>
              <w:br w:type="textWrapping"/>
            </w:r>
            <w:r>
              <w:rPr>
                <w:rFonts w:hint="eastAsia" w:ascii="仿宋_GB2312" w:hAnsi="宋体" w:eastAsia="仿宋_GB2312" w:cs="Arial"/>
                <w:sz w:val="24"/>
              </w:rPr>
              <w:t>4.需支持查看学生在作业练习、考试场景的学业成绩、答题用时数据，并支持与班级均值进行对比。</w:t>
            </w:r>
            <w:r>
              <w:rPr>
                <w:rFonts w:hint="eastAsia" w:ascii="仿宋_GB2312" w:hAnsi="宋体" w:eastAsia="仿宋_GB2312" w:cs="Arial"/>
                <w:sz w:val="24"/>
              </w:rPr>
              <w:br w:type="textWrapping"/>
            </w:r>
            <w:r>
              <w:rPr>
                <w:rFonts w:hint="eastAsia" w:ascii="仿宋_GB2312" w:hAnsi="宋体" w:eastAsia="仿宋_GB2312" w:cs="Arial"/>
                <w:b/>
                <w:bCs/>
                <w:sz w:val="24"/>
              </w:rPr>
              <w:t>六、学校全景应用数据</w:t>
            </w:r>
            <w:r>
              <w:rPr>
                <w:rFonts w:hint="eastAsia" w:ascii="仿宋_GB2312" w:hAnsi="宋体" w:eastAsia="仿宋_GB2312" w:cs="Arial"/>
                <w:sz w:val="24"/>
              </w:rPr>
              <w:br w:type="textWrapping"/>
            </w:r>
            <w:r>
              <w:rPr>
                <w:rFonts w:hint="eastAsia" w:ascii="仿宋_GB2312" w:hAnsi="宋体" w:eastAsia="仿宋_GB2312" w:cs="Arial"/>
                <w:sz w:val="24"/>
              </w:rPr>
              <w:t>系统需支持统计全校智慧课堂应用班级数量、有效教师数、有效学生数。</w:t>
            </w:r>
            <w:r>
              <w:rPr>
                <w:rFonts w:hint="eastAsia" w:ascii="仿宋_GB2312" w:hAnsi="宋体" w:eastAsia="仿宋_GB2312" w:cs="Arial"/>
                <w:sz w:val="24"/>
              </w:rPr>
              <w:br w:type="textWrapping"/>
            </w:r>
            <w:r>
              <w:rPr>
                <w:rFonts w:hint="eastAsia" w:ascii="仿宋_GB2312" w:hAnsi="宋体" w:eastAsia="仿宋_GB2312" w:cs="Arial"/>
                <w:b/>
                <w:bCs/>
                <w:sz w:val="24"/>
              </w:rPr>
              <w:t>（一）教学活动与质量分析</w:t>
            </w:r>
            <w:r>
              <w:rPr>
                <w:rFonts w:hint="eastAsia" w:ascii="仿宋_GB2312" w:hAnsi="宋体" w:eastAsia="仿宋_GB2312" w:cs="Arial"/>
                <w:sz w:val="24"/>
              </w:rPr>
              <w:br w:type="textWrapping"/>
            </w:r>
            <w:r>
              <w:rPr>
                <w:rFonts w:hint="eastAsia" w:ascii="仿宋_GB2312" w:hAnsi="宋体" w:eastAsia="仿宋_GB2312" w:cs="Arial"/>
                <w:sz w:val="24"/>
              </w:rPr>
              <w:t>1.备课分析</w:t>
            </w:r>
            <w:r>
              <w:rPr>
                <w:rFonts w:hint="eastAsia" w:ascii="仿宋_GB2312" w:hAnsi="宋体" w:eastAsia="仿宋_GB2312" w:cs="Arial"/>
                <w:sz w:val="24"/>
              </w:rPr>
              <w:br w:type="textWrapping"/>
            </w:r>
            <w:r>
              <w:rPr>
                <w:rFonts w:hint="eastAsia" w:ascii="仿宋_GB2312" w:hAnsi="宋体" w:eastAsia="仿宋_GB2312" w:cs="Arial"/>
                <w:sz w:val="24"/>
              </w:rPr>
              <w:t>（1）系统需支持统计教师资源引用次数及引用资源类型分析。</w:t>
            </w:r>
            <w:r>
              <w:rPr>
                <w:rFonts w:hint="eastAsia" w:ascii="仿宋_GB2312" w:hAnsi="宋体" w:eastAsia="仿宋_GB2312" w:cs="Arial"/>
                <w:sz w:val="24"/>
              </w:rPr>
              <w:br w:type="textWrapping"/>
            </w:r>
            <w:r>
              <w:rPr>
                <w:rFonts w:hint="eastAsia" w:ascii="仿宋_GB2312" w:hAnsi="宋体" w:eastAsia="仿宋_GB2312" w:cs="Arial"/>
                <w:sz w:val="24"/>
              </w:rPr>
              <w:t>2.课堂授课及互动分析</w:t>
            </w:r>
            <w:r>
              <w:rPr>
                <w:rFonts w:hint="eastAsia" w:ascii="仿宋_GB2312" w:hAnsi="宋体" w:eastAsia="仿宋_GB2312" w:cs="Arial"/>
                <w:sz w:val="24"/>
              </w:rPr>
              <w:br w:type="textWrapping"/>
            </w:r>
            <w:r>
              <w:rPr>
                <w:rFonts w:hint="eastAsia" w:ascii="仿宋_GB2312" w:hAnsi="宋体" w:eastAsia="仿宋_GB2312" w:cs="Arial"/>
                <w:sz w:val="24"/>
              </w:rPr>
              <w:t>（1）需支持教师统计使用系统授课次数，使用系统互动次数。</w:t>
            </w:r>
            <w:r>
              <w:rPr>
                <w:rFonts w:hint="eastAsia" w:ascii="仿宋_GB2312" w:hAnsi="宋体" w:eastAsia="仿宋_GB2312" w:cs="Arial"/>
                <w:sz w:val="24"/>
              </w:rPr>
              <w:br w:type="textWrapping"/>
            </w:r>
            <w:r>
              <w:rPr>
                <w:rFonts w:hint="eastAsia" w:ascii="仿宋_GB2312" w:hAnsi="宋体" w:eastAsia="仿宋_GB2312" w:cs="Arial"/>
                <w:sz w:val="24"/>
              </w:rPr>
              <w:t>3.学科工具应用分析</w:t>
            </w:r>
            <w:r>
              <w:rPr>
                <w:rFonts w:hint="eastAsia" w:ascii="仿宋_GB2312" w:hAnsi="宋体" w:eastAsia="仿宋_GB2312" w:cs="Arial"/>
                <w:sz w:val="24"/>
              </w:rPr>
              <w:br w:type="textWrapping"/>
            </w:r>
            <w:r>
              <w:rPr>
                <w:rFonts w:hint="eastAsia" w:ascii="仿宋_GB2312" w:hAnsi="宋体" w:eastAsia="仿宋_GB2312" w:cs="Arial"/>
                <w:sz w:val="24"/>
              </w:rPr>
              <w:t xml:space="preserve">（1）需支持统计教师使用学科工具总数量，并列出使用较多的工具及数量。 </w:t>
            </w:r>
            <w:r>
              <w:rPr>
                <w:rFonts w:hint="eastAsia" w:ascii="仿宋_GB2312" w:hAnsi="宋体" w:eastAsia="仿宋_GB2312" w:cs="Arial"/>
                <w:sz w:val="24"/>
              </w:rPr>
              <w:br w:type="textWrapping"/>
            </w:r>
            <w:r>
              <w:rPr>
                <w:rFonts w:hint="eastAsia" w:ascii="仿宋_GB2312" w:hAnsi="宋体" w:eastAsia="仿宋_GB2312" w:cs="Arial"/>
                <w:sz w:val="24"/>
              </w:rPr>
              <w:t>4.作业布置应用分析</w:t>
            </w:r>
            <w:r>
              <w:rPr>
                <w:rFonts w:hint="eastAsia" w:ascii="仿宋_GB2312" w:hAnsi="宋体" w:eastAsia="仿宋_GB2312" w:cs="Arial"/>
                <w:sz w:val="24"/>
              </w:rPr>
              <w:br w:type="textWrapping"/>
            </w:r>
            <w:r>
              <w:rPr>
                <w:rFonts w:hint="eastAsia" w:ascii="仿宋_GB2312" w:hAnsi="宋体" w:eastAsia="仿宋_GB2312" w:cs="Arial"/>
                <w:sz w:val="24"/>
              </w:rPr>
              <w:t>需支持统计资源推送情况，包括资源推送次数和条数；需支持统计作业布置次数和题数。</w:t>
            </w:r>
            <w:r>
              <w:rPr>
                <w:rFonts w:hint="eastAsia" w:ascii="仿宋_GB2312" w:hAnsi="宋体" w:eastAsia="仿宋_GB2312" w:cs="Arial"/>
                <w:sz w:val="24"/>
              </w:rPr>
              <w:br w:type="textWrapping"/>
            </w:r>
            <w:r>
              <w:rPr>
                <w:rFonts w:hint="eastAsia" w:ascii="仿宋_GB2312" w:hAnsi="宋体" w:eastAsia="仿宋_GB2312" w:cs="Arial"/>
                <w:b/>
                <w:bCs/>
                <w:sz w:val="24"/>
              </w:rPr>
              <w:t>（二）学习与学情分析</w:t>
            </w:r>
            <w:r>
              <w:rPr>
                <w:rFonts w:hint="eastAsia" w:ascii="仿宋_GB2312" w:hAnsi="宋体" w:eastAsia="仿宋_GB2312" w:cs="Arial"/>
                <w:sz w:val="24"/>
              </w:rPr>
              <w:br w:type="textWrapping"/>
            </w:r>
            <w:r>
              <w:rPr>
                <w:rFonts w:hint="eastAsia" w:ascii="仿宋_GB2312" w:hAnsi="宋体" w:eastAsia="仿宋_GB2312" w:cs="Arial"/>
                <w:sz w:val="24"/>
              </w:rPr>
              <w:t>1.课前预习统计</w:t>
            </w:r>
            <w:r>
              <w:rPr>
                <w:rFonts w:hint="eastAsia" w:ascii="仿宋_GB2312" w:hAnsi="宋体" w:eastAsia="仿宋_GB2312" w:cs="Arial"/>
                <w:sz w:val="24"/>
              </w:rPr>
              <w:br w:type="textWrapping"/>
            </w:r>
            <w:r>
              <w:rPr>
                <w:rFonts w:hint="eastAsia" w:ascii="仿宋_GB2312" w:hAnsi="宋体" w:eastAsia="仿宋_GB2312" w:cs="Arial"/>
                <w:sz w:val="24"/>
              </w:rPr>
              <w:t>需支持统计预习学习次数、预习时长。</w:t>
            </w:r>
            <w:r>
              <w:rPr>
                <w:rFonts w:hint="eastAsia" w:ascii="仿宋_GB2312" w:hAnsi="宋体" w:eastAsia="仿宋_GB2312" w:cs="Arial"/>
                <w:sz w:val="24"/>
              </w:rPr>
              <w:br w:type="textWrapping"/>
            </w:r>
            <w:r>
              <w:rPr>
                <w:rFonts w:hint="eastAsia" w:ascii="仿宋_GB2312" w:hAnsi="宋体" w:eastAsia="仿宋_GB2312" w:cs="Arial"/>
                <w:sz w:val="24"/>
              </w:rPr>
              <w:t>2.学生课堂学习分析</w:t>
            </w:r>
            <w:r>
              <w:rPr>
                <w:rFonts w:hint="eastAsia" w:ascii="仿宋_GB2312" w:hAnsi="宋体" w:eastAsia="仿宋_GB2312" w:cs="Arial"/>
                <w:sz w:val="24"/>
              </w:rPr>
              <w:br w:type="textWrapping"/>
            </w:r>
            <w:r>
              <w:rPr>
                <w:rFonts w:hint="eastAsia" w:ascii="仿宋_GB2312" w:hAnsi="宋体" w:eastAsia="仿宋_GB2312" w:cs="Arial"/>
                <w:sz w:val="24"/>
              </w:rPr>
              <w:t>需支持统计学生在课堂上获取表扬的总次数与互动参与人次。</w:t>
            </w:r>
            <w:r>
              <w:rPr>
                <w:rFonts w:hint="eastAsia" w:ascii="仿宋_GB2312" w:hAnsi="宋体" w:eastAsia="仿宋_GB2312" w:cs="Arial"/>
                <w:sz w:val="24"/>
              </w:rPr>
              <w:br w:type="textWrapping"/>
            </w:r>
            <w:r>
              <w:rPr>
                <w:rFonts w:hint="eastAsia" w:ascii="仿宋_GB2312" w:hAnsi="宋体" w:eastAsia="仿宋_GB2312" w:cs="Arial"/>
                <w:sz w:val="24"/>
              </w:rPr>
              <w:t>3.学生课后学习分析</w:t>
            </w:r>
            <w:r>
              <w:rPr>
                <w:rFonts w:hint="eastAsia" w:ascii="仿宋_GB2312" w:hAnsi="宋体" w:eastAsia="仿宋_GB2312" w:cs="Arial"/>
                <w:sz w:val="24"/>
              </w:rPr>
              <w:br w:type="textWrapping"/>
            </w:r>
            <w:r>
              <w:rPr>
                <w:rFonts w:hint="eastAsia" w:ascii="仿宋_GB2312" w:hAnsi="宋体" w:eastAsia="仿宋_GB2312" w:cs="Arial"/>
                <w:sz w:val="24"/>
              </w:rPr>
              <w:t>需支持统计学生作业、资源学习参与人数、用时及学习资源条数。</w:t>
            </w:r>
            <w:r>
              <w:rPr>
                <w:rFonts w:hint="eastAsia" w:ascii="仿宋_GB2312" w:hAnsi="宋体" w:eastAsia="仿宋_GB2312" w:cs="Arial"/>
                <w:sz w:val="24"/>
              </w:rPr>
              <w:br w:type="textWrapping"/>
            </w:r>
            <w:r>
              <w:rPr>
                <w:rFonts w:hint="eastAsia" w:ascii="仿宋_GB2312" w:hAnsi="宋体" w:eastAsia="仿宋_GB2312" w:cs="Arial"/>
                <w:sz w:val="24"/>
              </w:rPr>
              <w:t>4.学生安全管控统计分析</w:t>
            </w:r>
            <w:r>
              <w:rPr>
                <w:rFonts w:hint="eastAsia" w:ascii="仿宋_GB2312" w:hAnsi="宋体" w:eastAsia="仿宋_GB2312" w:cs="Arial"/>
                <w:sz w:val="24"/>
              </w:rPr>
              <w:br w:type="textWrapping"/>
            </w:r>
            <w:r>
              <w:rPr>
                <w:rFonts w:hint="eastAsia" w:ascii="仿宋_GB2312" w:hAnsi="宋体" w:eastAsia="仿宋_GB2312" w:cs="Arial"/>
                <w:sz w:val="24"/>
              </w:rPr>
              <w:t>需支持统计学生终端数量，学生使用各学习模块次数。</w:t>
            </w:r>
            <w:r>
              <w:rPr>
                <w:rFonts w:hint="eastAsia" w:ascii="仿宋_GB2312" w:hAnsi="宋体" w:eastAsia="仿宋_GB2312" w:cs="Arial"/>
                <w:sz w:val="24"/>
              </w:rPr>
              <w:br w:type="textWrapping"/>
            </w:r>
            <w:r>
              <w:rPr>
                <w:rFonts w:hint="eastAsia" w:ascii="仿宋_GB2312" w:hAnsi="宋体" w:eastAsia="仿宋_GB2312" w:cs="Arial"/>
                <w:b/>
                <w:bCs/>
                <w:sz w:val="24"/>
              </w:rPr>
              <w:t>（三）教学资源与成果统计分析</w:t>
            </w:r>
            <w:r>
              <w:rPr>
                <w:rFonts w:hint="eastAsia" w:ascii="仿宋_GB2312" w:hAnsi="宋体" w:eastAsia="仿宋_GB2312" w:cs="Arial"/>
                <w:sz w:val="24"/>
              </w:rPr>
              <w:br w:type="textWrapping"/>
            </w:r>
            <w:r>
              <w:rPr>
                <w:rFonts w:hint="eastAsia" w:ascii="仿宋_GB2312" w:hAnsi="宋体" w:eastAsia="仿宋_GB2312" w:cs="Arial"/>
                <w:sz w:val="24"/>
              </w:rPr>
              <w:t>1.教学成果统计</w:t>
            </w:r>
            <w:r>
              <w:rPr>
                <w:rFonts w:hint="eastAsia" w:ascii="仿宋_GB2312" w:hAnsi="宋体" w:eastAsia="仿宋_GB2312" w:cs="Arial"/>
                <w:sz w:val="24"/>
              </w:rPr>
              <w:br w:type="textWrapping"/>
            </w:r>
            <w:r>
              <w:rPr>
                <w:rFonts w:hint="eastAsia" w:ascii="仿宋_GB2312" w:hAnsi="宋体" w:eastAsia="仿宋_GB2312" w:cs="Arial"/>
                <w:sz w:val="24"/>
              </w:rPr>
              <w:t>需支持统计校本资源分享次数，学校参与建设教师数。</w:t>
            </w:r>
            <w:r>
              <w:rPr>
                <w:rFonts w:hint="eastAsia" w:ascii="仿宋_GB2312" w:hAnsi="宋体" w:eastAsia="仿宋_GB2312" w:cs="Arial"/>
                <w:sz w:val="24"/>
              </w:rPr>
              <w:br w:type="textWrapping"/>
            </w:r>
            <w:r>
              <w:rPr>
                <w:rFonts w:hint="eastAsia" w:ascii="仿宋_GB2312" w:hAnsi="宋体" w:eastAsia="仿宋_GB2312" w:cs="Arial"/>
                <w:sz w:val="24"/>
              </w:rPr>
              <w:t>2.校本微课统计</w:t>
            </w:r>
            <w:r>
              <w:rPr>
                <w:rFonts w:hint="eastAsia" w:ascii="仿宋_GB2312" w:hAnsi="宋体" w:eastAsia="仿宋_GB2312" w:cs="Arial"/>
                <w:sz w:val="24"/>
              </w:rPr>
              <w:br w:type="textWrapping"/>
            </w:r>
            <w:r>
              <w:rPr>
                <w:rFonts w:hint="eastAsia" w:ascii="仿宋_GB2312" w:hAnsi="宋体" w:eastAsia="仿宋_GB2312" w:cs="Arial"/>
                <w:sz w:val="24"/>
              </w:rPr>
              <w:t>需支持统计校本微课总数、校本微课总时长。</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5</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通用AI助手系统</w:t>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sz w:val="24"/>
              </w:rPr>
            </w:pPr>
            <w:r>
              <w:rPr>
                <w:rFonts w:hint="eastAsia" w:ascii="仿宋_GB2312" w:hAnsi="宋体" w:eastAsia="仿宋_GB2312" w:cs="Arial"/>
                <w:b/>
                <w:bCs/>
                <w:sz w:val="24"/>
              </w:rPr>
              <w:t>一、对话管理</w:t>
            </w:r>
            <w:r>
              <w:rPr>
                <w:rFonts w:hint="eastAsia" w:ascii="仿宋_GB2312" w:hAnsi="宋体" w:eastAsia="仿宋_GB2312" w:cs="Arial"/>
                <w:sz w:val="24"/>
              </w:rPr>
              <w:br w:type="textWrapping"/>
            </w:r>
            <w:r>
              <w:rPr>
                <w:rFonts w:hint="eastAsia" w:ascii="仿宋_GB2312" w:hAnsi="宋体" w:eastAsia="仿宋_GB2312" w:cs="Arial"/>
                <w:sz w:val="24"/>
              </w:rPr>
              <w:t>需支持创建新的对话；需支持查看历史对话记录；需支持通过语音或输入文字的方式进行对话；需支持对生成的内容进行重新回答、分享、点赞、点踩、反馈、复制。</w:t>
            </w:r>
            <w:r>
              <w:rPr>
                <w:rFonts w:hint="eastAsia" w:ascii="仿宋_GB2312" w:hAnsi="宋体" w:eastAsia="仿宋_GB2312" w:cs="Arial"/>
                <w:sz w:val="24"/>
              </w:rPr>
              <w:br w:type="textWrapping"/>
            </w:r>
            <w:r>
              <w:rPr>
                <w:rFonts w:hint="eastAsia" w:ascii="仿宋_GB2312" w:hAnsi="宋体" w:eastAsia="仿宋_GB2312" w:cs="Arial"/>
                <w:b/>
                <w:bCs/>
                <w:sz w:val="24"/>
              </w:rPr>
              <w:t>二、推荐助手</w:t>
            </w:r>
            <w:r>
              <w:rPr>
                <w:rFonts w:hint="eastAsia" w:ascii="仿宋_GB2312" w:hAnsi="宋体" w:eastAsia="仿宋_GB2312" w:cs="Arial"/>
                <w:sz w:val="24"/>
              </w:rPr>
              <w:br w:type="textWrapping"/>
            </w:r>
            <w:r>
              <w:rPr>
                <w:rFonts w:hint="eastAsia" w:ascii="仿宋_GB2312" w:hAnsi="宋体" w:eastAsia="仿宋_GB2312" w:cs="Arial"/>
                <w:b/>
                <w:bCs/>
                <w:sz w:val="24"/>
              </w:rPr>
              <w:t>（一）教学设计（通用）</w:t>
            </w:r>
            <w:r>
              <w:rPr>
                <w:rFonts w:hint="eastAsia" w:ascii="仿宋_GB2312" w:hAnsi="宋体" w:eastAsia="仿宋_GB2312" w:cs="Arial"/>
                <w:sz w:val="24"/>
              </w:rPr>
              <w:br w:type="textWrapping"/>
            </w:r>
            <w:r>
              <w:rPr>
                <w:rFonts w:hint="eastAsia" w:ascii="仿宋_GB2312" w:hAnsi="宋体" w:eastAsia="仿宋_GB2312" w:cs="Arial"/>
                <w:sz w:val="24"/>
              </w:rPr>
              <w:t>需支持基于用户输入的内容生成教学设计，生成的内容需包含：教学内容分析、教学重点、教学难点、教学过程内容。</w:t>
            </w:r>
            <w:r>
              <w:rPr>
                <w:rFonts w:hint="eastAsia" w:ascii="仿宋_GB2312" w:hAnsi="宋体" w:eastAsia="仿宋_GB2312" w:cs="Arial"/>
                <w:sz w:val="24"/>
              </w:rPr>
              <w:br w:type="textWrapping"/>
            </w:r>
            <w:r>
              <w:rPr>
                <w:rFonts w:hint="eastAsia" w:ascii="仿宋_GB2312" w:hAnsi="宋体" w:eastAsia="仿宋_GB2312" w:cs="Arial"/>
                <w:b/>
                <w:bCs/>
                <w:sz w:val="24"/>
              </w:rPr>
              <w:t>（二）课堂活动设计</w:t>
            </w:r>
            <w:r>
              <w:rPr>
                <w:rFonts w:hint="eastAsia" w:ascii="仿宋_GB2312" w:hAnsi="宋体" w:eastAsia="仿宋_GB2312" w:cs="Arial"/>
                <w:sz w:val="24"/>
              </w:rPr>
              <w:br w:type="textWrapping"/>
            </w:r>
            <w:r>
              <w:rPr>
                <w:rFonts w:hint="eastAsia" w:ascii="仿宋_GB2312" w:hAnsi="宋体" w:eastAsia="仿宋_GB2312" w:cs="Arial"/>
                <w:sz w:val="24"/>
              </w:rPr>
              <w:t>需支持基于用户输入的内容生成课堂活动，生成的内容需包含：活动背景、活动目标、活动内容。</w:t>
            </w:r>
            <w:r>
              <w:rPr>
                <w:rFonts w:hint="eastAsia" w:ascii="仿宋_GB2312" w:hAnsi="宋体" w:eastAsia="仿宋_GB2312" w:cs="Arial"/>
                <w:sz w:val="24"/>
              </w:rPr>
              <w:br w:type="textWrapping"/>
            </w:r>
            <w:r>
              <w:rPr>
                <w:rFonts w:hint="eastAsia" w:ascii="仿宋_GB2312" w:hAnsi="宋体" w:eastAsia="仿宋_GB2312" w:cs="Arial"/>
                <w:b/>
                <w:bCs/>
                <w:sz w:val="24"/>
              </w:rPr>
              <w:t>（三）实践作业</w:t>
            </w:r>
            <w:r>
              <w:rPr>
                <w:rFonts w:hint="eastAsia" w:ascii="仿宋_GB2312" w:hAnsi="宋体" w:eastAsia="仿宋_GB2312" w:cs="Arial"/>
                <w:sz w:val="24"/>
              </w:rPr>
              <w:br w:type="textWrapping"/>
            </w:r>
            <w:r>
              <w:rPr>
                <w:rFonts w:hint="eastAsia" w:ascii="仿宋_GB2312" w:hAnsi="宋体" w:eastAsia="仿宋_GB2312" w:cs="Arial"/>
                <w:sz w:val="24"/>
              </w:rPr>
              <w:t>需支持基于用户输入的内容生成实践作业，内容需包含：作业目标、作业要求、步骤。</w:t>
            </w:r>
            <w:r>
              <w:rPr>
                <w:rFonts w:hint="eastAsia" w:ascii="仿宋_GB2312" w:hAnsi="宋体" w:eastAsia="仿宋_GB2312" w:cs="Arial"/>
                <w:sz w:val="24"/>
              </w:rPr>
              <w:br w:type="textWrapping"/>
            </w:r>
            <w:r>
              <w:rPr>
                <w:rFonts w:hint="eastAsia" w:ascii="仿宋_GB2312" w:hAnsi="宋体" w:eastAsia="仿宋_GB2312" w:cs="Arial"/>
                <w:b/>
                <w:bCs/>
                <w:sz w:val="24"/>
              </w:rPr>
              <w:t>（四）课题灵感</w:t>
            </w:r>
            <w:r>
              <w:rPr>
                <w:rFonts w:hint="eastAsia" w:ascii="仿宋_GB2312" w:hAnsi="宋体" w:eastAsia="仿宋_GB2312" w:cs="Arial"/>
                <w:sz w:val="24"/>
              </w:rPr>
              <w:br w:type="textWrapping"/>
            </w:r>
            <w:r>
              <w:rPr>
                <w:rFonts w:hint="eastAsia" w:ascii="仿宋_GB2312" w:hAnsi="宋体" w:eastAsia="仿宋_GB2312" w:cs="Arial"/>
                <w:sz w:val="24"/>
              </w:rPr>
              <w:t>需支持基于用户输入的内容，生成与课题研究相关的框架思路，内容需包含：研究目的、研究方法、研究计划、研究意义。</w:t>
            </w:r>
            <w:r>
              <w:rPr>
                <w:rFonts w:hint="eastAsia" w:ascii="仿宋_GB2312" w:hAnsi="宋体" w:eastAsia="仿宋_GB2312" w:cs="Arial"/>
                <w:sz w:val="24"/>
              </w:rPr>
              <w:br w:type="textWrapping"/>
            </w:r>
            <w:r>
              <w:rPr>
                <w:rFonts w:hint="eastAsia" w:ascii="仿宋_GB2312" w:hAnsi="宋体" w:eastAsia="仿宋_GB2312" w:cs="Arial"/>
                <w:b/>
                <w:bCs/>
                <w:sz w:val="24"/>
              </w:rPr>
              <w:t>（五）项目式学习</w:t>
            </w:r>
            <w:r>
              <w:rPr>
                <w:rFonts w:hint="eastAsia" w:ascii="仿宋_GB2312" w:hAnsi="宋体" w:eastAsia="仿宋_GB2312" w:cs="Arial"/>
                <w:sz w:val="24"/>
              </w:rPr>
              <w:br w:type="textWrapping"/>
            </w:r>
            <w:r>
              <w:rPr>
                <w:rFonts w:hint="eastAsia" w:ascii="仿宋_GB2312" w:hAnsi="宋体" w:eastAsia="仿宋_GB2312" w:cs="Arial"/>
                <w:sz w:val="24"/>
              </w:rPr>
              <w:t>需支持基于用户输入的内容生成项目式学习内容，内容需包括：项目名称、项目目标、项目活动安排、项目评价。</w:t>
            </w:r>
            <w:r>
              <w:rPr>
                <w:rFonts w:hint="eastAsia" w:ascii="仿宋_GB2312" w:hAnsi="宋体" w:eastAsia="仿宋_GB2312" w:cs="Arial"/>
                <w:sz w:val="24"/>
              </w:rPr>
              <w:br w:type="textWrapping"/>
            </w:r>
            <w:r>
              <w:rPr>
                <w:rFonts w:hint="eastAsia" w:ascii="仿宋_GB2312" w:hAnsi="宋体" w:eastAsia="仿宋_GB2312" w:cs="Arial"/>
                <w:b/>
                <w:bCs/>
                <w:sz w:val="24"/>
              </w:rPr>
              <w:t>（六）教学反思</w:t>
            </w:r>
            <w:r>
              <w:rPr>
                <w:rFonts w:hint="eastAsia" w:ascii="仿宋_GB2312" w:hAnsi="宋体" w:eastAsia="仿宋_GB2312" w:cs="Arial"/>
                <w:sz w:val="24"/>
              </w:rPr>
              <w:br w:type="textWrapping"/>
            </w:r>
            <w:r>
              <w:rPr>
                <w:rFonts w:hint="eastAsia" w:ascii="仿宋_GB2312" w:hAnsi="宋体" w:eastAsia="仿宋_GB2312" w:cs="Arial"/>
                <w:sz w:val="24"/>
              </w:rPr>
              <w:t>需支持基于用户输入的内容生成教学反思，内容需包括：教学问题、教学改进思路。</w:t>
            </w:r>
            <w:r>
              <w:rPr>
                <w:rFonts w:hint="eastAsia" w:ascii="仿宋_GB2312" w:hAnsi="宋体" w:eastAsia="仿宋_GB2312" w:cs="Arial"/>
                <w:sz w:val="24"/>
              </w:rPr>
              <w:br w:type="textWrapping"/>
            </w:r>
            <w:r>
              <w:rPr>
                <w:rFonts w:hint="eastAsia" w:ascii="仿宋_GB2312" w:hAnsi="宋体" w:eastAsia="仿宋_GB2312" w:cs="Arial"/>
                <w:b/>
                <w:bCs/>
                <w:sz w:val="24"/>
              </w:rPr>
              <w:t>（七）班会设计</w:t>
            </w:r>
            <w:r>
              <w:rPr>
                <w:rFonts w:hint="eastAsia" w:ascii="仿宋_GB2312" w:hAnsi="宋体" w:eastAsia="仿宋_GB2312" w:cs="Arial"/>
                <w:sz w:val="24"/>
              </w:rPr>
              <w:br w:type="textWrapping"/>
            </w:r>
            <w:r>
              <w:rPr>
                <w:rFonts w:hint="eastAsia" w:ascii="仿宋_GB2312" w:hAnsi="宋体" w:eastAsia="仿宋_GB2312" w:cs="Arial"/>
                <w:sz w:val="24"/>
              </w:rPr>
              <w:t>需支持基于用户输入的内容生成班会设计，内容需包含：主题、内容、时间安排、班会效果评估内容。</w:t>
            </w:r>
            <w:r>
              <w:rPr>
                <w:rFonts w:hint="eastAsia" w:ascii="仿宋_GB2312" w:hAnsi="宋体" w:eastAsia="仿宋_GB2312" w:cs="Arial"/>
                <w:sz w:val="24"/>
              </w:rPr>
              <w:br w:type="textWrapping"/>
            </w:r>
            <w:r>
              <w:rPr>
                <w:rFonts w:hint="eastAsia" w:ascii="仿宋_GB2312" w:hAnsi="宋体" w:eastAsia="仿宋_GB2312" w:cs="Arial"/>
                <w:b/>
                <w:bCs/>
                <w:sz w:val="24"/>
              </w:rPr>
              <w:t>（八）学生评语</w:t>
            </w:r>
            <w:r>
              <w:rPr>
                <w:rFonts w:hint="eastAsia" w:ascii="仿宋_GB2312" w:hAnsi="宋体" w:eastAsia="仿宋_GB2312" w:cs="Arial"/>
                <w:sz w:val="24"/>
              </w:rPr>
              <w:br w:type="textWrapping"/>
            </w:r>
            <w:r>
              <w:rPr>
                <w:rFonts w:hint="eastAsia" w:ascii="仿宋_GB2312" w:hAnsi="宋体" w:eastAsia="仿宋_GB2312" w:cs="Arial"/>
                <w:sz w:val="24"/>
              </w:rPr>
              <w:t>需支持基于用户输入的内容生成学生评语，其中评语针对用户输入的学生的具体情况分析原因并给出建议内容。</w:t>
            </w:r>
            <w:r>
              <w:rPr>
                <w:rFonts w:hint="eastAsia" w:ascii="仿宋_GB2312" w:hAnsi="宋体" w:eastAsia="仿宋_GB2312" w:cs="Arial"/>
                <w:sz w:val="24"/>
              </w:rPr>
              <w:br w:type="textWrapping"/>
            </w:r>
            <w:r>
              <w:rPr>
                <w:rFonts w:hint="eastAsia" w:ascii="仿宋_GB2312" w:hAnsi="宋体" w:eastAsia="仿宋_GB2312" w:cs="Arial"/>
                <w:b/>
                <w:bCs/>
                <w:sz w:val="24"/>
              </w:rPr>
              <w:t>（九）家访沟通提纲</w:t>
            </w:r>
            <w:r>
              <w:rPr>
                <w:rFonts w:hint="eastAsia" w:ascii="仿宋_GB2312" w:hAnsi="宋体" w:eastAsia="仿宋_GB2312" w:cs="Arial"/>
                <w:sz w:val="24"/>
              </w:rPr>
              <w:br w:type="textWrapping"/>
            </w:r>
            <w:r>
              <w:rPr>
                <w:rFonts w:hint="eastAsia" w:ascii="仿宋_GB2312" w:hAnsi="宋体" w:eastAsia="仿宋_GB2312" w:cs="Arial"/>
                <w:sz w:val="24"/>
              </w:rPr>
              <w:t>需支持基于用户输入的要求生成沟通提纲，包括：开场白、家校合作建议内容。</w:t>
            </w:r>
            <w:r>
              <w:rPr>
                <w:rFonts w:hint="eastAsia" w:ascii="仿宋_GB2312" w:hAnsi="宋体" w:eastAsia="仿宋_GB2312" w:cs="Arial"/>
                <w:sz w:val="24"/>
              </w:rPr>
              <w:br w:type="textWrapping"/>
            </w:r>
            <w:r>
              <w:rPr>
                <w:rFonts w:hint="eastAsia" w:ascii="仿宋_GB2312" w:hAnsi="宋体" w:eastAsia="仿宋_GB2312" w:cs="Arial"/>
                <w:b/>
                <w:bCs/>
                <w:sz w:val="24"/>
              </w:rPr>
              <w:t>（十）图片生成</w:t>
            </w:r>
            <w:r>
              <w:rPr>
                <w:rFonts w:hint="eastAsia" w:ascii="仿宋_GB2312" w:hAnsi="宋体" w:eastAsia="仿宋_GB2312" w:cs="Arial"/>
                <w:sz w:val="24"/>
              </w:rPr>
              <w:br w:type="textWrapping"/>
            </w:r>
            <w:r>
              <w:rPr>
                <w:rFonts w:hint="eastAsia" w:ascii="仿宋_GB2312" w:hAnsi="宋体" w:eastAsia="仿宋_GB2312" w:cs="Arial"/>
                <w:sz w:val="24"/>
              </w:rPr>
              <w:t>需支持基于用户输入的内容，生成相关图片素材资源。</w:t>
            </w:r>
            <w:r>
              <w:rPr>
                <w:rFonts w:hint="eastAsia" w:ascii="仿宋_GB2312" w:hAnsi="宋体" w:eastAsia="仿宋_GB2312" w:cs="Arial"/>
                <w:sz w:val="24"/>
              </w:rPr>
              <w:br w:type="textWrapping"/>
            </w:r>
            <w:r>
              <w:rPr>
                <w:rFonts w:hint="eastAsia" w:ascii="仿宋_GB2312" w:hAnsi="宋体" w:eastAsia="仿宋_GB2312" w:cs="Arial"/>
                <w:b/>
                <w:bCs/>
                <w:sz w:val="24"/>
              </w:rPr>
              <w:t>三、自定义创建助手</w:t>
            </w:r>
            <w:r>
              <w:rPr>
                <w:rFonts w:hint="eastAsia" w:ascii="仿宋_GB2312" w:hAnsi="宋体" w:eastAsia="仿宋_GB2312" w:cs="Arial"/>
                <w:sz w:val="24"/>
              </w:rPr>
              <w:br w:type="textWrapping"/>
            </w:r>
            <w:r>
              <w:rPr>
                <w:rFonts w:hint="eastAsia" w:ascii="仿宋_GB2312" w:hAnsi="宋体" w:eastAsia="仿宋_GB2312" w:cs="Arial"/>
                <w:sz w:val="24"/>
              </w:rPr>
              <w:t>需支持用户创建助手，需支持用户自定义助手名称、助手分类、功能简介、角色设定、任务目标、需求说明、是否支持多轮对话及选择上传助手头像，并提交审核。需支持用户将审核通过后的助手给其他用户使用。</w:t>
            </w:r>
            <w:r>
              <w:rPr>
                <w:rFonts w:hint="eastAsia" w:ascii="仿宋_GB2312" w:hAnsi="宋体" w:eastAsia="仿宋_GB2312" w:cs="Arial"/>
                <w:sz w:val="24"/>
              </w:rPr>
              <w:br w:type="textWrapping"/>
            </w:r>
            <w:r>
              <w:rPr>
                <w:rFonts w:hint="eastAsia" w:ascii="仿宋_GB2312" w:hAnsi="宋体" w:eastAsia="仿宋_GB2312" w:cs="Arial"/>
                <w:b/>
                <w:bCs/>
                <w:sz w:val="24"/>
              </w:rPr>
              <w:t>四、助手案例</w:t>
            </w:r>
            <w:r>
              <w:rPr>
                <w:rFonts w:hint="eastAsia" w:ascii="仿宋_GB2312" w:hAnsi="宋体" w:eastAsia="仿宋_GB2312" w:cs="Arial"/>
                <w:sz w:val="24"/>
              </w:rPr>
              <w:br w:type="textWrapping"/>
            </w:r>
            <w:r>
              <w:rPr>
                <w:rFonts w:hint="eastAsia" w:ascii="仿宋_GB2312" w:hAnsi="宋体" w:eastAsia="仿宋_GB2312" w:cs="Arial"/>
                <w:sz w:val="24"/>
              </w:rPr>
              <w:t>需提供助手对话案例供参考学习，如课堂活动设计、课题灵感、项目式学习、教学反思、班会设计。案例需支持按时间、热度方式排序。</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6</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师生互动动态反馈系统</w:t>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sz w:val="24"/>
              </w:rPr>
            </w:pPr>
            <w:r>
              <w:rPr>
                <w:rFonts w:hint="eastAsia" w:ascii="仿宋_GB2312" w:hAnsi="宋体" w:eastAsia="仿宋_GB2312" w:cs="Arial"/>
                <w:b/>
                <w:bCs/>
                <w:sz w:val="24"/>
              </w:rPr>
              <w:t>一、备互动</w:t>
            </w:r>
            <w:r>
              <w:rPr>
                <w:rFonts w:hint="eastAsia" w:ascii="仿宋_GB2312" w:hAnsi="宋体" w:eastAsia="仿宋_GB2312" w:cs="Arial"/>
                <w:sz w:val="24"/>
              </w:rPr>
              <w:br w:type="textWrapping"/>
            </w:r>
            <w:r>
              <w:rPr>
                <w:rFonts w:hint="eastAsia" w:ascii="仿宋_GB2312" w:hAnsi="宋体" w:eastAsia="仿宋_GB2312" w:cs="Arial"/>
                <w:sz w:val="24"/>
              </w:rPr>
              <w:t>1.需支持教师提前准备互动内容，需支持题库选题和教师自定义出题，需支持教师把提前准备的内容保存到电子课本相应位置。</w:t>
            </w:r>
            <w:r>
              <w:rPr>
                <w:rFonts w:hint="eastAsia" w:ascii="仿宋_GB2312" w:hAnsi="宋体" w:eastAsia="仿宋_GB2312" w:cs="Arial"/>
                <w:sz w:val="24"/>
              </w:rPr>
              <w:br w:type="textWrapping"/>
            </w:r>
            <w:r>
              <w:rPr>
                <w:rFonts w:hint="eastAsia" w:ascii="仿宋_GB2312" w:hAnsi="宋体" w:eastAsia="仿宋_GB2312" w:cs="Arial"/>
                <w:sz w:val="24"/>
              </w:rPr>
              <w:t>2.需支持教师在课件中插入试题、连线多种类型的互动。</w:t>
            </w:r>
            <w:r>
              <w:rPr>
                <w:rFonts w:hint="eastAsia" w:ascii="仿宋_GB2312" w:hAnsi="宋体" w:eastAsia="仿宋_GB2312" w:cs="Arial"/>
                <w:sz w:val="24"/>
              </w:rPr>
              <w:br w:type="textWrapping"/>
            </w:r>
            <w:r>
              <w:rPr>
                <w:rFonts w:hint="eastAsia" w:ascii="仿宋_GB2312" w:hAnsi="宋体" w:eastAsia="仿宋_GB2312" w:cs="Arial"/>
                <w:b/>
                <w:bCs/>
                <w:sz w:val="24"/>
              </w:rPr>
              <w:t>二、发起互动</w:t>
            </w:r>
            <w:r>
              <w:rPr>
                <w:rFonts w:hint="eastAsia" w:ascii="仿宋_GB2312" w:hAnsi="宋体" w:eastAsia="仿宋_GB2312" w:cs="Arial"/>
                <w:sz w:val="24"/>
              </w:rPr>
              <w:br w:type="textWrapping"/>
            </w:r>
            <w:r>
              <w:rPr>
                <w:rFonts w:hint="eastAsia" w:ascii="仿宋_GB2312" w:hAnsi="宋体" w:eastAsia="仿宋_GB2312" w:cs="Arial"/>
                <w:sz w:val="24"/>
              </w:rPr>
              <w:t>1.需支持教师发起随机选人、投票、抢答、讨论、全班作答、分组作答课堂互动；互动题型需支持客观题和主观题，客观题需支持单选题、多选题、填空题、判断题，主观题需支持拍照上传纸笔手写作答结果，需支持教师对作答结果进行批注。</w:t>
            </w:r>
            <w:r>
              <w:rPr>
                <w:rFonts w:hint="eastAsia" w:ascii="仿宋_GB2312" w:hAnsi="宋体" w:eastAsia="仿宋_GB2312" w:cs="Arial"/>
                <w:sz w:val="24"/>
              </w:rPr>
              <w:br w:type="textWrapping"/>
            </w:r>
            <w:r>
              <w:rPr>
                <w:rFonts w:hint="eastAsia" w:ascii="仿宋_GB2312" w:hAnsi="宋体" w:eastAsia="仿宋_GB2312" w:cs="Arial"/>
                <w:sz w:val="24"/>
              </w:rPr>
              <w:t>2.需支持分组教学，创造合作探究学习氛围；需支持固定或临时小组分角色在线讨论，需支持教师在发起分组讨论时插入相关学习资料，且学生可查看话题相关学习文件资源，开始讨论后，需支持在线交流。</w:t>
            </w:r>
            <w:r>
              <w:rPr>
                <w:rFonts w:hint="eastAsia" w:ascii="仿宋_GB2312" w:hAnsi="宋体" w:eastAsia="仿宋_GB2312" w:cs="Arial"/>
                <w:sz w:val="24"/>
              </w:rPr>
              <w:br w:type="textWrapping"/>
            </w:r>
            <w:r>
              <w:rPr>
                <w:rFonts w:hint="eastAsia" w:ascii="仿宋_GB2312" w:hAnsi="宋体" w:eastAsia="仿宋_GB2312" w:cs="Arial"/>
                <w:sz w:val="24"/>
              </w:rPr>
              <w:t>3.互动主观题作答时，学生提交主观题作答后，需支持教师查看学生作答情况，并在结束互动后进行批注讲解。</w:t>
            </w:r>
            <w:r>
              <w:rPr>
                <w:rFonts w:hint="eastAsia" w:ascii="仿宋_GB2312" w:hAnsi="宋体" w:eastAsia="仿宋_GB2312" w:cs="Arial"/>
                <w:sz w:val="24"/>
              </w:rPr>
              <w:br w:type="textWrapping"/>
            </w:r>
            <w:r>
              <w:rPr>
                <w:rFonts w:hint="eastAsia" w:ascii="仿宋_GB2312" w:hAnsi="宋体" w:eastAsia="仿宋_GB2312" w:cs="Arial"/>
                <w:sz w:val="24"/>
              </w:rPr>
              <w:t>4.需支持教师在课堂上对学生表现进行点评，包括表扬学生，需支持将学生作答结果设为答案，并支持批注讲评。</w:t>
            </w:r>
            <w:r>
              <w:rPr>
                <w:rFonts w:hint="eastAsia" w:ascii="仿宋_GB2312" w:hAnsi="宋体" w:eastAsia="仿宋_GB2312" w:cs="Arial"/>
                <w:sz w:val="24"/>
              </w:rPr>
              <w:br w:type="textWrapping"/>
            </w:r>
            <w:r>
              <w:rPr>
                <w:rFonts w:hint="eastAsia" w:ascii="仿宋_GB2312" w:hAnsi="宋体" w:eastAsia="仿宋_GB2312" w:cs="Arial"/>
                <w:b/>
                <w:bCs/>
                <w:sz w:val="24"/>
              </w:rPr>
              <w:t>三、即时报告与互动报告</w:t>
            </w:r>
            <w:r>
              <w:rPr>
                <w:rFonts w:hint="eastAsia" w:ascii="仿宋_GB2312" w:hAnsi="宋体" w:eastAsia="仿宋_GB2312" w:cs="Arial"/>
                <w:b/>
                <w:bCs/>
                <w:sz w:val="24"/>
              </w:rPr>
              <w:br w:type="textWrapping"/>
            </w:r>
            <w:r>
              <w:rPr>
                <w:rFonts w:hint="eastAsia" w:ascii="仿宋_GB2312" w:hAnsi="宋体" w:eastAsia="仿宋_GB2312" w:cs="Arial"/>
                <w:b/>
                <w:bCs/>
                <w:sz w:val="24"/>
              </w:rPr>
              <w:t>（一）即时报告</w:t>
            </w:r>
            <w:r>
              <w:rPr>
                <w:rFonts w:hint="eastAsia" w:ascii="仿宋_GB2312" w:hAnsi="宋体" w:eastAsia="仿宋_GB2312" w:cs="Arial"/>
                <w:sz w:val="24"/>
              </w:rPr>
              <w:br w:type="textWrapping"/>
            </w:r>
            <w:r>
              <w:rPr>
                <w:rFonts w:hint="eastAsia" w:ascii="仿宋_GB2312" w:hAnsi="宋体" w:eastAsia="仿宋_GB2312" w:cs="Arial"/>
                <w:sz w:val="24"/>
              </w:rPr>
              <w:t>需支持作答结束后即时生成互动报告，报告包括：作答情况、总人数、参与人数、单选项正确率、正确及错误学生名单信息；抢答题需支持查看学生抢答结果；需支持查看投票结果；需支持教师进行批注，批注笔迹可保存；需支持查看题库互动题目解析，支持查看学生主观题的作答结果和支持学生批注作答回放学生批注笔迹。</w:t>
            </w:r>
            <w:r>
              <w:rPr>
                <w:rFonts w:hint="eastAsia" w:ascii="仿宋_GB2312" w:hAnsi="宋体" w:eastAsia="仿宋_GB2312" w:cs="Arial"/>
                <w:sz w:val="24"/>
              </w:rPr>
              <w:br w:type="textWrapping"/>
            </w:r>
            <w:r>
              <w:rPr>
                <w:rFonts w:hint="eastAsia" w:ascii="仿宋_GB2312" w:hAnsi="宋体" w:eastAsia="仿宋_GB2312" w:cs="Arial"/>
                <w:b/>
                <w:bCs/>
                <w:sz w:val="24"/>
              </w:rPr>
              <w:t>（二）互动报告</w:t>
            </w:r>
            <w:r>
              <w:rPr>
                <w:rFonts w:hint="eastAsia" w:ascii="仿宋_GB2312" w:hAnsi="宋体" w:eastAsia="仿宋_GB2312" w:cs="Arial"/>
                <w:sz w:val="24"/>
              </w:rPr>
              <w:br w:type="textWrapping"/>
            </w:r>
            <w:r>
              <w:rPr>
                <w:rFonts w:hint="eastAsia" w:ascii="仿宋_GB2312" w:hAnsi="宋体" w:eastAsia="仿宋_GB2312" w:cs="Arial"/>
                <w:sz w:val="24"/>
              </w:rPr>
              <w:t>需支持历次互动记录，包括互动类型、题目和互动活跃度信息。题库互动需支持教师查看各知识点正确率以及各题目学生正确率统计，需支持本地存储和云端存储。</w:t>
            </w:r>
            <w:r>
              <w:rPr>
                <w:rFonts w:hint="eastAsia" w:ascii="仿宋_GB2312" w:hAnsi="宋体" w:eastAsia="仿宋_GB2312" w:cs="Arial"/>
                <w:sz w:val="24"/>
              </w:rPr>
              <w:br w:type="textWrapping"/>
            </w:r>
            <w:r>
              <w:rPr>
                <w:rFonts w:hint="eastAsia" w:ascii="仿宋_GB2312" w:hAnsi="宋体" w:eastAsia="仿宋_GB2312" w:cs="Arial"/>
                <w:b/>
                <w:bCs/>
                <w:sz w:val="24"/>
              </w:rPr>
              <w:t>四、屏幕推送</w:t>
            </w:r>
            <w:r>
              <w:rPr>
                <w:rFonts w:hint="eastAsia" w:ascii="仿宋_GB2312" w:hAnsi="宋体" w:eastAsia="仿宋_GB2312" w:cs="Arial"/>
                <w:sz w:val="24"/>
              </w:rPr>
              <w:br w:type="textWrapping"/>
            </w:r>
            <w:r>
              <w:rPr>
                <w:rFonts w:hint="eastAsia" w:ascii="仿宋_GB2312" w:hAnsi="宋体" w:eastAsia="仿宋_GB2312" w:cs="Arial"/>
                <w:sz w:val="24"/>
              </w:rPr>
              <w:t>需支持教师将</w:t>
            </w:r>
            <w:r>
              <w:rPr>
                <w:rFonts w:hint="eastAsia" w:ascii="仿宋_GB2312" w:hAnsi="宋体" w:eastAsia="仿宋_GB2312"/>
                <w:sz w:val="24"/>
              </w:rPr>
              <w:t>教师智能终端</w:t>
            </w:r>
            <w:r>
              <w:rPr>
                <w:rFonts w:hint="eastAsia" w:ascii="仿宋_GB2312" w:hAnsi="宋体" w:eastAsia="仿宋_GB2312" w:cs="Arial"/>
                <w:sz w:val="24"/>
              </w:rPr>
              <w:t>屏幕推送到学生设备上进行实时展示。</w:t>
            </w:r>
            <w:r>
              <w:rPr>
                <w:rFonts w:hint="eastAsia" w:ascii="仿宋_GB2312" w:hAnsi="宋体" w:eastAsia="仿宋_GB2312" w:cs="Arial"/>
                <w:sz w:val="24"/>
              </w:rPr>
              <w:br w:type="textWrapping"/>
            </w:r>
            <w:r>
              <w:rPr>
                <w:rFonts w:hint="eastAsia" w:ascii="仿宋_GB2312" w:hAnsi="宋体" w:eastAsia="仿宋_GB2312" w:cs="Arial"/>
                <w:b/>
                <w:bCs/>
                <w:sz w:val="24"/>
              </w:rPr>
              <w:t>五、课堂分享</w:t>
            </w:r>
            <w:r>
              <w:rPr>
                <w:rFonts w:hint="eastAsia" w:ascii="仿宋_GB2312" w:hAnsi="宋体" w:eastAsia="仿宋_GB2312" w:cs="Arial"/>
                <w:sz w:val="24"/>
              </w:rPr>
              <w:br w:type="textWrapping"/>
            </w:r>
            <w:r>
              <w:rPr>
                <w:rFonts w:hint="eastAsia" w:ascii="仿宋_GB2312" w:hAnsi="宋体" w:eastAsia="仿宋_GB2312" w:cs="Arial"/>
                <w:sz w:val="24"/>
              </w:rPr>
              <w:t>需支持教师将电子课本、PPT、白板、第三方应用的截图分享给学生。</w:t>
            </w:r>
            <w:r>
              <w:rPr>
                <w:rFonts w:hint="eastAsia" w:ascii="仿宋_GB2312" w:hAnsi="宋体" w:eastAsia="仿宋_GB2312" w:cs="Arial"/>
                <w:sz w:val="24"/>
              </w:rPr>
              <w:br w:type="textWrapping"/>
            </w:r>
            <w:r>
              <w:rPr>
                <w:rFonts w:hint="eastAsia" w:ascii="仿宋_GB2312" w:hAnsi="宋体" w:eastAsia="仿宋_GB2312" w:cs="Arial"/>
                <w:b/>
                <w:bCs/>
                <w:sz w:val="24"/>
              </w:rPr>
              <w:t>六、课堂管控</w:t>
            </w:r>
            <w:r>
              <w:rPr>
                <w:rFonts w:hint="eastAsia" w:ascii="仿宋_GB2312" w:hAnsi="宋体" w:eastAsia="仿宋_GB2312" w:cs="Arial"/>
                <w:sz w:val="24"/>
              </w:rPr>
              <w:br w:type="textWrapping"/>
            </w:r>
            <w:r>
              <w:rPr>
                <w:rFonts w:hint="eastAsia" w:ascii="仿宋_GB2312" w:hAnsi="宋体" w:eastAsia="仿宋_GB2312" w:cs="Arial"/>
                <w:sz w:val="24"/>
              </w:rPr>
              <w:t>1.需支持教师针对加入的学生或单个学生进行锁屏和解锁控制，需支持教师在线巡视学生屏幕。</w:t>
            </w:r>
            <w:r>
              <w:rPr>
                <w:rFonts w:hint="eastAsia" w:ascii="仿宋_GB2312" w:hAnsi="宋体" w:eastAsia="仿宋_GB2312" w:cs="Arial"/>
                <w:sz w:val="24"/>
              </w:rPr>
              <w:br w:type="textWrapping"/>
            </w:r>
            <w:r>
              <w:rPr>
                <w:rFonts w:hint="eastAsia" w:ascii="仿宋_GB2312" w:hAnsi="宋体" w:eastAsia="仿宋_GB2312" w:cs="Arial"/>
                <w:sz w:val="24"/>
              </w:rPr>
              <w:t>2.需支持教师选择学生屏幕展示，由学生讲解，需支持不少于2位学生同时进行展示。</w:t>
            </w:r>
            <w:r>
              <w:rPr>
                <w:rFonts w:hint="eastAsia" w:ascii="仿宋_GB2312" w:hAnsi="宋体" w:eastAsia="仿宋_GB2312" w:cs="Arial"/>
                <w:sz w:val="24"/>
              </w:rPr>
              <w:br w:type="textWrapping"/>
            </w:r>
            <w:r>
              <w:rPr>
                <w:rFonts w:hint="eastAsia" w:ascii="仿宋_GB2312" w:hAnsi="宋体" w:eastAsia="仿宋_GB2312" w:cs="Arial"/>
                <w:sz w:val="24"/>
              </w:rPr>
              <w:t>3.学生加入课堂后，需支持学生设备掉线后对教师进行提醒；</w:t>
            </w:r>
            <w:r>
              <w:rPr>
                <w:rFonts w:hint="eastAsia" w:ascii="仿宋_GB2312" w:hAnsi="宋体" w:eastAsia="仿宋_GB2312" w:cs="Arial"/>
                <w:sz w:val="24"/>
              </w:rPr>
              <w:br w:type="textWrapping"/>
            </w:r>
            <w:r>
              <w:rPr>
                <w:rFonts w:hint="eastAsia" w:ascii="仿宋_GB2312" w:hAnsi="宋体" w:eastAsia="仿宋_GB2312" w:cs="Arial"/>
                <w:sz w:val="24"/>
              </w:rPr>
              <w:t>4.开始上课时，需支持教师禁止其他班级的学生加入课堂。</w:t>
            </w:r>
          </w:p>
          <w:p>
            <w:pPr>
              <w:widowControl/>
              <w:spacing w:line="276" w:lineRule="auto"/>
              <w:jc w:val="left"/>
              <w:rPr>
                <w:rFonts w:hint="eastAsia" w:ascii="仿宋_GB2312" w:hAnsi="宋体" w:eastAsia="仿宋_GB2312" w:cs="Arial"/>
                <w:sz w:val="24"/>
              </w:rPr>
            </w:pP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7</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教室管控系统</w:t>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1.系统能够在不采用第三方Miracast或AirPlay等投屏器设备或者第三方投屏软件的条件下，无需任何设置和切换，实现智能设备跨平台屏幕投射；实现板书书写、课件讲解、图片批注教学内容的投屏展示。</w:t>
            </w:r>
            <w:r>
              <w:rPr>
                <w:rFonts w:hint="eastAsia" w:ascii="仿宋_GB2312" w:hAnsi="宋体" w:eastAsia="仿宋_GB2312" w:cs="Arial"/>
                <w:sz w:val="24"/>
              </w:rPr>
              <w:br w:type="textWrapping"/>
            </w:r>
            <w:r>
              <w:rPr>
                <w:rFonts w:hint="eastAsia" w:ascii="仿宋_GB2312" w:hAnsi="宋体" w:eastAsia="仿宋_GB2312" w:cs="Arial"/>
                <w:sz w:val="24"/>
              </w:rPr>
              <w:t>2.需实现投屏自愈功能，实现由于网络故障而导致的投屏问题在网络恢复后自动恢复投屏。</w:t>
            </w:r>
            <w:r>
              <w:rPr>
                <w:rFonts w:hint="eastAsia" w:ascii="仿宋_GB2312" w:hAnsi="宋体" w:eastAsia="仿宋_GB2312" w:cs="Arial"/>
                <w:sz w:val="24"/>
              </w:rPr>
              <w:br w:type="textWrapping"/>
            </w:r>
            <w:r>
              <w:rPr>
                <w:rFonts w:hint="eastAsia" w:ascii="仿宋_GB2312" w:hAnsi="宋体" w:eastAsia="仿宋_GB2312" w:cs="Arial"/>
                <w:sz w:val="24"/>
              </w:rPr>
              <w:t>3.需支持根据教师需求调整投屏的清晰度和声音播放（支持音响和平板的播放切换）；需支持教师教学内容全屏幕的展现。</w:t>
            </w:r>
            <w:r>
              <w:rPr>
                <w:rFonts w:hint="eastAsia" w:ascii="仿宋_GB2312" w:hAnsi="宋体" w:eastAsia="仿宋_GB2312" w:cs="Arial"/>
                <w:sz w:val="24"/>
              </w:rPr>
              <w:br w:type="textWrapping"/>
            </w:r>
            <w:r>
              <w:rPr>
                <w:rFonts w:hint="eastAsia" w:ascii="仿宋_GB2312" w:hAnsi="宋体" w:eastAsia="仿宋_GB2312" w:cs="Arial"/>
                <w:sz w:val="24"/>
              </w:rPr>
              <w:t>4.需支持以教室为单元的高密度无线环境快速部署，实现有线网络、无线网络的兼容；支持2.4GHz、5GHz射频，实现多个教室设备的集中管理功能。</w:t>
            </w:r>
            <w:r>
              <w:rPr>
                <w:rFonts w:hint="eastAsia" w:ascii="仿宋_GB2312" w:hAnsi="宋体" w:eastAsia="仿宋_GB2312" w:cs="Arial"/>
                <w:sz w:val="24"/>
              </w:rPr>
              <w:br w:type="textWrapping"/>
            </w:r>
            <w:r>
              <w:rPr>
                <w:rFonts w:hint="eastAsia" w:ascii="仿宋_GB2312" w:hAnsi="宋体" w:eastAsia="仿宋_GB2312" w:cs="Arial"/>
                <w:sz w:val="24"/>
              </w:rPr>
              <w:t>5.需支持对多个无线SSID（网络名称）、信道的自定义功能，可实现安全密码管理、加密和移动设备MAC地址的绑定功能。</w:t>
            </w:r>
            <w:r>
              <w:rPr>
                <w:rFonts w:hint="eastAsia" w:ascii="仿宋_GB2312" w:hAnsi="宋体" w:eastAsia="仿宋_GB2312" w:cs="Arial"/>
                <w:sz w:val="24"/>
              </w:rPr>
              <w:br w:type="textWrapping"/>
            </w:r>
            <w:r>
              <w:rPr>
                <w:rFonts w:hint="eastAsia" w:ascii="仿宋_GB2312" w:hAnsi="宋体" w:eastAsia="仿宋_GB2312" w:cs="Arial"/>
                <w:sz w:val="24"/>
              </w:rPr>
              <w:t>6.需支持管控教室网络的互联网接入。</w:t>
            </w:r>
            <w:r>
              <w:rPr>
                <w:rFonts w:hint="eastAsia" w:ascii="仿宋_GB2312" w:hAnsi="宋体" w:eastAsia="仿宋_GB2312" w:cs="Arial"/>
                <w:sz w:val="24"/>
              </w:rPr>
              <w:br w:type="textWrapping"/>
            </w:r>
            <w:r>
              <w:rPr>
                <w:rFonts w:hint="eastAsia" w:ascii="仿宋_GB2312" w:hAnsi="宋体" w:eastAsia="仿宋_GB2312" w:cs="Arial"/>
                <w:sz w:val="24"/>
              </w:rPr>
              <w:t>7.</w:t>
            </w:r>
            <w:r>
              <w:rPr>
                <w:rFonts w:hint="eastAsia" w:ascii="仿宋_GB2312" w:hAnsi="宋体" w:eastAsia="仿宋_GB2312"/>
                <w:sz w:val="24"/>
              </w:rPr>
              <w:t>教师智能终端</w:t>
            </w:r>
            <w:r>
              <w:rPr>
                <w:rFonts w:hint="eastAsia" w:ascii="仿宋_GB2312" w:hAnsi="宋体" w:eastAsia="仿宋_GB2312" w:cs="Arial"/>
                <w:sz w:val="24"/>
              </w:rPr>
              <w:t xml:space="preserve">在有互联网时提前完成账号登录以及课件下载后，需支持教室在有局域网无互联网的情况下，有效保证教师正常教学活动不受影响，包括：课件的正常播放、任意书写、白板讲解、图片批注、实物投影、微课录制，师生互动时保证无线投屏正常应用。 </w:t>
            </w:r>
            <w:r>
              <w:rPr>
                <w:rFonts w:hint="eastAsia" w:ascii="仿宋_GB2312" w:hAnsi="宋体" w:eastAsia="仿宋_GB2312" w:cs="Arial"/>
                <w:sz w:val="24"/>
              </w:rPr>
              <w:br w:type="textWrapping"/>
            </w:r>
            <w:r>
              <w:rPr>
                <w:rFonts w:hint="eastAsia" w:ascii="仿宋_GB2312" w:hAnsi="宋体" w:eastAsia="仿宋_GB2312" w:cs="Arial"/>
                <w:sz w:val="24"/>
              </w:rPr>
              <w:t>8.需支持对教学过程中产生的数据进行存储、定时清理，并且能够联网上传，支持客户端静默升级。</w:t>
            </w:r>
            <w:r>
              <w:rPr>
                <w:rFonts w:hint="eastAsia" w:ascii="仿宋_GB2312" w:hAnsi="宋体" w:eastAsia="仿宋_GB2312" w:cs="Arial"/>
                <w:sz w:val="24"/>
              </w:rPr>
              <w:br w:type="textWrapping"/>
            </w:r>
            <w:r>
              <w:rPr>
                <w:rFonts w:hint="eastAsia" w:ascii="仿宋_GB2312" w:hAnsi="宋体" w:eastAsia="仿宋_GB2312" w:cs="Arial"/>
                <w:sz w:val="24"/>
              </w:rPr>
              <w:t>9.需支持设备远程集中管控，可实现设备远程和定时开关机、支持网络安全管理，实现网络白名单设置和网络访问日志查看、支持设备智能故障告警、设备状态监测、软件运行控制。</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8</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rPr>
              <w:t>▲</w:t>
            </w:r>
            <w:bookmarkStart w:id="39" w:name="OLE_LINK13"/>
            <w:r>
              <w:rPr>
                <w:rFonts w:hint="eastAsia" w:ascii="仿宋_GB2312" w:hAnsi="宋体" w:eastAsia="仿宋_GB2312"/>
                <w:sz w:val="24"/>
              </w:rPr>
              <w:t>红外互联黑板</w:t>
            </w:r>
            <w:bookmarkEnd w:id="39"/>
            <w:r>
              <w:rPr>
                <w:rFonts w:hint="eastAsia" w:ascii="仿宋_GB2312" w:hAnsi="宋体" w:eastAsia="仿宋_GB2312"/>
                <w:sz w:val="24"/>
              </w:rPr>
              <w:br w:type="textWrapping"/>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sz w:val="24"/>
              </w:rPr>
            </w:pPr>
            <w:r>
              <w:rPr>
                <w:rFonts w:hint="eastAsia" w:ascii="仿宋_GB2312" w:hAnsi="宋体" w:eastAsia="仿宋_GB2312" w:cs="Arial"/>
                <w:b/>
                <w:bCs/>
                <w:sz w:val="24"/>
              </w:rPr>
              <w:t>一、屏体基础参数要求</w:t>
            </w:r>
            <w:r>
              <w:rPr>
                <w:rFonts w:hint="eastAsia" w:ascii="仿宋_GB2312" w:hAnsi="宋体" w:eastAsia="仿宋_GB2312" w:cs="Arial"/>
                <w:sz w:val="24"/>
              </w:rPr>
              <w:br w:type="textWrapping"/>
            </w:r>
            <w:r>
              <w:rPr>
                <w:rFonts w:hint="eastAsia" w:ascii="仿宋_GB2312" w:hAnsi="宋体" w:eastAsia="仿宋_GB2312" w:cs="Arial"/>
                <w:sz w:val="24"/>
              </w:rPr>
              <w:t>1.整机屏幕需采用</w:t>
            </w:r>
            <w:bookmarkStart w:id="40" w:name="OLE_LINK7"/>
            <w:r>
              <w:rPr>
                <w:rFonts w:hint="eastAsia" w:ascii="仿宋_GB2312" w:hAnsi="宋体" w:eastAsia="仿宋_GB2312" w:cs="Arial"/>
                <w:sz w:val="24"/>
              </w:rPr>
              <w:t>UHD超高清A规LED液晶屏</w:t>
            </w:r>
            <w:bookmarkEnd w:id="40"/>
            <w:r>
              <w:rPr>
                <w:rFonts w:hint="eastAsia" w:ascii="仿宋_GB2312" w:hAnsi="宋体" w:eastAsia="仿宋_GB2312" w:cs="Arial"/>
                <w:sz w:val="24"/>
              </w:rPr>
              <w:t>，屏幕显示尺寸≥86英寸，显示比例16:9，屏幕图像分辨率≥3840*2160。</w:t>
            </w:r>
            <w:r>
              <w:rPr>
                <w:rFonts w:hint="eastAsia" w:ascii="仿宋_GB2312" w:hAnsi="宋体" w:eastAsia="仿宋_GB2312" w:cs="Arial"/>
                <w:sz w:val="24"/>
              </w:rPr>
              <w:br w:type="textWrapping"/>
            </w:r>
            <w:r>
              <w:rPr>
                <w:rFonts w:hint="eastAsia" w:ascii="仿宋_GB2312" w:hAnsi="宋体" w:eastAsia="仿宋_GB2312" w:cs="Arial"/>
                <w:sz w:val="24"/>
              </w:rPr>
              <w:t>2.液晶显示层与钢化玻璃层需采用零贴合或全贴合设计。</w:t>
            </w:r>
            <w:r>
              <w:rPr>
                <w:rFonts w:hint="eastAsia" w:ascii="仿宋_GB2312" w:hAnsi="宋体" w:eastAsia="仿宋_GB2312" w:cs="Arial"/>
                <w:sz w:val="24"/>
              </w:rPr>
              <w:br w:type="textWrapping"/>
            </w:r>
            <w:r>
              <w:rPr>
                <w:rFonts w:hint="eastAsia" w:ascii="仿宋_GB2312" w:hAnsi="宋体" w:eastAsia="仿宋_GB2312" w:cs="Arial"/>
                <w:sz w:val="24"/>
              </w:rPr>
              <w:t>3.需支持 Windows 7、Windows 8、Windows 10、Linux、Mac OS、UOS（统信）、KYLIN（麒麟）系统外置电脑操作系统接入时，无需安装触摸驱动。</w:t>
            </w:r>
            <w:r>
              <w:rPr>
                <w:rFonts w:hint="eastAsia" w:ascii="仿宋_GB2312" w:hAnsi="宋体" w:eastAsia="仿宋_GB2312" w:cs="Arial"/>
                <w:sz w:val="24"/>
              </w:rPr>
              <w:br w:type="textWrapping"/>
            </w:r>
            <w:r>
              <w:rPr>
                <w:rFonts w:hint="eastAsia" w:ascii="仿宋_GB2312" w:hAnsi="宋体" w:eastAsia="仿宋_GB2312" w:cs="Arial"/>
                <w:sz w:val="24"/>
              </w:rPr>
              <w:t>4.整机需采用内置摄像头、麦克风，需支持无需外接线材连接和无任何可见外接线材及模块化拼接痕迹，不占用整机外部设备接口。</w:t>
            </w:r>
            <w:r>
              <w:rPr>
                <w:rFonts w:hint="eastAsia" w:ascii="仿宋_GB2312" w:hAnsi="宋体" w:eastAsia="仿宋_GB2312" w:cs="Arial"/>
                <w:sz w:val="24"/>
              </w:rPr>
              <w:br w:type="textWrapping"/>
            </w:r>
            <w:r>
              <w:rPr>
                <w:rFonts w:hint="eastAsia" w:ascii="仿宋_GB2312" w:hAnsi="宋体" w:eastAsia="仿宋_GB2312" w:cs="Arial"/>
                <w:sz w:val="24"/>
              </w:rPr>
              <w:t>5.整机需预留互联副板连接接口，可实现板书书写数据采集功能，可识别老师粉笔书写，板擦或手指擦除手势，且书写过程中可同步到一体机主屏，支持板书录制，回看和分享。</w:t>
            </w:r>
            <w:r>
              <w:rPr>
                <w:rFonts w:hint="eastAsia" w:ascii="仿宋_GB2312" w:hAnsi="宋体" w:eastAsia="仿宋_GB2312" w:cs="Arial"/>
                <w:sz w:val="24"/>
              </w:rPr>
              <w:br w:type="textWrapping"/>
            </w:r>
            <w:r>
              <w:rPr>
                <w:rFonts w:hint="eastAsia" w:ascii="仿宋_GB2312" w:hAnsi="宋体" w:eastAsia="仿宋_GB2312" w:cs="Arial"/>
                <w:sz w:val="24"/>
              </w:rPr>
              <w:t>6.整机需支持前置物理接口不少于</w:t>
            </w:r>
            <w:r>
              <w:rPr>
                <w:rFonts w:ascii="仿宋_GB2312" w:hAnsi="宋体" w:eastAsia="仿宋_GB2312" w:cs="Arial"/>
                <w:sz w:val="24"/>
              </w:rPr>
              <w:t>5</w:t>
            </w:r>
            <w:r>
              <w:rPr>
                <w:rFonts w:hint="eastAsia" w:ascii="仿宋_GB2312" w:hAnsi="宋体" w:eastAsia="仿宋_GB2312" w:cs="Arial"/>
                <w:sz w:val="24"/>
              </w:rPr>
              <w:t>个，所有接口均采用非转接方式，包含1路HDMI接口、</w:t>
            </w:r>
            <w:r>
              <w:rPr>
                <w:rFonts w:ascii="仿宋_GB2312" w:hAnsi="宋体" w:eastAsia="仿宋_GB2312" w:cs="Arial"/>
                <w:sz w:val="24"/>
              </w:rPr>
              <w:t>2</w:t>
            </w:r>
            <w:r>
              <w:rPr>
                <w:rFonts w:hint="eastAsia" w:ascii="仿宋_GB2312" w:hAnsi="宋体" w:eastAsia="仿宋_GB2312" w:cs="Arial"/>
                <w:sz w:val="24"/>
              </w:rPr>
              <w:t>路双通道USB接口(Windows和Android系统均能被识别）、1路Type-C接口（支持全功能PD 65W）、1路USB-Type-B接口（Touch）。</w:t>
            </w:r>
          </w:p>
          <w:p>
            <w:pPr>
              <w:widowControl/>
              <w:spacing w:line="276" w:lineRule="auto"/>
              <w:jc w:val="left"/>
              <w:rPr>
                <w:rFonts w:hint="eastAsia" w:ascii="仿宋_GB2312" w:hAnsi="宋体" w:eastAsia="仿宋_GB2312" w:cs="Arial"/>
                <w:sz w:val="24"/>
              </w:rPr>
            </w:pPr>
            <w:r>
              <w:rPr>
                <w:rFonts w:hint="eastAsia" w:ascii="宋体" w:hAnsi="宋体" w:cs="Courier New"/>
                <w:bCs/>
                <w:spacing w:val="-4"/>
                <w:szCs w:val="21"/>
              </w:rPr>
              <w:t>◆</w:t>
            </w:r>
            <w:r>
              <w:rPr>
                <w:rFonts w:hint="eastAsia" w:ascii="仿宋_GB2312" w:hAnsi="宋体" w:eastAsia="仿宋_GB2312" w:cs="Arial"/>
                <w:sz w:val="24"/>
              </w:rPr>
              <w:t>7.</w:t>
            </w:r>
            <w:r>
              <w:rPr>
                <w:rFonts w:ascii="仿宋_GB2312" w:hAnsi="宋体" w:eastAsia="仿宋_GB2312" w:cs="Arial"/>
                <w:sz w:val="24"/>
              </w:rPr>
              <w:t xml:space="preserve">Type-C </w:t>
            </w:r>
            <w:r>
              <w:rPr>
                <w:rFonts w:hint="eastAsia" w:ascii="仿宋_GB2312" w:hAnsi="宋体" w:eastAsia="仿宋_GB2312" w:cs="Arial"/>
                <w:sz w:val="24"/>
              </w:rPr>
              <w:t>接口需具备全功能，</w:t>
            </w:r>
            <w:r>
              <w:rPr>
                <w:rFonts w:hint="eastAsia" w:ascii="仿宋_GB2312" w:hAnsi="宋体" w:eastAsia="仿宋_GB2312" w:cs="Arial"/>
                <w:sz w:val="24"/>
                <w:u w:val="wave"/>
              </w:rPr>
              <w:t>最大输出功率达到≥</w:t>
            </w:r>
            <w:r>
              <w:rPr>
                <w:rFonts w:ascii="仿宋_GB2312" w:hAnsi="宋体" w:eastAsia="仿宋_GB2312" w:cs="Arial"/>
                <w:sz w:val="24"/>
                <w:u w:val="wave"/>
              </w:rPr>
              <w:t>6</w:t>
            </w:r>
            <w:r>
              <w:rPr>
                <w:rFonts w:hint="eastAsia" w:ascii="仿宋_GB2312" w:hAnsi="宋体" w:eastAsia="仿宋_GB2312" w:cs="Arial"/>
                <w:sz w:val="24"/>
                <w:u w:val="wave"/>
              </w:rPr>
              <w:t>0</w:t>
            </w:r>
            <w:r>
              <w:rPr>
                <w:rFonts w:ascii="仿宋_GB2312" w:hAnsi="宋体" w:eastAsia="仿宋_GB2312" w:cs="Arial"/>
                <w:sz w:val="24"/>
                <w:u w:val="wave"/>
              </w:rPr>
              <w:t>W</w:t>
            </w:r>
            <w:r>
              <w:rPr>
                <w:rFonts w:hint="eastAsia" w:ascii="仿宋_GB2312" w:hAnsi="宋体" w:eastAsia="仿宋_GB2312" w:cs="Arial"/>
                <w:sz w:val="24"/>
              </w:rPr>
              <w:t>；支持</w:t>
            </w:r>
            <w:r>
              <w:rPr>
                <w:rFonts w:ascii="仿宋_GB2312" w:hAnsi="宋体" w:eastAsia="仿宋_GB2312" w:cs="Arial"/>
                <w:sz w:val="24"/>
              </w:rPr>
              <w:t xml:space="preserve">Type-C </w:t>
            </w:r>
            <w:r>
              <w:rPr>
                <w:rFonts w:hint="eastAsia" w:ascii="仿宋_GB2312" w:hAnsi="宋体" w:eastAsia="仿宋_GB2312" w:cs="Arial"/>
                <w:sz w:val="24"/>
              </w:rPr>
              <w:t>线正反插；支持</w:t>
            </w:r>
            <w:r>
              <w:rPr>
                <w:rFonts w:ascii="仿宋_GB2312" w:hAnsi="宋体" w:eastAsia="仿宋_GB2312" w:cs="Arial"/>
                <w:sz w:val="24"/>
              </w:rPr>
              <w:t>4K 60Hz</w:t>
            </w:r>
            <w:r>
              <w:rPr>
                <w:rFonts w:hint="eastAsia" w:ascii="仿宋_GB2312" w:hAnsi="宋体" w:eastAsia="仿宋_GB2312" w:cs="Arial"/>
                <w:sz w:val="24"/>
              </w:rPr>
              <w:t>视频格式；支持双通道</w:t>
            </w:r>
            <w:r>
              <w:rPr>
                <w:rFonts w:ascii="仿宋_GB2312" w:hAnsi="宋体" w:eastAsia="仿宋_GB2312" w:cs="Arial"/>
                <w:sz w:val="24"/>
              </w:rPr>
              <w:t>USB</w:t>
            </w:r>
            <w:r>
              <w:rPr>
                <w:rFonts w:hint="eastAsia" w:ascii="仿宋_GB2312" w:hAnsi="宋体" w:eastAsia="仿宋_GB2312" w:cs="Arial"/>
                <w:sz w:val="24"/>
              </w:rPr>
              <w:t>。</w:t>
            </w:r>
            <w:r>
              <w:rPr>
                <w:rFonts w:hint="eastAsia" w:ascii="仿宋_GB2312" w:hAnsi="宋体" w:eastAsia="仿宋_GB2312" w:cs="Arial"/>
                <w:sz w:val="24"/>
              </w:rPr>
              <w:br w:type="textWrapping"/>
            </w:r>
            <w:r>
              <w:rPr>
                <w:rFonts w:hint="eastAsia" w:ascii="仿宋_GB2312" w:hAnsi="宋体" w:eastAsia="仿宋_GB2312" w:cs="Arial"/>
                <w:sz w:val="24"/>
              </w:rPr>
              <w:t>8.整机后置物理接口需不少于</w:t>
            </w:r>
            <w:r>
              <w:rPr>
                <w:rFonts w:ascii="仿宋_GB2312" w:hAnsi="宋体" w:eastAsia="仿宋_GB2312" w:cs="Arial"/>
                <w:sz w:val="24"/>
              </w:rPr>
              <w:t>11</w:t>
            </w:r>
            <w:r>
              <w:rPr>
                <w:rFonts w:hint="eastAsia" w:ascii="仿宋_GB2312" w:hAnsi="宋体" w:eastAsia="仿宋_GB2312" w:cs="Arial"/>
                <w:sz w:val="24"/>
              </w:rPr>
              <w:t>个，包含≥2路HDMI、≥2路USB、≥1路RS232.≥1路RJ45.≥1路TOUCH  USB(触控输出接口)、≥1路mic in3.5mm、≥1路LINE out 3.5mm、≥1路Coax、≥1路TF Card。</w:t>
            </w:r>
            <w:r>
              <w:rPr>
                <w:rFonts w:hint="eastAsia" w:ascii="仿宋_GB2312" w:hAnsi="宋体" w:eastAsia="仿宋_GB2312" w:cs="Arial"/>
                <w:sz w:val="24"/>
              </w:rPr>
              <w:br w:type="textWrapping"/>
            </w:r>
            <w:bookmarkStart w:id="41" w:name="OLE_LINK14"/>
            <w:r>
              <w:rPr>
                <w:rFonts w:hint="eastAsia" w:ascii="宋体" w:hAnsi="宋体" w:cs="宋体"/>
                <w:bCs/>
                <w:spacing w:val="-4"/>
                <w:szCs w:val="21"/>
              </w:rPr>
              <w:t>★</w:t>
            </w:r>
            <w:r>
              <w:rPr>
                <w:rFonts w:hint="eastAsia" w:ascii="宋体" w:hAnsi="宋体" w:cs="Courier New"/>
                <w:bCs/>
                <w:spacing w:val="-4"/>
                <w:szCs w:val="21"/>
              </w:rPr>
              <w:t>9</w:t>
            </w:r>
            <w:r>
              <w:rPr>
                <w:rFonts w:hint="eastAsia" w:ascii="仿宋_GB2312" w:hAnsi="宋体" w:eastAsia="仿宋_GB2312" w:cs="Arial"/>
                <w:sz w:val="24"/>
              </w:rPr>
              <w:t>.整机自带操作系统，系统版本≥Android 14或具备相同功能的操作系统，≥八核处理器，</w:t>
            </w:r>
            <w:r>
              <w:rPr>
                <w:rFonts w:hint="eastAsia" w:ascii="仿宋_GB2312" w:hAnsi="宋体" w:eastAsia="仿宋_GB2312" w:cs="Arial"/>
                <w:sz w:val="24"/>
                <w:u w:val="wave"/>
              </w:rPr>
              <w:t>内存≥2GB，存储空间≥8GB</w:t>
            </w:r>
            <w:r>
              <w:rPr>
                <w:rFonts w:hint="eastAsia" w:ascii="仿宋_GB2312" w:hAnsi="宋体" w:eastAsia="仿宋_GB2312" w:cs="Arial"/>
                <w:sz w:val="24"/>
              </w:rPr>
              <w:t>。</w:t>
            </w:r>
            <w:bookmarkEnd w:id="41"/>
            <w:r>
              <w:rPr>
                <w:rFonts w:hint="eastAsia" w:ascii="仿宋_GB2312" w:hAnsi="宋体" w:eastAsia="仿宋_GB2312" w:cs="Arial"/>
                <w:sz w:val="24"/>
              </w:rPr>
              <w:br w:type="textWrapping"/>
            </w:r>
            <w:r>
              <w:rPr>
                <w:rFonts w:hint="eastAsia" w:ascii="仿宋_GB2312" w:hAnsi="宋体" w:eastAsia="仿宋_GB2312" w:cs="Arial"/>
                <w:sz w:val="24"/>
              </w:rPr>
              <w:t>10.整机需支持具有防浪涌、防静电、防辐射、防划伤、触摸屏防遮挡安全保护措施。</w:t>
            </w:r>
            <w:r>
              <w:rPr>
                <w:rFonts w:hint="eastAsia" w:ascii="仿宋_GB2312" w:hAnsi="宋体" w:eastAsia="仿宋_GB2312" w:cs="Arial"/>
                <w:sz w:val="24"/>
              </w:rPr>
              <w:br w:type="textWrapping"/>
            </w:r>
            <w:r>
              <w:rPr>
                <w:rFonts w:hint="eastAsia" w:ascii="仿宋_GB2312" w:hAnsi="宋体" w:eastAsia="仿宋_GB2312" w:cs="Arial"/>
                <w:sz w:val="24"/>
              </w:rPr>
              <w:t>11.需支持通过口语表达快速返回系统桌面、选人和打开白板、亮度调整、声音大小调整、打开资源库和课本、计时器、AI 录课、上一页、下一页。</w:t>
            </w:r>
            <w:r>
              <w:rPr>
                <w:rFonts w:hint="eastAsia" w:ascii="仿宋_GB2312" w:hAnsi="宋体" w:eastAsia="仿宋_GB2312" w:cs="Arial"/>
                <w:sz w:val="24"/>
              </w:rPr>
              <w:br w:type="textWrapping"/>
            </w:r>
            <w:r>
              <w:rPr>
                <w:rFonts w:hint="eastAsia" w:ascii="仿宋_GB2312" w:hAnsi="宋体" w:eastAsia="仿宋_GB2312" w:cs="Arial"/>
                <w:sz w:val="24"/>
              </w:rPr>
              <w:t>12.智能笔支持 Windows 操作系统下的语音操作，支持通过语音指令打开操作系统桌面上的已安装所有应用。</w:t>
            </w:r>
            <w:r>
              <w:rPr>
                <w:rFonts w:hint="eastAsia" w:ascii="仿宋_GB2312" w:hAnsi="宋体" w:eastAsia="仿宋_GB2312" w:cs="Arial"/>
                <w:sz w:val="24"/>
              </w:rPr>
              <w:br w:type="textWrapping"/>
            </w:r>
            <w:r>
              <w:rPr>
                <w:rFonts w:hint="eastAsia" w:ascii="仿宋_GB2312" w:hAnsi="宋体" w:eastAsia="仿宋_GB2312" w:cs="Arial"/>
                <w:sz w:val="24"/>
              </w:rPr>
              <w:t>13.在整机运行环境下，配套教学设备如智能笔实时显示连接状态，并支持监控当前电量百分比。</w:t>
            </w:r>
            <w:r>
              <w:rPr>
                <w:rFonts w:hint="eastAsia" w:ascii="仿宋_GB2312" w:hAnsi="宋体" w:eastAsia="仿宋_GB2312" w:cs="Arial"/>
                <w:sz w:val="24"/>
              </w:rPr>
              <w:br w:type="textWrapping"/>
            </w:r>
            <w:r>
              <w:rPr>
                <w:rFonts w:hint="eastAsia" w:ascii="仿宋_GB2312" w:hAnsi="宋体" w:eastAsia="仿宋_GB2312" w:cs="Arial"/>
                <w:sz w:val="24"/>
              </w:rPr>
              <w:t>14.在整机系统运行环境下需支持多种人机交互能力，如点击屏幕、语音控制。</w:t>
            </w:r>
            <w:r>
              <w:rPr>
                <w:rFonts w:hint="eastAsia" w:ascii="仿宋_GB2312" w:hAnsi="宋体" w:eastAsia="仿宋_GB2312" w:cs="Arial"/>
                <w:sz w:val="24"/>
              </w:rPr>
              <w:br w:type="textWrapping"/>
            </w:r>
            <w:r>
              <w:rPr>
                <w:rFonts w:hint="eastAsia" w:ascii="宋体" w:hAnsi="宋体" w:cs="Courier New"/>
                <w:bCs/>
                <w:spacing w:val="-4"/>
                <w:szCs w:val="21"/>
              </w:rPr>
              <w:t>◆</w:t>
            </w:r>
            <w:r>
              <w:rPr>
                <w:rFonts w:hint="eastAsia" w:ascii="仿宋_GB2312" w:hAnsi="宋体" w:eastAsia="仿宋_GB2312" w:cs="Arial"/>
                <w:sz w:val="24"/>
              </w:rPr>
              <w:t>15.在整机运行环境下，需支持自适应扩音优化、防啸叫算法能力；支持配套智能教学笔通过整机实现高质量扩音，</w:t>
            </w:r>
            <w:r>
              <w:rPr>
                <w:rFonts w:hint="eastAsia" w:ascii="仿宋_GB2312" w:hAnsi="宋体" w:eastAsia="仿宋_GB2312" w:cs="Arial"/>
                <w:sz w:val="24"/>
                <w:u w:val="wave"/>
              </w:rPr>
              <w:t>THD≤1%</w:t>
            </w:r>
            <w:r>
              <w:rPr>
                <w:rFonts w:hint="eastAsia" w:ascii="仿宋_GB2312" w:hAnsi="宋体" w:eastAsia="仿宋_GB2312" w:cs="Arial"/>
                <w:sz w:val="24"/>
              </w:rPr>
              <w:t>，啸叫距离≤20cm。</w:t>
            </w:r>
            <w:r>
              <w:rPr>
                <w:rFonts w:hint="eastAsia" w:ascii="仿宋_GB2312" w:hAnsi="宋体" w:eastAsia="仿宋_GB2312" w:cs="Arial"/>
                <w:sz w:val="24"/>
              </w:rPr>
              <w:br w:type="textWrapping"/>
            </w:r>
            <w:r>
              <w:rPr>
                <w:rFonts w:hint="eastAsia" w:ascii="宋体" w:hAnsi="宋体" w:cs="Courier New"/>
                <w:bCs/>
                <w:spacing w:val="-4"/>
                <w:szCs w:val="21"/>
              </w:rPr>
              <w:t>◆</w:t>
            </w:r>
            <w:r>
              <w:rPr>
                <w:rFonts w:hint="eastAsia" w:ascii="仿宋_GB2312" w:hAnsi="宋体" w:eastAsia="仿宋_GB2312" w:cs="Arial"/>
                <w:sz w:val="24"/>
              </w:rPr>
              <w:t>16.整机需内置 2.2 声道扬声器，位于设备下边框出音，20W全频扬声器2个，10W高音扬声器2个，额定总功率≥60W，</w:t>
            </w:r>
            <w:r>
              <w:rPr>
                <w:rFonts w:hint="eastAsia" w:ascii="仿宋_GB2312" w:hAnsi="宋体" w:eastAsia="仿宋_GB2312" w:cs="Arial"/>
                <w:sz w:val="24"/>
                <w:u w:val="wave"/>
              </w:rPr>
              <w:t>语言清晰度（STI-PA）≥0.70</w:t>
            </w:r>
            <w:r>
              <w:rPr>
                <w:rFonts w:hint="eastAsia" w:ascii="仿宋_GB2312" w:hAnsi="宋体" w:eastAsia="仿宋_GB2312" w:cs="Arial"/>
                <w:sz w:val="24"/>
              </w:rPr>
              <w:t>。</w:t>
            </w:r>
            <w:r>
              <w:rPr>
                <w:rFonts w:hint="eastAsia" w:ascii="仿宋_GB2312" w:hAnsi="宋体" w:eastAsia="仿宋_GB2312" w:cs="Arial"/>
                <w:sz w:val="24"/>
              </w:rPr>
              <w:br w:type="textWrapping"/>
            </w:r>
            <w:r>
              <w:rPr>
                <w:rFonts w:hint="eastAsia" w:ascii="仿宋_GB2312" w:hAnsi="宋体" w:eastAsia="仿宋_GB2312" w:cs="Arial"/>
                <w:sz w:val="24"/>
              </w:rPr>
              <w:t>17.喇叭声音需具有“标准”、“会议”、“影音”、“教室”、“AI音效”、“自定义音效”六种声音模式切换，适应各个教学场景。</w:t>
            </w:r>
            <w:r>
              <w:rPr>
                <w:rFonts w:hint="eastAsia" w:ascii="仿宋_GB2312" w:hAnsi="宋体" w:eastAsia="仿宋_GB2312" w:cs="Arial"/>
                <w:sz w:val="24"/>
              </w:rPr>
              <w:br w:type="textWrapping"/>
            </w:r>
            <w:r>
              <w:rPr>
                <w:rFonts w:hint="eastAsia" w:ascii="仿宋_GB2312" w:hAnsi="宋体" w:eastAsia="仿宋_GB2312" w:cs="Arial"/>
                <w:sz w:val="24"/>
              </w:rPr>
              <w:t>18.整机扬声器需支持在100%音量下，1米处声压级≥90dB，10米处声压级≥84dB，1米到10米距离内响度差距≤6dB，声场覆盖85%区域内响度差异≤6dB。</w:t>
            </w:r>
            <w:r>
              <w:rPr>
                <w:rFonts w:hint="eastAsia" w:ascii="仿宋_GB2312" w:hAnsi="宋体" w:eastAsia="仿宋_GB2312" w:cs="Arial"/>
                <w:sz w:val="24"/>
              </w:rPr>
              <w:br w:type="textWrapping"/>
            </w:r>
            <w:r>
              <w:rPr>
                <w:rFonts w:hint="eastAsia" w:ascii="宋体" w:hAnsi="宋体" w:cs="Courier New"/>
                <w:bCs/>
                <w:spacing w:val="-4"/>
                <w:szCs w:val="21"/>
              </w:rPr>
              <w:t>◆</w:t>
            </w:r>
            <w:r>
              <w:rPr>
                <w:rFonts w:hint="eastAsia" w:ascii="仿宋_GB2312" w:hAnsi="宋体" w:eastAsia="仿宋_GB2312" w:cs="Arial"/>
                <w:sz w:val="24"/>
              </w:rPr>
              <w:t>19.整机屏体需支持</w:t>
            </w:r>
            <w:r>
              <w:rPr>
                <w:rFonts w:hint="eastAsia" w:ascii="仿宋_GB2312" w:hAnsi="宋体" w:eastAsia="仿宋_GB2312" w:cs="Arial"/>
                <w:sz w:val="24"/>
                <w:u w:val="wave"/>
              </w:rPr>
              <w:t>亮度≥350cd/m</w:t>
            </w:r>
            <w:r>
              <w:rPr>
                <w:rFonts w:ascii="仿宋_GB2312" w:hAnsi="宋体" w:eastAsia="仿宋_GB2312" w:cs="Arial"/>
                <w:sz w:val="24"/>
                <w:u w:val="wave"/>
              </w:rPr>
              <w:t>²</w:t>
            </w:r>
            <w:r>
              <w:rPr>
                <w:rFonts w:hint="eastAsia" w:ascii="仿宋_GB2312" w:hAnsi="宋体" w:eastAsia="仿宋_GB2312" w:cs="Arial"/>
                <w:sz w:val="24"/>
              </w:rPr>
              <w:t>，色彩覆盖率≥72%NTSC，</w:t>
            </w:r>
            <w:r>
              <w:rPr>
                <w:rFonts w:hint="eastAsia" w:ascii="仿宋_GB2312" w:hAnsi="宋体" w:eastAsia="仿宋_GB2312" w:cs="Arial"/>
                <w:sz w:val="24"/>
                <w:u w:val="wave"/>
              </w:rPr>
              <w:t>对比度≥1200：1</w:t>
            </w:r>
            <w:r>
              <w:rPr>
                <w:rFonts w:hint="eastAsia" w:ascii="仿宋_GB2312" w:hAnsi="宋体" w:eastAsia="仿宋_GB2312" w:cs="Arial"/>
                <w:sz w:val="24"/>
              </w:rPr>
              <w:t>。</w:t>
            </w:r>
            <w:r>
              <w:rPr>
                <w:rFonts w:hint="eastAsia" w:ascii="仿宋_GB2312" w:hAnsi="宋体" w:eastAsia="仿宋_GB2312" w:cs="Arial"/>
                <w:sz w:val="24"/>
              </w:rPr>
              <w:br w:type="textWrapping"/>
            </w:r>
            <w:r>
              <w:rPr>
                <w:rFonts w:hint="eastAsia" w:ascii="仿宋_GB2312" w:hAnsi="宋体" w:eastAsia="仿宋_GB2312" w:cs="Arial"/>
                <w:sz w:val="24"/>
              </w:rPr>
              <w:t>20.整机屏幕需采用全物理钢化玻璃，表面硬度≥9H、莫氏≥7级。</w:t>
            </w:r>
            <w:r>
              <w:rPr>
                <w:rFonts w:hint="eastAsia" w:ascii="仿宋_GB2312" w:hAnsi="宋体" w:eastAsia="仿宋_GB2312" w:cs="Arial"/>
                <w:sz w:val="24"/>
              </w:rPr>
              <w:br w:type="textWrapping"/>
            </w:r>
            <w:r>
              <w:rPr>
                <w:rFonts w:hint="eastAsia" w:ascii="仿宋_GB2312" w:hAnsi="宋体" w:eastAsia="仿宋_GB2312" w:cs="Arial"/>
                <w:sz w:val="24"/>
              </w:rPr>
              <w:t>21.整机主屏需采用防眩光玻璃，屏幕需支持防眩光功能。</w:t>
            </w:r>
            <w:r>
              <w:rPr>
                <w:rFonts w:hint="eastAsia" w:ascii="仿宋_GB2312" w:hAnsi="宋体" w:eastAsia="仿宋_GB2312" w:cs="Arial"/>
                <w:sz w:val="24"/>
              </w:rPr>
              <w:br w:type="textWrapping"/>
            </w:r>
            <w:r>
              <w:rPr>
                <w:rFonts w:hint="eastAsia" w:ascii="仿宋_GB2312" w:hAnsi="宋体" w:eastAsia="仿宋_GB2312" w:cs="Arial"/>
                <w:sz w:val="24"/>
              </w:rPr>
              <w:t>22.依据相关国家标准，整机视网膜蓝光危害（蓝光加权辐射亮度LB）满足IEC TR 62778：2014蓝光危害RG0级别，蓝光无危害。</w:t>
            </w:r>
            <w:r>
              <w:rPr>
                <w:rFonts w:hint="eastAsia" w:ascii="仿宋_GB2312" w:hAnsi="宋体" w:eastAsia="仿宋_GB2312" w:cs="Arial"/>
                <w:sz w:val="24"/>
              </w:rPr>
              <w:br w:type="textWrapping"/>
            </w:r>
            <w:r>
              <w:rPr>
                <w:rFonts w:hint="eastAsia" w:ascii="仿宋_GB2312" w:hAnsi="宋体" w:eastAsia="仿宋_GB2312" w:cs="Arial"/>
                <w:sz w:val="24"/>
              </w:rPr>
              <w:t>23.需支持含电源开关、音量+/-、护眼、主页、录课，整机支持全局自定义按键，可通过自定义设置实现前置面板功能按键一键启用任一小工具（白板、批注、截屏、计算器、计时、聚光灯）、快捷开关（护眼模式、智能书写护眼模式）。</w:t>
            </w:r>
            <w:r>
              <w:rPr>
                <w:rFonts w:hint="eastAsia" w:ascii="仿宋_GB2312" w:hAnsi="宋体" w:eastAsia="仿宋_GB2312" w:cs="Arial"/>
                <w:sz w:val="24"/>
              </w:rPr>
              <w:br w:type="textWrapping"/>
            </w:r>
            <w:r>
              <w:rPr>
                <w:rFonts w:hint="eastAsia" w:ascii="宋体" w:hAnsi="宋体" w:cs="Courier New"/>
                <w:bCs/>
                <w:spacing w:val="-4"/>
                <w:szCs w:val="21"/>
              </w:rPr>
              <w:t>◆</w:t>
            </w:r>
            <w:r>
              <w:rPr>
                <w:rFonts w:hint="eastAsia" w:ascii="仿宋_GB2312" w:hAnsi="宋体" w:eastAsia="仿宋_GB2312" w:cs="Arial"/>
                <w:sz w:val="24"/>
              </w:rPr>
              <w:t>24.整机需内置高清广角摄像头，结构采用非独立设计。支持3D降噪算法，</w:t>
            </w:r>
            <w:r>
              <w:rPr>
                <w:rFonts w:hint="eastAsia" w:ascii="仿宋_GB2312" w:hAnsi="宋体" w:eastAsia="仿宋_GB2312" w:cs="Arial"/>
                <w:sz w:val="24"/>
                <w:u w:val="wave"/>
              </w:rPr>
              <w:t>图像信噪比≥38db</w:t>
            </w:r>
            <w:r>
              <w:rPr>
                <w:rFonts w:hint="eastAsia" w:ascii="仿宋_GB2312" w:hAnsi="宋体" w:eastAsia="仿宋_GB2312" w:cs="Arial"/>
                <w:sz w:val="24"/>
              </w:rPr>
              <w:t>，支持输出MJPG视频格式。</w:t>
            </w:r>
            <w:r>
              <w:rPr>
                <w:rFonts w:hint="eastAsia" w:ascii="仿宋_GB2312" w:hAnsi="宋体" w:eastAsia="仿宋_GB2312" w:cs="Arial"/>
                <w:sz w:val="24"/>
              </w:rPr>
              <w:br w:type="textWrapping"/>
            </w:r>
            <w:r>
              <w:rPr>
                <w:rFonts w:hint="eastAsia" w:ascii="仿宋_GB2312" w:hAnsi="宋体" w:eastAsia="仿宋_GB2312" w:cs="Arial"/>
                <w:sz w:val="24"/>
              </w:rPr>
              <w:t>25.整机需内置非独立外扩展麦克风阵列，麦克风数量≥8个，可用于对教室环境音频进行采集，整机拾音距离≥12m，拾音角度≥180°。</w:t>
            </w:r>
          </w:p>
          <w:p>
            <w:pPr>
              <w:widowControl/>
              <w:spacing w:line="276" w:lineRule="auto"/>
              <w:jc w:val="left"/>
              <w:rPr>
                <w:rFonts w:hint="eastAsia" w:ascii="仿宋_GB2312" w:hAnsi="宋体" w:eastAsia="仿宋_GB2312" w:cs="Arial"/>
                <w:sz w:val="24"/>
              </w:rPr>
            </w:pPr>
            <w:r>
              <w:rPr>
                <w:rFonts w:hint="eastAsia" w:ascii="宋体" w:hAnsi="宋体" w:cs="Courier New"/>
                <w:bCs/>
                <w:spacing w:val="-4"/>
                <w:szCs w:val="21"/>
              </w:rPr>
              <w:t>◆</w:t>
            </w:r>
            <w:r>
              <w:rPr>
                <w:rFonts w:hint="eastAsia" w:ascii="仿宋_GB2312" w:hAnsi="宋体" w:eastAsia="仿宋_GB2312" w:cs="Arial"/>
                <w:sz w:val="24"/>
              </w:rPr>
              <w:t>26.摄像头需具备下倾设计，</w:t>
            </w:r>
            <w:r>
              <w:rPr>
                <w:rFonts w:hint="eastAsia" w:ascii="仿宋_GB2312" w:hAnsi="宋体" w:eastAsia="仿宋_GB2312" w:cs="Arial"/>
                <w:sz w:val="24"/>
                <w:u w:val="wave"/>
              </w:rPr>
              <w:t>下倾角度≥8°</w:t>
            </w:r>
            <w:r>
              <w:rPr>
                <w:rFonts w:hint="eastAsia" w:ascii="仿宋_GB2312" w:hAnsi="宋体" w:eastAsia="仿宋_GB2312" w:cs="Arial"/>
                <w:sz w:val="24"/>
              </w:rPr>
              <w:t>，拍摄画面全面。</w:t>
            </w:r>
            <w:r>
              <w:rPr>
                <w:rFonts w:hint="eastAsia" w:ascii="仿宋_GB2312" w:hAnsi="宋体" w:eastAsia="仿宋_GB2312" w:cs="Arial"/>
                <w:sz w:val="24"/>
              </w:rPr>
              <w:br w:type="textWrapping"/>
            </w:r>
            <w:r>
              <w:rPr>
                <w:rFonts w:hint="eastAsia" w:ascii="宋体" w:hAnsi="宋体" w:cs="Courier New"/>
                <w:bCs/>
                <w:spacing w:val="-4"/>
                <w:szCs w:val="21"/>
              </w:rPr>
              <w:t>◆</w:t>
            </w:r>
            <w:r>
              <w:rPr>
                <w:rFonts w:hint="eastAsia" w:ascii="仿宋_GB2312" w:hAnsi="宋体" w:eastAsia="仿宋_GB2312" w:cs="Arial"/>
                <w:sz w:val="24"/>
              </w:rPr>
              <w:t>27.需</w:t>
            </w:r>
            <w:r>
              <w:rPr>
                <w:rFonts w:hint="eastAsia" w:ascii="仿宋_GB2312" w:hAnsi="宋体" w:eastAsia="仿宋_GB2312" w:cs="Arial"/>
                <w:sz w:val="24"/>
                <w:u w:val="wave"/>
              </w:rPr>
              <w:t>支持≥4000万像</w:t>
            </w:r>
            <w:r>
              <w:rPr>
                <w:rFonts w:hint="eastAsia" w:ascii="仿宋_GB2312" w:hAnsi="宋体" w:eastAsia="仿宋_GB2312" w:cs="Arial"/>
                <w:sz w:val="24"/>
              </w:rPr>
              <w:t>素，可拍摄8000×6000的照片，支持输出4K图片 ，对角视场角≥135°，水平视场角≥120°，垂直视场角≥89°。</w:t>
            </w:r>
            <w:r>
              <w:rPr>
                <w:rFonts w:hint="eastAsia" w:ascii="仿宋_GB2312" w:hAnsi="宋体" w:eastAsia="仿宋_GB2312" w:cs="Arial"/>
                <w:sz w:val="24"/>
              </w:rPr>
              <w:br w:type="textWrapping"/>
            </w:r>
            <w:r>
              <w:rPr>
                <w:rFonts w:hint="eastAsia" w:ascii="仿宋_GB2312" w:hAnsi="宋体" w:eastAsia="仿宋_GB2312" w:cs="Arial"/>
                <w:sz w:val="24"/>
              </w:rPr>
              <w:t>28.整机在安卓系统触控需支持≥40点触控及同时书写，触摸分辨率≥32768×32768。</w:t>
            </w:r>
            <w:r>
              <w:rPr>
                <w:rFonts w:hint="eastAsia" w:ascii="仿宋_GB2312" w:hAnsi="宋体" w:eastAsia="仿宋_GB2312" w:cs="Arial"/>
                <w:sz w:val="24"/>
              </w:rPr>
              <w:br w:type="textWrapping"/>
            </w:r>
            <w:r>
              <w:rPr>
                <w:rFonts w:hint="eastAsia" w:ascii="仿宋_GB2312" w:hAnsi="宋体" w:eastAsia="仿宋_GB2312" w:cs="Arial"/>
                <w:sz w:val="24"/>
              </w:rPr>
              <w:t>29. 整机Windows系统需支持≥</w:t>
            </w:r>
            <w:r>
              <w:rPr>
                <w:rFonts w:ascii="仿宋_GB2312" w:hAnsi="宋体" w:eastAsia="仿宋_GB2312" w:cs="Arial"/>
                <w:sz w:val="24"/>
              </w:rPr>
              <w:t>5</w:t>
            </w:r>
            <w:r>
              <w:rPr>
                <w:rFonts w:hint="eastAsia" w:ascii="仿宋_GB2312" w:hAnsi="宋体" w:eastAsia="仿宋_GB2312" w:cs="Arial"/>
                <w:sz w:val="24"/>
              </w:rPr>
              <w:t>0点触控书写，触摸分辨率≥32768×32768。</w:t>
            </w:r>
            <w:r>
              <w:rPr>
                <w:rFonts w:hint="eastAsia" w:ascii="仿宋_GB2312" w:hAnsi="宋体" w:eastAsia="仿宋_GB2312" w:cs="Arial"/>
                <w:sz w:val="24"/>
              </w:rPr>
              <w:br w:type="textWrapping"/>
            </w:r>
            <w:r>
              <w:rPr>
                <w:rFonts w:hint="eastAsia" w:ascii="仿宋_GB2312" w:hAnsi="宋体" w:eastAsia="仿宋_GB2312" w:cs="Arial"/>
                <w:sz w:val="24"/>
              </w:rPr>
              <w:t>30.需采用红外触控技术，触控方式需支持手指或书写笔等非透明物体，支持多点触摸。</w:t>
            </w:r>
          </w:p>
          <w:p>
            <w:pPr>
              <w:widowControl/>
              <w:spacing w:line="276" w:lineRule="auto"/>
              <w:jc w:val="left"/>
              <w:rPr>
                <w:rFonts w:hint="eastAsia" w:ascii="仿宋_GB2312" w:hAnsi="宋体" w:eastAsia="仿宋_GB2312" w:cs="Arial"/>
                <w:sz w:val="24"/>
              </w:rPr>
            </w:pPr>
            <w:r>
              <w:rPr>
                <w:rFonts w:hint="eastAsia" w:ascii="宋体" w:hAnsi="宋体" w:cs="Courier New"/>
                <w:bCs/>
                <w:spacing w:val="-4"/>
                <w:szCs w:val="21"/>
              </w:rPr>
              <w:t>◆</w:t>
            </w:r>
            <w:r>
              <w:rPr>
                <w:rFonts w:hint="eastAsia" w:ascii="仿宋_GB2312" w:hAnsi="宋体" w:eastAsia="仿宋_GB2312" w:cs="Arial"/>
                <w:sz w:val="24"/>
              </w:rPr>
              <w:t>31.整机需具备智能书写护眼模式，可做到屏幕书写过程中逐步降低整机背光亮度至</w:t>
            </w:r>
            <w:r>
              <w:rPr>
                <w:rFonts w:ascii="仿宋_GB2312" w:hAnsi="宋体" w:eastAsia="仿宋_GB2312" w:cs="Arial"/>
                <w:sz w:val="24"/>
              </w:rPr>
              <w:t>50%</w:t>
            </w:r>
            <w:r>
              <w:rPr>
                <w:rFonts w:hint="eastAsia" w:ascii="仿宋_GB2312" w:hAnsi="宋体" w:eastAsia="仿宋_GB2312" w:cs="Arial"/>
                <w:sz w:val="24"/>
              </w:rPr>
              <w:t>，符合</w:t>
            </w:r>
            <w:r>
              <w:rPr>
                <w:rFonts w:ascii="仿宋_GB2312" w:hAnsi="宋体" w:eastAsia="仿宋_GB2312" w:cs="Arial"/>
                <w:sz w:val="24"/>
              </w:rPr>
              <w:t>D65</w:t>
            </w:r>
            <w:r>
              <w:rPr>
                <w:rFonts w:hint="eastAsia" w:ascii="仿宋_GB2312" w:hAnsi="宋体" w:eastAsia="仿宋_GB2312" w:cs="Arial"/>
                <w:sz w:val="24"/>
              </w:rPr>
              <w:t>标准光源色温值，</w:t>
            </w:r>
            <w:r>
              <w:rPr>
                <w:rFonts w:hint="eastAsia" w:ascii="仿宋_GB2312" w:hAnsi="宋体" w:eastAsia="仿宋_GB2312" w:cs="Arial"/>
                <w:sz w:val="24"/>
                <w:u w:val="wave"/>
              </w:rPr>
              <w:t>降低色温≤</w:t>
            </w:r>
            <w:r>
              <w:rPr>
                <w:rFonts w:ascii="仿宋_GB2312" w:hAnsi="宋体" w:eastAsia="仿宋_GB2312" w:cs="Arial"/>
                <w:sz w:val="24"/>
                <w:u w:val="wave"/>
              </w:rPr>
              <w:t>6500K</w:t>
            </w:r>
            <w:r>
              <w:rPr>
                <w:rFonts w:hint="eastAsia" w:ascii="仿宋_GB2312" w:hAnsi="宋体" w:eastAsia="仿宋_GB2312" w:cs="Arial"/>
                <w:sz w:val="24"/>
              </w:rPr>
              <w:t>。</w:t>
            </w:r>
          </w:p>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32.</w:t>
            </w:r>
            <w:r>
              <w:rPr>
                <w:rFonts w:hint="eastAsia"/>
              </w:rPr>
              <w:t xml:space="preserve"> </w:t>
            </w:r>
            <w:r>
              <w:rPr>
                <w:rFonts w:hint="eastAsia" w:ascii="仿宋_GB2312" w:hAnsi="宋体" w:eastAsia="仿宋_GB2312" w:cs="Arial"/>
                <w:sz w:val="24"/>
              </w:rPr>
              <w:t>含正版操作系统及提供</w:t>
            </w:r>
            <w:r>
              <w:rPr>
                <w:rFonts w:hint="eastAsia" w:ascii="仿宋_GB2312" w:hAnsi="宋体" w:eastAsia="仿宋_GB2312" w:cs="Arial"/>
                <w:sz w:val="24"/>
                <w:lang w:val="en-US" w:eastAsia="zh-CN"/>
              </w:rPr>
              <w:t>正版</w:t>
            </w:r>
            <w:r>
              <w:rPr>
                <w:rFonts w:hint="eastAsia" w:ascii="仿宋_GB2312" w:hAnsi="宋体" w:eastAsia="仿宋_GB2312" w:cs="Arial"/>
                <w:sz w:val="24"/>
              </w:rPr>
              <w:t>办公软件，授权≥3年；</w:t>
            </w:r>
            <w:r>
              <w:rPr>
                <w:rFonts w:hint="eastAsia" w:ascii="仿宋_GB2312" w:hAnsi="宋体" w:eastAsia="仿宋_GB2312" w:cs="Arial"/>
                <w:sz w:val="24"/>
              </w:rPr>
              <w:br w:type="textWrapping"/>
            </w:r>
            <w:r>
              <w:rPr>
                <w:rFonts w:hint="eastAsia" w:ascii="仿宋_GB2312" w:hAnsi="宋体" w:eastAsia="仿宋_GB2312" w:cs="Arial"/>
                <w:b/>
                <w:bCs/>
                <w:sz w:val="24"/>
              </w:rPr>
              <w:t>二、</w:t>
            </w:r>
            <w:bookmarkStart w:id="42" w:name="OLE_LINK8"/>
            <w:r>
              <w:rPr>
                <w:rFonts w:hint="eastAsia" w:ascii="仿宋_GB2312" w:hAnsi="宋体" w:eastAsia="仿宋_GB2312" w:cs="Arial"/>
                <w:b/>
                <w:bCs/>
                <w:sz w:val="24"/>
              </w:rPr>
              <w:t>OPS性能</w:t>
            </w:r>
            <w:bookmarkEnd w:id="42"/>
            <w:r>
              <w:rPr>
                <w:rFonts w:hint="eastAsia" w:ascii="仿宋_GB2312" w:hAnsi="宋体" w:eastAsia="仿宋_GB2312" w:cs="Arial"/>
                <w:b/>
                <w:bCs/>
                <w:sz w:val="24"/>
              </w:rPr>
              <w:t>参数要求</w:t>
            </w:r>
            <w:r>
              <w:rPr>
                <w:rFonts w:hint="eastAsia" w:ascii="仿宋_GB2312" w:hAnsi="宋体" w:eastAsia="仿宋_GB2312" w:cs="Arial"/>
                <w:sz w:val="24"/>
              </w:rPr>
              <w:br w:type="textWrapping"/>
            </w:r>
            <w:r>
              <w:rPr>
                <w:rFonts w:hint="eastAsia" w:ascii="仿宋_GB2312" w:hAnsi="宋体" w:eastAsia="仿宋_GB2312" w:cs="Arial"/>
                <w:sz w:val="24"/>
              </w:rPr>
              <w:t>1.整机架构：为降低电脑模块维护成本，接口需严格遵循Intel相关规范,针脚数为行业通用≥80Pin ,与大屏无单独接线。</w:t>
            </w:r>
            <w:r>
              <w:rPr>
                <w:rFonts w:hint="eastAsia" w:ascii="仿宋_GB2312" w:hAnsi="宋体" w:eastAsia="仿宋_GB2312" w:cs="Arial"/>
                <w:sz w:val="24"/>
              </w:rPr>
              <w:br w:type="textWrapping"/>
            </w:r>
            <w:r>
              <w:rPr>
                <w:rFonts w:hint="eastAsia" w:ascii="仿宋_GB2312" w:hAnsi="宋体" w:eastAsia="仿宋_GB2312" w:cs="Arial"/>
                <w:sz w:val="24"/>
              </w:rPr>
              <w:t>2.为保证产品安全性，采用卡扣固定，无需工具即可快速拆卸电脑模块；</w:t>
            </w:r>
            <w:r>
              <w:rPr>
                <w:rFonts w:hint="eastAsia" w:ascii="仿宋_GB2312" w:hAnsi="宋体" w:eastAsia="仿宋_GB2312" w:cs="Arial"/>
                <w:sz w:val="24"/>
              </w:rPr>
              <w:br w:type="textWrapping"/>
            </w:r>
            <w:r>
              <w:rPr>
                <w:rFonts w:hint="eastAsia" w:ascii="仿宋_GB2312" w:hAnsi="宋体" w:eastAsia="仿宋_GB2312" w:cs="Arial"/>
                <w:sz w:val="24"/>
              </w:rPr>
              <w:t>3.CPU采用Intel第12代 I5及以上处理器；主频≥2GHz，内存≥8G（每根通道最大支持扩展到32G，总容量64GB），硬盘≥256G SSD （单盘最大支持扩展到1TB）。</w:t>
            </w:r>
            <w:r>
              <w:rPr>
                <w:rFonts w:hint="eastAsia" w:ascii="仿宋_GB2312" w:hAnsi="宋体" w:eastAsia="仿宋_GB2312" w:cs="Arial"/>
                <w:sz w:val="24"/>
              </w:rPr>
              <w:br w:type="textWrapping"/>
            </w:r>
            <w:r>
              <w:rPr>
                <w:rFonts w:hint="eastAsia" w:ascii="仿宋_GB2312" w:hAnsi="宋体" w:eastAsia="仿宋_GB2312" w:cs="Arial"/>
                <w:sz w:val="24"/>
              </w:rPr>
              <w:t>4.USB接口要求：USB3.0和USB2.0 不少于6个；</w:t>
            </w:r>
            <w:r>
              <w:rPr>
                <w:rFonts w:hint="eastAsia" w:ascii="仿宋_GB2312" w:hAnsi="宋体" w:eastAsia="仿宋_GB2312" w:cs="Arial"/>
                <w:sz w:val="24"/>
              </w:rPr>
              <w:br w:type="textWrapping"/>
            </w:r>
            <w:r>
              <w:rPr>
                <w:rFonts w:hint="eastAsia" w:ascii="仿宋_GB2312" w:hAnsi="宋体" w:eastAsia="仿宋_GB2312" w:cs="Arial"/>
                <w:sz w:val="24"/>
              </w:rPr>
              <w:t>5.其他接口要求：网络接口不少于1个，DP输出接口不少于1个，HDMI不少于1个，耳机不少于1个，麦克风输入接口不少于1个；</w:t>
            </w:r>
            <w:r>
              <w:rPr>
                <w:rFonts w:hint="eastAsia" w:ascii="仿宋_GB2312" w:hAnsi="宋体" w:eastAsia="仿宋_GB2312" w:cs="Arial"/>
                <w:sz w:val="24"/>
              </w:rPr>
              <w:br w:type="textWrapping"/>
            </w:r>
            <w:r>
              <w:rPr>
                <w:rFonts w:hint="eastAsia" w:ascii="仿宋_GB2312" w:hAnsi="宋体" w:eastAsia="仿宋_GB2312" w:cs="Arial"/>
                <w:sz w:val="24"/>
              </w:rPr>
              <w:t>6.Wifi：需支持802.11b/g/n；蓝牙需支持Bluetooth 4.2及以上。</w:t>
            </w:r>
            <w:r>
              <w:rPr>
                <w:rFonts w:hint="eastAsia" w:ascii="仿宋_GB2312" w:hAnsi="宋体" w:eastAsia="仿宋_GB2312" w:cs="Arial"/>
                <w:sz w:val="24"/>
              </w:rPr>
              <w:br w:type="textWrapping"/>
            </w:r>
            <w:r>
              <w:rPr>
                <w:rFonts w:hint="eastAsia" w:ascii="仿宋_GB2312" w:hAnsi="宋体" w:eastAsia="仿宋_GB2312" w:cs="Arial"/>
                <w:b/>
                <w:bCs/>
                <w:sz w:val="24"/>
              </w:rPr>
              <w:t>三、智能教学系统</w:t>
            </w:r>
            <w:r>
              <w:rPr>
                <w:rFonts w:hint="eastAsia" w:ascii="仿宋_GB2312" w:hAnsi="宋体" w:eastAsia="仿宋_GB2312" w:cs="Arial"/>
                <w:sz w:val="24"/>
              </w:rPr>
              <w:br w:type="textWrapping"/>
            </w:r>
            <w:r>
              <w:rPr>
                <w:rFonts w:hint="eastAsia" w:ascii="仿宋_GB2312" w:hAnsi="宋体" w:eastAsia="仿宋_GB2312" w:cs="Arial"/>
                <w:sz w:val="24"/>
              </w:rPr>
              <w:t>1.支持一键开机后即刻进入教学应用系统界面，无需额外点击操作运行应用系统；支持教师通过二维码扫描、账密输入、人脸识别登录方式进入教学应用系统。</w:t>
            </w:r>
            <w:r>
              <w:rPr>
                <w:rFonts w:hint="eastAsia" w:ascii="仿宋_GB2312" w:hAnsi="宋体" w:eastAsia="仿宋_GB2312" w:cs="Arial"/>
                <w:sz w:val="24"/>
              </w:rPr>
              <w:br w:type="textWrapping"/>
            </w:r>
            <w:r>
              <w:rPr>
                <w:rFonts w:hint="eastAsia" w:ascii="仿宋_GB2312" w:hAnsi="宋体" w:eastAsia="仿宋_GB2312" w:cs="Arial"/>
                <w:sz w:val="24"/>
              </w:rPr>
              <w:t>2.教学应用系统需支持如下功能：</w:t>
            </w:r>
            <w:r>
              <w:rPr>
                <w:rFonts w:hint="eastAsia" w:ascii="仿宋_GB2312" w:hAnsi="宋体" w:eastAsia="仿宋_GB2312" w:cs="Arial"/>
                <w:sz w:val="24"/>
              </w:rPr>
              <w:br w:type="textWrapping"/>
            </w:r>
            <w:r>
              <w:rPr>
                <w:rFonts w:hint="eastAsia" w:ascii="仿宋_GB2312" w:hAnsi="宋体" w:eastAsia="仿宋_GB2312" w:cs="Arial"/>
                <w:sz w:val="24"/>
              </w:rPr>
              <w:t>（1）教学应用快捷入口：教学桌面支持教学常用的教学白板软件、文件管理软件、电子课本软件、 视频展台软件、授课助手软件；可自动获取Windows系统桌面已经安装应用，无需切换到Windows系统桌面即可运行应用。</w:t>
            </w:r>
            <w:r>
              <w:rPr>
                <w:rFonts w:hint="eastAsia" w:ascii="仿宋_GB2312" w:hAnsi="宋体" w:eastAsia="仿宋_GB2312" w:cs="Arial"/>
                <w:sz w:val="24"/>
              </w:rPr>
              <w:br w:type="textWrapping"/>
            </w:r>
            <w:r>
              <w:rPr>
                <w:rFonts w:hint="eastAsia" w:ascii="仿宋_GB2312" w:hAnsi="宋体" w:eastAsia="仿宋_GB2312" w:cs="Arial"/>
                <w:sz w:val="24"/>
              </w:rPr>
              <w:t>（2）学科应用入口：教学桌面需预置语文、数学、英语、物理、化学、生物、地理、历史、信息技术共9个学科的学科应用入口，需支持教师直接下载并按照学科筛选学科应用。</w:t>
            </w:r>
            <w:r>
              <w:rPr>
                <w:rFonts w:hint="eastAsia" w:ascii="仿宋_GB2312" w:hAnsi="宋体" w:eastAsia="仿宋_GB2312" w:cs="Arial"/>
                <w:sz w:val="24"/>
              </w:rPr>
              <w:br w:type="textWrapping"/>
            </w:r>
            <w:r>
              <w:rPr>
                <w:rFonts w:hint="eastAsia" w:ascii="仿宋_GB2312" w:hAnsi="宋体" w:eastAsia="仿宋_GB2312" w:cs="Arial"/>
                <w:sz w:val="24"/>
              </w:rPr>
              <w:t>（3）活动模板：支持≥5种的教学活动模板，教师可自定义活动标题。</w:t>
            </w:r>
            <w:r>
              <w:rPr>
                <w:rFonts w:hint="eastAsia" w:ascii="仿宋_GB2312" w:hAnsi="宋体" w:eastAsia="仿宋_GB2312" w:cs="Arial"/>
                <w:sz w:val="24"/>
              </w:rPr>
              <w:br w:type="textWrapping"/>
            </w:r>
            <w:r>
              <w:rPr>
                <w:rFonts w:hint="eastAsia" w:ascii="仿宋_GB2312" w:hAnsi="宋体" w:eastAsia="仿宋_GB2312" w:cs="Arial"/>
                <w:sz w:val="24"/>
              </w:rPr>
              <w:t>（4）文件管理：需支持获取本地磁盘、移动类储存设备、教师个人云资源；支持一键打开本地文件和个人云资源进行教学。</w:t>
            </w:r>
            <w:r>
              <w:rPr>
                <w:rFonts w:hint="eastAsia" w:ascii="仿宋_GB2312" w:hAnsi="宋体" w:eastAsia="仿宋_GB2312" w:cs="Arial"/>
                <w:sz w:val="24"/>
              </w:rPr>
              <w:br w:type="textWrapping"/>
            </w:r>
            <w:r>
              <w:rPr>
                <w:rFonts w:hint="eastAsia" w:ascii="仿宋_GB2312" w:hAnsi="宋体" w:eastAsia="仿宋_GB2312" w:cs="Arial"/>
                <w:sz w:val="24"/>
              </w:rPr>
              <w:t>3.提供罗盘工具，需支持五指点击屏幕调出罗盘工具，需支持在一体机屏幕任意位置停留或左右侧边隐藏；常见应用工具≥2层功能调取如选择、擦除等；</w:t>
            </w:r>
            <w:r>
              <w:rPr>
                <w:rFonts w:hint="eastAsia" w:ascii="仿宋_GB2312" w:hAnsi="宋体" w:eastAsia="仿宋_GB2312" w:cs="Arial"/>
                <w:sz w:val="24"/>
              </w:rPr>
              <w:br w:type="textWrapping"/>
            </w:r>
            <w:r>
              <w:rPr>
                <w:rFonts w:hint="eastAsia" w:ascii="仿宋_GB2312" w:hAnsi="宋体" w:eastAsia="仿宋_GB2312" w:cs="Arial"/>
                <w:sz w:val="24"/>
              </w:rPr>
              <w:t>4.在系统界面下，内置侧边栏快捷菜单，支持≥10种快捷入口，如主页、文件、课本、白板、展台、讲评、智能笔等；需支持在系统界面下实现上课/下课，并自动登录/退出教师账号，登录后自动进入上次授课班级及教学进度。</w:t>
            </w:r>
            <w:r>
              <w:rPr>
                <w:rFonts w:hint="eastAsia" w:ascii="仿宋_GB2312" w:hAnsi="宋体" w:eastAsia="仿宋_GB2312" w:cs="Arial"/>
                <w:sz w:val="24"/>
              </w:rPr>
              <w:br w:type="textWrapping"/>
            </w:r>
            <w:r>
              <w:rPr>
                <w:rFonts w:hint="eastAsia" w:ascii="仿宋_GB2312" w:hAnsi="宋体" w:eastAsia="仿宋_GB2312" w:cs="Arial"/>
                <w:sz w:val="24"/>
              </w:rPr>
              <w:t>5.需支持≥5种智能手势操作，如调用系统菜单、召唤全局工具栏、窗口最小化、多窗口管理、亮/息屏、降半屏手势操作功能。</w:t>
            </w:r>
            <w:r>
              <w:rPr>
                <w:rFonts w:hint="eastAsia" w:ascii="仿宋_GB2312" w:hAnsi="宋体" w:eastAsia="仿宋_GB2312" w:cs="Arial"/>
                <w:sz w:val="24"/>
              </w:rPr>
              <w:br w:type="textWrapping"/>
            </w:r>
            <w:r>
              <w:rPr>
                <w:rFonts w:hint="eastAsia" w:ascii="仿宋_GB2312" w:hAnsi="宋体" w:eastAsia="仿宋_GB2312" w:cs="Arial"/>
                <w:sz w:val="24"/>
              </w:rPr>
              <w:t>6.需支持录课功能，需支持≥2种调取方式，如前置物理按键一键调取或罗盘工具调取； 支持对微课内容（PPT、电子课本、网页、文档）进行关键帧提取。</w:t>
            </w:r>
            <w:r>
              <w:rPr>
                <w:rFonts w:hint="eastAsia" w:ascii="仿宋_GB2312" w:hAnsi="宋体" w:eastAsia="仿宋_GB2312" w:cs="Arial"/>
                <w:sz w:val="24"/>
              </w:rPr>
              <w:br w:type="textWrapping"/>
            </w:r>
            <w:r>
              <w:rPr>
                <w:rFonts w:hint="eastAsia" w:ascii="仿宋_GB2312" w:hAnsi="宋体" w:eastAsia="仿宋_GB2312" w:cs="Arial"/>
                <w:sz w:val="24"/>
              </w:rPr>
              <w:t>7.备授课同步：需支持通过云端将备课的资源同步至电子化教材对应章节目录，无需拷贝。支持新建自定义备课本，满足非同步教 学场景下的备授课资源存储、同步需求。</w:t>
            </w:r>
            <w:r>
              <w:rPr>
                <w:rFonts w:hint="eastAsia" w:ascii="仿宋_GB2312" w:hAnsi="宋体" w:eastAsia="仿宋_GB2312" w:cs="Arial"/>
                <w:sz w:val="24"/>
              </w:rPr>
              <w:br w:type="textWrapping"/>
            </w:r>
            <w:r>
              <w:rPr>
                <w:rFonts w:hint="eastAsia" w:ascii="仿宋_GB2312" w:hAnsi="宋体" w:eastAsia="仿宋_GB2312" w:cs="Arial"/>
                <w:sz w:val="24"/>
              </w:rPr>
              <w:t>8.教学资源需覆盖小学、初中、高中全学科的电子版本教材，需支持提供≥2000本电子教材资源；其中语文、英语、音乐学科提供点读功能，支持分句、段、篇章进行点读；需给每个教师账号提供至少9本电子课本下载权限，并支持教师课本上课时，一键云同步获取备课资源，并下载至课本中，方便课上随时调用。授课过程中，支持对课本进行文本批注、画笔标注、擦除、聚焦、翻页操作。</w:t>
            </w:r>
            <w:r>
              <w:rPr>
                <w:rFonts w:hint="eastAsia" w:ascii="仿宋_GB2312" w:hAnsi="宋体" w:eastAsia="仿宋_GB2312" w:cs="Arial"/>
                <w:sz w:val="24"/>
              </w:rPr>
              <w:br w:type="textWrapping"/>
            </w:r>
            <w:r>
              <w:rPr>
                <w:rFonts w:hint="eastAsia" w:ascii="仿宋_GB2312" w:hAnsi="宋体" w:eastAsia="仿宋_GB2312" w:cs="Arial"/>
                <w:sz w:val="24"/>
              </w:rPr>
              <w:t>9.需支持制作课件时可插入教学互动活动，如分类、连线、选词填空、翻翻卡课堂活动、支持插入素材资源、课件资源、试题资源；需支持直接引用与课程相关的云端、校本资源库、个人资源库资源；</w:t>
            </w:r>
            <w:r>
              <w:rPr>
                <w:rFonts w:hint="eastAsia" w:ascii="仿宋_GB2312" w:hAnsi="宋体" w:eastAsia="仿宋_GB2312" w:cs="Arial"/>
                <w:sz w:val="24"/>
              </w:rPr>
              <w:br w:type="textWrapping"/>
            </w:r>
            <w:r>
              <w:rPr>
                <w:rFonts w:hint="eastAsia" w:ascii="仿宋_GB2312" w:hAnsi="宋体" w:eastAsia="仿宋_GB2312" w:cs="Arial"/>
                <w:sz w:val="24"/>
              </w:rPr>
              <w:t>10.电子白板需支持提供书写工具，以实现教学过程中选择内容、书写、擦除操作；需支持多人书写功能，不低于20条同步书写轨迹。</w:t>
            </w:r>
            <w:r>
              <w:rPr>
                <w:rFonts w:hint="eastAsia" w:ascii="仿宋_GB2312" w:hAnsi="宋体" w:eastAsia="仿宋_GB2312" w:cs="Arial"/>
                <w:sz w:val="24"/>
              </w:rPr>
              <w:br w:type="textWrapping"/>
            </w:r>
            <w:r>
              <w:rPr>
                <w:rFonts w:hint="eastAsia" w:ascii="仿宋_GB2312" w:hAnsi="宋体" w:eastAsia="仿宋_GB2312" w:cs="Arial"/>
                <w:sz w:val="24"/>
              </w:rPr>
              <w:t>11.语文学科工具：需支持提供≥5种语文类学科工具，包括诗词卡片、朗读评测、字词听写、识字接龙、汉语朗读；</w:t>
            </w:r>
            <w:r>
              <w:rPr>
                <w:rFonts w:hint="eastAsia" w:ascii="仿宋_GB2312" w:hAnsi="宋体" w:eastAsia="仿宋_GB2312" w:cs="Arial"/>
                <w:sz w:val="24"/>
              </w:rPr>
              <w:br w:type="textWrapping"/>
            </w:r>
            <w:r>
              <w:rPr>
                <w:rFonts w:hint="eastAsia" w:ascii="宋体" w:hAnsi="宋体" w:cs="宋体"/>
                <w:bCs/>
                <w:spacing w:val="-4"/>
                <w:szCs w:val="21"/>
              </w:rPr>
              <w:t>★</w:t>
            </w:r>
            <w:r>
              <w:rPr>
                <w:rFonts w:hint="eastAsia" w:ascii="仿宋_GB2312" w:hAnsi="宋体" w:eastAsia="仿宋_GB2312" w:cs="Arial"/>
                <w:sz w:val="24"/>
              </w:rPr>
              <w:t>12.英语学科工具：需</w:t>
            </w:r>
            <w:r>
              <w:rPr>
                <w:rFonts w:hint="eastAsia" w:ascii="仿宋_GB2312" w:hAnsi="宋体" w:eastAsia="仿宋_GB2312" w:cs="Arial"/>
                <w:sz w:val="24"/>
                <w:u w:val="wave"/>
              </w:rPr>
              <w:t>提供≥7种英语学科工具</w:t>
            </w:r>
            <w:r>
              <w:rPr>
                <w:rFonts w:hint="eastAsia" w:ascii="仿宋_GB2312" w:hAnsi="宋体" w:eastAsia="仿宋_GB2312" w:cs="Arial"/>
                <w:sz w:val="24"/>
              </w:rPr>
              <w:t>，包括四线三格、字母卡片、英语朗读、单词评测、单词接龙、单词听写、英文划词等多种英语学科工具和应用。</w:t>
            </w:r>
            <w:r>
              <w:rPr>
                <w:rFonts w:hint="eastAsia" w:ascii="仿宋_GB2312" w:hAnsi="宋体" w:eastAsia="仿宋_GB2312" w:cs="Arial"/>
                <w:sz w:val="24"/>
              </w:rPr>
              <w:br w:type="textWrapping"/>
            </w:r>
            <w:r>
              <w:rPr>
                <w:rFonts w:hint="eastAsia" w:ascii="仿宋_GB2312" w:hAnsi="宋体" w:eastAsia="仿宋_GB2312" w:cs="Arial"/>
                <w:sz w:val="24"/>
              </w:rPr>
              <w:t>13.AI教学工具</w:t>
            </w:r>
            <w:r>
              <w:rPr>
                <w:rFonts w:hint="eastAsia" w:ascii="仿宋_GB2312" w:hAnsi="宋体" w:eastAsia="仿宋_GB2312" w:cs="Arial"/>
                <w:sz w:val="24"/>
              </w:rPr>
              <w:br w:type="textWrapping"/>
            </w:r>
            <w:r>
              <w:rPr>
                <w:rFonts w:hint="eastAsia" w:ascii="仿宋_GB2312" w:hAnsi="宋体" w:eastAsia="仿宋_GB2312" w:cs="Arial"/>
                <w:sz w:val="24"/>
              </w:rPr>
              <w:t>（1）中文识别：需支持手写中文直接转写为印刷体，且识别为印刷体后支持朗读、评测、生成卡片等功能；</w:t>
            </w:r>
            <w:r>
              <w:rPr>
                <w:rFonts w:hint="eastAsia" w:ascii="仿宋_GB2312" w:hAnsi="宋体" w:eastAsia="仿宋_GB2312" w:cs="Arial"/>
                <w:sz w:val="24"/>
              </w:rPr>
              <w:br w:type="textWrapping"/>
            </w:r>
            <w:r>
              <w:rPr>
                <w:rFonts w:hint="eastAsia" w:ascii="仿宋_GB2312" w:hAnsi="宋体" w:eastAsia="仿宋_GB2312" w:cs="Arial"/>
                <w:sz w:val="24"/>
              </w:rPr>
              <w:t>（2）英文识别：需支持手写英文直接转写为印刷体，且识别为印刷体后支持朗读、评测、生成卡片等功能；</w:t>
            </w:r>
            <w:r>
              <w:rPr>
                <w:rFonts w:hint="eastAsia" w:ascii="仿宋_GB2312" w:hAnsi="宋体" w:eastAsia="仿宋_GB2312" w:cs="Arial"/>
                <w:sz w:val="24"/>
              </w:rPr>
              <w:br w:type="textWrapping"/>
            </w:r>
            <w:r>
              <w:rPr>
                <w:rFonts w:hint="eastAsia" w:ascii="仿宋_GB2312" w:hAnsi="宋体" w:eastAsia="仿宋_GB2312" w:cs="Arial"/>
                <w:sz w:val="24"/>
              </w:rPr>
              <w:t>（3）中文划词：需支持对手写中文或英文进行圈画，推荐相关卡片资料，中文卡片包括拼音、笔顺、部首和结构，英文卡片包括发音、翻译和例句等；</w:t>
            </w:r>
          </w:p>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（4）英文划词：需支持对手写英文进行圈画，推荐相关卡片资料，英文卡片包括发音、翻译、例句。</w:t>
            </w:r>
          </w:p>
          <w:p>
            <w:pPr>
              <w:widowControl/>
              <w:spacing w:line="276" w:lineRule="auto"/>
              <w:jc w:val="left"/>
              <w:rPr>
                <w:rFonts w:hint="eastAsia" w:ascii="仿宋_GB2312" w:hAnsi="宋体" w:eastAsia="仿宋_GB2312" w:cs="Arial"/>
                <w:b/>
                <w:bCs/>
                <w:sz w:val="24"/>
              </w:rPr>
            </w:pPr>
            <w:r>
              <w:rPr>
                <w:rFonts w:hint="eastAsia" w:ascii="仿宋_GB2312" w:hAnsi="宋体" w:eastAsia="仿宋_GB2312" w:cs="Arial"/>
                <w:b/>
                <w:bCs/>
                <w:sz w:val="24"/>
              </w:rPr>
              <w:t>四、其他配件</w:t>
            </w:r>
            <w:r>
              <w:rPr>
                <w:rFonts w:ascii="仿宋_GB2312" w:hAnsi="宋体" w:eastAsia="仿宋_GB2312" w:cs="Arial"/>
                <w:b/>
                <w:bCs/>
                <w:sz w:val="24"/>
              </w:rPr>
              <w:t xml:space="preserve"> </w:t>
            </w:r>
          </w:p>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含智能笔</w:t>
            </w:r>
            <w:r>
              <w:rPr>
                <w:rFonts w:ascii="仿宋_GB2312" w:hAnsi="宋体" w:eastAsia="仿宋_GB2312" w:cs="Arial"/>
                <w:sz w:val="24"/>
              </w:rPr>
              <w:t>1</w:t>
            </w:r>
            <w:r>
              <w:rPr>
                <w:rFonts w:hint="eastAsia" w:ascii="仿宋_GB2312" w:hAnsi="宋体" w:eastAsia="仿宋_GB2312" w:cs="Arial"/>
                <w:sz w:val="24"/>
              </w:rPr>
              <w:t>支（</w:t>
            </w:r>
            <w:r>
              <w:rPr>
                <w:rFonts w:ascii="仿宋_GB2312" w:hAnsi="宋体" w:eastAsia="仿宋_GB2312" w:cs="Arial"/>
                <w:sz w:val="24"/>
              </w:rPr>
              <w:t>1</w:t>
            </w:r>
            <w:r>
              <w:rPr>
                <w:rFonts w:hint="eastAsia" w:ascii="仿宋_GB2312" w:hAnsi="宋体" w:eastAsia="仿宋_GB2312" w:cs="Arial"/>
                <w:sz w:val="24"/>
              </w:rPr>
              <w:t>年质保）。</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9</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教师移动教学应用系统</w:t>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sz w:val="24"/>
              </w:rPr>
            </w:pPr>
            <w:r>
              <w:rPr>
                <w:rFonts w:hint="eastAsia" w:ascii="仿宋_GB2312" w:hAnsi="宋体" w:eastAsia="仿宋_GB2312" w:cs="Arial"/>
                <w:b/>
                <w:bCs/>
                <w:sz w:val="24"/>
              </w:rPr>
              <w:t>一、应用场景切换</w:t>
            </w:r>
            <w:r>
              <w:rPr>
                <w:rFonts w:hint="eastAsia" w:ascii="仿宋_GB2312" w:hAnsi="宋体" w:eastAsia="仿宋_GB2312" w:cs="Arial"/>
                <w:sz w:val="24"/>
              </w:rPr>
              <w:br w:type="textWrapping"/>
            </w:r>
            <w:r>
              <w:rPr>
                <w:rFonts w:hint="eastAsia" w:ascii="仿宋_GB2312" w:hAnsi="宋体" w:eastAsia="仿宋_GB2312" w:cs="Arial"/>
                <w:sz w:val="24"/>
              </w:rPr>
              <w:t>需提供教学应用模式的切换，支持根据教室硬件设备情况选择大屏教学应用场景或平板教学应用场景。</w:t>
            </w:r>
            <w:r>
              <w:rPr>
                <w:rFonts w:hint="eastAsia" w:ascii="仿宋_GB2312" w:hAnsi="宋体" w:eastAsia="仿宋_GB2312" w:cs="Arial"/>
                <w:sz w:val="24"/>
              </w:rPr>
              <w:br w:type="textWrapping"/>
            </w:r>
            <w:r>
              <w:rPr>
                <w:rFonts w:hint="eastAsia" w:ascii="仿宋_GB2312" w:hAnsi="宋体" w:eastAsia="仿宋_GB2312" w:cs="Arial"/>
                <w:b/>
                <w:bCs/>
                <w:sz w:val="24"/>
              </w:rPr>
              <w:t>二、无线投屏</w:t>
            </w:r>
            <w:r>
              <w:rPr>
                <w:rFonts w:hint="eastAsia" w:ascii="仿宋_GB2312" w:hAnsi="宋体" w:eastAsia="仿宋_GB2312" w:cs="Arial"/>
                <w:sz w:val="24"/>
              </w:rPr>
              <w:br w:type="textWrapping"/>
            </w:r>
            <w:r>
              <w:rPr>
                <w:rFonts w:hint="eastAsia" w:ascii="仿宋_GB2312" w:hAnsi="宋体" w:eastAsia="仿宋_GB2312" w:cs="Arial"/>
                <w:b/>
                <w:bCs/>
                <w:sz w:val="24"/>
              </w:rPr>
              <w:t>（一）投屏授课</w:t>
            </w:r>
            <w:r>
              <w:rPr>
                <w:rFonts w:hint="eastAsia" w:ascii="仿宋_GB2312" w:hAnsi="宋体" w:eastAsia="仿宋_GB2312" w:cs="Arial"/>
                <w:sz w:val="24"/>
              </w:rPr>
              <w:br w:type="textWrapping"/>
            </w:r>
            <w:r>
              <w:rPr>
                <w:rFonts w:hint="eastAsia" w:ascii="仿宋_GB2312" w:hAnsi="宋体" w:eastAsia="仿宋_GB2312" w:cs="Arial"/>
                <w:sz w:val="24"/>
              </w:rPr>
              <w:t>需支持</w:t>
            </w:r>
            <w:r>
              <w:rPr>
                <w:rFonts w:hint="eastAsia" w:ascii="仿宋_GB2312" w:hAnsi="宋体" w:eastAsia="仿宋_GB2312"/>
                <w:sz w:val="24"/>
              </w:rPr>
              <w:t>教师智能终端</w:t>
            </w:r>
            <w:r>
              <w:rPr>
                <w:rFonts w:hint="eastAsia" w:ascii="仿宋_GB2312" w:hAnsi="宋体" w:eastAsia="仿宋_GB2312" w:cs="Arial"/>
                <w:sz w:val="24"/>
              </w:rPr>
              <w:t>扫码连接课堂，首次匹配后，再次连接无需扫码连接，支持根据历史记录连接。</w:t>
            </w:r>
            <w:r>
              <w:rPr>
                <w:rFonts w:hint="eastAsia" w:ascii="仿宋_GB2312" w:hAnsi="宋体" w:eastAsia="仿宋_GB2312" w:cs="Arial"/>
                <w:sz w:val="24"/>
              </w:rPr>
              <w:br w:type="textWrapping"/>
            </w:r>
            <w:r>
              <w:rPr>
                <w:rFonts w:hint="eastAsia" w:ascii="仿宋_GB2312" w:hAnsi="宋体" w:eastAsia="仿宋_GB2312" w:cs="Arial"/>
                <w:b/>
                <w:bCs/>
                <w:sz w:val="24"/>
              </w:rPr>
              <w:t>（二）投屏自愈</w:t>
            </w:r>
            <w:r>
              <w:rPr>
                <w:rFonts w:hint="eastAsia" w:ascii="仿宋_GB2312" w:hAnsi="宋体" w:eastAsia="仿宋_GB2312" w:cs="Arial"/>
                <w:sz w:val="24"/>
              </w:rPr>
              <w:br w:type="textWrapping"/>
            </w:r>
            <w:r>
              <w:rPr>
                <w:rFonts w:hint="eastAsia" w:ascii="仿宋_GB2312" w:hAnsi="宋体" w:eastAsia="仿宋_GB2312" w:cs="Arial"/>
                <w:sz w:val="24"/>
              </w:rPr>
              <w:t>需支持因网络故障而导致的无法投屏问题，在网络恢复后自动恢复投屏，无需教师其他操作，实现投屏自愈功能。</w:t>
            </w:r>
            <w:r>
              <w:rPr>
                <w:rFonts w:hint="eastAsia" w:ascii="仿宋_GB2312" w:hAnsi="宋体" w:eastAsia="仿宋_GB2312" w:cs="Arial"/>
                <w:sz w:val="24"/>
              </w:rPr>
              <w:br w:type="textWrapping"/>
            </w:r>
            <w:r>
              <w:rPr>
                <w:rFonts w:hint="eastAsia" w:ascii="仿宋_GB2312" w:hAnsi="宋体" w:eastAsia="仿宋_GB2312" w:cs="Arial"/>
                <w:b/>
                <w:bCs/>
                <w:sz w:val="24"/>
              </w:rPr>
              <w:t>（三）教学内容投屏</w:t>
            </w:r>
            <w:r>
              <w:rPr>
                <w:rFonts w:hint="eastAsia" w:ascii="仿宋_GB2312" w:hAnsi="宋体" w:eastAsia="仿宋_GB2312" w:cs="Arial"/>
                <w:sz w:val="24"/>
              </w:rPr>
              <w:br w:type="textWrapping"/>
            </w:r>
            <w:r>
              <w:rPr>
                <w:rFonts w:hint="eastAsia" w:ascii="仿宋_GB2312" w:hAnsi="宋体" w:eastAsia="仿宋_GB2312" w:cs="Arial"/>
                <w:sz w:val="24"/>
              </w:rPr>
              <w:t>需支持教师设备白板、电子课本、课件、图片教学内容投屏展示。</w:t>
            </w:r>
            <w:r>
              <w:rPr>
                <w:rFonts w:hint="eastAsia" w:ascii="仿宋_GB2312" w:hAnsi="宋体" w:eastAsia="仿宋_GB2312" w:cs="Arial"/>
                <w:sz w:val="24"/>
              </w:rPr>
              <w:br w:type="textWrapping"/>
            </w:r>
            <w:r>
              <w:rPr>
                <w:rFonts w:hint="eastAsia" w:ascii="仿宋_GB2312" w:hAnsi="宋体" w:eastAsia="仿宋_GB2312" w:cs="Arial"/>
                <w:b/>
                <w:bCs/>
                <w:sz w:val="24"/>
              </w:rPr>
              <w:t>（四）反向操控</w:t>
            </w:r>
            <w:r>
              <w:rPr>
                <w:rFonts w:hint="eastAsia" w:ascii="仿宋_GB2312" w:hAnsi="宋体" w:eastAsia="仿宋_GB2312" w:cs="Arial"/>
                <w:sz w:val="24"/>
              </w:rPr>
              <w:br w:type="textWrapping"/>
            </w:r>
            <w:r>
              <w:rPr>
                <w:rFonts w:hint="eastAsia" w:ascii="仿宋_GB2312" w:hAnsi="宋体" w:eastAsia="仿宋_GB2312" w:cs="Arial"/>
                <w:sz w:val="24"/>
              </w:rPr>
              <w:t xml:space="preserve">需支持教师设备内容投屏后，大屏反向操控教师设备内容。 </w:t>
            </w:r>
            <w:r>
              <w:rPr>
                <w:rFonts w:hint="eastAsia" w:ascii="仿宋_GB2312" w:hAnsi="宋体" w:eastAsia="仿宋_GB2312" w:cs="Arial"/>
                <w:sz w:val="24"/>
              </w:rPr>
              <w:br w:type="textWrapping"/>
            </w:r>
            <w:r>
              <w:rPr>
                <w:rFonts w:hint="eastAsia" w:ascii="仿宋_GB2312" w:hAnsi="宋体" w:eastAsia="仿宋_GB2312" w:cs="Arial"/>
                <w:b/>
                <w:bCs/>
                <w:sz w:val="24"/>
              </w:rPr>
              <w:t>三、资源的下载、获取、分享与云同步</w:t>
            </w:r>
            <w:r>
              <w:rPr>
                <w:rFonts w:hint="eastAsia" w:ascii="仿宋_GB2312" w:hAnsi="宋体" w:eastAsia="仿宋_GB2312" w:cs="Arial"/>
                <w:sz w:val="24"/>
              </w:rPr>
              <w:br w:type="textWrapping"/>
            </w:r>
            <w:r>
              <w:rPr>
                <w:rFonts w:hint="eastAsia" w:ascii="仿宋_GB2312" w:hAnsi="宋体" w:eastAsia="仿宋_GB2312" w:cs="Arial"/>
                <w:b/>
                <w:bCs/>
                <w:sz w:val="24"/>
              </w:rPr>
              <w:t>（一）电子课本资源下载</w:t>
            </w:r>
            <w:r>
              <w:rPr>
                <w:rFonts w:hint="eastAsia" w:ascii="仿宋_GB2312" w:hAnsi="宋体" w:eastAsia="仿宋_GB2312" w:cs="Arial"/>
                <w:sz w:val="24"/>
              </w:rPr>
              <w:br w:type="textWrapping"/>
            </w:r>
            <w:r>
              <w:rPr>
                <w:rFonts w:hint="eastAsia" w:ascii="仿宋_GB2312" w:hAnsi="宋体" w:eastAsia="仿宋_GB2312" w:cs="Arial"/>
                <w:sz w:val="24"/>
              </w:rPr>
              <w:t>需支持教师下载多学科电子课本；需支持在电子课本中添加云端、个人网盘、本地的教学资源。</w:t>
            </w:r>
            <w:r>
              <w:rPr>
                <w:rFonts w:hint="eastAsia" w:ascii="仿宋_GB2312" w:hAnsi="宋体" w:eastAsia="仿宋_GB2312" w:cs="Arial"/>
                <w:sz w:val="24"/>
              </w:rPr>
              <w:br w:type="textWrapping"/>
            </w:r>
            <w:r>
              <w:rPr>
                <w:rFonts w:hint="eastAsia" w:ascii="仿宋_GB2312" w:hAnsi="宋体" w:eastAsia="仿宋_GB2312" w:cs="Arial"/>
                <w:b/>
                <w:bCs/>
                <w:sz w:val="24"/>
              </w:rPr>
              <w:t>（二）教学资源的获取</w:t>
            </w:r>
            <w:r>
              <w:rPr>
                <w:rFonts w:hint="eastAsia" w:ascii="仿宋_GB2312" w:hAnsi="宋体" w:eastAsia="仿宋_GB2312" w:cs="Arial"/>
                <w:sz w:val="24"/>
              </w:rPr>
              <w:br w:type="textWrapping"/>
            </w:r>
            <w:r>
              <w:rPr>
                <w:rFonts w:hint="eastAsia" w:ascii="仿宋_GB2312" w:hAnsi="宋体" w:eastAsia="仿宋_GB2312" w:cs="Arial"/>
                <w:sz w:val="24"/>
              </w:rPr>
              <w:t>需支持教师从资源中心的云端、校本、个人网盘、本地途径快速引用教学资源；需支持将资源中心的云端资源添加至备课本、下载至个人资源库中。</w:t>
            </w:r>
            <w:r>
              <w:rPr>
                <w:rFonts w:hint="eastAsia" w:ascii="仿宋_GB2312" w:hAnsi="宋体" w:eastAsia="仿宋_GB2312" w:cs="Arial"/>
                <w:sz w:val="24"/>
              </w:rPr>
              <w:br w:type="textWrapping"/>
            </w:r>
            <w:r>
              <w:rPr>
                <w:rFonts w:hint="eastAsia" w:ascii="仿宋_GB2312" w:hAnsi="宋体" w:eastAsia="仿宋_GB2312" w:cs="Arial"/>
                <w:b/>
                <w:bCs/>
                <w:sz w:val="24"/>
              </w:rPr>
              <w:t>（三）教学资源的分享</w:t>
            </w:r>
            <w:r>
              <w:rPr>
                <w:rFonts w:hint="eastAsia" w:ascii="仿宋_GB2312" w:hAnsi="宋体" w:eastAsia="仿宋_GB2312" w:cs="Arial"/>
                <w:sz w:val="24"/>
              </w:rPr>
              <w:br w:type="textWrapping"/>
            </w:r>
            <w:r>
              <w:rPr>
                <w:rFonts w:hint="eastAsia" w:ascii="仿宋_GB2312" w:hAnsi="宋体" w:eastAsia="仿宋_GB2312" w:cs="Arial"/>
                <w:sz w:val="24"/>
              </w:rPr>
              <w:t>需支持将个人备课本、个人网盘中、本地的资源分享到学生、其他教师、校本，便于学生课前预习或课后复习巩固；需支持通过分享记录查看学生掌握情况和课前预习情况的结果。</w:t>
            </w:r>
            <w:r>
              <w:rPr>
                <w:rFonts w:hint="eastAsia" w:ascii="仿宋_GB2312" w:hAnsi="宋体" w:eastAsia="仿宋_GB2312" w:cs="Arial"/>
                <w:sz w:val="24"/>
              </w:rPr>
              <w:br w:type="textWrapping"/>
            </w:r>
            <w:r>
              <w:rPr>
                <w:rFonts w:hint="eastAsia" w:ascii="仿宋_GB2312" w:hAnsi="宋体" w:eastAsia="仿宋_GB2312" w:cs="Arial"/>
                <w:b/>
                <w:bCs/>
                <w:sz w:val="24"/>
              </w:rPr>
              <w:t>（四）教学资源云同步</w:t>
            </w:r>
            <w:r>
              <w:rPr>
                <w:rFonts w:hint="eastAsia" w:ascii="仿宋_GB2312" w:hAnsi="宋体" w:eastAsia="仿宋_GB2312" w:cs="Arial"/>
                <w:sz w:val="24"/>
              </w:rPr>
              <w:br w:type="textWrapping"/>
            </w:r>
            <w:r>
              <w:rPr>
                <w:rFonts w:hint="eastAsia" w:ascii="仿宋_GB2312" w:hAnsi="宋体" w:eastAsia="仿宋_GB2312" w:cs="Arial"/>
                <w:sz w:val="24"/>
              </w:rPr>
              <w:t>需支持提供个人网盘和个人备课本，需支持教师按照教材章节目录结构化或自定义存储资源文件；需支持教师备课环节实现云端同步，</w:t>
            </w:r>
            <w:r>
              <w:rPr>
                <w:rFonts w:hint="eastAsia" w:ascii="仿宋_GB2312" w:hAnsi="宋体" w:eastAsia="仿宋_GB2312"/>
                <w:sz w:val="24"/>
              </w:rPr>
              <w:t>教师智能终端</w:t>
            </w:r>
            <w:r>
              <w:rPr>
                <w:rFonts w:hint="eastAsia" w:ascii="仿宋_GB2312" w:hAnsi="宋体" w:eastAsia="仿宋_GB2312" w:cs="Arial"/>
                <w:sz w:val="24"/>
              </w:rPr>
              <w:t>同步显示并支持下载使用云同步的资源。</w:t>
            </w:r>
            <w:r>
              <w:rPr>
                <w:rFonts w:hint="eastAsia" w:ascii="仿宋_GB2312" w:hAnsi="宋体" w:eastAsia="仿宋_GB2312" w:cs="Arial"/>
                <w:sz w:val="24"/>
              </w:rPr>
              <w:br w:type="textWrapping"/>
            </w:r>
            <w:r>
              <w:rPr>
                <w:rFonts w:hint="eastAsia" w:ascii="仿宋_GB2312" w:hAnsi="宋体" w:eastAsia="仿宋_GB2312" w:cs="Arial"/>
                <w:b/>
                <w:bCs/>
                <w:sz w:val="24"/>
              </w:rPr>
              <w:t>四、授课应用</w:t>
            </w:r>
            <w:r>
              <w:rPr>
                <w:rFonts w:hint="eastAsia" w:ascii="仿宋_GB2312" w:hAnsi="宋体" w:eastAsia="仿宋_GB2312" w:cs="Arial"/>
                <w:b/>
                <w:bCs/>
                <w:sz w:val="24"/>
              </w:rPr>
              <w:br w:type="textWrapping"/>
            </w:r>
            <w:r>
              <w:rPr>
                <w:rFonts w:hint="eastAsia" w:ascii="仿宋_GB2312" w:hAnsi="宋体" w:eastAsia="仿宋_GB2312" w:cs="Arial"/>
                <w:b/>
                <w:bCs/>
                <w:sz w:val="24"/>
              </w:rPr>
              <w:t>（一）课本授课</w:t>
            </w:r>
            <w:r>
              <w:rPr>
                <w:rFonts w:hint="eastAsia" w:ascii="仿宋_GB2312" w:hAnsi="宋体" w:eastAsia="仿宋_GB2312" w:cs="Arial"/>
                <w:sz w:val="24"/>
              </w:rPr>
              <w:br w:type="textWrapping"/>
            </w:r>
            <w:r>
              <w:rPr>
                <w:rFonts w:hint="eastAsia" w:ascii="仿宋_GB2312" w:hAnsi="宋体" w:eastAsia="仿宋_GB2312" w:cs="Arial"/>
                <w:sz w:val="24"/>
              </w:rPr>
              <w:t>需支持电子课本进行授课，支持教学工具对课本进行书写批注、文本批注；需支持显示课本缩略图，并提供课本目录，支持教师快速切换定位课本位置；需支持对课本内容进行聚焦放大呈现，聚焦内容保留电子课本原清晰度和保持语文、英语电子课本的原有的点读功能。</w:t>
            </w:r>
            <w:r>
              <w:rPr>
                <w:rFonts w:hint="eastAsia" w:ascii="仿宋_GB2312" w:hAnsi="宋体" w:eastAsia="仿宋_GB2312" w:cs="Arial"/>
                <w:sz w:val="24"/>
              </w:rPr>
              <w:br w:type="textWrapping"/>
            </w:r>
            <w:r>
              <w:rPr>
                <w:rFonts w:hint="eastAsia" w:ascii="仿宋_GB2312" w:hAnsi="宋体" w:eastAsia="仿宋_GB2312" w:cs="Arial"/>
                <w:b/>
                <w:bCs/>
                <w:sz w:val="24"/>
              </w:rPr>
              <w:t>（二）课本点读</w:t>
            </w:r>
            <w:r>
              <w:rPr>
                <w:rFonts w:hint="eastAsia" w:ascii="仿宋_GB2312" w:hAnsi="宋体" w:eastAsia="仿宋_GB2312" w:cs="Arial"/>
                <w:sz w:val="24"/>
              </w:rPr>
              <w:br w:type="textWrapping"/>
            </w:r>
            <w:r>
              <w:rPr>
                <w:rFonts w:hint="eastAsia" w:ascii="仿宋_GB2312" w:hAnsi="宋体" w:eastAsia="仿宋_GB2312" w:cs="Arial"/>
                <w:sz w:val="24"/>
              </w:rPr>
              <w:t>语文、英语、音乐三大学科提供语言学习资源支持点读功能，初中学段支持分句、段、篇章进行点读，高中阶段支持分段、篇进行点读，朗读的过程中支持暂停和播放。</w:t>
            </w:r>
            <w:r>
              <w:rPr>
                <w:rFonts w:hint="eastAsia" w:ascii="仿宋_GB2312" w:hAnsi="宋体" w:eastAsia="仿宋_GB2312" w:cs="Arial"/>
                <w:sz w:val="24"/>
              </w:rPr>
              <w:br w:type="textWrapping"/>
            </w:r>
            <w:r>
              <w:rPr>
                <w:rFonts w:hint="eastAsia" w:ascii="仿宋_GB2312" w:hAnsi="宋体" w:eastAsia="仿宋_GB2312" w:cs="Arial"/>
                <w:b/>
                <w:bCs/>
                <w:sz w:val="24"/>
              </w:rPr>
              <w:t>（三）文档播放</w:t>
            </w:r>
            <w:r>
              <w:rPr>
                <w:rFonts w:hint="eastAsia" w:ascii="仿宋_GB2312" w:hAnsi="宋体" w:eastAsia="仿宋_GB2312" w:cs="Arial"/>
                <w:sz w:val="24"/>
              </w:rPr>
              <w:br w:type="textWrapping"/>
            </w:r>
            <w:r>
              <w:rPr>
                <w:rFonts w:hint="eastAsia" w:ascii="仿宋_GB2312" w:hAnsi="宋体" w:eastAsia="仿宋_GB2312" w:cs="Arial"/>
                <w:sz w:val="24"/>
              </w:rPr>
              <w:t>需支持ppt、word文档的打开与播放，ppt在使用状态下能放大缩小，支持保存ppt标注的笔迹内容。</w:t>
            </w:r>
            <w:r>
              <w:rPr>
                <w:rFonts w:hint="eastAsia" w:ascii="仿宋_GB2312" w:hAnsi="宋体" w:eastAsia="仿宋_GB2312" w:cs="Arial"/>
                <w:sz w:val="24"/>
              </w:rPr>
              <w:br w:type="textWrapping"/>
            </w:r>
            <w:r>
              <w:rPr>
                <w:rFonts w:hint="eastAsia" w:ascii="仿宋_GB2312" w:hAnsi="宋体" w:eastAsia="仿宋_GB2312" w:cs="Arial"/>
                <w:b/>
                <w:bCs/>
                <w:sz w:val="24"/>
              </w:rPr>
              <w:t>（四）拍照讲解</w:t>
            </w:r>
            <w:r>
              <w:rPr>
                <w:rFonts w:hint="eastAsia" w:ascii="仿宋_GB2312" w:hAnsi="宋体" w:eastAsia="仿宋_GB2312" w:cs="Arial"/>
                <w:sz w:val="24"/>
              </w:rPr>
              <w:br w:type="textWrapping"/>
            </w:r>
            <w:r>
              <w:rPr>
                <w:rFonts w:hint="eastAsia" w:ascii="仿宋_GB2312" w:hAnsi="宋体" w:eastAsia="仿宋_GB2312" w:cs="Arial"/>
                <w:sz w:val="24"/>
              </w:rPr>
              <w:t>需支持调取移动端设备摄像头，拍摄学生课堂练习、测验、试卷内容进行拍照讲评；需支持从图库调取图片，快速上传至教室设备展示；需支持图片旋转、缩放、批注的处理功能。</w:t>
            </w:r>
            <w:r>
              <w:rPr>
                <w:rFonts w:hint="eastAsia" w:ascii="仿宋_GB2312" w:hAnsi="宋体" w:eastAsia="仿宋_GB2312" w:cs="Arial"/>
                <w:sz w:val="24"/>
              </w:rPr>
              <w:br w:type="textWrapping"/>
            </w:r>
            <w:r>
              <w:rPr>
                <w:rFonts w:hint="eastAsia" w:ascii="仿宋_GB2312" w:hAnsi="宋体" w:eastAsia="仿宋_GB2312" w:cs="Arial"/>
                <w:b/>
                <w:bCs/>
                <w:sz w:val="24"/>
              </w:rPr>
              <w:t>（五）实物展台</w:t>
            </w:r>
            <w:r>
              <w:rPr>
                <w:rFonts w:hint="eastAsia" w:ascii="仿宋_GB2312" w:hAnsi="宋体" w:eastAsia="仿宋_GB2312" w:cs="Arial"/>
                <w:sz w:val="24"/>
              </w:rPr>
              <w:br w:type="textWrapping"/>
            </w:r>
            <w:r>
              <w:rPr>
                <w:rFonts w:hint="eastAsia" w:ascii="仿宋_GB2312" w:hAnsi="宋体" w:eastAsia="仿宋_GB2312" w:cs="Arial"/>
                <w:sz w:val="24"/>
              </w:rPr>
              <w:t>需支持调取移动端设备摄像头，录制或拍摄课堂实验、活动场景；需支持拍摄画面同步显示在教室设备。</w:t>
            </w:r>
            <w:r>
              <w:rPr>
                <w:rFonts w:hint="eastAsia" w:ascii="仿宋_GB2312" w:hAnsi="宋体" w:eastAsia="仿宋_GB2312" w:cs="Arial"/>
                <w:sz w:val="24"/>
              </w:rPr>
              <w:br w:type="textWrapping"/>
            </w:r>
            <w:r>
              <w:rPr>
                <w:rFonts w:hint="eastAsia" w:ascii="仿宋_GB2312" w:hAnsi="宋体" w:eastAsia="仿宋_GB2312" w:cs="Arial"/>
                <w:b/>
                <w:bCs/>
                <w:sz w:val="24"/>
              </w:rPr>
              <w:t>（六）电子白板</w:t>
            </w:r>
            <w:r>
              <w:rPr>
                <w:rFonts w:hint="eastAsia" w:ascii="仿宋_GB2312" w:hAnsi="宋体" w:eastAsia="仿宋_GB2312" w:cs="Arial"/>
                <w:sz w:val="24"/>
              </w:rPr>
              <w:br w:type="textWrapping"/>
            </w:r>
            <w:r>
              <w:rPr>
                <w:rFonts w:hint="eastAsia" w:ascii="仿宋_GB2312" w:hAnsi="宋体" w:eastAsia="仿宋_GB2312" w:cs="Arial"/>
                <w:sz w:val="24"/>
              </w:rPr>
              <w:t>需支持电子白板放大、缩小、多向移动、自由批注、擦除操作，能够保留原书写笔迹，实现解题过程的完整展现；需支持在使用电子白板教学时调用学科工具，支持田字格、量角器、直尺、平面图形、立体图形的学科工具；需支持调取相册图片插入白板，针对图片进行批注讲解；需支持白板内容保存至云端，更换</w:t>
            </w:r>
            <w:r>
              <w:rPr>
                <w:rFonts w:hint="eastAsia" w:ascii="仿宋_GB2312" w:hAnsi="宋体" w:eastAsia="仿宋_GB2312"/>
                <w:sz w:val="24"/>
              </w:rPr>
              <w:t>教师智能终端</w:t>
            </w:r>
            <w:r>
              <w:rPr>
                <w:rFonts w:hint="eastAsia" w:ascii="仿宋_GB2312" w:hAnsi="宋体" w:eastAsia="仿宋_GB2312" w:cs="Arial"/>
                <w:sz w:val="24"/>
              </w:rPr>
              <w:t>设备可快速获取云端白板文件，并下载使用。</w:t>
            </w:r>
            <w:r>
              <w:rPr>
                <w:rFonts w:hint="eastAsia" w:ascii="仿宋_GB2312" w:hAnsi="宋体" w:eastAsia="仿宋_GB2312" w:cs="Arial"/>
                <w:sz w:val="24"/>
              </w:rPr>
              <w:br w:type="textWrapping"/>
            </w:r>
            <w:r>
              <w:rPr>
                <w:rFonts w:hint="eastAsia" w:ascii="仿宋_GB2312" w:hAnsi="宋体" w:eastAsia="仿宋_GB2312" w:cs="Arial"/>
                <w:b/>
                <w:bCs/>
                <w:sz w:val="24"/>
              </w:rPr>
              <w:t>（七）课堂互动</w:t>
            </w:r>
            <w:r>
              <w:rPr>
                <w:rFonts w:hint="eastAsia" w:ascii="仿宋_GB2312" w:hAnsi="宋体" w:eastAsia="仿宋_GB2312" w:cs="Arial"/>
                <w:sz w:val="24"/>
              </w:rPr>
              <w:br w:type="textWrapping"/>
            </w:r>
            <w:r>
              <w:rPr>
                <w:rFonts w:hint="eastAsia" w:ascii="仿宋_GB2312" w:hAnsi="宋体" w:eastAsia="仿宋_GB2312" w:cs="Arial"/>
                <w:sz w:val="24"/>
              </w:rPr>
              <w:t>需支持课堂互动，包括随机选人、全班作答、抢答、投票；需支持教学过程中对学生端进行管控，包括锁屏、解锁、屏幕推送、取消推送。</w:t>
            </w:r>
            <w:r>
              <w:rPr>
                <w:rFonts w:hint="eastAsia" w:ascii="仿宋_GB2312" w:hAnsi="宋体" w:eastAsia="仿宋_GB2312" w:cs="Arial"/>
                <w:sz w:val="24"/>
              </w:rPr>
              <w:br w:type="textWrapping"/>
            </w:r>
            <w:r>
              <w:rPr>
                <w:rFonts w:hint="eastAsia" w:ascii="仿宋_GB2312" w:hAnsi="宋体" w:eastAsia="仿宋_GB2312" w:cs="Arial"/>
                <w:b/>
                <w:bCs/>
                <w:sz w:val="24"/>
              </w:rPr>
              <w:t>五、微课功能</w:t>
            </w:r>
            <w:r>
              <w:rPr>
                <w:rFonts w:hint="eastAsia" w:ascii="仿宋_GB2312" w:hAnsi="宋体" w:eastAsia="仿宋_GB2312" w:cs="Arial"/>
                <w:sz w:val="24"/>
              </w:rPr>
              <w:br w:type="textWrapping"/>
            </w:r>
            <w:r>
              <w:rPr>
                <w:rFonts w:hint="eastAsia" w:ascii="仿宋_GB2312" w:hAnsi="宋体" w:eastAsia="仿宋_GB2312" w:cs="Arial"/>
                <w:sz w:val="24"/>
              </w:rPr>
              <w:t>需支持教师随时调取微课录制功能，支持课堂授课过程中使用电子课本、PPT课件、电子白板、图片、作业批改或第三方教学应用录制微课；需支持微课的上传与推送功能，需支持教师分享至学生、教师和校本资源库。</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3套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10</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教师智能终端</w:t>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1.CPU：八核心，最高主频≥2.8 GHz；</w:t>
            </w:r>
            <w:r>
              <w:rPr>
                <w:rFonts w:hint="eastAsia" w:ascii="仿宋_GB2312" w:hAnsi="宋体" w:eastAsia="仿宋_GB2312" w:cs="Arial"/>
                <w:sz w:val="24"/>
              </w:rPr>
              <w:br w:type="textWrapping"/>
            </w:r>
            <w:r>
              <w:rPr>
                <w:rFonts w:hint="eastAsia" w:ascii="仿宋_GB2312" w:hAnsi="宋体" w:eastAsia="仿宋_GB2312" w:cs="Arial"/>
                <w:sz w:val="24"/>
              </w:rPr>
              <w:t>2.运行内存：≥6GB；</w:t>
            </w:r>
            <w:r>
              <w:rPr>
                <w:rFonts w:hint="eastAsia" w:ascii="仿宋_GB2312" w:hAnsi="宋体" w:eastAsia="仿宋_GB2312" w:cs="Arial"/>
                <w:sz w:val="24"/>
              </w:rPr>
              <w:br w:type="textWrapping"/>
            </w:r>
            <w:r>
              <w:rPr>
                <w:rFonts w:hint="eastAsia" w:ascii="仿宋_GB2312" w:hAnsi="宋体" w:eastAsia="仿宋_GB2312" w:cs="Arial"/>
                <w:sz w:val="24"/>
              </w:rPr>
              <w:t>3.存储容量：≥128GB；</w:t>
            </w:r>
            <w:r>
              <w:rPr>
                <w:rFonts w:hint="eastAsia" w:ascii="仿宋_GB2312" w:hAnsi="宋体" w:eastAsia="仿宋_GB2312" w:cs="Arial"/>
                <w:sz w:val="24"/>
              </w:rPr>
              <w:br w:type="textWrapping"/>
            </w:r>
            <w:r>
              <w:rPr>
                <w:rFonts w:hint="eastAsia" w:ascii="仿宋_GB2312" w:hAnsi="宋体" w:eastAsia="仿宋_GB2312" w:cs="Arial"/>
                <w:sz w:val="24"/>
              </w:rPr>
              <w:t>4.屏幕尺寸：≥10英寸；</w:t>
            </w:r>
            <w:r>
              <w:rPr>
                <w:rFonts w:hint="eastAsia" w:ascii="仿宋_GB2312" w:hAnsi="宋体" w:eastAsia="仿宋_GB2312" w:cs="Arial"/>
                <w:sz w:val="24"/>
              </w:rPr>
              <w:br w:type="textWrapping"/>
            </w:r>
            <w:r>
              <w:rPr>
                <w:rFonts w:hint="eastAsia" w:ascii="仿宋_GB2312" w:hAnsi="宋体" w:eastAsia="仿宋_GB2312" w:cs="Arial"/>
                <w:sz w:val="24"/>
              </w:rPr>
              <w:t>5.操作系统：Android 13及以上或具备相同功能的操作系统；</w:t>
            </w:r>
            <w:r>
              <w:rPr>
                <w:rFonts w:hint="eastAsia" w:ascii="仿宋_GB2312" w:hAnsi="宋体" w:eastAsia="仿宋_GB2312" w:cs="Arial"/>
                <w:sz w:val="24"/>
              </w:rPr>
              <w:br w:type="textWrapping"/>
            </w:r>
            <w:r>
              <w:rPr>
                <w:rFonts w:hint="eastAsia" w:ascii="仿宋_GB2312" w:hAnsi="宋体" w:eastAsia="仿宋_GB2312" w:cs="Arial"/>
                <w:sz w:val="24"/>
              </w:rPr>
              <w:t>6.摄像头：双摄像头，前置≥800万像素，后置≥1300万像素；</w:t>
            </w:r>
            <w:r>
              <w:rPr>
                <w:rFonts w:hint="eastAsia" w:ascii="仿宋_GB2312" w:hAnsi="宋体" w:eastAsia="仿宋_GB2312" w:cs="Arial"/>
                <w:sz w:val="24"/>
              </w:rPr>
              <w:br w:type="textWrapping"/>
            </w:r>
            <w:r>
              <w:rPr>
                <w:rFonts w:hint="eastAsia" w:ascii="仿宋_GB2312" w:hAnsi="宋体" w:eastAsia="仿宋_GB2312" w:cs="Arial"/>
                <w:sz w:val="24"/>
              </w:rPr>
              <w:t>7.网络支持：支持WiFi5及以上；</w:t>
            </w:r>
            <w:r>
              <w:rPr>
                <w:rFonts w:hint="eastAsia" w:ascii="仿宋_GB2312" w:hAnsi="宋体" w:eastAsia="仿宋_GB2312" w:cs="Arial"/>
                <w:sz w:val="24"/>
              </w:rPr>
              <w:br w:type="textWrapping"/>
            </w:r>
            <w:r>
              <w:rPr>
                <w:rFonts w:hint="eastAsia" w:ascii="仿宋_GB2312" w:hAnsi="宋体" w:eastAsia="仿宋_GB2312" w:cs="Arial"/>
                <w:sz w:val="24"/>
              </w:rPr>
              <w:t>8.功能支持：Bluetooth 5.1及以上；</w:t>
            </w:r>
            <w:r>
              <w:rPr>
                <w:rFonts w:hint="eastAsia" w:ascii="仿宋_GB2312" w:hAnsi="宋体" w:eastAsia="仿宋_GB2312" w:cs="Arial"/>
                <w:sz w:val="24"/>
              </w:rPr>
              <w:br w:type="textWrapping"/>
            </w:r>
            <w:r>
              <w:rPr>
                <w:rFonts w:hint="eastAsia" w:ascii="仿宋_GB2312" w:hAnsi="宋体" w:eastAsia="仿宋_GB2312" w:cs="Arial"/>
                <w:sz w:val="24"/>
              </w:rPr>
              <w:t>9.电池容量：≥6000mAh锂聚合物电池；</w:t>
            </w:r>
            <w:r>
              <w:rPr>
                <w:rFonts w:hint="eastAsia" w:ascii="仿宋_GB2312" w:hAnsi="宋体" w:eastAsia="仿宋_GB2312" w:cs="Arial"/>
                <w:sz w:val="24"/>
              </w:rPr>
              <w:br w:type="textWrapping"/>
            </w:r>
            <w:r>
              <w:rPr>
                <w:rFonts w:hint="eastAsia" w:ascii="仿宋_GB2312" w:hAnsi="宋体" w:eastAsia="仿宋_GB2312" w:cs="Arial"/>
                <w:sz w:val="24"/>
              </w:rPr>
              <w:t>10.标配皮套与手写笔。</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3台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11</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学生智能学习系统</w:t>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sz w:val="24"/>
              </w:rPr>
            </w:pPr>
            <w:r>
              <w:rPr>
                <w:rFonts w:hint="eastAsia" w:ascii="仿宋_GB2312" w:hAnsi="宋体" w:eastAsia="仿宋_GB2312" w:cs="Arial"/>
                <w:b/>
                <w:bCs/>
                <w:sz w:val="24"/>
              </w:rPr>
              <w:t>一、课堂互动</w:t>
            </w:r>
            <w:r>
              <w:rPr>
                <w:rFonts w:hint="eastAsia" w:ascii="仿宋_GB2312" w:hAnsi="宋体" w:eastAsia="仿宋_GB2312" w:cs="Arial"/>
                <w:b/>
                <w:bCs/>
                <w:sz w:val="24"/>
              </w:rPr>
              <w:br w:type="textWrapping"/>
            </w:r>
            <w:r>
              <w:rPr>
                <w:rFonts w:hint="eastAsia" w:ascii="仿宋_GB2312" w:hAnsi="宋体" w:eastAsia="仿宋_GB2312" w:cs="Arial"/>
                <w:b/>
                <w:bCs/>
                <w:sz w:val="24"/>
              </w:rPr>
              <w:t>（一）互动方式</w:t>
            </w:r>
            <w:r>
              <w:rPr>
                <w:rFonts w:hint="eastAsia" w:ascii="仿宋_GB2312" w:hAnsi="宋体" w:eastAsia="仿宋_GB2312" w:cs="Arial"/>
                <w:sz w:val="24"/>
              </w:rPr>
              <w:t>需支持学生完成多种课堂互动，包括投票、抢答、随机选人、全班作答、分组作答，支持学生提交后查看其他学生主观题作答。</w:t>
            </w:r>
            <w:r>
              <w:rPr>
                <w:rFonts w:hint="eastAsia" w:ascii="仿宋_GB2312" w:hAnsi="宋体" w:eastAsia="仿宋_GB2312" w:cs="Arial"/>
                <w:sz w:val="24"/>
              </w:rPr>
              <w:br w:type="textWrapping"/>
            </w:r>
            <w:r>
              <w:rPr>
                <w:rFonts w:hint="eastAsia" w:ascii="仿宋_GB2312" w:hAnsi="宋体" w:eastAsia="仿宋_GB2312" w:cs="Arial"/>
                <w:b/>
                <w:bCs/>
                <w:sz w:val="24"/>
              </w:rPr>
              <w:t>二、课堂学习</w:t>
            </w:r>
            <w:r>
              <w:rPr>
                <w:rFonts w:hint="eastAsia" w:ascii="仿宋_GB2312" w:hAnsi="宋体" w:eastAsia="仿宋_GB2312" w:cs="Arial"/>
                <w:b/>
                <w:bCs/>
                <w:sz w:val="24"/>
              </w:rPr>
              <w:br w:type="textWrapping"/>
            </w:r>
            <w:r>
              <w:rPr>
                <w:rFonts w:hint="eastAsia" w:ascii="仿宋_GB2312" w:hAnsi="宋体" w:eastAsia="仿宋_GB2312" w:cs="Arial"/>
                <w:b/>
                <w:bCs/>
                <w:sz w:val="24"/>
              </w:rPr>
              <w:t>（一）学生电子课本</w:t>
            </w:r>
            <w:r>
              <w:rPr>
                <w:rFonts w:hint="eastAsia" w:ascii="仿宋_GB2312" w:hAnsi="宋体" w:eastAsia="仿宋_GB2312" w:cs="Arial"/>
                <w:sz w:val="24"/>
              </w:rPr>
              <w:br w:type="textWrapping"/>
            </w:r>
            <w:r>
              <w:rPr>
                <w:rFonts w:hint="eastAsia" w:ascii="仿宋_GB2312" w:hAnsi="宋体" w:eastAsia="仿宋_GB2312" w:cs="Arial"/>
                <w:sz w:val="24"/>
              </w:rPr>
              <w:t>需支持学生下载多学科电子课本，需支持学生下载的电子课本中语文、英语、音乐学科的点读功能，其中，初中阶段电子课本支持分句、段、篇章进行点读，高中阶段电子课本支持分段、篇进行点读，语音朗读的过程中支持暂停和播放。</w:t>
            </w:r>
            <w:r>
              <w:rPr>
                <w:rFonts w:hint="eastAsia" w:ascii="仿宋_GB2312" w:hAnsi="宋体" w:eastAsia="仿宋_GB2312" w:cs="Arial"/>
                <w:sz w:val="24"/>
              </w:rPr>
              <w:br w:type="textWrapping"/>
            </w:r>
            <w:r>
              <w:rPr>
                <w:rFonts w:hint="eastAsia" w:ascii="仿宋_GB2312" w:hAnsi="宋体" w:eastAsia="仿宋_GB2312" w:cs="Arial"/>
                <w:b/>
                <w:bCs/>
                <w:sz w:val="24"/>
              </w:rPr>
              <w:t>（二）课堂笔记</w:t>
            </w:r>
            <w:r>
              <w:rPr>
                <w:rFonts w:hint="eastAsia" w:ascii="仿宋_GB2312" w:hAnsi="宋体" w:eastAsia="仿宋_GB2312" w:cs="Arial"/>
                <w:sz w:val="24"/>
              </w:rPr>
              <w:br w:type="textWrapping"/>
            </w:r>
            <w:r>
              <w:rPr>
                <w:rFonts w:hint="eastAsia" w:ascii="仿宋_GB2312" w:hAnsi="宋体" w:eastAsia="仿宋_GB2312" w:cs="Arial"/>
                <w:sz w:val="24"/>
              </w:rPr>
              <w:t>学生在使用学习平板时，需支持调起笔记，边学习边记录，保存到自己选择的笔记本中；需支持接收和保存教师所分享的电子课本、PPT、白板书写内容任意截图内容；需支持学生按学科分类教师分享的图片，形成课堂笔记，需支持对笔记进行批注，可选择本地存储与云端存储；需支持学生自主创建笔记，对笔记进行命名、分类、添加标签、上传、删除操作。需支持学生查看笔系统提供的记笔记方法；需支持学生使用笔记模板，创建新的笔记页，编辑模板记录笔记。</w:t>
            </w:r>
            <w:r>
              <w:rPr>
                <w:rFonts w:hint="eastAsia" w:ascii="仿宋_GB2312" w:hAnsi="宋体" w:eastAsia="仿宋_GB2312" w:cs="Arial"/>
                <w:sz w:val="24"/>
              </w:rPr>
              <w:br w:type="textWrapping"/>
            </w:r>
            <w:r>
              <w:rPr>
                <w:rFonts w:hint="eastAsia" w:ascii="仿宋_GB2312" w:hAnsi="宋体" w:eastAsia="仿宋_GB2312" w:cs="Arial"/>
                <w:b/>
                <w:bCs/>
                <w:sz w:val="24"/>
              </w:rPr>
              <w:t>（三）学习清单</w:t>
            </w:r>
            <w:r>
              <w:rPr>
                <w:rFonts w:hint="eastAsia" w:ascii="仿宋_GB2312" w:hAnsi="宋体" w:eastAsia="仿宋_GB2312" w:cs="Arial"/>
                <w:sz w:val="24"/>
              </w:rPr>
              <w:br w:type="textWrapping"/>
            </w:r>
            <w:r>
              <w:rPr>
                <w:rFonts w:hint="eastAsia" w:ascii="仿宋_GB2312" w:hAnsi="宋体" w:eastAsia="仿宋_GB2312" w:cs="Arial"/>
                <w:sz w:val="24"/>
              </w:rPr>
              <w:t>需支持学生新建自定义任务，支持学生管理任务列表，筛选任务来源，选择学科任务去完成。</w:t>
            </w:r>
            <w:r>
              <w:rPr>
                <w:rFonts w:hint="eastAsia" w:ascii="仿宋_GB2312" w:hAnsi="宋体" w:eastAsia="仿宋_GB2312" w:cs="Arial"/>
                <w:sz w:val="24"/>
              </w:rPr>
              <w:br w:type="textWrapping"/>
            </w:r>
            <w:r>
              <w:rPr>
                <w:rFonts w:hint="eastAsia" w:ascii="仿宋_GB2312" w:hAnsi="宋体" w:eastAsia="仿宋_GB2312" w:cs="Arial"/>
                <w:b/>
                <w:bCs/>
                <w:sz w:val="24"/>
              </w:rPr>
              <w:t>（四）学习资料</w:t>
            </w:r>
            <w:r>
              <w:rPr>
                <w:rFonts w:hint="eastAsia" w:ascii="仿宋_GB2312" w:hAnsi="宋体" w:eastAsia="仿宋_GB2312" w:cs="Arial"/>
                <w:sz w:val="24"/>
              </w:rPr>
              <w:br w:type="textWrapping"/>
            </w:r>
            <w:r>
              <w:rPr>
                <w:rFonts w:hint="eastAsia" w:ascii="仿宋_GB2312" w:hAnsi="宋体" w:eastAsia="仿宋_GB2312" w:cs="Arial"/>
                <w:sz w:val="24"/>
              </w:rPr>
              <w:t>1.班级资料</w:t>
            </w:r>
            <w:r>
              <w:rPr>
                <w:rFonts w:hint="eastAsia" w:ascii="仿宋_GB2312" w:hAnsi="宋体" w:eastAsia="仿宋_GB2312" w:cs="Arial"/>
                <w:sz w:val="24"/>
              </w:rPr>
              <w:br w:type="textWrapping"/>
            </w:r>
            <w:r>
              <w:rPr>
                <w:rFonts w:hint="eastAsia" w:ascii="仿宋_GB2312" w:hAnsi="宋体" w:eastAsia="仿宋_GB2312" w:cs="Arial"/>
                <w:sz w:val="24"/>
              </w:rPr>
              <w:t>需支持按学科展示教师分享的学习资料，支持微课视频、音频、图片、ppt、word、excel、pdf、压缩包文件的在线预览和下载学习；需支持反馈学习结果，分享学习心得体会；需支持学生创建文件夹管理教师分享的学习资料。</w:t>
            </w:r>
            <w:r>
              <w:rPr>
                <w:rFonts w:hint="eastAsia" w:ascii="仿宋_GB2312" w:hAnsi="宋体" w:eastAsia="仿宋_GB2312" w:cs="Arial"/>
                <w:sz w:val="24"/>
              </w:rPr>
              <w:br w:type="textWrapping"/>
            </w:r>
            <w:r>
              <w:rPr>
                <w:rFonts w:hint="eastAsia" w:ascii="仿宋_GB2312" w:hAnsi="宋体" w:eastAsia="仿宋_GB2312" w:cs="Arial"/>
                <w:sz w:val="24"/>
              </w:rPr>
              <w:t>2.同步资料</w:t>
            </w:r>
            <w:r>
              <w:rPr>
                <w:rFonts w:hint="eastAsia" w:ascii="仿宋_GB2312" w:hAnsi="宋体" w:eastAsia="仿宋_GB2312" w:cs="Arial"/>
                <w:sz w:val="24"/>
              </w:rPr>
              <w:br w:type="textWrapping"/>
            </w:r>
            <w:r>
              <w:rPr>
                <w:rFonts w:hint="eastAsia" w:ascii="仿宋_GB2312" w:hAnsi="宋体" w:eastAsia="仿宋_GB2312" w:cs="Arial"/>
                <w:sz w:val="24"/>
              </w:rPr>
              <w:t>需支持提供学科资源，包括：语文、英语、数学、物理、化学、生物、思想政治（高中）、历史、地理学科，内含微课视频、音频、图片、ppt、word类型资源；需支持学生按照年级、学科、教材、资源类型进行筛选、需支持在线观看、离线缓存、资源搜索。</w:t>
            </w:r>
            <w:r>
              <w:rPr>
                <w:rFonts w:hint="eastAsia" w:ascii="仿宋_GB2312" w:hAnsi="宋体" w:eastAsia="仿宋_GB2312" w:cs="Arial"/>
                <w:sz w:val="24"/>
              </w:rPr>
              <w:br w:type="textWrapping"/>
            </w:r>
            <w:r>
              <w:rPr>
                <w:rFonts w:hint="eastAsia" w:ascii="仿宋_GB2312" w:hAnsi="宋体" w:eastAsia="仿宋_GB2312" w:cs="Arial"/>
                <w:sz w:val="24"/>
              </w:rPr>
              <w:t>3.知识微课堂</w:t>
            </w:r>
            <w:r>
              <w:rPr>
                <w:rFonts w:hint="eastAsia" w:ascii="仿宋_GB2312" w:hAnsi="宋体" w:eastAsia="仿宋_GB2312" w:cs="Arial"/>
                <w:sz w:val="24"/>
              </w:rPr>
              <w:br w:type="textWrapping"/>
            </w:r>
            <w:r>
              <w:rPr>
                <w:rFonts w:hint="eastAsia" w:ascii="仿宋_GB2312" w:hAnsi="宋体" w:eastAsia="仿宋_GB2312" w:cs="Arial"/>
                <w:sz w:val="24"/>
              </w:rPr>
              <w:t>需支持通过年级、学科筛选微课资源；需支持在线观看、离线缓存、加入我的课程；需支持高中学科知识微课堂学习。</w:t>
            </w:r>
            <w:r>
              <w:rPr>
                <w:rFonts w:hint="eastAsia" w:ascii="仿宋_GB2312" w:hAnsi="宋体" w:eastAsia="仿宋_GB2312" w:cs="Arial"/>
                <w:sz w:val="24"/>
              </w:rPr>
              <w:br w:type="textWrapping"/>
            </w:r>
            <w:r>
              <w:rPr>
                <w:rFonts w:hint="eastAsia" w:ascii="仿宋_GB2312" w:hAnsi="宋体" w:eastAsia="仿宋_GB2312" w:cs="Arial"/>
                <w:b/>
                <w:bCs/>
                <w:sz w:val="24"/>
              </w:rPr>
              <w:t>三、自主学习系统</w:t>
            </w:r>
            <w:r>
              <w:rPr>
                <w:rFonts w:hint="eastAsia" w:ascii="仿宋_GB2312" w:hAnsi="宋体" w:eastAsia="仿宋_GB2312" w:cs="Arial"/>
                <w:b/>
                <w:bCs/>
                <w:sz w:val="24"/>
              </w:rPr>
              <w:br w:type="textWrapping"/>
            </w:r>
            <w:r>
              <w:rPr>
                <w:rFonts w:hint="eastAsia" w:ascii="仿宋_GB2312" w:hAnsi="宋体" w:eastAsia="仿宋_GB2312" w:cs="Arial"/>
                <w:b/>
                <w:bCs/>
                <w:sz w:val="24"/>
              </w:rPr>
              <w:t>（一）中学数理化学习</w:t>
            </w:r>
            <w:r>
              <w:rPr>
                <w:rFonts w:hint="eastAsia" w:ascii="仿宋_GB2312" w:hAnsi="宋体" w:eastAsia="仿宋_GB2312" w:cs="Arial"/>
                <w:sz w:val="24"/>
              </w:rPr>
              <w:br w:type="textWrapping"/>
            </w:r>
            <w:r>
              <w:rPr>
                <w:rFonts w:hint="eastAsia" w:ascii="仿宋_GB2312" w:hAnsi="宋体" w:eastAsia="仿宋_GB2312" w:cs="Arial"/>
                <w:sz w:val="24"/>
              </w:rPr>
              <w:t>1.同步练</w:t>
            </w:r>
            <w:r>
              <w:rPr>
                <w:rFonts w:hint="eastAsia" w:ascii="仿宋_GB2312" w:hAnsi="宋体" w:eastAsia="仿宋_GB2312" w:cs="Arial"/>
                <w:sz w:val="24"/>
              </w:rPr>
              <w:br w:type="textWrapping"/>
            </w:r>
            <w:r>
              <w:rPr>
                <w:rFonts w:hint="eastAsia" w:ascii="仿宋_GB2312" w:hAnsi="宋体" w:eastAsia="仿宋_GB2312" w:cs="Arial"/>
                <w:sz w:val="24"/>
              </w:rPr>
              <w:t>需支持中学数理化学科结合个性化精准学习数据和智能评测引擎，按照教材章节目录提供弱项知识点检测功能；需支持学生通过试题测试定位薄弱知识，其中，针对数学填空、简答题支持进行系统自动批改；需支持针对薄弱知识点提供针对性学习微课，提供针对性提升练习和视频课程学习；需支持学生仅做弱项知识点相关的的题，且支持查看当前知识点掌握情况。</w:t>
            </w:r>
            <w:r>
              <w:rPr>
                <w:rFonts w:hint="eastAsia" w:ascii="仿宋_GB2312" w:hAnsi="宋体" w:eastAsia="仿宋_GB2312" w:cs="Arial"/>
                <w:sz w:val="24"/>
              </w:rPr>
              <w:br w:type="textWrapping"/>
            </w:r>
            <w:r>
              <w:rPr>
                <w:rFonts w:hint="eastAsia" w:ascii="仿宋_GB2312" w:hAnsi="宋体" w:eastAsia="仿宋_GB2312" w:cs="Arial"/>
                <w:sz w:val="24"/>
              </w:rPr>
              <w:t>2.同步课</w:t>
            </w:r>
            <w:r>
              <w:rPr>
                <w:rFonts w:hint="eastAsia" w:ascii="仿宋_GB2312" w:hAnsi="宋体" w:eastAsia="仿宋_GB2312" w:cs="Arial"/>
                <w:sz w:val="24"/>
              </w:rPr>
              <w:br w:type="textWrapping"/>
            </w:r>
            <w:r>
              <w:rPr>
                <w:rFonts w:hint="eastAsia" w:ascii="仿宋_GB2312" w:hAnsi="宋体" w:eastAsia="仿宋_GB2312" w:cs="Arial"/>
                <w:sz w:val="24"/>
              </w:rPr>
              <w:t>需支持按照教材章节目录提供知识点视频和对应知识卡片学习。</w:t>
            </w:r>
            <w:r>
              <w:rPr>
                <w:rFonts w:hint="eastAsia" w:ascii="仿宋_GB2312" w:hAnsi="宋体" w:eastAsia="仿宋_GB2312" w:cs="Arial"/>
                <w:sz w:val="24"/>
              </w:rPr>
              <w:br w:type="textWrapping"/>
            </w:r>
            <w:r>
              <w:rPr>
                <w:rFonts w:hint="eastAsia" w:ascii="仿宋_GB2312" w:hAnsi="宋体" w:eastAsia="仿宋_GB2312" w:cs="Arial"/>
                <w:sz w:val="24"/>
              </w:rPr>
              <w:t>3.模拟测</w:t>
            </w:r>
            <w:r>
              <w:rPr>
                <w:rFonts w:hint="eastAsia" w:ascii="仿宋_GB2312" w:hAnsi="宋体" w:eastAsia="仿宋_GB2312" w:cs="Arial"/>
                <w:sz w:val="24"/>
              </w:rPr>
              <w:br w:type="textWrapping"/>
            </w:r>
            <w:r>
              <w:rPr>
                <w:rFonts w:hint="eastAsia" w:ascii="仿宋_GB2312" w:hAnsi="宋体" w:eastAsia="仿宋_GB2312" w:cs="Arial"/>
                <w:sz w:val="24"/>
              </w:rPr>
              <w:t>系统需支持同步阶段模拟测试，包括期中、期末的基础和进阶综合测试题。测试完成后，系统需提供作答报告，支撑呈现正确率和得分。</w:t>
            </w:r>
            <w:r>
              <w:rPr>
                <w:rFonts w:hint="eastAsia" w:ascii="仿宋_GB2312" w:hAnsi="宋体" w:eastAsia="仿宋_GB2312" w:cs="Arial"/>
                <w:sz w:val="24"/>
              </w:rPr>
              <w:br w:type="textWrapping"/>
            </w:r>
            <w:r>
              <w:rPr>
                <w:rFonts w:hint="eastAsia" w:ascii="仿宋_GB2312" w:hAnsi="宋体" w:eastAsia="仿宋_GB2312" w:cs="Arial"/>
                <w:b/>
                <w:bCs/>
                <w:sz w:val="24"/>
              </w:rPr>
              <w:t>（二）英语自主学习</w:t>
            </w:r>
            <w:r>
              <w:rPr>
                <w:rFonts w:hint="eastAsia" w:ascii="仿宋_GB2312" w:hAnsi="宋体" w:eastAsia="仿宋_GB2312" w:cs="Arial"/>
                <w:sz w:val="24"/>
              </w:rPr>
              <w:br w:type="textWrapping"/>
            </w:r>
            <w:r>
              <w:rPr>
                <w:rFonts w:hint="eastAsia" w:ascii="仿宋_GB2312" w:hAnsi="宋体" w:eastAsia="仿宋_GB2312" w:cs="Arial"/>
                <w:sz w:val="24"/>
              </w:rPr>
              <w:t>1.英语专项练习</w:t>
            </w:r>
            <w:r>
              <w:rPr>
                <w:rFonts w:hint="eastAsia" w:ascii="仿宋_GB2312" w:hAnsi="宋体" w:eastAsia="仿宋_GB2312" w:cs="Arial"/>
                <w:sz w:val="24"/>
              </w:rPr>
              <w:br w:type="textWrapping"/>
            </w:r>
            <w:r>
              <w:rPr>
                <w:rFonts w:hint="eastAsia" w:ascii="仿宋_GB2312" w:hAnsi="宋体" w:eastAsia="仿宋_GB2312" w:cs="Arial"/>
                <w:sz w:val="24"/>
              </w:rPr>
              <w:t>（1）需支持专项单词背诵及生词本功能，需支持学生将日常学习的单词加入生词本，进行学习计划设定。</w:t>
            </w:r>
            <w:r>
              <w:rPr>
                <w:rFonts w:hint="eastAsia" w:ascii="仿宋_GB2312" w:hAnsi="宋体" w:eastAsia="仿宋_GB2312" w:cs="Arial"/>
                <w:sz w:val="24"/>
              </w:rPr>
              <w:br w:type="textWrapping"/>
            </w:r>
            <w:r>
              <w:rPr>
                <w:rFonts w:hint="eastAsia" w:ascii="仿宋_GB2312" w:hAnsi="宋体" w:eastAsia="仿宋_GB2312" w:cs="Arial"/>
                <w:sz w:val="24"/>
              </w:rPr>
              <w:t>（2）需支持音标练习、对话实战、听说练习，训练学生听说能力。音标练习需支持48个音标的发音方法、发音视频和单词练习；对话实战需支持通过情境对话来创造英语学习环境，帮助学生练习；听说练习方面，需提供多类型的听力训练。</w:t>
            </w:r>
            <w:r>
              <w:rPr>
                <w:rFonts w:hint="eastAsia" w:ascii="仿宋_GB2312" w:hAnsi="宋体" w:eastAsia="仿宋_GB2312" w:cs="Arial"/>
                <w:sz w:val="24"/>
              </w:rPr>
              <w:br w:type="textWrapping"/>
            </w:r>
            <w:r>
              <w:rPr>
                <w:rFonts w:hint="eastAsia" w:ascii="仿宋_GB2312" w:hAnsi="宋体" w:eastAsia="仿宋_GB2312" w:cs="Arial"/>
                <w:sz w:val="24"/>
              </w:rPr>
              <w:t>（3）需提供中高考常见话题作文的自动批改，系统将从完整性、准确性和流畅性三个维度进行分析，并给出高分范文；需支持学生线下作文自动批改，系统将从单词、语句和篇章进行打分，并给出综合评价，支持查看作文原图和再次批改。</w:t>
            </w:r>
            <w:r>
              <w:rPr>
                <w:rFonts w:hint="eastAsia" w:ascii="仿宋_GB2312" w:hAnsi="宋体" w:eastAsia="仿宋_GB2312" w:cs="Arial"/>
                <w:sz w:val="24"/>
              </w:rPr>
              <w:br w:type="textWrapping"/>
            </w:r>
            <w:r>
              <w:rPr>
                <w:rFonts w:hint="eastAsia" w:ascii="仿宋_GB2312" w:hAnsi="宋体" w:eastAsia="仿宋_GB2312" w:cs="Arial"/>
                <w:sz w:val="24"/>
              </w:rPr>
              <w:t>2.中英互译</w:t>
            </w:r>
            <w:r>
              <w:rPr>
                <w:rFonts w:hint="eastAsia" w:ascii="仿宋_GB2312" w:hAnsi="宋体" w:eastAsia="仿宋_GB2312" w:cs="Arial"/>
                <w:sz w:val="24"/>
              </w:rPr>
              <w:br w:type="textWrapping"/>
            </w:r>
            <w:r>
              <w:rPr>
                <w:rFonts w:hint="eastAsia" w:ascii="仿宋_GB2312" w:hAnsi="宋体" w:eastAsia="仿宋_GB2312" w:cs="Arial"/>
                <w:sz w:val="24"/>
              </w:rPr>
              <w:t>通过语音或者文本输入查询英语单词，展示拼写、发音、例句，支持中译英和英译中，支持将单词加入生词本中。</w:t>
            </w:r>
            <w:r>
              <w:rPr>
                <w:rFonts w:hint="eastAsia" w:ascii="仿宋_GB2312" w:hAnsi="宋体" w:eastAsia="仿宋_GB2312" w:cs="Arial"/>
                <w:sz w:val="24"/>
              </w:rPr>
              <w:br w:type="textWrapping"/>
            </w:r>
            <w:r>
              <w:rPr>
                <w:rFonts w:hint="eastAsia" w:ascii="仿宋_GB2312" w:hAnsi="宋体" w:eastAsia="仿宋_GB2312" w:cs="Arial"/>
                <w:b/>
                <w:bCs/>
                <w:sz w:val="24"/>
              </w:rPr>
              <w:t>（三）学生错题本</w:t>
            </w:r>
            <w:r>
              <w:rPr>
                <w:rFonts w:hint="eastAsia" w:ascii="仿宋_GB2312" w:hAnsi="宋体" w:eastAsia="仿宋_GB2312" w:cs="Arial"/>
                <w:sz w:val="24"/>
              </w:rPr>
              <w:br w:type="textWrapping"/>
            </w:r>
            <w:r>
              <w:rPr>
                <w:rFonts w:hint="eastAsia" w:ascii="仿宋_GB2312" w:hAnsi="宋体" w:eastAsia="仿宋_GB2312" w:cs="Arial"/>
                <w:sz w:val="24"/>
              </w:rPr>
              <w:t>1.系统需支持收集学生在考试、自主学习、作业场景下产生的错题，需支持拍照录入线下错题；</w:t>
            </w:r>
            <w:r>
              <w:rPr>
                <w:rFonts w:hint="eastAsia" w:ascii="仿宋_GB2312" w:hAnsi="宋体" w:eastAsia="仿宋_GB2312" w:cs="Arial"/>
                <w:sz w:val="24"/>
              </w:rPr>
              <w:br w:type="textWrapping"/>
            </w:r>
            <w:r>
              <w:rPr>
                <w:rFonts w:hint="eastAsia" w:ascii="仿宋_GB2312" w:hAnsi="宋体" w:eastAsia="仿宋_GB2312" w:cs="Arial"/>
                <w:sz w:val="24"/>
              </w:rPr>
              <w:t>2.需支持错题按照来源、错因、题型、时间段、是否订正、有无笔记、标记颜色筛选；需支持错题订正和查看错题答案、试题解析、难度、考察知识点。</w:t>
            </w:r>
            <w:r>
              <w:rPr>
                <w:rFonts w:hint="eastAsia" w:ascii="仿宋_GB2312" w:hAnsi="宋体" w:eastAsia="仿宋_GB2312" w:cs="Arial"/>
                <w:sz w:val="24"/>
              </w:rPr>
              <w:br w:type="textWrapping"/>
            </w:r>
            <w:r>
              <w:rPr>
                <w:rFonts w:hint="eastAsia" w:ascii="仿宋_GB2312" w:hAnsi="宋体" w:eastAsia="仿宋_GB2312" w:cs="Arial"/>
                <w:sz w:val="24"/>
              </w:rPr>
              <w:t>3.需支持错题打印，需支持选择打印的错题是否包含打印解析。</w:t>
            </w:r>
            <w:r>
              <w:rPr>
                <w:rFonts w:hint="eastAsia" w:ascii="仿宋_GB2312" w:hAnsi="宋体" w:eastAsia="仿宋_GB2312" w:cs="Arial"/>
                <w:sz w:val="24"/>
              </w:rPr>
              <w:br w:type="textWrapping"/>
            </w:r>
            <w:r>
              <w:rPr>
                <w:rFonts w:hint="eastAsia" w:ascii="仿宋_GB2312" w:hAnsi="宋体" w:eastAsia="仿宋_GB2312" w:cs="Arial"/>
                <w:sz w:val="24"/>
              </w:rPr>
              <w:t>4.针对数学、物理、化学、生物、英语学科需支持提供举一反三变式题练习。且需支持提供强化训练题。</w:t>
            </w:r>
            <w:r>
              <w:rPr>
                <w:rFonts w:hint="eastAsia" w:ascii="仿宋_GB2312" w:hAnsi="宋体" w:eastAsia="仿宋_GB2312" w:cs="Arial"/>
                <w:sz w:val="24"/>
              </w:rPr>
              <w:br w:type="textWrapping"/>
            </w:r>
            <w:r>
              <w:rPr>
                <w:rFonts w:hint="eastAsia" w:ascii="仿宋_GB2312" w:hAnsi="宋体" w:eastAsia="仿宋_GB2312" w:cs="Arial"/>
                <w:sz w:val="24"/>
              </w:rPr>
              <w:t>5.需提供AI错题总结，总结学生本周新增错题、订正错题和未订正错题数量。</w:t>
            </w:r>
            <w:r>
              <w:rPr>
                <w:rFonts w:hint="eastAsia" w:ascii="仿宋_GB2312" w:hAnsi="宋体" w:eastAsia="仿宋_GB2312" w:cs="Arial"/>
                <w:sz w:val="24"/>
              </w:rPr>
              <w:br w:type="textWrapping"/>
            </w:r>
            <w:r>
              <w:rPr>
                <w:rFonts w:hint="eastAsia" w:ascii="仿宋_GB2312" w:hAnsi="宋体" w:eastAsia="仿宋_GB2312" w:cs="Arial"/>
                <w:b/>
                <w:bCs/>
                <w:sz w:val="24"/>
              </w:rPr>
              <w:t>（四）学生学习周报</w:t>
            </w:r>
            <w:r>
              <w:rPr>
                <w:rFonts w:hint="eastAsia" w:ascii="仿宋_GB2312" w:hAnsi="宋体" w:eastAsia="仿宋_GB2312" w:cs="Arial"/>
                <w:sz w:val="24"/>
              </w:rPr>
              <w:br w:type="textWrapping"/>
            </w:r>
            <w:r>
              <w:rPr>
                <w:rFonts w:hint="eastAsia" w:ascii="仿宋_GB2312" w:hAnsi="宋体" w:eastAsia="仿宋_GB2312" w:cs="Arial"/>
                <w:sz w:val="24"/>
              </w:rPr>
              <w:t>1.需支持统计学生学习数据，按照全部及各学科呈现答题情况；</w:t>
            </w:r>
            <w:r>
              <w:rPr>
                <w:rFonts w:hint="eastAsia" w:ascii="仿宋_GB2312" w:hAnsi="宋体" w:eastAsia="仿宋_GB2312" w:cs="Arial"/>
                <w:sz w:val="24"/>
              </w:rPr>
              <w:br w:type="textWrapping"/>
            </w:r>
            <w:r>
              <w:rPr>
                <w:rFonts w:hint="eastAsia" w:ascii="仿宋_GB2312" w:hAnsi="宋体" w:eastAsia="仿宋_GB2312" w:cs="Arial"/>
                <w:sz w:val="24"/>
              </w:rPr>
              <w:t>2.需支持统计学生答题数据、答题正确率，并支持查看学生知识点掌握情况。</w:t>
            </w:r>
            <w:r>
              <w:rPr>
                <w:rFonts w:hint="eastAsia" w:ascii="仿宋_GB2312" w:hAnsi="宋体" w:eastAsia="仿宋_GB2312" w:cs="Arial"/>
                <w:sz w:val="24"/>
              </w:rPr>
              <w:br w:type="textWrapping"/>
            </w:r>
            <w:r>
              <w:rPr>
                <w:rFonts w:hint="eastAsia" w:ascii="仿宋_GB2312" w:hAnsi="宋体" w:eastAsia="仿宋_GB2312" w:cs="Arial"/>
                <w:b/>
                <w:bCs/>
                <w:sz w:val="24"/>
              </w:rPr>
              <w:t>（五）学生激励系统</w:t>
            </w:r>
            <w:r>
              <w:rPr>
                <w:rFonts w:hint="eastAsia" w:ascii="仿宋_GB2312" w:hAnsi="宋体" w:eastAsia="仿宋_GB2312" w:cs="Arial"/>
                <w:sz w:val="24"/>
              </w:rPr>
              <w:br w:type="textWrapping"/>
            </w:r>
            <w:r>
              <w:rPr>
                <w:rFonts w:hint="eastAsia" w:ascii="仿宋_GB2312" w:hAnsi="宋体" w:eastAsia="仿宋_GB2312" w:cs="Arial"/>
                <w:sz w:val="24"/>
              </w:rPr>
              <w:t>1.需支持统计学生学习表现所获积分，学习积分与学生在自主学习答题、课堂答题、作业答题、订正错题行为相关；</w:t>
            </w:r>
            <w:r>
              <w:rPr>
                <w:rFonts w:hint="eastAsia" w:ascii="仿宋_GB2312" w:hAnsi="宋体" w:eastAsia="仿宋_GB2312" w:cs="Arial"/>
                <w:sz w:val="24"/>
              </w:rPr>
              <w:br w:type="textWrapping"/>
            </w:r>
            <w:r>
              <w:rPr>
                <w:rFonts w:hint="eastAsia" w:ascii="仿宋_GB2312" w:hAnsi="宋体" w:eastAsia="仿宋_GB2312" w:cs="Arial"/>
                <w:sz w:val="24"/>
              </w:rPr>
              <w:t>2.需支持学生在获得相应积分后，通过积分兑换虚拟奖励（如：用户头像、挂件）。</w:t>
            </w:r>
            <w:r>
              <w:rPr>
                <w:rFonts w:hint="eastAsia" w:ascii="仿宋_GB2312" w:hAnsi="宋体" w:eastAsia="仿宋_GB2312" w:cs="Arial"/>
                <w:sz w:val="24"/>
              </w:rPr>
              <w:br w:type="textWrapping"/>
            </w:r>
            <w:r>
              <w:rPr>
                <w:rFonts w:hint="eastAsia" w:ascii="仿宋_GB2312" w:hAnsi="宋体" w:eastAsia="仿宋_GB2312" w:cs="Arial"/>
                <w:b/>
                <w:bCs/>
                <w:sz w:val="24"/>
              </w:rPr>
              <w:t>（六）AI阅读</w:t>
            </w:r>
            <w:r>
              <w:rPr>
                <w:rFonts w:hint="eastAsia" w:ascii="仿宋_GB2312" w:hAnsi="宋体" w:eastAsia="仿宋_GB2312" w:cs="Arial"/>
                <w:sz w:val="24"/>
              </w:rPr>
              <w:br w:type="textWrapping"/>
            </w:r>
            <w:r>
              <w:rPr>
                <w:rFonts w:hint="eastAsia" w:ascii="仿宋_GB2312" w:hAnsi="宋体" w:eastAsia="仿宋_GB2312" w:cs="Arial"/>
                <w:sz w:val="24"/>
              </w:rPr>
              <w:t>1.推荐书目：根据新课标《关于课外阅读的建议》，内置书目需提供三年级至高三年级的推荐书目。</w:t>
            </w:r>
            <w:r>
              <w:rPr>
                <w:rFonts w:hint="eastAsia" w:ascii="仿宋_GB2312" w:hAnsi="宋体" w:eastAsia="仿宋_GB2312" w:cs="Arial"/>
                <w:sz w:val="24"/>
              </w:rPr>
              <w:br w:type="textWrapping"/>
            </w:r>
            <w:r>
              <w:rPr>
                <w:rFonts w:hint="eastAsia" w:ascii="仿宋_GB2312" w:hAnsi="宋体" w:eastAsia="仿宋_GB2312" w:cs="Arial"/>
                <w:sz w:val="24"/>
              </w:rPr>
              <w:t>2.阅读助手：在阅读过程中，需支持学生唤起AI阅读助手，需提供书海穿越、阅读技巧、全文感知，辅助学生阅读。</w:t>
            </w:r>
            <w:r>
              <w:rPr>
                <w:rFonts w:hint="eastAsia" w:ascii="仿宋_GB2312" w:hAnsi="宋体" w:eastAsia="仿宋_GB2312" w:cs="Arial"/>
                <w:sz w:val="24"/>
              </w:rPr>
              <w:br w:type="textWrapping"/>
            </w:r>
            <w:r>
              <w:rPr>
                <w:rFonts w:hint="eastAsia" w:ascii="仿宋_GB2312" w:hAnsi="宋体" w:eastAsia="仿宋_GB2312" w:cs="Arial"/>
                <w:sz w:val="24"/>
              </w:rPr>
              <w:t>（1）阅读技巧，系统需结合该本书内容，生成与其相关的阅读技巧建议。</w:t>
            </w:r>
            <w:r>
              <w:rPr>
                <w:rFonts w:hint="eastAsia" w:ascii="仿宋_GB2312" w:hAnsi="宋体" w:eastAsia="仿宋_GB2312" w:cs="Arial"/>
                <w:sz w:val="24"/>
              </w:rPr>
              <w:br w:type="textWrapping"/>
            </w:r>
            <w:r>
              <w:rPr>
                <w:rFonts w:hint="eastAsia" w:ascii="仿宋_GB2312" w:hAnsi="宋体" w:eastAsia="仿宋_GB2312" w:cs="Arial"/>
                <w:sz w:val="24"/>
              </w:rPr>
              <w:t>（2）全文感知，系统需支持结合该本书内容，快速生成与该本书相关的行文脉络、人物关系，辅助学生梳理内容逻辑。</w:t>
            </w:r>
            <w:r>
              <w:rPr>
                <w:rFonts w:hint="eastAsia" w:ascii="仿宋_GB2312" w:hAnsi="宋体" w:eastAsia="仿宋_GB2312" w:cs="Arial"/>
                <w:sz w:val="24"/>
              </w:rPr>
              <w:br w:type="textWrapping"/>
            </w:r>
            <w:r>
              <w:rPr>
                <w:rFonts w:hint="eastAsia" w:ascii="仿宋_GB2312" w:hAnsi="宋体" w:eastAsia="仿宋_GB2312" w:cs="Arial"/>
                <w:sz w:val="24"/>
              </w:rPr>
              <w:t>3.需支持学生在文本中划词选中阅读内容，即可向AI阅读助手提问，获取即时的赏析、释义、朗读及复制。</w:t>
            </w:r>
            <w:r>
              <w:rPr>
                <w:rFonts w:hint="eastAsia" w:ascii="仿宋_GB2312" w:hAnsi="宋体" w:eastAsia="仿宋_GB2312" w:cs="Arial"/>
                <w:sz w:val="24"/>
              </w:rPr>
              <w:br w:type="textWrapping"/>
            </w:r>
            <w:r>
              <w:rPr>
                <w:rFonts w:hint="eastAsia" w:ascii="仿宋_GB2312" w:hAnsi="宋体" w:eastAsia="仿宋_GB2312" w:cs="Arial"/>
                <w:sz w:val="24"/>
              </w:rPr>
              <w:t>4.需支持提供原书中经典人物虚拟角色，支持学生同书本内虚拟角色对话。</w:t>
            </w:r>
            <w:r>
              <w:rPr>
                <w:rFonts w:hint="eastAsia" w:ascii="仿宋_GB2312" w:hAnsi="宋体" w:eastAsia="仿宋_GB2312" w:cs="Arial"/>
                <w:sz w:val="24"/>
              </w:rPr>
              <w:br w:type="textWrapping"/>
            </w:r>
            <w:r>
              <w:rPr>
                <w:rFonts w:hint="eastAsia" w:ascii="仿宋_GB2312" w:hAnsi="宋体" w:eastAsia="仿宋_GB2312" w:cs="Arial"/>
                <w:sz w:val="24"/>
              </w:rPr>
              <w:t>5.需提供阅读报告，统计展示已读完书本数、阅读时长、提问次数、问题分类及阅读时长分布。</w:t>
            </w:r>
            <w:r>
              <w:rPr>
                <w:rFonts w:hint="eastAsia" w:ascii="仿宋_GB2312" w:hAnsi="宋体" w:eastAsia="仿宋_GB2312" w:cs="Arial"/>
                <w:sz w:val="24"/>
              </w:rPr>
              <w:br w:type="textWrapping"/>
            </w:r>
            <w:r>
              <w:rPr>
                <w:rFonts w:hint="eastAsia" w:ascii="仿宋_GB2312" w:hAnsi="宋体" w:eastAsia="仿宋_GB2312" w:cs="Arial"/>
                <w:b/>
                <w:bCs/>
                <w:sz w:val="24"/>
              </w:rPr>
              <w:t>（七）AI答疑（高中数学学科）</w:t>
            </w:r>
            <w:r>
              <w:rPr>
                <w:rFonts w:hint="eastAsia" w:ascii="仿宋_GB2312" w:hAnsi="宋体" w:eastAsia="仿宋_GB2312" w:cs="Arial"/>
                <w:sz w:val="24"/>
              </w:rPr>
              <w:t>：</w:t>
            </w:r>
            <w:r>
              <w:rPr>
                <w:rFonts w:hint="eastAsia" w:ascii="仿宋_GB2312" w:hAnsi="宋体" w:eastAsia="仿宋_GB2312" w:cs="Arial"/>
                <w:sz w:val="24"/>
              </w:rPr>
              <w:br w:type="textWrapping"/>
            </w:r>
            <w:r>
              <w:rPr>
                <w:rFonts w:hint="eastAsia" w:ascii="仿宋_GB2312" w:hAnsi="宋体" w:eastAsia="仿宋_GB2312" w:cs="Arial"/>
                <w:sz w:val="24"/>
              </w:rPr>
              <w:t>1.需支持学生拍照上传题目并提问，需支持通过对话的方式进行提问，需支持语音输入或文字输入两种不同的方式提问。</w:t>
            </w:r>
            <w:r>
              <w:rPr>
                <w:rFonts w:hint="eastAsia" w:ascii="仿宋_GB2312" w:hAnsi="宋体" w:eastAsia="仿宋_GB2312" w:cs="Arial"/>
                <w:sz w:val="24"/>
              </w:rPr>
              <w:br w:type="textWrapping"/>
            </w:r>
            <w:r>
              <w:rPr>
                <w:rFonts w:hint="eastAsia" w:ascii="仿宋_GB2312" w:hAnsi="宋体" w:eastAsia="仿宋_GB2312" w:cs="Arial"/>
                <w:sz w:val="24"/>
              </w:rPr>
              <w:t>2.系统需支持分步骤讲解题目，需支持学生追问解题思路，且能够识别题目的知识点，并推荐相关的学习资源和习题微课。​</w:t>
            </w:r>
            <w:r>
              <w:rPr>
                <w:rFonts w:hint="eastAsia" w:ascii="仿宋_GB2312" w:hAnsi="宋体" w:eastAsia="仿宋_GB2312" w:cs="Arial"/>
                <w:sz w:val="24"/>
              </w:rPr>
              <w:br w:type="textWrapping"/>
            </w:r>
            <w:r>
              <w:rPr>
                <w:rFonts w:hint="eastAsia" w:ascii="仿宋_GB2312" w:hAnsi="宋体" w:eastAsia="仿宋_GB2312" w:cs="Arial"/>
                <w:b/>
                <w:bCs/>
                <w:sz w:val="24"/>
              </w:rPr>
              <w:t>（八）高考备考：</w:t>
            </w:r>
            <w:r>
              <w:rPr>
                <w:rFonts w:hint="eastAsia" w:ascii="仿宋_GB2312" w:hAnsi="宋体" w:eastAsia="仿宋_GB2312" w:cs="Arial"/>
                <w:sz w:val="24"/>
              </w:rPr>
              <w:br w:type="textWrapping"/>
            </w:r>
            <w:r>
              <w:rPr>
                <w:rFonts w:hint="eastAsia" w:ascii="仿宋_GB2312" w:hAnsi="宋体" w:eastAsia="仿宋_GB2312" w:cs="Arial"/>
                <w:sz w:val="24"/>
              </w:rPr>
              <w:t>1.精品密卷</w:t>
            </w:r>
            <w:r>
              <w:rPr>
                <w:rFonts w:hint="eastAsia" w:ascii="仿宋_GB2312" w:hAnsi="宋体" w:eastAsia="仿宋_GB2312" w:cs="Arial"/>
                <w:sz w:val="24"/>
              </w:rPr>
              <w:br w:type="textWrapping"/>
            </w:r>
            <w:r>
              <w:rPr>
                <w:rFonts w:hint="eastAsia" w:ascii="仿宋_GB2312" w:hAnsi="宋体" w:eastAsia="仿宋_GB2312" w:cs="Arial"/>
                <w:sz w:val="24"/>
              </w:rPr>
              <w:t>（1）需提供高中九大学科（数学/语文/英语/物理/化学/生物/政治/历史/地理）精品密卷，包含全国不同省份的真题卷和模拟卷。</w:t>
            </w:r>
            <w:r>
              <w:rPr>
                <w:rFonts w:hint="eastAsia" w:ascii="仿宋_GB2312" w:hAnsi="宋体" w:eastAsia="仿宋_GB2312" w:cs="Arial"/>
                <w:sz w:val="24"/>
              </w:rPr>
              <w:br w:type="textWrapping"/>
            </w:r>
            <w:r>
              <w:rPr>
                <w:rFonts w:hint="eastAsia" w:ascii="仿宋_GB2312" w:hAnsi="宋体" w:eastAsia="仿宋_GB2312" w:cs="Arial"/>
                <w:sz w:val="24"/>
              </w:rPr>
              <w:t>（2）需支持按照学科、地区、年份筛选密卷。</w:t>
            </w:r>
            <w:r>
              <w:rPr>
                <w:rFonts w:hint="eastAsia" w:ascii="仿宋_GB2312" w:hAnsi="宋体" w:eastAsia="仿宋_GB2312" w:cs="Arial"/>
                <w:sz w:val="24"/>
              </w:rPr>
              <w:br w:type="textWrapping"/>
            </w:r>
            <w:r>
              <w:rPr>
                <w:rFonts w:hint="eastAsia" w:ascii="仿宋_GB2312" w:hAnsi="宋体" w:eastAsia="仿宋_GB2312" w:cs="Arial"/>
                <w:sz w:val="24"/>
              </w:rPr>
              <w:t>（3）需支持对密卷展示其热度数据和试卷题型、题量，学生完成作答后，系统需支持提供作答报告，包括：统计作答正确率、已作答次数、答题时间，且需支持提供每道题的参考答案和试题解析。</w:t>
            </w:r>
            <w:r>
              <w:rPr>
                <w:rFonts w:hint="eastAsia" w:ascii="仿宋_GB2312" w:hAnsi="宋体" w:eastAsia="仿宋_GB2312" w:cs="Arial"/>
                <w:sz w:val="24"/>
              </w:rPr>
              <w:br w:type="textWrapping"/>
            </w:r>
            <w:r>
              <w:rPr>
                <w:rFonts w:hint="eastAsia" w:ascii="仿宋_GB2312" w:hAnsi="宋体" w:eastAsia="仿宋_GB2312" w:cs="Arial"/>
                <w:sz w:val="24"/>
              </w:rPr>
              <w:t>（4）需支持重新作答和错题自动归入AI错题本。</w:t>
            </w:r>
            <w:r>
              <w:rPr>
                <w:rFonts w:hint="eastAsia" w:ascii="仿宋_GB2312" w:hAnsi="宋体" w:eastAsia="仿宋_GB2312" w:cs="Arial"/>
                <w:sz w:val="24"/>
              </w:rPr>
              <w:br w:type="textWrapping"/>
            </w:r>
            <w:r>
              <w:rPr>
                <w:rFonts w:hint="eastAsia" w:ascii="仿宋_GB2312" w:hAnsi="宋体" w:eastAsia="仿宋_GB2312" w:cs="Arial"/>
                <w:sz w:val="24"/>
              </w:rPr>
              <w:t>2.高考备考</w:t>
            </w:r>
            <w:r>
              <w:rPr>
                <w:rFonts w:hint="eastAsia" w:ascii="仿宋_GB2312" w:hAnsi="宋体" w:eastAsia="仿宋_GB2312" w:cs="Arial"/>
                <w:sz w:val="24"/>
              </w:rPr>
              <w:br w:type="textWrapping"/>
            </w:r>
            <w:r>
              <w:rPr>
                <w:rFonts w:hint="eastAsia" w:ascii="仿宋_GB2312" w:hAnsi="宋体" w:eastAsia="仿宋_GB2312" w:cs="Arial"/>
                <w:sz w:val="24"/>
              </w:rPr>
              <w:t>（1）需支持提供高考一轮、二轮、三轮复习资料，包括：高考锦囊和精品密卷。</w:t>
            </w:r>
            <w:r>
              <w:rPr>
                <w:rFonts w:hint="eastAsia" w:ascii="仿宋_GB2312" w:hAnsi="宋体" w:eastAsia="仿宋_GB2312" w:cs="Arial"/>
                <w:sz w:val="24"/>
              </w:rPr>
              <w:br w:type="textWrapping"/>
            </w:r>
            <w:r>
              <w:rPr>
                <w:rFonts w:hint="eastAsia" w:ascii="仿宋_GB2312" w:hAnsi="宋体" w:eastAsia="仿宋_GB2312" w:cs="Arial"/>
                <w:sz w:val="24"/>
              </w:rPr>
              <w:t>（2）需提供全学科高考备考的高考锦囊，高考锦囊中需包含：考情分析、典型例题。</w:t>
            </w:r>
            <w:r>
              <w:rPr>
                <w:rFonts w:hint="eastAsia" w:ascii="仿宋_GB2312" w:hAnsi="宋体" w:eastAsia="仿宋_GB2312" w:cs="Arial"/>
                <w:sz w:val="24"/>
              </w:rPr>
              <w:br w:type="textWrapping"/>
            </w:r>
            <w:r>
              <w:rPr>
                <w:rFonts w:hint="eastAsia" w:ascii="仿宋_GB2312" w:hAnsi="宋体" w:eastAsia="仿宋_GB2312" w:cs="Arial"/>
                <w:sz w:val="24"/>
              </w:rPr>
              <w:t>（3）需提供备考学情数据和练习记录数据，其中，备考学情数据需包括：距离高考剩余天数、高考锦囊已学套数、密卷已练习套数、周平均正确率及与上周对比。</w:t>
            </w:r>
            <w:r>
              <w:rPr>
                <w:rFonts w:hint="eastAsia" w:ascii="仿宋_GB2312" w:hAnsi="宋体" w:eastAsia="仿宋_GB2312" w:cs="Arial"/>
                <w:sz w:val="24"/>
              </w:rPr>
              <w:br w:type="textWrapping"/>
            </w:r>
            <w:r>
              <w:rPr>
                <w:rFonts w:hint="eastAsia" w:ascii="仿宋_GB2312" w:hAnsi="宋体" w:eastAsia="仿宋_GB2312" w:cs="Arial"/>
                <w:b/>
                <w:bCs/>
                <w:sz w:val="24"/>
              </w:rPr>
              <w:t>四、学生安全管控系统</w:t>
            </w:r>
            <w:r>
              <w:rPr>
                <w:rFonts w:hint="eastAsia" w:ascii="仿宋_GB2312" w:hAnsi="宋体" w:eastAsia="仿宋_GB2312" w:cs="Arial"/>
                <w:b/>
                <w:bCs/>
                <w:sz w:val="24"/>
              </w:rPr>
              <w:br w:type="textWrapping"/>
            </w:r>
            <w:r>
              <w:rPr>
                <w:rFonts w:hint="eastAsia" w:ascii="仿宋_GB2312" w:hAnsi="宋体" w:eastAsia="仿宋_GB2312" w:cs="Arial"/>
                <w:b/>
                <w:bCs/>
                <w:sz w:val="24"/>
              </w:rPr>
              <w:t>（一）默认桌面</w:t>
            </w:r>
            <w:r>
              <w:rPr>
                <w:rFonts w:hint="eastAsia" w:ascii="仿宋_GB2312" w:hAnsi="宋体" w:eastAsia="仿宋_GB2312" w:cs="Arial"/>
                <w:sz w:val="24"/>
              </w:rPr>
              <w:br w:type="textWrapping"/>
            </w:r>
            <w:r>
              <w:rPr>
                <w:rFonts w:hint="eastAsia" w:ascii="仿宋_GB2312" w:hAnsi="宋体" w:eastAsia="仿宋_GB2312" w:cs="Arial"/>
                <w:sz w:val="24"/>
              </w:rPr>
              <w:t>学生终端需预置自研绿色安全桌面作为系统的默认桌面且防第三方篡改；</w:t>
            </w:r>
            <w:r>
              <w:rPr>
                <w:rFonts w:hint="eastAsia" w:ascii="仿宋_GB2312" w:hAnsi="宋体" w:eastAsia="仿宋_GB2312" w:cs="Arial"/>
                <w:sz w:val="24"/>
              </w:rPr>
              <w:br w:type="textWrapping"/>
            </w:r>
            <w:r>
              <w:rPr>
                <w:rFonts w:hint="eastAsia" w:ascii="仿宋_GB2312" w:hAnsi="宋体" w:eastAsia="仿宋_GB2312" w:cs="Arial"/>
                <w:b/>
                <w:bCs/>
                <w:sz w:val="24"/>
              </w:rPr>
              <w:t>（二）默认设置</w:t>
            </w:r>
            <w:r>
              <w:rPr>
                <w:rFonts w:hint="eastAsia" w:ascii="仿宋_GB2312" w:hAnsi="宋体" w:eastAsia="仿宋_GB2312" w:cs="Arial"/>
                <w:sz w:val="24"/>
              </w:rPr>
              <w:br w:type="textWrapping"/>
            </w:r>
            <w:r>
              <w:rPr>
                <w:rFonts w:hint="eastAsia" w:ascii="仿宋_GB2312" w:hAnsi="宋体" w:eastAsia="仿宋_GB2312" w:cs="Arial"/>
                <w:sz w:val="24"/>
              </w:rPr>
              <w:t>系统需支持限制用户随意修改系统设置项和随意安装或卸载应用；</w:t>
            </w:r>
            <w:r>
              <w:rPr>
                <w:rFonts w:hint="eastAsia" w:ascii="仿宋_GB2312" w:hAnsi="宋体" w:eastAsia="仿宋_GB2312" w:cs="Arial"/>
                <w:sz w:val="24"/>
              </w:rPr>
              <w:br w:type="textWrapping"/>
            </w:r>
            <w:r>
              <w:rPr>
                <w:rFonts w:hint="eastAsia" w:ascii="仿宋_GB2312" w:hAnsi="宋体" w:eastAsia="仿宋_GB2312" w:cs="Arial"/>
                <w:b/>
                <w:bCs/>
                <w:sz w:val="24"/>
              </w:rPr>
              <w:t>（三）防刷机设置</w:t>
            </w:r>
            <w:r>
              <w:rPr>
                <w:rFonts w:hint="eastAsia" w:ascii="仿宋_GB2312" w:hAnsi="宋体" w:eastAsia="仿宋_GB2312" w:cs="Arial"/>
                <w:sz w:val="24"/>
              </w:rPr>
              <w:br w:type="textWrapping"/>
            </w:r>
            <w:r>
              <w:rPr>
                <w:rFonts w:hint="eastAsia" w:ascii="仿宋_GB2312" w:hAnsi="宋体" w:eastAsia="仿宋_GB2312" w:cs="Arial"/>
                <w:sz w:val="24"/>
              </w:rPr>
              <w:t>系统需支持通过系统底层限制的方式防止用户通过下载市场通路版本的ROM刷机成非管控的系统。</w:t>
            </w:r>
            <w:r>
              <w:rPr>
                <w:rFonts w:hint="eastAsia" w:ascii="仿宋_GB2312" w:hAnsi="宋体" w:eastAsia="仿宋_GB2312" w:cs="Arial"/>
                <w:sz w:val="24"/>
              </w:rPr>
              <w:br w:type="textWrapping"/>
            </w:r>
            <w:r>
              <w:rPr>
                <w:rFonts w:hint="eastAsia" w:ascii="仿宋_GB2312" w:hAnsi="宋体" w:eastAsia="仿宋_GB2312" w:cs="Arial"/>
                <w:b/>
                <w:bCs/>
                <w:sz w:val="24"/>
              </w:rPr>
              <w:t>（四）安全登陆</w:t>
            </w:r>
            <w:r>
              <w:rPr>
                <w:rFonts w:hint="eastAsia" w:ascii="仿宋_GB2312" w:hAnsi="宋体" w:eastAsia="仿宋_GB2312" w:cs="Arial"/>
                <w:sz w:val="24"/>
              </w:rPr>
              <w:br w:type="textWrapping"/>
            </w:r>
            <w:r>
              <w:rPr>
                <w:rFonts w:hint="eastAsia" w:ascii="仿宋_GB2312" w:hAnsi="宋体" w:eastAsia="仿宋_GB2312" w:cs="Arial"/>
                <w:sz w:val="24"/>
              </w:rPr>
              <w:t>需支持一机一号，需支持账号异地登录风险提醒，识别异常登录行为。</w:t>
            </w:r>
            <w:r>
              <w:rPr>
                <w:rFonts w:hint="eastAsia" w:ascii="仿宋_GB2312" w:hAnsi="宋体" w:eastAsia="仿宋_GB2312" w:cs="Arial"/>
                <w:sz w:val="24"/>
              </w:rPr>
              <w:br w:type="textWrapping"/>
            </w:r>
            <w:r>
              <w:rPr>
                <w:rFonts w:hint="eastAsia" w:ascii="仿宋_GB2312" w:hAnsi="宋体" w:eastAsia="仿宋_GB2312" w:cs="Arial"/>
                <w:b/>
                <w:bCs/>
                <w:sz w:val="24"/>
              </w:rPr>
              <w:t>（五）后台管理</w:t>
            </w:r>
            <w:r>
              <w:rPr>
                <w:rFonts w:hint="eastAsia" w:ascii="仿宋_GB2312" w:hAnsi="宋体" w:eastAsia="仿宋_GB2312" w:cs="Arial"/>
                <w:sz w:val="24"/>
              </w:rPr>
              <w:br w:type="textWrapping"/>
            </w:r>
            <w:r>
              <w:rPr>
                <w:rFonts w:hint="eastAsia" w:ascii="仿宋_GB2312" w:hAnsi="宋体" w:eastAsia="仿宋_GB2312" w:cs="Arial"/>
                <w:sz w:val="24"/>
              </w:rPr>
              <w:t>1.需支持远程实时获取学生终端设备信息和应用安装信息。需支持后台管理网址白名单、应用白名单。</w:t>
            </w:r>
            <w:r>
              <w:rPr>
                <w:rFonts w:hint="eastAsia" w:ascii="仿宋_GB2312" w:hAnsi="宋体" w:eastAsia="仿宋_GB2312" w:cs="Arial"/>
                <w:sz w:val="24"/>
              </w:rPr>
              <w:br w:type="textWrapping"/>
            </w:r>
            <w:r>
              <w:rPr>
                <w:rFonts w:hint="eastAsia" w:ascii="仿宋_GB2312" w:hAnsi="宋体" w:eastAsia="仿宋_GB2312" w:cs="Arial"/>
                <w:sz w:val="24"/>
              </w:rPr>
              <w:t>2.需支持管理应用是否允许卸载，需支持设置学生终端应用是否强制更新，需支持管控学生终端应用使用时间段，需支持定时更新/卸载学生终端应用。</w:t>
            </w:r>
            <w:r>
              <w:rPr>
                <w:rFonts w:hint="eastAsia" w:ascii="仿宋_GB2312" w:hAnsi="宋体" w:eastAsia="仿宋_GB2312" w:cs="Arial"/>
                <w:sz w:val="24"/>
              </w:rPr>
              <w:br w:type="textWrapping"/>
            </w:r>
            <w:r>
              <w:rPr>
                <w:rFonts w:hint="eastAsia" w:ascii="仿宋_GB2312" w:hAnsi="宋体" w:eastAsia="仿宋_GB2312" w:cs="Arial"/>
                <w:sz w:val="24"/>
              </w:rPr>
              <w:t>3.需支持设备功能管控服务，包括蓝牙开关、摄像头、USB、虚拟按键和物理按键的启用禁用；需支持远程关闭学生终端或远程恢复出厂设置。需支持按周配置学生终端可用时间段。</w:t>
            </w:r>
            <w:r>
              <w:rPr>
                <w:rFonts w:hint="eastAsia" w:ascii="仿宋_GB2312" w:hAnsi="宋体" w:eastAsia="仿宋_GB2312" w:cs="Arial"/>
                <w:sz w:val="24"/>
              </w:rPr>
              <w:br w:type="textWrapping"/>
            </w:r>
            <w:r>
              <w:rPr>
                <w:rFonts w:hint="eastAsia" w:ascii="仿宋_GB2312" w:hAnsi="宋体" w:eastAsia="仿宋_GB2312" w:cs="Arial"/>
                <w:sz w:val="24"/>
              </w:rPr>
              <w:t>4.系统需支持跨平台多端（PC端，小程序）远程管控学生终端，需支持针对学生终端异常行为分析的违规告警，需支持远程清理学生机相册资源。</w:t>
            </w:r>
            <w:r>
              <w:rPr>
                <w:rFonts w:hint="eastAsia" w:ascii="仿宋_GB2312" w:hAnsi="宋体" w:eastAsia="仿宋_GB2312" w:cs="Arial"/>
                <w:b/>
                <w:bCs/>
                <w:sz w:val="24"/>
              </w:rPr>
              <w:br w:type="textWrapping"/>
            </w:r>
            <w:r>
              <w:rPr>
                <w:rFonts w:hint="eastAsia" w:ascii="仿宋_GB2312" w:hAnsi="宋体" w:eastAsia="仿宋_GB2312" w:cs="Arial"/>
                <w:b/>
                <w:bCs/>
                <w:sz w:val="24"/>
              </w:rPr>
              <w:t>五、家长端</w:t>
            </w:r>
            <w:r>
              <w:rPr>
                <w:rFonts w:hint="eastAsia" w:ascii="仿宋_GB2312" w:hAnsi="宋体" w:eastAsia="仿宋_GB2312" w:cs="Arial"/>
                <w:sz w:val="24"/>
              </w:rPr>
              <w:br w:type="textWrapping"/>
            </w:r>
            <w:r>
              <w:rPr>
                <w:rFonts w:hint="eastAsia" w:ascii="仿宋_GB2312" w:hAnsi="宋体" w:eastAsia="仿宋_GB2312" w:cs="Arial"/>
                <w:sz w:val="24"/>
              </w:rPr>
              <w:t>1.需支持家长通过微信小程序绑定学生设备。</w:t>
            </w:r>
            <w:r>
              <w:rPr>
                <w:rFonts w:hint="eastAsia" w:ascii="仿宋_GB2312" w:hAnsi="宋体" w:eastAsia="仿宋_GB2312" w:cs="Arial"/>
                <w:sz w:val="24"/>
              </w:rPr>
              <w:br w:type="textWrapping"/>
            </w:r>
            <w:r>
              <w:rPr>
                <w:rFonts w:hint="eastAsia" w:ascii="仿宋_GB2312" w:hAnsi="宋体" w:eastAsia="仿宋_GB2312" w:cs="Arial"/>
                <w:sz w:val="24"/>
              </w:rPr>
              <w:t>2.需支持家长通过微信小程序查看学生学习周报，包括学情、学习任务。</w:t>
            </w:r>
            <w:r>
              <w:rPr>
                <w:rFonts w:hint="eastAsia" w:ascii="仿宋_GB2312" w:hAnsi="宋体" w:eastAsia="仿宋_GB2312" w:cs="Arial"/>
                <w:sz w:val="24"/>
              </w:rPr>
              <w:br w:type="textWrapping"/>
            </w:r>
            <w:r>
              <w:rPr>
                <w:rFonts w:hint="eastAsia" w:ascii="仿宋_GB2312" w:hAnsi="宋体" w:eastAsia="仿宋_GB2312" w:cs="Arial"/>
                <w:sz w:val="24"/>
              </w:rPr>
              <w:t>3.需支持家长通过微信小程序给学生发送信息。</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36套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12</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学生智能终端</w:t>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1.CPU：八核心，最高主频≥1.8GHz。</w:t>
            </w:r>
            <w:r>
              <w:rPr>
                <w:rFonts w:hint="eastAsia" w:ascii="仿宋_GB2312" w:hAnsi="宋体" w:eastAsia="仿宋_GB2312" w:cs="Arial"/>
                <w:sz w:val="24"/>
              </w:rPr>
              <w:br w:type="textWrapping"/>
            </w:r>
            <w:r>
              <w:rPr>
                <w:rFonts w:hint="eastAsia" w:ascii="仿宋_GB2312" w:hAnsi="宋体" w:eastAsia="仿宋_GB2312" w:cs="Arial"/>
                <w:sz w:val="24"/>
              </w:rPr>
              <w:t>2.运行内存：≥8GB。</w:t>
            </w:r>
            <w:r>
              <w:rPr>
                <w:rFonts w:hint="eastAsia" w:ascii="仿宋_GB2312" w:hAnsi="宋体" w:eastAsia="仿宋_GB2312" w:cs="Arial"/>
                <w:sz w:val="24"/>
              </w:rPr>
              <w:br w:type="textWrapping"/>
            </w:r>
            <w:r>
              <w:rPr>
                <w:rFonts w:hint="eastAsia" w:ascii="仿宋_GB2312" w:hAnsi="宋体" w:eastAsia="仿宋_GB2312" w:cs="Arial"/>
                <w:sz w:val="24"/>
              </w:rPr>
              <w:t>3.存储容量：≥128GB。</w:t>
            </w:r>
            <w:r>
              <w:rPr>
                <w:rFonts w:hint="eastAsia" w:ascii="仿宋_GB2312" w:hAnsi="宋体" w:eastAsia="仿宋_GB2312" w:cs="Arial"/>
                <w:sz w:val="24"/>
              </w:rPr>
              <w:br w:type="textWrapping"/>
            </w:r>
            <w:r>
              <w:rPr>
                <w:rFonts w:hint="eastAsia" w:ascii="仿宋_GB2312" w:hAnsi="宋体" w:eastAsia="仿宋_GB2312" w:cs="Arial"/>
                <w:sz w:val="24"/>
              </w:rPr>
              <w:t>4.屏幕尺寸：≥10英寸，屏幕分辨率：≥1920*1200。</w:t>
            </w:r>
            <w:r>
              <w:rPr>
                <w:rFonts w:hint="eastAsia" w:ascii="仿宋_GB2312" w:hAnsi="宋体" w:eastAsia="仿宋_GB2312" w:cs="Arial"/>
                <w:sz w:val="24"/>
              </w:rPr>
              <w:br w:type="textWrapping"/>
            </w:r>
            <w:r>
              <w:rPr>
                <w:rFonts w:hint="eastAsia" w:ascii="仿宋_GB2312" w:hAnsi="宋体" w:eastAsia="仿宋_GB2312" w:cs="Arial"/>
                <w:sz w:val="24"/>
              </w:rPr>
              <w:t>5.操作系统：Android 13及以上或具备相同功能的操作系统。</w:t>
            </w:r>
            <w:r>
              <w:rPr>
                <w:rFonts w:hint="eastAsia" w:ascii="仿宋_GB2312" w:hAnsi="宋体" w:eastAsia="仿宋_GB2312" w:cs="Arial"/>
                <w:sz w:val="24"/>
              </w:rPr>
              <w:br w:type="textWrapping"/>
            </w:r>
            <w:r>
              <w:rPr>
                <w:rFonts w:hint="eastAsia" w:ascii="仿宋_GB2312" w:hAnsi="宋体" w:eastAsia="仿宋_GB2312" w:cs="Arial"/>
                <w:sz w:val="24"/>
              </w:rPr>
              <w:t>6.摄像头：双摄像头，前置≥800万像素，后置≥1300万像素。</w:t>
            </w:r>
            <w:r>
              <w:rPr>
                <w:rFonts w:hint="eastAsia" w:ascii="仿宋_GB2312" w:hAnsi="宋体" w:eastAsia="仿宋_GB2312" w:cs="Arial"/>
                <w:sz w:val="24"/>
              </w:rPr>
              <w:br w:type="textWrapping"/>
            </w:r>
            <w:r>
              <w:rPr>
                <w:rFonts w:hint="eastAsia" w:ascii="仿宋_GB2312" w:hAnsi="宋体" w:eastAsia="仿宋_GB2312" w:cs="Arial"/>
                <w:sz w:val="24"/>
              </w:rPr>
              <w:t>7.网络支持：支持WiFi5及以上。</w:t>
            </w:r>
            <w:r>
              <w:rPr>
                <w:rFonts w:hint="eastAsia" w:ascii="仿宋_GB2312" w:hAnsi="宋体" w:eastAsia="仿宋_GB2312" w:cs="Arial"/>
                <w:sz w:val="24"/>
              </w:rPr>
              <w:br w:type="textWrapping"/>
            </w:r>
            <w:r>
              <w:rPr>
                <w:rFonts w:hint="eastAsia" w:ascii="仿宋_GB2312" w:hAnsi="宋体" w:eastAsia="仿宋_GB2312" w:cs="Arial"/>
                <w:sz w:val="24"/>
              </w:rPr>
              <w:t>8.功能支持：Bluetooth 5.1及以上。</w:t>
            </w:r>
            <w:r>
              <w:rPr>
                <w:rFonts w:hint="eastAsia" w:ascii="仿宋_GB2312" w:hAnsi="宋体" w:eastAsia="仿宋_GB2312" w:cs="Arial"/>
                <w:sz w:val="24"/>
              </w:rPr>
              <w:br w:type="textWrapping"/>
            </w:r>
            <w:r>
              <w:rPr>
                <w:rFonts w:hint="eastAsia" w:ascii="仿宋_GB2312" w:hAnsi="宋体" w:eastAsia="仿宋_GB2312" w:cs="Arial"/>
                <w:sz w:val="24"/>
              </w:rPr>
              <w:t>9.电池容量：≥7000mAh锂聚合物电池。</w:t>
            </w:r>
            <w:r>
              <w:rPr>
                <w:rFonts w:hint="eastAsia" w:ascii="仿宋_GB2312" w:hAnsi="宋体" w:eastAsia="仿宋_GB2312" w:cs="Arial"/>
                <w:sz w:val="24"/>
              </w:rPr>
              <w:br w:type="textWrapping"/>
            </w:r>
            <w:r>
              <w:rPr>
                <w:rFonts w:hint="eastAsia" w:ascii="仿宋_GB2312" w:hAnsi="宋体" w:eastAsia="仿宋_GB2312" w:cs="Arial"/>
                <w:sz w:val="24"/>
              </w:rPr>
              <w:t>10.标配皮套。</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36台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13</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移动充电车</w:t>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1.需支持60台移动终端（教师智能终端和学生智能终端）同时充电；</w:t>
            </w:r>
            <w:r>
              <w:rPr>
                <w:rFonts w:hint="eastAsia" w:ascii="仿宋_GB2312" w:hAnsi="宋体" w:eastAsia="仿宋_GB2312" w:cs="Arial"/>
                <w:sz w:val="24"/>
              </w:rPr>
              <w:br w:type="textWrapping"/>
            </w:r>
            <w:r>
              <w:rPr>
                <w:rFonts w:hint="eastAsia" w:ascii="仿宋_GB2312" w:hAnsi="宋体" w:eastAsia="仿宋_GB2312" w:cs="Arial"/>
                <w:sz w:val="24"/>
              </w:rPr>
              <w:t>2.材质：需采用钢板材质，全封闭，安全防盗；</w:t>
            </w:r>
            <w:r>
              <w:rPr>
                <w:rFonts w:hint="eastAsia" w:ascii="仿宋_GB2312" w:hAnsi="宋体" w:eastAsia="仿宋_GB2312" w:cs="Arial"/>
                <w:sz w:val="24"/>
              </w:rPr>
              <w:br w:type="textWrapping"/>
            </w:r>
            <w:r>
              <w:rPr>
                <w:rFonts w:hint="eastAsia" w:ascii="仿宋_GB2312" w:hAnsi="宋体" w:eastAsia="仿宋_GB2312" w:cs="Arial"/>
                <w:sz w:val="24"/>
              </w:rPr>
              <w:t>3.安全要求：电源开关需设有高压强电保护、漏电保护、过载保护；智能温控散热排风；</w:t>
            </w:r>
            <w:r>
              <w:rPr>
                <w:rFonts w:hint="eastAsia" w:ascii="仿宋_GB2312" w:hAnsi="宋体" w:eastAsia="仿宋_GB2312" w:cs="Arial"/>
                <w:sz w:val="24"/>
              </w:rPr>
              <w:br w:type="textWrapping"/>
            </w:r>
            <w:r>
              <w:rPr>
                <w:rFonts w:hint="eastAsia" w:ascii="仿宋_GB2312" w:hAnsi="宋体" w:eastAsia="仿宋_GB2312" w:cs="Arial"/>
                <w:sz w:val="24"/>
              </w:rPr>
              <w:t>4.附件: 超静音减震万向轮及刹车轮，方便柜体移动。</w:t>
            </w:r>
            <w:r>
              <w:rPr>
                <w:rFonts w:hint="eastAsia" w:ascii="仿宋_GB2312" w:hAnsi="宋体" w:eastAsia="仿宋_GB2312" w:cs="Arial"/>
                <w:sz w:val="24"/>
              </w:rPr>
              <w:br w:type="textWrapping"/>
            </w:r>
            <w:r>
              <w:rPr>
                <w:rFonts w:hint="eastAsia" w:ascii="仿宋_GB2312" w:hAnsi="宋体" w:eastAsia="仿宋_GB2312" w:cs="Arial"/>
                <w:sz w:val="24"/>
              </w:rPr>
              <w:t>5.需具有稳压功能，内置60路 5V/2A USB接口，可直接给移动终端（教师智能终端和学生智能终端）充电，无需电源适配器。</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14</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无线AP</w:t>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1.需支持胖瘦模式切换，采用胖AP模式；</w:t>
            </w:r>
            <w:r>
              <w:rPr>
                <w:rFonts w:hint="eastAsia" w:ascii="仿宋_GB2312" w:hAnsi="宋体" w:eastAsia="仿宋_GB2312" w:cs="Arial"/>
                <w:sz w:val="24"/>
              </w:rPr>
              <w:br w:type="textWrapping"/>
            </w:r>
            <w:r>
              <w:rPr>
                <w:rFonts w:hint="eastAsia" w:ascii="仿宋_GB2312" w:hAnsi="宋体" w:eastAsia="仿宋_GB2312" w:cs="Arial"/>
                <w:sz w:val="24"/>
              </w:rPr>
              <w:t>2.需采用三路双频设计，支持一路2.4GHz射频和两路5GHz射频；</w:t>
            </w:r>
            <w:r>
              <w:rPr>
                <w:rFonts w:hint="eastAsia" w:ascii="仿宋_GB2312" w:hAnsi="宋体" w:eastAsia="仿宋_GB2312" w:cs="Arial"/>
                <w:sz w:val="24"/>
              </w:rPr>
              <w:br w:type="textWrapping"/>
            </w:r>
            <w:r>
              <w:rPr>
                <w:rFonts w:hint="eastAsia" w:ascii="仿宋_GB2312" w:hAnsi="宋体" w:eastAsia="仿宋_GB2312" w:cs="Arial"/>
                <w:sz w:val="24"/>
              </w:rPr>
              <w:t>3.需支持兼容802.11 ac Wave2 协议标准，支持802.11a/n/ac/ax、802.11b/g/n/ax 工作频段；</w:t>
            </w:r>
            <w:r>
              <w:rPr>
                <w:rFonts w:hint="eastAsia" w:ascii="仿宋_GB2312" w:hAnsi="宋体" w:eastAsia="仿宋_GB2312" w:cs="Arial"/>
                <w:sz w:val="24"/>
              </w:rPr>
              <w:br w:type="textWrapping"/>
            </w:r>
            <w:r>
              <w:rPr>
                <w:rFonts w:hint="eastAsia" w:ascii="仿宋_GB2312" w:hAnsi="宋体" w:eastAsia="仿宋_GB2312" w:cs="Arial"/>
                <w:sz w:val="24"/>
              </w:rPr>
              <w:t>4.需支持整机最高速率不低于2.0Gbps；</w:t>
            </w:r>
            <w:r>
              <w:rPr>
                <w:rFonts w:hint="eastAsia" w:ascii="仿宋_GB2312" w:hAnsi="宋体" w:eastAsia="仿宋_GB2312" w:cs="Arial"/>
                <w:sz w:val="24"/>
              </w:rPr>
              <w:br w:type="textWrapping"/>
            </w:r>
            <w:r>
              <w:rPr>
                <w:rFonts w:hint="eastAsia" w:ascii="仿宋_GB2312" w:hAnsi="宋体" w:eastAsia="仿宋_GB2312" w:cs="Arial"/>
                <w:sz w:val="24"/>
              </w:rPr>
              <w:t>5.需支持3个10/100/1000M以太网端口，支持DC供电；</w:t>
            </w:r>
            <w:r>
              <w:rPr>
                <w:rFonts w:hint="eastAsia" w:ascii="仿宋_GB2312" w:hAnsi="宋体" w:eastAsia="仿宋_GB2312" w:cs="Arial"/>
                <w:sz w:val="24"/>
              </w:rPr>
              <w:br w:type="textWrapping"/>
            </w:r>
            <w:r>
              <w:rPr>
                <w:rFonts w:hint="eastAsia" w:ascii="仿宋_GB2312" w:hAnsi="宋体" w:eastAsia="仿宋_GB2312" w:cs="Arial"/>
                <w:sz w:val="24"/>
              </w:rPr>
              <w:t>6.需支持60个终端同时连接使用；</w:t>
            </w:r>
            <w:r>
              <w:rPr>
                <w:rFonts w:hint="eastAsia" w:ascii="仿宋_GB2312" w:hAnsi="宋体" w:eastAsia="仿宋_GB2312" w:cs="Arial"/>
                <w:sz w:val="24"/>
              </w:rPr>
              <w:br w:type="textWrapping"/>
            </w:r>
            <w:r>
              <w:rPr>
                <w:rFonts w:hint="eastAsia" w:ascii="仿宋_GB2312" w:hAnsi="宋体" w:eastAsia="仿宋_GB2312" w:cs="Arial"/>
                <w:sz w:val="24"/>
              </w:rPr>
              <w:t>7.需支持内置智能天线；</w:t>
            </w:r>
            <w:r>
              <w:rPr>
                <w:rFonts w:hint="eastAsia" w:ascii="仿宋_GB2312" w:hAnsi="宋体" w:eastAsia="仿宋_GB2312" w:cs="Arial"/>
                <w:sz w:val="24"/>
              </w:rPr>
              <w:br w:type="textWrapping"/>
            </w:r>
            <w:r>
              <w:rPr>
                <w:rFonts w:hint="eastAsia" w:ascii="仿宋_GB2312" w:hAnsi="宋体" w:eastAsia="仿宋_GB2312" w:cs="Arial"/>
                <w:sz w:val="24"/>
              </w:rPr>
              <w:t>8.无线加密需支持Open System，WPA-PSK，WPA2-PSK。</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9452" w:type="dxa"/>
            <w:gridSpan w:val="4"/>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hint="eastAsia" w:ascii="仿宋_GB2312" w:hAnsi="宋体" w:eastAsia="仿宋_GB2312"/>
                <w:sz w:val="24"/>
              </w:rPr>
            </w:pPr>
            <w:r>
              <w:rPr>
                <w:rFonts w:hint="eastAsia" w:ascii="仿宋_GB2312" w:hAnsi="宋体" w:eastAsia="仿宋_GB2312" w:cs="Arial"/>
                <w:b/>
                <w:bCs/>
                <w:color w:val="000000"/>
                <w:sz w:val="24"/>
              </w:rPr>
              <w:t>（四）柳州市第十五中学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9452" w:type="dxa"/>
            <w:gridSpan w:val="4"/>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cs="Arial"/>
                <w:b/>
                <w:bCs/>
                <w:color w:val="000000"/>
                <w:sz w:val="24"/>
              </w:rPr>
            </w:pPr>
            <w:r>
              <w:rPr>
                <w:rFonts w:hint="eastAsia" w:ascii="仿宋_GB2312" w:hAnsi="宋体" w:eastAsia="仿宋_GB2312" w:cs="Arial"/>
                <w:b/>
                <w:bCs/>
                <w:color w:val="000000"/>
                <w:sz w:val="24"/>
              </w:rPr>
              <w:t>AI听说课堂（英语）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1</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AI听说课堂软件</w:t>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sz w:val="24"/>
              </w:rPr>
            </w:pPr>
            <w:r>
              <w:rPr>
                <w:rFonts w:hint="eastAsia" w:ascii="仿宋_GB2312" w:hAnsi="宋体" w:eastAsia="仿宋_GB2312" w:cs="Arial"/>
                <w:b/>
                <w:bCs/>
                <w:sz w:val="24"/>
              </w:rPr>
              <w:t>一、课前备课</w:t>
            </w:r>
            <w:r>
              <w:rPr>
                <w:rFonts w:hint="eastAsia" w:ascii="仿宋_GB2312" w:hAnsi="宋体" w:eastAsia="仿宋_GB2312" w:cs="Arial"/>
                <w:sz w:val="24"/>
              </w:rPr>
              <w:br w:type="textWrapping"/>
            </w:r>
            <w:r>
              <w:rPr>
                <w:rFonts w:hint="eastAsia" w:ascii="仿宋_GB2312" w:hAnsi="宋体" w:eastAsia="仿宋_GB2312" w:cs="Arial"/>
                <w:sz w:val="24"/>
              </w:rPr>
              <w:t>1.需支持教师通过云平台或者教学软件端进行备课。</w:t>
            </w:r>
            <w:r>
              <w:rPr>
                <w:rFonts w:hint="eastAsia" w:ascii="仿宋_GB2312" w:hAnsi="宋体" w:eastAsia="仿宋_GB2312" w:cs="Arial"/>
                <w:sz w:val="24"/>
              </w:rPr>
              <w:br w:type="textWrapping"/>
            </w:r>
            <w:r>
              <w:rPr>
                <w:rFonts w:hint="eastAsia" w:ascii="仿宋_GB2312" w:hAnsi="宋体" w:eastAsia="仿宋_GB2312" w:cs="Arial"/>
                <w:sz w:val="24"/>
              </w:rPr>
              <w:t>2.需支持教师浏览电子化教材、熟悉课本内容及内置互动资源，并根据教学需要将多种教学资源添加到电子化教材中。</w:t>
            </w:r>
            <w:r>
              <w:rPr>
                <w:rFonts w:hint="eastAsia" w:ascii="仿宋_GB2312" w:hAnsi="宋体" w:eastAsia="仿宋_GB2312" w:cs="Arial"/>
                <w:sz w:val="24"/>
              </w:rPr>
              <w:br w:type="textWrapping"/>
            </w:r>
            <w:r>
              <w:rPr>
                <w:rFonts w:hint="eastAsia" w:ascii="仿宋_GB2312" w:hAnsi="宋体" w:eastAsia="仿宋_GB2312" w:cs="Arial"/>
                <w:sz w:val="24"/>
              </w:rPr>
              <w:t>3.需支持教师根据教学活动开展需要，自由选择不同类型的教学或练习资源，组成授课资源包。</w:t>
            </w:r>
            <w:r>
              <w:rPr>
                <w:rFonts w:hint="eastAsia" w:ascii="仿宋_GB2312" w:hAnsi="宋体" w:eastAsia="仿宋_GB2312" w:cs="Arial"/>
                <w:sz w:val="24"/>
              </w:rPr>
              <w:br w:type="textWrapping"/>
            </w:r>
            <w:r>
              <w:rPr>
                <w:rFonts w:hint="eastAsia" w:ascii="仿宋_GB2312" w:hAnsi="宋体" w:eastAsia="仿宋_GB2312" w:cs="Arial"/>
                <w:sz w:val="24"/>
              </w:rPr>
              <w:t>4.需支持教师对个人授课资源包进行管理，包括自主命名、搜索、调整资源展示排序、再次编辑，再次编辑包含添加资源、删除资源等。</w:t>
            </w:r>
            <w:r>
              <w:rPr>
                <w:rFonts w:hint="eastAsia" w:ascii="仿宋_GB2312" w:hAnsi="宋体" w:eastAsia="仿宋_GB2312" w:cs="Arial"/>
                <w:sz w:val="24"/>
              </w:rPr>
              <w:br w:type="textWrapping"/>
            </w:r>
            <w:r>
              <w:rPr>
                <w:rFonts w:hint="eastAsia" w:ascii="仿宋_GB2312" w:hAnsi="宋体" w:eastAsia="仿宋_GB2312" w:cs="Arial"/>
                <w:sz w:val="24"/>
              </w:rPr>
              <w:t>5.需支持教师共享自主创建的授课资源包，可分享给学校其他教师使用。</w:t>
            </w:r>
            <w:r>
              <w:rPr>
                <w:rFonts w:hint="eastAsia" w:ascii="仿宋_GB2312" w:hAnsi="宋体" w:eastAsia="仿宋_GB2312" w:cs="Arial"/>
                <w:sz w:val="24"/>
              </w:rPr>
              <w:br w:type="textWrapping"/>
            </w:r>
            <w:r>
              <w:rPr>
                <w:rFonts w:hint="eastAsia" w:ascii="仿宋_GB2312" w:hAnsi="宋体" w:eastAsia="仿宋_GB2312" w:cs="Arial"/>
                <w:sz w:val="24"/>
              </w:rPr>
              <w:t>6.需支持教师自主上传课件、文本、音视频教学资源，以建立个性化备课资源库。</w:t>
            </w:r>
            <w:r>
              <w:rPr>
                <w:rFonts w:hint="eastAsia" w:ascii="仿宋_GB2312" w:hAnsi="宋体" w:eastAsia="仿宋_GB2312" w:cs="Arial"/>
                <w:sz w:val="24"/>
              </w:rPr>
              <w:br w:type="textWrapping"/>
            </w:r>
            <w:r>
              <w:rPr>
                <w:rFonts w:hint="eastAsia" w:ascii="仿宋_GB2312" w:hAnsi="宋体" w:eastAsia="仿宋_GB2312" w:cs="Arial"/>
                <w:sz w:val="24"/>
              </w:rPr>
              <w:t>7.需为教师提供英语听力、口语、笔试教学资源制题工具，用于完成试题音频的自动合成以及朗读题（朗读单词、朗读句子、朗读短文、朗读对话）、客观题（选择、判断）的自主制作，形成教师个人的互动练习试题库，自制的资源可在课上教学时通过教学软件进行讲解与互动练习，同时也可以进行校内共享，共建校本资源库。</w:t>
            </w:r>
            <w:r>
              <w:rPr>
                <w:rFonts w:hint="eastAsia" w:ascii="仿宋_GB2312" w:hAnsi="宋体" w:eastAsia="仿宋_GB2312" w:cs="Arial"/>
                <w:sz w:val="24"/>
              </w:rPr>
              <w:br w:type="textWrapping"/>
            </w:r>
            <w:r>
              <w:rPr>
                <w:rFonts w:hint="eastAsia" w:ascii="仿宋_GB2312" w:hAnsi="宋体" w:eastAsia="仿宋_GB2312" w:cs="Arial"/>
                <w:b/>
                <w:bCs/>
                <w:sz w:val="24"/>
              </w:rPr>
              <w:t>二、课堂教学</w:t>
            </w:r>
            <w:r>
              <w:rPr>
                <w:rFonts w:hint="eastAsia" w:ascii="仿宋_GB2312" w:hAnsi="宋体" w:eastAsia="仿宋_GB2312" w:cs="Arial"/>
                <w:sz w:val="24"/>
              </w:rPr>
              <w:br w:type="textWrapping"/>
            </w:r>
            <w:r>
              <w:rPr>
                <w:rFonts w:hint="eastAsia" w:ascii="仿宋_GB2312" w:hAnsi="宋体" w:eastAsia="仿宋_GB2312" w:cs="Arial"/>
                <w:sz w:val="24"/>
              </w:rPr>
              <w:t>1.需支持多版本电子化教材资源，能够通过教室大屏或投影设备呈现教材内容、播放课文音频，可手动控制教学音频的播放进度，对重点内容反复播放或暂停播放。</w:t>
            </w:r>
            <w:r>
              <w:rPr>
                <w:rFonts w:hint="eastAsia" w:ascii="仿宋_GB2312" w:hAnsi="宋体" w:eastAsia="仿宋_GB2312" w:cs="Arial"/>
                <w:sz w:val="24"/>
              </w:rPr>
              <w:br w:type="textWrapping"/>
            </w:r>
            <w:r>
              <w:rPr>
                <w:rFonts w:hint="eastAsia" w:ascii="仿宋_GB2312" w:hAnsi="宋体" w:eastAsia="仿宋_GB2312" w:cs="Arial"/>
                <w:sz w:val="24"/>
              </w:rPr>
              <w:t>2.需支持自动记录教师课本教学进度，快速打开要讲解的教学单元内容。</w:t>
            </w:r>
            <w:r>
              <w:rPr>
                <w:rFonts w:hint="eastAsia" w:ascii="仿宋_GB2312" w:hAnsi="宋体" w:eastAsia="仿宋_GB2312" w:cs="Arial"/>
                <w:sz w:val="24"/>
              </w:rPr>
              <w:br w:type="textWrapping"/>
            </w:r>
            <w:r>
              <w:rPr>
                <w:rFonts w:hint="eastAsia" w:ascii="仿宋_GB2312" w:hAnsi="宋体" w:eastAsia="仿宋_GB2312" w:cs="Arial"/>
                <w:sz w:val="24"/>
              </w:rPr>
              <w:t>3.需支持教师随时选取单元配套的教学资源库，或打开课前备课准备的授课资源包，在课上展示讲解、播放等。</w:t>
            </w:r>
            <w:r>
              <w:rPr>
                <w:rFonts w:hint="eastAsia" w:ascii="仿宋_GB2312" w:hAnsi="宋体" w:eastAsia="仿宋_GB2312" w:cs="Arial"/>
                <w:sz w:val="24"/>
              </w:rPr>
              <w:br w:type="textWrapping"/>
            </w:r>
            <w:r>
              <w:rPr>
                <w:rFonts w:hint="eastAsia" w:ascii="仿宋_GB2312" w:hAnsi="宋体" w:eastAsia="仿宋_GB2312" w:cs="Arial"/>
                <w:sz w:val="24"/>
              </w:rPr>
              <w:t>4.需为老师提供同步教材单元教学课件、视频素材，支持教师课前预览选用、下载修改、课上播放。</w:t>
            </w:r>
            <w:r>
              <w:rPr>
                <w:rFonts w:hint="eastAsia" w:ascii="仿宋_GB2312" w:hAnsi="宋体" w:eastAsia="仿宋_GB2312" w:cs="Arial"/>
                <w:sz w:val="24"/>
              </w:rPr>
              <w:br w:type="textWrapping"/>
            </w:r>
            <w:r>
              <w:rPr>
                <w:rFonts w:hint="eastAsia" w:ascii="仿宋_GB2312" w:hAnsi="宋体" w:eastAsia="仿宋_GB2312" w:cs="Arial"/>
                <w:sz w:val="24"/>
              </w:rPr>
              <w:t>5.针对教师对课文中听力部分做重点讲解的需要，系统需支持反复播放听力音频、随意调节播放进度、快速定位播放每小题相关音频，查看听力原文和答案、能够一键凸显各小题答案相关听力原文内容以及一键凸显各小题干扰项。</w:t>
            </w:r>
            <w:r>
              <w:rPr>
                <w:rFonts w:hint="eastAsia" w:ascii="仿宋_GB2312" w:hAnsi="宋体" w:eastAsia="仿宋_GB2312" w:cs="Arial"/>
                <w:sz w:val="24"/>
              </w:rPr>
              <w:br w:type="textWrapping"/>
            </w:r>
            <w:r>
              <w:rPr>
                <w:rFonts w:hint="eastAsia" w:ascii="仿宋_GB2312" w:hAnsi="宋体" w:eastAsia="仿宋_GB2312" w:cs="Arial"/>
                <w:sz w:val="24"/>
              </w:rPr>
              <w:t>6.为了方便学科教师对课文的语篇进行细致讲解，系统需支持文篇（短文或对话）即点即读、逐句讲解、标准音带读功能。</w:t>
            </w:r>
            <w:r>
              <w:rPr>
                <w:rFonts w:hint="eastAsia" w:ascii="仿宋_GB2312" w:hAnsi="宋体" w:eastAsia="仿宋_GB2312" w:cs="Arial"/>
                <w:sz w:val="24"/>
              </w:rPr>
              <w:br w:type="textWrapping"/>
            </w:r>
            <w:r>
              <w:rPr>
                <w:rFonts w:hint="eastAsia" w:ascii="仿宋_GB2312" w:hAnsi="宋体" w:eastAsia="仿宋_GB2312" w:cs="Arial"/>
                <w:sz w:val="24"/>
              </w:rPr>
              <w:t>7.针对单词教学环节，需支持教师快速选取课本同步词汇、备考专题词汇、班级高频失分词等进行教学，支持结合单词、音标、释义、例句内容进行词汇讲解，支持进行单词标准音自动带读、听写、中英识意互选、单词PK游戏等功能。</w:t>
            </w:r>
            <w:r>
              <w:rPr>
                <w:rFonts w:hint="eastAsia" w:ascii="仿宋_GB2312" w:hAnsi="宋体" w:eastAsia="仿宋_GB2312" w:cs="Arial"/>
                <w:sz w:val="24"/>
              </w:rPr>
              <w:br w:type="textWrapping"/>
            </w:r>
            <w:r>
              <w:rPr>
                <w:rFonts w:hint="eastAsia" w:ascii="仿宋_GB2312" w:hAnsi="宋体" w:eastAsia="仿宋_GB2312" w:cs="Arial"/>
                <w:sz w:val="24"/>
              </w:rPr>
              <w:t>8.需支持教师在讲解课文或听说练习题时，一键查看重点单词的教学卡片，给学生讲解每个单词的英式和美式音标、发音、释义、中英文例句。</w:t>
            </w:r>
            <w:r>
              <w:rPr>
                <w:rFonts w:hint="eastAsia" w:ascii="仿宋_GB2312" w:hAnsi="宋体" w:eastAsia="仿宋_GB2312" w:cs="Arial"/>
                <w:sz w:val="24"/>
              </w:rPr>
              <w:br w:type="textWrapping"/>
            </w:r>
            <w:r>
              <w:rPr>
                <w:rFonts w:hint="eastAsia" w:ascii="仿宋_GB2312" w:hAnsi="宋体" w:eastAsia="仿宋_GB2312" w:cs="Arial"/>
                <w:sz w:val="24"/>
              </w:rPr>
              <w:t>9.针对情景类、表述类口语题型，需支持教师一键调取多种优秀作答参考给学生做针对性讲解。</w:t>
            </w:r>
            <w:r>
              <w:rPr>
                <w:rFonts w:hint="eastAsia" w:ascii="仿宋_GB2312" w:hAnsi="宋体" w:eastAsia="仿宋_GB2312" w:cs="Arial"/>
                <w:sz w:val="24"/>
              </w:rPr>
              <w:br w:type="textWrapping"/>
            </w:r>
            <w:r>
              <w:rPr>
                <w:rFonts w:hint="eastAsia" w:ascii="仿宋_GB2312" w:hAnsi="宋体" w:eastAsia="仿宋_GB2312" w:cs="Arial"/>
                <w:sz w:val="24"/>
              </w:rPr>
              <w:t>10.需支持音标教学功能，包括每个音标的发音讲解视频、常见发音组合、发音朗读练习题，辅助英语基础语音教学。</w:t>
            </w:r>
            <w:r>
              <w:rPr>
                <w:rFonts w:hint="eastAsia" w:ascii="仿宋_GB2312" w:hAnsi="宋体" w:eastAsia="仿宋_GB2312" w:cs="Arial"/>
                <w:sz w:val="24"/>
              </w:rPr>
              <w:br w:type="textWrapping"/>
            </w:r>
            <w:r>
              <w:rPr>
                <w:rFonts w:hint="eastAsia" w:ascii="仿宋_GB2312" w:hAnsi="宋体" w:eastAsia="仿宋_GB2312" w:cs="Arial"/>
                <w:sz w:val="24"/>
              </w:rPr>
              <w:t>11.需支持教师选取与课标、单元主题配套且符合授课年级难度的教学资源，包括基础词汇、句型听读，语篇的精听、精读，听力或口语的理解应用，开展主题听说教学。</w:t>
            </w:r>
            <w:r>
              <w:rPr>
                <w:rFonts w:hint="eastAsia" w:ascii="仿宋_GB2312" w:hAnsi="宋体" w:eastAsia="仿宋_GB2312" w:cs="Arial"/>
                <w:sz w:val="24"/>
              </w:rPr>
              <w:br w:type="textWrapping"/>
            </w:r>
            <w:r>
              <w:rPr>
                <w:rFonts w:hint="eastAsia" w:ascii="仿宋_GB2312" w:hAnsi="宋体" w:eastAsia="仿宋_GB2312" w:cs="Arial"/>
                <w:sz w:val="24"/>
              </w:rPr>
              <w:t>12.需支持教师选取符合授课年级难度的趣味配音资源开展教学，支持整段或逐句播放视频；支持发起配音活动，让学生参与进行配音，并且能够合成学生配音作品、进行学生配音作品播放展示。</w:t>
            </w:r>
            <w:r>
              <w:rPr>
                <w:rFonts w:hint="eastAsia" w:ascii="仿宋_GB2312" w:hAnsi="宋体" w:eastAsia="仿宋_GB2312" w:cs="Arial"/>
                <w:sz w:val="24"/>
              </w:rPr>
              <w:br w:type="textWrapping"/>
            </w:r>
            <w:r>
              <w:rPr>
                <w:rFonts w:hint="eastAsia" w:ascii="仿宋_GB2312" w:hAnsi="宋体" w:eastAsia="仿宋_GB2312" w:cs="Arial"/>
                <w:sz w:val="24"/>
              </w:rPr>
              <w:t>13.需支持教师使用多种互动工具，包括指定选人、随机选人、小组PK等形式。</w:t>
            </w:r>
            <w:r>
              <w:rPr>
                <w:rFonts w:hint="eastAsia" w:ascii="仿宋_GB2312" w:hAnsi="宋体" w:eastAsia="仿宋_GB2312" w:cs="Arial"/>
                <w:sz w:val="24"/>
              </w:rPr>
              <w:br w:type="textWrapping"/>
            </w:r>
            <w:r>
              <w:rPr>
                <w:rFonts w:hint="eastAsia" w:ascii="仿宋_GB2312" w:hAnsi="宋体" w:eastAsia="仿宋_GB2312" w:cs="Arial"/>
                <w:b/>
                <w:bCs/>
                <w:sz w:val="24"/>
              </w:rPr>
              <w:t>三、课堂互动与练习</w:t>
            </w:r>
            <w:r>
              <w:rPr>
                <w:rFonts w:hint="eastAsia" w:ascii="仿宋_GB2312" w:hAnsi="宋体" w:eastAsia="仿宋_GB2312" w:cs="Arial"/>
                <w:sz w:val="24"/>
              </w:rPr>
              <w:br w:type="textWrapping"/>
            </w:r>
            <w:r>
              <w:rPr>
                <w:rFonts w:hint="eastAsia" w:ascii="仿宋_GB2312" w:hAnsi="宋体" w:eastAsia="仿宋_GB2312" w:cs="Arial"/>
                <w:sz w:val="24"/>
              </w:rPr>
              <w:t>1.需支持学生通过语音输入姓名或者按键输入学生编号来绑定语音答题器，方便进行课堂互动练习。</w:t>
            </w:r>
            <w:r>
              <w:rPr>
                <w:rFonts w:hint="eastAsia" w:ascii="仿宋_GB2312" w:hAnsi="宋体" w:eastAsia="仿宋_GB2312" w:cs="Arial"/>
                <w:sz w:val="24"/>
              </w:rPr>
              <w:br w:type="textWrapping"/>
            </w:r>
            <w:r>
              <w:rPr>
                <w:rFonts w:hint="eastAsia" w:ascii="仿宋_GB2312" w:hAnsi="宋体" w:eastAsia="仿宋_GB2312" w:cs="Arial"/>
                <w:sz w:val="24"/>
              </w:rPr>
              <w:t>2.需支持配合学生语音答题器，在课上一键发起互动练习。支持全班下发，所有学生均可参与练习；支持随机模式，由系统随机抽选学生进行作答；支持抢答模式，学生通过语音答题器进行抢答；支持直接选人作答；支持小组间PK练习等。</w:t>
            </w:r>
            <w:r>
              <w:rPr>
                <w:rFonts w:hint="eastAsia" w:ascii="仿宋_GB2312" w:hAnsi="宋体" w:eastAsia="仿宋_GB2312" w:cs="Arial"/>
                <w:sz w:val="24"/>
              </w:rPr>
              <w:br w:type="textWrapping"/>
            </w:r>
            <w:r>
              <w:rPr>
                <w:rFonts w:hint="eastAsia" w:ascii="仿宋_GB2312" w:hAnsi="宋体" w:eastAsia="仿宋_GB2312" w:cs="Arial"/>
                <w:sz w:val="24"/>
              </w:rPr>
              <w:t>3.需支持查看班级学生名单，将学生分为不同小组，并在互动后给学生或小组增加积分奖励。</w:t>
            </w:r>
            <w:r>
              <w:rPr>
                <w:rFonts w:hint="eastAsia" w:ascii="仿宋_GB2312" w:hAnsi="宋体" w:eastAsia="仿宋_GB2312" w:cs="Arial"/>
                <w:sz w:val="24"/>
              </w:rPr>
              <w:br w:type="textWrapping"/>
            </w:r>
            <w:r>
              <w:rPr>
                <w:rFonts w:hint="eastAsia" w:ascii="仿宋_GB2312" w:hAnsi="宋体" w:eastAsia="仿宋_GB2312" w:cs="Arial"/>
                <w:sz w:val="24"/>
              </w:rPr>
              <w:t>4.需支持抽选单个学生在教学软件上进行练习，系统实时进行练习评测、反馈学生练习情况。</w:t>
            </w:r>
            <w:r>
              <w:rPr>
                <w:rFonts w:hint="eastAsia" w:ascii="仿宋_GB2312" w:hAnsi="宋体" w:eastAsia="仿宋_GB2312" w:cs="Arial"/>
                <w:sz w:val="24"/>
              </w:rPr>
              <w:br w:type="textWrapping"/>
            </w:r>
            <w:r>
              <w:rPr>
                <w:rFonts w:hint="eastAsia" w:ascii="仿宋_GB2312" w:hAnsi="宋体" w:eastAsia="仿宋_GB2312" w:cs="Arial"/>
                <w:sz w:val="24"/>
              </w:rPr>
              <w:t>5.需支持客观题作答，能够实时反馈每个学生作答得分情况。</w:t>
            </w:r>
            <w:r>
              <w:rPr>
                <w:rFonts w:hint="eastAsia" w:ascii="仿宋_GB2312" w:hAnsi="宋体" w:eastAsia="仿宋_GB2312" w:cs="Arial"/>
                <w:sz w:val="24"/>
              </w:rPr>
              <w:br w:type="textWrapping"/>
            </w:r>
            <w:r>
              <w:rPr>
                <w:rFonts w:hint="eastAsia" w:ascii="仿宋_GB2312" w:hAnsi="宋体" w:eastAsia="仿宋_GB2312" w:cs="Arial"/>
                <w:sz w:val="24"/>
              </w:rPr>
              <w:t>6.针对朗读类资源，需支持实时评测，以总分、流畅度、完整度、准确度、自然度综合反馈学生水平，并且会标记出学生每个单词发音的优、良、低分、漏读等情况，同时针对发音较差的单词打开单词卡片，可进行实时朗读评测，帮助针对性纠错提升。</w:t>
            </w:r>
            <w:r>
              <w:rPr>
                <w:rFonts w:hint="eastAsia" w:ascii="仿宋_GB2312" w:hAnsi="宋体" w:eastAsia="仿宋_GB2312" w:cs="Arial"/>
                <w:sz w:val="24"/>
              </w:rPr>
              <w:br w:type="textWrapping"/>
            </w:r>
            <w:r>
              <w:rPr>
                <w:rFonts w:hint="eastAsia" w:ascii="仿宋_GB2312" w:hAnsi="宋体" w:eastAsia="仿宋_GB2312" w:cs="Arial"/>
                <w:sz w:val="24"/>
              </w:rPr>
              <w:t>7.针对单词资源，需支持多种练习形式，包括准音自动带读、听写、中英识意互选、单词PK游戏、朗读、背诵、识意选择；针对朗读句子、对话、短文资源，需支持朗读、背诵不少于2种练习方式，背诵时支持随机、句首、自定义提示词，以不同难度等级检测学生掌握情况。</w:t>
            </w:r>
            <w:r>
              <w:rPr>
                <w:rFonts w:hint="eastAsia" w:ascii="仿宋_GB2312" w:hAnsi="宋体" w:eastAsia="仿宋_GB2312" w:cs="Arial"/>
                <w:sz w:val="24"/>
              </w:rPr>
              <w:br w:type="textWrapping"/>
            </w:r>
            <w:r>
              <w:rPr>
                <w:rFonts w:hint="eastAsia" w:ascii="仿宋_GB2312" w:hAnsi="宋体" w:eastAsia="仿宋_GB2312" w:cs="Arial"/>
                <w:sz w:val="24"/>
              </w:rPr>
              <w:t>8.针对情景类、表述类口语题型，需支持实时评测、反馈练习水平，并且提供优秀作答示范进行参考学习。</w:t>
            </w:r>
            <w:r>
              <w:rPr>
                <w:rFonts w:hint="eastAsia" w:ascii="仿宋_GB2312" w:hAnsi="宋体" w:eastAsia="仿宋_GB2312" w:cs="Arial"/>
                <w:sz w:val="24"/>
              </w:rPr>
              <w:br w:type="textWrapping"/>
            </w:r>
            <w:r>
              <w:rPr>
                <w:rFonts w:hint="eastAsia" w:ascii="仿宋_GB2312" w:hAnsi="宋体" w:eastAsia="仿宋_GB2312" w:cs="Arial"/>
                <w:sz w:val="24"/>
              </w:rPr>
              <w:t>9.班级集体练习过程中，需支持教师监管学生练习过程，可实时查看所有学生的答题提交状态。</w:t>
            </w:r>
            <w:r>
              <w:rPr>
                <w:rFonts w:hint="eastAsia" w:ascii="仿宋_GB2312" w:hAnsi="宋体" w:eastAsia="仿宋_GB2312" w:cs="Arial"/>
                <w:sz w:val="24"/>
              </w:rPr>
              <w:br w:type="textWrapping"/>
            </w:r>
            <w:r>
              <w:rPr>
                <w:rFonts w:hint="eastAsia" w:ascii="仿宋_GB2312" w:hAnsi="宋体" w:eastAsia="仿宋_GB2312" w:cs="Arial"/>
                <w:sz w:val="24"/>
              </w:rPr>
              <w:t>10.需支持自动结束和手动结束两种练习进度把控方式，到达设定时限后自动结束练习，同时支持教师随时手动结束互动练习，结束后立即回收学生答题数据并实时生成学生个人报告和班级整体分析报告，供老师进行练习讲评。</w:t>
            </w:r>
            <w:r>
              <w:rPr>
                <w:rFonts w:hint="eastAsia" w:ascii="仿宋_GB2312" w:hAnsi="宋体" w:eastAsia="仿宋_GB2312" w:cs="Arial"/>
                <w:sz w:val="24"/>
              </w:rPr>
              <w:br w:type="textWrapping"/>
            </w:r>
            <w:r>
              <w:rPr>
                <w:rFonts w:hint="eastAsia" w:ascii="仿宋_GB2312" w:hAnsi="宋体" w:eastAsia="仿宋_GB2312" w:cs="Arial"/>
                <w:sz w:val="24"/>
              </w:rPr>
              <w:t>11.课堂练习结束后，需支持教师查看班级整体分析报告，需包括成绩分析统计、试题讲评与学生作答分析。</w:t>
            </w:r>
            <w:r>
              <w:rPr>
                <w:rFonts w:hint="eastAsia" w:ascii="仿宋_GB2312" w:hAnsi="宋体" w:eastAsia="仿宋_GB2312" w:cs="Arial"/>
                <w:sz w:val="24"/>
              </w:rPr>
              <w:br w:type="textWrapping"/>
            </w:r>
            <w:r>
              <w:rPr>
                <w:rFonts w:hint="eastAsia" w:ascii="仿宋_GB2312" w:hAnsi="宋体" w:eastAsia="仿宋_GB2312" w:cs="Arial"/>
                <w:sz w:val="24"/>
              </w:rPr>
              <w:t>12.需支持教师查看学生个人分析报告，包括总分、每题得分及作答分析。</w:t>
            </w:r>
            <w:r>
              <w:rPr>
                <w:rFonts w:hint="eastAsia" w:ascii="仿宋_GB2312" w:hAnsi="宋体" w:eastAsia="仿宋_GB2312" w:cs="Arial"/>
                <w:sz w:val="24"/>
              </w:rPr>
              <w:br w:type="textWrapping"/>
            </w:r>
            <w:r>
              <w:rPr>
                <w:rFonts w:hint="eastAsia" w:ascii="仿宋_GB2312" w:hAnsi="宋体" w:eastAsia="仿宋_GB2312" w:cs="Arial"/>
                <w:sz w:val="24"/>
              </w:rPr>
              <w:t>13.需支持老师自制试题发起全班练习，包括朗读单词、朗读句子、朗读短文，并支持实时评测给出分数；支持利用单选题、判断题、投票工具，收集全班学生作答数据，辅助教学；</w:t>
            </w:r>
            <w:r>
              <w:rPr>
                <w:rFonts w:hint="eastAsia" w:ascii="仿宋_GB2312" w:hAnsi="宋体" w:eastAsia="仿宋_GB2312" w:cs="Arial"/>
                <w:sz w:val="24"/>
              </w:rPr>
              <w:br w:type="textWrapping"/>
            </w:r>
            <w:r>
              <w:rPr>
                <w:rFonts w:hint="eastAsia" w:ascii="仿宋_GB2312" w:hAnsi="宋体" w:eastAsia="仿宋_GB2312" w:cs="Arial"/>
                <w:sz w:val="24"/>
              </w:rPr>
              <w:t>支持表述题/分组讨论工具，收集全班学生语音，语音支持转文本，系统支持自动评价分析和老师手动评分，系统自动评价分析需从内容主题、语言语法等维度对小组讨论进行分析，并给出个性化优化建议。</w:t>
            </w:r>
            <w:r>
              <w:rPr>
                <w:rFonts w:hint="eastAsia" w:ascii="仿宋_GB2312" w:hAnsi="宋体" w:eastAsia="仿宋_GB2312" w:cs="Arial"/>
                <w:sz w:val="24"/>
              </w:rPr>
              <w:br w:type="textWrapping"/>
            </w:r>
            <w:r>
              <w:rPr>
                <w:rFonts w:hint="eastAsia" w:ascii="仿宋_GB2312" w:hAnsi="宋体" w:eastAsia="仿宋_GB2312" w:cs="Arial"/>
                <w:sz w:val="24"/>
              </w:rPr>
              <w:t>14.需提供计时器工具，支持设置正计时、倒计时，方便教师开展限时课堂互动。</w:t>
            </w:r>
            <w:r>
              <w:rPr>
                <w:rFonts w:hint="eastAsia" w:ascii="仿宋_GB2312" w:hAnsi="宋体" w:eastAsia="仿宋_GB2312" w:cs="Arial"/>
                <w:sz w:val="24"/>
              </w:rPr>
              <w:br w:type="textWrapping"/>
            </w:r>
            <w:r>
              <w:rPr>
                <w:rFonts w:hint="eastAsia" w:ascii="仿宋_GB2312" w:hAnsi="宋体" w:eastAsia="仿宋_GB2312" w:cs="Arial"/>
                <w:sz w:val="24"/>
              </w:rPr>
              <w:t>15.需支持教师设置各题型的音频播放速度、屏幕字号缩放比例、成绩以等级或分数显示、客观题是否立即公布答案。</w:t>
            </w:r>
            <w:r>
              <w:rPr>
                <w:rFonts w:hint="eastAsia" w:ascii="仿宋_GB2312" w:hAnsi="宋体" w:eastAsia="仿宋_GB2312" w:cs="Arial"/>
                <w:sz w:val="24"/>
              </w:rPr>
              <w:br w:type="textWrapping"/>
            </w:r>
            <w:r>
              <w:rPr>
                <w:rFonts w:hint="eastAsia" w:ascii="仿宋_GB2312" w:hAnsi="宋体" w:eastAsia="仿宋_GB2312" w:cs="Arial"/>
                <w:b/>
                <w:bCs/>
                <w:sz w:val="24"/>
              </w:rPr>
              <w:t>四、报告讲评</w:t>
            </w:r>
            <w:r>
              <w:rPr>
                <w:rFonts w:hint="eastAsia" w:ascii="仿宋_GB2312" w:hAnsi="宋体" w:eastAsia="仿宋_GB2312" w:cs="Arial"/>
                <w:sz w:val="24"/>
              </w:rPr>
              <w:br w:type="textWrapping"/>
            </w:r>
            <w:r>
              <w:rPr>
                <w:rFonts w:hint="eastAsia" w:ascii="仿宋_GB2312" w:hAnsi="宋体" w:eastAsia="仿宋_GB2312" w:cs="Arial"/>
                <w:sz w:val="24"/>
              </w:rPr>
              <w:t>1.需支持查看课堂完成的各类互动报告，包括全班下发、小组PK、抢答、随机、选人、单机PK、单机练习，针对班级整体分析报告、学生个人分析报告进行讲评。</w:t>
            </w:r>
            <w:r>
              <w:rPr>
                <w:rFonts w:hint="eastAsia" w:ascii="仿宋_GB2312" w:hAnsi="宋体" w:eastAsia="仿宋_GB2312" w:cs="Arial"/>
                <w:sz w:val="24"/>
              </w:rPr>
              <w:br w:type="textWrapping"/>
            </w:r>
            <w:r>
              <w:rPr>
                <w:rFonts w:hint="eastAsia" w:ascii="仿宋_GB2312" w:hAnsi="宋体" w:eastAsia="仿宋_GB2312" w:cs="Arial"/>
                <w:sz w:val="24"/>
              </w:rPr>
              <w:t>2.班级报告讲评</w:t>
            </w:r>
            <w:r>
              <w:rPr>
                <w:rFonts w:hint="eastAsia" w:ascii="仿宋_GB2312" w:hAnsi="宋体" w:eastAsia="仿宋_GB2312" w:cs="Arial"/>
                <w:sz w:val="24"/>
              </w:rPr>
              <w:br w:type="textWrapping"/>
            </w:r>
            <w:r>
              <w:rPr>
                <w:rFonts w:hint="eastAsia" w:ascii="仿宋_GB2312" w:hAnsi="宋体" w:eastAsia="仿宋_GB2312" w:cs="Arial"/>
                <w:sz w:val="24"/>
              </w:rPr>
              <w:t>（1）成绩分析统计：</w:t>
            </w:r>
            <w:r>
              <w:rPr>
                <w:rFonts w:hint="eastAsia" w:ascii="仿宋_GB2312" w:hAnsi="宋体" w:eastAsia="仿宋_GB2312" w:cs="Arial"/>
                <w:sz w:val="24"/>
              </w:rPr>
              <w:br w:type="textWrapping"/>
            </w:r>
            <w:r>
              <w:rPr>
                <w:rFonts w:hint="eastAsia" w:ascii="仿宋_GB2312" w:hAnsi="宋体" w:eastAsia="仿宋_GB2312" w:cs="Arial"/>
                <w:sz w:val="24"/>
              </w:rPr>
              <w:t>可查看班级整体练习情况，包括完成人数、优秀率、低分率、最高分最低分、平均分；以及每个分数段的人数占比、对应的学生名单和成绩；可查看每题的班级平均得分率，快速定位得分率低的试题，重点讲评；</w:t>
            </w:r>
            <w:r>
              <w:rPr>
                <w:rFonts w:hint="eastAsia" w:ascii="仿宋_GB2312" w:hAnsi="宋体" w:eastAsia="仿宋_GB2312" w:cs="Arial"/>
                <w:sz w:val="24"/>
              </w:rPr>
              <w:br w:type="textWrapping"/>
            </w:r>
            <w:r>
              <w:rPr>
                <w:rFonts w:hint="eastAsia" w:ascii="仿宋_GB2312" w:hAnsi="宋体" w:eastAsia="仿宋_GB2312" w:cs="Arial"/>
                <w:sz w:val="24"/>
              </w:rPr>
              <w:t>（2）试题讲评：</w:t>
            </w:r>
            <w:r>
              <w:rPr>
                <w:rFonts w:hint="eastAsia" w:ascii="仿宋_GB2312" w:hAnsi="宋体" w:eastAsia="仿宋_GB2312" w:cs="Arial"/>
                <w:sz w:val="24"/>
              </w:rPr>
              <w:br w:type="textWrapping"/>
            </w:r>
            <w:r>
              <w:rPr>
                <w:rFonts w:hint="eastAsia" w:ascii="仿宋_GB2312" w:hAnsi="宋体" w:eastAsia="仿宋_GB2312" w:cs="Arial"/>
                <w:sz w:val="24"/>
              </w:rPr>
              <w:t>a.针对朗读题，展示准确度、流畅度、完整度、自然度的班级评分，并标记班级高频失分词和低分句，并支持高频失分词和低分句子及时再次下发巩固练习；支持回听每位学生的作答录音；支持将学生整段短文录音切分句子音频，分段播放。</w:t>
            </w:r>
            <w:r>
              <w:rPr>
                <w:rFonts w:hint="eastAsia" w:ascii="仿宋_GB2312" w:hAnsi="宋体" w:eastAsia="仿宋_GB2312" w:cs="Arial"/>
                <w:sz w:val="24"/>
              </w:rPr>
              <w:br w:type="textWrapping"/>
            </w:r>
            <w:r>
              <w:rPr>
                <w:rFonts w:hint="eastAsia" w:ascii="仿宋_GB2312" w:hAnsi="宋体" w:eastAsia="仿宋_GB2312" w:cs="Arial"/>
                <w:sz w:val="24"/>
              </w:rPr>
              <w:t>b.针对听力题，展示每个小题的正确、错误人数以及对应学生名单，可播放听力原音并任意调节播放进度，可快速定位到小题相关音频进行针对性播放，能够展示并讲解参考答案、听力原文，能够一键凸显各小题答案相关听力原文内容以及一键凸显各小题干扰项内容。</w:t>
            </w:r>
            <w:r>
              <w:rPr>
                <w:rFonts w:hint="eastAsia" w:ascii="仿宋_GB2312" w:hAnsi="宋体" w:eastAsia="仿宋_GB2312" w:cs="Arial"/>
                <w:sz w:val="24"/>
              </w:rPr>
              <w:br w:type="textWrapping"/>
            </w:r>
            <w:r>
              <w:rPr>
                <w:rFonts w:hint="eastAsia" w:ascii="仿宋_GB2312" w:hAnsi="宋体" w:eastAsia="仿宋_GB2312" w:cs="Arial"/>
                <w:sz w:val="24"/>
              </w:rPr>
              <w:t>c.针对问答题、半开放表述题，可回放优秀学生录音，结合参考答案讲解；支持学生语音转文本展示；支持学生问答题信息要点命中分析；支持表述类长音频逐句切分，提高学生案例讲评效率。</w:t>
            </w:r>
            <w:r>
              <w:rPr>
                <w:rFonts w:hint="eastAsia" w:ascii="仿宋_GB2312" w:hAnsi="宋体" w:eastAsia="仿宋_GB2312" w:cs="Arial"/>
                <w:sz w:val="24"/>
              </w:rPr>
              <w:br w:type="textWrapping"/>
            </w:r>
            <w:r>
              <w:rPr>
                <w:rFonts w:hint="eastAsia" w:ascii="仿宋_GB2312" w:hAnsi="宋体" w:eastAsia="仿宋_GB2312" w:cs="Arial"/>
                <w:sz w:val="24"/>
              </w:rPr>
              <w:t>（3）学生作答分析：可查看每道题的学生成绩，按照得分从高到低进行排序，教师可查看学生的个人分析报告，并且对优秀学生进行点赞表扬。</w:t>
            </w:r>
            <w:r>
              <w:rPr>
                <w:rFonts w:hint="eastAsia" w:ascii="仿宋_GB2312" w:hAnsi="宋体" w:eastAsia="仿宋_GB2312" w:cs="Arial"/>
                <w:sz w:val="24"/>
              </w:rPr>
              <w:br w:type="textWrapping"/>
            </w:r>
            <w:r>
              <w:rPr>
                <w:rFonts w:hint="eastAsia" w:ascii="仿宋_GB2312" w:hAnsi="宋体" w:eastAsia="仿宋_GB2312" w:cs="Arial"/>
                <w:sz w:val="24"/>
              </w:rPr>
              <w:t>3.需支持自动收录班级练习的共性错题，教师可按照收录次数、练习时间来筛选查看错题，讲评错题分析报告，并再次下发给学生做巩固练习。</w:t>
            </w:r>
            <w:r>
              <w:rPr>
                <w:rFonts w:hint="eastAsia" w:ascii="仿宋_GB2312" w:hAnsi="宋体" w:eastAsia="仿宋_GB2312" w:cs="Arial"/>
                <w:sz w:val="24"/>
              </w:rPr>
              <w:br w:type="textWrapping"/>
            </w:r>
            <w:r>
              <w:rPr>
                <w:rFonts w:hint="eastAsia" w:ascii="仿宋_GB2312" w:hAnsi="宋体" w:eastAsia="仿宋_GB2312" w:cs="Arial"/>
                <w:sz w:val="24"/>
              </w:rPr>
              <w:t>4.需支持每日课堂练习分析报告，汇总每日班级学生练习次数、参与率、得分率、题型数据，指出需关注的学生，辅助老师日常教学总结分析。</w:t>
            </w:r>
            <w:r>
              <w:rPr>
                <w:rFonts w:hint="eastAsia" w:ascii="仿宋_GB2312" w:hAnsi="宋体" w:eastAsia="仿宋_GB2312" w:cs="Arial"/>
                <w:sz w:val="24"/>
              </w:rPr>
              <w:br w:type="textWrapping"/>
            </w:r>
            <w:r>
              <w:rPr>
                <w:rFonts w:hint="eastAsia" w:ascii="仿宋_GB2312" w:hAnsi="宋体" w:eastAsia="仿宋_GB2312" w:cs="Arial"/>
                <w:b/>
                <w:bCs/>
                <w:sz w:val="24"/>
              </w:rPr>
              <w:t>五、学情分析</w:t>
            </w:r>
            <w:r>
              <w:rPr>
                <w:rFonts w:hint="eastAsia" w:ascii="仿宋_GB2312" w:hAnsi="宋体" w:eastAsia="仿宋_GB2312" w:cs="Arial"/>
                <w:b/>
                <w:bCs/>
                <w:sz w:val="24"/>
              </w:rPr>
              <w:br w:type="textWrapping"/>
            </w:r>
            <w:r>
              <w:rPr>
                <w:rFonts w:hint="eastAsia" w:ascii="仿宋_GB2312" w:hAnsi="宋体" w:eastAsia="仿宋_GB2312" w:cs="Arial"/>
                <w:b/>
                <w:bCs/>
                <w:sz w:val="24"/>
              </w:rPr>
              <w:t>（一）学校综合学情</w:t>
            </w:r>
            <w:r>
              <w:rPr>
                <w:rFonts w:hint="eastAsia" w:ascii="仿宋_GB2312" w:hAnsi="宋体" w:eastAsia="仿宋_GB2312" w:cs="Arial"/>
                <w:sz w:val="24"/>
              </w:rPr>
              <w:br w:type="textWrapping"/>
            </w:r>
            <w:r>
              <w:rPr>
                <w:rFonts w:hint="eastAsia" w:ascii="仿宋_GB2312" w:hAnsi="宋体" w:eastAsia="仿宋_GB2312" w:cs="Arial"/>
                <w:sz w:val="24"/>
              </w:rPr>
              <w:t>1.需支持自动汇总学校开展听说教学的数据，按学年、学期、年级生成学校综合教情，支持学校查看下属每一年级、班级的报告，包括课堂练习次数、参与率、得分率指标；</w:t>
            </w:r>
            <w:r>
              <w:rPr>
                <w:rFonts w:hint="eastAsia" w:ascii="仿宋_GB2312" w:hAnsi="宋体" w:eastAsia="仿宋_GB2312" w:cs="Arial"/>
                <w:sz w:val="24"/>
              </w:rPr>
              <w:br w:type="textWrapping"/>
            </w:r>
            <w:r>
              <w:rPr>
                <w:rFonts w:hint="eastAsia" w:ascii="仿宋_GB2312" w:hAnsi="宋体" w:eastAsia="仿宋_GB2312" w:cs="Arial"/>
                <w:sz w:val="24"/>
              </w:rPr>
              <w:t>2.需支持查看学校每月开展听说练习情况，并支持与区域平均得分率做比较，形成整体变化轨迹。</w:t>
            </w:r>
            <w:r>
              <w:rPr>
                <w:rFonts w:hint="eastAsia" w:ascii="仿宋_GB2312" w:hAnsi="宋体" w:eastAsia="仿宋_GB2312" w:cs="Arial"/>
                <w:sz w:val="24"/>
              </w:rPr>
              <w:br w:type="textWrapping"/>
            </w:r>
            <w:r>
              <w:rPr>
                <w:rFonts w:hint="eastAsia" w:ascii="仿宋_GB2312" w:hAnsi="宋体" w:eastAsia="仿宋_GB2312" w:cs="Arial"/>
                <w:sz w:val="24"/>
              </w:rPr>
              <w:t>3.需支持查看学校各年级听力、口语细分维度（朗读发音、问答、表述）阶段性练习情况与每月得分率变化，支持与区域平均得分率对比，了解学生听说能力水平与变化。</w:t>
            </w:r>
            <w:r>
              <w:rPr>
                <w:rFonts w:hint="eastAsia" w:ascii="仿宋_GB2312" w:hAnsi="宋体" w:eastAsia="仿宋_GB2312" w:cs="Arial"/>
                <w:sz w:val="24"/>
              </w:rPr>
              <w:br w:type="textWrapping"/>
            </w:r>
            <w:r>
              <w:rPr>
                <w:rFonts w:hint="eastAsia" w:ascii="仿宋_GB2312" w:hAnsi="宋体" w:eastAsia="仿宋_GB2312" w:cs="Arial"/>
                <w:sz w:val="24"/>
              </w:rPr>
              <w:t>4.需支持学校查看日常教学练习中各个题型的平均得分情况，并与区域平均得分做比较，支持按题型、得分率排序。系统根据练习情况和练习得分情况指出优势与薄弱题型。</w:t>
            </w:r>
            <w:r>
              <w:rPr>
                <w:rFonts w:hint="eastAsia" w:ascii="仿宋_GB2312" w:hAnsi="宋体" w:eastAsia="仿宋_GB2312" w:cs="Arial"/>
                <w:sz w:val="24"/>
              </w:rPr>
              <w:br w:type="textWrapping"/>
            </w:r>
            <w:r>
              <w:rPr>
                <w:rFonts w:hint="eastAsia" w:ascii="仿宋_GB2312" w:hAnsi="宋体" w:eastAsia="仿宋_GB2312" w:cs="Arial"/>
                <w:b/>
                <w:bCs/>
                <w:sz w:val="24"/>
              </w:rPr>
              <w:t>（二）班级综合学情</w:t>
            </w:r>
            <w:r>
              <w:rPr>
                <w:rFonts w:hint="eastAsia" w:ascii="仿宋_GB2312" w:hAnsi="宋体" w:eastAsia="仿宋_GB2312" w:cs="Arial"/>
                <w:sz w:val="24"/>
              </w:rPr>
              <w:br w:type="textWrapping"/>
            </w:r>
            <w:r>
              <w:rPr>
                <w:rFonts w:hint="eastAsia" w:ascii="仿宋_GB2312" w:hAnsi="宋体" w:eastAsia="仿宋_GB2312" w:cs="Arial"/>
                <w:sz w:val="24"/>
              </w:rPr>
              <w:t>1.需支持自动汇总班级开展听说教学的数据，按学年、学期生成班级综合学情，支持班级教师查看授课班级开展教学后的整体教学分析报告，包括课堂练习的次数、参与率、得分率；</w:t>
            </w:r>
            <w:r>
              <w:rPr>
                <w:rFonts w:hint="eastAsia" w:ascii="仿宋_GB2312" w:hAnsi="宋体" w:eastAsia="仿宋_GB2312" w:cs="Arial"/>
                <w:sz w:val="24"/>
              </w:rPr>
              <w:br w:type="textWrapping"/>
            </w:r>
            <w:r>
              <w:rPr>
                <w:rFonts w:hint="eastAsia" w:ascii="仿宋_GB2312" w:hAnsi="宋体" w:eastAsia="仿宋_GB2312" w:cs="Arial"/>
                <w:sz w:val="24"/>
              </w:rPr>
              <w:t>2.需支持统计班级每月开展听说教学的整体变化轨迹，包括课堂练习次数变化、参与率和得分率变化，并可与学校对应年级的平均情况做比较。</w:t>
            </w:r>
            <w:r>
              <w:rPr>
                <w:rFonts w:hint="eastAsia" w:ascii="仿宋_GB2312" w:hAnsi="宋体" w:eastAsia="仿宋_GB2312" w:cs="Arial"/>
                <w:sz w:val="24"/>
              </w:rPr>
              <w:br w:type="textWrapping"/>
            </w:r>
            <w:r>
              <w:rPr>
                <w:rFonts w:hint="eastAsia" w:ascii="仿宋_GB2312" w:hAnsi="宋体" w:eastAsia="仿宋_GB2312" w:cs="Arial"/>
                <w:sz w:val="24"/>
              </w:rPr>
              <w:t>3.需汇总班级每个学生练习次数与得分率数据，支持按练习次数或得分率排序，根据学生实际练习次数、参与率、得分率提出表现优异或重点关注的学生，指导下一步教学。</w:t>
            </w:r>
            <w:r>
              <w:rPr>
                <w:rFonts w:hint="eastAsia" w:ascii="仿宋_GB2312" w:hAnsi="宋体" w:eastAsia="仿宋_GB2312" w:cs="Arial"/>
                <w:sz w:val="24"/>
              </w:rPr>
              <w:br w:type="textWrapping"/>
            </w:r>
            <w:r>
              <w:rPr>
                <w:rFonts w:hint="eastAsia" w:ascii="仿宋_GB2312" w:hAnsi="宋体" w:eastAsia="仿宋_GB2312" w:cs="Arial"/>
                <w:sz w:val="24"/>
              </w:rPr>
              <w:t>4.需支持展示班级听力、口语细分维度（朗读发音、问答、表述）阶段性练习情况与每月得分率变化，支持与学校对应年级平均得分率对比，了解学生听说能力水平与变化。</w:t>
            </w:r>
            <w:r>
              <w:rPr>
                <w:rFonts w:hint="eastAsia" w:ascii="仿宋_GB2312" w:hAnsi="宋体" w:eastAsia="仿宋_GB2312" w:cs="Arial"/>
                <w:sz w:val="24"/>
              </w:rPr>
              <w:br w:type="textWrapping"/>
            </w:r>
            <w:r>
              <w:rPr>
                <w:rFonts w:hint="eastAsia" w:ascii="仿宋_GB2312" w:hAnsi="宋体" w:eastAsia="仿宋_GB2312" w:cs="Arial"/>
                <w:sz w:val="24"/>
              </w:rPr>
              <w:t>5.需支持展示班级各个题型的平均得分率，标记优势题型和劣势题型，并且可与年级的平均水平进行对比。</w:t>
            </w:r>
            <w:r>
              <w:rPr>
                <w:rFonts w:hint="eastAsia" w:ascii="仿宋_GB2312" w:hAnsi="宋体" w:eastAsia="仿宋_GB2312" w:cs="Arial"/>
                <w:sz w:val="24"/>
              </w:rPr>
              <w:br w:type="textWrapping"/>
            </w:r>
            <w:r>
              <w:rPr>
                <w:rFonts w:hint="eastAsia" w:ascii="仿宋_GB2312" w:hAnsi="宋体" w:eastAsia="仿宋_GB2312" w:cs="Arial"/>
                <w:b/>
                <w:bCs/>
                <w:sz w:val="24"/>
              </w:rPr>
              <w:t>（三）个人综合学情</w:t>
            </w:r>
            <w:r>
              <w:rPr>
                <w:rFonts w:hint="eastAsia" w:ascii="仿宋_GB2312" w:hAnsi="宋体" w:eastAsia="仿宋_GB2312" w:cs="Arial"/>
                <w:sz w:val="24"/>
              </w:rPr>
              <w:br w:type="textWrapping"/>
            </w:r>
            <w:r>
              <w:rPr>
                <w:rFonts w:hint="eastAsia" w:ascii="仿宋_GB2312" w:hAnsi="宋体" w:eastAsia="仿宋_GB2312" w:cs="Arial"/>
                <w:sz w:val="24"/>
              </w:rPr>
              <w:t>1.需支持自动汇总与统计学生日常练习的数据，按学年、学期生成个人综合学情，支持教师查看授课班级中的学生、学生查看个人日常听说练习后的综合表现评价，并分析口语、听力与听说的能力等级；</w:t>
            </w:r>
            <w:r>
              <w:rPr>
                <w:rFonts w:hint="eastAsia" w:ascii="仿宋_GB2312" w:hAnsi="宋体" w:eastAsia="仿宋_GB2312" w:cs="Arial"/>
                <w:sz w:val="24"/>
              </w:rPr>
              <w:br w:type="textWrapping"/>
            </w:r>
            <w:r>
              <w:rPr>
                <w:rFonts w:hint="eastAsia" w:ascii="仿宋_GB2312" w:hAnsi="宋体" w:eastAsia="仿宋_GB2312" w:cs="Arial"/>
                <w:sz w:val="24"/>
              </w:rPr>
              <w:t>2.需支持依据学生参与的所有练习，汇集分析学生整体的学情情况，包括整体练习参与率、平均得分率，以及每月的参与变化轨迹；</w:t>
            </w:r>
            <w:r>
              <w:rPr>
                <w:rFonts w:hint="eastAsia" w:ascii="仿宋_GB2312" w:hAnsi="宋体" w:eastAsia="仿宋_GB2312" w:cs="Arial"/>
                <w:sz w:val="24"/>
              </w:rPr>
              <w:br w:type="textWrapping"/>
            </w:r>
            <w:r>
              <w:rPr>
                <w:rFonts w:hint="eastAsia" w:ascii="仿宋_GB2312" w:hAnsi="宋体" w:eastAsia="仿宋_GB2312" w:cs="Arial"/>
                <w:sz w:val="24"/>
              </w:rPr>
              <w:t>3.需支持根据学生日常练习情况，统计分析学生个人题型的掌握情况，分析优势题型、薄弱题型，以及与全体平均水平的对比。</w:t>
            </w:r>
            <w:r>
              <w:rPr>
                <w:rFonts w:hint="eastAsia" w:ascii="仿宋_GB2312" w:hAnsi="宋体" w:eastAsia="仿宋_GB2312" w:cs="Arial"/>
                <w:sz w:val="24"/>
              </w:rPr>
              <w:br w:type="textWrapping"/>
            </w:r>
            <w:r>
              <w:rPr>
                <w:rFonts w:hint="eastAsia" w:ascii="仿宋_GB2312" w:hAnsi="宋体" w:eastAsia="仿宋_GB2312" w:cs="Arial"/>
                <w:b/>
                <w:bCs/>
                <w:sz w:val="24"/>
              </w:rPr>
              <w:t>（四）教师历次教学记录</w:t>
            </w:r>
            <w:r>
              <w:rPr>
                <w:rFonts w:hint="eastAsia" w:ascii="仿宋_GB2312" w:hAnsi="宋体" w:eastAsia="仿宋_GB2312" w:cs="Arial"/>
                <w:sz w:val="24"/>
              </w:rPr>
              <w:br w:type="textWrapping"/>
            </w:r>
            <w:r>
              <w:rPr>
                <w:rFonts w:hint="eastAsia" w:ascii="仿宋_GB2312" w:hAnsi="宋体" w:eastAsia="仿宋_GB2312" w:cs="Arial"/>
                <w:sz w:val="24"/>
              </w:rPr>
              <w:t>1.需支持记录教师每次发起的练习，教师可查看相应记录的练习报告；</w:t>
            </w:r>
            <w:r>
              <w:rPr>
                <w:rFonts w:hint="eastAsia" w:ascii="仿宋_GB2312" w:hAnsi="宋体" w:eastAsia="仿宋_GB2312" w:cs="Arial"/>
                <w:sz w:val="24"/>
              </w:rPr>
              <w:br w:type="textWrapping"/>
            </w:r>
            <w:r>
              <w:rPr>
                <w:rFonts w:hint="eastAsia" w:ascii="仿宋_GB2312" w:hAnsi="宋体" w:eastAsia="仿宋_GB2312" w:cs="Arial"/>
                <w:sz w:val="24"/>
              </w:rPr>
              <w:t>2.需支持按班级、学年、练习类型进行报告筛选。</w:t>
            </w:r>
            <w:r>
              <w:rPr>
                <w:rFonts w:hint="eastAsia" w:ascii="仿宋_GB2312" w:hAnsi="宋体" w:eastAsia="仿宋_GB2312" w:cs="Arial"/>
                <w:sz w:val="24"/>
              </w:rPr>
              <w:br w:type="textWrapping"/>
            </w:r>
            <w:r>
              <w:rPr>
                <w:rFonts w:hint="eastAsia" w:ascii="仿宋_GB2312" w:hAnsi="宋体" w:eastAsia="仿宋_GB2312" w:cs="Arial"/>
                <w:b/>
                <w:bCs/>
                <w:sz w:val="24"/>
              </w:rPr>
              <w:t>（五）学生历史练习记录</w:t>
            </w:r>
            <w:r>
              <w:rPr>
                <w:rFonts w:hint="eastAsia" w:ascii="仿宋_GB2312" w:hAnsi="宋体" w:eastAsia="仿宋_GB2312" w:cs="Arial"/>
                <w:sz w:val="24"/>
              </w:rPr>
              <w:br w:type="textWrapping"/>
            </w:r>
            <w:r>
              <w:rPr>
                <w:rFonts w:hint="eastAsia" w:ascii="仿宋_GB2312" w:hAnsi="宋体" w:eastAsia="仿宋_GB2312" w:cs="Arial"/>
                <w:sz w:val="24"/>
              </w:rPr>
              <w:t>1.需支持学生查看个人参加听说练习的记录与每次练习答题分析报告；</w:t>
            </w:r>
            <w:r>
              <w:rPr>
                <w:rFonts w:hint="eastAsia" w:ascii="仿宋_GB2312" w:hAnsi="宋体" w:eastAsia="仿宋_GB2312" w:cs="Arial"/>
                <w:sz w:val="24"/>
              </w:rPr>
              <w:br w:type="textWrapping"/>
            </w:r>
            <w:r>
              <w:rPr>
                <w:rFonts w:hint="eastAsia" w:ascii="仿宋_GB2312" w:hAnsi="宋体" w:eastAsia="仿宋_GB2312" w:cs="Arial"/>
                <w:sz w:val="24"/>
              </w:rPr>
              <w:t>2.需支持按学年、练习类型进行报告筛选。</w:t>
            </w:r>
            <w:r>
              <w:rPr>
                <w:rFonts w:hint="eastAsia" w:ascii="仿宋_GB2312" w:hAnsi="宋体" w:eastAsia="仿宋_GB2312" w:cs="Arial"/>
                <w:sz w:val="24"/>
              </w:rPr>
              <w:br w:type="textWrapping"/>
            </w:r>
            <w:r>
              <w:rPr>
                <w:rFonts w:hint="eastAsia" w:ascii="仿宋_GB2312" w:hAnsi="宋体" w:eastAsia="仿宋_GB2312" w:cs="Arial"/>
                <w:b/>
                <w:bCs/>
                <w:sz w:val="24"/>
              </w:rPr>
              <w:t>六、英语教学资源</w:t>
            </w:r>
            <w:r>
              <w:rPr>
                <w:rFonts w:hint="eastAsia" w:ascii="仿宋_GB2312" w:hAnsi="宋体" w:eastAsia="仿宋_GB2312" w:cs="Arial"/>
                <w:sz w:val="24"/>
              </w:rPr>
              <w:br w:type="textWrapping"/>
            </w:r>
            <w:r>
              <w:rPr>
                <w:rFonts w:hint="eastAsia" w:ascii="仿宋_GB2312" w:hAnsi="宋体" w:eastAsia="仿宋_GB2312" w:cs="Arial"/>
                <w:sz w:val="24"/>
              </w:rPr>
              <w:t>1.需提供与单元内容与主题同步的巩固练习题，须包含20+不同的练习类型，含朗读（单词、句子、对话、短文）、听力（听后选择、听后判断、听后排序、听后配对、听后填空）、问答（听后回答、看图回答、情景回答、情景提问、交际应答、角色扮演）、表述（听后复述、听后记录并转述、信息转述及询问、口头翻译、要点表述、看图说话、话题简述），将可理解性输入与可理解性输出有机结合。</w:t>
            </w:r>
            <w:r>
              <w:rPr>
                <w:rFonts w:hint="eastAsia" w:ascii="仿宋_GB2312" w:hAnsi="宋体" w:eastAsia="仿宋_GB2312" w:cs="Arial"/>
                <w:sz w:val="24"/>
              </w:rPr>
              <w:br w:type="textWrapping"/>
            </w:r>
            <w:r>
              <w:rPr>
                <w:rFonts w:hint="eastAsia" w:ascii="仿宋_GB2312" w:hAnsi="宋体" w:eastAsia="仿宋_GB2312" w:cs="Arial"/>
                <w:sz w:val="24"/>
              </w:rPr>
              <w:t>2.需提供试题的主题、难度等属性标签，帮助教师在练习后精准把握学生学科技能的掌握情况，便于教师在后期的教学中针对学生的重点薄弱项进行讲解。</w:t>
            </w:r>
            <w:r>
              <w:rPr>
                <w:rFonts w:hint="eastAsia" w:ascii="仿宋_GB2312" w:hAnsi="宋体" w:eastAsia="仿宋_GB2312" w:cs="Arial"/>
                <w:sz w:val="24"/>
              </w:rPr>
              <w:br w:type="textWrapping"/>
            </w:r>
            <w:r>
              <w:rPr>
                <w:rFonts w:hint="eastAsia" w:ascii="仿宋_GB2312" w:hAnsi="宋体" w:eastAsia="仿宋_GB2312" w:cs="Arial"/>
                <w:sz w:val="24"/>
              </w:rPr>
              <w:t>3.需提供基础语音学习内容，包括48个音标教学视频、发音方法与练习题，帮助学生强化语音知识学习，学会运用音标习得单词发音。</w:t>
            </w:r>
            <w:r>
              <w:rPr>
                <w:rFonts w:hint="eastAsia" w:ascii="仿宋_GB2312" w:hAnsi="宋体" w:eastAsia="仿宋_GB2312" w:cs="Arial"/>
                <w:sz w:val="24"/>
              </w:rPr>
              <w:br w:type="textWrapping"/>
            </w:r>
            <w:r>
              <w:rPr>
                <w:rFonts w:hint="eastAsia" w:ascii="仿宋_GB2312" w:hAnsi="宋体" w:eastAsia="仿宋_GB2312" w:cs="Arial"/>
                <w:sz w:val="24"/>
              </w:rPr>
              <w:t>4.需提供以课标三大主题群为依据的主题系列资源，不少于60个主题、240个话题，以不同语篇和活动类型为依托，帮助学生积累相关主题的词汇，表达和信息，实现以主题为维度的输入和输出能力的强化。</w:t>
            </w:r>
            <w:r>
              <w:rPr>
                <w:rFonts w:hint="eastAsia" w:ascii="仿宋_GB2312" w:hAnsi="宋体" w:eastAsia="仿宋_GB2312" w:cs="Arial"/>
                <w:sz w:val="24"/>
              </w:rPr>
              <w:br w:type="textWrapping"/>
            </w:r>
            <w:r>
              <w:rPr>
                <w:rFonts w:hint="eastAsia" w:ascii="仿宋_GB2312" w:hAnsi="宋体" w:eastAsia="仿宋_GB2312" w:cs="Arial"/>
                <w:sz w:val="24"/>
              </w:rPr>
              <w:t>5.需提供匹配不同年级的趣味视频配音资源，包括与教材主题同步、童话故事、动画世界、影视天堂、记录片场、科学技术、名人演讲、英语启蒙、快乐儿歌类别，语言地道，内容生动鲜活，激发学生的英语学习兴趣和动机。</w:t>
            </w:r>
            <w:r>
              <w:rPr>
                <w:rFonts w:hint="eastAsia" w:ascii="仿宋_GB2312" w:hAnsi="宋体" w:eastAsia="仿宋_GB2312" w:cs="Arial"/>
                <w:sz w:val="24"/>
              </w:rPr>
              <w:br w:type="textWrapping"/>
            </w:r>
            <w:r>
              <w:rPr>
                <w:rFonts w:hint="eastAsia" w:ascii="仿宋_GB2312" w:hAnsi="宋体" w:eastAsia="仿宋_GB2312" w:cs="Arial"/>
                <w:b/>
                <w:bCs/>
                <w:sz w:val="24"/>
              </w:rPr>
              <w:t>七、智能评测技术能力</w:t>
            </w:r>
            <w:r>
              <w:rPr>
                <w:rFonts w:hint="eastAsia" w:ascii="仿宋_GB2312" w:hAnsi="宋体" w:eastAsia="仿宋_GB2312" w:cs="Arial"/>
                <w:sz w:val="24"/>
              </w:rPr>
              <w:br w:type="textWrapping"/>
            </w:r>
            <w:r>
              <w:rPr>
                <w:rFonts w:hint="eastAsia" w:ascii="仿宋_GB2312" w:hAnsi="宋体" w:eastAsia="仿宋_GB2312" w:cs="Arial"/>
                <w:sz w:val="24"/>
              </w:rPr>
              <w:t>1.需支持对朗读（词、句、短文）、问答、半开放表述口语题型的实时评分；</w:t>
            </w:r>
            <w:r>
              <w:rPr>
                <w:rFonts w:hint="eastAsia" w:ascii="仿宋_GB2312" w:hAnsi="宋体" w:eastAsia="仿宋_GB2312" w:cs="Arial"/>
                <w:sz w:val="24"/>
              </w:rPr>
              <w:br w:type="textWrapping"/>
            </w:r>
            <w:r>
              <w:rPr>
                <w:rFonts w:hint="eastAsia" w:ascii="仿宋_GB2312" w:hAnsi="宋体" w:eastAsia="仿宋_GB2312" w:cs="Arial"/>
                <w:sz w:val="24"/>
              </w:rPr>
              <w:t>2.需支持异常答题内容、与听说训练无关的答题内容、环境干扰噪音数据的预警识别，含乱说中文、唱歌、咳嗽、敲击物品等；</w:t>
            </w:r>
            <w:r>
              <w:rPr>
                <w:rFonts w:hint="eastAsia" w:ascii="仿宋_GB2312" w:hAnsi="宋体" w:eastAsia="仿宋_GB2312" w:cs="Arial"/>
                <w:sz w:val="24"/>
              </w:rPr>
              <w:br w:type="textWrapping"/>
            </w:r>
            <w:r>
              <w:rPr>
                <w:rFonts w:hint="eastAsia" w:ascii="仿宋_GB2312" w:hAnsi="宋体" w:eastAsia="仿宋_GB2312" w:cs="Arial"/>
                <w:sz w:val="24"/>
              </w:rPr>
              <w:t>3.需支持朗读类题型（词、句、短文）智能评测，智能评测需提供自然度、流畅度、完整度、准确度4个维度分以及总分；需支持标记朗读评分优、良、低分、漏读的单词（或使用其他能显示朗读学业水平的标记）；</w:t>
            </w:r>
            <w:r>
              <w:rPr>
                <w:rFonts w:hint="eastAsia" w:ascii="仿宋_GB2312" w:hAnsi="宋体" w:eastAsia="仿宋_GB2312" w:cs="Arial"/>
                <w:sz w:val="24"/>
              </w:rPr>
              <w:br w:type="textWrapping"/>
            </w:r>
            <w:r>
              <w:rPr>
                <w:rFonts w:hint="eastAsia" w:ascii="仿宋_GB2312" w:hAnsi="宋体" w:eastAsia="仿宋_GB2312" w:cs="Arial"/>
                <w:sz w:val="24"/>
              </w:rPr>
              <w:t>4.需支持问答题智能评测，智能评测需提供学生的失分原因反馈，包括关键词的学生作答准确率，帮助学生针对性改进；</w:t>
            </w:r>
            <w:r>
              <w:rPr>
                <w:rFonts w:hint="eastAsia" w:ascii="仿宋_GB2312" w:hAnsi="宋体" w:eastAsia="仿宋_GB2312" w:cs="Arial"/>
                <w:sz w:val="24"/>
              </w:rPr>
              <w:br w:type="textWrapping"/>
            </w:r>
            <w:r>
              <w:rPr>
                <w:rFonts w:hint="eastAsia" w:ascii="仿宋_GB2312" w:hAnsi="宋体" w:eastAsia="仿宋_GB2312" w:cs="Arial"/>
                <w:sz w:val="24"/>
              </w:rPr>
              <w:t>5.需支持单词背诵评测，智能评测需支持按字母拼读单词的评分。</w:t>
            </w:r>
            <w:r>
              <w:rPr>
                <w:rFonts w:hint="eastAsia" w:ascii="仿宋_GB2312" w:hAnsi="宋体" w:eastAsia="仿宋_GB2312" w:cs="Arial"/>
                <w:sz w:val="24"/>
              </w:rPr>
              <w:br w:type="textWrapping"/>
            </w:r>
            <w:r>
              <w:rPr>
                <w:rFonts w:hint="eastAsia" w:ascii="仿宋_GB2312" w:hAnsi="宋体" w:eastAsia="仿宋_GB2312" w:cs="Arial"/>
                <w:sz w:val="24"/>
              </w:rPr>
              <w:t>6.需支持分组讨论自由对话智能评测与自动评价分析，评价分析需从内容主题、语言语法等维度对小组讨论进行分析，并给出个性化优化建议。</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2</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AI智能演示器</w:t>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1.需提供录音按钮：按压时激活录音状态。</w:t>
            </w:r>
            <w:r>
              <w:rPr>
                <w:rFonts w:hint="eastAsia" w:ascii="仿宋_GB2312" w:hAnsi="宋体" w:eastAsia="仿宋_GB2312" w:cs="Arial"/>
                <w:sz w:val="24"/>
              </w:rPr>
              <w:br w:type="textWrapping"/>
            </w:r>
            <w:r>
              <w:rPr>
                <w:rFonts w:hint="eastAsia" w:ascii="仿宋_GB2312" w:hAnsi="宋体" w:eastAsia="仿宋_GB2312" w:cs="Arial"/>
                <w:sz w:val="24"/>
              </w:rPr>
              <w:t>2.需提供飞鼠功能：具备激光与飞鼠定位功能，支持打开与关闭激光灯，支持远程进行鼠标移动与点击操作。</w:t>
            </w:r>
            <w:r>
              <w:rPr>
                <w:rFonts w:hint="eastAsia" w:ascii="仿宋_GB2312" w:hAnsi="宋体" w:eastAsia="仿宋_GB2312" w:cs="Arial"/>
                <w:sz w:val="24"/>
              </w:rPr>
              <w:br w:type="textWrapping"/>
            </w:r>
            <w:r>
              <w:rPr>
                <w:rFonts w:hint="eastAsia" w:ascii="仿宋_GB2312" w:hAnsi="宋体" w:eastAsia="仿宋_GB2312" w:cs="Arial"/>
                <w:sz w:val="24"/>
              </w:rPr>
              <w:t>3.麦克风：双麦克风阵列，≥3米有效拾音距离。</w:t>
            </w:r>
            <w:r>
              <w:rPr>
                <w:rFonts w:hint="eastAsia" w:ascii="仿宋_GB2312" w:hAnsi="宋体" w:eastAsia="仿宋_GB2312" w:cs="Arial"/>
                <w:sz w:val="24"/>
              </w:rPr>
              <w:br w:type="textWrapping"/>
            </w:r>
            <w:r>
              <w:rPr>
                <w:rFonts w:hint="eastAsia" w:ascii="仿宋_GB2312" w:hAnsi="宋体" w:eastAsia="仿宋_GB2312" w:cs="Arial"/>
                <w:sz w:val="24"/>
              </w:rPr>
              <w:t>4.传感器：三轴陀螺仪，三轴加速度。</w:t>
            </w:r>
            <w:r>
              <w:rPr>
                <w:rFonts w:hint="eastAsia" w:ascii="仿宋_GB2312" w:hAnsi="宋体" w:eastAsia="仿宋_GB2312" w:cs="Arial"/>
                <w:sz w:val="24"/>
              </w:rPr>
              <w:br w:type="textWrapping"/>
            </w:r>
            <w:r>
              <w:rPr>
                <w:rFonts w:hint="eastAsia" w:ascii="仿宋_GB2312" w:hAnsi="宋体" w:eastAsia="仿宋_GB2312" w:cs="Arial"/>
                <w:sz w:val="24"/>
              </w:rPr>
              <w:t>5.无线通讯：射频通信。</w:t>
            </w:r>
            <w:r>
              <w:rPr>
                <w:rFonts w:hint="eastAsia" w:ascii="仿宋_GB2312" w:hAnsi="宋体" w:eastAsia="仿宋_GB2312" w:cs="Arial"/>
                <w:sz w:val="24"/>
              </w:rPr>
              <w:br w:type="textWrapping"/>
            </w:r>
            <w:r>
              <w:rPr>
                <w:rFonts w:hint="eastAsia" w:ascii="仿宋_GB2312" w:hAnsi="宋体" w:eastAsia="仿宋_GB2312" w:cs="Arial"/>
                <w:sz w:val="24"/>
              </w:rPr>
              <w:t>6.电池：≥500mAh锂聚合物电池。</w:t>
            </w:r>
            <w:r>
              <w:rPr>
                <w:rFonts w:hint="eastAsia" w:ascii="仿宋_GB2312" w:hAnsi="宋体" w:eastAsia="仿宋_GB2312" w:cs="Arial"/>
                <w:sz w:val="24"/>
              </w:rPr>
              <w:br w:type="textWrapping"/>
            </w:r>
            <w:r>
              <w:rPr>
                <w:rFonts w:hint="eastAsia" w:ascii="仿宋_GB2312" w:hAnsi="宋体" w:eastAsia="仿宋_GB2312" w:cs="Arial"/>
                <w:sz w:val="24"/>
              </w:rPr>
              <w:t>7.充电时间：标准充电≤6小时，快速充电≤3小时。</w:t>
            </w:r>
            <w:r>
              <w:rPr>
                <w:rFonts w:hint="eastAsia" w:ascii="仿宋_GB2312" w:hAnsi="宋体" w:eastAsia="仿宋_GB2312" w:cs="Arial"/>
                <w:sz w:val="24"/>
              </w:rPr>
              <w:br w:type="textWrapping"/>
            </w:r>
            <w:r>
              <w:rPr>
                <w:rFonts w:hint="eastAsia" w:ascii="仿宋_GB2312" w:hAnsi="宋体" w:eastAsia="仿宋_GB2312" w:cs="Arial"/>
                <w:sz w:val="24"/>
              </w:rPr>
              <w:t>8.传输距离：≥15米。</w:t>
            </w:r>
            <w:r>
              <w:rPr>
                <w:rFonts w:hint="eastAsia" w:ascii="仿宋_GB2312" w:hAnsi="宋体" w:eastAsia="仿宋_GB2312" w:cs="Arial"/>
                <w:sz w:val="24"/>
              </w:rPr>
              <w:br w:type="textWrapping"/>
            </w:r>
            <w:r>
              <w:rPr>
                <w:rFonts w:hint="eastAsia" w:ascii="仿宋_GB2312" w:hAnsi="宋体" w:eastAsia="仿宋_GB2312" w:cs="Arial"/>
                <w:sz w:val="24"/>
              </w:rPr>
              <w:t>9.操作系统支持：Win7以上版本。</w:t>
            </w:r>
            <w:r>
              <w:rPr>
                <w:rFonts w:hint="eastAsia" w:ascii="仿宋_GB2312" w:hAnsi="宋体" w:eastAsia="仿宋_GB2312" w:cs="Arial"/>
                <w:sz w:val="24"/>
              </w:rPr>
              <w:br w:type="textWrapping"/>
            </w:r>
            <w:r>
              <w:rPr>
                <w:rFonts w:hint="eastAsia" w:ascii="仿宋_GB2312" w:hAnsi="宋体" w:eastAsia="仿宋_GB2312" w:cs="Arial"/>
                <w:sz w:val="24"/>
              </w:rPr>
              <w:t>10.需提供智能演示设备与教师账号进行绑定，插入绑定后的智能演示设备可免密直接登录</w:t>
            </w:r>
            <w:r>
              <w:rPr>
                <w:rFonts w:hint="eastAsia" w:ascii="仿宋_GB2312" w:hAnsi="宋体" w:eastAsia="仿宋_GB2312"/>
                <w:sz w:val="24"/>
              </w:rPr>
              <w:t>AI听说课堂软件</w:t>
            </w:r>
            <w:r>
              <w:rPr>
                <w:rFonts w:hint="eastAsia" w:ascii="仿宋_GB2312" w:hAnsi="宋体" w:eastAsia="仿宋_GB2312" w:cs="Arial"/>
                <w:sz w:val="24"/>
              </w:rPr>
              <w:t>。</w:t>
            </w:r>
            <w:r>
              <w:rPr>
                <w:rFonts w:hint="eastAsia" w:ascii="仿宋_GB2312" w:hAnsi="宋体" w:eastAsia="仿宋_GB2312" w:cs="Arial"/>
                <w:sz w:val="24"/>
              </w:rPr>
              <w:br w:type="textWrapping"/>
            </w:r>
            <w:r>
              <w:rPr>
                <w:rFonts w:hint="eastAsia" w:ascii="仿宋_GB2312" w:hAnsi="宋体" w:eastAsia="仿宋_GB2312" w:cs="Arial"/>
                <w:sz w:val="24"/>
              </w:rPr>
              <w:t>11.需支持</w:t>
            </w:r>
            <w:r>
              <w:rPr>
                <w:rFonts w:hint="eastAsia" w:ascii="仿宋_GB2312" w:hAnsi="宋体" w:eastAsia="仿宋_GB2312"/>
                <w:sz w:val="24"/>
              </w:rPr>
              <w:t>AI听说课堂软件</w:t>
            </w:r>
            <w:r>
              <w:rPr>
                <w:rFonts w:hint="eastAsia" w:ascii="仿宋_GB2312" w:hAnsi="宋体" w:eastAsia="仿宋_GB2312" w:cs="Arial"/>
                <w:sz w:val="24"/>
              </w:rPr>
              <w:t>自启动功能，点击已安装的教学软件时，语音翻页笔连接后自动启动教学软件。</w:t>
            </w:r>
            <w:r>
              <w:rPr>
                <w:rFonts w:hint="eastAsia" w:ascii="仿宋_GB2312" w:hAnsi="宋体" w:eastAsia="仿宋_GB2312" w:cs="Arial"/>
                <w:sz w:val="24"/>
              </w:rPr>
              <w:br w:type="textWrapping"/>
            </w:r>
            <w:r>
              <w:rPr>
                <w:rFonts w:hint="eastAsia" w:ascii="仿宋_GB2312" w:hAnsi="宋体" w:eastAsia="仿宋_GB2312" w:cs="Arial"/>
                <w:sz w:val="24"/>
              </w:rPr>
              <w:t>12.需支持录音功能，可与</w:t>
            </w:r>
            <w:r>
              <w:rPr>
                <w:rFonts w:hint="eastAsia" w:ascii="仿宋_GB2312" w:hAnsi="宋体" w:eastAsia="仿宋_GB2312"/>
                <w:sz w:val="24"/>
              </w:rPr>
              <w:t>AI听说课堂软件</w:t>
            </w:r>
            <w:r>
              <w:rPr>
                <w:rFonts w:hint="eastAsia" w:ascii="仿宋_GB2312" w:hAnsi="宋体" w:eastAsia="仿宋_GB2312" w:cs="Arial"/>
                <w:sz w:val="24"/>
              </w:rPr>
              <w:t>互通，实时评测。</w:t>
            </w:r>
            <w:r>
              <w:rPr>
                <w:rFonts w:hint="eastAsia" w:ascii="仿宋_GB2312" w:hAnsi="宋体" w:eastAsia="仿宋_GB2312" w:cs="Arial"/>
                <w:sz w:val="24"/>
              </w:rPr>
              <w:br w:type="textWrapping"/>
            </w:r>
            <w:r>
              <w:rPr>
                <w:rFonts w:hint="eastAsia" w:ascii="仿宋_GB2312" w:hAnsi="宋体" w:eastAsia="仿宋_GB2312" w:cs="Arial"/>
                <w:sz w:val="24"/>
              </w:rPr>
              <w:t>13.需提供上下切题，切换资源；同时可用于PPT翻页的功能。</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3</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语音答题器</w:t>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1.应采用无线射频通信技术，在无遮挡情况下通信距离不低于12米，支持互动答题及语音答题，应具备优异的信号抗干扰能力。</w:t>
            </w:r>
            <w:r>
              <w:rPr>
                <w:rFonts w:hint="eastAsia" w:ascii="仿宋_GB2312" w:hAnsi="宋体" w:eastAsia="仿宋_GB2312" w:cs="Arial"/>
                <w:sz w:val="24"/>
              </w:rPr>
              <w:br w:type="textWrapping"/>
            </w:r>
            <w:r>
              <w:rPr>
                <w:rFonts w:hint="eastAsia" w:ascii="仿宋_GB2312" w:hAnsi="宋体" w:eastAsia="仿宋_GB2312" w:cs="Arial"/>
                <w:sz w:val="24"/>
              </w:rPr>
              <w:t>2.应内置可读写NFC模块，支持与接收器非接触刷卡配对。</w:t>
            </w:r>
            <w:r>
              <w:rPr>
                <w:rFonts w:hint="eastAsia" w:ascii="仿宋_GB2312" w:hAnsi="宋体" w:eastAsia="仿宋_GB2312" w:cs="Arial"/>
                <w:sz w:val="24"/>
              </w:rPr>
              <w:br w:type="textWrapping"/>
            </w:r>
            <w:r>
              <w:rPr>
                <w:rFonts w:hint="eastAsia" w:ascii="仿宋_GB2312" w:hAnsi="宋体" w:eastAsia="仿宋_GB2312" w:cs="Arial"/>
                <w:sz w:val="24"/>
              </w:rPr>
              <w:t>3.显示屏分辨率≥128*64。可个性化显示学生姓名、题目序号、作答内容、信号状态、电池电量、得分奖励等信息；持屏幕自动锁定休眠，按任意键唤醒。</w:t>
            </w:r>
            <w:r>
              <w:rPr>
                <w:rFonts w:hint="eastAsia" w:ascii="仿宋_GB2312" w:hAnsi="宋体" w:eastAsia="仿宋_GB2312" w:cs="Arial"/>
                <w:sz w:val="24"/>
              </w:rPr>
              <w:br w:type="textWrapping"/>
            </w:r>
            <w:r>
              <w:rPr>
                <w:rFonts w:hint="eastAsia" w:ascii="仿宋_GB2312" w:hAnsi="宋体" w:eastAsia="仿宋_GB2312" w:cs="Arial"/>
                <w:sz w:val="24"/>
              </w:rPr>
              <w:t>4.应具有语音快捷键，具有数字键0-9、字母A-J、√、×、光标左右移动、取消与确认功能键。</w:t>
            </w:r>
            <w:r>
              <w:rPr>
                <w:rFonts w:hint="eastAsia" w:ascii="仿宋_GB2312" w:hAnsi="宋体" w:eastAsia="仿宋_GB2312" w:cs="Arial"/>
                <w:sz w:val="24"/>
              </w:rPr>
              <w:br w:type="textWrapping"/>
            </w:r>
            <w:r>
              <w:rPr>
                <w:rFonts w:hint="eastAsia" w:ascii="仿宋_GB2312" w:hAnsi="宋体" w:eastAsia="仿宋_GB2312" w:cs="Arial"/>
                <w:sz w:val="24"/>
              </w:rPr>
              <w:t>5.按键操作反馈清晰，坚固耐用，按键寿命≥50万次。</w:t>
            </w:r>
            <w:r>
              <w:rPr>
                <w:rFonts w:hint="eastAsia" w:ascii="仿宋_GB2312" w:hAnsi="宋体" w:eastAsia="仿宋_GB2312" w:cs="Arial"/>
                <w:sz w:val="24"/>
              </w:rPr>
              <w:br w:type="textWrapping"/>
            </w:r>
            <w:r>
              <w:rPr>
                <w:rFonts w:hint="eastAsia" w:ascii="仿宋_GB2312" w:hAnsi="宋体" w:eastAsia="仿宋_GB2312" w:cs="Arial"/>
                <w:sz w:val="24"/>
              </w:rPr>
              <w:t>6.应支持选择、判断、语音题，支持多小题同时作答、修改和一键提交。</w:t>
            </w:r>
            <w:r>
              <w:rPr>
                <w:rFonts w:hint="eastAsia" w:ascii="仿宋_GB2312" w:hAnsi="宋体" w:eastAsia="仿宋_GB2312" w:cs="Arial"/>
                <w:sz w:val="24"/>
              </w:rPr>
              <w:br w:type="textWrapping"/>
            </w:r>
            <w:r>
              <w:rPr>
                <w:rFonts w:hint="eastAsia" w:ascii="仿宋_GB2312" w:hAnsi="宋体" w:eastAsia="仿宋_GB2312" w:cs="Arial"/>
                <w:sz w:val="24"/>
              </w:rPr>
              <w:t>7.应内置不少于2个麦克风，灵敏度≥-45dB，信噪比≥60dB。</w:t>
            </w:r>
            <w:r>
              <w:rPr>
                <w:rFonts w:hint="eastAsia" w:ascii="仿宋_GB2312" w:hAnsi="宋体" w:eastAsia="仿宋_GB2312" w:cs="Arial"/>
                <w:sz w:val="24"/>
              </w:rPr>
              <w:br w:type="textWrapping"/>
            </w:r>
            <w:r>
              <w:rPr>
                <w:rFonts w:hint="eastAsia" w:ascii="仿宋_GB2312" w:hAnsi="宋体" w:eastAsia="仿宋_GB2312" w:cs="Arial"/>
                <w:sz w:val="24"/>
              </w:rPr>
              <w:t>8.应支持语音数据高效、可靠传输，数据包传输耗时，及重传延迟均为毫秒级，数据交互成功率不低于99%。</w:t>
            </w:r>
            <w:r>
              <w:rPr>
                <w:rFonts w:hint="eastAsia" w:ascii="仿宋_GB2312" w:hAnsi="宋体" w:eastAsia="仿宋_GB2312" w:cs="Arial"/>
                <w:sz w:val="24"/>
              </w:rPr>
              <w:br w:type="textWrapping"/>
            </w:r>
            <w:r>
              <w:rPr>
                <w:rFonts w:hint="eastAsia" w:ascii="仿宋_GB2312" w:hAnsi="宋体" w:eastAsia="仿宋_GB2312" w:cs="Arial"/>
                <w:sz w:val="24"/>
              </w:rPr>
              <w:t>9.应支持语音数据实时传输，支持无时长语音采集。</w:t>
            </w:r>
            <w:r>
              <w:rPr>
                <w:rFonts w:hint="eastAsia" w:ascii="仿宋_GB2312" w:hAnsi="宋体" w:eastAsia="仿宋_GB2312" w:cs="Arial"/>
                <w:sz w:val="24"/>
              </w:rPr>
              <w:br w:type="textWrapping"/>
            </w:r>
            <w:r>
              <w:rPr>
                <w:rFonts w:hint="eastAsia" w:ascii="仿宋_GB2312" w:hAnsi="宋体" w:eastAsia="仿宋_GB2312" w:cs="Arial"/>
                <w:sz w:val="24"/>
              </w:rPr>
              <w:t>10.应内置震动器，可用于震动提醒，并支持震动。</w:t>
            </w:r>
            <w:r>
              <w:rPr>
                <w:rFonts w:hint="eastAsia" w:ascii="仿宋_GB2312" w:hAnsi="宋体" w:eastAsia="仿宋_GB2312" w:cs="Arial"/>
                <w:sz w:val="24"/>
              </w:rPr>
              <w:br w:type="textWrapping"/>
            </w:r>
            <w:r>
              <w:rPr>
                <w:rFonts w:hint="eastAsia" w:ascii="仿宋_GB2312" w:hAnsi="宋体" w:eastAsia="仿宋_GB2312" w:cs="Arial"/>
                <w:sz w:val="24"/>
              </w:rPr>
              <w:t>11.应内置多色LED指示灯，支持充电状态、答题状态指示，支持按指示灯颜色分组。</w:t>
            </w:r>
            <w:r>
              <w:rPr>
                <w:rFonts w:hint="eastAsia" w:ascii="仿宋_GB2312" w:hAnsi="宋体" w:eastAsia="仿宋_GB2312" w:cs="Arial"/>
                <w:sz w:val="24"/>
              </w:rPr>
              <w:br w:type="textWrapping"/>
            </w:r>
            <w:r>
              <w:rPr>
                <w:rFonts w:hint="eastAsia" w:ascii="仿宋_GB2312" w:hAnsi="宋体" w:eastAsia="仿宋_GB2312" w:cs="Arial"/>
                <w:sz w:val="24"/>
              </w:rPr>
              <w:t>12.应内置可充电锂电池，电池容量≥1200mAh，从无电至完全充满电不超过4.5小时，支持续航≥30小时、连续语音采集≥12小时。</w:t>
            </w:r>
            <w:r>
              <w:rPr>
                <w:rFonts w:hint="eastAsia" w:ascii="仿宋_GB2312" w:hAnsi="宋体" w:eastAsia="仿宋_GB2312" w:cs="Arial"/>
                <w:sz w:val="24"/>
              </w:rPr>
              <w:br w:type="textWrapping"/>
            </w:r>
            <w:r>
              <w:rPr>
                <w:rFonts w:hint="eastAsia" w:ascii="仿宋_GB2312" w:hAnsi="宋体" w:eastAsia="仿宋_GB2312" w:cs="Arial"/>
                <w:sz w:val="24"/>
              </w:rPr>
              <w:t>13.采用触点充电方式，内置汝磁强力磁体，确保充电接触良好。</w:t>
            </w:r>
            <w:r>
              <w:rPr>
                <w:rFonts w:hint="eastAsia" w:ascii="仿宋_GB2312" w:hAnsi="宋体" w:eastAsia="仿宋_GB2312" w:cs="Arial"/>
                <w:sz w:val="24"/>
              </w:rPr>
              <w:br w:type="textWrapping"/>
            </w:r>
            <w:r>
              <w:rPr>
                <w:rFonts w:hint="eastAsia" w:ascii="仿宋_GB2312" w:hAnsi="宋体" w:eastAsia="仿宋_GB2312" w:cs="Arial"/>
                <w:sz w:val="24"/>
              </w:rPr>
              <w:t>14.外壳具有一体设计的挂绳孔，便于固定、防止跌落，延长答题器使用寿命。</w:t>
            </w:r>
            <w:r>
              <w:rPr>
                <w:rFonts w:hint="eastAsia" w:ascii="仿宋_GB2312" w:hAnsi="宋体" w:eastAsia="仿宋_GB2312" w:cs="Arial"/>
                <w:sz w:val="24"/>
              </w:rPr>
              <w:br w:type="textWrapping"/>
            </w:r>
            <w:r>
              <w:rPr>
                <w:rFonts w:hint="eastAsia" w:ascii="仿宋_GB2312" w:hAnsi="宋体" w:eastAsia="仿宋_GB2312" w:cs="Arial"/>
                <w:sz w:val="24"/>
              </w:rPr>
              <w:t>15.需支持课上参与老师发起的互动练习，可以进行客观题的选择、口语题录音，并实时反馈学生个人作答正误情况与得分。</w:t>
            </w:r>
            <w:r>
              <w:rPr>
                <w:rFonts w:hint="eastAsia" w:ascii="仿宋_GB2312" w:hAnsi="宋体" w:eastAsia="仿宋_GB2312" w:cs="Arial"/>
                <w:sz w:val="24"/>
              </w:rPr>
              <w:br w:type="textWrapping"/>
            </w:r>
            <w:r>
              <w:rPr>
                <w:rFonts w:hint="eastAsia" w:ascii="仿宋_GB2312" w:hAnsi="宋体" w:eastAsia="仿宋_GB2312" w:cs="Arial"/>
                <w:sz w:val="24"/>
              </w:rPr>
              <w:t>16.需支持客观题单题和多题作答，多题作答支持答案修改；口语题多次作答，时限内可反复提交。</w:t>
            </w:r>
            <w:r>
              <w:rPr>
                <w:rFonts w:hint="eastAsia" w:ascii="仿宋_GB2312" w:hAnsi="宋体" w:eastAsia="仿宋_GB2312" w:cs="Arial"/>
                <w:sz w:val="24"/>
              </w:rPr>
              <w:br w:type="textWrapping"/>
            </w:r>
            <w:r>
              <w:rPr>
                <w:rFonts w:hint="eastAsia" w:ascii="仿宋_GB2312" w:hAnsi="宋体" w:eastAsia="仿宋_GB2312" w:cs="Arial"/>
                <w:sz w:val="24"/>
              </w:rPr>
              <w:t>17.需支持不同班级复用，灵活绑定与解绑。</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60台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4</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语音接收器</w:t>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1.应采用无线射频通信频段，在无遮挡情况下信号覆盖范围半径≥12米，可同时进行双向数据收发，具备超强抗干扰能力。</w:t>
            </w:r>
            <w:r>
              <w:rPr>
                <w:rFonts w:hint="eastAsia" w:ascii="仿宋_GB2312" w:hAnsi="宋体" w:eastAsia="仿宋_GB2312" w:cs="Arial"/>
                <w:sz w:val="24"/>
              </w:rPr>
              <w:br w:type="textWrapping"/>
            </w:r>
            <w:r>
              <w:rPr>
                <w:rFonts w:hint="eastAsia" w:ascii="仿宋_GB2312" w:hAnsi="宋体" w:eastAsia="仿宋_GB2312" w:cs="Arial"/>
                <w:sz w:val="24"/>
              </w:rPr>
              <w:t>2.应内置可读写NFC模块，与答题器实现非接触刷卡配对。</w:t>
            </w:r>
            <w:r>
              <w:rPr>
                <w:rFonts w:hint="eastAsia" w:ascii="仿宋_GB2312" w:hAnsi="宋体" w:eastAsia="仿宋_GB2312" w:cs="Arial"/>
                <w:sz w:val="24"/>
              </w:rPr>
              <w:br w:type="textWrapping"/>
            </w:r>
            <w:r>
              <w:rPr>
                <w:rFonts w:hint="eastAsia" w:ascii="仿宋_GB2312" w:hAnsi="宋体" w:eastAsia="仿宋_GB2312" w:cs="Arial"/>
                <w:sz w:val="24"/>
              </w:rPr>
              <w:t>3.需使用高速USB接口，即插即用，无需安装驱动，需支持Windows7及以上版本；支持 USB 连接电脑进行升级软件、软件版本查询。</w:t>
            </w:r>
            <w:r>
              <w:rPr>
                <w:rFonts w:hint="eastAsia" w:ascii="仿宋_GB2312" w:hAnsi="宋体" w:eastAsia="仿宋_GB2312" w:cs="Arial"/>
                <w:sz w:val="24"/>
              </w:rPr>
              <w:br w:type="textWrapping"/>
            </w:r>
            <w:r>
              <w:rPr>
                <w:rFonts w:hint="eastAsia" w:ascii="仿宋_GB2312" w:hAnsi="宋体" w:eastAsia="仿宋_GB2312" w:cs="Arial"/>
                <w:sz w:val="24"/>
              </w:rPr>
              <w:t>4.单接收器工作时应支持USB供电，USB接口同时具备供电与数据功能，无需额外供电。</w:t>
            </w:r>
            <w:r>
              <w:rPr>
                <w:rFonts w:hint="eastAsia" w:ascii="仿宋_GB2312" w:hAnsi="宋体" w:eastAsia="仿宋_GB2312" w:cs="Arial"/>
                <w:sz w:val="24"/>
              </w:rPr>
              <w:br w:type="textWrapping"/>
            </w:r>
            <w:r>
              <w:rPr>
                <w:rFonts w:hint="eastAsia" w:ascii="仿宋_GB2312" w:hAnsi="宋体" w:eastAsia="仿宋_GB2312" w:cs="Arial"/>
                <w:sz w:val="24"/>
              </w:rPr>
              <w:t>5.单接收器模式下应支持不低于70路并发。</w:t>
            </w:r>
            <w:r>
              <w:rPr>
                <w:rFonts w:hint="eastAsia" w:ascii="仿宋_GB2312" w:hAnsi="宋体" w:eastAsia="仿宋_GB2312" w:cs="Arial"/>
                <w:sz w:val="24"/>
              </w:rPr>
              <w:br w:type="textWrapping"/>
            </w:r>
            <w:r>
              <w:rPr>
                <w:rFonts w:hint="eastAsia" w:ascii="仿宋_GB2312" w:hAnsi="宋体" w:eastAsia="仿宋_GB2312" w:cs="Arial"/>
                <w:sz w:val="24"/>
              </w:rPr>
              <w:t>6.应具有多个LED指示灯，可分别独立显示：电源、系统、数据传输状态等。</w:t>
            </w:r>
            <w:r>
              <w:rPr>
                <w:rFonts w:hint="eastAsia" w:ascii="仿宋_GB2312" w:hAnsi="宋体" w:eastAsia="仿宋_GB2312" w:cs="Arial"/>
                <w:sz w:val="24"/>
              </w:rPr>
              <w:br w:type="textWrapping"/>
            </w:r>
            <w:r>
              <w:rPr>
                <w:rFonts w:hint="eastAsia" w:ascii="仿宋_GB2312" w:hAnsi="宋体" w:eastAsia="仿宋_GB2312" w:cs="Arial"/>
                <w:sz w:val="24"/>
              </w:rPr>
              <w:t>7.应支持壁挂、桌面支架等多种固定方式。</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5</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充电仓</w:t>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1.充电器外壳应采用环保ABS+PC阻燃材料，阻燃等级为V0。</w:t>
            </w:r>
            <w:r>
              <w:rPr>
                <w:rFonts w:hint="eastAsia" w:ascii="仿宋_GB2312" w:hAnsi="宋体" w:eastAsia="仿宋_GB2312" w:cs="Arial"/>
                <w:sz w:val="24"/>
              </w:rPr>
              <w:br w:type="textWrapping"/>
            </w:r>
            <w:r>
              <w:rPr>
                <w:rFonts w:hint="eastAsia" w:ascii="仿宋_GB2312" w:hAnsi="宋体" w:eastAsia="仿宋_GB2312" w:cs="Arial"/>
                <w:sz w:val="24"/>
              </w:rPr>
              <w:t>2.应采用220V交流供电，整机功耗≤100W。</w:t>
            </w:r>
            <w:r>
              <w:rPr>
                <w:rFonts w:hint="eastAsia" w:ascii="仿宋_GB2312" w:hAnsi="宋体" w:eastAsia="仿宋_GB2312" w:cs="Arial"/>
                <w:sz w:val="24"/>
              </w:rPr>
              <w:br w:type="textWrapping"/>
            </w:r>
            <w:r>
              <w:rPr>
                <w:rFonts w:hint="eastAsia" w:ascii="仿宋_GB2312" w:hAnsi="宋体" w:eastAsia="仿宋_GB2312" w:cs="Arial"/>
                <w:sz w:val="24"/>
              </w:rPr>
              <w:t>3.需支持≥30只答题器同时充电，电池充满耗时≤4.5小时。</w:t>
            </w:r>
            <w:r>
              <w:rPr>
                <w:rFonts w:hint="eastAsia" w:ascii="仿宋_GB2312" w:hAnsi="宋体" w:eastAsia="仿宋_GB2312" w:cs="Arial"/>
                <w:sz w:val="24"/>
              </w:rPr>
              <w:br w:type="textWrapping"/>
            </w:r>
            <w:r>
              <w:rPr>
                <w:rFonts w:hint="eastAsia" w:ascii="仿宋_GB2312" w:hAnsi="宋体" w:eastAsia="仿宋_GB2312" w:cs="Arial"/>
                <w:sz w:val="24"/>
              </w:rPr>
              <w:t>4.需具有智能充电控制，具备过压、过流、过热保护电路，保障长期使用安全。</w:t>
            </w:r>
            <w:r>
              <w:rPr>
                <w:rFonts w:hint="eastAsia" w:ascii="仿宋_GB2312" w:hAnsi="宋体" w:eastAsia="仿宋_GB2312" w:cs="Arial"/>
                <w:sz w:val="24"/>
              </w:rPr>
              <w:br w:type="textWrapping"/>
            </w:r>
            <w:r>
              <w:rPr>
                <w:rFonts w:hint="eastAsia" w:ascii="仿宋_GB2312" w:hAnsi="宋体" w:eastAsia="仿宋_GB2312" w:cs="Arial"/>
                <w:sz w:val="24"/>
              </w:rPr>
              <w:t>5.需具备工作状态指示灯，可显示充电座通电状态。</w:t>
            </w:r>
            <w:r>
              <w:rPr>
                <w:rFonts w:hint="eastAsia" w:ascii="仿宋_GB2312" w:hAnsi="宋体" w:eastAsia="仿宋_GB2312" w:cs="Arial"/>
                <w:sz w:val="24"/>
              </w:rPr>
              <w:br w:type="textWrapping"/>
            </w:r>
            <w:r>
              <w:rPr>
                <w:rFonts w:hint="eastAsia" w:ascii="仿宋_GB2312" w:hAnsi="宋体" w:eastAsia="仿宋_GB2312" w:cs="Arial"/>
                <w:sz w:val="24"/>
              </w:rPr>
              <w:t>6.设备充电槽需配有磁吸块，保证答题器充电接触良好。</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6</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便携包</w:t>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1.应采用轻量化设计，体积小，重量轻，方便老师单手携带，便于不同班级复用。</w:t>
            </w:r>
            <w:r>
              <w:rPr>
                <w:rFonts w:hint="eastAsia" w:ascii="仿宋_GB2312" w:hAnsi="宋体" w:eastAsia="仿宋_GB2312" w:cs="Arial"/>
                <w:sz w:val="24"/>
              </w:rPr>
              <w:br w:type="textWrapping"/>
            </w:r>
            <w:r>
              <w:rPr>
                <w:rFonts w:hint="eastAsia" w:ascii="仿宋_GB2312" w:hAnsi="宋体" w:eastAsia="仿宋_GB2312" w:cs="Arial"/>
                <w:sz w:val="24"/>
              </w:rPr>
              <w:t>2.应采用半网兜设计，可同时容纳≥30台答题器和1台接收器。</w:t>
            </w:r>
            <w:r>
              <w:rPr>
                <w:rFonts w:hint="eastAsia" w:ascii="仿宋_GB2312" w:hAnsi="宋体" w:eastAsia="仿宋_GB2312" w:cs="Arial"/>
                <w:sz w:val="24"/>
              </w:rPr>
              <w:br w:type="textWrapping"/>
            </w:r>
            <w:r>
              <w:rPr>
                <w:rFonts w:hint="eastAsia" w:ascii="仿宋_GB2312" w:hAnsi="宋体" w:eastAsia="仿宋_GB2312" w:cs="Arial"/>
                <w:sz w:val="24"/>
              </w:rPr>
              <w:t>3.应采用防水、抗污面料，便于清洁。</w:t>
            </w:r>
            <w:r>
              <w:rPr>
                <w:rFonts w:hint="eastAsia" w:ascii="仿宋_GB2312" w:hAnsi="宋体" w:eastAsia="仿宋_GB2312" w:cs="Arial"/>
                <w:sz w:val="24"/>
              </w:rPr>
              <w:br w:type="textWrapping"/>
            </w:r>
            <w:r>
              <w:rPr>
                <w:rFonts w:hint="eastAsia" w:ascii="仿宋_GB2312" w:hAnsi="宋体" w:eastAsia="仿宋_GB2312" w:cs="Arial"/>
                <w:sz w:val="24"/>
              </w:rPr>
              <w:t>4.需内置防震泡棉，有效保护答题器，延长使用寿命。</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7</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红外互联黑板</w:t>
            </w:r>
            <w:r>
              <w:rPr>
                <w:rFonts w:hint="eastAsia" w:ascii="仿宋_GB2312" w:hAnsi="宋体" w:eastAsia="仿宋_GB2312"/>
                <w:sz w:val="24"/>
              </w:rPr>
              <w:br w:type="textWrapping"/>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sz w:val="24"/>
              </w:rPr>
            </w:pPr>
            <w:r>
              <w:rPr>
                <w:rFonts w:hint="eastAsia" w:ascii="仿宋_GB2312" w:hAnsi="宋体" w:eastAsia="仿宋_GB2312" w:cs="Arial"/>
                <w:b/>
                <w:bCs/>
                <w:sz w:val="24"/>
              </w:rPr>
              <w:t>一、屏体基础参数要求</w:t>
            </w:r>
            <w:r>
              <w:rPr>
                <w:rFonts w:hint="eastAsia" w:ascii="仿宋_GB2312" w:hAnsi="宋体" w:eastAsia="仿宋_GB2312" w:cs="Arial"/>
                <w:sz w:val="24"/>
              </w:rPr>
              <w:br w:type="textWrapping"/>
            </w:r>
            <w:r>
              <w:rPr>
                <w:rFonts w:hint="eastAsia" w:ascii="仿宋_GB2312" w:hAnsi="宋体" w:eastAsia="仿宋_GB2312" w:cs="Arial"/>
                <w:sz w:val="24"/>
              </w:rPr>
              <w:t>1.整机屏幕需采用UHD超高清A规LED液晶屏，屏幕显示尺寸≥86英寸，显示比例16:9，屏幕图像分辨率≥3840*2160。</w:t>
            </w:r>
            <w:r>
              <w:rPr>
                <w:rFonts w:hint="eastAsia" w:ascii="仿宋_GB2312" w:hAnsi="宋体" w:eastAsia="仿宋_GB2312" w:cs="Arial"/>
                <w:sz w:val="24"/>
              </w:rPr>
              <w:br w:type="textWrapping"/>
            </w:r>
            <w:r>
              <w:rPr>
                <w:rFonts w:hint="eastAsia" w:ascii="仿宋_GB2312" w:hAnsi="宋体" w:eastAsia="仿宋_GB2312" w:cs="Arial"/>
                <w:sz w:val="24"/>
              </w:rPr>
              <w:t>2.液晶显示层与钢化玻璃层需采用零贴合或全贴合设计。</w:t>
            </w:r>
            <w:r>
              <w:rPr>
                <w:rFonts w:hint="eastAsia" w:ascii="仿宋_GB2312" w:hAnsi="宋体" w:eastAsia="仿宋_GB2312" w:cs="Arial"/>
                <w:sz w:val="24"/>
              </w:rPr>
              <w:br w:type="textWrapping"/>
            </w:r>
            <w:r>
              <w:rPr>
                <w:rFonts w:hint="eastAsia" w:ascii="仿宋_GB2312" w:hAnsi="宋体" w:eastAsia="仿宋_GB2312" w:cs="Arial"/>
                <w:sz w:val="24"/>
              </w:rPr>
              <w:t>3.需支持 Windows 7、Windows 8、Windows 10、Linux、Mac OS、UOS（统信）、KYLIN（麒麟）系统外置电脑操作系统接入时，无需安装触摸驱动。</w:t>
            </w:r>
            <w:r>
              <w:rPr>
                <w:rFonts w:hint="eastAsia" w:ascii="仿宋_GB2312" w:hAnsi="宋体" w:eastAsia="仿宋_GB2312" w:cs="Arial"/>
                <w:sz w:val="24"/>
              </w:rPr>
              <w:br w:type="textWrapping"/>
            </w:r>
            <w:r>
              <w:rPr>
                <w:rFonts w:hint="eastAsia" w:ascii="仿宋_GB2312" w:hAnsi="宋体" w:eastAsia="仿宋_GB2312" w:cs="Arial"/>
                <w:sz w:val="24"/>
              </w:rPr>
              <w:t>4.整机需采用内置摄像头、麦克风，需支持无需外接线材连接和无任何可见外接线材及模块化拼接痕迹，不占用整机外部设备接口。</w:t>
            </w:r>
            <w:r>
              <w:rPr>
                <w:rFonts w:hint="eastAsia" w:ascii="仿宋_GB2312" w:hAnsi="宋体" w:eastAsia="仿宋_GB2312" w:cs="Arial"/>
                <w:sz w:val="24"/>
              </w:rPr>
              <w:br w:type="textWrapping"/>
            </w:r>
            <w:r>
              <w:rPr>
                <w:rFonts w:hint="eastAsia" w:ascii="仿宋_GB2312" w:hAnsi="宋体" w:eastAsia="仿宋_GB2312" w:cs="Arial"/>
                <w:sz w:val="24"/>
              </w:rPr>
              <w:t>5.整机需预留互联副板连接接口，可实现板书书写数据采集功能，可识别老师粉笔书写，板擦或手指擦除手势，且书写过程中可同步到一体机主屏，支持板书录制，回看和分享。</w:t>
            </w:r>
            <w:r>
              <w:rPr>
                <w:rFonts w:hint="eastAsia" w:ascii="仿宋_GB2312" w:hAnsi="宋体" w:eastAsia="仿宋_GB2312" w:cs="Arial"/>
                <w:sz w:val="24"/>
              </w:rPr>
              <w:br w:type="textWrapping"/>
            </w:r>
            <w:r>
              <w:rPr>
                <w:rFonts w:hint="eastAsia" w:ascii="仿宋_GB2312" w:hAnsi="宋体" w:eastAsia="仿宋_GB2312" w:cs="Arial"/>
                <w:sz w:val="24"/>
              </w:rPr>
              <w:t>6.整机需支持前置物理接口不少于5个，所有接口均采用非转接方式，包含1路HDMI接口、2路双通道USB接口(Windows和Android系统均能被识别）、1路Type-C接口（支持全功能PD 65W）、1路USB-Type-B接口（Touch）。</w:t>
            </w:r>
          </w:p>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7.Type-C 接口需具备全功能，最大输出功率达到≥60W；支持Type-C 线正反插；支持4K 60Hz视频格式；支持双通道USB。</w:t>
            </w:r>
            <w:r>
              <w:rPr>
                <w:rFonts w:hint="eastAsia" w:ascii="仿宋_GB2312" w:hAnsi="宋体" w:eastAsia="仿宋_GB2312" w:cs="Arial"/>
                <w:sz w:val="24"/>
              </w:rPr>
              <w:br w:type="textWrapping"/>
            </w:r>
            <w:r>
              <w:rPr>
                <w:rFonts w:hint="eastAsia" w:ascii="仿宋_GB2312" w:hAnsi="宋体" w:eastAsia="仿宋_GB2312" w:cs="Arial"/>
                <w:sz w:val="24"/>
              </w:rPr>
              <w:t>8.整机后置物理接口需不少于11个，包含≥2路HDMI、≥2路USB、≥1路RS232.≥1路RJ45.≥1路TOUCH  USB(触控输出接口)、≥1路mic in3.5mm、≥1路LINE out 3.5mm、≥1路Coax、≥1路TF Card。</w:t>
            </w:r>
            <w:r>
              <w:rPr>
                <w:rFonts w:hint="eastAsia" w:ascii="仿宋_GB2312" w:hAnsi="宋体" w:eastAsia="仿宋_GB2312" w:cs="Arial"/>
                <w:sz w:val="24"/>
              </w:rPr>
              <w:br w:type="textWrapping"/>
            </w:r>
            <w:r>
              <w:rPr>
                <w:rFonts w:hint="eastAsia" w:ascii="仿宋_GB2312" w:hAnsi="宋体" w:eastAsia="仿宋_GB2312" w:cs="Arial"/>
                <w:sz w:val="24"/>
              </w:rPr>
              <w:t>9.整机自带操作系统， 系统版本≥Android 14或具备相同功能的操作系统，≥八核处理器，内存≥2GB，存储空间≥8GB。</w:t>
            </w:r>
            <w:r>
              <w:rPr>
                <w:rFonts w:hint="eastAsia" w:ascii="仿宋_GB2312" w:hAnsi="宋体" w:eastAsia="仿宋_GB2312" w:cs="Arial"/>
                <w:sz w:val="24"/>
              </w:rPr>
              <w:br w:type="textWrapping"/>
            </w:r>
            <w:r>
              <w:rPr>
                <w:rFonts w:hint="eastAsia" w:ascii="仿宋_GB2312" w:hAnsi="宋体" w:eastAsia="仿宋_GB2312" w:cs="Arial"/>
                <w:sz w:val="24"/>
              </w:rPr>
              <w:t>10.整机需支持具有防浪涌、防静电、防辐射、防划伤、触摸屏防遮挡安全保护措施。</w:t>
            </w:r>
            <w:r>
              <w:rPr>
                <w:rFonts w:hint="eastAsia" w:ascii="仿宋_GB2312" w:hAnsi="宋体" w:eastAsia="仿宋_GB2312" w:cs="Arial"/>
                <w:sz w:val="24"/>
              </w:rPr>
              <w:br w:type="textWrapping"/>
            </w:r>
            <w:r>
              <w:rPr>
                <w:rFonts w:hint="eastAsia" w:ascii="仿宋_GB2312" w:hAnsi="宋体" w:eastAsia="仿宋_GB2312" w:cs="Arial"/>
                <w:sz w:val="24"/>
              </w:rPr>
              <w:t>11.需支持通过口语表达快速返回系统桌面、选人和打开白板、亮度调整、声音大小调整、打开资源库和课本、计时器、AI 录课、上一页、下一页。</w:t>
            </w:r>
            <w:r>
              <w:rPr>
                <w:rFonts w:hint="eastAsia" w:ascii="仿宋_GB2312" w:hAnsi="宋体" w:eastAsia="仿宋_GB2312" w:cs="Arial"/>
                <w:sz w:val="24"/>
              </w:rPr>
              <w:br w:type="textWrapping"/>
            </w:r>
            <w:r>
              <w:rPr>
                <w:rFonts w:hint="eastAsia" w:ascii="仿宋_GB2312" w:hAnsi="宋体" w:eastAsia="仿宋_GB2312" w:cs="Arial"/>
                <w:sz w:val="24"/>
              </w:rPr>
              <w:t>12.智能笔支持 Windows 操作系统下的语音操作，支持通过语音指令打开操作系统桌面上的已安装所有应用。</w:t>
            </w:r>
            <w:r>
              <w:rPr>
                <w:rFonts w:hint="eastAsia" w:ascii="仿宋_GB2312" w:hAnsi="宋体" w:eastAsia="仿宋_GB2312" w:cs="Arial"/>
                <w:sz w:val="24"/>
              </w:rPr>
              <w:br w:type="textWrapping"/>
            </w:r>
            <w:r>
              <w:rPr>
                <w:rFonts w:hint="eastAsia" w:ascii="仿宋_GB2312" w:hAnsi="宋体" w:eastAsia="仿宋_GB2312" w:cs="Arial"/>
                <w:sz w:val="24"/>
              </w:rPr>
              <w:t>13.在整机运行环境下，配套教学设备如智能笔实时显示连接状态，并支持监控当前电量百分比。</w:t>
            </w:r>
            <w:r>
              <w:rPr>
                <w:rFonts w:hint="eastAsia" w:ascii="仿宋_GB2312" w:hAnsi="宋体" w:eastAsia="仿宋_GB2312" w:cs="Arial"/>
                <w:sz w:val="24"/>
              </w:rPr>
              <w:br w:type="textWrapping"/>
            </w:r>
            <w:r>
              <w:rPr>
                <w:rFonts w:hint="eastAsia" w:ascii="仿宋_GB2312" w:hAnsi="宋体" w:eastAsia="仿宋_GB2312" w:cs="Arial"/>
                <w:sz w:val="24"/>
              </w:rPr>
              <w:t>14.在整机系统运行环境下需支持多种人机交互能力，如点击屏幕、语音控制。</w:t>
            </w:r>
            <w:r>
              <w:rPr>
                <w:rFonts w:hint="eastAsia" w:ascii="仿宋_GB2312" w:hAnsi="宋体" w:eastAsia="仿宋_GB2312" w:cs="Arial"/>
                <w:sz w:val="24"/>
              </w:rPr>
              <w:br w:type="textWrapping"/>
            </w:r>
            <w:r>
              <w:rPr>
                <w:rFonts w:hint="eastAsia" w:ascii="仿宋_GB2312" w:hAnsi="宋体" w:eastAsia="仿宋_GB2312" w:cs="Arial"/>
                <w:sz w:val="24"/>
              </w:rPr>
              <w:t>15.在整机运行环境下，需支持自适应扩音优化、防啸叫算法能力；支持配套智能教学笔通过整机实现高质量扩音，THD≤1%，啸叫距离≤20cm。</w:t>
            </w:r>
            <w:r>
              <w:rPr>
                <w:rFonts w:hint="eastAsia" w:ascii="仿宋_GB2312" w:hAnsi="宋体" w:eastAsia="仿宋_GB2312" w:cs="Arial"/>
                <w:sz w:val="24"/>
              </w:rPr>
              <w:br w:type="textWrapping"/>
            </w:r>
            <w:r>
              <w:rPr>
                <w:rFonts w:hint="eastAsia" w:ascii="仿宋_GB2312" w:hAnsi="宋体" w:eastAsia="仿宋_GB2312" w:cs="Arial"/>
                <w:sz w:val="24"/>
              </w:rPr>
              <w:t>16.整机需内置 2.2 声道扬声器，位于设备下边框出音，20W全频扬声器2个，10W高音扬声器2个，额定总功率≥60W，语言清晰度（STI-PA）≥0.70。</w:t>
            </w:r>
            <w:r>
              <w:rPr>
                <w:rFonts w:hint="eastAsia" w:ascii="仿宋_GB2312" w:hAnsi="宋体" w:eastAsia="仿宋_GB2312" w:cs="Arial"/>
                <w:sz w:val="24"/>
              </w:rPr>
              <w:br w:type="textWrapping"/>
            </w:r>
            <w:r>
              <w:rPr>
                <w:rFonts w:hint="eastAsia" w:ascii="仿宋_GB2312" w:hAnsi="宋体" w:eastAsia="仿宋_GB2312" w:cs="Arial"/>
                <w:sz w:val="24"/>
              </w:rPr>
              <w:t>17.喇叭声音需具有“标准”、“会议”、“影音”、“教室”、“AI音效”、“自定义音效”六种声音模式切换，适应各个教学场景。</w:t>
            </w:r>
            <w:r>
              <w:rPr>
                <w:rFonts w:hint="eastAsia" w:ascii="仿宋_GB2312" w:hAnsi="宋体" w:eastAsia="仿宋_GB2312" w:cs="Arial"/>
                <w:sz w:val="24"/>
              </w:rPr>
              <w:br w:type="textWrapping"/>
            </w:r>
            <w:r>
              <w:rPr>
                <w:rFonts w:hint="eastAsia" w:ascii="仿宋_GB2312" w:hAnsi="宋体" w:eastAsia="仿宋_GB2312" w:cs="Arial"/>
                <w:sz w:val="24"/>
              </w:rPr>
              <w:t>18.整机扬声器需支持在100%音量下，1米处声压级≥90dB，10米处声压级≥84dB，1米到10米距离内响度差距≤6dB，声场覆盖85%区域内响度差异≤6dB。</w:t>
            </w:r>
            <w:r>
              <w:rPr>
                <w:rFonts w:hint="eastAsia" w:ascii="仿宋_GB2312" w:hAnsi="宋体" w:eastAsia="仿宋_GB2312" w:cs="Arial"/>
                <w:sz w:val="24"/>
              </w:rPr>
              <w:br w:type="textWrapping"/>
            </w:r>
            <w:r>
              <w:rPr>
                <w:rFonts w:hint="eastAsia" w:ascii="仿宋_GB2312" w:hAnsi="宋体" w:eastAsia="仿宋_GB2312" w:cs="Arial"/>
                <w:sz w:val="24"/>
              </w:rPr>
              <w:t>19.整机屏体需支持亮度≥350cd/m²，色彩覆盖率≥72%NTSC，对比度≥1200：1。</w:t>
            </w:r>
            <w:r>
              <w:rPr>
                <w:rFonts w:hint="eastAsia" w:ascii="仿宋_GB2312" w:hAnsi="宋体" w:eastAsia="仿宋_GB2312" w:cs="Arial"/>
                <w:sz w:val="24"/>
              </w:rPr>
              <w:br w:type="textWrapping"/>
            </w:r>
            <w:r>
              <w:rPr>
                <w:rFonts w:hint="eastAsia" w:ascii="仿宋_GB2312" w:hAnsi="宋体" w:eastAsia="仿宋_GB2312" w:cs="Arial"/>
                <w:sz w:val="24"/>
              </w:rPr>
              <w:t>20.整机屏幕需采用全物理钢化玻璃，表面硬度≥9H、莫氏≥7级。</w:t>
            </w:r>
            <w:r>
              <w:rPr>
                <w:rFonts w:hint="eastAsia" w:ascii="仿宋_GB2312" w:hAnsi="宋体" w:eastAsia="仿宋_GB2312" w:cs="Arial"/>
                <w:sz w:val="24"/>
              </w:rPr>
              <w:br w:type="textWrapping"/>
            </w:r>
            <w:r>
              <w:rPr>
                <w:rFonts w:hint="eastAsia" w:ascii="仿宋_GB2312" w:hAnsi="宋体" w:eastAsia="仿宋_GB2312" w:cs="Arial"/>
                <w:sz w:val="24"/>
              </w:rPr>
              <w:t>21.整机主屏需采用防眩光玻璃，屏幕需支持防眩光功能。</w:t>
            </w:r>
            <w:r>
              <w:rPr>
                <w:rFonts w:hint="eastAsia" w:ascii="仿宋_GB2312" w:hAnsi="宋体" w:eastAsia="仿宋_GB2312" w:cs="Arial"/>
                <w:sz w:val="24"/>
              </w:rPr>
              <w:br w:type="textWrapping"/>
            </w:r>
            <w:r>
              <w:rPr>
                <w:rFonts w:hint="eastAsia" w:ascii="仿宋_GB2312" w:hAnsi="宋体" w:eastAsia="仿宋_GB2312" w:cs="Arial"/>
                <w:sz w:val="24"/>
              </w:rPr>
              <w:t>22.依据相关国家标准，整机视网膜蓝光危害（蓝光加权辐射亮度LB）满足IEC TR 62778：2014蓝光危害RG0级别，蓝光无危害。</w:t>
            </w:r>
            <w:r>
              <w:rPr>
                <w:rFonts w:hint="eastAsia" w:ascii="仿宋_GB2312" w:hAnsi="宋体" w:eastAsia="仿宋_GB2312" w:cs="Arial"/>
                <w:sz w:val="24"/>
              </w:rPr>
              <w:br w:type="textWrapping"/>
            </w:r>
            <w:r>
              <w:rPr>
                <w:rFonts w:hint="eastAsia" w:ascii="仿宋_GB2312" w:hAnsi="宋体" w:eastAsia="仿宋_GB2312" w:cs="Arial"/>
                <w:sz w:val="24"/>
              </w:rPr>
              <w:t>23.需支持含电源开关、音量+/-、护眼、主页、录课，整机支持全局自定义按键，可通过自定义设置实现前置面板功能按键一键启用任一小工具（白板、批注、截屏、计算器、计时、聚光灯）、快捷开关（护眼模式、智能书写护眼模式）。</w:t>
            </w:r>
            <w:r>
              <w:rPr>
                <w:rFonts w:hint="eastAsia" w:ascii="仿宋_GB2312" w:hAnsi="宋体" w:eastAsia="仿宋_GB2312" w:cs="Arial"/>
                <w:sz w:val="24"/>
              </w:rPr>
              <w:br w:type="textWrapping"/>
            </w:r>
            <w:r>
              <w:rPr>
                <w:rFonts w:hint="eastAsia" w:ascii="仿宋_GB2312" w:hAnsi="宋体" w:eastAsia="仿宋_GB2312" w:cs="Arial"/>
                <w:sz w:val="24"/>
              </w:rPr>
              <w:t>24.整机需内置高清广角摄像头，结构采用非独立设计。支持3D降噪算法，图像信噪比≥38db，支持输出MJPG视频格式。</w:t>
            </w:r>
            <w:r>
              <w:rPr>
                <w:rFonts w:hint="eastAsia" w:ascii="仿宋_GB2312" w:hAnsi="宋体" w:eastAsia="仿宋_GB2312" w:cs="Arial"/>
                <w:sz w:val="24"/>
              </w:rPr>
              <w:br w:type="textWrapping"/>
            </w:r>
            <w:r>
              <w:rPr>
                <w:rFonts w:hint="eastAsia" w:ascii="仿宋_GB2312" w:hAnsi="宋体" w:eastAsia="仿宋_GB2312" w:cs="Arial"/>
                <w:sz w:val="24"/>
              </w:rPr>
              <w:t>25.整机需内置非独立外扩展麦克风阵列，麦克风数量≥8个，可用于对教室环境音频进行采集，整机拾音距离≥12m，拾音角度≥180°。</w:t>
            </w:r>
            <w:r>
              <w:rPr>
                <w:rFonts w:hint="eastAsia" w:ascii="仿宋_GB2312" w:hAnsi="宋体" w:eastAsia="仿宋_GB2312" w:cs="Arial"/>
                <w:sz w:val="24"/>
              </w:rPr>
              <w:br w:type="textWrapping"/>
            </w:r>
            <w:r>
              <w:rPr>
                <w:rFonts w:hint="eastAsia" w:ascii="仿宋_GB2312" w:hAnsi="宋体" w:eastAsia="仿宋_GB2312" w:cs="Arial"/>
                <w:sz w:val="24"/>
              </w:rPr>
              <w:t>26.摄像头需具备下倾设计，下倾角度≥8°，拍摄画面全面。</w:t>
            </w:r>
            <w:r>
              <w:rPr>
                <w:rFonts w:hint="eastAsia" w:ascii="仿宋_GB2312" w:hAnsi="宋体" w:eastAsia="仿宋_GB2312" w:cs="Arial"/>
                <w:sz w:val="24"/>
              </w:rPr>
              <w:br w:type="textWrapping"/>
            </w:r>
            <w:r>
              <w:rPr>
                <w:rFonts w:hint="eastAsia" w:ascii="仿宋_GB2312" w:hAnsi="宋体" w:eastAsia="仿宋_GB2312" w:cs="Arial"/>
                <w:sz w:val="24"/>
              </w:rPr>
              <w:t>27.需支持≥4000万像素，可拍摄8000×6000的照片，支持输出4K图片 ，对角视场角≥135°，水平视场角≥120°，垂直视场角≥89°。</w:t>
            </w:r>
            <w:r>
              <w:rPr>
                <w:rFonts w:hint="eastAsia" w:ascii="仿宋_GB2312" w:hAnsi="宋体" w:eastAsia="仿宋_GB2312" w:cs="Arial"/>
                <w:sz w:val="24"/>
              </w:rPr>
              <w:br w:type="textWrapping"/>
            </w:r>
            <w:r>
              <w:rPr>
                <w:rFonts w:hint="eastAsia" w:ascii="仿宋_GB2312" w:hAnsi="宋体" w:eastAsia="仿宋_GB2312" w:cs="Arial"/>
                <w:sz w:val="24"/>
              </w:rPr>
              <w:t>28.整机在安卓系统触控需支持≥40点触控及同时书写，触摸分辨率≥32768×32768。</w:t>
            </w:r>
            <w:r>
              <w:rPr>
                <w:rFonts w:hint="eastAsia" w:ascii="仿宋_GB2312" w:hAnsi="宋体" w:eastAsia="仿宋_GB2312" w:cs="Arial"/>
                <w:sz w:val="24"/>
              </w:rPr>
              <w:br w:type="textWrapping"/>
            </w:r>
            <w:r>
              <w:rPr>
                <w:rFonts w:hint="eastAsia" w:ascii="仿宋_GB2312" w:hAnsi="宋体" w:eastAsia="仿宋_GB2312" w:cs="Arial"/>
                <w:sz w:val="24"/>
              </w:rPr>
              <w:t>29.整机Windows系统需支持≥50点触控书写，触摸分辨率≥32768×32768。</w:t>
            </w:r>
            <w:r>
              <w:rPr>
                <w:rFonts w:hint="eastAsia" w:ascii="仿宋_GB2312" w:hAnsi="宋体" w:eastAsia="仿宋_GB2312" w:cs="Arial"/>
                <w:sz w:val="24"/>
              </w:rPr>
              <w:br w:type="textWrapping"/>
            </w:r>
            <w:r>
              <w:rPr>
                <w:rFonts w:hint="eastAsia" w:ascii="仿宋_GB2312" w:hAnsi="宋体" w:eastAsia="仿宋_GB2312" w:cs="Arial"/>
                <w:sz w:val="24"/>
              </w:rPr>
              <w:t>30.需采用红外触控技术，触控方式需支持手指或书写笔等非透明物体，支持多点触摸。</w:t>
            </w:r>
          </w:p>
          <w:p>
            <w:pPr>
              <w:widowControl/>
              <w:spacing w:line="276" w:lineRule="auto"/>
              <w:jc w:val="left"/>
              <w:rPr>
                <w:rFonts w:hint="eastAsia" w:ascii="仿宋_GB2312" w:hAnsi="宋体" w:eastAsia="仿宋_GB2312" w:cs="Arial"/>
                <w:sz w:val="24"/>
              </w:rPr>
            </w:pPr>
            <w:r>
              <w:rPr>
                <w:rFonts w:ascii="仿宋_GB2312" w:hAnsi="宋体" w:eastAsia="仿宋_GB2312" w:cs="Arial"/>
                <w:sz w:val="24"/>
              </w:rPr>
              <w:t>31.</w:t>
            </w:r>
            <w:r>
              <w:rPr>
                <w:rFonts w:hint="eastAsia" w:ascii="仿宋_GB2312" w:hAnsi="宋体" w:eastAsia="仿宋_GB2312" w:cs="Arial"/>
                <w:sz w:val="24"/>
              </w:rPr>
              <w:t>整机需具备智能书写护眼模式，可做到屏幕书写过程中逐步降低整机背光亮度至</w:t>
            </w:r>
            <w:r>
              <w:rPr>
                <w:rFonts w:ascii="仿宋_GB2312" w:hAnsi="宋体" w:eastAsia="仿宋_GB2312" w:cs="Arial"/>
                <w:sz w:val="24"/>
              </w:rPr>
              <w:t>50%</w:t>
            </w:r>
            <w:r>
              <w:rPr>
                <w:rFonts w:hint="eastAsia" w:ascii="仿宋_GB2312" w:hAnsi="宋体" w:eastAsia="仿宋_GB2312" w:cs="Arial"/>
                <w:sz w:val="24"/>
              </w:rPr>
              <w:t>，符合</w:t>
            </w:r>
            <w:r>
              <w:rPr>
                <w:rFonts w:ascii="仿宋_GB2312" w:hAnsi="宋体" w:eastAsia="仿宋_GB2312" w:cs="Arial"/>
                <w:sz w:val="24"/>
              </w:rPr>
              <w:t>D65</w:t>
            </w:r>
            <w:r>
              <w:rPr>
                <w:rFonts w:hint="eastAsia" w:ascii="仿宋_GB2312" w:hAnsi="宋体" w:eastAsia="仿宋_GB2312" w:cs="Arial"/>
                <w:sz w:val="24"/>
              </w:rPr>
              <w:t>标准光源色温值，降低色温≤</w:t>
            </w:r>
            <w:r>
              <w:rPr>
                <w:rFonts w:ascii="仿宋_GB2312" w:hAnsi="宋体" w:eastAsia="仿宋_GB2312" w:cs="Arial"/>
                <w:sz w:val="24"/>
              </w:rPr>
              <w:t>6500K</w:t>
            </w:r>
            <w:r>
              <w:rPr>
                <w:rFonts w:hint="eastAsia" w:ascii="仿宋_GB2312" w:hAnsi="宋体" w:eastAsia="仿宋_GB2312" w:cs="Arial"/>
                <w:sz w:val="24"/>
              </w:rPr>
              <w:t>。</w:t>
            </w:r>
          </w:p>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32.含正版操作系统及提供</w:t>
            </w:r>
            <w:r>
              <w:rPr>
                <w:rFonts w:hint="eastAsia" w:ascii="仿宋_GB2312" w:hAnsi="宋体" w:eastAsia="仿宋_GB2312" w:cs="Arial"/>
                <w:sz w:val="24"/>
                <w:lang w:val="en-US" w:eastAsia="zh-CN"/>
              </w:rPr>
              <w:t>正版</w:t>
            </w:r>
            <w:r>
              <w:rPr>
                <w:rFonts w:hint="eastAsia" w:ascii="仿宋_GB2312" w:hAnsi="宋体" w:eastAsia="仿宋_GB2312" w:cs="Arial"/>
                <w:sz w:val="24"/>
              </w:rPr>
              <w:t>办公软件，授权≥3年；</w:t>
            </w:r>
            <w:r>
              <w:rPr>
                <w:rFonts w:hint="eastAsia" w:ascii="仿宋_GB2312" w:hAnsi="宋体" w:eastAsia="仿宋_GB2312" w:cs="Arial"/>
                <w:sz w:val="24"/>
              </w:rPr>
              <w:br w:type="textWrapping"/>
            </w:r>
            <w:r>
              <w:rPr>
                <w:rFonts w:hint="eastAsia" w:ascii="仿宋_GB2312" w:hAnsi="宋体" w:eastAsia="仿宋_GB2312" w:cs="Arial"/>
                <w:b/>
                <w:bCs/>
                <w:sz w:val="24"/>
              </w:rPr>
              <w:t>二、OPS性能参数要求</w:t>
            </w:r>
            <w:r>
              <w:rPr>
                <w:rFonts w:hint="eastAsia" w:ascii="仿宋_GB2312" w:hAnsi="宋体" w:eastAsia="仿宋_GB2312" w:cs="Arial"/>
                <w:sz w:val="24"/>
              </w:rPr>
              <w:br w:type="textWrapping"/>
            </w:r>
            <w:r>
              <w:rPr>
                <w:rFonts w:hint="eastAsia" w:ascii="仿宋_GB2312" w:hAnsi="宋体" w:eastAsia="仿宋_GB2312" w:cs="Arial"/>
                <w:sz w:val="24"/>
              </w:rPr>
              <w:t>1.整机架构：为降低电脑模块维护成本，接口需严格遵循Intel相关规范,针脚数为行业通用≥80Pin ,与大屏无单独接线。</w:t>
            </w:r>
            <w:r>
              <w:rPr>
                <w:rFonts w:hint="eastAsia" w:ascii="仿宋_GB2312" w:hAnsi="宋体" w:eastAsia="仿宋_GB2312" w:cs="Arial"/>
                <w:sz w:val="24"/>
              </w:rPr>
              <w:br w:type="textWrapping"/>
            </w:r>
            <w:r>
              <w:rPr>
                <w:rFonts w:hint="eastAsia" w:ascii="仿宋_GB2312" w:hAnsi="宋体" w:eastAsia="仿宋_GB2312" w:cs="Arial"/>
                <w:sz w:val="24"/>
              </w:rPr>
              <w:t>2.为保证产品安全性，采用卡扣固定，无需工具即可快速拆卸电脑模块；</w:t>
            </w:r>
            <w:r>
              <w:rPr>
                <w:rFonts w:hint="eastAsia" w:ascii="仿宋_GB2312" w:hAnsi="宋体" w:eastAsia="仿宋_GB2312" w:cs="Arial"/>
                <w:sz w:val="24"/>
              </w:rPr>
              <w:br w:type="textWrapping"/>
            </w:r>
            <w:r>
              <w:rPr>
                <w:rFonts w:hint="eastAsia" w:ascii="仿宋_GB2312" w:hAnsi="宋体" w:eastAsia="仿宋_GB2312" w:cs="Arial"/>
                <w:sz w:val="24"/>
              </w:rPr>
              <w:t>3.CPU采用Intel第12代 I5及以上处理器；主频≥2GHz，内存≥8G（每根通道最大支持扩展到32G，总容量64GB），硬盘≥256G SSD （单盘最大支持扩展到1TB）。</w:t>
            </w:r>
            <w:r>
              <w:rPr>
                <w:rFonts w:hint="eastAsia" w:ascii="仿宋_GB2312" w:hAnsi="宋体" w:eastAsia="仿宋_GB2312" w:cs="Arial"/>
                <w:sz w:val="24"/>
              </w:rPr>
              <w:br w:type="textWrapping"/>
            </w:r>
            <w:r>
              <w:rPr>
                <w:rFonts w:hint="eastAsia" w:ascii="仿宋_GB2312" w:hAnsi="宋体" w:eastAsia="仿宋_GB2312" w:cs="Arial"/>
                <w:sz w:val="24"/>
              </w:rPr>
              <w:t>4.USB接口要求：USB3.0和USB2.0 不少于6个；</w:t>
            </w:r>
            <w:r>
              <w:rPr>
                <w:rFonts w:hint="eastAsia" w:ascii="仿宋_GB2312" w:hAnsi="宋体" w:eastAsia="仿宋_GB2312" w:cs="Arial"/>
                <w:sz w:val="24"/>
              </w:rPr>
              <w:br w:type="textWrapping"/>
            </w:r>
            <w:r>
              <w:rPr>
                <w:rFonts w:hint="eastAsia" w:ascii="仿宋_GB2312" w:hAnsi="宋体" w:eastAsia="仿宋_GB2312" w:cs="Arial"/>
                <w:sz w:val="24"/>
              </w:rPr>
              <w:t>5.其他接口要求：网络接口不少于1个，DP输出接口不少于1个，HDMI不少于1个，耳机不少于1个，麦克风输入接口不少于1个；</w:t>
            </w:r>
            <w:r>
              <w:rPr>
                <w:rFonts w:hint="eastAsia" w:ascii="仿宋_GB2312" w:hAnsi="宋体" w:eastAsia="仿宋_GB2312" w:cs="Arial"/>
                <w:sz w:val="24"/>
              </w:rPr>
              <w:br w:type="textWrapping"/>
            </w:r>
            <w:r>
              <w:rPr>
                <w:rFonts w:hint="eastAsia" w:ascii="仿宋_GB2312" w:hAnsi="宋体" w:eastAsia="仿宋_GB2312" w:cs="Arial"/>
                <w:sz w:val="24"/>
              </w:rPr>
              <w:t>6.Wifi：需支持802.11b/g/n；蓝牙需支持Bluetooth 4.2及以上。</w:t>
            </w:r>
            <w:r>
              <w:rPr>
                <w:rFonts w:hint="eastAsia" w:ascii="仿宋_GB2312" w:hAnsi="宋体" w:eastAsia="仿宋_GB2312" w:cs="Arial"/>
                <w:sz w:val="24"/>
              </w:rPr>
              <w:br w:type="textWrapping"/>
            </w:r>
            <w:r>
              <w:rPr>
                <w:rFonts w:hint="eastAsia" w:ascii="仿宋_GB2312" w:hAnsi="宋体" w:eastAsia="仿宋_GB2312" w:cs="Arial"/>
                <w:b/>
                <w:bCs/>
                <w:sz w:val="24"/>
              </w:rPr>
              <w:t>三、智能教学系统</w:t>
            </w:r>
            <w:r>
              <w:rPr>
                <w:rFonts w:hint="eastAsia" w:ascii="仿宋_GB2312" w:hAnsi="宋体" w:eastAsia="仿宋_GB2312" w:cs="Arial"/>
                <w:sz w:val="24"/>
              </w:rPr>
              <w:br w:type="textWrapping"/>
            </w:r>
            <w:r>
              <w:rPr>
                <w:rFonts w:hint="eastAsia" w:ascii="仿宋_GB2312" w:hAnsi="宋体" w:eastAsia="仿宋_GB2312" w:cs="Arial"/>
                <w:sz w:val="24"/>
              </w:rPr>
              <w:t>1.支持一键开机后即刻进入教学应用系统界面，无需额外点击操作运行应用系统；支持教师通过二维码扫描、账密输入、人脸识别登录方式进入教学应用系统。</w:t>
            </w:r>
            <w:r>
              <w:rPr>
                <w:rFonts w:hint="eastAsia" w:ascii="仿宋_GB2312" w:hAnsi="宋体" w:eastAsia="仿宋_GB2312" w:cs="Arial"/>
                <w:sz w:val="24"/>
              </w:rPr>
              <w:br w:type="textWrapping"/>
            </w:r>
            <w:r>
              <w:rPr>
                <w:rFonts w:hint="eastAsia" w:ascii="仿宋_GB2312" w:hAnsi="宋体" w:eastAsia="仿宋_GB2312" w:cs="Arial"/>
                <w:sz w:val="24"/>
              </w:rPr>
              <w:t>2.教学应用系统需支持如下功能：</w:t>
            </w:r>
            <w:r>
              <w:rPr>
                <w:rFonts w:hint="eastAsia" w:ascii="仿宋_GB2312" w:hAnsi="宋体" w:eastAsia="仿宋_GB2312" w:cs="Arial"/>
                <w:sz w:val="24"/>
              </w:rPr>
              <w:br w:type="textWrapping"/>
            </w:r>
            <w:r>
              <w:rPr>
                <w:rFonts w:hint="eastAsia" w:ascii="仿宋_GB2312" w:hAnsi="宋体" w:eastAsia="仿宋_GB2312" w:cs="Arial"/>
                <w:sz w:val="24"/>
              </w:rPr>
              <w:t>（1）教学应用快捷入口：教学桌面支持教学常用的教学白板软件、文件管理软件、电子课本软件、 视频展台软件、授课助手软件；可自动获取Windows系统桌面已经安装应用，无需切换到Windows系统桌面即可运行应用。</w:t>
            </w:r>
            <w:r>
              <w:rPr>
                <w:rFonts w:hint="eastAsia" w:ascii="仿宋_GB2312" w:hAnsi="宋体" w:eastAsia="仿宋_GB2312" w:cs="Arial"/>
                <w:sz w:val="24"/>
              </w:rPr>
              <w:br w:type="textWrapping"/>
            </w:r>
            <w:r>
              <w:rPr>
                <w:rFonts w:hint="eastAsia" w:ascii="仿宋_GB2312" w:hAnsi="宋体" w:eastAsia="仿宋_GB2312" w:cs="Arial"/>
                <w:sz w:val="24"/>
              </w:rPr>
              <w:t>（2）学科应用入口：教学桌面需预置语文、数学、英语、物理、化学、生物、地理、历史、信息技术共9个学科的学科应用入口，需支持教师直接下载并按照学科筛选学科应用。</w:t>
            </w:r>
            <w:r>
              <w:rPr>
                <w:rFonts w:hint="eastAsia" w:ascii="仿宋_GB2312" w:hAnsi="宋体" w:eastAsia="仿宋_GB2312" w:cs="Arial"/>
                <w:sz w:val="24"/>
              </w:rPr>
              <w:br w:type="textWrapping"/>
            </w:r>
            <w:r>
              <w:rPr>
                <w:rFonts w:hint="eastAsia" w:ascii="仿宋_GB2312" w:hAnsi="宋体" w:eastAsia="仿宋_GB2312" w:cs="Arial"/>
                <w:sz w:val="24"/>
              </w:rPr>
              <w:t>（3）活动模板：支持≥5种的教学活动模板，教师可自定义活动标题。</w:t>
            </w:r>
            <w:r>
              <w:rPr>
                <w:rFonts w:hint="eastAsia" w:ascii="仿宋_GB2312" w:hAnsi="宋体" w:eastAsia="仿宋_GB2312" w:cs="Arial"/>
                <w:sz w:val="24"/>
              </w:rPr>
              <w:br w:type="textWrapping"/>
            </w:r>
            <w:r>
              <w:rPr>
                <w:rFonts w:hint="eastAsia" w:ascii="仿宋_GB2312" w:hAnsi="宋体" w:eastAsia="仿宋_GB2312" w:cs="Arial"/>
                <w:sz w:val="24"/>
              </w:rPr>
              <w:t>（4）文件管理：需支持获取本地磁盘、移动类储存设备、教师个人云资源；支持一键打开本地文件和个人云资源进行教学。</w:t>
            </w:r>
            <w:r>
              <w:rPr>
                <w:rFonts w:hint="eastAsia" w:ascii="仿宋_GB2312" w:hAnsi="宋体" w:eastAsia="仿宋_GB2312" w:cs="Arial"/>
                <w:sz w:val="24"/>
              </w:rPr>
              <w:br w:type="textWrapping"/>
            </w:r>
            <w:r>
              <w:rPr>
                <w:rFonts w:hint="eastAsia" w:ascii="仿宋_GB2312" w:hAnsi="宋体" w:eastAsia="仿宋_GB2312" w:cs="Arial"/>
                <w:sz w:val="24"/>
              </w:rPr>
              <w:t>3.提供罗盘工具，需支持五指点击屏幕调出罗盘工具，需支持在一体机屏幕任意位置停留或左右侧边隐藏；常见应用工具≥2层功能调取如选择、擦除等；</w:t>
            </w:r>
            <w:r>
              <w:rPr>
                <w:rFonts w:hint="eastAsia" w:ascii="仿宋_GB2312" w:hAnsi="宋体" w:eastAsia="仿宋_GB2312" w:cs="Arial"/>
                <w:sz w:val="24"/>
              </w:rPr>
              <w:br w:type="textWrapping"/>
            </w:r>
            <w:r>
              <w:rPr>
                <w:rFonts w:hint="eastAsia" w:ascii="仿宋_GB2312" w:hAnsi="宋体" w:eastAsia="仿宋_GB2312" w:cs="Arial"/>
                <w:sz w:val="24"/>
              </w:rPr>
              <w:t>4.在系统界面下，内置侧边栏快捷菜单，支持≥10种快捷入口，如主页、文件、课本、白板、展台、讲评、智能笔等；需支持在系统界面下实现上课/下课，并自动登录/退出教师账号，登录后自动进入上次授课班级及教学进度。</w:t>
            </w:r>
            <w:r>
              <w:rPr>
                <w:rFonts w:hint="eastAsia" w:ascii="仿宋_GB2312" w:hAnsi="宋体" w:eastAsia="仿宋_GB2312" w:cs="Arial"/>
                <w:sz w:val="24"/>
              </w:rPr>
              <w:br w:type="textWrapping"/>
            </w:r>
            <w:r>
              <w:rPr>
                <w:rFonts w:hint="eastAsia" w:ascii="仿宋_GB2312" w:hAnsi="宋体" w:eastAsia="仿宋_GB2312" w:cs="Arial"/>
                <w:sz w:val="24"/>
              </w:rPr>
              <w:t>5.需支持≥5种智能手势操作，如调用系统菜单、召唤全局工具栏、窗口最小化、多窗口管理、亮/息屏、降半屏手势操作功能。</w:t>
            </w:r>
            <w:r>
              <w:rPr>
                <w:rFonts w:hint="eastAsia" w:ascii="仿宋_GB2312" w:hAnsi="宋体" w:eastAsia="仿宋_GB2312" w:cs="Arial"/>
                <w:sz w:val="24"/>
              </w:rPr>
              <w:br w:type="textWrapping"/>
            </w:r>
            <w:r>
              <w:rPr>
                <w:rFonts w:hint="eastAsia" w:ascii="仿宋_GB2312" w:hAnsi="宋体" w:eastAsia="仿宋_GB2312" w:cs="Arial"/>
                <w:sz w:val="24"/>
              </w:rPr>
              <w:t>6.需支持录课功能，需支持≥2种调取方式，如前置物理按键一键调取或罗盘工具调取； 支持对微课内容（PPT、电子课本、网页、文档）进行关键帧提取。</w:t>
            </w:r>
            <w:r>
              <w:rPr>
                <w:rFonts w:hint="eastAsia" w:ascii="仿宋_GB2312" w:hAnsi="宋体" w:eastAsia="仿宋_GB2312" w:cs="Arial"/>
                <w:sz w:val="24"/>
              </w:rPr>
              <w:br w:type="textWrapping"/>
            </w:r>
            <w:r>
              <w:rPr>
                <w:rFonts w:hint="eastAsia" w:ascii="仿宋_GB2312" w:hAnsi="宋体" w:eastAsia="仿宋_GB2312" w:cs="Arial"/>
                <w:sz w:val="24"/>
              </w:rPr>
              <w:t>7.备授课同步：需支持通过云端将备课的资源同步至电子化教材对应章节目录，无需拷贝。支持新建自定义备课本，满足非同步教 学场景下的备授课资源存储、同步需求。</w:t>
            </w:r>
            <w:r>
              <w:rPr>
                <w:rFonts w:hint="eastAsia" w:ascii="仿宋_GB2312" w:hAnsi="宋体" w:eastAsia="仿宋_GB2312" w:cs="Arial"/>
                <w:sz w:val="24"/>
              </w:rPr>
              <w:br w:type="textWrapping"/>
            </w:r>
            <w:r>
              <w:rPr>
                <w:rFonts w:hint="eastAsia" w:ascii="仿宋_GB2312" w:hAnsi="宋体" w:eastAsia="仿宋_GB2312" w:cs="Arial"/>
                <w:sz w:val="24"/>
              </w:rPr>
              <w:t>8.教学资源需覆盖小学、初中、高中全学科的电子版本教材，需支持提供≥2000本电子教材资源；其中语文、英语、音乐学科提供点读功能，支持分句、段、篇章进行点读；需给每个教师账号提供至少9本电子课本下载权限，并支持教师课本上课时，一键云同步获取备课资源，并下载至课本中，方便课上随时调用。授课过程中，支持对课本进行文本批注、画笔标注、擦除、聚焦、翻页操作。</w:t>
            </w:r>
            <w:r>
              <w:rPr>
                <w:rFonts w:hint="eastAsia" w:ascii="仿宋_GB2312" w:hAnsi="宋体" w:eastAsia="仿宋_GB2312" w:cs="Arial"/>
                <w:sz w:val="24"/>
              </w:rPr>
              <w:br w:type="textWrapping"/>
            </w:r>
            <w:r>
              <w:rPr>
                <w:rFonts w:hint="eastAsia" w:ascii="仿宋_GB2312" w:hAnsi="宋体" w:eastAsia="仿宋_GB2312" w:cs="Arial"/>
                <w:sz w:val="24"/>
              </w:rPr>
              <w:t>9.需支持制作课件时可插入教学互动活动，如分类、连线、选词填空、翻翻卡课堂活动、支持插入素材资源、课件资源、试题资源；需支持直接引用与课程相关的云端、校本资源库、个人资源库资源；</w:t>
            </w:r>
            <w:r>
              <w:rPr>
                <w:rFonts w:hint="eastAsia" w:ascii="仿宋_GB2312" w:hAnsi="宋体" w:eastAsia="仿宋_GB2312" w:cs="Arial"/>
                <w:sz w:val="24"/>
              </w:rPr>
              <w:br w:type="textWrapping"/>
            </w:r>
            <w:r>
              <w:rPr>
                <w:rFonts w:hint="eastAsia" w:ascii="仿宋_GB2312" w:hAnsi="宋体" w:eastAsia="仿宋_GB2312" w:cs="Arial"/>
                <w:sz w:val="24"/>
              </w:rPr>
              <w:t>10.电子白板需支持提供书写工具，以实现教学过程中选择内容、书写、擦除操作；需支持多人书写功能，不低于20条同步书写轨迹。</w:t>
            </w:r>
            <w:r>
              <w:rPr>
                <w:rFonts w:hint="eastAsia" w:ascii="仿宋_GB2312" w:hAnsi="宋体" w:eastAsia="仿宋_GB2312" w:cs="Arial"/>
                <w:sz w:val="24"/>
              </w:rPr>
              <w:br w:type="textWrapping"/>
            </w:r>
            <w:r>
              <w:rPr>
                <w:rFonts w:hint="eastAsia" w:ascii="仿宋_GB2312" w:hAnsi="宋体" w:eastAsia="仿宋_GB2312" w:cs="Arial"/>
                <w:sz w:val="24"/>
              </w:rPr>
              <w:t>11.语文学科工具：需支持提供≥5种语文类学科工具，包括诗词卡片、朗读评测、字词听写、识字接龙、汉语朗读；</w:t>
            </w:r>
            <w:r>
              <w:rPr>
                <w:rFonts w:hint="eastAsia" w:ascii="仿宋_GB2312" w:hAnsi="宋体" w:eastAsia="仿宋_GB2312" w:cs="Arial"/>
                <w:sz w:val="24"/>
              </w:rPr>
              <w:br w:type="textWrapping"/>
            </w:r>
            <w:r>
              <w:rPr>
                <w:rFonts w:hint="eastAsia" w:ascii="仿宋_GB2312" w:hAnsi="宋体" w:eastAsia="仿宋_GB2312" w:cs="Arial"/>
                <w:sz w:val="24"/>
              </w:rPr>
              <w:t>12.英语学科工具：需提供≥8种英语学科工具，包括四线三格、字母卡片、英语朗读、单词评测、单词接龙、单词听写、英文划词、英文识别等多种英语学科工具和应用。</w:t>
            </w:r>
            <w:r>
              <w:rPr>
                <w:rFonts w:hint="eastAsia" w:ascii="仿宋_GB2312" w:hAnsi="宋体" w:eastAsia="仿宋_GB2312" w:cs="Arial"/>
                <w:sz w:val="24"/>
              </w:rPr>
              <w:br w:type="textWrapping"/>
            </w:r>
            <w:r>
              <w:rPr>
                <w:rFonts w:hint="eastAsia" w:ascii="仿宋_GB2312" w:hAnsi="宋体" w:eastAsia="仿宋_GB2312" w:cs="Arial"/>
                <w:sz w:val="24"/>
              </w:rPr>
              <w:t>13.AI教学工具</w:t>
            </w:r>
            <w:r>
              <w:rPr>
                <w:rFonts w:hint="eastAsia" w:ascii="仿宋_GB2312" w:hAnsi="宋体" w:eastAsia="仿宋_GB2312" w:cs="Arial"/>
                <w:sz w:val="24"/>
              </w:rPr>
              <w:br w:type="textWrapping"/>
            </w:r>
            <w:r>
              <w:rPr>
                <w:rFonts w:hint="eastAsia" w:ascii="仿宋_GB2312" w:hAnsi="宋体" w:eastAsia="仿宋_GB2312" w:cs="Arial"/>
                <w:sz w:val="24"/>
              </w:rPr>
              <w:t>（1）中文识别：需支持手写中文直接转写为印刷体，且识别为印刷体后支持朗读、评测、生成卡片等功能；</w:t>
            </w:r>
            <w:r>
              <w:rPr>
                <w:rFonts w:hint="eastAsia" w:ascii="仿宋_GB2312" w:hAnsi="宋体" w:eastAsia="仿宋_GB2312" w:cs="Arial"/>
                <w:sz w:val="24"/>
              </w:rPr>
              <w:br w:type="textWrapping"/>
            </w:r>
            <w:r>
              <w:rPr>
                <w:rFonts w:hint="eastAsia" w:ascii="仿宋_GB2312" w:hAnsi="宋体" w:eastAsia="仿宋_GB2312" w:cs="Arial"/>
                <w:sz w:val="24"/>
              </w:rPr>
              <w:t>（2）英文识别：需支持手写英文直接转写为印刷体，且识别为印刷体后支持朗读、评测、生成卡片等功能；</w:t>
            </w:r>
            <w:r>
              <w:rPr>
                <w:rFonts w:hint="eastAsia" w:ascii="仿宋_GB2312" w:hAnsi="宋体" w:eastAsia="仿宋_GB2312" w:cs="Arial"/>
                <w:sz w:val="24"/>
              </w:rPr>
              <w:br w:type="textWrapping"/>
            </w:r>
            <w:r>
              <w:rPr>
                <w:rFonts w:hint="eastAsia" w:ascii="仿宋_GB2312" w:hAnsi="宋体" w:eastAsia="仿宋_GB2312" w:cs="Arial"/>
                <w:sz w:val="24"/>
              </w:rPr>
              <w:t>（3）中文划词：需支持对手写中文或英文进行圈画，推荐相关卡片资料，中文卡片包括拼音、笔顺、部首和结构，英文卡片包括发音、翻译和例句等；</w:t>
            </w:r>
            <w:r>
              <w:rPr>
                <w:rFonts w:hint="eastAsia" w:ascii="仿宋_GB2312" w:hAnsi="宋体" w:eastAsia="仿宋_GB2312" w:cs="Arial"/>
                <w:sz w:val="24"/>
              </w:rPr>
              <w:br w:type="textWrapping"/>
            </w:r>
            <w:r>
              <w:rPr>
                <w:rFonts w:hint="eastAsia" w:ascii="仿宋_GB2312" w:hAnsi="宋体" w:eastAsia="仿宋_GB2312" w:cs="Arial"/>
                <w:sz w:val="24"/>
              </w:rPr>
              <w:t>（4）英文划词：需支持对手写英文进行圈画，推荐相关卡片资料，英文卡片包括发音、翻译、例句。</w:t>
            </w:r>
            <w:r>
              <w:rPr>
                <w:rFonts w:hint="eastAsia" w:ascii="仿宋_GB2312" w:hAnsi="宋体" w:eastAsia="仿宋_GB2312" w:cs="Arial"/>
                <w:sz w:val="24"/>
              </w:rPr>
              <w:br w:type="textWrapping"/>
            </w:r>
            <w:r>
              <w:rPr>
                <w:rFonts w:hint="eastAsia" w:ascii="仿宋_GB2312" w:hAnsi="宋体" w:eastAsia="仿宋_GB2312" w:cs="Arial"/>
                <w:b/>
                <w:bCs/>
                <w:sz w:val="24"/>
              </w:rPr>
              <w:t>四、其他配件</w:t>
            </w:r>
            <w:r>
              <w:rPr>
                <w:rFonts w:hint="eastAsia" w:ascii="仿宋_GB2312" w:hAnsi="宋体" w:eastAsia="仿宋_GB2312" w:cs="Arial"/>
                <w:sz w:val="24"/>
              </w:rPr>
              <w:br w:type="textWrapping"/>
            </w:r>
            <w:r>
              <w:rPr>
                <w:rFonts w:hint="eastAsia" w:ascii="仿宋_GB2312" w:hAnsi="宋体" w:eastAsia="仿宋_GB2312" w:cs="Arial"/>
                <w:sz w:val="24"/>
              </w:rPr>
              <w:t>含智能笔1支（1年质保）。</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9452" w:type="dxa"/>
            <w:gridSpan w:val="4"/>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b/>
                <w:bCs/>
                <w:sz w:val="24"/>
              </w:rPr>
              <w:t>AI精准教学系统（学情诊断提升）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8</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智能批阅机</w:t>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sz w:val="24"/>
              </w:rPr>
            </w:pPr>
            <w:r>
              <w:rPr>
                <w:rFonts w:hint="eastAsia" w:ascii="仿宋_GB2312" w:hAnsi="宋体" w:eastAsia="仿宋_GB2312" w:cs="Arial"/>
                <w:b/>
                <w:bCs/>
                <w:sz w:val="24"/>
              </w:rPr>
              <w:t>一、硬件参数</w:t>
            </w:r>
            <w:r>
              <w:rPr>
                <w:rFonts w:hint="eastAsia" w:ascii="仿宋_GB2312" w:hAnsi="宋体" w:eastAsia="仿宋_GB2312" w:cs="Arial"/>
                <w:sz w:val="24"/>
              </w:rPr>
              <w:br w:type="textWrapping"/>
            </w:r>
            <w:r>
              <w:rPr>
                <w:rFonts w:hint="eastAsia" w:ascii="仿宋_GB2312" w:hAnsi="宋体" w:eastAsia="仿宋_GB2312" w:cs="Arial"/>
                <w:sz w:val="24"/>
              </w:rPr>
              <w:t>1.扫描速度：不低于50ipm；</w:t>
            </w:r>
            <w:r>
              <w:rPr>
                <w:rFonts w:hint="eastAsia" w:ascii="仿宋_GB2312" w:hAnsi="宋体" w:eastAsia="仿宋_GB2312" w:cs="Arial"/>
                <w:sz w:val="24"/>
              </w:rPr>
              <w:br w:type="textWrapping"/>
            </w:r>
            <w:r>
              <w:rPr>
                <w:rFonts w:hint="eastAsia" w:ascii="仿宋_GB2312" w:hAnsi="宋体" w:eastAsia="仿宋_GB2312" w:cs="Arial"/>
                <w:sz w:val="24"/>
              </w:rPr>
              <w:t>2.ADF容量：≥50张（纸张克重65-80g/m²）；</w:t>
            </w:r>
            <w:r>
              <w:rPr>
                <w:rFonts w:hint="eastAsia" w:ascii="仿宋_GB2312" w:hAnsi="宋体" w:eastAsia="仿宋_GB2312" w:cs="Arial"/>
                <w:sz w:val="24"/>
              </w:rPr>
              <w:br w:type="textWrapping"/>
            </w:r>
            <w:r>
              <w:rPr>
                <w:rFonts w:hint="eastAsia" w:ascii="仿宋_GB2312" w:hAnsi="宋体" w:eastAsia="仿宋_GB2312" w:cs="Arial"/>
                <w:sz w:val="24"/>
              </w:rPr>
              <w:t>3.打印速度：≥25ppm；</w:t>
            </w:r>
            <w:r>
              <w:rPr>
                <w:rFonts w:hint="eastAsia" w:ascii="仿宋_GB2312" w:hAnsi="宋体" w:eastAsia="仿宋_GB2312" w:cs="Arial"/>
                <w:sz w:val="24"/>
              </w:rPr>
              <w:br w:type="textWrapping"/>
            </w:r>
            <w:r>
              <w:rPr>
                <w:rFonts w:hint="eastAsia" w:ascii="仿宋_GB2312" w:hAnsi="宋体" w:eastAsia="仿宋_GB2312" w:cs="Arial"/>
                <w:sz w:val="24"/>
              </w:rPr>
              <w:t>4.需支持A4、16K纸张类型扫描和打印；</w:t>
            </w:r>
            <w:r>
              <w:rPr>
                <w:rFonts w:hint="eastAsia" w:ascii="仿宋_GB2312" w:hAnsi="宋体" w:eastAsia="仿宋_GB2312" w:cs="Arial"/>
                <w:sz w:val="24"/>
              </w:rPr>
              <w:br w:type="textWrapping"/>
            </w:r>
            <w:r>
              <w:rPr>
                <w:rFonts w:hint="eastAsia" w:ascii="仿宋_GB2312" w:hAnsi="宋体" w:eastAsia="仿宋_GB2312" w:cs="Arial"/>
                <w:sz w:val="24"/>
              </w:rPr>
              <w:t>5.需支持网络打印协议以及高速USB, 有线网络；</w:t>
            </w:r>
            <w:r>
              <w:rPr>
                <w:rFonts w:hint="eastAsia" w:ascii="仿宋_GB2312" w:hAnsi="宋体" w:eastAsia="仿宋_GB2312" w:cs="Arial"/>
                <w:sz w:val="24"/>
              </w:rPr>
              <w:br w:type="textWrapping"/>
            </w:r>
            <w:r>
              <w:rPr>
                <w:rFonts w:hint="eastAsia" w:ascii="仿宋_GB2312" w:hAnsi="宋体" w:eastAsia="仿宋_GB2312" w:cs="Arial"/>
                <w:sz w:val="24"/>
              </w:rPr>
              <w:t>6.CPU: 不低于八核，最大频率2GHz；</w:t>
            </w:r>
            <w:r>
              <w:rPr>
                <w:rFonts w:hint="eastAsia" w:ascii="仿宋_GB2312" w:hAnsi="宋体" w:eastAsia="仿宋_GB2312" w:cs="Arial"/>
                <w:sz w:val="24"/>
              </w:rPr>
              <w:br w:type="textWrapping"/>
            </w:r>
            <w:r>
              <w:rPr>
                <w:rFonts w:hint="eastAsia" w:ascii="仿宋_GB2312" w:hAnsi="宋体" w:eastAsia="仿宋_GB2312" w:cs="Arial"/>
                <w:sz w:val="24"/>
              </w:rPr>
              <w:t>7.内存：≥8G；</w:t>
            </w:r>
            <w:r>
              <w:rPr>
                <w:rFonts w:hint="eastAsia" w:ascii="仿宋_GB2312" w:hAnsi="宋体" w:eastAsia="仿宋_GB2312" w:cs="Arial"/>
                <w:sz w:val="24"/>
              </w:rPr>
              <w:br w:type="textWrapping"/>
            </w:r>
            <w:r>
              <w:rPr>
                <w:rFonts w:hint="eastAsia" w:ascii="仿宋_GB2312" w:hAnsi="宋体" w:eastAsia="仿宋_GB2312" w:cs="Arial"/>
                <w:sz w:val="24"/>
              </w:rPr>
              <w:t>8.硬盘：≥128G固态硬盘；</w:t>
            </w:r>
            <w:r>
              <w:rPr>
                <w:rFonts w:hint="eastAsia" w:ascii="仿宋_GB2312" w:hAnsi="宋体" w:eastAsia="仿宋_GB2312" w:cs="Arial"/>
                <w:sz w:val="24"/>
              </w:rPr>
              <w:br w:type="textWrapping"/>
            </w:r>
            <w:r>
              <w:rPr>
                <w:rFonts w:hint="eastAsia" w:ascii="仿宋_GB2312" w:hAnsi="宋体" w:eastAsia="仿宋_GB2312" w:cs="Arial"/>
                <w:sz w:val="24"/>
              </w:rPr>
              <w:t>9.液晶显示屏≥11英寸，分辨率≥1200*1920，触摸式屏幕；</w:t>
            </w:r>
            <w:r>
              <w:rPr>
                <w:rFonts w:hint="eastAsia" w:ascii="仿宋_GB2312" w:hAnsi="宋体" w:eastAsia="仿宋_GB2312" w:cs="Arial"/>
                <w:sz w:val="24"/>
              </w:rPr>
              <w:br w:type="textWrapping"/>
            </w:r>
            <w:r>
              <w:rPr>
                <w:rFonts w:hint="eastAsia" w:ascii="仿宋_GB2312" w:hAnsi="宋体" w:eastAsia="仿宋_GB2312" w:cs="Arial"/>
                <w:sz w:val="24"/>
              </w:rPr>
              <w:t>10.内置操作系统。</w:t>
            </w:r>
            <w:r>
              <w:rPr>
                <w:rFonts w:hint="eastAsia" w:ascii="仿宋_GB2312" w:hAnsi="宋体" w:eastAsia="仿宋_GB2312" w:cs="Arial"/>
                <w:sz w:val="24"/>
              </w:rPr>
              <w:br w:type="textWrapping"/>
            </w:r>
            <w:r>
              <w:rPr>
                <w:rFonts w:hint="eastAsia" w:ascii="仿宋_GB2312" w:hAnsi="宋体" w:eastAsia="仿宋_GB2312" w:cs="Arial"/>
                <w:b/>
                <w:bCs/>
                <w:sz w:val="24"/>
              </w:rPr>
              <w:t>二、智能批阅及学情分析系统</w:t>
            </w:r>
            <w:r>
              <w:rPr>
                <w:rFonts w:hint="eastAsia" w:ascii="仿宋_GB2312" w:hAnsi="宋体" w:eastAsia="仿宋_GB2312" w:cs="Arial"/>
                <w:b/>
                <w:bCs/>
                <w:sz w:val="24"/>
              </w:rPr>
              <w:br w:type="textWrapping"/>
            </w:r>
            <w:r>
              <w:rPr>
                <w:rFonts w:hint="eastAsia" w:ascii="仿宋_GB2312" w:hAnsi="宋体" w:eastAsia="仿宋_GB2312" w:cs="Arial"/>
                <w:b/>
                <w:bCs/>
                <w:sz w:val="24"/>
              </w:rPr>
              <w:t>（一）作业数据采集与批阅</w:t>
            </w:r>
            <w:r>
              <w:rPr>
                <w:rFonts w:hint="eastAsia" w:ascii="仿宋_GB2312" w:hAnsi="宋体" w:eastAsia="仿宋_GB2312" w:cs="Arial"/>
                <w:sz w:val="24"/>
              </w:rPr>
              <w:br w:type="textWrapping"/>
            </w:r>
            <w:r>
              <w:rPr>
                <w:rFonts w:hint="eastAsia" w:ascii="仿宋_GB2312" w:hAnsi="宋体" w:eastAsia="仿宋_GB2312" w:cs="Arial"/>
                <w:sz w:val="24"/>
              </w:rPr>
              <w:t>1.学情采集</w:t>
            </w:r>
            <w:r>
              <w:rPr>
                <w:rFonts w:hint="eastAsia" w:ascii="仿宋_GB2312" w:hAnsi="宋体" w:eastAsia="仿宋_GB2312" w:cs="Arial"/>
                <w:sz w:val="24"/>
              </w:rPr>
              <w:br w:type="textWrapping"/>
            </w:r>
            <w:r>
              <w:rPr>
                <w:rFonts w:hint="eastAsia" w:ascii="仿宋_GB2312" w:hAnsi="宋体" w:eastAsia="仿宋_GB2312" w:cs="Arial"/>
                <w:sz w:val="24"/>
              </w:rPr>
              <w:t>（1）需支持不依赖于题库选题组卷、不依赖于特定排版制卡，即可进行作业或试卷数据采集；需支持教师无需通过定位点、二维码或数据线，无需扫描空白卷即可进行作业或试卷数据采集；需支持对作业纸张中复杂版面的分析与图文识别。</w:t>
            </w:r>
            <w:r>
              <w:rPr>
                <w:rFonts w:hint="eastAsia" w:ascii="仿宋_GB2312" w:hAnsi="宋体" w:eastAsia="仿宋_GB2312" w:cs="Arial"/>
                <w:sz w:val="24"/>
              </w:rPr>
              <w:br w:type="textWrapping"/>
            </w:r>
            <w:r>
              <w:rPr>
                <w:rFonts w:hint="eastAsia" w:ascii="仿宋_GB2312" w:hAnsi="宋体" w:eastAsia="仿宋_GB2312" w:cs="Arial"/>
                <w:sz w:val="24"/>
              </w:rPr>
              <w:t>（2）需支持学科、年级、班级、作业类型信息的数据采集。</w:t>
            </w:r>
            <w:r>
              <w:rPr>
                <w:rFonts w:hint="eastAsia" w:ascii="仿宋_GB2312" w:hAnsi="宋体" w:eastAsia="仿宋_GB2312" w:cs="Arial"/>
                <w:sz w:val="24"/>
              </w:rPr>
              <w:br w:type="textWrapping"/>
            </w:r>
            <w:r>
              <w:rPr>
                <w:rFonts w:hint="eastAsia" w:ascii="仿宋_GB2312" w:hAnsi="宋体" w:eastAsia="仿宋_GB2312" w:cs="Arial"/>
                <w:sz w:val="24"/>
              </w:rPr>
              <w:t>（3）需支持不少于两门学科答案卷黑笔、蓝笔、红笔手写识别；需支持答案卷和学生卷学情数据采集。</w:t>
            </w:r>
            <w:r>
              <w:rPr>
                <w:rFonts w:hint="eastAsia" w:ascii="仿宋_GB2312" w:hAnsi="宋体" w:eastAsia="仿宋_GB2312" w:cs="Arial"/>
                <w:sz w:val="24"/>
              </w:rPr>
              <w:br w:type="textWrapping"/>
            </w:r>
            <w:r>
              <w:rPr>
                <w:rFonts w:hint="eastAsia" w:ascii="仿宋_GB2312" w:hAnsi="宋体" w:eastAsia="仿宋_GB2312" w:cs="Arial"/>
                <w:sz w:val="24"/>
              </w:rPr>
              <w:t>（4）需支持单面、双面纸张的数据采集。</w:t>
            </w:r>
            <w:r>
              <w:rPr>
                <w:rFonts w:hint="eastAsia" w:ascii="仿宋_GB2312" w:hAnsi="宋体" w:eastAsia="仿宋_GB2312" w:cs="Arial"/>
                <w:sz w:val="24"/>
              </w:rPr>
              <w:br w:type="textWrapping"/>
            </w:r>
            <w:r>
              <w:rPr>
                <w:rFonts w:hint="eastAsia" w:ascii="仿宋_GB2312" w:hAnsi="宋体" w:eastAsia="仿宋_GB2312" w:cs="Arial"/>
                <w:sz w:val="24"/>
              </w:rPr>
              <w:t>（5）需提供学生手写姓名、作业号自动识别功能，支持教师手动匹配学生姓名。</w:t>
            </w:r>
            <w:r>
              <w:rPr>
                <w:rFonts w:hint="eastAsia" w:ascii="仿宋_GB2312" w:hAnsi="宋体" w:eastAsia="仿宋_GB2312" w:cs="Arial"/>
                <w:sz w:val="24"/>
              </w:rPr>
              <w:br w:type="textWrapping"/>
            </w:r>
            <w:r>
              <w:rPr>
                <w:rFonts w:hint="eastAsia" w:ascii="仿宋_GB2312" w:hAnsi="宋体" w:eastAsia="仿宋_GB2312" w:cs="Arial"/>
                <w:sz w:val="24"/>
              </w:rPr>
              <w:t>（6）需支持分批次扫描采集同一班级不同学生的作业并自动汇总。</w:t>
            </w:r>
            <w:r>
              <w:rPr>
                <w:rFonts w:hint="eastAsia" w:ascii="仿宋_GB2312" w:hAnsi="宋体" w:eastAsia="仿宋_GB2312" w:cs="Arial"/>
                <w:sz w:val="24"/>
              </w:rPr>
              <w:br w:type="textWrapping"/>
            </w:r>
            <w:r>
              <w:rPr>
                <w:rFonts w:hint="eastAsia" w:ascii="仿宋_GB2312" w:hAnsi="宋体" w:eastAsia="仿宋_GB2312" w:cs="Arial"/>
                <w:sz w:val="24"/>
              </w:rPr>
              <w:t>（7）需支持查看已创建的作业任务记录，支持按年级、学科、状态筛选任务列表，支持删除任务。</w:t>
            </w:r>
            <w:r>
              <w:rPr>
                <w:rFonts w:hint="eastAsia" w:ascii="仿宋_GB2312" w:hAnsi="宋体" w:eastAsia="仿宋_GB2312" w:cs="Arial"/>
                <w:sz w:val="24"/>
              </w:rPr>
              <w:br w:type="textWrapping"/>
            </w:r>
            <w:r>
              <w:rPr>
                <w:rFonts w:hint="eastAsia" w:ascii="仿宋_GB2312" w:hAnsi="宋体" w:eastAsia="仿宋_GB2312" w:cs="Arial"/>
                <w:sz w:val="24"/>
              </w:rPr>
              <w:t>2.智能批阅与留痕打印</w:t>
            </w:r>
            <w:r>
              <w:rPr>
                <w:rFonts w:hint="eastAsia" w:ascii="仿宋_GB2312" w:hAnsi="宋体" w:eastAsia="仿宋_GB2312" w:cs="Arial"/>
                <w:sz w:val="24"/>
              </w:rPr>
              <w:br w:type="textWrapping"/>
            </w:r>
            <w:r>
              <w:rPr>
                <w:rFonts w:hint="eastAsia" w:ascii="仿宋_GB2312" w:hAnsi="宋体" w:eastAsia="仿宋_GB2312" w:cs="Arial"/>
                <w:sz w:val="24"/>
              </w:rPr>
              <w:t>（1）需支持初中学段数学学科学生手写选择题、判断题、填空题、解答题结果的智能批改，英语学科学生手写选择题、填空题、单词拼写、完成句子、作文的智能批改，其中英语作文需支持总分或等级评价、总评、原文修正、逐句纠错（包括时态错误、形容词副词错误、句子成分残缺）和润色提升维度的精批精改，物理学科需支持学生手写选择题、填空题、解答题、实验探究题的智能批改功能；需支持在系统智能批改后，学生作答原卷显示留痕渲染，并支持留痕打印。</w:t>
            </w:r>
            <w:r>
              <w:rPr>
                <w:rFonts w:hint="eastAsia" w:ascii="仿宋_GB2312" w:hAnsi="宋体" w:eastAsia="仿宋_GB2312" w:cs="Arial"/>
                <w:sz w:val="24"/>
              </w:rPr>
              <w:br w:type="textWrapping"/>
            </w:r>
            <w:r>
              <w:rPr>
                <w:rFonts w:hint="eastAsia" w:ascii="仿宋_GB2312" w:hAnsi="宋体" w:eastAsia="仿宋_GB2312" w:cs="Arial"/>
                <w:sz w:val="24"/>
              </w:rPr>
              <w:t>（2）需支持教师通过移动端APP，采用批对错或打分的批改方式，按班级对数学学科证明题、作图题，物理作图题进行云端阅卷。</w:t>
            </w:r>
            <w:r>
              <w:rPr>
                <w:rFonts w:hint="eastAsia" w:ascii="仿宋_GB2312" w:hAnsi="宋体" w:eastAsia="仿宋_GB2312" w:cs="Arial"/>
                <w:sz w:val="24"/>
              </w:rPr>
              <w:br w:type="textWrapping"/>
            </w:r>
            <w:r>
              <w:rPr>
                <w:rFonts w:hint="eastAsia" w:ascii="仿宋_GB2312" w:hAnsi="宋体" w:eastAsia="仿宋_GB2312" w:cs="Arial"/>
                <w:sz w:val="24"/>
              </w:rPr>
              <w:t>（3）需支持作业同时保留移动端APP云端阅卷痕迹与设备智批结果，进行完整留痕打印。</w:t>
            </w:r>
            <w:r>
              <w:rPr>
                <w:rFonts w:hint="eastAsia" w:ascii="仿宋_GB2312" w:hAnsi="宋体" w:eastAsia="仿宋_GB2312" w:cs="Arial"/>
                <w:sz w:val="24"/>
              </w:rPr>
              <w:br w:type="textWrapping"/>
            </w:r>
            <w:r>
              <w:rPr>
                <w:rFonts w:hint="eastAsia" w:ascii="仿宋_GB2312" w:hAnsi="宋体" w:eastAsia="仿宋_GB2312" w:cs="Arial"/>
                <w:sz w:val="24"/>
              </w:rPr>
              <w:t>（4）需支持教师在打分的批改方式下，自主设置每道题目的满分值，支持设置打分间隔。</w:t>
            </w:r>
            <w:r>
              <w:rPr>
                <w:rFonts w:hint="eastAsia" w:ascii="仿宋_GB2312" w:hAnsi="宋体" w:eastAsia="仿宋_GB2312" w:cs="Arial"/>
                <w:sz w:val="24"/>
              </w:rPr>
              <w:br w:type="textWrapping"/>
            </w:r>
            <w:r>
              <w:rPr>
                <w:rFonts w:hint="eastAsia" w:ascii="仿宋_GB2312" w:hAnsi="宋体" w:eastAsia="仿宋_GB2312" w:cs="Arial"/>
                <w:sz w:val="24"/>
              </w:rPr>
              <w:t>（5）需支持教师在批对错的批改方式下，选择打印学生等级评价或正确率，支持自定义设置等级评价规则。</w:t>
            </w:r>
            <w:r>
              <w:rPr>
                <w:rFonts w:hint="eastAsia" w:ascii="仿宋_GB2312" w:hAnsi="宋体" w:eastAsia="仿宋_GB2312" w:cs="Arial"/>
                <w:sz w:val="24"/>
              </w:rPr>
              <w:br w:type="textWrapping"/>
            </w:r>
            <w:r>
              <w:rPr>
                <w:rFonts w:hint="eastAsia" w:ascii="仿宋_GB2312" w:hAnsi="宋体" w:eastAsia="仿宋_GB2312" w:cs="Arial"/>
                <w:sz w:val="24"/>
              </w:rPr>
              <w:t>（6）需支持教师在打分的批改方式下，选择打印作业总分或得分率。</w:t>
            </w:r>
            <w:r>
              <w:rPr>
                <w:rFonts w:hint="eastAsia" w:ascii="仿宋_GB2312" w:hAnsi="宋体" w:eastAsia="仿宋_GB2312" w:cs="Arial"/>
                <w:sz w:val="24"/>
              </w:rPr>
              <w:br w:type="textWrapping"/>
            </w:r>
            <w:r>
              <w:rPr>
                <w:rFonts w:hint="eastAsia" w:ascii="仿宋_GB2312" w:hAnsi="宋体" w:eastAsia="仿宋_GB2312" w:cs="Arial"/>
                <w:sz w:val="24"/>
              </w:rPr>
              <w:t>（7）需支持切换题目或切换学生进行云端阅卷，支持教师重新批改题目。</w:t>
            </w:r>
            <w:r>
              <w:rPr>
                <w:rFonts w:hint="eastAsia" w:ascii="仿宋_GB2312" w:hAnsi="宋体" w:eastAsia="仿宋_GB2312" w:cs="Arial"/>
                <w:sz w:val="24"/>
              </w:rPr>
              <w:br w:type="textWrapping"/>
            </w:r>
            <w:r>
              <w:rPr>
                <w:rFonts w:hint="eastAsia" w:ascii="仿宋_GB2312" w:hAnsi="宋体" w:eastAsia="仿宋_GB2312" w:cs="Arial"/>
                <w:sz w:val="24"/>
              </w:rPr>
              <w:t>（8）需支持系统显示批阅任务队列，支持实时查看设备整体批阅进度总览。</w:t>
            </w:r>
            <w:r>
              <w:rPr>
                <w:rFonts w:hint="eastAsia" w:ascii="仿宋_GB2312" w:hAnsi="宋体" w:eastAsia="仿宋_GB2312" w:cs="Arial"/>
                <w:sz w:val="24"/>
              </w:rPr>
              <w:br w:type="textWrapping"/>
            </w:r>
            <w:r>
              <w:rPr>
                <w:rFonts w:hint="eastAsia" w:ascii="仿宋_GB2312" w:hAnsi="宋体" w:eastAsia="仿宋_GB2312" w:cs="Arial"/>
                <w:sz w:val="24"/>
              </w:rPr>
              <w:t>（9）需支持教师设置批阅任务留痕打印时间段，支持消息通知提醒。</w:t>
            </w:r>
            <w:r>
              <w:rPr>
                <w:rFonts w:hint="eastAsia" w:ascii="仿宋_GB2312" w:hAnsi="宋体" w:eastAsia="仿宋_GB2312" w:cs="Arial"/>
                <w:sz w:val="24"/>
              </w:rPr>
              <w:br w:type="textWrapping"/>
            </w:r>
            <w:r>
              <w:rPr>
                <w:rFonts w:hint="eastAsia" w:ascii="仿宋_GB2312" w:hAnsi="宋体" w:eastAsia="仿宋_GB2312" w:cs="Arial"/>
                <w:sz w:val="24"/>
              </w:rPr>
              <w:t>（10）针对A4、16K标准尺寸纸张，可智批的学科的学生作业，需提供原卷双面留痕打印功能。</w:t>
            </w:r>
            <w:r>
              <w:rPr>
                <w:rFonts w:hint="eastAsia" w:ascii="仿宋_GB2312" w:hAnsi="宋体" w:eastAsia="仿宋_GB2312" w:cs="Arial"/>
                <w:sz w:val="24"/>
              </w:rPr>
              <w:br w:type="textWrapping"/>
            </w:r>
            <w:r>
              <w:rPr>
                <w:rFonts w:hint="eastAsia" w:ascii="仿宋_GB2312" w:hAnsi="宋体" w:eastAsia="仿宋_GB2312" w:cs="Arial"/>
                <w:sz w:val="24"/>
              </w:rPr>
              <w:t>（11）需支持教师选择对错样式，以及灵活选择放入学生原卷或放入空白纸进行批改留痕打印。</w:t>
            </w:r>
            <w:r>
              <w:rPr>
                <w:rFonts w:hint="eastAsia" w:ascii="仿宋_GB2312" w:hAnsi="宋体" w:eastAsia="仿宋_GB2312" w:cs="Arial"/>
                <w:sz w:val="24"/>
              </w:rPr>
              <w:br w:type="textWrapping"/>
            </w:r>
            <w:r>
              <w:rPr>
                <w:rFonts w:hint="eastAsia" w:ascii="仿宋_GB2312" w:hAnsi="宋体" w:eastAsia="仿宋_GB2312" w:cs="Arial"/>
                <w:sz w:val="24"/>
              </w:rPr>
              <w:t>3.批阅流程智能优化</w:t>
            </w:r>
            <w:r>
              <w:rPr>
                <w:rFonts w:hint="eastAsia" w:ascii="仿宋_GB2312" w:hAnsi="宋体" w:eastAsia="仿宋_GB2312" w:cs="Arial"/>
                <w:sz w:val="24"/>
              </w:rPr>
              <w:br w:type="textWrapping"/>
            </w:r>
            <w:r>
              <w:rPr>
                <w:rFonts w:hint="eastAsia" w:ascii="仿宋_GB2312" w:hAnsi="宋体" w:eastAsia="仿宋_GB2312" w:cs="Arial"/>
                <w:sz w:val="24"/>
              </w:rPr>
              <w:t>（1）需支持对教师卷出现的异常卷面进行检测，如学科选择不匹配、扫描图像歪斜、扫描图像残缺、答案书写不规范的异常卷面情形。</w:t>
            </w:r>
            <w:r>
              <w:rPr>
                <w:rFonts w:hint="eastAsia" w:ascii="仿宋_GB2312" w:hAnsi="宋体" w:eastAsia="仿宋_GB2312" w:cs="Arial"/>
                <w:sz w:val="24"/>
              </w:rPr>
              <w:br w:type="textWrapping"/>
            </w:r>
            <w:r>
              <w:rPr>
                <w:rFonts w:hint="eastAsia" w:ascii="仿宋_GB2312" w:hAnsi="宋体" w:eastAsia="仿宋_GB2312" w:cs="Arial"/>
                <w:sz w:val="24"/>
              </w:rPr>
              <w:t>（2）扫描过程中，需支持对学生作业与教师答案卷不匹配、作业放置不规范、作业歪斜、作业破损、作业残缺异常情况进行智能检测，并支持定位到异常卷。</w:t>
            </w:r>
            <w:r>
              <w:rPr>
                <w:rFonts w:hint="eastAsia" w:ascii="仿宋_GB2312" w:hAnsi="宋体" w:eastAsia="仿宋_GB2312" w:cs="Arial"/>
                <w:sz w:val="24"/>
              </w:rPr>
              <w:br w:type="textWrapping"/>
            </w:r>
            <w:r>
              <w:rPr>
                <w:rFonts w:hint="eastAsia" w:ascii="仿宋_GB2312" w:hAnsi="宋体" w:eastAsia="仿宋_GB2312" w:cs="Arial"/>
                <w:sz w:val="24"/>
              </w:rPr>
              <w:t>（3）针对学生作业扫描图像异常情况，需支持确认图像无误或重新扫描。</w:t>
            </w:r>
            <w:r>
              <w:rPr>
                <w:rFonts w:hint="eastAsia" w:ascii="仿宋_GB2312" w:hAnsi="宋体" w:eastAsia="仿宋_GB2312" w:cs="Arial"/>
                <w:sz w:val="24"/>
              </w:rPr>
              <w:br w:type="textWrapping"/>
            </w:r>
            <w:r>
              <w:rPr>
                <w:rFonts w:hint="eastAsia" w:ascii="仿宋_GB2312" w:hAnsi="宋体" w:eastAsia="仿宋_GB2312" w:cs="Arial"/>
                <w:sz w:val="24"/>
              </w:rPr>
              <w:t>（4）针对批阅过程中检测到的教师卷或学生卷异常情况，需支持推送微信公众号消息提醒。</w:t>
            </w:r>
            <w:r>
              <w:rPr>
                <w:rFonts w:hint="eastAsia" w:ascii="仿宋_GB2312" w:hAnsi="宋体" w:eastAsia="仿宋_GB2312" w:cs="Arial"/>
                <w:sz w:val="24"/>
              </w:rPr>
              <w:br w:type="textWrapping"/>
            </w:r>
            <w:r>
              <w:rPr>
                <w:rFonts w:hint="eastAsia" w:ascii="仿宋_GB2312" w:hAnsi="宋体" w:eastAsia="仿宋_GB2312" w:cs="Arial"/>
                <w:sz w:val="24"/>
              </w:rPr>
              <w:t>（5）需支持异常学生卷未处理情况下，已批阅学生卷按正常流程进行留痕打印。</w:t>
            </w:r>
            <w:r>
              <w:rPr>
                <w:rFonts w:hint="eastAsia" w:ascii="仿宋_GB2312" w:hAnsi="宋体" w:eastAsia="仿宋_GB2312" w:cs="Arial"/>
                <w:sz w:val="24"/>
              </w:rPr>
              <w:br w:type="textWrapping"/>
            </w:r>
            <w:r>
              <w:rPr>
                <w:rFonts w:hint="eastAsia" w:ascii="仿宋_GB2312" w:hAnsi="宋体" w:eastAsia="仿宋_GB2312" w:cs="Arial"/>
                <w:b/>
                <w:bCs/>
                <w:sz w:val="24"/>
              </w:rPr>
              <w:t>（二）校本资源共建共享</w:t>
            </w:r>
            <w:r>
              <w:rPr>
                <w:rFonts w:hint="eastAsia" w:ascii="仿宋_GB2312" w:hAnsi="宋体" w:eastAsia="仿宋_GB2312" w:cs="Arial"/>
                <w:sz w:val="24"/>
              </w:rPr>
              <w:br w:type="textWrapping"/>
            </w:r>
            <w:r>
              <w:rPr>
                <w:rFonts w:hint="eastAsia" w:ascii="仿宋_GB2312" w:hAnsi="宋体" w:eastAsia="仿宋_GB2312" w:cs="Arial"/>
                <w:sz w:val="24"/>
              </w:rPr>
              <w:t>1.个人资源建设</w:t>
            </w:r>
            <w:r>
              <w:rPr>
                <w:rFonts w:hint="eastAsia" w:ascii="仿宋_GB2312" w:hAnsi="宋体" w:eastAsia="仿宋_GB2312" w:cs="Arial"/>
                <w:sz w:val="24"/>
              </w:rPr>
              <w:br w:type="textWrapping"/>
            </w:r>
            <w:r>
              <w:rPr>
                <w:rFonts w:hint="eastAsia" w:ascii="仿宋_GB2312" w:hAnsi="宋体" w:eastAsia="仿宋_GB2312" w:cs="Arial"/>
                <w:sz w:val="24"/>
              </w:rPr>
              <w:t>（1） 需支持教师通过扫描方式，实现教师集体教研的校本作业和教师个人设计作业自动录入设备客户端的资源分享库。</w:t>
            </w:r>
            <w:r>
              <w:rPr>
                <w:rFonts w:hint="eastAsia" w:ascii="仿宋_GB2312" w:hAnsi="宋体" w:eastAsia="仿宋_GB2312" w:cs="Arial"/>
                <w:sz w:val="24"/>
              </w:rPr>
              <w:br w:type="textWrapping"/>
            </w:r>
            <w:r>
              <w:rPr>
                <w:rFonts w:hint="eastAsia" w:ascii="仿宋_GB2312" w:hAnsi="宋体" w:eastAsia="仿宋_GB2312" w:cs="Arial"/>
                <w:sz w:val="24"/>
              </w:rPr>
              <w:t>（2）需支持教师删除个人扫描的资源图像，需支持教师查看预览扫描的作业或试卷。</w:t>
            </w:r>
            <w:r>
              <w:rPr>
                <w:rFonts w:hint="eastAsia" w:ascii="仿宋_GB2312" w:hAnsi="宋体" w:eastAsia="仿宋_GB2312" w:cs="Arial"/>
                <w:sz w:val="24"/>
              </w:rPr>
              <w:br w:type="textWrapping"/>
            </w:r>
            <w:r>
              <w:rPr>
                <w:rFonts w:hint="eastAsia" w:ascii="仿宋_GB2312" w:hAnsi="宋体" w:eastAsia="仿宋_GB2312" w:cs="Arial"/>
                <w:sz w:val="24"/>
              </w:rPr>
              <w:t>2.资源分享</w:t>
            </w:r>
            <w:r>
              <w:rPr>
                <w:rFonts w:hint="eastAsia" w:ascii="仿宋_GB2312" w:hAnsi="宋体" w:eastAsia="仿宋_GB2312" w:cs="Arial"/>
                <w:sz w:val="24"/>
              </w:rPr>
              <w:br w:type="textWrapping"/>
            </w:r>
            <w:r>
              <w:rPr>
                <w:rFonts w:hint="eastAsia" w:ascii="仿宋_GB2312" w:hAnsi="宋体" w:eastAsia="仿宋_GB2312" w:cs="Arial"/>
                <w:sz w:val="24"/>
              </w:rPr>
              <w:t>（1）需支持教师分享扫描的资源，支持选择分享到备课组、分享到学科组分享范围。</w:t>
            </w:r>
            <w:r>
              <w:rPr>
                <w:rFonts w:hint="eastAsia" w:ascii="仿宋_GB2312" w:hAnsi="宋体" w:eastAsia="仿宋_GB2312" w:cs="Arial"/>
                <w:sz w:val="24"/>
              </w:rPr>
              <w:br w:type="textWrapping"/>
            </w:r>
            <w:r>
              <w:rPr>
                <w:rFonts w:hint="eastAsia" w:ascii="仿宋_GB2312" w:hAnsi="宋体" w:eastAsia="仿宋_GB2312" w:cs="Arial"/>
                <w:sz w:val="24"/>
              </w:rPr>
              <w:t>（2）需支持教师通过资源分享库中已有资源快捷创建作业批阅任务，需支持教师查看分享资源的来源。</w:t>
            </w:r>
            <w:r>
              <w:rPr>
                <w:rFonts w:hint="eastAsia" w:ascii="仿宋_GB2312" w:hAnsi="宋体" w:eastAsia="仿宋_GB2312" w:cs="Arial"/>
                <w:sz w:val="24"/>
              </w:rPr>
              <w:br w:type="textWrapping"/>
            </w:r>
            <w:r>
              <w:rPr>
                <w:rFonts w:hint="eastAsia" w:ascii="仿宋_GB2312" w:hAnsi="宋体" w:eastAsia="仿宋_GB2312" w:cs="Arial"/>
                <w:b/>
                <w:bCs/>
                <w:sz w:val="24"/>
              </w:rPr>
              <w:t>（三）学情大数据应用</w:t>
            </w:r>
            <w:r>
              <w:rPr>
                <w:rFonts w:hint="eastAsia" w:ascii="仿宋_GB2312" w:hAnsi="宋体" w:eastAsia="仿宋_GB2312" w:cs="Arial"/>
                <w:sz w:val="24"/>
              </w:rPr>
              <w:br w:type="textWrapping"/>
            </w:r>
            <w:r>
              <w:rPr>
                <w:rFonts w:hint="eastAsia" w:ascii="仿宋_GB2312" w:hAnsi="宋体" w:eastAsia="仿宋_GB2312" w:cs="Arial"/>
                <w:sz w:val="24"/>
              </w:rPr>
              <w:t>1.作业讲评讲义</w:t>
            </w:r>
            <w:r>
              <w:rPr>
                <w:rFonts w:hint="eastAsia" w:ascii="仿宋_GB2312" w:hAnsi="宋体" w:eastAsia="仿宋_GB2312" w:cs="Arial"/>
                <w:sz w:val="24"/>
              </w:rPr>
              <w:br w:type="textWrapping"/>
            </w:r>
            <w:r>
              <w:rPr>
                <w:rFonts w:hint="eastAsia" w:ascii="仿宋_GB2312" w:hAnsi="宋体" w:eastAsia="仿宋_GB2312" w:cs="Arial"/>
                <w:sz w:val="24"/>
              </w:rPr>
              <w:t>（1）需支持基于学生作业批阅结果生成班级作业成绩单，包括作业小题正确率或得分率明细、学生个人正确率或总分明细功能。</w:t>
            </w:r>
            <w:r>
              <w:rPr>
                <w:rFonts w:hint="eastAsia" w:ascii="仿宋_GB2312" w:hAnsi="宋体" w:eastAsia="仿宋_GB2312" w:cs="Arial"/>
                <w:sz w:val="24"/>
              </w:rPr>
              <w:br w:type="textWrapping"/>
            </w:r>
            <w:r>
              <w:rPr>
                <w:rFonts w:hint="eastAsia" w:ascii="仿宋_GB2312" w:hAnsi="宋体" w:eastAsia="仿宋_GB2312" w:cs="Arial"/>
                <w:sz w:val="24"/>
              </w:rPr>
              <w:t>（2）需支持自动生成班级讲评讲义，学生批阅结果有修改时讲义实时更新。</w:t>
            </w:r>
            <w:r>
              <w:rPr>
                <w:rFonts w:hint="eastAsia" w:ascii="仿宋_GB2312" w:hAnsi="宋体" w:eastAsia="仿宋_GB2312" w:cs="Arial"/>
                <w:sz w:val="24"/>
              </w:rPr>
              <w:br w:type="textWrapping"/>
            </w:r>
            <w:r>
              <w:rPr>
                <w:rFonts w:hint="eastAsia" w:ascii="仿宋_GB2312" w:hAnsi="宋体" w:eastAsia="仿宋_GB2312" w:cs="Arial"/>
                <w:sz w:val="24"/>
              </w:rPr>
              <w:t>（3）需支持预览讲义，讲评讲义内容包括未提交学生名单、学情指标、共性问题讲评建议。</w:t>
            </w:r>
            <w:r>
              <w:rPr>
                <w:rFonts w:hint="eastAsia" w:ascii="仿宋_GB2312" w:hAnsi="宋体" w:eastAsia="仿宋_GB2312" w:cs="Arial"/>
                <w:sz w:val="24"/>
              </w:rPr>
              <w:br w:type="textWrapping"/>
            </w:r>
            <w:r>
              <w:rPr>
                <w:rFonts w:hint="eastAsia" w:ascii="仿宋_GB2312" w:hAnsi="宋体" w:eastAsia="仿宋_GB2312" w:cs="Arial"/>
                <w:sz w:val="24"/>
              </w:rPr>
              <w:t>（4）需支持按班级筛选查看成绩单和作业讲评讲义。</w:t>
            </w:r>
            <w:r>
              <w:rPr>
                <w:rFonts w:hint="eastAsia" w:ascii="仿宋_GB2312" w:hAnsi="宋体" w:eastAsia="仿宋_GB2312" w:cs="Arial"/>
                <w:sz w:val="24"/>
              </w:rPr>
              <w:br w:type="textWrapping"/>
            </w:r>
            <w:r>
              <w:rPr>
                <w:rFonts w:hint="eastAsia" w:ascii="仿宋_GB2312" w:hAnsi="宋体" w:eastAsia="仿宋_GB2312" w:cs="Arial"/>
                <w:sz w:val="24"/>
              </w:rPr>
              <w:t>2.作业报告</w:t>
            </w:r>
            <w:r>
              <w:rPr>
                <w:rFonts w:hint="eastAsia" w:ascii="仿宋_GB2312" w:hAnsi="宋体" w:eastAsia="仿宋_GB2312" w:cs="Arial"/>
                <w:sz w:val="24"/>
              </w:rPr>
              <w:br w:type="textWrapping"/>
            </w:r>
            <w:r>
              <w:rPr>
                <w:rFonts w:hint="eastAsia" w:ascii="仿宋_GB2312" w:hAnsi="宋体" w:eastAsia="仿宋_GB2312" w:cs="Arial"/>
                <w:sz w:val="24"/>
              </w:rPr>
              <w:t>（1）需支持教师查看班级单次作业的批阅报告，报告包括学情概览、学生成绩单、共性问题讲评建议及答题详情。</w:t>
            </w:r>
            <w:r>
              <w:rPr>
                <w:rFonts w:hint="eastAsia" w:ascii="仿宋_GB2312" w:hAnsi="宋体" w:eastAsia="仿宋_GB2312" w:cs="Arial"/>
                <w:sz w:val="24"/>
              </w:rPr>
              <w:br w:type="textWrapping"/>
            </w:r>
            <w:r>
              <w:rPr>
                <w:rFonts w:hint="eastAsia" w:ascii="仿宋_GB2312" w:hAnsi="宋体" w:eastAsia="仿宋_GB2312" w:cs="Arial"/>
                <w:sz w:val="24"/>
              </w:rPr>
              <w:t>（2）需支持自动统计班级学生成绩单，包括每个学生的正确率或得分率，以及渲染留痕的作答原卷。</w:t>
            </w:r>
            <w:r>
              <w:rPr>
                <w:rFonts w:hint="eastAsia" w:ascii="仿宋_GB2312" w:hAnsi="宋体" w:eastAsia="仿宋_GB2312" w:cs="Arial"/>
                <w:sz w:val="24"/>
              </w:rPr>
              <w:br w:type="textWrapping"/>
            </w:r>
            <w:r>
              <w:rPr>
                <w:rFonts w:hint="eastAsia" w:ascii="仿宋_GB2312" w:hAnsi="宋体" w:eastAsia="仿宋_GB2312" w:cs="Arial"/>
                <w:sz w:val="24"/>
              </w:rPr>
              <w:t>（3）需支持统计学生作业提交情况，包含已提交人数、已提交和未提交的具体名单。</w:t>
            </w:r>
            <w:r>
              <w:rPr>
                <w:rFonts w:hint="eastAsia" w:ascii="仿宋_GB2312" w:hAnsi="宋体" w:eastAsia="仿宋_GB2312" w:cs="Arial"/>
                <w:sz w:val="24"/>
              </w:rPr>
              <w:br w:type="textWrapping"/>
            </w:r>
            <w:r>
              <w:rPr>
                <w:rFonts w:hint="eastAsia" w:ascii="仿宋_GB2312" w:hAnsi="宋体" w:eastAsia="仿宋_GB2312" w:cs="Arial"/>
                <w:sz w:val="24"/>
              </w:rPr>
              <w:t>（4）需支持统计班级平均正确率或得分率、提交率。</w:t>
            </w:r>
            <w:r>
              <w:rPr>
                <w:rFonts w:hint="eastAsia" w:ascii="仿宋_GB2312" w:hAnsi="宋体" w:eastAsia="仿宋_GB2312" w:cs="Arial"/>
                <w:sz w:val="24"/>
              </w:rPr>
              <w:br w:type="textWrapping"/>
            </w:r>
            <w:r>
              <w:rPr>
                <w:rFonts w:hint="eastAsia" w:ascii="仿宋_GB2312" w:hAnsi="宋体" w:eastAsia="仿宋_GB2312" w:cs="Arial"/>
                <w:sz w:val="24"/>
              </w:rPr>
              <w:t>（5）需支持教师查看已批阅学生的作业等级学情分布情况。</w:t>
            </w:r>
            <w:r>
              <w:rPr>
                <w:rFonts w:hint="eastAsia" w:ascii="仿宋_GB2312" w:hAnsi="宋体" w:eastAsia="仿宋_GB2312" w:cs="Arial"/>
                <w:sz w:val="24"/>
              </w:rPr>
              <w:br w:type="textWrapping"/>
            </w:r>
            <w:r>
              <w:rPr>
                <w:rFonts w:hint="eastAsia" w:ascii="仿宋_GB2312" w:hAnsi="宋体" w:eastAsia="仿宋_GB2312" w:cs="Arial"/>
                <w:sz w:val="24"/>
              </w:rPr>
              <w:t>（6）需支持教师查看班级共性错题、每道试题的班级正确率或得分率及学生的作答统计。</w:t>
            </w:r>
            <w:r>
              <w:rPr>
                <w:rFonts w:hint="eastAsia" w:ascii="仿宋_GB2312" w:hAnsi="宋体" w:eastAsia="仿宋_GB2312" w:cs="Arial"/>
                <w:sz w:val="24"/>
              </w:rPr>
              <w:br w:type="textWrapping"/>
            </w:r>
            <w:r>
              <w:rPr>
                <w:rFonts w:hint="eastAsia" w:ascii="仿宋_GB2312" w:hAnsi="宋体" w:eastAsia="仿宋_GB2312" w:cs="Arial"/>
                <w:sz w:val="24"/>
              </w:rPr>
              <w:t>（7）需支持校长、年级主任、学科组长、备课组长、班主任管理角色查看班级单次作业的批阅报告。</w:t>
            </w:r>
            <w:r>
              <w:rPr>
                <w:rFonts w:hint="eastAsia" w:ascii="仿宋_GB2312" w:hAnsi="宋体" w:eastAsia="仿宋_GB2312" w:cs="Arial"/>
                <w:sz w:val="24"/>
              </w:rPr>
              <w:br w:type="textWrapping"/>
            </w:r>
            <w:r>
              <w:rPr>
                <w:rFonts w:hint="eastAsia" w:ascii="仿宋_GB2312" w:hAnsi="宋体" w:eastAsia="仿宋_GB2312" w:cs="Arial"/>
                <w:sz w:val="24"/>
              </w:rPr>
              <w:t>（8）题目讲评场景下，需支持教师查看每道题的学生作答结果原卷。</w:t>
            </w:r>
            <w:r>
              <w:rPr>
                <w:rFonts w:hint="eastAsia" w:ascii="仿宋_GB2312" w:hAnsi="宋体" w:eastAsia="仿宋_GB2312" w:cs="Arial"/>
                <w:sz w:val="24"/>
              </w:rPr>
              <w:br w:type="textWrapping"/>
            </w:r>
            <w:r>
              <w:rPr>
                <w:rFonts w:hint="eastAsia" w:ascii="仿宋_GB2312" w:hAnsi="宋体" w:eastAsia="仿宋_GB2312" w:cs="Arial"/>
                <w:sz w:val="24"/>
              </w:rPr>
              <w:t>（9）需支持报告数据下载功能，支持按小题统计试题详情、学生详情、作答详情数据，包括题号、题型、年级正确率、班级正确率、答对人数、答错人数、答错学生名单维度呈现。</w:t>
            </w:r>
            <w:r>
              <w:rPr>
                <w:rFonts w:hint="eastAsia" w:ascii="仿宋_GB2312" w:hAnsi="宋体" w:eastAsia="仿宋_GB2312" w:cs="Arial"/>
                <w:sz w:val="24"/>
              </w:rPr>
              <w:br w:type="textWrapping"/>
            </w:r>
            <w:r>
              <w:rPr>
                <w:rFonts w:hint="eastAsia" w:ascii="仿宋_GB2312" w:hAnsi="宋体" w:eastAsia="仿宋_GB2312" w:cs="Arial"/>
                <w:sz w:val="24"/>
              </w:rPr>
              <w:t>（10）需支持按班级批量下载学生批改原卷。</w:t>
            </w:r>
            <w:r>
              <w:rPr>
                <w:rFonts w:hint="eastAsia" w:ascii="仿宋_GB2312" w:hAnsi="宋体" w:eastAsia="仿宋_GB2312" w:cs="Arial"/>
                <w:sz w:val="24"/>
              </w:rPr>
              <w:br w:type="textWrapping"/>
            </w:r>
            <w:r>
              <w:rPr>
                <w:rFonts w:hint="eastAsia" w:ascii="仿宋_GB2312" w:hAnsi="宋体" w:eastAsia="仿宋_GB2312" w:cs="Arial"/>
                <w:sz w:val="24"/>
              </w:rPr>
              <w:t>（11）需支持家长/学生查询单次作业报告，包括整卷正确率、各题作答对错情况、原卷批阅结果，英语作文报告需支持查看作文原文、作文总评、逐句批改及作文润色情况。</w:t>
            </w:r>
            <w:r>
              <w:rPr>
                <w:rFonts w:hint="eastAsia" w:ascii="仿宋_GB2312" w:hAnsi="宋体" w:eastAsia="仿宋_GB2312" w:cs="Arial"/>
                <w:sz w:val="24"/>
              </w:rPr>
              <w:br w:type="textWrapping"/>
            </w:r>
            <w:r>
              <w:rPr>
                <w:rFonts w:hint="eastAsia" w:ascii="仿宋_GB2312" w:hAnsi="宋体" w:eastAsia="仿宋_GB2312" w:cs="Arial"/>
                <w:sz w:val="24"/>
              </w:rPr>
              <w:t>3.错题本</w:t>
            </w:r>
            <w:r>
              <w:rPr>
                <w:rFonts w:hint="eastAsia" w:ascii="仿宋_GB2312" w:hAnsi="宋体" w:eastAsia="仿宋_GB2312" w:cs="Arial"/>
                <w:sz w:val="24"/>
              </w:rPr>
              <w:br w:type="textWrapping"/>
            </w:r>
            <w:r>
              <w:rPr>
                <w:rFonts w:hint="eastAsia" w:ascii="仿宋_GB2312" w:hAnsi="宋体" w:eastAsia="仿宋_GB2312" w:cs="Arial"/>
                <w:sz w:val="24"/>
              </w:rPr>
              <w:t>（1）针对已批阅完成的作业，需支持班级共性错题自动收录，支持查看错题的题干、题型、班级正确率信息。</w:t>
            </w:r>
            <w:r>
              <w:rPr>
                <w:rFonts w:hint="eastAsia" w:ascii="仿宋_GB2312" w:hAnsi="宋体" w:eastAsia="仿宋_GB2312" w:cs="Arial"/>
                <w:sz w:val="24"/>
              </w:rPr>
              <w:br w:type="textWrapping"/>
            </w:r>
            <w:r>
              <w:rPr>
                <w:rFonts w:hint="eastAsia" w:ascii="仿宋_GB2312" w:hAnsi="宋体" w:eastAsia="仿宋_GB2312" w:cs="Arial"/>
                <w:sz w:val="24"/>
              </w:rPr>
              <w:t>（2）需支持根据错题来源、时间、题型多维度筛选班级错题。</w:t>
            </w:r>
            <w:r>
              <w:rPr>
                <w:rFonts w:hint="eastAsia" w:ascii="仿宋_GB2312" w:hAnsi="宋体" w:eastAsia="仿宋_GB2312" w:cs="Arial"/>
                <w:sz w:val="24"/>
              </w:rPr>
              <w:br w:type="textWrapping"/>
            </w:r>
            <w:r>
              <w:rPr>
                <w:rFonts w:hint="eastAsia" w:ascii="仿宋_GB2312" w:hAnsi="宋体" w:eastAsia="仿宋_GB2312" w:cs="Arial"/>
                <w:sz w:val="24"/>
              </w:rPr>
              <w:t>（3）需支持教师筛选班级错题组成错题巩固作业。</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9452" w:type="dxa"/>
            <w:gridSpan w:val="4"/>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b/>
                <w:bCs/>
                <w:sz w:val="24"/>
              </w:rPr>
              <w:t>人工智能通识教育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9</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人教人工智能通识教育平台(教师端、学生端)</w:t>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人工智能通识教育平台是专为中学阶段师生设计，集数字课程资源、实践工具、学习社区于一体的综合性人工智能教育解决方案。平台依托人民教育出版社权威课程体系，致力于将前沿AI知识与技术融入中学教师的日常教学中应用，并引导学生在学习与生活中体验人工智能，学会利用人工智能解决现实中的问题。打造符合中国中学教育特点的AI学习生态系统。核心功能及配套资源如下：</w:t>
            </w:r>
            <w:r>
              <w:rPr>
                <w:rFonts w:hint="eastAsia" w:ascii="仿宋_GB2312" w:hAnsi="宋体" w:eastAsia="仿宋_GB2312" w:cs="Arial"/>
                <w:sz w:val="24"/>
              </w:rPr>
              <w:br w:type="textWrapping"/>
            </w:r>
            <w:r>
              <w:rPr>
                <w:rFonts w:hint="eastAsia" w:ascii="仿宋_GB2312" w:hAnsi="宋体" w:eastAsia="仿宋_GB2312" w:cs="Arial"/>
                <w:b/>
                <w:bCs/>
                <w:sz w:val="24"/>
              </w:rPr>
              <w:t>一、数字读本</w:t>
            </w:r>
            <w:r>
              <w:rPr>
                <w:rFonts w:hint="eastAsia" w:ascii="仿宋_GB2312" w:hAnsi="宋体" w:eastAsia="仿宋_GB2312" w:cs="Arial"/>
                <w:sz w:val="24"/>
              </w:rPr>
              <w:br w:type="textWrapping"/>
            </w:r>
            <w:r>
              <w:rPr>
                <w:rFonts w:hint="eastAsia" w:ascii="仿宋_GB2312" w:hAnsi="宋体" w:eastAsia="仿宋_GB2312" w:cs="Arial"/>
                <w:sz w:val="24"/>
              </w:rPr>
              <w:t>提供与《中小学人工智能通识教育指南（2025）》契合的系列化数字资源，确保内容的科学性和系统性，将权威教学内容与现代数字技术深度融合，为师生打造沉浸式学习环境。</w:t>
            </w:r>
            <w:r>
              <w:rPr>
                <w:rFonts w:hint="eastAsia" w:ascii="仿宋_GB2312" w:hAnsi="宋体" w:eastAsia="仿宋_GB2312" w:cs="Arial"/>
                <w:sz w:val="24"/>
              </w:rPr>
              <w:br w:type="textWrapping"/>
            </w:r>
            <w:r>
              <w:rPr>
                <w:rFonts w:hint="eastAsia" w:ascii="仿宋_GB2312" w:hAnsi="宋体" w:eastAsia="仿宋_GB2312" w:cs="Arial"/>
                <w:sz w:val="24"/>
              </w:rPr>
              <w:t>1.学段覆盖：覆盖初中全学段，构建多学段、多层次、跨学科的人工智能数字课程体系。</w:t>
            </w:r>
            <w:r>
              <w:rPr>
                <w:rFonts w:hint="eastAsia" w:ascii="仿宋_GB2312" w:hAnsi="宋体" w:eastAsia="仿宋_GB2312" w:cs="Arial"/>
                <w:sz w:val="24"/>
              </w:rPr>
              <w:br w:type="textWrapping"/>
            </w:r>
            <w:r>
              <w:rPr>
                <w:rFonts w:hint="eastAsia" w:ascii="仿宋_GB2312" w:hAnsi="宋体" w:eastAsia="仿宋_GB2312" w:cs="Arial"/>
                <w:sz w:val="24"/>
              </w:rPr>
              <w:t>2.知识框架：内容编排循序渐进，涵盖AI基本概念、核心技术、伦理道德等完整知识框架。</w:t>
            </w:r>
            <w:r>
              <w:rPr>
                <w:rFonts w:hint="eastAsia" w:ascii="仿宋_GB2312" w:hAnsi="宋体" w:eastAsia="仿宋_GB2312" w:cs="Arial"/>
                <w:sz w:val="24"/>
              </w:rPr>
              <w:br w:type="textWrapping"/>
            </w:r>
            <w:r>
              <w:rPr>
                <w:rFonts w:hint="eastAsia" w:ascii="仿宋_GB2312" w:hAnsi="宋体" w:eastAsia="仿宋_GB2312" w:cs="Arial"/>
                <w:sz w:val="24"/>
              </w:rPr>
              <w:t>3.呈现形式：融入高清图片、动画、短视频等多种富媒体形式，生动解读抽象AI概念。</w:t>
            </w:r>
            <w:r>
              <w:rPr>
                <w:rFonts w:hint="eastAsia" w:ascii="仿宋_GB2312" w:hAnsi="宋体" w:eastAsia="仿宋_GB2312" w:cs="Arial"/>
                <w:sz w:val="24"/>
              </w:rPr>
              <w:br w:type="textWrapping"/>
            </w:r>
            <w:r>
              <w:rPr>
                <w:rFonts w:hint="eastAsia" w:ascii="仿宋_GB2312" w:hAnsi="宋体" w:eastAsia="仿宋_GB2312" w:cs="Arial"/>
                <w:sz w:val="24"/>
              </w:rPr>
              <w:t>4.互动功能：嵌入学科实验工具、互动问答、小测试等情境化互动环节，支持即时检验学习效果。</w:t>
            </w:r>
            <w:r>
              <w:rPr>
                <w:rFonts w:hint="eastAsia" w:ascii="仿宋_GB2312" w:hAnsi="宋体" w:eastAsia="仿宋_GB2312" w:cs="Arial"/>
                <w:sz w:val="24"/>
              </w:rPr>
              <w:br w:type="textWrapping"/>
            </w:r>
            <w:r>
              <w:rPr>
                <w:rFonts w:hint="eastAsia" w:ascii="仿宋_GB2312" w:hAnsi="宋体" w:eastAsia="仿宋_GB2312" w:cs="Arial"/>
                <w:sz w:val="24"/>
              </w:rPr>
              <w:t>5.个性化支持：允许学生根据自身学习进度和理解程度自主安排学习节奏，培养学生数字工具使用及数字信息获取能力。</w:t>
            </w:r>
            <w:r>
              <w:rPr>
                <w:rFonts w:hint="eastAsia" w:ascii="仿宋_GB2312" w:hAnsi="宋体" w:eastAsia="仿宋_GB2312" w:cs="Arial"/>
                <w:sz w:val="24"/>
              </w:rPr>
              <w:br w:type="textWrapping"/>
            </w:r>
            <w:r>
              <w:rPr>
                <w:rFonts w:hint="eastAsia" w:ascii="仿宋_GB2312" w:hAnsi="宋体" w:eastAsia="仿宋_GB2312" w:cs="Arial"/>
                <w:b/>
                <w:bCs/>
                <w:sz w:val="24"/>
              </w:rPr>
              <w:t>二、训练中心</w:t>
            </w:r>
            <w:r>
              <w:rPr>
                <w:rFonts w:hint="eastAsia" w:ascii="仿宋_GB2312" w:hAnsi="宋体" w:eastAsia="仿宋_GB2312" w:cs="Arial"/>
                <w:sz w:val="24"/>
              </w:rPr>
              <w:br w:type="textWrapping"/>
            </w:r>
            <w:r>
              <w:rPr>
                <w:rFonts w:hint="eastAsia" w:ascii="仿宋_GB2312" w:hAnsi="宋体" w:eastAsia="仿宋_GB2312" w:cs="Arial"/>
                <w:sz w:val="24"/>
              </w:rPr>
              <w:t>为学生提供了一个可视化的、操作简便的AI模型训练环境，让学生有机会亲手搭建和训练模型，深入理解Al的工作原理。通过简化复杂的技术细节，使中学阶段学生也能体验AI模型的创建与调优过程。</w:t>
            </w:r>
            <w:r>
              <w:rPr>
                <w:rFonts w:hint="eastAsia" w:ascii="仿宋_GB2312" w:hAnsi="宋体" w:eastAsia="仿宋_GB2312" w:cs="Arial"/>
                <w:sz w:val="24"/>
              </w:rPr>
              <w:br w:type="textWrapping"/>
            </w:r>
            <w:r>
              <w:rPr>
                <w:rFonts w:hint="eastAsia" w:ascii="仿宋_GB2312" w:hAnsi="宋体" w:eastAsia="仿宋_GB2312" w:cs="Arial"/>
                <w:sz w:val="24"/>
              </w:rPr>
              <w:t>1.环境特性：可视化、操作简便的AI模型训练环境，简化技术细节，支持中学阶段学生体验模型创建与调优。</w:t>
            </w:r>
            <w:r>
              <w:rPr>
                <w:rFonts w:hint="eastAsia" w:ascii="仿宋_GB2312" w:hAnsi="宋体" w:eastAsia="仿宋_GB2312" w:cs="Arial"/>
                <w:sz w:val="24"/>
              </w:rPr>
              <w:br w:type="textWrapping"/>
            </w:r>
            <w:r>
              <w:rPr>
                <w:rFonts w:hint="eastAsia" w:ascii="仿宋_GB2312" w:hAnsi="宋体" w:eastAsia="仿宋_GB2312" w:cs="Arial"/>
                <w:sz w:val="24"/>
              </w:rPr>
              <w:t>2.训练流程：支持完整训练流程，包括任务与模型选择（如猫狗识别等预设模型）、数据集加载（从资源库选择或上传符合要求的数据集）、训练参数配置（引导设置训练轮次、批次大小等）、一键启动训练（后端自动完成计算）、结果分析与评估（展示性能指标及简单分析）。</w:t>
            </w:r>
            <w:r>
              <w:rPr>
                <w:rFonts w:hint="eastAsia" w:ascii="仿宋_GB2312" w:hAnsi="宋体" w:eastAsia="仿宋_GB2312" w:cs="Arial"/>
                <w:sz w:val="24"/>
              </w:rPr>
              <w:br w:type="textWrapping"/>
            </w:r>
            <w:r>
              <w:rPr>
                <w:rFonts w:hint="eastAsia" w:ascii="仿宋_GB2312" w:hAnsi="宋体" w:eastAsia="仿宋_GB2312" w:cs="Arial"/>
                <w:sz w:val="24"/>
              </w:rPr>
              <w:t>3.模型支持：涵盖图像分类、文本分类等常见监督学习模型的经典体验功能。</w:t>
            </w:r>
            <w:r>
              <w:rPr>
                <w:rFonts w:hint="eastAsia" w:ascii="仿宋_GB2312" w:hAnsi="宋体" w:eastAsia="仿宋_GB2312" w:cs="Arial"/>
                <w:sz w:val="24"/>
              </w:rPr>
              <w:br w:type="textWrapping"/>
            </w:r>
            <w:r>
              <w:rPr>
                <w:rFonts w:hint="eastAsia" w:ascii="仿宋_GB2312" w:hAnsi="宋体" w:eastAsia="仿宋_GB2312" w:cs="Arial"/>
                <w:sz w:val="24"/>
              </w:rPr>
              <w:t>4.调优功能：需允许学生调整部分超参数，观察对模型性能的影响，支持模型调优初探。</w:t>
            </w:r>
            <w:r>
              <w:rPr>
                <w:rFonts w:hint="eastAsia" w:ascii="仿宋_GB2312" w:hAnsi="宋体" w:eastAsia="仿宋_GB2312" w:cs="Arial"/>
                <w:sz w:val="24"/>
              </w:rPr>
              <w:br w:type="textWrapping"/>
            </w:r>
            <w:r>
              <w:rPr>
                <w:rFonts w:hint="eastAsia" w:ascii="仿宋_GB2312" w:hAnsi="宋体" w:eastAsia="仿宋_GB2312" w:cs="Arial"/>
                <w:b/>
                <w:bCs/>
                <w:sz w:val="24"/>
              </w:rPr>
              <w:t>三、学科工具</w:t>
            </w:r>
            <w:r>
              <w:rPr>
                <w:rFonts w:hint="eastAsia" w:ascii="仿宋_GB2312" w:hAnsi="宋体" w:eastAsia="仿宋_GB2312" w:cs="Arial"/>
                <w:sz w:val="24"/>
              </w:rPr>
              <w:br w:type="textWrapping"/>
            </w:r>
            <w:r>
              <w:rPr>
                <w:rFonts w:hint="eastAsia" w:ascii="仿宋_GB2312" w:hAnsi="宋体" w:eastAsia="仿宋_GB2312" w:cs="Arial"/>
                <w:sz w:val="24"/>
              </w:rPr>
              <w:t>集成一系列与AI技术紧密结合的趣味性、体验式工具，让学生在轻松愉快的互动中感知AI的魅力，并将其应用于不同学科的学习中。</w:t>
            </w:r>
            <w:r>
              <w:rPr>
                <w:rFonts w:hint="eastAsia" w:ascii="仿宋_GB2312" w:hAnsi="宋体" w:eastAsia="仿宋_GB2312" w:cs="Arial"/>
                <w:sz w:val="24"/>
              </w:rPr>
              <w:br w:type="textWrapping"/>
            </w:r>
            <w:r>
              <w:rPr>
                <w:rFonts w:hint="eastAsia" w:ascii="仿宋_GB2312" w:hAnsi="宋体" w:eastAsia="仿宋_GB2312" w:cs="Arial"/>
                <w:sz w:val="24"/>
              </w:rPr>
              <w:t>1.工具类型：集成生成式人工智能类、视觉识别类、语音类等多类趣味互动实验组件。</w:t>
            </w:r>
            <w:r>
              <w:rPr>
                <w:rFonts w:hint="eastAsia" w:ascii="仿宋_GB2312" w:hAnsi="宋体" w:eastAsia="仿宋_GB2312" w:cs="Arial"/>
                <w:sz w:val="24"/>
              </w:rPr>
              <w:br w:type="textWrapping"/>
            </w:r>
            <w:r>
              <w:rPr>
                <w:rFonts w:hint="eastAsia" w:ascii="仿宋_GB2312" w:hAnsi="宋体" w:eastAsia="仿宋_GB2312" w:cs="Arial"/>
                <w:sz w:val="24"/>
              </w:rPr>
              <w:t>2.生成式AI工具：包含AI写诗（支持五言绝句、七言律诗等风格，提供藏头、抒情方式、描写技法等自定义选项）、AI生图（支持古诗词配图，提供像素风、水墨风等多种画风选择）、AI编程制作网页（支持生成模拟太阳系行星运动等场景的HTML网页代码）、图像修复（支持壁画修补、老照片上色、模糊变高清等功能）。</w:t>
            </w:r>
            <w:r>
              <w:rPr>
                <w:rFonts w:hint="eastAsia" w:ascii="仿宋_GB2312" w:hAnsi="宋体" w:eastAsia="仿宋_GB2312" w:cs="Arial"/>
                <w:sz w:val="24"/>
              </w:rPr>
              <w:br w:type="textWrapping"/>
            </w:r>
            <w:r>
              <w:rPr>
                <w:rFonts w:hint="eastAsia" w:ascii="仿宋_GB2312" w:hAnsi="宋体" w:eastAsia="仿宋_GB2312" w:cs="Arial"/>
                <w:sz w:val="24"/>
              </w:rPr>
              <w:t>3.视觉识别工具：包含图像内容识别（如花朵识别，支持物种学名、形态特征等信息展示）、视频内容识别（支持车辆、红绿灯等目标追踪）、人脸对比（支持上传图片或摄像头拍摄，展示相似度指标）、表情识别（支持识别喜悦、愤怒等多种表情并输出量化值）、AI猜拳（支持实时对战及比分记录）。</w:t>
            </w:r>
            <w:r>
              <w:rPr>
                <w:rFonts w:hint="eastAsia" w:ascii="仿宋_GB2312" w:hAnsi="宋体" w:eastAsia="仿宋_GB2312" w:cs="Arial"/>
                <w:sz w:val="24"/>
              </w:rPr>
              <w:br w:type="textWrapping"/>
            </w:r>
            <w:r>
              <w:rPr>
                <w:rFonts w:hint="eastAsia" w:ascii="仿宋_GB2312" w:hAnsi="宋体" w:eastAsia="仿宋_GB2312" w:cs="Arial"/>
                <w:sz w:val="24"/>
              </w:rPr>
              <w:t>4.语音类工具：包含语音导航（支持输入起点终点，提供公交、步行等出行方式规划）、文声转换（支持文字转语音及语音转文字，支持倍速调节）、语音推箱子（支持通过语音指令控制游戏操作）。</w:t>
            </w:r>
            <w:r>
              <w:rPr>
                <w:rFonts w:hint="eastAsia" w:ascii="仿宋_GB2312" w:hAnsi="宋体" w:eastAsia="仿宋_GB2312" w:cs="Arial"/>
                <w:sz w:val="24"/>
              </w:rPr>
              <w:br w:type="textWrapping"/>
            </w:r>
            <w:r>
              <w:rPr>
                <w:rFonts w:hint="eastAsia" w:ascii="仿宋_GB2312" w:hAnsi="宋体" w:eastAsia="仿宋_GB2312" w:cs="Arial"/>
                <w:sz w:val="24"/>
              </w:rPr>
              <w:t>5.其他工具：包含AI五子棋（支持先手选择、禁手设置、胜率预测及落子点建议）、知识图谱（支持文本上传、自动分词标注及图谱可视化展示）、数据可视化（支持柱状图、折线图等多种图表类型，支持数据导入、添加/删除行等操作）。</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10</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人工智能实验套装</w:t>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sz w:val="24"/>
              </w:rPr>
            </w:pPr>
            <w:r>
              <w:rPr>
                <w:rFonts w:hint="eastAsia" w:ascii="仿宋_GB2312" w:hAnsi="宋体" w:eastAsia="仿宋_GB2312" w:cs="Arial"/>
                <w:b/>
                <w:bCs/>
                <w:sz w:val="24"/>
              </w:rPr>
              <w:t>一、主控板功能描述</w:t>
            </w:r>
            <w:r>
              <w:rPr>
                <w:rFonts w:hint="eastAsia" w:ascii="仿宋_GB2312" w:hAnsi="宋体" w:eastAsia="仿宋_GB2312" w:cs="Arial"/>
                <w:sz w:val="24"/>
              </w:rPr>
              <w:br w:type="textWrapping"/>
            </w:r>
            <w:r>
              <w:rPr>
                <w:rFonts w:hint="eastAsia" w:ascii="仿宋_GB2312" w:hAnsi="宋体" w:eastAsia="仿宋_GB2312" w:cs="Arial"/>
                <w:sz w:val="24"/>
              </w:rPr>
              <w:t>主控板采用轻量级操作系统，是面向青少年人工智能教育场景的微型计算机，适用于各类编程教学及应用实验课程。</w:t>
            </w:r>
            <w:r>
              <w:rPr>
                <w:rFonts w:hint="eastAsia" w:ascii="仿宋_GB2312" w:hAnsi="宋体" w:eastAsia="仿宋_GB2312" w:cs="Arial"/>
                <w:sz w:val="24"/>
              </w:rPr>
              <w:br w:type="textWrapping"/>
            </w:r>
            <w:r>
              <w:rPr>
                <w:rFonts w:hint="eastAsia" w:ascii="仿宋_GB2312" w:hAnsi="宋体" w:eastAsia="仿宋_GB2312" w:cs="Arial"/>
                <w:sz w:val="24"/>
              </w:rPr>
              <w:t>1.尺寸：≦56mmx49mmx24mm；</w:t>
            </w:r>
            <w:r>
              <w:rPr>
                <w:rFonts w:hint="eastAsia" w:ascii="仿宋_GB2312" w:hAnsi="宋体" w:eastAsia="仿宋_GB2312" w:cs="Arial"/>
                <w:sz w:val="24"/>
              </w:rPr>
              <w:br w:type="textWrapping"/>
            </w:r>
            <w:r>
              <w:rPr>
                <w:rFonts w:hint="eastAsia" w:ascii="仿宋_GB2312" w:hAnsi="宋体" w:eastAsia="仿宋_GB2312" w:cs="Arial"/>
                <w:sz w:val="24"/>
              </w:rPr>
              <w:t>2.操作系统：支持开源操作系统V4.1及以上或其他同级别操作系统；</w:t>
            </w:r>
            <w:r>
              <w:rPr>
                <w:rFonts w:hint="eastAsia" w:ascii="仿宋_GB2312" w:hAnsi="宋体" w:eastAsia="仿宋_GB2312" w:cs="Arial"/>
                <w:sz w:val="24"/>
              </w:rPr>
              <w:br w:type="textWrapping"/>
            </w:r>
            <w:r>
              <w:rPr>
                <w:rFonts w:hint="eastAsia" w:ascii="仿宋_GB2312" w:hAnsi="宋体" w:eastAsia="仿宋_GB2312" w:cs="Arial"/>
                <w:sz w:val="24"/>
              </w:rPr>
              <w:t>3.主处理器：主频：≥240MHz，SRAM：≥606KB，FLASH：≥4M；</w:t>
            </w:r>
            <w:r>
              <w:rPr>
                <w:rFonts w:hint="eastAsia" w:ascii="仿宋_GB2312" w:hAnsi="宋体" w:eastAsia="仿宋_GB2312" w:cs="Arial"/>
                <w:sz w:val="24"/>
              </w:rPr>
              <w:br w:type="textWrapping"/>
            </w:r>
            <w:r>
              <w:rPr>
                <w:rFonts w:hint="eastAsia" w:ascii="仿宋_GB2312" w:hAnsi="宋体" w:eastAsia="仿宋_GB2312" w:cs="Arial"/>
                <w:sz w:val="24"/>
              </w:rPr>
              <w:t>4.板载支持：蓝牙、星闪、WIFI、光线传感器、声音传感器、2颗可编程按钮（A/B按钮）、0.96寸 OLED显示屏、加速度计陀螺仪（六轴）、地磁传感器、3颗可编程全彩RGB灯；</w:t>
            </w:r>
            <w:r>
              <w:rPr>
                <w:rFonts w:hint="eastAsia" w:ascii="仿宋_GB2312" w:hAnsi="宋体" w:eastAsia="仿宋_GB2312" w:cs="Arial"/>
                <w:sz w:val="24"/>
              </w:rPr>
              <w:br w:type="textWrapping"/>
            </w:r>
            <w:r>
              <w:rPr>
                <w:rFonts w:hint="eastAsia" w:ascii="仿宋_GB2312" w:hAnsi="宋体" w:eastAsia="仿宋_GB2312" w:cs="Arial"/>
                <w:sz w:val="24"/>
              </w:rPr>
              <w:t>5.供电方式：支持Type-C接口、内置可充电电池供电两种方式，电池供电可通过开关控制；</w:t>
            </w:r>
            <w:r>
              <w:rPr>
                <w:rFonts w:hint="eastAsia" w:ascii="仿宋_GB2312" w:hAnsi="宋体" w:eastAsia="仿宋_GB2312" w:cs="Arial"/>
                <w:sz w:val="24"/>
              </w:rPr>
              <w:br w:type="textWrapping"/>
            </w:r>
            <w:r>
              <w:rPr>
                <w:rFonts w:hint="eastAsia" w:ascii="仿宋_GB2312" w:hAnsi="宋体" w:eastAsia="仿宋_GB2312" w:cs="Arial"/>
                <w:sz w:val="24"/>
              </w:rPr>
              <w:t>6.充电方式：支持Type-C接口充电；</w:t>
            </w:r>
            <w:r>
              <w:rPr>
                <w:rFonts w:hint="eastAsia" w:ascii="仿宋_GB2312" w:hAnsi="宋体" w:eastAsia="仿宋_GB2312" w:cs="Arial"/>
                <w:sz w:val="24"/>
              </w:rPr>
              <w:br w:type="textWrapping"/>
            </w:r>
            <w:r>
              <w:rPr>
                <w:rFonts w:hint="eastAsia" w:ascii="仿宋_GB2312" w:hAnsi="宋体" w:eastAsia="仿宋_GB2312" w:cs="Arial"/>
                <w:sz w:val="24"/>
              </w:rPr>
              <w:t>7.电池容量：不低于500mA；</w:t>
            </w:r>
            <w:r>
              <w:rPr>
                <w:rFonts w:hint="eastAsia" w:ascii="仿宋_GB2312" w:hAnsi="宋体" w:eastAsia="仿宋_GB2312" w:cs="Arial"/>
                <w:sz w:val="24"/>
              </w:rPr>
              <w:br w:type="textWrapping"/>
            </w:r>
            <w:r>
              <w:rPr>
                <w:rFonts w:hint="eastAsia" w:ascii="仿宋_GB2312" w:hAnsi="宋体" w:eastAsia="仿宋_GB2312" w:cs="Arial"/>
                <w:sz w:val="24"/>
              </w:rPr>
              <w:t>8.支持不低于wifi-6无线连接，支持 IEEE 802.11b/g/n/ax；</w:t>
            </w:r>
            <w:r>
              <w:rPr>
                <w:rFonts w:hint="eastAsia" w:ascii="仿宋_GB2312" w:hAnsi="宋体" w:eastAsia="仿宋_GB2312" w:cs="Arial"/>
                <w:sz w:val="24"/>
              </w:rPr>
              <w:br w:type="textWrapping"/>
            </w:r>
            <w:r>
              <w:rPr>
                <w:rFonts w:hint="eastAsia" w:ascii="仿宋_GB2312" w:hAnsi="宋体" w:eastAsia="仿宋_GB2312" w:cs="Arial"/>
                <w:sz w:val="24"/>
              </w:rPr>
              <w:t>9.支持磁吸连接及通信，满足与配套小车的连接和通信；</w:t>
            </w:r>
            <w:r>
              <w:rPr>
                <w:rFonts w:hint="eastAsia" w:ascii="仿宋_GB2312" w:hAnsi="宋体" w:eastAsia="仿宋_GB2312" w:cs="Arial"/>
                <w:sz w:val="24"/>
              </w:rPr>
              <w:br w:type="textWrapping"/>
            </w:r>
            <w:r>
              <w:rPr>
                <w:rFonts w:hint="eastAsia" w:ascii="仿宋_GB2312" w:hAnsi="宋体" w:eastAsia="仿宋_GB2312" w:cs="Arial"/>
                <w:sz w:val="24"/>
              </w:rPr>
              <w:t>10.指示灯：具备充电和电源电量指示灯。</w:t>
            </w:r>
            <w:r>
              <w:rPr>
                <w:rFonts w:hint="eastAsia" w:ascii="仿宋_GB2312" w:hAnsi="宋体" w:eastAsia="仿宋_GB2312" w:cs="Arial"/>
                <w:sz w:val="24"/>
              </w:rPr>
              <w:br w:type="textWrapping"/>
            </w:r>
            <w:r>
              <w:rPr>
                <w:rFonts w:hint="eastAsia" w:ascii="仿宋_GB2312" w:hAnsi="宋体" w:eastAsia="仿宋_GB2312" w:cs="Arial"/>
                <w:b/>
                <w:bCs/>
                <w:sz w:val="24"/>
              </w:rPr>
              <w:t>二、传感器配置清单</w:t>
            </w:r>
            <w:r>
              <w:rPr>
                <w:rFonts w:hint="eastAsia" w:ascii="仿宋_GB2312" w:hAnsi="宋体" w:eastAsia="仿宋_GB2312" w:cs="Arial"/>
                <w:sz w:val="24"/>
              </w:rPr>
              <w:br w:type="textWrapping"/>
            </w:r>
            <w:r>
              <w:rPr>
                <w:rFonts w:hint="eastAsia" w:ascii="仿宋_GB2312" w:hAnsi="宋体" w:eastAsia="仿宋_GB2312" w:cs="Arial"/>
                <w:sz w:val="24"/>
              </w:rPr>
              <w:t>1.压力传感器</w:t>
            </w:r>
            <w:r>
              <w:rPr>
                <w:rFonts w:hint="eastAsia" w:ascii="仿宋_GB2312" w:hAnsi="宋体" w:eastAsia="仿宋_GB2312" w:cs="Arial"/>
                <w:sz w:val="24"/>
              </w:rPr>
              <w:br w:type="textWrapping"/>
            </w:r>
            <w:r>
              <w:rPr>
                <w:rFonts w:hint="eastAsia" w:ascii="仿宋_GB2312" w:hAnsi="宋体" w:eastAsia="仿宋_GB2312" w:cs="Arial"/>
                <w:sz w:val="24"/>
              </w:rPr>
              <w:t>压力传感器利用薄膜的弹性变形性质，当外界施加力作用于薄膜上时，引起其弹性形变，会导致电阻值发生变化，通过编程获取薄膜片外部压力大小，可用于模拟电梯的超重检测。</w:t>
            </w:r>
            <w:r>
              <w:rPr>
                <w:rFonts w:hint="eastAsia" w:ascii="仿宋_GB2312" w:hAnsi="宋体" w:eastAsia="仿宋_GB2312" w:cs="Arial"/>
                <w:sz w:val="24"/>
              </w:rPr>
              <w:br w:type="textWrapping"/>
            </w:r>
            <w:r>
              <w:rPr>
                <w:rFonts w:hint="eastAsia" w:ascii="仿宋_GB2312" w:hAnsi="宋体" w:eastAsia="仿宋_GB2312" w:cs="Arial"/>
                <w:sz w:val="24"/>
              </w:rPr>
              <w:t>（1）工作电压：5V；</w:t>
            </w:r>
            <w:r>
              <w:rPr>
                <w:rFonts w:hint="eastAsia" w:ascii="仿宋_GB2312" w:hAnsi="宋体" w:eastAsia="仿宋_GB2312" w:cs="Arial"/>
                <w:sz w:val="24"/>
              </w:rPr>
              <w:br w:type="textWrapping"/>
            </w:r>
            <w:r>
              <w:rPr>
                <w:rFonts w:hint="eastAsia" w:ascii="仿宋_GB2312" w:hAnsi="宋体" w:eastAsia="仿宋_GB2312" w:cs="Arial"/>
                <w:sz w:val="24"/>
              </w:rPr>
              <w:t>（2）量程：0-10KG；</w:t>
            </w:r>
            <w:r>
              <w:rPr>
                <w:rFonts w:hint="eastAsia" w:ascii="仿宋_GB2312" w:hAnsi="宋体" w:eastAsia="仿宋_GB2312" w:cs="Arial"/>
                <w:sz w:val="24"/>
              </w:rPr>
              <w:br w:type="textWrapping"/>
            </w:r>
            <w:r>
              <w:rPr>
                <w:rFonts w:hint="eastAsia" w:ascii="仿宋_GB2312" w:hAnsi="宋体" w:eastAsia="仿宋_GB2312" w:cs="Arial"/>
                <w:sz w:val="24"/>
              </w:rPr>
              <w:t>（3）响应时间：&lt;10ms；</w:t>
            </w:r>
            <w:r>
              <w:rPr>
                <w:rFonts w:hint="eastAsia" w:ascii="仿宋_GB2312" w:hAnsi="宋体" w:eastAsia="仿宋_GB2312" w:cs="Arial"/>
                <w:sz w:val="24"/>
              </w:rPr>
              <w:br w:type="textWrapping"/>
            </w:r>
            <w:r>
              <w:rPr>
                <w:rFonts w:hint="eastAsia" w:ascii="仿宋_GB2312" w:hAnsi="宋体" w:eastAsia="仿宋_GB2312" w:cs="Arial"/>
                <w:sz w:val="24"/>
              </w:rPr>
              <w:t>（4）恢复时间：&lt;15ms；</w:t>
            </w:r>
            <w:r>
              <w:rPr>
                <w:rFonts w:hint="eastAsia" w:ascii="仿宋_GB2312" w:hAnsi="宋体" w:eastAsia="仿宋_GB2312" w:cs="Arial"/>
                <w:sz w:val="24"/>
              </w:rPr>
              <w:br w:type="textWrapping"/>
            </w:r>
            <w:r>
              <w:rPr>
                <w:rFonts w:hint="eastAsia" w:ascii="仿宋_GB2312" w:hAnsi="宋体" w:eastAsia="仿宋_GB2312" w:cs="Arial"/>
                <w:sz w:val="24"/>
              </w:rPr>
              <w:t>（5）工作温度：-20-60摄氏度；</w:t>
            </w:r>
            <w:r>
              <w:rPr>
                <w:rFonts w:hint="eastAsia" w:ascii="仿宋_GB2312" w:hAnsi="宋体" w:eastAsia="仿宋_GB2312" w:cs="Arial"/>
                <w:sz w:val="24"/>
              </w:rPr>
              <w:br w:type="textWrapping"/>
            </w:r>
            <w:r>
              <w:rPr>
                <w:rFonts w:hint="eastAsia" w:ascii="仿宋_GB2312" w:hAnsi="宋体" w:eastAsia="仿宋_GB2312" w:cs="Arial"/>
                <w:sz w:val="24"/>
              </w:rPr>
              <w:t>（6）接口：支持Type-C。</w:t>
            </w:r>
            <w:r>
              <w:rPr>
                <w:rFonts w:hint="eastAsia" w:ascii="仿宋_GB2312" w:hAnsi="宋体" w:eastAsia="仿宋_GB2312" w:cs="Arial"/>
                <w:sz w:val="24"/>
              </w:rPr>
              <w:br w:type="textWrapping"/>
            </w:r>
            <w:r>
              <w:rPr>
                <w:rFonts w:hint="eastAsia" w:ascii="仿宋_GB2312" w:hAnsi="宋体" w:eastAsia="仿宋_GB2312" w:cs="Arial"/>
                <w:sz w:val="24"/>
              </w:rPr>
              <w:t>2.RFID刷卡模块（配卡片）</w:t>
            </w:r>
            <w:r>
              <w:rPr>
                <w:rFonts w:hint="eastAsia" w:ascii="仿宋_GB2312" w:hAnsi="宋体" w:eastAsia="仿宋_GB2312" w:cs="Arial"/>
                <w:sz w:val="24"/>
              </w:rPr>
              <w:br w:type="textWrapping"/>
            </w:r>
            <w:r>
              <w:rPr>
                <w:rFonts w:hint="eastAsia" w:ascii="仿宋_GB2312" w:hAnsi="宋体" w:eastAsia="仿宋_GB2312" w:cs="Arial"/>
                <w:sz w:val="24"/>
              </w:rPr>
              <w:t>RFID刷卡模块通过无线射频信号实现卡片数据的非接触式读取和写入，可用于模拟门禁的刷卡操作。</w:t>
            </w:r>
            <w:r>
              <w:rPr>
                <w:rFonts w:hint="eastAsia" w:ascii="仿宋_GB2312" w:hAnsi="宋体" w:eastAsia="仿宋_GB2312" w:cs="Arial"/>
                <w:sz w:val="24"/>
              </w:rPr>
              <w:br w:type="textWrapping"/>
            </w:r>
            <w:r>
              <w:rPr>
                <w:rFonts w:hint="eastAsia" w:ascii="仿宋_GB2312" w:hAnsi="宋体" w:eastAsia="仿宋_GB2312" w:cs="Arial"/>
                <w:sz w:val="24"/>
              </w:rPr>
              <w:t>（1）电源要求：5V；</w:t>
            </w:r>
            <w:r>
              <w:rPr>
                <w:rFonts w:hint="eastAsia" w:ascii="仿宋_GB2312" w:hAnsi="宋体" w:eastAsia="仿宋_GB2312" w:cs="Arial"/>
                <w:sz w:val="24"/>
              </w:rPr>
              <w:br w:type="textWrapping"/>
            </w:r>
            <w:r>
              <w:rPr>
                <w:rFonts w:hint="eastAsia" w:ascii="仿宋_GB2312" w:hAnsi="宋体" w:eastAsia="仿宋_GB2312" w:cs="Arial"/>
                <w:sz w:val="24"/>
              </w:rPr>
              <w:t>（2）信号类型：支持I2C；</w:t>
            </w:r>
            <w:r>
              <w:rPr>
                <w:rFonts w:hint="eastAsia" w:ascii="仿宋_GB2312" w:hAnsi="宋体" w:eastAsia="仿宋_GB2312" w:cs="Arial"/>
                <w:sz w:val="24"/>
              </w:rPr>
              <w:br w:type="textWrapping"/>
            </w:r>
            <w:r>
              <w:rPr>
                <w:rFonts w:hint="eastAsia" w:ascii="仿宋_GB2312" w:hAnsi="宋体" w:eastAsia="仿宋_GB2312" w:cs="Arial"/>
                <w:sz w:val="24"/>
              </w:rPr>
              <w:t>（3）定位孔直径：≥4mm；</w:t>
            </w:r>
            <w:r>
              <w:rPr>
                <w:rFonts w:hint="eastAsia" w:ascii="仿宋_GB2312" w:hAnsi="宋体" w:eastAsia="仿宋_GB2312" w:cs="Arial"/>
                <w:sz w:val="24"/>
              </w:rPr>
              <w:br w:type="textWrapping"/>
            </w:r>
            <w:r>
              <w:rPr>
                <w:rFonts w:hint="eastAsia" w:ascii="仿宋_GB2312" w:hAnsi="宋体" w:eastAsia="仿宋_GB2312" w:cs="Arial"/>
                <w:sz w:val="24"/>
              </w:rPr>
              <w:t>（4）尺寸：≥40mmx56mm；</w:t>
            </w:r>
            <w:r>
              <w:rPr>
                <w:rFonts w:hint="eastAsia" w:ascii="仿宋_GB2312" w:hAnsi="宋体" w:eastAsia="仿宋_GB2312" w:cs="Arial"/>
                <w:sz w:val="24"/>
              </w:rPr>
              <w:br w:type="textWrapping"/>
            </w:r>
            <w:r>
              <w:rPr>
                <w:rFonts w:hint="eastAsia" w:ascii="仿宋_GB2312" w:hAnsi="宋体" w:eastAsia="仿宋_GB2312" w:cs="Arial"/>
                <w:sz w:val="24"/>
              </w:rPr>
              <w:t>（5）读写距离：1（±0.5）CM；</w:t>
            </w:r>
            <w:r>
              <w:rPr>
                <w:rFonts w:hint="eastAsia" w:ascii="仿宋_GB2312" w:hAnsi="宋体" w:eastAsia="仿宋_GB2312" w:cs="Arial"/>
                <w:sz w:val="24"/>
              </w:rPr>
              <w:br w:type="textWrapping"/>
            </w:r>
            <w:r>
              <w:rPr>
                <w:rFonts w:hint="eastAsia" w:ascii="仿宋_GB2312" w:hAnsi="宋体" w:eastAsia="仿宋_GB2312" w:cs="Arial"/>
                <w:sz w:val="24"/>
              </w:rPr>
              <w:t>（6）数据传输速率：最高传输速率≥400 kbps；</w:t>
            </w:r>
            <w:r>
              <w:rPr>
                <w:rFonts w:hint="eastAsia" w:ascii="仿宋_GB2312" w:hAnsi="宋体" w:eastAsia="仿宋_GB2312" w:cs="Arial"/>
                <w:sz w:val="24"/>
              </w:rPr>
              <w:br w:type="textWrapping"/>
            </w:r>
            <w:r>
              <w:rPr>
                <w:rFonts w:hint="eastAsia" w:ascii="仿宋_GB2312" w:hAnsi="宋体" w:eastAsia="仿宋_GB2312" w:cs="Arial"/>
                <w:sz w:val="24"/>
              </w:rPr>
              <w:t>（7）接口：支持Type-C。</w:t>
            </w:r>
            <w:r>
              <w:rPr>
                <w:rFonts w:hint="eastAsia" w:ascii="仿宋_GB2312" w:hAnsi="宋体" w:eastAsia="仿宋_GB2312" w:cs="Arial"/>
                <w:sz w:val="24"/>
              </w:rPr>
              <w:br w:type="textWrapping"/>
            </w:r>
            <w:r>
              <w:rPr>
                <w:rFonts w:hint="eastAsia" w:ascii="仿宋_GB2312" w:hAnsi="宋体" w:eastAsia="仿宋_GB2312" w:cs="Arial"/>
                <w:sz w:val="24"/>
              </w:rPr>
              <w:t>3.水温传感器（含防水探头）</w:t>
            </w:r>
            <w:r>
              <w:rPr>
                <w:rFonts w:hint="eastAsia" w:ascii="仿宋_GB2312" w:hAnsi="宋体" w:eastAsia="仿宋_GB2312" w:cs="Arial"/>
                <w:sz w:val="24"/>
              </w:rPr>
              <w:br w:type="textWrapping"/>
            </w:r>
            <w:r>
              <w:rPr>
                <w:rFonts w:hint="eastAsia" w:ascii="仿宋_GB2312" w:hAnsi="宋体" w:eastAsia="仿宋_GB2312" w:cs="Arial"/>
                <w:sz w:val="24"/>
              </w:rPr>
              <w:t>是常用的数字温度传感器，具有体积小、硬件开销低、抗干扰能力强、精度高的特点，可用于测量水的温度。</w:t>
            </w:r>
            <w:r>
              <w:rPr>
                <w:rFonts w:hint="eastAsia" w:ascii="仿宋_GB2312" w:hAnsi="宋体" w:eastAsia="仿宋_GB2312" w:cs="Arial"/>
                <w:sz w:val="24"/>
              </w:rPr>
              <w:br w:type="textWrapping"/>
            </w:r>
            <w:r>
              <w:rPr>
                <w:rFonts w:hint="eastAsia" w:ascii="仿宋_GB2312" w:hAnsi="宋体" w:eastAsia="仿宋_GB2312" w:cs="Arial"/>
                <w:sz w:val="24"/>
              </w:rPr>
              <w:t>（1）电源要求：5V；</w:t>
            </w:r>
            <w:r>
              <w:rPr>
                <w:rFonts w:hint="eastAsia" w:ascii="仿宋_GB2312" w:hAnsi="宋体" w:eastAsia="仿宋_GB2312" w:cs="Arial"/>
                <w:sz w:val="24"/>
              </w:rPr>
              <w:br w:type="textWrapping"/>
            </w:r>
            <w:r>
              <w:rPr>
                <w:rFonts w:hint="eastAsia" w:ascii="仿宋_GB2312" w:hAnsi="宋体" w:eastAsia="仿宋_GB2312" w:cs="Arial"/>
                <w:sz w:val="24"/>
              </w:rPr>
              <w:t>（2）信号类型：支持I2C；</w:t>
            </w:r>
            <w:r>
              <w:rPr>
                <w:rFonts w:hint="eastAsia" w:ascii="仿宋_GB2312" w:hAnsi="宋体" w:eastAsia="仿宋_GB2312" w:cs="Arial"/>
                <w:sz w:val="24"/>
              </w:rPr>
              <w:br w:type="textWrapping"/>
            </w:r>
            <w:r>
              <w:rPr>
                <w:rFonts w:hint="eastAsia" w:ascii="仿宋_GB2312" w:hAnsi="宋体" w:eastAsia="仿宋_GB2312" w:cs="Arial"/>
                <w:sz w:val="24"/>
              </w:rPr>
              <w:t>（3）定位孔直径：≥4mm；</w:t>
            </w:r>
            <w:r>
              <w:rPr>
                <w:rFonts w:hint="eastAsia" w:ascii="仿宋_GB2312" w:hAnsi="宋体" w:eastAsia="仿宋_GB2312" w:cs="Arial"/>
                <w:sz w:val="24"/>
              </w:rPr>
              <w:br w:type="textWrapping"/>
            </w:r>
            <w:r>
              <w:rPr>
                <w:rFonts w:hint="eastAsia" w:ascii="仿宋_GB2312" w:hAnsi="宋体" w:eastAsia="仿宋_GB2312" w:cs="Arial"/>
                <w:sz w:val="24"/>
              </w:rPr>
              <w:t>（4）温度范围：-55~125摄氏度；</w:t>
            </w:r>
            <w:r>
              <w:rPr>
                <w:rFonts w:hint="eastAsia" w:ascii="仿宋_GB2312" w:hAnsi="宋体" w:eastAsia="仿宋_GB2312" w:cs="Arial"/>
                <w:sz w:val="24"/>
              </w:rPr>
              <w:br w:type="textWrapping"/>
            </w:r>
            <w:r>
              <w:rPr>
                <w:rFonts w:hint="eastAsia" w:ascii="仿宋_GB2312" w:hAnsi="宋体" w:eastAsia="仿宋_GB2312" w:cs="Arial"/>
                <w:sz w:val="24"/>
              </w:rPr>
              <w:t>（5）接口：支持Type-C。</w:t>
            </w:r>
            <w:r>
              <w:rPr>
                <w:rFonts w:hint="eastAsia" w:ascii="仿宋_GB2312" w:hAnsi="宋体" w:eastAsia="仿宋_GB2312" w:cs="Arial"/>
                <w:sz w:val="24"/>
              </w:rPr>
              <w:br w:type="textWrapping"/>
            </w:r>
            <w:r>
              <w:rPr>
                <w:rFonts w:hint="eastAsia" w:ascii="仿宋_GB2312" w:hAnsi="宋体" w:eastAsia="仿宋_GB2312" w:cs="Arial"/>
                <w:sz w:val="24"/>
              </w:rPr>
              <w:t>4.土壤湿度传感器</w:t>
            </w:r>
            <w:r>
              <w:rPr>
                <w:rFonts w:hint="eastAsia" w:ascii="仿宋_GB2312" w:hAnsi="宋体" w:eastAsia="仿宋_GB2312" w:cs="Arial"/>
                <w:sz w:val="24"/>
              </w:rPr>
              <w:br w:type="textWrapping"/>
            </w:r>
            <w:r>
              <w:rPr>
                <w:rFonts w:hint="eastAsia" w:ascii="仿宋_GB2312" w:hAnsi="宋体" w:eastAsia="仿宋_GB2312" w:cs="Arial"/>
                <w:sz w:val="24"/>
              </w:rPr>
              <w:t>通过测量土壤中水分的电阻来确定土壤的湿度，水分含量越高，电阻越低，可用于模拟测量土壤湿度。</w:t>
            </w:r>
            <w:r>
              <w:rPr>
                <w:rFonts w:hint="eastAsia" w:ascii="仿宋_GB2312" w:hAnsi="宋体" w:eastAsia="仿宋_GB2312" w:cs="Arial"/>
                <w:sz w:val="24"/>
              </w:rPr>
              <w:br w:type="textWrapping"/>
            </w:r>
            <w:r>
              <w:rPr>
                <w:rFonts w:hint="eastAsia" w:ascii="仿宋_GB2312" w:hAnsi="宋体" w:eastAsia="仿宋_GB2312" w:cs="Arial"/>
                <w:sz w:val="24"/>
              </w:rPr>
              <w:t>（1）电源要求：5V；</w:t>
            </w:r>
            <w:r>
              <w:rPr>
                <w:rFonts w:hint="eastAsia" w:ascii="仿宋_GB2312" w:hAnsi="宋体" w:eastAsia="仿宋_GB2312" w:cs="Arial"/>
                <w:sz w:val="24"/>
              </w:rPr>
              <w:br w:type="textWrapping"/>
            </w:r>
            <w:r>
              <w:rPr>
                <w:rFonts w:hint="eastAsia" w:ascii="仿宋_GB2312" w:hAnsi="宋体" w:eastAsia="仿宋_GB2312" w:cs="Arial"/>
                <w:sz w:val="24"/>
              </w:rPr>
              <w:t>（2）信号类型：支持I2C；</w:t>
            </w:r>
            <w:r>
              <w:rPr>
                <w:rFonts w:hint="eastAsia" w:ascii="仿宋_GB2312" w:hAnsi="宋体" w:eastAsia="仿宋_GB2312" w:cs="Arial"/>
                <w:sz w:val="24"/>
              </w:rPr>
              <w:br w:type="textWrapping"/>
            </w:r>
            <w:r>
              <w:rPr>
                <w:rFonts w:hint="eastAsia" w:ascii="仿宋_GB2312" w:hAnsi="宋体" w:eastAsia="仿宋_GB2312" w:cs="Arial"/>
                <w:sz w:val="24"/>
              </w:rPr>
              <w:t>（3）定位孔直径：≥4mm；</w:t>
            </w:r>
            <w:r>
              <w:rPr>
                <w:rFonts w:hint="eastAsia" w:ascii="仿宋_GB2312" w:hAnsi="宋体" w:eastAsia="仿宋_GB2312" w:cs="Arial"/>
                <w:sz w:val="24"/>
              </w:rPr>
              <w:br w:type="textWrapping"/>
            </w:r>
            <w:r>
              <w:rPr>
                <w:rFonts w:hint="eastAsia" w:ascii="仿宋_GB2312" w:hAnsi="宋体" w:eastAsia="仿宋_GB2312" w:cs="Arial"/>
                <w:sz w:val="24"/>
              </w:rPr>
              <w:t>（4）尺寸：≥24x60mm；</w:t>
            </w:r>
            <w:r>
              <w:rPr>
                <w:rFonts w:hint="eastAsia" w:ascii="仿宋_GB2312" w:hAnsi="宋体" w:eastAsia="仿宋_GB2312" w:cs="Arial"/>
                <w:sz w:val="24"/>
              </w:rPr>
              <w:br w:type="textWrapping"/>
            </w:r>
            <w:r>
              <w:rPr>
                <w:rFonts w:hint="eastAsia" w:ascii="仿宋_GB2312" w:hAnsi="宋体" w:eastAsia="仿宋_GB2312" w:cs="Arial"/>
                <w:sz w:val="24"/>
              </w:rPr>
              <w:t>（5）量程：0~99%RH；</w:t>
            </w:r>
            <w:r>
              <w:rPr>
                <w:rFonts w:hint="eastAsia" w:ascii="仿宋_GB2312" w:hAnsi="宋体" w:eastAsia="仿宋_GB2312" w:cs="Arial"/>
                <w:sz w:val="24"/>
              </w:rPr>
              <w:br w:type="textWrapping"/>
            </w:r>
            <w:r>
              <w:rPr>
                <w:rFonts w:hint="eastAsia" w:ascii="仿宋_GB2312" w:hAnsi="宋体" w:eastAsia="仿宋_GB2312" w:cs="Arial"/>
                <w:sz w:val="24"/>
              </w:rPr>
              <w:t>（6）测量精度：≥1%RH；</w:t>
            </w:r>
            <w:r>
              <w:rPr>
                <w:rFonts w:hint="eastAsia" w:ascii="仿宋_GB2312" w:hAnsi="宋体" w:eastAsia="仿宋_GB2312" w:cs="Arial"/>
                <w:sz w:val="24"/>
              </w:rPr>
              <w:br w:type="textWrapping"/>
            </w:r>
            <w:r>
              <w:rPr>
                <w:rFonts w:hint="eastAsia" w:ascii="仿宋_GB2312" w:hAnsi="宋体" w:eastAsia="仿宋_GB2312" w:cs="Arial"/>
                <w:sz w:val="24"/>
              </w:rPr>
              <w:t>（7）接口：支持Type-C。</w:t>
            </w:r>
            <w:r>
              <w:rPr>
                <w:rFonts w:hint="eastAsia" w:ascii="仿宋_GB2312" w:hAnsi="宋体" w:eastAsia="仿宋_GB2312" w:cs="Arial"/>
                <w:sz w:val="24"/>
              </w:rPr>
              <w:br w:type="textWrapping"/>
            </w:r>
            <w:r>
              <w:rPr>
                <w:rFonts w:hint="eastAsia" w:ascii="仿宋_GB2312" w:hAnsi="宋体" w:eastAsia="仿宋_GB2312" w:cs="Arial"/>
                <w:sz w:val="24"/>
              </w:rPr>
              <w:t>5.超声波传感器</w:t>
            </w:r>
            <w:r>
              <w:rPr>
                <w:rFonts w:hint="eastAsia" w:ascii="仿宋_GB2312" w:hAnsi="宋体" w:eastAsia="仿宋_GB2312" w:cs="Arial"/>
                <w:sz w:val="24"/>
              </w:rPr>
              <w:br w:type="textWrapping"/>
            </w:r>
            <w:r>
              <w:rPr>
                <w:rFonts w:hint="eastAsia" w:ascii="仿宋_GB2312" w:hAnsi="宋体" w:eastAsia="仿宋_GB2312" w:cs="Arial"/>
                <w:sz w:val="24"/>
              </w:rPr>
              <w:t>超声波传感器是用来测量距离的一种产品，通过发送和接收超声波，利用时间差和声音传播速度，计算出模块到前方障碍物的距离。</w:t>
            </w:r>
            <w:r>
              <w:rPr>
                <w:rFonts w:hint="eastAsia" w:ascii="仿宋_GB2312" w:hAnsi="宋体" w:eastAsia="仿宋_GB2312" w:cs="Arial"/>
                <w:sz w:val="24"/>
              </w:rPr>
              <w:br w:type="textWrapping"/>
            </w:r>
            <w:r>
              <w:rPr>
                <w:rFonts w:hint="eastAsia" w:ascii="仿宋_GB2312" w:hAnsi="宋体" w:eastAsia="仿宋_GB2312" w:cs="Arial"/>
                <w:sz w:val="24"/>
              </w:rPr>
              <w:t>（1）电源要求：5V；</w:t>
            </w:r>
            <w:r>
              <w:rPr>
                <w:rFonts w:hint="eastAsia" w:ascii="仿宋_GB2312" w:hAnsi="宋体" w:eastAsia="仿宋_GB2312" w:cs="Arial"/>
                <w:sz w:val="24"/>
              </w:rPr>
              <w:br w:type="textWrapping"/>
            </w:r>
            <w:r>
              <w:rPr>
                <w:rFonts w:hint="eastAsia" w:ascii="仿宋_GB2312" w:hAnsi="宋体" w:eastAsia="仿宋_GB2312" w:cs="Arial"/>
                <w:sz w:val="24"/>
              </w:rPr>
              <w:t>（2）信号类型：支持I2C；</w:t>
            </w:r>
            <w:r>
              <w:rPr>
                <w:rFonts w:hint="eastAsia" w:ascii="仿宋_GB2312" w:hAnsi="宋体" w:eastAsia="仿宋_GB2312" w:cs="Arial"/>
                <w:sz w:val="24"/>
              </w:rPr>
              <w:br w:type="textWrapping"/>
            </w:r>
            <w:r>
              <w:rPr>
                <w:rFonts w:hint="eastAsia" w:ascii="仿宋_GB2312" w:hAnsi="宋体" w:eastAsia="仿宋_GB2312" w:cs="Arial"/>
                <w:sz w:val="24"/>
              </w:rPr>
              <w:t>（3）定位孔直径：≥4mm；</w:t>
            </w:r>
            <w:r>
              <w:rPr>
                <w:rFonts w:hint="eastAsia" w:ascii="仿宋_GB2312" w:hAnsi="宋体" w:eastAsia="仿宋_GB2312" w:cs="Arial"/>
                <w:sz w:val="24"/>
              </w:rPr>
              <w:br w:type="textWrapping"/>
            </w:r>
            <w:r>
              <w:rPr>
                <w:rFonts w:hint="eastAsia" w:ascii="仿宋_GB2312" w:hAnsi="宋体" w:eastAsia="仿宋_GB2312" w:cs="Arial"/>
                <w:sz w:val="24"/>
              </w:rPr>
              <w:t>（4）尺寸：不小于30mm x 60mm；</w:t>
            </w:r>
            <w:r>
              <w:rPr>
                <w:rFonts w:hint="eastAsia" w:ascii="仿宋_GB2312" w:hAnsi="宋体" w:eastAsia="仿宋_GB2312" w:cs="Arial"/>
                <w:sz w:val="24"/>
              </w:rPr>
              <w:br w:type="textWrapping"/>
            </w:r>
            <w:r>
              <w:rPr>
                <w:rFonts w:hint="eastAsia" w:ascii="仿宋_GB2312" w:hAnsi="宋体" w:eastAsia="仿宋_GB2312" w:cs="Arial"/>
                <w:sz w:val="24"/>
              </w:rPr>
              <w:t>（5）最大探测距离：≥2m；</w:t>
            </w:r>
            <w:r>
              <w:rPr>
                <w:rFonts w:hint="eastAsia" w:ascii="仿宋_GB2312" w:hAnsi="宋体" w:eastAsia="仿宋_GB2312" w:cs="Arial"/>
                <w:sz w:val="24"/>
              </w:rPr>
              <w:br w:type="textWrapping"/>
            </w:r>
            <w:r>
              <w:rPr>
                <w:rFonts w:hint="eastAsia" w:ascii="仿宋_GB2312" w:hAnsi="宋体" w:eastAsia="仿宋_GB2312" w:cs="Arial"/>
                <w:sz w:val="24"/>
              </w:rPr>
              <w:t>（6）最小探测距离：≤2cm；</w:t>
            </w:r>
            <w:r>
              <w:rPr>
                <w:rFonts w:hint="eastAsia" w:ascii="仿宋_GB2312" w:hAnsi="宋体" w:eastAsia="仿宋_GB2312" w:cs="Arial"/>
                <w:sz w:val="24"/>
              </w:rPr>
              <w:br w:type="textWrapping"/>
            </w:r>
            <w:r>
              <w:rPr>
                <w:rFonts w:hint="eastAsia" w:ascii="仿宋_GB2312" w:hAnsi="宋体" w:eastAsia="仿宋_GB2312" w:cs="Arial"/>
                <w:sz w:val="24"/>
              </w:rPr>
              <w:t>（7）感应角度：≦15度；</w:t>
            </w:r>
            <w:r>
              <w:rPr>
                <w:rFonts w:hint="eastAsia" w:ascii="仿宋_GB2312" w:hAnsi="宋体" w:eastAsia="仿宋_GB2312" w:cs="Arial"/>
                <w:sz w:val="24"/>
              </w:rPr>
              <w:br w:type="textWrapping"/>
            </w:r>
            <w:r>
              <w:rPr>
                <w:rFonts w:hint="eastAsia" w:ascii="仿宋_GB2312" w:hAnsi="宋体" w:eastAsia="仿宋_GB2312" w:cs="Arial"/>
                <w:sz w:val="24"/>
              </w:rPr>
              <w:t>（8）接口：支持Type-C。</w:t>
            </w:r>
            <w:r>
              <w:rPr>
                <w:rFonts w:hint="eastAsia" w:ascii="仿宋_GB2312" w:hAnsi="宋体" w:eastAsia="仿宋_GB2312" w:cs="Arial"/>
                <w:sz w:val="24"/>
              </w:rPr>
              <w:br w:type="textWrapping"/>
            </w:r>
            <w:r>
              <w:rPr>
                <w:rFonts w:hint="eastAsia" w:ascii="仿宋_GB2312" w:hAnsi="宋体" w:eastAsia="仿宋_GB2312" w:cs="Arial"/>
                <w:sz w:val="24"/>
              </w:rPr>
              <w:t>6.温湿度传感器</w:t>
            </w:r>
            <w:r>
              <w:rPr>
                <w:rFonts w:hint="eastAsia" w:ascii="仿宋_GB2312" w:hAnsi="宋体" w:eastAsia="仿宋_GB2312" w:cs="Arial"/>
                <w:sz w:val="24"/>
              </w:rPr>
              <w:br w:type="textWrapping"/>
            </w:r>
            <w:r>
              <w:rPr>
                <w:rFonts w:hint="eastAsia" w:ascii="仿宋_GB2312" w:hAnsi="宋体" w:eastAsia="仿宋_GB2312" w:cs="Arial"/>
                <w:sz w:val="24"/>
              </w:rPr>
              <w:t>温湿度传感器由一个‌半导体湿度传感器和一个‌NTC温度传感器组成，根据湿度传感器电阻的变化，可以计算出周围环境的相对湿度，根据负温度系数(NTC)热敏电阻的值，可以计算出周围环境的温度，用于模拟测量周围环境的温度、湿度。</w:t>
            </w:r>
            <w:r>
              <w:rPr>
                <w:rFonts w:hint="eastAsia" w:ascii="仿宋_GB2312" w:hAnsi="宋体" w:eastAsia="仿宋_GB2312" w:cs="Arial"/>
                <w:sz w:val="24"/>
              </w:rPr>
              <w:br w:type="textWrapping"/>
            </w:r>
            <w:r>
              <w:rPr>
                <w:rFonts w:hint="eastAsia" w:ascii="仿宋_GB2312" w:hAnsi="宋体" w:eastAsia="仿宋_GB2312" w:cs="Arial"/>
                <w:sz w:val="24"/>
              </w:rPr>
              <w:t>（1）电源要求：5V；</w:t>
            </w:r>
            <w:r>
              <w:rPr>
                <w:rFonts w:hint="eastAsia" w:ascii="仿宋_GB2312" w:hAnsi="宋体" w:eastAsia="仿宋_GB2312" w:cs="Arial"/>
                <w:sz w:val="24"/>
              </w:rPr>
              <w:br w:type="textWrapping"/>
            </w:r>
            <w:r>
              <w:rPr>
                <w:rFonts w:hint="eastAsia" w:ascii="仿宋_GB2312" w:hAnsi="宋体" w:eastAsia="仿宋_GB2312" w:cs="Arial"/>
                <w:sz w:val="24"/>
              </w:rPr>
              <w:t>（2）信号类型：支持I2C；</w:t>
            </w:r>
            <w:r>
              <w:rPr>
                <w:rFonts w:hint="eastAsia" w:ascii="仿宋_GB2312" w:hAnsi="宋体" w:eastAsia="仿宋_GB2312" w:cs="Arial"/>
                <w:sz w:val="24"/>
              </w:rPr>
              <w:br w:type="textWrapping"/>
            </w:r>
            <w:r>
              <w:rPr>
                <w:rFonts w:hint="eastAsia" w:ascii="仿宋_GB2312" w:hAnsi="宋体" w:eastAsia="仿宋_GB2312" w:cs="Arial"/>
                <w:sz w:val="24"/>
              </w:rPr>
              <w:t>（3）接口模式：支持Type-C；</w:t>
            </w:r>
            <w:r>
              <w:rPr>
                <w:rFonts w:hint="eastAsia" w:ascii="仿宋_GB2312" w:hAnsi="宋体" w:eastAsia="仿宋_GB2312" w:cs="Arial"/>
                <w:sz w:val="24"/>
              </w:rPr>
              <w:br w:type="textWrapping"/>
            </w:r>
            <w:r>
              <w:rPr>
                <w:rFonts w:hint="eastAsia" w:ascii="仿宋_GB2312" w:hAnsi="宋体" w:eastAsia="仿宋_GB2312" w:cs="Arial"/>
                <w:sz w:val="24"/>
              </w:rPr>
              <w:t>（4）定位孔直径：≥4mm；</w:t>
            </w:r>
            <w:r>
              <w:rPr>
                <w:rFonts w:hint="eastAsia" w:ascii="仿宋_GB2312" w:hAnsi="宋体" w:eastAsia="仿宋_GB2312" w:cs="Arial"/>
                <w:sz w:val="24"/>
              </w:rPr>
              <w:br w:type="textWrapping"/>
            </w:r>
            <w:r>
              <w:rPr>
                <w:rFonts w:hint="eastAsia" w:ascii="仿宋_GB2312" w:hAnsi="宋体" w:eastAsia="仿宋_GB2312" w:cs="Arial"/>
                <w:sz w:val="24"/>
              </w:rPr>
              <w:t>（5）尺寸：≥24x40mm；</w:t>
            </w:r>
            <w:r>
              <w:rPr>
                <w:rFonts w:hint="eastAsia" w:ascii="仿宋_GB2312" w:hAnsi="宋体" w:eastAsia="仿宋_GB2312" w:cs="Arial"/>
                <w:sz w:val="24"/>
              </w:rPr>
              <w:br w:type="textWrapping"/>
            </w:r>
            <w:r>
              <w:rPr>
                <w:rFonts w:hint="eastAsia" w:ascii="仿宋_GB2312" w:hAnsi="宋体" w:eastAsia="仿宋_GB2312" w:cs="Arial"/>
                <w:sz w:val="24"/>
              </w:rPr>
              <w:t>（6）量程：温度0~60℃，湿度20~80%RH；</w:t>
            </w:r>
            <w:r>
              <w:rPr>
                <w:rFonts w:hint="eastAsia" w:ascii="仿宋_GB2312" w:hAnsi="宋体" w:eastAsia="仿宋_GB2312" w:cs="Arial"/>
                <w:sz w:val="24"/>
              </w:rPr>
              <w:br w:type="textWrapping"/>
            </w:r>
            <w:r>
              <w:rPr>
                <w:rFonts w:hint="eastAsia" w:ascii="仿宋_GB2312" w:hAnsi="宋体" w:eastAsia="仿宋_GB2312" w:cs="Arial"/>
                <w:sz w:val="24"/>
              </w:rPr>
              <w:t>（7）测量精度：温度±2℃；湿度±5% RH。</w:t>
            </w:r>
            <w:r>
              <w:rPr>
                <w:rFonts w:hint="eastAsia" w:ascii="仿宋_GB2312" w:hAnsi="宋体" w:eastAsia="仿宋_GB2312" w:cs="Arial"/>
                <w:sz w:val="24"/>
              </w:rPr>
              <w:br w:type="textWrapping"/>
            </w:r>
            <w:r>
              <w:rPr>
                <w:rFonts w:hint="eastAsia" w:ascii="仿宋_GB2312" w:hAnsi="宋体" w:eastAsia="仿宋_GB2312" w:cs="Arial"/>
                <w:sz w:val="24"/>
              </w:rPr>
              <w:t>7.LED灯</w:t>
            </w:r>
            <w:r>
              <w:rPr>
                <w:rFonts w:hint="eastAsia" w:ascii="仿宋_GB2312" w:hAnsi="宋体" w:eastAsia="仿宋_GB2312" w:cs="Arial"/>
                <w:sz w:val="24"/>
              </w:rPr>
              <w:br w:type="textWrapping"/>
            </w:r>
            <w:r>
              <w:rPr>
                <w:rFonts w:hint="eastAsia" w:ascii="仿宋_GB2312" w:hAnsi="宋体" w:eastAsia="仿宋_GB2312" w:cs="Arial"/>
                <w:sz w:val="24"/>
              </w:rPr>
              <w:t>LED灯，即发光二极管，是一种半导体器件，可以将电子能转换为光能，优势在于其高效能、低能耗、长寿命和快速响应的特点，可通过编程实现开灯、关灯及亮度调节，用于模拟照明灯。</w:t>
            </w:r>
            <w:r>
              <w:rPr>
                <w:rFonts w:hint="eastAsia" w:ascii="仿宋_GB2312" w:hAnsi="宋体" w:eastAsia="仿宋_GB2312" w:cs="Arial"/>
                <w:sz w:val="24"/>
              </w:rPr>
              <w:br w:type="textWrapping"/>
            </w:r>
            <w:r>
              <w:rPr>
                <w:rFonts w:hint="eastAsia" w:ascii="仿宋_GB2312" w:hAnsi="宋体" w:eastAsia="仿宋_GB2312" w:cs="Arial"/>
                <w:sz w:val="24"/>
              </w:rPr>
              <w:t>（1）电源要求：5V；</w:t>
            </w:r>
            <w:r>
              <w:rPr>
                <w:rFonts w:hint="eastAsia" w:ascii="仿宋_GB2312" w:hAnsi="宋体" w:eastAsia="仿宋_GB2312" w:cs="Arial"/>
                <w:sz w:val="24"/>
              </w:rPr>
              <w:br w:type="textWrapping"/>
            </w:r>
            <w:r>
              <w:rPr>
                <w:rFonts w:hint="eastAsia" w:ascii="仿宋_GB2312" w:hAnsi="宋体" w:eastAsia="仿宋_GB2312" w:cs="Arial"/>
                <w:sz w:val="24"/>
              </w:rPr>
              <w:t>（2）信号类型：支持I2C；</w:t>
            </w:r>
            <w:r>
              <w:rPr>
                <w:rFonts w:hint="eastAsia" w:ascii="仿宋_GB2312" w:hAnsi="宋体" w:eastAsia="仿宋_GB2312" w:cs="Arial"/>
                <w:sz w:val="24"/>
              </w:rPr>
              <w:br w:type="textWrapping"/>
            </w:r>
            <w:r>
              <w:rPr>
                <w:rFonts w:hint="eastAsia" w:ascii="仿宋_GB2312" w:hAnsi="宋体" w:eastAsia="仿宋_GB2312" w:cs="Arial"/>
                <w:sz w:val="24"/>
              </w:rPr>
              <w:t>（3）接口模式：支持Type-C；</w:t>
            </w:r>
            <w:r>
              <w:rPr>
                <w:rFonts w:hint="eastAsia" w:ascii="仿宋_GB2312" w:hAnsi="宋体" w:eastAsia="仿宋_GB2312" w:cs="Arial"/>
                <w:sz w:val="24"/>
              </w:rPr>
              <w:br w:type="textWrapping"/>
            </w:r>
            <w:r>
              <w:rPr>
                <w:rFonts w:hint="eastAsia" w:ascii="仿宋_GB2312" w:hAnsi="宋体" w:eastAsia="仿宋_GB2312" w:cs="Arial"/>
                <w:sz w:val="24"/>
              </w:rPr>
              <w:t>（4）定位孔直径：≥4mm；</w:t>
            </w:r>
            <w:r>
              <w:rPr>
                <w:rFonts w:hint="eastAsia" w:ascii="仿宋_GB2312" w:hAnsi="宋体" w:eastAsia="仿宋_GB2312" w:cs="Arial"/>
                <w:sz w:val="24"/>
              </w:rPr>
              <w:br w:type="textWrapping"/>
            </w:r>
            <w:r>
              <w:rPr>
                <w:rFonts w:hint="eastAsia" w:ascii="仿宋_GB2312" w:hAnsi="宋体" w:eastAsia="仿宋_GB2312" w:cs="Arial"/>
                <w:sz w:val="24"/>
              </w:rPr>
              <w:t>（5）尺寸：≥24mmx40mm。</w:t>
            </w:r>
            <w:r>
              <w:rPr>
                <w:rFonts w:hint="eastAsia" w:ascii="仿宋_GB2312" w:hAnsi="宋体" w:eastAsia="仿宋_GB2312" w:cs="Arial"/>
                <w:sz w:val="24"/>
              </w:rPr>
              <w:br w:type="textWrapping"/>
            </w:r>
            <w:r>
              <w:rPr>
                <w:rFonts w:hint="eastAsia" w:ascii="仿宋_GB2312" w:hAnsi="宋体" w:eastAsia="仿宋_GB2312" w:cs="Arial"/>
                <w:sz w:val="24"/>
              </w:rPr>
              <w:t>8.按键模块</w:t>
            </w:r>
            <w:r>
              <w:rPr>
                <w:rFonts w:hint="eastAsia" w:ascii="仿宋_GB2312" w:hAnsi="宋体" w:eastAsia="仿宋_GB2312" w:cs="Arial"/>
                <w:sz w:val="24"/>
              </w:rPr>
              <w:br w:type="textWrapping"/>
            </w:r>
            <w:r>
              <w:rPr>
                <w:rFonts w:hint="eastAsia" w:ascii="仿宋_GB2312" w:hAnsi="宋体" w:eastAsia="仿宋_GB2312" w:cs="Arial"/>
                <w:sz w:val="24"/>
              </w:rPr>
              <w:t>按键模块是基于数字信号的逻辑运算，通过检测按下、松开状态输出高、低电平，实现逻辑控制，可用于模拟按键操作。</w:t>
            </w:r>
            <w:r>
              <w:rPr>
                <w:rFonts w:hint="eastAsia" w:ascii="仿宋_GB2312" w:hAnsi="宋体" w:eastAsia="仿宋_GB2312" w:cs="Arial"/>
                <w:sz w:val="24"/>
              </w:rPr>
              <w:br w:type="textWrapping"/>
            </w:r>
            <w:r>
              <w:rPr>
                <w:rFonts w:hint="eastAsia" w:ascii="仿宋_GB2312" w:hAnsi="宋体" w:eastAsia="仿宋_GB2312" w:cs="Arial"/>
                <w:sz w:val="24"/>
              </w:rPr>
              <w:t>（1）电源要求：5V；</w:t>
            </w:r>
            <w:r>
              <w:rPr>
                <w:rFonts w:hint="eastAsia" w:ascii="仿宋_GB2312" w:hAnsi="宋体" w:eastAsia="仿宋_GB2312" w:cs="Arial"/>
                <w:sz w:val="24"/>
              </w:rPr>
              <w:br w:type="textWrapping"/>
            </w:r>
            <w:r>
              <w:rPr>
                <w:rFonts w:hint="eastAsia" w:ascii="仿宋_GB2312" w:hAnsi="宋体" w:eastAsia="仿宋_GB2312" w:cs="Arial"/>
                <w:sz w:val="24"/>
              </w:rPr>
              <w:t>（2）信号类型：支持I2C；</w:t>
            </w:r>
            <w:r>
              <w:rPr>
                <w:rFonts w:hint="eastAsia" w:ascii="仿宋_GB2312" w:hAnsi="宋体" w:eastAsia="仿宋_GB2312" w:cs="Arial"/>
                <w:sz w:val="24"/>
              </w:rPr>
              <w:br w:type="textWrapping"/>
            </w:r>
            <w:r>
              <w:rPr>
                <w:rFonts w:hint="eastAsia" w:ascii="仿宋_GB2312" w:hAnsi="宋体" w:eastAsia="仿宋_GB2312" w:cs="Arial"/>
                <w:sz w:val="24"/>
              </w:rPr>
              <w:t>（3）接口模式：支持Type-C；</w:t>
            </w:r>
            <w:r>
              <w:rPr>
                <w:rFonts w:hint="eastAsia" w:ascii="仿宋_GB2312" w:hAnsi="宋体" w:eastAsia="仿宋_GB2312" w:cs="Arial"/>
                <w:sz w:val="24"/>
              </w:rPr>
              <w:br w:type="textWrapping"/>
            </w:r>
            <w:r>
              <w:rPr>
                <w:rFonts w:hint="eastAsia" w:ascii="仿宋_GB2312" w:hAnsi="宋体" w:eastAsia="仿宋_GB2312" w:cs="Arial"/>
                <w:sz w:val="24"/>
              </w:rPr>
              <w:t>（4）定位孔直径：≥4mm；</w:t>
            </w:r>
            <w:r>
              <w:rPr>
                <w:rFonts w:hint="eastAsia" w:ascii="仿宋_GB2312" w:hAnsi="宋体" w:eastAsia="仿宋_GB2312" w:cs="Arial"/>
                <w:sz w:val="24"/>
              </w:rPr>
              <w:br w:type="textWrapping"/>
            </w:r>
            <w:r>
              <w:rPr>
                <w:rFonts w:hint="eastAsia" w:ascii="仿宋_GB2312" w:hAnsi="宋体" w:eastAsia="仿宋_GB2312" w:cs="Arial"/>
                <w:sz w:val="24"/>
              </w:rPr>
              <w:t>（5）尺寸：≥24mm x 40mm。</w:t>
            </w:r>
            <w:r>
              <w:rPr>
                <w:rFonts w:hint="eastAsia" w:ascii="仿宋_GB2312" w:hAnsi="宋体" w:eastAsia="仿宋_GB2312" w:cs="Arial"/>
                <w:sz w:val="24"/>
              </w:rPr>
              <w:br w:type="textWrapping"/>
            </w:r>
            <w:r>
              <w:rPr>
                <w:rFonts w:hint="eastAsia" w:ascii="仿宋_GB2312" w:hAnsi="宋体" w:eastAsia="仿宋_GB2312" w:cs="Arial"/>
                <w:sz w:val="24"/>
              </w:rPr>
              <w:t>9.人体感应传感器</w:t>
            </w:r>
            <w:r>
              <w:rPr>
                <w:rFonts w:hint="eastAsia" w:ascii="仿宋_GB2312" w:hAnsi="宋体" w:eastAsia="仿宋_GB2312" w:cs="Arial"/>
                <w:sz w:val="24"/>
              </w:rPr>
              <w:br w:type="textWrapping"/>
            </w:r>
            <w:r>
              <w:rPr>
                <w:rFonts w:hint="eastAsia" w:ascii="仿宋_GB2312" w:hAnsi="宋体" w:eastAsia="仿宋_GB2312" w:cs="Arial"/>
                <w:sz w:val="24"/>
              </w:rPr>
              <w:t>人体感应传感器是通过检测红外线来感知人体的存在和活动，具有反应速度快、探测角度范围广、检测距离远等优点，可以用于模拟感知人体的存在和活动，从而实现智能家居的智能化，例如：人体感应夜灯。</w:t>
            </w:r>
            <w:r>
              <w:rPr>
                <w:rFonts w:hint="eastAsia" w:ascii="仿宋_GB2312" w:hAnsi="宋体" w:eastAsia="仿宋_GB2312" w:cs="Arial"/>
                <w:sz w:val="24"/>
              </w:rPr>
              <w:br w:type="textWrapping"/>
            </w:r>
            <w:r>
              <w:rPr>
                <w:rFonts w:hint="eastAsia" w:ascii="仿宋_GB2312" w:hAnsi="宋体" w:eastAsia="仿宋_GB2312" w:cs="Arial"/>
                <w:sz w:val="24"/>
              </w:rPr>
              <w:t>（1）电源要求：5V；</w:t>
            </w:r>
            <w:r>
              <w:rPr>
                <w:rFonts w:hint="eastAsia" w:ascii="仿宋_GB2312" w:hAnsi="宋体" w:eastAsia="仿宋_GB2312" w:cs="Arial"/>
                <w:sz w:val="24"/>
              </w:rPr>
              <w:br w:type="textWrapping"/>
            </w:r>
            <w:r>
              <w:rPr>
                <w:rFonts w:hint="eastAsia" w:ascii="仿宋_GB2312" w:hAnsi="宋体" w:eastAsia="仿宋_GB2312" w:cs="Arial"/>
                <w:sz w:val="24"/>
              </w:rPr>
              <w:t>（2）信号类型：支持I2C；</w:t>
            </w:r>
            <w:r>
              <w:rPr>
                <w:rFonts w:hint="eastAsia" w:ascii="仿宋_GB2312" w:hAnsi="宋体" w:eastAsia="仿宋_GB2312" w:cs="Arial"/>
                <w:sz w:val="24"/>
              </w:rPr>
              <w:br w:type="textWrapping"/>
            </w:r>
            <w:r>
              <w:rPr>
                <w:rFonts w:hint="eastAsia" w:ascii="仿宋_GB2312" w:hAnsi="宋体" w:eastAsia="仿宋_GB2312" w:cs="Arial"/>
                <w:sz w:val="24"/>
              </w:rPr>
              <w:t>（3）接口模式：支持Type-C；</w:t>
            </w:r>
            <w:r>
              <w:rPr>
                <w:rFonts w:hint="eastAsia" w:ascii="仿宋_GB2312" w:hAnsi="宋体" w:eastAsia="仿宋_GB2312" w:cs="Arial"/>
                <w:sz w:val="24"/>
              </w:rPr>
              <w:br w:type="textWrapping"/>
            </w:r>
            <w:r>
              <w:rPr>
                <w:rFonts w:hint="eastAsia" w:ascii="仿宋_GB2312" w:hAnsi="宋体" w:eastAsia="仿宋_GB2312" w:cs="Arial"/>
                <w:sz w:val="24"/>
              </w:rPr>
              <w:t>（4）定位孔直径：≥4mm；</w:t>
            </w:r>
            <w:r>
              <w:rPr>
                <w:rFonts w:hint="eastAsia" w:ascii="仿宋_GB2312" w:hAnsi="宋体" w:eastAsia="仿宋_GB2312" w:cs="Arial"/>
                <w:sz w:val="24"/>
              </w:rPr>
              <w:br w:type="textWrapping"/>
            </w:r>
            <w:r>
              <w:rPr>
                <w:rFonts w:hint="eastAsia" w:ascii="仿宋_GB2312" w:hAnsi="宋体" w:eastAsia="仿宋_GB2312" w:cs="Arial"/>
                <w:sz w:val="24"/>
              </w:rPr>
              <w:t>（5）尺寸：≥24mm x 40mm；</w:t>
            </w:r>
            <w:r>
              <w:rPr>
                <w:rFonts w:hint="eastAsia" w:ascii="仿宋_GB2312" w:hAnsi="宋体" w:eastAsia="仿宋_GB2312" w:cs="Arial"/>
                <w:sz w:val="24"/>
              </w:rPr>
              <w:br w:type="textWrapping"/>
            </w:r>
            <w:r>
              <w:rPr>
                <w:rFonts w:hint="eastAsia" w:ascii="仿宋_GB2312" w:hAnsi="宋体" w:eastAsia="仿宋_GB2312" w:cs="Arial"/>
                <w:sz w:val="24"/>
              </w:rPr>
              <w:t>（6）感应角度：&lt;100度锥角；</w:t>
            </w:r>
            <w:r>
              <w:rPr>
                <w:rFonts w:hint="eastAsia" w:ascii="仿宋_GB2312" w:hAnsi="宋体" w:eastAsia="仿宋_GB2312" w:cs="Arial"/>
                <w:sz w:val="24"/>
              </w:rPr>
              <w:br w:type="textWrapping"/>
            </w:r>
            <w:r>
              <w:rPr>
                <w:rFonts w:hint="eastAsia" w:ascii="仿宋_GB2312" w:hAnsi="宋体" w:eastAsia="仿宋_GB2312" w:cs="Arial"/>
                <w:sz w:val="24"/>
              </w:rPr>
              <w:t>（7）最大检测距离：≥5m。</w:t>
            </w:r>
            <w:r>
              <w:rPr>
                <w:rFonts w:hint="eastAsia" w:ascii="仿宋_GB2312" w:hAnsi="宋体" w:eastAsia="仿宋_GB2312" w:cs="Arial"/>
                <w:sz w:val="24"/>
              </w:rPr>
              <w:br w:type="textWrapping"/>
            </w:r>
            <w:r>
              <w:rPr>
                <w:rFonts w:hint="eastAsia" w:ascii="仿宋_GB2312" w:hAnsi="宋体" w:eastAsia="仿宋_GB2312" w:cs="Arial"/>
                <w:sz w:val="24"/>
              </w:rPr>
              <w:t>10.风扇模块</w:t>
            </w:r>
            <w:r>
              <w:rPr>
                <w:rFonts w:hint="eastAsia" w:ascii="仿宋_GB2312" w:hAnsi="宋体" w:eastAsia="仿宋_GB2312" w:cs="Arial"/>
                <w:sz w:val="24"/>
              </w:rPr>
              <w:br w:type="textWrapping"/>
            </w:r>
            <w:r>
              <w:rPr>
                <w:rFonts w:hint="eastAsia" w:ascii="仿宋_GB2312" w:hAnsi="宋体" w:eastAsia="仿宋_GB2312" w:cs="Arial"/>
                <w:sz w:val="24"/>
              </w:rPr>
              <w:t>通过直流电机驱动，可以通过编程控制转动、停止及转动的速度，用于模拟风扇。</w:t>
            </w:r>
            <w:r>
              <w:rPr>
                <w:rFonts w:hint="eastAsia" w:ascii="仿宋_GB2312" w:hAnsi="宋体" w:eastAsia="仿宋_GB2312" w:cs="Arial"/>
                <w:sz w:val="24"/>
              </w:rPr>
              <w:br w:type="textWrapping"/>
            </w:r>
            <w:r>
              <w:rPr>
                <w:rFonts w:hint="eastAsia" w:ascii="仿宋_GB2312" w:hAnsi="宋体" w:eastAsia="仿宋_GB2312" w:cs="Arial"/>
                <w:sz w:val="24"/>
              </w:rPr>
              <w:t>（1）电源要求：5V；</w:t>
            </w:r>
            <w:r>
              <w:rPr>
                <w:rFonts w:hint="eastAsia" w:ascii="仿宋_GB2312" w:hAnsi="宋体" w:eastAsia="仿宋_GB2312" w:cs="Arial"/>
                <w:sz w:val="24"/>
              </w:rPr>
              <w:br w:type="textWrapping"/>
            </w:r>
            <w:r>
              <w:rPr>
                <w:rFonts w:hint="eastAsia" w:ascii="仿宋_GB2312" w:hAnsi="宋体" w:eastAsia="仿宋_GB2312" w:cs="Arial"/>
                <w:sz w:val="24"/>
              </w:rPr>
              <w:t>（2）信号类型：支持I2C；</w:t>
            </w:r>
            <w:r>
              <w:rPr>
                <w:rFonts w:hint="eastAsia" w:ascii="仿宋_GB2312" w:hAnsi="宋体" w:eastAsia="仿宋_GB2312" w:cs="Arial"/>
                <w:sz w:val="24"/>
              </w:rPr>
              <w:br w:type="textWrapping"/>
            </w:r>
            <w:r>
              <w:rPr>
                <w:rFonts w:hint="eastAsia" w:ascii="仿宋_GB2312" w:hAnsi="宋体" w:eastAsia="仿宋_GB2312" w:cs="Arial"/>
                <w:sz w:val="24"/>
              </w:rPr>
              <w:t>（3）接口模式：支持Type-C；</w:t>
            </w:r>
            <w:r>
              <w:rPr>
                <w:rFonts w:hint="eastAsia" w:ascii="仿宋_GB2312" w:hAnsi="宋体" w:eastAsia="仿宋_GB2312" w:cs="Arial"/>
                <w:sz w:val="24"/>
              </w:rPr>
              <w:br w:type="textWrapping"/>
            </w:r>
            <w:r>
              <w:rPr>
                <w:rFonts w:hint="eastAsia" w:ascii="仿宋_GB2312" w:hAnsi="宋体" w:eastAsia="仿宋_GB2312" w:cs="Arial"/>
                <w:sz w:val="24"/>
              </w:rPr>
              <w:t>（4）定位孔直径：≥4mm；</w:t>
            </w:r>
            <w:r>
              <w:rPr>
                <w:rFonts w:hint="eastAsia" w:ascii="仿宋_GB2312" w:hAnsi="宋体" w:eastAsia="仿宋_GB2312" w:cs="Arial"/>
                <w:sz w:val="24"/>
              </w:rPr>
              <w:br w:type="textWrapping"/>
            </w:r>
            <w:r>
              <w:rPr>
                <w:rFonts w:hint="eastAsia" w:ascii="仿宋_GB2312" w:hAnsi="宋体" w:eastAsia="仿宋_GB2312" w:cs="Arial"/>
                <w:sz w:val="24"/>
              </w:rPr>
              <w:t>（5）尺寸：≥40mmx56mm；</w:t>
            </w:r>
            <w:r>
              <w:rPr>
                <w:rFonts w:hint="eastAsia" w:ascii="仿宋_GB2312" w:hAnsi="宋体" w:eastAsia="仿宋_GB2312" w:cs="Arial"/>
                <w:sz w:val="24"/>
              </w:rPr>
              <w:br w:type="textWrapping"/>
            </w:r>
            <w:r>
              <w:rPr>
                <w:rFonts w:hint="eastAsia" w:ascii="仿宋_GB2312" w:hAnsi="宋体" w:eastAsia="仿宋_GB2312" w:cs="Arial"/>
                <w:sz w:val="24"/>
              </w:rPr>
              <w:t>（6）额定功率：≥0.06W；</w:t>
            </w:r>
            <w:r>
              <w:rPr>
                <w:rFonts w:hint="eastAsia" w:ascii="仿宋_GB2312" w:hAnsi="宋体" w:eastAsia="仿宋_GB2312" w:cs="Arial"/>
                <w:sz w:val="24"/>
              </w:rPr>
              <w:br w:type="textWrapping"/>
            </w:r>
            <w:r>
              <w:rPr>
                <w:rFonts w:hint="eastAsia" w:ascii="仿宋_GB2312" w:hAnsi="宋体" w:eastAsia="仿宋_GB2312" w:cs="Arial"/>
                <w:sz w:val="24"/>
              </w:rPr>
              <w:t>（7）额定转速：≥3500转/分。</w:t>
            </w:r>
            <w:r>
              <w:rPr>
                <w:rFonts w:hint="eastAsia" w:ascii="仿宋_GB2312" w:hAnsi="宋体" w:eastAsia="仿宋_GB2312" w:cs="Arial"/>
                <w:sz w:val="24"/>
              </w:rPr>
              <w:br w:type="textWrapping"/>
            </w:r>
            <w:r>
              <w:rPr>
                <w:rFonts w:hint="eastAsia" w:ascii="仿宋_GB2312" w:hAnsi="宋体" w:eastAsia="仿宋_GB2312" w:cs="Arial"/>
                <w:sz w:val="24"/>
              </w:rPr>
              <w:t>11.数字舵机</w:t>
            </w:r>
            <w:r>
              <w:rPr>
                <w:rFonts w:hint="eastAsia" w:ascii="仿宋_GB2312" w:hAnsi="宋体" w:eastAsia="仿宋_GB2312" w:cs="Arial"/>
                <w:sz w:val="24"/>
              </w:rPr>
              <w:br w:type="textWrapping"/>
            </w:r>
            <w:r>
              <w:rPr>
                <w:rFonts w:hint="eastAsia" w:ascii="仿宋_GB2312" w:hAnsi="宋体" w:eastAsia="仿宋_GB2312" w:cs="Arial"/>
                <w:sz w:val="24"/>
              </w:rPr>
              <w:t>舵机包含了位置反馈、速度控制、位置控制等功能，能够根据控制信号进行精确动作，有效动到设定的角度，体积小巧、力矩强大、结构简洁、稳定性好，范围为0-180度，可用于模拟门禁的抬杆操作。</w:t>
            </w:r>
            <w:r>
              <w:rPr>
                <w:rFonts w:hint="eastAsia" w:ascii="仿宋_GB2312" w:hAnsi="宋体" w:eastAsia="仿宋_GB2312" w:cs="Arial"/>
                <w:sz w:val="24"/>
              </w:rPr>
              <w:br w:type="textWrapping"/>
            </w:r>
            <w:r>
              <w:rPr>
                <w:rFonts w:hint="eastAsia" w:ascii="仿宋_GB2312" w:hAnsi="宋体" w:eastAsia="仿宋_GB2312" w:cs="Arial"/>
                <w:sz w:val="24"/>
              </w:rPr>
              <w:t>（1）旋转角度：0-180°；</w:t>
            </w:r>
            <w:r>
              <w:rPr>
                <w:rFonts w:hint="eastAsia" w:ascii="仿宋_GB2312" w:hAnsi="宋体" w:eastAsia="仿宋_GB2312" w:cs="Arial"/>
                <w:sz w:val="24"/>
              </w:rPr>
              <w:br w:type="textWrapping"/>
            </w:r>
            <w:r>
              <w:rPr>
                <w:rFonts w:hint="eastAsia" w:ascii="仿宋_GB2312" w:hAnsi="宋体" w:eastAsia="仿宋_GB2312" w:cs="Arial"/>
                <w:sz w:val="24"/>
              </w:rPr>
              <w:t>（2）角度误差：±10°；</w:t>
            </w:r>
            <w:r>
              <w:rPr>
                <w:rFonts w:hint="eastAsia" w:ascii="仿宋_GB2312" w:hAnsi="宋体" w:eastAsia="仿宋_GB2312" w:cs="Arial"/>
                <w:sz w:val="24"/>
              </w:rPr>
              <w:br w:type="textWrapping"/>
            </w:r>
            <w:r>
              <w:rPr>
                <w:rFonts w:hint="eastAsia" w:ascii="仿宋_GB2312" w:hAnsi="宋体" w:eastAsia="仿宋_GB2312" w:cs="Arial"/>
                <w:sz w:val="24"/>
              </w:rPr>
              <w:t>（3）工作扭矩：≥1.5kg/cm；</w:t>
            </w:r>
            <w:r>
              <w:rPr>
                <w:rFonts w:hint="eastAsia" w:ascii="仿宋_GB2312" w:hAnsi="宋体" w:eastAsia="仿宋_GB2312" w:cs="Arial"/>
                <w:sz w:val="24"/>
              </w:rPr>
              <w:br w:type="textWrapping"/>
            </w:r>
            <w:r>
              <w:rPr>
                <w:rFonts w:hint="eastAsia" w:ascii="仿宋_GB2312" w:hAnsi="宋体" w:eastAsia="仿宋_GB2312" w:cs="Arial"/>
                <w:sz w:val="24"/>
              </w:rPr>
              <w:t>（4）控制信号：PWM；</w:t>
            </w:r>
            <w:r>
              <w:rPr>
                <w:rFonts w:hint="eastAsia" w:ascii="仿宋_GB2312" w:hAnsi="宋体" w:eastAsia="仿宋_GB2312" w:cs="Arial"/>
                <w:sz w:val="24"/>
              </w:rPr>
              <w:br w:type="textWrapping"/>
            </w:r>
            <w:r>
              <w:rPr>
                <w:rFonts w:hint="eastAsia" w:ascii="仿宋_GB2312" w:hAnsi="宋体" w:eastAsia="仿宋_GB2312" w:cs="Arial"/>
                <w:sz w:val="24"/>
              </w:rPr>
              <w:t>（5）接口：2.54排针（3P）；</w:t>
            </w:r>
            <w:r>
              <w:rPr>
                <w:rFonts w:hint="eastAsia" w:ascii="仿宋_GB2312" w:hAnsi="宋体" w:eastAsia="仿宋_GB2312" w:cs="Arial"/>
                <w:sz w:val="24"/>
              </w:rPr>
              <w:br w:type="textWrapping"/>
            </w:r>
            <w:r>
              <w:rPr>
                <w:rFonts w:hint="eastAsia" w:ascii="仿宋_GB2312" w:hAnsi="宋体" w:eastAsia="仿宋_GB2312" w:cs="Arial"/>
                <w:sz w:val="24"/>
              </w:rPr>
              <w:t>（6）工作电压：≦6V。</w:t>
            </w:r>
            <w:r>
              <w:rPr>
                <w:rFonts w:hint="eastAsia" w:ascii="仿宋_GB2312" w:hAnsi="宋体" w:eastAsia="仿宋_GB2312" w:cs="Arial"/>
                <w:sz w:val="24"/>
              </w:rPr>
              <w:br w:type="textWrapping"/>
            </w:r>
            <w:r>
              <w:rPr>
                <w:rFonts w:hint="eastAsia" w:ascii="仿宋_GB2312" w:hAnsi="宋体" w:eastAsia="仿宋_GB2312" w:cs="Arial"/>
                <w:sz w:val="24"/>
              </w:rPr>
              <w:t>12.微型水泵</w:t>
            </w:r>
            <w:r>
              <w:rPr>
                <w:rFonts w:hint="eastAsia" w:ascii="仿宋_GB2312" w:hAnsi="宋体" w:eastAsia="仿宋_GB2312" w:cs="Arial"/>
                <w:sz w:val="24"/>
              </w:rPr>
              <w:br w:type="textWrapping"/>
            </w:r>
            <w:r>
              <w:rPr>
                <w:rFonts w:hint="eastAsia" w:ascii="仿宋_GB2312" w:hAnsi="宋体" w:eastAsia="仿宋_GB2312" w:cs="Arial"/>
                <w:sz w:val="24"/>
              </w:rPr>
              <w:t>微型水泵采用涡轮增压的方式将液体输送到其他位置，可通过程序控制其流量大小。</w:t>
            </w:r>
            <w:r>
              <w:rPr>
                <w:rFonts w:hint="eastAsia" w:ascii="仿宋_GB2312" w:hAnsi="宋体" w:eastAsia="仿宋_GB2312" w:cs="Arial"/>
                <w:sz w:val="24"/>
              </w:rPr>
              <w:br w:type="textWrapping"/>
            </w:r>
            <w:r>
              <w:rPr>
                <w:rFonts w:hint="eastAsia" w:ascii="仿宋_GB2312" w:hAnsi="宋体" w:eastAsia="仿宋_GB2312" w:cs="Arial"/>
                <w:sz w:val="24"/>
              </w:rPr>
              <w:t>（1）扬程：≥0.3m；</w:t>
            </w:r>
            <w:r>
              <w:rPr>
                <w:rFonts w:hint="eastAsia" w:ascii="仿宋_GB2312" w:hAnsi="宋体" w:eastAsia="仿宋_GB2312" w:cs="Arial"/>
                <w:sz w:val="24"/>
              </w:rPr>
              <w:br w:type="textWrapping"/>
            </w:r>
            <w:r>
              <w:rPr>
                <w:rFonts w:hint="eastAsia" w:ascii="仿宋_GB2312" w:hAnsi="宋体" w:eastAsia="仿宋_GB2312" w:cs="Arial"/>
                <w:sz w:val="24"/>
              </w:rPr>
              <w:t>（2）控制信号：PWM;</w:t>
            </w:r>
            <w:r>
              <w:rPr>
                <w:rFonts w:hint="eastAsia" w:ascii="仿宋_GB2312" w:hAnsi="宋体" w:eastAsia="仿宋_GB2312" w:cs="Arial"/>
                <w:sz w:val="24"/>
              </w:rPr>
              <w:br w:type="textWrapping"/>
            </w:r>
            <w:r>
              <w:rPr>
                <w:rFonts w:hint="eastAsia" w:ascii="仿宋_GB2312" w:hAnsi="宋体" w:eastAsia="仿宋_GB2312" w:cs="Arial"/>
                <w:sz w:val="24"/>
              </w:rPr>
              <w:t>（3）接口：支持Type-C；</w:t>
            </w:r>
            <w:r>
              <w:rPr>
                <w:rFonts w:hint="eastAsia" w:ascii="仿宋_GB2312" w:hAnsi="宋体" w:eastAsia="仿宋_GB2312" w:cs="Arial"/>
                <w:sz w:val="24"/>
              </w:rPr>
              <w:br w:type="textWrapping"/>
            </w:r>
            <w:r>
              <w:rPr>
                <w:rFonts w:hint="eastAsia" w:ascii="仿宋_GB2312" w:hAnsi="宋体" w:eastAsia="仿宋_GB2312" w:cs="Arial"/>
                <w:sz w:val="24"/>
              </w:rPr>
              <w:t>（4）电流：100~200mA；</w:t>
            </w:r>
            <w:r>
              <w:rPr>
                <w:rFonts w:hint="eastAsia" w:ascii="仿宋_GB2312" w:hAnsi="宋体" w:eastAsia="仿宋_GB2312" w:cs="Arial"/>
                <w:sz w:val="24"/>
              </w:rPr>
              <w:br w:type="textWrapping"/>
            </w:r>
            <w:r>
              <w:rPr>
                <w:rFonts w:hint="eastAsia" w:ascii="仿宋_GB2312" w:hAnsi="宋体" w:eastAsia="仿宋_GB2312" w:cs="Arial"/>
                <w:sz w:val="24"/>
              </w:rPr>
              <w:t>（5）工作电压：≤6V。</w:t>
            </w:r>
            <w:r>
              <w:rPr>
                <w:rFonts w:hint="eastAsia" w:ascii="仿宋_GB2312" w:hAnsi="宋体" w:eastAsia="仿宋_GB2312" w:cs="Arial"/>
                <w:sz w:val="24"/>
              </w:rPr>
              <w:br w:type="textWrapping"/>
            </w:r>
            <w:r>
              <w:rPr>
                <w:rFonts w:hint="eastAsia" w:ascii="仿宋_GB2312" w:hAnsi="宋体" w:eastAsia="仿宋_GB2312" w:cs="Arial"/>
                <w:sz w:val="24"/>
              </w:rPr>
              <w:t>13.智能小车</w:t>
            </w:r>
            <w:r>
              <w:rPr>
                <w:rFonts w:hint="eastAsia" w:ascii="仿宋_GB2312" w:hAnsi="宋体" w:eastAsia="仿宋_GB2312" w:cs="Arial"/>
                <w:sz w:val="24"/>
              </w:rPr>
              <w:br w:type="textWrapping"/>
            </w:r>
            <w:r>
              <w:rPr>
                <w:rFonts w:hint="eastAsia" w:ascii="仿宋_GB2312" w:hAnsi="宋体" w:eastAsia="仿宋_GB2312" w:cs="Arial"/>
                <w:sz w:val="24"/>
              </w:rPr>
              <w:t>智能小车与主控板采用磁吸方式通信，车载2路巡线传感器、六颗全彩RGB灯，3路I2C接口，可外接超声波，实现更多传感器、执行器的连接。</w:t>
            </w:r>
            <w:r>
              <w:rPr>
                <w:rFonts w:hint="eastAsia" w:ascii="仿宋_GB2312" w:hAnsi="宋体" w:eastAsia="仿宋_GB2312" w:cs="Arial"/>
                <w:sz w:val="24"/>
              </w:rPr>
              <w:br w:type="textWrapping"/>
            </w:r>
            <w:r>
              <w:rPr>
                <w:rFonts w:hint="eastAsia" w:ascii="仿宋_GB2312" w:hAnsi="宋体" w:eastAsia="仿宋_GB2312" w:cs="Arial"/>
                <w:sz w:val="24"/>
              </w:rPr>
              <w:t>（1）供电方式：主控板磁吸供电；</w:t>
            </w:r>
            <w:r>
              <w:rPr>
                <w:rFonts w:hint="eastAsia" w:ascii="仿宋_GB2312" w:hAnsi="宋体" w:eastAsia="仿宋_GB2312" w:cs="Arial"/>
                <w:sz w:val="24"/>
              </w:rPr>
              <w:br w:type="textWrapping"/>
            </w:r>
            <w:r>
              <w:rPr>
                <w:rFonts w:hint="eastAsia" w:ascii="仿宋_GB2312" w:hAnsi="宋体" w:eastAsia="仿宋_GB2312" w:cs="Arial"/>
                <w:sz w:val="24"/>
              </w:rPr>
              <w:t>（2）支持两路巡线传感器（集成），间距≥1.5cm，探测间距 1~3cm。具备阈值调节功能，可实时动态调节传感器敏感度；</w:t>
            </w:r>
            <w:r>
              <w:rPr>
                <w:rFonts w:hint="eastAsia" w:ascii="仿宋_GB2312" w:hAnsi="宋体" w:eastAsia="仿宋_GB2312" w:cs="Arial"/>
                <w:sz w:val="24"/>
              </w:rPr>
              <w:br w:type="textWrapping"/>
            </w:r>
            <w:r>
              <w:rPr>
                <w:rFonts w:hint="eastAsia" w:ascii="仿宋_GB2312" w:hAnsi="宋体" w:eastAsia="仿宋_GB2312" w:cs="Arial"/>
                <w:sz w:val="24"/>
              </w:rPr>
              <w:t>（3）扩展接口：支持与配套超声波传感器连接，不少于2路I2C接口；</w:t>
            </w:r>
            <w:r>
              <w:rPr>
                <w:rFonts w:hint="eastAsia" w:ascii="仿宋_GB2312" w:hAnsi="宋体" w:eastAsia="仿宋_GB2312" w:cs="Arial"/>
                <w:sz w:val="24"/>
              </w:rPr>
              <w:br w:type="textWrapping"/>
            </w:r>
            <w:r>
              <w:rPr>
                <w:rFonts w:hint="eastAsia" w:ascii="仿宋_GB2312" w:hAnsi="宋体" w:eastAsia="仿宋_GB2312" w:cs="Arial"/>
                <w:sz w:val="24"/>
              </w:rPr>
              <w:t>（4）全彩RGB灯（集成）：板载全彩RGB灯不少于6颗，通过编程可分别控制每一个灯的显示颜色，可用于小车的转向、停车等状态表示；</w:t>
            </w:r>
            <w:r>
              <w:rPr>
                <w:rFonts w:hint="eastAsia" w:ascii="仿宋_GB2312" w:hAnsi="宋体" w:eastAsia="仿宋_GB2312" w:cs="Arial"/>
                <w:sz w:val="24"/>
              </w:rPr>
              <w:br w:type="textWrapping"/>
            </w:r>
            <w:r>
              <w:rPr>
                <w:rFonts w:hint="eastAsia" w:ascii="仿宋_GB2312" w:hAnsi="宋体" w:eastAsia="仿宋_GB2312" w:cs="Arial"/>
                <w:sz w:val="24"/>
              </w:rPr>
              <w:t>（5）尺寸：≤100mmx85mmx34mm；</w:t>
            </w:r>
            <w:r>
              <w:rPr>
                <w:rFonts w:hint="eastAsia" w:ascii="仿宋_GB2312" w:hAnsi="宋体" w:eastAsia="仿宋_GB2312" w:cs="Arial"/>
                <w:sz w:val="24"/>
              </w:rPr>
              <w:br w:type="textWrapping"/>
            </w:r>
            <w:r>
              <w:rPr>
                <w:rFonts w:hint="eastAsia" w:ascii="仿宋_GB2312" w:hAnsi="宋体" w:eastAsia="仿宋_GB2312" w:cs="Arial"/>
                <w:sz w:val="24"/>
              </w:rPr>
              <w:t>（6）工作电压：≥5V。</w:t>
            </w:r>
            <w:r>
              <w:rPr>
                <w:rFonts w:hint="eastAsia" w:ascii="仿宋_GB2312" w:hAnsi="宋体" w:eastAsia="仿宋_GB2312" w:cs="Arial"/>
                <w:sz w:val="24"/>
              </w:rPr>
              <w:br w:type="textWrapping"/>
            </w:r>
            <w:r>
              <w:rPr>
                <w:rFonts w:hint="eastAsia" w:ascii="仿宋_GB2312" w:hAnsi="宋体" w:eastAsia="仿宋_GB2312" w:cs="Arial"/>
                <w:sz w:val="24"/>
              </w:rPr>
              <w:t>14.人工智能模块</w:t>
            </w:r>
            <w:r>
              <w:rPr>
                <w:rFonts w:hint="eastAsia" w:ascii="仿宋_GB2312" w:hAnsi="宋体" w:eastAsia="仿宋_GB2312" w:cs="Arial"/>
                <w:sz w:val="24"/>
              </w:rPr>
              <w:br w:type="textWrapping"/>
            </w:r>
            <w:r>
              <w:rPr>
                <w:rFonts w:hint="eastAsia" w:ascii="仿宋_GB2312" w:hAnsi="宋体" w:eastAsia="仿宋_GB2312" w:cs="Arial"/>
                <w:sz w:val="24"/>
              </w:rPr>
              <w:t>可完成WIFI连接、声音采集、图片采集、语音播放等工作，并能通过WIFI接入线上大模型，实现语音识别、文字转语音、人脸识别、活体识别等，例如：对话、眨眼次数、张嘴次数。</w:t>
            </w:r>
            <w:r>
              <w:rPr>
                <w:rFonts w:hint="eastAsia" w:ascii="仿宋_GB2312" w:hAnsi="宋体" w:eastAsia="仿宋_GB2312" w:cs="Arial"/>
                <w:sz w:val="24"/>
              </w:rPr>
              <w:br w:type="textWrapping"/>
            </w:r>
            <w:r>
              <w:rPr>
                <w:rFonts w:hint="eastAsia" w:ascii="仿宋_GB2312" w:hAnsi="宋体" w:eastAsia="仿宋_GB2312" w:cs="Arial"/>
                <w:sz w:val="24"/>
              </w:rPr>
              <w:t>（1）电源要求：5V；</w:t>
            </w:r>
            <w:r>
              <w:rPr>
                <w:rFonts w:hint="eastAsia" w:ascii="仿宋_GB2312" w:hAnsi="宋体" w:eastAsia="仿宋_GB2312" w:cs="Arial"/>
                <w:sz w:val="24"/>
              </w:rPr>
              <w:br w:type="textWrapping"/>
            </w:r>
            <w:r>
              <w:rPr>
                <w:rFonts w:hint="eastAsia" w:ascii="仿宋_GB2312" w:hAnsi="宋体" w:eastAsia="仿宋_GB2312" w:cs="Arial"/>
                <w:sz w:val="24"/>
              </w:rPr>
              <w:t>（2）信号类型：I2C；</w:t>
            </w:r>
            <w:r>
              <w:rPr>
                <w:rFonts w:hint="eastAsia" w:ascii="仿宋_GB2312" w:hAnsi="宋体" w:eastAsia="仿宋_GB2312" w:cs="Arial"/>
                <w:sz w:val="24"/>
              </w:rPr>
              <w:br w:type="textWrapping"/>
            </w:r>
            <w:r>
              <w:rPr>
                <w:rFonts w:hint="eastAsia" w:ascii="仿宋_GB2312" w:hAnsi="宋体" w:eastAsia="仿宋_GB2312" w:cs="Arial"/>
                <w:sz w:val="24"/>
              </w:rPr>
              <w:t>（3）CPU：双核，双核主频的和≥2.4G；</w:t>
            </w:r>
            <w:r>
              <w:rPr>
                <w:rFonts w:hint="eastAsia" w:ascii="仿宋_GB2312" w:hAnsi="宋体" w:eastAsia="仿宋_GB2312" w:cs="Arial"/>
                <w:sz w:val="24"/>
              </w:rPr>
              <w:br w:type="textWrapping"/>
            </w:r>
            <w:r>
              <w:rPr>
                <w:rFonts w:hint="eastAsia" w:ascii="仿宋_GB2312" w:hAnsi="宋体" w:eastAsia="仿宋_GB2312" w:cs="Arial"/>
                <w:sz w:val="24"/>
              </w:rPr>
              <w:t>（4）内存：≥1GB；</w:t>
            </w:r>
            <w:r>
              <w:rPr>
                <w:rFonts w:hint="eastAsia" w:ascii="仿宋_GB2312" w:hAnsi="宋体" w:eastAsia="仿宋_GB2312" w:cs="Arial"/>
                <w:sz w:val="24"/>
              </w:rPr>
              <w:br w:type="textWrapping"/>
            </w:r>
            <w:r>
              <w:rPr>
                <w:rFonts w:hint="eastAsia" w:ascii="仿宋_GB2312" w:hAnsi="宋体" w:eastAsia="仿宋_GB2312" w:cs="Arial"/>
                <w:sz w:val="24"/>
              </w:rPr>
              <w:t>（5）外观尺寸：≤80x60x25mm；</w:t>
            </w:r>
            <w:r>
              <w:rPr>
                <w:rFonts w:hint="eastAsia" w:ascii="仿宋_GB2312" w:hAnsi="宋体" w:eastAsia="仿宋_GB2312" w:cs="Arial"/>
                <w:sz w:val="24"/>
              </w:rPr>
              <w:br w:type="textWrapping"/>
            </w:r>
            <w:r>
              <w:rPr>
                <w:rFonts w:hint="eastAsia" w:ascii="仿宋_GB2312" w:hAnsi="宋体" w:eastAsia="仿宋_GB2312" w:cs="Arial"/>
                <w:sz w:val="24"/>
              </w:rPr>
              <w:t xml:space="preserve">（6）屏幕：≥2.28英寸液晶屏； </w:t>
            </w:r>
            <w:r>
              <w:rPr>
                <w:rFonts w:hint="eastAsia" w:ascii="仿宋_GB2312" w:hAnsi="宋体" w:eastAsia="仿宋_GB2312" w:cs="Arial"/>
                <w:sz w:val="24"/>
              </w:rPr>
              <w:br w:type="textWrapping"/>
            </w:r>
            <w:r>
              <w:rPr>
                <w:rFonts w:hint="eastAsia" w:ascii="仿宋_GB2312" w:hAnsi="宋体" w:eastAsia="仿宋_GB2312" w:cs="Arial"/>
                <w:sz w:val="24"/>
              </w:rPr>
              <w:t>（7）屏幕分辨率：≥640x480；</w:t>
            </w:r>
            <w:r>
              <w:rPr>
                <w:rFonts w:hint="eastAsia" w:ascii="仿宋_GB2312" w:hAnsi="宋体" w:eastAsia="仿宋_GB2312" w:cs="Arial"/>
                <w:sz w:val="24"/>
              </w:rPr>
              <w:br w:type="textWrapping"/>
            </w:r>
            <w:r>
              <w:rPr>
                <w:rFonts w:hint="eastAsia" w:ascii="仿宋_GB2312" w:hAnsi="宋体" w:eastAsia="仿宋_GB2312" w:cs="Arial"/>
                <w:sz w:val="24"/>
              </w:rPr>
              <w:t>（8）摄像头像素：≥200万；</w:t>
            </w:r>
            <w:r>
              <w:rPr>
                <w:rFonts w:hint="eastAsia" w:ascii="仿宋_GB2312" w:hAnsi="宋体" w:eastAsia="仿宋_GB2312" w:cs="Arial"/>
                <w:sz w:val="24"/>
              </w:rPr>
              <w:br w:type="textWrapping"/>
            </w:r>
            <w:r>
              <w:rPr>
                <w:rFonts w:hint="eastAsia" w:ascii="仿宋_GB2312" w:hAnsi="宋体" w:eastAsia="仿宋_GB2312" w:cs="Arial"/>
                <w:sz w:val="24"/>
              </w:rPr>
              <w:t>（9）等效算力：≥6TOPS；</w:t>
            </w:r>
            <w:r>
              <w:rPr>
                <w:rFonts w:hint="eastAsia" w:ascii="仿宋_GB2312" w:hAnsi="宋体" w:eastAsia="仿宋_GB2312" w:cs="Arial"/>
                <w:sz w:val="24"/>
              </w:rPr>
              <w:br w:type="textWrapping"/>
            </w:r>
            <w:r>
              <w:rPr>
                <w:rFonts w:hint="eastAsia" w:ascii="仿宋_GB2312" w:hAnsi="宋体" w:eastAsia="仿宋_GB2312" w:cs="Arial"/>
                <w:sz w:val="24"/>
              </w:rPr>
              <w:t>（10）SD卡：支持。</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7套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9452" w:type="dxa"/>
            <w:gridSpan w:val="4"/>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left"/>
              <w:rPr>
                <w:rFonts w:hint="eastAsia" w:ascii="仿宋_GB2312" w:hAnsi="宋体" w:eastAsia="仿宋_GB2312"/>
                <w:sz w:val="24"/>
              </w:rPr>
            </w:pPr>
            <w:r>
              <w:rPr>
                <w:rFonts w:hint="eastAsia" w:ascii="仿宋_GB2312" w:hAnsi="宋体" w:eastAsia="仿宋_GB2312"/>
                <w:b/>
                <w:bCs/>
                <w:sz w:val="24"/>
              </w:rPr>
              <w:t>（五）</w:t>
            </w:r>
            <w:bookmarkStart w:id="43" w:name="OLE_LINK9"/>
            <w:r>
              <w:rPr>
                <w:rFonts w:hint="eastAsia" w:ascii="仿宋_GB2312" w:hAnsi="宋体" w:eastAsia="仿宋_GB2312"/>
                <w:b/>
                <w:bCs/>
                <w:sz w:val="24"/>
              </w:rPr>
              <w:t>柳州铁一中学（初中部）</w:t>
            </w:r>
            <w:bookmarkEnd w:id="4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9452" w:type="dxa"/>
            <w:gridSpan w:val="4"/>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b/>
                <w:bCs/>
                <w:sz w:val="24"/>
              </w:rPr>
            </w:pPr>
            <w:r>
              <w:rPr>
                <w:rFonts w:hint="eastAsia" w:ascii="仿宋_GB2312" w:hAnsi="宋体" w:eastAsia="仿宋_GB2312"/>
                <w:b/>
                <w:bCs/>
                <w:sz w:val="24"/>
              </w:rPr>
              <w:t>智慧课堂云服务平台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1</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体系化课程资源系统</w:t>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sz w:val="24"/>
              </w:rPr>
            </w:pPr>
            <w:r>
              <w:rPr>
                <w:rFonts w:hint="eastAsia" w:ascii="仿宋_GB2312" w:hAnsi="宋体" w:eastAsia="仿宋_GB2312" w:cs="Arial"/>
                <w:b/>
                <w:bCs/>
                <w:sz w:val="24"/>
              </w:rPr>
              <w:t>一、资源服务</w:t>
            </w:r>
            <w:r>
              <w:rPr>
                <w:rFonts w:hint="eastAsia" w:ascii="仿宋_GB2312" w:hAnsi="宋体" w:eastAsia="仿宋_GB2312" w:cs="Arial"/>
                <w:b/>
                <w:bCs/>
                <w:sz w:val="24"/>
              </w:rPr>
              <w:br w:type="textWrapping"/>
            </w:r>
            <w:r>
              <w:rPr>
                <w:rFonts w:hint="eastAsia" w:ascii="仿宋_GB2312" w:hAnsi="宋体" w:eastAsia="仿宋_GB2312" w:cs="Arial"/>
                <w:b/>
                <w:bCs/>
                <w:sz w:val="24"/>
              </w:rPr>
              <w:t>（一）教材电子化</w:t>
            </w:r>
            <w:r>
              <w:rPr>
                <w:rFonts w:hint="eastAsia" w:ascii="仿宋_GB2312" w:hAnsi="宋体" w:eastAsia="仿宋_GB2312" w:cs="Arial"/>
                <w:sz w:val="24"/>
              </w:rPr>
              <w:br w:type="textWrapping"/>
            </w:r>
            <w:r>
              <w:rPr>
                <w:rFonts w:hint="eastAsia" w:ascii="仿宋_GB2312" w:hAnsi="宋体" w:eastAsia="仿宋_GB2312" w:cs="Arial"/>
                <w:sz w:val="24"/>
              </w:rPr>
              <w:t>需支持学科纸质教材电子化，其中语文、英语、音乐学科支持点读功能，为每个教师账号提供至少9本电子课本下载权限。初中阶段点读电子课本支持分句、段、篇章点读；</w:t>
            </w:r>
            <w:r>
              <w:rPr>
                <w:rFonts w:hint="eastAsia" w:ascii="仿宋_GB2312" w:hAnsi="宋体" w:eastAsia="仿宋_GB2312" w:cs="Arial"/>
                <w:sz w:val="24"/>
              </w:rPr>
              <w:br w:type="textWrapping"/>
            </w:r>
            <w:r>
              <w:rPr>
                <w:rFonts w:hint="eastAsia" w:ascii="仿宋_GB2312" w:hAnsi="宋体" w:eastAsia="仿宋_GB2312" w:cs="Arial"/>
                <w:b/>
                <w:bCs/>
                <w:sz w:val="24"/>
              </w:rPr>
              <w:t>（二）同步教学资源</w:t>
            </w:r>
            <w:r>
              <w:rPr>
                <w:rFonts w:hint="eastAsia" w:ascii="仿宋_GB2312" w:hAnsi="宋体" w:eastAsia="仿宋_GB2312" w:cs="Arial"/>
                <w:sz w:val="24"/>
              </w:rPr>
              <w:br w:type="textWrapping"/>
            </w:r>
            <w:r>
              <w:rPr>
                <w:rFonts w:hint="eastAsia" w:ascii="仿宋_GB2312" w:hAnsi="宋体" w:eastAsia="仿宋_GB2312" w:cs="Arial"/>
                <w:sz w:val="24"/>
              </w:rPr>
              <w:t>需提供同步教学资源，资源类型包括但不限于PPT素材、文本、图片、音频、视频、动画，包括：语文、数学、英语、物理、化学、生物、道德与法治（初中）、历史、地理；教学资源需支持按照教学使用场景筛选，包括但不限于教学设计、知识讲解、拓展素材、测试训练；</w:t>
            </w:r>
            <w:r>
              <w:rPr>
                <w:rFonts w:hint="eastAsia" w:ascii="仿宋_GB2312" w:hAnsi="宋体" w:eastAsia="仿宋_GB2312" w:cs="Arial"/>
                <w:sz w:val="24"/>
              </w:rPr>
              <w:br w:type="textWrapping"/>
            </w:r>
            <w:r>
              <w:rPr>
                <w:rFonts w:hint="eastAsia" w:ascii="仿宋_GB2312" w:hAnsi="宋体" w:eastAsia="仿宋_GB2312" w:cs="Arial"/>
                <w:b/>
                <w:bCs/>
                <w:sz w:val="24"/>
              </w:rPr>
              <w:t>（三）中考备考资源</w:t>
            </w:r>
            <w:r>
              <w:rPr>
                <w:rFonts w:hint="eastAsia" w:ascii="仿宋_GB2312" w:hAnsi="宋体" w:eastAsia="仿宋_GB2312" w:cs="Arial"/>
                <w:sz w:val="24"/>
              </w:rPr>
              <w:br w:type="textWrapping"/>
            </w:r>
            <w:r>
              <w:rPr>
                <w:rFonts w:hint="eastAsia" w:ascii="仿宋_GB2312" w:hAnsi="宋体" w:eastAsia="仿宋_GB2312" w:cs="Arial"/>
                <w:sz w:val="24"/>
              </w:rPr>
              <w:t>需覆盖初中语文、数学、英语、物化生、政史地9大学科精品试卷和复习专题，精品试卷包括历年真题、模拟题等，复习专题包括各轮复习的课件、教案、讲义。</w:t>
            </w:r>
            <w:r>
              <w:rPr>
                <w:rFonts w:hint="eastAsia" w:ascii="仿宋_GB2312" w:hAnsi="宋体" w:eastAsia="仿宋_GB2312" w:cs="Arial"/>
                <w:sz w:val="24"/>
              </w:rPr>
              <w:br w:type="textWrapping"/>
            </w:r>
            <w:r>
              <w:rPr>
                <w:rFonts w:hint="eastAsia" w:ascii="仿宋_GB2312" w:hAnsi="宋体" w:eastAsia="仿宋_GB2312" w:cs="Arial"/>
                <w:b/>
                <w:bCs/>
                <w:sz w:val="24"/>
              </w:rPr>
              <w:t>二、校本资源库</w:t>
            </w:r>
            <w:r>
              <w:rPr>
                <w:rFonts w:hint="eastAsia" w:ascii="仿宋_GB2312" w:hAnsi="宋体" w:eastAsia="仿宋_GB2312" w:cs="Arial"/>
                <w:b/>
                <w:bCs/>
                <w:sz w:val="24"/>
              </w:rPr>
              <w:br w:type="textWrapping"/>
            </w:r>
            <w:r>
              <w:rPr>
                <w:rFonts w:hint="eastAsia" w:ascii="仿宋_GB2312" w:hAnsi="宋体" w:eastAsia="仿宋_GB2312" w:cs="Arial"/>
                <w:b/>
                <w:bCs/>
                <w:sz w:val="24"/>
              </w:rPr>
              <w:t>（一）资源储存</w:t>
            </w:r>
            <w:r>
              <w:rPr>
                <w:rFonts w:hint="eastAsia" w:ascii="仿宋_GB2312" w:hAnsi="宋体" w:eastAsia="仿宋_GB2312" w:cs="Arial"/>
                <w:sz w:val="24"/>
              </w:rPr>
              <w:br w:type="textWrapping"/>
            </w:r>
            <w:r>
              <w:rPr>
                <w:rFonts w:hint="eastAsia" w:ascii="仿宋_GB2312" w:hAnsi="宋体" w:eastAsia="仿宋_GB2312" w:cs="Arial"/>
                <w:sz w:val="24"/>
              </w:rPr>
              <w:t>需支持上传、存储校本教学资源，包括：与教材同步的教学资源、学校自定义校本课程资源、教师个人的教学资源；资源格式支持：文本、课件、表格、图片、视频及音频。</w:t>
            </w:r>
            <w:r>
              <w:rPr>
                <w:rFonts w:hint="eastAsia" w:ascii="仿宋_GB2312" w:hAnsi="宋体" w:eastAsia="仿宋_GB2312" w:cs="Arial"/>
                <w:sz w:val="24"/>
              </w:rPr>
              <w:br w:type="textWrapping"/>
            </w:r>
            <w:r>
              <w:rPr>
                <w:rFonts w:hint="eastAsia" w:ascii="仿宋_GB2312" w:hAnsi="宋体" w:eastAsia="仿宋_GB2312" w:cs="Arial"/>
                <w:b/>
                <w:bCs/>
                <w:sz w:val="24"/>
              </w:rPr>
              <w:t>（二）资源使用</w:t>
            </w:r>
            <w:r>
              <w:rPr>
                <w:rFonts w:hint="eastAsia" w:ascii="仿宋_GB2312" w:hAnsi="宋体" w:eastAsia="仿宋_GB2312" w:cs="Arial"/>
                <w:sz w:val="24"/>
              </w:rPr>
              <w:br w:type="textWrapping"/>
            </w:r>
            <w:r>
              <w:rPr>
                <w:rFonts w:hint="eastAsia" w:ascii="仿宋_GB2312" w:hAnsi="宋体" w:eastAsia="仿宋_GB2312" w:cs="Arial"/>
                <w:sz w:val="24"/>
              </w:rPr>
              <w:t>需支持教师按目录检索条件查找资源，支持对资源筛选排序，支持对校本资源进行预览、保存至个人网盘及导出功能。</w:t>
            </w:r>
            <w:r>
              <w:rPr>
                <w:rFonts w:hint="eastAsia" w:ascii="仿宋_GB2312" w:hAnsi="宋体" w:eastAsia="仿宋_GB2312" w:cs="Arial"/>
                <w:sz w:val="24"/>
              </w:rPr>
              <w:br w:type="textWrapping"/>
            </w:r>
            <w:r>
              <w:rPr>
                <w:rFonts w:hint="eastAsia" w:ascii="仿宋_GB2312" w:hAnsi="宋体" w:eastAsia="仿宋_GB2312" w:cs="Arial"/>
                <w:b/>
                <w:bCs/>
                <w:sz w:val="24"/>
              </w:rPr>
              <w:t>（三）资源分享</w:t>
            </w:r>
            <w:r>
              <w:rPr>
                <w:rFonts w:hint="eastAsia" w:ascii="仿宋_GB2312" w:hAnsi="宋体" w:eastAsia="仿宋_GB2312" w:cs="Arial"/>
                <w:sz w:val="24"/>
              </w:rPr>
              <w:br w:type="textWrapping"/>
            </w:r>
            <w:r>
              <w:rPr>
                <w:rFonts w:hint="eastAsia" w:ascii="仿宋_GB2312" w:hAnsi="宋体" w:eastAsia="仿宋_GB2312" w:cs="Arial"/>
                <w:sz w:val="24"/>
              </w:rPr>
              <w:t>需支持本校教师将个人教学资源分享至校本资源库，需支持教师将校本资源分享给其他教师和学生。</w:t>
            </w:r>
            <w:r>
              <w:rPr>
                <w:rFonts w:hint="eastAsia" w:ascii="仿宋_GB2312" w:hAnsi="宋体" w:eastAsia="仿宋_GB2312" w:cs="Arial"/>
                <w:sz w:val="24"/>
              </w:rPr>
              <w:br w:type="textWrapping"/>
            </w:r>
            <w:r>
              <w:rPr>
                <w:rFonts w:hint="eastAsia" w:ascii="仿宋_GB2312" w:hAnsi="宋体" w:eastAsia="仿宋_GB2312" w:cs="Arial"/>
                <w:b/>
                <w:bCs/>
                <w:sz w:val="24"/>
              </w:rPr>
              <w:t>三、个人资源库</w:t>
            </w:r>
            <w:r>
              <w:rPr>
                <w:rFonts w:hint="eastAsia" w:ascii="仿宋_GB2312" w:hAnsi="宋体" w:eastAsia="仿宋_GB2312" w:cs="Arial"/>
                <w:b/>
                <w:bCs/>
                <w:sz w:val="24"/>
              </w:rPr>
              <w:br w:type="textWrapping"/>
            </w:r>
            <w:r>
              <w:rPr>
                <w:rFonts w:hint="eastAsia" w:ascii="仿宋_GB2312" w:hAnsi="宋体" w:eastAsia="仿宋_GB2312" w:cs="Arial"/>
                <w:b/>
                <w:bCs/>
                <w:sz w:val="24"/>
              </w:rPr>
              <w:t>（一）个人资源库</w:t>
            </w:r>
            <w:r>
              <w:rPr>
                <w:rFonts w:hint="eastAsia" w:ascii="仿宋_GB2312" w:hAnsi="宋体" w:eastAsia="仿宋_GB2312" w:cs="Arial"/>
                <w:sz w:val="24"/>
              </w:rPr>
              <w:br w:type="textWrapping"/>
            </w:r>
            <w:r>
              <w:rPr>
                <w:rFonts w:hint="eastAsia" w:ascii="仿宋_GB2312" w:hAnsi="宋体" w:eastAsia="仿宋_GB2312" w:cs="Arial"/>
                <w:sz w:val="24"/>
              </w:rPr>
              <w:t>需支持教师对个人资源进行上传、存储和管理，需支持教师在个人资源库新建文件夹储存资源，需支持将云端资源、校本资源存入个人网盘，个人网盘存储空间不小于20G。</w:t>
            </w:r>
            <w:r>
              <w:rPr>
                <w:rFonts w:hint="eastAsia" w:ascii="仿宋_GB2312" w:hAnsi="宋体" w:eastAsia="仿宋_GB2312" w:cs="Arial"/>
                <w:sz w:val="24"/>
              </w:rPr>
              <w:br w:type="textWrapping"/>
            </w:r>
            <w:r>
              <w:rPr>
                <w:rFonts w:hint="eastAsia" w:ascii="仿宋_GB2312" w:hAnsi="宋体" w:eastAsia="仿宋_GB2312" w:cs="Arial"/>
                <w:b/>
                <w:bCs/>
                <w:sz w:val="24"/>
              </w:rPr>
              <w:t>（二）个人资源使用</w:t>
            </w:r>
            <w:r>
              <w:rPr>
                <w:rFonts w:hint="eastAsia" w:ascii="仿宋_GB2312" w:hAnsi="宋体" w:eastAsia="仿宋_GB2312" w:cs="Arial"/>
                <w:sz w:val="24"/>
              </w:rPr>
              <w:br w:type="textWrapping"/>
            </w:r>
            <w:r>
              <w:rPr>
                <w:rFonts w:hint="eastAsia" w:ascii="仿宋_GB2312" w:hAnsi="宋体" w:eastAsia="仿宋_GB2312" w:cs="Arial"/>
                <w:sz w:val="24"/>
              </w:rPr>
              <w:t>需支持教师单个资源或文件夹整体导出至本地电脑，需支持教师进行资源及文件夹的重命名、移动、删除操作，需支持教师对个人资源进行分享，可分享给学生、教师或分享至校本资源库。</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2</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智能教学系统</w:t>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sz w:val="24"/>
              </w:rPr>
            </w:pPr>
            <w:r>
              <w:rPr>
                <w:rFonts w:hint="eastAsia" w:ascii="仿宋_GB2312" w:hAnsi="宋体" w:eastAsia="仿宋_GB2312" w:cs="Arial"/>
                <w:b/>
                <w:bCs/>
                <w:sz w:val="24"/>
              </w:rPr>
              <w:t>一、备课应用及服务</w:t>
            </w:r>
            <w:r>
              <w:rPr>
                <w:rFonts w:hint="eastAsia" w:ascii="仿宋_GB2312" w:hAnsi="宋体" w:eastAsia="仿宋_GB2312" w:cs="Arial"/>
                <w:b/>
                <w:bCs/>
                <w:sz w:val="24"/>
              </w:rPr>
              <w:br w:type="textWrapping"/>
            </w:r>
            <w:r>
              <w:rPr>
                <w:rFonts w:hint="eastAsia" w:ascii="仿宋_GB2312" w:hAnsi="宋体" w:eastAsia="仿宋_GB2312" w:cs="Arial"/>
                <w:b/>
                <w:bCs/>
                <w:sz w:val="24"/>
              </w:rPr>
              <w:t>（一）备授课同步</w:t>
            </w:r>
            <w:r>
              <w:rPr>
                <w:rFonts w:hint="eastAsia" w:ascii="仿宋_GB2312" w:hAnsi="宋体" w:eastAsia="仿宋_GB2312" w:cs="Arial"/>
                <w:sz w:val="24"/>
              </w:rPr>
              <w:br w:type="textWrapping"/>
            </w:r>
            <w:r>
              <w:rPr>
                <w:rFonts w:hint="eastAsia" w:ascii="仿宋_GB2312" w:hAnsi="宋体" w:eastAsia="仿宋_GB2312" w:cs="Arial"/>
                <w:sz w:val="24"/>
              </w:rPr>
              <w:t>需支持通过云端将备课的资源同步至电子课本对应章节目录，无需拷贝。需支持新建自定义备课本，满足非同步教学场景下的备授课资源存储、同步需求。</w:t>
            </w:r>
            <w:r>
              <w:rPr>
                <w:rFonts w:hint="eastAsia" w:ascii="仿宋_GB2312" w:hAnsi="宋体" w:eastAsia="仿宋_GB2312" w:cs="Arial"/>
                <w:sz w:val="24"/>
              </w:rPr>
              <w:br w:type="textWrapping"/>
            </w:r>
            <w:r>
              <w:rPr>
                <w:rFonts w:hint="eastAsia" w:ascii="仿宋_GB2312" w:hAnsi="宋体" w:eastAsia="仿宋_GB2312" w:cs="Arial"/>
                <w:b/>
                <w:bCs/>
                <w:sz w:val="24"/>
              </w:rPr>
              <w:t>（二）备课资源</w:t>
            </w:r>
            <w:r>
              <w:rPr>
                <w:rFonts w:hint="eastAsia" w:ascii="仿宋_GB2312" w:hAnsi="宋体" w:eastAsia="仿宋_GB2312" w:cs="Arial"/>
                <w:sz w:val="24"/>
              </w:rPr>
              <w:br w:type="textWrapping"/>
            </w:r>
            <w:r>
              <w:rPr>
                <w:rFonts w:hint="eastAsia" w:ascii="仿宋_GB2312" w:hAnsi="宋体" w:eastAsia="仿宋_GB2312" w:cs="Arial"/>
                <w:sz w:val="24"/>
              </w:rPr>
              <w:t>需支持从云端、校本资源库、个人资源库多途径获取资源；需支持将同步资源下的资源和试题添加收藏或取消收藏。</w:t>
            </w:r>
            <w:r>
              <w:rPr>
                <w:rFonts w:hint="eastAsia" w:ascii="仿宋_GB2312" w:hAnsi="宋体" w:eastAsia="仿宋_GB2312" w:cs="Arial"/>
                <w:sz w:val="24"/>
              </w:rPr>
              <w:br w:type="textWrapping"/>
            </w:r>
            <w:r>
              <w:rPr>
                <w:rFonts w:hint="eastAsia" w:ascii="仿宋_GB2312" w:hAnsi="宋体" w:eastAsia="仿宋_GB2312" w:cs="Arial"/>
                <w:b/>
                <w:bCs/>
                <w:sz w:val="24"/>
              </w:rPr>
              <w:t>（三）添加本地资源</w:t>
            </w:r>
            <w:r>
              <w:rPr>
                <w:rFonts w:hint="eastAsia" w:ascii="仿宋_GB2312" w:hAnsi="宋体" w:eastAsia="仿宋_GB2312" w:cs="Arial"/>
                <w:sz w:val="24"/>
              </w:rPr>
              <w:br w:type="textWrapping"/>
            </w:r>
            <w:r>
              <w:rPr>
                <w:rFonts w:hint="eastAsia" w:ascii="仿宋_GB2312" w:hAnsi="宋体" w:eastAsia="仿宋_GB2312" w:cs="Arial"/>
                <w:sz w:val="24"/>
              </w:rPr>
              <w:t>需支持教师备课过程中从本地添加教学资源，资源格式支持文本、表格、演示胶片、图片、视频及音频。</w:t>
            </w:r>
            <w:r>
              <w:rPr>
                <w:rFonts w:hint="eastAsia" w:ascii="仿宋_GB2312" w:hAnsi="宋体" w:eastAsia="仿宋_GB2312" w:cs="Arial"/>
                <w:sz w:val="24"/>
              </w:rPr>
              <w:br w:type="textWrapping"/>
            </w:r>
            <w:r>
              <w:rPr>
                <w:rFonts w:hint="eastAsia" w:ascii="仿宋_GB2312" w:hAnsi="宋体" w:eastAsia="仿宋_GB2312" w:cs="Arial"/>
                <w:b/>
                <w:bCs/>
                <w:sz w:val="24"/>
              </w:rPr>
              <w:t xml:space="preserve">（四）课件工具 </w:t>
            </w:r>
            <w:r>
              <w:rPr>
                <w:rFonts w:hint="eastAsia" w:ascii="仿宋_GB2312" w:hAnsi="宋体" w:eastAsia="仿宋_GB2312" w:cs="Arial"/>
                <w:sz w:val="24"/>
              </w:rPr>
              <w:br w:type="textWrapping"/>
            </w:r>
            <w:r>
              <w:rPr>
                <w:rFonts w:hint="eastAsia" w:ascii="仿宋_GB2312" w:hAnsi="宋体" w:eastAsia="仿宋_GB2312" w:cs="Arial"/>
                <w:sz w:val="24"/>
              </w:rPr>
              <w:t>1.需支持教师在备课中新建课件。</w:t>
            </w:r>
            <w:r>
              <w:rPr>
                <w:rFonts w:hint="eastAsia" w:ascii="仿宋_GB2312" w:hAnsi="宋体" w:eastAsia="仿宋_GB2312" w:cs="Arial"/>
                <w:sz w:val="24"/>
              </w:rPr>
              <w:br w:type="textWrapping"/>
            </w:r>
            <w:r>
              <w:rPr>
                <w:rFonts w:hint="eastAsia" w:ascii="仿宋_GB2312" w:hAnsi="宋体" w:eastAsia="仿宋_GB2312" w:cs="Arial"/>
                <w:sz w:val="24"/>
              </w:rPr>
              <w:t>2.制作课件时，需支持使用文本、形状、思维导图功能；需支持上传本地的音视频、图片文件；需支持插入与课程相关的云端资源，包括：同步资源、专题资源、校本资源和我的资源，其中，我的资源包括我的备课本、我的云盘、收藏的资源以及收藏的试题；需支持插入课堂活动，如分类、连线、选词填空；需支持插入学科工具，如字词听写、朗读测评、平面几何、立体几何；需支持在课件中插入作答练习。</w:t>
            </w:r>
            <w:r>
              <w:rPr>
                <w:rFonts w:hint="eastAsia" w:ascii="仿宋_GB2312" w:hAnsi="宋体" w:eastAsia="仿宋_GB2312" w:cs="Arial"/>
                <w:sz w:val="24"/>
              </w:rPr>
              <w:br w:type="textWrapping"/>
            </w:r>
            <w:r>
              <w:rPr>
                <w:rFonts w:hint="eastAsia" w:ascii="仿宋_GB2312" w:hAnsi="宋体" w:eastAsia="仿宋_GB2312" w:cs="Arial"/>
                <w:sz w:val="24"/>
              </w:rPr>
              <w:t>3.制作课件时，需提供多种不同风格的主题模板，制作过程中，需支持统一美化字体和全文换肤。</w:t>
            </w:r>
            <w:r>
              <w:rPr>
                <w:rFonts w:hint="eastAsia" w:ascii="仿宋_GB2312" w:hAnsi="宋体" w:eastAsia="仿宋_GB2312" w:cs="Arial"/>
                <w:sz w:val="24"/>
              </w:rPr>
              <w:br w:type="textWrapping"/>
            </w:r>
            <w:r>
              <w:rPr>
                <w:rFonts w:hint="eastAsia" w:ascii="仿宋_GB2312" w:hAnsi="宋体" w:eastAsia="仿宋_GB2312" w:cs="Arial"/>
                <w:sz w:val="24"/>
              </w:rPr>
              <w:t>4.需支持课件另存为PPT格式。</w:t>
            </w:r>
            <w:r>
              <w:rPr>
                <w:rFonts w:hint="eastAsia" w:ascii="仿宋_GB2312" w:hAnsi="宋体" w:eastAsia="仿宋_GB2312" w:cs="Arial"/>
                <w:sz w:val="24"/>
              </w:rPr>
              <w:br w:type="textWrapping"/>
            </w:r>
            <w:r>
              <w:rPr>
                <w:rFonts w:hint="eastAsia" w:ascii="仿宋_GB2312" w:hAnsi="宋体" w:eastAsia="仿宋_GB2312" w:cs="Arial"/>
                <w:b/>
                <w:bCs/>
                <w:sz w:val="24"/>
              </w:rPr>
              <w:t>（五）备课资料管理</w:t>
            </w:r>
            <w:r>
              <w:rPr>
                <w:rFonts w:hint="eastAsia" w:ascii="仿宋_GB2312" w:hAnsi="宋体" w:eastAsia="仿宋_GB2312" w:cs="Arial"/>
                <w:sz w:val="24"/>
              </w:rPr>
              <w:br w:type="textWrapping"/>
            </w:r>
            <w:r>
              <w:rPr>
                <w:rFonts w:hint="eastAsia" w:ascii="仿宋_GB2312" w:hAnsi="宋体" w:eastAsia="仿宋_GB2312" w:cs="Arial"/>
                <w:sz w:val="24"/>
              </w:rPr>
              <w:t>1.需支持教师在备课本资料存储与管理个人新建课件、课堂互动、课堂活动内容；需支持按照章节目录存储备课资源。</w:t>
            </w:r>
            <w:r>
              <w:rPr>
                <w:rFonts w:hint="eastAsia" w:ascii="仿宋_GB2312" w:hAnsi="宋体" w:eastAsia="仿宋_GB2312" w:cs="Arial"/>
                <w:sz w:val="24"/>
              </w:rPr>
              <w:br w:type="textWrapping"/>
            </w:r>
            <w:r>
              <w:rPr>
                <w:rFonts w:hint="eastAsia" w:ascii="仿宋_GB2312" w:hAnsi="宋体" w:eastAsia="仿宋_GB2312" w:cs="Arial"/>
                <w:sz w:val="24"/>
              </w:rPr>
              <w:t>2.需支持对备课资源进行导出、保存至云盘、分享至校本、删除及找回已删除备课资源。</w:t>
            </w:r>
            <w:r>
              <w:rPr>
                <w:rFonts w:hint="eastAsia" w:ascii="仿宋_GB2312" w:hAnsi="宋体" w:eastAsia="仿宋_GB2312" w:cs="Arial"/>
                <w:sz w:val="24"/>
              </w:rPr>
              <w:br w:type="textWrapping"/>
            </w:r>
            <w:r>
              <w:rPr>
                <w:rFonts w:hint="eastAsia" w:ascii="仿宋_GB2312" w:hAnsi="宋体" w:eastAsia="仿宋_GB2312" w:cs="Arial"/>
                <w:b/>
                <w:bCs/>
                <w:sz w:val="24"/>
              </w:rPr>
              <w:t>二、授课应用及服务</w:t>
            </w:r>
            <w:r>
              <w:rPr>
                <w:rFonts w:hint="eastAsia" w:ascii="仿宋_GB2312" w:hAnsi="宋体" w:eastAsia="仿宋_GB2312" w:cs="Arial"/>
                <w:b/>
                <w:bCs/>
                <w:sz w:val="24"/>
              </w:rPr>
              <w:br w:type="textWrapping"/>
            </w:r>
            <w:r>
              <w:rPr>
                <w:rFonts w:hint="eastAsia" w:ascii="仿宋_GB2312" w:hAnsi="宋体" w:eastAsia="仿宋_GB2312" w:cs="Arial"/>
                <w:b/>
                <w:bCs/>
                <w:sz w:val="24"/>
              </w:rPr>
              <w:t>（一）授课形式</w:t>
            </w:r>
            <w:r>
              <w:rPr>
                <w:rFonts w:hint="eastAsia" w:ascii="仿宋_GB2312" w:hAnsi="宋体" w:eastAsia="仿宋_GB2312" w:cs="Arial"/>
                <w:sz w:val="24"/>
              </w:rPr>
              <w:br w:type="textWrapping"/>
            </w:r>
            <w:r>
              <w:rPr>
                <w:rFonts w:hint="eastAsia" w:ascii="仿宋_GB2312" w:hAnsi="宋体" w:eastAsia="仿宋_GB2312" w:cs="Arial"/>
                <w:sz w:val="24"/>
              </w:rPr>
              <w:t>需支持多种授课形式：支持电子课本、课件、电子白板、作业讲评多种授课形式。</w:t>
            </w:r>
            <w:r>
              <w:rPr>
                <w:rFonts w:hint="eastAsia" w:ascii="仿宋_GB2312" w:hAnsi="宋体" w:eastAsia="仿宋_GB2312" w:cs="Arial"/>
                <w:sz w:val="24"/>
              </w:rPr>
              <w:br w:type="textWrapping"/>
            </w:r>
            <w:r>
              <w:rPr>
                <w:rFonts w:hint="eastAsia" w:ascii="仿宋_GB2312" w:hAnsi="宋体" w:eastAsia="仿宋_GB2312" w:cs="Arial"/>
                <w:b/>
                <w:bCs/>
                <w:sz w:val="24"/>
              </w:rPr>
              <w:t>（二）电子课本教学</w:t>
            </w:r>
            <w:r>
              <w:rPr>
                <w:rFonts w:hint="eastAsia" w:ascii="仿宋_GB2312" w:hAnsi="宋体" w:eastAsia="仿宋_GB2312" w:cs="Arial"/>
                <w:sz w:val="24"/>
              </w:rPr>
              <w:br w:type="textWrapping"/>
            </w:r>
            <w:r>
              <w:rPr>
                <w:rFonts w:hint="eastAsia" w:ascii="仿宋_GB2312" w:hAnsi="宋体" w:eastAsia="仿宋_GB2312" w:cs="Arial"/>
                <w:sz w:val="24"/>
              </w:rPr>
              <w:t>需支持教师下载电子课本，需支持在电子课本中插入备课资源。需支持对电子课本进行画笔标注、课本批注、擦除、聚焦、翻页操作。</w:t>
            </w:r>
            <w:r>
              <w:rPr>
                <w:rFonts w:hint="eastAsia" w:ascii="仿宋_GB2312" w:hAnsi="宋体" w:eastAsia="仿宋_GB2312" w:cs="Arial"/>
                <w:sz w:val="24"/>
              </w:rPr>
              <w:br w:type="textWrapping"/>
            </w:r>
            <w:r>
              <w:rPr>
                <w:rFonts w:hint="eastAsia" w:ascii="仿宋_GB2312" w:hAnsi="宋体" w:eastAsia="仿宋_GB2312" w:cs="Arial"/>
                <w:b/>
                <w:bCs/>
                <w:sz w:val="24"/>
              </w:rPr>
              <w:t>（三）课件教学</w:t>
            </w:r>
            <w:r>
              <w:rPr>
                <w:rFonts w:hint="eastAsia" w:ascii="仿宋_GB2312" w:hAnsi="宋体" w:eastAsia="仿宋_GB2312" w:cs="Arial"/>
                <w:sz w:val="24"/>
              </w:rPr>
              <w:br w:type="textWrapping"/>
            </w:r>
            <w:r>
              <w:rPr>
                <w:rFonts w:hint="eastAsia" w:ascii="仿宋_GB2312" w:hAnsi="宋体" w:eastAsia="仿宋_GB2312" w:cs="Arial"/>
                <w:sz w:val="24"/>
              </w:rPr>
              <w:t>1.需支持课件播放预览，包括使用备课准备的资源、练习题、教学互动活动、学科工具，同时，需支持选择切换页面播放；</w:t>
            </w:r>
            <w:r>
              <w:rPr>
                <w:rFonts w:hint="eastAsia" w:ascii="仿宋_GB2312" w:hAnsi="宋体" w:eastAsia="仿宋_GB2312" w:cs="Arial"/>
                <w:sz w:val="24"/>
              </w:rPr>
              <w:br w:type="textWrapping"/>
            </w:r>
            <w:r>
              <w:rPr>
                <w:rFonts w:hint="eastAsia" w:ascii="仿宋_GB2312" w:hAnsi="宋体" w:eastAsia="仿宋_GB2312" w:cs="Arial"/>
                <w:sz w:val="24"/>
              </w:rPr>
              <w:t>2.需支持教师教学过程中对课件进行写画；</w:t>
            </w:r>
            <w:r>
              <w:rPr>
                <w:rFonts w:hint="eastAsia" w:ascii="仿宋_GB2312" w:hAnsi="宋体" w:eastAsia="仿宋_GB2312" w:cs="Arial"/>
                <w:sz w:val="24"/>
              </w:rPr>
              <w:br w:type="textWrapping"/>
            </w:r>
            <w:r>
              <w:rPr>
                <w:rFonts w:hint="eastAsia" w:ascii="仿宋_GB2312" w:hAnsi="宋体" w:eastAsia="仿宋_GB2312" w:cs="Arial"/>
                <w:sz w:val="24"/>
              </w:rPr>
              <w:t>3.需支持授课时调用学科工具辅助授课，包括划词搜索、中文识别、田字格、立体几何、平面几何、英文识别；</w:t>
            </w:r>
            <w:r>
              <w:rPr>
                <w:rFonts w:hint="eastAsia" w:ascii="仿宋_GB2312" w:hAnsi="宋体" w:eastAsia="仿宋_GB2312" w:cs="Arial"/>
                <w:sz w:val="24"/>
              </w:rPr>
              <w:br w:type="textWrapping"/>
            </w:r>
            <w:r>
              <w:rPr>
                <w:rFonts w:hint="eastAsia" w:ascii="仿宋_GB2312" w:hAnsi="宋体" w:eastAsia="仿宋_GB2312" w:cs="Arial"/>
                <w:sz w:val="24"/>
              </w:rPr>
              <w:t>4.需支持教师在课件中添加互动表格，并设置分组互动，学生通过学生机提交作答内容，提交后系统需支持根据学生提交的作答情况快速统计计算和生成各类图表；</w:t>
            </w:r>
            <w:r>
              <w:rPr>
                <w:rFonts w:hint="eastAsia" w:ascii="仿宋_GB2312" w:hAnsi="宋体" w:eastAsia="仿宋_GB2312" w:cs="Arial"/>
                <w:sz w:val="24"/>
              </w:rPr>
              <w:br w:type="textWrapping"/>
            </w:r>
            <w:r>
              <w:rPr>
                <w:rFonts w:hint="eastAsia" w:ascii="仿宋_GB2312" w:hAnsi="宋体" w:eastAsia="仿宋_GB2312" w:cs="Arial"/>
                <w:b/>
                <w:bCs/>
                <w:sz w:val="24"/>
              </w:rPr>
              <w:t>（四）电子白板教学</w:t>
            </w:r>
            <w:r>
              <w:rPr>
                <w:rFonts w:hint="eastAsia" w:ascii="仿宋_GB2312" w:hAnsi="宋体" w:eastAsia="仿宋_GB2312" w:cs="Arial"/>
                <w:sz w:val="24"/>
              </w:rPr>
              <w:br w:type="textWrapping"/>
            </w:r>
            <w:r>
              <w:rPr>
                <w:rFonts w:hint="eastAsia" w:ascii="仿宋_GB2312" w:hAnsi="宋体" w:eastAsia="仿宋_GB2312" w:cs="Arial"/>
                <w:sz w:val="24"/>
              </w:rPr>
              <w:t>1.书写工具</w:t>
            </w:r>
            <w:r>
              <w:rPr>
                <w:rFonts w:hint="eastAsia" w:ascii="仿宋_GB2312" w:hAnsi="宋体" w:eastAsia="仿宋_GB2312" w:cs="Arial"/>
                <w:sz w:val="24"/>
              </w:rPr>
              <w:br w:type="textWrapping"/>
            </w:r>
            <w:r>
              <w:rPr>
                <w:rFonts w:hint="eastAsia" w:ascii="仿宋_GB2312" w:hAnsi="宋体" w:eastAsia="仿宋_GB2312" w:cs="Arial"/>
                <w:sz w:val="24"/>
              </w:rPr>
              <w:t>需提供书写工具，需支持实现教学过程中选择内容、书写、擦除操作。</w:t>
            </w:r>
            <w:r>
              <w:rPr>
                <w:rFonts w:hint="eastAsia" w:ascii="仿宋_GB2312" w:hAnsi="宋体" w:eastAsia="仿宋_GB2312" w:cs="Arial"/>
                <w:sz w:val="24"/>
              </w:rPr>
              <w:br w:type="textWrapping"/>
            </w:r>
            <w:r>
              <w:rPr>
                <w:rFonts w:hint="eastAsia" w:ascii="仿宋_GB2312" w:hAnsi="宋体" w:eastAsia="仿宋_GB2312" w:cs="Arial"/>
                <w:sz w:val="24"/>
              </w:rPr>
              <w:t>2.背景模板</w:t>
            </w:r>
            <w:r>
              <w:rPr>
                <w:rFonts w:hint="eastAsia" w:ascii="仿宋_GB2312" w:hAnsi="宋体" w:eastAsia="仿宋_GB2312" w:cs="Arial"/>
                <w:sz w:val="24"/>
              </w:rPr>
              <w:br w:type="textWrapping"/>
            </w:r>
            <w:r>
              <w:rPr>
                <w:rFonts w:hint="eastAsia" w:ascii="仿宋_GB2312" w:hAnsi="宋体" w:eastAsia="仿宋_GB2312" w:cs="Arial"/>
                <w:sz w:val="24"/>
              </w:rPr>
              <w:t>需支持≥10个白板主题模板，需包括：五线谱、篮球场、点阵格、足球场。</w:t>
            </w:r>
            <w:r>
              <w:rPr>
                <w:rFonts w:hint="eastAsia" w:ascii="仿宋_GB2312" w:hAnsi="宋体" w:eastAsia="仿宋_GB2312" w:cs="Arial"/>
                <w:sz w:val="24"/>
              </w:rPr>
              <w:br w:type="textWrapping"/>
            </w:r>
            <w:r>
              <w:rPr>
                <w:rFonts w:hint="eastAsia" w:ascii="仿宋_GB2312" w:hAnsi="宋体" w:eastAsia="仿宋_GB2312" w:cs="Arial"/>
                <w:sz w:val="24"/>
              </w:rPr>
              <w:t>3.白板操作</w:t>
            </w:r>
            <w:r>
              <w:rPr>
                <w:rFonts w:hint="eastAsia" w:ascii="仿宋_GB2312" w:hAnsi="宋体" w:eastAsia="仿宋_GB2312" w:cs="Arial"/>
                <w:sz w:val="24"/>
              </w:rPr>
              <w:br w:type="textWrapping"/>
            </w:r>
            <w:r>
              <w:rPr>
                <w:rFonts w:hint="eastAsia" w:ascii="仿宋_GB2312" w:hAnsi="宋体" w:eastAsia="仿宋_GB2312" w:cs="Arial"/>
                <w:sz w:val="24"/>
              </w:rPr>
              <w:t>书写内容需支持放大、缩小、移动3种操作，且白板需具备添加页、位置切换、保存和分享功能。</w:t>
            </w:r>
            <w:r>
              <w:rPr>
                <w:rFonts w:hint="eastAsia" w:ascii="仿宋_GB2312" w:hAnsi="宋体" w:eastAsia="仿宋_GB2312" w:cs="Arial"/>
                <w:sz w:val="24"/>
              </w:rPr>
              <w:br w:type="textWrapping"/>
            </w:r>
            <w:r>
              <w:rPr>
                <w:rFonts w:hint="eastAsia" w:ascii="仿宋_GB2312" w:hAnsi="宋体" w:eastAsia="仿宋_GB2312" w:cs="Arial"/>
                <w:sz w:val="24"/>
              </w:rPr>
              <w:t>4.语文学科工具</w:t>
            </w:r>
            <w:r>
              <w:rPr>
                <w:rFonts w:hint="eastAsia" w:ascii="仿宋_GB2312" w:hAnsi="宋体" w:eastAsia="仿宋_GB2312" w:cs="Arial"/>
                <w:sz w:val="24"/>
              </w:rPr>
              <w:br w:type="textWrapping"/>
            </w:r>
            <w:r>
              <w:rPr>
                <w:rFonts w:hint="eastAsia" w:ascii="仿宋_GB2312" w:hAnsi="宋体" w:eastAsia="仿宋_GB2312" w:cs="Arial"/>
                <w:sz w:val="24"/>
              </w:rPr>
              <w:t>需提供语文学科工具，包括：田字格、米字格、拼音格。</w:t>
            </w:r>
            <w:r>
              <w:rPr>
                <w:rFonts w:hint="eastAsia" w:ascii="仿宋_GB2312" w:hAnsi="宋体" w:eastAsia="仿宋_GB2312" w:cs="Arial"/>
                <w:sz w:val="24"/>
              </w:rPr>
              <w:br w:type="textWrapping"/>
            </w:r>
            <w:r>
              <w:rPr>
                <w:rFonts w:hint="eastAsia" w:ascii="仿宋_GB2312" w:hAnsi="宋体" w:eastAsia="仿宋_GB2312" w:cs="Arial"/>
                <w:sz w:val="24"/>
              </w:rPr>
              <w:t>5.数学学科工具</w:t>
            </w:r>
            <w:r>
              <w:rPr>
                <w:rFonts w:hint="eastAsia" w:ascii="仿宋_GB2312" w:hAnsi="宋体" w:eastAsia="仿宋_GB2312" w:cs="Arial"/>
                <w:sz w:val="24"/>
              </w:rPr>
              <w:br w:type="textWrapping"/>
            </w:r>
            <w:r>
              <w:rPr>
                <w:rFonts w:hint="eastAsia" w:ascii="仿宋_GB2312" w:hAnsi="宋体" w:eastAsia="仿宋_GB2312" w:cs="Arial"/>
                <w:sz w:val="24"/>
              </w:rPr>
              <w:t>（1）平面几何工具</w:t>
            </w:r>
            <w:r>
              <w:rPr>
                <w:rFonts w:hint="eastAsia" w:ascii="仿宋_GB2312" w:hAnsi="宋体" w:eastAsia="仿宋_GB2312" w:cs="Arial"/>
                <w:sz w:val="24"/>
              </w:rPr>
              <w:br w:type="textWrapping"/>
            </w:r>
            <w:r>
              <w:rPr>
                <w:rFonts w:hint="eastAsia" w:ascii="仿宋_GB2312" w:hAnsi="宋体" w:eastAsia="仿宋_GB2312" w:cs="Arial"/>
                <w:sz w:val="24"/>
              </w:rPr>
              <w:t>①需支持多种平面图形，包括线、角、圆、多边形；需支持教师对平面图形提供不少于6种操作，包括：调整大小、调整角度、调整颜色、克隆、辅助线、删除；需支持对平面图形按任意中心点进行旋转；需支持教师在原图形上绘制辅助线，如平行线、垂线、角平分线；通过辅助线能绘制长度相同的线段，绘制30°、45°、60°、90°角。</w:t>
            </w:r>
            <w:r>
              <w:rPr>
                <w:rFonts w:hint="eastAsia" w:ascii="仿宋_GB2312" w:hAnsi="宋体" w:eastAsia="仿宋_GB2312" w:cs="Arial"/>
                <w:sz w:val="24"/>
              </w:rPr>
              <w:br w:type="textWrapping"/>
            </w:r>
            <w:r>
              <w:rPr>
                <w:rFonts w:hint="eastAsia" w:ascii="仿宋_GB2312" w:hAnsi="宋体" w:eastAsia="仿宋_GB2312" w:cs="Arial"/>
                <w:sz w:val="24"/>
              </w:rPr>
              <w:t>（2）立体几何工具</w:t>
            </w:r>
            <w:r>
              <w:rPr>
                <w:rFonts w:hint="eastAsia" w:ascii="仿宋_GB2312" w:hAnsi="宋体" w:eastAsia="仿宋_GB2312" w:cs="Arial"/>
                <w:sz w:val="24"/>
              </w:rPr>
              <w:br w:type="textWrapping"/>
            </w:r>
            <w:r>
              <w:rPr>
                <w:rFonts w:hint="eastAsia" w:ascii="仿宋_GB2312" w:hAnsi="宋体" w:eastAsia="仿宋_GB2312" w:cs="Arial"/>
                <w:sz w:val="24"/>
              </w:rPr>
              <w:t>①需支持手绘至少5种立体几何图形并自动识别为标准形状，包括立方体、圆柱体、圆锥、四棱锥、N棱柱；立方体需支持≥8种图形工具操作，如堆积、构图、展开、收起、旋转、三视图、调节、填充操作；需支持在立方体任一面复制立方体形成组合图形，并能对组合图形进行360°旋转；需支持绘制立方体内部的任意切面，绘制后可自由调节；立体几何图形需支持“三视图”。</w:t>
            </w:r>
            <w:r>
              <w:rPr>
                <w:rFonts w:hint="eastAsia" w:ascii="仿宋_GB2312" w:hAnsi="宋体" w:eastAsia="仿宋_GB2312" w:cs="Arial"/>
                <w:sz w:val="24"/>
              </w:rPr>
              <w:br w:type="textWrapping"/>
            </w:r>
            <w:r>
              <w:rPr>
                <w:rFonts w:hint="eastAsia" w:ascii="仿宋_GB2312" w:hAnsi="宋体" w:eastAsia="仿宋_GB2312" w:cs="Arial"/>
                <w:sz w:val="24"/>
              </w:rPr>
              <w:t>（3）函数图像</w:t>
            </w:r>
            <w:r>
              <w:rPr>
                <w:rFonts w:hint="eastAsia" w:ascii="仿宋_GB2312" w:hAnsi="宋体" w:eastAsia="仿宋_GB2312" w:cs="Arial"/>
                <w:sz w:val="24"/>
              </w:rPr>
              <w:br w:type="textWrapping"/>
            </w:r>
            <w:r>
              <w:rPr>
                <w:rFonts w:hint="eastAsia" w:ascii="仿宋_GB2312" w:hAnsi="宋体" w:eastAsia="仿宋_GB2312" w:cs="Arial"/>
                <w:sz w:val="24"/>
              </w:rPr>
              <w:t>①需支持≥6种函数类型，包括一次函数、二次函数、幂函数、指数函数、对数函数、三角函数，及其组合函数的图形绘制，支持手动调节函数参数，图形随之调整；支持以上类型函数手写直接转写为标准印刷体，并可生成相应的函数图像。</w:t>
            </w:r>
            <w:r>
              <w:rPr>
                <w:rFonts w:hint="eastAsia" w:ascii="仿宋_GB2312" w:hAnsi="宋体" w:eastAsia="仿宋_GB2312" w:cs="Arial"/>
                <w:sz w:val="24"/>
              </w:rPr>
              <w:br w:type="textWrapping"/>
            </w:r>
            <w:r>
              <w:rPr>
                <w:rFonts w:hint="eastAsia" w:ascii="仿宋_GB2312" w:hAnsi="宋体" w:eastAsia="仿宋_GB2312" w:cs="Arial"/>
                <w:sz w:val="24"/>
              </w:rPr>
              <w:t>（4）尺规工具</w:t>
            </w:r>
            <w:r>
              <w:rPr>
                <w:rFonts w:hint="eastAsia" w:ascii="仿宋_GB2312" w:hAnsi="宋体" w:eastAsia="仿宋_GB2312" w:cs="Arial"/>
                <w:sz w:val="24"/>
              </w:rPr>
              <w:br w:type="textWrapping"/>
            </w:r>
            <w:r>
              <w:rPr>
                <w:rFonts w:hint="eastAsia" w:ascii="仿宋_GB2312" w:hAnsi="宋体" w:eastAsia="仿宋_GB2312" w:cs="Arial"/>
                <w:sz w:val="24"/>
              </w:rPr>
              <w:t>①需支持≥4种常见尺规工具，包括：量角器、圆规，需支持调整测量工具大小尺寸；需支持将测量工具旋转任意角度，并支持直接输入指定旋转角度快速实现旋转。</w:t>
            </w:r>
            <w:r>
              <w:rPr>
                <w:rFonts w:hint="eastAsia" w:ascii="仿宋_GB2312" w:hAnsi="宋体" w:eastAsia="仿宋_GB2312" w:cs="Arial"/>
                <w:sz w:val="24"/>
              </w:rPr>
              <w:br w:type="textWrapping"/>
            </w:r>
            <w:r>
              <w:rPr>
                <w:rFonts w:hint="eastAsia" w:ascii="仿宋_GB2312" w:hAnsi="宋体" w:eastAsia="仿宋_GB2312" w:cs="Arial"/>
                <w:sz w:val="24"/>
              </w:rPr>
              <w:t>6.英语学科工具</w:t>
            </w:r>
            <w:r>
              <w:rPr>
                <w:rFonts w:hint="eastAsia" w:ascii="仿宋_GB2312" w:hAnsi="宋体" w:eastAsia="仿宋_GB2312" w:cs="Arial"/>
                <w:sz w:val="24"/>
              </w:rPr>
              <w:br w:type="textWrapping"/>
            </w:r>
            <w:r>
              <w:rPr>
                <w:rFonts w:hint="eastAsia" w:ascii="仿宋_GB2312" w:hAnsi="宋体" w:eastAsia="仿宋_GB2312" w:cs="Arial"/>
                <w:sz w:val="24"/>
              </w:rPr>
              <w:t>需提供英语学科工具，包括：四线格、字母卡片。</w:t>
            </w:r>
            <w:r>
              <w:rPr>
                <w:rFonts w:hint="eastAsia" w:ascii="仿宋_GB2312" w:hAnsi="宋体" w:eastAsia="仿宋_GB2312" w:cs="Arial"/>
                <w:sz w:val="24"/>
              </w:rPr>
              <w:br w:type="textWrapping"/>
            </w:r>
            <w:r>
              <w:rPr>
                <w:rFonts w:hint="eastAsia" w:ascii="仿宋_GB2312" w:hAnsi="宋体" w:eastAsia="仿宋_GB2312" w:cs="Arial"/>
                <w:sz w:val="24"/>
              </w:rPr>
              <w:t>7.物理学科工具</w:t>
            </w:r>
            <w:r>
              <w:rPr>
                <w:rFonts w:hint="eastAsia" w:ascii="仿宋_GB2312" w:hAnsi="宋体" w:eastAsia="仿宋_GB2312" w:cs="Arial"/>
                <w:sz w:val="24"/>
              </w:rPr>
              <w:br w:type="textWrapping"/>
            </w:r>
            <w:r>
              <w:rPr>
                <w:rFonts w:hint="eastAsia" w:ascii="仿宋_GB2312" w:hAnsi="宋体" w:eastAsia="仿宋_GB2312" w:cs="Arial"/>
                <w:sz w:val="24"/>
              </w:rPr>
              <w:t>需提供物理电路图，实验操作需支持≥5种功能操作，包括：删除、撤销、恢复、标注、修改样式。模型库需涵盖初高中教材电路实验，需提供不少于21种电路实验案例，包含：伏安法测电阻、欧姆定律应用、动态电路分析；同时，需提供不少于26种元件，包含：二极管、滑动变阻器、热敏电阻、灵敏电流计，教师可结合实际教学场景自行组装；</w:t>
            </w:r>
            <w:r>
              <w:rPr>
                <w:rFonts w:hint="eastAsia" w:ascii="仿宋_GB2312" w:hAnsi="宋体" w:eastAsia="仿宋_GB2312" w:cs="Arial"/>
                <w:sz w:val="24"/>
              </w:rPr>
              <w:br w:type="textWrapping"/>
            </w:r>
            <w:r>
              <w:rPr>
                <w:rFonts w:hint="eastAsia" w:ascii="仿宋_GB2312" w:hAnsi="宋体" w:eastAsia="仿宋_GB2312" w:cs="Arial"/>
                <w:sz w:val="24"/>
              </w:rPr>
              <w:t>8.化学学科工具</w:t>
            </w:r>
            <w:r>
              <w:rPr>
                <w:rFonts w:hint="eastAsia" w:ascii="仿宋_GB2312" w:hAnsi="宋体" w:eastAsia="仿宋_GB2312" w:cs="Arial"/>
                <w:sz w:val="24"/>
              </w:rPr>
              <w:br w:type="textWrapping"/>
            </w:r>
            <w:r>
              <w:rPr>
                <w:rFonts w:hint="eastAsia" w:ascii="仿宋_GB2312" w:hAnsi="宋体" w:eastAsia="仿宋_GB2312" w:cs="Arial"/>
                <w:sz w:val="24"/>
              </w:rPr>
              <w:t>（1）需提供≥56种化学仪器工具，需支持反应类、固定和加持类、加热类、分离类、计量类、存取类及其他化学实验仪器调用。</w:t>
            </w:r>
            <w:r>
              <w:rPr>
                <w:rFonts w:hint="eastAsia" w:ascii="仿宋_GB2312" w:hAnsi="宋体" w:eastAsia="仿宋_GB2312" w:cs="Arial"/>
                <w:sz w:val="24"/>
              </w:rPr>
              <w:br w:type="textWrapping"/>
            </w:r>
            <w:r>
              <w:rPr>
                <w:rFonts w:hint="eastAsia" w:ascii="仿宋_GB2312" w:hAnsi="宋体" w:eastAsia="仿宋_GB2312" w:cs="Arial"/>
                <w:sz w:val="24"/>
              </w:rPr>
              <w:t>（2）需支持将教师手写的化学方程式自动识别为标准印刷体。</w:t>
            </w:r>
            <w:r>
              <w:rPr>
                <w:rFonts w:hint="eastAsia" w:ascii="仿宋_GB2312" w:hAnsi="宋体" w:eastAsia="仿宋_GB2312" w:cs="Arial"/>
                <w:sz w:val="24"/>
              </w:rPr>
              <w:br w:type="textWrapping"/>
            </w:r>
            <w:r>
              <w:rPr>
                <w:rFonts w:hint="eastAsia" w:ascii="仿宋_GB2312" w:hAnsi="宋体" w:eastAsia="仿宋_GB2312" w:cs="Arial"/>
                <w:sz w:val="24"/>
              </w:rPr>
              <w:t>9.艺术学科工具</w:t>
            </w:r>
            <w:r>
              <w:rPr>
                <w:rFonts w:hint="eastAsia" w:ascii="仿宋_GB2312" w:hAnsi="宋体" w:eastAsia="仿宋_GB2312" w:cs="Arial"/>
                <w:sz w:val="24"/>
              </w:rPr>
              <w:br w:type="textWrapping"/>
            </w:r>
            <w:r>
              <w:rPr>
                <w:rFonts w:hint="eastAsia" w:ascii="仿宋_GB2312" w:hAnsi="宋体" w:eastAsia="仿宋_GB2312" w:cs="Arial"/>
                <w:sz w:val="24"/>
              </w:rPr>
              <w:t>内置专用美术画板工具，需提供≥6种笔形；需支持≥12种画笔颜色，需支持提供调色盘；需支持对绘画内容进行擦除、一键清空、撤销、恢复、保存操作。</w:t>
            </w:r>
            <w:r>
              <w:rPr>
                <w:rFonts w:hint="eastAsia" w:ascii="仿宋_GB2312" w:hAnsi="宋体" w:eastAsia="仿宋_GB2312" w:cs="Arial"/>
                <w:sz w:val="24"/>
              </w:rPr>
              <w:br w:type="textWrapping"/>
            </w:r>
            <w:r>
              <w:rPr>
                <w:rFonts w:hint="eastAsia" w:ascii="仿宋_GB2312" w:hAnsi="宋体" w:eastAsia="仿宋_GB2312" w:cs="Arial"/>
                <w:sz w:val="24"/>
              </w:rPr>
              <w:t>10.AI教学工具</w:t>
            </w:r>
            <w:r>
              <w:rPr>
                <w:rFonts w:hint="eastAsia" w:ascii="仿宋_GB2312" w:hAnsi="宋体" w:eastAsia="仿宋_GB2312" w:cs="Arial"/>
                <w:sz w:val="24"/>
              </w:rPr>
              <w:br w:type="textWrapping"/>
            </w:r>
            <w:r>
              <w:rPr>
                <w:rFonts w:hint="eastAsia" w:ascii="仿宋_GB2312" w:hAnsi="宋体" w:eastAsia="仿宋_GB2312" w:cs="Arial"/>
                <w:sz w:val="24"/>
              </w:rPr>
              <w:t>（1）中英文识别</w:t>
            </w:r>
            <w:r>
              <w:rPr>
                <w:rFonts w:hint="eastAsia" w:ascii="仿宋_GB2312" w:hAnsi="宋体" w:eastAsia="仿宋_GB2312" w:cs="Arial"/>
                <w:sz w:val="24"/>
              </w:rPr>
              <w:br w:type="textWrapping"/>
            </w:r>
            <w:r>
              <w:rPr>
                <w:rFonts w:hint="eastAsia" w:ascii="仿宋_GB2312" w:hAnsi="宋体" w:eastAsia="仿宋_GB2312" w:cs="Arial"/>
                <w:sz w:val="24"/>
              </w:rPr>
              <w:t>①需支持手写中文或英文转写为印刷体，且识别为印刷体后需支持朗读、评测、生成卡片功能；</w:t>
            </w:r>
            <w:r>
              <w:rPr>
                <w:rFonts w:hint="eastAsia" w:ascii="仿宋_GB2312" w:hAnsi="宋体" w:eastAsia="仿宋_GB2312" w:cs="Arial"/>
                <w:sz w:val="24"/>
              </w:rPr>
              <w:br w:type="textWrapping"/>
            </w:r>
            <w:r>
              <w:rPr>
                <w:rFonts w:hint="eastAsia" w:ascii="仿宋_GB2312" w:hAnsi="宋体" w:eastAsia="仿宋_GB2312" w:cs="Arial"/>
                <w:sz w:val="24"/>
              </w:rPr>
              <w:t>（2）中英文划词</w:t>
            </w:r>
            <w:r>
              <w:rPr>
                <w:rFonts w:hint="eastAsia" w:ascii="仿宋_GB2312" w:hAnsi="宋体" w:eastAsia="仿宋_GB2312" w:cs="Arial"/>
                <w:sz w:val="24"/>
              </w:rPr>
              <w:br w:type="textWrapping"/>
            </w:r>
            <w:r>
              <w:rPr>
                <w:rFonts w:hint="eastAsia" w:ascii="仿宋_GB2312" w:hAnsi="宋体" w:eastAsia="仿宋_GB2312" w:cs="Arial"/>
                <w:sz w:val="24"/>
              </w:rPr>
              <w:t>①需支持对手写中文或英文进行圈画，推荐相关卡片资料，中文卡片包括：拼音、笔顺、部首和结构，英文卡片包括：发音、翻译和例句；</w:t>
            </w:r>
            <w:r>
              <w:rPr>
                <w:rFonts w:hint="eastAsia" w:ascii="仿宋_GB2312" w:hAnsi="宋体" w:eastAsia="仿宋_GB2312" w:cs="Arial"/>
                <w:sz w:val="24"/>
              </w:rPr>
              <w:br w:type="textWrapping"/>
            </w:r>
            <w:r>
              <w:rPr>
                <w:rFonts w:hint="eastAsia" w:ascii="仿宋_GB2312" w:hAnsi="宋体" w:eastAsia="仿宋_GB2312" w:cs="Arial"/>
                <w:sz w:val="24"/>
              </w:rPr>
              <w:t>（3）检索功能</w:t>
            </w:r>
            <w:r>
              <w:rPr>
                <w:rFonts w:hint="eastAsia" w:ascii="仿宋_GB2312" w:hAnsi="宋体" w:eastAsia="仿宋_GB2312" w:cs="Arial"/>
                <w:sz w:val="24"/>
              </w:rPr>
              <w:br w:type="textWrapping"/>
            </w:r>
            <w:r>
              <w:rPr>
                <w:rFonts w:hint="eastAsia" w:ascii="仿宋_GB2312" w:hAnsi="宋体" w:eastAsia="仿宋_GB2312" w:cs="Arial"/>
                <w:sz w:val="24"/>
              </w:rPr>
              <w:t>①需支持对书写的中文字、词进行网络搜索。</w:t>
            </w:r>
            <w:r>
              <w:rPr>
                <w:rFonts w:hint="eastAsia" w:ascii="仿宋_GB2312" w:hAnsi="宋体" w:eastAsia="仿宋_GB2312" w:cs="Arial"/>
                <w:sz w:val="24"/>
              </w:rPr>
              <w:br w:type="textWrapping"/>
            </w:r>
            <w:r>
              <w:rPr>
                <w:rFonts w:hint="eastAsia" w:ascii="仿宋_GB2312" w:hAnsi="宋体" w:eastAsia="仿宋_GB2312" w:cs="Arial"/>
                <w:b/>
                <w:bCs/>
                <w:sz w:val="24"/>
              </w:rPr>
              <w:t>（五）讲评教学</w:t>
            </w:r>
            <w:r>
              <w:rPr>
                <w:rFonts w:hint="eastAsia" w:ascii="仿宋_GB2312" w:hAnsi="宋体" w:eastAsia="仿宋_GB2312" w:cs="Arial"/>
                <w:sz w:val="24"/>
              </w:rPr>
              <w:br w:type="textWrapping"/>
            </w:r>
            <w:r>
              <w:rPr>
                <w:rFonts w:hint="eastAsia" w:ascii="仿宋_GB2312" w:hAnsi="宋体" w:eastAsia="仿宋_GB2312" w:cs="Arial"/>
                <w:sz w:val="24"/>
              </w:rPr>
              <w:t>需提供对测试、练习成果照片进行对比讲评；需支持练习数据的统计和分析，需提供对应数据分析报告，方便教师讲评教学。</w:t>
            </w:r>
            <w:r>
              <w:rPr>
                <w:rFonts w:hint="eastAsia" w:ascii="仿宋_GB2312" w:hAnsi="宋体" w:eastAsia="仿宋_GB2312" w:cs="Arial"/>
                <w:sz w:val="24"/>
              </w:rPr>
              <w:br w:type="textWrapping"/>
            </w:r>
            <w:r>
              <w:rPr>
                <w:rFonts w:hint="eastAsia" w:ascii="仿宋_GB2312" w:hAnsi="宋体" w:eastAsia="仿宋_GB2312" w:cs="Arial"/>
                <w:b/>
                <w:bCs/>
                <w:sz w:val="24"/>
              </w:rPr>
              <w:t>（六）学科应用教学</w:t>
            </w:r>
            <w:r>
              <w:rPr>
                <w:rFonts w:hint="eastAsia" w:ascii="仿宋_GB2312" w:hAnsi="宋体" w:eastAsia="仿宋_GB2312" w:cs="Arial"/>
                <w:sz w:val="24"/>
              </w:rPr>
              <w:br w:type="textWrapping"/>
            </w:r>
            <w:r>
              <w:rPr>
                <w:rFonts w:hint="eastAsia" w:ascii="仿宋_GB2312" w:hAnsi="宋体" w:eastAsia="仿宋_GB2312" w:cs="Arial"/>
                <w:sz w:val="24"/>
              </w:rPr>
              <w:t>1.英语学科</w:t>
            </w:r>
            <w:r>
              <w:rPr>
                <w:rFonts w:hint="eastAsia" w:ascii="仿宋_GB2312" w:hAnsi="宋体" w:eastAsia="仿宋_GB2312" w:cs="Arial"/>
                <w:sz w:val="24"/>
              </w:rPr>
              <w:br w:type="textWrapping"/>
            </w:r>
            <w:r>
              <w:rPr>
                <w:rFonts w:hint="eastAsia" w:ascii="仿宋_GB2312" w:hAnsi="宋体" w:eastAsia="仿宋_GB2312" w:cs="Arial"/>
                <w:sz w:val="24"/>
              </w:rPr>
              <w:t>（1）英语朗读：需支持自定义英文文本朗读，需支持男女声切换、朗读语速调整，需支持教师导出朗读音频或PPT；</w:t>
            </w:r>
            <w:r>
              <w:rPr>
                <w:rFonts w:hint="eastAsia" w:ascii="仿宋_GB2312" w:hAnsi="宋体" w:eastAsia="仿宋_GB2312" w:cs="Arial"/>
                <w:sz w:val="24"/>
              </w:rPr>
              <w:br w:type="textWrapping"/>
            </w:r>
            <w:r>
              <w:rPr>
                <w:rFonts w:hint="eastAsia" w:ascii="仿宋_GB2312" w:hAnsi="宋体" w:eastAsia="仿宋_GB2312" w:cs="Arial"/>
                <w:sz w:val="24"/>
              </w:rPr>
              <w:t>（2）中学单词听写：需支持教师选择教材同步内容的单词或自定义单词，进行单词报听写。</w:t>
            </w:r>
            <w:r>
              <w:rPr>
                <w:rFonts w:hint="eastAsia" w:ascii="仿宋_GB2312" w:hAnsi="宋体" w:eastAsia="仿宋_GB2312" w:cs="Arial"/>
                <w:sz w:val="24"/>
              </w:rPr>
              <w:br w:type="textWrapping"/>
            </w:r>
            <w:r>
              <w:rPr>
                <w:rFonts w:hint="eastAsia" w:ascii="仿宋_GB2312" w:hAnsi="宋体" w:eastAsia="仿宋_GB2312" w:cs="Arial"/>
                <w:sz w:val="24"/>
              </w:rPr>
              <w:t>2.语文学科</w:t>
            </w:r>
            <w:r>
              <w:rPr>
                <w:rFonts w:hint="eastAsia" w:ascii="仿宋_GB2312" w:hAnsi="宋体" w:eastAsia="仿宋_GB2312" w:cs="Arial"/>
                <w:sz w:val="24"/>
              </w:rPr>
              <w:br w:type="textWrapping"/>
            </w:r>
            <w:r>
              <w:rPr>
                <w:rFonts w:hint="eastAsia" w:ascii="仿宋_GB2312" w:hAnsi="宋体" w:eastAsia="仿宋_GB2312" w:cs="Arial"/>
                <w:sz w:val="24"/>
              </w:rPr>
              <w:t>（1）需支持自定义中文文本朗读，支持男女声切换、朗读语速调整，并可导出朗读音频或PPT。</w:t>
            </w:r>
            <w:r>
              <w:rPr>
                <w:rFonts w:hint="eastAsia" w:ascii="仿宋_GB2312" w:hAnsi="宋体" w:eastAsia="仿宋_GB2312" w:cs="Arial"/>
                <w:sz w:val="24"/>
              </w:rPr>
              <w:br w:type="textWrapping"/>
            </w:r>
            <w:r>
              <w:rPr>
                <w:rFonts w:hint="eastAsia" w:ascii="仿宋_GB2312" w:hAnsi="宋体" w:eastAsia="仿宋_GB2312" w:cs="Arial"/>
                <w:b/>
                <w:bCs/>
                <w:sz w:val="24"/>
              </w:rPr>
              <w:t>（七）微课录课</w:t>
            </w:r>
            <w:r>
              <w:rPr>
                <w:rFonts w:hint="eastAsia" w:ascii="仿宋_GB2312" w:hAnsi="宋体" w:eastAsia="仿宋_GB2312" w:cs="Arial"/>
                <w:sz w:val="24"/>
              </w:rPr>
              <w:br w:type="textWrapping"/>
            </w:r>
            <w:r>
              <w:rPr>
                <w:rFonts w:hint="eastAsia" w:ascii="仿宋_GB2312" w:hAnsi="宋体" w:eastAsia="仿宋_GB2312" w:cs="Arial"/>
                <w:sz w:val="24"/>
              </w:rPr>
              <w:t>1.微课录制及分享</w:t>
            </w:r>
            <w:r>
              <w:rPr>
                <w:rFonts w:hint="eastAsia" w:ascii="仿宋_GB2312" w:hAnsi="宋体" w:eastAsia="仿宋_GB2312" w:cs="Arial"/>
                <w:sz w:val="24"/>
              </w:rPr>
              <w:br w:type="textWrapping"/>
            </w:r>
            <w:r>
              <w:rPr>
                <w:rFonts w:hint="eastAsia" w:ascii="仿宋_GB2312" w:hAnsi="宋体" w:eastAsia="仿宋_GB2312" w:cs="Arial"/>
                <w:sz w:val="24"/>
              </w:rPr>
              <w:t>需支持对教师授课设备屏幕进行录制，形成微课，并支持分享到班级学生、校本微课库，需支持通过二维码分享微课。</w:t>
            </w:r>
            <w:r>
              <w:rPr>
                <w:rFonts w:hint="eastAsia" w:ascii="仿宋_GB2312" w:hAnsi="宋体" w:eastAsia="仿宋_GB2312" w:cs="Arial"/>
                <w:sz w:val="24"/>
              </w:rPr>
              <w:br w:type="textWrapping"/>
            </w:r>
            <w:r>
              <w:rPr>
                <w:rFonts w:hint="eastAsia" w:ascii="仿宋_GB2312" w:hAnsi="宋体" w:eastAsia="仿宋_GB2312" w:cs="Arial"/>
                <w:sz w:val="24"/>
              </w:rPr>
              <w:t>2.个人微课中心</w:t>
            </w:r>
            <w:r>
              <w:rPr>
                <w:rFonts w:hint="eastAsia" w:ascii="仿宋_GB2312" w:hAnsi="宋体" w:eastAsia="仿宋_GB2312" w:cs="Arial"/>
                <w:sz w:val="24"/>
              </w:rPr>
              <w:br w:type="textWrapping"/>
            </w:r>
            <w:r>
              <w:rPr>
                <w:rFonts w:hint="eastAsia" w:ascii="仿宋_GB2312" w:hAnsi="宋体" w:eastAsia="仿宋_GB2312" w:cs="Arial"/>
                <w:sz w:val="24"/>
              </w:rPr>
              <w:t>需支持对微课内容（PPT、电子课本、网页、文档）进行关键帧提取，需支持通过关键帧方式定位微课内容；需支持增减关键帧；需支持微课分类管理和按微课名搜索。</w:t>
            </w:r>
            <w:r>
              <w:rPr>
                <w:rFonts w:hint="eastAsia" w:ascii="仿宋_GB2312" w:hAnsi="宋体" w:eastAsia="仿宋_GB2312" w:cs="Arial"/>
                <w:sz w:val="24"/>
              </w:rPr>
              <w:br w:type="textWrapping"/>
            </w:r>
            <w:r>
              <w:rPr>
                <w:rFonts w:hint="eastAsia" w:ascii="仿宋_GB2312" w:hAnsi="宋体" w:eastAsia="仿宋_GB2312" w:cs="Arial"/>
                <w:b/>
                <w:bCs/>
                <w:sz w:val="24"/>
              </w:rPr>
              <w:t>三、学情服务</w:t>
            </w:r>
            <w:r>
              <w:rPr>
                <w:rFonts w:hint="eastAsia" w:ascii="仿宋_GB2312" w:hAnsi="宋体" w:eastAsia="仿宋_GB2312" w:cs="Arial"/>
                <w:b/>
                <w:bCs/>
                <w:sz w:val="24"/>
              </w:rPr>
              <w:br w:type="textWrapping"/>
            </w:r>
            <w:r>
              <w:rPr>
                <w:rFonts w:hint="eastAsia" w:ascii="仿宋_GB2312" w:hAnsi="宋体" w:eastAsia="仿宋_GB2312" w:cs="Arial"/>
                <w:b/>
                <w:bCs/>
                <w:sz w:val="24"/>
              </w:rPr>
              <w:t>（一）知识点诊断</w:t>
            </w:r>
            <w:r>
              <w:rPr>
                <w:rFonts w:hint="eastAsia" w:ascii="仿宋_GB2312" w:hAnsi="宋体" w:eastAsia="仿宋_GB2312" w:cs="Arial"/>
                <w:sz w:val="24"/>
              </w:rPr>
              <w:br w:type="textWrapping"/>
            </w:r>
            <w:r>
              <w:rPr>
                <w:rFonts w:hint="eastAsia" w:ascii="仿宋_GB2312" w:hAnsi="宋体" w:eastAsia="仿宋_GB2312" w:cs="Arial"/>
                <w:sz w:val="24"/>
              </w:rPr>
              <w:t>需支持基于备授课教材按章节和时间查看班级群体、学生个体的知识点掌握程度，需支持统计的数据来源、数据时间范围进行灵活筛选。针对薄弱知识点需支持个性辅导，需支持教师布置关联错题、分享推荐资源。</w:t>
            </w:r>
            <w:r>
              <w:rPr>
                <w:rFonts w:hint="eastAsia" w:ascii="仿宋_GB2312" w:hAnsi="宋体" w:eastAsia="仿宋_GB2312" w:cs="Arial"/>
                <w:sz w:val="24"/>
              </w:rPr>
              <w:br w:type="textWrapping"/>
            </w:r>
            <w:r>
              <w:rPr>
                <w:rFonts w:hint="eastAsia" w:ascii="仿宋_GB2312" w:hAnsi="宋体" w:eastAsia="仿宋_GB2312" w:cs="Arial"/>
                <w:b/>
                <w:bCs/>
                <w:sz w:val="24"/>
              </w:rPr>
              <w:t>（二）阶段报告</w:t>
            </w:r>
            <w:r>
              <w:rPr>
                <w:rFonts w:hint="eastAsia" w:ascii="仿宋_GB2312" w:hAnsi="宋体" w:eastAsia="仿宋_GB2312" w:cs="Arial"/>
                <w:sz w:val="24"/>
              </w:rPr>
              <w:br w:type="textWrapping"/>
            </w:r>
            <w:r>
              <w:rPr>
                <w:rFonts w:hint="eastAsia" w:ascii="仿宋_GB2312" w:hAnsi="宋体" w:eastAsia="仿宋_GB2312" w:cs="Arial"/>
                <w:sz w:val="24"/>
              </w:rPr>
              <w:t>需支持按周期汇总班级的薄弱知识点和高频错题。</w:t>
            </w:r>
            <w:r>
              <w:rPr>
                <w:rFonts w:hint="eastAsia" w:ascii="仿宋_GB2312" w:hAnsi="宋体" w:eastAsia="仿宋_GB2312" w:cs="Arial"/>
                <w:sz w:val="24"/>
              </w:rPr>
              <w:br w:type="textWrapping"/>
            </w:r>
            <w:r>
              <w:rPr>
                <w:rFonts w:hint="eastAsia" w:ascii="仿宋_GB2312" w:hAnsi="宋体" w:eastAsia="仿宋_GB2312" w:cs="Arial"/>
                <w:b/>
                <w:bCs/>
                <w:sz w:val="24"/>
              </w:rPr>
              <w:t>（三）学业分析</w:t>
            </w:r>
            <w:r>
              <w:rPr>
                <w:rFonts w:hint="eastAsia" w:ascii="仿宋_GB2312" w:hAnsi="宋体" w:eastAsia="仿宋_GB2312" w:cs="Arial"/>
                <w:sz w:val="24"/>
              </w:rPr>
              <w:br w:type="textWrapping"/>
            </w:r>
            <w:r>
              <w:rPr>
                <w:rFonts w:hint="eastAsia" w:ascii="仿宋_GB2312" w:hAnsi="宋体" w:eastAsia="仿宋_GB2312" w:cs="Arial"/>
                <w:sz w:val="24"/>
              </w:rPr>
              <w:t>需支持查看班级群体及学生个体作业、考试情况，需支持统计学生的得分率、及格率、优秀率，需支持按时间进行筛选，需支持查看得分率按等级分布情况，需支持查看单次作业或考试的报告。</w:t>
            </w:r>
            <w:r>
              <w:rPr>
                <w:rFonts w:hint="eastAsia" w:ascii="仿宋_GB2312" w:hAnsi="宋体" w:eastAsia="仿宋_GB2312" w:cs="Arial"/>
                <w:sz w:val="24"/>
              </w:rPr>
              <w:br w:type="textWrapping"/>
            </w:r>
            <w:r>
              <w:rPr>
                <w:rFonts w:hint="eastAsia" w:ascii="仿宋_GB2312" w:hAnsi="宋体" w:eastAsia="仿宋_GB2312" w:cs="Arial"/>
                <w:b/>
                <w:bCs/>
                <w:sz w:val="24"/>
              </w:rPr>
              <w:t>（四）学习投入</w:t>
            </w:r>
            <w:r>
              <w:rPr>
                <w:rFonts w:hint="eastAsia" w:ascii="仿宋_GB2312" w:hAnsi="宋体" w:eastAsia="仿宋_GB2312" w:cs="Arial"/>
                <w:sz w:val="24"/>
              </w:rPr>
              <w:br w:type="textWrapping"/>
            </w:r>
            <w:r>
              <w:rPr>
                <w:rFonts w:hint="eastAsia" w:ascii="仿宋_GB2312" w:hAnsi="宋体" w:eastAsia="仿宋_GB2312" w:cs="Arial"/>
                <w:sz w:val="24"/>
              </w:rPr>
              <w:t>需支持查看班级群体、学生个体的学习投入的过程性学情，并按完成度、时长、速度、频度、稳定性5个维度对学生的学习过程数据进行分析。</w:t>
            </w:r>
            <w:r>
              <w:rPr>
                <w:rFonts w:hint="eastAsia" w:ascii="仿宋_GB2312" w:hAnsi="宋体" w:eastAsia="仿宋_GB2312" w:cs="Arial"/>
                <w:sz w:val="24"/>
              </w:rPr>
              <w:br w:type="textWrapping"/>
            </w:r>
            <w:r>
              <w:rPr>
                <w:rFonts w:hint="eastAsia" w:ascii="仿宋_GB2312" w:hAnsi="宋体" w:eastAsia="仿宋_GB2312" w:cs="Arial"/>
                <w:b/>
                <w:bCs/>
                <w:sz w:val="24"/>
              </w:rPr>
              <w:t>（五）日常表现</w:t>
            </w:r>
            <w:r>
              <w:rPr>
                <w:rFonts w:hint="eastAsia" w:ascii="仿宋_GB2312" w:hAnsi="宋体" w:eastAsia="仿宋_GB2312" w:cs="Arial"/>
                <w:sz w:val="24"/>
              </w:rPr>
              <w:br w:type="textWrapping"/>
            </w:r>
            <w:r>
              <w:rPr>
                <w:rFonts w:hint="eastAsia" w:ascii="仿宋_GB2312" w:hAnsi="宋体" w:eastAsia="仿宋_GB2312" w:cs="Arial"/>
                <w:sz w:val="24"/>
              </w:rPr>
              <w:t>需支持查看班级及个人日常学习过程中教师的点评情况。</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3</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智慧作业系统</w:t>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sz w:val="24"/>
              </w:rPr>
            </w:pPr>
            <w:r>
              <w:rPr>
                <w:rFonts w:hint="eastAsia" w:ascii="仿宋_GB2312" w:hAnsi="宋体" w:eastAsia="仿宋_GB2312" w:cs="Arial"/>
                <w:b/>
                <w:bCs/>
                <w:sz w:val="24"/>
              </w:rPr>
              <w:t>一、题库作业</w:t>
            </w:r>
            <w:r>
              <w:rPr>
                <w:rFonts w:hint="eastAsia" w:ascii="仿宋_GB2312" w:hAnsi="宋体" w:eastAsia="仿宋_GB2312" w:cs="Arial"/>
                <w:sz w:val="24"/>
              </w:rPr>
              <w:br w:type="textWrapping"/>
            </w:r>
            <w:r>
              <w:rPr>
                <w:rFonts w:hint="eastAsia" w:ascii="仿宋_GB2312" w:hAnsi="宋体" w:eastAsia="仿宋_GB2312" w:cs="Arial"/>
                <w:sz w:val="24"/>
              </w:rPr>
              <w:t>1.需支持教师通过题库布置作业。需支持学生线上提交作业和查阅批改详情。学生作答数据、教师批改数据需支持云端同步，实时更新。</w:t>
            </w:r>
            <w:r>
              <w:rPr>
                <w:rFonts w:hint="eastAsia" w:ascii="仿宋_GB2312" w:hAnsi="宋体" w:eastAsia="仿宋_GB2312" w:cs="Arial"/>
                <w:sz w:val="24"/>
              </w:rPr>
              <w:br w:type="textWrapping"/>
            </w:r>
            <w:r>
              <w:rPr>
                <w:rFonts w:hint="eastAsia" w:ascii="仿宋_GB2312" w:hAnsi="宋体" w:eastAsia="仿宋_GB2312" w:cs="Arial"/>
                <w:sz w:val="24"/>
              </w:rPr>
              <w:t>2.系统需支持选择题自动批改，主观题学生拍照上传后，需支持教师按学生批改或按题批改，需支持教师手动批改，键盘给分。</w:t>
            </w:r>
            <w:r>
              <w:rPr>
                <w:rFonts w:hint="eastAsia" w:ascii="仿宋_GB2312" w:hAnsi="宋体" w:eastAsia="仿宋_GB2312" w:cs="Arial"/>
                <w:sz w:val="24"/>
              </w:rPr>
              <w:br w:type="textWrapping"/>
            </w:r>
            <w:r>
              <w:rPr>
                <w:rFonts w:hint="eastAsia" w:ascii="仿宋_GB2312" w:hAnsi="宋体" w:eastAsia="仿宋_GB2312" w:cs="Arial"/>
                <w:sz w:val="24"/>
              </w:rPr>
              <w:t>3.需支持教师设置学生自己批改作业或学生间互批作业。</w:t>
            </w:r>
            <w:r>
              <w:rPr>
                <w:rFonts w:hint="eastAsia" w:ascii="仿宋_GB2312" w:hAnsi="宋体" w:eastAsia="仿宋_GB2312" w:cs="Arial"/>
                <w:sz w:val="24"/>
              </w:rPr>
              <w:br w:type="textWrapping"/>
            </w:r>
            <w:r>
              <w:rPr>
                <w:rFonts w:hint="eastAsia" w:ascii="仿宋_GB2312" w:hAnsi="宋体" w:eastAsia="仿宋_GB2312" w:cs="Arial"/>
                <w:sz w:val="24"/>
              </w:rPr>
              <w:t>4.需支持同步作业数据统计，包括：提交情况、平均得分率、学情（成绩）分布、题目概览、知识点掌握程度分析；需支持教师按题目作答情况进行讲评，并按题目发送微课；需支持教师查看每个学生的作答情况，包括：学生个人得分率、个人客观题得分率、个人主观题得分率和学生每一题的答题情况。</w:t>
            </w:r>
            <w:r>
              <w:rPr>
                <w:rFonts w:hint="eastAsia" w:ascii="仿宋_GB2312" w:hAnsi="宋体" w:eastAsia="仿宋_GB2312" w:cs="Arial"/>
                <w:sz w:val="24"/>
              </w:rPr>
              <w:br w:type="textWrapping"/>
            </w:r>
            <w:r>
              <w:rPr>
                <w:rFonts w:hint="eastAsia" w:ascii="仿宋_GB2312" w:hAnsi="宋体" w:eastAsia="仿宋_GB2312" w:cs="Arial"/>
                <w:b/>
                <w:bCs/>
                <w:sz w:val="24"/>
              </w:rPr>
              <w:t>二、自由出题</w:t>
            </w:r>
            <w:r>
              <w:rPr>
                <w:rFonts w:hint="eastAsia" w:ascii="仿宋_GB2312" w:hAnsi="宋体" w:eastAsia="仿宋_GB2312" w:cs="Arial"/>
                <w:sz w:val="24"/>
              </w:rPr>
              <w:br w:type="textWrapping"/>
            </w:r>
            <w:r>
              <w:rPr>
                <w:rFonts w:hint="eastAsia" w:ascii="仿宋_GB2312" w:hAnsi="宋体" w:eastAsia="仿宋_GB2312" w:cs="Arial"/>
                <w:sz w:val="24"/>
              </w:rPr>
              <w:t>1.需支持教师通过上传图片、Word、PPT、PDF、Excel文件的形式自由发布练习任务，支持添加微课、文件和图片学习资料。需支持学生线上提交作答记录、查看教师上传的答案附件。</w:t>
            </w:r>
            <w:r>
              <w:rPr>
                <w:rFonts w:hint="eastAsia" w:ascii="仿宋_GB2312" w:hAnsi="宋体" w:eastAsia="仿宋_GB2312" w:cs="Arial"/>
                <w:sz w:val="24"/>
              </w:rPr>
              <w:br w:type="textWrapping"/>
            </w:r>
            <w:r>
              <w:rPr>
                <w:rFonts w:hint="eastAsia" w:ascii="仿宋_GB2312" w:hAnsi="宋体" w:eastAsia="仿宋_GB2312" w:cs="Arial"/>
                <w:sz w:val="24"/>
              </w:rPr>
              <w:t>2.需支持教师在线编辑答题卡，答题卡题型需支持：选择题、填空题、判断题、简答题。</w:t>
            </w:r>
            <w:r>
              <w:rPr>
                <w:rFonts w:hint="eastAsia" w:ascii="仿宋_GB2312" w:hAnsi="宋体" w:eastAsia="仿宋_GB2312" w:cs="Arial"/>
                <w:sz w:val="24"/>
              </w:rPr>
              <w:br w:type="textWrapping"/>
            </w:r>
            <w:r>
              <w:rPr>
                <w:rFonts w:hint="eastAsia" w:ascii="仿宋_GB2312" w:hAnsi="宋体" w:eastAsia="仿宋_GB2312" w:cs="Arial"/>
                <w:sz w:val="24"/>
              </w:rPr>
              <w:t>3.作业报告需包括作业完成概览、题目讲评和学生个人完成详情。</w:t>
            </w:r>
            <w:r>
              <w:rPr>
                <w:rFonts w:hint="eastAsia" w:ascii="仿宋_GB2312" w:hAnsi="宋体" w:eastAsia="仿宋_GB2312" w:cs="Arial"/>
                <w:sz w:val="24"/>
              </w:rPr>
              <w:br w:type="textWrapping"/>
            </w:r>
            <w:r>
              <w:rPr>
                <w:rFonts w:hint="eastAsia" w:ascii="仿宋_GB2312" w:hAnsi="宋体" w:eastAsia="仿宋_GB2312" w:cs="Arial"/>
                <w:b/>
                <w:bCs/>
                <w:sz w:val="24"/>
              </w:rPr>
              <w:t>三、习惯练习</w:t>
            </w:r>
            <w:r>
              <w:rPr>
                <w:rFonts w:hint="eastAsia" w:ascii="仿宋_GB2312" w:hAnsi="宋体" w:eastAsia="仿宋_GB2312" w:cs="Arial"/>
                <w:sz w:val="24"/>
              </w:rPr>
              <w:br w:type="textWrapping"/>
            </w:r>
            <w:r>
              <w:rPr>
                <w:rFonts w:hint="eastAsia" w:ascii="仿宋_GB2312" w:hAnsi="宋体" w:eastAsia="仿宋_GB2312" w:cs="Arial"/>
                <w:sz w:val="24"/>
              </w:rPr>
              <w:t>1.需支持教师添加图片、文档（Word、PPT、Excel、PDF）、微课布置习惯练习任务；</w:t>
            </w:r>
            <w:r>
              <w:rPr>
                <w:rFonts w:hint="eastAsia" w:ascii="仿宋_GB2312" w:hAnsi="宋体" w:eastAsia="仿宋_GB2312" w:cs="Arial"/>
                <w:sz w:val="24"/>
              </w:rPr>
              <w:br w:type="textWrapping"/>
            </w:r>
            <w:r>
              <w:rPr>
                <w:rFonts w:hint="eastAsia" w:ascii="仿宋_GB2312" w:hAnsi="宋体" w:eastAsia="仿宋_GB2312" w:cs="Arial"/>
                <w:sz w:val="24"/>
              </w:rPr>
              <w:t>2.需支持学生收到打卡任务后，反馈是否练习；需支持教师查看布置范围内学生的练习情况；</w:t>
            </w:r>
            <w:r>
              <w:rPr>
                <w:rFonts w:hint="eastAsia" w:ascii="仿宋_GB2312" w:hAnsi="宋体" w:eastAsia="仿宋_GB2312" w:cs="Arial"/>
                <w:sz w:val="24"/>
              </w:rPr>
              <w:br w:type="textWrapping"/>
            </w:r>
            <w:r>
              <w:rPr>
                <w:rFonts w:hint="eastAsia" w:ascii="仿宋_GB2312" w:hAnsi="宋体" w:eastAsia="仿宋_GB2312" w:cs="Arial"/>
                <w:sz w:val="24"/>
              </w:rPr>
              <w:t>3.需支持布置单次任务、每天练习、隔天练习和自定义练习。</w:t>
            </w:r>
            <w:r>
              <w:rPr>
                <w:rFonts w:hint="eastAsia" w:ascii="仿宋_GB2312" w:hAnsi="宋体" w:eastAsia="仿宋_GB2312" w:cs="Arial"/>
                <w:sz w:val="24"/>
              </w:rPr>
              <w:br w:type="textWrapping"/>
            </w:r>
            <w:r>
              <w:rPr>
                <w:rFonts w:hint="eastAsia" w:ascii="仿宋_GB2312" w:hAnsi="宋体" w:eastAsia="仿宋_GB2312" w:cs="Arial"/>
                <w:b/>
                <w:bCs/>
                <w:sz w:val="24"/>
              </w:rPr>
              <w:t>四、英语智作文</w:t>
            </w:r>
            <w:r>
              <w:rPr>
                <w:rFonts w:hint="eastAsia" w:ascii="仿宋_GB2312" w:hAnsi="宋体" w:eastAsia="仿宋_GB2312" w:cs="Arial"/>
                <w:sz w:val="24"/>
              </w:rPr>
              <w:br w:type="textWrapping"/>
            </w:r>
            <w:r>
              <w:rPr>
                <w:rFonts w:hint="eastAsia" w:ascii="仿宋_GB2312" w:hAnsi="宋体" w:eastAsia="仿宋_GB2312" w:cs="Arial"/>
                <w:sz w:val="24"/>
              </w:rPr>
              <w:t>需支持教师布置英语作文练习，教师可按照话题、书面表达形式、来源筛选作文试题；需支持学生线下纸笔作答拍照上传，系统需支持自动识别图像中的文字，并将其转换为可编辑的电子版文本，需支持对电子文本进行智能评阅，系统可自动生成批改报告，分析作文中的优点和不足，并用不同颜色进行标注。作文报告需包括：练习概览、学生个人报告和班级典型错误报告。个人报告需包含：得分、智能点评结果、作文内容、批改详情。</w:t>
            </w:r>
            <w:r>
              <w:rPr>
                <w:rFonts w:hint="eastAsia" w:ascii="仿宋_GB2312" w:hAnsi="宋体" w:eastAsia="仿宋_GB2312" w:cs="Arial"/>
                <w:sz w:val="24"/>
              </w:rPr>
              <w:br w:type="textWrapping"/>
            </w:r>
            <w:r>
              <w:rPr>
                <w:rFonts w:hint="eastAsia" w:ascii="仿宋_GB2312" w:hAnsi="宋体" w:eastAsia="仿宋_GB2312" w:cs="Arial"/>
                <w:b/>
                <w:bCs/>
                <w:sz w:val="24"/>
              </w:rPr>
              <w:t>五、英语听说练习</w:t>
            </w:r>
            <w:r>
              <w:rPr>
                <w:rFonts w:hint="eastAsia" w:ascii="仿宋_GB2312" w:hAnsi="宋体" w:eastAsia="仿宋_GB2312" w:cs="Arial"/>
                <w:sz w:val="24"/>
              </w:rPr>
              <w:br w:type="textWrapping"/>
            </w:r>
            <w:r>
              <w:rPr>
                <w:rFonts w:hint="eastAsia" w:ascii="仿宋_GB2312" w:hAnsi="宋体" w:eastAsia="仿宋_GB2312" w:cs="Arial"/>
                <w:sz w:val="24"/>
              </w:rPr>
              <w:t>1.需支持教师根据教材章节布置英语单词和课文听说练习，其中，英语单词练习需包括：单词跟读、听音选词、单词拼写、中译英、英译中五种练习形式；英语课文练习需包括：课文朗读、情景对话。</w:t>
            </w:r>
            <w:r>
              <w:rPr>
                <w:rFonts w:hint="eastAsia" w:ascii="仿宋_GB2312" w:hAnsi="宋体" w:eastAsia="仿宋_GB2312" w:cs="Arial"/>
                <w:sz w:val="24"/>
              </w:rPr>
              <w:br w:type="textWrapping"/>
            </w:r>
            <w:r>
              <w:rPr>
                <w:rFonts w:hint="eastAsia" w:ascii="仿宋_GB2312" w:hAnsi="宋体" w:eastAsia="仿宋_GB2312" w:cs="Arial"/>
                <w:sz w:val="24"/>
              </w:rPr>
              <w:t>2.系统需支持对学生的语音进行打分评价，并输出关于准确度、流畅度、完整度的评价分析。</w:t>
            </w:r>
            <w:r>
              <w:rPr>
                <w:rFonts w:hint="eastAsia" w:ascii="仿宋_GB2312" w:hAnsi="宋体" w:eastAsia="仿宋_GB2312" w:cs="Arial"/>
                <w:sz w:val="24"/>
              </w:rPr>
              <w:br w:type="textWrapping"/>
            </w:r>
            <w:r>
              <w:rPr>
                <w:rFonts w:hint="eastAsia" w:ascii="仿宋_GB2312" w:hAnsi="宋体" w:eastAsia="仿宋_GB2312" w:cs="Arial"/>
                <w:b/>
                <w:bCs/>
                <w:sz w:val="24"/>
              </w:rPr>
              <w:t>六、中文朗读作业</w:t>
            </w:r>
            <w:r>
              <w:rPr>
                <w:rFonts w:hint="eastAsia" w:ascii="仿宋_GB2312" w:hAnsi="宋体" w:eastAsia="仿宋_GB2312" w:cs="Arial"/>
                <w:sz w:val="24"/>
              </w:rPr>
              <w:br w:type="textWrapping"/>
            </w:r>
            <w:r>
              <w:rPr>
                <w:rFonts w:hint="eastAsia" w:ascii="仿宋_GB2312" w:hAnsi="宋体" w:eastAsia="仿宋_GB2312" w:cs="Arial"/>
                <w:sz w:val="24"/>
              </w:rPr>
              <w:t>需支持教师布置中文朗读作业，支持自定义输入字词、文章内容进行评测。需支持系统自动对学生提交的语音进行评测，评测结果需从合格、不合格、优秀、良好方面进行评价分析，文章评测结果从完整度、流畅度、声韵分、声调分进行评价分析，并可播放学生朗读录音。</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4</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多维学情诊断分析系统</w:t>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sz w:val="24"/>
              </w:rPr>
            </w:pPr>
            <w:r>
              <w:rPr>
                <w:rFonts w:hint="eastAsia" w:ascii="仿宋_GB2312" w:hAnsi="宋体" w:eastAsia="仿宋_GB2312" w:cs="Arial"/>
                <w:b/>
                <w:bCs/>
                <w:sz w:val="24"/>
              </w:rPr>
              <w:t>一、数据导览</w:t>
            </w:r>
            <w:r>
              <w:rPr>
                <w:rFonts w:hint="eastAsia" w:ascii="仿宋_GB2312" w:hAnsi="宋体" w:eastAsia="仿宋_GB2312" w:cs="Arial"/>
                <w:sz w:val="24"/>
              </w:rPr>
              <w:br w:type="textWrapping"/>
            </w:r>
            <w:r>
              <w:rPr>
                <w:rFonts w:hint="eastAsia" w:ascii="仿宋_GB2312" w:hAnsi="宋体" w:eastAsia="仿宋_GB2312" w:cs="Arial"/>
                <w:sz w:val="24"/>
              </w:rPr>
              <w:t>1.需支持学校管理者查看全校各年级、各学科智慧课堂使用对比分析，包括课堂授课场景中：教师授课次数、发布互动次数、学生互动参与率；作业场景中：教师布置作业次数、作业批改率、作业平均提交率与作业平均正确率。需支持查看各学科教学资源使用情况。</w:t>
            </w:r>
            <w:r>
              <w:rPr>
                <w:rFonts w:hint="eastAsia" w:ascii="仿宋_GB2312" w:hAnsi="宋体" w:eastAsia="仿宋_GB2312" w:cs="Arial"/>
                <w:sz w:val="24"/>
              </w:rPr>
              <w:br w:type="textWrapping"/>
            </w:r>
            <w:r>
              <w:rPr>
                <w:rFonts w:hint="eastAsia" w:ascii="仿宋_GB2312" w:hAnsi="宋体" w:eastAsia="仿宋_GB2312" w:cs="Arial"/>
                <w:sz w:val="24"/>
              </w:rPr>
              <w:t>2.需支持教师查看授课场景中的互动参与率、资源学习场景中的资源查看率，作业练习场景中的作业提交率数据，支持查看学生不同自然周的学情波动情况，以及班级薄弱知识点。</w:t>
            </w:r>
            <w:r>
              <w:rPr>
                <w:rFonts w:hint="eastAsia" w:ascii="仿宋_GB2312" w:hAnsi="宋体" w:eastAsia="仿宋_GB2312" w:cs="Arial"/>
                <w:sz w:val="24"/>
              </w:rPr>
              <w:br w:type="textWrapping"/>
            </w:r>
            <w:r>
              <w:rPr>
                <w:rFonts w:hint="eastAsia" w:ascii="仿宋_GB2312" w:hAnsi="宋体" w:eastAsia="仿宋_GB2312" w:cs="Arial"/>
                <w:sz w:val="24"/>
              </w:rPr>
              <w:t>3.需支持管理者选择多位教师或学生进行关键指标对比。教师对比指标需包括：授课次数、发起互动次数、布置作业次数、作业批改率、分享资源次数；学生对比指标需包括：参与互动次数、作业完成率、产生错题数、订正错题数、学习资源次数、自主学习时长、发现弱项数和解决弱项数。</w:t>
            </w:r>
            <w:r>
              <w:rPr>
                <w:rFonts w:hint="eastAsia" w:ascii="仿宋_GB2312" w:hAnsi="宋体" w:eastAsia="仿宋_GB2312" w:cs="Arial"/>
                <w:sz w:val="24"/>
              </w:rPr>
              <w:br w:type="textWrapping"/>
            </w:r>
            <w:r>
              <w:rPr>
                <w:rFonts w:hint="eastAsia" w:ascii="仿宋_GB2312" w:hAnsi="宋体" w:eastAsia="仿宋_GB2312" w:cs="Arial"/>
                <w:b/>
                <w:bCs/>
                <w:sz w:val="24"/>
              </w:rPr>
              <w:t>二、教学总览</w:t>
            </w:r>
            <w:r>
              <w:rPr>
                <w:rFonts w:hint="eastAsia" w:ascii="仿宋_GB2312" w:hAnsi="宋体" w:eastAsia="仿宋_GB2312" w:cs="Arial"/>
                <w:sz w:val="24"/>
              </w:rPr>
              <w:br w:type="textWrapping"/>
            </w:r>
            <w:r>
              <w:rPr>
                <w:rFonts w:hint="eastAsia" w:ascii="仿宋_GB2312" w:hAnsi="宋体" w:eastAsia="仿宋_GB2312" w:cs="Arial"/>
                <w:sz w:val="24"/>
              </w:rPr>
              <w:t>1.需支持统计教师使用应用系统产生的数据排行榜，包括：授课次数、表扬次数、互动次数、布置练习次数、资源分享次数、资源引用次数、教师微课数，需支持按照学科筛选各学科教师数据分析。</w:t>
            </w:r>
            <w:r>
              <w:rPr>
                <w:rFonts w:hint="eastAsia" w:ascii="仿宋_GB2312" w:hAnsi="宋体" w:eastAsia="仿宋_GB2312" w:cs="Arial"/>
                <w:sz w:val="24"/>
              </w:rPr>
              <w:br w:type="textWrapping"/>
            </w:r>
            <w:r>
              <w:rPr>
                <w:rFonts w:hint="eastAsia" w:ascii="仿宋_GB2312" w:hAnsi="宋体" w:eastAsia="仿宋_GB2312" w:cs="Arial"/>
                <w:sz w:val="24"/>
              </w:rPr>
              <w:t>2.需支持查看作业监管统计，包括：布置作业次数、作业提交率、作业平均得分率、平均完成率及具体作业明细，需支持查看单次作业报告。</w:t>
            </w:r>
            <w:r>
              <w:rPr>
                <w:rFonts w:hint="eastAsia" w:ascii="仿宋_GB2312" w:hAnsi="宋体" w:eastAsia="仿宋_GB2312" w:cs="Arial"/>
                <w:sz w:val="24"/>
              </w:rPr>
              <w:br w:type="textWrapping"/>
            </w:r>
            <w:r>
              <w:rPr>
                <w:rFonts w:hint="eastAsia" w:ascii="仿宋_GB2312" w:hAnsi="宋体" w:eastAsia="仿宋_GB2312" w:cs="Arial"/>
                <w:sz w:val="24"/>
              </w:rPr>
              <w:t>3.需支持查看班级资料学习情况，包括：资料分享次数、明细及对应的资料学习完成率、看懂人数、未看懂人数。</w:t>
            </w:r>
            <w:r>
              <w:rPr>
                <w:rFonts w:hint="eastAsia" w:ascii="仿宋_GB2312" w:hAnsi="宋体" w:eastAsia="仿宋_GB2312" w:cs="Arial"/>
                <w:sz w:val="24"/>
              </w:rPr>
              <w:br w:type="textWrapping"/>
            </w:r>
            <w:r>
              <w:rPr>
                <w:rFonts w:hint="eastAsia" w:ascii="仿宋_GB2312" w:hAnsi="宋体" w:eastAsia="仿宋_GB2312" w:cs="Arial"/>
                <w:sz w:val="24"/>
              </w:rPr>
              <w:t>4.需支持查看备课应用数据，包括：备课教师参与率、资源引用次数、班级资料分享次数，支持按年级和学科对比分析。支持查看班级资料分享类型、资源类型分布。</w:t>
            </w:r>
            <w:r>
              <w:rPr>
                <w:rFonts w:hint="eastAsia" w:ascii="仿宋_GB2312" w:hAnsi="宋体" w:eastAsia="仿宋_GB2312" w:cs="Arial"/>
                <w:sz w:val="24"/>
              </w:rPr>
              <w:br w:type="textWrapping"/>
            </w:r>
            <w:r>
              <w:rPr>
                <w:rFonts w:hint="eastAsia" w:ascii="仿宋_GB2312" w:hAnsi="宋体" w:eastAsia="仿宋_GB2312" w:cs="Arial"/>
                <w:sz w:val="24"/>
              </w:rPr>
              <w:t>5.需支持查看授课应用数据，包括：授课教师参与率、授课次数、授课时长、授课互动次数，支持按年级和学科分析。支持查看课堂互动类型分布、学科工具、通用工具使用分布。</w:t>
            </w:r>
            <w:r>
              <w:rPr>
                <w:rFonts w:hint="eastAsia" w:ascii="仿宋_GB2312" w:hAnsi="宋体" w:eastAsia="仿宋_GB2312" w:cs="Arial"/>
                <w:sz w:val="24"/>
              </w:rPr>
              <w:br w:type="textWrapping"/>
            </w:r>
            <w:r>
              <w:rPr>
                <w:rFonts w:hint="eastAsia" w:ascii="仿宋_GB2312" w:hAnsi="宋体" w:eastAsia="仿宋_GB2312" w:cs="Arial"/>
                <w:sz w:val="24"/>
              </w:rPr>
              <w:t>6.需支持查看作业应用数据，包括：布置作业教师参与率、布置作业次数、作业提交率和批改率，支持按年级和学科分析。需支持查看作业类型分布、作业用时分布和批改分析。</w:t>
            </w:r>
            <w:r>
              <w:rPr>
                <w:rFonts w:hint="eastAsia" w:ascii="仿宋_GB2312" w:hAnsi="宋体" w:eastAsia="仿宋_GB2312" w:cs="Arial"/>
                <w:sz w:val="24"/>
              </w:rPr>
              <w:br w:type="textWrapping"/>
            </w:r>
            <w:r>
              <w:rPr>
                <w:rFonts w:hint="eastAsia" w:ascii="仿宋_GB2312" w:hAnsi="宋体" w:eastAsia="仿宋_GB2312" w:cs="Arial"/>
                <w:b/>
                <w:bCs/>
                <w:sz w:val="24"/>
              </w:rPr>
              <w:t>三、教师分析</w:t>
            </w:r>
            <w:r>
              <w:rPr>
                <w:rFonts w:hint="eastAsia" w:ascii="仿宋_GB2312" w:hAnsi="宋体" w:eastAsia="仿宋_GB2312" w:cs="Arial"/>
                <w:sz w:val="24"/>
              </w:rPr>
              <w:br w:type="textWrapping"/>
            </w:r>
            <w:r>
              <w:rPr>
                <w:rFonts w:hint="eastAsia" w:ascii="仿宋_GB2312" w:hAnsi="宋体" w:eastAsia="仿宋_GB2312" w:cs="Arial"/>
                <w:sz w:val="24"/>
              </w:rPr>
              <w:t>1.需支持查看教师授课次数、表扬次数、互动次数、布置作业次数、资源分享次数与校平均值对比图；需支持根据教师授课、备课、练习批改场景中的数据生成教师优秀特质。</w:t>
            </w:r>
            <w:r>
              <w:rPr>
                <w:rFonts w:hint="eastAsia" w:ascii="仿宋_GB2312" w:hAnsi="宋体" w:eastAsia="仿宋_GB2312" w:cs="Arial"/>
                <w:sz w:val="24"/>
              </w:rPr>
              <w:br w:type="textWrapping"/>
            </w:r>
            <w:r>
              <w:rPr>
                <w:rFonts w:hint="eastAsia" w:ascii="仿宋_GB2312" w:hAnsi="宋体" w:eastAsia="仿宋_GB2312" w:cs="Arial"/>
                <w:sz w:val="24"/>
              </w:rPr>
              <w:t>2.需支持按照时间、年级和学科查询教师使用智慧课堂的授课记录，包括：课程开始时间、课程结束时间、授课时长、课堂互动次数、上课人数、班级人数、上课人数占比，支持筛选符合条件的课程。</w:t>
            </w:r>
            <w:r>
              <w:rPr>
                <w:rFonts w:hint="eastAsia" w:ascii="仿宋_GB2312" w:hAnsi="宋体" w:eastAsia="仿宋_GB2312" w:cs="Arial"/>
                <w:sz w:val="24"/>
              </w:rPr>
              <w:br w:type="textWrapping"/>
            </w:r>
            <w:r>
              <w:rPr>
                <w:rFonts w:hint="eastAsia" w:ascii="仿宋_GB2312" w:hAnsi="宋体" w:eastAsia="仿宋_GB2312" w:cs="Arial"/>
                <w:sz w:val="24"/>
              </w:rPr>
              <w:t>3.需支持按照课程时间查询教师使用智慧课堂的备课时间及备课时长。</w:t>
            </w:r>
            <w:r>
              <w:rPr>
                <w:rFonts w:hint="eastAsia" w:ascii="仿宋_GB2312" w:hAnsi="宋体" w:eastAsia="仿宋_GB2312" w:cs="Arial"/>
                <w:sz w:val="24"/>
              </w:rPr>
              <w:br w:type="textWrapping"/>
            </w:r>
            <w:r>
              <w:rPr>
                <w:rFonts w:hint="eastAsia" w:ascii="仿宋_GB2312" w:hAnsi="宋体" w:eastAsia="仿宋_GB2312" w:cs="Arial"/>
                <w:sz w:val="24"/>
              </w:rPr>
              <w:t>4.需支持教师查看分享资源的汇总和明细数据，包括：班级资料分享次数、资料学习完成率、资料看懂率；需支持按资源查看学生的反馈情况，包括：看懂人数和未懂人数；需支持对学生观看微课的暂停、快进、变速播放数据进行统计。</w:t>
            </w:r>
            <w:r>
              <w:rPr>
                <w:rFonts w:hint="eastAsia" w:ascii="仿宋_GB2312" w:hAnsi="宋体" w:eastAsia="仿宋_GB2312" w:cs="Arial"/>
                <w:sz w:val="24"/>
              </w:rPr>
              <w:br w:type="textWrapping"/>
            </w:r>
            <w:r>
              <w:rPr>
                <w:rFonts w:hint="eastAsia" w:ascii="仿宋_GB2312" w:hAnsi="宋体" w:eastAsia="仿宋_GB2312" w:cs="Arial"/>
                <w:sz w:val="24"/>
              </w:rPr>
              <w:t>5.需支持教师查看布置作业的汇总和明细数据，包括：布置作业次数、平均提交率、平均批改率、平均完成率和平均得分率。</w:t>
            </w:r>
            <w:r>
              <w:rPr>
                <w:rFonts w:hint="eastAsia" w:ascii="仿宋_GB2312" w:hAnsi="宋体" w:eastAsia="仿宋_GB2312" w:cs="Arial"/>
                <w:sz w:val="24"/>
              </w:rPr>
              <w:br w:type="textWrapping"/>
            </w:r>
            <w:r>
              <w:rPr>
                <w:rFonts w:hint="eastAsia" w:ascii="仿宋_GB2312" w:hAnsi="宋体" w:eastAsia="仿宋_GB2312" w:cs="Arial"/>
                <w:b/>
                <w:bCs/>
                <w:sz w:val="24"/>
              </w:rPr>
              <w:t>四、学情总览</w:t>
            </w:r>
            <w:r>
              <w:rPr>
                <w:rFonts w:hint="eastAsia" w:ascii="仿宋_GB2312" w:hAnsi="宋体" w:eastAsia="仿宋_GB2312" w:cs="Arial"/>
                <w:sz w:val="24"/>
              </w:rPr>
              <w:br w:type="textWrapping"/>
            </w:r>
            <w:r>
              <w:rPr>
                <w:rFonts w:hint="eastAsia" w:ascii="仿宋_GB2312" w:hAnsi="宋体" w:eastAsia="仿宋_GB2312" w:cs="Arial"/>
                <w:sz w:val="24"/>
              </w:rPr>
              <w:t>1.需支持教师查看班级学生日常表现，需支持查看班级所有学生练习得分率、练习提交率、练习平均完成时长、获表扬次数的排名情况。</w:t>
            </w:r>
            <w:r>
              <w:rPr>
                <w:rFonts w:hint="eastAsia" w:ascii="仿宋_GB2312" w:hAnsi="宋体" w:eastAsia="仿宋_GB2312" w:cs="Arial"/>
                <w:sz w:val="24"/>
              </w:rPr>
              <w:br w:type="textWrapping"/>
            </w:r>
            <w:r>
              <w:rPr>
                <w:rFonts w:hint="eastAsia" w:ascii="仿宋_GB2312" w:hAnsi="宋体" w:eastAsia="仿宋_GB2312" w:cs="Arial"/>
                <w:sz w:val="24"/>
              </w:rPr>
              <w:t>2.需支持按班级查看学生作业用时分析；需支持查看各学科作业完成平均时长，并可到处数据，需支持查看作业平均提交率、作业完成时长。</w:t>
            </w:r>
            <w:r>
              <w:rPr>
                <w:rFonts w:hint="eastAsia" w:ascii="仿宋_GB2312" w:hAnsi="宋体" w:eastAsia="仿宋_GB2312" w:cs="Arial"/>
                <w:sz w:val="24"/>
              </w:rPr>
              <w:br w:type="textWrapping"/>
            </w:r>
            <w:r>
              <w:rPr>
                <w:rFonts w:hint="eastAsia" w:ascii="仿宋_GB2312" w:hAnsi="宋体" w:eastAsia="仿宋_GB2312" w:cs="Arial"/>
                <w:sz w:val="24"/>
              </w:rPr>
              <w:t>3.需支持教师查看各班级学生关键行为与学业数据指标，包括参与互动次数、产生错题数、订正错题数、自主答题数、答题正确率、发现弱项数、和解决弱项数。</w:t>
            </w:r>
            <w:r>
              <w:rPr>
                <w:rFonts w:hint="eastAsia" w:ascii="仿宋_GB2312" w:hAnsi="宋体" w:eastAsia="仿宋_GB2312" w:cs="Arial"/>
                <w:sz w:val="24"/>
              </w:rPr>
              <w:br w:type="textWrapping"/>
            </w:r>
            <w:r>
              <w:rPr>
                <w:rFonts w:hint="eastAsia" w:ascii="仿宋_GB2312" w:hAnsi="宋体" w:eastAsia="仿宋_GB2312" w:cs="Arial"/>
                <w:sz w:val="24"/>
              </w:rPr>
              <w:t>4.需支持教师按班级、学科查看、导出各章节知识点掌握情况，并支持查看对应错题分布情况，包括：题型分布、来源分布及学生掌握程度分布。</w:t>
            </w:r>
            <w:r>
              <w:rPr>
                <w:rFonts w:hint="eastAsia" w:ascii="仿宋_GB2312" w:hAnsi="宋体" w:eastAsia="仿宋_GB2312" w:cs="Arial"/>
                <w:sz w:val="24"/>
              </w:rPr>
              <w:br w:type="textWrapping"/>
            </w:r>
            <w:r>
              <w:rPr>
                <w:rFonts w:hint="eastAsia" w:ascii="仿宋_GB2312" w:hAnsi="宋体" w:eastAsia="仿宋_GB2312" w:cs="Arial"/>
                <w:b/>
                <w:bCs/>
                <w:sz w:val="24"/>
              </w:rPr>
              <w:t>五、学生分析</w:t>
            </w:r>
            <w:r>
              <w:rPr>
                <w:rFonts w:hint="eastAsia" w:ascii="仿宋_GB2312" w:hAnsi="宋体" w:eastAsia="仿宋_GB2312" w:cs="Arial"/>
                <w:sz w:val="24"/>
              </w:rPr>
              <w:br w:type="textWrapping"/>
            </w:r>
            <w:r>
              <w:rPr>
                <w:rFonts w:hint="eastAsia" w:ascii="仿宋_GB2312" w:hAnsi="宋体" w:eastAsia="仿宋_GB2312" w:cs="Arial"/>
                <w:sz w:val="24"/>
              </w:rPr>
              <w:t>1.需支持按日历模式和按日模式记录学生日常线上练习成绩和课堂表现数据，并可分享至家长。</w:t>
            </w:r>
            <w:r>
              <w:rPr>
                <w:rFonts w:hint="eastAsia" w:ascii="仿宋_GB2312" w:hAnsi="宋体" w:eastAsia="仿宋_GB2312" w:cs="Arial"/>
                <w:sz w:val="24"/>
              </w:rPr>
              <w:br w:type="textWrapping"/>
            </w:r>
            <w:r>
              <w:rPr>
                <w:rFonts w:hint="eastAsia" w:ascii="仿宋_GB2312" w:hAnsi="宋体" w:eastAsia="仿宋_GB2312" w:cs="Arial"/>
                <w:sz w:val="24"/>
              </w:rPr>
              <w:t>2.需支持查看每位学生各学科作业测评得分走势与班级平均得分率对比图；需支持依据课堂表现数据和线上练习数据为每名学生生成个人画像。</w:t>
            </w:r>
            <w:r>
              <w:rPr>
                <w:rFonts w:hint="eastAsia" w:ascii="仿宋_GB2312" w:hAnsi="宋体" w:eastAsia="仿宋_GB2312" w:cs="Arial"/>
                <w:sz w:val="24"/>
              </w:rPr>
              <w:br w:type="textWrapping"/>
            </w:r>
            <w:r>
              <w:rPr>
                <w:rFonts w:hint="eastAsia" w:ascii="仿宋_GB2312" w:hAnsi="宋体" w:eastAsia="仿宋_GB2312" w:cs="Arial"/>
                <w:sz w:val="24"/>
              </w:rPr>
              <w:t>3.需支持按学科查看学生作业提交情况、作业完成平均时长、各学科作业完成时长统计。</w:t>
            </w:r>
            <w:r>
              <w:rPr>
                <w:rFonts w:hint="eastAsia" w:ascii="仿宋_GB2312" w:hAnsi="宋体" w:eastAsia="仿宋_GB2312" w:cs="Arial"/>
                <w:sz w:val="24"/>
              </w:rPr>
              <w:br w:type="textWrapping"/>
            </w:r>
            <w:r>
              <w:rPr>
                <w:rFonts w:hint="eastAsia" w:ascii="仿宋_GB2312" w:hAnsi="宋体" w:eastAsia="仿宋_GB2312" w:cs="Arial"/>
                <w:sz w:val="24"/>
              </w:rPr>
              <w:t>4.需支持查看学生在作业练习、考试场景的学业成绩、答题用时数据，并支持与班级均值进行对比。</w:t>
            </w:r>
            <w:r>
              <w:rPr>
                <w:rFonts w:hint="eastAsia" w:ascii="仿宋_GB2312" w:hAnsi="宋体" w:eastAsia="仿宋_GB2312" w:cs="Arial"/>
                <w:sz w:val="24"/>
              </w:rPr>
              <w:br w:type="textWrapping"/>
            </w:r>
            <w:r>
              <w:rPr>
                <w:rFonts w:hint="eastAsia" w:ascii="仿宋_GB2312" w:hAnsi="宋体" w:eastAsia="仿宋_GB2312" w:cs="Arial"/>
                <w:b/>
                <w:bCs/>
                <w:sz w:val="24"/>
              </w:rPr>
              <w:t>六、学校全景应用数据</w:t>
            </w:r>
            <w:r>
              <w:rPr>
                <w:rFonts w:hint="eastAsia" w:ascii="仿宋_GB2312" w:hAnsi="宋体" w:eastAsia="仿宋_GB2312" w:cs="Arial"/>
                <w:sz w:val="24"/>
              </w:rPr>
              <w:br w:type="textWrapping"/>
            </w:r>
            <w:r>
              <w:rPr>
                <w:rFonts w:hint="eastAsia" w:ascii="仿宋_GB2312" w:hAnsi="宋体" w:eastAsia="仿宋_GB2312" w:cs="Arial"/>
                <w:sz w:val="24"/>
              </w:rPr>
              <w:t>系统需支持统计全校智慧课堂应用班级数量、有效教师数、有效学生数。</w:t>
            </w:r>
            <w:r>
              <w:rPr>
                <w:rFonts w:hint="eastAsia" w:ascii="仿宋_GB2312" w:hAnsi="宋体" w:eastAsia="仿宋_GB2312" w:cs="Arial"/>
                <w:sz w:val="24"/>
              </w:rPr>
              <w:br w:type="textWrapping"/>
            </w:r>
            <w:r>
              <w:rPr>
                <w:rFonts w:hint="eastAsia" w:ascii="仿宋_GB2312" w:hAnsi="宋体" w:eastAsia="仿宋_GB2312" w:cs="Arial"/>
                <w:b/>
                <w:bCs/>
                <w:sz w:val="24"/>
              </w:rPr>
              <w:t>（一）教学活动与质量分析</w:t>
            </w:r>
            <w:r>
              <w:rPr>
                <w:rFonts w:hint="eastAsia" w:ascii="仿宋_GB2312" w:hAnsi="宋体" w:eastAsia="仿宋_GB2312" w:cs="Arial"/>
                <w:sz w:val="24"/>
              </w:rPr>
              <w:br w:type="textWrapping"/>
            </w:r>
            <w:r>
              <w:rPr>
                <w:rFonts w:hint="eastAsia" w:ascii="仿宋_GB2312" w:hAnsi="宋体" w:eastAsia="仿宋_GB2312" w:cs="Arial"/>
                <w:sz w:val="24"/>
              </w:rPr>
              <w:t>1.备课分析</w:t>
            </w:r>
            <w:r>
              <w:rPr>
                <w:rFonts w:hint="eastAsia" w:ascii="仿宋_GB2312" w:hAnsi="宋体" w:eastAsia="仿宋_GB2312" w:cs="Arial"/>
                <w:sz w:val="24"/>
              </w:rPr>
              <w:br w:type="textWrapping"/>
            </w:r>
            <w:r>
              <w:rPr>
                <w:rFonts w:hint="eastAsia" w:ascii="仿宋_GB2312" w:hAnsi="宋体" w:eastAsia="仿宋_GB2312" w:cs="Arial"/>
                <w:sz w:val="24"/>
              </w:rPr>
              <w:t>系统需支持统计教师资源引用次数及引用资源类型分析。</w:t>
            </w:r>
            <w:r>
              <w:rPr>
                <w:rFonts w:hint="eastAsia" w:ascii="仿宋_GB2312" w:hAnsi="宋体" w:eastAsia="仿宋_GB2312" w:cs="Arial"/>
                <w:sz w:val="24"/>
              </w:rPr>
              <w:br w:type="textWrapping"/>
            </w:r>
            <w:r>
              <w:rPr>
                <w:rFonts w:hint="eastAsia" w:ascii="仿宋_GB2312" w:hAnsi="宋体" w:eastAsia="仿宋_GB2312" w:cs="Arial"/>
                <w:sz w:val="24"/>
              </w:rPr>
              <w:t>2.课堂授课及互动分析</w:t>
            </w:r>
            <w:r>
              <w:rPr>
                <w:rFonts w:hint="eastAsia" w:ascii="仿宋_GB2312" w:hAnsi="宋体" w:eastAsia="仿宋_GB2312" w:cs="Arial"/>
                <w:sz w:val="24"/>
              </w:rPr>
              <w:br w:type="textWrapping"/>
            </w:r>
            <w:r>
              <w:rPr>
                <w:rFonts w:hint="eastAsia" w:ascii="仿宋_GB2312" w:hAnsi="宋体" w:eastAsia="仿宋_GB2312" w:cs="Arial"/>
                <w:sz w:val="24"/>
              </w:rPr>
              <w:t>需支持教师统计使用系统授课次数，使用系统互动次数。</w:t>
            </w:r>
            <w:r>
              <w:rPr>
                <w:rFonts w:hint="eastAsia" w:ascii="仿宋_GB2312" w:hAnsi="宋体" w:eastAsia="仿宋_GB2312" w:cs="Arial"/>
                <w:sz w:val="24"/>
              </w:rPr>
              <w:br w:type="textWrapping"/>
            </w:r>
            <w:r>
              <w:rPr>
                <w:rFonts w:hint="eastAsia" w:ascii="仿宋_GB2312" w:hAnsi="宋体" w:eastAsia="仿宋_GB2312" w:cs="Arial"/>
                <w:sz w:val="24"/>
              </w:rPr>
              <w:t>3.学科工具应用分析</w:t>
            </w:r>
            <w:r>
              <w:rPr>
                <w:rFonts w:hint="eastAsia" w:ascii="仿宋_GB2312" w:hAnsi="宋体" w:eastAsia="仿宋_GB2312" w:cs="Arial"/>
                <w:sz w:val="24"/>
              </w:rPr>
              <w:br w:type="textWrapping"/>
            </w:r>
            <w:r>
              <w:rPr>
                <w:rFonts w:hint="eastAsia" w:ascii="仿宋_GB2312" w:hAnsi="宋体" w:eastAsia="仿宋_GB2312" w:cs="Arial"/>
                <w:sz w:val="24"/>
              </w:rPr>
              <w:t xml:space="preserve">需支持统计教师使用学科工具总数量，并列出使用较多的工具及数量。 </w:t>
            </w:r>
            <w:r>
              <w:rPr>
                <w:rFonts w:hint="eastAsia" w:ascii="仿宋_GB2312" w:hAnsi="宋体" w:eastAsia="仿宋_GB2312" w:cs="Arial"/>
                <w:sz w:val="24"/>
              </w:rPr>
              <w:br w:type="textWrapping"/>
            </w:r>
            <w:r>
              <w:rPr>
                <w:rFonts w:hint="eastAsia" w:ascii="仿宋_GB2312" w:hAnsi="宋体" w:eastAsia="仿宋_GB2312" w:cs="Arial"/>
                <w:sz w:val="24"/>
              </w:rPr>
              <w:t>4.作业布置应用分析</w:t>
            </w:r>
            <w:r>
              <w:rPr>
                <w:rFonts w:hint="eastAsia" w:ascii="仿宋_GB2312" w:hAnsi="宋体" w:eastAsia="仿宋_GB2312" w:cs="Arial"/>
                <w:sz w:val="24"/>
              </w:rPr>
              <w:br w:type="textWrapping"/>
            </w:r>
            <w:r>
              <w:rPr>
                <w:rFonts w:hint="eastAsia" w:ascii="仿宋_GB2312" w:hAnsi="宋体" w:eastAsia="仿宋_GB2312" w:cs="Arial"/>
                <w:sz w:val="24"/>
              </w:rPr>
              <w:t>需支持统计资源推送情况，包括资源推送次数和条数；需支持统计作业布置次数和题数。</w:t>
            </w:r>
            <w:r>
              <w:rPr>
                <w:rFonts w:hint="eastAsia" w:ascii="仿宋_GB2312" w:hAnsi="宋体" w:eastAsia="仿宋_GB2312" w:cs="Arial"/>
                <w:sz w:val="24"/>
              </w:rPr>
              <w:br w:type="textWrapping"/>
            </w:r>
            <w:r>
              <w:rPr>
                <w:rFonts w:hint="eastAsia" w:ascii="仿宋_GB2312" w:hAnsi="宋体" w:eastAsia="仿宋_GB2312" w:cs="Arial"/>
                <w:b/>
                <w:bCs/>
                <w:sz w:val="24"/>
              </w:rPr>
              <w:t>（二）学习与学情分析</w:t>
            </w:r>
            <w:r>
              <w:rPr>
                <w:rFonts w:hint="eastAsia" w:ascii="仿宋_GB2312" w:hAnsi="宋体" w:eastAsia="仿宋_GB2312" w:cs="Arial"/>
                <w:sz w:val="24"/>
              </w:rPr>
              <w:br w:type="textWrapping"/>
            </w:r>
            <w:r>
              <w:rPr>
                <w:rFonts w:hint="eastAsia" w:ascii="仿宋_GB2312" w:hAnsi="宋体" w:eastAsia="仿宋_GB2312" w:cs="Arial"/>
                <w:sz w:val="24"/>
              </w:rPr>
              <w:t>1.课前预习统计</w:t>
            </w:r>
            <w:r>
              <w:rPr>
                <w:rFonts w:hint="eastAsia" w:ascii="仿宋_GB2312" w:hAnsi="宋体" w:eastAsia="仿宋_GB2312" w:cs="Arial"/>
                <w:sz w:val="24"/>
              </w:rPr>
              <w:br w:type="textWrapping"/>
            </w:r>
            <w:r>
              <w:rPr>
                <w:rFonts w:hint="eastAsia" w:ascii="仿宋_GB2312" w:hAnsi="宋体" w:eastAsia="仿宋_GB2312" w:cs="Arial"/>
                <w:sz w:val="24"/>
              </w:rPr>
              <w:t>需支持统计预习学习次数、预习时长。</w:t>
            </w:r>
            <w:r>
              <w:rPr>
                <w:rFonts w:hint="eastAsia" w:ascii="仿宋_GB2312" w:hAnsi="宋体" w:eastAsia="仿宋_GB2312" w:cs="Arial"/>
                <w:sz w:val="24"/>
              </w:rPr>
              <w:br w:type="textWrapping"/>
            </w:r>
            <w:r>
              <w:rPr>
                <w:rFonts w:hint="eastAsia" w:ascii="仿宋_GB2312" w:hAnsi="宋体" w:eastAsia="仿宋_GB2312" w:cs="Arial"/>
                <w:sz w:val="24"/>
              </w:rPr>
              <w:t>2.学生课堂学习分析</w:t>
            </w:r>
            <w:r>
              <w:rPr>
                <w:rFonts w:hint="eastAsia" w:ascii="仿宋_GB2312" w:hAnsi="宋体" w:eastAsia="仿宋_GB2312" w:cs="Arial"/>
                <w:sz w:val="24"/>
              </w:rPr>
              <w:br w:type="textWrapping"/>
            </w:r>
            <w:r>
              <w:rPr>
                <w:rFonts w:hint="eastAsia" w:ascii="仿宋_GB2312" w:hAnsi="宋体" w:eastAsia="仿宋_GB2312" w:cs="Arial"/>
                <w:sz w:val="24"/>
              </w:rPr>
              <w:t>需支持统计学生在课堂上获取表扬的总次数与互动参与人次。</w:t>
            </w:r>
            <w:r>
              <w:rPr>
                <w:rFonts w:hint="eastAsia" w:ascii="仿宋_GB2312" w:hAnsi="宋体" w:eastAsia="仿宋_GB2312" w:cs="Arial"/>
                <w:sz w:val="24"/>
              </w:rPr>
              <w:br w:type="textWrapping"/>
            </w:r>
            <w:r>
              <w:rPr>
                <w:rFonts w:hint="eastAsia" w:ascii="仿宋_GB2312" w:hAnsi="宋体" w:eastAsia="仿宋_GB2312" w:cs="Arial"/>
                <w:sz w:val="24"/>
              </w:rPr>
              <w:t>3.学生课后学习分析</w:t>
            </w:r>
            <w:r>
              <w:rPr>
                <w:rFonts w:hint="eastAsia" w:ascii="仿宋_GB2312" w:hAnsi="宋体" w:eastAsia="仿宋_GB2312" w:cs="Arial"/>
                <w:sz w:val="24"/>
              </w:rPr>
              <w:br w:type="textWrapping"/>
            </w:r>
            <w:r>
              <w:rPr>
                <w:rFonts w:hint="eastAsia" w:ascii="仿宋_GB2312" w:hAnsi="宋体" w:eastAsia="仿宋_GB2312" w:cs="Arial"/>
                <w:sz w:val="24"/>
              </w:rPr>
              <w:t>需支持统计学生作业、资源学习参与人数、用时及学习资源条数。</w:t>
            </w:r>
            <w:r>
              <w:rPr>
                <w:rFonts w:hint="eastAsia" w:ascii="仿宋_GB2312" w:hAnsi="宋体" w:eastAsia="仿宋_GB2312" w:cs="Arial"/>
                <w:sz w:val="24"/>
              </w:rPr>
              <w:br w:type="textWrapping"/>
            </w:r>
            <w:r>
              <w:rPr>
                <w:rFonts w:hint="eastAsia" w:ascii="仿宋_GB2312" w:hAnsi="宋体" w:eastAsia="仿宋_GB2312" w:cs="Arial"/>
                <w:sz w:val="24"/>
              </w:rPr>
              <w:t>4.学生安全管控统计分析</w:t>
            </w:r>
            <w:r>
              <w:rPr>
                <w:rFonts w:hint="eastAsia" w:ascii="仿宋_GB2312" w:hAnsi="宋体" w:eastAsia="仿宋_GB2312" w:cs="Arial"/>
                <w:sz w:val="24"/>
              </w:rPr>
              <w:br w:type="textWrapping"/>
            </w:r>
            <w:r>
              <w:rPr>
                <w:rFonts w:hint="eastAsia" w:ascii="仿宋_GB2312" w:hAnsi="宋体" w:eastAsia="仿宋_GB2312" w:cs="Arial"/>
                <w:sz w:val="24"/>
              </w:rPr>
              <w:t>需支持统计学生终端数量，学生使用各学习模块次数。</w:t>
            </w:r>
            <w:r>
              <w:rPr>
                <w:rFonts w:hint="eastAsia" w:ascii="仿宋_GB2312" w:hAnsi="宋体" w:eastAsia="仿宋_GB2312" w:cs="Arial"/>
                <w:sz w:val="24"/>
              </w:rPr>
              <w:br w:type="textWrapping"/>
            </w:r>
            <w:r>
              <w:rPr>
                <w:rFonts w:hint="eastAsia" w:ascii="仿宋_GB2312" w:hAnsi="宋体" w:eastAsia="仿宋_GB2312" w:cs="Arial"/>
                <w:b/>
                <w:bCs/>
                <w:sz w:val="24"/>
              </w:rPr>
              <w:t>（三）教学资源与成果统计分析</w:t>
            </w:r>
            <w:r>
              <w:rPr>
                <w:rFonts w:hint="eastAsia" w:ascii="仿宋_GB2312" w:hAnsi="宋体" w:eastAsia="仿宋_GB2312" w:cs="Arial"/>
                <w:sz w:val="24"/>
              </w:rPr>
              <w:br w:type="textWrapping"/>
            </w:r>
            <w:r>
              <w:rPr>
                <w:rFonts w:hint="eastAsia" w:ascii="仿宋_GB2312" w:hAnsi="宋体" w:eastAsia="仿宋_GB2312" w:cs="Arial"/>
                <w:sz w:val="24"/>
              </w:rPr>
              <w:t>1.教学成果统计</w:t>
            </w:r>
            <w:r>
              <w:rPr>
                <w:rFonts w:hint="eastAsia" w:ascii="仿宋_GB2312" w:hAnsi="宋体" w:eastAsia="仿宋_GB2312" w:cs="Arial"/>
                <w:sz w:val="24"/>
              </w:rPr>
              <w:br w:type="textWrapping"/>
            </w:r>
            <w:r>
              <w:rPr>
                <w:rFonts w:hint="eastAsia" w:ascii="仿宋_GB2312" w:hAnsi="宋体" w:eastAsia="仿宋_GB2312" w:cs="Arial"/>
                <w:sz w:val="24"/>
              </w:rPr>
              <w:t>需支持统计校本资源分享次数，学校参与建设教师数。</w:t>
            </w:r>
            <w:r>
              <w:rPr>
                <w:rFonts w:hint="eastAsia" w:ascii="仿宋_GB2312" w:hAnsi="宋体" w:eastAsia="仿宋_GB2312" w:cs="Arial"/>
                <w:sz w:val="24"/>
              </w:rPr>
              <w:br w:type="textWrapping"/>
            </w:r>
            <w:r>
              <w:rPr>
                <w:rFonts w:hint="eastAsia" w:ascii="仿宋_GB2312" w:hAnsi="宋体" w:eastAsia="仿宋_GB2312" w:cs="Arial"/>
                <w:sz w:val="24"/>
              </w:rPr>
              <w:t>2.校本微课统计</w:t>
            </w:r>
            <w:r>
              <w:rPr>
                <w:rFonts w:hint="eastAsia" w:ascii="仿宋_GB2312" w:hAnsi="宋体" w:eastAsia="仿宋_GB2312" w:cs="Arial"/>
                <w:sz w:val="24"/>
              </w:rPr>
              <w:br w:type="textWrapping"/>
            </w:r>
            <w:r>
              <w:rPr>
                <w:rFonts w:hint="eastAsia" w:ascii="仿宋_GB2312" w:hAnsi="宋体" w:eastAsia="仿宋_GB2312" w:cs="Arial"/>
                <w:sz w:val="24"/>
              </w:rPr>
              <w:t>需支持统计校本微课总数、校本微课总时长。</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5</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通用AI助手系统</w:t>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sz w:val="24"/>
              </w:rPr>
            </w:pPr>
            <w:r>
              <w:rPr>
                <w:rFonts w:hint="eastAsia" w:ascii="仿宋_GB2312" w:hAnsi="宋体" w:eastAsia="仿宋_GB2312" w:cs="Arial"/>
                <w:b/>
                <w:bCs/>
                <w:sz w:val="24"/>
              </w:rPr>
              <w:t>一、对话管理</w:t>
            </w:r>
            <w:r>
              <w:rPr>
                <w:rFonts w:hint="eastAsia" w:ascii="仿宋_GB2312" w:hAnsi="宋体" w:eastAsia="仿宋_GB2312" w:cs="Arial"/>
                <w:sz w:val="24"/>
              </w:rPr>
              <w:br w:type="textWrapping"/>
            </w:r>
            <w:r>
              <w:rPr>
                <w:rFonts w:hint="eastAsia" w:ascii="仿宋_GB2312" w:hAnsi="宋体" w:eastAsia="仿宋_GB2312" w:cs="Arial"/>
                <w:sz w:val="24"/>
              </w:rPr>
              <w:t>需支持创建新的对话；需支持查看历史对话记录；需支持通过语音或输入文字的方式进行对话；需支持对生成的内容进行重新回答、分享、点赞、点踩、反馈、复制。</w:t>
            </w:r>
            <w:r>
              <w:rPr>
                <w:rFonts w:hint="eastAsia" w:ascii="仿宋_GB2312" w:hAnsi="宋体" w:eastAsia="仿宋_GB2312" w:cs="Arial"/>
                <w:sz w:val="24"/>
              </w:rPr>
              <w:br w:type="textWrapping"/>
            </w:r>
            <w:r>
              <w:rPr>
                <w:rFonts w:hint="eastAsia" w:ascii="仿宋_GB2312" w:hAnsi="宋体" w:eastAsia="仿宋_GB2312" w:cs="Arial"/>
                <w:b/>
                <w:bCs/>
                <w:sz w:val="24"/>
              </w:rPr>
              <w:t>二、推荐助手</w:t>
            </w:r>
            <w:r>
              <w:rPr>
                <w:rFonts w:hint="eastAsia" w:ascii="仿宋_GB2312" w:hAnsi="宋体" w:eastAsia="仿宋_GB2312" w:cs="Arial"/>
                <w:sz w:val="24"/>
              </w:rPr>
              <w:br w:type="textWrapping"/>
            </w:r>
            <w:r>
              <w:rPr>
                <w:rFonts w:hint="eastAsia" w:ascii="仿宋_GB2312" w:hAnsi="宋体" w:eastAsia="仿宋_GB2312" w:cs="Arial"/>
                <w:b/>
                <w:bCs/>
                <w:sz w:val="24"/>
              </w:rPr>
              <w:t>（一）教学设计（通用）</w:t>
            </w:r>
            <w:r>
              <w:rPr>
                <w:rFonts w:hint="eastAsia" w:ascii="仿宋_GB2312" w:hAnsi="宋体" w:eastAsia="仿宋_GB2312" w:cs="Arial"/>
                <w:sz w:val="24"/>
              </w:rPr>
              <w:br w:type="textWrapping"/>
            </w:r>
            <w:r>
              <w:rPr>
                <w:rFonts w:hint="eastAsia" w:ascii="仿宋_GB2312" w:hAnsi="宋体" w:eastAsia="仿宋_GB2312" w:cs="Arial"/>
                <w:sz w:val="24"/>
              </w:rPr>
              <w:t>需支持基于用户输入的内容生成教学设计，生成的内容需包含：教学内容分析、教学重点、教学难点、教学过程内容。</w:t>
            </w:r>
            <w:r>
              <w:rPr>
                <w:rFonts w:hint="eastAsia" w:ascii="仿宋_GB2312" w:hAnsi="宋体" w:eastAsia="仿宋_GB2312" w:cs="Arial"/>
                <w:sz w:val="24"/>
              </w:rPr>
              <w:br w:type="textWrapping"/>
            </w:r>
            <w:r>
              <w:rPr>
                <w:rFonts w:hint="eastAsia" w:ascii="仿宋_GB2312" w:hAnsi="宋体" w:eastAsia="仿宋_GB2312" w:cs="Arial"/>
                <w:b/>
                <w:bCs/>
                <w:sz w:val="24"/>
              </w:rPr>
              <w:t>（二）课堂活动设计</w:t>
            </w:r>
            <w:r>
              <w:rPr>
                <w:rFonts w:hint="eastAsia" w:ascii="仿宋_GB2312" w:hAnsi="宋体" w:eastAsia="仿宋_GB2312" w:cs="Arial"/>
                <w:sz w:val="24"/>
              </w:rPr>
              <w:br w:type="textWrapping"/>
            </w:r>
            <w:r>
              <w:rPr>
                <w:rFonts w:hint="eastAsia" w:ascii="仿宋_GB2312" w:hAnsi="宋体" w:eastAsia="仿宋_GB2312" w:cs="Arial"/>
                <w:sz w:val="24"/>
              </w:rPr>
              <w:t>需支持基于用户输入的内容生成课堂活动，生成的内容需包含：活动背景、活动目标、活动内容。</w:t>
            </w:r>
            <w:r>
              <w:rPr>
                <w:rFonts w:hint="eastAsia" w:ascii="仿宋_GB2312" w:hAnsi="宋体" w:eastAsia="仿宋_GB2312" w:cs="Arial"/>
                <w:sz w:val="24"/>
              </w:rPr>
              <w:br w:type="textWrapping"/>
            </w:r>
            <w:r>
              <w:rPr>
                <w:rFonts w:hint="eastAsia" w:ascii="仿宋_GB2312" w:hAnsi="宋体" w:eastAsia="仿宋_GB2312" w:cs="Arial"/>
                <w:b/>
                <w:bCs/>
                <w:sz w:val="24"/>
              </w:rPr>
              <w:t>（三）实践作业</w:t>
            </w:r>
            <w:r>
              <w:rPr>
                <w:rFonts w:hint="eastAsia" w:ascii="仿宋_GB2312" w:hAnsi="宋体" w:eastAsia="仿宋_GB2312" w:cs="Arial"/>
                <w:sz w:val="24"/>
              </w:rPr>
              <w:br w:type="textWrapping"/>
            </w:r>
            <w:r>
              <w:rPr>
                <w:rFonts w:hint="eastAsia" w:ascii="仿宋_GB2312" w:hAnsi="宋体" w:eastAsia="仿宋_GB2312" w:cs="Arial"/>
                <w:sz w:val="24"/>
              </w:rPr>
              <w:t>需支持基于用户输入的内容生成实践作业，内容需包含：作业目标、作业要求、步骤。</w:t>
            </w:r>
            <w:r>
              <w:rPr>
                <w:rFonts w:hint="eastAsia" w:ascii="仿宋_GB2312" w:hAnsi="宋体" w:eastAsia="仿宋_GB2312" w:cs="Arial"/>
                <w:sz w:val="24"/>
              </w:rPr>
              <w:br w:type="textWrapping"/>
            </w:r>
            <w:r>
              <w:rPr>
                <w:rFonts w:hint="eastAsia" w:ascii="仿宋_GB2312" w:hAnsi="宋体" w:eastAsia="仿宋_GB2312" w:cs="Arial"/>
                <w:b/>
                <w:bCs/>
                <w:sz w:val="24"/>
              </w:rPr>
              <w:t>（四）课题灵感</w:t>
            </w:r>
            <w:r>
              <w:rPr>
                <w:rFonts w:hint="eastAsia" w:ascii="仿宋_GB2312" w:hAnsi="宋体" w:eastAsia="仿宋_GB2312" w:cs="Arial"/>
                <w:sz w:val="24"/>
              </w:rPr>
              <w:br w:type="textWrapping"/>
            </w:r>
            <w:r>
              <w:rPr>
                <w:rFonts w:hint="eastAsia" w:ascii="仿宋_GB2312" w:hAnsi="宋体" w:eastAsia="仿宋_GB2312" w:cs="Arial"/>
                <w:sz w:val="24"/>
              </w:rPr>
              <w:t>需支持基于用户输入的内容，生成与课题研究相关的框架思路，内容需包含：研究目的、研究方法、研究计划、研究意义。</w:t>
            </w:r>
            <w:r>
              <w:rPr>
                <w:rFonts w:hint="eastAsia" w:ascii="仿宋_GB2312" w:hAnsi="宋体" w:eastAsia="仿宋_GB2312" w:cs="Arial"/>
                <w:sz w:val="24"/>
              </w:rPr>
              <w:br w:type="textWrapping"/>
            </w:r>
            <w:r>
              <w:rPr>
                <w:rFonts w:hint="eastAsia" w:ascii="仿宋_GB2312" w:hAnsi="宋体" w:eastAsia="仿宋_GB2312" w:cs="Arial"/>
                <w:b/>
                <w:bCs/>
                <w:sz w:val="24"/>
              </w:rPr>
              <w:t>（五）项目式学习</w:t>
            </w:r>
            <w:r>
              <w:rPr>
                <w:rFonts w:hint="eastAsia" w:ascii="仿宋_GB2312" w:hAnsi="宋体" w:eastAsia="仿宋_GB2312" w:cs="Arial"/>
                <w:sz w:val="24"/>
              </w:rPr>
              <w:br w:type="textWrapping"/>
            </w:r>
            <w:r>
              <w:rPr>
                <w:rFonts w:hint="eastAsia" w:ascii="仿宋_GB2312" w:hAnsi="宋体" w:eastAsia="仿宋_GB2312" w:cs="Arial"/>
                <w:sz w:val="24"/>
              </w:rPr>
              <w:t>需支持基于用户输入的内容生成项目式学习内容，内容需包括：项目名称、项目目标、项目活动安排、项目评价。</w:t>
            </w:r>
            <w:r>
              <w:rPr>
                <w:rFonts w:hint="eastAsia" w:ascii="仿宋_GB2312" w:hAnsi="宋体" w:eastAsia="仿宋_GB2312" w:cs="Arial"/>
                <w:sz w:val="24"/>
              </w:rPr>
              <w:br w:type="textWrapping"/>
            </w:r>
            <w:r>
              <w:rPr>
                <w:rFonts w:hint="eastAsia" w:ascii="仿宋_GB2312" w:hAnsi="宋体" w:eastAsia="仿宋_GB2312" w:cs="Arial"/>
                <w:b/>
                <w:bCs/>
                <w:sz w:val="24"/>
              </w:rPr>
              <w:t>（六）教学反思</w:t>
            </w:r>
            <w:r>
              <w:rPr>
                <w:rFonts w:hint="eastAsia" w:ascii="仿宋_GB2312" w:hAnsi="宋体" w:eastAsia="仿宋_GB2312" w:cs="Arial"/>
                <w:sz w:val="24"/>
              </w:rPr>
              <w:br w:type="textWrapping"/>
            </w:r>
            <w:r>
              <w:rPr>
                <w:rFonts w:hint="eastAsia" w:ascii="仿宋_GB2312" w:hAnsi="宋体" w:eastAsia="仿宋_GB2312" w:cs="Arial"/>
                <w:sz w:val="24"/>
              </w:rPr>
              <w:t>需支持基于用户输入的内容生成教学反思，内容需包括：教学问题、教学改进思路。</w:t>
            </w:r>
            <w:r>
              <w:rPr>
                <w:rFonts w:hint="eastAsia" w:ascii="仿宋_GB2312" w:hAnsi="宋体" w:eastAsia="仿宋_GB2312" w:cs="Arial"/>
                <w:sz w:val="24"/>
              </w:rPr>
              <w:br w:type="textWrapping"/>
            </w:r>
            <w:r>
              <w:rPr>
                <w:rFonts w:hint="eastAsia" w:ascii="仿宋_GB2312" w:hAnsi="宋体" w:eastAsia="仿宋_GB2312" w:cs="Arial"/>
                <w:b/>
                <w:bCs/>
                <w:sz w:val="24"/>
              </w:rPr>
              <w:t>（七）班会设计</w:t>
            </w:r>
            <w:r>
              <w:rPr>
                <w:rFonts w:hint="eastAsia" w:ascii="仿宋_GB2312" w:hAnsi="宋体" w:eastAsia="仿宋_GB2312" w:cs="Arial"/>
                <w:sz w:val="24"/>
              </w:rPr>
              <w:br w:type="textWrapping"/>
            </w:r>
            <w:r>
              <w:rPr>
                <w:rFonts w:hint="eastAsia" w:ascii="仿宋_GB2312" w:hAnsi="宋体" w:eastAsia="仿宋_GB2312" w:cs="Arial"/>
                <w:sz w:val="24"/>
              </w:rPr>
              <w:t>需支持基于用户输入的内容生成班会设计，内容需包含：主题、内容、时间安排、班会效果评估内容。</w:t>
            </w:r>
            <w:r>
              <w:rPr>
                <w:rFonts w:hint="eastAsia" w:ascii="仿宋_GB2312" w:hAnsi="宋体" w:eastAsia="仿宋_GB2312" w:cs="Arial"/>
                <w:sz w:val="24"/>
              </w:rPr>
              <w:br w:type="textWrapping"/>
            </w:r>
            <w:r>
              <w:rPr>
                <w:rFonts w:hint="eastAsia" w:ascii="仿宋_GB2312" w:hAnsi="宋体" w:eastAsia="仿宋_GB2312" w:cs="Arial"/>
                <w:b/>
                <w:bCs/>
                <w:sz w:val="24"/>
              </w:rPr>
              <w:t>（八）学生评语</w:t>
            </w:r>
            <w:r>
              <w:rPr>
                <w:rFonts w:hint="eastAsia" w:ascii="仿宋_GB2312" w:hAnsi="宋体" w:eastAsia="仿宋_GB2312" w:cs="Arial"/>
                <w:sz w:val="24"/>
              </w:rPr>
              <w:br w:type="textWrapping"/>
            </w:r>
            <w:r>
              <w:rPr>
                <w:rFonts w:hint="eastAsia" w:ascii="仿宋_GB2312" w:hAnsi="宋体" w:eastAsia="仿宋_GB2312" w:cs="Arial"/>
                <w:sz w:val="24"/>
              </w:rPr>
              <w:t>需支持基于用户输入的内容生成学生评语，其中评语针对用户输入的学生的具体情况分析原因并给出建议内容。</w:t>
            </w:r>
            <w:r>
              <w:rPr>
                <w:rFonts w:hint="eastAsia" w:ascii="仿宋_GB2312" w:hAnsi="宋体" w:eastAsia="仿宋_GB2312" w:cs="Arial"/>
                <w:sz w:val="24"/>
              </w:rPr>
              <w:br w:type="textWrapping"/>
            </w:r>
            <w:r>
              <w:rPr>
                <w:rFonts w:hint="eastAsia" w:ascii="仿宋_GB2312" w:hAnsi="宋体" w:eastAsia="仿宋_GB2312" w:cs="Arial"/>
                <w:b/>
                <w:bCs/>
                <w:sz w:val="24"/>
              </w:rPr>
              <w:t>（九）家访沟通提纲</w:t>
            </w:r>
            <w:r>
              <w:rPr>
                <w:rFonts w:hint="eastAsia" w:ascii="仿宋_GB2312" w:hAnsi="宋体" w:eastAsia="仿宋_GB2312" w:cs="Arial"/>
                <w:sz w:val="24"/>
              </w:rPr>
              <w:br w:type="textWrapping"/>
            </w:r>
            <w:r>
              <w:rPr>
                <w:rFonts w:hint="eastAsia" w:ascii="仿宋_GB2312" w:hAnsi="宋体" w:eastAsia="仿宋_GB2312" w:cs="Arial"/>
                <w:sz w:val="24"/>
              </w:rPr>
              <w:t>需支持基于用户输入的要求生成沟通提纲，包括：开场白、家校合作建议内容。</w:t>
            </w:r>
            <w:r>
              <w:rPr>
                <w:rFonts w:hint="eastAsia" w:ascii="仿宋_GB2312" w:hAnsi="宋体" w:eastAsia="仿宋_GB2312" w:cs="Arial"/>
                <w:sz w:val="24"/>
              </w:rPr>
              <w:br w:type="textWrapping"/>
            </w:r>
            <w:r>
              <w:rPr>
                <w:rFonts w:hint="eastAsia" w:ascii="仿宋_GB2312" w:hAnsi="宋体" w:eastAsia="仿宋_GB2312" w:cs="Arial"/>
                <w:b/>
                <w:bCs/>
                <w:sz w:val="24"/>
              </w:rPr>
              <w:t>（十）图片生成</w:t>
            </w:r>
            <w:r>
              <w:rPr>
                <w:rFonts w:hint="eastAsia" w:ascii="仿宋_GB2312" w:hAnsi="宋体" w:eastAsia="仿宋_GB2312" w:cs="Arial"/>
                <w:sz w:val="24"/>
              </w:rPr>
              <w:br w:type="textWrapping"/>
            </w:r>
            <w:r>
              <w:rPr>
                <w:rFonts w:hint="eastAsia" w:ascii="仿宋_GB2312" w:hAnsi="宋体" w:eastAsia="仿宋_GB2312" w:cs="Arial"/>
                <w:sz w:val="24"/>
              </w:rPr>
              <w:t>需支持基于用户输入的内容，生成相关图片素材资源。</w:t>
            </w:r>
            <w:r>
              <w:rPr>
                <w:rFonts w:hint="eastAsia" w:ascii="仿宋_GB2312" w:hAnsi="宋体" w:eastAsia="仿宋_GB2312" w:cs="Arial"/>
                <w:sz w:val="24"/>
              </w:rPr>
              <w:br w:type="textWrapping"/>
            </w:r>
            <w:r>
              <w:rPr>
                <w:rFonts w:hint="eastAsia" w:ascii="仿宋_GB2312" w:hAnsi="宋体" w:eastAsia="仿宋_GB2312" w:cs="Arial"/>
                <w:b/>
                <w:bCs/>
                <w:sz w:val="24"/>
              </w:rPr>
              <w:t>三、自定义创建助手</w:t>
            </w:r>
            <w:r>
              <w:rPr>
                <w:rFonts w:hint="eastAsia" w:ascii="仿宋_GB2312" w:hAnsi="宋体" w:eastAsia="仿宋_GB2312" w:cs="Arial"/>
                <w:sz w:val="24"/>
              </w:rPr>
              <w:br w:type="textWrapping"/>
            </w:r>
            <w:r>
              <w:rPr>
                <w:rFonts w:hint="eastAsia" w:ascii="仿宋_GB2312" w:hAnsi="宋体" w:eastAsia="仿宋_GB2312" w:cs="Arial"/>
                <w:sz w:val="24"/>
              </w:rPr>
              <w:t>需支持用户创建助手，需支持用户自定义助手名称、助手分类、功能简介、角色设定、任务目标、需求说明、是否支持多轮对话及选择上传助手头像，并提交审核。需支持用户将审核通过后的助手给其他用户使用。</w:t>
            </w:r>
            <w:r>
              <w:rPr>
                <w:rFonts w:hint="eastAsia" w:ascii="仿宋_GB2312" w:hAnsi="宋体" w:eastAsia="仿宋_GB2312" w:cs="Arial"/>
                <w:sz w:val="24"/>
              </w:rPr>
              <w:br w:type="textWrapping"/>
            </w:r>
            <w:r>
              <w:rPr>
                <w:rFonts w:hint="eastAsia" w:ascii="仿宋_GB2312" w:hAnsi="宋体" w:eastAsia="仿宋_GB2312" w:cs="Arial"/>
                <w:b/>
                <w:bCs/>
                <w:sz w:val="24"/>
              </w:rPr>
              <w:t>四、助手案例</w:t>
            </w:r>
            <w:r>
              <w:rPr>
                <w:rFonts w:hint="eastAsia" w:ascii="仿宋_GB2312" w:hAnsi="宋体" w:eastAsia="仿宋_GB2312" w:cs="Arial"/>
                <w:sz w:val="24"/>
              </w:rPr>
              <w:br w:type="textWrapping"/>
            </w:r>
            <w:r>
              <w:rPr>
                <w:rFonts w:hint="eastAsia" w:ascii="仿宋_GB2312" w:hAnsi="宋体" w:eastAsia="仿宋_GB2312" w:cs="Arial"/>
                <w:sz w:val="24"/>
              </w:rPr>
              <w:t>需提供助手对话案例供参考学习，如课堂活动设计、课题灵感、项目式学习、教学反思、班会设计。案例需支持按时间、热度方式排序。</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6</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师生互动动态反馈系统</w:t>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sz w:val="24"/>
              </w:rPr>
            </w:pPr>
            <w:r>
              <w:rPr>
                <w:rFonts w:hint="eastAsia" w:ascii="仿宋_GB2312" w:hAnsi="宋体" w:eastAsia="仿宋_GB2312" w:cs="Arial"/>
                <w:b/>
                <w:bCs/>
                <w:sz w:val="24"/>
              </w:rPr>
              <w:t>一、备互动</w:t>
            </w:r>
            <w:r>
              <w:rPr>
                <w:rFonts w:hint="eastAsia" w:ascii="仿宋_GB2312" w:hAnsi="宋体" w:eastAsia="仿宋_GB2312" w:cs="Arial"/>
                <w:sz w:val="24"/>
              </w:rPr>
              <w:br w:type="textWrapping"/>
            </w:r>
            <w:r>
              <w:rPr>
                <w:rFonts w:hint="eastAsia" w:ascii="仿宋_GB2312" w:hAnsi="宋体" w:eastAsia="仿宋_GB2312" w:cs="Arial"/>
                <w:sz w:val="24"/>
              </w:rPr>
              <w:t>1.需支持教师提前准备互动内容，需支持题库选题和教师自定义出题，需支持教师把提前准备的内容保存到电子课本相应位置。</w:t>
            </w:r>
            <w:r>
              <w:rPr>
                <w:rFonts w:hint="eastAsia" w:ascii="仿宋_GB2312" w:hAnsi="宋体" w:eastAsia="仿宋_GB2312" w:cs="Arial"/>
                <w:sz w:val="24"/>
              </w:rPr>
              <w:br w:type="textWrapping"/>
            </w:r>
            <w:r>
              <w:rPr>
                <w:rFonts w:hint="eastAsia" w:ascii="仿宋_GB2312" w:hAnsi="宋体" w:eastAsia="仿宋_GB2312" w:cs="Arial"/>
                <w:sz w:val="24"/>
              </w:rPr>
              <w:t>2.需支持教师在课件中插入试题、连线多种类型的互动。</w:t>
            </w:r>
            <w:r>
              <w:rPr>
                <w:rFonts w:hint="eastAsia" w:ascii="仿宋_GB2312" w:hAnsi="宋体" w:eastAsia="仿宋_GB2312" w:cs="Arial"/>
                <w:sz w:val="24"/>
              </w:rPr>
              <w:br w:type="textWrapping"/>
            </w:r>
            <w:r>
              <w:rPr>
                <w:rFonts w:hint="eastAsia" w:ascii="仿宋_GB2312" w:hAnsi="宋体" w:eastAsia="仿宋_GB2312" w:cs="Arial"/>
                <w:b/>
                <w:bCs/>
                <w:sz w:val="24"/>
              </w:rPr>
              <w:t>二、发起互动</w:t>
            </w:r>
            <w:r>
              <w:rPr>
                <w:rFonts w:hint="eastAsia" w:ascii="仿宋_GB2312" w:hAnsi="宋体" w:eastAsia="仿宋_GB2312" w:cs="Arial"/>
                <w:sz w:val="24"/>
              </w:rPr>
              <w:br w:type="textWrapping"/>
            </w:r>
            <w:r>
              <w:rPr>
                <w:rFonts w:hint="eastAsia" w:ascii="仿宋_GB2312" w:hAnsi="宋体" w:eastAsia="仿宋_GB2312" w:cs="Arial"/>
                <w:sz w:val="24"/>
              </w:rPr>
              <w:t>1.需支持教师发起随机选人、投票、抢答、讨论、全班作答、分组作答课堂互动；互动题型需支持客观题和主观题，客观题需支持单选题、多选题、填空题、判断题，主观题需支持拍照上传纸笔手写作答结果，需支持教师对作答结果进行批注。</w:t>
            </w:r>
            <w:r>
              <w:rPr>
                <w:rFonts w:hint="eastAsia" w:ascii="仿宋_GB2312" w:hAnsi="宋体" w:eastAsia="仿宋_GB2312" w:cs="Arial"/>
                <w:sz w:val="24"/>
              </w:rPr>
              <w:br w:type="textWrapping"/>
            </w:r>
            <w:r>
              <w:rPr>
                <w:rFonts w:hint="eastAsia" w:ascii="仿宋_GB2312" w:hAnsi="宋体" w:eastAsia="仿宋_GB2312" w:cs="Arial"/>
                <w:sz w:val="24"/>
              </w:rPr>
              <w:t>2.需支持分组教学，创造合作探究学习氛围；需支持固定或临时小组分角色在线讨论，需支持教师在发起分组讨论时插入相关学习资料，且学生可查看话题相关学习文件资源，开始讨论后，需支持在线交流。</w:t>
            </w:r>
            <w:r>
              <w:rPr>
                <w:rFonts w:hint="eastAsia" w:ascii="仿宋_GB2312" w:hAnsi="宋体" w:eastAsia="仿宋_GB2312" w:cs="Arial"/>
                <w:sz w:val="24"/>
              </w:rPr>
              <w:br w:type="textWrapping"/>
            </w:r>
            <w:r>
              <w:rPr>
                <w:rFonts w:hint="eastAsia" w:ascii="仿宋_GB2312" w:hAnsi="宋体" w:eastAsia="仿宋_GB2312" w:cs="Arial"/>
                <w:sz w:val="24"/>
              </w:rPr>
              <w:t>3.互动主观题作答时，学生提交主观题作答后，需支持教师查看学生作答情况，并在结束互动后进行批注讲解。</w:t>
            </w:r>
            <w:r>
              <w:rPr>
                <w:rFonts w:hint="eastAsia" w:ascii="仿宋_GB2312" w:hAnsi="宋体" w:eastAsia="仿宋_GB2312" w:cs="Arial"/>
                <w:sz w:val="24"/>
              </w:rPr>
              <w:br w:type="textWrapping"/>
            </w:r>
            <w:r>
              <w:rPr>
                <w:rFonts w:hint="eastAsia" w:ascii="仿宋_GB2312" w:hAnsi="宋体" w:eastAsia="仿宋_GB2312" w:cs="Arial"/>
                <w:sz w:val="24"/>
              </w:rPr>
              <w:t>4.需支持教师在课堂上对学生表现进行点评，包括表扬学生，需支持将学生作答结果设为答案，并支持批注讲评。</w:t>
            </w:r>
            <w:r>
              <w:rPr>
                <w:rFonts w:hint="eastAsia" w:ascii="仿宋_GB2312" w:hAnsi="宋体" w:eastAsia="仿宋_GB2312" w:cs="Arial"/>
                <w:sz w:val="24"/>
              </w:rPr>
              <w:br w:type="textWrapping"/>
            </w:r>
            <w:r>
              <w:rPr>
                <w:rFonts w:hint="eastAsia" w:ascii="仿宋_GB2312" w:hAnsi="宋体" w:eastAsia="仿宋_GB2312" w:cs="Arial"/>
                <w:b/>
                <w:bCs/>
                <w:sz w:val="24"/>
              </w:rPr>
              <w:t>三、即时报告与互动报告</w:t>
            </w:r>
            <w:r>
              <w:rPr>
                <w:rFonts w:hint="eastAsia" w:ascii="仿宋_GB2312" w:hAnsi="宋体" w:eastAsia="仿宋_GB2312" w:cs="Arial"/>
                <w:b/>
                <w:bCs/>
                <w:sz w:val="24"/>
              </w:rPr>
              <w:br w:type="textWrapping"/>
            </w:r>
            <w:r>
              <w:rPr>
                <w:rFonts w:hint="eastAsia" w:ascii="仿宋_GB2312" w:hAnsi="宋体" w:eastAsia="仿宋_GB2312" w:cs="Arial"/>
                <w:b/>
                <w:bCs/>
                <w:sz w:val="24"/>
              </w:rPr>
              <w:t>（一）即时报告</w:t>
            </w:r>
            <w:r>
              <w:rPr>
                <w:rFonts w:hint="eastAsia" w:ascii="仿宋_GB2312" w:hAnsi="宋体" w:eastAsia="仿宋_GB2312" w:cs="Arial"/>
                <w:sz w:val="24"/>
              </w:rPr>
              <w:br w:type="textWrapping"/>
            </w:r>
            <w:r>
              <w:rPr>
                <w:rFonts w:hint="eastAsia" w:ascii="仿宋_GB2312" w:hAnsi="宋体" w:eastAsia="仿宋_GB2312" w:cs="Arial"/>
                <w:sz w:val="24"/>
              </w:rPr>
              <w:t>需支持作答结束后即时生成互动报告，报告包括：作答情况、总人数、参与人数、单选项正确率、正确及错误学生名单信息；抢答题需支持查看学生抢答结果；需支持查看投票结果；需支持教师进行批注，批注笔迹可保存；需支持查看题库互动题目解析，支持查看学生主观题的作答结果和支持学生批注作答回放学生批注笔迹。</w:t>
            </w:r>
            <w:r>
              <w:rPr>
                <w:rFonts w:hint="eastAsia" w:ascii="仿宋_GB2312" w:hAnsi="宋体" w:eastAsia="仿宋_GB2312" w:cs="Arial"/>
                <w:sz w:val="24"/>
              </w:rPr>
              <w:br w:type="textWrapping"/>
            </w:r>
            <w:r>
              <w:rPr>
                <w:rFonts w:hint="eastAsia" w:ascii="仿宋_GB2312" w:hAnsi="宋体" w:eastAsia="仿宋_GB2312" w:cs="Arial"/>
                <w:b/>
                <w:bCs/>
                <w:sz w:val="24"/>
              </w:rPr>
              <w:t>（二）互动报告</w:t>
            </w:r>
            <w:r>
              <w:rPr>
                <w:rFonts w:hint="eastAsia" w:ascii="仿宋_GB2312" w:hAnsi="宋体" w:eastAsia="仿宋_GB2312" w:cs="Arial"/>
                <w:sz w:val="24"/>
              </w:rPr>
              <w:br w:type="textWrapping"/>
            </w:r>
            <w:r>
              <w:rPr>
                <w:rFonts w:hint="eastAsia" w:ascii="仿宋_GB2312" w:hAnsi="宋体" w:eastAsia="仿宋_GB2312" w:cs="Arial"/>
                <w:sz w:val="24"/>
              </w:rPr>
              <w:t>需支持历次互动记录，包括互动类型、题目和互动活跃度信息。题库互动需支持教师查看各知识点正确率以及各题目学生正确率统计，需支持本地存储和云端存储。</w:t>
            </w:r>
            <w:r>
              <w:rPr>
                <w:rFonts w:hint="eastAsia" w:ascii="仿宋_GB2312" w:hAnsi="宋体" w:eastAsia="仿宋_GB2312" w:cs="Arial"/>
                <w:sz w:val="24"/>
              </w:rPr>
              <w:br w:type="textWrapping"/>
            </w:r>
            <w:r>
              <w:rPr>
                <w:rFonts w:hint="eastAsia" w:ascii="仿宋_GB2312" w:hAnsi="宋体" w:eastAsia="仿宋_GB2312" w:cs="Arial"/>
                <w:b/>
                <w:bCs/>
                <w:sz w:val="24"/>
              </w:rPr>
              <w:t>四、屏幕推送</w:t>
            </w:r>
            <w:r>
              <w:rPr>
                <w:rFonts w:hint="eastAsia" w:ascii="仿宋_GB2312" w:hAnsi="宋体" w:eastAsia="仿宋_GB2312" w:cs="Arial"/>
                <w:sz w:val="24"/>
              </w:rPr>
              <w:br w:type="textWrapping"/>
            </w:r>
            <w:r>
              <w:rPr>
                <w:rFonts w:hint="eastAsia" w:ascii="仿宋_GB2312" w:hAnsi="宋体" w:eastAsia="仿宋_GB2312" w:cs="Arial"/>
                <w:sz w:val="24"/>
              </w:rPr>
              <w:t>需支持教师将</w:t>
            </w:r>
            <w:r>
              <w:rPr>
                <w:rFonts w:hint="eastAsia" w:ascii="仿宋_GB2312" w:hAnsi="宋体" w:eastAsia="仿宋_GB2312"/>
                <w:sz w:val="24"/>
              </w:rPr>
              <w:t>教师智能终端</w:t>
            </w:r>
            <w:r>
              <w:rPr>
                <w:rFonts w:hint="eastAsia" w:ascii="仿宋_GB2312" w:hAnsi="宋体" w:eastAsia="仿宋_GB2312" w:cs="Arial"/>
                <w:sz w:val="24"/>
              </w:rPr>
              <w:t>屏幕推送到学生设备上进行实时展示。</w:t>
            </w:r>
            <w:r>
              <w:rPr>
                <w:rFonts w:hint="eastAsia" w:ascii="仿宋_GB2312" w:hAnsi="宋体" w:eastAsia="仿宋_GB2312" w:cs="Arial"/>
                <w:sz w:val="24"/>
              </w:rPr>
              <w:br w:type="textWrapping"/>
            </w:r>
            <w:r>
              <w:rPr>
                <w:rFonts w:hint="eastAsia" w:ascii="仿宋_GB2312" w:hAnsi="宋体" w:eastAsia="仿宋_GB2312" w:cs="Arial"/>
                <w:b/>
                <w:bCs/>
                <w:sz w:val="24"/>
              </w:rPr>
              <w:t>五、课堂分享</w:t>
            </w:r>
            <w:r>
              <w:rPr>
                <w:rFonts w:hint="eastAsia" w:ascii="仿宋_GB2312" w:hAnsi="宋体" w:eastAsia="仿宋_GB2312" w:cs="Arial"/>
                <w:sz w:val="24"/>
              </w:rPr>
              <w:br w:type="textWrapping"/>
            </w:r>
            <w:r>
              <w:rPr>
                <w:rFonts w:hint="eastAsia" w:ascii="仿宋_GB2312" w:hAnsi="宋体" w:eastAsia="仿宋_GB2312" w:cs="Arial"/>
                <w:sz w:val="24"/>
              </w:rPr>
              <w:t>需支持教师将电子课本、PPT、白板、第三方应用的截图分享给学生。</w:t>
            </w:r>
            <w:r>
              <w:rPr>
                <w:rFonts w:hint="eastAsia" w:ascii="仿宋_GB2312" w:hAnsi="宋体" w:eastAsia="仿宋_GB2312" w:cs="Arial"/>
                <w:sz w:val="24"/>
              </w:rPr>
              <w:br w:type="textWrapping"/>
            </w:r>
            <w:r>
              <w:rPr>
                <w:rFonts w:hint="eastAsia" w:ascii="仿宋_GB2312" w:hAnsi="宋体" w:eastAsia="仿宋_GB2312" w:cs="Arial"/>
                <w:b/>
                <w:bCs/>
                <w:sz w:val="24"/>
              </w:rPr>
              <w:t>六、课堂管控</w:t>
            </w:r>
            <w:r>
              <w:rPr>
                <w:rFonts w:hint="eastAsia" w:ascii="仿宋_GB2312" w:hAnsi="宋体" w:eastAsia="仿宋_GB2312" w:cs="Arial"/>
                <w:sz w:val="24"/>
              </w:rPr>
              <w:br w:type="textWrapping"/>
            </w:r>
            <w:r>
              <w:rPr>
                <w:rFonts w:hint="eastAsia" w:ascii="仿宋_GB2312" w:hAnsi="宋体" w:eastAsia="仿宋_GB2312" w:cs="Arial"/>
                <w:sz w:val="24"/>
              </w:rPr>
              <w:t>1.需支持教师针对加入的学生或单个学生进行锁屏和解锁控制，需支持教师在线巡视学生屏幕。</w:t>
            </w:r>
            <w:r>
              <w:rPr>
                <w:rFonts w:hint="eastAsia" w:ascii="仿宋_GB2312" w:hAnsi="宋体" w:eastAsia="仿宋_GB2312" w:cs="Arial"/>
                <w:sz w:val="24"/>
              </w:rPr>
              <w:br w:type="textWrapping"/>
            </w:r>
            <w:r>
              <w:rPr>
                <w:rFonts w:hint="eastAsia" w:ascii="仿宋_GB2312" w:hAnsi="宋体" w:eastAsia="仿宋_GB2312" w:cs="Arial"/>
                <w:sz w:val="24"/>
              </w:rPr>
              <w:t>2.需支持教师选择学生屏幕展示，由学生讲解，需支持不少于2位学生同时进行展示。</w:t>
            </w:r>
            <w:r>
              <w:rPr>
                <w:rFonts w:hint="eastAsia" w:ascii="仿宋_GB2312" w:hAnsi="宋体" w:eastAsia="仿宋_GB2312" w:cs="Arial"/>
                <w:sz w:val="24"/>
              </w:rPr>
              <w:br w:type="textWrapping"/>
            </w:r>
            <w:r>
              <w:rPr>
                <w:rFonts w:hint="eastAsia" w:ascii="仿宋_GB2312" w:hAnsi="宋体" w:eastAsia="仿宋_GB2312" w:cs="Arial"/>
                <w:sz w:val="24"/>
              </w:rPr>
              <w:t>3.学生加入课堂后，需支持学生设备掉线后对教师进行提醒；</w:t>
            </w:r>
            <w:r>
              <w:rPr>
                <w:rFonts w:hint="eastAsia" w:ascii="仿宋_GB2312" w:hAnsi="宋体" w:eastAsia="仿宋_GB2312" w:cs="Arial"/>
                <w:sz w:val="24"/>
              </w:rPr>
              <w:br w:type="textWrapping"/>
            </w:r>
            <w:r>
              <w:rPr>
                <w:rFonts w:hint="eastAsia" w:ascii="仿宋_GB2312" w:hAnsi="宋体" w:eastAsia="仿宋_GB2312" w:cs="Arial"/>
                <w:sz w:val="24"/>
              </w:rPr>
              <w:t>4.开始上课时，需支持教师禁止其他班级的学生加入课堂。</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9452" w:type="dxa"/>
            <w:gridSpan w:val="4"/>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b/>
                <w:bCs/>
                <w:sz w:val="24"/>
              </w:rPr>
              <w:t>教室管控系统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7</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智能教学管控系统</w:t>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1.系统能够在不采用第三方Miracast或AirPlay等投屏器设备或者第三方投屏软件的条件下，无需任何设置和切换，实现智能设备跨平台屏幕投射；实现板书书写、课件讲解、图片批注教学内容的投屏展示。</w:t>
            </w:r>
            <w:r>
              <w:rPr>
                <w:rFonts w:hint="eastAsia" w:ascii="仿宋_GB2312" w:hAnsi="宋体" w:eastAsia="仿宋_GB2312" w:cs="Arial"/>
                <w:sz w:val="24"/>
              </w:rPr>
              <w:br w:type="textWrapping"/>
            </w:r>
            <w:r>
              <w:rPr>
                <w:rFonts w:hint="eastAsia" w:ascii="仿宋_GB2312" w:hAnsi="宋体" w:eastAsia="仿宋_GB2312" w:cs="Arial"/>
                <w:sz w:val="24"/>
              </w:rPr>
              <w:t>2.需实现投屏自愈功能，实现由于网络故障而导致的投屏问题在网络恢复后自动恢复投屏。</w:t>
            </w:r>
            <w:r>
              <w:rPr>
                <w:rFonts w:hint="eastAsia" w:ascii="仿宋_GB2312" w:hAnsi="宋体" w:eastAsia="仿宋_GB2312" w:cs="Arial"/>
                <w:sz w:val="24"/>
              </w:rPr>
              <w:br w:type="textWrapping"/>
            </w:r>
            <w:r>
              <w:rPr>
                <w:rFonts w:hint="eastAsia" w:ascii="仿宋_GB2312" w:hAnsi="宋体" w:eastAsia="仿宋_GB2312" w:cs="Arial"/>
                <w:sz w:val="24"/>
              </w:rPr>
              <w:t>3.需支持根据教师需求调整投屏的清晰度和声音播放（支持音响和平板的播放切换）；需支持教师教学内容全屏幕的展现。</w:t>
            </w:r>
            <w:r>
              <w:rPr>
                <w:rFonts w:hint="eastAsia" w:ascii="仿宋_GB2312" w:hAnsi="宋体" w:eastAsia="仿宋_GB2312" w:cs="Arial"/>
                <w:sz w:val="24"/>
              </w:rPr>
              <w:br w:type="textWrapping"/>
            </w:r>
            <w:r>
              <w:rPr>
                <w:rFonts w:hint="eastAsia" w:ascii="仿宋_GB2312" w:hAnsi="宋体" w:eastAsia="仿宋_GB2312" w:cs="Arial"/>
                <w:sz w:val="24"/>
              </w:rPr>
              <w:t>4.需支持以教室为单元的高密度无线环境快速部署，实现有线网络、无线网络的兼容；支持2.4GHz、5GHz射频，实现多个教室设备的集中管理功能。</w:t>
            </w:r>
            <w:r>
              <w:rPr>
                <w:rFonts w:hint="eastAsia" w:ascii="仿宋_GB2312" w:hAnsi="宋体" w:eastAsia="仿宋_GB2312" w:cs="Arial"/>
                <w:sz w:val="24"/>
              </w:rPr>
              <w:br w:type="textWrapping"/>
            </w:r>
            <w:r>
              <w:rPr>
                <w:rFonts w:hint="eastAsia" w:ascii="仿宋_GB2312" w:hAnsi="宋体" w:eastAsia="仿宋_GB2312" w:cs="Arial"/>
                <w:sz w:val="24"/>
              </w:rPr>
              <w:t>5.需支持对多个无线SSID（网络名称）、信道的自定义功能，可实现安全密码管理、加密和移动设备MAC地址的绑定功能。</w:t>
            </w:r>
            <w:r>
              <w:rPr>
                <w:rFonts w:hint="eastAsia" w:ascii="仿宋_GB2312" w:hAnsi="宋体" w:eastAsia="仿宋_GB2312" w:cs="Arial"/>
                <w:sz w:val="24"/>
              </w:rPr>
              <w:br w:type="textWrapping"/>
            </w:r>
            <w:r>
              <w:rPr>
                <w:rFonts w:hint="eastAsia" w:ascii="仿宋_GB2312" w:hAnsi="宋体" w:eastAsia="仿宋_GB2312" w:cs="Arial"/>
                <w:sz w:val="24"/>
              </w:rPr>
              <w:t>6.需支持管控教室网络的互联网接入。</w:t>
            </w:r>
            <w:r>
              <w:rPr>
                <w:rFonts w:hint="eastAsia" w:ascii="仿宋_GB2312" w:hAnsi="宋体" w:eastAsia="仿宋_GB2312" w:cs="Arial"/>
                <w:sz w:val="24"/>
              </w:rPr>
              <w:br w:type="textWrapping"/>
            </w:r>
            <w:r>
              <w:rPr>
                <w:rFonts w:hint="eastAsia" w:ascii="仿宋_GB2312" w:hAnsi="宋体" w:eastAsia="仿宋_GB2312" w:cs="Arial"/>
                <w:sz w:val="24"/>
              </w:rPr>
              <w:t xml:space="preserve">7.教师智能终端在有互联网时提前完成账号登录以及课件下载后，需支持教室在有局域网无互联网的情况下，有效保证教师正常教学活动不受影响，包括：课件的正常播放、任意书写、白板讲解、图片批注、实物投影、微课录制，师生互动时保证无线投屏正常应用。 </w:t>
            </w:r>
            <w:r>
              <w:rPr>
                <w:rFonts w:hint="eastAsia" w:ascii="仿宋_GB2312" w:hAnsi="宋体" w:eastAsia="仿宋_GB2312" w:cs="Arial"/>
                <w:sz w:val="24"/>
              </w:rPr>
              <w:br w:type="textWrapping"/>
            </w:r>
            <w:r>
              <w:rPr>
                <w:rFonts w:hint="eastAsia" w:ascii="仿宋_GB2312" w:hAnsi="宋体" w:eastAsia="仿宋_GB2312" w:cs="Arial"/>
                <w:sz w:val="24"/>
              </w:rPr>
              <w:t>8.需支持对教学过程中产生的数据进行存储、定时清理，并且能够联网上传，支持客户端静默升级。</w:t>
            </w:r>
            <w:r>
              <w:rPr>
                <w:rFonts w:hint="eastAsia" w:ascii="仿宋_GB2312" w:hAnsi="宋体" w:eastAsia="仿宋_GB2312" w:cs="Arial"/>
                <w:sz w:val="24"/>
              </w:rPr>
              <w:br w:type="textWrapping"/>
            </w:r>
            <w:r>
              <w:rPr>
                <w:rFonts w:hint="eastAsia" w:ascii="仿宋_GB2312" w:hAnsi="宋体" w:eastAsia="仿宋_GB2312" w:cs="Arial"/>
                <w:sz w:val="24"/>
              </w:rPr>
              <w:t>9.需支持设备远程集中管控，可实现设备远程和定时开关机、支持网络安全管理，实现网络白名单设置和网络访问日志查看、支持设备智能故障告警、设备状态监测、软件运行控制。</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9452" w:type="dxa"/>
            <w:gridSpan w:val="4"/>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b/>
                <w:bCs/>
                <w:sz w:val="24"/>
              </w:rPr>
              <w:t>教室终端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8</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红外互联黑板</w:t>
            </w:r>
            <w:r>
              <w:rPr>
                <w:rFonts w:hint="eastAsia" w:ascii="仿宋_GB2312" w:hAnsi="宋体" w:eastAsia="仿宋_GB2312"/>
                <w:sz w:val="24"/>
              </w:rPr>
              <w:br w:type="textWrapping"/>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sz w:val="24"/>
              </w:rPr>
            </w:pPr>
            <w:r>
              <w:rPr>
                <w:rFonts w:hint="eastAsia" w:ascii="仿宋_GB2312" w:hAnsi="宋体" w:eastAsia="仿宋_GB2312" w:cs="Arial"/>
                <w:b/>
                <w:bCs/>
                <w:sz w:val="24"/>
              </w:rPr>
              <w:t>一、屏体基础参数要求</w:t>
            </w:r>
            <w:r>
              <w:rPr>
                <w:rFonts w:hint="eastAsia" w:ascii="仿宋_GB2312" w:hAnsi="宋体" w:eastAsia="仿宋_GB2312" w:cs="Arial"/>
                <w:sz w:val="24"/>
              </w:rPr>
              <w:br w:type="textWrapping"/>
            </w:r>
            <w:r>
              <w:rPr>
                <w:rFonts w:hint="eastAsia" w:ascii="仿宋_GB2312" w:hAnsi="宋体" w:eastAsia="仿宋_GB2312" w:cs="Arial"/>
                <w:sz w:val="24"/>
              </w:rPr>
              <w:t>1.整机屏幕需采用UHD超高清A规LED液晶屏，屏幕显示尺寸≥86英寸，显示比例16:9，屏幕图像分辨率≥3840*2160。</w:t>
            </w:r>
            <w:r>
              <w:rPr>
                <w:rFonts w:hint="eastAsia" w:ascii="仿宋_GB2312" w:hAnsi="宋体" w:eastAsia="仿宋_GB2312" w:cs="Arial"/>
                <w:sz w:val="24"/>
              </w:rPr>
              <w:br w:type="textWrapping"/>
            </w:r>
            <w:r>
              <w:rPr>
                <w:rFonts w:hint="eastAsia" w:ascii="仿宋_GB2312" w:hAnsi="宋体" w:eastAsia="仿宋_GB2312" w:cs="Arial"/>
                <w:sz w:val="24"/>
              </w:rPr>
              <w:t>2.液晶显示层与钢化玻璃层需采用零贴合或全贴合设计。</w:t>
            </w:r>
            <w:r>
              <w:rPr>
                <w:rFonts w:hint="eastAsia" w:ascii="仿宋_GB2312" w:hAnsi="宋体" w:eastAsia="仿宋_GB2312" w:cs="Arial"/>
                <w:sz w:val="24"/>
              </w:rPr>
              <w:br w:type="textWrapping"/>
            </w:r>
            <w:r>
              <w:rPr>
                <w:rFonts w:hint="eastAsia" w:ascii="仿宋_GB2312" w:hAnsi="宋体" w:eastAsia="仿宋_GB2312" w:cs="Arial"/>
                <w:sz w:val="24"/>
              </w:rPr>
              <w:t>3.需支持 Windows 7、Windows 8、Windows 10、Linux、Mac OS、UOS（统信）、KYLIN（麒麟）系统外置电脑操作系统接入时，无需安装触摸驱动。</w:t>
            </w:r>
            <w:r>
              <w:rPr>
                <w:rFonts w:hint="eastAsia" w:ascii="仿宋_GB2312" w:hAnsi="宋体" w:eastAsia="仿宋_GB2312" w:cs="Arial"/>
                <w:sz w:val="24"/>
              </w:rPr>
              <w:br w:type="textWrapping"/>
            </w:r>
            <w:r>
              <w:rPr>
                <w:rFonts w:hint="eastAsia" w:ascii="仿宋_GB2312" w:hAnsi="宋体" w:eastAsia="仿宋_GB2312" w:cs="Arial"/>
                <w:sz w:val="24"/>
              </w:rPr>
              <w:t>4.整机需采用内置摄像头、麦克风，需支持无需外接线材连接和无任何可见外接线材及模块化拼接痕迹，不占用整机外部设备接口。</w:t>
            </w:r>
            <w:r>
              <w:rPr>
                <w:rFonts w:hint="eastAsia" w:ascii="仿宋_GB2312" w:hAnsi="宋体" w:eastAsia="仿宋_GB2312" w:cs="Arial"/>
                <w:sz w:val="24"/>
              </w:rPr>
              <w:br w:type="textWrapping"/>
            </w:r>
            <w:r>
              <w:rPr>
                <w:rFonts w:hint="eastAsia" w:ascii="仿宋_GB2312" w:hAnsi="宋体" w:eastAsia="仿宋_GB2312" w:cs="Arial"/>
                <w:sz w:val="24"/>
              </w:rPr>
              <w:t>5.整机需预留互联副板连接接口，可实现板书书写数据采集功能，可识别老师粉笔书写，板擦或手指擦除手势，且书写过程中可同步到一体机主屏，支持板书录制，回看和分享。</w:t>
            </w:r>
            <w:r>
              <w:rPr>
                <w:rFonts w:hint="eastAsia" w:ascii="仿宋_GB2312" w:hAnsi="宋体" w:eastAsia="仿宋_GB2312" w:cs="Arial"/>
                <w:sz w:val="24"/>
              </w:rPr>
              <w:br w:type="textWrapping"/>
            </w:r>
            <w:r>
              <w:rPr>
                <w:rFonts w:hint="eastAsia" w:ascii="仿宋_GB2312" w:hAnsi="宋体" w:eastAsia="仿宋_GB2312" w:cs="Arial"/>
                <w:sz w:val="24"/>
              </w:rPr>
              <w:t>6.整机需支持前置物理接口不少于5个，所有接口均采用非转接方式，包含1路HDMI接口、2路双通道USB接口(Windows和Android系统均能被识别）、1路Type-C接口（支持全功能PD 65W）、1路USB-Type-B接口（Touch）。</w:t>
            </w:r>
          </w:p>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7.Type-C 接口需具备全功能，最大输出功率达到≥60W；支持Type-C 线正反插；支持4K 60Hz视频格式；支持双通道USB。</w:t>
            </w:r>
            <w:r>
              <w:rPr>
                <w:rFonts w:hint="eastAsia" w:ascii="仿宋_GB2312" w:hAnsi="宋体" w:eastAsia="仿宋_GB2312" w:cs="Arial"/>
                <w:sz w:val="24"/>
              </w:rPr>
              <w:br w:type="textWrapping"/>
            </w:r>
            <w:r>
              <w:rPr>
                <w:rFonts w:hint="eastAsia" w:ascii="仿宋_GB2312" w:hAnsi="宋体" w:eastAsia="仿宋_GB2312" w:cs="Arial"/>
                <w:sz w:val="24"/>
              </w:rPr>
              <w:t>8.整机后置物理接口需不少于11个，包含≥2路HDMI、≥2路USB、≥1路RS232.≥1路RJ45.≥1路TOUCH  USB(触控输出接口)、≥1路mic in3.5mm、≥1路LINE out 3.5mm、≥1路Coax、≥1路TF Card。</w:t>
            </w:r>
            <w:r>
              <w:rPr>
                <w:rFonts w:hint="eastAsia" w:ascii="仿宋_GB2312" w:hAnsi="宋体" w:eastAsia="仿宋_GB2312" w:cs="Arial"/>
                <w:sz w:val="24"/>
              </w:rPr>
              <w:br w:type="textWrapping"/>
            </w:r>
            <w:r>
              <w:rPr>
                <w:rFonts w:hint="eastAsia" w:ascii="仿宋_GB2312" w:hAnsi="宋体" w:eastAsia="仿宋_GB2312" w:cs="Arial"/>
                <w:sz w:val="24"/>
              </w:rPr>
              <w:t>9.整机自带操作系统， 系统版本≥Android 14或具备相同功能的操作系统，≥八核处理器，内存≥2GB，存储空间≥8GB。</w:t>
            </w:r>
            <w:r>
              <w:rPr>
                <w:rFonts w:hint="eastAsia" w:ascii="仿宋_GB2312" w:hAnsi="宋体" w:eastAsia="仿宋_GB2312" w:cs="Arial"/>
                <w:sz w:val="24"/>
              </w:rPr>
              <w:br w:type="textWrapping"/>
            </w:r>
            <w:r>
              <w:rPr>
                <w:rFonts w:hint="eastAsia" w:ascii="仿宋_GB2312" w:hAnsi="宋体" w:eastAsia="仿宋_GB2312" w:cs="Arial"/>
                <w:sz w:val="24"/>
              </w:rPr>
              <w:t>10.整机需支持具有防浪涌、防静电、防辐射、防划伤、触摸屏防遮挡安全保护措施。</w:t>
            </w:r>
            <w:r>
              <w:rPr>
                <w:rFonts w:hint="eastAsia" w:ascii="仿宋_GB2312" w:hAnsi="宋体" w:eastAsia="仿宋_GB2312" w:cs="Arial"/>
                <w:sz w:val="24"/>
              </w:rPr>
              <w:br w:type="textWrapping"/>
            </w:r>
            <w:r>
              <w:rPr>
                <w:rFonts w:hint="eastAsia" w:ascii="仿宋_GB2312" w:hAnsi="宋体" w:eastAsia="仿宋_GB2312" w:cs="Arial"/>
                <w:sz w:val="24"/>
              </w:rPr>
              <w:t>11.需支持通过口语表达快速返回系统桌面、选人和打开白板、亮度调整、声音大小调整、打开资源库和课本、计时器、AI 录课、上一页、下一页。</w:t>
            </w:r>
            <w:r>
              <w:rPr>
                <w:rFonts w:hint="eastAsia" w:ascii="仿宋_GB2312" w:hAnsi="宋体" w:eastAsia="仿宋_GB2312" w:cs="Arial"/>
                <w:sz w:val="24"/>
              </w:rPr>
              <w:br w:type="textWrapping"/>
            </w:r>
            <w:r>
              <w:rPr>
                <w:rFonts w:hint="eastAsia" w:ascii="仿宋_GB2312" w:hAnsi="宋体" w:eastAsia="仿宋_GB2312" w:cs="Arial"/>
                <w:sz w:val="24"/>
              </w:rPr>
              <w:t>12.智能笔支持 Windows 操作系统下的语音操作，支持通过语音指令打开操作系统桌面上的已安装所有应用。</w:t>
            </w:r>
            <w:r>
              <w:rPr>
                <w:rFonts w:hint="eastAsia" w:ascii="仿宋_GB2312" w:hAnsi="宋体" w:eastAsia="仿宋_GB2312" w:cs="Arial"/>
                <w:sz w:val="24"/>
              </w:rPr>
              <w:br w:type="textWrapping"/>
            </w:r>
            <w:r>
              <w:rPr>
                <w:rFonts w:hint="eastAsia" w:ascii="仿宋_GB2312" w:hAnsi="宋体" w:eastAsia="仿宋_GB2312" w:cs="Arial"/>
                <w:sz w:val="24"/>
              </w:rPr>
              <w:t>13.在整机运行环境下，配套教学设备如智能笔实时显示连接状态，并支持监控当前电量百分比。</w:t>
            </w:r>
            <w:r>
              <w:rPr>
                <w:rFonts w:hint="eastAsia" w:ascii="仿宋_GB2312" w:hAnsi="宋体" w:eastAsia="仿宋_GB2312" w:cs="Arial"/>
                <w:sz w:val="24"/>
              </w:rPr>
              <w:br w:type="textWrapping"/>
            </w:r>
            <w:r>
              <w:rPr>
                <w:rFonts w:hint="eastAsia" w:ascii="仿宋_GB2312" w:hAnsi="宋体" w:eastAsia="仿宋_GB2312" w:cs="Arial"/>
                <w:sz w:val="24"/>
              </w:rPr>
              <w:t>14.在整机系统运行环境下需支持多种人机交互能力，如点击屏幕、语音控制。</w:t>
            </w:r>
            <w:r>
              <w:rPr>
                <w:rFonts w:hint="eastAsia" w:ascii="仿宋_GB2312" w:hAnsi="宋体" w:eastAsia="仿宋_GB2312" w:cs="Arial"/>
                <w:sz w:val="24"/>
              </w:rPr>
              <w:br w:type="textWrapping"/>
            </w:r>
            <w:r>
              <w:rPr>
                <w:rFonts w:hint="eastAsia" w:ascii="仿宋_GB2312" w:hAnsi="宋体" w:eastAsia="仿宋_GB2312" w:cs="Arial"/>
                <w:sz w:val="24"/>
              </w:rPr>
              <w:t>15.在整机运行环境下，需支持自适应扩音优化、防啸叫算法能力；支持配套智能教学笔通过整机实现高质量扩音，THD≤1%，啸叫距离≤20cm。</w:t>
            </w:r>
            <w:r>
              <w:rPr>
                <w:rFonts w:hint="eastAsia" w:ascii="仿宋_GB2312" w:hAnsi="宋体" w:eastAsia="仿宋_GB2312" w:cs="Arial"/>
                <w:sz w:val="24"/>
              </w:rPr>
              <w:br w:type="textWrapping"/>
            </w:r>
            <w:r>
              <w:rPr>
                <w:rFonts w:hint="eastAsia" w:ascii="仿宋_GB2312" w:hAnsi="宋体" w:eastAsia="仿宋_GB2312" w:cs="Arial"/>
                <w:sz w:val="24"/>
              </w:rPr>
              <w:t>16.整机需内置 2.2 声道扬声器，位于设备下边框出音，20W全频扬声器2个，10W高音扬声器2个，额定总功率≥60W，语言清晰度（STI-PA）≥0.70。</w:t>
            </w:r>
            <w:r>
              <w:rPr>
                <w:rFonts w:hint="eastAsia" w:ascii="仿宋_GB2312" w:hAnsi="宋体" w:eastAsia="仿宋_GB2312" w:cs="Arial"/>
                <w:sz w:val="24"/>
              </w:rPr>
              <w:br w:type="textWrapping"/>
            </w:r>
            <w:r>
              <w:rPr>
                <w:rFonts w:hint="eastAsia" w:ascii="仿宋_GB2312" w:hAnsi="宋体" w:eastAsia="仿宋_GB2312" w:cs="Arial"/>
                <w:sz w:val="24"/>
              </w:rPr>
              <w:t>17.喇叭声音需具有“标准”、“会议”、“影音”、“教室”、“AI音效”、“自定义音效”六种声音模式切换，适应各个教学场景。</w:t>
            </w:r>
            <w:r>
              <w:rPr>
                <w:rFonts w:hint="eastAsia" w:ascii="仿宋_GB2312" w:hAnsi="宋体" w:eastAsia="仿宋_GB2312" w:cs="Arial"/>
                <w:sz w:val="24"/>
              </w:rPr>
              <w:br w:type="textWrapping"/>
            </w:r>
            <w:r>
              <w:rPr>
                <w:rFonts w:hint="eastAsia" w:ascii="仿宋_GB2312" w:hAnsi="宋体" w:eastAsia="仿宋_GB2312" w:cs="Arial"/>
                <w:sz w:val="24"/>
              </w:rPr>
              <w:t>18.整机扬声器需支持在100%音量下，1米处声压级≥90dB，10米处声压级≥84dB，1米到10米距离内响度差距≤6dB，声场覆盖85%区域内响度差异≤6dB。</w:t>
            </w:r>
            <w:r>
              <w:rPr>
                <w:rFonts w:hint="eastAsia" w:ascii="仿宋_GB2312" w:hAnsi="宋体" w:eastAsia="仿宋_GB2312" w:cs="Arial"/>
                <w:sz w:val="24"/>
              </w:rPr>
              <w:br w:type="textWrapping"/>
            </w:r>
            <w:r>
              <w:rPr>
                <w:rFonts w:hint="eastAsia" w:ascii="仿宋_GB2312" w:hAnsi="宋体" w:eastAsia="仿宋_GB2312" w:cs="Arial"/>
                <w:sz w:val="24"/>
              </w:rPr>
              <w:t>19.整机屏体需支持亮度≥350cd/m²，色彩覆盖率≥72%NTSC，对比度≥1200：1。</w:t>
            </w:r>
            <w:r>
              <w:rPr>
                <w:rFonts w:hint="eastAsia" w:ascii="仿宋_GB2312" w:hAnsi="宋体" w:eastAsia="仿宋_GB2312" w:cs="Arial"/>
                <w:sz w:val="24"/>
              </w:rPr>
              <w:br w:type="textWrapping"/>
            </w:r>
            <w:r>
              <w:rPr>
                <w:rFonts w:hint="eastAsia" w:ascii="仿宋_GB2312" w:hAnsi="宋体" w:eastAsia="仿宋_GB2312" w:cs="Arial"/>
                <w:sz w:val="24"/>
              </w:rPr>
              <w:t>20.整机屏幕需采用全物理钢化玻璃，表面硬度≥9H、莫氏≥7级。</w:t>
            </w:r>
            <w:r>
              <w:rPr>
                <w:rFonts w:hint="eastAsia" w:ascii="仿宋_GB2312" w:hAnsi="宋体" w:eastAsia="仿宋_GB2312" w:cs="Arial"/>
                <w:sz w:val="24"/>
              </w:rPr>
              <w:br w:type="textWrapping"/>
            </w:r>
            <w:r>
              <w:rPr>
                <w:rFonts w:hint="eastAsia" w:ascii="仿宋_GB2312" w:hAnsi="宋体" w:eastAsia="仿宋_GB2312" w:cs="Arial"/>
                <w:sz w:val="24"/>
              </w:rPr>
              <w:t>21.整机主屏需采用防眩光玻璃，屏幕需支持防眩光功能。</w:t>
            </w:r>
            <w:r>
              <w:rPr>
                <w:rFonts w:hint="eastAsia" w:ascii="仿宋_GB2312" w:hAnsi="宋体" w:eastAsia="仿宋_GB2312" w:cs="Arial"/>
                <w:sz w:val="24"/>
              </w:rPr>
              <w:br w:type="textWrapping"/>
            </w:r>
            <w:r>
              <w:rPr>
                <w:rFonts w:hint="eastAsia" w:ascii="仿宋_GB2312" w:hAnsi="宋体" w:eastAsia="仿宋_GB2312" w:cs="Arial"/>
                <w:sz w:val="24"/>
              </w:rPr>
              <w:t>22.依据相关国家标准，整机视网膜蓝光危害（蓝光加权辐射亮度LB）满足IEC TR 62778：2014蓝光危害RG0级别，蓝光无危害。</w:t>
            </w:r>
            <w:r>
              <w:rPr>
                <w:rFonts w:hint="eastAsia" w:ascii="仿宋_GB2312" w:hAnsi="宋体" w:eastAsia="仿宋_GB2312" w:cs="Arial"/>
                <w:sz w:val="24"/>
              </w:rPr>
              <w:br w:type="textWrapping"/>
            </w:r>
            <w:r>
              <w:rPr>
                <w:rFonts w:hint="eastAsia" w:ascii="仿宋_GB2312" w:hAnsi="宋体" w:eastAsia="仿宋_GB2312" w:cs="Arial"/>
                <w:sz w:val="24"/>
              </w:rPr>
              <w:t>23.需支持含电源开关、音量+/-、护眼、主页、录课，整机支持全局自定义按键，可通过自定义设置实现前置面板功能按键一键启用任一小工具（白板、批注、截屏、计算器、计时、聚光灯）、快捷开关（护眼模式、智能书写护眼模式）。</w:t>
            </w:r>
            <w:r>
              <w:rPr>
                <w:rFonts w:hint="eastAsia" w:ascii="仿宋_GB2312" w:hAnsi="宋体" w:eastAsia="仿宋_GB2312" w:cs="Arial"/>
                <w:sz w:val="24"/>
              </w:rPr>
              <w:br w:type="textWrapping"/>
            </w:r>
            <w:r>
              <w:rPr>
                <w:rFonts w:hint="eastAsia" w:ascii="仿宋_GB2312" w:hAnsi="宋体" w:eastAsia="仿宋_GB2312" w:cs="Arial"/>
                <w:sz w:val="24"/>
              </w:rPr>
              <w:t>24.整机需内置高清广角摄像头，结构采用非独立设计。支持3D降噪算法，图像信噪比≥38db，支持输出MJPG视频格式。</w:t>
            </w:r>
            <w:r>
              <w:rPr>
                <w:rFonts w:hint="eastAsia" w:ascii="仿宋_GB2312" w:hAnsi="宋体" w:eastAsia="仿宋_GB2312" w:cs="Arial"/>
                <w:sz w:val="24"/>
              </w:rPr>
              <w:br w:type="textWrapping"/>
            </w:r>
            <w:r>
              <w:rPr>
                <w:rFonts w:hint="eastAsia" w:ascii="仿宋_GB2312" w:hAnsi="宋体" w:eastAsia="仿宋_GB2312" w:cs="Arial"/>
                <w:sz w:val="24"/>
              </w:rPr>
              <w:t>25.整机需内置非独立外扩展麦克风阵列，麦克风数量≥8个，可用于对教室环境音频进行采集，整机拾音距离≥12m，拾音角度≥180°。</w:t>
            </w:r>
            <w:r>
              <w:rPr>
                <w:rFonts w:hint="eastAsia" w:ascii="仿宋_GB2312" w:hAnsi="宋体" w:eastAsia="仿宋_GB2312" w:cs="Arial"/>
                <w:sz w:val="24"/>
              </w:rPr>
              <w:br w:type="textWrapping"/>
            </w:r>
            <w:r>
              <w:rPr>
                <w:rFonts w:hint="eastAsia" w:ascii="仿宋_GB2312" w:hAnsi="宋体" w:eastAsia="仿宋_GB2312" w:cs="Arial"/>
                <w:sz w:val="24"/>
              </w:rPr>
              <w:t>26.摄像头需具备下倾设计，下倾角度≥8°，拍摄画面全面。</w:t>
            </w:r>
            <w:r>
              <w:rPr>
                <w:rFonts w:hint="eastAsia" w:ascii="仿宋_GB2312" w:hAnsi="宋体" w:eastAsia="仿宋_GB2312" w:cs="Arial"/>
                <w:sz w:val="24"/>
              </w:rPr>
              <w:br w:type="textWrapping"/>
            </w:r>
            <w:r>
              <w:rPr>
                <w:rFonts w:hint="eastAsia" w:ascii="仿宋_GB2312" w:hAnsi="宋体" w:eastAsia="仿宋_GB2312" w:cs="Arial"/>
                <w:sz w:val="24"/>
              </w:rPr>
              <w:t>27.需支持≥4000万像素，可拍摄8000×6000的照片，支持输出4K图片 ，对角视场角≥135°，水平视场角≥120°，垂直视场角≥89°。</w:t>
            </w:r>
            <w:r>
              <w:rPr>
                <w:rFonts w:hint="eastAsia" w:ascii="仿宋_GB2312" w:hAnsi="宋体" w:eastAsia="仿宋_GB2312" w:cs="Arial"/>
                <w:sz w:val="24"/>
              </w:rPr>
              <w:br w:type="textWrapping"/>
            </w:r>
            <w:r>
              <w:rPr>
                <w:rFonts w:hint="eastAsia" w:ascii="仿宋_GB2312" w:hAnsi="宋体" w:eastAsia="仿宋_GB2312" w:cs="Arial"/>
                <w:sz w:val="24"/>
              </w:rPr>
              <w:t>28.整机在安卓系统触控需支持≥40点触控及同时书写，触摸分辨率≥32768×32768。</w:t>
            </w:r>
            <w:r>
              <w:rPr>
                <w:rFonts w:hint="eastAsia" w:ascii="仿宋_GB2312" w:hAnsi="宋体" w:eastAsia="仿宋_GB2312" w:cs="Arial"/>
                <w:sz w:val="24"/>
              </w:rPr>
              <w:br w:type="textWrapping"/>
            </w:r>
            <w:r>
              <w:rPr>
                <w:rFonts w:hint="eastAsia" w:ascii="仿宋_GB2312" w:hAnsi="宋体" w:eastAsia="仿宋_GB2312" w:cs="Arial"/>
                <w:sz w:val="24"/>
              </w:rPr>
              <w:t>29. 整机Windows系统需支持≥50点触控书写，触摸分辨率≥32768×32768。</w:t>
            </w:r>
            <w:r>
              <w:rPr>
                <w:rFonts w:hint="eastAsia" w:ascii="仿宋_GB2312" w:hAnsi="宋体" w:eastAsia="仿宋_GB2312" w:cs="Arial"/>
                <w:sz w:val="24"/>
              </w:rPr>
              <w:br w:type="textWrapping"/>
            </w:r>
            <w:r>
              <w:rPr>
                <w:rFonts w:hint="eastAsia" w:ascii="仿宋_GB2312" w:hAnsi="宋体" w:eastAsia="仿宋_GB2312" w:cs="Arial"/>
                <w:sz w:val="24"/>
              </w:rPr>
              <w:t>30.需采用红外触控技术，触控方式需支持手指或书写笔等非透明物体，支持多点触摸。</w:t>
            </w:r>
          </w:p>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31.整机需具备智能书写护眼模式，可做到屏幕书写过程中逐步降低整机背光亮度至50%，符合D65标准光源色温值，降低色温≤6500K。</w:t>
            </w:r>
          </w:p>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32.含正版操作系统及提供</w:t>
            </w:r>
            <w:r>
              <w:rPr>
                <w:rFonts w:hint="eastAsia" w:ascii="仿宋_GB2312" w:hAnsi="宋体" w:eastAsia="仿宋_GB2312" w:cs="Arial"/>
                <w:sz w:val="24"/>
                <w:lang w:val="en-US" w:eastAsia="zh-CN"/>
              </w:rPr>
              <w:t>正版</w:t>
            </w:r>
            <w:r>
              <w:rPr>
                <w:rFonts w:hint="eastAsia" w:ascii="仿宋_GB2312" w:hAnsi="宋体" w:eastAsia="仿宋_GB2312" w:cs="Arial"/>
                <w:sz w:val="24"/>
              </w:rPr>
              <w:t>办公软件，授权≥3年；</w:t>
            </w:r>
            <w:r>
              <w:rPr>
                <w:rFonts w:hint="eastAsia" w:ascii="仿宋_GB2312" w:hAnsi="宋体" w:eastAsia="仿宋_GB2312" w:cs="Arial"/>
                <w:sz w:val="24"/>
              </w:rPr>
              <w:br w:type="textWrapping"/>
            </w:r>
            <w:r>
              <w:rPr>
                <w:rFonts w:hint="eastAsia" w:ascii="仿宋_GB2312" w:hAnsi="宋体" w:eastAsia="仿宋_GB2312" w:cs="Arial"/>
                <w:b/>
                <w:bCs/>
                <w:sz w:val="24"/>
              </w:rPr>
              <w:t>二、OPS性能参数要求</w:t>
            </w:r>
            <w:r>
              <w:rPr>
                <w:rFonts w:hint="eastAsia" w:ascii="仿宋_GB2312" w:hAnsi="宋体" w:eastAsia="仿宋_GB2312" w:cs="Arial"/>
                <w:sz w:val="24"/>
              </w:rPr>
              <w:br w:type="textWrapping"/>
            </w:r>
            <w:r>
              <w:rPr>
                <w:rFonts w:hint="eastAsia" w:ascii="仿宋_GB2312" w:hAnsi="宋体" w:eastAsia="仿宋_GB2312" w:cs="Arial"/>
                <w:sz w:val="24"/>
              </w:rPr>
              <w:t>1.整机架构：为降低电脑模块维护成本，接口需严格遵循Intel相关规范,针脚数为行业通用≥80Pin ,与大屏无单独接线。</w:t>
            </w:r>
            <w:r>
              <w:rPr>
                <w:rFonts w:hint="eastAsia" w:ascii="仿宋_GB2312" w:hAnsi="宋体" w:eastAsia="仿宋_GB2312" w:cs="Arial"/>
                <w:sz w:val="24"/>
              </w:rPr>
              <w:br w:type="textWrapping"/>
            </w:r>
            <w:r>
              <w:rPr>
                <w:rFonts w:hint="eastAsia" w:ascii="仿宋_GB2312" w:hAnsi="宋体" w:eastAsia="仿宋_GB2312" w:cs="Arial"/>
                <w:sz w:val="24"/>
              </w:rPr>
              <w:t>2.为保证产品安全性，采用卡扣固定，无需工具即可快速拆卸电脑模块；</w:t>
            </w:r>
            <w:r>
              <w:rPr>
                <w:rFonts w:hint="eastAsia" w:ascii="仿宋_GB2312" w:hAnsi="宋体" w:eastAsia="仿宋_GB2312" w:cs="Arial"/>
                <w:sz w:val="24"/>
              </w:rPr>
              <w:br w:type="textWrapping"/>
            </w:r>
            <w:r>
              <w:rPr>
                <w:rFonts w:hint="eastAsia" w:ascii="仿宋_GB2312" w:hAnsi="宋体" w:eastAsia="仿宋_GB2312" w:cs="Arial"/>
                <w:sz w:val="24"/>
              </w:rPr>
              <w:t>3.CPU采用Intel第12代 I5及以上处理器；主频≥2GHz，内存≥8G（每根通道最大支持扩展到32G，总容量64GB），硬盘≥256G SSD （单盘最大支持扩展到1TB）。</w:t>
            </w:r>
            <w:r>
              <w:rPr>
                <w:rFonts w:hint="eastAsia" w:ascii="仿宋_GB2312" w:hAnsi="宋体" w:eastAsia="仿宋_GB2312" w:cs="Arial"/>
                <w:sz w:val="24"/>
              </w:rPr>
              <w:br w:type="textWrapping"/>
            </w:r>
            <w:r>
              <w:rPr>
                <w:rFonts w:hint="eastAsia" w:ascii="仿宋_GB2312" w:hAnsi="宋体" w:eastAsia="仿宋_GB2312" w:cs="Arial"/>
                <w:sz w:val="24"/>
              </w:rPr>
              <w:t>4.USB接口要求：USB3.0和USB2.0 不少于6个；</w:t>
            </w:r>
            <w:r>
              <w:rPr>
                <w:rFonts w:hint="eastAsia" w:ascii="仿宋_GB2312" w:hAnsi="宋体" w:eastAsia="仿宋_GB2312" w:cs="Arial"/>
                <w:sz w:val="24"/>
              </w:rPr>
              <w:br w:type="textWrapping"/>
            </w:r>
            <w:r>
              <w:rPr>
                <w:rFonts w:hint="eastAsia" w:ascii="仿宋_GB2312" w:hAnsi="宋体" w:eastAsia="仿宋_GB2312" w:cs="Arial"/>
                <w:sz w:val="24"/>
              </w:rPr>
              <w:t>5.其他接口要求：网络接口不少于1个，DP输出接口不少于1个，HDMI不少于1个，耳机不少于1个，麦克风输入接口不少于1个；</w:t>
            </w:r>
            <w:r>
              <w:rPr>
                <w:rFonts w:hint="eastAsia" w:ascii="仿宋_GB2312" w:hAnsi="宋体" w:eastAsia="仿宋_GB2312" w:cs="Arial"/>
                <w:sz w:val="24"/>
              </w:rPr>
              <w:br w:type="textWrapping"/>
            </w:r>
            <w:r>
              <w:rPr>
                <w:rFonts w:hint="eastAsia" w:ascii="仿宋_GB2312" w:hAnsi="宋体" w:eastAsia="仿宋_GB2312" w:cs="Arial"/>
                <w:sz w:val="24"/>
              </w:rPr>
              <w:t>6.Wifi：需支持802.11b/g/n；蓝牙需支持Bluetooth 4.2及以上。</w:t>
            </w:r>
            <w:r>
              <w:rPr>
                <w:rFonts w:hint="eastAsia" w:ascii="仿宋_GB2312" w:hAnsi="宋体" w:eastAsia="仿宋_GB2312" w:cs="Arial"/>
                <w:sz w:val="24"/>
              </w:rPr>
              <w:br w:type="textWrapping"/>
            </w:r>
            <w:r>
              <w:rPr>
                <w:rFonts w:hint="eastAsia" w:ascii="仿宋_GB2312" w:hAnsi="宋体" w:eastAsia="仿宋_GB2312" w:cs="Arial"/>
                <w:b/>
                <w:bCs/>
                <w:sz w:val="24"/>
              </w:rPr>
              <w:t>三、智能教学系统</w:t>
            </w:r>
            <w:r>
              <w:rPr>
                <w:rFonts w:hint="eastAsia" w:ascii="仿宋_GB2312" w:hAnsi="宋体" w:eastAsia="仿宋_GB2312" w:cs="Arial"/>
                <w:sz w:val="24"/>
              </w:rPr>
              <w:br w:type="textWrapping"/>
            </w:r>
            <w:r>
              <w:rPr>
                <w:rFonts w:hint="eastAsia" w:ascii="仿宋_GB2312" w:hAnsi="宋体" w:eastAsia="仿宋_GB2312" w:cs="Arial"/>
                <w:sz w:val="24"/>
              </w:rPr>
              <w:t>1.支持一键开机后即刻进入教学应用系统界面，无需额外点击操作运行应用系统；支持教师通过二维码扫描、账密输入、人脸识别登录方式进入教学应用系统。</w:t>
            </w:r>
            <w:r>
              <w:rPr>
                <w:rFonts w:hint="eastAsia" w:ascii="仿宋_GB2312" w:hAnsi="宋体" w:eastAsia="仿宋_GB2312" w:cs="Arial"/>
                <w:sz w:val="24"/>
              </w:rPr>
              <w:br w:type="textWrapping"/>
            </w:r>
            <w:r>
              <w:rPr>
                <w:rFonts w:hint="eastAsia" w:ascii="仿宋_GB2312" w:hAnsi="宋体" w:eastAsia="仿宋_GB2312" w:cs="Arial"/>
                <w:sz w:val="24"/>
              </w:rPr>
              <w:t>2.教学应用系统需支持如下功能：</w:t>
            </w:r>
            <w:r>
              <w:rPr>
                <w:rFonts w:hint="eastAsia" w:ascii="仿宋_GB2312" w:hAnsi="宋体" w:eastAsia="仿宋_GB2312" w:cs="Arial"/>
                <w:sz w:val="24"/>
              </w:rPr>
              <w:br w:type="textWrapping"/>
            </w:r>
            <w:r>
              <w:rPr>
                <w:rFonts w:hint="eastAsia" w:ascii="仿宋_GB2312" w:hAnsi="宋体" w:eastAsia="仿宋_GB2312" w:cs="Arial"/>
                <w:sz w:val="24"/>
              </w:rPr>
              <w:t>（1）教学应用快捷入口：教学桌面支持教学常用的教学白板软件、文件管理软件、电子课本软件、 视频展台软件、授课助手软件；可自动获取Windows系统桌面已经安装应用，无需切换到Windows系统桌面即可运行应用。</w:t>
            </w:r>
            <w:r>
              <w:rPr>
                <w:rFonts w:hint="eastAsia" w:ascii="仿宋_GB2312" w:hAnsi="宋体" w:eastAsia="仿宋_GB2312" w:cs="Arial"/>
                <w:sz w:val="24"/>
              </w:rPr>
              <w:br w:type="textWrapping"/>
            </w:r>
            <w:r>
              <w:rPr>
                <w:rFonts w:hint="eastAsia" w:ascii="仿宋_GB2312" w:hAnsi="宋体" w:eastAsia="仿宋_GB2312" w:cs="Arial"/>
                <w:sz w:val="24"/>
              </w:rPr>
              <w:t>（2）学科应用入口：教学桌面需预置语文、数学、英语、物理、化学、生物、地理、历史、信息技术共9个学科的学科应用入口，需支持教师直接下载并按照学科筛选学科应用。</w:t>
            </w:r>
            <w:r>
              <w:rPr>
                <w:rFonts w:hint="eastAsia" w:ascii="仿宋_GB2312" w:hAnsi="宋体" w:eastAsia="仿宋_GB2312" w:cs="Arial"/>
                <w:sz w:val="24"/>
              </w:rPr>
              <w:br w:type="textWrapping"/>
            </w:r>
            <w:r>
              <w:rPr>
                <w:rFonts w:hint="eastAsia" w:ascii="仿宋_GB2312" w:hAnsi="宋体" w:eastAsia="仿宋_GB2312" w:cs="Arial"/>
                <w:sz w:val="24"/>
              </w:rPr>
              <w:t>（3）活动模板：支持≥5种的教学活动模板，教师可自定义活动标题。</w:t>
            </w:r>
            <w:r>
              <w:rPr>
                <w:rFonts w:hint="eastAsia" w:ascii="仿宋_GB2312" w:hAnsi="宋体" w:eastAsia="仿宋_GB2312" w:cs="Arial"/>
                <w:sz w:val="24"/>
              </w:rPr>
              <w:br w:type="textWrapping"/>
            </w:r>
            <w:r>
              <w:rPr>
                <w:rFonts w:hint="eastAsia" w:ascii="仿宋_GB2312" w:hAnsi="宋体" w:eastAsia="仿宋_GB2312" w:cs="Arial"/>
                <w:sz w:val="24"/>
              </w:rPr>
              <w:t>（4）文件管理：需支持获取本地磁盘、移动类储存设备、教师个人云资源；支持一键打开本地文件和个人云资源进行教学。</w:t>
            </w:r>
            <w:r>
              <w:rPr>
                <w:rFonts w:hint="eastAsia" w:ascii="仿宋_GB2312" w:hAnsi="宋体" w:eastAsia="仿宋_GB2312" w:cs="Arial"/>
                <w:sz w:val="24"/>
              </w:rPr>
              <w:br w:type="textWrapping"/>
            </w:r>
            <w:r>
              <w:rPr>
                <w:rFonts w:hint="eastAsia" w:ascii="仿宋_GB2312" w:hAnsi="宋体" w:eastAsia="仿宋_GB2312" w:cs="Arial"/>
                <w:sz w:val="24"/>
              </w:rPr>
              <w:t>3.提供罗盘工具，需支持五指点击屏幕调出罗盘工具，需支持在一体机屏幕任意位置停留或左右侧边隐藏；常见应用工具≥2层功能调取如选择、擦除等；</w:t>
            </w:r>
            <w:r>
              <w:rPr>
                <w:rFonts w:hint="eastAsia" w:ascii="仿宋_GB2312" w:hAnsi="宋体" w:eastAsia="仿宋_GB2312" w:cs="Arial"/>
                <w:sz w:val="24"/>
              </w:rPr>
              <w:br w:type="textWrapping"/>
            </w:r>
            <w:r>
              <w:rPr>
                <w:rFonts w:hint="eastAsia" w:ascii="仿宋_GB2312" w:hAnsi="宋体" w:eastAsia="仿宋_GB2312" w:cs="Arial"/>
                <w:sz w:val="24"/>
              </w:rPr>
              <w:t>4.在系统界面下，内置侧边栏快捷菜单，支持≥10种快捷入口，如主页、文件、课本、白板、展台、讲评、智能笔等；需支持在系统界面下实现上课/下课，并自动登录/退出教师账号，登录后自动进入上次授课班级及教学进度。</w:t>
            </w:r>
            <w:r>
              <w:rPr>
                <w:rFonts w:hint="eastAsia" w:ascii="仿宋_GB2312" w:hAnsi="宋体" w:eastAsia="仿宋_GB2312" w:cs="Arial"/>
                <w:sz w:val="24"/>
              </w:rPr>
              <w:br w:type="textWrapping"/>
            </w:r>
            <w:r>
              <w:rPr>
                <w:rFonts w:hint="eastAsia" w:ascii="仿宋_GB2312" w:hAnsi="宋体" w:eastAsia="仿宋_GB2312" w:cs="Arial"/>
                <w:sz w:val="24"/>
              </w:rPr>
              <w:t>5.需支持≥5种智能手势操作，如调用系统菜单、召唤全局工具栏、窗口最小化、多窗口管理、亮/息屏、降半屏手势操作功能。</w:t>
            </w:r>
            <w:r>
              <w:rPr>
                <w:rFonts w:hint="eastAsia" w:ascii="仿宋_GB2312" w:hAnsi="宋体" w:eastAsia="仿宋_GB2312" w:cs="Arial"/>
                <w:sz w:val="24"/>
              </w:rPr>
              <w:br w:type="textWrapping"/>
            </w:r>
            <w:r>
              <w:rPr>
                <w:rFonts w:hint="eastAsia" w:ascii="仿宋_GB2312" w:hAnsi="宋体" w:eastAsia="仿宋_GB2312" w:cs="Arial"/>
                <w:sz w:val="24"/>
              </w:rPr>
              <w:t>6.需支持录课功能，需支持≥2种调取方式，如前置物理按键一键调取或罗盘工具调取； 支持对微课内容（PPT、电子课本、网页、文档）进行关键帧提取。</w:t>
            </w:r>
            <w:r>
              <w:rPr>
                <w:rFonts w:hint="eastAsia" w:ascii="仿宋_GB2312" w:hAnsi="宋体" w:eastAsia="仿宋_GB2312" w:cs="Arial"/>
                <w:sz w:val="24"/>
              </w:rPr>
              <w:br w:type="textWrapping"/>
            </w:r>
            <w:r>
              <w:rPr>
                <w:rFonts w:hint="eastAsia" w:ascii="仿宋_GB2312" w:hAnsi="宋体" w:eastAsia="仿宋_GB2312" w:cs="Arial"/>
                <w:sz w:val="24"/>
              </w:rPr>
              <w:t>7.备授课同步：需支持通过云端将备课的资源同步至电子化教材对应章节目录，无需拷贝。支持新建自定义备课本，满足非同步教 学场景下的备授课资源存储、同步需求。</w:t>
            </w:r>
            <w:r>
              <w:rPr>
                <w:rFonts w:hint="eastAsia" w:ascii="仿宋_GB2312" w:hAnsi="宋体" w:eastAsia="仿宋_GB2312" w:cs="Arial"/>
                <w:sz w:val="24"/>
              </w:rPr>
              <w:br w:type="textWrapping"/>
            </w:r>
            <w:r>
              <w:rPr>
                <w:rFonts w:hint="eastAsia" w:ascii="仿宋_GB2312" w:hAnsi="宋体" w:eastAsia="仿宋_GB2312" w:cs="Arial"/>
                <w:sz w:val="24"/>
              </w:rPr>
              <w:t>8.教学资源需覆盖小学、初中、高中全学科的电子版本教材，需支持提供≥2000本电子教材资源；其中语文、英语、音乐学科提供点读功能，支持分句、段、篇章进行点读；需给每个教师账号提供至少9本电子课本下载权限，并支持教师课本上课时，一键云同步获取备课资源，并下载至课本中，方便课上随时调用。授课过程中，支持对课本进行文本批注、画笔标注、擦除、聚焦、翻页操作。</w:t>
            </w:r>
            <w:r>
              <w:rPr>
                <w:rFonts w:hint="eastAsia" w:ascii="仿宋_GB2312" w:hAnsi="宋体" w:eastAsia="仿宋_GB2312" w:cs="Arial"/>
                <w:sz w:val="24"/>
              </w:rPr>
              <w:br w:type="textWrapping"/>
            </w:r>
            <w:r>
              <w:rPr>
                <w:rFonts w:hint="eastAsia" w:ascii="仿宋_GB2312" w:hAnsi="宋体" w:eastAsia="仿宋_GB2312" w:cs="Arial"/>
                <w:sz w:val="24"/>
              </w:rPr>
              <w:t>9.需支持制作课件时可插入教学互动活动，如分类、连线、选词填空、翻翻卡课堂活动、支持插入素材资源、课件资源、试题资源；需支持直接引用与课程相关的云端、校本资源库、个人资源库资源；</w:t>
            </w:r>
            <w:r>
              <w:rPr>
                <w:rFonts w:hint="eastAsia" w:ascii="仿宋_GB2312" w:hAnsi="宋体" w:eastAsia="仿宋_GB2312" w:cs="Arial"/>
                <w:sz w:val="24"/>
              </w:rPr>
              <w:br w:type="textWrapping"/>
            </w:r>
            <w:r>
              <w:rPr>
                <w:rFonts w:hint="eastAsia" w:ascii="仿宋_GB2312" w:hAnsi="宋体" w:eastAsia="仿宋_GB2312" w:cs="Arial"/>
                <w:sz w:val="24"/>
              </w:rPr>
              <w:t>10.电子白板需支持提供书写工具，以实现教学过程中选择内容、书写、擦除操作；需支持多人书写功能，不低于20条同步书写轨迹。</w:t>
            </w:r>
            <w:r>
              <w:rPr>
                <w:rFonts w:hint="eastAsia" w:ascii="仿宋_GB2312" w:hAnsi="宋体" w:eastAsia="仿宋_GB2312" w:cs="Arial"/>
                <w:sz w:val="24"/>
              </w:rPr>
              <w:br w:type="textWrapping"/>
            </w:r>
            <w:r>
              <w:rPr>
                <w:rFonts w:hint="eastAsia" w:ascii="仿宋_GB2312" w:hAnsi="宋体" w:eastAsia="仿宋_GB2312" w:cs="Arial"/>
                <w:sz w:val="24"/>
              </w:rPr>
              <w:t>11.语文学科工具：需支持提供≥5种语文类学科工具，包括诗词卡片、朗读评测、字词听写、识字接龙、汉语朗读；</w:t>
            </w:r>
            <w:r>
              <w:rPr>
                <w:rFonts w:hint="eastAsia" w:ascii="仿宋_GB2312" w:hAnsi="宋体" w:eastAsia="仿宋_GB2312" w:cs="Arial"/>
                <w:sz w:val="24"/>
              </w:rPr>
              <w:br w:type="textWrapping"/>
            </w:r>
            <w:r>
              <w:rPr>
                <w:rFonts w:hint="eastAsia" w:ascii="仿宋_GB2312" w:hAnsi="宋体" w:eastAsia="仿宋_GB2312" w:cs="Arial"/>
                <w:sz w:val="24"/>
              </w:rPr>
              <w:t>12.英语学科工具：需提供≥8种英语学科工具，包括四线三格、字母卡片、英语朗读、单词评测、单词接龙、单词听写、英文划词、英文识别等多种英语学科工具和应用。</w:t>
            </w:r>
            <w:r>
              <w:rPr>
                <w:rFonts w:hint="eastAsia" w:ascii="仿宋_GB2312" w:hAnsi="宋体" w:eastAsia="仿宋_GB2312" w:cs="Arial"/>
                <w:sz w:val="24"/>
              </w:rPr>
              <w:br w:type="textWrapping"/>
            </w:r>
            <w:r>
              <w:rPr>
                <w:rFonts w:hint="eastAsia" w:ascii="仿宋_GB2312" w:hAnsi="宋体" w:eastAsia="仿宋_GB2312" w:cs="Arial"/>
                <w:sz w:val="24"/>
              </w:rPr>
              <w:t>13.AI教学工具</w:t>
            </w:r>
            <w:r>
              <w:rPr>
                <w:rFonts w:hint="eastAsia" w:ascii="仿宋_GB2312" w:hAnsi="宋体" w:eastAsia="仿宋_GB2312" w:cs="Arial"/>
                <w:sz w:val="24"/>
              </w:rPr>
              <w:br w:type="textWrapping"/>
            </w:r>
            <w:r>
              <w:rPr>
                <w:rFonts w:hint="eastAsia" w:ascii="仿宋_GB2312" w:hAnsi="宋体" w:eastAsia="仿宋_GB2312" w:cs="Arial"/>
                <w:sz w:val="24"/>
              </w:rPr>
              <w:t>（1）中文识别：需支持手写中文直接转写为印刷体，且识别为印刷体后支持朗读、评测、生成卡片等功能；</w:t>
            </w:r>
            <w:r>
              <w:rPr>
                <w:rFonts w:hint="eastAsia" w:ascii="仿宋_GB2312" w:hAnsi="宋体" w:eastAsia="仿宋_GB2312" w:cs="Arial"/>
                <w:sz w:val="24"/>
              </w:rPr>
              <w:br w:type="textWrapping"/>
            </w:r>
            <w:r>
              <w:rPr>
                <w:rFonts w:hint="eastAsia" w:ascii="仿宋_GB2312" w:hAnsi="宋体" w:eastAsia="仿宋_GB2312" w:cs="Arial"/>
                <w:sz w:val="24"/>
              </w:rPr>
              <w:t>（2）英文识别：需支持手写英文直接转写为印刷体，且识别为印刷体后支持朗读、评测、生成卡片等功能；</w:t>
            </w:r>
            <w:r>
              <w:rPr>
                <w:rFonts w:hint="eastAsia" w:ascii="仿宋_GB2312" w:hAnsi="宋体" w:eastAsia="仿宋_GB2312" w:cs="Arial"/>
                <w:sz w:val="24"/>
              </w:rPr>
              <w:br w:type="textWrapping"/>
            </w:r>
            <w:r>
              <w:rPr>
                <w:rFonts w:hint="eastAsia" w:ascii="仿宋_GB2312" w:hAnsi="宋体" w:eastAsia="仿宋_GB2312" w:cs="Arial"/>
                <w:sz w:val="24"/>
              </w:rPr>
              <w:t>（3）中文划词：需支持对手写中文或英文进行圈画，推荐相关卡片资料，中文卡片包括拼音、笔顺、部首和结构，英文卡片包括发音、翻译和例句等；</w:t>
            </w:r>
          </w:p>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（4）英文划词：需支持对手写英文进行圈画，推荐相关卡片资料，英文卡片包括发音、翻译、例句。</w:t>
            </w:r>
          </w:p>
          <w:p>
            <w:pPr>
              <w:widowControl/>
              <w:spacing w:line="276" w:lineRule="auto"/>
              <w:jc w:val="left"/>
              <w:rPr>
                <w:rFonts w:hint="eastAsia" w:ascii="仿宋_GB2312" w:hAnsi="宋体" w:eastAsia="仿宋_GB2312" w:cs="Arial"/>
                <w:b/>
                <w:bCs/>
                <w:sz w:val="24"/>
              </w:rPr>
            </w:pPr>
            <w:r>
              <w:rPr>
                <w:rFonts w:hint="eastAsia" w:ascii="仿宋_GB2312" w:hAnsi="宋体" w:eastAsia="仿宋_GB2312" w:cs="Arial"/>
                <w:b/>
                <w:bCs/>
                <w:sz w:val="24"/>
              </w:rPr>
              <w:t>四、其他配件</w:t>
            </w:r>
            <w:r>
              <w:rPr>
                <w:rFonts w:ascii="仿宋_GB2312" w:hAnsi="宋体" w:eastAsia="仿宋_GB2312" w:cs="Arial"/>
                <w:b/>
                <w:bCs/>
                <w:sz w:val="24"/>
              </w:rPr>
              <w:t xml:space="preserve"> </w:t>
            </w:r>
          </w:p>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含智能笔</w:t>
            </w:r>
            <w:r>
              <w:rPr>
                <w:rFonts w:ascii="仿宋_GB2312" w:hAnsi="宋体" w:eastAsia="仿宋_GB2312" w:cs="Arial"/>
                <w:sz w:val="24"/>
              </w:rPr>
              <w:t>1</w:t>
            </w:r>
            <w:r>
              <w:rPr>
                <w:rFonts w:hint="eastAsia" w:ascii="仿宋_GB2312" w:hAnsi="宋体" w:eastAsia="仿宋_GB2312" w:cs="Arial"/>
                <w:sz w:val="24"/>
              </w:rPr>
              <w:t>支（</w:t>
            </w:r>
            <w:r>
              <w:rPr>
                <w:rFonts w:ascii="仿宋_GB2312" w:hAnsi="宋体" w:eastAsia="仿宋_GB2312" w:cs="Arial"/>
                <w:sz w:val="24"/>
              </w:rPr>
              <w:t>1</w:t>
            </w:r>
            <w:r>
              <w:rPr>
                <w:rFonts w:hint="eastAsia" w:ascii="仿宋_GB2312" w:hAnsi="宋体" w:eastAsia="仿宋_GB2312" w:cs="Arial"/>
                <w:sz w:val="24"/>
              </w:rPr>
              <w:t>年质保）。</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9452" w:type="dxa"/>
            <w:gridSpan w:val="4"/>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b/>
                <w:bCs/>
                <w:sz w:val="24"/>
              </w:rPr>
              <w:t>教师智能套装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9</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教师移动教学应用系统</w:t>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sz w:val="24"/>
              </w:rPr>
            </w:pPr>
            <w:r>
              <w:rPr>
                <w:rFonts w:hint="eastAsia" w:ascii="仿宋_GB2312" w:hAnsi="宋体" w:eastAsia="仿宋_GB2312" w:cs="Arial"/>
                <w:b/>
                <w:bCs/>
                <w:sz w:val="24"/>
              </w:rPr>
              <w:t>一、应用场景切换</w:t>
            </w:r>
            <w:r>
              <w:rPr>
                <w:rFonts w:hint="eastAsia" w:ascii="仿宋_GB2312" w:hAnsi="宋体" w:eastAsia="仿宋_GB2312" w:cs="Arial"/>
                <w:sz w:val="24"/>
              </w:rPr>
              <w:t>需提供教学应用模式的切换，支持根据教室硬件设备情况选择大屏教学应用场景或平板教学应用场景。</w:t>
            </w:r>
            <w:r>
              <w:rPr>
                <w:rFonts w:hint="eastAsia" w:ascii="仿宋_GB2312" w:hAnsi="宋体" w:eastAsia="仿宋_GB2312" w:cs="Arial"/>
                <w:sz w:val="24"/>
              </w:rPr>
              <w:br w:type="textWrapping"/>
            </w:r>
            <w:r>
              <w:rPr>
                <w:rFonts w:hint="eastAsia" w:ascii="仿宋_GB2312" w:hAnsi="宋体" w:eastAsia="仿宋_GB2312" w:cs="Arial"/>
                <w:b/>
                <w:bCs/>
                <w:sz w:val="24"/>
              </w:rPr>
              <w:t>二、无线投屏</w:t>
            </w:r>
            <w:r>
              <w:rPr>
                <w:rFonts w:hint="eastAsia" w:ascii="仿宋_GB2312" w:hAnsi="宋体" w:eastAsia="仿宋_GB2312" w:cs="Arial"/>
                <w:b/>
                <w:bCs/>
                <w:sz w:val="24"/>
              </w:rPr>
              <w:br w:type="textWrapping"/>
            </w:r>
            <w:r>
              <w:rPr>
                <w:rFonts w:hint="eastAsia" w:ascii="仿宋_GB2312" w:hAnsi="宋体" w:eastAsia="仿宋_GB2312" w:cs="Arial"/>
                <w:b/>
                <w:bCs/>
                <w:sz w:val="24"/>
              </w:rPr>
              <w:t>（一）投屏授课</w:t>
            </w:r>
            <w:r>
              <w:rPr>
                <w:rFonts w:hint="eastAsia" w:ascii="仿宋_GB2312" w:hAnsi="宋体" w:eastAsia="仿宋_GB2312" w:cs="Arial"/>
                <w:sz w:val="24"/>
              </w:rPr>
              <w:br w:type="textWrapping"/>
            </w:r>
            <w:r>
              <w:rPr>
                <w:rFonts w:hint="eastAsia" w:ascii="仿宋_GB2312" w:hAnsi="宋体" w:eastAsia="仿宋_GB2312" w:cs="Arial"/>
                <w:sz w:val="24"/>
              </w:rPr>
              <w:t>需支持</w:t>
            </w:r>
            <w:r>
              <w:rPr>
                <w:rFonts w:hint="eastAsia" w:ascii="仿宋_GB2312" w:hAnsi="宋体" w:eastAsia="仿宋_GB2312"/>
                <w:sz w:val="24"/>
              </w:rPr>
              <w:t>教师智能终端</w:t>
            </w:r>
            <w:r>
              <w:rPr>
                <w:rFonts w:hint="eastAsia" w:ascii="仿宋_GB2312" w:hAnsi="宋体" w:eastAsia="仿宋_GB2312" w:cs="Arial"/>
                <w:sz w:val="24"/>
              </w:rPr>
              <w:t>扫码连接课堂，首次匹配后，再次连接无需扫码连接，支持根据历史记录连接。</w:t>
            </w:r>
            <w:r>
              <w:rPr>
                <w:rFonts w:hint="eastAsia" w:ascii="仿宋_GB2312" w:hAnsi="宋体" w:eastAsia="仿宋_GB2312" w:cs="Arial"/>
                <w:sz w:val="24"/>
              </w:rPr>
              <w:br w:type="textWrapping"/>
            </w:r>
            <w:r>
              <w:rPr>
                <w:rFonts w:hint="eastAsia" w:ascii="仿宋_GB2312" w:hAnsi="宋体" w:eastAsia="仿宋_GB2312" w:cs="Arial"/>
                <w:b/>
                <w:bCs/>
                <w:sz w:val="24"/>
              </w:rPr>
              <w:t>（二）投屏自愈</w:t>
            </w:r>
            <w:r>
              <w:rPr>
                <w:rFonts w:hint="eastAsia" w:ascii="仿宋_GB2312" w:hAnsi="宋体" w:eastAsia="仿宋_GB2312" w:cs="Arial"/>
                <w:sz w:val="24"/>
              </w:rPr>
              <w:br w:type="textWrapping"/>
            </w:r>
            <w:r>
              <w:rPr>
                <w:rFonts w:hint="eastAsia" w:ascii="仿宋_GB2312" w:hAnsi="宋体" w:eastAsia="仿宋_GB2312" w:cs="Arial"/>
                <w:sz w:val="24"/>
              </w:rPr>
              <w:t>需支持因网络故障而导致的无法投屏问题，在网络恢复后自动恢复投屏，无需教师其他操作，实现投屏自愈功能。</w:t>
            </w:r>
            <w:r>
              <w:rPr>
                <w:rFonts w:hint="eastAsia" w:ascii="仿宋_GB2312" w:hAnsi="宋体" w:eastAsia="仿宋_GB2312" w:cs="Arial"/>
                <w:sz w:val="24"/>
              </w:rPr>
              <w:br w:type="textWrapping"/>
            </w:r>
            <w:r>
              <w:rPr>
                <w:rFonts w:hint="eastAsia" w:ascii="仿宋_GB2312" w:hAnsi="宋体" w:eastAsia="仿宋_GB2312" w:cs="Arial"/>
                <w:b/>
                <w:bCs/>
                <w:sz w:val="24"/>
              </w:rPr>
              <w:t>（三）教学内容投屏</w:t>
            </w:r>
            <w:r>
              <w:rPr>
                <w:rFonts w:hint="eastAsia" w:ascii="仿宋_GB2312" w:hAnsi="宋体" w:eastAsia="仿宋_GB2312" w:cs="Arial"/>
                <w:sz w:val="24"/>
              </w:rPr>
              <w:br w:type="textWrapping"/>
            </w:r>
            <w:r>
              <w:rPr>
                <w:rFonts w:hint="eastAsia" w:ascii="仿宋_GB2312" w:hAnsi="宋体" w:eastAsia="仿宋_GB2312" w:cs="Arial"/>
                <w:sz w:val="24"/>
              </w:rPr>
              <w:t>需支持教师设备白板、电子课本、课件、图片教学内容投屏展示。</w:t>
            </w:r>
            <w:r>
              <w:rPr>
                <w:rFonts w:hint="eastAsia" w:ascii="仿宋_GB2312" w:hAnsi="宋体" w:eastAsia="仿宋_GB2312" w:cs="Arial"/>
                <w:sz w:val="24"/>
              </w:rPr>
              <w:br w:type="textWrapping"/>
            </w:r>
            <w:r>
              <w:rPr>
                <w:rFonts w:hint="eastAsia" w:ascii="仿宋_GB2312" w:hAnsi="宋体" w:eastAsia="仿宋_GB2312" w:cs="Arial"/>
                <w:b/>
                <w:bCs/>
                <w:sz w:val="24"/>
              </w:rPr>
              <w:t>（四）反向操控</w:t>
            </w:r>
            <w:r>
              <w:rPr>
                <w:rFonts w:hint="eastAsia" w:ascii="仿宋_GB2312" w:hAnsi="宋体" w:eastAsia="仿宋_GB2312" w:cs="Arial"/>
                <w:sz w:val="24"/>
              </w:rPr>
              <w:br w:type="textWrapping"/>
            </w:r>
            <w:r>
              <w:rPr>
                <w:rFonts w:hint="eastAsia" w:ascii="仿宋_GB2312" w:hAnsi="宋体" w:eastAsia="仿宋_GB2312" w:cs="Arial"/>
                <w:sz w:val="24"/>
              </w:rPr>
              <w:t xml:space="preserve">需支持教师设备内容投屏后，大屏反向操控教师设备内容。 </w:t>
            </w:r>
            <w:r>
              <w:rPr>
                <w:rFonts w:hint="eastAsia" w:ascii="仿宋_GB2312" w:hAnsi="宋体" w:eastAsia="仿宋_GB2312" w:cs="Arial"/>
                <w:sz w:val="24"/>
              </w:rPr>
              <w:br w:type="textWrapping"/>
            </w:r>
            <w:r>
              <w:rPr>
                <w:rFonts w:hint="eastAsia" w:ascii="仿宋_GB2312" w:hAnsi="宋体" w:eastAsia="仿宋_GB2312" w:cs="Arial"/>
                <w:b/>
                <w:bCs/>
                <w:sz w:val="24"/>
              </w:rPr>
              <w:t>三、资源的下载、获取、分享与云同步</w:t>
            </w:r>
            <w:r>
              <w:rPr>
                <w:rFonts w:hint="eastAsia" w:ascii="仿宋_GB2312" w:hAnsi="宋体" w:eastAsia="仿宋_GB2312" w:cs="Arial"/>
                <w:b/>
                <w:bCs/>
                <w:sz w:val="24"/>
              </w:rPr>
              <w:br w:type="textWrapping"/>
            </w:r>
            <w:r>
              <w:rPr>
                <w:rFonts w:hint="eastAsia" w:ascii="仿宋_GB2312" w:hAnsi="宋体" w:eastAsia="仿宋_GB2312" w:cs="Arial"/>
                <w:b/>
                <w:bCs/>
                <w:sz w:val="24"/>
              </w:rPr>
              <w:t>（一）电子课本资源下载</w:t>
            </w:r>
            <w:r>
              <w:rPr>
                <w:rFonts w:hint="eastAsia" w:ascii="仿宋_GB2312" w:hAnsi="宋体" w:eastAsia="仿宋_GB2312" w:cs="Arial"/>
                <w:sz w:val="24"/>
              </w:rPr>
              <w:br w:type="textWrapping"/>
            </w:r>
            <w:r>
              <w:rPr>
                <w:rFonts w:hint="eastAsia" w:ascii="仿宋_GB2312" w:hAnsi="宋体" w:eastAsia="仿宋_GB2312" w:cs="Arial"/>
                <w:sz w:val="24"/>
              </w:rPr>
              <w:t>需支持教师下载多学科电子课本；需支持在电子课本中添加云端、个人网盘、本地的教学资源。</w:t>
            </w:r>
            <w:r>
              <w:rPr>
                <w:rFonts w:hint="eastAsia" w:ascii="仿宋_GB2312" w:hAnsi="宋体" w:eastAsia="仿宋_GB2312" w:cs="Arial"/>
                <w:sz w:val="24"/>
              </w:rPr>
              <w:br w:type="textWrapping"/>
            </w:r>
            <w:r>
              <w:rPr>
                <w:rFonts w:hint="eastAsia" w:ascii="仿宋_GB2312" w:hAnsi="宋体" w:eastAsia="仿宋_GB2312" w:cs="Arial"/>
                <w:b/>
                <w:bCs/>
                <w:sz w:val="24"/>
              </w:rPr>
              <w:t>（二）教学资源的获取</w:t>
            </w:r>
            <w:r>
              <w:rPr>
                <w:rFonts w:hint="eastAsia" w:ascii="仿宋_GB2312" w:hAnsi="宋体" w:eastAsia="仿宋_GB2312" w:cs="Arial"/>
                <w:sz w:val="24"/>
              </w:rPr>
              <w:br w:type="textWrapping"/>
            </w:r>
            <w:r>
              <w:rPr>
                <w:rFonts w:hint="eastAsia" w:ascii="仿宋_GB2312" w:hAnsi="宋体" w:eastAsia="仿宋_GB2312" w:cs="Arial"/>
                <w:sz w:val="24"/>
              </w:rPr>
              <w:t>需支持教师从资源中心的云端、校本、个人网盘、本地途径快速引用教学资源；需支持将资源中心的云端资源添加至备课本、下载至个人资源库中。</w:t>
            </w:r>
            <w:r>
              <w:rPr>
                <w:rFonts w:hint="eastAsia" w:ascii="仿宋_GB2312" w:hAnsi="宋体" w:eastAsia="仿宋_GB2312" w:cs="Arial"/>
                <w:sz w:val="24"/>
              </w:rPr>
              <w:br w:type="textWrapping"/>
            </w:r>
            <w:r>
              <w:rPr>
                <w:rFonts w:hint="eastAsia" w:ascii="仿宋_GB2312" w:hAnsi="宋体" w:eastAsia="仿宋_GB2312" w:cs="Arial"/>
                <w:b/>
                <w:bCs/>
                <w:sz w:val="24"/>
              </w:rPr>
              <w:t>（三）教学资源的分享</w:t>
            </w:r>
            <w:r>
              <w:rPr>
                <w:rFonts w:hint="eastAsia" w:ascii="仿宋_GB2312" w:hAnsi="宋体" w:eastAsia="仿宋_GB2312" w:cs="Arial"/>
                <w:sz w:val="24"/>
              </w:rPr>
              <w:br w:type="textWrapping"/>
            </w:r>
            <w:r>
              <w:rPr>
                <w:rFonts w:hint="eastAsia" w:ascii="仿宋_GB2312" w:hAnsi="宋体" w:eastAsia="仿宋_GB2312" w:cs="Arial"/>
                <w:sz w:val="24"/>
              </w:rPr>
              <w:t>需支持将个人备课本、个人网盘中、本地的资源分享到学生、其他教师、校本，便于学生课前预习或课后复习巩固；需支持通过分享记录查看学生掌握情况和课前预习情况的结果。</w:t>
            </w:r>
            <w:r>
              <w:rPr>
                <w:rFonts w:hint="eastAsia" w:ascii="仿宋_GB2312" w:hAnsi="宋体" w:eastAsia="仿宋_GB2312" w:cs="Arial"/>
                <w:sz w:val="24"/>
              </w:rPr>
              <w:br w:type="textWrapping"/>
            </w:r>
            <w:r>
              <w:rPr>
                <w:rFonts w:hint="eastAsia" w:ascii="仿宋_GB2312" w:hAnsi="宋体" w:eastAsia="仿宋_GB2312" w:cs="Arial"/>
                <w:b/>
                <w:bCs/>
                <w:sz w:val="24"/>
              </w:rPr>
              <w:t>（四）教学资源云同步</w:t>
            </w:r>
            <w:r>
              <w:rPr>
                <w:rFonts w:hint="eastAsia" w:ascii="仿宋_GB2312" w:hAnsi="宋体" w:eastAsia="仿宋_GB2312" w:cs="Arial"/>
                <w:sz w:val="24"/>
              </w:rPr>
              <w:br w:type="textWrapping"/>
            </w:r>
            <w:r>
              <w:rPr>
                <w:rFonts w:hint="eastAsia" w:ascii="仿宋_GB2312" w:hAnsi="宋体" w:eastAsia="仿宋_GB2312" w:cs="Arial"/>
                <w:sz w:val="24"/>
              </w:rPr>
              <w:t>需支持提供个人网盘和个人备课本，需支持教师按照教材章节目录结构化或自定义存储资源文件；需支持教师备课环节实现云端同步，</w:t>
            </w:r>
            <w:r>
              <w:rPr>
                <w:rFonts w:hint="eastAsia" w:ascii="仿宋_GB2312" w:hAnsi="宋体" w:eastAsia="仿宋_GB2312"/>
                <w:sz w:val="24"/>
              </w:rPr>
              <w:t>教师智能终端</w:t>
            </w:r>
            <w:r>
              <w:rPr>
                <w:rFonts w:hint="eastAsia" w:ascii="仿宋_GB2312" w:hAnsi="宋体" w:eastAsia="仿宋_GB2312" w:cs="Arial"/>
                <w:sz w:val="24"/>
              </w:rPr>
              <w:t>同步显示并支持下载使用云同步的资源。</w:t>
            </w:r>
            <w:r>
              <w:rPr>
                <w:rFonts w:hint="eastAsia" w:ascii="仿宋_GB2312" w:hAnsi="宋体" w:eastAsia="仿宋_GB2312" w:cs="Arial"/>
                <w:sz w:val="24"/>
              </w:rPr>
              <w:br w:type="textWrapping"/>
            </w:r>
            <w:r>
              <w:rPr>
                <w:rFonts w:hint="eastAsia" w:ascii="仿宋_GB2312" w:hAnsi="宋体" w:eastAsia="仿宋_GB2312" w:cs="Arial"/>
                <w:b/>
                <w:bCs/>
                <w:sz w:val="24"/>
              </w:rPr>
              <w:t>四、授课应用</w:t>
            </w:r>
            <w:r>
              <w:rPr>
                <w:rFonts w:hint="eastAsia" w:ascii="仿宋_GB2312" w:hAnsi="宋体" w:eastAsia="仿宋_GB2312" w:cs="Arial"/>
                <w:b/>
                <w:bCs/>
                <w:sz w:val="24"/>
              </w:rPr>
              <w:br w:type="textWrapping"/>
            </w:r>
            <w:r>
              <w:rPr>
                <w:rFonts w:hint="eastAsia" w:ascii="仿宋_GB2312" w:hAnsi="宋体" w:eastAsia="仿宋_GB2312" w:cs="Arial"/>
                <w:b/>
                <w:bCs/>
                <w:sz w:val="24"/>
              </w:rPr>
              <w:t>（一）课本授课</w:t>
            </w:r>
            <w:r>
              <w:rPr>
                <w:rFonts w:hint="eastAsia" w:ascii="仿宋_GB2312" w:hAnsi="宋体" w:eastAsia="仿宋_GB2312" w:cs="Arial"/>
                <w:sz w:val="24"/>
              </w:rPr>
              <w:br w:type="textWrapping"/>
            </w:r>
            <w:r>
              <w:rPr>
                <w:rFonts w:hint="eastAsia" w:ascii="仿宋_GB2312" w:hAnsi="宋体" w:eastAsia="仿宋_GB2312" w:cs="Arial"/>
                <w:sz w:val="24"/>
              </w:rPr>
              <w:t>需支持电子课本进行授课，支持教学工具对课本进行书写批注、文本批注；需支持显示课本缩略图，并提供课本目录，支持教师快速切换定位课本位置；需支持对课本内容进行聚焦放大呈现，聚焦内容保留电子课本原清晰度和保持语文、英语电子课本的原有的点读功能。</w:t>
            </w:r>
            <w:r>
              <w:rPr>
                <w:rFonts w:hint="eastAsia" w:ascii="仿宋_GB2312" w:hAnsi="宋体" w:eastAsia="仿宋_GB2312" w:cs="Arial"/>
                <w:sz w:val="24"/>
              </w:rPr>
              <w:br w:type="textWrapping"/>
            </w:r>
            <w:r>
              <w:rPr>
                <w:rFonts w:hint="eastAsia" w:ascii="仿宋_GB2312" w:hAnsi="宋体" w:eastAsia="仿宋_GB2312" w:cs="Arial"/>
                <w:b/>
                <w:bCs/>
                <w:sz w:val="24"/>
              </w:rPr>
              <w:t>（二）课本点读</w:t>
            </w:r>
            <w:r>
              <w:rPr>
                <w:rFonts w:hint="eastAsia" w:ascii="仿宋_GB2312" w:hAnsi="宋体" w:eastAsia="仿宋_GB2312" w:cs="Arial"/>
                <w:sz w:val="24"/>
              </w:rPr>
              <w:br w:type="textWrapping"/>
            </w:r>
            <w:r>
              <w:rPr>
                <w:rFonts w:hint="eastAsia" w:ascii="仿宋_GB2312" w:hAnsi="宋体" w:eastAsia="仿宋_GB2312" w:cs="Arial"/>
                <w:sz w:val="24"/>
              </w:rPr>
              <w:t>语文、英语、音乐三大学科提供语言学习资源支持点读功能，初中学段支持分句、段、篇章进行点读，高中阶段支持分段、篇进行点读，朗读的过程中支持暂停和播放。</w:t>
            </w:r>
            <w:r>
              <w:rPr>
                <w:rFonts w:hint="eastAsia" w:ascii="仿宋_GB2312" w:hAnsi="宋体" w:eastAsia="仿宋_GB2312" w:cs="Arial"/>
                <w:sz w:val="24"/>
              </w:rPr>
              <w:br w:type="textWrapping"/>
            </w:r>
            <w:r>
              <w:rPr>
                <w:rFonts w:hint="eastAsia" w:ascii="仿宋_GB2312" w:hAnsi="宋体" w:eastAsia="仿宋_GB2312" w:cs="Arial"/>
                <w:b/>
                <w:bCs/>
                <w:sz w:val="24"/>
              </w:rPr>
              <w:t>（三）文档播放</w:t>
            </w:r>
            <w:r>
              <w:rPr>
                <w:rFonts w:hint="eastAsia" w:ascii="仿宋_GB2312" w:hAnsi="宋体" w:eastAsia="仿宋_GB2312" w:cs="Arial"/>
                <w:sz w:val="24"/>
              </w:rPr>
              <w:br w:type="textWrapping"/>
            </w:r>
            <w:r>
              <w:rPr>
                <w:rFonts w:hint="eastAsia" w:ascii="仿宋_GB2312" w:hAnsi="宋体" w:eastAsia="仿宋_GB2312" w:cs="Arial"/>
                <w:sz w:val="24"/>
              </w:rPr>
              <w:t>需支持ppt、word文档的打开与播放，ppt在使用状态下能放大缩小，支持保存ppt标注的笔迹内容。</w:t>
            </w:r>
            <w:r>
              <w:rPr>
                <w:rFonts w:hint="eastAsia" w:ascii="仿宋_GB2312" w:hAnsi="宋体" w:eastAsia="仿宋_GB2312" w:cs="Arial"/>
                <w:sz w:val="24"/>
              </w:rPr>
              <w:br w:type="textWrapping"/>
            </w:r>
            <w:r>
              <w:rPr>
                <w:rFonts w:hint="eastAsia" w:ascii="仿宋_GB2312" w:hAnsi="宋体" w:eastAsia="仿宋_GB2312" w:cs="Arial"/>
                <w:b/>
                <w:bCs/>
                <w:sz w:val="24"/>
              </w:rPr>
              <w:t>（四）拍照讲解</w:t>
            </w:r>
            <w:r>
              <w:rPr>
                <w:rFonts w:hint="eastAsia" w:ascii="仿宋_GB2312" w:hAnsi="宋体" w:eastAsia="仿宋_GB2312" w:cs="Arial"/>
                <w:sz w:val="24"/>
              </w:rPr>
              <w:br w:type="textWrapping"/>
            </w:r>
            <w:r>
              <w:rPr>
                <w:rFonts w:hint="eastAsia" w:ascii="仿宋_GB2312" w:hAnsi="宋体" w:eastAsia="仿宋_GB2312" w:cs="Arial"/>
                <w:sz w:val="24"/>
              </w:rPr>
              <w:t>需支持调取移动端设备摄像头，拍摄学生课堂练习、测验、试卷内容进行拍照讲评；需支持从图库调取图片，快速上传至教室设备展示；需支持图片旋转、缩放、批注的处理功能。</w:t>
            </w:r>
            <w:r>
              <w:rPr>
                <w:rFonts w:hint="eastAsia" w:ascii="仿宋_GB2312" w:hAnsi="宋体" w:eastAsia="仿宋_GB2312" w:cs="Arial"/>
                <w:sz w:val="24"/>
              </w:rPr>
              <w:br w:type="textWrapping"/>
            </w:r>
            <w:r>
              <w:rPr>
                <w:rFonts w:hint="eastAsia" w:ascii="仿宋_GB2312" w:hAnsi="宋体" w:eastAsia="仿宋_GB2312" w:cs="Arial"/>
                <w:b/>
                <w:bCs/>
                <w:sz w:val="24"/>
              </w:rPr>
              <w:t>（五）实物展台</w:t>
            </w:r>
            <w:r>
              <w:rPr>
                <w:rFonts w:hint="eastAsia" w:ascii="仿宋_GB2312" w:hAnsi="宋体" w:eastAsia="仿宋_GB2312" w:cs="Arial"/>
                <w:sz w:val="24"/>
              </w:rPr>
              <w:br w:type="textWrapping"/>
            </w:r>
            <w:r>
              <w:rPr>
                <w:rFonts w:hint="eastAsia" w:ascii="仿宋_GB2312" w:hAnsi="宋体" w:eastAsia="仿宋_GB2312" w:cs="Arial"/>
                <w:sz w:val="24"/>
              </w:rPr>
              <w:t>需支持调取移动端设备摄像头，录制或拍摄课堂实验、活动场景；需支持拍摄画面同步显示在教室设备。</w:t>
            </w:r>
            <w:r>
              <w:rPr>
                <w:rFonts w:hint="eastAsia" w:ascii="仿宋_GB2312" w:hAnsi="宋体" w:eastAsia="仿宋_GB2312" w:cs="Arial"/>
                <w:sz w:val="24"/>
              </w:rPr>
              <w:br w:type="textWrapping"/>
            </w:r>
            <w:r>
              <w:rPr>
                <w:rFonts w:hint="eastAsia" w:ascii="仿宋_GB2312" w:hAnsi="宋体" w:eastAsia="仿宋_GB2312" w:cs="Arial"/>
                <w:b/>
                <w:bCs/>
                <w:sz w:val="24"/>
              </w:rPr>
              <w:t>（六）电子白板</w:t>
            </w:r>
            <w:r>
              <w:rPr>
                <w:rFonts w:hint="eastAsia" w:ascii="仿宋_GB2312" w:hAnsi="宋体" w:eastAsia="仿宋_GB2312" w:cs="Arial"/>
                <w:sz w:val="24"/>
              </w:rPr>
              <w:br w:type="textWrapping"/>
            </w:r>
            <w:r>
              <w:rPr>
                <w:rFonts w:hint="eastAsia" w:ascii="仿宋_GB2312" w:hAnsi="宋体" w:eastAsia="仿宋_GB2312" w:cs="Arial"/>
                <w:sz w:val="24"/>
              </w:rPr>
              <w:t>需支持电子白板放大、缩小、多向移动、自由批注、擦除操作，能够保留原书写笔迹，实现解题过程的完整展现；需支持在使用电子白板教学时调用学科工具，支持田字格、量角器、直尺、平面图形、立体图形的学科工具；需支持调取相册图片插入白板，针对图片进行批注讲解；需支持白板内容保存至云端，更换</w:t>
            </w:r>
            <w:r>
              <w:rPr>
                <w:rFonts w:hint="eastAsia" w:ascii="仿宋_GB2312" w:hAnsi="宋体" w:eastAsia="仿宋_GB2312"/>
                <w:sz w:val="24"/>
              </w:rPr>
              <w:t>教师智能终端</w:t>
            </w:r>
            <w:r>
              <w:rPr>
                <w:rFonts w:hint="eastAsia" w:ascii="仿宋_GB2312" w:hAnsi="宋体" w:eastAsia="仿宋_GB2312" w:cs="Arial"/>
                <w:sz w:val="24"/>
              </w:rPr>
              <w:t>设备可快速获取云端白板文件，并下载使用。</w:t>
            </w:r>
            <w:r>
              <w:rPr>
                <w:rFonts w:hint="eastAsia" w:ascii="仿宋_GB2312" w:hAnsi="宋体" w:eastAsia="仿宋_GB2312" w:cs="Arial"/>
                <w:sz w:val="24"/>
              </w:rPr>
              <w:br w:type="textWrapping"/>
            </w:r>
            <w:r>
              <w:rPr>
                <w:rFonts w:hint="eastAsia" w:ascii="仿宋_GB2312" w:hAnsi="宋体" w:eastAsia="仿宋_GB2312" w:cs="Arial"/>
                <w:b/>
                <w:bCs/>
                <w:sz w:val="24"/>
              </w:rPr>
              <w:t>（七）课堂互动</w:t>
            </w:r>
            <w:r>
              <w:rPr>
                <w:rFonts w:hint="eastAsia" w:ascii="仿宋_GB2312" w:hAnsi="宋体" w:eastAsia="仿宋_GB2312" w:cs="Arial"/>
                <w:sz w:val="24"/>
              </w:rPr>
              <w:br w:type="textWrapping"/>
            </w:r>
            <w:r>
              <w:rPr>
                <w:rFonts w:hint="eastAsia" w:ascii="仿宋_GB2312" w:hAnsi="宋体" w:eastAsia="仿宋_GB2312" w:cs="Arial"/>
                <w:sz w:val="24"/>
              </w:rPr>
              <w:t>需支持课堂互动，包括随机选人、全班作答、抢答、投票；需支持教学过程中对学生端进行管控，包括锁屏、解锁、屏幕推送、取消推送。</w:t>
            </w:r>
            <w:r>
              <w:rPr>
                <w:rFonts w:hint="eastAsia" w:ascii="仿宋_GB2312" w:hAnsi="宋体" w:eastAsia="仿宋_GB2312" w:cs="Arial"/>
                <w:sz w:val="24"/>
              </w:rPr>
              <w:br w:type="textWrapping"/>
            </w:r>
            <w:r>
              <w:rPr>
                <w:rFonts w:hint="eastAsia" w:ascii="仿宋_GB2312" w:hAnsi="宋体" w:eastAsia="仿宋_GB2312" w:cs="Arial"/>
                <w:b/>
                <w:bCs/>
                <w:sz w:val="24"/>
              </w:rPr>
              <w:t>五、微课功能</w:t>
            </w:r>
            <w:r>
              <w:rPr>
                <w:rFonts w:hint="eastAsia" w:ascii="仿宋_GB2312" w:hAnsi="宋体" w:eastAsia="仿宋_GB2312" w:cs="Arial"/>
                <w:sz w:val="24"/>
              </w:rPr>
              <w:br w:type="textWrapping"/>
            </w:r>
            <w:r>
              <w:rPr>
                <w:rFonts w:hint="eastAsia" w:ascii="仿宋_GB2312" w:hAnsi="宋体" w:eastAsia="仿宋_GB2312" w:cs="Arial"/>
                <w:sz w:val="24"/>
              </w:rPr>
              <w:t>需支持教师随时调取微课录制功能，支持课堂授课过程中使用电子课本、PPT课件、电子白板、图片、作业批改或第三方教学应用录制微课；需支持微课的上传与推送功能，需支持教师分享至学生、教师和校本资源库。</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3台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10</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教师智能终端</w:t>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1.CPU：八核心，最高主频≥2.8 GHz；</w:t>
            </w:r>
            <w:r>
              <w:rPr>
                <w:rFonts w:hint="eastAsia" w:ascii="仿宋_GB2312" w:hAnsi="宋体" w:eastAsia="仿宋_GB2312" w:cs="Arial"/>
                <w:sz w:val="24"/>
              </w:rPr>
              <w:br w:type="textWrapping"/>
            </w:r>
            <w:r>
              <w:rPr>
                <w:rFonts w:hint="eastAsia" w:ascii="仿宋_GB2312" w:hAnsi="宋体" w:eastAsia="仿宋_GB2312" w:cs="Arial"/>
                <w:sz w:val="24"/>
              </w:rPr>
              <w:t>2.运行内存：≥6GB；</w:t>
            </w:r>
            <w:r>
              <w:rPr>
                <w:rFonts w:hint="eastAsia" w:ascii="仿宋_GB2312" w:hAnsi="宋体" w:eastAsia="仿宋_GB2312" w:cs="Arial"/>
                <w:sz w:val="24"/>
              </w:rPr>
              <w:br w:type="textWrapping"/>
            </w:r>
            <w:r>
              <w:rPr>
                <w:rFonts w:hint="eastAsia" w:ascii="仿宋_GB2312" w:hAnsi="宋体" w:eastAsia="仿宋_GB2312" w:cs="Arial"/>
                <w:sz w:val="24"/>
              </w:rPr>
              <w:t>3.存储容量：≥128GB；</w:t>
            </w:r>
            <w:r>
              <w:rPr>
                <w:rFonts w:hint="eastAsia" w:ascii="仿宋_GB2312" w:hAnsi="宋体" w:eastAsia="仿宋_GB2312" w:cs="Arial"/>
                <w:sz w:val="24"/>
              </w:rPr>
              <w:br w:type="textWrapping"/>
            </w:r>
            <w:r>
              <w:rPr>
                <w:rFonts w:hint="eastAsia" w:ascii="仿宋_GB2312" w:hAnsi="宋体" w:eastAsia="仿宋_GB2312" w:cs="Arial"/>
                <w:sz w:val="24"/>
              </w:rPr>
              <w:t>4.屏幕尺寸：≥10英寸；</w:t>
            </w:r>
            <w:r>
              <w:rPr>
                <w:rFonts w:hint="eastAsia" w:ascii="仿宋_GB2312" w:hAnsi="宋体" w:eastAsia="仿宋_GB2312" w:cs="Arial"/>
                <w:sz w:val="24"/>
              </w:rPr>
              <w:br w:type="textWrapping"/>
            </w:r>
            <w:r>
              <w:rPr>
                <w:rFonts w:hint="eastAsia" w:ascii="仿宋_GB2312" w:hAnsi="宋体" w:eastAsia="仿宋_GB2312" w:cs="Arial"/>
                <w:sz w:val="24"/>
              </w:rPr>
              <w:t>5.操作系统：Android 13及以上或具备相同功能的操作系统；</w:t>
            </w:r>
            <w:r>
              <w:rPr>
                <w:rFonts w:hint="eastAsia" w:ascii="仿宋_GB2312" w:hAnsi="宋体" w:eastAsia="仿宋_GB2312" w:cs="Arial"/>
                <w:sz w:val="24"/>
              </w:rPr>
              <w:br w:type="textWrapping"/>
            </w:r>
            <w:r>
              <w:rPr>
                <w:rFonts w:hint="eastAsia" w:ascii="仿宋_GB2312" w:hAnsi="宋体" w:eastAsia="仿宋_GB2312" w:cs="Arial"/>
                <w:sz w:val="24"/>
              </w:rPr>
              <w:t>6.摄像头：双摄像头，前置≥800万像素，后置≥1300万像素；</w:t>
            </w:r>
            <w:r>
              <w:rPr>
                <w:rFonts w:hint="eastAsia" w:ascii="仿宋_GB2312" w:hAnsi="宋体" w:eastAsia="仿宋_GB2312" w:cs="Arial"/>
                <w:sz w:val="24"/>
              </w:rPr>
              <w:br w:type="textWrapping"/>
            </w:r>
            <w:r>
              <w:rPr>
                <w:rFonts w:hint="eastAsia" w:ascii="仿宋_GB2312" w:hAnsi="宋体" w:eastAsia="仿宋_GB2312" w:cs="Arial"/>
                <w:sz w:val="24"/>
              </w:rPr>
              <w:t>7.网络支持：支持WiFi5及以上；</w:t>
            </w:r>
            <w:r>
              <w:rPr>
                <w:rFonts w:hint="eastAsia" w:ascii="仿宋_GB2312" w:hAnsi="宋体" w:eastAsia="仿宋_GB2312" w:cs="Arial"/>
                <w:sz w:val="24"/>
              </w:rPr>
              <w:br w:type="textWrapping"/>
            </w:r>
            <w:r>
              <w:rPr>
                <w:rFonts w:hint="eastAsia" w:ascii="仿宋_GB2312" w:hAnsi="宋体" w:eastAsia="仿宋_GB2312" w:cs="Arial"/>
                <w:sz w:val="24"/>
              </w:rPr>
              <w:t>8.功能支持：Bluetooth 5.1及以上；</w:t>
            </w:r>
            <w:r>
              <w:rPr>
                <w:rFonts w:hint="eastAsia" w:ascii="仿宋_GB2312" w:hAnsi="宋体" w:eastAsia="仿宋_GB2312" w:cs="Arial"/>
                <w:sz w:val="24"/>
              </w:rPr>
              <w:br w:type="textWrapping"/>
            </w:r>
            <w:r>
              <w:rPr>
                <w:rFonts w:hint="eastAsia" w:ascii="仿宋_GB2312" w:hAnsi="宋体" w:eastAsia="仿宋_GB2312" w:cs="Arial"/>
                <w:sz w:val="24"/>
              </w:rPr>
              <w:t>9.电池容量：≥6000mAh锂聚合物电池；</w:t>
            </w:r>
            <w:r>
              <w:rPr>
                <w:rFonts w:hint="eastAsia" w:ascii="仿宋_GB2312" w:hAnsi="宋体" w:eastAsia="仿宋_GB2312" w:cs="Arial"/>
                <w:sz w:val="24"/>
              </w:rPr>
              <w:br w:type="textWrapping"/>
            </w:r>
            <w:r>
              <w:rPr>
                <w:rFonts w:hint="eastAsia" w:ascii="仿宋_GB2312" w:hAnsi="宋体" w:eastAsia="仿宋_GB2312" w:cs="Arial"/>
                <w:sz w:val="24"/>
              </w:rPr>
              <w:t>10.标配皮套与手写笔。</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3台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9452" w:type="dxa"/>
            <w:gridSpan w:val="4"/>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b/>
                <w:bCs/>
                <w:sz w:val="24"/>
              </w:rPr>
              <w:t>学生智能套装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11</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智能学习系统</w:t>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b/>
                <w:bCs/>
                <w:sz w:val="24"/>
              </w:rPr>
            </w:pPr>
            <w:r>
              <w:rPr>
                <w:rFonts w:hint="eastAsia" w:ascii="仿宋_GB2312" w:hAnsi="宋体" w:eastAsia="仿宋_GB2312" w:cs="Arial"/>
                <w:b/>
                <w:bCs/>
                <w:sz w:val="24"/>
              </w:rPr>
              <w:t>一、课堂互动</w:t>
            </w:r>
          </w:p>
          <w:p>
            <w:pPr>
              <w:widowControl/>
              <w:spacing w:line="276" w:lineRule="auto"/>
              <w:jc w:val="left"/>
              <w:rPr>
                <w:rFonts w:hint="eastAsia" w:ascii="仿宋_GB2312" w:hAnsi="宋体" w:eastAsia="仿宋_GB2312" w:cs="Arial"/>
                <w:b/>
                <w:bCs/>
                <w:sz w:val="24"/>
              </w:rPr>
            </w:pPr>
            <w:r>
              <w:rPr>
                <w:rFonts w:hint="eastAsia" w:ascii="仿宋_GB2312" w:hAnsi="宋体" w:eastAsia="仿宋_GB2312" w:cs="Arial"/>
                <w:b/>
                <w:bCs/>
                <w:sz w:val="24"/>
              </w:rPr>
              <w:t>（一）互动方式</w:t>
            </w:r>
            <w:r>
              <w:rPr>
                <w:rFonts w:hint="eastAsia" w:ascii="仿宋_GB2312" w:hAnsi="宋体" w:eastAsia="仿宋_GB2312" w:cs="Arial"/>
                <w:sz w:val="24"/>
              </w:rPr>
              <w:br w:type="textWrapping"/>
            </w:r>
            <w:r>
              <w:rPr>
                <w:rFonts w:hint="eastAsia" w:ascii="仿宋_GB2312" w:hAnsi="宋体" w:eastAsia="仿宋_GB2312" w:cs="Arial"/>
                <w:sz w:val="24"/>
              </w:rPr>
              <w:t>需支持学生完成多种课堂互动，包括投票、抢答、随机选人、全班作答、分组作答，支持学生提交后查看其他学生主观题作答。</w:t>
            </w:r>
            <w:r>
              <w:rPr>
                <w:rFonts w:hint="eastAsia" w:ascii="仿宋_GB2312" w:hAnsi="宋体" w:eastAsia="仿宋_GB2312" w:cs="Arial"/>
                <w:sz w:val="24"/>
              </w:rPr>
              <w:br w:type="textWrapping"/>
            </w:r>
            <w:r>
              <w:rPr>
                <w:rFonts w:hint="eastAsia" w:ascii="仿宋_GB2312" w:hAnsi="宋体" w:eastAsia="仿宋_GB2312" w:cs="Arial"/>
                <w:b/>
                <w:bCs/>
                <w:sz w:val="24"/>
              </w:rPr>
              <w:t>二、课堂学习</w:t>
            </w:r>
            <w:r>
              <w:rPr>
                <w:rFonts w:hint="eastAsia" w:ascii="仿宋_GB2312" w:hAnsi="宋体" w:eastAsia="仿宋_GB2312" w:cs="Arial"/>
                <w:b/>
                <w:bCs/>
                <w:sz w:val="24"/>
              </w:rPr>
              <w:br w:type="textWrapping"/>
            </w:r>
            <w:r>
              <w:rPr>
                <w:rFonts w:hint="eastAsia" w:ascii="仿宋_GB2312" w:hAnsi="宋体" w:eastAsia="仿宋_GB2312" w:cs="Arial"/>
                <w:b/>
                <w:bCs/>
                <w:sz w:val="24"/>
              </w:rPr>
              <w:t>（一）学生电子课本</w:t>
            </w:r>
            <w:r>
              <w:rPr>
                <w:rFonts w:hint="eastAsia" w:ascii="仿宋_GB2312" w:hAnsi="宋体" w:eastAsia="仿宋_GB2312" w:cs="Arial"/>
                <w:sz w:val="24"/>
              </w:rPr>
              <w:br w:type="textWrapping"/>
            </w:r>
            <w:r>
              <w:rPr>
                <w:rFonts w:hint="eastAsia" w:ascii="仿宋_GB2312" w:hAnsi="宋体" w:eastAsia="仿宋_GB2312" w:cs="Arial"/>
                <w:sz w:val="24"/>
              </w:rPr>
              <w:t>需支持学生下载多学科电子课本，需支持学生下载的电子课本中语文、英语、音乐学科的点读功能，其中，初中阶段电子课本支持分句、段、篇章进行点读。</w:t>
            </w:r>
            <w:r>
              <w:rPr>
                <w:rFonts w:hint="eastAsia" w:ascii="仿宋_GB2312" w:hAnsi="宋体" w:eastAsia="仿宋_GB2312" w:cs="Arial"/>
                <w:sz w:val="24"/>
              </w:rPr>
              <w:br w:type="textWrapping"/>
            </w:r>
            <w:r>
              <w:rPr>
                <w:rFonts w:hint="eastAsia" w:ascii="仿宋_GB2312" w:hAnsi="宋体" w:eastAsia="仿宋_GB2312" w:cs="Arial"/>
                <w:b/>
                <w:bCs/>
                <w:sz w:val="24"/>
              </w:rPr>
              <w:t>（二）课堂笔记</w:t>
            </w:r>
            <w:r>
              <w:rPr>
                <w:rFonts w:hint="eastAsia" w:ascii="仿宋_GB2312" w:hAnsi="宋体" w:eastAsia="仿宋_GB2312" w:cs="Arial"/>
                <w:sz w:val="24"/>
              </w:rPr>
              <w:br w:type="textWrapping"/>
            </w:r>
            <w:r>
              <w:rPr>
                <w:rFonts w:hint="eastAsia" w:ascii="仿宋_GB2312" w:hAnsi="宋体" w:eastAsia="仿宋_GB2312" w:cs="Arial"/>
                <w:sz w:val="24"/>
              </w:rPr>
              <w:t>学生在使用学习平板时，需支持调起笔记，边学习边记录，保存到自己选择的笔记本中；需支持接收和保存教师所分享的电子课本、PPT、白板书写内容任意截图内容；需支持学生按学科分类教师分享的图片，形成课堂笔记，需支持对笔记进行批注，可选择本地存储与云端存储；需支持学生自主创建笔记，对笔记进行命名、分类、添加标签、上传、删除操作。需支持学生查看笔系统提供的记笔记方法；需支持学生使用笔记模板，创建新的笔记页，编辑模板记录笔记。</w:t>
            </w:r>
            <w:r>
              <w:rPr>
                <w:rFonts w:hint="eastAsia" w:ascii="仿宋_GB2312" w:hAnsi="宋体" w:eastAsia="仿宋_GB2312" w:cs="Arial"/>
                <w:sz w:val="24"/>
              </w:rPr>
              <w:br w:type="textWrapping"/>
            </w:r>
            <w:r>
              <w:rPr>
                <w:rFonts w:hint="eastAsia" w:ascii="仿宋_GB2312" w:hAnsi="宋体" w:eastAsia="仿宋_GB2312" w:cs="Arial"/>
                <w:b/>
                <w:bCs/>
                <w:sz w:val="24"/>
              </w:rPr>
              <w:t>（三）学习清单</w:t>
            </w:r>
            <w:r>
              <w:rPr>
                <w:rFonts w:hint="eastAsia" w:ascii="仿宋_GB2312" w:hAnsi="宋体" w:eastAsia="仿宋_GB2312" w:cs="Arial"/>
                <w:sz w:val="24"/>
              </w:rPr>
              <w:br w:type="textWrapping"/>
            </w:r>
            <w:r>
              <w:rPr>
                <w:rFonts w:hint="eastAsia" w:ascii="仿宋_GB2312" w:hAnsi="宋体" w:eastAsia="仿宋_GB2312" w:cs="Arial"/>
                <w:sz w:val="24"/>
              </w:rPr>
              <w:t>需支持学生新建自定义任务，支持学生管理任务列表，筛选任务来源，选择学科任务去完成。</w:t>
            </w:r>
            <w:r>
              <w:rPr>
                <w:rFonts w:hint="eastAsia" w:ascii="仿宋_GB2312" w:hAnsi="宋体" w:eastAsia="仿宋_GB2312" w:cs="Arial"/>
                <w:sz w:val="24"/>
              </w:rPr>
              <w:br w:type="textWrapping"/>
            </w:r>
            <w:r>
              <w:rPr>
                <w:rFonts w:hint="eastAsia" w:ascii="仿宋_GB2312" w:hAnsi="宋体" w:eastAsia="仿宋_GB2312" w:cs="Arial"/>
                <w:b/>
                <w:bCs/>
                <w:sz w:val="24"/>
              </w:rPr>
              <w:t>（四）学习资料</w:t>
            </w:r>
            <w:r>
              <w:rPr>
                <w:rFonts w:hint="eastAsia" w:ascii="仿宋_GB2312" w:hAnsi="宋体" w:eastAsia="仿宋_GB2312" w:cs="Arial"/>
                <w:sz w:val="24"/>
              </w:rPr>
              <w:br w:type="textWrapping"/>
            </w:r>
            <w:r>
              <w:rPr>
                <w:rFonts w:hint="eastAsia" w:ascii="仿宋_GB2312" w:hAnsi="宋体" w:eastAsia="仿宋_GB2312" w:cs="Arial"/>
                <w:sz w:val="24"/>
              </w:rPr>
              <w:t>1.班级资料</w:t>
            </w:r>
            <w:r>
              <w:rPr>
                <w:rFonts w:hint="eastAsia" w:ascii="仿宋_GB2312" w:hAnsi="宋体" w:eastAsia="仿宋_GB2312" w:cs="Arial"/>
                <w:sz w:val="24"/>
              </w:rPr>
              <w:br w:type="textWrapping"/>
            </w:r>
            <w:r>
              <w:rPr>
                <w:rFonts w:hint="eastAsia" w:ascii="仿宋_GB2312" w:hAnsi="宋体" w:eastAsia="仿宋_GB2312" w:cs="Arial"/>
                <w:sz w:val="24"/>
              </w:rPr>
              <w:t>需支持按学科展示教师分享的学习资料，支持微课视频、音频、图片、ppt、word、excel、pdf、压缩包文件的在线预览和下载学习；需支持反馈学习结果，分享学习心得体会；需支持学生创建文件夹管理教师分享的学习资料。</w:t>
            </w:r>
            <w:r>
              <w:rPr>
                <w:rFonts w:hint="eastAsia" w:ascii="仿宋_GB2312" w:hAnsi="宋体" w:eastAsia="仿宋_GB2312" w:cs="Arial"/>
                <w:sz w:val="24"/>
              </w:rPr>
              <w:br w:type="textWrapping"/>
            </w:r>
            <w:r>
              <w:rPr>
                <w:rFonts w:hint="eastAsia" w:ascii="仿宋_GB2312" w:hAnsi="宋体" w:eastAsia="仿宋_GB2312" w:cs="Arial"/>
                <w:sz w:val="24"/>
              </w:rPr>
              <w:t>2.同步资料</w:t>
            </w:r>
            <w:r>
              <w:rPr>
                <w:rFonts w:hint="eastAsia" w:ascii="仿宋_GB2312" w:hAnsi="宋体" w:eastAsia="仿宋_GB2312" w:cs="Arial"/>
                <w:sz w:val="24"/>
              </w:rPr>
              <w:br w:type="textWrapping"/>
            </w:r>
            <w:r>
              <w:rPr>
                <w:rFonts w:hint="eastAsia" w:ascii="仿宋_GB2312" w:hAnsi="宋体" w:eastAsia="仿宋_GB2312" w:cs="Arial"/>
                <w:sz w:val="24"/>
              </w:rPr>
              <w:t>需支持提供学科资源，包括：语文、英语、数学、物理、化学、生物、道德与法治（初中）、历史、地理学科，内含微课视频、音频、图片、ppt、word类型资源；需支持学生按照年级、学科、教材、资源类型进行筛选、需支持在线观看、离线缓存、资源搜索。</w:t>
            </w:r>
            <w:r>
              <w:rPr>
                <w:rFonts w:hint="eastAsia" w:ascii="仿宋_GB2312" w:hAnsi="宋体" w:eastAsia="仿宋_GB2312" w:cs="Arial"/>
                <w:sz w:val="24"/>
              </w:rPr>
              <w:br w:type="textWrapping"/>
            </w:r>
            <w:r>
              <w:rPr>
                <w:rFonts w:hint="eastAsia" w:ascii="仿宋_GB2312" w:hAnsi="宋体" w:eastAsia="仿宋_GB2312" w:cs="Arial"/>
                <w:sz w:val="24"/>
              </w:rPr>
              <w:t>3.知识微课堂</w:t>
            </w:r>
            <w:r>
              <w:rPr>
                <w:rFonts w:hint="eastAsia" w:ascii="仿宋_GB2312" w:hAnsi="宋体" w:eastAsia="仿宋_GB2312" w:cs="Arial"/>
                <w:sz w:val="24"/>
              </w:rPr>
              <w:br w:type="textWrapping"/>
            </w:r>
            <w:r>
              <w:rPr>
                <w:rFonts w:hint="eastAsia" w:ascii="仿宋_GB2312" w:hAnsi="宋体" w:eastAsia="仿宋_GB2312" w:cs="Arial"/>
                <w:sz w:val="24"/>
              </w:rPr>
              <w:t>需支持通过年级、学科筛选微课资源；需支持在线观看、离线缓存、加入我的课程；需支持初中学科知识微课堂学习。</w:t>
            </w:r>
            <w:r>
              <w:rPr>
                <w:rFonts w:hint="eastAsia" w:ascii="仿宋_GB2312" w:hAnsi="宋体" w:eastAsia="仿宋_GB2312" w:cs="Arial"/>
                <w:sz w:val="24"/>
              </w:rPr>
              <w:br w:type="textWrapping"/>
            </w:r>
            <w:r>
              <w:rPr>
                <w:rFonts w:hint="eastAsia" w:ascii="仿宋_GB2312" w:hAnsi="宋体" w:eastAsia="仿宋_GB2312" w:cs="Arial"/>
                <w:b/>
                <w:bCs/>
                <w:sz w:val="24"/>
              </w:rPr>
              <w:t>三、自主学习系统</w:t>
            </w:r>
            <w:r>
              <w:rPr>
                <w:rFonts w:hint="eastAsia" w:ascii="仿宋_GB2312" w:hAnsi="宋体" w:eastAsia="仿宋_GB2312" w:cs="Arial"/>
                <w:b/>
                <w:bCs/>
                <w:sz w:val="24"/>
              </w:rPr>
              <w:br w:type="textWrapping"/>
            </w:r>
            <w:r>
              <w:rPr>
                <w:rFonts w:hint="eastAsia" w:ascii="仿宋_GB2312" w:hAnsi="宋体" w:eastAsia="仿宋_GB2312" w:cs="Arial"/>
                <w:b/>
                <w:bCs/>
                <w:sz w:val="24"/>
              </w:rPr>
              <w:t>（一）中学数理化学习</w:t>
            </w:r>
            <w:r>
              <w:rPr>
                <w:rFonts w:hint="eastAsia" w:ascii="仿宋_GB2312" w:hAnsi="宋体" w:eastAsia="仿宋_GB2312" w:cs="Arial"/>
                <w:sz w:val="24"/>
              </w:rPr>
              <w:br w:type="textWrapping"/>
            </w:r>
            <w:r>
              <w:rPr>
                <w:rFonts w:hint="eastAsia" w:ascii="仿宋_GB2312" w:hAnsi="宋体" w:eastAsia="仿宋_GB2312" w:cs="Arial"/>
                <w:sz w:val="24"/>
              </w:rPr>
              <w:t>1.同步练</w:t>
            </w:r>
            <w:r>
              <w:rPr>
                <w:rFonts w:hint="eastAsia" w:ascii="仿宋_GB2312" w:hAnsi="宋体" w:eastAsia="仿宋_GB2312" w:cs="Arial"/>
                <w:sz w:val="24"/>
              </w:rPr>
              <w:br w:type="textWrapping"/>
            </w:r>
            <w:r>
              <w:rPr>
                <w:rFonts w:hint="eastAsia" w:ascii="仿宋_GB2312" w:hAnsi="宋体" w:eastAsia="仿宋_GB2312" w:cs="Arial"/>
                <w:sz w:val="24"/>
              </w:rPr>
              <w:t>需支持中学数理化学科结合个性化精准学习数据和智能评测引擎，按照教材章节目录提供弱项知识点检测功能；需支持学生通过试题测试定位薄弱知识，其中，针对初中数学填空、简答题支持进行系统自动批改；需支持针对薄弱知识点提供针对性学习微课，提供针对性提升练习和视频课程学习；需支持学生仅做弱项知识点相关的的题，且支持查看当前知识点掌握情况。</w:t>
            </w:r>
            <w:r>
              <w:rPr>
                <w:rFonts w:hint="eastAsia" w:ascii="仿宋_GB2312" w:hAnsi="宋体" w:eastAsia="仿宋_GB2312" w:cs="Arial"/>
                <w:sz w:val="24"/>
              </w:rPr>
              <w:br w:type="textWrapping"/>
            </w:r>
            <w:r>
              <w:rPr>
                <w:rFonts w:hint="eastAsia" w:ascii="仿宋_GB2312" w:hAnsi="宋体" w:eastAsia="仿宋_GB2312" w:cs="Arial"/>
                <w:sz w:val="24"/>
              </w:rPr>
              <w:t>2.同步课</w:t>
            </w:r>
            <w:r>
              <w:rPr>
                <w:rFonts w:hint="eastAsia" w:ascii="仿宋_GB2312" w:hAnsi="宋体" w:eastAsia="仿宋_GB2312" w:cs="Arial"/>
                <w:sz w:val="24"/>
              </w:rPr>
              <w:br w:type="textWrapping"/>
            </w:r>
            <w:r>
              <w:rPr>
                <w:rFonts w:hint="eastAsia" w:ascii="仿宋_GB2312" w:hAnsi="宋体" w:eastAsia="仿宋_GB2312" w:cs="Arial"/>
                <w:sz w:val="24"/>
              </w:rPr>
              <w:t>需支持按照教材章节目录提供知识点视频和对应知识卡片学习。</w:t>
            </w:r>
            <w:r>
              <w:rPr>
                <w:rFonts w:hint="eastAsia" w:ascii="仿宋_GB2312" w:hAnsi="宋体" w:eastAsia="仿宋_GB2312" w:cs="Arial"/>
                <w:sz w:val="24"/>
              </w:rPr>
              <w:br w:type="textWrapping"/>
            </w:r>
            <w:r>
              <w:rPr>
                <w:rFonts w:hint="eastAsia" w:ascii="仿宋_GB2312" w:hAnsi="宋体" w:eastAsia="仿宋_GB2312" w:cs="Arial"/>
                <w:sz w:val="24"/>
              </w:rPr>
              <w:t>3.模拟测</w:t>
            </w:r>
            <w:r>
              <w:rPr>
                <w:rFonts w:hint="eastAsia" w:ascii="仿宋_GB2312" w:hAnsi="宋体" w:eastAsia="仿宋_GB2312" w:cs="Arial"/>
                <w:sz w:val="24"/>
              </w:rPr>
              <w:br w:type="textWrapping"/>
            </w:r>
            <w:r>
              <w:rPr>
                <w:rFonts w:hint="eastAsia" w:ascii="仿宋_GB2312" w:hAnsi="宋体" w:eastAsia="仿宋_GB2312" w:cs="Arial"/>
                <w:sz w:val="24"/>
              </w:rPr>
              <w:t>系统需支持同步阶段模拟测试，包括期中、期末的基础和进阶综合测试题。测试完成后，系统需提供作答报告，支撑呈现正确率和得分。</w:t>
            </w:r>
            <w:r>
              <w:rPr>
                <w:rFonts w:hint="eastAsia" w:ascii="仿宋_GB2312" w:hAnsi="宋体" w:eastAsia="仿宋_GB2312" w:cs="Arial"/>
                <w:sz w:val="24"/>
              </w:rPr>
              <w:br w:type="textWrapping"/>
            </w:r>
            <w:r>
              <w:rPr>
                <w:rFonts w:hint="eastAsia" w:ascii="仿宋_GB2312" w:hAnsi="宋体" w:eastAsia="仿宋_GB2312" w:cs="Arial"/>
                <w:b/>
                <w:bCs/>
                <w:sz w:val="24"/>
              </w:rPr>
              <w:t>（二）英语自主学习</w:t>
            </w:r>
            <w:r>
              <w:rPr>
                <w:rFonts w:hint="eastAsia" w:ascii="仿宋_GB2312" w:hAnsi="宋体" w:eastAsia="仿宋_GB2312" w:cs="Arial"/>
                <w:sz w:val="24"/>
              </w:rPr>
              <w:br w:type="textWrapping"/>
            </w:r>
            <w:r>
              <w:rPr>
                <w:rFonts w:hint="eastAsia" w:ascii="仿宋_GB2312" w:hAnsi="宋体" w:eastAsia="仿宋_GB2312" w:cs="Arial"/>
                <w:sz w:val="24"/>
              </w:rPr>
              <w:t>1.英语专项练习</w:t>
            </w:r>
            <w:r>
              <w:rPr>
                <w:rFonts w:hint="eastAsia" w:ascii="仿宋_GB2312" w:hAnsi="宋体" w:eastAsia="仿宋_GB2312" w:cs="Arial"/>
                <w:sz w:val="24"/>
              </w:rPr>
              <w:br w:type="textWrapping"/>
            </w:r>
            <w:r>
              <w:rPr>
                <w:rFonts w:hint="eastAsia" w:ascii="仿宋_GB2312" w:hAnsi="宋体" w:eastAsia="仿宋_GB2312" w:cs="Arial"/>
                <w:sz w:val="24"/>
              </w:rPr>
              <w:t>（1）需支持专项单词背诵及生词本功能，需支持学生将日常学习的单词加入生词本，进行学习计划设定。</w:t>
            </w:r>
            <w:r>
              <w:rPr>
                <w:rFonts w:hint="eastAsia" w:ascii="仿宋_GB2312" w:hAnsi="宋体" w:eastAsia="仿宋_GB2312" w:cs="Arial"/>
                <w:sz w:val="24"/>
              </w:rPr>
              <w:br w:type="textWrapping"/>
            </w:r>
            <w:r>
              <w:rPr>
                <w:rFonts w:hint="eastAsia" w:ascii="仿宋_GB2312" w:hAnsi="宋体" w:eastAsia="仿宋_GB2312" w:cs="Arial"/>
                <w:sz w:val="24"/>
              </w:rPr>
              <w:t>（2）需支持音标练习、对话实战、听说练习，训练学生听说能力。音标练习需支持48个音标的发音方法、发音视频和单词练习；对话实战需支持通过情境对话来创造英语学习环境，帮助学生练习；听说练习方面，需提供多类型的听力训练。</w:t>
            </w:r>
            <w:r>
              <w:rPr>
                <w:rFonts w:hint="eastAsia" w:ascii="仿宋_GB2312" w:hAnsi="宋体" w:eastAsia="仿宋_GB2312" w:cs="Arial"/>
                <w:sz w:val="24"/>
              </w:rPr>
              <w:br w:type="textWrapping"/>
            </w:r>
            <w:r>
              <w:rPr>
                <w:rFonts w:hint="eastAsia" w:ascii="仿宋_GB2312" w:hAnsi="宋体" w:eastAsia="仿宋_GB2312" w:cs="Arial"/>
                <w:sz w:val="24"/>
              </w:rPr>
              <w:t>（3）需提供中考常见话题作文的自动批改，系统将从完整性、准确性和流畅性三个维度进行分析，并给出高分范文；需支持学生线下作文自动批改，系统将从单词、语句和篇章进行打分，并给出综合评价，支持查看作文原图和再次批改。</w:t>
            </w:r>
            <w:r>
              <w:rPr>
                <w:rFonts w:hint="eastAsia" w:ascii="仿宋_GB2312" w:hAnsi="宋体" w:eastAsia="仿宋_GB2312" w:cs="Arial"/>
                <w:sz w:val="24"/>
              </w:rPr>
              <w:br w:type="textWrapping"/>
            </w:r>
            <w:r>
              <w:rPr>
                <w:rFonts w:hint="eastAsia" w:ascii="仿宋_GB2312" w:hAnsi="宋体" w:eastAsia="仿宋_GB2312" w:cs="Arial"/>
                <w:sz w:val="24"/>
              </w:rPr>
              <w:t>2.中英互译</w:t>
            </w:r>
            <w:r>
              <w:rPr>
                <w:rFonts w:hint="eastAsia" w:ascii="仿宋_GB2312" w:hAnsi="宋体" w:eastAsia="仿宋_GB2312" w:cs="Arial"/>
                <w:sz w:val="24"/>
              </w:rPr>
              <w:br w:type="textWrapping"/>
            </w:r>
            <w:r>
              <w:rPr>
                <w:rFonts w:hint="eastAsia" w:ascii="仿宋_GB2312" w:hAnsi="宋体" w:eastAsia="仿宋_GB2312" w:cs="Arial"/>
                <w:sz w:val="24"/>
              </w:rPr>
              <w:t>通过语音或者文本输入查询英语单词，展示拼写、发音、例句，支持中译英和英译中，支持将单词加入生词本中。</w:t>
            </w:r>
            <w:r>
              <w:rPr>
                <w:rFonts w:hint="eastAsia" w:ascii="仿宋_GB2312" w:hAnsi="宋体" w:eastAsia="仿宋_GB2312" w:cs="Arial"/>
                <w:sz w:val="24"/>
              </w:rPr>
              <w:br w:type="textWrapping"/>
            </w:r>
            <w:r>
              <w:rPr>
                <w:rFonts w:hint="eastAsia" w:ascii="仿宋_GB2312" w:hAnsi="宋体" w:eastAsia="仿宋_GB2312" w:cs="Arial"/>
                <w:b/>
                <w:bCs/>
                <w:sz w:val="24"/>
              </w:rPr>
              <w:t>（三）学生错题本</w:t>
            </w:r>
            <w:r>
              <w:rPr>
                <w:rFonts w:hint="eastAsia" w:ascii="仿宋_GB2312" w:hAnsi="宋体" w:eastAsia="仿宋_GB2312" w:cs="Arial"/>
                <w:sz w:val="24"/>
              </w:rPr>
              <w:br w:type="textWrapping"/>
            </w:r>
            <w:r>
              <w:rPr>
                <w:rFonts w:hint="eastAsia" w:ascii="仿宋_GB2312" w:hAnsi="宋体" w:eastAsia="仿宋_GB2312" w:cs="Arial"/>
                <w:sz w:val="24"/>
              </w:rPr>
              <w:t>1.系统需支持收集学生在考试、自主学习、作业场景下产生的错题，需支持拍照录入线下错题；</w:t>
            </w:r>
            <w:r>
              <w:rPr>
                <w:rFonts w:hint="eastAsia" w:ascii="仿宋_GB2312" w:hAnsi="宋体" w:eastAsia="仿宋_GB2312" w:cs="Arial"/>
                <w:sz w:val="24"/>
              </w:rPr>
              <w:br w:type="textWrapping"/>
            </w:r>
            <w:r>
              <w:rPr>
                <w:rFonts w:hint="eastAsia" w:ascii="仿宋_GB2312" w:hAnsi="宋体" w:eastAsia="仿宋_GB2312" w:cs="Arial"/>
                <w:sz w:val="24"/>
              </w:rPr>
              <w:t>2.需支持错题按照来源、错因、题型、时间段、是否订正、有无笔记、标记颜色筛选；需支持错题订正和查看错题答案、试题解析、难度、考察知识点。</w:t>
            </w:r>
            <w:r>
              <w:rPr>
                <w:rFonts w:hint="eastAsia" w:ascii="仿宋_GB2312" w:hAnsi="宋体" w:eastAsia="仿宋_GB2312" w:cs="Arial"/>
                <w:sz w:val="24"/>
              </w:rPr>
              <w:br w:type="textWrapping"/>
            </w:r>
            <w:r>
              <w:rPr>
                <w:rFonts w:hint="eastAsia" w:ascii="仿宋_GB2312" w:hAnsi="宋体" w:eastAsia="仿宋_GB2312" w:cs="Arial"/>
                <w:sz w:val="24"/>
              </w:rPr>
              <w:t>3.需支持错题打印，需支持选择打印的错题是否包含打印解析。</w:t>
            </w:r>
            <w:r>
              <w:rPr>
                <w:rFonts w:hint="eastAsia" w:ascii="仿宋_GB2312" w:hAnsi="宋体" w:eastAsia="仿宋_GB2312" w:cs="Arial"/>
                <w:sz w:val="24"/>
              </w:rPr>
              <w:br w:type="textWrapping"/>
            </w:r>
            <w:r>
              <w:rPr>
                <w:rFonts w:hint="eastAsia" w:ascii="仿宋_GB2312" w:hAnsi="宋体" w:eastAsia="仿宋_GB2312" w:cs="Arial"/>
                <w:sz w:val="24"/>
              </w:rPr>
              <w:t>4.针对数学、物理、化学、生物、英语学科需支持提供举一反三变式题练习。且需支持提供强化训练题。</w:t>
            </w:r>
            <w:r>
              <w:rPr>
                <w:rFonts w:hint="eastAsia" w:ascii="仿宋_GB2312" w:hAnsi="宋体" w:eastAsia="仿宋_GB2312" w:cs="Arial"/>
                <w:sz w:val="24"/>
              </w:rPr>
              <w:br w:type="textWrapping"/>
            </w:r>
            <w:r>
              <w:rPr>
                <w:rFonts w:hint="eastAsia" w:ascii="仿宋_GB2312" w:hAnsi="宋体" w:eastAsia="仿宋_GB2312" w:cs="Arial"/>
                <w:sz w:val="24"/>
              </w:rPr>
              <w:t>5.需提供AI错题总结，总结学生本周新增错题、订正错题和未订正错题数量。</w:t>
            </w:r>
            <w:r>
              <w:rPr>
                <w:rFonts w:hint="eastAsia" w:ascii="仿宋_GB2312" w:hAnsi="宋体" w:eastAsia="仿宋_GB2312" w:cs="Arial"/>
                <w:sz w:val="24"/>
              </w:rPr>
              <w:br w:type="textWrapping"/>
            </w:r>
            <w:r>
              <w:rPr>
                <w:rFonts w:hint="eastAsia" w:ascii="仿宋_GB2312" w:hAnsi="宋体" w:eastAsia="仿宋_GB2312" w:cs="Arial"/>
                <w:b/>
                <w:bCs/>
                <w:sz w:val="24"/>
              </w:rPr>
              <w:t>（四）学生学习周报</w:t>
            </w:r>
            <w:r>
              <w:rPr>
                <w:rFonts w:hint="eastAsia" w:ascii="仿宋_GB2312" w:hAnsi="宋体" w:eastAsia="仿宋_GB2312" w:cs="Arial"/>
                <w:sz w:val="24"/>
              </w:rPr>
              <w:br w:type="textWrapping"/>
            </w:r>
            <w:r>
              <w:rPr>
                <w:rFonts w:hint="eastAsia" w:ascii="仿宋_GB2312" w:hAnsi="宋体" w:eastAsia="仿宋_GB2312" w:cs="Arial"/>
                <w:sz w:val="24"/>
              </w:rPr>
              <w:t>1.需支持统计学生学习数据，按照全部及各学科呈现答题情况；</w:t>
            </w:r>
            <w:r>
              <w:rPr>
                <w:rFonts w:hint="eastAsia" w:ascii="仿宋_GB2312" w:hAnsi="宋体" w:eastAsia="仿宋_GB2312" w:cs="Arial"/>
                <w:sz w:val="24"/>
              </w:rPr>
              <w:br w:type="textWrapping"/>
            </w:r>
            <w:r>
              <w:rPr>
                <w:rFonts w:hint="eastAsia" w:ascii="仿宋_GB2312" w:hAnsi="宋体" w:eastAsia="仿宋_GB2312" w:cs="Arial"/>
                <w:sz w:val="24"/>
              </w:rPr>
              <w:t>2.需支持统计学生答题数据、答题正确率，并支持查看学生知识点掌握情况。</w:t>
            </w:r>
            <w:r>
              <w:rPr>
                <w:rFonts w:hint="eastAsia" w:ascii="仿宋_GB2312" w:hAnsi="宋体" w:eastAsia="仿宋_GB2312" w:cs="Arial"/>
                <w:sz w:val="24"/>
              </w:rPr>
              <w:br w:type="textWrapping"/>
            </w:r>
            <w:r>
              <w:rPr>
                <w:rFonts w:hint="eastAsia" w:ascii="仿宋_GB2312" w:hAnsi="宋体" w:eastAsia="仿宋_GB2312" w:cs="Arial"/>
                <w:b/>
                <w:bCs/>
                <w:sz w:val="24"/>
              </w:rPr>
              <w:t>（五）学生激励系统</w:t>
            </w:r>
            <w:r>
              <w:rPr>
                <w:rFonts w:hint="eastAsia" w:ascii="仿宋_GB2312" w:hAnsi="宋体" w:eastAsia="仿宋_GB2312" w:cs="Arial"/>
                <w:sz w:val="24"/>
              </w:rPr>
              <w:br w:type="textWrapping"/>
            </w:r>
            <w:r>
              <w:rPr>
                <w:rFonts w:hint="eastAsia" w:ascii="仿宋_GB2312" w:hAnsi="宋体" w:eastAsia="仿宋_GB2312" w:cs="Arial"/>
                <w:sz w:val="24"/>
              </w:rPr>
              <w:t>1.需支持统计学生学习表现所获积分，学习积分与学生在自主学习答题、课堂答题、作业答题、订正错题行为相关；</w:t>
            </w:r>
            <w:r>
              <w:rPr>
                <w:rFonts w:hint="eastAsia" w:ascii="仿宋_GB2312" w:hAnsi="宋体" w:eastAsia="仿宋_GB2312" w:cs="Arial"/>
                <w:sz w:val="24"/>
              </w:rPr>
              <w:br w:type="textWrapping"/>
            </w:r>
            <w:r>
              <w:rPr>
                <w:rFonts w:hint="eastAsia" w:ascii="仿宋_GB2312" w:hAnsi="宋体" w:eastAsia="仿宋_GB2312" w:cs="Arial"/>
                <w:sz w:val="24"/>
              </w:rPr>
              <w:t>2.需支持学生在获得相应积分后，通过积分兑换虚拟奖励（如：用户头像、挂件）。</w:t>
            </w:r>
            <w:r>
              <w:rPr>
                <w:rFonts w:hint="eastAsia" w:ascii="仿宋_GB2312" w:hAnsi="宋体" w:eastAsia="仿宋_GB2312" w:cs="Arial"/>
                <w:sz w:val="24"/>
              </w:rPr>
              <w:br w:type="textWrapping"/>
            </w:r>
            <w:r>
              <w:rPr>
                <w:rFonts w:hint="eastAsia" w:ascii="仿宋_GB2312" w:hAnsi="宋体" w:eastAsia="仿宋_GB2312" w:cs="Arial"/>
                <w:b/>
                <w:bCs/>
                <w:sz w:val="24"/>
              </w:rPr>
              <w:t>（六）AI阅读</w:t>
            </w:r>
            <w:r>
              <w:rPr>
                <w:rFonts w:hint="eastAsia" w:ascii="仿宋_GB2312" w:hAnsi="宋体" w:eastAsia="仿宋_GB2312" w:cs="Arial"/>
                <w:sz w:val="24"/>
              </w:rPr>
              <w:br w:type="textWrapping"/>
            </w:r>
            <w:r>
              <w:rPr>
                <w:rFonts w:hint="eastAsia" w:ascii="仿宋_GB2312" w:hAnsi="宋体" w:eastAsia="仿宋_GB2312" w:cs="Arial"/>
                <w:sz w:val="24"/>
              </w:rPr>
              <w:t>1.推荐书目：根据新课标《关于课外阅读的建议》，内置书目需提供三年级至高三年级的推荐书目。</w:t>
            </w:r>
            <w:r>
              <w:rPr>
                <w:rFonts w:hint="eastAsia" w:ascii="仿宋_GB2312" w:hAnsi="宋体" w:eastAsia="仿宋_GB2312" w:cs="Arial"/>
                <w:sz w:val="24"/>
              </w:rPr>
              <w:br w:type="textWrapping"/>
            </w:r>
            <w:r>
              <w:rPr>
                <w:rFonts w:hint="eastAsia" w:ascii="仿宋_GB2312" w:hAnsi="宋体" w:eastAsia="仿宋_GB2312" w:cs="Arial"/>
                <w:sz w:val="24"/>
              </w:rPr>
              <w:t>2.阅读助手：在阅读过程中，需支持学生唤起AI阅读助手，需提供书海穿越、阅读技巧、全文感知，辅助学生阅读。</w:t>
            </w:r>
            <w:r>
              <w:rPr>
                <w:rFonts w:hint="eastAsia" w:ascii="仿宋_GB2312" w:hAnsi="宋体" w:eastAsia="仿宋_GB2312" w:cs="Arial"/>
                <w:sz w:val="24"/>
              </w:rPr>
              <w:br w:type="textWrapping"/>
            </w:r>
            <w:r>
              <w:rPr>
                <w:rFonts w:hint="eastAsia" w:ascii="仿宋_GB2312" w:hAnsi="宋体" w:eastAsia="仿宋_GB2312" w:cs="Arial"/>
                <w:sz w:val="24"/>
              </w:rPr>
              <w:t>（1）阅读技巧，系统需结合该本书内容，生成与其相关的阅读技巧建议。</w:t>
            </w:r>
            <w:r>
              <w:rPr>
                <w:rFonts w:hint="eastAsia" w:ascii="仿宋_GB2312" w:hAnsi="宋体" w:eastAsia="仿宋_GB2312" w:cs="Arial"/>
                <w:sz w:val="24"/>
              </w:rPr>
              <w:br w:type="textWrapping"/>
            </w:r>
            <w:r>
              <w:rPr>
                <w:rFonts w:hint="eastAsia" w:ascii="仿宋_GB2312" w:hAnsi="宋体" w:eastAsia="仿宋_GB2312" w:cs="Arial"/>
                <w:sz w:val="24"/>
              </w:rPr>
              <w:t>（2）全文感知，系统需支持结合该本书内容，快速生成与该本书相关的行文脉络、人物关系，辅助学生梳理内容逻辑。</w:t>
            </w:r>
            <w:r>
              <w:rPr>
                <w:rFonts w:hint="eastAsia" w:ascii="仿宋_GB2312" w:hAnsi="宋体" w:eastAsia="仿宋_GB2312" w:cs="Arial"/>
                <w:sz w:val="24"/>
              </w:rPr>
              <w:br w:type="textWrapping"/>
            </w:r>
            <w:r>
              <w:rPr>
                <w:rFonts w:hint="eastAsia" w:ascii="仿宋_GB2312" w:hAnsi="宋体" w:eastAsia="仿宋_GB2312" w:cs="Arial"/>
                <w:sz w:val="24"/>
              </w:rPr>
              <w:t>3.需支持学生在文本中划词选中阅读内容，即可向AI阅读助手提问，获取即时的赏析、释义、朗读及复制。</w:t>
            </w:r>
            <w:r>
              <w:rPr>
                <w:rFonts w:hint="eastAsia" w:ascii="仿宋_GB2312" w:hAnsi="宋体" w:eastAsia="仿宋_GB2312" w:cs="Arial"/>
                <w:sz w:val="24"/>
              </w:rPr>
              <w:br w:type="textWrapping"/>
            </w:r>
            <w:r>
              <w:rPr>
                <w:rFonts w:hint="eastAsia" w:ascii="仿宋_GB2312" w:hAnsi="宋体" w:eastAsia="仿宋_GB2312" w:cs="Arial"/>
                <w:sz w:val="24"/>
              </w:rPr>
              <w:t>4.需支持提供原书中经典人物虚拟角色，支持学生同书本内虚拟角色对话。</w:t>
            </w:r>
            <w:r>
              <w:rPr>
                <w:rFonts w:hint="eastAsia" w:ascii="仿宋_GB2312" w:hAnsi="宋体" w:eastAsia="仿宋_GB2312" w:cs="Arial"/>
                <w:sz w:val="24"/>
              </w:rPr>
              <w:br w:type="textWrapping"/>
            </w:r>
            <w:r>
              <w:rPr>
                <w:rFonts w:hint="eastAsia" w:ascii="仿宋_GB2312" w:hAnsi="宋体" w:eastAsia="仿宋_GB2312" w:cs="Arial"/>
                <w:sz w:val="24"/>
              </w:rPr>
              <w:t>5.需提供阅读报告，统计展示已读完书本数、阅读时长、提问次数、问题分类及阅读时长分布。</w:t>
            </w:r>
            <w:r>
              <w:rPr>
                <w:rFonts w:hint="eastAsia" w:ascii="仿宋_GB2312" w:hAnsi="宋体" w:eastAsia="仿宋_GB2312" w:cs="Arial"/>
                <w:sz w:val="24"/>
              </w:rPr>
              <w:br w:type="textWrapping"/>
            </w:r>
            <w:r>
              <w:rPr>
                <w:rFonts w:hint="eastAsia" w:ascii="仿宋_GB2312" w:hAnsi="宋体" w:eastAsia="仿宋_GB2312" w:cs="Arial"/>
                <w:b/>
                <w:bCs/>
                <w:sz w:val="24"/>
              </w:rPr>
              <w:t>（七）AI答疑（初中数学学科）</w:t>
            </w:r>
            <w:r>
              <w:rPr>
                <w:rFonts w:hint="eastAsia" w:ascii="仿宋_GB2312" w:hAnsi="宋体" w:eastAsia="仿宋_GB2312" w:cs="Arial"/>
                <w:sz w:val="24"/>
              </w:rPr>
              <w:t>：</w:t>
            </w:r>
            <w:r>
              <w:rPr>
                <w:rFonts w:hint="eastAsia" w:ascii="仿宋_GB2312" w:hAnsi="宋体" w:eastAsia="仿宋_GB2312" w:cs="Arial"/>
                <w:sz w:val="24"/>
              </w:rPr>
              <w:br w:type="textWrapping"/>
            </w:r>
            <w:r>
              <w:rPr>
                <w:rFonts w:hint="eastAsia" w:ascii="仿宋_GB2312" w:hAnsi="宋体" w:eastAsia="仿宋_GB2312" w:cs="Arial"/>
                <w:sz w:val="24"/>
              </w:rPr>
              <w:t>1.需支持学生拍照上传题目并提问，需支持通过对话的方式进行提问，需支持语音输入或文字输入两种不同的方式提问。</w:t>
            </w:r>
            <w:r>
              <w:rPr>
                <w:rFonts w:hint="eastAsia" w:ascii="仿宋_GB2312" w:hAnsi="宋体" w:eastAsia="仿宋_GB2312" w:cs="Arial"/>
                <w:sz w:val="24"/>
              </w:rPr>
              <w:br w:type="textWrapping"/>
            </w:r>
            <w:r>
              <w:rPr>
                <w:rFonts w:hint="eastAsia" w:ascii="仿宋_GB2312" w:hAnsi="宋体" w:eastAsia="仿宋_GB2312" w:cs="Arial"/>
                <w:sz w:val="24"/>
              </w:rPr>
              <w:t>2.系统需支持分步骤讲解题目，需支持学生追问解题思路，且能够识别题目的知识点，并推荐相关的学习资源和习题微课。</w:t>
            </w:r>
            <w:r>
              <w:rPr>
                <w:rFonts w:ascii="Arial" w:hAnsi="Arial" w:eastAsia="仿宋_GB2312" w:cs="Arial"/>
                <w:sz w:val="24"/>
              </w:rPr>
              <w:t>​</w:t>
            </w:r>
            <w:r>
              <w:rPr>
                <w:rFonts w:hint="eastAsia" w:ascii="仿宋_GB2312" w:hAnsi="宋体" w:eastAsia="仿宋_GB2312" w:cs="Arial"/>
                <w:sz w:val="24"/>
              </w:rPr>
              <w:br w:type="textWrapping"/>
            </w:r>
            <w:r>
              <w:rPr>
                <w:rFonts w:hint="eastAsia" w:ascii="仿宋_GB2312" w:hAnsi="宋体" w:eastAsia="仿宋_GB2312" w:cs="Arial"/>
                <w:b/>
                <w:bCs/>
                <w:sz w:val="24"/>
              </w:rPr>
              <w:t>四、学生安全管控系统</w:t>
            </w:r>
            <w:r>
              <w:rPr>
                <w:rFonts w:hint="eastAsia" w:ascii="仿宋_GB2312" w:hAnsi="宋体" w:eastAsia="仿宋_GB2312" w:cs="Arial"/>
                <w:b/>
                <w:bCs/>
                <w:sz w:val="24"/>
              </w:rPr>
              <w:br w:type="textWrapping"/>
            </w:r>
            <w:r>
              <w:rPr>
                <w:rFonts w:hint="eastAsia" w:ascii="仿宋_GB2312" w:hAnsi="宋体" w:eastAsia="仿宋_GB2312" w:cs="Arial"/>
                <w:b/>
                <w:bCs/>
                <w:sz w:val="24"/>
              </w:rPr>
              <w:t>（一）默认桌面</w:t>
            </w:r>
            <w:r>
              <w:rPr>
                <w:rFonts w:hint="eastAsia" w:ascii="仿宋_GB2312" w:hAnsi="宋体" w:eastAsia="仿宋_GB2312" w:cs="Arial"/>
                <w:sz w:val="24"/>
              </w:rPr>
              <w:br w:type="textWrapping"/>
            </w:r>
            <w:r>
              <w:rPr>
                <w:rFonts w:hint="eastAsia" w:ascii="仿宋_GB2312" w:hAnsi="宋体" w:eastAsia="仿宋_GB2312" w:cs="Arial"/>
                <w:sz w:val="24"/>
              </w:rPr>
              <w:t>学生终端需预置自研绿色安全桌面作为系统的默认桌面且防第三方篡改；</w:t>
            </w:r>
            <w:r>
              <w:rPr>
                <w:rFonts w:hint="eastAsia" w:ascii="仿宋_GB2312" w:hAnsi="宋体" w:eastAsia="仿宋_GB2312" w:cs="Arial"/>
                <w:sz w:val="24"/>
              </w:rPr>
              <w:br w:type="textWrapping"/>
            </w:r>
            <w:r>
              <w:rPr>
                <w:rFonts w:hint="eastAsia" w:ascii="仿宋_GB2312" w:hAnsi="宋体" w:eastAsia="仿宋_GB2312" w:cs="Arial"/>
                <w:b/>
                <w:bCs/>
                <w:sz w:val="24"/>
              </w:rPr>
              <w:t>（二）默认设置</w:t>
            </w:r>
            <w:r>
              <w:rPr>
                <w:rFonts w:hint="eastAsia" w:ascii="仿宋_GB2312" w:hAnsi="宋体" w:eastAsia="仿宋_GB2312" w:cs="Arial"/>
                <w:sz w:val="24"/>
              </w:rPr>
              <w:br w:type="textWrapping"/>
            </w:r>
            <w:r>
              <w:rPr>
                <w:rFonts w:hint="eastAsia" w:ascii="仿宋_GB2312" w:hAnsi="宋体" w:eastAsia="仿宋_GB2312" w:cs="Arial"/>
                <w:sz w:val="24"/>
              </w:rPr>
              <w:t>系统需支持限制用户随意修改系统设置项和随意安装或卸载应用；</w:t>
            </w:r>
            <w:r>
              <w:rPr>
                <w:rFonts w:hint="eastAsia" w:ascii="仿宋_GB2312" w:hAnsi="宋体" w:eastAsia="仿宋_GB2312" w:cs="Arial"/>
                <w:sz w:val="24"/>
              </w:rPr>
              <w:br w:type="textWrapping"/>
            </w:r>
            <w:r>
              <w:rPr>
                <w:rFonts w:hint="eastAsia" w:ascii="仿宋_GB2312" w:hAnsi="宋体" w:eastAsia="仿宋_GB2312" w:cs="Arial"/>
                <w:b/>
                <w:bCs/>
                <w:sz w:val="24"/>
              </w:rPr>
              <w:t>（三）防刷机设置</w:t>
            </w:r>
            <w:r>
              <w:rPr>
                <w:rFonts w:hint="eastAsia" w:ascii="仿宋_GB2312" w:hAnsi="宋体" w:eastAsia="仿宋_GB2312" w:cs="Arial"/>
                <w:sz w:val="24"/>
              </w:rPr>
              <w:br w:type="textWrapping"/>
            </w:r>
            <w:r>
              <w:rPr>
                <w:rFonts w:hint="eastAsia" w:ascii="仿宋_GB2312" w:hAnsi="宋体" w:eastAsia="仿宋_GB2312" w:cs="Arial"/>
                <w:sz w:val="24"/>
              </w:rPr>
              <w:t>系统需支持通过系统底层限制的方式防止用户通过下载市场通路版本的ROM刷机成非管控的系统。</w:t>
            </w:r>
            <w:r>
              <w:rPr>
                <w:rFonts w:hint="eastAsia" w:ascii="仿宋_GB2312" w:hAnsi="宋体" w:eastAsia="仿宋_GB2312" w:cs="Arial"/>
                <w:sz w:val="24"/>
              </w:rPr>
              <w:br w:type="textWrapping"/>
            </w:r>
            <w:r>
              <w:rPr>
                <w:rFonts w:hint="eastAsia" w:ascii="仿宋_GB2312" w:hAnsi="宋体" w:eastAsia="仿宋_GB2312" w:cs="Arial"/>
                <w:b/>
                <w:bCs/>
                <w:sz w:val="24"/>
              </w:rPr>
              <w:t>（四）安全登陆</w:t>
            </w:r>
            <w:r>
              <w:rPr>
                <w:rFonts w:hint="eastAsia" w:ascii="仿宋_GB2312" w:hAnsi="宋体" w:eastAsia="仿宋_GB2312" w:cs="Arial"/>
                <w:sz w:val="24"/>
              </w:rPr>
              <w:br w:type="textWrapping"/>
            </w:r>
            <w:r>
              <w:rPr>
                <w:rFonts w:hint="eastAsia" w:ascii="仿宋_GB2312" w:hAnsi="宋体" w:eastAsia="仿宋_GB2312" w:cs="Arial"/>
                <w:sz w:val="24"/>
              </w:rPr>
              <w:t>需支持一机一号，需支持账号异地登录风险提醒，识别异常登录行为。</w:t>
            </w:r>
            <w:r>
              <w:rPr>
                <w:rFonts w:hint="eastAsia" w:ascii="仿宋_GB2312" w:hAnsi="宋体" w:eastAsia="仿宋_GB2312" w:cs="Arial"/>
                <w:sz w:val="24"/>
              </w:rPr>
              <w:br w:type="textWrapping"/>
            </w:r>
            <w:r>
              <w:rPr>
                <w:rFonts w:hint="eastAsia" w:ascii="仿宋_GB2312" w:hAnsi="宋体" w:eastAsia="仿宋_GB2312" w:cs="Arial"/>
                <w:b/>
                <w:bCs/>
                <w:sz w:val="24"/>
              </w:rPr>
              <w:t>（五）后台管理</w:t>
            </w:r>
            <w:r>
              <w:rPr>
                <w:rFonts w:hint="eastAsia" w:ascii="仿宋_GB2312" w:hAnsi="宋体" w:eastAsia="仿宋_GB2312" w:cs="Arial"/>
                <w:sz w:val="24"/>
              </w:rPr>
              <w:br w:type="textWrapping"/>
            </w:r>
            <w:r>
              <w:rPr>
                <w:rFonts w:hint="eastAsia" w:ascii="仿宋_GB2312" w:hAnsi="宋体" w:eastAsia="仿宋_GB2312" w:cs="Arial"/>
                <w:sz w:val="24"/>
              </w:rPr>
              <w:t>1.需支持远程实时获取学生终端设备信息和应用安装信息。需支持后台管理网址白名单、应用白名单。</w:t>
            </w:r>
            <w:r>
              <w:rPr>
                <w:rFonts w:hint="eastAsia" w:ascii="仿宋_GB2312" w:hAnsi="宋体" w:eastAsia="仿宋_GB2312" w:cs="Arial"/>
                <w:sz w:val="24"/>
              </w:rPr>
              <w:br w:type="textWrapping"/>
            </w:r>
            <w:r>
              <w:rPr>
                <w:rFonts w:hint="eastAsia" w:ascii="仿宋_GB2312" w:hAnsi="宋体" w:eastAsia="仿宋_GB2312" w:cs="Arial"/>
                <w:sz w:val="24"/>
              </w:rPr>
              <w:t>2.需支持管理应用是否允许卸载，需支持设置学生终端应用是否强制更新，需支持管控学生终端应用使用时间段，需支持定时更新/卸载学生终端应用。</w:t>
            </w:r>
            <w:r>
              <w:rPr>
                <w:rFonts w:hint="eastAsia" w:ascii="仿宋_GB2312" w:hAnsi="宋体" w:eastAsia="仿宋_GB2312" w:cs="Arial"/>
                <w:sz w:val="24"/>
              </w:rPr>
              <w:br w:type="textWrapping"/>
            </w:r>
            <w:r>
              <w:rPr>
                <w:rFonts w:hint="eastAsia" w:ascii="仿宋_GB2312" w:hAnsi="宋体" w:eastAsia="仿宋_GB2312" w:cs="Arial"/>
                <w:sz w:val="24"/>
              </w:rPr>
              <w:t>3.需支持设备功能管控服务，包括蓝牙开关、摄像头、USB、虚拟按键和物理按键的启用禁用；需支持远程关闭学生终端或远程恢复出厂设置。需支持按周配置学生终端可用时间段。</w:t>
            </w:r>
            <w:r>
              <w:rPr>
                <w:rFonts w:hint="eastAsia" w:ascii="仿宋_GB2312" w:hAnsi="宋体" w:eastAsia="仿宋_GB2312" w:cs="Arial"/>
                <w:sz w:val="24"/>
              </w:rPr>
              <w:br w:type="textWrapping"/>
            </w:r>
            <w:r>
              <w:rPr>
                <w:rFonts w:hint="eastAsia" w:ascii="仿宋_GB2312" w:hAnsi="宋体" w:eastAsia="仿宋_GB2312" w:cs="Arial"/>
                <w:sz w:val="24"/>
              </w:rPr>
              <w:t>4.系统需支持跨平台多端（PC端，小程序）远程管控学生终端，需支持针对学生终端异常行为分析的违规告警，需支持远程清理学生机相册资源。</w:t>
            </w:r>
            <w:r>
              <w:rPr>
                <w:rFonts w:hint="eastAsia" w:ascii="仿宋_GB2312" w:hAnsi="宋体" w:eastAsia="仿宋_GB2312" w:cs="Arial"/>
                <w:sz w:val="24"/>
              </w:rPr>
              <w:br w:type="textWrapping"/>
            </w:r>
            <w:r>
              <w:rPr>
                <w:rFonts w:hint="eastAsia" w:ascii="仿宋_GB2312" w:hAnsi="宋体" w:eastAsia="仿宋_GB2312" w:cs="Arial"/>
                <w:b/>
                <w:bCs/>
                <w:sz w:val="24"/>
              </w:rPr>
              <w:t>五、家长端</w:t>
            </w:r>
            <w:r>
              <w:rPr>
                <w:rFonts w:hint="eastAsia" w:ascii="仿宋_GB2312" w:hAnsi="宋体" w:eastAsia="仿宋_GB2312" w:cs="Arial"/>
                <w:sz w:val="24"/>
              </w:rPr>
              <w:br w:type="textWrapping"/>
            </w:r>
            <w:r>
              <w:rPr>
                <w:rFonts w:hint="eastAsia" w:ascii="仿宋_GB2312" w:hAnsi="宋体" w:eastAsia="仿宋_GB2312" w:cs="Arial"/>
                <w:sz w:val="24"/>
              </w:rPr>
              <w:t>1.需支持家长通过微信小程序绑定学生设备。</w:t>
            </w:r>
            <w:r>
              <w:rPr>
                <w:rFonts w:hint="eastAsia" w:ascii="仿宋_GB2312" w:hAnsi="宋体" w:eastAsia="仿宋_GB2312" w:cs="Arial"/>
                <w:sz w:val="24"/>
              </w:rPr>
              <w:br w:type="textWrapping"/>
            </w:r>
            <w:r>
              <w:rPr>
                <w:rFonts w:hint="eastAsia" w:ascii="仿宋_GB2312" w:hAnsi="宋体" w:eastAsia="仿宋_GB2312" w:cs="Arial"/>
                <w:sz w:val="24"/>
              </w:rPr>
              <w:t>2.需支持家长通过微信小程序查看学生学习周报，包括学情、学习任务。</w:t>
            </w:r>
            <w:r>
              <w:rPr>
                <w:rFonts w:hint="eastAsia" w:ascii="仿宋_GB2312" w:hAnsi="宋体" w:eastAsia="仿宋_GB2312" w:cs="Arial"/>
                <w:sz w:val="24"/>
              </w:rPr>
              <w:br w:type="textWrapping"/>
            </w:r>
            <w:r>
              <w:rPr>
                <w:rFonts w:hint="eastAsia" w:ascii="仿宋_GB2312" w:hAnsi="宋体" w:eastAsia="仿宋_GB2312" w:cs="Arial"/>
                <w:sz w:val="24"/>
              </w:rPr>
              <w:t>3.需支持家长通过微信小程序给学生发送信息。</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36套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12</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学生智能终端</w:t>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1.CPU：八核心，最高主频≥1.8GHz。</w:t>
            </w:r>
            <w:r>
              <w:rPr>
                <w:rFonts w:hint="eastAsia" w:ascii="仿宋_GB2312" w:hAnsi="宋体" w:eastAsia="仿宋_GB2312" w:cs="Arial"/>
                <w:sz w:val="24"/>
              </w:rPr>
              <w:br w:type="textWrapping"/>
            </w:r>
            <w:r>
              <w:rPr>
                <w:rFonts w:hint="eastAsia" w:ascii="仿宋_GB2312" w:hAnsi="宋体" w:eastAsia="仿宋_GB2312" w:cs="Arial"/>
                <w:sz w:val="24"/>
              </w:rPr>
              <w:t>2.运行内存：≥8GB。</w:t>
            </w:r>
            <w:r>
              <w:rPr>
                <w:rFonts w:hint="eastAsia" w:ascii="仿宋_GB2312" w:hAnsi="宋体" w:eastAsia="仿宋_GB2312" w:cs="Arial"/>
                <w:sz w:val="24"/>
              </w:rPr>
              <w:br w:type="textWrapping"/>
            </w:r>
            <w:r>
              <w:rPr>
                <w:rFonts w:hint="eastAsia" w:ascii="仿宋_GB2312" w:hAnsi="宋体" w:eastAsia="仿宋_GB2312" w:cs="Arial"/>
                <w:sz w:val="24"/>
              </w:rPr>
              <w:t>3.存储容量：≥128GB。</w:t>
            </w:r>
            <w:r>
              <w:rPr>
                <w:rFonts w:hint="eastAsia" w:ascii="仿宋_GB2312" w:hAnsi="宋体" w:eastAsia="仿宋_GB2312" w:cs="Arial"/>
                <w:sz w:val="24"/>
              </w:rPr>
              <w:br w:type="textWrapping"/>
            </w:r>
            <w:r>
              <w:rPr>
                <w:rFonts w:hint="eastAsia" w:ascii="仿宋_GB2312" w:hAnsi="宋体" w:eastAsia="仿宋_GB2312" w:cs="Arial"/>
                <w:sz w:val="24"/>
              </w:rPr>
              <w:t>4.屏幕尺寸：≥10英寸，屏幕分辨率：≥1920*1200。</w:t>
            </w:r>
            <w:r>
              <w:rPr>
                <w:rFonts w:hint="eastAsia" w:ascii="仿宋_GB2312" w:hAnsi="宋体" w:eastAsia="仿宋_GB2312" w:cs="Arial"/>
                <w:sz w:val="24"/>
              </w:rPr>
              <w:br w:type="textWrapping"/>
            </w:r>
            <w:r>
              <w:rPr>
                <w:rFonts w:hint="eastAsia" w:ascii="仿宋_GB2312" w:hAnsi="宋体" w:eastAsia="仿宋_GB2312" w:cs="Arial"/>
                <w:sz w:val="24"/>
              </w:rPr>
              <w:t>5.操作系统：Android 13及以上或具备相同功能的操作系统。</w:t>
            </w:r>
            <w:r>
              <w:rPr>
                <w:rFonts w:hint="eastAsia" w:ascii="仿宋_GB2312" w:hAnsi="宋体" w:eastAsia="仿宋_GB2312" w:cs="Arial"/>
                <w:sz w:val="24"/>
              </w:rPr>
              <w:br w:type="textWrapping"/>
            </w:r>
            <w:r>
              <w:rPr>
                <w:rFonts w:hint="eastAsia" w:ascii="仿宋_GB2312" w:hAnsi="宋体" w:eastAsia="仿宋_GB2312" w:cs="Arial"/>
                <w:sz w:val="24"/>
              </w:rPr>
              <w:t>6.摄像头：双摄像头，前置≥800万像素，后置≥1300万像素。</w:t>
            </w:r>
            <w:r>
              <w:rPr>
                <w:rFonts w:hint="eastAsia" w:ascii="仿宋_GB2312" w:hAnsi="宋体" w:eastAsia="仿宋_GB2312" w:cs="Arial"/>
                <w:sz w:val="24"/>
              </w:rPr>
              <w:br w:type="textWrapping"/>
            </w:r>
            <w:r>
              <w:rPr>
                <w:rFonts w:hint="eastAsia" w:ascii="仿宋_GB2312" w:hAnsi="宋体" w:eastAsia="仿宋_GB2312" w:cs="Arial"/>
                <w:sz w:val="24"/>
              </w:rPr>
              <w:t>7.网络支持：支持WiFi5及以上。</w:t>
            </w:r>
            <w:r>
              <w:rPr>
                <w:rFonts w:hint="eastAsia" w:ascii="仿宋_GB2312" w:hAnsi="宋体" w:eastAsia="仿宋_GB2312" w:cs="Arial"/>
                <w:sz w:val="24"/>
              </w:rPr>
              <w:br w:type="textWrapping"/>
            </w:r>
            <w:r>
              <w:rPr>
                <w:rFonts w:hint="eastAsia" w:ascii="仿宋_GB2312" w:hAnsi="宋体" w:eastAsia="仿宋_GB2312" w:cs="Arial"/>
                <w:sz w:val="24"/>
              </w:rPr>
              <w:t>8.功能支持：Bluetooth 5.1及以上。</w:t>
            </w:r>
            <w:r>
              <w:rPr>
                <w:rFonts w:hint="eastAsia" w:ascii="仿宋_GB2312" w:hAnsi="宋体" w:eastAsia="仿宋_GB2312" w:cs="Arial"/>
                <w:sz w:val="24"/>
              </w:rPr>
              <w:br w:type="textWrapping"/>
            </w:r>
            <w:r>
              <w:rPr>
                <w:rFonts w:hint="eastAsia" w:ascii="仿宋_GB2312" w:hAnsi="宋体" w:eastAsia="仿宋_GB2312" w:cs="Arial"/>
                <w:sz w:val="24"/>
              </w:rPr>
              <w:t>9.电池容量：≥7000mAh锂聚合物电池。</w:t>
            </w:r>
            <w:r>
              <w:rPr>
                <w:rFonts w:hint="eastAsia" w:ascii="仿宋_GB2312" w:hAnsi="宋体" w:eastAsia="仿宋_GB2312" w:cs="Arial"/>
                <w:sz w:val="24"/>
              </w:rPr>
              <w:br w:type="textWrapping"/>
            </w:r>
            <w:r>
              <w:rPr>
                <w:rFonts w:hint="eastAsia" w:ascii="仿宋_GB2312" w:hAnsi="宋体" w:eastAsia="仿宋_GB2312" w:cs="Arial"/>
                <w:sz w:val="24"/>
              </w:rPr>
              <w:t>10.标配皮套。</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36台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9452" w:type="dxa"/>
            <w:gridSpan w:val="4"/>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b/>
                <w:bCs/>
                <w:sz w:val="24"/>
              </w:rPr>
              <w:t>其他配套硬件模块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13</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移动充电车</w:t>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1.需支持60台移动终端（教师智能终端和学生智能终端）同时充电；</w:t>
            </w:r>
            <w:r>
              <w:rPr>
                <w:rFonts w:hint="eastAsia" w:ascii="仿宋_GB2312" w:hAnsi="宋体" w:eastAsia="仿宋_GB2312" w:cs="Arial"/>
                <w:sz w:val="24"/>
              </w:rPr>
              <w:br w:type="textWrapping"/>
            </w:r>
            <w:r>
              <w:rPr>
                <w:rFonts w:hint="eastAsia" w:ascii="仿宋_GB2312" w:hAnsi="宋体" w:eastAsia="仿宋_GB2312" w:cs="Arial"/>
                <w:sz w:val="24"/>
              </w:rPr>
              <w:t>2.材质：需采用钢板材质，全封闭，安全防盗；</w:t>
            </w:r>
            <w:r>
              <w:rPr>
                <w:rFonts w:hint="eastAsia" w:ascii="仿宋_GB2312" w:hAnsi="宋体" w:eastAsia="仿宋_GB2312" w:cs="Arial"/>
                <w:sz w:val="24"/>
              </w:rPr>
              <w:br w:type="textWrapping"/>
            </w:r>
            <w:r>
              <w:rPr>
                <w:rFonts w:hint="eastAsia" w:ascii="仿宋_GB2312" w:hAnsi="宋体" w:eastAsia="仿宋_GB2312" w:cs="Arial"/>
                <w:sz w:val="24"/>
              </w:rPr>
              <w:t>3.安全要求：电源开关需设有高压强电保护、漏电保护、过载保护；智能温控散热排风；</w:t>
            </w:r>
            <w:r>
              <w:rPr>
                <w:rFonts w:hint="eastAsia" w:ascii="仿宋_GB2312" w:hAnsi="宋体" w:eastAsia="仿宋_GB2312" w:cs="Arial"/>
                <w:sz w:val="24"/>
              </w:rPr>
              <w:br w:type="textWrapping"/>
            </w:r>
            <w:r>
              <w:rPr>
                <w:rFonts w:hint="eastAsia" w:ascii="仿宋_GB2312" w:hAnsi="宋体" w:eastAsia="仿宋_GB2312" w:cs="Arial"/>
                <w:sz w:val="24"/>
              </w:rPr>
              <w:t>4.附件: 超静音减震万向轮及刹车轮，方便柜体移动。</w:t>
            </w:r>
            <w:r>
              <w:rPr>
                <w:rFonts w:hint="eastAsia" w:ascii="仿宋_GB2312" w:hAnsi="宋体" w:eastAsia="仿宋_GB2312" w:cs="Arial"/>
                <w:sz w:val="24"/>
              </w:rPr>
              <w:br w:type="textWrapping"/>
            </w:r>
            <w:r>
              <w:rPr>
                <w:rFonts w:hint="eastAsia" w:ascii="仿宋_GB2312" w:hAnsi="宋体" w:eastAsia="仿宋_GB2312" w:cs="Arial"/>
                <w:sz w:val="24"/>
              </w:rPr>
              <w:t>5.需具有稳压功能，内置60路 5V/2A USB接口，可直接给移动终端（教师智能终端和学生智能终端）充电，无需电源适配器。</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14</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无线AP</w:t>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1.需支持胖瘦模式切换，出厂采用胖AP模式；</w:t>
            </w:r>
            <w:r>
              <w:rPr>
                <w:rFonts w:hint="eastAsia" w:ascii="仿宋_GB2312" w:hAnsi="宋体" w:eastAsia="仿宋_GB2312" w:cs="Arial"/>
                <w:sz w:val="24"/>
              </w:rPr>
              <w:br w:type="textWrapping"/>
            </w:r>
            <w:r>
              <w:rPr>
                <w:rFonts w:hint="eastAsia" w:ascii="仿宋_GB2312" w:hAnsi="宋体" w:eastAsia="仿宋_GB2312" w:cs="Arial"/>
                <w:sz w:val="24"/>
              </w:rPr>
              <w:t>2.需采用三路双频设计，支持一路2.4GHz射频和两路5GHz射频；</w:t>
            </w:r>
            <w:r>
              <w:rPr>
                <w:rFonts w:hint="eastAsia" w:ascii="仿宋_GB2312" w:hAnsi="宋体" w:eastAsia="仿宋_GB2312" w:cs="Arial"/>
                <w:sz w:val="24"/>
              </w:rPr>
              <w:br w:type="textWrapping"/>
            </w:r>
            <w:r>
              <w:rPr>
                <w:rFonts w:hint="eastAsia" w:ascii="仿宋_GB2312" w:hAnsi="宋体" w:eastAsia="仿宋_GB2312" w:cs="Arial"/>
                <w:sz w:val="24"/>
              </w:rPr>
              <w:t>3.需支持兼容802.11 ac Wave2 协议标准，支持802.11a/n/ac/ax、802.11b/g/n/ax 工作频段；</w:t>
            </w:r>
            <w:r>
              <w:rPr>
                <w:rFonts w:hint="eastAsia" w:ascii="仿宋_GB2312" w:hAnsi="宋体" w:eastAsia="仿宋_GB2312" w:cs="Arial"/>
                <w:sz w:val="24"/>
              </w:rPr>
              <w:br w:type="textWrapping"/>
            </w:r>
            <w:r>
              <w:rPr>
                <w:rFonts w:hint="eastAsia" w:ascii="仿宋_GB2312" w:hAnsi="宋体" w:eastAsia="仿宋_GB2312" w:cs="Arial"/>
                <w:sz w:val="24"/>
              </w:rPr>
              <w:t>4.需支持整机最高速率不低于2.0Gbps；</w:t>
            </w:r>
            <w:r>
              <w:rPr>
                <w:rFonts w:hint="eastAsia" w:ascii="仿宋_GB2312" w:hAnsi="宋体" w:eastAsia="仿宋_GB2312" w:cs="Arial"/>
                <w:sz w:val="24"/>
              </w:rPr>
              <w:br w:type="textWrapping"/>
            </w:r>
            <w:r>
              <w:rPr>
                <w:rFonts w:hint="eastAsia" w:ascii="仿宋_GB2312" w:hAnsi="宋体" w:eastAsia="仿宋_GB2312" w:cs="Arial"/>
                <w:sz w:val="24"/>
              </w:rPr>
              <w:t>5.需支持3个10/100/1000M以太网端口，支持DC供电；</w:t>
            </w:r>
            <w:r>
              <w:rPr>
                <w:rFonts w:hint="eastAsia" w:ascii="仿宋_GB2312" w:hAnsi="宋体" w:eastAsia="仿宋_GB2312" w:cs="Arial"/>
                <w:sz w:val="24"/>
              </w:rPr>
              <w:br w:type="textWrapping"/>
            </w:r>
            <w:r>
              <w:rPr>
                <w:rFonts w:hint="eastAsia" w:ascii="仿宋_GB2312" w:hAnsi="宋体" w:eastAsia="仿宋_GB2312" w:cs="Arial"/>
                <w:sz w:val="24"/>
              </w:rPr>
              <w:t>6.需支持60个终端同时连接使用；</w:t>
            </w:r>
            <w:r>
              <w:rPr>
                <w:rFonts w:hint="eastAsia" w:ascii="仿宋_GB2312" w:hAnsi="宋体" w:eastAsia="仿宋_GB2312" w:cs="Arial"/>
                <w:sz w:val="24"/>
              </w:rPr>
              <w:br w:type="textWrapping"/>
            </w:r>
            <w:r>
              <w:rPr>
                <w:rFonts w:hint="eastAsia" w:ascii="仿宋_GB2312" w:hAnsi="宋体" w:eastAsia="仿宋_GB2312" w:cs="Arial"/>
                <w:sz w:val="24"/>
              </w:rPr>
              <w:t>7.需支持内置智能天线；</w:t>
            </w:r>
            <w:r>
              <w:rPr>
                <w:rFonts w:hint="eastAsia" w:ascii="仿宋_GB2312" w:hAnsi="宋体" w:eastAsia="仿宋_GB2312" w:cs="Arial"/>
                <w:sz w:val="24"/>
              </w:rPr>
              <w:br w:type="textWrapping"/>
            </w:r>
            <w:r>
              <w:rPr>
                <w:rFonts w:hint="eastAsia" w:ascii="仿宋_GB2312" w:hAnsi="宋体" w:eastAsia="仿宋_GB2312" w:cs="Arial"/>
                <w:sz w:val="24"/>
              </w:rPr>
              <w:t>8.无线加密需支持Open System，WPA-PSK，WPA2-PSK。</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9452" w:type="dxa"/>
            <w:gridSpan w:val="4"/>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left"/>
              <w:rPr>
                <w:rFonts w:hint="eastAsia" w:ascii="仿宋_GB2312" w:hAnsi="宋体" w:eastAsia="仿宋_GB2312"/>
                <w:sz w:val="24"/>
              </w:rPr>
            </w:pPr>
            <w:r>
              <w:rPr>
                <w:rFonts w:hint="eastAsia" w:ascii="仿宋_GB2312" w:hAnsi="宋体" w:eastAsia="仿宋_GB2312"/>
                <w:b/>
                <w:bCs/>
                <w:sz w:val="24"/>
              </w:rPr>
              <w:t>（六）柳州市东环路小学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9452" w:type="dxa"/>
            <w:gridSpan w:val="4"/>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b/>
                <w:bCs/>
                <w:sz w:val="24"/>
              </w:rPr>
            </w:pPr>
            <w:r>
              <w:rPr>
                <w:rFonts w:hint="eastAsia" w:ascii="仿宋_GB2312" w:hAnsi="宋体" w:eastAsia="仿宋_GB2312"/>
                <w:b/>
                <w:bCs/>
                <w:sz w:val="24"/>
              </w:rPr>
              <w:t>AI精准教学系统（学情诊断提升）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1</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智能批阅机</w:t>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sz w:val="24"/>
              </w:rPr>
            </w:pPr>
            <w:r>
              <w:rPr>
                <w:rFonts w:hint="eastAsia" w:ascii="仿宋_GB2312" w:hAnsi="宋体" w:eastAsia="仿宋_GB2312" w:cs="Arial"/>
                <w:b/>
                <w:bCs/>
                <w:sz w:val="24"/>
              </w:rPr>
              <w:t>一、硬件参数</w:t>
            </w:r>
            <w:r>
              <w:rPr>
                <w:rFonts w:hint="eastAsia" w:ascii="仿宋_GB2312" w:hAnsi="宋体" w:eastAsia="仿宋_GB2312" w:cs="Arial"/>
                <w:sz w:val="24"/>
              </w:rPr>
              <w:br w:type="textWrapping"/>
            </w:r>
            <w:r>
              <w:rPr>
                <w:rFonts w:hint="eastAsia" w:ascii="仿宋_GB2312" w:hAnsi="宋体" w:eastAsia="仿宋_GB2312" w:cs="Arial"/>
                <w:sz w:val="24"/>
              </w:rPr>
              <w:t>1.扫描速度：不低于50ipm；</w:t>
            </w:r>
            <w:r>
              <w:rPr>
                <w:rFonts w:hint="eastAsia" w:ascii="仿宋_GB2312" w:hAnsi="宋体" w:eastAsia="仿宋_GB2312" w:cs="Arial"/>
                <w:sz w:val="24"/>
              </w:rPr>
              <w:br w:type="textWrapping"/>
            </w:r>
            <w:r>
              <w:rPr>
                <w:rFonts w:hint="eastAsia" w:ascii="仿宋_GB2312" w:hAnsi="宋体" w:eastAsia="仿宋_GB2312" w:cs="Arial"/>
                <w:sz w:val="24"/>
              </w:rPr>
              <w:t>2.ADF容量：≥50张（纸张克重65-80g/m²）；</w:t>
            </w:r>
            <w:r>
              <w:rPr>
                <w:rFonts w:hint="eastAsia" w:ascii="仿宋_GB2312" w:hAnsi="宋体" w:eastAsia="仿宋_GB2312" w:cs="Arial"/>
                <w:sz w:val="24"/>
              </w:rPr>
              <w:br w:type="textWrapping"/>
            </w:r>
            <w:r>
              <w:rPr>
                <w:rFonts w:hint="eastAsia" w:ascii="仿宋_GB2312" w:hAnsi="宋体" w:eastAsia="仿宋_GB2312" w:cs="Arial"/>
                <w:sz w:val="24"/>
              </w:rPr>
              <w:t>3.打印速度：≥25ppm；</w:t>
            </w:r>
            <w:r>
              <w:rPr>
                <w:rFonts w:hint="eastAsia" w:ascii="仿宋_GB2312" w:hAnsi="宋体" w:eastAsia="仿宋_GB2312" w:cs="Arial"/>
                <w:sz w:val="24"/>
              </w:rPr>
              <w:br w:type="textWrapping"/>
            </w:r>
            <w:r>
              <w:rPr>
                <w:rFonts w:hint="eastAsia" w:ascii="仿宋_GB2312" w:hAnsi="宋体" w:eastAsia="仿宋_GB2312" w:cs="Arial"/>
                <w:sz w:val="24"/>
              </w:rPr>
              <w:t>4.需支持A4、16K纸张类型扫描和打印；</w:t>
            </w:r>
            <w:r>
              <w:rPr>
                <w:rFonts w:hint="eastAsia" w:ascii="仿宋_GB2312" w:hAnsi="宋体" w:eastAsia="仿宋_GB2312" w:cs="Arial"/>
                <w:sz w:val="24"/>
              </w:rPr>
              <w:br w:type="textWrapping"/>
            </w:r>
            <w:r>
              <w:rPr>
                <w:rFonts w:hint="eastAsia" w:ascii="仿宋_GB2312" w:hAnsi="宋体" w:eastAsia="仿宋_GB2312" w:cs="Arial"/>
                <w:sz w:val="24"/>
              </w:rPr>
              <w:t>5.需支持网络打印协议以及高速USB, 有线网络；</w:t>
            </w:r>
            <w:r>
              <w:rPr>
                <w:rFonts w:hint="eastAsia" w:ascii="仿宋_GB2312" w:hAnsi="宋体" w:eastAsia="仿宋_GB2312" w:cs="Arial"/>
                <w:sz w:val="24"/>
              </w:rPr>
              <w:br w:type="textWrapping"/>
            </w:r>
            <w:r>
              <w:rPr>
                <w:rFonts w:hint="eastAsia" w:ascii="仿宋_GB2312" w:hAnsi="宋体" w:eastAsia="仿宋_GB2312" w:cs="Arial"/>
                <w:sz w:val="24"/>
              </w:rPr>
              <w:t>6.CPU: 不低于八核，最大频率2GHz；</w:t>
            </w:r>
            <w:r>
              <w:rPr>
                <w:rFonts w:hint="eastAsia" w:ascii="仿宋_GB2312" w:hAnsi="宋体" w:eastAsia="仿宋_GB2312" w:cs="Arial"/>
                <w:sz w:val="24"/>
              </w:rPr>
              <w:br w:type="textWrapping"/>
            </w:r>
            <w:r>
              <w:rPr>
                <w:rFonts w:hint="eastAsia" w:ascii="仿宋_GB2312" w:hAnsi="宋体" w:eastAsia="仿宋_GB2312" w:cs="Arial"/>
                <w:sz w:val="24"/>
              </w:rPr>
              <w:t>7.内存：≥8G；</w:t>
            </w:r>
            <w:r>
              <w:rPr>
                <w:rFonts w:hint="eastAsia" w:ascii="仿宋_GB2312" w:hAnsi="宋体" w:eastAsia="仿宋_GB2312" w:cs="Arial"/>
                <w:sz w:val="24"/>
              </w:rPr>
              <w:br w:type="textWrapping"/>
            </w:r>
            <w:r>
              <w:rPr>
                <w:rFonts w:hint="eastAsia" w:ascii="仿宋_GB2312" w:hAnsi="宋体" w:eastAsia="仿宋_GB2312" w:cs="Arial"/>
                <w:sz w:val="24"/>
              </w:rPr>
              <w:t>8.硬盘：≥128G固态硬盘；</w:t>
            </w:r>
            <w:r>
              <w:rPr>
                <w:rFonts w:hint="eastAsia" w:ascii="仿宋_GB2312" w:hAnsi="宋体" w:eastAsia="仿宋_GB2312" w:cs="Arial"/>
                <w:sz w:val="24"/>
              </w:rPr>
              <w:br w:type="textWrapping"/>
            </w:r>
            <w:r>
              <w:rPr>
                <w:rFonts w:hint="eastAsia" w:ascii="仿宋_GB2312" w:hAnsi="宋体" w:eastAsia="仿宋_GB2312" w:cs="Arial"/>
                <w:sz w:val="24"/>
              </w:rPr>
              <w:t>9.液晶显示屏≥11英寸，分辨率≥1200*1920，触摸式屏幕；</w:t>
            </w:r>
            <w:r>
              <w:rPr>
                <w:rFonts w:hint="eastAsia" w:ascii="仿宋_GB2312" w:hAnsi="宋体" w:eastAsia="仿宋_GB2312" w:cs="Arial"/>
                <w:sz w:val="24"/>
              </w:rPr>
              <w:br w:type="textWrapping"/>
            </w:r>
            <w:r>
              <w:rPr>
                <w:rFonts w:hint="eastAsia" w:ascii="仿宋_GB2312" w:hAnsi="宋体" w:eastAsia="仿宋_GB2312" w:cs="Arial"/>
                <w:sz w:val="24"/>
              </w:rPr>
              <w:t>10.内置操作系统。</w:t>
            </w:r>
            <w:r>
              <w:rPr>
                <w:rFonts w:hint="eastAsia" w:ascii="仿宋_GB2312" w:hAnsi="宋体" w:eastAsia="仿宋_GB2312" w:cs="Arial"/>
                <w:sz w:val="24"/>
              </w:rPr>
              <w:br w:type="textWrapping"/>
            </w:r>
            <w:r>
              <w:rPr>
                <w:rFonts w:hint="eastAsia" w:ascii="仿宋_GB2312" w:hAnsi="宋体" w:eastAsia="仿宋_GB2312" w:cs="Arial"/>
                <w:b/>
                <w:bCs/>
                <w:sz w:val="24"/>
              </w:rPr>
              <w:t>二、智能批阅及学情分析系统</w:t>
            </w:r>
            <w:r>
              <w:rPr>
                <w:rFonts w:hint="eastAsia" w:ascii="仿宋_GB2312" w:hAnsi="宋体" w:eastAsia="仿宋_GB2312" w:cs="Arial"/>
                <w:b/>
                <w:bCs/>
                <w:sz w:val="24"/>
              </w:rPr>
              <w:br w:type="textWrapping"/>
            </w:r>
            <w:r>
              <w:rPr>
                <w:rFonts w:hint="eastAsia" w:ascii="仿宋_GB2312" w:hAnsi="宋体" w:eastAsia="仿宋_GB2312" w:cs="Arial"/>
                <w:b/>
                <w:bCs/>
                <w:sz w:val="24"/>
              </w:rPr>
              <w:t>（一）作业数据采集与批阅</w:t>
            </w:r>
            <w:r>
              <w:rPr>
                <w:rFonts w:hint="eastAsia" w:ascii="仿宋_GB2312" w:hAnsi="宋体" w:eastAsia="仿宋_GB2312" w:cs="Arial"/>
                <w:sz w:val="24"/>
              </w:rPr>
              <w:br w:type="textWrapping"/>
            </w:r>
            <w:r>
              <w:rPr>
                <w:rFonts w:hint="eastAsia" w:ascii="仿宋_GB2312" w:hAnsi="宋体" w:eastAsia="仿宋_GB2312" w:cs="Arial"/>
                <w:sz w:val="24"/>
              </w:rPr>
              <w:t>1.学情采集</w:t>
            </w:r>
            <w:r>
              <w:rPr>
                <w:rFonts w:hint="eastAsia" w:ascii="仿宋_GB2312" w:hAnsi="宋体" w:eastAsia="仿宋_GB2312" w:cs="Arial"/>
                <w:sz w:val="24"/>
              </w:rPr>
              <w:br w:type="textWrapping"/>
            </w:r>
            <w:r>
              <w:rPr>
                <w:rFonts w:hint="eastAsia" w:ascii="仿宋_GB2312" w:hAnsi="宋体" w:eastAsia="仿宋_GB2312" w:cs="Arial"/>
                <w:sz w:val="24"/>
              </w:rPr>
              <w:t>（1）需支持不依赖于题库选题组卷、不依赖于特定排版制卡，即可进行作业或试卷数据采集；需支持教师无需通过定位点、二维码或数据线，无需扫描空白卷即可进行作业或试卷数据采集；需支持对作业纸张中复杂版面的分析与图文识别。</w:t>
            </w:r>
            <w:r>
              <w:rPr>
                <w:rFonts w:hint="eastAsia" w:ascii="仿宋_GB2312" w:hAnsi="宋体" w:eastAsia="仿宋_GB2312" w:cs="Arial"/>
                <w:sz w:val="24"/>
              </w:rPr>
              <w:br w:type="textWrapping"/>
            </w:r>
            <w:r>
              <w:rPr>
                <w:rFonts w:hint="eastAsia" w:ascii="仿宋_GB2312" w:hAnsi="宋体" w:eastAsia="仿宋_GB2312" w:cs="Arial"/>
                <w:sz w:val="24"/>
              </w:rPr>
              <w:t>（2）需支持学科、年级、班级、作业类型信息的数据采集。</w:t>
            </w:r>
            <w:r>
              <w:rPr>
                <w:rFonts w:hint="eastAsia" w:ascii="仿宋_GB2312" w:hAnsi="宋体" w:eastAsia="仿宋_GB2312" w:cs="Arial"/>
                <w:sz w:val="24"/>
              </w:rPr>
              <w:br w:type="textWrapping"/>
            </w:r>
            <w:r>
              <w:rPr>
                <w:rFonts w:hint="eastAsia" w:ascii="仿宋_GB2312" w:hAnsi="宋体" w:eastAsia="仿宋_GB2312" w:cs="Arial"/>
                <w:sz w:val="24"/>
              </w:rPr>
              <w:t>（3）需支持不少于两门学科答案卷黑笔、蓝笔、红笔手写识别；需支持答案卷和学生卷学情数据采集。</w:t>
            </w:r>
            <w:r>
              <w:rPr>
                <w:rFonts w:hint="eastAsia" w:ascii="仿宋_GB2312" w:hAnsi="宋体" w:eastAsia="仿宋_GB2312" w:cs="Arial"/>
                <w:sz w:val="24"/>
              </w:rPr>
              <w:br w:type="textWrapping"/>
            </w:r>
            <w:r>
              <w:rPr>
                <w:rFonts w:hint="eastAsia" w:ascii="仿宋_GB2312" w:hAnsi="宋体" w:eastAsia="仿宋_GB2312" w:cs="Arial"/>
                <w:sz w:val="24"/>
              </w:rPr>
              <w:t>（4）需支持单面、双面纸张的数据采集。</w:t>
            </w:r>
            <w:r>
              <w:rPr>
                <w:rFonts w:hint="eastAsia" w:ascii="仿宋_GB2312" w:hAnsi="宋体" w:eastAsia="仿宋_GB2312" w:cs="Arial"/>
                <w:sz w:val="24"/>
              </w:rPr>
              <w:br w:type="textWrapping"/>
            </w:r>
            <w:r>
              <w:rPr>
                <w:rFonts w:hint="eastAsia" w:ascii="仿宋_GB2312" w:hAnsi="宋体" w:eastAsia="仿宋_GB2312" w:cs="Arial"/>
                <w:sz w:val="24"/>
              </w:rPr>
              <w:t>（5）需提供学生手写姓名、作业号自动识别功能，支持教师手动匹配学生姓名。</w:t>
            </w:r>
            <w:r>
              <w:rPr>
                <w:rFonts w:hint="eastAsia" w:ascii="仿宋_GB2312" w:hAnsi="宋体" w:eastAsia="仿宋_GB2312" w:cs="Arial"/>
                <w:sz w:val="24"/>
              </w:rPr>
              <w:br w:type="textWrapping"/>
            </w:r>
            <w:r>
              <w:rPr>
                <w:rFonts w:hint="eastAsia" w:ascii="仿宋_GB2312" w:hAnsi="宋体" w:eastAsia="仿宋_GB2312" w:cs="Arial"/>
                <w:sz w:val="24"/>
              </w:rPr>
              <w:t>（6）需支持分批次扫描采集同一班级不同学生的作业并自动汇总。</w:t>
            </w:r>
            <w:r>
              <w:rPr>
                <w:rFonts w:hint="eastAsia" w:ascii="仿宋_GB2312" w:hAnsi="宋体" w:eastAsia="仿宋_GB2312" w:cs="Arial"/>
                <w:sz w:val="24"/>
              </w:rPr>
              <w:br w:type="textWrapping"/>
            </w:r>
            <w:r>
              <w:rPr>
                <w:rFonts w:hint="eastAsia" w:ascii="仿宋_GB2312" w:hAnsi="宋体" w:eastAsia="仿宋_GB2312" w:cs="Arial"/>
                <w:sz w:val="24"/>
              </w:rPr>
              <w:t>（7）需支持查看已创建的作业任务记录，支持按年级、学科、状态筛选任务列表，支持删除任务。</w:t>
            </w:r>
            <w:r>
              <w:rPr>
                <w:rFonts w:hint="eastAsia" w:ascii="仿宋_GB2312" w:hAnsi="宋体" w:eastAsia="仿宋_GB2312" w:cs="Arial"/>
                <w:sz w:val="24"/>
              </w:rPr>
              <w:br w:type="textWrapping"/>
            </w:r>
            <w:r>
              <w:rPr>
                <w:rFonts w:hint="eastAsia" w:ascii="仿宋_GB2312" w:hAnsi="宋体" w:eastAsia="仿宋_GB2312" w:cs="Arial"/>
                <w:sz w:val="24"/>
              </w:rPr>
              <w:t>2.智能批阅与留痕打印</w:t>
            </w:r>
            <w:r>
              <w:rPr>
                <w:rFonts w:hint="eastAsia" w:ascii="仿宋_GB2312" w:hAnsi="宋体" w:eastAsia="仿宋_GB2312" w:cs="Arial"/>
                <w:sz w:val="24"/>
              </w:rPr>
              <w:br w:type="textWrapping"/>
            </w:r>
            <w:r>
              <w:rPr>
                <w:rFonts w:hint="eastAsia" w:ascii="仿宋_GB2312" w:hAnsi="宋体" w:eastAsia="仿宋_GB2312" w:cs="Arial"/>
                <w:sz w:val="24"/>
              </w:rPr>
              <w:t>（1）需支持小学4-6年级数学学科学生手写选择题、判断题、填空题、解答题结果的智能批改，英语学科学生手写选择题、填空题、单词拼写、完成句子、作文的智能批改，其中英语作文需支持总分或等级评价、总评、原文修正、逐句纠错（包括时态错误、形容词副词错误、句子成分残缺）和润色提升维度的精批精改；需支持在系统智能批改后，学生作答原卷显示留痕渲染，并支持留痕打印。</w:t>
            </w:r>
            <w:r>
              <w:rPr>
                <w:rFonts w:hint="eastAsia" w:ascii="仿宋_GB2312" w:hAnsi="宋体" w:eastAsia="仿宋_GB2312" w:cs="Arial"/>
                <w:sz w:val="24"/>
              </w:rPr>
              <w:br w:type="textWrapping"/>
            </w:r>
            <w:r>
              <w:rPr>
                <w:rFonts w:hint="eastAsia" w:ascii="仿宋_GB2312" w:hAnsi="宋体" w:eastAsia="仿宋_GB2312" w:cs="Arial"/>
                <w:sz w:val="24"/>
              </w:rPr>
              <w:t>（2）需支持教师通过移动端APP，采用批对错或打分的批改方式，按班级对数学学科证明题、作图题进行云端阅卷。</w:t>
            </w:r>
            <w:r>
              <w:rPr>
                <w:rFonts w:hint="eastAsia" w:ascii="仿宋_GB2312" w:hAnsi="宋体" w:eastAsia="仿宋_GB2312" w:cs="Arial"/>
                <w:sz w:val="24"/>
              </w:rPr>
              <w:br w:type="textWrapping"/>
            </w:r>
            <w:r>
              <w:rPr>
                <w:rFonts w:hint="eastAsia" w:ascii="仿宋_GB2312" w:hAnsi="宋体" w:eastAsia="仿宋_GB2312" w:cs="Arial"/>
                <w:sz w:val="24"/>
              </w:rPr>
              <w:t>（3）需支持作业同时保留移动端APP云端阅卷痕迹与设备智批结果，进行完整留痕打印。</w:t>
            </w:r>
            <w:r>
              <w:rPr>
                <w:rFonts w:hint="eastAsia" w:ascii="仿宋_GB2312" w:hAnsi="宋体" w:eastAsia="仿宋_GB2312" w:cs="Arial"/>
                <w:sz w:val="24"/>
              </w:rPr>
              <w:br w:type="textWrapping"/>
            </w:r>
            <w:r>
              <w:rPr>
                <w:rFonts w:hint="eastAsia" w:ascii="仿宋_GB2312" w:hAnsi="宋体" w:eastAsia="仿宋_GB2312" w:cs="Arial"/>
                <w:sz w:val="24"/>
              </w:rPr>
              <w:t>（4）需支持教师在打分的批改方式下，自主设置每道题目的满分值，支持设置打分间隔。</w:t>
            </w:r>
            <w:r>
              <w:rPr>
                <w:rFonts w:hint="eastAsia" w:ascii="仿宋_GB2312" w:hAnsi="宋体" w:eastAsia="仿宋_GB2312" w:cs="Arial"/>
                <w:sz w:val="24"/>
              </w:rPr>
              <w:br w:type="textWrapping"/>
            </w:r>
            <w:r>
              <w:rPr>
                <w:rFonts w:hint="eastAsia" w:ascii="仿宋_GB2312" w:hAnsi="宋体" w:eastAsia="仿宋_GB2312" w:cs="Arial"/>
                <w:sz w:val="24"/>
              </w:rPr>
              <w:t>（5）需支持教师在批对错的批改方式下，选择打印学生等级评价或正确率，支持自定义设置等级评价规则。</w:t>
            </w:r>
            <w:r>
              <w:rPr>
                <w:rFonts w:hint="eastAsia" w:ascii="仿宋_GB2312" w:hAnsi="宋体" w:eastAsia="仿宋_GB2312" w:cs="Arial"/>
                <w:sz w:val="24"/>
              </w:rPr>
              <w:br w:type="textWrapping"/>
            </w:r>
            <w:r>
              <w:rPr>
                <w:rFonts w:hint="eastAsia" w:ascii="仿宋_GB2312" w:hAnsi="宋体" w:eastAsia="仿宋_GB2312" w:cs="Arial"/>
                <w:sz w:val="24"/>
              </w:rPr>
              <w:t>（6）需支持教师在打分的批改方式下，选择打印作业总分或得分率。</w:t>
            </w:r>
            <w:r>
              <w:rPr>
                <w:rFonts w:hint="eastAsia" w:ascii="仿宋_GB2312" w:hAnsi="宋体" w:eastAsia="仿宋_GB2312" w:cs="Arial"/>
                <w:sz w:val="24"/>
              </w:rPr>
              <w:br w:type="textWrapping"/>
            </w:r>
            <w:r>
              <w:rPr>
                <w:rFonts w:hint="eastAsia" w:ascii="仿宋_GB2312" w:hAnsi="宋体" w:eastAsia="仿宋_GB2312" w:cs="Arial"/>
                <w:sz w:val="24"/>
              </w:rPr>
              <w:t>（7）需支持切换题目或切换学生进行云端阅卷，支持教师重新批改题目。</w:t>
            </w:r>
            <w:r>
              <w:rPr>
                <w:rFonts w:hint="eastAsia" w:ascii="仿宋_GB2312" w:hAnsi="宋体" w:eastAsia="仿宋_GB2312" w:cs="Arial"/>
                <w:sz w:val="24"/>
              </w:rPr>
              <w:br w:type="textWrapping"/>
            </w:r>
            <w:r>
              <w:rPr>
                <w:rFonts w:hint="eastAsia" w:ascii="仿宋_GB2312" w:hAnsi="宋体" w:eastAsia="仿宋_GB2312" w:cs="Arial"/>
                <w:sz w:val="24"/>
              </w:rPr>
              <w:t>（8）需支持系统显示批阅任务队列，支持实时查看设备整体批阅进度总览。</w:t>
            </w:r>
            <w:r>
              <w:rPr>
                <w:rFonts w:hint="eastAsia" w:ascii="仿宋_GB2312" w:hAnsi="宋体" w:eastAsia="仿宋_GB2312" w:cs="Arial"/>
                <w:sz w:val="24"/>
              </w:rPr>
              <w:br w:type="textWrapping"/>
            </w:r>
            <w:r>
              <w:rPr>
                <w:rFonts w:hint="eastAsia" w:ascii="仿宋_GB2312" w:hAnsi="宋体" w:eastAsia="仿宋_GB2312" w:cs="Arial"/>
                <w:sz w:val="24"/>
              </w:rPr>
              <w:t>（9）需支持教师设置批阅任务留痕打印时间段，支持消息通知提醒。</w:t>
            </w:r>
            <w:r>
              <w:rPr>
                <w:rFonts w:hint="eastAsia" w:ascii="仿宋_GB2312" w:hAnsi="宋体" w:eastAsia="仿宋_GB2312" w:cs="Arial"/>
                <w:sz w:val="24"/>
              </w:rPr>
              <w:br w:type="textWrapping"/>
            </w:r>
            <w:r>
              <w:rPr>
                <w:rFonts w:hint="eastAsia" w:ascii="仿宋_GB2312" w:hAnsi="宋体" w:eastAsia="仿宋_GB2312" w:cs="Arial"/>
                <w:sz w:val="24"/>
              </w:rPr>
              <w:t>（10）针对A4、16K标准尺寸纸张，可智批的学科的学生作业，需提供原卷双面留痕打印功能。</w:t>
            </w:r>
            <w:r>
              <w:rPr>
                <w:rFonts w:hint="eastAsia" w:ascii="仿宋_GB2312" w:hAnsi="宋体" w:eastAsia="仿宋_GB2312" w:cs="Arial"/>
                <w:sz w:val="24"/>
              </w:rPr>
              <w:br w:type="textWrapping"/>
            </w:r>
            <w:r>
              <w:rPr>
                <w:rFonts w:hint="eastAsia" w:ascii="仿宋_GB2312" w:hAnsi="宋体" w:eastAsia="仿宋_GB2312" w:cs="Arial"/>
                <w:sz w:val="24"/>
              </w:rPr>
              <w:t>（11）需支持教师选择对错样式，以及灵活选择放入学生原卷或放入空白纸进行批改留痕打印。</w:t>
            </w:r>
            <w:r>
              <w:rPr>
                <w:rFonts w:hint="eastAsia" w:ascii="仿宋_GB2312" w:hAnsi="宋体" w:eastAsia="仿宋_GB2312" w:cs="Arial"/>
                <w:sz w:val="24"/>
              </w:rPr>
              <w:br w:type="textWrapping"/>
            </w:r>
            <w:r>
              <w:rPr>
                <w:rFonts w:hint="eastAsia" w:ascii="仿宋_GB2312" w:hAnsi="宋体" w:eastAsia="仿宋_GB2312" w:cs="Arial"/>
                <w:sz w:val="24"/>
              </w:rPr>
              <w:t>3.批阅流程智能优化</w:t>
            </w:r>
            <w:r>
              <w:rPr>
                <w:rFonts w:hint="eastAsia" w:ascii="仿宋_GB2312" w:hAnsi="宋体" w:eastAsia="仿宋_GB2312" w:cs="Arial"/>
                <w:sz w:val="24"/>
              </w:rPr>
              <w:br w:type="textWrapping"/>
            </w:r>
            <w:r>
              <w:rPr>
                <w:rFonts w:hint="eastAsia" w:ascii="仿宋_GB2312" w:hAnsi="宋体" w:eastAsia="仿宋_GB2312" w:cs="Arial"/>
                <w:sz w:val="24"/>
              </w:rPr>
              <w:t>（1）需支持对教师卷出现的异常卷面进行检测，如学科选择不匹配、扫描图像歪斜、扫描图像残缺、答案书写不规范的异常卷面情形。</w:t>
            </w:r>
            <w:r>
              <w:rPr>
                <w:rFonts w:hint="eastAsia" w:ascii="仿宋_GB2312" w:hAnsi="宋体" w:eastAsia="仿宋_GB2312" w:cs="Arial"/>
                <w:sz w:val="24"/>
              </w:rPr>
              <w:br w:type="textWrapping"/>
            </w:r>
            <w:r>
              <w:rPr>
                <w:rFonts w:hint="eastAsia" w:ascii="仿宋_GB2312" w:hAnsi="宋体" w:eastAsia="仿宋_GB2312" w:cs="Arial"/>
                <w:sz w:val="24"/>
              </w:rPr>
              <w:t>（2）扫描过程中，需支持对学生作业与教师答案卷不匹配、作业放置不规范、作业歪斜、作业破损、作业残缺异常情况进行智能检测，并支持定位到异常卷。</w:t>
            </w:r>
            <w:r>
              <w:rPr>
                <w:rFonts w:hint="eastAsia" w:ascii="仿宋_GB2312" w:hAnsi="宋体" w:eastAsia="仿宋_GB2312" w:cs="Arial"/>
                <w:sz w:val="24"/>
              </w:rPr>
              <w:br w:type="textWrapping"/>
            </w:r>
            <w:r>
              <w:rPr>
                <w:rFonts w:hint="eastAsia" w:ascii="仿宋_GB2312" w:hAnsi="宋体" w:eastAsia="仿宋_GB2312" w:cs="Arial"/>
                <w:sz w:val="24"/>
              </w:rPr>
              <w:t>（3）针对学生作业扫描图像异常情况，需支持确认图像无误或重新扫描。</w:t>
            </w:r>
            <w:r>
              <w:rPr>
                <w:rFonts w:hint="eastAsia" w:ascii="仿宋_GB2312" w:hAnsi="宋体" w:eastAsia="仿宋_GB2312" w:cs="Arial"/>
                <w:sz w:val="24"/>
              </w:rPr>
              <w:br w:type="textWrapping"/>
            </w:r>
            <w:r>
              <w:rPr>
                <w:rFonts w:hint="eastAsia" w:ascii="仿宋_GB2312" w:hAnsi="宋体" w:eastAsia="仿宋_GB2312" w:cs="Arial"/>
                <w:sz w:val="24"/>
              </w:rPr>
              <w:t>（4）针对批阅过程中检测到的教师卷或学生卷异常情况，需支持推送微信公众号消息提醒。</w:t>
            </w:r>
            <w:r>
              <w:rPr>
                <w:rFonts w:hint="eastAsia" w:ascii="仿宋_GB2312" w:hAnsi="宋体" w:eastAsia="仿宋_GB2312" w:cs="Arial"/>
                <w:sz w:val="24"/>
              </w:rPr>
              <w:br w:type="textWrapping"/>
            </w:r>
            <w:r>
              <w:rPr>
                <w:rFonts w:hint="eastAsia" w:ascii="仿宋_GB2312" w:hAnsi="宋体" w:eastAsia="仿宋_GB2312" w:cs="Arial"/>
                <w:sz w:val="24"/>
              </w:rPr>
              <w:t>（5）需支持异常学生卷未处理情况下，已批阅学生卷按正常流程进行留痕打印。</w:t>
            </w:r>
            <w:r>
              <w:rPr>
                <w:rFonts w:hint="eastAsia" w:ascii="仿宋_GB2312" w:hAnsi="宋体" w:eastAsia="仿宋_GB2312" w:cs="Arial"/>
                <w:sz w:val="24"/>
              </w:rPr>
              <w:br w:type="textWrapping"/>
            </w:r>
            <w:r>
              <w:rPr>
                <w:rFonts w:hint="eastAsia" w:ascii="仿宋_GB2312" w:hAnsi="宋体" w:eastAsia="仿宋_GB2312" w:cs="Arial"/>
                <w:b/>
                <w:bCs/>
                <w:sz w:val="24"/>
              </w:rPr>
              <w:t>（二）校本资源共建共享</w:t>
            </w:r>
            <w:r>
              <w:rPr>
                <w:rFonts w:hint="eastAsia" w:ascii="仿宋_GB2312" w:hAnsi="宋体" w:eastAsia="仿宋_GB2312" w:cs="Arial"/>
                <w:sz w:val="24"/>
              </w:rPr>
              <w:br w:type="textWrapping"/>
            </w:r>
            <w:r>
              <w:rPr>
                <w:rFonts w:hint="eastAsia" w:ascii="仿宋_GB2312" w:hAnsi="宋体" w:eastAsia="仿宋_GB2312" w:cs="Arial"/>
                <w:sz w:val="24"/>
              </w:rPr>
              <w:t>1.个人资源建设</w:t>
            </w:r>
            <w:r>
              <w:rPr>
                <w:rFonts w:hint="eastAsia" w:ascii="仿宋_GB2312" w:hAnsi="宋体" w:eastAsia="仿宋_GB2312" w:cs="Arial"/>
                <w:sz w:val="24"/>
              </w:rPr>
              <w:br w:type="textWrapping"/>
            </w:r>
            <w:r>
              <w:rPr>
                <w:rFonts w:hint="eastAsia" w:ascii="仿宋_GB2312" w:hAnsi="宋体" w:eastAsia="仿宋_GB2312" w:cs="Arial"/>
                <w:sz w:val="24"/>
              </w:rPr>
              <w:t>（1） 需支持教师通过扫描方式，实现教师集体教研的校本作业和教师个人设计作业自动录入设备客户端的资源分享库。</w:t>
            </w:r>
            <w:r>
              <w:rPr>
                <w:rFonts w:hint="eastAsia" w:ascii="仿宋_GB2312" w:hAnsi="宋体" w:eastAsia="仿宋_GB2312" w:cs="Arial"/>
                <w:sz w:val="24"/>
              </w:rPr>
              <w:br w:type="textWrapping"/>
            </w:r>
            <w:r>
              <w:rPr>
                <w:rFonts w:hint="eastAsia" w:ascii="仿宋_GB2312" w:hAnsi="宋体" w:eastAsia="仿宋_GB2312" w:cs="Arial"/>
                <w:sz w:val="24"/>
              </w:rPr>
              <w:t>（2）需支持教师删除个人扫描的资源图像，需支持教师查看预览扫描的作业或试卷。</w:t>
            </w:r>
            <w:r>
              <w:rPr>
                <w:rFonts w:hint="eastAsia" w:ascii="仿宋_GB2312" w:hAnsi="宋体" w:eastAsia="仿宋_GB2312" w:cs="Arial"/>
                <w:sz w:val="24"/>
              </w:rPr>
              <w:br w:type="textWrapping"/>
            </w:r>
            <w:r>
              <w:rPr>
                <w:rFonts w:hint="eastAsia" w:ascii="仿宋_GB2312" w:hAnsi="宋体" w:eastAsia="仿宋_GB2312" w:cs="Arial"/>
                <w:sz w:val="24"/>
              </w:rPr>
              <w:t>2.资源分享</w:t>
            </w:r>
            <w:r>
              <w:rPr>
                <w:rFonts w:hint="eastAsia" w:ascii="仿宋_GB2312" w:hAnsi="宋体" w:eastAsia="仿宋_GB2312" w:cs="Arial"/>
                <w:sz w:val="24"/>
              </w:rPr>
              <w:br w:type="textWrapping"/>
            </w:r>
            <w:r>
              <w:rPr>
                <w:rFonts w:hint="eastAsia" w:ascii="仿宋_GB2312" w:hAnsi="宋体" w:eastAsia="仿宋_GB2312" w:cs="Arial"/>
                <w:sz w:val="24"/>
              </w:rPr>
              <w:t>（1）需支持教师分享扫描的资源，支持选择分享到备课组、分享到学科组分享范围。</w:t>
            </w:r>
            <w:r>
              <w:rPr>
                <w:rFonts w:hint="eastAsia" w:ascii="仿宋_GB2312" w:hAnsi="宋体" w:eastAsia="仿宋_GB2312" w:cs="Arial"/>
                <w:sz w:val="24"/>
              </w:rPr>
              <w:br w:type="textWrapping"/>
            </w:r>
            <w:r>
              <w:rPr>
                <w:rFonts w:hint="eastAsia" w:ascii="仿宋_GB2312" w:hAnsi="宋体" w:eastAsia="仿宋_GB2312" w:cs="Arial"/>
                <w:sz w:val="24"/>
              </w:rPr>
              <w:t>（2）需支持教师通过资源分享库中已有资源快捷创建作业批阅任务，需支持教师查看分享资源的来源。</w:t>
            </w:r>
            <w:r>
              <w:rPr>
                <w:rFonts w:hint="eastAsia" w:ascii="仿宋_GB2312" w:hAnsi="宋体" w:eastAsia="仿宋_GB2312" w:cs="Arial"/>
                <w:sz w:val="24"/>
              </w:rPr>
              <w:br w:type="textWrapping"/>
            </w:r>
            <w:r>
              <w:rPr>
                <w:rFonts w:hint="eastAsia" w:ascii="仿宋_GB2312" w:hAnsi="宋体" w:eastAsia="仿宋_GB2312" w:cs="Arial"/>
                <w:b/>
                <w:bCs/>
                <w:sz w:val="24"/>
              </w:rPr>
              <w:t>（三）学情大数据应用</w:t>
            </w:r>
            <w:r>
              <w:rPr>
                <w:rFonts w:hint="eastAsia" w:ascii="仿宋_GB2312" w:hAnsi="宋体" w:eastAsia="仿宋_GB2312" w:cs="Arial"/>
                <w:sz w:val="24"/>
              </w:rPr>
              <w:br w:type="textWrapping"/>
            </w:r>
            <w:r>
              <w:rPr>
                <w:rFonts w:hint="eastAsia" w:ascii="仿宋_GB2312" w:hAnsi="宋体" w:eastAsia="仿宋_GB2312" w:cs="Arial"/>
                <w:sz w:val="24"/>
              </w:rPr>
              <w:t>1.作业讲评讲义</w:t>
            </w:r>
            <w:r>
              <w:rPr>
                <w:rFonts w:hint="eastAsia" w:ascii="仿宋_GB2312" w:hAnsi="宋体" w:eastAsia="仿宋_GB2312" w:cs="Arial"/>
                <w:sz w:val="24"/>
              </w:rPr>
              <w:br w:type="textWrapping"/>
            </w:r>
            <w:r>
              <w:rPr>
                <w:rFonts w:hint="eastAsia" w:ascii="仿宋_GB2312" w:hAnsi="宋体" w:eastAsia="仿宋_GB2312" w:cs="Arial"/>
                <w:sz w:val="24"/>
              </w:rPr>
              <w:t>（1）需支持基于学生作业批阅结果生成班级作业成绩单，包括作业小题正确率或得分率明细、学生个人正确率或总分明细功能。</w:t>
            </w:r>
            <w:r>
              <w:rPr>
                <w:rFonts w:hint="eastAsia" w:ascii="仿宋_GB2312" w:hAnsi="宋体" w:eastAsia="仿宋_GB2312" w:cs="Arial"/>
                <w:sz w:val="24"/>
              </w:rPr>
              <w:br w:type="textWrapping"/>
            </w:r>
            <w:r>
              <w:rPr>
                <w:rFonts w:hint="eastAsia" w:ascii="仿宋_GB2312" w:hAnsi="宋体" w:eastAsia="仿宋_GB2312" w:cs="Arial"/>
                <w:sz w:val="24"/>
              </w:rPr>
              <w:t>（2）需支持自动生成班级讲评讲义，学生批阅结果有修改时讲义实时更新。</w:t>
            </w:r>
            <w:r>
              <w:rPr>
                <w:rFonts w:hint="eastAsia" w:ascii="仿宋_GB2312" w:hAnsi="宋体" w:eastAsia="仿宋_GB2312" w:cs="Arial"/>
                <w:sz w:val="24"/>
              </w:rPr>
              <w:br w:type="textWrapping"/>
            </w:r>
            <w:r>
              <w:rPr>
                <w:rFonts w:hint="eastAsia" w:ascii="仿宋_GB2312" w:hAnsi="宋体" w:eastAsia="仿宋_GB2312" w:cs="Arial"/>
                <w:sz w:val="24"/>
              </w:rPr>
              <w:t>（3）需支持预览讲义，讲评讲义内容包括未提交学生名单、学情指标、共性问题讲评建议。</w:t>
            </w:r>
            <w:r>
              <w:rPr>
                <w:rFonts w:hint="eastAsia" w:ascii="仿宋_GB2312" w:hAnsi="宋体" w:eastAsia="仿宋_GB2312" w:cs="Arial"/>
                <w:sz w:val="24"/>
              </w:rPr>
              <w:br w:type="textWrapping"/>
            </w:r>
            <w:r>
              <w:rPr>
                <w:rFonts w:hint="eastAsia" w:ascii="仿宋_GB2312" w:hAnsi="宋体" w:eastAsia="仿宋_GB2312" w:cs="Arial"/>
                <w:sz w:val="24"/>
              </w:rPr>
              <w:t>（4）需支持按班级筛选查看成绩单和作业讲评讲义。</w:t>
            </w:r>
            <w:r>
              <w:rPr>
                <w:rFonts w:hint="eastAsia" w:ascii="仿宋_GB2312" w:hAnsi="宋体" w:eastAsia="仿宋_GB2312" w:cs="Arial"/>
                <w:sz w:val="24"/>
              </w:rPr>
              <w:br w:type="textWrapping"/>
            </w:r>
            <w:r>
              <w:rPr>
                <w:rFonts w:hint="eastAsia" w:ascii="仿宋_GB2312" w:hAnsi="宋体" w:eastAsia="仿宋_GB2312" w:cs="Arial"/>
                <w:sz w:val="24"/>
              </w:rPr>
              <w:t>2.作业报告</w:t>
            </w:r>
            <w:r>
              <w:rPr>
                <w:rFonts w:hint="eastAsia" w:ascii="仿宋_GB2312" w:hAnsi="宋体" w:eastAsia="仿宋_GB2312" w:cs="Arial"/>
                <w:sz w:val="24"/>
              </w:rPr>
              <w:br w:type="textWrapping"/>
            </w:r>
            <w:r>
              <w:rPr>
                <w:rFonts w:hint="eastAsia" w:ascii="仿宋_GB2312" w:hAnsi="宋体" w:eastAsia="仿宋_GB2312" w:cs="Arial"/>
                <w:sz w:val="24"/>
              </w:rPr>
              <w:t>（1）需支持教师查看班级单次作业的批阅报告，报告包括学情概览、学生成绩单、共性问题讲评建议及答题详情。</w:t>
            </w:r>
            <w:r>
              <w:rPr>
                <w:rFonts w:hint="eastAsia" w:ascii="仿宋_GB2312" w:hAnsi="宋体" w:eastAsia="仿宋_GB2312" w:cs="Arial"/>
                <w:sz w:val="24"/>
              </w:rPr>
              <w:br w:type="textWrapping"/>
            </w:r>
            <w:r>
              <w:rPr>
                <w:rFonts w:hint="eastAsia" w:ascii="仿宋_GB2312" w:hAnsi="宋体" w:eastAsia="仿宋_GB2312" w:cs="Arial"/>
                <w:sz w:val="24"/>
              </w:rPr>
              <w:t>（2）需支持自动统计班级学生成绩单，包括每个学生的正确率或得分率，以及渲染留痕的作答原卷。</w:t>
            </w:r>
            <w:r>
              <w:rPr>
                <w:rFonts w:hint="eastAsia" w:ascii="仿宋_GB2312" w:hAnsi="宋体" w:eastAsia="仿宋_GB2312" w:cs="Arial"/>
                <w:sz w:val="24"/>
              </w:rPr>
              <w:br w:type="textWrapping"/>
            </w:r>
            <w:r>
              <w:rPr>
                <w:rFonts w:hint="eastAsia" w:ascii="仿宋_GB2312" w:hAnsi="宋体" w:eastAsia="仿宋_GB2312" w:cs="Arial"/>
                <w:sz w:val="24"/>
              </w:rPr>
              <w:t>（3）需支持统计学生作业提交情况，包含已提交人数、已提交和未提交的具体名单。</w:t>
            </w:r>
            <w:r>
              <w:rPr>
                <w:rFonts w:hint="eastAsia" w:ascii="仿宋_GB2312" w:hAnsi="宋体" w:eastAsia="仿宋_GB2312" w:cs="Arial"/>
                <w:sz w:val="24"/>
              </w:rPr>
              <w:br w:type="textWrapping"/>
            </w:r>
            <w:r>
              <w:rPr>
                <w:rFonts w:hint="eastAsia" w:ascii="仿宋_GB2312" w:hAnsi="宋体" w:eastAsia="仿宋_GB2312" w:cs="Arial"/>
                <w:sz w:val="24"/>
              </w:rPr>
              <w:t>（4）需支持统计班级平均正确率或得分率、提交率。</w:t>
            </w:r>
            <w:r>
              <w:rPr>
                <w:rFonts w:hint="eastAsia" w:ascii="仿宋_GB2312" w:hAnsi="宋体" w:eastAsia="仿宋_GB2312" w:cs="Arial"/>
                <w:sz w:val="24"/>
              </w:rPr>
              <w:br w:type="textWrapping"/>
            </w:r>
            <w:r>
              <w:rPr>
                <w:rFonts w:hint="eastAsia" w:ascii="仿宋_GB2312" w:hAnsi="宋体" w:eastAsia="仿宋_GB2312" w:cs="Arial"/>
                <w:sz w:val="24"/>
              </w:rPr>
              <w:t>（5）需支持教师查看已批阅学生的作业等级学情分布情况。</w:t>
            </w:r>
            <w:r>
              <w:rPr>
                <w:rFonts w:hint="eastAsia" w:ascii="仿宋_GB2312" w:hAnsi="宋体" w:eastAsia="仿宋_GB2312" w:cs="Arial"/>
                <w:sz w:val="24"/>
              </w:rPr>
              <w:br w:type="textWrapping"/>
            </w:r>
            <w:r>
              <w:rPr>
                <w:rFonts w:hint="eastAsia" w:ascii="仿宋_GB2312" w:hAnsi="宋体" w:eastAsia="仿宋_GB2312" w:cs="Arial"/>
                <w:sz w:val="24"/>
              </w:rPr>
              <w:t>（6）需支持教师查看班级共性错题、每道试题的班级正确率或得分率及学生的作答统计。</w:t>
            </w:r>
            <w:r>
              <w:rPr>
                <w:rFonts w:hint="eastAsia" w:ascii="仿宋_GB2312" w:hAnsi="宋体" w:eastAsia="仿宋_GB2312" w:cs="Arial"/>
                <w:sz w:val="24"/>
              </w:rPr>
              <w:br w:type="textWrapping"/>
            </w:r>
            <w:r>
              <w:rPr>
                <w:rFonts w:hint="eastAsia" w:ascii="仿宋_GB2312" w:hAnsi="宋体" w:eastAsia="仿宋_GB2312" w:cs="Arial"/>
                <w:sz w:val="24"/>
              </w:rPr>
              <w:t>（7）需支持校长、年级主任、学科组长、备课组长、班主任管理角色查看班级单次作业的批阅报告。</w:t>
            </w:r>
            <w:r>
              <w:rPr>
                <w:rFonts w:hint="eastAsia" w:ascii="仿宋_GB2312" w:hAnsi="宋体" w:eastAsia="仿宋_GB2312" w:cs="Arial"/>
                <w:sz w:val="24"/>
              </w:rPr>
              <w:br w:type="textWrapping"/>
            </w:r>
            <w:r>
              <w:rPr>
                <w:rFonts w:hint="eastAsia" w:ascii="仿宋_GB2312" w:hAnsi="宋体" w:eastAsia="仿宋_GB2312" w:cs="Arial"/>
                <w:sz w:val="24"/>
              </w:rPr>
              <w:t>（8）题目讲评场景下，需支持教师查看每道题的学生作答结果原卷。</w:t>
            </w:r>
            <w:r>
              <w:rPr>
                <w:rFonts w:hint="eastAsia" w:ascii="仿宋_GB2312" w:hAnsi="宋体" w:eastAsia="仿宋_GB2312" w:cs="Arial"/>
                <w:sz w:val="24"/>
              </w:rPr>
              <w:br w:type="textWrapping"/>
            </w:r>
            <w:r>
              <w:rPr>
                <w:rFonts w:hint="eastAsia" w:ascii="仿宋_GB2312" w:hAnsi="宋体" w:eastAsia="仿宋_GB2312" w:cs="Arial"/>
                <w:sz w:val="24"/>
              </w:rPr>
              <w:t>（9）需支持报告数据下载功能，支持按小题统计试题详情、学生详情、作答详情数据，包括题号、题型、年级正确率、班级正确率、答对人数、答错人数、答错学生名单维度呈现。</w:t>
            </w:r>
            <w:r>
              <w:rPr>
                <w:rFonts w:hint="eastAsia" w:ascii="仿宋_GB2312" w:hAnsi="宋体" w:eastAsia="仿宋_GB2312" w:cs="Arial"/>
                <w:sz w:val="24"/>
              </w:rPr>
              <w:br w:type="textWrapping"/>
            </w:r>
            <w:r>
              <w:rPr>
                <w:rFonts w:hint="eastAsia" w:ascii="仿宋_GB2312" w:hAnsi="宋体" w:eastAsia="仿宋_GB2312" w:cs="Arial"/>
                <w:sz w:val="24"/>
              </w:rPr>
              <w:t>（10）需支持按班级批量下载学生批改原卷。</w:t>
            </w:r>
            <w:r>
              <w:rPr>
                <w:rFonts w:hint="eastAsia" w:ascii="仿宋_GB2312" w:hAnsi="宋体" w:eastAsia="仿宋_GB2312" w:cs="Arial"/>
                <w:sz w:val="24"/>
              </w:rPr>
              <w:br w:type="textWrapping"/>
            </w:r>
            <w:r>
              <w:rPr>
                <w:rFonts w:hint="eastAsia" w:ascii="仿宋_GB2312" w:hAnsi="宋体" w:eastAsia="仿宋_GB2312" w:cs="Arial"/>
                <w:sz w:val="24"/>
              </w:rPr>
              <w:t>（11）需支持家长/学生查询单次作业报告，包括整卷正确率、各题作答对错情况、原卷批阅结果，英语作文报告需支持查看作文原文、作文总评、逐句批改及作文润色情况。</w:t>
            </w:r>
            <w:r>
              <w:rPr>
                <w:rFonts w:hint="eastAsia" w:ascii="仿宋_GB2312" w:hAnsi="宋体" w:eastAsia="仿宋_GB2312" w:cs="Arial"/>
                <w:sz w:val="24"/>
              </w:rPr>
              <w:br w:type="textWrapping"/>
            </w:r>
            <w:r>
              <w:rPr>
                <w:rFonts w:hint="eastAsia" w:ascii="仿宋_GB2312" w:hAnsi="宋体" w:eastAsia="仿宋_GB2312" w:cs="Arial"/>
                <w:sz w:val="24"/>
              </w:rPr>
              <w:t>3.错题本</w:t>
            </w:r>
            <w:r>
              <w:rPr>
                <w:rFonts w:hint="eastAsia" w:ascii="仿宋_GB2312" w:hAnsi="宋体" w:eastAsia="仿宋_GB2312" w:cs="Arial"/>
                <w:sz w:val="24"/>
              </w:rPr>
              <w:br w:type="textWrapping"/>
            </w:r>
            <w:r>
              <w:rPr>
                <w:rFonts w:hint="eastAsia" w:ascii="仿宋_GB2312" w:hAnsi="宋体" w:eastAsia="仿宋_GB2312" w:cs="Arial"/>
                <w:sz w:val="24"/>
              </w:rPr>
              <w:t>（1）针对已批阅完成的作业，需支持班级共性错题自动收录，支持查看错题的题干、题型、班级正确率信息。</w:t>
            </w:r>
            <w:r>
              <w:rPr>
                <w:rFonts w:hint="eastAsia" w:ascii="仿宋_GB2312" w:hAnsi="宋体" w:eastAsia="仿宋_GB2312" w:cs="Arial"/>
                <w:sz w:val="24"/>
              </w:rPr>
              <w:br w:type="textWrapping"/>
            </w:r>
            <w:r>
              <w:rPr>
                <w:rFonts w:hint="eastAsia" w:ascii="仿宋_GB2312" w:hAnsi="宋体" w:eastAsia="仿宋_GB2312" w:cs="Arial"/>
                <w:sz w:val="24"/>
              </w:rPr>
              <w:t>（2）需支持根据错题来源、时间、题型多维度筛选班级错题。</w:t>
            </w:r>
            <w:r>
              <w:rPr>
                <w:rFonts w:hint="eastAsia" w:ascii="仿宋_GB2312" w:hAnsi="宋体" w:eastAsia="仿宋_GB2312" w:cs="Arial"/>
                <w:sz w:val="24"/>
              </w:rPr>
              <w:br w:type="textWrapping"/>
            </w:r>
            <w:r>
              <w:rPr>
                <w:rFonts w:hint="eastAsia" w:ascii="仿宋_GB2312" w:hAnsi="宋体" w:eastAsia="仿宋_GB2312" w:cs="Arial"/>
                <w:sz w:val="24"/>
              </w:rPr>
              <w:t>（3）需支持教师筛选班级错题组成错题巩固作业。</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9452" w:type="dxa"/>
            <w:gridSpan w:val="4"/>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b/>
                <w:bCs/>
                <w:sz w:val="24"/>
              </w:rPr>
              <w:t>人工智能通识教育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2</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人教人工智能通识教育平台(教师端、学生端)</w:t>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人工智能通识教育平台是专为小学阶段师生设计，集数字课程资源、实践工具、学习社区于一体的综合性人工智能教育解决方案。平台依托人民教育出版社权威课程体系，致力于将前沿AI知识与技术融入小学教师的日常教学中应用，并引导学生在学习与生活中体验人工智能，学会利用人工智能解决现实中的问题。打造符合中国小学教育特点的AI学习生态系统。核心功能及配套资源如下：</w:t>
            </w:r>
            <w:r>
              <w:rPr>
                <w:rFonts w:hint="eastAsia" w:ascii="仿宋_GB2312" w:hAnsi="宋体" w:eastAsia="仿宋_GB2312" w:cs="Arial"/>
                <w:sz w:val="24"/>
              </w:rPr>
              <w:br w:type="textWrapping"/>
            </w:r>
            <w:r>
              <w:rPr>
                <w:rFonts w:hint="eastAsia" w:ascii="仿宋_GB2312" w:hAnsi="宋体" w:eastAsia="仿宋_GB2312" w:cs="Arial"/>
                <w:b/>
                <w:bCs/>
                <w:sz w:val="24"/>
              </w:rPr>
              <w:t>一、数字读本</w:t>
            </w:r>
            <w:r>
              <w:rPr>
                <w:rFonts w:hint="eastAsia" w:ascii="仿宋_GB2312" w:hAnsi="宋体" w:eastAsia="仿宋_GB2312" w:cs="Arial"/>
                <w:sz w:val="24"/>
              </w:rPr>
              <w:br w:type="textWrapping"/>
            </w:r>
            <w:r>
              <w:rPr>
                <w:rFonts w:hint="eastAsia" w:ascii="仿宋_GB2312" w:hAnsi="宋体" w:eastAsia="仿宋_GB2312" w:cs="Arial"/>
                <w:sz w:val="24"/>
              </w:rPr>
              <w:t>提供与《中小学人工智能通识教育指南（2025）》契合的系列化数字资源，确保内容的科学性和系统性，将权威教学内容与现代数字技术深度融合，为师生打造沉浸式学习环境。</w:t>
            </w:r>
            <w:r>
              <w:rPr>
                <w:rFonts w:hint="eastAsia" w:ascii="仿宋_GB2312" w:hAnsi="宋体" w:eastAsia="仿宋_GB2312" w:cs="Arial"/>
                <w:sz w:val="24"/>
              </w:rPr>
              <w:br w:type="textWrapping"/>
            </w:r>
            <w:r>
              <w:rPr>
                <w:rFonts w:hint="eastAsia" w:ascii="仿宋_GB2312" w:hAnsi="宋体" w:eastAsia="仿宋_GB2312" w:cs="Arial"/>
                <w:sz w:val="24"/>
              </w:rPr>
              <w:t>1.学段覆盖：覆盖小学低年级、小学高年级全学段，构建多学段、多层次、跨学科的人工智能数字课程体系。</w:t>
            </w:r>
            <w:r>
              <w:rPr>
                <w:rFonts w:hint="eastAsia" w:ascii="仿宋_GB2312" w:hAnsi="宋体" w:eastAsia="仿宋_GB2312" w:cs="Arial"/>
                <w:sz w:val="24"/>
              </w:rPr>
              <w:br w:type="textWrapping"/>
            </w:r>
            <w:r>
              <w:rPr>
                <w:rFonts w:hint="eastAsia" w:ascii="仿宋_GB2312" w:hAnsi="宋体" w:eastAsia="仿宋_GB2312" w:cs="Arial"/>
                <w:sz w:val="24"/>
              </w:rPr>
              <w:t>2.知识框架：内容编排循序渐进，涵盖AI基本概念、核心技术、伦理道德等完整知识框架。</w:t>
            </w:r>
            <w:r>
              <w:rPr>
                <w:rFonts w:hint="eastAsia" w:ascii="仿宋_GB2312" w:hAnsi="宋体" w:eastAsia="仿宋_GB2312" w:cs="Arial"/>
                <w:sz w:val="24"/>
              </w:rPr>
              <w:br w:type="textWrapping"/>
            </w:r>
            <w:r>
              <w:rPr>
                <w:rFonts w:hint="eastAsia" w:ascii="仿宋_GB2312" w:hAnsi="宋体" w:eastAsia="仿宋_GB2312" w:cs="Arial"/>
                <w:sz w:val="24"/>
              </w:rPr>
              <w:t>3.呈现形式：融入高清图片、动画、短视频等多种富媒体形式，生动解读抽象AI概念。</w:t>
            </w:r>
            <w:r>
              <w:rPr>
                <w:rFonts w:hint="eastAsia" w:ascii="仿宋_GB2312" w:hAnsi="宋体" w:eastAsia="仿宋_GB2312" w:cs="Arial"/>
                <w:sz w:val="24"/>
              </w:rPr>
              <w:br w:type="textWrapping"/>
            </w:r>
            <w:r>
              <w:rPr>
                <w:rFonts w:hint="eastAsia" w:ascii="仿宋_GB2312" w:hAnsi="宋体" w:eastAsia="仿宋_GB2312" w:cs="Arial"/>
                <w:sz w:val="24"/>
              </w:rPr>
              <w:t>4.互动功能：嵌入学科实验工具、互动问答、小测试等情境化互动环节，支持即时检验学习效果。</w:t>
            </w:r>
            <w:r>
              <w:rPr>
                <w:rFonts w:hint="eastAsia" w:ascii="仿宋_GB2312" w:hAnsi="宋体" w:eastAsia="仿宋_GB2312" w:cs="Arial"/>
                <w:sz w:val="24"/>
              </w:rPr>
              <w:br w:type="textWrapping"/>
            </w:r>
            <w:r>
              <w:rPr>
                <w:rFonts w:hint="eastAsia" w:ascii="仿宋_GB2312" w:hAnsi="宋体" w:eastAsia="仿宋_GB2312" w:cs="Arial"/>
                <w:sz w:val="24"/>
              </w:rPr>
              <w:t>5.个性化支持：允许学生根据自身学习进度和理解程度自主安排学习节奏，培养学生数字工具使用及数字信息获取能力。</w:t>
            </w:r>
            <w:r>
              <w:rPr>
                <w:rFonts w:hint="eastAsia" w:ascii="仿宋_GB2312" w:hAnsi="宋体" w:eastAsia="仿宋_GB2312" w:cs="Arial"/>
                <w:sz w:val="24"/>
              </w:rPr>
              <w:br w:type="textWrapping"/>
            </w:r>
            <w:r>
              <w:rPr>
                <w:rFonts w:hint="eastAsia" w:ascii="仿宋_GB2312" w:hAnsi="宋体" w:eastAsia="仿宋_GB2312" w:cs="Arial"/>
                <w:b/>
                <w:bCs/>
                <w:sz w:val="24"/>
              </w:rPr>
              <w:t>二、训练中心</w:t>
            </w:r>
            <w:r>
              <w:rPr>
                <w:rFonts w:hint="eastAsia" w:ascii="仿宋_GB2312" w:hAnsi="宋体" w:eastAsia="仿宋_GB2312" w:cs="Arial"/>
                <w:sz w:val="24"/>
              </w:rPr>
              <w:br w:type="textWrapping"/>
            </w:r>
            <w:r>
              <w:rPr>
                <w:rFonts w:hint="eastAsia" w:ascii="仿宋_GB2312" w:hAnsi="宋体" w:eastAsia="仿宋_GB2312" w:cs="Arial"/>
                <w:sz w:val="24"/>
              </w:rPr>
              <w:t>为学生提供了一个可视化的、操作简便的AI模型训练环境，让学生有机会亲手搭建和训练模型，深入理解Al的工作原理。通过简化复杂的技术细节，使中小学阶段学生也能体验AI模型的创建与调优过程。</w:t>
            </w:r>
            <w:r>
              <w:rPr>
                <w:rFonts w:hint="eastAsia" w:ascii="仿宋_GB2312" w:hAnsi="宋体" w:eastAsia="仿宋_GB2312" w:cs="Arial"/>
                <w:sz w:val="24"/>
              </w:rPr>
              <w:br w:type="textWrapping"/>
            </w:r>
            <w:r>
              <w:rPr>
                <w:rFonts w:hint="eastAsia" w:ascii="仿宋_GB2312" w:hAnsi="宋体" w:eastAsia="仿宋_GB2312" w:cs="Arial"/>
                <w:sz w:val="24"/>
              </w:rPr>
              <w:t>1.环境特性：可视化、操作简便的AI模型训练环境，简化技术细节，支持中小学阶段学生体验模型创建与调优。</w:t>
            </w:r>
            <w:r>
              <w:rPr>
                <w:rFonts w:hint="eastAsia" w:ascii="仿宋_GB2312" w:hAnsi="宋体" w:eastAsia="仿宋_GB2312" w:cs="Arial"/>
                <w:sz w:val="24"/>
              </w:rPr>
              <w:br w:type="textWrapping"/>
            </w:r>
            <w:r>
              <w:rPr>
                <w:rFonts w:hint="eastAsia" w:ascii="仿宋_GB2312" w:hAnsi="宋体" w:eastAsia="仿宋_GB2312" w:cs="Arial"/>
                <w:sz w:val="24"/>
              </w:rPr>
              <w:t>2.训练流程：支持完整训练流程，包括任务与模型选择（如猫狗识别等预设模型）、数据集加载（从资源库选择或上传符合要求的数据集）、训练参数配置（引导设置训练轮次、批次大小等）、一键启动训练（后端自动完成计算）、结果分析与评估（展示性能指标及简单分析）。</w:t>
            </w:r>
            <w:r>
              <w:rPr>
                <w:rFonts w:hint="eastAsia" w:ascii="仿宋_GB2312" w:hAnsi="宋体" w:eastAsia="仿宋_GB2312" w:cs="Arial"/>
                <w:sz w:val="24"/>
              </w:rPr>
              <w:br w:type="textWrapping"/>
            </w:r>
            <w:r>
              <w:rPr>
                <w:rFonts w:hint="eastAsia" w:ascii="仿宋_GB2312" w:hAnsi="宋体" w:eastAsia="仿宋_GB2312" w:cs="Arial"/>
                <w:sz w:val="24"/>
              </w:rPr>
              <w:t>3.模型支持：涵盖图像分类、文本分类等常见监督学习模型的经典体验功能。</w:t>
            </w:r>
            <w:r>
              <w:rPr>
                <w:rFonts w:hint="eastAsia" w:ascii="仿宋_GB2312" w:hAnsi="宋体" w:eastAsia="仿宋_GB2312" w:cs="Arial"/>
                <w:sz w:val="24"/>
              </w:rPr>
              <w:br w:type="textWrapping"/>
            </w:r>
            <w:r>
              <w:rPr>
                <w:rFonts w:hint="eastAsia" w:ascii="仿宋_GB2312" w:hAnsi="宋体" w:eastAsia="仿宋_GB2312" w:cs="Arial"/>
                <w:sz w:val="24"/>
              </w:rPr>
              <w:t>4.调优功能：需允许学生调整部分超参数，观察对模型性能的影响，支持模型调优初探。</w:t>
            </w:r>
            <w:r>
              <w:rPr>
                <w:rFonts w:hint="eastAsia" w:ascii="仿宋_GB2312" w:hAnsi="宋体" w:eastAsia="仿宋_GB2312" w:cs="Arial"/>
                <w:sz w:val="24"/>
              </w:rPr>
              <w:br w:type="textWrapping"/>
            </w:r>
            <w:r>
              <w:rPr>
                <w:rFonts w:hint="eastAsia" w:ascii="仿宋_GB2312" w:hAnsi="宋体" w:eastAsia="仿宋_GB2312" w:cs="Arial"/>
                <w:b/>
                <w:bCs/>
                <w:sz w:val="24"/>
              </w:rPr>
              <w:t>三、学科工具</w:t>
            </w:r>
            <w:r>
              <w:rPr>
                <w:rFonts w:hint="eastAsia" w:ascii="仿宋_GB2312" w:hAnsi="宋体" w:eastAsia="仿宋_GB2312" w:cs="Arial"/>
                <w:sz w:val="24"/>
              </w:rPr>
              <w:br w:type="textWrapping"/>
            </w:r>
            <w:r>
              <w:rPr>
                <w:rFonts w:hint="eastAsia" w:ascii="仿宋_GB2312" w:hAnsi="宋体" w:eastAsia="仿宋_GB2312" w:cs="Arial"/>
                <w:sz w:val="24"/>
              </w:rPr>
              <w:t>集成一系列与AI技术紧密结合的趣味性、体验式工具，让学生在轻松愉快的互动中感知AI的魅力，并将其应用于不同学科的学习中。</w:t>
            </w:r>
            <w:r>
              <w:rPr>
                <w:rFonts w:hint="eastAsia" w:ascii="仿宋_GB2312" w:hAnsi="宋体" w:eastAsia="仿宋_GB2312" w:cs="Arial"/>
                <w:sz w:val="24"/>
              </w:rPr>
              <w:br w:type="textWrapping"/>
            </w:r>
            <w:r>
              <w:rPr>
                <w:rFonts w:hint="eastAsia" w:ascii="仿宋_GB2312" w:hAnsi="宋体" w:eastAsia="仿宋_GB2312" w:cs="Arial"/>
                <w:sz w:val="24"/>
              </w:rPr>
              <w:t>1.工具类型：集成生成式人工智能类、视觉识别类、语音类等多类趣味互动实验组件。</w:t>
            </w:r>
            <w:r>
              <w:rPr>
                <w:rFonts w:hint="eastAsia" w:ascii="仿宋_GB2312" w:hAnsi="宋体" w:eastAsia="仿宋_GB2312" w:cs="Arial"/>
                <w:sz w:val="24"/>
              </w:rPr>
              <w:br w:type="textWrapping"/>
            </w:r>
            <w:r>
              <w:rPr>
                <w:rFonts w:hint="eastAsia" w:ascii="仿宋_GB2312" w:hAnsi="宋体" w:eastAsia="仿宋_GB2312" w:cs="Arial"/>
                <w:sz w:val="24"/>
              </w:rPr>
              <w:t>2.生成式AI工具：包含AI写诗（支持五言绝句、七言律诗等风格，提供藏头、抒情方式、描写技法等自定义选项）、AI生图（支持古诗词配图，提供像素风、水墨风等多种画风选择）、AI编程制作网页（支持生成模拟太阳系行星运动等场景的HTML网页代码）、图像修复（支持壁画修补、老照片上色、模糊变高清等功能）。</w:t>
            </w:r>
            <w:r>
              <w:rPr>
                <w:rFonts w:hint="eastAsia" w:ascii="仿宋_GB2312" w:hAnsi="宋体" w:eastAsia="仿宋_GB2312" w:cs="Arial"/>
                <w:sz w:val="24"/>
              </w:rPr>
              <w:br w:type="textWrapping"/>
            </w:r>
            <w:r>
              <w:rPr>
                <w:rFonts w:hint="eastAsia" w:ascii="仿宋_GB2312" w:hAnsi="宋体" w:eastAsia="仿宋_GB2312" w:cs="Arial"/>
                <w:sz w:val="24"/>
              </w:rPr>
              <w:t>3.视觉识别工具：包含图像内容识别（如花朵识别，支持物种学名、形态特征等信息展示）、视频内容识别（支持车辆、红绿灯等目标追踪）、人脸对比（支持上传图片或摄像头拍摄，展示相似度指标）、表情识别（支持识别喜悦、愤怒等多种表情并输出量化值）、AI猜拳（支持实时对战及比分记录）。</w:t>
            </w:r>
            <w:r>
              <w:rPr>
                <w:rFonts w:hint="eastAsia" w:ascii="仿宋_GB2312" w:hAnsi="宋体" w:eastAsia="仿宋_GB2312" w:cs="Arial"/>
                <w:sz w:val="24"/>
              </w:rPr>
              <w:br w:type="textWrapping"/>
            </w:r>
            <w:r>
              <w:rPr>
                <w:rFonts w:hint="eastAsia" w:ascii="仿宋_GB2312" w:hAnsi="宋体" w:eastAsia="仿宋_GB2312" w:cs="Arial"/>
                <w:sz w:val="24"/>
              </w:rPr>
              <w:t>4.语音类工具：包含语音导航（支持输入起点终点，提供公交、步行等出行方式规划）、文声转换（支持文字转语音及语音转文字，支持倍速调节）、语音推箱子（支持通过语音指令控制游戏操作）。</w:t>
            </w:r>
            <w:r>
              <w:rPr>
                <w:rFonts w:hint="eastAsia" w:ascii="仿宋_GB2312" w:hAnsi="宋体" w:eastAsia="仿宋_GB2312" w:cs="Arial"/>
                <w:sz w:val="24"/>
              </w:rPr>
              <w:br w:type="textWrapping"/>
            </w:r>
            <w:r>
              <w:rPr>
                <w:rFonts w:hint="eastAsia" w:ascii="仿宋_GB2312" w:hAnsi="宋体" w:eastAsia="仿宋_GB2312" w:cs="Arial"/>
                <w:sz w:val="24"/>
              </w:rPr>
              <w:t>5.其他工具：包含AI五子棋（支持先手选择、禁手设置、胜率预测及落子点建议）、知识图谱（支持文本上传、自动分词标注及图谱可视化展示）、数据可视化（支持柱状图、折线图等多种图表类型，支持数据导入、添加/删除行等操作）。</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3</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人工智能实验套装</w:t>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sz w:val="24"/>
              </w:rPr>
            </w:pPr>
            <w:r>
              <w:rPr>
                <w:rFonts w:hint="eastAsia" w:ascii="仿宋_GB2312" w:hAnsi="宋体" w:eastAsia="仿宋_GB2312" w:cs="Arial"/>
                <w:b/>
                <w:bCs/>
                <w:sz w:val="24"/>
              </w:rPr>
              <w:t>一、主控板功能描述</w:t>
            </w:r>
            <w:r>
              <w:rPr>
                <w:rFonts w:hint="eastAsia" w:ascii="仿宋_GB2312" w:hAnsi="宋体" w:eastAsia="仿宋_GB2312" w:cs="Arial"/>
                <w:sz w:val="24"/>
              </w:rPr>
              <w:br w:type="textWrapping"/>
            </w:r>
            <w:r>
              <w:rPr>
                <w:rFonts w:hint="eastAsia" w:ascii="仿宋_GB2312" w:hAnsi="宋体" w:eastAsia="仿宋_GB2312" w:cs="Arial"/>
                <w:sz w:val="24"/>
              </w:rPr>
              <w:t>主控板采用轻量级操作系统，是面向青少年人工智能教育场景的微型计算机，适用于各类编程教学及应用实验课程。</w:t>
            </w:r>
            <w:r>
              <w:rPr>
                <w:rFonts w:hint="eastAsia" w:ascii="仿宋_GB2312" w:hAnsi="宋体" w:eastAsia="仿宋_GB2312" w:cs="Arial"/>
                <w:sz w:val="24"/>
              </w:rPr>
              <w:br w:type="textWrapping"/>
            </w:r>
            <w:r>
              <w:rPr>
                <w:rFonts w:hint="eastAsia" w:ascii="仿宋_GB2312" w:hAnsi="宋体" w:eastAsia="仿宋_GB2312" w:cs="Arial"/>
                <w:sz w:val="24"/>
              </w:rPr>
              <w:t>1.尺寸：≦56mmx49mmx24mm；</w:t>
            </w:r>
            <w:r>
              <w:rPr>
                <w:rFonts w:hint="eastAsia" w:ascii="仿宋_GB2312" w:hAnsi="宋体" w:eastAsia="仿宋_GB2312" w:cs="Arial"/>
                <w:sz w:val="24"/>
              </w:rPr>
              <w:br w:type="textWrapping"/>
            </w:r>
            <w:r>
              <w:rPr>
                <w:rFonts w:hint="eastAsia" w:ascii="仿宋_GB2312" w:hAnsi="宋体" w:eastAsia="仿宋_GB2312" w:cs="Arial"/>
                <w:sz w:val="24"/>
              </w:rPr>
              <w:t>2.操作系统：支持开源操作系统V4.1及以上或其他同级别操作系统；</w:t>
            </w:r>
            <w:r>
              <w:rPr>
                <w:rFonts w:hint="eastAsia" w:ascii="仿宋_GB2312" w:hAnsi="宋体" w:eastAsia="仿宋_GB2312" w:cs="Arial"/>
                <w:sz w:val="24"/>
              </w:rPr>
              <w:br w:type="textWrapping"/>
            </w:r>
            <w:r>
              <w:rPr>
                <w:rFonts w:hint="eastAsia" w:ascii="仿宋_GB2312" w:hAnsi="宋体" w:eastAsia="仿宋_GB2312" w:cs="Arial"/>
                <w:sz w:val="24"/>
              </w:rPr>
              <w:t>3.主处理器：主频：≥240MHz，SRAM：≥606KB，FLASH：≥4M；</w:t>
            </w:r>
            <w:r>
              <w:rPr>
                <w:rFonts w:hint="eastAsia" w:ascii="仿宋_GB2312" w:hAnsi="宋体" w:eastAsia="仿宋_GB2312" w:cs="Arial"/>
                <w:sz w:val="24"/>
              </w:rPr>
              <w:br w:type="textWrapping"/>
            </w:r>
            <w:r>
              <w:rPr>
                <w:rFonts w:hint="eastAsia" w:ascii="仿宋_GB2312" w:hAnsi="宋体" w:eastAsia="仿宋_GB2312" w:cs="Arial"/>
                <w:sz w:val="24"/>
              </w:rPr>
              <w:t>4.板载支持：蓝牙、星闪、WIFI、光线传感器、声音传感器、2颗可编程按钮（A/B按钮）、0.96寸 OLED显示屏、加速度计陀螺仪（六轴）、地磁传感器、3颗可编程全彩RGB灯；</w:t>
            </w:r>
            <w:r>
              <w:rPr>
                <w:rFonts w:hint="eastAsia" w:ascii="仿宋_GB2312" w:hAnsi="宋体" w:eastAsia="仿宋_GB2312" w:cs="Arial"/>
                <w:sz w:val="24"/>
              </w:rPr>
              <w:br w:type="textWrapping"/>
            </w:r>
            <w:r>
              <w:rPr>
                <w:rFonts w:hint="eastAsia" w:ascii="仿宋_GB2312" w:hAnsi="宋体" w:eastAsia="仿宋_GB2312" w:cs="Arial"/>
                <w:sz w:val="24"/>
              </w:rPr>
              <w:t>5.供电方式：支持Type-C接口、内置可充电电池供电两种方式，电池供电可通过开关控制；</w:t>
            </w:r>
            <w:r>
              <w:rPr>
                <w:rFonts w:hint="eastAsia" w:ascii="仿宋_GB2312" w:hAnsi="宋体" w:eastAsia="仿宋_GB2312" w:cs="Arial"/>
                <w:sz w:val="24"/>
              </w:rPr>
              <w:br w:type="textWrapping"/>
            </w:r>
            <w:r>
              <w:rPr>
                <w:rFonts w:hint="eastAsia" w:ascii="仿宋_GB2312" w:hAnsi="宋体" w:eastAsia="仿宋_GB2312" w:cs="Arial"/>
                <w:sz w:val="24"/>
              </w:rPr>
              <w:t>6.充电方式：支持Type-C接口充电；</w:t>
            </w:r>
            <w:r>
              <w:rPr>
                <w:rFonts w:hint="eastAsia" w:ascii="仿宋_GB2312" w:hAnsi="宋体" w:eastAsia="仿宋_GB2312" w:cs="Arial"/>
                <w:sz w:val="24"/>
              </w:rPr>
              <w:br w:type="textWrapping"/>
            </w:r>
            <w:r>
              <w:rPr>
                <w:rFonts w:hint="eastAsia" w:ascii="仿宋_GB2312" w:hAnsi="宋体" w:eastAsia="仿宋_GB2312" w:cs="Arial"/>
                <w:sz w:val="24"/>
              </w:rPr>
              <w:t>7.电池容量：不低于500mA；</w:t>
            </w:r>
            <w:r>
              <w:rPr>
                <w:rFonts w:hint="eastAsia" w:ascii="仿宋_GB2312" w:hAnsi="宋体" w:eastAsia="仿宋_GB2312" w:cs="Arial"/>
                <w:sz w:val="24"/>
              </w:rPr>
              <w:br w:type="textWrapping"/>
            </w:r>
            <w:r>
              <w:rPr>
                <w:rFonts w:hint="eastAsia" w:ascii="仿宋_GB2312" w:hAnsi="宋体" w:eastAsia="仿宋_GB2312" w:cs="Arial"/>
                <w:sz w:val="24"/>
              </w:rPr>
              <w:t>8.支持不低于wifi-6无线连接，支持 IEEE 802.11b/g/n/ax；</w:t>
            </w:r>
            <w:r>
              <w:rPr>
                <w:rFonts w:hint="eastAsia" w:ascii="仿宋_GB2312" w:hAnsi="宋体" w:eastAsia="仿宋_GB2312" w:cs="Arial"/>
                <w:sz w:val="24"/>
              </w:rPr>
              <w:br w:type="textWrapping"/>
            </w:r>
            <w:r>
              <w:rPr>
                <w:rFonts w:hint="eastAsia" w:ascii="仿宋_GB2312" w:hAnsi="宋体" w:eastAsia="仿宋_GB2312" w:cs="Arial"/>
                <w:sz w:val="24"/>
              </w:rPr>
              <w:t>9.支持磁吸连接及通信，满足与配套小车的连接和通信；</w:t>
            </w:r>
            <w:r>
              <w:rPr>
                <w:rFonts w:hint="eastAsia" w:ascii="仿宋_GB2312" w:hAnsi="宋体" w:eastAsia="仿宋_GB2312" w:cs="Arial"/>
                <w:sz w:val="24"/>
              </w:rPr>
              <w:br w:type="textWrapping"/>
            </w:r>
            <w:r>
              <w:rPr>
                <w:rFonts w:hint="eastAsia" w:ascii="仿宋_GB2312" w:hAnsi="宋体" w:eastAsia="仿宋_GB2312" w:cs="Arial"/>
                <w:sz w:val="24"/>
              </w:rPr>
              <w:t>10.指示灯：具备充电和电源电量指示灯。</w:t>
            </w:r>
            <w:r>
              <w:rPr>
                <w:rFonts w:hint="eastAsia" w:ascii="仿宋_GB2312" w:hAnsi="宋体" w:eastAsia="仿宋_GB2312" w:cs="Arial"/>
                <w:sz w:val="24"/>
              </w:rPr>
              <w:br w:type="textWrapping"/>
            </w:r>
            <w:r>
              <w:rPr>
                <w:rFonts w:hint="eastAsia" w:ascii="仿宋_GB2312" w:hAnsi="宋体" w:eastAsia="仿宋_GB2312" w:cs="Arial"/>
                <w:b/>
                <w:bCs/>
                <w:sz w:val="24"/>
              </w:rPr>
              <w:t>二、传感器配置清单</w:t>
            </w:r>
            <w:r>
              <w:rPr>
                <w:rFonts w:hint="eastAsia" w:ascii="仿宋_GB2312" w:hAnsi="宋体" w:eastAsia="仿宋_GB2312" w:cs="Arial"/>
                <w:sz w:val="24"/>
              </w:rPr>
              <w:br w:type="textWrapping"/>
            </w:r>
            <w:r>
              <w:rPr>
                <w:rFonts w:hint="eastAsia" w:ascii="仿宋_GB2312" w:hAnsi="宋体" w:eastAsia="仿宋_GB2312" w:cs="Arial"/>
                <w:sz w:val="24"/>
              </w:rPr>
              <w:t>1.压力传感器</w:t>
            </w:r>
            <w:r>
              <w:rPr>
                <w:rFonts w:hint="eastAsia" w:ascii="仿宋_GB2312" w:hAnsi="宋体" w:eastAsia="仿宋_GB2312" w:cs="Arial"/>
                <w:sz w:val="24"/>
              </w:rPr>
              <w:br w:type="textWrapping"/>
            </w:r>
            <w:r>
              <w:rPr>
                <w:rFonts w:hint="eastAsia" w:ascii="仿宋_GB2312" w:hAnsi="宋体" w:eastAsia="仿宋_GB2312" w:cs="Arial"/>
                <w:sz w:val="24"/>
              </w:rPr>
              <w:t>压力传感器利用薄膜的弹性变形性质，当外界施加力作用于薄膜上时，引起其弹性形变，会导致电阻值发生变化，通过编程获取薄膜片外部压力大小，可用于模拟电梯的超重检测。</w:t>
            </w:r>
            <w:r>
              <w:rPr>
                <w:rFonts w:hint="eastAsia" w:ascii="仿宋_GB2312" w:hAnsi="宋体" w:eastAsia="仿宋_GB2312" w:cs="Arial"/>
                <w:sz w:val="24"/>
              </w:rPr>
              <w:br w:type="textWrapping"/>
            </w:r>
            <w:r>
              <w:rPr>
                <w:rFonts w:hint="eastAsia" w:ascii="仿宋_GB2312" w:hAnsi="宋体" w:eastAsia="仿宋_GB2312" w:cs="Arial"/>
                <w:sz w:val="24"/>
              </w:rPr>
              <w:t>（1）工作电压：5V；</w:t>
            </w:r>
            <w:r>
              <w:rPr>
                <w:rFonts w:hint="eastAsia" w:ascii="仿宋_GB2312" w:hAnsi="宋体" w:eastAsia="仿宋_GB2312" w:cs="Arial"/>
                <w:sz w:val="24"/>
              </w:rPr>
              <w:br w:type="textWrapping"/>
            </w:r>
            <w:r>
              <w:rPr>
                <w:rFonts w:hint="eastAsia" w:ascii="仿宋_GB2312" w:hAnsi="宋体" w:eastAsia="仿宋_GB2312" w:cs="Arial"/>
                <w:sz w:val="24"/>
              </w:rPr>
              <w:t>（2）量程：0-10KG；</w:t>
            </w:r>
            <w:r>
              <w:rPr>
                <w:rFonts w:hint="eastAsia" w:ascii="仿宋_GB2312" w:hAnsi="宋体" w:eastAsia="仿宋_GB2312" w:cs="Arial"/>
                <w:sz w:val="24"/>
              </w:rPr>
              <w:br w:type="textWrapping"/>
            </w:r>
            <w:r>
              <w:rPr>
                <w:rFonts w:hint="eastAsia" w:ascii="仿宋_GB2312" w:hAnsi="宋体" w:eastAsia="仿宋_GB2312" w:cs="Arial"/>
                <w:sz w:val="24"/>
              </w:rPr>
              <w:t>（3）响应时间：&lt;10ms；</w:t>
            </w:r>
            <w:r>
              <w:rPr>
                <w:rFonts w:hint="eastAsia" w:ascii="仿宋_GB2312" w:hAnsi="宋体" w:eastAsia="仿宋_GB2312" w:cs="Arial"/>
                <w:sz w:val="24"/>
              </w:rPr>
              <w:br w:type="textWrapping"/>
            </w:r>
            <w:r>
              <w:rPr>
                <w:rFonts w:hint="eastAsia" w:ascii="仿宋_GB2312" w:hAnsi="宋体" w:eastAsia="仿宋_GB2312" w:cs="Arial"/>
                <w:sz w:val="24"/>
              </w:rPr>
              <w:t>（4）恢复时间：&lt;15ms；</w:t>
            </w:r>
            <w:r>
              <w:rPr>
                <w:rFonts w:hint="eastAsia" w:ascii="仿宋_GB2312" w:hAnsi="宋体" w:eastAsia="仿宋_GB2312" w:cs="Arial"/>
                <w:sz w:val="24"/>
              </w:rPr>
              <w:br w:type="textWrapping"/>
            </w:r>
            <w:r>
              <w:rPr>
                <w:rFonts w:hint="eastAsia" w:ascii="仿宋_GB2312" w:hAnsi="宋体" w:eastAsia="仿宋_GB2312" w:cs="Arial"/>
                <w:sz w:val="24"/>
              </w:rPr>
              <w:t>（5）工作温度：-20-60摄氏度；</w:t>
            </w:r>
            <w:r>
              <w:rPr>
                <w:rFonts w:hint="eastAsia" w:ascii="仿宋_GB2312" w:hAnsi="宋体" w:eastAsia="仿宋_GB2312" w:cs="Arial"/>
                <w:sz w:val="24"/>
              </w:rPr>
              <w:br w:type="textWrapping"/>
            </w:r>
            <w:r>
              <w:rPr>
                <w:rFonts w:hint="eastAsia" w:ascii="仿宋_GB2312" w:hAnsi="宋体" w:eastAsia="仿宋_GB2312" w:cs="Arial"/>
                <w:sz w:val="24"/>
              </w:rPr>
              <w:t>（6）接口：支持Type-C。</w:t>
            </w:r>
            <w:r>
              <w:rPr>
                <w:rFonts w:hint="eastAsia" w:ascii="仿宋_GB2312" w:hAnsi="宋体" w:eastAsia="仿宋_GB2312" w:cs="Arial"/>
                <w:sz w:val="24"/>
              </w:rPr>
              <w:br w:type="textWrapping"/>
            </w:r>
            <w:r>
              <w:rPr>
                <w:rFonts w:hint="eastAsia" w:ascii="仿宋_GB2312" w:hAnsi="宋体" w:eastAsia="仿宋_GB2312" w:cs="Arial"/>
                <w:sz w:val="24"/>
              </w:rPr>
              <w:t>2.RFID刷卡模块（配卡片）</w:t>
            </w:r>
            <w:r>
              <w:rPr>
                <w:rFonts w:hint="eastAsia" w:ascii="仿宋_GB2312" w:hAnsi="宋体" w:eastAsia="仿宋_GB2312" w:cs="Arial"/>
                <w:sz w:val="24"/>
              </w:rPr>
              <w:br w:type="textWrapping"/>
            </w:r>
            <w:r>
              <w:rPr>
                <w:rFonts w:hint="eastAsia" w:ascii="仿宋_GB2312" w:hAnsi="宋体" w:eastAsia="仿宋_GB2312" w:cs="Arial"/>
                <w:sz w:val="24"/>
              </w:rPr>
              <w:t>RFID刷卡模块通过无线射频信号实现卡片数据的非接触式读取和写入，可用于模拟门禁的刷卡操作。</w:t>
            </w:r>
            <w:r>
              <w:rPr>
                <w:rFonts w:hint="eastAsia" w:ascii="仿宋_GB2312" w:hAnsi="宋体" w:eastAsia="仿宋_GB2312" w:cs="Arial"/>
                <w:sz w:val="24"/>
              </w:rPr>
              <w:br w:type="textWrapping"/>
            </w:r>
            <w:r>
              <w:rPr>
                <w:rFonts w:hint="eastAsia" w:ascii="仿宋_GB2312" w:hAnsi="宋体" w:eastAsia="仿宋_GB2312" w:cs="Arial"/>
                <w:sz w:val="24"/>
              </w:rPr>
              <w:t>（1）电源要求：5V；</w:t>
            </w:r>
            <w:r>
              <w:rPr>
                <w:rFonts w:hint="eastAsia" w:ascii="仿宋_GB2312" w:hAnsi="宋体" w:eastAsia="仿宋_GB2312" w:cs="Arial"/>
                <w:sz w:val="24"/>
              </w:rPr>
              <w:br w:type="textWrapping"/>
            </w:r>
            <w:r>
              <w:rPr>
                <w:rFonts w:hint="eastAsia" w:ascii="仿宋_GB2312" w:hAnsi="宋体" w:eastAsia="仿宋_GB2312" w:cs="Arial"/>
                <w:sz w:val="24"/>
              </w:rPr>
              <w:t>（2）信号类型：支持I2C；</w:t>
            </w:r>
            <w:r>
              <w:rPr>
                <w:rFonts w:hint="eastAsia" w:ascii="仿宋_GB2312" w:hAnsi="宋体" w:eastAsia="仿宋_GB2312" w:cs="Arial"/>
                <w:sz w:val="24"/>
              </w:rPr>
              <w:br w:type="textWrapping"/>
            </w:r>
            <w:r>
              <w:rPr>
                <w:rFonts w:hint="eastAsia" w:ascii="仿宋_GB2312" w:hAnsi="宋体" w:eastAsia="仿宋_GB2312" w:cs="Arial"/>
                <w:sz w:val="24"/>
              </w:rPr>
              <w:t>（3）定位孔直径：≥4mm；</w:t>
            </w:r>
            <w:r>
              <w:rPr>
                <w:rFonts w:hint="eastAsia" w:ascii="仿宋_GB2312" w:hAnsi="宋体" w:eastAsia="仿宋_GB2312" w:cs="Arial"/>
                <w:sz w:val="24"/>
              </w:rPr>
              <w:br w:type="textWrapping"/>
            </w:r>
            <w:r>
              <w:rPr>
                <w:rFonts w:hint="eastAsia" w:ascii="仿宋_GB2312" w:hAnsi="宋体" w:eastAsia="仿宋_GB2312" w:cs="Arial"/>
                <w:sz w:val="24"/>
              </w:rPr>
              <w:t>（4）尺寸：≥40mmx56mm；</w:t>
            </w:r>
            <w:r>
              <w:rPr>
                <w:rFonts w:hint="eastAsia" w:ascii="仿宋_GB2312" w:hAnsi="宋体" w:eastAsia="仿宋_GB2312" w:cs="Arial"/>
                <w:sz w:val="24"/>
              </w:rPr>
              <w:br w:type="textWrapping"/>
            </w:r>
            <w:r>
              <w:rPr>
                <w:rFonts w:hint="eastAsia" w:ascii="仿宋_GB2312" w:hAnsi="宋体" w:eastAsia="仿宋_GB2312" w:cs="Arial"/>
                <w:sz w:val="24"/>
              </w:rPr>
              <w:t>（5）读写距离：1（±0.5）CM；</w:t>
            </w:r>
            <w:r>
              <w:rPr>
                <w:rFonts w:hint="eastAsia" w:ascii="仿宋_GB2312" w:hAnsi="宋体" w:eastAsia="仿宋_GB2312" w:cs="Arial"/>
                <w:sz w:val="24"/>
              </w:rPr>
              <w:br w:type="textWrapping"/>
            </w:r>
            <w:r>
              <w:rPr>
                <w:rFonts w:hint="eastAsia" w:ascii="仿宋_GB2312" w:hAnsi="宋体" w:eastAsia="仿宋_GB2312" w:cs="Arial"/>
                <w:sz w:val="24"/>
              </w:rPr>
              <w:t>（6）数据传输速率：最高传输速率≥400 kbps；</w:t>
            </w:r>
            <w:r>
              <w:rPr>
                <w:rFonts w:hint="eastAsia" w:ascii="仿宋_GB2312" w:hAnsi="宋体" w:eastAsia="仿宋_GB2312" w:cs="Arial"/>
                <w:sz w:val="24"/>
              </w:rPr>
              <w:br w:type="textWrapping"/>
            </w:r>
            <w:r>
              <w:rPr>
                <w:rFonts w:hint="eastAsia" w:ascii="仿宋_GB2312" w:hAnsi="宋体" w:eastAsia="仿宋_GB2312" w:cs="Arial"/>
                <w:sz w:val="24"/>
              </w:rPr>
              <w:t>（7）接口：支持Type-C。</w:t>
            </w:r>
            <w:r>
              <w:rPr>
                <w:rFonts w:hint="eastAsia" w:ascii="仿宋_GB2312" w:hAnsi="宋体" w:eastAsia="仿宋_GB2312" w:cs="Arial"/>
                <w:sz w:val="24"/>
              </w:rPr>
              <w:br w:type="textWrapping"/>
            </w:r>
            <w:r>
              <w:rPr>
                <w:rFonts w:hint="eastAsia" w:ascii="仿宋_GB2312" w:hAnsi="宋体" w:eastAsia="仿宋_GB2312" w:cs="Arial"/>
                <w:sz w:val="24"/>
              </w:rPr>
              <w:t>3.水温传感器（含防水探头）</w:t>
            </w:r>
            <w:r>
              <w:rPr>
                <w:rFonts w:hint="eastAsia" w:ascii="仿宋_GB2312" w:hAnsi="宋体" w:eastAsia="仿宋_GB2312" w:cs="Arial"/>
                <w:sz w:val="24"/>
              </w:rPr>
              <w:br w:type="textWrapping"/>
            </w:r>
            <w:r>
              <w:rPr>
                <w:rFonts w:hint="eastAsia" w:ascii="仿宋_GB2312" w:hAnsi="宋体" w:eastAsia="仿宋_GB2312" w:cs="Arial"/>
                <w:sz w:val="24"/>
              </w:rPr>
              <w:t>是常用的数字温度传感器，具有体积小、硬件开销低、抗干扰能力强、精度高的特点，可用于测量水的温度。</w:t>
            </w:r>
            <w:r>
              <w:rPr>
                <w:rFonts w:hint="eastAsia" w:ascii="仿宋_GB2312" w:hAnsi="宋体" w:eastAsia="仿宋_GB2312" w:cs="Arial"/>
                <w:sz w:val="24"/>
              </w:rPr>
              <w:br w:type="textWrapping"/>
            </w:r>
            <w:r>
              <w:rPr>
                <w:rFonts w:hint="eastAsia" w:ascii="仿宋_GB2312" w:hAnsi="宋体" w:eastAsia="仿宋_GB2312" w:cs="Arial"/>
                <w:sz w:val="24"/>
              </w:rPr>
              <w:t>（1）电源要求：5V；</w:t>
            </w:r>
            <w:r>
              <w:rPr>
                <w:rFonts w:hint="eastAsia" w:ascii="仿宋_GB2312" w:hAnsi="宋体" w:eastAsia="仿宋_GB2312" w:cs="Arial"/>
                <w:sz w:val="24"/>
              </w:rPr>
              <w:br w:type="textWrapping"/>
            </w:r>
            <w:r>
              <w:rPr>
                <w:rFonts w:hint="eastAsia" w:ascii="仿宋_GB2312" w:hAnsi="宋体" w:eastAsia="仿宋_GB2312" w:cs="Arial"/>
                <w:sz w:val="24"/>
              </w:rPr>
              <w:t>（2）信号类型：支持I2C；</w:t>
            </w:r>
            <w:r>
              <w:rPr>
                <w:rFonts w:hint="eastAsia" w:ascii="仿宋_GB2312" w:hAnsi="宋体" w:eastAsia="仿宋_GB2312" w:cs="Arial"/>
                <w:sz w:val="24"/>
              </w:rPr>
              <w:br w:type="textWrapping"/>
            </w:r>
            <w:r>
              <w:rPr>
                <w:rFonts w:hint="eastAsia" w:ascii="仿宋_GB2312" w:hAnsi="宋体" w:eastAsia="仿宋_GB2312" w:cs="Arial"/>
                <w:sz w:val="24"/>
              </w:rPr>
              <w:t>（3）定位孔直径：≥4mm；</w:t>
            </w:r>
            <w:r>
              <w:rPr>
                <w:rFonts w:hint="eastAsia" w:ascii="仿宋_GB2312" w:hAnsi="宋体" w:eastAsia="仿宋_GB2312" w:cs="Arial"/>
                <w:sz w:val="24"/>
              </w:rPr>
              <w:br w:type="textWrapping"/>
            </w:r>
            <w:r>
              <w:rPr>
                <w:rFonts w:hint="eastAsia" w:ascii="仿宋_GB2312" w:hAnsi="宋体" w:eastAsia="仿宋_GB2312" w:cs="Arial"/>
                <w:sz w:val="24"/>
              </w:rPr>
              <w:t>（4）温度范围：-55~125摄氏度；</w:t>
            </w:r>
            <w:r>
              <w:rPr>
                <w:rFonts w:hint="eastAsia" w:ascii="仿宋_GB2312" w:hAnsi="宋体" w:eastAsia="仿宋_GB2312" w:cs="Arial"/>
                <w:sz w:val="24"/>
              </w:rPr>
              <w:br w:type="textWrapping"/>
            </w:r>
            <w:r>
              <w:rPr>
                <w:rFonts w:hint="eastAsia" w:ascii="仿宋_GB2312" w:hAnsi="宋体" w:eastAsia="仿宋_GB2312" w:cs="Arial"/>
                <w:sz w:val="24"/>
              </w:rPr>
              <w:t>（5）接口：支持Type-C。</w:t>
            </w:r>
            <w:r>
              <w:rPr>
                <w:rFonts w:hint="eastAsia" w:ascii="仿宋_GB2312" w:hAnsi="宋体" w:eastAsia="仿宋_GB2312" w:cs="Arial"/>
                <w:sz w:val="24"/>
              </w:rPr>
              <w:br w:type="textWrapping"/>
            </w:r>
            <w:r>
              <w:rPr>
                <w:rFonts w:hint="eastAsia" w:ascii="仿宋_GB2312" w:hAnsi="宋体" w:eastAsia="仿宋_GB2312" w:cs="Arial"/>
                <w:sz w:val="24"/>
              </w:rPr>
              <w:t>4.土壤湿度传感器</w:t>
            </w:r>
            <w:r>
              <w:rPr>
                <w:rFonts w:hint="eastAsia" w:ascii="仿宋_GB2312" w:hAnsi="宋体" w:eastAsia="仿宋_GB2312" w:cs="Arial"/>
                <w:sz w:val="24"/>
              </w:rPr>
              <w:br w:type="textWrapping"/>
            </w:r>
            <w:r>
              <w:rPr>
                <w:rFonts w:hint="eastAsia" w:ascii="仿宋_GB2312" w:hAnsi="宋体" w:eastAsia="仿宋_GB2312" w:cs="Arial"/>
                <w:sz w:val="24"/>
              </w:rPr>
              <w:t>通过测量土壤中水分的电阻来确定土壤的湿度，水分含量越高，电阻越低，可用于模拟测量土壤湿度。</w:t>
            </w:r>
            <w:r>
              <w:rPr>
                <w:rFonts w:hint="eastAsia" w:ascii="仿宋_GB2312" w:hAnsi="宋体" w:eastAsia="仿宋_GB2312" w:cs="Arial"/>
                <w:sz w:val="24"/>
              </w:rPr>
              <w:br w:type="textWrapping"/>
            </w:r>
            <w:r>
              <w:rPr>
                <w:rFonts w:hint="eastAsia" w:ascii="仿宋_GB2312" w:hAnsi="宋体" w:eastAsia="仿宋_GB2312" w:cs="Arial"/>
                <w:sz w:val="24"/>
              </w:rPr>
              <w:t>（1）电源要求：5V；</w:t>
            </w:r>
            <w:r>
              <w:rPr>
                <w:rFonts w:hint="eastAsia" w:ascii="仿宋_GB2312" w:hAnsi="宋体" w:eastAsia="仿宋_GB2312" w:cs="Arial"/>
                <w:sz w:val="24"/>
              </w:rPr>
              <w:br w:type="textWrapping"/>
            </w:r>
            <w:r>
              <w:rPr>
                <w:rFonts w:hint="eastAsia" w:ascii="仿宋_GB2312" w:hAnsi="宋体" w:eastAsia="仿宋_GB2312" w:cs="Arial"/>
                <w:sz w:val="24"/>
              </w:rPr>
              <w:t>（2）信号类型：支持I2C；</w:t>
            </w:r>
            <w:r>
              <w:rPr>
                <w:rFonts w:hint="eastAsia" w:ascii="仿宋_GB2312" w:hAnsi="宋体" w:eastAsia="仿宋_GB2312" w:cs="Arial"/>
                <w:sz w:val="24"/>
              </w:rPr>
              <w:br w:type="textWrapping"/>
            </w:r>
            <w:r>
              <w:rPr>
                <w:rFonts w:hint="eastAsia" w:ascii="仿宋_GB2312" w:hAnsi="宋体" w:eastAsia="仿宋_GB2312" w:cs="Arial"/>
                <w:sz w:val="24"/>
              </w:rPr>
              <w:t>（3）定位孔直径：≥4mm；</w:t>
            </w:r>
            <w:r>
              <w:rPr>
                <w:rFonts w:hint="eastAsia" w:ascii="仿宋_GB2312" w:hAnsi="宋体" w:eastAsia="仿宋_GB2312" w:cs="Arial"/>
                <w:sz w:val="24"/>
              </w:rPr>
              <w:br w:type="textWrapping"/>
            </w:r>
            <w:r>
              <w:rPr>
                <w:rFonts w:hint="eastAsia" w:ascii="仿宋_GB2312" w:hAnsi="宋体" w:eastAsia="仿宋_GB2312" w:cs="Arial"/>
                <w:sz w:val="24"/>
              </w:rPr>
              <w:t>（4）尺寸：≥24x60mm；</w:t>
            </w:r>
            <w:r>
              <w:rPr>
                <w:rFonts w:hint="eastAsia" w:ascii="仿宋_GB2312" w:hAnsi="宋体" w:eastAsia="仿宋_GB2312" w:cs="Arial"/>
                <w:sz w:val="24"/>
              </w:rPr>
              <w:br w:type="textWrapping"/>
            </w:r>
            <w:r>
              <w:rPr>
                <w:rFonts w:hint="eastAsia" w:ascii="仿宋_GB2312" w:hAnsi="宋体" w:eastAsia="仿宋_GB2312" w:cs="Arial"/>
                <w:sz w:val="24"/>
              </w:rPr>
              <w:t>（5）量程：0~99%RH；</w:t>
            </w:r>
            <w:r>
              <w:rPr>
                <w:rFonts w:hint="eastAsia" w:ascii="仿宋_GB2312" w:hAnsi="宋体" w:eastAsia="仿宋_GB2312" w:cs="Arial"/>
                <w:sz w:val="24"/>
              </w:rPr>
              <w:br w:type="textWrapping"/>
            </w:r>
            <w:r>
              <w:rPr>
                <w:rFonts w:hint="eastAsia" w:ascii="仿宋_GB2312" w:hAnsi="宋体" w:eastAsia="仿宋_GB2312" w:cs="Arial"/>
                <w:sz w:val="24"/>
              </w:rPr>
              <w:t>（6）测量精度：≥1%RH；</w:t>
            </w:r>
            <w:r>
              <w:rPr>
                <w:rFonts w:hint="eastAsia" w:ascii="仿宋_GB2312" w:hAnsi="宋体" w:eastAsia="仿宋_GB2312" w:cs="Arial"/>
                <w:sz w:val="24"/>
              </w:rPr>
              <w:br w:type="textWrapping"/>
            </w:r>
            <w:r>
              <w:rPr>
                <w:rFonts w:hint="eastAsia" w:ascii="仿宋_GB2312" w:hAnsi="宋体" w:eastAsia="仿宋_GB2312" w:cs="Arial"/>
                <w:sz w:val="24"/>
              </w:rPr>
              <w:t>（7）接口：支持Type-C。</w:t>
            </w:r>
            <w:r>
              <w:rPr>
                <w:rFonts w:hint="eastAsia" w:ascii="仿宋_GB2312" w:hAnsi="宋体" w:eastAsia="仿宋_GB2312" w:cs="Arial"/>
                <w:sz w:val="24"/>
              </w:rPr>
              <w:br w:type="textWrapping"/>
            </w:r>
            <w:r>
              <w:rPr>
                <w:rFonts w:hint="eastAsia" w:ascii="仿宋_GB2312" w:hAnsi="宋体" w:eastAsia="仿宋_GB2312" w:cs="Arial"/>
                <w:sz w:val="24"/>
              </w:rPr>
              <w:t>5.超声波传感器</w:t>
            </w:r>
            <w:r>
              <w:rPr>
                <w:rFonts w:hint="eastAsia" w:ascii="仿宋_GB2312" w:hAnsi="宋体" w:eastAsia="仿宋_GB2312" w:cs="Arial"/>
                <w:sz w:val="24"/>
              </w:rPr>
              <w:br w:type="textWrapping"/>
            </w:r>
            <w:r>
              <w:rPr>
                <w:rFonts w:hint="eastAsia" w:ascii="仿宋_GB2312" w:hAnsi="宋体" w:eastAsia="仿宋_GB2312" w:cs="Arial"/>
                <w:sz w:val="24"/>
              </w:rPr>
              <w:t>超声波传感器是用来测量距离的一种产品，通过发送和接收超声波，利用时间差和声音传播速度，计算出模块到前方障碍物的距离。</w:t>
            </w:r>
            <w:r>
              <w:rPr>
                <w:rFonts w:hint="eastAsia" w:ascii="仿宋_GB2312" w:hAnsi="宋体" w:eastAsia="仿宋_GB2312" w:cs="Arial"/>
                <w:sz w:val="24"/>
              </w:rPr>
              <w:br w:type="textWrapping"/>
            </w:r>
            <w:r>
              <w:rPr>
                <w:rFonts w:hint="eastAsia" w:ascii="仿宋_GB2312" w:hAnsi="宋体" w:eastAsia="仿宋_GB2312" w:cs="Arial"/>
                <w:sz w:val="24"/>
              </w:rPr>
              <w:t>（1）电源要求：5V；</w:t>
            </w:r>
            <w:r>
              <w:rPr>
                <w:rFonts w:hint="eastAsia" w:ascii="仿宋_GB2312" w:hAnsi="宋体" w:eastAsia="仿宋_GB2312" w:cs="Arial"/>
                <w:sz w:val="24"/>
              </w:rPr>
              <w:br w:type="textWrapping"/>
            </w:r>
            <w:r>
              <w:rPr>
                <w:rFonts w:hint="eastAsia" w:ascii="仿宋_GB2312" w:hAnsi="宋体" w:eastAsia="仿宋_GB2312" w:cs="Arial"/>
                <w:sz w:val="24"/>
              </w:rPr>
              <w:t>（2）信号类型：支持I2C；</w:t>
            </w:r>
            <w:r>
              <w:rPr>
                <w:rFonts w:hint="eastAsia" w:ascii="仿宋_GB2312" w:hAnsi="宋体" w:eastAsia="仿宋_GB2312" w:cs="Arial"/>
                <w:sz w:val="24"/>
              </w:rPr>
              <w:br w:type="textWrapping"/>
            </w:r>
            <w:r>
              <w:rPr>
                <w:rFonts w:hint="eastAsia" w:ascii="仿宋_GB2312" w:hAnsi="宋体" w:eastAsia="仿宋_GB2312" w:cs="Arial"/>
                <w:sz w:val="24"/>
              </w:rPr>
              <w:t>（3）定位孔直径：≥4mm；</w:t>
            </w:r>
            <w:r>
              <w:rPr>
                <w:rFonts w:hint="eastAsia" w:ascii="仿宋_GB2312" w:hAnsi="宋体" w:eastAsia="仿宋_GB2312" w:cs="Arial"/>
                <w:sz w:val="24"/>
              </w:rPr>
              <w:br w:type="textWrapping"/>
            </w:r>
            <w:r>
              <w:rPr>
                <w:rFonts w:hint="eastAsia" w:ascii="仿宋_GB2312" w:hAnsi="宋体" w:eastAsia="仿宋_GB2312" w:cs="Arial"/>
                <w:sz w:val="24"/>
              </w:rPr>
              <w:t>（4）尺寸：不小于30mm x 60mm；</w:t>
            </w:r>
            <w:r>
              <w:rPr>
                <w:rFonts w:hint="eastAsia" w:ascii="仿宋_GB2312" w:hAnsi="宋体" w:eastAsia="仿宋_GB2312" w:cs="Arial"/>
                <w:sz w:val="24"/>
              </w:rPr>
              <w:br w:type="textWrapping"/>
            </w:r>
            <w:r>
              <w:rPr>
                <w:rFonts w:hint="eastAsia" w:ascii="仿宋_GB2312" w:hAnsi="宋体" w:eastAsia="仿宋_GB2312" w:cs="Arial"/>
                <w:sz w:val="24"/>
              </w:rPr>
              <w:t>（5）最大探测距离：≥2m；</w:t>
            </w:r>
            <w:r>
              <w:rPr>
                <w:rFonts w:hint="eastAsia" w:ascii="仿宋_GB2312" w:hAnsi="宋体" w:eastAsia="仿宋_GB2312" w:cs="Arial"/>
                <w:sz w:val="24"/>
              </w:rPr>
              <w:br w:type="textWrapping"/>
            </w:r>
            <w:r>
              <w:rPr>
                <w:rFonts w:hint="eastAsia" w:ascii="仿宋_GB2312" w:hAnsi="宋体" w:eastAsia="仿宋_GB2312" w:cs="Arial"/>
                <w:sz w:val="24"/>
              </w:rPr>
              <w:t>（6）最小探测距离：≤2cm；</w:t>
            </w:r>
            <w:r>
              <w:rPr>
                <w:rFonts w:hint="eastAsia" w:ascii="仿宋_GB2312" w:hAnsi="宋体" w:eastAsia="仿宋_GB2312" w:cs="Arial"/>
                <w:sz w:val="24"/>
              </w:rPr>
              <w:br w:type="textWrapping"/>
            </w:r>
            <w:r>
              <w:rPr>
                <w:rFonts w:hint="eastAsia" w:ascii="仿宋_GB2312" w:hAnsi="宋体" w:eastAsia="仿宋_GB2312" w:cs="Arial"/>
                <w:sz w:val="24"/>
              </w:rPr>
              <w:t>（7）感应角度：≦15度；</w:t>
            </w:r>
            <w:r>
              <w:rPr>
                <w:rFonts w:hint="eastAsia" w:ascii="仿宋_GB2312" w:hAnsi="宋体" w:eastAsia="仿宋_GB2312" w:cs="Arial"/>
                <w:sz w:val="24"/>
              </w:rPr>
              <w:br w:type="textWrapping"/>
            </w:r>
            <w:r>
              <w:rPr>
                <w:rFonts w:hint="eastAsia" w:ascii="仿宋_GB2312" w:hAnsi="宋体" w:eastAsia="仿宋_GB2312" w:cs="Arial"/>
                <w:sz w:val="24"/>
              </w:rPr>
              <w:t>（8）接口：支持Type-C。</w:t>
            </w:r>
            <w:r>
              <w:rPr>
                <w:rFonts w:hint="eastAsia" w:ascii="仿宋_GB2312" w:hAnsi="宋体" w:eastAsia="仿宋_GB2312" w:cs="Arial"/>
                <w:sz w:val="24"/>
              </w:rPr>
              <w:br w:type="textWrapping"/>
            </w:r>
            <w:r>
              <w:rPr>
                <w:rFonts w:hint="eastAsia" w:ascii="仿宋_GB2312" w:hAnsi="宋体" w:eastAsia="仿宋_GB2312" w:cs="Arial"/>
                <w:sz w:val="24"/>
              </w:rPr>
              <w:t>6.温湿度传感器</w:t>
            </w:r>
            <w:r>
              <w:rPr>
                <w:rFonts w:hint="eastAsia" w:ascii="仿宋_GB2312" w:hAnsi="宋体" w:eastAsia="仿宋_GB2312" w:cs="Arial"/>
                <w:sz w:val="24"/>
              </w:rPr>
              <w:br w:type="textWrapping"/>
            </w:r>
            <w:r>
              <w:rPr>
                <w:rFonts w:hint="eastAsia" w:ascii="仿宋_GB2312" w:hAnsi="宋体" w:eastAsia="仿宋_GB2312" w:cs="Arial"/>
                <w:sz w:val="24"/>
              </w:rPr>
              <w:t>温湿度传感器由一个‌半导体湿度传感器和一个‌NTC温度传感器组成，根据湿度传感器电阻的变化，可以计算出周围环境的相对湿度，根据负温度系数(NTC)热敏电阻的值，可以计算出周围环境的温度，用于模拟测量周围环境的温度、湿度。</w:t>
            </w:r>
            <w:r>
              <w:rPr>
                <w:rFonts w:hint="eastAsia" w:ascii="仿宋_GB2312" w:hAnsi="宋体" w:eastAsia="仿宋_GB2312" w:cs="Arial"/>
                <w:sz w:val="24"/>
              </w:rPr>
              <w:br w:type="textWrapping"/>
            </w:r>
            <w:r>
              <w:rPr>
                <w:rFonts w:hint="eastAsia" w:ascii="仿宋_GB2312" w:hAnsi="宋体" w:eastAsia="仿宋_GB2312" w:cs="Arial"/>
                <w:sz w:val="24"/>
              </w:rPr>
              <w:t>（1）电源要求：5V；</w:t>
            </w:r>
            <w:r>
              <w:rPr>
                <w:rFonts w:hint="eastAsia" w:ascii="仿宋_GB2312" w:hAnsi="宋体" w:eastAsia="仿宋_GB2312" w:cs="Arial"/>
                <w:sz w:val="24"/>
              </w:rPr>
              <w:br w:type="textWrapping"/>
            </w:r>
            <w:r>
              <w:rPr>
                <w:rFonts w:hint="eastAsia" w:ascii="仿宋_GB2312" w:hAnsi="宋体" w:eastAsia="仿宋_GB2312" w:cs="Arial"/>
                <w:sz w:val="24"/>
              </w:rPr>
              <w:t>（2）信号类型：支持I2C；</w:t>
            </w:r>
            <w:r>
              <w:rPr>
                <w:rFonts w:hint="eastAsia" w:ascii="仿宋_GB2312" w:hAnsi="宋体" w:eastAsia="仿宋_GB2312" w:cs="Arial"/>
                <w:sz w:val="24"/>
              </w:rPr>
              <w:br w:type="textWrapping"/>
            </w:r>
            <w:r>
              <w:rPr>
                <w:rFonts w:hint="eastAsia" w:ascii="仿宋_GB2312" w:hAnsi="宋体" w:eastAsia="仿宋_GB2312" w:cs="Arial"/>
                <w:sz w:val="24"/>
              </w:rPr>
              <w:t>（3）接口模式：支持Type-C；</w:t>
            </w:r>
            <w:r>
              <w:rPr>
                <w:rFonts w:hint="eastAsia" w:ascii="仿宋_GB2312" w:hAnsi="宋体" w:eastAsia="仿宋_GB2312" w:cs="Arial"/>
                <w:sz w:val="24"/>
              </w:rPr>
              <w:br w:type="textWrapping"/>
            </w:r>
            <w:r>
              <w:rPr>
                <w:rFonts w:hint="eastAsia" w:ascii="仿宋_GB2312" w:hAnsi="宋体" w:eastAsia="仿宋_GB2312" w:cs="Arial"/>
                <w:sz w:val="24"/>
              </w:rPr>
              <w:t>（4）定位孔直径：≥4mm；</w:t>
            </w:r>
            <w:r>
              <w:rPr>
                <w:rFonts w:hint="eastAsia" w:ascii="仿宋_GB2312" w:hAnsi="宋体" w:eastAsia="仿宋_GB2312" w:cs="Arial"/>
                <w:sz w:val="24"/>
              </w:rPr>
              <w:br w:type="textWrapping"/>
            </w:r>
            <w:r>
              <w:rPr>
                <w:rFonts w:hint="eastAsia" w:ascii="仿宋_GB2312" w:hAnsi="宋体" w:eastAsia="仿宋_GB2312" w:cs="Arial"/>
                <w:sz w:val="24"/>
              </w:rPr>
              <w:t>（5）尺寸：≥24x40mm；</w:t>
            </w:r>
            <w:r>
              <w:rPr>
                <w:rFonts w:hint="eastAsia" w:ascii="仿宋_GB2312" w:hAnsi="宋体" w:eastAsia="仿宋_GB2312" w:cs="Arial"/>
                <w:sz w:val="24"/>
              </w:rPr>
              <w:br w:type="textWrapping"/>
            </w:r>
            <w:r>
              <w:rPr>
                <w:rFonts w:hint="eastAsia" w:ascii="仿宋_GB2312" w:hAnsi="宋体" w:eastAsia="仿宋_GB2312" w:cs="Arial"/>
                <w:sz w:val="24"/>
              </w:rPr>
              <w:t>（6）量程：温度0~60℃，湿度20~80%RH；</w:t>
            </w:r>
            <w:r>
              <w:rPr>
                <w:rFonts w:hint="eastAsia" w:ascii="仿宋_GB2312" w:hAnsi="宋体" w:eastAsia="仿宋_GB2312" w:cs="Arial"/>
                <w:sz w:val="24"/>
              </w:rPr>
              <w:br w:type="textWrapping"/>
            </w:r>
            <w:r>
              <w:rPr>
                <w:rFonts w:hint="eastAsia" w:ascii="仿宋_GB2312" w:hAnsi="宋体" w:eastAsia="仿宋_GB2312" w:cs="Arial"/>
                <w:sz w:val="24"/>
              </w:rPr>
              <w:t>（7）测量精度：温度±2℃；湿度±5% RH。</w:t>
            </w:r>
            <w:r>
              <w:rPr>
                <w:rFonts w:hint="eastAsia" w:ascii="仿宋_GB2312" w:hAnsi="宋体" w:eastAsia="仿宋_GB2312" w:cs="Arial"/>
                <w:sz w:val="24"/>
              </w:rPr>
              <w:br w:type="textWrapping"/>
            </w:r>
            <w:r>
              <w:rPr>
                <w:rFonts w:hint="eastAsia" w:ascii="仿宋_GB2312" w:hAnsi="宋体" w:eastAsia="仿宋_GB2312" w:cs="Arial"/>
                <w:sz w:val="24"/>
              </w:rPr>
              <w:t>7.LED灯</w:t>
            </w:r>
            <w:r>
              <w:rPr>
                <w:rFonts w:hint="eastAsia" w:ascii="仿宋_GB2312" w:hAnsi="宋体" w:eastAsia="仿宋_GB2312" w:cs="Arial"/>
                <w:sz w:val="24"/>
              </w:rPr>
              <w:br w:type="textWrapping"/>
            </w:r>
            <w:r>
              <w:rPr>
                <w:rFonts w:hint="eastAsia" w:ascii="仿宋_GB2312" w:hAnsi="宋体" w:eastAsia="仿宋_GB2312" w:cs="Arial"/>
                <w:sz w:val="24"/>
              </w:rPr>
              <w:t>LED灯，即发光二极管，是一种半导体器件，可以将电子能转换为光能，优势在于其高效能、低能耗、长寿命和快速响应的特点，可通过编程实现开灯、关灯及亮度调节，用于模拟照明灯。</w:t>
            </w:r>
            <w:r>
              <w:rPr>
                <w:rFonts w:hint="eastAsia" w:ascii="仿宋_GB2312" w:hAnsi="宋体" w:eastAsia="仿宋_GB2312" w:cs="Arial"/>
                <w:sz w:val="24"/>
              </w:rPr>
              <w:br w:type="textWrapping"/>
            </w:r>
            <w:r>
              <w:rPr>
                <w:rFonts w:hint="eastAsia" w:ascii="仿宋_GB2312" w:hAnsi="宋体" w:eastAsia="仿宋_GB2312" w:cs="Arial"/>
                <w:sz w:val="24"/>
              </w:rPr>
              <w:t>（1）电源要求：5V；</w:t>
            </w:r>
            <w:r>
              <w:rPr>
                <w:rFonts w:hint="eastAsia" w:ascii="仿宋_GB2312" w:hAnsi="宋体" w:eastAsia="仿宋_GB2312" w:cs="Arial"/>
                <w:sz w:val="24"/>
              </w:rPr>
              <w:br w:type="textWrapping"/>
            </w:r>
            <w:r>
              <w:rPr>
                <w:rFonts w:hint="eastAsia" w:ascii="仿宋_GB2312" w:hAnsi="宋体" w:eastAsia="仿宋_GB2312" w:cs="Arial"/>
                <w:sz w:val="24"/>
              </w:rPr>
              <w:t>（2）信号类型：支持I2C；</w:t>
            </w:r>
            <w:r>
              <w:rPr>
                <w:rFonts w:hint="eastAsia" w:ascii="仿宋_GB2312" w:hAnsi="宋体" w:eastAsia="仿宋_GB2312" w:cs="Arial"/>
                <w:sz w:val="24"/>
              </w:rPr>
              <w:br w:type="textWrapping"/>
            </w:r>
            <w:r>
              <w:rPr>
                <w:rFonts w:hint="eastAsia" w:ascii="仿宋_GB2312" w:hAnsi="宋体" w:eastAsia="仿宋_GB2312" w:cs="Arial"/>
                <w:sz w:val="24"/>
              </w:rPr>
              <w:t>（3）接口模式：支持Type-C；</w:t>
            </w:r>
            <w:r>
              <w:rPr>
                <w:rFonts w:hint="eastAsia" w:ascii="仿宋_GB2312" w:hAnsi="宋体" w:eastAsia="仿宋_GB2312" w:cs="Arial"/>
                <w:sz w:val="24"/>
              </w:rPr>
              <w:br w:type="textWrapping"/>
            </w:r>
            <w:r>
              <w:rPr>
                <w:rFonts w:hint="eastAsia" w:ascii="仿宋_GB2312" w:hAnsi="宋体" w:eastAsia="仿宋_GB2312" w:cs="Arial"/>
                <w:sz w:val="24"/>
              </w:rPr>
              <w:t>（4）定位孔直径：≥4mm；</w:t>
            </w:r>
            <w:r>
              <w:rPr>
                <w:rFonts w:hint="eastAsia" w:ascii="仿宋_GB2312" w:hAnsi="宋体" w:eastAsia="仿宋_GB2312" w:cs="Arial"/>
                <w:sz w:val="24"/>
              </w:rPr>
              <w:br w:type="textWrapping"/>
            </w:r>
            <w:r>
              <w:rPr>
                <w:rFonts w:hint="eastAsia" w:ascii="仿宋_GB2312" w:hAnsi="宋体" w:eastAsia="仿宋_GB2312" w:cs="Arial"/>
                <w:sz w:val="24"/>
              </w:rPr>
              <w:t>（5）尺寸：≥24mmx40mm。</w:t>
            </w:r>
            <w:r>
              <w:rPr>
                <w:rFonts w:hint="eastAsia" w:ascii="仿宋_GB2312" w:hAnsi="宋体" w:eastAsia="仿宋_GB2312" w:cs="Arial"/>
                <w:sz w:val="24"/>
              </w:rPr>
              <w:br w:type="textWrapping"/>
            </w:r>
            <w:r>
              <w:rPr>
                <w:rFonts w:hint="eastAsia" w:ascii="仿宋_GB2312" w:hAnsi="宋体" w:eastAsia="仿宋_GB2312" w:cs="Arial"/>
                <w:sz w:val="24"/>
              </w:rPr>
              <w:t>8.按键模块</w:t>
            </w:r>
            <w:r>
              <w:rPr>
                <w:rFonts w:hint="eastAsia" w:ascii="仿宋_GB2312" w:hAnsi="宋体" w:eastAsia="仿宋_GB2312" w:cs="Arial"/>
                <w:sz w:val="24"/>
              </w:rPr>
              <w:br w:type="textWrapping"/>
            </w:r>
            <w:r>
              <w:rPr>
                <w:rFonts w:hint="eastAsia" w:ascii="仿宋_GB2312" w:hAnsi="宋体" w:eastAsia="仿宋_GB2312" w:cs="Arial"/>
                <w:sz w:val="24"/>
              </w:rPr>
              <w:t>按键模块是基于数字信号的逻辑运算，通过检测按下、松开状态输出高、低电平，实现逻辑控制，可用于模拟按键操作。</w:t>
            </w:r>
            <w:r>
              <w:rPr>
                <w:rFonts w:hint="eastAsia" w:ascii="仿宋_GB2312" w:hAnsi="宋体" w:eastAsia="仿宋_GB2312" w:cs="Arial"/>
                <w:sz w:val="24"/>
              </w:rPr>
              <w:br w:type="textWrapping"/>
            </w:r>
            <w:r>
              <w:rPr>
                <w:rFonts w:hint="eastAsia" w:ascii="仿宋_GB2312" w:hAnsi="宋体" w:eastAsia="仿宋_GB2312" w:cs="Arial"/>
                <w:sz w:val="24"/>
              </w:rPr>
              <w:t>（1）电源要求：5V；</w:t>
            </w:r>
            <w:r>
              <w:rPr>
                <w:rFonts w:hint="eastAsia" w:ascii="仿宋_GB2312" w:hAnsi="宋体" w:eastAsia="仿宋_GB2312" w:cs="Arial"/>
                <w:sz w:val="24"/>
              </w:rPr>
              <w:br w:type="textWrapping"/>
            </w:r>
            <w:r>
              <w:rPr>
                <w:rFonts w:hint="eastAsia" w:ascii="仿宋_GB2312" w:hAnsi="宋体" w:eastAsia="仿宋_GB2312" w:cs="Arial"/>
                <w:sz w:val="24"/>
              </w:rPr>
              <w:t>（2）信号类型：支持I2C；</w:t>
            </w:r>
            <w:r>
              <w:rPr>
                <w:rFonts w:hint="eastAsia" w:ascii="仿宋_GB2312" w:hAnsi="宋体" w:eastAsia="仿宋_GB2312" w:cs="Arial"/>
                <w:sz w:val="24"/>
              </w:rPr>
              <w:br w:type="textWrapping"/>
            </w:r>
            <w:r>
              <w:rPr>
                <w:rFonts w:hint="eastAsia" w:ascii="仿宋_GB2312" w:hAnsi="宋体" w:eastAsia="仿宋_GB2312" w:cs="Arial"/>
                <w:sz w:val="24"/>
              </w:rPr>
              <w:t>（3）接口模式：支持Type-C；</w:t>
            </w:r>
            <w:r>
              <w:rPr>
                <w:rFonts w:hint="eastAsia" w:ascii="仿宋_GB2312" w:hAnsi="宋体" w:eastAsia="仿宋_GB2312" w:cs="Arial"/>
                <w:sz w:val="24"/>
              </w:rPr>
              <w:br w:type="textWrapping"/>
            </w:r>
            <w:r>
              <w:rPr>
                <w:rFonts w:hint="eastAsia" w:ascii="仿宋_GB2312" w:hAnsi="宋体" w:eastAsia="仿宋_GB2312" w:cs="Arial"/>
                <w:sz w:val="24"/>
              </w:rPr>
              <w:t>（4）定位孔直径：≥4mm；</w:t>
            </w:r>
            <w:r>
              <w:rPr>
                <w:rFonts w:hint="eastAsia" w:ascii="仿宋_GB2312" w:hAnsi="宋体" w:eastAsia="仿宋_GB2312" w:cs="Arial"/>
                <w:sz w:val="24"/>
              </w:rPr>
              <w:br w:type="textWrapping"/>
            </w:r>
            <w:r>
              <w:rPr>
                <w:rFonts w:hint="eastAsia" w:ascii="仿宋_GB2312" w:hAnsi="宋体" w:eastAsia="仿宋_GB2312" w:cs="Arial"/>
                <w:sz w:val="24"/>
              </w:rPr>
              <w:t>（5）尺寸：≥24mm x 40mm。</w:t>
            </w:r>
            <w:r>
              <w:rPr>
                <w:rFonts w:hint="eastAsia" w:ascii="仿宋_GB2312" w:hAnsi="宋体" w:eastAsia="仿宋_GB2312" w:cs="Arial"/>
                <w:sz w:val="24"/>
              </w:rPr>
              <w:br w:type="textWrapping"/>
            </w:r>
            <w:r>
              <w:rPr>
                <w:rFonts w:hint="eastAsia" w:ascii="仿宋_GB2312" w:hAnsi="宋体" w:eastAsia="仿宋_GB2312" w:cs="Arial"/>
                <w:sz w:val="24"/>
              </w:rPr>
              <w:t>9.人体感应传感器</w:t>
            </w:r>
            <w:r>
              <w:rPr>
                <w:rFonts w:hint="eastAsia" w:ascii="仿宋_GB2312" w:hAnsi="宋体" w:eastAsia="仿宋_GB2312" w:cs="Arial"/>
                <w:sz w:val="24"/>
              </w:rPr>
              <w:br w:type="textWrapping"/>
            </w:r>
            <w:r>
              <w:rPr>
                <w:rFonts w:hint="eastAsia" w:ascii="仿宋_GB2312" w:hAnsi="宋体" w:eastAsia="仿宋_GB2312" w:cs="Arial"/>
                <w:sz w:val="24"/>
              </w:rPr>
              <w:t>人体感应传感器是通过检测红外线来感知人体的存在和活动，具有反应速度快、探测角度范围广、检测距离远等优点，可以用于模拟感知人体的存在和活动，从而实现智能家居的智能化，例如：人体感应夜灯。</w:t>
            </w:r>
            <w:r>
              <w:rPr>
                <w:rFonts w:hint="eastAsia" w:ascii="仿宋_GB2312" w:hAnsi="宋体" w:eastAsia="仿宋_GB2312" w:cs="Arial"/>
                <w:sz w:val="24"/>
              </w:rPr>
              <w:br w:type="textWrapping"/>
            </w:r>
            <w:r>
              <w:rPr>
                <w:rFonts w:hint="eastAsia" w:ascii="仿宋_GB2312" w:hAnsi="宋体" w:eastAsia="仿宋_GB2312" w:cs="Arial"/>
                <w:sz w:val="24"/>
              </w:rPr>
              <w:t>（1）电源要求：5V；</w:t>
            </w:r>
            <w:r>
              <w:rPr>
                <w:rFonts w:hint="eastAsia" w:ascii="仿宋_GB2312" w:hAnsi="宋体" w:eastAsia="仿宋_GB2312" w:cs="Arial"/>
                <w:sz w:val="24"/>
              </w:rPr>
              <w:br w:type="textWrapping"/>
            </w:r>
            <w:r>
              <w:rPr>
                <w:rFonts w:hint="eastAsia" w:ascii="仿宋_GB2312" w:hAnsi="宋体" w:eastAsia="仿宋_GB2312" w:cs="Arial"/>
                <w:sz w:val="24"/>
              </w:rPr>
              <w:t>（2）信号类型：支持I2C；</w:t>
            </w:r>
            <w:r>
              <w:rPr>
                <w:rFonts w:hint="eastAsia" w:ascii="仿宋_GB2312" w:hAnsi="宋体" w:eastAsia="仿宋_GB2312" w:cs="Arial"/>
                <w:sz w:val="24"/>
              </w:rPr>
              <w:br w:type="textWrapping"/>
            </w:r>
            <w:r>
              <w:rPr>
                <w:rFonts w:hint="eastAsia" w:ascii="仿宋_GB2312" w:hAnsi="宋体" w:eastAsia="仿宋_GB2312" w:cs="Arial"/>
                <w:sz w:val="24"/>
              </w:rPr>
              <w:t>（3）接口模式：支持Type-C；</w:t>
            </w:r>
            <w:r>
              <w:rPr>
                <w:rFonts w:hint="eastAsia" w:ascii="仿宋_GB2312" w:hAnsi="宋体" w:eastAsia="仿宋_GB2312" w:cs="Arial"/>
                <w:sz w:val="24"/>
              </w:rPr>
              <w:br w:type="textWrapping"/>
            </w:r>
            <w:r>
              <w:rPr>
                <w:rFonts w:hint="eastAsia" w:ascii="仿宋_GB2312" w:hAnsi="宋体" w:eastAsia="仿宋_GB2312" w:cs="Arial"/>
                <w:sz w:val="24"/>
              </w:rPr>
              <w:t>（4）定位孔直径：≥4mm；</w:t>
            </w:r>
            <w:r>
              <w:rPr>
                <w:rFonts w:hint="eastAsia" w:ascii="仿宋_GB2312" w:hAnsi="宋体" w:eastAsia="仿宋_GB2312" w:cs="Arial"/>
                <w:sz w:val="24"/>
              </w:rPr>
              <w:br w:type="textWrapping"/>
            </w:r>
            <w:r>
              <w:rPr>
                <w:rFonts w:hint="eastAsia" w:ascii="仿宋_GB2312" w:hAnsi="宋体" w:eastAsia="仿宋_GB2312" w:cs="Arial"/>
                <w:sz w:val="24"/>
              </w:rPr>
              <w:t>（5）尺寸：≥24mm x 40mm；</w:t>
            </w:r>
            <w:r>
              <w:rPr>
                <w:rFonts w:hint="eastAsia" w:ascii="仿宋_GB2312" w:hAnsi="宋体" w:eastAsia="仿宋_GB2312" w:cs="Arial"/>
                <w:sz w:val="24"/>
              </w:rPr>
              <w:br w:type="textWrapping"/>
            </w:r>
            <w:r>
              <w:rPr>
                <w:rFonts w:hint="eastAsia" w:ascii="仿宋_GB2312" w:hAnsi="宋体" w:eastAsia="仿宋_GB2312" w:cs="Arial"/>
                <w:sz w:val="24"/>
              </w:rPr>
              <w:t>（6）感应角度：&lt;100度锥角；</w:t>
            </w:r>
            <w:r>
              <w:rPr>
                <w:rFonts w:hint="eastAsia" w:ascii="仿宋_GB2312" w:hAnsi="宋体" w:eastAsia="仿宋_GB2312" w:cs="Arial"/>
                <w:sz w:val="24"/>
              </w:rPr>
              <w:br w:type="textWrapping"/>
            </w:r>
            <w:r>
              <w:rPr>
                <w:rFonts w:hint="eastAsia" w:ascii="仿宋_GB2312" w:hAnsi="宋体" w:eastAsia="仿宋_GB2312" w:cs="Arial"/>
                <w:sz w:val="24"/>
              </w:rPr>
              <w:t>（7）最大检测距离：≥5m。</w:t>
            </w:r>
            <w:r>
              <w:rPr>
                <w:rFonts w:hint="eastAsia" w:ascii="仿宋_GB2312" w:hAnsi="宋体" w:eastAsia="仿宋_GB2312" w:cs="Arial"/>
                <w:sz w:val="24"/>
              </w:rPr>
              <w:br w:type="textWrapping"/>
            </w:r>
            <w:r>
              <w:rPr>
                <w:rFonts w:hint="eastAsia" w:ascii="仿宋_GB2312" w:hAnsi="宋体" w:eastAsia="仿宋_GB2312" w:cs="Arial"/>
                <w:sz w:val="24"/>
              </w:rPr>
              <w:t>10.风扇模块</w:t>
            </w:r>
            <w:r>
              <w:rPr>
                <w:rFonts w:hint="eastAsia" w:ascii="仿宋_GB2312" w:hAnsi="宋体" w:eastAsia="仿宋_GB2312" w:cs="Arial"/>
                <w:sz w:val="24"/>
              </w:rPr>
              <w:br w:type="textWrapping"/>
            </w:r>
            <w:r>
              <w:rPr>
                <w:rFonts w:hint="eastAsia" w:ascii="仿宋_GB2312" w:hAnsi="宋体" w:eastAsia="仿宋_GB2312" w:cs="Arial"/>
                <w:sz w:val="24"/>
              </w:rPr>
              <w:t>通过直流电机驱动，可以通过编程控制转动、停止及转动的速度，用于模拟风扇。</w:t>
            </w:r>
            <w:r>
              <w:rPr>
                <w:rFonts w:hint="eastAsia" w:ascii="仿宋_GB2312" w:hAnsi="宋体" w:eastAsia="仿宋_GB2312" w:cs="Arial"/>
                <w:sz w:val="24"/>
              </w:rPr>
              <w:br w:type="textWrapping"/>
            </w:r>
            <w:r>
              <w:rPr>
                <w:rFonts w:hint="eastAsia" w:ascii="仿宋_GB2312" w:hAnsi="宋体" w:eastAsia="仿宋_GB2312" w:cs="Arial"/>
                <w:sz w:val="24"/>
              </w:rPr>
              <w:t>（1）电源要求：5V；</w:t>
            </w:r>
            <w:r>
              <w:rPr>
                <w:rFonts w:hint="eastAsia" w:ascii="仿宋_GB2312" w:hAnsi="宋体" w:eastAsia="仿宋_GB2312" w:cs="Arial"/>
                <w:sz w:val="24"/>
              </w:rPr>
              <w:br w:type="textWrapping"/>
            </w:r>
            <w:r>
              <w:rPr>
                <w:rFonts w:hint="eastAsia" w:ascii="仿宋_GB2312" w:hAnsi="宋体" w:eastAsia="仿宋_GB2312" w:cs="Arial"/>
                <w:sz w:val="24"/>
              </w:rPr>
              <w:t>（2）信号类型：支持I2C；</w:t>
            </w:r>
            <w:r>
              <w:rPr>
                <w:rFonts w:hint="eastAsia" w:ascii="仿宋_GB2312" w:hAnsi="宋体" w:eastAsia="仿宋_GB2312" w:cs="Arial"/>
                <w:sz w:val="24"/>
              </w:rPr>
              <w:br w:type="textWrapping"/>
            </w:r>
            <w:r>
              <w:rPr>
                <w:rFonts w:hint="eastAsia" w:ascii="仿宋_GB2312" w:hAnsi="宋体" w:eastAsia="仿宋_GB2312" w:cs="Arial"/>
                <w:sz w:val="24"/>
              </w:rPr>
              <w:t>（3）接口模式：支持Type-C；</w:t>
            </w:r>
            <w:r>
              <w:rPr>
                <w:rFonts w:hint="eastAsia" w:ascii="仿宋_GB2312" w:hAnsi="宋体" w:eastAsia="仿宋_GB2312" w:cs="Arial"/>
                <w:sz w:val="24"/>
              </w:rPr>
              <w:br w:type="textWrapping"/>
            </w:r>
            <w:r>
              <w:rPr>
                <w:rFonts w:hint="eastAsia" w:ascii="仿宋_GB2312" w:hAnsi="宋体" w:eastAsia="仿宋_GB2312" w:cs="Arial"/>
                <w:sz w:val="24"/>
              </w:rPr>
              <w:t>（4）定位孔直径：≥4mm；</w:t>
            </w:r>
            <w:r>
              <w:rPr>
                <w:rFonts w:hint="eastAsia" w:ascii="仿宋_GB2312" w:hAnsi="宋体" w:eastAsia="仿宋_GB2312" w:cs="Arial"/>
                <w:sz w:val="24"/>
              </w:rPr>
              <w:br w:type="textWrapping"/>
            </w:r>
            <w:r>
              <w:rPr>
                <w:rFonts w:hint="eastAsia" w:ascii="仿宋_GB2312" w:hAnsi="宋体" w:eastAsia="仿宋_GB2312" w:cs="Arial"/>
                <w:sz w:val="24"/>
              </w:rPr>
              <w:t>（5）尺寸：≥40mmx56mm；</w:t>
            </w:r>
            <w:r>
              <w:rPr>
                <w:rFonts w:hint="eastAsia" w:ascii="仿宋_GB2312" w:hAnsi="宋体" w:eastAsia="仿宋_GB2312" w:cs="Arial"/>
                <w:sz w:val="24"/>
              </w:rPr>
              <w:br w:type="textWrapping"/>
            </w:r>
            <w:r>
              <w:rPr>
                <w:rFonts w:hint="eastAsia" w:ascii="仿宋_GB2312" w:hAnsi="宋体" w:eastAsia="仿宋_GB2312" w:cs="Arial"/>
                <w:sz w:val="24"/>
              </w:rPr>
              <w:t>（6）额定功率：≥0.06W；</w:t>
            </w:r>
            <w:r>
              <w:rPr>
                <w:rFonts w:hint="eastAsia" w:ascii="仿宋_GB2312" w:hAnsi="宋体" w:eastAsia="仿宋_GB2312" w:cs="Arial"/>
                <w:sz w:val="24"/>
              </w:rPr>
              <w:br w:type="textWrapping"/>
            </w:r>
            <w:r>
              <w:rPr>
                <w:rFonts w:hint="eastAsia" w:ascii="仿宋_GB2312" w:hAnsi="宋体" w:eastAsia="仿宋_GB2312" w:cs="Arial"/>
                <w:sz w:val="24"/>
              </w:rPr>
              <w:t>（7）额定转速：≥3500转/分。</w:t>
            </w:r>
            <w:r>
              <w:rPr>
                <w:rFonts w:hint="eastAsia" w:ascii="仿宋_GB2312" w:hAnsi="宋体" w:eastAsia="仿宋_GB2312" w:cs="Arial"/>
                <w:sz w:val="24"/>
              </w:rPr>
              <w:br w:type="textWrapping"/>
            </w:r>
            <w:r>
              <w:rPr>
                <w:rFonts w:hint="eastAsia" w:ascii="仿宋_GB2312" w:hAnsi="宋体" w:eastAsia="仿宋_GB2312" w:cs="Arial"/>
                <w:sz w:val="24"/>
              </w:rPr>
              <w:t>11.数字舵机</w:t>
            </w:r>
            <w:r>
              <w:rPr>
                <w:rFonts w:hint="eastAsia" w:ascii="仿宋_GB2312" w:hAnsi="宋体" w:eastAsia="仿宋_GB2312" w:cs="Arial"/>
                <w:sz w:val="24"/>
              </w:rPr>
              <w:br w:type="textWrapping"/>
            </w:r>
            <w:r>
              <w:rPr>
                <w:rFonts w:hint="eastAsia" w:ascii="仿宋_GB2312" w:hAnsi="宋体" w:eastAsia="仿宋_GB2312" w:cs="Arial"/>
                <w:sz w:val="24"/>
              </w:rPr>
              <w:t>舵机包含了位置反馈、速度控制、位置控制等功能，能够根据控制信号进行精确动作，有效动到设定的角度，体积小巧、力矩强大、结构简洁、稳定性好，范围为0-180度，可用于模拟门禁的抬杆操作。</w:t>
            </w:r>
            <w:r>
              <w:rPr>
                <w:rFonts w:hint="eastAsia" w:ascii="仿宋_GB2312" w:hAnsi="宋体" w:eastAsia="仿宋_GB2312" w:cs="Arial"/>
                <w:sz w:val="24"/>
              </w:rPr>
              <w:br w:type="textWrapping"/>
            </w:r>
            <w:r>
              <w:rPr>
                <w:rFonts w:hint="eastAsia" w:ascii="仿宋_GB2312" w:hAnsi="宋体" w:eastAsia="仿宋_GB2312" w:cs="Arial"/>
                <w:sz w:val="24"/>
              </w:rPr>
              <w:t>（1）旋转角度：0-180°；</w:t>
            </w:r>
            <w:r>
              <w:rPr>
                <w:rFonts w:hint="eastAsia" w:ascii="仿宋_GB2312" w:hAnsi="宋体" w:eastAsia="仿宋_GB2312" w:cs="Arial"/>
                <w:sz w:val="24"/>
              </w:rPr>
              <w:br w:type="textWrapping"/>
            </w:r>
            <w:r>
              <w:rPr>
                <w:rFonts w:hint="eastAsia" w:ascii="仿宋_GB2312" w:hAnsi="宋体" w:eastAsia="仿宋_GB2312" w:cs="Arial"/>
                <w:sz w:val="24"/>
              </w:rPr>
              <w:t>（2）角度误差：±10°；</w:t>
            </w:r>
            <w:r>
              <w:rPr>
                <w:rFonts w:hint="eastAsia" w:ascii="仿宋_GB2312" w:hAnsi="宋体" w:eastAsia="仿宋_GB2312" w:cs="Arial"/>
                <w:sz w:val="24"/>
              </w:rPr>
              <w:br w:type="textWrapping"/>
            </w:r>
            <w:r>
              <w:rPr>
                <w:rFonts w:hint="eastAsia" w:ascii="仿宋_GB2312" w:hAnsi="宋体" w:eastAsia="仿宋_GB2312" w:cs="Arial"/>
                <w:sz w:val="24"/>
              </w:rPr>
              <w:t>（3）工作扭矩：≥1.5kg/cm；</w:t>
            </w:r>
            <w:r>
              <w:rPr>
                <w:rFonts w:hint="eastAsia" w:ascii="仿宋_GB2312" w:hAnsi="宋体" w:eastAsia="仿宋_GB2312" w:cs="Arial"/>
                <w:sz w:val="24"/>
              </w:rPr>
              <w:br w:type="textWrapping"/>
            </w:r>
            <w:r>
              <w:rPr>
                <w:rFonts w:hint="eastAsia" w:ascii="仿宋_GB2312" w:hAnsi="宋体" w:eastAsia="仿宋_GB2312" w:cs="Arial"/>
                <w:sz w:val="24"/>
              </w:rPr>
              <w:t>（4）控制信号：PWM；</w:t>
            </w:r>
            <w:r>
              <w:rPr>
                <w:rFonts w:hint="eastAsia" w:ascii="仿宋_GB2312" w:hAnsi="宋体" w:eastAsia="仿宋_GB2312" w:cs="Arial"/>
                <w:sz w:val="24"/>
              </w:rPr>
              <w:br w:type="textWrapping"/>
            </w:r>
            <w:r>
              <w:rPr>
                <w:rFonts w:hint="eastAsia" w:ascii="仿宋_GB2312" w:hAnsi="宋体" w:eastAsia="仿宋_GB2312" w:cs="Arial"/>
                <w:sz w:val="24"/>
              </w:rPr>
              <w:t>（5）接口：2.54排针（3P）；</w:t>
            </w:r>
            <w:r>
              <w:rPr>
                <w:rFonts w:hint="eastAsia" w:ascii="仿宋_GB2312" w:hAnsi="宋体" w:eastAsia="仿宋_GB2312" w:cs="Arial"/>
                <w:sz w:val="24"/>
              </w:rPr>
              <w:br w:type="textWrapping"/>
            </w:r>
            <w:r>
              <w:rPr>
                <w:rFonts w:hint="eastAsia" w:ascii="仿宋_GB2312" w:hAnsi="宋体" w:eastAsia="仿宋_GB2312" w:cs="Arial"/>
                <w:sz w:val="24"/>
              </w:rPr>
              <w:t>（6）工作电压：≦6V。</w:t>
            </w:r>
            <w:r>
              <w:rPr>
                <w:rFonts w:hint="eastAsia" w:ascii="仿宋_GB2312" w:hAnsi="宋体" w:eastAsia="仿宋_GB2312" w:cs="Arial"/>
                <w:sz w:val="24"/>
              </w:rPr>
              <w:br w:type="textWrapping"/>
            </w:r>
            <w:r>
              <w:rPr>
                <w:rFonts w:hint="eastAsia" w:ascii="仿宋_GB2312" w:hAnsi="宋体" w:eastAsia="仿宋_GB2312" w:cs="Arial"/>
                <w:sz w:val="24"/>
              </w:rPr>
              <w:t>12.微型水泵</w:t>
            </w:r>
            <w:r>
              <w:rPr>
                <w:rFonts w:hint="eastAsia" w:ascii="仿宋_GB2312" w:hAnsi="宋体" w:eastAsia="仿宋_GB2312" w:cs="Arial"/>
                <w:sz w:val="24"/>
              </w:rPr>
              <w:br w:type="textWrapping"/>
            </w:r>
            <w:r>
              <w:rPr>
                <w:rFonts w:hint="eastAsia" w:ascii="仿宋_GB2312" w:hAnsi="宋体" w:eastAsia="仿宋_GB2312" w:cs="Arial"/>
                <w:sz w:val="24"/>
              </w:rPr>
              <w:t>微型水泵采用涡轮增压的方式将液体输送到其他位置，可通过程序控制其流量大小。</w:t>
            </w:r>
            <w:r>
              <w:rPr>
                <w:rFonts w:hint="eastAsia" w:ascii="仿宋_GB2312" w:hAnsi="宋体" w:eastAsia="仿宋_GB2312" w:cs="Arial"/>
                <w:sz w:val="24"/>
              </w:rPr>
              <w:br w:type="textWrapping"/>
            </w:r>
            <w:r>
              <w:rPr>
                <w:rFonts w:hint="eastAsia" w:ascii="仿宋_GB2312" w:hAnsi="宋体" w:eastAsia="仿宋_GB2312" w:cs="Arial"/>
                <w:sz w:val="24"/>
              </w:rPr>
              <w:t>（1）扬程：≥0.3m；</w:t>
            </w:r>
            <w:r>
              <w:rPr>
                <w:rFonts w:hint="eastAsia" w:ascii="仿宋_GB2312" w:hAnsi="宋体" w:eastAsia="仿宋_GB2312" w:cs="Arial"/>
                <w:sz w:val="24"/>
              </w:rPr>
              <w:br w:type="textWrapping"/>
            </w:r>
            <w:r>
              <w:rPr>
                <w:rFonts w:hint="eastAsia" w:ascii="仿宋_GB2312" w:hAnsi="宋体" w:eastAsia="仿宋_GB2312" w:cs="Arial"/>
                <w:sz w:val="24"/>
              </w:rPr>
              <w:t>（2）控制信号：PWM;</w:t>
            </w:r>
            <w:r>
              <w:rPr>
                <w:rFonts w:hint="eastAsia" w:ascii="仿宋_GB2312" w:hAnsi="宋体" w:eastAsia="仿宋_GB2312" w:cs="Arial"/>
                <w:sz w:val="24"/>
              </w:rPr>
              <w:br w:type="textWrapping"/>
            </w:r>
            <w:r>
              <w:rPr>
                <w:rFonts w:hint="eastAsia" w:ascii="仿宋_GB2312" w:hAnsi="宋体" w:eastAsia="仿宋_GB2312" w:cs="Arial"/>
                <w:sz w:val="24"/>
              </w:rPr>
              <w:t>（3）接口：支持Type-C；</w:t>
            </w:r>
            <w:r>
              <w:rPr>
                <w:rFonts w:hint="eastAsia" w:ascii="仿宋_GB2312" w:hAnsi="宋体" w:eastAsia="仿宋_GB2312" w:cs="Arial"/>
                <w:sz w:val="24"/>
              </w:rPr>
              <w:br w:type="textWrapping"/>
            </w:r>
            <w:r>
              <w:rPr>
                <w:rFonts w:hint="eastAsia" w:ascii="仿宋_GB2312" w:hAnsi="宋体" w:eastAsia="仿宋_GB2312" w:cs="Arial"/>
                <w:sz w:val="24"/>
              </w:rPr>
              <w:t>（4）电流：100~200mA；</w:t>
            </w:r>
            <w:r>
              <w:rPr>
                <w:rFonts w:hint="eastAsia" w:ascii="仿宋_GB2312" w:hAnsi="宋体" w:eastAsia="仿宋_GB2312" w:cs="Arial"/>
                <w:sz w:val="24"/>
              </w:rPr>
              <w:br w:type="textWrapping"/>
            </w:r>
            <w:r>
              <w:rPr>
                <w:rFonts w:hint="eastAsia" w:ascii="仿宋_GB2312" w:hAnsi="宋体" w:eastAsia="仿宋_GB2312" w:cs="Arial"/>
                <w:sz w:val="24"/>
              </w:rPr>
              <w:t>（5）工作电压：≤6V。</w:t>
            </w:r>
            <w:r>
              <w:rPr>
                <w:rFonts w:hint="eastAsia" w:ascii="仿宋_GB2312" w:hAnsi="宋体" w:eastAsia="仿宋_GB2312" w:cs="Arial"/>
                <w:sz w:val="24"/>
              </w:rPr>
              <w:br w:type="textWrapping"/>
            </w:r>
            <w:r>
              <w:rPr>
                <w:rFonts w:hint="eastAsia" w:ascii="仿宋_GB2312" w:hAnsi="宋体" w:eastAsia="仿宋_GB2312" w:cs="Arial"/>
                <w:sz w:val="24"/>
              </w:rPr>
              <w:t>13.智能小车</w:t>
            </w:r>
            <w:r>
              <w:rPr>
                <w:rFonts w:hint="eastAsia" w:ascii="仿宋_GB2312" w:hAnsi="宋体" w:eastAsia="仿宋_GB2312" w:cs="Arial"/>
                <w:sz w:val="24"/>
              </w:rPr>
              <w:br w:type="textWrapping"/>
            </w:r>
            <w:r>
              <w:rPr>
                <w:rFonts w:hint="eastAsia" w:ascii="仿宋_GB2312" w:hAnsi="宋体" w:eastAsia="仿宋_GB2312" w:cs="Arial"/>
                <w:sz w:val="24"/>
              </w:rPr>
              <w:t>智能小车与主控板采用磁吸方式通信，车载2路巡线传感器、六颗全彩RGB灯，3路I2C接口，可外接超声波，实现更多传感器、执行器的连接。</w:t>
            </w:r>
            <w:r>
              <w:rPr>
                <w:rFonts w:hint="eastAsia" w:ascii="仿宋_GB2312" w:hAnsi="宋体" w:eastAsia="仿宋_GB2312" w:cs="Arial"/>
                <w:sz w:val="24"/>
              </w:rPr>
              <w:br w:type="textWrapping"/>
            </w:r>
            <w:r>
              <w:rPr>
                <w:rFonts w:hint="eastAsia" w:ascii="仿宋_GB2312" w:hAnsi="宋体" w:eastAsia="仿宋_GB2312" w:cs="Arial"/>
                <w:sz w:val="24"/>
              </w:rPr>
              <w:t>（1）供电方式：主控板磁吸供电；</w:t>
            </w:r>
            <w:r>
              <w:rPr>
                <w:rFonts w:hint="eastAsia" w:ascii="仿宋_GB2312" w:hAnsi="宋体" w:eastAsia="仿宋_GB2312" w:cs="Arial"/>
                <w:sz w:val="24"/>
              </w:rPr>
              <w:br w:type="textWrapping"/>
            </w:r>
            <w:r>
              <w:rPr>
                <w:rFonts w:hint="eastAsia" w:ascii="仿宋_GB2312" w:hAnsi="宋体" w:eastAsia="仿宋_GB2312" w:cs="Arial"/>
                <w:sz w:val="24"/>
              </w:rPr>
              <w:t>（2）支持两路巡线传感器（集成），间距≥1.5cm，探测间距 1~3cm。具备阈值调节功能，可实时动态调节传感器敏感度；</w:t>
            </w:r>
            <w:r>
              <w:rPr>
                <w:rFonts w:hint="eastAsia" w:ascii="仿宋_GB2312" w:hAnsi="宋体" w:eastAsia="仿宋_GB2312" w:cs="Arial"/>
                <w:sz w:val="24"/>
              </w:rPr>
              <w:br w:type="textWrapping"/>
            </w:r>
            <w:r>
              <w:rPr>
                <w:rFonts w:hint="eastAsia" w:ascii="仿宋_GB2312" w:hAnsi="宋体" w:eastAsia="仿宋_GB2312" w:cs="Arial"/>
                <w:sz w:val="24"/>
              </w:rPr>
              <w:t>（3）扩展接口：支持与配套超声波传感器连接，不少于2路I2C接口；</w:t>
            </w:r>
            <w:r>
              <w:rPr>
                <w:rFonts w:hint="eastAsia" w:ascii="仿宋_GB2312" w:hAnsi="宋体" w:eastAsia="仿宋_GB2312" w:cs="Arial"/>
                <w:sz w:val="24"/>
              </w:rPr>
              <w:br w:type="textWrapping"/>
            </w:r>
            <w:r>
              <w:rPr>
                <w:rFonts w:hint="eastAsia" w:ascii="仿宋_GB2312" w:hAnsi="宋体" w:eastAsia="仿宋_GB2312" w:cs="Arial"/>
                <w:sz w:val="24"/>
              </w:rPr>
              <w:t>（4）全彩RGB灯（集成）：板载全彩RGB灯不少于6颗，通过编程可分别控制每一个灯的显示颜色，可用于小车的转向、停车等状态表示；</w:t>
            </w:r>
            <w:r>
              <w:rPr>
                <w:rFonts w:hint="eastAsia" w:ascii="仿宋_GB2312" w:hAnsi="宋体" w:eastAsia="仿宋_GB2312" w:cs="Arial"/>
                <w:sz w:val="24"/>
              </w:rPr>
              <w:br w:type="textWrapping"/>
            </w:r>
            <w:r>
              <w:rPr>
                <w:rFonts w:hint="eastAsia" w:ascii="仿宋_GB2312" w:hAnsi="宋体" w:eastAsia="仿宋_GB2312" w:cs="Arial"/>
                <w:sz w:val="24"/>
              </w:rPr>
              <w:t>（5）尺寸：≤100mmx85mmx34mm；</w:t>
            </w:r>
            <w:r>
              <w:rPr>
                <w:rFonts w:hint="eastAsia" w:ascii="仿宋_GB2312" w:hAnsi="宋体" w:eastAsia="仿宋_GB2312" w:cs="Arial"/>
                <w:sz w:val="24"/>
              </w:rPr>
              <w:br w:type="textWrapping"/>
            </w:r>
            <w:r>
              <w:rPr>
                <w:rFonts w:hint="eastAsia" w:ascii="仿宋_GB2312" w:hAnsi="宋体" w:eastAsia="仿宋_GB2312" w:cs="Arial"/>
                <w:sz w:val="24"/>
              </w:rPr>
              <w:t>（6）工作电压：≥5V。</w:t>
            </w:r>
            <w:r>
              <w:rPr>
                <w:rFonts w:hint="eastAsia" w:ascii="仿宋_GB2312" w:hAnsi="宋体" w:eastAsia="仿宋_GB2312" w:cs="Arial"/>
                <w:sz w:val="24"/>
              </w:rPr>
              <w:br w:type="textWrapping"/>
            </w:r>
            <w:r>
              <w:rPr>
                <w:rFonts w:hint="eastAsia" w:ascii="仿宋_GB2312" w:hAnsi="宋体" w:eastAsia="仿宋_GB2312" w:cs="Arial"/>
                <w:sz w:val="24"/>
              </w:rPr>
              <w:t>14.人工智能模块</w:t>
            </w:r>
            <w:r>
              <w:rPr>
                <w:rFonts w:hint="eastAsia" w:ascii="仿宋_GB2312" w:hAnsi="宋体" w:eastAsia="仿宋_GB2312" w:cs="Arial"/>
                <w:sz w:val="24"/>
              </w:rPr>
              <w:br w:type="textWrapping"/>
            </w:r>
            <w:r>
              <w:rPr>
                <w:rFonts w:hint="eastAsia" w:ascii="仿宋_GB2312" w:hAnsi="宋体" w:eastAsia="仿宋_GB2312" w:cs="Arial"/>
                <w:sz w:val="24"/>
              </w:rPr>
              <w:t>可完成WIFI连接、声音采集、图片采集、语音播放等工作，并能通过WIFI接入线上大模型，实现语音识别、文字转语音、人脸识别、活体识别等，例如：对话、眨眼次数、张嘴次数。</w:t>
            </w:r>
            <w:r>
              <w:rPr>
                <w:rFonts w:hint="eastAsia" w:ascii="仿宋_GB2312" w:hAnsi="宋体" w:eastAsia="仿宋_GB2312" w:cs="Arial"/>
                <w:sz w:val="24"/>
              </w:rPr>
              <w:br w:type="textWrapping"/>
            </w:r>
            <w:r>
              <w:rPr>
                <w:rFonts w:hint="eastAsia" w:ascii="仿宋_GB2312" w:hAnsi="宋体" w:eastAsia="仿宋_GB2312" w:cs="Arial"/>
                <w:sz w:val="24"/>
              </w:rPr>
              <w:t>（1）电源要求：5V；</w:t>
            </w:r>
            <w:r>
              <w:rPr>
                <w:rFonts w:hint="eastAsia" w:ascii="仿宋_GB2312" w:hAnsi="宋体" w:eastAsia="仿宋_GB2312" w:cs="Arial"/>
                <w:sz w:val="24"/>
              </w:rPr>
              <w:br w:type="textWrapping"/>
            </w:r>
            <w:r>
              <w:rPr>
                <w:rFonts w:hint="eastAsia" w:ascii="仿宋_GB2312" w:hAnsi="宋体" w:eastAsia="仿宋_GB2312" w:cs="Arial"/>
                <w:sz w:val="24"/>
              </w:rPr>
              <w:t>（2）信号类型：I2C；</w:t>
            </w:r>
            <w:r>
              <w:rPr>
                <w:rFonts w:hint="eastAsia" w:ascii="仿宋_GB2312" w:hAnsi="宋体" w:eastAsia="仿宋_GB2312" w:cs="Arial"/>
                <w:sz w:val="24"/>
              </w:rPr>
              <w:br w:type="textWrapping"/>
            </w:r>
            <w:r>
              <w:rPr>
                <w:rFonts w:hint="eastAsia" w:ascii="仿宋_GB2312" w:hAnsi="宋体" w:eastAsia="仿宋_GB2312" w:cs="Arial"/>
                <w:sz w:val="24"/>
              </w:rPr>
              <w:t>（3）CPU：双核，双核主频的和≥2.4G；</w:t>
            </w:r>
            <w:r>
              <w:rPr>
                <w:rFonts w:hint="eastAsia" w:ascii="仿宋_GB2312" w:hAnsi="宋体" w:eastAsia="仿宋_GB2312" w:cs="Arial"/>
                <w:sz w:val="24"/>
              </w:rPr>
              <w:br w:type="textWrapping"/>
            </w:r>
            <w:r>
              <w:rPr>
                <w:rFonts w:hint="eastAsia" w:ascii="仿宋_GB2312" w:hAnsi="宋体" w:eastAsia="仿宋_GB2312" w:cs="Arial"/>
                <w:sz w:val="24"/>
              </w:rPr>
              <w:t>（4）内存：≥1GB；</w:t>
            </w:r>
            <w:r>
              <w:rPr>
                <w:rFonts w:hint="eastAsia" w:ascii="仿宋_GB2312" w:hAnsi="宋体" w:eastAsia="仿宋_GB2312" w:cs="Arial"/>
                <w:sz w:val="24"/>
              </w:rPr>
              <w:br w:type="textWrapping"/>
            </w:r>
            <w:r>
              <w:rPr>
                <w:rFonts w:hint="eastAsia" w:ascii="仿宋_GB2312" w:hAnsi="宋体" w:eastAsia="仿宋_GB2312" w:cs="Arial"/>
                <w:sz w:val="24"/>
              </w:rPr>
              <w:t>（5）外观尺寸：≤80x60x25mm；</w:t>
            </w:r>
            <w:r>
              <w:rPr>
                <w:rFonts w:hint="eastAsia" w:ascii="仿宋_GB2312" w:hAnsi="宋体" w:eastAsia="仿宋_GB2312" w:cs="Arial"/>
                <w:sz w:val="24"/>
              </w:rPr>
              <w:br w:type="textWrapping"/>
            </w:r>
            <w:r>
              <w:rPr>
                <w:rFonts w:hint="eastAsia" w:ascii="仿宋_GB2312" w:hAnsi="宋体" w:eastAsia="仿宋_GB2312" w:cs="Arial"/>
                <w:sz w:val="24"/>
              </w:rPr>
              <w:t xml:space="preserve">（6）屏幕：≥2.28英寸液晶屏； </w:t>
            </w:r>
            <w:r>
              <w:rPr>
                <w:rFonts w:hint="eastAsia" w:ascii="仿宋_GB2312" w:hAnsi="宋体" w:eastAsia="仿宋_GB2312" w:cs="Arial"/>
                <w:sz w:val="24"/>
              </w:rPr>
              <w:br w:type="textWrapping"/>
            </w:r>
            <w:r>
              <w:rPr>
                <w:rFonts w:hint="eastAsia" w:ascii="仿宋_GB2312" w:hAnsi="宋体" w:eastAsia="仿宋_GB2312" w:cs="Arial"/>
                <w:sz w:val="24"/>
              </w:rPr>
              <w:t>（7）屏幕分辨率：≥640x480；</w:t>
            </w:r>
            <w:r>
              <w:rPr>
                <w:rFonts w:hint="eastAsia" w:ascii="仿宋_GB2312" w:hAnsi="宋体" w:eastAsia="仿宋_GB2312" w:cs="Arial"/>
                <w:sz w:val="24"/>
              </w:rPr>
              <w:br w:type="textWrapping"/>
            </w:r>
            <w:r>
              <w:rPr>
                <w:rFonts w:hint="eastAsia" w:ascii="仿宋_GB2312" w:hAnsi="宋体" w:eastAsia="仿宋_GB2312" w:cs="Arial"/>
                <w:sz w:val="24"/>
              </w:rPr>
              <w:t>（8）摄像头像素：≥200万；</w:t>
            </w:r>
            <w:r>
              <w:rPr>
                <w:rFonts w:hint="eastAsia" w:ascii="仿宋_GB2312" w:hAnsi="宋体" w:eastAsia="仿宋_GB2312" w:cs="Arial"/>
                <w:sz w:val="24"/>
              </w:rPr>
              <w:br w:type="textWrapping"/>
            </w:r>
            <w:r>
              <w:rPr>
                <w:rFonts w:hint="eastAsia" w:ascii="仿宋_GB2312" w:hAnsi="宋体" w:eastAsia="仿宋_GB2312" w:cs="Arial"/>
                <w:sz w:val="24"/>
              </w:rPr>
              <w:t>（9）等效算力：≥6TOPS；</w:t>
            </w:r>
            <w:r>
              <w:rPr>
                <w:rFonts w:hint="eastAsia" w:ascii="仿宋_GB2312" w:hAnsi="宋体" w:eastAsia="仿宋_GB2312" w:cs="Arial"/>
                <w:sz w:val="24"/>
              </w:rPr>
              <w:br w:type="textWrapping"/>
            </w:r>
            <w:r>
              <w:rPr>
                <w:rFonts w:hint="eastAsia" w:ascii="仿宋_GB2312" w:hAnsi="宋体" w:eastAsia="仿宋_GB2312" w:cs="Arial"/>
                <w:sz w:val="24"/>
              </w:rPr>
              <w:t>（10）SD卡：支持。</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7套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9452" w:type="dxa"/>
            <w:gridSpan w:val="4"/>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b/>
                <w:bCs/>
                <w:sz w:val="24"/>
              </w:rPr>
              <w:t>AI智慧教室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4</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高清录播主机</w:t>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1.主机供电：DC12V；</w:t>
            </w:r>
            <w:r>
              <w:rPr>
                <w:rFonts w:hint="eastAsia" w:ascii="仿宋_GB2312" w:hAnsi="宋体" w:eastAsia="仿宋_GB2312" w:cs="Arial"/>
                <w:sz w:val="24"/>
              </w:rPr>
              <w:br w:type="textWrapping"/>
            </w:r>
            <w:r>
              <w:rPr>
                <w:rFonts w:hint="eastAsia" w:ascii="仿宋_GB2312" w:hAnsi="宋体" w:eastAsia="仿宋_GB2312" w:cs="Arial"/>
                <w:sz w:val="24"/>
              </w:rPr>
              <w:t>2.主机可在-30℃，湿度 85%的环境下稳定运行；</w:t>
            </w:r>
            <w:r>
              <w:rPr>
                <w:rFonts w:hint="eastAsia" w:ascii="仿宋_GB2312" w:hAnsi="宋体" w:eastAsia="仿宋_GB2312" w:cs="Arial"/>
                <w:sz w:val="24"/>
              </w:rPr>
              <w:br w:type="textWrapping"/>
            </w:r>
            <w:r>
              <w:rPr>
                <w:rFonts w:hint="eastAsia" w:ascii="仿宋_GB2312" w:hAnsi="宋体" w:eastAsia="仿宋_GB2312" w:cs="Arial"/>
                <w:sz w:val="24"/>
              </w:rPr>
              <w:t>3.主机集成录制、导播、直播功能模块，不接受采用2台及以上的主机实现以上功能；</w:t>
            </w:r>
            <w:r>
              <w:rPr>
                <w:rFonts w:hint="eastAsia" w:ascii="仿宋_GB2312" w:hAnsi="宋体" w:eastAsia="仿宋_GB2312" w:cs="Arial"/>
                <w:sz w:val="24"/>
              </w:rPr>
              <w:br w:type="textWrapping"/>
            </w:r>
            <w:r>
              <w:rPr>
                <w:rFonts w:hint="eastAsia" w:ascii="仿宋_GB2312" w:hAnsi="宋体" w:eastAsia="仿宋_GB2312" w:cs="Arial"/>
                <w:sz w:val="24"/>
              </w:rPr>
              <w:t>4.主机接口：提供主机接口图片；</w:t>
            </w:r>
            <w:r>
              <w:rPr>
                <w:rFonts w:hint="eastAsia" w:ascii="仿宋_GB2312" w:hAnsi="宋体" w:eastAsia="仿宋_GB2312" w:cs="Arial"/>
                <w:sz w:val="24"/>
              </w:rPr>
              <w:br w:type="textWrapping"/>
            </w:r>
            <w:r>
              <w:rPr>
                <w:rFonts w:hint="eastAsia" w:ascii="仿宋_GB2312" w:hAnsi="宋体" w:eastAsia="仿宋_GB2312" w:cs="Arial"/>
                <w:sz w:val="24"/>
              </w:rPr>
              <w:t xml:space="preserve"> ①HDMI输入接口：1路；</w:t>
            </w:r>
            <w:r>
              <w:rPr>
                <w:rFonts w:hint="eastAsia" w:ascii="仿宋_GB2312" w:hAnsi="宋体" w:eastAsia="仿宋_GB2312" w:cs="Arial"/>
                <w:sz w:val="24"/>
              </w:rPr>
              <w:br w:type="textWrapping"/>
            </w:r>
            <w:r>
              <w:rPr>
                <w:rFonts w:hint="eastAsia" w:ascii="仿宋_GB2312" w:hAnsi="宋体" w:eastAsia="仿宋_GB2312" w:cs="Arial"/>
                <w:sz w:val="24"/>
              </w:rPr>
              <w:t xml:space="preserve"> ②HDMI接口输出：1路；</w:t>
            </w:r>
            <w:r>
              <w:rPr>
                <w:rFonts w:hint="eastAsia" w:ascii="仿宋_GB2312" w:hAnsi="宋体" w:eastAsia="仿宋_GB2312" w:cs="Arial"/>
                <w:sz w:val="24"/>
              </w:rPr>
              <w:br w:type="textWrapping"/>
            </w:r>
            <w:r>
              <w:rPr>
                <w:rFonts w:hint="eastAsia" w:ascii="仿宋_GB2312" w:hAnsi="宋体" w:eastAsia="仿宋_GB2312" w:cs="Arial"/>
                <w:sz w:val="24"/>
              </w:rPr>
              <w:t xml:space="preserve"> ③音频输入1路；音频输出：1路；</w:t>
            </w:r>
            <w:r>
              <w:rPr>
                <w:rFonts w:hint="eastAsia" w:ascii="仿宋_GB2312" w:hAnsi="宋体" w:eastAsia="仿宋_GB2312" w:cs="Arial"/>
                <w:sz w:val="24"/>
              </w:rPr>
              <w:br w:type="textWrapping"/>
            </w:r>
            <w:r>
              <w:rPr>
                <w:rFonts w:hint="eastAsia" w:ascii="仿宋_GB2312" w:hAnsi="宋体" w:eastAsia="仿宋_GB2312" w:cs="Arial"/>
                <w:sz w:val="24"/>
              </w:rPr>
              <w:t xml:space="preserve"> ④USB接口：1路；</w:t>
            </w:r>
            <w:r>
              <w:rPr>
                <w:rFonts w:hint="eastAsia" w:ascii="仿宋_GB2312" w:hAnsi="宋体" w:eastAsia="仿宋_GB2312" w:cs="Arial"/>
                <w:sz w:val="24"/>
              </w:rPr>
              <w:br w:type="textWrapping"/>
            </w:r>
            <w:r>
              <w:rPr>
                <w:rFonts w:hint="eastAsia" w:ascii="仿宋_GB2312" w:hAnsi="宋体" w:eastAsia="仿宋_GB2312" w:cs="Arial"/>
                <w:sz w:val="24"/>
              </w:rPr>
              <w:t xml:space="preserve"> ⑤RG45网口：1路；RS485：1路；</w:t>
            </w:r>
            <w:r>
              <w:rPr>
                <w:rFonts w:hint="eastAsia" w:ascii="仿宋_GB2312" w:hAnsi="宋体" w:eastAsia="仿宋_GB2312" w:cs="Arial"/>
                <w:sz w:val="24"/>
              </w:rPr>
              <w:br w:type="textWrapping"/>
            </w:r>
            <w:r>
              <w:rPr>
                <w:rFonts w:hint="eastAsia" w:ascii="仿宋_GB2312" w:hAnsi="宋体" w:eastAsia="仿宋_GB2312" w:cs="Arial"/>
                <w:sz w:val="24"/>
              </w:rPr>
              <w:t xml:space="preserve"> ⑥内置MSATA接口；</w:t>
            </w:r>
            <w:r>
              <w:rPr>
                <w:rFonts w:hint="eastAsia" w:ascii="仿宋_GB2312" w:hAnsi="宋体" w:eastAsia="仿宋_GB2312" w:cs="Arial"/>
                <w:sz w:val="24"/>
              </w:rPr>
              <w:br w:type="textWrapping"/>
            </w:r>
            <w:r>
              <w:rPr>
                <w:rFonts w:hint="eastAsia" w:ascii="仿宋_GB2312" w:hAnsi="宋体" w:eastAsia="仿宋_GB2312" w:cs="Arial"/>
                <w:sz w:val="24"/>
              </w:rPr>
              <w:t xml:space="preserve"> ⑦内置256G固态硬盘；</w:t>
            </w:r>
            <w:r>
              <w:rPr>
                <w:rFonts w:hint="eastAsia" w:ascii="仿宋_GB2312" w:hAnsi="宋体" w:eastAsia="仿宋_GB2312" w:cs="Arial"/>
                <w:sz w:val="24"/>
              </w:rPr>
              <w:br w:type="textWrapping"/>
            </w:r>
            <w:r>
              <w:rPr>
                <w:rFonts w:hint="eastAsia" w:ascii="仿宋_GB2312" w:hAnsi="宋体" w:eastAsia="仿宋_GB2312" w:cs="Arial"/>
                <w:sz w:val="24"/>
              </w:rPr>
              <w:t>5.通道窗口预览功能：能实时查看源通道的视频画面，方便预览和切换；</w:t>
            </w:r>
            <w:r>
              <w:rPr>
                <w:rFonts w:hint="eastAsia" w:ascii="仿宋_GB2312" w:hAnsi="宋体" w:eastAsia="仿宋_GB2312" w:cs="Arial"/>
                <w:sz w:val="24"/>
              </w:rPr>
              <w:br w:type="textWrapping"/>
            </w:r>
            <w:r>
              <w:rPr>
                <w:rFonts w:hint="eastAsia" w:ascii="仿宋_GB2312" w:hAnsi="宋体" w:eastAsia="仿宋_GB2312" w:cs="Arial"/>
                <w:sz w:val="24"/>
              </w:rPr>
              <w:t>6.通道支持加载http,rtsp,rtmp,ts,tc，http-flv格式网络视频流；</w:t>
            </w:r>
            <w:r>
              <w:rPr>
                <w:rFonts w:hint="eastAsia" w:ascii="仿宋_GB2312" w:hAnsi="宋体" w:eastAsia="仿宋_GB2312" w:cs="Arial"/>
                <w:sz w:val="24"/>
              </w:rPr>
              <w:br w:type="textWrapping"/>
            </w:r>
            <w:r>
              <w:rPr>
                <w:rFonts w:hint="eastAsia" w:ascii="仿宋_GB2312" w:hAnsi="宋体" w:eastAsia="仿宋_GB2312" w:cs="Arial"/>
                <w:sz w:val="24"/>
              </w:rPr>
              <w:t>7.通道支持加载HDMI信号，最大分辨率支持 3840*2160；</w:t>
            </w:r>
            <w:r>
              <w:rPr>
                <w:rFonts w:hint="eastAsia" w:ascii="仿宋_GB2312" w:hAnsi="宋体" w:eastAsia="仿宋_GB2312" w:cs="Arial"/>
                <w:sz w:val="24"/>
              </w:rPr>
              <w:br w:type="textWrapping"/>
            </w:r>
            <w:r>
              <w:rPr>
                <w:rFonts w:hint="eastAsia" w:ascii="仿宋_GB2312" w:hAnsi="宋体" w:eastAsia="仿宋_GB2312" w:cs="Arial"/>
                <w:sz w:val="24"/>
              </w:rPr>
              <w:t>8.输入分辨率自适配功能：输入能根据输入源自适应输入源的分辨率；</w:t>
            </w:r>
            <w:r>
              <w:rPr>
                <w:rFonts w:hint="eastAsia" w:ascii="仿宋_GB2312" w:hAnsi="宋体" w:eastAsia="仿宋_GB2312" w:cs="Arial"/>
                <w:sz w:val="24"/>
              </w:rPr>
              <w:br w:type="textWrapping"/>
            </w:r>
            <w:r>
              <w:rPr>
                <w:rFonts w:hint="eastAsia" w:ascii="仿宋_GB2312" w:hAnsi="宋体" w:eastAsia="仿宋_GB2312" w:cs="Arial"/>
                <w:sz w:val="24"/>
              </w:rPr>
              <w:t>9.每条路通道能够选择录制，单通道录制、多通道同时录制；</w:t>
            </w:r>
            <w:r>
              <w:rPr>
                <w:rFonts w:hint="eastAsia" w:ascii="仿宋_GB2312" w:hAnsi="宋体" w:eastAsia="仿宋_GB2312" w:cs="Arial"/>
                <w:sz w:val="24"/>
              </w:rPr>
              <w:br w:type="textWrapping"/>
            </w:r>
            <w:r>
              <w:rPr>
                <w:rFonts w:hint="eastAsia" w:ascii="仿宋_GB2312" w:hAnsi="宋体" w:eastAsia="仿宋_GB2312" w:cs="Arial"/>
                <w:sz w:val="24"/>
              </w:rPr>
              <w:t>10.能调节输入，输出音量；</w:t>
            </w:r>
            <w:r>
              <w:rPr>
                <w:rFonts w:hint="eastAsia" w:ascii="仿宋_GB2312" w:hAnsi="宋体" w:eastAsia="仿宋_GB2312" w:cs="Arial"/>
                <w:sz w:val="24"/>
              </w:rPr>
              <w:br w:type="textWrapping"/>
            </w:r>
            <w:r>
              <w:rPr>
                <w:rFonts w:hint="eastAsia" w:ascii="仿宋_GB2312" w:hAnsi="宋体" w:eastAsia="仿宋_GB2312" w:cs="Arial"/>
                <w:sz w:val="24"/>
              </w:rPr>
              <w:t>11.直播功能：直播数量：≥80个点；直播码流：2Mbps-8Mbps可调；无需下载任何插件及播放器，通过IE浏览器就能实现直播观看；</w:t>
            </w:r>
            <w:r>
              <w:rPr>
                <w:rFonts w:hint="eastAsia" w:ascii="仿宋_GB2312" w:hAnsi="宋体" w:eastAsia="仿宋_GB2312" w:cs="Arial"/>
                <w:sz w:val="24"/>
              </w:rPr>
              <w:br w:type="textWrapping"/>
            </w:r>
            <w:r>
              <w:rPr>
                <w:rFonts w:hint="eastAsia" w:ascii="仿宋_GB2312" w:hAnsi="宋体" w:eastAsia="仿宋_GB2312" w:cs="Arial"/>
                <w:sz w:val="24"/>
              </w:rPr>
              <w:t>12.直播能进行开始，暂停，停止操作；</w:t>
            </w:r>
            <w:r>
              <w:rPr>
                <w:rFonts w:hint="eastAsia" w:ascii="仿宋_GB2312" w:hAnsi="宋体" w:eastAsia="仿宋_GB2312" w:cs="Arial"/>
                <w:sz w:val="24"/>
              </w:rPr>
              <w:br w:type="textWrapping"/>
            </w:r>
            <w:r>
              <w:rPr>
                <w:rFonts w:hint="eastAsia" w:ascii="仿宋_GB2312" w:hAnsi="宋体" w:eastAsia="仿宋_GB2312" w:cs="Arial"/>
                <w:sz w:val="24"/>
              </w:rPr>
              <w:t>13.视频转发功能：同时进行两路不同的视频地址转发,支持RTSP,RTMP多转流媒体协议转发；</w:t>
            </w:r>
            <w:r>
              <w:rPr>
                <w:rFonts w:hint="eastAsia" w:ascii="仿宋_GB2312" w:hAnsi="宋体" w:eastAsia="仿宋_GB2312" w:cs="Arial"/>
                <w:sz w:val="24"/>
              </w:rPr>
              <w:br w:type="textWrapping"/>
            </w:r>
            <w:r>
              <w:rPr>
                <w:rFonts w:hint="eastAsia" w:ascii="仿宋_GB2312" w:hAnsi="宋体" w:eastAsia="仿宋_GB2312" w:cs="Arial"/>
                <w:sz w:val="24"/>
              </w:rPr>
              <w:t>14.恢复默认功能：紧急情况下，能通过顶针长按主机背板小孔5-10s，达到主机恢复到出厂设置的状态；</w:t>
            </w:r>
            <w:r>
              <w:rPr>
                <w:rFonts w:hint="eastAsia" w:ascii="仿宋_GB2312" w:hAnsi="宋体" w:eastAsia="仿宋_GB2312" w:cs="Arial"/>
                <w:sz w:val="24"/>
              </w:rPr>
              <w:br w:type="textWrapping"/>
            </w:r>
            <w:r>
              <w:rPr>
                <w:rFonts w:hint="eastAsia" w:ascii="仿宋_GB2312" w:hAnsi="宋体" w:eastAsia="仿宋_GB2312" w:cs="Arial"/>
                <w:sz w:val="24"/>
              </w:rPr>
              <w:t>15.能设置主机RTC时间；</w:t>
            </w:r>
            <w:r>
              <w:rPr>
                <w:rFonts w:hint="eastAsia" w:ascii="仿宋_GB2312" w:hAnsi="宋体" w:eastAsia="仿宋_GB2312" w:cs="Arial"/>
                <w:sz w:val="24"/>
              </w:rPr>
              <w:br w:type="textWrapping"/>
            </w:r>
            <w:r>
              <w:rPr>
                <w:rFonts w:hint="eastAsia" w:ascii="仿宋_GB2312" w:hAnsi="宋体" w:eastAsia="仿宋_GB2312" w:cs="Arial"/>
                <w:sz w:val="24"/>
              </w:rPr>
              <w:t>16.能通过遥控器设置主机IP，掩码，网关，DNS，MAC；</w:t>
            </w:r>
            <w:r>
              <w:rPr>
                <w:rFonts w:hint="eastAsia" w:ascii="仿宋_GB2312" w:hAnsi="宋体" w:eastAsia="仿宋_GB2312" w:cs="Arial"/>
                <w:sz w:val="24"/>
              </w:rPr>
              <w:br w:type="textWrapping"/>
            </w:r>
            <w:r>
              <w:rPr>
                <w:rFonts w:hint="eastAsia" w:ascii="仿宋_GB2312" w:hAnsi="宋体" w:eastAsia="仿宋_GB2312" w:cs="Arial"/>
                <w:sz w:val="24"/>
              </w:rPr>
              <w:t>17.显示存储总空间、剩余空间；</w:t>
            </w:r>
            <w:r>
              <w:rPr>
                <w:rFonts w:hint="eastAsia" w:ascii="仿宋_GB2312" w:hAnsi="宋体" w:eastAsia="仿宋_GB2312" w:cs="Arial"/>
                <w:sz w:val="24"/>
              </w:rPr>
              <w:br w:type="textWrapping"/>
            </w:r>
            <w:r>
              <w:rPr>
                <w:rFonts w:hint="eastAsia" w:ascii="仿宋_GB2312" w:hAnsi="宋体" w:eastAsia="仿宋_GB2312" w:cs="Arial"/>
                <w:sz w:val="24"/>
              </w:rPr>
              <w:t>18.录像功能：具有“开始、停止”控制按钮，能录制通用文件格式；</w:t>
            </w:r>
            <w:r>
              <w:rPr>
                <w:rFonts w:hint="eastAsia" w:ascii="仿宋_GB2312" w:hAnsi="宋体" w:eastAsia="仿宋_GB2312" w:cs="Arial"/>
                <w:sz w:val="24"/>
              </w:rPr>
              <w:br w:type="textWrapping"/>
            </w:r>
            <w:r>
              <w:rPr>
                <w:rFonts w:hint="eastAsia" w:ascii="仿宋_GB2312" w:hAnsi="宋体" w:eastAsia="仿宋_GB2312" w:cs="Arial"/>
                <w:sz w:val="24"/>
              </w:rPr>
              <w:t>19.录制覆盖功能:能自动检测硬盘容量，在极限情况下，自动覆盖最早的录像文件，保证当前录制文件的完整性；</w:t>
            </w:r>
            <w:r>
              <w:rPr>
                <w:rFonts w:hint="eastAsia" w:ascii="仿宋_GB2312" w:hAnsi="宋体" w:eastAsia="仿宋_GB2312" w:cs="Arial"/>
                <w:sz w:val="24"/>
              </w:rPr>
              <w:br w:type="textWrapping"/>
            </w:r>
            <w:r>
              <w:rPr>
                <w:rFonts w:hint="eastAsia" w:ascii="仿宋_GB2312" w:hAnsi="宋体" w:eastAsia="仿宋_GB2312" w:cs="Arial"/>
                <w:sz w:val="24"/>
              </w:rPr>
              <w:t>20.Web端能使用账户密码登录；</w:t>
            </w:r>
            <w:r>
              <w:rPr>
                <w:rFonts w:hint="eastAsia" w:ascii="仿宋_GB2312" w:hAnsi="宋体" w:eastAsia="仿宋_GB2312" w:cs="Arial"/>
                <w:sz w:val="24"/>
              </w:rPr>
              <w:br w:type="textWrapping"/>
            </w:r>
            <w:r>
              <w:rPr>
                <w:rFonts w:hint="eastAsia" w:ascii="仿宋_GB2312" w:hAnsi="宋体" w:eastAsia="仿宋_GB2312" w:cs="Arial"/>
                <w:sz w:val="24"/>
              </w:rPr>
              <w:t>21.Web端具有录像开始、停止功能，能通过“开始”，“停止”按钮进行实时配置；</w:t>
            </w:r>
            <w:r>
              <w:rPr>
                <w:rFonts w:hint="eastAsia" w:ascii="仿宋_GB2312" w:hAnsi="宋体" w:eastAsia="仿宋_GB2312" w:cs="Arial"/>
                <w:sz w:val="24"/>
              </w:rPr>
              <w:br w:type="textWrapping"/>
            </w:r>
            <w:r>
              <w:rPr>
                <w:rFonts w:hint="eastAsia" w:ascii="仿宋_GB2312" w:hAnsi="宋体" w:eastAsia="仿宋_GB2312" w:cs="Arial"/>
                <w:sz w:val="24"/>
              </w:rPr>
              <w:t>22.Web端具有主通道预览功能，能实时观看到主播通道的画面；</w:t>
            </w:r>
            <w:r>
              <w:rPr>
                <w:rFonts w:hint="eastAsia" w:ascii="仿宋_GB2312" w:hAnsi="宋体" w:eastAsia="仿宋_GB2312" w:cs="Arial"/>
                <w:sz w:val="24"/>
              </w:rPr>
              <w:br w:type="textWrapping"/>
            </w:r>
            <w:r>
              <w:rPr>
                <w:rFonts w:hint="eastAsia" w:ascii="仿宋_GB2312" w:hAnsi="宋体" w:eastAsia="仿宋_GB2312" w:cs="Arial"/>
                <w:sz w:val="24"/>
              </w:rPr>
              <w:t>23.Web端具有子通道预览功能，点击子通道能切换子通道画面到主播通道；</w:t>
            </w:r>
            <w:r>
              <w:rPr>
                <w:rFonts w:hint="eastAsia" w:ascii="仿宋_GB2312" w:hAnsi="宋体" w:eastAsia="仿宋_GB2312" w:cs="Arial"/>
                <w:sz w:val="24"/>
              </w:rPr>
              <w:br w:type="textWrapping"/>
            </w:r>
            <w:r>
              <w:rPr>
                <w:rFonts w:hint="eastAsia" w:ascii="仿宋_GB2312" w:hAnsi="宋体" w:eastAsia="仿宋_GB2312" w:cs="Arial"/>
                <w:sz w:val="24"/>
              </w:rPr>
              <w:t>24.Web端能播放主机通道声音；</w:t>
            </w:r>
            <w:r>
              <w:rPr>
                <w:rFonts w:hint="eastAsia" w:ascii="仿宋_GB2312" w:hAnsi="宋体" w:eastAsia="仿宋_GB2312" w:cs="Arial"/>
                <w:sz w:val="24"/>
              </w:rPr>
              <w:br w:type="textWrapping"/>
            </w:r>
            <w:r>
              <w:rPr>
                <w:rFonts w:hint="eastAsia" w:ascii="仿宋_GB2312" w:hAnsi="宋体" w:eastAsia="仿宋_GB2312" w:cs="Arial"/>
                <w:sz w:val="24"/>
              </w:rPr>
              <w:t>25.Web端能下载录像文件，点击“下载”按钮能将选择的录制文件到本地电脑；</w:t>
            </w:r>
            <w:r>
              <w:rPr>
                <w:rFonts w:hint="eastAsia" w:ascii="仿宋_GB2312" w:hAnsi="宋体" w:eastAsia="仿宋_GB2312" w:cs="Arial"/>
                <w:sz w:val="24"/>
              </w:rPr>
              <w:br w:type="textWrapping"/>
            </w:r>
            <w:r>
              <w:rPr>
                <w:rFonts w:hint="eastAsia" w:ascii="仿宋_GB2312" w:hAnsi="宋体" w:eastAsia="仿宋_GB2312" w:cs="Arial"/>
                <w:sz w:val="24"/>
              </w:rPr>
              <w:t>26.Web端能够实时回放已录制的视频；</w:t>
            </w:r>
            <w:r>
              <w:rPr>
                <w:rFonts w:hint="eastAsia" w:ascii="仿宋_GB2312" w:hAnsi="宋体" w:eastAsia="仿宋_GB2312" w:cs="Arial"/>
                <w:sz w:val="24"/>
              </w:rPr>
              <w:br w:type="textWrapping"/>
            </w:r>
            <w:r>
              <w:rPr>
                <w:rFonts w:hint="eastAsia" w:ascii="仿宋_GB2312" w:hAnsi="宋体" w:eastAsia="仿宋_GB2312" w:cs="Arial"/>
                <w:sz w:val="24"/>
              </w:rPr>
              <w:t>27.Web端具有主机在线升级功能，点击“升级”按钮，选择升级文件，即可上传，重启升级；</w:t>
            </w:r>
            <w:r>
              <w:rPr>
                <w:rFonts w:hint="eastAsia" w:ascii="仿宋_GB2312" w:hAnsi="宋体" w:eastAsia="仿宋_GB2312" w:cs="Arial"/>
                <w:sz w:val="24"/>
              </w:rPr>
              <w:br w:type="textWrapping"/>
            </w:r>
            <w:r>
              <w:rPr>
                <w:rFonts w:hint="eastAsia" w:ascii="仿宋_GB2312" w:hAnsi="宋体" w:eastAsia="仿宋_GB2312" w:cs="Arial"/>
                <w:sz w:val="24"/>
              </w:rPr>
              <w:t>28.Web端具有重启主机功能，点击“确定并重启”按钮，能够重启主机；</w:t>
            </w:r>
            <w:r>
              <w:rPr>
                <w:rFonts w:hint="eastAsia" w:ascii="仿宋_GB2312" w:hAnsi="宋体" w:eastAsia="仿宋_GB2312" w:cs="Arial"/>
                <w:sz w:val="24"/>
              </w:rPr>
              <w:br w:type="textWrapping"/>
            </w:r>
            <w:r>
              <w:rPr>
                <w:rFonts w:hint="eastAsia" w:ascii="仿宋_GB2312" w:hAnsi="宋体" w:eastAsia="仿宋_GB2312" w:cs="Arial"/>
                <w:sz w:val="24"/>
              </w:rPr>
              <w:t>29.能设置录制分片时长；</w:t>
            </w:r>
            <w:r>
              <w:rPr>
                <w:rFonts w:hint="eastAsia" w:ascii="仿宋_GB2312" w:hAnsi="宋体" w:eastAsia="仿宋_GB2312" w:cs="Arial"/>
                <w:sz w:val="24"/>
              </w:rPr>
              <w:br w:type="textWrapping"/>
            </w:r>
            <w:r>
              <w:rPr>
                <w:rFonts w:hint="eastAsia" w:ascii="仿宋_GB2312" w:hAnsi="宋体" w:eastAsia="仿宋_GB2312" w:cs="Arial"/>
                <w:sz w:val="24"/>
              </w:rPr>
              <w:t>30.能设置最长录制时间；</w:t>
            </w:r>
            <w:r>
              <w:rPr>
                <w:rFonts w:hint="eastAsia" w:ascii="仿宋_GB2312" w:hAnsi="宋体" w:eastAsia="仿宋_GB2312" w:cs="Arial"/>
                <w:sz w:val="24"/>
              </w:rPr>
              <w:br w:type="textWrapping"/>
            </w:r>
            <w:r>
              <w:rPr>
                <w:rFonts w:hint="eastAsia" w:ascii="仿宋_GB2312" w:hAnsi="宋体" w:eastAsia="仿宋_GB2312" w:cs="Arial"/>
                <w:sz w:val="24"/>
              </w:rPr>
              <w:t>31.支持设置直播分辨率及码流（1280*720-1920*1080，1M-4M）；</w:t>
            </w:r>
            <w:r>
              <w:rPr>
                <w:rFonts w:hint="eastAsia" w:ascii="仿宋_GB2312" w:hAnsi="宋体" w:eastAsia="仿宋_GB2312" w:cs="Arial"/>
                <w:sz w:val="24"/>
              </w:rPr>
              <w:br w:type="textWrapping"/>
            </w:r>
            <w:r>
              <w:rPr>
                <w:rFonts w:hint="eastAsia" w:ascii="仿宋_GB2312" w:hAnsi="宋体" w:eastAsia="仿宋_GB2312" w:cs="Arial"/>
                <w:sz w:val="24"/>
              </w:rPr>
              <w:t>32.支持设置录制分辨率及码流（1280*720-1920*1080，1M-4M）；</w:t>
            </w:r>
            <w:r>
              <w:rPr>
                <w:rFonts w:hint="eastAsia" w:ascii="仿宋_GB2312" w:hAnsi="宋体" w:eastAsia="仿宋_GB2312" w:cs="Arial"/>
                <w:sz w:val="24"/>
              </w:rPr>
              <w:br w:type="textWrapping"/>
            </w:r>
            <w:r>
              <w:rPr>
                <w:rFonts w:hint="eastAsia" w:ascii="仿宋_GB2312" w:hAnsi="宋体" w:eastAsia="仿宋_GB2312" w:cs="Arial"/>
                <w:sz w:val="24"/>
              </w:rPr>
              <w:t>33.能够开启、关闭抖动队列；</w:t>
            </w:r>
            <w:r>
              <w:rPr>
                <w:rFonts w:hint="eastAsia" w:ascii="仿宋_GB2312" w:hAnsi="宋体" w:eastAsia="仿宋_GB2312" w:cs="Arial"/>
                <w:sz w:val="24"/>
              </w:rPr>
              <w:br w:type="textWrapping"/>
            </w:r>
            <w:r>
              <w:rPr>
                <w:rFonts w:hint="eastAsia" w:ascii="仿宋_GB2312" w:hAnsi="宋体" w:eastAsia="仿宋_GB2312" w:cs="Arial"/>
                <w:sz w:val="24"/>
              </w:rPr>
              <w:t>34.能设置音频采集率及编码比特率；</w:t>
            </w:r>
            <w:r>
              <w:rPr>
                <w:rFonts w:hint="eastAsia" w:ascii="仿宋_GB2312" w:hAnsi="宋体" w:eastAsia="仿宋_GB2312" w:cs="Arial"/>
                <w:sz w:val="24"/>
              </w:rPr>
              <w:br w:type="textWrapping"/>
            </w:r>
            <w:r>
              <w:rPr>
                <w:rFonts w:hint="eastAsia" w:ascii="仿宋_GB2312" w:hAnsi="宋体" w:eastAsia="仿宋_GB2312" w:cs="Arial"/>
                <w:sz w:val="24"/>
              </w:rPr>
              <w:t>35.能恢复出厂默认设置；</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3套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5</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变焦摄像机1</w:t>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1.图像传感器：1/2.8英寸、842万高清CMOS 传感器；</w:t>
            </w:r>
            <w:r>
              <w:rPr>
                <w:rFonts w:hint="eastAsia" w:ascii="仿宋_GB2312" w:hAnsi="宋体" w:eastAsia="仿宋_GB2312" w:cs="Arial"/>
                <w:sz w:val="24"/>
              </w:rPr>
              <w:br w:type="textWrapping"/>
            </w:r>
            <w:r>
              <w:rPr>
                <w:rFonts w:hint="eastAsia" w:ascii="仿宋_GB2312" w:hAnsi="宋体" w:eastAsia="仿宋_GB2312" w:cs="Arial"/>
                <w:sz w:val="24"/>
              </w:rPr>
              <w:t>2.降噪：2D&amp;3D；</w:t>
            </w:r>
            <w:r>
              <w:rPr>
                <w:rFonts w:hint="eastAsia" w:ascii="仿宋_GB2312" w:hAnsi="宋体" w:eastAsia="仿宋_GB2312" w:cs="Arial"/>
                <w:sz w:val="24"/>
              </w:rPr>
              <w:br w:type="textWrapping"/>
            </w:r>
            <w:r>
              <w:rPr>
                <w:rFonts w:hint="eastAsia" w:ascii="仿宋_GB2312" w:hAnsi="宋体" w:eastAsia="仿宋_GB2312" w:cs="Arial"/>
                <w:sz w:val="24"/>
              </w:rPr>
              <w:t>3.信噪比：&gt;50dB；</w:t>
            </w:r>
            <w:r>
              <w:rPr>
                <w:rFonts w:hint="eastAsia" w:ascii="仿宋_GB2312" w:hAnsi="宋体" w:eastAsia="仿宋_GB2312" w:cs="Arial"/>
                <w:sz w:val="24"/>
              </w:rPr>
              <w:br w:type="textWrapping"/>
            </w:r>
            <w:r>
              <w:rPr>
                <w:rFonts w:hint="eastAsia" w:ascii="仿宋_GB2312" w:hAnsi="宋体" w:eastAsia="仿宋_GB2312" w:cs="Arial"/>
                <w:sz w:val="24"/>
              </w:rPr>
              <w:t>4.焦距：f＝2.8(近)～14mm(远)；</w:t>
            </w:r>
            <w:r>
              <w:rPr>
                <w:rFonts w:hint="eastAsia" w:ascii="仿宋_GB2312" w:hAnsi="宋体" w:eastAsia="仿宋_GB2312" w:cs="Arial"/>
                <w:sz w:val="24"/>
              </w:rPr>
              <w:br w:type="textWrapping"/>
            </w:r>
            <w:r>
              <w:rPr>
                <w:rFonts w:hint="eastAsia" w:ascii="仿宋_GB2312" w:hAnsi="宋体" w:eastAsia="仿宋_GB2312" w:cs="Arial"/>
                <w:sz w:val="24"/>
              </w:rPr>
              <w:t>5.最低照度：0.1 lux；</w:t>
            </w:r>
            <w:r>
              <w:rPr>
                <w:rFonts w:hint="eastAsia" w:ascii="仿宋_GB2312" w:hAnsi="宋体" w:eastAsia="仿宋_GB2312" w:cs="Arial"/>
                <w:sz w:val="24"/>
              </w:rPr>
              <w:br w:type="textWrapping"/>
            </w:r>
            <w:r>
              <w:rPr>
                <w:rFonts w:hint="eastAsia" w:ascii="仿宋_GB2312" w:hAnsi="宋体" w:eastAsia="仿宋_GB2312" w:cs="Arial"/>
                <w:sz w:val="24"/>
              </w:rPr>
              <w:t>6.白平衡：自动/手动/自动跟踪/OnePush/室内/室外/钠灯/日光灯；</w:t>
            </w:r>
            <w:r>
              <w:rPr>
                <w:rFonts w:hint="eastAsia" w:ascii="仿宋_GB2312" w:hAnsi="宋体" w:eastAsia="仿宋_GB2312" w:cs="Arial"/>
                <w:sz w:val="24"/>
              </w:rPr>
              <w:br w:type="textWrapping"/>
            </w:r>
            <w:r>
              <w:rPr>
                <w:rFonts w:hint="eastAsia" w:ascii="仿宋_GB2312" w:hAnsi="宋体" w:eastAsia="仿宋_GB2312" w:cs="Arial"/>
                <w:sz w:val="24"/>
              </w:rPr>
              <w:t>7.抗闪烁：关/50Hz/60Hz；</w:t>
            </w:r>
            <w:r>
              <w:rPr>
                <w:rFonts w:hint="eastAsia" w:ascii="仿宋_GB2312" w:hAnsi="宋体" w:eastAsia="仿宋_GB2312" w:cs="Arial"/>
                <w:sz w:val="24"/>
              </w:rPr>
              <w:br w:type="textWrapping"/>
            </w:r>
            <w:r>
              <w:rPr>
                <w:rFonts w:hint="eastAsia" w:ascii="仿宋_GB2312" w:hAnsi="宋体" w:eastAsia="仿宋_GB2312" w:cs="Arial"/>
                <w:sz w:val="24"/>
              </w:rPr>
              <w:t>8.具有夜模式、Gamma选择、镜像、水平垂直翻转；</w:t>
            </w:r>
            <w:r>
              <w:rPr>
                <w:rFonts w:hint="eastAsia" w:ascii="仿宋_GB2312" w:hAnsi="宋体" w:eastAsia="仿宋_GB2312" w:cs="Arial"/>
                <w:sz w:val="24"/>
              </w:rPr>
              <w:br w:type="textWrapping"/>
            </w:r>
            <w:r>
              <w:rPr>
                <w:rFonts w:hint="eastAsia" w:ascii="仿宋_GB2312" w:hAnsi="宋体" w:eastAsia="仿宋_GB2312" w:cs="Arial"/>
                <w:sz w:val="24"/>
              </w:rPr>
              <w:t>9.光学变倍 5X+电子变倍 8X；</w:t>
            </w:r>
            <w:r>
              <w:rPr>
                <w:rFonts w:hint="eastAsia" w:ascii="仿宋_GB2312" w:hAnsi="宋体" w:eastAsia="仿宋_GB2312" w:cs="Arial"/>
                <w:sz w:val="24"/>
              </w:rPr>
              <w:br w:type="textWrapping"/>
            </w:r>
            <w:r>
              <w:rPr>
                <w:rFonts w:hint="eastAsia" w:ascii="仿宋_GB2312" w:hAnsi="宋体" w:eastAsia="仿宋_GB2312" w:cs="Arial"/>
                <w:sz w:val="24"/>
              </w:rPr>
              <w:t>10.广角镜头：85度4k广角光学镜头；</w:t>
            </w:r>
            <w:r>
              <w:rPr>
                <w:rFonts w:hint="eastAsia" w:ascii="仿宋_GB2312" w:hAnsi="宋体" w:eastAsia="仿宋_GB2312" w:cs="Arial"/>
                <w:sz w:val="24"/>
              </w:rPr>
              <w:br w:type="textWrapping"/>
            </w:r>
            <w:r>
              <w:rPr>
                <w:rFonts w:hint="eastAsia" w:ascii="仿宋_GB2312" w:hAnsi="宋体" w:eastAsia="仿宋_GB2312" w:cs="Arial"/>
                <w:sz w:val="24"/>
              </w:rPr>
              <w:t>11.背光补偿：自动/手动；</w:t>
            </w:r>
            <w:r>
              <w:rPr>
                <w:rFonts w:hint="eastAsia" w:ascii="仿宋_GB2312" w:hAnsi="宋体" w:eastAsia="仿宋_GB2312" w:cs="Arial"/>
                <w:sz w:val="24"/>
              </w:rPr>
              <w:br w:type="textWrapping"/>
            </w:r>
            <w:r>
              <w:rPr>
                <w:rFonts w:hint="eastAsia" w:ascii="仿宋_GB2312" w:hAnsi="宋体" w:eastAsia="仿宋_GB2312" w:cs="Arial"/>
                <w:sz w:val="24"/>
              </w:rPr>
              <w:t>12.视频编码标准：H.264/H.265；</w:t>
            </w:r>
            <w:r>
              <w:rPr>
                <w:rFonts w:hint="eastAsia" w:ascii="仿宋_GB2312" w:hAnsi="宋体" w:eastAsia="仿宋_GB2312" w:cs="Arial"/>
                <w:sz w:val="24"/>
              </w:rPr>
              <w:br w:type="textWrapping"/>
            </w:r>
            <w:r>
              <w:rPr>
                <w:rFonts w:hint="eastAsia" w:ascii="仿宋_GB2312" w:hAnsi="宋体" w:eastAsia="仿宋_GB2312" w:cs="Arial"/>
                <w:sz w:val="24"/>
              </w:rPr>
              <w:t>13.码率控制：可变码率、固定码率；</w:t>
            </w:r>
            <w:r>
              <w:rPr>
                <w:rFonts w:hint="eastAsia" w:ascii="仿宋_GB2312" w:hAnsi="宋体" w:eastAsia="仿宋_GB2312" w:cs="Arial"/>
                <w:sz w:val="24"/>
              </w:rPr>
              <w:br w:type="textWrapping"/>
            </w:r>
            <w:r>
              <w:rPr>
                <w:rFonts w:hint="eastAsia" w:ascii="仿宋_GB2312" w:hAnsi="宋体" w:eastAsia="仿宋_GB2312" w:cs="Arial"/>
                <w:sz w:val="24"/>
              </w:rPr>
              <w:t>14.视频码率：1024Kbps~20480Kbps；</w:t>
            </w:r>
            <w:r>
              <w:rPr>
                <w:rFonts w:hint="eastAsia" w:ascii="仿宋_GB2312" w:hAnsi="宋体" w:eastAsia="仿宋_GB2312" w:cs="Arial"/>
                <w:sz w:val="24"/>
              </w:rPr>
              <w:br w:type="textWrapping"/>
            </w:r>
            <w:r>
              <w:rPr>
                <w:rFonts w:hint="eastAsia" w:ascii="仿宋_GB2312" w:hAnsi="宋体" w:eastAsia="仿宋_GB2312" w:cs="Arial"/>
                <w:sz w:val="24"/>
              </w:rPr>
              <w:t>15.IP输出：主码流：3840*2160P30；1024X576P25；辅码流：1920*1080P30；1024X576P25；</w:t>
            </w:r>
            <w:r>
              <w:rPr>
                <w:rFonts w:hint="eastAsia" w:ascii="仿宋_GB2312" w:hAnsi="宋体" w:eastAsia="仿宋_GB2312" w:cs="Arial"/>
                <w:sz w:val="24"/>
              </w:rPr>
              <w:br w:type="textWrapping"/>
            </w:r>
            <w:r>
              <w:rPr>
                <w:rFonts w:hint="eastAsia" w:ascii="仿宋_GB2312" w:hAnsi="宋体" w:eastAsia="仿宋_GB2312" w:cs="Arial"/>
                <w:sz w:val="24"/>
              </w:rPr>
              <w:t>16.视频输出接口：网络端口；</w:t>
            </w:r>
            <w:r>
              <w:rPr>
                <w:rFonts w:hint="eastAsia" w:ascii="仿宋_GB2312" w:hAnsi="宋体" w:eastAsia="仿宋_GB2312" w:cs="Arial"/>
                <w:sz w:val="24"/>
              </w:rPr>
              <w:br w:type="textWrapping"/>
            </w:r>
            <w:r>
              <w:rPr>
                <w:rFonts w:hint="eastAsia" w:ascii="仿宋_GB2312" w:hAnsi="宋体" w:eastAsia="仿宋_GB2312" w:cs="Arial"/>
                <w:sz w:val="24"/>
              </w:rPr>
              <w:t>17.输出流：近景流、全景流、切换流三路RTSP流输出；</w:t>
            </w:r>
            <w:r>
              <w:rPr>
                <w:rFonts w:hint="eastAsia" w:ascii="仿宋_GB2312" w:hAnsi="宋体" w:eastAsia="仿宋_GB2312" w:cs="Arial"/>
                <w:sz w:val="24"/>
              </w:rPr>
              <w:br w:type="textWrapping"/>
            </w:r>
            <w:r>
              <w:rPr>
                <w:rFonts w:hint="eastAsia" w:ascii="仿宋_GB2312" w:hAnsi="宋体" w:eastAsia="仿宋_GB2312" w:cs="Arial"/>
                <w:sz w:val="24"/>
              </w:rPr>
              <w:t>18.远距离4K输出：距离目标12米处拍摄黑板大小画面，能输出4K画面。</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3套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6</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变焦摄像机2</w:t>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1.图像传感器：1/2.8英寸、842万高清CMOS 传感器；</w:t>
            </w:r>
            <w:r>
              <w:rPr>
                <w:rFonts w:hint="eastAsia" w:ascii="仿宋_GB2312" w:hAnsi="宋体" w:eastAsia="仿宋_GB2312" w:cs="Arial"/>
                <w:sz w:val="24"/>
              </w:rPr>
              <w:br w:type="textWrapping"/>
            </w:r>
            <w:r>
              <w:rPr>
                <w:rFonts w:hint="eastAsia" w:ascii="仿宋_GB2312" w:hAnsi="宋体" w:eastAsia="仿宋_GB2312" w:cs="Arial"/>
                <w:sz w:val="24"/>
              </w:rPr>
              <w:t>2.信噪比：&gt;50dB；</w:t>
            </w:r>
            <w:r>
              <w:rPr>
                <w:rFonts w:hint="eastAsia" w:ascii="仿宋_GB2312" w:hAnsi="宋体" w:eastAsia="仿宋_GB2312" w:cs="Arial"/>
                <w:sz w:val="24"/>
              </w:rPr>
              <w:br w:type="textWrapping"/>
            </w:r>
            <w:r>
              <w:rPr>
                <w:rFonts w:hint="eastAsia" w:ascii="仿宋_GB2312" w:hAnsi="宋体" w:eastAsia="仿宋_GB2312" w:cs="Arial"/>
                <w:sz w:val="24"/>
              </w:rPr>
              <w:t>3.焦距：f＝2.8(近)～14mm(远)；</w:t>
            </w:r>
            <w:r>
              <w:rPr>
                <w:rFonts w:hint="eastAsia" w:ascii="仿宋_GB2312" w:hAnsi="宋体" w:eastAsia="仿宋_GB2312" w:cs="Arial"/>
                <w:sz w:val="24"/>
              </w:rPr>
              <w:br w:type="textWrapping"/>
            </w:r>
            <w:r>
              <w:rPr>
                <w:rFonts w:hint="eastAsia" w:ascii="仿宋_GB2312" w:hAnsi="宋体" w:eastAsia="仿宋_GB2312" w:cs="Arial"/>
                <w:sz w:val="24"/>
              </w:rPr>
              <w:t>4.最低照度：0.1 lux；</w:t>
            </w:r>
            <w:r>
              <w:rPr>
                <w:rFonts w:hint="eastAsia" w:ascii="仿宋_GB2312" w:hAnsi="宋体" w:eastAsia="仿宋_GB2312" w:cs="Arial"/>
                <w:sz w:val="24"/>
              </w:rPr>
              <w:br w:type="textWrapping"/>
            </w:r>
            <w:r>
              <w:rPr>
                <w:rFonts w:hint="eastAsia" w:ascii="仿宋_GB2312" w:hAnsi="宋体" w:eastAsia="仿宋_GB2312" w:cs="Arial"/>
                <w:sz w:val="24"/>
              </w:rPr>
              <w:t>5.白平衡：自动/手动/自动跟踪/OnePush/室内/室外/钠灯/日光灯；</w:t>
            </w:r>
            <w:r>
              <w:rPr>
                <w:rFonts w:hint="eastAsia" w:ascii="仿宋_GB2312" w:hAnsi="宋体" w:eastAsia="仿宋_GB2312" w:cs="Arial"/>
                <w:sz w:val="24"/>
              </w:rPr>
              <w:br w:type="textWrapping"/>
            </w:r>
            <w:r>
              <w:rPr>
                <w:rFonts w:hint="eastAsia" w:ascii="仿宋_GB2312" w:hAnsi="宋体" w:eastAsia="仿宋_GB2312" w:cs="Arial"/>
                <w:sz w:val="24"/>
              </w:rPr>
              <w:t>6.抗闪烁：关/50Hz/60Hz；</w:t>
            </w:r>
            <w:r>
              <w:rPr>
                <w:rFonts w:hint="eastAsia" w:ascii="仿宋_GB2312" w:hAnsi="宋体" w:eastAsia="仿宋_GB2312" w:cs="Arial"/>
                <w:sz w:val="24"/>
              </w:rPr>
              <w:br w:type="textWrapping"/>
            </w:r>
            <w:r>
              <w:rPr>
                <w:rFonts w:hint="eastAsia" w:ascii="仿宋_GB2312" w:hAnsi="宋体" w:eastAsia="仿宋_GB2312" w:cs="Arial"/>
                <w:sz w:val="24"/>
              </w:rPr>
              <w:t>7.具有夜模式、Gamma选择、镜像、水平垂直翻转；</w:t>
            </w:r>
            <w:r>
              <w:rPr>
                <w:rFonts w:hint="eastAsia" w:ascii="仿宋_GB2312" w:hAnsi="宋体" w:eastAsia="仿宋_GB2312" w:cs="Arial"/>
                <w:sz w:val="24"/>
              </w:rPr>
              <w:br w:type="textWrapping"/>
            </w:r>
            <w:r>
              <w:rPr>
                <w:rFonts w:hint="eastAsia" w:ascii="仿宋_GB2312" w:hAnsi="宋体" w:eastAsia="仿宋_GB2312" w:cs="Arial"/>
                <w:sz w:val="24"/>
              </w:rPr>
              <w:t>8.光学变倍 5X+电子变倍 8X；</w:t>
            </w:r>
            <w:r>
              <w:rPr>
                <w:rFonts w:hint="eastAsia" w:ascii="仿宋_GB2312" w:hAnsi="宋体" w:eastAsia="仿宋_GB2312" w:cs="Arial"/>
                <w:sz w:val="24"/>
              </w:rPr>
              <w:br w:type="textWrapping"/>
            </w:r>
            <w:r>
              <w:rPr>
                <w:rFonts w:hint="eastAsia" w:ascii="仿宋_GB2312" w:hAnsi="宋体" w:eastAsia="仿宋_GB2312" w:cs="Arial"/>
                <w:sz w:val="24"/>
              </w:rPr>
              <w:t>9.广角镜头：85度4k广角光学镜头；</w:t>
            </w:r>
            <w:r>
              <w:rPr>
                <w:rFonts w:hint="eastAsia" w:ascii="仿宋_GB2312" w:hAnsi="宋体" w:eastAsia="仿宋_GB2312" w:cs="Arial"/>
                <w:sz w:val="24"/>
              </w:rPr>
              <w:br w:type="textWrapping"/>
            </w:r>
            <w:r>
              <w:rPr>
                <w:rFonts w:hint="eastAsia" w:ascii="仿宋_GB2312" w:hAnsi="宋体" w:eastAsia="仿宋_GB2312" w:cs="Arial"/>
                <w:sz w:val="24"/>
              </w:rPr>
              <w:t>10.电子快门：自动/手动；</w:t>
            </w:r>
            <w:r>
              <w:rPr>
                <w:rFonts w:hint="eastAsia" w:ascii="仿宋_GB2312" w:hAnsi="宋体" w:eastAsia="仿宋_GB2312" w:cs="Arial"/>
                <w:sz w:val="24"/>
              </w:rPr>
              <w:br w:type="textWrapping"/>
            </w:r>
            <w:r>
              <w:rPr>
                <w:rFonts w:hint="eastAsia" w:ascii="仿宋_GB2312" w:hAnsi="宋体" w:eastAsia="仿宋_GB2312" w:cs="Arial"/>
                <w:sz w:val="24"/>
              </w:rPr>
              <w:t>11.背光补偿：自动/手动；</w:t>
            </w:r>
            <w:r>
              <w:rPr>
                <w:rFonts w:hint="eastAsia" w:ascii="仿宋_GB2312" w:hAnsi="宋体" w:eastAsia="仿宋_GB2312" w:cs="Arial"/>
                <w:sz w:val="24"/>
              </w:rPr>
              <w:br w:type="textWrapping"/>
            </w:r>
            <w:r>
              <w:rPr>
                <w:rFonts w:hint="eastAsia" w:ascii="仿宋_GB2312" w:hAnsi="宋体" w:eastAsia="仿宋_GB2312" w:cs="Arial"/>
                <w:sz w:val="24"/>
              </w:rPr>
              <w:t>12.视频编码标准：H.264/H.265；</w:t>
            </w:r>
            <w:r>
              <w:rPr>
                <w:rFonts w:hint="eastAsia" w:ascii="仿宋_GB2312" w:hAnsi="宋体" w:eastAsia="仿宋_GB2312" w:cs="Arial"/>
                <w:sz w:val="24"/>
              </w:rPr>
              <w:br w:type="textWrapping"/>
            </w:r>
            <w:r>
              <w:rPr>
                <w:rFonts w:hint="eastAsia" w:ascii="仿宋_GB2312" w:hAnsi="宋体" w:eastAsia="仿宋_GB2312" w:cs="Arial"/>
                <w:sz w:val="24"/>
              </w:rPr>
              <w:t>13.码率控制：可变码率、固定码率；</w:t>
            </w:r>
            <w:r>
              <w:rPr>
                <w:rFonts w:hint="eastAsia" w:ascii="仿宋_GB2312" w:hAnsi="宋体" w:eastAsia="仿宋_GB2312" w:cs="Arial"/>
                <w:sz w:val="24"/>
              </w:rPr>
              <w:br w:type="textWrapping"/>
            </w:r>
            <w:r>
              <w:rPr>
                <w:rFonts w:hint="eastAsia" w:ascii="仿宋_GB2312" w:hAnsi="宋体" w:eastAsia="仿宋_GB2312" w:cs="Arial"/>
                <w:sz w:val="24"/>
              </w:rPr>
              <w:t>14.视频码率：1024Kbps~20480Kbps；</w:t>
            </w:r>
            <w:r>
              <w:rPr>
                <w:rFonts w:hint="eastAsia" w:ascii="仿宋_GB2312" w:hAnsi="宋体" w:eastAsia="仿宋_GB2312" w:cs="Arial"/>
                <w:sz w:val="24"/>
              </w:rPr>
              <w:br w:type="textWrapping"/>
            </w:r>
            <w:r>
              <w:rPr>
                <w:rFonts w:hint="eastAsia" w:ascii="仿宋_GB2312" w:hAnsi="宋体" w:eastAsia="仿宋_GB2312" w:cs="Arial"/>
                <w:sz w:val="24"/>
              </w:rPr>
              <w:t>15.帧率：1fps~30fps；</w:t>
            </w:r>
            <w:r>
              <w:rPr>
                <w:rFonts w:hint="eastAsia" w:ascii="仿宋_GB2312" w:hAnsi="宋体" w:eastAsia="仿宋_GB2312" w:cs="Arial"/>
                <w:sz w:val="24"/>
              </w:rPr>
              <w:br w:type="textWrapping"/>
            </w:r>
            <w:r>
              <w:rPr>
                <w:rFonts w:hint="eastAsia" w:ascii="仿宋_GB2312" w:hAnsi="宋体" w:eastAsia="仿宋_GB2312" w:cs="Arial"/>
                <w:sz w:val="24"/>
              </w:rPr>
              <w:t>16.IP输出：主码流：3840*2160；1024X576；辅码流：1920*1080；1024X576；</w:t>
            </w:r>
            <w:r>
              <w:rPr>
                <w:rFonts w:hint="eastAsia" w:ascii="仿宋_GB2312" w:hAnsi="宋体" w:eastAsia="仿宋_GB2312" w:cs="Arial"/>
                <w:sz w:val="24"/>
              </w:rPr>
              <w:br w:type="textWrapping"/>
            </w:r>
            <w:r>
              <w:rPr>
                <w:rFonts w:hint="eastAsia" w:ascii="仿宋_GB2312" w:hAnsi="宋体" w:eastAsia="仿宋_GB2312" w:cs="Arial"/>
                <w:sz w:val="24"/>
              </w:rPr>
              <w:t>17.输出流：近景流、全景流、切换流三路RTSP流输出；</w:t>
            </w:r>
            <w:r>
              <w:rPr>
                <w:rFonts w:hint="eastAsia" w:ascii="仿宋_GB2312" w:hAnsi="宋体" w:eastAsia="仿宋_GB2312" w:cs="Arial"/>
                <w:sz w:val="24"/>
              </w:rPr>
              <w:br w:type="textWrapping"/>
            </w:r>
            <w:r>
              <w:rPr>
                <w:rFonts w:hint="eastAsia" w:ascii="仿宋_GB2312" w:hAnsi="宋体" w:eastAsia="仿宋_GB2312" w:cs="Arial"/>
                <w:sz w:val="24"/>
              </w:rPr>
              <w:t>18.视频输出接口：网络端口；</w:t>
            </w:r>
            <w:r>
              <w:rPr>
                <w:rFonts w:hint="eastAsia" w:ascii="仿宋_GB2312" w:hAnsi="宋体" w:eastAsia="仿宋_GB2312" w:cs="Arial"/>
                <w:sz w:val="24"/>
              </w:rPr>
              <w:br w:type="textWrapping"/>
            </w:r>
            <w:r>
              <w:rPr>
                <w:rFonts w:hint="eastAsia" w:ascii="仿宋_GB2312" w:hAnsi="宋体" w:eastAsia="仿宋_GB2312" w:cs="Arial"/>
                <w:sz w:val="24"/>
              </w:rPr>
              <w:t>19.远距离4K输出：距离目标12米处拍摄黑板大小画面，能输出4K画面。</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3套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7</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拾音系统</w:t>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sz w:val="24"/>
              </w:rPr>
            </w:pPr>
            <w:r>
              <w:rPr>
                <w:rFonts w:hint="eastAsia" w:ascii="仿宋_GB2312" w:hAnsi="宋体" w:eastAsia="仿宋_GB2312" w:cs="Arial"/>
                <w:b/>
                <w:bCs/>
                <w:sz w:val="24"/>
              </w:rPr>
              <w:t>1.拾音器：</w:t>
            </w:r>
            <w:r>
              <w:rPr>
                <w:rFonts w:hint="eastAsia" w:ascii="仿宋_GB2312" w:hAnsi="宋体" w:eastAsia="仿宋_GB2312" w:cs="Arial"/>
                <w:sz w:val="24"/>
              </w:rPr>
              <w:br w:type="textWrapping"/>
            </w:r>
            <w:r>
              <w:rPr>
                <w:rFonts w:hint="eastAsia" w:ascii="仿宋_GB2312" w:hAnsi="宋体" w:eastAsia="仿宋_GB2312" w:cs="Arial"/>
                <w:sz w:val="24"/>
              </w:rPr>
              <w:t xml:space="preserve"> ①指向性：全指向 ；</w:t>
            </w:r>
            <w:r>
              <w:rPr>
                <w:rFonts w:hint="eastAsia" w:ascii="仿宋_GB2312" w:hAnsi="宋体" w:eastAsia="仿宋_GB2312" w:cs="Arial"/>
                <w:sz w:val="24"/>
              </w:rPr>
              <w:br w:type="textWrapping"/>
            </w:r>
            <w:r>
              <w:rPr>
                <w:rFonts w:hint="eastAsia" w:ascii="仿宋_GB2312" w:hAnsi="宋体" w:eastAsia="仿宋_GB2312" w:cs="Arial"/>
                <w:sz w:val="24"/>
              </w:rPr>
              <w:t xml:space="preserve"> ②频响：50Hz-20kHz ；</w:t>
            </w:r>
            <w:r>
              <w:rPr>
                <w:rFonts w:hint="eastAsia" w:ascii="仿宋_GB2312" w:hAnsi="宋体" w:eastAsia="仿宋_GB2312" w:cs="Arial"/>
                <w:sz w:val="24"/>
              </w:rPr>
              <w:br w:type="textWrapping"/>
            </w:r>
            <w:r>
              <w:rPr>
                <w:rFonts w:hint="eastAsia" w:ascii="仿宋_GB2312" w:hAnsi="宋体" w:eastAsia="仿宋_GB2312" w:cs="Arial"/>
                <w:sz w:val="24"/>
              </w:rPr>
              <w:t xml:space="preserve"> ③灵敏度：-44±3dB (0dB=1V/Pa@1kHz) ；</w:t>
            </w:r>
            <w:r>
              <w:rPr>
                <w:rFonts w:hint="eastAsia" w:ascii="仿宋_GB2312" w:hAnsi="宋体" w:eastAsia="仿宋_GB2312" w:cs="Arial"/>
                <w:sz w:val="24"/>
              </w:rPr>
              <w:br w:type="textWrapping"/>
            </w:r>
            <w:r>
              <w:rPr>
                <w:rFonts w:hint="eastAsia" w:ascii="仿宋_GB2312" w:hAnsi="宋体" w:eastAsia="仿宋_GB2312" w:cs="Arial"/>
                <w:sz w:val="24"/>
              </w:rPr>
              <w:t xml:space="preserve"> ④额定输出阻抗：2.2kΩ ；</w:t>
            </w:r>
            <w:r>
              <w:rPr>
                <w:rFonts w:hint="eastAsia" w:ascii="仿宋_GB2312" w:hAnsi="宋体" w:eastAsia="仿宋_GB2312" w:cs="Arial"/>
                <w:sz w:val="24"/>
              </w:rPr>
              <w:br w:type="textWrapping"/>
            </w:r>
            <w:r>
              <w:rPr>
                <w:rFonts w:hint="eastAsia" w:ascii="仿宋_GB2312" w:hAnsi="宋体" w:eastAsia="仿宋_GB2312" w:cs="Arial"/>
                <w:sz w:val="24"/>
              </w:rPr>
              <w:t xml:space="preserve"> ⑤最小负载阻抗 1kΩ ；</w:t>
            </w:r>
            <w:r>
              <w:rPr>
                <w:rFonts w:hint="eastAsia" w:ascii="仿宋_GB2312" w:hAnsi="宋体" w:eastAsia="仿宋_GB2312" w:cs="Arial"/>
                <w:sz w:val="24"/>
              </w:rPr>
              <w:br w:type="textWrapping"/>
            </w:r>
            <w:r>
              <w:rPr>
                <w:rFonts w:hint="eastAsia" w:ascii="仿宋_GB2312" w:hAnsi="宋体" w:eastAsia="仿宋_GB2312" w:cs="Arial"/>
                <w:sz w:val="24"/>
              </w:rPr>
              <w:t xml:space="preserve"> ⑥信噪比：75dB(S:(f=1kHz@1Pa) N:(A-Weighted curve)) ；</w:t>
            </w:r>
            <w:r>
              <w:rPr>
                <w:rFonts w:hint="eastAsia" w:ascii="仿宋_GB2312" w:hAnsi="宋体" w:eastAsia="仿宋_GB2312" w:cs="Arial"/>
                <w:sz w:val="24"/>
              </w:rPr>
              <w:br w:type="textWrapping"/>
            </w:r>
            <w:r>
              <w:rPr>
                <w:rFonts w:hint="eastAsia" w:ascii="仿宋_GB2312" w:hAnsi="宋体" w:eastAsia="仿宋_GB2312" w:cs="Arial"/>
                <w:sz w:val="24"/>
              </w:rPr>
              <w:t xml:space="preserve"> ⑦最大声压级 115dB(f=1kHz，THD＜1%) ；</w:t>
            </w:r>
            <w:r>
              <w:rPr>
                <w:rFonts w:hint="eastAsia" w:ascii="仿宋_GB2312" w:hAnsi="宋体" w:eastAsia="仿宋_GB2312" w:cs="Arial"/>
                <w:sz w:val="24"/>
              </w:rPr>
              <w:br w:type="textWrapping"/>
            </w:r>
            <w:r>
              <w:rPr>
                <w:rFonts w:hint="eastAsia" w:ascii="仿宋_GB2312" w:hAnsi="宋体" w:eastAsia="仿宋_GB2312" w:cs="Arial"/>
                <w:sz w:val="24"/>
              </w:rPr>
              <w:t xml:space="preserve"> ⑧电源供应/电流消耗 VS=1.5V@2.2kΩ ；</w:t>
            </w:r>
            <w:r>
              <w:rPr>
                <w:rFonts w:hint="eastAsia" w:ascii="仿宋_GB2312" w:hAnsi="宋体" w:eastAsia="仿宋_GB2312" w:cs="Arial"/>
                <w:sz w:val="24"/>
              </w:rPr>
              <w:br w:type="textWrapping"/>
            </w:r>
            <w:r>
              <w:rPr>
                <w:rFonts w:hint="eastAsia" w:ascii="仿宋_GB2312" w:hAnsi="宋体" w:eastAsia="仿宋_GB2312" w:cs="Arial"/>
                <w:sz w:val="24"/>
              </w:rPr>
              <w:t xml:space="preserve"> ⑨动态范围 104dB（20Hz-20kHz@2.5kΩ）；</w:t>
            </w:r>
            <w:r>
              <w:rPr>
                <w:rFonts w:hint="eastAsia" w:ascii="仿宋_GB2312" w:hAnsi="宋体" w:eastAsia="仿宋_GB2312" w:cs="Arial"/>
                <w:sz w:val="24"/>
              </w:rPr>
              <w:br w:type="textWrapping"/>
            </w:r>
            <w:r>
              <w:rPr>
                <w:rFonts w:hint="eastAsia" w:ascii="仿宋_GB2312" w:hAnsi="宋体" w:eastAsia="仿宋_GB2312" w:cs="Arial"/>
                <w:sz w:val="24"/>
              </w:rPr>
              <w:t xml:space="preserve"> ⑩最大输出电平 1.6dBV（20Hz-20kHz, THD&lt;1%@2.5kΩ）；</w:t>
            </w:r>
            <w:r>
              <w:rPr>
                <w:rFonts w:hint="eastAsia" w:ascii="仿宋_GB2312" w:hAnsi="宋体" w:eastAsia="仿宋_GB2312" w:cs="Arial"/>
                <w:sz w:val="24"/>
              </w:rPr>
              <w:br w:type="textWrapping"/>
            </w:r>
            <w:r>
              <w:rPr>
                <w:rFonts w:hint="eastAsia" w:ascii="仿宋_GB2312" w:hAnsi="宋体" w:eastAsia="仿宋_GB2312" w:cs="Arial"/>
                <w:b/>
                <w:bCs/>
                <w:sz w:val="24"/>
              </w:rPr>
              <w:t>2.音频处理器</w:t>
            </w:r>
            <w:r>
              <w:rPr>
                <w:rFonts w:hint="eastAsia" w:ascii="仿宋_GB2312" w:hAnsi="宋体" w:eastAsia="仿宋_GB2312" w:cs="Arial"/>
                <w:sz w:val="24"/>
              </w:rPr>
              <w:t>：</w:t>
            </w:r>
            <w:r>
              <w:rPr>
                <w:rFonts w:hint="eastAsia" w:ascii="仿宋_GB2312" w:hAnsi="宋体" w:eastAsia="仿宋_GB2312" w:cs="Arial"/>
                <w:sz w:val="24"/>
              </w:rPr>
              <w:br w:type="textWrapping"/>
            </w:r>
            <w:r>
              <w:rPr>
                <w:rFonts w:hint="eastAsia" w:ascii="仿宋_GB2312" w:hAnsi="宋体" w:eastAsia="仿宋_GB2312" w:cs="Arial"/>
                <w:sz w:val="24"/>
              </w:rPr>
              <w:t xml:space="preserve"> ①频率响应 (20Hz~20kHz @ +4dBu): 麦克风通道 +0/-2dB ；线路输入通道 +0/-0.5dB ；</w:t>
            </w:r>
            <w:r>
              <w:rPr>
                <w:rFonts w:hint="eastAsia" w:ascii="仿宋_GB2312" w:hAnsi="宋体" w:eastAsia="仿宋_GB2312" w:cs="Arial"/>
                <w:sz w:val="24"/>
              </w:rPr>
              <w:br w:type="textWrapping"/>
            </w:r>
            <w:r>
              <w:rPr>
                <w:rFonts w:hint="eastAsia" w:ascii="仿宋_GB2312" w:hAnsi="宋体" w:eastAsia="仿宋_GB2312" w:cs="Arial"/>
                <w:sz w:val="24"/>
              </w:rPr>
              <w:t xml:space="preserve"> ②THD +N (1kHz @ +4dBu): 麦克风通道 &lt; 0.009% ；线路输入通道 &lt; 0.007% ；</w:t>
            </w:r>
            <w:r>
              <w:rPr>
                <w:rFonts w:hint="eastAsia" w:ascii="仿宋_GB2312" w:hAnsi="宋体" w:eastAsia="仿宋_GB2312" w:cs="Arial"/>
                <w:sz w:val="24"/>
              </w:rPr>
              <w:br w:type="textWrapping"/>
            </w:r>
            <w:r>
              <w:rPr>
                <w:rFonts w:hint="eastAsia" w:ascii="仿宋_GB2312" w:hAnsi="宋体" w:eastAsia="仿宋_GB2312" w:cs="Arial"/>
                <w:sz w:val="24"/>
              </w:rPr>
              <w:t xml:space="preserve"> ③.等效噪声 &lt; -84dBu(20Hz~20kHz@22dB) ；动态范围 &gt; 105dB(20Hz~20kHz@0dB) ；</w:t>
            </w:r>
            <w:r>
              <w:rPr>
                <w:rFonts w:hint="eastAsia" w:ascii="仿宋_GB2312" w:hAnsi="宋体" w:eastAsia="仿宋_GB2312" w:cs="Arial"/>
                <w:sz w:val="24"/>
              </w:rPr>
              <w:br w:type="textWrapping"/>
            </w:r>
            <w:r>
              <w:rPr>
                <w:rFonts w:hint="eastAsia" w:ascii="仿宋_GB2312" w:hAnsi="宋体" w:eastAsia="仿宋_GB2312" w:cs="Arial"/>
                <w:sz w:val="24"/>
              </w:rPr>
              <w:t xml:space="preserve"> ④最大输入电平： 麦克风通道 -2dBu ；线路输入通道 20dBu ；</w:t>
            </w:r>
            <w:r>
              <w:rPr>
                <w:rFonts w:hint="eastAsia" w:ascii="仿宋_GB2312" w:hAnsi="宋体" w:eastAsia="仿宋_GB2312" w:cs="Arial"/>
                <w:sz w:val="24"/>
              </w:rPr>
              <w:br w:type="textWrapping"/>
            </w:r>
            <w:r>
              <w:rPr>
                <w:rFonts w:hint="eastAsia" w:ascii="仿宋_GB2312" w:hAnsi="宋体" w:eastAsia="仿宋_GB2312" w:cs="Arial"/>
                <w:sz w:val="24"/>
              </w:rPr>
              <w:t xml:space="preserve"> ⑤最大输出电平（平衡） 20dBu ；</w:t>
            </w:r>
            <w:r>
              <w:rPr>
                <w:rFonts w:hint="eastAsia" w:ascii="仿宋_GB2312" w:hAnsi="宋体" w:eastAsia="仿宋_GB2312" w:cs="Arial"/>
                <w:sz w:val="24"/>
              </w:rPr>
              <w:br w:type="textWrapping"/>
            </w:r>
            <w:r>
              <w:rPr>
                <w:rFonts w:hint="eastAsia" w:ascii="仿宋_GB2312" w:hAnsi="宋体" w:eastAsia="仿宋_GB2312" w:cs="Arial"/>
                <w:sz w:val="24"/>
              </w:rPr>
              <w:t xml:space="preserve"> ⑥最大增益：麦克风通道 50dB ；线路输入通道 0dB ；</w:t>
            </w:r>
            <w:r>
              <w:rPr>
                <w:rFonts w:hint="eastAsia" w:ascii="仿宋_GB2312" w:hAnsi="宋体" w:eastAsia="仿宋_GB2312" w:cs="Arial"/>
                <w:sz w:val="24"/>
              </w:rPr>
              <w:br w:type="textWrapping"/>
            </w:r>
            <w:r>
              <w:rPr>
                <w:rFonts w:hint="eastAsia" w:ascii="仿宋_GB2312" w:hAnsi="宋体" w:eastAsia="仿宋_GB2312" w:cs="Arial"/>
                <w:sz w:val="24"/>
              </w:rPr>
              <w:t xml:space="preserve"> ⑦输入阻抗：麦克风通道 2.2kΩ ；线路输入通道 20kΩ ；</w:t>
            </w:r>
            <w:r>
              <w:rPr>
                <w:rFonts w:hint="eastAsia" w:ascii="仿宋_GB2312" w:hAnsi="宋体" w:eastAsia="仿宋_GB2312" w:cs="Arial"/>
                <w:sz w:val="24"/>
              </w:rPr>
              <w:br w:type="textWrapping"/>
            </w:r>
            <w:r>
              <w:rPr>
                <w:rFonts w:hint="eastAsia" w:ascii="仿宋_GB2312" w:hAnsi="宋体" w:eastAsia="仿宋_GB2312" w:cs="Arial"/>
                <w:sz w:val="24"/>
              </w:rPr>
              <w:t xml:space="preserve"> ⑧输出阻抗： 400Ω ；</w:t>
            </w:r>
            <w:r>
              <w:rPr>
                <w:rFonts w:hint="eastAsia" w:ascii="仿宋_GB2312" w:hAnsi="宋体" w:eastAsia="仿宋_GB2312" w:cs="Arial"/>
                <w:sz w:val="24"/>
              </w:rPr>
              <w:br w:type="textWrapping"/>
            </w:r>
            <w:r>
              <w:rPr>
                <w:rFonts w:hint="eastAsia" w:ascii="仿宋_GB2312" w:hAnsi="宋体" w:eastAsia="仿宋_GB2312" w:cs="Arial"/>
                <w:sz w:val="24"/>
              </w:rPr>
              <w:t xml:space="preserve"> ⑨采样率 48kHz；A/D-D/A 转换器 ：24-bit；</w:t>
            </w:r>
            <w:r>
              <w:rPr>
                <w:rFonts w:hint="eastAsia" w:ascii="仿宋_GB2312" w:hAnsi="宋体" w:eastAsia="仿宋_GB2312" w:cs="Arial"/>
                <w:sz w:val="24"/>
              </w:rPr>
              <w:br w:type="textWrapping"/>
            </w:r>
            <w:r>
              <w:rPr>
                <w:rFonts w:hint="eastAsia" w:ascii="仿宋_GB2312" w:hAnsi="宋体" w:eastAsia="仿宋_GB2312" w:cs="Arial"/>
                <w:sz w:val="24"/>
              </w:rPr>
              <w:t xml:space="preserve"> ⑩幻象电源 DC 48V；</w:t>
            </w:r>
            <w:r>
              <w:rPr>
                <w:rFonts w:hint="eastAsia" w:ascii="仿宋_GB2312" w:hAnsi="宋体" w:eastAsia="仿宋_GB2312" w:cs="Arial"/>
                <w:sz w:val="24"/>
              </w:rPr>
              <w:br w:type="textWrapping"/>
            </w:r>
            <w:r>
              <w:rPr>
                <w:rFonts w:hint="eastAsia" w:ascii="仿宋_GB2312" w:hAnsi="宋体" w:eastAsia="仿宋_GB2312" w:cs="Arial"/>
                <w:sz w:val="24"/>
              </w:rPr>
              <w:t xml:space="preserve"> ⑪1 个麦克风输入网络接口，可接入 1 路无线麦克和 2 路有线麦克；</w:t>
            </w:r>
            <w:r>
              <w:rPr>
                <w:rFonts w:hint="eastAsia" w:ascii="仿宋_GB2312" w:hAnsi="宋体" w:eastAsia="仿宋_GB2312" w:cs="Arial"/>
                <w:sz w:val="24"/>
              </w:rPr>
              <w:br w:type="textWrapping"/>
            </w:r>
            <w:r>
              <w:rPr>
                <w:rFonts w:hint="eastAsia" w:ascii="仿宋_GB2312" w:hAnsi="宋体" w:eastAsia="仿宋_GB2312" w:cs="Arial"/>
                <w:sz w:val="24"/>
              </w:rPr>
              <w:t xml:space="preserve"> ⑫1 路立体声回声抑制参考信号输入，采用 3.5mm 标准音频接口；2 路立体声线路输出，采用 3.5mm 标准音频接口。</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3套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8</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有源挂壁音箱</w:t>
            </w:r>
          </w:p>
        </w:tc>
        <w:tc>
          <w:tcPr>
            <w:tcW w:w="6417" w:type="dxa"/>
            <w:tcBorders>
              <w:top w:val="single" w:color="auto" w:sz="4" w:space="0"/>
              <w:left w:val="single" w:color="auto" w:sz="4" w:space="0"/>
              <w:bottom w:val="single" w:color="auto" w:sz="4" w:space="0"/>
              <w:right w:val="single" w:color="auto" w:sz="4" w:space="0"/>
            </w:tcBorders>
            <w:vAlign w:val="center"/>
          </w:tcPr>
          <w:p>
            <w:pPr>
              <w:widowControl/>
              <w:numPr>
                <w:ilvl w:val="0"/>
                <w:numId w:val="2"/>
              </w:numPr>
              <w:spacing w:line="276" w:lineRule="auto"/>
              <w:jc w:val="left"/>
              <w:rPr>
                <w:rFonts w:hint="eastAsia" w:ascii="仿宋_GB2312" w:hAnsi="宋体" w:eastAsia="仿宋_GB2312" w:cs="Arial"/>
                <w:sz w:val="24"/>
              </w:rPr>
            </w:pPr>
            <w:r>
              <w:rPr>
                <w:rFonts w:hint="eastAsia" w:ascii="仿宋_GB2312" w:hAnsi="宋体" w:eastAsia="仿宋_GB2312" w:cs="Arial"/>
                <w:b/>
                <w:bCs/>
                <w:sz w:val="24"/>
              </w:rPr>
              <w:t>主要功能特点：</w:t>
            </w:r>
            <w:r>
              <w:rPr>
                <w:rFonts w:hint="eastAsia" w:ascii="仿宋_GB2312" w:hAnsi="宋体" w:eastAsia="仿宋_GB2312" w:cs="Arial"/>
                <w:sz w:val="24"/>
              </w:rPr>
              <w:br w:type="textWrapping"/>
            </w:r>
            <w:r>
              <w:rPr>
                <w:rFonts w:hint="eastAsia" w:ascii="仿宋_GB2312" w:hAnsi="宋体" w:eastAsia="仿宋_GB2312" w:cs="Arial"/>
                <w:sz w:val="24"/>
              </w:rPr>
              <w:t>1.采用全频单元，声音清晰，能够很好地表现和还原人声；</w:t>
            </w:r>
            <w:r>
              <w:rPr>
                <w:rFonts w:hint="eastAsia" w:ascii="仿宋_GB2312" w:hAnsi="宋体" w:eastAsia="仿宋_GB2312" w:cs="Arial"/>
                <w:sz w:val="24"/>
              </w:rPr>
              <w:br w:type="textWrapping"/>
            </w:r>
            <w:r>
              <w:rPr>
                <w:rFonts w:hint="eastAsia" w:ascii="仿宋_GB2312" w:hAnsi="宋体" w:eastAsia="仿宋_GB2312" w:cs="Arial"/>
                <w:sz w:val="24"/>
              </w:rPr>
              <w:t>2.二路话筒输入（环保麦克风插口自带DC+6V电源）。</w:t>
            </w:r>
            <w:r>
              <w:rPr>
                <w:rFonts w:hint="eastAsia" w:ascii="仿宋_GB2312" w:hAnsi="宋体" w:eastAsia="仿宋_GB2312" w:cs="Arial"/>
                <w:sz w:val="24"/>
              </w:rPr>
              <w:br w:type="textWrapping"/>
            </w:r>
            <w:r>
              <w:rPr>
                <w:rFonts w:hint="eastAsia" w:ascii="仿宋_GB2312" w:hAnsi="宋体" w:eastAsia="仿宋_GB2312" w:cs="Arial"/>
                <w:b/>
                <w:bCs/>
                <w:sz w:val="24"/>
              </w:rPr>
              <w:t>二、主要技术参数</w:t>
            </w:r>
            <w:r>
              <w:rPr>
                <w:rFonts w:hint="eastAsia" w:ascii="仿宋_GB2312" w:hAnsi="宋体" w:eastAsia="仿宋_GB2312" w:cs="Arial"/>
                <w:sz w:val="24"/>
              </w:rPr>
              <w:t>：</w:t>
            </w:r>
            <w:r>
              <w:rPr>
                <w:rFonts w:hint="eastAsia" w:ascii="仿宋_GB2312" w:hAnsi="宋体" w:eastAsia="仿宋_GB2312" w:cs="Arial"/>
                <w:sz w:val="24"/>
              </w:rPr>
              <w:br w:type="textWrapping"/>
            </w:r>
            <w:r>
              <w:rPr>
                <w:rFonts w:hint="eastAsia" w:ascii="仿宋_GB2312" w:hAnsi="宋体" w:eastAsia="仿宋_GB2312" w:cs="Arial"/>
                <w:sz w:val="24"/>
              </w:rPr>
              <w:t>1.额定功率：≥35W+35W；</w:t>
            </w:r>
            <w:r>
              <w:rPr>
                <w:rFonts w:hint="eastAsia" w:ascii="仿宋_GB2312" w:hAnsi="宋体" w:eastAsia="仿宋_GB2312" w:cs="Arial"/>
                <w:sz w:val="24"/>
              </w:rPr>
              <w:br w:type="textWrapping"/>
            </w:r>
            <w:r>
              <w:rPr>
                <w:rFonts w:hint="eastAsia" w:ascii="仿宋_GB2312" w:hAnsi="宋体" w:eastAsia="仿宋_GB2312" w:cs="Arial"/>
                <w:sz w:val="24"/>
              </w:rPr>
              <w:t>2.额定阻抗：≥4Ω；</w:t>
            </w:r>
            <w:r>
              <w:rPr>
                <w:rFonts w:hint="eastAsia" w:ascii="仿宋_GB2312" w:hAnsi="宋体" w:eastAsia="仿宋_GB2312" w:cs="Arial"/>
                <w:sz w:val="24"/>
              </w:rPr>
              <w:br w:type="textWrapping"/>
            </w:r>
            <w:r>
              <w:rPr>
                <w:rFonts w:hint="eastAsia" w:ascii="仿宋_GB2312" w:hAnsi="宋体" w:eastAsia="仿宋_GB2312" w:cs="Arial"/>
                <w:sz w:val="24"/>
              </w:rPr>
              <w:t>3.频率响应：55Hz-18kHz；</w:t>
            </w:r>
            <w:r>
              <w:rPr>
                <w:rFonts w:hint="eastAsia" w:ascii="仿宋_GB2312" w:hAnsi="宋体" w:eastAsia="仿宋_GB2312" w:cs="Arial"/>
                <w:sz w:val="24"/>
              </w:rPr>
              <w:br w:type="textWrapping"/>
            </w:r>
            <w:r>
              <w:rPr>
                <w:rFonts w:hint="eastAsia" w:ascii="仿宋_GB2312" w:hAnsi="宋体" w:eastAsia="仿宋_GB2312" w:cs="Arial"/>
                <w:sz w:val="24"/>
              </w:rPr>
              <w:t>4.驱动器：主箱1个4寸全频驱动器，副箱1个4寸全频驱动器；</w:t>
            </w:r>
            <w:r>
              <w:rPr>
                <w:rFonts w:hint="eastAsia" w:ascii="仿宋_GB2312" w:hAnsi="宋体" w:eastAsia="仿宋_GB2312" w:cs="Arial"/>
                <w:sz w:val="24"/>
              </w:rPr>
              <w:br w:type="textWrapping"/>
            </w:r>
            <w:r>
              <w:rPr>
                <w:rFonts w:hint="eastAsia" w:ascii="仿宋_GB2312" w:hAnsi="宋体" w:eastAsia="仿宋_GB2312" w:cs="Arial"/>
                <w:sz w:val="24"/>
              </w:rPr>
              <w:t>5.额定输入电平：话筒 15mV（非平衡）；</w:t>
            </w:r>
            <w:r>
              <w:rPr>
                <w:rFonts w:hint="eastAsia" w:ascii="仿宋_GB2312" w:hAnsi="宋体" w:eastAsia="仿宋_GB2312" w:cs="Arial"/>
                <w:sz w:val="24"/>
              </w:rPr>
              <w:br w:type="textWrapping"/>
            </w:r>
            <w:r>
              <w:rPr>
                <w:rFonts w:hint="eastAsia" w:ascii="仿宋_GB2312" w:hAnsi="宋体" w:eastAsia="仿宋_GB2312" w:cs="Arial"/>
                <w:sz w:val="24"/>
              </w:rPr>
              <w:t>6.输入：2路立体声接口；</w:t>
            </w:r>
            <w:r>
              <w:rPr>
                <w:rFonts w:hint="eastAsia" w:ascii="仿宋_GB2312" w:hAnsi="宋体" w:eastAsia="仿宋_GB2312" w:cs="Arial"/>
                <w:sz w:val="24"/>
              </w:rPr>
              <w:br w:type="textWrapping"/>
            </w:r>
            <w:r>
              <w:rPr>
                <w:rFonts w:hint="eastAsia" w:ascii="仿宋_GB2312" w:hAnsi="宋体" w:eastAsia="仿宋_GB2312" w:cs="Arial"/>
                <w:sz w:val="24"/>
              </w:rPr>
              <w:t>7.灵敏度：75dB/1W/1M；</w:t>
            </w:r>
            <w:r>
              <w:rPr>
                <w:rFonts w:hint="eastAsia" w:ascii="仿宋_GB2312" w:hAnsi="宋体" w:eastAsia="仿宋_GB2312" w:cs="Arial"/>
                <w:sz w:val="24"/>
              </w:rPr>
              <w:br w:type="textWrapping"/>
            </w:r>
            <w:r>
              <w:rPr>
                <w:rFonts w:hint="eastAsia" w:ascii="仿宋_GB2312" w:hAnsi="宋体" w:eastAsia="仿宋_GB2312" w:cs="Arial"/>
                <w:sz w:val="24"/>
              </w:rPr>
              <w:t>8.信噪比：85dB；</w:t>
            </w:r>
            <w:r>
              <w:rPr>
                <w:rFonts w:hint="eastAsia" w:ascii="仿宋_GB2312" w:hAnsi="宋体" w:eastAsia="仿宋_GB2312" w:cs="Arial"/>
                <w:sz w:val="24"/>
              </w:rPr>
              <w:br w:type="textWrapping"/>
            </w:r>
            <w:r>
              <w:rPr>
                <w:rFonts w:hint="eastAsia" w:ascii="仿宋_GB2312" w:hAnsi="宋体" w:eastAsia="仿宋_GB2312" w:cs="Arial"/>
                <w:sz w:val="24"/>
              </w:rPr>
              <w:t>9.最大声压级：78dB；</w:t>
            </w:r>
            <w:r>
              <w:rPr>
                <w:rFonts w:hint="eastAsia" w:ascii="仿宋_GB2312" w:hAnsi="宋体" w:eastAsia="仿宋_GB2312" w:cs="Arial"/>
                <w:sz w:val="24"/>
              </w:rPr>
              <w:br w:type="textWrapping"/>
            </w:r>
            <w:r>
              <w:rPr>
                <w:rFonts w:hint="eastAsia" w:ascii="仿宋_GB2312" w:hAnsi="宋体" w:eastAsia="仿宋_GB2312" w:cs="Arial"/>
                <w:sz w:val="24"/>
              </w:rPr>
              <w:t>10.箱体型式：倒相式；</w:t>
            </w:r>
            <w:r>
              <w:rPr>
                <w:rFonts w:hint="eastAsia" w:ascii="仿宋_GB2312" w:hAnsi="宋体" w:eastAsia="仿宋_GB2312" w:cs="Arial"/>
                <w:sz w:val="24"/>
              </w:rPr>
              <w:br w:type="textWrapping"/>
            </w:r>
            <w:r>
              <w:rPr>
                <w:rFonts w:hint="eastAsia" w:ascii="仿宋_GB2312" w:hAnsi="宋体" w:eastAsia="仿宋_GB2312" w:cs="Arial"/>
                <w:sz w:val="24"/>
              </w:rPr>
              <w:t>11.箱体及外饰：高密度中纤板（咖啡色）箱体，棉网；</w:t>
            </w:r>
            <w:r>
              <w:rPr>
                <w:rFonts w:hint="eastAsia" w:ascii="仿宋_GB2312" w:hAnsi="宋体" w:eastAsia="仿宋_GB2312" w:cs="Arial"/>
                <w:sz w:val="24"/>
              </w:rPr>
              <w:br w:type="textWrapping"/>
            </w:r>
            <w:r>
              <w:rPr>
                <w:rFonts w:hint="eastAsia" w:ascii="仿宋_GB2312" w:hAnsi="宋体" w:eastAsia="仿宋_GB2312" w:cs="Arial"/>
                <w:sz w:val="24"/>
              </w:rPr>
              <w:t>12.安装：标配壁挂架；</w:t>
            </w:r>
          </w:p>
          <w:p>
            <w:pPr>
              <w:pStyle w:val="2"/>
              <w:numPr>
                <w:ilvl w:val="255"/>
                <w:numId w:val="0"/>
              </w:numPr>
              <w:rPr>
                <w:rFonts w:eastAsia="仿宋_GB2312"/>
              </w:rPr>
            </w:pPr>
            <w:r>
              <w:rPr>
                <w:rFonts w:hint="eastAsia" w:ascii="仿宋_GB2312" w:hAnsi="宋体" w:eastAsia="仿宋_GB2312" w:cs="Arial"/>
                <w:sz w:val="24"/>
              </w:rPr>
              <w:t>13.每套含主、副箱体共2个。</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3套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9</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交换机</w:t>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1.5口非管理型千兆交换机；</w:t>
            </w:r>
            <w:r>
              <w:rPr>
                <w:rFonts w:hint="eastAsia" w:ascii="仿宋_GB2312" w:hAnsi="宋体" w:eastAsia="仿宋_GB2312" w:cs="Arial"/>
                <w:sz w:val="24"/>
              </w:rPr>
              <w:br w:type="textWrapping"/>
            </w:r>
            <w:r>
              <w:rPr>
                <w:rFonts w:hint="eastAsia" w:ascii="仿宋_GB2312" w:hAnsi="宋体" w:eastAsia="仿宋_GB2312" w:cs="Arial"/>
                <w:sz w:val="24"/>
              </w:rPr>
              <w:t>2.5口千兆电PoE（PoE功率60W）；</w:t>
            </w:r>
            <w:r>
              <w:rPr>
                <w:rFonts w:hint="eastAsia" w:ascii="仿宋_GB2312" w:hAnsi="宋体" w:eastAsia="仿宋_GB2312" w:cs="Arial"/>
                <w:sz w:val="24"/>
              </w:rPr>
              <w:br w:type="textWrapping"/>
            </w:r>
            <w:r>
              <w:rPr>
                <w:rFonts w:hint="eastAsia" w:ascii="仿宋_GB2312" w:hAnsi="宋体" w:eastAsia="仿宋_GB2312" w:cs="Arial"/>
                <w:sz w:val="24"/>
              </w:rPr>
              <w:t>3.铁壳材质桌面级。</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3套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10</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机柜</w:t>
            </w:r>
          </w:p>
          <w:p>
            <w:pPr>
              <w:widowControl/>
              <w:spacing w:line="276" w:lineRule="auto"/>
              <w:jc w:val="center"/>
              <w:rPr>
                <w:rFonts w:hint="eastAsia" w:ascii="仿宋_GB2312" w:hAnsi="宋体" w:eastAsia="仿宋_GB2312"/>
                <w:sz w:val="24"/>
              </w:rPr>
            </w:pP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1.铁质4u机柜；</w:t>
            </w:r>
            <w:r>
              <w:rPr>
                <w:rFonts w:hint="eastAsia" w:ascii="仿宋_GB2312" w:hAnsi="宋体" w:eastAsia="仿宋_GB2312" w:cs="Arial"/>
                <w:sz w:val="24"/>
              </w:rPr>
              <w:br w:type="textWrapping"/>
            </w:r>
            <w:r>
              <w:rPr>
                <w:rFonts w:hint="eastAsia" w:ascii="仿宋_GB2312" w:hAnsi="宋体" w:eastAsia="仿宋_GB2312" w:cs="Arial"/>
                <w:sz w:val="24"/>
              </w:rPr>
              <w:t>2.尺寸≥220mm*530mm*400</w:t>
            </w:r>
            <w:r>
              <w:rPr>
                <w:rFonts w:hint="eastAsia"/>
              </w:rPr>
              <w:t>mm</w:t>
            </w:r>
            <w:r>
              <w:rPr>
                <w:rFonts w:hint="eastAsia" w:ascii="仿宋_GB2312" w:hAnsi="宋体" w:eastAsia="仿宋_GB2312" w:cs="Arial"/>
                <w:sz w:val="24"/>
              </w:rPr>
              <w:t>；</w:t>
            </w:r>
            <w:r>
              <w:rPr>
                <w:rFonts w:hint="eastAsia" w:ascii="仿宋_GB2312" w:hAnsi="宋体" w:eastAsia="仿宋_GB2312" w:cs="Arial"/>
                <w:sz w:val="24"/>
              </w:rPr>
              <w:br w:type="textWrapping"/>
            </w:r>
            <w:r>
              <w:rPr>
                <w:rFonts w:hint="eastAsia" w:ascii="仿宋_GB2312" w:hAnsi="宋体" w:eastAsia="仿宋_GB2312" w:cs="Arial"/>
                <w:sz w:val="24"/>
              </w:rPr>
              <w:t xml:space="preserve">3.每套配置：钥匙和螺丝各4套、托盘1块 。  </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3套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11</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AI教研平台</w:t>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b/>
                <w:bCs/>
                <w:sz w:val="24"/>
              </w:rPr>
            </w:pPr>
            <w:r>
              <w:rPr>
                <w:rFonts w:hint="eastAsia" w:ascii="仿宋_GB2312" w:hAnsi="宋体" w:eastAsia="仿宋_GB2312" w:cs="Arial"/>
                <w:b/>
                <w:bCs/>
                <w:sz w:val="24"/>
              </w:rPr>
              <w:t>一、总体要求</w:t>
            </w:r>
          </w:p>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1.B/S 架构优势：采用 B/S 架构，用户通过浏览器即可轻松实现直播管理、点播管理、用户管理、资源分类、用户认证、权限设置等核心功能，并且能够即时生成点播资源，操作便捷高效。</w:t>
            </w:r>
            <w:r>
              <w:rPr>
                <w:rFonts w:hint="eastAsia" w:ascii="仿宋_GB2312" w:hAnsi="宋体" w:eastAsia="仿宋_GB2312" w:cs="Arial"/>
                <w:sz w:val="24"/>
              </w:rPr>
              <w:br w:type="textWrapping"/>
            </w:r>
            <w:r>
              <w:rPr>
                <w:rFonts w:hint="eastAsia" w:ascii="仿宋_GB2312" w:hAnsi="宋体" w:eastAsia="仿宋_GB2312" w:cs="Arial"/>
                <w:sz w:val="24"/>
              </w:rPr>
              <w:t>2.国产信创部署：支持在国产信创环境下部署，凭借优化的系统架构，提供高效的执行效率，为用户带来流畅、优质的使用体验。</w:t>
            </w:r>
            <w:r>
              <w:rPr>
                <w:rFonts w:hint="eastAsia" w:ascii="仿宋_GB2312" w:hAnsi="宋体" w:eastAsia="仿宋_GB2312" w:cs="Arial"/>
                <w:sz w:val="24"/>
              </w:rPr>
              <w:br w:type="textWrapping"/>
            </w:r>
            <w:r>
              <w:rPr>
                <w:rFonts w:hint="eastAsia" w:ascii="仿宋_GB2312" w:hAnsi="宋体" w:eastAsia="仿宋_GB2312" w:cs="Arial"/>
                <w:sz w:val="24"/>
              </w:rPr>
              <w:t>3.用户批量管理：具备用户批量导入功能，支持用户的初始化导入、用户组管理以及用户权限管理。同时，为教师和学生提供注册、个人信息管理等一站式服务，提升用户管理效率。</w:t>
            </w:r>
            <w:r>
              <w:rPr>
                <w:rFonts w:hint="eastAsia" w:ascii="仿宋_GB2312" w:hAnsi="宋体" w:eastAsia="仿宋_GB2312" w:cs="Arial"/>
                <w:sz w:val="24"/>
              </w:rPr>
              <w:br w:type="textWrapping"/>
            </w:r>
            <w:r>
              <w:rPr>
                <w:rFonts w:hint="eastAsia" w:ascii="仿宋_GB2312" w:hAnsi="宋体" w:eastAsia="仿宋_GB2312" w:cs="Arial"/>
                <w:sz w:val="24"/>
              </w:rPr>
              <w:t>4.后台栏目维护：管理员可对后台频道栏目进行全面维护，包括添加、删除、修改及发布等操作，确保栏目内容的及时更新和准确展示。</w:t>
            </w:r>
            <w:r>
              <w:rPr>
                <w:rFonts w:hint="eastAsia" w:ascii="仿宋_GB2312" w:hAnsi="宋体" w:eastAsia="仿宋_GB2312" w:cs="Arial"/>
                <w:sz w:val="24"/>
              </w:rPr>
              <w:br w:type="textWrapping"/>
            </w:r>
            <w:r>
              <w:rPr>
                <w:rFonts w:hint="eastAsia" w:ascii="仿宋_GB2312" w:hAnsi="宋体" w:eastAsia="仿宋_GB2312" w:cs="Arial"/>
                <w:sz w:val="24"/>
              </w:rPr>
              <w:t>5.分级管理系统：系统支持用户和节目分级别管理。经过授权的用户能够实时对直播、点播节目进行添加、修改、删除、发布和授权等操作，保障节目管理的灵活性和安全性。</w:t>
            </w:r>
            <w:r>
              <w:rPr>
                <w:rFonts w:hint="eastAsia" w:ascii="仿宋_GB2312" w:hAnsi="宋体" w:eastAsia="仿宋_GB2312" w:cs="Arial"/>
                <w:sz w:val="24"/>
              </w:rPr>
              <w:br w:type="textWrapping"/>
            </w:r>
            <w:r>
              <w:rPr>
                <w:rFonts w:hint="eastAsia" w:ascii="仿宋_GB2312" w:hAnsi="宋体" w:eastAsia="仿宋_GB2312" w:cs="Arial"/>
                <w:sz w:val="24"/>
              </w:rPr>
              <w:t>6.多浏览器兼容：用户可通过 IE、谷歌等主流浏览器观看相应的直播、点播内容，满足不同用户的使用习惯。</w:t>
            </w:r>
            <w:r>
              <w:rPr>
                <w:rFonts w:hint="eastAsia" w:ascii="仿宋_GB2312" w:hAnsi="宋体" w:eastAsia="仿宋_GB2312" w:cs="Arial"/>
                <w:sz w:val="24"/>
              </w:rPr>
              <w:br w:type="textWrapping"/>
            </w:r>
            <w:r>
              <w:rPr>
                <w:rFonts w:hint="eastAsia" w:ascii="仿宋_GB2312" w:hAnsi="宋体" w:eastAsia="仿宋_GB2312" w:cs="Arial"/>
                <w:sz w:val="24"/>
              </w:rPr>
              <w:t>7.智能录播对接：支持与管辖区域内所有录播主机进行智能对接，实现无缝集成。不仅能智能化管理教室内设备，确保设备正常运作和资源高效上传，还能实现无人全智能运行模式。同时，开放相应接口，方便第三方录播主机接入。</w:t>
            </w:r>
            <w:r>
              <w:rPr>
                <w:rFonts w:hint="eastAsia" w:ascii="仿宋_GB2312" w:hAnsi="宋体" w:eastAsia="仿宋_GB2312" w:cs="Arial"/>
                <w:sz w:val="24"/>
              </w:rPr>
              <w:br w:type="textWrapping"/>
            </w:r>
            <w:r>
              <w:rPr>
                <w:rFonts w:hint="eastAsia" w:ascii="仿宋_GB2312" w:hAnsi="宋体" w:eastAsia="仿宋_GB2312" w:cs="Arial"/>
                <w:sz w:val="24"/>
              </w:rPr>
              <w:t>8.界面个性化定制：支持对平台使用的名称、logo 等进行自定义配置，满足校级平台个性化定制需求，打造专属的平台形象。</w:t>
            </w:r>
            <w:r>
              <w:rPr>
                <w:rFonts w:hint="eastAsia" w:ascii="仿宋_GB2312" w:hAnsi="宋体" w:eastAsia="仿宋_GB2312" w:cs="Arial"/>
                <w:sz w:val="24"/>
              </w:rPr>
              <w:br w:type="textWrapping"/>
            </w:r>
            <w:r>
              <w:rPr>
                <w:rFonts w:hint="eastAsia" w:ascii="仿宋_GB2312" w:hAnsi="宋体" w:eastAsia="仿宋_GB2312" w:cs="Arial"/>
                <w:b/>
                <w:bCs/>
                <w:sz w:val="24"/>
              </w:rPr>
              <w:t>二、基础管理模块</w:t>
            </w:r>
            <w:r>
              <w:rPr>
                <w:rFonts w:hint="eastAsia" w:ascii="仿宋_GB2312" w:hAnsi="宋体" w:eastAsia="仿宋_GB2312" w:cs="Arial"/>
                <w:sz w:val="24"/>
              </w:rPr>
              <w:br w:type="textWrapping"/>
            </w:r>
            <w:r>
              <w:rPr>
                <w:rFonts w:hint="eastAsia" w:ascii="仿宋_GB2312" w:hAnsi="宋体" w:eastAsia="仿宋_GB2312" w:cs="Arial"/>
                <w:sz w:val="24"/>
              </w:rPr>
              <w:t>1.学校管理：支持学校的新增、编辑、删除、查询等操作，还可为每个学校配置定制功能，例如教研评分标准、教案分析标准。</w:t>
            </w:r>
            <w:r>
              <w:rPr>
                <w:rFonts w:hint="eastAsia" w:ascii="仿宋_GB2312" w:hAnsi="宋体" w:eastAsia="仿宋_GB2312" w:cs="Arial"/>
                <w:sz w:val="24"/>
              </w:rPr>
              <w:br w:type="textWrapping"/>
            </w:r>
            <w:r>
              <w:rPr>
                <w:rFonts w:hint="eastAsia" w:ascii="仿宋_GB2312" w:hAnsi="宋体" w:eastAsia="仿宋_GB2312" w:cs="Arial"/>
                <w:sz w:val="24"/>
              </w:rPr>
              <w:t>2.学段管理：支持自定义学段名称，如小学、初中、高中、大学、职业教育等。</w:t>
            </w:r>
            <w:r>
              <w:rPr>
                <w:rFonts w:hint="eastAsia" w:ascii="仿宋_GB2312" w:hAnsi="宋体" w:eastAsia="仿宋_GB2312" w:cs="Arial"/>
                <w:sz w:val="24"/>
              </w:rPr>
              <w:br w:type="textWrapping"/>
            </w:r>
            <w:r>
              <w:rPr>
                <w:rFonts w:hint="eastAsia" w:ascii="仿宋_GB2312" w:hAnsi="宋体" w:eastAsia="仿宋_GB2312" w:cs="Arial"/>
                <w:sz w:val="24"/>
              </w:rPr>
              <w:t>3.学科管理：支持自定义学科名称，如语文、数学、英语、物理、化学、生物等。</w:t>
            </w:r>
            <w:r>
              <w:rPr>
                <w:rFonts w:hint="eastAsia" w:ascii="仿宋_GB2312" w:hAnsi="宋体" w:eastAsia="仿宋_GB2312" w:cs="Arial"/>
                <w:sz w:val="24"/>
              </w:rPr>
              <w:br w:type="textWrapping"/>
            </w:r>
            <w:r>
              <w:rPr>
                <w:rFonts w:hint="eastAsia" w:ascii="仿宋_GB2312" w:hAnsi="宋体" w:eastAsia="仿宋_GB2312" w:cs="Arial"/>
                <w:sz w:val="24"/>
              </w:rPr>
              <w:t>4.帐号管理：支持帐号的新增、编辑、删除、查询、重置密码等操作，并且可为同一个帐号设置多个角色，如平台管理员、教研组长、教研员。</w:t>
            </w:r>
            <w:r>
              <w:rPr>
                <w:rFonts w:hint="eastAsia" w:ascii="仿宋_GB2312" w:hAnsi="宋体" w:eastAsia="仿宋_GB2312" w:cs="Arial"/>
                <w:sz w:val="24"/>
              </w:rPr>
              <w:br w:type="textWrapping"/>
            </w:r>
            <w:r>
              <w:rPr>
                <w:rFonts w:hint="eastAsia" w:ascii="仿宋_GB2312" w:hAnsi="宋体" w:eastAsia="仿宋_GB2312" w:cs="Arial"/>
                <w:sz w:val="24"/>
              </w:rPr>
              <w:t>5.组织架构管理：可自由添加省、市、区县、学校等多级信息，每个组织可配置多个管理人员。</w:t>
            </w:r>
            <w:r>
              <w:rPr>
                <w:rFonts w:hint="eastAsia" w:ascii="仿宋_GB2312" w:hAnsi="宋体" w:eastAsia="仿宋_GB2312" w:cs="Arial"/>
                <w:sz w:val="24"/>
              </w:rPr>
              <w:br w:type="textWrapping"/>
            </w:r>
            <w:r>
              <w:rPr>
                <w:rFonts w:hint="eastAsia" w:ascii="仿宋_GB2312" w:hAnsi="宋体" w:eastAsia="仿宋_GB2312" w:cs="Arial"/>
                <w:sz w:val="24"/>
              </w:rPr>
              <w:t>6.年级管理：支持自定义年级名称，如一年级、二年级、三年级、四年级、五年级、六年级等。</w:t>
            </w:r>
            <w:r>
              <w:rPr>
                <w:rFonts w:hint="eastAsia" w:ascii="仿宋_GB2312" w:hAnsi="宋体" w:eastAsia="仿宋_GB2312" w:cs="Arial"/>
                <w:sz w:val="24"/>
              </w:rPr>
              <w:br w:type="textWrapping"/>
            </w:r>
            <w:r>
              <w:rPr>
                <w:rFonts w:hint="eastAsia" w:ascii="仿宋_GB2312" w:hAnsi="宋体" w:eastAsia="仿宋_GB2312" w:cs="Arial"/>
                <w:sz w:val="24"/>
              </w:rPr>
              <w:t>7.平台公告：支持信息发布管理权限，可通过平台发布校务公告、活动通知、行政公告、直播通知、紧急通告等多种类型公告。公告支持按定义的类型进行归类查询，同时支持用户自定义公告类型。</w:t>
            </w:r>
            <w:r>
              <w:rPr>
                <w:rFonts w:hint="eastAsia" w:ascii="仿宋_GB2312" w:hAnsi="宋体" w:eastAsia="仿宋_GB2312" w:cs="Arial"/>
                <w:sz w:val="24"/>
              </w:rPr>
              <w:br w:type="textWrapping"/>
            </w:r>
            <w:r>
              <w:rPr>
                <w:rFonts w:hint="eastAsia" w:ascii="仿宋_GB2312" w:hAnsi="宋体" w:eastAsia="仿宋_GB2312" w:cs="Arial"/>
                <w:sz w:val="24"/>
              </w:rPr>
              <w:t>8.角色管理：每个角色可自定义平台功能的访问权限。</w:t>
            </w:r>
            <w:r>
              <w:rPr>
                <w:rFonts w:hint="eastAsia" w:ascii="仿宋_GB2312" w:hAnsi="宋体" w:eastAsia="仿宋_GB2312" w:cs="Arial"/>
                <w:sz w:val="24"/>
              </w:rPr>
              <w:br w:type="textWrapping"/>
            </w:r>
            <w:r>
              <w:rPr>
                <w:rFonts w:hint="eastAsia" w:ascii="仿宋_GB2312" w:hAnsi="宋体" w:eastAsia="仿宋_GB2312" w:cs="Arial"/>
                <w:sz w:val="24"/>
              </w:rPr>
              <w:t>9.系统设置：可设置平台站点信息、录制时长、轮播图、磁盘空间等。</w:t>
            </w:r>
            <w:r>
              <w:rPr>
                <w:rFonts w:hint="eastAsia" w:ascii="仿宋_GB2312" w:hAnsi="宋体" w:eastAsia="仿宋_GB2312" w:cs="Arial"/>
                <w:sz w:val="24"/>
              </w:rPr>
              <w:br w:type="textWrapping"/>
            </w:r>
            <w:r>
              <w:rPr>
                <w:rFonts w:hint="eastAsia" w:ascii="仿宋_GB2312" w:hAnsi="宋体" w:eastAsia="仿宋_GB2312" w:cs="Arial"/>
                <w:sz w:val="24"/>
              </w:rPr>
              <w:t>10.操作日志：记录用户操作日志，便于用户进行操作审计。</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12</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融合课青赛课模型</w:t>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能够自动化地完成评分任务，定制生成市级AI评分模型。通过量化师生教学行为大数据，从教学常规行为、教学核心素养、“教—学—评”一致性、以学习为中心、教学组织形式多样、教学设计、教学场景观察、学生行为时间、比例、次数、教学过程、课件使用时间、数字化教学、教学目标整合应用、数字教育资源、实验内容、实验技术、学生学习兴趣、课堂气氛、教学目标达成、学科思维、实践能力和情感态度、教学资源及素材组织合理教学资源、创新性指标等维度给予AI打分。通过教研专家和人工智能双打分体制融合，按适当占比比例的赛课得分模式，建成“专家智慧+人工智能”-双专家教研评比新模式。</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9452" w:type="dxa"/>
            <w:gridSpan w:val="4"/>
            <w:tcBorders>
              <w:top w:val="single" w:color="auto" w:sz="4" w:space="0"/>
              <w:left w:val="single" w:color="auto" w:sz="4" w:space="0"/>
              <w:bottom w:val="single" w:color="auto" w:sz="4" w:space="0"/>
              <w:right w:val="single" w:color="auto" w:sz="4" w:space="0"/>
            </w:tcBorders>
            <w:vAlign w:val="center"/>
          </w:tcPr>
          <w:p>
            <w:pPr>
              <w:tabs>
                <w:tab w:val="left" w:pos="3906"/>
              </w:tabs>
              <w:spacing w:line="276" w:lineRule="auto"/>
              <w:ind w:left="420" w:hanging="420"/>
              <w:jc w:val="left"/>
              <w:rPr>
                <w:rFonts w:hint="eastAsia" w:ascii="仿宋_GB2312" w:hAnsi="宋体" w:eastAsia="仿宋_GB2312"/>
                <w:sz w:val="24"/>
              </w:rPr>
            </w:pPr>
            <w:r>
              <w:rPr>
                <w:rFonts w:hint="eastAsia" w:ascii="仿宋_GB2312" w:hAnsi="宋体" w:eastAsia="仿宋_GB2312"/>
                <w:b/>
                <w:bCs/>
                <w:sz w:val="24"/>
              </w:rPr>
              <w:t>（七）柳州市和平路第二小学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9452" w:type="dxa"/>
            <w:gridSpan w:val="4"/>
            <w:tcBorders>
              <w:top w:val="single" w:color="auto" w:sz="4" w:space="0"/>
              <w:left w:val="single" w:color="auto" w:sz="4" w:space="0"/>
              <w:bottom w:val="single" w:color="auto" w:sz="4" w:space="0"/>
              <w:right w:val="single" w:color="auto" w:sz="4" w:space="0"/>
            </w:tcBorders>
            <w:vAlign w:val="center"/>
          </w:tcPr>
          <w:p>
            <w:pPr>
              <w:tabs>
                <w:tab w:val="left" w:pos="3906"/>
              </w:tabs>
              <w:spacing w:line="276" w:lineRule="auto"/>
              <w:ind w:left="420" w:hanging="420"/>
              <w:jc w:val="center"/>
              <w:rPr>
                <w:rFonts w:hint="eastAsia" w:ascii="仿宋_GB2312" w:hAnsi="宋体" w:eastAsia="仿宋_GB2312"/>
                <w:b/>
                <w:bCs/>
                <w:sz w:val="24"/>
              </w:rPr>
            </w:pPr>
            <w:r>
              <w:rPr>
                <w:rFonts w:hint="eastAsia" w:ascii="仿宋_GB2312" w:hAnsi="宋体" w:eastAsia="仿宋_GB2312"/>
                <w:b/>
                <w:bCs/>
                <w:sz w:val="24"/>
              </w:rPr>
              <w:t>AI听说课堂（英语+语文）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1</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AI听说课堂软件（支持英语+语文</w:t>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sz w:val="24"/>
              </w:rPr>
            </w:pPr>
            <w:r>
              <w:rPr>
                <w:rFonts w:ascii="仿宋_GB2312" w:hAnsi="宋体" w:eastAsia="仿宋_GB2312" w:cs="Arial"/>
                <w:b/>
                <w:bCs/>
                <w:sz w:val="24"/>
              </w:rPr>
              <w:t>【英语】</w:t>
            </w:r>
            <w:r>
              <w:rPr>
                <w:rFonts w:ascii="仿宋_GB2312" w:hAnsi="宋体" w:eastAsia="仿宋_GB2312" w:cs="Arial"/>
                <w:b/>
                <w:bCs/>
                <w:sz w:val="24"/>
              </w:rPr>
              <w:br w:type="textWrapping"/>
            </w:r>
            <w:r>
              <w:rPr>
                <w:rFonts w:ascii="仿宋_GB2312" w:hAnsi="宋体" w:eastAsia="仿宋_GB2312" w:cs="Arial"/>
                <w:b/>
                <w:bCs/>
                <w:sz w:val="24"/>
              </w:rPr>
              <w:t>一、课前备课</w:t>
            </w:r>
            <w:r>
              <w:rPr>
                <w:rFonts w:ascii="仿宋_GB2312" w:hAnsi="宋体" w:eastAsia="仿宋_GB2312" w:cs="Arial"/>
                <w:sz w:val="24"/>
              </w:rPr>
              <w:br w:type="textWrapping"/>
            </w:r>
            <w:r>
              <w:rPr>
                <w:rFonts w:ascii="仿宋_GB2312" w:hAnsi="宋体" w:eastAsia="仿宋_GB2312" w:cs="Arial"/>
                <w:sz w:val="24"/>
              </w:rPr>
              <w:t>1.需支持教师通过云平台或者教学软件端进行备课。</w:t>
            </w:r>
            <w:r>
              <w:rPr>
                <w:rFonts w:ascii="仿宋_GB2312" w:hAnsi="宋体" w:eastAsia="仿宋_GB2312" w:cs="Arial"/>
                <w:sz w:val="24"/>
              </w:rPr>
              <w:br w:type="textWrapping"/>
            </w:r>
            <w:r>
              <w:rPr>
                <w:rFonts w:ascii="仿宋_GB2312" w:hAnsi="宋体" w:eastAsia="仿宋_GB2312" w:cs="Arial"/>
                <w:sz w:val="24"/>
              </w:rPr>
              <w:t>2.需支持教师浏览电子化教材、熟悉课本内容及内置互动资源，并根据教学需要将多种教学资源添加到电子化教材中。</w:t>
            </w:r>
            <w:r>
              <w:rPr>
                <w:rFonts w:ascii="仿宋_GB2312" w:hAnsi="宋体" w:eastAsia="仿宋_GB2312" w:cs="Arial"/>
                <w:sz w:val="24"/>
              </w:rPr>
              <w:br w:type="textWrapping"/>
            </w:r>
            <w:r>
              <w:rPr>
                <w:rFonts w:ascii="仿宋_GB2312" w:hAnsi="宋体" w:eastAsia="仿宋_GB2312" w:cs="Arial"/>
                <w:sz w:val="24"/>
              </w:rPr>
              <w:t>3.需支持教师根据教学活动开展需要，自由选择不同类型的教学或练习资源，组成授课资源包。</w:t>
            </w:r>
            <w:r>
              <w:rPr>
                <w:rFonts w:ascii="仿宋_GB2312" w:hAnsi="宋体" w:eastAsia="仿宋_GB2312" w:cs="Arial"/>
                <w:sz w:val="24"/>
              </w:rPr>
              <w:br w:type="textWrapping"/>
            </w:r>
            <w:r>
              <w:rPr>
                <w:rFonts w:ascii="仿宋_GB2312" w:hAnsi="宋体" w:eastAsia="仿宋_GB2312" w:cs="Arial"/>
                <w:sz w:val="24"/>
              </w:rPr>
              <w:t>4.需支持教师对个人授课资源包进行管理，包括自主命名、搜索、调整资源展示排序、再次编辑，再次编辑包含添加资源、删除资源等。</w:t>
            </w:r>
            <w:r>
              <w:rPr>
                <w:rFonts w:ascii="仿宋_GB2312" w:hAnsi="宋体" w:eastAsia="仿宋_GB2312" w:cs="Arial"/>
                <w:sz w:val="24"/>
              </w:rPr>
              <w:br w:type="textWrapping"/>
            </w:r>
            <w:r>
              <w:rPr>
                <w:rFonts w:ascii="仿宋_GB2312" w:hAnsi="宋体" w:eastAsia="仿宋_GB2312" w:cs="Arial"/>
                <w:sz w:val="24"/>
              </w:rPr>
              <w:t>5.需支持教师共享自主创建的授课资源包，可分享给学校其他教师使用。</w:t>
            </w:r>
            <w:r>
              <w:rPr>
                <w:rFonts w:ascii="仿宋_GB2312" w:hAnsi="宋体" w:eastAsia="仿宋_GB2312" w:cs="Arial"/>
                <w:sz w:val="24"/>
              </w:rPr>
              <w:br w:type="textWrapping"/>
            </w:r>
            <w:r>
              <w:rPr>
                <w:rFonts w:ascii="仿宋_GB2312" w:hAnsi="宋体" w:eastAsia="仿宋_GB2312" w:cs="Arial"/>
                <w:sz w:val="24"/>
              </w:rPr>
              <w:t>6.需支持教师自主上传课件、文本、音视频教学资源，以建立个性化备课资源库。</w:t>
            </w:r>
            <w:r>
              <w:rPr>
                <w:rFonts w:ascii="仿宋_GB2312" w:hAnsi="宋体" w:eastAsia="仿宋_GB2312" w:cs="Arial"/>
                <w:sz w:val="24"/>
              </w:rPr>
              <w:br w:type="textWrapping"/>
            </w:r>
            <w:r>
              <w:rPr>
                <w:rFonts w:ascii="仿宋_GB2312" w:hAnsi="宋体" w:eastAsia="仿宋_GB2312" w:cs="Arial"/>
                <w:sz w:val="24"/>
              </w:rPr>
              <w:t>7.需为教师提供英语听力、口语、笔试教学资源制题工具，用于完成试题音频的自动合成以及朗读题（朗读单词、朗读句子、朗读短文、朗读对话）、客观题（选择、判断）的自主制作，形成教师个人的互动练习试题库，自制的资源可在课上教学时通过教学软件进行讲解与互动练习，同时也可以进行校内共享，共建校本资源库。</w:t>
            </w:r>
            <w:r>
              <w:rPr>
                <w:rFonts w:ascii="仿宋_GB2312" w:hAnsi="宋体" w:eastAsia="仿宋_GB2312" w:cs="Arial"/>
                <w:sz w:val="24"/>
              </w:rPr>
              <w:br w:type="textWrapping"/>
            </w:r>
            <w:r>
              <w:rPr>
                <w:rFonts w:ascii="仿宋_GB2312" w:hAnsi="宋体" w:eastAsia="仿宋_GB2312" w:cs="Arial"/>
                <w:b/>
                <w:bCs/>
                <w:sz w:val="24"/>
              </w:rPr>
              <w:t>二、课堂教学</w:t>
            </w:r>
            <w:r>
              <w:rPr>
                <w:rFonts w:ascii="仿宋_GB2312" w:hAnsi="宋体" w:eastAsia="仿宋_GB2312" w:cs="Arial"/>
                <w:sz w:val="24"/>
              </w:rPr>
              <w:br w:type="textWrapping"/>
            </w:r>
            <w:r>
              <w:rPr>
                <w:rFonts w:ascii="仿宋_GB2312" w:hAnsi="宋体" w:eastAsia="仿宋_GB2312" w:cs="Arial"/>
                <w:sz w:val="24"/>
              </w:rPr>
              <w:t>1.需支持多版本电子化教材资源，能够通过教室大屏或投影设备呈现教材内容、播放课文音频，可手动控制教学音频的播放进度，对重点内容反复播放或暂停播放。</w:t>
            </w:r>
            <w:r>
              <w:rPr>
                <w:rFonts w:ascii="仿宋_GB2312" w:hAnsi="宋体" w:eastAsia="仿宋_GB2312" w:cs="Arial"/>
                <w:sz w:val="24"/>
              </w:rPr>
              <w:br w:type="textWrapping"/>
            </w:r>
            <w:r>
              <w:rPr>
                <w:rFonts w:ascii="仿宋_GB2312" w:hAnsi="宋体" w:eastAsia="仿宋_GB2312" w:cs="Arial"/>
                <w:sz w:val="24"/>
              </w:rPr>
              <w:t>2.需支持自动记录教师课本教学进度，快速打开要讲解的教学单元内容。</w:t>
            </w:r>
            <w:r>
              <w:rPr>
                <w:rFonts w:ascii="仿宋_GB2312" w:hAnsi="宋体" w:eastAsia="仿宋_GB2312" w:cs="Arial"/>
                <w:sz w:val="24"/>
              </w:rPr>
              <w:br w:type="textWrapping"/>
            </w:r>
            <w:r>
              <w:rPr>
                <w:rFonts w:ascii="仿宋_GB2312" w:hAnsi="宋体" w:eastAsia="仿宋_GB2312" w:cs="Arial"/>
                <w:sz w:val="24"/>
              </w:rPr>
              <w:t>3.需支持教师随时选取单元配套的教学资源库，或打开课前备课准备的授课资源包，在课上展示讲解、播放等。</w:t>
            </w:r>
            <w:r>
              <w:rPr>
                <w:rFonts w:ascii="仿宋_GB2312" w:hAnsi="宋体" w:eastAsia="仿宋_GB2312" w:cs="Arial"/>
                <w:sz w:val="24"/>
              </w:rPr>
              <w:br w:type="textWrapping"/>
            </w:r>
            <w:r>
              <w:rPr>
                <w:rFonts w:ascii="仿宋_GB2312" w:hAnsi="宋体" w:eastAsia="仿宋_GB2312" w:cs="Arial"/>
                <w:sz w:val="24"/>
              </w:rPr>
              <w:t>4.需为老师提供同步教材单元教学课件、视频素材，支持教师课前预览选用、下载修改、课上播放。</w:t>
            </w:r>
            <w:r>
              <w:rPr>
                <w:rFonts w:ascii="仿宋_GB2312" w:hAnsi="宋体" w:eastAsia="仿宋_GB2312" w:cs="Arial"/>
                <w:sz w:val="24"/>
              </w:rPr>
              <w:br w:type="textWrapping"/>
            </w:r>
            <w:r>
              <w:rPr>
                <w:rFonts w:ascii="仿宋_GB2312" w:hAnsi="宋体" w:eastAsia="仿宋_GB2312" w:cs="Arial"/>
                <w:sz w:val="24"/>
              </w:rPr>
              <w:t>5.针对教师对课文中听力部分做重点讲解的需要，系统需支持反复播放听力音频、随意调节播放进度、快速定位播放每小题相关音频，查看听力原文和答案、能够一键凸显各小题答案相关听力原文内容以及一键凸显各小题干扰项。</w:t>
            </w:r>
            <w:r>
              <w:rPr>
                <w:rFonts w:ascii="仿宋_GB2312" w:hAnsi="宋体" w:eastAsia="仿宋_GB2312" w:cs="Arial"/>
                <w:sz w:val="24"/>
              </w:rPr>
              <w:br w:type="textWrapping"/>
            </w:r>
            <w:r>
              <w:rPr>
                <w:rFonts w:ascii="仿宋_GB2312" w:hAnsi="宋体" w:eastAsia="仿宋_GB2312" w:cs="Arial"/>
                <w:sz w:val="24"/>
              </w:rPr>
              <w:t>6.为了方便学科教师对课文的语篇进行细致讲解，系统需支持文篇（短文或对话）即点即读、逐句讲解、标准音带读功能。</w:t>
            </w:r>
            <w:r>
              <w:rPr>
                <w:rFonts w:ascii="仿宋_GB2312" w:hAnsi="宋体" w:eastAsia="仿宋_GB2312" w:cs="Arial"/>
                <w:sz w:val="24"/>
              </w:rPr>
              <w:br w:type="textWrapping"/>
            </w:r>
            <w:r>
              <w:rPr>
                <w:rFonts w:ascii="仿宋_GB2312" w:hAnsi="宋体" w:eastAsia="仿宋_GB2312" w:cs="Arial"/>
                <w:sz w:val="24"/>
              </w:rPr>
              <w:t>7.针对单词教学环节，需支持教师快速选取课本同步词汇、备考专题词汇、班级高频失分词等进行教学，支持结合单词、音标、释义、例句内容进行词汇讲解，支持进行单词标准音自动带读、听写、中英识意互选、单词PK游戏等功能。</w:t>
            </w:r>
            <w:r>
              <w:rPr>
                <w:rFonts w:ascii="仿宋_GB2312" w:hAnsi="宋体" w:eastAsia="仿宋_GB2312" w:cs="Arial"/>
                <w:sz w:val="24"/>
              </w:rPr>
              <w:br w:type="textWrapping"/>
            </w:r>
            <w:r>
              <w:rPr>
                <w:rFonts w:ascii="仿宋_GB2312" w:hAnsi="宋体" w:eastAsia="仿宋_GB2312" w:cs="Arial"/>
                <w:sz w:val="24"/>
              </w:rPr>
              <w:t>8.需支持教师在讲解课文或听说练习题时，一键查看重点单词的教学卡片，给学生讲解每个单词的英式和美式音标、发音、释义、中英文例句。</w:t>
            </w:r>
            <w:r>
              <w:rPr>
                <w:rFonts w:ascii="仿宋_GB2312" w:hAnsi="宋体" w:eastAsia="仿宋_GB2312" w:cs="Arial"/>
                <w:sz w:val="24"/>
              </w:rPr>
              <w:br w:type="textWrapping"/>
            </w:r>
            <w:r>
              <w:rPr>
                <w:rFonts w:ascii="仿宋_GB2312" w:hAnsi="宋体" w:eastAsia="仿宋_GB2312" w:cs="Arial"/>
                <w:sz w:val="24"/>
              </w:rPr>
              <w:t>9.针对情景类、表述类口语题型，需支持教师一键调取多种优秀作答参考给学生做针对性讲解。</w:t>
            </w:r>
            <w:r>
              <w:rPr>
                <w:rFonts w:ascii="仿宋_GB2312" w:hAnsi="宋体" w:eastAsia="仿宋_GB2312" w:cs="Arial"/>
                <w:sz w:val="24"/>
              </w:rPr>
              <w:br w:type="textWrapping"/>
            </w:r>
            <w:r>
              <w:rPr>
                <w:rFonts w:ascii="仿宋_GB2312" w:hAnsi="宋体" w:eastAsia="仿宋_GB2312" w:cs="Arial"/>
                <w:sz w:val="24"/>
              </w:rPr>
              <w:t>10.需支持音标教学功能，包括每个音标的发音讲解视频、常见发音组合、发音朗读练习题，辅助英语基础语音教学。</w:t>
            </w:r>
            <w:r>
              <w:rPr>
                <w:rFonts w:ascii="仿宋_GB2312" w:hAnsi="宋体" w:eastAsia="仿宋_GB2312" w:cs="Arial"/>
                <w:sz w:val="24"/>
              </w:rPr>
              <w:br w:type="textWrapping"/>
            </w:r>
            <w:r>
              <w:rPr>
                <w:rFonts w:ascii="仿宋_GB2312" w:hAnsi="宋体" w:eastAsia="仿宋_GB2312" w:cs="Arial"/>
                <w:sz w:val="24"/>
              </w:rPr>
              <w:t>11.需支持教师选取与课标、单元主题配套且符合授课年级难度的教学资源，包括基础词汇、句型听读，语篇的精听、精读，听力或口语的理解应用，开展主题听说教学。</w:t>
            </w:r>
            <w:r>
              <w:rPr>
                <w:rFonts w:ascii="仿宋_GB2312" w:hAnsi="宋体" w:eastAsia="仿宋_GB2312" w:cs="Arial"/>
                <w:sz w:val="24"/>
              </w:rPr>
              <w:br w:type="textWrapping"/>
            </w:r>
            <w:r>
              <w:rPr>
                <w:rFonts w:ascii="仿宋_GB2312" w:hAnsi="宋体" w:eastAsia="仿宋_GB2312" w:cs="Arial"/>
                <w:sz w:val="24"/>
              </w:rPr>
              <w:t>12.需支持教师选取符合授课年级难度的趣味配音资源开展教学，支持整段或逐句播放视频；支持发起配音活动，让学生参与进行配音，并且能够合成学生配音作品、进行学生配音作品播放展示。</w:t>
            </w:r>
            <w:r>
              <w:rPr>
                <w:rFonts w:ascii="仿宋_GB2312" w:hAnsi="宋体" w:eastAsia="仿宋_GB2312" w:cs="Arial"/>
                <w:sz w:val="24"/>
              </w:rPr>
              <w:br w:type="textWrapping"/>
            </w:r>
            <w:r>
              <w:rPr>
                <w:rFonts w:ascii="仿宋_GB2312" w:hAnsi="宋体" w:eastAsia="仿宋_GB2312" w:cs="Arial"/>
                <w:sz w:val="24"/>
              </w:rPr>
              <w:t>13.需支持教师使用多种互动工具，包括指定选人、随机选人、小组PK等形式。</w:t>
            </w:r>
            <w:r>
              <w:rPr>
                <w:rFonts w:ascii="仿宋_GB2312" w:hAnsi="宋体" w:eastAsia="仿宋_GB2312" w:cs="Arial"/>
                <w:sz w:val="24"/>
              </w:rPr>
              <w:br w:type="textWrapping"/>
            </w:r>
            <w:r>
              <w:rPr>
                <w:rFonts w:ascii="仿宋_GB2312" w:hAnsi="宋体" w:eastAsia="仿宋_GB2312" w:cs="Arial"/>
                <w:b/>
                <w:bCs/>
                <w:sz w:val="24"/>
              </w:rPr>
              <w:t>三、课堂互动与练习</w:t>
            </w:r>
            <w:r>
              <w:rPr>
                <w:rFonts w:ascii="仿宋_GB2312" w:hAnsi="宋体" w:eastAsia="仿宋_GB2312" w:cs="Arial"/>
                <w:sz w:val="24"/>
              </w:rPr>
              <w:br w:type="textWrapping"/>
            </w:r>
            <w:r>
              <w:rPr>
                <w:rFonts w:ascii="仿宋_GB2312" w:hAnsi="宋体" w:eastAsia="仿宋_GB2312" w:cs="Arial"/>
                <w:sz w:val="24"/>
              </w:rPr>
              <w:t>1.需支持学生通过语音输入姓名或者按键输入学生编号来绑定语音答题器，方便进行课堂互动练习。</w:t>
            </w:r>
            <w:r>
              <w:rPr>
                <w:rFonts w:ascii="仿宋_GB2312" w:hAnsi="宋体" w:eastAsia="仿宋_GB2312" w:cs="Arial"/>
                <w:sz w:val="24"/>
              </w:rPr>
              <w:br w:type="textWrapping"/>
            </w:r>
            <w:r>
              <w:rPr>
                <w:rFonts w:ascii="仿宋_GB2312" w:hAnsi="宋体" w:eastAsia="仿宋_GB2312" w:cs="Arial"/>
                <w:sz w:val="24"/>
              </w:rPr>
              <w:t>2.需支持配合学生语音答题器，在课上一键发起互动练习。支持全班下发，所有学生均可参与练习；支持随机模式，由系统随机抽选学生进行作答；支持抢答模式，学生通过语音答题器进行抢答；支持直接选人作答；支持小组间PK练习等。</w:t>
            </w:r>
            <w:r>
              <w:rPr>
                <w:rFonts w:ascii="仿宋_GB2312" w:hAnsi="宋体" w:eastAsia="仿宋_GB2312" w:cs="Arial"/>
                <w:sz w:val="24"/>
              </w:rPr>
              <w:br w:type="textWrapping"/>
            </w:r>
            <w:r>
              <w:rPr>
                <w:rFonts w:ascii="仿宋_GB2312" w:hAnsi="宋体" w:eastAsia="仿宋_GB2312" w:cs="Arial"/>
                <w:sz w:val="24"/>
              </w:rPr>
              <w:t>3.需支持查看班级学生名单，将学生分为不同小组，并在互动后给学生或小组增加积分奖励。</w:t>
            </w:r>
            <w:r>
              <w:rPr>
                <w:rFonts w:ascii="仿宋_GB2312" w:hAnsi="宋体" w:eastAsia="仿宋_GB2312" w:cs="Arial"/>
                <w:sz w:val="24"/>
              </w:rPr>
              <w:br w:type="textWrapping"/>
            </w:r>
            <w:r>
              <w:rPr>
                <w:rFonts w:ascii="仿宋_GB2312" w:hAnsi="宋体" w:eastAsia="仿宋_GB2312" w:cs="Arial"/>
                <w:sz w:val="24"/>
              </w:rPr>
              <w:t>4.需支持抽选单个学生在教学软件上进行练习，系统实时进行练习评测、反馈学生练习情况。</w:t>
            </w:r>
            <w:r>
              <w:rPr>
                <w:rFonts w:ascii="仿宋_GB2312" w:hAnsi="宋体" w:eastAsia="仿宋_GB2312" w:cs="Arial"/>
                <w:sz w:val="24"/>
              </w:rPr>
              <w:br w:type="textWrapping"/>
            </w:r>
            <w:r>
              <w:rPr>
                <w:rFonts w:ascii="仿宋_GB2312" w:hAnsi="宋体" w:eastAsia="仿宋_GB2312" w:cs="Arial"/>
                <w:sz w:val="24"/>
              </w:rPr>
              <w:t>5.需支持客观题作答，能够实时反馈每个学生作答得分情况。</w:t>
            </w:r>
            <w:r>
              <w:rPr>
                <w:rFonts w:ascii="仿宋_GB2312" w:hAnsi="宋体" w:eastAsia="仿宋_GB2312" w:cs="Arial"/>
                <w:sz w:val="24"/>
              </w:rPr>
              <w:br w:type="textWrapping"/>
            </w:r>
            <w:r>
              <w:rPr>
                <w:rFonts w:ascii="仿宋_GB2312" w:hAnsi="宋体" w:eastAsia="仿宋_GB2312" w:cs="Arial"/>
                <w:sz w:val="24"/>
              </w:rPr>
              <w:t>6.针对朗读类资源，需支持实时评测，以总分、流畅度、完整度、准确度、自然度综合反馈学生水平，并且会标记出学生每个单词发音的优、良、低分、漏读等情况，同时针对发音较差的单词打开单词卡片，可进行实时朗读评测，帮助针对性纠错提升。</w:t>
            </w:r>
            <w:r>
              <w:rPr>
                <w:rFonts w:ascii="仿宋_GB2312" w:hAnsi="宋体" w:eastAsia="仿宋_GB2312" w:cs="Arial"/>
                <w:sz w:val="24"/>
              </w:rPr>
              <w:br w:type="textWrapping"/>
            </w:r>
            <w:r>
              <w:rPr>
                <w:rFonts w:ascii="仿宋_GB2312" w:hAnsi="宋体" w:eastAsia="仿宋_GB2312" w:cs="Arial"/>
                <w:sz w:val="24"/>
              </w:rPr>
              <w:t>7.针对单词资源，需支持多种练习形式，包括准音自动带读、听写、中英识意互选、单词PK游戏、朗读、背诵、识意选择；针对朗读句子、对话、短文资源，需支持朗读、背诵不少于2种练习方式，背诵时支持随机、句首、自定义提示词，以不同难度等级检测学生掌握情况。</w:t>
            </w:r>
            <w:r>
              <w:rPr>
                <w:rFonts w:ascii="仿宋_GB2312" w:hAnsi="宋体" w:eastAsia="仿宋_GB2312" w:cs="Arial"/>
                <w:sz w:val="24"/>
              </w:rPr>
              <w:br w:type="textWrapping"/>
            </w:r>
            <w:r>
              <w:rPr>
                <w:rFonts w:ascii="仿宋_GB2312" w:hAnsi="宋体" w:eastAsia="仿宋_GB2312" w:cs="Arial"/>
                <w:sz w:val="24"/>
              </w:rPr>
              <w:t>8.针对情景类、表述类口语题型，需支持实时评测、反馈练习水平，并且提供优秀作答示范进行参考学习。</w:t>
            </w:r>
            <w:r>
              <w:rPr>
                <w:rFonts w:ascii="仿宋_GB2312" w:hAnsi="宋体" w:eastAsia="仿宋_GB2312" w:cs="Arial"/>
                <w:sz w:val="24"/>
              </w:rPr>
              <w:br w:type="textWrapping"/>
            </w:r>
            <w:r>
              <w:rPr>
                <w:rFonts w:ascii="仿宋_GB2312" w:hAnsi="宋体" w:eastAsia="仿宋_GB2312" w:cs="Arial"/>
                <w:sz w:val="24"/>
              </w:rPr>
              <w:t>9.班级集体练习过程中，需支持教师监管学生练习过程，可实时查看所有学生的答题提交状态。</w:t>
            </w:r>
            <w:r>
              <w:rPr>
                <w:rFonts w:ascii="仿宋_GB2312" w:hAnsi="宋体" w:eastAsia="仿宋_GB2312" w:cs="Arial"/>
                <w:sz w:val="24"/>
              </w:rPr>
              <w:br w:type="textWrapping"/>
            </w:r>
            <w:r>
              <w:rPr>
                <w:rFonts w:ascii="仿宋_GB2312" w:hAnsi="宋体" w:eastAsia="仿宋_GB2312" w:cs="Arial"/>
                <w:sz w:val="24"/>
              </w:rPr>
              <w:t>10.需支持自动结束和手动结束两种练习进度把控方式，到达设定时限后自动结束练习，同时支持教师随时手动结束互动练习，结束后立即回收学生答题数据并实时生成学生个人报告和班级整体分析报告，供老师进行练习讲评。</w:t>
            </w:r>
            <w:r>
              <w:rPr>
                <w:rFonts w:ascii="仿宋_GB2312" w:hAnsi="宋体" w:eastAsia="仿宋_GB2312" w:cs="Arial"/>
                <w:sz w:val="24"/>
              </w:rPr>
              <w:br w:type="textWrapping"/>
            </w:r>
            <w:r>
              <w:rPr>
                <w:rFonts w:ascii="仿宋_GB2312" w:hAnsi="宋体" w:eastAsia="仿宋_GB2312" w:cs="Arial"/>
                <w:sz w:val="24"/>
              </w:rPr>
              <w:t>11.课堂练习结束后，需支持教师查看班级整体分析报告，需包括成绩分析统计、试题讲评与学生作答分析。</w:t>
            </w:r>
            <w:r>
              <w:rPr>
                <w:rFonts w:ascii="仿宋_GB2312" w:hAnsi="宋体" w:eastAsia="仿宋_GB2312" w:cs="Arial"/>
                <w:sz w:val="24"/>
              </w:rPr>
              <w:br w:type="textWrapping"/>
            </w:r>
            <w:r>
              <w:rPr>
                <w:rFonts w:ascii="仿宋_GB2312" w:hAnsi="宋体" w:eastAsia="仿宋_GB2312" w:cs="Arial"/>
                <w:sz w:val="24"/>
              </w:rPr>
              <w:t>12.需支持教师查看学生个人分析报告，包括总分、每题得分及作答分析。</w:t>
            </w:r>
            <w:r>
              <w:rPr>
                <w:rFonts w:ascii="仿宋_GB2312" w:hAnsi="宋体" w:eastAsia="仿宋_GB2312" w:cs="Arial"/>
                <w:sz w:val="24"/>
              </w:rPr>
              <w:br w:type="textWrapping"/>
            </w:r>
            <w:r>
              <w:rPr>
                <w:rFonts w:ascii="仿宋_GB2312" w:hAnsi="宋体" w:eastAsia="仿宋_GB2312" w:cs="Arial"/>
                <w:sz w:val="24"/>
              </w:rPr>
              <w:t>13.需支持老师自制试题发起全班练习，包括朗读单词、朗读句子、朗读短文，并支持实时评测给出分数；支持利用单选题、判断题、投票工具，收集全班学生作答数据，辅助教学；</w:t>
            </w:r>
            <w:r>
              <w:rPr>
                <w:rFonts w:ascii="仿宋_GB2312" w:hAnsi="宋体" w:eastAsia="仿宋_GB2312" w:cs="Arial"/>
                <w:sz w:val="24"/>
              </w:rPr>
              <w:br w:type="textWrapping"/>
            </w:r>
            <w:r>
              <w:rPr>
                <w:rFonts w:ascii="仿宋_GB2312" w:hAnsi="宋体" w:eastAsia="仿宋_GB2312" w:cs="Arial"/>
                <w:sz w:val="24"/>
              </w:rPr>
              <w:t>支持表述题/分组讨论工具，收集全班学生语音，语音支持转文本，系统支持自动评价分析和老师手动评分，系统自动评价分析需从内容主题、语言语法等维度对小组讨论进行分析，并给出个性化优化建议。</w:t>
            </w:r>
            <w:r>
              <w:rPr>
                <w:rFonts w:ascii="仿宋_GB2312" w:hAnsi="宋体" w:eastAsia="仿宋_GB2312" w:cs="Arial"/>
                <w:sz w:val="24"/>
              </w:rPr>
              <w:br w:type="textWrapping"/>
            </w:r>
            <w:r>
              <w:rPr>
                <w:rFonts w:ascii="仿宋_GB2312" w:hAnsi="宋体" w:eastAsia="仿宋_GB2312" w:cs="Arial"/>
                <w:sz w:val="24"/>
              </w:rPr>
              <w:t>14.需提供计时器工具，支持设置正计时、倒计时，方便教师开展限时课堂互动。</w:t>
            </w:r>
            <w:r>
              <w:rPr>
                <w:rFonts w:ascii="仿宋_GB2312" w:hAnsi="宋体" w:eastAsia="仿宋_GB2312" w:cs="Arial"/>
                <w:sz w:val="24"/>
              </w:rPr>
              <w:br w:type="textWrapping"/>
            </w:r>
            <w:r>
              <w:rPr>
                <w:rFonts w:ascii="仿宋_GB2312" w:hAnsi="宋体" w:eastAsia="仿宋_GB2312" w:cs="Arial"/>
                <w:sz w:val="24"/>
              </w:rPr>
              <w:t>15.需支持教师设置各题型的音频播放速度、屏幕字号缩放比例、成绩以等级或分数显示、客观题是否立即公布答案。</w:t>
            </w:r>
            <w:r>
              <w:rPr>
                <w:rFonts w:ascii="仿宋_GB2312" w:hAnsi="宋体" w:eastAsia="仿宋_GB2312" w:cs="Arial"/>
                <w:sz w:val="24"/>
              </w:rPr>
              <w:br w:type="textWrapping"/>
            </w:r>
            <w:r>
              <w:rPr>
                <w:rFonts w:ascii="仿宋_GB2312" w:hAnsi="宋体" w:eastAsia="仿宋_GB2312" w:cs="Arial"/>
                <w:b/>
                <w:bCs/>
                <w:sz w:val="24"/>
              </w:rPr>
              <w:t>四、报告讲评</w:t>
            </w:r>
            <w:r>
              <w:rPr>
                <w:rFonts w:ascii="仿宋_GB2312" w:hAnsi="宋体" w:eastAsia="仿宋_GB2312" w:cs="Arial"/>
                <w:sz w:val="24"/>
              </w:rPr>
              <w:br w:type="textWrapping"/>
            </w:r>
            <w:r>
              <w:rPr>
                <w:rFonts w:ascii="仿宋_GB2312" w:hAnsi="宋体" w:eastAsia="仿宋_GB2312" w:cs="Arial"/>
                <w:sz w:val="24"/>
              </w:rPr>
              <w:t>1.需支持查看课堂完成的各类互动报告，包括全班下发、小组PK、抢答、随机、选人、单机PK、单机练习，针对班级整体分析报告、学生个人分析报告进行讲评。</w:t>
            </w:r>
            <w:r>
              <w:rPr>
                <w:rFonts w:ascii="仿宋_GB2312" w:hAnsi="宋体" w:eastAsia="仿宋_GB2312" w:cs="Arial"/>
                <w:sz w:val="24"/>
              </w:rPr>
              <w:br w:type="textWrapping"/>
            </w:r>
            <w:r>
              <w:rPr>
                <w:rFonts w:ascii="仿宋_GB2312" w:hAnsi="宋体" w:eastAsia="仿宋_GB2312" w:cs="Arial"/>
                <w:sz w:val="24"/>
              </w:rPr>
              <w:t>2.班级报告讲评</w:t>
            </w:r>
            <w:r>
              <w:rPr>
                <w:rFonts w:ascii="仿宋_GB2312" w:hAnsi="宋体" w:eastAsia="仿宋_GB2312" w:cs="Arial"/>
                <w:sz w:val="24"/>
              </w:rPr>
              <w:br w:type="textWrapping"/>
            </w:r>
            <w:r>
              <w:rPr>
                <w:rFonts w:ascii="仿宋_GB2312" w:hAnsi="宋体" w:eastAsia="仿宋_GB2312" w:cs="Arial"/>
                <w:sz w:val="24"/>
              </w:rPr>
              <w:t>（1）成绩分析统计：</w:t>
            </w:r>
            <w:r>
              <w:rPr>
                <w:rFonts w:ascii="仿宋_GB2312" w:hAnsi="宋体" w:eastAsia="仿宋_GB2312" w:cs="Arial"/>
                <w:sz w:val="24"/>
              </w:rPr>
              <w:br w:type="textWrapping"/>
            </w:r>
            <w:r>
              <w:rPr>
                <w:rFonts w:ascii="仿宋_GB2312" w:hAnsi="宋体" w:eastAsia="仿宋_GB2312" w:cs="Arial"/>
                <w:sz w:val="24"/>
              </w:rPr>
              <w:t>可查看班级整体练习情况，包括完成人数、优秀率、低分率、最高分最低分、平均分；以及每个分数段的人数占比、对应的学生名单和成绩；可查看每题的班级平均得分率，快速定位得分率低的试题，重点讲评；</w:t>
            </w:r>
            <w:r>
              <w:rPr>
                <w:rFonts w:ascii="仿宋_GB2312" w:hAnsi="宋体" w:eastAsia="仿宋_GB2312" w:cs="Arial"/>
                <w:sz w:val="24"/>
              </w:rPr>
              <w:br w:type="textWrapping"/>
            </w:r>
            <w:r>
              <w:rPr>
                <w:rFonts w:ascii="仿宋_GB2312" w:hAnsi="宋体" w:eastAsia="仿宋_GB2312" w:cs="Arial"/>
                <w:sz w:val="24"/>
              </w:rPr>
              <w:t>（2）试题讲评：</w:t>
            </w:r>
            <w:r>
              <w:rPr>
                <w:rFonts w:ascii="仿宋_GB2312" w:hAnsi="宋体" w:eastAsia="仿宋_GB2312" w:cs="Arial"/>
                <w:sz w:val="24"/>
              </w:rPr>
              <w:br w:type="textWrapping"/>
            </w:r>
            <w:r>
              <w:rPr>
                <w:rFonts w:ascii="仿宋_GB2312" w:hAnsi="宋体" w:eastAsia="仿宋_GB2312" w:cs="Arial"/>
                <w:sz w:val="24"/>
              </w:rPr>
              <w:t>a.针对朗读题，展示准确度、流畅度、完整度、自然度的班级评分，并标记班级高频失分词和低分句，并支持高频失分词和低分句子及时再次下发巩固练习；支持回听每位学生的作答录音；支持将学生整段短文录音切分句子音频，分段播放。</w:t>
            </w:r>
            <w:r>
              <w:rPr>
                <w:rFonts w:ascii="仿宋_GB2312" w:hAnsi="宋体" w:eastAsia="仿宋_GB2312" w:cs="Arial"/>
                <w:sz w:val="24"/>
              </w:rPr>
              <w:br w:type="textWrapping"/>
            </w:r>
            <w:r>
              <w:rPr>
                <w:rFonts w:ascii="仿宋_GB2312" w:hAnsi="宋体" w:eastAsia="仿宋_GB2312" w:cs="Arial"/>
                <w:sz w:val="24"/>
              </w:rPr>
              <w:t>b.针对听力题，展示每个小题的正确、错误人数以及对应学生名单，可播放听力原音并任意调节播放进度，可快速定位到小题相关音频进行针对性播放，能够展示并讲解参考答案、听力原文，能够一键凸显各小题答案相关听力原文内容以及一键凸显各小题干扰项内容。</w:t>
            </w:r>
            <w:r>
              <w:rPr>
                <w:rFonts w:ascii="仿宋_GB2312" w:hAnsi="宋体" w:eastAsia="仿宋_GB2312" w:cs="Arial"/>
                <w:sz w:val="24"/>
              </w:rPr>
              <w:br w:type="textWrapping"/>
            </w:r>
            <w:r>
              <w:rPr>
                <w:rFonts w:ascii="仿宋_GB2312" w:hAnsi="宋体" w:eastAsia="仿宋_GB2312" w:cs="Arial"/>
                <w:sz w:val="24"/>
              </w:rPr>
              <w:t>c.针对问答题、半开放表述题，可回放优秀学生录音，结合参考答案讲解；支持学生语音转文本展示；支持学生问答题信息要点命中分析；支持表述类长音频逐句切分，提高学生案例讲评效率。</w:t>
            </w:r>
            <w:r>
              <w:rPr>
                <w:rFonts w:ascii="仿宋_GB2312" w:hAnsi="宋体" w:eastAsia="仿宋_GB2312" w:cs="Arial"/>
                <w:sz w:val="24"/>
              </w:rPr>
              <w:br w:type="textWrapping"/>
            </w:r>
            <w:r>
              <w:rPr>
                <w:rFonts w:ascii="仿宋_GB2312" w:hAnsi="宋体" w:eastAsia="仿宋_GB2312" w:cs="Arial"/>
                <w:sz w:val="24"/>
              </w:rPr>
              <w:t>（3）学生作答分析：可查看每道题的学生成绩，按照得分从高到低进行排序，教师可查看学生的个人分析报告，并且对优秀学生进行点赞表扬。</w:t>
            </w:r>
            <w:r>
              <w:rPr>
                <w:rFonts w:ascii="仿宋_GB2312" w:hAnsi="宋体" w:eastAsia="仿宋_GB2312" w:cs="Arial"/>
                <w:sz w:val="24"/>
              </w:rPr>
              <w:br w:type="textWrapping"/>
            </w:r>
            <w:r>
              <w:rPr>
                <w:rFonts w:ascii="仿宋_GB2312" w:hAnsi="宋体" w:eastAsia="仿宋_GB2312" w:cs="Arial"/>
                <w:sz w:val="24"/>
              </w:rPr>
              <w:t>3.需支持自动收录班级练习的共性错题，教师可按照收录次数、练习时间来筛选查看错题，讲评错题分析报告，并再次下发给学生做巩固练习。</w:t>
            </w:r>
            <w:r>
              <w:rPr>
                <w:rFonts w:ascii="仿宋_GB2312" w:hAnsi="宋体" w:eastAsia="仿宋_GB2312" w:cs="Arial"/>
                <w:sz w:val="24"/>
              </w:rPr>
              <w:br w:type="textWrapping"/>
            </w:r>
            <w:r>
              <w:rPr>
                <w:rFonts w:ascii="仿宋_GB2312" w:hAnsi="宋体" w:eastAsia="仿宋_GB2312" w:cs="Arial"/>
                <w:sz w:val="24"/>
              </w:rPr>
              <w:t>4.需支持每日课堂练习分析报告，汇总每日班级学生练习次数、参与率、得分率、题型数据，指出需关注的学生，辅助老师日常教学总结分析。</w:t>
            </w:r>
            <w:r>
              <w:rPr>
                <w:rFonts w:ascii="仿宋_GB2312" w:hAnsi="宋体" w:eastAsia="仿宋_GB2312" w:cs="Arial"/>
                <w:sz w:val="24"/>
              </w:rPr>
              <w:br w:type="textWrapping"/>
            </w:r>
            <w:r>
              <w:rPr>
                <w:rFonts w:ascii="仿宋_GB2312" w:hAnsi="宋体" w:eastAsia="仿宋_GB2312" w:cs="Arial"/>
                <w:b/>
                <w:bCs/>
                <w:sz w:val="24"/>
              </w:rPr>
              <w:t>五、学情分析</w:t>
            </w:r>
            <w:r>
              <w:rPr>
                <w:rFonts w:ascii="仿宋_GB2312" w:hAnsi="宋体" w:eastAsia="仿宋_GB2312" w:cs="Arial"/>
                <w:sz w:val="24"/>
              </w:rPr>
              <w:br w:type="textWrapping"/>
            </w:r>
            <w:r>
              <w:rPr>
                <w:rFonts w:ascii="仿宋_GB2312" w:hAnsi="宋体" w:eastAsia="仿宋_GB2312" w:cs="Arial"/>
                <w:b/>
                <w:bCs/>
                <w:sz w:val="24"/>
              </w:rPr>
              <w:t>（一）学校综合学情</w:t>
            </w:r>
            <w:r>
              <w:rPr>
                <w:rFonts w:ascii="仿宋_GB2312" w:hAnsi="宋体" w:eastAsia="仿宋_GB2312" w:cs="Arial"/>
                <w:sz w:val="24"/>
              </w:rPr>
              <w:br w:type="textWrapping"/>
            </w:r>
            <w:r>
              <w:rPr>
                <w:rFonts w:ascii="仿宋_GB2312" w:hAnsi="宋体" w:eastAsia="仿宋_GB2312" w:cs="Arial"/>
                <w:sz w:val="24"/>
              </w:rPr>
              <w:t>1.需支持自动汇总学校开展听说教学的数据，按学年、学期、年级生成学校综合教情，支持学校查看下属每一年级、班级的报告，包括课堂练习次数、参与率、得分率指标；</w:t>
            </w:r>
            <w:r>
              <w:rPr>
                <w:rFonts w:ascii="仿宋_GB2312" w:hAnsi="宋体" w:eastAsia="仿宋_GB2312" w:cs="Arial"/>
                <w:sz w:val="24"/>
              </w:rPr>
              <w:br w:type="textWrapping"/>
            </w:r>
            <w:r>
              <w:rPr>
                <w:rFonts w:ascii="仿宋_GB2312" w:hAnsi="宋体" w:eastAsia="仿宋_GB2312" w:cs="Arial"/>
                <w:sz w:val="24"/>
              </w:rPr>
              <w:t>2.需支持查看学校每月开展听说练习情况，并支持与区域平均得分率做比较，形成整体变化轨迹。</w:t>
            </w:r>
            <w:r>
              <w:rPr>
                <w:rFonts w:ascii="仿宋_GB2312" w:hAnsi="宋体" w:eastAsia="仿宋_GB2312" w:cs="Arial"/>
                <w:sz w:val="24"/>
              </w:rPr>
              <w:br w:type="textWrapping"/>
            </w:r>
            <w:r>
              <w:rPr>
                <w:rFonts w:ascii="仿宋_GB2312" w:hAnsi="宋体" w:eastAsia="仿宋_GB2312" w:cs="Arial"/>
                <w:sz w:val="24"/>
              </w:rPr>
              <w:t>3.需支持查看学校各年级听力、口语细分维度（朗读发音、问答、表述）阶段性练习情况与每月得分率变化，支持与区域平均得分率对比，了解学生听说能力水平与变化。</w:t>
            </w:r>
            <w:r>
              <w:rPr>
                <w:rFonts w:ascii="仿宋_GB2312" w:hAnsi="宋体" w:eastAsia="仿宋_GB2312" w:cs="Arial"/>
                <w:sz w:val="24"/>
              </w:rPr>
              <w:br w:type="textWrapping"/>
            </w:r>
            <w:r>
              <w:rPr>
                <w:rFonts w:ascii="仿宋_GB2312" w:hAnsi="宋体" w:eastAsia="仿宋_GB2312" w:cs="Arial"/>
                <w:sz w:val="24"/>
              </w:rPr>
              <w:t>4.需支持学校查看日常教学练习中各个题型的平均得分情况，并与区域平均得分做比较，支持按题型、得分率排序。系统根据练习情况和练习得分情况指出优势与薄弱题型。</w:t>
            </w:r>
            <w:r>
              <w:rPr>
                <w:rFonts w:ascii="仿宋_GB2312" w:hAnsi="宋体" w:eastAsia="仿宋_GB2312" w:cs="Arial"/>
                <w:sz w:val="24"/>
              </w:rPr>
              <w:br w:type="textWrapping"/>
            </w:r>
            <w:r>
              <w:rPr>
                <w:rFonts w:ascii="仿宋_GB2312" w:hAnsi="宋体" w:eastAsia="仿宋_GB2312" w:cs="Arial"/>
                <w:b/>
                <w:bCs/>
                <w:sz w:val="24"/>
              </w:rPr>
              <w:t>（二）班级综合学情</w:t>
            </w:r>
            <w:r>
              <w:rPr>
                <w:rFonts w:ascii="仿宋_GB2312" w:hAnsi="宋体" w:eastAsia="仿宋_GB2312" w:cs="Arial"/>
                <w:sz w:val="24"/>
              </w:rPr>
              <w:br w:type="textWrapping"/>
            </w:r>
            <w:r>
              <w:rPr>
                <w:rFonts w:ascii="仿宋_GB2312" w:hAnsi="宋体" w:eastAsia="仿宋_GB2312" w:cs="Arial"/>
                <w:sz w:val="24"/>
              </w:rPr>
              <w:t>1.需支持自动汇总班级开展听说教学的数据，按学年、学期生成班级综合学情，支持班级教师查看授课班级开展教学后的整体教学分析报告，包括课堂练习的次数、参与率、得分率；</w:t>
            </w:r>
            <w:r>
              <w:rPr>
                <w:rFonts w:ascii="仿宋_GB2312" w:hAnsi="宋体" w:eastAsia="仿宋_GB2312" w:cs="Arial"/>
                <w:sz w:val="24"/>
              </w:rPr>
              <w:br w:type="textWrapping"/>
            </w:r>
            <w:r>
              <w:rPr>
                <w:rFonts w:ascii="仿宋_GB2312" w:hAnsi="宋体" w:eastAsia="仿宋_GB2312" w:cs="Arial"/>
                <w:sz w:val="24"/>
              </w:rPr>
              <w:t>2.需支持统计班级每月开展听说教学的整体变化轨迹，包括课堂练习次数变化、参与率和得分率变化，并可与学校对应年级的平均情况做比较。</w:t>
            </w:r>
            <w:r>
              <w:rPr>
                <w:rFonts w:ascii="仿宋_GB2312" w:hAnsi="宋体" w:eastAsia="仿宋_GB2312" w:cs="Arial"/>
                <w:sz w:val="24"/>
              </w:rPr>
              <w:br w:type="textWrapping"/>
            </w:r>
            <w:r>
              <w:rPr>
                <w:rFonts w:ascii="仿宋_GB2312" w:hAnsi="宋体" w:eastAsia="仿宋_GB2312" w:cs="Arial"/>
                <w:sz w:val="24"/>
              </w:rPr>
              <w:t>3.需汇总班级每个学生练习次数与得分率数据，支持按练习次数或得分率排序，根据学生实际练习次数、参与率、得分率提出表现优异或重点关注的学生，指导下一步教学。</w:t>
            </w:r>
            <w:r>
              <w:rPr>
                <w:rFonts w:ascii="仿宋_GB2312" w:hAnsi="宋体" w:eastAsia="仿宋_GB2312" w:cs="Arial"/>
                <w:sz w:val="24"/>
              </w:rPr>
              <w:br w:type="textWrapping"/>
            </w:r>
            <w:r>
              <w:rPr>
                <w:rFonts w:ascii="仿宋_GB2312" w:hAnsi="宋体" w:eastAsia="仿宋_GB2312" w:cs="Arial"/>
                <w:sz w:val="24"/>
              </w:rPr>
              <w:t>4.需支持展示班级听力、口语细分维度（朗读发音、问答、表述）阶段性练习情况与每月得分率变化，支持与学校对应年级平均得分率对比，了解学生听说能力水平与变化。</w:t>
            </w:r>
            <w:r>
              <w:rPr>
                <w:rFonts w:ascii="仿宋_GB2312" w:hAnsi="宋体" w:eastAsia="仿宋_GB2312" w:cs="Arial"/>
                <w:sz w:val="24"/>
              </w:rPr>
              <w:br w:type="textWrapping"/>
            </w:r>
            <w:r>
              <w:rPr>
                <w:rFonts w:ascii="仿宋_GB2312" w:hAnsi="宋体" w:eastAsia="仿宋_GB2312" w:cs="Arial"/>
                <w:sz w:val="24"/>
              </w:rPr>
              <w:t>5.需支持展示班级各个题型的平均得分率，标记优势题型和劣势题型，并且可与年级的平均水平进行对比。</w:t>
            </w:r>
            <w:r>
              <w:rPr>
                <w:rFonts w:ascii="仿宋_GB2312" w:hAnsi="宋体" w:eastAsia="仿宋_GB2312" w:cs="Arial"/>
                <w:sz w:val="24"/>
              </w:rPr>
              <w:br w:type="textWrapping"/>
            </w:r>
            <w:r>
              <w:rPr>
                <w:rFonts w:ascii="仿宋_GB2312" w:hAnsi="宋体" w:eastAsia="仿宋_GB2312" w:cs="Arial"/>
                <w:b/>
                <w:bCs/>
                <w:sz w:val="24"/>
              </w:rPr>
              <w:t>（三）个人综合学情</w:t>
            </w:r>
            <w:r>
              <w:rPr>
                <w:rFonts w:ascii="仿宋_GB2312" w:hAnsi="宋体" w:eastAsia="仿宋_GB2312" w:cs="Arial"/>
                <w:sz w:val="24"/>
              </w:rPr>
              <w:br w:type="textWrapping"/>
            </w:r>
            <w:r>
              <w:rPr>
                <w:rFonts w:ascii="仿宋_GB2312" w:hAnsi="宋体" w:eastAsia="仿宋_GB2312" w:cs="Arial"/>
                <w:sz w:val="24"/>
              </w:rPr>
              <w:t>1.需支持自动汇总与统计学生日常练习的数据，按学年、学期生成个人综合学情，支持教师查看授课班级中的学生、学生查看个人日常听说练习后的综合表现评价，并分析口语、听力与听说的能力等级；</w:t>
            </w:r>
            <w:r>
              <w:rPr>
                <w:rFonts w:ascii="仿宋_GB2312" w:hAnsi="宋体" w:eastAsia="仿宋_GB2312" w:cs="Arial"/>
                <w:sz w:val="24"/>
              </w:rPr>
              <w:br w:type="textWrapping"/>
            </w:r>
            <w:r>
              <w:rPr>
                <w:rFonts w:ascii="仿宋_GB2312" w:hAnsi="宋体" w:eastAsia="仿宋_GB2312" w:cs="Arial"/>
                <w:sz w:val="24"/>
              </w:rPr>
              <w:t>2.需支持依据学生参与的所有练习，汇集分析学生整体的学情情况，包括整体练习参与率、平均得分率，以及每月的参与变化轨迹；</w:t>
            </w:r>
            <w:r>
              <w:rPr>
                <w:rFonts w:ascii="仿宋_GB2312" w:hAnsi="宋体" w:eastAsia="仿宋_GB2312" w:cs="Arial"/>
                <w:sz w:val="24"/>
              </w:rPr>
              <w:br w:type="textWrapping"/>
            </w:r>
            <w:r>
              <w:rPr>
                <w:rFonts w:ascii="仿宋_GB2312" w:hAnsi="宋体" w:eastAsia="仿宋_GB2312" w:cs="Arial"/>
                <w:sz w:val="24"/>
              </w:rPr>
              <w:t>3.需支持根据学生日常练习情况，统计分析学生个人题型的掌握情况，分析优势题型、薄弱题型，以及与全体平均水平的对比。</w:t>
            </w:r>
            <w:r>
              <w:rPr>
                <w:rFonts w:ascii="仿宋_GB2312" w:hAnsi="宋体" w:eastAsia="仿宋_GB2312" w:cs="Arial"/>
                <w:sz w:val="24"/>
              </w:rPr>
              <w:br w:type="textWrapping"/>
            </w:r>
            <w:r>
              <w:rPr>
                <w:rFonts w:ascii="仿宋_GB2312" w:hAnsi="宋体" w:eastAsia="仿宋_GB2312" w:cs="Arial"/>
                <w:b/>
                <w:bCs/>
                <w:sz w:val="24"/>
              </w:rPr>
              <w:t>（四）教师历次教学记录</w:t>
            </w:r>
            <w:r>
              <w:rPr>
                <w:rFonts w:ascii="仿宋_GB2312" w:hAnsi="宋体" w:eastAsia="仿宋_GB2312" w:cs="Arial"/>
                <w:sz w:val="24"/>
              </w:rPr>
              <w:br w:type="textWrapping"/>
            </w:r>
            <w:r>
              <w:rPr>
                <w:rFonts w:ascii="仿宋_GB2312" w:hAnsi="宋体" w:eastAsia="仿宋_GB2312" w:cs="Arial"/>
                <w:sz w:val="24"/>
              </w:rPr>
              <w:t>1.需支持记录教师每次发起的练习，教师可查看相应记录的练习报告；</w:t>
            </w:r>
            <w:r>
              <w:rPr>
                <w:rFonts w:ascii="仿宋_GB2312" w:hAnsi="宋体" w:eastAsia="仿宋_GB2312" w:cs="Arial"/>
                <w:sz w:val="24"/>
              </w:rPr>
              <w:br w:type="textWrapping"/>
            </w:r>
            <w:r>
              <w:rPr>
                <w:rFonts w:ascii="仿宋_GB2312" w:hAnsi="宋体" w:eastAsia="仿宋_GB2312" w:cs="Arial"/>
                <w:sz w:val="24"/>
              </w:rPr>
              <w:t>2.需支持按班级、学年、练习类型进行报告筛选。</w:t>
            </w:r>
            <w:r>
              <w:rPr>
                <w:rFonts w:ascii="仿宋_GB2312" w:hAnsi="宋体" w:eastAsia="仿宋_GB2312" w:cs="Arial"/>
                <w:sz w:val="24"/>
              </w:rPr>
              <w:br w:type="textWrapping"/>
            </w:r>
            <w:r>
              <w:rPr>
                <w:rFonts w:ascii="仿宋_GB2312" w:hAnsi="宋体" w:eastAsia="仿宋_GB2312" w:cs="Arial"/>
                <w:b/>
                <w:bCs/>
                <w:sz w:val="24"/>
              </w:rPr>
              <w:t>（五）学生历史练习记录</w:t>
            </w:r>
            <w:r>
              <w:rPr>
                <w:rFonts w:ascii="仿宋_GB2312" w:hAnsi="宋体" w:eastAsia="仿宋_GB2312" w:cs="Arial"/>
                <w:sz w:val="24"/>
              </w:rPr>
              <w:br w:type="textWrapping"/>
            </w:r>
            <w:r>
              <w:rPr>
                <w:rFonts w:ascii="仿宋_GB2312" w:hAnsi="宋体" w:eastAsia="仿宋_GB2312" w:cs="Arial"/>
                <w:sz w:val="24"/>
              </w:rPr>
              <w:t>1.需支持学生查看个人参加听说练习的记录与每次练习答题分析报告；</w:t>
            </w:r>
            <w:r>
              <w:rPr>
                <w:rFonts w:ascii="仿宋_GB2312" w:hAnsi="宋体" w:eastAsia="仿宋_GB2312" w:cs="Arial"/>
                <w:sz w:val="24"/>
              </w:rPr>
              <w:br w:type="textWrapping"/>
            </w:r>
            <w:r>
              <w:rPr>
                <w:rFonts w:ascii="仿宋_GB2312" w:hAnsi="宋体" w:eastAsia="仿宋_GB2312" w:cs="Arial"/>
                <w:sz w:val="24"/>
              </w:rPr>
              <w:t>2.需支持按学年、练习类型进行报告筛选。</w:t>
            </w:r>
            <w:r>
              <w:rPr>
                <w:rFonts w:ascii="仿宋_GB2312" w:hAnsi="宋体" w:eastAsia="仿宋_GB2312" w:cs="Arial"/>
                <w:sz w:val="24"/>
              </w:rPr>
              <w:br w:type="textWrapping"/>
            </w:r>
            <w:r>
              <w:rPr>
                <w:rFonts w:ascii="仿宋_GB2312" w:hAnsi="宋体" w:eastAsia="仿宋_GB2312" w:cs="Arial"/>
                <w:b/>
                <w:bCs/>
                <w:sz w:val="24"/>
              </w:rPr>
              <w:t>六、英语教学资源</w:t>
            </w:r>
            <w:r>
              <w:rPr>
                <w:rFonts w:ascii="仿宋_GB2312" w:hAnsi="宋体" w:eastAsia="仿宋_GB2312" w:cs="Arial"/>
                <w:sz w:val="24"/>
              </w:rPr>
              <w:br w:type="textWrapping"/>
            </w:r>
            <w:r>
              <w:rPr>
                <w:rFonts w:ascii="仿宋_GB2312" w:hAnsi="宋体" w:eastAsia="仿宋_GB2312" w:cs="Arial"/>
                <w:sz w:val="24"/>
              </w:rPr>
              <w:t>1.需提供与单元内容与主题同步的巩固练习题，须包含20+不同的练习类型，含朗读（单词、句子、对话、短文）、听力（听后选择、听后判断、听后排序、听后配对、听后填空）、问答（听后回答、看图回答、情景回答、情景提问、交际应答、角色扮演）、表述（听后复述、听后记录并转述、信息转述及询问、口头翻译、要点表述、看图说话、话题简述），将可理解性输入与可理解性输出有机结合。</w:t>
            </w:r>
            <w:r>
              <w:rPr>
                <w:rFonts w:ascii="仿宋_GB2312" w:hAnsi="宋体" w:eastAsia="仿宋_GB2312" w:cs="Arial"/>
                <w:sz w:val="24"/>
              </w:rPr>
              <w:br w:type="textWrapping"/>
            </w:r>
            <w:r>
              <w:rPr>
                <w:rFonts w:ascii="仿宋_GB2312" w:hAnsi="宋体" w:eastAsia="仿宋_GB2312" w:cs="Arial"/>
                <w:sz w:val="24"/>
              </w:rPr>
              <w:t>2.需提供试题的主题、难度等属性标签，帮助教师在练习后精准把握学生学科技能的掌握情况，便于教师在后期的教学中针对学生的重点薄弱项进行讲解。</w:t>
            </w:r>
            <w:r>
              <w:rPr>
                <w:rFonts w:ascii="仿宋_GB2312" w:hAnsi="宋体" w:eastAsia="仿宋_GB2312" w:cs="Arial"/>
                <w:sz w:val="24"/>
              </w:rPr>
              <w:br w:type="textWrapping"/>
            </w:r>
            <w:r>
              <w:rPr>
                <w:rFonts w:ascii="仿宋_GB2312" w:hAnsi="宋体" w:eastAsia="仿宋_GB2312" w:cs="Arial"/>
                <w:sz w:val="24"/>
              </w:rPr>
              <w:t>3.需提供基础语音学习内容，包括48个音标教学视频、发音方法与练习题，帮助学生强化语音知识学习，学会运用音标习得单词发音。</w:t>
            </w:r>
            <w:r>
              <w:rPr>
                <w:rFonts w:ascii="仿宋_GB2312" w:hAnsi="宋体" w:eastAsia="仿宋_GB2312" w:cs="Arial"/>
                <w:sz w:val="24"/>
              </w:rPr>
              <w:br w:type="textWrapping"/>
            </w:r>
            <w:r>
              <w:rPr>
                <w:rFonts w:ascii="仿宋_GB2312" w:hAnsi="宋体" w:eastAsia="仿宋_GB2312" w:cs="Arial"/>
                <w:sz w:val="24"/>
              </w:rPr>
              <w:t>4.需提供以课标三大主题群为依据的主题系列资源，不少于60个主题、240个话题，以不同语篇和活动类型为依托，帮助学生积累相关主题的词汇，表达和信息，实现以主题为维度的输入和输出能力的强化。</w:t>
            </w:r>
            <w:r>
              <w:rPr>
                <w:rFonts w:ascii="仿宋_GB2312" w:hAnsi="宋体" w:eastAsia="仿宋_GB2312" w:cs="Arial"/>
                <w:sz w:val="24"/>
              </w:rPr>
              <w:br w:type="textWrapping"/>
            </w:r>
            <w:r>
              <w:rPr>
                <w:rFonts w:ascii="仿宋_GB2312" w:hAnsi="宋体" w:eastAsia="仿宋_GB2312" w:cs="Arial"/>
                <w:sz w:val="24"/>
              </w:rPr>
              <w:t>5.需提供匹配不同年级的趣味视频配音资源，包括与教材主题同步、童话故事、动画世界、影视天堂、记录片场、科学技术、名人演讲、英语启蒙、快乐儿歌类别，语言地道，内容生动鲜活，激发学生的英语学习兴趣和动机。</w:t>
            </w:r>
            <w:r>
              <w:rPr>
                <w:rFonts w:ascii="仿宋_GB2312" w:hAnsi="宋体" w:eastAsia="仿宋_GB2312" w:cs="Arial"/>
                <w:b/>
                <w:bCs/>
                <w:sz w:val="24"/>
              </w:rPr>
              <w:br w:type="textWrapping"/>
            </w:r>
            <w:r>
              <w:rPr>
                <w:rFonts w:ascii="仿宋_GB2312" w:hAnsi="宋体" w:eastAsia="仿宋_GB2312" w:cs="Arial"/>
                <w:b/>
                <w:bCs/>
                <w:sz w:val="24"/>
              </w:rPr>
              <w:t>七、智能评测技术能力</w:t>
            </w:r>
            <w:r>
              <w:rPr>
                <w:rFonts w:ascii="仿宋_GB2312" w:hAnsi="宋体" w:eastAsia="仿宋_GB2312" w:cs="Arial"/>
                <w:sz w:val="24"/>
              </w:rPr>
              <w:br w:type="textWrapping"/>
            </w:r>
            <w:r>
              <w:rPr>
                <w:rFonts w:ascii="仿宋_GB2312" w:hAnsi="宋体" w:eastAsia="仿宋_GB2312" w:cs="Arial"/>
                <w:sz w:val="24"/>
              </w:rPr>
              <w:t>1.需支持对朗读（词、句、短文）、问答、半开放表述口语题型的实时评分；</w:t>
            </w:r>
            <w:r>
              <w:rPr>
                <w:rFonts w:ascii="仿宋_GB2312" w:hAnsi="宋体" w:eastAsia="仿宋_GB2312" w:cs="Arial"/>
                <w:sz w:val="24"/>
              </w:rPr>
              <w:br w:type="textWrapping"/>
            </w:r>
            <w:r>
              <w:rPr>
                <w:rFonts w:ascii="仿宋_GB2312" w:hAnsi="宋体" w:eastAsia="仿宋_GB2312" w:cs="Arial"/>
                <w:sz w:val="24"/>
              </w:rPr>
              <w:t>2.需支持异常答题内容、与听说训练无关的答题内容、环境干扰噪音数据的预警识别，含乱说中文、唱歌、咳嗽、敲击物品等；</w:t>
            </w:r>
            <w:r>
              <w:rPr>
                <w:rFonts w:ascii="仿宋_GB2312" w:hAnsi="宋体" w:eastAsia="仿宋_GB2312" w:cs="Arial"/>
                <w:sz w:val="24"/>
              </w:rPr>
              <w:br w:type="textWrapping"/>
            </w:r>
            <w:r>
              <w:rPr>
                <w:rFonts w:ascii="仿宋_GB2312" w:hAnsi="宋体" w:eastAsia="仿宋_GB2312" w:cs="Arial"/>
                <w:sz w:val="24"/>
              </w:rPr>
              <w:t>3.需支持朗读类题型（词、句、短文）智能评测，智能评测需提供自然度、流畅度、完整度、准确度4个维度分以及总分；需支持标记朗读评分优、良、低分、漏读的单词（或使用其他能显示朗读学业水平的标记）；</w:t>
            </w:r>
            <w:r>
              <w:rPr>
                <w:rFonts w:ascii="仿宋_GB2312" w:hAnsi="宋体" w:eastAsia="仿宋_GB2312" w:cs="Arial"/>
                <w:sz w:val="24"/>
              </w:rPr>
              <w:br w:type="textWrapping"/>
            </w:r>
            <w:r>
              <w:rPr>
                <w:rFonts w:ascii="仿宋_GB2312" w:hAnsi="宋体" w:eastAsia="仿宋_GB2312" w:cs="Arial"/>
                <w:sz w:val="24"/>
              </w:rPr>
              <w:t>4.需支持问答题智能评测，智能评测需提供学生的失分原因反馈，包括关键词的学生作答准确率，帮助学生针对性改进；</w:t>
            </w:r>
            <w:r>
              <w:rPr>
                <w:rFonts w:ascii="仿宋_GB2312" w:hAnsi="宋体" w:eastAsia="仿宋_GB2312" w:cs="Arial"/>
                <w:sz w:val="24"/>
              </w:rPr>
              <w:br w:type="textWrapping"/>
            </w:r>
            <w:r>
              <w:rPr>
                <w:rFonts w:ascii="仿宋_GB2312" w:hAnsi="宋体" w:eastAsia="仿宋_GB2312" w:cs="Arial"/>
                <w:sz w:val="24"/>
              </w:rPr>
              <w:t>5.需支持单词背诵评测，智能评测需支持按字母拼读单词的评分。</w:t>
            </w:r>
            <w:r>
              <w:rPr>
                <w:rFonts w:ascii="仿宋_GB2312" w:hAnsi="宋体" w:eastAsia="仿宋_GB2312" w:cs="Arial"/>
                <w:sz w:val="24"/>
              </w:rPr>
              <w:br w:type="textWrapping"/>
            </w:r>
            <w:r>
              <w:rPr>
                <w:rFonts w:ascii="仿宋_GB2312" w:hAnsi="宋体" w:eastAsia="仿宋_GB2312" w:cs="Arial"/>
                <w:sz w:val="24"/>
              </w:rPr>
              <w:t>6.需支持分组讨论自由对话智能评测与自动评价分析，评价分析需从内容主题、语言语法等维度对小组讨论进行分析，并给出个性化优化建议。</w:t>
            </w:r>
            <w:r>
              <w:rPr>
                <w:rFonts w:ascii="仿宋_GB2312" w:hAnsi="宋体" w:eastAsia="仿宋_GB2312" w:cs="Arial"/>
                <w:sz w:val="24"/>
              </w:rPr>
              <w:br w:type="textWrapping"/>
            </w:r>
            <w:r>
              <w:rPr>
                <w:rFonts w:ascii="仿宋_GB2312" w:hAnsi="宋体" w:eastAsia="仿宋_GB2312" w:cs="Arial"/>
                <w:b/>
                <w:bCs/>
                <w:sz w:val="24"/>
              </w:rPr>
              <w:t>【语文】</w:t>
            </w:r>
            <w:r>
              <w:rPr>
                <w:rFonts w:ascii="仿宋_GB2312" w:hAnsi="宋体" w:eastAsia="仿宋_GB2312" w:cs="Arial"/>
                <w:b/>
                <w:bCs/>
                <w:sz w:val="24"/>
              </w:rPr>
              <w:br w:type="textWrapping"/>
            </w:r>
            <w:r>
              <w:rPr>
                <w:rFonts w:ascii="仿宋_GB2312" w:hAnsi="宋体" w:eastAsia="仿宋_GB2312" w:cs="Arial"/>
                <w:b/>
                <w:bCs/>
                <w:sz w:val="24"/>
              </w:rPr>
              <w:t>一、课前备课</w:t>
            </w:r>
            <w:r>
              <w:rPr>
                <w:rFonts w:ascii="仿宋_GB2312" w:hAnsi="宋体" w:eastAsia="仿宋_GB2312" w:cs="Arial"/>
                <w:sz w:val="24"/>
              </w:rPr>
              <w:br w:type="textWrapping"/>
            </w:r>
            <w:r>
              <w:rPr>
                <w:rFonts w:ascii="仿宋_GB2312" w:hAnsi="宋体" w:eastAsia="仿宋_GB2312" w:cs="Arial"/>
                <w:sz w:val="24"/>
              </w:rPr>
              <w:t>1.需支持用户课前通过云平台进行备课，支持教师自由选择不同类型的教学资源或练习资源，组成授课资源包。</w:t>
            </w:r>
            <w:r>
              <w:rPr>
                <w:rFonts w:ascii="仿宋_GB2312" w:hAnsi="宋体" w:eastAsia="仿宋_GB2312" w:cs="Arial"/>
                <w:sz w:val="24"/>
              </w:rPr>
              <w:br w:type="textWrapping"/>
            </w:r>
            <w:r>
              <w:rPr>
                <w:rFonts w:ascii="仿宋_GB2312" w:hAnsi="宋体" w:eastAsia="仿宋_GB2312" w:cs="Arial"/>
                <w:sz w:val="24"/>
              </w:rPr>
              <w:t>2.需支持教师对个人授课包进行管理，包括自主命名授课包、调整资源展示顺序、再次编辑（包含添加资源、删除资源等）。</w:t>
            </w:r>
            <w:r>
              <w:rPr>
                <w:rFonts w:ascii="仿宋_GB2312" w:hAnsi="宋体" w:eastAsia="仿宋_GB2312" w:cs="Arial"/>
                <w:sz w:val="24"/>
              </w:rPr>
              <w:br w:type="textWrapping"/>
            </w:r>
            <w:r>
              <w:rPr>
                <w:rFonts w:ascii="仿宋_GB2312" w:hAnsi="宋体" w:eastAsia="仿宋_GB2312" w:cs="Arial"/>
                <w:sz w:val="24"/>
              </w:rPr>
              <w:t>3.需支持教师自主上传课件、音视频教学资源，以建立个性化备课资源库，满足多样化教学需要。</w:t>
            </w:r>
            <w:r>
              <w:rPr>
                <w:rFonts w:ascii="仿宋_GB2312" w:hAnsi="宋体" w:eastAsia="仿宋_GB2312" w:cs="Arial"/>
                <w:sz w:val="24"/>
              </w:rPr>
              <w:br w:type="textWrapping"/>
            </w:r>
            <w:r>
              <w:rPr>
                <w:rFonts w:ascii="仿宋_GB2312" w:hAnsi="宋体" w:eastAsia="仿宋_GB2312" w:cs="Arial"/>
                <w:sz w:val="24"/>
              </w:rPr>
              <w:t>4.需为教师提供听力、中文口语类的教学资源制题工具，用于完成中文听力音频的自动合成，以及朗读题、听力客观题的自主制作，形成教师个人的互动练习试题库，同时可进行校内共享，形成校本资源库。</w:t>
            </w:r>
            <w:r>
              <w:rPr>
                <w:rFonts w:ascii="仿宋_GB2312" w:hAnsi="宋体" w:eastAsia="仿宋_GB2312" w:cs="Arial"/>
                <w:sz w:val="24"/>
              </w:rPr>
              <w:br w:type="textWrapping"/>
            </w:r>
            <w:r>
              <w:rPr>
                <w:rFonts w:ascii="仿宋_GB2312" w:hAnsi="宋体" w:eastAsia="仿宋_GB2312" w:cs="Arial"/>
                <w:b/>
                <w:bCs/>
                <w:sz w:val="24"/>
              </w:rPr>
              <w:t>二、课堂教学</w:t>
            </w:r>
            <w:r>
              <w:rPr>
                <w:rFonts w:ascii="仿宋_GB2312" w:hAnsi="宋体" w:eastAsia="仿宋_GB2312" w:cs="Arial"/>
                <w:sz w:val="24"/>
              </w:rPr>
              <w:br w:type="textWrapping"/>
            </w:r>
            <w:r>
              <w:rPr>
                <w:rFonts w:ascii="仿宋_GB2312" w:hAnsi="宋体" w:eastAsia="仿宋_GB2312" w:cs="Arial"/>
                <w:sz w:val="24"/>
              </w:rPr>
              <w:t>1.需支持人教版语文同步的电子教材，支持即点即读；支持播放课文音频，可手动控制教学音频的播放进度。</w:t>
            </w:r>
            <w:r>
              <w:rPr>
                <w:rFonts w:ascii="仿宋_GB2312" w:hAnsi="宋体" w:eastAsia="仿宋_GB2312" w:cs="Arial"/>
                <w:sz w:val="24"/>
              </w:rPr>
              <w:br w:type="textWrapping"/>
            </w:r>
            <w:r>
              <w:rPr>
                <w:rFonts w:ascii="仿宋_GB2312" w:hAnsi="宋体" w:eastAsia="仿宋_GB2312" w:cs="Arial"/>
                <w:sz w:val="24"/>
              </w:rPr>
              <w:t>2.需支持自动记录教师电子课本教学进度，通过课本目录或最近保存的课本内容，快速打开要讲解的课文内容。</w:t>
            </w:r>
            <w:r>
              <w:rPr>
                <w:rFonts w:ascii="仿宋_GB2312" w:hAnsi="宋体" w:eastAsia="仿宋_GB2312" w:cs="Arial"/>
                <w:sz w:val="24"/>
              </w:rPr>
              <w:br w:type="textWrapping"/>
            </w:r>
            <w:r>
              <w:rPr>
                <w:rFonts w:ascii="仿宋_GB2312" w:hAnsi="宋体" w:eastAsia="仿宋_GB2312" w:cs="Arial"/>
                <w:sz w:val="24"/>
              </w:rPr>
              <w:t>3.需支持教师选取与课本配套的教学资源，支持按照教材章节、题型来选择练习题。</w:t>
            </w:r>
            <w:r>
              <w:rPr>
                <w:rFonts w:ascii="仿宋_GB2312" w:hAnsi="宋体" w:eastAsia="仿宋_GB2312" w:cs="Arial"/>
                <w:sz w:val="24"/>
              </w:rPr>
              <w:br w:type="textWrapping"/>
            </w:r>
            <w:r>
              <w:rPr>
                <w:rFonts w:ascii="仿宋_GB2312" w:hAnsi="宋体" w:eastAsia="仿宋_GB2312" w:cs="Arial"/>
                <w:sz w:val="24"/>
              </w:rPr>
              <w:t>4.需支持对资源库中朗读句子资源进行带读功能，系统自动逐句播放句子音频，学生在系统给定时间内进行跟读。</w:t>
            </w:r>
            <w:r>
              <w:rPr>
                <w:rFonts w:ascii="仿宋_GB2312" w:hAnsi="宋体" w:eastAsia="仿宋_GB2312" w:cs="Arial"/>
                <w:sz w:val="24"/>
              </w:rPr>
              <w:br w:type="textWrapping"/>
            </w:r>
            <w:r>
              <w:rPr>
                <w:rFonts w:ascii="仿宋_GB2312" w:hAnsi="宋体" w:eastAsia="仿宋_GB2312" w:cs="Arial"/>
                <w:sz w:val="24"/>
              </w:rPr>
              <w:t>5.需支持教师打开课前备课准备的授课资源包，在课上展示，辅助教学。</w:t>
            </w:r>
            <w:r>
              <w:rPr>
                <w:rFonts w:ascii="仿宋_GB2312" w:hAnsi="宋体" w:eastAsia="仿宋_GB2312" w:cs="Arial"/>
                <w:sz w:val="24"/>
              </w:rPr>
              <w:br w:type="textWrapping"/>
            </w:r>
            <w:r>
              <w:rPr>
                <w:rFonts w:ascii="仿宋_GB2312" w:hAnsi="宋体" w:eastAsia="仿宋_GB2312" w:cs="Arial"/>
                <w:sz w:val="24"/>
              </w:rPr>
              <w:t>6.需支持教师在电子课本中加入资源库的同步教学资源，加入后可在电子课本内点击打开预览、讲解和互动下发使用。</w:t>
            </w:r>
            <w:r>
              <w:rPr>
                <w:rFonts w:ascii="仿宋_GB2312" w:hAnsi="宋体" w:eastAsia="仿宋_GB2312" w:cs="Arial"/>
                <w:sz w:val="24"/>
              </w:rPr>
              <w:br w:type="textWrapping"/>
            </w:r>
            <w:r>
              <w:rPr>
                <w:rFonts w:ascii="仿宋_GB2312" w:hAnsi="宋体" w:eastAsia="仿宋_GB2312" w:cs="Arial"/>
                <w:sz w:val="24"/>
              </w:rPr>
              <w:t>7.需支持教师打开小学电子课本的字卡，调取笔顺动画，开展生字教学。</w:t>
            </w:r>
            <w:r>
              <w:rPr>
                <w:rFonts w:ascii="仿宋_GB2312" w:hAnsi="宋体" w:eastAsia="仿宋_GB2312" w:cs="Arial"/>
                <w:sz w:val="24"/>
              </w:rPr>
              <w:br w:type="textWrapping"/>
            </w:r>
            <w:r>
              <w:rPr>
                <w:rFonts w:ascii="仿宋_GB2312" w:hAnsi="宋体" w:eastAsia="仿宋_GB2312" w:cs="Arial"/>
                <w:b/>
                <w:bCs/>
                <w:sz w:val="24"/>
              </w:rPr>
              <w:t>三、课堂互动与练习</w:t>
            </w:r>
            <w:r>
              <w:rPr>
                <w:rFonts w:ascii="仿宋_GB2312" w:hAnsi="宋体" w:eastAsia="仿宋_GB2312" w:cs="Arial"/>
                <w:sz w:val="24"/>
              </w:rPr>
              <w:br w:type="textWrapping"/>
            </w:r>
            <w:r>
              <w:rPr>
                <w:rFonts w:ascii="仿宋_GB2312" w:hAnsi="宋体" w:eastAsia="仿宋_GB2312" w:cs="Arial"/>
                <w:sz w:val="24"/>
              </w:rPr>
              <w:t>1.需支持学生通过语音输入姓名或者学生编号来绑定语音答题器，方便进行课堂互动练习。</w:t>
            </w:r>
            <w:r>
              <w:rPr>
                <w:rFonts w:ascii="仿宋_GB2312" w:hAnsi="宋体" w:eastAsia="仿宋_GB2312" w:cs="Arial"/>
                <w:sz w:val="24"/>
              </w:rPr>
              <w:br w:type="textWrapping"/>
            </w:r>
            <w:r>
              <w:rPr>
                <w:rFonts w:ascii="仿宋_GB2312" w:hAnsi="宋体" w:eastAsia="仿宋_GB2312" w:cs="Arial"/>
                <w:sz w:val="24"/>
              </w:rPr>
              <w:t>2.需支持教师使用多种互动工具，包括全班下发、抢答、随机、选人、小组PK，便于结合系统互动资源开展互动。</w:t>
            </w:r>
            <w:r>
              <w:rPr>
                <w:rFonts w:ascii="仿宋_GB2312" w:hAnsi="宋体" w:eastAsia="仿宋_GB2312" w:cs="Arial"/>
                <w:sz w:val="24"/>
              </w:rPr>
              <w:br w:type="textWrapping"/>
            </w:r>
            <w:r>
              <w:rPr>
                <w:rFonts w:ascii="仿宋_GB2312" w:hAnsi="宋体" w:eastAsia="仿宋_GB2312" w:cs="Arial"/>
                <w:sz w:val="24"/>
              </w:rPr>
              <w:t>3.需支持查看班级学生名单，将学生分成不同小组，并在互动后给学生或小组增加积分奖励。</w:t>
            </w:r>
            <w:r>
              <w:rPr>
                <w:rFonts w:ascii="仿宋_GB2312" w:hAnsi="宋体" w:eastAsia="仿宋_GB2312" w:cs="Arial"/>
                <w:sz w:val="24"/>
              </w:rPr>
              <w:br w:type="textWrapping"/>
            </w:r>
            <w:r>
              <w:rPr>
                <w:rFonts w:ascii="仿宋_GB2312" w:hAnsi="宋体" w:eastAsia="仿宋_GB2312" w:cs="Arial"/>
                <w:sz w:val="24"/>
              </w:rPr>
              <w:t>4.需支持抽选单个学生进行练习，系统实时评测，并反馈学生练习情况。</w:t>
            </w:r>
            <w:r>
              <w:rPr>
                <w:rFonts w:ascii="仿宋_GB2312" w:hAnsi="宋体" w:eastAsia="仿宋_GB2312" w:cs="Arial"/>
                <w:sz w:val="24"/>
              </w:rPr>
              <w:br w:type="textWrapping"/>
            </w:r>
            <w:r>
              <w:rPr>
                <w:rFonts w:ascii="仿宋_GB2312" w:hAnsi="宋体" w:eastAsia="仿宋_GB2312" w:cs="Arial"/>
                <w:sz w:val="24"/>
              </w:rPr>
              <w:t>5.需针对客观题，反馈学生作答的正误情况。</w:t>
            </w:r>
            <w:r>
              <w:rPr>
                <w:rFonts w:ascii="仿宋_GB2312" w:hAnsi="宋体" w:eastAsia="仿宋_GB2312" w:cs="Arial"/>
                <w:sz w:val="24"/>
              </w:rPr>
              <w:br w:type="textWrapping"/>
            </w:r>
            <w:r>
              <w:rPr>
                <w:rFonts w:ascii="仿宋_GB2312" w:hAnsi="宋体" w:eastAsia="仿宋_GB2312" w:cs="Arial"/>
                <w:sz w:val="24"/>
              </w:rPr>
              <w:t>6.需针对朗读类资源，支持实时评测，反馈班级高频失分字和学生单字发音的正确、错误和漏读情况；在朗读字词题型上，支持单个或多个字词分组评测；在朗读句子题型上，支持单句和整体评测；在朗读短文题型上，支持朗读和背诵两种评测模式，全方位检测学生掌握情况。</w:t>
            </w:r>
            <w:r>
              <w:rPr>
                <w:rFonts w:ascii="仿宋_GB2312" w:hAnsi="宋体" w:eastAsia="仿宋_GB2312" w:cs="Arial"/>
                <w:sz w:val="24"/>
              </w:rPr>
              <w:br w:type="textWrapping"/>
            </w:r>
            <w:r>
              <w:rPr>
                <w:rFonts w:ascii="仿宋_GB2312" w:hAnsi="宋体" w:eastAsia="仿宋_GB2312" w:cs="Arial"/>
                <w:sz w:val="24"/>
              </w:rPr>
              <w:t>7.需针对朗读字词题型，支持查看和隐藏拼音，辅助教学；针对有拼音资源的朗读句子和朗读短文题型，支持三种展示模式（仅文字、仅拼音和文字注音），辅助低年级语文教学。</w:t>
            </w:r>
            <w:r>
              <w:rPr>
                <w:rFonts w:ascii="仿宋_GB2312" w:hAnsi="宋体" w:eastAsia="仿宋_GB2312" w:cs="Arial"/>
                <w:sz w:val="24"/>
              </w:rPr>
              <w:br w:type="textWrapping"/>
            </w:r>
            <w:r>
              <w:rPr>
                <w:rFonts w:ascii="仿宋_GB2312" w:hAnsi="宋体" w:eastAsia="仿宋_GB2312" w:cs="Arial"/>
                <w:sz w:val="24"/>
              </w:rPr>
              <w:t>8.需支持配合学生语音答题器，在课上一键发起互动练习。支持全班下发，所有学生均可参与练习，边教边练，加强教学效果；支持随机模式，由系统随机抽选学生进行作答；支持抢答模式，学生通过语音答题器进行抢答；支持直接选人作答；支持小组间PK练习。</w:t>
            </w:r>
            <w:r>
              <w:rPr>
                <w:rFonts w:ascii="仿宋_GB2312" w:hAnsi="宋体" w:eastAsia="仿宋_GB2312" w:cs="Arial"/>
                <w:sz w:val="24"/>
              </w:rPr>
              <w:br w:type="textWrapping"/>
            </w:r>
            <w:r>
              <w:rPr>
                <w:rFonts w:ascii="仿宋_GB2312" w:hAnsi="宋体" w:eastAsia="仿宋_GB2312" w:cs="Arial"/>
                <w:sz w:val="24"/>
              </w:rPr>
              <w:t>9.班级集体练习过程中，需支持教师实时查看所有学生的答题状态（包括作答中、已提交、未连接）。</w:t>
            </w:r>
            <w:r>
              <w:rPr>
                <w:rFonts w:ascii="仿宋_GB2312" w:hAnsi="宋体" w:eastAsia="仿宋_GB2312" w:cs="Arial"/>
                <w:sz w:val="24"/>
              </w:rPr>
              <w:br w:type="textWrapping"/>
            </w:r>
            <w:r>
              <w:rPr>
                <w:rFonts w:ascii="仿宋_GB2312" w:hAnsi="宋体" w:eastAsia="仿宋_GB2312" w:cs="Arial"/>
                <w:sz w:val="24"/>
              </w:rPr>
              <w:t>10.需支持自动结束和手动结束两种练习进度把控方式，到达设定时限后自动结束练习，同时支持教师随时手动结束互动练习，结束后立即回收学生答题数据并实时生成学生个人报告和班级整体分析报告，供老师进行练习讲评。</w:t>
            </w:r>
            <w:r>
              <w:rPr>
                <w:rFonts w:ascii="仿宋_GB2312" w:hAnsi="宋体" w:eastAsia="仿宋_GB2312" w:cs="Arial"/>
                <w:sz w:val="24"/>
              </w:rPr>
              <w:br w:type="textWrapping"/>
            </w:r>
            <w:r>
              <w:rPr>
                <w:rFonts w:ascii="仿宋_GB2312" w:hAnsi="宋体" w:eastAsia="仿宋_GB2312" w:cs="Arial"/>
                <w:sz w:val="24"/>
              </w:rPr>
              <w:t>11.课堂练习结束后，需支持教师查看班级整体分析报告，需包括成绩分析统计、试题讲评和学生个人报告。</w:t>
            </w:r>
            <w:r>
              <w:rPr>
                <w:rFonts w:ascii="仿宋_GB2312" w:hAnsi="宋体" w:eastAsia="仿宋_GB2312" w:cs="Arial"/>
                <w:sz w:val="24"/>
              </w:rPr>
              <w:br w:type="textWrapping"/>
            </w:r>
            <w:r>
              <w:rPr>
                <w:rFonts w:ascii="仿宋_GB2312" w:hAnsi="宋体" w:eastAsia="仿宋_GB2312" w:cs="Arial"/>
                <w:sz w:val="24"/>
              </w:rPr>
              <w:t>12.需支持老师自制试题发起全班练习，包括听后选择、朗读字词、朗读句子、朗读短文、选择和判断，并支持实时评测给出分数；支持利用单选题、判断题、投票工具，收集全班学生作答数据，辅助教学；支持表述题工具，收集全班学生语音，老师手动进行等级评价。</w:t>
            </w:r>
            <w:r>
              <w:rPr>
                <w:rFonts w:ascii="仿宋_GB2312" w:hAnsi="宋体" w:eastAsia="仿宋_GB2312" w:cs="Arial"/>
                <w:sz w:val="24"/>
              </w:rPr>
              <w:br w:type="textWrapping"/>
            </w:r>
            <w:r>
              <w:rPr>
                <w:rFonts w:ascii="仿宋_GB2312" w:hAnsi="宋体" w:eastAsia="仿宋_GB2312" w:cs="Arial"/>
                <w:sz w:val="24"/>
              </w:rPr>
              <w:t>13.需提供计时器工具，支持设置正计时、倒计时，方便教师开展限时课堂互动。</w:t>
            </w:r>
            <w:r>
              <w:rPr>
                <w:rFonts w:ascii="仿宋_GB2312" w:hAnsi="宋体" w:eastAsia="仿宋_GB2312" w:cs="Arial"/>
                <w:sz w:val="24"/>
              </w:rPr>
              <w:br w:type="textWrapping"/>
            </w:r>
            <w:r>
              <w:rPr>
                <w:rFonts w:ascii="仿宋_GB2312" w:hAnsi="宋体" w:eastAsia="仿宋_GB2312" w:cs="Arial"/>
                <w:b/>
                <w:bCs/>
                <w:sz w:val="24"/>
              </w:rPr>
              <w:t>四、普通话学习与测试</w:t>
            </w:r>
            <w:r>
              <w:rPr>
                <w:rFonts w:ascii="仿宋_GB2312" w:hAnsi="宋体" w:eastAsia="仿宋_GB2312" w:cs="Arial"/>
                <w:sz w:val="24"/>
              </w:rPr>
              <w:br w:type="textWrapping"/>
            </w:r>
            <w:r>
              <w:rPr>
                <w:rFonts w:ascii="仿宋_GB2312" w:hAnsi="宋体" w:eastAsia="仿宋_GB2312" w:cs="Arial"/>
                <w:sz w:val="24"/>
              </w:rPr>
              <w:t>1.需提供普通话学习的语音强化教学资源，包括对比音和语流音变，支持下发朗读字词、朗读句子资源开展互动练习。</w:t>
            </w:r>
            <w:r>
              <w:rPr>
                <w:rFonts w:ascii="仿宋_GB2312" w:hAnsi="宋体" w:eastAsia="仿宋_GB2312" w:cs="Arial"/>
                <w:sz w:val="24"/>
              </w:rPr>
              <w:br w:type="textWrapping"/>
            </w:r>
            <w:r>
              <w:rPr>
                <w:rFonts w:ascii="仿宋_GB2312" w:hAnsi="宋体" w:eastAsia="仿宋_GB2312" w:cs="Arial"/>
                <w:sz w:val="24"/>
              </w:rPr>
              <w:t>2.需支持普通话水平模拟测试功能，支持单机流程体验和全班下发练习</w:t>
            </w:r>
            <w:r>
              <w:rPr>
                <w:rFonts w:ascii="仿宋_GB2312" w:hAnsi="宋体" w:eastAsia="仿宋_GB2312" w:cs="Arial"/>
                <w:sz w:val="24"/>
              </w:rPr>
              <w:br w:type="textWrapping"/>
            </w:r>
            <w:r>
              <w:rPr>
                <w:rFonts w:ascii="仿宋_GB2312" w:hAnsi="宋体" w:eastAsia="仿宋_GB2312" w:cs="Arial"/>
                <w:sz w:val="24"/>
              </w:rPr>
              <w:t>3.需支持全班答题结束后，系统自动评测并生成班级报告与学生报告，帮助教师了解学生语言成长状况。</w:t>
            </w:r>
            <w:r>
              <w:rPr>
                <w:rFonts w:ascii="仿宋_GB2312" w:hAnsi="宋体" w:eastAsia="仿宋_GB2312" w:cs="Arial"/>
                <w:sz w:val="24"/>
              </w:rPr>
              <w:br w:type="textWrapping"/>
            </w:r>
            <w:r>
              <w:rPr>
                <w:rFonts w:ascii="仿宋_GB2312" w:hAnsi="宋体" w:eastAsia="仿宋_GB2312" w:cs="Arial"/>
                <w:b/>
                <w:bCs/>
                <w:sz w:val="24"/>
              </w:rPr>
              <w:t>五、语文教学资源</w:t>
            </w:r>
            <w:r>
              <w:rPr>
                <w:rFonts w:ascii="仿宋_GB2312" w:hAnsi="宋体" w:eastAsia="仿宋_GB2312" w:cs="Arial"/>
                <w:sz w:val="24"/>
              </w:rPr>
              <w:br w:type="textWrapping"/>
            </w:r>
            <w:r>
              <w:rPr>
                <w:rFonts w:ascii="仿宋_GB2312" w:hAnsi="宋体" w:eastAsia="仿宋_GB2312" w:cs="Arial"/>
                <w:sz w:val="24"/>
              </w:rPr>
              <w:t>1.需提供与本地使用教材版本相匹配的的正版授权电子课本，并配有教材原版音频，即点即读，辅助课堂教学需要。</w:t>
            </w:r>
            <w:r>
              <w:rPr>
                <w:rFonts w:ascii="仿宋_GB2312" w:hAnsi="宋体" w:eastAsia="仿宋_GB2312" w:cs="Arial"/>
                <w:sz w:val="24"/>
              </w:rPr>
              <w:br w:type="textWrapping"/>
            </w:r>
            <w:r>
              <w:rPr>
                <w:rFonts w:ascii="仿宋_GB2312" w:hAnsi="宋体" w:eastAsia="仿宋_GB2312" w:cs="Arial"/>
                <w:sz w:val="24"/>
              </w:rPr>
              <w:t>2.需提供匹配小学课文和2022年版语文新课标中常用字表的生字笔顺资源，不少于3500个字。</w:t>
            </w:r>
            <w:r>
              <w:rPr>
                <w:rFonts w:ascii="仿宋_GB2312" w:hAnsi="宋体" w:eastAsia="仿宋_GB2312" w:cs="Arial"/>
                <w:sz w:val="24"/>
              </w:rPr>
              <w:br w:type="textWrapping"/>
            </w:r>
            <w:r>
              <w:rPr>
                <w:rFonts w:ascii="仿宋_GB2312" w:hAnsi="宋体" w:eastAsia="仿宋_GB2312" w:cs="Arial"/>
                <w:sz w:val="24"/>
              </w:rPr>
              <w:t>3.需提供与课文配套的同步练习资源，小学覆盖量不少于200课时。</w:t>
            </w:r>
            <w:r>
              <w:rPr>
                <w:rFonts w:ascii="仿宋_GB2312" w:hAnsi="宋体" w:eastAsia="仿宋_GB2312" w:cs="Arial"/>
                <w:sz w:val="24"/>
              </w:rPr>
              <w:br w:type="textWrapping"/>
            </w:r>
            <w:r>
              <w:rPr>
                <w:rFonts w:ascii="仿宋_GB2312" w:hAnsi="宋体" w:eastAsia="仿宋_GB2312" w:cs="Arial"/>
                <w:sz w:val="24"/>
              </w:rPr>
              <w:t>4.需提供匹配课文和2022年版语文新课标推荐的古诗词资源，小学不少于100首；支持查看原文、译文和赏析，支持朗读和背诵评测。</w:t>
            </w:r>
            <w:r>
              <w:rPr>
                <w:rFonts w:ascii="仿宋_GB2312" w:hAnsi="宋体" w:eastAsia="仿宋_GB2312" w:cs="Arial"/>
                <w:sz w:val="24"/>
              </w:rPr>
              <w:br w:type="textWrapping"/>
            </w:r>
            <w:r>
              <w:rPr>
                <w:rFonts w:ascii="仿宋_GB2312" w:hAnsi="宋体" w:eastAsia="仿宋_GB2312" w:cs="Arial"/>
                <w:sz w:val="24"/>
              </w:rPr>
              <w:t>5.需提供普通话相关的教学资源，包括课件和练习题，支持朗读评测。</w:t>
            </w:r>
            <w:r>
              <w:rPr>
                <w:rFonts w:ascii="仿宋_GB2312" w:hAnsi="宋体" w:eastAsia="仿宋_GB2312" w:cs="Arial"/>
                <w:sz w:val="24"/>
              </w:rPr>
              <w:br w:type="textWrapping"/>
            </w:r>
            <w:r>
              <w:rPr>
                <w:rFonts w:ascii="仿宋_GB2312" w:hAnsi="宋体" w:eastAsia="仿宋_GB2312" w:cs="Arial"/>
                <w:sz w:val="24"/>
              </w:rPr>
              <w:t>6.需提供匹配课文和2022年版语文新课标推荐的古诗词资源，小学不少于100首；支持查看原文、译文和赏析，支持朗读和背诵评测。</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2</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 xml:space="preserve">AI智能演示器 </w:t>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1.需提供录音按钮：按压时激活录音状态。</w:t>
            </w:r>
            <w:r>
              <w:rPr>
                <w:rFonts w:hint="eastAsia" w:ascii="仿宋_GB2312" w:hAnsi="宋体" w:eastAsia="仿宋_GB2312" w:cs="Arial"/>
                <w:sz w:val="24"/>
              </w:rPr>
              <w:br w:type="textWrapping"/>
            </w:r>
            <w:r>
              <w:rPr>
                <w:rFonts w:hint="eastAsia" w:ascii="仿宋_GB2312" w:hAnsi="宋体" w:eastAsia="仿宋_GB2312" w:cs="Arial"/>
                <w:sz w:val="24"/>
              </w:rPr>
              <w:t>2.需提供飞鼠功能：具备激光与飞鼠定位功能，支持打开与关闭激光灯，支持远程进行鼠标移动与点击操作。</w:t>
            </w:r>
            <w:r>
              <w:rPr>
                <w:rFonts w:hint="eastAsia" w:ascii="仿宋_GB2312" w:hAnsi="宋体" w:eastAsia="仿宋_GB2312" w:cs="Arial"/>
                <w:sz w:val="24"/>
              </w:rPr>
              <w:br w:type="textWrapping"/>
            </w:r>
            <w:r>
              <w:rPr>
                <w:rFonts w:hint="eastAsia" w:ascii="仿宋_GB2312" w:hAnsi="宋体" w:eastAsia="仿宋_GB2312" w:cs="Arial"/>
                <w:sz w:val="24"/>
              </w:rPr>
              <w:t>3.麦克风：双麦克风阵列，≥3米有效拾音距离。</w:t>
            </w:r>
            <w:r>
              <w:rPr>
                <w:rFonts w:hint="eastAsia" w:ascii="仿宋_GB2312" w:hAnsi="宋体" w:eastAsia="仿宋_GB2312" w:cs="Arial"/>
                <w:sz w:val="24"/>
              </w:rPr>
              <w:br w:type="textWrapping"/>
            </w:r>
            <w:r>
              <w:rPr>
                <w:rFonts w:hint="eastAsia" w:ascii="仿宋_GB2312" w:hAnsi="宋体" w:eastAsia="仿宋_GB2312" w:cs="Arial"/>
                <w:sz w:val="24"/>
              </w:rPr>
              <w:t>4.传感器：三轴陀螺仪，三轴加速度。</w:t>
            </w:r>
            <w:r>
              <w:rPr>
                <w:rFonts w:hint="eastAsia" w:ascii="仿宋_GB2312" w:hAnsi="宋体" w:eastAsia="仿宋_GB2312" w:cs="Arial"/>
                <w:sz w:val="24"/>
              </w:rPr>
              <w:br w:type="textWrapping"/>
            </w:r>
            <w:r>
              <w:rPr>
                <w:rFonts w:hint="eastAsia" w:ascii="仿宋_GB2312" w:hAnsi="宋体" w:eastAsia="仿宋_GB2312" w:cs="Arial"/>
                <w:sz w:val="24"/>
              </w:rPr>
              <w:t>5.无线通讯：射频通信。</w:t>
            </w:r>
            <w:r>
              <w:rPr>
                <w:rFonts w:hint="eastAsia" w:ascii="仿宋_GB2312" w:hAnsi="宋体" w:eastAsia="仿宋_GB2312" w:cs="Arial"/>
                <w:sz w:val="24"/>
              </w:rPr>
              <w:br w:type="textWrapping"/>
            </w:r>
            <w:r>
              <w:rPr>
                <w:rFonts w:hint="eastAsia" w:ascii="仿宋_GB2312" w:hAnsi="宋体" w:eastAsia="仿宋_GB2312" w:cs="Arial"/>
                <w:sz w:val="24"/>
              </w:rPr>
              <w:t>6.电池：≥500mAh锂聚合物电池。</w:t>
            </w:r>
            <w:r>
              <w:rPr>
                <w:rFonts w:hint="eastAsia" w:ascii="仿宋_GB2312" w:hAnsi="宋体" w:eastAsia="仿宋_GB2312" w:cs="Arial"/>
                <w:sz w:val="24"/>
              </w:rPr>
              <w:br w:type="textWrapping"/>
            </w:r>
            <w:r>
              <w:rPr>
                <w:rFonts w:hint="eastAsia" w:ascii="仿宋_GB2312" w:hAnsi="宋体" w:eastAsia="仿宋_GB2312" w:cs="Arial"/>
                <w:sz w:val="24"/>
              </w:rPr>
              <w:t>7.充电时间：标准充电≤6小时，快速充电≤3小时。</w:t>
            </w:r>
            <w:r>
              <w:rPr>
                <w:rFonts w:hint="eastAsia" w:ascii="仿宋_GB2312" w:hAnsi="宋体" w:eastAsia="仿宋_GB2312" w:cs="Arial"/>
                <w:sz w:val="24"/>
              </w:rPr>
              <w:br w:type="textWrapping"/>
            </w:r>
            <w:r>
              <w:rPr>
                <w:rFonts w:hint="eastAsia" w:ascii="仿宋_GB2312" w:hAnsi="宋体" w:eastAsia="仿宋_GB2312" w:cs="Arial"/>
                <w:sz w:val="24"/>
              </w:rPr>
              <w:t>8.传输距离：≥15米。</w:t>
            </w:r>
            <w:r>
              <w:rPr>
                <w:rFonts w:hint="eastAsia" w:ascii="仿宋_GB2312" w:hAnsi="宋体" w:eastAsia="仿宋_GB2312" w:cs="Arial"/>
                <w:sz w:val="24"/>
              </w:rPr>
              <w:br w:type="textWrapping"/>
            </w:r>
            <w:r>
              <w:rPr>
                <w:rFonts w:hint="eastAsia" w:ascii="仿宋_GB2312" w:hAnsi="宋体" w:eastAsia="仿宋_GB2312" w:cs="Arial"/>
                <w:sz w:val="24"/>
              </w:rPr>
              <w:t>9.操作系统支持：Win7以上版本。</w:t>
            </w:r>
            <w:r>
              <w:rPr>
                <w:rFonts w:hint="eastAsia" w:ascii="仿宋_GB2312" w:hAnsi="宋体" w:eastAsia="仿宋_GB2312" w:cs="Arial"/>
                <w:sz w:val="24"/>
              </w:rPr>
              <w:br w:type="textWrapping"/>
            </w:r>
            <w:r>
              <w:rPr>
                <w:rFonts w:hint="eastAsia" w:ascii="仿宋_GB2312" w:hAnsi="宋体" w:eastAsia="仿宋_GB2312" w:cs="Arial"/>
                <w:sz w:val="24"/>
              </w:rPr>
              <w:t>10.需提供智能演示设备与教师账号进行绑定，插入绑定后的智能演示设备可免密直接登录</w:t>
            </w:r>
            <w:r>
              <w:rPr>
                <w:rFonts w:hint="eastAsia" w:ascii="仿宋_GB2312" w:hAnsi="宋体" w:eastAsia="仿宋_GB2312"/>
                <w:sz w:val="24"/>
              </w:rPr>
              <w:t>AI听说课堂软件</w:t>
            </w:r>
            <w:r>
              <w:rPr>
                <w:rFonts w:hint="eastAsia" w:ascii="仿宋_GB2312" w:hAnsi="宋体" w:eastAsia="仿宋_GB2312" w:cs="Arial"/>
                <w:sz w:val="24"/>
              </w:rPr>
              <w:t>。</w:t>
            </w:r>
            <w:r>
              <w:rPr>
                <w:rFonts w:hint="eastAsia" w:ascii="仿宋_GB2312" w:hAnsi="宋体" w:eastAsia="仿宋_GB2312" w:cs="Arial"/>
                <w:sz w:val="24"/>
              </w:rPr>
              <w:br w:type="textWrapping"/>
            </w:r>
            <w:r>
              <w:rPr>
                <w:rFonts w:hint="eastAsia" w:ascii="仿宋_GB2312" w:hAnsi="宋体" w:eastAsia="仿宋_GB2312" w:cs="Arial"/>
                <w:sz w:val="24"/>
              </w:rPr>
              <w:t>11.需支持</w:t>
            </w:r>
            <w:r>
              <w:rPr>
                <w:rFonts w:hint="eastAsia" w:ascii="仿宋_GB2312" w:hAnsi="宋体" w:eastAsia="仿宋_GB2312"/>
                <w:sz w:val="24"/>
              </w:rPr>
              <w:t>AI听说课堂软件</w:t>
            </w:r>
            <w:r>
              <w:rPr>
                <w:rFonts w:hint="eastAsia" w:ascii="仿宋_GB2312" w:hAnsi="宋体" w:eastAsia="仿宋_GB2312" w:cs="Arial"/>
                <w:sz w:val="24"/>
              </w:rPr>
              <w:t>自启动功能，点击已安装的教学软件时，语音翻页笔连接后自动启动教学软件。</w:t>
            </w:r>
            <w:r>
              <w:rPr>
                <w:rFonts w:hint="eastAsia" w:ascii="仿宋_GB2312" w:hAnsi="宋体" w:eastAsia="仿宋_GB2312" w:cs="Arial"/>
                <w:sz w:val="24"/>
              </w:rPr>
              <w:br w:type="textWrapping"/>
            </w:r>
            <w:r>
              <w:rPr>
                <w:rFonts w:hint="eastAsia" w:ascii="仿宋_GB2312" w:hAnsi="宋体" w:eastAsia="仿宋_GB2312" w:cs="Arial"/>
                <w:sz w:val="24"/>
              </w:rPr>
              <w:t>12.需支持录音功能，可与</w:t>
            </w:r>
            <w:r>
              <w:rPr>
                <w:rFonts w:hint="eastAsia" w:ascii="仿宋_GB2312" w:hAnsi="宋体" w:eastAsia="仿宋_GB2312"/>
                <w:sz w:val="24"/>
              </w:rPr>
              <w:t>AI听说课堂软件</w:t>
            </w:r>
            <w:r>
              <w:rPr>
                <w:rFonts w:hint="eastAsia" w:ascii="仿宋_GB2312" w:hAnsi="宋体" w:eastAsia="仿宋_GB2312" w:cs="Arial"/>
                <w:sz w:val="24"/>
              </w:rPr>
              <w:t>互通，实时评测。</w:t>
            </w:r>
            <w:r>
              <w:rPr>
                <w:rFonts w:hint="eastAsia" w:ascii="仿宋_GB2312" w:hAnsi="宋体" w:eastAsia="仿宋_GB2312" w:cs="Arial"/>
                <w:sz w:val="24"/>
              </w:rPr>
              <w:br w:type="textWrapping"/>
            </w:r>
            <w:r>
              <w:rPr>
                <w:rFonts w:hint="eastAsia" w:ascii="仿宋_GB2312" w:hAnsi="宋体" w:eastAsia="仿宋_GB2312" w:cs="Arial"/>
                <w:sz w:val="24"/>
              </w:rPr>
              <w:t>13.需提供上下切题，切换资源；同时可用于PPT翻页的功能。</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3</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语音答题器</w:t>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1.应采用无线射频通信技术，在无遮挡情况下通信距离不低于12米，支持互动答题及语音答题，应具备优异的信号抗干扰能力。</w:t>
            </w:r>
            <w:r>
              <w:rPr>
                <w:rFonts w:hint="eastAsia" w:ascii="仿宋_GB2312" w:hAnsi="宋体" w:eastAsia="仿宋_GB2312" w:cs="Arial"/>
                <w:sz w:val="24"/>
              </w:rPr>
              <w:br w:type="textWrapping"/>
            </w:r>
            <w:r>
              <w:rPr>
                <w:rFonts w:hint="eastAsia" w:ascii="仿宋_GB2312" w:hAnsi="宋体" w:eastAsia="仿宋_GB2312" w:cs="Arial"/>
                <w:sz w:val="24"/>
              </w:rPr>
              <w:t>2.应内置可读写NFC模块，支持与接收器非接触刷卡配对。</w:t>
            </w:r>
            <w:r>
              <w:rPr>
                <w:rFonts w:hint="eastAsia" w:ascii="仿宋_GB2312" w:hAnsi="宋体" w:eastAsia="仿宋_GB2312" w:cs="Arial"/>
                <w:sz w:val="24"/>
              </w:rPr>
              <w:br w:type="textWrapping"/>
            </w:r>
            <w:r>
              <w:rPr>
                <w:rFonts w:hint="eastAsia" w:ascii="仿宋_GB2312" w:hAnsi="宋体" w:eastAsia="仿宋_GB2312" w:cs="Arial"/>
                <w:sz w:val="24"/>
              </w:rPr>
              <w:t>3.显示屏分辨率≥128*64。可个性化显示学生姓名、题目序号、作答内容、信号状态、电池电量、得分奖励等信息；持屏幕自动锁定休眠，按任意键唤醒。</w:t>
            </w:r>
            <w:r>
              <w:rPr>
                <w:rFonts w:hint="eastAsia" w:ascii="仿宋_GB2312" w:hAnsi="宋体" w:eastAsia="仿宋_GB2312" w:cs="Arial"/>
                <w:sz w:val="24"/>
              </w:rPr>
              <w:br w:type="textWrapping"/>
            </w:r>
            <w:r>
              <w:rPr>
                <w:rFonts w:hint="eastAsia" w:ascii="仿宋_GB2312" w:hAnsi="宋体" w:eastAsia="仿宋_GB2312" w:cs="Arial"/>
                <w:sz w:val="24"/>
              </w:rPr>
              <w:t>4.应具有语音快捷键，具有数字键0-9、字母A-J、√、×、光标左右移动、取消与确认功能键。</w:t>
            </w:r>
            <w:r>
              <w:rPr>
                <w:rFonts w:hint="eastAsia" w:ascii="仿宋_GB2312" w:hAnsi="宋体" w:eastAsia="仿宋_GB2312" w:cs="Arial"/>
                <w:sz w:val="24"/>
              </w:rPr>
              <w:br w:type="textWrapping"/>
            </w:r>
            <w:r>
              <w:rPr>
                <w:rFonts w:hint="eastAsia" w:ascii="仿宋_GB2312" w:hAnsi="宋体" w:eastAsia="仿宋_GB2312" w:cs="Arial"/>
                <w:sz w:val="24"/>
              </w:rPr>
              <w:t>5.按键操作反馈清晰，坚固耐用，按键寿命≥50万次。</w:t>
            </w:r>
            <w:r>
              <w:rPr>
                <w:rFonts w:hint="eastAsia" w:ascii="仿宋_GB2312" w:hAnsi="宋体" w:eastAsia="仿宋_GB2312" w:cs="Arial"/>
                <w:sz w:val="24"/>
              </w:rPr>
              <w:br w:type="textWrapping"/>
            </w:r>
            <w:r>
              <w:rPr>
                <w:rFonts w:hint="eastAsia" w:ascii="仿宋_GB2312" w:hAnsi="宋体" w:eastAsia="仿宋_GB2312" w:cs="Arial"/>
                <w:sz w:val="24"/>
              </w:rPr>
              <w:t>6.应支持选择、判断、语音题，支持多小题同时作答、修改和一键提交。</w:t>
            </w:r>
            <w:r>
              <w:rPr>
                <w:rFonts w:hint="eastAsia" w:ascii="仿宋_GB2312" w:hAnsi="宋体" w:eastAsia="仿宋_GB2312" w:cs="Arial"/>
                <w:sz w:val="24"/>
              </w:rPr>
              <w:br w:type="textWrapping"/>
            </w:r>
            <w:r>
              <w:rPr>
                <w:rFonts w:hint="eastAsia" w:ascii="仿宋_GB2312" w:hAnsi="宋体" w:eastAsia="仿宋_GB2312" w:cs="Arial"/>
                <w:sz w:val="24"/>
              </w:rPr>
              <w:t>7.应内置不少于2个麦克风，灵敏度≥-45dB，信噪比≥60dB。</w:t>
            </w:r>
            <w:r>
              <w:rPr>
                <w:rFonts w:hint="eastAsia" w:ascii="仿宋_GB2312" w:hAnsi="宋体" w:eastAsia="仿宋_GB2312" w:cs="Arial"/>
                <w:sz w:val="24"/>
              </w:rPr>
              <w:br w:type="textWrapping"/>
            </w:r>
            <w:r>
              <w:rPr>
                <w:rFonts w:hint="eastAsia" w:ascii="仿宋_GB2312" w:hAnsi="宋体" w:eastAsia="仿宋_GB2312" w:cs="Arial"/>
                <w:sz w:val="24"/>
              </w:rPr>
              <w:t>8.应支持语音数据高效、可靠传输，数据包传输耗时，及重传延迟均为毫秒级，数据交互成功率不低于99%。</w:t>
            </w:r>
            <w:r>
              <w:rPr>
                <w:rFonts w:hint="eastAsia" w:ascii="仿宋_GB2312" w:hAnsi="宋体" w:eastAsia="仿宋_GB2312" w:cs="Arial"/>
                <w:sz w:val="24"/>
              </w:rPr>
              <w:br w:type="textWrapping"/>
            </w:r>
            <w:r>
              <w:rPr>
                <w:rFonts w:hint="eastAsia" w:ascii="仿宋_GB2312" w:hAnsi="宋体" w:eastAsia="仿宋_GB2312" w:cs="Arial"/>
                <w:sz w:val="24"/>
              </w:rPr>
              <w:t>9.应支持语音数据实时传输，支持无时长语音采集。</w:t>
            </w:r>
            <w:r>
              <w:rPr>
                <w:rFonts w:hint="eastAsia" w:ascii="仿宋_GB2312" w:hAnsi="宋体" w:eastAsia="仿宋_GB2312" w:cs="Arial"/>
                <w:sz w:val="24"/>
              </w:rPr>
              <w:br w:type="textWrapping"/>
            </w:r>
            <w:r>
              <w:rPr>
                <w:rFonts w:hint="eastAsia" w:ascii="仿宋_GB2312" w:hAnsi="宋体" w:eastAsia="仿宋_GB2312" w:cs="Arial"/>
                <w:sz w:val="24"/>
              </w:rPr>
              <w:t>10.应内置震动器，可用于震动提醒，并支持震动。</w:t>
            </w:r>
            <w:r>
              <w:rPr>
                <w:rFonts w:hint="eastAsia" w:ascii="仿宋_GB2312" w:hAnsi="宋体" w:eastAsia="仿宋_GB2312" w:cs="Arial"/>
                <w:sz w:val="24"/>
              </w:rPr>
              <w:br w:type="textWrapping"/>
            </w:r>
            <w:r>
              <w:rPr>
                <w:rFonts w:hint="eastAsia" w:ascii="仿宋_GB2312" w:hAnsi="宋体" w:eastAsia="仿宋_GB2312" w:cs="Arial"/>
                <w:sz w:val="24"/>
              </w:rPr>
              <w:t>11.应内置多色LED指示灯，支持充电状态、答题状态指示，支持按指示灯颜色分组。</w:t>
            </w:r>
            <w:r>
              <w:rPr>
                <w:rFonts w:hint="eastAsia" w:ascii="仿宋_GB2312" w:hAnsi="宋体" w:eastAsia="仿宋_GB2312" w:cs="Arial"/>
                <w:sz w:val="24"/>
              </w:rPr>
              <w:br w:type="textWrapping"/>
            </w:r>
            <w:r>
              <w:rPr>
                <w:rFonts w:hint="eastAsia" w:ascii="仿宋_GB2312" w:hAnsi="宋体" w:eastAsia="仿宋_GB2312" w:cs="Arial"/>
                <w:sz w:val="24"/>
              </w:rPr>
              <w:t>12.应内置可充电锂电池，电池容量≥1200mAh，从无电至完全充满电不超过4.5小时，支持续航≥30小时、连续语音采集≥12小时。</w:t>
            </w:r>
            <w:r>
              <w:rPr>
                <w:rFonts w:hint="eastAsia" w:ascii="仿宋_GB2312" w:hAnsi="宋体" w:eastAsia="仿宋_GB2312" w:cs="Arial"/>
                <w:sz w:val="24"/>
              </w:rPr>
              <w:br w:type="textWrapping"/>
            </w:r>
            <w:r>
              <w:rPr>
                <w:rFonts w:hint="eastAsia" w:ascii="仿宋_GB2312" w:hAnsi="宋体" w:eastAsia="仿宋_GB2312" w:cs="Arial"/>
                <w:sz w:val="24"/>
              </w:rPr>
              <w:t>13.采用触点充电方式，内置汝磁强力磁体，确保充电接触良好。</w:t>
            </w:r>
            <w:r>
              <w:rPr>
                <w:rFonts w:hint="eastAsia" w:ascii="仿宋_GB2312" w:hAnsi="宋体" w:eastAsia="仿宋_GB2312" w:cs="Arial"/>
                <w:sz w:val="24"/>
              </w:rPr>
              <w:br w:type="textWrapping"/>
            </w:r>
            <w:r>
              <w:rPr>
                <w:rFonts w:hint="eastAsia" w:ascii="仿宋_GB2312" w:hAnsi="宋体" w:eastAsia="仿宋_GB2312" w:cs="Arial"/>
                <w:sz w:val="24"/>
              </w:rPr>
              <w:t>14.外壳具有一体设计的挂绳孔，便于固定、防止跌落，延长答题器使用寿命。</w:t>
            </w:r>
            <w:r>
              <w:rPr>
                <w:rFonts w:hint="eastAsia" w:ascii="仿宋_GB2312" w:hAnsi="宋体" w:eastAsia="仿宋_GB2312" w:cs="Arial"/>
                <w:sz w:val="24"/>
              </w:rPr>
              <w:br w:type="textWrapping"/>
            </w:r>
            <w:r>
              <w:rPr>
                <w:rFonts w:hint="eastAsia" w:ascii="仿宋_GB2312" w:hAnsi="宋体" w:eastAsia="仿宋_GB2312" w:cs="Arial"/>
                <w:sz w:val="24"/>
              </w:rPr>
              <w:t>15.需支持课上参与老师发起的互动练习，可以进行客观题的选择、口语题录音，并实时反馈学生个人作答正误情况与得分。</w:t>
            </w:r>
            <w:r>
              <w:rPr>
                <w:rFonts w:hint="eastAsia" w:ascii="仿宋_GB2312" w:hAnsi="宋体" w:eastAsia="仿宋_GB2312" w:cs="Arial"/>
                <w:sz w:val="24"/>
              </w:rPr>
              <w:br w:type="textWrapping"/>
            </w:r>
            <w:r>
              <w:rPr>
                <w:rFonts w:hint="eastAsia" w:ascii="仿宋_GB2312" w:hAnsi="宋体" w:eastAsia="仿宋_GB2312" w:cs="Arial"/>
                <w:sz w:val="24"/>
              </w:rPr>
              <w:t>16.需支持客观题单题和多题作答，多题作答支持答案修改；口语题多次作答，时限内可反复提交。</w:t>
            </w:r>
            <w:r>
              <w:rPr>
                <w:rFonts w:hint="eastAsia" w:ascii="仿宋_GB2312" w:hAnsi="宋体" w:eastAsia="仿宋_GB2312" w:cs="Arial"/>
                <w:sz w:val="24"/>
              </w:rPr>
              <w:br w:type="textWrapping"/>
            </w:r>
            <w:r>
              <w:rPr>
                <w:rFonts w:hint="eastAsia" w:ascii="仿宋_GB2312" w:hAnsi="宋体" w:eastAsia="仿宋_GB2312" w:cs="Arial"/>
                <w:sz w:val="24"/>
              </w:rPr>
              <w:t>17.需支持不同班级反复使用，灵活绑定与解绑。</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60台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4</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语音接收器</w:t>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1.应采用无线射频通信频段，在无遮挡情况下信号覆盖范围半径≥12米，可同时进行双向数据收发，具备超强抗干扰能力。</w:t>
            </w:r>
            <w:r>
              <w:rPr>
                <w:rFonts w:hint="eastAsia" w:ascii="仿宋_GB2312" w:hAnsi="宋体" w:eastAsia="仿宋_GB2312" w:cs="Arial"/>
                <w:sz w:val="24"/>
              </w:rPr>
              <w:br w:type="textWrapping"/>
            </w:r>
            <w:r>
              <w:rPr>
                <w:rFonts w:hint="eastAsia" w:ascii="仿宋_GB2312" w:hAnsi="宋体" w:eastAsia="仿宋_GB2312" w:cs="Arial"/>
                <w:sz w:val="24"/>
              </w:rPr>
              <w:t>2.应内置可读写NFC模块，与答题器实现非接触刷卡配对。</w:t>
            </w:r>
            <w:r>
              <w:rPr>
                <w:rFonts w:hint="eastAsia" w:ascii="仿宋_GB2312" w:hAnsi="宋体" w:eastAsia="仿宋_GB2312" w:cs="Arial"/>
                <w:sz w:val="24"/>
              </w:rPr>
              <w:br w:type="textWrapping"/>
            </w:r>
            <w:r>
              <w:rPr>
                <w:rFonts w:hint="eastAsia" w:ascii="仿宋_GB2312" w:hAnsi="宋体" w:eastAsia="仿宋_GB2312" w:cs="Arial"/>
                <w:sz w:val="24"/>
              </w:rPr>
              <w:t>3.需使用高速USB接口，即插即用，无需安装驱动，需支持Windows7及以上版本；支持 USB 连接电脑进行升级软件、软件版本查询。</w:t>
            </w:r>
            <w:r>
              <w:rPr>
                <w:rFonts w:hint="eastAsia" w:ascii="仿宋_GB2312" w:hAnsi="宋体" w:eastAsia="仿宋_GB2312" w:cs="Arial"/>
                <w:sz w:val="24"/>
              </w:rPr>
              <w:br w:type="textWrapping"/>
            </w:r>
            <w:r>
              <w:rPr>
                <w:rFonts w:hint="eastAsia" w:ascii="仿宋_GB2312" w:hAnsi="宋体" w:eastAsia="仿宋_GB2312" w:cs="Arial"/>
                <w:sz w:val="24"/>
              </w:rPr>
              <w:t>4.单接收器工作时应支持USB供电，USB接口同时具备供电与数据功能，无需额外供电。</w:t>
            </w:r>
            <w:r>
              <w:rPr>
                <w:rFonts w:hint="eastAsia" w:ascii="仿宋_GB2312" w:hAnsi="宋体" w:eastAsia="仿宋_GB2312" w:cs="Arial"/>
                <w:sz w:val="24"/>
              </w:rPr>
              <w:br w:type="textWrapping"/>
            </w:r>
            <w:r>
              <w:rPr>
                <w:rFonts w:hint="eastAsia" w:ascii="仿宋_GB2312" w:hAnsi="宋体" w:eastAsia="仿宋_GB2312" w:cs="Arial"/>
                <w:sz w:val="24"/>
              </w:rPr>
              <w:t>5.单接收器模式下应支持不低于70路并发。</w:t>
            </w:r>
            <w:r>
              <w:rPr>
                <w:rFonts w:hint="eastAsia" w:ascii="仿宋_GB2312" w:hAnsi="宋体" w:eastAsia="仿宋_GB2312" w:cs="Arial"/>
                <w:sz w:val="24"/>
              </w:rPr>
              <w:br w:type="textWrapping"/>
            </w:r>
            <w:r>
              <w:rPr>
                <w:rFonts w:hint="eastAsia" w:ascii="仿宋_GB2312" w:hAnsi="宋体" w:eastAsia="仿宋_GB2312" w:cs="Arial"/>
                <w:sz w:val="24"/>
              </w:rPr>
              <w:t>6.应具有多个LED指示灯，可分别独立显示：电源、系统、数据传输状态等。</w:t>
            </w:r>
            <w:r>
              <w:rPr>
                <w:rFonts w:hint="eastAsia" w:ascii="仿宋_GB2312" w:hAnsi="宋体" w:eastAsia="仿宋_GB2312" w:cs="Arial"/>
                <w:sz w:val="24"/>
              </w:rPr>
              <w:br w:type="textWrapping"/>
            </w:r>
            <w:r>
              <w:rPr>
                <w:rFonts w:hint="eastAsia" w:ascii="仿宋_GB2312" w:hAnsi="宋体" w:eastAsia="仿宋_GB2312" w:cs="Arial"/>
                <w:sz w:val="24"/>
              </w:rPr>
              <w:t>7.应支持壁挂、桌面支架等多种固定方式。</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5</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充电仓</w:t>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1.充电器外壳应采用环保ABS+PC阻燃材料，阻燃等级为V0。</w:t>
            </w:r>
            <w:r>
              <w:rPr>
                <w:rFonts w:hint="eastAsia" w:ascii="仿宋_GB2312" w:hAnsi="宋体" w:eastAsia="仿宋_GB2312" w:cs="Arial"/>
                <w:sz w:val="24"/>
              </w:rPr>
              <w:br w:type="textWrapping"/>
            </w:r>
            <w:r>
              <w:rPr>
                <w:rFonts w:hint="eastAsia" w:ascii="仿宋_GB2312" w:hAnsi="宋体" w:eastAsia="仿宋_GB2312" w:cs="Arial"/>
                <w:sz w:val="24"/>
              </w:rPr>
              <w:t>2.应采用220V交流供电，整机功耗≤100W。</w:t>
            </w:r>
            <w:r>
              <w:rPr>
                <w:rFonts w:hint="eastAsia" w:ascii="仿宋_GB2312" w:hAnsi="宋体" w:eastAsia="仿宋_GB2312" w:cs="Arial"/>
                <w:sz w:val="24"/>
              </w:rPr>
              <w:br w:type="textWrapping"/>
            </w:r>
            <w:r>
              <w:rPr>
                <w:rFonts w:hint="eastAsia" w:ascii="仿宋_GB2312" w:hAnsi="宋体" w:eastAsia="仿宋_GB2312" w:cs="Arial"/>
                <w:sz w:val="24"/>
              </w:rPr>
              <w:t>3.需支持≥30只答题器同时充电，电池充满耗时≤4.5小时。</w:t>
            </w:r>
            <w:r>
              <w:rPr>
                <w:rFonts w:hint="eastAsia" w:ascii="仿宋_GB2312" w:hAnsi="宋体" w:eastAsia="仿宋_GB2312" w:cs="Arial"/>
                <w:sz w:val="24"/>
              </w:rPr>
              <w:br w:type="textWrapping"/>
            </w:r>
            <w:r>
              <w:rPr>
                <w:rFonts w:hint="eastAsia" w:ascii="仿宋_GB2312" w:hAnsi="宋体" w:eastAsia="仿宋_GB2312" w:cs="Arial"/>
                <w:sz w:val="24"/>
              </w:rPr>
              <w:t>4.需具有智能充电控制，具备过压、过流、过热保护电路，保障长期使用安全。</w:t>
            </w:r>
            <w:r>
              <w:rPr>
                <w:rFonts w:hint="eastAsia" w:ascii="仿宋_GB2312" w:hAnsi="宋体" w:eastAsia="仿宋_GB2312" w:cs="Arial"/>
                <w:sz w:val="24"/>
              </w:rPr>
              <w:br w:type="textWrapping"/>
            </w:r>
            <w:r>
              <w:rPr>
                <w:rFonts w:hint="eastAsia" w:ascii="仿宋_GB2312" w:hAnsi="宋体" w:eastAsia="仿宋_GB2312" w:cs="Arial"/>
                <w:sz w:val="24"/>
              </w:rPr>
              <w:t>5.需具备工作状态指示灯，可显示充电座通电状态。</w:t>
            </w:r>
            <w:r>
              <w:rPr>
                <w:rFonts w:hint="eastAsia" w:ascii="仿宋_GB2312" w:hAnsi="宋体" w:eastAsia="仿宋_GB2312" w:cs="Arial"/>
                <w:sz w:val="24"/>
              </w:rPr>
              <w:br w:type="textWrapping"/>
            </w:r>
            <w:r>
              <w:rPr>
                <w:rFonts w:hint="eastAsia" w:ascii="仿宋_GB2312" w:hAnsi="宋体" w:eastAsia="仿宋_GB2312" w:cs="Arial"/>
                <w:sz w:val="24"/>
              </w:rPr>
              <w:t>6.设备充电槽需配有磁吸块，保证答题器充电接触良好。</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6</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便携包</w:t>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1.应采用轻量化设计，体积小，重量轻，方便老师单手携带，便于不同班级复用。</w:t>
            </w:r>
            <w:r>
              <w:rPr>
                <w:rFonts w:hint="eastAsia" w:ascii="仿宋_GB2312" w:hAnsi="宋体" w:eastAsia="仿宋_GB2312" w:cs="Arial"/>
                <w:sz w:val="24"/>
              </w:rPr>
              <w:br w:type="textWrapping"/>
            </w:r>
            <w:r>
              <w:rPr>
                <w:rFonts w:hint="eastAsia" w:ascii="仿宋_GB2312" w:hAnsi="宋体" w:eastAsia="仿宋_GB2312" w:cs="Arial"/>
                <w:sz w:val="24"/>
              </w:rPr>
              <w:t>2.应采用半网兜设计，可同时容纳≥30台答题器和1台接收器。</w:t>
            </w:r>
            <w:r>
              <w:rPr>
                <w:rFonts w:hint="eastAsia" w:ascii="仿宋_GB2312" w:hAnsi="宋体" w:eastAsia="仿宋_GB2312" w:cs="Arial"/>
                <w:sz w:val="24"/>
              </w:rPr>
              <w:br w:type="textWrapping"/>
            </w:r>
            <w:r>
              <w:rPr>
                <w:rFonts w:hint="eastAsia" w:ascii="仿宋_GB2312" w:hAnsi="宋体" w:eastAsia="仿宋_GB2312" w:cs="Arial"/>
                <w:sz w:val="24"/>
              </w:rPr>
              <w:t>3.应采用防水、抗污面料，便于清洁。</w:t>
            </w:r>
            <w:r>
              <w:rPr>
                <w:rFonts w:hint="eastAsia" w:ascii="仿宋_GB2312" w:hAnsi="宋体" w:eastAsia="仿宋_GB2312" w:cs="Arial"/>
                <w:sz w:val="24"/>
              </w:rPr>
              <w:br w:type="textWrapping"/>
            </w:r>
            <w:r>
              <w:rPr>
                <w:rFonts w:hint="eastAsia" w:ascii="仿宋_GB2312" w:hAnsi="宋体" w:eastAsia="仿宋_GB2312" w:cs="Arial"/>
                <w:sz w:val="24"/>
              </w:rPr>
              <w:t>4.需内置防震泡棉，有效保护答题器，延长使用寿命。</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9452" w:type="dxa"/>
            <w:gridSpan w:val="4"/>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b/>
                <w:bCs/>
                <w:sz w:val="24"/>
              </w:rPr>
              <w:t>AI教师助手（生成式人工智能教师端应用）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7</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红外互联黑板</w:t>
            </w:r>
            <w:r>
              <w:rPr>
                <w:rFonts w:hint="eastAsia" w:ascii="仿宋_GB2312" w:hAnsi="宋体" w:eastAsia="仿宋_GB2312"/>
                <w:sz w:val="24"/>
              </w:rPr>
              <w:br w:type="textWrapping"/>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sz w:val="24"/>
              </w:rPr>
            </w:pPr>
            <w:r>
              <w:rPr>
                <w:rFonts w:hint="eastAsia" w:ascii="仿宋_GB2312" w:hAnsi="宋体" w:eastAsia="仿宋_GB2312" w:cs="Arial"/>
                <w:b/>
                <w:bCs/>
                <w:sz w:val="24"/>
              </w:rPr>
              <w:t>一、屏体基础参数要求</w:t>
            </w:r>
            <w:r>
              <w:rPr>
                <w:rFonts w:hint="eastAsia" w:ascii="仿宋_GB2312" w:hAnsi="宋体" w:eastAsia="仿宋_GB2312" w:cs="Arial"/>
                <w:sz w:val="24"/>
              </w:rPr>
              <w:br w:type="textWrapping"/>
            </w:r>
            <w:r>
              <w:rPr>
                <w:rFonts w:hint="eastAsia" w:ascii="仿宋_GB2312" w:hAnsi="宋体" w:eastAsia="仿宋_GB2312" w:cs="Arial"/>
                <w:sz w:val="24"/>
              </w:rPr>
              <w:t>1.整机屏幕需采用UHD超高清A规LED液晶屏，屏幕显示尺寸≥86英寸，显示比例16:9，屏幕图像分辨率≥3840*2160。</w:t>
            </w:r>
            <w:r>
              <w:rPr>
                <w:rFonts w:hint="eastAsia" w:ascii="仿宋_GB2312" w:hAnsi="宋体" w:eastAsia="仿宋_GB2312" w:cs="Arial"/>
                <w:sz w:val="24"/>
              </w:rPr>
              <w:br w:type="textWrapping"/>
            </w:r>
            <w:r>
              <w:rPr>
                <w:rFonts w:hint="eastAsia" w:ascii="仿宋_GB2312" w:hAnsi="宋体" w:eastAsia="仿宋_GB2312" w:cs="Arial"/>
                <w:sz w:val="24"/>
              </w:rPr>
              <w:t>2.液晶显示层与钢化玻璃层需采用零贴合或全贴合设计。</w:t>
            </w:r>
            <w:r>
              <w:rPr>
                <w:rFonts w:hint="eastAsia" w:ascii="仿宋_GB2312" w:hAnsi="宋体" w:eastAsia="仿宋_GB2312" w:cs="Arial"/>
                <w:sz w:val="24"/>
              </w:rPr>
              <w:br w:type="textWrapping"/>
            </w:r>
            <w:r>
              <w:rPr>
                <w:rFonts w:hint="eastAsia" w:ascii="仿宋_GB2312" w:hAnsi="宋体" w:eastAsia="仿宋_GB2312" w:cs="Arial"/>
                <w:sz w:val="24"/>
              </w:rPr>
              <w:t>3.需支持 Windows 7、Windows 8、Windows 10、Linux、Mac OS、UOS（统信）、KYLIN（麒麟）系统外置电脑操作系统接入时，无需安装触摸驱动。</w:t>
            </w:r>
            <w:r>
              <w:rPr>
                <w:rFonts w:hint="eastAsia" w:ascii="仿宋_GB2312" w:hAnsi="宋体" w:eastAsia="仿宋_GB2312" w:cs="Arial"/>
                <w:sz w:val="24"/>
              </w:rPr>
              <w:br w:type="textWrapping"/>
            </w:r>
            <w:r>
              <w:rPr>
                <w:rFonts w:hint="eastAsia" w:ascii="仿宋_GB2312" w:hAnsi="宋体" w:eastAsia="仿宋_GB2312" w:cs="Arial"/>
                <w:sz w:val="24"/>
              </w:rPr>
              <w:t>4.整机需采用内置摄像头、麦克风，需支持无需外接线材连接和无任何可见外接线材及模块化拼接痕迹，不占用整机外部设备接口。</w:t>
            </w:r>
            <w:r>
              <w:rPr>
                <w:rFonts w:hint="eastAsia" w:ascii="仿宋_GB2312" w:hAnsi="宋体" w:eastAsia="仿宋_GB2312" w:cs="Arial"/>
                <w:sz w:val="24"/>
              </w:rPr>
              <w:br w:type="textWrapping"/>
            </w:r>
            <w:r>
              <w:rPr>
                <w:rFonts w:hint="eastAsia" w:ascii="仿宋_GB2312" w:hAnsi="宋体" w:eastAsia="仿宋_GB2312" w:cs="Arial"/>
                <w:sz w:val="24"/>
              </w:rPr>
              <w:t>5.整机需预留互联副板连接接口，可实现板书书写数据采集功能，可识别老师粉笔书写，板擦或手指擦除手势，且书写过程中可同步到一体机主屏，支持板书录制，回看和分享。</w:t>
            </w:r>
            <w:r>
              <w:rPr>
                <w:rFonts w:hint="eastAsia" w:ascii="仿宋_GB2312" w:hAnsi="宋体" w:eastAsia="仿宋_GB2312" w:cs="Arial"/>
                <w:sz w:val="24"/>
              </w:rPr>
              <w:br w:type="textWrapping"/>
            </w:r>
            <w:r>
              <w:rPr>
                <w:rFonts w:hint="eastAsia" w:ascii="仿宋_GB2312" w:hAnsi="宋体" w:eastAsia="仿宋_GB2312" w:cs="Arial"/>
                <w:sz w:val="24"/>
              </w:rPr>
              <w:t>6.整机需支持前置物理接口不少于5个，所有接口均采用非转接方式，包含1路HDMI接口、2路双通道USB接口(Windows和Android系统均能被识别）、1路Type-C接口（支持全功能PD 65W）、1路USB-Type-B接口（Touch）。</w:t>
            </w:r>
          </w:p>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7.Type-C 接口需具备全功能，最大输出功率达到≥60W；支持Type-C 线正反插；支持4K 60Hz视频格式；支持双通道USB。</w:t>
            </w:r>
            <w:r>
              <w:rPr>
                <w:rFonts w:hint="eastAsia" w:ascii="仿宋_GB2312" w:hAnsi="宋体" w:eastAsia="仿宋_GB2312" w:cs="Arial"/>
                <w:sz w:val="24"/>
              </w:rPr>
              <w:br w:type="textWrapping"/>
            </w:r>
            <w:r>
              <w:rPr>
                <w:rFonts w:hint="eastAsia" w:ascii="仿宋_GB2312" w:hAnsi="宋体" w:eastAsia="仿宋_GB2312" w:cs="Arial"/>
                <w:sz w:val="24"/>
              </w:rPr>
              <w:t>8.整机后置物理接口需不少于11个，包含≥2路HDMI、≥2路USB、≥1路RS232.≥1路RJ45.≥1路TOUCH  USB(触控输出接口)、≥1路mic in3.5mm、≥1路LINE out 3.5mm、≥1路Coax、≥1路TF Card。</w:t>
            </w:r>
            <w:r>
              <w:rPr>
                <w:rFonts w:hint="eastAsia" w:ascii="仿宋_GB2312" w:hAnsi="宋体" w:eastAsia="仿宋_GB2312" w:cs="Arial"/>
                <w:sz w:val="24"/>
              </w:rPr>
              <w:br w:type="textWrapping"/>
            </w:r>
            <w:r>
              <w:rPr>
                <w:rFonts w:hint="eastAsia" w:ascii="仿宋_GB2312" w:hAnsi="宋体" w:eastAsia="仿宋_GB2312" w:cs="Arial"/>
                <w:sz w:val="24"/>
              </w:rPr>
              <w:t>9.整机自带操作系统， 系统版本≥Android 14或具备相同功能的操作系统，≥八核处理器，内存≥2GB，存储空间≥8GB。</w:t>
            </w:r>
            <w:r>
              <w:rPr>
                <w:rFonts w:hint="eastAsia" w:ascii="仿宋_GB2312" w:hAnsi="宋体" w:eastAsia="仿宋_GB2312" w:cs="Arial"/>
                <w:sz w:val="24"/>
              </w:rPr>
              <w:br w:type="textWrapping"/>
            </w:r>
            <w:r>
              <w:rPr>
                <w:rFonts w:hint="eastAsia" w:ascii="仿宋_GB2312" w:hAnsi="宋体" w:eastAsia="仿宋_GB2312" w:cs="Arial"/>
                <w:sz w:val="24"/>
              </w:rPr>
              <w:t>10.整机需支持具有防浪涌、防静电、防辐射、防划伤、触摸屏防遮挡安全保护措施。</w:t>
            </w:r>
            <w:r>
              <w:rPr>
                <w:rFonts w:hint="eastAsia" w:ascii="仿宋_GB2312" w:hAnsi="宋体" w:eastAsia="仿宋_GB2312" w:cs="Arial"/>
                <w:sz w:val="24"/>
              </w:rPr>
              <w:br w:type="textWrapping"/>
            </w:r>
            <w:r>
              <w:rPr>
                <w:rFonts w:hint="eastAsia" w:ascii="仿宋_GB2312" w:hAnsi="宋体" w:eastAsia="仿宋_GB2312" w:cs="Arial"/>
                <w:sz w:val="24"/>
              </w:rPr>
              <w:t>11.需支持通过口语表达快速返回系统桌面、选人和打开白板、亮度调整、声音大小调整、打开资源库和课本、计时器、AI 录课、上一页、下一页。</w:t>
            </w:r>
            <w:r>
              <w:rPr>
                <w:rFonts w:hint="eastAsia" w:ascii="仿宋_GB2312" w:hAnsi="宋体" w:eastAsia="仿宋_GB2312" w:cs="Arial"/>
                <w:sz w:val="24"/>
              </w:rPr>
              <w:br w:type="textWrapping"/>
            </w:r>
            <w:r>
              <w:rPr>
                <w:rFonts w:hint="eastAsia" w:ascii="仿宋_GB2312" w:hAnsi="宋体" w:eastAsia="仿宋_GB2312" w:cs="Arial"/>
                <w:sz w:val="24"/>
              </w:rPr>
              <w:t>12.智能笔支持 Windows 操作系统下的语音操作，支持通过语音指令打开操作系统桌面上的已安装所有应用。</w:t>
            </w:r>
            <w:r>
              <w:rPr>
                <w:rFonts w:hint="eastAsia" w:ascii="仿宋_GB2312" w:hAnsi="宋体" w:eastAsia="仿宋_GB2312" w:cs="Arial"/>
                <w:sz w:val="24"/>
              </w:rPr>
              <w:br w:type="textWrapping"/>
            </w:r>
            <w:r>
              <w:rPr>
                <w:rFonts w:hint="eastAsia" w:ascii="仿宋_GB2312" w:hAnsi="宋体" w:eastAsia="仿宋_GB2312" w:cs="Arial"/>
                <w:sz w:val="24"/>
              </w:rPr>
              <w:t>13.在整机运行环境下，配套教学设备如智能笔实时显示连接状态，并支持监控当前电量百分比。</w:t>
            </w:r>
            <w:r>
              <w:rPr>
                <w:rFonts w:hint="eastAsia" w:ascii="仿宋_GB2312" w:hAnsi="宋体" w:eastAsia="仿宋_GB2312" w:cs="Arial"/>
                <w:sz w:val="24"/>
              </w:rPr>
              <w:br w:type="textWrapping"/>
            </w:r>
            <w:r>
              <w:rPr>
                <w:rFonts w:hint="eastAsia" w:ascii="仿宋_GB2312" w:hAnsi="宋体" w:eastAsia="仿宋_GB2312" w:cs="Arial"/>
                <w:sz w:val="24"/>
              </w:rPr>
              <w:t>14.在整机系统运行环境下需支持多种人机交互能力，如点击屏幕、语音控制。</w:t>
            </w:r>
            <w:r>
              <w:rPr>
                <w:rFonts w:hint="eastAsia" w:ascii="仿宋_GB2312" w:hAnsi="宋体" w:eastAsia="仿宋_GB2312" w:cs="Arial"/>
                <w:sz w:val="24"/>
              </w:rPr>
              <w:br w:type="textWrapping"/>
            </w:r>
            <w:r>
              <w:rPr>
                <w:rFonts w:hint="eastAsia" w:ascii="仿宋_GB2312" w:hAnsi="宋体" w:eastAsia="仿宋_GB2312" w:cs="Arial"/>
                <w:sz w:val="24"/>
              </w:rPr>
              <w:t>15.在整机运行环境下，需支持自适应扩音优化、防啸叫算法能力；支持配套智能教学笔通过整机实现高质量扩音，THD≤1%，啸叫距离≤20cm。</w:t>
            </w:r>
            <w:r>
              <w:rPr>
                <w:rFonts w:hint="eastAsia" w:ascii="仿宋_GB2312" w:hAnsi="宋体" w:eastAsia="仿宋_GB2312" w:cs="Arial"/>
                <w:sz w:val="24"/>
              </w:rPr>
              <w:br w:type="textWrapping"/>
            </w:r>
            <w:r>
              <w:rPr>
                <w:rFonts w:hint="eastAsia" w:ascii="仿宋_GB2312" w:hAnsi="宋体" w:eastAsia="仿宋_GB2312" w:cs="Arial"/>
                <w:sz w:val="24"/>
              </w:rPr>
              <w:t>16.整机需内置 2.2 声道扬声器，位于设备下边框出音，20W全频扬声器2个，10W高音扬声器2个，额定总功率≥60W，语言清晰度（STI-PA）≥0.70。</w:t>
            </w:r>
            <w:r>
              <w:rPr>
                <w:rFonts w:hint="eastAsia" w:ascii="仿宋_GB2312" w:hAnsi="宋体" w:eastAsia="仿宋_GB2312" w:cs="Arial"/>
                <w:sz w:val="24"/>
              </w:rPr>
              <w:br w:type="textWrapping"/>
            </w:r>
            <w:r>
              <w:rPr>
                <w:rFonts w:hint="eastAsia" w:ascii="仿宋_GB2312" w:hAnsi="宋体" w:eastAsia="仿宋_GB2312" w:cs="Arial"/>
                <w:sz w:val="24"/>
              </w:rPr>
              <w:t>17.喇叭声音需具有“标准”、“会议”、“影音”、“教室”、“AI音效”、“自定义音效”六种声音模式切换，适应各个教学场景。</w:t>
            </w:r>
            <w:r>
              <w:rPr>
                <w:rFonts w:hint="eastAsia" w:ascii="仿宋_GB2312" w:hAnsi="宋体" w:eastAsia="仿宋_GB2312" w:cs="Arial"/>
                <w:sz w:val="24"/>
              </w:rPr>
              <w:br w:type="textWrapping"/>
            </w:r>
            <w:r>
              <w:rPr>
                <w:rFonts w:hint="eastAsia" w:ascii="仿宋_GB2312" w:hAnsi="宋体" w:eastAsia="仿宋_GB2312" w:cs="Arial"/>
                <w:sz w:val="24"/>
              </w:rPr>
              <w:t>18.整机扬声器需支持在100%音量下，1米处声压级≥90dB，10米处声压级≥84dB，1米到10米距离内响度差距≤6dB，声场覆盖85%区域内响度差异≤6dB。</w:t>
            </w:r>
            <w:r>
              <w:rPr>
                <w:rFonts w:hint="eastAsia" w:ascii="仿宋_GB2312" w:hAnsi="宋体" w:eastAsia="仿宋_GB2312" w:cs="Arial"/>
                <w:sz w:val="24"/>
              </w:rPr>
              <w:br w:type="textWrapping"/>
            </w:r>
            <w:r>
              <w:rPr>
                <w:rFonts w:hint="eastAsia" w:ascii="仿宋_GB2312" w:hAnsi="宋体" w:eastAsia="仿宋_GB2312" w:cs="Arial"/>
                <w:sz w:val="24"/>
              </w:rPr>
              <w:t>19.整机屏体需支持亮度≥350cd/m²，色彩覆盖率≥72%NTSC，对比度≥1200：1。</w:t>
            </w:r>
            <w:r>
              <w:rPr>
                <w:rFonts w:hint="eastAsia" w:ascii="仿宋_GB2312" w:hAnsi="宋体" w:eastAsia="仿宋_GB2312" w:cs="Arial"/>
                <w:sz w:val="24"/>
              </w:rPr>
              <w:br w:type="textWrapping"/>
            </w:r>
            <w:r>
              <w:rPr>
                <w:rFonts w:hint="eastAsia" w:ascii="仿宋_GB2312" w:hAnsi="宋体" w:eastAsia="仿宋_GB2312" w:cs="Arial"/>
                <w:sz w:val="24"/>
              </w:rPr>
              <w:t>20.整机屏幕需采用全物理钢化玻璃，表面硬度≥9H、莫氏≥7级。</w:t>
            </w:r>
            <w:r>
              <w:rPr>
                <w:rFonts w:hint="eastAsia" w:ascii="仿宋_GB2312" w:hAnsi="宋体" w:eastAsia="仿宋_GB2312" w:cs="Arial"/>
                <w:sz w:val="24"/>
              </w:rPr>
              <w:br w:type="textWrapping"/>
            </w:r>
            <w:r>
              <w:rPr>
                <w:rFonts w:hint="eastAsia" w:ascii="仿宋_GB2312" w:hAnsi="宋体" w:eastAsia="仿宋_GB2312" w:cs="Arial"/>
                <w:sz w:val="24"/>
              </w:rPr>
              <w:t>21.整机主屏需采用防眩光玻璃，屏幕需支持防眩光功能。</w:t>
            </w:r>
            <w:r>
              <w:rPr>
                <w:rFonts w:hint="eastAsia" w:ascii="仿宋_GB2312" w:hAnsi="宋体" w:eastAsia="仿宋_GB2312" w:cs="Arial"/>
                <w:sz w:val="24"/>
              </w:rPr>
              <w:br w:type="textWrapping"/>
            </w:r>
            <w:r>
              <w:rPr>
                <w:rFonts w:hint="eastAsia" w:ascii="仿宋_GB2312" w:hAnsi="宋体" w:eastAsia="仿宋_GB2312" w:cs="Arial"/>
                <w:sz w:val="24"/>
              </w:rPr>
              <w:t>22.依据相关国家标准，整机视网膜蓝光危害（蓝光加权辐射亮度LB）满足IEC TR 62778：2014蓝光危害RG0级别，蓝光无危害。</w:t>
            </w:r>
            <w:r>
              <w:rPr>
                <w:rFonts w:hint="eastAsia" w:ascii="仿宋_GB2312" w:hAnsi="宋体" w:eastAsia="仿宋_GB2312" w:cs="Arial"/>
                <w:sz w:val="24"/>
              </w:rPr>
              <w:br w:type="textWrapping"/>
            </w:r>
            <w:r>
              <w:rPr>
                <w:rFonts w:hint="eastAsia" w:ascii="仿宋_GB2312" w:hAnsi="宋体" w:eastAsia="仿宋_GB2312" w:cs="Arial"/>
                <w:sz w:val="24"/>
              </w:rPr>
              <w:t>23.需支持含电源开关、音量+/-、护眼、主页、录课，整机支持全局自定义按键，可通过自定义设置实现前置面板功能按键一键启用任一小工具（白板、批注、截屏、计算器、计时、聚光灯）、快捷开关（护眼模式、智能书写护眼模式）。</w:t>
            </w:r>
            <w:r>
              <w:rPr>
                <w:rFonts w:hint="eastAsia" w:ascii="仿宋_GB2312" w:hAnsi="宋体" w:eastAsia="仿宋_GB2312" w:cs="Arial"/>
                <w:sz w:val="24"/>
              </w:rPr>
              <w:br w:type="textWrapping"/>
            </w:r>
            <w:r>
              <w:rPr>
                <w:rFonts w:hint="eastAsia" w:ascii="仿宋_GB2312" w:hAnsi="宋体" w:eastAsia="仿宋_GB2312" w:cs="Arial"/>
                <w:sz w:val="24"/>
              </w:rPr>
              <w:t>24.整机需内置高清广角摄像头，结构采用非独立设计。支持3D降噪算法，图像信噪比≥38db，支持输出MJPG视频格式。</w:t>
            </w:r>
            <w:r>
              <w:rPr>
                <w:rFonts w:hint="eastAsia" w:ascii="仿宋_GB2312" w:hAnsi="宋体" w:eastAsia="仿宋_GB2312" w:cs="Arial"/>
                <w:sz w:val="24"/>
              </w:rPr>
              <w:br w:type="textWrapping"/>
            </w:r>
            <w:r>
              <w:rPr>
                <w:rFonts w:hint="eastAsia" w:ascii="仿宋_GB2312" w:hAnsi="宋体" w:eastAsia="仿宋_GB2312" w:cs="Arial"/>
                <w:sz w:val="24"/>
              </w:rPr>
              <w:t>25.整机需内置非独立外扩展麦克风阵列，麦克风数量≥8个，可用于对教室环境音频进行采集，整机拾音距离≥12m，拾音角度≥180°。</w:t>
            </w:r>
            <w:r>
              <w:rPr>
                <w:rFonts w:hint="eastAsia" w:ascii="仿宋_GB2312" w:hAnsi="宋体" w:eastAsia="仿宋_GB2312" w:cs="Arial"/>
                <w:sz w:val="24"/>
              </w:rPr>
              <w:br w:type="textWrapping"/>
            </w:r>
            <w:r>
              <w:rPr>
                <w:rFonts w:hint="eastAsia" w:ascii="仿宋_GB2312" w:hAnsi="宋体" w:eastAsia="仿宋_GB2312" w:cs="Arial"/>
                <w:sz w:val="24"/>
              </w:rPr>
              <w:t>26.摄像头需具备下倾设计，下倾角度≥8°，拍摄画面全面。</w:t>
            </w:r>
            <w:r>
              <w:rPr>
                <w:rFonts w:hint="eastAsia" w:ascii="仿宋_GB2312" w:hAnsi="宋体" w:eastAsia="仿宋_GB2312" w:cs="Arial"/>
                <w:sz w:val="24"/>
              </w:rPr>
              <w:br w:type="textWrapping"/>
            </w:r>
            <w:r>
              <w:rPr>
                <w:rFonts w:hint="eastAsia" w:ascii="仿宋_GB2312" w:hAnsi="宋体" w:eastAsia="仿宋_GB2312" w:cs="Arial"/>
                <w:sz w:val="24"/>
              </w:rPr>
              <w:t>27.需支持≥4000万像素，可拍摄8000×6000的照片，支持输出4K图片 ，对角视场角≥135°，水平视场角≥120°，垂直视场角≥89°。</w:t>
            </w:r>
            <w:r>
              <w:rPr>
                <w:rFonts w:hint="eastAsia" w:ascii="仿宋_GB2312" w:hAnsi="宋体" w:eastAsia="仿宋_GB2312" w:cs="Arial"/>
                <w:sz w:val="24"/>
              </w:rPr>
              <w:br w:type="textWrapping"/>
            </w:r>
            <w:r>
              <w:rPr>
                <w:rFonts w:hint="eastAsia" w:ascii="仿宋_GB2312" w:hAnsi="宋体" w:eastAsia="仿宋_GB2312" w:cs="Arial"/>
                <w:sz w:val="24"/>
              </w:rPr>
              <w:t>28.整机在安卓系统触控需支持≥40点触控及同时书写，触摸分辨率≥32768×32768。</w:t>
            </w:r>
            <w:r>
              <w:rPr>
                <w:rFonts w:hint="eastAsia" w:ascii="仿宋_GB2312" w:hAnsi="宋体" w:eastAsia="仿宋_GB2312" w:cs="Arial"/>
                <w:sz w:val="24"/>
              </w:rPr>
              <w:br w:type="textWrapping"/>
            </w:r>
            <w:r>
              <w:rPr>
                <w:rFonts w:hint="eastAsia" w:ascii="仿宋_GB2312" w:hAnsi="宋体" w:eastAsia="仿宋_GB2312" w:cs="Arial"/>
                <w:sz w:val="24"/>
              </w:rPr>
              <w:t>29. 整机Windows系统需支持≥50点触控书写，触摸分辨率≥32768×32768。</w:t>
            </w:r>
            <w:r>
              <w:rPr>
                <w:rFonts w:hint="eastAsia" w:ascii="仿宋_GB2312" w:hAnsi="宋体" w:eastAsia="仿宋_GB2312" w:cs="Arial"/>
                <w:sz w:val="24"/>
              </w:rPr>
              <w:br w:type="textWrapping"/>
            </w:r>
            <w:r>
              <w:rPr>
                <w:rFonts w:hint="eastAsia" w:ascii="仿宋_GB2312" w:hAnsi="宋体" w:eastAsia="仿宋_GB2312" w:cs="Arial"/>
                <w:sz w:val="24"/>
              </w:rPr>
              <w:t>30.需采用红外触控技术，触控方式需支持手指或书写笔等非透明物体，支持多点触摸。</w:t>
            </w:r>
          </w:p>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31.整机需具备智能书写护眼模式，可做到屏幕书写过程中逐步降低整机背光亮度至50%，符合D65标准光源色温值，降低色温≤6500K。</w:t>
            </w:r>
          </w:p>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32.含正版操作系统及提供</w:t>
            </w:r>
            <w:r>
              <w:rPr>
                <w:rFonts w:hint="eastAsia" w:ascii="仿宋_GB2312" w:hAnsi="宋体" w:eastAsia="仿宋_GB2312" w:cs="Arial"/>
                <w:sz w:val="24"/>
                <w:lang w:val="en-US" w:eastAsia="zh-CN"/>
              </w:rPr>
              <w:t>正版</w:t>
            </w:r>
            <w:r>
              <w:rPr>
                <w:rFonts w:hint="eastAsia" w:ascii="仿宋_GB2312" w:hAnsi="宋体" w:eastAsia="仿宋_GB2312" w:cs="Arial"/>
                <w:sz w:val="24"/>
              </w:rPr>
              <w:t>办公软件，授权≥3年；</w:t>
            </w:r>
            <w:r>
              <w:rPr>
                <w:rFonts w:hint="eastAsia" w:ascii="仿宋_GB2312" w:hAnsi="宋体" w:eastAsia="仿宋_GB2312" w:cs="Arial"/>
                <w:sz w:val="24"/>
              </w:rPr>
              <w:br w:type="textWrapping"/>
            </w:r>
            <w:r>
              <w:rPr>
                <w:rFonts w:hint="eastAsia" w:ascii="仿宋_GB2312" w:hAnsi="宋体" w:eastAsia="仿宋_GB2312" w:cs="Arial"/>
                <w:b/>
                <w:bCs/>
                <w:sz w:val="24"/>
              </w:rPr>
              <w:t>二、OPS性能参数要求</w:t>
            </w:r>
            <w:r>
              <w:rPr>
                <w:rFonts w:hint="eastAsia" w:ascii="仿宋_GB2312" w:hAnsi="宋体" w:eastAsia="仿宋_GB2312" w:cs="Arial"/>
                <w:sz w:val="24"/>
              </w:rPr>
              <w:br w:type="textWrapping"/>
            </w:r>
            <w:r>
              <w:rPr>
                <w:rFonts w:hint="eastAsia" w:ascii="仿宋_GB2312" w:hAnsi="宋体" w:eastAsia="仿宋_GB2312" w:cs="Arial"/>
                <w:sz w:val="24"/>
              </w:rPr>
              <w:t>1.整机架构：为降低电脑模块维护成本，接口需严格遵循Intel相关规范,针脚数为行业通用≥80Pin ,与大屏无单独接线。</w:t>
            </w:r>
            <w:r>
              <w:rPr>
                <w:rFonts w:hint="eastAsia" w:ascii="仿宋_GB2312" w:hAnsi="宋体" w:eastAsia="仿宋_GB2312" w:cs="Arial"/>
                <w:sz w:val="24"/>
              </w:rPr>
              <w:br w:type="textWrapping"/>
            </w:r>
            <w:r>
              <w:rPr>
                <w:rFonts w:hint="eastAsia" w:ascii="仿宋_GB2312" w:hAnsi="宋体" w:eastAsia="仿宋_GB2312" w:cs="Arial"/>
                <w:sz w:val="24"/>
              </w:rPr>
              <w:t>2.为保证产品安全性，采用卡扣固定，无需工具即可快速拆卸电脑模块；</w:t>
            </w:r>
            <w:r>
              <w:rPr>
                <w:rFonts w:hint="eastAsia" w:ascii="仿宋_GB2312" w:hAnsi="宋体" w:eastAsia="仿宋_GB2312" w:cs="Arial"/>
                <w:sz w:val="24"/>
              </w:rPr>
              <w:br w:type="textWrapping"/>
            </w:r>
            <w:r>
              <w:rPr>
                <w:rFonts w:hint="eastAsia" w:ascii="仿宋_GB2312" w:hAnsi="宋体" w:eastAsia="仿宋_GB2312" w:cs="Arial"/>
                <w:sz w:val="24"/>
              </w:rPr>
              <w:t>3.CPU采用Intel第12代 I5及以上处理器；主频≥2GHz，内存≥8G（每根通道最大支持扩展到32G，总容量64GB），硬盘≥256G SSD （单盘最大支持扩展到1TB）。</w:t>
            </w:r>
            <w:r>
              <w:rPr>
                <w:rFonts w:hint="eastAsia" w:ascii="仿宋_GB2312" w:hAnsi="宋体" w:eastAsia="仿宋_GB2312" w:cs="Arial"/>
                <w:sz w:val="24"/>
              </w:rPr>
              <w:br w:type="textWrapping"/>
            </w:r>
            <w:r>
              <w:rPr>
                <w:rFonts w:hint="eastAsia" w:ascii="仿宋_GB2312" w:hAnsi="宋体" w:eastAsia="仿宋_GB2312" w:cs="Arial"/>
                <w:sz w:val="24"/>
              </w:rPr>
              <w:t>4.USB接口要求：USB3.0和USB2.0 不少于6个；</w:t>
            </w:r>
            <w:r>
              <w:rPr>
                <w:rFonts w:hint="eastAsia" w:ascii="仿宋_GB2312" w:hAnsi="宋体" w:eastAsia="仿宋_GB2312" w:cs="Arial"/>
                <w:sz w:val="24"/>
              </w:rPr>
              <w:br w:type="textWrapping"/>
            </w:r>
            <w:r>
              <w:rPr>
                <w:rFonts w:hint="eastAsia" w:ascii="仿宋_GB2312" w:hAnsi="宋体" w:eastAsia="仿宋_GB2312" w:cs="Arial"/>
                <w:sz w:val="24"/>
              </w:rPr>
              <w:t>5.其他接口要求：网络接口不少于1个，DP输出接口不少于1个，HDMI不少于1个，耳机不少于1个，麦克风输入接口不少于1个；</w:t>
            </w:r>
            <w:r>
              <w:rPr>
                <w:rFonts w:hint="eastAsia" w:ascii="仿宋_GB2312" w:hAnsi="宋体" w:eastAsia="仿宋_GB2312" w:cs="Arial"/>
                <w:sz w:val="24"/>
              </w:rPr>
              <w:br w:type="textWrapping"/>
            </w:r>
            <w:r>
              <w:rPr>
                <w:rFonts w:hint="eastAsia" w:ascii="仿宋_GB2312" w:hAnsi="宋体" w:eastAsia="仿宋_GB2312" w:cs="Arial"/>
                <w:sz w:val="24"/>
              </w:rPr>
              <w:t>6.Wifi：需支持802.11b/g/n；蓝牙需支持Bluetooth 4.2及以上。</w:t>
            </w:r>
            <w:r>
              <w:rPr>
                <w:rFonts w:hint="eastAsia" w:ascii="仿宋_GB2312" w:hAnsi="宋体" w:eastAsia="仿宋_GB2312" w:cs="Arial"/>
                <w:sz w:val="24"/>
              </w:rPr>
              <w:br w:type="textWrapping"/>
            </w:r>
            <w:r>
              <w:rPr>
                <w:rFonts w:hint="eastAsia" w:ascii="仿宋_GB2312" w:hAnsi="宋体" w:eastAsia="仿宋_GB2312" w:cs="Arial"/>
                <w:b/>
                <w:bCs/>
                <w:sz w:val="24"/>
              </w:rPr>
              <w:t>三、智能教学系统</w:t>
            </w:r>
            <w:r>
              <w:rPr>
                <w:rFonts w:hint="eastAsia" w:ascii="仿宋_GB2312" w:hAnsi="宋体" w:eastAsia="仿宋_GB2312" w:cs="Arial"/>
                <w:sz w:val="24"/>
              </w:rPr>
              <w:br w:type="textWrapping"/>
            </w:r>
            <w:r>
              <w:rPr>
                <w:rFonts w:hint="eastAsia" w:ascii="仿宋_GB2312" w:hAnsi="宋体" w:eastAsia="仿宋_GB2312" w:cs="Arial"/>
                <w:sz w:val="24"/>
              </w:rPr>
              <w:t>1.支持一键开机后即刻进入教学应用系统界面，无需额外点击操作运行应用系统；支持教师通过二维码扫描、账密输入、人脸识别登录方式进入教学应用系统。</w:t>
            </w:r>
            <w:r>
              <w:rPr>
                <w:rFonts w:hint="eastAsia" w:ascii="仿宋_GB2312" w:hAnsi="宋体" w:eastAsia="仿宋_GB2312" w:cs="Arial"/>
                <w:sz w:val="24"/>
              </w:rPr>
              <w:br w:type="textWrapping"/>
            </w:r>
            <w:r>
              <w:rPr>
                <w:rFonts w:hint="eastAsia" w:ascii="仿宋_GB2312" w:hAnsi="宋体" w:eastAsia="仿宋_GB2312" w:cs="Arial"/>
                <w:sz w:val="24"/>
              </w:rPr>
              <w:t>2.教学应用系统需支持如下功能：</w:t>
            </w:r>
            <w:r>
              <w:rPr>
                <w:rFonts w:hint="eastAsia" w:ascii="仿宋_GB2312" w:hAnsi="宋体" w:eastAsia="仿宋_GB2312" w:cs="Arial"/>
                <w:sz w:val="24"/>
              </w:rPr>
              <w:br w:type="textWrapping"/>
            </w:r>
            <w:r>
              <w:rPr>
                <w:rFonts w:hint="eastAsia" w:ascii="仿宋_GB2312" w:hAnsi="宋体" w:eastAsia="仿宋_GB2312" w:cs="Arial"/>
                <w:sz w:val="24"/>
              </w:rPr>
              <w:t>（1）教学应用快捷入口：教学桌面支持教学常用的教学白板软件、文件管理软件、电子课本软件、 视频展台软件、授课助手软件；可自动获取Windows系统桌面已经安装应用，无需切换到Windows系统桌面即可运行应用。</w:t>
            </w:r>
            <w:r>
              <w:rPr>
                <w:rFonts w:hint="eastAsia" w:ascii="仿宋_GB2312" w:hAnsi="宋体" w:eastAsia="仿宋_GB2312" w:cs="Arial"/>
                <w:sz w:val="24"/>
              </w:rPr>
              <w:br w:type="textWrapping"/>
            </w:r>
            <w:r>
              <w:rPr>
                <w:rFonts w:hint="eastAsia" w:ascii="仿宋_GB2312" w:hAnsi="宋体" w:eastAsia="仿宋_GB2312" w:cs="Arial"/>
                <w:sz w:val="24"/>
              </w:rPr>
              <w:t>（2）学科应用入口：教学桌面需预置语文、数学、英语、物理、化学、生物、地理、历史、信息技术共9个学科的学科应用入口，需支持教师直接下载并按照学科筛选学科应用。</w:t>
            </w:r>
            <w:r>
              <w:rPr>
                <w:rFonts w:hint="eastAsia" w:ascii="仿宋_GB2312" w:hAnsi="宋体" w:eastAsia="仿宋_GB2312" w:cs="Arial"/>
                <w:sz w:val="24"/>
              </w:rPr>
              <w:br w:type="textWrapping"/>
            </w:r>
            <w:r>
              <w:rPr>
                <w:rFonts w:hint="eastAsia" w:ascii="仿宋_GB2312" w:hAnsi="宋体" w:eastAsia="仿宋_GB2312" w:cs="Arial"/>
                <w:sz w:val="24"/>
              </w:rPr>
              <w:t>（3）活动模板：支持≥5种的教学活动模板，教师可自定义活动标题。</w:t>
            </w:r>
            <w:r>
              <w:rPr>
                <w:rFonts w:hint="eastAsia" w:ascii="仿宋_GB2312" w:hAnsi="宋体" w:eastAsia="仿宋_GB2312" w:cs="Arial"/>
                <w:sz w:val="24"/>
              </w:rPr>
              <w:br w:type="textWrapping"/>
            </w:r>
            <w:r>
              <w:rPr>
                <w:rFonts w:hint="eastAsia" w:ascii="仿宋_GB2312" w:hAnsi="宋体" w:eastAsia="仿宋_GB2312" w:cs="Arial"/>
                <w:sz w:val="24"/>
              </w:rPr>
              <w:t>（4）文件管理：需支持获取本地磁盘、移动类储存设备、教师个人云资源；支持一键打开本地文件和个人云资源进行教学。</w:t>
            </w:r>
            <w:r>
              <w:rPr>
                <w:rFonts w:hint="eastAsia" w:ascii="仿宋_GB2312" w:hAnsi="宋体" w:eastAsia="仿宋_GB2312" w:cs="Arial"/>
                <w:sz w:val="24"/>
              </w:rPr>
              <w:br w:type="textWrapping"/>
            </w:r>
            <w:r>
              <w:rPr>
                <w:rFonts w:hint="eastAsia" w:ascii="仿宋_GB2312" w:hAnsi="宋体" w:eastAsia="仿宋_GB2312" w:cs="Arial"/>
                <w:sz w:val="24"/>
              </w:rPr>
              <w:t>3.提供罗盘工具，需支持五指点击屏幕调出罗盘工具，需支持在一体机屏幕任意位置停留或左右侧边隐藏；常见应用工具≥2层功能调取如选择、擦除等；</w:t>
            </w:r>
            <w:r>
              <w:rPr>
                <w:rFonts w:hint="eastAsia" w:ascii="仿宋_GB2312" w:hAnsi="宋体" w:eastAsia="仿宋_GB2312" w:cs="Arial"/>
                <w:sz w:val="24"/>
              </w:rPr>
              <w:br w:type="textWrapping"/>
            </w:r>
            <w:r>
              <w:rPr>
                <w:rFonts w:hint="eastAsia" w:ascii="仿宋_GB2312" w:hAnsi="宋体" w:eastAsia="仿宋_GB2312" w:cs="Arial"/>
                <w:sz w:val="24"/>
              </w:rPr>
              <w:t>4.在系统界面下，内置侧边栏快捷菜单，支持≥10种快捷入口，如主页、文件、课本、白板、展台、讲评、智能笔等；需支持在系统界面下实现上课/下课，并自动登录/退出教师账号，登录后自动进入上次授课班级及教学进度。</w:t>
            </w:r>
            <w:r>
              <w:rPr>
                <w:rFonts w:hint="eastAsia" w:ascii="仿宋_GB2312" w:hAnsi="宋体" w:eastAsia="仿宋_GB2312" w:cs="Arial"/>
                <w:sz w:val="24"/>
              </w:rPr>
              <w:br w:type="textWrapping"/>
            </w:r>
            <w:r>
              <w:rPr>
                <w:rFonts w:hint="eastAsia" w:ascii="仿宋_GB2312" w:hAnsi="宋体" w:eastAsia="仿宋_GB2312" w:cs="Arial"/>
                <w:sz w:val="24"/>
              </w:rPr>
              <w:t>5.需支持≥5种智能手势操作，如调用系统菜单、召唤全局工具栏、窗口最小化、多窗口管理、亮/息屏、降半屏手势操作功能。</w:t>
            </w:r>
            <w:r>
              <w:rPr>
                <w:rFonts w:hint="eastAsia" w:ascii="仿宋_GB2312" w:hAnsi="宋体" w:eastAsia="仿宋_GB2312" w:cs="Arial"/>
                <w:sz w:val="24"/>
              </w:rPr>
              <w:br w:type="textWrapping"/>
            </w:r>
            <w:r>
              <w:rPr>
                <w:rFonts w:hint="eastAsia" w:ascii="仿宋_GB2312" w:hAnsi="宋体" w:eastAsia="仿宋_GB2312" w:cs="Arial"/>
                <w:sz w:val="24"/>
              </w:rPr>
              <w:t>6.需支持录课功能，需支持≥2种调取方式，如前置物理按键一键调取或罗盘工具调取； 支持对微课内容（PPT、电子课本、网页、文档）进行关键帧提取。</w:t>
            </w:r>
            <w:r>
              <w:rPr>
                <w:rFonts w:hint="eastAsia" w:ascii="仿宋_GB2312" w:hAnsi="宋体" w:eastAsia="仿宋_GB2312" w:cs="Arial"/>
                <w:sz w:val="24"/>
              </w:rPr>
              <w:br w:type="textWrapping"/>
            </w:r>
            <w:r>
              <w:rPr>
                <w:rFonts w:hint="eastAsia" w:ascii="仿宋_GB2312" w:hAnsi="宋体" w:eastAsia="仿宋_GB2312" w:cs="Arial"/>
                <w:sz w:val="24"/>
              </w:rPr>
              <w:t>7.备授课同步：需支持通过云端将备课的资源同步至电子化教材对应章节目录，无需拷贝。支持新建自定义备课本，满足非同步教 学场景下的备授课资源存储、同步需求。</w:t>
            </w:r>
            <w:r>
              <w:rPr>
                <w:rFonts w:hint="eastAsia" w:ascii="仿宋_GB2312" w:hAnsi="宋体" w:eastAsia="仿宋_GB2312" w:cs="Arial"/>
                <w:sz w:val="24"/>
              </w:rPr>
              <w:br w:type="textWrapping"/>
            </w:r>
            <w:r>
              <w:rPr>
                <w:rFonts w:hint="eastAsia" w:ascii="仿宋_GB2312" w:hAnsi="宋体" w:eastAsia="仿宋_GB2312" w:cs="Arial"/>
                <w:sz w:val="24"/>
              </w:rPr>
              <w:t>8.教学资源需覆盖小学、初中、高中全学科的电子版本教材，需支持提供≥2000本电子教材资源；其中语文、英语、音乐学科提供点读功能，支持分句、段、篇章进行点读；需给每个教师账号提供至少9本电子课本下载权限，并支持教师课本上课时，一键云同步获取备课资源，并下载至课本中，方便课上随时调用。授课过程中，支持对课本进行文本批注、画笔标注、擦除、聚焦、翻页操作。</w:t>
            </w:r>
            <w:r>
              <w:rPr>
                <w:rFonts w:hint="eastAsia" w:ascii="仿宋_GB2312" w:hAnsi="宋体" w:eastAsia="仿宋_GB2312" w:cs="Arial"/>
                <w:sz w:val="24"/>
              </w:rPr>
              <w:br w:type="textWrapping"/>
            </w:r>
            <w:r>
              <w:rPr>
                <w:rFonts w:hint="eastAsia" w:ascii="仿宋_GB2312" w:hAnsi="宋体" w:eastAsia="仿宋_GB2312" w:cs="Arial"/>
                <w:sz w:val="24"/>
              </w:rPr>
              <w:t>9.需支持制作课件时可插入教学互动活动，如分类、连线、选词填空、翻翻卡课堂活动、支持插入素材资源、课件资源、试题资源；需支持直接引用与课程相关的云端、校本资源库、个人资源库资源；</w:t>
            </w:r>
            <w:r>
              <w:rPr>
                <w:rFonts w:hint="eastAsia" w:ascii="仿宋_GB2312" w:hAnsi="宋体" w:eastAsia="仿宋_GB2312" w:cs="Arial"/>
                <w:sz w:val="24"/>
              </w:rPr>
              <w:br w:type="textWrapping"/>
            </w:r>
            <w:r>
              <w:rPr>
                <w:rFonts w:hint="eastAsia" w:ascii="仿宋_GB2312" w:hAnsi="宋体" w:eastAsia="仿宋_GB2312" w:cs="Arial"/>
                <w:sz w:val="24"/>
              </w:rPr>
              <w:t>10.电子白板需支持提供书写工具，以实现教学过程中选择内容、书写、擦除操作；需支持多人书写功能，不低于20条同步书写轨迹。</w:t>
            </w:r>
            <w:r>
              <w:rPr>
                <w:rFonts w:hint="eastAsia" w:ascii="仿宋_GB2312" w:hAnsi="宋体" w:eastAsia="仿宋_GB2312" w:cs="Arial"/>
                <w:sz w:val="24"/>
              </w:rPr>
              <w:br w:type="textWrapping"/>
            </w:r>
            <w:r>
              <w:rPr>
                <w:rFonts w:hint="eastAsia" w:ascii="仿宋_GB2312" w:hAnsi="宋体" w:eastAsia="仿宋_GB2312" w:cs="Arial"/>
                <w:sz w:val="24"/>
              </w:rPr>
              <w:t>11.语文学科工具：需支持提供≥5种语文类学科工具，包括诗词卡片、朗读评测、字词听写、识字接龙、汉语朗读；</w:t>
            </w:r>
            <w:r>
              <w:rPr>
                <w:rFonts w:hint="eastAsia" w:ascii="仿宋_GB2312" w:hAnsi="宋体" w:eastAsia="仿宋_GB2312" w:cs="Arial"/>
                <w:sz w:val="24"/>
              </w:rPr>
              <w:br w:type="textWrapping"/>
            </w:r>
            <w:r>
              <w:rPr>
                <w:rFonts w:hint="eastAsia" w:ascii="仿宋_GB2312" w:hAnsi="宋体" w:eastAsia="仿宋_GB2312" w:cs="Arial"/>
                <w:sz w:val="24"/>
              </w:rPr>
              <w:t>12.英语学科工具：需提供≥8种英语学科工具，包括四线三格、字母卡片、英语朗读、单词评测、单词接龙、单词听写、英文划词、英文识别等多种英语学科工具和应用。</w:t>
            </w:r>
            <w:r>
              <w:rPr>
                <w:rFonts w:hint="eastAsia" w:ascii="仿宋_GB2312" w:hAnsi="宋体" w:eastAsia="仿宋_GB2312" w:cs="Arial"/>
                <w:sz w:val="24"/>
              </w:rPr>
              <w:br w:type="textWrapping"/>
            </w:r>
            <w:r>
              <w:rPr>
                <w:rFonts w:hint="eastAsia" w:ascii="仿宋_GB2312" w:hAnsi="宋体" w:eastAsia="仿宋_GB2312" w:cs="Arial"/>
                <w:sz w:val="24"/>
              </w:rPr>
              <w:t>13.AI教学工具</w:t>
            </w:r>
            <w:r>
              <w:rPr>
                <w:rFonts w:hint="eastAsia" w:ascii="仿宋_GB2312" w:hAnsi="宋体" w:eastAsia="仿宋_GB2312" w:cs="Arial"/>
                <w:sz w:val="24"/>
              </w:rPr>
              <w:br w:type="textWrapping"/>
            </w:r>
            <w:r>
              <w:rPr>
                <w:rFonts w:hint="eastAsia" w:ascii="仿宋_GB2312" w:hAnsi="宋体" w:eastAsia="仿宋_GB2312" w:cs="Arial"/>
                <w:sz w:val="24"/>
              </w:rPr>
              <w:t>（1）中文识别：需支持手写中文直接转写为印刷体，且识别为印刷体后支持朗读、评测、生成卡片等功能；</w:t>
            </w:r>
            <w:r>
              <w:rPr>
                <w:rFonts w:hint="eastAsia" w:ascii="仿宋_GB2312" w:hAnsi="宋体" w:eastAsia="仿宋_GB2312" w:cs="Arial"/>
                <w:sz w:val="24"/>
              </w:rPr>
              <w:br w:type="textWrapping"/>
            </w:r>
            <w:r>
              <w:rPr>
                <w:rFonts w:hint="eastAsia" w:ascii="仿宋_GB2312" w:hAnsi="宋体" w:eastAsia="仿宋_GB2312" w:cs="Arial"/>
                <w:sz w:val="24"/>
              </w:rPr>
              <w:t>（2）英文识别：需支持手写英文直接转写为印刷体，且识别为印刷体后支持朗读、评测、生成卡片等功能；</w:t>
            </w:r>
            <w:r>
              <w:rPr>
                <w:rFonts w:hint="eastAsia" w:ascii="仿宋_GB2312" w:hAnsi="宋体" w:eastAsia="仿宋_GB2312" w:cs="Arial"/>
                <w:sz w:val="24"/>
              </w:rPr>
              <w:br w:type="textWrapping"/>
            </w:r>
            <w:r>
              <w:rPr>
                <w:rFonts w:hint="eastAsia" w:ascii="仿宋_GB2312" w:hAnsi="宋体" w:eastAsia="仿宋_GB2312" w:cs="Arial"/>
                <w:sz w:val="24"/>
              </w:rPr>
              <w:t>（3）中文划词：需支持对手写中文或英文进行圈画，推荐相关卡片资料，中文卡片包括拼音、笔顺、部首和结构，英文卡片包括发音、翻译和例句等；</w:t>
            </w:r>
          </w:p>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（4）英文划词：需支持对手写英文进行圈画，推荐相关卡片资料，英文卡片包括发音、翻译、例句。</w:t>
            </w:r>
          </w:p>
          <w:p>
            <w:pPr>
              <w:widowControl/>
              <w:spacing w:line="276" w:lineRule="auto"/>
              <w:jc w:val="left"/>
              <w:rPr>
                <w:rFonts w:hint="eastAsia" w:ascii="仿宋_GB2312" w:hAnsi="宋体" w:eastAsia="仿宋_GB2312" w:cs="Arial"/>
                <w:b/>
                <w:bCs/>
                <w:sz w:val="24"/>
              </w:rPr>
            </w:pPr>
            <w:r>
              <w:rPr>
                <w:rFonts w:hint="eastAsia" w:ascii="仿宋_GB2312" w:hAnsi="宋体" w:eastAsia="仿宋_GB2312" w:cs="Arial"/>
                <w:b/>
                <w:bCs/>
                <w:sz w:val="24"/>
              </w:rPr>
              <w:t>四、其他配件</w:t>
            </w:r>
            <w:r>
              <w:rPr>
                <w:rFonts w:ascii="仿宋_GB2312" w:hAnsi="宋体" w:eastAsia="仿宋_GB2312" w:cs="Arial"/>
                <w:b/>
                <w:bCs/>
                <w:sz w:val="24"/>
              </w:rPr>
              <w:t xml:space="preserve"> </w:t>
            </w:r>
          </w:p>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含智能笔</w:t>
            </w:r>
            <w:r>
              <w:rPr>
                <w:rFonts w:ascii="仿宋_GB2312" w:hAnsi="宋体" w:eastAsia="仿宋_GB2312" w:cs="Arial"/>
                <w:sz w:val="24"/>
              </w:rPr>
              <w:t>1</w:t>
            </w:r>
            <w:r>
              <w:rPr>
                <w:rFonts w:hint="eastAsia" w:ascii="仿宋_GB2312" w:hAnsi="宋体" w:eastAsia="仿宋_GB2312" w:cs="Arial"/>
                <w:sz w:val="24"/>
              </w:rPr>
              <w:t>支（</w:t>
            </w:r>
            <w:r>
              <w:rPr>
                <w:rFonts w:ascii="仿宋_GB2312" w:hAnsi="宋体" w:eastAsia="仿宋_GB2312" w:cs="Arial"/>
                <w:sz w:val="24"/>
              </w:rPr>
              <w:t>1</w:t>
            </w:r>
            <w:r>
              <w:rPr>
                <w:rFonts w:hint="eastAsia" w:ascii="仿宋_GB2312" w:hAnsi="宋体" w:eastAsia="仿宋_GB2312" w:cs="Arial"/>
                <w:sz w:val="24"/>
              </w:rPr>
              <w:t>年质保）。</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8</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视频展台</w:t>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sz w:val="24"/>
              </w:rPr>
            </w:pPr>
            <w:r>
              <w:rPr>
                <w:rFonts w:hint="eastAsia" w:ascii="仿宋_GB2312" w:hAnsi="宋体" w:eastAsia="仿宋_GB2312" w:cs="Arial"/>
                <w:b/>
                <w:bCs/>
                <w:sz w:val="24"/>
              </w:rPr>
              <w:t>一、硬件部分参数要求</w:t>
            </w:r>
            <w:r>
              <w:rPr>
                <w:rFonts w:hint="eastAsia" w:ascii="仿宋_GB2312" w:hAnsi="宋体" w:eastAsia="仿宋_GB2312" w:cs="Arial"/>
                <w:sz w:val="24"/>
              </w:rPr>
              <w:br w:type="textWrapping"/>
            </w:r>
            <w:r>
              <w:rPr>
                <w:rFonts w:hint="eastAsia" w:ascii="仿宋_GB2312" w:hAnsi="宋体" w:eastAsia="仿宋_GB2312" w:cs="Arial"/>
                <w:sz w:val="24"/>
              </w:rPr>
              <w:t>1.采用≥800万像素摄像头，拍摄幅面≥A4，最高分辨率≥3264*2448。</w:t>
            </w:r>
            <w:r>
              <w:rPr>
                <w:rFonts w:hint="eastAsia" w:ascii="仿宋_GB2312" w:hAnsi="宋体" w:eastAsia="仿宋_GB2312" w:cs="Arial"/>
                <w:sz w:val="24"/>
              </w:rPr>
              <w:br w:type="textWrapping"/>
            </w:r>
            <w:r>
              <w:rPr>
                <w:rFonts w:hint="eastAsia" w:ascii="仿宋_GB2312" w:hAnsi="宋体" w:eastAsia="仿宋_GB2312" w:cs="Arial"/>
                <w:sz w:val="24"/>
              </w:rPr>
              <w:t>2.采用USB五伏电源直接供电，无需额外配置电源适配器，环保无辐射；箱内USB连线采用隐藏式设计，箱内无可见连线且USB口下出，有效防止积尘，且方便布线和返修。</w:t>
            </w:r>
            <w:r>
              <w:rPr>
                <w:rFonts w:hint="eastAsia" w:ascii="仿宋_GB2312" w:hAnsi="宋体" w:eastAsia="仿宋_GB2312" w:cs="Arial"/>
                <w:sz w:val="24"/>
              </w:rPr>
              <w:br w:type="textWrapping"/>
            </w:r>
            <w:r>
              <w:rPr>
                <w:rFonts w:hint="eastAsia" w:ascii="仿宋_GB2312" w:hAnsi="宋体" w:eastAsia="仿宋_GB2312" w:cs="Arial"/>
                <w:sz w:val="24"/>
              </w:rPr>
              <w:t>3.整机采用ABS材质，圆弧式设计无锐角；托板采用单板结构,托板尺寸不小于 A4 规格，托板平整无接缝，承托稳定。</w:t>
            </w:r>
            <w:r>
              <w:rPr>
                <w:rFonts w:hint="eastAsia" w:ascii="仿宋_GB2312" w:hAnsi="宋体" w:eastAsia="仿宋_GB2312" w:cs="Arial"/>
                <w:sz w:val="24"/>
              </w:rPr>
              <w:br w:type="textWrapping"/>
            </w:r>
            <w:r>
              <w:rPr>
                <w:rFonts w:hint="eastAsia" w:ascii="仿宋_GB2312" w:hAnsi="宋体" w:eastAsia="仿宋_GB2312" w:cs="Arial"/>
                <w:sz w:val="24"/>
              </w:rPr>
              <w:t>4.展示托板正上方具备LED补光灯，保证展示区域的亮度及展示效果，整机自带磨砂均光罩 LED 3粒补光灯，LED灯设计符合光生物安全标准测试，对人体无危害。光线不足时可进行亮度补充，亮度均匀，采用无级触摸调光设计。</w:t>
            </w:r>
            <w:r>
              <w:rPr>
                <w:rFonts w:hint="eastAsia" w:ascii="仿宋_GB2312" w:hAnsi="宋体" w:eastAsia="仿宋_GB2312" w:cs="Arial"/>
                <w:sz w:val="24"/>
              </w:rPr>
              <w:br w:type="textWrapping"/>
            </w:r>
            <w:r>
              <w:rPr>
                <w:rFonts w:hint="eastAsia" w:ascii="仿宋_GB2312" w:hAnsi="宋体" w:eastAsia="仿宋_GB2312" w:cs="Arial"/>
                <w:sz w:val="24"/>
              </w:rPr>
              <w:t>5.防护等级：外壳在摄像头部分带保护镜片密封，防止灰尘沾染摄像头，摄像头防护等级≥IP5X级别。</w:t>
            </w:r>
            <w:r>
              <w:rPr>
                <w:rFonts w:hint="eastAsia" w:ascii="仿宋_GB2312" w:hAnsi="宋体" w:eastAsia="仿宋_GB2312" w:cs="Arial"/>
                <w:sz w:val="24"/>
              </w:rPr>
              <w:br w:type="textWrapping"/>
            </w:r>
            <w:r>
              <w:rPr>
                <w:rFonts w:hint="eastAsia" w:ascii="仿宋_GB2312" w:hAnsi="宋体" w:eastAsia="仿宋_GB2312" w:cs="Arial"/>
                <w:b/>
                <w:bCs/>
                <w:sz w:val="24"/>
              </w:rPr>
              <w:t>二、软件部分参数要求</w:t>
            </w:r>
            <w:r>
              <w:rPr>
                <w:rFonts w:hint="eastAsia" w:ascii="仿宋_GB2312" w:hAnsi="宋体" w:eastAsia="仿宋_GB2312" w:cs="Arial"/>
                <w:sz w:val="24"/>
              </w:rPr>
              <w:br w:type="textWrapping"/>
            </w:r>
            <w:r>
              <w:rPr>
                <w:rFonts w:hint="eastAsia" w:ascii="仿宋_GB2312" w:hAnsi="宋体" w:eastAsia="仿宋_GB2312" w:cs="Arial"/>
                <w:sz w:val="24"/>
              </w:rPr>
              <w:t>1.实时批注：支持对展台画面实时批注，预设多种笔划粗细及颜色供选择，且支持对展台画面联同批注内容进行同步缩放、移动、保存。</w:t>
            </w:r>
            <w:r>
              <w:rPr>
                <w:rFonts w:hint="eastAsia" w:ascii="仿宋_GB2312" w:hAnsi="宋体" w:eastAsia="仿宋_GB2312" w:cs="Arial"/>
                <w:sz w:val="24"/>
              </w:rPr>
              <w:br w:type="textWrapping"/>
            </w:r>
            <w:r>
              <w:rPr>
                <w:rFonts w:hint="eastAsia" w:ascii="仿宋_GB2312" w:hAnsi="宋体" w:eastAsia="仿宋_GB2312" w:cs="Arial"/>
                <w:sz w:val="24"/>
              </w:rPr>
              <w:t>2.图片上传：提供JPG、PNG等图片格式选择，支持图片上传显示。</w:t>
            </w:r>
            <w:r>
              <w:rPr>
                <w:rFonts w:hint="eastAsia" w:ascii="仿宋_GB2312" w:hAnsi="宋体" w:eastAsia="仿宋_GB2312" w:cs="Arial"/>
                <w:sz w:val="24"/>
              </w:rPr>
              <w:br w:type="textWrapping"/>
            </w:r>
            <w:r>
              <w:rPr>
                <w:rFonts w:hint="eastAsia" w:ascii="仿宋_GB2312" w:hAnsi="宋体" w:eastAsia="仿宋_GB2312" w:cs="Arial"/>
                <w:sz w:val="24"/>
              </w:rPr>
              <w:t>3.图像拍摄：支持即时拍照和延时拍摄两种形式，延时拍照功能可选5秒或10秒延时模式，预留充足时间以便调整拍摄内容。</w:t>
            </w:r>
            <w:r>
              <w:rPr>
                <w:rFonts w:hint="eastAsia" w:ascii="仿宋_GB2312" w:hAnsi="宋体" w:eastAsia="仿宋_GB2312" w:cs="Arial"/>
                <w:sz w:val="24"/>
              </w:rPr>
              <w:br w:type="textWrapping"/>
            </w:r>
            <w:r>
              <w:rPr>
                <w:rFonts w:hint="eastAsia" w:ascii="仿宋_GB2312" w:hAnsi="宋体" w:eastAsia="仿宋_GB2312" w:cs="Arial"/>
                <w:sz w:val="24"/>
              </w:rPr>
              <w:t>4.支持对展台画面拍照和上传的图片进行多图预览，支持不少于3种同屏显示模式。</w:t>
            </w:r>
            <w:r>
              <w:rPr>
                <w:rFonts w:hint="eastAsia" w:ascii="仿宋_GB2312" w:hAnsi="宋体" w:eastAsia="仿宋_GB2312" w:cs="Arial"/>
                <w:sz w:val="24"/>
              </w:rPr>
              <w:br w:type="textWrapping"/>
            </w:r>
            <w:r>
              <w:rPr>
                <w:rFonts w:hint="eastAsia" w:ascii="仿宋_GB2312" w:hAnsi="宋体" w:eastAsia="仿宋_GB2312" w:cs="Arial"/>
                <w:sz w:val="24"/>
              </w:rPr>
              <w:t>5.画面显示：支持对显示画面进行锁定，可手动进行缩放尺寸、亮度显示、画面镜像等操作，并支持自适应调节，满足老师对画面显示调整的需求。</w:t>
            </w:r>
            <w:r>
              <w:rPr>
                <w:rFonts w:hint="eastAsia" w:ascii="仿宋_GB2312" w:hAnsi="宋体" w:eastAsia="仿宋_GB2312" w:cs="Arial"/>
                <w:sz w:val="24"/>
              </w:rPr>
              <w:br w:type="textWrapping"/>
            </w:r>
            <w:r>
              <w:rPr>
                <w:rFonts w:hint="eastAsia" w:ascii="仿宋_GB2312" w:hAnsi="宋体" w:eastAsia="仿宋_GB2312" w:cs="Arial"/>
                <w:sz w:val="24"/>
              </w:rPr>
              <w:t>6.故障检测：软件支持故障自检功能，帮助用户检测“无画面”的原因，并给出引导性的修复和解决方案，可判断硬件连接、显卡驱动、摄像头占用、软件版本等问题。</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9</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配套音箱麦克风</w:t>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一、音箱：每套1对。</w:t>
            </w:r>
            <w:r>
              <w:rPr>
                <w:rFonts w:hint="eastAsia" w:ascii="仿宋_GB2312" w:hAnsi="宋体" w:eastAsia="仿宋_GB2312" w:cs="Arial"/>
                <w:sz w:val="24"/>
              </w:rPr>
              <w:br w:type="textWrapping"/>
            </w:r>
            <w:r>
              <w:rPr>
                <w:rFonts w:hint="eastAsia" w:ascii="仿宋_GB2312" w:hAnsi="宋体" w:eastAsia="仿宋_GB2312" w:cs="Arial"/>
                <w:sz w:val="24"/>
              </w:rPr>
              <w:t>1.功率(额定):≥30W，音箱内置无线咪接收器；</w:t>
            </w:r>
            <w:r>
              <w:rPr>
                <w:rFonts w:hint="eastAsia" w:ascii="仿宋_GB2312" w:hAnsi="宋体" w:eastAsia="仿宋_GB2312" w:cs="Arial"/>
                <w:sz w:val="24"/>
              </w:rPr>
              <w:br w:type="textWrapping"/>
            </w:r>
            <w:r>
              <w:rPr>
                <w:rFonts w:hint="eastAsia" w:ascii="仿宋_GB2312" w:hAnsi="宋体" w:eastAsia="仿宋_GB2312" w:cs="Arial"/>
                <w:sz w:val="24"/>
              </w:rPr>
              <w:t>2.电源：交流220V±10％/50Hz；</w:t>
            </w:r>
            <w:r>
              <w:rPr>
                <w:rFonts w:hint="eastAsia" w:ascii="仿宋_GB2312" w:hAnsi="宋体" w:eastAsia="仿宋_GB2312" w:cs="Arial"/>
                <w:sz w:val="24"/>
              </w:rPr>
              <w:br w:type="textWrapping"/>
            </w:r>
            <w:r>
              <w:rPr>
                <w:rFonts w:hint="eastAsia" w:ascii="仿宋_GB2312" w:hAnsi="宋体" w:eastAsia="仿宋_GB2312" w:cs="Arial"/>
                <w:sz w:val="24"/>
              </w:rPr>
              <w:t>二、无线咪每套1个。</w:t>
            </w:r>
            <w:r>
              <w:rPr>
                <w:rFonts w:hint="eastAsia" w:ascii="仿宋_GB2312" w:hAnsi="宋体" w:eastAsia="仿宋_GB2312" w:cs="Arial"/>
                <w:sz w:val="24"/>
              </w:rPr>
              <w:br w:type="textWrapping"/>
            </w:r>
            <w:r>
              <w:rPr>
                <w:rFonts w:hint="eastAsia" w:ascii="仿宋_GB2312" w:hAnsi="宋体" w:eastAsia="仿宋_GB2312" w:cs="Arial"/>
                <w:sz w:val="24"/>
              </w:rPr>
              <w:t>1.外观设计；采用2.4G无线技术，开机自动配对，自动进行扫频、跳频、锁定，不串频，不掉频；</w:t>
            </w:r>
            <w:r>
              <w:rPr>
                <w:rFonts w:hint="eastAsia" w:ascii="仿宋_GB2312" w:hAnsi="宋体" w:eastAsia="仿宋_GB2312" w:cs="Arial"/>
                <w:sz w:val="24"/>
              </w:rPr>
              <w:br w:type="textWrapping"/>
            </w:r>
            <w:r>
              <w:rPr>
                <w:rFonts w:hint="eastAsia" w:ascii="仿宋_GB2312" w:hAnsi="宋体" w:eastAsia="仿宋_GB2312" w:cs="Arial"/>
                <w:sz w:val="24"/>
              </w:rPr>
              <w:t>2.配对距离≥1米；</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10</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AI课堂实录分析</w:t>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sz w:val="24"/>
              </w:rPr>
            </w:pPr>
            <w:r>
              <w:rPr>
                <w:rFonts w:hint="eastAsia" w:ascii="仿宋_GB2312" w:hAnsi="宋体" w:eastAsia="仿宋_GB2312" w:cs="Arial"/>
                <w:b/>
                <w:bCs/>
                <w:sz w:val="24"/>
              </w:rPr>
              <w:t>一、课堂实录</w:t>
            </w:r>
            <w:r>
              <w:rPr>
                <w:rFonts w:hint="eastAsia" w:ascii="仿宋_GB2312" w:hAnsi="宋体" w:eastAsia="仿宋_GB2312" w:cs="Arial"/>
                <w:sz w:val="24"/>
              </w:rPr>
              <w:br w:type="textWrapping"/>
            </w:r>
            <w:r>
              <w:rPr>
                <w:rFonts w:hint="eastAsia" w:ascii="仿宋_GB2312" w:hAnsi="宋体" w:eastAsia="仿宋_GB2312" w:cs="Arial"/>
                <w:sz w:val="24"/>
              </w:rPr>
              <w:t>1.需支持通过实录客户端实现实录系统的启动、暂停、继续、停止，支持显示录制或暂停状态。</w:t>
            </w:r>
            <w:r>
              <w:rPr>
                <w:rFonts w:hint="eastAsia" w:ascii="仿宋_GB2312" w:hAnsi="宋体" w:eastAsia="仿宋_GB2312" w:cs="Arial"/>
                <w:sz w:val="24"/>
              </w:rPr>
              <w:br w:type="textWrapping"/>
            </w:r>
            <w:r>
              <w:rPr>
                <w:rFonts w:hint="eastAsia" w:ascii="仿宋_GB2312" w:hAnsi="宋体" w:eastAsia="仿宋_GB2312" w:cs="Arial"/>
                <w:sz w:val="24"/>
              </w:rPr>
              <w:t>2.需支持获取屏幕画面、获取设备自带摄像头拍摄画面、系统声音、内置麦克风声音，形成课堂教学实录视频。</w:t>
            </w:r>
            <w:r>
              <w:rPr>
                <w:rFonts w:hint="eastAsia" w:ascii="仿宋_GB2312" w:hAnsi="宋体" w:eastAsia="仿宋_GB2312" w:cs="Arial"/>
                <w:sz w:val="24"/>
              </w:rPr>
              <w:br w:type="textWrapping"/>
            </w:r>
            <w:r>
              <w:rPr>
                <w:rFonts w:hint="eastAsia" w:ascii="仿宋_GB2312" w:hAnsi="宋体" w:eastAsia="仿宋_GB2312" w:cs="Arial"/>
                <w:sz w:val="24"/>
              </w:rPr>
              <w:t>3.需支持课堂教学实录视频自动上传至云端，形成用户自己的教学视频实录库。</w:t>
            </w:r>
            <w:r>
              <w:rPr>
                <w:rFonts w:hint="eastAsia" w:ascii="仿宋_GB2312" w:hAnsi="宋体" w:eastAsia="仿宋_GB2312" w:cs="Arial"/>
                <w:sz w:val="24"/>
              </w:rPr>
              <w:br w:type="textWrapping"/>
            </w:r>
            <w:r>
              <w:rPr>
                <w:rFonts w:hint="eastAsia" w:ascii="仿宋_GB2312" w:hAnsi="宋体" w:eastAsia="仿宋_GB2312" w:cs="Arial"/>
                <w:sz w:val="24"/>
              </w:rPr>
              <w:t>4.需支持不大于2G的mp4，mp3的音视频格式文件的上传，并沉淀至用户自己的教学视频实录库</w:t>
            </w:r>
            <w:r>
              <w:rPr>
                <w:rFonts w:hint="eastAsia" w:ascii="仿宋_GB2312" w:hAnsi="宋体" w:eastAsia="仿宋_GB2312" w:cs="Arial"/>
                <w:sz w:val="24"/>
              </w:rPr>
              <w:br w:type="textWrapping"/>
            </w:r>
            <w:r>
              <w:rPr>
                <w:rFonts w:hint="eastAsia" w:ascii="仿宋_GB2312" w:hAnsi="宋体" w:eastAsia="仿宋_GB2312" w:cs="Arial"/>
                <w:sz w:val="24"/>
              </w:rPr>
              <w:t>5.需支持对已录制的实录文件进行管理，包括重命名、分享、导出、删除；</w:t>
            </w:r>
            <w:r>
              <w:rPr>
                <w:rFonts w:hint="eastAsia" w:ascii="仿宋_GB2312" w:hAnsi="宋体" w:eastAsia="仿宋_GB2312" w:cs="Arial"/>
                <w:sz w:val="24"/>
              </w:rPr>
              <w:br w:type="textWrapping"/>
            </w:r>
            <w:r>
              <w:rPr>
                <w:rFonts w:hint="eastAsia" w:ascii="仿宋_GB2312" w:hAnsi="宋体" w:eastAsia="仿宋_GB2312" w:cs="Arial"/>
                <w:sz w:val="24"/>
              </w:rPr>
              <w:t>6.需支持至少三种方式展示结构化实录内容，包括实录视频、转写文本、关键帧；需支持快速精准定位实录内容，选择一种方式后，其他方式可自动定位到对应位置，无需手动矫正；</w:t>
            </w:r>
            <w:r>
              <w:rPr>
                <w:rFonts w:hint="eastAsia" w:ascii="仿宋_GB2312" w:hAnsi="宋体" w:eastAsia="仿宋_GB2312" w:cs="Arial"/>
                <w:sz w:val="24"/>
              </w:rPr>
              <w:br w:type="textWrapping"/>
            </w:r>
            <w:r>
              <w:rPr>
                <w:rFonts w:hint="eastAsia" w:ascii="仿宋_GB2312" w:hAnsi="宋体" w:eastAsia="仿宋_GB2312" w:cs="Arial"/>
                <w:sz w:val="24"/>
              </w:rPr>
              <w:t>7.语音转写需支持至少三种形式，包括中文、英文、中英文混合；实录视频播放时需支持显示同步字幕；转写后的文本需支持编辑</w:t>
            </w:r>
            <w:r>
              <w:rPr>
                <w:rFonts w:hint="eastAsia" w:ascii="仿宋_GB2312" w:hAnsi="宋体" w:eastAsia="仿宋_GB2312" w:cs="Arial"/>
                <w:sz w:val="24"/>
              </w:rPr>
              <w:br w:type="textWrapping"/>
            </w:r>
            <w:r>
              <w:rPr>
                <w:rFonts w:hint="eastAsia" w:ascii="仿宋_GB2312" w:hAnsi="宋体" w:eastAsia="仿宋_GB2312" w:cs="Arial"/>
                <w:sz w:val="24"/>
              </w:rPr>
              <w:t>8.语音转写文本需支持根据上下文语义实现文本的自然分段，并支持对每一段授课视频的关键帧画面自动提取；需支持用户对关键帧进行增加、删除操作；</w:t>
            </w:r>
            <w:r>
              <w:rPr>
                <w:rFonts w:hint="eastAsia" w:ascii="仿宋_GB2312" w:hAnsi="宋体" w:eastAsia="仿宋_GB2312" w:cs="Arial"/>
                <w:sz w:val="24"/>
              </w:rPr>
              <w:br w:type="textWrapping"/>
            </w:r>
            <w:r>
              <w:rPr>
                <w:rFonts w:hint="eastAsia" w:ascii="仿宋_GB2312" w:hAnsi="宋体" w:eastAsia="仿宋_GB2312" w:cs="Arial"/>
                <w:sz w:val="24"/>
              </w:rPr>
              <w:t>9.需支持按教学环节智能生成课程纪要文本和课程脉络思维导图；课程纪要文本需支持编辑，课程脉络思维导图需支持对节点进行增加、删除、修改；</w:t>
            </w:r>
            <w:r>
              <w:rPr>
                <w:rFonts w:hint="eastAsia" w:ascii="仿宋_GB2312" w:hAnsi="宋体" w:eastAsia="仿宋_GB2312" w:cs="Arial"/>
                <w:sz w:val="24"/>
              </w:rPr>
              <w:br w:type="textWrapping"/>
            </w:r>
            <w:r>
              <w:rPr>
                <w:rFonts w:hint="eastAsia" w:ascii="仿宋_GB2312" w:hAnsi="宋体" w:eastAsia="仿宋_GB2312" w:cs="Arial"/>
                <w:sz w:val="24"/>
              </w:rPr>
              <w:t xml:space="preserve">10.需支持基于实录视频进行教学环节的智能切分，并在视频时间轴上自动标记打点，点击标记点可自动播放该环节的视频；  </w:t>
            </w:r>
            <w:r>
              <w:rPr>
                <w:rFonts w:hint="eastAsia" w:ascii="仿宋_GB2312" w:hAnsi="宋体" w:eastAsia="仿宋_GB2312" w:cs="Arial"/>
                <w:sz w:val="24"/>
              </w:rPr>
              <w:br w:type="textWrapping"/>
            </w:r>
            <w:r>
              <w:rPr>
                <w:rFonts w:hint="eastAsia" w:ascii="仿宋_GB2312" w:hAnsi="宋体" w:eastAsia="仿宋_GB2312" w:cs="Arial"/>
                <w:sz w:val="24"/>
              </w:rPr>
              <w:t>11.需支持实录视频以二维码和链接形式进行分享；需支持手机端和PC端查看分享的实录内容。</w:t>
            </w:r>
            <w:r>
              <w:rPr>
                <w:rFonts w:hint="eastAsia" w:ascii="仿宋_GB2312" w:hAnsi="宋体" w:eastAsia="仿宋_GB2312" w:cs="Arial"/>
                <w:sz w:val="24"/>
              </w:rPr>
              <w:br w:type="textWrapping"/>
            </w:r>
            <w:r>
              <w:rPr>
                <w:rFonts w:hint="eastAsia" w:ascii="仿宋_GB2312" w:hAnsi="宋体" w:eastAsia="仿宋_GB2312" w:cs="Arial"/>
                <w:b/>
                <w:bCs/>
                <w:sz w:val="24"/>
              </w:rPr>
              <w:t>二、课堂分析系统</w:t>
            </w:r>
            <w:r>
              <w:rPr>
                <w:rFonts w:hint="eastAsia" w:ascii="仿宋_GB2312" w:hAnsi="宋体" w:eastAsia="仿宋_GB2312" w:cs="Arial"/>
                <w:b/>
                <w:bCs/>
                <w:sz w:val="24"/>
              </w:rPr>
              <w:br w:type="textWrapping"/>
            </w:r>
            <w:r>
              <w:rPr>
                <w:rFonts w:hint="eastAsia" w:ascii="仿宋_GB2312" w:hAnsi="宋体" w:eastAsia="仿宋_GB2312" w:cs="Arial"/>
                <w:b/>
                <w:bCs/>
                <w:sz w:val="24"/>
              </w:rPr>
              <w:t>（一）教学环节分析</w:t>
            </w:r>
            <w:r>
              <w:rPr>
                <w:rFonts w:hint="eastAsia" w:ascii="仿宋_GB2312" w:hAnsi="宋体" w:eastAsia="仿宋_GB2312" w:cs="Arial"/>
                <w:sz w:val="24"/>
              </w:rPr>
              <w:br w:type="textWrapping"/>
            </w:r>
            <w:r>
              <w:rPr>
                <w:rFonts w:hint="eastAsia" w:ascii="仿宋_GB2312" w:hAnsi="宋体" w:eastAsia="仿宋_GB2312" w:cs="Arial"/>
                <w:sz w:val="24"/>
              </w:rPr>
              <w:t>需支持教学环节切分及环节总结；需支持针对教学环节的实施给予分析及改进建议；</w:t>
            </w:r>
            <w:r>
              <w:rPr>
                <w:rFonts w:hint="eastAsia" w:ascii="仿宋_GB2312" w:hAnsi="宋体" w:eastAsia="仿宋_GB2312" w:cs="Arial"/>
                <w:sz w:val="24"/>
              </w:rPr>
              <w:br w:type="textWrapping"/>
            </w:r>
            <w:r>
              <w:rPr>
                <w:rFonts w:hint="eastAsia" w:ascii="仿宋_GB2312" w:hAnsi="宋体" w:eastAsia="仿宋_GB2312" w:cs="Arial"/>
                <w:b/>
                <w:bCs/>
                <w:sz w:val="24"/>
              </w:rPr>
              <w:t>（二）教学行为分析</w:t>
            </w:r>
            <w:r>
              <w:rPr>
                <w:rFonts w:hint="eastAsia" w:ascii="仿宋_GB2312" w:hAnsi="宋体" w:eastAsia="仿宋_GB2312" w:cs="Arial"/>
                <w:sz w:val="24"/>
              </w:rPr>
              <w:br w:type="textWrapping"/>
            </w:r>
            <w:r>
              <w:rPr>
                <w:rFonts w:hint="eastAsia" w:ascii="仿宋_GB2312" w:hAnsi="宋体" w:eastAsia="仿宋_GB2312" w:cs="Arial"/>
                <w:sz w:val="24"/>
              </w:rPr>
              <w:t>1.教师语速分析：需支持根据内容计算教师讲话的语速，需支持对不同时段的语速和整节课语速进行计算，形成教师语速分析图并给予分析及改进建议；</w:t>
            </w:r>
            <w:r>
              <w:rPr>
                <w:rFonts w:hint="eastAsia" w:ascii="仿宋_GB2312" w:hAnsi="宋体" w:eastAsia="仿宋_GB2312" w:cs="Arial"/>
                <w:sz w:val="24"/>
              </w:rPr>
              <w:br w:type="textWrapping"/>
            </w:r>
            <w:r>
              <w:rPr>
                <w:rFonts w:hint="eastAsia" w:ascii="仿宋_GB2312" w:hAnsi="宋体" w:eastAsia="仿宋_GB2312" w:cs="Arial"/>
                <w:sz w:val="24"/>
              </w:rPr>
              <w:t>2.需支持根据实录内容计算教师讲话高频词进行分析并给予优化建议；需支持统计教师语言中的高频词，生成词云；</w:t>
            </w:r>
            <w:r>
              <w:rPr>
                <w:rFonts w:hint="eastAsia" w:ascii="仿宋_GB2312" w:hAnsi="宋体" w:eastAsia="仿宋_GB2312" w:cs="Arial"/>
                <w:sz w:val="24"/>
              </w:rPr>
              <w:br w:type="textWrapping"/>
            </w:r>
            <w:r>
              <w:rPr>
                <w:rFonts w:hint="eastAsia" w:ascii="仿宋_GB2312" w:hAnsi="宋体" w:eastAsia="仿宋_GB2312" w:cs="Arial"/>
                <w:sz w:val="24"/>
              </w:rPr>
              <w:t>3.S-T分析：需支持根据实录内容对师生行为进行分类，需支持统计教师行为时间和学生行为时间并支持形成S-T分析图和Rt-Ch图，并给出分析及改进建议；</w:t>
            </w:r>
            <w:r>
              <w:rPr>
                <w:rFonts w:hint="eastAsia" w:ascii="仿宋_GB2312" w:hAnsi="宋体" w:eastAsia="仿宋_GB2312" w:cs="Arial"/>
                <w:sz w:val="24"/>
              </w:rPr>
              <w:br w:type="textWrapping"/>
            </w:r>
            <w:r>
              <w:rPr>
                <w:rFonts w:hint="eastAsia" w:ascii="仿宋_GB2312" w:hAnsi="宋体" w:eastAsia="仿宋_GB2312" w:cs="Arial"/>
                <w:sz w:val="24"/>
              </w:rPr>
              <w:t>4.师生行为分析：</w:t>
            </w:r>
            <w:r>
              <w:rPr>
                <w:rFonts w:hint="eastAsia" w:ascii="仿宋_GB2312" w:hAnsi="宋体" w:eastAsia="仿宋_GB2312" w:cs="Arial"/>
                <w:sz w:val="24"/>
              </w:rPr>
              <w:br w:type="textWrapping"/>
            </w:r>
            <w:r>
              <w:rPr>
                <w:rFonts w:hint="eastAsia" w:ascii="仿宋_GB2312" w:hAnsi="宋体" w:eastAsia="仿宋_GB2312" w:cs="Arial"/>
                <w:sz w:val="24"/>
              </w:rPr>
              <w:t>（1）需支持识别课堂实录视频中，教师在课堂上的讲授、师生互动、指导学生、巡视、板书、静默行为；以及学生在课堂上的学生听讲、小组讨论、演示汇报、学生发言、书写行为。</w:t>
            </w:r>
            <w:r>
              <w:rPr>
                <w:rFonts w:hint="eastAsia" w:ascii="仿宋_GB2312" w:hAnsi="宋体" w:eastAsia="仿宋_GB2312" w:cs="Arial"/>
                <w:sz w:val="24"/>
              </w:rPr>
              <w:br w:type="textWrapping"/>
            </w:r>
            <w:r>
              <w:rPr>
                <w:rFonts w:hint="eastAsia" w:ascii="仿宋_GB2312" w:hAnsi="宋体" w:eastAsia="仿宋_GB2312" w:cs="Arial"/>
                <w:sz w:val="24"/>
              </w:rPr>
              <w:t>（2）需支持统计上述行为在课堂上的时间分布和每种行为的总耗时；</w:t>
            </w:r>
            <w:r>
              <w:rPr>
                <w:rFonts w:hint="eastAsia" w:ascii="仿宋_GB2312" w:hAnsi="宋体" w:eastAsia="仿宋_GB2312" w:cs="Arial"/>
                <w:sz w:val="24"/>
              </w:rPr>
              <w:br w:type="textWrapping"/>
            </w:r>
            <w:r>
              <w:rPr>
                <w:rFonts w:hint="eastAsia" w:ascii="仿宋_GB2312" w:hAnsi="宋体" w:eastAsia="仿宋_GB2312" w:cs="Arial"/>
                <w:sz w:val="24"/>
              </w:rPr>
              <w:t>（3）需支持定位到某一行为在视频中的具体时刻；</w:t>
            </w:r>
            <w:r>
              <w:rPr>
                <w:rFonts w:hint="eastAsia" w:ascii="仿宋_GB2312" w:hAnsi="宋体" w:eastAsia="仿宋_GB2312" w:cs="Arial"/>
                <w:sz w:val="24"/>
              </w:rPr>
              <w:br w:type="textWrapping"/>
            </w:r>
            <w:r>
              <w:rPr>
                <w:rFonts w:hint="eastAsia" w:ascii="仿宋_GB2312" w:hAnsi="宋体" w:eastAsia="仿宋_GB2312" w:cs="Arial"/>
                <w:sz w:val="24"/>
              </w:rPr>
              <w:t>5.师生行为时长占比：需支持统计各个教学环节中师生行为时长占比；</w:t>
            </w:r>
            <w:r>
              <w:rPr>
                <w:rFonts w:hint="eastAsia" w:ascii="仿宋_GB2312" w:hAnsi="宋体" w:eastAsia="仿宋_GB2312" w:cs="Arial"/>
                <w:sz w:val="24"/>
              </w:rPr>
              <w:br w:type="textWrapping"/>
            </w:r>
            <w:r>
              <w:rPr>
                <w:rFonts w:hint="eastAsia" w:ascii="仿宋_GB2312" w:hAnsi="宋体" w:eastAsia="仿宋_GB2312" w:cs="Arial"/>
                <w:b/>
                <w:bCs/>
                <w:sz w:val="24"/>
              </w:rPr>
              <w:t>（三）师生问答分析</w:t>
            </w:r>
            <w:r>
              <w:rPr>
                <w:rFonts w:hint="eastAsia" w:ascii="仿宋_GB2312" w:hAnsi="宋体" w:eastAsia="仿宋_GB2312" w:cs="Arial"/>
                <w:sz w:val="24"/>
              </w:rPr>
              <w:br w:type="textWrapping"/>
            </w:r>
            <w:r>
              <w:rPr>
                <w:rFonts w:hint="eastAsia" w:ascii="仿宋_GB2312" w:hAnsi="宋体" w:eastAsia="仿宋_GB2312" w:cs="Arial"/>
                <w:sz w:val="24"/>
              </w:rPr>
              <w:t>1.教师提问分析：需支持根据内容提取出教师提问内容，按照麦卡锡4MAT问题分类法与布鲁姆问题分类法对问题类型进行标记并给出分析及改进建议；</w:t>
            </w:r>
            <w:r>
              <w:rPr>
                <w:rFonts w:hint="eastAsia" w:ascii="仿宋_GB2312" w:hAnsi="宋体" w:eastAsia="仿宋_GB2312" w:cs="Arial"/>
                <w:sz w:val="24"/>
              </w:rPr>
              <w:br w:type="textWrapping"/>
            </w:r>
            <w:r>
              <w:rPr>
                <w:rFonts w:hint="eastAsia" w:ascii="仿宋_GB2312" w:hAnsi="宋体" w:eastAsia="仿宋_GB2312" w:cs="Arial"/>
                <w:sz w:val="24"/>
              </w:rPr>
              <w:t>2.学生回答分析：需支持根据内容提取出学生回答内容，并按照应答方式分布及回答字数给出分析并给予改进建议；</w:t>
            </w:r>
            <w:r>
              <w:rPr>
                <w:rFonts w:hint="eastAsia" w:ascii="仿宋_GB2312" w:hAnsi="宋体" w:eastAsia="仿宋_GB2312" w:cs="Arial"/>
                <w:sz w:val="24"/>
              </w:rPr>
              <w:br w:type="textWrapping"/>
            </w:r>
            <w:r>
              <w:rPr>
                <w:rFonts w:hint="eastAsia" w:ascii="仿宋_GB2312" w:hAnsi="宋体" w:eastAsia="仿宋_GB2312" w:cs="Arial"/>
                <w:sz w:val="24"/>
              </w:rPr>
              <w:t>3.教师反馈分析：需支持根据内容提取出教师反馈内容，并按照反馈类型分布进行分析，需支持统计教师反馈语言中的高频词，生成词云；</w:t>
            </w:r>
            <w:r>
              <w:rPr>
                <w:rFonts w:hint="eastAsia" w:ascii="仿宋_GB2312" w:hAnsi="宋体" w:eastAsia="仿宋_GB2312" w:cs="Arial"/>
                <w:sz w:val="24"/>
              </w:rPr>
              <w:br w:type="textWrapping"/>
            </w:r>
            <w:r>
              <w:rPr>
                <w:rFonts w:hint="eastAsia" w:ascii="仿宋_GB2312" w:hAnsi="宋体" w:eastAsia="仿宋_GB2312" w:cs="Arial"/>
                <w:b/>
                <w:bCs/>
                <w:sz w:val="24"/>
              </w:rPr>
              <w:t>（四）课堂精彩时刻</w:t>
            </w:r>
            <w:r>
              <w:rPr>
                <w:rFonts w:hint="eastAsia" w:ascii="仿宋_GB2312" w:hAnsi="宋体" w:eastAsia="仿宋_GB2312" w:cs="Arial"/>
                <w:sz w:val="24"/>
              </w:rPr>
              <w:br w:type="textWrapping"/>
            </w:r>
            <w:r>
              <w:rPr>
                <w:rFonts w:hint="eastAsia" w:ascii="仿宋_GB2312" w:hAnsi="宋体" w:eastAsia="仿宋_GB2312" w:cs="Arial"/>
                <w:sz w:val="24"/>
              </w:rPr>
              <w:t>1.需支持通过大模型识别出课堂中的精彩时刻。</w:t>
            </w:r>
            <w:r>
              <w:rPr>
                <w:rFonts w:hint="eastAsia" w:ascii="仿宋_GB2312" w:hAnsi="宋体" w:eastAsia="仿宋_GB2312" w:cs="Arial"/>
                <w:sz w:val="24"/>
              </w:rPr>
              <w:br w:type="textWrapping"/>
            </w:r>
            <w:r>
              <w:rPr>
                <w:rFonts w:hint="eastAsia" w:ascii="仿宋_GB2312" w:hAnsi="宋体" w:eastAsia="仿宋_GB2312" w:cs="Arial"/>
                <w:sz w:val="24"/>
              </w:rPr>
              <w:t>2.需支持在视频中定位上述时刻的开始时间，并支持一键播放这些时刻</w:t>
            </w:r>
            <w:r>
              <w:rPr>
                <w:rFonts w:hint="eastAsia" w:ascii="仿宋_GB2312" w:hAnsi="宋体" w:eastAsia="仿宋_GB2312" w:cs="Arial"/>
                <w:sz w:val="24"/>
              </w:rPr>
              <w:br w:type="textWrapping"/>
            </w:r>
            <w:r>
              <w:rPr>
                <w:rFonts w:hint="eastAsia" w:ascii="仿宋_GB2312" w:hAnsi="宋体" w:eastAsia="仿宋_GB2312" w:cs="Arial"/>
                <w:sz w:val="24"/>
              </w:rPr>
              <w:t>3.需支持通过二维码、链接的方式分享这些精彩时刻，并在手机上查看。</w:t>
            </w:r>
            <w:r>
              <w:rPr>
                <w:rFonts w:hint="eastAsia" w:ascii="仿宋_GB2312" w:hAnsi="宋体" w:eastAsia="仿宋_GB2312" w:cs="Arial"/>
                <w:sz w:val="24"/>
              </w:rPr>
              <w:br w:type="textWrapping"/>
            </w:r>
            <w:r>
              <w:rPr>
                <w:rFonts w:hint="eastAsia" w:ascii="仿宋_GB2312" w:hAnsi="宋体" w:eastAsia="仿宋_GB2312" w:cs="Arial"/>
                <w:b/>
                <w:bCs/>
                <w:sz w:val="24"/>
              </w:rPr>
              <w:t>（五）教学一致性分析</w:t>
            </w:r>
            <w:r>
              <w:rPr>
                <w:rFonts w:hint="eastAsia" w:ascii="仿宋_GB2312" w:hAnsi="宋体" w:eastAsia="仿宋_GB2312" w:cs="Arial"/>
                <w:sz w:val="24"/>
              </w:rPr>
              <w:br w:type="textWrapping"/>
            </w:r>
            <w:r>
              <w:rPr>
                <w:rFonts w:hint="eastAsia" w:ascii="仿宋_GB2312" w:hAnsi="宋体" w:eastAsia="仿宋_GB2312" w:cs="Arial"/>
                <w:sz w:val="24"/>
              </w:rPr>
              <w:t>1.需支持教案的上传、查看、导出、删除；</w:t>
            </w:r>
            <w:r>
              <w:rPr>
                <w:rFonts w:hint="eastAsia" w:ascii="仿宋_GB2312" w:hAnsi="宋体" w:eastAsia="仿宋_GB2312" w:cs="Arial"/>
                <w:sz w:val="24"/>
              </w:rPr>
              <w:br w:type="textWrapping"/>
            </w:r>
            <w:r>
              <w:rPr>
                <w:rFonts w:hint="eastAsia" w:ascii="仿宋_GB2312" w:hAnsi="宋体" w:eastAsia="仿宋_GB2312" w:cs="Arial"/>
                <w:sz w:val="24"/>
              </w:rPr>
              <w:t>2.需支持根据上传的教案，结合本节课授课内容进行教学目标达成度的分析，包含教案中目标的原文提取，教学目标达成度参考数值，教学目标对应的教学内容、教学活动、教学方法，教学目标对应的教学优化建议；</w:t>
            </w:r>
            <w:r>
              <w:rPr>
                <w:rFonts w:hint="eastAsia" w:ascii="仿宋_GB2312" w:hAnsi="宋体" w:eastAsia="仿宋_GB2312" w:cs="Arial"/>
                <w:sz w:val="24"/>
              </w:rPr>
              <w:br w:type="textWrapping"/>
            </w:r>
            <w:r>
              <w:rPr>
                <w:rFonts w:hint="eastAsia" w:ascii="仿宋_GB2312" w:hAnsi="宋体" w:eastAsia="仿宋_GB2312" w:cs="Arial"/>
                <w:sz w:val="24"/>
              </w:rPr>
              <w:t>3.需支持根据上传的教案，结合本节课授课内容进行教学环节执行度的分析，包含教案中教学环节的提取，教学环节的匹配情况分析，整体执行度参考数值，整体执行情况的分析描述；</w:t>
            </w:r>
            <w:r>
              <w:rPr>
                <w:rFonts w:hint="eastAsia" w:ascii="仿宋_GB2312" w:hAnsi="宋体" w:eastAsia="仿宋_GB2312" w:cs="Arial"/>
                <w:sz w:val="24"/>
              </w:rPr>
              <w:br w:type="textWrapping"/>
            </w:r>
            <w:r>
              <w:rPr>
                <w:rFonts w:hint="eastAsia" w:ascii="仿宋_GB2312" w:hAnsi="宋体" w:eastAsia="仿宋_GB2312" w:cs="Arial"/>
                <w:sz w:val="24"/>
              </w:rPr>
              <w:t>4.需支持根据上传的教案，结合本节课授课内容进行生成性教学内容的分析，包含生成性教学内容比例参考数值、分析概述，生成性教学内容的描述，生成教学内容的评价。</w:t>
            </w:r>
            <w:r>
              <w:rPr>
                <w:rFonts w:hint="eastAsia" w:ascii="仿宋_GB2312" w:hAnsi="宋体" w:eastAsia="仿宋_GB2312" w:cs="Arial"/>
                <w:sz w:val="24"/>
              </w:rPr>
              <w:br w:type="textWrapping"/>
            </w:r>
            <w:r>
              <w:rPr>
                <w:rFonts w:hint="eastAsia" w:ascii="仿宋_GB2312" w:hAnsi="宋体" w:eastAsia="仿宋_GB2312" w:cs="Arial"/>
                <w:b/>
                <w:bCs/>
                <w:sz w:val="24"/>
              </w:rPr>
              <w:t>（六）听评课管理</w:t>
            </w:r>
            <w:r>
              <w:rPr>
                <w:rFonts w:hint="eastAsia" w:ascii="仿宋_GB2312" w:hAnsi="宋体" w:eastAsia="仿宋_GB2312" w:cs="Arial"/>
                <w:sz w:val="24"/>
              </w:rPr>
              <w:br w:type="textWrapping"/>
            </w:r>
            <w:r>
              <w:rPr>
                <w:rFonts w:hint="eastAsia" w:ascii="仿宋_GB2312" w:hAnsi="宋体" w:eastAsia="仿宋_GB2312" w:cs="Arial"/>
                <w:sz w:val="24"/>
              </w:rPr>
              <w:t>1.需支持新建量表，支持导出量表，支持将量表公开到区本、校本量表库；</w:t>
            </w:r>
            <w:r>
              <w:rPr>
                <w:rFonts w:hint="eastAsia" w:ascii="仿宋_GB2312" w:hAnsi="宋体" w:eastAsia="仿宋_GB2312" w:cs="Arial"/>
                <w:sz w:val="24"/>
              </w:rPr>
              <w:br w:type="textWrapping"/>
            </w:r>
            <w:r>
              <w:rPr>
                <w:rFonts w:hint="eastAsia" w:ascii="仿宋_GB2312" w:hAnsi="宋体" w:eastAsia="仿宋_GB2312" w:cs="Arial"/>
                <w:sz w:val="24"/>
              </w:rPr>
              <w:t>2.需支持新建听评课，选择听课量表，生成听评课链接、海报，支持通过链接或扫描海报二维码进行评课；</w:t>
            </w:r>
            <w:r>
              <w:rPr>
                <w:rFonts w:hint="eastAsia" w:ascii="仿宋_GB2312" w:hAnsi="宋体" w:eastAsia="仿宋_GB2312" w:cs="Arial"/>
                <w:sz w:val="24"/>
              </w:rPr>
              <w:br w:type="textWrapping"/>
            </w:r>
            <w:r>
              <w:rPr>
                <w:rFonts w:hint="eastAsia" w:ascii="仿宋_GB2312" w:hAnsi="宋体" w:eastAsia="仿宋_GB2312" w:cs="Arial"/>
                <w:sz w:val="24"/>
              </w:rPr>
              <w:t>3.需支持听评课与课堂实录的绑定，支持查看实录详情；</w:t>
            </w:r>
            <w:r>
              <w:rPr>
                <w:rFonts w:hint="eastAsia" w:ascii="仿宋_GB2312" w:hAnsi="宋体" w:eastAsia="仿宋_GB2312" w:cs="Arial"/>
                <w:sz w:val="24"/>
              </w:rPr>
              <w:br w:type="textWrapping"/>
            </w:r>
            <w:r>
              <w:rPr>
                <w:rFonts w:hint="eastAsia" w:ascii="仿宋_GB2312" w:hAnsi="宋体" w:eastAsia="仿宋_GB2312" w:cs="Arial"/>
                <w:sz w:val="24"/>
              </w:rPr>
              <w:t>4.需支持AI评分，系统根据量表自动给出评价分数及评分依据；</w:t>
            </w:r>
            <w:r>
              <w:rPr>
                <w:rFonts w:hint="eastAsia" w:ascii="仿宋_GB2312" w:hAnsi="宋体" w:eastAsia="仿宋_GB2312" w:cs="Arial"/>
                <w:sz w:val="24"/>
              </w:rPr>
              <w:br w:type="textWrapping"/>
            </w:r>
            <w:r>
              <w:rPr>
                <w:rFonts w:hint="eastAsia" w:ascii="仿宋_GB2312" w:hAnsi="宋体" w:eastAsia="仿宋_GB2312" w:cs="Arial"/>
                <w:sz w:val="24"/>
              </w:rPr>
              <w:t>5.需支持在分析报告中查看量表评课分析结果，包含人工评价结果及AI评分结果的呈现。</w:t>
            </w:r>
            <w:r>
              <w:rPr>
                <w:rFonts w:hint="eastAsia" w:ascii="仿宋_GB2312" w:hAnsi="宋体" w:eastAsia="仿宋_GB2312" w:cs="Arial"/>
                <w:sz w:val="24"/>
              </w:rPr>
              <w:br w:type="textWrapping"/>
            </w:r>
            <w:r>
              <w:rPr>
                <w:rFonts w:hint="eastAsia" w:ascii="仿宋_GB2312" w:hAnsi="宋体" w:eastAsia="仿宋_GB2312" w:cs="Arial"/>
                <w:b/>
                <w:bCs/>
                <w:sz w:val="24"/>
              </w:rPr>
              <w:t>（七）课例报告对比</w:t>
            </w:r>
            <w:r>
              <w:rPr>
                <w:rFonts w:hint="eastAsia" w:ascii="仿宋_GB2312" w:hAnsi="宋体" w:eastAsia="仿宋_GB2312" w:cs="Arial"/>
                <w:sz w:val="24"/>
              </w:rPr>
              <w:br w:type="textWrapping"/>
            </w:r>
            <w:r>
              <w:rPr>
                <w:rFonts w:hint="eastAsia" w:ascii="仿宋_GB2312" w:hAnsi="宋体" w:eastAsia="仿宋_GB2312" w:cs="Arial"/>
                <w:sz w:val="24"/>
              </w:rPr>
              <w:t>1.需支持新建课例对比，包含课例选择、课例排序，支持对比类型选择、对比指标选择，需支持不少于10个课例的对比；</w:t>
            </w:r>
            <w:r>
              <w:rPr>
                <w:rFonts w:hint="eastAsia" w:ascii="仿宋_GB2312" w:hAnsi="宋体" w:eastAsia="仿宋_GB2312" w:cs="Arial"/>
                <w:sz w:val="24"/>
              </w:rPr>
              <w:br w:type="textWrapping"/>
            </w:r>
            <w:r>
              <w:rPr>
                <w:rFonts w:hint="eastAsia" w:ascii="仿宋_GB2312" w:hAnsi="宋体" w:eastAsia="仿宋_GB2312" w:cs="Arial"/>
                <w:sz w:val="24"/>
              </w:rPr>
              <w:t>2.需支持查看课例对比报告，包含总体描述、教学环节分析、教学语言分析、课堂类型分析、师生互动分析、教师提问分析模块、量表评分分析的对比，需支持导出对比报告。</w:t>
            </w:r>
            <w:r>
              <w:rPr>
                <w:rFonts w:hint="eastAsia" w:ascii="仿宋_GB2312" w:hAnsi="宋体" w:eastAsia="仿宋_GB2312" w:cs="Arial"/>
                <w:sz w:val="24"/>
              </w:rPr>
              <w:br w:type="textWrapping"/>
            </w:r>
            <w:r>
              <w:rPr>
                <w:rFonts w:hint="eastAsia" w:ascii="仿宋_GB2312" w:hAnsi="宋体" w:eastAsia="仿宋_GB2312" w:cs="Arial"/>
                <w:b/>
                <w:bCs/>
                <w:sz w:val="24"/>
              </w:rPr>
              <w:t>（八）大模型课堂分析助手</w:t>
            </w:r>
            <w:r>
              <w:rPr>
                <w:rFonts w:hint="eastAsia" w:ascii="仿宋_GB2312" w:hAnsi="宋体" w:eastAsia="仿宋_GB2312" w:cs="Arial"/>
                <w:sz w:val="24"/>
              </w:rPr>
              <w:br w:type="textWrapping"/>
            </w:r>
            <w:r>
              <w:rPr>
                <w:rFonts w:hint="eastAsia" w:ascii="仿宋_GB2312" w:hAnsi="宋体" w:eastAsia="仿宋_GB2312" w:cs="Arial"/>
                <w:sz w:val="24"/>
              </w:rPr>
              <w:t>需支持通过大模型总结课堂的优劣势、提供活动建议优化，支持用户通过自由提问的方式与大模型对话，开展个性化教研分析。</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11</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红外互联黑板移动支架</w:t>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1.冷轧钢材质；</w:t>
            </w:r>
            <w:r>
              <w:rPr>
                <w:rFonts w:hint="eastAsia" w:ascii="仿宋_GB2312" w:hAnsi="宋体" w:eastAsia="仿宋_GB2312" w:cs="Arial"/>
                <w:sz w:val="24"/>
              </w:rPr>
              <w:br w:type="textWrapping"/>
            </w:r>
            <w:r>
              <w:rPr>
                <w:rFonts w:hint="eastAsia" w:ascii="仿宋_GB2312" w:hAnsi="宋体" w:eastAsia="仿宋_GB2312" w:cs="Arial"/>
                <w:sz w:val="24"/>
              </w:rPr>
              <w:t>2.承重≥200kg，86寸；</w:t>
            </w:r>
            <w:r>
              <w:rPr>
                <w:rFonts w:hint="eastAsia" w:ascii="仿宋_GB2312" w:hAnsi="宋体" w:eastAsia="仿宋_GB2312" w:cs="Arial"/>
                <w:sz w:val="24"/>
              </w:rPr>
              <w:br w:type="textWrapping"/>
            </w:r>
            <w:r>
              <w:rPr>
                <w:rFonts w:hint="eastAsia" w:ascii="仿宋_GB2312" w:hAnsi="宋体" w:eastAsia="仿宋_GB2312" w:cs="Arial"/>
                <w:sz w:val="24"/>
              </w:rPr>
              <w:t>3.万向轮设计，推拉即走，方便移动，支持360°旋转；</w:t>
            </w:r>
            <w:r>
              <w:rPr>
                <w:rFonts w:hint="eastAsia" w:ascii="仿宋_GB2312" w:hAnsi="宋体" w:eastAsia="仿宋_GB2312" w:cs="Arial"/>
                <w:sz w:val="24"/>
              </w:rPr>
              <w:br w:type="textWrapping"/>
            </w:r>
            <w:r>
              <w:rPr>
                <w:rFonts w:hint="eastAsia" w:ascii="仿宋_GB2312" w:hAnsi="宋体" w:eastAsia="仿宋_GB2312" w:cs="Arial"/>
                <w:sz w:val="24"/>
              </w:rPr>
              <w:t>4.安装简单，免打孔。</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12</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高清录播主机</w:t>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sz w:val="24"/>
              </w:rPr>
            </w:pPr>
            <w:r>
              <w:rPr>
                <w:rFonts w:hint="eastAsia" w:ascii="仿宋_GB2312" w:hAnsi="宋体" w:eastAsia="仿宋_GB2312" w:cs="Arial"/>
                <w:b/>
                <w:bCs/>
                <w:sz w:val="24"/>
              </w:rPr>
              <w:t>一、整体设计</w:t>
            </w:r>
            <w:r>
              <w:rPr>
                <w:rFonts w:hint="eastAsia" w:ascii="仿宋_GB2312" w:hAnsi="宋体" w:eastAsia="仿宋_GB2312" w:cs="Arial"/>
                <w:sz w:val="24"/>
              </w:rPr>
              <w:br w:type="textWrapping"/>
            </w:r>
            <w:r>
              <w:rPr>
                <w:rFonts w:hint="eastAsia" w:ascii="仿宋_GB2312" w:hAnsi="宋体" w:eastAsia="仿宋_GB2312" w:cs="Arial"/>
                <w:sz w:val="24"/>
              </w:rPr>
              <w:t>1.高清录播主机整体采用嵌入式设计，非PC与服务器工作站等架构以保障系统运行稳定、安全。为放便设备部署考虑，为避免屏幕动态变化影响学生课堂专注力的情况，机身非壁挂且不存在大面积显示屏；</w:t>
            </w:r>
            <w:r>
              <w:rPr>
                <w:rFonts w:hint="eastAsia" w:ascii="仿宋_GB2312" w:hAnsi="宋体" w:eastAsia="仿宋_GB2312" w:cs="Arial"/>
                <w:sz w:val="24"/>
              </w:rPr>
              <w:br w:type="textWrapping"/>
            </w:r>
            <w:r>
              <w:rPr>
                <w:rFonts w:hint="eastAsia" w:ascii="仿宋_GB2312" w:hAnsi="宋体" w:eastAsia="仿宋_GB2312" w:cs="Arial"/>
                <w:sz w:val="24"/>
              </w:rPr>
              <w:t>2.高清录播主机CPU核心数≥8，同时内置GPU与NPU协处理器，高清录播主机功能高度集成化需同时具备录制、导播、直播、互动多功能功于一体；</w:t>
            </w:r>
            <w:r>
              <w:rPr>
                <w:rFonts w:hint="eastAsia" w:ascii="仿宋_GB2312" w:hAnsi="宋体" w:eastAsia="仿宋_GB2312" w:cs="Arial"/>
                <w:sz w:val="24"/>
              </w:rPr>
              <w:br w:type="textWrapping"/>
            </w:r>
            <w:r>
              <w:rPr>
                <w:rFonts w:hint="eastAsia" w:ascii="仿宋_GB2312" w:hAnsi="宋体" w:eastAsia="仿宋_GB2312" w:cs="Arial"/>
                <w:sz w:val="24"/>
              </w:rPr>
              <w:t>3.嵌入式架构的高清录播主机整机正常工作状态下功耗不超过50W；主机在正常工作状态下的生产噪声不高于20dB(A)；</w:t>
            </w:r>
            <w:r>
              <w:rPr>
                <w:rFonts w:hint="eastAsia" w:ascii="仿宋_GB2312" w:hAnsi="宋体" w:eastAsia="仿宋_GB2312" w:cs="Arial"/>
                <w:sz w:val="24"/>
              </w:rPr>
              <w:br w:type="textWrapping"/>
            </w:r>
            <w:r>
              <w:rPr>
                <w:rFonts w:hint="eastAsia" w:ascii="仿宋_GB2312" w:hAnsi="宋体" w:eastAsia="仿宋_GB2312" w:cs="Arial"/>
                <w:sz w:val="24"/>
              </w:rPr>
              <w:t>4.主机支持≥4路D-Video输入、≥2路HDMI 输入；≥2路HDMI 输出，且输入输出分辨率均支持1080P@30fps；≥2路Console控制接口（RJ45），支持RS232串行通信协议进行外接控制；≥2路USB 接口，可用于连接U盘等外设；</w:t>
            </w:r>
            <w:r>
              <w:rPr>
                <w:rFonts w:hint="eastAsia" w:ascii="仿宋_GB2312" w:hAnsi="宋体" w:eastAsia="仿宋_GB2312" w:cs="Arial"/>
                <w:sz w:val="24"/>
              </w:rPr>
              <w:br w:type="textWrapping"/>
            </w:r>
            <w:r>
              <w:rPr>
                <w:rFonts w:hint="eastAsia" w:ascii="仿宋_GB2312" w:hAnsi="宋体" w:eastAsia="仿宋_GB2312" w:cs="Arial"/>
                <w:sz w:val="24"/>
              </w:rPr>
              <w:t>5.主机支持≥2路3.5mm线性音频模拟信号输入接口；≥2路3.5mm线性音频输出接口；≥6路数字音频Digital Mic输入接口；</w:t>
            </w:r>
            <w:r>
              <w:rPr>
                <w:rFonts w:hint="eastAsia" w:ascii="仿宋_GB2312" w:hAnsi="宋体" w:eastAsia="仿宋_GB2312" w:cs="Arial"/>
                <w:sz w:val="24"/>
              </w:rPr>
              <w:br w:type="textWrapping"/>
            </w:r>
            <w:r>
              <w:rPr>
                <w:rFonts w:hint="eastAsia" w:ascii="仿宋_GB2312" w:hAnsi="宋体" w:eastAsia="仿宋_GB2312" w:cs="Arial"/>
                <w:sz w:val="24"/>
              </w:rPr>
              <w:t>6.支持连接摄像机与主机之间通过一根RJ45即普通双绞线进行供电、控制、视频传输；数字音频接口Digtital mic仅通过普通双绞线，实现数字音频信号的采集以及数字麦克风的供电；</w:t>
            </w:r>
            <w:r>
              <w:rPr>
                <w:rFonts w:hint="eastAsia" w:ascii="仿宋_GB2312" w:hAnsi="宋体" w:eastAsia="仿宋_GB2312" w:cs="Arial"/>
                <w:sz w:val="24"/>
              </w:rPr>
              <w:br w:type="textWrapping"/>
            </w:r>
            <w:r>
              <w:rPr>
                <w:rFonts w:hint="eastAsia" w:ascii="仿宋_GB2312" w:hAnsi="宋体" w:eastAsia="仿宋_GB2312" w:cs="Arial"/>
                <w:sz w:val="24"/>
              </w:rPr>
              <w:t>7.主机需兼容标准H.264视频编解码能力，要求至少支持4K@30fps、1080P@30fps、720P@30fps画面录制，以及AAC音频编解码协议标准且内置音频处理功能；</w:t>
            </w:r>
            <w:r>
              <w:rPr>
                <w:rFonts w:hint="eastAsia" w:ascii="仿宋_GB2312" w:hAnsi="宋体" w:eastAsia="仿宋_GB2312" w:cs="Arial"/>
                <w:sz w:val="24"/>
              </w:rPr>
              <w:br w:type="textWrapping"/>
            </w:r>
            <w:r>
              <w:rPr>
                <w:rFonts w:hint="eastAsia" w:ascii="仿宋_GB2312" w:hAnsi="宋体" w:eastAsia="仿宋_GB2312" w:cs="Arial"/>
                <w:sz w:val="24"/>
              </w:rPr>
              <w:t>8.存储容量：高清录播主机储存容量≥2TB，用于录制视频文件的本地存储；</w:t>
            </w:r>
            <w:r>
              <w:rPr>
                <w:rFonts w:hint="eastAsia" w:ascii="仿宋_GB2312" w:hAnsi="宋体" w:eastAsia="仿宋_GB2312" w:cs="Arial"/>
                <w:sz w:val="24"/>
              </w:rPr>
              <w:br w:type="textWrapping"/>
            </w:r>
            <w:r>
              <w:rPr>
                <w:rFonts w:hint="eastAsia" w:ascii="仿宋_GB2312" w:hAnsi="宋体" w:eastAsia="仿宋_GB2312" w:cs="Arial"/>
                <w:sz w:val="24"/>
              </w:rPr>
              <w:t>9.数字视频传输：支持对同品牌高清摄像机实现基于RJ45双绞线的视频裸数据传输技术，摄像机到录播主机端的视频采集和传输过程无需经过编解码，无画质损耗。具备声画同步机制，实现≤100ms的声画同步；</w:t>
            </w:r>
            <w:r>
              <w:rPr>
                <w:rFonts w:hint="eastAsia" w:ascii="仿宋_GB2312" w:hAnsi="宋体" w:eastAsia="仿宋_GB2312" w:cs="Arial"/>
                <w:sz w:val="24"/>
              </w:rPr>
              <w:br w:type="textWrapping"/>
            </w:r>
            <w:r>
              <w:rPr>
                <w:rFonts w:hint="eastAsia" w:ascii="仿宋_GB2312" w:hAnsi="宋体" w:eastAsia="仿宋_GB2312" w:cs="Arial"/>
                <w:sz w:val="24"/>
              </w:rPr>
              <w:t>10.要求高清录播主机需采用边缘计算，支持AI人工智能课堂行为分析能力，录播主机自身即可实现基于课堂上师生的画面分析并生成教学行为数据；</w:t>
            </w:r>
            <w:r>
              <w:rPr>
                <w:rFonts w:hint="eastAsia" w:ascii="仿宋_GB2312" w:hAnsi="宋体" w:eastAsia="仿宋_GB2312" w:cs="Arial"/>
                <w:sz w:val="24"/>
              </w:rPr>
              <w:br w:type="textWrapping"/>
            </w:r>
            <w:r>
              <w:rPr>
                <w:rFonts w:hint="eastAsia" w:ascii="仿宋_GB2312" w:hAnsi="宋体" w:eastAsia="仿宋_GB2312" w:cs="Arial"/>
                <w:b/>
                <w:bCs/>
                <w:sz w:val="24"/>
              </w:rPr>
              <w:t>二、功能设计</w:t>
            </w:r>
            <w:r>
              <w:rPr>
                <w:rFonts w:hint="eastAsia" w:ascii="仿宋_GB2312" w:hAnsi="宋体" w:eastAsia="仿宋_GB2312" w:cs="Arial"/>
                <w:sz w:val="24"/>
              </w:rPr>
              <w:br w:type="textWrapping"/>
            </w:r>
            <w:r>
              <w:rPr>
                <w:rFonts w:hint="eastAsia" w:ascii="仿宋_GB2312" w:hAnsi="宋体" w:eastAsia="仿宋_GB2312" w:cs="Arial"/>
                <w:sz w:val="24"/>
              </w:rPr>
              <w:t>1.系统架构：软件需采用B/S架构设计，支持通过浏览器即可进行管理配置与操作，而无需额外安装客户端或APP；</w:t>
            </w:r>
            <w:r>
              <w:rPr>
                <w:rFonts w:hint="eastAsia" w:ascii="仿宋_GB2312" w:hAnsi="宋体" w:eastAsia="仿宋_GB2312" w:cs="Arial"/>
                <w:sz w:val="24"/>
              </w:rPr>
              <w:br w:type="textWrapping"/>
            </w:r>
            <w:r>
              <w:rPr>
                <w:rFonts w:hint="eastAsia" w:ascii="仿宋_GB2312" w:hAnsi="宋体" w:eastAsia="仿宋_GB2312" w:cs="Arial"/>
                <w:sz w:val="24"/>
              </w:rPr>
              <w:t>2.要求主机具备学生AI分析能力，可提供学生视频分析数据包括但不限于课堂表情分析、课堂动作分析等数据；主机具备教师AI分析能力，可提供教师视频分析数据包括但不限于教师教学行为分析、活动轨迹、教师巡视等数据；</w:t>
            </w:r>
            <w:r>
              <w:rPr>
                <w:rFonts w:hint="eastAsia" w:ascii="仿宋_GB2312" w:hAnsi="宋体" w:eastAsia="仿宋_GB2312" w:cs="Arial"/>
                <w:sz w:val="24"/>
              </w:rPr>
              <w:br w:type="textWrapping"/>
            </w:r>
            <w:r>
              <w:rPr>
                <w:rFonts w:hint="eastAsia" w:ascii="仿宋_GB2312" w:hAnsi="宋体" w:eastAsia="仿宋_GB2312" w:cs="Arial"/>
                <w:sz w:val="24"/>
              </w:rPr>
              <w:t>3.基于AI技术、深度学习算法和图像处理能力，支持对教师在黑板上的板书内容实时识别并进行电子化处理，兼容各类传统教学黑板与智慧互联黑板，并可实现人物半透明处理，支持实时环出及播放，支持智能消除功能；</w:t>
            </w:r>
            <w:r>
              <w:rPr>
                <w:rFonts w:hint="eastAsia" w:ascii="仿宋_GB2312" w:hAnsi="宋体" w:eastAsia="仿宋_GB2312" w:cs="Arial"/>
                <w:sz w:val="24"/>
              </w:rPr>
              <w:br w:type="textWrapping"/>
            </w:r>
            <w:r>
              <w:rPr>
                <w:rFonts w:hint="eastAsia" w:ascii="仿宋_GB2312" w:hAnsi="宋体" w:eastAsia="仿宋_GB2312" w:cs="Arial"/>
                <w:sz w:val="24"/>
              </w:rPr>
              <w:t>4.要求实现基于AI技术的板书笔迹智能色彩增强处理，满足白色、黄色、蓝色、红色、绿色等不同颜色的彩色笔迹色彩还原与笔迹增强；</w:t>
            </w:r>
            <w:r>
              <w:rPr>
                <w:rFonts w:hint="eastAsia" w:ascii="仿宋_GB2312" w:hAnsi="宋体" w:eastAsia="仿宋_GB2312" w:cs="Arial"/>
                <w:sz w:val="24"/>
              </w:rPr>
              <w:br w:type="textWrapping"/>
            </w:r>
            <w:r>
              <w:rPr>
                <w:rFonts w:hint="eastAsia" w:ascii="仿宋_GB2312" w:hAnsi="宋体" w:eastAsia="仿宋_GB2312" w:cs="Arial"/>
                <w:sz w:val="24"/>
              </w:rPr>
              <w:t>5.要求高清录播主机配套同品牌摄像机情况下，具备多流处理能力，在多画面布局以及多流录制、多流直播等使用场景下，不同画面保持≤100ms的声画同步效果；</w:t>
            </w:r>
            <w:r>
              <w:rPr>
                <w:rFonts w:hint="eastAsia" w:ascii="仿宋_GB2312" w:hAnsi="宋体" w:eastAsia="仿宋_GB2312" w:cs="Arial"/>
                <w:sz w:val="24"/>
              </w:rPr>
              <w:br w:type="textWrapping"/>
            </w:r>
            <w:r>
              <w:rPr>
                <w:rFonts w:hint="eastAsia" w:ascii="仿宋_GB2312" w:hAnsi="宋体" w:eastAsia="仿宋_GB2312" w:cs="Arial"/>
                <w:sz w:val="24"/>
              </w:rPr>
              <w:t>6.中英双语：需支持中英双语版本切换，适合不同用户的应用需求。要求通过网络导播界面即可便捷切换，无需进行更改授权、系统升级等复杂操作；</w:t>
            </w:r>
            <w:r>
              <w:rPr>
                <w:rFonts w:hint="eastAsia" w:ascii="仿宋_GB2312" w:hAnsi="宋体" w:eastAsia="仿宋_GB2312" w:cs="Arial"/>
                <w:sz w:val="24"/>
              </w:rPr>
              <w:br w:type="textWrapping"/>
            </w:r>
            <w:r>
              <w:rPr>
                <w:rFonts w:hint="eastAsia" w:ascii="仿宋_GB2312" w:hAnsi="宋体" w:eastAsia="仿宋_GB2312" w:cs="Arial"/>
                <w:sz w:val="24"/>
              </w:rPr>
              <w:t>7.UVC/UAC功能：要求主机具备通过USB口直接输出音视频信号的能力，实现便捷的视频会议软件接入；</w:t>
            </w:r>
            <w:r>
              <w:rPr>
                <w:rFonts w:hint="eastAsia" w:ascii="仿宋_GB2312" w:hAnsi="宋体" w:eastAsia="仿宋_GB2312" w:cs="Arial"/>
                <w:sz w:val="24"/>
              </w:rPr>
              <w:br w:type="textWrapping"/>
            </w:r>
            <w:r>
              <w:rPr>
                <w:rFonts w:hint="eastAsia" w:ascii="仿宋_GB2312" w:hAnsi="宋体" w:eastAsia="仿宋_GB2312" w:cs="Arial"/>
                <w:sz w:val="24"/>
              </w:rPr>
              <w:t>8.音频处理：支持音频多场景及单通道置，且支持AGC自动增益、ANS噪声抑制、EQ均衡、AEC回声抑制等音频处理功能；</w:t>
            </w:r>
            <w:r>
              <w:rPr>
                <w:rFonts w:hint="eastAsia" w:ascii="仿宋_GB2312" w:hAnsi="宋体" w:eastAsia="仿宋_GB2312" w:cs="Arial"/>
                <w:sz w:val="24"/>
              </w:rPr>
              <w:br w:type="textWrapping"/>
            </w:r>
            <w:r>
              <w:rPr>
                <w:rFonts w:hint="eastAsia" w:ascii="仿宋_GB2312" w:hAnsi="宋体" w:eastAsia="仿宋_GB2312" w:cs="Arial"/>
                <w:sz w:val="24"/>
              </w:rPr>
              <w:t>9.支持主码流和子码流的高低双码流录制，且支持自定义清晰度、码率，支持动态比特率或静态比特率两种模式；</w:t>
            </w:r>
            <w:r>
              <w:rPr>
                <w:rFonts w:hint="eastAsia" w:ascii="仿宋_GB2312" w:hAnsi="宋体" w:eastAsia="仿宋_GB2312" w:cs="Arial"/>
                <w:sz w:val="24"/>
              </w:rPr>
              <w:br w:type="textWrapping"/>
            </w:r>
            <w:r>
              <w:rPr>
                <w:rFonts w:hint="eastAsia" w:ascii="仿宋_GB2312" w:hAnsi="宋体" w:eastAsia="仿宋_GB2312" w:cs="Arial"/>
                <w:sz w:val="24"/>
              </w:rPr>
              <w:t>10.要求录播主机支持电子云镜和电子云台两种智能控制技术，电子云镜实现单摄像头生成全景和特写两组画面，对电子云镜生成的特写画面进行电子云台控制，实现画面上下左右移动以及变焦等操作，支持鼠标定位实现，可以通过鼠标点击快速居中画面区域；</w:t>
            </w:r>
            <w:r>
              <w:rPr>
                <w:rFonts w:hint="eastAsia" w:ascii="仿宋_GB2312" w:hAnsi="宋体" w:eastAsia="仿宋_GB2312" w:cs="Arial"/>
                <w:sz w:val="24"/>
              </w:rPr>
              <w:br w:type="textWrapping"/>
            </w:r>
            <w:r>
              <w:rPr>
                <w:rFonts w:hint="eastAsia" w:ascii="仿宋_GB2312" w:hAnsi="宋体" w:eastAsia="仿宋_GB2312" w:cs="Arial"/>
                <w:sz w:val="24"/>
              </w:rPr>
              <w:t>11.互动能力：要求内置互动模块，无需额外部署MCU类设备即可支持“1+3”的互动授课模式，实现专递课堂教学应用。同时也需支持会议互动模式，创建或加入大规模视音频实时互动。</w:t>
            </w:r>
            <w:r>
              <w:rPr>
                <w:rFonts w:hint="eastAsia" w:ascii="仿宋_GB2312" w:hAnsi="宋体" w:eastAsia="仿宋_GB2312" w:cs="Arial"/>
                <w:sz w:val="24"/>
              </w:rPr>
              <w:br w:type="textWrapping"/>
            </w:r>
            <w:r>
              <w:rPr>
                <w:rFonts w:hint="eastAsia" w:ascii="仿宋_GB2312" w:hAnsi="宋体" w:eastAsia="仿宋_GB2312" w:cs="Arial"/>
                <w:b/>
                <w:bCs/>
                <w:sz w:val="24"/>
              </w:rPr>
              <w:t>三、其他要求</w:t>
            </w:r>
            <w:r>
              <w:rPr>
                <w:rFonts w:hint="eastAsia" w:ascii="仿宋_GB2312" w:hAnsi="宋体" w:eastAsia="仿宋_GB2312" w:cs="Arial"/>
                <w:sz w:val="24"/>
              </w:rPr>
              <w:br w:type="textWrapping"/>
            </w:r>
            <w:r>
              <w:rPr>
                <w:rFonts w:ascii="仿宋_GB2312" w:eastAsia="仿宋_GB2312"/>
                <w:b/>
                <w:bCs/>
                <w:color w:val="000000"/>
                <w:sz w:val="24"/>
              </w:rPr>
              <w:t>★</w:t>
            </w:r>
            <w:r>
              <w:rPr>
                <w:rFonts w:hint="eastAsia" w:ascii="仿宋_GB2312" w:hAnsi="宋体" w:eastAsia="仿宋_GB2312" w:cs="Arial"/>
                <w:sz w:val="24"/>
              </w:rPr>
              <w:t>1.要求高清录播主机与货物“</w:t>
            </w:r>
            <w:r>
              <w:rPr>
                <w:rFonts w:hint="eastAsia" w:ascii="仿宋_GB2312" w:hAnsi="宋体" w:eastAsia="仿宋_GB2312"/>
                <w:sz w:val="24"/>
              </w:rPr>
              <w:t>学生高清摄像机</w:t>
            </w:r>
            <w:r>
              <w:rPr>
                <w:rFonts w:hint="eastAsia" w:ascii="仿宋_GB2312" w:hAnsi="宋体" w:eastAsia="仿宋_GB2312" w:cs="Arial"/>
                <w:sz w:val="24"/>
              </w:rPr>
              <w:t>”、“</w:t>
            </w:r>
            <w:r>
              <w:rPr>
                <w:rFonts w:hint="eastAsia" w:ascii="仿宋_GB2312" w:hAnsi="宋体" w:eastAsia="仿宋_GB2312"/>
                <w:sz w:val="24"/>
              </w:rPr>
              <w:t>教师高清摄像机</w:t>
            </w:r>
            <w:r>
              <w:rPr>
                <w:rFonts w:hint="eastAsia" w:ascii="仿宋_GB2312" w:hAnsi="宋体" w:eastAsia="仿宋_GB2312" w:cs="Arial"/>
                <w:sz w:val="24"/>
              </w:rPr>
              <w:t>”、“</w:t>
            </w:r>
            <w:r>
              <w:rPr>
                <w:rFonts w:hint="eastAsia" w:ascii="仿宋_GB2312" w:hAnsi="宋体" w:eastAsia="仿宋_GB2312"/>
                <w:sz w:val="24"/>
              </w:rPr>
              <w:t>板书摄像机</w:t>
            </w:r>
            <w:r>
              <w:rPr>
                <w:rFonts w:hint="eastAsia" w:ascii="仿宋_GB2312" w:hAnsi="宋体" w:eastAsia="仿宋_GB2312" w:cs="Arial"/>
                <w:sz w:val="24"/>
              </w:rPr>
              <w:t>”为同一品牌；</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13</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录播流媒体处理软件</w:t>
            </w:r>
          </w:p>
        </w:tc>
        <w:tc>
          <w:tcPr>
            <w:tcW w:w="6417"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s="Arial"/>
                <w:sz w:val="24"/>
              </w:rPr>
            </w:pPr>
            <w:r>
              <w:rPr>
                <w:rFonts w:hint="eastAsia" w:ascii="仿宋_GB2312" w:hAnsi="宋体" w:eastAsia="仿宋_GB2312" w:cs="Arial"/>
                <w:sz w:val="24"/>
              </w:rPr>
              <w:t>1.录播流媒体处理软件在不接入互联网的情况下也可以进行视频录制，且支持1080P高清分辨率录制，用MP4视频格式封装自动归档至录播内置的硬盘当中存储；</w:t>
            </w:r>
            <w:r>
              <w:rPr>
                <w:rFonts w:hint="eastAsia" w:ascii="仿宋_GB2312" w:hAnsi="宋体" w:eastAsia="仿宋_GB2312" w:cs="Arial"/>
                <w:sz w:val="24"/>
              </w:rPr>
              <w:br w:type="textWrapping"/>
            </w:r>
            <w:r>
              <w:rPr>
                <w:rFonts w:hint="eastAsia" w:ascii="仿宋_GB2312" w:hAnsi="宋体" w:eastAsia="仿宋_GB2312" w:cs="Arial"/>
                <w:sz w:val="24"/>
              </w:rPr>
              <w:t>2.多流录制：支持教师全景画面、学生全景画面、电脑画面等不少于3路摄像机画面和电脑画面的独立录制封装；</w:t>
            </w:r>
            <w:r>
              <w:rPr>
                <w:rFonts w:hint="eastAsia" w:ascii="仿宋_GB2312" w:hAnsi="宋体" w:eastAsia="仿宋_GB2312" w:cs="Arial"/>
                <w:sz w:val="24"/>
              </w:rPr>
              <w:br w:type="textWrapping"/>
            </w:r>
            <w:r>
              <w:rPr>
                <w:rFonts w:hint="eastAsia" w:ascii="仿宋_GB2312" w:hAnsi="宋体" w:eastAsia="仿宋_GB2312" w:cs="Arial"/>
                <w:sz w:val="24"/>
              </w:rPr>
              <w:t>3.</w:t>
            </w:r>
            <w:r>
              <w:rPr>
                <w:rFonts w:hint="eastAsia" w:ascii="仿宋_GB2312" w:hAnsi="宋体" w:eastAsia="仿宋_GB2312"/>
                <w:sz w:val="24"/>
              </w:rPr>
              <w:t>录播流媒体处理软件</w:t>
            </w:r>
            <w:r>
              <w:rPr>
                <w:rFonts w:hint="eastAsia" w:ascii="仿宋_GB2312" w:hAnsi="宋体" w:eastAsia="仿宋_GB2312" w:cs="Arial"/>
                <w:sz w:val="24"/>
              </w:rPr>
              <w:t>支持录制质量设置，提供1080P、720P等高清标清质量选择，并支持自定义录制分辨率、帧率、码率等参数；</w:t>
            </w:r>
            <w:r>
              <w:rPr>
                <w:rFonts w:hint="eastAsia" w:ascii="仿宋_GB2312" w:hAnsi="宋体" w:eastAsia="仿宋_GB2312" w:cs="Arial"/>
                <w:sz w:val="24"/>
              </w:rPr>
              <w:br w:type="textWrapping"/>
            </w:r>
            <w:r>
              <w:rPr>
                <w:rFonts w:hint="eastAsia" w:ascii="仿宋_GB2312" w:hAnsi="宋体" w:eastAsia="仿宋_GB2312" w:cs="Arial"/>
                <w:sz w:val="24"/>
              </w:rPr>
              <w:t>4.</w:t>
            </w:r>
            <w:r>
              <w:rPr>
                <w:rFonts w:hint="eastAsia" w:ascii="仿宋_GB2312" w:hAnsi="宋体" w:eastAsia="仿宋_GB2312"/>
                <w:sz w:val="24"/>
              </w:rPr>
              <w:t>录播流媒体处理软件</w:t>
            </w:r>
            <w:r>
              <w:rPr>
                <w:rFonts w:hint="eastAsia" w:ascii="仿宋_GB2312" w:hAnsi="宋体" w:eastAsia="仿宋_GB2312" w:cs="Arial"/>
                <w:sz w:val="24"/>
              </w:rPr>
              <w:t>支持分段录制的功能以应对长时间的视频录制情况，提供不分段、30分钟分段、60分钟分段三种方式选择。实现在不结束录制的条件下自动按选择时长将视频文件分割成多个视频归档保存；</w:t>
            </w:r>
            <w:r>
              <w:rPr>
                <w:rFonts w:hint="eastAsia" w:ascii="仿宋_GB2312" w:hAnsi="宋体" w:eastAsia="仿宋_GB2312" w:cs="Arial"/>
                <w:sz w:val="24"/>
              </w:rPr>
              <w:br w:type="textWrapping"/>
            </w:r>
            <w:r>
              <w:rPr>
                <w:rFonts w:hint="eastAsia" w:ascii="仿宋_GB2312" w:hAnsi="宋体" w:eastAsia="仿宋_GB2312" w:cs="Arial"/>
                <w:sz w:val="24"/>
              </w:rPr>
              <w:t>5.</w:t>
            </w:r>
            <w:r>
              <w:rPr>
                <w:rFonts w:hint="eastAsia" w:ascii="仿宋_GB2312" w:hAnsi="宋体" w:eastAsia="仿宋_GB2312"/>
                <w:sz w:val="24"/>
              </w:rPr>
              <w:t>录播流媒体处理软件</w:t>
            </w:r>
            <w:r>
              <w:rPr>
                <w:rFonts w:hint="eastAsia" w:ascii="仿宋_GB2312" w:hAnsi="宋体" w:eastAsia="仿宋_GB2312" w:cs="Arial"/>
                <w:sz w:val="24"/>
              </w:rPr>
              <w:t>支持插入U盘后，主机正常进行录制可以同步另存一份视频文件到U盘中；</w:t>
            </w:r>
            <w:r>
              <w:rPr>
                <w:rFonts w:hint="eastAsia" w:ascii="仿宋_GB2312" w:hAnsi="宋体" w:eastAsia="仿宋_GB2312" w:cs="Arial"/>
                <w:sz w:val="24"/>
              </w:rPr>
              <w:br w:type="textWrapping"/>
            </w:r>
            <w:r>
              <w:rPr>
                <w:rFonts w:hint="eastAsia" w:ascii="仿宋_GB2312" w:hAnsi="宋体" w:eastAsia="仿宋_GB2312" w:cs="Arial"/>
                <w:sz w:val="24"/>
              </w:rPr>
              <w:t>6.</w:t>
            </w:r>
            <w:r>
              <w:rPr>
                <w:rFonts w:hint="eastAsia" w:ascii="仿宋_GB2312" w:hAnsi="宋体" w:eastAsia="仿宋_GB2312"/>
                <w:sz w:val="24"/>
              </w:rPr>
              <w:t>录播流媒体处理软件</w:t>
            </w:r>
            <w:r>
              <w:rPr>
                <w:rFonts w:hint="eastAsia" w:ascii="仿宋_GB2312" w:hAnsi="宋体" w:eastAsia="仿宋_GB2312" w:cs="Arial"/>
                <w:sz w:val="24"/>
              </w:rPr>
              <w:t>支持录制、暂停、结束等基本功能操作，并支持外部设备通过基于HTTP协议的API接口以及RS232通信协议对设备进行相关控制；</w:t>
            </w:r>
            <w:r>
              <w:rPr>
                <w:rFonts w:hint="eastAsia" w:ascii="仿宋_GB2312" w:hAnsi="宋体" w:eastAsia="仿宋_GB2312" w:cs="Arial"/>
                <w:sz w:val="24"/>
              </w:rPr>
              <w:br w:type="textWrapping"/>
            </w:r>
            <w:r>
              <w:rPr>
                <w:rFonts w:hint="eastAsia" w:ascii="仿宋_GB2312" w:hAnsi="宋体" w:eastAsia="仿宋_GB2312" w:cs="Arial"/>
                <w:sz w:val="24"/>
              </w:rPr>
              <w:t>7.</w:t>
            </w:r>
            <w:r>
              <w:rPr>
                <w:rFonts w:hint="eastAsia" w:ascii="仿宋_GB2312" w:hAnsi="宋体" w:eastAsia="仿宋_GB2312"/>
                <w:sz w:val="24"/>
              </w:rPr>
              <w:t>录播流媒体处理软件</w:t>
            </w:r>
            <w:r>
              <w:rPr>
                <w:rFonts w:hint="eastAsia" w:ascii="仿宋_GB2312" w:hAnsi="宋体" w:eastAsia="仿宋_GB2312" w:cs="Arial"/>
                <w:sz w:val="24"/>
              </w:rPr>
              <w:t>支持B/S软件架构无需下载相关软件APP，以满足低配电脑也可通过浏览器访问录播主机导播界面，在导播界面实现对所有录制画面的实时预览，并支持在手动导播模式下点击预览画面窗口进行录制画面切换；</w:t>
            </w:r>
            <w:r>
              <w:rPr>
                <w:rFonts w:hint="eastAsia" w:ascii="仿宋_GB2312" w:hAnsi="宋体" w:eastAsia="仿宋_GB2312" w:cs="Arial"/>
                <w:sz w:val="24"/>
              </w:rPr>
              <w:br w:type="textWrapping"/>
            </w:r>
            <w:r>
              <w:rPr>
                <w:rFonts w:hint="eastAsia" w:ascii="仿宋_GB2312" w:hAnsi="宋体" w:eastAsia="仿宋_GB2312" w:cs="Arial"/>
                <w:sz w:val="24"/>
              </w:rPr>
              <w:t>8.支持不少于4路RTMP同步推流直播，并要求自定义选择主码流或子码流信号源进行推流，实现多流直播；</w:t>
            </w:r>
            <w:r>
              <w:rPr>
                <w:rFonts w:hint="eastAsia" w:ascii="仿宋_GB2312" w:hAnsi="宋体" w:eastAsia="仿宋_GB2312" w:cs="Arial"/>
                <w:sz w:val="24"/>
              </w:rPr>
              <w:br w:type="textWrapping"/>
            </w:r>
            <w:r>
              <w:rPr>
                <w:rFonts w:hint="eastAsia" w:ascii="仿宋_GB2312" w:hAnsi="宋体" w:eastAsia="仿宋_GB2312" w:cs="Arial"/>
                <w:sz w:val="24"/>
              </w:rPr>
              <w:t>9.支持自定义直播分辨率和码率，最高支持4K@30fps，以适应不同网络环境下保持直播的流畅性；</w:t>
            </w:r>
            <w:r>
              <w:rPr>
                <w:rFonts w:hint="eastAsia" w:ascii="仿宋_GB2312" w:hAnsi="宋体" w:eastAsia="仿宋_GB2312" w:cs="Arial"/>
                <w:sz w:val="24"/>
              </w:rPr>
              <w:br w:type="textWrapping"/>
            </w:r>
            <w:r>
              <w:rPr>
                <w:rFonts w:hint="eastAsia" w:ascii="仿宋_GB2312" w:hAnsi="宋体" w:eastAsia="仿宋_GB2312" w:cs="Arial"/>
                <w:sz w:val="24"/>
              </w:rPr>
              <w:t>10.要求支持RTMP直播、TS直播、集控推流直播等不少于3种不同直播模式，以适应不同场景直播需求；</w:t>
            </w:r>
            <w:r>
              <w:rPr>
                <w:rFonts w:hint="eastAsia" w:ascii="仿宋_GB2312" w:hAnsi="宋体" w:eastAsia="仿宋_GB2312" w:cs="Arial"/>
                <w:sz w:val="24"/>
              </w:rPr>
              <w:br w:type="textWrapping"/>
            </w:r>
            <w:r>
              <w:rPr>
                <w:rFonts w:hint="eastAsia" w:ascii="仿宋_GB2312" w:hAnsi="宋体" w:eastAsia="仿宋_GB2312" w:cs="Arial"/>
                <w:sz w:val="24"/>
              </w:rPr>
              <w:t>11.要求支持双流互动功能，在互动通讯过程中，支持教学场景信号与电脑课件信号以互相独立的信号进行传输，并最终接收端设备可通过两路HDMI接口将接收到的教学场景画面与电脑课件画面同时分别环出到两个显示设备上。</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14</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学生高清摄像机</w:t>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1.传感器类型：CMOS、1/2.5英寸。</w:t>
            </w:r>
          </w:p>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2.采用逐行扫描模式，有效像素不低于1100万。</w:t>
            </w:r>
          </w:p>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3.采用了2D和基于运动估计的3D降噪算法。</w:t>
            </w:r>
          </w:p>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4.最大水平视场角不小于80°，最大垂直视场角不小于50°。</w:t>
            </w:r>
          </w:p>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5.网络接口：RJ45接口≥1，10/100/1000M自适应。</w:t>
            </w:r>
          </w:p>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6.视频接口：D-Video数字视频接口（RJ45）≥1。</w:t>
            </w:r>
          </w:p>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7.编码技术：视频H.264/H.265。</w:t>
            </w:r>
          </w:p>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8.支持DC12V电源适配器供电与RJ45双绞线供电。</w:t>
            </w:r>
          </w:p>
          <w:p>
            <w:pPr>
              <w:widowControl/>
              <w:spacing w:line="276" w:lineRule="auto"/>
              <w:jc w:val="left"/>
              <w:rPr>
                <w:rFonts w:hint="eastAsia" w:ascii="仿宋_GB2312" w:hAnsi="宋体" w:eastAsia="仿宋_GB2312" w:cs="Arial"/>
                <w:sz w:val="24"/>
              </w:rPr>
            </w:pPr>
            <w:r>
              <w:rPr>
                <w:rFonts w:ascii="仿宋_GB2312" w:eastAsia="仿宋_GB2312"/>
                <w:b/>
                <w:bCs/>
                <w:color w:val="000000"/>
                <w:sz w:val="24"/>
              </w:rPr>
              <w:t>★</w:t>
            </w:r>
            <w:r>
              <w:rPr>
                <w:rFonts w:hint="eastAsia" w:ascii="仿宋_GB2312" w:hAnsi="宋体" w:eastAsia="仿宋_GB2312" w:cs="Arial"/>
                <w:sz w:val="24"/>
              </w:rPr>
              <w:t>9.要求摄像机与货物“高清录播主机”为同一品牌。</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15</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高清摄像机传输处理软件</w:t>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1.摄像机传输处理软件采用B/S架构，支持通用浏览器直接访问进行管理。</w:t>
            </w:r>
            <w:r>
              <w:rPr>
                <w:rFonts w:hint="eastAsia" w:ascii="仿宋_GB2312" w:hAnsi="宋体" w:eastAsia="仿宋_GB2312" w:cs="Arial"/>
                <w:sz w:val="24"/>
              </w:rPr>
              <w:br w:type="textWrapping"/>
            </w:r>
            <w:r>
              <w:rPr>
                <w:rFonts w:hint="eastAsia" w:ascii="仿宋_GB2312" w:hAnsi="宋体" w:eastAsia="仿宋_GB2312" w:cs="Arial"/>
                <w:sz w:val="24"/>
              </w:rPr>
              <w:t>2.支持网络参数设置与修改，支持一键恢复默认参数。</w:t>
            </w:r>
            <w:r>
              <w:rPr>
                <w:rFonts w:hint="eastAsia" w:ascii="仿宋_GB2312" w:hAnsi="宋体" w:eastAsia="仿宋_GB2312" w:cs="Arial"/>
                <w:sz w:val="24"/>
              </w:rPr>
              <w:br w:type="textWrapping"/>
            </w:r>
            <w:r>
              <w:rPr>
                <w:rFonts w:hint="eastAsia" w:ascii="仿宋_GB2312" w:hAnsi="宋体" w:eastAsia="仿宋_GB2312" w:cs="Arial"/>
                <w:sz w:val="24"/>
              </w:rPr>
              <w:t>3.支持曝光模式设置功能，包括自动、手动。</w:t>
            </w:r>
            <w:r>
              <w:rPr>
                <w:rFonts w:hint="eastAsia" w:ascii="仿宋_GB2312" w:hAnsi="宋体" w:eastAsia="仿宋_GB2312" w:cs="Arial"/>
                <w:sz w:val="24"/>
              </w:rPr>
              <w:br w:type="textWrapping"/>
            </w:r>
            <w:r>
              <w:rPr>
                <w:rFonts w:hint="eastAsia" w:ascii="仿宋_GB2312" w:hAnsi="宋体" w:eastAsia="仿宋_GB2312" w:cs="Arial"/>
                <w:sz w:val="24"/>
              </w:rPr>
              <w:t>4.支持抗闪烁频率、动态范围、光圈、快门参数设置。</w:t>
            </w:r>
            <w:r>
              <w:rPr>
                <w:rFonts w:hint="eastAsia" w:ascii="仿宋_GB2312" w:hAnsi="宋体" w:eastAsia="仿宋_GB2312" w:cs="Arial"/>
                <w:sz w:val="24"/>
              </w:rPr>
              <w:br w:type="textWrapping"/>
            </w:r>
            <w:r>
              <w:rPr>
                <w:rFonts w:hint="eastAsia" w:ascii="仿宋_GB2312" w:hAnsi="宋体" w:eastAsia="仿宋_GB2312" w:cs="Arial"/>
                <w:sz w:val="24"/>
              </w:rPr>
              <w:t>5.支持自动白平衡设置功能，红、蓝增益可调。</w:t>
            </w:r>
            <w:r>
              <w:rPr>
                <w:rFonts w:hint="eastAsia" w:ascii="仿宋_GB2312" w:hAnsi="宋体" w:eastAsia="仿宋_GB2312" w:cs="Arial"/>
                <w:sz w:val="24"/>
              </w:rPr>
              <w:br w:type="textWrapping"/>
            </w:r>
            <w:r>
              <w:rPr>
                <w:rFonts w:hint="eastAsia" w:ascii="仿宋_GB2312" w:hAnsi="宋体" w:eastAsia="仿宋_GB2312" w:cs="Arial"/>
                <w:sz w:val="24"/>
              </w:rPr>
              <w:t>6.支持噪声抑制设置功能，支持2D、3D降噪。</w:t>
            </w:r>
            <w:r>
              <w:rPr>
                <w:rFonts w:hint="eastAsia" w:ascii="仿宋_GB2312" w:hAnsi="宋体" w:eastAsia="仿宋_GB2312" w:cs="Arial"/>
                <w:sz w:val="24"/>
              </w:rPr>
              <w:br w:type="textWrapping"/>
            </w:r>
            <w:r>
              <w:rPr>
                <w:rFonts w:hint="eastAsia" w:ascii="仿宋_GB2312" w:hAnsi="宋体" w:eastAsia="仿宋_GB2312" w:cs="Arial"/>
                <w:sz w:val="24"/>
              </w:rPr>
              <w:t>7.支持摄像机图像质量调节功能，包括亮度、对比度、色调、饱和度。</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16</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教师高清摄像机</w:t>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1.传感器：要求采用CMOS类型图像传感器，尺寸≥1/2.5英寸，有效像素≥800万，最大可支持3840×2160并向下兼容；</w:t>
            </w:r>
            <w:r>
              <w:rPr>
                <w:rFonts w:hint="eastAsia" w:ascii="仿宋_GB2312" w:hAnsi="宋体" w:eastAsia="仿宋_GB2312" w:cs="Arial"/>
                <w:sz w:val="24"/>
              </w:rPr>
              <w:br w:type="textWrapping"/>
            </w:r>
            <w:r>
              <w:rPr>
                <w:rFonts w:hint="eastAsia" w:ascii="仿宋_GB2312" w:hAnsi="宋体" w:eastAsia="仿宋_GB2312" w:cs="Arial"/>
                <w:sz w:val="24"/>
              </w:rPr>
              <w:t>2.云台转动：要求具备机械云台可进行转动跟踪。水平转动速度最大不少于90°/s，垂直转动速度最大不少70°/s；支持自动和手动变焦，综合变焦倍数≥22倍；</w:t>
            </w:r>
            <w:r>
              <w:rPr>
                <w:rFonts w:hint="eastAsia" w:ascii="仿宋_GB2312" w:hAnsi="宋体" w:eastAsia="仿宋_GB2312" w:cs="Arial"/>
                <w:sz w:val="24"/>
              </w:rPr>
              <w:br w:type="textWrapping"/>
            </w:r>
            <w:r>
              <w:rPr>
                <w:rFonts w:hint="eastAsia" w:ascii="仿宋_GB2312" w:hAnsi="宋体" w:eastAsia="仿宋_GB2312" w:cs="Arial"/>
                <w:sz w:val="24"/>
              </w:rPr>
              <w:t>3.视场角大小：支持水平视场角≥70°，垂直视场角≥43°；</w:t>
            </w:r>
            <w:r>
              <w:rPr>
                <w:rFonts w:hint="eastAsia" w:ascii="仿宋_GB2312" w:hAnsi="宋体" w:eastAsia="仿宋_GB2312" w:cs="Arial"/>
                <w:sz w:val="24"/>
              </w:rPr>
              <w:br w:type="textWrapping"/>
            </w:r>
            <w:r>
              <w:rPr>
                <w:rFonts w:hint="eastAsia" w:ascii="仿宋_GB2312" w:hAnsi="宋体" w:eastAsia="仿宋_GB2312" w:cs="Arial"/>
                <w:sz w:val="24"/>
              </w:rPr>
              <w:t>4.视频编码：要求支持H.265.H.264高清视频编码协议；</w:t>
            </w:r>
            <w:r>
              <w:rPr>
                <w:rFonts w:hint="eastAsia" w:ascii="仿宋_GB2312" w:hAnsi="宋体" w:eastAsia="仿宋_GB2312" w:cs="Arial"/>
                <w:sz w:val="24"/>
              </w:rPr>
              <w:br w:type="textWrapping"/>
            </w:r>
            <w:r>
              <w:rPr>
                <w:rFonts w:hint="eastAsia" w:ascii="仿宋_GB2312" w:hAnsi="宋体" w:eastAsia="仿宋_GB2312" w:cs="Arial"/>
                <w:sz w:val="24"/>
              </w:rPr>
              <w:t>5.视频输出：要求具备数字视频输出口（RJ45）≥1，HDMI视频输出口≥1；</w:t>
            </w:r>
            <w:r>
              <w:rPr>
                <w:rFonts w:hint="eastAsia" w:ascii="仿宋_GB2312" w:hAnsi="宋体" w:eastAsia="仿宋_GB2312" w:cs="Arial"/>
                <w:sz w:val="24"/>
              </w:rPr>
              <w:br w:type="textWrapping"/>
            </w:r>
            <w:r>
              <w:rPr>
                <w:rFonts w:hint="eastAsia" w:ascii="仿宋_GB2312" w:hAnsi="宋体" w:eastAsia="仿宋_GB2312" w:cs="Arial"/>
                <w:sz w:val="24"/>
              </w:rPr>
              <w:t>6.音频编码：要求支持OPUS、G.711A、AAC等常用音频编码协议；</w:t>
            </w:r>
            <w:r>
              <w:rPr>
                <w:rFonts w:hint="eastAsia" w:ascii="仿宋_GB2312" w:hAnsi="宋体" w:eastAsia="仿宋_GB2312" w:cs="Arial"/>
                <w:sz w:val="24"/>
              </w:rPr>
              <w:br w:type="textWrapping"/>
            </w:r>
            <w:r>
              <w:rPr>
                <w:rFonts w:hint="eastAsia" w:ascii="仿宋_GB2312" w:hAnsi="宋体" w:eastAsia="仿宋_GB2312" w:cs="Arial"/>
                <w:sz w:val="24"/>
              </w:rPr>
              <w:t>7.USB接口：要求具备USB Type-A≥1；</w:t>
            </w:r>
            <w:r>
              <w:rPr>
                <w:rFonts w:hint="eastAsia" w:ascii="仿宋_GB2312" w:hAnsi="宋体" w:eastAsia="仿宋_GB2312" w:cs="Arial"/>
                <w:sz w:val="24"/>
              </w:rPr>
              <w:br w:type="textWrapping"/>
            </w:r>
            <w:r>
              <w:rPr>
                <w:rFonts w:hint="eastAsia" w:ascii="仿宋_GB2312" w:hAnsi="宋体" w:eastAsia="仿宋_GB2312" w:cs="Arial"/>
                <w:sz w:val="24"/>
              </w:rPr>
              <w:t>8.要求摄像机与搭配的录播主机，实现基于RJ45双绞线的一线通连接，完成摄像机供电、控制以及视频信号传输；支持数据链路层的数字视频传输能力，实现≤100ms的声画同步，无镜头呼吸效应；</w:t>
            </w:r>
            <w:r>
              <w:rPr>
                <w:rFonts w:hint="eastAsia" w:ascii="仿宋_GB2312" w:hAnsi="宋体" w:eastAsia="仿宋_GB2312" w:cs="Arial"/>
                <w:sz w:val="24"/>
              </w:rPr>
              <w:br w:type="textWrapping"/>
            </w:r>
            <w:r>
              <w:rPr>
                <w:rFonts w:hint="eastAsia" w:ascii="仿宋_GB2312" w:hAnsi="宋体" w:eastAsia="仿宋_GB2312" w:cs="Arial"/>
                <w:sz w:val="24"/>
              </w:rPr>
              <w:t>9.要求内置跟踪算法，摄像机自身即可实现人物自动跟踪，包括水平运动、俯仰运动、变焦、聚焦四维实时跟踪；</w:t>
            </w:r>
            <w:r>
              <w:rPr>
                <w:rFonts w:hint="eastAsia" w:ascii="仿宋_GB2312" w:hAnsi="宋体" w:eastAsia="仿宋_GB2312" w:cs="Arial"/>
                <w:sz w:val="24"/>
              </w:rPr>
              <w:br w:type="textWrapping"/>
            </w:r>
            <w:r>
              <w:rPr>
                <w:rFonts w:hint="eastAsia" w:ascii="仿宋_GB2312" w:hAnsi="宋体" w:eastAsia="仿宋_GB2312" w:cs="Arial"/>
                <w:sz w:val="24"/>
              </w:rPr>
              <w:t>10.摄像机可智能切换为教师、学生AI跟踪模式，自动识别切换并适配教师及学生的跟踪逻辑；可基于站立姿态、面/背向状态等多维判断，快速识别并锁定教师跟踪，基于学生站立、做下动作状态，进行学生特写跟踪拍摄，智能识别教师角色及学生跟踪；</w:t>
            </w:r>
            <w:r>
              <w:rPr>
                <w:rFonts w:hint="eastAsia" w:ascii="仿宋_GB2312" w:hAnsi="宋体" w:eastAsia="仿宋_GB2312" w:cs="Arial"/>
                <w:sz w:val="24"/>
              </w:rPr>
              <w:br w:type="textWrapping"/>
            </w:r>
            <w:r>
              <w:rPr>
                <w:rFonts w:hint="eastAsia" w:ascii="仿宋_GB2312" w:hAnsi="宋体" w:eastAsia="仿宋_GB2312" w:cs="Arial"/>
                <w:sz w:val="24"/>
              </w:rPr>
              <w:t>11.需支持人体与面部特征交叉识别，自动识别并锁定跟踪对象，在多人同时进入拍摄画面的情况下，持续锁定跟踪对象，不出现跟丢和误跟的情况；</w:t>
            </w:r>
            <w:r>
              <w:rPr>
                <w:rFonts w:hint="eastAsia" w:ascii="仿宋_GB2312" w:hAnsi="宋体" w:eastAsia="仿宋_GB2312" w:cs="Arial"/>
                <w:sz w:val="24"/>
              </w:rPr>
              <w:br w:type="textWrapping"/>
            </w:r>
            <w:r>
              <w:rPr>
                <w:rFonts w:hint="eastAsia" w:ascii="仿宋_GB2312" w:hAnsi="宋体" w:eastAsia="仿宋_GB2312" w:cs="Arial"/>
                <w:sz w:val="24"/>
              </w:rPr>
              <w:t>12.支持在拍摄画面有显示设备或其他动态视频播放的情况下，AI抗干扰能力保障画面始终锁定被跟踪对象；</w:t>
            </w:r>
            <w:r>
              <w:rPr>
                <w:rFonts w:hint="eastAsia" w:ascii="仿宋_GB2312" w:hAnsi="宋体" w:eastAsia="仿宋_GB2312" w:cs="Arial"/>
                <w:sz w:val="24"/>
              </w:rPr>
              <w:br w:type="textWrapping"/>
            </w:r>
            <w:r>
              <w:rPr>
                <w:rFonts w:hint="eastAsia" w:ascii="仿宋_GB2312" w:hAnsi="宋体" w:eastAsia="仿宋_GB2312" w:cs="Arial"/>
                <w:sz w:val="24"/>
              </w:rPr>
              <w:t>13.摄像机采用机电一体化处理，AI跟踪的过程中云台能实时配合调整水平旋转、垂直、焦距的实时同步变化，跟拍过程中保证画面稳定不虚焦；</w:t>
            </w:r>
            <w:r>
              <w:rPr>
                <w:rFonts w:hint="eastAsia" w:ascii="仿宋_GB2312" w:hAnsi="宋体" w:eastAsia="仿宋_GB2312" w:cs="Arial"/>
                <w:sz w:val="24"/>
              </w:rPr>
              <w:br w:type="textWrapping"/>
            </w:r>
            <w:r>
              <w:rPr>
                <w:rFonts w:hint="eastAsia" w:ascii="仿宋_GB2312" w:hAnsi="宋体" w:eastAsia="仿宋_GB2312" w:cs="Arial"/>
                <w:sz w:val="24"/>
              </w:rPr>
              <w:t>14.摄像机内置AI课堂分析模型，支持识别教师授课轨迹、姿态表情等，支持识别学生人脸、表情、举手等行为，具备对教师、学生、板书等场景下的视觉分析能力；</w:t>
            </w:r>
            <w:r>
              <w:rPr>
                <w:rFonts w:hint="eastAsia" w:ascii="仿宋_GB2312" w:hAnsi="宋体" w:eastAsia="仿宋_GB2312" w:cs="Arial"/>
                <w:sz w:val="24"/>
              </w:rPr>
              <w:br w:type="textWrapping"/>
            </w:r>
            <w:r>
              <w:rPr>
                <w:rFonts w:ascii="仿宋_GB2312" w:eastAsia="仿宋_GB2312"/>
                <w:b/>
                <w:bCs/>
                <w:color w:val="000000"/>
                <w:sz w:val="24"/>
              </w:rPr>
              <w:t>★</w:t>
            </w:r>
            <w:r>
              <w:rPr>
                <w:rFonts w:hint="eastAsia" w:ascii="仿宋_GB2312" w:hAnsi="宋体" w:eastAsia="仿宋_GB2312" w:cs="Arial"/>
                <w:sz w:val="24"/>
              </w:rPr>
              <w:t>15.要求摄像机与货物“高清录播主机”为同一品牌。</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17</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智能跟踪拍摄软件</w:t>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1.智能跟踪拍摄软件需采用B/S架构，支持通用浏览器直接访问进行管理；</w:t>
            </w:r>
            <w:r>
              <w:rPr>
                <w:rFonts w:hint="eastAsia" w:ascii="仿宋_GB2312" w:hAnsi="宋体" w:eastAsia="仿宋_GB2312" w:cs="Arial"/>
                <w:sz w:val="24"/>
              </w:rPr>
              <w:br w:type="textWrapping"/>
            </w:r>
            <w:r>
              <w:rPr>
                <w:rFonts w:hint="eastAsia" w:ascii="仿宋_GB2312" w:hAnsi="宋体" w:eastAsia="仿宋_GB2312" w:cs="Arial"/>
                <w:sz w:val="24"/>
              </w:rPr>
              <w:t>2.需支持曝光模式设置功能，包括自动、手动；支持抗闪烁频率、动态范围、光圈、快门参数设置；</w:t>
            </w:r>
            <w:r>
              <w:rPr>
                <w:rFonts w:hint="eastAsia" w:ascii="仿宋_GB2312" w:hAnsi="宋体" w:eastAsia="仿宋_GB2312" w:cs="Arial"/>
                <w:sz w:val="24"/>
              </w:rPr>
              <w:br w:type="textWrapping"/>
            </w:r>
            <w:r>
              <w:rPr>
                <w:rFonts w:hint="eastAsia" w:ascii="仿宋_GB2312" w:hAnsi="宋体" w:eastAsia="仿宋_GB2312" w:cs="Arial"/>
                <w:sz w:val="24"/>
              </w:rPr>
              <w:t>3.需支持设置自动/手动/一键锁定/室内/室外多场景白平衡设置，红、蓝增益可调以满足不同环境取景需要；</w:t>
            </w:r>
            <w:r>
              <w:rPr>
                <w:rFonts w:hint="eastAsia" w:ascii="仿宋_GB2312" w:hAnsi="宋体" w:eastAsia="仿宋_GB2312" w:cs="Arial"/>
                <w:sz w:val="24"/>
              </w:rPr>
              <w:br w:type="textWrapping"/>
            </w:r>
            <w:r>
              <w:rPr>
                <w:rFonts w:hint="eastAsia" w:ascii="仿宋_GB2312" w:hAnsi="宋体" w:eastAsia="仿宋_GB2312" w:cs="Arial"/>
                <w:sz w:val="24"/>
              </w:rPr>
              <w:t>4.需支持噪声抑制设置功能，支持2D、3D降噪；支持摄像机图像质量调节功能，包括亮度、对比度、色调、饱和度；</w:t>
            </w:r>
            <w:r>
              <w:rPr>
                <w:rFonts w:hint="eastAsia" w:ascii="仿宋_GB2312" w:hAnsi="宋体" w:eastAsia="仿宋_GB2312" w:cs="Arial"/>
                <w:sz w:val="24"/>
              </w:rPr>
              <w:br w:type="textWrapping"/>
            </w:r>
            <w:r>
              <w:rPr>
                <w:rFonts w:hint="eastAsia" w:ascii="仿宋_GB2312" w:hAnsi="宋体" w:eastAsia="仿宋_GB2312" w:cs="Arial"/>
                <w:sz w:val="24"/>
              </w:rPr>
              <w:t>5.需支持图像水平、垂直翻转，适应摄像机不同的安装方式要求；</w:t>
            </w:r>
            <w:r>
              <w:rPr>
                <w:rFonts w:hint="eastAsia" w:ascii="仿宋_GB2312" w:hAnsi="宋体" w:eastAsia="仿宋_GB2312" w:cs="Arial"/>
                <w:sz w:val="24"/>
              </w:rPr>
              <w:br w:type="textWrapping"/>
            </w:r>
            <w:r>
              <w:rPr>
                <w:rFonts w:hint="eastAsia" w:ascii="仿宋_GB2312" w:hAnsi="宋体" w:eastAsia="仿宋_GB2312" w:cs="Arial"/>
                <w:sz w:val="24"/>
              </w:rPr>
              <w:t>6.需支持摄像机控制功能，包括云台控制、预置位设置与调用、焦距调节等；</w:t>
            </w:r>
            <w:r>
              <w:rPr>
                <w:rFonts w:hint="eastAsia" w:ascii="仿宋_GB2312" w:hAnsi="宋体" w:eastAsia="仿宋_GB2312" w:cs="Arial"/>
                <w:sz w:val="24"/>
              </w:rPr>
              <w:br w:type="textWrapping"/>
            </w:r>
            <w:r>
              <w:rPr>
                <w:rFonts w:hint="eastAsia" w:ascii="仿宋_GB2312" w:hAnsi="宋体" w:eastAsia="仿宋_GB2312" w:cs="Arial"/>
                <w:sz w:val="24"/>
              </w:rPr>
              <w:t>7.支持设置预置位数量≥255，预置位设置精度≤0.1°；</w:t>
            </w:r>
            <w:r>
              <w:rPr>
                <w:rFonts w:hint="eastAsia" w:ascii="仿宋_GB2312" w:hAnsi="宋体" w:eastAsia="仿宋_GB2312" w:cs="Arial"/>
                <w:sz w:val="24"/>
              </w:rPr>
              <w:br w:type="textWrapping"/>
            </w:r>
            <w:r>
              <w:rPr>
                <w:rFonts w:hint="eastAsia" w:ascii="仿宋_GB2312" w:hAnsi="宋体" w:eastAsia="仿宋_GB2312" w:cs="Arial"/>
                <w:sz w:val="24"/>
              </w:rPr>
              <w:t>8.需支持跟踪人物丢失寻回机制，在智能跟踪的场景下跟拍对象出画后重新回到拍摄画面将再次锁定跟踪；</w:t>
            </w:r>
            <w:r>
              <w:rPr>
                <w:rFonts w:hint="eastAsia" w:ascii="仿宋_GB2312" w:hAnsi="宋体" w:eastAsia="仿宋_GB2312" w:cs="Arial"/>
                <w:sz w:val="24"/>
              </w:rPr>
              <w:br w:type="textWrapping"/>
            </w:r>
            <w:r>
              <w:rPr>
                <w:rFonts w:hint="eastAsia" w:ascii="仿宋_GB2312" w:hAnsi="宋体" w:eastAsia="仿宋_GB2312" w:cs="Arial"/>
                <w:sz w:val="24"/>
              </w:rPr>
              <w:t>9.支持配合录播主机设置五分像、七分像、全身像等多种教师图像跟踪画面模式，根据实际需要设置选用教师跟踪画面的大小；</w:t>
            </w:r>
            <w:r>
              <w:rPr>
                <w:rFonts w:hint="eastAsia" w:ascii="仿宋_GB2312" w:hAnsi="宋体" w:eastAsia="仿宋_GB2312" w:cs="Arial"/>
                <w:sz w:val="24"/>
              </w:rPr>
              <w:br w:type="textWrapping"/>
            </w:r>
            <w:r>
              <w:rPr>
                <w:rFonts w:hint="eastAsia" w:ascii="仿宋_GB2312" w:hAnsi="宋体" w:eastAsia="仿宋_GB2312" w:cs="Arial"/>
                <w:sz w:val="24"/>
              </w:rPr>
              <w:t>10.支持配合录播主机划分的自动跟踪区域，当锁定跟踪人物走出自动跟踪区域时即停止跟踪，直到重新回到区域出现在画面中为止；</w:t>
            </w:r>
            <w:r>
              <w:rPr>
                <w:rFonts w:hint="eastAsia" w:ascii="仿宋_GB2312" w:hAnsi="宋体" w:eastAsia="仿宋_GB2312" w:cs="Arial"/>
                <w:sz w:val="24"/>
              </w:rPr>
              <w:br w:type="textWrapping"/>
            </w:r>
            <w:r>
              <w:rPr>
                <w:rFonts w:hint="eastAsia" w:ascii="仿宋_GB2312" w:hAnsi="宋体" w:eastAsia="仿宋_GB2312" w:cs="Arial"/>
                <w:sz w:val="24"/>
              </w:rPr>
              <w:t>11.需支持设置跟踪锁定解除时间，被跟拍人员脱离跟踪拍摄区域后，在跟踪锁定解除时间到达后，自动解除目标锁定，回归默认状态，待下一位人员进入画面中开始重新锁定跟踪。</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18</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板书摄像机</w:t>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1.传感器：需采用CMOS类型图像传感器，尺寸≥1/2.5英寸，有效像素≥800万，最大可支持3840×2160并向下兼容；</w:t>
            </w:r>
            <w:r>
              <w:rPr>
                <w:rFonts w:hint="eastAsia" w:ascii="仿宋_GB2312" w:hAnsi="宋体" w:eastAsia="仿宋_GB2312" w:cs="Arial"/>
                <w:sz w:val="24"/>
              </w:rPr>
              <w:br w:type="textWrapping"/>
            </w:r>
            <w:r>
              <w:rPr>
                <w:rFonts w:hint="eastAsia" w:ascii="仿宋_GB2312" w:hAnsi="宋体" w:eastAsia="仿宋_GB2312" w:cs="Arial"/>
                <w:sz w:val="24"/>
              </w:rPr>
              <w:t>2.云台转动：需具备机械云台可进行转动跟踪。水平转动速度最大不少于90°/s，垂直转动速度最大不少70°/s；支持自动和手动变焦，综合变焦倍数≥22倍；</w:t>
            </w:r>
            <w:r>
              <w:rPr>
                <w:rFonts w:hint="eastAsia" w:ascii="仿宋_GB2312" w:hAnsi="宋体" w:eastAsia="仿宋_GB2312" w:cs="Arial"/>
                <w:sz w:val="24"/>
              </w:rPr>
              <w:br w:type="textWrapping"/>
            </w:r>
            <w:r>
              <w:rPr>
                <w:rFonts w:hint="eastAsia" w:ascii="仿宋_GB2312" w:hAnsi="宋体" w:eastAsia="仿宋_GB2312" w:cs="Arial"/>
                <w:sz w:val="24"/>
              </w:rPr>
              <w:t>3.视场角大小：支持水平视场角≥70°，垂直视场角≥43°；</w:t>
            </w:r>
            <w:r>
              <w:rPr>
                <w:rFonts w:hint="eastAsia" w:ascii="仿宋_GB2312" w:hAnsi="宋体" w:eastAsia="仿宋_GB2312" w:cs="Arial"/>
                <w:sz w:val="24"/>
              </w:rPr>
              <w:br w:type="textWrapping"/>
            </w:r>
            <w:r>
              <w:rPr>
                <w:rFonts w:hint="eastAsia" w:ascii="仿宋_GB2312" w:hAnsi="宋体" w:eastAsia="仿宋_GB2312" w:cs="Arial"/>
                <w:sz w:val="24"/>
              </w:rPr>
              <w:t>4.视频编码：要求支持H.265.H.264高清视频编码协议；</w:t>
            </w:r>
            <w:r>
              <w:rPr>
                <w:rFonts w:hint="eastAsia" w:ascii="仿宋_GB2312" w:hAnsi="宋体" w:eastAsia="仿宋_GB2312" w:cs="Arial"/>
                <w:sz w:val="24"/>
              </w:rPr>
              <w:br w:type="textWrapping"/>
            </w:r>
            <w:r>
              <w:rPr>
                <w:rFonts w:hint="eastAsia" w:ascii="仿宋_GB2312" w:hAnsi="宋体" w:eastAsia="仿宋_GB2312" w:cs="Arial"/>
                <w:sz w:val="24"/>
              </w:rPr>
              <w:t>5.视频输出：要求具备数字视频输出口（RJ45）≥1，HDMI视频输出口≥1；</w:t>
            </w:r>
            <w:r>
              <w:rPr>
                <w:rFonts w:hint="eastAsia" w:ascii="仿宋_GB2312" w:hAnsi="宋体" w:eastAsia="仿宋_GB2312" w:cs="Arial"/>
                <w:sz w:val="24"/>
              </w:rPr>
              <w:br w:type="textWrapping"/>
            </w:r>
            <w:r>
              <w:rPr>
                <w:rFonts w:hint="eastAsia" w:ascii="仿宋_GB2312" w:hAnsi="宋体" w:eastAsia="仿宋_GB2312" w:cs="Arial"/>
                <w:sz w:val="24"/>
              </w:rPr>
              <w:t>6.音频编码：要求支持OPUS、G.711A、AAC等常用音频编码协议；</w:t>
            </w:r>
            <w:r>
              <w:rPr>
                <w:rFonts w:hint="eastAsia" w:ascii="仿宋_GB2312" w:hAnsi="宋体" w:eastAsia="仿宋_GB2312" w:cs="Arial"/>
                <w:sz w:val="24"/>
              </w:rPr>
              <w:br w:type="textWrapping"/>
            </w:r>
            <w:r>
              <w:rPr>
                <w:rFonts w:hint="eastAsia" w:ascii="仿宋_GB2312" w:hAnsi="宋体" w:eastAsia="仿宋_GB2312" w:cs="Arial"/>
                <w:sz w:val="24"/>
              </w:rPr>
              <w:t>7.USB接口：要求具备USB Type-A≥1；</w:t>
            </w:r>
            <w:r>
              <w:rPr>
                <w:rFonts w:hint="eastAsia" w:ascii="仿宋_GB2312" w:hAnsi="宋体" w:eastAsia="仿宋_GB2312" w:cs="Arial"/>
                <w:sz w:val="24"/>
              </w:rPr>
              <w:br w:type="textWrapping"/>
            </w:r>
            <w:r>
              <w:rPr>
                <w:rFonts w:hint="eastAsia" w:ascii="仿宋_GB2312" w:hAnsi="宋体" w:eastAsia="仿宋_GB2312" w:cs="Arial"/>
                <w:sz w:val="24"/>
              </w:rPr>
              <w:t>8.要求摄像机与搭配的录播主机，实现基于RJ45双绞线的一线通连接，完成摄像机供电、控制以及视频信号传输；支持数据链路层的数字视频传输能力，实现≤100ms的声画同步，无镜头呼吸效应；</w:t>
            </w:r>
            <w:r>
              <w:rPr>
                <w:rFonts w:hint="eastAsia" w:ascii="仿宋_GB2312" w:hAnsi="宋体" w:eastAsia="仿宋_GB2312" w:cs="Arial"/>
                <w:sz w:val="24"/>
              </w:rPr>
              <w:br w:type="textWrapping"/>
            </w:r>
            <w:r>
              <w:rPr>
                <w:rFonts w:hint="eastAsia" w:ascii="仿宋_GB2312" w:hAnsi="宋体" w:eastAsia="仿宋_GB2312" w:cs="Arial"/>
                <w:sz w:val="24"/>
              </w:rPr>
              <w:t>9.要求内置跟踪算法，摄像机自身即可实现人物自动跟踪，包括水平运动、俯仰运动、变焦、聚焦四维实时跟踪；</w:t>
            </w:r>
            <w:r>
              <w:rPr>
                <w:rFonts w:hint="eastAsia" w:ascii="仿宋_GB2312" w:hAnsi="宋体" w:eastAsia="仿宋_GB2312" w:cs="Arial"/>
                <w:sz w:val="24"/>
              </w:rPr>
              <w:br w:type="textWrapping"/>
            </w:r>
            <w:r>
              <w:rPr>
                <w:rFonts w:hint="eastAsia" w:ascii="仿宋_GB2312" w:hAnsi="宋体" w:eastAsia="仿宋_GB2312" w:cs="Arial"/>
                <w:sz w:val="24"/>
              </w:rPr>
              <w:t>10.支持在拍摄画面有显示设备或其他动态视频播放的情况下，AI抗干扰能力保障画面始终锁定被跟踪对象；</w:t>
            </w:r>
            <w:r>
              <w:rPr>
                <w:rFonts w:hint="eastAsia" w:ascii="仿宋_GB2312" w:hAnsi="宋体" w:eastAsia="仿宋_GB2312" w:cs="Arial"/>
                <w:sz w:val="24"/>
              </w:rPr>
              <w:br w:type="textWrapping"/>
            </w:r>
            <w:r>
              <w:rPr>
                <w:rFonts w:hint="eastAsia" w:ascii="仿宋_GB2312" w:hAnsi="宋体" w:eastAsia="仿宋_GB2312" w:cs="Arial"/>
                <w:sz w:val="24"/>
              </w:rPr>
              <w:t>11.摄像机采用机电一体化处理，AI跟踪的过程中云台能实时配合调整水平旋转、垂直、焦距的实时同步变化，跟拍过程中保证画面稳定不虚焦；</w:t>
            </w:r>
            <w:r>
              <w:rPr>
                <w:rFonts w:hint="eastAsia" w:ascii="仿宋_GB2312" w:hAnsi="宋体" w:eastAsia="仿宋_GB2312" w:cs="Arial"/>
                <w:sz w:val="24"/>
              </w:rPr>
              <w:br w:type="textWrapping"/>
            </w:r>
            <w:r>
              <w:rPr>
                <w:rFonts w:hint="eastAsia" w:ascii="仿宋_GB2312" w:hAnsi="宋体" w:eastAsia="仿宋_GB2312" w:cs="Arial"/>
                <w:sz w:val="24"/>
              </w:rPr>
              <w:t>12.支持对教学黑板上的板书笔迹、画图等各形式板书内容进行电子化处理，具备提取板书笔迹、识别板书文本、分析板书规范对能力，实现不同板书颜色效果增强。</w:t>
            </w:r>
            <w:r>
              <w:rPr>
                <w:rFonts w:hint="eastAsia" w:ascii="仿宋_GB2312" w:hAnsi="宋体" w:eastAsia="仿宋_GB2312" w:cs="Arial"/>
                <w:sz w:val="24"/>
              </w:rPr>
              <w:br w:type="textWrapping"/>
            </w:r>
            <w:r>
              <w:rPr>
                <w:rFonts w:ascii="仿宋_GB2312" w:eastAsia="仿宋_GB2312"/>
                <w:b/>
                <w:bCs/>
                <w:color w:val="000000"/>
                <w:sz w:val="24"/>
              </w:rPr>
              <w:t>★</w:t>
            </w:r>
            <w:r>
              <w:rPr>
                <w:rFonts w:hint="eastAsia" w:ascii="仿宋_GB2312" w:hAnsi="宋体" w:eastAsia="仿宋_GB2312" w:cs="Arial"/>
                <w:sz w:val="24"/>
              </w:rPr>
              <w:t>13.要求摄像机与货物“高清录播主机”为同一品牌。</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19</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智能跟踪拍摄软件</w:t>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1.智能跟踪拍摄软件需采用B/S架构，支持通用浏览器直接访问进行管理；</w:t>
            </w:r>
            <w:r>
              <w:rPr>
                <w:rFonts w:hint="eastAsia" w:ascii="仿宋_GB2312" w:hAnsi="宋体" w:eastAsia="仿宋_GB2312" w:cs="Arial"/>
                <w:sz w:val="24"/>
              </w:rPr>
              <w:br w:type="textWrapping"/>
            </w:r>
            <w:r>
              <w:rPr>
                <w:rFonts w:hint="eastAsia" w:ascii="仿宋_GB2312" w:hAnsi="宋体" w:eastAsia="仿宋_GB2312" w:cs="Arial"/>
                <w:sz w:val="24"/>
              </w:rPr>
              <w:t>2.需支持曝光模式设置功能，包括自动、手动；</w:t>
            </w:r>
            <w:r>
              <w:rPr>
                <w:rFonts w:hint="eastAsia" w:ascii="仿宋_GB2312" w:hAnsi="宋体" w:eastAsia="仿宋_GB2312" w:cs="Arial"/>
                <w:sz w:val="24"/>
              </w:rPr>
              <w:br w:type="textWrapping"/>
            </w:r>
            <w:r>
              <w:rPr>
                <w:rFonts w:hint="eastAsia" w:ascii="仿宋_GB2312" w:hAnsi="宋体" w:eastAsia="仿宋_GB2312" w:cs="Arial"/>
                <w:sz w:val="24"/>
              </w:rPr>
              <w:t>3.需支持抗闪烁频率、动态范围、光圈、快门参数设置；</w:t>
            </w:r>
            <w:r>
              <w:rPr>
                <w:rFonts w:hint="eastAsia" w:ascii="仿宋_GB2312" w:hAnsi="宋体" w:eastAsia="仿宋_GB2312" w:cs="Arial"/>
                <w:sz w:val="24"/>
              </w:rPr>
              <w:br w:type="textWrapping"/>
            </w:r>
            <w:r>
              <w:rPr>
                <w:rFonts w:hint="eastAsia" w:ascii="仿宋_GB2312" w:hAnsi="宋体" w:eastAsia="仿宋_GB2312" w:cs="Arial"/>
                <w:sz w:val="24"/>
              </w:rPr>
              <w:t>4.需支持自动白平衡设置功能，红、蓝增益可调；</w:t>
            </w:r>
            <w:r>
              <w:rPr>
                <w:rFonts w:hint="eastAsia" w:ascii="仿宋_GB2312" w:hAnsi="宋体" w:eastAsia="仿宋_GB2312" w:cs="Arial"/>
                <w:sz w:val="24"/>
              </w:rPr>
              <w:br w:type="textWrapping"/>
            </w:r>
            <w:r>
              <w:rPr>
                <w:rFonts w:hint="eastAsia" w:ascii="仿宋_GB2312" w:hAnsi="宋体" w:eastAsia="仿宋_GB2312" w:cs="Arial"/>
                <w:sz w:val="24"/>
              </w:rPr>
              <w:t>5.需支持噪声抑制设置功能，支持2D、3D降噪；</w:t>
            </w:r>
            <w:r>
              <w:rPr>
                <w:rFonts w:hint="eastAsia" w:ascii="仿宋_GB2312" w:hAnsi="宋体" w:eastAsia="仿宋_GB2312" w:cs="Arial"/>
                <w:sz w:val="24"/>
              </w:rPr>
              <w:br w:type="textWrapping"/>
            </w:r>
            <w:r>
              <w:rPr>
                <w:rFonts w:hint="eastAsia" w:ascii="仿宋_GB2312" w:hAnsi="宋体" w:eastAsia="仿宋_GB2312" w:cs="Arial"/>
                <w:sz w:val="24"/>
              </w:rPr>
              <w:t>6.需支持摄像机图像质量调节功能，包括亮度、对比度、色调、饱和度；</w:t>
            </w:r>
            <w:r>
              <w:rPr>
                <w:rFonts w:hint="eastAsia" w:ascii="仿宋_GB2312" w:hAnsi="宋体" w:eastAsia="仿宋_GB2312" w:cs="Arial"/>
                <w:sz w:val="24"/>
              </w:rPr>
              <w:br w:type="textWrapping"/>
            </w:r>
            <w:r>
              <w:rPr>
                <w:rFonts w:hint="eastAsia" w:ascii="仿宋_GB2312" w:hAnsi="宋体" w:eastAsia="仿宋_GB2312" w:cs="Arial"/>
                <w:sz w:val="24"/>
              </w:rPr>
              <w:t>7.需支持背光补偿功能；</w:t>
            </w:r>
            <w:r>
              <w:rPr>
                <w:rFonts w:hint="eastAsia" w:ascii="仿宋_GB2312" w:hAnsi="宋体" w:eastAsia="仿宋_GB2312" w:cs="Arial"/>
                <w:sz w:val="24"/>
              </w:rPr>
              <w:br w:type="textWrapping"/>
            </w:r>
            <w:r>
              <w:rPr>
                <w:rFonts w:hint="eastAsia" w:ascii="仿宋_GB2312" w:hAnsi="宋体" w:eastAsia="仿宋_GB2312" w:cs="Arial"/>
                <w:sz w:val="24"/>
              </w:rPr>
              <w:t>8.需支持图像水平、垂直翻转，适应摄像机不同的安装方式要求；</w:t>
            </w:r>
            <w:r>
              <w:rPr>
                <w:rFonts w:hint="eastAsia" w:ascii="仿宋_GB2312" w:hAnsi="宋体" w:eastAsia="仿宋_GB2312" w:cs="Arial"/>
                <w:sz w:val="24"/>
              </w:rPr>
              <w:br w:type="textWrapping"/>
            </w:r>
            <w:r>
              <w:rPr>
                <w:rFonts w:hint="eastAsia" w:ascii="仿宋_GB2312" w:hAnsi="宋体" w:eastAsia="仿宋_GB2312" w:cs="Arial"/>
                <w:sz w:val="24"/>
              </w:rPr>
              <w:t>9.需支持摄像机控制功能，包括云台控制、预置位设置与调用、焦距调节等，预置位数≥255。</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20</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录制面板</w:t>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1.安装方式：要求镶嵌式安装在讲台。</w:t>
            </w:r>
            <w:r>
              <w:rPr>
                <w:rFonts w:hint="eastAsia" w:ascii="仿宋_GB2312" w:hAnsi="宋体" w:eastAsia="仿宋_GB2312" w:cs="Arial"/>
                <w:sz w:val="24"/>
              </w:rPr>
              <w:br w:type="textWrapping"/>
            </w:r>
            <w:r>
              <w:rPr>
                <w:rFonts w:hint="eastAsia" w:ascii="仿宋_GB2312" w:hAnsi="宋体" w:eastAsia="仿宋_GB2312" w:cs="Arial"/>
                <w:sz w:val="24"/>
              </w:rPr>
              <w:t>2.控制接口：要求支持RS232控制接口用以连接录播主机。</w:t>
            </w:r>
            <w:r>
              <w:rPr>
                <w:rFonts w:hint="eastAsia" w:ascii="仿宋_GB2312" w:hAnsi="宋体" w:eastAsia="仿宋_GB2312" w:cs="Arial"/>
                <w:sz w:val="24"/>
              </w:rPr>
              <w:br w:type="textWrapping"/>
            </w:r>
            <w:r>
              <w:rPr>
                <w:rFonts w:hint="eastAsia" w:ascii="仿宋_GB2312" w:hAnsi="宋体" w:eastAsia="仿宋_GB2312" w:cs="Arial"/>
                <w:sz w:val="24"/>
              </w:rPr>
              <w:t>3.信号指示灯：要求具备信号指示灯。</w:t>
            </w:r>
            <w:r>
              <w:rPr>
                <w:rFonts w:hint="eastAsia" w:ascii="仿宋_GB2312" w:hAnsi="宋体" w:eastAsia="仿宋_GB2312" w:cs="Arial"/>
                <w:sz w:val="24"/>
              </w:rPr>
              <w:br w:type="textWrapping"/>
            </w:r>
            <w:r>
              <w:rPr>
                <w:rFonts w:hint="eastAsia" w:ascii="仿宋_GB2312" w:hAnsi="宋体" w:eastAsia="仿宋_GB2312" w:cs="Arial"/>
                <w:sz w:val="24"/>
              </w:rPr>
              <w:t>4.支持一键式系统电源开关控制。</w:t>
            </w:r>
            <w:r>
              <w:rPr>
                <w:rFonts w:hint="eastAsia" w:ascii="仿宋_GB2312" w:hAnsi="宋体" w:eastAsia="仿宋_GB2312" w:cs="Arial"/>
                <w:sz w:val="24"/>
              </w:rPr>
              <w:br w:type="textWrapping"/>
            </w:r>
            <w:r>
              <w:rPr>
                <w:rFonts w:hint="eastAsia" w:ascii="仿宋_GB2312" w:hAnsi="宋体" w:eastAsia="仿宋_GB2312" w:cs="Arial"/>
                <w:sz w:val="24"/>
              </w:rPr>
              <w:t>5.一键式录制、停止、锁定电脑信号。</w:t>
            </w:r>
            <w:r>
              <w:rPr>
                <w:rFonts w:hint="eastAsia" w:ascii="仿宋_GB2312" w:hAnsi="宋体" w:eastAsia="仿宋_GB2312" w:cs="Arial"/>
                <w:sz w:val="24"/>
              </w:rPr>
              <w:br w:type="textWrapping"/>
            </w:r>
            <w:r>
              <w:rPr>
                <w:rFonts w:hint="eastAsia" w:ascii="仿宋_GB2312" w:hAnsi="宋体" w:eastAsia="仿宋_GB2312" w:cs="Arial"/>
                <w:sz w:val="24"/>
              </w:rPr>
              <w:t>6.支持本地录播全自动的开启、关闭控制。该功能同时支持录播模式和互动模式。</w:t>
            </w:r>
            <w:r>
              <w:rPr>
                <w:rFonts w:hint="eastAsia" w:ascii="仿宋_GB2312" w:hAnsi="宋体" w:eastAsia="仿宋_GB2312" w:cs="Arial"/>
                <w:sz w:val="24"/>
              </w:rPr>
              <w:br w:type="textWrapping"/>
            </w:r>
            <w:r>
              <w:rPr>
                <w:rFonts w:hint="eastAsia" w:ascii="仿宋_GB2312" w:hAnsi="宋体" w:eastAsia="仿宋_GB2312" w:cs="Arial"/>
                <w:sz w:val="24"/>
              </w:rPr>
              <w:t>7.支持通过面板一键发起与远端设备互动连接。</w:t>
            </w:r>
            <w:r>
              <w:rPr>
                <w:rFonts w:hint="eastAsia" w:ascii="仿宋_GB2312" w:hAnsi="宋体" w:eastAsia="仿宋_GB2312" w:cs="Arial"/>
                <w:sz w:val="24"/>
              </w:rPr>
              <w:br w:type="textWrapping"/>
            </w:r>
            <w:r>
              <w:rPr>
                <w:rFonts w:hint="eastAsia" w:ascii="仿宋_GB2312" w:hAnsi="宋体" w:eastAsia="仿宋_GB2312" w:cs="Arial"/>
                <w:sz w:val="24"/>
              </w:rPr>
              <w:t>8.支持通过交互控制面板切换互动画面的信号源，并传输到听课室，包括本地老师信号、学生信号、电脑信号、远端课室画面。</w:t>
            </w:r>
            <w:r>
              <w:rPr>
                <w:rFonts w:hint="eastAsia" w:ascii="仿宋_GB2312" w:hAnsi="宋体" w:eastAsia="仿宋_GB2312" w:cs="Arial"/>
                <w:sz w:val="24"/>
              </w:rPr>
              <w:br w:type="textWrapping"/>
            </w:r>
            <w:r>
              <w:rPr>
                <w:rFonts w:hint="eastAsia" w:ascii="仿宋_GB2312" w:hAnsi="宋体" w:eastAsia="仿宋_GB2312" w:cs="Arial"/>
                <w:sz w:val="24"/>
              </w:rPr>
              <w:t>9.支持对各画面的自由布局控制，包括单画面全屏、双分屏、三分屏、四分屏、画中画，并传输到听课室。</w:t>
            </w:r>
            <w:r>
              <w:rPr>
                <w:rFonts w:hint="eastAsia" w:ascii="仿宋_GB2312" w:hAnsi="宋体" w:eastAsia="仿宋_GB2312" w:cs="Arial"/>
                <w:sz w:val="24"/>
              </w:rPr>
              <w:br w:type="textWrapping"/>
            </w:r>
            <w:r>
              <w:rPr>
                <w:rFonts w:hint="eastAsia" w:ascii="仿宋_GB2312" w:hAnsi="宋体" w:eastAsia="仿宋_GB2312" w:cs="Arial"/>
                <w:sz w:val="24"/>
              </w:rPr>
              <w:t>10.支持远程“一键静音”功能，主讲端可一键关闭远端互动教室发言，进入主讲授课模式。</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21</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拾音话筒</w:t>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1.指向性：超心型。</w:t>
            </w:r>
            <w:r>
              <w:rPr>
                <w:rFonts w:hint="eastAsia" w:ascii="仿宋_GB2312" w:hAnsi="宋体" w:eastAsia="仿宋_GB2312" w:cs="Arial"/>
                <w:sz w:val="24"/>
              </w:rPr>
              <w:br w:type="textWrapping"/>
            </w:r>
            <w:r>
              <w:rPr>
                <w:rFonts w:hint="eastAsia" w:ascii="仿宋_GB2312" w:hAnsi="宋体" w:eastAsia="仿宋_GB2312" w:cs="Arial"/>
                <w:sz w:val="24"/>
              </w:rPr>
              <w:t>2.频率响应：40Hz—16kHz。</w:t>
            </w:r>
            <w:r>
              <w:rPr>
                <w:rFonts w:hint="eastAsia" w:ascii="仿宋_GB2312" w:hAnsi="宋体" w:eastAsia="仿宋_GB2312" w:cs="Arial"/>
                <w:sz w:val="24"/>
              </w:rPr>
              <w:br w:type="textWrapping"/>
            </w:r>
            <w:r>
              <w:rPr>
                <w:rFonts w:hint="eastAsia" w:ascii="仿宋_GB2312" w:hAnsi="宋体" w:eastAsia="仿宋_GB2312" w:cs="Arial"/>
                <w:sz w:val="24"/>
              </w:rPr>
              <w:t>3.灵敏度≥-7dB±1dB。</w:t>
            </w:r>
            <w:r>
              <w:rPr>
                <w:rFonts w:hint="eastAsia" w:ascii="仿宋_GB2312" w:hAnsi="宋体" w:eastAsia="仿宋_GB2312" w:cs="Arial"/>
                <w:sz w:val="24"/>
              </w:rPr>
              <w:br w:type="textWrapping"/>
            </w:r>
            <w:r>
              <w:rPr>
                <w:rFonts w:hint="eastAsia" w:ascii="仿宋_GB2312" w:hAnsi="宋体" w:eastAsia="仿宋_GB2312" w:cs="Arial"/>
                <w:sz w:val="24"/>
              </w:rPr>
              <w:t>4.最大声压级≥110dB。</w:t>
            </w:r>
            <w:r>
              <w:rPr>
                <w:rFonts w:hint="eastAsia" w:ascii="仿宋_GB2312" w:hAnsi="宋体" w:eastAsia="仿宋_GB2312" w:cs="Arial"/>
                <w:sz w:val="24"/>
              </w:rPr>
              <w:br w:type="textWrapping"/>
            </w:r>
            <w:r>
              <w:rPr>
                <w:rFonts w:hint="eastAsia" w:ascii="仿宋_GB2312" w:hAnsi="宋体" w:eastAsia="仿宋_GB2312" w:cs="Arial"/>
                <w:sz w:val="24"/>
              </w:rPr>
              <w:t>5.信噪比≥62dB。</w:t>
            </w:r>
            <w:r>
              <w:rPr>
                <w:rFonts w:hint="eastAsia" w:ascii="仿宋_GB2312" w:hAnsi="宋体" w:eastAsia="仿宋_GB2312" w:cs="Arial"/>
                <w:sz w:val="24"/>
              </w:rPr>
              <w:br w:type="textWrapping"/>
            </w:r>
            <w:r>
              <w:rPr>
                <w:rFonts w:hint="eastAsia" w:ascii="仿宋_GB2312" w:hAnsi="宋体" w:eastAsia="仿宋_GB2312" w:cs="Arial"/>
                <w:sz w:val="24"/>
              </w:rPr>
              <w:t>6.动态范围≥78.5dB。</w:t>
            </w:r>
            <w:r>
              <w:rPr>
                <w:rFonts w:hint="eastAsia" w:ascii="仿宋_GB2312" w:hAnsi="宋体" w:eastAsia="仿宋_GB2312" w:cs="Arial"/>
                <w:sz w:val="24"/>
              </w:rPr>
              <w:br w:type="textWrapping"/>
            </w:r>
            <w:r>
              <w:rPr>
                <w:rFonts w:hint="eastAsia" w:ascii="仿宋_GB2312" w:hAnsi="宋体" w:eastAsia="仿宋_GB2312" w:cs="Arial"/>
                <w:sz w:val="24"/>
              </w:rPr>
              <w:t>7.使用电源：麦克风一线通供电。</w:t>
            </w:r>
            <w:r>
              <w:rPr>
                <w:rFonts w:hint="eastAsia" w:ascii="仿宋_GB2312" w:hAnsi="宋体" w:eastAsia="仿宋_GB2312" w:cs="Arial"/>
                <w:sz w:val="24"/>
              </w:rPr>
              <w:br w:type="textWrapping"/>
            </w:r>
            <w:r>
              <w:rPr>
                <w:rFonts w:hint="eastAsia" w:ascii="仿宋_GB2312" w:hAnsi="宋体" w:eastAsia="仿宋_GB2312" w:cs="Arial"/>
                <w:sz w:val="24"/>
              </w:rPr>
              <w:t>8.输出接口：RJ45，数字音频接口。</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3支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22</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教师移动教学应用系统</w:t>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sz w:val="24"/>
              </w:rPr>
            </w:pPr>
            <w:r>
              <w:rPr>
                <w:rFonts w:hint="eastAsia" w:ascii="仿宋_GB2312" w:hAnsi="宋体" w:eastAsia="仿宋_GB2312" w:cs="Arial"/>
                <w:b/>
                <w:bCs/>
                <w:sz w:val="24"/>
              </w:rPr>
              <w:t>一、应用场景切换</w:t>
            </w:r>
            <w:r>
              <w:rPr>
                <w:rFonts w:hint="eastAsia" w:ascii="仿宋_GB2312" w:hAnsi="宋体" w:eastAsia="仿宋_GB2312" w:cs="Arial"/>
                <w:sz w:val="24"/>
              </w:rPr>
              <w:br w:type="textWrapping"/>
            </w:r>
            <w:r>
              <w:rPr>
                <w:rFonts w:hint="eastAsia" w:ascii="仿宋_GB2312" w:hAnsi="宋体" w:eastAsia="仿宋_GB2312" w:cs="Arial"/>
                <w:sz w:val="24"/>
              </w:rPr>
              <w:t>需提供教学应用模式的切换，支持根据教室硬件设备情况选择大屏教学应用场景或平板教学应用场景。</w:t>
            </w:r>
            <w:r>
              <w:rPr>
                <w:rFonts w:hint="eastAsia" w:ascii="仿宋_GB2312" w:hAnsi="宋体" w:eastAsia="仿宋_GB2312" w:cs="Arial"/>
                <w:sz w:val="24"/>
              </w:rPr>
              <w:br w:type="textWrapping"/>
            </w:r>
            <w:r>
              <w:rPr>
                <w:rFonts w:hint="eastAsia" w:ascii="仿宋_GB2312" w:hAnsi="宋体" w:eastAsia="仿宋_GB2312" w:cs="Arial"/>
                <w:b/>
                <w:bCs/>
                <w:sz w:val="24"/>
              </w:rPr>
              <w:t>二、无线投屏</w:t>
            </w:r>
            <w:r>
              <w:rPr>
                <w:rFonts w:hint="eastAsia" w:ascii="仿宋_GB2312" w:hAnsi="宋体" w:eastAsia="仿宋_GB2312" w:cs="Arial"/>
                <w:b/>
                <w:bCs/>
                <w:sz w:val="24"/>
              </w:rPr>
              <w:br w:type="textWrapping"/>
            </w:r>
            <w:r>
              <w:rPr>
                <w:rFonts w:hint="eastAsia" w:ascii="仿宋_GB2312" w:hAnsi="宋体" w:eastAsia="仿宋_GB2312" w:cs="Arial"/>
                <w:b/>
                <w:bCs/>
                <w:sz w:val="24"/>
              </w:rPr>
              <w:t>（一）投屏授课</w:t>
            </w:r>
            <w:r>
              <w:rPr>
                <w:rFonts w:hint="eastAsia" w:ascii="仿宋_GB2312" w:hAnsi="宋体" w:eastAsia="仿宋_GB2312" w:cs="Arial"/>
                <w:sz w:val="24"/>
              </w:rPr>
              <w:br w:type="textWrapping"/>
            </w:r>
            <w:r>
              <w:rPr>
                <w:rFonts w:hint="eastAsia" w:ascii="仿宋_GB2312" w:hAnsi="宋体" w:eastAsia="仿宋_GB2312" w:cs="Arial"/>
                <w:sz w:val="24"/>
              </w:rPr>
              <w:t>需支持</w:t>
            </w:r>
            <w:r>
              <w:rPr>
                <w:rFonts w:hint="eastAsia" w:ascii="仿宋_GB2312" w:hAnsi="宋体" w:eastAsia="仿宋_GB2312"/>
                <w:sz w:val="24"/>
              </w:rPr>
              <w:t>教师智能终端</w:t>
            </w:r>
            <w:r>
              <w:rPr>
                <w:rFonts w:hint="eastAsia" w:ascii="仿宋_GB2312" w:hAnsi="宋体" w:eastAsia="仿宋_GB2312" w:cs="Arial"/>
                <w:sz w:val="24"/>
              </w:rPr>
              <w:t>扫码连接课堂，首次匹配后，再次连接无需扫码连接，支持根据历史记录连接。</w:t>
            </w:r>
            <w:r>
              <w:rPr>
                <w:rFonts w:hint="eastAsia" w:ascii="仿宋_GB2312" w:hAnsi="宋体" w:eastAsia="仿宋_GB2312" w:cs="Arial"/>
                <w:sz w:val="24"/>
              </w:rPr>
              <w:br w:type="textWrapping"/>
            </w:r>
            <w:r>
              <w:rPr>
                <w:rFonts w:hint="eastAsia" w:ascii="仿宋_GB2312" w:hAnsi="宋体" w:eastAsia="仿宋_GB2312" w:cs="Arial"/>
                <w:b/>
                <w:bCs/>
                <w:sz w:val="24"/>
              </w:rPr>
              <w:t>（二）投屏自愈</w:t>
            </w:r>
            <w:r>
              <w:rPr>
                <w:rFonts w:hint="eastAsia" w:ascii="仿宋_GB2312" w:hAnsi="宋体" w:eastAsia="仿宋_GB2312" w:cs="Arial"/>
                <w:sz w:val="24"/>
              </w:rPr>
              <w:br w:type="textWrapping"/>
            </w:r>
            <w:r>
              <w:rPr>
                <w:rFonts w:hint="eastAsia" w:ascii="仿宋_GB2312" w:hAnsi="宋体" w:eastAsia="仿宋_GB2312" w:cs="Arial"/>
                <w:sz w:val="24"/>
              </w:rPr>
              <w:t>需支持因网络故障而导致的无法投屏问题，在网络恢复后自动恢复投屏，无需教师其他操作，实现投屏自愈功能。</w:t>
            </w:r>
            <w:r>
              <w:rPr>
                <w:rFonts w:hint="eastAsia" w:ascii="仿宋_GB2312" w:hAnsi="宋体" w:eastAsia="仿宋_GB2312" w:cs="Arial"/>
                <w:sz w:val="24"/>
              </w:rPr>
              <w:br w:type="textWrapping"/>
            </w:r>
            <w:r>
              <w:rPr>
                <w:rFonts w:hint="eastAsia" w:ascii="仿宋_GB2312" w:hAnsi="宋体" w:eastAsia="仿宋_GB2312" w:cs="Arial"/>
                <w:b/>
                <w:bCs/>
                <w:sz w:val="24"/>
              </w:rPr>
              <w:t>（三）教学内容投屏</w:t>
            </w:r>
            <w:r>
              <w:rPr>
                <w:rFonts w:hint="eastAsia" w:ascii="仿宋_GB2312" w:hAnsi="宋体" w:eastAsia="仿宋_GB2312" w:cs="Arial"/>
                <w:sz w:val="24"/>
              </w:rPr>
              <w:br w:type="textWrapping"/>
            </w:r>
            <w:r>
              <w:rPr>
                <w:rFonts w:hint="eastAsia" w:ascii="仿宋_GB2312" w:hAnsi="宋体" w:eastAsia="仿宋_GB2312" w:cs="Arial"/>
                <w:sz w:val="24"/>
              </w:rPr>
              <w:t>需支持教师设备白板、电子课本、课件、图片教学内容投屏展示。</w:t>
            </w:r>
            <w:r>
              <w:rPr>
                <w:rFonts w:hint="eastAsia" w:ascii="仿宋_GB2312" w:hAnsi="宋体" w:eastAsia="仿宋_GB2312" w:cs="Arial"/>
                <w:sz w:val="24"/>
              </w:rPr>
              <w:br w:type="textWrapping"/>
            </w:r>
            <w:r>
              <w:rPr>
                <w:rFonts w:hint="eastAsia" w:ascii="仿宋_GB2312" w:hAnsi="宋体" w:eastAsia="仿宋_GB2312" w:cs="Arial"/>
                <w:b/>
                <w:bCs/>
                <w:sz w:val="24"/>
              </w:rPr>
              <w:t>（四）反向操控</w:t>
            </w:r>
            <w:r>
              <w:rPr>
                <w:rFonts w:hint="eastAsia" w:ascii="仿宋_GB2312" w:hAnsi="宋体" w:eastAsia="仿宋_GB2312" w:cs="Arial"/>
                <w:b/>
                <w:bCs/>
                <w:sz w:val="24"/>
              </w:rPr>
              <w:br w:type="textWrapping"/>
            </w:r>
            <w:r>
              <w:rPr>
                <w:rFonts w:hint="eastAsia" w:ascii="仿宋_GB2312" w:hAnsi="宋体" w:eastAsia="仿宋_GB2312" w:cs="Arial"/>
                <w:sz w:val="24"/>
              </w:rPr>
              <w:t xml:space="preserve">需支持教师设备内容投屏后，大屏反向操控教师设备内容。 </w:t>
            </w:r>
            <w:r>
              <w:rPr>
                <w:rFonts w:hint="eastAsia" w:ascii="仿宋_GB2312" w:hAnsi="宋体" w:eastAsia="仿宋_GB2312" w:cs="Arial"/>
                <w:sz w:val="24"/>
              </w:rPr>
              <w:br w:type="textWrapping"/>
            </w:r>
            <w:r>
              <w:rPr>
                <w:rFonts w:hint="eastAsia" w:ascii="仿宋_GB2312" w:hAnsi="宋体" w:eastAsia="仿宋_GB2312" w:cs="Arial"/>
                <w:b/>
                <w:bCs/>
                <w:sz w:val="24"/>
              </w:rPr>
              <w:t>三、资源的下载、获取、分享与云同步</w:t>
            </w:r>
            <w:r>
              <w:rPr>
                <w:rFonts w:hint="eastAsia" w:ascii="仿宋_GB2312" w:hAnsi="宋体" w:eastAsia="仿宋_GB2312" w:cs="Arial"/>
                <w:b/>
                <w:bCs/>
                <w:sz w:val="24"/>
              </w:rPr>
              <w:br w:type="textWrapping"/>
            </w:r>
            <w:r>
              <w:rPr>
                <w:rFonts w:hint="eastAsia" w:ascii="仿宋_GB2312" w:hAnsi="宋体" w:eastAsia="仿宋_GB2312" w:cs="Arial"/>
                <w:b/>
                <w:bCs/>
                <w:sz w:val="24"/>
              </w:rPr>
              <w:t>（一）电子课本资源下载</w:t>
            </w:r>
            <w:r>
              <w:rPr>
                <w:rFonts w:hint="eastAsia" w:ascii="仿宋_GB2312" w:hAnsi="宋体" w:eastAsia="仿宋_GB2312" w:cs="Arial"/>
                <w:sz w:val="24"/>
              </w:rPr>
              <w:br w:type="textWrapping"/>
            </w:r>
            <w:r>
              <w:rPr>
                <w:rFonts w:hint="eastAsia" w:ascii="仿宋_GB2312" w:hAnsi="宋体" w:eastAsia="仿宋_GB2312" w:cs="Arial"/>
                <w:sz w:val="24"/>
              </w:rPr>
              <w:t>需支持教师下载多学科电子课本；需支持在电子课本中添加云端、个人网盘、本地的教学资源。</w:t>
            </w:r>
            <w:r>
              <w:rPr>
                <w:rFonts w:hint="eastAsia" w:ascii="仿宋_GB2312" w:hAnsi="宋体" w:eastAsia="仿宋_GB2312" w:cs="Arial"/>
                <w:sz w:val="24"/>
              </w:rPr>
              <w:br w:type="textWrapping"/>
            </w:r>
            <w:r>
              <w:rPr>
                <w:rFonts w:hint="eastAsia" w:ascii="仿宋_GB2312" w:hAnsi="宋体" w:eastAsia="仿宋_GB2312" w:cs="Arial"/>
                <w:b/>
                <w:bCs/>
                <w:sz w:val="24"/>
              </w:rPr>
              <w:t>（二）教学资源的获取</w:t>
            </w:r>
            <w:r>
              <w:rPr>
                <w:rFonts w:hint="eastAsia" w:ascii="仿宋_GB2312" w:hAnsi="宋体" w:eastAsia="仿宋_GB2312" w:cs="Arial"/>
                <w:sz w:val="24"/>
              </w:rPr>
              <w:br w:type="textWrapping"/>
            </w:r>
            <w:r>
              <w:rPr>
                <w:rFonts w:hint="eastAsia" w:ascii="仿宋_GB2312" w:hAnsi="宋体" w:eastAsia="仿宋_GB2312" w:cs="Arial"/>
                <w:sz w:val="24"/>
              </w:rPr>
              <w:t>需支持教师从资源中心的云端、校本、个人网盘、本地途径快速引用教学资源；需支持将资源中心的云端资源添加至备课本、下载至个人资源库中。</w:t>
            </w:r>
            <w:r>
              <w:rPr>
                <w:rFonts w:hint="eastAsia" w:ascii="仿宋_GB2312" w:hAnsi="宋体" w:eastAsia="仿宋_GB2312" w:cs="Arial"/>
                <w:sz w:val="24"/>
              </w:rPr>
              <w:br w:type="textWrapping"/>
            </w:r>
            <w:r>
              <w:rPr>
                <w:rFonts w:hint="eastAsia" w:ascii="仿宋_GB2312" w:hAnsi="宋体" w:eastAsia="仿宋_GB2312" w:cs="Arial"/>
                <w:b/>
                <w:bCs/>
                <w:sz w:val="24"/>
              </w:rPr>
              <w:t>（三）教学资源的分享</w:t>
            </w:r>
            <w:r>
              <w:rPr>
                <w:rFonts w:hint="eastAsia" w:ascii="仿宋_GB2312" w:hAnsi="宋体" w:eastAsia="仿宋_GB2312" w:cs="Arial"/>
                <w:sz w:val="24"/>
              </w:rPr>
              <w:br w:type="textWrapping"/>
            </w:r>
            <w:r>
              <w:rPr>
                <w:rFonts w:hint="eastAsia" w:ascii="仿宋_GB2312" w:hAnsi="宋体" w:eastAsia="仿宋_GB2312" w:cs="Arial"/>
                <w:sz w:val="24"/>
              </w:rPr>
              <w:t>需支持将个人备课本、个人网盘中、本地的资源分享到学生、其他教师、校本，便于学生课前预习或课后复习巩固；需支持通过分享记录查看学生掌握情况和课前预习情况的结果。</w:t>
            </w:r>
            <w:r>
              <w:rPr>
                <w:rFonts w:hint="eastAsia" w:ascii="仿宋_GB2312" w:hAnsi="宋体" w:eastAsia="仿宋_GB2312" w:cs="Arial"/>
                <w:sz w:val="24"/>
              </w:rPr>
              <w:br w:type="textWrapping"/>
            </w:r>
            <w:r>
              <w:rPr>
                <w:rFonts w:hint="eastAsia" w:ascii="仿宋_GB2312" w:hAnsi="宋体" w:eastAsia="仿宋_GB2312" w:cs="Arial"/>
                <w:b/>
                <w:bCs/>
                <w:sz w:val="24"/>
              </w:rPr>
              <w:t>（四）教学资源云同步</w:t>
            </w:r>
            <w:r>
              <w:rPr>
                <w:rFonts w:hint="eastAsia" w:ascii="仿宋_GB2312" w:hAnsi="宋体" w:eastAsia="仿宋_GB2312" w:cs="Arial"/>
                <w:b/>
                <w:bCs/>
                <w:sz w:val="24"/>
              </w:rPr>
              <w:br w:type="textWrapping"/>
            </w:r>
            <w:r>
              <w:rPr>
                <w:rFonts w:hint="eastAsia" w:ascii="仿宋_GB2312" w:hAnsi="宋体" w:eastAsia="仿宋_GB2312" w:cs="Arial"/>
                <w:sz w:val="24"/>
              </w:rPr>
              <w:t>需支持提供个人网盘和个人备课本，需支持教师按照教材章节目录结构化或自定义存储资源文件；需支持教师备课环节实现云端同步，</w:t>
            </w:r>
            <w:r>
              <w:rPr>
                <w:rFonts w:hint="eastAsia" w:ascii="仿宋_GB2312" w:hAnsi="宋体" w:eastAsia="仿宋_GB2312"/>
                <w:sz w:val="24"/>
              </w:rPr>
              <w:t>教师智能终端</w:t>
            </w:r>
            <w:r>
              <w:rPr>
                <w:rFonts w:hint="eastAsia" w:ascii="仿宋_GB2312" w:hAnsi="宋体" w:eastAsia="仿宋_GB2312" w:cs="Arial"/>
                <w:sz w:val="24"/>
              </w:rPr>
              <w:t>同步显示并支持下载使用云同步的资源。</w:t>
            </w:r>
            <w:r>
              <w:rPr>
                <w:rFonts w:hint="eastAsia" w:ascii="仿宋_GB2312" w:hAnsi="宋体" w:eastAsia="仿宋_GB2312" w:cs="Arial"/>
                <w:sz w:val="24"/>
              </w:rPr>
              <w:br w:type="textWrapping"/>
            </w:r>
            <w:r>
              <w:rPr>
                <w:rFonts w:hint="eastAsia" w:ascii="仿宋_GB2312" w:hAnsi="宋体" w:eastAsia="仿宋_GB2312" w:cs="Arial"/>
                <w:b/>
                <w:bCs/>
                <w:sz w:val="24"/>
              </w:rPr>
              <w:t>四、授课应用</w:t>
            </w:r>
            <w:r>
              <w:rPr>
                <w:rFonts w:hint="eastAsia" w:ascii="仿宋_GB2312" w:hAnsi="宋体" w:eastAsia="仿宋_GB2312" w:cs="Arial"/>
                <w:b/>
                <w:bCs/>
                <w:sz w:val="24"/>
              </w:rPr>
              <w:br w:type="textWrapping"/>
            </w:r>
            <w:r>
              <w:rPr>
                <w:rFonts w:hint="eastAsia" w:ascii="仿宋_GB2312" w:hAnsi="宋体" w:eastAsia="仿宋_GB2312" w:cs="Arial"/>
                <w:b/>
                <w:bCs/>
                <w:sz w:val="24"/>
              </w:rPr>
              <w:t>（一）课本授课</w:t>
            </w:r>
            <w:r>
              <w:rPr>
                <w:rFonts w:hint="eastAsia" w:ascii="仿宋_GB2312" w:hAnsi="宋体" w:eastAsia="仿宋_GB2312" w:cs="Arial"/>
                <w:sz w:val="24"/>
              </w:rPr>
              <w:br w:type="textWrapping"/>
            </w:r>
            <w:r>
              <w:rPr>
                <w:rFonts w:hint="eastAsia" w:ascii="仿宋_GB2312" w:hAnsi="宋体" w:eastAsia="仿宋_GB2312" w:cs="Arial"/>
                <w:sz w:val="24"/>
              </w:rPr>
              <w:t>需支持电子课本进行授课，支持教学工具对课本进行书写批注、文本批注；需支持显示课本缩略图，并提供课本目录，支持教师快速切换定位课本位置；需支持对课本内容进行聚焦放大呈现，聚焦内容保留电子课本原清晰度和保持语文、英语电子课本的原有的点读功能。</w:t>
            </w:r>
            <w:r>
              <w:rPr>
                <w:rFonts w:hint="eastAsia" w:ascii="仿宋_GB2312" w:hAnsi="宋体" w:eastAsia="仿宋_GB2312" w:cs="Arial"/>
                <w:sz w:val="24"/>
              </w:rPr>
              <w:br w:type="textWrapping"/>
            </w:r>
            <w:r>
              <w:rPr>
                <w:rFonts w:hint="eastAsia" w:ascii="仿宋_GB2312" w:hAnsi="宋体" w:eastAsia="仿宋_GB2312" w:cs="Arial"/>
                <w:b/>
                <w:bCs/>
                <w:sz w:val="24"/>
              </w:rPr>
              <w:t>（二）课本点读</w:t>
            </w:r>
            <w:r>
              <w:rPr>
                <w:rFonts w:hint="eastAsia" w:ascii="仿宋_GB2312" w:hAnsi="宋体" w:eastAsia="仿宋_GB2312" w:cs="Arial"/>
                <w:sz w:val="24"/>
              </w:rPr>
              <w:br w:type="textWrapping"/>
            </w:r>
            <w:r>
              <w:rPr>
                <w:rFonts w:hint="eastAsia" w:ascii="仿宋_GB2312" w:hAnsi="宋体" w:eastAsia="仿宋_GB2312" w:cs="Arial"/>
                <w:sz w:val="24"/>
              </w:rPr>
              <w:t>语文、英语、音乐三大学科提供语言学习资源支持点读功能，小学段支持分句、段、篇章进行点读。</w:t>
            </w:r>
            <w:r>
              <w:rPr>
                <w:rFonts w:hint="eastAsia" w:ascii="仿宋_GB2312" w:hAnsi="宋体" w:eastAsia="仿宋_GB2312" w:cs="Arial"/>
                <w:sz w:val="24"/>
              </w:rPr>
              <w:br w:type="textWrapping"/>
            </w:r>
            <w:r>
              <w:rPr>
                <w:rFonts w:hint="eastAsia" w:ascii="仿宋_GB2312" w:hAnsi="宋体" w:eastAsia="仿宋_GB2312" w:cs="Arial"/>
                <w:b/>
                <w:bCs/>
                <w:sz w:val="24"/>
              </w:rPr>
              <w:t>（三）文档播放</w:t>
            </w:r>
            <w:r>
              <w:rPr>
                <w:rFonts w:hint="eastAsia" w:ascii="仿宋_GB2312" w:hAnsi="宋体" w:eastAsia="仿宋_GB2312" w:cs="Arial"/>
                <w:sz w:val="24"/>
              </w:rPr>
              <w:br w:type="textWrapping"/>
            </w:r>
            <w:r>
              <w:rPr>
                <w:rFonts w:hint="eastAsia" w:ascii="仿宋_GB2312" w:hAnsi="宋体" w:eastAsia="仿宋_GB2312" w:cs="Arial"/>
                <w:sz w:val="24"/>
              </w:rPr>
              <w:t>需支持ppt、word文档的打开与播放，ppt在使用状态下能放大缩小，支持保存ppt标注的笔迹内容。</w:t>
            </w:r>
            <w:r>
              <w:rPr>
                <w:rFonts w:hint="eastAsia" w:ascii="仿宋_GB2312" w:hAnsi="宋体" w:eastAsia="仿宋_GB2312" w:cs="Arial"/>
                <w:sz w:val="24"/>
              </w:rPr>
              <w:br w:type="textWrapping"/>
            </w:r>
            <w:r>
              <w:rPr>
                <w:rFonts w:hint="eastAsia" w:ascii="仿宋_GB2312" w:hAnsi="宋体" w:eastAsia="仿宋_GB2312" w:cs="Arial"/>
                <w:b/>
                <w:bCs/>
                <w:sz w:val="24"/>
              </w:rPr>
              <w:t>（四）拍照讲解</w:t>
            </w:r>
            <w:r>
              <w:rPr>
                <w:rFonts w:hint="eastAsia" w:ascii="仿宋_GB2312" w:hAnsi="宋体" w:eastAsia="仿宋_GB2312" w:cs="Arial"/>
                <w:sz w:val="24"/>
              </w:rPr>
              <w:br w:type="textWrapping"/>
            </w:r>
            <w:r>
              <w:rPr>
                <w:rFonts w:hint="eastAsia" w:ascii="仿宋_GB2312" w:hAnsi="宋体" w:eastAsia="仿宋_GB2312" w:cs="Arial"/>
                <w:sz w:val="24"/>
              </w:rPr>
              <w:t>需支持调取移动端设备摄像头，拍摄学生课堂练习、测验、试卷内容进行拍照讲评；需支持从图库调取图片，快速上传至教室设备展示；需支持图片旋转、缩放、批注的处理功能。</w:t>
            </w:r>
            <w:r>
              <w:rPr>
                <w:rFonts w:hint="eastAsia" w:ascii="仿宋_GB2312" w:hAnsi="宋体" w:eastAsia="仿宋_GB2312" w:cs="Arial"/>
                <w:sz w:val="24"/>
              </w:rPr>
              <w:br w:type="textWrapping"/>
            </w:r>
            <w:r>
              <w:rPr>
                <w:rFonts w:hint="eastAsia" w:ascii="仿宋_GB2312" w:hAnsi="宋体" w:eastAsia="仿宋_GB2312" w:cs="Arial"/>
                <w:b/>
                <w:bCs/>
                <w:sz w:val="24"/>
              </w:rPr>
              <w:t>（五）实物展台</w:t>
            </w:r>
            <w:r>
              <w:rPr>
                <w:rFonts w:hint="eastAsia" w:ascii="仿宋_GB2312" w:hAnsi="宋体" w:eastAsia="仿宋_GB2312" w:cs="Arial"/>
                <w:sz w:val="24"/>
              </w:rPr>
              <w:br w:type="textWrapping"/>
            </w:r>
            <w:r>
              <w:rPr>
                <w:rFonts w:hint="eastAsia" w:ascii="仿宋_GB2312" w:hAnsi="宋体" w:eastAsia="仿宋_GB2312" w:cs="Arial"/>
                <w:sz w:val="24"/>
              </w:rPr>
              <w:t>需支持调取移动端设备摄像头，录制或拍摄课堂实验、活动场景；需支持拍摄画面同步显示在教室设备。</w:t>
            </w:r>
            <w:r>
              <w:rPr>
                <w:rFonts w:hint="eastAsia" w:ascii="仿宋_GB2312" w:hAnsi="宋体" w:eastAsia="仿宋_GB2312" w:cs="Arial"/>
                <w:sz w:val="24"/>
              </w:rPr>
              <w:br w:type="textWrapping"/>
            </w:r>
            <w:r>
              <w:rPr>
                <w:rFonts w:hint="eastAsia" w:ascii="仿宋_GB2312" w:hAnsi="宋体" w:eastAsia="仿宋_GB2312" w:cs="Arial"/>
                <w:b/>
                <w:bCs/>
                <w:sz w:val="24"/>
              </w:rPr>
              <w:t>（六）电子白板</w:t>
            </w:r>
            <w:r>
              <w:rPr>
                <w:rFonts w:hint="eastAsia" w:ascii="仿宋_GB2312" w:hAnsi="宋体" w:eastAsia="仿宋_GB2312" w:cs="Arial"/>
                <w:sz w:val="24"/>
              </w:rPr>
              <w:br w:type="textWrapping"/>
            </w:r>
            <w:r>
              <w:rPr>
                <w:rFonts w:hint="eastAsia" w:ascii="仿宋_GB2312" w:hAnsi="宋体" w:eastAsia="仿宋_GB2312" w:cs="Arial"/>
                <w:sz w:val="24"/>
              </w:rPr>
              <w:t>需支持电子白板放大、缩小、多向移动、自由批注、擦除操作，能够保留原书写笔迹，实现解题过程的完整展现；需支持在使用电子白板教学时调用学科工具，支持田字格、量角器、直尺、平面图形、立体图形的学科工具；需支持调取相册图片插入白板，针对图片进行批注讲解；需支持白板内容保存至云端，更换</w:t>
            </w:r>
            <w:r>
              <w:rPr>
                <w:rFonts w:hint="eastAsia" w:ascii="仿宋_GB2312" w:hAnsi="宋体" w:eastAsia="仿宋_GB2312"/>
                <w:sz w:val="24"/>
              </w:rPr>
              <w:t>教师智能终端</w:t>
            </w:r>
            <w:r>
              <w:rPr>
                <w:rFonts w:hint="eastAsia" w:ascii="仿宋_GB2312" w:hAnsi="宋体" w:eastAsia="仿宋_GB2312" w:cs="Arial"/>
                <w:sz w:val="24"/>
              </w:rPr>
              <w:t>设备可快速获取云端白板文件，并下载使用。</w:t>
            </w:r>
            <w:r>
              <w:rPr>
                <w:rFonts w:hint="eastAsia" w:ascii="仿宋_GB2312" w:hAnsi="宋体" w:eastAsia="仿宋_GB2312" w:cs="Arial"/>
                <w:sz w:val="24"/>
              </w:rPr>
              <w:br w:type="textWrapping"/>
            </w:r>
            <w:r>
              <w:rPr>
                <w:rFonts w:hint="eastAsia" w:ascii="仿宋_GB2312" w:hAnsi="宋体" w:eastAsia="仿宋_GB2312" w:cs="Arial"/>
                <w:b/>
                <w:bCs/>
                <w:sz w:val="24"/>
              </w:rPr>
              <w:t>（七）课堂互动</w:t>
            </w:r>
            <w:r>
              <w:rPr>
                <w:rFonts w:hint="eastAsia" w:ascii="仿宋_GB2312" w:hAnsi="宋体" w:eastAsia="仿宋_GB2312" w:cs="Arial"/>
                <w:sz w:val="24"/>
              </w:rPr>
              <w:br w:type="textWrapping"/>
            </w:r>
            <w:r>
              <w:rPr>
                <w:rFonts w:hint="eastAsia" w:ascii="仿宋_GB2312" w:hAnsi="宋体" w:eastAsia="仿宋_GB2312" w:cs="Arial"/>
                <w:sz w:val="24"/>
              </w:rPr>
              <w:t>需支持课堂互动，包括随机选人、全班作答、抢答、投票；需支持教学过程中对学生端进行管控，包括锁屏、解锁、屏幕推送、取消推送。</w:t>
            </w:r>
            <w:r>
              <w:rPr>
                <w:rFonts w:hint="eastAsia" w:ascii="仿宋_GB2312" w:hAnsi="宋体" w:eastAsia="仿宋_GB2312" w:cs="Arial"/>
                <w:sz w:val="24"/>
              </w:rPr>
              <w:br w:type="textWrapping"/>
            </w:r>
            <w:r>
              <w:rPr>
                <w:rFonts w:hint="eastAsia" w:ascii="仿宋_GB2312" w:hAnsi="宋体" w:eastAsia="仿宋_GB2312" w:cs="Arial"/>
                <w:b/>
                <w:bCs/>
                <w:sz w:val="24"/>
              </w:rPr>
              <w:t>五、微课功能</w:t>
            </w:r>
            <w:r>
              <w:rPr>
                <w:rFonts w:hint="eastAsia" w:ascii="仿宋_GB2312" w:hAnsi="宋体" w:eastAsia="仿宋_GB2312" w:cs="Arial"/>
                <w:sz w:val="24"/>
              </w:rPr>
              <w:br w:type="textWrapping"/>
            </w:r>
            <w:r>
              <w:rPr>
                <w:rFonts w:hint="eastAsia" w:ascii="仿宋_GB2312" w:hAnsi="宋体" w:eastAsia="仿宋_GB2312" w:cs="Arial"/>
                <w:sz w:val="24"/>
              </w:rPr>
              <w:t>需支持教师随时调取微课录制功能，支持课堂授课过程中使用电子课本、PPT课件、电子白板、图片、作业批改或第三方教学应用录制微课；需支持微课的上传与推送功能，需支持教师分享至学生、教师和校本资源库。</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3套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23</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教师智能终端</w:t>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1.CPU：八核心，最高主频≥2.8 GHz；</w:t>
            </w:r>
            <w:r>
              <w:rPr>
                <w:rFonts w:hint="eastAsia" w:ascii="仿宋_GB2312" w:hAnsi="宋体" w:eastAsia="仿宋_GB2312" w:cs="Arial"/>
                <w:sz w:val="24"/>
              </w:rPr>
              <w:br w:type="textWrapping"/>
            </w:r>
            <w:r>
              <w:rPr>
                <w:rFonts w:hint="eastAsia" w:ascii="仿宋_GB2312" w:hAnsi="宋体" w:eastAsia="仿宋_GB2312" w:cs="Arial"/>
                <w:sz w:val="24"/>
              </w:rPr>
              <w:t>2.运行内存：≥6GB；</w:t>
            </w:r>
            <w:r>
              <w:rPr>
                <w:rFonts w:hint="eastAsia" w:ascii="仿宋_GB2312" w:hAnsi="宋体" w:eastAsia="仿宋_GB2312" w:cs="Arial"/>
                <w:sz w:val="24"/>
              </w:rPr>
              <w:br w:type="textWrapping"/>
            </w:r>
            <w:r>
              <w:rPr>
                <w:rFonts w:hint="eastAsia" w:ascii="仿宋_GB2312" w:hAnsi="宋体" w:eastAsia="仿宋_GB2312" w:cs="Arial"/>
                <w:sz w:val="24"/>
              </w:rPr>
              <w:t>3.存储容量：≥128GB；</w:t>
            </w:r>
            <w:r>
              <w:rPr>
                <w:rFonts w:hint="eastAsia" w:ascii="仿宋_GB2312" w:hAnsi="宋体" w:eastAsia="仿宋_GB2312" w:cs="Arial"/>
                <w:sz w:val="24"/>
              </w:rPr>
              <w:br w:type="textWrapping"/>
            </w:r>
            <w:r>
              <w:rPr>
                <w:rFonts w:hint="eastAsia" w:ascii="仿宋_GB2312" w:hAnsi="宋体" w:eastAsia="仿宋_GB2312" w:cs="Arial"/>
                <w:sz w:val="24"/>
              </w:rPr>
              <w:t>4.屏幕尺寸：≥10英寸；</w:t>
            </w:r>
            <w:r>
              <w:rPr>
                <w:rFonts w:hint="eastAsia" w:ascii="仿宋_GB2312" w:hAnsi="宋体" w:eastAsia="仿宋_GB2312" w:cs="Arial"/>
                <w:sz w:val="24"/>
              </w:rPr>
              <w:br w:type="textWrapping"/>
            </w:r>
            <w:r>
              <w:rPr>
                <w:rFonts w:hint="eastAsia" w:ascii="仿宋_GB2312" w:hAnsi="宋体" w:eastAsia="仿宋_GB2312" w:cs="Arial"/>
                <w:sz w:val="24"/>
              </w:rPr>
              <w:t>5.操作系统：Android 13及以上或具备相同功能的操作系统；</w:t>
            </w:r>
            <w:r>
              <w:rPr>
                <w:rFonts w:hint="eastAsia" w:ascii="仿宋_GB2312" w:hAnsi="宋体" w:eastAsia="仿宋_GB2312" w:cs="Arial"/>
                <w:sz w:val="24"/>
              </w:rPr>
              <w:br w:type="textWrapping"/>
            </w:r>
            <w:r>
              <w:rPr>
                <w:rFonts w:hint="eastAsia" w:ascii="仿宋_GB2312" w:hAnsi="宋体" w:eastAsia="仿宋_GB2312" w:cs="Arial"/>
                <w:sz w:val="24"/>
              </w:rPr>
              <w:t>6.摄像头：双摄像头，前置≥800万像素，后置≥1300万像素；</w:t>
            </w:r>
            <w:r>
              <w:rPr>
                <w:rFonts w:hint="eastAsia" w:ascii="仿宋_GB2312" w:hAnsi="宋体" w:eastAsia="仿宋_GB2312" w:cs="Arial"/>
                <w:sz w:val="24"/>
              </w:rPr>
              <w:br w:type="textWrapping"/>
            </w:r>
            <w:r>
              <w:rPr>
                <w:rFonts w:hint="eastAsia" w:ascii="仿宋_GB2312" w:hAnsi="宋体" w:eastAsia="仿宋_GB2312" w:cs="Arial"/>
                <w:sz w:val="24"/>
              </w:rPr>
              <w:t>7.网络支持：支持WiFi5及以上；</w:t>
            </w:r>
            <w:r>
              <w:rPr>
                <w:rFonts w:hint="eastAsia" w:ascii="仿宋_GB2312" w:hAnsi="宋体" w:eastAsia="仿宋_GB2312" w:cs="Arial"/>
                <w:sz w:val="24"/>
              </w:rPr>
              <w:br w:type="textWrapping"/>
            </w:r>
            <w:r>
              <w:rPr>
                <w:rFonts w:hint="eastAsia" w:ascii="仿宋_GB2312" w:hAnsi="宋体" w:eastAsia="仿宋_GB2312" w:cs="Arial"/>
                <w:sz w:val="24"/>
              </w:rPr>
              <w:t>8.功能支持：Bluetooth 5.1及以上；</w:t>
            </w:r>
            <w:r>
              <w:rPr>
                <w:rFonts w:hint="eastAsia" w:ascii="仿宋_GB2312" w:hAnsi="宋体" w:eastAsia="仿宋_GB2312" w:cs="Arial"/>
                <w:sz w:val="24"/>
              </w:rPr>
              <w:br w:type="textWrapping"/>
            </w:r>
            <w:r>
              <w:rPr>
                <w:rFonts w:hint="eastAsia" w:ascii="仿宋_GB2312" w:hAnsi="宋体" w:eastAsia="仿宋_GB2312" w:cs="Arial"/>
                <w:sz w:val="24"/>
              </w:rPr>
              <w:t>9.电池容量：≥6000mAh锂聚合物电池；</w:t>
            </w:r>
            <w:r>
              <w:rPr>
                <w:rFonts w:hint="eastAsia" w:ascii="仿宋_GB2312" w:hAnsi="宋体" w:eastAsia="仿宋_GB2312" w:cs="Arial"/>
                <w:sz w:val="24"/>
              </w:rPr>
              <w:br w:type="textWrapping"/>
            </w:r>
            <w:r>
              <w:rPr>
                <w:rFonts w:hint="eastAsia" w:ascii="仿宋_GB2312" w:hAnsi="宋体" w:eastAsia="仿宋_GB2312" w:cs="Arial"/>
                <w:sz w:val="24"/>
              </w:rPr>
              <w:t>10.标配皮套与手写笔。</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3台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9452" w:type="dxa"/>
            <w:gridSpan w:val="4"/>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left"/>
              <w:rPr>
                <w:rFonts w:hint="eastAsia" w:ascii="仿宋_GB2312" w:hAnsi="宋体" w:eastAsia="仿宋_GB2312"/>
                <w:sz w:val="24"/>
              </w:rPr>
            </w:pPr>
            <w:r>
              <w:rPr>
                <w:rFonts w:hint="eastAsia" w:ascii="仿宋_GB2312" w:hAnsi="宋体" w:eastAsia="仿宋_GB2312"/>
                <w:b/>
                <w:bCs/>
                <w:sz w:val="24"/>
              </w:rPr>
              <w:t>（八）柳州市湾塘路小学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9452" w:type="dxa"/>
            <w:gridSpan w:val="4"/>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b/>
                <w:bCs/>
                <w:sz w:val="24"/>
              </w:rPr>
            </w:pPr>
            <w:r>
              <w:rPr>
                <w:rFonts w:hint="eastAsia" w:ascii="仿宋_GB2312" w:hAnsi="宋体" w:eastAsia="仿宋_GB2312"/>
                <w:b/>
                <w:bCs/>
                <w:sz w:val="24"/>
              </w:rPr>
              <w:t>AI课堂反馈系统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1</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AI分析终端</w:t>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sz w:val="24"/>
              </w:rPr>
            </w:pPr>
            <w:r>
              <w:rPr>
                <w:rFonts w:hint="eastAsia" w:ascii="仿宋_GB2312" w:hAnsi="宋体" w:eastAsia="仿宋_GB2312" w:cs="Arial"/>
                <w:b/>
                <w:bCs/>
                <w:sz w:val="24"/>
              </w:rPr>
              <w:t>一、教学桌面设计</w:t>
            </w:r>
            <w:r>
              <w:rPr>
                <w:rFonts w:hint="eastAsia" w:ascii="仿宋_GB2312" w:hAnsi="宋体" w:eastAsia="仿宋_GB2312" w:cs="Arial"/>
                <w:sz w:val="24"/>
              </w:rPr>
              <w:br w:type="textWrapping"/>
            </w:r>
            <w:r>
              <w:rPr>
                <w:rFonts w:hint="eastAsia" w:ascii="仿宋_GB2312" w:hAnsi="宋体" w:eastAsia="仿宋_GB2312" w:cs="Arial"/>
                <w:sz w:val="24"/>
              </w:rPr>
              <w:t>1.整机设备开机启动后，自动进入教学桌面，支持支持通过账号登录、手机扫码登录，登录后可以自动获取并在桌面显示最近使用的教学课件，点击课件可直接进入授课模式。</w:t>
            </w:r>
            <w:r>
              <w:rPr>
                <w:rFonts w:hint="eastAsia" w:ascii="仿宋_GB2312" w:hAnsi="宋体" w:eastAsia="仿宋_GB2312" w:cs="Arial"/>
                <w:sz w:val="24"/>
              </w:rPr>
              <w:br w:type="textWrapping"/>
            </w:r>
            <w:r>
              <w:rPr>
                <w:rFonts w:hint="eastAsia" w:ascii="仿宋_GB2312" w:hAnsi="宋体" w:eastAsia="仿宋_GB2312" w:cs="Arial"/>
                <w:sz w:val="24"/>
              </w:rPr>
              <w:t>2.整机设备可将应用编辑到教学桌面首页，编辑方式支持从教学桌面首页进入编辑，支持在全部应用列表中进入编辑2种方式。教学桌面首页应用支持无需进入应用编辑页面，在首页指定应用上长按进行移除。</w:t>
            </w:r>
            <w:r>
              <w:rPr>
                <w:rFonts w:hint="eastAsia" w:ascii="仿宋_GB2312" w:hAnsi="宋体" w:eastAsia="仿宋_GB2312" w:cs="Arial"/>
                <w:sz w:val="24"/>
              </w:rPr>
              <w:br w:type="textWrapping"/>
            </w:r>
            <w:r>
              <w:rPr>
                <w:rFonts w:hint="eastAsia" w:ascii="仿宋_GB2312" w:hAnsi="宋体" w:eastAsia="仿宋_GB2312" w:cs="Arial"/>
                <w:sz w:val="24"/>
              </w:rPr>
              <w:t>3.整机设备教学桌面支持U盘、移动硬盘外接存储设备直接在桌面显示，无需打开文件浏览器即可查看文件列表，并且支持文件打开。支持查看全部文件列表以及按照文档、图片、音视频分类方式查看文件列表。</w:t>
            </w:r>
            <w:r>
              <w:rPr>
                <w:rFonts w:hint="eastAsia" w:ascii="仿宋_GB2312" w:hAnsi="宋体" w:eastAsia="仿宋_GB2312" w:cs="Arial"/>
                <w:sz w:val="24"/>
              </w:rPr>
              <w:br w:type="textWrapping"/>
            </w:r>
            <w:r>
              <w:rPr>
                <w:rFonts w:hint="eastAsia" w:ascii="仿宋_GB2312" w:hAnsi="宋体" w:eastAsia="仿宋_GB2312" w:cs="Arial"/>
                <w:sz w:val="24"/>
              </w:rPr>
              <w:t>4.整机设备教学桌面支持进行通道切换、锁屏、重启、关机操作，且支持进行壁纸编辑，内置10张以上壁纸，支持自定义壁纸。</w:t>
            </w:r>
            <w:r>
              <w:rPr>
                <w:rFonts w:hint="eastAsia" w:ascii="仿宋_GB2312" w:hAnsi="宋体" w:eastAsia="仿宋_GB2312" w:cs="Arial"/>
                <w:sz w:val="24"/>
              </w:rPr>
              <w:br w:type="textWrapping"/>
            </w:r>
            <w:r>
              <w:rPr>
                <w:rFonts w:hint="eastAsia" w:ascii="仿宋_GB2312" w:hAnsi="宋体" w:eastAsia="仿宋_GB2312" w:cs="Arial"/>
                <w:sz w:val="24"/>
              </w:rPr>
              <w:t>5.整机设备自带地震预警功能，支持在地震预警页面中获取位置，可以手动进行位置校准。支持在地震预警页面中选择提醒阈值。支持在地震预警界面中开启和关闭地震预警服务。</w:t>
            </w:r>
            <w:r>
              <w:rPr>
                <w:rFonts w:hint="eastAsia" w:ascii="仿宋_GB2312" w:hAnsi="宋体" w:eastAsia="仿宋_GB2312" w:cs="Arial"/>
                <w:sz w:val="24"/>
              </w:rPr>
              <w:br w:type="textWrapping"/>
            </w:r>
            <w:r>
              <w:rPr>
                <w:rFonts w:hint="eastAsia" w:ascii="仿宋_GB2312" w:hAnsi="宋体" w:eastAsia="仿宋_GB2312" w:cs="Arial"/>
                <w:b/>
                <w:bCs/>
                <w:sz w:val="24"/>
              </w:rPr>
              <w:t>二、整机接口设计</w:t>
            </w:r>
            <w:r>
              <w:rPr>
                <w:rFonts w:hint="eastAsia" w:ascii="仿宋_GB2312" w:hAnsi="宋体" w:eastAsia="仿宋_GB2312" w:cs="Arial"/>
                <w:sz w:val="24"/>
              </w:rPr>
              <w:br w:type="textWrapping"/>
            </w:r>
            <w:r>
              <w:rPr>
                <w:rFonts w:hint="eastAsia" w:ascii="仿宋_GB2312" w:hAnsi="宋体" w:eastAsia="仿宋_GB2312" w:cs="Arial"/>
                <w:sz w:val="24"/>
              </w:rPr>
              <w:t>1.侧置输入接口具备≥2路HDMI、≥1路RS232.≥1路USB接口。</w:t>
            </w:r>
            <w:r>
              <w:rPr>
                <w:rFonts w:hint="eastAsia" w:ascii="仿宋_GB2312" w:hAnsi="宋体" w:eastAsia="仿宋_GB2312" w:cs="Arial"/>
                <w:sz w:val="24"/>
              </w:rPr>
              <w:br w:type="textWrapping"/>
            </w:r>
            <w:r>
              <w:rPr>
                <w:rFonts w:hint="eastAsia" w:ascii="仿宋_GB2312" w:hAnsi="宋体" w:eastAsia="仿宋_GB2312" w:cs="Arial"/>
                <w:sz w:val="24"/>
              </w:rPr>
              <w:t>2.侧置输出接口具备≥1路音频输出、≥1路触控USB输出。</w:t>
            </w:r>
            <w:r>
              <w:rPr>
                <w:rFonts w:hint="eastAsia" w:ascii="仿宋_GB2312" w:hAnsi="宋体" w:eastAsia="仿宋_GB2312" w:cs="Arial"/>
                <w:sz w:val="24"/>
              </w:rPr>
              <w:br w:type="textWrapping"/>
            </w:r>
            <w:r>
              <w:rPr>
                <w:rFonts w:hint="eastAsia" w:ascii="仿宋_GB2312" w:hAnsi="宋体" w:eastAsia="仿宋_GB2312" w:cs="Arial"/>
                <w:sz w:val="24"/>
              </w:rPr>
              <w:t>3.前置输入接口≥3路USB接口（包含≥1路Type-C、≥2路USB），前置USB接口支持Android系统、Windows系统读取外接移动存储设备。</w:t>
            </w:r>
            <w:r>
              <w:rPr>
                <w:rFonts w:hint="eastAsia" w:ascii="仿宋_GB2312" w:hAnsi="宋体" w:eastAsia="仿宋_GB2312" w:cs="Arial"/>
                <w:sz w:val="24"/>
              </w:rPr>
              <w:br w:type="textWrapping"/>
            </w:r>
            <w:r>
              <w:rPr>
                <w:rFonts w:hint="eastAsia" w:ascii="仿宋_GB2312" w:hAnsi="宋体" w:eastAsia="仿宋_GB2312" w:cs="Arial"/>
                <w:sz w:val="24"/>
              </w:rPr>
              <w:t>4.整机具备前置Type-C接口，type-C 支持最大充电功率15W，通过Type-C接口实现音视频输入，外接电脑设备经双头Type-C线连接至整机，即可把外接电脑设备画面投到整机上，同时在整机上操作画面，可实现触摸电脑的操作，无需再连接触控USB线。</w:t>
            </w:r>
          </w:p>
          <w:p>
            <w:pPr>
              <w:widowControl/>
              <w:numPr>
                <w:ilvl w:val="255"/>
                <w:numId w:val="0"/>
              </w:numPr>
              <w:spacing w:line="276" w:lineRule="auto"/>
              <w:jc w:val="left"/>
              <w:rPr>
                <w:rFonts w:hint="eastAsia" w:ascii="仿宋_GB2312" w:hAnsi="宋体" w:eastAsia="仿宋_GB2312" w:cs="Arial"/>
                <w:sz w:val="24"/>
              </w:rPr>
            </w:pPr>
            <w:r>
              <w:rPr>
                <w:rFonts w:hint="eastAsia" w:ascii="仿宋_GB2312" w:hAnsi="宋体" w:eastAsia="仿宋_GB2312" w:cs="Arial"/>
                <w:sz w:val="24"/>
              </w:rPr>
              <w:t>5.外接电脑设备经双头Type-C线连接至整机，可调用整机内置的摄像头、麦克风、扬声器，在外接电脑即可控制整机拍摄教室画面。</w:t>
            </w:r>
            <w:r>
              <w:rPr>
                <w:rFonts w:hint="eastAsia" w:ascii="仿宋_GB2312" w:hAnsi="宋体" w:eastAsia="仿宋_GB2312" w:cs="Arial"/>
                <w:sz w:val="24"/>
              </w:rPr>
              <w:br w:type="textWrapping"/>
            </w:r>
            <w:r>
              <w:rPr>
                <w:rFonts w:hint="eastAsia" w:ascii="仿宋_GB2312" w:hAnsi="宋体" w:eastAsia="仿宋_GB2312" w:cs="Arial"/>
                <w:sz w:val="24"/>
              </w:rPr>
              <w:t>6.支持通过Type-C接口U盘进行文件传输，兼容Type-C接口手机充电。</w:t>
            </w:r>
            <w:r>
              <w:rPr>
                <w:rFonts w:hint="eastAsia" w:ascii="仿宋_GB2312" w:hAnsi="宋体" w:eastAsia="仿宋_GB2312" w:cs="Arial"/>
                <w:sz w:val="24"/>
              </w:rPr>
              <w:br w:type="textWrapping"/>
            </w:r>
            <w:r>
              <w:rPr>
                <w:rFonts w:hint="eastAsia" w:ascii="仿宋_GB2312" w:hAnsi="宋体" w:eastAsia="仿宋_GB2312" w:cs="Arial"/>
                <w:b/>
                <w:bCs/>
                <w:sz w:val="24"/>
              </w:rPr>
              <w:t>三、整机系统设计</w:t>
            </w:r>
            <w:r>
              <w:rPr>
                <w:rFonts w:hint="eastAsia" w:ascii="仿宋_GB2312" w:hAnsi="宋体" w:eastAsia="仿宋_GB2312" w:cs="Arial"/>
                <w:b/>
                <w:bCs/>
                <w:sz w:val="24"/>
              </w:rPr>
              <w:br w:type="textWrapping"/>
            </w:r>
            <w:r>
              <w:rPr>
                <w:rFonts w:hint="eastAsia" w:ascii="仿宋_GB2312" w:hAnsi="宋体" w:eastAsia="仿宋_GB2312" w:cs="Arial"/>
                <w:b/>
                <w:bCs/>
                <w:sz w:val="24"/>
              </w:rPr>
              <w:t>（一）触摸系统</w:t>
            </w:r>
            <w:r>
              <w:rPr>
                <w:rFonts w:hint="eastAsia" w:ascii="仿宋_GB2312" w:hAnsi="宋体" w:eastAsia="仿宋_GB2312" w:cs="Arial"/>
                <w:sz w:val="24"/>
              </w:rPr>
              <w:br w:type="textWrapping"/>
            </w:r>
            <w:r>
              <w:rPr>
                <w:rFonts w:hint="eastAsia" w:ascii="仿宋_GB2312" w:hAnsi="宋体" w:eastAsia="仿宋_GB2312" w:cs="Arial"/>
                <w:sz w:val="24"/>
              </w:rPr>
              <w:t>1.采用红外触控技术，支持Windows系统中进行45点或以上触控，支持在Android系统中进行40点或以上触控。</w:t>
            </w:r>
          </w:p>
          <w:p>
            <w:pPr>
              <w:widowControl/>
              <w:numPr>
                <w:ilvl w:val="255"/>
                <w:numId w:val="0"/>
              </w:numPr>
              <w:spacing w:line="276" w:lineRule="auto"/>
              <w:jc w:val="left"/>
              <w:rPr>
                <w:rFonts w:hint="eastAsia" w:ascii="仿宋_GB2312" w:hAnsi="宋体" w:eastAsia="仿宋_GB2312" w:cs="Arial"/>
                <w:sz w:val="24"/>
              </w:rPr>
            </w:pPr>
            <w:r>
              <w:rPr>
                <w:rFonts w:hint="eastAsia" w:ascii="仿宋_GB2312" w:hAnsi="宋体" w:eastAsia="仿宋_GB2312" w:cs="Arial"/>
                <w:sz w:val="24"/>
              </w:rPr>
              <w:t>2.整机屏幕触摸有效识别高度不超过1.5mm，即触摸物体距离玻璃外表面高度不超过1.5mm时，触摸屏识别为点击操作。</w:t>
            </w:r>
            <w:r>
              <w:rPr>
                <w:rFonts w:hint="eastAsia" w:ascii="仿宋_GB2312" w:hAnsi="宋体" w:eastAsia="仿宋_GB2312" w:cs="Arial"/>
                <w:sz w:val="24"/>
              </w:rPr>
              <w:br w:type="textWrapping"/>
            </w:r>
            <w:r>
              <w:rPr>
                <w:rFonts w:hint="eastAsia" w:ascii="仿宋_GB2312" w:hAnsi="宋体" w:eastAsia="仿宋_GB2312" w:cs="Arial"/>
                <w:sz w:val="24"/>
              </w:rPr>
              <w:t>3.整机触控书写功能集成预测算法，在书写速度≥50cm/s，支持笔迹距离笔的距离小于20mm。</w:t>
            </w:r>
            <w:r>
              <w:rPr>
                <w:rFonts w:hint="eastAsia" w:ascii="仿宋_GB2312" w:hAnsi="宋体" w:eastAsia="仿宋_GB2312" w:cs="Arial"/>
                <w:sz w:val="24"/>
              </w:rPr>
              <w:br w:type="textWrapping"/>
            </w:r>
            <w:r>
              <w:rPr>
                <w:rFonts w:hint="eastAsia" w:ascii="仿宋_GB2312" w:hAnsi="宋体" w:eastAsia="仿宋_GB2312" w:cs="Arial"/>
                <w:sz w:val="24"/>
              </w:rPr>
              <w:t>4.整机系统支持书写触控延迟≤15ms。</w:t>
            </w:r>
            <w:r>
              <w:rPr>
                <w:rFonts w:hint="eastAsia" w:ascii="仿宋_GB2312" w:hAnsi="宋体" w:eastAsia="仿宋_GB2312" w:cs="Arial"/>
                <w:sz w:val="24"/>
              </w:rPr>
              <w:br w:type="textWrapping"/>
            </w:r>
            <w:r>
              <w:rPr>
                <w:rFonts w:hint="eastAsia" w:ascii="仿宋_GB2312" w:hAnsi="宋体" w:eastAsia="仿宋_GB2312" w:cs="Arial"/>
                <w:sz w:val="24"/>
              </w:rPr>
              <w:t>5.整机支持提笔书写，在Windows系统下可实现无需点击任意功能入口，当检测到红外笔笔尖接触屏幕时，自动进入书写模式。</w:t>
            </w:r>
          </w:p>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6.支持智能板擦功能，系统可根据触控物体的形状自动识别出实物板擦，可擦除电子白板中的内容，无需依赖外部电子设备。</w:t>
            </w:r>
            <w:r>
              <w:rPr>
                <w:rFonts w:hint="eastAsia" w:ascii="仿宋_GB2312" w:hAnsi="宋体" w:eastAsia="仿宋_GB2312" w:cs="Arial"/>
                <w:sz w:val="24"/>
              </w:rPr>
              <w:br w:type="textWrapping"/>
            </w:r>
            <w:r>
              <w:rPr>
                <w:rFonts w:hint="eastAsia" w:ascii="仿宋_GB2312" w:hAnsi="宋体" w:eastAsia="仿宋_GB2312" w:cs="Arial"/>
                <w:sz w:val="24"/>
              </w:rPr>
              <w:t>7.支持Windows 7、Windows 8、Windows 10、Windows 11、Linux、Mac Os、UOS和麒麟系统外置电脑操作系统接入时，无需安装触摸驱动。</w:t>
            </w:r>
            <w:r>
              <w:rPr>
                <w:rFonts w:hint="eastAsia" w:ascii="仿宋_GB2312" w:hAnsi="宋体" w:eastAsia="仿宋_GB2312" w:cs="Arial"/>
                <w:sz w:val="24"/>
              </w:rPr>
              <w:br w:type="textWrapping"/>
            </w:r>
            <w:r>
              <w:rPr>
                <w:rFonts w:hint="eastAsia" w:ascii="仿宋_GB2312" w:hAnsi="宋体" w:eastAsia="仿宋_GB2312" w:cs="Arial"/>
                <w:sz w:val="24"/>
              </w:rPr>
              <w:t>8.整机触摸支持动态压力感应，支持无任何电子功能的普通书写笔在整机上书写或点压时，整机能感应压力变化，书写或点压过程笔迹呈现不同粗细。</w:t>
            </w:r>
          </w:p>
          <w:p>
            <w:pPr>
              <w:widowControl/>
              <w:spacing w:line="276" w:lineRule="auto"/>
              <w:jc w:val="left"/>
              <w:rPr>
                <w:rFonts w:hint="eastAsia" w:ascii="仿宋_GB2312" w:hAnsi="宋体" w:eastAsia="仿宋_GB2312" w:cs="Arial"/>
                <w:sz w:val="24"/>
              </w:rPr>
            </w:pPr>
            <w:r>
              <w:rPr>
                <w:rFonts w:hint="eastAsia" w:ascii="仿宋_GB2312" w:hAnsi="宋体" w:eastAsia="仿宋_GB2312" w:cs="Arial"/>
                <w:b/>
                <w:bCs/>
                <w:sz w:val="24"/>
              </w:rPr>
              <w:t>（二）电脑系统</w:t>
            </w:r>
            <w:r>
              <w:rPr>
                <w:rFonts w:hint="eastAsia" w:ascii="仿宋_GB2312" w:hAnsi="宋体" w:eastAsia="仿宋_GB2312" w:cs="Arial"/>
                <w:sz w:val="24"/>
              </w:rPr>
              <w:br w:type="textWrapping"/>
            </w:r>
            <w:r>
              <w:rPr>
                <w:rFonts w:hint="eastAsia" w:ascii="仿宋_GB2312" w:hAnsi="宋体" w:eastAsia="仿宋_GB2312" w:cs="Arial"/>
                <w:sz w:val="24"/>
              </w:rPr>
              <w:t>1.CPU：搭载Intel  酷睿系列≥ i5 CPU。</w:t>
            </w:r>
            <w:r>
              <w:rPr>
                <w:rFonts w:hint="eastAsia" w:ascii="仿宋_GB2312" w:hAnsi="宋体" w:eastAsia="仿宋_GB2312" w:cs="Arial"/>
                <w:sz w:val="24"/>
              </w:rPr>
              <w:br w:type="textWrapping"/>
            </w:r>
            <w:r>
              <w:rPr>
                <w:rFonts w:hint="eastAsia" w:ascii="仿宋_GB2312" w:hAnsi="宋体" w:eastAsia="仿宋_GB2312" w:cs="Arial"/>
                <w:sz w:val="24"/>
              </w:rPr>
              <w:t>2.内存：8GB DDR4笔记本内存或以上配置。</w:t>
            </w:r>
            <w:r>
              <w:rPr>
                <w:rFonts w:hint="eastAsia" w:ascii="仿宋_GB2312" w:hAnsi="宋体" w:eastAsia="仿宋_GB2312" w:cs="Arial"/>
                <w:sz w:val="24"/>
              </w:rPr>
              <w:br w:type="textWrapping"/>
            </w:r>
            <w:r>
              <w:rPr>
                <w:rFonts w:hint="eastAsia" w:ascii="仿宋_GB2312" w:hAnsi="宋体" w:eastAsia="仿宋_GB2312" w:cs="Arial"/>
                <w:sz w:val="24"/>
              </w:rPr>
              <w:t>3.硬盘：256GB或以上SSD固态硬盘。</w:t>
            </w:r>
            <w:r>
              <w:rPr>
                <w:rFonts w:hint="eastAsia" w:ascii="仿宋_GB2312" w:hAnsi="宋体" w:eastAsia="仿宋_GB2312" w:cs="Arial"/>
                <w:sz w:val="24"/>
              </w:rPr>
              <w:br w:type="textWrapping"/>
            </w:r>
            <w:r>
              <w:rPr>
                <w:rFonts w:hint="eastAsia" w:ascii="仿宋_GB2312" w:hAnsi="宋体" w:eastAsia="仿宋_GB2312" w:cs="Arial"/>
                <w:sz w:val="24"/>
              </w:rPr>
              <w:t>4.PC模块可抽拉式插入整机，可实现无单独接线的插拔，和整机的连接采用万兆级接口，传输速率≥10Gbps。</w:t>
            </w:r>
            <w:r>
              <w:rPr>
                <w:rFonts w:hint="eastAsia" w:ascii="仿宋_GB2312" w:hAnsi="宋体" w:eastAsia="仿宋_GB2312" w:cs="Arial"/>
                <w:sz w:val="24"/>
              </w:rPr>
              <w:br w:type="textWrapping"/>
            </w:r>
            <w:r>
              <w:rPr>
                <w:rFonts w:hint="eastAsia" w:ascii="仿宋_GB2312" w:hAnsi="宋体" w:eastAsia="仿宋_GB2312" w:cs="Arial"/>
                <w:sz w:val="24"/>
              </w:rPr>
              <w:t>5.采用按压式卡扣，无需工具就可快速拆卸电脑模块。</w:t>
            </w:r>
            <w:r>
              <w:rPr>
                <w:rFonts w:hint="eastAsia" w:ascii="仿宋_GB2312" w:hAnsi="宋体" w:eastAsia="仿宋_GB2312" w:cs="Arial"/>
                <w:sz w:val="24"/>
              </w:rPr>
              <w:br w:type="textWrapping"/>
            </w:r>
            <w:r>
              <w:rPr>
                <w:rFonts w:hint="eastAsia" w:ascii="仿宋_GB2312" w:hAnsi="宋体" w:eastAsia="仿宋_GB2312" w:cs="Arial"/>
                <w:sz w:val="24"/>
              </w:rPr>
              <w:t>6.PC模块的USB接口须为冗余备份接口，在正常使用整机的内置摄像头、内置麦克风功能时，USB接口不被占用，确保教师有足够的接口外接存储设备及显示设备。</w:t>
            </w:r>
            <w:r>
              <w:rPr>
                <w:rFonts w:hint="eastAsia" w:ascii="仿宋_GB2312" w:hAnsi="宋体" w:eastAsia="仿宋_GB2312" w:cs="Arial"/>
                <w:sz w:val="24"/>
              </w:rPr>
              <w:br w:type="textWrapping"/>
            </w:r>
            <w:r>
              <w:rPr>
                <w:rFonts w:hint="eastAsia" w:ascii="仿宋_GB2312" w:hAnsi="宋体" w:eastAsia="仿宋_GB2312" w:cs="Arial"/>
                <w:sz w:val="24"/>
              </w:rPr>
              <w:t>7.具有独立非外扩展的视频输出接口：≥1路HDMI 。</w:t>
            </w:r>
            <w:r>
              <w:rPr>
                <w:rFonts w:hint="eastAsia" w:ascii="仿宋_GB2312" w:hAnsi="宋体" w:eastAsia="仿宋_GB2312" w:cs="Arial"/>
                <w:sz w:val="24"/>
              </w:rPr>
              <w:br w:type="textWrapping"/>
            </w:r>
            <w:r>
              <w:rPr>
                <w:rFonts w:hint="eastAsia" w:ascii="仿宋_GB2312" w:hAnsi="宋体" w:eastAsia="仿宋_GB2312" w:cs="Arial"/>
                <w:sz w:val="24"/>
              </w:rPr>
              <w:t>8.具有独立非外拓展的电脑 USB 接口：至少具备 3个USB3.0 接口。</w:t>
            </w:r>
            <w:r>
              <w:rPr>
                <w:rFonts w:hint="eastAsia" w:ascii="仿宋_GB2312" w:hAnsi="宋体" w:eastAsia="仿宋_GB2312" w:cs="Arial"/>
                <w:sz w:val="24"/>
              </w:rPr>
              <w:br w:type="textWrapping"/>
            </w:r>
            <w:r>
              <w:rPr>
                <w:rFonts w:hint="eastAsia" w:ascii="仿宋_GB2312" w:hAnsi="宋体" w:eastAsia="仿宋_GB2312" w:cs="Arial"/>
                <w:sz w:val="24"/>
              </w:rPr>
              <w:t>9.整机具备供电保护模块，能够检测内置电脑是否插好在位，在内置电脑未在位的情况下，内置电脑无法上电工作。</w:t>
            </w:r>
          </w:p>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lang w:val="en-US" w:eastAsia="zh-CN"/>
              </w:rPr>
              <w:t>10.</w:t>
            </w:r>
            <w:r>
              <w:rPr>
                <w:rFonts w:hint="eastAsia" w:ascii="仿宋_GB2312" w:hAnsi="宋体" w:eastAsia="仿宋_GB2312" w:cs="Arial"/>
                <w:sz w:val="24"/>
              </w:rPr>
              <w:t>含正版操作系统及提供</w:t>
            </w:r>
            <w:r>
              <w:rPr>
                <w:rFonts w:hint="eastAsia" w:ascii="仿宋_GB2312" w:hAnsi="宋体" w:eastAsia="仿宋_GB2312" w:cs="Arial"/>
                <w:sz w:val="24"/>
                <w:lang w:eastAsia="zh-CN"/>
              </w:rPr>
              <w:t>功能至少有文字处理、电子表格、演示文稿三大应用模块的</w:t>
            </w:r>
            <w:r>
              <w:rPr>
                <w:rFonts w:hint="eastAsia" w:ascii="仿宋_GB2312" w:hAnsi="宋体" w:eastAsia="仿宋_GB2312" w:cs="Arial"/>
                <w:sz w:val="24"/>
                <w:lang w:val="en-US" w:eastAsia="zh-CN"/>
              </w:rPr>
              <w:t>正版</w:t>
            </w:r>
            <w:r>
              <w:rPr>
                <w:rFonts w:hint="eastAsia" w:ascii="仿宋_GB2312" w:hAnsi="宋体" w:eastAsia="仿宋_GB2312" w:cs="Arial"/>
                <w:sz w:val="24"/>
              </w:rPr>
              <w:t>办公软件，授权≥3年</w:t>
            </w:r>
            <w:r>
              <w:rPr>
                <w:rFonts w:hint="eastAsia" w:ascii="仿宋_GB2312" w:hAnsi="宋体" w:eastAsia="仿宋_GB2312" w:cs="Arial"/>
                <w:sz w:val="24"/>
              </w:rPr>
              <w:br w:type="textWrapping"/>
            </w:r>
            <w:r>
              <w:rPr>
                <w:rFonts w:hint="eastAsia" w:ascii="仿宋_GB2312" w:hAnsi="宋体" w:eastAsia="仿宋_GB2312" w:cs="Arial"/>
                <w:b/>
                <w:bCs/>
                <w:sz w:val="24"/>
              </w:rPr>
              <w:t>四、教学教研设计</w:t>
            </w:r>
            <w:r>
              <w:rPr>
                <w:rFonts w:hint="eastAsia" w:ascii="仿宋_GB2312" w:hAnsi="宋体" w:eastAsia="仿宋_GB2312" w:cs="Arial"/>
                <w:sz w:val="24"/>
              </w:rPr>
              <w:br w:type="textWrapping"/>
            </w:r>
            <w:r>
              <w:rPr>
                <w:rFonts w:hint="eastAsia" w:ascii="仿宋_GB2312" w:hAnsi="宋体" w:eastAsia="仿宋_GB2312" w:cs="Arial"/>
                <w:sz w:val="24"/>
              </w:rPr>
              <w:t>1.备课数据查看：支持查看全校教案总数、教师课件总数、校本教案及校本课件总数。同时支持按本周、本月、自定义时间段查看教案、课件等制作数量的排行，查看全校教师的教案、课件、校本教案/课件/微课，进行教案、课件及校本教案/课件/微课检查，让管理者总览全校教案、课件、微课编写制作情况，支持一键导出资源统计数据表格。</w:t>
            </w:r>
            <w:r>
              <w:rPr>
                <w:rFonts w:hint="eastAsia" w:ascii="仿宋_GB2312" w:hAnsi="宋体" w:eastAsia="仿宋_GB2312" w:cs="Arial"/>
                <w:sz w:val="24"/>
              </w:rPr>
              <w:br w:type="textWrapping"/>
            </w:r>
            <w:r>
              <w:rPr>
                <w:rFonts w:hint="eastAsia" w:ascii="仿宋_GB2312" w:hAnsi="宋体" w:eastAsia="仿宋_GB2312" w:cs="Arial"/>
                <w:sz w:val="24"/>
              </w:rPr>
              <w:t>2.集体备课数据详情查看：全校集体备课数据统一汇总，支持按照集体备课记录和教师集备记录两个维度查看集备数据。集体备课记录数据包含集备名称、主备人、学科、年级、章节、稿数、参备老师、评论数、批注数等数据，了解集体备课活动的开展和参与情况。</w:t>
            </w:r>
            <w:r>
              <w:rPr>
                <w:rFonts w:hint="eastAsia" w:ascii="仿宋_GB2312" w:hAnsi="宋体" w:eastAsia="仿宋_GB2312" w:cs="Arial"/>
                <w:sz w:val="24"/>
              </w:rPr>
              <w:br w:type="textWrapping"/>
            </w:r>
            <w:r>
              <w:rPr>
                <w:rFonts w:hint="eastAsia" w:ascii="仿宋_GB2312" w:hAnsi="宋体" w:eastAsia="仿宋_GB2312" w:cs="Arial"/>
                <w:sz w:val="24"/>
              </w:rPr>
              <w:t>3.听课评课数据详情：全校听评课数据统一汇总，数据包含全校本月评课节数，本月评课次数，累计评课节数和累计评课次数，了解听评课教研活动的开展情况。支持按评课人数/评课平均分查看全校排行详细数据。</w:t>
            </w:r>
          </w:p>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4.发起集备：支持选择教案、课件、胶囊资源上传发起集备研讨，支持设置多重访问权限，通过手机号搜索即可邀请外校老师，可用于跨校教研场景。</w:t>
            </w:r>
            <w:r>
              <w:rPr>
                <w:rFonts w:hint="eastAsia" w:ascii="仿宋_GB2312" w:hAnsi="宋体" w:eastAsia="仿宋_GB2312" w:cs="Arial"/>
                <w:sz w:val="24"/>
              </w:rPr>
              <w:br w:type="textWrapping"/>
            </w:r>
            <w:r>
              <w:rPr>
                <w:rFonts w:hint="eastAsia" w:ascii="仿宋_GB2312" w:hAnsi="宋体" w:eastAsia="仿宋_GB2312" w:cs="Arial"/>
                <w:sz w:val="24"/>
              </w:rPr>
              <w:t>5.进入集备：支持搜索集备名称/老师昵称、按照学科/学段/年级/教材章节、我参与的/我发起的几个维度进行筛选查看，支持电脑端进入集备页面。</w:t>
            </w:r>
            <w:r>
              <w:rPr>
                <w:rFonts w:hint="eastAsia" w:ascii="仿宋_GB2312" w:hAnsi="宋体" w:eastAsia="仿宋_GB2312" w:cs="Arial"/>
                <w:sz w:val="24"/>
              </w:rPr>
              <w:br w:type="textWrapping"/>
            </w:r>
            <w:r>
              <w:rPr>
                <w:rFonts w:hint="eastAsia" w:ascii="仿宋_GB2312" w:hAnsi="宋体" w:eastAsia="仿宋_GB2312" w:cs="Arial"/>
                <w:sz w:val="24"/>
              </w:rPr>
              <w:t>6.集备研讨：参备人可通过评论区发表观点，可对他人评论的观点进行点赞，评论消息支持实时提醒，支持图片的上传。</w:t>
            </w:r>
            <w:r>
              <w:rPr>
                <w:rFonts w:hint="eastAsia" w:ascii="仿宋_GB2312" w:hAnsi="宋体" w:eastAsia="仿宋_GB2312" w:cs="Arial"/>
                <w:sz w:val="24"/>
              </w:rPr>
              <w:br w:type="textWrapping"/>
            </w:r>
            <w:r>
              <w:rPr>
                <w:rFonts w:hint="eastAsia" w:ascii="仿宋_GB2312" w:hAnsi="宋体" w:eastAsia="仿宋_GB2312" w:cs="Arial"/>
                <w:sz w:val="24"/>
              </w:rPr>
              <w:t>7.在线批注：参备人在可在线对教案进行随文式批注，追加批注，回复以及查看实时批注消息。支持对课件进行打点式批注，可通过批注定位研讨内容，完成协同备课。</w:t>
            </w:r>
            <w:r>
              <w:rPr>
                <w:rFonts w:hint="eastAsia" w:ascii="仿宋_GB2312" w:hAnsi="宋体" w:eastAsia="仿宋_GB2312" w:cs="Arial"/>
                <w:sz w:val="24"/>
              </w:rPr>
              <w:br w:type="textWrapping"/>
            </w:r>
            <w:r>
              <w:rPr>
                <w:rFonts w:hint="eastAsia" w:ascii="仿宋_GB2312" w:hAnsi="宋体" w:eastAsia="仿宋_GB2312" w:cs="Arial"/>
                <w:sz w:val="24"/>
              </w:rPr>
              <w:t>8.稿件编辑：完成本次研讨后，主备人可直接进入编辑页面编辑课件/教案，发布新稿件后，备课组进入下一轮研讨，更新稿件后会给参备老师同步教研动态。</w:t>
            </w:r>
            <w:r>
              <w:rPr>
                <w:rFonts w:hint="eastAsia" w:ascii="仿宋_GB2312" w:hAnsi="宋体" w:eastAsia="仿宋_GB2312" w:cs="Arial"/>
                <w:sz w:val="24"/>
              </w:rPr>
              <w:br w:type="textWrapping"/>
            </w:r>
            <w:r>
              <w:rPr>
                <w:rFonts w:hint="eastAsia" w:ascii="仿宋_GB2312" w:hAnsi="宋体" w:eastAsia="仿宋_GB2312" w:cs="Arial"/>
                <w:b/>
                <w:bCs/>
                <w:sz w:val="24"/>
              </w:rPr>
              <w:t>五、整机屏幕设计</w:t>
            </w:r>
            <w:r>
              <w:rPr>
                <w:rFonts w:hint="eastAsia" w:ascii="仿宋_GB2312" w:hAnsi="宋体" w:eastAsia="仿宋_GB2312" w:cs="Arial"/>
                <w:sz w:val="24"/>
              </w:rPr>
              <w:br w:type="textWrapping"/>
            </w:r>
            <w:r>
              <w:rPr>
                <w:rFonts w:hint="eastAsia" w:ascii="仿宋_GB2312" w:hAnsi="宋体" w:eastAsia="仿宋_GB2312" w:cs="Arial"/>
                <w:sz w:val="24"/>
              </w:rPr>
              <w:t>1.整机采用一体设计，外部无任何可见内部功能模块连接线。整机采用全金属外壳设计，边角采用弧形设计，表面无尖锐边缘或凸起。</w:t>
            </w:r>
            <w:r>
              <w:rPr>
                <w:rFonts w:hint="eastAsia" w:ascii="仿宋_GB2312" w:hAnsi="宋体" w:eastAsia="仿宋_GB2312" w:cs="Arial"/>
                <w:sz w:val="24"/>
              </w:rPr>
              <w:br w:type="textWrapping"/>
            </w:r>
            <w:r>
              <w:rPr>
                <w:rFonts w:hint="eastAsia" w:ascii="仿宋_GB2312" w:hAnsi="宋体" w:eastAsia="仿宋_GB2312" w:cs="Arial"/>
                <w:sz w:val="24"/>
              </w:rPr>
              <w:t>2.整机屏幕边缘采用金属圆角包边防护，整机背板采用金属材质，有效屏蔽内部电路器件辐射；防潮耐盐雾蚀锈，适应多种教学环境。</w:t>
            </w:r>
            <w:r>
              <w:rPr>
                <w:rFonts w:hint="eastAsia" w:ascii="仿宋_GB2312" w:hAnsi="宋体" w:eastAsia="仿宋_GB2312" w:cs="Arial"/>
                <w:sz w:val="24"/>
              </w:rPr>
              <w:br w:type="textWrapping"/>
            </w:r>
            <w:r>
              <w:rPr>
                <w:rFonts w:hint="eastAsia" w:ascii="仿宋_GB2312" w:hAnsi="宋体" w:eastAsia="仿宋_GB2312" w:cs="Arial"/>
                <w:sz w:val="24"/>
              </w:rPr>
              <w:t>3.整机屏幕采用≥86英寸液晶显示器，采用UHD超高清LED液晶屏，显示比例16:9，分辨率3840×2160，色域覆盖率（NTSC）≥90%，灰度等级≥256级。</w:t>
            </w:r>
            <w:r>
              <w:rPr>
                <w:rFonts w:hint="eastAsia" w:ascii="仿宋_GB2312" w:hAnsi="宋体" w:eastAsia="仿宋_GB2312" w:cs="Arial"/>
                <w:sz w:val="24"/>
              </w:rPr>
              <w:br w:type="textWrapping"/>
            </w:r>
            <w:r>
              <w:rPr>
                <w:rFonts w:hint="eastAsia" w:ascii="仿宋_GB2312" w:hAnsi="宋体" w:eastAsia="仿宋_GB2312" w:cs="Arial"/>
                <w:sz w:val="24"/>
              </w:rPr>
              <w:t>4.整机采用全物理钢化玻璃，有效保护屏幕显示画面，采用防眩光玻璃，屏幕支持防眩光功能，钢化玻璃表面硬度≥9H。</w:t>
            </w:r>
            <w:r>
              <w:rPr>
                <w:rFonts w:hint="eastAsia" w:ascii="仿宋_GB2312" w:hAnsi="宋体" w:eastAsia="仿宋_GB2312" w:cs="Arial"/>
                <w:sz w:val="24"/>
              </w:rPr>
              <w:br w:type="textWrapping"/>
            </w:r>
            <w:r>
              <w:rPr>
                <w:rFonts w:hint="eastAsia" w:ascii="仿宋_GB2312" w:hAnsi="宋体" w:eastAsia="仿宋_GB2312" w:cs="Arial"/>
                <w:sz w:val="24"/>
              </w:rPr>
              <w:t>5.整机背光系统支持DC调光方式，多级亮度调节，支持白颜色背景下最暗亮度≤100nit，用于提升显示对比度。</w:t>
            </w:r>
            <w:r>
              <w:rPr>
                <w:rFonts w:hint="eastAsia" w:ascii="仿宋_GB2312" w:hAnsi="宋体" w:eastAsia="仿宋_GB2312" w:cs="Arial"/>
                <w:sz w:val="24"/>
              </w:rPr>
              <w:br w:type="textWrapping"/>
            </w:r>
            <w:r>
              <w:rPr>
                <w:rFonts w:hint="eastAsia" w:ascii="仿宋_GB2312" w:hAnsi="宋体" w:eastAsia="仿宋_GB2312" w:cs="Arial"/>
                <w:sz w:val="24"/>
              </w:rPr>
              <w:t>6.整机采用硬件低蓝光背光技术，在源头减少有害蓝光波段能量，蓝光占比（有害蓝光415～455nm能量综合）/（整体蓝光400～500能量综合）≤50%，低蓝光保护显示不偏色、不泛黄。</w:t>
            </w:r>
            <w:r>
              <w:rPr>
                <w:rFonts w:hint="eastAsia" w:ascii="仿宋_GB2312" w:hAnsi="宋体" w:eastAsia="仿宋_GB2312" w:cs="Arial"/>
                <w:sz w:val="24"/>
              </w:rPr>
              <w:br w:type="textWrapping"/>
            </w:r>
            <w:r>
              <w:rPr>
                <w:rFonts w:hint="eastAsia" w:ascii="仿宋_GB2312" w:hAnsi="宋体" w:eastAsia="仿宋_GB2312" w:cs="Arial"/>
                <w:sz w:val="24"/>
              </w:rPr>
              <w:t>7.整机支持支持可自定义图像设置，可对对比度、屏幕色温、图像亮度、亮度范围、色彩空间进行更进一步调节设置。</w:t>
            </w:r>
            <w:r>
              <w:rPr>
                <w:rFonts w:hint="eastAsia" w:ascii="仿宋_GB2312" w:hAnsi="宋体" w:eastAsia="仿宋_GB2312" w:cs="Arial"/>
                <w:sz w:val="24"/>
              </w:rPr>
              <w:br w:type="textWrapping"/>
            </w:r>
            <w:r>
              <w:rPr>
                <w:rFonts w:hint="eastAsia" w:ascii="仿宋_GB2312" w:hAnsi="宋体" w:eastAsia="仿宋_GB2312" w:cs="Arial"/>
                <w:sz w:val="24"/>
              </w:rPr>
              <w:t>8.整机支持色彩空间可选，包含标准模式和sRGB模式，在sRGB模式下可做到高色准△E≤1.0。</w:t>
            </w:r>
          </w:p>
          <w:p>
            <w:pPr>
              <w:widowControl/>
              <w:spacing w:line="276" w:lineRule="auto"/>
              <w:jc w:val="left"/>
              <w:rPr>
                <w:rFonts w:hint="eastAsia" w:ascii="仿宋_GB2312" w:hAnsi="宋体" w:eastAsia="仿宋_GB2312" w:cs="Arial"/>
                <w:sz w:val="24"/>
              </w:rPr>
            </w:pPr>
            <w:r>
              <w:rPr>
                <w:rFonts w:hint="eastAsia" w:ascii="仿宋_GB2312" w:hAnsi="宋体" w:eastAsia="仿宋_GB2312" w:cs="Arial"/>
                <w:b/>
                <w:bCs/>
                <w:sz w:val="24"/>
              </w:rPr>
              <w:t>六、教学音视频设计</w:t>
            </w:r>
            <w:r>
              <w:rPr>
                <w:rFonts w:hint="eastAsia" w:ascii="仿宋_GB2312" w:hAnsi="宋体" w:eastAsia="仿宋_GB2312" w:cs="Arial"/>
                <w:sz w:val="24"/>
              </w:rPr>
              <w:br w:type="textWrapping"/>
            </w:r>
            <w:r>
              <w:rPr>
                <w:rFonts w:hint="eastAsia" w:ascii="仿宋_GB2312" w:hAnsi="宋体" w:eastAsia="仿宋_GB2312" w:cs="Arial"/>
                <w:sz w:val="24"/>
              </w:rPr>
              <w:t>1.整机上边框内置非独立式摄像头，采用一体化集成设计，摄像头数量≥4个。</w:t>
            </w:r>
            <w:r>
              <w:rPr>
                <w:rFonts w:hint="eastAsia" w:ascii="仿宋_GB2312" w:hAnsi="宋体" w:eastAsia="仿宋_GB2312" w:cs="Arial"/>
                <w:sz w:val="24"/>
              </w:rPr>
              <w:br w:type="textWrapping"/>
            </w:r>
            <w:r>
              <w:rPr>
                <w:rFonts w:hint="eastAsia" w:ascii="仿宋_GB2312" w:hAnsi="宋体" w:eastAsia="仿宋_GB2312" w:cs="Arial"/>
                <w:sz w:val="24"/>
              </w:rPr>
              <w:t>2.其中上边框内置非独立式≥3个智能拼接摄像头，视场角≥141度，水平视场角≥139度，支持输出≥8192×2048分辨率的照片和视频，支持画面畸变矫正功能 。</w:t>
            </w:r>
          </w:p>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3. 其中整机内置至少三个摄像头，像素值均大于800 万，同时输出至少 3 路视频流，同时支持课堂远程巡课、课堂教学数据采集、本地画面预览（拍照或视频录制）。</w:t>
            </w:r>
          </w:p>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4.具备摄像头工作指示灯，摄像头运行时，有指示灯提示。</w:t>
            </w:r>
            <w:r>
              <w:rPr>
                <w:rFonts w:hint="eastAsia" w:ascii="仿宋_GB2312" w:hAnsi="宋体" w:eastAsia="仿宋_GB2312" w:cs="Arial"/>
                <w:sz w:val="24"/>
              </w:rPr>
              <w:br w:type="textWrapping"/>
            </w:r>
            <w:r>
              <w:rPr>
                <w:rFonts w:hint="eastAsia" w:ascii="仿宋_GB2312" w:hAnsi="宋体" w:eastAsia="仿宋_GB2312" w:cs="Arial"/>
                <w:sz w:val="24"/>
              </w:rPr>
              <w:t>5.整机上边框内置非独立的广角高清摄像头，在距离整机1.7米情况下，且拍摄范围可以覆盖摄像头垂直法线左右距离大于等于4米，可以实现人脸识别。</w:t>
            </w:r>
          </w:p>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6.整机上边框内置非独式广角摄像头和智能拼接摄像头， 均支持 3D 降噪算法和数字宽动态范围成像WDR 技术，支持输出 MJPG、H.264 视频格式。</w:t>
            </w:r>
            <w:r>
              <w:rPr>
                <w:rFonts w:hint="eastAsia" w:ascii="仿宋_GB2312" w:hAnsi="宋体" w:eastAsia="仿宋_GB2312" w:cs="Arial"/>
                <w:sz w:val="24"/>
              </w:rPr>
              <w:br w:type="textWrapping"/>
            </w:r>
            <w:r>
              <w:rPr>
                <w:rFonts w:hint="eastAsia" w:ascii="仿宋_GB2312" w:hAnsi="宋体" w:eastAsia="仿宋_GB2312" w:cs="Arial"/>
                <w:sz w:val="24"/>
              </w:rPr>
              <w:t>7.整机摄像头支持人脸识别、清点人数、随机抽人；识别所有学生，显示标记，然后随机抽选，同时显示标记不少于60人。</w:t>
            </w:r>
          </w:p>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8.整机可选择高级音效设置，支持在左右声道平衡显示范围中进行更改；中低频段显示调节范围125Hz～1KHz，高频段显示调节范围 2KHz～16KHz，分贝显示-12dB～12dB 调节范围。</w:t>
            </w:r>
            <w:r>
              <w:rPr>
                <w:rFonts w:hint="eastAsia" w:ascii="仿宋_GB2312" w:hAnsi="宋体" w:eastAsia="仿宋_GB2312" w:cs="Arial"/>
                <w:sz w:val="24"/>
              </w:rPr>
              <w:br w:type="textWrapping"/>
            </w:r>
            <w:r>
              <w:rPr>
                <w:rFonts w:hint="eastAsia" w:ascii="仿宋_GB2312" w:hAnsi="宋体" w:eastAsia="仿宋_GB2312" w:cs="Arial"/>
                <w:sz w:val="24"/>
              </w:rPr>
              <w:t>9.整机扬声器在100%音量下，可做到1米处声压级≥88db，10米处声压级≥79dB。</w:t>
            </w:r>
            <w:r>
              <w:rPr>
                <w:rFonts w:hint="eastAsia" w:ascii="仿宋_GB2312" w:hAnsi="宋体" w:eastAsia="仿宋_GB2312" w:cs="Arial"/>
                <w:sz w:val="24"/>
              </w:rPr>
              <w:br w:type="textWrapping"/>
            </w:r>
            <w:r>
              <w:rPr>
                <w:rFonts w:hint="eastAsia" w:ascii="仿宋_GB2312" w:hAnsi="宋体" w:eastAsia="仿宋_GB2312" w:cs="Arial"/>
                <w:sz w:val="24"/>
              </w:rPr>
              <w:t>10.整机内置2.2声道扬声器，位于设备上边框，顶置朝前发声，前朝向≥10W高音扬声器≥2个，上朝向≥20W中低音扬声器≥2个，额定总功率≥60W。采用缝隙发声技术，喇叭采用槽式开口设计，不大于5.8mm。</w:t>
            </w:r>
          </w:p>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11.整机内置非独立外扩展的8阵列麦克风，拾音角度≥180°，可用于对教室环境音频进行采集，拾音距离≥12m。</w:t>
            </w:r>
          </w:p>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12.整机PC端支持主动发现蓝牙外设从而连接（无需整机进入发现模式），支持连接外部蓝牙音箱播放音频。</w:t>
            </w:r>
            <w:r>
              <w:rPr>
                <w:rFonts w:hint="eastAsia" w:ascii="仿宋_GB2312" w:hAnsi="宋体" w:eastAsia="仿宋_GB2312" w:cs="Arial"/>
                <w:sz w:val="24"/>
              </w:rPr>
              <w:br w:type="textWrapping"/>
            </w:r>
            <w:r>
              <w:rPr>
                <w:rFonts w:hint="eastAsia" w:ascii="仿宋_GB2312" w:hAnsi="宋体" w:eastAsia="仿宋_GB2312" w:cs="Arial"/>
                <w:sz w:val="24"/>
              </w:rPr>
              <w:t>13.支持标准、听力、观影和AI空间感知音效模式，AI空间感知音效模式可通过内置麦克风采集教室物理环境声音，自动生成符合当前教室物理环境的频段、音量、音效。</w:t>
            </w:r>
          </w:p>
          <w:p>
            <w:pPr>
              <w:widowControl/>
              <w:spacing w:line="276" w:lineRule="auto"/>
              <w:jc w:val="left"/>
              <w:rPr>
                <w:rFonts w:hint="eastAsia" w:ascii="仿宋_GB2312" w:hAnsi="宋体" w:eastAsia="仿宋_GB2312" w:cs="Arial"/>
                <w:sz w:val="24"/>
              </w:rPr>
            </w:pPr>
            <w:r>
              <w:rPr>
                <w:rFonts w:hint="eastAsia" w:ascii="仿宋_GB2312" w:hAnsi="宋体" w:eastAsia="仿宋_GB2312" w:cs="Arial"/>
                <w:b/>
                <w:bCs/>
                <w:sz w:val="24"/>
              </w:rPr>
              <w:t>七、教学备份系统设计</w:t>
            </w:r>
            <w:r>
              <w:rPr>
                <w:rFonts w:hint="eastAsia" w:ascii="仿宋_GB2312" w:hAnsi="宋体" w:eastAsia="仿宋_GB2312" w:cs="Arial"/>
                <w:sz w:val="24"/>
              </w:rPr>
              <w:br w:type="textWrapping"/>
            </w:r>
            <w:r>
              <w:rPr>
                <w:rFonts w:hint="eastAsia" w:ascii="仿宋_GB2312" w:hAnsi="宋体" w:eastAsia="仿宋_GB2312" w:cs="Arial"/>
                <w:sz w:val="24"/>
              </w:rPr>
              <w:t>1.嵌入式系统版本不低于Android 13或具备相同功能的操作系统，内存≥4GB，存储空间≥16GB。</w:t>
            </w:r>
          </w:p>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2.嵌入式Android操作系统下，白板支持对已经书写的笔迹和形状的颜色进行更换。</w:t>
            </w:r>
            <w:r>
              <w:rPr>
                <w:rFonts w:hint="eastAsia" w:ascii="仿宋_GB2312" w:hAnsi="宋体" w:eastAsia="仿宋_GB2312" w:cs="Arial"/>
                <w:sz w:val="24"/>
              </w:rPr>
              <w:br w:type="textWrapping"/>
            </w:r>
            <w:r>
              <w:rPr>
                <w:rFonts w:hint="eastAsia" w:ascii="仿宋_GB2312" w:hAnsi="宋体" w:eastAsia="仿宋_GB2312" w:cs="Arial"/>
                <w:sz w:val="24"/>
              </w:rPr>
              <w:t>3.在嵌入式系统下使用白板软件时，整机可自行调节屏幕亮度</w:t>
            </w:r>
            <w:r>
              <w:rPr>
                <w:rFonts w:hint="eastAsia" w:ascii="仿宋_GB2312" w:hAnsi="宋体" w:eastAsia="仿宋_GB2312" w:cs="Arial"/>
                <w:sz w:val="24"/>
              </w:rPr>
              <w:br w:type="textWrapping"/>
            </w:r>
            <w:r>
              <w:rPr>
                <w:rFonts w:hint="eastAsia" w:ascii="仿宋_GB2312" w:hAnsi="宋体" w:eastAsia="仿宋_GB2312" w:cs="Arial"/>
                <w:sz w:val="24"/>
              </w:rPr>
              <w:t>4.嵌入式Android操作系统下，互动白板支持不同背景颜色，同时提供学科背景，如：五线谱、信纸、田字格、英文格、篮球和足球场地平面图。</w:t>
            </w:r>
            <w:r>
              <w:rPr>
                <w:rFonts w:hint="eastAsia" w:ascii="仿宋_GB2312" w:hAnsi="宋体" w:eastAsia="仿宋_GB2312" w:cs="Arial"/>
                <w:sz w:val="24"/>
              </w:rPr>
              <w:br w:type="textWrapping"/>
            </w:r>
            <w:r>
              <w:rPr>
                <w:rFonts w:hint="eastAsia" w:ascii="仿宋_GB2312" w:hAnsi="宋体" w:eastAsia="仿宋_GB2312" w:cs="Arial"/>
                <w:sz w:val="24"/>
              </w:rPr>
              <w:t>5.无PC状态下，嵌入式系统内置互动白板支持十笔书写及手掌擦除（手掌擦除面积根据手掌与屏幕的接触面大小自动调整），白板书写内容可以PDF、IWB和SVG格式导出。支持10种以上平面图形工具。支持8种以上立体图形工具。</w:t>
            </w:r>
            <w:r>
              <w:rPr>
                <w:rFonts w:hint="eastAsia" w:ascii="仿宋_GB2312" w:hAnsi="宋体" w:eastAsia="仿宋_GB2312" w:cs="Arial"/>
                <w:sz w:val="24"/>
              </w:rPr>
              <w:br w:type="textWrapping"/>
            </w:r>
            <w:r>
              <w:rPr>
                <w:rFonts w:hint="eastAsia" w:ascii="仿宋_GB2312" w:hAnsi="宋体" w:eastAsia="仿宋_GB2312" w:cs="Arial"/>
                <w:sz w:val="24"/>
              </w:rPr>
              <w:t>6.无PC状态下，嵌入式系统内置互动白板支持全局漫游，并能在工具栏中对全局内容进行预览和移动。</w:t>
            </w:r>
            <w:r>
              <w:rPr>
                <w:rFonts w:hint="eastAsia" w:ascii="仿宋_GB2312" w:hAnsi="宋体" w:eastAsia="仿宋_GB2312" w:cs="Arial"/>
                <w:sz w:val="24"/>
              </w:rPr>
              <w:br w:type="textWrapping"/>
            </w:r>
            <w:r>
              <w:rPr>
                <w:rFonts w:hint="eastAsia" w:ascii="仿宋_GB2312" w:hAnsi="宋体" w:eastAsia="仿宋_GB2312" w:cs="Arial"/>
                <w:sz w:val="24"/>
              </w:rPr>
              <w:t>7.无PC状态下，嵌入式Android操作系统下可使用白板书写、WPS软件和网页浏览。</w:t>
            </w:r>
            <w:r>
              <w:rPr>
                <w:rFonts w:hint="eastAsia" w:ascii="仿宋_GB2312" w:hAnsi="宋体" w:eastAsia="仿宋_GB2312" w:cs="Arial"/>
                <w:sz w:val="24"/>
              </w:rPr>
              <w:br w:type="textWrapping"/>
            </w:r>
            <w:r>
              <w:rPr>
                <w:rFonts w:hint="eastAsia" w:ascii="仿宋_GB2312" w:hAnsi="宋体" w:eastAsia="仿宋_GB2312" w:cs="Arial"/>
                <w:b/>
                <w:bCs/>
                <w:sz w:val="24"/>
              </w:rPr>
              <w:t>八、教学功能设计</w:t>
            </w:r>
            <w:r>
              <w:rPr>
                <w:rFonts w:hint="eastAsia" w:ascii="仿宋_GB2312" w:hAnsi="宋体" w:eastAsia="仿宋_GB2312" w:cs="Arial"/>
                <w:sz w:val="24"/>
              </w:rPr>
              <w:br w:type="textWrapping"/>
            </w:r>
            <w:r>
              <w:rPr>
                <w:rFonts w:hint="eastAsia" w:ascii="仿宋_GB2312" w:hAnsi="宋体" w:eastAsia="仿宋_GB2312" w:cs="Arial"/>
                <w:sz w:val="24"/>
              </w:rPr>
              <w:t>1.支持通过数字账号、微信二维码、硬件密钥方式登录教师个人账号。</w:t>
            </w:r>
            <w:r>
              <w:rPr>
                <w:rFonts w:hint="eastAsia" w:ascii="仿宋_GB2312" w:hAnsi="宋体" w:eastAsia="仿宋_GB2312" w:cs="Arial"/>
                <w:sz w:val="24"/>
              </w:rPr>
              <w:br w:type="textWrapping"/>
            </w:r>
            <w:r>
              <w:rPr>
                <w:rFonts w:hint="eastAsia" w:ascii="仿宋_GB2312" w:hAnsi="宋体" w:eastAsia="仿宋_GB2312" w:cs="Arial"/>
                <w:sz w:val="24"/>
              </w:rPr>
              <w:t>2.移动端支持教师/家长双重身份无缝切换，软件内可直接切换账户类型，无需安装多个APP应用或退出账号重新登录。</w:t>
            </w:r>
            <w:r>
              <w:rPr>
                <w:rFonts w:hint="eastAsia" w:ascii="仿宋_GB2312" w:hAnsi="宋体" w:eastAsia="仿宋_GB2312" w:cs="Arial"/>
                <w:sz w:val="24"/>
              </w:rPr>
              <w:br w:type="textWrapping"/>
            </w:r>
            <w:r>
              <w:rPr>
                <w:rFonts w:hint="eastAsia" w:ascii="仿宋_GB2312" w:hAnsi="宋体" w:eastAsia="仿宋_GB2312" w:cs="Arial"/>
                <w:sz w:val="24"/>
              </w:rPr>
              <w:t>3.兼容多平台系统，可在PC、Web、安卓、iOS等系统使用，且各终端数据互通，教师可多场景下对学生进行管理与评价。</w:t>
            </w:r>
            <w:r>
              <w:rPr>
                <w:rFonts w:hint="eastAsia" w:ascii="仿宋_GB2312" w:hAnsi="宋体" w:eastAsia="仿宋_GB2312" w:cs="Arial"/>
                <w:sz w:val="24"/>
              </w:rPr>
              <w:br w:type="textWrapping"/>
            </w:r>
            <w:r>
              <w:rPr>
                <w:rFonts w:hint="eastAsia" w:ascii="仿宋_GB2312" w:hAnsi="宋体" w:eastAsia="仿宋_GB2312" w:cs="Arial"/>
                <w:sz w:val="24"/>
              </w:rPr>
              <w:t>4.支持汇总查看校内的班级评价排名，可以列表形式查看班主任、班级学生数、家长数、班级代码等信息。</w:t>
            </w:r>
            <w:r>
              <w:rPr>
                <w:rFonts w:hint="eastAsia" w:ascii="仿宋_GB2312" w:hAnsi="宋体" w:eastAsia="仿宋_GB2312" w:cs="Arial"/>
                <w:sz w:val="24"/>
              </w:rPr>
              <w:br w:type="textWrapping"/>
            </w:r>
            <w:r>
              <w:rPr>
                <w:rFonts w:hint="eastAsia" w:ascii="仿宋_GB2312" w:hAnsi="宋体" w:eastAsia="仿宋_GB2312" w:cs="Arial"/>
                <w:sz w:val="24"/>
              </w:rPr>
              <w:t>5.三合一电源按键，同一电源物理按键完成Android系统和Windows系统的开机、节能熄屏、关机操作；关机状态下按按键开机；开机状态下按按键实现节能熄屏/唤醒，长按按键实现关机。</w:t>
            </w:r>
            <w:r>
              <w:rPr>
                <w:rFonts w:hint="eastAsia" w:ascii="仿宋_GB2312" w:hAnsi="宋体" w:eastAsia="仿宋_GB2312" w:cs="Arial"/>
                <w:sz w:val="24"/>
              </w:rPr>
              <w:br w:type="textWrapping"/>
            </w:r>
            <w:r>
              <w:rPr>
                <w:rFonts w:hint="eastAsia" w:ascii="仿宋_GB2312" w:hAnsi="宋体" w:eastAsia="仿宋_GB2312" w:cs="Arial"/>
                <w:sz w:val="24"/>
              </w:rPr>
              <w:t>6.设备支持通过前置面板物理按键一键启动录屏功能，可将屏幕中显示的课件、音频内容与人声同时录制。</w:t>
            </w:r>
            <w:r>
              <w:rPr>
                <w:rFonts w:hint="eastAsia" w:ascii="仿宋_GB2312" w:hAnsi="宋体" w:eastAsia="仿宋_GB2312" w:cs="Arial"/>
                <w:sz w:val="24"/>
              </w:rPr>
              <w:br w:type="textWrapping"/>
            </w:r>
            <w:r>
              <w:rPr>
                <w:rFonts w:hint="eastAsia" w:ascii="仿宋_GB2312" w:hAnsi="宋体" w:eastAsia="仿宋_GB2312" w:cs="Arial"/>
                <w:sz w:val="24"/>
              </w:rPr>
              <w:t>7.整机支持至少5个自定义前置按键，“设置”、“音量-”，“音量+”，“录屏”，“护眼”按键，可通过自定义设置实现前置面板功能按键一键启用任一全局小工具（批注、截屏、计时、降半屏、放大镜、倒数日、日历）、快捷开关（节能模式、纸质护眼模式、经典护眼模式、自动亮度模式）、课堂智能反馈。</w:t>
            </w:r>
            <w:r>
              <w:rPr>
                <w:rFonts w:hint="eastAsia" w:ascii="仿宋_GB2312" w:hAnsi="宋体" w:eastAsia="仿宋_GB2312" w:cs="Arial"/>
                <w:sz w:val="24"/>
              </w:rPr>
              <w:br w:type="textWrapping"/>
            </w:r>
            <w:r>
              <w:rPr>
                <w:rFonts w:hint="eastAsia" w:ascii="仿宋_GB2312" w:hAnsi="宋体" w:eastAsia="仿宋_GB2312" w:cs="Arial"/>
                <w:sz w:val="24"/>
              </w:rPr>
              <w:t>8.整机支持自定义图像设置，可对对比度、屏幕色温、图像亮度、亮度范围、色彩空间调节设置。</w:t>
            </w:r>
            <w:r>
              <w:rPr>
                <w:rFonts w:hint="eastAsia" w:ascii="仿宋_GB2312" w:hAnsi="宋体" w:eastAsia="仿宋_GB2312" w:cs="Arial"/>
                <w:sz w:val="24"/>
              </w:rPr>
              <w:br w:type="textWrapping"/>
            </w:r>
            <w:r>
              <w:rPr>
                <w:rFonts w:hint="eastAsia" w:ascii="仿宋_GB2312" w:hAnsi="宋体" w:eastAsia="仿宋_GB2312" w:cs="Arial"/>
                <w:sz w:val="24"/>
              </w:rPr>
              <w:t>9.整机关机状态下，通过长按电源键进入设置界面后，可点击屏幕选择故障检测、系统还原功能，系统还原可单独还原PC系统，单独还原整机系统。</w:t>
            </w:r>
            <w:r>
              <w:rPr>
                <w:rFonts w:hint="eastAsia" w:ascii="仿宋_GB2312" w:hAnsi="宋体" w:eastAsia="仿宋_GB2312" w:cs="Arial"/>
                <w:sz w:val="24"/>
              </w:rPr>
              <w:br w:type="textWrapping"/>
            </w:r>
            <w:r>
              <w:rPr>
                <w:rFonts w:hint="eastAsia" w:ascii="仿宋_GB2312" w:hAnsi="宋体" w:eastAsia="仿宋_GB2312" w:cs="Arial"/>
                <w:sz w:val="24"/>
              </w:rPr>
              <w:t>10.整机无需外接无线网卡，在Android和Windows系统下可实现Wi-Fi无线上网连接、AP无线热点发射和BT蓝牙连接功能。</w:t>
            </w:r>
            <w:r>
              <w:rPr>
                <w:rFonts w:hint="eastAsia" w:ascii="仿宋_GB2312" w:hAnsi="宋体" w:eastAsia="仿宋_GB2312" w:cs="Arial"/>
                <w:sz w:val="24"/>
              </w:rPr>
              <w:br w:type="textWrapping"/>
            </w:r>
            <w:r>
              <w:rPr>
                <w:rFonts w:hint="eastAsia" w:ascii="仿宋_GB2312" w:hAnsi="宋体" w:eastAsia="仿宋_GB2312" w:cs="Arial"/>
                <w:sz w:val="24"/>
              </w:rPr>
              <w:t>11.整机支持蓝牙Bluetooth 5.4标准，固件版本号HCI13.0/LMP13.0。</w:t>
            </w:r>
            <w:r>
              <w:rPr>
                <w:rFonts w:hint="eastAsia" w:ascii="仿宋_GB2312" w:hAnsi="宋体" w:eastAsia="仿宋_GB2312" w:cs="Arial"/>
                <w:sz w:val="24"/>
              </w:rPr>
              <w:br w:type="textWrapping"/>
            </w:r>
            <w:r>
              <w:rPr>
                <w:rFonts w:hint="eastAsia" w:ascii="仿宋_GB2312" w:hAnsi="宋体" w:eastAsia="仿宋_GB2312" w:cs="Arial"/>
                <w:sz w:val="24"/>
              </w:rPr>
              <w:t>12.整机支持发出频率为18kHz-22kHz超声波信号，智能手机通过麦克风接收后，智能手机与整机无需在同一局域网内，可实现配对，一键投屏，用户无需手动输入投屏码或扫码获取投屏码。</w:t>
            </w:r>
          </w:p>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13.整机内置双WiFi6或以上无线网卡，在Android下支持无线设备同时连接数量≥32个，在Windows系统下支持无线设备同时连接≥8个。</w:t>
            </w:r>
            <w:r>
              <w:rPr>
                <w:rFonts w:hint="eastAsia" w:ascii="仿宋_GB2312" w:hAnsi="宋体" w:eastAsia="仿宋_GB2312" w:cs="Arial"/>
                <w:sz w:val="24"/>
              </w:rPr>
              <w:br w:type="textWrapping"/>
            </w:r>
            <w:r>
              <w:rPr>
                <w:rFonts w:hint="eastAsia" w:ascii="仿宋_GB2312" w:hAnsi="宋体" w:eastAsia="仿宋_GB2312" w:cs="Arial"/>
                <w:sz w:val="24"/>
              </w:rPr>
              <w:t>14.整机设备教学桌面支持教学常用的教学白板软件和文件管理软件软件；教学桌面首页支持自定义桌面应用，支持展示8个应用入口。并提供进入本机所有应用的入口。</w:t>
            </w:r>
            <w:r>
              <w:rPr>
                <w:rFonts w:hint="eastAsia" w:ascii="仿宋_GB2312" w:hAnsi="宋体" w:eastAsia="仿宋_GB2312" w:cs="Arial"/>
                <w:sz w:val="24"/>
              </w:rPr>
              <w:br w:type="textWrapping"/>
            </w:r>
            <w:r>
              <w:rPr>
                <w:rFonts w:hint="eastAsia" w:ascii="仿宋_GB2312" w:hAnsi="宋体" w:eastAsia="仿宋_GB2312" w:cs="Arial"/>
                <w:sz w:val="24"/>
              </w:rPr>
              <w:t>15.整机全通道支持纸质护眼模式，可实现画面纹理的实时调整；支持纸质纹理：牛皮纸、素描纸、宣纸、水彩纸、水纹纸；支持透明度调节；支持色温调节。</w:t>
            </w:r>
          </w:p>
          <w:p>
            <w:pPr>
              <w:widowControl/>
              <w:spacing w:line="276" w:lineRule="auto"/>
              <w:jc w:val="left"/>
              <w:rPr>
                <w:rFonts w:hint="eastAsia" w:ascii="仿宋_GB2312" w:hAnsi="宋体" w:eastAsia="仿宋_GB2312" w:cs="Arial"/>
                <w:sz w:val="24"/>
              </w:rPr>
            </w:pPr>
            <w:r>
              <w:rPr>
                <w:rFonts w:hint="eastAsia" w:ascii="仿宋_GB2312" w:hAnsi="宋体" w:eastAsia="仿宋_GB2312" w:cs="Arial"/>
                <w:b/>
                <w:bCs/>
                <w:sz w:val="24"/>
              </w:rPr>
              <w:t>九、教学备授课软件设计</w:t>
            </w:r>
            <w:r>
              <w:rPr>
                <w:rFonts w:hint="eastAsia" w:ascii="仿宋_GB2312" w:hAnsi="宋体" w:eastAsia="仿宋_GB2312" w:cs="Arial"/>
                <w:sz w:val="24"/>
              </w:rPr>
              <w:br w:type="textWrapping"/>
            </w:r>
            <w:r>
              <w:rPr>
                <w:rFonts w:hint="eastAsia" w:ascii="仿宋_GB2312" w:hAnsi="宋体" w:eastAsia="仿宋_GB2312" w:cs="Arial"/>
                <w:b/>
                <w:bCs/>
                <w:sz w:val="24"/>
              </w:rPr>
              <w:t>（一）白板教学PC端应用</w:t>
            </w:r>
            <w:r>
              <w:rPr>
                <w:rFonts w:hint="eastAsia" w:ascii="仿宋_GB2312" w:hAnsi="宋体" w:eastAsia="仿宋_GB2312" w:cs="Arial"/>
                <w:sz w:val="24"/>
              </w:rPr>
              <w:br w:type="textWrapping"/>
            </w:r>
            <w:r>
              <w:rPr>
                <w:rFonts w:hint="eastAsia" w:ascii="仿宋_GB2312" w:hAnsi="宋体" w:eastAsia="仿宋_GB2312" w:cs="Arial"/>
                <w:sz w:val="24"/>
              </w:rPr>
              <w:t>1.</w:t>
            </w:r>
            <w:r>
              <w:rPr>
                <w:rFonts w:hint="eastAsia" w:ascii="仿宋_GB2312" w:hAnsi="宋体" w:eastAsia="仿宋_GB2312" w:cs="Arial"/>
                <w:b/>
                <w:bCs/>
                <w:sz w:val="24"/>
              </w:rPr>
              <w:t>教学备授课软件</w:t>
            </w:r>
            <w:r>
              <w:rPr>
                <w:rFonts w:hint="eastAsia" w:ascii="仿宋_GB2312" w:hAnsi="宋体" w:eastAsia="仿宋_GB2312" w:cs="Arial"/>
                <w:sz w:val="24"/>
              </w:rPr>
              <w:t>为全校教师提供可扩展，易于学校管理，安全可靠的云存储空间，根据每名教师使用时长与教学资料制作频率提供可扩展升级至不小于200G的个人云空间。</w:t>
            </w:r>
            <w:r>
              <w:rPr>
                <w:rFonts w:hint="eastAsia" w:ascii="仿宋_GB2312" w:hAnsi="宋体" w:eastAsia="仿宋_GB2312" w:cs="Arial"/>
                <w:sz w:val="24"/>
              </w:rPr>
              <w:br w:type="textWrapping"/>
            </w:r>
            <w:r>
              <w:rPr>
                <w:rFonts w:hint="eastAsia" w:ascii="仿宋_GB2312" w:hAnsi="宋体" w:eastAsia="仿宋_GB2312" w:cs="Arial"/>
                <w:sz w:val="24"/>
              </w:rPr>
              <w:t>2.</w:t>
            </w:r>
            <w:r>
              <w:rPr>
                <w:rFonts w:hint="eastAsia" w:ascii="仿宋_GB2312" w:hAnsi="宋体" w:eastAsia="仿宋_GB2312" w:cs="Arial"/>
                <w:b/>
                <w:bCs/>
                <w:sz w:val="24"/>
              </w:rPr>
              <w:t>教学备授课软件</w:t>
            </w:r>
            <w:r>
              <w:rPr>
                <w:rFonts w:hint="eastAsia" w:ascii="仿宋_GB2312" w:hAnsi="宋体" w:eastAsia="仿宋_GB2312" w:cs="Arial"/>
                <w:sz w:val="24"/>
              </w:rPr>
              <w:t>须为使用方全体教师配备个人账号，形成一体的信息化教学账号体系；根据教师账号信息将教师云空间匹配至对应学校、学科校本资源库。支持通过数字账号、微信二维码、硬件密钥方式登录教师个人账号。</w:t>
            </w:r>
            <w:r>
              <w:rPr>
                <w:rFonts w:hint="eastAsia" w:ascii="仿宋_GB2312" w:hAnsi="宋体" w:eastAsia="仿宋_GB2312" w:cs="Arial"/>
                <w:sz w:val="24"/>
              </w:rPr>
              <w:br w:type="textWrapping"/>
            </w:r>
            <w:r>
              <w:rPr>
                <w:rFonts w:hint="eastAsia" w:ascii="仿宋_GB2312" w:hAnsi="宋体" w:eastAsia="仿宋_GB2312" w:cs="Arial"/>
                <w:sz w:val="24"/>
              </w:rPr>
              <w:t>3.互动教学课件支持定向精准分享：分享者可将互动课件、课件组精准推送至指定接收方账号云空间，接收方可在云空间接收并打开分享课件。</w:t>
            </w:r>
            <w:r>
              <w:rPr>
                <w:rFonts w:hint="eastAsia" w:ascii="仿宋_GB2312" w:hAnsi="宋体" w:eastAsia="仿宋_GB2312" w:cs="Arial"/>
                <w:sz w:val="24"/>
              </w:rPr>
              <w:br w:type="textWrapping"/>
            </w:r>
            <w:r>
              <w:rPr>
                <w:rFonts w:hint="eastAsia" w:ascii="仿宋_GB2312" w:hAnsi="宋体" w:eastAsia="仿宋_GB2312" w:cs="Arial"/>
                <w:sz w:val="24"/>
              </w:rPr>
              <w:t>4.上传下载一体化云存储：备课时支持将云空间中存储图片、音频、视频等素材插入课件，同时支持将课件中的图片、音频、视频等素材右键上传至云空间。互动教学课件支持开放式云分享：分享者可将互动课件、课件组以公开或加密的 web 链接和二维码形式进行分享，分享链接可设置访问有效期。</w:t>
            </w:r>
            <w:r>
              <w:rPr>
                <w:rFonts w:hint="eastAsia" w:ascii="仿宋_GB2312" w:hAnsi="宋体" w:eastAsia="仿宋_GB2312" w:cs="Arial"/>
                <w:sz w:val="24"/>
              </w:rPr>
              <w:br w:type="textWrapping"/>
            </w:r>
            <w:r>
              <w:rPr>
                <w:rFonts w:hint="eastAsia" w:ascii="仿宋_GB2312" w:hAnsi="宋体" w:eastAsia="仿宋_GB2312" w:cs="Arial"/>
                <w:sz w:val="24"/>
              </w:rPr>
              <w:t>5.语文工具：具备汉字生字卡，直观展示汉字部首、笔画数量，笔画书写支持分步展示和连续展示，教师可一次性生成多个汉字生字卡，同步生成数量不少于 5 个。可以调出可直接书写的田字格、四线三格，书写笔画笔顺指导功能。支持授课助手：同步教学写字的视频、朗读泛读音频、支持手机扫学生作品能够投影大屏幕、手机现场录音支持上传视听、支持连接绘本教学资源及字理教学视频播放、支持笔顺笔画的视频教学播放。</w:t>
            </w:r>
            <w:r>
              <w:rPr>
                <w:rFonts w:hint="eastAsia" w:ascii="仿宋_GB2312" w:hAnsi="宋体" w:eastAsia="仿宋_GB2312" w:cs="Arial"/>
                <w:sz w:val="24"/>
              </w:rPr>
              <w:br w:type="textWrapping"/>
            </w:r>
            <w:r>
              <w:rPr>
                <w:rFonts w:hint="eastAsia" w:ascii="仿宋_GB2312" w:hAnsi="宋体" w:eastAsia="仿宋_GB2312" w:cs="Arial"/>
                <w:sz w:val="24"/>
              </w:rPr>
              <w:t>6.支持软件联网自动静默升级，无需用户手动更新。</w:t>
            </w:r>
            <w:r>
              <w:rPr>
                <w:rFonts w:hint="eastAsia" w:ascii="仿宋_GB2312" w:hAnsi="宋体" w:eastAsia="仿宋_GB2312" w:cs="Arial"/>
                <w:sz w:val="24"/>
              </w:rPr>
              <w:br w:type="textWrapping"/>
            </w:r>
            <w:r>
              <w:rPr>
                <w:rFonts w:hint="eastAsia" w:ascii="仿宋_GB2312" w:hAnsi="宋体" w:eastAsia="仿宋_GB2312" w:cs="Arial"/>
                <w:sz w:val="24"/>
              </w:rPr>
              <w:t>7.课件背景：提供不少于8种以上背景模板供老师选择，持自定义背景。</w:t>
            </w:r>
            <w:r>
              <w:rPr>
                <w:rFonts w:hint="eastAsia" w:ascii="仿宋_GB2312" w:hAnsi="宋体" w:eastAsia="仿宋_GB2312" w:cs="Arial"/>
                <w:sz w:val="24"/>
              </w:rPr>
              <w:br w:type="textWrapping"/>
            </w:r>
            <w:r>
              <w:rPr>
                <w:rFonts w:hint="eastAsia" w:ascii="仿宋_GB2312" w:hAnsi="宋体" w:eastAsia="仿宋_GB2312" w:cs="Arial"/>
                <w:sz w:val="24"/>
              </w:rPr>
              <w:t>8.互动分类游戏：支持创建互动分类游戏，可自定义不同类别及相对应的对象，实现将不同对象拖拽到对应的类别容器中可自动辨识分类，分类正确或错误均有相应提示。类别和对象的样式、数量均可以自定义设置。系统需提供不少于9种游戏模板，直接选择并输入相应内容即可轻松生成互动分类游戏，提升课堂趣味性。</w:t>
            </w:r>
            <w:r>
              <w:rPr>
                <w:rFonts w:hint="eastAsia" w:ascii="仿宋_GB2312" w:hAnsi="宋体" w:eastAsia="仿宋_GB2312" w:cs="Arial"/>
                <w:sz w:val="24"/>
              </w:rPr>
              <w:br w:type="textWrapping"/>
            </w:r>
            <w:r>
              <w:rPr>
                <w:rFonts w:hint="eastAsia" w:ascii="仿宋_GB2312" w:hAnsi="宋体" w:eastAsia="仿宋_GB2312" w:cs="Arial"/>
                <w:sz w:val="24"/>
              </w:rPr>
              <w:t>9.智能选词填空：支持创建智能选词填空游戏，教师可随意编辑填空题题干以及相应的答案选项，将选项拖到对应题干空白处，系统将自动判别答案是否正确。系统需提供不少于 8 种游戏模板供老师选择，且模板样式支持自定义修改。</w:t>
            </w:r>
            <w:r>
              <w:rPr>
                <w:rFonts w:hint="eastAsia" w:ascii="仿宋_GB2312" w:hAnsi="宋体" w:eastAsia="仿宋_GB2312" w:cs="Arial"/>
                <w:sz w:val="24"/>
              </w:rPr>
              <w:br w:type="textWrapping"/>
            </w:r>
            <w:r>
              <w:rPr>
                <w:rFonts w:hint="eastAsia" w:ascii="仿宋_GB2312" w:hAnsi="宋体" w:eastAsia="仿宋_GB2312" w:cs="Arial"/>
                <w:sz w:val="24"/>
              </w:rPr>
              <w:t>10.智能配对游戏：支持创建配对游戏，教师可随意将知识点进行配对。当开始配对游戏时，拖动知识点进行配对，系统将自动判断是否正确。系统至少提供7种游戏模版，且模版样式支持自定义修改。</w:t>
            </w:r>
            <w:r>
              <w:rPr>
                <w:rFonts w:hint="eastAsia" w:ascii="仿宋_GB2312" w:hAnsi="宋体" w:eastAsia="仿宋_GB2312" w:cs="Arial"/>
                <w:sz w:val="24"/>
              </w:rPr>
              <w:br w:type="textWrapping"/>
            </w:r>
            <w:r>
              <w:rPr>
                <w:rFonts w:hint="eastAsia" w:ascii="仿宋_GB2312" w:hAnsi="宋体" w:eastAsia="仿宋_GB2312" w:cs="Arial"/>
                <w:sz w:val="24"/>
              </w:rPr>
              <w:t>11.分组竞争游戏：支持创建分组竞争游戏，教师可设置正确项／干扰项，让两组学生开展竞争游戏。系统提供不少于 3 种难度、10种游戏模版选择，且模版样式支持自定义修改。</w:t>
            </w:r>
            <w:r>
              <w:rPr>
                <w:rFonts w:hint="eastAsia" w:ascii="仿宋_GB2312" w:hAnsi="宋体" w:eastAsia="仿宋_GB2312" w:cs="Arial"/>
                <w:sz w:val="24"/>
              </w:rPr>
              <w:br w:type="textWrapping"/>
            </w:r>
            <w:r>
              <w:rPr>
                <w:rFonts w:hint="eastAsia" w:ascii="仿宋_GB2312" w:hAnsi="宋体" w:eastAsia="仿宋_GB2312" w:cs="Arial"/>
                <w:sz w:val="24"/>
              </w:rPr>
              <w:t>12.数学公式编辑器：支持复杂数学公式输入，提供不少于 20 个数学符号及模板，输出的公式内容支持不同颜色标记及二次编辑。</w:t>
            </w:r>
            <w:r>
              <w:rPr>
                <w:rFonts w:hint="eastAsia" w:ascii="仿宋_GB2312" w:hAnsi="宋体" w:eastAsia="仿宋_GB2312" w:cs="Arial"/>
                <w:sz w:val="24"/>
              </w:rPr>
              <w:br w:type="textWrapping"/>
            </w:r>
            <w:r>
              <w:rPr>
                <w:rFonts w:hint="eastAsia" w:ascii="仿宋_GB2312" w:hAnsi="宋体" w:eastAsia="仿宋_GB2312" w:cs="Arial"/>
                <w:sz w:val="24"/>
              </w:rPr>
              <w:t>13.数学画板功能：</w:t>
            </w:r>
            <w:r>
              <w:rPr>
                <w:rFonts w:hint="eastAsia" w:ascii="仿宋_GB2312" w:hAnsi="宋体" w:eastAsia="仿宋_GB2312" w:cs="Arial"/>
                <w:sz w:val="24"/>
              </w:rPr>
              <w:br w:type="textWrapping"/>
            </w:r>
            <w:r>
              <w:rPr>
                <w:rFonts w:hint="eastAsia" w:ascii="仿宋_GB2312" w:hAnsi="宋体" w:eastAsia="仿宋_GB2312" w:cs="Arial"/>
                <w:sz w:val="24"/>
              </w:rPr>
              <w:t>a)能在白板中插入在线画板，授课时可以一键打开,方便老师配合课件内容进行讲解。</w:t>
            </w:r>
            <w:r>
              <w:rPr>
                <w:rFonts w:hint="eastAsia" w:ascii="仿宋_GB2312" w:hAnsi="宋体" w:eastAsia="仿宋_GB2312" w:cs="Arial"/>
                <w:sz w:val="24"/>
              </w:rPr>
              <w:br w:type="textWrapping"/>
            </w:r>
            <w:r>
              <w:rPr>
                <w:rFonts w:hint="eastAsia" w:ascii="仿宋_GB2312" w:hAnsi="宋体" w:eastAsia="仿宋_GB2312" w:cs="Arial"/>
                <w:sz w:val="24"/>
              </w:rPr>
              <w:t>b)提供不少于 500 个数学画板资源，覆盖小学、初中、高中学段数学学科主要知识点，并按照知识点分类，便于老师查找。</w:t>
            </w:r>
            <w:r>
              <w:rPr>
                <w:rFonts w:hint="eastAsia" w:ascii="仿宋_GB2312" w:hAnsi="宋体" w:eastAsia="仿宋_GB2312" w:cs="Arial"/>
                <w:sz w:val="24"/>
              </w:rPr>
              <w:br w:type="textWrapping"/>
            </w:r>
            <w:r>
              <w:rPr>
                <w:rFonts w:hint="eastAsia" w:ascii="仿宋_GB2312" w:hAnsi="宋体" w:eastAsia="仿宋_GB2312" w:cs="Arial"/>
                <w:sz w:val="24"/>
              </w:rPr>
              <w:t>c)画板资源互动性强，利于老师讲解抽象知识点，如小学阶段的四边形互相转换资源，可支持点击，动态切换四边形形态；中学阶段的平方差公式资源，可支持图形展示平方差公式计算原理，并可改变数值，重复演示。</w:t>
            </w:r>
            <w:r>
              <w:rPr>
                <w:rFonts w:hint="eastAsia" w:ascii="仿宋_GB2312" w:hAnsi="宋体" w:eastAsia="仿宋_GB2312" w:cs="Arial"/>
                <w:sz w:val="24"/>
              </w:rPr>
              <w:br w:type="textWrapping"/>
            </w:r>
            <w:r>
              <w:rPr>
                <w:rFonts w:hint="eastAsia" w:ascii="仿宋_GB2312" w:hAnsi="宋体" w:eastAsia="仿宋_GB2312" w:cs="Arial"/>
                <w:sz w:val="24"/>
              </w:rPr>
              <w:t>d)老师创建个人画板，除了点、线、面等基础元素以外，画板还可提供线段中点、椭圆焦点、极坐标方程等数十种数学常用工具，保证老师日常备授课所需。创建完成后，老师可一键将画板插入白板，与课件无缝连接。</w:t>
            </w:r>
            <w:r>
              <w:rPr>
                <w:rFonts w:hint="eastAsia" w:ascii="仿宋_GB2312" w:hAnsi="宋体" w:eastAsia="仿宋_GB2312" w:cs="Arial"/>
                <w:sz w:val="24"/>
              </w:rPr>
              <w:br w:type="textWrapping"/>
            </w:r>
            <w:r>
              <w:rPr>
                <w:rFonts w:hint="eastAsia" w:ascii="仿宋_GB2312" w:hAnsi="宋体" w:eastAsia="仿宋_GB2312" w:cs="Arial"/>
                <w:sz w:val="24"/>
              </w:rPr>
              <w:t>14.思维导图：提供思维导图、鱼骨图及组织结构图编辑功能，可轻松增删或拖拽编辑内容节点，并支持在节点上插入图片、音频、视频、网页链接、课件页面链接。支持思维导图逐级、逐个节点展开，并可任意缩放，满足不同演示需求。</w:t>
            </w:r>
            <w:r>
              <w:rPr>
                <w:rFonts w:hint="eastAsia" w:ascii="仿宋_GB2312" w:hAnsi="宋体" w:eastAsia="仿宋_GB2312" w:cs="Arial"/>
                <w:sz w:val="24"/>
              </w:rPr>
              <w:br w:type="textWrapping"/>
            </w:r>
            <w:r>
              <w:rPr>
                <w:rFonts w:hint="eastAsia" w:ascii="仿宋_GB2312" w:hAnsi="宋体" w:eastAsia="仿宋_GB2312" w:cs="Arial"/>
                <w:sz w:val="24"/>
              </w:rPr>
              <w:t>15.表格：</w:t>
            </w:r>
            <w:r>
              <w:rPr>
                <w:rFonts w:hint="eastAsia" w:ascii="仿宋_GB2312" w:hAnsi="宋体" w:eastAsia="仿宋_GB2312" w:cs="Arial"/>
                <w:sz w:val="24"/>
              </w:rPr>
              <w:br w:type="textWrapping"/>
            </w:r>
            <w:r>
              <w:rPr>
                <w:rFonts w:hint="eastAsia" w:ascii="仿宋_GB2312" w:hAnsi="宋体" w:eastAsia="仿宋_GB2312" w:cs="Arial"/>
                <w:sz w:val="24"/>
              </w:rPr>
              <w:t>a)具有表格插入功能，并提供5种以上表格样式供老师选择。</w:t>
            </w:r>
            <w:r>
              <w:rPr>
                <w:rFonts w:hint="eastAsia" w:ascii="仿宋_GB2312" w:hAnsi="宋体" w:eastAsia="仿宋_GB2312" w:cs="Arial"/>
                <w:sz w:val="24"/>
              </w:rPr>
              <w:br w:type="textWrapping"/>
            </w:r>
            <w:r>
              <w:rPr>
                <w:rFonts w:hint="eastAsia" w:ascii="仿宋_GB2312" w:hAnsi="宋体" w:eastAsia="仿宋_GB2312" w:cs="Arial"/>
                <w:sz w:val="24"/>
              </w:rPr>
              <w:t>b)表格能自适应，可一键将表格的行、列调整到最合适的大小。</w:t>
            </w:r>
            <w:r>
              <w:rPr>
                <w:rFonts w:hint="eastAsia" w:ascii="仿宋_GB2312" w:hAnsi="宋体" w:eastAsia="仿宋_GB2312" w:cs="Arial"/>
                <w:sz w:val="24"/>
              </w:rPr>
              <w:br w:type="textWrapping"/>
            </w:r>
            <w:r>
              <w:rPr>
                <w:rFonts w:hint="eastAsia" w:ascii="仿宋_GB2312" w:hAnsi="宋体" w:eastAsia="仿宋_GB2312" w:cs="Arial"/>
                <w:sz w:val="24"/>
              </w:rPr>
              <w:t>c)具有表格遮罩功能，可对表格中任意一格添加遮罩，在授课模式下通过点击可消除遮罩，方便老师设置互动活动。</w:t>
            </w:r>
            <w:r>
              <w:rPr>
                <w:rFonts w:hint="eastAsia" w:ascii="仿宋_GB2312" w:hAnsi="宋体" w:eastAsia="仿宋_GB2312" w:cs="Arial"/>
                <w:sz w:val="24"/>
              </w:rPr>
              <w:br w:type="textWrapping"/>
            </w:r>
            <w:r>
              <w:rPr>
                <w:rFonts w:hint="eastAsia" w:ascii="仿宋_GB2312" w:hAnsi="宋体" w:eastAsia="仿宋_GB2312" w:cs="Arial"/>
                <w:sz w:val="24"/>
              </w:rPr>
              <w:t>d)在授课模式下，支持表格克隆功能，可克隆出多个相同表格，</w:t>
            </w:r>
            <w:r>
              <w:rPr>
                <w:rFonts w:hint="eastAsia" w:ascii="仿宋_GB2312" w:hAnsi="宋体" w:eastAsia="仿宋_GB2312" w:cs="Arial"/>
                <w:sz w:val="24"/>
              </w:rPr>
              <w:br w:type="textWrapping"/>
            </w:r>
            <w:r>
              <w:rPr>
                <w:rFonts w:hint="eastAsia" w:ascii="仿宋_GB2312" w:hAnsi="宋体" w:eastAsia="仿宋_GB2312" w:cs="Arial"/>
                <w:sz w:val="24"/>
              </w:rPr>
              <w:t>方便老师请多位同学进行答题互动。</w:t>
            </w:r>
            <w:r>
              <w:rPr>
                <w:rFonts w:hint="eastAsia" w:ascii="仿宋_GB2312" w:hAnsi="宋体" w:eastAsia="仿宋_GB2312" w:cs="Arial"/>
                <w:sz w:val="24"/>
              </w:rPr>
              <w:br w:type="textWrapping"/>
            </w:r>
            <w:r>
              <w:rPr>
                <w:rFonts w:hint="eastAsia" w:ascii="仿宋_GB2312" w:hAnsi="宋体" w:eastAsia="仿宋_GB2312" w:cs="Arial"/>
                <w:sz w:val="24"/>
              </w:rPr>
              <w:t>16.图表：</w:t>
            </w:r>
            <w:r>
              <w:rPr>
                <w:rFonts w:hint="eastAsia" w:ascii="仿宋_GB2312" w:hAnsi="宋体" w:eastAsia="仿宋_GB2312" w:cs="Arial"/>
                <w:sz w:val="24"/>
              </w:rPr>
              <w:br w:type="textWrapping"/>
            </w:r>
            <w:r>
              <w:rPr>
                <w:rFonts w:hint="eastAsia" w:ascii="仿宋_GB2312" w:hAnsi="宋体" w:eastAsia="仿宋_GB2312" w:cs="Arial"/>
                <w:sz w:val="24"/>
              </w:rPr>
              <w:t>a)具有图表插入功能，并提供柱状图、扇形图、折线图 3 种图表形式，且每种形式提供不少于5种样式供选择。</w:t>
            </w:r>
            <w:r>
              <w:rPr>
                <w:rFonts w:hint="eastAsia" w:ascii="仿宋_GB2312" w:hAnsi="宋体" w:eastAsia="仿宋_GB2312" w:cs="Arial"/>
                <w:sz w:val="24"/>
              </w:rPr>
              <w:br w:type="textWrapping"/>
            </w:r>
            <w:r>
              <w:rPr>
                <w:rFonts w:hint="eastAsia" w:ascii="仿宋_GB2312" w:hAnsi="宋体" w:eastAsia="仿宋_GB2312" w:cs="Arial"/>
                <w:sz w:val="24"/>
              </w:rPr>
              <w:t>b)具有图表二维及三维展示形式任意切换，且三维图表支持旋转，方便多角度展示数据变化。</w:t>
            </w:r>
            <w:r>
              <w:rPr>
                <w:rFonts w:hint="eastAsia" w:ascii="仿宋_GB2312" w:hAnsi="宋体" w:eastAsia="仿宋_GB2312" w:cs="Arial"/>
                <w:sz w:val="24"/>
              </w:rPr>
              <w:br w:type="textWrapping"/>
            </w:r>
            <w:r>
              <w:rPr>
                <w:rFonts w:hint="eastAsia" w:ascii="仿宋_GB2312" w:hAnsi="宋体" w:eastAsia="仿宋_GB2312" w:cs="Arial"/>
                <w:sz w:val="24"/>
              </w:rPr>
              <w:t>c)具有图表添加超链接，可连接至课件其他页面、网页、软件自带小工具等地方。</w:t>
            </w:r>
            <w:r>
              <w:rPr>
                <w:rFonts w:hint="eastAsia" w:ascii="仿宋_GB2312" w:hAnsi="宋体" w:eastAsia="仿宋_GB2312" w:cs="Arial"/>
                <w:sz w:val="24"/>
              </w:rPr>
              <w:br w:type="textWrapping"/>
            </w:r>
            <w:r>
              <w:rPr>
                <w:rFonts w:hint="eastAsia" w:ascii="仿宋_GB2312" w:hAnsi="宋体" w:eastAsia="仿宋_GB2312" w:cs="Arial"/>
                <w:sz w:val="24"/>
              </w:rPr>
              <w:t>d)在授课模式下，支持图表克隆功能，可克隆出多个相同图表，</w:t>
            </w:r>
            <w:r>
              <w:rPr>
                <w:rFonts w:hint="eastAsia" w:ascii="仿宋_GB2312" w:hAnsi="宋体" w:eastAsia="仿宋_GB2312" w:cs="Arial"/>
                <w:sz w:val="24"/>
              </w:rPr>
              <w:br w:type="textWrapping"/>
            </w:r>
            <w:r>
              <w:rPr>
                <w:rFonts w:hint="eastAsia" w:ascii="仿宋_GB2312" w:hAnsi="宋体" w:eastAsia="仿宋_GB2312" w:cs="Arial"/>
                <w:sz w:val="24"/>
              </w:rPr>
              <w:t>方便老师进行对比观察。</w:t>
            </w:r>
            <w:r>
              <w:rPr>
                <w:rFonts w:hint="eastAsia" w:ascii="仿宋_GB2312" w:hAnsi="宋体" w:eastAsia="仿宋_GB2312" w:cs="Arial"/>
                <w:sz w:val="24"/>
              </w:rPr>
              <w:br w:type="textWrapping"/>
            </w:r>
            <w:r>
              <w:rPr>
                <w:rFonts w:hint="eastAsia" w:ascii="仿宋_GB2312" w:hAnsi="宋体" w:eastAsia="仿宋_GB2312" w:cs="Arial"/>
                <w:sz w:val="24"/>
              </w:rPr>
              <w:t>17.古诗词资源：</w:t>
            </w:r>
            <w:r>
              <w:rPr>
                <w:rFonts w:hint="eastAsia" w:ascii="仿宋_GB2312" w:hAnsi="宋体" w:eastAsia="仿宋_GB2312" w:cs="Arial"/>
                <w:sz w:val="24"/>
              </w:rPr>
              <w:br w:type="textWrapping"/>
            </w:r>
            <w:r>
              <w:rPr>
                <w:rFonts w:hint="eastAsia" w:ascii="仿宋_GB2312" w:hAnsi="宋体" w:eastAsia="仿宋_GB2312" w:cs="Arial"/>
                <w:sz w:val="24"/>
              </w:rPr>
              <w:t>a)提供覆盖多学段的古诗词、古文资源，包含原文、翻译、背景介绍、作者介绍、朗诵音频等。</w:t>
            </w:r>
            <w:r>
              <w:rPr>
                <w:rFonts w:hint="eastAsia" w:ascii="仿宋_GB2312" w:hAnsi="宋体" w:eastAsia="仿宋_GB2312" w:cs="Arial"/>
                <w:sz w:val="24"/>
              </w:rPr>
              <w:br w:type="textWrapping"/>
            </w:r>
            <w:r>
              <w:rPr>
                <w:rFonts w:hint="eastAsia" w:ascii="仿宋_GB2312" w:hAnsi="宋体" w:eastAsia="仿宋_GB2312" w:cs="Arial"/>
                <w:sz w:val="24"/>
              </w:rPr>
              <w:t>b)支持用户根据年级、朝代、诗人等进行分类查找，也可直接搜索诗词、古文名称或作者名查找。</w:t>
            </w:r>
            <w:r>
              <w:rPr>
                <w:rFonts w:hint="eastAsia" w:ascii="仿宋_GB2312" w:hAnsi="宋体" w:eastAsia="仿宋_GB2312" w:cs="Arial"/>
                <w:sz w:val="24"/>
              </w:rPr>
              <w:br w:type="textWrapping"/>
            </w:r>
            <w:r>
              <w:rPr>
                <w:rFonts w:hint="eastAsia" w:ascii="仿宋_GB2312" w:hAnsi="宋体" w:eastAsia="仿宋_GB2312" w:cs="Arial"/>
                <w:sz w:val="24"/>
              </w:rPr>
              <w:t>c)提供不少于9种古诗词专用背景模板，老师可贴合古诗词意境选择合适背景进行教学。</w:t>
            </w:r>
            <w:r>
              <w:rPr>
                <w:rFonts w:hint="eastAsia" w:ascii="仿宋_GB2312" w:hAnsi="宋体" w:eastAsia="仿宋_GB2312" w:cs="Arial"/>
                <w:sz w:val="24"/>
              </w:rPr>
              <w:br w:type="textWrapping"/>
            </w:r>
            <w:r>
              <w:rPr>
                <w:rFonts w:hint="eastAsia" w:ascii="仿宋_GB2312" w:hAnsi="宋体" w:eastAsia="仿宋_GB2312" w:cs="Arial"/>
                <w:sz w:val="24"/>
              </w:rPr>
              <w:t>d)每篇古诗词、古文均提供原文及翻译、背景介绍、作者介绍等，同时支持一键跳转打开网页，展示对应的背景或作者介绍。</w:t>
            </w:r>
            <w:r>
              <w:rPr>
                <w:rFonts w:hint="eastAsia" w:ascii="仿宋_GB2312" w:hAnsi="宋体" w:eastAsia="仿宋_GB2312" w:cs="Arial"/>
                <w:sz w:val="24"/>
              </w:rPr>
              <w:br w:type="textWrapping"/>
            </w:r>
            <w:r>
              <w:rPr>
                <w:rFonts w:hint="eastAsia" w:ascii="仿宋_GB2312" w:hAnsi="宋体" w:eastAsia="仿宋_GB2312" w:cs="Arial"/>
                <w:sz w:val="24"/>
              </w:rPr>
              <w:t>e)支持老师备课时对原文进行注释、标重点等操作，方便老师讲解重点字词。</w:t>
            </w:r>
            <w:r>
              <w:rPr>
                <w:rFonts w:hint="eastAsia" w:ascii="仿宋_GB2312" w:hAnsi="宋体" w:eastAsia="仿宋_GB2312" w:cs="Arial"/>
                <w:sz w:val="24"/>
              </w:rPr>
              <w:br w:type="textWrapping"/>
            </w:r>
            <w:r>
              <w:rPr>
                <w:rFonts w:hint="eastAsia" w:ascii="仿宋_GB2312" w:hAnsi="宋体" w:eastAsia="仿宋_GB2312" w:cs="Arial"/>
                <w:sz w:val="24"/>
              </w:rPr>
              <w:t>f)提供原文朗读功能，全部诗词、古文均配备专业朗读配音，且支持老师在备课时对朗读音频进行打点操作，上课时可播放提前选择好的片段。</w:t>
            </w:r>
            <w:r>
              <w:rPr>
                <w:rFonts w:hint="eastAsia" w:ascii="仿宋_GB2312" w:hAnsi="宋体" w:eastAsia="仿宋_GB2312" w:cs="Arial"/>
                <w:sz w:val="24"/>
              </w:rPr>
              <w:br w:type="textWrapping"/>
            </w:r>
            <w:r>
              <w:rPr>
                <w:rFonts w:hint="eastAsia" w:ascii="仿宋_GB2312" w:hAnsi="宋体" w:eastAsia="仿宋_GB2312" w:cs="Arial"/>
                <w:sz w:val="24"/>
              </w:rPr>
              <w:t>18.3D星球模型：提供3D立体星球模型，包括地球、太阳、火星、水星等太阳系行星，支持360°自由旋转、缩放展示；并支持在地球教学工具中，清晰展现地球表面的六大板块、降水分布、气温分布、气候分布、人口分布、表层洋流、陆地自然带、海平面等压线等内容；且支持三维、二维切换展示，方便地理学科教学。</w:t>
            </w:r>
            <w:r>
              <w:rPr>
                <w:rFonts w:hint="eastAsia" w:ascii="仿宋_GB2312" w:hAnsi="宋体" w:eastAsia="仿宋_GB2312" w:cs="Arial"/>
                <w:sz w:val="24"/>
              </w:rPr>
              <w:br w:type="textWrapping"/>
            </w:r>
            <w:r>
              <w:rPr>
                <w:rFonts w:hint="eastAsia" w:ascii="仿宋_GB2312" w:hAnsi="宋体" w:eastAsia="仿宋_GB2312" w:cs="Arial"/>
                <w:sz w:val="24"/>
              </w:rPr>
              <w:t>19.美术画板：具有美术画板工具，提供铅笔、毛笔、油画笔，可实现模拟调色盘功能，老师可自由选择不同颜色进行混合调色，搭配出任意色彩。</w:t>
            </w:r>
            <w:r>
              <w:rPr>
                <w:rFonts w:hint="eastAsia" w:ascii="仿宋_GB2312" w:hAnsi="宋体" w:eastAsia="仿宋_GB2312" w:cs="Arial"/>
                <w:sz w:val="24"/>
              </w:rPr>
              <w:br w:type="textWrapping"/>
            </w:r>
            <w:r>
              <w:rPr>
                <w:rFonts w:hint="eastAsia" w:ascii="仿宋_GB2312" w:hAnsi="宋体" w:eastAsia="仿宋_GB2312" w:cs="Arial"/>
                <w:sz w:val="24"/>
              </w:rPr>
              <w:t>20.美术工具：具备图形自由创作工具，教师可自由绘制复杂的任意多边图形及曲边图形；教师自主创作的图形可存储至个人云空间便于后续使用。</w:t>
            </w:r>
            <w:r>
              <w:rPr>
                <w:rFonts w:hint="eastAsia" w:ascii="仿宋_GB2312" w:hAnsi="宋体" w:eastAsia="仿宋_GB2312" w:cs="Arial"/>
                <w:sz w:val="24"/>
              </w:rPr>
              <w:br w:type="textWrapping"/>
            </w:r>
            <w:r>
              <w:rPr>
                <w:rFonts w:hint="eastAsia" w:ascii="仿宋_GB2312" w:hAnsi="宋体" w:eastAsia="仿宋_GB2312" w:cs="Arial"/>
                <w:b/>
                <w:bCs/>
                <w:sz w:val="24"/>
              </w:rPr>
              <w:t>（二）白板软件移动端应用</w:t>
            </w:r>
            <w:r>
              <w:rPr>
                <w:rFonts w:hint="eastAsia" w:ascii="仿宋_GB2312" w:hAnsi="宋体" w:eastAsia="仿宋_GB2312" w:cs="Arial"/>
                <w:sz w:val="24"/>
              </w:rPr>
              <w:br w:type="textWrapping"/>
            </w:r>
            <w:r>
              <w:rPr>
                <w:rFonts w:hint="eastAsia" w:ascii="仿宋_GB2312" w:hAnsi="宋体" w:eastAsia="仿宋_GB2312" w:cs="Arial"/>
                <w:sz w:val="24"/>
              </w:rPr>
              <w:t>1.课件预览保留课件对象拖拽移动、克隆复制、置顶、删除等互动功能，并可通过移动端进行思维导图、课堂互动游戏的触控交互操作，并支持显示课件备注内容。</w:t>
            </w:r>
            <w:r>
              <w:rPr>
                <w:rFonts w:hint="eastAsia" w:ascii="仿宋_GB2312" w:hAnsi="宋体" w:eastAsia="仿宋_GB2312" w:cs="Arial"/>
                <w:sz w:val="24"/>
              </w:rPr>
              <w:br w:type="textWrapping"/>
            </w:r>
            <w:r>
              <w:rPr>
                <w:rFonts w:hint="eastAsia" w:ascii="仿宋_GB2312" w:hAnsi="宋体" w:eastAsia="仿宋_GB2312" w:cs="Arial"/>
                <w:sz w:val="24"/>
              </w:rPr>
              <w:t>2.可在移动端选择是否接收获取的分享课件，接收后课件储存至个人云空间，可在移动平台的互动课件列表预览。</w:t>
            </w:r>
            <w:r>
              <w:rPr>
                <w:rFonts w:hint="eastAsia" w:ascii="仿宋_GB2312" w:hAnsi="宋体" w:eastAsia="仿宋_GB2312" w:cs="Arial"/>
                <w:sz w:val="24"/>
              </w:rPr>
              <w:br w:type="textWrapping"/>
            </w:r>
            <w:r>
              <w:rPr>
                <w:rFonts w:hint="eastAsia" w:ascii="仿宋_GB2312" w:hAnsi="宋体" w:eastAsia="仿宋_GB2312" w:cs="Arial"/>
                <w:sz w:val="24"/>
              </w:rPr>
              <w:t>3.移动端可对云空间互动课件和课件组移动、删除和重命名，课件及课件组支持批量移动、删除。</w:t>
            </w:r>
            <w:r>
              <w:rPr>
                <w:rFonts w:hint="eastAsia" w:ascii="仿宋_GB2312" w:hAnsi="宋体" w:eastAsia="仿宋_GB2312" w:cs="Arial"/>
                <w:sz w:val="24"/>
              </w:rPr>
              <w:br w:type="textWrapping"/>
            </w:r>
            <w:r>
              <w:rPr>
                <w:rFonts w:hint="eastAsia" w:ascii="仿宋_GB2312" w:hAnsi="宋体" w:eastAsia="仿宋_GB2312" w:cs="Arial"/>
                <w:sz w:val="24"/>
              </w:rPr>
              <w:t>4.移动端可将课件通过微信、朋友圈、云空间帐号、二维码、公开链接、加密链接等方式进行分享，分享有效期支持自定义。</w:t>
            </w:r>
            <w:r>
              <w:rPr>
                <w:rFonts w:hint="eastAsia" w:ascii="仿宋_GB2312" w:hAnsi="宋体" w:eastAsia="仿宋_GB2312" w:cs="Arial"/>
                <w:sz w:val="24"/>
              </w:rPr>
              <w:br w:type="textWrapping"/>
            </w:r>
            <w:r>
              <w:rPr>
                <w:rFonts w:hint="eastAsia" w:ascii="仿宋_GB2312" w:hAnsi="宋体" w:eastAsia="仿宋_GB2312" w:cs="Arial"/>
                <w:sz w:val="24"/>
              </w:rPr>
              <w:t>5.移动端可查看教师个人云空间里所有互动课件列表，并可打开互动课件进行预览，预览时支持上下翻页、页面缩略图预览、页面跳转。</w:t>
            </w:r>
            <w:r>
              <w:rPr>
                <w:rFonts w:hint="eastAsia" w:ascii="仿宋_GB2312" w:hAnsi="宋体" w:eastAsia="仿宋_GB2312" w:cs="Arial"/>
                <w:sz w:val="24"/>
              </w:rPr>
              <w:br w:type="textWrapping"/>
            </w:r>
            <w:r>
              <w:rPr>
                <w:rFonts w:hint="eastAsia" w:ascii="仿宋_GB2312" w:hAnsi="宋体" w:eastAsia="仿宋_GB2312" w:cs="Arial"/>
                <w:sz w:val="24"/>
              </w:rPr>
              <w:t>6.移动端可以上传手机相册中的照片和视频到资料夹，且能调用系统相机拍摄照片并直接上传。教师可以在备课端选择资源插入课件。</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2</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AI算力模块</w:t>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1.AI算力模块最大外形尺寸≤230*220*30（mm）。</w:t>
            </w:r>
            <w:r>
              <w:rPr>
                <w:rFonts w:hint="eastAsia" w:ascii="仿宋_GB2312" w:hAnsi="宋体" w:eastAsia="仿宋_GB2312" w:cs="Arial"/>
                <w:sz w:val="24"/>
              </w:rPr>
              <w:br w:type="textWrapping"/>
            </w:r>
            <w:r>
              <w:rPr>
                <w:rFonts w:hint="eastAsia" w:ascii="仿宋_GB2312" w:hAnsi="宋体" w:eastAsia="仿宋_GB2312" w:cs="Arial"/>
                <w:sz w:val="24"/>
              </w:rPr>
              <w:t>2.AI算力模块采用双矩形把手设计，两个把手位置分别支持按压式卡锁装置，按压解锁，释放自动卡锁；支持双翼锁紧装置。</w:t>
            </w:r>
            <w:r>
              <w:rPr>
                <w:rFonts w:hint="eastAsia" w:ascii="仿宋_GB2312" w:hAnsi="宋体" w:eastAsia="仿宋_GB2312" w:cs="Arial"/>
                <w:sz w:val="24"/>
              </w:rPr>
              <w:br w:type="textWrapping"/>
            </w:r>
            <w:r>
              <w:rPr>
                <w:rFonts w:hint="eastAsia" w:ascii="仿宋_GB2312" w:hAnsi="宋体" w:eastAsia="仿宋_GB2312" w:cs="Arial"/>
                <w:sz w:val="24"/>
              </w:rPr>
              <w:t>3.AI算力模块前置面板支持2路PoE out接口；支持插入MicroSD卡接口，用于系统升级；支持独立复位按键；具有3.5mm圆孔接口，支持调试功能；具有2路LED状态指示灯。</w:t>
            </w:r>
            <w:r>
              <w:rPr>
                <w:rFonts w:hint="eastAsia" w:ascii="仿宋_GB2312" w:hAnsi="宋体" w:eastAsia="仿宋_GB2312" w:cs="Arial"/>
                <w:sz w:val="24"/>
              </w:rPr>
              <w:br w:type="textWrapping"/>
            </w:r>
            <w:r>
              <w:rPr>
                <w:rFonts w:hint="eastAsia" w:ascii="仿宋_GB2312" w:hAnsi="宋体" w:eastAsia="仿宋_GB2312" w:cs="Arial"/>
                <w:sz w:val="24"/>
              </w:rPr>
              <w:t>4.AI算力模块后置面板支持40针接口。</w:t>
            </w:r>
            <w:r>
              <w:rPr>
                <w:rFonts w:hint="eastAsia" w:ascii="仿宋_GB2312" w:hAnsi="宋体" w:eastAsia="仿宋_GB2312" w:cs="Arial"/>
                <w:sz w:val="24"/>
              </w:rPr>
              <w:br w:type="textWrapping"/>
            </w:r>
            <w:r>
              <w:rPr>
                <w:rFonts w:hint="eastAsia" w:ascii="仿宋_GB2312" w:hAnsi="宋体" w:eastAsia="仿宋_GB2312" w:cs="Arial"/>
                <w:sz w:val="24"/>
              </w:rPr>
              <w:t>5.采用8核A53内核芯片，主频≥2.3GHz；</w:t>
            </w:r>
            <w:r>
              <w:rPr>
                <w:rFonts w:hint="eastAsia" w:ascii="仿宋_GB2312" w:hAnsi="宋体" w:eastAsia="仿宋_GB2312" w:cs="Arial"/>
                <w:sz w:val="24"/>
              </w:rPr>
              <w:br w:type="textWrapping"/>
            </w:r>
            <w:r>
              <w:rPr>
                <w:rFonts w:hint="eastAsia" w:ascii="仿宋_GB2312" w:hAnsi="宋体" w:eastAsia="仿宋_GB2312" w:cs="Arial"/>
                <w:sz w:val="24"/>
              </w:rPr>
              <w:t>6.AI算力模块系统，内存≥16GB，256GB存储；</w:t>
            </w:r>
            <w:r>
              <w:rPr>
                <w:rFonts w:hint="eastAsia" w:ascii="仿宋_GB2312" w:hAnsi="宋体" w:eastAsia="仿宋_GB2312" w:cs="Arial"/>
                <w:sz w:val="24"/>
              </w:rPr>
              <w:br w:type="textWrapping"/>
            </w:r>
            <w:r>
              <w:rPr>
                <w:rFonts w:hint="eastAsia" w:ascii="仿宋_GB2312" w:hAnsi="宋体" w:eastAsia="仿宋_GB2312" w:cs="Arial"/>
                <w:sz w:val="24"/>
              </w:rPr>
              <w:t xml:space="preserve">7.支持额外扩展512GB/1TB SSD存储。 </w:t>
            </w:r>
            <w:r>
              <w:rPr>
                <w:rFonts w:hint="eastAsia" w:ascii="仿宋_GB2312" w:hAnsi="宋体" w:eastAsia="仿宋_GB2312" w:cs="Arial"/>
                <w:sz w:val="24"/>
              </w:rPr>
              <w:br w:type="textWrapping"/>
            </w:r>
            <w:r>
              <w:rPr>
                <w:rFonts w:hint="eastAsia" w:ascii="仿宋_GB2312" w:hAnsi="宋体" w:eastAsia="仿宋_GB2312" w:cs="Arial"/>
                <w:sz w:val="24"/>
              </w:rPr>
              <w:t>8. 8核A53内核，主频≥2.3GHz，32TOPS@INT8峰值算力，支持H.264&amp;H.265格式，解码能力支持32x1080P@25fps，8x4K@25fps，最大支持8K。</w:t>
            </w:r>
          </w:p>
          <w:p>
            <w:pPr>
              <w:widowControl/>
              <w:numPr>
                <w:ilvl w:val="255"/>
                <w:numId w:val="0"/>
              </w:numPr>
              <w:spacing w:line="276" w:lineRule="auto"/>
              <w:jc w:val="left"/>
              <w:rPr>
                <w:rFonts w:hint="eastAsia" w:ascii="仿宋_GB2312" w:hAnsi="宋体" w:eastAsia="仿宋_GB2312" w:cs="Arial"/>
                <w:sz w:val="24"/>
              </w:rPr>
            </w:pPr>
            <w:r>
              <w:rPr>
                <w:rFonts w:hint="eastAsia" w:ascii="仿宋_GB2312" w:hAnsi="宋体" w:eastAsia="仿宋_GB2312" w:cs="Arial"/>
                <w:sz w:val="24"/>
              </w:rPr>
              <w:t>9.编码能力12x1080P@25fps, 3x4K@25fps。</w:t>
            </w:r>
            <w:r>
              <w:rPr>
                <w:rFonts w:hint="eastAsia" w:ascii="仿宋_GB2312" w:hAnsi="宋体" w:eastAsia="仿宋_GB2312" w:cs="Arial"/>
                <w:sz w:val="24"/>
              </w:rPr>
              <w:br w:type="textWrapping"/>
            </w:r>
            <w:r>
              <w:rPr>
                <w:rFonts w:hint="eastAsia" w:ascii="仿宋_GB2312" w:hAnsi="宋体" w:eastAsia="仿宋_GB2312" w:cs="Arial"/>
                <w:sz w:val="24"/>
              </w:rPr>
              <w:t>10.存储器支持硬件加密功能，既不影响硬盘读写性能又保障用户数据安全，每一块存储器密钥均根据特定算法生成，和设备一一绑定；</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3</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4k教学观察摄像机</w:t>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1.采用一体化设计，内置4k摄像头和麦克风。</w:t>
            </w:r>
            <w:r>
              <w:rPr>
                <w:rFonts w:hint="eastAsia" w:ascii="仿宋_GB2312" w:hAnsi="宋体" w:eastAsia="仿宋_GB2312" w:cs="Arial"/>
                <w:sz w:val="24"/>
              </w:rPr>
              <w:br w:type="textWrapping"/>
            </w:r>
            <w:r>
              <w:rPr>
                <w:rFonts w:hint="eastAsia" w:ascii="仿宋_GB2312" w:hAnsi="宋体" w:eastAsia="仿宋_GB2312" w:cs="Arial"/>
                <w:sz w:val="24"/>
              </w:rPr>
              <w:t>2.摄像头水平视场角≥40°，对角线视场角≥45°。</w:t>
            </w:r>
            <w:r>
              <w:rPr>
                <w:rFonts w:hint="eastAsia" w:ascii="仿宋_GB2312" w:hAnsi="宋体" w:eastAsia="仿宋_GB2312" w:cs="Arial"/>
                <w:sz w:val="24"/>
              </w:rPr>
              <w:br w:type="textWrapping"/>
            </w:r>
            <w:r>
              <w:rPr>
                <w:rFonts w:hint="eastAsia" w:ascii="仿宋_GB2312" w:hAnsi="宋体" w:eastAsia="仿宋_GB2312" w:cs="Arial"/>
                <w:sz w:val="24"/>
              </w:rPr>
              <w:t>3.摄像头传感器有效像素≥800万 。</w:t>
            </w:r>
            <w:r>
              <w:rPr>
                <w:rFonts w:hint="eastAsia" w:ascii="仿宋_GB2312" w:hAnsi="宋体" w:eastAsia="仿宋_GB2312" w:cs="Arial"/>
                <w:sz w:val="24"/>
              </w:rPr>
              <w:br w:type="textWrapping"/>
            </w:r>
            <w:r>
              <w:rPr>
                <w:rFonts w:hint="eastAsia" w:ascii="仿宋_GB2312" w:hAnsi="宋体" w:eastAsia="仿宋_GB2312" w:cs="Arial"/>
                <w:sz w:val="24"/>
              </w:rPr>
              <w:t>4.摄像头支持4K超高清影像输出。</w:t>
            </w:r>
            <w:r>
              <w:rPr>
                <w:rFonts w:hint="eastAsia" w:ascii="仿宋_GB2312" w:hAnsi="宋体" w:eastAsia="仿宋_GB2312" w:cs="Arial"/>
                <w:sz w:val="24"/>
              </w:rPr>
              <w:br w:type="textWrapping"/>
            </w:r>
            <w:r>
              <w:rPr>
                <w:rFonts w:hint="eastAsia" w:ascii="仿宋_GB2312" w:hAnsi="宋体" w:eastAsia="仿宋_GB2312" w:cs="Arial"/>
                <w:sz w:val="24"/>
              </w:rPr>
              <w:t>5.可提供3840×2160图像编码输出，同时向下兼容 1920×1080、1280×720 分辨率。</w:t>
            </w:r>
            <w:r>
              <w:rPr>
                <w:rFonts w:hint="eastAsia" w:ascii="仿宋_GB2312" w:hAnsi="宋体" w:eastAsia="仿宋_GB2312" w:cs="Arial"/>
                <w:sz w:val="24"/>
              </w:rPr>
              <w:br w:type="textWrapping"/>
            </w:r>
            <w:r>
              <w:rPr>
                <w:rFonts w:hint="eastAsia" w:ascii="仿宋_GB2312" w:hAnsi="宋体" w:eastAsia="仿宋_GB2312" w:cs="Arial"/>
                <w:sz w:val="24"/>
              </w:rPr>
              <w:t>6.可同时提供3路编码输出，1路支持1920x1080分辨率的课堂实录画面，帧率可设置25fps、30fps；1路支持3840x2160分辨率；1路1920x1080分辨率板书画面，菜单设置帧率可选10/5/3/1 帧。</w:t>
            </w:r>
            <w:r>
              <w:rPr>
                <w:rFonts w:hint="eastAsia" w:ascii="仿宋_GB2312" w:hAnsi="宋体" w:eastAsia="仿宋_GB2312" w:cs="Arial"/>
                <w:sz w:val="24"/>
              </w:rPr>
              <w:br w:type="textWrapping"/>
            </w:r>
            <w:r>
              <w:rPr>
                <w:rFonts w:hint="eastAsia" w:ascii="仿宋_GB2312" w:hAnsi="宋体" w:eastAsia="仿宋_GB2312" w:cs="Arial"/>
                <w:sz w:val="24"/>
              </w:rPr>
              <w:t>7.内置视频处理器采用四核处理器，linux 5.1及以上操作系统，≥512MB系统内存、≥128MB存储空间。</w:t>
            </w:r>
            <w:r>
              <w:rPr>
                <w:rFonts w:hint="eastAsia" w:ascii="仿宋_GB2312" w:hAnsi="宋体" w:eastAsia="仿宋_GB2312" w:cs="Arial"/>
                <w:sz w:val="24"/>
              </w:rPr>
              <w:br w:type="textWrapping"/>
            </w:r>
            <w:r>
              <w:rPr>
                <w:rFonts w:hint="eastAsia" w:ascii="仿宋_GB2312" w:hAnsi="宋体" w:eastAsia="仿宋_GB2312" w:cs="Arial"/>
                <w:sz w:val="24"/>
              </w:rPr>
              <w:t>8.在无需连接外网情况下，产品支持老师在教学过程书写的板书内容和老师遮挡分层处理，输出视频中老师身体遮挡板书内容实现透视可见，实现教学过程板书可视化。</w:t>
            </w:r>
            <w:r>
              <w:rPr>
                <w:rFonts w:hint="eastAsia" w:ascii="仿宋_GB2312" w:hAnsi="宋体" w:eastAsia="仿宋_GB2312" w:cs="Arial"/>
                <w:sz w:val="24"/>
              </w:rPr>
              <w:br w:type="textWrapping"/>
            </w:r>
            <w:r>
              <w:rPr>
                <w:rFonts w:hint="eastAsia" w:ascii="仿宋_GB2312" w:hAnsi="宋体" w:eastAsia="仿宋_GB2312" w:cs="Arial"/>
                <w:sz w:val="24"/>
              </w:rPr>
              <w:t>9.支持板书采集视频画面分割，支持识别≥4个书写板，同时输出1张整体黑板图片。</w:t>
            </w:r>
            <w:r>
              <w:rPr>
                <w:rFonts w:hint="eastAsia" w:ascii="仿宋_GB2312" w:hAnsi="宋体" w:eastAsia="仿宋_GB2312" w:cs="Arial"/>
                <w:sz w:val="24"/>
              </w:rPr>
              <w:br w:type="textWrapping"/>
            </w:r>
            <w:r>
              <w:rPr>
                <w:rFonts w:hint="eastAsia" w:ascii="仿宋_GB2312" w:hAnsi="宋体" w:eastAsia="仿宋_GB2312" w:cs="Arial"/>
                <w:sz w:val="24"/>
              </w:rPr>
              <w:t>10.在无需连接外网情况下，产品支持老师在副屏位置书写板书的图像识别，可对画面内板书内容和人物进行分层； 支持人物的隐藏和透明度调整设置；</w:t>
            </w:r>
            <w:r>
              <w:rPr>
                <w:rFonts w:hint="eastAsia" w:ascii="仿宋_GB2312" w:hAnsi="宋体" w:eastAsia="仿宋_GB2312" w:cs="Arial"/>
                <w:sz w:val="24"/>
              </w:rPr>
              <w:br w:type="textWrapping"/>
            </w:r>
            <w:r>
              <w:rPr>
                <w:rFonts w:hint="eastAsia" w:ascii="仿宋_GB2312" w:hAnsi="宋体" w:eastAsia="仿宋_GB2312" w:cs="Arial"/>
                <w:sz w:val="24"/>
              </w:rPr>
              <w:t>11.支持老师在教学过程使用的教具识别，包括：三角尺、圆规、直尺和半圆尺、磁吸板擦/普通板擦识别。</w:t>
            </w:r>
            <w:r>
              <w:rPr>
                <w:rFonts w:hint="eastAsia" w:ascii="仿宋_GB2312" w:hAnsi="宋体" w:eastAsia="仿宋_GB2312" w:cs="Arial"/>
                <w:sz w:val="24"/>
              </w:rPr>
              <w:br w:type="textWrapping"/>
            </w:r>
            <w:r>
              <w:rPr>
                <w:rFonts w:hint="eastAsia" w:ascii="仿宋_GB2312" w:hAnsi="宋体" w:eastAsia="仿宋_GB2312" w:cs="Arial"/>
                <w:sz w:val="24"/>
              </w:rPr>
              <w:t>12.支持H.264视频编码格式。</w:t>
            </w:r>
            <w:r>
              <w:rPr>
                <w:rFonts w:hint="eastAsia" w:ascii="仿宋_GB2312" w:hAnsi="宋体" w:eastAsia="仿宋_GB2312" w:cs="Arial"/>
                <w:sz w:val="24"/>
              </w:rPr>
              <w:br w:type="textWrapping"/>
            </w:r>
            <w:r>
              <w:rPr>
                <w:rFonts w:hint="eastAsia" w:ascii="仿宋_GB2312" w:hAnsi="宋体" w:eastAsia="仿宋_GB2312" w:cs="Arial"/>
                <w:sz w:val="24"/>
              </w:rPr>
              <w:t>13.视频码率设置范围：819Kbps ~ 12288Kbps。</w:t>
            </w:r>
            <w:r>
              <w:rPr>
                <w:rFonts w:hint="eastAsia" w:ascii="仿宋_GB2312" w:hAnsi="宋体" w:eastAsia="仿宋_GB2312" w:cs="Arial"/>
                <w:sz w:val="24"/>
              </w:rPr>
              <w:br w:type="textWrapping"/>
            </w:r>
            <w:r>
              <w:rPr>
                <w:rFonts w:hint="eastAsia" w:ascii="仿宋_GB2312" w:hAnsi="宋体" w:eastAsia="仿宋_GB2312" w:cs="Arial"/>
                <w:sz w:val="24"/>
              </w:rPr>
              <w:t>14.内置8阵列麦克风，拾音角度≥180°，麦克风拾音距离≥12m。</w:t>
            </w:r>
            <w:r>
              <w:rPr>
                <w:rFonts w:hint="eastAsia" w:ascii="仿宋_GB2312" w:hAnsi="宋体" w:eastAsia="仿宋_GB2312" w:cs="Arial"/>
                <w:sz w:val="24"/>
              </w:rPr>
              <w:br w:type="textWrapping"/>
            </w:r>
            <w:r>
              <w:rPr>
                <w:rFonts w:hint="eastAsia" w:ascii="仿宋_GB2312" w:hAnsi="宋体" w:eastAsia="仿宋_GB2312" w:cs="Arial"/>
                <w:sz w:val="24"/>
              </w:rPr>
              <w:t>15.音频处理采用4核音频处理芯片，配置64MB系统内存，256MB存储空间。</w:t>
            </w:r>
            <w:r>
              <w:rPr>
                <w:rFonts w:hint="eastAsia" w:ascii="仿宋_GB2312" w:hAnsi="宋体" w:eastAsia="仿宋_GB2312" w:cs="Arial"/>
                <w:sz w:val="24"/>
              </w:rPr>
              <w:br w:type="textWrapping"/>
            </w:r>
            <w:r>
              <w:rPr>
                <w:rFonts w:hint="eastAsia" w:ascii="仿宋_GB2312" w:hAnsi="宋体" w:eastAsia="仿宋_GB2312" w:cs="Arial"/>
                <w:sz w:val="24"/>
              </w:rPr>
              <w:t>16.软件支持web端进行远程OTA在线升级。</w:t>
            </w:r>
            <w:r>
              <w:rPr>
                <w:rFonts w:hint="eastAsia" w:ascii="仿宋_GB2312" w:hAnsi="宋体" w:eastAsia="仿宋_GB2312" w:cs="Arial"/>
                <w:sz w:val="24"/>
              </w:rPr>
              <w:br w:type="textWrapping"/>
            </w:r>
            <w:r>
              <w:rPr>
                <w:rFonts w:hint="eastAsia" w:ascii="仿宋_GB2312" w:hAnsi="宋体" w:eastAsia="仿宋_GB2312" w:cs="Arial"/>
                <w:sz w:val="24"/>
              </w:rPr>
              <w:t>17.接口含2路RJ45级联接口，PoE in支持RJ45音频输入，PoE out 支持网络级联和信息输出；1路DC接口；1个红绿双色指示灯，支持显示产品工作状态；1路针孔按键，支持复位重启设备功能。</w:t>
            </w:r>
            <w:r>
              <w:rPr>
                <w:rFonts w:hint="eastAsia" w:ascii="仿宋_GB2312" w:hAnsi="宋体" w:eastAsia="仿宋_GB2312" w:cs="Arial"/>
                <w:sz w:val="24"/>
              </w:rPr>
              <w:br w:type="textWrapping"/>
            </w:r>
            <w:r>
              <w:rPr>
                <w:rFonts w:hint="eastAsia" w:ascii="仿宋_GB2312" w:hAnsi="宋体" w:eastAsia="仿宋_GB2312" w:cs="Arial"/>
                <w:sz w:val="24"/>
              </w:rPr>
              <w:t>18.内置1个红绿双色指示灯，支持显示工作状态；工作状态包括：正常上电后状态、OTA升级状态、复位状态；正常工作状态为绿色；OTA升级，指示灯为绿色闪烁。</w:t>
            </w:r>
            <w:r>
              <w:rPr>
                <w:rFonts w:hint="eastAsia" w:ascii="仿宋_GB2312" w:hAnsi="宋体" w:eastAsia="仿宋_GB2312" w:cs="Arial"/>
                <w:sz w:val="24"/>
              </w:rPr>
              <w:br w:type="textWrapping"/>
            </w:r>
            <w:r>
              <w:rPr>
                <w:rFonts w:hint="eastAsia" w:ascii="仿宋_GB2312" w:hAnsi="宋体" w:eastAsia="仿宋_GB2312" w:cs="Arial"/>
                <w:sz w:val="24"/>
              </w:rPr>
              <w:t>19.支持2种供电方式，PoE和DC12V供电方式。</w:t>
            </w:r>
            <w:r>
              <w:rPr>
                <w:rFonts w:hint="eastAsia" w:ascii="仿宋_GB2312" w:hAnsi="宋体" w:eastAsia="仿宋_GB2312" w:cs="Arial"/>
                <w:sz w:val="24"/>
              </w:rPr>
              <w:br w:type="textWrapping"/>
            </w:r>
            <w:r>
              <w:rPr>
                <w:rFonts w:hint="eastAsia" w:ascii="仿宋_GB2312" w:hAnsi="宋体" w:eastAsia="仿宋_GB2312" w:cs="Arial"/>
                <w:sz w:val="24"/>
              </w:rPr>
              <w:t>20.支持POE有线网络供电，只需要1路网线，即可实现供电及网络信号传输，支持同时输出全景输出和板书记忆多路画面。</w:t>
            </w:r>
            <w:r>
              <w:rPr>
                <w:rFonts w:hint="eastAsia" w:ascii="仿宋_GB2312" w:hAnsi="宋体" w:eastAsia="仿宋_GB2312" w:cs="Arial"/>
                <w:sz w:val="24"/>
              </w:rPr>
              <w:br w:type="textWrapping"/>
            </w:r>
            <w:r>
              <w:rPr>
                <w:rFonts w:hint="eastAsia" w:ascii="仿宋_GB2312" w:hAnsi="宋体" w:eastAsia="仿宋_GB2312" w:cs="Arial"/>
                <w:sz w:val="24"/>
              </w:rPr>
              <w:t>21.整机支持POE供电，其中一路为POE IN，另一路为POE OUT，支持给外部POE设备供电。</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4</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数字阵列麦克风</w:t>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360°全指向阵列麦克风，32K采样，高清宽带音频。</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5</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课堂智能反馈系统</w:t>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1.支持通过物理按钮控制启动、停止，当系统运行时，有指示灯提示。</w:t>
            </w:r>
            <w:r>
              <w:rPr>
                <w:rFonts w:hint="eastAsia" w:ascii="仿宋_GB2312" w:hAnsi="宋体" w:eastAsia="仿宋_GB2312" w:cs="Arial"/>
                <w:sz w:val="24"/>
              </w:rPr>
              <w:br w:type="textWrapping"/>
            </w:r>
            <w:r>
              <w:rPr>
                <w:rFonts w:hint="eastAsia" w:ascii="仿宋_GB2312" w:hAnsi="宋体" w:eastAsia="仿宋_GB2312" w:cs="Arial"/>
                <w:sz w:val="24"/>
              </w:rPr>
              <w:t>2.支持通过整机设备的侧边栏控制启动、停止，启动后实时显示平均语速、讲授时长、讲授字数。</w:t>
            </w:r>
            <w:r>
              <w:rPr>
                <w:rFonts w:hint="eastAsia" w:ascii="仿宋_GB2312" w:hAnsi="宋体" w:eastAsia="仿宋_GB2312" w:cs="Arial"/>
                <w:sz w:val="24"/>
              </w:rPr>
              <w:br w:type="textWrapping"/>
            </w:r>
            <w:r>
              <w:rPr>
                <w:rFonts w:hint="eastAsia" w:ascii="仿宋_GB2312" w:hAnsi="宋体" w:eastAsia="仿宋_GB2312" w:cs="Arial"/>
                <w:sz w:val="24"/>
              </w:rPr>
              <w:t>3.支持在整机设备的侧边栏中查看运行状态，当设备异常时，会进行异常提示。</w:t>
            </w:r>
            <w:r>
              <w:rPr>
                <w:rFonts w:hint="eastAsia" w:ascii="仿宋_GB2312" w:hAnsi="宋体" w:eastAsia="仿宋_GB2312" w:cs="Arial"/>
                <w:sz w:val="24"/>
              </w:rPr>
              <w:br w:type="textWrapping"/>
            </w:r>
            <w:r>
              <w:rPr>
                <w:rFonts w:hint="eastAsia" w:ascii="仿宋_GB2312" w:hAnsi="宋体" w:eastAsia="仿宋_GB2312" w:cs="Arial"/>
                <w:sz w:val="24"/>
              </w:rPr>
              <w:t>4.支持在整机设备的侧边栏中查看报告二维码。</w:t>
            </w:r>
            <w:r>
              <w:rPr>
                <w:rFonts w:hint="eastAsia" w:ascii="仿宋_GB2312" w:hAnsi="宋体" w:eastAsia="仿宋_GB2312" w:cs="Arial"/>
                <w:sz w:val="24"/>
              </w:rPr>
              <w:br w:type="textWrapping"/>
            </w:r>
            <w:r>
              <w:rPr>
                <w:rFonts w:hint="eastAsia" w:ascii="仿宋_GB2312" w:hAnsi="宋体" w:eastAsia="仿宋_GB2312" w:cs="Arial"/>
                <w:sz w:val="24"/>
              </w:rPr>
              <w:t>5.支持对教室环境的3D还原重建，形成桌椅、讲台、一体机的真实环境建模，采集到的师生互动行为自动对应到具体课桌位置；支持正前方、左前方、右前方、左后方、右后方5种视角转换。</w:t>
            </w:r>
            <w:r>
              <w:rPr>
                <w:rFonts w:hint="eastAsia" w:ascii="仿宋_GB2312" w:hAnsi="宋体" w:eastAsia="仿宋_GB2312" w:cs="Arial"/>
                <w:sz w:val="24"/>
              </w:rPr>
              <w:br w:type="textWrapping"/>
            </w:r>
            <w:r>
              <w:rPr>
                <w:rFonts w:hint="eastAsia" w:ascii="仿宋_GB2312" w:hAnsi="宋体" w:eastAsia="仿宋_GB2312" w:cs="Arial"/>
                <w:sz w:val="24"/>
              </w:rPr>
              <w:t>6.支持统计课程时长、课堂中教师讲授时长、教师讲授字数、教师授课平均语速。</w:t>
            </w:r>
            <w:r>
              <w:rPr>
                <w:rFonts w:hint="eastAsia" w:ascii="仿宋_GB2312" w:hAnsi="宋体" w:eastAsia="仿宋_GB2312" w:cs="Arial"/>
                <w:sz w:val="24"/>
              </w:rPr>
              <w:br w:type="textWrapping"/>
            </w:r>
            <w:r>
              <w:rPr>
                <w:rFonts w:hint="eastAsia" w:ascii="仿宋_GB2312" w:hAnsi="宋体" w:eastAsia="仿宋_GB2312" w:cs="Arial"/>
                <w:sz w:val="24"/>
              </w:rPr>
              <w:t>7.自动统计教师授课、师生互动、小组讨论、课堂练习的时间分布情况，支持按照饼状图样式展示，展示不同课堂行为的整体时间占比。</w:t>
            </w:r>
            <w:r>
              <w:rPr>
                <w:rFonts w:hint="eastAsia" w:ascii="仿宋_GB2312" w:hAnsi="宋体" w:eastAsia="仿宋_GB2312" w:cs="Arial"/>
                <w:sz w:val="24"/>
              </w:rPr>
              <w:br w:type="textWrapping"/>
            </w:r>
            <w:r>
              <w:rPr>
                <w:rFonts w:hint="eastAsia" w:ascii="仿宋_GB2312" w:hAnsi="宋体" w:eastAsia="仿宋_GB2312" w:cs="Arial"/>
                <w:sz w:val="24"/>
              </w:rPr>
              <w:t>8.自动统计教师授课、师生互动、小组讨论、课堂练习的时间分布情况，支持按照时序图样式展示，展示不同课堂行为发生的顺序、时长。</w:t>
            </w:r>
            <w:r>
              <w:rPr>
                <w:rFonts w:hint="eastAsia" w:ascii="仿宋_GB2312" w:hAnsi="宋体" w:eastAsia="仿宋_GB2312" w:cs="Arial"/>
                <w:sz w:val="24"/>
              </w:rPr>
              <w:br w:type="textWrapping"/>
            </w:r>
            <w:r>
              <w:rPr>
                <w:rFonts w:hint="eastAsia" w:ascii="仿宋_GB2312" w:hAnsi="宋体" w:eastAsia="仿宋_GB2312" w:cs="Arial"/>
                <w:sz w:val="24"/>
              </w:rPr>
              <w:t>9.将课堂中老师和学生的声音转写为文字，按照前后文自动切割为不同的片段；片段支持展开查看详细文字，支持跳转到文字段落对应的视频片段。</w:t>
            </w:r>
            <w:r>
              <w:rPr>
                <w:rFonts w:hint="eastAsia" w:ascii="仿宋_GB2312" w:hAnsi="宋体" w:eastAsia="仿宋_GB2312" w:cs="Arial"/>
                <w:sz w:val="24"/>
              </w:rPr>
              <w:br w:type="textWrapping"/>
            </w:r>
            <w:r>
              <w:rPr>
                <w:rFonts w:hint="eastAsia" w:ascii="仿宋_GB2312" w:hAnsi="宋体" w:eastAsia="仿宋_GB2312" w:cs="Arial"/>
                <w:sz w:val="24"/>
              </w:rPr>
              <w:t>10.支持对语音转写中的师生问答进行自动识别，所有的提问自动高亮显示，支持将识别出的问答实录一键导出为云文档。</w:t>
            </w:r>
            <w:r>
              <w:rPr>
                <w:rFonts w:hint="eastAsia" w:ascii="仿宋_GB2312" w:hAnsi="宋体" w:eastAsia="仿宋_GB2312" w:cs="Arial"/>
                <w:sz w:val="24"/>
              </w:rPr>
              <w:br w:type="textWrapping"/>
            </w:r>
            <w:r>
              <w:rPr>
                <w:rFonts w:hint="eastAsia" w:ascii="仿宋_GB2312" w:hAnsi="宋体" w:eastAsia="仿宋_GB2312" w:cs="Arial"/>
                <w:sz w:val="24"/>
              </w:rPr>
              <w:t>11.支持对识别出的文字进行手动校准，支持对识别出的问答片段标注是否有效，被标注有效的问答片段，在播放器时间轴对应的时间点上会高亮显示。</w:t>
            </w:r>
            <w:r>
              <w:rPr>
                <w:rFonts w:hint="eastAsia" w:ascii="仿宋_GB2312" w:hAnsi="宋体" w:eastAsia="仿宋_GB2312" w:cs="Arial"/>
                <w:sz w:val="24"/>
              </w:rPr>
              <w:br w:type="textWrapping"/>
            </w:r>
            <w:r>
              <w:rPr>
                <w:rFonts w:hint="eastAsia" w:ascii="仿宋_GB2312" w:hAnsi="宋体" w:eastAsia="仿宋_GB2312" w:cs="Arial"/>
                <w:sz w:val="24"/>
              </w:rPr>
              <w:t>12.支持自动识别问题分类，按简单型、追问型、思考再答型、自问自答、无响应进行分类统计，通过柱状图表呈现。</w:t>
            </w:r>
            <w:r>
              <w:rPr>
                <w:rFonts w:hint="eastAsia" w:ascii="仿宋_GB2312" w:hAnsi="宋体" w:eastAsia="仿宋_GB2312" w:cs="Arial"/>
                <w:sz w:val="24"/>
              </w:rPr>
              <w:br w:type="textWrapping"/>
            </w:r>
            <w:r>
              <w:rPr>
                <w:rFonts w:hint="eastAsia" w:ascii="仿宋_GB2312" w:hAnsi="宋体" w:eastAsia="仿宋_GB2312" w:cs="Arial"/>
                <w:sz w:val="24"/>
              </w:rPr>
              <w:t>13.支持点击问答模式柱状图对该类型的提问进行筛选，问答实录中显示对应文字明细，文字明细会按师生角色区分，并自动进行分段分句，支持跳转到文字段落对应的视频片段。</w:t>
            </w:r>
            <w:r>
              <w:rPr>
                <w:rFonts w:hint="eastAsia" w:ascii="仿宋_GB2312" w:hAnsi="宋体" w:eastAsia="仿宋_GB2312" w:cs="Arial"/>
                <w:sz w:val="24"/>
              </w:rPr>
              <w:br w:type="textWrapping"/>
            </w:r>
            <w:r>
              <w:rPr>
                <w:rFonts w:hint="eastAsia" w:ascii="仿宋_GB2312" w:hAnsi="宋体" w:eastAsia="仿宋_GB2312" w:cs="Arial"/>
                <w:sz w:val="24"/>
              </w:rPr>
              <w:t>14.支持通过弗兰德斯编码规则对课堂数据进行每秒1次的打点，自动计算出启发/指导比（I/D）、学生稳态比（PSSR）、教学内容比（CCR）、学生发言比（PIR）、教师提问比（TQR）的指标数值，通过雷达图呈现。</w:t>
            </w:r>
            <w:r>
              <w:rPr>
                <w:rFonts w:hint="eastAsia" w:ascii="仿宋_GB2312" w:hAnsi="宋体" w:eastAsia="仿宋_GB2312" w:cs="Arial"/>
                <w:sz w:val="24"/>
              </w:rPr>
              <w:br w:type="textWrapping"/>
            </w:r>
            <w:r>
              <w:rPr>
                <w:rFonts w:hint="eastAsia" w:ascii="仿宋_GB2312" w:hAnsi="宋体" w:eastAsia="仿宋_GB2312" w:cs="Arial"/>
                <w:sz w:val="24"/>
              </w:rPr>
              <w:t>15.支持将本堂课的弗兰德斯编码数值和标准数据进行对比，通过上下箭头呈现高于或低于标准数值；可查看弗兰德斯矩阵编码打点信息，每1秒为一个点，将课堂的全部过程进行打点标记。</w:t>
            </w:r>
            <w:r>
              <w:rPr>
                <w:rFonts w:hint="eastAsia" w:ascii="仿宋_GB2312" w:hAnsi="宋体" w:eastAsia="仿宋_GB2312" w:cs="Arial"/>
                <w:sz w:val="24"/>
              </w:rPr>
              <w:br w:type="textWrapping"/>
            </w:r>
            <w:r>
              <w:rPr>
                <w:rFonts w:hint="eastAsia" w:ascii="仿宋_GB2312" w:hAnsi="宋体" w:eastAsia="仿宋_GB2312" w:cs="Arial"/>
                <w:sz w:val="24"/>
              </w:rPr>
              <w:t>16.支持教师画面、学生画面双窗口显示，小窗口可自由拖动位置和自由切换；视频画面与互动课件一一对应，点击互动课件缩略图，可跳转至对应视频片段。</w:t>
            </w:r>
            <w:r>
              <w:rPr>
                <w:rFonts w:hint="eastAsia" w:ascii="仿宋_GB2312" w:hAnsi="宋体" w:eastAsia="仿宋_GB2312" w:cs="Arial"/>
                <w:sz w:val="24"/>
              </w:rPr>
              <w:br w:type="textWrapping"/>
            </w:r>
            <w:r>
              <w:rPr>
                <w:rFonts w:hint="eastAsia" w:ascii="仿宋_GB2312" w:hAnsi="宋体" w:eastAsia="仿宋_GB2312" w:cs="Arial"/>
                <w:sz w:val="24"/>
              </w:rPr>
              <w:t>17.将课堂实录自动切割为关键片段，根据模式的选择播放指定类型的片段内容；片段中包含提问、回答、举手、上台、齐读、讨论的教学事件，播放进度条支持显示事件类型、定位播放功能。</w:t>
            </w:r>
            <w:r>
              <w:rPr>
                <w:rFonts w:hint="eastAsia" w:ascii="仿宋_GB2312" w:hAnsi="宋体" w:eastAsia="仿宋_GB2312" w:cs="Arial"/>
                <w:sz w:val="24"/>
              </w:rPr>
              <w:br w:type="textWrapping"/>
            </w:r>
            <w:r>
              <w:rPr>
                <w:rFonts w:hint="eastAsia" w:ascii="仿宋_GB2312" w:hAnsi="宋体" w:eastAsia="仿宋_GB2312" w:cs="Arial"/>
                <w:sz w:val="24"/>
              </w:rPr>
              <w:t>18.支持教学环节、课堂互动、完整回放三种播放模式，可任意切换。</w:t>
            </w:r>
            <w:r>
              <w:rPr>
                <w:rFonts w:hint="eastAsia" w:ascii="仿宋_GB2312" w:hAnsi="宋体" w:eastAsia="仿宋_GB2312" w:cs="Arial"/>
                <w:sz w:val="24"/>
              </w:rPr>
              <w:br w:type="textWrapping"/>
            </w:r>
            <w:r>
              <w:rPr>
                <w:rFonts w:hint="eastAsia" w:ascii="仿宋_GB2312" w:hAnsi="宋体" w:eastAsia="仿宋_GB2312" w:cs="Arial"/>
                <w:sz w:val="24"/>
              </w:rPr>
              <w:t>19.支持将报告下载至本地，报告中包含基础数据、教学时间分配、讲学环节时间轴、弗兰德斯编码图、S-T/Rt-Ch教学分析图、高频词语分析、提问数据统计、提问详情列表。</w:t>
            </w:r>
            <w:r>
              <w:rPr>
                <w:rFonts w:hint="eastAsia" w:ascii="仿宋_GB2312" w:hAnsi="宋体" w:eastAsia="仿宋_GB2312" w:cs="Arial"/>
                <w:sz w:val="24"/>
              </w:rPr>
              <w:br w:type="textWrapping"/>
            </w:r>
            <w:r>
              <w:rPr>
                <w:rFonts w:hint="eastAsia" w:ascii="仿宋_GB2312" w:hAnsi="宋体" w:eastAsia="仿宋_GB2312" w:cs="Arial"/>
                <w:sz w:val="24"/>
              </w:rPr>
              <w:t>20.支持计算本节课的教师行为占有率Rt、师生行为转换率Ch，基于本节课的Rt值、Ch值得出本节课的教学模式，教学模式包含：混合型、练习型、讲授型、对话型。</w:t>
            </w:r>
            <w:r>
              <w:rPr>
                <w:rFonts w:hint="eastAsia" w:ascii="仿宋_GB2312" w:hAnsi="宋体" w:eastAsia="仿宋_GB2312" w:cs="Arial"/>
                <w:sz w:val="24"/>
              </w:rPr>
              <w:br w:type="textWrapping"/>
            </w:r>
            <w:r>
              <w:rPr>
                <w:rFonts w:hint="eastAsia" w:ascii="仿宋_GB2312" w:hAnsi="宋体" w:eastAsia="仿宋_GB2312" w:cs="Arial"/>
                <w:sz w:val="24"/>
              </w:rPr>
              <w:t>21.支持以海报、二维码的方式分享给他人。</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6</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AI助评</w:t>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智能点评：能根据开课情况，自动识别学生认真听讲、积极举手、问答问题等行为，并且课后形成AI建议给到老师。老师可以根据提供的AI建议，自主选择是否采纳，从而形成学生点评。老师可以删除或者增加学生点评。</w:t>
            </w:r>
            <w:r>
              <w:rPr>
                <w:rFonts w:hint="eastAsia" w:ascii="仿宋_GB2312" w:hAnsi="宋体" w:eastAsia="仿宋_GB2312" w:cs="Arial"/>
                <w:sz w:val="24"/>
              </w:rPr>
              <w:br w:type="textWrapping"/>
            </w:r>
            <w:r>
              <w:rPr>
                <w:rFonts w:hint="eastAsia" w:ascii="仿宋_GB2312" w:hAnsi="宋体" w:eastAsia="仿宋_GB2312" w:cs="Arial"/>
                <w:sz w:val="24"/>
              </w:rPr>
              <w:t>2.智能座位表：支持以座位表图片、教室现场拍照等形式还原座位布局，以管理座位排布。</w:t>
            </w:r>
            <w:r>
              <w:rPr>
                <w:rFonts w:hint="eastAsia" w:ascii="仿宋_GB2312" w:hAnsi="宋体" w:eastAsia="仿宋_GB2312" w:cs="Arial"/>
                <w:sz w:val="24"/>
              </w:rPr>
              <w:br w:type="textWrapping"/>
            </w:r>
            <w:r>
              <w:rPr>
                <w:rFonts w:hint="eastAsia" w:ascii="仿宋_GB2312" w:hAnsi="宋体" w:eastAsia="仿宋_GB2312" w:cs="Arial"/>
                <w:sz w:val="24"/>
              </w:rPr>
              <w:t>3.智能朗读评估：通过检测学生齐声朗读的声音洪亮度、整齐度，以游戏化界面呈现和反馈课堂学生朗读表现。</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9452" w:type="dxa"/>
            <w:gridSpan w:val="4"/>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b/>
                <w:bCs/>
                <w:sz w:val="24"/>
              </w:rPr>
              <w:t>AI教学空间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7</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AI备授课助手</w:t>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sz w:val="24"/>
              </w:rPr>
            </w:pPr>
            <w:r>
              <w:rPr>
                <w:rFonts w:hint="eastAsia" w:ascii="仿宋_GB2312" w:hAnsi="宋体" w:eastAsia="仿宋_GB2312" w:cs="Arial"/>
                <w:b/>
                <w:bCs/>
                <w:sz w:val="24"/>
              </w:rPr>
              <w:t>（一）资源中心</w:t>
            </w:r>
            <w:r>
              <w:rPr>
                <w:rFonts w:hint="eastAsia" w:ascii="仿宋_GB2312" w:hAnsi="宋体" w:eastAsia="仿宋_GB2312" w:cs="Arial"/>
                <w:sz w:val="24"/>
              </w:rPr>
              <w:br w:type="textWrapping"/>
            </w:r>
            <w:r>
              <w:rPr>
                <w:rFonts w:hint="eastAsia" w:ascii="仿宋_GB2312" w:hAnsi="宋体" w:eastAsia="仿宋_GB2312" w:cs="Arial"/>
                <w:sz w:val="24"/>
              </w:rPr>
              <w:t>1.个人资源：个人资源分类包括文档、题库、卷库，文档列表支持新建文件夹，允许本地上传ppt、word、pdf、多媒体文件格式；题库和卷库支持上传Word文档、图片、文本，通过AI算法进行解析识别，自动识别文档里面的题型、题干、选项、答案、解析、知识点、难度、选题落库。</w:t>
            </w:r>
          </w:p>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2.校本资源：校本资源分类包括教材资源库、题库、卷库、公共资源库，教材资源和公共资源库支持全校老师上传允许本地上传ppt、word、pdf、多媒体资源，上传审核通过之后支持全校共享；题库和卷库支持全校老师下载和获取使用，进行组卷考试。</w:t>
            </w:r>
          </w:p>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3.平台资源：平台资源预置优质课件教案资源、题库和卷库，同时平台接入了学科网资源，选题后加入试题栏进行组卷使用。</w:t>
            </w:r>
            <w:r>
              <w:rPr>
                <w:rFonts w:hint="eastAsia" w:ascii="仿宋_GB2312" w:hAnsi="宋体" w:eastAsia="仿宋_GB2312" w:cs="Arial"/>
                <w:sz w:val="24"/>
              </w:rPr>
              <w:br w:type="textWrapping"/>
            </w:r>
            <w:r>
              <w:rPr>
                <w:rFonts w:hint="eastAsia" w:ascii="仿宋_GB2312" w:hAnsi="宋体" w:eastAsia="仿宋_GB2312" w:cs="Arial"/>
                <w:b/>
                <w:bCs/>
                <w:sz w:val="24"/>
              </w:rPr>
              <w:t>（二）AI教学智能体</w:t>
            </w:r>
            <w:r>
              <w:rPr>
                <w:rFonts w:hint="eastAsia" w:ascii="仿宋_GB2312" w:hAnsi="宋体" w:eastAsia="仿宋_GB2312" w:cs="Arial"/>
                <w:sz w:val="24"/>
              </w:rPr>
              <w:br w:type="textWrapping"/>
            </w:r>
            <w:r>
              <w:rPr>
                <w:rFonts w:hint="eastAsia" w:ascii="仿宋_GB2312" w:hAnsi="宋体" w:eastAsia="仿宋_GB2312" w:cs="Arial"/>
                <w:sz w:val="24"/>
              </w:rPr>
              <w:t>1.教学智能体：内置教学设计、奖状制作、学生评语、教学反思、项目式学习、家校沟通等10个智能体，结合大模型给老师生成符合教学和管理要求的内容。</w:t>
            </w:r>
          </w:p>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自由对话：支持输入内容进行自由对话，结合深度思考生成符合教学要求的内容。</w:t>
            </w:r>
          </w:p>
          <w:p>
            <w:pPr>
              <w:widowControl/>
              <w:spacing w:line="276" w:lineRule="auto"/>
              <w:jc w:val="left"/>
              <w:rPr>
                <w:rFonts w:hint="eastAsia" w:ascii="仿宋_GB2312" w:hAnsi="宋体" w:eastAsia="仿宋_GB2312" w:cs="Arial"/>
                <w:sz w:val="24"/>
              </w:rPr>
            </w:pPr>
            <w:r>
              <w:rPr>
                <w:rFonts w:hint="eastAsia" w:ascii="仿宋_GB2312" w:hAnsi="宋体" w:eastAsia="仿宋_GB2312" w:cs="Arial"/>
                <w:b/>
                <w:bCs/>
                <w:sz w:val="24"/>
              </w:rPr>
              <w:t>（三）AI一键备课</w:t>
            </w:r>
            <w:r>
              <w:rPr>
                <w:rFonts w:hint="eastAsia" w:ascii="仿宋_GB2312" w:hAnsi="宋体" w:eastAsia="仿宋_GB2312" w:cs="Arial"/>
                <w:sz w:val="24"/>
              </w:rPr>
              <w:br w:type="textWrapping"/>
            </w:r>
            <w:r>
              <w:rPr>
                <w:rFonts w:hint="eastAsia" w:ascii="仿宋_GB2312" w:hAnsi="宋体" w:eastAsia="仿宋_GB2312" w:cs="Arial"/>
                <w:sz w:val="24"/>
              </w:rPr>
              <w:t>1.课件目标生成：支持输入课件主题，运用教学大模型自建的教学知识库，能够检索与创作主题相关的专业知识，并生成对应的课件目标；生成过程支持深度思考模式。</w:t>
            </w:r>
            <w:r>
              <w:rPr>
                <w:rFonts w:hint="eastAsia" w:ascii="仿宋_GB2312" w:hAnsi="宋体" w:eastAsia="仿宋_GB2312" w:cs="Arial"/>
                <w:sz w:val="24"/>
              </w:rPr>
              <w:br w:type="textWrapping"/>
            </w:r>
            <w:r>
              <w:rPr>
                <w:rFonts w:hint="eastAsia" w:ascii="仿宋_GB2312" w:hAnsi="宋体" w:eastAsia="仿宋_GB2312" w:cs="Arial"/>
                <w:sz w:val="24"/>
              </w:rPr>
              <w:t>2.课件目标编辑：支持添加、删除、修改教学目标，支持手动编辑输入或人工智能生成对应的教学目标；支持通过人工智能把教学目标生成对应的教学大纲。</w:t>
            </w:r>
            <w:r>
              <w:rPr>
                <w:rFonts w:hint="eastAsia" w:ascii="仿宋_GB2312" w:hAnsi="宋体" w:eastAsia="仿宋_GB2312" w:cs="Arial"/>
                <w:sz w:val="24"/>
              </w:rPr>
              <w:br w:type="textWrapping"/>
            </w:r>
            <w:r>
              <w:rPr>
                <w:rFonts w:hint="eastAsia" w:ascii="仿宋_GB2312" w:hAnsi="宋体" w:eastAsia="仿宋_GB2312" w:cs="Arial"/>
                <w:sz w:val="24"/>
              </w:rPr>
              <w:t>3.教学大纲生成：支持根据已明确的课件目标，以思维导图形式生成至少三个层级主题的教学大纲，教学大纲内容可根据教学设计自动匹配课堂活动、思维导图和学科工具等互动工具。</w:t>
            </w:r>
          </w:p>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4.智能生成课件：基于生成的教学大纲，生成完整的教学课件；支持智能扩展单页课件，允许手动输入描述和根据上下文智能推荐内容；支持对大纲节点进行编辑并同步生成更新课件；支持对生成的文字进行润色、扩写、精简三种操作模式；支持修改、删除课件文字;支持替换课件生成的图片；支持通过拖动方式调整文字的布局；支持一键更换课件主题风格，演示预览课件，分享课件，一键复制教学设计。</w:t>
            </w:r>
            <w:r>
              <w:rPr>
                <w:rFonts w:hint="eastAsia" w:ascii="仿宋_GB2312" w:hAnsi="宋体" w:eastAsia="仿宋_GB2312" w:cs="Arial"/>
                <w:sz w:val="24"/>
              </w:rPr>
              <w:br w:type="textWrapping"/>
            </w:r>
            <w:r>
              <w:rPr>
                <w:rFonts w:hint="eastAsia" w:ascii="仿宋_GB2312" w:hAnsi="宋体" w:eastAsia="仿宋_GB2312" w:cs="Arial"/>
                <w:sz w:val="24"/>
              </w:rPr>
              <w:t>5.教学大纲编辑：可个性化对教学大纲进行编辑，包括添加二级、三级主题以及对课件内容进行编辑；支持 AI 拓展和优化，提供智能拓展、跨学科、新课标等三种拓展方式，以及互动、吸引等优化方式；当新增二级主题后，可输入内容，输入后点击智能拓展、跨学科、新课标等选项，会根据输入的内容主题进一步生成大纲；修改后，支持撤回修改的功能。6.生成教学设计：生成的教学设计，涵盖教学目标、教学重难点、教学过程，在教学过程中，会提供教学设计示意图；教学设计会与课件授课内容对应。</w:t>
            </w:r>
            <w:r>
              <w:rPr>
                <w:rFonts w:hint="eastAsia" w:ascii="仿宋_GB2312" w:hAnsi="宋体" w:eastAsia="仿宋_GB2312" w:cs="Arial"/>
                <w:sz w:val="24"/>
              </w:rPr>
              <w:br w:type="textWrapping"/>
            </w:r>
            <w:r>
              <w:rPr>
                <w:rFonts w:hint="eastAsia" w:ascii="仿宋_GB2312" w:hAnsi="宋体" w:eastAsia="仿宋_GB2312" w:cs="Arial"/>
                <w:sz w:val="24"/>
              </w:rPr>
              <w:t>7.课件智能编辑：支持课件页自动排版，可一键更换布局或挑选更多的智能布局模板。</w:t>
            </w:r>
            <w:r>
              <w:rPr>
                <w:rFonts w:hint="eastAsia" w:ascii="仿宋_GB2312" w:hAnsi="宋体" w:eastAsia="仿宋_GB2312" w:cs="Arial"/>
                <w:sz w:val="24"/>
              </w:rPr>
              <w:br w:type="textWrapping"/>
            </w:r>
            <w:r>
              <w:rPr>
                <w:rFonts w:hint="eastAsia" w:ascii="仿宋_GB2312" w:hAnsi="宋体" w:eastAsia="仿宋_GB2312" w:cs="Arial"/>
                <w:sz w:val="24"/>
              </w:rPr>
              <w:t>8.智能生成图片：支持一键配图，可输入图片提示词生成对应图片。</w:t>
            </w:r>
            <w:r>
              <w:rPr>
                <w:rFonts w:hint="eastAsia" w:ascii="仿宋_GB2312" w:hAnsi="宋体" w:eastAsia="仿宋_GB2312" w:cs="Arial"/>
                <w:sz w:val="24"/>
              </w:rPr>
              <w:br w:type="textWrapping"/>
            </w:r>
            <w:r>
              <w:rPr>
                <w:rFonts w:hint="eastAsia" w:ascii="仿宋_GB2312" w:hAnsi="宋体" w:eastAsia="仿宋_GB2312" w:cs="Arial"/>
                <w:sz w:val="24"/>
              </w:rPr>
              <w:t>9.精品图库搜索：支持图库搜索，搜索列表会自动识别图片标签推荐内容。</w:t>
            </w:r>
            <w:r>
              <w:rPr>
                <w:rFonts w:hint="eastAsia" w:ascii="仿宋_GB2312" w:hAnsi="宋体" w:eastAsia="仿宋_GB2312" w:cs="Arial"/>
                <w:sz w:val="24"/>
              </w:rPr>
              <w:br w:type="textWrapping"/>
            </w:r>
            <w:r>
              <w:rPr>
                <w:rFonts w:hint="eastAsia" w:ascii="仿宋_GB2312" w:hAnsi="宋体" w:eastAsia="仿宋_GB2312" w:cs="Arial"/>
                <w:sz w:val="24"/>
              </w:rPr>
              <w:t>10.视频在线播放：粘贴视频网页链接可一键解析视频，插入课件页后支持在线播放；支持本地上传视频插入课件页播放。</w:t>
            </w:r>
            <w:r>
              <w:rPr>
                <w:rFonts w:hint="eastAsia" w:ascii="仿宋_GB2312" w:hAnsi="宋体" w:eastAsia="仿宋_GB2312" w:cs="Arial"/>
                <w:sz w:val="24"/>
              </w:rPr>
              <w:br w:type="textWrapping"/>
            </w:r>
            <w:r>
              <w:rPr>
                <w:rFonts w:hint="eastAsia" w:ascii="仿宋_GB2312" w:hAnsi="宋体" w:eastAsia="仿宋_GB2312" w:cs="Arial"/>
                <w:sz w:val="24"/>
              </w:rPr>
              <w:t>11.生成对话智能体：支持基于课件上下文实时生成对话智能体，包含智能体形象生成和选择，智能体对话话题生成；智能体支持在一体机、PC上输入、输出语音进行问答，语音将自动转为文本显示。</w:t>
            </w:r>
            <w:r>
              <w:rPr>
                <w:rFonts w:hint="eastAsia" w:ascii="仿宋_GB2312" w:hAnsi="宋体" w:eastAsia="仿宋_GB2312" w:cs="Arial"/>
                <w:sz w:val="24"/>
              </w:rPr>
              <w:br w:type="textWrapping"/>
            </w:r>
            <w:r>
              <w:rPr>
                <w:rFonts w:hint="eastAsia" w:ascii="仿宋_GB2312" w:hAnsi="宋体" w:eastAsia="仿宋_GB2312" w:cs="Arial"/>
                <w:sz w:val="24"/>
              </w:rPr>
              <w:t>12.生成课堂活动：支持基于课件上下文实时生成课堂活动，包括趣味分类、超级分类、选词填空、知识配对、分组竞争、判断对错、趣味选择等形式。</w:t>
            </w:r>
            <w:r>
              <w:rPr>
                <w:rFonts w:hint="eastAsia" w:ascii="仿宋_GB2312" w:hAnsi="宋体" w:eastAsia="仿宋_GB2312" w:cs="Arial"/>
                <w:sz w:val="24"/>
              </w:rPr>
              <w:br w:type="textWrapping"/>
            </w:r>
            <w:r>
              <w:rPr>
                <w:rFonts w:hint="eastAsia" w:ascii="仿宋_GB2312" w:hAnsi="宋体" w:eastAsia="仿宋_GB2312" w:cs="Arial"/>
                <w:b/>
                <w:bCs/>
                <w:sz w:val="24"/>
              </w:rPr>
              <w:t>（四）AI授课助手</w:t>
            </w:r>
            <w:r>
              <w:rPr>
                <w:rFonts w:hint="eastAsia" w:ascii="仿宋_GB2312" w:hAnsi="宋体" w:eastAsia="仿宋_GB2312" w:cs="Arial"/>
                <w:sz w:val="24"/>
              </w:rPr>
              <w:br w:type="textWrapping"/>
            </w:r>
            <w:r>
              <w:rPr>
                <w:rFonts w:hint="eastAsia" w:ascii="仿宋_GB2312" w:hAnsi="宋体" w:eastAsia="仿宋_GB2312" w:cs="Arial"/>
                <w:sz w:val="24"/>
              </w:rPr>
              <w:t>1.支持对白板界面进行识别，识别后并理解图片内容后生成概述；支持智能预判教学内容，并能提供对应的工具和资源。提供切题、 笔迹擦除、生成智能体互动对话至少3种通用工具，语文学科提供：汉字卡、听写、领读、课堂活动、古诗词、课文朗读音频等至少6种互动工具；数学学科提供：立体几何、口算批改、口算相似题推荐、公式识别生成函数等至少4种互动工具；英语学科提供：单词卡、听写、领读、课堂活动、英语教材朗读音频等至少5种互动工具。</w:t>
            </w:r>
            <w:r>
              <w:rPr>
                <w:rFonts w:hint="eastAsia" w:ascii="仿宋_GB2312" w:hAnsi="宋体" w:eastAsia="仿宋_GB2312" w:cs="Arial"/>
                <w:sz w:val="24"/>
              </w:rPr>
              <w:br w:type="textWrapping"/>
            </w:r>
            <w:r>
              <w:rPr>
                <w:rFonts w:hint="eastAsia" w:ascii="仿宋_GB2312" w:hAnsi="宋体" w:eastAsia="仿宋_GB2312" w:cs="Arial"/>
                <w:sz w:val="24"/>
              </w:rPr>
              <w:t>2.支持选中切分后的单题进入习题讲评界面，提供画板支持批注、擦除笔迹、缩放画面、翻页切换查看其他试题等至少4种模式，便于老师进行习题讲解。</w:t>
            </w:r>
            <w:r>
              <w:rPr>
                <w:rFonts w:hint="eastAsia" w:ascii="仿宋_GB2312" w:hAnsi="宋体" w:eastAsia="仿宋_GB2312" w:cs="Arial"/>
                <w:sz w:val="24"/>
              </w:rPr>
              <w:br w:type="textWrapping"/>
            </w:r>
            <w:r>
              <w:rPr>
                <w:rFonts w:hint="eastAsia" w:ascii="仿宋_GB2312" w:hAnsi="宋体" w:eastAsia="仿宋_GB2312" w:cs="Arial"/>
                <w:sz w:val="24"/>
              </w:rPr>
              <w:t>3.识别到试卷版面中的几何图形(如长方体、立方体、圆柱、圆锥、圆台、棱柱、棱锥、棱台、球体、小正方体堆叠、组合图形等至少11种几何图形)后，可通过算法解析提取几何图形的三维尺寸比例(如长、宽、高)，在题目旁生成可交互的3D几何模型。3D几何模型支持：自由调整尺寸，包括按比例缩放、单独修改长、宽、高、半径；给各个面填充不同的颜色，并可360°旋转视角观察涂色面与未涂色面；展开几何体查看平面展开图。</w:t>
            </w:r>
            <w:r>
              <w:rPr>
                <w:rFonts w:hint="eastAsia" w:ascii="仿宋_GB2312" w:hAnsi="宋体" w:eastAsia="仿宋_GB2312" w:cs="Arial"/>
                <w:sz w:val="24"/>
              </w:rPr>
              <w:br w:type="textWrapping"/>
            </w:r>
            <w:r>
              <w:rPr>
                <w:rFonts w:hint="eastAsia" w:ascii="仿宋_GB2312" w:hAnsi="宋体" w:eastAsia="仿宋_GB2312" w:cs="Arial"/>
                <w:sz w:val="24"/>
              </w:rPr>
              <w:t>4.识别到计算题内容后支持：对计算题进行自动批改，对作答情况判断对错；识别题目的知识点并生成相似计算题，可选题目生成数量（10道、15道、20道）。生成的相似题默认隐藏答案，作答后老师可显示答案；支持将相似题转换成游戏化的课堂活动。支持将计算题转化成判断题竞赛游戏：算法基于习题数据自动生成正确项／干扰项，让两组学生进行判断对错游戏竞争。支持记录和展示学生作答结果，便于课堂知识点对比讲解；支持将计算题转化成智能配对游戏：算法基于习题数据自动生成正确项／干扰项，拖动知识点进行配对，答题完毕后检查答案，系统将自动判断是否正确；提供计时器和倒计时工具。</w:t>
            </w:r>
          </w:p>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5.支持对白板界面进行识别，识别到画面存在小学语文上下册教材内容后，可识别教材章节并匹配对应课文的朗读音频。</w:t>
            </w:r>
            <w:r>
              <w:rPr>
                <w:rFonts w:hint="eastAsia" w:ascii="仿宋_GB2312" w:hAnsi="宋体" w:eastAsia="仿宋_GB2312" w:cs="Arial"/>
                <w:sz w:val="24"/>
              </w:rPr>
              <w:br w:type="textWrapping"/>
            </w:r>
            <w:r>
              <w:rPr>
                <w:rFonts w:hint="eastAsia" w:ascii="仿宋_GB2312" w:hAnsi="宋体" w:eastAsia="仿宋_GB2312" w:cs="Arial"/>
                <w:sz w:val="24"/>
              </w:rPr>
              <w:t>6.支持对白板界面进行识别，识别到英语对话内容后，支持提取对话中的文本生成朗读音频，并支持识别说话人的性别，使用对应性别的音色进行朗读。</w:t>
            </w:r>
            <w:r>
              <w:rPr>
                <w:rFonts w:hint="eastAsia" w:ascii="仿宋_GB2312" w:hAnsi="宋体" w:eastAsia="仿宋_GB2312" w:cs="Arial"/>
                <w:sz w:val="24"/>
              </w:rPr>
              <w:br w:type="textWrapping"/>
            </w:r>
            <w:r>
              <w:rPr>
                <w:rFonts w:hint="eastAsia" w:ascii="仿宋_GB2312" w:hAnsi="宋体" w:eastAsia="仿宋_GB2312" w:cs="Arial"/>
                <w:sz w:val="24"/>
              </w:rPr>
              <w:t>7.支持对白板界面进行识别，识别到画面存在英语单词内容后，提取出区域中所有的单词，并映射到对应的单词卡片。产品内预置单词卡片资源不少于27000个。</w:t>
            </w:r>
            <w:r>
              <w:rPr>
                <w:rFonts w:hint="eastAsia" w:ascii="仿宋_GB2312" w:hAnsi="宋体" w:eastAsia="仿宋_GB2312" w:cs="Arial"/>
                <w:sz w:val="24"/>
              </w:rPr>
              <w:br w:type="textWrapping"/>
            </w:r>
            <w:r>
              <w:rPr>
                <w:rFonts w:hint="eastAsia" w:ascii="仿宋_GB2312" w:hAnsi="宋体" w:eastAsia="仿宋_GB2312" w:cs="Arial"/>
                <w:sz w:val="24"/>
              </w:rPr>
              <w:t>8.进入单词讲解模式，支持查看单词的释意、固定搭配、音标、例句、近义词等资源；支持播放单词音频示范读音；并支持切换到上一个或下一个单词进行讲解。</w:t>
            </w:r>
            <w:r>
              <w:rPr>
                <w:rFonts w:hint="eastAsia" w:ascii="仿宋_GB2312" w:hAnsi="宋体" w:eastAsia="仿宋_GB2312" w:cs="Arial"/>
                <w:sz w:val="24"/>
              </w:rPr>
              <w:br w:type="textWrapping"/>
            </w:r>
            <w:r>
              <w:rPr>
                <w:rFonts w:hint="eastAsia" w:ascii="仿宋_GB2312" w:hAnsi="宋体" w:eastAsia="仿宋_GB2312" w:cs="Arial"/>
                <w:sz w:val="24"/>
              </w:rPr>
              <w:t>9.进入听写模式，支持设置听写播放方式、单词释义是否显示模式、书写时长、朗读次数和朗读音量；开始听写后将逐个听写识别出来的单词。</w:t>
            </w:r>
            <w:r>
              <w:rPr>
                <w:rFonts w:hint="eastAsia" w:ascii="仿宋_GB2312" w:hAnsi="宋体" w:eastAsia="仿宋_GB2312" w:cs="Arial"/>
                <w:sz w:val="24"/>
              </w:rPr>
              <w:br w:type="textWrapping"/>
            </w:r>
            <w:r>
              <w:rPr>
                <w:rFonts w:hint="eastAsia" w:ascii="仿宋_GB2312" w:hAnsi="宋体" w:eastAsia="仿宋_GB2312" w:cs="Arial"/>
                <w:sz w:val="24"/>
              </w:rPr>
              <w:t>10.进入领读模式，支持设置听写播放方式、跟读时长是否显示模式、朗读次数和朗读音量；开始领读后将逐个领读识别出来的单词。</w:t>
            </w:r>
            <w:r>
              <w:rPr>
                <w:rFonts w:hint="eastAsia" w:ascii="仿宋_GB2312" w:hAnsi="宋体" w:eastAsia="仿宋_GB2312" w:cs="Arial"/>
                <w:sz w:val="24"/>
              </w:rPr>
              <w:br w:type="textWrapping"/>
            </w:r>
            <w:r>
              <w:rPr>
                <w:rFonts w:hint="eastAsia" w:ascii="仿宋_GB2312" w:hAnsi="宋体" w:eastAsia="仿宋_GB2312" w:cs="Arial"/>
                <w:sz w:val="24"/>
              </w:rPr>
              <w:t>11.进入课堂活动模式，支持将单词和释意转化成智能配对的课堂活动，算法基于识别出来的单词可自动生成正确项／干扰项，拖动知识点进行配对，答题完毕后检查答案，系统将自动判断是否正确。</w:t>
            </w:r>
            <w:r>
              <w:rPr>
                <w:rFonts w:hint="eastAsia" w:ascii="仿宋_GB2312" w:hAnsi="宋体" w:eastAsia="仿宋_GB2312" w:cs="Arial"/>
                <w:sz w:val="24"/>
              </w:rPr>
              <w:br w:type="textWrapping"/>
            </w:r>
            <w:r>
              <w:rPr>
                <w:rFonts w:hint="eastAsia" w:ascii="仿宋_GB2312" w:hAnsi="宋体" w:eastAsia="仿宋_GB2312" w:cs="Arial"/>
                <w:sz w:val="24"/>
              </w:rPr>
              <w:t>12.支持展开侧边板板书区域，提供空白区域供老师进行单词讲解，支持批注、擦除笔迹、缩放画面。</w:t>
            </w:r>
            <w:r>
              <w:rPr>
                <w:rFonts w:hint="eastAsia" w:ascii="仿宋_GB2312" w:hAnsi="宋体" w:eastAsia="仿宋_GB2312" w:cs="Arial"/>
                <w:sz w:val="24"/>
              </w:rPr>
              <w:br w:type="textWrapping"/>
            </w:r>
            <w:r>
              <w:rPr>
                <w:rFonts w:hint="eastAsia" w:ascii="仿宋_GB2312" w:hAnsi="宋体" w:eastAsia="仿宋_GB2312" w:cs="Arial"/>
                <w:sz w:val="24"/>
              </w:rPr>
              <w:t>13.支持对白板界面进行识别，识别到画面存在语文汉字内容后，提取出识别区域中所有的字词，并映射对应的汉字字词卡片。产品内预置字词卡片不少于8000个。</w:t>
            </w:r>
            <w:r>
              <w:rPr>
                <w:rFonts w:hint="eastAsia" w:ascii="仿宋_GB2312" w:hAnsi="宋体" w:eastAsia="仿宋_GB2312" w:cs="Arial"/>
                <w:sz w:val="24"/>
              </w:rPr>
              <w:br w:type="textWrapping"/>
            </w:r>
            <w:r>
              <w:rPr>
                <w:rFonts w:hint="eastAsia" w:ascii="仿宋_GB2312" w:hAnsi="宋体" w:eastAsia="仿宋_GB2312" w:cs="Arial"/>
                <w:sz w:val="24"/>
              </w:rPr>
              <w:t>14.进入汉字讲解模式，支持查看汉字、部首、拼音、组词、造句、形近字、多音字、同音字等不少于8种学科工具；支持播放汉字音频示范读音；笔画书写支持分步展示和连续展示；并支持切换到上一个或下一个单词进行讲解。</w:t>
            </w:r>
            <w:r>
              <w:rPr>
                <w:rFonts w:hint="eastAsia" w:ascii="仿宋_GB2312" w:hAnsi="宋体" w:eastAsia="仿宋_GB2312" w:cs="Arial"/>
                <w:sz w:val="24"/>
              </w:rPr>
              <w:br w:type="textWrapping"/>
            </w:r>
            <w:r>
              <w:rPr>
                <w:rFonts w:hint="eastAsia" w:ascii="仿宋_GB2312" w:hAnsi="宋体" w:eastAsia="仿宋_GB2312" w:cs="Arial"/>
                <w:sz w:val="24"/>
              </w:rPr>
              <w:t>15.进入听写模式，支持设置听写播放方式、汉字拼音是否显示模式、书写时长、朗读次数和朗读音量；开始听写后将逐个依次听写识别出来的汉字。</w:t>
            </w:r>
            <w:r>
              <w:rPr>
                <w:rFonts w:hint="eastAsia" w:ascii="仿宋_GB2312" w:hAnsi="宋体" w:eastAsia="仿宋_GB2312" w:cs="Arial"/>
                <w:sz w:val="24"/>
              </w:rPr>
              <w:br w:type="textWrapping"/>
            </w:r>
            <w:r>
              <w:rPr>
                <w:rFonts w:hint="eastAsia" w:ascii="仿宋_GB2312" w:hAnsi="宋体" w:eastAsia="仿宋_GB2312" w:cs="Arial"/>
                <w:sz w:val="24"/>
              </w:rPr>
              <w:t>16.进入领读模式，支持设置听写播放方式、跟读时长是否显示模式、朗读次数和朗读音量；开始领读后将逐个领读识别出来的汉字。</w:t>
            </w:r>
            <w:r>
              <w:rPr>
                <w:rFonts w:hint="eastAsia" w:ascii="仿宋_GB2312" w:hAnsi="宋体" w:eastAsia="仿宋_GB2312" w:cs="Arial"/>
                <w:sz w:val="24"/>
              </w:rPr>
              <w:br w:type="textWrapping"/>
            </w:r>
            <w:r>
              <w:rPr>
                <w:rFonts w:hint="eastAsia" w:ascii="仿宋_GB2312" w:hAnsi="宋体" w:eastAsia="仿宋_GB2312" w:cs="Arial"/>
                <w:sz w:val="24"/>
              </w:rPr>
              <w:t>17.进入课堂活动模式，支持将汉字和拼音转化成智能配对的课堂活动，算法基于识别出来的单词可自动生成正确项／干扰项，拖动知识点进行配对，答题完毕后检查答案，系统将自动判断是否正确。</w:t>
            </w:r>
            <w:r>
              <w:rPr>
                <w:rFonts w:hint="eastAsia" w:ascii="仿宋_GB2312" w:hAnsi="宋体" w:eastAsia="仿宋_GB2312" w:cs="Arial"/>
                <w:sz w:val="24"/>
              </w:rPr>
              <w:br w:type="textWrapping"/>
            </w:r>
            <w:r>
              <w:rPr>
                <w:rFonts w:hint="eastAsia" w:ascii="仿宋_GB2312" w:hAnsi="宋体" w:eastAsia="仿宋_GB2312" w:cs="Arial"/>
                <w:sz w:val="24"/>
              </w:rPr>
              <w:t>18.字词卡片支持隐藏生字卡的拼音或汉字。点击或擦除虚线框后可重新显示。</w:t>
            </w:r>
            <w:r>
              <w:rPr>
                <w:rFonts w:hint="eastAsia" w:ascii="仿宋_GB2312" w:hAnsi="宋体" w:eastAsia="仿宋_GB2312" w:cs="Arial"/>
                <w:sz w:val="24"/>
              </w:rPr>
              <w:br w:type="textWrapping"/>
            </w:r>
            <w:r>
              <w:rPr>
                <w:rFonts w:hint="eastAsia" w:ascii="仿宋_GB2312" w:hAnsi="宋体" w:eastAsia="仿宋_GB2312" w:cs="Arial"/>
                <w:sz w:val="24"/>
              </w:rPr>
              <w:t>19.支持展开侧边板板书区域，提供空白区域供老师进行汉字讲解，支持批注、擦除笔迹、缩放画面的相关板书功能。</w:t>
            </w:r>
            <w:r>
              <w:rPr>
                <w:rFonts w:hint="eastAsia" w:ascii="仿宋_GB2312" w:hAnsi="宋体" w:eastAsia="仿宋_GB2312" w:cs="Arial"/>
                <w:sz w:val="24"/>
              </w:rPr>
              <w:br w:type="textWrapping"/>
            </w:r>
            <w:r>
              <w:rPr>
                <w:rFonts w:hint="eastAsia" w:ascii="仿宋_GB2312" w:hAnsi="宋体" w:eastAsia="仿宋_GB2312" w:cs="Arial"/>
                <w:sz w:val="24"/>
              </w:rPr>
              <w:t>20.支持对白板界面进行识别，识别到画面存在古诗词内容后，可提取出具体的诗词名称，并映射对应的诗词卡片。产品内预置诗词古文资源不少于1900首。</w:t>
            </w:r>
            <w:r>
              <w:rPr>
                <w:rFonts w:hint="eastAsia" w:ascii="仿宋_GB2312" w:hAnsi="宋体" w:eastAsia="仿宋_GB2312" w:cs="Arial"/>
                <w:sz w:val="24"/>
              </w:rPr>
              <w:br w:type="textWrapping"/>
            </w:r>
            <w:r>
              <w:rPr>
                <w:rFonts w:hint="eastAsia" w:ascii="仿宋_GB2312" w:hAnsi="宋体" w:eastAsia="仿宋_GB2312" w:cs="Arial"/>
                <w:sz w:val="24"/>
              </w:rPr>
              <w:t>21.进入朗读模式，支持出现诗人数字人朗读诗词，诗词实时根据朗读的进度高亮。</w:t>
            </w:r>
            <w:r>
              <w:rPr>
                <w:rFonts w:hint="eastAsia" w:ascii="仿宋_GB2312" w:hAnsi="宋体" w:eastAsia="仿宋_GB2312" w:cs="Arial"/>
                <w:sz w:val="24"/>
              </w:rPr>
              <w:br w:type="textWrapping"/>
            </w:r>
            <w:r>
              <w:rPr>
                <w:rFonts w:hint="eastAsia" w:ascii="仿宋_GB2312" w:hAnsi="宋体" w:eastAsia="仿宋_GB2312" w:cs="Arial"/>
                <w:sz w:val="24"/>
              </w:rPr>
              <w:t>22.进入译文模式，支持展示逐句查看诗词的释意。</w:t>
            </w:r>
            <w:r>
              <w:rPr>
                <w:rFonts w:hint="eastAsia" w:ascii="仿宋_GB2312" w:hAnsi="宋体" w:eastAsia="仿宋_GB2312" w:cs="Arial"/>
                <w:sz w:val="24"/>
              </w:rPr>
              <w:br w:type="textWrapping"/>
            </w:r>
            <w:r>
              <w:rPr>
                <w:rFonts w:hint="eastAsia" w:ascii="仿宋_GB2312" w:hAnsi="宋体" w:eastAsia="仿宋_GB2312" w:cs="Arial"/>
                <w:sz w:val="24"/>
              </w:rPr>
              <w:t>23.进入背诵模式，古诗默认隐藏，支持点击遮罩后，可显示诗词原文。</w:t>
            </w:r>
            <w:r>
              <w:rPr>
                <w:rFonts w:hint="eastAsia" w:ascii="仿宋_GB2312" w:hAnsi="宋体" w:eastAsia="仿宋_GB2312" w:cs="Arial"/>
                <w:sz w:val="24"/>
              </w:rPr>
              <w:br w:type="textWrapping"/>
            </w:r>
            <w:r>
              <w:rPr>
                <w:rFonts w:hint="eastAsia" w:ascii="仿宋_GB2312" w:hAnsi="宋体" w:eastAsia="仿宋_GB2312" w:cs="Arial"/>
                <w:sz w:val="24"/>
              </w:rPr>
              <w:t>24.点击诗人名字，可与诗人数字人针对该古诗词进行探讨和对话，可选择现场提问或直接使用提前预置好与主题相关的问题提问。</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9452" w:type="dxa"/>
            <w:gridSpan w:val="4"/>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b/>
                <w:bCs/>
                <w:sz w:val="24"/>
              </w:rPr>
              <w:t>AI教研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8</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AI教研平台</w:t>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sz w:val="24"/>
              </w:rPr>
            </w:pPr>
            <w:r>
              <w:rPr>
                <w:rFonts w:hint="eastAsia" w:ascii="仿宋_GB2312" w:hAnsi="宋体" w:eastAsia="仿宋_GB2312" w:cs="Arial"/>
                <w:b/>
                <w:bCs/>
                <w:sz w:val="24"/>
              </w:rPr>
              <w:t>（一）教研工作台</w:t>
            </w:r>
            <w:r>
              <w:rPr>
                <w:rFonts w:hint="eastAsia" w:ascii="仿宋_GB2312" w:hAnsi="宋体" w:eastAsia="仿宋_GB2312" w:cs="Arial"/>
                <w:sz w:val="24"/>
              </w:rPr>
              <w:br w:type="textWrapping"/>
            </w:r>
            <w:r>
              <w:rPr>
                <w:rFonts w:hint="eastAsia" w:ascii="仿宋_GB2312" w:hAnsi="宋体" w:eastAsia="仿宋_GB2312" w:cs="Arial"/>
                <w:sz w:val="24"/>
              </w:rPr>
              <w:t>1.数据组件：</w:t>
            </w:r>
          </w:p>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（1）通过数据概览组件，支持按周/月/学期查看备课活跃人数、集体备课活跃人数、评课活跃人数、校本研修活跃人数；</w:t>
            </w:r>
          </w:p>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（2）通过教师备课组件，支持查看老师备课排行榜，按照时间查看备课活跃趋势图；支持通过教师研讨组件，支持分学科查看老师集体备课次数、研讨字数、研讨次数；</w:t>
            </w:r>
          </w:p>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（3）通过教师研讨组件，支持查看集备研讨排行榜，按照发起次数、研讨次数进行排序；</w:t>
            </w:r>
          </w:p>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（4）通过听课评课组件，支持按照学科查看听课评课次数、查看老师评课排行榜、查看优秀评课课例；</w:t>
            </w:r>
          </w:p>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（5）通过教学资源组件，支持按照课件教案、上传校本资源数、影响老师数查看教师教学资源排行榜；</w:t>
            </w:r>
          </w:p>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（6）通过教师研修组件，支持查看教师研修学习时长、人均时长、教研活动参与人数，按照周一到周天查看在线学习时长，查看研修活动排行榜。</w:t>
            </w:r>
            <w:r>
              <w:rPr>
                <w:rFonts w:hint="eastAsia" w:ascii="仿宋_GB2312" w:hAnsi="宋体" w:eastAsia="仿宋_GB2312" w:cs="Arial"/>
                <w:sz w:val="24"/>
              </w:rPr>
              <w:br w:type="textWrapping"/>
            </w:r>
            <w:r>
              <w:rPr>
                <w:rFonts w:hint="eastAsia" w:ascii="仿宋_GB2312" w:hAnsi="宋体" w:eastAsia="仿宋_GB2312" w:cs="Arial"/>
                <w:b/>
                <w:bCs/>
                <w:sz w:val="24"/>
              </w:rPr>
              <w:t>（二）AI集体备课</w:t>
            </w:r>
            <w:r>
              <w:rPr>
                <w:rFonts w:hint="eastAsia" w:ascii="仿宋_GB2312" w:hAnsi="宋体" w:eastAsia="仿宋_GB2312" w:cs="Arial"/>
                <w:sz w:val="24"/>
              </w:rPr>
              <w:br w:type="textWrapping"/>
            </w:r>
            <w:r>
              <w:rPr>
                <w:rFonts w:hint="eastAsia" w:ascii="仿宋_GB2312" w:hAnsi="宋体" w:eastAsia="仿宋_GB2312" w:cs="Arial"/>
                <w:sz w:val="24"/>
              </w:rPr>
              <w:t>1.发起集备：支持在手机/PC端选择教案、课件、胶囊资源上传发起集备研讨，支持设置多重访问权限，通过手机号搜索即可邀请外校老师，可用于跨校教研场景。</w:t>
            </w:r>
            <w:r>
              <w:rPr>
                <w:rFonts w:hint="eastAsia" w:ascii="仿宋_GB2312" w:hAnsi="宋体" w:eastAsia="仿宋_GB2312" w:cs="Arial"/>
                <w:sz w:val="24"/>
              </w:rPr>
              <w:br w:type="textWrapping"/>
            </w:r>
            <w:r>
              <w:rPr>
                <w:rFonts w:hint="eastAsia" w:ascii="仿宋_GB2312" w:hAnsi="宋体" w:eastAsia="仿宋_GB2312" w:cs="Arial"/>
                <w:sz w:val="24"/>
              </w:rPr>
              <w:t>2.进入集备：支持搜索集备名称/老师昵称，或按照学科/学段/年级/教材章节，我参与的/我发起的几个维度进行筛选查看，支持手机端/PC端进入集备页面。</w:t>
            </w:r>
            <w:r>
              <w:rPr>
                <w:rFonts w:hint="eastAsia" w:ascii="仿宋_GB2312" w:hAnsi="宋体" w:eastAsia="仿宋_GB2312" w:cs="Arial"/>
                <w:sz w:val="24"/>
              </w:rPr>
              <w:br w:type="textWrapping"/>
            </w:r>
            <w:r>
              <w:rPr>
                <w:rFonts w:hint="eastAsia" w:ascii="仿宋_GB2312" w:hAnsi="宋体" w:eastAsia="仿宋_GB2312" w:cs="Arial"/>
                <w:sz w:val="24"/>
              </w:rPr>
              <w:t>3.集备研讨：参备成员可通过评论区发表观点，通过评论回复，点赞等功能营造浓厚的研讨氛围，评论消息支持实时提醒，支持图片的上传。</w:t>
            </w:r>
            <w:r>
              <w:rPr>
                <w:rFonts w:hint="eastAsia" w:ascii="仿宋_GB2312" w:hAnsi="宋体" w:eastAsia="仿宋_GB2312" w:cs="Arial"/>
                <w:sz w:val="24"/>
              </w:rPr>
              <w:br w:type="textWrapping"/>
            </w:r>
            <w:r>
              <w:rPr>
                <w:rFonts w:hint="eastAsia" w:ascii="仿宋_GB2312" w:hAnsi="宋体" w:eastAsia="仿宋_GB2312" w:cs="Arial"/>
                <w:sz w:val="24"/>
              </w:rPr>
              <w:t>4.在线批注：参备人在电脑端及手机端都可在线对教案进行随文式批注，追加批注，回复以及查看实时批注消息。支持对课件进行打点式的批注，通过批注快速定位研讨内容，高效完成协同备课。</w:t>
            </w:r>
            <w:r>
              <w:rPr>
                <w:rFonts w:hint="eastAsia" w:ascii="仿宋_GB2312" w:hAnsi="宋体" w:eastAsia="仿宋_GB2312" w:cs="Arial"/>
                <w:sz w:val="24"/>
              </w:rPr>
              <w:br w:type="textWrapping"/>
            </w:r>
            <w:r>
              <w:rPr>
                <w:rFonts w:hint="eastAsia" w:ascii="仿宋_GB2312" w:hAnsi="宋体" w:eastAsia="仿宋_GB2312" w:cs="Arial"/>
                <w:sz w:val="24"/>
              </w:rPr>
              <w:t>5.稿件编辑：完成本次研讨后，主备人可直接进入编辑页面编辑课件/教案，发布新稿件后，备课组进入下一轮打磨更新稿件后会给参备老师实时同步教研动态。</w:t>
            </w:r>
            <w:r>
              <w:rPr>
                <w:rFonts w:hint="eastAsia" w:ascii="仿宋_GB2312" w:hAnsi="宋体" w:eastAsia="仿宋_GB2312" w:cs="Arial"/>
                <w:sz w:val="24"/>
              </w:rPr>
              <w:br w:type="textWrapping"/>
            </w:r>
            <w:r>
              <w:rPr>
                <w:rFonts w:hint="eastAsia" w:ascii="仿宋_GB2312" w:hAnsi="宋体" w:eastAsia="仿宋_GB2312" w:cs="Arial"/>
                <w:sz w:val="24"/>
              </w:rPr>
              <w:t>6.稿件对比：可对集备中多稿的课件/教案/胶囊进行内容的横向对比，支持批注研讨过程数据对比回溯。</w:t>
            </w:r>
            <w:r>
              <w:rPr>
                <w:rFonts w:hint="eastAsia" w:ascii="仿宋_GB2312" w:hAnsi="宋体" w:eastAsia="仿宋_GB2312" w:cs="Arial"/>
                <w:sz w:val="24"/>
              </w:rPr>
              <w:br w:type="textWrapping"/>
            </w:r>
            <w:r>
              <w:rPr>
                <w:rFonts w:hint="eastAsia" w:ascii="仿宋_GB2312" w:hAnsi="宋体" w:eastAsia="仿宋_GB2312" w:cs="Arial"/>
                <w:sz w:val="24"/>
              </w:rPr>
              <w:t>7.获取稿件：参备成员可以随时获取和下载每一稿中的集备稿件到云课件，进行编辑或引用。</w:t>
            </w:r>
            <w:r>
              <w:rPr>
                <w:rFonts w:hint="eastAsia" w:ascii="仿宋_GB2312" w:hAnsi="宋体" w:eastAsia="仿宋_GB2312" w:cs="Arial"/>
                <w:sz w:val="24"/>
              </w:rPr>
              <w:br w:type="textWrapping"/>
            </w:r>
            <w:r>
              <w:rPr>
                <w:rFonts w:hint="eastAsia" w:ascii="仿宋_GB2312" w:hAnsi="宋体" w:eastAsia="仿宋_GB2312" w:cs="Arial"/>
                <w:sz w:val="24"/>
              </w:rPr>
              <w:t>8.完成集备：完成研讨后，可以生成集体备课报告。集备终稿会自动上传到校本资源库，主备人可自定义上传目录，参备人即可前往校本资源库获取集备终稿。</w:t>
            </w:r>
            <w:r>
              <w:rPr>
                <w:rFonts w:hint="eastAsia" w:ascii="仿宋_GB2312" w:hAnsi="宋体" w:eastAsia="仿宋_GB2312" w:cs="Arial"/>
                <w:sz w:val="24"/>
              </w:rPr>
              <w:br w:type="textWrapping"/>
            </w:r>
            <w:r>
              <w:rPr>
                <w:rFonts w:hint="eastAsia" w:ascii="仿宋_GB2312" w:hAnsi="宋体" w:eastAsia="仿宋_GB2312" w:cs="Arial"/>
                <w:sz w:val="24"/>
              </w:rPr>
              <w:t>9.生成集备报告：支持在PC端或手机端生成集备报告，报告生成后，参备人员可以在电脑或是手机端查看具体报告内容和在交互式备授课软件下载集备报告。报告内包含“集备信息”、“数据统计”、“研讨记录”等的具体内容。</w:t>
            </w:r>
            <w:r>
              <w:rPr>
                <w:rFonts w:hint="eastAsia" w:ascii="仿宋_GB2312" w:hAnsi="宋体" w:eastAsia="仿宋_GB2312" w:cs="Arial"/>
                <w:sz w:val="24"/>
              </w:rPr>
              <w:br w:type="textWrapping"/>
            </w:r>
            <w:r>
              <w:rPr>
                <w:rFonts w:hint="eastAsia" w:ascii="仿宋_GB2312" w:hAnsi="宋体" w:eastAsia="仿宋_GB2312" w:cs="Arial"/>
                <w:sz w:val="24"/>
              </w:rPr>
              <w:t>10.集体备课记录：支持查看集备名称，主备人、所属学科、年级、参备老师数、稿数、浏览数、评论数、批注数、评论点赞数、集备状态和创建时间等数据。管理员可随时查看学校集备详情，查看集备的详细内容并给予指导评论，同时支持管理员删除集备活动和导出集体备课记录数据表格。</w:t>
            </w:r>
            <w:r>
              <w:rPr>
                <w:rFonts w:hint="eastAsia" w:ascii="仿宋_GB2312" w:hAnsi="宋体" w:eastAsia="仿宋_GB2312" w:cs="Arial"/>
                <w:sz w:val="24"/>
              </w:rPr>
              <w:br w:type="textWrapping"/>
            </w:r>
            <w:r>
              <w:rPr>
                <w:rFonts w:hint="eastAsia" w:ascii="仿宋_GB2312" w:hAnsi="宋体" w:eastAsia="仿宋_GB2312" w:cs="Arial"/>
                <w:sz w:val="24"/>
              </w:rPr>
              <w:t>11.教师集备记录：支持查看以老师维度统计的集备记录，查看老师所属学段学科、发起次数、参备次数、评论数、批注数、最近集备时间等数据。支持管理员导出教师集备记录数据表格。</w:t>
            </w:r>
            <w:r>
              <w:rPr>
                <w:rFonts w:hint="eastAsia" w:ascii="仿宋_GB2312" w:hAnsi="宋体" w:eastAsia="仿宋_GB2312" w:cs="Arial"/>
                <w:sz w:val="24"/>
              </w:rPr>
              <w:br w:type="textWrapping"/>
            </w:r>
            <w:r>
              <w:rPr>
                <w:rFonts w:hint="eastAsia" w:ascii="仿宋_GB2312" w:hAnsi="宋体" w:eastAsia="仿宋_GB2312" w:cs="Arial"/>
                <w:sz w:val="24"/>
              </w:rPr>
              <w:t>12.视频研讨：支持在线发起多人视频研讨，研讨过程中可邀请校内外老师共同参与，会议主持人可对会议进行参会人员的管理，包括邀请发言/开启禁言，共享屏幕等操作，系统自动录制视频研讨全过程，会议结束后可自动形成视频回放记录。</w:t>
            </w:r>
            <w:r>
              <w:rPr>
                <w:rFonts w:hint="eastAsia" w:ascii="仿宋_GB2312" w:hAnsi="宋体" w:eastAsia="仿宋_GB2312" w:cs="Arial"/>
                <w:sz w:val="24"/>
              </w:rPr>
              <w:br w:type="textWrapping"/>
            </w:r>
            <w:r>
              <w:rPr>
                <w:rFonts w:hint="eastAsia" w:ascii="仿宋_GB2312" w:hAnsi="宋体" w:eastAsia="仿宋_GB2312" w:cs="Arial"/>
                <w:sz w:val="24"/>
              </w:rPr>
              <w:t>13.集备妙记：支持语音及视频会议记录， 为音视频回放自动生成字幕，对音视频研讨过程中的关键词和对话进行智能提炼，支持倍速播放，回溯研讨内容。</w:t>
            </w:r>
            <w:r>
              <w:rPr>
                <w:rFonts w:hint="eastAsia" w:ascii="仿宋_GB2312" w:hAnsi="宋体" w:eastAsia="仿宋_GB2312" w:cs="Arial"/>
                <w:sz w:val="24"/>
              </w:rPr>
              <w:br w:type="textWrapping"/>
            </w:r>
            <w:r>
              <w:rPr>
                <w:rFonts w:hint="eastAsia" w:ascii="仿宋_GB2312" w:hAnsi="宋体" w:eastAsia="仿宋_GB2312" w:cs="Arial"/>
                <w:sz w:val="24"/>
              </w:rPr>
              <w:t>14.文字研讨摘要：支持对评论批注研讨的内容生成智能总结摘要，支持对不同发言人生成对应角色摘要。</w:t>
            </w:r>
            <w:r>
              <w:rPr>
                <w:rFonts w:hint="eastAsia" w:ascii="仿宋_GB2312" w:hAnsi="宋体" w:eastAsia="仿宋_GB2312" w:cs="Arial"/>
                <w:sz w:val="24"/>
              </w:rPr>
              <w:br w:type="textWrapping"/>
            </w:r>
            <w:r>
              <w:rPr>
                <w:rFonts w:hint="eastAsia" w:ascii="仿宋_GB2312" w:hAnsi="宋体" w:eastAsia="仿宋_GB2312" w:cs="Arial"/>
                <w:sz w:val="24"/>
              </w:rPr>
              <w:t>15.视频研讨摘要：支持对视频内容生成智能总结摘要，支持对不同发言人生成对应角色摘要。</w:t>
            </w:r>
            <w:r>
              <w:rPr>
                <w:rFonts w:hint="eastAsia" w:ascii="仿宋_GB2312" w:hAnsi="宋体" w:eastAsia="仿宋_GB2312" w:cs="Arial"/>
                <w:sz w:val="24"/>
              </w:rPr>
              <w:br w:type="textWrapping"/>
            </w:r>
            <w:r>
              <w:rPr>
                <w:rFonts w:hint="eastAsia" w:ascii="仿宋_GB2312" w:hAnsi="宋体" w:eastAsia="仿宋_GB2312" w:cs="Arial"/>
                <w:sz w:val="24"/>
              </w:rPr>
              <w:t>16.单元集备：支持以单元的形式开展多课时的集体备课，通过脑图的形式构建单元结构，脑图节点支持添加课时集备任务，支持分配课时集备的主备人和参备人的权限范围，课时主备人或参备人可邀请校外的老师共同参与；课时集备主备人可编辑所负责的集备，可以在课时集备中进行文件上传、评论批注、多稿打磨与音视视频集备；数据统计支持查看不同课时主备的课时数和参备人在整个单元集备中多课时的研讨数据。支持以链接或二维码的形式分享单元集备。</w:t>
            </w:r>
            <w:r>
              <w:rPr>
                <w:rFonts w:hint="eastAsia" w:ascii="仿宋_GB2312" w:hAnsi="宋体" w:eastAsia="仿宋_GB2312" w:cs="Arial"/>
                <w:sz w:val="24"/>
              </w:rPr>
              <w:br w:type="textWrapping"/>
            </w:r>
            <w:r>
              <w:rPr>
                <w:rFonts w:hint="eastAsia" w:ascii="仿宋_GB2312" w:hAnsi="宋体" w:eastAsia="仿宋_GB2312" w:cs="Arial"/>
                <w:b/>
                <w:bCs/>
                <w:sz w:val="24"/>
              </w:rPr>
              <w:t>（三）听课评课管理</w:t>
            </w:r>
            <w:r>
              <w:rPr>
                <w:rFonts w:hint="eastAsia" w:ascii="仿宋_GB2312" w:hAnsi="宋体" w:eastAsia="仿宋_GB2312" w:cs="Arial"/>
                <w:sz w:val="24"/>
              </w:rPr>
              <w:br w:type="textWrapping"/>
            </w:r>
            <w:r>
              <w:rPr>
                <w:rFonts w:hint="eastAsia" w:ascii="仿宋_GB2312" w:hAnsi="宋体" w:eastAsia="仿宋_GB2312" w:cs="Arial"/>
                <w:sz w:val="24"/>
              </w:rPr>
              <w:t>1.听课记录：支持老师在评课过程中做文字记录，按时间节点加评价维度对执教者课堂教学情况初步分析和评价。听课记录支持一键同步至听课交流区，加强教师间的交流与协作。支持听课记录导出为word文档。</w:t>
            </w:r>
            <w:r>
              <w:rPr>
                <w:rFonts w:hint="eastAsia" w:ascii="仿宋_GB2312" w:hAnsi="宋体" w:eastAsia="仿宋_GB2312" w:cs="Arial"/>
                <w:sz w:val="24"/>
              </w:rPr>
              <w:br w:type="textWrapping"/>
            </w:r>
            <w:r>
              <w:rPr>
                <w:rFonts w:hint="eastAsia" w:ascii="仿宋_GB2312" w:hAnsi="宋体" w:eastAsia="仿宋_GB2312" w:cs="Arial"/>
                <w:sz w:val="24"/>
              </w:rPr>
              <w:t>2.听课交流：支持发表文字、快捷表情、上传图片以及截屏，记录与分享听课想法。点击交流区发表的评论可对该评论进行点赞送花，复制评论或定位到视频的时间点。</w:t>
            </w:r>
            <w:r>
              <w:rPr>
                <w:rFonts w:hint="eastAsia" w:ascii="仿宋_GB2312" w:hAnsi="宋体" w:eastAsia="仿宋_GB2312" w:cs="Arial"/>
                <w:sz w:val="24"/>
              </w:rPr>
              <w:br w:type="textWrapping"/>
            </w:r>
            <w:r>
              <w:rPr>
                <w:rFonts w:hint="eastAsia" w:ascii="仿宋_GB2312" w:hAnsi="宋体" w:eastAsia="仿宋_GB2312" w:cs="Arial"/>
                <w:sz w:val="24"/>
              </w:rPr>
              <w:t>3.课程评价记录：支持查看以课程维度的评价记录，包括课件名称、授课老师、所属学科、本节课的评课人数、总评价平均分及授课时间，通过点击操作“详情”可查看和导出具体评价报告，支持管理员删除评价记录和导出课程评价记录数据表格。</w:t>
            </w:r>
            <w:r>
              <w:rPr>
                <w:rFonts w:hint="eastAsia" w:ascii="仿宋_GB2312" w:hAnsi="宋体" w:eastAsia="仿宋_GB2312" w:cs="Arial"/>
                <w:sz w:val="24"/>
              </w:rPr>
              <w:br w:type="textWrapping"/>
            </w:r>
            <w:r>
              <w:rPr>
                <w:rFonts w:hint="eastAsia" w:ascii="仿宋_GB2312" w:hAnsi="宋体" w:eastAsia="仿宋_GB2312" w:cs="Arial"/>
                <w:sz w:val="24"/>
              </w:rPr>
              <w:t>4.评课报告：点击课程详情可以查看评课报告，查看该课程的总分和各板块得分，支持导出为PDF文件。</w:t>
            </w:r>
            <w:r>
              <w:rPr>
                <w:rFonts w:hint="eastAsia" w:ascii="仿宋_GB2312" w:hAnsi="宋体" w:eastAsia="仿宋_GB2312" w:cs="Arial"/>
                <w:sz w:val="24"/>
              </w:rPr>
              <w:br w:type="textWrapping"/>
            </w:r>
            <w:r>
              <w:rPr>
                <w:rFonts w:hint="eastAsia" w:ascii="仿宋_GB2312" w:hAnsi="宋体" w:eastAsia="仿宋_GB2312" w:cs="Arial"/>
                <w:sz w:val="24"/>
              </w:rPr>
              <w:t>5.老师评课明细：支持查看课程下所有老师的评课表，可以批量导出为WORD文件。</w:t>
            </w:r>
            <w:r>
              <w:rPr>
                <w:rFonts w:hint="eastAsia" w:ascii="仿宋_GB2312" w:hAnsi="宋体" w:eastAsia="仿宋_GB2312" w:cs="Arial"/>
                <w:sz w:val="24"/>
              </w:rPr>
              <w:br w:type="textWrapping"/>
            </w:r>
            <w:r>
              <w:rPr>
                <w:rFonts w:hint="eastAsia" w:ascii="仿宋_GB2312" w:hAnsi="宋体" w:eastAsia="仿宋_GB2312" w:cs="Arial"/>
                <w:sz w:val="24"/>
              </w:rPr>
              <w:t>6.管理员发起评课：支持管理员在管理后台创建评课并指定授课老师，统筹学校内的评课活动。创建评课支持选择评课表，邀请听课老师，并上传课程所需资料。</w:t>
            </w:r>
            <w:r>
              <w:rPr>
                <w:rFonts w:hint="eastAsia" w:ascii="仿宋_GB2312" w:hAnsi="宋体" w:eastAsia="仿宋_GB2312" w:cs="Arial"/>
                <w:sz w:val="24"/>
              </w:rPr>
              <w:br w:type="textWrapping"/>
            </w:r>
            <w:r>
              <w:rPr>
                <w:rFonts w:hint="eastAsia" w:ascii="仿宋_GB2312" w:hAnsi="宋体" w:eastAsia="仿宋_GB2312" w:cs="Arial"/>
                <w:b/>
                <w:bCs/>
                <w:sz w:val="24"/>
              </w:rPr>
              <w:t>（四）AI听评课</w:t>
            </w:r>
            <w:r>
              <w:rPr>
                <w:rFonts w:hint="eastAsia" w:ascii="仿宋_GB2312" w:hAnsi="宋体" w:eastAsia="仿宋_GB2312" w:cs="Arial"/>
                <w:sz w:val="24"/>
              </w:rPr>
              <w:br w:type="textWrapping"/>
            </w:r>
            <w:r>
              <w:rPr>
                <w:rFonts w:hint="eastAsia" w:ascii="仿宋_GB2312" w:hAnsi="宋体" w:eastAsia="仿宋_GB2312" w:cs="Arial"/>
                <w:sz w:val="24"/>
              </w:rPr>
              <w:t>1.课程评价记录：支持查看以课程维度的评价记录，包括课件名称、授课老师、所属学科、本节课的评课人数、总评价平均分及授课时间，通过点击操作“详情”可查看和导出具体评价报告，支持管理员删除评价记录和导出课程评价记录数据表格。</w:t>
            </w:r>
            <w:r>
              <w:rPr>
                <w:rFonts w:hint="eastAsia" w:ascii="仿宋_GB2312" w:hAnsi="宋体" w:eastAsia="仿宋_GB2312" w:cs="Arial"/>
                <w:sz w:val="24"/>
              </w:rPr>
              <w:br w:type="textWrapping"/>
            </w:r>
            <w:r>
              <w:rPr>
                <w:rFonts w:hint="eastAsia" w:ascii="仿宋_GB2312" w:hAnsi="宋体" w:eastAsia="仿宋_GB2312" w:cs="Arial"/>
                <w:sz w:val="24"/>
              </w:rPr>
              <w:t>2.评课报告：点击课程详情可以查看评课报告，查看该课程的总分和各板块得分，支持导出为PDF文件。</w:t>
            </w:r>
            <w:r>
              <w:rPr>
                <w:rFonts w:hint="eastAsia" w:ascii="仿宋_GB2312" w:hAnsi="宋体" w:eastAsia="仿宋_GB2312" w:cs="Arial"/>
                <w:sz w:val="24"/>
              </w:rPr>
              <w:br w:type="textWrapping"/>
            </w:r>
            <w:r>
              <w:rPr>
                <w:rFonts w:hint="eastAsia" w:ascii="仿宋_GB2312" w:hAnsi="宋体" w:eastAsia="仿宋_GB2312" w:cs="Arial"/>
                <w:sz w:val="24"/>
              </w:rPr>
              <w:t>3.老师评课明细：支持查看课程下所有老师的评课表，可以批量导出为WORD文件。</w:t>
            </w:r>
            <w:r>
              <w:rPr>
                <w:rFonts w:hint="eastAsia" w:ascii="仿宋_GB2312" w:hAnsi="宋体" w:eastAsia="仿宋_GB2312" w:cs="Arial"/>
                <w:sz w:val="24"/>
              </w:rPr>
              <w:br w:type="textWrapping"/>
            </w:r>
            <w:r>
              <w:rPr>
                <w:rFonts w:hint="eastAsia" w:ascii="仿宋_GB2312" w:hAnsi="宋体" w:eastAsia="仿宋_GB2312" w:cs="Arial"/>
                <w:sz w:val="24"/>
              </w:rPr>
              <w:t>4.教师评课记录：支持查看以教师维度统计的评课记录，查看教师的所属学科，评课节数，点击操作“详情”，可查看该教师详细的评课记录，包括课程名称，授课老师和评课时间，进入详情可查看该教师对该课程的评价记录。支持导出教师评课记录数据和批量导出所有老师的评课表。</w:t>
            </w:r>
            <w:r>
              <w:rPr>
                <w:rFonts w:hint="eastAsia" w:ascii="仿宋_GB2312" w:hAnsi="宋体" w:eastAsia="仿宋_GB2312" w:cs="Arial"/>
                <w:sz w:val="24"/>
              </w:rPr>
              <w:br w:type="textWrapping"/>
            </w:r>
            <w:r>
              <w:rPr>
                <w:rFonts w:hint="eastAsia" w:ascii="仿宋_GB2312" w:hAnsi="宋体" w:eastAsia="仿宋_GB2312" w:cs="Arial"/>
                <w:sz w:val="24"/>
              </w:rPr>
              <w:t>5.评课表管理：支持自定义设置学校专属评课表，系统预置中央电教馆“一师一优课，一课一名师”、“教师通用评课表-评分制”模板供使用。点评支持评分题、主观题等评价及拍照上传图片等功能。支持发布多张评课表。评课表支持在线预览和设置权限，权限可以选择公开，无需登录/需要登录用户账号/绑定本校且需登录用户账号的选项。</w:t>
            </w:r>
            <w:r>
              <w:rPr>
                <w:rFonts w:hint="eastAsia" w:ascii="仿宋_GB2312" w:hAnsi="宋体" w:eastAsia="仿宋_GB2312" w:cs="Arial"/>
                <w:sz w:val="24"/>
              </w:rPr>
              <w:br w:type="textWrapping"/>
            </w:r>
            <w:r>
              <w:rPr>
                <w:rFonts w:hint="eastAsia" w:ascii="仿宋_GB2312" w:hAnsi="宋体" w:eastAsia="仿宋_GB2312" w:cs="Arial"/>
                <w:sz w:val="24"/>
              </w:rPr>
              <w:t>6.直播听评课：支持通过实时音视频将课堂教学现场进行实况直播，实现教师异地听课、评课。直播评课支持通过录播机、手机发起，并提供推流地址。支持查看评课邀请信息和直播开启预告，及时进入直播课堂，进行听课评价。直播发起前支持授课老师选择评课表，上传相关的课程资料文件，邀请听课老师。直播发起后可通过分享链接或海报分享给更多老师，老师们通过手机扫码/点击链接即可进入直播页面，直播未开始前会提示直播开始的时间，教师可同步查看授课老师上传的课程资料。直播过程中支持听课教师以时间打点加评课维度的方式做听课记录，支持图片上传或者截屏发布到听课记录或听课交流区，听课记录支持一键同步到交流区。听课教师可通过评课表对该课程进行评价。</w:t>
            </w:r>
            <w:r>
              <w:rPr>
                <w:rFonts w:hint="eastAsia" w:ascii="仿宋_GB2312" w:hAnsi="宋体" w:eastAsia="仿宋_GB2312" w:cs="Arial"/>
                <w:sz w:val="24"/>
              </w:rPr>
              <w:br w:type="textWrapping"/>
            </w:r>
            <w:r>
              <w:rPr>
                <w:rFonts w:hint="eastAsia" w:ascii="仿宋_GB2312" w:hAnsi="宋体" w:eastAsia="仿宋_GB2312" w:cs="Arial"/>
                <w:sz w:val="24"/>
              </w:rPr>
              <w:t>7.听课交流：支持主动发布“开启了 直播”、“关闭直播”课堂状态，及时同步课堂进度。支持远程观看课堂直播时同步在听课交流区发表文字、快捷表情、上传图片以及截屏，记录与分享听课想法。点击交流区发表的评论可对该评论进行点赞送花，复制评论或定位到该回放的时间点。</w:t>
            </w:r>
            <w:r>
              <w:rPr>
                <w:rFonts w:hint="eastAsia" w:ascii="仿宋_GB2312" w:hAnsi="宋体" w:eastAsia="仿宋_GB2312" w:cs="Arial"/>
                <w:sz w:val="24"/>
              </w:rPr>
              <w:br w:type="textWrapping"/>
            </w:r>
            <w:r>
              <w:rPr>
                <w:rFonts w:hint="eastAsia" w:ascii="仿宋_GB2312" w:hAnsi="宋体" w:eastAsia="仿宋_GB2312" w:cs="Arial"/>
                <w:sz w:val="24"/>
              </w:rPr>
              <w:t>8.直播回放：直播结束后系统自动生成课堂回放， 回放支持自动生成字幕，支持倍速播放，网页全屏或全屏操作，支持查看的回放的次数和人数。支持授课老师下载下载该课程的回放视频以及导出听课记录。</w:t>
            </w:r>
            <w:r>
              <w:rPr>
                <w:rFonts w:hint="eastAsia" w:ascii="仿宋_GB2312" w:hAnsi="宋体" w:eastAsia="仿宋_GB2312" w:cs="Arial"/>
                <w:sz w:val="24"/>
              </w:rPr>
              <w:br w:type="textWrapping"/>
            </w:r>
            <w:r>
              <w:rPr>
                <w:rFonts w:hint="eastAsia" w:ascii="仿宋_GB2312" w:hAnsi="宋体" w:eastAsia="仿宋_GB2312" w:cs="Arial"/>
                <w:sz w:val="24"/>
              </w:rPr>
              <w:t>9.录播绑定：直播听评课支持绑定互动录播电脑主机发起直播，发起邀请评课的时候选择直播评课，选择录播设备绑定学校和对应的场地，并选择开启直播时间，即可通过录播设备发起直播听评课。</w:t>
            </w:r>
            <w:r>
              <w:rPr>
                <w:rFonts w:hint="eastAsia" w:ascii="仿宋_GB2312" w:hAnsi="宋体" w:eastAsia="仿宋_GB2312" w:cs="Arial"/>
                <w:sz w:val="24"/>
              </w:rPr>
              <w:br w:type="textWrapping"/>
            </w:r>
            <w:r>
              <w:rPr>
                <w:rFonts w:hint="eastAsia" w:ascii="仿宋_GB2312" w:hAnsi="宋体" w:eastAsia="仿宋_GB2312" w:cs="Arial"/>
                <w:sz w:val="24"/>
              </w:rPr>
              <w:t>10.AI课堂数据分析：开启直播评课或视频评课，系统自动生成AI课堂分析报告，支持一览课堂重要数据，查看视频回放，智能分析授课内容生成高频词云，提炼师生互动生成课堂问答，老师可掌握课堂的重点与方向。分析报告内容包含：视频时长、讲授时长、讲授字数、平均语速、字幕、问答实录切片、章节总览、问题提炼、教学时间分配、课堂时序分析、弗兰德斯互动分析、布鲁姆问题分析。</w:t>
            </w:r>
            <w:r>
              <w:rPr>
                <w:rFonts w:hint="eastAsia" w:ascii="仿宋_GB2312" w:hAnsi="宋体" w:eastAsia="仿宋_GB2312" w:cs="Arial"/>
                <w:sz w:val="24"/>
              </w:rPr>
              <w:br w:type="textWrapping"/>
            </w:r>
            <w:r>
              <w:rPr>
                <w:rFonts w:hint="eastAsia" w:ascii="仿宋_GB2312" w:hAnsi="宋体" w:eastAsia="仿宋_GB2312" w:cs="Arial"/>
                <w:b/>
                <w:bCs/>
                <w:sz w:val="24"/>
              </w:rPr>
              <w:t>（五）资源中心管理</w:t>
            </w:r>
            <w:r>
              <w:rPr>
                <w:rFonts w:hint="eastAsia" w:ascii="仿宋_GB2312" w:hAnsi="宋体" w:eastAsia="仿宋_GB2312" w:cs="Arial"/>
                <w:sz w:val="24"/>
              </w:rPr>
              <w:br w:type="textWrapping"/>
            </w:r>
            <w:r>
              <w:rPr>
                <w:rFonts w:hint="eastAsia" w:ascii="仿宋_GB2312" w:hAnsi="宋体" w:eastAsia="仿宋_GB2312" w:cs="Arial"/>
                <w:sz w:val="24"/>
              </w:rPr>
              <w:t>1.搭建目录框架：校本资源库提供学科目录模板/教材目录模板，便于管理者快速搭建校本资源目录框架，以文件夹的形式进行分组，方便各年级学科的资源管理。</w:t>
            </w:r>
            <w:r>
              <w:rPr>
                <w:rFonts w:hint="eastAsia" w:ascii="仿宋_GB2312" w:hAnsi="宋体" w:eastAsia="仿宋_GB2312" w:cs="Arial"/>
                <w:sz w:val="24"/>
              </w:rPr>
              <w:br w:type="textWrapping"/>
            </w:r>
            <w:r>
              <w:rPr>
                <w:rFonts w:hint="eastAsia" w:ascii="仿宋_GB2312" w:hAnsi="宋体" w:eastAsia="仿宋_GB2312" w:cs="Arial"/>
                <w:sz w:val="24"/>
              </w:rPr>
              <w:t>2.权限设置：支持以文件夹的维度进行权限设置，设置某个文件夹仅有权限的部门或者老师可见，同时支持按文件夹的维度进行课件的批量移动、删除。</w:t>
            </w:r>
            <w:r>
              <w:rPr>
                <w:rFonts w:hint="eastAsia" w:ascii="仿宋_GB2312" w:hAnsi="宋体" w:eastAsia="仿宋_GB2312" w:cs="Arial"/>
                <w:sz w:val="24"/>
              </w:rPr>
              <w:br w:type="textWrapping"/>
            </w:r>
            <w:r>
              <w:rPr>
                <w:rFonts w:hint="eastAsia" w:ascii="仿宋_GB2312" w:hAnsi="宋体" w:eastAsia="仿宋_GB2312" w:cs="Arial"/>
                <w:sz w:val="24"/>
              </w:rPr>
              <w:t>3.资源搜索：支持树形结构目录，便于资源分类及快速查找，支持全局资源搜索，按年级、学科筛选资源，支持查找资源后快速定位到当前资源文件夹。</w:t>
            </w:r>
            <w:r>
              <w:rPr>
                <w:rFonts w:hint="eastAsia" w:ascii="仿宋_GB2312" w:hAnsi="宋体" w:eastAsia="仿宋_GB2312" w:cs="Arial"/>
                <w:sz w:val="24"/>
              </w:rPr>
              <w:br w:type="textWrapping"/>
            </w:r>
            <w:r>
              <w:rPr>
                <w:rFonts w:hint="eastAsia" w:ascii="仿宋_GB2312" w:hAnsi="宋体" w:eastAsia="仿宋_GB2312" w:cs="Arial"/>
                <w:sz w:val="24"/>
              </w:rPr>
              <w:t>4.查看及预览：支持查看资源文件夹的创建者，资源的上传作者，更新时间、校本容量等数据。校本资源支持在线预览，方便资源的审核和检查。</w:t>
            </w:r>
            <w:r>
              <w:rPr>
                <w:rFonts w:hint="eastAsia" w:ascii="仿宋_GB2312" w:hAnsi="宋体" w:eastAsia="仿宋_GB2312" w:cs="Arial"/>
                <w:sz w:val="24"/>
              </w:rPr>
              <w:br w:type="textWrapping"/>
            </w:r>
            <w:r>
              <w:rPr>
                <w:rFonts w:hint="eastAsia" w:ascii="仿宋_GB2312" w:hAnsi="宋体" w:eastAsia="仿宋_GB2312" w:cs="Arial"/>
                <w:sz w:val="24"/>
              </w:rPr>
              <w:t>5.资源管理：管理员可对校本资源进行分类移动，删除或重命名，资源目录在编辑的界面支持同级拖拽移动。</w:t>
            </w:r>
            <w:r>
              <w:rPr>
                <w:rFonts w:hint="eastAsia" w:ascii="仿宋_GB2312" w:hAnsi="宋体" w:eastAsia="仿宋_GB2312" w:cs="Arial"/>
                <w:sz w:val="24"/>
              </w:rPr>
              <w:br w:type="textWrapping"/>
            </w:r>
            <w:r>
              <w:rPr>
                <w:rFonts w:hint="eastAsia" w:ascii="仿宋_GB2312" w:hAnsi="宋体" w:eastAsia="仿宋_GB2312" w:cs="Arial"/>
                <w:sz w:val="24"/>
              </w:rPr>
              <w:t>6.资源审核：支持管理者对上传的资源进行审核设置，指定审核人、审核范围。审核人对上传的资源进行审核，审核通过的资源即可录入校本资源库。</w:t>
            </w:r>
            <w:r>
              <w:rPr>
                <w:rFonts w:hint="eastAsia" w:ascii="仿宋_GB2312" w:hAnsi="宋体" w:eastAsia="仿宋_GB2312" w:cs="Arial"/>
                <w:sz w:val="24"/>
              </w:rPr>
              <w:br w:type="textWrapping"/>
            </w:r>
            <w:r>
              <w:rPr>
                <w:rFonts w:hint="eastAsia" w:ascii="仿宋_GB2312" w:hAnsi="宋体" w:eastAsia="仿宋_GB2312" w:cs="Arial"/>
                <w:sz w:val="24"/>
              </w:rPr>
              <w:t>7.资源关联教研：上传到校本资源库中的资源，支持查看资源信息包括获取次数、访问人数及访问次数。同时支持关联信息的查看，包括打磨次数，关联的云教案，胶囊、集备及参备人、听评课。</w:t>
            </w:r>
            <w:r>
              <w:rPr>
                <w:rFonts w:hint="eastAsia" w:ascii="仿宋_GB2312" w:hAnsi="宋体" w:eastAsia="仿宋_GB2312" w:cs="Arial"/>
                <w:sz w:val="24"/>
              </w:rPr>
              <w:br w:type="textWrapping"/>
            </w:r>
            <w:r>
              <w:rPr>
                <w:rFonts w:hint="eastAsia" w:ascii="仿宋_GB2312" w:hAnsi="宋体" w:eastAsia="仿宋_GB2312" w:cs="Arial"/>
                <w:b/>
                <w:bCs/>
                <w:sz w:val="24"/>
              </w:rPr>
              <w:t>（六）校本研修管理</w:t>
            </w:r>
            <w:r>
              <w:rPr>
                <w:rFonts w:hint="eastAsia" w:ascii="仿宋_GB2312" w:hAnsi="宋体" w:eastAsia="仿宋_GB2312" w:cs="Arial"/>
                <w:sz w:val="24"/>
              </w:rPr>
              <w:br w:type="textWrapping"/>
            </w:r>
            <w:r>
              <w:rPr>
                <w:rFonts w:hint="eastAsia" w:ascii="仿宋_GB2312" w:hAnsi="宋体" w:eastAsia="仿宋_GB2312" w:cs="Arial"/>
                <w:sz w:val="24"/>
              </w:rPr>
              <w:t>1.快速创建研修平台：教师研修平台提供小学信息技术技能等培训课程模板，管理者可以一键搭建研修平台，省时省力。</w:t>
            </w:r>
            <w:r>
              <w:rPr>
                <w:rFonts w:hint="eastAsia" w:ascii="仿宋_GB2312" w:hAnsi="宋体" w:eastAsia="仿宋_GB2312" w:cs="Arial"/>
                <w:sz w:val="24"/>
              </w:rPr>
              <w:br w:type="textWrapping"/>
            </w:r>
            <w:r>
              <w:rPr>
                <w:rFonts w:hint="eastAsia" w:ascii="仿宋_GB2312" w:hAnsi="宋体" w:eastAsia="仿宋_GB2312" w:cs="Arial"/>
                <w:sz w:val="24"/>
              </w:rPr>
              <w:t>2.系统内置3万节免费课程资源，分为学科案例、教学教研、信息素养、班级管理、职业成长五个类目，管理者可以自主选择。</w:t>
            </w:r>
            <w:r>
              <w:rPr>
                <w:rFonts w:hint="eastAsia" w:ascii="仿宋_GB2312" w:hAnsi="宋体" w:eastAsia="仿宋_GB2312" w:cs="Arial"/>
                <w:sz w:val="24"/>
              </w:rPr>
              <w:br w:type="textWrapping"/>
            </w:r>
            <w:r>
              <w:rPr>
                <w:rFonts w:hint="eastAsia" w:ascii="仿宋_GB2312" w:hAnsi="宋体" w:eastAsia="仿宋_GB2312" w:cs="Arial"/>
                <w:sz w:val="24"/>
              </w:rPr>
              <w:t>3.支持树形结构目录，管理者可以自主搭建课程体系，以适合学校教师的研修需求</w:t>
            </w:r>
            <w:r>
              <w:rPr>
                <w:rFonts w:hint="eastAsia" w:ascii="仿宋_GB2312" w:hAnsi="宋体" w:eastAsia="仿宋_GB2312" w:cs="Arial"/>
                <w:sz w:val="24"/>
              </w:rPr>
              <w:br w:type="textWrapping"/>
            </w:r>
            <w:r>
              <w:rPr>
                <w:rFonts w:hint="eastAsia" w:ascii="仿宋_GB2312" w:hAnsi="宋体" w:eastAsia="仿宋_GB2312" w:cs="Arial"/>
                <w:sz w:val="24"/>
              </w:rPr>
              <w:t>4.教师研修支持课程学习、课程打分、课程评论交流等功能，满足自主研修需要。</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9</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AI教师生涯发展管理系统</w:t>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sz w:val="24"/>
              </w:rPr>
            </w:pPr>
            <w:r>
              <w:rPr>
                <w:rFonts w:hint="eastAsia" w:ascii="仿宋_GB2312" w:hAnsi="宋体" w:eastAsia="仿宋_GB2312" w:cs="Arial"/>
                <w:b/>
                <w:bCs/>
                <w:sz w:val="24"/>
              </w:rPr>
              <w:t>（一）教师发展档案</w:t>
            </w:r>
            <w:r>
              <w:rPr>
                <w:rFonts w:hint="eastAsia" w:ascii="仿宋_GB2312" w:hAnsi="宋体" w:eastAsia="仿宋_GB2312" w:cs="Arial"/>
                <w:sz w:val="24"/>
              </w:rPr>
              <w:br w:type="textWrapping"/>
            </w:r>
            <w:r>
              <w:rPr>
                <w:rFonts w:hint="eastAsia" w:ascii="仿宋_GB2312" w:hAnsi="宋体" w:eastAsia="仿宋_GB2312" w:cs="Arial"/>
                <w:sz w:val="24"/>
              </w:rPr>
              <w:t>1.基础信息：支持老师基础信息录入，包含性别、出生年月、政治面貌、最高学历、岗位、职称、任课学科、教职工类别、教师岗位等级、是否是特级教师、是否是骨干教师；支持以文档的格式导出老师个人基础信息，同时支持导出老师个人荣誉文件。</w:t>
            </w:r>
            <w:r>
              <w:rPr>
                <w:rFonts w:hint="eastAsia" w:ascii="仿宋_GB2312" w:hAnsi="宋体" w:eastAsia="仿宋_GB2312" w:cs="Arial"/>
                <w:sz w:val="24"/>
              </w:rPr>
              <w:br w:type="textWrapping"/>
            </w:r>
            <w:r>
              <w:rPr>
                <w:rFonts w:hint="eastAsia" w:ascii="仿宋_GB2312" w:hAnsi="宋体" w:eastAsia="仿宋_GB2312" w:cs="Arial"/>
                <w:sz w:val="24"/>
              </w:rPr>
              <w:t>2.教学教研数据：支持将教师个人在教学教研方面的数据汇总，同时可查看该教师贡献的校本教案、校本课件、校本胶囊、集体备课，掌握教师在学校教学教研上的贡献；</w:t>
            </w:r>
            <w:r>
              <w:rPr>
                <w:rFonts w:hint="eastAsia" w:ascii="仿宋_GB2312" w:hAnsi="宋体" w:eastAsia="仿宋_GB2312" w:cs="Arial"/>
                <w:sz w:val="24"/>
              </w:rPr>
              <w:br w:type="textWrapping"/>
            </w:r>
            <w:r>
              <w:rPr>
                <w:rFonts w:hint="eastAsia" w:ascii="仿宋_GB2312" w:hAnsi="宋体" w:eastAsia="仿宋_GB2312" w:cs="Arial"/>
                <w:sz w:val="24"/>
              </w:rPr>
              <w:t>3.听课评课数据：支持查看教师评课课程平均分、被评课节数、被评课次数和被评课详情，评课详情支持查看学科、交流数、评课人数、平均分和课程时间；</w:t>
            </w:r>
            <w:r>
              <w:rPr>
                <w:rFonts w:hint="eastAsia" w:ascii="仿宋_GB2312" w:hAnsi="宋体" w:eastAsia="仿宋_GB2312" w:cs="Arial"/>
                <w:sz w:val="24"/>
              </w:rPr>
              <w:br w:type="textWrapping"/>
            </w:r>
            <w:r>
              <w:rPr>
                <w:rFonts w:hint="eastAsia" w:ascii="仿宋_GB2312" w:hAnsi="宋体" w:eastAsia="仿宋_GB2312" w:cs="Arial"/>
                <w:sz w:val="24"/>
              </w:rPr>
              <w:t>4.教师考勤数据：支持关联教师考勤管理模块考勤数据，实现日常到勤数据统计、请假、缺勤数据；</w:t>
            </w:r>
            <w:r>
              <w:rPr>
                <w:rFonts w:hint="eastAsia" w:ascii="仿宋_GB2312" w:hAnsi="宋体" w:eastAsia="仿宋_GB2312" w:cs="Arial"/>
                <w:sz w:val="24"/>
              </w:rPr>
              <w:br w:type="textWrapping"/>
            </w:r>
            <w:r>
              <w:rPr>
                <w:rFonts w:hint="eastAsia" w:ascii="仿宋_GB2312" w:hAnsi="宋体" w:eastAsia="仿宋_GB2312" w:cs="Arial"/>
                <w:sz w:val="24"/>
              </w:rPr>
              <w:t>5.线上学习数据：支持查看教师日常研修课程完成情况、学习课程内容、学习状态；</w:t>
            </w:r>
            <w:r>
              <w:rPr>
                <w:rFonts w:hint="eastAsia" w:ascii="仿宋_GB2312" w:hAnsi="宋体" w:eastAsia="仿宋_GB2312" w:cs="Arial"/>
                <w:sz w:val="24"/>
              </w:rPr>
              <w:br w:type="textWrapping"/>
            </w:r>
            <w:r>
              <w:rPr>
                <w:rFonts w:hint="eastAsia" w:ascii="仿宋_GB2312" w:hAnsi="宋体" w:eastAsia="仿宋_GB2312" w:cs="Arial"/>
                <w:sz w:val="24"/>
              </w:rPr>
              <w:t>6.科研荣誉数据：支持老师通过手机或者网页端录入教师荣誉获奖，包括论文，比赛，个人/集体荣誉；支持信息识别功能，自动识别教师荣誉档案，归档通过自动归档积分；</w:t>
            </w:r>
            <w:r>
              <w:rPr>
                <w:rFonts w:hint="eastAsia" w:ascii="仿宋_GB2312" w:hAnsi="宋体" w:eastAsia="仿宋_GB2312" w:cs="Arial"/>
                <w:sz w:val="24"/>
              </w:rPr>
              <w:br w:type="textWrapping"/>
            </w:r>
            <w:r>
              <w:rPr>
                <w:rFonts w:hint="eastAsia" w:ascii="仿宋_GB2312" w:hAnsi="宋体" w:eastAsia="仿宋_GB2312" w:cs="Arial"/>
                <w:sz w:val="24"/>
              </w:rPr>
              <w:t>7.教师个人画像：支持查看老师整体个人画像，包括教师基础信息数据，教师专业能力雷达图，教师积分趋势图和教师个人积分获得记录。</w:t>
            </w:r>
            <w:r>
              <w:rPr>
                <w:rFonts w:hint="eastAsia" w:ascii="仿宋_GB2312" w:hAnsi="宋体" w:eastAsia="仿宋_GB2312" w:cs="Arial"/>
                <w:sz w:val="24"/>
              </w:rPr>
              <w:br w:type="textWrapping"/>
            </w:r>
            <w:r>
              <w:rPr>
                <w:rFonts w:hint="eastAsia" w:ascii="仿宋_GB2312" w:hAnsi="宋体" w:eastAsia="仿宋_GB2312" w:cs="Arial"/>
                <w:b/>
                <w:bCs/>
                <w:sz w:val="24"/>
              </w:rPr>
              <w:t>（二）教师画像管理</w:t>
            </w:r>
            <w:r>
              <w:rPr>
                <w:rFonts w:hint="eastAsia" w:ascii="仿宋_GB2312" w:hAnsi="宋体" w:eastAsia="仿宋_GB2312" w:cs="Arial"/>
                <w:sz w:val="24"/>
              </w:rPr>
              <w:br w:type="textWrapping"/>
            </w:r>
            <w:r>
              <w:rPr>
                <w:rFonts w:hint="eastAsia" w:ascii="仿宋_GB2312" w:hAnsi="宋体" w:eastAsia="仿宋_GB2312" w:cs="Arial"/>
                <w:sz w:val="24"/>
              </w:rPr>
              <w:t>1.教师画像：支持学校编辑教师档案评价维度，自动化生成各类不同维度的积分排行榜；积分维度支持一级指标和二级指标，每个二级指标支持自定义积分分值和满分分值；支持有权限的角色导入评价数据，通过表格模板录入老师评价数据，导入系统为老师手动赋分，导入后可查看评分详情；支持导出评价方案和评价数据。</w:t>
            </w:r>
            <w:r>
              <w:rPr>
                <w:rFonts w:hint="eastAsia" w:ascii="仿宋_GB2312" w:hAnsi="宋体" w:eastAsia="仿宋_GB2312" w:cs="Arial"/>
                <w:sz w:val="24"/>
              </w:rPr>
              <w:br w:type="textWrapping"/>
            </w:r>
            <w:r>
              <w:rPr>
                <w:rFonts w:hint="eastAsia" w:ascii="仿宋_GB2312" w:hAnsi="宋体" w:eastAsia="仿宋_GB2312" w:cs="Arial"/>
                <w:sz w:val="24"/>
              </w:rPr>
              <w:t>2.积分榜单：支持把自定义的一级评价维度生成雷达图，雷达图支持月度环比，学期环比，通过智能分析生成评语对雷达图进行解读。</w:t>
            </w:r>
            <w:r>
              <w:rPr>
                <w:rFonts w:hint="eastAsia" w:ascii="仿宋_GB2312" w:hAnsi="宋体" w:eastAsia="仿宋_GB2312" w:cs="Arial"/>
                <w:sz w:val="24"/>
              </w:rPr>
              <w:br w:type="textWrapping"/>
            </w:r>
            <w:r>
              <w:rPr>
                <w:rFonts w:hint="eastAsia" w:ascii="仿宋_GB2312" w:hAnsi="宋体" w:eastAsia="仿宋_GB2312" w:cs="Arial"/>
                <w:sz w:val="24"/>
              </w:rPr>
              <w:t>3.档案列表：支持档案检索管理，支持通过性别，学历，岗位类别，岗位等级，在职状态进行检索；管理员支持对档案进行管理及修改；支持档案导出，支持以表格的方式导出老师个人基础信息，以压缩包的形式导出学校的荣誉资料。</w:t>
            </w:r>
            <w:r>
              <w:rPr>
                <w:rFonts w:hint="eastAsia" w:ascii="仿宋_GB2312" w:hAnsi="宋体" w:eastAsia="仿宋_GB2312" w:cs="Arial"/>
                <w:sz w:val="24"/>
              </w:rPr>
              <w:br w:type="textWrapping"/>
            </w:r>
            <w:r>
              <w:rPr>
                <w:rFonts w:hint="eastAsia" w:ascii="仿宋_GB2312" w:hAnsi="宋体" w:eastAsia="仿宋_GB2312" w:cs="Arial"/>
                <w:sz w:val="24"/>
              </w:rPr>
              <w:t>4.档案审核：支持管理员审核老师录入的档案，支持查看，通过，拒绝操作；审核支持识别档案是否雷同，如果有雷同档案系统会提示的雷同风险并对雷同文件进行对比展示；审核通过档案自动更新到档案中。</w:t>
            </w:r>
            <w:r>
              <w:rPr>
                <w:rFonts w:hint="eastAsia" w:ascii="仿宋_GB2312" w:hAnsi="宋体" w:eastAsia="仿宋_GB2312" w:cs="Arial"/>
                <w:sz w:val="24"/>
              </w:rPr>
              <w:br w:type="textWrapping"/>
            </w:r>
            <w:r>
              <w:rPr>
                <w:rFonts w:hint="eastAsia" w:ascii="仿宋_GB2312" w:hAnsi="宋体" w:eastAsia="仿宋_GB2312" w:cs="Arial"/>
                <w:sz w:val="24"/>
              </w:rPr>
              <w:t>5.荣誉类型管理：支持自定义档案荣誉类型，自定义维度包括：荣誉类型，荣誉级别，荣誉等级；编辑荣誉类型之后支持在自定义教师画像指标的时候，选择对应的荣誉维度进行积分设置。</w:t>
            </w:r>
            <w:r>
              <w:rPr>
                <w:rFonts w:hint="eastAsia" w:ascii="仿宋_GB2312" w:hAnsi="宋体" w:eastAsia="仿宋_GB2312" w:cs="Arial"/>
                <w:sz w:val="24"/>
              </w:rPr>
              <w:br w:type="textWrapping"/>
            </w:r>
            <w:r>
              <w:rPr>
                <w:rFonts w:hint="eastAsia" w:ascii="仿宋_GB2312" w:hAnsi="宋体" w:eastAsia="仿宋_GB2312" w:cs="Arial"/>
                <w:b/>
                <w:bCs/>
                <w:sz w:val="24"/>
              </w:rPr>
              <w:t>（三）教师发展看板</w:t>
            </w:r>
            <w:r>
              <w:rPr>
                <w:rFonts w:hint="eastAsia" w:ascii="仿宋_GB2312" w:hAnsi="宋体" w:eastAsia="仿宋_GB2312" w:cs="Arial"/>
                <w:sz w:val="24"/>
              </w:rPr>
              <w:br w:type="textWrapping"/>
            </w:r>
            <w:r>
              <w:rPr>
                <w:rFonts w:hint="eastAsia" w:ascii="仿宋_GB2312" w:hAnsi="宋体" w:eastAsia="仿宋_GB2312" w:cs="Arial"/>
                <w:sz w:val="24"/>
              </w:rPr>
              <w:t>1.教师发展看板：支持查看教师发展数据看板，包括整校的教师队伍建设，学校荣誉分析，学生管理分析，教学教研分析，上课课时分析，老师考勤分析，班级评比排名，教师评优积分榜单；</w:t>
            </w:r>
            <w:r>
              <w:rPr>
                <w:rFonts w:hint="eastAsia" w:ascii="仿宋_GB2312" w:hAnsi="宋体" w:eastAsia="仿宋_GB2312" w:cs="Arial"/>
                <w:sz w:val="24"/>
              </w:rPr>
              <w:br w:type="textWrapping"/>
            </w:r>
            <w:r>
              <w:rPr>
                <w:rFonts w:hint="eastAsia" w:ascii="仿宋_GB2312" w:hAnsi="宋体" w:eastAsia="仿宋_GB2312" w:cs="Arial"/>
                <w:sz w:val="24"/>
              </w:rPr>
              <w:t>2.教师队伍分析看板：支持根据学校自定义的评价维度生成教师专业能力建设雷达图，雷达图支持月度/学期环比，并通过智能分析对雷达图进行数据解读；支持分析教师学生分布，教师职称分布，并通过智能分析对学校教师队伍水平和国家标准进行比对，并给出建议；</w:t>
            </w:r>
            <w:r>
              <w:rPr>
                <w:rFonts w:hint="eastAsia" w:ascii="仿宋_GB2312" w:hAnsi="宋体" w:eastAsia="仿宋_GB2312" w:cs="Arial"/>
                <w:sz w:val="24"/>
              </w:rPr>
              <w:br w:type="textWrapping"/>
            </w:r>
            <w:r>
              <w:rPr>
                <w:rFonts w:hint="eastAsia" w:ascii="仿宋_GB2312" w:hAnsi="宋体" w:eastAsia="仿宋_GB2312" w:cs="Arial"/>
                <w:sz w:val="24"/>
              </w:rPr>
              <w:t>3.教师荣誉分析：支持对学校全体教师获得荣誉进行分析，包括国家、省、市、区、县、校等维度进行分析，生成对应的百分比环形图；</w:t>
            </w:r>
            <w:r>
              <w:rPr>
                <w:rFonts w:hint="eastAsia" w:ascii="仿宋_GB2312" w:hAnsi="宋体" w:eastAsia="仿宋_GB2312" w:cs="Arial"/>
                <w:sz w:val="24"/>
              </w:rPr>
              <w:br w:type="textWrapping"/>
            </w:r>
            <w:r>
              <w:rPr>
                <w:rFonts w:hint="eastAsia" w:ascii="仿宋_GB2312" w:hAnsi="宋体" w:eastAsia="仿宋_GB2312" w:cs="Arial"/>
                <w:sz w:val="24"/>
              </w:rPr>
              <w:t>4.学生管理分析：支持对学生点评数据进行分析，包括人均点评次数，学校老师点评覆盖率，学生五育雷达图分析，学生点评词云分析；支持分析班级评比数据，组成班级评比排行榜，查看班级流动红旗获得次数和班级点评分数。</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9452" w:type="dxa"/>
            <w:gridSpan w:val="4"/>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left"/>
              <w:rPr>
                <w:rFonts w:hint="eastAsia" w:ascii="仿宋_GB2312" w:hAnsi="宋体" w:eastAsia="仿宋_GB2312"/>
                <w:sz w:val="24"/>
              </w:rPr>
            </w:pPr>
            <w:r>
              <w:rPr>
                <w:rFonts w:hint="eastAsia" w:ascii="仿宋_GB2312" w:hAnsi="宋体" w:eastAsia="仿宋_GB2312"/>
                <w:b/>
                <w:bCs/>
                <w:sz w:val="24"/>
              </w:rPr>
              <w:t>（九）柳州市第八中学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1</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高清录播主机</w:t>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1.主机供电：DC12V；</w:t>
            </w:r>
            <w:r>
              <w:rPr>
                <w:rFonts w:hint="eastAsia" w:ascii="仿宋_GB2312" w:hAnsi="宋体" w:eastAsia="仿宋_GB2312" w:cs="Arial"/>
                <w:sz w:val="24"/>
              </w:rPr>
              <w:br w:type="textWrapping"/>
            </w:r>
            <w:r>
              <w:rPr>
                <w:rFonts w:hint="eastAsia" w:ascii="仿宋_GB2312" w:hAnsi="宋体" w:eastAsia="仿宋_GB2312" w:cs="Arial"/>
                <w:sz w:val="24"/>
              </w:rPr>
              <w:t>2.主机可在-30℃，湿度 85%的环境下稳定运行；</w:t>
            </w:r>
            <w:r>
              <w:rPr>
                <w:rFonts w:hint="eastAsia" w:ascii="仿宋_GB2312" w:hAnsi="宋体" w:eastAsia="仿宋_GB2312" w:cs="Arial"/>
                <w:sz w:val="24"/>
              </w:rPr>
              <w:br w:type="textWrapping"/>
            </w:r>
            <w:r>
              <w:rPr>
                <w:rFonts w:hint="eastAsia" w:ascii="仿宋_GB2312" w:hAnsi="宋体" w:eastAsia="仿宋_GB2312" w:cs="Arial"/>
                <w:sz w:val="24"/>
              </w:rPr>
              <w:t>3.主机集成录制、导播、直播功能模块，不接受采用2台及以上的主机实现以上功能；</w:t>
            </w:r>
            <w:r>
              <w:rPr>
                <w:rFonts w:hint="eastAsia" w:ascii="仿宋_GB2312" w:hAnsi="宋体" w:eastAsia="仿宋_GB2312" w:cs="Arial"/>
                <w:sz w:val="24"/>
              </w:rPr>
              <w:br w:type="textWrapping"/>
            </w:r>
            <w:r>
              <w:rPr>
                <w:rFonts w:hint="eastAsia" w:ascii="仿宋_GB2312" w:hAnsi="宋体" w:eastAsia="仿宋_GB2312" w:cs="Arial"/>
                <w:sz w:val="24"/>
              </w:rPr>
              <w:t>4.主机接口：提供主机接口图片；</w:t>
            </w:r>
            <w:r>
              <w:rPr>
                <w:rFonts w:hint="eastAsia" w:ascii="仿宋_GB2312" w:hAnsi="宋体" w:eastAsia="仿宋_GB2312" w:cs="Arial"/>
                <w:sz w:val="24"/>
              </w:rPr>
              <w:br w:type="textWrapping"/>
            </w:r>
            <w:r>
              <w:rPr>
                <w:rFonts w:hint="eastAsia" w:ascii="仿宋_GB2312" w:hAnsi="宋体" w:eastAsia="仿宋_GB2312" w:cs="Arial"/>
                <w:sz w:val="24"/>
              </w:rPr>
              <w:t xml:space="preserve"> ①HDMI输入接口：1路；</w:t>
            </w:r>
            <w:r>
              <w:rPr>
                <w:rFonts w:hint="eastAsia" w:ascii="仿宋_GB2312" w:hAnsi="宋体" w:eastAsia="仿宋_GB2312" w:cs="Arial"/>
                <w:sz w:val="24"/>
              </w:rPr>
              <w:br w:type="textWrapping"/>
            </w:r>
            <w:r>
              <w:rPr>
                <w:rFonts w:hint="eastAsia" w:ascii="仿宋_GB2312" w:hAnsi="宋体" w:eastAsia="仿宋_GB2312" w:cs="Arial"/>
                <w:sz w:val="24"/>
              </w:rPr>
              <w:t xml:space="preserve"> ②HDMI接口输出：1路；</w:t>
            </w:r>
            <w:r>
              <w:rPr>
                <w:rFonts w:hint="eastAsia" w:ascii="仿宋_GB2312" w:hAnsi="宋体" w:eastAsia="仿宋_GB2312" w:cs="Arial"/>
                <w:sz w:val="24"/>
              </w:rPr>
              <w:br w:type="textWrapping"/>
            </w:r>
            <w:r>
              <w:rPr>
                <w:rFonts w:hint="eastAsia" w:ascii="仿宋_GB2312" w:hAnsi="宋体" w:eastAsia="仿宋_GB2312" w:cs="Arial"/>
                <w:sz w:val="24"/>
              </w:rPr>
              <w:t xml:space="preserve"> ③音频输入1路；音频输出：1路；</w:t>
            </w:r>
            <w:r>
              <w:rPr>
                <w:rFonts w:hint="eastAsia" w:ascii="仿宋_GB2312" w:hAnsi="宋体" w:eastAsia="仿宋_GB2312" w:cs="Arial"/>
                <w:sz w:val="24"/>
              </w:rPr>
              <w:br w:type="textWrapping"/>
            </w:r>
            <w:r>
              <w:rPr>
                <w:rFonts w:hint="eastAsia" w:ascii="仿宋_GB2312" w:hAnsi="宋体" w:eastAsia="仿宋_GB2312" w:cs="Arial"/>
                <w:sz w:val="24"/>
              </w:rPr>
              <w:t xml:space="preserve"> ④USB接口：1路；</w:t>
            </w:r>
            <w:r>
              <w:rPr>
                <w:rFonts w:hint="eastAsia" w:ascii="仿宋_GB2312" w:hAnsi="宋体" w:eastAsia="仿宋_GB2312" w:cs="Arial"/>
                <w:sz w:val="24"/>
              </w:rPr>
              <w:br w:type="textWrapping"/>
            </w:r>
            <w:r>
              <w:rPr>
                <w:rFonts w:hint="eastAsia" w:ascii="仿宋_GB2312" w:hAnsi="宋体" w:eastAsia="仿宋_GB2312" w:cs="Arial"/>
                <w:sz w:val="24"/>
              </w:rPr>
              <w:t xml:space="preserve"> ⑤RG45网口：1路；RS485：1路；</w:t>
            </w:r>
            <w:r>
              <w:rPr>
                <w:rFonts w:hint="eastAsia" w:ascii="仿宋_GB2312" w:hAnsi="宋体" w:eastAsia="仿宋_GB2312" w:cs="Arial"/>
                <w:sz w:val="24"/>
              </w:rPr>
              <w:br w:type="textWrapping"/>
            </w:r>
            <w:r>
              <w:rPr>
                <w:rFonts w:hint="eastAsia" w:ascii="仿宋_GB2312" w:hAnsi="宋体" w:eastAsia="仿宋_GB2312" w:cs="Arial"/>
                <w:sz w:val="24"/>
              </w:rPr>
              <w:t xml:space="preserve"> ⑥内置MSATA接口；</w:t>
            </w:r>
            <w:r>
              <w:rPr>
                <w:rFonts w:hint="eastAsia" w:ascii="仿宋_GB2312" w:hAnsi="宋体" w:eastAsia="仿宋_GB2312" w:cs="Arial"/>
                <w:sz w:val="24"/>
              </w:rPr>
              <w:br w:type="textWrapping"/>
            </w:r>
            <w:r>
              <w:rPr>
                <w:rFonts w:hint="eastAsia" w:ascii="仿宋_GB2312" w:hAnsi="宋体" w:eastAsia="仿宋_GB2312" w:cs="Arial"/>
                <w:sz w:val="24"/>
              </w:rPr>
              <w:t xml:space="preserve"> ⑦内置256G固态硬盘；</w:t>
            </w:r>
            <w:r>
              <w:rPr>
                <w:rFonts w:hint="eastAsia" w:ascii="仿宋_GB2312" w:hAnsi="宋体" w:eastAsia="仿宋_GB2312" w:cs="Arial"/>
                <w:sz w:val="24"/>
              </w:rPr>
              <w:br w:type="textWrapping"/>
            </w:r>
            <w:r>
              <w:rPr>
                <w:rFonts w:hint="eastAsia" w:ascii="仿宋_GB2312" w:hAnsi="宋体" w:eastAsia="仿宋_GB2312" w:cs="Arial"/>
                <w:sz w:val="24"/>
              </w:rPr>
              <w:t>5.通道窗口预览功能：能实时查看源通道的视频画面，方便预览和切换；</w:t>
            </w:r>
            <w:r>
              <w:rPr>
                <w:rFonts w:hint="eastAsia" w:ascii="仿宋_GB2312" w:hAnsi="宋体" w:eastAsia="仿宋_GB2312" w:cs="Arial"/>
                <w:sz w:val="24"/>
              </w:rPr>
              <w:br w:type="textWrapping"/>
            </w:r>
            <w:r>
              <w:rPr>
                <w:rFonts w:hint="eastAsia" w:ascii="仿宋_GB2312" w:hAnsi="宋体" w:eastAsia="仿宋_GB2312" w:cs="Arial"/>
                <w:sz w:val="24"/>
              </w:rPr>
              <w:t>6.通道支持加载http,rtsp,rtmp,ts,tc，http-flv格式网络视频流；</w:t>
            </w:r>
            <w:r>
              <w:rPr>
                <w:rFonts w:hint="eastAsia" w:ascii="仿宋_GB2312" w:hAnsi="宋体" w:eastAsia="仿宋_GB2312" w:cs="Arial"/>
                <w:sz w:val="24"/>
              </w:rPr>
              <w:br w:type="textWrapping"/>
            </w:r>
            <w:r>
              <w:rPr>
                <w:rFonts w:hint="eastAsia" w:ascii="仿宋_GB2312" w:hAnsi="宋体" w:eastAsia="仿宋_GB2312" w:cs="Arial"/>
                <w:sz w:val="24"/>
              </w:rPr>
              <w:t>7.通道支持加载HDMI信号，最大分辨率支持 3840*2160；</w:t>
            </w:r>
            <w:r>
              <w:rPr>
                <w:rFonts w:hint="eastAsia" w:ascii="仿宋_GB2312" w:hAnsi="宋体" w:eastAsia="仿宋_GB2312" w:cs="Arial"/>
                <w:sz w:val="24"/>
              </w:rPr>
              <w:br w:type="textWrapping"/>
            </w:r>
            <w:r>
              <w:rPr>
                <w:rFonts w:hint="eastAsia" w:ascii="仿宋_GB2312" w:hAnsi="宋体" w:eastAsia="仿宋_GB2312" w:cs="Arial"/>
                <w:sz w:val="24"/>
              </w:rPr>
              <w:t>8.输入分辨率自适配功能：输入能根据输入源自适应输入源的分辨率；</w:t>
            </w:r>
            <w:r>
              <w:rPr>
                <w:rFonts w:hint="eastAsia" w:ascii="仿宋_GB2312" w:hAnsi="宋体" w:eastAsia="仿宋_GB2312" w:cs="Arial"/>
                <w:sz w:val="24"/>
              </w:rPr>
              <w:br w:type="textWrapping"/>
            </w:r>
            <w:r>
              <w:rPr>
                <w:rFonts w:hint="eastAsia" w:ascii="仿宋_GB2312" w:hAnsi="宋体" w:eastAsia="仿宋_GB2312" w:cs="Arial"/>
                <w:sz w:val="24"/>
              </w:rPr>
              <w:t>9.每条路通道能够选择录制，单通道录制、多通道同时录制；</w:t>
            </w:r>
            <w:r>
              <w:rPr>
                <w:rFonts w:hint="eastAsia" w:ascii="仿宋_GB2312" w:hAnsi="宋体" w:eastAsia="仿宋_GB2312" w:cs="Arial"/>
                <w:sz w:val="24"/>
              </w:rPr>
              <w:br w:type="textWrapping"/>
            </w:r>
            <w:r>
              <w:rPr>
                <w:rFonts w:hint="eastAsia" w:ascii="仿宋_GB2312" w:hAnsi="宋体" w:eastAsia="仿宋_GB2312" w:cs="Arial"/>
                <w:sz w:val="24"/>
              </w:rPr>
              <w:t>10.能调节输入，输出音量；</w:t>
            </w:r>
            <w:r>
              <w:rPr>
                <w:rFonts w:hint="eastAsia" w:ascii="仿宋_GB2312" w:hAnsi="宋体" w:eastAsia="仿宋_GB2312" w:cs="Arial"/>
                <w:sz w:val="24"/>
              </w:rPr>
              <w:br w:type="textWrapping"/>
            </w:r>
            <w:r>
              <w:rPr>
                <w:rFonts w:hint="eastAsia" w:ascii="仿宋_GB2312" w:hAnsi="宋体" w:eastAsia="仿宋_GB2312" w:cs="Arial"/>
                <w:sz w:val="24"/>
              </w:rPr>
              <w:t>11.直播功能：直播数量：80个点；直播码流：2Mbps-8Mbps可调；无需下载任何插件及播放器，通过IE浏览器就能实现直播观看；</w:t>
            </w:r>
            <w:r>
              <w:rPr>
                <w:rFonts w:hint="eastAsia" w:ascii="仿宋_GB2312" w:hAnsi="宋体" w:eastAsia="仿宋_GB2312" w:cs="Arial"/>
                <w:sz w:val="24"/>
              </w:rPr>
              <w:br w:type="textWrapping"/>
            </w:r>
            <w:r>
              <w:rPr>
                <w:rFonts w:hint="eastAsia" w:ascii="仿宋_GB2312" w:hAnsi="宋体" w:eastAsia="仿宋_GB2312" w:cs="Arial"/>
                <w:sz w:val="24"/>
              </w:rPr>
              <w:t>12.直播能进行开始，暂停，停止操作；</w:t>
            </w:r>
            <w:r>
              <w:rPr>
                <w:rFonts w:hint="eastAsia" w:ascii="仿宋_GB2312" w:hAnsi="宋体" w:eastAsia="仿宋_GB2312" w:cs="Arial"/>
                <w:sz w:val="24"/>
              </w:rPr>
              <w:br w:type="textWrapping"/>
            </w:r>
            <w:r>
              <w:rPr>
                <w:rFonts w:hint="eastAsia" w:ascii="仿宋_GB2312" w:hAnsi="宋体" w:eastAsia="仿宋_GB2312" w:cs="Arial"/>
                <w:sz w:val="24"/>
              </w:rPr>
              <w:t>13.视频转发功能：同时进行两路不同的视频地址转发,支持RTSP,RTMP多转流媒体协议转发；</w:t>
            </w:r>
            <w:r>
              <w:rPr>
                <w:rFonts w:hint="eastAsia" w:ascii="仿宋_GB2312" w:hAnsi="宋体" w:eastAsia="仿宋_GB2312" w:cs="Arial"/>
                <w:sz w:val="24"/>
              </w:rPr>
              <w:br w:type="textWrapping"/>
            </w:r>
            <w:r>
              <w:rPr>
                <w:rFonts w:hint="eastAsia" w:ascii="仿宋_GB2312" w:hAnsi="宋体" w:eastAsia="仿宋_GB2312" w:cs="Arial"/>
                <w:sz w:val="24"/>
              </w:rPr>
              <w:t>14.恢复默认功能：紧急情况下，能通过顶针长按主机背板小孔5-10s，达到主机恢复到出厂设置的状态；</w:t>
            </w:r>
            <w:r>
              <w:rPr>
                <w:rFonts w:hint="eastAsia" w:ascii="仿宋_GB2312" w:hAnsi="宋体" w:eastAsia="仿宋_GB2312" w:cs="Arial"/>
                <w:sz w:val="24"/>
              </w:rPr>
              <w:br w:type="textWrapping"/>
            </w:r>
            <w:r>
              <w:rPr>
                <w:rFonts w:hint="eastAsia" w:ascii="仿宋_GB2312" w:hAnsi="宋体" w:eastAsia="仿宋_GB2312" w:cs="Arial"/>
                <w:sz w:val="24"/>
              </w:rPr>
              <w:t>15.能设置主机RTC时间；</w:t>
            </w:r>
            <w:r>
              <w:rPr>
                <w:rFonts w:hint="eastAsia" w:ascii="仿宋_GB2312" w:hAnsi="宋体" w:eastAsia="仿宋_GB2312" w:cs="Arial"/>
                <w:sz w:val="24"/>
              </w:rPr>
              <w:br w:type="textWrapping"/>
            </w:r>
            <w:r>
              <w:rPr>
                <w:rFonts w:hint="eastAsia" w:ascii="仿宋_GB2312" w:hAnsi="宋体" w:eastAsia="仿宋_GB2312" w:cs="Arial"/>
                <w:sz w:val="24"/>
              </w:rPr>
              <w:t>16.能通过遥控器设置主机IP，掩码，网关，DNS，MAC；</w:t>
            </w:r>
            <w:r>
              <w:rPr>
                <w:rFonts w:hint="eastAsia" w:ascii="仿宋_GB2312" w:hAnsi="宋体" w:eastAsia="仿宋_GB2312" w:cs="Arial"/>
                <w:sz w:val="24"/>
              </w:rPr>
              <w:br w:type="textWrapping"/>
            </w:r>
            <w:r>
              <w:rPr>
                <w:rFonts w:hint="eastAsia" w:ascii="仿宋_GB2312" w:hAnsi="宋体" w:eastAsia="仿宋_GB2312" w:cs="Arial"/>
                <w:sz w:val="24"/>
              </w:rPr>
              <w:t>17.显示存储总空间、剩余空间；</w:t>
            </w:r>
            <w:r>
              <w:rPr>
                <w:rFonts w:hint="eastAsia" w:ascii="仿宋_GB2312" w:hAnsi="宋体" w:eastAsia="仿宋_GB2312" w:cs="Arial"/>
                <w:sz w:val="24"/>
              </w:rPr>
              <w:br w:type="textWrapping"/>
            </w:r>
            <w:r>
              <w:rPr>
                <w:rFonts w:hint="eastAsia" w:ascii="仿宋_GB2312" w:hAnsi="宋体" w:eastAsia="仿宋_GB2312" w:cs="Arial"/>
                <w:sz w:val="24"/>
              </w:rPr>
              <w:t>18.录像功能：具有“开始、停止”控制按钮，能录制通用文件格式；</w:t>
            </w:r>
            <w:r>
              <w:rPr>
                <w:rFonts w:hint="eastAsia" w:ascii="仿宋_GB2312" w:hAnsi="宋体" w:eastAsia="仿宋_GB2312" w:cs="Arial"/>
                <w:sz w:val="24"/>
              </w:rPr>
              <w:br w:type="textWrapping"/>
            </w:r>
            <w:r>
              <w:rPr>
                <w:rFonts w:hint="eastAsia" w:ascii="仿宋_GB2312" w:hAnsi="宋体" w:eastAsia="仿宋_GB2312" w:cs="Arial"/>
                <w:sz w:val="24"/>
              </w:rPr>
              <w:t>19.录制覆盖功能:能自动检测硬盘容量，在极限情况下，自动覆盖最早的录像文件，保证当前录制文件的完整性；</w:t>
            </w:r>
            <w:r>
              <w:rPr>
                <w:rFonts w:hint="eastAsia" w:ascii="仿宋_GB2312" w:hAnsi="宋体" w:eastAsia="仿宋_GB2312" w:cs="Arial"/>
                <w:sz w:val="24"/>
              </w:rPr>
              <w:br w:type="textWrapping"/>
            </w:r>
            <w:r>
              <w:rPr>
                <w:rFonts w:hint="eastAsia" w:ascii="仿宋_GB2312" w:hAnsi="宋体" w:eastAsia="仿宋_GB2312" w:cs="Arial"/>
                <w:sz w:val="24"/>
              </w:rPr>
              <w:t>20.Web端能使用账户密码登录；</w:t>
            </w:r>
            <w:r>
              <w:rPr>
                <w:rFonts w:hint="eastAsia" w:ascii="仿宋_GB2312" w:hAnsi="宋体" w:eastAsia="仿宋_GB2312" w:cs="Arial"/>
                <w:sz w:val="24"/>
              </w:rPr>
              <w:br w:type="textWrapping"/>
            </w:r>
            <w:r>
              <w:rPr>
                <w:rFonts w:hint="eastAsia" w:ascii="仿宋_GB2312" w:hAnsi="宋体" w:eastAsia="仿宋_GB2312" w:cs="Arial"/>
                <w:sz w:val="24"/>
              </w:rPr>
              <w:t>21.Web端具有录像开始、停止功能，能通过“开始”，“停止”按钮进行实时配置；</w:t>
            </w:r>
            <w:r>
              <w:rPr>
                <w:rFonts w:hint="eastAsia" w:ascii="仿宋_GB2312" w:hAnsi="宋体" w:eastAsia="仿宋_GB2312" w:cs="Arial"/>
                <w:sz w:val="24"/>
              </w:rPr>
              <w:br w:type="textWrapping"/>
            </w:r>
            <w:r>
              <w:rPr>
                <w:rFonts w:hint="eastAsia" w:ascii="仿宋_GB2312" w:hAnsi="宋体" w:eastAsia="仿宋_GB2312" w:cs="Arial"/>
                <w:sz w:val="24"/>
              </w:rPr>
              <w:t>22.Web端具有主通道预览功能，能实时观看到主播通道的画面；</w:t>
            </w:r>
            <w:r>
              <w:rPr>
                <w:rFonts w:hint="eastAsia" w:ascii="仿宋_GB2312" w:hAnsi="宋体" w:eastAsia="仿宋_GB2312" w:cs="Arial"/>
                <w:sz w:val="24"/>
              </w:rPr>
              <w:br w:type="textWrapping"/>
            </w:r>
            <w:r>
              <w:rPr>
                <w:rFonts w:hint="eastAsia" w:ascii="仿宋_GB2312" w:hAnsi="宋体" w:eastAsia="仿宋_GB2312" w:cs="Arial"/>
                <w:sz w:val="24"/>
              </w:rPr>
              <w:t>23.Web端具有子通道预览功能，点击子通道能切换子通道画面到主播通道；</w:t>
            </w:r>
            <w:r>
              <w:rPr>
                <w:rFonts w:hint="eastAsia" w:ascii="仿宋_GB2312" w:hAnsi="宋体" w:eastAsia="仿宋_GB2312" w:cs="Arial"/>
                <w:sz w:val="24"/>
              </w:rPr>
              <w:br w:type="textWrapping"/>
            </w:r>
            <w:r>
              <w:rPr>
                <w:rFonts w:hint="eastAsia" w:ascii="仿宋_GB2312" w:hAnsi="宋体" w:eastAsia="仿宋_GB2312" w:cs="Arial"/>
                <w:sz w:val="24"/>
              </w:rPr>
              <w:t>24.Web端能播放主机通道声音；</w:t>
            </w:r>
            <w:r>
              <w:rPr>
                <w:rFonts w:hint="eastAsia" w:ascii="仿宋_GB2312" w:hAnsi="宋体" w:eastAsia="仿宋_GB2312" w:cs="Arial"/>
                <w:sz w:val="24"/>
              </w:rPr>
              <w:br w:type="textWrapping"/>
            </w:r>
            <w:r>
              <w:rPr>
                <w:rFonts w:hint="eastAsia" w:ascii="仿宋_GB2312" w:hAnsi="宋体" w:eastAsia="仿宋_GB2312" w:cs="Arial"/>
                <w:sz w:val="24"/>
              </w:rPr>
              <w:t>25.Web端能下载录像文件，点击“下载”按钮能将选择的录制文件到本地电脑；</w:t>
            </w:r>
            <w:r>
              <w:rPr>
                <w:rFonts w:hint="eastAsia" w:ascii="仿宋_GB2312" w:hAnsi="宋体" w:eastAsia="仿宋_GB2312" w:cs="Arial"/>
                <w:sz w:val="24"/>
              </w:rPr>
              <w:br w:type="textWrapping"/>
            </w:r>
            <w:r>
              <w:rPr>
                <w:rFonts w:hint="eastAsia" w:ascii="仿宋_GB2312" w:hAnsi="宋体" w:eastAsia="仿宋_GB2312" w:cs="Arial"/>
                <w:sz w:val="24"/>
              </w:rPr>
              <w:t>26.Web端能够实时回放已录制的视频；</w:t>
            </w:r>
            <w:r>
              <w:rPr>
                <w:rFonts w:hint="eastAsia" w:ascii="仿宋_GB2312" w:hAnsi="宋体" w:eastAsia="仿宋_GB2312" w:cs="Arial"/>
                <w:sz w:val="24"/>
              </w:rPr>
              <w:br w:type="textWrapping"/>
            </w:r>
            <w:r>
              <w:rPr>
                <w:rFonts w:hint="eastAsia" w:ascii="仿宋_GB2312" w:hAnsi="宋体" w:eastAsia="仿宋_GB2312" w:cs="Arial"/>
                <w:sz w:val="24"/>
              </w:rPr>
              <w:t>27.Web端具有主机在线升级功能，点击“升级”按钮，选择升级文件，即可上传，重启升级；</w:t>
            </w:r>
            <w:r>
              <w:rPr>
                <w:rFonts w:hint="eastAsia" w:ascii="仿宋_GB2312" w:hAnsi="宋体" w:eastAsia="仿宋_GB2312" w:cs="Arial"/>
                <w:sz w:val="24"/>
              </w:rPr>
              <w:br w:type="textWrapping"/>
            </w:r>
            <w:r>
              <w:rPr>
                <w:rFonts w:hint="eastAsia" w:ascii="仿宋_GB2312" w:hAnsi="宋体" w:eastAsia="仿宋_GB2312" w:cs="Arial"/>
                <w:sz w:val="24"/>
              </w:rPr>
              <w:t>28.Web端具有重启主机功能，点击“确定并重启”按钮，能够重启主机；</w:t>
            </w:r>
            <w:r>
              <w:rPr>
                <w:rFonts w:hint="eastAsia" w:ascii="仿宋_GB2312" w:hAnsi="宋体" w:eastAsia="仿宋_GB2312" w:cs="Arial"/>
                <w:sz w:val="24"/>
              </w:rPr>
              <w:br w:type="textWrapping"/>
            </w:r>
            <w:r>
              <w:rPr>
                <w:rFonts w:hint="eastAsia" w:ascii="仿宋_GB2312" w:hAnsi="宋体" w:eastAsia="仿宋_GB2312" w:cs="Arial"/>
                <w:sz w:val="24"/>
              </w:rPr>
              <w:t>29.能设置录制分片时长；</w:t>
            </w:r>
            <w:r>
              <w:rPr>
                <w:rFonts w:hint="eastAsia" w:ascii="仿宋_GB2312" w:hAnsi="宋体" w:eastAsia="仿宋_GB2312" w:cs="Arial"/>
                <w:sz w:val="24"/>
              </w:rPr>
              <w:br w:type="textWrapping"/>
            </w:r>
            <w:r>
              <w:rPr>
                <w:rFonts w:hint="eastAsia" w:ascii="仿宋_GB2312" w:hAnsi="宋体" w:eastAsia="仿宋_GB2312" w:cs="Arial"/>
                <w:sz w:val="24"/>
              </w:rPr>
              <w:t>30.能设置最长录制时间；</w:t>
            </w:r>
            <w:r>
              <w:rPr>
                <w:rFonts w:hint="eastAsia" w:ascii="仿宋_GB2312" w:hAnsi="宋体" w:eastAsia="仿宋_GB2312" w:cs="Arial"/>
                <w:sz w:val="24"/>
              </w:rPr>
              <w:br w:type="textWrapping"/>
            </w:r>
            <w:r>
              <w:rPr>
                <w:rFonts w:hint="eastAsia" w:ascii="仿宋_GB2312" w:hAnsi="宋体" w:eastAsia="仿宋_GB2312" w:cs="Arial"/>
                <w:sz w:val="24"/>
              </w:rPr>
              <w:t>31.支持设置直播分辨率及码流（1280*720-1920*1080，1M-4M）；</w:t>
            </w:r>
            <w:r>
              <w:rPr>
                <w:rFonts w:hint="eastAsia" w:ascii="仿宋_GB2312" w:hAnsi="宋体" w:eastAsia="仿宋_GB2312" w:cs="Arial"/>
                <w:sz w:val="24"/>
              </w:rPr>
              <w:br w:type="textWrapping"/>
            </w:r>
            <w:r>
              <w:rPr>
                <w:rFonts w:hint="eastAsia" w:ascii="仿宋_GB2312" w:hAnsi="宋体" w:eastAsia="仿宋_GB2312" w:cs="Arial"/>
                <w:sz w:val="24"/>
              </w:rPr>
              <w:t>32.支持设置录制分辨率及码流（1280*720-1920*1080，1M-4M）；</w:t>
            </w:r>
            <w:r>
              <w:rPr>
                <w:rFonts w:hint="eastAsia" w:ascii="仿宋_GB2312" w:hAnsi="宋体" w:eastAsia="仿宋_GB2312" w:cs="Arial"/>
                <w:sz w:val="24"/>
              </w:rPr>
              <w:br w:type="textWrapping"/>
            </w:r>
            <w:r>
              <w:rPr>
                <w:rFonts w:hint="eastAsia" w:ascii="仿宋_GB2312" w:hAnsi="宋体" w:eastAsia="仿宋_GB2312" w:cs="Arial"/>
                <w:sz w:val="24"/>
              </w:rPr>
              <w:t>33.能够开启、关闭抖动队列；</w:t>
            </w:r>
            <w:r>
              <w:rPr>
                <w:rFonts w:hint="eastAsia" w:ascii="仿宋_GB2312" w:hAnsi="宋体" w:eastAsia="仿宋_GB2312" w:cs="Arial"/>
                <w:sz w:val="24"/>
              </w:rPr>
              <w:br w:type="textWrapping"/>
            </w:r>
            <w:r>
              <w:rPr>
                <w:rFonts w:hint="eastAsia" w:ascii="仿宋_GB2312" w:hAnsi="宋体" w:eastAsia="仿宋_GB2312" w:cs="Arial"/>
                <w:sz w:val="24"/>
              </w:rPr>
              <w:t>34.能设置音频采集率及编码比特率；</w:t>
            </w:r>
            <w:r>
              <w:rPr>
                <w:rFonts w:hint="eastAsia" w:ascii="仿宋_GB2312" w:hAnsi="宋体" w:eastAsia="仿宋_GB2312" w:cs="Arial"/>
                <w:sz w:val="24"/>
              </w:rPr>
              <w:br w:type="textWrapping"/>
            </w:r>
            <w:r>
              <w:rPr>
                <w:rFonts w:hint="eastAsia" w:ascii="仿宋_GB2312" w:hAnsi="宋体" w:eastAsia="仿宋_GB2312" w:cs="Arial"/>
                <w:sz w:val="24"/>
              </w:rPr>
              <w:t>35.能恢复出厂默认设置。</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3套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2</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变焦摄像机1</w:t>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1.图像传感器：1/2.8英寸、842万高清CMOS 传感器；</w:t>
            </w:r>
            <w:r>
              <w:rPr>
                <w:rFonts w:hint="eastAsia" w:ascii="仿宋_GB2312" w:hAnsi="宋体" w:eastAsia="仿宋_GB2312" w:cs="Arial"/>
                <w:sz w:val="24"/>
              </w:rPr>
              <w:br w:type="textWrapping"/>
            </w:r>
            <w:r>
              <w:rPr>
                <w:rFonts w:hint="eastAsia" w:ascii="仿宋_GB2312" w:hAnsi="宋体" w:eastAsia="仿宋_GB2312" w:cs="Arial"/>
                <w:sz w:val="24"/>
              </w:rPr>
              <w:t>2.降噪：2D&amp;3D；</w:t>
            </w:r>
            <w:r>
              <w:rPr>
                <w:rFonts w:hint="eastAsia" w:ascii="仿宋_GB2312" w:hAnsi="宋体" w:eastAsia="仿宋_GB2312" w:cs="Arial"/>
                <w:sz w:val="24"/>
              </w:rPr>
              <w:br w:type="textWrapping"/>
            </w:r>
            <w:r>
              <w:rPr>
                <w:rFonts w:hint="eastAsia" w:ascii="仿宋_GB2312" w:hAnsi="宋体" w:eastAsia="仿宋_GB2312" w:cs="Arial"/>
                <w:sz w:val="24"/>
              </w:rPr>
              <w:t>3.信噪比：&gt;50dB；</w:t>
            </w:r>
            <w:r>
              <w:rPr>
                <w:rFonts w:hint="eastAsia" w:ascii="仿宋_GB2312" w:hAnsi="宋体" w:eastAsia="仿宋_GB2312" w:cs="Arial"/>
                <w:sz w:val="24"/>
              </w:rPr>
              <w:br w:type="textWrapping"/>
            </w:r>
            <w:r>
              <w:rPr>
                <w:rFonts w:hint="eastAsia" w:ascii="仿宋_GB2312" w:hAnsi="宋体" w:eastAsia="仿宋_GB2312" w:cs="Arial"/>
                <w:sz w:val="24"/>
              </w:rPr>
              <w:t>4.焦距：f＝2.8(近)～14mm(远)；</w:t>
            </w:r>
            <w:r>
              <w:rPr>
                <w:rFonts w:hint="eastAsia" w:ascii="仿宋_GB2312" w:hAnsi="宋体" w:eastAsia="仿宋_GB2312" w:cs="Arial"/>
                <w:sz w:val="24"/>
              </w:rPr>
              <w:br w:type="textWrapping"/>
            </w:r>
            <w:r>
              <w:rPr>
                <w:rFonts w:hint="eastAsia" w:ascii="仿宋_GB2312" w:hAnsi="宋体" w:eastAsia="仿宋_GB2312" w:cs="Arial"/>
                <w:sz w:val="24"/>
              </w:rPr>
              <w:t>5.最低照度：0.1 lux；</w:t>
            </w:r>
            <w:r>
              <w:rPr>
                <w:rFonts w:hint="eastAsia" w:ascii="仿宋_GB2312" w:hAnsi="宋体" w:eastAsia="仿宋_GB2312" w:cs="Arial"/>
                <w:sz w:val="24"/>
              </w:rPr>
              <w:br w:type="textWrapping"/>
            </w:r>
            <w:r>
              <w:rPr>
                <w:rFonts w:hint="eastAsia" w:ascii="仿宋_GB2312" w:hAnsi="宋体" w:eastAsia="仿宋_GB2312" w:cs="Arial"/>
                <w:sz w:val="24"/>
              </w:rPr>
              <w:t>6.白平衡：自动/手动/自动跟踪/OnePush/室内/室外/钠灯/日光灯；</w:t>
            </w:r>
            <w:r>
              <w:rPr>
                <w:rFonts w:hint="eastAsia" w:ascii="仿宋_GB2312" w:hAnsi="宋体" w:eastAsia="仿宋_GB2312" w:cs="Arial"/>
                <w:sz w:val="24"/>
              </w:rPr>
              <w:br w:type="textWrapping"/>
            </w:r>
            <w:r>
              <w:rPr>
                <w:rFonts w:hint="eastAsia" w:ascii="仿宋_GB2312" w:hAnsi="宋体" w:eastAsia="仿宋_GB2312" w:cs="Arial"/>
                <w:sz w:val="24"/>
              </w:rPr>
              <w:t>7.抗闪烁：关/50Hz/60Hz；</w:t>
            </w:r>
            <w:r>
              <w:rPr>
                <w:rFonts w:hint="eastAsia" w:ascii="仿宋_GB2312" w:hAnsi="宋体" w:eastAsia="仿宋_GB2312" w:cs="Arial"/>
                <w:sz w:val="24"/>
              </w:rPr>
              <w:br w:type="textWrapping"/>
            </w:r>
            <w:r>
              <w:rPr>
                <w:rFonts w:hint="eastAsia" w:ascii="仿宋_GB2312" w:hAnsi="宋体" w:eastAsia="仿宋_GB2312" w:cs="Arial"/>
                <w:sz w:val="24"/>
              </w:rPr>
              <w:t>8.具有夜模式、Gamma选择、镜像、水平垂直翻转；</w:t>
            </w:r>
            <w:r>
              <w:rPr>
                <w:rFonts w:hint="eastAsia" w:ascii="仿宋_GB2312" w:hAnsi="宋体" w:eastAsia="仿宋_GB2312" w:cs="Arial"/>
                <w:sz w:val="24"/>
              </w:rPr>
              <w:br w:type="textWrapping"/>
            </w:r>
            <w:r>
              <w:rPr>
                <w:rFonts w:hint="eastAsia" w:ascii="仿宋_GB2312" w:hAnsi="宋体" w:eastAsia="仿宋_GB2312" w:cs="Arial"/>
                <w:sz w:val="24"/>
              </w:rPr>
              <w:t>9.光学变倍 5X+电子变倍 8X；</w:t>
            </w:r>
            <w:r>
              <w:rPr>
                <w:rFonts w:hint="eastAsia" w:ascii="仿宋_GB2312" w:hAnsi="宋体" w:eastAsia="仿宋_GB2312" w:cs="Arial"/>
                <w:sz w:val="24"/>
              </w:rPr>
              <w:br w:type="textWrapping"/>
            </w:r>
            <w:r>
              <w:rPr>
                <w:rFonts w:hint="eastAsia" w:ascii="仿宋_GB2312" w:hAnsi="宋体" w:eastAsia="仿宋_GB2312" w:cs="Arial"/>
                <w:sz w:val="24"/>
              </w:rPr>
              <w:t>10.广角镜头：85度4k广角光学镜头；</w:t>
            </w:r>
            <w:r>
              <w:rPr>
                <w:rFonts w:hint="eastAsia" w:ascii="仿宋_GB2312" w:hAnsi="宋体" w:eastAsia="仿宋_GB2312" w:cs="Arial"/>
                <w:sz w:val="24"/>
              </w:rPr>
              <w:br w:type="textWrapping"/>
            </w:r>
            <w:r>
              <w:rPr>
                <w:rFonts w:hint="eastAsia" w:ascii="仿宋_GB2312" w:hAnsi="宋体" w:eastAsia="仿宋_GB2312" w:cs="Arial"/>
                <w:sz w:val="24"/>
              </w:rPr>
              <w:t>11.背光补偿：自动/手动；</w:t>
            </w:r>
            <w:r>
              <w:rPr>
                <w:rFonts w:hint="eastAsia" w:ascii="仿宋_GB2312" w:hAnsi="宋体" w:eastAsia="仿宋_GB2312" w:cs="Arial"/>
                <w:sz w:val="24"/>
              </w:rPr>
              <w:br w:type="textWrapping"/>
            </w:r>
            <w:r>
              <w:rPr>
                <w:rFonts w:hint="eastAsia" w:ascii="仿宋_GB2312" w:hAnsi="宋体" w:eastAsia="仿宋_GB2312" w:cs="Arial"/>
                <w:sz w:val="24"/>
              </w:rPr>
              <w:t>12.视频编码标准：H.264/H.265；</w:t>
            </w:r>
            <w:r>
              <w:rPr>
                <w:rFonts w:hint="eastAsia" w:ascii="仿宋_GB2312" w:hAnsi="宋体" w:eastAsia="仿宋_GB2312" w:cs="Arial"/>
                <w:sz w:val="24"/>
              </w:rPr>
              <w:br w:type="textWrapping"/>
            </w:r>
            <w:r>
              <w:rPr>
                <w:rFonts w:hint="eastAsia" w:ascii="仿宋_GB2312" w:hAnsi="宋体" w:eastAsia="仿宋_GB2312" w:cs="Arial"/>
                <w:sz w:val="24"/>
              </w:rPr>
              <w:t>13.码率控制：可变码率、固定码率；</w:t>
            </w:r>
            <w:r>
              <w:rPr>
                <w:rFonts w:hint="eastAsia" w:ascii="仿宋_GB2312" w:hAnsi="宋体" w:eastAsia="仿宋_GB2312" w:cs="Arial"/>
                <w:sz w:val="24"/>
              </w:rPr>
              <w:br w:type="textWrapping"/>
            </w:r>
            <w:r>
              <w:rPr>
                <w:rFonts w:hint="eastAsia" w:ascii="仿宋_GB2312" w:hAnsi="宋体" w:eastAsia="仿宋_GB2312" w:cs="Arial"/>
                <w:sz w:val="24"/>
              </w:rPr>
              <w:t>14.视频码率：1024Kbps~20480Kbps；</w:t>
            </w:r>
            <w:r>
              <w:rPr>
                <w:rFonts w:hint="eastAsia" w:ascii="仿宋_GB2312" w:hAnsi="宋体" w:eastAsia="仿宋_GB2312" w:cs="Arial"/>
                <w:sz w:val="24"/>
              </w:rPr>
              <w:br w:type="textWrapping"/>
            </w:r>
            <w:r>
              <w:rPr>
                <w:rFonts w:hint="eastAsia" w:ascii="仿宋_GB2312" w:hAnsi="宋体" w:eastAsia="仿宋_GB2312" w:cs="Arial"/>
                <w:sz w:val="24"/>
              </w:rPr>
              <w:t>15.IP输出：主码流：3840*2160P30；1024X576P25；辅码流：1920*1080P30；1024X576P25；</w:t>
            </w:r>
            <w:r>
              <w:rPr>
                <w:rFonts w:hint="eastAsia" w:ascii="仿宋_GB2312" w:hAnsi="宋体" w:eastAsia="仿宋_GB2312" w:cs="Arial"/>
                <w:sz w:val="24"/>
              </w:rPr>
              <w:br w:type="textWrapping"/>
            </w:r>
            <w:r>
              <w:rPr>
                <w:rFonts w:hint="eastAsia" w:ascii="仿宋_GB2312" w:hAnsi="宋体" w:eastAsia="仿宋_GB2312" w:cs="Arial"/>
                <w:sz w:val="24"/>
              </w:rPr>
              <w:t>16.视频输出接口：网络端口；</w:t>
            </w:r>
            <w:r>
              <w:rPr>
                <w:rFonts w:hint="eastAsia" w:ascii="仿宋_GB2312" w:hAnsi="宋体" w:eastAsia="仿宋_GB2312" w:cs="Arial"/>
                <w:sz w:val="24"/>
              </w:rPr>
              <w:br w:type="textWrapping"/>
            </w:r>
            <w:r>
              <w:rPr>
                <w:rFonts w:hint="eastAsia" w:ascii="仿宋_GB2312" w:hAnsi="宋体" w:eastAsia="仿宋_GB2312" w:cs="Arial"/>
                <w:sz w:val="24"/>
              </w:rPr>
              <w:t>17.输出流：近景流、全景流、切换流三路RTSP流输出；</w:t>
            </w:r>
            <w:r>
              <w:rPr>
                <w:rFonts w:hint="eastAsia" w:ascii="仿宋_GB2312" w:hAnsi="宋体" w:eastAsia="仿宋_GB2312" w:cs="Arial"/>
                <w:sz w:val="24"/>
              </w:rPr>
              <w:br w:type="textWrapping"/>
            </w:r>
            <w:r>
              <w:rPr>
                <w:rFonts w:hint="eastAsia" w:ascii="仿宋_GB2312" w:hAnsi="宋体" w:eastAsia="仿宋_GB2312" w:cs="Arial"/>
                <w:sz w:val="24"/>
              </w:rPr>
              <w:t>18.远距离4K输出：距离目标12米处拍摄黑板大小画面，能输出4K画面。</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3套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3</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变焦摄像机2</w:t>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1.图像传感器：1/2.8英寸、842万高清CMOS 传感器；</w:t>
            </w:r>
            <w:r>
              <w:rPr>
                <w:rFonts w:hint="eastAsia" w:ascii="仿宋_GB2312" w:hAnsi="宋体" w:eastAsia="仿宋_GB2312" w:cs="Arial"/>
                <w:sz w:val="24"/>
              </w:rPr>
              <w:br w:type="textWrapping"/>
            </w:r>
            <w:r>
              <w:rPr>
                <w:rFonts w:hint="eastAsia" w:ascii="仿宋_GB2312" w:hAnsi="宋体" w:eastAsia="仿宋_GB2312" w:cs="Arial"/>
                <w:sz w:val="24"/>
              </w:rPr>
              <w:t>2.信噪比：&gt;50dB；</w:t>
            </w:r>
            <w:r>
              <w:rPr>
                <w:rFonts w:hint="eastAsia" w:ascii="仿宋_GB2312" w:hAnsi="宋体" w:eastAsia="仿宋_GB2312" w:cs="Arial"/>
                <w:sz w:val="24"/>
              </w:rPr>
              <w:br w:type="textWrapping"/>
            </w:r>
            <w:r>
              <w:rPr>
                <w:rFonts w:hint="eastAsia" w:ascii="仿宋_GB2312" w:hAnsi="宋体" w:eastAsia="仿宋_GB2312" w:cs="Arial"/>
                <w:sz w:val="24"/>
              </w:rPr>
              <w:t>3.焦距：f＝2.8(近)～14mm(远)；</w:t>
            </w:r>
            <w:r>
              <w:rPr>
                <w:rFonts w:hint="eastAsia" w:ascii="仿宋_GB2312" w:hAnsi="宋体" w:eastAsia="仿宋_GB2312" w:cs="Arial"/>
                <w:sz w:val="24"/>
              </w:rPr>
              <w:br w:type="textWrapping"/>
            </w:r>
            <w:r>
              <w:rPr>
                <w:rFonts w:hint="eastAsia" w:ascii="仿宋_GB2312" w:hAnsi="宋体" w:eastAsia="仿宋_GB2312" w:cs="Arial"/>
                <w:sz w:val="24"/>
              </w:rPr>
              <w:t>4.最低照度：0.1 lux；</w:t>
            </w:r>
            <w:r>
              <w:rPr>
                <w:rFonts w:hint="eastAsia" w:ascii="仿宋_GB2312" w:hAnsi="宋体" w:eastAsia="仿宋_GB2312" w:cs="Arial"/>
                <w:sz w:val="24"/>
              </w:rPr>
              <w:br w:type="textWrapping"/>
            </w:r>
            <w:r>
              <w:rPr>
                <w:rFonts w:hint="eastAsia" w:ascii="仿宋_GB2312" w:hAnsi="宋体" w:eastAsia="仿宋_GB2312" w:cs="Arial"/>
                <w:sz w:val="24"/>
              </w:rPr>
              <w:t>5.白平衡：自动/手动/自动跟踪/OnePush/室内/室外/钠灯/日光灯；</w:t>
            </w:r>
            <w:r>
              <w:rPr>
                <w:rFonts w:hint="eastAsia" w:ascii="仿宋_GB2312" w:hAnsi="宋体" w:eastAsia="仿宋_GB2312" w:cs="Arial"/>
                <w:sz w:val="24"/>
              </w:rPr>
              <w:br w:type="textWrapping"/>
            </w:r>
            <w:r>
              <w:rPr>
                <w:rFonts w:hint="eastAsia" w:ascii="仿宋_GB2312" w:hAnsi="宋体" w:eastAsia="仿宋_GB2312" w:cs="Arial"/>
                <w:sz w:val="24"/>
              </w:rPr>
              <w:t>6.抗闪烁：关/50Hz/60Hz；</w:t>
            </w:r>
            <w:r>
              <w:rPr>
                <w:rFonts w:hint="eastAsia" w:ascii="仿宋_GB2312" w:hAnsi="宋体" w:eastAsia="仿宋_GB2312" w:cs="Arial"/>
                <w:sz w:val="24"/>
              </w:rPr>
              <w:br w:type="textWrapping"/>
            </w:r>
            <w:r>
              <w:rPr>
                <w:rFonts w:hint="eastAsia" w:ascii="仿宋_GB2312" w:hAnsi="宋体" w:eastAsia="仿宋_GB2312" w:cs="Arial"/>
                <w:sz w:val="24"/>
              </w:rPr>
              <w:t>7.具有夜模式、Gamma选择、镜像、水平垂直翻转；</w:t>
            </w:r>
            <w:r>
              <w:rPr>
                <w:rFonts w:hint="eastAsia" w:ascii="仿宋_GB2312" w:hAnsi="宋体" w:eastAsia="仿宋_GB2312" w:cs="Arial"/>
                <w:sz w:val="24"/>
              </w:rPr>
              <w:br w:type="textWrapping"/>
            </w:r>
            <w:r>
              <w:rPr>
                <w:rFonts w:hint="eastAsia" w:ascii="仿宋_GB2312" w:hAnsi="宋体" w:eastAsia="仿宋_GB2312" w:cs="Arial"/>
                <w:sz w:val="24"/>
              </w:rPr>
              <w:t>8.光学变倍 5X+电子变倍 8X；</w:t>
            </w:r>
            <w:r>
              <w:rPr>
                <w:rFonts w:hint="eastAsia" w:ascii="仿宋_GB2312" w:hAnsi="宋体" w:eastAsia="仿宋_GB2312" w:cs="Arial"/>
                <w:sz w:val="24"/>
              </w:rPr>
              <w:br w:type="textWrapping"/>
            </w:r>
            <w:r>
              <w:rPr>
                <w:rFonts w:hint="eastAsia" w:ascii="仿宋_GB2312" w:hAnsi="宋体" w:eastAsia="仿宋_GB2312" w:cs="Arial"/>
                <w:sz w:val="24"/>
              </w:rPr>
              <w:t>9.广角镜头：85度4k广角光学镜头；</w:t>
            </w:r>
            <w:r>
              <w:rPr>
                <w:rFonts w:hint="eastAsia" w:ascii="仿宋_GB2312" w:hAnsi="宋体" w:eastAsia="仿宋_GB2312" w:cs="Arial"/>
                <w:sz w:val="24"/>
              </w:rPr>
              <w:br w:type="textWrapping"/>
            </w:r>
            <w:r>
              <w:rPr>
                <w:rFonts w:hint="eastAsia" w:ascii="仿宋_GB2312" w:hAnsi="宋体" w:eastAsia="仿宋_GB2312" w:cs="Arial"/>
                <w:sz w:val="24"/>
              </w:rPr>
              <w:t>10.电子快门：自动/手动；</w:t>
            </w:r>
            <w:r>
              <w:rPr>
                <w:rFonts w:hint="eastAsia" w:ascii="仿宋_GB2312" w:hAnsi="宋体" w:eastAsia="仿宋_GB2312" w:cs="Arial"/>
                <w:sz w:val="24"/>
              </w:rPr>
              <w:br w:type="textWrapping"/>
            </w:r>
            <w:r>
              <w:rPr>
                <w:rFonts w:hint="eastAsia" w:ascii="仿宋_GB2312" w:hAnsi="宋体" w:eastAsia="仿宋_GB2312" w:cs="Arial"/>
                <w:sz w:val="24"/>
              </w:rPr>
              <w:t>11.背光补偿：自动/手动；</w:t>
            </w:r>
            <w:r>
              <w:rPr>
                <w:rFonts w:hint="eastAsia" w:ascii="仿宋_GB2312" w:hAnsi="宋体" w:eastAsia="仿宋_GB2312" w:cs="Arial"/>
                <w:sz w:val="24"/>
              </w:rPr>
              <w:br w:type="textWrapping"/>
            </w:r>
            <w:r>
              <w:rPr>
                <w:rFonts w:hint="eastAsia" w:ascii="仿宋_GB2312" w:hAnsi="宋体" w:eastAsia="仿宋_GB2312" w:cs="Arial"/>
                <w:sz w:val="24"/>
              </w:rPr>
              <w:t>12.视频编码标准：H.264/H.265；</w:t>
            </w:r>
            <w:r>
              <w:rPr>
                <w:rFonts w:hint="eastAsia" w:ascii="仿宋_GB2312" w:hAnsi="宋体" w:eastAsia="仿宋_GB2312" w:cs="Arial"/>
                <w:sz w:val="24"/>
              </w:rPr>
              <w:br w:type="textWrapping"/>
            </w:r>
            <w:r>
              <w:rPr>
                <w:rFonts w:hint="eastAsia" w:ascii="仿宋_GB2312" w:hAnsi="宋体" w:eastAsia="仿宋_GB2312" w:cs="Arial"/>
                <w:sz w:val="24"/>
              </w:rPr>
              <w:t>13.码率控制：可变码率、固定码率；</w:t>
            </w:r>
            <w:r>
              <w:rPr>
                <w:rFonts w:hint="eastAsia" w:ascii="仿宋_GB2312" w:hAnsi="宋体" w:eastAsia="仿宋_GB2312" w:cs="Arial"/>
                <w:sz w:val="24"/>
              </w:rPr>
              <w:br w:type="textWrapping"/>
            </w:r>
            <w:r>
              <w:rPr>
                <w:rFonts w:hint="eastAsia" w:ascii="仿宋_GB2312" w:hAnsi="宋体" w:eastAsia="仿宋_GB2312" w:cs="Arial"/>
                <w:sz w:val="24"/>
              </w:rPr>
              <w:t>14.视频码率：1024Kbps~20480Kbps；</w:t>
            </w:r>
            <w:r>
              <w:rPr>
                <w:rFonts w:hint="eastAsia" w:ascii="仿宋_GB2312" w:hAnsi="宋体" w:eastAsia="仿宋_GB2312" w:cs="Arial"/>
                <w:sz w:val="24"/>
              </w:rPr>
              <w:br w:type="textWrapping"/>
            </w:r>
            <w:r>
              <w:rPr>
                <w:rFonts w:hint="eastAsia" w:ascii="仿宋_GB2312" w:hAnsi="宋体" w:eastAsia="仿宋_GB2312" w:cs="Arial"/>
                <w:sz w:val="24"/>
              </w:rPr>
              <w:t>15.帧率：1fps~30fps；</w:t>
            </w:r>
            <w:r>
              <w:rPr>
                <w:rFonts w:hint="eastAsia" w:ascii="仿宋_GB2312" w:hAnsi="宋体" w:eastAsia="仿宋_GB2312" w:cs="Arial"/>
                <w:sz w:val="24"/>
              </w:rPr>
              <w:br w:type="textWrapping"/>
            </w:r>
            <w:r>
              <w:rPr>
                <w:rFonts w:hint="eastAsia" w:ascii="仿宋_GB2312" w:hAnsi="宋体" w:eastAsia="仿宋_GB2312" w:cs="Arial"/>
                <w:sz w:val="24"/>
              </w:rPr>
              <w:t>16.IP输出：主码流：3840*2160；1024X576；辅码流：1920*1080；1024X576；</w:t>
            </w:r>
            <w:r>
              <w:rPr>
                <w:rFonts w:hint="eastAsia" w:ascii="仿宋_GB2312" w:hAnsi="宋体" w:eastAsia="仿宋_GB2312" w:cs="Arial"/>
                <w:sz w:val="24"/>
              </w:rPr>
              <w:br w:type="textWrapping"/>
            </w:r>
            <w:r>
              <w:rPr>
                <w:rFonts w:hint="eastAsia" w:ascii="仿宋_GB2312" w:hAnsi="宋体" w:eastAsia="仿宋_GB2312" w:cs="Arial"/>
                <w:sz w:val="24"/>
              </w:rPr>
              <w:t>17.输出流：近景流、全景流、切换流三路RTSP流输出；</w:t>
            </w:r>
            <w:r>
              <w:rPr>
                <w:rFonts w:hint="eastAsia" w:ascii="仿宋_GB2312" w:hAnsi="宋体" w:eastAsia="仿宋_GB2312" w:cs="Arial"/>
                <w:sz w:val="24"/>
              </w:rPr>
              <w:br w:type="textWrapping"/>
            </w:r>
            <w:r>
              <w:rPr>
                <w:rFonts w:hint="eastAsia" w:ascii="仿宋_GB2312" w:hAnsi="宋体" w:eastAsia="仿宋_GB2312" w:cs="Arial"/>
                <w:sz w:val="24"/>
              </w:rPr>
              <w:t>18.视频输出接口：网络端口；</w:t>
            </w:r>
            <w:r>
              <w:rPr>
                <w:rFonts w:hint="eastAsia" w:ascii="仿宋_GB2312" w:hAnsi="宋体" w:eastAsia="仿宋_GB2312" w:cs="Arial"/>
                <w:sz w:val="24"/>
              </w:rPr>
              <w:br w:type="textWrapping"/>
            </w:r>
            <w:r>
              <w:rPr>
                <w:rFonts w:hint="eastAsia" w:ascii="仿宋_GB2312" w:hAnsi="宋体" w:eastAsia="仿宋_GB2312" w:cs="Arial"/>
                <w:sz w:val="24"/>
              </w:rPr>
              <w:t>19.远距离4K输出：距离目标12米处拍摄黑板大小画面，能输出4K画面。</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3套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4</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图像定位系统</w:t>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1.系统采用跟踪技术，同步进行学生定位；</w:t>
            </w:r>
          </w:p>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2.与变焦摄像机高度集成，在无需辅助分析摄像头、跟踪主机的情况下，就能够进行跟踪定位；</w:t>
            </w:r>
            <w:r>
              <w:rPr>
                <w:rFonts w:hint="eastAsia" w:ascii="仿宋_GB2312" w:hAnsi="宋体" w:eastAsia="仿宋_GB2312" w:cs="Arial"/>
                <w:sz w:val="24"/>
              </w:rPr>
              <w:br w:type="textWrapping"/>
            </w:r>
            <w:r>
              <w:rPr>
                <w:rFonts w:hint="eastAsia" w:ascii="仿宋_GB2312" w:hAnsi="宋体" w:eastAsia="仿宋_GB2312" w:cs="Arial"/>
                <w:sz w:val="24"/>
              </w:rPr>
              <w:t>3.当学生站立时，先拍学生全景画面，再拍学生特写画面，当有两个或两个以上学生站立时，画面切换到两个学生的局部全景画面，当有一个人坐下后，画面自动切换到另外一个站立的学生；</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3套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5</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图像跟踪系统</w:t>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1.系统采用跟踪技术，同步进行教师跟踪；</w:t>
            </w:r>
            <w:r>
              <w:rPr>
                <w:rFonts w:hint="eastAsia" w:ascii="仿宋_GB2312" w:hAnsi="宋体" w:eastAsia="仿宋_GB2312" w:cs="Arial"/>
                <w:sz w:val="24"/>
              </w:rPr>
              <w:br w:type="textWrapping"/>
            </w:r>
            <w:r>
              <w:rPr>
                <w:rFonts w:hint="eastAsia" w:ascii="仿宋_GB2312" w:hAnsi="宋体" w:eastAsia="仿宋_GB2312" w:cs="Arial"/>
                <w:sz w:val="24"/>
              </w:rPr>
              <w:t>2.与变焦摄像机高度集成，在无需外接辅助设备（辅助分析摄像头、跟踪主机）情况下，就能够进行跟踪定位；</w:t>
            </w:r>
            <w:r>
              <w:rPr>
                <w:rFonts w:hint="eastAsia" w:ascii="仿宋_GB2312" w:hAnsi="宋体" w:eastAsia="仿宋_GB2312" w:cs="Arial"/>
                <w:sz w:val="24"/>
              </w:rPr>
              <w:br w:type="textWrapping"/>
            </w:r>
            <w:r>
              <w:rPr>
                <w:rFonts w:hint="eastAsia" w:ascii="仿宋_GB2312" w:hAnsi="宋体" w:eastAsia="仿宋_GB2312" w:cs="Arial"/>
                <w:sz w:val="24"/>
              </w:rPr>
              <w:t>3.具备较强的跟踪控制功能，当教师在讲台区域活动时，能够始终拍摄教师的跟踪画面，当教师运动速度较快时，自动切换到教师全景画面；授课老师身高自适应功能：根据授课老师身高的不同，自动调整所拍摄的老师画面，使老师在画面中始终处于最合理的位置；</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3套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6</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板书定位系统</w:t>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1.具有板书区域设置，教师走动不干扰板书检测；</w:t>
            </w:r>
            <w:r>
              <w:rPr>
                <w:rFonts w:hint="eastAsia" w:ascii="仿宋_GB2312" w:hAnsi="宋体" w:eastAsia="仿宋_GB2312" w:cs="Arial"/>
                <w:sz w:val="24"/>
              </w:rPr>
              <w:br w:type="textWrapping"/>
            </w:r>
            <w:r>
              <w:rPr>
                <w:rFonts w:hint="eastAsia" w:ascii="仿宋_GB2312" w:hAnsi="宋体" w:eastAsia="仿宋_GB2312" w:cs="Arial"/>
                <w:sz w:val="24"/>
              </w:rPr>
              <w:t>2.能设置讲台区域，检测老师上下讲台状态；</w:t>
            </w:r>
            <w:r>
              <w:rPr>
                <w:rFonts w:hint="eastAsia" w:ascii="仿宋_GB2312" w:hAnsi="宋体" w:eastAsia="仿宋_GB2312" w:cs="Arial"/>
                <w:sz w:val="24"/>
              </w:rPr>
              <w:br w:type="textWrapping"/>
            </w:r>
            <w:r>
              <w:rPr>
                <w:rFonts w:hint="eastAsia" w:ascii="仿宋_GB2312" w:hAnsi="宋体" w:eastAsia="仿宋_GB2312" w:cs="Arial"/>
                <w:sz w:val="24"/>
              </w:rPr>
              <w:t>3.能框选设置检测区域和屏蔽区域设置，方便快捷；</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3套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7</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拾音系统</w:t>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sz w:val="24"/>
              </w:rPr>
            </w:pPr>
            <w:r>
              <w:rPr>
                <w:rFonts w:hint="eastAsia" w:ascii="仿宋_GB2312" w:hAnsi="宋体" w:eastAsia="仿宋_GB2312" w:cs="Arial"/>
                <w:b/>
                <w:bCs/>
                <w:sz w:val="24"/>
              </w:rPr>
              <w:t>1.拾音器：</w:t>
            </w:r>
            <w:r>
              <w:rPr>
                <w:rFonts w:hint="eastAsia" w:ascii="仿宋_GB2312" w:hAnsi="宋体" w:eastAsia="仿宋_GB2312" w:cs="Arial"/>
                <w:sz w:val="24"/>
              </w:rPr>
              <w:br w:type="textWrapping"/>
            </w:r>
            <w:r>
              <w:rPr>
                <w:rFonts w:hint="eastAsia" w:ascii="仿宋_GB2312" w:hAnsi="宋体" w:eastAsia="仿宋_GB2312" w:cs="Arial"/>
                <w:sz w:val="24"/>
              </w:rPr>
              <w:t xml:space="preserve"> ①指向性：全指向 ；</w:t>
            </w:r>
            <w:r>
              <w:rPr>
                <w:rFonts w:hint="eastAsia" w:ascii="仿宋_GB2312" w:hAnsi="宋体" w:eastAsia="仿宋_GB2312" w:cs="Arial"/>
                <w:sz w:val="24"/>
              </w:rPr>
              <w:br w:type="textWrapping"/>
            </w:r>
            <w:r>
              <w:rPr>
                <w:rFonts w:hint="eastAsia" w:ascii="仿宋_GB2312" w:hAnsi="宋体" w:eastAsia="仿宋_GB2312" w:cs="Arial"/>
                <w:sz w:val="24"/>
              </w:rPr>
              <w:t xml:space="preserve"> ②频响：50Hz-20kHz ；</w:t>
            </w:r>
            <w:r>
              <w:rPr>
                <w:rFonts w:hint="eastAsia" w:ascii="仿宋_GB2312" w:hAnsi="宋体" w:eastAsia="仿宋_GB2312" w:cs="Arial"/>
                <w:sz w:val="24"/>
              </w:rPr>
              <w:br w:type="textWrapping"/>
            </w:r>
            <w:r>
              <w:rPr>
                <w:rFonts w:hint="eastAsia" w:ascii="仿宋_GB2312" w:hAnsi="宋体" w:eastAsia="仿宋_GB2312" w:cs="Arial"/>
                <w:sz w:val="24"/>
              </w:rPr>
              <w:t xml:space="preserve"> ③灵敏度：-44±3dB (0dB=1V/Pa@1kHz) ；</w:t>
            </w:r>
            <w:r>
              <w:rPr>
                <w:rFonts w:hint="eastAsia" w:ascii="仿宋_GB2312" w:hAnsi="宋体" w:eastAsia="仿宋_GB2312" w:cs="Arial"/>
                <w:sz w:val="24"/>
              </w:rPr>
              <w:br w:type="textWrapping"/>
            </w:r>
            <w:r>
              <w:rPr>
                <w:rFonts w:hint="eastAsia" w:ascii="仿宋_GB2312" w:hAnsi="宋体" w:eastAsia="仿宋_GB2312" w:cs="Arial"/>
                <w:sz w:val="24"/>
              </w:rPr>
              <w:t xml:space="preserve"> ④额定输出阻抗：2.2kΩ ；</w:t>
            </w:r>
            <w:r>
              <w:rPr>
                <w:rFonts w:hint="eastAsia" w:ascii="仿宋_GB2312" w:hAnsi="宋体" w:eastAsia="仿宋_GB2312" w:cs="Arial"/>
                <w:sz w:val="24"/>
              </w:rPr>
              <w:br w:type="textWrapping"/>
            </w:r>
            <w:r>
              <w:rPr>
                <w:rFonts w:hint="eastAsia" w:ascii="仿宋_GB2312" w:hAnsi="宋体" w:eastAsia="仿宋_GB2312" w:cs="Arial"/>
                <w:sz w:val="24"/>
              </w:rPr>
              <w:t xml:space="preserve"> ⑤最小负载阻抗 1kΩ ；</w:t>
            </w:r>
            <w:r>
              <w:rPr>
                <w:rFonts w:hint="eastAsia" w:ascii="仿宋_GB2312" w:hAnsi="宋体" w:eastAsia="仿宋_GB2312" w:cs="Arial"/>
                <w:sz w:val="24"/>
              </w:rPr>
              <w:br w:type="textWrapping"/>
            </w:r>
            <w:r>
              <w:rPr>
                <w:rFonts w:hint="eastAsia" w:ascii="仿宋_GB2312" w:hAnsi="宋体" w:eastAsia="仿宋_GB2312" w:cs="Arial"/>
                <w:sz w:val="24"/>
              </w:rPr>
              <w:t xml:space="preserve"> ⑥信噪比：75dB(S:(f=1kHz@1Pa) N:(A-Weighted curve)) ；</w:t>
            </w:r>
            <w:r>
              <w:rPr>
                <w:rFonts w:hint="eastAsia" w:ascii="仿宋_GB2312" w:hAnsi="宋体" w:eastAsia="仿宋_GB2312" w:cs="Arial"/>
                <w:sz w:val="24"/>
              </w:rPr>
              <w:br w:type="textWrapping"/>
            </w:r>
            <w:r>
              <w:rPr>
                <w:rFonts w:hint="eastAsia" w:ascii="仿宋_GB2312" w:hAnsi="宋体" w:eastAsia="仿宋_GB2312" w:cs="Arial"/>
                <w:sz w:val="24"/>
              </w:rPr>
              <w:t xml:space="preserve"> ⑦最大声压级 115dB(f=1kHz，THD＜1%) ；</w:t>
            </w:r>
            <w:r>
              <w:rPr>
                <w:rFonts w:hint="eastAsia" w:ascii="仿宋_GB2312" w:hAnsi="宋体" w:eastAsia="仿宋_GB2312" w:cs="Arial"/>
                <w:sz w:val="24"/>
              </w:rPr>
              <w:br w:type="textWrapping"/>
            </w:r>
            <w:r>
              <w:rPr>
                <w:rFonts w:hint="eastAsia" w:ascii="仿宋_GB2312" w:hAnsi="宋体" w:eastAsia="仿宋_GB2312" w:cs="Arial"/>
                <w:sz w:val="24"/>
              </w:rPr>
              <w:t xml:space="preserve"> ⑧电源供应/电流消耗 VS=1.5V@2.2kΩ ；</w:t>
            </w:r>
            <w:r>
              <w:rPr>
                <w:rFonts w:hint="eastAsia" w:ascii="仿宋_GB2312" w:hAnsi="宋体" w:eastAsia="仿宋_GB2312" w:cs="Arial"/>
                <w:sz w:val="24"/>
              </w:rPr>
              <w:br w:type="textWrapping"/>
            </w:r>
            <w:r>
              <w:rPr>
                <w:rFonts w:hint="eastAsia" w:ascii="仿宋_GB2312" w:hAnsi="宋体" w:eastAsia="仿宋_GB2312" w:cs="Arial"/>
                <w:sz w:val="24"/>
              </w:rPr>
              <w:t xml:space="preserve"> ⑨动态范围 104dB（20Hz-20kHz@2.5kΩ）；</w:t>
            </w:r>
            <w:r>
              <w:rPr>
                <w:rFonts w:hint="eastAsia" w:ascii="仿宋_GB2312" w:hAnsi="宋体" w:eastAsia="仿宋_GB2312" w:cs="Arial"/>
                <w:sz w:val="24"/>
              </w:rPr>
              <w:br w:type="textWrapping"/>
            </w:r>
            <w:r>
              <w:rPr>
                <w:rFonts w:hint="eastAsia" w:ascii="仿宋_GB2312" w:hAnsi="宋体" w:eastAsia="仿宋_GB2312" w:cs="Arial"/>
                <w:sz w:val="24"/>
              </w:rPr>
              <w:t xml:space="preserve"> ⑩最大输出电平 1.6dBV（20Hz-20kHz, THD&lt;1%@2.5kΩ）；</w:t>
            </w:r>
            <w:r>
              <w:rPr>
                <w:rFonts w:hint="eastAsia" w:ascii="仿宋_GB2312" w:hAnsi="宋体" w:eastAsia="仿宋_GB2312" w:cs="Arial"/>
                <w:sz w:val="24"/>
              </w:rPr>
              <w:br w:type="textWrapping"/>
            </w:r>
            <w:r>
              <w:rPr>
                <w:rFonts w:hint="eastAsia" w:ascii="仿宋_GB2312" w:hAnsi="宋体" w:eastAsia="仿宋_GB2312" w:cs="Arial"/>
                <w:b/>
                <w:bCs/>
                <w:sz w:val="24"/>
              </w:rPr>
              <w:t>2.音频处理器：</w:t>
            </w:r>
            <w:r>
              <w:rPr>
                <w:rFonts w:hint="eastAsia" w:ascii="仿宋_GB2312" w:hAnsi="宋体" w:eastAsia="仿宋_GB2312" w:cs="Arial"/>
                <w:sz w:val="24"/>
              </w:rPr>
              <w:br w:type="textWrapping"/>
            </w:r>
            <w:r>
              <w:rPr>
                <w:rFonts w:hint="eastAsia" w:ascii="仿宋_GB2312" w:hAnsi="宋体" w:eastAsia="仿宋_GB2312" w:cs="Arial"/>
                <w:sz w:val="24"/>
              </w:rPr>
              <w:t xml:space="preserve"> ①频率响应 (20Hz~20kHz @ +4dBu): 麦克风通道 +0/-2dB ；线路输入通道 +0/-0.5dB ；</w:t>
            </w:r>
            <w:r>
              <w:rPr>
                <w:rFonts w:hint="eastAsia" w:ascii="仿宋_GB2312" w:hAnsi="宋体" w:eastAsia="仿宋_GB2312" w:cs="Arial"/>
                <w:sz w:val="24"/>
              </w:rPr>
              <w:br w:type="textWrapping"/>
            </w:r>
            <w:r>
              <w:rPr>
                <w:rFonts w:hint="eastAsia" w:ascii="仿宋_GB2312" w:hAnsi="宋体" w:eastAsia="仿宋_GB2312" w:cs="Arial"/>
                <w:sz w:val="24"/>
              </w:rPr>
              <w:t xml:space="preserve"> ②THD +N (1kHz @ +4dBu): 麦克风通道 &lt; 0.009% ；线路输入通道 &lt; 0.007% ；</w:t>
            </w:r>
            <w:r>
              <w:rPr>
                <w:rFonts w:hint="eastAsia" w:ascii="仿宋_GB2312" w:hAnsi="宋体" w:eastAsia="仿宋_GB2312" w:cs="Arial"/>
                <w:sz w:val="24"/>
              </w:rPr>
              <w:br w:type="textWrapping"/>
            </w:r>
            <w:r>
              <w:rPr>
                <w:rFonts w:hint="eastAsia" w:ascii="仿宋_GB2312" w:hAnsi="宋体" w:eastAsia="仿宋_GB2312" w:cs="Arial"/>
                <w:sz w:val="24"/>
              </w:rPr>
              <w:t xml:space="preserve"> ③等效噪声 &lt; -84dBu(20Hz~20kHz@22dB) ；动态范围 &gt; 105dB(20Hz~20kHz@0dB) ；</w:t>
            </w:r>
            <w:r>
              <w:rPr>
                <w:rFonts w:hint="eastAsia" w:ascii="仿宋_GB2312" w:hAnsi="宋体" w:eastAsia="仿宋_GB2312" w:cs="Arial"/>
                <w:sz w:val="24"/>
              </w:rPr>
              <w:br w:type="textWrapping"/>
            </w:r>
            <w:r>
              <w:rPr>
                <w:rFonts w:hint="eastAsia" w:ascii="仿宋_GB2312" w:hAnsi="宋体" w:eastAsia="仿宋_GB2312" w:cs="Arial"/>
                <w:sz w:val="24"/>
              </w:rPr>
              <w:t xml:space="preserve"> ④最大输入电平： 麦克风通道 -2dBu ；线路输入通道 20dBu ；</w:t>
            </w:r>
            <w:r>
              <w:rPr>
                <w:rFonts w:hint="eastAsia" w:ascii="仿宋_GB2312" w:hAnsi="宋体" w:eastAsia="仿宋_GB2312" w:cs="Arial"/>
                <w:sz w:val="24"/>
              </w:rPr>
              <w:br w:type="textWrapping"/>
            </w:r>
            <w:r>
              <w:rPr>
                <w:rFonts w:hint="eastAsia" w:ascii="仿宋_GB2312" w:hAnsi="宋体" w:eastAsia="仿宋_GB2312" w:cs="Arial"/>
                <w:sz w:val="24"/>
              </w:rPr>
              <w:t xml:space="preserve"> ⑤最大输出电平（平衡） 20dBu ；</w:t>
            </w:r>
            <w:r>
              <w:rPr>
                <w:rFonts w:hint="eastAsia" w:ascii="仿宋_GB2312" w:hAnsi="宋体" w:eastAsia="仿宋_GB2312" w:cs="Arial"/>
                <w:sz w:val="24"/>
              </w:rPr>
              <w:br w:type="textWrapping"/>
            </w:r>
            <w:r>
              <w:rPr>
                <w:rFonts w:hint="eastAsia" w:ascii="仿宋_GB2312" w:hAnsi="宋体" w:eastAsia="仿宋_GB2312" w:cs="Arial"/>
                <w:sz w:val="24"/>
              </w:rPr>
              <w:t xml:space="preserve"> ⑥最大增益：麦克风通道 50dB ；线路输入通道 0dB ；</w:t>
            </w:r>
            <w:r>
              <w:rPr>
                <w:rFonts w:hint="eastAsia" w:ascii="仿宋_GB2312" w:hAnsi="宋体" w:eastAsia="仿宋_GB2312" w:cs="Arial"/>
                <w:sz w:val="24"/>
              </w:rPr>
              <w:br w:type="textWrapping"/>
            </w:r>
            <w:r>
              <w:rPr>
                <w:rFonts w:hint="eastAsia" w:ascii="仿宋_GB2312" w:hAnsi="宋体" w:eastAsia="仿宋_GB2312" w:cs="Arial"/>
                <w:sz w:val="24"/>
              </w:rPr>
              <w:t xml:space="preserve"> ⑦输入阻抗：麦克风通道 2.2kΩ ；线路输入通道 20kΩ ；</w:t>
            </w:r>
            <w:r>
              <w:rPr>
                <w:rFonts w:hint="eastAsia" w:ascii="仿宋_GB2312" w:hAnsi="宋体" w:eastAsia="仿宋_GB2312" w:cs="Arial"/>
                <w:sz w:val="24"/>
              </w:rPr>
              <w:br w:type="textWrapping"/>
            </w:r>
            <w:r>
              <w:rPr>
                <w:rFonts w:hint="eastAsia" w:ascii="仿宋_GB2312" w:hAnsi="宋体" w:eastAsia="仿宋_GB2312" w:cs="Arial"/>
                <w:sz w:val="24"/>
              </w:rPr>
              <w:t xml:space="preserve"> ⑧输出阻抗： 400Ω ；</w:t>
            </w:r>
            <w:r>
              <w:rPr>
                <w:rFonts w:hint="eastAsia" w:ascii="仿宋_GB2312" w:hAnsi="宋体" w:eastAsia="仿宋_GB2312" w:cs="Arial"/>
                <w:sz w:val="24"/>
              </w:rPr>
              <w:br w:type="textWrapping"/>
            </w:r>
            <w:r>
              <w:rPr>
                <w:rFonts w:hint="eastAsia" w:ascii="仿宋_GB2312" w:hAnsi="宋体" w:eastAsia="仿宋_GB2312" w:cs="Arial"/>
                <w:sz w:val="24"/>
              </w:rPr>
              <w:t xml:space="preserve"> ⑨采样率 48kHz；A/D-D/A 转换器 ：24-bit；</w:t>
            </w:r>
            <w:r>
              <w:rPr>
                <w:rFonts w:hint="eastAsia" w:ascii="仿宋_GB2312" w:hAnsi="宋体" w:eastAsia="仿宋_GB2312" w:cs="Arial"/>
                <w:sz w:val="24"/>
              </w:rPr>
              <w:br w:type="textWrapping"/>
            </w:r>
            <w:r>
              <w:rPr>
                <w:rFonts w:hint="eastAsia" w:ascii="仿宋_GB2312" w:hAnsi="宋体" w:eastAsia="仿宋_GB2312" w:cs="Arial"/>
                <w:sz w:val="24"/>
              </w:rPr>
              <w:t xml:space="preserve"> ⑩幻象电源 DC 48V；</w:t>
            </w:r>
            <w:r>
              <w:rPr>
                <w:rFonts w:hint="eastAsia" w:ascii="仿宋_GB2312" w:hAnsi="宋体" w:eastAsia="仿宋_GB2312" w:cs="Arial"/>
                <w:sz w:val="24"/>
              </w:rPr>
              <w:br w:type="textWrapping"/>
            </w:r>
            <w:r>
              <w:rPr>
                <w:rFonts w:hint="eastAsia" w:ascii="仿宋_GB2312" w:hAnsi="宋体" w:eastAsia="仿宋_GB2312" w:cs="Arial"/>
                <w:sz w:val="24"/>
              </w:rPr>
              <w:t xml:space="preserve"> ⑪1 个麦克风输入网络接口，可接入 1 路无线麦克和 2 路有线麦克；</w:t>
            </w:r>
            <w:r>
              <w:rPr>
                <w:rFonts w:hint="eastAsia" w:ascii="仿宋_GB2312" w:hAnsi="宋体" w:eastAsia="仿宋_GB2312" w:cs="Arial"/>
                <w:sz w:val="24"/>
              </w:rPr>
              <w:br w:type="textWrapping"/>
            </w:r>
            <w:r>
              <w:rPr>
                <w:rFonts w:hint="eastAsia" w:ascii="仿宋_GB2312" w:hAnsi="宋体" w:eastAsia="仿宋_GB2312" w:cs="Arial"/>
                <w:sz w:val="24"/>
              </w:rPr>
              <w:t xml:space="preserve"> ⑫1 路立体声回声抑制参考信号输入，采用 3.5mm 标准音频接口；2 路立体声线路输出，采用 3.5mm 标准音频接口。</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3套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8</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摄像机管理软件</w:t>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1.摄像机管理软件采用B/S架构，支持通用浏览器直接访问进行管理。</w:t>
            </w:r>
            <w:r>
              <w:rPr>
                <w:rFonts w:hint="eastAsia" w:ascii="仿宋_GB2312" w:hAnsi="宋体" w:eastAsia="仿宋_GB2312" w:cs="Arial"/>
                <w:sz w:val="24"/>
              </w:rPr>
              <w:br w:type="textWrapping"/>
            </w:r>
            <w:r>
              <w:rPr>
                <w:rFonts w:hint="eastAsia" w:ascii="仿宋_GB2312" w:hAnsi="宋体" w:eastAsia="仿宋_GB2312" w:cs="Arial"/>
                <w:sz w:val="24"/>
              </w:rPr>
              <w:t>2.支持网络参数设置与修改，支持一键恢复默认参数。</w:t>
            </w:r>
            <w:r>
              <w:rPr>
                <w:rFonts w:hint="eastAsia" w:ascii="仿宋_GB2312" w:hAnsi="宋体" w:eastAsia="仿宋_GB2312" w:cs="Arial"/>
                <w:sz w:val="24"/>
              </w:rPr>
              <w:br w:type="textWrapping"/>
            </w:r>
            <w:r>
              <w:rPr>
                <w:rFonts w:hint="eastAsia" w:ascii="仿宋_GB2312" w:hAnsi="宋体" w:eastAsia="仿宋_GB2312" w:cs="Arial"/>
                <w:sz w:val="24"/>
              </w:rPr>
              <w:t>3.支持曝光模式设置功能，包括自动、手动。</w:t>
            </w:r>
            <w:r>
              <w:rPr>
                <w:rFonts w:hint="eastAsia" w:ascii="仿宋_GB2312" w:hAnsi="宋体" w:eastAsia="仿宋_GB2312" w:cs="Arial"/>
                <w:sz w:val="24"/>
              </w:rPr>
              <w:br w:type="textWrapping"/>
            </w:r>
            <w:r>
              <w:rPr>
                <w:rFonts w:hint="eastAsia" w:ascii="仿宋_GB2312" w:hAnsi="宋体" w:eastAsia="仿宋_GB2312" w:cs="Arial"/>
                <w:sz w:val="24"/>
              </w:rPr>
              <w:t>4.支持抗闪烁频率、动态范围、光圈、快门参数设置。</w:t>
            </w:r>
            <w:r>
              <w:rPr>
                <w:rFonts w:hint="eastAsia" w:ascii="仿宋_GB2312" w:hAnsi="宋体" w:eastAsia="仿宋_GB2312" w:cs="Arial"/>
                <w:sz w:val="24"/>
              </w:rPr>
              <w:br w:type="textWrapping"/>
            </w:r>
            <w:r>
              <w:rPr>
                <w:rFonts w:hint="eastAsia" w:ascii="仿宋_GB2312" w:hAnsi="宋体" w:eastAsia="仿宋_GB2312" w:cs="Arial"/>
                <w:sz w:val="24"/>
              </w:rPr>
              <w:t>5.支持自动白平衡设置功能，红、蓝增益可调。</w:t>
            </w:r>
            <w:r>
              <w:rPr>
                <w:rFonts w:hint="eastAsia" w:ascii="仿宋_GB2312" w:hAnsi="宋体" w:eastAsia="仿宋_GB2312" w:cs="Arial"/>
                <w:sz w:val="24"/>
              </w:rPr>
              <w:br w:type="textWrapping"/>
            </w:r>
            <w:r>
              <w:rPr>
                <w:rFonts w:hint="eastAsia" w:ascii="仿宋_GB2312" w:hAnsi="宋体" w:eastAsia="仿宋_GB2312" w:cs="Arial"/>
                <w:sz w:val="24"/>
              </w:rPr>
              <w:t>6.支持噪声抑制设置功能，支持2D、3D降噪。</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3套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9</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高清录播系统控制管理软件</w:t>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1.能够实现多台客户端列表管理；</w:t>
            </w:r>
            <w:r>
              <w:rPr>
                <w:rFonts w:hint="eastAsia" w:ascii="仿宋_GB2312" w:hAnsi="宋体" w:eastAsia="仿宋_GB2312" w:cs="Arial"/>
                <w:sz w:val="24"/>
              </w:rPr>
              <w:br w:type="textWrapping"/>
            </w:r>
            <w:r>
              <w:rPr>
                <w:rFonts w:hint="eastAsia" w:ascii="仿宋_GB2312" w:hAnsi="宋体" w:eastAsia="仿宋_GB2312" w:cs="Arial"/>
                <w:sz w:val="24"/>
              </w:rPr>
              <w:t>2.具有设备搜索功能；</w:t>
            </w:r>
            <w:r>
              <w:rPr>
                <w:rFonts w:hint="eastAsia" w:ascii="仿宋_GB2312" w:hAnsi="宋体" w:eastAsia="仿宋_GB2312" w:cs="Arial"/>
                <w:sz w:val="24"/>
              </w:rPr>
              <w:br w:type="textWrapping"/>
            </w:r>
            <w:r>
              <w:rPr>
                <w:rFonts w:hint="eastAsia" w:ascii="仿宋_GB2312" w:hAnsi="宋体" w:eastAsia="仿宋_GB2312" w:cs="Arial"/>
                <w:sz w:val="24"/>
              </w:rPr>
              <w:t>3.能够设置老师跟踪、学生定位的跟踪区域、屏蔽区域、跟踪速度；</w:t>
            </w:r>
            <w:r>
              <w:rPr>
                <w:rFonts w:hint="eastAsia" w:ascii="仿宋_GB2312" w:hAnsi="宋体" w:eastAsia="仿宋_GB2312" w:cs="Arial"/>
                <w:sz w:val="24"/>
              </w:rPr>
              <w:br w:type="textWrapping"/>
            </w:r>
            <w:r>
              <w:rPr>
                <w:rFonts w:hint="eastAsia" w:ascii="仿宋_GB2312" w:hAnsi="宋体" w:eastAsia="仿宋_GB2312" w:cs="Arial"/>
                <w:sz w:val="24"/>
              </w:rPr>
              <w:t>4.能够隐藏通道画面，全屏显示主播画面；</w:t>
            </w:r>
            <w:r>
              <w:rPr>
                <w:rFonts w:hint="eastAsia" w:ascii="仿宋_GB2312" w:hAnsi="宋体" w:eastAsia="仿宋_GB2312" w:cs="Arial"/>
                <w:sz w:val="24"/>
              </w:rPr>
              <w:br w:type="textWrapping"/>
            </w:r>
            <w:r>
              <w:rPr>
                <w:rFonts w:hint="eastAsia" w:ascii="仿宋_GB2312" w:hAnsi="宋体" w:eastAsia="仿宋_GB2312" w:cs="Arial"/>
                <w:sz w:val="24"/>
              </w:rPr>
              <w:t>5.能够开启、关闭本地声音输出；</w:t>
            </w:r>
            <w:r>
              <w:rPr>
                <w:rFonts w:hint="eastAsia" w:ascii="仿宋_GB2312" w:hAnsi="宋体" w:eastAsia="仿宋_GB2312" w:cs="Arial"/>
                <w:sz w:val="24"/>
              </w:rPr>
              <w:br w:type="textWrapping"/>
            </w:r>
            <w:r>
              <w:rPr>
                <w:rFonts w:hint="eastAsia" w:ascii="仿宋_GB2312" w:hAnsi="宋体" w:eastAsia="仿宋_GB2312" w:cs="Arial"/>
                <w:sz w:val="24"/>
              </w:rPr>
              <w:t>6.实现在教室端对云录播的录播控制功能；能在局域网任意电脑实现对云录播教室的管控；</w:t>
            </w:r>
            <w:r>
              <w:rPr>
                <w:rFonts w:hint="eastAsia" w:ascii="仿宋_GB2312" w:hAnsi="宋体" w:eastAsia="仿宋_GB2312" w:cs="Arial"/>
                <w:sz w:val="24"/>
              </w:rPr>
              <w:br w:type="textWrapping"/>
            </w:r>
            <w:r>
              <w:rPr>
                <w:rFonts w:hint="eastAsia" w:ascii="仿宋_GB2312" w:hAnsi="宋体" w:eastAsia="仿宋_GB2312" w:cs="Arial"/>
                <w:sz w:val="24"/>
              </w:rPr>
              <w:t>7.能够实时监看6路输入通道，实时显示录制时间，能实现对录制显示状态的实时预览；</w:t>
            </w:r>
            <w:r>
              <w:rPr>
                <w:rFonts w:hint="eastAsia" w:ascii="仿宋_GB2312" w:hAnsi="宋体" w:eastAsia="仿宋_GB2312" w:cs="Arial"/>
                <w:sz w:val="24"/>
              </w:rPr>
              <w:br w:type="textWrapping"/>
            </w:r>
            <w:r>
              <w:rPr>
                <w:rFonts w:hint="eastAsia" w:ascii="仿宋_GB2312" w:hAnsi="宋体" w:eastAsia="仿宋_GB2312" w:cs="Arial"/>
                <w:sz w:val="24"/>
              </w:rPr>
              <w:t>8.能实现对教室跟踪定位的远程调试功能，并能够根据教室情况对跟踪、定位、云台进行调试；</w:t>
            </w:r>
            <w:r>
              <w:rPr>
                <w:rFonts w:hint="eastAsia" w:ascii="仿宋_GB2312" w:hAnsi="宋体" w:eastAsia="仿宋_GB2312" w:cs="Arial"/>
                <w:sz w:val="24"/>
              </w:rPr>
              <w:br w:type="textWrapping"/>
            </w:r>
            <w:r>
              <w:rPr>
                <w:rFonts w:hint="eastAsia" w:ascii="仿宋_GB2312" w:hAnsi="宋体" w:eastAsia="仿宋_GB2312" w:cs="Arial"/>
                <w:sz w:val="24"/>
              </w:rPr>
              <w:t>9.导播手动控制功能，可实现VGA、学生全景、教师全景、教师近景、学生近景的手动干预控制；</w:t>
            </w:r>
            <w:r>
              <w:rPr>
                <w:rFonts w:hint="eastAsia" w:ascii="仿宋_GB2312" w:hAnsi="宋体" w:eastAsia="仿宋_GB2312" w:cs="Arial"/>
                <w:sz w:val="24"/>
              </w:rPr>
              <w:br w:type="textWrapping"/>
            </w:r>
            <w:r>
              <w:rPr>
                <w:rFonts w:hint="eastAsia" w:ascii="仿宋_GB2312" w:hAnsi="宋体" w:eastAsia="仿宋_GB2312" w:cs="Arial"/>
                <w:sz w:val="24"/>
              </w:rPr>
              <w:t>10.具备“自动、手动”控制按钮，实现对录播的自动/手动控制功能；</w:t>
            </w:r>
            <w:r>
              <w:rPr>
                <w:rFonts w:hint="eastAsia" w:ascii="仿宋_GB2312" w:hAnsi="宋体" w:eastAsia="仿宋_GB2312" w:cs="Arial"/>
                <w:sz w:val="24"/>
              </w:rPr>
              <w:br w:type="textWrapping"/>
            </w:r>
            <w:r>
              <w:rPr>
                <w:rFonts w:hint="eastAsia" w:ascii="仿宋_GB2312" w:hAnsi="宋体" w:eastAsia="仿宋_GB2312" w:cs="Arial"/>
                <w:sz w:val="24"/>
              </w:rPr>
              <w:t>11.具备本地课件下载/删除按钮，实现云录播教室在本机的存储。</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3套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10</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有源挂壁音箱</w:t>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pPr>
            <w:r>
              <w:rPr>
                <w:rFonts w:hint="eastAsia" w:ascii="仿宋_GB2312" w:hAnsi="宋体" w:eastAsia="仿宋_GB2312" w:cs="Arial"/>
                <w:b/>
                <w:bCs/>
                <w:sz w:val="24"/>
              </w:rPr>
              <w:t>一、主要功能特点：</w:t>
            </w:r>
            <w:r>
              <w:rPr>
                <w:rFonts w:hint="eastAsia" w:ascii="仿宋_GB2312" w:hAnsi="宋体" w:eastAsia="仿宋_GB2312" w:cs="Arial"/>
                <w:sz w:val="24"/>
              </w:rPr>
              <w:br w:type="textWrapping"/>
            </w:r>
            <w:r>
              <w:rPr>
                <w:rFonts w:hint="eastAsia" w:ascii="仿宋_GB2312" w:hAnsi="宋体" w:eastAsia="仿宋_GB2312" w:cs="Arial"/>
                <w:sz w:val="24"/>
              </w:rPr>
              <w:t>1.采用全频单元，声音清晰，能够很好地表现和还原人声；</w:t>
            </w:r>
            <w:r>
              <w:rPr>
                <w:rFonts w:hint="eastAsia" w:ascii="仿宋_GB2312" w:hAnsi="宋体" w:eastAsia="仿宋_GB2312" w:cs="Arial"/>
                <w:sz w:val="24"/>
              </w:rPr>
              <w:br w:type="textWrapping"/>
            </w:r>
            <w:r>
              <w:rPr>
                <w:rFonts w:hint="eastAsia" w:ascii="仿宋_GB2312" w:hAnsi="宋体" w:eastAsia="仿宋_GB2312" w:cs="Arial"/>
                <w:sz w:val="24"/>
              </w:rPr>
              <w:t>2.二路话筒输入（环保麦克风插口自带DC+6V电源）。</w:t>
            </w:r>
            <w:r>
              <w:rPr>
                <w:rFonts w:hint="eastAsia" w:ascii="仿宋_GB2312" w:hAnsi="宋体" w:eastAsia="仿宋_GB2312" w:cs="Arial"/>
                <w:sz w:val="24"/>
              </w:rPr>
              <w:br w:type="textWrapping"/>
            </w:r>
            <w:r>
              <w:rPr>
                <w:rFonts w:hint="eastAsia" w:ascii="仿宋_GB2312" w:hAnsi="宋体" w:eastAsia="仿宋_GB2312" w:cs="Arial"/>
                <w:b/>
                <w:bCs/>
                <w:sz w:val="24"/>
              </w:rPr>
              <w:t>二、主要技术参数：</w:t>
            </w:r>
            <w:r>
              <w:rPr>
                <w:rFonts w:hint="eastAsia" w:ascii="仿宋_GB2312" w:hAnsi="宋体" w:eastAsia="仿宋_GB2312" w:cs="Arial"/>
                <w:sz w:val="24"/>
              </w:rPr>
              <w:br w:type="textWrapping"/>
            </w:r>
            <w:r>
              <w:rPr>
                <w:rFonts w:hint="eastAsia" w:ascii="仿宋_GB2312" w:hAnsi="宋体" w:eastAsia="仿宋_GB2312" w:cs="Arial"/>
                <w:sz w:val="24"/>
              </w:rPr>
              <w:t>1.额定功率：≥35W+35W；</w:t>
            </w:r>
            <w:r>
              <w:rPr>
                <w:rFonts w:hint="eastAsia" w:ascii="仿宋_GB2312" w:hAnsi="宋体" w:eastAsia="仿宋_GB2312" w:cs="Arial"/>
                <w:sz w:val="24"/>
              </w:rPr>
              <w:br w:type="textWrapping"/>
            </w:r>
            <w:r>
              <w:rPr>
                <w:rFonts w:hint="eastAsia" w:ascii="仿宋_GB2312" w:hAnsi="宋体" w:eastAsia="仿宋_GB2312" w:cs="Arial"/>
                <w:sz w:val="24"/>
              </w:rPr>
              <w:t>2.额定阻抗：≥4Ω；</w:t>
            </w:r>
            <w:r>
              <w:rPr>
                <w:rFonts w:hint="eastAsia" w:ascii="仿宋_GB2312" w:hAnsi="宋体" w:eastAsia="仿宋_GB2312" w:cs="Arial"/>
                <w:sz w:val="24"/>
              </w:rPr>
              <w:br w:type="textWrapping"/>
            </w:r>
            <w:r>
              <w:rPr>
                <w:rFonts w:hint="eastAsia" w:ascii="仿宋_GB2312" w:hAnsi="宋体" w:eastAsia="仿宋_GB2312" w:cs="Arial"/>
                <w:sz w:val="24"/>
              </w:rPr>
              <w:t>3.频率响应：55Hz-18kHz；</w:t>
            </w:r>
            <w:r>
              <w:rPr>
                <w:rFonts w:hint="eastAsia" w:ascii="仿宋_GB2312" w:hAnsi="宋体" w:eastAsia="仿宋_GB2312" w:cs="Arial"/>
                <w:sz w:val="24"/>
              </w:rPr>
              <w:br w:type="textWrapping"/>
            </w:r>
            <w:r>
              <w:rPr>
                <w:rFonts w:hint="eastAsia" w:ascii="仿宋_GB2312" w:hAnsi="宋体" w:eastAsia="仿宋_GB2312" w:cs="Arial"/>
                <w:sz w:val="24"/>
              </w:rPr>
              <w:t>4.驱动器：主箱1个4寸全频驱动器，副箱1个4寸全频驱动器；</w:t>
            </w:r>
            <w:r>
              <w:rPr>
                <w:rFonts w:hint="eastAsia" w:ascii="仿宋_GB2312" w:hAnsi="宋体" w:eastAsia="仿宋_GB2312" w:cs="Arial"/>
                <w:sz w:val="24"/>
              </w:rPr>
              <w:br w:type="textWrapping"/>
            </w:r>
            <w:r>
              <w:rPr>
                <w:rFonts w:hint="eastAsia" w:ascii="仿宋_GB2312" w:hAnsi="宋体" w:eastAsia="仿宋_GB2312" w:cs="Arial"/>
                <w:sz w:val="24"/>
              </w:rPr>
              <w:t>5.额定输入电平：话筒 15mV（非平衡）；</w:t>
            </w:r>
            <w:r>
              <w:rPr>
                <w:rFonts w:hint="eastAsia" w:ascii="仿宋_GB2312" w:hAnsi="宋体" w:eastAsia="仿宋_GB2312" w:cs="Arial"/>
                <w:sz w:val="24"/>
              </w:rPr>
              <w:br w:type="textWrapping"/>
            </w:r>
            <w:r>
              <w:rPr>
                <w:rFonts w:hint="eastAsia" w:ascii="仿宋_GB2312" w:hAnsi="宋体" w:eastAsia="仿宋_GB2312" w:cs="Arial"/>
                <w:sz w:val="24"/>
              </w:rPr>
              <w:t>6.输入：2路立体声接口；</w:t>
            </w:r>
            <w:r>
              <w:rPr>
                <w:rFonts w:hint="eastAsia" w:ascii="仿宋_GB2312" w:hAnsi="宋体" w:eastAsia="仿宋_GB2312" w:cs="Arial"/>
                <w:sz w:val="24"/>
              </w:rPr>
              <w:br w:type="textWrapping"/>
            </w:r>
            <w:r>
              <w:rPr>
                <w:rFonts w:hint="eastAsia" w:ascii="仿宋_GB2312" w:hAnsi="宋体" w:eastAsia="仿宋_GB2312" w:cs="Arial"/>
                <w:sz w:val="24"/>
              </w:rPr>
              <w:t>7.灵敏度：75dB/1W/1M；</w:t>
            </w:r>
            <w:r>
              <w:rPr>
                <w:rFonts w:hint="eastAsia" w:ascii="仿宋_GB2312" w:hAnsi="宋体" w:eastAsia="仿宋_GB2312" w:cs="Arial"/>
                <w:sz w:val="24"/>
              </w:rPr>
              <w:br w:type="textWrapping"/>
            </w:r>
            <w:r>
              <w:rPr>
                <w:rFonts w:hint="eastAsia" w:ascii="仿宋_GB2312" w:hAnsi="宋体" w:eastAsia="仿宋_GB2312" w:cs="Arial"/>
                <w:sz w:val="24"/>
              </w:rPr>
              <w:t>8.信噪比：85dB；</w:t>
            </w:r>
            <w:r>
              <w:rPr>
                <w:rFonts w:hint="eastAsia" w:ascii="仿宋_GB2312" w:hAnsi="宋体" w:eastAsia="仿宋_GB2312" w:cs="Arial"/>
                <w:sz w:val="24"/>
              </w:rPr>
              <w:br w:type="textWrapping"/>
            </w:r>
            <w:r>
              <w:rPr>
                <w:rFonts w:hint="eastAsia" w:ascii="仿宋_GB2312" w:hAnsi="宋体" w:eastAsia="仿宋_GB2312" w:cs="Arial"/>
                <w:sz w:val="24"/>
              </w:rPr>
              <w:t>9.最大声压级：78dB；</w:t>
            </w:r>
            <w:r>
              <w:rPr>
                <w:rFonts w:hint="eastAsia" w:ascii="仿宋_GB2312" w:hAnsi="宋体" w:eastAsia="仿宋_GB2312" w:cs="Arial"/>
                <w:sz w:val="24"/>
              </w:rPr>
              <w:br w:type="textWrapping"/>
            </w:r>
            <w:r>
              <w:rPr>
                <w:rFonts w:hint="eastAsia" w:ascii="仿宋_GB2312" w:hAnsi="宋体" w:eastAsia="仿宋_GB2312" w:cs="Arial"/>
                <w:sz w:val="24"/>
              </w:rPr>
              <w:t>10.箱体型式：倒相式；</w:t>
            </w:r>
            <w:r>
              <w:rPr>
                <w:rFonts w:hint="eastAsia" w:ascii="仿宋_GB2312" w:hAnsi="宋体" w:eastAsia="仿宋_GB2312" w:cs="Arial"/>
                <w:sz w:val="24"/>
              </w:rPr>
              <w:br w:type="textWrapping"/>
            </w:r>
            <w:r>
              <w:rPr>
                <w:rFonts w:hint="eastAsia" w:ascii="仿宋_GB2312" w:hAnsi="宋体" w:eastAsia="仿宋_GB2312" w:cs="Arial"/>
                <w:sz w:val="24"/>
              </w:rPr>
              <w:t>11.箱体及外饰：高密度中纤板（咖啡色）箱体，棉网；</w:t>
            </w:r>
            <w:r>
              <w:rPr>
                <w:rFonts w:hint="eastAsia" w:ascii="仿宋_GB2312" w:hAnsi="宋体" w:eastAsia="仿宋_GB2312" w:cs="Arial"/>
                <w:sz w:val="24"/>
              </w:rPr>
              <w:br w:type="textWrapping"/>
            </w:r>
            <w:r>
              <w:rPr>
                <w:rFonts w:hint="eastAsia" w:ascii="仿宋_GB2312" w:hAnsi="宋体" w:eastAsia="仿宋_GB2312" w:cs="Arial"/>
                <w:sz w:val="24"/>
              </w:rPr>
              <w:t>12.安装：标配壁挂架；</w:t>
            </w:r>
          </w:p>
          <w:p>
            <w:pPr>
              <w:widowControl/>
              <w:spacing w:line="276" w:lineRule="auto"/>
              <w:jc w:val="left"/>
              <w:rPr>
                <w:rFonts w:hint="eastAsia" w:ascii="仿宋_GB2312" w:hAnsi="宋体" w:cs="Arial"/>
                <w:sz w:val="24"/>
              </w:rPr>
            </w:pPr>
            <w:r>
              <w:rPr>
                <w:rFonts w:hint="eastAsia" w:ascii="仿宋_GB2312" w:hAnsi="宋体" w:eastAsia="仿宋_GB2312" w:cs="Arial"/>
                <w:sz w:val="24"/>
              </w:rPr>
              <w:t>13.每套含主、副箱体共2个。</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3套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11</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交换机</w:t>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1.5口非管理型千兆交换机；</w:t>
            </w:r>
            <w:r>
              <w:rPr>
                <w:rFonts w:hint="eastAsia" w:ascii="仿宋_GB2312" w:hAnsi="宋体" w:eastAsia="仿宋_GB2312" w:cs="Arial"/>
                <w:sz w:val="24"/>
              </w:rPr>
              <w:br w:type="textWrapping"/>
            </w:r>
            <w:r>
              <w:rPr>
                <w:rFonts w:hint="eastAsia" w:ascii="仿宋_GB2312" w:hAnsi="宋体" w:eastAsia="仿宋_GB2312" w:cs="Arial"/>
                <w:sz w:val="24"/>
              </w:rPr>
              <w:t>2.5口千兆电PoE（PoE功率60W）；</w:t>
            </w:r>
            <w:r>
              <w:rPr>
                <w:rFonts w:hint="eastAsia" w:ascii="仿宋_GB2312" w:hAnsi="宋体" w:eastAsia="仿宋_GB2312" w:cs="Arial"/>
                <w:sz w:val="24"/>
              </w:rPr>
              <w:br w:type="textWrapping"/>
            </w:r>
            <w:r>
              <w:rPr>
                <w:rFonts w:hint="eastAsia" w:ascii="仿宋_GB2312" w:hAnsi="宋体" w:eastAsia="仿宋_GB2312" w:cs="Arial"/>
                <w:sz w:val="24"/>
              </w:rPr>
              <w:t>3.铁壳材质桌面级。</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3套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12</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机柜</w:t>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1.铁质4u机柜；</w:t>
            </w:r>
            <w:r>
              <w:rPr>
                <w:rFonts w:hint="eastAsia" w:ascii="仿宋_GB2312" w:hAnsi="宋体" w:eastAsia="仿宋_GB2312" w:cs="Arial"/>
                <w:sz w:val="24"/>
              </w:rPr>
              <w:br w:type="textWrapping"/>
            </w:r>
            <w:r>
              <w:rPr>
                <w:rFonts w:hint="eastAsia" w:ascii="仿宋_GB2312" w:hAnsi="宋体" w:eastAsia="仿宋_GB2312" w:cs="Arial"/>
                <w:sz w:val="24"/>
              </w:rPr>
              <w:t>2.尺寸≥220mm*530mm*400mm ；</w:t>
            </w:r>
            <w:r>
              <w:rPr>
                <w:rFonts w:hint="eastAsia" w:ascii="仿宋_GB2312" w:hAnsi="宋体" w:eastAsia="仿宋_GB2312" w:cs="Arial"/>
                <w:sz w:val="24"/>
              </w:rPr>
              <w:br w:type="textWrapping"/>
            </w:r>
            <w:r>
              <w:rPr>
                <w:rFonts w:hint="eastAsia" w:ascii="仿宋_GB2312" w:hAnsi="宋体" w:eastAsia="仿宋_GB2312" w:cs="Arial"/>
                <w:sz w:val="24"/>
              </w:rPr>
              <w:t>3.每套配置：钥匙和螺丝各4套,配置：托盘1块。</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3套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13</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AI教研平台</w:t>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1.B/S 架构优势：采用 B/S 架构，用户通过浏览器即可轻松实现直播管理、点播管理、用户管理、资源分类、用户认证、权限设置等核心功能，并且能够即时生成点播资源，操作便捷高效。</w:t>
            </w:r>
            <w:r>
              <w:rPr>
                <w:rFonts w:hint="eastAsia" w:ascii="仿宋_GB2312" w:hAnsi="宋体" w:eastAsia="仿宋_GB2312" w:cs="Arial"/>
                <w:sz w:val="24"/>
              </w:rPr>
              <w:br w:type="textWrapping"/>
            </w:r>
            <w:r>
              <w:rPr>
                <w:rFonts w:hint="eastAsia" w:ascii="仿宋_GB2312" w:hAnsi="宋体" w:eastAsia="仿宋_GB2312" w:cs="Arial"/>
                <w:sz w:val="24"/>
              </w:rPr>
              <w:t>2.国产信创部署：支持在国产信创环境下部署，凭借优化的系统架构，提供高效的执行效率，为用户带来流畅、优质的使用体验。</w:t>
            </w:r>
            <w:r>
              <w:rPr>
                <w:rFonts w:hint="eastAsia" w:ascii="仿宋_GB2312" w:hAnsi="宋体" w:eastAsia="仿宋_GB2312" w:cs="Arial"/>
                <w:sz w:val="24"/>
              </w:rPr>
              <w:br w:type="textWrapping"/>
            </w:r>
            <w:r>
              <w:rPr>
                <w:rFonts w:hint="eastAsia" w:ascii="仿宋_GB2312" w:hAnsi="宋体" w:eastAsia="仿宋_GB2312" w:cs="Arial"/>
                <w:sz w:val="24"/>
              </w:rPr>
              <w:t>3.用户批量管理：具备用户批量导入功能，支持用户的初始化导入、用户组管理以及用户权限管理。同时，为教师和学生提供注册、个人信息管理等一站式服务，提升用户管理效率。</w:t>
            </w:r>
            <w:r>
              <w:rPr>
                <w:rFonts w:hint="eastAsia" w:ascii="仿宋_GB2312" w:hAnsi="宋体" w:eastAsia="仿宋_GB2312" w:cs="Arial"/>
                <w:sz w:val="24"/>
              </w:rPr>
              <w:br w:type="textWrapping"/>
            </w:r>
            <w:r>
              <w:rPr>
                <w:rFonts w:hint="eastAsia" w:ascii="仿宋_GB2312" w:hAnsi="宋体" w:eastAsia="仿宋_GB2312" w:cs="Arial"/>
                <w:sz w:val="24"/>
              </w:rPr>
              <w:t>4.后台栏目维护：管理员可对后台频道栏目进行全面维护，包括添加、删除、修改及发布等操作，确保栏目内容的及时更新和准确展示。</w:t>
            </w:r>
            <w:r>
              <w:rPr>
                <w:rFonts w:hint="eastAsia" w:ascii="仿宋_GB2312" w:hAnsi="宋体" w:eastAsia="仿宋_GB2312" w:cs="Arial"/>
                <w:sz w:val="24"/>
              </w:rPr>
              <w:br w:type="textWrapping"/>
            </w:r>
            <w:r>
              <w:rPr>
                <w:rFonts w:hint="eastAsia" w:ascii="仿宋_GB2312" w:hAnsi="宋体" w:eastAsia="仿宋_GB2312" w:cs="Arial"/>
                <w:sz w:val="24"/>
              </w:rPr>
              <w:t>5.分级管理系统：系统支持用户和节目分级别管理。经过授权的用户能够实时对直播、点播节目进行添加、修改、删除、发布和授权等操作，保障节目管理的灵活性和安全性。</w:t>
            </w:r>
            <w:r>
              <w:rPr>
                <w:rFonts w:hint="eastAsia" w:ascii="仿宋_GB2312" w:hAnsi="宋体" w:eastAsia="仿宋_GB2312" w:cs="Arial"/>
                <w:sz w:val="24"/>
              </w:rPr>
              <w:br w:type="textWrapping"/>
            </w:r>
            <w:r>
              <w:rPr>
                <w:rFonts w:hint="eastAsia" w:ascii="仿宋_GB2312" w:hAnsi="宋体" w:eastAsia="仿宋_GB2312" w:cs="Arial"/>
                <w:sz w:val="24"/>
              </w:rPr>
              <w:t>6.多浏览器兼容：用户可通过 IE、谷歌等主流浏览器观看相应的直播、点播内容，满足不同用户的使用习惯。</w:t>
            </w:r>
            <w:r>
              <w:rPr>
                <w:rFonts w:hint="eastAsia" w:ascii="仿宋_GB2312" w:hAnsi="宋体" w:eastAsia="仿宋_GB2312" w:cs="Arial"/>
                <w:sz w:val="24"/>
              </w:rPr>
              <w:br w:type="textWrapping"/>
            </w:r>
            <w:r>
              <w:rPr>
                <w:rFonts w:hint="eastAsia" w:ascii="仿宋_GB2312" w:hAnsi="宋体" w:eastAsia="仿宋_GB2312" w:cs="Arial"/>
                <w:sz w:val="24"/>
              </w:rPr>
              <w:t>7.智能录播对接：支持与管辖区域内所有录播主机进行智能对接，实现无缝集成。不仅能智能化管理教室内设备，确保设备正常运作和资源高效上传，还能实现无人全智能运行模式。同时，开放相应接口，方便第三方录播主机接入。</w:t>
            </w:r>
            <w:r>
              <w:rPr>
                <w:rFonts w:hint="eastAsia" w:ascii="仿宋_GB2312" w:hAnsi="宋体" w:eastAsia="仿宋_GB2312" w:cs="Arial"/>
                <w:sz w:val="24"/>
              </w:rPr>
              <w:br w:type="textWrapping"/>
            </w:r>
            <w:r>
              <w:rPr>
                <w:rFonts w:hint="eastAsia" w:ascii="仿宋_GB2312" w:hAnsi="宋体" w:eastAsia="仿宋_GB2312" w:cs="Arial"/>
                <w:sz w:val="24"/>
              </w:rPr>
              <w:t>8.界面个性化定制：支持对平台使用的名称、logo 等进行自定义配置，满足校级平台个性化定制需求，打造专属的平台形象。</w:t>
            </w:r>
            <w:r>
              <w:rPr>
                <w:rFonts w:hint="eastAsia" w:ascii="仿宋_GB2312" w:hAnsi="宋体" w:eastAsia="仿宋_GB2312" w:cs="Arial"/>
                <w:sz w:val="24"/>
              </w:rPr>
              <w:br w:type="textWrapping"/>
            </w:r>
            <w:r>
              <w:rPr>
                <w:rFonts w:hint="eastAsia" w:ascii="仿宋_GB2312" w:hAnsi="宋体" w:eastAsia="仿宋_GB2312" w:cs="Arial"/>
                <w:sz w:val="24"/>
              </w:rPr>
              <w:t>基础管理模块</w:t>
            </w:r>
            <w:r>
              <w:rPr>
                <w:rFonts w:hint="eastAsia" w:ascii="仿宋_GB2312" w:hAnsi="宋体" w:eastAsia="仿宋_GB2312" w:cs="Arial"/>
                <w:sz w:val="24"/>
              </w:rPr>
              <w:br w:type="textWrapping"/>
            </w:r>
            <w:r>
              <w:rPr>
                <w:rFonts w:hint="eastAsia" w:ascii="仿宋_GB2312" w:hAnsi="宋体" w:eastAsia="仿宋_GB2312" w:cs="Arial"/>
                <w:sz w:val="24"/>
              </w:rPr>
              <w:t>1.学校管理：支持学校的新增、编辑、删除、查询等操作，还可为每个学校配置定制功能，例如教研评分标准、教案分析标准。</w:t>
            </w:r>
            <w:r>
              <w:rPr>
                <w:rFonts w:hint="eastAsia" w:ascii="仿宋_GB2312" w:hAnsi="宋体" w:eastAsia="仿宋_GB2312" w:cs="Arial"/>
                <w:sz w:val="24"/>
              </w:rPr>
              <w:br w:type="textWrapping"/>
            </w:r>
            <w:r>
              <w:rPr>
                <w:rFonts w:hint="eastAsia" w:ascii="仿宋_GB2312" w:hAnsi="宋体" w:eastAsia="仿宋_GB2312" w:cs="Arial"/>
                <w:sz w:val="24"/>
              </w:rPr>
              <w:t>2.学段管理：支持自定义学段名称，如小学、初中、高中、大学、职业教育等。</w:t>
            </w:r>
            <w:r>
              <w:rPr>
                <w:rFonts w:hint="eastAsia" w:ascii="仿宋_GB2312" w:hAnsi="宋体" w:eastAsia="仿宋_GB2312" w:cs="Arial"/>
                <w:sz w:val="24"/>
              </w:rPr>
              <w:br w:type="textWrapping"/>
            </w:r>
            <w:r>
              <w:rPr>
                <w:rFonts w:hint="eastAsia" w:ascii="仿宋_GB2312" w:hAnsi="宋体" w:eastAsia="仿宋_GB2312" w:cs="Arial"/>
                <w:sz w:val="24"/>
              </w:rPr>
              <w:t>3.学科管理：支持自定义学科名称，如语文、数学、英语、物理、化学、生物等。</w:t>
            </w:r>
            <w:r>
              <w:rPr>
                <w:rFonts w:hint="eastAsia" w:ascii="仿宋_GB2312" w:hAnsi="宋体" w:eastAsia="仿宋_GB2312" w:cs="Arial"/>
                <w:sz w:val="24"/>
              </w:rPr>
              <w:br w:type="textWrapping"/>
            </w:r>
            <w:r>
              <w:rPr>
                <w:rFonts w:hint="eastAsia" w:ascii="仿宋_GB2312" w:hAnsi="宋体" w:eastAsia="仿宋_GB2312" w:cs="Arial"/>
                <w:sz w:val="24"/>
              </w:rPr>
              <w:t>4.帐号管理：支持帐号的新增、编辑、删除、查询、重置密码等操作，并且可为同一个帐号设置多个角色，如平台管理员、教研组长、教研员。</w:t>
            </w:r>
            <w:r>
              <w:rPr>
                <w:rFonts w:hint="eastAsia" w:ascii="仿宋_GB2312" w:hAnsi="宋体" w:eastAsia="仿宋_GB2312" w:cs="Arial"/>
                <w:sz w:val="24"/>
              </w:rPr>
              <w:br w:type="textWrapping"/>
            </w:r>
            <w:r>
              <w:rPr>
                <w:rFonts w:hint="eastAsia" w:ascii="仿宋_GB2312" w:hAnsi="宋体" w:eastAsia="仿宋_GB2312" w:cs="Arial"/>
                <w:sz w:val="24"/>
              </w:rPr>
              <w:t>5.组织架构管理：可自由添加省、市、区县、学校等多级信息，每个组织可配置多个管理人员。</w:t>
            </w:r>
            <w:r>
              <w:rPr>
                <w:rFonts w:hint="eastAsia" w:ascii="仿宋_GB2312" w:hAnsi="宋体" w:eastAsia="仿宋_GB2312" w:cs="Arial"/>
                <w:sz w:val="24"/>
              </w:rPr>
              <w:br w:type="textWrapping"/>
            </w:r>
            <w:r>
              <w:rPr>
                <w:rFonts w:hint="eastAsia" w:ascii="仿宋_GB2312" w:hAnsi="宋体" w:eastAsia="仿宋_GB2312" w:cs="Arial"/>
                <w:sz w:val="24"/>
              </w:rPr>
              <w:t>6.年级管理：支持自定义年级名称，如一年级、二年级、三年级、四年级、五年级、六年级等。</w:t>
            </w:r>
            <w:r>
              <w:rPr>
                <w:rFonts w:hint="eastAsia" w:ascii="仿宋_GB2312" w:hAnsi="宋体" w:eastAsia="仿宋_GB2312" w:cs="Arial"/>
                <w:sz w:val="24"/>
              </w:rPr>
              <w:br w:type="textWrapping"/>
            </w:r>
            <w:r>
              <w:rPr>
                <w:rFonts w:hint="eastAsia" w:ascii="仿宋_GB2312" w:hAnsi="宋体" w:eastAsia="仿宋_GB2312" w:cs="Arial"/>
                <w:sz w:val="24"/>
              </w:rPr>
              <w:t>7.平台公告：支持信息发布管理权限，可通过平台发布校务公告、活动通知、行政公告、直播通知、紧急通告等多种类型公告。公告支持按定义的类型进行归类查询，同时支持用户自定义公告类型。</w:t>
            </w:r>
            <w:r>
              <w:rPr>
                <w:rFonts w:hint="eastAsia" w:ascii="仿宋_GB2312" w:hAnsi="宋体" w:eastAsia="仿宋_GB2312" w:cs="Arial"/>
                <w:sz w:val="24"/>
              </w:rPr>
              <w:br w:type="textWrapping"/>
            </w:r>
            <w:r>
              <w:rPr>
                <w:rFonts w:hint="eastAsia" w:ascii="仿宋_GB2312" w:hAnsi="宋体" w:eastAsia="仿宋_GB2312" w:cs="Arial"/>
                <w:sz w:val="24"/>
              </w:rPr>
              <w:t>8.角色管理：每个角色可自定义平台功能的访问权限。</w:t>
            </w:r>
            <w:r>
              <w:rPr>
                <w:rFonts w:hint="eastAsia" w:ascii="仿宋_GB2312" w:hAnsi="宋体" w:eastAsia="仿宋_GB2312" w:cs="Arial"/>
                <w:sz w:val="24"/>
              </w:rPr>
              <w:br w:type="textWrapping"/>
            </w:r>
            <w:r>
              <w:rPr>
                <w:rFonts w:hint="eastAsia" w:ascii="仿宋_GB2312" w:hAnsi="宋体" w:eastAsia="仿宋_GB2312" w:cs="Arial"/>
                <w:sz w:val="24"/>
              </w:rPr>
              <w:t>9.系统设置：可设置平台站点信息、录制时长、轮播图、磁盘空间等。</w:t>
            </w:r>
            <w:r>
              <w:rPr>
                <w:rFonts w:hint="eastAsia" w:ascii="仿宋_GB2312" w:hAnsi="宋体" w:eastAsia="仿宋_GB2312" w:cs="Arial"/>
                <w:sz w:val="24"/>
              </w:rPr>
              <w:br w:type="textWrapping"/>
            </w:r>
            <w:r>
              <w:rPr>
                <w:rFonts w:hint="eastAsia" w:ascii="仿宋_GB2312" w:hAnsi="宋体" w:eastAsia="仿宋_GB2312" w:cs="Arial"/>
                <w:sz w:val="24"/>
              </w:rPr>
              <w:t>10.操作日志：记录用户操作日志，便于用户进行操作审计。</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14</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协同备课系统</w:t>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1.多人协同文档编辑：支持多人同时对 WORD、PPT、EXCEL 及其对应格式（PPTX、DOCX、XLSX）的文档进行协同编辑，提升备课效率。</w:t>
            </w:r>
            <w:r>
              <w:rPr>
                <w:rFonts w:hint="eastAsia" w:ascii="仿宋_GB2312" w:hAnsi="宋体" w:eastAsia="仿宋_GB2312" w:cs="Arial"/>
                <w:sz w:val="24"/>
              </w:rPr>
              <w:br w:type="textWrapping"/>
            </w:r>
            <w:r>
              <w:rPr>
                <w:rFonts w:hint="eastAsia" w:ascii="仿宋_GB2312" w:hAnsi="宋体" w:eastAsia="仿宋_GB2312" w:cs="Arial"/>
                <w:sz w:val="24"/>
              </w:rPr>
              <w:t>2.在线研讨功能：支持文字和图片形式的在线研讨，每条研讨内容均可回复，用户可自行管理自己的研讨信息。</w:t>
            </w:r>
            <w:r>
              <w:rPr>
                <w:rFonts w:hint="eastAsia" w:ascii="仿宋_GB2312" w:hAnsi="宋体" w:eastAsia="仿宋_GB2312" w:cs="Arial"/>
                <w:sz w:val="24"/>
              </w:rPr>
              <w:br w:type="textWrapping"/>
            </w:r>
            <w:r>
              <w:rPr>
                <w:rFonts w:hint="eastAsia" w:ascii="仿宋_GB2312" w:hAnsi="宋体" w:eastAsia="仿宋_GB2312" w:cs="Arial"/>
                <w:sz w:val="24"/>
              </w:rPr>
              <w:t>3.备课文档管理：用户能够上传、管理和预览备课文档，方便资料的整理与查看。</w:t>
            </w:r>
            <w:r>
              <w:rPr>
                <w:rFonts w:hint="eastAsia" w:ascii="仿宋_GB2312" w:hAnsi="宋体" w:eastAsia="仿宋_GB2312" w:cs="Arial"/>
                <w:sz w:val="24"/>
              </w:rPr>
              <w:br w:type="textWrapping"/>
            </w:r>
            <w:r>
              <w:rPr>
                <w:rFonts w:hint="eastAsia" w:ascii="仿宋_GB2312" w:hAnsi="宋体" w:eastAsia="仿宋_GB2312" w:cs="Arial"/>
                <w:sz w:val="24"/>
              </w:rPr>
              <w:t>4.推荐资源服务：可依据学科和学段推荐相应资源，教师可通过引用推荐资源，快速协同完成备课工作。</w:t>
            </w:r>
            <w:r>
              <w:rPr>
                <w:rFonts w:hint="eastAsia" w:ascii="仿宋_GB2312" w:hAnsi="宋体" w:eastAsia="仿宋_GB2312" w:cs="Arial"/>
                <w:sz w:val="24"/>
              </w:rPr>
              <w:br w:type="textWrapping"/>
            </w:r>
            <w:r>
              <w:rPr>
                <w:rFonts w:hint="eastAsia" w:ascii="仿宋_GB2312" w:hAnsi="宋体" w:eastAsia="仿宋_GB2312" w:cs="Arial"/>
                <w:sz w:val="24"/>
              </w:rPr>
              <w:t>5.AI 教案生成：借助自然语言处理和生成式 AI 技术，结合教师输入的基础教学信息，自动分析教材与教学要求，快速生成教案和学案初稿，且支持教师修改保存。</w:t>
            </w:r>
            <w:r>
              <w:rPr>
                <w:rFonts w:hint="eastAsia" w:ascii="仿宋_GB2312" w:hAnsi="宋体" w:eastAsia="仿宋_GB2312" w:cs="Arial"/>
                <w:sz w:val="24"/>
              </w:rPr>
              <w:br w:type="textWrapping"/>
            </w:r>
            <w:r>
              <w:rPr>
                <w:rFonts w:hint="eastAsia" w:ascii="仿宋_GB2312" w:hAnsi="宋体" w:eastAsia="仿宋_GB2312" w:cs="Arial"/>
                <w:sz w:val="24"/>
              </w:rPr>
              <w:t>6.AI 备课助手：支持教师提问或聊天，自动快速生成相关内容，教师可一键插入或复制到教学设计中，辅助快速完成备课设计。</w:t>
            </w:r>
            <w:r>
              <w:rPr>
                <w:rFonts w:hint="eastAsia" w:ascii="仿宋_GB2312" w:hAnsi="宋体" w:eastAsia="仿宋_GB2312" w:cs="Arial"/>
                <w:sz w:val="24"/>
              </w:rPr>
              <w:br w:type="textWrapping"/>
            </w:r>
            <w:r>
              <w:rPr>
                <w:rFonts w:hint="eastAsia" w:ascii="仿宋_GB2312" w:hAnsi="宋体" w:eastAsia="仿宋_GB2312" w:cs="Arial"/>
                <w:sz w:val="24"/>
              </w:rPr>
              <w:t>7.教学模式诊断：基于教师的教学设计，系统可智能诊断其教学模式，并生成诊断报告，为教学优化提供参考。</w:t>
            </w:r>
            <w:r>
              <w:rPr>
                <w:rFonts w:hint="eastAsia" w:ascii="仿宋_GB2312" w:hAnsi="宋体" w:eastAsia="仿宋_GB2312" w:cs="Arial"/>
                <w:sz w:val="24"/>
              </w:rPr>
              <w:br w:type="textWrapping"/>
            </w:r>
            <w:r>
              <w:rPr>
                <w:rFonts w:hint="eastAsia" w:ascii="仿宋_GB2312" w:hAnsi="宋体" w:eastAsia="仿宋_GB2312" w:cs="Arial"/>
                <w:sz w:val="24"/>
              </w:rPr>
              <w:t>8.活动反思管理：支持上传和预览活动反思文档，助力教师总结备课经验。</w:t>
            </w:r>
            <w:r>
              <w:rPr>
                <w:rFonts w:hint="eastAsia" w:ascii="仿宋_GB2312" w:hAnsi="宋体" w:eastAsia="仿宋_GB2312" w:cs="Arial"/>
                <w:sz w:val="24"/>
              </w:rPr>
              <w:br w:type="textWrapping"/>
            </w:r>
            <w:r>
              <w:rPr>
                <w:rFonts w:hint="eastAsia" w:ascii="仿宋_GB2312" w:hAnsi="宋体" w:eastAsia="仿宋_GB2312" w:cs="Arial"/>
                <w:sz w:val="24"/>
              </w:rPr>
              <w:t>9.数据统计功能：支持对教研活动参与人员、研讨过程等数据进行统计，为活动评估提供数据支撑。</w:t>
            </w:r>
            <w:r>
              <w:rPr>
                <w:rFonts w:hint="eastAsia" w:ascii="仿宋_GB2312" w:hAnsi="宋体" w:eastAsia="仿宋_GB2312" w:cs="Arial"/>
                <w:sz w:val="24"/>
              </w:rPr>
              <w:br w:type="textWrapping"/>
            </w:r>
            <w:r>
              <w:rPr>
                <w:rFonts w:hint="eastAsia" w:ascii="仿宋_GB2312" w:hAnsi="宋体" w:eastAsia="仿宋_GB2312" w:cs="Arial"/>
                <w:sz w:val="24"/>
              </w:rPr>
              <w:t>10.文档下载功能：支持备课文档的下载，方便教师离线查看和使用。</w:t>
            </w:r>
            <w:r>
              <w:rPr>
                <w:rFonts w:hint="eastAsia" w:ascii="仿宋_GB2312" w:hAnsi="宋体" w:eastAsia="仿宋_GB2312" w:cs="Arial"/>
                <w:sz w:val="24"/>
              </w:rPr>
              <w:br w:type="textWrapping"/>
            </w:r>
            <w:r>
              <w:rPr>
                <w:rFonts w:hint="eastAsia" w:ascii="仿宋_GB2312" w:hAnsi="宋体" w:eastAsia="仿宋_GB2312" w:cs="Arial"/>
                <w:sz w:val="24"/>
              </w:rPr>
              <w:t>11.异步协同备课：支持对主备教师的教学设计进行点赞、评论等操作，实现异步协同备课，促进教师间的交流与合作。</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15</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听评课系统</w:t>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1.视频回放功能：支持视频回放，涵盖播放、暂停、快进、快退、音量调节、倍速播放等操作，为用户提供流畅的观看体验。</w:t>
            </w:r>
            <w:r>
              <w:rPr>
                <w:rFonts w:hint="eastAsia" w:ascii="仿宋_GB2312" w:hAnsi="宋体" w:eastAsia="仿宋_GB2312" w:cs="Arial"/>
                <w:sz w:val="24"/>
              </w:rPr>
              <w:br w:type="textWrapping"/>
            </w:r>
            <w:r>
              <w:rPr>
                <w:rFonts w:hint="eastAsia" w:ascii="仿宋_GB2312" w:hAnsi="宋体" w:eastAsia="仿宋_GB2312" w:cs="Arial"/>
                <w:sz w:val="24"/>
              </w:rPr>
              <w:t>2.评课文档管理：支持评课文档的上传与预览，兼容 WORD、PPT、EXCEL 及其对应格式（PPTX、DOCX、XLSX），方便用户查看和整理资料。</w:t>
            </w:r>
            <w:r>
              <w:rPr>
                <w:rFonts w:hint="eastAsia" w:ascii="仿宋_GB2312" w:hAnsi="宋体" w:eastAsia="仿宋_GB2312" w:cs="Arial"/>
                <w:sz w:val="24"/>
              </w:rPr>
              <w:br w:type="textWrapping"/>
            </w:r>
            <w:r>
              <w:rPr>
                <w:rFonts w:hint="eastAsia" w:ascii="仿宋_GB2312" w:hAnsi="宋体" w:eastAsia="仿宋_GB2312" w:cs="Arial"/>
                <w:sz w:val="24"/>
              </w:rPr>
              <w:t>3.课堂讨论互动：支持以文字和图片形式开展课堂讨论，每条研讨内容均可回复，用户可自主管理自己的研讨信息。</w:t>
            </w:r>
            <w:r>
              <w:rPr>
                <w:rFonts w:hint="eastAsia" w:ascii="仿宋_GB2312" w:hAnsi="宋体" w:eastAsia="仿宋_GB2312" w:cs="Arial"/>
                <w:sz w:val="24"/>
              </w:rPr>
              <w:br w:type="textWrapping"/>
            </w:r>
            <w:r>
              <w:rPr>
                <w:rFonts w:hint="eastAsia" w:ascii="仿宋_GB2312" w:hAnsi="宋体" w:eastAsia="仿宋_GB2312" w:cs="Arial"/>
                <w:sz w:val="24"/>
              </w:rPr>
              <w:t>4.量化评分系统：支持对听课内容进行量化评分，同时显示评分进度和评分总数，为听课评价提供数据支持。</w:t>
            </w:r>
            <w:r>
              <w:rPr>
                <w:rFonts w:hint="eastAsia" w:ascii="仿宋_GB2312" w:hAnsi="宋体" w:eastAsia="仿宋_GB2312" w:cs="Arial"/>
                <w:sz w:val="24"/>
              </w:rPr>
              <w:br w:type="textWrapping"/>
            </w:r>
            <w:r>
              <w:rPr>
                <w:rFonts w:hint="eastAsia" w:ascii="仿宋_GB2312" w:hAnsi="宋体" w:eastAsia="仿宋_GB2312" w:cs="Arial"/>
                <w:sz w:val="24"/>
              </w:rPr>
              <w:t>5.听课文档操作：支持听课文档的上传与预览功能，便于用户保存和查看相关资料。</w:t>
            </w:r>
            <w:r>
              <w:rPr>
                <w:rFonts w:hint="eastAsia" w:ascii="仿宋_GB2312" w:hAnsi="宋体" w:eastAsia="仿宋_GB2312" w:cs="Arial"/>
                <w:sz w:val="24"/>
              </w:rPr>
              <w:br w:type="textWrapping"/>
            </w:r>
            <w:r>
              <w:rPr>
                <w:rFonts w:hint="eastAsia" w:ascii="仿宋_GB2312" w:hAnsi="宋体" w:eastAsia="仿宋_GB2312" w:cs="Arial"/>
                <w:sz w:val="24"/>
              </w:rPr>
              <w:t>6.数据统计分析：对听评参与人数、评论次数、浏览次数等数据进行统计，为教学评估提供参考依据。</w:t>
            </w:r>
            <w:r>
              <w:rPr>
                <w:rFonts w:hint="eastAsia" w:ascii="仿宋_GB2312" w:hAnsi="宋体" w:eastAsia="仿宋_GB2312" w:cs="Arial"/>
                <w:sz w:val="24"/>
              </w:rPr>
              <w:br w:type="textWrapping"/>
            </w:r>
            <w:r>
              <w:rPr>
                <w:rFonts w:hint="eastAsia" w:ascii="仿宋_GB2312" w:hAnsi="宋体" w:eastAsia="仿宋_GB2312" w:cs="Arial"/>
                <w:sz w:val="24"/>
              </w:rPr>
              <w:t>7.智能教态分析：通过录播或直播视频采集教师情绪、手势、头部等数据，全程客观记录并分析课堂教学情况。</w:t>
            </w:r>
            <w:r>
              <w:rPr>
                <w:rFonts w:hint="eastAsia" w:ascii="仿宋_GB2312" w:hAnsi="宋体" w:eastAsia="仿宋_GB2312" w:cs="Arial"/>
                <w:sz w:val="24"/>
              </w:rPr>
              <w:br w:type="textWrapping"/>
            </w:r>
            <w:r>
              <w:rPr>
                <w:rFonts w:hint="eastAsia" w:ascii="仿宋_GB2312" w:hAnsi="宋体" w:eastAsia="仿宋_GB2312" w:cs="Arial"/>
                <w:sz w:val="24"/>
              </w:rPr>
              <w:t>8.智能提问分析：基于录播或直播视频的音频文本，识别并诊断课堂提问类型，助力教学策略优化。</w:t>
            </w:r>
            <w:r>
              <w:rPr>
                <w:rFonts w:hint="eastAsia" w:ascii="仿宋_GB2312" w:hAnsi="宋体" w:eastAsia="仿宋_GB2312" w:cs="Arial"/>
                <w:sz w:val="24"/>
              </w:rPr>
              <w:br w:type="textWrapping"/>
            </w:r>
            <w:r>
              <w:rPr>
                <w:rFonts w:hint="eastAsia" w:ascii="仿宋_GB2312" w:hAnsi="宋体" w:eastAsia="仿宋_GB2312" w:cs="Arial"/>
                <w:sz w:val="24"/>
              </w:rPr>
              <w:t>9.教师语言分析：借助音频转写和分类技术，识别诊断教师语言类型，包括授课、提问等，为教学语言改进提供参考。</w:t>
            </w:r>
            <w:r>
              <w:rPr>
                <w:rFonts w:hint="eastAsia" w:ascii="仿宋_GB2312" w:hAnsi="宋体" w:eastAsia="仿宋_GB2312" w:cs="Arial"/>
                <w:sz w:val="24"/>
              </w:rPr>
              <w:br w:type="textWrapping"/>
            </w:r>
            <w:r>
              <w:rPr>
                <w:rFonts w:hint="eastAsia" w:ascii="仿宋_GB2312" w:hAnsi="宋体" w:eastAsia="仿宋_GB2312" w:cs="Arial"/>
                <w:sz w:val="24"/>
              </w:rPr>
              <w:t>10.智能行为检测：采集分析教师行为数据，对巡堂、指导等教学行为进行分析，播放视频时可同步检测，需对接录播系统或提供接口。</w:t>
            </w:r>
            <w:r>
              <w:rPr>
                <w:rFonts w:hint="eastAsia" w:ascii="仿宋_GB2312" w:hAnsi="宋体" w:eastAsia="仿宋_GB2312" w:cs="Arial"/>
                <w:sz w:val="24"/>
              </w:rPr>
              <w:br w:type="textWrapping"/>
            </w:r>
            <w:r>
              <w:rPr>
                <w:rFonts w:hint="eastAsia" w:ascii="仿宋_GB2312" w:hAnsi="宋体" w:eastAsia="仿宋_GB2312" w:cs="Arial"/>
                <w:sz w:val="24"/>
              </w:rPr>
              <w:t>11.智能轨迹识别：实时追踪记录教师行动轨迹，在播放视频时可查看，需对接录播系统或提供接口。</w:t>
            </w:r>
            <w:r>
              <w:rPr>
                <w:rFonts w:hint="eastAsia" w:ascii="仿宋_GB2312" w:hAnsi="宋体" w:eastAsia="仿宋_GB2312" w:cs="Arial"/>
                <w:sz w:val="24"/>
              </w:rPr>
              <w:br w:type="textWrapping"/>
            </w:r>
            <w:r>
              <w:rPr>
                <w:rFonts w:hint="eastAsia" w:ascii="仿宋_GB2312" w:hAnsi="宋体" w:eastAsia="仿宋_GB2312" w:cs="Arial"/>
                <w:sz w:val="24"/>
              </w:rPr>
              <w:t>12.课堂词汇分析：实时捕捉解析课堂对话，精准识别统计高频词、敏感词、语气词，为教学反馈提供有力支持。</w:t>
            </w:r>
            <w:r>
              <w:rPr>
                <w:rFonts w:hint="eastAsia" w:ascii="仿宋_GB2312" w:hAnsi="宋体" w:eastAsia="仿宋_GB2312" w:cs="Arial"/>
                <w:sz w:val="24"/>
              </w:rPr>
              <w:br w:type="textWrapping"/>
            </w:r>
            <w:r>
              <w:rPr>
                <w:rFonts w:hint="eastAsia" w:ascii="仿宋_GB2312" w:hAnsi="宋体" w:eastAsia="仿宋_GB2312" w:cs="Arial"/>
                <w:sz w:val="24"/>
              </w:rPr>
              <w:t>13.听课模板服务：按需提供多种听课模板，支持教师查看设计、记录笔记、评分等功能，提高听课效率。</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16</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课后研讨系统</w:t>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1.多格式支持：支持 WORD、PPT、EXCEL、PPTX、DOCX、XLSX 等多种文档格式，满足多样化的研修资料需求。</w:t>
            </w:r>
            <w:r>
              <w:rPr>
                <w:rFonts w:hint="eastAsia" w:ascii="仿宋_GB2312" w:hAnsi="宋体" w:eastAsia="仿宋_GB2312" w:cs="Arial"/>
                <w:sz w:val="24"/>
              </w:rPr>
              <w:br w:type="textWrapping"/>
            </w:r>
            <w:r>
              <w:rPr>
                <w:rFonts w:hint="eastAsia" w:ascii="仿宋_GB2312" w:hAnsi="宋体" w:eastAsia="仿宋_GB2312" w:cs="Arial"/>
                <w:sz w:val="24"/>
              </w:rPr>
              <w:t>2.活动研讨功能：提供活动研讨功能，支持文字和图片研讨，每条研讨内容均可回复，用户可自行管理自己的研讨内容。</w:t>
            </w:r>
            <w:r>
              <w:rPr>
                <w:rFonts w:hint="eastAsia" w:ascii="仿宋_GB2312" w:hAnsi="宋体" w:eastAsia="仿宋_GB2312" w:cs="Arial"/>
                <w:sz w:val="24"/>
              </w:rPr>
              <w:br w:type="textWrapping"/>
            </w:r>
            <w:r>
              <w:rPr>
                <w:rFonts w:hint="eastAsia" w:ascii="仿宋_GB2312" w:hAnsi="宋体" w:eastAsia="仿宋_GB2312" w:cs="Arial"/>
                <w:sz w:val="24"/>
              </w:rPr>
              <w:t>3.备课文档管理：用户可上传、管理和预览备课文档，方便研修过程中的资料整理与查看。</w:t>
            </w:r>
            <w:r>
              <w:rPr>
                <w:rFonts w:hint="eastAsia" w:ascii="仿宋_GB2312" w:hAnsi="宋体" w:eastAsia="仿宋_GB2312" w:cs="Arial"/>
                <w:sz w:val="24"/>
              </w:rPr>
              <w:br w:type="textWrapping"/>
            </w:r>
            <w:r>
              <w:rPr>
                <w:rFonts w:hint="eastAsia" w:ascii="仿宋_GB2312" w:hAnsi="宋体" w:eastAsia="仿宋_GB2312" w:cs="Arial"/>
                <w:sz w:val="24"/>
              </w:rPr>
              <w:t>4.活动反思支持：支持上传和预览活动反思文档，有助于用户总结研修经验。</w:t>
            </w:r>
            <w:r>
              <w:rPr>
                <w:rFonts w:hint="eastAsia" w:ascii="仿宋_GB2312" w:hAnsi="宋体" w:eastAsia="仿宋_GB2312" w:cs="Arial"/>
                <w:sz w:val="24"/>
              </w:rPr>
              <w:br w:type="textWrapping"/>
            </w:r>
            <w:r>
              <w:rPr>
                <w:rFonts w:hint="eastAsia" w:ascii="仿宋_GB2312" w:hAnsi="宋体" w:eastAsia="仿宋_GB2312" w:cs="Arial"/>
                <w:sz w:val="24"/>
              </w:rPr>
              <w:t>5.数据统计功能：支持对活动参与人员、研讨过程等数据进行统计，为研修活动评估提供数据支撑。</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17</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AI课例分析</w:t>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sz w:val="24"/>
              </w:rPr>
            </w:pPr>
            <w:r>
              <w:rPr>
                <w:rFonts w:hint="eastAsia" w:ascii="仿宋_GB2312" w:hAnsi="宋体" w:eastAsia="仿宋_GB2312" w:cs="Arial"/>
                <w:b/>
                <w:bCs/>
                <w:sz w:val="24"/>
              </w:rPr>
              <w:t>AI 课堂分析与AI分析大屏</w:t>
            </w:r>
            <w:r>
              <w:rPr>
                <w:rFonts w:hint="eastAsia" w:ascii="仿宋_GB2312" w:hAnsi="宋体" w:eastAsia="仿宋_GB2312" w:cs="Arial"/>
                <w:sz w:val="24"/>
              </w:rPr>
              <w:br w:type="textWrapping"/>
            </w:r>
            <w:r>
              <w:rPr>
                <w:rFonts w:hint="eastAsia" w:ascii="仿宋_GB2312" w:hAnsi="宋体" w:eastAsia="仿宋_GB2312" w:cs="Arial"/>
                <w:b/>
                <w:bCs/>
                <w:sz w:val="24"/>
              </w:rPr>
              <w:t>（一）综合分析能力</w:t>
            </w:r>
            <w:r>
              <w:rPr>
                <w:rFonts w:hint="eastAsia" w:ascii="仿宋_GB2312" w:hAnsi="宋体" w:eastAsia="仿宋_GB2312" w:cs="Arial"/>
                <w:sz w:val="24"/>
              </w:rPr>
              <w:br w:type="textWrapping"/>
            </w:r>
            <w:r>
              <w:rPr>
                <w:rFonts w:hint="eastAsia" w:ascii="仿宋_GB2312" w:hAnsi="宋体" w:eastAsia="仿宋_GB2312" w:cs="Arial"/>
                <w:sz w:val="24"/>
              </w:rPr>
              <w:t>1.多维度行为分析：同时支持课堂行为和语言行为分析。</w:t>
            </w:r>
            <w:r>
              <w:rPr>
                <w:rFonts w:hint="eastAsia" w:ascii="仿宋_GB2312" w:hAnsi="宋体" w:eastAsia="仿宋_GB2312" w:cs="Arial"/>
                <w:sz w:val="24"/>
              </w:rPr>
              <w:br w:type="textWrapping"/>
            </w:r>
            <w:r>
              <w:rPr>
                <w:rFonts w:hint="eastAsia" w:ascii="仿宋_GB2312" w:hAnsi="宋体" w:eastAsia="仿宋_GB2312" w:cs="Arial"/>
                <w:sz w:val="24"/>
              </w:rPr>
              <w:t>2.行为分析：涵盖教师讲授、师生互动、教师板演、使用课件、教师巡视、齐声朗读、独立学习、学生应答、运动轨迹等多种教学行为识别维度。</w:t>
            </w:r>
            <w:r>
              <w:rPr>
                <w:rFonts w:hint="eastAsia" w:ascii="仿宋_GB2312" w:hAnsi="宋体" w:eastAsia="仿宋_GB2312" w:cs="Arial"/>
                <w:sz w:val="24"/>
              </w:rPr>
              <w:br w:type="textWrapping"/>
            </w:r>
            <w:r>
              <w:rPr>
                <w:rFonts w:hint="eastAsia" w:ascii="仿宋_GB2312" w:hAnsi="宋体" w:eastAsia="仿宋_GB2312" w:cs="Arial"/>
                <w:sz w:val="24"/>
              </w:rPr>
              <w:t>3.语言分析：包含教师语速、授课音量、总字数、教师口头禅、高频词、教师提问类型、教师课堂实录、课堂对话、课堂点名等内容。</w:t>
            </w:r>
            <w:r>
              <w:rPr>
                <w:rFonts w:hint="eastAsia" w:ascii="仿宋_GB2312" w:hAnsi="宋体" w:eastAsia="仿宋_GB2312" w:cs="Arial"/>
                <w:sz w:val="24"/>
              </w:rPr>
              <w:br w:type="textWrapping"/>
            </w:r>
            <w:r>
              <w:rPr>
                <w:rFonts w:hint="eastAsia" w:ascii="仿宋_GB2312" w:hAnsi="宋体" w:eastAsia="仿宋_GB2312" w:cs="Arial"/>
                <w:b/>
                <w:bCs/>
                <w:sz w:val="24"/>
              </w:rPr>
              <w:t>（二）AI 分析大屏功能</w:t>
            </w:r>
            <w:r>
              <w:rPr>
                <w:rFonts w:hint="eastAsia" w:ascii="仿宋_GB2312" w:hAnsi="宋体" w:eastAsia="仿宋_GB2312" w:cs="Arial"/>
                <w:sz w:val="24"/>
              </w:rPr>
              <w:br w:type="textWrapping"/>
            </w:r>
            <w:r>
              <w:rPr>
                <w:rFonts w:hint="eastAsia" w:ascii="仿宋_GB2312" w:hAnsi="宋体" w:eastAsia="仿宋_GB2312" w:cs="Arial"/>
                <w:sz w:val="24"/>
              </w:rPr>
              <w:t>1.展示模型：支持以秒为颗粒度，对各类教学行为进行基于 AI 功能的全自动伴随式分析。以课堂时间为轴线生成课堂教学评估数据，并以图表形式直观展示每个时刻的行为类型和持续时长。</w:t>
            </w:r>
            <w:r>
              <w:rPr>
                <w:rFonts w:hint="eastAsia" w:ascii="仿宋_GB2312" w:hAnsi="宋体" w:eastAsia="仿宋_GB2312" w:cs="Arial"/>
                <w:sz w:val="24"/>
              </w:rPr>
              <w:br w:type="textWrapping"/>
            </w:r>
            <w:r>
              <w:rPr>
                <w:rFonts w:hint="eastAsia" w:ascii="仿宋_GB2312" w:hAnsi="宋体" w:eastAsia="仿宋_GB2312" w:cs="Arial"/>
                <w:sz w:val="24"/>
              </w:rPr>
              <w:t>（1）弗兰德斯教学行为分析法（S - T）：支持根据图像识别全自动跟踪数据生成 S - T 曲线图，助力用户提升和评估教学技能。</w:t>
            </w:r>
            <w:r>
              <w:rPr>
                <w:rFonts w:hint="eastAsia" w:ascii="仿宋_GB2312" w:hAnsi="宋体" w:eastAsia="仿宋_GB2312" w:cs="Arial"/>
                <w:sz w:val="24"/>
              </w:rPr>
              <w:br w:type="textWrapping"/>
            </w:r>
            <w:r>
              <w:rPr>
                <w:rFonts w:hint="eastAsia" w:ascii="仿宋_GB2312" w:hAnsi="宋体" w:eastAsia="仿宋_GB2312" w:cs="Arial"/>
                <w:sz w:val="24"/>
              </w:rPr>
              <w:t>（2）RT - CH 教学模型：引入 RT - CH 教学分析模型，系统自动生成矩阵图，判定授课类型为对话型、练习型、混合型或讲授型。</w:t>
            </w:r>
            <w:r>
              <w:rPr>
                <w:rFonts w:hint="eastAsia" w:ascii="仿宋_GB2312" w:hAnsi="宋体" w:eastAsia="仿宋_GB2312" w:cs="Arial"/>
                <w:sz w:val="24"/>
              </w:rPr>
              <w:br w:type="textWrapping"/>
            </w:r>
            <w:r>
              <w:rPr>
                <w:rFonts w:hint="eastAsia" w:ascii="仿宋_GB2312" w:hAnsi="宋体" w:eastAsia="仿宋_GB2312" w:cs="Arial"/>
                <w:sz w:val="24"/>
              </w:rPr>
              <w:t>2.教师轨迹热力分布：支持统计整节课授课教师的授课行动轨迹，并生成教师轨迹热力分布图。该图以教室横纵坐标形式直观呈现教师授课位置数据，坐标点与视频关联，可实时定位，实现一一对应。</w:t>
            </w:r>
            <w:r>
              <w:rPr>
                <w:rFonts w:hint="eastAsia" w:ascii="仿宋_GB2312" w:hAnsi="宋体" w:eastAsia="仿宋_GB2312" w:cs="Arial"/>
                <w:sz w:val="24"/>
              </w:rPr>
              <w:br w:type="textWrapping"/>
            </w:r>
            <w:r>
              <w:rPr>
                <w:rFonts w:hint="eastAsia" w:ascii="仿宋_GB2312" w:hAnsi="宋体" w:eastAsia="仿宋_GB2312" w:cs="Arial"/>
                <w:sz w:val="24"/>
              </w:rPr>
              <w:t>3.教学分析大屏：系统支持以数据大屏模型呈现分析内容，包括教学过程视频、教学行为、ST模型、理答数据、小组问答数据、师生行为占比、高频词、课堂实录、教师问答（布卢姆模型）、并支持课堂实录EXCEL形式导出。</w:t>
            </w:r>
            <w:r>
              <w:rPr>
                <w:rFonts w:hint="eastAsia" w:ascii="仿宋_GB2312" w:hAnsi="宋体" w:eastAsia="仿宋_GB2312" w:cs="Arial"/>
                <w:sz w:val="24"/>
              </w:rPr>
              <w:br w:type="textWrapping"/>
            </w:r>
            <w:r>
              <w:rPr>
                <w:rFonts w:hint="eastAsia" w:ascii="仿宋_GB2312" w:hAnsi="宋体" w:eastAsia="仿宋_GB2312" w:cs="Arial"/>
                <w:sz w:val="24"/>
              </w:rPr>
              <w:t>4.师生互动分析：利用 AI 教研技术深度分析课堂教学，依据自主研发的特定模型对数据分组，将课堂师生互动交流数据摘录并转化为文字，可通过文字直接定位到相关视频界面。</w:t>
            </w:r>
            <w:r>
              <w:rPr>
                <w:rFonts w:hint="eastAsia" w:ascii="仿宋_GB2312" w:hAnsi="宋体" w:eastAsia="仿宋_GB2312" w:cs="Arial"/>
                <w:sz w:val="24"/>
              </w:rPr>
              <w:br w:type="textWrapping"/>
            </w:r>
            <w:r>
              <w:rPr>
                <w:rFonts w:hint="eastAsia" w:ascii="仿宋_GB2312" w:hAnsi="宋体" w:eastAsia="仿宋_GB2312" w:cs="Arial"/>
                <w:sz w:val="24"/>
              </w:rPr>
              <w:t>5.教师语速与字数统计：分离教师和学生声音，统计教师语速和总字数。</w:t>
            </w:r>
            <w:r>
              <w:rPr>
                <w:rFonts w:hint="eastAsia" w:ascii="仿宋_GB2312" w:hAnsi="宋体" w:eastAsia="仿宋_GB2312" w:cs="Arial"/>
                <w:sz w:val="24"/>
              </w:rPr>
              <w:br w:type="textWrapping"/>
            </w:r>
            <w:r>
              <w:rPr>
                <w:rFonts w:hint="eastAsia" w:ascii="仿宋_GB2312" w:hAnsi="宋体" w:eastAsia="仿宋_GB2312" w:cs="Arial"/>
                <w:sz w:val="24"/>
              </w:rPr>
              <w:t>6.教师口头禅高频词统计：分离教师和学生声音，统计教师口头禅高频词。</w:t>
            </w:r>
            <w:r>
              <w:rPr>
                <w:rFonts w:hint="eastAsia" w:ascii="仿宋_GB2312" w:hAnsi="宋体" w:eastAsia="仿宋_GB2312" w:cs="Arial"/>
                <w:sz w:val="24"/>
              </w:rPr>
              <w:br w:type="textWrapping"/>
            </w:r>
            <w:r>
              <w:rPr>
                <w:rFonts w:hint="eastAsia" w:ascii="仿宋_GB2312" w:hAnsi="宋体" w:eastAsia="仿宋_GB2312" w:cs="Arial"/>
                <w:sz w:val="24"/>
              </w:rPr>
              <w:t>7.教师提问深度分析：依据布鲁姆教学分类法，将认知思维过程分为记忆、理解、应用、分析、评价和创造六个层级，对教师提问的每个问题进行分析。</w:t>
            </w:r>
            <w:r>
              <w:rPr>
                <w:rFonts w:hint="eastAsia" w:ascii="仿宋_GB2312" w:hAnsi="宋体" w:eastAsia="仿宋_GB2312" w:cs="Arial"/>
                <w:sz w:val="24"/>
              </w:rPr>
              <w:br w:type="textWrapping"/>
            </w:r>
            <w:r>
              <w:rPr>
                <w:rFonts w:hint="eastAsia" w:ascii="仿宋_GB2312" w:hAnsi="宋体" w:eastAsia="仿宋_GB2312" w:cs="Arial"/>
                <w:sz w:val="24"/>
              </w:rPr>
              <w:t>8.课堂对话研究：深入分析教师对学生的每个对话，以及课堂教学中的师生对话、生生对话。对话类型包括老师让其他学生评价、老师追问、老师让其他学生补充回答、老师简单表扬、老师鼓励学生、老师补充答案、老师批评、老师纠正并指出错误、老师重复答案、老师进行简单提示等。</w:t>
            </w:r>
            <w:r>
              <w:rPr>
                <w:rFonts w:hint="eastAsia" w:ascii="仿宋_GB2312" w:hAnsi="宋体" w:eastAsia="仿宋_GB2312" w:cs="Arial"/>
                <w:sz w:val="24"/>
              </w:rPr>
              <w:br w:type="textWrapping"/>
            </w:r>
            <w:r>
              <w:rPr>
                <w:rFonts w:hint="eastAsia" w:ascii="仿宋_GB2312" w:hAnsi="宋体" w:eastAsia="仿宋_GB2312" w:cs="Arial"/>
                <w:sz w:val="24"/>
              </w:rPr>
              <w:t>9.课堂对话提问深度分析：提炼师生对话，筛选短时间内多次对话并整理呈现对话实录和维度。对话维度分为一级深度、二级深度、三级深度，支持智能归类标记课堂对话分析类型。</w:t>
            </w:r>
            <w:r>
              <w:rPr>
                <w:rFonts w:hint="eastAsia" w:ascii="仿宋_GB2312" w:hAnsi="宋体" w:eastAsia="仿宋_GB2312" w:cs="Arial"/>
                <w:sz w:val="24"/>
              </w:rPr>
              <w:br w:type="textWrapping"/>
            </w:r>
            <w:r>
              <w:rPr>
                <w:rFonts w:hint="eastAsia" w:ascii="仿宋_GB2312" w:hAnsi="宋体" w:eastAsia="仿宋_GB2312" w:cs="Arial"/>
                <w:sz w:val="24"/>
              </w:rPr>
              <w:t>10.教学行为占比计算：通过对课程的教学行为分析（涵盖教师讲授、师生互动、教师板演、使用课件、教师巡视、齐声朗读、独立学习、学生应答等多种维度），计算每个教学行为的占比。</w:t>
            </w:r>
            <w:r>
              <w:rPr>
                <w:rFonts w:hint="eastAsia" w:ascii="仿宋_GB2312" w:hAnsi="宋体" w:eastAsia="仿宋_GB2312" w:cs="Arial"/>
                <w:sz w:val="24"/>
              </w:rPr>
              <w:br w:type="textWrapping"/>
            </w:r>
            <w:r>
              <w:rPr>
                <w:rFonts w:hint="eastAsia" w:ascii="仿宋_GB2312" w:hAnsi="宋体" w:eastAsia="仿宋_GB2312" w:cs="Arial"/>
                <w:sz w:val="24"/>
              </w:rPr>
              <w:t>11.学生知识掌握分析：以 SOLO 模型为基础，分析学生对知识的接收程度。</w:t>
            </w:r>
            <w:r>
              <w:rPr>
                <w:rFonts w:hint="eastAsia" w:ascii="仿宋_GB2312" w:hAnsi="宋体" w:eastAsia="仿宋_GB2312" w:cs="Arial"/>
                <w:sz w:val="24"/>
              </w:rPr>
              <w:br w:type="textWrapping"/>
            </w:r>
            <w:r>
              <w:rPr>
                <w:rFonts w:hint="eastAsia" w:ascii="仿宋_GB2312" w:hAnsi="宋体" w:eastAsia="仿宋_GB2312" w:cs="Arial"/>
                <w:sz w:val="24"/>
              </w:rPr>
              <w:t>12.学习行为分布分析：依据学习金字塔模型，分析整堂课中学生的学习行为分布。</w:t>
            </w:r>
            <w:r>
              <w:rPr>
                <w:rFonts w:hint="eastAsia" w:ascii="仿宋_GB2312" w:hAnsi="宋体" w:eastAsia="仿宋_GB2312" w:cs="Arial"/>
                <w:sz w:val="24"/>
              </w:rPr>
              <w:br w:type="textWrapping"/>
            </w:r>
            <w:r>
              <w:rPr>
                <w:rFonts w:hint="eastAsia" w:ascii="仿宋_GB2312" w:hAnsi="宋体" w:eastAsia="仿宋_GB2312" w:cs="Arial"/>
                <w:sz w:val="24"/>
              </w:rPr>
              <w:t>13.教学行为专项分析：支持统计教师巡视情况并形成分析图，分析数据包括教师课堂巡视次数、时长、巡视区域时长占比等。同时支持各种课堂行为时序图，图中有时长统计，更直观呈现教学数据。</w:t>
            </w:r>
            <w:r>
              <w:rPr>
                <w:rFonts w:hint="eastAsia" w:ascii="仿宋_GB2312" w:hAnsi="宋体" w:eastAsia="仿宋_GB2312" w:cs="Arial"/>
                <w:sz w:val="24"/>
              </w:rPr>
              <w:br w:type="textWrapping"/>
            </w:r>
            <w:r>
              <w:rPr>
                <w:rFonts w:hint="eastAsia" w:ascii="仿宋_GB2312" w:hAnsi="宋体" w:eastAsia="仿宋_GB2312" w:cs="Arial"/>
                <w:sz w:val="24"/>
              </w:rPr>
              <w:t>14.本地资源分析：允许用户自主上传本地课程录制资源视频，确定学科和名称后上传。上传完成后，系统自动分析资源并同步显示分析后的课堂数据。</w:t>
            </w:r>
            <w:r>
              <w:rPr>
                <w:rFonts w:hint="eastAsia" w:ascii="仿宋_GB2312" w:hAnsi="宋体" w:eastAsia="仿宋_GB2312" w:cs="Arial"/>
                <w:sz w:val="24"/>
              </w:rPr>
              <w:br w:type="textWrapping"/>
            </w:r>
            <w:r>
              <w:rPr>
                <w:rFonts w:hint="eastAsia" w:ascii="仿宋_GB2312" w:hAnsi="宋体" w:eastAsia="仿宋_GB2312" w:cs="Arial"/>
                <w:sz w:val="24"/>
              </w:rPr>
              <w:t>15.课堂总览分析：对课堂教学过程进行智能切分，分析整个课堂的亮点、时间分配和容量。</w:t>
            </w:r>
            <w:r>
              <w:rPr>
                <w:rFonts w:hint="eastAsia" w:ascii="仿宋_GB2312" w:hAnsi="宋体" w:eastAsia="仿宋_GB2312" w:cs="Arial"/>
                <w:sz w:val="24"/>
              </w:rPr>
              <w:br w:type="textWrapping"/>
            </w:r>
            <w:r>
              <w:rPr>
                <w:rFonts w:hint="eastAsia" w:ascii="仿宋_GB2312" w:hAnsi="宋体" w:eastAsia="仿宋_GB2312" w:cs="Arial"/>
                <w:sz w:val="24"/>
              </w:rPr>
              <w:t>16.目标和重点分析：识别课堂教学的目标和重点，并分析各目标的完成时间点。</w:t>
            </w:r>
            <w:r>
              <w:rPr>
                <w:rFonts w:hint="eastAsia" w:ascii="仿宋_GB2312" w:hAnsi="宋体" w:eastAsia="仿宋_GB2312" w:cs="Arial"/>
                <w:sz w:val="24"/>
              </w:rPr>
              <w:br w:type="textWrapping"/>
            </w:r>
            <w:r>
              <w:rPr>
                <w:rFonts w:hint="eastAsia" w:ascii="仿宋_GB2312" w:hAnsi="宋体" w:eastAsia="仿宋_GB2312" w:cs="Arial"/>
                <w:sz w:val="24"/>
              </w:rPr>
              <w:t>17.新课标分析：分析学科学段适应性，提供改进建议。</w:t>
            </w:r>
            <w:r>
              <w:rPr>
                <w:rFonts w:hint="eastAsia" w:ascii="仿宋_GB2312" w:hAnsi="宋体" w:eastAsia="仿宋_GB2312" w:cs="Arial"/>
                <w:sz w:val="24"/>
              </w:rPr>
              <w:br w:type="textWrapping"/>
            </w:r>
            <w:r>
              <w:rPr>
                <w:rFonts w:hint="eastAsia" w:ascii="仿宋_GB2312" w:hAnsi="宋体" w:eastAsia="仿宋_GB2312" w:cs="Arial"/>
                <w:sz w:val="24"/>
              </w:rPr>
              <w:t>18.教案符合度分析：分析教学过程与教案的匹配程度。</w:t>
            </w:r>
            <w:r>
              <w:rPr>
                <w:rFonts w:hint="eastAsia" w:ascii="仿宋_GB2312" w:hAnsi="宋体" w:eastAsia="仿宋_GB2312" w:cs="Arial"/>
                <w:sz w:val="24"/>
              </w:rPr>
              <w:br w:type="textWrapping"/>
            </w:r>
            <w:r>
              <w:rPr>
                <w:rFonts w:hint="eastAsia" w:ascii="仿宋_GB2312" w:hAnsi="宋体" w:eastAsia="仿宋_GB2312" w:cs="Arial"/>
                <w:sz w:val="24"/>
              </w:rPr>
              <w:t>19.新课标落实情况深度评估与改进：按新课标要求，对教学过程按语言运用、思维能力培养、文化传承与理解等多个方面的完成情况进行分析，并给出相应的教学建议</w:t>
            </w:r>
            <w:r>
              <w:rPr>
                <w:rFonts w:hint="eastAsia" w:ascii="仿宋_GB2312" w:hAnsi="宋体" w:eastAsia="仿宋_GB2312" w:cs="Arial"/>
                <w:sz w:val="24"/>
              </w:rPr>
              <w:br w:type="textWrapping"/>
            </w:r>
            <w:r>
              <w:rPr>
                <w:rFonts w:hint="eastAsia" w:ascii="仿宋_GB2312" w:hAnsi="宋体" w:eastAsia="仿宋_GB2312" w:cs="Arial"/>
                <w:b/>
                <w:bCs/>
                <w:sz w:val="24"/>
              </w:rPr>
              <w:t>（三）分析报告功能</w:t>
            </w:r>
            <w:r>
              <w:rPr>
                <w:rFonts w:hint="eastAsia" w:ascii="仿宋_GB2312" w:hAnsi="宋体" w:eastAsia="仿宋_GB2312" w:cs="Arial"/>
                <w:sz w:val="24"/>
              </w:rPr>
              <w:br w:type="textWrapping"/>
            </w:r>
            <w:r>
              <w:rPr>
                <w:rFonts w:hint="eastAsia" w:ascii="仿宋_GB2312" w:hAnsi="宋体" w:eastAsia="仿宋_GB2312" w:cs="Arial"/>
                <w:sz w:val="24"/>
              </w:rPr>
              <w:t>1.AI 分析报告生成：可将 AI 分析后的课堂数据（包括基本信息、语速分析、课堂用词、S - T 模型、Rt - ch 模型、老师活动轨迹分析、学生活动轨迹分析、教学行为、老师提问类型统计、理答类型、课堂总结、点评统计等）导出为 AI 分析报告。支持通过手机端扫码观看，也可直接导出为 Word 文档。</w:t>
            </w:r>
            <w:r>
              <w:rPr>
                <w:rFonts w:hint="eastAsia" w:ascii="仿宋_GB2312" w:hAnsi="宋体" w:eastAsia="仿宋_GB2312" w:cs="Arial"/>
                <w:sz w:val="24"/>
              </w:rPr>
              <w:br w:type="textWrapping"/>
            </w:r>
            <w:r>
              <w:rPr>
                <w:rFonts w:hint="eastAsia" w:ascii="仿宋_GB2312" w:hAnsi="宋体" w:eastAsia="仿宋_GB2312" w:cs="Arial"/>
                <w:sz w:val="24"/>
              </w:rPr>
              <w:t>2.新课标落实情况深度评估与改进：按新课标要求，对教学过程按语言运用、思维能力培养、文化传承与理解等多个方面的完成情况进行分析，并给出相应的教学建议。</w:t>
            </w:r>
            <w:r>
              <w:rPr>
                <w:rFonts w:hint="eastAsia" w:ascii="仿宋_GB2312" w:hAnsi="宋体" w:eastAsia="仿宋_GB2312" w:cs="Arial"/>
                <w:sz w:val="24"/>
              </w:rPr>
              <w:br w:type="textWrapping"/>
            </w:r>
            <w:r>
              <w:rPr>
                <w:rFonts w:hint="eastAsia" w:ascii="仿宋_GB2312" w:hAnsi="宋体" w:eastAsia="仿宋_GB2312" w:cs="Arial"/>
                <w:sz w:val="24"/>
              </w:rPr>
              <w:t>3.支持定制模型调试工具，学校可自主添加、编辑评分指标及权重；支持输出定制课堂评分报告UI界面，支持定制课堂观察主观评。</w:t>
            </w:r>
            <w:r>
              <w:rPr>
                <w:rFonts w:hint="eastAsia" w:ascii="仿宋_GB2312" w:hAnsi="宋体" w:eastAsia="仿宋_GB2312" w:cs="Arial"/>
                <w:sz w:val="24"/>
              </w:rPr>
              <w:br w:type="textWrapping"/>
            </w:r>
            <w:r>
              <w:rPr>
                <w:rFonts w:hint="eastAsia" w:ascii="仿宋_GB2312" w:hAnsi="宋体" w:eastAsia="仿宋_GB2312" w:cs="Arial"/>
                <w:sz w:val="24"/>
              </w:rPr>
              <w:t>4.支持根据学校自定义的课堂观察维度（如 “教学目标”、“教学内容“、”教学方式”、“与教案的匹配程度” 、“启发式提问评价”等）进行模块化评分，需提供≥10 个预设评分维度模板。</w:t>
            </w:r>
            <w:r>
              <w:rPr>
                <w:rFonts w:hint="eastAsia" w:ascii="仿宋_GB2312" w:hAnsi="宋体" w:eastAsia="仿宋_GB2312" w:cs="Arial"/>
                <w:sz w:val="24"/>
              </w:rPr>
              <w:br w:type="textWrapping"/>
            </w:r>
            <w:r>
              <w:rPr>
                <w:rFonts w:hint="eastAsia" w:ascii="仿宋_GB2312" w:hAnsi="宋体" w:eastAsia="仿宋_GB2312" w:cs="Arial"/>
                <w:sz w:val="24"/>
              </w:rPr>
              <w:t>5.课堂实录二次处理：已分析的课程课堂实录可二次编辑，一键提交修改后支持再次分析，生成新的分析大屏和报告。</w:t>
            </w:r>
            <w:r>
              <w:rPr>
                <w:rFonts w:hint="eastAsia" w:ascii="仿宋_GB2312" w:hAnsi="宋体" w:eastAsia="仿宋_GB2312" w:cs="Arial"/>
                <w:sz w:val="24"/>
              </w:rPr>
              <w:br w:type="textWrapping"/>
            </w:r>
            <w:r>
              <w:rPr>
                <w:rFonts w:hint="eastAsia" w:ascii="仿宋_GB2312" w:hAnsi="宋体" w:eastAsia="仿宋_GB2312" w:cs="Arial"/>
                <w:sz w:val="24"/>
              </w:rPr>
              <w:t>6.教案规划与课堂实践差异对比：对比教学设计，对课教学过程的教学目标、教学重点的完成情况进行分析，并给出相应的完成时间点。对比教学设计，对教学的各个环节进行对比分析，并且给出教学环节的完成时间点。</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18</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rPr>
            </w:pPr>
            <w:r>
              <w:rPr>
                <w:rFonts w:hint="eastAsia" w:ascii="仿宋_GB2312" w:hAnsi="宋体" w:eastAsia="仿宋_GB2312"/>
                <w:sz w:val="24"/>
              </w:rPr>
              <w:t>融合课青赛课模型</w:t>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能够自动化地完成评分任务，定制生成市级AI评分模型。通过量化师生教学行为大数据，从教学常规行为、教学核心素养、“教—学—评”一致性、以学习为中心、教学组织形式多样、教学设计、教学场景观察、学生行为时间、比例、次数、教学过程、课件使用时间、数字化教学、教学目标整合应用、数字教育资源、实验内容、实验技术、学生学习兴趣、课堂气氛、教学目标达成、学科思维、实践能力和情感态度、教学资源及素材组织合理教学资源、创新性指标等维度给予AI打分。通过教研专家和人工智能双打分体制融合，按适当占比比例的赛课得分模式，建成“专家智慧+人工智能”-双专家教研评比新模式。</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1套</w:t>
            </w:r>
          </w:p>
        </w:tc>
      </w:tr>
      <w:bookmarkEnd w:id="2"/>
    </w:tbl>
    <w:p/>
    <w:tbl>
      <w:tblPr>
        <w:tblStyle w:val="48"/>
        <w:tblW w:w="921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right="-330" w:rightChars="-157"/>
              <w:rPr>
                <w:rFonts w:hint="eastAsia" w:ascii="仿宋_GB2312" w:hAnsi="宋体" w:eastAsia="仿宋_GB2312" w:cs="宋体"/>
                <w:b/>
                <w:color w:val="000000"/>
                <w:kern w:val="0"/>
                <w:sz w:val="24"/>
              </w:rPr>
            </w:pPr>
            <w:r>
              <w:rPr>
                <w:rFonts w:ascii="仿宋_GB2312" w:hAnsi="宋体" w:eastAsia="仿宋_GB2312" w:cs="宋体"/>
                <w:b/>
                <w:kern w:val="0"/>
                <w:sz w:val="24"/>
              </w:rPr>
              <w:t>★</w:t>
            </w:r>
            <w:r>
              <w:rPr>
                <w:rFonts w:hint="eastAsia" w:ascii="仿宋_GB2312" w:hAnsi="宋体" w:eastAsia="仿宋_GB2312" w:cs="宋体"/>
                <w:b/>
                <w:color w:val="000000"/>
                <w:kern w:val="0"/>
                <w:sz w:val="24"/>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center"/>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基本要求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本项目投标报价包括货物及货物运抵指定交付地点的各种费用、随配附件、备品备件、易损件、专用工具、安装调试、技术培训、技术资料、包装、售后服务、保险费、税金、验收检验及其他所有成本费用的总和；</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2.投标人应保证投标产品涉及到的知识产权和所提供的相关技术资料是合法取得，不会因为采购人的使用而被责令停止使用、追偿或要求赔偿损失，如出现此情况，一切经济和法律责任均由投标人承担；</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3.投标人所投产品应符合国家有关部门规定的相应技术、节能、安全和环保标准；国家有关部门对所投产品有强制性规定或要求的，必须符合相应规定或要求。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center"/>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质量保证期</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自验收合格后交付使用之日起</w:t>
            </w:r>
            <w:r>
              <w:rPr>
                <w:rFonts w:hint="eastAsia" w:ascii="仿宋_GB2312" w:hAnsi="仿宋_GB2312" w:eastAsia="仿宋_GB2312" w:cs="仿宋_GB2312"/>
                <w:bCs/>
                <w:sz w:val="24"/>
              </w:rPr>
              <w:t>3</w:t>
            </w:r>
            <w:r>
              <w:rPr>
                <w:rFonts w:hint="eastAsia" w:ascii="仿宋_GB2312" w:hAnsi="仿宋_GB2312" w:eastAsia="仿宋_GB2312" w:cs="仿宋_GB2312"/>
                <w:bCs/>
                <w:color w:val="000000"/>
                <w:sz w:val="24"/>
              </w:rPr>
              <w:t>年（</w:t>
            </w:r>
            <w:r>
              <w:rPr>
                <w:rFonts w:hint="eastAsia" w:ascii="仿宋_GB2312" w:hAnsi="仿宋_GB2312" w:eastAsia="仿宋_GB2312" w:cs="仿宋_GB2312"/>
                <w:bCs/>
                <w:color w:val="000000"/>
                <w:sz w:val="24"/>
                <w:lang w:val="en-US" w:eastAsia="zh-CN"/>
              </w:rPr>
              <w:t>其中“</w:t>
            </w:r>
            <w:r>
              <w:rPr>
                <w:rFonts w:hint="eastAsia" w:ascii="仿宋_GB2312" w:hAnsi="仿宋_GB2312" w:eastAsia="仿宋_GB2312" w:cs="仿宋_GB2312"/>
                <w:bCs/>
                <w:color w:val="000000"/>
                <w:sz w:val="24"/>
                <w:highlight w:val="none"/>
                <w:lang w:eastAsia="zh-CN"/>
              </w:rPr>
              <w:t>一、项目技术规格参数及要求</w:t>
            </w:r>
            <w:r>
              <w:rPr>
                <w:rFonts w:hint="eastAsia" w:ascii="仿宋_GB2312" w:hAnsi="仿宋_GB2312" w:eastAsia="仿宋_GB2312" w:cs="仿宋_GB2312"/>
                <w:bCs/>
                <w:color w:val="000000"/>
                <w:sz w:val="24"/>
                <w:lang w:val="en-US" w:eastAsia="zh-CN"/>
              </w:rPr>
              <w:t>”</w:t>
            </w:r>
            <w:r>
              <w:rPr>
                <w:rFonts w:hint="eastAsia" w:ascii="仿宋_GB2312" w:hAnsi="仿宋_GB2312" w:eastAsia="仿宋_GB2312" w:cs="仿宋_GB2312"/>
                <w:bCs/>
                <w:color w:val="000000"/>
                <w:sz w:val="24"/>
                <w:highlight w:val="none"/>
                <w:lang w:eastAsia="zh-CN"/>
              </w:rPr>
              <w:t>中另有要求的按要求执行</w:t>
            </w:r>
            <w:r>
              <w:rPr>
                <w:rFonts w:hint="eastAsia" w:ascii="仿宋_GB2312" w:hAnsi="仿宋_GB2312" w:eastAsia="仿宋_GB2312" w:cs="仿宋_GB2312"/>
                <w:bCs/>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center"/>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售后服务要求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1.投标人提供的产品必须是具有合法销售途径的全新合格产品，并符合国家各项有关质量标准的合格产品，货物如在运输过程中损坏，中标人必须无偿修复或更换同样产品。</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2.中标人应保证所提供的货物或其任何一部分均不会侵犯任何第三方的专利权、商标权，如在使用过程中出现的一切经济和法律责任均由中标人负责。</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3.中标人应按国家规定实行“三包”，免费送货上门，承担提供安装所需材料、委托培训和售后服务、税金、验收及其他所有成本费用。</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4.中标人供货期内货品出现质量问题，中标人货品达不到采购需求要求，应立即无条件回收并提供达标货品；因商品质量问题造成采购人损失的，应赔偿相关损失。</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5.故障处理：提供7*24小时维修服务，并提供售后服务电话，供应商提供同城</w:t>
            </w:r>
            <w:r>
              <w:rPr>
                <w:rFonts w:hint="eastAsia" w:ascii="仿宋_GB2312" w:hAnsi="仿宋_GB2312" w:eastAsia="仿宋_GB2312" w:cs="仿宋_GB2312"/>
                <w:bCs/>
                <w:sz w:val="24"/>
              </w:rPr>
              <w:t>8小时、异地12小时技术响应服务，2个工作日解</w:t>
            </w:r>
            <w:r>
              <w:rPr>
                <w:rFonts w:hint="eastAsia" w:ascii="仿宋_GB2312" w:hAnsi="仿宋_GB2312" w:eastAsia="仿宋_GB2312" w:cs="仿宋_GB2312"/>
                <w:bCs/>
                <w:color w:val="000000"/>
                <w:sz w:val="24"/>
              </w:rPr>
              <w:t>决问题，对于未能解决的问题和故障应提供可行的升级方案，并提供周转设备或更换设备。</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6.质量保证期内免费提供维修服务（含人工费、配件费、差旅费等各项费用），所更换的所有零配件全部使用原厂配件；保修期以外一律按投标文件承诺的优惠价收费，提供终身上门维修服务。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center"/>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交货时间及地点</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1.交货时间：自签订合同之日起</w:t>
            </w:r>
            <w:r>
              <w:rPr>
                <w:rFonts w:hint="eastAsia" w:ascii="仿宋_GB2312" w:hAnsi="仿宋_GB2312" w:eastAsia="仿宋_GB2312" w:cs="仿宋_GB2312"/>
                <w:bCs/>
                <w:sz w:val="24"/>
              </w:rPr>
              <w:t>30</w:t>
            </w:r>
            <w:r>
              <w:rPr>
                <w:rFonts w:hint="eastAsia" w:ascii="仿宋_GB2312" w:hAnsi="仿宋_GB2312" w:eastAsia="仿宋_GB2312" w:cs="仿宋_GB2312"/>
                <w:bCs/>
                <w:color w:val="000000"/>
                <w:sz w:val="24"/>
              </w:rPr>
              <w:t>日内安装调试完毕，验收合格并交付使用；</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2.交货地点：广西柳州市采购人指定地点。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center"/>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付款方式</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w:t>
            </w:r>
          </w:p>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本</w:t>
            </w:r>
            <w:r>
              <w:rPr>
                <w:rFonts w:hint="eastAsia" w:ascii="仿宋_GB2312" w:hAnsi="仿宋_GB2312" w:eastAsia="仿宋_GB2312" w:cs="仿宋_GB2312"/>
                <w:bCs/>
                <w:sz w:val="24"/>
              </w:rPr>
              <w:t>项目无预付款，货物全部到货完毕，货物验收合格之日起10个工作日内，支付合同价款的40%；全部安装、调试完毕，项目整体交付使用并通过最终验收合格10个工作日内支付合同价款的60%。</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注：资金支付等事项按照《保障中小企业款项支付条例》（国务院令第802号）、《广西壮族自治区财政厅关于持续优化政府采购营商环境推动高质量发展的通知》等要求执行。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center"/>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备品备件及耗材等要求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1.投标人所提供零部件、配件及安装材料必须是符合国家规定质量安全标准的全新、合格产品；该项费用应包含在报价中；</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2.投标人所提供完整的全套设备须包括必备的易损耗备件和专用工具；</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3.投标人必须有完善的备品备件库体系，质保期内能提供相应的免费的措施和配件，保证过质保期后五年内有足够的备品备件，为完成本项目技术支持、服务需求提供可靠保证。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ind w:right="27" w:rightChars="13"/>
              <w:rPr>
                <w:rFonts w:hint="eastAsia" w:eastAsia="仿宋_GB2312" w:cs="仿宋_GB2312" w:asciiTheme="minorHAnsi" w:hAnsiTheme="minorHAnsi"/>
                <w:bCs/>
                <w:color w:val="000000"/>
                <w:sz w:val="24"/>
                <w:lang w:val="en-GB"/>
              </w:rPr>
            </w:pPr>
            <w:r>
              <w:rPr>
                <w:rFonts w:ascii="仿宋_GB2312" w:hAnsi="宋体" w:eastAsia="仿宋_GB2312" w:cs="宋体"/>
                <w:b/>
                <w:kern w:val="0"/>
                <w:sz w:val="24"/>
              </w:rPr>
              <w:t>★</w:t>
            </w:r>
            <w:r>
              <w:rPr>
                <w:rFonts w:hint="eastAsia" w:ascii="仿宋_GB2312" w:hAnsi="宋体" w:eastAsia="仿宋_GB2312" w:cs="Arial"/>
                <w:b/>
                <w:bCs/>
                <w:sz w:val="24"/>
                <w:szCs w:val="24"/>
              </w:rPr>
              <w:t>三、</w:t>
            </w:r>
            <w:r>
              <w:rPr>
                <w:rFonts w:hint="eastAsia" w:ascii="仿宋_GB2312" w:hAnsi="宋体" w:eastAsia="仿宋_GB2312"/>
                <w:b/>
                <w:sz w:val="24"/>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center"/>
              <w:rPr>
                <w:rFonts w:hint="eastAsia" w:eastAsia="仿宋_GB2312" w:cs="Arial" w:asciiTheme="minorHAnsi" w:hAnsiTheme="minorHAnsi"/>
                <w:bCs/>
                <w:color w:val="000000"/>
                <w:sz w:val="24"/>
                <w:lang w:val="en-GB"/>
              </w:rPr>
            </w:pPr>
            <w:r>
              <w:rPr>
                <w:rFonts w:ascii="仿宋_GB2312" w:hAnsi="仿宋_GB2312" w:eastAsia="仿宋_GB2312" w:cs="仿宋_GB2312"/>
                <w:bCs/>
                <w:color w:val="000000"/>
                <w:sz w:val="24"/>
              </w:rPr>
              <w:t>验收标准及要求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仿宋_GB2312" w:eastAsia="仿宋_GB2312" w:cs="仿宋_GB2312"/>
                <w:bCs/>
                <w:color w:val="000000"/>
                <w:sz w:val="24"/>
              </w:rPr>
            </w:pPr>
            <w:r>
              <w:rPr>
                <w:rFonts w:ascii="仿宋_GB2312" w:hAnsi="仿宋_GB2312" w:eastAsia="仿宋_GB2312" w:cs="仿宋_GB2312"/>
                <w:bCs/>
                <w:color w:val="000000"/>
                <w:sz w:val="24"/>
              </w:rPr>
              <w:t>1.符合国家强制性技术标准及有关规定；</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2.交货验收时，采购人已委托监理单位提供监理服务的，参照柳政规〔2020〕7号《柳州市政府投资信息化项目管理办法》的通知，应由采购人、监理单位、中标人三方共同进行收货验收。必要时可委托国家认可的质量检测机构开展采购项目验收工作；</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3.本项目因中标人提供的货物不能满足采购需求的技术参数或其投标文件承诺等原因无法通过验收，造成不能按时、按质、按量完成项目要求的，将按照《中华人民共和国政府采购法》等法律法规由中标人承担相应的法律责任；</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4.中标人完成安装调试后，可向采购人提出初验申请，采购人可以进行累计运行时间不超过72小时的试运行，以确认所供货物功能参数、兼容性及稳定性符合标准达到初验条件；</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5中标人通过初验后向采购人提出最终验收申请，采购人组织聘请验收专家组（3-5人）、监理单位、中标人共同进行验收工作；</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6.验收费用：验收过程所产生的检验费、验收费及相关的全部费用均由中标人承担（验收费用参照柳财采〔2024〕24 号文件执行），中标人在投标报价时应充分考虑。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ind w:right="-330" w:rightChars="-157"/>
              <w:rPr>
                <w:rFonts w:hint="eastAsia" w:ascii="仿宋_GB2312" w:hAnsi="宋体" w:eastAsia="仿宋_GB2312" w:cs="Arial"/>
                <w:b/>
                <w:bCs/>
                <w:color w:val="000000"/>
                <w:sz w:val="24"/>
                <w:szCs w:val="24"/>
              </w:rPr>
            </w:pPr>
            <w:r>
              <w:rPr>
                <w:rFonts w:hint="eastAsia" w:ascii="仿宋_GB2312" w:hAnsi="宋体" w:eastAsia="仿宋_GB2312" w:cs="Arial"/>
                <w:b/>
                <w:bCs/>
                <w:color w:val="000000"/>
                <w:sz w:val="24"/>
                <w:szCs w:val="24"/>
              </w:rPr>
              <w:t>四、</w:t>
            </w:r>
            <w:r>
              <w:rPr>
                <w:rFonts w:hint="eastAsia" w:ascii="仿宋_GB2312" w:hAnsi="宋体" w:eastAsia="仿宋_GB2312"/>
                <w:b/>
                <w:sz w:val="24"/>
              </w:rPr>
              <w:t>资信要求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center"/>
              <w:rPr>
                <w:rFonts w:hint="eastAsia" w:ascii="仿宋_GB2312" w:hAnsi="宋体" w:eastAsia="仿宋_GB2312" w:cs="Arial"/>
                <w:bCs/>
                <w:color w:val="000000"/>
                <w:sz w:val="24"/>
              </w:rPr>
            </w:pPr>
            <w:r>
              <w:rPr>
                <w:rFonts w:ascii="仿宋_GB2312" w:hAnsi="仿宋_GB2312" w:eastAsia="仿宋_GB2312" w:cs="仿宋_GB2312"/>
                <w:bCs/>
                <w:color w:val="000000"/>
                <w:sz w:val="24"/>
              </w:rPr>
              <w:t>政策性加分条件（如有）</w:t>
            </w:r>
          </w:p>
        </w:tc>
        <w:tc>
          <w:tcPr>
            <w:tcW w:w="7654" w:type="dxa"/>
            <w:tcBorders>
              <w:top w:val="single" w:color="auto" w:sz="4" w:space="0"/>
              <w:left w:val="single" w:color="auto" w:sz="4" w:space="0"/>
              <w:bottom w:val="single" w:color="auto" w:sz="4" w:space="0"/>
              <w:right w:val="single" w:color="auto" w:sz="4" w:space="0"/>
            </w:tcBorders>
            <w:vAlign w:val="center"/>
          </w:tcPr>
          <w:p>
            <w:pPr>
              <w:pStyle w:val="529"/>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1．《政府采购促进中小企业发展管理办法》（财库〔2020〕46号），符合办法规定条件且出具该办法规定的《中小企业声明函》的小型和微型企业报价，对其报价给予20%的扣除。监狱企业、残疾人福利性单位视同小型和微型企业；</w:t>
            </w:r>
          </w:p>
          <w:p>
            <w:pPr>
              <w:pStyle w:val="529"/>
              <w:spacing w:before="0" w:beforeAutospacing="0" w:after="0" w:afterAutospacing="0" w:line="460" w:lineRule="atLeast"/>
              <w:rPr>
                <w:rStyle w:val="530"/>
                <w:rFonts w:hint="eastAsia" w:ascii="仿宋_GB2312" w:eastAsia="仿宋_GB2312"/>
                <w:color w:val="000000"/>
              </w:rPr>
            </w:pPr>
            <w:r>
              <w:rPr>
                <w:rStyle w:val="530"/>
                <w:rFonts w:hint="eastAsia" w:ascii="仿宋_GB2312" w:eastAsia="仿宋_GB2312"/>
                <w:color w:val="000000"/>
              </w:rPr>
              <w:t>注：（1）采购标的对应的中小企业划分标准所属行业：</w:t>
            </w:r>
          </w:p>
          <w:p>
            <w:pPr>
              <w:pStyle w:val="529"/>
              <w:spacing w:before="0" w:beforeAutospacing="0" w:after="0" w:afterAutospacing="0" w:line="460" w:lineRule="atLeast"/>
              <w:rPr>
                <w:rStyle w:val="530"/>
                <w:rFonts w:hint="eastAsia" w:ascii="仿宋_GB2312" w:eastAsia="仿宋_GB2312"/>
                <w:color w:val="000000"/>
              </w:rPr>
            </w:pPr>
            <w:r>
              <w:rPr>
                <w:rStyle w:val="530"/>
                <w:rFonts w:hint="eastAsia" w:ascii="仿宋_GB2312" w:eastAsia="仿宋_GB2312"/>
                <w:color w:val="000000"/>
              </w:rPr>
              <w:t>（一）柳州市高级中学第1项、第7项、第9项、第12项、第14项、第16项、第18项；</w:t>
            </w:r>
          </w:p>
          <w:p>
            <w:pPr>
              <w:pStyle w:val="529"/>
              <w:spacing w:before="0" w:beforeAutospacing="0" w:after="0" w:afterAutospacing="0" w:line="460" w:lineRule="atLeast"/>
              <w:rPr>
                <w:rStyle w:val="530"/>
                <w:rFonts w:hint="eastAsia" w:ascii="仿宋_GB2312" w:eastAsia="仿宋_GB2312"/>
                <w:color w:val="000000"/>
              </w:rPr>
            </w:pPr>
            <w:r>
              <w:rPr>
                <w:rStyle w:val="530"/>
                <w:rFonts w:hint="eastAsia" w:ascii="仿宋_GB2312" w:eastAsia="仿宋_GB2312"/>
                <w:color w:val="000000"/>
              </w:rPr>
              <w:t>（三）</w:t>
            </w:r>
            <w:r>
              <w:rPr>
                <w:rFonts w:hint="eastAsia" w:ascii="仿宋_GB2312" w:eastAsia="仿宋_GB2312" w:cs="Arial"/>
                <w:b/>
                <w:bCs/>
                <w:color w:val="000000"/>
              </w:rPr>
              <w:t>柳州市第二中学</w:t>
            </w:r>
            <w:r>
              <w:rPr>
                <w:rStyle w:val="530"/>
                <w:rFonts w:hint="eastAsia" w:ascii="仿宋_GB2312" w:eastAsia="仿宋_GB2312"/>
                <w:color w:val="000000"/>
              </w:rPr>
              <w:t>第1项至第7项、第9项、第11项；</w:t>
            </w:r>
          </w:p>
          <w:p>
            <w:pPr>
              <w:pStyle w:val="529"/>
              <w:spacing w:before="0" w:beforeAutospacing="0" w:after="0" w:afterAutospacing="0" w:line="460" w:lineRule="atLeast"/>
              <w:rPr>
                <w:rStyle w:val="530"/>
                <w:rFonts w:hint="eastAsia" w:ascii="仿宋_GB2312" w:eastAsia="仿宋_GB2312"/>
                <w:color w:val="000000"/>
              </w:rPr>
            </w:pPr>
            <w:r>
              <w:rPr>
                <w:rStyle w:val="530"/>
                <w:rFonts w:hint="eastAsia" w:ascii="仿宋_GB2312" w:eastAsia="仿宋_GB2312"/>
                <w:color w:val="000000"/>
              </w:rPr>
              <w:t>（四）</w:t>
            </w:r>
            <w:r>
              <w:rPr>
                <w:rFonts w:hint="eastAsia" w:ascii="仿宋_GB2312" w:eastAsia="仿宋_GB2312" w:cs="Arial"/>
                <w:b/>
                <w:bCs/>
                <w:color w:val="000000"/>
              </w:rPr>
              <w:t>柳州市第十五中学</w:t>
            </w:r>
            <w:r>
              <w:rPr>
                <w:rStyle w:val="530"/>
                <w:rFonts w:hint="eastAsia" w:ascii="仿宋_GB2312" w:eastAsia="仿宋_GB2312"/>
                <w:color w:val="000000"/>
              </w:rPr>
              <w:t>第1项、第9项；</w:t>
            </w:r>
          </w:p>
          <w:p>
            <w:pPr>
              <w:pStyle w:val="529"/>
              <w:spacing w:before="0" w:beforeAutospacing="0" w:after="0" w:afterAutospacing="0" w:line="460" w:lineRule="atLeast"/>
              <w:rPr>
                <w:rStyle w:val="530"/>
                <w:rFonts w:hint="eastAsia" w:ascii="仿宋_GB2312" w:eastAsia="仿宋_GB2312"/>
                <w:color w:val="000000"/>
              </w:rPr>
            </w:pPr>
            <w:r>
              <w:rPr>
                <w:rStyle w:val="530"/>
                <w:rFonts w:hint="eastAsia" w:ascii="仿宋_GB2312" w:eastAsia="仿宋_GB2312"/>
                <w:color w:val="000000"/>
              </w:rPr>
              <w:t>（五）</w:t>
            </w:r>
            <w:r>
              <w:rPr>
                <w:rFonts w:hint="eastAsia" w:ascii="仿宋_GB2312" w:eastAsia="仿宋_GB2312"/>
                <w:b/>
                <w:bCs/>
              </w:rPr>
              <w:t>柳州铁一中学（初中部）</w:t>
            </w:r>
            <w:r>
              <w:rPr>
                <w:rStyle w:val="530"/>
                <w:rFonts w:hint="eastAsia" w:ascii="仿宋_GB2312" w:eastAsia="仿宋_GB2312"/>
                <w:color w:val="000000"/>
              </w:rPr>
              <w:t>第1项至第7项、第9项、第11项；（六）</w:t>
            </w:r>
            <w:r>
              <w:rPr>
                <w:rFonts w:hint="eastAsia" w:ascii="仿宋_GB2312" w:eastAsia="仿宋_GB2312"/>
                <w:b/>
                <w:bCs/>
              </w:rPr>
              <w:t>柳州市东环路小学</w:t>
            </w:r>
            <w:r>
              <w:rPr>
                <w:rStyle w:val="530"/>
                <w:rFonts w:hint="eastAsia" w:ascii="仿宋_GB2312" w:eastAsia="仿宋_GB2312"/>
                <w:color w:val="000000"/>
              </w:rPr>
              <w:t>第2项、第11项、第12项；</w:t>
            </w:r>
          </w:p>
          <w:p>
            <w:pPr>
              <w:pStyle w:val="529"/>
              <w:spacing w:before="0" w:beforeAutospacing="0" w:after="0" w:afterAutospacing="0" w:line="460" w:lineRule="atLeast"/>
              <w:rPr>
                <w:rStyle w:val="530"/>
                <w:rFonts w:hint="eastAsia" w:ascii="仿宋_GB2312" w:eastAsia="仿宋_GB2312"/>
                <w:color w:val="000000"/>
              </w:rPr>
            </w:pPr>
            <w:r>
              <w:rPr>
                <w:rStyle w:val="530"/>
                <w:rFonts w:hint="eastAsia" w:ascii="仿宋_GB2312" w:eastAsia="仿宋_GB2312"/>
                <w:color w:val="000000"/>
              </w:rPr>
              <w:t>（七）</w:t>
            </w:r>
            <w:r>
              <w:rPr>
                <w:rFonts w:hint="eastAsia" w:ascii="仿宋_GB2312" w:eastAsia="仿宋_GB2312"/>
                <w:b/>
                <w:bCs/>
              </w:rPr>
              <w:t>柳州市和平路第二小学</w:t>
            </w:r>
            <w:r>
              <w:rPr>
                <w:rStyle w:val="530"/>
                <w:rFonts w:hint="eastAsia" w:ascii="仿宋_GB2312" w:eastAsia="仿宋_GB2312"/>
                <w:color w:val="000000"/>
              </w:rPr>
              <w:t>第1项、第10项、第13项、第15项、第17项、第19项、第22项；</w:t>
            </w:r>
          </w:p>
          <w:p>
            <w:pPr>
              <w:pStyle w:val="529"/>
              <w:spacing w:before="0" w:beforeAutospacing="0" w:after="0" w:afterAutospacing="0" w:line="460" w:lineRule="atLeast"/>
              <w:rPr>
                <w:rStyle w:val="530"/>
                <w:rFonts w:hint="eastAsia" w:ascii="仿宋_GB2312" w:eastAsia="仿宋_GB2312"/>
                <w:color w:val="000000"/>
              </w:rPr>
            </w:pPr>
            <w:r>
              <w:rPr>
                <w:rStyle w:val="530"/>
                <w:rFonts w:hint="eastAsia" w:ascii="仿宋_GB2312" w:eastAsia="仿宋_GB2312"/>
                <w:color w:val="000000"/>
              </w:rPr>
              <w:t>（八）</w:t>
            </w:r>
            <w:r>
              <w:rPr>
                <w:rFonts w:hint="eastAsia" w:ascii="仿宋_GB2312" w:eastAsia="仿宋_GB2312"/>
                <w:b/>
                <w:bCs/>
              </w:rPr>
              <w:t>柳州市湾塘路小学</w:t>
            </w:r>
            <w:r>
              <w:rPr>
                <w:rStyle w:val="530"/>
                <w:rFonts w:hint="eastAsia" w:ascii="仿宋_GB2312" w:eastAsia="仿宋_GB2312"/>
                <w:color w:val="000000"/>
              </w:rPr>
              <w:t>第5项至第9项；</w:t>
            </w:r>
          </w:p>
          <w:p>
            <w:pPr>
              <w:pStyle w:val="529"/>
              <w:spacing w:before="0" w:beforeAutospacing="0" w:after="0" w:afterAutospacing="0" w:line="460" w:lineRule="atLeast"/>
              <w:rPr>
                <w:rStyle w:val="530"/>
                <w:rFonts w:hint="eastAsia" w:ascii="仿宋_GB2312" w:eastAsia="仿宋_GB2312"/>
                <w:color w:val="000000"/>
              </w:rPr>
            </w:pPr>
            <w:r>
              <w:rPr>
                <w:rStyle w:val="530"/>
                <w:rFonts w:hint="eastAsia" w:ascii="仿宋_GB2312" w:eastAsia="仿宋_GB2312"/>
                <w:color w:val="000000"/>
              </w:rPr>
              <w:t>（九）</w:t>
            </w:r>
            <w:r>
              <w:rPr>
                <w:rFonts w:hint="eastAsia" w:ascii="仿宋_GB2312" w:eastAsia="仿宋_GB2312"/>
                <w:b/>
                <w:bCs/>
              </w:rPr>
              <w:t>柳州市第八中学</w:t>
            </w:r>
            <w:r>
              <w:rPr>
                <w:rStyle w:val="530"/>
                <w:rFonts w:hint="eastAsia" w:ascii="仿宋_GB2312" w:eastAsia="仿宋_GB2312"/>
                <w:color w:val="000000"/>
              </w:rPr>
              <w:t>第4项至第6项、第8项、第9项、第13项至18项；</w:t>
            </w:r>
          </w:p>
          <w:p>
            <w:pPr>
              <w:pStyle w:val="529"/>
              <w:spacing w:before="0" w:beforeAutospacing="0" w:after="0" w:afterAutospacing="0" w:line="460" w:lineRule="atLeast"/>
              <w:rPr>
                <w:rFonts w:hint="eastAsia" w:ascii="仿宋_GB2312" w:eastAsia="仿宋_GB2312"/>
                <w:color w:val="000000"/>
              </w:rPr>
            </w:pPr>
            <w:r>
              <w:rPr>
                <w:rStyle w:val="530"/>
                <w:rFonts w:hint="eastAsia" w:ascii="仿宋_GB2312" w:eastAsia="仿宋_GB2312"/>
                <w:color w:val="000000"/>
              </w:rPr>
              <w:t>以上标的</w:t>
            </w:r>
            <w:r>
              <w:rPr>
                <w:rStyle w:val="817"/>
                <w:rFonts w:hint="eastAsia" w:ascii="仿宋_GB2312" w:eastAsia="仿宋_GB2312"/>
                <w:color w:val="000000"/>
              </w:rPr>
              <w:t>属于</w:t>
            </w:r>
            <w:r>
              <w:rPr>
                <w:rStyle w:val="817"/>
                <w:rFonts w:hint="eastAsia" w:ascii="仿宋_GB2312" w:eastAsia="仿宋_GB2312"/>
                <w:color w:val="000000"/>
                <w:u w:val="single"/>
              </w:rPr>
              <w:t>软件和信息技术服务业，</w:t>
            </w:r>
            <w:r>
              <w:rPr>
                <w:rStyle w:val="817"/>
                <w:rFonts w:hint="eastAsia" w:ascii="仿宋_GB2312" w:eastAsia="仿宋_GB2312"/>
                <w:color w:val="000000"/>
              </w:rPr>
              <w:t>其余标的属于</w:t>
            </w:r>
            <w:r>
              <w:rPr>
                <w:rStyle w:val="817"/>
                <w:rFonts w:hint="eastAsia" w:ascii="仿宋_GB2312" w:eastAsia="仿宋_GB2312"/>
                <w:color w:val="000000"/>
                <w:u w:val="single"/>
              </w:rPr>
              <w:t>工业。</w:t>
            </w:r>
          </w:p>
          <w:p>
            <w:pPr>
              <w:pStyle w:val="529"/>
              <w:spacing w:before="0" w:beforeAutospacing="0" w:after="0" w:afterAutospacing="0" w:line="460" w:lineRule="atLeast"/>
              <w:rPr>
                <w:rFonts w:hint="eastAsia" w:ascii="仿宋_GB2312" w:eastAsia="仿宋_GB2312"/>
                <w:color w:val="000000"/>
              </w:rPr>
            </w:pPr>
            <w:r>
              <w:rPr>
                <w:rStyle w:val="530"/>
                <w:rFonts w:hint="eastAsia" w:ascii="仿宋_GB2312" w:eastAsia="仿宋_GB2312"/>
                <w:color w:val="000000"/>
              </w:rPr>
              <w:t>（2）中小企业划分有关标准根据工信部等部委发布的《关于印发中小企业划型标准规定的通知》（工信部联企业〔2011〕300号）确定；</w:t>
            </w:r>
          </w:p>
          <w:p>
            <w:pPr>
              <w:pStyle w:val="529"/>
              <w:spacing w:before="0" w:beforeAutospacing="0" w:after="0" w:afterAutospacing="0" w:line="460" w:lineRule="atLeast"/>
              <w:rPr>
                <w:rFonts w:hint="eastAsia" w:ascii="仿宋_GB2312" w:eastAsia="仿宋_GB2312"/>
                <w:color w:val="000000"/>
              </w:rPr>
            </w:pPr>
            <w:r>
              <w:rPr>
                <w:rStyle w:val="530"/>
                <w:rFonts w:hint="eastAsia" w:ascii="仿宋_GB2312" w:eastAsia="仿宋_GB2312"/>
                <w:color w:val="000000"/>
              </w:rPr>
              <w:t>（3）为方便投标人识别企业规模类型，投标人可使用工业和信息化部组织开发的中小企业规模类型自测小程序生成企业规模类型测试结果。自测小程序链接：https://baosong.miit.gov.cn/ScaleTest</w:t>
            </w:r>
          </w:p>
          <w:p>
            <w:pPr>
              <w:pStyle w:val="529"/>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2.《财政部、司法部关于政府采购支持监狱企业发展有关问题的通知》（财库〔2014〕68号）；</w:t>
            </w:r>
          </w:p>
          <w:p>
            <w:pPr>
              <w:pStyle w:val="529"/>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3.《财政部 民政部 中国残疾人联合会关于促进残疾人就业政府采购政策的通知》（财库〔2017〕141号）；</w:t>
            </w:r>
          </w:p>
          <w:p>
            <w:pPr>
              <w:pStyle w:val="529"/>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4.《财政部 发展改革委 生态环境部 市场监管总局关于调整优化节能产品、环境标志产品政府采购执行机制的通知》（财库〔2019〕9号）：对政府采购节能产品、环境标志产品实施品目清单管理，依据品目清单和认证证书实施政府优先采购和强制采购；</w:t>
            </w:r>
          </w:p>
          <w:p>
            <w:pPr>
              <w:pStyle w:val="529"/>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5.财政部 生态环境部《关于印发环境标志产品政府采购品目清单的通知》（财库〔2019〕18号）；</w:t>
            </w:r>
          </w:p>
          <w:p>
            <w:pPr>
              <w:pStyle w:val="529"/>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6.财政部 发展改革委《关于印发节能产品政府采购品目清单的通知》（财库〔2019〕19号）；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ind w:right="-330" w:rightChars="-157"/>
              <w:rPr>
                <w:rFonts w:hint="eastAsia" w:ascii="仿宋_GB2312" w:hAnsi="宋体" w:eastAsia="仿宋_GB2312" w:cs="宋体"/>
                <w:bCs/>
                <w:color w:val="000000"/>
                <w:sz w:val="24"/>
              </w:rPr>
            </w:pPr>
            <w:r>
              <w:rPr>
                <w:rFonts w:hint="eastAsia" w:ascii="仿宋_GB2312" w:hAnsi="宋体" w:eastAsia="仿宋_GB2312"/>
                <w:b/>
                <w:bCs/>
                <w:sz w:val="24"/>
              </w:rPr>
              <w:t>五、其他要求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107" w:rightChars="-51"/>
              <w:jc w:val="center"/>
              <w:rPr>
                <w:rFonts w:hint="eastAsia" w:ascii="仿宋_GB2312" w:hAnsi="宋体" w:eastAsia="仿宋_GB2312" w:cs="Arial"/>
                <w:bCs/>
                <w:color w:val="000000"/>
                <w:sz w:val="24"/>
              </w:rPr>
            </w:pPr>
            <w:r>
              <w:rPr>
                <w:rFonts w:ascii="仿宋_GB2312" w:hAnsi="宋体" w:eastAsia="仿宋_GB2312" w:cs="Arial"/>
                <w:bCs/>
                <w:color w:val="000000"/>
                <w:sz w:val="24"/>
              </w:rPr>
              <w:t>无</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hint="eastAsia" w:ascii="仿宋_GB2312" w:hAnsi="宋体" w:eastAsia="仿宋_GB2312" w:cs="Arial"/>
                <w:bCs/>
                <w:color w:val="000000"/>
                <w:sz w:val="24"/>
              </w:rPr>
              <w:t xml:space="preserve"> </w:t>
            </w:r>
          </w:p>
        </w:tc>
      </w:tr>
    </w:tbl>
    <w:p>
      <w:pPr>
        <w:spacing w:line="360" w:lineRule="auto"/>
        <w:rPr>
          <w:rFonts w:ascii="仿宋_GB2312" w:eastAsia="仿宋_GB2312"/>
          <w:sz w:val="24"/>
        </w:rPr>
      </w:pPr>
    </w:p>
    <w:p>
      <w:pPr>
        <w:sectPr>
          <w:pgSz w:w="11906" w:h="16838"/>
          <w:pgMar w:top="1440" w:right="1440" w:bottom="1440" w:left="1440" w:header="851" w:footer="992" w:gutter="0"/>
          <w:cols w:space="720" w:num="1"/>
          <w:docGrid w:linePitch="312" w:charSpace="0"/>
        </w:sectPr>
      </w:pPr>
    </w:p>
    <w:p>
      <w:pPr>
        <w:pStyle w:val="4"/>
        <w:spacing w:line="276" w:lineRule="auto"/>
        <w:jc w:val="center"/>
        <w:rPr>
          <w:sz w:val="32"/>
          <w:szCs w:val="32"/>
        </w:rPr>
      </w:pPr>
      <w:bookmarkStart w:id="44" w:name="_Toc22636"/>
      <w:bookmarkStart w:id="45" w:name="_Toc29711"/>
      <w:r>
        <w:rPr>
          <w:rFonts w:hint="eastAsia"/>
          <w:sz w:val="32"/>
          <w:szCs w:val="32"/>
        </w:rPr>
        <w:t>第三章 投标人须知</w:t>
      </w:r>
      <w:bookmarkEnd w:id="44"/>
      <w:bookmarkEnd w:id="45"/>
    </w:p>
    <w:p>
      <w:pPr>
        <w:spacing w:line="276" w:lineRule="auto"/>
        <w:jc w:val="center"/>
        <w:rPr>
          <w:rFonts w:ascii="仿宋_GB2312" w:eastAsia="仿宋_GB2312"/>
          <w:b/>
          <w:sz w:val="28"/>
          <w:szCs w:val="28"/>
        </w:rPr>
      </w:pPr>
      <w:r>
        <w:rPr>
          <w:rFonts w:hint="eastAsia" w:ascii="仿宋_GB2312" w:eastAsia="仿宋_GB2312"/>
          <w:b/>
          <w:sz w:val="28"/>
          <w:szCs w:val="28"/>
        </w:rPr>
        <w:t>前附表</w:t>
      </w:r>
    </w:p>
    <w:tbl>
      <w:tblPr>
        <w:tblStyle w:val="48"/>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line="400" w:lineRule="exact"/>
              <w:jc w:val="center"/>
              <w:rPr>
                <w:rFonts w:ascii="仿宋_GB2312" w:eastAsia="仿宋_GB2312"/>
                <w:b/>
                <w:sz w:val="24"/>
              </w:rPr>
            </w:pPr>
            <w:r>
              <w:rPr>
                <w:rFonts w:hint="eastAsia" w:ascii="仿宋_GB2312" w:eastAsia="仿宋_GB2312"/>
                <w:b/>
                <w:sz w:val="24"/>
              </w:rPr>
              <w:t>序号</w:t>
            </w:r>
          </w:p>
        </w:tc>
        <w:tc>
          <w:tcPr>
            <w:tcW w:w="8232" w:type="dxa"/>
          </w:tcPr>
          <w:p>
            <w:pPr>
              <w:spacing w:line="400" w:lineRule="exact"/>
              <w:jc w:val="center"/>
              <w:rPr>
                <w:rFonts w:ascii="仿宋_GB2312" w:eastAsia="仿宋_GB2312"/>
                <w:b/>
                <w:sz w:val="24"/>
              </w:rPr>
            </w:pPr>
            <w:r>
              <w:rPr>
                <w:rFonts w:hint="eastAsia" w:ascii="仿宋_GB2312" w:eastAsia="仿宋_GB2312"/>
                <w:b/>
                <w:sz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sz w:val="24"/>
              </w:rPr>
              <w:t>1</w:t>
            </w:r>
          </w:p>
        </w:tc>
        <w:tc>
          <w:tcPr>
            <w:tcW w:w="8232" w:type="dxa"/>
            <w:vAlign w:val="center"/>
          </w:tcPr>
          <w:p>
            <w:pPr>
              <w:spacing w:line="400" w:lineRule="exact"/>
              <w:rPr>
                <w:rFonts w:ascii="仿宋_GB2312" w:eastAsia="仿宋_GB2312"/>
                <w:sz w:val="24"/>
              </w:rPr>
            </w:pPr>
            <w:r>
              <w:rPr>
                <w:rFonts w:hint="eastAsia" w:ascii="仿宋_GB2312" w:eastAsia="仿宋_GB2312"/>
                <w:sz w:val="24"/>
              </w:rPr>
              <w:t>项目名称：</w:t>
            </w:r>
            <w:r>
              <w:rPr>
                <w:rFonts w:ascii="仿宋_GB2312" w:hAnsi="宋体" w:eastAsia="仿宋_GB2312"/>
                <w:sz w:val="24"/>
              </w:rPr>
              <w:t>人工智能教育实验校设备采购</w:t>
            </w:r>
          </w:p>
          <w:p>
            <w:pPr>
              <w:spacing w:line="400" w:lineRule="exact"/>
              <w:rPr>
                <w:rFonts w:ascii="仿宋_GB2312" w:eastAsia="仿宋_GB2312"/>
                <w:sz w:val="24"/>
              </w:rPr>
            </w:pPr>
            <w:r>
              <w:rPr>
                <w:rFonts w:hint="eastAsia" w:ascii="仿宋_GB2312" w:eastAsia="仿宋_GB2312"/>
                <w:sz w:val="24"/>
              </w:rPr>
              <w:t>项目编号：</w:t>
            </w:r>
            <w:r>
              <w:rPr>
                <w:rFonts w:ascii="仿宋_GB2312" w:hAnsi="宋体" w:eastAsia="仿宋_GB2312"/>
                <w:sz w:val="24"/>
              </w:rPr>
              <w:t>LZZC2025-G1-990865-LZSZ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2</w:t>
            </w:r>
          </w:p>
        </w:tc>
        <w:tc>
          <w:tcPr>
            <w:tcW w:w="8232" w:type="dxa"/>
          </w:tcPr>
          <w:p>
            <w:pPr>
              <w:autoSpaceDE w:val="0"/>
              <w:autoSpaceDN w:val="0"/>
              <w:spacing w:line="400" w:lineRule="exact"/>
              <w:textAlignment w:val="bottom"/>
              <w:rPr>
                <w:rFonts w:ascii="仿宋_GB2312" w:eastAsia="仿宋_GB2312"/>
                <w:sz w:val="24"/>
              </w:rPr>
            </w:pPr>
            <w:r>
              <w:rPr>
                <w:rFonts w:hint="eastAsia" w:ascii="仿宋_GB2312" w:eastAsia="仿宋_GB2312"/>
                <w:sz w:val="24"/>
              </w:rPr>
              <w:t>采购资金来源：财政性资金</w:t>
            </w:r>
          </w:p>
          <w:p>
            <w:pPr>
              <w:autoSpaceDE w:val="0"/>
              <w:autoSpaceDN w:val="0"/>
              <w:spacing w:line="400" w:lineRule="exact"/>
              <w:textAlignment w:val="bottom"/>
              <w:rPr>
                <w:rFonts w:ascii="仿宋_GB2312" w:eastAsia="仿宋_GB2312"/>
                <w:sz w:val="24"/>
              </w:rPr>
            </w:pPr>
            <w:r>
              <w:rPr>
                <w:rFonts w:hint="eastAsia" w:ascii="仿宋_GB2312" w:eastAsia="仿宋_GB2312"/>
                <w:sz w:val="24"/>
              </w:rPr>
              <w:t>预算金额（人民币）：</w:t>
            </w:r>
            <w:r>
              <w:rPr>
                <w:rFonts w:ascii="仿宋_GB2312" w:eastAsia="仿宋_GB2312"/>
                <w:sz w:val="24"/>
              </w:rPr>
              <w:t>壹佰捌拾万元整</w:t>
            </w:r>
            <w:r>
              <w:rPr>
                <w:rFonts w:hint="eastAsia" w:ascii="仿宋_GB2312" w:eastAsia="仿宋_GB2312"/>
                <w:sz w:val="24"/>
              </w:rPr>
              <w:t>（¥</w:t>
            </w:r>
            <w:r>
              <w:rPr>
                <w:rFonts w:ascii="仿宋_GB2312" w:eastAsia="仿宋_GB2312"/>
                <w:sz w:val="24"/>
              </w:rPr>
              <w:t>1</w:t>
            </w:r>
            <w:r>
              <w:rPr>
                <w:rFonts w:hint="eastAsia" w:ascii="仿宋_GB2312" w:eastAsia="仿宋_GB2312"/>
                <w:sz w:val="24"/>
              </w:rPr>
              <w:t>,</w:t>
            </w:r>
            <w:r>
              <w:rPr>
                <w:rFonts w:ascii="仿宋_GB2312" w:eastAsia="仿宋_GB2312"/>
                <w:sz w:val="24"/>
              </w:rPr>
              <w:t>800</w:t>
            </w:r>
            <w:r>
              <w:rPr>
                <w:rFonts w:hint="eastAsia" w:ascii="仿宋_GB2312" w:eastAsia="仿宋_GB2312"/>
                <w:sz w:val="24"/>
              </w:rPr>
              <w:t>,</w:t>
            </w:r>
            <w:r>
              <w:rPr>
                <w:rFonts w:ascii="仿宋_GB2312" w:eastAsia="仿宋_GB2312"/>
                <w:sz w:val="24"/>
              </w:rPr>
              <w:t>000</w:t>
            </w:r>
            <w:r>
              <w:rPr>
                <w:rFonts w:hint="eastAsia" w:ascii="仿宋_GB2312" w:eastAsia="仿宋_GB2312"/>
                <w:sz w:val="24"/>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3</w:t>
            </w:r>
          </w:p>
        </w:tc>
        <w:tc>
          <w:tcPr>
            <w:tcW w:w="8232" w:type="dxa"/>
            <w:vAlign w:val="center"/>
          </w:tcPr>
          <w:p>
            <w:pPr>
              <w:spacing w:line="400" w:lineRule="exact"/>
              <w:rPr>
                <w:rFonts w:ascii="仿宋_GB2312" w:eastAsia="仿宋_GB2312"/>
                <w:sz w:val="24"/>
              </w:rPr>
            </w:pPr>
            <w:r>
              <w:rPr>
                <w:rFonts w:hint="eastAsia" w:ascii="仿宋_GB2312" w:eastAsia="仿宋_GB2312"/>
                <w:sz w:val="24"/>
              </w:rPr>
              <w:t>投标报价及费用：</w:t>
            </w:r>
          </w:p>
          <w:p>
            <w:pPr>
              <w:spacing w:line="400" w:lineRule="exact"/>
              <w:rPr>
                <w:rFonts w:ascii="仿宋_GB2312" w:eastAsia="仿宋_GB2312"/>
                <w:sz w:val="24"/>
              </w:rPr>
            </w:pPr>
            <w:r>
              <w:rPr>
                <w:rFonts w:hint="eastAsia" w:ascii="仿宋_GB2312" w:eastAsia="仿宋_GB2312"/>
                <w:sz w:val="24"/>
              </w:rPr>
              <w:t>1.本项目投标应以人民币报价；</w:t>
            </w:r>
          </w:p>
          <w:p>
            <w:pPr>
              <w:spacing w:line="400" w:lineRule="exact"/>
              <w:rPr>
                <w:rFonts w:ascii="仿宋_GB2312" w:eastAsia="仿宋_GB2312"/>
                <w:sz w:val="24"/>
              </w:rPr>
            </w:pPr>
            <w:r>
              <w:rPr>
                <w:rFonts w:hint="eastAsia" w:ascii="仿宋_GB2312" w:eastAsia="仿宋_GB2312"/>
                <w:sz w:val="24"/>
              </w:rPr>
              <w:t>2.不论投标结果如何，投标人均应自行承担所有与投标有关的全部费用；</w:t>
            </w:r>
          </w:p>
          <w:p>
            <w:pPr>
              <w:spacing w:line="400" w:lineRule="exact"/>
              <w:rPr>
                <w:rFonts w:ascii="仿宋_GB2312" w:eastAsia="仿宋_GB2312"/>
                <w:sz w:val="24"/>
              </w:rPr>
            </w:pPr>
            <w:r>
              <w:rPr>
                <w:rFonts w:hint="eastAsia" w:ascii="仿宋_GB2312" w:eastAsia="仿宋_GB2312"/>
                <w:sz w:val="24"/>
              </w:rPr>
              <w:t>3.本次招标文件和代理服务费用全免。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4</w:t>
            </w:r>
          </w:p>
        </w:tc>
        <w:tc>
          <w:tcPr>
            <w:tcW w:w="8232" w:type="dxa"/>
            <w:vAlign w:val="center"/>
          </w:tcPr>
          <w:p>
            <w:pPr>
              <w:spacing w:line="400" w:lineRule="exact"/>
              <w:rPr>
                <w:rFonts w:ascii="仿宋_GB2312" w:eastAsia="仿宋_GB2312"/>
                <w:sz w:val="24"/>
              </w:rPr>
            </w:pPr>
            <w:r>
              <w:rPr>
                <w:rFonts w:hint="eastAsia" w:ascii="仿宋_GB2312" w:eastAsia="仿宋_GB2312"/>
                <w:sz w:val="24"/>
              </w:rPr>
              <w:t>投标保证金为：本项目无需提交投标保证金。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5</w:t>
            </w:r>
          </w:p>
        </w:tc>
        <w:tc>
          <w:tcPr>
            <w:tcW w:w="8232" w:type="dxa"/>
            <w:vAlign w:val="center"/>
          </w:tcPr>
          <w:p>
            <w:pPr>
              <w:spacing w:line="400" w:lineRule="exact"/>
              <w:rPr>
                <w:rFonts w:ascii="仿宋_GB2312" w:eastAsia="仿宋_GB2312"/>
                <w:sz w:val="24"/>
              </w:rPr>
            </w:pPr>
            <w:r>
              <w:rPr>
                <w:rFonts w:hint="eastAsia" w:ascii="仿宋_GB2312" w:hAnsi="宋体" w:eastAsia="仿宋_GB2312"/>
                <w:sz w:val="24"/>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sz w:val="24"/>
              </w:rPr>
              <w:t>招标文件提供期限，并在财政部门指定的政府采购信息发布媒体上发布公告。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6</w:t>
            </w:r>
          </w:p>
        </w:tc>
        <w:tc>
          <w:tcPr>
            <w:tcW w:w="8232" w:type="dxa"/>
            <w:vAlign w:val="center"/>
          </w:tcPr>
          <w:p>
            <w:pPr>
              <w:pStyle w:val="570"/>
              <w:spacing w:before="0" w:beforeAutospacing="0" w:after="0" w:afterAutospacing="0" w:line="460" w:lineRule="atLeast"/>
              <w:rPr>
                <w:rFonts w:hint="eastAsia" w:ascii="仿宋_GB2312" w:eastAsia="仿宋_GB2312"/>
                <w:color w:val="000000"/>
              </w:rPr>
            </w:pPr>
            <w:r>
              <w:rPr>
                <w:rStyle w:val="571"/>
                <w:rFonts w:hint="eastAsia" w:ascii="仿宋_GB2312" w:eastAsia="仿宋_GB2312"/>
                <w:color w:val="000000"/>
              </w:rPr>
              <w:t>电子投标文件：</w:t>
            </w:r>
            <w:r>
              <w:rPr>
                <w:rFonts w:hint="eastAsia" w:ascii="仿宋_GB2312" w:eastAsia="仿宋_GB2312"/>
                <w:b/>
                <w:bCs/>
                <w:color w:val="000000"/>
              </w:rPr>
              <w:br w:type="textWrapping"/>
            </w:r>
            <w:r>
              <w:rPr>
                <w:rStyle w:val="571"/>
                <w:rFonts w:hint="eastAsia" w:ascii="仿宋_GB2312" w:eastAsia="仿宋_GB2312"/>
                <w:color w:val="000000"/>
              </w:rPr>
              <w:t>1.投标人应按照本项目公开招标文件和广西政府采购云平台的要求，通过“广西政府采购云平台客户端”编制、加密电子投标文件，并于提交投标文件截止时间前在广西政府采购云平台上提交加密的电子投标文件。</w:t>
            </w:r>
            <w:r>
              <w:rPr>
                <w:rFonts w:hint="eastAsia" w:ascii="仿宋_GB2312" w:eastAsia="仿宋_GB2312"/>
                <w:b/>
                <w:bCs/>
                <w:color w:val="000000"/>
              </w:rPr>
              <w:br w:type="textWrapping"/>
            </w:r>
            <w:r>
              <w:rPr>
                <w:rStyle w:val="571"/>
                <w:rFonts w:hint="eastAsia" w:ascii="仿宋_GB2312" w:eastAsia="仿宋_GB2312"/>
                <w:color w:val="000000"/>
              </w:rPr>
              <w:t>2.未按规定传输提交电子投标文件的将被广西政府采购云平台拒绝。</w:t>
            </w:r>
            <w:r>
              <w:rPr>
                <w:rFonts w:hint="eastAsia" w:ascii="仿宋_GB2312" w:eastAsia="仿宋_GB2312"/>
                <w:b/>
                <w:bCs/>
                <w:color w:val="000000"/>
              </w:rPr>
              <w:br w:type="textWrapping"/>
            </w:r>
            <w:r>
              <w:rPr>
                <w:rStyle w:val="571"/>
                <w:rFonts w:hint="eastAsia" w:ascii="仿宋_GB2312" w:eastAsia="仿宋_GB2312"/>
                <w:color w:val="000000"/>
              </w:rPr>
              <w:t>3.电子投标文件成功提交后，投标人可自行打印投标文件接收回执。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7</w:t>
            </w:r>
          </w:p>
        </w:tc>
        <w:tc>
          <w:tcPr>
            <w:tcW w:w="8232" w:type="dxa"/>
            <w:vAlign w:val="center"/>
          </w:tcPr>
          <w:p>
            <w:pPr>
              <w:pStyle w:val="59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投标文件提交截止时间及地点：详见公开招标公告。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8</w:t>
            </w:r>
          </w:p>
        </w:tc>
        <w:tc>
          <w:tcPr>
            <w:tcW w:w="8232" w:type="dxa"/>
            <w:vAlign w:val="center"/>
          </w:tcPr>
          <w:p>
            <w:pPr>
              <w:pStyle w:val="61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开标时间：详见公开招标公告。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9</w:t>
            </w:r>
          </w:p>
        </w:tc>
        <w:tc>
          <w:tcPr>
            <w:tcW w:w="8232" w:type="dxa"/>
            <w:vAlign w:val="center"/>
          </w:tcPr>
          <w:p>
            <w:pPr>
              <w:pStyle w:val="63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10</w:t>
            </w:r>
          </w:p>
        </w:tc>
        <w:tc>
          <w:tcPr>
            <w:tcW w:w="8232" w:type="dxa"/>
            <w:vAlign w:val="center"/>
          </w:tcPr>
          <w:p>
            <w:pPr>
              <w:pStyle w:val="65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评标方法：综合评分法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11</w:t>
            </w:r>
          </w:p>
        </w:tc>
        <w:tc>
          <w:tcPr>
            <w:tcW w:w="8232" w:type="dxa"/>
            <w:vAlign w:val="center"/>
          </w:tcPr>
          <w:p>
            <w:pPr>
              <w:pStyle w:val="67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12</w:t>
            </w:r>
          </w:p>
        </w:tc>
        <w:tc>
          <w:tcPr>
            <w:tcW w:w="8232" w:type="dxa"/>
            <w:vAlign w:val="center"/>
          </w:tcPr>
          <w:p>
            <w:pPr>
              <w:pStyle w:val="691"/>
              <w:spacing w:before="0" w:beforeAutospacing="0" w:after="0" w:afterAutospacing="0" w:line="460" w:lineRule="atLeast"/>
              <w:rPr>
                <w:rFonts w:hint="eastAsia" w:ascii="仿宋_GB2312" w:eastAsia="仿宋_GB2312"/>
                <w:color w:val="000000"/>
              </w:rPr>
            </w:pPr>
            <w:r>
              <w:rPr>
                <w:rStyle w:val="692"/>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692"/>
                <w:rFonts w:hint="eastAsia" w:ascii="仿宋_GB2312" w:eastAsia="仿宋_GB2312"/>
                <w:color w:val="000000"/>
              </w:rPr>
              <w:t>二、甄别方式：</w:t>
            </w:r>
            <w:r>
              <w:rPr>
                <w:rFonts w:hint="eastAsia" w:ascii="仿宋_GB2312" w:eastAsia="仿宋_GB2312"/>
                <w:b/>
                <w:bCs/>
                <w:color w:val="000000"/>
              </w:rPr>
              <w:br w:type="textWrapping"/>
            </w:r>
            <w:r>
              <w:rPr>
                <w:rStyle w:val="692"/>
                <w:rFonts w:hint="eastAsia" w:ascii="仿宋_GB2312" w:eastAsia="仿宋_GB2312"/>
                <w:color w:val="000000"/>
              </w:rPr>
              <w:t>1.在本项目资格性审查时，采购人将对投标人信用进行查询，并按照以上信用信息使用规则处理；</w:t>
            </w:r>
            <w:r>
              <w:rPr>
                <w:rFonts w:hint="eastAsia" w:ascii="仿宋_GB2312" w:eastAsia="仿宋_GB2312"/>
                <w:b/>
                <w:bCs/>
                <w:color w:val="000000"/>
              </w:rPr>
              <w:br w:type="textWrapping"/>
            </w:r>
            <w:r>
              <w:rPr>
                <w:rStyle w:val="692"/>
                <w:rFonts w:hint="eastAsia" w:ascii="仿宋_GB2312" w:eastAsia="仿宋_GB2312"/>
                <w:color w:val="000000"/>
              </w:rPr>
              <w:t>2.在中标通知书发出前，采购人或者采购代理机构将对中标人信用进行查询，并按照以上信用信息使用规则处理；</w:t>
            </w:r>
            <w:r>
              <w:rPr>
                <w:rFonts w:hint="eastAsia" w:ascii="仿宋_GB2312" w:eastAsia="仿宋_GB2312"/>
                <w:b/>
                <w:bCs/>
                <w:color w:val="000000"/>
              </w:rPr>
              <w:br w:type="textWrapping"/>
            </w:r>
            <w:r>
              <w:rPr>
                <w:rStyle w:val="692"/>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13</w:t>
            </w:r>
          </w:p>
        </w:tc>
        <w:tc>
          <w:tcPr>
            <w:tcW w:w="8232" w:type="dxa"/>
            <w:vAlign w:val="center"/>
          </w:tcPr>
          <w:p>
            <w:pPr>
              <w:pStyle w:val="71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中标公告及中标通知书：采购代理机构在采购人依法确认中标人后两个工作日内发布中标公告和中标通知书。</w:t>
            </w:r>
            <w:r>
              <w:rPr>
                <w:rFonts w:hint="eastAsia" w:ascii="仿宋_GB2312" w:eastAsia="仿宋_GB2312"/>
                <w:color w:val="000000"/>
              </w:rPr>
              <w:br w:type="textWrapping"/>
            </w:r>
            <w:r>
              <w:rPr>
                <w:rStyle w:val="713"/>
                <w:rFonts w:hint="eastAsia" w:ascii="仿宋_GB2312" w:eastAsia="仿宋_GB2312"/>
                <w:color w:val="000000"/>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14</w:t>
            </w:r>
          </w:p>
        </w:tc>
        <w:tc>
          <w:tcPr>
            <w:tcW w:w="8232" w:type="dxa"/>
            <w:vAlign w:val="center"/>
          </w:tcPr>
          <w:p>
            <w:pPr>
              <w:pStyle w:val="733"/>
              <w:spacing w:before="0" w:beforeAutospacing="0" w:after="0" w:afterAutospacing="0" w:line="460" w:lineRule="atLeast"/>
              <w:rPr>
                <w:rFonts w:hint="eastAsia" w:ascii="仿宋_GB2312" w:eastAsia="仿宋_GB2312"/>
                <w:color w:val="000000"/>
              </w:rPr>
            </w:pPr>
            <w:r>
              <w:rPr>
                <w:rStyle w:val="734"/>
                <w:rFonts w:hint="eastAsia" w:ascii="仿宋_GB2312" w:eastAsia="仿宋_GB2312"/>
                <w:color w:val="000000"/>
              </w:rPr>
              <w:t>签订合同时间：中标通知书发出后</w:t>
            </w:r>
            <w:r>
              <w:rPr>
                <w:rStyle w:val="734"/>
                <w:rFonts w:hint="eastAsia" w:ascii="仿宋_GB2312" w:eastAsia="仿宋_GB2312"/>
                <w:color w:val="000000"/>
                <w:u w:val="single"/>
              </w:rPr>
              <w:t>25</w:t>
            </w:r>
            <w:r>
              <w:rPr>
                <w:rStyle w:val="734"/>
                <w:rFonts w:hint="eastAsia" w:ascii="仿宋_GB2312" w:eastAsia="仿宋_GB2312"/>
                <w:color w:val="000000"/>
              </w:rPr>
              <w:t>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15</w:t>
            </w:r>
          </w:p>
        </w:tc>
        <w:tc>
          <w:tcPr>
            <w:tcW w:w="8232" w:type="dxa"/>
            <w:vAlign w:val="center"/>
          </w:tcPr>
          <w:p>
            <w:pPr>
              <w:pStyle w:val="75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投标文件有效期：投标截止日期后</w:t>
            </w:r>
            <w:r>
              <w:rPr>
                <w:rFonts w:hint="eastAsia" w:ascii="仿宋_GB2312" w:eastAsia="仿宋_GB2312"/>
                <w:color w:val="000000"/>
                <w:u w:val="single"/>
              </w:rPr>
              <w:t>不得少于90天</w:t>
            </w:r>
            <w:r>
              <w:rPr>
                <w:rFonts w:hint="eastAsia" w:ascii="仿宋_GB2312" w:eastAsia="仿宋_GB2312"/>
                <w:color w:val="00000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16</w:t>
            </w:r>
          </w:p>
        </w:tc>
        <w:tc>
          <w:tcPr>
            <w:tcW w:w="8232" w:type="dxa"/>
            <w:vAlign w:val="center"/>
          </w:tcPr>
          <w:p>
            <w:pPr>
              <w:pStyle w:val="77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解释：本招标文件的解释权属于采购代理机构。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17</w:t>
            </w:r>
          </w:p>
        </w:tc>
        <w:tc>
          <w:tcPr>
            <w:tcW w:w="8232" w:type="dxa"/>
            <w:vAlign w:val="center"/>
          </w:tcPr>
          <w:p>
            <w:pPr>
              <w:pStyle w:val="79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18</w:t>
            </w:r>
          </w:p>
        </w:tc>
        <w:tc>
          <w:tcPr>
            <w:tcW w:w="8232" w:type="dxa"/>
            <w:vAlign w:val="center"/>
          </w:tcPr>
          <w:p>
            <w:pPr>
              <w:pStyle w:val="81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1.本招标文件中描述投标人的“公章”是指投标人的CA电子签章。</w:t>
            </w:r>
            <w:r>
              <w:rPr>
                <w:rFonts w:hint="eastAsia" w:ascii="仿宋_GB2312" w:eastAsia="仿宋_GB2312"/>
                <w:color w:val="000000"/>
              </w:rPr>
              <w:br w:type="textWrapping"/>
            </w:r>
            <w:r>
              <w:rPr>
                <w:rFonts w:hint="eastAsia" w:ascii="仿宋_GB2312" w:eastAsia="仿宋_GB2312"/>
                <w:color w:val="000000"/>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pPr>
        <w:spacing w:line="360" w:lineRule="auto"/>
        <w:jc w:val="center"/>
        <w:rPr>
          <w:b/>
          <w:sz w:val="32"/>
          <w:szCs w:val="32"/>
        </w:rPr>
        <w:sectPr>
          <w:pgSz w:w="11906" w:h="16838"/>
          <w:pgMar w:top="1440" w:right="1440" w:bottom="1440" w:left="1440" w:header="851" w:footer="992" w:gutter="0"/>
          <w:cols w:space="720" w:num="1"/>
          <w:docGrid w:linePitch="312" w:charSpace="0"/>
        </w:sectPr>
      </w:pPr>
    </w:p>
    <w:p>
      <w:pPr>
        <w:spacing w:line="360" w:lineRule="auto"/>
        <w:jc w:val="center"/>
        <w:rPr>
          <w:b/>
          <w:sz w:val="32"/>
          <w:szCs w:val="32"/>
        </w:rPr>
      </w:pPr>
      <w:r>
        <w:rPr>
          <w:rFonts w:hint="eastAsia"/>
          <w:b/>
          <w:sz w:val="32"/>
          <w:szCs w:val="32"/>
        </w:rPr>
        <w:t>投标人须知</w:t>
      </w:r>
    </w:p>
    <w:p>
      <w:pPr>
        <w:spacing w:line="300" w:lineRule="exact"/>
        <w:jc w:val="center"/>
        <w:rPr>
          <w:b/>
          <w:sz w:val="32"/>
          <w:szCs w:val="32"/>
        </w:rPr>
      </w:pPr>
    </w:p>
    <w:p>
      <w:pPr>
        <w:pStyle w:val="27"/>
        <w:snapToGrid w:val="0"/>
        <w:spacing w:line="360" w:lineRule="exact"/>
        <w:ind w:right="-330" w:rightChars="-157"/>
        <w:rPr>
          <w:rFonts w:hint="eastAsia" w:ascii="仿宋_GB2312" w:hAnsi="宋体" w:eastAsia="仿宋_GB2312"/>
          <w:b/>
          <w:sz w:val="24"/>
          <w:szCs w:val="24"/>
        </w:rPr>
      </w:pPr>
      <w:r>
        <w:rPr>
          <w:rFonts w:hint="eastAsia" w:ascii="仿宋_GB2312" w:hAnsi="宋体" w:eastAsia="仿宋_GB2312"/>
          <w:b/>
          <w:sz w:val="24"/>
          <w:szCs w:val="24"/>
        </w:rPr>
        <w:t>一、总  则</w:t>
      </w:r>
    </w:p>
    <w:p>
      <w:pPr>
        <w:snapToGrid w:val="0"/>
        <w:spacing w:line="360" w:lineRule="exact"/>
        <w:ind w:right="-330" w:rightChars="-157" w:firstLine="472" w:firstLineChars="196"/>
        <w:jc w:val="left"/>
        <w:outlineLvl w:val="1"/>
        <w:rPr>
          <w:rFonts w:ascii="仿宋_GB2312" w:eastAsia="仿宋_GB2312"/>
          <w:b/>
          <w:sz w:val="24"/>
        </w:rPr>
      </w:pPr>
      <w:bookmarkStart w:id="46" w:name="_Toc254970668"/>
      <w:bookmarkStart w:id="47" w:name="_Toc254970527"/>
      <w:r>
        <w:rPr>
          <w:rFonts w:hint="eastAsia" w:ascii="仿宋_GB2312" w:eastAsia="仿宋_GB2312"/>
          <w:b/>
          <w:sz w:val="24"/>
        </w:rPr>
        <w:t>1. 适用范围</w:t>
      </w:r>
      <w:bookmarkEnd w:id="46"/>
      <w:bookmarkEnd w:id="47"/>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1.1本招标文件适用于</w:t>
      </w:r>
      <w:r>
        <w:rPr>
          <w:rFonts w:hint="eastAsia" w:ascii="仿宋_GB2312" w:hAnsi="宋体" w:eastAsia="仿宋_GB2312"/>
          <w:sz w:val="24"/>
          <w:u w:val="single"/>
        </w:rPr>
        <w:t>人工智能教育实验校设备采购</w:t>
      </w:r>
      <w:r>
        <w:rPr>
          <w:rFonts w:hint="eastAsia" w:ascii="仿宋_GB2312" w:hAnsi="宋体" w:eastAsia="仿宋_GB2312"/>
          <w:bCs/>
          <w:sz w:val="24"/>
          <w:szCs w:val="24"/>
        </w:rPr>
        <w:t>项目的招标、投标、评标、定标、验收、合同履约、付款等行为（法律、法规另有规定的，从其规定）。</w:t>
      </w:r>
    </w:p>
    <w:p>
      <w:pPr>
        <w:snapToGrid w:val="0"/>
        <w:spacing w:line="360" w:lineRule="exact"/>
        <w:ind w:right="-330" w:rightChars="-157" w:firstLine="354" w:firstLineChars="147"/>
        <w:jc w:val="left"/>
        <w:outlineLvl w:val="1"/>
        <w:rPr>
          <w:rFonts w:ascii="仿宋_GB2312" w:eastAsia="仿宋_GB2312"/>
          <w:b/>
          <w:sz w:val="24"/>
        </w:rPr>
      </w:pPr>
      <w:bookmarkStart w:id="48" w:name="_Toc254970669"/>
      <w:bookmarkStart w:id="49" w:name="_Toc254970528"/>
      <w:r>
        <w:rPr>
          <w:rFonts w:hint="eastAsia" w:ascii="仿宋_GB2312" w:eastAsia="仿宋_GB2312"/>
          <w:b/>
          <w:sz w:val="24"/>
        </w:rPr>
        <w:t>2.定义</w:t>
      </w:r>
      <w:bookmarkEnd w:id="48"/>
      <w:bookmarkEnd w:id="49"/>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2.1“采购人”是指：</w:t>
      </w:r>
      <w:r>
        <w:rPr>
          <w:rFonts w:hint="eastAsia" w:ascii="仿宋_GB2312" w:hAnsi="宋体" w:eastAsia="仿宋_GB2312"/>
          <w:sz w:val="24"/>
          <w:u w:val="single"/>
        </w:rPr>
        <w:t>柳州市电化教育站</w:t>
      </w:r>
      <w:r>
        <w:rPr>
          <w:rFonts w:hint="eastAsia" w:ascii="仿宋_GB2312" w:hAnsi="宋体" w:eastAsia="仿宋_GB2312"/>
          <w:bCs/>
          <w:sz w:val="24"/>
          <w:szCs w:val="24"/>
        </w:rPr>
        <w:t>；“采购代理机构”是指</w:t>
      </w:r>
      <w:r>
        <w:rPr>
          <w:rFonts w:hint="eastAsia" w:ascii="仿宋_GB2312" w:hAnsi="宋体" w:eastAsia="仿宋_GB2312"/>
          <w:bCs/>
          <w:sz w:val="24"/>
          <w:szCs w:val="24"/>
          <w:u w:val="single"/>
        </w:rPr>
        <w:t>柳州市政府集中采购中心</w:t>
      </w:r>
      <w:r>
        <w:rPr>
          <w:rFonts w:hint="eastAsia" w:ascii="仿宋_GB2312" w:hAnsi="宋体" w:eastAsia="仿宋_GB2312"/>
          <w:bCs/>
          <w:sz w:val="24"/>
          <w:szCs w:val="24"/>
        </w:rPr>
        <w:t>。</w:t>
      </w:r>
    </w:p>
    <w:p>
      <w:pPr>
        <w:pStyle w:val="27"/>
        <w:snapToGrid w:val="0"/>
        <w:spacing w:line="360" w:lineRule="exact"/>
        <w:ind w:right="-330" w:rightChars="-157" w:firstLine="480" w:firstLineChars="200"/>
        <w:rPr>
          <w:rFonts w:hint="eastAsia" w:ascii="仿宋_GB2312" w:hAnsi="宋体" w:eastAsia="仿宋_GB2312"/>
          <w:bCs/>
          <w:sz w:val="24"/>
          <w:szCs w:val="24"/>
        </w:rPr>
      </w:pPr>
      <w:bookmarkStart w:id="50" w:name="_Hlk93681432"/>
      <w:r>
        <w:rPr>
          <w:rFonts w:hint="eastAsia" w:ascii="仿宋_GB2312" w:hAnsi="宋体" w:eastAsia="仿宋_GB2312"/>
          <w:bCs/>
          <w:sz w:val="24"/>
          <w:szCs w:val="24"/>
        </w:rPr>
        <w:t>2.2“投标人”系指响应本公开招标文件要求，参加投标的法人或其他组织或自然人。如果该投标人在本次投标中中标，即成为“中标人”。</w:t>
      </w:r>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2.3“产品”系指投标人按招标文件规定，须向采购人提供的一切设备（含安装）、保险、税金、备品备件、工具、手册及其它有关技术资料和材料。</w:t>
      </w:r>
    </w:p>
    <w:bookmarkEnd w:id="50"/>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2.4“服务”系指招标文件规定投标人须承担的安装、调试、技术协助、校准、培训、技术指导以及其他类似的义务。</w:t>
      </w:r>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2.5“项目”系指投标人按招标文件规定向采购人提供的产品和服务。</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2.6“签字”系指投标人的法定代表人或授权委托代理人的电子签名或电子签章或手写签名或盖章，表示同意、认可、承担责任或义务的行为。</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2.7“电子投标文件”系指完整的投标文件，内容包括资格文件、报价要求文件、商务技术文件。</w:t>
      </w:r>
    </w:p>
    <w:p>
      <w:pPr>
        <w:pStyle w:val="27"/>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2.8“</w:t>
      </w:r>
      <w:r>
        <w:rPr>
          <w:rFonts w:hint="eastAsia" w:ascii="仿宋_GB2312" w:hAnsi="仿宋_GB2312" w:eastAsia="仿宋_GB2312" w:cs="仿宋_GB2312"/>
          <w:kern w:val="0"/>
          <w:sz w:val="24"/>
        </w:rPr>
        <w:t>★</w:t>
      </w:r>
      <w:r>
        <w:rPr>
          <w:rFonts w:hint="eastAsia" w:ascii="仿宋_GB2312" w:hAnsi="宋体" w:eastAsia="仿宋_GB2312"/>
          <w:bCs/>
          <w:sz w:val="24"/>
        </w:rPr>
        <w:t>”系指本次采购项目“第二章 采购需求”中的实质性要求。</w:t>
      </w:r>
    </w:p>
    <w:p>
      <w:pPr>
        <w:pStyle w:val="27"/>
        <w:snapToGrid w:val="0"/>
        <w:spacing w:line="360" w:lineRule="exact"/>
        <w:ind w:right="-330" w:rightChars="-157" w:firstLine="480" w:firstLineChars="200"/>
        <w:rPr>
          <w:rFonts w:hint="eastAsia" w:ascii="仿宋_GB2312" w:hAnsi="宋体" w:eastAsia="仿宋_GB2312"/>
          <w:bCs/>
          <w:sz w:val="24"/>
          <w:szCs w:val="24"/>
        </w:rPr>
      </w:pPr>
      <w:bookmarkStart w:id="51" w:name="_Hlk93681424"/>
      <w:bookmarkStart w:id="52" w:name="_Toc254970670"/>
      <w:bookmarkStart w:id="53" w:name="_Toc254970529"/>
      <w:bookmarkStart w:id="54" w:name="_Toc254970675"/>
      <w:bookmarkStart w:id="55" w:name="_Toc254970534"/>
      <w:bookmarkStart w:id="56" w:name="_Toc254970536"/>
      <w:bookmarkStart w:id="57" w:name="_Toc254970677"/>
      <w:r>
        <w:rPr>
          <w:rFonts w:hint="eastAsia" w:ascii="仿宋_GB2312" w:hAnsi="宋体" w:eastAsia="仿宋_GB2312"/>
          <w:bCs/>
          <w:sz w:val="24"/>
          <w:szCs w:val="24"/>
        </w:rPr>
        <w:t>2.9“▲”系指本次采购的核心产品。</w:t>
      </w:r>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2.10公开招标文件中所称的“以上”、“以下”、“内”、“以内”、“届满”，包括本数；所称的“不满”、“不足”、“以外”，不包括本数。</w:t>
      </w:r>
    </w:p>
    <w:p>
      <w:pPr>
        <w:pStyle w:val="27"/>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2.11“法定代表人”系指投标人的法定代表人、负责人或自然人。</w:t>
      </w:r>
    </w:p>
    <w:bookmarkEnd w:id="51"/>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3.招标方式</w:t>
      </w:r>
      <w:bookmarkEnd w:id="52"/>
      <w:bookmarkEnd w:id="53"/>
    </w:p>
    <w:p>
      <w:pPr>
        <w:snapToGrid w:val="0"/>
        <w:spacing w:line="400" w:lineRule="exact"/>
        <w:ind w:firstLine="480" w:firstLineChars="200"/>
        <w:jc w:val="left"/>
        <w:rPr>
          <w:rFonts w:ascii="仿宋_GB2312" w:eastAsia="仿宋_GB2312"/>
          <w:sz w:val="24"/>
        </w:rPr>
      </w:pPr>
      <w:r>
        <w:rPr>
          <w:rFonts w:hint="eastAsia" w:ascii="仿宋_GB2312" w:eastAsia="仿宋_GB2312"/>
          <w:sz w:val="24"/>
        </w:rPr>
        <w:t>3.1公开招标方式。</w:t>
      </w:r>
    </w:p>
    <w:p>
      <w:pPr>
        <w:snapToGrid w:val="0"/>
        <w:spacing w:line="400" w:lineRule="exact"/>
        <w:ind w:firstLine="482" w:firstLineChars="200"/>
        <w:jc w:val="left"/>
        <w:rPr>
          <w:rFonts w:ascii="仿宋_GB2312" w:eastAsia="仿宋_GB2312"/>
          <w:b/>
          <w:sz w:val="24"/>
        </w:rPr>
      </w:pPr>
      <w:bookmarkStart w:id="58" w:name="_Toc254970530"/>
      <w:bookmarkStart w:id="59" w:name="_Toc254970671"/>
      <w:r>
        <w:rPr>
          <w:rFonts w:hint="eastAsia" w:ascii="仿宋_GB2312" w:eastAsia="仿宋_GB2312"/>
          <w:b/>
          <w:sz w:val="24"/>
        </w:rPr>
        <w:t>4.投标委托</w:t>
      </w:r>
      <w:bookmarkEnd w:id="58"/>
      <w:bookmarkEnd w:id="59"/>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4.1如投标人代表不是法定代表人，须有法定代表人出具的授权委托书（格式见第六章投标文件格式）。</w:t>
      </w:r>
      <w:bookmarkStart w:id="60" w:name="_Toc254970531"/>
      <w:bookmarkStart w:id="61" w:name="_Toc254970672"/>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5.投标费用</w:t>
      </w:r>
      <w:bookmarkEnd w:id="60"/>
      <w:bookmarkEnd w:id="61"/>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5.1投标人均应自行承担所有与投标有关的全部费用（招标文件有相关规定的除外）。</w:t>
      </w:r>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6.联合体投标</w:t>
      </w:r>
    </w:p>
    <w:p>
      <w:pPr>
        <w:snapToGrid w:val="0"/>
        <w:spacing w:line="400" w:lineRule="exact"/>
        <w:ind w:firstLine="420"/>
        <w:jc w:val="left"/>
        <w:rPr>
          <w:rFonts w:ascii="仿宋_GB2312" w:eastAsia="仿宋_GB2312"/>
          <w:sz w:val="24"/>
        </w:rPr>
      </w:pPr>
      <w:r>
        <w:rPr>
          <w:rFonts w:hint="eastAsia" w:ascii="仿宋_GB2312" w:eastAsia="仿宋_GB2312"/>
          <w:sz w:val="24"/>
        </w:rPr>
        <w:t>6.1本项目</w:t>
      </w:r>
      <w:r>
        <w:rPr>
          <w:rFonts w:hint="eastAsia" w:ascii="仿宋_GB2312" w:eastAsia="仿宋_GB2312"/>
          <w:sz w:val="24"/>
          <w:u w:val="single"/>
        </w:rPr>
        <w:t>不接受</w:t>
      </w:r>
      <w:r>
        <w:rPr>
          <w:rFonts w:hint="eastAsia" w:ascii="仿宋_GB2312" w:eastAsia="仿宋_GB2312"/>
          <w:sz w:val="24"/>
        </w:rPr>
        <w:t>联合体投标。</w:t>
      </w:r>
    </w:p>
    <w:p>
      <w:pPr>
        <w:snapToGrid w:val="0"/>
        <w:spacing w:line="400" w:lineRule="exact"/>
        <w:ind w:firstLine="470" w:firstLineChars="195"/>
        <w:rPr>
          <w:rFonts w:ascii="仿宋_GB2312" w:eastAsia="仿宋_GB2312"/>
          <w:b/>
          <w:kern w:val="0"/>
          <w:sz w:val="24"/>
        </w:rPr>
      </w:pPr>
      <w:r>
        <w:rPr>
          <w:rFonts w:hint="eastAsia" w:ascii="仿宋_GB2312" w:eastAsia="仿宋_GB2312"/>
          <w:b/>
          <w:sz w:val="24"/>
        </w:rPr>
        <w:t>7.</w:t>
      </w:r>
      <w:r>
        <w:rPr>
          <w:rFonts w:hint="eastAsia" w:ascii="仿宋_GB2312" w:eastAsia="仿宋_GB2312"/>
          <w:b/>
          <w:kern w:val="0"/>
          <w:sz w:val="24"/>
        </w:rPr>
        <w:t xml:space="preserve">转包与分包             </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7.1本项目不允许转包。</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7.2本项目不可以分包。</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pPr>
        <w:snapToGrid w:val="0"/>
        <w:spacing w:line="400" w:lineRule="exact"/>
        <w:ind w:firstLine="472" w:firstLineChars="196"/>
        <w:jc w:val="left"/>
        <w:outlineLvl w:val="1"/>
        <w:rPr>
          <w:rFonts w:ascii="仿宋_GB2312" w:eastAsia="仿宋_GB2312"/>
          <w:b/>
          <w:sz w:val="24"/>
        </w:rPr>
      </w:pPr>
      <w:bookmarkStart w:id="62" w:name="_Toc254970673"/>
      <w:bookmarkStart w:id="63" w:name="_Toc254970532"/>
      <w:r>
        <w:rPr>
          <w:rFonts w:hint="eastAsia" w:ascii="仿宋_GB2312" w:eastAsia="仿宋_GB2312"/>
          <w:b/>
          <w:sz w:val="24"/>
        </w:rPr>
        <w:t>8.特别说明</w:t>
      </w:r>
      <w:bookmarkEnd w:id="62"/>
      <w:bookmarkEnd w:id="63"/>
    </w:p>
    <w:p>
      <w:pPr>
        <w:pStyle w:val="27"/>
        <w:snapToGrid w:val="0"/>
        <w:spacing w:line="400" w:lineRule="exact"/>
        <w:ind w:firstLine="480" w:firstLineChars="200"/>
        <w:rPr>
          <w:rFonts w:hint="eastAsia" w:ascii="仿宋_GB2312" w:hAnsi="宋体" w:eastAsia="仿宋_GB2312"/>
          <w:bCs/>
          <w:sz w:val="24"/>
          <w:szCs w:val="24"/>
        </w:rPr>
      </w:pPr>
      <w:bookmarkStart w:id="64" w:name="_Toc254970674"/>
      <w:bookmarkStart w:id="65" w:name="_Toc254970533"/>
      <w:r>
        <w:rPr>
          <w:rFonts w:hint="eastAsia" w:ascii="仿宋_GB2312" w:hAnsi="宋体" w:eastAsia="仿宋_GB2312"/>
          <w:bCs/>
          <w:sz w:val="24"/>
          <w:szCs w:val="24"/>
        </w:rPr>
        <w:t>8.1投标人应仔细阅读招标文件的所有内容，按照招标文件的要求提交投标文件，并对所提供的全部资料的真实性承担法律责任。</w:t>
      </w:r>
    </w:p>
    <w:p>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8.2关联供应商不得参加同一合同项下的政府采购活动，否则投标文件将被视为无效：</w:t>
      </w:r>
    </w:p>
    <w:p>
      <w:pPr>
        <w:pStyle w:val="27"/>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8.2.1 单位负责人为同一人或者存在直接控股、管理关系的不同供应商，不得参加同一合同项下的政府采购活动。</w:t>
      </w:r>
    </w:p>
    <w:p>
      <w:pPr>
        <w:pStyle w:val="27"/>
        <w:widowControl/>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8.3除单一来源采购项目外，为采购项目提供整体设计、规范编制或者项目管理、监理、检测等服务的供应商，不得再参加该采购项目的其他采购活动。</w:t>
      </w:r>
    </w:p>
    <w:bookmarkEnd w:id="64"/>
    <w:bookmarkEnd w:id="65"/>
    <w:p>
      <w:pPr>
        <w:pStyle w:val="27"/>
        <w:snapToGrid w:val="0"/>
        <w:spacing w:line="400" w:lineRule="exact"/>
        <w:ind w:firstLine="472" w:firstLineChars="196"/>
        <w:outlineLvl w:val="1"/>
        <w:rPr>
          <w:rFonts w:hint="eastAsia" w:ascii="仿宋_GB2312" w:hAnsi="宋体" w:eastAsia="仿宋_GB2312"/>
          <w:b/>
          <w:bCs/>
          <w:sz w:val="24"/>
          <w:szCs w:val="24"/>
        </w:rPr>
      </w:pPr>
      <w:r>
        <w:rPr>
          <w:rFonts w:hint="eastAsia" w:ascii="仿宋_GB2312" w:hAnsi="宋体" w:eastAsia="仿宋_GB2312"/>
          <w:b/>
          <w:bCs/>
          <w:sz w:val="24"/>
          <w:szCs w:val="24"/>
        </w:rPr>
        <w:t>9.</w:t>
      </w:r>
      <w:r>
        <w:rPr>
          <w:rFonts w:hint="eastAsia" w:ascii="仿宋_GB2312" w:hAnsi="宋体" w:eastAsia="仿宋_GB2312" w:cs="宋体"/>
          <w:b/>
          <w:sz w:val="24"/>
          <w:szCs w:val="24"/>
        </w:rPr>
        <w:t>质疑和投诉</w:t>
      </w:r>
    </w:p>
    <w:p>
      <w:pPr>
        <w:pStyle w:val="27"/>
        <w:snapToGrid w:val="0"/>
        <w:spacing w:line="400" w:lineRule="exact"/>
        <w:ind w:firstLine="482" w:firstLineChars="200"/>
        <w:rPr>
          <w:rFonts w:hint="eastAsia" w:ascii="仿宋_GB2312" w:hAnsi="宋体" w:eastAsia="仿宋_GB2312"/>
          <w:bCs/>
          <w:sz w:val="24"/>
          <w:szCs w:val="24"/>
        </w:rPr>
      </w:pPr>
      <w:r>
        <w:rPr>
          <w:rFonts w:hint="eastAsia" w:ascii="仿宋_GB2312" w:hAnsi="宋体" w:eastAsia="仿宋_GB2312"/>
          <w:b/>
          <w:sz w:val="24"/>
        </w:rPr>
        <w:t>注：投标人对电子标项目提出质疑和投诉的，应按照《政府采购质疑和投诉办法》（财政部令第94号）规定的方式提交质疑和投诉。</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9.1投标人认为招标文件、招标过程或中标结果使自己的合法权益受到损害的，可以在知道或者应知其权益受到损害之日起七个工作日内，以书面形式向采购人或采购代理机构提出质疑。权益受到损害之日是：</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9.1.1对可以质疑的采购文件提出质疑的，为收到采购文件之日或者采购文件公告期限届满之日；</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9.1.2对采购过程提出质疑的，为各采购程序环节结束之日；</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9.1.3对成交结果提出质疑的，为成交结果公告期限届满之日。</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投标人对采购人或采购代理机构的答复不满意或者采购人、采购代理机构未在规定时间内作出答复的，可以在答复期满后十五个工作日内向同级政府采购监管部门投诉。</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 xml:space="preserve">9.2采购人或采购代理机构（采购代理机构应当按照有关规定就采购人委托授权范围内的事项）在收到供应商的书面质疑后七个工作日内作出答复，但答复的内容不得涉及商业秘密。 </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9.4质疑书面要求</w:t>
      </w:r>
    </w:p>
    <w:p>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9.4.1质疑人质疑时须提交质疑</w:t>
      </w:r>
      <w:r>
        <w:rPr>
          <w:rFonts w:ascii="仿宋_GB2312" w:hAnsi="宋体" w:eastAsia="仿宋_GB2312"/>
          <w:sz w:val="24"/>
          <w:szCs w:val="24"/>
        </w:rPr>
        <w:t>函</w:t>
      </w:r>
      <w:r>
        <w:rPr>
          <w:rFonts w:hint="eastAsia" w:ascii="仿宋_GB2312" w:hAnsi="宋体" w:eastAsia="仿宋_GB2312"/>
          <w:sz w:val="24"/>
          <w:szCs w:val="24"/>
        </w:rPr>
        <w:t>和必要的证明材料</w:t>
      </w:r>
      <w:r>
        <w:rPr>
          <w:rFonts w:hint="eastAsia" w:ascii="仿宋_GB2312" w:eastAsia="仿宋_GB2312"/>
          <w:sz w:val="24"/>
        </w:rPr>
        <w:t>，</w:t>
      </w:r>
      <w:r>
        <w:rPr>
          <w:rFonts w:hint="eastAsia" w:ascii="仿宋_GB2312" w:hAnsi="宋体" w:eastAsia="仿宋_GB2312"/>
          <w:sz w:val="24"/>
          <w:szCs w:val="24"/>
        </w:rPr>
        <w:t>供应商须在法定质疑期内一次性提出针对同一采购程序环节的质疑。</w:t>
      </w:r>
      <w:r>
        <w:rPr>
          <w:rFonts w:hint="eastAsia" w:ascii="仿宋_GB2312" w:hAnsi="宋体" w:eastAsia="仿宋_GB2312"/>
          <w:bCs/>
          <w:sz w:val="24"/>
          <w:szCs w:val="24"/>
        </w:rPr>
        <w:t>质疑函至少包括下列主要内容：</w:t>
      </w:r>
    </w:p>
    <w:p>
      <w:pPr>
        <w:pStyle w:val="27"/>
        <w:numPr>
          <w:ilvl w:val="0"/>
          <w:numId w:val="3"/>
        </w:numPr>
        <w:tabs>
          <w:tab w:val="left" w:pos="1150"/>
          <w:tab w:val="left" w:pos="1350"/>
        </w:tabs>
        <w:spacing w:line="400" w:lineRule="exact"/>
        <w:rPr>
          <w:rFonts w:hint="eastAsia" w:ascii="仿宋_GB2312" w:hAnsi="宋体" w:eastAsia="仿宋_GB2312"/>
          <w:sz w:val="24"/>
          <w:szCs w:val="24"/>
        </w:rPr>
      </w:pPr>
      <w:r>
        <w:rPr>
          <w:rFonts w:hint="eastAsia" w:ascii="仿宋_GB2312" w:hAnsi="宋体" w:eastAsia="仿宋_GB2312"/>
          <w:sz w:val="24"/>
          <w:szCs w:val="24"/>
        </w:rPr>
        <w:t>供应商的姓名或名称、地址、邮编、联系人及联系电话；</w:t>
      </w:r>
    </w:p>
    <w:p>
      <w:pPr>
        <w:pStyle w:val="27"/>
        <w:numPr>
          <w:ilvl w:val="0"/>
          <w:numId w:val="3"/>
        </w:numPr>
        <w:spacing w:line="400" w:lineRule="exact"/>
        <w:rPr>
          <w:rFonts w:hint="eastAsia" w:ascii="仿宋_GB2312" w:hAnsi="宋体" w:eastAsia="仿宋_GB2312"/>
          <w:sz w:val="24"/>
          <w:szCs w:val="24"/>
        </w:rPr>
      </w:pPr>
      <w:r>
        <w:rPr>
          <w:rFonts w:hint="eastAsia" w:ascii="仿宋_GB2312" w:hAnsi="宋体" w:eastAsia="仿宋_GB2312"/>
          <w:sz w:val="24"/>
          <w:szCs w:val="24"/>
        </w:rPr>
        <w:t>质疑项目的名称、编号；</w:t>
      </w:r>
    </w:p>
    <w:p>
      <w:pPr>
        <w:pStyle w:val="27"/>
        <w:numPr>
          <w:ilvl w:val="0"/>
          <w:numId w:val="3"/>
        </w:numPr>
        <w:spacing w:line="400" w:lineRule="exact"/>
        <w:rPr>
          <w:rFonts w:hint="eastAsia" w:ascii="仿宋_GB2312" w:hAnsi="宋体" w:eastAsia="仿宋_GB2312"/>
          <w:sz w:val="24"/>
          <w:szCs w:val="24"/>
        </w:rPr>
      </w:pPr>
      <w:r>
        <w:rPr>
          <w:rFonts w:hint="eastAsia" w:ascii="仿宋_GB2312" w:hAnsi="宋体" w:eastAsia="仿宋_GB2312"/>
          <w:sz w:val="24"/>
          <w:szCs w:val="24"/>
        </w:rPr>
        <w:t>具体、明确的质疑事项和与质疑事项相关的请求；</w:t>
      </w:r>
    </w:p>
    <w:p>
      <w:pPr>
        <w:pStyle w:val="27"/>
        <w:numPr>
          <w:ilvl w:val="0"/>
          <w:numId w:val="3"/>
        </w:numPr>
        <w:spacing w:line="400" w:lineRule="exact"/>
        <w:rPr>
          <w:rFonts w:hint="eastAsia" w:ascii="仿宋_GB2312" w:hAnsi="宋体" w:eastAsia="仿宋_GB2312"/>
          <w:sz w:val="24"/>
          <w:szCs w:val="24"/>
        </w:rPr>
      </w:pPr>
      <w:r>
        <w:rPr>
          <w:rFonts w:hint="eastAsia" w:ascii="仿宋_GB2312" w:hAnsi="宋体" w:eastAsia="仿宋_GB2312"/>
          <w:sz w:val="24"/>
          <w:szCs w:val="24"/>
        </w:rPr>
        <w:t>事实依据；</w:t>
      </w:r>
    </w:p>
    <w:p>
      <w:pPr>
        <w:pStyle w:val="27"/>
        <w:numPr>
          <w:ilvl w:val="0"/>
          <w:numId w:val="3"/>
        </w:numPr>
        <w:spacing w:line="400" w:lineRule="exact"/>
        <w:rPr>
          <w:rFonts w:hint="eastAsia" w:ascii="仿宋_GB2312" w:hAnsi="宋体" w:eastAsia="仿宋_GB2312"/>
          <w:sz w:val="24"/>
          <w:szCs w:val="24"/>
        </w:rPr>
      </w:pPr>
      <w:r>
        <w:rPr>
          <w:rFonts w:hint="eastAsia" w:ascii="仿宋_GB2312" w:hAnsi="宋体" w:eastAsia="仿宋_GB2312"/>
          <w:sz w:val="24"/>
          <w:szCs w:val="24"/>
        </w:rPr>
        <w:t>必要的法律依据；</w:t>
      </w:r>
    </w:p>
    <w:p>
      <w:pPr>
        <w:pStyle w:val="27"/>
        <w:numPr>
          <w:ilvl w:val="0"/>
          <w:numId w:val="3"/>
        </w:numPr>
        <w:spacing w:line="400" w:lineRule="exact"/>
        <w:ind w:left="1025" w:hanging="590"/>
        <w:rPr>
          <w:rFonts w:hint="eastAsia" w:ascii="仿宋_GB2312" w:hAnsi="宋体" w:eastAsia="仿宋_GB2312"/>
          <w:sz w:val="24"/>
          <w:szCs w:val="24"/>
        </w:rPr>
      </w:pPr>
      <w:r>
        <w:rPr>
          <w:rFonts w:hint="eastAsia" w:ascii="仿宋_GB2312" w:hAnsi="宋体" w:eastAsia="仿宋_GB2312"/>
          <w:sz w:val="24"/>
          <w:szCs w:val="24"/>
        </w:rPr>
        <w:t>提出质疑的日期。</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供应商为自然人的，应当由本人签字；供应商为法人或者其他组织的，应当由法定代表人、主要负责人，或其授权代表签字或者盖章，并加盖公章。</w:t>
      </w:r>
    </w:p>
    <w:p>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代理人提出质疑和投诉，应当提交供应商签署的授权委托书。</w:t>
      </w:r>
    </w:p>
    <w:p>
      <w:pPr>
        <w:snapToGrid w:val="0"/>
        <w:spacing w:line="400" w:lineRule="exact"/>
        <w:ind w:firstLine="480" w:firstLineChars="200"/>
        <w:jc w:val="left"/>
        <w:rPr>
          <w:rFonts w:ascii="仿宋_GB2312" w:eastAsia="仿宋_GB2312" w:cs="Courier New"/>
          <w:sz w:val="24"/>
        </w:rPr>
      </w:pPr>
      <w:r>
        <w:rPr>
          <w:rFonts w:hint="eastAsia" w:ascii="仿宋_GB2312" w:eastAsia="仿宋_GB2312" w:cs="Courier New"/>
          <w:sz w:val="24"/>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9.6联系部门：柳州市政府集中采购中心监督科。</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9.7联系电话：0772-2992103。</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9.8通讯地址：广西</w:t>
      </w:r>
      <w:r>
        <w:rPr>
          <w:rFonts w:ascii="仿宋_GB2312" w:eastAsia="仿宋_GB2312" w:cs="Courier New"/>
          <w:sz w:val="24"/>
        </w:rPr>
        <w:t>柳州市三中路6</w:t>
      </w:r>
      <w:r>
        <w:rPr>
          <w:rFonts w:hint="eastAsia" w:ascii="仿宋_GB2312" w:eastAsia="仿宋_GB2312" w:cs="Courier New"/>
          <w:sz w:val="24"/>
        </w:rPr>
        <w:t>4-2</w:t>
      </w:r>
      <w:r>
        <w:rPr>
          <w:rFonts w:ascii="仿宋_GB2312" w:eastAsia="仿宋_GB2312" w:cs="Courier New"/>
          <w:sz w:val="24"/>
        </w:rPr>
        <w:t>号</w:t>
      </w:r>
      <w:r>
        <w:rPr>
          <w:rFonts w:hint="eastAsia" w:ascii="仿宋_GB2312" w:eastAsia="仿宋_GB2312" w:cs="Courier New"/>
          <w:sz w:val="24"/>
        </w:rPr>
        <w:t>。</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9.9现场提交质疑办理业务时间：工作日8时00分到12时00分，15时00分到18时 00分，业务时间以外、双休日和法定节假日不办理业务。</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9.10投诉的书面要求</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9.10.1符合《政府采购质疑和投诉办法》（财政部第94号令）要求。</w:t>
      </w:r>
    </w:p>
    <w:p>
      <w:pPr>
        <w:pStyle w:val="27"/>
        <w:snapToGrid w:val="0"/>
        <w:spacing w:line="360" w:lineRule="exact"/>
        <w:ind w:right="-330" w:rightChars="-157" w:firstLine="472" w:firstLineChars="196"/>
        <w:rPr>
          <w:rFonts w:hint="eastAsia" w:ascii="仿宋_GB2312" w:hAnsi="宋体" w:eastAsia="仿宋_GB2312"/>
          <w:b/>
          <w:sz w:val="24"/>
          <w:szCs w:val="24"/>
        </w:rPr>
      </w:pPr>
      <w:r>
        <w:rPr>
          <w:rFonts w:hint="eastAsia" w:ascii="仿宋_GB2312" w:hAnsi="宋体" w:eastAsia="仿宋_GB2312"/>
          <w:b/>
          <w:sz w:val="24"/>
          <w:szCs w:val="24"/>
        </w:rPr>
        <w:t>二、招标文件</w:t>
      </w:r>
      <w:bookmarkEnd w:id="54"/>
      <w:bookmarkEnd w:id="55"/>
    </w:p>
    <w:p>
      <w:pPr>
        <w:snapToGrid w:val="0"/>
        <w:spacing w:line="360" w:lineRule="exact"/>
        <w:ind w:right="-330" w:rightChars="-157" w:firstLine="472" w:firstLineChars="196"/>
        <w:jc w:val="left"/>
        <w:rPr>
          <w:rFonts w:hint="eastAsia" w:eastAsia="仿宋_GB2312" w:asciiTheme="minorHAnsi" w:hAnsiTheme="minorHAnsi"/>
          <w:b/>
          <w:sz w:val="24"/>
          <w:lang w:val="en-GB"/>
        </w:rPr>
      </w:pPr>
      <w:r>
        <w:rPr>
          <w:rFonts w:hint="eastAsia" w:ascii="仿宋_GB2312" w:eastAsia="仿宋_GB2312" w:cs="Courier New"/>
          <w:b/>
          <w:sz w:val="24"/>
        </w:rPr>
        <w:t>10.招标文件的构成</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（1）公开招标公告；</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（2）采购需求；</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（3）投标人须知；</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（4）评标方法及评标标准；</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（5）合同主要条款及验收书格式；</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（6）投标文件格式。</w:t>
      </w:r>
    </w:p>
    <w:p>
      <w:pPr>
        <w:snapToGrid w:val="0"/>
        <w:spacing w:line="400" w:lineRule="exact"/>
        <w:ind w:firstLine="472" w:firstLineChars="196"/>
        <w:jc w:val="left"/>
        <w:rPr>
          <w:rFonts w:ascii="仿宋_GB2312" w:eastAsia="仿宋_GB2312" w:cs="Courier New"/>
          <w:b/>
          <w:sz w:val="24"/>
        </w:rPr>
      </w:pPr>
      <w:r>
        <w:rPr>
          <w:rFonts w:hint="eastAsia" w:ascii="仿宋_GB2312" w:eastAsia="仿宋_GB2312" w:cs="Courier New"/>
          <w:b/>
          <w:sz w:val="24"/>
        </w:rPr>
        <w:t>11.投标人的风险</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11.1投标人没有按照招标文件要求提供全部资料，或者投标人没有对招标文件在各方面作出实质性响应是投标人的风险，并可能导致其投标被拒绝。</w:t>
      </w:r>
    </w:p>
    <w:p>
      <w:pPr>
        <w:snapToGrid w:val="0"/>
        <w:spacing w:line="400" w:lineRule="exact"/>
        <w:ind w:firstLine="472" w:firstLineChars="196"/>
        <w:jc w:val="left"/>
        <w:rPr>
          <w:rFonts w:ascii="仿宋_GB2312" w:eastAsia="仿宋_GB2312"/>
          <w:b/>
          <w:sz w:val="24"/>
        </w:rPr>
      </w:pPr>
      <w:r>
        <w:rPr>
          <w:rFonts w:hint="eastAsia" w:ascii="仿宋_GB2312" w:eastAsia="仿宋_GB2312" w:cs="Courier New"/>
          <w:b/>
          <w:sz w:val="24"/>
        </w:rPr>
        <w:t>12.招标文件的澄清与修改</w:t>
      </w:r>
      <w:r>
        <w:rPr>
          <w:rFonts w:hint="eastAsia" w:ascii="仿宋_GB2312" w:eastAsia="仿宋_GB2312"/>
          <w:b/>
          <w:sz w:val="24"/>
        </w:rPr>
        <w:t xml:space="preserve"> </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12.2采购人或采购代理机构以书面形式答复投标人询问的问题，除书面答复以外的其他澄清方式及澄清内容均无效。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12.3招标文件澄清、答复、修改、补充的内容为招标文件的组成部分。当招标文件与招标文件的答复、澄清、修改、补充通知就同一内容的表述不一致时，以最后发出的书面文件为准。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12.4招标文件的澄清、答复、修改或补充都应该通过本采购代理机构以法定形式发布，采购人非通过代理机构，不得擅自澄清、答复、修改或补充招标文件。</w:t>
      </w:r>
    </w:p>
    <w:p>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12.5</w:t>
      </w:r>
      <w:r>
        <w:rPr>
          <w:rFonts w:hint="eastAsia" w:ascii="仿宋_GB2312" w:hAnsi="宋体" w:eastAsia="仿宋_GB2312"/>
          <w:sz w:val="24"/>
        </w:rPr>
        <w:t>采购人或采购代理机构可以视采购具体情况，延长</w:t>
      </w:r>
      <w:r>
        <w:rPr>
          <w:rFonts w:hint="eastAsia" w:ascii="仿宋_GB2312" w:eastAsia="仿宋_GB2312"/>
          <w:sz w:val="24"/>
        </w:rPr>
        <w:t>招标文件提供期限，并在财政部门指定的政府采购信息发布媒体上发布公告</w:t>
      </w:r>
      <w:r>
        <w:rPr>
          <w:rFonts w:hint="eastAsia" w:ascii="仿宋_GB2312" w:eastAsia="仿宋_GB2312" w:cs="Courier New"/>
          <w:sz w:val="24"/>
        </w:rPr>
        <w:t>。</w:t>
      </w:r>
    </w:p>
    <w:p>
      <w:pPr>
        <w:snapToGrid w:val="0"/>
        <w:spacing w:line="360" w:lineRule="exact"/>
        <w:ind w:right="-330" w:rightChars="-157" w:firstLine="472" w:firstLineChars="196"/>
        <w:jc w:val="left"/>
        <w:rPr>
          <w:rFonts w:ascii="仿宋_GB2312" w:eastAsia="仿宋_GB2312" w:cs="Courier New"/>
          <w:b/>
          <w:sz w:val="24"/>
        </w:rPr>
      </w:pPr>
      <w:bookmarkStart w:id="66" w:name="_Toc254970535"/>
      <w:bookmarkStart w:id="67" w:name="_Toc254970676"/>
      <w:r>
        <w:rPr>
          <w:rFonts w:hint="eastAsia" w:ascii="仿宋_GB2312" w:eastAsia="仿宋_GB2312" w:cs="Courier New"/>
          <w:b/>
          <w:sz w:val="24"/>
        </w:rPr>
        <w:t>三、投标文件的编制</w:t>
      </w:r>
      <w:bookmarkEnd w:id="66"/>
      <w:bookmarkEnd w:id="67"/>
    </w:p>
    <w:p>
      <w:pPr>
        <w:snapToGrid w:val="0"/>
        <w:spacing w:line="360" w:lineRule="exact"/>
        <w:ind w:right="-330" w:rightChars="-157" w:firstLine="472" w:firstLineChars="196"/>
        <w:jc w:val="left"/>
        <w:rPr>
          <w:rFonts w:ascii="仿宋_GB2312" w:eastAsia="仿宋_GB2312"/>
          <w:b/>
          <w:sz w:val="24"/>
        </w:rPr>
      </w:pPr>
      <w:r>
        <w:rPr>
          <w:rFonts w:hint="eastAsia" w:ascii="仿宋_GB2312" w:eastAsia="仿宋_GB2312" w:cs="Courier New"/>
          <w:b/>
          <w:sz w:val="24"/>
        </w:rPr>
        <w:t>13.投标文件的组成</w:t>
      </w:r>
    </w:p>
    <w:p>
      <w:pPr>
        <w:snapToGrid w:val="0"/>
        <w:spacing w:line="400" w:lineRule="exact"/>
        <w:ind w:firstLine="482" w:firstLineChars="200"/>
        <w:jc w:val="left"/>
        <w:rPr>
          <w:rFonts w:ascii="仿宋_GB2312" w:eastAsia="仿宋_GB2312"/>
          <w:b/>
          <w:bCs/>
          <w:sz w:val="24"/>
        </w:rPr>
      </w:pPr>
      <w:r>
        <w:rPr>
          <w:rFonts w:hint="eastAsia" w:ascii="仿宋_GB2312" w:eastAsia="仿宋_GB2312"/>
          <w:b/>
          <w:bCs/>
          <w:sz w:val="24"/>
        </w:rPr>
        <w:t>13.1投标文件由资格文件、报价要求文件、商务技术文件三部分组成。</w:t>
      </w:r>
    </w:p>
    <w:bookmarkEnd w:id="56"/>
    <w:bookmarkEnd w:id="57"/>
    <w:p>
      <w:pPr>
        <w:snapToGrid w:val="0"/>
        <w:spacing w:line="360" w:lineRule="exact"/>
        <w:ind w:right="-330" w:rightChars="-157" w:firstLine="472" w:firstLineChars="196"/>
        <w:jc w:val="left"/>
        <w:rPr>
          <w:rFonts w:ascii="仿宋_GB2312" w:eastAsia="仿宋_GB2312" w:cs="Courier New"/>
          <w:b/>
          <w:sz w:val="24"/>
        </w:rPr>
      </w:pPr>
      <w:r>
        <w:rPr>
          <w:rFonts w:hint="eastAsia" w:ascii="仿宋_GB2312" w:eastAsia="仿宋_GB2312"/>
          <w:b/>
          <w:sz w:val="24"/>
        </w:rPr>
        <w:t>13.1.</w:t>
      </w:r>
      <w:r>
        <w:rPr>
          <w:rFonts w:ascii="仿宋_GB2312" w:eastAsia="仿宋_GB2312"/>
          <w:b/>
          <w:sz w:val="24"/>
        </w:rPr>
        <w:t>1</w:t>
      </w:r>
      <w:r>
        <w:rPr>
          <w:rFonts w:hint="eastAsia" w:ascii="仿宋_GB2312" w:eastAsia="仿宋_GB2312" w:cs="Courier New"/>
          <w:b/>
          <w:bCs/>
          <w:sz w:val="24"/>
        </w:rPr>
        <w:t>资格文件</w:t>
      </w:r>
    </w:p>
    <w:p>
      <w:pPr>
        <w:snapToGrid w:val="0"/>
        <w:spacing w:line="340" w:lineRule="exact"/>
        <w:ind w:right="-330" w:rightChars="-157" w:firstLine="472" w:firstLineChars="196"/>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注：以下各项必须提供并加盖投标人CA电子签章、按照第六章格式要求签字，否则其投标无效。</w:t>
      </w:r>
    </w:p>
    <w:p>
      <w:pPr>
        <w:pStyle w:val="27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，格式见第六章）；</w:t>
      </w:r>
    </w:p>
    <w:p>
      <w:pPr>
        <w:pStyle w:val="27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，格式见第六章）；</w:t>
      </w:r>
    </w:p>
    <w:p>
      <w:pPr>
        <w:pStyle w:val="27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，格式见第六章）；</w:t>
      </w:r>
    </w:p>
    <w:p>
      <w:pPr>
        <w:pStyle w:val="27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13.1.2报价要求文件</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b/>
          <w:bCs/>
          <w:sz w:val="24"/>
        </w:rPr>
        <w:t>注：以下各项必须提供并加盖投标人</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按照第六章格式要求签字，</w:t>
      </w:r>
      <w:r>
        <w:rPr>
          <w:rFonts w:hint="eastAsia" w:ascii="仿宋_GB2312" w:eastAsia="仿宋_GB2312" w:cs="Courier New"/>
          <w:b/>
          <w:bCs/>
          <w:sz w:val="24"/>
        </w:rPr>
        <w:t>否则其投标无效。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（2）投标报价明细表（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pPr>
        <w:snapToGrid w:val="0"/>
        <w:spacing w:line="340" w:lineRule="exact"/>
        <w:ind w:right="-330" w:rightChars="-157" w:firstLine="441" w:firstLineChars="183"/>
        <w:jc w:val="left"/>
        <w:rPr>
          <w:rFonts w:ascii="仿宋_GB2312" w:eastAsia="仿宋_GB2312" w:cs="Courier New"/>
          <w:b/>
          <w:sz w:val="24"/>
        </w:rPr>
      </w:pPr>
      <w:r>
        <w:rPr>
          <w:rFonts w:hint="eastAsia" w:ascii="仿宋_GB2312" w:eastAsia="仿宋_GB2312"/>
          <w:b/>
          <w:sz w:val="24"/>
        </w:rPr>
        <w:t>13.1.3商务技术文件</w:t>
      </w:r>
    </w:p>
    <w:p>
      <w:pPr>
        <w:snapToGrid w:val="0"/>
        <w:spacing w:line="340" w:lineRule="exact"/>
        <w:ind w:right="-330" w:rightChars="-157" w:firstLine="472" w:firstLineChars="196"/>
        <w:jc w:val="left"/>
        <w:rPr>
          <w:rFonts w:hint="eastAsia" w:ascii="仿宋_GB2312" w:hAnsi="宋体" w:eastAsia="仿宋_GB2312" w:cs="Courier New"/>
          <w:sz w:val="24"/>
        </w:rPr>
      </w:pPr>
      <w:bookmarkStart w:id="68" w:name="_Hlk517112171"/>
      <w:bookmarkStart w:id="69" w:name="_Hlk517112217"/>
      <w:bookmarkStart w:id="70" w:name="_Toc254970537"/>
      <w:bookmarkStart w:id="71" w:name="_Toc254970678"/>
      <w:r>
        <w:rPr>
          <w:rFonts w:hint="eastAsia" w:ascii="仿宋_GB2312" w:hAnsi="宋体" w:eastAsia="仿宋_GB2312"/>
          <w:b/>
          <w:bCs/>
          <w:sz w:val="24"/>
        </w:rPr>
        <w:t>注：以下第（1）至第（3）项必须提供并加盖投标人CA电子签章、并按照第六章格式要求签字，否则投标无效。其余各项如有请提供，同时要加盖投标人CA电子签章，否则该材料被视为无效。</w:t>
      </w:r>
    </w:p>
    <w:bookmarkEnd w:id="68"/>
    <w:p>
      <w:pPr>
        <w:pStyle w:val="29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，格式见第六章）；</w:t>
      </w:r>
    </w:p>
    <w:p>
      <w:pPr>
        <w:pStyle w:val="29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（2）技术响应表（</w:t>
      </w:r>
      <w:r>
        <w:rPr>
          <w:rFonts w:hint="eastAsia" w:ascii="仿宋_GB2312" w:eastAsia="仿宋_GB2312"/>
          <w:b/>
          <w:bCs/>
          <w:color w:val="000000"/>
        </w:rPr>
        <w:t>必须提供</w:t>
      </w:r>
      <w:r>
        <w:rPr>
          <w:rFonts w:hint="eastAsia" w:ascii="仿宋_GB2312" w:eastAsia="仿宋_GB2312"/>
          <w:color w:val="000000"/>
        </w:rPr>
        <w:t>，格式见第六章）；</w:t>
      </w:r>
    </w:p>
    <w:p>
      <w:pPr>
        <w:pStyle w:val="29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，格式见第六章）；</w:t>
      </w:r>
    </w:p>
    <w:p>
      <w:pPr>
        <w:pStyle w:val="29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（4）项目实施方案（如有，格式见第六章）；</w:t>
      </w:r>
    </w:p>
    <w:p>
      <w:pPr>
        <w:pStyle w:val="29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（5）安装进度计划和工期保证（如有，格式见第六章）；</w:t>
      </w:r>
    </w:p>
    <w:p>
      <w:pPr>
        <w:pStyle w:val="29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（6）技术培训方案（如有，格式见第六章）；</w:t>
      </w:r>
    </w:p>
    <w:p>
      <w:pPr>
        <w:pStyle w:val="29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（7）售后服务方案（如有，格式见第六章）；</w:t>
      </w:r>
    </w:p>
    <w:p>
      <w:pPr>
        <w:pStyle w:val="29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（8）所投产品标记“★”的技术参数带波浪线“</w:t>
      </w:r>
      <w:r>
        <w:rPr>
          <w:rFonts w:hint="eastAsia" w:ascii="仿宋_GB2312" w:eastAsia="仿宋_GB2312"/>
          <w:color w:val="000000"/>
          <w:u w:val="wave"/>
        </w:rPr>
        <w:t xml:space="preserve">   </w:t>
      </w:r>
      <w:r>
        <w:rPr>
          <w:rFonts w:hint="eastAsia" w:ascii="仿宋_GB2312" w:eastAsia="仿宋_GB2312"/>
          <w:color w:val="000000"/>
        </w:rPr>
        <w:t>”的内容优于采购需求，提供具有CMA或CNAS标识的检测（检验）报告或提供其它证明材料（彩页、产品说明书、官网或功能截图等其中任意一项）（如有）；</w:t>
      </w:r>
    </w:p>
    <w:p>
      <w:pPr>
        <w:pStyle w:val="29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（9）所投产品标记“◆”的技术参数带波浪线“</w:t>
      </w:r>
      <w:r>
        <w:rPr>
          <w:rFonts w:hint="eastAsia" w:ascii="仿宋_GB2312" w:eastAsia="仿宋_GB2312"/>
          <w:color w:val="000000"/>
          <w:u w:val="wave"/>
        </w:rPr>
        <w:t xml:space="preserve">   </w:t>
      </w:r>
      <w:r>
        <w:rPr>
          <w:rFonts w:hint="eastAsia" w:ascii="仿宋_GB2312" w:eastAsia="仿宋_GB2312"/>
          <w:color w:val="000000"/>
        </w:rPr>
        <w:t>”的内容优于采购需求，提供具有CMA或CNAS标识的检测（检验）报告或提供其它证明材料（彩页、产品说明书、官网或功能截图等其中任意一项）（如有）；</w:t>
      </w:r>
    </w:p>
    <w:p>
      <w:pPr>
        <w:pStyle w:val="29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（10）投标产品为非政府强制采购节能产品，由国家确定的认证机构出具的、处于有效期之内的节能产品认证证书（如有）；</w:t>
      </w:r>
    </w:p>
    <w:p>
      <w:pPr>
        <w:pStyle w:val="29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（11）投标产品由国家确定的认证机构出具的、处于有效期之内的环境标志产品认证证书（如有）；</w:t>
      </w:r>
    </w:p>
    <w:p>
      <w:pPr>
        <w:pStyle w:val="29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（12）投标人对本项目的合理化建议和改进措施（如有，格式自拟）；</w:t>
      </w:r>
    </w:p>
    <w:p>
      <w:pPr>
        <w:pStyle w:val="29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（13）投标人认为必要提供的声明及文件资料（如有，格式自拟）。</w:t>
      </w:r>
    </w:p>
    <w:bookmarkEnd w:id="69"/>
    <w:bookmarkEnd w:id="70"/>
    <w:bookmarkEnd w:id="71"/>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14.投标文件的语言及计量</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14.1投标文件以及投标人与采购代理机构就有关投标事宜的所有来往函电，均应以中文汉语书写。除签字、盖章、专用名称等特殊情形外，以中文汉语以外的文字表述的投标文件视同未提供。</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14.2投标计量单位，招标文件已有明确规定的，使用招标文件规定的计量单位；招标文件没有规定的，应采用中华人民共和国法定计量单位，否则视同未响应。</w:t>
      </w:r>
    </w:p>
    <w:p>
      <w:pPr>
        <w:snapToGrid w:val="0"/>
        <w:spacing w:line="400" w:lineRule="exact"/>
        <w:ind w:firstLine="422" w:firstLineChars="175"/>
        <w:jc w:val="left"/>
        <w:rPr>
          <w:rFonts w:ascii="仿宋_GB2312" w:eastAsia="仿宋_GB2312" w:cs="Courier New"/>
          <w:b/>
          <w:sz w:val="24"/>
        </w:rPr>
      </w:pPr>
      <w:bookmarkStart w:id="72" w:name="_Toc254970538"/>
      <w:bookmarkStart w:id="73" w:name="_Toc254970679"/>
      <w:r>
        <w:rPr>
          <w:rFonts w:hint="eastAsia" w:ascii="仿宋_GB2312" w:eastAsia="仿宋_GB2312" w:cs="Courier New"/>
          <w:b/>
          <w:sz w:val="24"/>
        </w:rPr>
        <w:t>15.投标报价</w:t>
      </w:r>
      <w:bookmarkEnd w:id="72"/>
      <w:bookmarkEnd w:id="73"/>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15.1投标报价应按招标文件中相关附表格式填写。</w:t>
      </w:r>
    </w:p>
    <w:p>
      <w:pPr>
        <w:snapToGrid w:val="0"/>
        <w:spacing w:line="360" w:lineRule="exact"/>
        <w:ind w:right="-330" w:rightChars="-157" w:firstLine="420"/>
        <w:jc w:val="left"/>
        <w:rPr>
          <w:rFonts w:ascii="仿宋_GB2312" w:eastAsia="仿宋_GB2312" w:cs="Courier New"/>
          <w:sz w:val="24"/>
        </w:rPr>
      </w:pPr>
      <w:bookmarkStart w:id="74" w:name="_Hlk93681408"/>
      <w:r>
        <w:rPr>
          <w:rFonts w:hint="eastAsia" w:ascii="仿宋_GB2312" w:eastAsia="仿宋_GB2312" w:cs="Courier New"/>
          <w:sz w:val="24"/>
        </w:rPr>
        <w:t>15.2投标报价是履行合同的最终价格，应包括货物及货物运抵指定交付地点的所有成本、各种费用的总和。</w:t>
      </w:r>
    </w:p>
    <w:bookmarkEnd w:id="74"/>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15.3投标文件只允许有一个总报价，有选择的或有条件的报价将不予接受。</w:t>
      </w:r>
    </w:p>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16.投标文件的有效期</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16.1 投标截止日期后不得少于90天，投标文件应保持有效。有效期不足的投标文件将被拒绝，视为投标无效。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16.2在特殊情况下，采购人可与投标人协商延长投标书的有效期，这种要求和答复均以书面形式进行。</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 xml:space="preserve">16.3投标人可拒绝接受延长有效期要求，同意延长有效期的投标人不能修改投标文件其它内容。 </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16.4投标人的投标文件在投标有效期内保持有效；如中标，投标文件至合同履行完毕止均应保持有效。</w:t>
      </w:r>
    </w:p>
    <w:p>
      <w:pPr>
        <w:spacing w:line="400" w:lineRule="exact"/>
        <w:ind w:firstLine="472" w:firstLineChars="196"/>
        <w:rPr>
          <w:rFonts w:ascii="仿宋_GB2312" w:eastAsia="仿宋_GB2312" w:cs="Courier New"/>
          <w:b/>
          <w:sz w:val="24"/>
        </w:rPr>
      </w:pPr>
      <w:bookmarkStart w:id="75" w:name="_Toc254970682"/>
      <w:bookmarkStart w:id="76" w:name="_Toc254970541"/>
      <w:r>
        <w:rPr>
          <w:rFonts w:hint="eastAsia" w:ascii="仿宋_GB2312" w:eastAsia="仿宋_GB2312" w:cs="Courier New"/>
          <w:b/>
          <w:sz w:val="24"/>
        </w:rPr>
        <w:t>17.投标保证金</w:t>
      </w:r>
      <w:bookmarkEnd w:id="75"/>
      <w:bookmarkEnd w:id="76"/>
    </w:p>
    <w:p>
      <w:pPr>
        <w:snapToGrid w:val="0"/>
        <w:spacing w:line="400" w:lineRule="exact"/>
        <w:ind w:firstLine="420"/>
        <w:jc w:val="left"/>
        <w:rPr>
          <w:rFonts w:ascii="仿宋_GB2312" w:eastAsia="仿宋_GB2312" w:cs="Courier New"/>
          <w:sz w:val="24"/>
        </w:rPr>
      </w:pPr>
      <w:bookmarkStart w:id="77" w:name="_Toc254970683"/>
      <w:bookmarkStart w:id="78" w:name="_Toc254970542"/>
      <w:r>
        <w:rPr>
          <w:rFonts w:hint="eastAsia" w:ascii="仿宋_GB2312" w:eastAsia="仿宋_GB2312" w:cs="Courier New"/>
          <w:sz w:val="24"/>
        </w:rPr>
        <w:t>17.1本项目无需提交投标保证金。</w:t>
      </w:r>
    </w:p>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18.电子投标文件的</w:t>
      </w:r>
      <w:bookmarkEnd w:id="77"/>
      <w:bookmarkEnd w:id="78"/>
      <w:r>
        <w:rPr>
          <w:rFonts w:hint="eastAsia" w:ascii="仿宋_GB2312" w:eastAsia="仿宋_GB2312" w:cs="Courier New"/>
          <w:b/>
          <w:sz w:val="24"/>
        </w:rPr>
        <w:t>编制、加密要求</w:t>
      </w:r>
    </w:p>
    <w:p>
      <w:pPr>
        <w:spacing w:line="360" w:lineRule="auto"/>
        <w:ind w:firstLine="480" w:firstLineChars="200"/>
        <w:rPr>
          <w:rFonts w:ascii="仿宋_GB2312" w:eastAsia="仿宋_GB2312"/>
          <w:sz w:val="24"/>
        </w:rPr>
      </w:pPr>
      <w:r>
        <w:rPr>
          <w:rFonts w:hint="eastAsia" w:ascii="仿宋_GB2312" w:eastAsia="仿宋_GB2312" w:cs="Courier New"/>
          <w:sz w:val="24"/>
        </w:rPr>
        <w:t>18.1投标人应按本招标文件规定的格式</w:t>
      </w:r>
      <w:r>
        <w:rPr>
          <w:rFonts w:hint="eastAsia" w:ascii="仿宋_GB2312" w:eastAsia="仿宋_GB2312"/>
          <w:sz w:val="24"/>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投标文件被误读、漏读或者查找不到相关内容，</w:t>
      </w:r>
      <w:r>
        <w:rPr>
          <w:rFonts w:hint="eastAsia" w:ascii="仿宋_GB2312" w:eastAsia="仿宋_GB2312"/>
          <w:sz w:val="24"/>
        </w:rPr>
        <w:t>导致评标委员会在评审时做出对投标人不利的评审，所引起的后果由投标人自行承担。</w:t>
      </w:r>
    </w:p>
    <w:p>
      <w:pPr>
        <w:spacing w:line="360" w:lineRule="auto"/>
        <w:ind w:firstLine="482" w:firstLineChars="200"/>
        <w:rPr>
          <w:rFonts w:ascii="仿宋_GB2312" w:eastAsia="仿宋_GB2312"/>
          <w:b/>
          <w:bCs/>
          <w:sz w:val="24"/>
        </w:rPr>
      </w:pPr>
      <w:r>
        <w:rPr>
          <w:rFonts w:hint="eastAsia" w:ascii="仿宋_GB2312" w:eastAsia="仿宋_GB2312"/>
          <w:b/>
          <w:bCs/>
          <w:sz w:val="24"/>
        </w:rPr>
        <w:t>18.2公开招标文件中规定须由投标人在规定处盖章的，投标人应加盖CA电子签章，否则视为投标无效。</w:t>
      </w:r>
    </w:p>
    <w:p>
      <w:pPr>
        <w:spacing w:line="360" w:lineRule="auto"/>
        <w:ind w:firstLine="482" w:firstLineChars="200"/>
        <w:rPr>
          <w:rFonts w:ascii="仿宋_GB2312" w:eastAsia="仿宋_GB2312"/>
          <w:b/>
          <w:sz w:val="24"/>
        </w:rPr>
      </w:pPr>
      <w:r>
        <w:rPr>
          <w:rFonts w:hint="eastAsia" w:ascii="仿宋_GB2312" w:eastAsia="仿宋_GB2312"/>
          <w:b/>
          <w:bCs/>
          <w:sz w:val="24"/>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pPr>
        <w:spacing w:line="360" w:lineRule="auto"/>
        <w:ind w:firstLine="480" w:firstLineChars="200"/>
        <w:rPr>
          <w:rFonts w:hint="eastAsia" w:ascii="仿宋_GB2312" w:hAnsi="宋体" w:eastAsia="仿宋_GB2312"/>
          <w:sz w:val="24"/>
        </w:rPr>
      </w:pPr>
      <w:r>
        <w:rPr>
          <w:rFonts w:hint="eastAsia" w:ascii="仿宋_GB2312" w:eastAsia="仿宋_GB2312"/>
          <w:sz w:val="24"/>
        </w:rPr>
        <w:t>18.4电子投标文件不得涂改，若有修改错漏处，须加盖投标人CA电子签章或者法定代表人或授权委托代理人签字。</w:t>
      </w:r>
      <w:bookmarkStart w:id="79" w:name="_Hlk93676509"/>
      <w:r>
        <w:rPr>
          <w:rFonts w:hint="eastAsia" w:ascii="仿宋_GB2312" w:eastAsia="仿宋_GB2312"/>
          <w:sz w:val="24"/>
        </w:rPr>
        <w:t>扫描不清晰或乱码或表达不清所引起的后果由投标人负责。</w:t>
      </w:r>
      <w:bookmarkEnd w:id="79"/>
      <w:r>
        <w:rPr>
          <w:rFonts w:hint="eastAsia" w:ascii="仿宋_GB2312" w:hAnsi="宋体" w:eastAsia="仿宋_GB2312"/>
          <w:sz w:val="24"/>
        </w:rPr>
        <w:t>18.5</w:t>
      </w:r>
      <w:r>
        <w:rPr>
          <w:rFonts w:hint="eastAsia" w:ascii="仿宋_GB2312" w:eastAsia="仿宋_GB2312"/>
          <w:sz w:val="24"/>
        </w:rPr>
        <w:t>电子</w:t>
      </w:r>
      <w:r>
        <w:rPr>
          <w:rFonts w:hint="eastAsia" w:ascii="仿宋_GB2312" w:hAnsi="宋体" w:eastAsia="仿宋_GB2312"/>
          <w:sz w:val="24"/>
        </w:rPr>
        <w:t>投标文件所提供的相关材料的尺寸和清晰度应该能够在电脑上被阅读、识别和判断。</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18.6</w:t>
      </w:r>
      <w:r>
        <w:rPr>
          <w:rFonts w:hint="eastAsia" w:ascii="仿宋_GB2312" w:eastAsia="仿宋_GB2312"/>
          <w:sz w:val="24"/>
        </w:rPr>
        <w:t>电子</w:t>
      </w:r>
      <w:r>
        <w:rPr>
          <w:rFonts w:hint="eastAsia" w:ascii="仿宋_GB2312" w:hAnsi="宋体" w:eastAsia="仿宋_GB2312"/>
          <w:sz w:val="24"/>
        </w:rPr>
        <w:t>投标文件内容无法阅读、识别和判断的，视为未提供。</w:t>
      </w:r>
    </w:p>
    <w:p>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18.7</w:t>
      </w:r>
      <w:r>
        <w:rPr>
          <w:rFonts w:hint="eastAsia" w:ascii="仿宋_GB2312" w:eastAsia="仿宋_GB2312"/>
          <w:sz w:val="24"/>
        </w:rPr>
        <w:t>电子</w:t>
      </w:r>
      <w:r>
        <w:rPr>
          <w:rFonts w:hint="eastAsia" w:ascii="仿宋_GB2312" w:hAnsi="宋体" w:eastAsia="仿宋_GB2312"/>
          <w:sz w:val="24"/>
        </w:rPr>
        <w:t>投标文件的容量大小须符合广西政府采购云平台客户端规定。</w:t>
      </w:r>
    </w:p>
    <w:p>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18.8电子投标文件的加密要求</w:t>
      </w:r>
    </w:p>
    <w:p>
      <w:pPr>
        <w:snapToGrid w:val="0"/>
        <w:spacing w:line="420" w:lineRule="exact"/>
        <w:ind w:firstLine="480" w:firstLineChars="200"/>
        <w:jc w:val="left"/>
        <w:rPr>
          <w:rFonts w:hint="eastAsia" w:ascii="仿宋_GB2312" w:hAnsi="宋体" w:eastAsia="仿宋_GB2312"/>
          <w:sz w:val="24"/>
        </w:rPr>
      </w:pPr>
      <w:r>
        <w:rPr>
          <w:rFonts w:hint="eastAsia" w:ascii="仿宋_GB2312" w:eastAsia="仿宋_GB2312"/>
          <w:sz w:val="24"/>
        </w:rPr>
        <w:t>电子</w:t>
      </w:r>
      <w:r>
        <w:rPr>
          <w:rFonts w:hint="eastAsia" w:ascii="仿宋_GB2312" w:hAnsi="宋体" w:eastAsia="仿宋_GB2312"/>
          <w:sz w:val="24"/>
        </w:rPr>
        <w:t>投标文件应按广西政府采购云平台客户端软件有关规定加密，否则广西政府采购云平台将拒收</w:t>
      </w:r>
      <w:r>
        <w:rPr>
          <w:rFonts w:hint="eastAsia" w:ascii="仿宋_GB2312" w:eastAsia="仿宋_GB2312" w:cs="Courier New"/>
          <w:sz w:val="24"/>
        </w:rPr>
        <w:t>，由此造成的风险由投标人承担。</w:t>
      </w:r>
    </w:p>
    <w:p>
      <w:pPr>
        <w:snapToGrid w:val="0"/>
        <w:spacing w:line="400" w:lineRule="exact"/>
        <w:ind w:firstLine="422" w:firstLineChars="175"/>
        <w:jc w:val="left"/>
        <w:rPr>
          <w:rFonts w:ascii="仿宋_GB2312" w:eastAsia="仿宋_GB2312"/>
          <w:b/>
          <w:sz w:val="24"/>
        </w:rPr>
      </w:pPr>
      <w:r>
        <w:rPr>
          <w:rFonts w:hint="eastAsia" w:ascii="仿宋_GB2312" w:eastAsia="仿宋_GB2312" w:cs="Courier New"/>
          <w:b/>
          <w:sz w:val="24"/>
        </w:rPr>
        <w:t>19.电子投标文件的提交、修改、撤回和解密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bookmarkStart w:id="80" w:name="_Toc254970684"/>
      <w:bookmarkStart w:id="81" w:name="_Toc254970543"/>
      <w:r>
        <w:rPr>
          <w:rFonts w:hint="eastAsia" w:ascii="仿宋_GB2312" w:hAnsi="宋体" w:eastAsia="仿宋_GB2312"/>
          <w:sz w:val="24"/>
        </w:rPr>
        <w:t>19.1本项目实行“网上投标、电子评标”，投标人应于提交投标文件截止时间前在广西政府采购云平台上提交已经加密的电子投标文件。</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19.2未按规定上传的电子投标文件将被广西政府采购云平台拒收，由此造成电子投标文件解密失败或被误投的风险由投标人自行承担。</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pPr>
        <w:tabs>
          <w:tab w:val="left" w:pos="3870"/>
          <w:tab w:val="left" w:pos="4085"/>
        </w:tabs>
        <w:snapToGrid w:val="0"/>
        <w:spacing w:line="420" w:lineRule="exact"/>
        <w:ind w:firstLine="482" w:firstLineChars="200"/>
        <w:jc w:val="left"/>
        <w:rPr>
          <w:rFonts w:hint="eastAsia" w:ascii="仿宋_GB2312" w:hAnsi="宋体" w:eastAsia="仿宋_GB2312"/>
          <w:sz w:val="24"/>
        </w:rPr>
      </w:pPr>
      <w:r>
        <w:rPr>
          <w:rFonts w:hint="eastAsia" w:ascii="仿宋_GB2312" w:hAnsi="宋体" w:eastAsia="仿宋_GB2312"/>
          <w:b/>
          <w:bCs/>
          <w:sz w:val="24"/>
        </w:rPr>
        <w:t>19.4</w:t>
      </w:r>
      <w:r>
        <w:rPr>
          <w:rFonts w:hint="eastAsia" w:ascii="仿宋_GB2312" w:eastAsia="仿宋_GB2312"/>
          <w:b/>
          <w:bCs/>
          <w:sz w:val="24"/>
        </w:rPr>
        <w:t>电子投标文件成功提交后，投标人可自行打印投标文件接收回执。</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非广西政府采购云平台技术原因造成的投标人超过解密时限未完成解密的，或投标文件无法解密或解密失败，视为投标人放弃投标，投标无效。</w:t>
      </w:r>
    </w:p>
    <w:p>
      <w:pPr>
        <w:snapToGrid w:val="0"/>
        <w:spacing w:line="400" w:lineRule="exact"/>
        <w:ind w:firstLine="354" w:firstLineChars="147"/>
        <w:jc w:val="left"/>
        <w:rPr>
          <w:rFonts w:ascii="仿宋_GB2312" w:eastAsia="仿宋_GB2312"/>
          <w:b/>
          <w:sz w:val="24"/>
        </w:rPr>
      </w:pPr>
      <w:r>
        <w:rPr>
          <w:rFonts w:hint="eastAsia" w:ascii="仿宋_GB2312" w:eastAsia="仿宋_GB2312" w:cs="Courier New"/>
          <w:b/>
          <w:sz w:val="24"/>
        </w:rPr>
        <w:t>20.投标无效的情形</w:t>
      </w:r>
      <w:bookmarkEnd w:id="80"/>
      <w:bookmarkEnd w:id="81"/>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20.1实质上没有响应招标文件要求和条件的投标将被视为无效投标。投标人不得通过修正或撤消不合要求的偏离或保留从而使其投标成为实质上响应的投标，除资格证明文件外经评标委员会认定属于28.澄清问题的形式规定情形的，应当允许其在评标结束之前通过广西政府采购云平台进行澄清、说明或者补正，澄清、说明或者补正投标文件必须以书面形式进行。若投标人截止时间前未澄清、说明或者补正的，或澄清、说明或者补正后仍不符合招标文件要求的，评标委员会有权认定其投标无效。</w:t>
      </w:r>
    </w:p>
    <w:p>
      <w:pPr>
        <w:snapToGrid w:val="0"/>
        <w:spacing w:line="400" w:lineRule="exact"/>
        <w:ind w:firstLine="472" w:firstLineChars="196"/>
        <w:rPr>
          <w:rFonts w:ascii="仿宋_GB2312" w:eastAsia="仿宋_GB2312"/>
          <w:b/>
          <w:bCs/>
          <w:sz w:val="24"/>
        </w:rPr>
      </w:pPr>
      <w:r>
        <w:rPr>
          <w:rFonts w:hint="eastAsia" w:ascii="仿宋_GB2312" w:eastAsia="仿宋_GB2312"/>
          <w:b/>
          <w:sz w:val="24"/>
        </w:rPr>
        <w:t>20.1.1投标人存在下列情况之一的，投标无效：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（1）投标文件未按招标文件要求签署、盖章的；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（2）不具备招标文件中规定的资格要求的；</w:t>
      </w:r>
    </w:p>
    <w:p>
      <w:pPr>
        <w:snapToGrid w:val="0"/>
        <w:spacing w:line="400" w:lineRule="exact"/>
        <w:ind w:firstLine="420"/>
        <w:jc w:val="left"/>
        <w:rPr>
          <w:rFonts w:ascii="仿宋_GB2312" w:eastAsia="仿宋_GB2312" w:cs="Courier New"/>
          <w:sz w:val="24"/>
        </w:rPr>
      </w:pPr>
      <w:bookmarkStart w:id="82" w:name="_Hlk93676577"/>
      <w:r>
        <w:rPr>
          <w:rFonts w:hint="eastAsia" w:ascii="仿宋_GB2312" w:eastAsia="仿宋_GB2312" w:cs="Courier New"/>
          <w:sz w:val="24"/>
        </w:rPr>
        <w:t>（3）报价超过招标文件中规定的预算金额或者最高限价的；</w:t>
      </w:r>
    </w:p>
    <w:bookmarkEnd w:id="82"/>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（4）投标文件含有采购人不能接受的附加条件的；</w:t>
      </w:r>
    </w:p>
    <w:p>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（5）投标人在线制作电子投标文件时填写的报价金额与解密后“电子加密投标文件”中《开标一览表》填写的金额不一致并拒绝按公开招标文件要求接受调整的；</w:t>
      </w:r>
    </w:p>
    <w:p>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（6）法律、法规和招标文件规定的其他无效情形。</w:t>
      </w:r>
    </w:p>
    <w:p>
      <w:pPr>
        <w:snapToGrid w:val="0"/>
        <w:spacing w:line="350" w:lineRule="exact"/>
        <w:ind w:right="-330" w:rightChars="-157" w:firstLine="472" w:firstLineChars="196"/>
        <w:rPr>
          <w:rFonts w:ascii="仿宋_GB2312" w:eastAsia="仿宋_GB2312"/>
          <w:b/>
          <w:sz w:val="24"/>
        </w:rPr>
      </w:pPr>
      <w:r>
        <w:rPr>
          <w:rFonts w:hint="eastAsia" w:ascii="仿宋_GB2312" w:eastAsia="仿宋_GB2312"/>
          <w:b/>
          <w:sz w:val="24"/>
        </w:rPr>
        <w:t>20.1.2在资格性审查时，如发现下列情形之一的，投标文件将被视为无效：</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（1）资格证明文件不全的，或者不符合招标文件标明的资格要求的；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（2）无法定代表人或其授权委托代理人签字，或未提供法定代表人授权委托书或者填写项目不齐全的；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（3）委托代理人与法定代表人授权委托书中的代理人不符的。</w:t>
      </w:r>
    </w:p>
    <w:p>
      <w:pPr>
        <w:snapToGrid w:val="0"/>
        <w:spacing w:line="340" w:lineRule="exact"/>
        <w:ind w:right="-330" w:rightChars="-157" w:firstLine="472" w:firstLineChars="196"/>
        <w:rPr>
          <w:rFonts w:ascii="仿宋_GB2312" w:eastAsia="仿宋_GB2312"/>
          <w:b/>
          <w:bCs/>
          <w:kern w:val="0"/>
          <w:sz w:val="24"/>
        </w:rPr>
      </w:pPr>
      <w:r>
        <w:rPr>
          <w:rFonts w:hint="eastAsia" w:ascii="仿宋_GB2312" w:eastAsia="仿宋_GB2312"/>
          <w:b/>
          <w:bCs/>
          <w:kern w:val="0"/>
          <w:sz w:val="24"/>
        </w:rPr>
        <w:t>20.1.3在符合性评审时，如发现下列情形之一的，投标文件将被视为无效：</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（1）投标有效期、服务期限、付款方式等商务条款不能满足招标文件要求的；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（2）投标人就采购需求中标记 “★”符号的实质性响应内容发生负偏离一项以上的；投标人就采购需求中没有标记 “★”符号的技术参数要求响应内容发生负偏离</w:t>
      </w:r>
      <w:r>
        <w:rPr>
          <w:rFonts w:hint="eastAsia" w:ascii="仿宋_GB2312" w:eastAsia="仿宋_GB2312"/>
          <w:sz w:val="24"/>
        </w:rPr>
        <w:t>4</w:t>
      </w:r>
      <w:r>
        <w:rPr>
          <w:rFonts w:ascii="仿宋_GB2312" w:eastAsia="仿宋_GB2312"/>
          <w:sz w:val="24"/>
        </w:rPr>
        <w:t>项以上的；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（3）投标技术方案不明确，存在一个或一个以上备选（替代）投标方案的；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（4）未采用人民币报价或者未按照招标文件标明的币种报价的；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（5）报价超出最高限价，或者超出采购预算金额的；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（6）投标报价具有选择性，或者开标价格与投标文件承诺的优惠（折扣）价格不一致的；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pPr>
        <w:snapToGrid w:val="0"/>
        <w:spacing w:line="400" w:lineRule="exact"/>
        <w:ind w:firstLine="472" w:firstLineChars="196"/>
        <w:rPr>
          <w:rFonts w:ascii="仿宋_GB2312" w:eastAsia="仿宋_GB2312"/>
          <w:b/>
          <w:sz w:val="24"/>
        </w:rPr>
      </w:pPr>
      <w:r>
        <w:rPr>
          <w:rFonts w:hint="eastAsia" w:ascii="仿宋_GB2312" w:eastAsia="仿宋_GB2312"/>
          <w:b/>
          <w:sz w:val="24"/>
        </w:rPr>
        <w:t>20.1.4在评审时有下列情形之一的视为投标人相互串通投标，投标文件将被视为无效：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（1）不同投标人的投标文件由同一单位或者个人编制；或不同投标人报名（获取文件）的IP地址一致的；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（2）不同投标人委托同一单位或者个人办理投标事宜；</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（3）不同的投标人的投标文件载明的项目管理成员或者联系人员为同一个人；</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（4）不同投标人的投标文件异常一致或投标报价呈规律性差异；</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（5）不同投标人的投标文件相互混装。</w:t>
      </w:r>
    </w:p>
    <w:p>
      <w:pPr>
        <w:snapToGrid w:val="0"/>
        <w:spacing w:line="400" w:lineRule="exact"/>
        <w:ind w:firstLine="472" w:firstLineChars="196"/>
        <w:rPr>
          <w:rFonts w:ascii="仿宋_GB2312" w:eastAsia="仿宋_GB2312"/>
          <w:b/>
          <w:sz w:val="24"/>
        </w:rPr>
      </w:pPr>
      <w:r>
        <w:rPr>
          <w:rFonts w:hint="eastAsia" w:ascii="仿宋_GB2312" w:eastAsia="仿宋_GB2312"/>
          <w:b/>
          <w:sz w:val="24"/>
        </w:rPr>
        <w:t>20.1.5被拒绝的投标文件为无效。</w:t>
      </w:r>
    </w:p>
    <w:p>
      <w:pPr>
        <w:spacing w:line="460" w:lineRule="exact"/>
        <w:ind w:firstLine="482" w:firstLineChars="200"/>
        <w:rPr>
          <w:rFonts w:ascii="仿宋_GB2312" w:eastAsia="仿宋_GB2312"/>
          <w:b/>
          <w:sz w:val="24"/>
        </w:rPr>
      </w:pPr>
      <w:r>
        <w:rPr>
          <w:rFonts w:hint="eastAsia" w:ascii="仿宋_GB2312" w:eastAsia="仿宋_GB2312"/>
          <w:b/>
          <w:sz w:val="24"/>
        </w:rPr>
        <w:t>20.2特别说明</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20.2.1广西政府采购云平台如对电子化开评标程序有调整的，按调整后的程序操作。</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20.2.2评审在严格保密的情况下进行，任何一方不得透露与评审有关的其他投标人的技术资料、价格和其他信息。</w:t>
      </w:r>
    </w:p>
    <w:p>
      <w:pPr>
        <w:spacing w:line="460" w:lineRule="exact"/>
        <w:ind w:firstLine="482" w:firstLineChars="200"/>
        <w:rPr>
          <w:rFonts w:ascii="仿宋_GB2312" w:eastAsia="仿宋_GB2312"/>
          <w:b/>
          <w:bCs/>
          <w:sz w:val="24"/>
        </w:rPr>
      </w:pPr>
      <w:r>
        <w:rPr>
          <w:rFonts w:hint="eastAsia" w:ascii="仿宋_GB2312" w:eastAsia="仿宋_GB2312"/>
          <w:b/>
          <w:bCs/>
          <w:sz w:val="24"/>
        </w:rPr>
        <w:t>20.3可中止电子交易活动的情形</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采购过程中出现以下情形，导致广西政府采购云平台无法正常运行，或者无法保证电子交易的公平、公正和安全时，采购代理机构可中止电子交易活动：</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20.3.1广西政府采购云平台发生故障而无法登录访问的；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20.3.2广西政府采购云平台应用或数据库出现错误，不能进行正常操作的；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20.3.3广西政府采购云平台发现严重安全漏洞，有潜在泄密危险的；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20.3.4病毒发作导致不能进行正常操作的；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20.3.5其他无法保证电子交易的公平、公正和安全的情况。</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出现前款规定情形，不影响采购公平、公正性的，采购代理机构可以待上述情形消除后继续组织电子交易活动，也可以决定某些环节以纸质形式进行；影响或可能影响采购公平、公正性的，应当重新采购。</w:t>
      </w:r>
    </w:p>
    <w:p>
      <w:pPr>
        <w:snapToGrid w:val="0"/>
        <w:spacing w:line="400" w:lineRule="exact"/>
        <w:ind w:firstLine="472" w:firstLineChars="196"/>
        <w:rPr>
          <w:rFonts w:ascii="仿宋_GB2312" w:eastAsia="仿宋_GB2312" w:cs="Courier New"/>
          <w:b/>
          <w:sz w:val="24"/>
        </w:rPr>
      </w:pPr>
      <w:r>
        <w:rPr>
          <w:rFonts w:hint="eastAsia" w:ascii="仿宋_GB2312" w:eastAsia="仿宋_GB2312" w:cs="Courier New"/>
          <w:b/>
          <w:sz w:val="24"/>
        </w:rPr>
        <w:t>四、开标</w:t>
      </w:r>
    </w:p>
    <w:p>
      <w:pPr>
        <w:pStyle w:val="27"/>
        <w:snapToGrid w:val="0"/>
        <w:spacing w:line="40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21.开标准备</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pPr>
        <w:pStyle w:val="27"/>
        <w:snapToGrid w:val="0"/>
        <w:spacing w:line="400" w:lineRule="exact"/>
        <w:ind w:firstLine="482" w:firstLineChars="200"/>
        <w:rPr>
          <w:rFonts w:hint="eastAsia" w:ascii="仿宋_GB2312" w:hAnsi="宋体" w:eastAsia="仿宋_GB2312"/>
          <w:b/>
          <w:sz w:val="24"/>
          <w:szCs w:val="24"/>
        </w:rPr>
      </w:pPr>
      <w:r>
        <w:rPr>
          <w:rFonts w:hint="eastAsia" w:ascii="仿宋_GB2312" w:hAnsi="宋体" w:eastAsia="仿宋_GB2312"/>
          <w:b/>
          <w:sz w:val="24"/>
          <w:szCs w:val="24"/>
        </w:rPr>
        <w:t>22.开标程序</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22.1开标会由采购代理机构主持；</w:t>
      </w:r>
    </w:p>
    <w:p>
      <w:pPr>
        <w:snapToGrid w:val="0"/>
        <w:spacing w:line="400" w:lineRule="exact"/>
        <w:ind w:firstLine="420"/>
        <w:jc w:val="left"/>
        <w:rPr>
          <w:rFonts w:hint="eastAsia" w:ascii="仿宋_GB2312" w:hAnsi="宋体" w:eastAsia="仿宋_GB2312"/>
          <w:sz w:val="24"/>
        </w:rPr>
      </w:pPr>
      <w:r>
        <w:rPr>
          <w:rFonts w:hint="eastAsia" w:ascii="仿宋_GB2312" w:eastAsia="仿宋_GB2312" w:cs="Courier New"/>
          <w:sz w:val="24"/>
        </w:rPr>
        <w:t>22.2</w:t>
      </w:r>
      <w:r>
        <w:rPr>
          <w:rFonts w:hint="eastAsia" w:ascii="仿宋_GB2312" w:hAnsi="宋体" w:eastAsia="仿宋_GB2312"/>
          <w:sz w:val="24"/>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22.4公开报价；</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22.5报价确认：采购代理机构开启签字时段，投标人应及时通过CA证书对报价记录表进行确认。未在规定时间内确认的，视同认可开标结果；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22.6开标会结束。</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五、资格性审查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23.采购人应当依法对投标人的资格进行审查。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24.合格投标人不足三家的，不得评标。</w:t>
      </w:r>
    </w:p>
    <w:p>
      <w:pPr>
        <w:pStyle w:val="27"/>
        <w:snapToGrid w:val="0"/>
        <w:spacing w:line="370" w:lineRule="exact"/>
        <w:ind w:firstLine="472" w:firstLineChars="196"/>
        <w:rPr>
          <w:rFonts w:hint="eastAsia" w:ascii="仿宋_GB2312" w:hAnsi="宋体" w:eastAsia="仿宋_GB2312"/>
          <w:b/>
          <w:sz w:val="24"/>
          <w:szCs w:val="24"/>
        </w:rPr>
      </w:pPr>
      <w:bookmarkStart w:id="83" w:name="_Toc254970686"/>
      <w:bookmarkStart w:id="84" w:name="_Toc254970545"/>
      <w:r>
        <w:rPr>
          <w:rFonts w:hint="eastAsia" w:ascii="仿宋_GB2312" w:hAnsi="宋体" w:eastAsia="仿宋_GB2312"/>
          <w:b/>
          <w:sz w:val="24"/>
          <w:szCs w:val="24"/>
        </w:rPr>
        <w:t>六、评标</w:t>
      </w:r>
      <w:bookmarkEnd w:id="83"/>
      <w:bookmarkEnd w:id="84"/>
    </w:p>
    <w:p>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25.组建评标委员会</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25.1本项目评标委员会由采购人代表和评审专家组成。</w:t>
      </w:r>
    </w:p>
    <w:p>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26.评标的方式</w:t>
      </w:r>
    </w:p>
    <w:p>
      <w:pPr>
        <w:snapToGrid w:val="0"/>
        <w:spacing w:line="370" w:lineRule="exact"/>
        <w:ind w:firstLine="420"/>
        <w:jc w:val="left"/>
        <w:rPr>
          <w:rFonts w:ascii="仿宋_GB2312" w:eastAsia="仿宋_GB2312"/>
          <w:sz w:val="24"/>
        </w:rPr>
      </w:pPr>
      <w:r>
        <w:rPr>
          <w:rFonts w:hint="eastAsia" w:ascii="仿宋_GB2312" w:eastAsia="仿宋_GB2312" w:cs="Courier New"/>
          <w:sz w:val="24"/>
        </w:rPr>
        <w:t>26.1本项目采用不公开方式评标，评标的依据为招标文件和投标文件。</w:t>
      </w:r>
    </w:p>
    <w:p>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27.</w:t>
      </w:r>
      <w:r>
        <w:rPr>
          <w:rFonts w:hint="eastAsia" w:ascii="仿宋_GB2312" w:hAnsi="宋体" w:eastAsia="仿宋_GB2312"/>
          <w:b/>
          <w:bCs/>
          <w:sz w:val="24"/>
          <w:szCs w:val="24"/>
        </w:rPr>
        <w:t>评标程序</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27.1符合性审查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（1）评标委员会审查、评价投标文件是否符合招标文件的商务、技术等实质性要求。</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（2）评标委员会将根据投标人的投标文件进行审查、核对，如有疑问，评标委员会将通过广西政府采购云平台，以询标函的方式要求投标人在线对相关问题进行澄清或者说明。</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27.2投标文件的比较和评价</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（1）各投标人的技术得分为所有评委的有效评分的算术平均数。</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（2）评标委员会完成评标后，评委对各部分得分汇总，计算出本项目最终得分等。评标委员会按评标标准推荐中标候选人同时起草评标报告。</w:t>
      </w:r>
    </w:p>
    <w:p>
      <w:pPr>
        <w:snapToGrid w:val="0"/>
        <w:spacing w:line="370" w:lineRule="exact"/>
        <w:ind w:firstLine="482" w:firstLineChars="200"/>
        <w:rPr>
          <w:rFonts w:ascii="仿宋_GB2312" w:eastAsia="仿宋_GB2312"/>
          <w:b/>
          <w:sz w:val="24"/>
        </w:rPr>
      </w:pPr>
      <w:r>
        <w:rPr>
          <w:rFonts w:hint="eastAsia" w:ascii="仿宋_GB2312" w:eastAsia="仿宋_GB2312"/>
          <w:b/>
          <w:sz w:val="24"/>
        </w:rPr>
        <w:t>28.澄清问题的形式</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28.2投标人应当在规定时间内通过广西政府采购云平台进行澄清、说明或者补正，并加盖投标人CA电子签章。投标人的澄清、说明或者补正不得超出投标文件的范围或者改变投标文件的实质性内容。</w:t>
      </w:r>
    </w:p>
    <w:p>
      <w:pPr>
        <w:snapToGrid w:val="0"/>
        <w:spacing w:line="370" w:lineRule="exact"/>
        <w:ind w:firstLine="480" w:firstLineChars="200"/>
        <w:jc w:val="left"/>
        <w:rPr>
          <w:rFonts w:ascii="仿宋_GB2312" w:eastAsia="仿宋_GB2312" w:cs="Courier New"/>
          <w:sz w:val="24"/>
        </w:rPr>
      </w:pPr>
      <w:r>
        <w:rPr>
          <w:rFonts w:hint="eastAsia" w:ascii="仿宋_GB2312" w:eastAsia="仿宋_GB2312" w:cs="Courier New"/>
          <w:sz w:val="24"/>
        </w:rPr>
        <w:t>28.3投标人有以下情形之一的，评标委员会有权视该投标文件无效:</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（1）截止时间前未澄清、说明或者补正，或澄清、说明或者补正超过规定时间的:</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（2）澄清、说明或者补正超出投标文件范围或改变了投标文件的实质性内容的；</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（3）澄清、说明或者补正后投标文件仍不符合招标文件要求的。</w:t>
      </w:r>
    </w:p>
    <w:p>
      <w:pPr>
        <w:snapToGrid w:val="0"/>
        <w:spacing w:line="370" w:lineRule="exact"/>
        <w:ind w:firstLine="482" w:firstLineChars="200"/>
        <w:rPr>
          <w:rFonts w:ascii="仿宋_GB2312" w:eastAsia="仿宋_GB2312"/>
          <w:b/>
          <w:sz w:val="24"/>
        </w:rPr>
      </w:pPr>
      <w:r>
        <w:rPr>
          <w:rFonts w:hint="eastAsia" w:ascii="仿宋_GB2312" w:eastAsia="仿宋_GB2312"/>
          <w:b/>
          <w:sz w:val="24"/>
        </w:rPr>
        <w:t>29.错误修正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29.1投标文件报价出现前后不一致的，除招标文件另有规定外，按照下列规定修正：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（1）投标文件中开标一览表（报价表）内容与投标文件中相应内容不一致的，以开标一览表（报价表）为准；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（2）大写金额和小写金额不一致的，以大写金额为准；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（3）单价金额小数点或者百分比有明显错位的，以开标一览表的总价为准，并修改单价；</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（4）总价金额与按单价汇总金额不一致的，以单价金额计算结果为准。</w:t>
      </w:r>
    </w:p>
    <w:p>
      <w:pPr>
        <w:snapToGrid w:val="0"/>
        <w:spacing w:line="370" w:lineRule="exact"/>
        <w:ind w:firstLine="420"/>
        <w:jc w:val="left"/>
        <w:rPr>
          <w:rFonts w:ascii="仿宋_GB2312" w:eastAsia="仿宋_GB2312" w:cs="Courier New"/>
          <w:b/>
          <w:sz w:val="24"/>
        </w:rPr>
      </w:pPr>
      <w:r>
        <w:rPr>
          <w:rFonts w:hint="eastAsia" w:ascii="仿宋_GB2312" w:eastAsia="仿宋_GB2312" w:cs="Courier New"/>
          <w:b/>
          <w:sz w:val="24"/>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pPr>
        <w:pStyle w:val="27"/>
        <w:tabs>
          <w:tab w:val="left" w:pos="630"/>
        </w:tabs>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30.评标原则和评标方法</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30.2本项目评标方法是综合评分法，具体评标内容及评标标准等详见第四章：评标方法及评标标准。</w:t>
      </w:r>
    </w:p>
    <w:p>
      <w:pPr>
        <w:pStyle w:val="27"/>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31.评标过程的监控</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31.1本项目评标过程实行全程录音、录像监控（或政府采购监督管理部门工作人员进行现场监督），投标人在评标过程中所进行的试图影响评标结果的不公正活动，可能导致其投标被拒绝。</w:t>
      </w:r>
    </w:p>
    <w:p>
      <w:pPr>
        <w:pStyle w:val="27"/>
        <w:snapToGrid w:val="0"/>
        <w:spacing w:line="370" w:lineRule="exact"/>
        <w:ind w:firstLine="482" w:firstLineChars="200"/>
        <w:rPr>
          <w:rFonts w:hint="eastAsia" w:ascii="仿宋_GB2312" w:hAnsi="宋体" w:eastAsia="仿宋_GB2312"/>
          <w:sz w:val="24"/>
          <w:szCs w:val="24"/>
        </w:rPr>
      </w:pPr>
      <w:r>
        <w:rPr>
          <w:rFonts w:hint="eastAsia" w:ascii="仿宋_GB2312" w:hAnsi="宋体" w:eastAsia="仿宋_GB2312"/>
          <w:b/>
          <w:sz w:val="24"/>
          <w:szCs w:val="24"/>
        </w:rPr>
        <w:t>七、评标结果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32.采购人或者采购代理机构核对评标结果。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33.采购人或者采购代理机构在公告中标结果的同时，对未通过资格审查的投标人，应当告知其未通过的原因；采用综合评分法评审的，还应当告知未中标人本人的评审得分与排序。</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35.采购人或采购代理机构应当自中标人确定之日起2个工作日内，在中国政府采购网、广西壮族自治区政府采购网、柳州市政府采购网发布中标公告。在发布中标公告的同时，向中标人发出中标通知书。</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36.在中标通知书发出前，采购人或采购代理机构应当对中标人信用进行查询，并按照信用信息使用规则处理。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37.投标人对中标公告有异议的，应当在中标公告</w:t>
      </w:r>
      <w:r>
        <w:rPr>
          <w:rFonts w:hint="eastAsia" w:ascii="仿宋_GB2312" w:hAnsi="宋体" w:eastAsia="仿宋_GB2312"/>
          <w:bCs/>
          <w:sz w:val="24"/>
        </w:rPr>
        <w:t>期限届满</w:t>
      </w:r>
      <w:r>
        <w:rPr>
          <w:rFonts w:hint="eastAsia" w:ascii="仿宋_GB2312" w:eastAsia="仿宋_GB2312" w:cs="Courier New"/>
          <w:sz w:val="24"/>
        </w:rPr>
        <w:t>之日起七个工作日内，以书面形式向采购人或采购代理机构提出质疑，并及时索要书面回执。</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38.采购人或采购代理机构（采购代理机构应当按照有关规定就采购人委托授权范围内的事项）在收到投标人的书面质疑后七个工作日内作出答复，但答复的内容不得涉及商业秘密。</w:t>
      </w:r>
    </w:p>
    <w:p>
      <w:pPr>
        <w:pStyle w:val="27"/>
        <w:snapToGrid w:val="0"/>
        <w:spacing w:line="370" w:lineRule="exact"/>
        <w:ind w:firstLine="472" w:firstLineChars="196"/>
        <w:rPr>
          <w:rFonts w:hint="eastAsia" w:ascii="仿宋_GB2312" w:hAnsi="宋体" w:eastAsia="仿宋_GB2312"/>
          <w:b/>
          <w:sz w:val="24"/>
          <w:szCs w:val="24"/>
        </w:rPr>
      </w:pPr>
      <w:bookmarkStart w:id="85" w:name="_Toc254970547"/>
      <w:bookmarkStart w:id="86" w:name="_Toc254970688"/>
      <w:r>
        <w:rPr>
          <w:rFonts w:hint="eastAsia" w:ascii="仿宋_GB2312" w:hAnsi="宋体" w:eastAsia="仿宋_GB2312"/>
          <w:b/>
          <w:sz w:val="24"/>
          <w:szCs w:val="24"/>
        </w:rPr>
        <w:t>八、</w:t>
      </w:r>
      <w:bookmarkEnd w:id="85"/>
      <w:bookmarkEnd w:id="86"/>
      <w:r>
        <w:rPr>
          <w:rFonts w:hint="eastAsia" w:ascii="仿宋_GB2312" w:hAnsi="宋体" w:eastAsia="仿宋_GB2312"/>
          <w:b/>
          <w:sz w:val="24"/>
          <w:szCs w:val="24"/>
        </w:rPr>
        <w:t>签订合同</w:t>
      </w:r>
    </w:p>
    <w:p>
      <w:pPr>
        <w:pStyle w:val="27"/>
        <w:snapToGrid w:val="0"/>
        <w:spacing w:line="370" w:lineRule="exact"/>
        <w:ind w:firstLine="472" w:firstLineChars="196"/>
        <w:rPr>
          <w:rFonts w:hint="eastAsia" w:ascii="仿宋_GB2312" w:hAnsi="宋体" w:eastAsia="仿宋_GB2312"/>
          <w:b/>
          <w:bCs/>
          <w:sz w:val="24"/>
          <w:szCs w:val="24"/>
        </w:rPr>
      </w:pPr>
      <w:r>
        <w:rPr>
          <w:rFonts w:hint="eastAsia" w:ascii="仿宋_GB2312" w:hAnsi="宋体" w:eastAsia="仿宋_GB2312"/>
          <w:b/>
          <w:sz w:val="24"/>
          <w:szCs w:val="24"/>
        </w:rPr>
        <w:t>39.合同授予标准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39.1合同将授予被确定实质上响应招标文件要求，具备履行合同能力，综合评分排名第一的投标人。</w:t>
      </w:r>
    </w:p>
    <w:p>
      <w:pPr>
        <w:snapToGrid w:val="0"/>
        <w:spacing w:line="370" w:lineRule="exact"/>
        <w:ind w:firstLine="420"/>
        <w:jc w:val="left"/>
        <w:rPr>
          <w:rFonts w:ascii="仿宋_GB2312" w:eastAsia="仿宋_GB2312" w:cs="Courier New"/>
          <w:b/>
          <w:bCs/>
          <w:sz w:val="24"/>
        </w:rPr>
      </w:pPr>
      <w:r>
        <w:rPr>
          <w:rFonts w:hint="eastAsia" w:ascii="仿宋_GB2312" w:eastAsia="仿宋_GB2312" w:cs="Courier New"/>
          <w:b/>
          <w:bCs/>
          <w:sz w:val="24"/>
        </w:rPr>
        <w:t>40.签订合同</w:t>
      </w:r>
    </w:p>
    <w:p>
      <w:pPr>
        <w:snapToGrid w:val="0"/>
        <w:spacing w:line="370" w:lineRule="exact"/>
        <w:ind w:firstLine="420"/>
        <w:jc w:val="left"/>
        <w:rPr>
          <w:rFonts w:ascii="仿宋_GB2312" w:eastAsia="仿宋_GB2312" w:cs="Courier New"/>
          <w:sz w:val="24"/>
        </w:rPr>
      </w:pPr>
      <w:bookmarkStart w:id="87" w:name="_Hlk93676812"/>
      <w:r>
        <w:rPr>
          <w:rFonts w:hint="eastAsia" w:ascii="仿宋_GB2312" w:eastAsia="仿宋_GB2312" w:cs="Courier New"/>
          <w:sz w:val="24"/>
        </w:rPr>
        <w:t>40.1中标人接到中标通知书后，应按有关规定与采购人签订合同。</w:t>
      </w:r>
    </w:p>
    <w:bookmarkEnd w:id="87"/>
    <w:p>
      <w:pPr>
        <w:snapToGrid w:val="0"/>
        <w:spacing w:line="360" w:lineRule="exact"/>
        <w:ind w:right="-470" w:rightChars="-224" w:firstLine="420"/>
        <w:jc w:val="left"/>
        <w:rPr>
          <w:rFonts w:ascii="仿宋_GB2312" w:eastAsia="仿宋_GB2312" w:cs="Courier New"/>
          <w:sz w:val="24"/>
        </w:rPr>
        <w:sectPr>
          <w:pgSz w:w="11906" w:h="16838"/>
          <w:pgMar w:top="1440" w:right="1440" w:bottom="1440" w:left="1440" w:header="851" w:footer="992" w:gutter="0"/>
          <w:cols w:space="720" w:num="1"/>
          <w:docGrid w:linePitch="312" w:charSpace="0"/>
        </w:sectPr>
      </w:pPr>
      <w:r>
        <w:rPr>
          <w:rFonts w:hint="eastAsia" w:ascii="仿宋_GB2312" w:eastAsia="仿宋_GB2312" w:cs="Courier New"/>
          <w:sz w:val="24"/>
        </w:rPr>
        <w:t>40.2中标人因不可抗力或者自身原因不能履行采购合同的，采购人或采购代理机构应将该情况报政府采购监督管理部门，从合格的中标候选人中另行确定中标人或重新开展政府采购活动。</w:t>
      </w:r>
      <w:bookmarkStart w:id="88" w:name="_Toc254970689"/>
      <w:bookmarkStart w:id="89" w:name="_Toc254970548"/>
      <w:bookmarkStart w:id="90" w:name="_Toc497578452"/>
    </w:p>
    <w:p/>
    <w:p/>
    <w:p/>
    <w:p/>
    <w:p/>
    <w:p/>
    <w:p/>
    <w:p/>
    <w:p/>
    <w:p/>
    <w:p/>
    <w:p/>
    <w:p/>
    <w:p/>
    <w:p/>
    <w:p/>
    <w:p/>
    <w:p>
      <w:pPr>
        <w:pStyle w:val="4"/>
        <w:jc w:val="center"/>
        <w:rPr>
          <w:sz w:val="30"/>
          <w:szCs w:val="30"/>
        </w:rPr>
      </w:pPr>
      <w:bookmarkStart w:id="91" w:name="_Toc27328"/>
      <w:bookmarkStart w:id="92" w:name="_Toc7415"/>
      <w:r>
        <w:rPr>
          <w:rFonts w:hint="eastAsia"/>
          <w:sz w:val="30"/>
          <w:szCs w:val="30"/>
        </w:rPr>
        <w:t xml:space="preserve">第四章 </w:t>
      </w:r>
      <w:bookmarkEnd w:id="88"/>
      <w:bookmarkEnd w:id="89"/>
      <w:r>
        <w:rPr>
          <w:rFonts w:hint="eastAsia"/>
          <w:sz w:val="30"/>
          <w:szCs w:val="30"/>
        </w:rPr>
        <w:t>评标方法及评标标准</w:t>
      </w:r>
      <w:bookmarkEnd w:id="90"/>
      <w:bookmarkEnd w:id="91"/>
      <w:bookmarkEnd w:id="92"/>
      <w:r>
        <w:tab/>
      </w:r>
    </w:p>
    <w:p>
      <w:pPr>
        <w:tabs>
          <w:tab w:val="left" w:pos="3055"/>
        </w:tabs>
        <w:jc w:val="center"/>
        <w:rPr>
          <w:b/>
          <w:sz w:val="30"/>
          <w:szCs w:val="30"/>
        </w:rPr>
      </w:pPr>
      <w:r>
        <w:br w:type="page"/>
      </w:r>
      <w:r>
        <w:rPr>
          <w:rFonts w:hint="eastAsia" w:ascii="宋体" w:hAnsi="宋体" w:cs="Courier New"/>
          <w:b/>
          <w:bCs/>
          <w:color w:val="000000"/>
          <w:sz w:val="32"/>
          <w:szCs w:val="32"/>
        </w:rPr>
        <w:t>评标方法及评标标准</w:t>
      </w:r>
    </w:p>
    <w:p>
      <w:pPr>
        <w:spacing w:line="390" w:lineRule="exact"/>
        <w:ind w:right="-168" w:rightChars="-80" w:firstLine="482" w:firstLineChars="200"/>
        <w:rPr>
          <w:rFonts w:ascii="仿宋_GB2312" w:eastAsia="仿宋_GB2312"/>
          <w:b/>
          <w:bCs/>
          <w:sz w:val="24"/>
        </w:rPr>
      </w:pPr>
      <w:r>
        <w:rPr>
          <w:rFonts w:hint="eastAsia" w:ascii="仿宋_GB2312" w:eastAsia="仿宋_GB2312"/>
          <w:b/>
          <w:bCs/>
          <w:sz w:val="24"/>
        </w:rPr>
        <w:t>一、评标原则</w:t>
      </w:r>
    </w:p>
    <w:p>
      <w:pPr>
        <w:spacing w:line="390" w:lineRule="exact"/>
        <w:ind w:right="-168" w:rightChars="-80"/>
        <w:rPr>
          <w:rFonts w:ascii="仿宋_GB2312" w:eastAsia="仿宋_GB2312"/>
          <w:sz w:val="24"/>
        </w:rPr>
      </w:pPr>
      <w:r>
        <w:rPr>
          <w:rFonts w:hint="eastAsia" w:ascii="仿宋_GB2312" w:eastAsia="仿宋_GB2312"/>
          <w:sz w:val="24"/>
        </w:rPr>
        <w:t xml:space="preserve">    （一）评委构成：本招标采购项目的评委分别由依法组成的评审专家、采购人代表共五人或以上单数构成，其中专家人数不少于评标委员会成员总数的三分之二。</w:t>
      </w:r>
    </w:p>
    <w:p>
      <w:pPr>
        <w:spacing w:line="390" w:lineRule="exact"/>
        <w:ind w:right="-168" w:rightChars="-80" w:firstLine="435"/>
        <w:rPr>
          <w:rFonts w:ascii="仿宋_GB2312" w:eastAsia="仿宋_GB2312"/>
          <w:b/>
          <w:sz w:val="24"/>
        </w:rPr>
      </w:pPr>
      <w:r>
        <w:rPr>
          <w:rFonts w:hint="eastAsia" w:ascii="仿宋_GB2312" w:eastAsia="仿宋_GB2312"/>
          <w:b/>
          <w:sz w:val="24"/>
        </w:rPr>
        <w:t>（二）评标依据：评委将以招投标文件为评标依据</w:t>
      </w:r>
      <w:bookmarkStart w:id="93" w:name="_Hlk93676870"/>
      <w:r>
        <w:rPr>
          <w:rFonts w:hint="eastAsia" w:ascii="仿宋_GB2312" w:eastAsia="仿宋_GB2312"/>
          <w:b/>
          <w:sz w:val="24"/>
        </w:rPr>
        <w:t>，对投标人的价格、技术、信誉、业绩等</w:t>
      </w:r>
      <w:bookmarkEnd w:id="93"/>
      <w:r>
        <w:rPr>
          <w:rFonts w:hint="eastAsia" w:ascii="仿宋_GB2312" w:eastAsia="仿宋_GB2312"/>
          <w:b/>
          <w:sz w:val="24"/>
        </w:rPr>
        <w:t>方面按百分制打分。</w:t>
      </w:r>
    </w:p>
    <w:p>
      <w:pPr>
        <w:spacing w:line="390" w:lineRule="exact"/>
        <w:ind w:right="-168" w:rightChars="-80" w:firstLine="435"/>
        <w:rPr>
          <w:rFonts w:ascii="仿宋_GB2312" w:eastAsia="仿宋_GB2312"/>
          <w:sz w:val="24"/>
        </w:rPr>
      </w:pPr>
      <w:r>
        <w:rPr>
          <w:rFonts w:hint="eastAsia" w:ascii="仿宋_GB2312" w:eastAsia="仿宋_GB2312"/>
          <w:sz w:val="24"/>
        </w:rPr>
        <w:t>（三）评标方式：以封闭方式进行。</w:t>
      </w:r>
    </w:p>
    <w:p>
      <w:pPr>
        <w:spacing w:line="390" w:lineRule="exact"/>
        <w:ind w:right="-168" w:rightChars="-80" w:firstLine="435"/>
        <w:rPr>
          <w:rFonts w:ascii="仿宋_GB2312" w:eastAsia="仿宋_GB2312"/>
          <w:sz w:val="24"/>
        </w:rPr>
      </w:pPr>
      <w:r>
        <w:rPr>
          <w:rFonts w:hint="eastAsia" w:ascii="仿宋_GB2312" w:eastAsia="仿宋_GB2312"/>
          <w:sz w:val="24"/>
        </w:rPr>
        <w:t>（四）评标委员会认为投标人的报价明显低于其他通过符合性审查投标人的报价，有可能影响产品质量或者不能诚信履约的，</w:t>
      </w:r>
      <w:r>
        <w:rPr>
          <w:rFonts w:hint="eastAsia" w:ascii="仿宋_GB2312" w:eastAsia="仿宋_GB2312" w:cs="Courier New"/>
          <w:sz w:val="24"/>
        </w:rPr>
        <w:t>应当通过广西政府采购云平台发起询标函，要求其在评标现场合理的时间内通过广西政府采购云平台提供书面说明</w:t>
      </w:r>
      <w:r>
        <w:rPr>
          <w:rFonts w:hint="eastAsia" w:ascii="仿宋_GB2312" w:eastAsia="仿宋_GB2312"/>
          <w:sz w:val="24"/>
        </w:rPr>
        <w:t xml:space="preserve">，必要时提交相关证明材料；投标人不能证明其报价合理性的，评标委员会应当将其作为无效投标处理。     </w:t>
      </w:r>
    </w:p>
    <w:p>
      <w:pPr>
        <w:spacing w:line="390" w:lineRule="exact"/>
        <w:ind w:right="-168" w:rightChars="-80" w:firstLine="435"/>
        <w:rPr>
          <w:rFonts w:ascii="仿宋_GB2312" w:eastAsia="仿宋_GB2312"/>
          <w:b/>
          <w:bCs/>
          <w:sz w:val="24"/>
        </w:rPr>
      </w:pPr>
      <w:r>
        <w:rPr>
          <w:rFonts w:hint="eastAsia" w:ascii="仿宋_GB2312" w:eastAsia="仿宋_GB2312"/>
          <w:b/>
          <w:bCs/>
          <w:sz w:val="24"/>
        </w:rPr>
        <w:t>二、评标方法</w:t>
      </w:r>
      <w:r>
        <w:rPr>
          <w:rFonts w:ascii="仿宋_GB2312" w:eastAsia="仿宋_GB2312"/>
          <w:b/>
          <w:bCs/>
          <w:sz w:val="24"/>
        </w:rPr>
        <w:tab/>
      </w:r>
    </w:p>
    <w:p>
      <w:pPr>
        <w:spacing w:line="390" w:lineRule="exact"/>
        <w:ind w:right="-168" w:rightChars="-80" w:firstLine="435"/>
        <w:rPr>
          <w:rFonts w:ascii="仿宋_GB2312" w:eastAsia="仿宋_GB2312"/>
          <w:sz w:val="24"/>
        </w:rPr>
      </w:pPr>
      <w:r>
        <w:rPr>
          <w:rFonts w:hint="eastAsia" w:ascii="仿宋_GB2312" w:eastAsia="仿宋_GB2312"/>
          <w:sz w:val="24"/>
        </w:rPr>
        <w:t>（一）对进入详评的，采用百分制综合评分法。</w:t>
      </w:r>
    </w:p>
    <w:p>
      <w:pPr>
        <w:spacing w:line="400" w:lineRule="atLeast"/>
        <w:ind w:firstLine="480" w:firstLineChars="200"/>
        <w:jc w:val="left"/>
        <w:rPr>
          <w:rFonts w:hint="eastAsia" w:ascii="仿宋_GB2312" w:hAnsi="宋体" w:eastAsia="仿宋_GB2312"/>
          <w:color w:val="000000"/>
          <w:sz w:val="24"/>
        </w:rPr>
      </w:pPr>
      <w:r>
        <w:rPr>
          <w:rFonts w:hint="eastAsia" w:ascii="仿宋_GB2312" w:eastAsia="仿宋_GB2312"/>
          <w:sz w:val="24"/>
        </w:rPr>
        <w:t>（二）计分办法（分值计算保留小数点后两位，第三位四舍五入）</w:t>
      </w:r>
      <w:r>
        <w:rPr>
          <w:rFonts w:hint="eastAsia" w:ascii="仿宋_GB2312" w:hAnsi="宋体" w:eastAsia="仿宋_GB2312"/>
          <w:color w:val="000000"/>
          <w:sz w:val="24"/>
        </w:rPr>
        <w:t>：</w:t>
      </w:r>
    </w:p>
    <w:tbl>
      <w:tblPr>
        <w:tblStyle w:val="324"/>
        <w:tblpPr w:leftFromText="180" w:rightFromText="180" w:vertAnchor="text" w:horzAnchor="page" w:tblpX="661" w:tblpY="378"/>
        <w:tblOverlap w:val="never"/>
        <w:tblW w:w="100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1146"/>
        <w:gridCol w:w="5614"/>
        <w:gridCol w:w="1035"/>
        <w:gridCol w:w="1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064" w:type="dxa"/>
            <w:gridSpan w:val="5"/>
            <w:shd w:val="clear" w:color="auto" w:fill="D7D7D7"/>
            <w:vAlign w:val="center"/>
          </w:tcPr>
          <w:p>
            <w:pPr>
              <w:spacing w:line="360" w:lineRule="exact"/>
              <w:jc w:val="center"/>
              <w:rPr>
                <w:rFonts w:hint="eastAsia" w:ascii="仿宋_GB2312" w:hAnsi="仿宋_GB2312" w:eastAsia="仿宋_GB2312" w:cs="仿宋_GB2312"/>
                <w:b/>
              </w:rPr>
            </w:pPr>
            <w:r>
              <w:rPr>
                <w:rFonts w:hint="eastAsia" w:ascii="仿宋_GB2312" w:eastAsia="仿宋_GB2312"/>
                <w:b/>
                <w:sz w:val="32"/>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vAlign w:val="center"/>
          </w:tcPr>
          <w:p>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评分项</w:t>
            </w:r>
          </w:p>
        </w:tc>
        <w:tc>
          <w:tcPr>
            <w:tcW w:w="1146" w:type="dxa"/>
            <w:vAlign w:val="center"/>
          </w:tcPr>
          <w:p>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评审因素</w:t>
            </w:r>
          </w:p>
        </w:tc>
        <w:tc>
          <w:tcPr>
            <w:tcW w:w="5614" w:type="dxa"/>
            <w:vAlign w:val="center"/>
          </w:tcPr>
          <w:p>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评分标准说明</w:t>
            </w:r>
          </w:p>
        </w:tc>
        <w:tc>
          <w:tcPr>
            <w:tcW w:w="1035" w:type="dxa"/>
            <w:vAlign w:val="center"/>
          </w:tcPr>
          <w:p>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分值</w:t>
            </w:r>
          </w:p>
        </w:tc>
        <w:tc>
          <w:tcPr>
            <w:tcW w:w="1314" w:type="dxa"/>
            <w:vAlign w:val="center"/>
          </w:tcPr>
          <w:p>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对应的投标文件格式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6" w:hRule="atLeast"/>
        </w:trPr>
        <w:tc>
          <w:tcPr>
            <w:tcW w:w="955" w:type="dxa"/>
            <w:vAlign w:val="center"/>
          </w:tcPr>
          <w:p>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价格分</w:t>
            </w:r>
          </w:p>
        </w:tc>
        <w:tc>
          <w:tcPr>
            <w:tcW w:w="1146" w:type="dxa"/>
            <w:vAlign w:val="center"/>
          </w:tcPr>
          <w:p>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价格</w:t>
            </w:r>
          </w:p>
        </w:tc>
        <w:tc>
          <w:tcPr>
            <w:tcW w:w="5614" w:type="dxa"/>
            <w:vAlign w:val="center"/>
          </w:tcPr>
          <w:p>
            <w:pPr>
              <w:spacing w:line="440" w:lineRule="exact"/>
              <w:ind w:firstLine="420" w:firstLineChars="200"/>
              <w:jc w:val="left"/>
              <w:rPr>
                <w:rFonts w:hint="eastAsia" w:ascii="仿宋_GB2312" w:hAnsi="仿宋_GB2312" w:eastAsia="仿宋_GB2312" w:cs="仿宋_GB2312"/>
              </w:rPr>
            </w:pPr>
            <w:r>
              <w:rPr>
                <w:rFonts w:hint="eastAsia" w:ascii="仿宋_GB2312" w:hAnsi="仿宋_GB2312" w:eastAsia="仿宋_GB2312" w:cs="仿宋_GB2312"/>
              </w:rPr>
              <w:t>1.满足招标文件要求且投标价格最低的投标报价为评标基准价，其投标人的报价分为最高分30分；</w:t>
            </w:r>
          </w:p>
          <w:p>
            <w:pPr>
              <w:spacing w:line="440" w:lineRule="exact"/>
              <w:ind w:firstLine="420" w:firstLineChars="200"/>
              <w:jc w:val="left"/>
              <w:rPr>
                <w:rFonts w:hint="eastAsia" w:ascii="仿宋_GB2312" w:hAnsi="仿宋_GB2312" w:eastAsia="仿宋_GB2312" w:cs="仿宋_GB2312"/>
              </w:rPr>
            </w:pPr>
            <w:r>
              <w:rPr>
                <w:rFonts w:hint="eastAsia" w:ascii="仿宋_GB2312" w:hAnsi="仿宋_GB2312" w:eastAsia="仿宋_GB2312" w:cs="仿宋_GB2312"/>
              </w:rPr>
              <w:t>2.其他投标人的报价得分按以下公式计算：</w:t>
            </w:r>
          </w:p>
          <w:p>
            <w:pPr>
              <w:spacing w:line="440" w:lineRule="exact"/>
              <w:ind w:firstLine="420" w:firstLineChars="200"/>
              <w:jc w:val="left"/>
              <w:rPr>
                <w:rFonts w:hint="eastAsia" w:ascii="仿宋_GB2312" w:hAnsi="仿宋_GB2312" w:eastAsia="仿宋_GB2312" w:cs="仿宋_GB2312"/>
              </w:rPr>
            </w:pPr>
            <w:r>
              <w:rPr>
                <w:rFonts w:hint="eastAsia" w:ascii="仿宋_GB2312" w:hAnsi="仿宋_GB2312" w:eastAsia="仿宋_GB2312" w:cs="仿宋_GB2312"/>
              </w:rPr>
              <w:t>报价得分=（评标基准价／某投标人投标报价）×30分；</w:t>
            </w:r>
          </w:p>
          <w:p>
            <w:pPr>
              <w:spacing w:line="440" w:lineRule="exact"/>
              <w:ind w:firstLine="420" w:firstLineChars="200"/>
              <w:jc w:val="left"/>
              <w:rPr>
                <w:rFonts w:hint="eastAsia" w:ascii="仿宋_GB2312" w:hAnsi="仿宋_GB2312" w:eastAsia="仿宋_GB2312" w:cs="仿宋_GB2312"/>
              </w:rPr>
            </w:pPr>
            <w:r>
              <w:rPr>
                <w:rFonts w:hint="eastAsia" w:ascii="仿宋_GB2312" w:hAnsi="仿宋_GB2312" w:eastAsia="仿宋_GB2312" w:cs="仿宋_GB2312"/>
              </w:rPr>
              <w:t>3.小型、微型企业价格折扣率：</w:t>
            </w:r>
          </w:p>
          <w:p>
            <w:pPr>
              <w:spacing w:line="440" w:lineRule="exact"/>
              <w:ind w:firstLine="420" w:firstLineChars="200"/>
              <w:jc w:val="left"/>
              <w:rPr>
                <w:rFonts w:hint="eastAsia" w:ascii="仿宋_GB2312" w:hAnsi="仿宋_GB2312" w:eastAsia="仿宋_GB2312" w:cs="仿宋_GB2312"/>
                <w:b/>
              </w:rPr>
            </w:pPr>
            <w:r>
              <w:rPr>
                <w:rFonts w:hint="eastAsia" w:ascii="仿宋_GB2312" w:hAnsi="仿宋_GB2312" w:eastAsia="仿宋_GB2312" w:cs="仿宋_GB2312"/>
              </w:rPr>
              <w:t>符合《政府采购促进中小企业发展管理办法》（财库〔2020〕46号）规定条件且出具该办法规定的《中小企业声明函》的小型和微型企业参与报价，对其报价给予20%的扣除。监狱企业、残疾人福利性企业视同小微型企业，不重复享受政策。</w:t>
            </w:r>
          </w:p>
        </w:tc>
        <w:tc>
          <w:tcPr>
            <w:tcW w:w="1035" w:type="dxa"/>
            <w:vAlign w:val="center"/>
          </w:tcPr>
          <w:p>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bCs/>
              </w:rPr>
              <w:t>30</w:t>
            </w:r>
          </w:p>
        </w:tc>
        <w:tc>
          <w:tcPr>
            <w:tcW w:w="1314" w:type="dxa"/>
            <w:vAlign w:val="center"/>
          </w:tcPr>
          <w:p>
            <w:pPr>
              <w:spacing w:line="360" w:lineRule="exact"/>
              <w:jc w:val="center"/>
              <w:rPr>
                <w:rFonts w:hint="eastAsia" w:ascii="仿宋_GB2312" w:hAnsi="仿宋_GB2312" w:eastAsia="仿宋_GB2312" w:cs="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vAlign w:val="center"/>
          </w:tcPr>
          <w:p>
            <w:pPr>
              <w:spacing w:line="360" w:lineRule="exact"/>
              <w:jc w:val="center"/>
              <w:rPr>
                <w:rFonts w:hint="eastAsia" w:ascii="仿宋_GB2312" w:hAnsi="仿宋_GB2312" w:eastAsia="仿宋_GB2312" w:cs="仿宋_GB2312"/>
                <w:b/>
              </w:rPr>
            </w:pPr>
            <w:r>
              <w:rPr>
                <w:rFonts w:hint="eastAsia" w:ascii="仿宋_GB2312" w:hAnsi="宋体" w:eastAsia="仿宋_GB2312"/>
                <w:b/>
              </w:rPr>
              <w:t>政策功能分</w:t>
            </w:r>
          </w:p>
        </w:tc>
        <w:tc>
          <w:tcPr>
            <w:tcW w:w="1146" w:type="dxa"/>
            <w:vAlign w:val="center"/>
          </w:tcPr>
          <w:p>
            <w:pPr>
              <w:widowControl/>
              <w:spacing w:line="360" w:lineRule="exact"/>
              <w:jc w:val="center"/>
              <w:rPr>
                <w:rFonts w:hint="eastAsia" w:ascii="仿宋_GB2312" w:hAnsi="仿宋_GB2312" w:eastAsia="仿宋_GB2312" w:cs="仿宋_GB2312"/>
                <w:b/>
              </w:rPr>
            </w:pPr>
            <w:r>
              <w:rPr>
                <w:rFonts w:hint="eastAsia" w:ascii="仿宋_GB2312" w:hAnsi="宋体" w:eastAsia="仿宋_GB2312"/>
                <w:b/>
              </w:rPr>
              <w:t>政策功能</w:t>
            </w:r>
          </w:p>
        </w:tc>
        <w:tc>
          <w:tcPr>
            <w:tcW w:w="5614" w:type="dxa"/>
            <w:vAlign w:val="center"/>
          </w:tcPr>
          <w:p>
            <w:pPr>
              <w:spacing w:line="44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1.若采购货物属于财政部 发展改革委《关于印发节能产品政府采购品目清单的通知》中节能产品政府采购品目清单范围的(适用于非强制采购节能产品），提供投标产品由国家确定的认证机构出具的、处于有效期之内的节能产品认证证书材料并加盖投标人CA电子签章，每有一项产品得1分，满分1分；</w:t>
            </w:r>
          </w:p>
          <w:p>
            <w:pPr>
              <w:spacing w:line="440" w:lineRule="exact"/>
              <w:ind w:firstLine="420" w:firstLineChars="200"/>
              <w:rPr>
                <w:rFonts w:hint="eastAsia" w:ascii="仿宋_GB2312" w:hAnsi="仿宋_GB2312" w:eastAsia="仿宋_GB2312" w:cs="仿宋_GB2312"/>
              </w:rPr>
            </w:pPr>
            <w:r>
              <w:rPr>
                <w:rFonts w:hint="eastAsia" w:ascii="仿宋_GB2312" w:hAnsi="仿宋_GB2312" w:eastAsia="仿宋_GB2312" w:cs="仿宋_GB2312"/>
                <w:szCs w:val="21"/>
              </w:rPr>
              <w:t>2.若采购货物属于财政部 生态环境部《关于印发环境标志产品政府采购品目清单的通知》中环境标志产品政府采购品目清单范围的，提供投标产品由国家确定的认证机构出具的、处于有效期之内的环境标志产品认证证书材料并加盖投标人CA电子签章，每有一项产品得1分，满分1分。</w:t>
            </w:r>
          </w:p>
        </w:tc>
        <w:tc>
          <w:tcPr>
            <w:tcW w:w="1035" w:type="dxa"/>
            <w:vAlign w:val="center"/>
          </w:tcPr>
          <w:p>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2</w:t>
            </w:r>
          </w:p>
        </w:tc>
        <w:tc>
          <w:tcPr>
            <w:tcW w:w="1314" w:type="dxa"/>
            <w:vAlign w:val="center"/>
          </w:tcPr>
          <w:p>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rPr>
              <w:t>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955" w:type="dxa"/>
            <w:vMerge w:val="restart"/>
            <w:vAlign w:val="center"/>
          </w:tcPr>
          <w:p>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技术参数分</w:t>
            </w:r>
          </w:p>
        </w:tc>
        <w:tc>
          <w:tcPr>
            <w:tcW w:w="1146" w:type="dxa"/>
            <w:vAlign w:val="center"/>
          </w:tcPr>
          <w:p>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实质性技术参数</w:t>
            </w:r>
          </w:p>
        </w:tc>
        <w:tc>
          <w:tcPr>
            <w:tcW w:w="5614" w:type="dxa"/>
            <w:vAlign w:val="center"/>
          </w:tcPr>
          <w:p>
            <w:pPr>
              <w:spacing w:line="360" w:lineRule="auto"/>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所投产品标记“★”的技术参数中带波浪线“</w:t>
            </w:r>
            <w:r>
              <w:rPr>
                <w:rFonts w:hint="eastAsia" w:ascii="仿宋_GB2312" w:hAnsi="仿宋_GB2312" w:eastAsia="仿宋_GB2312" w:cs="仿宋_GB2312"/>
                <w:szCs w:val="21"/>
                <w:u w:val="wave"/>
              </w:rPr>
              <w:t xml:space="preserve">   </w:t>
            </w:r>
            <w:r>
              <w:rPr>
                <w:rFonts w:hint="eastAsia" w:ascii="仿宋_GB2312" w:hAnsi="仿宋_GB2312" w:eastAsia="仿宋_GB2312" w:cs="仿宋_GB2312"/>
                <w:szCs w:val="21"/>
              </w:rPr>
              <w:t>”内容优于采购需求的，每有一项得2分，满分10分。</w:t>
            </w:r>
          </w:p>
          <w:p>
            <w:pPr>
              <w:spacing w:line="360" w:lineRule="auto"/>
              <w:ind w:firstLine="422" w:firstLineChars="200"/>
              <w:rPr>
                <w:rFonts w:hint="eastAsia" w:ascii="仿宋_GB2312" w:hAnsi="仿宋_GB2312" w:eastAsia="仿宋_GB2312" w:cs="仿宋_GB2312"/>
                <w:b/>
                <w:bCs/>
                <w:szCs w:val="21"/>
              </w:rPr>
            </w:pPr>
            <w:r>
              <w:rPr>
                <w:rFonts w:hint="eastAsia" w:ascii="仿宋_GB2312" w:hAnsi="仿宋_GB2312" w:eastAsia="仿宋_GB2312" w:cs="仿宋_GB2312"/>
                <w:b/>
                <w:bCs/>
                <w:szCs w:val="21"/>
              </w:rPr>
              <w:t>注：1.投标人须提供标记“★”的技术参数带波浪线“</w:t>
            </w:r>
            <w:r>
              <w:rPr>
                <w:rFonts w:hint="eastAsia" w:ascii="仿宋_GB2312" w:hAnsi="仿宋_GB2312" w:eastAsia="仿宋_GB2312" w:cs="仿宋_GB2312"/>
                <w:szCs w:val="21"/>
                <w:u w:val="wave"/>
              </w:rPr>
              <w:t xml:space="preserve">   </w:t>
            </w:r>
            <w:r>
              <w:rPr>
                <w:rFonts w:hint="eastAsia" w:ascii="仿宋_GB2312" w:hAnsi="仿宋_GB2312" w:eastAsia="仿宋_GB2312" w:cs="仿宋_GB2312"/>
                <w:b/>
                <w:bCs/>
                <w:szCs w:val="21"/>
              </w:rPr>
              <w:t>”的内容优于采购需求的具有CMA或CNAS标识的检测（检验）报告或提供其它证明材料（彩页、产品说明书、官网或功能截图等其中任意一项）</w:t>
            </w:r>
            <w:r>
              <w:rPr>
                <w:rFonts w:hint="eastAsia" w:ascii="仿宋_GB2312" w:hAnsi="仿宋_GB2312" w:eastAsia="仿宋_GB2312" w:cs="仿宋_GB2312"/>
                <w:b/>
                <w:bCs/>
                <w:szCs w:val="21"/>
                <w:lang w:val="en-US" w:eastAsia="zh-CN"/>
              </w:rPr>
              <w:t>并</w:t>
            </w:r>
            <w:r>
              <w:rPr>
                <w:rFonts w:hint="eastAsia" w:ascii="仿宋_GB2312" w:hAnsi="仿宋_GB2312" w:eastAsia="仿宋_GB2312" w:cs="仿宋_GB2312"/>
                <w:b/>
                <w:bCs/>
                <w:szCs w:val="21"/>
              </w:rPr>
              <w:t>加盖投标人CA电子签章，否则不计分；</w:t>
            </w:r>
          </w:p>
          <w:p>
            <w:pPr>
              <w:spacing w:line="360" w:lineRule="auto"/>
              <w:ind w:firstLine="422" w:firstLineChars="200"/>
              <w:rPr>
                <w:rFonts w:hint="eastAsia" w:ascii="仿宋_GB2312" w:hAnsi="仿宋_GB2312" w:eastAsia="仿宋_GB2312" w:cs="仿宋_GB2312"/>
                <w:b/>
                <w:bCs/>
                <w:szCs w:val="21"/>
              </w:rPr>
            </w:pPr>
            <w:r>
              <w:rPr>
                <w:rFonts w:hint="eastAsia" w:ascii="仿宋_GB2312" w:hAnsi="仿宋_GB2312" w:eastAsia="仿宋_GB2312" w:cs="仿宋_GB2312"/>
                <w:b/>
                <w:bCs/>
                <w:szCs w:val="21"/>
              </w:rPr>
              <w:t>2.标记“★”的技术参数为一项，如一项里有多个</w:t>
            </w:r>
            <w:r>
              <w:rPr>
                <w:rFonts w:hint="eastAsia" w:ascii="仿宋_GB2312" w:hAnsi="仿宋_GB2312" w:eastAsia="仿宋_GB2312" w:cs="仿宋_GB2312"/>
                <w:szCs w:val="21"/>
              </w:rPr>
              <w:t>带波浪线“</w:t>
            </w:r>
            <w:r>
              <w:rPr>
                <w:rFonts w:hint="eastAsia" w:ascii="仿宋_GB2312" w:hAnsi="仿宋_GB2312" w:eastAsia="仿宋_GB2312" w:cs="仿宋_GB2312"/>
                <w:szCs w:val="21"/>
                <w:u w:val="wave"/>
              </w:rPr>
              <w:t xml:space="preserve">   </w:t>
            </w:r>
            <w:r>
              <w:rPr>
                <w:rFonts w:hint="eastAsia" w:ascii="仿宋_GB2312" w:hAnsi="仿宋_GB2312" w:eastAsia="仿宋_GB2312" w:cs="仿宋_GB2312"/>
                <w:szCs w:val="21"/>
              </w:rPr>
              <w:t>”</w:t>
            </w:r>
            <w:r>
              <w:rPr>
                <w:rFonts w:hint="eastAsia" w:ascii="仿宋_GB2312" w:hAnsi="仿宋_GB2312" w:eastAsia="仿宋_GB2312" w:cs="仿宋_GB2312"/>
                <w:b/>
                <w:bCs/>
                <w:szCs w:val="21"/>
              </w:rPr>
              <w:t>参数，需全部优于方可加分，相同项参数不重复计分；</w:t>
            </w:r>
          </w:p>
          <w:p>
            <w:pPr>
              <w:spacing w:line="360" w:lineRule="auto"/>
              <w:ind w:firstLine="422" w:firstLineChars="200"/>
            </w:pPr>
            <w:r>
              <w:rPr>
                <w:rFonts w:hint="eastAsia" w:ascii="仿宋_GB2312" w:hAnsi="仿宋_GB2312" w:eastAsia="仿宋_GB2312" w:cs="仿宋_GB2312"/>
                <w:b/>
                <w:bCs/>
                <w:szCs w:val="21"/>
              </w:rPr>
              <w:t>3.其中参数条款中≥XX的技术参数，投标人响应的参数仅等于XX的为无偏离，&gt;XX为正偏离（优于）；≤XX的技术参数，投标人响应的参数仅等于XX的为无偏离，＜XX为正偏离（优于）。</w:t>
            </w:r>
          </w:p>
        </w:tc>
        <w:tc>
          <w:tcPr>
            <w:tcW w:w="1035" w:type="dxa"/>
            <w:vAlign w:val="center"/>
          </w:tcPr>
          <w:p>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10</w:t>
            </w:r>
          </w:p>
        </w:tc>
        <w:tc>
          <w:tcPr>
            <w:tcW w:w="1314" w:type="dxa"/>
            <w:vMerge w:val="restart"/>
            <w:vAlign w:val="center"/>
          </w:tcPr>
          <w:p>
            <w:r>
              <w:rPr>
                <w:rFonts w:hint="eastAsia" w:ascii="仿宋_GB2312" w:hAnsi="仿宋_GB2312" w:eastAsia="仿宋_GB2312" w:cs="仿宋_GB2312"/>
              </w:rPr>
              <w:t>技术响应表及相关证明材料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955" w:type="dxa"/>
            <w:vMerge w:val="continue"/>
            <w:vAlign w:val="center"/>
          </w:tcPr>
          <w:p>
            <w:pPr>
              <w:spacing w:line="360" w:lineRule="exact"/>
              <w:jc w:val="center"/>
              <w:rPr>
                <w:rFonts w:hint="eastAsia" w:ascii="仿宋_GB2312" w:hAnsi="仿宋_GB2312" w:eastAsia="仿宋_GB2312" w:cs="仿宋_GB2312"/>
                <w:b/>
                <w:bCs/>
              </w:rPr>
            </w:pPr>
          </w:p>
        </w:tc>
        <w:tc>
          <w:tcPr>
            <w:tcW w:w="1146" w:type="dxa"/>
            <w:vAlign w:val="center"/>
          </w:tcPr>
          <w:p>
            <w:pPr>
              <w:spacing w:line="360" w:lineRule="exact"/>
              <w:jc w:val="center"/>
              <w:rPr>
                <w:rFonts w:hint="eastAsia" w:ascii="仿宋_GB2312" w:hAnsi="仿宋_GB2312" w:cs="仿宋_GB2312"/>
                <w:b/>
                <w:bCs/>
              </w:rPr>
            </w:pPr>
            <w:r>
              <w:rPr>
                <w:rFonts w:hint="eastAsia" w:ascii="仿宋_GB2312" w:hAnsi="仿宋_GB2312" w:eastAsia="仿宋_GB2312" w:cs="仿宋_GB2312"/>
                <w:b/>
                <w:bCs/>
              </w:rPr>
              <w:t>重要技术参数</w:t>
            </w:r>
          </w:p>
        </w:tc>
        <w:tc>
          <w:tcPr>
            <w:tcW w:w="5614" w:type="dxa"/>
            <w:vAlign w:val="center"/>
          </w:tcPr>
          <w:p>
            <w:pPr>
              <w:spacing w:line="360" w:lineRule="auto"/>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所投产品标记“◆”的技术参数中带波浪线“</w:t>
            </w:r>
            <w:r>
              <w:rPr>
                <w:rFonts w:hint="eastAsia" w:ascii="仿宋_GB2312" w:hAnsi="仿宋_GB2312" w:eastAsia="仿宋_GB2312" w:cs="仿宋_GB2312"/>
                <w:szCs w:val="21"/>
                <w:u w:val="wave"/>
              </w:rPr>
              <w:t xml:space="preserve">   </w:t>
            </w:r>
            <w:r>
              <w:rPr>
                <w:rFonts w:hint="eastAsia" w:ascii="仿宋_GB2312" w:hAnsi="仿宋_GB2312" w:eastAsia="仿宋_GB2312" w:cs="仿宋_GB2312"/>
                <w:szCs w:val="21"/>
              </w:rPr>
              <w:t>”内容优于采购需求的，每有一项得2分，满分16分。</w:t>
            </w:r>
          </w:p>
          <w:p>
            <w:pPr>
              <w:spacing w:line="360" w:lineRule="auto"/>
              <w:ind w:firstLine="422" w:firstLineChars="200"/>
              <w:rPr>
                <w:rFonts w:hint="eastAsia" w:ascii="仿宋_GB2312" w:hAnsi="仿宋_GB2312" w:eastAsia="仿宋_GB2312" w:cs="仿宋_GB2312"/>
                <w:b/>
                <w:bCs/>
                <w:szCs w:val="21"/>
              </w:rPr>
            </w:pPr>
            <w:r>
              <w:rPr>
                <w:rFonts w:hint="eastAsia" w:ascii="仿宋_GB2312" w:hAnsi="仿宋_GB2312" w:eastAsia="仿宋_GB2312" w:cs="仿宋_GB2312"/>
                <w:b/>
                <w:bCs/>
                <w:szCs w:val="21"/>
              </w:rPr>
              <w:t>注：1.投标人须提供标记“◆”的技术参数中带波浪线“</w:t>
            </w:r>
            <w:r>
              <w:rPr>
                <w:rFonts w:hint="eastAsia" w:ascii="仿宋_GB2312" w:hAnsi="仿宋_GB2312" w:eastAsia="仿宋_GB2312" w:cs="仿宋_GB2312"/>
                <w:szCs w:val="21"/>
                <w:u w:val="wave"/>
              </w:rPr>
              <w:t xml:space="preserve">   </w:t>
            </w:r>
            <w:r>
              <w:rPr>
                <w:rFonts w:hint="eastAsia" w:ascii="仿宋_GB2312" w:hAnsi="仿宋_GB2312" w:eastAsia="仿宋_GB2312" w:cs="仿宋_GB2312"/>
                <w:b/>
                <w:bCs/>
                <w:szCs w:val="21"/>
              </w:rPr>
              <w:t>”的内容优于采购需求的具有</w:t>
            </w:r>
            <w:r>
              <w:rPr>
                <w:rFonts w:ascii="仿宋_GB2312" w:hAnsi="仿宋_GB2312" w:eastAsia="仿宋_GB2312" w:cs="仿宋_GB2312"/>
                <w:b/>
                <w:bCs/>
                <w:szCs w:val="21"/>
              </w:rPr>
              <w:t>CMA</w:t>
            </w:r>
            <w:r>
              <w:rPr>
                <w:rFonts w:hint="eastAsia" w:ascii="仿宋_GB2312" w:hAnsi="仿宋_GB2312" w:eastAsia="仿宋_GB2312" w:cs="仿宋_GB2312"/>
                <w:b/>
                <w:bCs/>
                <w:szCs w:val="21"/>
              </w:rPr>
              <w:t>或</w:t>
            </w:r>
            <w:r>
              <w:rPr>
                <w:rFonts w:ascii="仿宋_GB2312" w:hAnsi="仿宋_GB2312" w:eastAsia="仿宋_GB2312" w:cs="仿宋_GB2312"/>
                <w:b/>
                <w:bCs/>
                <w:szCs w:val="21"/>
              </w:rPr>
              <w:t>CNAS</w:t>
            </w:r>
            <w:r>
              <w:rPr>
                <w:rFonts w:hint="eastAsia" w:ascii="仿宋_GB2312" w:hAnsi="仿宋_GB2312" w:eastAsia="仿宋_GB2312" w:cs="仿宋_GB2312"/>
                <w:b/>
                <w:bCs/>
                <w:szCs w:val="21"/>
              </w:rPr>
              <w:t>标识的检测（检验）报告或提供其它证明材料（彩页、产品说明书、官网或功能截图等其中任意一项）加盖投标人</w:t>
            </w:r>
            <w:r>
              <w:rPr>
                <w:rFonts w:ascii="仿宋_GB2312" w:hAnsi="仿宋_GB2312" w:eastAsia="仿宋_GB2312" w:cs="仿宋_GB2312"/>
                <w:b/>
                <w:bCs/>
                <w:szCs w:val="21"/>
              </w:rPr>
              <w:t>CA</w:t>
            </w:r>
            <w:r>
              <w:rPr>
                <w:rFonts w:hint="eastAsia" w:ascii="仿宋_GB2312" w:hAnsi="仿宋_GB2312" w:eastAsia="仿宋_GB2312" w:cs="仿宋_GB2312"/>
                <w:b/>
                <w:bCs/>
                <w:szCs w:val="21"/>
              </w:rPr>
              <w:t>电子签章，否则不计分；</w:t>
            </w:r>
          </w:p>
          <w:p>
            <w:pPr>
              <w:spacing w:line="360" w:lineRule="auto"/>
              <w:ind w:firstLine="422" w:firstLineChars="200"/>
              <w:rPr>
                <w:rFonts w:hint="eastAsia" w:ascii="仿宋_GB2312" w:hAnsi="仿宋_GB2312" w:eastAsia="仿宋_GB2312" w:cs="仿宋_GB2312"/>
                <w:b/>
                <w:bCs/>
                <w:szCs w:val="21"/>
              </w:rPr>
            </w:pPr>
            <w:r>
              <w:rPr>
                <w:rFonts w:hint="eastAsia" w:ascii="仿宋_GB2312" w:hAnsi="仿宋_GB2312" w:eastAsia="仿宋_GB2312" w:cs="仿宋_GB2312"/>
                <w:b/>
                <w:bCs/>
                <w:szCs w:val="21"/>
              </w:rPr>
              <w:t>2.标记“◆”的技术参数为一项，如一项里有多个</w:t>
            </w:r>
            <w:r>
              <w:rPr>
                <w:rFonts w:hint="eastAsia" w:ascii="仿宋_GB2312" w:hAnsi="仿宋_GB2312" w:eastAsia="仿宋_GB2312" w:cs="仿宋_GB2312"/>
                <w:szCs w:val="21"/>
              </w:rPr>
              <w:t>带波浪线“</w:t>
            </w:r>
            <w:r>
              <w:rPr>
                <w:rFonts w:hint="eastAsia" w:ascii="仿宋_GB2312" w:hAnsi="仿宋_GB2312" w:eastAsia="仿宋_GB2312" w:cs="仿宋_GB2312"/>
                <w:szCs w:val="21"/>
                <w:u w:val="wave"/>
              </w:rPr>
              <w:t xml:space="preserve">   </w:t>
            </w:r>
            <w:r>
              <w:rPr>
                <w:rFonts w:hint="eastAsia" w:ascii="仿宋_GB2312" w:hAnsi="仿宋_GB2312" w:eastAsia="仿宋_GB2312" w:cs="仿宋_GB2312"/>
                <w:szCs w:val="21"/>
              </w:rPr>
              <w:t>”</w:t>
            </w:r>
            <w:r>
              <w:rPr>
                <w:rFonts w:hint="eastAsia" w:ascii="仿宋_GB2312" w:hAnsi="仿宋_GB2312" w:eastAsia="仿宋_GB2312" w:cs="仿宋_GB2312"/>
                <w:b/>
                <w:bCs/>
                <w:szCs w:val="21"/>
              </w:rPr>
              <w:t>参数，需全部优于方可加分，相同项参数不重复计分；</w:t>
            </w:r>
          </w:p>
          <w:p>
            <w:pPr>
              <w:spacing w:line="360" w:lineRule="auto"/>
              <w:ind w:firstLine="422" w:firstLineChars="200"/>
            </w:pPr>
            <w:r>
              <w:rPr>
                <w:rFonts w:hint="eastAsia" w:ascii="仿宋_GB2312" w:hAnsi="仿宋_GB2312" w:eastAsia="仿宋_GB2312" w:cs="仿宋_GB2312"/>
                <w:b/>
                <w:bCs/>
                <w:szCs w:val="21"/>
              </w:rPr>
              <w:t>3.其中参数条款中≥XX的技术参数，投标人响应的参数仅等于XX的为无偏离，&gt;XX为正偏离（优于）；≤XX的技术参数，投标人响应的参数仅等于XX的为无偏离，＜XX为正偏离（优于）</w:t>
            </w:r>
            <w:r>
              <w:rPr>
                <w:rFonts w:hint="eastAsia" w:ascii="仿宋_GB2312" w:hAnsi="仿宋_GB2312" w:eastAsia="仿宋_GB2312" w:cs="仿宋_GB2312"/>
                <w:szCs w:val="21"/>
              </w:rPr>
              <w:t>。</w:t>
            </w:r>
          </w:p>
        </w:tc>
        <w:tc>
          <w:tcPr>
            <w:tcW w:w="1035" w:type="dxa"/>
            <w:vAlign w:val="center"/>
          </w:tcPr>
          <w:p>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16</w:t>
            </w:r>
          </w:p>
        </w:tc>
        <w:tc>
          <w:tcPr>
            <w:tcW w:w="1314" w:type="dxa"/>
            <w:vMerge w:val="continue"/>
            <w:vAlign w:val="center"/>
          </w:tcPr>
          <w:p>
            <w:pP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715" w:type="dxa"/>
            <w:gridSpan w:val="3"/>
            <w:vAlign w:val="center"/>
          </w:tcPr>
          <w:p>
            <w:pPr>
              <w:pStyle w:val="325"/>
              <w:tabs>
                <w:tab w:val="left" w:pos="312"/>
              </w:tabs>
              <w:spacing w:line="400" w:lineRule="exact"/>
              <w:ind w:firstLine="422" w:firstLineChars="200"/>
              <w:jc w:val="center"/>
              <w:rPr>
                <w:rFonts w:hint="eastAsia" w:ascii="仿宋_GB2312" w:hAnsi="仿宋_GB2312" w:eastAsia="仿宋_GB2312" w:cs="仿宋_GB2312"/>
                <w:szCs w:val="24"/>
              </w:rPr>
            </w:pPr>
            <w:r>
              <w:rPr>
                <w:rFonts w:hint="eastAsia" w:ascii="仿宋_GB2312" w:hAnsi="宋体" w:eastAsia="仿宋_GB2312"/>
                <w:b/>
                <w:bCs/>
              </w:rPr>
              <w:t>客观分总分</w:t>
            </w:r>
          </w:p>
        </w:tc>
        <w:tc>
          <w:tcPr>
            <w:tcW w:w="1035" w:type="dxa"/>
            <w:vAlign w:val="center"/>
          </w:tcPr>
          <w:p>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58</w:t>
            </w:r>
          </w:p>
        </w:tc>
        <w:tc>
          <w:tcPr>
            <w:tcW w:w="1314" w:type="dxa"/>
            <w:vAlign w:val="center"/>
          </w:tcPr>
          <w:p>
            <w:pPr>
              <w:spacing w:line="360" w:lineRule="exact"/>
              <w:jc w:val="center"/>
              <w:rPr>
                <w:rFonts w:hint="eastAsia" w:ascii="仿宋_GB2312" w:hAnsi="仿宋_GB2312" w:eastAsia="仿宋_GB2312" w:cs="仿宋_GB2312"/>
              </w:rPr>
            </w:pPr>
          </w:p>
        </w:tc>
      </w:tr>
    </w:tbl>
    <w:p/>
    <w:p>
      <w:pPr>
        <w:pStyle w:val="312"/>
      </w:pPr>
    </w:p>
    <w:tbl>
      <w:tblPr>
        <w:tblStyle w:val="338"/>
        <w:tblpPr w:leftFromText="180" w:rightFromText="180" w:vertAnchor="text" w:horzAnchor="page" w:tblpX="661" w:tblpY="1"/>
        <w:tblOverlap w:val="never"/>
        <w:tblW w:w="100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090"/>
        <w:gridCol w:w="5859"/>
        <w:gridCol w:w="967"/>
        <w:gridCol w:w="1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078" w:type="dxa"/>
            <w:gridSpan w:val="5"/>
            <w:shd w:val="clear" w:color="auto" w:fill="D7D7D7"/>
            <w:vAlign w:val="center"/>
          </w:tcPr>
          <w:p>
            <w:pPr>
              <w:spacing w:line="360" w:lineRule="exact"/>
              <w:jc w:val="center"/>
              <w:rPr>
                <w:rFonts w:hint="eastAsia" w:ascii="仿宋_GB2312" w:hAnsi="仿宋_GB2312" w:eastAsia="仿宋_GB2312" w:cs="仿宋_GB2312"/>
              </w:rPr>
            </w:pPr>
            <w:r>
              <w:rPr>
                <w:rFonts w:hint="eastAsia" w:ascii="仿宋_GB2312" w:eastAsia="仿宋_GB2312"/>
                <w:b/>
                <w:sz w:val="32"/>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49" w:type="dxa"/>
            <w:vAlign w:val="center"/>
          </w:tcPr>
          <w:p>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评分项</w:t>
            </w:r>
          </w:p>
        </w:tc>
        <w:tc>
          <w:tcPr>
            <w:tcW w:w="1090" w:type="dxa"/>
            <w:vAlign w:val="center"/>
          </w:tcPr>
          <w:p>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评审因素</w:t>
            </w:r>
          </w:p>
        </w:tc>
        <w:tc>
          <w:tcPr>
            <w:tcW w:w="5859" w:type="dxa"/>
            <w:vAlign w:val="center"/>
          </w:tcPr>
          <w:p>
            <w:pPr>
              <w:spacing w:line="340" w:lineRule="exact"/>
              <w:jc w:val="center"/>
              <w:rPr>
                <w:rFonts w:hint="eastAsia" w:ascii="仿宋_GB2312" w:hAnsi="仿宋_GB2312" w:eastAsia="仿宋_GB2312" w:cs="仿宋_GB2312"/>
                <w:b/>
              </w:rPr>
            </w:pPr>
            <w:r>
              <w:rPr>
                <w:rFonts w:hint="eastAsia" w:ascii="仿宋_GB2312" w:hAnsi="仿宋_GB2312" w:eastAsia="仿宋_GB2312" w:cs="仿宋_GB2312"/>
                <w:b/>
              </w:rPr>
              <w:t>评分标准说明</w:t>
            </w:r>
          </w:p>
        </w:tc>
        <w:tc>
          <w:tcPr>
            <w:tcW w:w="967" w:type="dxa"/>
            <w:vAlign w:val="center"/>
          </w:tcPr>
          <w:p>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分值</w:t>
            </w:r>
          </w:p>
        </w:tc>
        <w:tc>
          <w:tcPr>
            <w:tcW w:w="1313" w:type="dxa"/>
            <w:vAlign w:val="center"/>
          </w:tcPr>
          <w:p>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对应的投标文件格式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restart"/>
            <w:vAlign w:val="center"/>
          </w:tcPr>
          <w:p>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项目实施方案分</w:t>
            </w:r>
          </w:p>
        </w:tc>
        <w:tc>
          <w:tcPr>
            <w:tcW w:w="1090" w:type="dxa"/>
            <w:vAlign w:val="center"/>
          </w:tcPr>
          <w:p>
            <w:pPr>
              <w:spacing w:line="360" w:lineRule="exact"/>
              <w:jc w:val="center"/>
              <w:rPr>
                <w:rFonts w:hint="eastAsia" w:ascii="仿宋_GB2312" w:hAnsi="仿宋_GB2312" w:eastAsia="仿宋_GB2312" w:cs="仿宋_GB2312"/>
              </w:rPr>
            </w:pPr>
            <w:r>
              <w:rPr>
                <w:rFonts w:hint="eastAsia" w:ascii="仿宋_GB2312" w:hAnsi="仿宋_GB2312" w:eastAsia="仿宋_GB2312" w:cs="仿宋_GB2312"/>
                <w:b/>
                <w:bCs/>
              </w:rPr>
              <w:t>项目实施方案</w:t>
            </w:r>
          </w:p>
        </w:tc>
        <w:tc>
          <w:tcPr>
            <w:tcW w:w="5859" w:type="dxa"/>
            <w:vAlign w:val="center"/>
          </w:tcPr>
          <w:p>
            <w:pPr>
              <w:widowControl/>
              <w:spacing w:line="430" w:lineRule="exact"/>
              <w:ind w:firstLine="422" w:firstLineChars="200"/>
              <w:rPr>
                <w:rFonts w:hint="eastAsia" w:ascii="仿宋_GB2312" w:hAnsi="仿宋_GB2312" w:eastAsia="仿宋_GB2312" w:cs="仿宋_GB2312"/>
              </w:rPr>
            </w:pPr>
            <w:r>
              <w:rPr>
                <w:rFonts w:hint="eastAsia" w:ascii="仿宋_GB2312" w:hAnsi="仿宋_GB2312" w:eastAsia="仿宋_GB2312" w:cs="仿宋_GB2312"/>
                <w:b/>
                <w:bCs/>
              </w:rPr>
              <w:t>一档（</w:t>
            </w:r>
            <w:r>
              <w:rPr>
                <w:rFonts w:ascii="仿宋_GB2312" w:hAnsi="仿宋_GB2312" w:eastAsia="仿宋_GB2312" w:cs="仿宋_GB2312"/>
                <w:b/>
                <w:bCs/>
              </w:rPr>
              <w:t>1</w:t>
            </w:r>
            <w:r>
              <w:rPr>
                <w:rFonts w:hint="eastAsia" w:ascii="仿宋_GB2312" w:hAnsi="仿宋_GB2312" w:eastAsia="仿宋_GB2312" w:cs="仿宋_GB2312"/>
                <w:b/>
                <w:bCs/>
              </w:rPr>
              <w:t>2分）：</w:t>
            </w:r>
            <w:r>
              <w:rPr>
                <w:rFonts w:hint="eastAsia" w:ascii="仿宋_GB2312" w:hAnsi="仿宋_GB2312" w:eastAsia="仿宋_GB2312" w:cs="仿宋_GB2312"/>
              </w:rPr>
              <w:t>在满足二档的基础上，安装质量保证措施阐述清晰合理、明确且符合本次采购需求，对各项关键环节工作的质量把控有针对性；对本项目的风险预见、风险应对措施完备，项目解决方案、项目管理方案、组织机构安排及分工与职责安排等方案详细，且有具体的职责分工表和风险应对措施，实施流程合理、考虑周全、实施过程质量有保障，有提出具有建设性的方案优化建议；</w:t>
            </w:r>
          </w:p>
          <w:p>
            <w:pPr>
              <w:widowControl/>
              <w:spacing w:line="430" w:lineRule="exact"/>
              <w:ind w:firstLine="422" w:firstLineChars="200"/>
              <w:rPr>
                <w:rFonts w:hint="eastAsia" w:ascii="仿宋_GB2312" w:hAnsi="仿宋_GB2312" w:eastAsia="仿宋_GB2312" w:cs="仿宋_GB2312"/>
                <w:b/>
                <w:bCs/>
              </w:rPr>
            </w:pPr>
            <w:r>
              <w:rPr>
                <w:rFonts w:hint="eastAsia" w:ascii="仿宋_GB2312" w:hAnsi="仿宋_GB2312" w:eastAsia="仿宋_GB2312" w:cs="仿宋_GB2312"/>
                <w:b/>
                <w:bCs/>
              </w:rPr>
              <w:t>二档（8分）：</w:t>
            </w:r>
            <w:r>
              <w:rPr>
                <w:rFonts w:hint="eastAsia" w:ascii="仿宋_GB2312" w:hAnsi="仿宋_GB2312" w:eastAsia="仿宋_GB2312" w:cs="仿宋_GB2312"/>
              </w:rPr>
              <w:t>在满足三档的基础上,项目实施方案较详细完整，充分理解客户需求，项目技术服务内容和措施完善,具备较强的操作性，提出合理化改进方案，能较好保障项目的实施需要，有详细的安装质量保证措施，确保设备的稳定运行满足采购文件要求；</w:t>
            </w:r>
          </w:p>
          <w:p>
            <w:pPr>
              <w:widowControl/>
              <w:spacing w:line="430" w:lineRule="exact"/>
              <w:ind w:firstLine="422" w:firstLineChars="200"/>
              <w:rPr>
                <w:rFonts w:hint="eastAsia" w:ascii="仿宋_GB2312" w:hAnsi="仿宋_GB2312" w:eastAsia="仿宋_GB2312" w:cs="仿宋_GB2312"/>
              </w:rPr>
            </w:pPr>
            <w:r>
              <w:rPr>
                <w:rFonts w:hint="eastAsia" w:ascii="仿宋_GB2312" w:hAnsi="仿宋_GB2312" w:eastAsia="仿宋_GB2312" w:cs="仿宋_GB2312"/>
                <w:b/>
                <w:bCs/>
              </w:rPr>
              <w:t>三档（4分）：</w:t>
            </w:r>
            <w:r>
              <w:rPr>
                <w:rFonts w:hint="eastAsia" w:ascii="仿宋_GB2312" w:hAnsi="仿宋_GB2312" w:eastAsia="仿宋_GB2312" w:cs="仿宋_GB2312"/>
              </w:rPr>
              <w:t>项目实施方案一般，理解项目需求，拟投入的人力资源和技术力量满足项目的实施需要，且有详细的人员配置表，措施可行一般，设备具有安全性、安装技术服务内容完整，安装实施方案符合采购文件；</w:t>
            </w:r>
          </w:p>
          <w:p>
            <w:pPr>
              <w:widowControl/>
              <w:spacing w:line="430" w:lineRule="exact"/>
              <w:ind w:firstLine="422" w:firstLineChars="200"/>
              <w:rPr>
                <w:rFonts w:hint="eastAsia" w:ascii="仿宋_GB2312" w:hAnsi="仿宋_GB2312" w:eastAsia="仿宋_GB2312" w:cs="仿宋_GB2312"/>
                <w:b/>
                <w:bCs/>
              </w:rPr>
            </w:pPr>
            <w:r>
              <w:rPr>
                <w:rFonts w:hint="eastAsia" w:ascii="仿宋_GB2312" w:hAnsi="仿宋_GB2312" w:eastAsia="仿宋_GB2312" w:cs="仿宋_GB2312"/>
                <w:b/>
                <w:bCs/>
              </w:rPr>
              <w:t>注：1.该方案内容可以包括：（1）人员配置；（2）职责分工；（3）安装质量保证措施；（4）风险应对措施。</w:t>
            </w:r>
          </w:p>
          <w:p>
            <w:pPr>
              <w:widowControl/>
              <w:spacing w:line="430" w:lineRule="exact"/>
              <w:ind w:firstLine="422" w:firstLineChars="200"/>
              <w:rPr>
                <w:rFonts w:hint="eastAsia" w:ascii="仿宋_GB2312" w:hAnsi="仿宋_GB2312" w:eastAsia="仿宋_GB2312" w:cs="仿宋_GB2312"/>
              </w:rPr>
            </w:pPr>
            <w:r>
              <w:rPr>
                <w:rFonts w:hint="eastAsia" w:ascii="仿宋_GB2312" w:hAnsi="仿宋_GB2312" w:eastAsia="仿宋_GB2312" w:cs="仿宋_GB2312"/>
                <w:b/>
                <w:bCs/>
              </w:rPr>
              <w:t>2.未提供方案或提供的内容与本项目无关的得0分。</w:t>
            </w:r>
          </w:p>
        </w:tc>
        <w:tc>
          <w:tcPr>
            <w:tcW w:w="967" w:type="dxa"/>
            <w:vAlign w:val="center"/>
          </w:tcPr>
          <w:p>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12</w:t>
            </w:r>
          </w:p>
        </w:tc>
        <w:tc>
          <w:tcPr>
            <w:tcW w:w="1313" w:type="dxa"/>
            <w:vAlign w:val="center"/>
          </w:tcPr>
          <w:p>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rPr>
              <w:t>项目实施方案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vAlign w:val="center"/>
          </w:tcPr>
          <w:p>
            <w:pPr>
              <w:spacing w:line="360" w:lineRule="exact"/>
              <w:jc w:val="center"/>
              <w:rPr>
                <w:rFonts w:hint="eastAsia" w:ascii="仿宋_GB2312" w:hAnsi="仿宋_GB2312" w:eastAsia="仿宋_GB2312" w:cs="仿宋_GB2312"/>
              </w:rPr>
            </w:pPr>
          </w:p>
        </w:tc>
        <w:tc>
          <w:tcPr>
            <w:tcW w:w="1090" w:type="dxa"/>
            <w:vAlign w:val="center"/>
          </w:tcPr>
          <w:p>
            <w:pPr>
              <w:widowControl/>
              <w:spacing w:line="360" w:lineRule="exact"/>
              <w:jc w:val="center"/>
              <w:rPr>
                <w:rFonts w:hint="eastAsia" w:ascii="仿宋_GB2312" w:hAnsi="仿宋_GB2312" w:eastAsia="仿宋_GB2312" w:cs="仿宋_GB2312"/>
              </w:rPr>
            </w:pPr>
            <w:r>
              <w:rPr>
                <w:rFonts w:hint="eastAsia" w:ascii="仿宋_GB2312" w:hAnsi="仿宋_GB2312" w:eastAsia="仿宋_GB2312" w:cs="仿宋_GB2312"/>
                <w:b/>
                <w:bCs/>
              </w:rPr>
              <w:t>安装进度计划和工期保证</w:t>
            </w:r>
          </w:p>
        </w:tc>
        <w:tc>
          <w:tcPr>
            <w:tcW w:w="5859" w:type="dxa"/>
            <w:vAlign w:val="center"/>
          </w:tcPr>
          <w:p>
            <w:pPr>
              <w:pStyle w:val="339"/>
              <w:spacing w:line="430" w:lineRule="exact"/>
              <w:ind w:firstLine="422" w:firstLineChars="200"/>
              <w:rPr>
                <w:rFonts w:hint="eastAsia" w:ascii="仿宋_GB2312" w:hAnsi="仿宋_GB2312" w:eastAsia="仿宋_GB2312" w:cs="仿宋_GB2312"/>
                <w:bCs w:val="0"/>
                <w:spacing w:val="0"/>
                <w:kern w:val="2"/>
                <w:sz w:val="21"/>
              </w:rPr>
            </w:pPr>
            <w:r>
              <w:rPr>
                <w:rFonts w:hint="eastAsia" w:ascii="仿宋_GB2312" w:hAnsi="仿宋_GB2312" w:eastAsia="仿宋_GB2312" w:cs="仿宋_GB2312"/>
                <w:b/>
                <w:spacing w:val="0"/>
                <w:kern w:val="2"/>
                <w:sz w:val="21"/>
              </w:rPr>
              <w:t>一档（9</w:t>
            </w:r>
            <w:r>
              <w:rPr>
                <w:rFonts w:hint="eastAsia" w:ascii="仿宋_GB2312" w:hAnsi="仿宋_GB2312" w:eastAsia="仿宋_GB2312" w:cs="仿宋_GB2312"/>
                <w:b/>
                <w:bCs w:val="0"/>
                <w:color w:val="000000"/>
              </w:rPr>
              <w:t>分</w:t>
            </w:r>
            <w:r>
              <w:rPr>
                <w:rFonts w:hint="eastAsia" w:ascii="仿宋_GB2312" w:hAnsi="仿宋_GB2312" w:eastAsia="仿宋_GB2312" w:cs="仿宋_GB2312"/>
                <w:b/>
                <w:spacing w:val="0"/>
                <w:kern w:val="2"/>
                <w:sz w:val="21"/>
              </w:rPr>
              <w:t>）：</w:t>
            </w:r>
            <w:r>
              <w:rPr>
                <w:rFonts w:hint="eastAsia" w:ascii="仿宋_GB2312" w:hAnsi="仿宋_GB2312" w:eastAsia="仿宋_GB2312" w:cs="仿宋_GB2312"/>
                <w:bCs w:val="0"/>
                <w:spacing w:val="0"/>
                <w:kern w:val="2"/>
                <w:sz w:val="21"/>
              </w:rPr>
              <w:t>在满足二档的基础上，安装进度合理紧凑、各安装节点衔接连贯，工期保证措施可行性强；关键工作安排详细，步骤和要点描述详细全面，切合实际，可行性强，对采购人的安装部署效率有实际性提升；</w:t>
            </w:r>
          </w:p>
          <w:p>
            <w:pPr>
              <w:pStyle w:val="339"/>
              <w:spacing w:line="430" w:lineRule="exact"/>
              <w:ind w:firstLine="422" w:firstLineChars="200"/>
              <w:rPr>
                <w:rFonts w:hint="eastAsia" w:ascii="仿宋_GB2312" w:hAnsi="仿宋_GB2312" w:eastAsia="仿宋_GB2312" w:cs="仿宋_GB2312"/>
                <w:bCs w:val="0"/>
                <w:spacing w:val="0"/>
                <w:kern w:val="2"/>
                <w:sz w:val="21"/>
              </w:rPr>
            </w:pPr>
            <w:r>
              <w:rPr>
                <w:rFonts w:hint="eastAsia" w:ascii="仿宋_GB2312" w:hAnsi="仿宋_GB2312" w:eastAsia="仿宋_GB2312" w:cs="仿宋_GB2312"/>
                <w:b/>
                <w:spacing w:val="0"/>
                <w:kern w:val="2"/>
                <w:sz w:val="21"/>
              </w:rPr>
              <w:t>二档（6</w:t>
            </w:r>
            <w:r>
              <w:rPr>
                <w:rFonts w:hint="eastAsia" w:ascii="仿宋_GB2312" w:hAnsi="仿宋_GB2312" w:eastAsia="仿宋_GB2312" w:cs="仿宋_GB2312"/>
                <w:b/>
                <w:bCs w:val="0"/>
                <w:color w:val="000000"/>
              </w:rPr>
              <w:t>分</w:t>
            </w:r>
            <w:r>
              <w:rPr>
                <w:rFonts w:hint="eastAsia" w:ascii="仿宋_GB2312" w:hAnsi="仿宋_GB2312" w:eastAsia="仿宋_GB2312" w:cs="仿宋_GB2312"/>
                <w:b/>
                <w:spacing w:val="0"/>
                <w:kern w:val="2"/>
                <w:sz w:val="21"/>
              </w:rPr>
              <w:t>）：</w:t>
            </w:r>
            <w:r>
              <w:rPr>
                <w:rFonts w:hint="eastAsia" w:ascii="仿宋_GB2312" w:hAnsi="仿宋_GB2312" w:eastAsia="仿宋_GB2312" w:cs="仿宋_GB2312"/>
                <w:bCs w:val="0"/>
                <w:spacing w:val="0"/>
                <w:kern w:val="2"/>
                <w:sz w:val="21"/>
              </w:rPr>
              <w:t>在满足三档的基础上，能合理安排进度，安装进度较贴合项目需求，工期推进保证具体措施到位，步骤和要点描述较详细可行，有具体的安装进度计划；</w:t>
            </w:r>
          </w:p>
          <w:p>
            <w:pPr>
              <w:pStyle w:val="339"/>
              <w:spacing w:line="430" w:lineRule="exact"/>
              <w:ind w:firstLine="422" w:firstLineChars="200"/>
              <w:rPr>
                <w:rFonts w:hint="eastAsia" w:ascii="仿宋_GB2312" w:hAnsi="仿宋_GB2312" w:eastAsia="仿宋_GB2312" w:cs="仿宋_GB2312"/>
                <w:bCs w:val="0"/>
                <w:spacing w:val="0"/>
                <w:kern w:val="2"/>
                <w:sz w:val="21"/>
              </w:rPr>
            </w:pPr>
            <w:r>
              <w:rPr>
                <w:rFonts w:hint="eastAsia" w:ascii="仿宋_GB2312" w:hAnsi="仿宋_GB2312" w:eastAsia="仿宋_GB2312" w:cs="仿宋_GB2312"/>
                <w:b/>
                <w:spacing w:val="0"/>
                <w:kern w:val="2"/>
                <w:sz w:val="21"/>
              </w:rPr>
              <w:t>三档（3</w:t>
            </w:r>
            <w:r>
              <w:rPr>
                <w:rFonts w:hint="eastAsia" w:ascii="仿宋_GB2312" w:hAnsi="仿宋_GB2312" w:eastAsia="仿宋_GB2312" w:cs="仿宋_GB2312"/>
                <w:b/>
                <w:bCs w:val="0"/>
                <w:color w:val="000000"/>
              </w:rPr>
              <w:t>分</w:t>
            </w:r>
            <w:r>
              <w:rPr>
                <w:rFonts w:hint="eastAsia" w:ascii="仿宋_GB2312" w:hAnsi="仿宋_GB2312" w:eastAsia="仿宋_GB2312" w:cs="仿宋_GB2312"/>
                <w:b/>
                <w:spacing w:val="0"/>
                <w:kern w:val="2"/>
                <w:sz w:val="21"/>
              </w:rPr>
              <w:t>）：</w:t>
            </w:r>
            <w:r>
              <w:rPr>
                <w:rFonts w:hint="eastAsia" w:ascii="仿宋_GB2312" w:hAnsi="仿宋_GB2312" w:eastAsia="仿宋_GB2312" w:cs="仿宋_GB2312"/>
                <w:bCs w:val="0"/>
                <w:spacing w:val="0"/>
                <w:kern w:val="2"/>
                <w:sz w:val="21"/>
              </w:rPr>
              <w:t>安装进度满足采购需求，工期保证措施基本可行，有具体的工期保证措施。</w:t>
            </w:r>
          </w:p>
          <w:p>
            <w:pPr>
              <w:widowControl/>
              <w:spacing w:line="430" w:lineRule="exact"/>
              <w:ind w:firstLine="422" w:firstLineChars="200"/>
              <w:rPr>
                <w:rFonts w:hint="eastAsia" w:ascii="仿宋_GB2312" w:hAnsi="仿宋_GB2312" w:eastAsia="仿宋_GB2312" w:cs="仿宋_GB2312"/>
                <w:b/>
                <w:bCs/>
              </w:rPr>
            </w:pPr>
            <w:r>
              <w:rPr>
                <w:rFonts w:hint="eastAsia" w:ascii="仿宋_GB2312" w:hAnsi="仿宋_GB2312" w:eastAsia="仿宋_GB2312" w:cs="仿宋_GB2312"/>
                <w:b/>
                <w:bCs/>
              </w:rPr>
              <w:t>注：1.该方案内容可以包括：（1）安装进度计划；（2）工期保证措施。</w:t>
            </w:r>
          </w:p>
          <w:p>
            <w:pPr>
              <w:widowControl/>
              <w:spacing w:line="430" w:lineRule="exact"/>
              <w:ind w:firstLine="422" w:firstLineChars="200"/>
              <w:rPr>
                <w:rFonts w:hint="eastAsia" w:ascii="仿宋_GB2312" w:hAnsi="仿宋_GB2312" w:eastAsia="仿宋_GB2312" w:cs="仿宋_GB2312"/>
              </w:rPr>
            </w:pPr>
            <w:r>
              <w:rPr>
                <w:rFonts w:hint="eastAsia" w:ascii="仿宋_GB2312" w:hAnsi="仿宋_GB2312" w:eastAsia="仿宋_GB2312" w:cs="仿宋_GB2312"/>
                <w:b/>
                <w:bCs/>
              </w:rPr>
              <w:t>2.未提供方案或提供的内容与本项目无关的得0分。</w:t>
            </w:r>
          </w:p>
        </w:tc>
        <w:tc>
          <w:tcPr>
            <w:tcW w:w="967" w:type="dxa"/>
            <w:vAlign w:val="center"/>
          </w:tcPr>
          <w:p>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9</w:t>
            </w:r>
          </w:p>
        </w:tc>
        <w:tc>
          <w:tcPr>
            <w:tcW w:w="1313" w:type="dxa"/>
            <w:vAlign w:val="center"/>
          </w:tcPr>
          <w:p>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rPr>
              <w:t>安装进度计划和工期保证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trPr>
        <w:tc>
          <w:tcPr>
            <w:tcW w:w="849" w:type="dxa"/>
            <w:vMerge w:val="restart"/>
            <w:vAlign w:val="center"/>
          </w:tcPr>
          <w:p>
            <w:pPr>
              <w:spacing w:line="360" w:lineRule="exact"/>
              <w:jc w:val="center"/>
              <w:rPr>
                <w:rFonts w:hint="eastAsia" w:ascii="仿宋_GB2312" w:hAnsi="仿宋_GB2312" w:eastAsia="仿宋_GB2312" w:cs="仿宋_GB2312"/>
              </w:rPr>
            </w:pPr>
            <w:r>
              <w:rPr>
                <w:rFonts w:hint="eastAsia" w:ascii="仿宋_GB2312" w:hAnsi="仿宋_GB2312" w:eastAsia="仿宋_GB2312" w:cs="仿宋_GB2312"/>
                <w:b/>
                <w:bCs/>
              </w:rPr>
              <w:t>售后服务方案分</w:t>
            </w:r>
          </w:p>
        </w:tc>
        <w:tc>
          <w:tcPr>
            <w:tcW w:w="1090" w:type="dxa"/>
            <w:vAlign w:val="center"/>
          </w:tcPr>
          <w:p>
            <w:pPr>
              <w:widowControl/>
              <w:spacing w:line="360" w:lineRule="exact"/>
              <w:jc w:val="center"/>
              <w:rPr>
                <w:rFonts w:hint="eastAsia" w:ascii="仿宋_GB2312" w:hAnsi="仿宋_GB2312" w:eastAsia="仿宋_GB2312" w:cs="仿宋_GB2312"/>
              </w:rPr>
            </w:pPr>
            <w:r>
              <w:rPr>
                <w:rFonts w:hint="eastAsia" w:ascii="仿宋_GB2312" w:hAnsi="仿宋_GB2312" w:eastAsia="仿宋_GB2312" w:cs="仿宋_GB2312"/>
                <w:b/>
                <w:bCs/>
              </w:rPr>
              <w:t>技术培训方案</w:t>
            </w:r>
          </w:p>
        </w:tc>
        <w:tc>
          <w:tcPr>
            <w:tcW w:w="5859" w:type="dxa"/>
            <w:vAlign w:val="center"/>
          </w:tcPr>
          <w:p>
            <w:pPr>
              <w:pStyle w:val="341"/>
              <w:spacing w:line="360" w:lineRule="exact"/>
              <w:ind w:firstLine="422" w:firstLineChars="200"/>
              <w:rPr>
                <w:rFonts w:hint="eastAsia" w:ascii="仿宋_GB2312" w:hAnsi="仿宋_GB2312" w:eastAsia="仿宋_GB2312" w:cs="仿宋_GB2312"/>
              </w:rPr>
            </w:pPr>
            <w:r>
              <w:rPr>
                <w:rFonts w:hint="eastAsia" w:ascii="仿宋_GB2312" w:hAnsi="仿宋_GB2312" w:eastAsia="仿宋_GB2312" w:cs="仿宋_GB2312"/>
                <w:b/>
                <w:bCs/>
                <w:szCs w:val="24"/>
              </w:rPr>
              <w:t>一档（9</w:t>
            </w:r>
            <w:r>
              <w:rPr>
                <w:rFonts w:hint="eastAsia" w:ascii="仿宋_GB2312" w:hAnsi="仿宋_GB2312" w:eastAsia="仿宋_GB2312" w:cs="仿宋_GB2312"/>
                <w:b/>
                <w:bCs/>
                <w:color w:val="000000"/>
                <w:szCs w:val="24"/>
              </w:rPr>
              <w:t>分</w:t>
            </w:r>
            <w:r>
              <w:rPr>
                <w:rFonts w:hint="eastAsia" w:ascii="仿宋_GB2312" w:hAnsi="仿宋_GB2312" w:eastAsia="仿宋_GB2312" w:cs="仿宋_GB2312"/>
                <w:b/>
                <w:bCs/>
                <w:szCs w:val="24"/>
              </w:rPr>
              <w:t>）：</w:t>
            </w:r>
            <w:r>
              <w:rPr>
                <w:rFonts w:hint="eastAsia" w:ascii="仿宋_GB2312" w:hAnsi="仿宋_GB2312" w:eastAsia="仿宋_GB2312" w:cs="仿宋_GB2312"/>
                <w:szCs w:val="24"/>
              </w:rPr>
              <w:t>在满足</w:t>
            </w:r>
            <w:r>
              <w:rPr>
                <w:rFonts w:hint="eastAsia" w:ascii="仿宋_GB2312" w:hAnsi="仿宋_GB2312" w:eastAsia="仿宋_GB2312" w:cs="仿宋_GB2312"/>
              </w:rPr>
              <w:t>二档基础上，技术培训的内容和方案完善详尽，培训方式兼顾远程、现场等方式，承诺培训人员经验丰富、专业性强，课程安排合理，培训内容针对性强，培训课时充足，培训方案详尽且有</w:t>
            </w:r>
            <w:r>
              <w:rPr>
                <w:rFonts w:hint="eastAsia" w:ascii="仿宋_GB2312" w:hAnsi="仿宋_GB2312" w:eastAsia="仿宋_GB2312" w:cs="仿宋_GB2312"/>
                <w:szCs w:val="24"/>
              </w:rPr>
              <w:t>培训课程安排和技术培训团队</w:t>
            </w:r>
            <w:r>
              <w:rPr>
                <w:rFonts w:hint="eastAsia" w:ascii="仿宋_GB2312" w:hAnsi="仿宋_GB2312" w:eastAsia="仿宋_GB2312" w:cs="仿宋_GB2312"/>
              </w:rPr>
              <w:t>；</w:t>
            </w:r>
          </w:p>
          <w:p>
            <w:pPr>
              <w:pStyle w:val="341"/>
              <w:spacing w:line="360" w:lineRule="exact"/>
              <w:ind w:firstLine="422" w:firstLineChars="200"/>
              <w:rPr>
                <w:rFonts w:hint="eastAsia" w:ascii="仿宋_GB2312" w:hAnsi="仿宋_GB2312" w:eastAsia="仿宋_GB2312" w:cs="仿宋_GB2312"/>
                <w:szCs w:val="24"/>
              </w:rPr>
            </w:pPr>
            <w:r>
              <w:rPr>
                <w:rFonts w:hint="eastAsia" w:ascii="仿宋_GB2312" w:hAnsi="仿宋_GB2312" w:eastAsia="仿宋_GB2312" w:cs="仿宋_GB2312"/>
                <w:b/>
                <w:bCs/>
              </w:rPr>
              <w:t>二档（6</w:t>
            </w:r>
            <w:r>
              <w:rPr>
                <w:rFonts w:hint="eastAsia" w:ascii="仿宋_GB2312" w:hAnsi="仿宋_GB2312" w:eastAsia="仿宋_GB2312" w:cs="仿宋_GB2312"/>
                <w:b/>
                <w:bCs/>
                <w:color w:val="000000"/>
              </w:rPr>
              <w:t>分</w:t>
            </w:r>
            <w:r>
              <w:rPr>
                <w:rFonts w:hint="eastAsia" w:ascii="仿宋_GB2312" w:hAnsi="仿宋_GB2312" w:eastAsia="仿宋_GB2312" w:cs="仿宋_GB2312"/>
                <w:b/>
                <w:bCs/>
              </w:rPr>
              <w:t>）：</w:t>
            </w:r>
            <w:r>
              <w:rPr>
                <w:rFonts w:hint="eastAsia" w:ascii="仿宋_GB2312" w:hAnsi="仿宋_GB2312" w:eastAsia="仿宋_GB2312" w:cs="仿宋_GB2312"/>
                <w:szCs w:val="24"/>
              </w:rPr>
              <w:t>在满足</w:t>
            </w:r>
            <w:r>
              <w:rPr>
                <w:rFonts w:hint="eastAsia" w:ascii="仿宋_GB2312" w:hAnsi="仿宋_GB2312" w:eastAsia="仿宋_GB2312" w:cs="仿宋_GB2312"/>
              </w:rPr>
              <w:t>三档基础上，培训方案较详细具体，包含课程安排、人员安排、培训课程内容等，方案较为完整且有培训计划表，能较好满足培训需求；</w:t>
            </w:r>
          </w:p>
          <w:p>
            <w:pPr>
              <w:pStyle w:val="341"/>
              <w:spacing w:line="360" w:lineRule="exact"/>
              <w:ind w:firstLine="422" w:firstLineChars="200"/>
              <w:rPr>
                <w:rFonts w:hint="eastAsia" w:ascii="仿宋_GB2312" w:hAnsi="仿宋_GB2312" w:eastAsia="仿宋_GB2312" w:cs="仿宋_GB2312"/>
                <w:szCs w:val="24"/>
              </w:rPr>
            </w:pPr>
            <w:r>
              <w:rPr>
                <w:rFonts w:hint="eastAsia" w:ascii="仿宋_GB2312" w:hAnsi="仿宋_GB2312" w:eastAsia="仿宋_GB2312" w:cs="仿宋_GB2312"/>
                <w:b/>
                <w:bCs/>
                <w:szCs w:val="24"/>
              </w:rPr>
              <w:t>三档（3</w:t>
            </w:r>
            <w:r>
              <w:rPr>
                <w:rFonts w:hint="eastAsia" w:ascii="仿宋_GB2312" w:hAnsi="仿宋_GB2312" w:eastAsia="仿宋_GB2312" w:cs="仿宋_GB2312"/>
                <w:b/>
                <w:bCs/>
                <w:color w:val="000000"/>
                <w:szCs w:val="24"/>
              </w:rPr>
              <w:t>分</w:t>
            </w:r>
            <w:r>
              <w:rPr>
                <w:rFonts w:hint="eastAsia" w:ascii="仿宋_GB2312" w:hAnsi="仿宋_GB2312" w:eastAsia="仿宋_GB2312" w:cs="仿宋_GB2312"/>
                <w:b/>
                <w:bCs/>
                <w:szCs w:val="24"/>
              </w:rPr>
              <w:t>）：</w:t>
            </w:r>
            <w:r>
              <w:rPr>
                <w:rFonts w:hint="eastAsia" w:ascii="仿宋_GB2312" w:hAnsi="仿宋_GB2312" w:eastAsia="仿宋_GB2312" w:cs="仿宋_GB2312"/>
                <w:szCs w:val="24"/>
              </w:rPr>
              <w:t>培训方案满足采购</w:t>
            </w:r>
            <w:r>
              <w:rPr>
                <w:rFonts w:hint="eastAsia" w:ascii="仿宋_GB2312" w:hAnsi="仿宋_GB2312" w:eastAsia="仿宋_GB2312" w:cs="仿宋_GB2312"/>
              </w:rPr>
              <w:t>需求，内容简单</w:t>
            </w:r>
            <w:r>
              <w:rPr>
                <w:rFonts w:hint="eastAsia" w:ascii="仿宋_GB2312" w:hAnsi="仿宋_GB2312" w:eastAsia="仿宋_GB2312" w:cs="仿宋_GB2312"/>
                <w:szCs w:val="24"/>
              </w:rPr>
              <w:t>。</w:t>
            </w:r>
          </w:p>
          <w:p>
            <w:pPr>
              <w:pStyle w:val="343"/>
              <w:spacing w:line="360" w:lineRule="exact"/>
              <w:ind w:firstLine="422" w:firstLineChars="200"/>
              <w:rPr>
                <w:rFonts w:hint="eastAsia" w:ascii="仿宋_GB2312" w:hAnsi="仿宋_GB2312" w:eastAsia="仿宋_GB2312" w:cs="仿宋_GB2312"/>
                <w:b/>
                <w:bCs/>
                <w:szCs w:val="24"/>
              </w:rPr>
            </w:pPr>
            <w:r>
              <w:rPr>
                <w:rFonts w:ascii="仿宋_GB2312" w:hAnsi="仿宋_GB2312" w:eastAsia="仿宋_GB2312" w:cs="仿宋_GB2312"/>
                <w:b/>
                <w:bCs/>
                <w:szCs w:val="24"/>
              </w:rPr>
              <w:t>注：</w:t>
            </w:r>
            <w:r>
              <w:rPr>
                <w:rFonts w:hint="eastAsia" w:ascii="仿宋_GB2312" w:hAnsi="仿宋_GB2312" w:eastAsia="仿宋_GB2312" w:cs="仿宋_GB2312"/>
                <w:b/>
                <w:bCs/>
                <w:szCs w:val="24"/>
              </w:rPr>
              <w:t>1.该方案内容可以包括：（1）培训计划表；（2）培训课程安排；（3）技术培训团队。</w:t>
            </w:r>
          </w:p>
          <w:p>
            <w:pPr>
              <w:pStyle w:val="343"/>
              <w:spacing w:line="360" w:lineRule="exact"/>
              <w:ind w:firstLine="422" w:firstLineChars="200"/>
              <w:rPr>
                <w:rFonts w:hint="eastAsia" w:ascii="仿宋_GB2312" w:hAnsi="仿宋_GB2312" w:eastAsia="仿宋_GB2312" w:cs="仿宋_GB2312"/>
                <w:szCs w:val="24"/>
              </w:rPr>
            </w:pPr>
            <w:r>
              <w:rPr>
                <w:rFonts w:hint="eastAsia" w:ascii="仿宋_GB2312" w:hAnsi="仿宋_GB2312" w:eastAsia="仿宋_GB2312" w:cs="仿宋_GB2312"/>
                <w:b/>
                <w:bCs/>
                <w:szCs w:val="24"/>
              </w:rPr>
              <w:t>2.</w:t>
            </w:r>
            <w:r>
              <w:rPr>
                <w:rFonts w:ascii="仿宋_GB2312" w:hAnsi="仿宋_GB2312" w:eastAsia="仿宋_GB2312" w:cs="仿宋_GB2312"/>
                <w:b/>
                <w:bCs/>
                <w:szCs w:val="24"/>
              </w:rPr>
              <w:t>未提供方案或提供的内容与本项目无关的得0分。</w:t>
            </w:r>
          </w:p>
        </w:tc>
        <w:tc>
          <w:tcPr>
            <w:tcW w:w="967" w:type="dxa"/>
            <w:vAlign w:val="center"/>
          </w:tcPr>
          <w:p>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9</w:t>
            </w:r>
          </w:p>
        </w:tc>
        <w:tc>
          <w:tcPr>
            <w:tcW w:w="1313" w:type="dxa"/>
            <w:vAlign w:val="center"/>
          </w:tcPr>
          <w:p>
            <w:pPr>
              <w:spacing w:line="360" w:lineRule="exact"/>
              <w:jc w:val="center"/>
              <w:rPr>
                <w:rFonts w:hint="eastAsia" w:ascii="仿宋_GB2312" w:hAnsi="仿宋_GB2312" w:eastAsia="仿宋_GB2312" w:cs="仿宋_GB2312"/>
              </w:rPr>
            </w:pPr>
            <w:r>
              <w:rPr>
                <w:rFonts w:hint="eastAsia" w:ascii="仿宋_GB2312" w:hAnsi="仿宋_GB2312" w:eastAsia="仿宋_GB2312" w:cs="仿宋_GB2312"/>
              </w:rPr>
              <w:t>技术培训方案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9" w:type="dxa"/>
            <w:vMerge w:val="continue"/>
            <w:vAlign w:val="center"/>
          </w:tcPr>
          <w:p>
            <w:pPr>
              <w:spacing w:line="360" w:lineRule="exact"/>
              <w:jc w:val="center"/>
              <w:rPr>
                <w:rFonts w:hint="eastAsia" w:ascii="仿宋_GB2312" w:hAnsi="仿宋_GB2312" w:eastAsia="仿宋_GB2312" w:cs="仿宋_GB2312"/>
              </w:rPr>
            </w:pPr>
          </w:p>
        </w:tc>
        <w:tc>
          <w:tcPr>
            <w:tcW w:w="1090" w:type="dxa"/>
            <w:vAlign w:val="center"/>
          </w:tcPr>
          <w:p>
            <w:pPr>
              <w:widowControl/>
              <w:spacing w:line="360" w:lineRule="exact"/>
              <w:jc w:val="center"/>
              <w:rPr>
                <w:rFonts w:hint="eastAsia" w:ascii="仿宋_GB2312" w:hAnsi="仿宋_GB2312" w:eastAsia="仿宋_GB2312" w:cs="仿宋_GB2312"/>
              </w:rPr>
            </w:pPr>
            <w:r>
              <w:rPr>
                <w:rFonts w:hint="eastAsia" w:ascii="仿宋_GB2312" w:hAnsi="仿宋_GB2312" w:eastAsia="仿宋_GB2312" w:cs="仿宋_GB2312"/>
                <w:b/>
                <w:bCs/>
              </w:rPr>
              <w:t>售后服务方案</w:t>
            </w:r>
          </w:p>
        </w:tc>
        <w:tc>
          <w:tcPr>
            <w:tcW w:w="5859" w:type="dxa"/>
            <w:vAlign w:val="center"/>
          </w:tcPr>
          <w:p>
            <w:pPr>
              <w:pStyle w:val="345"/>
              <w:spacing w:line="360" w:lineRule="exact"/>
              <w:ind w:firstLine="422" w:firstLineChars="200"/>
              <w:rPr>
                <w:rFonts w:hint="eastAsia" w:ascii="仿宋_GB2312" w:hAnsi="仿宋_GB2312" w:eastAsia="仿宋_GB2312" w:cs="仿宋_GB2312"/>
                <w:szCs w:val="24"/>
              </w:rPr>
            </w:pPr>
            <w:r>
              <w:rPr>
                <w:rFonts w:hint="eastAsia" w:ascii="仿宋_GB2312" w:hAnsi="仿宋_GB2312" w:eastAsia="仿宋_GB2312" w:cs="仿宋_GB2312"/>
                <w:b/>
                <w:bCs/>
                <w:szCs w:val="24"/>
              </w:rPr>
              <w:t>一档（12分）：</w:t>
            </w:r>
            <w:r>
              <w:rPr>
                <w:rFonts w:hint="eastAsia" w:ascii="仿宋_GB2312" w:hAnsi="仿宋_GB2312" w:eastAsia="仿宋_GB2312" w:cs="仿宋_GB2312"/>
                <w:szCs w:val="24"/>
              </w:rPr>
              <w:t>售后服务方案及承诺详细、全面，各项内容编制思路合理、完整周全，安排有专职售后服务人员且职责明确，故障出现解决方案、免费保修期外维修方案详细全面、可操作性强，有质保期内的免费保修等条款，有完善的定期回访计划，且投标人或投标人所投的投标产品厂商具有充足的售后资源及规范的管理制度；</w:t>
            </w:r>
          </w:p>
          <w:p>
            <w:pPr>
              <w:pStyle w:val="345"/>
              <w:spacing w:line="360" w:lineRule="exact"/>
              <w:ind w:firstLine="422" w:firstLineChars="200"/>
              <w:rPr>
                <w:rFonts w:hint="eastAsia" w:ascii="仿宋_GB2312" w:hAnsi="仿宋_GB2312" w:eastAsia="仿宋_GB2312" w:cs="仿宋_GB2312"/>
                <w:szCs w:val="24"/>
              </w:rPr>
            </w:pPr>
            <w:r>
              <w:rPr>
                <w:rFonts w:hint="eastAsia" w:ascii="仿宋_GB2312" w:hAnsi="仿宋_GB2312" w:eastAsia="仿宋_GB2312" w:cs="仿宋_GB2312"/>
                <w:b/>
                <w:bCs/>
              </w:rPr>
              <w:t>二档（8分）：</w:t>
            </w:r>
            <w:r>
              <w:rPr>
                <w:rFonts w:hint="eastAsia" w:ascii="仿宋_GB2312" w:hAnsi="仿宋_GB2312" w:eastAsia="仿宋_GB2312" w:cs="仿宋_GB2312"/>
              </w:rPr>
              <w:t>售后服务</w:t>
            </w:r>
            <w:r>
              <w:rPr>
                <w:rFonts w:hint="eastAsia" w:ascii="仿宋_GB2312" w:hAnsi="仿宋_GB2312" w:eastAsia="仿宋_GB2312" w:cs="仿宋_GB2312"/>
                <w:szCs w:val="24"/>
              </w:rPr>
              <w:t>方案能较好满足采购</w:t>
            </w:r>
            <w:r>
              <w:rPr>
                <w:rFonts w:hint="eastAsia" w:ascii="仿宋_GB2312" w:hAnsi="仿宋_GB2312" w:eastAsia="仿宋_GB2312" w:cs="仿宋_GB2312"/>
              </w:rPr>
              <w:t>需求，符合实际，有一定的</w:t>
            </w:r>
            <w:r>
              <w:rPr>
                <w:rFonts w:hint="eastAsia" w:ascii="仿宋_GB2312" w:hAnsi="仿宋_GB2312" w:eastAsia="仿宋_GB2312" w:cs="仿宋_GB2312"/>
                <w:szCs w:val="24"/>
              </w:rPr>
              <w:t>针对性、可行性；售后服务有承诺，并有定期回访制度，有主要零配件储备供应清单，常用的、容易损坏的备品备件及易损件配备的齐全及价格合理，保障响应措施较有力，服务经验较丰富。</w:t>
            </w:r>
          </w:p>
          <w:p>
            <w:pPr>
              <w:pStyle w:val="345"/>
              <w:spacing w:line="360" w:lineRule="exact"/>
              <w:ind w:firstLine="422" w:firstLineChars="200"/>
              <w:rPr>
                <w:rFonts w:hint="eastAsia" w:ascii="仿宋_GB2312" w:hAnsi="仿宋_GB2312" w:eastAsia="仿宋_GB2312" w:cs="仿宋_GB2312"/>
                <w:szCs w:val="24"/>
              </w:rPr>
            </w:pPr>
            <w:r>
              <w:rPr>
                <w:rFonts w:hint="eastAsia" w:ascii="仿宋_GB2312" w:hAnsi="仿宋_GB2312" w:eastAsia="仿宋_GB2312" w:cs="仿宋_GB2312"/>
                <w:b/>
                <w:bCs/>
                <w:szCs w:val="24"/>
              </w:rPr>
              <w:t>三档（4分）：</w:t>
            </w:r>
            <w:r>
              <w:rPr>
                <w:rFonts w:hint="eastAsia" w:ascii="仿宋_GB2312" w:hAnsi="仿宋_GB2312" w:eastAsia="仿宋_GB2312" w:cs="仿宋_GB2312"/>
              </w:rPr>
              <w:t>售后服务</w:t>
            </w:r>
            <w:r>
              <w:rPr>
                <w:rFonts w:hint="eastAsia" w:ascii="仿宋_GB2312" w:hAnsi="仿宋_GB2312" w:eastAsia="仿宋_GB2312" w:cs="仿宋_GB2312"/>
                <w:szCs w:val="24"/>
              </w:rPr>
              <w:t>方案比较细致、合理、可行，保障响应措施较有力，相关售后服务经验较丰富，提供的实施阶段及后期配合服务措施较为合理。</w:t>
            </w:r>
          </w:p>
          <w:p>
            <w:pPr>
              <w:widowControl/>
              <w:spacing w:line="360" w:lineRule="exact"/>
              <w:ind w:firstLine="422" w:firstLineChars="200"/>
              <w:rPr>
                <w:rFonts w:hint="eastAsia" w:ascii="仿宋_GB2312" w:hAnsi="仿宋_GB2312" w:eastAsia="仿宋_GB2312" w:cs="仿宋_GB2312"/>
                <w:b/>
                <w:bCs/>
              </w:rPr>
            </w:pPr>
            <w:r>
              <w:rPr>
                <w:rFonts w:hint="eastAsia" w:ascii="仿宋_GB2312" w:hAnsi="仿宋_GB2312" w:eastAsia="仿宋_GB2312" w:cs="仿宋_GB2312"/>
                <w:b/>
                <w:bCs/>
              </w:rPr>
              <w:t>注：1.该方案内容可以包括：（1）定期回访维护方案；（2）售后服务技术支持（包括售后服务机构、技术人员等）；（3）维修应急预案；（4）零配件储备供应；（5）保修期外维修方案。</w:t>
            </w:r>
          </w:p>
          <w:p>
            <w:pPr>
              <w:widowControl/>
              <w:spacing w:line="360" w:lineRule="exact"/>
              <w:ind w:firstLine="422" w:firstLineChars="200"/>
              <w:rPr>
                <w:rFonts w:hint="eastAsia" w:ascii="仿宋_GB2312" w:hAnsi="仿宋_GB2312" w:eastAsia="仿宋_GB2312" w:cs="仿宋_GB2312"/>
              </w:rPr>
            </w:pPr>
            <w:r>
              <w:rPr>
                <w:rFonts w:hint="eastAsia" w:ascii="仿宋_GB2312" w:hAnsi="仿宋_GB2312" w:eastAsia="仿宋_GB2312" w:cs="仿宋_GB2312"/>
                <w:b/>
                <w:bCs/>
              </w:rPr>
              <w:t>2.未提供方案或提供的内容与本项目无关的得0分。</w:t>
            </w:r>
          </w:p>
        </w:tc>
        <w:tc>
          <w:tcPr>
            <w:tcW w:w="967" w:type="dxa"/>
            <w:vAlign w:val="center"/>
          </w:tcPr>
          <w:p>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12</w:t>
            </w:r>
          </w:p>
        </w:tc>
        <w:tc>
          <w:tcPr>
            <w:tcW w:w="1313" w:type="dxa"/>
            <w:vAlign w:val="center"/>
          </w:tcPr>
          <w:p>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rPr>
              <w:t>售后服务方案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98" w:type="dxa"/>
            <w:gridSpan w:val="3"/>
            <w:vAlign w:val="center"/>
          </w:tcPr>
          <w:p>
            <w:pPr>
              <w:pStyle w:val="343"/>
              <w:spacing w:line="400" w:lineRule="exact"/>
              <w:ind w:firstLine="422" w:firstLineChars="200"/>
              <w:jc w:val="center"/>
              <w:rPr>
                <w:rFonts w:hint="eastAsia" w:ascii="仿宋_GB2312" w:hAnsi="仿宋_GB2312" w:eastAsia="仿宋_GB2312" w:cs="仿宋_GB2312"/>
                <w:b/>
                <w:bCs/>
                <w:szCs w:val="24"/>
              </w:rPr>
            </w:pPr>
            <w:r>
              <w:rPr>
                <w:rFonts w:hint="eastAsia" w:ascii="仿宋_GB2312" w:hAnsi="仿宋_GB2312" w:eastAsia="仿宋_GB2312" w:cs="仿宋_GB2312"/>
                <w:b/>
                <w:bCs/>
                <w:szCs w:val="24"/>
              </w:rPr>
              <w:t>主观分总分</w:t>
            </w:r>
          </w:p>
        </w:tc>
        <w:tc>
          <w:tcPr>
            <w:tcW w:w="967" w:type="dxa"/>
            <w:vAlign w:val="center"/>
          </w:tcPr>
          <w:p>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42</w:t>
            </w:r>
          </w:p>
        </w:tc>
        <w:tc>
          <w:tcPr>
            <w:tcW w:w="1313" w:type="dxa"/>
            <w:vAlign w:val="center"/>
          </w:tcPr>
          <w:p>
            <w:pPr>
              <w:spacing w:line="360" w:lineRule="exact"/>
              <w:jc w:val="center"/>
              <w:rPr>
                <w:rFonts w:hint="eastAsia" w:ascii="仿宋_GB2312" w:hAnsi="仿宋_GB2312" w:eastAsia="仿宋_GB2312" w:cs="仿宋_GB2312"/>
              </w:rPr>
            </w:pPr>
          </w:p>
        </w:tc>
      </w:tr>
    </w:tbl>
    <w:p/>
    <w:p>
      <w:pPr>
        <w:spacing w:line="390" w:lineRule="exact"/>
        <w:ind w:right="-168" w:rightChars="-80" w:firstLine="236" w:firstLineChars="98"/>
        <w:rPr>
          <w:rFonts w:ascii="仿宋_GB2312" w:eastAsia="仿宋_GB2312"/>
          <w:b/>
          <w:sz w:val="24"/>
        </w:rPr>
      </w:pPr>
      <w:r>
        <w:rPr>
          <w:rFonts w:hint="eastAsia" w:ascii="仿宋_GB2312" w:eastAsia="仿宋_GB2312"/>
          <w:b/>
          <w:sz w:val="24"/>
        </w:rPr>
        <w:t>（三）总得分=客观分+主观分</w:t>
      </w:r>
    </w:p>
    <w:p>
      <w:pPr>
        <w:adjustRightInd w:val="0"/>
        <w:spacing w:line="400" w:lineRule="exact"/>
        <w:ind w:firstLine="482" w:firstLineChars="200"/>
        <w:jc w:val="left"/>
        <w:textAlignment w:val="baseline"/>
        <w:rPr>
          <w:rFonts w:hint="eastAsia" w:ascii="仿宋_GB2312" w:hAnsi="宋体" w:eastAsia="仿宋_GB2312"/>
          <w:b/>
          <w:kern w:val="0"/>
          <w:sz w:val="24"/>
        </w:rPr>
      </w:pPr>
      <w:bookmarkStart w:id="94" w:name="gxebd_pack_1_EvalFactorScoreEnd"/>
      <w:bookmarkEnd w:id="94"/>
      <w:r>
        <w:rPr>
          <w:rFonts w:hint="eastAsia" w:ascii="仿宋_GB2312" w:hAnsi="宋体" w:eastAsia="仿宋_GB2312"/>
          <w:b/>
          <w:kern w:val="0"/>
          <w:sz w:val="24"/>
        </w:rPr>
        <w:t>三、中标标准及中标候选人推荐原则</w:t>
      </w:r>
    </w:p>
    <w:p>
      <w:pPr>
        <w:adjustRightInd w:val="0"/>
        <w:spacing w:line="400" w:lineRule="exact"/>
        <w:ind w:firstLine="482" w:firstLineChars="200"/>
        <w:jc w:val="left"/>
        <w:textAlignment w:val="baseline"/>
        <w:rPr>
          <w:rFonts w:hint="eastAsia" w:ascii="仿宋_GB2312" w:hAnsi="宋体" w:eastAsia="仿宋_GB2312"/>
          <w:b/>
          <w:kern w:val="0"/>
          <w:sz w:val="24"/>
        </w:rPr>
      </w:pPr>
      <w:r>
        <w:rPr>
          <w:rFonts w:hint="eastAsia" w:ascii="仿宋_GB2312" w:hAnsi="宋体" w:eastAsia="仿宋_GB2312"/>
          <w:b/>
          <w:kern w:val="0"/>
          <w:sz w:val="24"/>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w:t>
      </w:r>
      <w:bookmarkStart w:id="95" w:name="_Hlk93676949"/>
      <w:r>
        <w:rPr>
          <w:rFonts w:hint="eastAsia" w:ascii="仿宋_GB2312" w:hAnsi="宋体" w:eastAsia="仿宋_GB2312"/>
          <w:b/>
          <w:kern w:val="0"/>
          <w:sz w:val="24"/>
        </w:rPr>
        <w:t>排名第一的中标候选人放弃中标、因不可抗力提出不能履行合同，</w:t>
      </w:r>
      <w:bookmarkEnd w:id="95"/>
      <w:r>
        <w:rPr>
          <w:rFonts w:hint="eastAsia" w:ascii="仿宋_GB2312" w:hAnsi="宋体" w:eastAsia="仿宋_GB2312"/>
          <w:b/>
          <w:kern w:val="0"/>
          <w:sz w:val="24"/>
        </w:rPr>
        <w:t>采购人或采购代理机构应将该情况报政府采购监督管理部门，从合格的中标候选人中另行确定中标人或重新开展政府采购活动。</w:t>
      </w:r>
    </w:p>
    <w:p>
      <w:pPr>
        <w:adjustRightInd w:val="0"/>
        <w:spacing w:line="400" w:lineRule="exact"/>
        <w:ind w:firstLine="482" w:firstLineChars="200"/>
        <w:jc w:val="left"/>
        <w:textAlignment w:val="baseline"/>
        <w:rPr>
          <w:rFonts w:hint="eastAsia" w:ascii="仿宋_GB2312" w:hAnsi="宋体" w:eastAsia="仿宋_GB2312"/>
          <w:b/>
          <w:bCs/>
          <w:sz w:val="24"/>
        </w:rPr>
      </w:pPr>
      <w:r>
        <w:rPr>
          <w:rFonts w:hint="eastAsia" w:ascii="仿宋_GB2312" w:hAnsi="宋体" w:eastAsia="仿宋_GB2312"/>
          <w:b/>
          <w:kern w:val="0"/>
          <w:sz w:val="24"/>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sz w:val="24"/>
        </w:rPr>
        <w:t>。</w:t>
      </w:r>
    </w:p>
    <w:p>
      <w:pPr>
        <w:adjustRightInd w:val="0"/>
        <w:spacing w:line="400" w:lineRule="exact"/>
        <w:ind w:firstLine="482" w:firstLineChars="200"/>
        <w:jc w:val="left"/>
        <w:textAlignment w:val="baseline"/>
        <w:rPr>
          <w:rFonts w:hint="eastAsia" w:ascii="仿宋_GB2312" w:hAnsi="宋体" w:eastAsia="仿宋_GB2312"/>
          <w:b/>
          <w:bCs/>
          <w:sz w:val="24"/>
        </w:rPr>
      </w:pPr>
    </w:p>
    <w:p>
      <w:pPr>
        <w:widowControl/>
        <w:jc w:val="left"/>
        <w:rPr>
          <w:rFonts w:hint="eastAsia" w:ascii="仿宋_GB2312" w:hAnsi="宋体" w:eastAsia="仿宋_GB2312"/>
          <w:b/>
          <w:bCs/>
          <w:sz w:val="24"/>
        </w:rPr>
      </w:pPr>
      <w:r>
        <w:rPr>
          <w:rFonts w:hint="eastAsia" w:ascii="仿宋_GB2312" w:hAnsi="宋体" w:eastAsia="仿宋_GB2312"/>
          <w:b/>
          <w:bCs/>
          <w:sz w:val="24"/>
        </w:rPr>
        <w:br w:type="page"/>
      </w:r>
    </w:p>
    <w:p>
      <w:pPr>
        <w:spacing w:before="342" w:line="400" w:lineRule="exact"/>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附件一：</w:t>
      </w:r>
    </w:p>
    <w:p>
      <w:pPr>
        <w:spacing w:before="342" w:line="175" w:lineRule="auto"/>
        <w:jc w:val="center"/>
        <w:rPr>
          <w:rFonts w:hint="eastAsia" w:ascii="微软雅黑" w:hAnsi="微软雅黑" w:eastAsia="微软雅黑" w:cs="微软雅黑"/>
          <w:sz w:val="40"/>
          <w:szCs w:val="40"/>
        </w:rPr>
      </w:pPr>
      <w:r>
        <w:rPr>
          <w:rFonts w:ascii="微软雅黑" w:hAnsi="微软雅黑" w:eastAsia="微软雅黑" w:cs="微软雅黑"/>
          <w:spacing w:val="-2"/>
          <w:sz w:val="40"/>
          <w:szCs w:val="40"/>
        </w:rPr>
        <w:t>节能产品政府采购品目清单</w:t>
      </w:r>
    </w:p>
    <w:p>
      <w:pPr>
        <w:spacing w:line="151" w:lineRule="exact"/>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578" w:type="dxa"/>
          </w:tcPr>
          <w:p>
            <w:pPr>
              <w:pStyle w:val="234"/>
              <w:spacing w:before="129" w:line="249" w:lineRule="auto"/>
              <w:ind w:left="72" w:right="66" w:firstLine="18"/>
              <w:rPr>
                <w:rFonts w:hint="eastAsia"/>
                <w:sz w:val="22"/>
                <w:szCs w:val="22"/>
              </w:rPr>
            </w:pPr>
            <w:r>
              <w:rPr>
                <w:b/>
                <w:bCs/>
                <w:spacing w:val="-15"/>
                <w:sz w:val="22"/>
                <w:szCs w:val="22"/>
              </w:rPr>
              <w:t>品目</w:t>
            </w:r>
            <w:r>
              <w:rPr>
                <w:sz w:val="22"/>
                <w:szCs w:val="22"/>
              </w:rPr>
              <w:t xml:space="preserve"> </w:t>
            </w:r>
            <w:r>
              <w:rPr>
                <w:b/>
                <w:bCs/>
                <w:spacing w:val="-6"/>
                <w:sz w:val="22"/>
                <w:szCs w:val="22"/>
              </w:rPr>
              <w:t>序号</w:t>
            </w:r>
          </w:p>
        </w:tc>
        <w:tc>
          <w:tcPr>
            <w:tcW w:w="4879" w:type="dxa"/>
            <w:gridSpan w:val="3"/>
          </w:tcPr>
          <w:p>
            <w:pPr>
              <w:pStyle w:val="234"/>
              <w:spacing w:before="285" w:line="223" w:lineRule="auto"/>
              <w:ind w:left="2226"/>
              <w:rPr>
                <w:rFonts w:hint="eastAsia"/>
                <w:sz w:val="22"/>
                <w:szCs w:val="22"/>
              </w:rPr>
            </w:pPr>
            <w:r>
              <w:rPr>
                <w:b/>
                <w:bCs/>
                <w:spacing w:val="-5"/>
                <w:sz w:val="22"/>
                <w:szCs w:val="22"/>
              </w:rPr>
              <w:t>名称</w:t>
            </w:r>
          </w:p>
        </w:tc>
        <w:tc>
          <w:tcPr>
            <w:tcW w:w="2969" w:type="dxa"/>
          </w:tcPr>
          <w:p>
            <w:pPr>
              <w:pStyle w:val="234"/>
              <w:spacing w:before="285" w:line="220" w:lineRule="auto"/>
              <w:ind w:left="939"/>
              <w:rPr>
                <w:rFonts w:hint="eastAsia"/>
                <w:sz w:val="22"/>
                <w:szCs w:val="22"/>
              </w:rPr>
            </w:pPr>
            <w:r>
              <w:rPr>
                <w:b/>
                <w:bCs/>
                <w:spacing w:val="-4"/>
                <w:sz w:val="22"/>
                <w:szCs w:val="22"/>
              </w:rPr>
              <w:t>依据的标准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jc w:val="center"/>
        </w:trPr>
        <w:tc>
          <w:tcPr>
            <w:tcW w:w="578" w:type="dxa"/>
            <w:vMerge w:val="restart"/>
            <w:tcBorders>
              <w:bottom w:val="nil"/>
            </w:tcBorders>
          </w:tcPr>
          <w:p>
            <w:pPr>
              <w:spacing w:line="254" w:lineRule="auto"/>
              <w:rPr>
                <w:rFonts w:ascii="Arial"/>
              </w:rPr>
            </w:pPr>
          </w:p>
          <w:p>
            <w:pPr>
              <w:spacing w:line="254" w:lineRule="auto"/>
              <w:rPr>
                <w:rFonts w:ascii="Arial"/>
              </w:rPr>
            </w:pPr>
          </w:p>
          <w:p>
            <w:pPr>
              <w:spacing w:line="254" w:lineRule="auto"/>
              <w:rPr>
                <w:rFonts w:ascii="Arial"/>
              </w:rPr>
            </w:pPr>
          </w:p>
          <w:p>
            <w:pPr>
              <w:spacing w:line="255" w:lineRule="auto"/>
              <w:rPr>
                <w:rFonts w:ascii="Arial"/>
              </w:rPr>
            </w:pPr>
          </w:p>
          <w:p>
            <w:pPr>
              <w:pStyle w:val="234"/>
              <w:spacing w:before="62" w:line="190" w:lineRule="auto"/>
              <w:ind w:left="257"/>
              <w:rPr>
                <w:rFonts w:hint="eastAsia"/>
              </w:rPr>
            </w:pPr>
            <w:r>
              <w:t>1</w:t>
            </w:r>
          </w:p>
        </w:tc>
        <w:tc>
          <w:tcPr>
            <w:tcW w:w="1166" w:type="dxa"/>
            <w:vMerge w:val="restart"/>
            <w:tcBorders>
              <w:bottom w:val="nil"/>
            </w:tcBorders>
          </w:tcPr>
          <w:p>
            <w:pPr>
              <w:spacing w:line="277" w:lineRule="auto"/>
              <w:rPr>
                <w:rFonts w:ascii="Arial"/>
              </w:rPr>
            </w:pPr>
          </w:p>
          <w:p>
            <w:pPr>
              <w:spacing w:line="277" w:lineRule="auto"/>
              <w:rPr>
                <w:rFonts w:ascii="Arial"/>
              </w:rPr>
            </w:pPr>
          </w:p>
          <w:p>
            <w:pPr>
              <w:spacing w:line="278" w:lineRule="auto"/>
              <w:rPr>
                <w:rFonts w:ascii="Arial"/>
              </w:rPr>
            </w:pPr>
          </w:p>
          <w:p>
            <w:pPr>
              <w:pStyle w:val="234"/>
              <w:spacing w:before="61" w:line="288" w:lineRule="auto"/>
              <w:ind w:left="14" w:right="8" w:hanging="5"/>
              <w:rPr>
                <w:rFonts w:hint="eastAsia"/>
              </w:rPr>
            </w:pPr>
            <w:r>
              <w:rPr>
                <w:spacing w:val="5"/>
              </w:rPr>
              <w:t>A020101</w:t>
            </w:r>
            <w:r>
              <w:rPr>
                <w:spacing w:val="-43"/>
              </w:rPr>
              <w:t xml:space="preserve"> </w:t>
            </w:r>
            <w:r>
              <w:rPr>
                <w:spacing w:val="5"/>
              </w:rPr>
              <w:t>计算</w:t>
            </w:r>
            <w:r>
              <w:t xml:space="preserve"> </w:t>
            </w:r>
            <w:r>
              <w:rPr>
                <w:spacing w:val="6"/>
              </w:rPr>
              <w:t>机设备</w:t>
            </w:r>
          </w:p>
        </w:tc>
        <w:tc>
          <w:tcPr>
            <w:tcW w:w="1799" w:type="dxa"/>
          </w:tcPr>
          <w:p>
            <w:pPr>
              <w:pStyle w:val="234"/>
              <w:spacing w:before="155" w:line="288" w:lineRule="auto"/>
              <w:ind w:left="17" w:right="10" w:firstLine="1"/>
              <w:rPr>
                <w:rFonts w:hint="eastAsia"/>
              </w:rPr>
            </w:pPr>
            <w:r>
              <w:rPr>
                <w:spacing w:val="3"/>
              </w:rPr>
              <w:t>★A02010104 台式计</w:t>
            </w:r>
            <w:r>
              <w:rPr>
                <w:spacing w:val="12"/>
              </w:rPr>
              <w:t xml:space="preserve"> </w:t>
            </w:r>
            <w:r>
              <w:rPr>
                <w:spacing w:val="4"/>
              </w:rPr>
              <w:t>算机</w:t>
            </w:r>
          </w:p>
        </w:tc>
        <w:tc>
          <w:tcPr>
            <w:tcW w:w="1914" w:type="dxa"/>
          </w:tcPr>
          <w:p>
            <w:pPr>
              <w:rPr>
                <w:rFonts w:ascii="Arial"/>
              </w:rPr>
            </w:pPr>
          </w:p>
        </w:tc>
        <w:tc>
          <w:tcPr>
            <w:tcW w:w="2969" w:type="dxa"/>
          </w:tcPr>
          <w:p>
            <w:pPr>
              <w:pStyle w:val="234"/>
              <w:spacing w:before="155"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tcPr>
          <w:p>
            <w:pPr>
              <w:pStyle w:val="234"/>
              <w:spacing w:before="110" w:line="288" w:lineRule="auto"/>
              <w:ind w:left="15" w:right="10" w:firstLine="3"/>
              <w:rPr>
                <w:rFonts w:hint="eastAsia"/>
              </w:rPr>
            </w:pPr>
            <w:r>
              <w:rPr>
                <w:spacing w:val="3"/>
              </w:rPr>
              <w:t>★A02010105 便携式</w:t>
            </w:r>
            <w:r>
              <w:rPr>
                <w:spacing w:val="12"/>
              </w:rPr>
              <w:t xml:space="preserve"> </w:t>
            </w:r>
            <w:r>
              <w:rPr>
                <w:spacing w:val="6"/>
              </w:rPr>
              <w:t>计算机</w:t>
            </w:r>
          </w:p>
        </w:tc>
        <w:tc>
          <w:tcPr>
            <w:tcW w:w="1914" w:type="dxa"/>
          </w:tcPr>
          <w:p>
            <w:pPr>
              <w:rPr>
                <w:rFonts w:ascii="Arial"/>
              </w:rPr>
            </w:pPr>
          </w:p>
        </w:tc>
        <w:tc>
          <w:tcPr>
            <w:tcW w:w="2969" w:type="dxa"/>
          </w:tcPr>
          <w:p>
            <w:pPr>
              <w:pStyle w:val="234"/>
              <w:spacing w:before="111"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578" w:type="dxa"/>
            <w:vMerge w:val="continue"/>
            <w:tcBorders>
              <w:top w:val="nil"/>
            </w:tcBorders>
          </w:tcPr>
          <w:p>
            <w:pPr>
              <w:rPr>
                <w:rFonts w:ascii="Arial"/>
              </w:rPr>
            </w:pPr>
          </w:p>
        </w:tc>
        <w:tc>
          <w:tcPr>
            <w:tcW w:w="1166" w:type="dxa"/>
            <w:vMerge w:val="continue"/>
            <w:tcBorders>
              <w:top w:val="nil"/>
            </w:tcBorders>
          </w:tcPr>
          <w:p>
            <w:pPr>
              <w:rPr>
                <w:rFonts w:ascii="Arial"/>
              </w:rPr>
            </w:pPr>
          </w:p>
        </w:tc>
        <w:tc>
          <w:tcPr>
            <w:tcW w:w="1799" w:type="dxa"/>
          </w:tcPr>
          <w:p>
            <w:pPr>
              <w:pStyle w:val="234"/>
              <w:spacing w:before="130" w:line="288" w:lineRule="auto"/>
              <w:ind w:left="15" w:right="10" w:firstLine="3"/>
              <w:rPr>
                <w:rFonts w:hint="eastAsia"/>
                <w:lang w:eastAsia="zh-CN"/>
              </w:rPr>
            </w:pPr>
            <w:r>
              <w:rPr>
                <w:spacing w:val="3"/>
                <w:lang w:eastAsia="zh-CN"/>
              </w:rPr>
              <w:t>★A02010107 平板式</w:t>
            </w:r>
            <w:r>
              <w:rPr>
                <w:spacing w:val="12"/>
                <w:lang w:eastAsia="zh-CN"/>
              </w:rPr>
              <w:t xml:space="preserve"> </w:t>
            </w:r>
            <w:r>
              <w:rPr>
                <w:spacing w:val="8"/>
                <w:lang w:eastAsia="zh-CN"/>
              </w:rPr>
              <w:t>微型计算机</w:t>
            </w:r>
          </w:p>
        </w:tc>
        <w:tc>
          <w:tcPr>
            <w:tcW w:w="1914" w:type="dxa"/>
          </w:tcPr>
          <w:p>
            <w:pPr>
              <w:rPr>
                <w:rFonts w:ascii="Arial"/>
              </w:rPr>
            </w:pPr>
          </w:p>
        </w:tc>
        <w:tc>
          <w:tcPr>
            <w:tcW w:w="2969" w:type="dxa"/>
          </w:tcPr>
          <w:p>
            <w:pPr>
              <w:pStyle w:val="234"/>
              <w:spacing w:before="130"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578" w:type="dxa"/>
            <w:vMerge w:val="restart"/>
            <w:tcBorders>
              <w:bottom w:val="nil"/>
            </w:tcBorders>
          </w:tcPr>
          <w:p>
            <w:pPr>
              <w:spacing w:line="255" w:lineRule="auto"/>
              <w:rPr>
                <w:rFonts w:ascii="Arial"/>
              </w:rPr>
            </w:pPr>
          </w:p>
          <w:p>
            <w:pPr>
              <w:spacing w:line="255" w:lineRule="auto"/>
              <w:rPr>
                <w:rFonts w:ascii="Arial"/>
              </w:rPr>
            </w:pPr>
          </w:p>
          <w:p>
            <w:pPr>
              <w:spacing w:line="255" w:lineRule="auto"/>
              <w:rPr>
                <w:rFonts w:ascii="Arial"/>
              </w:rPr>
            </w:pPr>
          </w:p>
          <w:p>
            <w:pPr>
              <w:spacing w:line="255" w:lineRule="auto"/>
              <w:rPr>
                <w:rFonts w:ascii="Arial"/>
              </w:rPr>
            </w:pPr>
          </w:p>
          <w:p>
            <w:pPr>
              <w:spacing w:line="255" w:lineRule="auto"/>
              <w:rPr>
                <w:rFonts w:ascii="Arial"/>
              </w:rPr>
            </w:pPr>
          </w:p>
          <w:p>
            <w:pPr>
              <w:spacing w:line="255" w:lineRule="auto"/>
              <w:rPr>
                <w:rFonts w:ascii="Arial"/>
              </w:rPr>
            </w:pPr>
          </w:p>
          <w:p>
            <w:pPr>
              <w:spacing w:line="256" w:lineRule="auto"/>
              <w:rPr>
                <w:rFonts w:ascii="Arial"/>
              </w:rPr>
            </w:pPr>
          </w:p>
          <w:p>
            <w:pPr>
              <w:spacing w:line="256" w:lineRule="auto"/>
              <w:rPr>
                <w:rFonts w:ascii="Arial"/>
              </w:rPr>
            </w:pPr>
          </w:p>
          <w:p>
            <w:pPr>
              <w:pStyle w:val="234"/>
              <w:spacing w:before="62" w:line="189" w:lineRule="auto"/>
              <w:ind w:left="245"/>
              <w:rPr>
                <w:rFonts w:hint="eastAsia"/>
              </w:rPr>
            </w:pPr>
            <w:r>
              <w:t>2</w:t>
            </w:r>
          </w:p>
        </w:tc>
        <w:tc>
          <w:tcPr>
            <w:tcW w:w="1166" w:type="dxa"/>
            <w:vMerge w:val="restart"/>
            <w:tcBorders>
              <w:bottom w:val="nil"/>
            </w:tcBorders>
          </w:tcPr>
          <w:p>
            <w:pPr>
              <w:spacing w:line="265" w:lineRule="auto"/>
              <w:rPr>
                <w:rFonts w:ascii="Arial"/>
              </w:rPr>
            </w:pPr>
          </w:p>
          <w:p>
            <w:pPr>
              <w:spacing w:line="265" w:lineRule="auto"/>
              <w:rPr>
                <w:rFonts w:ascii="Arial"/>
              </w:rPr>
            </w:pPr>
          </w:p>
          <w:p>
            <w:pPr>
              <w:spacing w:line="265" w:lineRule="auto"/>
              <w:rPr>
                <w:rFonts w:ascii="Arial"/>
              </w:rPr>
            </w:pPr>
          </w:p>
          <w:p>
            <w:pPr>
              <w:spacing w:line="265" w:lineRule="auto"/>
              <w:rPr>
                <w:rFonts w:ascii="Arial"/>
              </w:rPr>
            </w:pPr>
          </w:p>
          <w:p>
            <w:pPr>
              <w:spacing w:line="265" w:lineRule="auto"/>
              <w:rPr>
                <w:rFonts w:ascii="Arial"/>
              </w:rPr>
            </w:pPr>
          </w:p>
          <w:p>
            <w:pPr>
              <w:spacing w:line="265" w:lineRule="auto"/>
              <w:rPr>
                <w:rFonts w:ascii="Arial"/>
              </w:rPr>
            </w:pPr>
          </w:p>
          <w:p>
            <w:pPr>
              <w:spacing w:line="266" w:lineRule="auto"/>
              <w:rPr>
                <w:rFonts w:ascii="Arial"/>
              </w:rPr>
            </w:pPr>
          </w:p>
          <w:p>
            <w:pPr>
              <w:pStyle w:val="234"/>
              <w:spacing w:before="62" w:line="288" w:lineRule="auto"/>
              <w:ind w:left="14" w:right="8" w:hanging="5"/>
              <w:rPr>
                <w:rFonts w:hint="eastAsia"/>
              </w:rPr>
            </w:pPr>
            <w:r>
              <w:rPr>
                <w:spacing w:val="5"/>
              </w:rPr>
              <w:t>A020106</w:t>
            </w:r>
            <w:r>
              <w:rPr>
                <w:spacing w:val="-43"/>
              </w:rPr>
              <w:t xml:space="preserve"> </w:t>
            </w:r>
            <w:r>
              <w:rPr>
                <w:spacing w:val="5"/>
              </w:rPr>
              <w:t>输入</w:t>
            </w:r>
            <w:r>
              <w:t xml:space="preserve"> </w:t>
            </w:r>
            <w:r>
              <w:rPr>
                <w:spacing w:val="7"/>
              </w:rPr>
              <w:t>输出设备</w:t>
            </w:r>
          </w:p>
        </w:tc>
        <w:tc>
          <w:tcPr>
            <w:tcW w:w="1799" w:type="dxa"/>
            <w:vMerge w:val="restart"/>
            <w:tcBorders>
              <w:bottom w:val="nil"/>
            </w:tcBorders>
          </w:tcPr>
          <w:p>
            <w:pPr>
              <w:spacing w:line="316" w:lineRule="auto"/>
              <w:rPr>
                <w:rFonts w:ascii="Arial"/>
              </w:rPr>
            </w:pPr>
          </w:p>
          <w:p>
            <w:pPr>
              <w:spacing w:line="316" w:lineRule="auto"/>
              <w:rPr>
                <w:rFonts w:ascii="Arial"/>
              </w:rPr>
            </w:pPr>
          </w:p>
          <w:p>
            <w:pPr>
              <w:spacing w:line="317" w:lineRule="auto"/>
              <w:rPr>
                <w:rFonts w:ascii="Arial"/>
              </w:rPr>
            </w:pPr>
          </w:p>
          <w:p>
            <w:pPr>
              <w:pStyle w:val="234"/>
              <w:spacing w:before="62" w:line="229" w:lineRule="auto"/>
              <w:ind w:left="9"/>
              <w:rPr>
                <w:rFonts w:hint="eastAsia"/>
              </w:rPr>
            </w:pPr>
            <w:r>
              <w:rPr>
                <w:spacing w:val="5"/>
              </w:rPr>
              <w:t>A02010601</w:t>
            </w:r>
            <w:r>
              <w:rPr>
                <w:spacing w:val="-28"/>
              </w:rPr>
              <w:t xml:space="preserve"> </w:t>
            </w:r>
            <w:r>
              <w:rPr>
                <w:spacing w:val="5"/>
              </w:rPr>
              <w:t>打印设备</w:t>
            </w:r>
          </w:p>
        </w:tc>
        <w:tc>
          <w:tcPr>
            <w:tcW w:w="1914" w:type="dxa"/>
          </w:tcPr>
          <w:p>
            <w:pPr>
              <w:pStyle w:val="234"/>
              <w:spacing w:before="119" w:line="288" w:lineRule="auto"/>
              <w:ind w:left="31" w:right="8" w:hanging="21"/>
              <w:rPr>
                <w:rFonts w:hint="eastAsia"/>
              </w:rPr>
            </w:pPr>
            <w:r>
              <w:rPr>
                <w:spacing w:val="3"/>
              </w:rPr>
              <w:t>A0201060101</w:t>
            </w:r>
            <w:r>
              <w:rPr>
                <w:spacing w:val="50"/>
              </w:rPr>
              <w:t xml:space="preserve"> </w:t>
            </w:r>
            <w:r>
              <w:rPr>
                <w:spacing w:val="3"/>
              </w:rPr>
              <w:t>喷</w:t>
            </w:r>
            <w:r>
              <w:rPr>
                <w:spacing w:val="-51"/>
              </w:rPr>
              <w:t xml:space="preserve"> </w:t>
            </w:r>
            <w:r>
              <w:rPr>
                <w:spacing w:val="3"/>
              </w:rPr>
              <w:t>墨</w:t>
            </w:r>
            <w:r>
              <w:rPr>
                <w:spacing w:val="-53"/>
              </w:rPr>
              <w:t xml:space="preserve"> </w:t>
            </w:r>
            <w:r>
              <w:rPr>
                <w:spacing w:val="3"/>
              </w:rPr>
              <w:t>打</w:t>
            </w:r>
            <w:r>
              <w:t xml:space="preserve"> </w:t>
            </w:r>
            <w:r>
              <w:rPr>
                <w:spacing w:val="-2"/>
              </w:rPr>
              <w:t>印机</w:t>
            </w:r>
          </w:p>
        </w:tc>
        <w:tc>
          <w:tcPr>
            <w:tcW w:w="2969" w:type="dxa"/>
          </w:tcPr>
          <w:p>
            <w:pPr>
              <w:pStyle w:val="234"/>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vMerge w:val="continue"/>
            <w:tcBorders>
              <w:top w:val="nil"/>
              <w:bottom w:val="nil"/>
            </w:tcBorders>
          </w:tcPr>
          <w:p>
            <w:pPr>
              <w:rPr>
                <w:rFonts w:ascii="Arial"/>
              </w:rPr>
            </w:pPr>
          </w:p>
        </w:tc>
        <w:tc>
          <w:tcPr>
            <w:tcW w:w="1914" w:type="dxa"/>
          </w:tcPr>
          <w:p>
            <w:pPr>
              <w:pStyle w:val="234"/>
              <w:spacing w:before="119" w:line="288" w:lineRule="auto"/>
              <w:ind w:left="19" w:right="8"/>
              <w:rPr>
                <w:rFonts w:hint="eastAsia"/>
              </w:rPr>
            </w:pPr>
            <w:r>
              <w:rPr>
                <w:spacing w:val="3"/>
              </w:rPr>
              <w:t>★</w:t>
            </w:r>
            <w:r>
              <w:rPr>
                <w:spacing w:val="-50"/>
              </w:rPr>
              <w:t xml:space="preserve"> </w:t>
            </w:r>
            <w:r>
              <w:rPr>
                <w:spacing w:val="3"/>
              </w:rPr>
              <w:t>A0201060102</w:t>
            </w:r>
            <w:r>
              <w:rPr>
                <w:spacing w:val="41"/>
              </w:rPr>
              <w:t xml:space="preserve"> </w:t>
            </w:r>
            <w:r>
              <w:rPr>
                <w:spacing w:val="3"/>
              </w:rPr>
              <w:t>激</w:t>
            </w:r>
            <w:r>
              <w:rPr>
                <w:spacing w:val="-54"/>
              </w:rPr>
              <w:t xml:space="preserve"> </w:t>
            </w:r>
            <w:r>
              <w:rPr>
                <w:spacing w:val="3"/>
              </w:rPr>
              <w:t>光</w:t>
            </w:r>
            <w:r>
              <w:t xml:space="preserve"> </w:t>
            </w:r>
            <w:r>
              <w:rPr>
                <w:spacing w:val="5"/>
              </w:rPr>
              <w:t>打印机</w:t>
            </w:r>
          </w:p>
        </w:tc>
        <w:tc>
          <w:tcPr>
            <w:tcW w:w="2969" w:type="dxa"/>
          </w:tcPr>
          <w:p>
            <w:pPr>
              <w:pStyle w:val="234"/>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vMerge w:val="continue"/>
            <w:tcBorders>
              <w:top w:val="nil"/>
            </w:tcBorders>
          </w:tcPr>
          <w:p>
            <w:pPr>
              <w:rPr>
                <w:rFonts w:ascii="Arial"/>
              </w:rPr>
            </w:pPr>
          </w:p>
        </w:tc>
        <w:tc>
          <w:tcPr>
            <w:tcW w:w="1914" w:type="dxa"/>
          </w:tcPr>
          <w:p>
            <w:pPr>
              <w:pStyle w:val="234"/>
              <w:spacing w:before="119" w:line="288" w:lineRule="auto"/>
              <w:ind w:left="19" w:right="8"/>
              <w:rPr>
                <w:rFonts w:hint="eastAsia"/>
              </w:rPr>
            </w:pPr>
            <w:r>
              <w:rPr>
                <w:spacing w:val="3"/>
              </w:rPr>
              <w:t>★</w:t>
            </w:r>
            <w:r>
              <w:rPr>
                <w:spacing w:val="-54"/>
              </w:rPr>
              <w:t xml:space="preserve"> </w:t>
            </w:r>
            <w:r>
              <w:rPr>
                <w:spacing w:val="3"/>
              </w:rPr>
              <w:t>A0201060104</w:t>
            </w:r>
            <w:r>
              <w:rPr>
                <w:spacing w:val="43"/>
              </w:rPr>
              <w:t xml:space="preserve"> </w:t>
            </w:r>
            <w:r>
              <w:rPr>
                <w:spacing w:val="3"/>
              </w:rPr>
              <w:t>针</w:t>
            </w:r>
            <w:r>
              <w:rPr>
                <w:spacing w:val="-52"/>
              </w:rPr>
              <w:t xml:space="preserve"> </w:t>
            </w:r>
            <w:r>
              <w:rPr>
                <w:spacing w:val="3"/>
              </w:rPr>
              <w:t>式</w:t>
            </w:r>
            <w:r>
              <w:t xml:space="preserve"> </w:t>
            </w:r>
            <w:r>
              <w:rPr>
                <w:spacing w:val="5"/>
              </w:rPr>
              <w:t>打印机</w:t>
            </w:r>
          </w:p>
        </w:tc>
        <w:tc>
          <w:tcPr>
            <w:tcW w:w="2969" w:type="dxa"/>
          </w:tcPr>
          <w:p>
            <w:pPr>
              <w:pStyle w:val="234"/>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tcPr>
          <w:p>
            <w:pPr>
              <w:pStyle w:val="234"/>
              <w:spacing w:before="292" w:line="230" w:lineRule="auto"/>
              <w:ind w:left="9"/>
              <w:rPr>
                <w:rFonts w:hint="eastAsia"/>
              </w:rPr>
            </w:pPr>
            <w:r>
              <w:rPr>
                <w:spacing w:val="5"/>
              </w:rPr>
              <w:t>A02010604</w:t>
            </w:r>
            <w:r>
              <w:rPr>
                <w:spacing w:val="-28"/>
              </w:rPr>
              <w:t xml:space="preserve"> </w:t>
            </w:r>
            <w:r>
              <w:rPr>
                <w:spacing w:val="5"/>
              </w:rPr>
              <w:t>显示设备</w:t>
            </w:r>
          </w:p>
        </w:tc>
        <w:tc>
          <w:tcPr>
            <w:tcW w:w="1914" w:type="dxa"/>
          </w:tcPr>
          <w:p>
            <w:pPr>
              <w:pStyle w:val="234"/>
              <w:spacing w:before="136" w:line="289" w:lineRule="auto"/>
              <w:ind w:left="20" w:right="8" w:hanging="1"/>
              <w:rPr>
                <w:rFonts w:hint="eastAsia"/>
              </w:rPr>
            </w:pPr>
            <w:r>
              <w:rPr>
                <w:spacing w:val="2"/>
              </w:rPr>
              <w:t>★</w:t>
            </w:r>
            <w:r>
              <w:rPr>
                <w:spacing w:val="-54"/>
              </w:rPr>
              <w:t xml:space="preserve"> </w:t>
            </w:r>
            <w:r>
              <w:rPr>
                <w:spacing w:val="2"/>
              </w:rPr>
              <w:t>A0201060401</w:t>
            </w:r>
            <w:r>
              <w:rPr>
                <w:spacing w:val="44"/>
              </w:rPr>
              <w:t xml:space="preserve"> </w:t>
            </w:r>
            <w:r>
              <w:rPr>
                <w:spacing w:val="2"/>
              </w:rPr>
              <w:t>液</w:t>
            </w:r>
            <w:r>
              <w:rPr>
                <w:spacing w:val="-39"/>
              </w:rPr>
              <w:t xml:space="preserve"> </w:t>
            </w:r>
            <w:r>
              <w:rPr>
                <w:spacing w:val="2"/>
              </w:rPr>
              <w:t>晶</w:t>
            </w:r>
            <w:r>
              <w:t xml:space="preserve"> </w:t>
            </w:r>
            <w:r>
              <w:rPr>
                <w:spacing w:val="5"/>
              </w:rPr>
              <w:t>显示器</w:t>
            </w:r>
          </w:p>
        </w:tc>
        <w:tc>
          <w:tcPr>
            <w:tcW w:w="2969" w:type="dxa"/>
          </w:tcPr>
          <w:p>
            <w:pPr>
              <w:pStyle w:val="234"/>
              <w:spacing w:before="136" w:line="288" w:lineRule="auto"/>
              <w:ind w:left="22" w:right="11"/>
              <w:rPr>
                <w:rFonts w:hint="eastAsia"/>
                <w:lang w:eastAsia="zh-CN"/>
              </w:rPr>
            </w:pPr>
            <w:r>
              <w:rPr>
                <w:spacing w:val="19"/>
                <w:lang w:eastAsia="zh-CN"/>
              </w:rPr>
              <w:t>《计算机显示器能效限定值及能</w:t>
            </w:r>
            <w:r>
              <w:rPr>
                <w:spacing w:val="2"/>
                <w:lang w:eastAsia="zh-CN"/>
              </w:rPr>
              <w:t xml:space="preserve"> </w:t>
            </w:r>
            <w:r>
              <w:rPr>
                <w:spacing w:val="6"/>
                <w:lang w:eastAsia="zh-CN"/>
              </w:rPr>
              <w:t>效等级》（</w:t>
            </w:r>
            <w:r>
              <w:rPr>
                <w:lang w:eastAsia="zh-CN"/>
              </w:rPr>
              <w:t>GB</w:t>
            </w:r>
            <w:r>
              <w:rPr>
                <w:spacing w:val="6"/>
                <w:lang w:eastAsia="zh-CN"/>
              </w:rPr>
              <w:t xml:space="preserve"> 21520）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6" w:hRule="atLeast"/>
          <w:jc w:val="center"/>
        </w:trPr>
        <w:tc>
          <w:tcPr>
            <w:tcW w:w="578" w:type="dxa"/>
            <w:vMerge w:val="continue"/>
            <w:tcBorders>
              <w:top w:val="nil"/>
            </w:tcBorders>
          </w:tcPr>
          <w:p>
            <w:pPr>
              <w:rPr>
                <w:rFonts w:ascii="Arial"/>
              </w:rPr>
            </w:pPr>
          </w:p>
        </w:tc>
        <w:tc>
          <w:tcPr>
            <w:tcW w:w="1166" w:type="dxa"/>
            <w:vMerge w:val="continue"/>
            <w:tcBorders>
              <w:top w:val="nil"/>
            </w:tcBorders>
          </w:tcPr>
          <w:p>
            <w:pPr>
              <w:rPr>
                <w:rFonts w:ascii="Arial"/>
              </w:rPr>
            </w:pPr>
          </w:p>
        </w:tc>
        <w:tc>
          <w:tcPr>
            <w:tcW w:w="1799" w:type="dxa"/>
          </w:tcPr>
          <w:p>
            <w:pPr>
              <w:spacing w:line="365" w:lineRule="auto"/>
              <w:rPr>
                <w:rFonts w:ascii="Arial"/>
              </w:rPr>
            </w:pPr>
          </w:p>
          <w:p>
            <w:pPr>
              <w:pStyle w:val="234"/>
              <w:spacing w:before="62" w:line="288" w:lineRule="auto"/>
              <w:ind w:left="14" w:right="10" w:hanging="5"/>
              <w:rPr>
                <w:rFonts w:hint="eastAsia"/>
              </w:rPr>
            </w:pPr>
            <w:r>
              <w:rPr>
                <w:spacing w:val="4"/>
              </w:rPr>
              <w:t>A02010609 图形图像</w:t>
            </w:r>
            <w:r>
              <w:rPr>
                <w:spacing w:val="7"/>
              </w:rPr>
              <w:t xml:space="preserve"> 输入设备</w:t>
            </w:r>
          </w:p>
        </w:tc>
        <w:tc>
          <w:tcPr>
            <w:tcW w:w="1914" w:type="dxa"/>
          </w:tcPr>
          <w:p>
            <w:pPr>
              <w:spacing w:line="260" w:lineRule="auto"/>
              <w:rPr>
                <w:rFonts w:ascii="Arial"/>
              </w:rPr>
            </w:pPr>
          </w:p>
          <w:p>
            <w:pPr>
              <w:spacing w:line="260" w:lineRule="auto"/>
              <w:rPr>
                <w:rFonts w:ascii="Arial"/>
              </w:rPr>
            </w:pPr>
          </w:p>
          <w:p>
            <w:pPr>
              <w:pStyle w:val="234"/>
              <w:spacing w:before="61" w:line="229" w:lineRule="auto"/>
              <w:ind w:left="10"/>
              <w:rPr>
                <w:rFonts w:hint="eastAsia"/>
              </w:rPr>
            </w:pPr>
            <w:r>
              <w:rPr>
                <w:spacing w:val="5"/>
              </w:rPr>
              <w:t>A0201060901</w:t>
            </w:r>
            <w:r>
              <w:rPr>
                <w:spacing w:val="-34"/>
              </w:rPr>
              <w:t xml:space="preserve"> </w:t>
            </w:r>
            <w:r>
              <w:rPr>
                <w:spacing w:val="5"/>
              </w:rPr>
              <w:t>扫描仪</w:t>
            </w:r>
          </w:p>
        </w:tc>
        <w:tc>
          <w:tcPr>
            <w:tcW w:w="2969" w:type="dxa"/>
          </w:tcPr>
          <w:p>
            <w:pPr>
              <w:pStyle w:val="234"/>
              <w:spacing w:before="114" w:line="296" w:lineRule="auto"/>
              <w:ind w:left="22" w:hanging="3"/>
              <w:rPr>
                <w:rFonts w:hint="eastAsia"/>
                <w:lang w:eastAsia="zh-CN"/>
              </w:rPr>
            </w:pPr>
            <w:r>
              <w:rPr>
                <w:lang w:eastAsia="zh-CN"/>
              </w:rPr>
              <w:t>参照《复印机、打印机和传真机能</w:t>
            </w:r>
            <w:r>
              <w:rPr>
                <w:spacing w:val="3"/>
                <w:lang w:eastAsia="zh-CN"/>
              </w:rPr>
              <w:t xml:space="preserve">  </w:t>
            </w:r>
            <w:r>
              <w:rPr>
                <w:spacing w:val="-4"/>
                <w:lang w:eastAsia="zh-CN"/>
              </w:rPr>
              <w:t>效限定值及能效等级》（GB</w:t>
            </w:r>
            <w:r>
              <w:rPr>
                <w:spacing w:val="-24"/>
                <w:lang w:eastAsia="zh-CN"/>
              </w:rPr>
              <w:t xml:space="preserve"> </w:t>
            </w:r>
            <w:r>
              <w:rPr>
                <w:spacing w:val="-4"/>
                <w:lang w:eastAsia="zh-CN"/>
              </w:rPr>
              <w:t>21521）</w:t>
            </w:r>
            <w:r>
              <w:rPr>
                <w:lang w:eastAsia="zh-CN"/>
              </w:rPr>
              <w:t xml:space="preserve"> </w:t>
            </w:r>
            <w:r>
              <w:rPr>
                <w:spacing w:val="4"/>
                <w:lang w:eastAsia="zh-CN"/>
              </w:rPr>
              <w:t>中打印速度为</w:t>
            </w:r>
            <w:r>
              <w:rPr>
                <w:spacing w:val="38"/>
                <w:lang w:eastAsia="zh-CN"/>
              </w:rPr>
              <w:t xml:space="preserve"> </w:t>
            </w:r>
            <w:r>
              <w:rPr>
                <w:spacing w:val="4"/>
                <w:lang w:eastAsia="zh-CN"/>
              </w:rPr>
              <w:t>15 页/分的针式打</w:t>
            </w:r>
            <w:r>
              <w:rPr>
                <w:lang w:eastAsia="zh-CN"/>
              </w:rPr>
              <w:t xml:space="preserve">  </w:t>
            </w:r>
            <w:r>
              <w:rPr>
                <w:spacing w:val="2"/>
                <w:lang w:eastAsia="zh-CN"/>
              </w:rPr>
              <w:t>印机相关要求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jc w:val="center"/>
        </w:trPr>
        <w:tc>
          <w:tcPr>
            <w:tcW w:w="578" w:type="dxa"/>
          </w:tcPr>
          <w:p>
            <w:pPr>
              <w:pStyle w:val="234"/>
              <w:spacing w:before="277" w:line="189" w:lineRule="auto"/>
              <w:ind w:left="246"/>
              <w:rPr>
                <w:rFonts w:hint="eastAsia"/>
              </w:rPr>
            </w:pPr>
            <w:r>
              <w:t>3</w:t>
            </w:r>
          </w:p>
        </w:tc>
        <w:tc>
          <w:tcPr>
            <w:tcW w:w="1166" w:type="dxa"/>
          </w:tcPr>
          <w:p>
            <w:pPr>
              <w:pStyle w:val="234"/>
              <w:spacing w:before="90" w:line="281" w:lineRule="auto"/>
              <w:ind w:left="15" w:right="8" w:hanging="6"/>
              <w:rPr>
                <w:rFonts w:hint="eastAsia"/>
              </w:rPr>
            </w:pPr>
            <w:r>
              <w:rPr>
                <w:spacing w:val="4"/>
              </w:rPr>
              <w:t>A020202</w:t>
            </w:r>
            <w:r>
              <w:rPr>
                <w:spacing w:val="-34"/>
              </w:rPr>
              <w:t xml:space="preserve"> </w:t>
            </w:r>
            <w:r>
              <w:rPr>
                <w:spacing w:val="4"/>
              </w:rPr>
              <w:t>投影</w:t>
            </w:r>
            <w:r>
              <w:t xml:space="preserve"> 仪</w:t>
            </w:r>
          </w:p>
        </w:tc>
        <w:tc>
          <w:tcPr>
            <w:tcW w:w="1799" w:type="dxa"/>
          </w:tcPr>
          <w:p>
            <w:pPr>
              <w:rPr>
                <w:rFonts w:ascii="Arial"/>
              </w:rPr>
            </w:pPr>
          </w:p>
        </w:tc>
        <w:tc>
          <w:tcPr>
            <w:tcW w:w="1914" w:type="dxa"/>
          </w:tcPr>
          <w:p>
            <w:pPr>
              <w:rPr>
                <w:rFonts w:ascii="Arial"/>
              </w:rPr>
            </w:pPr>
          </w:p>
        </w:tc>
        <w:tc>
          <w:tcPr>
            <w:tcW w:w="2969" w:type="dxa"/>
          </w:tcPr>
          <w:p>
            <w:pPr>
              <w:pStyle w:val="234"/>
              <w:spacing w:before="90" w:line="281" w:lineRule="auto"/>
              <w:ind w:left="27" w:hanging="4"/>
              <w:rPr>
                <w:rFonts w:hint="eastAsia"/>
                <w:lang w:eastAsia="zh-CN"/>
              </w:rPr>
            </w:pPr>
            <w:r>
              <w:rPr>
                <w:spacing w:val="6"/>
                <w:lang w:eastAsia="zh-CN"/>
              </w:rPr>
              <w:t>《投影机能效限定值及能效等级》</w:t>
            </w:r>
            <w:r>
              <w:rPr>
                <w:lang w:eastAsia="zh-CN"/>
              </w:rPr>
              <w:t xml:space="preserve"> （GB</w:t>
            </w:r>
            <w:r>
              <w:rPr>
                <w:spacing w:val="22"/>
                <w:lang w:eastAsia="zh-CN"/>
              </w:rPr>
              <w:t xml:space="preserve"> </w:t>
            </w:r>
            <w:r>
              <w:rPr>
                <w:lang w:eastAsia="zh-CN"/>
              </w:rPr>
              <w:t>32028）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578" w:type="dxa"/>
          </w:tcPr>
          <w:p>
            <w:pPr>
              <w:spacing w:line="257" w:lineRule="auto"/>
              <w:rPr>
                <w:rFonts w:ascii="Arial"/>
              </w:rPr>
            </w:pPr>
          </w:p>
          <w:p>
            <w:pPr>
              <w:pStyle w:val="234"/>
              <w:spacing w:before="62" w:line="189" w:lineRule="auto"/>
              <w:ind w:left="242"/>
              <w:rPr>
                <w:rFonts w:hint="eastAsia"/>
              </w:rPr>
            </w:pPr>
            <w:r>
              <w:t>4</w:t>
            </w:r>
          </w:p>
        </w:tc>
        <w:tc>
          <w:tcPr>
            <w:tcW w:w="1166" w:type="dxa"/>
          </w:tcPr>
          <w:p>
            <w:pPr>
              <w:pStyle w:val="234"/>
              <w:spacing w:before="133" w:line="288" w:lineRule="auto"/>
              <w:ind w:left="22" w:right="8" w:hanging="13"/>
              <w:rPr>
                <w:rFonts w:hint="eastAsia"/>
              </w:rPr>
            </w:pPr>
            <w:r>
              <w:rPr>
                <w:spacing w:val="4"/>
              </w:rPr>
              <w:t>A020204</w:t>
            </w:r>
            <w:r>
              <w:rPr>
                <w:spacing w:val="-34"/>
              </w:rPr>
              <w:t xml:space="preserve"> </w:t>
            </w:r>
            <w:r>
              <w:rPr>
                <w:spacing w:val="4"/>
              </w:rPr>
              <w:t>多功</w:t>
            </w:r>
            <w:r>
              <w:t xml:space="preserve"> </w:t>
            </w:r>
            <w:r>
              <w:rPr>
                <w:spacing w:val="5"/>
              </w:rPr>
              <w:t>能一体机</w:t>
            </w:r>
          </w:p>
        </w:tc>
        <w:tc>
          <w:tcPr>
            <w:tcW w:w="1799" w:type="dxa"/>
          </w:tcPr>
          <w:p>
            <w:pPr>
              <w:rPr>
                <w:rFonts w:ascii="Arial"/>
              </w:rPr>
            </w:pPr>
          </w:p>
        </w:tc>
        <w:tc>
          <w:tcPr>
            <w:tcW w:w="1914" w:type="dxa"/>
          </w:tcPr>
          <w:p>
            <w:pPr>
              <w:rPr>
                <w:rFonts w:ascii="Arial"/>
              </w:rPr>
            </w:pPr>
          </w:p>
        </w:tc>
        <w:tc>
          <w:tcPr>
            <w:tcW w:w="2969" w:type="dxa"/>
          </w:tcPr>
          <w:p>
            <w:pPr>
              <w:pStyle w:val="234"/>
              <w:spacing w:before="133"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578" w:type="dxa"/>
          </w:tcPr>
          <w:p>
            <w:pPr>
              <w:pStyle w:val="234"/>
              <w:spacing w:before="260" w:line="188" w:lineRule="auto"/>
              <w:ind w:left="246"/>
              <w:rPr>
                <w:rFonts w:hint="eastAsia"/>
              </w:rPr>
            </w:pPr>
            <w:r>
              <w:t>5</w:t>
            </w:r>
          </w:p>
        </w:tc>
        <w:tc>
          <w:tcPr>
            <w:tcW w:w="1166" w:type="dxa"/>
          </w:tcPr>
          <w:p>
            <w:pPr>
              <w:pStyle w:val="234"/>
              <w:spacing w:before="227" w:line="229" w:lineRule="auto"/>
              <w:ind w:left="9"/>
              <w:rPr>
                <w:rFonts w:hint="eastAsia"/>
              </w:rPr>
            </w:pPr>
            <w:r>
              <w:rPr>
                <w:spacing w:val="4"/>
              </w:rPr>
              <w:t>A020519</w:t>
            </w:r>
            <w:r>
              <w:rPr>
                <w:spacing w:val="-32"/>
              </w:rPr>
              <w:t xml:space="preserve"> </w:t>
            </w:r>
            <w:r>
              <w:rPr>
                <w:spacing w:val="4"/>
              </w:rPr>
              <w:t>泵</w:t>
            </w:r>
          </w:p>
        </w:tc>
        <w:tc>
          <w:tcPr>
            <w:tcW w:w="1799" w:type="dxa"/>
          </w:tcPr>
          <w:p>
            <w:pPr>
              <w:pStyle w:val="234"/>
              <w:spacing w:before="227" w:line="229" w:lineRule="auto"/>
              <w:ind w:left="9"/>
              <w:rPr>
                <w:rFonts w:hint="eastAsia"/>
              </w:rPr>
            </w:pPr>
            <w:r>
              <w:rPr>
                <w:spacing w:val="5"/>
              </w:rPr>
              <w:t>A02051901</w:t>
            </w:r>
            <w:r>
              <w:rPr>
                <w:spacing w:val="-33"/>
              </w:rPr>
              <w:t xml:space="preserve"> </w:t>
            </w:r>
            <w:r>
              <w:rPr>
                <w:spacing w:val="5"/>
              </w:rPr>
              <w:t>离心泵</w:t>
            </w:r>
          </w:p>
        </w:tc>
        <w:tc>
          <w:tcPr>
            <w:tcW w:w="1914" w:type="dxa"/>
          </w:tcPr>
          <w:p>
            <w:pPr>
              <w:rPr>
                <w:rFonts w:ascii="Arial"/>
              </w:rPr>
            </w:pPr>
          </w:p>
        </w:tc>
        <w:tc>
          <w:tcPr>
            <w:tcW w:w="2969" w:type="dxa"/>
          </w:tcPr>
          <w:p>
            <w:pPr>
              <w:pStyle w:val="234"/>
              <w:spacing w:before="71" w:line="272" w:lineRule="auto"/>
              <w:ind w:left="17" w:right="11" w:firstLine="6"/>
              <w:rPr>
                <w:rFonts w:hint="eastAsia"/>
                <w:lang w:eastAsia="zh-CN"/>
              </w:rPr>
            </w:pPr>
            <w:r>
              <w:rPr>
                <w:spacing w:val="19"/>
                <w:lang w:eastAsia="zh-CN"/>
              </w:rPr>
              <w:t>《清水离心泵能效限定值及节能</w:t>
            </w:r>
            <w:r>
              <w:rPr>
                <w:spacing w:val="2"/>
                <w:lang w:eastAsia="zh-CN"/>
              </w:rPr>
              <w:t xml:space="preserve"> </w:t>
            </w:r>
            <w:r>
              <w:rPr>
                <w:spacing w:val="4"/>
                <w:lang w:eastAsia="zh-CN"/>
              </w:rPr>
              <w:t>评价值》（</w:t>
            </w:r>
            <w:r>
              <w:rPr>
                <w:lang w:eastAsia="zh-CN"/>
              </w:rPr>
              <w:t>GB</w:t>
            </w:r>
            <w:r>
              <w:rPr>
                <w:spacing w:val="39"/>
                <w:lang w:eastAsia="zh-CN"/>
              </w:rPr>
              <w:t xml:space="preserve"> </w:t>
            </w:r>
            <w:r>
              <w:rPr>
                <w:spacing w:val="4"/>
                <w:lang w:eastAsia="zh-CN"/>
              </w:rPr>
              <w:t>19762）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7" w:hRule="atLeast"/>
          <w:jc w:val="center"/>
        </w:trPr>
        <w:tc>
          <w:tcPr>
            <w:tcW w:w="578" w:type="dxa"/>
            <w:vMerge w:val="restart"/>
            <w:tcBorders>
              <w:bottom w:val="nil"/>
            </w:tcBorders>
          </w:tcPr>
          <w:p>
            <w:pPr>
              <w:spacing w:line="300" w:lineRule="auto"/>
              <w:rPr>
                <w:rFonts w:ascii="Arial"/>
              </w:rPr>
            </w:pPr>
          </w:p>
          <w:p>
            <w:pPr>
              <w:spacing w:line="300" w:lineRule="auto"/>
              <w:rPr>
                <w:rFonts w:ascii="Arial"/>
              </w:rPr>
            </w:pPr>
          </w:p>
          <w:p>
            <w:pPr>
              <w:spacing w:line="301" w:lineRule="auto"/>
              <w:rPr>
                <w:rFonts w:ascii="Arial"/>
              </w:rPr>
            </w:pPr>
          </w:p>
          <w:p>
            <w:pPr>
              <w:pStyle w:val="234"/>
              <w:spacing w:before="62" w:line="189" w:lineRule="auto"/>
              <w:ind w:left="244"/>
              <w:rPr>
                <w:rFonts w:hint="eastAsia"/>
              </w:rPr>
            </w:pPr>
            <w:r>
              <w:t>6</w:t>
            </w:r>
          </w:p>
        </w:tc>
        <w:tc>
          <w:tcPr>
            <w:tcW w:w="1166" w:type="dxa"/>
            <w:vMerge w:val="restart"/>
            <w:tcBorders>
              <w:bottom w:val="nil"/>
            </w:tcBorders>
          </w:tcPr>
          <w:p>
            <w:pPr>
              <w:spacing w:line="357" w:lineRule="auto"/>
              <w:rPr>
                <w:rFonts w:ascii="Arial"/>
              </w:rPr>
            </w:pPr>
          </w:p>
          <w:p>
            <w:pPr>
              <w:spacing w:line="358" w:lineRule="auto"/>
              <w:rPr>
                <w:rFonts w:ascii="Arial"/>
              </w:rPr>
            </w:pPr>
          </w:p>
          <w:p>
            <w:pPr>
              <w:pStyle w:val="234"/>
              <w:spacing w:before="61" w:line="289" w:lineRule="auto"/>
              <w:ind w:left="21" w:right="8" w:hanging="12"/>
              <w:rPr>
                <w:rFonts w:hint="eastAsia"/>
              </w:rPr>
            </w:pPr>
            <w:r>
              <w:rPr>
                <w:spacing w:val="5"/>
              </w:rPr>
              <w:t>A020523</w:t>
            </w:r>
            <w:r>
              <w:rPr>
                <w:spacing w:val="-43"/>
              </w:rPr>
              <w:t xml:space="preserve"> </w:t>
            </w:r>
            <w:r>
              <w:rPr>
                <w:spacing w:val="5"/>
              </w:rPr>
              <w:t>制冷</w:t>
            </w:r>
            <w:r>
              <w:t xml:space="preserve"> </w:t>
            </w:r>
            <w:r>
              <w:rPr>
                <w:spacing w:val="5"/>
              </w:rPr>
              <w:t>空调设备</w:t>
            </w:r>
          </w:p>
        </w:tc>
        <w:tc>
          <w:tcPr>
            <w:tcW w:w="1799" w:type="dxa"/>
            <w:vMerge w:val="restart"/>
            <w:tcBorders>
              <w:bottom w:val="nil"/>
            </w:tcBorders>
          </w:tcPr>
          <w:p>
            <w:pPr>
              <w:spacing w:line="357" w:lineRule="auto"/>
              <w:rPr>
                <w:rFonts w:ascii="Arial"/>
              </w:rPr>
            </w:pPr>
          </w:p>
          <w:p>
            <w:pPr>
              <w:spacing w:line="357" w:lineRule="auto"/>
              <w:rPr>
                <w:rFonts w:ascii="Arial"/>
              </w:rPr>
            </w:pPr>
          </w:p>
          <w:p>
            <w:pPr>
              <w:pStyle w:val="234"/>
              <w:spacing w:before="62" w:line="288" w:lineRule="auto"/>
              <w:ind w:left="15" w:right="10" w:firstLine="3"/>
              <w:rPr>
                <w:rFonts w:hint="eastAsia"/>
              </w:rPr>
            </w:pPr>
            <w:r>
              <w:rPr>
                <w:spacing w:val="3"/>
              </w:rPr>
              <w:t>★A02052301 制冷压</w:t>
            </w:r>
            <w:r>
              <w:rPr>
                <w:spacing w:val="12"/>
              </w:rPr>
              <w:t xml:space="preserve"> </w:t>
            </w:r>
            <w:r>
              <w:rPr>
                <w:spacing w:val="5"/>
              </w:rPr>
              <w:t>缩机</w:t>
            </w:r>
          </w:p>
        </w:tc>
        <w:tc>
          <w:tcPr>
            <w:tcW w:w="1914" w:type="dxa"/>
          </w:tcPr>
          <w:p>
            <w:pPr>
              <w:spacing w:line="250" w:lineRule="auto"/>
              <w:rPr>
                <w:rFonts w:ascii="Arial"/>
              </w:rPr>
            </w:pPr>
          </w:p>
          <w:p>
            <w:pPr>
              <w:spacing w:line="251" w:lineRule="auto"/>
              <w:rPr>
                <w:rFonts w:ascii="Arial"/>
              </w:rPr>
            </w:pPr>
          </w:p>
          <w:p>
            <w:pPr>
              <w:pStyle w:val="234"/>
              <w:spacing w:before="61" w:line="228" w:lineRule="auto"/>
              <w:ind w:left="18"/>
              <w:rPr>
                <w:rFonts w:hint="eastAsia"/>
              </w:rPr>
            </w:pPr>
            <w:r>
              <w:rPr>
                <w:spacing w:val="6"/>
              </w:rPr>
              <w:t>冷水机组</w:t>
            </w:r>
          </w:p>
        </w:tc>
        <w:tc>
          <w:tcPr>
            <w:tcW w:w="2969" w:type="dxa"/>
          </w:tcPr>
          <w:p>
            <w:pPr>
              <w:pStyle w:val="234"/>
              <w:spacing w:before="96" w:line="294" w:lineRule="auto"/>
              <w:ind w:left="17" w:right="11" w:firstLine="5"/>
              <w:rPr>
                <w:rFonts w:hint="eastAsia"/>
                <w:lang w:eastAsia="zh-CN"/>
              </w:rPr>
            </w:pPr>
            <w:r>
              <w:rPr>
                <w:spacing w:val="19"/>
                <w:lang w:eastAsia="zh-CN"/>
              </w:rPr>
              <w:t>《冷水机组能效限定值及能效等</w:t>
            </w:r>
            <w:r>
              <w:rPr>
                <w:spacing w:val="2"/>
                <w:lang w:eastAsia="zh-CN"/>
              </w:rPr>
              <w:t xml:space="preserve"> </w:t>
            </w:r>
            <w:r>
              <w:rPr>
                <w:spacing w:val="6"/>
                <w:lang w:eastAsia="zh-CN"/>
              </w:rPr>
              <w:t>级》（</w:t>
            </w:r>
            <w:r>
              <w:rPr>
                <w:lang w:eastAsia="zh-CN"/>
              </w:rPr>
              <w:t>GB</w:t>
            </w:r>
            <w:r>
              <w:rPr>
                <w:spacing w:val="-21"/>
                <w:lang w:eastAsia="zh-CN"/>
              </w:rPr>
              <w:t xml:space="preserve"> </w:t>
            </w:r>
            <w:r>
              <w:rPr>
                <w:spacing w:val="6"/>
                <w:lang w:eastAsia="zh-CN"/>
              </w:rPr>
              <w:t>19577</w:t>
            </w:r>
            <w:r>
              <w:rPr>
                <w:spacing w:val="9"/>
                <w:lang w:eastAsia="zh-CN"/>
              </w:rPr>
              <w:t>），</w:t>
            </w:r>
            <w:r>
              <w:rPr>
                <w:spacing w:val="6"/>
                <w:lang w:eastAsia="zh-CN"/>
              </w:rPr>
              <w:t>《低环境温度</w:t>
            </w:r>
            <w:r>
              <w:rPr>
                <w:lang w:eastAsia="zh-CN"/>
              </w:rPr>
              <w:t xml:space="preserve"> </w:t>
            </w:r>
            <w:r>
              <w:rPr>
                <w:spacing w:val="5"/>
                <w:lang w:eastAsia="zh-CN"/>
              </w:rPr>
              <w:t>空气源热泵（冷水）机组能效限定</w:t>
            </w:r>
            <w:r>
              <w:rPr>
                <w:spacing w:val="6"/>
                <w:lang w:eastAsia="zh-CN"/>
              </w:rPr>
              <w:t xml:space="preserve"> </w:t>
            </w:r>
            <w:r>
              <w:rPr>
                <w:spacing w:val="7"/>
                <w:lang w:eastAsia="zh-CN"/>
              </w:rPr>
              <w:t>值及能效等级》（</w:t>
            </w:r>
            <w:r>
              <w:rPr>
                <w:lang w:eastAsia="zh-CN"/>
              </w:rPr>
              <w:t>GB</w:t>
            </w:r>
            <w:r>
              <w:rPr>
                <w:spacing w:val="7"/>
                <w:lang w:eastAsia="zh-CN"/>
              </w:rPr>
              <w:t xml:space="preserve"> 37480）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jc w:val="center"/>
        </w:trPr>
        <w:tc>
          <w:tcPr>
            <w:tcW w:w="578" w:type="dxa"/>
            <w:vMerge w:val="continue"/>
            <w:tcBorders>
              <w:top w:val="nil"/>
            </w:tcBorders>
          </w:tcPr>
          <w:p>
            <w:pPr>
              <w:rPr>
                <w:rFonts w:ascii="Arial"/>
              </w:rPr>
            </w:pPr>
          </w:p>
        </w:tc>
        <w:tc>
          <w:tcPr>
            <w:tcW w:w="1166" w:type="dxa"/>
            <w:vMerge w:val="continue"/>
            <w:tcBorders>
              <w:top w:val="nil"/>
            </w:tcBorders>
          </w:tcPr>
          <w:p>
            <w:pPr>
              <w:rPr>
                <w:rFonts w:ascii="Arial"/>
              </w:rPr>
            </w:pPr>
          </w:p>
        </w:tc>
        <w:tc>
          <w:tcPr>
            <w:tcW w:w="1799" w:type="dxa"/>
            <w:vMerge w:val="continue"/>
            <w:tcBorders>
              <w:top w:val="nil"/>
            </w:tcBorders>
          </w:tcPr>
          <w:p>
            <w:pPr>
              <w:rPr>
                <w:rFonts w:ascii="Arial"/>
              </w:rPr>
            </w:pPr>
          </w:p>
        </w:tc>
        <w:tc>
          <w:tcPr>
            <w:tcW w:w="1914" w:type="dxa"/>
          </w:tcPr>
          <w:p>
            <w:pPr>
              <w:pStyle w:val="234"/>
              <w:spacing w:before="275" w:line="228" w:lineRule="auto"/>
              <w:ind w:left="19"/>
              <w:rPr>
                <w:rFonts w:hint="eastAsia"/>
              </w:rPr>
            </w:pPr>
            <w:r>
              <w:rPr>
                <w:spacing w:val="7"/>
              </w:rPr>
              <w:t>水源热泵机组</w:t>
            </w:r>
          </w:p>
        </w:tc>
        <w:tc>
          <w:tcPr>
            <w:tcW w:w="2969" w:type="dxa"/>
          </w:tcPr>
          <w:p>
            <w:pPr>
              <w:pStyle w:val="234"/>
              <w:spacing w:before="120" w:line="288" w:lineRule="auto"/>
              <w:ind w:left="17" w:right="13" w:firstLine="6"/>
              <w:rPr>
                <w:rFonts w:hint="eastAsia"/>
                <w:lang w:eastAsia="zh-CN"/>
              </w:rPr>
            </w:pPr>
            <w:r>
              <w:rPr>
                <w:spacing w:val="5"/>
                <w:lang w:eastAsia="zh-CN"/>
              </w:rPr>
              <w:t>《水（地）源热泵机组能效限定值</w:t>
            </w:r>
            <w:r>
              <w:rPr>
                <w:lang w:eastAsia="zh-CN"/>
              </w:rPr>
              <w:t xml:space="preserve"> </w:t>
            </w:r>
            <w:r>
              <w:rPr>
                <w:spacing w:val="7"/>
                <w:lang w:eastAsia="zh-CN"/>
              </w:rPr>
              <w:t>及能效等级》（</w:t>
            </w:r>
            <w:r>
              <w:rPr>
                <w:lang w:eastAsia="zh-CN"/>
              </w:rPr>
              <w:t>GB</w:t>
            </w:r>
            <w:r>
              <w:rPr>
                <w:spacing w:val="7"/>
                <w:lang w:eastAsia="zh-CN"/>
              </w:rPr>
              <w:t xml:space="preserve"> 30721）</w:t>
            </w:r>
          </w:p>
        </w:tc>
      </w:tr>
    </w:tbl>
    <w:p>
      <w:pPr>
        <w:rPr>
          <w:rFonts w:ascii="Arial"/>
        </w:rPr>
      </w:pPr>
    </w:p>
    <w:p>
      <w:pPr>
        <w:rPr>
          <w:rFonts w:ascii="Arial" w:hAnsi="Arial" w:eastAsia="Arial" w:cs="Arial"/>
          <w:szCs w:val="21"/>
        </w:rPr>
        <w:sectPr>
          <w:pgSz w:w="11906" w:h="16838"/>
          <w:pgMar w:top="1431" w:right="1691" w:bottom="0" w:left="1783" w:header="0" w:footer="0" w:gutter="0"/>
          <w:cols w:space="720" w:num="1"/>
        </w:sectPr>
      </w:pPr>
    </w:p>
    <w:p>
      <w:pPr>
        <w:spacing w:line="91" w:lineRule="auto"/>
        <w:rPr>
          <w:rFonts w:ascii="Arial"/>
          <w:sz w:val="2"/>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jc w:val="center"/>
        </w:trPr>
        <w:tc>
          <w:tcPr>
            <w:tcW w:w="578" w:type="dxa"/>
            <w:vMerge w:val="restart"/>
            <w:tcBorders>
              <w:bottom w:val="nil"/>
            </w:tcBorders>
          </w:tcPr>
          <w:p>
            <w:pPr>
              <w:rPr>
                <w:rFonts w:ascii="Arial"/>
              </w:rPr>
            </w:pPr>
          </w:p>
        </w:tc>
        <w:tc>
          <w:tcPr>
            <w:tcW w:w="1166" w:type="dxa"/>
            <w:vMerge w:val="restart"/>
            <w:tcBorders>
              <w:bottom w:val="nil"/>
            </w:tcBorders>
          </w:tcPr>
          <w:p>
            <w:pPr>
              <w:rPr>
                <w:rFonts w:ascii="Arial"/>
              </w:rPr>
            </w:pPr>
          </w:p>
        </w:tc>
        <w:tc>
          <w:tcPr>
            <w:tcW w:w="1799" w:type="dxa"/>
          </w:tcPr>
          <w:p>
            <w:pPr>
              <w:rPr>
                <w:rFonts w:ascii="Arial"/>
              </w:rPr>
            </w:pPr>
          </w:p>
        </w:tc>
        <w:tc>
          <w:tcPr>
            <w:tcW w:w="1914" w:type="dxa"/>
          </w:tcPr>
          <w:p>
            <w:pPr>
              <w:pStyle w:val="234"/>
              <w:spacing w:before="159" w:line="294" w:lineRule="auto"/>
              <w:ind w:left="19" w:right="11" w:firstLine="1"/>
              <w:rPr>
                <w:rFonts w:hint="eastAsia"/>
                <w:lang w:eastAsia="zh-CN"/>
              </w:rPr>
            </w:pPr>
            <w:r>
              <w:rPr>
                <w:spacing w:val="18"/>
                <w:lang w:eastAsia="zh-CN"/>
              </w:rPr>
              <w:t>溴化锂吸收式冷水机</w:t>
            </w:r>
            <w:r>
              <w:rPr>
                <w:spacing w:val="4"/>
                <w:lang w:eastAsia="zh-CN"/>
              </w:rPr>
              <w:t xml:space="preserve"> </w:t>
            </w:r>
            <w:r>
              <w:rPr>
                <w:lang w:eastAsia="zh-CN"/>
              </w:rPr>
              <w:t>组</w:t>
            </w:r>
          </w:p>
        </w:tc>
        <w:tc>
          <w:tcPr>
            <w:tcW w:w="2969" w:type="dxa"/>
          </w:tcPr>
          <w:p>
            <w:pPr>
              <w:pStyle w:val="234"/>
              <w:spacing w:before="160" w:line="288" w:lineRule="auto"/>
              <w:ind w:left="22" w:right="11"/>
              <w:rPr>
                <w:rFonts w:hint="eastAsia"/>
                <w:lang w:eastAsia="zh-CN"/>
              </w:rPr>
            </w:pPr>
            <w:r>
              <w:rPr>
                <w:spacing w:val="19"/>
                <w:lang w:eastAsia="zh-CN"/>
              </w:rPr>
              <w:t>《溴化锂吸收式冷水机组能效限</w:t>
            </w:r>
            <w:r>
              <w:rPr>
                <w:spacing w:val="2"/>
                <w:lang w:eastAsia="zh-CN"/>
              </w:rPr>
              <w:t xml:space="preserve"> </w:t>
            </w:r>
            <w:r>
              <w:rPr>
                <w:spacing w:val="7"/>
                <w:lang w:eastAsia="zh-CN"/>
              </w:rPr>
              <w:t>定值及能效等级》（</w:t>
            </w:r>
            <w:r>
              <w:rPr>
                <w:lang w:eastAsia="zh-CN"/>
              </w:rPr>
              <w:t>GB</w:t>
            </w:r>
            <w:r>
              <w:rPr>
                <w:spacing w:val="7"/>
                <w:lang w:eastAsia="zh-CN"/>
              </w:rPr>
              <w:t xml:space="preserve"> 29540）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vMerge w:val="restart"/>
            <w:tcBorders>
              <w:bottom w:val="nil"/>
            </w:tcBorders>
          </w:tcPr>
          <w:p>
            <w:pPr>
              <w:spacing w:line="265" w:lineRule="auto"/>
              <w:rPr>
                <w:rFonts w:ascii="Arial"/>
              </w:rPr>
            </w:pPr>
          </w:p>
          <w:p>
            <w:pPr>
              <w:spacing w:line="265" w:lineRule="auto"/>
              <w:rPr>
                <w:rFonts w:ascii="Arial"/>
              </w:rPr>
            </w:pPr>
          </w:p>
          <w:p>
            <w:pPr>
              <w:spacing w:line="265" w:lineRule="auto"/>
              <w:rPr>
                <w:rFonts w:ascii="Arial"/>
              </w:rPr>
            </w:pPr>
          </w:p>
          <w:p>
            <w:pPr>
              <w:pStyle w:val="234"/>
              <w:spacing w:before="62" w:line="294" w:lineRule="auto"/>
              <w:ind w:left="17" w:right="10"/>
              <w:rPr>
                <w:rFonts w:hint="eastAsia"/>
              </w:rPr>
            </w:pPr>
            <w:r>
              <w:rPr>
                <w:spacing w:val="3"/>
              </w:rPr>
              <w:t>★A02052305 空调机</w:t>
            </w:r>
            <w:r>
              <w:rPr>
                <w:spacing w:val="12"/>
              </w:rPr>
              <w:t xml:space="preserve"> </w:t>
            </w:r>
            <w:r>
              <w:t>组</w:t>
            </w:r>
          </w:p>
        </w:tc>
        <w:tc>
          <w:tcPr>
            <w:tcW w:w="1914" w:type="dxa"/>
          </w:tcPr>
          <w:p>
            <w:pPr>
              <w:pStyle w:val="234"/>
              <w:spacing w:before="65" w:line="284" w:lineRule="auto"/>
              <w:ind w:left="15" w:right="11" w:firstLine="10"/>
              <w:rPr>
                <w:rFonts w:hint="eastAsia"/>
                <w:lang w:eastAsia="zh-CN"/>
              </w:rPr>
            </w:pPr>
            <w:r>
              <w:rPr>
                <w:spacing w:val="15"/>
                <w:lang w:eastAsia="zh-CN"/>
              </w:rPr>
              <w:t>多联式空调（热泵）</w:t>
            </w:r>
            <w:r>
              <w:rPr>
                <w:spacing w:val="7"/>
                <w:lang w:eastAsia="zh-CN"/>
              </w:rPr>
              <w:t xml:space="preserve"> </w:t>
            </w:r>
            <w:r>
              <w:rPr>
                <w:spacing w:val="-8"/>
                <w:lang w:eastAsia="zh-CN"/>
              </w:rPr>
              <w:t>机</w:t>
            </w:r>
            <w:r>
              <w:rPr>
                <w:spacing w:val="34"/>
                <w:lang w:eastAsia="zh-CN"/>
              </w:rPr>
              <w:t xml:space="preserve">  </w:t>
            </w:r>
            <w:r>
              <w:rPr>
                <w:spacing w:val="-8"/>
                <w:lang w:eastAsia="zh-CN"/>
              </w:rPr>
              <w:t>组</w:t>
            </w:r>
            <w:r>
              <w:rPr>
                <w:spacing w:val="2"/>
                <w:lang w:eastAsia="zh-CN"/>
              </w:rPr>
              <w:t xml:space="preserve">   </w:t>
            </w:r>
            <w:r>
              <w:rPr>
                <w:spacing w:val="-8"/>
                <w:lang w:eastAsia="zh-CN"/>
              </w:rPr>
              <w:t>(</w:t>
            </w:r>
            <w:r>
              <w:rPr>
                <w:spacing w:val="33"/>
                <w:lang w:eastAsia="zh-CN"/>
              </w:rPr>
              <w:t xml:space="preserve">  </w:t>
            </w:r>
            <w:r>
              <w:rPr>
                <w:spacing w:val="-8"/>
                <w:lang w:eastAsia="zh-CN"/>
              </w:rPr>
              <w:t>制</w:t>
            </w:r>
            <w:r>
              <w:rPr>
                <w:spacing w:val="35"/>
                <w:lang w:eastAsia="zh-CN"/>
              </w:rPr>
              <w:t xml:space="preserve">  </w:t>
            </w:r>
            <w:r>
              <w:rPr>
                <w:spacing w:val="-8"/>
                <w:lang w:eastAsia="zh-CN"/>
              </w:rPr>
              <w:t>冷</w:t>
            </w:r>
            <w:r>
              <w:rPr>
                <w:lang w:eastAsia="zh-CN"/>
              </w:rPr>
              <w:t xml:space="preserve"> </w:t>
            </w:r>
            <w:r>
              <w:rPr>
                <w:spacing w:val="5"/>
                <w:lang w:eastAsia="zh-CN"/>
              </w:rPr>
              <w:t>量&gt;14000W)</w:t>
            </w:r>
          </w:p>
        </w:tc>
        <w:tc>
          <w:tcPr>
            <w:tcW w:w="2969" w:type="dxa"/>
          </w:tcPr>
          <w:p>
            <w:pPr>
              <w:pStyle w:val="234"/>
              <w:spacing w:before="223" w:line="288" w:lineRule="auto"/>
              <w:ind w:left="22"/>
              <w:rPr>
                <w:rFonts w:hint="eastAsia"/>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vMerge w:val="continue"/>
            <w:tcBorders>
              <w:top w:val="nil"/>
            </w:tcBorders>
          </w:tcPr>
          <w:p>
            <w:pPr>
              <w:rPr>
                <w:rFonts w:ascii="Arial"/>
              </w:rPr>
            </w:pPr>
          </w:p>
        </w:tc>
        <w:tc>
          <w:tcPr>
            <w:tcW w:w="1914" w:type="dxa"/>
          </w:tcPr>
          <w:p>
            <w:pPr>
              <w:spacing w:line="319" w:lineRule="auto"/>
              <w:rPr>
                <w:rFonts w:ascii="Arial"/>
              </w:rPr>
            </w:pPr>
          </w:p>
          <w:p>
            <w:pPr>
              <w:pStyle w:val="234"/>
              <w:spacing w:before="61" w:line="289" w:lineRule="auto"/>
              <w:ind w:left="51" w:right="11" w:hanging="33"/>
              <w:rPr>
                <w:rFonts w:hint="eastAsia"/>
                <w:lang w:eastAsia="zh-CN"/>
              </w:rPr>
            </w:pPr>
            <w:r>
              <w:rPr>
                <w:spacing w:val="44"/>
                <w:lang w:eastAsia="zh-CN"/>
              </w:rPr>
              <w:t>单元式空气调节机</w:t>
            </w:r>
            <w:r>
              <w:rPr>
                <w:spacing w:val="6"/>
                <w:lang w:eastAsia="zh-CN"/>
              </w:rPr>
              <w:t xml:space="preserve"> </w:t>
            </w:r>
            <w:r>
              <w:rPr>
                <w:spacing w:val="2"/>
                <w:lang w:eastAsia="zh-CN"/>
              </w:rPr>
              <w:t>(制冷量&gt;14000W)</w:t>
            </w:r>
          </w:p>
        </w:tc>
        <w:tc>
          <w:tcPr>
            <w:tcW w:w="2969" w:type="dxa"/>
          </w:tcPr>
          <w:p>
            <w:pPr>
              <w:pStyle w:val="234"/>
              <w:spacing w:before="72" w:line="290" w:lineRule="auto"/>
              <w:ind w:left="16" w:right="11" w:firstLine="6"/>
              <w:rPr>
                <w:rFonts w:hint="eastAsia"/>
                <w:lang w:eastAsia="zh-CN"/>
              </w:rPr>
            </w:pPr>
            <w:r>
              <w:rPr>
                <w:spacing w:val="19"/>
                <w:lang w:eastAsia="zh-CN"/>
              </w:rPr>
              <w:t>《单元式空气调节机能效限定值</w:t>
            </w:r>
            <w:r>
              <w:rPr>
                <w:spacing w:val="2"/>
                <w:lang w:eastAsia="zh-CN"/>
              </w:rPr>
              <w:t xml:space="preserve"> </w:t>
            </w:r>
            <w:r>
              <w:rPr>
                <w:spacing w:val="6"/>
                <w:lang w:eastAsia="zh-CN"/>
              </w:rPr>
              <w:t>及能效等级》（</w:t>
            </w:r>
            <w:r>
              <w:rPr>
                <w:lang w:eastAsia="zh-CN"/>
              </w:rPr>
              <w:t>GB</w:t>
            </w:r>
            <w:r>
              <w:rPr>
                <w:spacing w:val="-13"/>
                <w:lang w:eastAsia="zh-CN"/>
              </w:rPr>
              <w:t xml:space="preserve"> </w:t>
            </w:r>
            <w:r>
              <w:rPr>
                <w:spacing w:val="6"/>
                <w:lang w:eastAsia="zh-CN"/>
              </w:rPr>
              <w:t>19576）《风管</w:t>
            </w:r>
            <w:r>
              <w:rPr>
                <w:lang w:eastAsia="zh-CN"/>
              </w:rPr>
              <w:t xml:space="preserve"> </w:t>
            </w:r>
            <w:r>
              <w:rPr>
                <w:spacing w:val="19"/>
                <w:lang w:eastAsia="zh-CN"/>
              </w:rPr>
              <w:t>送风式空调机组能效限定值及能</w:t>
            </w:r>
            <w:r>
              <w:rPr>
                <w:spacing w:val="9"/>
                <w:lang w:eastAsia="zh-CN"/>
              </w:rPr>
              <w:t xml:space="preserve"> </w:t>
            </w:r>
            <w:r>
              <w:rPr>
                <w:spacing w:val="7"/>
                <w:lang w:eastAsia="zh-CN"/>
              </w:rPr>
              <w:t>效等级》（</w:t>
            </w:r>
            <w:r>
              <w:rPr>
                <w:lang w:eastAsia="zh-CN"/>
              </w:rPr>
              <w:t>GB</w:t>
            </w:r>
            <w:r>
              <w:rPr>
                <w:spacing w:val="7"/>
                <w:lang w:eastAsia="zh-CN"/>
              </w:rPr>
              <w:t xml:space="preserve"> 37479）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tcPr>
          <w:p>
            <w:pPr>
              <w:pStyle w:val="234"/>
              <w:spacing w:before="145" w:line="287" w:lineRule="auto"/>
              <w:ind w:left="17" w:right="10" w:firstLine="1"/>
              <w:rPr>
                <w:rFonts w:hint="eastAsia"/>
                <w:lang w:eastAsia="zh-CN"/>
              </w:rPr>
            </w:pPr>
            <w:r>
              <w:rPr>
                <w:spacing w:val="3"/>
                <w:lang w:eastAsia="zh-CN"/>
              </w:rPr>
              <w:t>★A02052309 专用制</w:t>
            </w:r>
            <w:r>
              <w:rPr>
                <w:spacing w:val="12"/>
                <w:lang w:eastAsia="zh-CN"/>
              </w:rPr>
              <w:t xml:space="preserve"> </w:t>
            </w:r>
            <w:r>
              <w:rPr>
                <w:spacing w:val="8"/>
                <w:lang w:eastAsia="zh-CN"/>
              </w:rPr>
              <w:t>冷、空调设备</w:t>
            </w:r>
          </w:p>
        </w:tc>
        <w:tc>
          <w:tcPr>
            <w:tcW w:w="1914" w:type="dxa"/>
          </w:tcPr>
          <w:p>
            <w:pPr>
              <w:pStyle w:val="234"/>
              <w:spacing w:before="300" w:line="228" w:lineRule="auto"/>
              <w:ind w:left="15"/>
              <w:rPr>
                <w:rFonts w:hint="eastAsia"/>
              </w:rPr>
            </w:pPr>
            <w:r>
              <w:rPr>
                <w:spacing w:val="7"/>
              </w:rPr>
              <w:t>机房空调</w:t>
            </w:r>
          </w:p>
        </w:tc>
        <w:tc>
          <w:tcPr>
            <w:tcW w:w="2969" w:type="dxa"/>
          </w:tcPr>
          <w:p>
            <w:pPr>
              <w:pStyle w:val="234"/>
              <w:spacing w:before="146" w:line="286" w:lineRule="auto"/>
              <w:ind w:left="17" w:right="11" w:firstLine="6"/>
              <w:rPr>
                <w:rFonts w:hint="eastAsia"/>
                <w:lang w:eastAsia="zh-CN"/>
              </w:rPr>
            </w:pPr>
            <w:r>
              <w:rPr>
                <w:spacing w:val="19"/>
                <w:lang w:eastAsia="zh-CN"/>
              </w:rPr>
              <w:t>《单元式空气调节机能效限定值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19576）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696" w:hRule="atLeast"/>
          <w:jc w:val="center"/>
        </w:trPr>
        <w:tc>
          <w:tcPr>
            <w:tcW w:w="578" w:type="dxa"/>
            <w:vMerge w:val="continue"/>
            <w:tcBorders>
              <w:top w:val="nil"/>
            </w:tcBorders>
          </w:tcPr>
          <w:p>
            <w:pPr>
              <w:rPr>
                <w:rFonts w:ascii="Arial"/>
              </w:rPr>
            </w:pPr>
          </w:p>
        </w:tc>
        <w:tc>
          <w:tcPr>
            <w:tcW w:w="1166" w:type="dxa"/>
            <w:vMerge w:val="continue"/>
            <w:tcBorders>
              <w:top w:val="nil"/>
            </w:tcBorders>
          </w:tcPr>
          <w:p>
            <w:pPr>
              <w:rPr>
                <w:rFonts w:ascii="Arial"/>
              </w:rPr>
            </w:pPr>
          </w:p>
        </w:tc>
        <w:tc>
          <w:tcPr>
            <w:tcW w:w="1799" w:type="dxa"/>
          </w:tcPr>
          <w:p>
            <w:pPr>
              <w:spacing w:line="265" w:lineRule="auto"/>
              <w:rPr>
                <w:rFonts w:ascii="Arial"/>
              </w:rPr>
            </w:pPr>
          </w:p>
          <w:p>
            <w:pPr>
              <w:spacing w:line="265" w:lineRule="auto"/>
              <w:rPr>
                <w:rFonts w:ascii="Arial"/>
              </w:rPr>
            </w:pPr>
          </w:p>
          <w:p>
            <w:pPr>
              <w:pStyle w:val="234"/>
              <w:spacing w:before="62" w:line="289" w:lineRule="auto"/>
              <w:ind w:left="21" w:right="10" w:hanging="12"/>
              <w:rPr>
                <w:rFonts w:hint="eastAsia"/>
              </w:rPr>
            </w:pPr>
            <w:r>
              <w:rPr>
                <w:spacing w:val="4"/>
              </w:rPr>
              <w:t>A02052399 其他制冷</w:t>
            </w:r>
            <w:r>
              <w:rPr>
                <w:spacing w:val="7"/>
              </w:rPr>
              <w:t xml:space="preserve"> </w:t>
            </w:r>
            <w:r>
              <w:rPr>
                <w:spacing w:val="5"/>
              </w:rPr>
              <w:t>空调设备</w:t>
            </w:r>
          </w:p>
        </w:tc>
        <w:tc>
          <w:tcPr>
            <w:tcW w:w="1914" w:type="dxa"/>
          </w:tcPr>
          <w:p>
            <w:pPr>
              <w:spacing w:line="343" w:lineRule="auto"/>
              <w:rPr>
                <w:rFonts w:ascii="Arial"/>
              </w:rPr>
            </w:pPr>
          </w:p>
          <w:p>
            <w:pPr>
              <w:spacing w:line="343" w:lineRule="auto"/>
              <w:rPr>
                <w:rFonts w:ascii="Arial"/>
              </w:rPr>
            </w:pPr>
          </w:p>
          <w:p>
            <w:pPr>
              <w:pStyle w:val="234"/>
              <w:spacing w:before="62" w:line="231" w:lineRule="auto"/>
              <w:ind w:left="18"/>
              <w:rPr>
                <w:rFonts w:hint="eastAsia"/>
              </w:rPr>
            </w:pPr>
            <w:r>
              <w:rPr>
                <w:spacing w:val="6"/>
              </w:rPr>
              <w:t>冷却塔</w:t>
            </w:r>
          </w:p>
        </w:tc>
        <w:tc>
          <w:tcPr>
            <w:tcW w:w="2969" w:type="dxa"/>
          </w:tcPr>
          <w:p>
            <w:pPr>
              <w:pStyle w:val="234"/>
              <w:spacing w:before="284" w:line="296" w:lineRule="auto"/>
              <w:ind w:left="23"/>
              <w:rPr>
                <w:rFonts w:hint="eastAsia"/>
                <w:lang w:eastAsia="zh-CN"/>
              </w:rPr>
            </w:pPr>
            <w:r>
              <w:rPr>
                <w:spacing w:val="2"/>
                <w:lang w:eastAsia="zh-CN"/>
              </w:rPr>
              <w:t>《机械通风冷却塔 第 1 部分：中</w:t>
            </w:r>
            <w:r>
              <w:rPr>
                <w:spacing w:val="3"/>
                <w:lang w:eastAsia="zh-CN"/>
              </w:rPr>
              <w:t xml:space="preserve"> </w:t>
            </w:r>
            <w:r>
              <w:rPr>
                <w:spacing w:val="-6"/>
                <w:lang w:eastAsia="zh-CN"/>
              </w:rPr>
              <w:t>小型开式冷却塔》（GB</w:t>
            </w:r>
            <w:r>
              <w:rPr>
                <w:spacing w:val="-36"/>
                <w:lang w:eastAsia="zh-CN"/>
              </w:rPr>
              <w:t xml:space="preserve"> </w:t>
            </w:r>
            <w:r>
              <w:rPr>
                <w:spacing w:val="-6"/>
                <w:lang w:eastAsia="zh-CN"/>
              </w:rPr>
              <w:t>/T</w:t>
            </w:r>
            <w:r>
              <w:rPr>
                <w:spacing w:val="-31"/>
                <w:lang w:eastAsia="zh-CN"/>
              </w:rPr>
              <w:t xml:space="preserve"> </w:t>
            </w:r>
            <w:r>
              <w:rPr>
                <w:spacing w:val="-6"/>
                <w:lang w:eastAsia="zh-CN"/>
              </w:rPr>
              <w:t>7190.1</w:t>
            </w:r>
            <w:r>
              <w:rPr>
                <w:spacing w:val="-49"/>
                <w:w w:val="97"/>
                <w:lang w:eastAsia="zh-CN"/>
              </w:rPr>
              <w:t>）；</w:t>
            </w:r>
            <w:r>
              <w:rPr>
                <w:lang w:eastAsia="zh-CN"/>
              </w:rPr>
              <w:t xml:space="preserve"> </w:t>
            </w:r>
            <w:r>
              <w:rPr>
                <w:spacing w:val="2"/>
                <w:lang w:eastAsia="zh-CN"/>
              </w:rPr>
              <w:t>《机械通风冷却塔 第 2 部分：大</w:t>
            </w:r>
            <w:r>
              <w:rPr>
                <w:spacing w:val="3"/>
                <w:lang w:eastAsia="zh-CN"/>
              </w:rPr>
              <w:t xml:space="preserve"> </w:t>
            </w:r>
            <w:r>
              <w:rPr>
                <w:spacing w:val="4"/>
                <w:lang w:eastAsia="zh-CN"/>
              </w:rPr>
              <w:t>型开式冷却塔》（</w:t>
            </w:r>
            <w:r>
              <w:rPr>
                <w:lang w:eastAsia="zh-CN"/>
              </w:rPr>
              <w:t>GB</w:t>
            </w:r>
            <w:r>
              <w:rPr>
                <w:spacing w:val="4"/>
                <w:lang w:eastAsia="zh-CN"/>
              </w:rPr>
              <w:t xml:space="preserve"> /T 7190.2）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578" w:type="dxa"/>
          </w:tcPr>
          <w:p>
            <w:pPr>
              <w:spacing w:line="242" w:lineRule="auto"/>
              <w:rPr>
                <w:rFonts w:ascii="Arial"/>
              </w:rPr>
            </w:pPr>
          </w:p>
          <w:p>
            <w:pPr>
              <w:pStyle w:val="234"/>
              <w:spacing w:before="62" w:line="188" w:lineRule="auto"/>
              <w:ind w:left="247"/>
              <w:rPr>
                <w:rFonts w:hint="eastAsia"/>
              </w:rPr>
            </w:pPr>
            <w:r>
              <w:t>7</w:t>
            </w:r>
          </w:p>
        </w:tc>
        <w:tc>
          <w:tcPr>
            <w:tcW w:w="1166" w:type="dxa"/>
          </w:tcPr>
          <w:p>
            <w:pPr>
              <w:pStyle w:val="234"/>
              <w:spacing w:before="273" w:line="228" w:lineRule="auto"/>
              <w:ind w:left="9"/>
              <w:rPr>
                <w:rFonts w:hint="eastAsia"/>
              </w:rPr>
            </w:pPr>
            <w:r>
              <w:rPr>
                <w:spacing w:val="3"/>
              </w:rPr>
              <w:t>A020601</w:t>
            </w:r>
            <w:r>
              <w:rPr>
                <w:spacing w:val="-19"/>
              </w:rPr>
              <w:t xml:space="preserve"> </w:t>
            </w:r>
            <w:r>
              <w:rPr>
                <w:spacing w:val="3"/>
              </w:rPr>
              <w:t>电机</w:t>
            </w:r>
          </w:p>
        </w:tc>
        <w:tc>
          <w:tcPr>
            <w:tcW w:w="1799" w:type="dxa"/>
          </w:tcPr>
          <w:p>
            <w:pPr>
              <w:rPr>
                <w:rFonts w:ascii="Arial"/>
              </w:rPr>
            </w:pPr>
          </w:p>
        </w:tc>
        <w:tc>
          <w:tcPr>
            <w:tcW w:w="1914" w:type="dxa"/>
          </w:tcPr>
          <w:p>
            <w:pPr>
              <w:rPr>
                <w:rFonts w:ascii="Arial"/>
              </w:rPr>
            </w:pPr>
          </w:p>
        </w:tc>
        <w:tc>
          <w:tcPr>
            <w:tcW w:w="2969" w:type="dxa"/>
          </w:tcPr>
          <w:p>
            <w:pPr>
              <w:pStyle w:val="234"/>
              <w:spacing w:before="117" w:line="288" w:lineRule="auto"/>
              <w:ind w:left="22" w:right="11"/>
              <w:rPr>
                <w:rFonts w:hint="eastAsia"/>
                <w:lang w:eastAsia="zh-CN"/>
              </w:rPr>
            </w:pPr>
            <w:r>
              <w:rPr>
                <w:spacing w:val="19"/>
                <w:lang w:eastAsia="zh-CN"/>
              </w:rPr>
              <w:t>《中小型三相异步电动机能效限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18613）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578" w:type="dxa"/>
          </w:tcPr>
          <w:p>
            <w:pPr>
              <w:pStyle w:val="234"/>
              <w:spacing w:before="283" w:line="189" w:lineRule="auto"/>
              <w:ind w:left="243"/>
              <w:rPr>
                <w:rFonts w:hint="eastAsia"/>
              </w:rPr>
            </w:pPr>
            <w:r>
              <w:t>8</w:t>
            </w:r>
          </w:p>
        </w:tc>
        <w:tc>
          <w:tcPr>
            <w:tcW w:w="1166" w:type="dxa"/>
          </w:tcPr>
          <w:p>
            <w:pPr>
              <w:pStyle w:val="234"/>
              <w:spacing w:before="96" w:line="285" w:lineRule="auto"/>
              <w:ind w:left="15" w:right="8" w:hanging="6"/>
              <w:rPr>
                <w:rFonts w:hint="eastAsia"/>
              </w:rPr>
            </w:pPr>
            <w:r>
              <w:rPr>
                <w:spacing w:val="5"/>
              </w:rPr>
              <w:t>A020602</w:t>
            </w:r>
            <w:r>
              <w:rPr>
                <w:spacing w:val="-43"/>
              </w:rPr>
              <w:t xml:space="preserve"> </w:t>
            </w:r>
            <w:r>
              <w:rPr>
                <w:spacing w:val="5"/>
              </w:rPr>
              <w:t>变压</w:t>
            </w:r>
            <w:r>
              <w:t xml:space="preserve"> </w:t>
            </w:r>
            <w:r>
              <w:rPr>
                <w:spacing w:val="1"/>
              </w:rPr>
              <w:t>器</w:t>
            </w:r>
          </w:p>
        </w:tc>
        <w:tc>
          <w:tcPr>
            <w:tcW w:w="1799" w:type="dxa"/>
          </w:tcPr>
          <w:p>
            <w:pPr>
              <w:pStyle w:val="234"/>
              <w:spacing w:before="252" w:line="230" w:lineRule="auto"/>
              <w:ind w:left="15"/>
              <w:rPr>
                <w:rFonts w:hint="eastAsia"/>
              </w:rPr>
            </w:pPr>
            <w:r>
              <w:rPr>
                <w:spacing w:val="8"/>
              </w:rPr>
              <w:t>配电变压器</w:t>
            </w:r>
          </w:p>
        </w:tc>
        <w:tc>
          <w:tcPr>
            <w:tcW w:w="1914" w:type="dxa"/>
          </w:tcPr>
          <w:p>
            <w:pPr>
              <w:rPr>
                <w:rFonts w:ascii="Arial"/>
              </w:rPr>
            </w:pPr>
          </w:p>
        </w:tc>
        <w:tc>
          <w:tcPr>
            <w:tcW w:w="2969" w:type="dxa"/>
          </w:tcPr>
          <w:p>
            <w:pPr>
              <w:pStyle w:val="234"/>
              <w:spacing w:before="96" w:line="285" w:lineRule="auto"/>
              <w:ind w:left="25" w:right="11" w:hanging="2"/>
              <w:rPr>
                <w:rFonts w:hint="eastAsia"/>
                <w:lang w:eastAsia="zh-CN"/>
              </w:rPr>
            </w:pPr>
            <w:r>
              <w:rPr>
                <w:spacing w:val="19"/>
                <w:lang w:eastAsia="zh-CN"/>
              </w:rPr>
              <w:t>《三相配电变压器能效限定值及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20052）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jc w:val="center"/>
        </w:trPr>
        <w:tc>
          <w:tcPr>
            <w:tcW w:w="578" w:type="dxa"/>
          </w:tcPr>
          <w:p>
            <w:pPr>
              <w:spacing w:line="316" w:lineRule="auto"/>
              <w:rPr>
                <w:rFonts w:ascii="Arial"/>
              </w:rPr>
            </w:pPr>
          </w:p>
          <w:p>
            <w:pPr>
              <w:pStyle w:val="234"/>
              <w:spacing w:before="61" w:line="189" w:lineRule="auto"/>
              <w:ind w:left="243"/>
              <w:rPr>
                <w:rFonts w:hint="eastAsia"/>
              </w:rPr>
            </w:pPr>
            <w:r>
              <w:t>9</w:t>
            </w:r>
          </w:p>
        </w:tc>
        <w:tc>
          <w:tcPr>
            <w:tcW w:w="1166" w:type="dxa"/>
          </w:tcPr>
          <w:p>
            <w:pPr>
              <w:pStyle w:val="234"/>
              <w:spacing w:before="192" w:line="290" w:lineRule="auto"/>
              <w:ind w:left="16" w:right="8" w:firstLine="2"/>
              <w:rPr>
                <w:rFonts w:hint="eastAsia"/>
              </w:rPr>
            </w:pPr>
            <w:r>
              <w:rPr>
                <w:spacing w:val="4"/>
              </w:rPr>
              <w:t>★A020609</w:t>
            </w:r>
            <w:r>
              <w:rPr>
                <w:spacing w:val="-43"/>
              </w:rPr>
              <w:t xml:space="preserve"> </w:t>
            </w:r>
            <w:r>
              <w:rPr>
                <w:spacing w:val="4"/>
              </w:rPr>
              <w:t>镇</w:t>
            </w:r>
            <w:r>
              <w:t xml:space="preserve"> </w:t>
            </w:r>
            <w:r>
              <w:rPr>
                <w:spacing w:val="4"/>
              </w:rPr>
              <w:t>流器</w:t>
            </w:r>
          </w:p>
        </w:tc>
        <w:tc>
          <w:tcPr>
            <w:tcW w:w="1799" w:type="dxa"/>
          </w:tcPr>
          <w:p>
            <w:pPr>
              <w:spacing w:line="284" w:lineRule="auto"/>
              <w:rPr>
                <w:rFonts w:ascii="Arial"/>
              </w:rPr>
            </w:pPr>
          </w:p>
          <w:p>
            <w:pPr>
              <w:pStyle w:val="234"/>
              <w:spacing w:before="62" w:line="229" w:lineRule="auto"/>
              <w:ind w:left="19"/>
              <w:rPr>
                <w:rFonts w:hint="eastAsia"/>
              </w:rPr>
            </w:pPr>
            <w:r>
              <w:rPr>
                <w:spacing w:val="8"/>
              </w:rPr>
              <w:t>管型荧光灯镇流器</w:t>
            </w:r>
          </w:p>
        </w:tc>
        <w:tc>
          <w:tcPr>
            <w:tcW w:w="1914" w:type="dxa"/>
          </w:tcPr>
          <w:p>
            <w:pPr>
              <w:rPr>
                <w:rFonts w:ascii="Arial"/>
              </w:rPr>
            </w:pPr>
          </w:p>
        </w:tc>
        <w:tc>
          <w:tcPr>
            <w:tcW w:w="2969" w:type="dxa"/>
          </w:tcPr>
          <w:p>
            <w:pPr>
              <w:pStyle w:val="234"/>
              <w:spacing w:before="192" w:line="288" w:lineRule="auto"/>
              <w:ind w:left="17" w:right="11" w:firstLine="6"/>
              <w:rPr>
                <w:rFonts w:hint="eastAsia"/>
                <w:lang w:eastAsia="zh-CN"/>
              </w:rPr>
            </w:pPr>
            <w:r>
              <w:rPr>
                <w:spacing w:val="19"/>
                <w:lang w:eastAsia="zh-CN"/>
              </w:rPr>
              <w:t>《管形荧光灯镇流器能效限定值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17896）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jc w:val="center"/>
        </w:trPr>
        <w:tc>
          <w:tcPr>
            <w:tcW w:w="578" w:type="dxa"/>
            <w:vMerge w:val="restart"/>
            <w:tcBorders>
              <w:bottom w:val="nil"/>
            </w:tcBorders>
          </w:tcPr>
          <w:p>
            <w:pPr>
              <w:spacing w:line="261" w:lineRule="auto"/>
              <w:rPr>
                <w:rFonts w:ascii="Arial"/>
              </w:rPr>
            </w:pPr>
          </w:p>
          <w:p>
            <w:pPr>
              <w:spacing w:line="261" w:lineRule="auto"/>
              <w:rPr>
                <w:rFonts w:ascii="Arial"/>
              </w:rPr>
            </w:pPr>
          </w:p>
          <w:p>
            <w:pPr>
              <w:spacing w:line="261" w:lineRule="auto"/>
              <w:rPr>
                <w:rFonts w:ascii="Arial"/>
              </w:rPr>
            </w:pPr>
          </w:p>
          <w:p>
            <w:pPr>
              <w:spacing w:line="261" w:lineRule="auto"/>
              <w:rPr>
                <w:rFonts w:ascii="Arial"/>
              </w:rPr>
            </w:pPr>
          </w:p>
          <w:p>
            <w:pPr>
              <w:spacing w:line="261" w:lineRule="auto"/>
              <w:rPr>
                <w:rFonts w:ascii="Arial"/>
              </w:rPr>
            </w:pPr>
          </w:p>
          <w:p>
            <w:pPr>
              <w:spacing w:line="261" w:lineRule="auto"/>
              <w:rPr>
                <w:rFonts w:ascii="Arial"/>
              </w:rPr>
            </w:pPr>
          </w:p>
          <w:p>
            <w:pPr>
              <w:spacing w:line="262" w:lineRule="auto"/>
              <w:rPr>
                <w:rFonts w:ascii="Arial"/>
              </w:rPr>
            </w:pPr>
          </w:p>
          <w:p>
            <w:pPr>
              <w:spacing w:line="262" w:lineRule="auto"/>
              <w:rPr>
                <w:rFonts w:ascii="Arial"/>
              </w:rPr>
            </w:pPr>
          </w:p>
          <w:p>
            <w:pPr>
              <w:spacing w:line="262" w:lineRule="auto"/>
              <w:rPr>
                <w:rFonts w:ascii="Arial"/>
              </w:rPr>
            </w:pPr>
          </w:p>
          <w:p>
            <w:pPr>
              <w:spacing w:line="262" w:lineRule="auto"/>
              <w:rPr>
                <w:rFonts w:ascii="Arial"/>
              </w:rPr>
            </w:pPr>
          </w:p>
          <w:p>
            <w:pPr>
              <w:pStyle w:val="234"/>
              <w:spacing w:before="62" w:line="190" w:lineRule="auto"/>
              <w:ind w:left="209"/>
              <w:rPr>
                <w:rFonts w:hint="eastAsia"/>
              </w:rPr>
            </w:pPr>
            <w:r>
              <w:rPr>
                <w:spacing w:val="-7"/>
              </w:rPr>
              <w:t>10</w:t>
            </w:r>
          </w:p>
        </w:tc>
        <w:tc>
          <w:tcPr>
            <w:tcW w:w="1166" w:type="dxa"/>
            <w:vMerge w:val="restart"/>
            <w:tcBorders>
              <w:bottom w:val="nil"/>
            </w:tcBorders>
          </w:tcPr>
          <w:p>
            <w:pPr>
              <w:spacing w:line="242"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pStyle w:val="234"/>
              <w:spacing w:before="62" w:line="289" w:lineRule="auto"/>
              <w:ind w:left="16" w:right="8" w:hanging="7"/>
              <w:rPr>
                <w:rFonts w:hint="eastAsia"/>
              </w:rPr>
            </w:pPr>
            <w:r>
              <w:rPr>
                <w:spacing w:val="4"/>
              </w:rPr>
              <w:t>A020618</w:t>
            </w:r>
            <w:r>
              <w:rPr>
                <w:spacing w:val="-34"/>
              </w:rPr>
              <w:t xml:space="preserve"> </w:t>
            </w:r>
            <w:r>
              <w:rPr>
                <w:spacing w:val="4"/>
              </w:rPr>
              <w:t>生活</w:t>
            </w:r>
            <w:r>
              <w:t xml:space="preserve"> </w:t>
            </w:r>
            <w:r>
              <w:rPr>
                <w:spacing w:val="6"/>
              </w:rPr>
              <w:t>用电器</w:t>
            </w:r>
          </w:p>
        </w:tc>
        <w:tc>
          <w:tcPr>
            <w:tcW w:w="1799" w:type="dxa"/>
          </w:tcPr>
          <w:p>
            <w:pPr>
              <w:pStyle w:val="234"/>
              <w:spacing w:before="276" w:line="230" w:lineRule="auto"/>
              <w:ind w:left="9"/>
              <w:rPr>
                <w:rFonts w:hint="eastAsia"/>
              </w:rPr>
            </w:pPr>
            <w:r>
              <w:rPr>
                <w:spacing w:val="3"/>
              </w:rPr>
              <w:t>A0206180101</w:t>
            </w:r>
            <w:r>
              <w:rPr>
                <w:spacing w:val="-4"/>
              </w:rPr>
              <w:t xml:space="preserve"> </w:t>
            </w:r>
            <w:r>
              <w:rPr>
                <w:spacing w:val="3"/>
              </w:rPr>
              <w:t>电冰箱</w:t>
            </w:r>
          </w:p>
        </w:tc>
        <w:tc>
          <w:tcPr>
            <w:tcW w:w="1914" w:type="dxa"/>
          </w:tcPr>
          <w:p>
            <w:pPr>
              <w:rPr>
                <w:rFonts w:ascii="Arial"/>
              </w:rPr>
            </w:pPr>
          </w:p>
        </w:tc>
        <w:tc>
          <w:tcPr>
            <w:tcW w:w="2969" w:type="dxa"/>
          </w:tcPr>
          <w:p>
            <w:pPr>
              <w:pStyle w:val="234"/>
              <w:spacing w:before="121" w:line="288" w:lineRule="auto"/>
              <w:ind w:left="22" w:right="11"/>
              <w:rPr>
                <w:rFonts w:hint="eastAsia"/>
                <w:lang w:eastAsia="zh-CN"/>
              </w:rPr>
            </w:pPr>
            <w:r>
              <w:rPr>
                <w:spacing w:val="19"/>
                <w:lang w:eastAsia="zh-CN"/>
              </w:rPr>
              <w:t>《家用电冰箱耗电量限定值及能</w:t>
            </w:r>
            <w:r>
              <w:rPr>
                <w:spacing w:val="2"/>
                <w:lang w:eastAsia="zh-CN"/>
              </w:rPr>
              <w:t xml:space="preserve"> </w:t>
            </w:r>
            <w:r>
              <w:rPr>
                <w:spacing w:val="4"/>
                <w:lang w:eastAsia="zh-CN"/>
              </w:rPr>
              <w:t>效等级》（</w:t>
            </w:r>
            <w:r>
              <w:rPr>
                <w:lang w:eastAsia="zh-CN"/>
              </w:rPr>
              <w:t>GB</w:t>
            </w:r>
            <w:r>
              <w:rPr>
                <w:spacing w:val="20"/>
                <w:lang w:eastAsia="zh-CN"/>
              </w:rPr>
              <w:t xml:space="preserve">  </w:t>
            </w:r>
            <w:r>
              <w:rPr>
                <w:spacing w:val="4"/>
                <w:lang w:eastAsia="zh-CN"/>
              </w:rPr>
              <w:t>12021.2）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8"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vMerge w:val="restart"/>
            <w:tcBorders>
              <w:bottom w:val="nil"/>
            </w:tcBorders>
          </w:tcPr>
          <w:p>
            <w:pPr>
              <w:spacing w:line="247" w:lineRule="auto"/>
              <w:rPr>
                <w:rFonts w:ascii="Arial"/>
              </w:rPr>
            </w:pPr>
          </w:p>
          <w:p>
            <w:pPr>
              <w:spacing w:line="247"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pStyle w:val="234"/>
              <w:spacing w:before="62" w:line="288" w:lineRule="auto"/>
              <w:ind w:left="14" w:right="10" w:firstLine="3"/>
              <w:rPr>
                <w:rFonts w:hint="eastAsia"/>
              </w:rPr>
            </w:pPr>
            <w:r>
              <w:rPr>
                <w:spacing w:val="3"/>
              </w:rPr>
              <w:t>★A0206180203 空调</w:t>
            </w:r>
            <w:r>
              <w:rPr>
                <w:spacing w:val="9"/>
              </w:rPr>
              <w:t xml:space="preserve"> </w:t>
            </w:r>
            <w:r>
              <w:rPr>
                <w:spacing w:val="2"/>
              </w:rPr>
              <w:t>机</w:t>
            </w:r>
          </w:p>
        </w:tc>
        <w:tc>
          <w:tcPr>
            <w:tcW w:w="1914" w:type="dxa"/>
          </w:tcPr>
          <w:p>
            <w:pPr>
              <w:spacing w:line="261" w:lineRule="auto"/>
              <w:rPr>
                <w:rFonts w:ascii="Arial"/>
              </w:rPr>
            </w:pPr>
          </w:p>
          <w:p>
            <w:pPr>
              <w:spacing w:line="261" w:lineRule="auto"/>
              <w:rPr>
                <w:rFonts w:ascii="Arial"/>
              </w:rPr>
            </w:pPr>
          </w:p>
          <w:p>
            <w:pPr>
              <w:spacing w:line="261" w:lineRule="auto"/>
              <w:rPr>
                <w:rFonts w:ascii="Arial"/>
              </w:rPr>
            </w:pPr>
          </w:p>
          <w:p>
            <w:pPr>
              <w:pStyle w:val="234"/>
              <w:spacing w:before="62" w:line="230" w:lineRule="auto"/>
              <w:ind w:left="17"/>
              <w:rPr>
                <w:rFonts w:hint="eastAsia"/>
              </w:rPr>
            </w:pPr>
            <w:r>
              <w:rPr>
                <w:spacing w:val="8"/>
              </w:rPr>
              <w:t>房间空气调节器</w:t>
            </w:r>
          </w:p>
        </w:tc>
        <w:tc>
          <w:tcPr>
            <w:tcW w:w="2969" w:type="dxa"/>
          </w:tcPr>
          <w:p>
            <w:pPr>
              <w:pStyle w:val="234"/>
              <w:spacing w:before="68" w:line="293" w:lineRule="auto"/>
              <w:ind w:left="17" w:firstLine="5"/>
              <w:rPr>
                <w:rFonts w:hint="eastAsia"/>
                <w:lang w:eastAsia="zh-CN"/>
              </w:rPr>
            </w:pPr>
            <w:r>
              <w:rPr>
                <w:spacing w:val="14"/>
                <w:lang w:eastAsia="zh-CN"/>
              </w:rPr>
              <w:t>《转速可控型房间空气调节器能</w:t>
            </w:r>
            <w:r>
              <w:rPr>
                <w:lang w:eastAsia="zh-CN"/>
              </w:rPr>
              <w:t xml:space="preserve">  </w:t>
            </w:r>
            <w:r>
              <w:rPr>
                <w:spacing w:val="-9"/>
                <w:lang w:eastAsia="zh-CN"/>
              </w:rPr>
              <w:t>效</w:t>
            </w:r>
            <w:r>
              <w:rPr>
                <w:spacing w:val="-19"/>
                <w:lang w:eastAsia="zh-CN"/>
              </w:rPr>
              <w:t xml:space="preserve"> </w:t>
            </w:r>
            <w:r>
              <w:rPr>
                <w:spacing w:val="-9"/>
                <w:lang w:eastAsia="zh-CN"/>
              </w:rPr>
              <w:t>限</w:t>
            </w:r>
            <w:r>
              <w:rPr>
                <w:spacing w:val="-33"/>
                <w:lang w:eastAsia="zh-CN"/>
              </w:rPr>
              <w:t xml:space="preserve"> </w:t>
            </w:r>
            <w:r>
              <w:rPr>
                <w:spacing w:val="-9"/>
                <w:lang w:eastAsia="zh-CN"/>
              </w:rPr>
              <w:t>定</w:t>
            </w:r>
            <w:r>
              <w:rPr>
                <w:spacing w:val="-38"/>
                <w:lang w:eastAsia="zh-CN"/>
              </w:rPr>
              <w:t xml:space="preserve"> </w:t>
            </w:r>
            <w:r>
              <w:rPr>
                <w:spacing w:val="-9"/>
                <w:lang w:eastAsia="zh-CN"/>
              </w:rPr>
              <w:t>值</w:t>
            </w:r>
            <w:r>
              <w:rPr>
                <w:spacing w:val="-39"/>
                <w:lang w:eastAsia="zh-CN"/>
              </w:rPr>
              <w:t xml:space="preserve"> </w:t>
            </w:r>
            <w:r>
              <w:rPr>
                <w:spacing w:val="-9"/>
                <w:lang w:eastAsia="zh-CN"/>
              </w:rPr>
              <w:t>及</w:t>
            </w:r>
            <w:r>
              <w:rPr>
                <w:spacing w:val="-31"/>
                <w:lang w:eastAsia="zh-CN"/>
              </w:rPr>
              <w:t xml:space="preserve"> </w:t>
            </w:r>
            <w:r>
              <w:rPr>
                <w:spacing w:val="-9"/>
                <w:lang w:eastAsia="zh-CN"/>
              </w:rPr>
              <w:t>能</w:t>
            </w:r>
            <w:r>
              <w:rPr>
                <w:spacing w:val="-34"/>
                <w:lang w:eastAsia="zh-CN"/>
              </w:rPr>
              <w:t xml:space="preserve"> </w:t>
            </w:r>
            <w:r>
              <w:rPr>
                <w:spacing w:val="-9"/>
                <w:lang w:eastAsia="zh-CN"/>
              </w:rPr>
              <w:t>效</w:t>
            </w:r>
            <w:r>
              <w:rPr>
                <w:spacing w:val="-36"/>
                <w:lang w:eastAsia="zh-CN"/>
              </w:rPr>
              <w:t xml:space="preserve"> </w:t>
            </w:r>
            <w:r>
              <w:rPr>
                <w:spacing w:val="-9"/>
                <w:lang w:eastAsia="zh-CN"/>
              </w:rPr>
              <w:t>等</w:t>
            </w:r>
            <w:r>
              <w:rPr>
                <w:spacing w:val="-36"/>
                <w:lang w:eastAsia="zh-CN"/>
              </w:rPr>
              <w:t xml:space="preserve"> </w:t>
            </w:r>
            <w:r>
              <w:rPr>
                <w:spacing w:val="-9"/>
                <w:lang w:eastAsia="zh-CN"/>
              </w:rPr>
              <w:t>级</w:t>
            </w:r>
            <w:r>
              <w:rPr>
                <w:spacing w:val="-29"/>
                <w:lang w:eastAsia="zh-CN"/>
              </w:rPr>
              <w:t xml:space="preserve"> </w:t>
            </w:r>
            <w:r>
              <w:rPr>
                <w:spacing w:val="-9"/>
                <w:lang w:eastAsia="zh-CN"/>
              </w:rPr>
              <w:t>》</w:t>
            </w:r>
            <w:r>
              <w:rPr>
                <w:spacing w:val="-41"/>
                <w:lang w:eastAsia="zh-CN"/>
              </w:rPr>
              <w:t xml:space="preserve"> </w:t>
            </w:r>
            <w:r>
              <w:rPr>
                <w:spacing w:val="-9"/>
                <w:lang w:eastAsia="zh-CN"/>
              </w:rPr>
              <w:t>（ GB</w:t>
            </w:r>
            <w:r>
              <w:rPr>
                <w:lang w:eastAsia="zh-CN"/>
              </w:rPr>
              <w:t xml:space="preserve">  21455-2013</w:t>
            </w:r>
            <w:r>
              <w:rPr>
                <w:spacing w:val="12"/>
                <w:lang w:eastAsia="zh-CN"/>
              </w:rPr>
              <w:t>），</w:t>
            </w:r>
            <w:r>
              <w:rPr>
                <w:lang w:eastAsia="zh-CN"/>
              </w:rPr>
              <w:t>待 2019</w:t>
            </w:r>
            <w:r>
              <w:rPr>
                <w:spacing w:val="-15"/>
                <w:lang w:eastAsia="zh-CN"/>
              </w:rPr>
              <w:t xml:space="preserve"> </w:t>
            </w:r>
            <w:r>
              <w:rPr>
                <w:lang w:eastAsia="zh-CN"/>
              </w:rPr>
              <w:t>年修订发  布后，按《房间空气调节器能效限</w:t>
            </w:r>
            <w:r>
              <w:rPr>
                <w:spacing w:val="4"/>
                <w:lang w:eastAsia="zh-CN"/>
              </w:rPr>
              <w:t xml:space="preserve">  </w:t>
            </w:r>
            <w:r>
              <w:rPr>
                <w:spacing w:val="-5"/>
                <w:lang w:eastAsia="zh-CN"/>
              </w:rPr>
              <w:t>定值及能效等级》（GB21455-2019）</w:t>
            </w:r>
            <w:r>
              <w:rPr>
                <w:spacing w:val="15"/>
                <w:lang w:eastAsia="zh-CN"/>
              </w:rPr>
              <w:t xml:space="preserve"> </w:t>
            </w:r>
            <w:r>
              <w:rPr>
                <w:lang w:eastAsia="zh-CN"/>
              </w:rPr>
              <w:t>实施。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vMerge w:val="continue"/>
            <w:tcBorders>
              <w:top w:val="nil"/>
              <w:bottom w:val="nil"/>
            </w:tcBorders>
          </w:tcPr>
          <w:p>
            <w:pPr>
              <w:rPr>
                <w:rFonts w:ascii="Arial"/>
              </w:rPr>
            </w:pPr>
          </w:p>
        </w:tc>
        <w:tc>
          <w:tcPr>
            <w:tcW w:w="1914" w:type="dxa"/>
          </w:tcPr>
          <w:p>
            <w:pPr>
              <w:pStyle w:val="234"/>
              <w:spacing w:before="71" w:line="282" w:lineRule="auto"/>
              <w:ind w:left="15" w:right="11" w:firstLine="10"/>
              <w:rPr>
                <w:rFonts w:hint="eastAsia"/>
                <w:lang w:eastAsia="zh-CN"/>
              </w:rPr>
            </w:pPr>
            <w:r>
              <w:rPr>
                <w:spacing w:val="15"/>
                <w:lang w:eastAsia="zh-CN"/>
              </w:rPr>
              <w:t>多联式空调（热泵）</w:t>
            </w:r>
            <w:r>
              <w:rPr>
                <w:spacing w:val="7"/>
                <w:lang w:eastAsia="zh-CN"/>
              </w:rPr>
              <w:t xml:space="preserve"> </w:t>
            </w:r>
            <w:r>
              <w:rPr>
                <w:spacing w:val="-4"/>
                <w:lang w:eastAsia="zh-CN"/>
              </w:rPr>
              <w:t>机 组 （</w:t>
            </w:r>
            <w:r>
              <w:rPr>
                <w:spacing w:val="28"/>
                <w:lang w:eastAsia="zh-CN"/>
              </w:rPr>
              <w:t xml:space="preserve"> </w:t>
            </w:r>
            <w:r>
              <w:rPr>
                <w:spacing w:val="-4"/>
                <w:lang w:eastAsia="zh-CN"/>
              </w:rPr>
              <w:t>制 冷 量 ≤</w:t>
            </w:r>
            <w:r>
              <w:rPr>
                <w:lang w:eastAsia="zh-CN"/>
              </w:rPr>
              <w:t xml:space="preserve"> </w:t>
            </w:r>
            <w:r>
              <w:rPr>
                <w:spacing w:val="3"/>
                <w:lang w:eastAsia="zh-CN"/>
              </w:rPr>
              <w:t>14000W）</w:t>
            </w:r>
          </w:p>
        </w:tc>
        <w:tc>
          <w:tcPr>
            <w:tcW w:w="2969" w:type="dxa"/>
          </w:tcPr>
          <w:p>
            <w:pPr>
              <w:pStyle w:val="234"/>
              <w:spacing w:before="227" w:line="288" w:lineRule="auto"/>
              <w:ind w:left="22"/>
              <w:rPr>
                <w:rFonts w:hint="eastAsia"/>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vMerge w:val="continue"/>
            <w:tcBorders>
              <w:top w:val="nil"/>
            </w:tcBorders>
          </w:tcPr>
          <w:p>
            <w:pPr>
              <w:rPr>
                <w:rFonts w:ascii="Arial"/>
              </w:rPr>
            </w:pPr>
          </w:p>
        </w:tc>
        <w:tc>
          <w:tcPr>
            <w:tcW w:w="1914" w:type="dxa"/>
          </w:tcPr>
          <w:p>
            <w:pPr>
              <w:spacing w:line="318" w:lineRule="auto"/>
              <w:rPr>
                <w:rFonts w:ascii="Arial"/>
              </w:rPr>
            </w:pPr>
          </w:p>
          <w:p>
            <w:pPr>
              <w:pStyle w:val="234"/>
              <w:spacing w:before="62" w:line="289" w:lineRule="auto"/>
              <w:ind w:left="51" w:right="11" w:hanging="33"/>
              <w:rPr>
                <w:rFonts w:hint="eastAsia"/>
                <w:lang w:eastAsia="zh-CN"/>
              </w:rPr>
            </w:pPr>
            <w:r>
              <w:rPr>
                <w:spacing w:val="44"/>
                <w:lang w:eastAsia="zh-CN"/>
              </w:rPr>
              <w:t>单元式空气调节机</w:t>
            </w:r>
            <w:r>
              <w:rPr>
                <w:spacing w:val="6"/>
                <w:lang w:eastAsia="zh-CN"/>
              </w:rPr>
              <w:t xml:space="preserve"> </w:t>
            </w:r>
            <w:r>
              <w:rPr>
                <w:spacing w:val="3"/>
                <w:lang w:eastAsia="zh-CN"/>
              </w:rPr>
              <w:t>(制冷量≤14000W)</w:t>
            </w:r>
          </w:p>
        </w:tc>
        <w:tc>
          <w:tcPr>
            <w:tcW w:w="2969" w:type="dxa"/>
          </w:tcPr>
          <w:p>
            <w:pPr>
              <w:pStyle w:val="234"/>
              <w:spacing w:before="72" w:line="287" w:lineRule="auto"/>
              <w:ind w:left="17" w:right="11" w:firstLine="6"/>
              <w:rPr>
                <w:rFonts w:hint="eastAsia"/>
                <w:lang w:eastAsia="zh-CN"/>
              </w:rPr>
            </w:pPr>
            <w:r>
              <w:rPr>
                <w:spacing w:val="19"/>
                <w:lang w:eastAsia="zh-CN"/>
              </w:rPr>
              <w:t>《单元式空气调节机能效限定值</w:t>
            </w:r>
            <w:r>
              <w:rPr>
                <w:spacing w:val="2"/>
                <w:lang w:eastAsia="zh-CN"/>
              </w:rPr>
              <w:t xml:space="preserve"> </w:t>
            </w:r>
            <w:r>
              <w:rPr>
                <w:spacing w:val="-5"/>
                <w:lang w:eastAsia="zh-CN"/>
              </w:rPr>
              <w:t>及能源效率等级》（GB</w:t>
            </w:r>
            <w:r>
              <w:rPr>
                <w:spacing w:val="-13"/>
                <w:lang w:eastAsia="zh-CN"/>
              </w:rPr>
              <w:t xml:space="preserve"> </w:t>
            </w:r>
            <w:r>
              <w:rPr>
                <w:spacing w:val="-5"/>
                <w:lang w:eastAsia="zh-CN"/>
              </w:rPr>
              <w:t>19576）《风</w:t>
            </w:r>
            <w:r>
              <w:rPr>
                <w:lang w:eastAsia="zh-CN"/>
              </w:rPr>
              <w:t xml:space="preserve"> </w:t>
            </w:r>
            <w:r>
              <w:rPr>
                <w:spacing w:val="19"/>
                <w:lang w:eastAsia="zh-CN"/>
              </w:rPr>
              <w:t>管送风式空调机组能效限定值及</w:t>
            </w:r>
            <w:r>
              <w:rPr>
                <w:spacing w:val="8"/>
                <w:lang w:eastAsia="zh-CN"/>
              </w:rPr>
              <w:t xml:space="preserve"> </w:t>
            </w:r>
            <w:r>
              <w:rPr>
                <w:spacing w:val="7"/>
                <w:lang w:eastAsia="zh-CN"/>
              </w:rPr>
              <w:t>能效等级》（</w:t>
            </w:r>
            <w:r>
              <w:rPr>
                <w:lang w:eastAsia="zh-CN"/>
              </w:rPr>
              <w:t>GB</w:t>
            </w:r>
            <w:r>
              <w:rPr>
                <w:spacing w:val="7"/>
                <w:lang w:eastAsia="zh-CN"/>
              </w:rPr>
              <w:t xml:space="preserve"> 37479）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jc w:val="center"/>
        </w:trPr>
        <w:tc>
          <w:tcPr>
            <w:tcW w:w="578" w:type="dxa"/>
            <w:vMerge w:val="continue"/>
            <w:tcBorders>
              <w:top w:val="nil"/>
            </w:tcBorders>
          </w:tcPr>
          <w:p>
            <w:pPr>
              <w:rPr>
                <w:rFonts w:ascii="Arial"/>
              </w:rPr>
            </w:pPr>
          </w:p>
        </w:tc>
        <w:tc>
          <w:tcPr>
            <w:tcW w:w="1166" w:type="dxa"/>
            <w:vMerge w:val="continue"/>
            <w:tcBorders>
              <w:top w:val="nil"/>
            </w:tcBorders>
          </w:tcPr>
          <w:p>
            <w:pPr>
              <w:rPr>
                <w:rFonts w:ascii="Arial"/>
              </w:rPr>
            </w:pPr>
          </w:p>
        </w:tc>
        <w:tc>
          <w:tcPr>
            <w:tcW w:w="1799" w:type="dxa"/>
          </w:tcPr>
          <w:p>
            <w:pPr>
              <w:pStyle w:val="234"/>
              <w:spacing w:before="230" w:line="228" w:lineRule="auto"/>
              <w:ind w:left="9"/>
              <w:rPr>
                <w:rFonts w:hint="eastAsia"/>
              </w:rPr>
            </w:pPr>
            <w:r>
              <w:rPr>
                <w:spacing w:val="5"/>
              </w:rPr>
              <w:t>A0206180301</w:t>
            </w:r>
            <w:r>
              <w:rPr>
                <w:spacing w:val="-33"/>
              </w:rPr>
              <w:t xml:space="preserve"> </w:t>
            </w:r>
            <w:r>
              <w:rPr>
                <w:spacing w:val="5"/>
              </w:rPr>
              <w:t>洗衣机</w:t>
            </w:r>
          </w:p>
        </w:tc>
        <w:tc>
          <w:tcPr>
            <w:tcW w:w="1914" w:type="dxa"/>
          </w:tcPr>
          <w:p>
            <w:pPr>
              <w:rPr>
                <w:rFonts w:ascii="Arial"/>
              </w:rPr>
            </w:pPr>
          </w:p>
        </w:tc>
        <w:tc>
          <w:tcPr>
            <w:tcW w:w="2969" w:type="dxa"/>
          </w:tcPr>
          <w:p>
            <w:pPr>
              <w:pStyle w:val="234"/>
              <w:spacing w:before="74" w:line="276" w:lineRule="auto"/>
              <w:ind w:left="19" w:right="11" w:firstLine="3"/>
              <w:rPr>
                <w:rFonts w:hint="eastAsia"/>
                <w:lang w:eastAsia="zh-CN"/>
              </w:rPr>
            </w:pPr>
            <w:r>
              <w:rPr>
                <w:spacing w:val="19"/>
                <w:lang w:eastAsia="zh-CN"/>
              </w:rPr>
              <w:t>《电动洗衣机能效水效限定值及</w:t>
            </w:r>
            <w:r>
              <w:rPr>
                <w:spacing w:val="2"/>
                <w:lang w:eastAsia="zh-CN"/>
              </w:rPr>
              <w:t xml:space="preserve"> </w:t>
            </w:r>
            <w:r>
              <w:rPr>
                <w:spacing w:val="4"/>
                <w:lang w:eastAsia="zh-CN"/>
              </w:rPr>
              <w:t>等级》（</w:t>
            </w:r>
            <w:r>
              <w:rPr>
                <w:lang w:eastAsia="zh-CN"/>
              </w:rPr>
              <w:t>GB</w:t>
            </w:r>
            <w:r>
              <w:rPr>
                <w:spacing w:val="33"/>
                <w:lang w:eastAsia="zh-CN"/>
              </w:rPr>
              <w:t xml:space="preserve"> </w:t>
            </w:r>
            <w:r>
              <w:rPr>
                <w:spacing w:val="4"/>
                <w:lang w:eastAsia="zh-CN"/>
              </w:rPr>
              <w:t>12021.4）</w:t>
            </w:r>
          </w:p>
        </w:tc>
      </w:tr>
    </w:tbl>
    <w:p>
      <w:pPr>
        <w:rPr>
          <w:rFonts w:ascii="Arial"/>
        </w:rPr>
      </w:pPr>
    </w:p>
    <w:p>
      <w:pPr>
        <w:rPr>
          <w:rFonts w:ascii="Arial" w:hAnsi="Arial" w:eastAsia="Arial" w:cs="Arial"/>
          <w:szCs w:val="21"/>
        </w:rPr>
        <w:sectPr>
          <w:pgSz w:w="11906" w:h="16838"/>
          <w:pgMar w:top="1431" w:right="1691" w:bottom="0" w:left="1783" w:header="0" w:footer="0" w:gutter="0"/>
          <w:cols w:space="720" w:num="1"/>
        </w:sectPr>
      </w:pPr>
    </w:p>
    <w:p>
      <w:pPr>
        <w:spacing w:line="91" w:lineRule="auto"/>
        <w:rPr>
          <w:rFonts w:ascii="Arial"/>
          <w:sz w:val="2"/>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jc w:val="center"/>
        </w:trPr>
        <w:tc>
          <w:tcPr>
            <w:tcW w:w="578" w:type="dxa"/>
            <w:vMerge w:val="restart"/>
            <w:tcBorders>
              <w:bottom w:val="nil"/>
            </w:tcBorders>
          </w:tcPr>
          <w:p>
            <w:pPr>
              <w:rPr>
                <w:rFonts w:ascii="Arial"/>
              </w:rPr>
            </w:pPr>
          </w:p>
        </w:tc>
        <w:tc>
          <w:tcPr>
            <w:tcW w:w="1166" w:type="dxa"/>
            <w:vMerge w:val="restart"/>
            <w:tcBorders>
              <w:bottom w:val="nil"/>
            </w:tcBorders>
          </w:tcPr>
          <w:p>
            <w:pPr>
              <w:rPr>
                <w:rFonts w:ascii="Arial"/>
              </w:rPr>
            </w:pPr>
          </w:p>
        </w:tc>
        <w:tc>
          <w:tcPr>
            <w:tcW w:w="1799" w:type="dxa"/>
            <w:vMerge w:val="restart"/>
            <w:tcBorders>
              <w:bottom w:val="nil"/>
            </w:tcBorders>
          </w:tcPr>
          <w:p>
            <w:pPr>
              <w:spacing w:line="244" w:lineRule="auto"/>
              <w:rPr>
                <w:rFonts w:ascii="Arial"/>
              </w:rPr>
            </w:pPr>
          </w:p>
          <w:p>
            <w:pPr>
              <w:spacing w:line="244" w:lineRule="auto"/>
              <w:rPr>
                <w:rFonts w:ascii="Arial"/>
              </w:rPr>
            </w:pPr>
          </w:p>
          <w:p>
            <w:pPr>
              <w:spacing w:line="244" w:lineRule="auto"/>
              <w:rPr>
                <w:rFonts w:ascii="Arial"/>
              </w:rPr>
            </w:pPr>
          </w:p>
          <w:p>
            <w:pPr>
              <w:spacing w:line="244" w:lineRule="auto"/>
              <w:rPr>
                <w:rFonts w:ascii="Arial"/>
              </w:rPr>
            </w:pPr>
          </w:p>
          <w:p>
            <w:pPr>
              <w:spacing w:line="245" w:lineRule="auto"/>
              <w:rPr>
                <w:rFonts w:ascii="Arial"/>
              </w:rPr>
            </w:pPr>
          </w:p>
          <w:p>
            <w:pPr>
              <w:spacing w:line="245" w:lineRule="auto"/>
              <w:rPr>
                <w:rFonts w:ascii="Arial"/>
              </w:rPr>
            </w:pPr>
          </w:p>
          <w:p>
            <w:pPr>
              <w:pStyle w:val="234"/>
              <w:spacing w:before="62" w:line="229" w:lineRule="auto"/>
              <w:ind w:left="9"/>
              <w:rPr>
                <w:rFonts w:hint="eastAsia"/>
              </w:rPr>
            </w:pPr>
            <w:r>
              <w:rPr>
                <w:spacing w:val="5"/>
              </w:rPr>
              <w:t>A02061808</w:t>
            </w:r>
            <w:r>
              <w:rPr>
                <w:spacing w:val="-32"/>
              </w:rPr>
              <w:t xml:space="preserve"> </w:t>
            </w:r>
            <w:r>
              <w:rPr>
                <w:spacing w:val="5"/>
              </w:rPr>
              <w:t>热水器</w:t>
            </w:r>
          </w:p>
        </w:tc>
        <w:tc>
          <w:tcPr>
            <w:tcW w:w="1914" w:type="dxa"/>
          </w:tcPr>
          <w:p>
            <w:pPr>
              <w:pStyle w:val="234"/>
              <w:spacing w:before="275" w:line="229" w:lineRule="auto"/>
              <w:ind w:left="19"/>
              <w:rPr>
                <w:rFonts w:hint="eastAsia"/>
              </w:rPr>
            </w:pPr>
            <w:r>
              <w:rPr>
                <w:spacing w:val="7"/>
              </w:rPr>
              <w:t>★电热水器</w:t>
            </w:r>
          </w:p>
        </w:tc>
        <w:tc>
          <w:tcPr>
            <w:tcW w:w="2969" w:type="dxa"/>
          </w:tcPr>
          <w:p>
            <w:pPr>
              <w:pStyle w:val="234"/>
              <w:spacing w:before="119" w:line="288" w:lineRule="auto"/>
              <w:ind w:left="25" w:right="11" w:hanging="2"/>
              <w:rPr>
                <w:rFonts w:hint="eastAsia"/>
                <w:lang w:eastAsia="zh-CN"/>
              </w:rPr>
            </w:pPr>
            <w:r>
              <w:rPr>
                <w:spacing w:val="19"/>
                <w:lang w:eastAsia="zh-CN"/>
              </w:rPr>
              <w:t>《储水式电热水器能效限定值及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21519）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vMerge w:val="continue"/>
            <w:tcBorders>
              <w:top w:val="nil"/>
              <w:bottom w:val="nil"/>
            </w:tcBorders>
          </w:tcPr>
          <w:p>
            <w:pPr>
              <w:rPr>
                <w:rFonts w:ascii="Arial"/>
              </w:rPr>
            </w:pPr>
          </w:p>
        </w:tc>
        <w:tc>
          <w:tcPr>
            <w:tcW w:w="1914" w:type="dxa"/>
          </w:tcPr>
          <w:p>
            <w:pPr>
              <w:spacing w:line="315" w:lineRule="auto"/>
              <w:rPr>
                <w:rFonts w:ascii="Arial"/>
              </w:rPr>
            </w:pPr>
          </w:p>
          <w:p>
            <w:pPr>
              <w:pStyle w:val="234"/>
              <w:spacing w:before="61" w:line="229" w:lineRule="auto"/>
              <w:ind w:left="15"/>
              <w:rPr>
                <w:rFonts w:hint="eastAsia"/>
              </w:rPr>
            </w:pPr>
            <w:r>
              <w:rPr>
                <w:spacing w:val="8"/>
              </w:rPr>
              <w:t>燃气热水器</w:t>
            </w:r>
          </w:p>
        </w:tc>
        <w:tc>
          <w:tcPr>
            <w:tcW w:w="2969" w:type="dxa"/>
          </w:tcPr>
          <w:p>
            <w:pPr>
              <w:pStyle w:val="234"/>
              <w:spacing w:before="68" w:line="283" w:lineRule="auto"/>
              <w:ind w:left="25" w:hanging="2"/>
              <w:rPr>
                <w:rFonts w:hint="eastAsia"/>
                <w:lang w:eastAsia="zh-CN"/>
              </w:rPr>
            </w:pPr>
            <w:r>
              <w:rPr>
                <w:spacing w:val="17"/>
                <w:lang w:eastAsia="zh-CN"/>
              </w:rPr>
              <w:t>《家用燃气快速热水器和燃气采</w:t>
            </w:r>
            <w:r>
              <w:rPr>
                <w:lang w:eastAsia="zh-CN"/>
              </w:rPr>
              <w:t xml:space="preserve"> </w:t>
            </w:r>
            <w:r>
              <w:rPr>
                <w:spacing w:val="5"/>
                <w:lang w:eastAsia="zh-CN"/>
              </w:rPr>
              <w:t>暖热水炉能效限定值及能效等级》</w:t>
            </w:r>
            <w:r>
              <w:rPr>
                <w:spacing w:val="12"/>
                <w:lang w:eastAsia="zh-CN"/>
              </w:rPr>
              <w:t xml:space="preserve"> </w:t>
            </w:r>
            <w:r>
              <w:rPr>
                <w:spacing w:val="1"/>
                <w:lang w:eastAsia="zh-CN"/>
              </w:rPr>
              <w:t>（</w:t>
            </w:r>
            <w:r>
              <w:rPr>
                <w:lang w:eastAsia="zh-CN"/>
              </w:rPr>
              <w:t>GB</w:t>
            </w:r>
            <w:r>
              <w:rPr>
                <w:spacing w:val="18"/>
                <w:lang w:eastAsia="zh-CN"/>
              </w:rPr>
              <w:t xml:space="preserve"> </w:t>
            </w:r>
            <w:r>
              <w:rPr>
                <w:spacing w:val="1"/>
                <w:lang w:eastAsia="zh-CN"/>
              </w:rPr>
              <w:t>20665）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vMerge w:val="continue"/>
            <w:tcBorders>
              <w:top w:val="nil"/>
              <w:bottom w:val="nil"/>
            </w:tcBorders>
          </w:tcPr>
          <w:p>
            <w:pPr>
              <w:rPr>
                <w:rFonts w:ascii="Arial"/>
              </w:rPr>
            </w:pPr>
          </w:p>
        </w:tc>
        <w:tc>
          <w:tcPr>
            <w:tcW w:w="1914" w:type="dxa"/>
          </w:tcPr>
          <w:p>
            <w:pPr>
              <w:spacing w:line="248" w:lineRule="auto"/>
              <w:rPr>
                <w:rFonts w:ascii="Arial"/>
              </w:rPr>
            </w:pPr>
          </w:p>
          <w:p>
            <w:pPr>
              <w:pStyle w:val="234"/>
              <w:spacing w:before="62" w:line="229" w:lineRule="auto"/>
              <w:ind w:left="20"/>
              <w:rPr>
                <w:rFonts w:hint="eastAsia"/>
              </w:rPr>
            </w:pPr>
            <w:r>
              <w:rPr>
                <w:spacing w:val="7"/>
              </w:rPr>
              <w:t>热泵热水器</w:t>
            </w:r>
          </w:p>
        </w:tc>
        <w:tc>
          <w:tcPr>
            <w:tcW w:w="2969" w:type="dxa"/>
          </w:tcPr>
          <w:p>
            <w:pPr>
              <w:pStyle w:val="234"/>
              <w:spacing w:before="156" w:line="288" w:lineRule="auto"/>
              <w:ind w:left="25" w:right="13" w:hanging="2"/>
              <w:rPr>
                <w:rFonts w:hint="eastAsia"/>
                <w:lang w:eastAsia="zh-CN"/>
              </w:rPr>
            </w:pPr>
            <w:r>
              <w:rPr>
                <w:spacing w:val="5"/>
                <w:lang w:eastAsia="zh-CN"/>
              </w:rPr>
              <w:t>《热泵热水机（器）能效限定值及</w:t>
            </w:r>
            <w:r>
              <w:rPr>
                <w:spacing w:val="1"/>
                <w:lang w:eastAsia="zh-CN"/>
              </w:rPr>
              <w:t xml:space="preserve"> </w:t>
            </w:r>
            <w:r>
              <w:rPr>
                <w:spacing w:val="6"/>
                <w:lang w:eastAsia="zh-CN"/>
              </w:rPr>
              <w:t>能效等级》（</w:t>
            </w:r>
            <w:r>
              <w:rPr>
                <w:lang w:eastAsia="zh-CN"/>
              </w:rPr>
              <w:t>GB</w:t>
            </w:r>
            <w:r>
              <w:rPr>
                <w:spacing w:val="6"/>
                <w:lang w:eastAsia="zh-CN"/>
              </w:rPr>
              <w:t xml:space="preserve"> 29541）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578" w:type="dxa"/>
            <w:vMerge w:val="continue"/>
            <w:tcBorders>
              <w:top w:val="nil"/>
            </w:tcBorders>
          </w:tcPr>
          <w:p>
            <w:pPr>
              <w:rPr>
                <w:rFonts w:ascii="Arial"/>
              </w:rPr>
            </w:pPr>
          </w:p>
        </w:tc>
        <w:tc>
          <w:tcPr>
            <w:tcW w:w="1166" w:type="dxa"/>
            <w:vMerge w:val="continue"/>
            <w:tcBorders>
              <w:top w:val="nil"/>
            </w:tcBorders>
          </w:tcPr>
          <w:p>
            <w:pPr>
              <w:rPr>
                <w:rFonts w:ascii="Arial"/>
              </w:rPr>
            </w:pPr>
          </w:p>
        </w:tc>
        <w:tc>
          <w:tcPr>
            <w:tcW w:w="1799" w:type="dxa"/>
            <w:vMerge w:val="continue"/>
            <w:tcBorders>
              <w:top w:val="nil"/>
            </w:tcBorders>
          </w:tcPr>
          <w:p>
            <w:pPr>
              <w:rPr>
                <w:rFonts w:ascii="Arial"/>
              </w:rPr>
            </w:pPr>
          </w:p>
        </w:tc>
        <w:tc>
          <w:tcPr>
            <w:tcW w:w="1914" w:type="dxa"/>
          </w:tcPr>
          <w:p>
            <w:pPr>
              <w:pStyle w:val="234"/>
              <w:spacing w:before="271" w:line="229" w:lineRule="auto"/>
              <w:ind w:left="16"/>
              <w:rPr>
                <w:rFonts w:hint="eastAsia"/>
              </w:rPr>
            </w:pPr>
            <w:r>
              <w:rPr>
                <w:spacing w:val="8"/>
              </w:rPr>
              <w:t>太阳能热水系统</w:t>
            </w:r>
          </w:p>
        </w:tc>
        <w:tc>
          <w:tcPr>
            <w:tcW w:w="2969" w:type="dxa"/>
          </w:tcPr>
          <w:p>
            <w:pPr>
              <w:pStyle w:val="234"/>
              <w:spacing w:before="116" w:line="288" w:lineRule="auto"/>
              <w:ind w:left="17" w:right="11" w:firstLine="5"/>
              <w:rPr>
                <w:rFonts w:hint="eastAsia"/>
                <w:lang w:eastAsia="zh-CN"/>
              </w:rPr>
            </w:pPr>
            <w:r>
              <w:rPr>
                <w:spacing w:val="19"/>
                <w:lang w:eastAsia="zh-CN"/>
              </w:rPr>
              <w:t>《家用太阳能热水系统能效限定</w:t>
            </w:r>
            <w:r>
              <w:rPr>
                <w:spacing w:val="2"/>
                <w:lang w:eastAsia="zh-CN"/>
              </w:rPr>
              <w:t xml:space="preserve"> </w:t>
            </w:r>
            <w:r>
              <w:rPr>
                <w:spacing w:val="7"/>
                <w:lang w:eastAsia="zh-CN"/>
              </w:rPr>
              <w:t>值及能效等级》（</w:t>
            </w:r>
            <w:r>
              <w:rPr>
                <w:lang w:eastAsia="zh-CN"/>
              </w:rPr>
              <w:t>GB</w:t>
            </w:r>
            <w:r>
              <w:rPr>
                <w:spacing w:val="7"/>
                <w:lang w:eastAsia="zh-CN"/>
              </w:rPr>
              <w:t xml:space="preserve"> 26969）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97" w:hRule="atLeast"/>
          <w:jc w:val="center"/>
        </w:trPr>
        <w:tc>
          <w:tcPr>
            <w:tcW w:w="578" w:type="dxa"/>
            <w:vMerge w:val="restart"/>
            <w:tcBorders>
              <w:bottom w:val="nil"/>
            </w:tcBorders>
          </w:tcPr>
          <w:p>
            <w:pPr>
              <w:spacing w:line="274" w:lineRule="auto"/>
              <w:rPr>
                <w:rFonts w:ascii="Arial"/>
              </w:rPr>
            </w:pPr>
          </w:p>
          <w:p>
            <w:pPr>
              <w:spacing w:line="274" w:lineRule="auto"/>
              <w:rPr>
                <w:rFonts w:ascii="Arial"/>
              </w:rPr>
            </w:pPr>
          </w:p>
          <w:p>
            <w:pPr>
              <w:spacing w:line="274" w:lineRule="auto"/>
              <w:rPr>
                <w:rFonts w:ascii="Arial"/>
              </w:rPr>
            </w:pPr>
          </w:p>
          <w:p>
            <w:pPr>
              <w:spacing w:line="274" w:lineRule="auto"/>
              <w:rPr>
                <w:rFonts w:ascii="Arial"/>
              </w:rPr>
            </w:pPr>
          </w:p>
          <w:p>
            <w:pPr>
              <w:spacing w:line="274" w:lineRule="auto"/>
              <w:rPr>
                <w:rFonts w:ascii="Arial"/>
              </w:rPr>
            </w:pPr>
          </w:p>
          <w:p>
            <w:pPr>
              <w:spacing w:line="274" w:lineRule="auto"/>
              <w:rPr>
                <w:rFonts w:ascii="Arial"/>
              </w:rPr>
            </w:pPr>
          </w:p>
          <w:p>
            <w:pPr>
              <w:pStyle w:val="234"/>
              <w:spacing w:before="62" w:line="190" w:lineRule="auto"/>
              <w:ind w:left="209"/>
              <w:rPr>
                <w:rFonts w:hint="eastAsia"/>
              </w:rPr>
            </w:pPr>
            <w:r>
              <w:rPr>
                <w:spacing w:val="-7"/>
              </w:rPr>
              <w:t>11</w:t>
            </w:r>
          </w:p>
        </w:tc>
        <w:tc>
          <w:tcPr>
            <w:tcW w:w="1166" w:type="dxa"/>
            <w:vMerge w:val="restart"/>
            <w:tcBorders>
              <w:bottom w:val="nil"/>
            </w:tcBorders>
          </w:tcPr>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pStyle w:val="234"/>
              <w:spacing w:before="62" w:line="289" w:lineRule="auto"/>
              <w:ind w:left="18" w:right="8" w:hanging="9"/>
              <w:rPr>
                <w:rFonts w:hint="eastAsia"/>
              </w:rPr>
            </w:pPr>
            <w:r>
              <w:rPr>
                <w:spacing w:val="5"/>
              </w:rPr>
              <w:t>A020619</w:t>
            </w:r>
            <w:r>
              <w:rPr>
                <w:spacing w:val="-43"/>
              </w:rPr>
              <w:t xml:space="preserve"> </w:t>
            </w:r>
            <w:r>
              <w:rPr>
                <w:spacing w:val="5"/>
              </w:rPr>
              <w:t>照明</w:t>
            </w:r>
            <w:r>
              <w:t xml:space="preserve"> </w:t>
            </w:r>
            <w:r>
              <w:rPr>
                <w:spacing w:val="3"/>
              </w:rPr>
              <w:t>设备</w:t>
            </w:r>
          </w:p>
        </w:tc>
        <w:tc>
          <w:tcPr>
            <w:tcW w:w="1799" w:type="dxa"/>
          </w:tcPr>
          <w:p>
            <w:pPr>
              <w:pStyle w:val="234"/>
              <w:spacing w:before="198" w:line="288" w:lineRule="auto"/>
              <w:ind w:left="20" w:right="12" w:hanging="2"/>
              <w:rPr>
                <w:rFonts w:hint="eastAsia"/>
                <w:lang w:eastAsia="zh-CN"/>
              </w:rPr>
            </w:pPr>
            <w:r>
              <w:rPr>
                <w:spacing w:val="19"/>
                <w:lang w:eastAsia="zh-CN"/>
              </w:rPr>
              <w:t>★</w:t>
            </w:r>
            <w:r>
              <w:rPr>
                <w:spacing w:val="-59"/>
                <w:lang w:eastAsia="zh-CN"/>
              </w:rPr>
              <w:t xml:space="preserve"> </w:t>
            </w:r>
            <w:r>
              <w:rPr>
                <w:spacing w:val="19"/>
                <w:lang w:eastAsia="zh-CN"/>
              </w:rPr>
              <w:t>普通照</w:t>
            </w:r>
            <w:r>
              <w:rPr>
                <w:spacing w:val="-42"/>
                <w:lang w:eastAsia="zh-CN"/>
              </w:rPr>
              <w:t xml:space="preserve"> </w:t>
            </w:r>
            <w:r>
              <w:rPr>
                <w:spacing w:val="19"/>
                <w:lang w:eastAsia="zh-CN"/>
              </w:rPr>
              <w:t>明用双端</w:t>
            </w:r>
            <w:r>
              <w:rPr>
                <w:lang w:eastAsia="zh-CN"/>
              </w:rPr>
              <w:t xml:space="preserve"> </w:t>
            </w:r>
            <w:r>
              <w:rPr>
                <w:spacing w:val="4"/>
                <w:lang w:eastAsia="zh-CN"/>
              </w:rPr>
              <w:t>荧光灯</w:t>
            </w:r>
          </w:p>
        </w:tc>
        <w:tc>
          <w:tcPr>
            <w:tcW w:w="1914" w:type="dxa"/>
          </w:tcPr>
          <w:p>
            <w:pPr>
              <w:rPr>
                <w:rFonts w:ascii="Arial"/>
              </w:rPr>
            </w:pPr>
          </w:p>
        </w:tc>
        <w:tc>
          <w:tcPr>
            <w:tcW w:w="2969" w:type="dxa"/>
          </w:tcPr>
          <w:p>
            <w:pPr>
              <w:pStyle w:val="234"/>
              <w:spacing w:before="198" w:line="288" w:lineRule="auto"/>
              <w:ind w:left="22" w:right="11"/>
              <w:rPr>
                <w:rFonts w:hint="eastAsia"/>
                <w:lang w:eastAsia="zh-CN"/>
              </w:rPr>
            </w:pPr>
            <w:r>
              <w:rPr>
                <w:spacing w:val="19"/>
                <w:lang w:eastAsia="zh-CN"/>
              </w:rPr>
              <w:t>《普通照明用双端荧光灯能效限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19043）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16"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tcPr>
          <w:p>
            <w:pPr>
              <w:pStyle w:val="234"/>
              <w:spacing w:before="158" w:line="288" w:lineRule="auto"/>
              <w:ind w:left="14" w:right="7" w:hanging="1"/>
              <w:rPr>
                <w:rFonts w:hint="eastAsia"/>
              </w:rPr>
            </w:pPr>
            <w:r>
              <w:t>LED</w:t>
            </w:r>
            <w:r>
              <w:rPr>
                <w:spacing w:val="23"/>
              </w:rPr>
              <w:t xml:space="preserve"> </w:t>
            </w:r>
            <w:r>
              <w:rPr>
                <w:spacing w:val="19"/>
              </w:rPr>
              <w:t>道路/隧道照明</w:t>
            </w:r>
            <w:r>
              <w:t xml:space="preserve"> </w:t>
            </w:r>
            <w:r>
              <w:rPr>
                <w:spacing w:val="5"/>
              </w:rPr>
              <w:t>产品</w:t>
            </w:r>
          </w:p>
        </w:tc>
        <w:tc>
          <w:tcPr>
            <w:tcW w:w="1914" w:type="dxa"/>
          </w:tcPr>
          <w:p>
            <w:pPr>
              <w:rPr>
                <w:rFonts w:ascii="Arial"/>
              </w:rPr>
            </w:pPr>
          </w:p>
        </w:tc>
        <w:tc>
          <w:tcPr>
            <w:tcW w:w="2969" w:type="dxa"/>
          </w:tcPr>
          <w:p>
            <w:pPr>
              <w:pStyle w:val="234"/>
              <w:spacing w:before="158" w:line="288" w:lineRule="auto"/>
              <w:ind w:left="22"/>
              <w:rPr>
                <w:rFonts w:hint="eastAsia"/>
              </w:rPr>
            </w:pPr>
            <w:r>
              <w:rPr>
                <w:spacing w:val="7"/>
              </w:rPr>
              <w:t xml:space="preserve">《道路和隧道照明用 </w:t>
            </w:r>
            <w:r>
              <w:t>LED</w:t>
            </w:r>
            <w:r>
              <w:rPr>
                <w:spacing w:val="7"/>
              </w:rPr>
              <w:t xml:space="preserve"> 灯具能</w:t>
            </w:r>
            <w:r>
              <w:t xml:space="preserve">  </w:t>
            </w:r>
            <w:r>
              <w:rPr>
                <w:spacing w:val="-4"/>
              </w:rPr>
              <w:t>效限定值及能效等级》（GB</w:t>
            </w:r>
            <w:r>
              <w:rPr>
                <w:spacing w:val="-24"/>
              </w:rPr>
              <w:t xml:space="preserve"> </w:t>
            </w:r>
            <w:r>
              <w:rPr>
                <w:spacing w:val="-4"/>
              </w:rPr>
              <w:t>37478）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tcPr>
          <w:p>
            <w:pPr>
              <w:rPr>
                <w:rFonts w:ascii="Arial"/>
              </w:rPr>
            </w:pPr>
          </w:p>
          <w:p>
            <w:pPr>
              <w:pStyle w:val="234"/>
              <w:spacing w:before="62" w:line="229" w:lineRule="auto"/>
              <w:ind w:left="13"/>
              <w:rPr>
                <w:rFonts w:hint="eastAsia"/>
              </w:rPr>
            </w:pPr>
            <w:r>
              <w:t>LED</w:t>
            </w:r>
            <w:r>
              <w:rPr>
                <w:spacing w:val="-32"/>
              </w:rPr>
              <w:t xml:space="preserve"> </w:t>
            </w:r>
            <w:r>
              <w:rPr>
                <w:spacing w:val="8"/>
              </w:rPr>
              <w:t>筒灯</w:t>
            </w:r>
          </w:p>
        </w:tc>
        <w:tc>
          <w:tcPr>
            <w:tcW w:w="1914" w:type="dxa"/>
          </w:tcPr>
          <w:p>
            <w:pPr>
              <w:rPr>
                <w:rFonts w:ascii="Arial"/>
              </w:rPr>
            </w:pPr>
          </w:p>
        </w:tc>
        <w:tc>
          <w:tcPr>
            <w:tcW w:w="2969" w:type="dxa"/>
          </w:tcPr>
          <w:p>
            <w:pPr>
              <w:pStyle w:val="234"/>
              <w:spacing w:before="148" w:line="288" w:lineRule="auto"/>
              <w:ind w:left="17" w:right="13" w:firstLine="5"/>
              <w:rPr>
                <w:rFonts w:hint="eastAsia"/>
              </w:rPr>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jc w:val="center"/>
        </w:trPr>
        <w:tc>
          <w:tcPr>
            <w:tcW w:w="578" w:type="dxa"/>
            <w:vMerge w:val="continue"/>
            <w:tcBorders>
              <w:top w:val="nil"/>
            </w:tcBorders>
          </w:tcPr>
          <w:p>
            <w:pPr>
              <w:rPr>
                <w:rFonts w:ascii="Arial"/>
              </w:rPr>
            </w:pPr>
          </w:p>
        </w:tc>
        <w:tc>
          <w:tcPr>
            <w:tcW w:w="1166" w:type="dxa"/>
            <w:vMerge w:val="continue"/>
            <w:tcBorders>
              <w:top w:val="nil"/>
            </w:tcBorders>
          </w:tcPr>
          <w:p>
            <w:pPr>
              <w:rPr>
                <w:rFonts w:ascii="Arial"/>
              </w:rPr>
            </w:pPr>
          </w:p>
        </w:tc>
        <w:tc>
          <w:tcPr>
            <w:tcW w:w="1799" w:type="dxa"/>
          </w:tcPr>
          <w:p>
            <w:pPr>
              <w:pStyle w:val="234"/>
              <w:spacing w:before="265" w:line="288" w:lineRule="auto"/>
              <w:ind w:left="47" w:right="12" w:hanging="33"/>
              <w:rPr>
                <w:rFonts w:hint="eastAsia"/>
              </w:rPr>
            </w:pPr>
            <w:r>
              <w:rPr>
                <w:spacing w:val="30"/>
              </w:rPr>
              <w:t>普通照明用非定向</w:t>
            </w:r>
            <w:r>
              <w:rPr>
                <w:spacing w:val="5"/>
              </w:rPr>
              <w:t xml:space="preserve"> </w:t>
            </w:r>
            <w:r>
              <w:rPr>
                <w:spacing w:val="-1"/>
              </w:rPr>
              <w:t>自镇流</w:t>
            </w:r>
            <w:r>
              <w:rPr>
                <w:spacing w:val="-33"/>
              </w:rPr>
              <w:t xml:space="preserve"> </w:t>
            </w:r>
            <w:r>
              <w:rPr>
                <w:spacing w:val="-1"/>
              </w:rPr>
              <w:t>LED</w:t>
            </w:r>
            <w:r>
              <w:rPr>
                <w:spacing w:val="-37"/>
              </w:rPr>
              <w:t xml:space="preserve"> </w:t>
            </w:r>
            <w:r>
              <w:rPr>
                <w:spacing w:val="-1"/>
              </w:rPr>
              <w:t>灯</w:t>
            </w:r>
          </w:p>
        </w:tc>
        <w:tc>
          <w:tcPr>
            <w:tcW w:w="1914" w:type="dxa"/>
          </w:tcPr>
          <w:p>
            <w:pPr>
              <w:rPr>
                <w:rFonts w:ascii="Arial"/>
              </w:rPr>
            </w:pPr>
          </w:p>
        </w:tc>
        <w:tc>
          <w:tcPr>
            <w:tcW w:w="2969" w:type="dxa"/>
          </w:tcPr>
          <w:p>
            <w:pPr>
              <w:pStyle w:val="234"/>
              <w:spacing w:before="265" w:line="288" w:lineRule="auto"/>
              <w:ind w:left="17" w:right="13" w:firstLine="5"/>
              <w:rPr>
                <w:rFonts w:hint="eastAsia"/>
              </w:rPr>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578" w:type="dxa"/>
          </w:tcPr>
          <w:p>
            <w:pPr>
              <w:spacing w:line="268" w:lineRule="auto"/>
              <w:rPr>
                <w:rFonts w:ascii="Arial"/>
              </w:rPr>
            </w:pPr>
          </w:p>
          <w:p>
            <w:pPr>
              <w:pStyle w:val="234"/>
              <w:spacing w:before="62" w:line="190" w:lineRule="auto"/>
              <w:ind w:left="209"/>
              <w:rPr>
                <w:rFonts w:hint="eastAsia"/>
              </w:rPr>
            </w:pPr>
            <w:r>
              <w:rPr>
                <w:spacing w:val="-7"/>
              </w:rPr>
              <w:t>12</w:t>
            </w:r>
          </w:p>
        </w:tc>
        <w:tc>
          <w:tcPr>
            <w:tcW w:w="1166" w:type="dxa"/>
          </w:tcPr>
          <w:p>
            <w:pPr>
              <w:pStyle w:val="234"/>
              <w:spacing w:before="144" w:line="289" w:lineRule="auto"/>
              <w:ind w:left="14" w:right="8" w:firstLine="3"/>
              <w:rPr>
                <w:rFonts w:hint="eastAsia"/>
              </w:rPr>
            </w:pPr>
            <w:r>
              <w:rPr>
                <w:spacing w:val="1"/>
              </w:rPr>
              <w:t>★A020910</w:t>
            </w:r>
            <w:r>
              <w:rPr>
                <w:spacing w:val="-17"/>
              </w:rPr>
              <w:t xml:space="preserve"> </w:t>
            </w:r>
            <w:r>
              <w:rPr>
                <w:spacing w:val="1"/>
              </w:rPr>
              <w:t>电</w:t>
            </w:r>
            <w:r>
              <w:t xml:space="preserve"> </w:t>
            </w:r>
            <w:r>
              <w:rPr>
                <w:spacing w:val="6"/>
              </w:rPr>
              <w:t>视设备</w:t>
            </w:r>
          </w:p>
        </w:tc>
        <w:tc>
          <w:tcPr>
            <w:tcW w:w="1799" w:type="dxa"/>
          </w:tcPr>
          <w:p>
            <w:pPr>
              <w:pStyle w:val="234"/>
              <w:spacing w:before="145" w:line="288" w:lineRule="auto"/>
              <w:ind w:left="18" w:right="10" w:hanging="9"/>
              <w:rPr>
                <w:rFonts w:hint="eastAsia"/>
                <w:lang w:eastAsia="zh-CN"/>
              </w:rPr>
            </w:pPr>
            <w:r>
              <w:rPr>
                <w:spacing w:val="4"/>
                <w:lang w:eastAsia="zh-CN"/>
              </w:rPr>
              <w:t>A02091001 普通电视</w:t>
            </w:r>
            <w:r>
              <w:rPr>
                <w:spacing w:val="7"/>
                <w:lang w:eastAsia="zh-CN"/>
              </w:rPr>
              <w:t xml:space="preserve"> </w:t>
            </w:r>
            <w:r>
              <w:rPr>
                <w:spacing w:val="6"/>
                <w:lang w:eastAsia="zh-CN"/>
              </w:rPr>
              <w:t>设备（电视机）</w:t>
            </w:r>
          </w:p>
        </w:tc>
        <w:tc>
          <w:tcPr>
            <w:tcW w:w="1914" w:type="dxa"/>
          </w:tcPr>
          <w:p>
            <w:pPr>
              <w:rPr>
                <w:rFonts w:ascii="Arial"/>
              </w:rPr>
            </w:pPr>
          </w:p>
        </w:tc>
        <w:tc>
          <w:tcPr>
            <w:tcW w:w="2969" w:type="dxa"/>
          </w:tcPr>
          <w:p>
            <w:pPr>
              <w:pStyle w:val="234"/>
              <w:spacing w:before="146" w:line="289" w:lineRule="auto"/>
              <w:ind w:left="21" w:right="11" w:firstLine="2"/>
              <w:rPr>
                <w:rFonts w:hint="eastAsia"/>
                <w:lang w:eastAsia="zh-CN"/>
              </w:rPr>
            </w:pPr>
            <w:r>
              <w:rPr>
                <w:spacing w:val="19"/>
                <w:lang w:eastAsia="zh-CN"/>
              </w:rPr>
              <w:t>《平板电视能效限定值及能效等</w:t>
            </w:r>
            <w:r>
              <w:rPr>
                <w:spacing w:val="2"/>
                <w:lang w:eastAsia="zh-CN"/>
              </w:rPr>
              <w:t xml:space="preserve"> </w:t>
            </w:r>
            <w:r>
              <w:rPr>
                <w:spacing w:val="4"/>
                <w:lang w:eastAsia="zh-CN"/>
              </w:rPr>
              <w:t>级》（</w:t>
            </w:r>
            <w:r>
              <w:rPr>
                <w:lang w:eastAsia="zh-CN"/>
              </w:rPr>
              <w:t>GB</w:t>
            </w:r>
            <w:r>
              <w:rPr>
                <w:spacing w:val="23"/>
                <w:lang w:eastAsia="zh-CN"/>
              </w:rPr>
              <w:t xml:space="preserve"> </w:t>
            </w:r>
            <w:r>
              <w:rPr>
                <w:spacing w:val="4"/>
                <w:lang w:eastAsia="zh-CN"/>
              </w:rPr>
              <w:t>24850）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6" w:hRule="atLeast"/>
          <w:jc w:val="center"/>
        </w:trPr>
        <w:tc>
          <w:tcPr>
            <w:tcW w:w="578" w:type="dxa"/>
          </w:tcPr>
          <w:p>
            <w:pPr>
              <w:spacing w:line="279" w:lineRule="auto"/>
              <w:rPr>
                <w:rFonts w:ascii="Arial"/>
              </w:rPr>
            </w:pPr>
          </w:p>
          <w:p>
            <w:pPr>
              <w:spacing w:line="279" w:lineRule="auto"/>
              <w:rPr>
                <w:rFonts w:ascii="Arial"/>
              </w:rPr>
            </w:pPr>
          </w:p>
          <w:p>
            <w:pPr>
              <w:spacing w:line="279" w:lineRule="auto"/>
              <w:rPr>
                <w:rFonts w:ascii="Arial"/>
              </w:rPr>
            </w:pPr>
          </w:p>
          <w:p>
            <w:pPr>
              <w:pStyle w:val="234"/>
              <w:spacing w:before="61" w:line="190" w:lineRule="auto"/>
              <w:ind w:left="209"/>
              <w:rPr>
                <w:rFonts w:hint="eastAsia"/>
              </w:rPr>
            </w:pPr>
            <w:r>
              <w:rPr>
                <w:spacing w:val="-7"/>
              </w:rPr>
              <w:t>13</w:t>
            </w:r>
          </w:p>
        </w:tc>
        <w:tc>
          <w:tcPr>
            <w:tcW w:w="1166" w:type="dxa"/>
          </w:tcPr>
          <w:p>
            <w:pPr>
              <w:spacing w:line="325" w:lineRule="auto"/>
              <w:rPr>
                <w:rFonts w:ascii="Arial"/>
              </w:rPr>
            </w:pPr>
          </w:p>
          <w:p>
            <w:pPr>
              <w:spacing w:line="326" w:lineRule="auto"/>
              <w:rPr>
                <w:rFonts w:ascii="Arial"/>
              </w:rPr>
            </w:pPr>
          </w:p>
          <w:p>
            <w:pPr>
              <w:pStyle w:val="234"/>
              <w:spacing w:before="62" w:line="289" w:lineRule="auto"/>
              <w:ind w:left="16" w:right="8" w:firstLine="2"/>
              <w:rPr>
                <w:rFonts w:hint="eastAsia"/>
              </w:rPr>
            </w:pPr>
            <w:r>
              <w:rPr>
                <w:spacing w:val="4"/>
              </w:rPr>
              <w:t>★A020911</w:t>
            </w:r>
            <w:r>
              <w:rPr>
                <w:spacing w:val="-44"/>
              </w:rPr>
              <w:t xml:space="preserve"> </w:t>
            </w:r>
            <w:r>
              <w:rPr>
                <w:spacing w:val="4"/>
              </w:rPr>
              <w:t>视</w:t>
            </w:r>
            <w:r>
              <w:t xml:space="preserve"> </w:t>
            </w:r>
            <w:r>
              <w:rPr>
                <w:spacing w:val="6"/>
              </w:rPr>
              <w:t>频设备</w:t>
            </w:r>
          </w:p>
        </w:tc>
        <w:tc>
          <w:tcPr>
            <w:tcW w:w="1799" w:type="dxa"/>
          </w:tcPr>
          <w:p>
            <w:pPr>
              <w:spacing w:line="325" w:lineRule="auto"/>
              <w:rPr>
                <w:rFonts w:ascii="Arial"/>
              </w:rPr>
            </w:pPr>
          </w:p>
          <w:p>
            <w:pPr>
              <w:spacing w:line="326" w:lineRule="auto"/>
              <w:rPr>
                <w:rFonts w:ascii="Arial"/>
              </w:rPr>
            </w:pPr>
          </w:p>
          <w:p>
            <w:pPr>
              <w:pStyle w:val="234"/>
              <w:spacing w:before="62" w:line="289" w:lineRule="auto"/>
              <w:ind w:left="18" w:right="10" w:hanging="9"/>
              <w:rPr>
                <w:rFonts w:hint="eastAsia"/>
              </w:rPr>
            </w:pPr>
            <w:r>
              <w:rPr>
                <w:spacing w:val="4"/>
              </w:rPr>
              <w:t>A02091107 视频监控</w:t>
            </w:r>
            <w:r>
              <w:rPr>
                <w:spacing w:val="7"/>
              </w:rPr>
              <w:t xml:space="preserve"> </w:t>
            </w:r>
            <w:r>
              <w:rPr>
                <w:spacing w:val="3"/>
              </w:rPr>
              <w:t>设备</w:t>
            </w:r>
          </w:p>
        </w:tc>
        <w:tc>
          <w:tcPr>
            <w:tcW w:w="1914" w:type="dxa"/>
          </w:tcPr>
          <w:p>
            <w:pPr>
              <w:spacing w:line="268" w:lineRule="auto"/>
              <w:rPr>
                <w:rFonts w:ascii="Arial"/>
              </w:rPr>
            </w:pPr>
          </w:p>
          <w:p>
            <w:pPr>
              <w:spacing w:line="269" w:lineRule="auto"/>
              <w:rPr>
                <w:rFonts w:ascii="Arial"/>
              </w:rPr>
            </w:pPr>
          </w:p>
          <w:p>
            <w:pPr>
              <w:spacing w:line="269" w:lineRule="auto"/>
              <w:rPr>
                <w:rFonts w:ascii="Arial"/>
              </w:rPr>
            </w:pPr>
          </w:p>
          <w:p>
            <w:pPr>
              <w:pStyle w:val="234"/>
              <w:spacing w:before="62" w:line="230" w:lineRule="auto"/>
              <w:ind w:left="17"/>
              <w:rPr>
                <w:rFonts w:hint="eastAsia"/>
              </w:rPr>
            </w:pPr>
            <w:r>
              <w:rPr>
                <w:spacing w:val="6"/>
              </w:rPr>
              <w:t>监视器</w:t>
            </w:r>
          </w:p>
        </w:tc>
        <w:tc>
          <w:tcPr>
            <w:tcW w:w="2969" w:type="dxa"/>
          </w:tcPr>
          <w:p>
            <w:pPr>
              <w:pStyle w:val="234"/>
              <w:spacing w:before="94" w:line="293" w:lineRule="auto"/>
              <w:ind w:left="17" w:right="11" w:firstLine="23"/>
              <w:rPr>
                <w:rFonts w:hint="eastAsia"/>
                <w:lang w:eastAsia="zh-CN"/>
              </w:rPr>
            </w:pPr>
            <w:r>
              <w:rPr>
                <w:spacing w:val="18"/>
                <w:lang w:eastAsia="zh-CN"/>
              </w:rPr>
              <w:t>以射频信号为主要信号输入的监</w:t>
            </w:r>
            <w:r>
              <w:rPr>
                <w:lang w:eastAsia="zh-CN"/>
              </w:rPr>
              <w:t xml:space="preserve"> </w:t>
            </w:r>
            <w:r>
              <w:rPr>
                <w:spacing w:val="5"/>
                <w:lang w:eastAsia="zh-CN"/>
              </w:rPr>
              <w:t>视器应符合《平板电视能效限定值</w:t>
            </w:r>
            <w:r>
              <w:rPr>
                <w:spacing w:val="7"/>
                <w:lang w:eastAsia="zh-CN"/>
              </w:rPr>
              <w:t xml:space="preserve"> </w:t>
            </w:r>
            <w:r>
              <w:rPr>
                <w:spacing w:val="8"/>
                <w:lang w:eastAsia="zh-CN"/>
              </w:rPr>
              <w:t>及能效等级》（</w:t>
            </w:r>
            <w:r>
              <w:rPr>
                <w:lang w:eastAsia="zh-CN"/>
              </w:rPr>
              <w:t>GB</w:t>
            </w:r>
            <w:r>
              <w:rPr>
                <w:spacing w:val="8"/>
                <w:lang w:eastAsia="zh-CN"/>
              </w:rPr>
              <w:t xml:space="preserve"> 24850</w:t>
            </w:r>
            <w:r>
              <w:rPr>
                <w:lang w:eastAsia="zh-CN"/>
              </w:rPr>
              <w:t>），</w:t>
            </w:r>
          </w:p>
          <w:p>
            <w:pPr>
              <w:pStyle w:val="234"/>
              <w:spacing w:before="31" w:line="290" w:lineRule="auto"/>
              <w:ind w:left="17" w:right="11" w:firstLine="23"/>
              <w:rPr>
                <w:rFonts w:hint="eastAsia"/>
                <w:lang w:eastAsia="zh-CN"/>
              </w:rPr>
            </w:pPr>
            <w:r>
              <w:rPr>
                <w:spacing w:val="18"/>
                <w:lang w:eastAsia="zh-CN"/>
              </w:rPr>
              <w:t>以数字信号为主要信号输入的监</w:t>
            </w:r>
            <w:r>
              <w:rPr>
                <w:lang w:eastAsia="zh-CN"/>
              </w:rPr>
              <w:t xml:space="preserve"> </w:t>
            </w:r>
            <w:r>
              <w:rPr>
                <w:spacing w:val="5"/>
                <w:lang w:eastAsia="zh-CN"/>
              </w:rPr>
              <w:t>视器应符合《计算机显示器能效限</w:t>
            </w:r>
            <w:r>
              <w:rPr>
                <w:spacing w:val="7"/>
                <w:lang w:eastAsia="zh-CN"/>
              </w:rPr>
              <w:t xml:space="preserve"> 定值及能效等级》（</w:t>
            </w:r>
            <w:r>
              <w:rPr>
                <w:lang w:eastAsia="zh-CN"/>
              </w:rPr>
              <w:t>GB</w:t>
            </w:r>
            <w:r>
              <w:rPr>
                <w:spacing w:val="7"/>
                <w:lang w:eastAsia="zh-CN"/>
              </w:rPr>
              <w:t xml:space="preserve"> 21520）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578" w:type="dxa"/>
          </w:tcPr>
          <w:p>
            <w:pPr>
              <w:spacing w:line="265" w:lineRule="auto"/>
              <w:rPr>
                <w:rFonts w:ascii="Arial"/>
              </w:rPr>
            </w:pPr>
          </w:p>
          <w:p>
            <w:pPr>
              <w:pStyle w:val="234"/>
              <w:spacing w:before="62" w:line="190" w:lineRule="auto"/>
              <w:ind w:left="209"/>
              <w:rPr>
                <w:rFonts w:hint="eastAsia"/>
              </w:rPr>
            </w:pPr>
            <w:r>
              <w:rPr>
                <w:spacing w:val="-7"/>
              </w:rPr>
              <w:t>14</w:t>
            </w:r>
          </w:p>
        </w:tc>
        <w:tc>
          <w:tcPr>
            <w:tcW w:w="1166" w:type="dxa"/>
          </w:tcPr>
          <w:p>
            <w:pPr>
              <w:pStyle w:val="234"/>
              <w:spacing w:before="141" w:line="288" w:lineRule="auto"/>
              <w:ind w:left="15" w:right="8" w:hanging="6"/>
              <w:rPr>
                <w:rFonts w:hint="eastAsia"/>
              </w:rPr>
            </w:pPr>
            <w:r>
              <w:rPr>
                <w:spacing w:val="5"/>
              </w:rPr>
              <w:t>A031210</w:t>
            </w:r>
            <w:r>
              <w:rPr>
                <w:spacing w:val="-43"/>
              </w:rPr>
              <w:t xml:space="preserve"> </w:t>
            </w:r>
            <w:r>
              <w:rPr>
                <w:spacing w:val="5"/>
              </w:rPr>
              <w:t>饮食</w:t>
            </w:r>
            <w:r>
              <w:t xml:space="preserve"> </w:t>
            </w:r>
            <w:r>
              <w:rPr>
                <w:spacing w:val="7"/>
              </w:rPr>
              <w:t>炊事机械</w:t>
            </w:r>
          </w:p>
        </w:tc>
        <w:tc>
          <w:tcPr>
            <w:tcW w:w="1799" w:type="dxa"/>
          </w:tcPr>
          <w:p>
            <w:pPr>
              <w:pStyle w:val="234"/>
              <w:spacing w:before="297" w:line="230" w:lineRule="auto"/>
              <w:ind w:left="19"/>
              <w:rPr>
                <w:rFonts w:hint="eastAsia"/>
              </w:rPr>
            </w:pPr>
            <w:r>
              <w:rPr>
                <w:spacing w:val="7"/>
              </w:rPr>
              <w:t>商用燃气灶具</w:t>
            </w:r>
          </w:p>
        </w:tc>
        <w:tc>
          <w:tcPr>
            <w:tcW w:w="1914" w:type="dxa"/>
          </w:tcPr>
          <w:p>
            <w:pPr>
              <w:rPr>
                <w:rFonts w:ascii="Arial"/>
              </w:rPr>
            </w:pPr>
          </w:p>
        </w:tc>
        <w:tc>
          <w:tcPr>
            <w:tcW w:w="2969" w:type="dxa"/>
          </w:tcPr>
          <w:p>
            <w:pPr>
              <w:pStyle w:val="234"/>
              <w:spacing w:before="142" w:line="288" w:lineRule="auto"/>
              <w:ind w:left="22" w:right="11"/>
              <w:rPr>
                <w:rFonts w:hint="eastAsia"/>
                <w:lang w:eastAsia="zh-CN"/>
              </w:rPr>
            </w:pPr>
            <w:r>
              <w:rPr>
                <w:spacing w:val="19"/>
                <w:lang w:eastAsia="zh-CN"/>
              </w:rPr>
              <w:t>《商用燃气灶具能效限定值及能</w:t>
            </w:r>
            <w:r>
              <w:rPr>
                <w:spacing w:val="2"/>
                <w:lang w:eastAsia="zh-CN"/>
              </w:rPr>
              <w:t xml:space="preserve"> </w:t>
            </w:r>
            <w:r>
              <w:rPr>
                <w:spacing w:val="6"/>
                <w:lang w:eastAsia="zh-CN"/>
              </w:rPr>
              <w:t>效等级》（</w:t>
            </w:r>
            <w:r>
              <w:rPr>
                <w:lang w:eastAsia="zh-CN"/>
              </w:rPr>
              <w:t>GB</w:t>
            </w:r>
            <w:r>
              <w:rPr>
                <w:spacing w:val="6"/>
                <w:lang w:eastAsia="zh-CN"/>
              </w:rPr>
              <w:t xml:space="preserve"> 30531）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80" w:hRule="atLeast"/>
          <w:jc w:val="center"/>
        </w:trPr>
        <w:tc>
          <w:tcPr>
            <w:tcW w:w="578" w:type="dxa"/>
            <w:vMerge w:val="restart"/>
            <w:tcBorders>
              <w:bottom w:val="nil"/>
            </w:tcBorders>
          </w:tcPr>
          <w:p>
            <w:pPr>
              <w:spacing w:line="298" w:lineRule="auto"/>
              <w:rPr>
                <w:rFonts w:ascii="Arial"/>
              </w:rPr>
            </w:pPr>
          </w:p>
          <w:p>
            <w:pPr>
              <w:spacing w:line="298" w:lineRule="auto"/>
              <w:rPr>
                <w:rFonts w:ascii="Arial"/>
              </w:rPr>
            </w:pPr>
          </w:p>
          <w:p>
            <w:pPr>
              <w:spacing w:line="298" w:lineRule="auto"/>
              <w:rPr>
                <w:rFonts w:ascii="Arial"/>
              </w:rPr>
            </w:pPr>
          </w:p>
          <w:p>
            <w:pPr>
              <w:spacing w:line="299" w:lineRule="auto"/>
              <w:rPr>
                <w:rFonts w:ascii="Arial"/>
              </w:rPr>
            </w:pPr>
          </w:p>
          <w:p>
            <w:pPr>
              <w:pStyle w:val="234"/>
              <w:spacing w:before="62" w:line="190" w:lineRule="auto"/>
              <w:ind w:left="209"/>
              <w:rPr>
                <w:rFonts w:hint="eastAsia"/>
              </w:rPr>
            </w:pPr>
            <w:r>
              <w:rPr>
                <w:spacing w:val="-7"/>
              </w:rPr>
              <w:t>15</w:t>
            </w:r>
          </w:p>
        </w:tc>
        <w:tc>
          <w:tcPr>
            <w:tcW w:w="1166" w:type="dxa"/>
            <w:vMerge w:val="restart"/>
            <w:tcBorders>
              <w:bottom w:val="nil"/>
            </w:tcBorders>
          </w:tcPr>
          <w:p>
            <w:pPr>
              <w:spacing w:line="251" w:lineRule="auto"/>
              <w:rPr>
                <w:rFonts w:ascii="Arial"/>
              </w:rPr>
            </w:pPr>
          </w:p>
          <w:p>
            <w:pPr>
              <w:spacing w:line="251" w:lineRule="auto"/>
              <w:rPr>
                <w:rFonts w:ascii="Arial"/>
              </w:rPr>
            </w:pPr>
          </w:p>
          <w:p>
            <w:pPr>
              <w:spacing w:line="252" w:lineRule="auto"/>
              <w:rPr>
                <w:rFonts w:ascii="Arial"/>
              </w:rPr>
            </w:pPr>
          </w:p>
          <w:p>
            <w:pPr>
              <w:pStyle w:val="234"/>
              <w:spacing w:before="62" w:line="291" w:lineRule="auto"/>
              <w:ind w:left="15" w:right="8" w:firstLine="3"/>
              <w:rPr>
                <w:rFonts w:hint="eastAsia"/>
              </w:rPr>
            </w:pPr>
            <w:r>
              <w:rPr>
                <w:spacing w:val="3"/>
              </w:rPr>
              <w:t>★A060805</w:t>
            </w:r>
            <w:r>
              <w:rPr>
                <w:spacing w:val="-35"/>
              </w:rPr>
              <w:t xml:space="preserve"> </w:t>
            </w:r>
            <w:r>
              <w:rPr>
                <w:spacing w:val="3"/>
              </w:rPr>
              <w:t>便</w:t>
            </w:r>
            <w:r>
              <w:t xml:space="preserve"> </w:t>
            </w:r>
            <w:r>
              <w:rPr>
                <w:spacing w:val="1"/>
              </w:rPr>
              <w:t>器</w:t>
            </w:r>
          </w:p>
        </w:tc>
        <w:tc>
          <w:tcPr>
            <w:tcW w:w="1799" w:type="dxa"/>
          </w:tcPr>
          <w:p>
            <w:pPr>
              <w:spacing w:line="282" w:lineRule="auto"/>
              <w:rPr>
                <w:rFonts w:ascii="Arial"/>
              </w:rPr>
            </w:pPr>
          </w:p>
          <w:p>
            <w:pPr>
              <w:pStyle w:val="234"/>
              <w:spacing w:before="62" w:line="229" w:lineRule="auto"/>
              <w:ind w:left="16"/>
              <w:rPr>
                <w:rFonts w:hint="eastAsia"/>
              </w:rPr>
            </w:pPr>
            <w:r>
              <w:rPr>
                <w:spacing w:val="6"/>
              </w:rPr>
              <w:t>坐便器</w:t>
            </w:r>
          </w:p>
        </w:tc>
        <w:tc>
          <w:tcPr>
            <w:tcW w:w="1914" w:type="dxa"/>
          </w:tcPr>
          <w:p>
            <w:pPr>
              <w:rPr>
                <w:rFonts w:ascii="Arial"/>
              </w:rPr>
            </w:pPr>
          </w:p>
        </w:tc>
        <w:tc>
          <w:tcPr>
            <w:tcW w:w="2969" w:type="dxa"/>
          </w:tcPr>
          <w:p>
            <w:pPr>
              <w:pStyle w:val="234"/>
              <w:spacing w:before="189" w:line="295" w:lineRule="auto"/>
              <w:ind w:left="27" w:hanging="4"/>
              <w:rPr>
                <w:rFonts w:hint="eastAsia"/>
                <w:lang w:eastAsia="zh-CN"/>
              </w:rPr>
            </w:pPr>
            <w:r>
              <w:rPr>
                <w:spacing w:val="6"/>
                <w:lang w:eastAsia="zh-CN"/>
              </w:rPr>
              <w:t>《坐便器水效限定值及水效等级》</w:t>
            </w:r>
            <w:r>
              <w:rPr>
                <w:lang w:eastAsia="zh-CN"/>
              </w:rPr>
              <w:t xml:space="preserve"> </w:t>
            </w:r>
            <w:r>
              <w:rPr>
                <w:spacing w:val="1"/>
                <w:lang w:eastAsia="zh-CN"/>
              </w:rPr>
              <w:t>（</w:t>
            </w:r>
            <w:r>
              <w:rPr>
                <w:lang w:eastAsia="zh-CN"/>
              </w:rPr>
              <w:t>GB</w:t>
            </w:r>
            <w:r>
              <w:rPr>
                <w:spacing w:val="15"/>
                <w:lang w:eastAsia="zh-CN"/>
              </w:rPr>
              <w:t xml:space="preserve"> </w:t>
            </w:r>
            <w:r>
              <w:rPr>
                <w:spacing w:val="1"/>
                <w:lang w:eastAsia="zh-CN"/>
              </w:rPr>
              <w:t>25502）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tcPr>
          <w:p>
            <w:pPr>
              <w:spacing w:line="283" w:lineRule="auto"/>
              <w:rPr>
                <w:rFonts w:ascii="Arial"/>
              </w:rPr>
            </w:pPr>
          </w:p>
          <w:p>
            <w:pPr>
              <w:pStyle w:val="234"/>
              <w:spacing w:before="62" w:line="229" w:lineRule="auto"/>
              <w:ind w:left="14"/>
              <w:rPr>
                <w:rFonts w:hint="eastAsia"/>
              </w:rPr>
            </w:pPr>
            <w:r>
              <w:rPr>
                <w:spacing w:val="6"/>
              </w:rPr>
              <w:t>蹲便器</w:t>
            </w:r>
          </w:p>
        </w:tc>
        <w:tc>
          <w:tcPr>
            <w:tcW w:w="1914" w:type="dxa"/>
          </w:tcPr>
          <w:p>
            <w:pPr>
              <w:rPr>
                <w:rFonts w:ascii="Arial"/>
              </w:rPr>
            </w:pPr>
          </w:p>
        </w:tc>
        <w:tc>
          <w:tcPr>
            <w:tcW w:w="2969" w:type="dxa"/>
          </w:tcPr>
          <w:p>
            <w:pPr>
              <w:pStyle w:val="234"/>
              <w:spacing w:before="191" w:line="288" w:lineRule="auto"/>
              <w:ind w:left="22" w:right="11"/>
              <w:rPr>
                <w:rFonts w:hint="eastAsia"/>
                <w:lang w:eastAsia="zh-CN"/>
              </w:rPr>
            </w:pPr>
            <w:r>
              <w:rPr>
                <w:spacing w:val="19"/>
                <w:lang w:eastAsia="zh-CN"/>
              </w:rPr>
              <w:t>《蹲便器用水效率限定值及用水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30717）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jc w:val="center"/>
        </w:trPr>
        <w:tc>
          <w:tcPr>
            <w:tcW w:w="578" w:type="dxa"/>
            <w:vMerge w:val="continue"/>
            <w:tcBorders>
              <w:top w:val="nil"/>
            </w:tcBorders>
          </w:tcPr>
          <w:p>
            <w:pPr>
              <w:rPr>
                <w:rFonts w:ascii="Arial"/>
              </w:rPr>
            </w:pPr>
          </w:p>
        </w:tc>
        <w:tc>
          <w:tcPr>
            <w:tcW w:w="1166" w:type="dxa"/>
            <w:vMerge w:val="continue"/>
            <w:tcBorders>
              <w:top w:val="nil"/>
            </w:tcBorders>
          </w:tcPr>
          <w:p>
            <w:pPr>
              <w:rPr>
                <w:rFonts w:ascii="Arial"/>
              </w:rPr>
            </w:pPr>
          </w:p>
        </w:tc>
        <w:tc>
          <w:tcPr>
            <w:tcW w:w="1799" w:type="dxa"/>
          </w:tcPr>
          <w:p>
            <w:pPr>
              <w:spacing w:line="284" w:lineRule="auto"/>
              <w:rPr>
                <w:rFonts w:ascii="Arial"/>
              </w:rPr>
            </w:pPr>
          </w:p>
          <w:p>
            <w:pPr>
              <w:pStyle w:val="234"/>
              <w:spacing w:before="61" w:line="229" w:lineRule="auto"/>
              <w:ind w:left="20"/>
              <w:rPr>
                <w:rFonts w:hint="eastAsia"/>
              </w:rPr>
            </w:pPr>
            <w:r>
              <w:rPr>
                <w:spacing w:val="4"/>
              </w:rPr>
              <w:t>小便器</w:t>
            </w:r>
          </w:p>
        </w:tc>
        <w:tc>
          <w:tcPr>
            <w:tcW w:w="1914" w:type="dxa"/>
          </w:tcPr>
          <w:p>
            <w:pPr>
              <w:rPr>
                <w:rFonts w:ascii="Arial"/>
              </w:rPr>
            </w:pPr>
          </w:p>
        </w:tc>
        <w:tc>
          <w:tcPr>
            <w:tcW w:w="2969" w:type="dxa"/>
          </w:tcPr>
          <w:p>
            <w:pPr>
              <w:pStyle w:val="234"/>
              <w:spacing w:before="191" w:line="288" w:lineRule="auto"/>
              <w:ind w:left="22" w:right="11"/>
              <w:rPr>
                <w:rFonts w:hint="eastAsia"/>
                <w:lang w:eastAsia="zh-CN"/>
              </w:rPr>
            </w:pPr>
            <w:r>
              <w:rPr>
                <w:spacing w:val="19"/>
                <w:lang w:eastAsia="zh-CN"/>
              </w:rPr>
              <w:t>《小便器用水效率限定值及用水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28377）</w:t>
            </w:r>
          </w:p>
        </w:tc>
      </w:tr>
    </w:tbl>
    <w:p>
      <w:pPr>
        <w:rPr>
          <w:rFonts w:ascii="Arial"/>
        </w:rPr>
      </w:pPr>
    </w:p>
    <w:p>
      <w:pPr>
        <w:rPr>
          <w:rFonts w:ascii="Arial" w:hAnsi="Arial" w:eastAsia="Arial" w:cs="Arial"/>
          <w:szCs w:val="21"/>
        </w:rPr>
        <w:sectPr>
          <w:pgSz w:w="11906" w:h="16838"/>
          <w:pgMar w:top="1431" w:right="1691" w:bottom="0" w:left="1783" w:header="0" w:footer="0" w:gutter="0"/>
          <w:cols w:space="720" w:num="1"/>
        </w:sectPr>
      </w:pPr>
    </w:p>
    <w:p>
      <w:pPr>
        <w:spacing w:line="91" w:lineRule="auto"/>
        <w:rPr>
          <w:rFonts w:ascii="Arial"/>
          <w:sz w:val="2"/>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578" w:type="dxa"/>
          </w:tcPr>
          <w:p>
            <w:pPr>
              <w:spacing w:line="342" w:lineRule="auto"/>
              <w:rPr>
                <w:rFonts w:ascii="Arial"/>
              </w:rPr>
            </w:pPr>
          </w:p>
          <w:p>
            <w:pPr>
              <w:pStyle w:val="234"/>
              <w:spacing w:before="62" w:line="190" w:lineRule="auto"/>
              <w:ind w:left="209"/>
              <w:rPr>
                <w:rFonts w:hint="eastAsia"/>
              </w:rPr>
            </w:pPr>
            <w:r>
              <w:rPr>
                <w:spacing w:val="-7"/>
              </w:rPr>
              <w:t>16</w:t>
            </w:r>
          </w:p>
        </w:tc>
        <w:tc>
          <w:tcPr>
            <w:tcW w:w="1166" w:type="dxa"/>
          </w:tcPr>
          <w:p>
            <w:pPr>
              <w:pStyle w:val="234"/>
              <w:spacing w:before="220" w:line="288" w:lineRule="auto"/>
              <w:ind w:left="22" w:right="8" w:hanging="4"/>
              <w:rPr>
                <w:rFonts w:hint="eastAsia"/>
              </w:rPr>
            </w:pPr>
            <w:r>
              <w:rPr>
                <w:spacing w:val="3"/>
              </w:rPr>
              <w:t>★A060806</w:t>
            </w:r>
            <w:r>
              <w:rPr>
                <w:spacing w:val="-35"/>
              </w:rPr>
              <w:t xml:space="preserve"> </w:t>
            </w:r>
            <w:r>
              <w:rPr>
                <w:spacing w:val="3"/>
              </w:rPr>
              <w:t>水</w:t>
            </w:r>
            <w:r>
              <w:t xml:space="preserve"> 嘴</w:t>
            </w:r>
          </w:p>
        </w:tc>
        <w:tc>
          <w:tcPr>
            <w:tcW w:w="1799" w:type="dxa"/>
          </w:tcPr>
          <w:p>
            <w:pPr>
              <w:rPr>
                <w:rFonts w:ascii="Arial"/>
              </w:rPr>
            </w:pPr>
          </w:p>
        </w:tc>
        <w:tc>
          <w:tcPr>
            <w:tcW w:w="1914" w:type="dxa"/>
          </w:tcPr>
          <w:p>
            <w:pPr>
              <w:rPr>
                <w:rFonts w:ascii="Arial"/>
              </w:rPr>
            </w:pPr>
          </w:p>
        </w:tc>
        <w:tc>
          <w:tcPr>
            <w:tcW w:w="2969" w:type="dxa"/>
          </w:tcPr>
          <w:p>
            <w:pPr>
              <w:pStyle w:val="234"/>
              <w:spacing w:before="220" w:line="288" w:lineRule="auto"/>
              <w:ind w:left="19" w:right="11" w:firstLine="3"/>
              <w:rPr>
                <w:rFonts w:hint="eastAsia"/>
                <w:lang w:eastAsia="zh-CN"/>
              </w:rPr>
            </w:pPr>
            <w:r>
              <w:rPr>
                <w:spacing w:val="19"/>
                <w:lang w:eastAsia="zh-CN"/>
              </w:rPr>
              <w:t>《水嘴用水效率限定值及用水效</w:t>
            </w:r>
            <w:r>
              <w:rPr>
                <w:spacing w:val="2"/>
                <w:lang w:eastAsia="zh-CN"/>
              </w:rPr>
              <w:t xml:space="preserve"> </w:t>
            </w:r>
            <w:r>
              <w:rPr>
                <w:spacing w:val="6"/>
                <w:lang w:eastAsia="zh-CN"/>
              </w:rPr>
              <w:t>率等级》（</w:t>
            </w:r>
            <w:r>
              <w:rPr>
                <w:lang w:eastAsia="zh-CN"/>
              </w:rPr>
              <w:t>GB</w:t>
            </w:r>
            <w:r>
              <w:rPr>
                <w:spacing w:val="6"/>
                <w:lang w:eastAsia="zh-CN"/>
              </w:rPr>
              <w:t xml:space="preserve"> 25501）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jc w:val="center"/>
        </w:trPr>
        <w:tc>
          <w:tcPr>
            <w:tcW w:w="578" w:type="dxa"/>
          </w:tcPr>
          <w:p>
            <w:pPr>
              <w:spacing w:line="299" w:lineRule="auto"/>
              <w:rPr>
                <w:rFonts w:ascii="Arial"/>
              </w:rPr>
            </w:pPr>
          </w:p>
          <w:p>
            <w:pPr>
              <w:pStyle w:val="234"/>
              <w:spacing w:before="62" w:line="190" w:lineRule="auto"/>
              <w:ind w:left="209"/>
              <w:rPr>
                <w:rFonts w:hint="eastAsia"/>
              </w:rPr>
            </w:pPr>
            <w:r>
              <w:rPr>
                <w:spacing w:val="-7"/>
              </w:rPr>
              <w:t>17</w:t>
            </w:r>
          </w:p>
        </w:tc>
        <w:tc>
          <w:tcPr>
            <w:tcW w:w="1166" w:type="dxa"/>
          </w:tcPr>
          <w:p>
            <w:pPr>
              <w:pStyle w:val="234"/>
              <w:spacing w:before="176" w:line="289" w:lineRule="auto"/>
              <w:ind w:left="15" w:right="8" w:hanging="6"/>
              <w:rPr>
                <w:rFonts w:hint="eastAsia"/>
              </w:rPr>
            </w:pPr>
            <w:r>
              <w:rPr>
                <w:spacing w:val="5"/>
              </w:rPr>
              <w:t>A060807</w:t>
            </w:r>
            <w:r>
              <w:rPr>
                <w:spacing w:val="-43"/>
              </w:rPr>
              <w:t xml:space="preserve"> </w:t>
            </w:r>
            <w:r>
              <w:rPr>
                <w:spacing w:val="5"/>
              </w:rPr>
              <w:t>便器</w:t>
            </w:r>
            <w:r>
              <w:t xml:space="preserve"> </w:t>
            </w:r>
            <w:r>
              <w:rPr>
                <w:spacing w:val="6"/>
              </w:rPr>
              <w:t>冲洗阀</w:t>
            </w:r>
          </w:p>
        </w:tc>
        <w:tc>
          <w:tcPr>
            <w:tcW w:w="1799" w:type="dxa"/>
          </w:tcPr>
          <w:p>
            <w:pPr>
              <w:rPr>
                <w:rFonts w:ascii="Arial"/>
              </w:rPr>
            </w:pPr>
          </w:p>
        </w:tc>
        <w:tc>
          <w:tcPr>
            <w:tcW w:w="1914" w:type="dxa"/>
          </w:tcPr>
          <w:p>
            <w:pPr>
              <w:rPr>
                <w:rFonts w:ascii="Arial"/>
              </w:rPr>
            </w:pPr>
          </w:p>
        </w:tc>
        <w:tc>
          <w:tcPr>
            <w:tcW w:w="2969" w:type="dxa"/>
          </w:tcPr>
          <w:p>
            <w:pPr>
              <w:pStyle w:val="234"/>
              <w:spacing w:before="176" w:line="288" w:lineRule="auto"/>
              <w:ind w:left="19" w:right="11" w:firstLine="3"/>
              <w:rPr>
                <w:rFonts w:hint="eastAsia"/>
                <w:lang w:eastAsia="zh-CN"/>
              </w:rPr>
            </w:pPr>
            <w:r>
              <w:rPr>
                <w:spacing w:val="19"/>
                <w:lang w:eastAsia="zh-CN"/>
              </w:rPr>
              <w:t>《便器冲洗阀用水效率限定值及</w:t>
            </w:r>
            <w:r>
              <w:rPr>
                <w:spacing w:val="2"/>
                <w:lang w:eastAsia="zh-CN"/>
              </w:rPr>
              <w:t xml:space="preserve"> </w:t>
            </w:r>
            <w:r>
              <w:rPr>
                <w:spacing w:val="7"/>
                <w:lang w:eastAsia="zh-CN"/>
              </w:rPr>
              <w:t>用水效率等级》（</w:t>
            </w:r>
            <w:r>
              <w:rPr>
                <w:lang w:eastAsia="zh-CN"/>
              </w:rPr>
              <w:t>GB</w:t>
            </w:r>
            <w:r>
              <w:rPr>
                <w:spacing w:val="7"/>
                <w:lang w:eastAsia="zh-CN"/>
              </w:rPr>
              <w:t xml:space="preserve"> 28379）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jc w:val="center"/>
        </w:trPr>
        <w:tc>
          <w:tcPr>
            <w:tcW w:w="578" w:type="dxa"/>
          </w:tcPr>
          <w:p>
            <w:pPr>
              <w:spacing w:line="320" w:lineRule="auto"/>
              <w:rPr>
                <w:rFonts w:ascii="Arial"/>
              </w:rPr>
            </w:pPr>
          </w:p>
          <w:p>
            <w:pPr>
              <w:pStyle w:val="234"/>
              <w:spacing w:before="61" w:line="190" w:lineRule="auto"/>
              <w:ind w:left="209"/>
              <w:rPr>
                <w:rFonts w:hint="eastAsia"/>
              </w:rPr>
            </w:pPr>
            <w:r>
              <w:rPr>
                <w:spacing w:val="-7"/>
              </w:rPr>
              <w:t>18</w:t>
            </w:r>
          </w:p>
        </w:tc>
        <w:tc>
          <w:tcPr>
            <w:tcW w:w="1166" w:type="dxa"/>
          </w:tcPr>
          <w:p>
            <w:pPr>
              <w:pStyle w:val="234"/>
              <w:spacing w:before="196" w:line="291" w:lineRule="auto"/>
              <w:ind w:left="15" w:right="8" w:hanging="6"/>
              <w:rPr>
                <w:rFonts w:hint="eastAsia"/>
              </w:rPr>
            </w:pPr>
            <w:r>
              <w:rPr>
                <w:spacing w:val="4"/>
              </w:rPr>
              <w:t>A060810</w:t>
            </w:r>
            <w:r>
              <w:rPr>
                <w:spacing w:val="-34"/>
              </w:rPr>
              <w:t xml:space="preserve"> </w:t>
            </w:r>
            <w:r>
              <w:rPr>
                <w:spacing w:val="4"/>
              </w:rPr>
              <w:t>淋浴</w:t>
            </w:r>
            <w:r>
              <w:t xml:space="preserve"> </w:t>
            </w:r>
            <w:r>
              <w:rPr>
                <w:spacing w:val="1"/>
              </w:rPr>
              <w:t>器</w:t>
            </w:r>
          </w:p>
        </w:tc>
        <w:tc>
          <w:tcPr>
            <w:tcW w:w="1799" w:type="dxa"/>
          </w:tcPr>
          <w:p>
            <w:pPr>
              <w:rPr>
                <w:rFonts w:ascii="Arial"/>
              </w:rPr>
            </w:pPr>
          </w:p>
        </w:tc>
        <w:tc>
          <w:tcPr>
            <w:tcW w:w="1914" w:type="dxa"/>
          </w:tcPr>
          <w:p>
            <w:pPr>
              <w:rPr>
                <w:rFonts w:ascii="Arial"/>
              </w:rPr>
            </w:pPr>
          </w:p>
        </w:tc>
        <w:tc>
          <w:tcPr>
            <w:tcW w:w="2969" w:type="dxa"/>
          </w:tcPr>
          <w:p>
            <w:pPr>
              <w:pStyle w:val="234"/>
              <w:spacing w:before="197" w:line="288" w:lineRule="auto"/>
              <w:ind w:left="22" w:right="11"/>
              <w:rPr>
                <w:rFonts w:hint="eastAsia"/>
                <w:lang w:eastAsia="zh-CN"/>
              </w:rPr>
            </w:pPr>
            <w:r>
              <w:rPr>
                <w:spacing w:val="19"/>
                <w:lang w:eastAsia="zh-CN"/>
              </w:rPr>
              <w:t>《淋浴器用水效率限定值及用水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28378）</w:t>
            </w:r>
          </w:p>
        </w:tc>
      </w:tr>
    </w:tbl>
    <w:p>
      <w:pPr>
        <w:pStyle w:val="20"/>
        <w:spacing w:before="56" w:line="249" w:lineRule="auto"/>
        <w:ind w:left="27" w:hanging="2"/>
        <w:rPr>
          <w:rFonts w:hint="eastAsia" w:ascii="仿宋_GB2312" w:hAnsi="仿宋_GB2312" w:eastAsia="仿宋_GB2312" w:cs="仿宋_GB2312"/>
        </w:rPr>
      </w:pPr>
      <w:r>
        <w:rPr>
          <w:rFonts w:hint="eastAsia" w:ascii="仿宋_GB2312" w:hAnsi="仿宋_GB2312" w:eastAsia="仿宋_GB2312" w:cs="仿宋_GB2312"/>
          <w:spacing w:val="-2"/>
        </w:rPr>
        <w:t>注：1.节能产品认证应依据相关国家标准的最新版</w:t>
      </w:r>
      <w:r>
        <w:rPr>
          <w:rFonts w:hint="eastAsia" w:ascii="仿宋_GB2312" w:hAnsi="仿宋_GB2312" w:eastAsia="仿宋_GB2312" w:cs="仿宋_GB2312"/>
          <w:spacing w:val="-3"/>
        </w:rPr>
        <w:t>本，依据国家标准中二级能效（水效）</w:t>
      </w:r>
      <w:r>
        <w:rPr>
          <w:rFonts w:hint="eastAsia" w:ascii="仿宋_GB2312" w:hAnsi="仿宋_GB2312" w:eastAsia="仿宋_GB2312" w:cs="仿宋_GB2312"/>
        </w:rPr>
        <w:t xml:space="preserve"> </w:t>
      </w:r>
      <w:r>
        <w:rPr>
          <w:rFonts w:hint="eastAsia" w:ascii="仿宋_GB2312" w:hAnsi="仿宋_GB2312" w:eastAsia="仿宋_GB2312" w:cs="仿宋_GB2312"/>
          <w:spacing w:val="-4"/>
        </w:rPr>
        <w:t>指标。</w:t>
      </w:r>
    </w:p>
    <w:p>
      <w:pPr>
        <w:pStyle w:val="20"/>
        <w:spacing w:before="31" w:line="248" w:lineRule="auto"/>
        <w:ind w:left="25" w:right="97" w:firstLine="444"/>
        <w:rPr>
          <w:rFonts w:hint="eastAsia" w:ascii="仿宋_GB2312" w:hAnsi="仿宋_GB2312" w:eastAsia="仿宋_GB2312" w:cs="仿宋_GB2312"/>
        </w:rPr>
      </w:pPr>
      <w:r>
        <w:rPr>
          <w:rFonts w:hint="eastAsia" w:ascii="仿宋_GB2312" w:hAnsi="仿宋_GB2312" w:eastAsia="仿宋_GB2312" w:cs="仿宋_GB2312"/>
          <w:spacing w:val="1"/>
        </w:rPr>
        <w:t>2.上述产品中认证标准发生变更的，依据原认</w:t>
      </w:r>
      <w:r>
        <w:rPr>
          <w:rFonts w:hint="eastAsia" w:ascii="仿宋_GB2312" w:hAnsi="仿宋_GB2312" w:eastAsia="仿宋_GB2312" w:cs="仿宋_GB2312"/>
        </w:rPr>
        <w:t xml:space="preserve">证标准获得的、仍在有效期内的认证 </w:t>
      </w:r>
      <w:r>
        <w:rPr>
          <w:rFonts w:hint="eastAsia" w:ascii="仿宋_GB2312" w:hAnsi="仿宋_GB2312" w:eastAsia="仿宋_GB2312" w:cs="仿宋_GB2312"/>
          <w:spacing w:val="-8"/>
        </w:rPr>
        <w:t>证书可使用至</w:t>
      </w:r>
      <w:r>
        <w:rPr>
          <w:rFonts w:hint="eastAsia" w:ascii="仿宋_GB2312" w:hAnsi="仿宋_GB2312" w:eastAsia="仿宋_GB2312" w:cs="仿宋_GB2312"/>
          <w:spacing w:val="-37"/>
        </w:rPr>
        <w:t xml:space="preserve"> </w:t>
      </w:r>
      <w:r>
        <w:rPr>
          <w:rFonts w:hint="eastAsia" w:ascii="仿宋_GB2312" w:hAnsi="仿宋_GB2312" w:eastAsia="仿宋_GB2312" w:cs="仿宋_GB2312"/>
          <w:spacing w:val="-8"/>
        </w:rPr>
        <w:t>2019</w:t>
      </w:r>
      <w:r>
        <w:rPr>
          <w:rFonts w:hint="eastAsia" w:ascii="仿宋_GB2312" w:hAnsi="仿宋_GB2312" w:eastAsia="仿宋_GB2312" w:cs="仿宋_GB2312"/>
          <w:spacing w:val="-46"/>
        </w:rPr>
        <w:t xml:space="preserve"> </w:t>
      </w:r>
      <w:r>
        <w:rPr>
          <w:rFonts w:hint="eastAsia" w:ascii="仿宋_GB2312" w:hAnsi="仿宋_GB2312" w:eastAsia="仿宋_GB2312" w:cs="仿宋_GB2312"/>
          <w:spacing w:val="-8"/>
        </w:rPr>
        <w:t>年</w:t>
      </w:r>
      <w:r>
        <w:rPr>
          <w:rFonts w:hint="eastAsia" w:ascii="仿宋_GB2312" w:hAnsi="仿宋_GB2312" w:eastAsia="仿宋_GB2312" w:cs="仿宋_GB2312"/>
          <w:spacing w:val="-44"/>
        </w:rPr>
        <w:t xml:space="preserve"> </w:t>
      </w:r>
      <w:r>
        <w:rPr>
          <w:rFonts w:hint="eastAsia" w:ascii="仿宋_GB2312" w:hAnsi="仿宋_GB2312" w:eastAsia="仿宋_GB2312" w:cs="仿宋_GB2312"/>
          <w:spacing w:val="-8"/>
        </w:rPr>
        <w:t>6</w:t>
      </w:r>
      <w:r>
        <w:rPr>
          <w:rFonts w:hint="eastAsia" w:ascii="仿宋_GB2312" w:hAnsi="仿宋_GB2312" w:eastAsia="仿宋_GB2312" w:cs="仿宋_GB2312"/>
          <w:spacing w:val="-44"/>
        </w:rPr>
        <w:t xml:space="preserve"> </w:t>
      </w:r>
      <w:r>
        <w:rPr>
          <w:rFonts w:hint="eastAsia" w:ascii="仿宋_GB2312" w:hAnsi="仿宋_GB2312" w:eastAsia="仿宋_GB2312" w:cs="仿宋_GB2312"/>
          <w:spacing w:val="-8"/>
        </w:rPr>
        <w:t>月</w:t>
      </w:r>
      <w:r>
        <w:rPr>
          <w:rFonts w:hint="eastAsia" w:ascii="仿宋_GB2312" w:hAnsi="仿宋_GB2312" w:eastAsia="仿宋_GB2312" w:cs="仿宋_GB2312"/>
          <w:spacing w:val="-29"/>
        </w:rPr>
        <w:t xml:space="preserve"> </w:t>
      </w:r>
      <w:r>
        <w:rPr>
          <w:rFonts w:hint="eastAsia" w:ascii="仿宋_GB2312" w:hAnsi="仿宋_GB2312" w:eastAsia="仿宋_GB2312" w:cs="仿宋_GB2312"/>
          <w:spacing w:val="-8"/>
        </w:rPr>
        <w:t>1 日。</w:t>
      </w:r>
    </w:p>
    <w:p>
      <w:pPr>
        <w:pStyle w:val="20"/>
        <w:spacing w:before="33" w:line="220" w:lineRule="auto"/>
        <w:ind w:left="471"/>
        <w:rPr>
          <w:rFonts w:hint="eastAsia" w:ascii="仿宋_GB2312" w:hAnsi="仿宋_GB2312" w:eastAsia="仿宋_GB2312" w:cs="仿宋_GB2312"/>
        </w:rPr>
      </w:pPr>
      <w:r>
        <w:rPr>
          <w:rFonts w:hint="eastAsia" w:ascii="仿宋_GB2312" w:hAnsi="仿宋_GB2312" w:eastAsia="仿宋_GB2312" w:cs="仿宋_GB2312"/>
          <w:spacing w:val="-3"/>
        </w:rPr>
        <w:t>3.以“★</w:t>
      </w:r>
      <w:r>
        <w:rPr>
          <w:rFonts w:hint="eastAsia" w:ascii="仿宋_GB2312" w:hAnsi="仿宋_GB2312" w:eastAsia="仿宋_GB2312" w:cs="仿宋_GB2312"/>
          <w:spacing w:val="-68"/>
        </w:rPr>
        <w:t xml:space="preserve"> </w:t>
      </w:r>
      <w:r>
        <w:rPr>
          <w:rFonts w:hint="eastAsia" w:ascii="仿宋_GB2312" w:hAnsi="仿宋_GB2312" w:eastAsia="仿宋_GB2312" w:cs="仿宋_GB2312"/>
          <w:spacing w:val="-3"/>
        </w:rPr>
        <w:t>”标注的为政府强制采购产品。</w:t>
      </w:r>
    </w:p>
    <w:p>
      <w:pPr>
        <w:rPr>
          <w:rFonts w:hint="eastAsia" w:ascii="仿宋_GB2312" w:hAnsi="仿宋_GB2312" w:eastAsia="仿宋_GB2312" w:cs="仿宋_GB2312"/>
          <w:sz w:val="24"/>
        </w:rPr>
      </w:pPr>
      <w:r>
        <w:rPr>
          <w:rFonts w:hint="eastAsia" w:ascii="仿宋_GB2312" w:hAnsi="仿宋_GB2312" w:eastAsia="仿宋_GB2312" w:cs="仿宋_GB2312"/>
          <w:sz w:val="24"/>
        </w:rPr>
        <w:t xml:space="preserve">    4.若表格有变动，按最新政策执行。</w:t>
      </w:r>
    </w:p>
    <w:p>
      <w:pPr>
        <w:widowControl/>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附件二</w:t>
      </w:r>
    </w:p>
    <w:p>
      <w:pPr>
        <w:spacing w:before="342" w:line="175" w:lineRule="auto"/>
        <w:jc w:val="center"/>
        <w:rPr>
          <w:rFonts w:hint="eastAsia" w:ascii="微软雅黑" w:hAnsi="微软雅黑" w:eastAsia="微软雅黑" w:cs="微软雅黑"/>
          <w:spacing w:val="-2"/>
          <w:sz w:val="40"/>
          <w:szCs w:val="40"/>
        </w:rPr>
      </w:pPr>
      <w:bookmarkStart w:id="96" w:name="_Toc9572"/>
      <w:r>
        <w:rPr>
          <w:rFonts w:ascii="微软雅黑" w:hAnsi="微软雅黑" w:eastAsia="微软雅黑" w:cs="微软雅黑"/>
          <w:spacing w:val="-2"/>
          <w:sz w:val="40"/>
          <w:szCs w:val="40"/>
        </w:rPr>
        <w:t>环境标志产品政府采购品目清单</w:t>
      </w:r>
      <w:bookmarkEnd w:id="96"/>
    </w:p>
    <w:p>
      <w:pPr>
        <w:spacing w:before="41"/>
      </w:pPr>
    </w:p>
    <w:tbl>
      <w:tblPr>
        <w:tblStyle w:val="235"/>
        <w:tblW w:w="947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6"/>
        <w:gridCol w:w="1343"/>
        <w:gridCol w:w="2324"/>
        <w:gridCol w:w="1956"/>
        <w:gridCol w:w="30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3" w:hRule="atLeast"/>
          <w:jc w:val="center"/>
        </w:trPr>
        <w:tc>
          <w:tcPr>
            <w:tcW w:w="766" w:type="dxa"/>
          </w:tcPr>
          <w:p>
            <w:pPr>
              <w:pStyle w:val="234"/>
              <w:spacing w:before="71" w:line="283" w:lineRule="auto"/>
              <w:ind w:left="114" w:right="107" w:firstLine="15"/>
              <w:rPr>
                <w:rFonts w:hint="eastAsia"/>
              </w:rPr>
            </w:pPr>
            <w:r>
              <w:rPr>
                <w:b/>
                <w:bCs/>
                <w:spacing w:val="-12"/>
              </w:rPr>
              <w:t>品目</w:t>
            </w:r>
            <w:r>
              <w:t xml:space="preserve"> </w:t>
            </w:r>
            <w:r>
              <w:rPr>
                <w:b/>
                <w:bCs/>
                <w:spacing w:val="-4"/>
              </w:rPr>
              <w:t>序</w:t>
            </w:r>
            <w:r>
              <w:rPr>
                <w:rFonts w:hint="eastAsia"/>
                <w:b/>
                <w:bCs/>
                <w:spacing w:val="-4"/>
                <w:lang w:eastAsia="zh-CN"/>
              </w:rPr>
              <w:t xml:space="preserve">  </w:t>
            </w:r>
            <w:r>
              <w:rPr>
                <w:b/>
                <w:bCs/>
                <w:spacing w:val="-4"/>
              </w:rPr>
              <w:t>号</w:t>
            </w:r>
          </w:p>
        </w:tc>
        <w:tc>
          <w:tcPr>
            <w:tcW w:w="5623" w:type="dxa"/>
            <w:gridSpan w:val="3"/>
          </w:tcPr>
          <w:p>
            <w:pPr>
              <w:pStyle w:val="234"/>
              <w:spacing w:before="224" w:line="222" w:lineRule="auto"/>
              <w:ind w:left="3054"/>
              <w:rPr>
                <w:rFonts w:hint="eastAsia"/>
              </w:rPr>
            </w:pPr>
            <w:r>
              <w:rPr>
                <w:b/>
                <w:bCs/>
                <w:spacing w:val="-6"/>
              </w:rPr>
              <w:t>名称</w:t>
            </w:r>
          </w:p>
        </w:tc>
        <w:tc>
          <w:tcPr>
            <w:tcW w:w="3081" w:type="dxa"/>
          </w:tcPr>
          <w:p>
            <w:pPr>
              <w:pStyle w:val="234"/>
              <w:spacing w:before="224" w:line="219" w:lineRule="auto"/>
              <w:ind w:left="1325"/>
              <w:rPr>
                <w:rFonts w:hint="eastAsia"/>
              </w:rPr>
            </w:pPr>
            <w:r>
              <w:rPr>
                <w:b/>
                <w:bCs/>
                <w:spacing w:val="-4"/>
              </w:rPr>
              <w:t>依据的标准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766" w:type="dxa"/>
            <w:vMerge w:val="restart"/>
            <w:tcBorders>
              <w:bottom w:val="nil"/>
            </w:tcBorders>
          </w:tcPr>
          <w:p>
            <w:pPr>
              <w:pStyle w:val="234"/>
              <w:spacing w:before="93" w:line="184" w:lineRule="auto"/>
              <w:ind w:left="128"/>
              <w:rPr>
                <w:rFonts w:hint="eastAsia"/>
              </w:rPr>
            </w:pPr>
            <w:r>
              <w:t>1</w:t>
            </w:r>
          </w:p>
        </w:tc>
        <w:tc>
          <w:tcPr>
            <w:tcW w:w="1343" w:type="dxa"/>
            <w:vMerge w:val="restart"/>
            <w:tcBorders>
              <w:bottom w:val="nil"/>
            </w:tcBorders>
          </w:tcPr>
          <w:p>
            <w:pPr>
              <w:pStyle w:val="234"/>
              <w:spacing w:before="66" w:line="307" w:lineRule="auto"/>
              <w:ind w:left="110" w:right="108" w:hanging="8"/>
              <w:rPr>
                <w:rFonts w:hint="eastAsia"/>
              </w:rPr>
            </w:pPr>
            <w:r>
              <w:rPr>
                <w:spacing w:val="3"/>
              </w:rPr>
              <w:t>A020101</w:t>
            </w:r>
            <w:r>
              <w:rPr>
                <w:spacing w:val="34"/>
              </w:rPr>
              <w:t xml:space="preserve"> </w:t>
            </w:r>
            <w:r>
              <w:rPr>
                <w:spacing w:val="3"/>
              </w:rPr>
              <w:t>计算机</w:t>
            </w:r>
            <w:r>
              <w:t xml:space="preserve"> </w:t>
            </w:r>
            <w:r>
              <w:rPr>
                <w:spacing w:val="-3"/>
              </w:rPr>
              <w:t>设备</w:t>
            </w:r>
          </w:p>
        </w:tc>
        <w:tc>
          <w:tcPr>
            <w:tcW w:w="2324" w:type="dxa"/>
          </w:tcPr>
          <w:p>
            <w:pPr>
              <w:pStyle w:val="234"/>
              <w:spacing w:before="66" w:line="220" w:lineRule="auto"/>
              <w:ind w:left="103"/>
              <w:rPr>
                <w:rFonts w:hint="eastAsia"/>
              </w:rPr>
            </w:pPr>
            <w:r>
              <w:rPr>
                <w:spacing w:val="-1"/>
              </w:rPr>
              <w:t>A02010103</w:t>
            </w:r>
            <w:r>
              <w:rPr>
                <w:spacing w:val="-32"/>
              </w:rPr>
              <w:t xml:space="preserve"> </w:t>
            </w:r>
            <w:r>
              <w:rPr>
                <w:spacing w:val="-1"/>
              </w:rPr>
              <w:t>服务器</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HJ2507</w:t>
            </w:r>
            <w:r>
              <w:rPr>
                <w:spacing w:val="-20"/>
              </w:rPr>
              <w:t xml:space="preserve"> </w:t>
            </w:r>
            <w:r>
              <w:rPr>
                <w:spacing w:val="-2"/>
              </w:rPr>
              <w:t>网络服务器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766"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19" w:lineRule="auto"/>
              <w:ind w:left="103"/>
              <w:rPr>
                <w:rFonts w:hint="eastAsia"/>
              </w:rPr>
            </w:pPr>
            <w:r>
              <w:rPr>
                <w:spacing w:val="-2"/>
              </w:rPr>
              <w:t>A02010104</w:t>
            </w:r>
            <w:r>
              <w:rPr>
                <w:spacing w:val="-14"/>
              </w:rPr>
              <w:t xml:space="preserve"> </w:t>
            </w:r>
            <w:r>
              <w:rPr>
                <w:spacing w:val="-2"/>
              </w:rPr>
              <w:t>台式计算机</w:t>
            </w:r>
          </w:p>
        </w:tc>
        <w:tc>
          <w:tcPr>
            <w:tcW w:w="1956" w:type="dxa"/>
          </w:tcPr>
          <w:p>
            <w:pPr>
              <w:rPr>
                <w:rFonts w:ascii="Arial"/>
              </w:rPr>
            </w:pPr>
          </w:p>
        </w:tc>
        <w:tc>
          <w:tcPr>
            <w:tcW w:w="3081"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766"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4" w:line="219" w:lineRule="auto"/>
              <w:ind w:left="103"/>
              <w:rPr>
                <w:rFonts w:hint="eastAsia"/>
              </w:rPr>
            </w:pPr>
            <w:r>
              <w:rPr>
                <w:spacing w:val="-1"/>
              </w:rPr>
              <w:t>A02010105</w:t>
            </w:r>
            <w:r>
              <w:rPr>
                <w:spacing w:val="-30"/>
              </w:rPr>
              <w:t xml:space="preserve"> </w:t>
            </w:r>
            <w:r>
              <w:rPr>
                <w:spacing w:val="-1"/>
              </w:rPr>
              <w:t>便携式计算机</w:t>
            </w:r>
          </w:p>
        </w:tc>
        <w:tc>
          <w:tcPr>
            <w:tcW w:w="1956" w:type="dxa"/>
          </w:tcPr>
          <w:p>
            <w:pPr>
              <w:rPr>
                <w:rFonts w:ascii="Arial"/>
              </w:rPr>
            </w:pPr>
          </w:p>
        </w:tc>
        <w:tc>
          <w:tcPr>
            <w:tcW w:w="3081"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jc w:val="center"/>
        </w:trPr>
        <w:tc>
          <w:tcPr>
            <w:tcW w:w="766"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4" w:line="219" w:lineRule="auto"/>
              <w:ind w:left="103"/>
              <w:rPr>
                <w:rFonts w:hint="eastAsia"/>
              </w:rPr>
            </w:pPr>
            <w:r>
              <w:rPr>
                <w:spacing w:val="-1"/>
              </w:rPr>
              <w:t>A02010107</w:t>
            </w:r>
            <w:r>
              <w:rPr>
                <w:spacing w:val="-28"/>
              </w:rPr>
              <w:t xml:space="preserve"> </w:t>
            </w:r>
            <w:r>
              <w:rPr>
                <w:spacing w:val="-1"/>
              </w:rPr>
              <w:t>平板式微型计算机</w:t>
            </w:r>
          </w:p>
        </w:tc>
        <w:tc>
          <w:tcPr>
            <w:tcW w:w="1956" w:type="dxa"/>
          </w:tcPr>
          <w:p>
            <w:pPr>
              <w:rPr>
                <w:rFonts w:ascii="Arial"/>
              </w:rPr>
            </w:pPr>
          </w:p>
        </w:tc>
        <w:tc>
          <w:tcPr>
            <w:tcW w:w="3081" w:type="dxa"/>
          </w:tcPr>
          <w:p>
            <w:pPr>
              <w:pStyle w:val="234"/>
              <w:spacing w:before="63"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8" w:hRule="atLeast"/>
          <w:jc w:val="center"/>
        </w:trPr>
        <w:tc>
          <w:tcPr>
            <w:tcW w:w="766"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19" w:lineRule="auto"/>
              <w:ind w:left="103"/>
              <w:rPr>
                <w:rFonts w:hint="eastAsia"/>
              </w:rPr>
            </w:pPr>
            <w:r>
              <w:rPr>
                <w:spacing w:val="-2"/>
              </w:rPr>
              <w:t>A02010108</w:t>
            </w:r>
            <w:r>
              <w:rPr>
                <w:spacing w:val="32"/>
              </w:rPr>
              <w:t xml:space="preserve"> </w:t>
            </w:r>
            <w:r>
              <w:rPr>
                <w:spacing w:val="-2"/>
              </w:rPr>
              <w:t>网络计算机</w:t>
            </w:r>
          </w:p>
        </w:tc>
        <w:tc>
          <w:tcPr>
            <w:tcW w:w="1956" w:type="dxa"/>
          </w:tcPr>
          <w:p>
            <w:pPr>
              <w:rPr>
                <w:rFonts w:ascii="Arial"/>
              </w:rPr>
            </w:pPr>
          </w:p>
        </w:tc>
        <w:tc>
          <w:tcPr>
            <w:tcW w:w="3081"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8" w:hRule="atLeast"/>
          <w:jc w:val="center"/>
        </w:trPr>
        <w:tc>
          <w:tcPr>
            <w:tcW w:w="766"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4" w:line="219" w:lineRule="auto"/>
              <w:ind w:left="103"/>
              <w:rPr>
                <w:rFonts w:hint="eastAsia"/>
              </w:rPr>
            </w:pPr>
            <w:r>
              <w:t>A02010109 计算机工作站</w:t>
            </w:r>
          </w:p>
        </w:tc>
        <w:tc>
          <w:tcPr>
            <w:tcW w:w="1956" w:type="dxa"/>
          </w:tcPr>
          <w:p>
            <w:pPr>
              <w:rPr>
                <w:rFonts w:ascii="Arial"/>
              </w:rPr>
            </w:pPr>
          </w:p>
        </w:tc>
        <w:tc>
          <w:tcPr>
            <w:tcW w:w="3081"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jc w:val="center"/>
        </w:trPr>
        <w:tc>
          <w:tcPr>
            <w:tcW w:w="766"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4" w:line="219" w:lineRule="auto"/>
              <w:ind w:left="103"/>
              <w:rPr>
                <w:rFonts w:hint="eastAsia"/>
              </w:rPr>
            </w:pPr>
            <w:r>
              <w:rPr>
                <w:spacing w:val="-1"/>
              </w:rPr>
              <w:t>A02010199</w:t>
            </w:r>
            <w:r>
              <w:rPr>
                <w:spacing w:val="-29"/>
              </w:rPr>
              <w:t xml:space="preserve"> </w:t>
            </w:r>
            <w:r>
              <w:rPr>
                <w:spacing w:val="-1"/>
              </w:rPr>
              <w:t>其他计算机设备</w:t>
            </w:r>
          </w:p>
        </w:tc>
        <w:tc>
          <w:tcPr>
            <w:tcW w:w="1956" w:type="dxa"/>
          </w:tcPr>
          <w:p>
            <w:pPr>
              <w:rPr>
                <w:rFonts w:ascii="Arial"/>
              </w:rPr>
            </w:pPr>
          </w:p>
        </w:tc>
        <w:tc>
          <w:tcPr>
            <w:tcW w:w="3081"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8" w:hRule="atLeast"/>
          <w:jc w:val="center"/>
        </w:trPr>
        <w:tc>
          <w:tcPr>
            <w:tcW w:w="766" w:type="dxa"/>
            <w:vMerge w:val="restart"/>
            <w:tcBorders>
              <w:bottom w:val="nil"/>
            </w:tcBorders>
          </w:tcPr>
          <w:p>
            <w:pPr>
              <w:pStyle w:val="234"/>
              <w:spacing w:before="93" w:line="183" w:lineRule="auto"/>
              <w:ind w:left="116"/>
              <w:rPr>
                <w:rFonts w:hint="eastAsia"/>
              </w:rPr>
            </w:pPr>
            <w:r>
              <w:t>2</w:t>
            </w:r>
          </w:p>
        </w:tc>
        <w:tc>
          <w:tcPr>
            <w:tcW w:w="1343" w:type="dxa"/>
            <w:vMerge w:val="restart"/>
            <w:tcBorders>
              <w:bottom w:val="nil"/>
            </w:tcBorders>
          </w:tcPr>
          <w:p>
            <w:pPr>
              <w:pStyle w:val="234"/>
              <w:spacing w:before="65" w:line="307" w:lineRule="auto"/>
              <w:ind w:left="123" w:right="108" w:hanging="21"/>
              <w:rPr>
                <w:rFonts w:hint="eastAsia"/>
              </w:rPr>
            </w:pPr>
            <w:r>
              <w:rPr>
                <w:spacing w:val="3"/>
              </w:rPr>
              <w:t>A020106</w:t>
            </w:r>
            <w:r>
              <w:rPr>
                <w:spacing w:val="34"/>
              </w:rPr>
              <w:t xml:space="preserve"> </w:t>
            </w:r>
            <w:r>
              <w:rPr>
                <w:spacing w:val="3"/>
              </w:rPr>
              <w:t>输入输</w:t>
            </w:r>
            <w:r>
              <w:rPr>
                <w:spacing w:val="-5"/>
              </w:rPr>
              <w:t>出设备</w:t>
            </w:r>
          </w:p>
        </w:tc>
        <w:tc>
          <w:tcPr>
            <w:tcW w:w="2324" w:type="dxa"/>
            <w:vMerge w:val="restart"/>
            <w:tcBorders>
              <w:bottom w:val="nil"/>
            </w:tcBorders>
          </w:tcPr>
          <w:p>
            <w:pPr>
              <w:pStyle w:val="234"/>
              <w:spacing w:before="64" w:line="220" w:lineRule="auto"/>
              <w:ind w:left="103"/>
              <w:rPr>
                <w:rFonts w:hint="eastAsia"/>
              </w:rPr>
            </w:pPr>
            <w:r>
              <w:rPr>
                <w:spacing w:val="-1"/>
              </w:rPr>
              <w:t>A02010601</w:t>
            </w:r>
            <w:r>
              <w:rPr>
                <w:spacing w:val="-31"/>
              </w:rPr>
              <w:t xml:space="preserve"> </w:t>
            </w:r>
            <w:r>
              <w:rPr>
                <w:spacing w:val="-1"/>
              </w:rPr>
              <w:t>打印设备</w:t>
            </w:r>
          </w:p>
        </w:tc>
        <w:tc>
          <w:tcPr>
            <w:tcW w:w="1956" w:type="dxa"/>
          </w:tcPr>
          <w:p>
            <w:pPr>
              <w:pStyle w:val="234"/>
              <w:spacing w:before="65" w:line="219" w:lineRule="auto"/>
              <w:ind w:left="105"/>
              <w:rPr>
                <w:rFonts w:hint="eastAsia"/>
              </w:rPr>
            </w:pPr>
            <w:r>
              <w:t>A0201060101 喷墨打印机</w:t>
            </w:r>
          </w:p>
        </w:tc>
        <w:tc>
          <w:tcPr>
            <w:tcW w:w="3081" w:type="dxa"/>
          </w:tcPr>
          <w:p>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8" w:hRule="atLeast"/>
          <w:jc w:val="center"/>
        </w:trPr>
        <w:tc>
          <w:tcPr>
            <w:tcW w:w="766"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continue"/>
            <w:tcBorders>
              <w:top w:val="nil"/>
              <w:bottom w:val="nil"/>
            </w:tcBorders>
          </w:tcPr>
          <w:p>
            <w:pPr>
              <w:rPr>
                <w:rFonts w:ascii="Arial"/>
              </w:rPr>
            </w:pPr>
          </w:p>
        </w:tc>
        <w:tc>
          <w:tcPr>
            <w:tcW w:w="1956" w:type="dxa"/>
          </w:tcPr>
          <w:p>
            <w:pPr>
              <w:pStyle w:val="234"/>
              <w:spacing w:before="64" w:line="219" w:lineRule="auto"/>
              <w:ind w:left="105"/>
              <w:rPr>
                <w:rFonts w:hint="eastAsia"/>
              </w:rPr>
            </w:pPr>
            <w:r>
              <w:t>A0201060102 激光打印机</w:t>
            </w:r>
          </w:p>
        </w:tc>
        <w:tc>
          <w:tcPr>
            <w:tcW w:w="3081" w:type="dxa"/>
          </w:tcPr>
          <w:p>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jc w:val="center"/>
        </w:trPr>
        <w:tc>
          <w:tcPr>
            <w:tcW w:w="766"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continue"/>
            <w:tcBorders>
              <w:top w:val="nil"/>
              <w:bottom w:val="nil"/>
            </w:tcBorders>
          </w:tcPr>
          <w:p>
            <w:pPr>
              <w:rPr>
                <w:rFonts w:ascii="Arial"/>
              </w:rPr>
            </w:pPr>
          </w:p>
        </w:tc>
        <w:tc>
          <w:tcPr>
            <w:tcW w:w="1956" w:type="dxa"/>
          </w:tcPr>
          <w:p>
            <w:pPr>
              <w:pStyle w:val="234"/>
              <w:spacing w:before="64" w:line="219" w:lineRule="auto"/>
              <w:ind w:left="105"/>
              <w:rPr>
                <w:rFonts w:hint="eastAsia"/>
              </w:rPr>
            </w:pPr>
            <w:r>
              <w:t>A0201060103 热式打印机</w:t>
            </w:r>
          </w:p>
        </w:tc>
        <w:tc>
          <w:tcPr>
            <w:tcW w:w="3081" w:type="dxa"/>
          </w:tcPr>
          <w:p>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8" w:hRule="atLeast"/>
          <w:jc w:val="center"/>
        </w:trPr>
        <w:tc>
          <w:tcPr>
            <w:tcW w:w="766"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continue"/>
            <w:tcBorders>
              <w:top w:val="nil"/>
            </w:tcBorders>
          </w:tcPr>
          <w:p>
            <w:pPr>
              <w:rPr>
                <w:rFonts w:ascii="Arial"/>
              </w:rPr>
            </w:pPr>
          </w:p>
        </w:tc>
        <w:tc>
          <w:tcPr>
            <w:tcW w:w="1956" w:type="dxa"/>
          </w:tcPr>
          <w:p>
            <w:pPr>
              <w:pStyle w:val="234"/>
              <w:spacing w:before="65" w:line="219" w:lineRule="auto"/>
              <w:ind w:left="105"/>
              <w:rPr>
                <w:rFonts w:hint="eastAsia"/>
              </w:rPr>
            </w:pPr>
            <w:r>
              <w:t>A0201060104 针式打印机</w:t>
            </w:r>
          </w:p>
        </w:tc>
        <w:tc>
          <w:tcPr>
            <w:tcW w:w="3081" w:type="dxa"/>
          </w:tcPr>
          <w:p>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8" w:hRule="atLeast"/>
          <w:jc w:val="center"/>
        </w:trPr>
        <w:tc>
          <w:tcPr>
            <w:tcW w:w="766"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restart"/>
            <w:tcBorders>
              <w:bottom w:val="nil"/>
            </w:tcBorders>
          </w:tcPr>
          <w:p>
            <w:pPr>
              <w:pStyle w:val="234"/>
              <w:spacing w:before="64" w:line="222" w:lineRule="auto"/>
              <w:ind w:left="103"/>
              <w:rPr>
                <w:rFonts w:hint="eastAsia"/>
              </w:rPr>
            </w:pPr>
            <w:r>
              <w:t>A02010604 显示设备</w:t>
            </w:r>
          </w:p>
        </w:tc>
        <w:tc>
          <w:tcPr>
            <w:tcW w:w="1956" w:type="dxa"/>
          </w:tcPr>
          <w:p>
            <w:pPr>
              <w:pStyle w:val="234"/>
              <w:spacing w:before="64" w:line="221" w:lineRule="auto"/>
              <w:ind w:left="105"/>
              <w:rPr>
                <w:rFonts w:hint="eastAsia"/>
              </w:rPr>
            </w:pPr>
            <w:r>
              <w:t>A0201060401 液晶显示器</w:t>
            </w:r>
          </w:p>
        </w:tc>
        <w:tc>
          <w:tcPr>
            <w:tcW w:w="3081"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jc w:val="center"/>
        </w:trPr>
        <w:tc>
          <w:tcPr>
            <w:tcW w:w="766"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continue"/>
            <w:tcBorders>
              <w:top w:val="nil"/>
            </w:tcBorders>
          </w:tcPr>
          <w:p>
            <w:pPr>
              <w:rPr>
                <w:rFonts w:ascii="Arial"/>
              </w:rPr>
            </w:pPr>
          </w:p>
        </w:tc>
        <w:tc>
          <w:tcPr>
            <w:tcW w:w="1956" w:type="dxa"/>
          </w:tcPr>
          <w:p>
            <w:pPr>
              <w:pStyle w:val="234"/>
              <w:spacing w:before="64" w:line="221" w:lineRule="auto"/>
              <w:ind w:left="105"/>
              <w:rPr>
                <w:rFonts w:hint="eastAsia"/>
              </w:rPr>
            </w:pPr>
            <w:r>
              <w:t>A0201060499 其他显示器</w:t>
            </w:r>
          </w:p>
        </w:tc>
        <w:tc>
          <w:tcPr>
            <w:tcW w:w="3081" w:type="dxa"/>
          </w:tcPr>
          <w:p>
            <w:pPr>
              <w:pStyle w:val="234"/>
              <w:spacing w:before="63"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8" w:hRule="atLeast"/>
          <w:jc w:val="center"/>
        </w:trPr>
        <w:tc>
          <w:tcPr>
            <w:tcW w:w="766"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4" w:line="220" w:lineRule="auto"/>
              <w:ind w:left="103"/>
              <w:rPr>
                <w:rFonts w:hint="eastAsia"/>
              </w:rPr>
            </w:pPr>
            <w:r>
              <w:rPr>
                <w:spacing w:val="-2"/>
              </w:rPr>
              <w:t>A02010609</w:t>
            </w:r>
            <w:r>
              <w:rPr>
                <w:spacing w:val="-9"/>
              </w:rPr>
              <w:t xml:space="preserve"> </w:t>
            </w:r>
            <w:r>
              <w:rPr>
                <w:spacing w:val="-2"/>
              </w:rPr>
              <w:t>图形图像输入设备</w:t>
            </w:r>
          </w:p>
        </w:tc>
        <w:tc>
          <w:tcPr>
            <w:tcW w:w="1956" w:type="dxa"/>
          </w:tcPr>
          <w:p>
            <w:pPr>
              <w:pStyle w:val="234"/>
              <w:spacing w:before="64" w:line="220" w:lineRule="auto"/>
              <w:ind w:left="105"/>
              <w:rPr>
                <w:rFonts w:hint="eastAsia"/>
              </w:rPr>
            </w:pPr>
            <w:r>
              <w:t>A0201060901 扫描仪</w:t>
            </w:r>
          </w:p>
        </w:tc>
        <w:tc>
          <w:tcPr>
            <w:tcW w:w="3081" w:type="dxa"/>
          </w:tcPr>
          <w:p>
            <w:pPr>
              <w:pStyle w:val="234"/>
              <w:spacing w:before="64" w:line="219" w:lineRule="auto"/>
              <w:ind w:left="109"/>
              <w:rPr>
                <w:rFonts w:hint="eastAsia"/>
              </w:rPr>
            </w:pPr>
            <w:r>
              <w:rPr>
                <w:spacing w:val="-1"/>
              </w:rPr>
              <w:t>HJ2517</w:t>
            </w:r>
            <w:r>
              <w:rPr>
                <w:spacing w:val="-34"/>
              </w:rPr>
              <w:t xml:space="preserve"> </w:t>
            </w:r>
            <w:r>
              <w:rPr>
                <w:spacing w:val="-1"/>
              </w:rPr>
              <w:t>扫描仪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8" w:hRule="atLeast"/>
          <w:jc w:val="center"/>
        </w:trPr>
        <w:tc>
          <w:tcPr>
            <w:tcW w:w="766" w:type="dxa"/>
          </w:tcPr>
          <w:p>
            <w:pPr>
              <w:pStyle w:val="234"/>
              <w:spacing w:before="93" w:line="183" w:lineRule="auto"/>
              <w:ind w:left="118"/>
              <w:rPr>
                <w:rFonts w:hint="eastAsia"/>
              </w:rPr>
            </w:pPr>
            <w:r>
              <w:t>3</w:t>
            </w:r>
          </w:p>
        </w:tc>
        <w:tc>
          <w:tcPr>
            <w:tcW w:w="1343" w:type="dxa"/>
          </w:tcPr>
          <w:p>
            <w:pPr>
              <w:pStyle w:val="234"/>
              <w:spacing w:before="64" w:line="220" w:lineRule="auto"/>
              <w:ind w:left="102"/>
              <w:rPr>
                <w:rFonts w:hint="eastAsia"/>
              </w:rPr>
            </w:pPr>
            <w:r>
              <w:rPr>
                <w:spacing w:val="-1"/>
              </w:rPr>
              <w:t>A020202</w:t>
            </w:r>
            <w:r>
              <w:rPr>
                <w:spacing w:val="-33"/>
              </w:rPr>
              <w:t xml:space="preserve"> </w:t>
            </w:r>
            <w:r>
              <w:rPr>
                <w:spacing w:val="-1"/>
              </w:rPr>
              <w:t>投影仪</w:t>
            </w:r>
          </w:p>
        </w:tc>
        <w:tc>
          <w:tcPr>
            <w:tcW w:w="2324" w:type="dxa"/>
          </w:tcPr>
          <w:p>
            <w:pPr>
              <w:rPr>
                <w:rFonts w:ascii="Arial"/>
              </w:rPr>
            </w:pP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HJ2516</w:t>
            </w:r>
            <w:r>
              <w:rPr>
                <w:spacing w:val="-34"/>
              </w:rPr>
              <w:t xml:space="preserve"> </w:t>
            </w:r>
            <w:r>
              <w:rPr>
                <w:spacing w:val="-1"/>
              </w:rPr>
              <w:t>投影仪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766" w:type="dxa"/>
          </w:tcPr>
          <w:p>
            <w:pPr>
              <w:pStyle w:val="234"/>
              <w:spacing w:before="92" w:line="183" w:lineRule="auto"/>
              <w:ind w:left="114"/>
              <w:rPr>
                <w:rFonts w:hint="eastAsia"/>
              </w:rPr>
            </w:pPr>
            <w:r>
              <w:t>4</w:t>
            </w:r>
          </w:p>
        </w:tc>
        <w:tc>
          <w:tcPr>
            <w:tcW w:w="1343" w:type="dxa"/>
          </w:tcPr>
          <w:p>
            <w:pPr>
              <w:pStyle w:val="234"/>
              <w:spacing w:before="64" w:line="219" w:lineRule="auto"/>
              <w:ind w:left="102"/>
              <w:rPr>
                <w:rFonts w:hint="eastAsia"/>
              </w:rPr>
            </w:pPr>
            <w:r>
              <w:rPr>
                <w:spacing w:val="-1"/>
              </w:rPr>
              <w:t>A020201</w:t>
            </w:r>
            <w:r>
              <w:rPr>
                <w:spacing w:val="-32"/>
              </w:rPr>
              <w:t xml:space="preserve"> </w:t>
            </w:r>
            <w:r>
              <w:rPr>
                <w:spacing w:val="-1"/>
              </w:rPr>
              <w:t>复印机</w:t>
            </w:r>
          </w:p>
        </w:tc>
        <w:tc>
          <w:tcPr>
            <w:tcW w:w="2324" w:type="dxa"/>
          </w:tcPr>
          <w:p>
            <w:pPr>
              <w:rPr>
                <w:rFonts w:ascii="Arial"/>
              </w:rPr>
            </w:pPr>
          </w:p>
        </w:tc>
        <w:tc>
          <w:tcPr>
            <w:tcW w:w="1956" w:type="dxa"/>
          </w:tcPr>
          <w:p>
            <w:pPr>
              <w:rPr>
                <w:rFonts w:ascii="Arial"/>
              </w:rPr>
            </w:pPr>
          </w:p>
        </w:tc>
        <w:tc>
          <w:tcPr>
            <w:tcW w:w="3081" w:type="dxa"/>
          </w:tcPr>
          <w:p>
            <w:pPr>
              <w:pStyle w:val="234"/>
              <w:spacing w:before="64" w:line="219" w:lineRule="auto"/>
              <w:ind w:left="109"/>
              <w:rPr>
                <w:rFonts w:hint="eastAsia"/>
                <w:lang w:eastAsia="zh-CN"/>
              </w:rPr>
            </w:pPr>
            <w:r>
              <w:rPr>
                <w:lang w:eastAsia="zh-CN"/>
              </w:rPr>
              <w:t>HJ424 数字式复印（包括多功能）设备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766" w:type="dxa"/>
          </w:tcPr>
          <w:p>
            <w:pPr>
              <w:pStyle w:val="234"/>
              <w:spacing w:before="94" w:line="182" w:lineRule="auto"/>
              <w:ind w:left="118"/>
              <w:rPr>
                <w:rFonts w:hint="eastAsia"/>
              </w:rPr>
            </w:pPr>
            <w:r>
              <w:t>5</w:t>
            </w:r>
          </w:p>
        </w:tc>
        <w:tc>
          <w:tcPr>
            <w:tcW w:w="1343" w:type="dxa"/>
          </w:tcPr>
          <w:p>
            <w:pPr>
              <w:pStyle w:val="234"/>
              <w:spacing w:before="64" w:line="284" w:lineRule="auto"/>
              <w:ind w:left="110" w:right="108" w:hanging="8"/>
              <w:rPr>
                <w:rFonts w:hint="eastAsia"/>
              </w:rPr>
            </w:pPr>
            <w:r>
              <w:rPr>
                <w:spacing w:val="2"/>
              </w:rPr>
              <w:t>A020204</w:t>
            </w:r>
            <w:r>
              <w:rPr>
                <w:spacing w:val="44"/>
              </w:rPr>
              <w:t xml:space="preserve"> </w:t>
            </w:r>
            <w:r>
              <w:rPr>
                <w:spacing w:val="2"/>
              </w:rPr>
              <w:t>多功能</w:t>
            </w:r>
            <w:r>
              <w:rPr>
                <w:spacing w:val="-4"/>
              </w:rPr>
              <w:t>一体机</w:t>
            </w:r>
          </w:p>
        </w:tc>
        <w:tc>
          <w:tcPr>
            <w:tcW w:w="2324" w:type="dxa"/>
          </w:tcPr>
          <w:p>
            <w:pPr>
              <w:rPr>
                <w:rFonts w:ascii="Arial"/>
              </w:rPr>
            </w:pPr>
          </w:p>
        </w:tc>
        <w:tc>
          <w:tcPr>
            <w:tcW w:w="1956" w:type="dxa"/>
          </w:tcPr>
          <w:p>
            <w:pPr>
              <w:rPr>
                <w:rFonts w:ascii="Arial"/>
              </w:rPr>
            </w:pPr>
          </w:p>
        </w:tc>
        <w:tc>
          <w:tcPr>
            <w:tcW w:w="3081" w:type="dxa"/>
          </w:tcPr>
          <w:p>
            <w:pPr>
              <w:pStyle w:val="234"/>
              <w:spacing w:before="64" w:line="219" w:lineRule="auto"/>
              <w:ind w:left="109"/>
              <w:rPr>
                <w:rFonts w:hint="eastAsia"/>
                <w:lang w:eastAsia="zh-CN"/>
              </w:rPr>
            </w:pPr>
            <w:r>
              <w:rPr>
                <w:lang w:eastAsia="zh-CN"/>
              </w:rPr>
              <w:t>HJ424 数字式复印（包括多功能）设备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8" w:hRule="atLeast"/>
          <w:jc w:val="center"/>
        </w:trPr>
        <w:tc>
          <w:tcPr>
            <w:tcW w:w="766" w:type="dxa"/>
          </w:tcPr>
          <w:p>
            <w:pPr>
              <w:pStyle w:val="234"/>
              <w:spacing w:before="94" w:line="183" w:lineRule="auto"/>
              <w:ind w:left="116"/>
              <w:rPr>
                <w:rFonts w:hint="eastAsia"/>
              </w:rPr>
            </w:pPr>
            <w:r>
              <w:t>6</w:t>
            </w:r>
          </w:p>
        </w:tc>
        <w:tc>
          <w:tcPr>
            <w:tcW w:w="1343" w:type="dxa"/>
          </w:tcPr>
          <w:p>
            <w:pPr>
              <w:pStyle w:val="234"/>
              <w:spacing w:before="66" w:line="283" w:lineRule="auto"/>
              <w:ind w:left="109" w:right="108" w:hanging="7"/>
              <w:rPr>
                <w:rFonts w:hint="eastAsia"/>
              </w:rPr>
            </w:pPr>
            <w:r>
              <w:rPr>
                <w:spacing w:val="-1"/>
              </w:rPr>
              <w:t>A020210</w:t>
            </w:r>
            <w:r>
              <w:rPr>
                <w:spacing w:val="32"/>
              </w:rPr>
              <w:t xml:space="preserve"> </w:t>
            </w:r>
            <w:r>
              <w:rPr>
                <w:spacing w:val="-1"/>
              </w:rPr>
              <w:t>文</w:t>
            </w:r>
            <w:r>
              <w:rPr>
                <w:spacing w:val="-48"/>
              </w:rPr>
              <w:t xml:space="preserve"> </w:t>
            </w:r>
            <w:r>
              <w:rPr>
                <w:spacing w:val="-1"/>
              </w:rPr>
              <w:t>印设</w:t>
            </w:r>
            <w:r>
              <w:t xml:space="preserve"> 备</w:t>
            </w:r>
          </w:p>
        </w:tc>
        <w:tc>
          <w:tcPr>
            <w:tcW w:w="2324" w:type="dxa"/>
          </w:tcPr>
          <w:p>
            <w:pPr>
              <w:pStyle w:val="234"/>
              <w:spacing w:before="65" w:line="219" w:lineRule="auto"/>
              <w:ind w:left="103"/>
              <w:rPr>
                <w:rFonts w:hint="eastAsia"/>
              </w:rPr>
            </w:pPr>
            <w:r>
              <w:t>A02021001 速印机</w:t>
            </w:r>
          </w:p>
        </w:tc>
        <w:tc>
          <w:tcPr>
            <w:tcW w:w="1956" w:type="dxa"/>
          </w:tcPr>
          <w:p>
            <w:pPr>
              <w:rPr>
                <w:rFonts w:ascii="Arial"/>
              </w:rPr>
            </w:pPr>
          </w:p>
        </w:tc>
        <w:tc>
          <w:tcPr>
            <w:tcW w:w="3081" w:type="dxa"/>
          </w:tcPr>
          <w:p>
            <w:pPr>
              <w:pStyle w:val="234"/>
              <w:spacing w:before="65" w:line="219" w:lineRule="auto"/>
              <w:ind w:left="109"/>
              <w:rPr>
                <w:rFonts w:hint="eastAsia"/>
                <w:lang w:eastAsia="zh-CN"/>
              </w:rPr>
            </w:pPr>
            <w:r>
              <w:rPr>
                <w:spacing w:val="-1"/>
                <w:lang w:eastAsia="zh-CN"/>
              </w:rPr>
              <w:t>HJ472 数字式一体化速印机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4" w:hRule="atLeast"/>
          <w:jc w:val="center"/>
        </w:trPr>
        <w:tc>
          <w:tcPr>
            <w:tcW w:w="766" w:type="dxa"/>
          </w:tcPr>
          <w:p>
            <w:pPr>
              <w:pStyle w:val="234"/>
              <w:spacing w:before="95" w:line="182" w:lineRule="auto"/>
              <w:ind w:left="119"/>
              <w:rPr>
                <w:rFonts w:hint="eastAsia"/>
              </w:rPr>
            </w:pPr>
            <w:r>
              <w:t>7</w:t>
            </w:r>
          </w:p>
        </w:tc>
        <w:tc>
          <w:tcPr>
            <w:tcW w:w="1343" w:type="dxa"/>
          </w:tcPr>
          <w:p>
            <w:pPr>
              <w:pStyle w:val="234"/>
              <w:spacing w:before="67" w:line="301" w:lineRule="auto"/>
              <w:ind w:left="109" w:right="32" w:hanging="7"/>
              <w:rPr>
                <w:rFonts w:hint="eastAsia"/>
                <w:lang w:eastAsia="zh-CN"/>
              </w:rPr>
            </w:pPr>
            <w:r>
              <w:rPr>
                <w:spacing w:val="3"/>
                <w:lang w:eastAsia="zh-CN"/>
              </w:rPr>
              <w:t>A020301</w:t>
            </w:r>
            <w:r>
              <w:rPr>
                <w:spacing w:val="34"/>
                <w:lang w:eastAsia="zh-CN"/>
              </w:rPr>
              <w:t xml:space="preserve"> </w:t>
            </w:r>
            <w:r>
              <w:rPr>
                <w:spacing w:val="3"/>
                <w:lang w:eastAsia="zh-CN"/>
              </w:rPr>
              <w:t>载货汽</w:t>
            </w:r>
            <w:r>
              <w:rPr>
                <w:lang w:eastAsia="zh-CN"/>
              </w:rPr>
              <w:t xml:space="preserve">  </w:t>
            </w:r>
            <w:r>
              <w:rPr>
                <w:spacing w:val="-6"/>
                <w:lang w:eastAsia="zh-CN"/>
              </w:rPr>
              <w:t>车（含自卸汽车）</w:t>
            </w:r>
          </w:p>
        </w:tc>
        <w:tc>
          <w:tcPr>
            <w:tcW w:w="2324" w:type="dxa"/>
          </w:tcPr>
          <w:p>
            <w:pPr>
              <w:rPr>
                <w:rFonts w:ascii="Arial"/>
              </w:rPr>
            </w:pP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6" w:hRule="atLeast"/>
          <w:jc w:val="center"/>
        </w:trPr>
        <w:tc>
          <w:tcPr>
            <w:tcW w:w="766" w:type="dxa"/>
            <w:vMerge w:val="restart"/>
            <w:tcBorders>
              <w:bottom w:val="nil"/>
            </w:tcBorders>
          </w:tcPr>
          <w:p>
            <w:pPr>
              <w:pStyle w:val="234"/>
              <w:spacing w:before="95" w:line="183" w:lineRule="auto"/>
              <w:ind w:left="115"/>
              <w:rPr>
                <w:rFonts w:hint="eastAsia"/>
              </w:rPr>
            </w:pPr>
            <w:r>
              <w:t>8</w:t>
            </w:r>
          </w:p>
        </w:tc>
        <w:tc>
          <w:tcPr>
            <w:tcW w:w="1343" w:type="dxa"/>
            <w:vMerge w:val="restart"/>
            <w:tcBorders>
              <w:bottom w:val="nil"/>
            </w:tcBorders>
          </w:tcPr>
          <w:p>
            <w:pPr>
              <w:pStyle w:val="234"/>
              <w:spacing w:before="65" w:line="307" w:lineRule="auto"/>
              <w:ind w:left="112" w:right="108" w:hanging="10"/>
              <w:rPr>
                <w:rFonts w:hint="eastAsia"/>
              </w:rPr>
            </w:pPr>
            <w:r>
              <w:rPr>
                <w:spacing w:val="3"/>
              </w:rPr>
              <w:t>A020305</w:t>
            </w:r>
            <w:r>
              <w:rPr>
                <w:spacing w:val="34"/>
              </w:rPr>
              <w:t xml:space="preserve"> </w:t>
            </w:r>
            <w:r>
              <w:rPr>
                <w:spacing w:val="3"/>
              </w:rPr>
              <w:t>乘用车</w:t>
            </w:r>
            <w:r>
              <w:rPr>
                <w:spacing w:val="-3"/>
              </w:rPr>
              <w:t>（轿车）</w:t>
            </w:r>
          </w:p>
        </w:tc>
        <w:tc>
          <w:tcPr>
            <w:tcW w:w="2324" w:type="dxa"/>
          </w:tcPr>
          <w:p>
            <w:pPr>
              <w:pStyle w:val="234"/>
              <w:spacing w:before="66" w:line="220" w:lineRule="auto"/>
              <w:ind w:left="103"/>
              <w:rPr>
                <w:rFonts w:hint="eastAsia"/>
              </w:rPr>
            </w:pPr>
            <w:r>
              <w:t>A02030501 轿车</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766"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20" w:lineRule="auto"/>
              <w:ind w:left="103"/>
              <w:rPr>
                <w:rFonts w:hint="eastAsia"/>
              </w:rPr>
            </w:pPr>
            <w:r>
              <w:rPr>
                <w:spacing w:val="-1"/>
              </w:rPr>
              <w:t>A02030599</w:t>
            </w:r>
            <w:r>
              <w:rPr>
                <w:spacing w:val="-28"/>
              </w:rPr>
              <w:t xml:space="preserve"> </w:t>
            </w:r>
            <w:r>
              <w:rPr>
                <w:spacing w:val="-1"/>
              </w:rPr>
              <w:t>其他乘用车（轿车）</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766" w:type="dxa"/>
          </w:tcPr>
          <w:p>
            <w:pPr>
              <w:pStyle w:val="234"/>
              <w:spacing w:before="94" w:line="183" w:lineRule="auto"/>
              <w:ind w:left="115"/>
              <w:rPr>
                <w:rFonts w:hint="eastAsia"/>
              </w:rPr>
            </w:pPr>
            <w:r>
              <w:t>9</w:t>
            </w:r>
          </w:p>
        </w:tc>
        <w:tc>
          <w:tcPr>
            <w:tcW w:w="1343" w:type="dxa"/>
          </w:tcPr>
          <w:p>
            <w:pPr>
              <w:pStyle w:val="234"/>
              <w:spacing w:before="66" w:line="220" w:lineRule="auto"/>
              <w:ind w:left="102"/>
              <w:rPr>
                <w:rFonts w:hint="eastAsia"/>
              </w:rPr>
            </w:pPr>
            <w:r>
              <w:rPr>
                <w:spacing w:val="-1"/>
              </w:rPr>
              <w:t>A020306</w:t>
            </w:r>
            <w:r>
              <w:rPr>
                <w:spacing w:val="-33"/>
              </w:rPr>
              <w:t xml:space="preserve"> </w:t>
            </w:r>
            <w:r>
              <w:rPr>
                <w:spacing w:val="-1"/>
              </w:rPr>
              <w:t>客车</w:t>
            </w:r>
          </w:p>
        </w:tc>
        <w:tc>
          <w:tcPr>
            <w:tcW w:w="2324" w:type="dxa"/>
          </w:tcPr>
          <w:p>
            <w:pPr>
              <w:pStyle w:val="234"/>
              <w:spacing w:before="66" w:line="220" w:lineRule="auto"/>
              <w:ind w:left="103"/>
              <w:rPr>
                <w:rFonts w:hint="eastAsia"/>
              </w:rPr>
            </w:pPr>
            <w:r>
              <w:rPr>
                <w:spacing w:val="-1"/>
              </w:rPr>
              <w:t>A02030601</w:t>
            </w:r>
            <w:r>
              <w:rPr>
                <w:spacing w:val="-30"/>
              </w:rPr>
              <w:t xml:space="preserve"> </w:t>
            </w:r>
            <w:r>
              <w:rPr>
                <w:spacing w:val="-1"/>
              </w:rPr>
              <w:t>小型客车</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766" w:type="dxa"/>
          </w:tcPr>
          <w:p>
            <w:pPr>
              <w:pStyle w:val="234"/>
              <w:spacing w:before="94" w:line="184" w:lineRule="auto"/>
              <w:ind w:left="128"/>
              <w:rPr>
                <w:rFonts w:hint="eastAsia"/>
              </w:rPr>
            </w:pPr>
            <w:r>
              <w:rPr>
                <w:spacing w:val="-10"/>
              </w:rPr>
              <w:t>10</w:t>
            </w:r>
          </w:p>
        </w:tc>
        <w:tc>
          <w:tcPr>
            <w:tcW w:w="1343" w:type="dxa"/>
          </w:tcPr>
          <w:p>
            <w:pPr>
              <w:pStyle w:val="234"/>
              <w:spacing w:before="66" w:line="283" w:lineRule="auto"/>
              <w:ind w:left="106" w:right="108" w:hanging="4"/>
              <w:rPr>
                <w:rFonts w:hint="eastAsia"/>
              </w:rPr>
            </w:pPr>
            <w:r>
              <w:rPr>
                <w:spacing w:val="3"/>
              </w:rPr>
              <w:t>A020307</w:t>
            </w:r>
            <w:r>
              <w:rPr>
                <w:spacing w:val="34"/>
              </w:rPr>
              <w:t xml:space="preserve"> </w:t>
            </w:r>
            <w:r>
              <w:rPr>
                <w:spacing w:val="3"/>
              </w:rPr>
              <w:t>专用车</w:t>
            </w:r>
            <w:r>
              <w:t xml:space="preserve"> 辆</w:t>
            </w:r>
          </w:p>
        </w:tc>
        <w:tc>
          <w:tcPr>
            <w:tcW w:w="2324" w:type="dxa"/>
          </w:tcPr>
          <w:p>
            <w:pPr>
              <w:pStyle w:val="234"/>
              <w:spacing w:before="66" w:line="220" w:lineRule="auto"/>
              <w:ind w:left="103"/>
              <w:rPr>
                <w:rFonts w:hint="eastAsia"/>
              </w:rPr>
            </w:pPr>
            <w:r>
              <w:rPr>
                <w:spacing w:val="-1"/>
              </w:rPr>
              <w:t>A02030799</w:t>
            </w:r>
            <w:r>
              <w:rPr>
                <w:spacing w:val="-30"/>
              </w:rPr>
              <w:t xml:space="preserve"> </w:t>
            </w:r>
            <w:r>
              <w:rPr>
                <w:spacing w:val="-1"/>
              </w:rPr>
              <w:t>其他专用汽车</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jc w:val="center"/>
        </w:trPr>
        <w:tc>
          <w:tcPr>
            <w:tcW w:w="766" w:type="dxa"/>
            <w:vMerge w:val="restart"/>
            <w:tcBorders>
              <w:bottom w:val="nil"/>
            </w:tcBorders>
          </w:tcPr>
          <w:p>
            <w:pPr>
              <w:pStyle w:val="234"/>
              <w:spacing w:before="97" w:line="184" w:lineRule="auto"/>
              <w:ind w:left="128"/>
              <w:rPr>
                <w:rFonts w:hint="eastAsia"/>
              </w:rPr>
            </w:pPr>
            <w:r>
              <w:rPr>
                <w:spacing w:val="-10"/>
              </w:rPr>
              <w:t>11</w:t>
            </w:r>
          </w:p>
        </w:tc>
        <w:tc>
          <w:tcPr>
            <w:tcW w:w="1343" w:type="dxa"/>
            <w:vMerge w:val="restart"/>
            <w:tcBorders>
              <w:bottom w:val="nil"/>
            </w:tcBorders>
          </w:tcPr>
          <w:p>
            <w:pPr>
              <w:pStyle w:val="234"/>
              <w:spacing w:before="70" w:line="307" w:lineRule="auto"/>
              <w:ind w:left="109" w:right="108" w:hanging="7"/>
              <w:rPr>
                <w:rFonts w:hint="eastAsia"/>
              </w:rPr>
            </w:pPr>
            <w:r>
              <w:rPr>
                <w:spacing w:val="3"/>
              </w:rPr>
              <w:t>A020523</w:t>
            </w:r>
            <w:r>
              <w:rPr>
                <w:spacing w:val="34"/>
              </w:rPr>
              <w:t xml:space="preserve"> </w:t>
            </w:r>
            <w:r>
              <w:rPr>
                <w:spacing w:val="3"/>
              </w:rPr>
              <w:t>制冷空</w:t>
            </w:r>
            <w:r>
              <w:rPr>
                <w:spacing w:val="-2"/>
              </w:rPr>
              <w:t>调设备</w:t>
            </w:r>
          </w:p>
        </w:tc>
        <w:tc>
          <w:tcPr>
            <w:tcW w:w="2324" w:type="dxa"/>
          </w:tcPr>
          <w:p>
            <w:pPr>
              <w:pStyle w:val="234"/>
              <w:spacing w:before="70" w:line="219" w:lineRule="auto"/>
              <w:ind w:left="103"/>
              <w:rPr>
                <w:rFonts w:hint="eastAsia"/>
              </w:rPr>
            </w:pPr>
            <w:r>
              <w:t>A02052301 制冷压缩机</w:t>
            </w:r>
          </w:p>
        </w:tc>
        <w:tc>
          <w:tcPr>
            <w:tcW w:w="1956" w:type="dxa"/>
          </w:tcPr>
          <w:p>
            <w:pPr>
              <w:rPr>
                <w:rFonts w:ascii="Arial"/>
              </w:rPr>
            </w:pPr>
          </w:p>
        </w:tc>
        <w:tc>
          <w:tcPr>
            <w:tcW w:w="3081" w:type="dxa"/>
          </w:tcPr>
          <w:p>
            <w:pPr>
              <w:pStyle w:val="234"/>
              <w:spacing w:before="69" w:line="219" w:lineRule="auto"/>
              <w:ind w:left="109"/>
              <w:rPr>
                <w:rFonts w:hint="eastAsia"/>
              </w:rPr>
            </w:pPr>
            <w:r>
              <w:rPr>
                <w:spacing w:val="-1"/>
              </w:rPr>
              <w:t>HJ2531</w:t>
            </w:r>
            <w:r>
              <w:rPr>
                <w:spacing w:val="-32"/>
              </w:rPr>
              <w:t xml:space="preserve"> </w:t>
            </w:r>
            <w:r>
              <w:rPr>
                <w:spacing w:val="-1"/>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766"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7" w:line="219" w:lineRule="auto"/>
              <w:ind w:left="103"/>
              <w:rPr>
                <w:rFonts w:hint="eastAsia"/>
              </w:rPr>
            </w:pPr>
            <w:r>
              <w:t>A02052305 空调机组</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HJ2531</w:t>
            </w:r>
            <w:r>
              <w:rPr>
                <w:spacing w:val="-32"/>
              </w:rPr>
              <w:t xml:space="preserve"> </w:t>
            </w:r>
            <w:r>
              <w:rPr>
                <w:spacing w:val="-1"/>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766"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21" w:lineRule="auto"/>
              <w:ind w:left="103"/>
              <w:rPr>
                <w:rFonts w:hint="eastAsia"/>
                <w:lang w:eastAsia="zh-CN"/>
              </w:rPr>
            </w:pPr>
            <w:r>
              <w:rPr>
                <w:spacing w:val="-2"/>
                <w:lang w:eastAsia="zh-CN"/>
              </w:rPr>
              <w:t>A02052309</w:t>
            </w:r>
            <w:r>
              <w:rPr>
                <w:spacing w:val="-27"/>
                <w:lang w:eastAsia="zh-CN"/>
              </w:rPr>
              <w:t xml:space="preserve"> </w:t>
            </w:r>
            <w:r>
              <w:rPr>
                <w:spacing w:val="-2"/>
                <w:lang w:eastAsia="zh-CN"/>
              </w:rPr>
              <w:t>专用制冷、空调设备</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HJ2531</w:t>
            </w:r>
            <w:r>
              <w:rPr>
                <w:spacing w:val="-32"/>
              </w:rPr>
              <w:t xml:space="preserve"> </w:t>
            </w:r>
            <w:r>
              <w:rPr>
                <w:spacing w:val="-1"/>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766" w:type="dxa"/>
            <w:vMerge w:val="restart"/>
            <w:tcBorders>
              <w:bottom w:val="nil"/>
            </w:tcBorders>
          </w:tcPr>
          <w:p>
            <w:pPr>
              <w:pStyle w:val="234"/>
              <w:spacing w:before="96" w:line="184" w:lineRule="auto"/>
              <w:ind w:left="128"/>
              <w:rPr>
                <w:rFonts w:hint="eastAsia"/>
              </w:rPr>
            </w:pPr>
            <w:r>
              <w:rPr>
                <w:spacing w:val="-10"/>
              </w:rPr>
              <w:t>12</w:t>
            </w:r>
          </w:p>
        </w:tc>
        <w:tc>
          <w:tcPr>
            <w:tcW w:w="1343" w:type="dxa"/>
            <w:vMerge w:val="restart"/>
            <w:tcBorders>
              <w:bottom w:val="nil"/>
            </w:tcBorders>
          </w:tcPr>
          <w:p>
            <w:pPr>
              <w:pStyle w:val="234"/>
              <w:spacing w:before="68" w:line="309" w:lineRule="auto"/>
              <w:ind w:left="128" w:right="108" w:hanging="26"/>
              <w:rPr>
                <w:rFonts w:hint="eastAsia"/>
              </w:rPr>
            </w:pPr>
            <w:r>
              <w:rPr>
                <w:spacing w:val="3"/>
              </w:rPr>
              <w:t>A020618</w:t>
            </w:r>
            <w:r>
              <w:rPr>
                <w:spacing w:val="34"/>
              </w:rPr>
              <w:t xml:space="preserve"> </w:t>
            </w:r>
            <w:r>
              <w:rPr>
                <w:spacing w:val="3"/>
              </w:rPr>
              <w:t>生活用</w:t>
            </w:r>
            <w:r>
              <w:rPr>
                <w:spacing w:val="-8"/>
              </w:rPr>
              <w:t>电器</w:t>
            </w:r>
          </w:p>
        </w:tc>
        <w:tc>
          <w:tcPr>
            <w:tcW w:w="2324" w:type="dxa"/>
          </w:tcPr>
          <w:p>
            <w:pPr>
              <w:pStyle w:val="234"/>
              <w:spacing w:before="68" w:line="221" w:lineRule="auto"/>
              <w:ind w:left="103"/>
              <w:rPr>
                <w:rFonts w:hint="eastAsia"/>
              </w:rPr>
            </w:pPr>
            <w:r>
              <w:rPr>
                <w:spacing w:val="-1"/>
              </w:rPr>
              <w:t>A02061802</w:t>
            </w:r>
            <w:r>
              <w:rPr>
                <w:spacing w:val="-29"/>
              </w:rPr>
              <w:t xml:space="preserve"> </w:t>
            </w:r>
            <w:r>
              <w:rPr>
                <w:spacing w:val="-1"/>
              </w:rPr>
              <w:t>空气调节电器</w:t>
            </w:r>
          </w:p>
        </w:tc>
        <w:tc>
          <w:tcPr>
            <w:tcW w:w="1956" w:type="dxa"/>
          </w:tcPr>
          <w:p>
            <w:pPr>
              <w:pStyle w:val="234"/>
              <w:spacing w:before="68" w:line="219" w:lineRule="auto"/>
              <w:ind w:left="105"/>
              <w:rPr>
                <w:rFonts w:hint="eastAsia"/>
              </w:rPr>
            </w:pPr>
            <w:r>
              <w:rPr>
                <w:spacing w:val="-1"/>
              </w:rPr>
              <w:t>A0206180203</w:t>
            </w:r>
            <w:r>
              <w:rPr>
                <w:spacing w:val="-28"/>
              </w:rPr>
              <w:t xml:space="preserve"> </w:t>
            </w:r>
            <w:r>
              <w:rPr>
                <w:spacing w:val="-1"/>
              </w:rPr>
              <w:t>空调机</w:t>
            </w:r>
          </w:p>
        </w:tc>
        <w:tc>
          <w:tcPr>
            <w:tcW w:w="3081" w:type="dxa"/>
          </w:tcPr>
          <w:p>
            <w:pPr>
              <w:pStyle w:val="234"/>
              <w:spacing w:before="68" w:line="219" w:lineRule="auto"/>
              <w:ind w:left="109"/>
              <w:rPr>
                <w:rFonts w:hint="eastAsia"/>
              </w:rPr>
            </w:pPr>
            <w:r>
              <w:rPr>
                <w:spacing w:val="-1"/>
              </w:rPr>
              <w:t>HJ2535</w:t>
            </w:r>
            <w:r>
              <w:rPr>
                <w:spacing w:val="-32"/>
              </w:rPr>
              <w:t xml:space="preserve"> </w:t>
            </w:r>
            <w:r>
              <w:rPr>
                <w:spacing w:val="-1"/>
              </w:rPr>
              <w:t>房间空气调节器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jc w:val="center"/>
        </w:trPr>
        <w:tc>
          <w:tcPr>
            <w:tcW w:w="766"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8" w:line="220" w:lineRule="auto"/>
              <w:ind w:left="103"/>
              <w:rPr>
                <w:rFonts w:hint="eastAsia"/>
              </w:rPr>
            </w:pPr>
            <w:r>
              <w:rPr>
                <w:spacing w:val="-1"/>
              </w:rPr>
              <w:t>A02061808</w:t>
            </w:r>
            <w:r>
              <w:rPr>
                <w:spacing w:val="-31"/>
              </w:rPr>
              <w:t xml:space="preserve"> </w:t>
            </w:r>
            <w:r>
              <w:rPr>
                <w:spacing w:val="-1"/>
              </w:rPr>
              <w:t>热水器</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HJ/T362</w:t>
            </w:r>
            <w:r>
              <w:rPr>
                <w:spacing w:val="-33"/>
              </w:rPr>
              <w:t xml:space="preserve"> </w:t>
            </w:r>
            <w:r>
              <w:rPr>
                <w:spacing w:val="-1"/>
              </w:rPr>
              <w:t>太阳能集热器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766" w:type="dxa"/>
          </w:tcPr>
          <w:p>
            <w:pPr>
              <w:pStyle w:val="234"/>
              <w:spacing w:before="95" w:line="184" w:lineRule="auto"/>
              <w:ind w:left="128"/>
              <w:rPr>
                <w:rFonts w:hint="eastAsia"/>
              </w:rPr>
            </w:pPr>
            <w:r>
              <w:rPr>
                <w:spacing w:val="-10"/>
              </w:rPr>
              <w:t>13</w:t>
            </w:r>
          </w:p>
        </w:tc>
        <w:tc>
          <w:tcPr>
            <w:tcW w:w="1343" w:type="dxa"/>
          </w:tcPr>
          <w:p>
            <w:pPr>
              <w:pStyle w:val="234"/>
              <w:spacing w:before="69" w:line="284" w:lineRule="auto"/>
              <w:ind w:left="109" w:right="108" w:hanging="7"/>
              <w:rPr>
                <w:rFonts w:hint="eastAsia"/>
              </w:rPr>
            </w:pPr>
            <w:r>
              <w:rPr>
                <w:spacing w:val="-2"/>
              </w:rPr>
              <w:t>A020619</w:t>
            </w:r>
            <w:r>
              <w:rPr>
                <w:spacing w:val="39"/>
              </w:rPr>
              <w:t xml:space="preserve"> </w:t>
            </w:r>
            <w:r>
              <w:rPr>
                <w:spacing w:val="-2"/>
              </w:rPr>
              <w:t>照</w:t>
            </w:r>
            <w:r>
              <w:rPr>
                <w:spacing w:val="-45"/>
              </w:rPr>
              <w:t xml:space="preserve"> </w:t>
            </w:r>
            <w:r>
              <w:rPr>
                <w:spacing w:val="-2"/>
              </w:rPr>
              <w:t>明设</w:t>
            </w:r>
            <w:r>
              <w:t xml:space="preserve"> 备</w:t>
            </w:r>
          </w:p>
        </w:tc>
        <w:tc>
          <w:tcPr>
            <w:tcW w:w="2324" w:type="dxa"/>
          </w:tcPr>
          <w:p>
            <w:pPr>
              <w:pStyle w:val="234"/>
              <w:spacing w:before="68" w:line="220" w:lineRule="auto"/>
              <w:ind w:left="103"/>
              <w:rPr>
                <w:rFonts w:hint="eastAsia"/>
              </w:rPr>
            </w:pPr>
            <w:r>
              <w:rPr>
                <w:spacing w:val="-1"/>
              </w:rPr>
              <w:t>A02061908</w:t>
            </w:r>
            <w:r>
              <w:rPr>
                <w:spacing w:val="-29"/>
              </w:rPr>
              <w:t xml:space="preserve"> </w:t>
            </w:r>
            <w:r>
              <w:rPr>
                <w:spacing w:val="-1"/>
              </w:rPr>
              <w:t>室内照明灯具</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HJ2518</w:t>
            </w:r>
            <w:r>
              <w:rPr>
                <w:spacing w:val="-35"/>
              </w:rPr>
              <w:t xml:space="preserve"> </w:t>
            </w:r>
            <w:r>
              <w:rPr>
                <w:spacing w:val="-1"/>
              </w:rPr>
              <w:t>照明光源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766" w:type="dxa"/>
          </w:tcPr>
          <w:p>
            <w:pPr>
              <w:pStyle w:val="234"/>
              <w:spacing w:before="91" w:line="184" w:lineRule="auto"/>
              <w:ind w:left="128"/>
              <w:rPr>
                <w:rFonts w:hint="eastAsia"/>
              </w:rPr>
            </w:pPr>
            <w:r>
              <w:rPr>
                <w:spacing w:val="-10"/>
              </w:rPr>
              <w:t>14</w:t>
            </w:r>
          </w:p>
        </w:tc>
        <w:tc>
          <w:tcPr>
            <w:tcW w:w="1343" w:type="dxa"/>
          </w:tcPr>
          <w:p>
            <w:pPr>
              <w:pStyle w:val="234"/>
              <w:spacing w:before="64" w:line="296" w:lineRule="auto"/>
              <w:ind w:left="109" w:right="106" w:hanging="7"/>
              <w:rPr>
                <w:rFonts w:hint="eastAsia"/>
                <w:lang w:eastAsia="zh-CN"/>
              </w:rPr>
            </w:pPr>
            <w:r>
              <w:rPr>
                <w:spacing w:val="3"/>
                <w:lang w:eastAsia="zh-CN"/>
              </w:rPr>
              <w:t>A020810</w:t>
            </w:r>
            <w:r>
              <w:rPr>
                <w:spacing w:val="34"/>
                <w:lang w:eastAsia="zh-CN"/>
              </w:rPr>
              <w:t xml:space="preserve"> </w:t>
            </w:r>
            <w:r>
              <w:rPr>
                <w:spacing w:val="3"/>
                <w:lang w:eastAsia="zh-CN"/>
              </w:rPr>
              <w:t>传真及</w:t>
            </w:r>
            <w:r>
              <w:rPr>
                <w:lang w:eastAsia="zh-CN"/>
              </w:rPr>
              <w:t xml:space="preserve"> </w:t>
            </w:r>
            <w:r>
              <w:rPr>
                <w:spacing w:val="8"/>
                <w:lang w:eastAsia="zh-CN"/>
              </w:rPr>
              <w:t>数据数字通信设</w:t>
            </w:r>
            <w:r>
              <w:rPr>
                <w:spacing w:val="4"/>
                <w:lang w:eastAsia="zh-CN"/>
              </w:rPr>
              <w:t xml:space="preserve"> </w:t>
            </w:r>
            <w:r>
              <w:rPr>
                <w:lang w:eastAsia="zh-CN"/>
              </w:rPr>
              <w:t>备</w:t>
            </w:r>
          </w:p>
        </w:tc>
        <w:tc>
          <w:tcPr>
            <w:tcW w:w="2324" w:type="dxa"/>
          </w:tcPr>
          <w:p>
            <w:pPr>
              <w:pStyle w:val="234"/>
              <w:spacing w:before="64" w:line="219" w:lineRule="auto"/>
              <w:ind w:left="103"/>
              <w:rPr>
                <w:rFonts w:hint="eastAsia"/>
              </w:rPr>
            </w:pPr>
            <w:r>
              <w:rPr>
                <w:spacing w:val="-1"/>
              </w:rPr>
              <w:t>A02081001</w:t>
            </w:r>
            <w:r>
              <w:rPr>
                <w:spacing w:val="-30"/>
              </w:rPr>
              <w:t xml:space="preserve"> </w:t>
            </w:r>
            <w:r>
              <w:rPr>
                <w:spacing w:val="-1"/>
              </w:rPr>
              <w:t>传真通信设备</w:t>
            </w:r>
          </w:p>
        </w:tc>
        <w:tc>
          <w:tcPr>
            <w:tcW w:w="1956" w:type="dxa"/>
          </w:tcPr>
          <w:p>
            <w:pPr>
              <w:rPr>
                <w:rFonts w:ascii="Arial"/>
              </w:rPr>
            </w:pPr>
          </w:p>
        </w:tc>
        <w:tc>
          <w:tcPr>
            <w:tcW w:w="3081" w:type="dxa"/>
          </w:tcPr>
          <w:p>
            <w:pPr>
              <w:pStyle w:val="234"/>
              <w:spacing w:before="63"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766" w:type="dxa"/>
            <w:vMerge w:val="restart"/>
            <w:tcBorders>
              <w:bottom w:val="nil"/>
            </w:tcBorders>
          </w:tcPr>
          <w:p>
            <w:pPr>
              <w:pStyle w:val="234"/>
              <w:spacing w:before="92" w:line="184" w:lineRule="auto"/>
              <w:ind w:left="128"/>
              <w:rPr>
                <w:rFonts w:hint="eastAsia"/>
              </w:rPr>
            </w:pPr>
            <w:r>
              <w:rPr>
                <w:spacing w:val="-10"/>
              </w:rPr>
              <w:t>15</w:t>
            </w:r>
          </w:p>
        </w:tc>
        <w:tc>
          <w:tcPr>
            <w:tcW w:w="1343" w:type="dxa"/>
            <w:vMerge w:val="restart"/>
            <w:tcBorders>
              <w:bottom w:val="nil"/>
            </w:tcBorders>
          </w:tcPr>
          <w:p>
            <w:pPr>
              <w:pStyle w:val="234"/>
              <w:spacing w:before="65" w:line="307" w:lineRule="auto"/>
              <w:ind w:left="109" w:right="108" w:hanging="7"/>
              <w:rPr>
                <w:rFonts w:hint="eastAsia"/>
              </w:rPr>
            </w:pPr>
            <w:r>
              <w:rPr>
                <w:spacing w:val="1"/>
              </w:rPr>
              <w:t>A020910</w:t>
            </w:r>
            <w:r>
              <w:rPr>
                <w:spacing w:val="54"/>
              </w:rPr>
              <w:t xml:space="preserve"> </w:t>
            </w:r>
            <w:r>
              <w:rPr>
                <w:spacing w:val="1"/>
              </w:rPr>
              <w:t>电视设</w:t>
            </w:r>
            <w:r>
              <w:t xml:space="preserve"> 备</w:t>
            </w:r>
          </w:p>
        </w:tc>
        <w:tc>
          <w:tcPr>
            <w:tcW w:w="2324" w:type="dxa"/>
          </w:tcPr>
          <w:p>
            <w:pPr>
              <w:pStyle w:val="234"/>
              <w:spacing w:before="64" w:line="284" w:lineRule="auto"/>
              <w:ind w:left="107" w:right="107" w:hanging="4"/>
              <w:rPr>
                <w:rFonts w:hint="eastAsia"/>
                <w:lang w:eastAsia="zh-CN"/>
              </w:rPr>
            </w:pPr>
            <w:r>
              <w:rPr>
                <w:spacing w:val="-2"/>
                <w:lang w:eastAsia="zh-CN"/>
              </w:rPr>
              <w:t>A02091001</w:t>
            </w:r>
            <w:r>
              <w:rPr>
                <w:spacing w:val="-29"/>
                <w:lang w:eastAsia="zh-CN"/>
              </w:rPr>
              <w:t xml:space="preserve"> </w:t>
            </w:r>
            <w:r>
              <w:rPr>
                <w:spacing w:val="-2"/>
                <w:lang w:eastAsia="zh-CN"/>
              </w:rPr>
              <w:t>普通电视设备（电视</w:t>
            </w:r>
            <w:r>
              <w:rPr>
                <w:lang w:eastAsia="zh-CN"/>
              </w:rPr>
              <w:t xml:space="preserve"> </w:t>
            </w:r>
            <w:r>
              <w:rPr>
                <w:spacing w:val="-4"/>
                <w:lang w:eastAsia="zh-CN"/>
              </w:rPr>
              <w:t>机）</w:t>
            </w:r>
          </w:p>
        </w:tc>
        <w:tc>
          <w:tcPr>
            <w:tcW w:w="1956" w:type="dxa"/>
          </w:tcPr>
          <w:p>
            <w:pPr>
              <w:rPr>
                <w:rFonts w:ascii="Arial"/>
              </w:rPr>
            </w:pPr>
          </w:p>
        </w:tc>
        <w:tc>
          <w:tcPr>
            <w:tcW w:w="3081" w:type="dxa"/>
          </w:tcPr>
          <w:p>
            <w:pPr>
              <w:pStyle w:val="234"/>
              <w:spacing w:before="64" w:line="219" w:lineRule="auto"/>
              <w:ind w:left="109"/>
              <w:rPr>
                <w:rFonts w:hint="eastAsia"/>
                <w:lang w:eastAsia="zh-CN"/>
              </w:rPr>
            </w:pPr>
            <w:r>
              <w:rPr>
                <w:spacing w:val="-1"/>
                <w:lang w:eastAsia="zh-CN"/>
              </w:rPr>
              <w:t>HJ2506</w:t>
            </w:r>
            <w:r>
              <w:rPr>
                <w:spacing w:val="-31"/>
                <w:lang w:eastAsia="zh-CN"/>
              </w:rPr>
              <w:t xml:space="preserve"> </w:t>
            </w:r>
            <w:r>
              <w:rPr>
                <w:spacing w:val="-1"/>
                <w:lang w:eastAsia="zh-CN"/>
              </w:rPr>
              <w:t>彩色电视广播接收机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1" w:hRule="atLeast"/>
          <w:jc w:val="center"/>
        </w:trPr>
        <w:tc>
          <w:tcPr>
            <w:tcW w:w="766"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84" w:lineRule="auto"/>
              <w:ind w:left="111" w:right="107" w:hanging="8"/>
              <w:rPr>
                <w:rFonts w:hint="eastAsia"/>
                <w:lang w:eastAsia="zh-CN"/>
              </w:rPr>
            </w:pPr>
            <w:r>
              <w:rPr>
                <w:spacing w:val="6"/>
                <w:lang w:eastAsia="zh-CN"/>
              </w:rPr>
              <w:t>A02091003 特殊功能应用电视</w:t>
            </w:r>
            <w:r>
              <w:rPr>
                <w:spacing w:val="7"/>
                <w:lang w:eastAsia="zh-CN"/>
              </w:rPr>
              <w:t xml:space="preserve"> </w:t>
            </w:r>
            <w:r>
              <w:rPr>
                <w:spacing w:val="-3"/>
                <w:lang w:eastAsia="zh-CN"/>
              </w:rPr>
              <w:t>设备</w:t>
            </w:r>
          </w:p>
        </w:tc>
        <w:tc>
          <w:tcPr>
            <w:tcW w:w="1956" w:type="dxa"/>
          </w:tcPr>
          <w:p>
            <w:pPr>
              <w:rPr>
                <w:rFonts w:ascii="Arial"/>
              </w:rPr>
            </w:pPr>
          </w:p>
        </w:tc>
        <w:tc>
          <w:tcPr>
            <w:tcW w:w="3081" w:type="dxa"/>
          </w:tcPr>
          <w:p>
            <w:pPr>
              <w:pStyle w:val="234"/>
              <w:spacing w:before="67" w:line="219" w:lineRule="auto"/>
              <w:ind w:left="109"/>
              <w:rPr>
                <w:rFonts w:hint="eastAsia"/>
                <w:lang w:eastAsia="zh-CN"/>
              </w:rPr>
            </w:pPr>
            <w:r>
              <w:rPr>
                <w:spacing w:val="-1"/>
                <w:lang w:eastAsia="zh-CN"/>
              </w:rPr>
              <w:t>HJ2506</w:t>
            </w:r>
            <w:r>
              <w:rPr>
                <w:spacing w:val="-31"/>
                <w:lang w:eastAsia="zh-CN"/>
              </w:rPr>
              <w:t xml:space="preserve"> </w:t>
            </w:r>
            <w:r>
              <w:rPr>
                <w:spacing w:val="-1"/>
                <w:lang w:eastAsia="zh-CN"/>
              </w:rPr>
              <w:t>彩色电视广播接收机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jc w:val="center"/>
        </w:trPr>
        <w:tc>
          <w:tcPr>
            <w:tcW w:w="766" w:type="dxa"/>
            <w:vMerge w:val="restart"/>
            <w:tcBorders>
              <w:bottom w:val="nil"/>
            </w:tcBorders>
          </w:tcPr>
          <w:p>
            <w:pPr>
              <w:pStyle w:val="234"/>
              <w:spacing w:before="92" w:line="184" w:lineRule="auto"/>
              <w:ind w:left="128"/>
              <w:rPr>
                <w:rFonts w:hint="eastAsia"/>
              </w:rPr>
            </w:pPr>
            <w:r>
              <w:rPr>
                <w:spacing w:val="-10"/>
              </w:rPr>
              <w:t>16</w:t>
            </w:r>
          </w:p>
        </w:tc>
        <w:tc>
          <w:tcPr>
            <w:tcW w:w="1343" w:type="dxa"/>
            <w:vMerge w:val="restart"/>
            <w:tcBorders>
              <w:bottom w:val="nil"/>
            </w:tcBorders>
          </w:tcPr>
          <w:p>
            <w:pPr>
              <w:pStyle w:val="234"/>
              <w:spacing w:before="65" w:line="220" w:lineRule="auto"/>
              <w:ind w:left="193"/>
              <w:rPr>
                <w:rFonts w:hint="eastAsia"/>
              </w:rPr>
            </w:pPr>
            <w:r>
              <w:rPr>
                <w:spacing w:val="-1"/>
              </w:rPr>
              <w:t>A0601</w:t>
            </w:r>
            <w:r>
              <w:rPr>
                <w:spacing w:val="-36"/>
              </w:rPr>
              <w:t xml:space="preserve"> </w:t>
            </w:r>
            <w:r>
              <w:rPr>
                <w:spacing w:val="-1"/>
              </w:rPr>
              <w:t>床类</w:t>
            </w:r>
          </w:p>
        </w:tc>
        <w:tc>
          <w:tcPr>
            <w:tcW w:w="2324" w:type="dxa"/>
          </w:tcPr>
          <w:p>
            <w:pPr>
              <w:pStyle w:val="234"/>
              <w:spacing w:before="65" w:line="220" w:lineRule="auto"/>
              <w:ind w:left="103"/>
              <w:rPr>
                <w:rFonts w:hint="eastAsia"/>
              </w:rPr>
            </w:pPr>
            <w:r>
              <w:rPr>
                <w:spacing w:val="-1"/>
              </w:rPr>
              <w:t>A060101</w:t>
            </w:r>
            <w:r>
              <w:rPr>
                <w:spacing w:val="-34"/>
              </w:rPr>
              <w:t xml:space="preserve"> </w:t>
            </w:r>
            <w:r>
              <w:rPr>
                <w:spacing w:val="-1"/>
              </w:rPr>
              <w:t>钢木床类</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84" w:hRule="atLeast"/>
          <w:jc w:val="center"/>
        </w:trPr>
        <w:tc>
          <w:tcPr>
            <w:tcW w:w="766"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20" w:lineRule="auto"/>
              <w:ind w:left="103"/>
              <w:rPr>
                <w:rFonts w:hint="eastAsia"/>
              </w:rPr>
            </w:pPr>
            <w:r>
              <w:rPr>
                <w:spacing w:val="-1"/>
              </w:rPr>
              <w:t>A060104</w:t>
            </w:r>
            <w:r>
              <w:rPr>
                <w:spacing w:val="-33"/>
              </w:rPr>
              <w:t xml:space="preserve"> </w:t>
            </w:r>
            <w:r>
              <w:rPr>
                <w:spacing w:val="-1"/>
              </w:rPr>
              <w:t>木制床类</w:t>
            </w: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766"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5" w:line="220" w:lineRule="auto"/>
              <w:ind w:left="103"/>
              <w:rPr>
                <w:rFonts w:hint="eastAsia"/>
              </w:rPr>
            </w:pPr>
            <w:r>
              <w:rPr>
                <w:spacing w:val="-1"/>
              </w:rPr>
              <w:t>A060199</w:t>
            </w:r>
            <w:r>
              <w:rPr>
                <w:spacing w:val="-33"/>
              </w:rPr>
              <w:t xml:space="preserve"> </w:t>
            </w:r>
            <w:r>
              <w:rPr>
                <w:spacing w:val="-1"/>
              </w:rPr>
              <w:t>其他床类</w:t>
            </w: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766" w:type="dxa"/>
            <w:vMerge w:val="restart"/>
            <w:tcBorders>
              <w:bottom w:val="nil"/>
            </w:tcBorders>
          </w:tcPr>
          <w:p>
            <w:pPr>
              <w:pStyle w:val="234"/>
              <w:spacing w:before="93" w:line="184" w:lineRule="auto"/>
              <w:ind w:left="128"/>
              <w:rPr>
                <w:rFonts w:hint="eastAsia"/>
              </w:rPr>
            </w:pPr>
            <w:r>
              <w:rPr>
                <w:spacing w:val="-10"/>
              </w:rPr>
              <w:t>17</w:t>
            </w:r>
          </w:p>
        </w:tc>
        <w:tc>
          <w:tcPr>
            <w:tcW w:w="1343" w:type="dxa"/>
            <w:vMerge w:val="restart"/>
            <w:tcBorders>
              <w:bottom w:val="nil"/>
            </w:tcBorders>
          </w:tcPr>
          <w:p>
            <w:pPr>
              <w:pStyle w:val="234"/>
              <w:spacing w:before="65" w:line="220" w:lineRule="auto"/>
              <w:ind w:left="102"/>
              <w:rPr>
                <w:rFonts w:hint="eastAsia"/>
              </w:rPr>
            </w:pPr>
            <w:r>
              <w:rPr>
                <w:spacing w:val="-2"/>
              </w:rPr>
              <w:t>A0602</w:t>
            </w:r>
            <w:r>
              <w:rPr>
                <w:spacing w:val="-22"/>
              </w:rPr>
              <w:t xml:space="preserve"> </w:t>
            </w:r>
            <w:r>
              <w:rPr>
                <w:spacing w:val="-2"/>
              </w:rPr>
              <w:t>台、桌类</w:t>
            </w:r>
          </w:p>
        </w:tc>
        <w:tc>
          <w:tcPr>
            <w:tcW w:w="2324" w:type="dxa"/>
          </w:tcPr>
          <w:p>
            <w:pPr>
              <w:pStyle w:val="234"/>
              <w:spacing w:before="65" w:line="220" w:lineRule="auto"/>
              <w:ind w:left="103"/>
              <w:rPr>
                <w:rFonts w:hint="eastAsia"/>
              </w:rPr>
            </w:pPr>
            <w:r>
              <w:rPr>
                <w:spacing w:val="-1"/>
              </w:rPr>
              <w:t>A060201</w:t>
            </w:r>
            <w:r>
              <w:rPr>
                <w:spacing w:val="-29"/>
              </w:rPr>
              <w:t xml:space="preserve"> </w:t>
            </w:r>
            <w:r>
              <w:rPr>
                <w:spacing w:val="-1"/>
              </w:rPr>
              <w:t>钢木台、桌类</w:t>
            </w: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766"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20" w:lineRule="auto"/>
              <w:ind w:left="103"/>
              <w:rPr>
                <w:rFonts w:hint="eastAsia"/>
              </w:rPr>
            </w:pPr>
            <w:r>
              <w:rPr>
                <w:spacing w:val="-1"/>
              </w:rPr>
              <w:t>A060205</w:t>
            </w:r>
            <w:r>
              <w:rPr>
                <w:spacing w:val="-29"/>
              </w:rPr>
              <w:t xml:space="preserve"> </w:t>
            </w:r>
            <w:r>
              <w:rPr>
                <w:spacing w:val="-1"/>
              </w:rPr>
              <w:t>木制台、桌类</w:t>
            </w: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766"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20" w:lineRule="auto"/>
              <w:ind w:left="103"/>
              <w:rPr>
                <w:rFonts w:hint="eastAsia"/>
              </w:rPr>
            </w:pPr>
            <w:r>
              <w:rPr>
                <w:spacing w:val="-1"/>
              </w:rPr>
              <w:t>A060299</w:t>
            </w:r>
            <w:r>
              <w:rPr>
                <w:spacing w:val="-29"/>
              </w:rPr>
              <w:t xml:space="preserve"> </w:t>
            </w:r>
            <w:r>
              <w:rPr>
                <w:spacing w:val="-1"/>
              </w:rPr>
              <w:t>其他台、桌类</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766" w:type="dxa"/>
            <w:vMerge w:val="restart"/>
            <w:tcBorders>
              <w:bottom w:val="nil"/>
            </w:tcBorders>
          </w:tcPr>
          <w:p>
            <w:pPr>
              <w:pStyle w:val="234"/>
              <w:spacing w:before="94" w:line="184" w:lineRule="auto"/>
              <w:ind w:left="128"/>
              <w:rPr>
                <w:rFonts w:hint="eastAsia"/>
              </w:rPr>
            </w:pPr>
            <w:r>
              <w:rPr>
                <w:spacing w:val="-10"/>
              </w:rPr>
              <w:t>18</w:t>
            </w:r>
          </w:p>
        </w:tc>
        <w:tc>
          <w:tcPr>
            <w:tcW w:w="1343" w:type="dxa"/>
            <w:vMerge w:val="restart"/>
            <w:tcBorders>
              <w:bottom w:val="nil"/>
            </w:tcBorders>
          </w:tcPr>
          <w:p>
            <w:pPr>
              <w:pStyle w:val="234"/>
              <w:spacing w:before="66" w:line="220" w:lineRule="auto"/>
              <w:ind w:left="102"/>
              <w:rPr>
                <w:rFonts w:hint="eastAsia"/>
              </w:rPr>
            </w:pPr>
            <w:r>
              <w:rPr>
                <w:spacing w:val="-1"/>
              </w:rPr>
              <w:t>A0603</w:t>
            </w:r>
            <w:r>
              <w:rPr>
                <w:spacing w:val="-36"/>
              </w:rPr>
              <w:t xml:space="preserve"> </w:t>
            </w:r>
            <w:r>
              <w:rPr>
                <w:spacing w:val="-1"/>
              </w:rPr>
              <w:t>椅凳类</w:t>
            </w:r>
          </w:p>
        </w:tc>
        <w:tc>
          <w:tcPr>
            <w:tcW w:w="2324" w:type="dxa"/>
          </w:tcPr>
          <w:p>
            <w:pPr>
              <w:pStyle w:val="234"/>
              <w:spacing w:before="66" w:line="220" w:lineRule="auto"/>
              <w:ind w:left="103"/>
              <w:rPr>
                <w:rFonts w:hint="eastAsia"/>
              </w:rPr>
            </w:pPr>
            <w:r>
              <w:rPr>
                <w:spacing w:val="-1"/>
              </w:rPr>
              <w:t>A060301</w:t>
            </w:r>
            <w:r>
              <w:rPr>
                <w:spacing w:val="-46"/>
              </w:rPr>
              <w:t xml:space="preserve"> </w:t>
            </w:r>
            <w:r>
              <w:rPr>
                <w:spacing w:val="-1"/>
              </w:rPr>
              <w:t>金属骨架为主的椅凳类</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766"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6" w:line="220" w:lineRule="auto"/>
              <w:ind w:left="103"/>
              <w:rPr>
                <w:rFonts w:hint="eastAsia"/>
              </w:rPr>
            </w:pPr>
            <w:r>
              <w:rPr>
                <w:spacing w:val="-1"/>
              </w:rPr>
              <w:t>A060302</w:t>
            </w:r>
            <w:r>
              <w:rPr>
                <w:spacing w:val="-29"/>
              </w:rPr>
              <w:t xml:space="preserve"> </w:t>
            </w:r>
            <w:r>
              <w:rPr>
                <w:spacing w:val="-1"/>
              </w:rPr>
              <w:t>木骨架为主的椅凳类</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766"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20" w:lineRule="auto"/>
              <w:ind w:left="103"/>
              <w:rPr>
                <w:rFonts w:hint="eastAsia"/>
              </w:rPr>
            </w:pPr>
            <w:r>
              <w:rPr>
                <w:spacing w:val="-1"/>
              </w:rPr>
              <w:t>A060399</w:t>
            </w:r>
            <w:r>
              <w:rPr>
                <w:spacing w:val="-33"/>
              </w:rPr>
              <w:t xml:space="preserve"> </w:t>
            </w:r>
            <w:r>
              <w:rPr>
                <w:spacing w:val="-1"/>
              </w:rPr>
              <w:t>其他椅凳类</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766" w:type="dxa"/>
          </w:tcPr>
          <w:p>
            <w:pPr>
              <w:pStyle w:val="234"/>
              <w:spacing w:before="95" w:line="184" w:lineRule="auto"/>
              <w:ind w:left="128"/>
              <w:rPr>
                <w:rFonts w:hint="eastAsia"/>
              </w:rPr>
            </w:pPr>
            <w:r>
              <w:rPr>
                <w:spacing w:val="-10"/>
              </w:rPr>
              <w:t>19</w:t>
            </w:r>
          </w:p>
        </w:tc>
        <w:tc>
          <w:tcPr>
            <w:tcW w:w="1343" w:type="dxa"/>
          </w:tcPr>
          <w:p>
            <w:pPr>
              <w:pStyle w:val="234"/>
              <w:spacing w:before="67" w:line="220" w:lineRule="auto"/>
              <w:ind w:left="102"/>
              <w:rPr>
                <w:rFonts w:hint="eastAsia"/>
              </w:rPr>
            </w:pPr>
            <w:r>
              <w:rPr>
                <w:spacing w:val="-1"/>
              </w:rPr>
              <w:t>A0604</w:t>
            </w:r>
            <w:r>
              <w:rPr>
                <w:spacing w:val="-35"/>
              </w:rPr>
              <w:t xml:space="preserve"> </w:t>
            </w:r>
            <w:r>
              <w:rPr>
                <w:spacing w:val="-1"/>
              </w:rPr>
              <w:t>沙发类</w:t>
            </w:r>
          </w:p>
        </w:tc>
        <w:tc>
          <w:tcPr>
            <w:tcW w:w="2324" w:type="dxa"/>
          </w:tcPr>
          <w:p>
            <w:pPr>
              <w:pStyle w:val="234"/>
              <w:spacing w:before="67" w:line="220" w:lineRule="auto"/>
              <w:ind w:left="103"/>
              <w:rPr>
                <w:rFonts w:hint="eastAsia"/>
              </w:rPr>
            </w:pPr>
            <w:r>
              <w:rPr>
                <w:spacing w:val="-1"/>
              </w:rPr>
              <w:t>A060499</w:t>
            </w:r>
            <w:r>
              <w:rPr>
                <w:spacing w:val="-33"/>
              </w:rPr>
              <w:t xml:space="preserve"> </w:t>
            </w:r>
            <w:r>
              <w:rPr>
                <w:spacing w:val="-1"/>
              </w:rPr>
              <w:t>其他沙发类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766" w:type="dxa"/>
            <w:vMerge w:val="restart"/>
            <w:tcBorders>
              <w:bottom w:val="nil"/>
            </w:tcBorders>
          </w:tcPr>
          <w:p>
            <w:pPr>
              <w:pStyle w:val="234"/>
              <w:spacing w:before="96" w:line="183" w:lineRule="auto"/>
              <w:ind w:left="116"/>
              <w:rPr>
                <w:rFonts w:hint="eastAsia"/>
              </w:rPr>
            </w:pPr>
            <w:r>
              <w:rPr>
                <w:spacing w:val="-4"/>
              </w:rPr>
              <w:t>20</w:t>
            </w:r>
          </w:p>
        </w:tc>
        <w:tc>
          <w:tcPr>
            <w:tcW w:w="1343" w:type="dxa"/>
            <w:vMerge w:val="restart"/>
            <w:tcBorders>
              <w:bottom w:val="nil"/>
            </w:tcBorders>
          </w:tcPr>
          <w:p>
            <w:pPr>
              <w:pStyle w:val="234"/>
              <w:spacing w:before="67" w:line="220" w:lineRule="auto"/>
              <w:ind w:left="193"/>
              <w:rPr>
                <w:rFonts w:hint="eastAsia"/>
              </w:rPr>
            </w:pPr>
            <w:r>
              <w:rPr>
                <w:spacing w:val="-1"/>
              </w:rPr>
              <w:t>A0605</w:t>
            </w:r>
            <w:r>
              <w:rPr>
                <w:spacing w:val="-36"/>
              </w:rPr>
              <w:t xml:space="preserve"> </w:t>
            </w:r>
            <w:r>
              <w:rPr>
                <w:spacing w:val="-1"/>
              </w:rPr>
              <w:t>柜类</w:t>
            </w:r>
          </w:p>
        </w:tc>
        <w:tc>
          <w:tcPr>
            <w:tcW w:w="2324" w:type="dxa"/>
          </w:tcPr>
          <w:p>
            <w:pPr>
              <w:pStyle w:val="234"/>
              <w:spacing w:before="67" w:line="220" w:lineRule="auto"/>
              <w:ind w:left="103"/>
              <w:rPr>
                <w:rFonts w:hint="eastAsia"/>
              </w:rPr>
            </w:pPr>
            <w:r>
              <w:rPr>
                <w:spacing w:val="-1"/>
              </w:rPr>
              <w:t>A060501</w:t>
            </w:r>
            <w:r>
              <w:rPr>
                <w:spacing w:val="-33"/>
              </w:rPr>
              <w:t xml:space="preserve"> </w:t>
            </w:r>
            <w:r>
              <w:rPr>
                <w:spacing w:val="-1"/>
              </w:rPr>
              <w:t>木质柜类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766"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7" w:line="220" w:lineRule="auto"/>
              <w:ind w:left="103"/>
              <w:rPr>
                <w:rFonts w:hint="eastAsia"/>
              </w:rPr>
            </w:pPr>
            <w:r>
              <w:rPr>
                <w:spacing w:val="-1"/>
              </w:rPr>
              <w:t>A060503</w:t>
            </w:r>
            <w:r>
              <w:rPr>
                <w:spacing w:val="-32"/>
              </w:rPr>
              <w:t xml:space="preserve"> </w:t>
            </w:r>
            <w:r>
              <w:rPr>
                <w:spacing w:val="-1"/>
              </w:rPr>
              <w:t>金属质柜类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766"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20" w:lineRule="auto"/>
              <w:ind w:left="103"/>
              <w:rPr>
                <w:rFonts w:hint="eastAsia"/>
              </w:rPr>
            </w:pPr>
            <w:r>
              <w:rPr>
                <w:spacing w:val="-1"/>
              </w:rPr>
              <w:t>A060599</w:t>
            </w:r>
            <w:r>
              <w:rPr>
                <w:spacing w:val="-33"/>
              </w:rPr>
              <w:t xml:space="preserve"> </w:t>
            </w:r>
            <w:r>
              <w:rPr>
                <w:spacing w:val="-1"/>
              </w:rPr>
              <w:t>其他柜类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766" w:type="dxa"/>
            <w:vMerge w:val="restart"/>
            <w:tcBorders>
              <w:bottom w:val="nil"/>
            </w:tcBorders>
          </w:tcPr>
          <w:p>
            <w:pPr>
              <w:pStyle w:val="234"/>
              <w:spacing w:before="94" w:line="184" w:lineRule="auto"/>
              <w:ind w:left="116"/>
              <w:rPr>
                <w:rFonts w:hint="eastAsia"/>
              </w:rPr>
            </w:pPr>
            <w:r>
              <w:rPr>
                <w:spacing w:val="-4"/>
              </w:rPr>
              <w:t>21</w:t>
            </w:r>
          </w:p>
        </w:tc>
        <w:tc>
          <w:tcPr>
            <w:tcW w:w="1343" w:type="dxa"/>
            <w:vMerge w:val="restart"/>
            <w:tcBorders>
              <w:bottom w:val="nil"/>
            </w:tcBorders>
          </w:tcPr>
          <w:p>
            <w:pPr>
              <w:pStyle w:val="234"/>
              <w:spacing w:before="67" w:line="220" w:lineRule="auto"/>
              <w:ind w:left="102"/>
              <w:rPr>
                <w:rFonts w:hint="eastAsia"/>
              </w:rPr>
            </w:pPr>
            <w:r>
              <w:rPr>
                <w:spacing w:val="-1"/>
              </w:rPr>
              <w:t>A0606</w:t>
            </w:r>
            <w:r>
              <w:rPr>
                <w:spacing w:val="-35"/>
              </w:rPr>
              <w:t xml:space="preserve"> </w:t>
            </w:r>
            <w:r>
              <w:rPr>
                <w:spacing w:val="-1"/>
              </w:rPr>
              <w:t>架类</w:t>
            </w:r>
          </w:p>
        </w:tc>
        <w:tc>
          <w:tcPr>
            <w:tcW w:w="2324" w:type="dxa"/>
          </w:tcPr>
          <w:p>
            <w:pPr>
              <w:pStyle w:val="234"/>
              <w:spacing w:before="67" w:line="220" w:lineRule="auto"/>
              <w:ind w:left="103"/>
              <w:rPr>
                <w:rFonts w:hint="eastAsia"/>
              </w:rPr>
            </w:pPr>
            <w:r>
              <w:rPr>
                <w:spacing w:val="-1"/>
              </w:rPr>
              <w:t>A060601</w:t>
            </w:r>
            <w:r>
              <w:rPr>
                <w:spacing w:val="-33"/>
              </w:rPr>
              <w:t xml:space="preserve"> </w:t>
            </w:r>
            <w:r>
              <w:rPr>
                <w:spacing w:val="-1"/>
              </w:rPr>
              <w:t>木质架类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766"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20" w:lineRule="auto"/>
              <w:ind w:left="103"/>
              <w:rPr>
                <w:rFonts w:hint="eastAsia"/>
              </w:rPr>
            </w:pPr>
            <w:r>
              <w:rPr>
                <w:spacing w:val="-1"/>
              </w:rPr>
              <w:t>A060602</w:t>
            </w:r>
            <w:r>
              <w:rPr>
                <w:spacing w:val="-32"/>
              </w:rPr>
              <w:t xml:space="preserve"> </w:t>
            </w:r>
            <w:r>
              <w:rPr>
                <w:spacing w:val="-1"/>
              </w:rPr>
              <w:t>金属质架类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766" w:type="dxa"/>
            <w:vMerge w:val="restart"/>
            <w:tcBorders>
              <w:bottom w:val="nil"/>
            </w:tcBorders>
          </w:tcPr>
          <w:p>
            <w:pPr>
              <w:pStyle w:val="234"/>
              <w:spacing w:before="96" w:line="183" w:lineRule="auto"/>
              <w:ind w:left="116"/>
              <w:rPr>
                <w:rFonts w:hint="eastAsia"/>
              </w:rPr>
            </w:pPr>
            <w:r>
              <w:rPr>
                <w:spacing w:val="-4"/>
              </w:rPr>
              <w:t>22</w:t>
            </w:r>
          </w:p>
        </w:tc>
        <w:tc>
          <w:tcPr>
            <w:tcW w:w="1343" w:type="dxa"/>
            <w:vMerge w:val="restart"/>
            <w:tcBorders>
              <w:bottom w:val="nil"/>
            </w:tcBorders>
          </w:tcPr>
          <w:p>
            <w:pPr>
              <w:pStyle w:val="234"/>
              <w:spacing w:before="67" w:line="220" w:lineRule="auto"/>
              <w:ind w:left="102"/>
              <w:rPr>
                <w:rFonts w:hint="eastAsia"/>
              </w:rPr>
            </w:pPr>
            <w:r>
              <w:rPr>
                <w:spacing w:val="-1"/>
              </w:rPr>
              <w:t>A0607</w:t>
            </w:r>
            <w:r>
              <w:rPr>
                <w:spacing w:val="-35"/>
              </w:rPr>
              <w:t xml:space="preserve"> </w:t>
            </w:r>
            <w:r>
              <w:rPr>
                <w:spacing w:val="-1"/>
              </w:rPr>
              <w:t>屏风类</w:t>
            </w:r>
          </w:p>
        </w:tc>
        <w:tc>
          <w:tcPr>
            <w:tcW w:w="2324" w:type="dxa"/>
          </w:tcPr>
          <w:p>
            <w:pPr>
              <w:pStyle w:val="234"/>
              <w:spacing w:before="67" w:line="220" w:lineRule="auto"/>
              <w:ind w:left="103"/>
              <w:rPr>
                <w:rFonts w:hint="eastAsia"/>
              </w:rPr>
            </w:pPr>
            <w:r>
              <w:rPr>
                <w:spacing w:val="-1"/>
              </w:rPr>
              <w:t>A060701</w:t>
            </w:r>
            <w:r>
              <w:rPr>
                <w:spacing w:val="-33"/>
              </w:rPr>
              <w:t xml:space="preserve"> </w:t>
            </w:r>
            <w:r>
              <w:rPr>
                <w:spacing w:val="-1"/>
              </w:rPr>
              <w:t>木质屏风类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766"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20" w:lineRule="auto"/>
              <w:ind w:left="103"/>
              <w:rPr>
                <w:rFonts w:hint="eastAsia"/>
              </w:rPr>
            </w:pPr>
            <w:r>
              <w:rPr>
                <w:spacing w:val="-1"/>
              </w:rPr>
              <w:t>A060702</w:t>
            </w:r>
            <w:r>
              <w:rPr>
                <w:spacing w:val="-32"/>
              </w:rPr>
              <w:t xml:space="preserve"> </w:t>
            </w:r>
            <w:r>
              <w:rPr>
                <w:spacing w:val="-1"/>
              </w:rPr>
              <w:t>金属质屏风类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766" w:type="dxa"/>
          </w:tcPr>
          <w:p>
            <w:pPr>
              <w:pStyle w:val="234"/>
              <w:spacing w:before="95" w:line="183" w:lineRule="auto"/>
              <w:ind w:left="116"/>
              <w:rPr>
                <w:rFonts w:hint="eastAsia"/>
              </w:rPr>
            </w:pPr>
            <w:r>
              <w:rPr>
                <w:spacing w:val="-4"/>
              </w:rPr>
              <w:t>23</w:t>
            </w:r>
          </w:p>
        </w:tc>
        <w:tc>
          <w:tcPr>
            <w:tcW w:w="1343" w:type="dxa"/>
          </w:tcPr>
          <w:p>
            <w:pPr>
              <w:pStyle w:val="234"/>
              <w:spacing w:before="67" w:line="220" w:lineRule="auto"/>
              <w:ind w:left="102"/>
              <w:rPr>
                <w:rFonts w:hint="eastAsia"/>
              </w:rPr>
            </w:pPr>
            <w:r>
              <w:rPr>
                <w:spacing w:val="-1"/>
              </w:rPr>
              <w:t>A060804</w:t>
            </w:r>
            <w:r>
              <w:rPr>
                <w:spacing w:val="-32"/>
              </w:rPr>
              <w:t xml:space="preserve"> </w:t>
            </w:r>
            <w:r>
              <w:rPr>
                <w:spacing w:val="-1"/>
              </w:rPr>
              <w:t>水池</w:t>
            </w:r>
          </w:p>
        </w:tc>
        <w:tc>
          <w:tcPr>
            <w:tcW w:w="2324" w:type="dxa"/>
          </w:tcPr>
          <w:p>
            <w:pPr>
              <w:rPr>
                <w:rFonts w:ascii="Arial"/>
              </w:rPr>
            </w:pP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HJ/T296</w:t>
            </w:r>
            <w:r>
              <w:rPr>
                <w:spacing w:val="-34"/>
              </w:rPr>
              <w:t xml:space="preserve"> </w:t>
            </w:r>
            <w:r>
              <w:rPr>
                <w:spacing w:val="-1"/>
              </w:rPr>
              <w:t>卫生陶瓷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766" w:type="dxa"/>
          </w:tcPr>
          <w:p>
            <w:pPr>
              <w:pStyle w:val="234"/>
              <w:spacing w:before="96" w:line="183" w:lineRule="auto"/>
              <w:ind w:left="116"/>
              <w:rPr>
                <w:rFonts w:hint="eastAsia"/>
              </w:rPr>
            </w:pPr>
            <w:r>
              <w:rPr>
                <w:spacing w:val="-4"/>
              </w:rPr>
              <w:t>24</w:t>
            </w:r>
          </w:p>
        </w:tc>
        <w:tc>
          <w:tcPr>
            <w:tcW w:w="1343" w:type="dxa"/>
          </w:tcPr>
          <w:p>
            <w:pPr>
              <w:pStyle w:val="234"/>
              <w:spacing w:before="67" w:line="220" w:lineRule="auto"/>
              <w:ind w:left="102"/>
              <w:rPr>
                <w:rFonts w:hint="eastAsia"/>
              </w:rPr>
            </w:pPr>
            <w:r>
              <w:rPr>
                <w:spacing w:val="-1"/>
              </w:rPr>
              <w:t>A060805</w:t>
            </w:r>
            <w:r>
              <w:rPr>
                <w:spacing w:val="-33"/>
              </w:rPr>
              <w:t xml:space="preserve"> </w:t>
            </w:r>
            <w:r>
              <w:rPr>
                <w:spacing w:val="-1"/>
              </w:rPr>
              <w:t>便器</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HJ/T296</w:t>
            </w:r>
            <w:r>
              <w:rPr>
                <w:spacing w:val="-34"/>
              </w:rPr>
              <w:t xml:space="preserve"> </w:t>
            </w:r>
            <w:r>
              <w:rPr>
                <w:spacing w:val="-1"/>
              </w:rPr>
              <w:t>卫生陶瓷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766" w:type="dxa"/>
          </w:tcPr>
          <w:p>
            <w:pPr>
              <w:pStyle w:val="234"/>
              <w:spacing w:before="96" w:line="183" w:lineRule="auto"/>
              <w:ind w:left="116"/>
              <w:rPr>
                <w:rFonts w:hint="eastAsia"/>
              </w:rPr>
            </w:pPr>
            <w:r>
              <w:rPr>
                <w:spacing w:val="-4"/>
              </w:rPr>
              <w:t>25</w:t>
            </w:r>
          </w:p>
        </w:tc>
        <w:tc>
          <w:tcPr>
            <w:tcW w:w="1343" w:type="dxa"/>
          </w:tcPr>
          <w:p>
            <w:pPr>
              <w:pStyle w:val="234"/>
              <w:spacing w:before="67" w:line="220" w:lineRule="auto"/>
              <w:ind w:left="102"/>
              <w:rPr>
                <w:rFonts w:hint="eastAsia"/>
              </w:rPr>
            </w:pPr>
            <w:r>
              <w:rPr>
                <w:spacing w:val="-1"/>
              </w:rPr>
              <w:t>A060806</w:t>
            </w:r>
            <w:r>
              <w:rPr>
                <w:spacing w:val="-32"/>
              </w:rPr>
              <w:t xml:space="preserve"> </w:t>
            </w:r>
            <w:r>
              <w:rPr>
                <w:spacing w:val="-1"/>
              </w:rPr>
              <w:t>水嘴</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HJ/T411</w:t>
            </w:r>
            <w:r>
              <w:rPr>
                <w:spacing w:val="-34"/>
              </w:rPr>
              <w:t xml:space="preserve"> </w:t>
            </w:r>
            <w:r>
              <w:rPr>
                <w:spacing w:val="-1"/>
              </w:rPr>
              <w:t>水嘴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766" w:type="dxa"/>
          </w:tcPr>
          <w:p>
            <w:pPr>
              <w:pStyle w:val="234"/>
              <w:spacing w:before="95" w:line="183" w:lineRule="auto"/>
              <w:ind w:left="116"/>
              <w:rPr>
                <w:rFonts w:hint="eastAsia"/>
              </w:rPr>
            </w:pPr>
            <w:r>
              <w:rPr>
                <w:spacing w:val="-4"/>
              </w:rPr>
              <w:t>26</w:t>
            </w:r>
          </w:p>
        </w:tc>
        <w:tc>
          <w:tcPr>
            <w:tcW w:w="1343" w:type="dxa"/>
          </w:tcPr>
          <w:p>
            <w:pPr>
              <w:pStyle w:val="234"/>
              <w:spacing w:before="67" w:line="221" w:lineRule="auto"/>
              <w:ind w:left="102"/>
              <w:rPr>
                <w:rFonts w:hint="eastAsia"/>
              </w:rPr>
            </w:pPr>
            <w:r>
              <w:rPr>
                <w:spacing w:val="-1"/>
              </w:rPr>
              <w:t>A0609</w:t>
            </w:r>
            <w:r>
              <w:rPr>
                <w:spacing w:val="-34"/>
              </w:rPr>
              <w:t xml:space="preserve"> </w:t>
            </w:r>
            <w:r>
              <w:rPr>
                <w:spacing w:val="-1"/>
              </w:rPr>
              <w:t>组合家具</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766" w:type="dxa"/>
          </w:tcPr>
          <w:p>
            <w:pPr>
              <w:pStyle w:val="234"/>
              <w:spacing w:before="96" w:line="183" w:lineRule="auto"/>
              <w:ind w:left="116"/>
              <w:rPr>
                <w:rFonts w:hint="eastAsia"/>
              </w:rPr>
            </w:pPr>
            <w:r>
              <w:rPr>
                <w:spacing w:val="-4"/>
              </w:rPr>
              <w:t>27</w:t>
            </w:r>
          </w:p>
        </w:tc>
        <w:tc>
          <w:tcPr>
            <w:tcW w:w="1343" w:type="dxa"/>
          </w:tcPr>
          <w:p>
            <w:pPr>
              <w:pStyle w:val="234"/>
              <w:spacing w:before="68" w:line="282" w:lineRule="auto"/>
              <w:ind w:left="108" w:right="106" w:hanging="6"/>
              <w:rPr>
                <w:rFonts w:hint="eastAsia"/>
              </w:rPr>
            </w:pPr>
            <w:r>
              <w:rPr>
                <w:spacing w:val="4"/>
              </w:rPr>
              <w:t>A0610</w:t>
            </w:r>
            <w:r>
              <w:rPr>
                <w:spacing w:val="31"/>
              </w:rPr>
              <w:t xml:space="preserve"> </w:t>
            </w:r>
            <w:r>
              <w:rPr>
                <w:spacing w:val="4"/>
              </w:rPr>
              <w:t>家用家具</w:t>
            </w:r>
            <w:r>
              <w:rPr>
                <w:spacing w:val="-2"/>
              </w:rPr>
              <w:t>零配件</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766" w:type="dxa"/>
          </w:tcPr>
          <w:p>
            <w:pPr>
              <w:pStyle w:val="234"/>
              <w:spacing w:before="99" w:line="183" w:lineRule="auto"/>
              <w:ind w:left="116"/>
              <w:rPr>
                <w:rFonts w:hint="eastAsia"/>
              </w:rPr>
            </w:pPr>
            <w:r>
              <w:rPr>
                <w:spacing w:val="-4"/>
              </w:rPr>
              <w:t>28</w:t>
            </w:r>
          </w:p>
        </w:tc>
        <w:tc>
          <w:tcPr>
            <w:tcW w:w="1343" w:type="dxa"/>
          </w:tcPr>
          <w:p>
            <w:pPr>
              <w:pStyle w:val="234"/>
              <w:spacing w:before="71" w:line="282" w:lineRule="auto"/>
              <w:ind w:left="109" w:right="106" w:hanging="7"/>
              <w:rPr>
                <w:rFonts w:hint="eastAsia"/>
              </w:rPr>
            </w:pPr>
            <w:r>
              <w:rPr>
                <w:spacing w:val="4"/>
              </w:rPr>
              <w:t>A0699</w:t>
            </w:r>
            <w:r>
              <w:rPr>
                <w:spacing w:val="31"/>
              </w:rPr>
              <w:t xml:space="preserve"> </w:t>
            </w:r>
            <w:r>
              <w:rPr>
                <w:spacing w:val="4"/>
              </w:rPr>
              <w:t>其他家具</w:t>
            </w:r>
            <w:r>
              <w:rPr>
                <w:spacing w:val="-3"/>
              </w:rPr>
              <w:t>用具</w:t>
            </w:r>
          </w:p>
        </w:tc>
        <w:tc>
          <w:tcPr>
            <w:tcW w:w="2324" w:type="dxa"/>
          </w:tcPr>
          <w:p>
            <w:pPr>
              <w:rPr>
                <w:rFonts w:ascii="Arial"/>
              </w:rPr>
            </w:pPr>
          </w:p>
        </w:tc>
        <w:tc>
          <w:tcPr>
            <w:tcW w:w="1956" w:type="dxa"/>
          </w:tcPr>
          <w:p>
            <w:pPr>
              <w:rPr>
                <w:rFonts w:ascii="Arial"/>
              </w:rPr>
            </w:pPr>
          </w:p>
        </w:tc>
        <w:tc>
          <w:tcPr>
            <w:tcW w:w="3081" w:type="dxa"/>
          </w:tcPr>
          <w:p>
            <w:pPr>
              <w:pStyle w:val="234"/>
              <w:spacing w:before="70"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766" w:type="dxa"/>
          </w:tcPr>
          <w:p>
            <w:pPr>
              <w:pStyle w:val="234"/>
              <w:spacing w:before="96" w:line="183" w:lineRule="auto"/>
              <w:ind w:left="116"/>
              <w:rPr>
                <w:rFonts w:hint="eastAsia"/>
              </w:rPr>
            </w:pPr>
            <w:r>
              <w:rPr>
                <w:spacing w:val="-4"/>
              </w:rPr>
              <w:t>29</w:t>
            </w:r>
          </w:p>
        </w:tc>
        <w:tc>
          <w:tcPr>
            <w:tcW w:w="1343" w:type="dxa"/>
          </w:tcPr>
          <w:p>
            <w:pPr>
              <w:pStyle w:val="234"/>
              <w:spacing w:before="69" w:line="284" w:lineRule="auto"/>
              <w:ind w:left="111" w:right="106" w:hanging="9"/>
              <w:rPr>
                <w:rFonts w:hint="eastAsia"/>
              </w:rPr>
            </w:pPr>
            <w:r>
              <w:rPr>
                <w:spacing w:val="-7"/>
              </w:rPr>
              <w:t>A070101</w:t>
            </w:r>
            <w:r>
              <w:rPr>
                <w:spacing w:val="-36"/>
              </w:rPr>
              <w:t xml:space="preserve"> </w:t>
            </w:r>
            <w:r>
              <w:rPr>
                <w:spacing w:val="-7"/>
              </w:rPr>
              <w:t>棉、化纤</w:t>
            </w:r>
            <w:r>
              <w:t xml:space="preserve"> </w:t>
            </w:r>
            <w:r>
              <w:rPr>
                <w:spacing w:val="-2"/>
              </w:rPr>
              <w:t>纺织及印染原料</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HJ2546</w:t>
            </w:r>
            <w:r>
              <w:rPr>
                <w:spacing w:val="-34"/>
              </w:rPr>
              <w:t xml:space="preserve"> </w:t>
            </w:r>
            <w:r>
              <w:rPr>
                <w:spacing w:val="-1"/>
              </w:rPr>
              <w:t>纺织产品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jc w:val="center"/>
        </w:trPr>
        <w:tc>
          <w:tcPr>
            <w:tcW w:w="766" w:type="dxa"/>
          </w:tcPr>
          <w:p>
            <w:pPr>
              <w:pStyle w:val="234"/>
              <w:spacing w:before="96" w:line="183" w:lineRule="auto"/>
              <w:ind w:left="118"/>
              <w:rPr>
                <w:rFonts w:hint="eastAsia"/>
              </w:rPr>
            </w:pPr>
            <w:r>
              <w:rPr>
                <w:spacing w:val="-5"/>
              </w:rPr>
              <w:t>30</w:t>
            </w:r>
          </w:p>
        </w:tc>
        <w:tc>
          <w:tcPr>
            <w:tcW w:w="1343" w:type="dxa"/>
          </w:tcPr>
          <w:p>
            <w:pPr>
              <w:pStyle w:val="234"/>
              <w:spacing w:before="69" w:line="296" w:lineRule="auto"/>
              <w:ind w:left="109" w:right="106" w:hanging="7"/>
              <w:rPr>
                <w:rFonts w:hint="eastAsia"/>
              </w:rPr>
            </w:pPr>
            <w:r>
              <w:rPr>
                <w:spacing w:val="-2"/>
              </w:rPr>
              <w:t>A090101</w:t>
            </w:r>
            <w:r>
              <w:rPr>
                <w:spacing w:val="42"/>
              </w:rPr>
              <w:t xml:space="preserve"> </w:t>
            </w:r>
            <w:r>
              <w:rPr>
                <w:spacing w:val="-2"/>
              </w:rPr>
              <w:t>复</w:t>
            </w:r>
            <w:r>
              <w:rPr>
                <w:spacing w:val="-48"/>
              </w:rPr>
              <w:t xml:space="preserve"> </w:t>
            </w:r>
            <w:r>
              <w:rPr>
                <w:spacing w:val="-2"/>
              </w:rPr>
              <w:t>印纸</w:t>
            </w:r>
            <w:r>
              <w:t xml:space="preserve"> </w:t>
            </w:r>
            <w:r>
              <w:rPr>
                <w:spacing w:val="8"/>
              </w:rPr>
              <w:t>（包括再生复印</w:t>
            </w:r>
            <w:r>
              <w:rPr>
                <w:spacing w:val="4"/>
              </w:rPr>
              <w:t xml:space="preserve"> </w:t>
            </w:r>
            <w:r>
              <w:rPr>
                <w:spacing w:val="-5"/>
              </w:rPr>
              <w:t>纸）</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2"/>
              </w:rPr>
              <w:t>HJ410</w:t>
            </w:r>
            <w:r>
              <w:rPr>
                <w:spacing w:val="-27"/>
              </w:rPr>
              <w:t xml:space="preserve"> </w:t>
            </w:r>
            <w:r>
              <w:rPr>
                <w:spacing w:val="-2"/>
              </w:rPr>
              <w:t>文化用纸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766" w:type="dxa"/>
          </w:tcPr>
          <w:p>
            <w:pPr>
              <w:pStyle w:val="234"/>
              <w:spacing w:before="91" w:line="184" w:lineRule="auto"/>
              <w:ind w:left="118"/>
              <w:rPr>
                <w:rFonts w:hint="eastAsia"/>
              </w:rPr>
            </w:pPr>
            <w:r>
              <w:rPr>
                <w:spacing w:val="-5"/>
              </w:rPr>
              <w:t>31</w:t>
            </w:r>
          </w:p>
        </w:tc>
        <w:tc>
          <w:tcPr>
            <w:tcW w:w="1343" w:type="dxa"/>
          </w:tcPr>
          <w:p>
            <w:pPr>
              <w:pStyle w:val="234"/>
              <w:spacing w:before="64" w:line="296" w:lineRule="auto"/>
              <w:ind w:left="109" w:right="106" w:hanging="7"/>
              <w:rPr>
                <w:rFonts w:hint="eastAsia"/>
              </w:rPr>
            </w:pPr>
            <w:r>
              <w:rPr>
                <w:spacing w:val="3"/>
              </w:rPr>
              <w:t>A090201</w:t>
            </w:r>
            <w:r>
              <w:rPr>
                <w:spacing w:val="34"/>
              </w:rPr>
              <w:t xml:space="preserve"> </w:t>
            </w:r>
            <w:r>
              <w:rPr>
                <w:spacing w:val="3"/>
              </w:rPr>
              <w:t>鼓粉盒</w:t>
            </w:r>
            <w:r>
              <w:t xml:space="preserve"> </w:t>
            </w:r>
            <w:r>
              <w:rPr>
                <w:spacing w:val="8"/>
              </w:rPr>
              <w:t>（包括再生鼓粉</w:t>
            </w:r>
            <w:r>
              <w:rPr>
                <w:spacing w:val="4"/>
              </w:rPr>
              <w:t xml:space="preserve"> </w:t>
            </w:r>
            <w:r>
              <w:rPr>
                <w:spacing w:val="-5"/>
              </w:rPr>
              <w:t>盒）</w:t>
            </w:r>
          </w:p>
        </w:tc>
        <w:tc>
          <w:tcPr>
            <w:tcW w:w="2324" w:type="dxa"/>
          </w:tcPr>
          <w:p>
            <w:pPr>
              <w:rPr>
                <w:rFonts w:ascii="Arial"/>
              </w:rPr>
            </w:pPr>
          </w:p>
        </w:tc>
        <w:tc>
          <w:tcPr>
            <w:tcW w:w="1956" w:type="dxa"/>
          </w:tcPr>
          <w:p>
            <w:pPr>
              <w:rPr>
                <w:rFonts w:ascii="Arial"/>
              </w:rPr>
            </w:pPr>
          </w:p>
        </w:tc>
        <w:tc>
          <w:tcPr>
            <w:tcW w:w="3081" w:type="dxa"/>
          </w:tcPr>
          <w:p>
            <w:pPr>
              <w:pStyle w:val="234"/>
              <w:spacing w:before="63" w:line="219" w:lineRule="auto"/>
              <w:ind w:left="109"/>
              <w:rPr>
                <w:rFonts w:hint="eastAsia"/>
              </w:rPr>
            </w:pPr>
            <w:r>
              <w:rPr>
                <w:spacing w:val="-1"/>
              </w:rPr>
              <w:t>HJ/T413</w:t>
            </w:r>
            <w:r>
              <w:rPr>
                <w:spacing w:val="-34"/>
              </w:rPr>
              <w:t xml:space="preserve"> </w:t>
            </w:r>
            <w:r>
              <w:rPr>
                <w:spacing w:val="-1"/>
              </w:rPr>
              <w:t>再生鼓粉盒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766" w:type="dxa"/>
            <w:vMerge w:val="restart"/>
            <w:tcBorders>
              <w:bottom w:val="nil"/>
            </w:tcBorders>
          </w:tcPr>
          <w:p>
            <w:pPr>
              <w:pStyle w:val="234"/>
              <w:spacing w:before="93" w:line="183" w:lineRule="auto"/>
              <w:ind w:left="118"/>
              <w:rPr>
                <w:rFonts w:hint="eastAsia"/>
              </w:rPr>
            </w:pPr>
            <w:r>
              <w:rPr>
                <w:spacing w:val="-5"/>
              </w:rPr>
              <w:t>32</w:t>
            </w:r>
          </w:p>
        </w:tc>
        <w:tc>
          <w:tcPr>
            <w:tcW w:w="1343" w:type="dxa"/>
            <w:vMerge w:val="restart"/>
            <w:tcBorders>
              <w:bottom w:val="nil"/>
            </w:tcBorders>
          </w:tcPr>
          <w:p>
            <w:pPr>
              <w:pStyle w:val="234"/>
              <w:spacing w:before="64" w:line="219" w:lineRule="auto"/>
              <w:ind w:left="102"/>
              <w:rPr>
                <w:rFonts w:hint="eastAsia"/>
              </w:rPr>
            </w:pPr>
            <w:r>
              <w:rPr>
                <w:spacing w:val="-1"/>
              </w:rPr>
              <w:t>A100203</w:t>
            </w:r>
            <w:r>
              <w:rPr>
                <w:spacing w:val="-33"/>
              </w:rPr>
              <w:t xml:space="preserve"> </w:t>
            </w:r>
            <w:r>
              <w:rPr>
                <w:spacing w:val="-1"/>
              </w:rPr>
              <w:t>人造板</w:t>
            </w:r>
          </w:p>
        </w:tc>
        <w:tc>
          <w:tcPr>
            <w:tcW w:w="2324" w:type="dxa"/>
          </w:tcPr>
          <w:p>
            <w:pPr>
              <w:pStyle w:val="234"/>
              <w:spacing w:before="64" w:line="219" w:lineRule="auto"/>
              <w:ind w:left="103"/>
              <w:rPr>
                <w:rFonts w:hint="eastAsia"/>
              </w:rPr>
            </w:pPr>
            <w:r>
              <w:rPr>
                <w:spacing w:val="-1"/>
              </w:rPr>
              <w:t>A10020301</w:t>
            </w:r>
            <w:r>
              <w:rPr>
                <w:spacing w:val="-32"/>
              </w:rPr>
              <w:t xml:space="preserve"> </w:t>
            </w:r>
            <w:r>
              <w:rPr>
                <w:spacing w:val="-1"/>
              </w:rPr>
              <w:t>胶合板</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766"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19" w:lineRule="auto"/>
              <w:ind w:left="103"/>
              <w:rPr>
                <w:rFonts w:hint="eastAsia"/>
              </w:rPr>
            </w:pPr>
            <w:r>
              <w:rPr>
                <w:spacing w:val="-1"/>
              </w:rPr>
              <w:t>A10020302</w:t>
            </w:r>
            <w:r>
              <w:rPr>
                <w:spacing w:val="-30"/>
              </w:rPr>
              <w:t xml:space="preserve"> </w:t>
            </w:r>
            <w:r>
              <w:rPr>
                <w:spacing w:val="-1"/>
              </w:rPr>
              <w:t>纤维板</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766"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19" w:lineRule="auto"/>
              <w:ind w:left="103"/>
              <w:rPr>
                <w:rFonts w:hint="eastAsia"/>
              </w:rPr>
            </w:pPr>
            <w:r>
              <w:rPr>
                <w:spacing w:val="-1"/>
              </w:rPr>
              <w:t>A10020303</w:t>
            </w:r>
            <w:r>
              <w:rPr>
                <w:spacing w:val="-32"/>
              </w:rPr>
              <w:t xml:space="preserve"> </w:t>
            </w:r>
            <w:r>
              <w:rPr>
                <w:spacing w:val="-1"/>
              </w:rPr>
              <w:t>刨花板</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766"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8" w:line="219" w:lineRule="auto"/>
              <w:ind w:left="103"/>
              <w:rPr>
                <w:rFonts w:hint="eastAsia"/>
              </w:rPr>
            </w:pPr>
            <w:r>
              <w:rPr>
                <w:spacing w:val="-1"/>
              </w:rPr>
              <w:t>A10020304</w:t>
            </w:r>
            <w:r>
              <w:rPr>
                <w:spacing w:val="-31"/>
              </w:rPr>
              <w:t xml:space="preserve"> </w:t>
            </w:r>
            <w:r>
              <w:rPr>
                <w:spacing w:val="-1"/>
              </w:rPr>
              <w:t>细木工板</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766"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5" w:line="219" w:lineRule="auto"/>
              <w:ind w:left="103"/>
              <w:rPr>
                <w:rFonts w:hint="eastAsia"/>
              </w:rPr>
            </w:pPr>
            <w:r>
              <w:rPr>
                <w:spacing w:val="-1"/>
              </w:rPr>
              <w:t>A10020399</w:t>
            </w:r>
            <w:r>
              <w:rPr>
                <w:spacing w:val="-31"/>
              </w:rPr>
              <w:t xml:space="preserve"> </w:t>
            </w:r>
            <w:r>
              <w:rPr>
                <w:spacing w:val="-1"/>
              </w:rPr>
              <w:t>其他人造板</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jc w:val="center"/>
        </w:trPr>
        <w:tc>
          <w:tcPr>
            <w:tcW w:w="766" w:type="dxa"/>
            <w:vMerge w:val="restart"/>
            <w:tcBorders>
              <w:bottom w:val="nil"/>
            </w:tcBorders>
          </w:tcPr>
          <w:p>
            <w:pPr>
              <w:pStyle w:val="234"/>
              <w:spacing w:before="93" w:line="183" w:lineRule="auto"/>
              <w:ind w:left="118"/>
              <w:rPr>
                <w:rFonts w:hint="eastAsia"/>
              </w:rPr>
            </w:pPr>
            <w:r>
              <w:rPr>
                <w:spacing w:val="-5"/>
              </w:rPr>
              <w:t>33</w:t>
            </w:r>
          </w:p>
        </w:tc>
        <w:tc>
          <w:tcPr>
            <w:tcW w:w="1343" w:type="dxa"/>
            <w:vMerge w:val="restart"/>
            <w:tcBorders>
              <w:bottom w:val="nil"/>
            </w:tcBorders>
          </w:tcPr>
          <w:p>
            <w:pPr>
              <w:pStyle w:val="234"/>
              <w:spacing w:before="65" w:line="305" w:lineRule="auto"/>
              <w:ind w:left="109" w:right="108" w:hanging="7"/>
              <w:rPr>
                <w:rFonts w:hint="eastAsia"/>
              </w:rPr>
            </w:pPr>
            <w:r>
              <w:rPr>
                <w:spacing w:val="3"/>
              </w:rPr>
              <w:t>A100204</w:t>
            </w:r>
            <w:r>
              <w:rPr>
                <w:spacing w:val="34"/>
              </w:rPr>
              <w:t xml:space="preserve"> </w:t>
            </w:r>
            <w:r>
              <w:rPr>
                <w:spacing w:val="3"/>
              </w:rPr>
              <w:t>二次加</w:t>
            </w:r>
            <w:r>
              <w:rPr>
                <w:spacing w:val="-2"/>
              </w:rPr>
              <w:t>工材,相关板材</w:t>
            </w:r>
          </w:p>
        </w:tc>
        <w:tc>
          <w:tcPr>
            <w:tcW w:w="2324" w:type="dxa"/>
          </w:tcPr>
          <w:p>
            <w:pPr>
              <w:pStyle w:val="234"/>
              <w:spacing w:before="65" w:line="219" w:lineRule="auto"/>
              <w:ind w:left="103"/>
              <w:rPr>
                <w:rFonts w:hint="eastAsia"/>
              </w:rPr>
            </w:pPr>
            <w:r>
              <w:rPr>
                <w:spacing w:val="-1"/>
              </w:rPr>
              <w:t>A10020404</w:t>
            </w:r>
            <w:r>
              <w:rPr>
                <w:spacing w:val="-28"/>
              </w:rPr>
              <w:t xml:space="preserve"> </w:t>
            </w:r>
            <w:r>
              <w:rPr>
                <w:spacing w:val="-1"/>
              </w:rPr>
              <w:t>人造板表面装饰板</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766"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84" w:lineRule="auto"/>
              <w:ind w:left="113" w:right="107" w:hanging="10"/>
              <w:rPr>
                <w:rFonts w:hint="eastAsia"/>
              </w:rPr>
            </w:pPr>
            <w:r>
              <w:rPr>
                <w:spacing w:val="5"/>
              </w:rPr>
              <w:t>A10020404</w:t>
            </w:r>
            <w:r>
              <w:rPr>
                <w:spacing w:val="30"/>
              </w:rPr>
              <w:t xml:space="preserve"> </w:t>
            </w:r>
            <w:r>
              <w:rPr>
                <w:spacing w:val="5"/>
              </w:rPr>
              <w:t>人造板表面装饰板</w:t>
            </w:r>
            <w:r>
              <w:t xml:space="preserve"> </w:t>
            </w:r>
            <w:r>
              <w:rPr>
                <w:spacing w:val="-3"/>
              </w:rPr>
              <w:t>（地板）</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766" w:type="dxa"/>
          </w:tcPr>
          <w:p>
            <w:pPr>
              <w:pStyle w:val="234"/>
              <w:spacing w:before="93" w:line="183" w:lineRule="auto"/>
              <w:ind w:left="118"/>
              <w:rPr>
                <w:rFonts w:hint="eastAsia"/>
              </w:rPr>
            </w:pPr>
            <w:r>
              <w:rPr>
                <w:spacing w:val="-5"/>
              </w:rPr>
              <w:t>34</w:t>
            </w:r>
          </w:p>
        </w:tc>
        <w:tc>
          <w:tcPr>
            <w:tcW w:w="1343" w:type="dxa"/>
          </w:tcPr>
          <w:p>
            <w:pPr>
              <w:pStyle w:val="234"/>
              <w:spacing w:before="66" w:line="283" w:lineRule="auto"/>
              <w:ind w:left="107" w:right="108" w:hanging="5"/>
              <w:rPr>
                <w:rFonts w:hint="eastAsia"/>
              </w:rPr>
            </w:pPr>
            <w:r>
              <w:rPr>
                <w:spacing w:val="3"/>
              </w:rPr>
              <w:t>A100301</w:t>
            </w:r>
            <w:r>
              <w:rPr>
                <w:spacing w:val="34"/>
              </w:rPr>
              <w:t xml:space="preserve"> </w:t>
            </w:r>
            <w:r>
              <w:rPr>
                <w:spacing w:val="3"/>
              </w:rPr>
              <w:t>水泥熟</w:t>
            </w:r>
            <w:r>
              <w:rPr>
                <w:spacing w:val="-2"/>
              </w:rPr>
              <w:t>料及水泥</w:t>
            </w:r>
          </w:p>
        </w:tc>
        <w:tc>
          <w:tcPr>
            <w:tcW w:w="2324" w:type="dxa"/>
          </w:tcPr>
          <w:p>
            <w:pPr>
              <w:pStyle w:val="234"/>
              <w:spacing w:before="65" w:line="220" w:lineRule="auto"/>
              <w:ind w:left="103"/>
              <w:rPr>
                <w:rFonts w:hint="eastAsia"/>
              </w:rPr>
            </w:pPr>
            <w:r>
              <w:rPr>
                <w:spacing w:val="-1"/>
              </w:rPr>
              <w:t>A10030102</w:t>
            </w:r>
            <w:r>
              <w:rPr>
                <w:spacing w:val="-31"/>
              </w:rPr>
              <w:t xml:space="preserve"> </w:t>
            </w:r>
            <w:r>
              <w:rPr>
                <w:spacing w:val="-1"/>
              </w:rPr>
              <w:t>水泥</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HJ2519</w:t>
            </w:r>
            <w:r>
              <w:rPr>
                <w:spacing w:val="-34"/>
              </w:rPr>
              <w:t xml:space="preserve"> </w:t>
            </w:r>
            <w:r>
              <w:rPr>
                <w:spacing w:val="-1"/>
              </w:rPr>
              <w:t>水泥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766" w:type="dxa"/>
          </w:tcPr>
          <w:p>
            <w:pPr>
              <w:pStyle w:val="234"/>
              <w:spacing w:before="94" w:line="183" w:lineRule="auto"/>
              <w:ind w:left="118"/>
              <w:rPr>
                <w:rFonts w:hint="eastAsia"/>
              </w:rPr>
            </w:pPr>
            <w:r>
              <w:rPr>
                <w:spacing w:val="-5"/>
              </w:rPr>
              <w:t>35</w:t>
            </w:r>
          </w:p>
        </w:tc>
        <w:tc>
          <w:tcPr>
            <w:tcW w:w="1343" w:type="dxa"/>
          </w:tcPr>
          <w:p>
            <w:pPr>
              <w:pStyle w:val="234"/>
              <w:spacing w:before="66" w:line="283" w:lineRule="auto"/>
              <w:ind w:left="106" w:right="108" w:hanging="4"/>
              <w:rPr>
                <w:rFonts w:hint="eastAsia"/>
              </w:rPr>
            </w:pPr>
            <w:r>
              <w:rPr>
                <w:spacing w:val="3"/>
              </w:rPr>
              <w:t>A100303</w:t>
            </w:r>
            <w:r>
              <w:rPr>
                <w:spacing w:val="34"/>
              </w:rPr>
              <w:t xml:space="preserve"> </w:t>
            </w:r>
            <w:r>
              <w:rPr>
                <w:spacing w:val="3"/>
              </w:rPr>
              <w:t>水泥混</w:t>
            </w:r>
            <w:r>
              <w:rPr>
                <w:spacing w:val="-2"/>
              </w:rPr>
              <w:t>凝土制品</w:t>
            </w:r>
          </w:p>
        </w:tc>
        <w:tc>
          <w:tcPr>
            <w:tcW w:w="2324" w:type="dxa"/>
          </w:tcPr>
          <w:p>
            <w:pPr>
              <w:pStyle w:val="234"/>
              <w:spacing w:before="65" w:line="221" w:lineRule="auto"/>
              <w:ind w:left="103"/>
              <w:rPr>
                <w:rFonts w:hint="eastAsia"/>
              </w:rPr>
            </w:pPr>
            <w:r>
              <w:rPr>
                <w:spacing w:val="-1"/>
              </w:rPr>
              <w:t>A10030301</w:t>
            </w:r>
            <w:r>
              <w:rPr>
                <w:spacing w:val="-30"/>
              </w:rPr>
              <w:t xml:space="preserve"> </w:t>
            </w:r>
            <w:r>
              <w:rPr>
                <w:spacing w:val="-1"/>
              </w:rPr>
              <w:t>商品混凝土</w:t>
            </w: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HJ/T412</w:t>
            </w:r>
            <w:r>
              <w:rPr>
                <w:spacing w:val="-34"/>
              </w:rPr>
              <w:t xml:space="preserve"> </w:t>
            </w:r>
            <w:r>
              <w:rPr>
                <w:spacing w:val="-1"/>
              </w:rPr>
              <w:t>预拌混凝土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766" w:type="dxa"/>
            <w:vMerge w:val="restart"/>
            <w:tcBorders>
              <w:bottom w:val="nil"/>
            </w:tcBorders>
          </w:tcPr>
          <w:p>
            <w:pPr>
              <w:pStyle w:val="234"/>
              <w:spacing w:before="94" w:line="183" w:lineRule="auto"/>
              <w:ind w:left="118"/>
              <w:rPr>
                <w:rFonts w:hint="eastAsia"/>
              </w:rPr>
            </w:pPr>
            <w:r>
              <w:rPr>
                <w:spacing w:val="-5"/>
              </w:rPr>
              <w:t>36</w:t>
            </w:r>
          </w:p>
        </w:tc>
        <w:tc>
          <w:tcPr>
            <w:tcW w:w="1343" w:type="dxa"/>
            <w:vMerge w:val="restart"/>
            <w:tcBorders>
              <w:bottom w:val="nil"/>
            </w:tcBorders>
          </w:tcPr>
          <w:p>
            <w:pPr>
              <w:pStyle w:val="234"/>
              <w:spacing w:before="65" w:line="307" w:lineRule="auto"/>
              <w:ind w:left="111" w:right="108" w:hanging="9"/>
              <w:rPr>
                <w:rFonts w:hint="eastAsia"/>
              </w:rPr>
            </w:pPr>
            <w:r>
              <w:rPr>
                <w:spacing w:val="3"/>
              </w:rPr>
              <w:t>A100304</w:t>
            </w:r>
            <w:r>
              <w:rPr>
                <w:spacing w:val="35"/>
              </w:rPr>
              <w:t xml:space="preserve"> </w:t>
            </w:r>
            <w:r>
              <w:rPr>
                <w:spacing w:val="3"/>
              </w:rPr>
              <w:t>纤维增</w:t>
            </w:r>
            <w:r>
              <w:rPr>
                <w:spacing w:val="-2"/>
              </w:rPr>
              <w:t>强水泥制品</w:t>
            </w:r>
          </w:p>
        </w:tc>
        <w:tc>
          <w:tcPr>
            <w:tcW w:w="2324" w:type="dxa"/>
          </w:tcPr>
          <w:p>
            <w:pPr>
              <w:pStyle w:val="234"/>
              <w:spacing w:before="66" w:line="219" w:lineRule="auto"/>
              <w:ind w:left="103"/>
              <w:rPr>
                <w:rFonts w:hint="eastAsia"/>
              </w:rPr>
            </w:pPr>
            <w:r>
              <w:rPr>
                <w:spacing w:val="-1"/>
              </w:rPr>
              <w:t>A10030402</w:t>
            </w:r>
            <w:r>
              <w:rPr>
                <w:spacing w:val="-28"/>
              </w:rPr>
              <w:t xml:space="preserve"> </w:t>
            </w:r>
            <w:r>
              <w:rPr>
                <w:spacing w:val="-1"/>
              </w:rPr>
              <w:t>纤维增强硅酸钙板</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766"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20" w:lineRule="auto"/>
              <w:ind w:left="103"/>
              <w:rPr>
                <w:rFonts w:hint="eastAsia"/>
              </w:rPr>
            </w:pPr>
            <w:r>
              <w:rPr>
                <w:spacing w:val="-1"/>
              </w:rPr>
              <w:t>A10030403</w:t>
            </w:r>
            <w:r>
              <w:rPr>
                <w:spacing w:val="-45"/>
              </w:rPr>
              <w:t xml:space="preserve"> </w:t>
            </w:r>
            <w:r>
              <w:rPr>
                <w:spacing w:val="-1"/>
              </w:rPr>
              <w:t>无石棉纤维水泥制品</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766" w:type="dxa"/>
            <w:vMerge w:val="restart"/>
            <w:tcBorders>
              <w:bottom w:val="nil"/>
            </w:tcBorders>
          </w:tcPr>
          <w:p>
            <w:pPr>
              <w:pStyle w:val="234"/>
              <w:spacing w:before="95" w:line="183" w:lineRule="auto"/>
              <w:ind w:left="118"/>
              <w:rPr>
                <w:rFonts w:hint="eastAsia"/>
              </w:rPr>
            </w:pPr>
            <w:r>
              <w:rPr>
                <w:spacing w:val="-5"/>
              </w:rPr>
              <w:t>37</w:t>
            </w:r>
          </w:p>
        </w:tc>
        <w:tc>
          <w:tcPr>
            <w:tcW w:w="1343" w:type="dxa"/>
            <w:vMerge w:val="restart"/>
            <w:tcBorders>
              <w:bottom w:val="nil"/>
            </w:tcBorders>
          </w:tcPr>
          <w:p>
            <w:pPr>
              <w:pStyle w:val="234"/>
              <w:spacing w:before="67" w:line="306" w:lineRule="auto"/>
              <w:ind w:left="109" w:right="108" w:hanging="7"/>
              <w:rPr>
                <w:rFonts w:hint="eastAsia"/>
              </w:rPr>
            </w:pPr>
            <w:r>
              <w:rPr>
                <w:spacing w:val="3"/>
              </w:rPr>
              <w:t>A100305</w:t>
            </w:r>
            <w:r>
              <w:rPr>
                <w:spacing w:val="34"/>
              </w:rPr>
              <w:t xml:space="preserve"> </w:t>
            </w:r>
            <w:r>
              <w:rPr>
                <w:spacing w:val="3"/>
              </w:rPr>
              <w:t>轻质建</w:t>
            </w:r>
            <w:r>
              <w:rPr>
                <w:spacing w:val="-2"/>
              </w:rPr>
              <w:t>筑材料及制品</w:t>
            </w:r>
          </w:p>
        </w:tc>
        <w:tc>
          <w:tcPr>
            <w:tcW w:w="2324" w:type="dxa"/>
          </w:tcPr>
          <w:p>
            <w:pPr>
              <w:pStyle w:val="234"/>
              <w:spacing w:before="67" w:line="219" w:lineRule="auto"/>
              <w:ind w:left="103"/>
              <w:rPr>
                <w:rFonts w:hint="eastAsia"/>
              </w:rPr>
            </w:pPr>
            <w:r>
              <w:rPr>
                <w:spacing w:val="-1"/>
              </w:rPr>
              <w:t>A10030501</w:t>
            </w:r>
            <w:r>
              <w:rPr>
                <w:spacing w:val="-32"/>
              </w:rPr>
              <w:t xml:space="preserve"> </w:t>
            </w:r>
            <w:r>
              <w:rPr>
                <w:spacing w:val="-1"/>
              </w:rPr>
              <w:t>石膏板</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jc w:val="center"/>
        </w:trPr>
        <w:tc>
          <w:tcPr>
            <w:tcW w:w="766"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19" w:lineRule="auto"/>
              <w:ind w:left="103"/>
              <w:rPr>
                <w:rFonts w:hint="eastAsia"/>
              </w:rPr>
            </w:pPr>
            <w:r>
              <w:rPr>
                <w:spacing w:val="-1"/>
              </w:rPr>
              <w:t>A10030503</w:t>
            </w:r>
            <w:r>
              <w:rPr>
                <w:spacing w:val="-30"/>
              </w:rPr>
              <w:t xml:space="preserve"> </w:t>
            </w:r>
            <w:r>
              <w:rPr>
                <w:spacing w:val="-1"/>
              </w:rPr>
              <w:t>轻质隔墙条板</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766" w:type="dxa"/>
            <w:vMerge w:val="restart"/>
            <w:tcBorders>
              <w:bottom w:val="nil"/>
            </w:tcBorders>
          </w:tcPr>
          <w:p>
            <w:pPr>
              <w:pStyle w:val="234"/>
              <w:spacing w:before="95" w:line="183" w:lineRule="auto"/>
              <w:ind w:left="118"/>
              <w:rPr>
                <w:rFonts w:hint="eastAsia"/>
              </w:rPr>
            </w:pPr>
            <w:r>
              <w:rPr>
                <w:spacing w:val="-5"/>
              </w:rPr>
              <w:t>38</w:t>
            </w:r>
          </w:p>
        </w:tc>
        <w:tc>
          <w:tcPr>
            <w:tcW w:w="1343" w:type="dxa"/>
            <w:vMerge w:val="restart"/>
            <w:tcBorders>
              <w:bottom w:val="nil"/>
            </w:tcBorders>
          </w:tcPr>
          <w:p>
            <w:pPr>
              <w:pStyle w:val="234"/>
              <w:spacing w:before="66" w:line="307" w:lineRule="auto"/>
              <w:ind w:left="111" w:right="108" w:hanging="9"/>
              <w:rPr>
                <w:rFonts w:hint="eastAsia"/>
              </w:rPr>
            </w:pPr>
            <w:r>
              <w:rPr>
                <w:spacing w:val="-1"/>
              </w:rPr>
              <w:t>A100307</w:t>
            </w:r>
            <w:r>
              <w:rPr>
                <w:spacing w:val="36"/>
              </w:rPr>
              <w:t xml:space="preserve"> </w:t>
            </w:r>
            <w:r>
              <w:rPr>
                <w:spacing w:val="-1"/>
              </w:rPr>
              <w:t>建筑</w:t>
            </w:r>
            <w:r>
              <w:rPr>
                <w:spacing w:val="-52"/>
              </w:rPr>
              <w:t xml:space="preserve"> </w:t>
            </w:r>
            <w:r>
              <w:rPr>
                <w:spacing w:val="-1"/>
              </w:rPr>
              <w:t>陶</w:t>
            </w:r>
            <w:r>
              <w:t xml:space="preserve"> </w:t>
            </w:r>
            <w:r>
              <w:rPr>
                <w:spacing w:val="-3"/>
              </w:rPr>
              <w:t>瓷制品</w:t>
            </w:r>
          </w:p>
        </w:tc>
        <w:tc>
          <w:tcPr>
            <w:tcW w:w="2324" w:type="dxa"/>
          </w:tcPr>
          <w:p>
            <w:pPr>
              <w:pStyle w:val="234"/>
              <w:spacing w:before="66" w:line="221" w:lineRule="auto"/>
              <w:ind w:left="103"/>
              <w:rPr>
                <w:rFonts w:hint="eastAsia"/>
              </w:rPr>
            </w:pPr>
            <w:r>
              <w:rPr>
                <w:spacing w:val="-1"/>
              </w:rPr>
              <w:t>A10030701</w:t>
            </w:r>
            <w:r>
              <w:rPr>
                <w:spacing w:val="-30"/>
              </w:rPr>
              <w:t xml:space="preserve"> </w:t>
            </w:r>
            <w:r>
              <w:rPr>
                <w:spacing w:val="-1"/>
              </w:rPr>
              <w:t>瓷质砖</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766"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6" w:line="221" w:lineRule="auto"/>
              <w:ind w:left="103"/>
              <w:rPr>
                <w:rFonts w:hint="eastAsia"/>
              </w:rPr>
            </w:pPr>
            <w:r>
              <w:t>A10030704 炻质砖</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766"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6" w:line="221" w:lineRule="auto"/>
              <w:ind w:left="103"/>
              <w:rPr>
                <w:rFonts w:hint="eastAsia"/>
              </w:rPr>
            </w:pPr>
            <w:r>
              <w:rPr>
                <w:spacing w:val="-2"/>
              </w:rPr>
              <w:t>A10030705</w:t>
            </w:r>
            <w:r>
              <w:rPr>
                <w:spacing w:val="-17"/>
              </w:rPr>
              <w:t xml:space="preserve"> </w:t>
            </w:r>
            <w:r>
              <w:rPr>
                <w:spacing w:val="-2"/>
              </w:rPr>
              <w:t>陶质砖</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766"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21" w:lineRule="auto"/>
              <w:ind w:left="103"/>
              <w:rPr>
                <w:rFonts w:hint="eastAsia"/>
              </w:rPr>
            </w:pPr>
            <w:r>
              <w:t>A10030799 其他建筑陶瓷制品</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766" w:type="dxa"/>
            <w:vMerge w:val="restart"/>
            <w:tcBorders>
              <w:bottom w:val="nil"/>
            </w:tcBorders>
          </w:tcPr>
          <w:p>
            <w:pPr>
              <w:pStyle w:val="234"/>
              <w:spacing w:before="95" w:line="183" w:lineRule="auto"/>
              <w:ind w:left="118"/>
              <w:rPr>
                <w:rFonts w:hint="eastAsia"/>
              </w:rPr>
            </w:pPr>
            <w:r>
              <w:rPr>
                <w:spacing w:val="-5"/>
              </w:rPr>
              <w:t>39</w:t>
            </w:r>
          </w:p>
        </w:tc>
        <w:tc>
          <w:tcPr>
            <w:tcW w:w="1343" w:type="dxa"/>
            <w:vMerge w:val="restart"/>
            <w:tcBorders>
              <w:bottom w:val="nil"/>
            </w:tcBorders>
          </w:tcPr>
          <w:p>
            <w:pPr>
              <w:pStyle w:val="234"/>
              <w:spacing w:before="66" w:line="306" w:lineRule="auto"/>
              <w:ind w:left="109" w:right="108" w:hanging="7"/>
              <w:rPr>
                <w:rFonts w:hint="eastAsia"/>
              </w:rPr>
            </w:pPr>
            <w:r>
              <w:rPr>
                <w:spacing w:val="-1"/>
              </w:rPr>
              <w:t>A100309</w:t>
            </w:r>
            <w:r>
              <w:rPr>
                <w:spacing w:val="34"/>
                <w:w w:val="101"/>
              </w:rPr>
              <w:t xml:space="preserve"> </w:t>
            </w:r>
            <w:r>
              <w:rPr>
                <w:spacing w:val="-1"/>
              </w:rPr>
              <w:t>建筑</w:t>
            </w:r>
            <w:r>
              <w:rPr>
                <w:spacing w:val="-51"/>
              </w:rPr>
              <w:t xml:space="preserve"> </w:t>
            </w:r>
            <w:r>
              <w:rPr>
                <w:spacing w:val="-1"/>
              </w:rPr>
              <w:t>防</w:t>
            </w:r>
            <w:r>
              <w:t xml:space="preserve"> </w:t>
            </w:r>
            <w:r>
              <w:rPr>
                <w:spacing w:val="-2"/>
              </w:rPr>
              <w:t>水卷材及制品</w:t>
            </w:r>
          </w:p>
        </w:tc>
        <w:tc>
          <w:tcPr>
            <w:tcW w:w="2324" w:type="dxa"/>
          </w:tcPr>
          <w:p>
            <w:pPr>
              <w:pStyle w:val="234"/>
              <w:spacing w:before="66" w:line="283" w:lineRule="auto"/>
              <w:ind w:left="110" w:right="107" w:hanging="7"/>
              <w:rPr>
                <w:rFonts w:hint="eastAsia"/>
              </w:rPr>
            </w:pPr>
            <w:r>
              <w:rPr>
                <w:spacing w:val="-1"/>
              </w:rPr>
              <w:t>A10030901</w:t>
            </w:r>
            <w:r>
              <w:rPr>
                <w:spacing w:val="-47"/>
              </w:rPr>
              <w:t xml:space="preserve"> </w:t>
            </w:r>
            <w:r>
              <w:rPr>
                <w:spacing w:val="-1"/>
              </w:rPr>
              <w:t>沥青和改性沥青防水</w:t>
            </w:r>
            <w:r>
              <w:t xml:space="preserve"> </w:t>
            </w:r>
            <w:r>
              <w:rPr>
                <w:spacing w:val="-3"/>
              </w:rPr>
              <w:t>卷材</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HJ455</w:t>
            </w:r>
            <w:r>
              <w:rPr>
                <w:spacing w:val="-25"/>
              </w:rPr>
              <w:t xml:space="preserve"> </w:t>
            </w:r>
            <w:r>
              <w:rPr>
                <w:spacing w:val="-2"/>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766"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7" w:line="219" w:lineRule="auto"/>
              <w:ind w:left="103"/>
              <w:rPr>
                <w:rFonts w:hint="eastAsia"/>
              </w:rPr>
            </w:pPr>
            <w:r>
              <w:rPr>
                <w:spacing w:val="-2"/>
              </w:rPr>
              <w:t>A10030903</w:t>
            </w:r>
            <w:r>
              <w:rPr>
                <w:spacing w:val="36"/>
              </w:rPr>
              <w:t xml:space="preserve"> </w:t>
            </w:r>
            <w:r>
              <w:rPr>
                <w:spacing w:val="-2"/>
              </w:rPr>
              <w:t>自粘防水卷材</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HJ455</w:t>
            </w:r>
            <w:r>
              <w:rPr>
                <w:spacing w:val="-25"/>
              </w:rPr>
              <w:t xml:space="preserve"> </w:t>
            </w:r>
            <w:r>
              <w:rPr>
                <w:spacing w:val="-2"/>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766"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83" w:lineRule="auto"/>
              <w:ind w:left="108" w:right="102" w:hanging="5"/>
              <w:rPr>
                <w:rFonts w:hint="eastAsia"/>
              </w:rPr>
            </w:pPr>
            <w:r>
              <w:rPr>
                <w:spacing w:val="-2"/>
              </w:rPr>
              <w:t>A10030906</w:t>
            </w:r>
            <w:r>
              <w:rPr>
                <w:spacing w:val="-24"/>
              </w:rPr>
              <w:t xml:space="preserve"> </w:t>
            </w:r>
            <w:r>
              <w:rPr>
                <w:spacing w:val="-2"/>
              </w:rPr>
              <w:t>高分子防水卷（片）</w:t>
            </w:r>
            <w:r>
              <w:t xml:space="preserve"> 材</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HJ455</w:t>
            </w:r>
            <w:r>
              <w:rPr>
                <w:spacing w:val="-25"/>
              </w:rPr>
              <w:t xml:space="preserve"> </w:t>
            </w:r>
            <w:r>
              <w:rPr>
                <w:spacing w:val="-2"/>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766" w:type="dxa"/>
            <w:vMerge w:val="restart"/>
            <w:tcBorders>
              <w:bottom w:val="nil"/>
            </w:tcBorders>
          </w:tcPr>
          <w:p>
            <w:pPr>
              <w:pStyle w:val="234"/>
              <w:spacing w:before="95" w:line="183" w:lineRule="auto"/>
              <w:ind w:left="114"/>
              <w:rPr>
                <w:rFonts w:hint="eastAsia"/>
              </w:rPr>
            </w:pPr>
            <w:r>
              <w:rPr>
                <w:spacing w:val="-3"/>
              </w:rPr>
              <w:t>40</w:t>
            </w:r>
          </w:p>
        </w:tc>
        <w:tc>
          <w:tcPr>
            <w:tcW w:w="1343" w:type="dxa"/>
            <w:vMerge w:val="restart"/>
            <w:tcBorders>
              <w:bottom w:val="nil"/>
            </w:tcBorders>
          </w:tcPr>
          <w:p>
            <w:pPr>
              <w:pStyle w:val="234"/>
              <w:spacing w:before="68" w:line="311" w:lineRule="auto"/>
              <w:ind w:left="106" w:right="106" w:hanging="4"/>
              <w:rPr>
                <w:rFonts w:hint="eastAsia"/>
              </w:rPr>
            </w:pPr>
            <w:r>
              <w:rPr>
                <w:spacing w:val="-8"/>
              </w:rPr>
              <w:t>A100310</w:t>
            </w:r>
            <w:r>
              <w:rPr>
                <w:spacing w:val="-25"/>
              </w:rPr>
              <w:t xml:space="preserve"> </w:t>
            </w:r>
            <w:r>
              <w:rPr>
                <w:spacing w:val="-8"/>
              </w:rPr>
              <w:t>隔热、隔</w:t>
            </w:r>
            <w:r>
              <w:t xml:space="preserve"> </w:t>
            </w:r>
            <w:r>
              <w:rPr>
                <w:spacing w:val="9"/>
              </w:rPr>
              <w:t>音人造矿物材料</w:t>
            </w:r>
            <w:r>
              <w:rPr>
                <w:spacing w:val="-2"/>
              </w:rPr>
              <w:t>及其制品</w:t>
            </w:r>
          </w:p>
        </w:tc>
        <w:tc>
          <w:tcPr>
            <w:tcW w:w="2324" w:type="dxa"/>
          </w:tcPr>
          <w:p>
            <w:pPr>
              <w:pStyle w:val="234"/>
              <w:spacing w:before="68" w:line="282" w:lineRule="auto"/>
              <w:ind w:left="108" w:right="107" w:hanging="5"/>
              <w:rPr>
                <w:rFonts w:hint="eastAsia"/>
                <w:lang w:eastAsia="zh-CN"/>
              </w:rPr>
            </w:pPr>
            <w:r>
              <w:rPr>
                <w:spacing w:val="6"/>
                <w:lang w:eastAsia="zh-CN"/>
              </w:rPr>
              <w:t>A10031001 矿物绝热和吸声材</w:t>
            </w:r>
            <w:r>
              <w:rPr>
                <w:spacing w:val="7"/>
                <w:lang w:eastAsia="zh-CN"/>
              </w:rPr>
              <w:t xml:space="preserve"> </w:t>
            </w:r>
            <w:r>
              <w:rPr>
                <w:lang w:eastAsia="zh-CN"/>
              </w:rPr>
              <w:t>料</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766"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8" w:line="219" w:lineRule="auto"/>
              <w:ind w:left="103"/>
              <w:rPr>
                <w:rFonts w:hint="eastAsia"/>
              </w:rPr>
            </w:pPr>
            <w:r>
              <w:rPr>
                <w:spacing w:val="-1"/>
              </w:rPr>
              <w:t>A10031002</w:t>
            </w:r>
            <w:r>
              <w:rPr>
                <w:spacing w:val="-30"/>
              </w:rPr>
              <w:t xml:space="preserve"> </w:t>
            </w:r>
            <w:r>
              <w:rPr>
                <w:spacing w:val="-1"/>
              </w:rPr>
              <w:t>矿物材料制品</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766" w:type="dxa"/>
          </w:tcPr>
          <w:p>
            <w:pPr>
              <w:pStyle w:val="234"/>
              <w:spacing w:before="95" w:line="184" w:lineRule="auto"/>
              <w:ind w:left="114"/>
              <w:rPr>
                <w:rFonts w:hint="eastAsia"/>
              </w:rPr>
            </w:pPr>
            <w:r>
              <w:rPr>
                <w:spacing w:val="-3"/>
              </w:rPr>
              <w:t>41</w:t>
            </w:r>
          </w:p>
        </w:tc>
        <w:tc>
          <w:tcPr>
            <w:tcW w:w="1343" w:type="dxa"/>
          </w:tcPr>
          <w:p>
            <w:pPr>
              <w:pStyle w:val="234"/>
              <w:spacing w:before="68" w:line="282" w:lineRule="auto"/>
              <w:ind w:left="109" w:right="108" w:hanging="7"/>
              <w:rPr>
                <w:rFonts w:hint="eastAsia"/>
              </w:rPr>
            </w:pPr>
            <w:r>
              <w:rPr>
                <w:spacing w:val="3"/>
              </w:rPr>
              <w:t>A100601</w:t>
            </w:r>
            <w:r>
              <w:rPr>
                <w:spacing w:val="34"/>
              </w:rPr>
              <w:t xml:space="preserve"> </w:t>
            </w:r>
            <w:r>
              <w:rPr>
                <w:spacing w:val="3"/>
              </w:rPr>
              <w:t>功能性</w:t>
            </w:r>
            <w:r>
              <w:t xml:space="preserve"> </w:t>
            </w:r>
            <w:r>
              <w:rPr>
                <w:spacing w:val="-2"/>
              </w:rPr>
              <w:t>建筑涂料</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766" w:type="dxa"/>
          </w:tcPr>
          <w:p>
            <w:pPr>
              <w:pStyle w:val="234"/>
              <w:spacing w:before="97" w:line="183" w:lineRule="auto"/>
              <w:ind w:left="114"/>
              <w:rPr>
                <w:rFonts w:hint="eastAsia"/>
              </w:rPr>
            </w:pPr>
            <w:r>
              <w:rPr>
                <w:spacing w:val="-3"/>
              </w:rPr>
              <w:t>42</w:t>
            </w:r>
          </w:p>
        </w:tc>
        <w:tc>
          <w:tcPr>
            <w:tcW w:w="1343" w:type="dxa"/>
          </w:tcPr>
          <w:p>
            <w:pPr>
              <w:pStyle w:val="234"/>
              <w:spacing w:before="69" w:line="284" w:lineRule="auto"/>
              <w:ind w:left="109" w:right="106" w:firstLine="84"/>
              <w:rPr>
                <w:rFonts w:hint="eastAsia"/>
              </w:rPr>
            </w:pPr>
            <w:r>
              <w:rPr>
                <w:spacing w:val="-1"/>
              </w:rPr>
              <w:t>A100399</w:t>
            </w:r>
            <w:r>
              <w:rPr>
                <w:spacing w:val="-15"/>
              </w:rPr>
              <w:t xml:space="preserve"> </w:t>
            </w:r>
            <w:r>
              <w:rPr>
                <w:spacing w:val="-1"/>
              </w:rPr>
              <w:t>其他非</w:t>
            </w:r>
            <w:r>
              <w:t xml:space="preserve"> </w:t>
            </w:r>
            <w:r>
              <w:rPr>
                <w:spacing w:val="-2"/>
              </w:rPr>
              <w:t>金属矿物制品</w:t>
            </w:r>
          </w:p>
        </w:tc>
        <w:tc>
          <w:tcPr>
            <w:tcW w:w="2324" w:type="dxa"/>
          </w:tcPr>
          <w:p>
            <w:pPr>
              <w:pStyle w:val="234"/>
              <w:spacing w:before="68" w:line="219" w:lineRule="auto"/>
              <w:ind w:left="103"/>
              <w:rPr>
                <w:rFonts w:hint="eastAsia"/>
              </w:rPr>
            </w:pPr>
            <w:r>
              <w:rPr>
                <w:spacing w:val="-1"/>
              </w:rPr>
              <w:t>A10039901</w:t>
            </w:r>
            <w:r>
              <w:rPr>
                <w:spacing w:val="-45"/>
              </w:rPr>
              <w:t xml:space="preserve"> </w:t>
            </w:r>
            <w:r>
              <w:rPr>
                <w:spacing w:val="-1"/>
              </w:rPr>
              <w:t>其他非金属建筑材料</w:t>
            </w:r>
          </w:p>
        </w:tc>
        <w:tc>
          <w:tcPr>
            <w:tcW w:w="1956" w:type="dxa"/>
          </w:tcPr>
          <w:p>
            <w:pPr>
              <w:rPr>
                <w:rFonts w:ascii="Arial"/>
              </w:rPr>
            </w:pPr>
          </w:p>
        </w:tc>
        <w:tc>
          <w:tcPr>
            <w:tcW w:w="3081" w:type="dxa"/>
          </w:tcPr>
          <w:p>
            <w:pPr>
              <w:pStyle w:val="234"/>
              <w:spacing w:before="68" w:line="219" w:lineRule="auto"/>
              <w:ind w:left="109"/>
              <w:rPr>
                <w:rFonts w:hint="eastAsia"/>
              </w:rPr>
            </w:pPr>
            <w:r>
              <w:rPr>
                <w:spacing w:val="-2"/>
              </w:rPr>
              <w:t>HJ456</w:t>
            </w:r>
            <w:r>
              <w:rPr>
                <w:spacing w:val="-23"/>
              </w:rPr>
              <w:t xml:space="preserve"> </w:t>
            </w:r>
            <w:r>
              <w:rPr>
                <w:spacing w:val="-2"/>
              </w:rPr>
              <w:t>刚性防水材料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766" w:type="dxa"/>
            <w:vMerge w:val="restart"/>
            <w:tcBorders>
              <w:bottom w:val="nil"/>
            </w:tcBorders>
          </w:tcPr>
          <w:p>
            <w:pPr>
              <w:pStyle w:val="234"/>
              <w:spacing w:before="96" w:line="183" w:lineRule="auto"/>
              <w:ind w:left="114"/>
              <w:rPr>
                <w:rFonts w:hint="eastAsia"/>
              </w:rPr>
            </w:pPr>
            <w:r>
              <w:rPr>
                <w:spacing w:val="-3"/>
              </w:rPr>
              <w:t>43</w:t>
            </w:r>
          </w:p>
        </w:tc>
        <w:tc>
          <w:tcPr>
            <w:tcW w:w="1343" w:type="dxa"/>
            <w:vMerge w:val="restart"/>
            <w:tcBorders>
              <w:bottom w:val="nil"/>
            </w:tcBorders>
          </w:tcPr>
          <w:p>
            <w:pPr>
              <w:pStyle w:val="234"/>
              <w:spacing w:before="68" w:line="307" w:lineRule="auto"/>
              <w:ind w:left="107" w:right="108" w:hanging="5"/>
              <w:rPr>
                <w:rFonts w:hint="eastAsia"/>
              </w:rPr>
            </w:pPr>
            <w:r>
              <w:rPr>
                <w:spacing w:val="3"/>
              </w:rPr>
              <w:t>A100602</w:t>
            </w:r>
            <w:r>
              <w:rPr>
                <w:spacing w:val="34"/>
              </w:rPr>
              <w:t xml:space="preserve"> </w:t>
            </w:r>
            <w:r>
              <w:rPr>
                <w:spacing w:val="3"/>
              </w:rPr>
              <w:t>墙面涂</w:t>
            </w:r>
            <w:r>
              <w:t xml:space="preserve"> 料</w:t>
            </w:r>
          </w:p>
        </w:tc>
        <w:tc>
          <w:tcPr>
            <w:tcW w:w="2324" w:type="dxa"/>
          </w:tcPr>
          <w:p>
            <w:pPr>
              <w:pStyle w:val="234"/>
              <w:spacing w:before="69" w:line="284" w:lineRule="auto"/>
              <w:ind w:left="108" w:right="107" w:hanging="5"/>
              <w:rPr>
                <w:rFonts w:hint="eastAsia"/>
              </w:rPr>
            </w:pPr>
            <w:r>
              <w:rPr>
                <w:spacing w:val="-1"/>
              </w:rPr>
              <w:t>A10060202</w:t>
            </w:r>
            <w:r>
              <w:rPr>
                <w:spacing w:val="-47"/>
              </w:rPr>
              <w:t xml:space="preserve"> </w:t>
            </w:r>
            <w:r>
              <w:rPr>
                <w:spacing w:val="-1"/>
              </w:rPr>
              <w:t>合成树脂乳液内墙涂</w:t>
            </w:r>
            <w:r>
              <w:t xml:space="preserve"> 料</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766"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4" w:line="284" w:lineRule="auto"/>
              <w:ind w:left="108" w:right="107" w:hanging="5"/>
              <w:rPr>
                <w:rFonts w:hint="eastAsia"/>
              </w:rPr>
            </w:pPr>
            <w:r>
              <w:rPr>
                <w:spacing w:val="-1"/>
              </w:rPr>
              <w:t>A10060203</w:t>
            </w:r>
            <w:r>
              <w:rPr>
                <w:spacing w:val="-47"/>
              </w:rPr>
              <w:t xml:space="preserve"> </w:t>
            </w:r>
            <w:r>
              <w:rPr>
                <w:spacing w:val="-1"/>
              </w:rPr>
              <w:t>合成树脂乳液外墙涂</w:t>
            </w:r>
            <w:r>
              <w:t xml:space="preserve"> 料</w:t>
            </w:r>
          </w:p>
        </w:tc>
        <w:tc>
          <w:tcPr>
            <w:tcW w:w="1956" w:type="dxa"/>
          </w:tcPr>
          <w:p>
            <w:pPr>
              <w:rPr>
                <w:rFonts w:ascii="Arial"/>
              </w:rPr>
            </w:pPr>
          </w:p>
        </w:tc>
        <w:tc>
          <w:tcPr>
            <w:tcW w:w="3081" w:type="dxa"/>
          </w:tcPr>
          <w:p>
            <w:pPr>
              <w:pStyle w:val="234"/>
              <w:spacing w:before="63"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766"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4" w:line="221" w:lineRule="auto"/>
              <w:ind w:left="103"/>
              <w:rPr>
                <w:rFonts w:hint="eastAsia"/>
              </w:rPr>
            </w:pPr>
            <w:r>
              <w:rPr>
                <w:spacing w:val="-1"/>
              </w:rPr>
              <w:t>A10060299</w:t>
            </w:r>
            <w:r>
              <w:rPr>
                <w:spacing w:val="-30"/>
              </w:rPr>
              <w:t xml:space="preserve"> </w:t>
            </w:r>
            <w:r>
              <w:rPr>
                <w:spacing w:val="-1"/>
              </w:rPr>
              <w:t>其他墙面涂料</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766" w:type="dxa"/>
          </w:tcPr>
          <w:p>
            <w:pPr>
              <w:pStyle w:val="234"/>
              <w:spacing w:before="93" w:line="183" w:lineRule="auto"/>
              <w:ind w:left="114"/>
              <w:rPr>
                <w:rFonts w:hint="eastAsia"/>
              </w:rPr>
            </w:pPr>
            <w:r>
              <w:rPr>
                <w:spacing w:val="-3"/>
              </w:rPr>
              <w:t>44</w:t>
            </w:r>
          </w:p>
        </w:tc>
        <w:tc>
          <w:tcPr>
            <w:tcW w:w="1343" w:type="dxa"/>
          </w:tcPr>
          <w:p>
            <w:pPr>
              <w:pStyle w:val="234"/>
              <w:spacing w:before="66" w:line="283" w:lineRule="auto"/>
              <w:ind w:left="107" w:right="108" w:hanging="5"/>
              <w:rPr>
                <w:rFonts w:hint="eastAsia"/>
              </w:rPr>
            </w:pPr>
            <w:r>
              <w:rPr>
                <w:spacing w:val="2"/>
              </w:rPr>
              <w:t>A100604</w:t>
            </w:r>
            <w:r>
              <w:rPr>
                <w:spacing w:val="44"/>
              </w:rPr>
              <w:t xml:space="preserve"> </w:t>
            </w:r>
            <w:r>
              <w:rPr>
                <w:spacing w:val="2"/>
              </w:rPr>
              <w:t>防水涂</w:t>
            </w:r>
            <w:r>
              <w:t xml:space="preserve"> 料</w:t>
            </w:r>
          </w:p>
        </w:tc>
        <w:tc>
          <w:tcPr>
            <w:tcW w:w="2324" w:type="dxa"/>
          </w:tcPr>
          <w:p>
            <w:pPr>
              <w:pStyle w:val="234"/>
              <w:spacing w:before="65" w:line="220" w:lineRule="auto"/>
              <w:ind w:left="103"/>
              <w:rPr>
                <w:rFonts w:hint="eastAsia"/>
              </w:rPr>
            </w:pPr>
            <w:r>
              <w:rPr>
                <w:spacing w:val="-1"/>
              </w:rPr>
              <w:t>A10060499</w:t>
            </w:r>
            <w:r>
              <w:rPr>
                <w:spacing w:val="-30"/>
              </w:rPr>
              <w:t xml:space="preserve"> </w:t>
            </w:r>
            <w:r>
              <w:rPr>
                <w:spacing w:val="-1"/>
              </w:rPr>
              <w:t>其他防水涂料</w:t>
            </w: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766" w:type="dxa"/>
          </w:tcPr>
          <w:p>
            <w:pPr>
              <w:pStyle w:val="234"/>
              <w:spacing w:before="94" w:line="183" w:lineRule="auto"/>
              <w:ind w:left="114"/>
              <w:rPr>
                <w:rFonts w:hint="eastAsia"/>
              </w:rPr>
            </w:pPr>
            <w:r>
              <w:rPr>
                <w:spacing w:val="-3"/>
              </w:rPr>
              <w:t>45</w:t>
            </w:r>
          </w:p>
        </w:tc>
        <w:tc>
          <w:tcPr>
            <w:tcW w:w="1343" w:type="dxa"/>
          </w:tcPr>
          <w:p>
            <w:pPr>
              <w:pStyle w:val="234"/>
              <w:spacing w:before="66" w:line="283" w:lineRule="auto"/>
              <w:ind w:left="109" w:right="108" w:hanging="7"/>
              <w:rPr>
                <w:rFonts w:hint="eastAsia"/>
              </w:rPr>
            </w:pPr>
            <w:r>
              <w:rPr>
                <w:spacing w:val="3"/>
              </w:rPr>
              <w:t>A100699</w:t>
            </w:r>
            <w:r>
              <w:rPr>
                <w:spacing w:val="34"/>
              </w:rPr>
              <w:t xml:space="preserve"> </w:t>
            </w:r>
            <w:r>
              <w:rPr>
                <w:spacing w:val="3"/>
              </w:rPr>
              <w:t>其他建</w:t>
            </w:r>
            <w:r>
              <w:rPr>
                <w:spacing w:val="-2"/>
              </w:rPr>
              <w:t>筑涂料</w:t>
            </w:r>
          </w:p>
        </w:tc>
        <w:tc>
          <w:tcPr>
            <w:tcW w:w="2324" w:type="dxa"/>
          </w:tcPr>
          <w:p>
            <w:pPr>
              <w:rPr>
                <w:rFonts w:ascii="Arial"/>
              </w:rPr>
            </w:pP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766" w:type="dxa"/>
          </w:tcPr>
          <w:p>
            <w:pPr>
              <w:pStyle w:val="234"/>
              <w:spacing w:before="95" w:line="183" w:lineRule="auto"/>
              <w:ind w:left="114"/>
              <w:rPr>
                <w:rFonts w:hint="eastAsia"/>
              </w:rPr>
            </w:pPr>
            <w:r>
              <w:rPr>
                <w:spacing w:val="-3"/>
              </w:rPr>
              <w:t>46</w:t>
            </w:r>
          </w:p>
        </w:tc>
        <w:tc>
          <w:tcPr>
            <w:tcW w:w="1343" w:type="dxa"/>
          </w:tcPr>
          <w:p>
            <w:pPr>
              <w:pStyle w:val="234"/>
              <w:spacing w:before="66" w:line="222" w:lineRule="auto"/>
              <w:ind w:left="102"/>
              <w:rPr>
                <w:rFonts w:hint="eastAsia"/>
              </w:rPr>
            </w:pPr>
            <w:r>
              <w:rPr>
                <w:spacing w:val="-8"/>
              </w:rPr>
              <w:t>A100701</w:t>
            </w:r>
            <w:r>
              <w:rPr>
                <w:spacing w:val="-12"/>
              </w:rPr>
              <w:t xml:space="preserve"> </w:t>
            </w:r>
            <w:r>
              <w:rPr>
                <w:spacing w:val="-8"/>
              </w:rPr>
              <w:t>门、门槛</w:t>
            </w:r>
          </w:p>
        </w:tc>
        <w:tc>
          <w:tcPr>
            <w:tcW w:w="2324" w:type="dxa"/>
          </w:tcPr>
          <w:p>
            <w:pPr>
              <w:rPr>
                <w:rFonts w:ascii="Arial"/>
              </w:rPr>
            </w:pPr>
          </w:p>
        </w:tc>
        <w:tc>
          <w:tcPr>
            <w:tcW w:w="1956" w:type="dxa"/>
          </w:tcPr>
          <w:p>
            <w:pPr>
              <w:rPr>
                <w:rFonts w:ascii="Arial"/>
              </w:rPr>
            </w:pPr>
          </w:p>
        </w:tc>
        <w:tc>
          <w:tcPr>
            <w:tcW w:w="3081" w:type="dxa"/>
          </w:tcPr>
          <w:p>
            <w:pPr>
              <w:pStyle w:val="234"/>
              <w:spacing w:before="66" w:line="219" w:lineRule="auto"/>
              <w:ind w:left="109"/>
              <w:rPr>
                <w:rFonts w:hint="eastAsia"/>
                <w:lang w:eastAsia="zh-CN"/>
              </w:rPr>
            </w:pPr>
            <w:r>
              <w:rPr>
                <w:spacing w:val="-1"/>
                <w:lang w:eastAsia="zh-CN"/>
              </w:rPr>
              <w:t>HJ/T 237</w:t>
            </w:r>
            <w:r>
              <w:rPr>
                <w:spacing w:val="-32"/>
                <w:lang w:eastAsia="zh-CN"/>
              </w:rPr>
              <w:t xml:space="preserve"> </w:t>
            </w:r>
            <w:r>
              <w:rPr>
                <w:spacing w:val="-1"/>
                <w:lang w:eastAsia="zh-CN"/>
              </w:rPr>
              <w:t>塑料门窗/HJ459</w:t>
            </w:r>
            <w:r>
              <w:rPr>
                <w:spacing w:val="-37"/>
                <w:lang w:eastAsia="zh-CN"/>
              </w:rPr>
              <w:t xml:space="preserve"> </w:t>
            </w:r>
            <w:r>
              <w:rPr>
                <w:spacing w:val="-1"/>
                <w:lang w:eastAsia="zh-CN"/>
              </w:rPr>
              <w:t>木</w:t>
            </w:r>
            <w:r>
              <w:rPr>
                <w:spacing w:val="-2"/>
                <w:lang w:eastAsia="zh-CN"/>
              </w:rPr>
              <w:t>质门和钢质门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766" w:type="dxa"/>
          </w:tcPr>
          <w:p>
            <w:pPr>
              <w:pStyle w:val="234"/>
              <w:spacing w:before="95" w:line="183" w:lineRule="auto"/>
              <w:ind w:left="114"/>
              <w:rPr>
                <w:rFonts w:hint="eastAsia"/>
              </w:rPr>
            </w:pPr>
            <w:r>
              <w:rPr>
                <w:spacing w:val="-3"/>
              </w:rPr>
              <w:t>47</w:t>
            </w:r>
          </w:p>
        </w:tc>
        <w:tc>
          <w:tcPr>
            <w:tcW w:w="1343" w:type="dxa"/>
          </w:tcPr>
          <w:p>
            <w:pPr>
              <w:pStyle w:val="234"/>
              <w:spacing w:before="66" w:line="221" w:lineRule="auto"/>
              <w:ind w:left="102"/>
              <w:rPr>
                <w:rFonts w:hint="eastAsia"/>
              </w:rPr>
            </w:pPr>
            <w:r>
              <w:rPr>
                <w:spacing w:val="-1"/>
              </w:rPr>
              <w:t>A100702</w:t>
            </w:r>
            <w:r>
              <w:rPr>
                <w:spacing w:val="-24"/>
              </w:rPr>
              <w:t xml:space="preserve"> </w:t>
            </w:r>
            <w:r>
              <w:rPr>
                <w:spacing w:val="-1"/>
              </w:rPr>
              <w:t>窗</w:t>
            </w:r>
          </w:p>
        </w:tc>
        <w:tc>
          <w:tcPr>
            <w:tcW w:w="2324" w:type="dxa"/>
          </w:tcPr>
          <w:p>
            <w:pPr>
              <w:rPr>
                <w:rFonts w:ascii="Arial"/>
              </w:rPr>
            </w:pP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HJ/T237</w:t>
            </w:r>
            <w:r>
              <w:rPr>
                <w:spacing w:val="-33"/>
              </w:rPr>
              <w:t xml:space="preserve"> </w:t>
            </w:r>
            <w:r>
              <w:rPr>
                <w:spacing w:val="-1"/>
              </w:rPr>
              <w:t>塑料门窗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jc w:val="center"/>
        </w:trPr>
        <w:tc>
          <w:tcPr>
            <w:tcW w:w="766" w:type="dxa"/>
          </w:tcPr>
          <w:p>
            <w:pPr>
              <w:pStyle w:val="234"/>
              <w:spacing w:before="98" w:line="183" w:lineRule="auto"/>
              <w:ind w:left="114"/>
              <w:rPr>
                <w:rFonts w:hint="eastAsia"/>
              </w:rPr>
            </w:pPr>
            <w:r>
              <w:rPr>
                <w:spacing w:val="-3"/>
              </w:rPr>
              <w:t>48</w:t>
            </w:r>
          </w:p>
        </w:tc>
        <w:tc>
          <w:tcPr>
            <w:tcW w:w="1343" w:type="dxa"/>
          </w:tcPr>
          <w:p>
            <w:pPr>
              <w:pStyle w:val="234"/>
              <w:spacing w:before="70" w:line="282" w:lineRule="auto"/>
              <w:ind w:left="109" w:right="106" w:hanging="7"/>
              <w:rPr>
                <w:rFonts w:hint="eastAsia"/>
              </w:rPr>
            </w:pPr>
            <w:r>
              <w:rPr>
                <w:spacing w:val="-8"/>
              </w:rPr>
              <w:t>A170108</w:t>
            </w:r>
            <w:r>
              <w:rPr>
                <w:spacing w:val="-25"/>
              </w:rPr>
              <w:t xml:space="preserve"> </w:t>
            </w:r>
            <w:r>
              <w:rPr>
                <w:spacing w:val="-8"/>
              </w:rPr>
              <w:t>涂料（建</w:t>
            </w:r>
            <w:r>
              <w:t xml:space="preserve"> </w:t>
            </w:r>
            <w:r>
              <w:rPr>
                <w:spacing w:val="-2"/>
              </w:rPr>
              <w:t>筑涂料除外）</w:t>
            </w:r>
          </w:p>
        </w:tc>
        <w:tc>
          <w:tcPr>
            <w:tcW w:w="2324" w:type="dxa"/>
          </w:tcPr>
          <w:p>
            <w:pPr>
              <w:rPr>
                <w:rFonts w:ascii="Arial"/>
              </w:rPr>
            </w:pPr>
          </w:p>
        </w:tc>
        <w:tc>
          <w:tcPr>
            <w:tcW w:w="1956" w:type="dxa"/>
          </w:tcPr>
          <w:p>
            <w:pPr>
              <w:rPr>
                <w:rFonts w:ascii="Arial"/>
              </w:rPr>
            </w:pPr>
          </w:p>
        </w:tc>
        <w:tc>
          <w:tcPr>
            <w:tcW w:w="3081" w:type="dxa"/>
          </w:tcPr>
          <w:p>
            <w:pPr>
              <w:pStyle w:val="234"/>
              <w:spacing w:before="69"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766" w:type="dxa"/>
          </w:tcPr>
          <w:p>
            <w:pPr>
              <w:pStyle w:val="234"/>
              <w:spacing w:before="96" w:line="183" w:lineRule="auto"/>
              <w:ind w:left="114"/>
              <w:rPr>
                <w:rFonts w:hint="eastAsia"/>
              </w:rPr>
            </w:pPr>
            <w:r>
              <w:rPr>
                <w:spacing w:val="-3"/>
              </w:rPr>
              <w:t>49</w:t>
            </w:r>
          </w:p>
        </w:tc>
        <w:tc>
          <w:tcPr>
            <w:tcW w:w="1343" w:type="dxa"/>
          </w:tcPr>
          <w:p>
            <w:pPr>
              <w:pStyle w:val="234"/>
              <w:spacing w:before="68" w:line="282" w:lineRule="auto"/>
              <w:ind w:left="109" w:right="108" w:hanging="7"/>
              <w:rPr>
                <w:rFonts w:hint="eastAsia"/>
              </w:rPr>
            </w:pPr>
            <w:r>
              <w:rPr>
                <w:spacing w:val="3"/>
              </w:rPr>
              <w:t>A170112</w:t>
            </w:r>
            <w:r>
              <w:rPr>
                <w:spacing w:val="34"/>
              </w:rPr>
              <w:t xml:space="preserve"> </w:t>
            </w:r>
            <w:r>
              <w:rPr>
                <w:spacing w:val="3"/>
              </w:rPr>
              <w:t>密封用</w:t>
            </w:r>
            <w:r>
              <w:t xml:space="preserve"> </w:t>
            </w:r>
            <w:r>
              <w:rPr>
                <w:spacing w:val="-2"/>
              </w:rPr>
              <w:t>填料及类似品</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HJ2541</w:t>
            </w:r>
            <w:r>
              <w:rPr>
                <w:spacing w:val="-35"/>
              </w:rPr>
              <w:t xml:space="preserve"> </w:t>
            </w:r>
            <w:r>
              <w:rPr>
                <w:spacing w:val="-1"/>
              </w:rPr>
              <w:t>胶粘剂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766" w:type="dxa"/>
          </w:tcPr>
          <w:p>
            <w:pPr>
              <w:pStyle w:val="234"/>
              <w:spacing w:before="97" w:line="183" w:lineRule="auto"/>
              <w:ind w:left="118"/>
              <w:rPr>
                <w:rFonts w:hint="eastAsia"/>
              </w:rPr>
            </w:pPr>
            <w:r>
              <w:rPr>
                <w:spacing w:val="-5"/>
              </w:rPr>
              <w:t>50</w:t>
            </w:r>
          </w:p>
        </w:tc>
        <w:tc>
          <w:tcPr>
            <w:tcW w:w="1343" w:type="dxa"/>
          </w:tcPr>
          <w:p>
            <w:pPr>
              <w:pStyle w:val="234"/>
              <w:spacing w:before="69" w:line="284" w:lineRule="auto"/>
              <w:ind w:left="122" w:right="108" w:hanging="20"/>
              <w:rPr>
                <w:rFonts w:hint="eastAsia"/>
              </w:rPr>
            </w:pPr>
            <w:r>
              <w:rPr>
                <w:spacing w:val="3"/>
              </w:rPr>
              <w:t>A180201</w:t>
            </w:r>
            <w:r>
              <w:rPr>
                <w:spacing w:val="34"/>
              </w:rPr>
              <w:t xml:space="preserve"> </w:t>
            </w:r>
            <w:r>
              <w:rPr>
                <w:spacing w:val="3"/>
              </w:rPr>
              <w:t>塑料制</w:t>
            </w:r>
            <w:r>
              <w:t xml:space="preserve"> 品</w:t>
            </w:r>
          </w:p>
        </w:tc>
        <w:tc>
          <w:tcPr>
            <w:tcW w:w="2324" w:type="dxa"/>
          </w:tcPr>
          <w:p>
            <w:pPr>
              <w:rPr>
                <w:rFonts w:ascii="Arial"/>
              </w:rPr>
            </w:pPr>
          </w:p>
        </w:tc>
        <w:tc>
          <w:tcPr>
            <w:tcW w:w="1956" w:type="dxa"/>
          </w:tcPr>
          <w:p>
            <w:pPr>
              <w:rPr>
                <w:rFonts w:ascii="Arial"/>
              </w:rPr>
            </w:pPr>
          </w:p>
        </w:tc>
        <w:tc>
          <w:tcPr>
            <w:tcW w:w="3081" w:type="dxa"/>
          </w:tcPr>
          <w:p>
            <w:pPr>
              <w:pStyle w:val="234"/>
              <w:spacing w:before="69" w:line="284" w:lineRule="auto"/>
              <w:ind w:left="113" w:right="104" w:hanging="4"/>
              <w:rPr>
                <w:rFonts w:hint="eastAsia"/>
              </w:rPr>
            </w:pPr>
            <w:r>
              <w:t>HJ/T226 建筑用塑料管材/HJ/</w:t>
            </w:r>
            <w:r>
              <w:rPr>
                <w:spacing w:val="-1"/>
              </w:rPr>
              <w:t>T231 再生塑</w:t>
            </w:r>
            <w:r>
              <w:t xml:space="preserve"> </w:t>
            </w:r>
            <w:r>
              <w:rPr>
                <w:spacing w:val="-2"/>
              </w:rPr>
              <w:t>料制品</w:t>
            </w:r>
          </w:p>
        </w:tc>
      </w:tr>
    </w:tbl>
    <w:p>
      <w:pPr>
        <w:spacing w:line="91" w:lineRule="auto"/>
        <w:rPr>
          <w:rFonts w:ascii="Arial"/>
          <w:sz w:val="2"/>
        </w:rPr>
      </w:pPr>
    </w:p>
    <w:p>
      <w:pPr>
        <w:rPr>
          <w:rFonts w:hint="eastAsia" w:ascii="仿宋" w:hAnsi="仿宋" w:eastAsia="仿宋" w:cs="仿宋"/>
          <w:spacing w:val="-1"/>
          <w:sz w:val="24"/>
        </w:rPr>
      </w:pPr>
      <w:r>
        <w:rPr>
          <w:rFonts w:ascii="仿宋" w:hAnsi="仿宋" w:eastAsia="仿宋" w:cs="仿宋"/>
          <w:spacing w:val="-1"/>
          <w:sz w:val="24"/>
        </w:rPr>
        <w:t>注：环境标志产品认证应依据相关标准的最新版本</w:t>
      </w:r>
      <w:r>
        <w:rPr>
          <w:rFonts w:hint="eastAsia" w:ascii="仿宋" w:hAnsi="仿宋" w:eastAsia="仿宋" w:cs="仿宋"/>
          <w:spacing w:val="-1"/>
          <w:sz w:val="24"/>
        </w:rPr>
        <w:t>。</w:t>
      </w:r>
    </w:p>
    <w:p>
      <w:pPr>
        <w:adjustRightInd w:val="0"/>
        <w:spacing w:line="400" w:lineRule="exact"/>
        <w:ind w:firstLine="422" w:firstLineChars="200"/>
        <w:jc w:val="left"/>
        <w:textAlignment w:val="baseline"/>
        <w:rPr>
          <w:rFonts w:hint="eastAsia" w:hAnsi="宋体"/>
          <w:b/>
          <w:bCs/>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pStyle w:val="4"/>
        <w:jc w:val="center"/>
        <w:rPr>
          <w:rFonts w:ascii="仿宋_GB2312" w:eastAsia="仿宋_GB2312"/>
          <w:b w:val="0"/>
          <w:bCs w:val="0"/>
          <w:sz w:val="32"/>
          <w:szCs w:val="32"/>
        </w:rPr>
      </w:pPr>
      <w:bookmarkStart w:id="97" w:name="_Toc29038"/>
      <w:bookmarkStart w:id="98" w:name="_Toc21458"/>
      <w:bookmarkStart w:id="99" w:name="_Toc497578453"/>
      <w:r>
        <w:rPr>
          <w:rFonts w:hint="eastAsia"/>
          <w:sz w:val="30"/>
          <w:szCs w:val="30"/>
        </w:rPr>
        <w:t>第五章 合同主要条款格式及广西壮族自治区政府采购项目合同验收书格式</w:t>
      </w:r>
      <w:bookmarkEnd w:id="97"/>
      <w:bookmarkEnd w:id="98"/>
      <w:bookmarkEnd w:id="99"/>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jc w:val="left"/>
        <w:rPr>
          <w:rFonts w:ascii="仿宋_GB2312" w:eastAsia="仿宋_GB2312"/>
          <w:b/>
          <w:color w:val="FF0000"/>
          <w:sz w:val="24"/>
        </w:rPr>
      </w:pPr>
      <w:r>
        <w:rPr>
          <w:rFonts w:hint="eastAsia" w:ascii="仿宋_GB2312" w:eastAsia="仿宋_GB2312"/>
          <w:b/>
          <w:sz w:val="24"/>
        </w:rPr>
        <w:br w:type="page"/>
      </w:r>
      <w:bookmarkStart w:id="100" w:name="_Hlk93681333"/>
      <w:bookmarkStart w:id="101" w:name="_Hlk93681122"/>
    </w:p>
    <w:p>
      <w:pPr>
        <w:snapToGrid w:val="0"/>
        <w:ind w:firstLine="482" w:firstLineChars="200"/>
        <w:jc w:val="left"/>
        <w:rPr>
          <w:rFonts w:ascii="仿宋_GB2312" w:eastAsia="仿宋_GB2312"/>
          <w:b/>
          <w:sz w:val="24"/>
        </w:rPr>
      </w:pPr>
      <w:r>
        <w:rPr>
          <w:rFonts w:hint="eastAsia" w:ascii="仿宋_GB2312" w:eastAsia="仿宋_GB2312"/>
          <w:b/>
          <w:sz w:val="24"/>
        </w:rPr>
        <w:t>合同使用说明：本合同</w:t>
      </w:r>
      <w:bookmarkStart w:id="102" w:name="_Hlk102729543"/>
      <w:r>
        <w:rPr>
          <w:rFonts w:ascii="仿宋_GB2312" w:eastAsia="仿宋_GB2312"/>
          <w:b/>
          <w:sz w:val="24"/>
        </w:rPr>
        <w:t>非中小企业</w:t>
      </w:r>
      <w:bookmarkEnd w:id="102"/>
      <w:r>
        <w:rPr>
          <w:rFonts w:hint="eastAsia" w:ascii="仿宋_GB2312" w:eastAsia="仿宋_GB2312"/>
          <w:b/>
          <w:sz w:val="24"/>
        </w:rPr>
        <w:t>预留合同。</w:t>
      </w:r>
    </w:p>
    <w:p>
      <w:pPr>
        <w:pStyle w:val="27"/>
        <w:spacing w:line="400" w:lineRule="exact"/>
        <w:jc w:val="left"/>
        <w:rPr>
          <w:b/>
          <w:sz w:val="32"/>
        </w:rPr>
      </w:pPr>
    </w:p>
    <w:p>
      <w:pPr>
        <w:snapToGrid w:val="0"/>
        <w:jc w:val="center"/>
        <w:rPr>
          <w:rFonts w:hint="eastAsia" w:ascii="仿宋_GB2312" w:hAnsi="宋体" w:eastAsia="仿宋_GB2312"/>
          <w:b/>
          <w:bCs/>
          <w:sz w:val="44"/>
          <w:szCs w:val="44"/>
        </w:rPr>
      </w:pPr>
      <w:r>
        <w:rPr>
          <w:rFonts w:hint="eastAsia" w:ascii="仿宋_GB2312" w:hAnsi="宋体" w:eastAsia="仿宋_GB2312"/>
          <w:b/>
          <w:bCs/>
          <w:sz w:val="44"/>
          <w:szCs w:val="44"/>
        </w:rPr>
        <w:t>政府采购合同</w:t>
      </w:r>
    </w:p>
    <w:p>
      <w:pPr>
        <w:snapToGrid w:val="0"/>
        <w:jc w:val="center"/>
        <w:rPr>
          <w:rFonts w:hint="eastAsia" w:ascii="仿宋_GB2312" w:hAnsi="宋体" w:eastAsia="仿宋_GB2312"/>
          <w:b/>
          <w:bCs/>
          <w:sz w:val="36"/>
          <w:szCs w:val="36"/>
        </w:rPr>
      </w:pPr>
      <w:r>
        <w:rPr>
          <w:rFonts w:hint="eastAsia" w:ascii="仿宋_GB2312" w:hAnsi="宋体" w:eastAsia="仿宋_GB2312"/>
          <w:b/>
          <w:bCs/>
          <w:sz w:val="36"/>
          <w:szCs w:val="36"/>
        </w:rPr>
        <w:t>（一般货物类）</w:t>
      </w:r>
    </w:p>
    <w:p>
      <w:pPr>
        <w:wordWrap w:val="0"/>
        <w:snapToGrid w:val="0"/>
        <w:jc w:val="right"/>
        <w:rPr>
          <w:rFonts w:hint="eastAsia" w:ascii="仿宋_GB2312" w:hAnsi="宋体" w:eastAsia="仿宋_GB2312"/>
          <w:bCs/>
          <w:sz w:val="24"/>
          <w:u w:val="single"/>
        </w:rPr>
      </w:pPr>
      <w:r>
        <w:rPr>
          <w:rFonts w:hint="eastAsia" w:ascii="仿宋_GB2312" w:hAnsi="宋体" w:eastAsia="仿宋_GB2312"/>
          <w:bCs/>
          <w:sz w:val="24"/>
        </w:rPr>
        <w:t xml:space="preserve">合同编号：            </w:t>
      </w:r>
    </w:p>
    <w:p>
      <w:pPr>
        <w:snapToGrid w:val="0"/>
        <w:rPr>
          <w:rFonts w:hint="eastAsia" w:ascii="仿宋_GB2312" w:hAnsi="宋体" w:eastAsia="仿宋_GB2312"/>
          <w:sz w:val="24"/>
        </w:rPr>
      </w:pPr>
    </w:p>
    <w:p>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采购计划表编号：</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项目名称及编号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 xml:space="preserve">     </w:t>
      </w:r>
    </w:p>
    <w:p>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签  订  地  点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pacing w:val="38"/>
          <w:sz w:val="24"/>
        </w:rPr>
        <w:t>签订时间：</w:t>
      </w:r>
      <w:r>
        <w:rPr>
          <w:rFonts w:hint="eastAsia" w:ascii="仿宋_GB2312" w:hAnsi="宋体" w:eastAsia="仿宋_GB2312"/>
          <w:sz w:val="24"/>
          <w:u w:val="single"/>
        </w:rPr>
        <w:t xml:space="preserve">     年   月   日   </w:t>
      </w:r>
    </w:p>
    <w:p>
      <w:pPr>
        <w:snapToGrid w:val="0"/>
        <w:spacing w:line="320" w:lineRule="exact"/>
        <w:ind w:right="-470" w:rightChars="-224"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根据《中华人民共和国政府采购法》、《</w:t>
      </w:r>
      <w:r>
        <w:rPr>
          <w:rFonts w:hint="eastAsia" w:ascii="仿宋_GB2312" w:eastAsia="仿宋_GB2312"/>
          <w:color w:val="000000" w:themeColor="text1"/>
          <w:sz w:val="24"/>
          <w14:textFill>
            <w14:solidFill>
              <w14:schemeClr w14:val="tx1"/>
            </w14:solidFill>
          </w14:textFill>
        </w:rPr>
        <w:t>中华人民共和国民法典</w:t>
      </w:r>
      <w:r>
        <w:rPr>
          <w:rFonts w:hint="eastAsia" w:ascii="仿宋_GB2312" w:hAnsi="宋体" w:eastAsia="仿宋_GB2312"/>
          <w:color w:val="000000" w:themeColor="text1"/>
          <w:sz w:val="24"/>
          <w14:textFill>
            <w14:solidFill>
              <w14:schemeClr w14:val="tx1"/>
            </w14:solidFill>
          </w14:textFill>
        </w:rPr>
        <w:t>》等法律、法规规定，按照招标文件规定条款和中标人投标文件和承诺，甲乙双方签订本合同。</w:t>
      </w:r>
    </w:p>
    <w:p>
      <w:pPr>
        <w:snapToGrid w:val="0"/>
        <w:spacing w:line="320" w:lineRule="exact"/>
        <w:ind w:right="-470" w:rightChars="-224" w:firstLine="482" w:firstLineChars="200"/>
        <w:rPr>
          <w:rFonts w:hint="eastAsia" w:ascii="仿宋_GB2312" w:hAnsi="宋体"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 xml:space="preserve"> </w:t>
      </w:r>
      <w:r>
        <w:rPr>
          <w:rFonts w:hint="eastAsia" w:ascii="仿宋_GB2312" w:hAnsi="宋体" w:eastAsia="仿宋_GB2312"/>
          <w:b/>
          <w:color w:val="000000" w:themeColor="text1"/>
          <w:sz w:val="24"/>
          <w14:textFill>
            <w14:solidFill>
              <w14:schemeClr w14:val="tx1"/>
            </w14:solidFill>
          </w14:textFill>
        </w:rPr>
        <w:t>第一条　合同标的</w:t>
      </w:r>
    </w:p>
    <w:p>
      <w:pPr>
        <w:snapToGrid w:val="0"/>
        <w:spacing w:line="320" w:lineRule="exact"/>
        <w:ind w:right="-470" w:rightChars="-224"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1.供货一览表</w:t>
      </w:r>
    </w:p>
    <w:tbl>
      <w:tblPr>
        <w:tblStyle w:val="48"/>
        <w:tblW w:w="98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207"/>
        <w:gridCol w:w="1134"/>
        <w:gridCol w:w="1037"/>
        <w:gridCol w:w="1161"/>
        <w:gridCol w:w="903"/>
        <w:gridCol w:w="892"/>
        <w:gridCol w:w="1422"/>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序号</w:t>
            </w:r>
          </w:p>
        </w:tc>
        <w:tc>
          <w:tcPr>
            <w:tcW w:w="1207"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产品名称</w:t>
            </w:r>
          </w:p>
        </w:tc>
        <w:tc>
          <w:tcPr>
            <w:tcW w:w="1134"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商标品牌</w:t>
            </w:r>
          </w:p>
        </w:tc>
        <w:tc>
          <w:tcPr>
            <w:tcW w:w="1037"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规格型号</w:t>
            </w:r>
          </w:p>
        </w:tc>
        <w:tc>
          <w:tcPr>
            <w:tcW w:w="1161"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生产厂家</w:t>
            </w:r>
          </w:p>
        </w:tc>
        <w:tc>
          <w:tcPr>
            <w:tcW w:w="903"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数量</w:t>
            </w:r>
          </w:p>
        </w:tc>
        <w:tc>
          <w:tcPr>
            <w:tcW w:w="892"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单位</w:t>
            </w:r>
          </w:p>
        </w:tc>
        <w:tc>
          <w:tcPr>
            <w:tcW w:w="1422"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单价（元）</w:t>
            </w:r>
          </w:p>
        </w:tc>
        <w:tc>
          <w:tcPr>
            <w:tcW w:w="1418"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1</w:t>
            </w:r>
          </w:p>
        </w:tc>
        <w:tc>
          <w:tcPr>
            <w:tcW w:w="1207" w:type="dxa"/>
            <w:vAlign w:val="center"/>
          </w:tcPr>
          <w:p>
            <w:pPr>
              <w:snapToGrid w:val="0"/>
              <w:spacing w:line="320" w:lineRule="exact"/>
              <w:jc w:val="center"/>
              <w:rPr>
                <w:rFonts w:hint="eastAsia" w:ascii="仿宋_GB2312" w:hAnsi="宋体" w:eastAsia="仿宋_GB2312"/>
                <w:sz w:val="24"/>
              </w:rPr>
            </w:pPr>
          </w:p>
        </w:tc>
        <w:tc>
          <w:tcPr>
            <w:tcW w:w="1134" w:type="dxa"/>
            <w:vAlign w:val="center"/>
          </w:tcPr>
          <w:p>
            <w:pPr>
              <w:snapToGrid w:val="0"/>
              <w:spacing w:line="320" w:lineRule="exact"/>
              <w:jc w:val="center"/>
              <w:rPr>
                <w:rFonts w:hint="eastAsia" w:ascii="仿宋_GB2312" w:hAnsi="宋体" w:eastAsia="仿宋_GB2312"/>
                <w:sz w:val="24"/>
              </w:rPr>
            </w:pPr>
          </w:p>
        </w:tc>
        <w:tc>
          <w:tcPr>
            <w:tcW w:w="1037" w:type="dxa"/>
            <w:vAlign w:val="center"/>
          </w:tcPr>
          <w:p>
            <w:pPr>
              <w:snapToGrid w:val="0"/>
              <w:spacing w:line="320" w:lineRule="exact"/>
              <w:jc w:val="center"/>
              <w:rPr>
                <w:rFonts w:hint="eastAsia" w:ascii="仿宋_GB2312" w:hAnsi="宋体" w:eastAsia="仿宋_GB2312"/>
                <w:sz w:val="24"/>
              </w:rPr>
            </w:pPr>
          </w:p>
        </w:tc>
        <w:tc>
          <w:tcPr>
            <w:tcW w:w="1161" w:type="dxa"/>
            <w:vAlign w:val="center"/>
          </w:tcPr>
          <w:p>
            <w:pPr>
              <w:snapToGrid w:val="0"/>
              <w:spacing w:line="320" w:lineRule="exact"/>
              <w:jc w:val="center"/>
              <w:rPr>
                <w:rFonts w:hint="eastAsia" w:ascii="仿宋_GB2312" w:hAnsi="宋体" w:eastAsia="仿宋_GB2312"/>
                <w:sz w:val="24"/>
              </w:rPr>
            </w:pPr>
          </w:p>
        </w:tc>
        <w:tc>
          <w:tcPr>
            <w:tcW w:w="903" w:type="dxa"/>
            <w:vAlign w:val="center"/>
          </w:tcPr>
          <w:p>
            <w:pPr>
              <w:snapToGrid w:val="0"/>
              <w:spacing w:line="320" w:lineRule="exact"/>
              <w:jc w:val="center"/>
              <w:rPr>
                <w:rFonts w:hint="eastAsia" w:ascii="仿宋_GB2312" w:hAnsi="宋体" w:eastAsia="仿宋_GB2312"/>
                <w:sz w:val="24"/>
              </w:rPr>
            </w:pPr>
          </w:p>
        </w:tc>
        <w:tc>
          <w:tcPr>
            <w:tcW w:w="892" w:type="dxa"/>
            <w:vAlign w:val="center"/>
          </w:tcPr>
          <w:p>
            <w:pPr>
              <w:snapToGrid w:val="0"/>
              <w:spacing w:line="320" w:lineRule="exact"/>
              <w:jc w:val="center"/>
              <w:rPr>
                <w:rFonts w:hint="eastAsia" w:ascii="仿宋_GB2312" w:hAnsi="宋体" w:eastAsia="仿宋_GB2312"/>
                <w:sz w:val="24"/>
              </w:rPr>
            </w:pPr>
          </w:p>
        </w:tc>
        <w:tc>
          <w:tcPr>
            <w:tcW w:w="1422" w:type="dxa"/>
            <w:vAlign w:val="center"/>
          </w:tcPr>
          <w:p>
            <w:pPr>
              <w:snapToGrid w:val="0"/>
              <w:spacing w:line="320" w:lineRule="exact"/>
              <w:jc w:val="center"/>
              <w:rPr>
                <w:rFonts w:hint="eastAsia" w:ascii="仿宋_GB2312" w:hAnsi="宋体" w:eastAsia="仿宋_GB2312"/>
                <w:sz w:val="24"/>
              </w:rPr>
            </w:pPr>
          </w:p>
        </w:tc>
        <w:tc>
          <w:tcPr>
            <w:tcW w:w="1418"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2</w:t>
            </w:r>
          </w:p>
        </w:tc>
        <w:tc>
          <w:tcPr>
            <w:tcW w:w="1207" w:type="dxa"/>
            <w:vAlign w:val="center"/>
          </w:tcPr>
          <w:p>
            <w:pPr>
              <w:snapToGrid w:val="0"/>
              <w:spacing w:line="320" w:lineRule="exact"/>
              <w:jc w:val="center"/>
              <w:rPr>
                <w:rFonts w:hint="eastAsia" w:ascii="仿宋_GB2312" w:hAnsi="宋体" w:eastAsia="仿宋_GB2312"/>
                <w:sz w:val="24"/>
              </w:rPr>
            </w:pPr>
          </w:p>
        </w:tc>
        <w:tc>
          <w:tcPr>
            <w:tcW w:w="1134" w:type="dxa"/>
            <w:vAlign w:val="center"/>
          </w:tcPr>
          <w:p>
            <w:pPr>
              <w:snapToGrid w:val="0"/>
              <w:spacing w:line="320" w:lineRule="exact"/>
              <w:jc w:val="center"/>
              <w:rPr>
                <w:rFonts w:hint="eastAsia" w:ascii="仿宋_GB2312" w:hAnsi="宋体" w:eastAsia="仿宋_GB2312"/>
                <w:sz w:val="24"/>
              </w:rPr>
            </w:pPr>
          </w:p>
        </w:tc>
        <w:tc>
          <w:tcPr>
            <w:tcW w:w="1037" w:type="dxa"/>
            <w:vAlign w:val="center"/>
          </w:tcPr>
          <w:p>
            <w:pPr>
              <w:snapToGrid w:val="0"/>
              <w:spacing w:line="320" w:lineRule="exact"/>
              <w:jc w:val="center"/>
              <w:rPr>
                <w:rFonts w:hint="eastAsia" w:ascii="仿宋_GB2312" w:hAnsi="宋体" w:eastAsia="仿宋_GB2312"/>
                <w:sz w:val="24"/>
              </w:rPr>
            </w:pPr>
          </w:p>
        </w:tc>
        <w:tc>
          <w:tcPr>
            <w:tcW w:w="1161" w:type="dxa"/>
            <w:vAlign w:val="center"/>
          </w:tcPr>
          <w:p>
            <w:pPr>
              <w:snapToGrid w:val="0"/>
              <w:spacing w:line="320" w:lineRule="exact"/>
              <w:jc w:val="center"/>
              <w:rPr>
                <w:rFonts w:hint="eastAsia" w:ascii="仿宋_GB2312" w:hAnsi="宋体" w:eastAsia="仿宋_GB2312"/>
                <w:sz w:val="24"/>
              </w:rPr>
            </w:pPr>
          </w:p>
        </w:tc>
        <w:tc>
          <w:tcPr>
            <w:tcW w:w="903" w:type="dxa"/>
            <w:vAlign w:val="center"/>
          </w:tcPr>
          <w:p>
            <w:pPr>
              <w:snapToGrid w:val="0"/>
              <w:spacing w:line="320" w:lineRule="exact"/>
              <w:jc w:val="center"/>
              <w:rPr>
                <w:rFonts w:hint="eastAsia" w:ascii="仿宋_GB2312" w:hAnsi="宋体" w:eastAsia="仿宋_GB2312"/>
                <w:sz w:val="24"/>
              </w:rPr>
            </w:pPr>
          </w:p>
        </w:tc>
        <w:tc>
          <w:tcPr>
            <w:tcW w:w="892" w:type="dxa"/>
            <w:vAlign w:val="center"/>
          </w:tcPr>
          <w:p>
            <w:pPr>
              <w:snapToGrid w:val="0"/>
              <w:spacing w:line="320" w:lineRule="exact"/>
              <w:jc w:val="center"/>
              <w:rPr>
                <w:rFonts w:hint="eastAsia" w:ascii="仿宋_GB2312" w:hAnsi="宋体" w:eastAsia="仿宋_GB2312"/>
                <w:sz w:val="24"/>
              </w:rPr>
            </w:pPr>
          </w:p>
        </w:tc>
        <w:tc>
          <w:tcPr>
            <w:tcW w:w="1422" w:type="dxa"/>
            <w:vAlign w:val="center"/>
          </w:tcPr>
          <w:p>
            <w:pPr>
              <w:snapToGrid w:val="0"/>
              <w:spacing w:line="320" w:lineRule="exact"/>
              <w:jc w:val="center"/>
              <w:rPr>
                <w:rFonts w:hint="eastAsia" w:ascii="仿宋_GB2312" w:hAnsi="宋体" w:eastAsia="仿宋_GB2312"/>
                <w:sz w:val="24"/>
              </w:rPr>
            </w:pPr>
          </w:p>
        </w:tc>
        <w:tc>
          <w:tcPr>
            <w:tcW w:w="1418"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w:t>
            </w:r>
          </w:p>
        </w:tc>
        <w:tc>
          <w:tcPr>
            <w:tcW w:w="1207" w:type="dxa"/>
            <w:vAlign w:val="center"/>
          </w:tcPr>
          <w:p>
            <w:pPr>
              <w:snapToGrid w:val="0"/>
              <w:spacing w:line="320" w:lineRule="exact"/>
              <w:jc w:val="center"/>
              <w:rPr>
                <w:rFonts w:hint="eastAsia" w:ascii="仿宋_GB2312" w:hAnsi="宋体" w:eastAsia="仿宋_GB2312"/>
                <w:sz w:val="24"/>
              </w:rPr>
            </w:pPr>
          </w:p>
        </w:tc>
        <w:tc>
          <w:tcPr>
            <w:tcW w:w="1134" w:type="dxa"/>
            <w:vAlign w:val="center"/>
          </w:tcPr>
          <w:p>
            <w:pPr>
              <w:snapToGrid w:val="0"/>
              <w:spacing w:line="320" w:lineRule="exact"/>
              <w:jc w:val="center"/>
              <w:rPr>
                <w:rFonts w:hint="eastAsia" w:ascii="仿宋_GB2312" w:hAnsi="宋体" w:eastAsia="仿宋_GB2312"/>
                <w:sz w:val="24"/>
              </w:rPr>
            </w:pPr>
          </w:p>
        </w:tc>
        <w:tc>
          <w:tcPr>
            <w:tcW w:w="1037" w:type="dxa"/>
            <w:vAlign w:val="center"/>
          </w:tcPr>
          <w:p>
            <w:pPr>
              <w:snapToGrid w:val="0"/>
              <w:spacing w:line="320" w:lineRule="exact"/>
              <w:jc w:val="center"/>
              <w:rPr>
                <w:rFonts w:hint="eastAsia" w:ascii="仿宋_GB2312" w:hAnsi="宋体" w:eastAsia="仿宋_GB2312"/>
                <w:sz w:val="24"/>
              </w:rPr>
            </w:pPr>
          </w:p>
        </w:tc>
        <w:tc>
          <w:tcPr>
            <w:tcW w:w="1161" w:type="dxa"/>
            <w:vAlign w:val="center"/>
          </w:tcPr>
          <w:p>
            <w:pPr>
              <w:snapToGrid w:val="0"/>
              <w:spacing w:line="320" w:lineRule="exact"/>
              <w:jc w:val="center"/>
              <w:rPr>
                <w:rFonts w:hint="eastAsia" w:ascii="仿宋_GB2312" w:hAnsi="宋体" w:eastAsia="仿宋_GB2312"/>
                <w:sz w:val="24"/>
              </w:rPr>
            </w:pPr>
          </w:p>
        </w:tc>
        <w:tc>
          <w:tcPr>
            <w:tcW w:w="903" w:type="dxa"/>
            <w:vAlign w:val="center"/>
          </w:tcPr>
          <w:p>
            <w:pPr>
              <w:snapToGrid w:val="0"/>
              <w:spacing w:line="320" w:lineRule="exact"/>
              <w:jc w:val="center"/>
              <w:rPr>
                <w:rFonts w:hint="eastAsia" w:ascii="仿宋_GB2312" w:hAnsi="宋体" w:eastAsia="仿宋_GB2312"/>
                <w:sz w:val="24"/>
              </w:rPr>
            </w:pPr>
          </w:p>
        </w:tc>
        <w:tc>
          <w:tcPr>
            <w:tcW w:w="892" w:type="dxa"/>
            <w:vAlign w:val="center"/>
          </w:tcPr>
          <w:p>
            <w:pPr>
              <w:snapToGrid w:val="0"/>
              <w:spacing w:line="320" w:lineRule="exact"/>
              <w:jc w:val="center"/>
              <w:rPr>
                <w:rFonts w:hint="eastAsia" w:ascii="仿宋_GB2312" w:hAnsi="宋体" w:eastAsia="仿宋_GB2312"/>
                <w:sz w:val="24"/>
              </w:rPr>
            </w:pPr>
          </w:p>
        </w:tc>
        <w:tc>
          <w:tcPr>
            <w:tcW w:w="1422" w:type="dxa"/>
            <w:vAlign w:val="center"/>
          </w:tcPr>
          <w:p>
            <w:pPr>
              <w:snapToGrid w:val="0"/>
              <w:spacing w:line="320" w:lineRule="exact"/>
              <w:jc w:val="center"/>
              <w:rPr>
                <w:rFonts w:hint="eastAsia" w:ascii="仿宋_GB2312" w:hAnsi="宋体" w:eastAsia="仿宋_GB2312"/>
                <w:sz w:val="24"/>
              </w:rPr>
            </w:pPr>
          </w:p>
        </w:tc>
        <w:tc>
          <w:tcPr>
            <w:tcW w:w="1418"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N</w:t>
            </w:r>
          </w:p>
        </w:tc>
        <w:tc>
          <w:tcPr>
            <w:tcW w:w="1207" w:type="dxa"/>
            <w:vAlign w:val="center"/>
          </w:tcPr>
          <w:p>
            <w:pPr>
              <w:snapToGrid w:val="0"/>
              <w:spacing w:line="320" w:lineRule="exact"/>
              <w:jc w:val="center"/>
              <w:rPr>
                <w:rFonts w:hint="eastAsia" w:ascii="仿宋_GB2312" w:hAnsi="宋体" w:eastAsia="仿宋_GB2312"/>
                <w:sz w:val="24"/>
              </w:rPr>
            </w:pPr>
          </w:p>
        </w:tc>
        <w:tc>
          <w:tcPr>
            <w:tcW w:w="1134" w:type="dxa"/>
            <w:vAlign w:val="center"/>
          </w:tcPr>
          <w:p>
            <w:pPr>
              <w:snapToGrid w:val="0"/>
              <w:spacing w:line="320" w:lineRule="exact"/>
              <w:jc w:val="center"/>
              <w:rPr>
                <w:rFonts w:hint="eastAsia" w:ascii="仿宋_GB2312" w:hAnsi="宋体" w:eastAsia="仿宋_GB2312"/>
                <w:sz w:val="24"/>
              </w:rPr>
            </w:pPr>
          </w:p>
        </w:tc>
        <w:tc>
          <w:tcPr>
            <w:tcW w:w="1037" w:type="dxa"/>
            <w:vAlign w:val="center"/>
          </w:tcPr>
          <w:p>
            <w:pPr>
              <w:snapToGrid w:val="0"/>
              <w:spacing w:line="320" w:lineRule="exact"/>
              <w:jc w:val="center"/>
              <w:rPr>
                <w:rFonts w:hint="eastAsia" w:ascii="仿宋_GB2312" w:hAnsi="宋体" w:eastAsia="仿宋_GB2312"/>
                <w:sz w:val="24"/>
              </w:rPr>
            </w:pPr>
          </w:p>
        </w:tc>
        <w:tc>
          <w:tcPr>
            <w:tcW w:w="1161" w:type="dxa"/>
            <w:vAlign w:val="center"/>
          </w:tcPr>
          <w:p>
            <w:pPr>
              <w:snapToGrid w:val="0"/>
              <w:spacing w:line="320" w:lineRule="exact"/>
              <w:jc w:val="center"/>
              <w:rPr>
                <w:rFonts w:hint="eastAsia" w:ascii="仿宋_GB2312" w:hAnsi="宋体" w:eastAsia="仿宋_GB2312"/>
                <w:sz w:val="24"/>
              </w:rPr>
            </w:pPr>
          </w:p>
        </w:tc>
        <w:tc>
          <w:tcPr>
            <w:tcW w:w="903" w:type="dxa"/>
            <w:vAlign w:val="center"/>
          </w:tcPr>
          <w:p>
            <w:pPr>
              <w:snapToGrid w:val="0"/>
              <w:spacing w:line="320" w:lineRule="exact"/>
              <w:jc w:val="center"/>
              <w:rPr>
                <w:rFonts w:hint="eastAsia" w:ascii="仿宋_GB2312" w:hAnsi="宋体" w:eastAsia="仿宋_GB2312"/>
                <w:sz w:val="24"/>
              </w:rPr>
            </w:pPr>
          </w:p>
        </w:tc>
        <w:tc>
          <w:tcPr>
            <w:tcW w:w="892" w:type="dxa"/>
            <w:vAlign w:val="center"/>
          </w:tcPr>
          <w:p>
            <w:pPr>
              <w:snapToGrid w:val="0"/>
              <w:spacing w:line="320" w:lineRule="exact"/>
              <w:jc w:val="center"/>
              <w:rPr>
                <w:rFonts w:hint="eastAsia" w:ascii="仿宋_GB2312" w:hAnsi="宋体" w:eastAsia="仿宋_GB2312"/>
                <w:sz w:val="24"/>
              </w:rPr>
            </w:pPr>
          </w:p>
        </w:tc>
        <w:tc>
          <w:tcPr>
            <w:tcW w:w="1422" w:type="dxa"/>
            <w:vAlign w:val="center"/>
          </w:tcPr>
          <w:p>
            <w:pPr>
              <w:snapToGrid w:val="0"/>
              <w:spacing w:line="320" w:lineRule="exact"/>
              <w:jc w:val="center"/>
              <w:rPr>
                <w:rFonts w:hint="eastAsia" w:ascii="仿宋_GB2312" w:hAnsi="宋体" w:eastAsia="仿宋_GB2312"/>
                <w:sz w:val="24"/>
              </w:rPr>
            </w:pPr>
          </w:p>
        </w:tc>
        <w:tc>
          <w:tcPr>
            <w:tcW w:w="1418"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810" w:type="dxa"/>
            <w:gridSpan w:val="9"/>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人民币合计金额（大写） ：                         （小写）：¥</w:t>
            </w:r>
            <w:r>
              <w:rPr>
                <w:rFonts w:hint="eastAsia" w:ascii="仿宋_GB2312" w:hAnsi="宋体" w:eastAsia="仿宋_GB2312"/>
                <w:sz w:val="24"/>
                <w:u w:val="single"/>
              </w:rPr>
              <w:t xml:space="preserve">               </w:t>
            </w:r>
          </w:p>
        </w:tc>
      </w:tr>
    </w:tbl>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合同合计金额包括货物价款，标准附件、备品备件、专用工具、包装、运输、装卸、保险、税金、办理免税手续相关费用、货到就位以及安装、调试、培训、保修等一切税金和费用。如招投标文件对其另有规定的，从其规定。</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第二条　质量保证</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1.乙方所提供的货物型号、技术规格、技术参数等质量必须与招投标文件和承诺相一致。乙方提供的节能和环保产品必须是列入政府采购清单的产品。</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2.乙方所提供的货物必须是全新、未使用的原装产品，且在正常安装、使用和保养条件下，其使用寿命期内各项指标均达到质量要求。</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第三条　权利保证</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1.乙方应保证所提供货物在使用时不会侵犯任何第三方的专利权、商标权、工业设计权或其他权利。</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2.乙方应按招标文件规定的时间向甲方提供使用货物的有关技术资料。</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4.乙方保证所交付的货物的所有权完全属于乙方且无任何抵押、查封等产权瑕疵。</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第四条　包装和运输</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1.乙方提供的货物均应按招投标文件要求的包装材料、包装标准、包装方式进行包装，每一包装单元内应附详细的装箱单和质量合格证。</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2.货物的运输方式：</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3.乙方负责货物运输，货物运输合理损耗及计算方法：</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第五条　交付和验收</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1.交货时间：</w:t>
      </w:r>
      <w:r>
        <w:rPr>
          <w:rFonts w:hint="eastAsia" w:ascii="仿宋_GB2312" w:hAnsi="宋体" w:eastAsia="仿宋_GB2312"/>
          <w:sz w:val="24"/>
          <w:u w:val="single"/>
        </w:rPr>
        <w:t xml:space="preserve">                                  </w:t>
      </w:r>
      <w:r>
        <w:rPr>
          <w:rFonts w:hint="eastAsia" w:ascii="仿宋_GB2312" w:hAnsi="宋体" w:eastAsia="仿宋_GB2312"/>
          <w:sz w:val="24"/>
        </w:rPr>
        <w:t>、地点：</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2.乙方提供不符合招投标文件和本合同规定的货物，甲方有权拒绝接受。</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3.乙方应将所提供货物的装箱清单、用户手册、原厂保修卡、随机资料、工具和备品、备件等交付给甲方，如有缺失应及时补齐，否则视为逾期交货。</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4.甲方应当在到货（安装、调试完）后七个工作日内进行验收，逾期不验收的，乙方可视同验收合格。验收合格后由甲乙双方签署货物验收单并加盖采购单位公章，甲乙双方各执一份。</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5.采购人委托政府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6.甲方对验收有异议的，在验收后五个工作日内以书面形式向乙方提出，乙方应自收到甲方书面异议后</w:t>
      </w:r>
      <w:r>
        <w:rPr>
          <w:rFonts w:hint="eastAsia" w:ascii="仿宋_GB2312" w:hAnsi="仿宋" w:eastAsia="仿宋_GB2312"/>
          <w:sz w:val="24"/>
          <w:u w:val="single"/>
        </w:rPr>
        <w:t>五</w:t>
      </w:r>
      <w:r>
        <w:rPr>
          <w:rFonts w:hint="eastAsia" w:ascii="仿宋_GB2312" w:hAnsi="宋体" w:eastAsia="仿宋_GB2312"/>
          <w:sz w:val="24"/>
        </w:rPr>
        <w:t>日内及时予以解决。</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第六条　安装和培训</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1.甲方应提供必要安装条件（如场地、电源、水源等）。</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2.乙方负责甲方有关人员的培训。培训时间、地点：</w:t>
      </w:r>
      <w:r>
        <w:rPr>
          <w:rFonts w:hint="eastAsia" w:ascii="仿宋_GB2312" w:hAnsi="宋体" w:eastAsia="仿宋_GB2312"/>
          <w:sz w:val="24"/>
          <w:u w:val="single"/>
        </w:rPr>
        <w:t>与甲方商议</w:t>
      </w:r>
      <w:r>
        <w:rPr>
          <w:rFonts w:hint="eastAsia" w:ascii="仿宋_GB2312" w:hAnsi="宋体" w:eastAsia="仿宋_GB2312"/>
          <w:sz w:val="24"/>
        </w:rPr>
        <w:t>。</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第七条  售后服务</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1.乙方应按照国家有关法律法规和“三包”规定以及招投标文件和本合同所附的《服务承诺》，为甲方提供售后服务。</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2.货物保修期：</w:t>
      </w:r>
      <w:r>
        <w:rPr>
          <w:rFonts w:hint="eastAsia" w:ascii="仿宋_GB2312" w:hAnsi="宋体" w:eastAsia="仿宋_GB2312"/>
          <w:sz w:val="24"/>
          <w:u w:val="single"/>
        </w:rPr>
        <w:t>详见投标文件及合同附件。</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3.乙方提供的服务承诺和售后服务及保修期责任等其它具体约定事项。（见合同附件）</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4.售后服务、保修时间从项目整体验收合格之日起计算。</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第八条　付款方式</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1.当采购数量与实际使用数量不一致时，乙方应根据实际使用量供货，合同的最终结算金额按实际使用量乘以成交单价进行计算。</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2.资金性质：财政性资金。</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3.付款方式：财政性资金按财政国库集中支付规定程序办理。</w:t>
      </w:r>
      <w:r>
        <w:rPr>
          <w:rFonts w:hint="eastAsia" w:ascii="仿宋_GB2312" w:hAnsi="仿宋_GB2312" w:eastAsia="仿宋_GB2312" w:cs="仿宋_GB2312"/>
          <w:bCs/>
          <w:color w:val="000000"/>
          <w:sz w:val="24"/>
        </w:rPr>
        <w:t>本</w:t>
      </w:r>
      <w:r>
        <w:rPr>
          <w:rFonts w:hint="eastAsia" w:ascii="仿宋_GB2312" w:hAnsi="仿宋_GB2312" w:eastAsia="仿宋_GB2312" w:cs="仿宋_GB2312"/>
          <w:bCs/>
          <w:sz w:val="24"/>
        </w:rPr>
        <w:t>项目无预付款，货物全部到货完毕，货物验收合格之日起10个工作日内，支付合同价款的40%；全部安装、调试完毕，项目整体交付使用并通过最终验收合格10个工作日内支付合同价款的60%。</w:t>
      </w:r>
    </w:p>
    <w:p>
      <w:pPr>
        <w:snapToGrid w:val="0"/>
        <w:spacing w:line="276" w:lineRule="auto"/>
        <w:ind w:firstLine="482" w:firstLineChars="200"/>
        <w:rPr>
          <w:rFonts w:hint="eastAsia" w:ascii="仿宋_GB2312" w:hAnsi="宋体" w:eastAsia="仿宋_GB2312"/>
          <w:b/>
          <w:sz w:val="24"/>
        </w:rPr>
      </w:pPr>
      <w:r>
        <w:rPr>
          <w:rFonts w:hint="eastAsia" w:ascii="仿宋_GB2312" w:hAnsi="宋体" w:eastAsia="仿宋_GB2312"/>
          <w:b/>
          <w:sz w:val="24"/>
        </w:rPr>
        <w:t>第九条  税费</w:t>
      </w:r>
    </w:p>
    <w:p>
      <w:pPr>
        <w:snapToGrid w:val="0"/>
        <w:spacing w:line="276" w:lineRule="auto"/>
        <w:ind w:firstLine="480" w:firstLineChars="200"/>
        <w:rPr>
          <w:rFonts w:hint="eastAsia" w:ascii="仿宋_GB2312" w:hAnsi="宋体" w:eastAsia="仿宋_GB2312"/>
          <w:sz w:val="24"/>
        </w:rPr>
      </w:pPr>
      <w:r>
        <w:rPr>
          <w:rFonts w:hint="eastAsia" w:ascii="仿宋_GB2312" w:hAnsi="宋体" w:eastAsia="仿宋_GB2312"/>
          <w:sz w:val="24"/>
        </w:rPr>
        <w:t>本合同执行中相关的一切税费均由乙方负担。</w:t>
      </w:r>
    </w:p>
    <w:p>
      <w:pPr>
        <w:snapToGrid w:val="0"/>
        <w:spacing w:line="276" w:lineRule="auto"/>
        <w:ind w:firstLine="482" w:firstLineChars="200"/>
        <w:rPr>
          <w:rFonts w:hint="eastAsia" w:ascii="仿宋_GB2312" w:hAnsi="宋体" w:eastAsia="仿宋_GB2312"/>
          <w:b/>
          <w:sz w:val="24"/>
        </w:rPr>
      </w:pPr>
      <w:r>
        <w:rPr>
          <w:rFonts w:hint="eastAsia" w:ascii="仿宋_GB2312" w:hAnsi="宋体" w:eastAsia="仿宋_GB2312"/>
          <w:b/>
          <w:sz w:val="24"/>
        </w:rPr>
        <w:t>第十条  质量保证及售后服务</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1.乙方应按招标文件规定的货物性能、技术要求、质量标准向甲方提供未经使用的全新产品。不符合要求的，根据实际情况，经双方协商，可按以下办法处理：</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⑴更换：由乙方承担所发生的全部费用。</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⑵贬值处理：由甲乙双方合议定价。</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⑶退货处理：乙方应退还甲方支付的合同款，同时应承担该货物的直接费用（运输、保险、检验、货款利息及银行手续费等）。</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2.如在使用过程中发生质量问题，乙方在接到甲方通知后在</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小时内到达甲方现场。</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3.在质保期内，乙方应对货物出现的质量及安全问题负责处理解决并承担一切费用。</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4.上述的货物免费保修期为</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年，因人为因素出现的故障不在免费保修范围内。超过保修期的机器设备，终生维修，维修时只收部件成本费。</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第十一条  调试和验收</w:t>
      </w:r>
    </w:p>
    <w:p>
      <w:pPr>
        <w:snapToGrid w:val="0"/>
        <w:spacing w:line="360" w:lineRule="exact"/>
        <w:ind w:right="-611" w:rightChars="-291" w:firstLine="480" w:firstLineChars="200"/>
        <w:jc w:val="left"/>
        <w:rPr>
          <w:rFonts w:hint="eastAsia" w:ascii="仿宋_GB2312" w:hAnsi="宋体" w:eastAsia="仿宋_GB2312"/>
          <w:sz w:val="24"/>
        </w:rPr>
      </w:pPr>
      <w:r>
        <w:rPr>
          <w:rFonts w:hint="eastAsia" w:ascii="仿宋_GB2312" w:hAnsi="宋体" w:eastAsia="仿宋_GB2312"/>
          <w:sz w:val="24"/>
        </w:rPr>
        <w:t>1.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2.乙方交货前应对产品作出全面检查和对验收文件进行整理，并列出清单，作为甲方收货验收和使用的技术条件依据，检验的结果应随货物交甲方。</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3.甲方对乙方提供的货物在使用前进行调试时，乙方需负责安装并培训甲方的使用操作人员，并协助甲方一起调试，直到符合技术要求，甲方才做最终验收。</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4.对技术复杂的货物，甲方应请国家认可的专业检测机构参与初步验收及最终验收，并由其出具质量检测报告。</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5.验收时乙方必须在现场，验收完毕后作出验收结果报告；验收费用由乙方负责。</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第十二条  货物包装、发运及运输</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1.乙方应在货物发运前对其进行满足运输距离、防潮、防震、防锈和防破损装卸等要求包装，以保证货物安全运达甲方指定地点。</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2.使用说明书、质量检验证明书、随配附件和工具以及清单一并附于货物内。</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3.乙方在货物发运手续办理完毕后二十四小时内或货到甲方四十八小时前通知甲方，以准备接货。</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4.货物在交付甲方前发生的风险均由乙方负责。</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5.货物在规定的交付期限内由乙方送达甲方指定的地点视为交付，乙方同时需通知甲方货物已送达。</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第十三条 违约责任</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2.乙方提供的货物如侵犯了第三方合法权益而引发的任何纠纷或诉讼，均由乙方负责交涉并承担全部责任。</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3.因包装、运输引起的货物损坏，按质量不合格处理。</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4.甲方无故延期接收货物、乙方逾期交货的，每天向对方偿付违约货款额3‰违约金，但违约金累计不得超过违约货款额</w:t>
      </w:r>
      <w:r>
        <w:rPr>
          <w:rFonts w:hint="eastAsia" w:ascii="仿宋_GB2312" w:hAnsi="宋体" w:eastAsia="仿宋_GB2312"/>
          <w:sz w:val="24"/>
          <w:u w:val="single"/>
        </w:rPr>
        <w:t>5%</w:t>
      </w:r>
      <w:r>
        <w:rPr>
          <w:rFonts w:hint="eastAsia" w:ascii="仿宋_GB2312" w:hAnsi="宋体" w:eastAsia="仿宋_GB2312"/>
          <w:sz w:val="24"/>
        </w:rPr>
        <w:t xml:space="preserve">，超过 </w:t>
      </w:r>
      <w:r>
        <w:rPr>
          <w:rFonts w:hint="eastAsia" w:ascii="仿宋_GB2312" w:hAnsi="宋体" w:eastAsia="仿宋_GB2312"/>
          <w:sz w:val="24"/>
          <w:u w:val="single"/>
        </w:rPr>
        <w:t xml:space="preserve">   </w:t>
      </w:r>
      <w:r>
        <w:rPr>
          <w:rFonts w:hint="eastAsia" w:ascii="仿宋_GB2312" w:hAnsi="宋体" w:eastAsia="仿宋_GB2312"/>
          <w:sz w:val="24"/>
        </w:rPr>
        <w:t>天对方有权解除合同，违约方承担因此给对方造成的经济损失；甲方延期付货款的，每天向乙方偿付延期货款额3‰滞纳金，但滞纳金累计不得超过延期货款额</w:t>
      </w:r>
      <w:r>
        <w:rPr>
          <w:rFonts w:hint="eastAsia" w:ascii="仿宋_GB2312" w:hAnsi="宋体" w:eastAsia="仿宋_GB2312"/>
          <w:sz w:val="24"/>
          <w:u w:val="single"/>
        </w:rPr>
        <w:t>5%</w:t>
      </w:r>
      <w:r>
        <w:rPr>
          <w:rFonts w:hint="eastAsia" w:ascii="仿宋_GB2312" w:hAnsi="宋体" w:eastAsia="仿宋_GB2312"/>
          <w:sz w:val="24"/>
        </w:rPr>
        <w:t>。</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5.乙方未按本合同和投标文件中规定的服务承诺提供售后服务的，乙方应按本合同合计金额5%向甲方支付违约金。</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6.乙方提供的货物在质量保证期内，因设计、工艺或材料的缺陷和其它质量原因造成的问题，由乙方负责，费用从未付款项中扣除，不足另补。</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7.其它违约行为按违约货款额5%收取违约金并赔偿经济损失。</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第十四条 不可抗力事件处理</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1.在合同有效期内，任何一方因不可抗力事件导致不能履行合同，则合同履行期可延长，其延长期与不可抗力影响期相同。</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2.不可抗力事件发生后，应立即通知对方，并寄送有关权威机构出具的证明。</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3.不可抗力事件延续一百二十天以上，双方应通过友好协商，确定是否继续履行合同。</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第十五条  合同争议解决</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1.因货物质量问题发生争议的，应邀请国家认可的质量检测机构对货物质量进行鉴定。货物符合标准的，鉴定费由甲方承担；货物不符合标准的，鉴定费由乙方承担。</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2.因履行本合同引起的或与本合同有关的争议，甲乙双方应首先通过友好协商解决，如果协商不能解决，可向甲方所在地的人民法院提起诉讼。</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3.诉讼期间，本合同继续履行。</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第十六条  合同生效及其它</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1.合同经双方法定代表人或授权代表签字并加盖单位公章后生效。</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2.本合同未尽事宜，遵照《</w:t>
      </w:r>
      <w:r>
        <w:rPr>
          <w:rFonts w:hint="eastAsia" w:ascii="仿宋_GB2312" w:eastAsia="仿宋_GB2312"/>
          <w:sz w:val="24"/>
        </w:rPr>
        <w:t>中华人民共和国民法典</w:t>
      </w:r>
      <w:r>
        <w:rPr>
          <w:rFonts w:hint="eastAsia" w:ascii="仿宋_GB2312" w:hAnsi="宋体" w:eastAsia="仿宋_GB2312"/>
          <w:sz w:val="24"/>
        </w:rPr>
        <w:t>》有关条文执行。</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第十七条　合同的变更、终止与转让</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1.除《中华人民共和国政府采购法》第五十条规定的情形外，本合同一经签订，甲乙双方不得擅自变更、中止或终止。</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2.乙方不得擅自转让（无进口资格的供应商委托进口货物除外）其应履行的合同义务。</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第十八条　签订本合同依据</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1.政府采购招标文件；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2.乙方提供的采购投标（或应答）文件；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3.投标承诺书；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4.中标或成交通知书。</w:t>
      </w:r>
    </w:p>
    <w:p>
      <w:pPr>
        <w:snapToGrid w:val="0"/>
        <w:spacing w:line="360" w:lineRule="exact"/>
        <w:ind w:right="-754" w:rightChars="-359" w:firstLine="482" w:firstLineChars="200"/>
        <w:rPr>
          <w:rFonts w:hint="eastAsia" w:ascii="仿宋_GB2312" w:hAnsi="宋体" w:eastAsia="仿宋_GB2312"/>
          <w:sz w:val="24"/>
        </w:rPr>
      </w:pPr>
      <w:r>
        <w:rPr>
          <w:rFonts w:hint="eastAsia" w:ascii="仿宋_GB2312" w:hAnsi="宋体" w:eastAsia="仿宋_GB2312"/>
          <w:b/>
          <w:sz w:val="24"/>
        </w:rPr>
        <w:t>第十九条</w:t>
      </w:r>
      <w:r>
        <w:rPr>
          <w:rFonts w:hint="eastAsia" w:ascii="楷体_GB2312" w:hAnsi="宋体" w:eastAsia="楷体_GB2312"/>
          <w:b/>
          <w:szCs w:val="21"/>
        </w:rPr>
        <w:t>　</w:t>
      </w:r>
      <w:r>
        <w:rPr>
          <w:rFonts w:hint="eastAsia" w:ascii="仿宋_GB2312" w:hAnsi="宋体" w:eastAsia="仿宋_GB2312"/>
          <w:sz w:val="24"/>
        </w:rPr>
        <w:t>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hAnsi="宋体" w:eastAsia="仿宋_GB2312"/>
          <w:sz w:val="24"/>
          <w:u w:val="single"/>
        </w:rPr>
        <w:t xml:space="preserve">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w:t>
      </w:r>
      <w:r>
        <w:rPr>
          <w:rFonts w:hint="eastAsia" w:ascii="仿宋_GB2312" w:hAnsi="宋体" w:eastAsia="仿宋_GB2312"/>
          <w:sz w:val="24"/>
        </w:rPr>
        <w:t>份（可根据需要另增加）。</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 xml:space="preserve">甲方（章）           </w:t>
            </w:r>
          </w:p>
          <w:p>
            <w:pPr>
              <w:snapToGrid w:val="0"/>
              <w:spacing w:line="320" w:lineRule="exact"/>
              <w:ind w:firstLine="480" w:firstLineChars="200"/>
              <w:rPr>
                <w:rFonts w:ascii="仿宋_GB2312" w:eastAsia="仿宋_GB2312"/>
                <w:sz w:val="24"/>
              </w:rPr>
            </w:pP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 xml:space="preserve">乙方（章）              </w:t>
            </w:r>
          </w:p>
          <w:p>
            <w:pPr>
              <w:snapToGrid w:val="0"/>
              <w:spacing w:line="320" w:lineRule="exact"/>
              <w:ind w:firstLine="480" w:firstLineChars="200"/>
              <w:rPr>
                <w:rFonts w:ascii="仿宋_GB2312" w:eastAsia="仿宋_GB2312"/>
                <w:sz w:val="24"/>
              </w:rPr>
            </w:pP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单位地址：</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法定代表人：</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委托代理人：</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电    话：</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电子邮箱：</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开户银行：</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账    号：</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邮政编码：</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242" w:type="dxa"/>
            <w:gridSpan w:val="2"/>
          </w:tcPr>
          <w:p>
            <w:pPr>
              <w:snapToGrid w:val="0"/>
              <w:spacing w:line="320" w:lineRule="exact"/>
              <w:rPr>
                <w:rFonts w:ascii="仿宋_GB2312" w:eastAsia="仿宋_GB2312"/>
                <w:sz w:val="24"/>
              </w:rPr>
            </w:pPr>
            <w:r>
              <w:rPr>
                <w:rFonts w:hint="eastAsia" w:ascii="仿宋_GB2312" w:eastAsia="仿宋_GB2312"/>
                <w:sz w:val="24"/>
              </w:rPr>
              <w:t>经办人：</w:t>
            </w: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r>
    </w:tbl>
    <w:p>
      <w:pPr>
        <w:spacing w:line="360" w:lineRule="exact"/>
        <w:ind w:left="420" w:leftChars="200" w:firstLine="360" w:firstLineChars="150"/>
        <w:jc w:val="left"/>
        <w:rPr>
          <w:rFonts w:ascii="仿宋_GB2312" w:eastAsia="仿宋_GB2312"/>
          <w:sz w:val="24"/>
        </w:rPr>
      </w:pPr>
    </w:p>
    <w:p>
      <w:pPr>
        <w:snapToGrid w:val="0"/>
        <w:jc w:val="center"/>
        <w:rPr>
          <w:rFonts w:ascii="仿宋_GB2312" w:eastAsia="仿宋_GB2312"/>
          <w:b/>
          <w:sz w:val="28"/>
          <w:szCs w:val="28"/>
        </w:rPr>
      </w:pPr>
    </w:p>
    <w:p>
      <w:pPr>
        <w:snapToGrid w:val="0"/>
        <w:jc w:val="center"/>
        <w:rPr>
          <w:rFonts w:ascii="仿宋_GB2312" w:eastAsia="仿宋_GB2312"/>
          <w:b/>
          <w:sz w:val="28"/>
          <w:szCs w:val="28"/>
        </w:rPr>
      </w:pPr>
    </w:p>
    <w:p>
      <w:pPr>
        <w:snapToGrid w:val="0"/>
        <w:jc w:val="center"/>
        <w:rPr>
          <w:rFonts w:ascii="仿宋_GB2312" w:eastAsia="仿宋_GB2312"/>
          <w:b/>
          <w:sz w:val="28"/>
          <w:szCs w:val="28"/>
        </w:rPr>
      </w:pPr>
    </w:p>
    <w:p>
      <w:pPr>
        <w:snapToGrid w:val="0"/>
        <w:jc w:val="center"/>
        <w:rPr>
          <w:rFonts w:ascii="仿宋_GB2312" w:eastAsia="仿宋_GB2312"/>
          <w:b/>
          <w:sz w:val="28"/>
          <w:szCs w:val="28"/>
        </w:rPr>
      </w:pPr>
    </w:p>
    <w:p>
      <w:pPr>
        <w:snapToGrid w:val="0"/>
        <w:jc w:val="center"/>
        <w:rPr>
          <w:rFonts w:ascii="仿宋_GB2312" w:eastAsia="仿宋_GB2312"/>
          <w:b/>
          <w:sz w:val="28"/>
          <w:szCs w:val="28"/>
        </w:rPr>
      </w:pPr>
    </w:p>
    <w:p>
      <w:pPr>
        <w:snapToGrid w:val="0"/>
        <w:jc w:val="center"/>
        <w:rPr>
          <w:rFonts w:ascii="仿宋_GB2312" w:eastAsia="仿宋_GB2312"/>
          <w:b/>
          <w:sz w:val="28"/>
          <w:szCs w:val="28"/>
        </w:rPr>
      </w:pPr>
    </w:p>
    <w:p>
      <w:pPr>
        <w:snapToGrid w:val="0"/>
        <w:jc w:val="center"/>
        <w:rPr>
          <w:rFonts w:ascii="仿宋_GB2312" w:eastAsia="仿宋_GB2312"/>
          <w:b/>
          <w:sz w:val="28"/>
          <w:szCs w:val="28"/>
        </w:rPr>
      </w:pPr>
    </w:p>
    <w:p>
      <w:pPr>
        <w:snapToGrid w:val="0"/>
        <w:jc w:val="center"/>
        <w:rPr>
          <w:rFonts w:ascii="仿宋_GB2312" w:eastAsia="仿宋_GB2312"/>
          <w:b/>
          <w:sz w:val="28"/>
          <w:szCs w:val="28"/>
        </w:rPr>
      </w:pPr>
    </w:p>
    <w:p>
      <w:pPr>
        <w:snapToGrid w:val="0"/>
        <w:jc w:val="center"/>
        <w:rPr>
          <w:rFonts w:ascii="仿宋_GB2312" w:eastAsia="仿宋_GB2312"/>
          <w:b/>
          <w:sz w:val="28"/>
          <w:szCs w:val="28"/>
        </w:rPr>
      </w:pPr>
    </w:p>
    <w:p>
      <w:pPr>
        <w:snapToGrid w:val="0"/>
        <w:jc w:val="center"/>
        <w:rPr>
          <w:rFonts w:ascii="仿宋_GB2312" w:eastAsia="仿宋_GB2312"/>
          <w:b/>
          <w:sz w:val="28"/>
          <w:szCs w:val="28"/>
        </w:rPr>
      </w:pPr>
    </w:p>
    <w:p>
      <w:pPr>
        <w:snapToGrid w:val="0"/>
        <w:jc w:val="center"/>
        <w:rPr>
          <w:rFonts w:ascii="仿宋_GB2312" w:eastAsia="仿宋_GB2312"/>
          <w:b/>
          <w:sz w:val="28"/>
          <w:szCs w:val="28"/>
        </w:rPr>
      </w:pPr>
    </w:p>
    <w:p>
      <w:pPr>
        <w:snapToGrid w:val="0"/>
        <w:jc w:val="center"/>
        <w:rPr>
          <w:rFonts w:ascii="仿宋_GB2312" w:eastAsia="仿宋_GB2312"/>
          <w:b/>
          <w:sz w:val="28"/>
          <w:szCs w:val="28"/>
        </w:rPr>
      </w:pPr>
    </w:p>
    <w:p>
      <w:pPr>
        <w:snapToGrid w:val="0"/>
        <w:jc w:val="center"/>
        <w:rPr>
          <w:rFonts w:ascii="仿宋_GB2312" w:eastAsia="仿宋_GB2312"/>
          <w:b/>
          <w:sz w:val="28"/>
          <w:szCs w:val="28"/>
        </w:rPr>
      </w:pPr>
    </w:p>
    <w:p>
      <w:pPr>
        <w:jc w:val="left"/>
        <w:rPr>
          <w:rFonts w:ascii="仿宋_GB2312" w:eastAsia="仿宋_GB2312"/>
          <w:b/>
          <w:sz w:val="28"/>
          <w:szCs w:val="28"/>
        </w:rPr>
      </w:pPr>
      <w:r>
        <w:rPr>
          <w:rFonts w:hint="eastAsia" w:ascii="仿宋_GB2312" w:eastAsia="仿宋_GB2312"/>
          <w:b/>
          <w:sz w:val="28"/>
          <w:szCs w:val="28"/>
        </w:rPr>
        <w:br w:type="page"/>
      </w:r>
    </w:p>
    <w:p>
      <w:pPr>
        <w:snapToGrid w:val="0"/>
        <w:jc w:val="center"/>
        <w:rPr>
          <w:rFonts w:ascii="仿宋_GB2312" w:eastAsia="仿宋_GB2312"/>
          <w:b/>
          <w:sz w:val="28"/>
          <w:szCs w:val="28"/>
        </w:rPr>
      </w:pPr>
      <w:r>
        <w:rPr>
          <w:rFonts w:hint="eastAsia" w:ascii="仿宋_GB2312" w:eastAsia="仿宋_GB2312"/>
          <w:b/>
          <w:sz w:val="28"/>
          <w:szCs w:val="28"/>
        </w:rPr>
        <w:t>合 同 附 件</w:t>
      </w:r>
    </w:p>
    <w:p>
      <w:pPr>
        <w:snapToGrid w:val="0"/>
        <w:ind w:firstLine="240" w:firstLineChars="100"/>
        <w:rPr>
          <w:rFonts w:ascii="仿宋_GB2312" w:eastAsia="仿宋_GB2312"/>
          <w:b/>
          <w:sz w:val="24"/>
        </w:rPr>
      </w:pPr>
      <w:r>
        <w:rPr>
          <w:rFonts w:hint="eastAsia" w:ascii="仿宋_GB2312" w:eastAsia="仿宋_GB2312"/>
          <w:sz w:val="24"/>
        </w:rPr>
        <w:t>一般货物类</w:t>
      </w:r>
    </w:p>
    <w:tbl>
      <w:tblPr>
        <w:tblStyle w:val="48"/>
        <w:tblW w:w="9072" w:type="dxa"/>
        <w:tblInd w:w="108" w:type="dxa"/>
        <w:tblLayout w:type="fixed"/>
        <w:tblCellMar>
          <w:top w:w="0" w:type="dxa"/>
          <w:left w:w="108" w:type="dxa"/>
          <w:bottom w:w="0" w:type="dxa"/>
          <w:right w:w="108" w:type="dxa"/>
        </w:tblCellMar>
      </w:tblPr>
      <w:tblGrid>
        <w:gridCol w:w="4678"/>
        <w:gridCol w:w="4394"/>
      </w:tblGrid>
      <w:tr>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售后服务具体事项：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1820"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保修期责任：</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4</w:t>
            </w:r>
            <w:r>
              <w:rPr>
                <w:rFonts w:hint="eastAsia" w:ascii="仿宋_GB2312" w:hAnsi="宋体" w:eastAsia="仿宋_GB2312"/>
                <w:sz w:val="24"/>
              </w:rPr>
              <w:t>.</w:t>
            </w:r>
            <w:r>
              <w:rPr>
                <w:rFonts w:hint="eastAsia" w:ascii="仿宋_GB2312" w:eastAsia="仿宋_GB2312"/>
                <w:sz w:val="24"/>
              </w:rPr>
              <w:t>其他具体事项：</w:t>
            </w:r>
          </w:p>
          <w:p>
            <w:pPr>
              <w:snapToGrid w:val="0"/>
              <w:rPr>
                <w:rFonts w:ascii="仿宋_GB2312" w:eastAsia="仿宋_GB2312"/>
                <w:sz w:val="24"/>
              </w:rPr>
            </w:pPr>
          </w:p>
        </w:tc>
      </w:tr>
      <w:tr>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甲方（章）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乙方（章）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pPr>
        <w:snapToGrid w:val="0"/>
        <w:ind w:firstLine="480" w:firstLineChars="200"/>
        <w:rPr>
          <w:rFonts w:ascii="仿宋_GB2312" w:eastAsia="仿宋_GB2312"/>
          <w:sz w:val="24"/>
        </w:rPr>
      </w:pPr>
      <w:r>
        <w:rPr>
          <w:rFonts w:hint="eastAsia" w:ascii="仿宋_GB2312" w:eastAsia="仿宋_GB2312"/>
          <w:sz w:val="24"/>
        </w:rPr>
        <w:t>注：售后服务事项填不下时可另加附页</w:t>
      </w:r>
    </w:p>
    <w:p>
      <w:pPr>
        <w:snapToGrid w:val="0"/>
        <w:ind w:firstLine="480" w:firstLineChars="200"/>
        <w:rPr>
          <w:rFonts w:ascii="仿宋_GB2312" w:eastAsia="仿宋_GB2312"/>
          <w:sz w:val="24"/>
        </w:rPr>
        <w:sectPr>
          <w:pgSz w:w="11906" w:h="16838"/>
          <w:pgMar w:top="1440" w:right="1440" w:bottom="1440" w:left="1440" w:header="851" w:footer="992" w:gutter="0"/>
          <w:cols w:space="720" w:num="1"/>
          <w:docGrid w:linePitch="312" w:charSpace="0"/>
        </w:sectPr>
      </w:pPr>
    </w:p>
    <w:p>
      <w:pPr>
        <w:spacing w:before="120" w:beforeLines="50" w:after="480" w:afterLines="200" w:line="340" w:lineRule="exact"/>
        <w:jc w:val="center"/>
        <w:rPr>
          <w:b/>
          <w:bCs/>
          <w:kern w:val="0"/>
          <w:sz w:val="32"/>
          <w:szCs w:val="32"/>
        </w:rPr>
      </w:pPr>
    </w:p>
    <w:p>
      <w:pPr>
        <w:spacing w:before="120" w:beforeLines="50" w:after="480" w:afterLines="200" w:line="340" w:lineRule="exact"/>
        <w:jc w:val="center"/>
        <w:rPr>
          <w:b/>
          <w:kern w:val="0"/>
          <w:sz w:val="32"/>
          <w:szCs w:val="32"/>
        </w:rPr>
      </w:pPr>
      <w:r>
        <w:rPr>
          <w:rFonts w:hint="eastAsia"/>
          <w:b/>
          <w:bCs/>
          <w:kern w:val="0"/>
          <w:sz w:val="32"/>
          <w:szCs w:val="32"/>
        </w:rPr>
        <w:t>广西壮族自治区政府采购项目</w:t>
      </w:r>
      <w:r>
        <w:rPr>
          <w:rFonts w:hint="eastAsia"/>
          <w:b/>
          <w:kern w:val="0"/>
          <w:sz w:val="32"/>
          <w:szCs w:val="32"/>
        </w:rPr>
        <w:t>合同验收书（格式）</w:t>
      </w:r>
    </w:p>
    <w:p>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政府采购项目中标供应商</w:t>
      </w:r>
      <w:r>
        <w:rPr>
          <w:rFonts w:hint="eastAsia" w:ascii="仿宋_GB2312" w:eastAsia="仿宋_GB2312"/>
          <w:kern w:val="0"/>
          <w:szCs w:val="21"/>
          <w:u w:val="single"/>
        </w:rPr>
        <w:t>（ 公司名称 ）</w:t>
      </w:r>
      <w:r>
        <w:rPr>
          <w:rFonts w:hint="eastAsia" w:ascii="仿宋_GB2312" w:eastAsia="仿宋_GB2312"/>
          <w:kern w:val="0"/>
          <w:szCs w:val="21"/>
        </w:rPr>
        <w:t>提供的货物进行了验收，验收情况如下：</w:t>
      </w:r>
    </w:p>
    <w:tbl>
      <w:tblPr>
        <w:tblStyle w:val="4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984"/>
        <w:gridCol w:w="426"/>
        <w:gridCol w:w="2551"/>
        <w:gridCol w:w="98"/>
        <w:gridCol w:w="1556"/>
        <w:gridCol w:w="1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gridSpan w:val="2"/>
            <w:tcBorders>
              <w:top w:val="single" w:color="auto" w:sz="4" w:space="0"/>
              <w:left w:val="single" w:color="auto" w:sz="4" w:space="0"/>
              <w:bottom w:val="single" w:color="auto" w:sz="4" w:space="0"/>
              <w:right w:val="single" w:color="auto" w:sz="4" w:space="0"/>
            </w:tcBorders>
          </w:tcPr>
          <w:p>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118" w:type="dxa"/>
            <w:gridSpan w:val="5"/>
            <w:tcBorders>
              <w:top w:val="single" w:color="auto" w:sz="4" w:space="0"/>
              <w:left w:val="single" w:color="auto" w:sz="4" w:space="0"/>
              <w:bottom w:val="single" w:color="auto" w:sz="4" w:space="0"/>
              <w:right w:val="single" w:color="auto" w:sz="4" w:space="0"/>
            </w:tcBorders>
          </w:tcPr>
          <w:p>
            <w:pPr>
              <w:spacing w:line="340" w:lineRule="exact"/>
              <w:jc w:val="center"/>
              <w:rPr>
                <w:rFonts w:ascii="仿宋_GB2312" w:eastAsia="仿宋_GB2312"/>
                <w:b/>
                <w:szCs w:val="21"/>
              </w:rPr>
            </w:pPr>
            <w:r>
              <w:rPr>
                <w:rFonts w:hint="eastAsia" w:ascii="仿宋_GB2312" w:eastAsia="仿宋_GB2312"/>
                <w:kern w:val="0"/>
                <w:szCs w:val="21"/>
              </w:rPr>
              <w:t>□自行验收</w:t>
            </w:r>
            <w:r>
              <w:rPr>
                <w:rFonts w:eastAsia="仿宋_GB2312"/>
                <w:kern w:val="0"/>
                <w:szCs w:val="21"/>
              </w:rPr>
              <w:t>    </w:t>
            </w:r>
            <w:r>
              <w:rPr>
                <w:rFonts w:hint="eastAsia" w:ascii="仿宋_GB2312" w:eastAsia="仿宋_GB2312"/>
                <w:kern w:val="0"/>
                <w:szCs w:val="21"/>
              </w:rPr>
              <w:t>□委托验收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eastAsia="仿宋_GB2312"/>
                <w:kern w:val="0"/>
                <w:szCs w:val="21"/>
              </w:rPr>
              <w:t> </w:t>
            </w:r>
            <w:r>
              <w:rPr>
                <w:rFonts w:hint="eastAsia" w:ascii="仿宋_GB2312" w:eastAsia="仿宋_GB2312"/>
                <w:kern w:val="0"/>
                <w:szCs w:val="21"/>
              </w:rPr>
              <w:t>称</w:t>
            </w: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货物型号规格、标准及配置等</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eastAsia="仿宋_GB2312"/>
                <w:kern w:val="0"/>
                <w:szCs w:val="21"/>
              </w:rPr>
              <w:t> </w:t>
            </w:r>
            <w:r>
              <w:rPr>
                <w:rFonts w:hint="eastAsia" w:ascii="仿宋_GB2312" w:eastAsia="仿宋_GB2312"/>
                <w:kern w:val="0"/>
                <w:szCs w:val="21"/>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5" w:type="dxa"/>
            <w:gridSpan w:val="5"/>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eastAsia="仿宋_GB2312"/>
                <w:kern w:val="0"/>
                <w:szCs w:val="21"/>
              </w:rPr>
              <w:t>  </w:t>
            </w:r>
            <w:r>
              <w:rPr>
                <w:rFonts w:hint="eastAsia" w:ascii="仿宋_GB2312" w:eastAsia="仿宋_GB2312"/>
                <w:kern w:val="0"/>
                <w:szCs w:val="21"/>
              </w:rPr>
              <w:t>计</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r>
              <w:rPr>
                <w:rFonts w:eastAsia="仿宋_GB2312"/>
                <w:kern w:val="0"/>
                <w:szCs w:val="21"/>
              </w:rPr>
              <w:t> </w:t>
            </w:r>
            <w:r>
              <w:rPr>
                <w:rFonts w:hint="eastAsia" w:ascii="仿宋_GB2312" w:eastAsia="仿宋_GB2312"/>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实际供货日期</w:t>
            </w:r>
          </w:p>
        </w:tc>
        <w:tc>
          <w:tcPr>
            <w:tcW w:w="241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合同交货验收日期</w:t>
            </w:r>
          </w:p>
        </w:tc>
        <w:tc>
          <w:tcPr>
            <w:tcW w:w="3141"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41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3141"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102"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hAnsi="宋体" w:eastAsia="仿宋_GB2312" w:cs="宋体"/>
                <w:kern w:val="0"/>
                <w:szCs w:val="21"/>
              </w:rPr>
              <w:t>（应按采购合同、采购文件、投标文件及验收方案等进行验收；并核对中标供应商在安装调试等方面是否违反合同约定或服务规范要求、提供的质量保证证明材料是否齐全、应有的配件及附件是否达到合同约定等。可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526"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102"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pPr>
              <w:widowControl/>
              <w:snapToGrid w:val="0"/>
              <w:spacing w:before="100" w:beforeAutospacing="1" w:after="100" w:afterAutospacing="1" w:line="320" w:lineRule="atLeast"/>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kern w:val="0"/>
                <w:szCs w:val="21"/>
              </w:rPr>
            </w:pPr>
          </w:p>
        </w:tc>
        <w:tc>
          <w:tcPr>
            <w:tcW w:w="8102" w:type="dxa"/>
            <w:gridSpan w:val="6"/>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 xml:space="preserve">            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中标供应商负责人签字或者盖章：               </w:t>
            </w:r>
            <w:r>
              <w:rPr>
                <w:rFonts w:eastAsia="仿宋_GB2312"/>
                <w:kern w:val="0"/>
                <w:szCs w:val="21"/>
              </w:rPr>
              <w:t> </w:t>
            </w:r>
            <w:r>
              <w:rPr>
                <w:rFonts w:hint="eastAsia" w:ascii="仿宋_GB2312" w:eastAsia="仿宋_GB2312"/>
                <w:kern w:val="0"/>
                <w:szCs w:val="21"/>
              </w:rPr>
              <w:t>采购人或受托机构的意见（盖章）：</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eastAsia="仿宋_GB2312"/>
                <w:kern w:val="0"/>
                <w:szCs w:val="21"/>
              </w:rPr>
              <w:t>  </w:t>
            </w:r>
            <w:r>
              <w:rPr>
                <w:rFonts w:hint="eastAsia" w:ascii="仿宋_GB2312" w:eastAsia="仿宋_GB2312"/>
                <w:kern w:val="0"/>
                <w:szCs w:val="21"/>
              </w:rPr>
              <w:t xml:space="preserve">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                     联系电话：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w:t>
            </w:r>
          </w:p>
        </w:tc>
      </w:tr>
    </w:tbl>
    <w:p>
      <w:pPr>
        <w:spacing w:line="276" w:lineRule="auto"/>
        <w:jc w:val="left"/>
        <w:rPr>
          <w:rFonts w:hint="eastAsia" w:ascii="仿宋_GB2312" w:hAnsi="华文中宋" w:eastAsia="仿宋_GB2312"/>
          <w:bCs/>
          <w:szCs w:val="21"/>
        </w:rPr>
      </w:pPr>
    </w:p>
    <w:p>
      <w:pPr>
        <w:spacing w:line="276" w:lineRule="auto"/>
        <w:jc w:val="left"/>
        <w:rPr>
          <w:rFonts w:hint="eastAsia" w:ascii="仿宋_GB2312" w:hAnsi="华文中宋" w:eastAsia="仿宋_GB2312"/>
          <w:b/>
          <w:bCs/>
          <w:szCs w:val="21"/>
        </w:rPr>
      </w:pPr>
      <w:r>
        <w:rPr>
          <w:rFonts w:hint="eastAsia" w:ascii="仿宋_GB2312" w:hAnsi="华文中宋" w:eastAsia="仿宋_GB2312"/>
          <w:b/>
          <w:bCs/>
          <w:szCs w:val="21"/>
        </w:rPr>
        <w:t>备注：本验收书一式三份（采购人一份、中标人一份、采购代理机构一份）</w:t>
      </w:r>
    </w:p>
    <w:bookmarkEnd w:id="100"/>
    <w:bookmarkEnd w:id="101"/>
    <w:p>
      <w:pPr>
        <w:snapToGrid w:val="0"/>
        <w:jc w:val="left"/>
        <w:rPr>
          <w:rFonts w:hint="eastAsia" w:ascii="仿宋_GB2312" w:hAnsi="华文中宋" w:eastAsia="仿宋_GB2312"/>
          <w:b/>
          <w:szCs w:val="21"/>
        </w:rPr>
        <w:sectPr>
          <w:footerReference r:id="rId8" w:type="default"/>
          <w:pgSz w:w="11906" w:h="16838"/>
          <w:pgMar w:top="1440" w:right="1440" w:bottom="1440" w:left="1440" w:header="851" w:footer="992" w:gutter="0"/>
          <w:cols w:space="720" w:num="1"/>
          <w:docGrid w:linePitch="312" w:charSpace="0"/>
        </w:sect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pStyle w:val="4"/>
        <w:jc w:val="center"/>
        <w:rPr>
          <w:rFonts w:ascii="仿宋_GB2312" w:eastAsia="仿宋_GB2312"/>
        </w:rPr>
      </w:pPr>
      <w:bookmarkStart w:id="103" w:name="_Toc504053343"/>
      <w:bookmarkStart w:id="104" w:name="_Toc13344"/>
      <w:bookmarkStart w:id="105" w:name="_Toc504231525"/>
      <w:bookmarkStart w:id="106" w:name="_Toc517113880"/>
      <w:bookmarkStart w:id="107" w:name="_Toc2031"/>
      <w:r>
        <w:rPr>
          <w:rFonts w:hint="eastAsia"/>
          <w:sz w:val="32"/>
        </w:rPr>
        <w:t>第六章 投标文件格式</w:t>
      </w:r>
      <w:bookmarkEnd w:id="103"/>
      <w:bookmarkEnd w:id="104"/>
      <w:bookmarkEnd w:id="105"/>
      <w:bookmarkEnd w:id="106"/>
      <w:bookmarkEnd w:id="107"/>
    </w:p>
    <w:p>
      <w:pPr>
        <w:spacing w:line="276" w:lineRule="auto"/>
        <w:rPr>
          <w:rFonts w:ascii="仿宋_GB2312" w:eastAsia="仿宋_GB2312"/>
          <w:b/>
          <w:sz w:val="44"/>
          <w:szCs w:val="44"/>
        </w:rPr>
        <w:sectPr>
          <w:pgSz w:w="11906" w:h="16838"/>
          <w:pgMar w:top="1440" w:right="1440" w:bottom="1440" w:left="1440" w:header="851" w:footer="992" w:gutter="0"/>
          <w:cols w:space="720" w:num="1"/>
          <w:docGrid w:linePitch="312" w:charSpace="0"/>
        </w:sectPr>
      </w:pPr>
    </w:p>
    <w:p>
      <w:pPr>
        <w:pageBreakBefore/>
        <w:spacing w:line="46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投标人提交电子投标文件须知</w:t>
      </w:r>
    </w:p>
    <w:p>
      <w:pPr>
        <w:adjustRightInd w:val="0"/>
        <w:snapToGrid w:val="0"/>
        <w:spacing w:line="460" w:lineRule="exact"/>
        <w:ind w:firstLine="480" w:firstLineChars="200"/>
        <w:jc w:val="left"/>
        <w:rPr>
          <w:rFonts w:hint="eastAsia" w:ascii="仿宋_GB2312" w:hAnsi="仿宋_GB2312" w:eastAsia="仿宋_GB2312" w:cs="仿宋_GB2312"/>
          <w:bCs/>
          <w:sz w:val="24"/>
        </w:rPr>
      </w:pPr>
    </w:p>
    <w:p>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参与电子标的投标人必须为广西政府采购云平台的正式供应商且申领CA证书，各供应商应在开标前及时完成平台注册、CA证书申领、CA证书绑定、下载投标客户端，熟悉并掌握广西政府采购云平台电子标系统操作。</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一、投标人应保证全部声明和问题的回答是真实的和准确的。</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二、评标委员会将应用投标人提交的资料作出自己的判断。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三、投标人提交的材料将在一定期限内被保密保存，不予退还。</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四、电子投标文件编制格式及规范要求：</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（一）投标文件应使用广西政府采购云平台客户端软件，并按照本公开招标文件和广西政府采购云平台要求编制并加密投标文件。未按规定加密的投标文件，广西政府采购云平台将拒收。</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（二）投标文件制作并加密完成后应在广西政府采购云平台上传完成。</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（三）投标文件应使用CA证书进行电子签章。在签章时，投标人应注意CA电子签章的位置，如因CA电子签章遮挡重要、关键信息导致评标委员会作出对投标人不利评审的，后果由投标人负责。</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（四）投标人应准确设置评审关联点。未设置或设置错误导致投标文件被误读、漏读或者查找不到相关内容的，是投标人的责任。</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（五）投标文件所提供的相关材料的尺寸和清晰度应该能够在电脑上被阅读、识别和判断。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（六）投标文件内容无法阅读、识别和判断的，视为未提供。</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（七）投标文件的容量大小须符合广西政府采购云平台规定。</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五、投标人在使用广西政府采购云平台进行投标过程中遇到涉及平台使用的任何问题，可致电平台技术支持热线咨询，联系方式：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pPr>
        <w:snapToGrid w:val="0"/>
        <w:spacing w:line="42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（一）投标文件中须加盖公章部分均采用投标人CA电子签章，否则视为投标无效。</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（二）</w:t>
      </w:r>
      <w:r>
        <w:rPr>
          <w:rFonts w:hint="eastAsia" w:ascii="仿宋_GB2312" w:eastAsia="仿宋_GB2312"/>
          <w:b/>
          <w:bCs/>
          <w:sz w:val="24"/>
        </w:rPr>
        <w:t>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pPr>
        <w:jc w:val="left"/>
        <w:rPr>
          <w:rFonts w:ascii="仿宋_GB2312" w:eastAsia="仿宋_GB2312"/>
          <w:b/>
          <w:bCs/>
          <w:sz w:val="32"/>
          <w:szCs w:val="32"/>
          <w:highlight w:val="yellow"/>
        </w:rPr>
        <w:sectPr>
          <w:pgSz w:w="11906" w:h="16838"/>
          <w:pgMar w:top="1440" w:right="1274" w:bottom="1440" w:left="1440" w:header="851" w:footer="992" w:gutter="0"/>
          <w:cols w:space="720" w:num="1"/>
          <w:docGrid w:linePitch="312" w:charSpace="0"/>
        </w:sectPr>
      </w:pPr>
      <w:bookmarkStart w:id="108" w:name="_Hlk50566209"/>
    </w:p>
    <w:bookmarkEnd w:id="108"/>
    <w:p>
      <w:pPr>
        <w:adjustRightInd w:val="0"/>
        <w:snapToGrid w:val="0"/>
        <w:spacing w:line="460" w:lineRule="exact"/>
        <w:jc w:val="left"/>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hint="eastAsia" w:ascii="仿宋_GB2312" w:hAnsi="宋体" w:eastAsia="仿宋_GB2312"/>
          <w:b/>
          <w:bCs/>
          <w:sz w:val="72"/>
          <w:szCs w:val="72"/>
        </w:rPr>
      </w:pPr>
      <w:r>
        <w:rPr>
          <w:rFonts w:hint="eastAsia" w:ascii="仿宋_GB2312" w:hAnsi="宋体" w:eastAsia="仿宋_GB2312"/>
          <w:b/>
          <w:bCs/>
          <w:sz w:val="56"/>
          <w:szCs w:val="56"/>
        </w:rPr>
        <w:t>一、资 格 文 件 格 式</w:t>
      </w: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120" w:beforeLines="50" w:after="50"/>
        <w:outlineLvl w:val="1"/>
        <w:rPr>
          <w:rFonts w:ascii="仿宋_GB2312" w:eastAsia="仿宋_GB2312"/>
          <w:bCs/>
          <w:sz w:val="30"/>
          <w:szCs w:val="30"/>
        </w:rPr>
        <w:sectPr>
          <w:pgSz w:w="11906" w:h="16838"/>
          <w:pgMar w:top="1440" w:right="1440" w:bottom="1440" w:left="1440" w:header="851" w:footer="992" w:gutter="0"/>
          <w:cols w:space="720" w:num="1"/>
          <w:docGrid w:linePitch="312" w:charSpace="0"/>
        </w:sectPr>
      </w:pPr>
    </w:p>
    <w:p>
      <w:pPr>
        <w:tabs>
          <w:tab w:val="left" w:pos="3870"/>
          <w:tab w:val="left" w:pos="4085"/>
        </w:tabs>
        <w:snapToGrid w:val="0"/>
        <w:spacing w:line="500" w:lineRule="exact"/>
        <w:jc w:val="left"/>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pPr>
        <w:pStyle w:val="36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pPr>
        <w:pStyle w:val="36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pPr>
        <w:pStyle w:val="36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w:t>
      </w:r>
    </w:p>
    <w:p>
      <w:pPr>
        <w:pStyle w:val="36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tabs>
          <w:tab w:val="left" w:pos="3870"/>
          <w:tab w:val="left" w:pos="4085"/>
        </w:tabs>
        <w:snapToGrid w:val="0"/>
        <w:spacing w:line="500" w:lineRule="exact"/>
        <w:ind w:firstLine="480" w:firstLineChars="200"/>
        <w:jc w:val="left"/>
        <w:rPr>
          <w:rFonts w:ascii="仿宋_GB2312" w:eastAsia="仿宋_GB2312"/>
          <w:sz w:val="24"/>
        </w:rPr>
        <w:sectPr>
          <w:pgSz w:w="11906" w:h="16838"/>
          <w:pgMar w:top="1440" w:right="991" w:bottom="1440" w:left="1440" w:header="851" w:footer="992" w:gutter="0"/>
          <w:cols w:space="720" w:num="1"/>
          <w:docGrid w:linePitch="312" w:charSpace="0"/>
        </w:sectPr>
      </w:pPr>
    </w:p>
    <w:p>
      <w:pPr>
        <w:pStyle w:val="73"/>
        <w:numPr>
          <w:ilvl w:val="0"/>
          <w:numId w:val="4"/>
        </w:numPr>
        <w:snapToGrid w:val="0"/>
        <w:spacing w:before="50" w:after="120" w:afterLines="50" w:line="360" w:lineRule="exact"/>
        <w:ind w:left="709" w:firstLineChars="0"/>
        <w:jc w:val="left"/>
        <w:rPr>
          <w:rFonts w:ascii="仿宋_GB2312" w:hAnsi="Courier New" w:eastAsia="仿宋_GB2312" w:cs="Courier New"/>
          <w:b/>
          <w:color w:val="000000"/>
          <w:sz w:val="24"/>
        </w:rPr>
      </w:pPr>
      <w:r>
        <w:rPr>
          <w:rFonts w:hint="eastAsia" w:ascii="仿宋_GB2312" w:hAnsi="Courier New" w:eastAsia="仿宋_GB2312" w:cs="Courier New"/>
          <w:b/>
          <w:color w:val="000000"/>
          <w:sz w:val="24"/>
        </w:rPr>
        <w:t>法定代表人身份证明书格式（必须提供）：</w:t>
      </w:r>
    </w:p>
    <w:p>
      <w:pPr>
        <w:pStyle w:val="27"/>
        <w:ind w:left="-10" w:firstLine="10" w:firstLineChars="3"/>
        <w:jc w:val="center"/>
        <w:rPr>
          <w:rFonts w:ascii="仿宋_GB2312" w:hAnsi="Times New Roman" w:eastAsia="仿宋_GB2312"/>
          <w:b/>
          <w:sz w:val="32"/>
        </w:rPr>
      </w:pPr>
    </w:p>
    <w:p>
      <w:pPr>
        <w:pStyle w:val="27"/>
        <w:ind w:left="-10" w:firstLine="10" w:firstLineChars="3"/>
        <w:jc w:val="center"/>
        <w:rPr>
          <w:rFonts w:ascii="仿宋_GB2312" w:hAnsi="Times New Roman" w:eastAsia="仿宋_GB2312"/>
          <w:b/>
          <w:sz w:val="32"/>
        </w:rPr>
      </w:pPr>
      <w:r>
        <w:rPr>
          <w:rFonts w:hint="eastAsia" w:ascii="仿宋_GB2312" w:hAnsi="Times New Roman" w:eastAsia="仿宋_GB2312"/>
          <w:b/>
          <w:sz w:val="32"/>
        </w:rPr>
        <w:t>法定代表人身份证明书</w:t>
      </w:r>
    </w:p>
    <w:p>
      <w:pPr>
        <w:pStyle w:val="27"/>
        <w:ind w:left="-10" w:firstLine="13" w:firstLineChars="3"/>
        <w:jc w:val="center"/>
        <w:rPr>
          <w:rFonts w:ascii="仿宋_GB2312" w:hAnsi="Times New Roman" w:eastAsia="仿宋_GB2312"/>
          <w:b/>
          <w:sz w:val="44"/>
        </w:rPr>
      </w:pPr>
    </w:p>
    <w:p>
      <w:pPr>
        <w:pStyle w:val="27"/>
        <w:spacing w:line="360" w:lineRule="exact"/>
        <w:ind w:firstLine="277"/>
        <w:rPr>
          <w:rFonts w:ascii="仿宋_GB2312" w:hAnsi="Times New Roman" w:eastAsia="仿宋_GB2312"/>
          <w:u w:val="single"/>
        </w:rPr>
      </w:pPr>
      <w:r>
        <w:rPr>
          <w:rFonts w:hint="eastAsia" w:ascii="仿宋_GB2312" w:hAnsi="宋体" w:eastAsia="仿宋_GB2312"/>
        </w:rPr>
        <w:t>单位名称：</w:t>
      </w:r>
      <w:r>
        <w:rPr>
          <w:rFonts w:hint="eastAsia" w:ascii="仿宋_GB2312" w:hAnsi="Times New Roman" w:eastAsia="仿宋_GB2312"/>
          <w:u w:val="single"/>
        </w:rPr>
        <w:t xml:space="preserve">                         </w:t>
      </w:r>
    </w:p>
    <w:p>
      <w:pPr>
        <w:pStyle w:val="27"/>
        <w:spacing w:line="360" w:lineRule="exact"/>
        <w:ind w:firstLine="277"/>
        <w:rPr>
          <w:rFonts w:ascii="仿宋_GB2312" w:hAnsi="Times New Roman" w:eastAsia="仿宋_GB2312"/>
        </w:rPr>
      </w:pPr>
      <w:r>
        <w:rPr>
          <w:rFonts w:hint="eastAsia" w:ascii="仿宋_GB2312" w:hAnsi="宋体" w:eastAsia="仿宋_GB2312"/>
        </w:rPr>
        <w:t>单位性质：</w:t>
      </w:r>
      <w:r>
        <w:rPr>
          <w:rFonts w:hint="eastAsia" w:ascii="仿宋_GB2312" w:hAnsi="Times New Roman" w:eastAsia="仿宋_GB2312"/>
          <w:u w:val="single"/>
        </w:rPr>
        <w:t xml:space="preserve">                         </w:t>
      </w:r>
    </w:p>
    <w:p>
      <w:pPr>
        <w:pStyle w:val="27"/>
        <w:spacing w:line="360" w:lineRule="exact"/>
        <w:ind w:firstLine="277"/>
        <w:rPr>
          <w:rFonts w:ascii="仿宋_GB2312" w:hAnsi="Times New Roman" w:eastAsia="仿宋_GB2312"/>
        </w:rPr>
      </w:pPr>
      <w:r>
        <w:rPr>
          <w:rFonts w:hint="eastAsia" w:ascii="仿宋_GB2312" w:hAnsi="宋体" w:eastAsia="仿宋_GB2312"/>
        </w:rPr>
        <w:t>地</w:t>
      </w:r>
      <w:r>
        <w:rPr>
          <w:rFonts w:hint="eastAsia" w:ascii="仿宋_GB2312" w:hAnsi="Times New Roman" w:eastAsia="仿宋_GB2312"/>
        </w:rPr>
        <w:t xml:space="preserve">    </w:t>
      </w:r>
      <w:r>
        <w:rPr>
          <w:rFonts w:hint="eastAsia" w:ascii="仿宋_GB2312" w:hAnsi="宋体" w:eastAsia="仿宋_GB2312"/>
        </w:rPr>
        <w:t>址：</w:t>
      </w:r>
      <w:r>
        <w:rPr>
          <w:rFonts w:hint="eastAsia" w:ascii="仿宋_GB2312" w:hAnsi="Times New Roman" w:eastAsia="仿宋_GB2312"/>
          <w:u w:val="single"/>
        </w:rPr>
        <w:t xml:space="preserve">                         </w:t>
      </w:r>
    </w:p>
    <w:p>
      <w:pPr>
        <w:pStyle w:val="27"/>
        <w:spacing w:line="360" w:lineRule="exact"/>
        <w:ind w:firstLine="277"/>
        <w:rPr>
          <w:rFonts w:ascii="仿宋_GB2312" w:hAnsi="Times New Roman" w:eastAsia="仿宋_GB2312"/>
        </w:rPr>
      </w:pPr>
      <w:r>
        <w:rPr>
          <w:rFonts w:hint="eastAsia" w:ascii="仿宋_GB2312" w:hAnsi="宋体" w:eastAsia="仿宋_GB2312"/>
        </w:rPr>
        <w:t>成立时间：</w:t>
      </w:r>
      <w:r>
        <w:rPr>
          <w:rFonts w:hint="eastAsia" w:ascii="仿宋_GB2312" w:hAnsi="Times New Roman" w:eastAsia="仿宋_GB2312"/>
          <w:u w:val="single"/>
        </w:rPr>
        <w:t xml:space="preserve">              </w:t>
      </w:r>
      <w:r>
        <w:rPr>
          <w:rFonts w:hint="eastAsia" w:ascii="仿宋_GB2312" w:hAnsi="宋体" w:eastAsia="仿宋_GB2312"/>
        </w:rPr>
        <w:t>年</w:t>
      </w:r>
      <w:r>
        <w:rPr>
          <w:rFonts w:hint="eastAsia" w:ascii="仿宋_GB2312" w:hAnsi="Times New Roman" w:eastAsia="仿宋_GB2312"/>
          <w:u w:val="single"/>
        </w:rPr>
        <w:t xml:space="preserve">   </w:t>
      </w:r>
      <w:r>
        <w:rPr>
          <w:rFonts w:hint="eastAsia" w:ascii="仿宋_GB2312" w:hAnsi="宋体" w:eastAsia="仿宋_GB2312"/>
        </w:rPr>
        <w:t>月</w:t>
      </w:r>
      <w:r>
        <w:rPr>
          <w:rFonts w:hint="eastAsia" w:ascii="仿宋_GB2312" w:hAnsi="Times New Roman" w:eastAsia="仿宋_GB2312"/>
          <w:u w:val="single"/>
        </w:rPr>
        <w:t xml:space="preserve">   </w:t>
      </w:r>
      <w:r>
        <w:rPr>
          <w:rFonts w:hint="eastAsia" w:ascii="仿宋_GB2312" w:hAnsi="宋体" w:eastAsia="仿宋_GB2312"/>
        </w:rPr>
        <w:t>日</w:t>
      </w:r>
    </w:p>
    <w:p>
      <w:pPr>
        <w:pStyle w:val="27"/>
        <w:spacing w:line="360" w:lineRule="exact"/>
        <w:ind w:firstLine="277"/>
        <w:rPr>
          <w:rFonts w:ascii="仿宋_GB2312" w:hAnsi="Times New Roman" w:eastAsia="仿宋_GB2312"/>
          <w:u w:val="single"/>
        </w:rPr>
      </w:pPr>
      <w:r>
        <w:rPr>
          <w:rFonts w:hint="eastAsia" w:ascii="仿宋_GB2312" w:hAnsi="宋体" w:eastAsia="仿宋_GB2312"/>
        </w:rPr>
        <w:t>经营期限：</w:t>
      </w:r>
      <w:r>
        <w:rPr>
          <w:rFonts w:hint="eastAsia" w:ascii="仿宋_GB2312" w:hAnsi="Times New Roman" w:eastAsia="仿宋_GB2312"/>
          <w:u w:val="single"/>
        </w:rPr>
        <w:t xml:space="preserve">                          </w:t>
      </w:r>
    </w:p>
    <w:p>
      <w:pPr>
        <w:pStyle w:val="27"/>
        <w:spacing w:line="360" w:lineRule="exact"/>
        <w:ind w:firstLine="277"/>
        <w:rPr>
          <w:rFonts w:ascii="仿宋_GB2312" w:hAnsi="Times New Roman" w:eastAsia="仿宋_GB2312"/>
        </w:rPr>
      </w:pPr>
      <w:r>
        <w:rPr>
          <w:rFonts w:hint="eastAsia" w:ascii="仿宋_GB2312" w:hAnsi="宋体" w:eastAsia="仿宋_GB2312"/>
        </w:rPr>
        <w:t>姓名：</w:t>
      </w:r>
      <w:r>
        <w:rPr>
          <w:rFonts w:hint="eastAsia" w:ascii="仿宋_GB2312" w:hAnsi="Times New Roman" w:eastAsia="仿宋_GB2312"/>
          <w:u w:val="single"/>
        </w:rPr>
        <w:t xml:space="preserve">       </w:t>
      </w:r>
      <w:r>
        <w:rPr>
          <w:rFonts w:hint="eastAsia" w:ascii="仿宋_GB2312" w:hAnsi="宋体" w:eastAsia="仿宋_GB2312"/>
        </w:rPr>
        <w:t>性别：</w:t>
      </w:r>
      <w:r>
        <w:rPr>
          <w:rFonts w:hint="eastAsia" w:ascii="仿宋_GB2312" w:hAnsi="Times New Roman" w:eastAsia="仿宋_GB2312"/>
          <w:u w:val="single"/>
        </w:rPr>
        <w:t xml:space="preserve">   </w:t>
      </w:r>
      <w:r>
        <w:rPr>
          <w:rFonts w:hint="eastAsia" w:ascii="仿宋_GB2312" w:hAnsi="宋体" w:eastAsia="仿宋_GB2312"/>
        </w:rPr>
        <w:t>年龄：</w:t>
      </w:r>
      <w:r>
        <w:rPr>
          <w:rFonts w:hint="eastAsia" w:ascii="仿宋_GB2312" w:hAnsi="Times New Roman" w:eastAsia="仿宋_GB2312"/>
          <w:u w:val="single"/>
        </w:rPr>
        <w:t xml:space="preserve">     </w:t>
      </w:r>
      <w:r>
        <w:rPr>
          <w:rFonts w:hint="eastAsia" w:ascii="仿宋_GB2312" w:hAnsi="宋体" w:eastAsia="仿宋_GB2312"/>
        </w:rPr>
        <w:t>职务：</w:t>
      </w:r>
      <w:r>
        <w:rPr>
          <w:rFonts w:hint="eastAsia" w:ascii="仿宋_GB2312" w:hAnsi="Times New Roman" w:eastAsia="仿宋_GB2312"/>
          <w:u w:val="single"/>
        </w:rPr>
        <w:t xml:space="preserve">       </w:t>
      </w:r>
    </w:p>
    <w:p>
      <w:pPr>
        <w:pStyle w:val="27"/>
        <w:spacing w:line="360" w:lineRule="exact"/>
        <w:ind w:firstLine="277"/>
        <w:rPr>
          <w:rFonts w:ascii="仿宋_GB2312" w:hAnsi="Times New Roman" w:eastAsia="仿宋_GB2312"/>
        </w:rPr>
      </w:pPr>
      <w:r>
        <w:rPr>
          <w:rFonts w:hint="eastAsia" w:ascii="仿宋_GB2312" w:hAnsi="宋体" w:eastAsia="仿宋_GB2312"/>
        </w:rPr>
        <w:t>系</w:t>
      </w:r>
      <w:r>
        <w:rPr>
          <w:rFonts w:hint="eastAsia" w:ascii="仿宋_GB2312" w:hAnsi="Times New Roman" w:eastAsia="仿宋_GB2312"/>
          <w:u w:val="single"/>
        </w:rPr>
        <w:t xml:space="preserve">     </w:t>
      </w:r>
      <w:r>
        <w:rPr>
          <w:rFonts w:hint="eastAsia" w:ascii="仿宋_GB2312" w:hAnsi="宋体" w:eastAsia="仿宋_GB2312"/>
          <w:u w:val="single"/>
        </w:rPr>
        <w:t>（投标人名称）</w:t>
      </w:r>
      <w:r>
        <w:rPr>
          <w:rFonts w:hint="eastAsia" w:ascii="仿宋_GB2312" w:hAnsi="Times New Roman" w:eastAsia="仿宋_GB2312"/>
          <w:u w:val="single"/>
        </w:rPr>
        <w:t xml:space="preserve">  </w:t>
      </w:r>
      <w:r>
        <w:rPr>
          <w:rFonts w:hint="eastAsia" w:ascii="仿宋_GB2312" w:hAnsi="宋体" w:eastAsia="仿宋_GB2312"/>
        </w:rPr>
        <w:t>的法定代表人。</w:t>
      </w:r>
    </w:p>
    <w:p>
      <w:pPr>
        <w:pStyle w:val="27"/>
        <w:spacing w:line="360" w:lineRule="exact"/>
        <w:ind w:firstLine="277"/>
        <w:rPr>
          <w:rFonts w:ascii="仿宋_GB2312" w:hAnsi="Times New Roman" w:eastAsia="仿宋_GB2312"/>
        </w:rPr>
      </w:pPr>
      <w:r>
        <w:rPr>
          <w:rFonts w:hint="eastAsia" w:ascii="仿宋_GB2312" w:hAnsi="宋体" w:eastAsia="仿宋_GB2312"/>
        </w:rPr>
        <w:t>特此证明。</w:t>
      </w:r>
    </w:p>
    <w:p>
      <w:pPr>
        <w:pStyle w:val="27"/>
        <w:spacing w:line="360" w:lineRule="exact"/>
        <w:ind w:right="420" w:firstLine="5565" w:firstLineChars="2650"/>
        <w:rPr>
          <w:rFonts w:ascii="仿宋_GB2312" w:hAnsi="Times New Roman" w:eastAsia="仿宋_GB2312"/>
        </w:rPr>
      </w:pPr>
      <w:r>
        <w:rPr>
          <w:rFonts w:hint="eastAsia" w:ascii="仿宋_GB2312" w:hAnsi="Times New Roman" w:eastAsia="仿宋_GB2312"/>
        </w:rPr>
        <w:t>投标人（</w:t>
      </w:r>
      <w:r>
        <w:rPr>
          <w:rFonts w:hint="eastAsia" w:ascii="仿宋_GB2312" w:hAnsi="Times New Roman" w:eastAsia="仿宋_GB2312"/>
          <w:b/>
          <w:bCs/>
        </w:rPr>
        <w:t>CA电子签章</w:t>
      </w:r>
      <w:r>
        <w:rPr>
          <w:rFonts w:hint="eastAsia" w:ascii="仿宋_GB2312" w:hAnsi="Times New Roman" w:eastAsia="仿宋_GB2312"/>
        </w:rPr>
        <w:t>）：</w:t>
      </w:r>
      <w:r>
        <w:rPr>
          <w:rFonts w:hint="eastAsia" w:ascii="仿宋_GB2312" w:hAnsi="Times New Roman" w:eastAsia="仿宋_GB2312"/>
          <w:u w:val="single"/>
        </w:rPr>
        <w:t xml:space="preserve">     </w:t>
      </w:r>
      <w:r>
        <w:rPr>
          <w:rFonts w:ascii="仿宋_GB2312" w:hAnsi="Times New Roman" w:eastAsia="仿宋_GB2312"/>
          <w:u w:val="single"/>
        </w:rPr>
        <w:t xml:space="preserve">     </w:t>
      </w:r>
    </w:p>
    <w:p>
      <w:pPr>
        <w:pStyle w:val="27"/>
        <w:spacing w:line="360" w:lineRule="exact"/>
        <w:ind w:firstLine="420"/>
        <w:jc w:val="center"/>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7"/>
        <w:spacing w:line="360" w:lineRule="exact"/>
        <w:rPr>
          <w:rFonts w:ascii="仿宋_GB2312" w:hAnsi="Times New Roman" w:eastAsia="仿宋_GB2312"/>
        </w:rPr>
      </w:pPr>
      <w:r>
        <mc:AlternateContent>
          <mc:Choice Requires="wps">
            <w:drawing>
              <wp:anchor distT="0" distB="0" distL="114300" distR="114300" simplePos="0" relativeHeight="251659264" behindDoc="0" locked="0" layoutInCell="1" allowOverlap="1">
                <wp:simplePos x="0" y="0"/>
                <wp:positionH relativeFrom="column">
                  <wp:posOffset>-436245</wp:posOffset>
                </wp:positionH>
                <wp:positionV relativeFrom="paragraph">
                  <wp:posOffset>103505</wp:posOffset>
                </wp:positionV>
                <wp:extent cx="6459855" cy="8255"/>
                <wp:effectExtent l="11430" t="6985" r="5715" b="13335"/>
                <wp:wrapNone/>
                <wp:docPr id="6" name="直线 13"/>
                <wp:cNvGraphicFramePr/>
                <a:graphic xmlns:a="http://schemas.openxmlformats.org/drawingml/2006/main">
                  <a:graphicData uri="http://schemas.microsoft.com/office/word/2010/wordprocessingShape">
                    <wps:wsp>
                      <wps:cNvCnPr>
                        <a:cxnSpLocks noChangeShapeType="1"/>
                      </wps:cNvCnPr>
                      <wps:spPr bwMode="auto">
                        <a:xfrm flipV="1">
                          <a:off x="0" y="0"/>
                          <a:ext cx="6459855" cy="8255"/>
                        </a:xfrm>
                        <a:prstGeom prst="line">
                          <a:avLst/>
                        </a:prstGeom>
                        <a:noFill/>
                        <a:ln w="9525">
                          <a:solidFill>
                            <a:srgbClr val="000000"/>
                          </a:solidFill>
                          <a:round/>
                        </a:ln>
                      </wps:spPr>
                      <wps:bodyPr/>
                    </wps:wsp>
                  </a:graphicData>
                </a:graphic>
              </wp:anchor>
            </w:drawing>
          </mc:Choice>
          <mc:Fallback>
            <w:pict>
              <v:line id="直线 13" o:spid="_x0000_s1026" o:spt="20" style="position:absolute;left:0pt;flip:y;margin-left:-34.35pt;margin-top:8.15pt;height:0.65pt;width:508.65pt;z-index:251659264;mso-width-relative:page;mso-height-relative:page;" filled="f" stroked="t" coordsize="21600,21600" o:gfxdata="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GnlhDXAAAACQEA&#10;AA8AAAAAAAAAAQAgAAAAIgAAAGRycy9kb3ducmV2LnhtbFBLAQIUABQAAAAIAIdO4kATWbsU4gEA&#10;AK8DAAAOAAAAAAAAAAEAIAAAACYBAABkcnMvZTJvRG9jLnhtbFBLBQYAAAAABgAGAFkBAAB6BQAA&#10;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27"/>
        <w:spacing w:line="480" w:lineRule="exact"/>
        <w:rPr>
          <w:rFonts w:ascii="仿宋_GB2312" w:hAnsi="Times New Roman" w:eastAsia="仿宋_GB2312"/>
        </w:rPr>
      </w:pPr>
      <w:r>
        <mc:AlternateContent>
          <mc:Choice Requires="wps">
            <w:drawing>
              <wp:anchor distT="0" distB="0" distL="114300" distR="114300" simplePos="0" relativeHeight="251661312" behindDoc="0" locked="0" layoutInCell="1" allowOverlap="1">
                <wp:simplePos x="0" y="0"/>
                <wp:positionH relativeFrom="column">
                  <wp:posOffset>-114935</wp:posOffset>
                </wp:positionH>
                <wp:positionV relativeFrom="paragraph">
                  <wp:posOffset>168910</wp:posOffset>
                </wp:positionV>
                <wp:extent cx="3488690" cy="1896745"/>
                <wp:effectExtent l="8890" t="5715" r="7620" b="12065"/>
                <wp:wrapNone/>
                <wp:docPr id="5" name="矩形 14"/>
                <wp:cNvGraphicFramePr/>
                <a:graphic xmlns:a="http://schemas.openxmlformats.org/drawingml/2006/main">
                  <a:graphicData uri="http://schemas.microsoft.com/office/word/2010/wordprocessingShape">
                    <wps:wsp>
                      <wps:cNvSpPr>
                        <a:spLocks noChangeArrowheads="1"/>
                      </wps:cNvSpPr>
                      <wps:spPr bwMode="auto">
                        <a:xfrm>
                          <a:off x="0" y="0"/>
                          <a:ext cx="3488690" cy="1896745"/>
                        </a:xfrm>
                        <a:prstGeom prst="rect">
                          <a:avLst/>
                        </a:prstGeom>
                        <a:solidFill>
                          <a:srgbClr val="FFFFFF"/>
                        </a:solidFill>
                        <a:ln w="9525">
                          <a:solidFill>
                            <a:srgbClr val="000000"/>
                          </a:solidFill>
                          <a:miter lim="800000"/>
                        </a:ln>
                      </wps:spPr>
                      <wps:txb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center"/>
                              <w:rPr>
                                <w:rFonts w:hint="eastAsia" w:ascii="仿宋_GB2312" w:hAnsi="仿宋_GB2312" w:eastAsia="仿宋_GB2312" w:cs="仿宋_GB2312"/>
                              </w:rPr>
                            </w:pPr>
                          </w:p>
                          <w:p>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4" o:spid="_x0000_s1026" o:spt="1" style="position:absolute;left:0pt;margin-left:-9.05pt;margin-top:13.3pt;height:149.35pt;width:274.7pt;z-index:251661312;mso-width-relative:page;mso-height-relative:page;" fillcolor="#FFFFFF" filled="t" stroked="t" coordsize="21600,21600" o:gfxdata="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i2KZl2QAAAAoBAAAPAAAAAAAAAAEAIAAAACIAAABkcnMv&#10;ZG93bnJldi54bWxQSwECFAAUAAAACACHTuJAf1X8bzsCAAB8BAAADgAAAAAAAAABACAAAAAoAQAA&#10;ZHJzL2Uyb0RvYy54bWxQSwUGAAAAAAYABgBZAQAA1QUAAAAA&#10;">
                <v:fill on="t" focussize="0,0"/>
                <v:stroke color="#000000" miterlimit="8" joinstyle="miter"/>
                <v:imagedata o:title=""/>
                <o:lock v:ext="edit" aspectratio="f"/>
                <v:textbo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center"/>
                        <w:rPr>
                          <w:rFonts w:hint="eastAsia" w:ascii="仿宋_GB2312" w:hAnsi="仿宋_GB2312" w:eastAsia="仿宋_GB2312" w:cs="仿宋_GB2312"/>
                        </w:rPr>
                      </w:pPr>
                    </w:p>
                    <w:p>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txbxContent>
                </v:textbox>
              </v:rect>
            </w:pict>
          </mc:Fallback>
        </mc:AlternateContent>
      </w: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240" w:lineRule="atLeast"/>
        <w:ind w:firstLine="6300" w:firstLineChars="3000"/>
        <w:rPr>
          <w:rFonts w:ascii="仿宋_GB2312" w:hAnsi="Times New Roman" w:eastAsia="仿宋_GB2312"/>
        </w:rPr>
      </w:pPr>
    </w:p>
    <w:p>
      <w:pPr>
        <w:pStyle w:val="27"/>
        <w:spacing w:line="480" w:lineRule="exact"/>
        <w:rPr>
          <w:rFonts w:ascii="仿宋_GB2312" w:hAnsi="Times New Roman" w:eastAsia="仿宋_GB2312"/>
        </w:rPr>
      </w:pPr>
    </w:p>
    <w:p>
      <w:pPr>
        <w:pStyle w:val="27"/>
        <w:spacing w:line="240" w:lineRule="exact"/>
        <w:rPr>
          <w:rFonts w:ascii="仿宋_GB2312" w:hAnsi="Times New Roman" w:eastAsia="仿宋_GB2312"/>
        </w:rPr>
      </w:pPr>
    </w:p>
    <w:p>
      <w:pPr>
        <w:pStyle w:val="27"/>
        <w:spacing w:line="240" w:lineRule="exact"/>
        <w:rPr>
          <w:rFonts w:ascii="仿宋_GB2312" w:hAnsi="Times New Roman" w:eastAsia="仿宋_GB2312"/>
        </w:rPr>
      </w:pPr>
      <w:r>
        <mc:AlternateContent>
          <mc:Choice Requires="wps">
            <w:drawing>
              <wp:anchor distT="0" distB="0" distL="114300" distR="114300" simplePos="0" relativeHeight="251662336" behindDoc="0" locked="0" layoutInCell="1" allowOverlap="1">
                <wp:simplePos x="0" y="0"/>
                <wp:positionH relativeFrom="column">
                  <wp:posOffset>-90170</wp:posOffset>
                </wp:positionH>
                <wp:positionV relativeFrom="paragraph">
                  <wp:posOffset>120015</wp:posOffset>
                </wp:positionV>
                <wp:extent cx="3463925" cy="1852295"/>
                <wp:effectExtent l="5080" t="13970" r="7620" b="10160"/>
                <wp:wrapNone/>
                <wp:docPr id="4" name="矩形 15"/>
                <wp:cNvGraphicFramePr/>
                <a:graphic xmlns:a="http://schemas.openxmlformats.org/drawingml/2006/main">
                  <a:graphicData uri="http://schemas.microsoft.com/office/word/2010/wordprocessingShape">
                    <wps:wsp>
                      <wps:cNvSpPr>
                        <a:spLocks noChangeArrowheads="1"/>
                      </wps:cNvSpPr>
                      <wps:spPr bwMode="auto">
                        <a:xfrm>
                          <a:off x="0" y="0"/>
                          <a:ext cx="3463925" cy="1852295"/>
                        </a:xfrm>
                        <a:prstGeom prst="rect">
                          <a:avLst/>
                        </a:prstGeom>
                        <a:solidFill>
                          <a:srgbClr val="FFFFFF"/>
                        </a:solidFill>
                        <a:ln w="9525">
                          <a:solidFill>
                            <a:srgbClr val="000000"/>
                          </a:solidFill>
                          <a:miter lim="800000"/>
                        </a:ln>
                      </wps:spPr>
                      <wps:txb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5" o:spid="_x0000_s1026" o:spt="1" style="position:absolute;left:0pt;margin-left:-7.1pt;margin-top:9.45pt;height:145.85pt;width:272.75pt;z-index:251662336;mso-width-relative:page;mso-height-relative:page;" fillcolor="#FFFFFF" filled="t" stroked="t" coordsize="21600,21600" o:gfxdata="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KTjNE/YAAAACgEAAA8AAAAAAAAAAQAgAAAAIgAAAGRycy9kb3du&#10;cmV2LnhtbFBLAQIUABQAAAAIAIdO4kCrEEpsOAIAAHwEAAAOAAAAAAAAAAEAIAAAACcBAABkcnMv&#10;ZTJvRG9jLnhtbFBLBQYAAAAABgAGAFkBAADRBQAAAAA=&#10;">
                <v:fill on="t" focussize="0,0"/>
                <v:stroke color="#000000" miterlimit="8" joinstyle="miter"/>
                <v:imagedata o:title=""/>
                <o:lock v:ext="edit" aspectratio="f"/>
                <v:textbo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txbxContent>
                </v:textbox>
              </v:rect>
            </w:pict>
          </mc:Fallback>
        </mc:AlternateContent>
      </w:r>
    </w:p>
    <w:p>
      <w:pPr>
        <w:pStyle w:val="27"/>
        <w:spacing w:line="240" w:lineRule="exact"/>
        <w:rPr>
          <w:rFonts w:ascii="仿宋_GB2312" w:hAnsi="Times New Roman" w:eastAsia="仿宋_GB2312"/>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jc w:val="center"/>
        <w:rPr>
          <w:rFonts w:ascii="仿宋_GB2312" w:eastAsia="仿宋_GB2312"/>
        </w:rPr>
      </w:pPr>
    </w:p>
    <w:p>
      <w:pPr>
        <w:jc w:val="center"/>
        <w:rPr>
          <w:rFonts w:ascii="仿宋_GB2312" w:eastAsia="仿宋_GB2312"/>
        </w:rPr>
      </w:pPr>
      <w:r>
        <w:rPr>
          <w:rFonts w:hint="eastAsia" w:ascii="仿宋_GB2312" w:eastAsia="仿宋_GB2312"/>
        </w:rPr>
        <w:t xml:space="preserve">      </w:t>
      </w:r>
    </w:p>
    <w:p>
      <w:pPr>
        <w:jc w:val="center"/>
        <w:rPr>
          <w:rFonts w:ascii="仿宋_GB2312" w:eastAsia="仿宋_GB2312"/>
          <w:u w:val="single"/>
        </w:rPr>
      </w:pPr>
      <w:r>
        <w:rPr>
          <w:rFonts w:hint="eastAsia" w:ascii="仿宋_GB2312" w:eastAsia="仿宋_GB2312"/>
        </w:rPr>
        <w:t xml:space="preserve">        </w:t>
      </w:r>
    </w:p>
    <w:p>
      <w:pPr>
        <w:pStyle w:val="27"/>
        <w:spacing w:line="240" w:lineRule="exact"/>
        <w:rPr>
          <w:rFonts w:ascii="仿宋_GB2312" w:hAnsi="Times New Roman" w:eastAsia="仿宋_GB2312"/>
          <w:sz w:val="44"/>
        </w:rPr>
      </w:pPr>
    </w:p>
    <w:p>
      <w:pPr>
        <w:pStyle w:val="27"/>
        <w:spacing w:line="240" w:lineRule="atLeast"/>
        <w:ind w:firstLine="6615" w:firstLineChars="3150"/>
        <w:rPr>
          <w:rFonts w:ascii="仿宋_GB2312" w:hAnsi="Times New Roman" w:eastAsia="仿宋_GB2312"/>
        </w:rPr>
      </w:pPr>
    </w:p>
    <w:p>
      <w:pPr>
        <w:pStyle w:val="27"/>
        <w:spacing w:line="240" w:lineRule="atLeast"/>
        <w:ind w:firstLine="6615" w:firstLineChars="3150"/>
        <w:rPr>
          <w:rFonts w:ascii="仿宋_GB2312" w:hAnsi="Times New Roman" w:eastAsia="仿宋_GB2312"/>
        </w:rPr>
      </w:pPr>
    </w:p>
    <w:p>
      <w:pPr>
        <w:pStyle w:val="27"/>
        <w:spacing w:line="240" w:lineRule="atLeast"/>
        <w:rPr>
          <w:rFonts w:ascii="仿宋_GB2312" w:hAnsi="Times New Roman" w:eastAsia="仿宋_GB2312"/>
        </w:rPr>
      </w:pPr>
    </w:p>
    <w:p>
      <w:pPr>
        <w:pStyle w:val="27"/>
        <w:spacing w:line="360" w:lineRule="exact"/>
        <w:ind w:firstLine="5460" w:firstLineChars="2600"/>
        <w:rPr>
          <w:rFonts w:ascii="Times New Roman" w:hAnsi="Times New Roman"/>
          <w:u w:val="single"/>
        </w:rPr>
      </w:pPr>
      <w:r>
        <w:rPr>
          <w:rFonts w:hint="eastAsia" w:ascii="仿宋_GB2312" w:hAnsi="Times New Roman" w:eastAsia="仿宋_GB2312"/>
        </w:rPr>
        <w:t>法定代表人</w:t>
      </w:r>
      <w:r>
        <w:rPr>
          <w:rFonts w:hint="eastAsia" w:ascii="仿宋_GB2312" w:eastAsia="仿宋_GB2312"/>
          <w:b/>
          <w:bCs/>
        </w:rPr>
        <w:t>（签字）</w:t>
      </w:r>
      <w:r>
        <w:rPr>
          <w:rFonts w:hint="eastAsia" w:ascii="仿宋_GB2312" w:hAnsi="Times New Roman" w:eastAsia="仿宋_GB2312"/>
          <w:b/>
          <w:bCs/>
        </w:rPr>
        <w:t>：</w:t>
      </w:r>
      <w:r>
        <w:rPr>
          <w:rFonts w:hint="eastAsia" w:ascii="仿宋_GB2312" w:hAnsi="Times New Roman" w:eastAsia="仿宋_GB2312"/>
          <w:u w:val="single"/>
        </w:rPr>
        <w:t xml:space="preserve">      </w:t>
      </w:r>
      <w:r>
        <w:rPr>
          <w:rFonts w:ascii="Times New Roman" w:hAnsi="Times New Roman"/>
          <w:u w:val="single"/>
        </w:rPr>
        <w:t xml:space="preserve">      </w:t>
      </w:r>
    </w:p>
    <w:p>
      <w:pPr>
        <w:pStyle w:val="27"/>
        <w:spacing w:line="360" w:lineRule="exact"/>
        <w:rPr>
          <w:rFonts w:ascii="仿宋_GB2312" w:eastAsia="仿宋_GB2312"/>
          <w:b/>
          <w:sz w:val="24"/>
        </w:rPr>
      </w:pPr>
    </w:p>
    <w:p>
      <w:pPr>
        <w:pStyle w:val="27"/>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pStyle w:val="27"/>
        <w:spacing w:line="360" w:lineRule="exact"/>
        <w:ind w:firstLine="420" w:firstLineChars="200"/>
        <w:rPr>
          <w:rFonts w:ascii="Times New Roman" w:hAnsi="Times New Roman"/>
        </w:rPr>
        <w:sectPr>
          <w:pgSz w:w="11906" w:h="16838"/>
          <w:pgMar w:top="1440" w:right="1440" w:bottom="1440" w:left="1440" w:header="851" w:footer="992" w:gutter="0"/>
          <w:cols w:space="720" w:num="1"/>
          <w:docGrid w:linePitch="312" w:charSpace="0"/>
        </w:sectPr>
      </w:pPr>
    </w:p>
    <w:p>
      <w:pPr>
        <w:pStyle w:val="27"/>
        <w:spacing w:line="320" w:lineRule="exact"/>
        <w:rPr>
          <w:rFonts w:ascii="仿宋_GB2312" w:hAnsi="Times New Roman" w:eastAsia="仿宋_GB2312"/>
          <w:spacing w:val="-4"/>
        </w:rPr>
      </w:pPr>
      <w:r>
        <w:rPr>
          <w:rFonts w:hint="eastAsia" w:ascii="仿宋_GB2312" w:eastAsia="仿宋_GB2312"/>
          <w:b/>
          <w:color w:val="000000"/>
          <w:sz w:val="24"/>
          <w:szCs w:val="24"/>
        </w:rPr>
        <w:t>（</w:t>
      </w:r>
      <w:r>
        <w:rPr>
          <w:rFonts w:ascii="仿宋_GB2312" w:eastAsia="仿宋_GB2312"/>
          <w:b/>
          <w:color w:val="000000"/>
          <w:sz w:val="24"/>
          <w:szCs w:val="24"/>
        </w:rPr>
        <w:t>2</w:t>
      </w:r>
      <w:r>
        <w:rPr>
          <w:rFonts w:hint="eastAsia" w:ascii="仿宋_GB2312" w:eastAsia="仿宋_GB2312"/>
          <w:b/>
          <w:color w:val="000000"/>
          <w:sz w:val="24"/>
          <w:szCs w:val="24"/>
        </w:rPr>
        <w:t>）法定代表人授权委托书格式（委托代理时必须提供）</w:t>
      </w:r>
      <w:r>
        <w:rPr>
          <w:rFonts w:hint="eastAsia" w:ascii="仿宋_GB2312" w:hAnsi="Times New Roman" w:eastAsia="仿宋_GB2312"/>
          <w:b/>
        </w:rPr>
        <w:t>：</w:t>
      </w:r>
    </w:p>
    <w:p>
      <w:pPr>
        <w:pStyle w:val="27"/>
        <w:spacing w:line="320" w:lineRule="exact"/>
        <w:jc w:val="center"/>
        <w:rPr>
          <w:rFonts w:ascii="仿宋_GB2312" w:hAnsi="Times New Roman" w:eastAsia="仿宋_GB2312"/>
          <w:sz w:val="32"/>
        </w:rPr>
      </w:pPr>
    </w:p>
    <w:p>
      <w:pPr>
        <w:pStyle w:val="27"/>
        <w:spacing w:line="320" w:lineRule="exact"/>
        <w:jc w:val="center"/>
        <w:rPr>
          <w:rFonts w:ascii="仿宋_GB2312" w:hAnsi="Times New Roman" w:eastAsia="仿宋_GB2312"/>
          <w:b/>
          <w:bCs/>
          <w:sz w:val="32"/>
        </w:rPr>
      </w:pPr>
      <w:r>
        <w:rPr>
          <w:rFonts w:hint="eastAsia" w:ascii="仿宋_GB2312" w:hAnsi="Times New Roman" w:eastAsia="仿宋_GB2312"/>
          <w:b/>
          <w:bCs/>
          <w:sz w:val="32"/>
        </w:rPr>
        <w:t>法定代表人授权委托书</w:t>
      </w:r>
    </w:p>
    <w:p>
      <w:pPr>
        <w:snapToGrid w:val="0"/>
        <w:spacing w:line="400" w:lineRule="exact"/>
        <w:rPr>
          <w:rFonts w:ascii="仿宋_GB2312" w:eastAsia="仿宋_GB2312"/>
          <w:bCs/>
          <w:szCs w:val="21"/>
        </w:rPr>
      </w:pPr>
    </w:p>
    <w:p>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w:t>
      </w:r>
      <w:r>
        <w:rPr>
          <w:rFonts w:ascii="仿宋_GB2312" w:eastAsia="仿宋_GB2312"/>
          <w:szCs w:val="21"/>
          <w:u w:val="single"/>
        </w:rPr>
        <w:t>柳州市电化教育站</w:t>
      </w:r>
      <w:r>
        <w:rPr>
          <w:rFonts w:hint="eastAsia" w:ascii="仿宋_GB2312" w:hAnsi="宋体" w:eastAsia="仿宋_GB2312"/>
          <w:szCs w:val="21"/>
          <w:u w:val="single"/>
        </w:rPr>
        <w:t>、柳州市政府集中采购中心：</w:t>
      </w:r>
    </w:p>
    <w:p>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（投标人名称）的法定代表人，现授权委托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项目的投标活动，并代表我方全权办理针对上述项目的投标、开标、转为其他方式采购、评标、签约等具体事务和签署相关文件。</w:t>
      </w:r>
    </w:p>
    <w:p>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pPr>
        <w:snapToGrid w:val="0"/>
        <w:spacing w:line="360" w:lineRule="exact"/>
        <w:rPr>
          <w:rFonts w:ascii="仿宋_GB2312" w:eastAsia="仿宋_GB2312"/>
          <w:szCs w:val="21"/>
        </w:rPr>
      </w:pPr>
    </w:p>
    <w:p>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pPr>
        <w:snapToGrid w:val="0"/>
        <w:spacing w:line="360" w:lineRule="exact"/>
        <w:jc w:val="center"/>
        <w:rPr>
          <w:rFonts w:ascii="仿宋_GB2312" w:eastAsia="仿宋_GB2312"/>
          <w:szCs w:val="21"/>
        </w:rPr>
      </w:pPr>
      <w:r>
        <w:rPr>
          <w:rFonts w:hint="eastAsia" w:ascii="仿宋_GB2312" w:eastAsia="仿宋_GB2312"/>
          <w:szCs w:val="21"/>
        </w:rPr>
        <w:t xml:space="preserve">                                   投标人</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7"/>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7"/>
        <w:spacing w:line="360" w:lineRule="exact"/>
        <w:rPr>
          <w:rFonts w:ascii="仿宋_GB2312" w:hAnsi="Times New Roman" w:eastAsia="仿宋_GB2312"/>
        </w:rPr>
      </w:pPr>
      <w:r>
        <mc:AlternateContent>
          <mc:Choice Requires="wps">
            <w:drawing>
              <wp:anchor distT="0" distB="0" distL="114300" distR="114300" simplePos="0" relativeHeight="251666432" behindDoc="0" locked="0" layoutInCell="1" allowOverlap="1">
                <wp:simplePos x="0" y="0"/>
                <wp:positionH relativeFrom="column">
                  <wp:posOffset>-139700</wp:posOffset>
                </wp:positionH>
                <wp:positionV relativeFrom="paragraph">
                  <wp:posOffset>223520</wp:posOffset>
                </wp:positionV>
                <wp:extent cx="3342640" cy="1675765"/>
                <wp:effectExtent l="4445" t="4445" r="5715" b="15240"/>
                <wp:wrapNone/>
                <wp:docPr id="2"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675765"/>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31.95pt;width:263.2pt;z-index:251666432;mso-width-relative:page;mso-height-relative:page;" fillcolor="#FFFFFF" filled="t" stroked="t" coordsize="21600,21600" o:gfxdata="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D3uMz3ZAAAACgEAAA8AAAAAAAAAAQAgAAAAIgAAAGRycy9k&#10;b3ducmV2LnhtbFBLAQIUABQAAAAIAIdO4kCvEirzOgIAAHwEAAAOAAAAAAAAAAEAIAAAACgBAABk&#10;cnMvZTJvRG9jLnhtbFBLBQYAAAAABgAGAFkBAADUBQ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v:textbox>
              </v:rect>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-462280</wp:posOffset>
                </wp:positionH>
                <wp:positionV relativeFrom="paragraph">
                  <wp:posOffset>99060</wp:posOffset>
                </wp:positionV>
                <wp:extent cx="6346825" cy="635"/>
                <wp:effectExtent l="13970" t="10160" r="11430" b="8255"/>
                <wp:wrapNone/>
                <wp:docPr id="3"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4384;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sYtZctcAAAAJAQAADwAAAAAAAAAB&#10;ACAAAAAiAAAAZHJzL2Rvd25yZXYueG1sUEsBAhQAFAAAAAgAh07iQEbqwVrYAQAApAMAAA4AAAAA&#10;AAAAAQAgAAAAJgEAAGRycy9lMm9Eb2MueG1sUEsFBgAAAAAGAAYAWQEAAHAFA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240" w:lineRule="atLeast"/>
        <w:ind w:firstLine="5460" w:firstLineChars="2600"/>
        <w:rPr>
          <w:rFonts w:ascii="仿宋_GB2312" w:hAnsi="Times New Roman" w:eastAsia="仿宋_GB2312"/>
          <w:u w:val="single"/>
        </w:rPr>
      </w:pPr>
    </w:p>
    <w:p>
      <w:pPr>
        <w:pStyle w:val="27"/>
        <w:spacing w:line="240" w:lineRule="atLeast"/>
        <w:ind w:firstLine="5460" w:firstLineChars="2600"/>
        <w:rPr>
          <w:rFonts w:ascii="仿宋_GB2312" w:hAnsi="Times New Roman" w:eastAsia="仿宋_GB2312"/>
          <w:u w:val="single"/>
        </w:rPr>
      </w:pPr>
    </w:p>
    <w:p>
      <w:pPr>
        <w:pStyle w:val="27"/>
        <w:spacing w:line="240" w:lineRule="atLeast"/>
        <w:rPr>
          <w:rFonts w:ascii="仿宋_GB2312" w:hAnsi="Times New Roman" w:eastAsia="仿宋_GB2312"/>
        </w:rPr>
      </w:pPr>
      <w:r>
        <mc:AlternateContent>
          <mc:Choice Requires="wps">
            <w:drawing>
              <wp:anchor distT="0" distB="0" distL="114300" distR="114300" simplePos="0" relativeHeight="251667456" behindDoc="0" locked="0" layoutInCell="1" allowOverlap="1">
                <wp:simplePos x="0" y="0"/>
                <wp:positionH relativeFrom="column">
                  <wp:posOffset>-138430</wp:posOffset>
                </wp:positionH>
                <wp:positionV relativeFrom="paragraph">
                  <wp:posOffset>113665</wp:posOffset>
                </wp:positionV>
                <wp:extent cx="3342640" cy="1804035"/>
                <wp:effectExtent l="4445" t="4445" r="5715" b="20320"/>
                <wp:wrapNone/>
                <wp:docPr id="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804035"/>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42.05pt;width:263.2pt;z-index:251667456;mso-width-relative:page;mso-height-relative:page;" fillcolor="#FFFFFF" filled="t" stroked="t" coordsize="21600,21600" o:gfxdata="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1GTBMdgAAAAKAQAADwAAAAAAAAABACAAAAAiAAAAZHJzL2Rv&#10;d25yZXYueG1sUEsBAhQAFAAAAAgAh07iQKmVqZY6AgAAfAQAAA4AAAAAAAAAAQAgAAAAJwEAAGRy&#10;cy9lMm9Eb2MueG1sUEsFBgAAAAAGAAYAWQEAANMFA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v:textbox>
              </v:rect>
            </w:pict>
          </mc:Fallback>
        </mc:AlternateContent>
      </w:r>
    </w:p>
    <w:p>
      <w:pPr>
        <w:pStyle w:val="27"/>
        <w:spacing w:line="240" w:lineRule="exact"/>
        <w:rPr>
          <w:rFonts w:ascii="仿宋_GB2312" w:hAnsi="Times New Roman" w:eastAsia="仿宋_GB2312"/>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snapToGrid w:val="0"/>
        <w:spacing w:before="120" w:beforeLines="50" w:after="50"/>
        <w:ind w:firstLine="420" w:firstLineChars="200"/>
        <w:outlineLvl w:val="1"/>
        <w:rPr>
          <w:rFonts w:ascii="仿宋_GB2312" w:eastAsia="仿宋_GB2312"/>
        </w:rPr>
      </w:pPr>
      <w:r>
        <w:rPr>
          <w:rFonts w:hint="eastAsia" w:ascii="仿宋_GB2312" w:eastAsia="仿宋_GB2312"/>
        </w:rPr>
        <w:t xml:space="preserve">                                             </w:t>
      </w:r>
    </w:p>
    <w:p>
      <w:pPr>
        <w:snapToGrid w:val="0"/>
        <w:spacing w:before="120" w:beforeLines="50" w:after="50"/>
        <w:ind w:firstLine="482" w:firstLineChars="200"/>
        <w:outlineLvl w:val="1"/>
        <w:rPr>
          <w:rFonts w:ascii="仿宋_GB2312" w:eastAsia="仿宋_GB2312"/>
        </w:rPr>
        <w:sectPr>
          <w:pgSz w:w="11906" w:h="16838"/>
          <w:pgMar w:top="1440" w:right="1440" w:bottom="1440" w:left="1440" w:header="851" w:footer="992" w:gutter="0"/>
          <w:cols w:space="720" w:num="1"/>
          <w:docGrid w:linePitch="312" w:charSpace="0"/>
        </w:sect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line="400" w:lineRule="exact"/>
        <w:ind w:firstLine="475" w:firstLineChars="197"/>
        <w:jc w:val="left"/>
        <w:rPr>
          <w:rFonts w:ascii="仿宋_GB2312" w:hAnsi="Calibri" w:eastAsia="仿宋_GB2312"/>
          <w:b/>
          <w:bCs/>
          <w:sz w:val="24"/>
        </w:rPr>
      </w:pPr>
      <w:r>
        <w:rPr>
          <w:rFonts w:hint="eastAsia" w:ascii="仿宋_GB2312" w:hAnsi="Calibri" w:eastAsia="仿宋_GB2312"/>
          <w:b/>
          <w:bCs/>
          <w:sz w:val="24"/>
        </w:rPr>
        <w:t>（3）投标人资格声明函</w:t>
      </w:r>
      <w:r>
        <w:rPr>
          <w:rFonts w:hint="eastAsia" w:ascii="仿宋_GB2312" w:eastAsia="仿宋_GB2312"/>
          <w:b/>
          <w:bCs/>
          <w:sz w:val="24"/>
        </w:rPr>
        <w:t>格式</w:t>
      </w:r>
      <w:r>
        <w:rPr>
          <w:rFonts w:hint="eastAsia" w:ascii="仿宋_GB2312" w:hAnsi="Calibri" w:eastAsia="仿宋_GB2312"/>
          <w:b/>
          <w:bCs/>
          <w:sz w:val="24"/>
        </w:rPr>
        <w:t>（必须提供）：</w:t>
      </w:r>
    </w:p>
    <w:p>
      <w:pPr>
        <w:snapToGrid w:val="0"/>
        <w:spacing w:before="50" w:after="120" w:afterLines="50" w:line="400" w:lineRule="exact"/>
        <w:jc w:val="center"/>
        <w:rPr>
          <w:rFonts w:ascii="仿宋_GB2312" w:eastAsia="仿宋_GB2312"/>
          <w:b/>
          <w:bCs/>
          <w:sz w:val="32"/>
          <w:szCs w:val="32"/>
        </w:rPr>
      </w:pPr>
    </w:p>
    <w:p>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投标人资格声明函</w:t>
      </w:r>
    </w:p>
    <w:p>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ascii="仿宋_GB2312" w:eastAsia="仿宋_GB2312"/>
          <w:spacing w:val="6"/>
          <w:sz w:val="24"/>
          <w:u w:val="single"/>
        </w:rPr>
        <w:t>柳州市电化教育站</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（六）若以分公司名义参与政府采购活动的，已获得总公司针对本项目的授权；</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（七）法律、行政法规规定的其他条件。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pPr>
        <w:pStyle w:val="47"/>
        <w:spacing w:line="400" w:lineRule="exact"/>
        <w:ind w:firstLine="504"/>
        <w:rPr>
          <w:rFonts w:ascii="仿宋_GB2312" w:eastAsia="仿宋_GB2312"/>
          <w:spacing w:val="6"/>
          <w:sz w:val="24"/>
        </w:rPr>
      </w:pPr>
    </w:p>
    <w:p>
      <w:pPr>
        <w:spacing w:line="400" w:lineRule="exact"/>
        <w:rPr>
          <w:sz w:val="24"/>
        </w:rPr>
      </w:pPr>
    </w:p>
    <w:p>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spacing w:line="400" w:lineRule="exact"/>
        <w:jc w:val="center"/>
        <w:rPr>
          <w:rFonts w:ascii="仿宋_GB2312" w:eastAsia="仿宋_GB2312"/>
          <w:sz w:val="24"/>
          <w:u w:val="single"/>
        </w:rPr>
      </w:pPr>
    </w:p>
    <w:p>
      <w:pPr>
        <w:pStyle w:val="27"/>
        <w:spacing w:line="400" w:lineRule="exact"/>
        <w:ind w:firstLine="5160" w:firstLineChars="2150"/>
        <w:rPr>
          <w:rFonts w:ascii="仿宋_GB2312" w:eastAsia="仿宋_GB2312"/>
          <w:sz w:val="24"/>
          <w:szCs w:val="24"/>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pStyle w:val="27"/>
        <w:spacing w:line="400" w:lineRule="exact"/>
        <w:rPr>
          <w:rFonts w:hint="eastAsia" w:ascii="仿宋_GB2312" w:hAnsi="宋体" w:eastAsia="仿宋_GB2312"/>
          <w:sz w:val="24"/>
          <w:szCs w:val="24"/>
        </w:rPr>
      </w:pPr>
    </w:p>
    <w:p>
      <w:pPr>
        <w:pStyle w:val="27"/>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pPr>
        <w:pStyle w:val="27"/>
        <w:spacing w:line="400" w:lineRule="exact"/>
        <w:ind w:firstLine="482" w:firstLineChars="200"/>
        <w:rPr>
          <w:rFonts w:hint="eastAsia"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pPr>
        <w:pStyle w:val="9"/>
        <w:overflowPunct w:val="0"/>
        <w:ind w:left="0" w:firstLine="0"/>
        <w:rPr>
          <w:rFonts w:ascii="仿宋_GB2312" w:hAnsi="Courier New" w:eastAsia="仿宋_GB2312" w:cs="Courier New"/>
          <w:bCs/>
          <w:color w:val="000000" w:themeColor="text1"/>
          <w:sz w:val="24"/>
          <w:szCs w:val="24"/>
          <w14:textFill>
            <w14:solidFill>
              <w14:schemeClr w14:val="tx1"/>
            </w14:solidFill>
          </w14:textFill>
        </w:rPr>
        <w:sectPr>
          <w:pgSz w:w="11906" w:h="16838"/>
          <w:pgMar w:top="1440" w:right="707" w:bottom="1440" w:left="1440" w:header="851" w:footer="992" w:gutter="0"/>
          <w:cols w:space="720" w:num="1"/>
          <w:docGrid w:linePitch="312" w:charSpace="0"/>
        </w:sectPr>
      </w:pPr>
    </w:p>
    <w:p>
      <w:pPr>
        <w:pStyle w:val="38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snapToGrid w:val="0"/>
        <w:spacing w:line="400" w:lineRule="exact"/>
        <w:jc w:val="left"/>
        <w:rPr>
          <w:rFonts w:ascii="仿宋_GB2312" w:eastAsia="仿宋_GB2312"/>
          <w:bCs/>
          <w:color w:val="000000" w:themeColor="text1"/>
          <w:sz w:val="24"/>
          <w14:textFill>
            <w14:solidFill>
              <w14:schemeClr w14:val="tx1"/>
            </w14:solidFill>
          </w14:textFill>
        </w:rPr>
      </w:pPr>
    </w:p>
    <w:p>
      <w:pPr>
        <w:snapToGrid w:val="0"/>
        <w:spacing w:line="400" w:lineRule="exact"/>
        <w:jc w:val="left"/>
        <w:rPr>
          <w:rFonts w:ascii="仿宋_GB2312" w:eastAsia="仿宋_GB2312"/>
          <w:bCs/>
          <w:color w:val="000000" w:themeColor="text1"/>
          <w:sz w:val="24"/>
          <w14:textFill>
            <w14:solidFill>
              <w14:schemeClr w14:val="tx1"/>
            </w14:solidFill>
          </w14:textFill>
        </w:rPr>
      </w:pPr>
    </w:p>
    <w:p>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pPr>
        <w:ind w:firstLine="643" w:firstLineChars="200"/>
        <w:jc w:val="left"/>
        <w:rPr>
          <w:rFonts w:ascii="仿宋_GB2312" w:eastAsia="仿宋_GB2312"/>
          <w:b/>
          <w:bCs/>
          <w:sz w:val="32"/>
          <w:szCs w:val="32"/>
        </w:rPr>
      </w:pPr>
      <w:bookmarkStart w:id="109" w:name="_Hlk56503802"/>
      <w:r>
        <w:rPr>
          <w:rFonts w:hint="eastAsia" w:ascii="仿宋_GB2312" w:eastAsia="仿宋_GB2312"/>
          <w:b/>
          <w:bCs/>
          <w:sz w:val="32"/>
          <w:szCs w:val="32"/>
        </w:rPr>
        <w:t>注：第（4）项必须提供且为PDF格式，并加盖投标人CA电子签章。</w:t>
      </w:r>
    </w:p>
    <w:p>
      <w:pPr>
        <w:ind w:firstLine="643" w:firstLineChars="200"/>
        <w:jc w:val="left"/>
        <w:rPr>
          <w:rFonts w:ascii="仿宋_GB2312" w:eastAsia="仿宋_GB2312"/>
          <w:b/>
          <w:bCs/>
          <w:sz w:val="32"/>
          <w:szCs w:val="32"/>
        </w:rPr>
      </w:pPr>
      <w:bookmarkStart w:id="110" w:name="_Hlk102729607"/>
    </w:p>
    <w:bookmarkEnd w:id="109"/>
    <w:bookmarkEnd w:id="110"/>
    <w:p>
      <w:pPr>
        <w:snapToGrid w:val="0"/>
        <w:spacing w:before="120" w:beforeLines="50" w:after="50" w:line="400" w:lineRule="exact"/>
        <w:rPr>
          <w:rFonts w:ascii="仿宋_GB2312" w:eastAsia="仿宋_GB2312"/>
          <w:color w:val="000000" w:themeColor="text1"/>
          <w:szCs w:val="21"/>
          <w14:textFill>
            <w14:solidFill>
              <w14:schemeClr w14:val="tx1"/>
            </w14:solidFill>
          </w14:textFill>
        </w:rPr>
        <w:sectPr>
          <w:pgSz w:w="11906" w:h="16838"/>
          <w:pgMar w:top="1440" w:right="707" w:bottom="1440" w:left="1440" w:header="851" w:footer="992" w:gutter="0"/>
          <w:cols w:space="720" w:num="1"/>
          <w:docGrid w:linePitch="312" w:charSpace="0"/>
        </w:sectPr>
      </w:pPr>
    </w:p>
    <w:p>
      <w:pPr>
        <w:spacing w:line="276" w:lineRule="auto"/>
        <w:jc w:val="center"/>
        <w:rPr>
          <w:rFonts w:hint="eastAsia" w:ascii="仿宋_GB2312" w:hAnsi="宋体" w:eastAsia="仿宋_GB2312"/>
          <w:b/>
          <w:bCs/>
          <w:sz w:val="56"/>
          <w:szCs w:val="56"/>
        </w:rPr>
      </w:pPr>
      <w:r>
        <w:rPr>
          <w:rFonts w:hint="eastAsia" w:ascii="仿宋_GB2312" w:hAnsi="宋体" w:eastAsia="仿宋_GB2312"/>
          <w:b/>
          <w:bCs/>
          <w:sz w:val="56"/>
          <w:szCs w:val="56"/>
        </w:rPr>
        <w:t xml:space="preserve">   </w:t>
      </w:r>
    </w:p>
    <w:p>
      <w:pPr>
        <w:spacing w:line="276" w:lineRule="auto"/>
        <w:jc w:val="center"/>
        <w:rPr>
          <w:rFonts w:hint="eastAsia" w:ascii="仿宋_GB2312" w:hAnsi="宋体" w:eastAsia="仿宋_GB2312"/>
          <w:b/>
          <w:bCs/>
          <w:sz w:val="56"/>
          <w:szCs w:val="56"/>
        </w:rPr>
      </w:pPr>
    </w:p>
    <w:p>
      <w:pPr>
        <w:spacing w:line="276" w:lineRule="auto"/>
        <w:jc w:val="center"/>
        <w:rPr>
          <w:rFonts w:hint="eastAsia" w:ascii="仿宋_GB2312" w:hAnsi="宋体" w:eastAsia="仿宋_GB2312"/>
          <w:b/>
          <w:bCs/>
          <w:sz w:val="56"/>
          <w:szCs w:val="56"/>
        </w:rPr>
      </w:pPr>
    </w:p>
    <w:p>
      <w:pPr>
        <w:spacing w:line="276" w:lineRule="auto"/>
        <w:jc w:val="center"/>
        <w:rPr>
          <w:rFonts w:hint="eastAsia" w:ascii="仿宋_GB2312" w:hAnsi="宋体" w:eastAsia="仿宋_GB2312"/>
          <w:b/>
          <w:bCs/>
          <w:sz w:val="56"/>
          <w:szCs w:val="56"/>
        </w:rPr>
      </w:pPr>
    </w:p>
    <w:p>
      <w:pPr>
        <w:spacing w:line="276" w:lineRule="auto"/>
        <w:rPr>
          <w:rFonts w:hint="eastAsia" w:ascii="仿宋_GB2312" w:hAnsi="宋体" w:eastAsia="仿宋_GB2312"/>
          <w:b/>
          <w:bCs/>
          <w:sz w:val="56"/>
          <w:szCs w:val="56"/>
        </w:rPr>
      </w:pPr>
    </w:p>
    <w:p>
      <w:pPr>
        <w:spacing w:line="276" w:lineRule="auto"/>
        <w:rPr>
          <w:rFonts w:hint="eastAsia" w:ascii="仿宋_GB2312" w:hAnsi="宋体" w:eastAsia="仿宋_GB2312"/>
          <w:b/>
          <w:bCs/>
          <w:sz w:val="56"/>
          <w:szCs w:val="56"/>
        </w:rPr>
      </w:pPr>
    </w:p>
    <w:p>
      <w:pPr>
        <w:spacing w:line="276" w:lineRule="auto"/>
        <w:rPr>
          <w:rFonts w:hint="eastAsia" w:ascii="仿宋_GB2312" w:hAnsi="宋体" w:eastAsia="仿宋_GB2312"/>
          <w:b/>
          <w:bCs/>
          <w:sz w:val="56"/>
          <w:szCs w:val="56"/>
        </w:rPr>
      </w:pPr>
    </w:p>
    <w:p>
      <w:pPr>
        <w:spacing w:line="276" w:lineRule="auto"/>
        <w:jc w:val="center"/>
        <w:rPr>
          <w:rFonts w:hint="eastAsia" w:ascii="仿宋_GB2312" w:hAnsi="宋体" w:eastAsia="仿宋_GB2312"/>
          <w:b/>
          <w:bCs/>
          <w:sz w:val="56"/>
          <w:szCs w:val="56"/>
        </w:rPr>
      </w:pPr>
      <w:r>
        <w:rPr>
          <w:rFonts w:hint="eastAsia" w:ascii="仿宋_GB2312" w:hAnsi="宋体" w:eastAsia="仿宋_GB2312"/>
          <w:b/>
          <w:bCs/>
          <w:sz w:val="56"/>
          <w:szCs w:val="56"/>
        </w:rPr>
        <w:t>二、报  价 要 求 文  件  格  式</w:t>
      </w:r>
    </w:p>
    <w:p>
      <w:pPr>
        <w:snapToGrid w:val="0"/>
        <w:spacing w:before="50" w:after="50"/>
        <w:rPr>
          <w:rFonts w:ascii="仿宋_GB2312" w:eastAsia="仿宋_GB2312"/>
          <w:bCs/>
          <w:sz w:val="30"/>
          <w:szCs w:val="30"/>
        </w:rPr>
      </w:pPr>
    </w:p>
    <w:p>
      <w:pPr>
        <w:snapToGrid w:val="0"/>
        <w:spacing w:before="50" w:after="50"/>
        <w:rPr>
          <w:rFonts w:ascii="仿宋_GB2312" w:eastAsia="仿宋_GB2312"/>
          <w:bCs/>
          <w:sz w:val="30"/>
          <w:szCs w:val="30"/>
        </w:rPr>
        <w:sectPr>
          <w:pgSz w:w="11906" w:h="16838"/>
          <w:pgMar w:top="1440" w:right="1440" w:bottom="1440" w:left="1440" w:header="851" w:footer="992" w:gutter="0"/>
          <w:cols w:space="720" w:num="1"/>
          <w:docGrid w:linePitch="312" w:charSpace="0"/>
        </w:sectPr>
      </w:pPr>
    </w:p>
    <w:p>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pPr>
        <w:snapToGrid w:val="0"/>
        <w:spacing w:before="50" w:after="50" w:line="400" w:lineRule="exact"/>
        <w:rPr>
          <w:rFonts w:ascii="仿宋_GB2312" w:eastAsia="仿宋_GB2312"/>
          <w:b/>
          <w:bCs/>
          <w:szCs w:val="21"/>
        </w:rPr>
      </w:pPr>
    </w:p>
    <w:p>
      <w:pPr>
        <w:tabs>
          <w:tab w:val="left" w:pos="3870"/>
          <w:tab w:val="left" w:pos="4085"/>
        </w:tabs>
        <w:snapToGrid w:val="0"/>
        <w:jc w:val="center"/>
        <w:rPr>
          <w:rFonts w:ascii="仿宋_GB2312" w:eastAsia="仿宋_GB2312"/>
          <w:sz w:val="36"/>
          <w:szCs w:val="36"/>
        </w:rPr>
      </w:pPr>
    </w:p>
    <w:p>
      <w:pPr>
        <w:spacing w:line="276" w:lineRule="auto"/>
        <w:jc w:val="center"/>
        <w:rPr>
          <w:rFonts w:ascii="仿宋_GB2312" w:eastAsia="仿宋_GB2312"/>
          <w:sz w:val="44"/>
          <w:szCs w:val="44"/>
        </w:rPr>
      </w:pPr>
      <w:r>
        <w:rPr>
          <w:rFonts w:hint="eastAsia" w:ascii="仿宋_GB2312" w:eastAsia="仿宋_GB2312"/>
          <w:sz w:val="44"/>
          <w:szCs w:val="44"/>
        </w:rPr>
        <w:t>目    录</w:t>
      </w:r>
    </w:p>
    <w:p>
      <w:pPr>
        <w:spacing w:line="360" w:lineRule="auto"/>
        <w:ind w:firstLine="424" w:firstLineChars="177"/>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cs="Courier New"/>
          <w:sz w:val="24"/>
        </w:rPr>
        <w:t>）…………………………………………………………</w:t>
      </w:r>
    </w:p>
    <w:p>
      <w:pPr>
        <w:spacing w:line="360" w:lineRule="auto"/>
        <w:ind w:firstLine="1080" w:firstLineChars="450"/>
        <w:rPr>
          <w:rFonts w:ascii="仿宋_GB2312" w:eastAsia="仿宋_GB2312" w:cs="Courier New"/>
          <w:sz w:val="24"/>
        </w:rPr>
      </w:pPr>
      <w:r>
        <w:rPr>
          <w:rFonts w:hint="eastAsia" w:ascii="仿宋_GB2312" w:eastAsia="仿宋_GB2312" w:cs="Courier New"/>
          <w:sz w:val="24"/>
        </w:rPr>
        <w:t>附件1中小企业声明函格式（如有）………………………………………</w:t>
      </w:r>
    </w:p>
    <w:p>
      <w:pPr>
        <w:spacing w:line="360" w:lineRule="auto"/>
        <w:ind w:firstLine="1080" w:firstLineChars="450"/>
        <w:rPr>
          <w:rFonts w:ascii="仿宋_GB2312" w:eastAsia="仿宋_GB2312" w:cs="Courier New"/>
          <w:sz w:val="24"/>
        </w:rPr>
      </w:pPr>
      <w:r>
        <w:rPr>
          <w:rFonts w:hint="eastAsia" w:ascii="仿宋_GB2312" w:eastAsia="仿宋_GB2312" w:cs="Courier New"/>
          <w:sz w:val="24"/>
        </w:rPr>
        <w:t>附件2残疾人福利性单位声明函格式（如有）………………………………………</w:t>
      </w:r>
    </w:p>
    <w:p>
      <w:pPr>
        <w:spacing w:line="360" w:lineRule="auto"/>
        <w:ind w:firstLine="1080" w:firstLineChars="450"/>
        <w:rPr>
          <w:rFonts w:ascii="仿宋_GB2312" w:eastAsia="仿宋_GB2312" w:cs="Courier New"/>
          <w:sz w:val="24"/>
        </w:rPr>
      </w:pPr>
      <w:bookmarkStart w:id="111" w:name="_Hlk102729630"/>
      <w:r>
        <w:rPr>
          <w:rFonts w:hint="eastAsia" w:ascii="仿宋_GB2312" w:eastAsia="仿宋_GB2312" w:cs="Courier New"/>
          <w:sz w:val="24"/>
        </w:rPr>
        <w:t>附件3：监狱企业由省级以上监狱管理局、戒毒管理局（含新疆生产建设兵团）出具的属于监狱企业的证明文件（如有）……………………………………</w:t>
      </w:r>
    </w:p>
    <w:p>
      <w:pPr>
        <w:spacing w:line="360" w:lineRule="auto"/>
        <w:ind w:firstLine="424" w:firstLineChars="177"/>
        <w:rPr>
          <w:rFonts w:ascii="仿宋_GB2312" w:eastAsia="仿宋_GB2312" w:cs="Courier New"/>
          <w:sz w:val="24"/>
        </w:rPr>
      </w:pPr>
      <w:r>
        <w:rPr>
          <w:rFonts w:hint="eastAsia" w:ascii="仿宋_GB2312" w:eastAsia="仿宋_GB2312" w:cs="Courier New"/>
          <w:sz w:val="24"/>
        </w:rPr>
        <w:t>（</w:t>
      </w:r>
      <w:r>
        <w:rPr>
          <w:rFonts w:ascii="仿宋_GB2312" w:eastAsia="仿宋_GB2312" w:cs="Courier New"/>
          <w:sz w:val="24"/>
        </w:rPr>
        <w:t>2</w:t>
      </w:r>
      <w:r>
        <w:rPr>
          <w:rFonts w:hint="eastAsia" w:ascii="仿宋_GB2312" w:eastAsia="仿宋_GB2312" w:cs="Courier New"/>
          <w:sz w:val="24"/>
        </w:rPr>
        <w:t>）投标报价明细表</w:t>
      </w:r>
      <w:r>
        <w:rPr>
          <w:rFonts w:hint="eastAsia" w:ascii="仿宋_GB2312" w:eastAsia="仿宋_GB2312" w:cs="Courier New"/>
          <w:b/>
          <w:bCs/>
          <w:sz w:val="24"/>
        </w:rPr>
        <w:t>（必须提供）</w:t>
      </w:r>
      <w:r>
        <w:rPr>
          <w:rFonts w:hint="eastAsia" w:ascii="仿宋_GB2312" w:eastAsia="仿宋_GB2312" w:cs="Courier New"/>
          <w:sz w:val="24"/>
        </w:rPr>
        <w:t>……………………………………………………</w:t>
      </w:r>
    </w:p>
    <w:bookmarkEnd w:id="111"/>
    <w:p>
      <w:pPr>
        <w:snapToGrid w:val="0"/>
        <w:spacing w:before="120" w:beforeLines="50" w:after="50" w:line="320" w:lineRule="exact"/>
        <w:jc w:val="center"/>
        <w:rPr>
          <w:rFonts w:ascii="仿宋_GB2312" w:eastAsia="仿宋_GB2312"/>
          <w:sz w:val="30"/>
          <w:szCs w:val="30"/>
        </w:rPr>
        <w:sectPr>
          <w:pgSz w:w="11906" w:h="16838"/>
          <w:pgMar w:top="1440" w:right="1133" w:bottom="1440" w:left="1440" w:header="851" w:footer="992" w:gutter="0"/>
          <w:cols w:space="720" w:num="1"/>
          <w:docGrid w:linePitch="312" w:charSpace="0"/>
        </w:sectPr>
      </w:pPr>
    </w:p>
    <w:p>
      <w:pPr>
        <w:spacing w:line="276" w:lineRule="auto"/>
        <w:jc w:val="left"/>
        <w:rPr>
          <w:rFonts w:ascii="仿宋_GB2312" w:hAnsi="Courier New" w:eastAsia="仿宋_GB2312" w:cs="Courier New"/>
          <w:b/>
          <w:sz w:val="24"/>
        </w:rPr>
      </w:pPr>
      <w:bookmarkStart w:id="112" w:name="_Hlk93681038"/>
      <w:bookmarkStart w:id="113" w:name="_Hlk93681273"/>
      <w:r>
        <w:rPr>
          <w:rFonts w:hint="eastAsia" w:ascii="仿宋_GB2312" w:hAnsi="Courier New" w:eastAsia="仿宋_GB2312" w:cs="Courier New"/>
          <w:b/>
          <w:sz w:val="24"/>
        </w:rPr>
        <w:t>（1）开标一览表格式（必须提供）：</w:t>
      </w:r>
    </w:p>
    <w:p>
      <w:pPr>
        <w:snapToGrid w:val="0"/>
        <w:spacing w:before="50" w:after="50" w:line="400" w:lineRule="exact"/>
        <w:jc w:val="center"/>
        <w:rPr>
          <w:rFonts w:ascii="仿宋_GB2312" w:eastAsia="仿宋_GB2312"/>
          <w:b/>
          <w:bCs/>
          <w:sz w:val="32"/>
          <w:szCs w:val="32"/>
        </w:rPr>
      </w:pPr>
      <w:r>
        <w:rPr>
          <w:rFonts w:hint="eastAsia" w:ascii="仿宋_GB2312" w:eastAsia="仿宋_GB2312"/>
          <w:b/>
          <w:bCs/>
          <w:sz w:val="32"/>
          <w:szCs w:val="32"/>
        </w:rPr>
        <w:t>开标一览表</w:t>
      </w:r>
    </w:p>
    <w:p>
      <w:pPr>
        <w:snapToGrid w:val="0"/>
        <w:spacing w:before="50" w:after="50" w:line="400" w:lineRule="exact"/>
        <w:jc w:val="center"/>
        <w:rPr>
          <w:rFonts w:ascii="仿宋_GB2312" w:eastAsia="仿宋_GB2312"/>
          <w:b/>
          <w:sz w:val="30"/>
        </w:rPr>
      </w:pPr>
    </w:p>
    <w:p>
      <w:pPr>
        <w:snapToGrid w:val="0"/>
        <w:spacing w:before="50" w:after="120" w:afterLines="50" w:line="400" w:lineRule="exact"/>
        <w:jc w:val="left"/>
        <w:rPr>
          <w:rFonts w:ascii="仿宋_GB2312" w:eastAsia="仿宋_GB2312"/>
          <w:sz w:val="24"/>
        </w:rPr>
      </w:pPr>
      <w:r>
        <w:rPr>
          <w:rFonts w:hint="eastAsia" w:ascii="仿宋_GB2312" w:eastAsia="仿宋_GB2312"/>
          <w:sz w:val="24"/>
        </w:rPr>
        <w:t>项目名称：</w:t>
      </w:r>
    </w:p>
    <w:p>
      <w:pPr>
        <w:snapToGrid w:val="0"/>
        <w:spacing w:before="50" w:after="120" w:afterLines="50" w:line="400" w:lineRule="exact"/>
        <w:jc w:val="left"/>
        <w:rPr>
          <w:rFonts w:ascii="仿宋_GB2312" w:eastAsia="仿宋_GB2312"/>
          <w:sz w:val="24"/>
        </w:rPr>
      </w:pPr>
      <w:r>
        <w:rPr>
          <w:rFonts w:hint="eastAsia" w:ascii="仿宋_GB2312" w:eastAsia="仿宋_GB2312"/>
          <w:sz w:val="24"/>
        </w:rPr>
        <w:t xml:space="preserve">项目编号： </w:t>
      </w:r>
    </w:p>
    <w:p>
      <w:pPr>
        <w:snapToGrid w:val="0"/>
        <w:spacing w:before="50" w:after="120" w:afterLines="50" w:line="400" w:lineRule="exact"/>
        <w:jc w:val="left"/>
        <w:rPr>
          <w:rFonts w:ascii="仿宋_GB2312" w:eastAsia="仿宋_GB2312"/>
          <w:b/>
          <w:sz w:val="24"/>
        </w:rPr>
      </w:pPr>
      <w:r>
        <w:rPr>
          <w:rFonts w:hint="eastAsia" w:ascii="仿宋_GB2312" w:eastAsia="仿宋_GB2312"/>
          <w:sz w:val="24"/>
        </w:rPr>
        <w:t xml:space="preserve">                                   </w:t>
      </w:r>
    </w:p>
    <w:p>
      <w:pPr>
        <w:snapToGrid w:val="0"/>
        <w:spacing w:before="50" w:after="120" w:afterLines="50" w:line="400" w:lineRule="exact"/>
        <w:ind w:firstLine="117" w:firstLineChars="49"/>
        <w:jc w:val="right"/>
        <w:rPr>
          <w:rFonts w:ascii="仿宋_GB2312" w:eastAsia="仿宋_GB2312"/>
          <w:b/>
          <w:sz w:val="24"/>
        </w:rPr>
      </w:pPr>
      <w:r>
        <w:rPr>
          <w:rFonts w:hint="eastAsia" w:ascii="仿宋_GB2312" w:eastAsia="仿宋_GB2312"/>
          <w:sz w:val="24"/>
        </w:rPr>
        <w:t xml:space="preserve">                                                金额单位：人民币（元）</w:t>
      </w:r>
    </w:p>
    <w:tbl>
      <w:tblPr>
        <w:tblStyle w:val="48"/>
        <w:tblW w:w="101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1418"/>
        <w:gridCol w:w="1417"/>
        <w:gridCol w:w="880"/>
        <w:gridCol w:w="1813"/>
        <w:gridCol w:w="1423"/>
        <w:gridCol w:w="751"/>
        <w:gridCol w:w="17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bookmarkStart w:id="114" w:name="_Hlk50566116"/>
            <w:r>
              <w:rPr>
                <w:rFonts w:hint="eastAsia" w:ascii="仿宋_GB2312" w:hAnsi="宋体" w:eastAsia="仿宋_GB2312"/>
                <w:sz w:val="24"/>
              </w:rPr>
              <w:t>序号</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货物名称</w:t>
            </w: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品牌及厂家</w:t>
            </w:r>
          </w:p>
        </w:tc>
        <w:tc>
          <w:tcPr>
            <w:tcW w:w="88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产地</w:t>
            </w:r>
          </w:p>
        </w:tc>
        <w:tc>
          <w:tcPr>
            <w:tcW w:w="181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规格型号</w:t>
            </w:r>
          </w:p>
        </w:tc>
        <w:tc>
          <w:tcPr>
            <w:tcW w:w="142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数量及单位</w:t>
            </w: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单价</w:t>
            </w: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1</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hint="eastAsia" w:ascii="仿宋_GB2312" w:hAnsi="宋体" w:eastAsia="仿宋_GB2312"/>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hint="eastAsia" w:ascii="仿宋_GB2312" w:hAnsi="宋体" w:eastAsia="仿宋_GB2312"/>
                <w:bCs/>
                <w:szCs w:val="21"/>
              </w:rPr>
            </w:pPr>
          </w:p>
        </w:tc>
        <w:tc>
          <w:tcPr>
            <w:tcW w:w="88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p>
        </w:tc>
        <w:tc>
          <w:tcPr>
            <w:tcW w:w="181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p>
        </w:tc>
        <w:tc>
          <w:tcPr>
            <w:tcW w:w="142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Cs w:val="21"/>
              </w:rPr>
              <w:t>2</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hint="eastAsia" w:ascii="仿宋_GB2312" w:hAnsi="宋体" w:eastAsia="仿宋_GB2312"/>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hint="eastAsia" w:ascii="仿宋_GB2312" w:hAnsi="宋体" w:eastAsia="仿宋_GB2312"/>
                <w:bCs/>
                <w:szCs w:val="21"/>
              </w:rPr>
            </w:pPr>
          </w:p>
        </w:tc>
        <w:tc>
          <w:tcPr>
            <w:tcW w:w="88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p>
        </w:tc>
        <w:tc>
          <w:tcPr>
            <w:tcW w:w="181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p>
        </w:tc>
        <w:tc>
          <w:tcPr>
            <w:tcW w:w="142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10131" w:type="dxa"/>
            <w:gridSpan w:val="8"/>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u w:val="single"/>
              </w:rPr>
            </w:pPr>
            <w:r>
              <w:rPr>
                <w:rFonts w:hint="eastAsia" w:ascii="仿宋_GB2312" w:hAnsi="宋体" w:eastAsia="仿宋_GB2312"/>
                <w:sz w:val="24"/>
              </w:rPr>
              <w:t>本项目合计金额大写：</w:t>
            </w:r>
            <w:r>
              <w:rPr>
                <w:rFonts w:hint="eastAsia" w:ascii="仿宋_GB2312" w:hAnsi="宋体" w:eastAsia="仿宋_GB2312"/>
                <w:sz w:val="24"/>
                <w:u w:val="single"/>
              </w:rPr>
              <w:t xml:space="preserve">                                        </w:t>
            </w:r>
            <w:r>
              <w:rPr>
                <w:rFonts w:hint="eastAsia" w:ascii="仿宋_GB2312" w:eastAsia="仿宋_GB2312"/>
                <w:sz w:val="24"/>
                <w:u w:val="single"/>
              </w:rPr>
              <w:t>¥</w:t>
            </w:r>
            <w:r>
              <w:rPr>
                <w:rFonts w:hint="eastAsia" w:ascii="仿宋_GB2312" w:hAnsi="宋体" w:eastAsia="仿宋_GB2312"/>
                <w:sz w:val="24"/>
                <w:u w:val="single"/>
              </w:rPr>
              <w:t xml:space="preserve">            </w:t>
            </w:r>
          </w:p>
        </w:tc>
      </w:tr>
      <w:bookmarkEnd w:id="114"/>
    </w:tbl>
    <w:p>
      <w:pPr>
        <w:snapToGrid w:val="0"/>
        <w:spacing w:before="50" w:after="50" w:line="400" w:lineRule="exact"/>
        <w:jc w:val="left"/>
        <w:rPr>
          <w:rFonts w:ascii="仿宋_GB2312" w:eastAsia="仿宋_GB2312"/>
          <w:sz w:val="24"/>
        </w:rPr>
      </w:pPr>
    </w:p>
    <w:p>
      <w:pPr>
        <w:snapToGrid w:val="0"/>
        <w:spacing w:before="50" w:after="120" w:afterLines="50" w:line="400" w:lineRule="exact"/>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2.报价一经涂改，应在涂改处加盖投标人CA电子签章或者由法定代表人或授权委托代理人签字或盖章，否则其投标作无效标处理；</w:t>
      </w:r>
    </w:p>
    <w:p>
      <w:pPr>
        <w:snapToGrid w:val="0"/>
        <w:spacing w:before="50" w:after="50" w:line="400" w:lineRule="exact"/>
        <w:ind w:firstLine="482" w:firstLineChars="200"/>
        <w:jc w:val="left"/>
        <w:rPr>
          <w:rFonts w:ascii="仿宋_GB2312" w:eastAsia="仿宋_GB2312"/>
          <w:b/>
          <w:bCs/>
          <w:sz w:val="24"/>
        </w:rPr>
      </w:pPr>
      <w:r>
        <w:rPr>
          <w:rFonts w:ascii="仿宋_GB2312" w:eastAsia="仿宋_GB2312"/>
          <w:b/>
          <w:bCs/>
          <w:sz w:val="24"/>
        </w:rPr>
        <w:t>3</w:t>
      </w:r>
      <w:r>
        <w:rPr>
          <w:rFonts w:hint="eastAsia" w:ascii="仿宋_GB2312" w:eastAsia="仿宋_GB2312"/>
          <w:b/>
          <w:bCs/>
          <w:sz w:val="24"/>
        </w:rPr>
        <w:t>.投标报价包括货物及货物运抵指定交付地点的所有成本、各种费用的总和。</w:t>
      </w:r>
    </w:p>
    <w:p>
      <w:pPr>
        <w:snapToGrid w:val="0"/>
        <w:spacing w:before="50" w:after="50" w:line="400" w:lineRule="exact"/>
        <w:ind w:firstLine="482" w:firstLineChars="200"/>
        <w:jc w:val="left"/>
        <w:rPr>
          <w:rFonts w:ascii="仿宋_GB2312" w:eastAsia="仿宋_GB2312"/>
          <w:b/>
          <w:bCs/>
          <w:sz w:val="24"/>
        </w:rPr>
      </w:pPr>
      <w:r>
        <w:rPr>
          <w:rFonts w:ascii="仿宋_GB2312" w:eastAsia="仿宋_GB2312"/>
          <w:b/>
          <w:bCs/>
          <w:sz w:val="24"/>
        </w:rPr>
        <w:t>4</w:t>
      </w:r>
      <w:r>
        <w:rPr>
          <w:rFonts w:hint="eastAsia" w:ascii="仿宋_GB2312" w:eastAsia="仿宋_GB2312"/>
          <w:b/>
          <w:bCs/>
          <w:sz w:val="24"/>
        </w:rPr>
        <w:t>.以上报价应与“投标报价明细表”中的“投标总价”相一致。</w:t>
      </w:r>
    </w:p>
    <w:bookmarkEnd w:id="112"/>
    <w:p>
      <w:pPr>
        <w:snapToGrid w:val="0"/>
        <w:spacing w:before="50" w:after="50" w:line="400" w:lineRule="exact"/>
        <w:ind w:firstLine="482" w:firstLineChars="200"/>
        <w:jc w:val="left"/>
        <w:rPr>
          <w:rFonts w:ascii="仿宋_GB2312" w:eastAsia="仿宋_GB2312"/>
          <w:b/>
          <w:bCs/>
          <w:sz w:val="36"/>
          <w:szCs w:val="36"/>
        </w:rPr>
      </w:pPr>
      <w:r>
        <w:rPr>
          <w:rFonts w:hint="eastAsia" w:ascii="仿宋_GB2312" w:eastAsia="仿宋_GB2312"/>
          <w:b/>
          <w:bCs/>
          <w:sz w:val="24"/>
        </w:rPr>
        <w:t>5.投标人如有《中小企业声明函》（格式见附件1）或《残疾人福利性单位声明函》（格式见附件2）或《监狱企业的证明文件》（附件3），请按附件格式提供，并附在本表后。</w:t>
      </w:r>
    </w:p>
    <w:p>
      <w:pPr>
        <w:pStyle w:val="27"/>
        <w:ind w:firstLine="4515" w:firstLineChars="2150"/>
        <w:rPr>
          <w:rFonts w:ascii="仿宋_GB2312" w:eastAsia="仿宋_GB2312"/>
        </w:rPr>
      </w:pPr>
    </w:p>
    <w:p>
      <w:pPr>
        <w:pStyle w:val="27"/>
        <w:ind w:firstLine="4515" w:firstLineChars="2150"/>
        <w:rPr>
          <w:rFonts w:ascii="仿宋_GB2312" w:eastAsia="仿宋_GB2312"/>
        </w:rPr>
      </w:pPr>
    </w:p>
    <w:p>
      <w:pPr>
        <w:pStyle w:val="27"/>
        <w:ind w:firstLine="4515" w:firstLineChars="2150"/>
        <w:rPr>
          <w:rFonts w:ascii="仿宋_GB2312" w:eastAsia="仿宋_GB2312"/>
        </w:rPr>
      </w:pPr>
    </w:p>
    <w:p>
      <w:pPr>
        <w:pStyle w:val="27"/>
        <w:ind w:firstLine="4515" w:firstLineChars="2150"/>
        <w:rPr>
          <w:rFonts w:ascii="仿宋_GB2312" w:eastAsia="仿宋_GB2312"/>
        </w:rPr>
      </w:pPr>
    </w:p>
    <w:p>
      <w:pPr>
        <w:pStyle w:val="27"/>
        <w:ind w:firstLine="4515" w:firstLineChars="2150"/>
        <w:rPr>
          <w:rFonts w:ascii="仿宋_GB2312" w:eastAsia="仿宋_GB2312"/>
        </w:rPr>
      </w:pPr>
    </w:p>
    <w:p>
      <w:pPr>
        <w:pStyle w:val="27"/>
        <w:ind w:firstLine="4515" w:firstLineChars="2150"/>
        <w:rPr>
          <w:rFonts w:ascii="仿宋_GB2312" w:eastAsia="仿宋_GB2312"/>
        </w:rPr>
      </w:pPr>
    </w:p>
    <w:p>
      <w:pPr>
        <w:pStyle w:val="27"/>
        <w:ind w:firstLine="4515" w:firstLineChars="2150"/>
        <w:rPr>
          <w:rFonts w:ascii="仿宋_GB2312" w:eastAsia="仿宋_GB2312"/>
        </w:rPr>
      </w:pPr>
    </w:p>
    <w:p>
      <w:pPr>
        <w:jc w:val="center"/>
        <w:rPr>
          <w:rFonts w:ascii="仿宋_GB2312" w:eastAsia="仿宋_GB2312"/>
          <w:szCs w:val="21"/>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Cs w:val="21"/>
          <w:u w:val="single"/>
        </w:rPr>
        <w:t xml:space="preserve">         </w:t>
      </w:r>
      <w:r>
        <w:rPr>
          <w:rFonts w:ascii="仿宋_GB2312" w:eastAsia="仿宋_GB2312"/>
          <w:szCs w:val="21"/>
          <w:u w:val="single"/>
        </w:rPr>
        <w:t xml:space="preserve">         </w:t>
      </w:r>
    </w:p>
    <w:p>
      <w:pPr>
        <w:jc w:val="center"/>
        <w:rPr>
          <w:rFonts w:ascii="仿宋_GB2312" w:eastAsia="仿宋_GB2312"/>
          <w:szCs w:val="21"/>
          <w:u w:val="single"/>
        </w:rPr>
      </w:pPr>
    </w:p>
    <w:p>
      <w:pPr>
        <w:pStyle w:val="27"/>
        <w:ind w:firstLine="5160" w:firstLineChars="2150"/>
        <w:rPr>
          <w:rFonts w:ascii="仿宋_GB2312" w:eastAsia="仿宋_GB2312"/>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rPr>
        <w:t>：</w:t>
      </w:r>
      <w:r>
        <w:rPr>
          <w:rFonts w:hint="eastAsia" w:ascii="仿宋_GB2312" w:eastAsia="仿宋_GB2312"/>
          <w:u w:val="single"/>
        </w:rPr>
        <w:t xml:space="preserve">                </w:t>
      </w:r>
    </w:p>
    <w:bookmarkEnd w:id="113"/>
    <w:p>
      <w:pPr>
        <w:pStyle w:val="27"/>
        <w:spacing w:line="400" w:lineRule="exact"/>
        <w:rPr>
          <w:rFonts w:hint="eastAsia" w:ascii="仿宋_GB2312" w:hAnsi="宋体" w:eastAsia="仿宋_GB2312"/>
        </w:rPr>
      </w:pPr>
    </w:p>
    <w:p>
      <w:pPr>
        <w:pStyle w:val="27"/>
        <w:spacing w:line="240" w:lineRule="atLeast"/>
        <w:jc w:val="right"/>
        <w:rPr>
          <w:rFonts w:hint="eastAsia" w:ascii="仿宋_GB2312" w:hAnsi="宋体" w:eastAsia="仿宋_GB2312"/>
        </w:rPr>
      </w:pPr>
      <w:r>
        <w:rPr>
          <w:rFonts w:hint="eastAsia" w:ascii="仿宋_GB2312" w:hAnsi="宋体" w:eastAsia="仿宋_GB2312"/>
        </w:rPr>
        <w:t>日期：       年   月   日</w:t>
      </w:r>
    </w:p>
    <w:p>
      <w:pPr>
        <w:pStyle w:val="27"/>
        <w:spacing w:line="240" w:lineRule="atLeast"/>
        <w:jc w:val="right"/>
        <w:rPr>
          <w:rFonts w:hint="eastAsia" w:ascii="仿宋_GB2312" w:hAnsi="宋体" w:eastAsia="仿宋_GB2312"/>
        </w:rPr>
      </w:pPr>
    </w:p>
    <w:p>
      <w:pPr>
        <w:pStyle w:val="405"/>
        <w:rPr>
          <w:rFonts w:hint="eastAsia" w:ascii="仿宋_GB2312" w:eastAsia="仿宋_GB2312"/>
          <w:b/>
          <w:bCs/>
          <w:color w:val="000000"/>
          <w:sz w:val="33"/>
          <w:szCs w:val="33"/>
        </w:rPr>
      </w:pPr>
      <w:r>
        <w:rPr>
          <w:rFonts w:hint="eastAsia" w:ascii="仿宋_GB2312" w:eastAsia="仿宋_GB2312"/>
          <w:color w:val="000000"/>
        </w:rPr>
        <w:br w:type="page"/>
      </w:r>
      <w:r>
        <w:rPr>
          <w:rFonts w:hint="eastAsia" w:ascii="仿宋_GB2312" w:eastAsia="仿宋_GB2312"/>
          <w:b/>
          <w:bCs/>
          <w:color w:val="000000"/>
          <w:sz w:val="33"/>
          <w:szCs w:val="33"/>
        </w:rPr>
        <w:t>附件1：中小企业声明函格式（如有）：</w:t>
      </w:r>
    </w:p>
    <w:p>
      <w:pPr>
        <w:pStyle w:val="405"/>
        <w:jc w:val="center"/>
        <w:rPr>
          <w:rFonts w:hint="eastAsia" w:ascii="仿宋_GB2312" w:eastAsia="仿宋_GB2312"/>
          <w:color w:val="000000"/>
        </w:rPr>
      </w:pPr>
      <w:r>
        <w:rPr>
          <w:rFonts w:hint="eastAsia" w:ascii="仿宋_GB2312" w:eastAsia="仿宋_GB2312"/>
          <w:b/>
          <w:bCs/>
          <w:color w:val="000000"/>
          <w:sz w:val="33"/>
          <w:szCs w:val="33"/>
        </w:rPr>
        <w:t>中小企业声明函（货物）</w:t>
      </w:r>
    </w:p>
    <w:p>
      <w:pPr>
        <w:pStyle w:val="405"/>
        <w:spacing w:line="405" w:lineRule="atLeast"/>
        <w:rPr>
          <w:rFonts w:hint="eastAsia" w:ascii="仿宋_GB2312" w:eastAsia="仿宋_GB2312"/>
          <w:color w:val="000000"/>
        </w:rPr>
      </w:pPr>
      <w:r>
        <w:rPr>
          <w:rFonts w:hint="eastAsia" w:ascii="仿宋_GB2312" w:eastAsia="仿宋_GB2312"/>
          <w:color w:val="000000"/>
        </w:rPr>
        <w:t>  本公司郑重声明，根据《政府采购促进中小企业发展管理办法》（财库﹝2020﹞46 号）的规定，本公司参加</w:t>
      </w:r>
      <w:r>
        <w:rPr>
          <w:rFonts w:hint="eastAsia" w:ascii="仿宋_GB2312" w:eastAsia="仿宋_GB2312"/>
          <w:color w:val="000000"/>
          <w:u w:val="single"/>
        </w:rPr>
        <w:t>柳州市电化教育站</w:t>
      </w:r>
      <w:r>
        <w:rPr>
          <w:rFonts w:hint="eastAsia" w:ascii="仿宋_GB2312" w:eastAsia="仿宋_GB2312"/>
          <w:color w:val="000000"/>
        </w:rPr>
        <w:t>的</w:t>
      </w:r>
      <w:r>
        <w:rPr>
          <w:rFonts w:hint="eastAsia" w:ascii="仿宋_GB2312" w:eastAsia="仿宋_GB2312"/>
          <w:color w:val="000000"/>
          <w:u w:val="single"/>
        </w:rPr>
        <w:t>人工智能教育实验校设备采购</w:t>
      </w:r>
      <w:r>
        <w:rPr>
          <w:rFonts w:hint="eastAsia" w:ascii="仿宋_GB2312" w:eastAsia="仿宋_GB2312"/>
          <w:color w:val="000000"/>
        </w:rPr>
        <w:t>活动，提供的货物全部由符合政策要求的中小企业制造。相关企业的具体情况如下：</w:t>
      </w:r>
      <w:r>
        <w:rPr>
          <w:rFonts w:hint="eastAsia" w:ascii="仿宋_GB2312" w:eastAsia="仿宋_GB2312"/>
          <w:color w:val="000000"/>
        </w:rPr>
        <w:br w:type="textWrapping"/>
      </w:r>
      <w:r>
        <w:rPr>
          <w:rFonts w:hint="eastAsia" w:ascii="仿宋_GB2312" w:eastAsia="仿宋_GB2312"/>
          <w:color w:val="000000"/>
        </w:rPr>
        <w:t>  1.</w:t>
      </w:r>
      <w:r>
        <w:rPr>
          <w:rFonts w:hint="eastAsia" w:ascii="仿宋_GB2312" w:eastAsia="仿宋_GB2312"/>
          <w:color w:val="000000"/>
          <w:u w:val="single"/>
        </w:rPr>
        <w:t xml:space="preserve">  </w:t>
      </w:r>
      <w:r>
        <w:rPr>
          <w:rStyle w:val="406"/>
          <w:rFonts w:hint="eastAsia" w:ascii="仿宋_GB2312" w:eastAsia="仿宋_GB2312"/>
          <w:color w:val="000000"/>
          <w:u w:val="single"/>
        </w:rPr>
        <w:t>（标的名称）</w:t>
      </w:r>
      <w:r>
        <w:rPr>
          <w:rFonts w:hint="eastAsia" w:ascii="仿宋_GB2312" w:eastAsia="仿宋_GB2312"/>
          <w:color w:val="000000"/>
        </w:rPr>
        <w:t xml:space="preserve"> ，属于</w:t>
      </w:r>
      <w:r>
        <w:rPr>
          <w:rFonts w:hint="eastAsia" w:ascii="仿宋_GB2312" w:eastAsia="仿宋_GB2312"/>
          <w:color w:val="000000"/>
          <w:u w:val="single"/>
        </w:rPr>
        <w:t xml:space="preserve">  </w:t>
      </w:r>
      <w:r>
        <w:rPr>
          <w:rStyle w:val="406"/>
          <w:rFonts w:hint="eastAsia" w:ascii="仿宋_GB2312" w:eastAsia="仿宋_GB2312"/>
          <w:b/>
          <w:bCs/>
          <w:color w:val="000000"/>
          <w:u w:val="single"/>
        </w:rPr>
        <w:t>（填写采购文件中明确的所属行业，详见本声明函“注”第2点）</w:t>
      </w:r>
      <w:r>
        <w:rPr>
          <w:rFonts w:hint="eastAsia" w:ascii="仿宋_GB2312" w:eastAsia="仿宋_GB2312"/>
          <w:color w:val="000000"/>
        </w:rPr>
        <w:t xml:space="preserve"> ；制造商为</w:t>
      </w:r>
      <w:r>
        <w:rPr>
          <w:rFonts w:hint="eastAsia" w:ascii="仿宋_GB2312" w:eastAsia="仿宋_GB2312"/>
          <w:color w:val="000000"/>
          <w:u w:val="single"/>
        </w:rPr>
        <w:t xml:space="preserve">  </w:t>
      </w:r>
      <w:r>
        <w:rPr>
          <w:rStyle w:val="406"/>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xml:space="preserve">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Fonts w:hint="eastAsia" w:ascii="仿宋_GB2312" w:eastAsia="仿宋_GB2312"/>
          <w:color w:val="000000"/>
          <w:u w:val="single"/>
        </w:rPr>
        <w:t xml:space="preserve">  </w:t>
      </w:r>
      <w:r>
        <w:rPr>
          <w:rStyle w:val="406"/>
          <w:rFonts w:hint="eastAsia" w:ascii="仿宋_GB2312" w:eastAsia="仿宋_GB2312"/>
          <w:color w:val="000000"/>
          <w:u w:val="single"/>
        </w:rPr>
        <w:t>（中型企业、小型企业、微型企业）</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2.</w:t>
      </w:r>
      <w:r>
        <w:rPr>
          <w:rFonts w:hint="eastAsia" w:ascii="仿宋_GB2312" w:eastAsia="仿宋_GB2312"/>
          <w:color w:val="000000"/>
          <w:u w:val="single"/>
        </w:rPr>
        <w:t xml:space="preserve">  </w:t>
      </w:r>
      <w:r>
        <w:rPr>
          <w:rStyle w:val="406"/>
          <w:rFonts w:hint="eastAsia" w:ascii="仿宋_GB2312" w:eastAsia="仿宋_GB2312"/>
          <w:color w:val="000000"/>
          <w:u w:val="single"/>
        </w:rPr>
        <w:t>（标的名称）</w:t>
      </w:r>
      <w:r>
        <w:rPr>
          <w:rFonts w:hint="eastAsia" w:ascii="仿宋_GB2312" w:eastAsia="仿宋_GB2312"/>
          <w:color w:val="000000"/>
        </w:rPr>
        <w:t xml:space="preserve"> ，属于</w:t>
      </w:r>
      <w:r>
        <w:rPr>
          <w:rFonts w:hint="eastAsia" w:ascii="仿宋_GB2312" w:eastAsia="仿宋_GB2312"/>
          <w:color w:val="000000"/>
          <w:u w:val="single"/>
        </w:rPr>
        <w:t xml:space="preserve">  </w:t>
      </w:r>
      <w:r>
        <w:rPr>
          <w:rStyle w:val="406"/>
          <w:rFonts w:hint="eastAsia" w:ascii="仿宋_GB2312" w:eastAsia="仿宋_GB2312"/>
          <w:b/>
          <w:bCs/>
          <w:color w:val="000000"/>
          <w:u w:val="single"/>
        </w:rPr>
        <w:t>（填写采购文件中明确的所属行业，详见本声明函“注”第2点）</w:t>
      </w:r>
      <w:r>
        <w:rPr>
          <w:rFonts w:hint="eastAsia" w:ascii="仿宋_GB2312" w:eastAsia="仿宋_GB2312"/>
          <w:color w:val="000000"/>
        </w:rPr>
        <w:t xml:space="preserve"> ；制造商为</w:t>
      </w:r>
      <w:r>
        <w:rPr>
          <w:rFonts w:hint="eastAsia" w:ascii="仿宋_GB2312" w:eastAsia="仿宋_GB2312"/>
          <w:color w:val="000000"/>
          <w:u w:val="single"/>
        </w:rPr>
        <w:t xml:space="preserve">  </w:t>
      </w:r>
      <w:r>
        <w:rPr>
          <w:rStyle w:val="406"/>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xml:space="preserve">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w:t>
      </w:r>
      <w:r>
        <w:rPr>
          <w:rFonts w:hint="eastAsia" w:ascii="仿宋_GB2312" w:eastAsia="仿宋_GB2312"/>
          <w:color w:val="000000"/>
        </w:rPr>
        <w:t>万元，属于</w:t>
      </w:r>
      <w:r>
        <w:rPr>
          <w:rFonts w:hint="eastAsia" w:ascii="仿宋_GB2312" w:eastAsia="仿宋_GB2312"/>
          <w:color w:val="000000"/>
          <w:u w:val="single"/>
        </w:rPr>
        <w:t xml:space="preserve">  </w:t>
      </w:r>
      <w:r>
        <w:rPr>
          <w:rStyle w:val="406"/>
          <w:rFonts w:hint="eastAsia" w:ascii="仿宋_GB2312" w:eastAsia="仿宋_GB2312"/>
          <w:color w:val="000000"/>
          <w:u w:val="single"/>
        </w:rPr>
        <w:t>（中型企业、小型 企业、微型企业）</w:t>
      </w:r>
      <w:r>
        <w:rPr>
          <w:rFonts w:hint="eastAsia" w:ascii="仿宋_GB2312" w:eastAsia="仿宋_GB2312"/>
          <w:color w:val="000000"/>
        </w:rPr>
        <w:t>；</w:t>
      </w:r>
    </w:p>
    <w:p>
      <w:pPr>
        <w:pStyle w:val="405"/>
        <w:spacing w:line="405" w:lineRule="atLeast"/>
        <w:rPr>
          <w:rFonts w:hint="eastAsia" w:ascii="仿宋_GB2312" w:eastAsia="仿宋_GB2312"/>
          <w:color w:val="000000"/>
        </w:rPr>
      </w:pP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以上企业，不属于大企业的分支机构，不存在控股股东为大企业的情形，也不存在与大企业的负责人为同一人的情形。</w:t>
      </w:r>
      <w:r>
        <w:rPr>
          <w:rFonts w:hint="eastAsia" w:ascii="仿宋_GB2312" w:eastAsia="仿宋_GB2312"/>
          <w:color w:val="000000"/>
        </w:rPr>
        <w:br w:type="textWrapping"/>
      </w:r>
      <w:r>
        <w:rPr>
          <w:rFonts w:hint="eastAsia" w:ascii="仿宋_GB2312" w:eastAsia="仿宋_GB2312"/>
          <w:color w:val="000000"/>
        </w:rPr>
        <w:t>  本企业对上述声明内容的真实性负责。如有虚假，将依法承担相应责任。</w:t>
      </w:r>
    </w:p>
    <w:p>
      <w:pPr>
        <w:pStyle w:val="405"/>
        <w:spacing w:line="405" w:lineRule="atLeast"/>
        <w:rPr>
          <w:rFonts w:hint="eastAsia" w:ascii="仿宋_GB2312" w:eastAsia="仿宋_GB2312"/>
          <w:color w:val="000000"/>
        </w:rPr>
      </w:pPr>
      <w:r>
        <w:rPr>
          <w:rFonts w:hint="eastAsia" w:ascii="仿宋_GB2312" w:eastAsia="仿宋_GB2312"/>
          <w:color w:val="000000"/>
        </w:rPr>
        <w:t>   </w:t>
      </w:r>
    </w:p>
    <w:p>
      <w:pPr>
        <w:pStyle w:val="405"/>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05"/>
        <w:jc w:val="right"/>
        <w:rPr>
          <w:rFonts w:hint="eastAsia" w:ascii="仿宋_GB2312" w:eastAsia="仿宋_GB2312"/>
          <w:color w:val="000000"/>
        </w:rPr>
      </w:pPr>
      <w:r>
        <w:rPr>
          <w:rFonts w:hint="eastAsia" w:ascii="仿宋_GB2312" w:eastAsia="仿宋_GB2312"/>
          <w:color w:val="000000"/>
        </w:rPr>
        <w:t> </w:t>
      </w:r>
    </w:p>
    <w:p>
      <w:pPr>
        <w:pStyle w:val="405"/>
        <w:jc w:val="right"/>
        <w:rPr>
          <w:rFonts w:hint="eastAsia" w:ascii="仿宋_GB2312" w:eastAsia="仿宋_GB2312"/>
          <w:color w:val="000000"/>
        </w:rPr>
      </w:pPr>
      <w:r>
        <w:rPr>
          <w:rFonts w:hint="eastAsia" w:ascii="仿宋_GB2312" w:eastAsia="仿宋_GB2312"/>
          <w:color w:val="000000"/>
        </w:rPr>
        <w:t>日期：   年 月 日</w:t>
      </w:r>
    </w:p>
    <w:p>
      <w:pPr>
        <w:pStyle w:val="529"/>
        <w:spacing w:before="0" w:beforeAutospacing="0" w:after="0" w:afterAutospacing="0" w:line="320" w:lineRule="exact"/>
        <w:rPr>
          <w:rFonts w:hint="eastAsia" w:ascii="仿宋_GB2312" w:eastAsia="仿宋_GB2312"/>
          <w:b/>
          <w:bCs/>
          <w:color w:val="000000"/>
        </w:rPr>
      </w:pPr>
      <w:r>
        <w:rPr>
          <w:rFonts w:hint="eastAsia" w:ascii="仿宋_GB2312" w:eastAsia="仿宋_GB2312"/>
          <w:b/>
          <w:bCs/>
          <w:color w:val="000000"/>
        </w:rPr>
        <w:t>  注：1.此项材料</w:t>
      </w:r>
      <w:r>
        <w:rPr>
          <w:rFonts w:hint="eastAsia" w:ascii="仿宋_GB2312" w:eastAsia="仿宋_GB2312"/>
          <w:b/>
          <w:bCs/>
          <w:color w:val="000000"/>
          <w:lang w:val="en-US" w:eastAsia="zh-CN"/>
        </w:rPr>
        <w:t>如有</w:t>
      </w:r>
      <w:r>
        <w:rPr>
          <w:rFonts w:hint="eastAsia" w:ascii="仿宋_GB2312" w:eastAsia="仿宋_GB2312"/>
          <w:b/>
          <w:bCs/>
          <w:color w:val="000000"/>
        </w:rPr>
        <w:t>以PDF格式上传；</w:t>
      </w:r>
      <w:r>
        <w:rPr>
          <w:rFonts w:hint="eastAsia" w:ascii="仿宋_GB2312" w:eastAsia="仿宋_GB2312"/>
          <w:b/>
          <w:bCs/>
          <w:color w:val="000000"/>
        </w:rPr>
        <w:br w:type="textWrapping"/>
      </w:r>
      <w:r>
        <w:rPr>
          <w:rFonts w:hint="eastAsia" w:ascii="仿宋_GB2312" w:eastAsia="仿宋_GB2312"/>
          <w:b/>
          <w:bCs/>
          <w:color w:val="000000"/>
        </w:rPr>
        <w:t>  2.投标人出具的《中小企业声明函》中填写的“所属行业”应与采购文件明确的“所属行业”内容一致。</w:t>
      </w:r>
      <w:r>
        <w:rPr>
          <w:rFonts w:hint="eastAsia" w:ascii="仿宋_GB2312" w:eastAsia="仿宋_GB2312"/>
          <w:b/>
          <w:bCs/>
          <w:color w:val="000000"/>
        </w:rPr>
        <w:br w:type="textWrapping"/>
      </w:r>
      <w:r>
        <w:rPr>
          <w:rFonts w:hint="eastAsia" w:ascii="仿宋_GB2312" w:eastAsia="仿宋_GB2312"/>
          <w:b/>
          <w:bCs/>
          <w:color w:val="000000"/>
        </w:rPr>
        <w:t>采购标的对应的中小企业划分标准所属行业：</w:t>
      </w:r>
    </w:p>
    <w:p>
      <w:pPr>
        <w:pStyle w:val="529"/>
        <w:spacing w:before="0" w:beforeAutospacing="0" w:after="0" w:afterAutospacing="0" w:line="320" w:lineRule="exact"/>
        <w:rPr>
          <w:rStyle w:val="530"/>
          <w:rFonts w:hint="eastAsia" w:ascii="仿宋_GB2312" w:eastAsia="仿宋_GB2312"/>
          <w:color w:val="000000"/>
        </w:rPr>
      </w:pPr>
      <w:r>
        <w:rPr>
          <w:rStyle w:val="530"/>
          <w:rFonts w:hint="eastAsia" w:ascii="仿宋_GB2312" w:eastAsia="仿宋_GB2312"/>
          <w:color w:val="000000"/>
        </w:rPr>
        <w:t>（一）柳州市高级中学第1项、第7项、第9项、第12项、第14项、第16项、第18项；</w:t>
      </w:r>
    </w:p>
    <w:p>
      <w:pPr>
        <w:pStyle w:val="529"/>
        <w:spacing w:before="0" w:beforeAutospacing="0" w:after="0" w:afterAutospacing="0" w:line="320" w:lineRule="exact"/>
        <w:rPr>
          <w:rStyle w:val="530"/>
          <w:rFonts w:hint="eastAsia" w:ascii="仿宋_GB2312" w:eastAsia="仿宋_GB2312"/>
          <w:color w:val="000000"/>
        </w:rPr>
      </w:pPr>
      <w:r>
        <w:rPr>
          <w:rStyle w:val="530"/>
          <w:rFonts w:hint="eastAsia" w:ascii="仿宋_GB2312" w:eastAsia="仿宋_GB2312"/>
          <w:color w:val="000000"/>
        </w:rPr>
        <w:t>（三）</w:t>
      </w:r>
      <w:r>
        <w:rPr>
          <w:rFonts w:hint="eastAsia" w:ascii="仿宋_GB2312" w:eastAsia="仿宋_GB2312" w:cs="Arial"/>
          <w:b/>
          <w:bCs/>
          <w:color w:val="000000"/>
        </w:rPr>
        <w:t>柳州市第二中学</w:t>
      </w:r>
      <w:r>
        <w:rPr>
          <w:rStyle w:val="530"/>
          <w:rFonts w:hint="eastAsia" w:ascii="仿宋_GB2312" w:eastAsia="仿宋_GB2312"/>
          <w:color w:val="000000"/>
        </w:rPr>
        <w:t>第1项至第7项、第9项、第11项；</w:t>
      </w:r>
    </w:p>
    <w:p>
      <w:pPr>
        <w:pStyle w:val="529"/>
        <w:spacing w:before="0" w:beforeAutospacing="0" w:after="0" w:afterAutospacing="0" w:line="320" w:lineRule="exact"/>
        <w:rPr>
          <w:rStyle w:val="530"/>
          <w:rFonts w:hint="eastAsia" w:ascii="仿宋_GB2312" w:eastAsia="仿宋_GB2312"/>
          <w:color w:val="000000"/>
        </w:rPr>
      </w:pPr>
      <w:r>
        <w:rPr>
          <w:rStyle w:val="530"/>
          <w:rFonts w:hint="eastAsia" w:ascii="仿宋_GB2312" w:eastAsia="仿宋_GB2312"/>
          <w:color w:val="000000"/>
        </w:rPr>
        <w:t>（四）</w:t>
      </w:r>
      <w:r>
        <w:rPr>
          <w:rFonts w:hint="eastAsia" w:ascii="仿宋_GB2312" w:eastAsia="仿宋_GB2312" w:cs="Arial"/>
          <w:b/>
          <w:bCs/>
          <w:color w:val="000000"/>
        </w:rPr>
        <w:t>柳州市第十五中学</w:t>
      </w:r>
      <w:r>
        <w:rPr>
          <w:rStyle w:val="530"/>
          <w:rFonts w:hint="eastAsia" w:ascii="仿宋_GB2312" w:eastAsia="仿宋_GB2312"/>
          <w:color w:val="000000"/>
        </w:rPr>
        <w:t>第1项、第9项；</w:t>
      </w:r>
    </w:p>
    <w:p>
      <w:pPr>
        <w:pStyle w:val="529"/>
        <w:spacing w:before="0" w:beforeAutospacing="0" w:after="0" w:afterAutospacing="0" w:line="320" w:lineRule="exact"/>
        <w:rPr>
          <w:rStyle w:val="530"/>
          <w:rFonts w:hint="eastAsia" w:ascii="仿宋_GB2312" w:eastAsia="仿宋_GB2312"/>
          <w:color w:val="000000"/>
        </w:rPr>
      </w:pPr>
      <w:r>
        <w:rPr>
          <w:rStyle w:val="530"/>
          <w:rFonts w:hint="eastAsia" w:ascii="仿宋_GB2312" w:eastAsia="仿宋_GB2312"/>
          <w:color w:val="000000"/>
        </w:rPr>
        <w:t>（五）</w:t>
      </w:r>
      <w:r>
        <w:rPr>
          <w:rFonts w:hint="eastAsia" w:ascii="仿宋_GB2312" w:eastAsia="仿宋_GB2312"/>
          <w:b/>
          <w:bCs/>
        </w:rPr>
        <w:t>柳州铁一中学（初中部）</w:t>
      </w:r>
      <w:r>
        <w:rPr>
          <w:rStyle w:val="530"/>
          <w:rFonts w:hint="eastAsia" w:ascii="仿宋_GB2312" w:eastAsia="仿宋_GB2312"/>
          <w:color w:val="000000"/>
        </w:rPr>
        <w:t>第1项至第7项、第9项、第11项；</w:t>
      </w:r>
    </w:p>
    <w:p>
      <w:pPr>
        <w:pStyle w:val="529"/>
        <w:spacing w:before="0" w:beforeAutospacing="0" w:after="0" w:afterAutospacing="0" w:line="320" w:lineRule="exact"/>
        <w:rPr>
          <w:rStyle w:val="530"/>
          <w:rFonts w:hint="eastAsia" w:ascii="仿宋_GB2312" w:eastAsia="仿宋_GB2312"/>
          <w:color w:val="000000"/>
        </w:rPr>
      </w:pPr>
      <w:r>
        <w:rPr>
          <w:rStyle w:val="530"/>
          <w:rFonts w:hint="eastAsia" w:ascii="仿宋_GB2312" w:eastAsia="仿宋_GB2312"/>
          <w:color w:val="000000"/>
        </w:rPr>
        <w:t>（六）</w:t>
      </w:r>
      <w:r>
        <w:rPr>
          <w:rFonts w:hint="eastAsia" w:ascii="仿宋_GB2312" w:eastAsia="仿宋_GB2312"/>
          <w:b/>
          <w:bCs/>
        </w:rPr>
        <w:t>柳州市东环路小学</w:t>
      </w:r>
      <w:r>
        <w:rPr>
          <w:rStyle w:val="530"/>
          <w:rFonts w:hint="eastAsia" w:ascii="仿宋_GB2312" w:eastAsia="仿宋_GB2312"/>
          <w:color w:val="000000"/>
        </w:rPr>
        <w:t>第2项、第11项、第12项；</w:t>
      </w:r>
    </w:p>
    <w:p>
      <w:pPr>
        <w:pStyle w:val="529"/>
        <w:spacing w:before="0" w:beforeAutospacing="0" w:after="0" w:afterAutospacing="0" w:line="320" w:lineRule="exact"/>
        <w:rPr>
          <w:rStyle w:val="530"/>
          <w:rFonts w:hint="eastAsia" w:ascii="仿宋_GB2312" w:eastAsia="仿宋_GB2312"/>
          <w:color w:val="000000"/>
        </w:rPr>
      </w:pPr>
      <w:r>
        <w:rPr>
          <w:rStyle w:val="530"/>
          <w:rFonts w:hint="eastAsia" w:ascii="仿宋_GB2312" w:eastAsia="仿宋_GB2312"/>
          <w:color w:val="000000"/>
        </w:rPr>
        <w:t>（七）</w:t>
      </w:r>
      <w:r>
        <w:rPr>
          <w:rFonts w:hint="eastAsia" w:ascii="仿宋_GB2312" w:eastAsia="仿宋_GB2312"/>
          <w:b/>
          <w:bCs/>
        </w:rPr>
        <w:t>柳州市和平路第二小学</w:t>
      </w:r>
      <w:r>
        <w:rPr>
          <w:rStyle w:val="530"/>
          <w:rFonts w:hint="eastAsia" w:ascii="仿宋_GB2312" w:eastAsia="仿宋_GB2312"/>
          <w:color w:val="000000"/>
        </w:rPr>
        <w:t>第1项、第10项、第13项、第15项、第17项、第19项、第22项；</w:t>
      </w:r>
    </w:p>
    <w:p>
      <w:pPr>
        <w:pStyle w:val="529"/>
        <w:spacing w:before="0" w:beforeAutospacing="0" w:after="0" w:afterAutospacing="0" w:line="320" w:lineRule="exact"/>
        <w:rPr>
          <w:rStyle w:val="530"/>
          <w:rFonts w:hint="eastAsia" w:ascii="仿宋_GB2312" w:eastAsia="仿宋_GB2312"/>
          <w:color w:val="000000"/>
        </w:rPr>
      </w:pPr>
      <w:r>
        <w:rPr>
          <w:rStyle w:val="530"/>
          <w:rFonts w:hint="eastAsia" w:ascii="仿宋_GB2312" w:eastAsia="仿宋_GB2312"/>
          <w:color w:val="000000"/>
        </w:rPr>
        <w:t>（八）</w:t>
      </w:r>
      <w:r>
        <w:rPr>
          <w:rFonts w:hint="eastAsia" w:ascii="仿宋_GB2312" w:eastAsia="仿宋_GB2312"/>
          <w:b/>
          <w:bCs/>
        </w:rPr>
        <w:t>柳州市湾塘路小学</w:t>
      </w:r>
      <w:r>
        <w:rPr>
          <w:rStyle w:val="530"/>
          <w:rFonts w:hint="eastAsia" w:ascii="仿宋_GB2312" w:eastAsia="仿宋_GB2312"/>
          <w:color w:val="000000"/>
        </w:rPr>
        <w:t>第5项至第9项；</w:t>
      </w:r>
    </w:p>
    <w:p>
      <w:pPr>
        <w:pStyle w:val="529"/>
        <w:spacing w:before="0" w:beforeAutospacing="0" w:after="0" w:afterAutospacing="0" w:line="320" w:lineRule="exact"/>
        <w:rPr>
          <w:rStyle w:val="530"/>
          <w:rFonts w:hint="eastAsia" w:ascii="仿宋_GB2312" w:eastAsia="仿宋_GB2312"/>
          <w:color w:val="000000"/>
        </w:rPr>
      </w:pPr>
      <w:r>
        <w:rPr>
          <w:rStyle w:val="530"/>
          <w:rFonts w:hint="eastAsia" w:ascii="仿宋_GB2312" w:eastAsia="仿宋_GB2312"/>
          <w:color w:val="000000"/>
        </w:rPr>
        <w:t>（九）</w:t>
      </w:r>
      <w:r>
        <w:rPr>
          <w:rFonts w:hint="eastAsia" w:ascii="仿宋_GB2312" w:eastAsia="仿宋_GB2312"/>
          <w:b/>
          <w:bCs/>
        </w:rPr>
        <w:t>柳州市第八中学</w:t>
      </w:r>
      <w:r>
        <w:rPr>
          <w:rStyle w:val="530"/>
          <w:rFonts w:hint="eastAsia" w:ascii="仿宋_GB2312" w:eastAsia="仿宋_GB2312"/>
          <w:color w:val="000000"/>
        </w:rPr>
        <w:t>第4项至第6项、第8项、第9项、第13项至18项；</w:t>
      </w:r>
    </w:p>
    <w:p>
      <w:pPr>
        <w:pStyle w:val="529"/>
        <w:spacing w:before="0" w:beforeAutospacing="0" w:after="0" w:afterAutospacing="0" w:line="320" w:lineRule="exact"/>
        <w:rPr>
          <w:rFonts w:hint="eastAsia" w:ascii="仿宋_GB2312" w:eastAsia="仿宋_GB2312"/>
          <w:color w:val="000000"/>
        </w:rPr>
      </w:pPr>
      <w:r>
        <w:rPr>
          <w:rStyle w:val="530"/>
          <w:rFonts w:hint="eastAsia" w:ascii="仿宋_GB2312" w:eastAsia="仿宋_GB2312"/>
          <w:color w:val="000000"/>
        </w:rPr>
        <w:t>以上标的</w:t>
      </w:r>
      <w:r>
        <w:rPr>
          <w:rStyle w:val="817"/>
          <w:rFonts w:hint="eastAsia" w:ascii="仿宋_GB2312" w:eastAsia="仿宋_GB2312"/>
          <w:color w:val="000000"/>
        </w:rPr>
        <w:t>属于</w:t>
      </w:r>
      <w:r>
        <w:rPr>
          <w:rStyle w:val="817"/>
          <w:rFonts w:hint="eastAsia" w:ascii="仿宋_GB2312" w:eastAsia="仿宋_GB2312"/>
          <w:color w:val="000000"/>
          <w:u w:val="single"/>
        </w:rPr>
        <w:t>软件和信息技术服务业，</w:t>
      </w:r>
      <w:r>
        <w:rPr>
          <w:rStyle w:val="817"/>
          <w:rFonts w:hint="eastAsia" w:ascii="仿宋_GB2312" w:eastAsia="仿宋_GB2312"/>
          <w:color w:val="000000"/>
        </w:rPr>
        <w:t>其余标的属于</w:t>
      </w:r>
      <w:r>
        <w:rPr>
          <w:rStyle w:val="817"/>
          <w:rFonts w:hint="eastAsia" w:ascii="仿宋_GB2312" w:eastAsia="仿宋_GB2312"/>
          <w:color w:val="000000"/>
          <w:u w:val="single"/>
        </w:rPr>
        <w:t>工业。</w:t>
      </w:r>
    </w:p>
    <w:p>
      <w:pPr>
        <w:pStyle w:val="405"/>
        <w:spacing w:beforeAutospacing="0" w:afterAutospacing="0" w:line="320" w:lineRule="exact"/>
        <w:rPr>
          <w:rFonts w:hint="eastAsia" w:ascii="仿宋_GB2312" w:eastAsia="仿宋_GB2312"/>
          <w:color w:val="000000"/>
        </w:rPr>
      </w:pPr>
      <w:r>
        <w:rPr>
          <w:rFonts w:hint="eastAsia" w:ascii="仿宋_GB2312" w:eastAsia="仿宋_GB2312"/>
          <w:color w:val="000000"/>
        </w:rPr>
        <w:t>  3.从业人员、营业收入、资产总额填报上一年度数据，无上一年度数据的新成立企业可不填报。</w:t>
      </w:r>
      <w:r>
        <w:rPr>
          <w:rFonts w:hint="eastAsia" w:ascii="仿宋_GB2312" w:eastAsia="仿宋_GB2312"/>
          <w:color w:val="000000"/>
        </w:rPr>
        <w:br w:type="textWrapping"/>
      </w:r>
      <w:r>
        <w:rPr>
          <w:rFonts w:hint="eastAsia" w:ascii="仿宋_GB2312" w:eastAsia="仿宋_GB2312"/>
          <w:color w:val="000000"/>
        </w:rPr>
        <w:t>  4.为方便投标人识别企业规模类型，投标人可使用工业和信息化部组织开发的中小企业规模类型自测小程序生成企业规模类型测试结果。</w:t>
      </w:r>
      <w:r>
        <w:rPr>
          <w:rFonts w:hint="eastAsia" w:ascii="仿宋_GB2312" w:eastAsia="仿宋_GB2312"/>
          <w:color w:val="000000"/>
        </w:rPr>
        <w:br w:type="textWrapping"/>
      </w:r>
      <w:r>
        <w:rPr>
          <w:rFonts w:hint="eastAsia" w:ascii="仿宋_GB2312" w:eastAsia="仿宋_GB2312"/>
          <w:color w:val="000000"/>
        </w:rPr>
        <w:t>  自测小程序链接：https://baosong.miit.gov.cn/ScaleTest</w:t>
      </w:r>
      <w:r>
        <w:rPr>
          <w:rFonts w:hint="eastAsia" w:ascii="仿宋_GB2312" w:eastAsia="仿宋_GB2312"/>
          <w:color w:val="000000"/>
        </w:rPr>
        <w:br w:type="textWrapping"/>
      </w:r>
      <w:r>
        <w:rPr>
          <w:rFonts w:hint="eastAsia" w:ascii="仿宋_GB2312" w:eastAsia="仿宋_GB2312"/>
          <w:color w:val="000000"/>
        </w:rPr>
        <w:t>  5.投标人须按上述格式要求如实填写中小企业声明函，并对该声明函的真实性负责，否则不得享受相关中小企业扶持政策；</w:t>
      </w:r>
      <w:r>
        <w:rPr>
          <w:rFonts w:hint="eastAsia" w:ascii="仿宋_GB2312" w:eastAsia="仿宋_GB2312"/>
          <w:color w:val="000000"/>
        </w:rPr>
        <w:br w:type="textWrapping"/>
      </w:r>
      <w:r>
        <w:rPr>
          <w:rFonts w:hint="eastAsia" w:ascii="仿宋_GB2312" w:eastAsia="仿宋_GB2312"/>
          <w:color w:val="000000"/>
        </w:rPr>
        <w:t>  6.中标人依法享受中小企业扶持政策的，采购代理机构将在中标结果公告中公告其《中小企业声明函》。</w:t>
      </w:r>
    </w:p>
    <w:p>
      <w:pPr>
        <w:spacing w:line="320" w:lineRule="exact"/>
        <w:ind w:firstLine="480" w:firstLineChars="200"/>
        <w:rPr>
          <w:rFonts w:ascii="仿宋_GB2312" w:eastAsia="仿宋_GB2312"/>
          <w:sz w:val="24"/>
        </w:rPr>
      </w:pPr>
      <w:r>
        <w:rPr>
          <w:rFonts w:hint="eastAsia" w:ascii="仿宋_GB2312" w:eastAsia="仿宋_GB2312"/>
          <w:sz w:val="24"/>
        </w:rPr>
        <w:t>7.中小微企业划型标准附表(若附表有变动，按最新政策执行):</w:t>
      </w:r>
    </w:p>
    <w:p>
      <w:pPr>
        <w:ind w:firstLine="643" w:firstLineChars="200"/>
        <w:jc w:val="center"/>
        <w:rPr>
          <w:rFonts w:hint="eastAsia" w:ascii="仿宋_GB2312" w:hAnsi="仿宋_GB2312" w:eastAsia="仿宋_GB2312" w:cs="仿宋_GB2312"/>
          <w:b/>
          <w:bCs/>
          <w:sz w:val="32"/>
          <w:szCs w:val="32"/>
        </w:rPr>
      </w:pPr>
    </w:p>
    <w:p>
      <w:pPr>
        <w:ind w:firstLine="643" w:firstLineChars="200"/>
        <w:jc w:val="center"/>
        <w:rPr>
          <w:rFonts w:hint="eastAsia" w:ascii="仿宋_GB2312" w:hAnsi="仿宋_GB2312" w:eastAsia="仿宋_GB2312" w:cs="仿宋_GB2312"/>
          <w:b/>
          <w:bCs/>
        </w:rPr>
      </w:pPr>
      <w:r>
        <w:rPr>
          <w:rFonts w:hint="eastAsia" w:ascii="仿宋_GB2312" w:hAnsi="仿宋_GB2312" w:eastAsia="仿宋_GB2312" w:cs="仿宋_GB2312"/>
          <w:b/>
          <w:bCs/>
          <w:sz w:val="32"/>
          <w:szCs w:val="32"/>
        </w:rPr>
        <w:t>中小微企业划型标准</w:t>
      </w:r>
    </w:p>
    <w:tbl>
      <w:tblPr>
        <w:tblStyle w:val="48"/>
        <w:tblW w:w="9240" w:type="dxa"/>
        <w:tblInd w:w="93" w:type="dxa"/>
        <w:tblLayout w:type="fixed"/>
        <w:tblCellMar>
          <w:top w:w="0" w:type="dxa"/>
          <w:left w:w="108" w:type="dxa"/>
          <w:bottom w:w="0" w:type="dxa"/>
          <w:right w:w="108" w:type="dxa"/>
        </w:tblCellMar>
      </w:tblPr>
      <w:tblGrid>
        <w:gridCol w:w="2040"/>
        <w:gridCol w:w="1650"/>
        <w:gridCol w:w="915"/>
        <w:gridCol w:w="1890"/>
        <w:gridCol w:w="1590"/>
        <w:gridCol w:w="1155"/>
      </w:tblGrid>
      <w:tr>
        <w:tblPrEx>
          <w:tblCellMar>
            <w:top w:w="0" w:type="dxa"/>
            <w:left w:w="108" w:type="dxa"/>
            <w:bottom w:w="0" w:type="dxa"/>
            <w:right w:w="108" w:type="dxa"/>
          </w:tblCellMar>
        </w:tblPrEx>
        <w:trPr>
          <w:trHeight w:val="270" w:hRule="atLeast"/>
        </w:trPr>
        <w:tc>
          <w:tcPr>
            <w:tcW w:w="20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行业名称</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指标名称</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计量单位</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中型</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小型</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微型</w:t>
            </w:r>
          </w:p>
        </w:tc>
      </w:tr>
      <w:tr>
        <w:tblPrEx>
          <w:tblCellMar>
            <w:top w:w="0" w:type="dxa"/>
            <w:left w:w="108" w:type="dxa"/>
            <w:bottom w:w="0" w:type="dxa"/>
            <w:right w:w="108" w:type="dxa"/>
          </w:tblCellMar>
        </w:tblPrEx>
        <w:trPr>
          <w:trHeight w:val="380" w:hRule="atLeast"/>
        </w:trPr>
        <w:tc>
          <w:tcPr>
            <w:tcW w:w="20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农、林、牧、渔</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500≤Y&lt;20000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50≤Y&lt;500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Y&lt;50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工业</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300≤X&lt;1000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20≤X&lt;300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X&lt;20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2000≤Y&lt;40000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300≤Y&lt;2000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Y&lt;300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建筑业</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6000≤Y&lt;80000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300≤Y&lt;6000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Y&lt;300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资产总额(Z)</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5000≤Z&lt;80000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300≤Z&lt;5000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Z&lt;300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批发业</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20≤X&lt;200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5≤X&lt;20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X&lt;5</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5000≤Y&lt;40000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1000≤Y&lt;5000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Y&lt;1000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零售业</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50≤X&lt;300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10≤X&lt;50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500≤Y&lt;20000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100≤Y&lt;500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Y&lt;100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交通运输业</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300≤X&lt;1000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20≤X&lt;300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X&lt;20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3000≤Y&lt;30000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200≤Y&lt;3000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Y&lt;200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仓储业</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100≤X&lt;200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20≤X&lt;100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X&lt;20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1000≤Y&lt;30000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100≤Y&lt;1000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Y&lt;100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邮政业</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300≤X&lt;1000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20≤X&lt;300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X&lt;20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2000≤Y&lt;30000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100≤Y&lt;2000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Y&lt;100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住宿业</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100≤X&lt;300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10≤X&lt;100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2000≤Y&lt;10000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100≤Y&lt;2000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Y&lt;100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餐饮业</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100≤X&lt;300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10≤X&lt;100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2000≤Y&lt;10000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100≤Y&lt;2000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Y&lt;100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信息传输业</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100≤X&lt;2000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10≤X&lt;100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1000≤Y&lt;100000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100≤Y&lt;1000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Y&lt;100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软件和信息技术服务业</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100≤X&lt;300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10≤X&lt;100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1000≤Y&lt;10000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50≤Y&lt;1000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Y&lt;50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房地产开发经营</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1000≤Y&lt;200000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100≤X&lt;1000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资产总额(Z)</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5000≤Z&lt;10000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2000≤Y&lt;5000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Y&lt;2000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物业管理</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300≤X&lt;1000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100≤X&lt;300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1000≤Y&lt;5000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500≤Y&lt;1000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Y&lt;500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租赁和商务服务业</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100≤X&lt;300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10≤X&lt;100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资产总额(Z)</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8000≤Z&lt;120000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100≤Z&lt;8000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Y&lt;100</w:t>
            </w:r>
          </w:p>
        </w:tc>
      </w:tr>
      <w:tr>
        <w:tblPrEx>
          <w:tblCellMar>
            <w:top w:w="0" w:type="dxa"/>
            <w:left w:w="108" w:type="dxa"/>
            <w:bottom w:w="0" w:type="dxa"/>
            <w:right w:w="108" w:type="dxa"/>
          </w:tblCellMar>
        </w:tblPrEx>
        <w:trPr>
          <w:trHeight w:val="380" w:hRule="atLeast"/>
        </w:trPr>
        <w:tc>
          <w:tcPr>
            <w:tcW w:w="20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其他未列明行业</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100≤X&lt;300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10≤X&lt;100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w:t>
            </w:r>
          </w:p>
        </w:tc>
      </w:tr>
    </w:tbl>
    <w:p>
      <w:pPr>
        <w:pStyle w:val="405"/>
        <w:rPr>
          <w:rFonts w:hint="eastAsia" w:ascii="仿宋_GB2312" w:eastAsia="仿宋_GB2312"/>
          <w:b/>
          <w:bCs/>
          <w:color w:val="000000"/>
          <w:sz w:val="33"/>
          <w:szCs w:val="33"/>
        </w:rPr>
      </w:pPr>
      <w:r>
        <w:rPr>
          <w:rFonts w:hint="eastAsia" w:ascii="仿宋_GB2312" w:eastAsia="仿宋_GB2312"/>
          <w:b/>
          <w:bCs/>
        </w:rPr>
        <w:t>说明:上述标准参照《关于印发中小企业划型标准规定的通知》(工信部联企业〔2011〕300号)，大型、中型和小型企业须同时满足所列指标的下限，否则下划一档;微型企业只须满足所列指标中的一项即可。</w:t>
      </w:r>
      <w:r>
        <w:rPr>
          <w:rFonts w:hint="eastAsia" w:ascii="仿宋_GB2312" w:eastAsia="仿宋_GB2312"/>
          <w:color w:val="000000"/>
        </w:rPr>
        <w:br w:type="page"/>
      </w:r>
      <w:r>
        <w:rPr>
          <w:rFonts w:hint="eastAsia" w:ascii="仿宋_GB2312" w:eastAsia="仿宋_GB2312"/>
          <w:b/>
          <w:bCs/>
          <w:color w:val="000000"/>
          <w:sz w:val="33"/>
          <w:szCs w:val="33"/>
        </w:rPr>
        <w:t>附件2：残疾人福利性单位声明函格式（如有）：</w:t>
      </w:r>
    </w:p>
    <w:p>
      <w:pPr>
        <w:pStyle w:val="405"/>
        <w:jc w:val="center"/>
        <w:rPr>
          <w:rFonts w:hint="eastAsia" w:ascii="仿宋_GB2312" w:eastAsia="仿宋_GB2312"/>
          <w:color w:val="000000"/>
        </w:rPr>
      </w:pPr>
      <w:r>
        <w:rPr>
          <w:rFonts w:hint="eastAsia" w:ascii="仿宋_GB2312" w:eastAsia="仿宋_GB2312"/>
          <w:b/>
          <w:bCs/>
          <w:color w:val="000000"/>
          <w:sz w:val="33"/>
          <w:szCs w:val="33"/>
        </w:rPr>
        <w:t>残疾人福利性单位声明函</w:t>
      </w:r>
    </w:p>
    <w:p>
      <w:pPr>
        <w:pStyle w:val="405"/>
        <w:spacing w:line="405" w:lineRule="atLeast"/>
        <w:rPr>
          <w:rFonts w:hint="eastAsia" w:ascii="仿宋_GB2312" w:eastAsia="仿宋_GB2312"/>
          <w:color w:val="000000"/>
        </w:rPr>
      </w:pPr>
      <w:r>
        <w:rPr>
          <w:rFonts w:hint="eastAsia" w:ascii="仿宋_GB2312" w:eastAsia="仿宋_GB2312"/>
          <w:color w:val="000000"/>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000000"/>
          <w:u w:val="single"/>
        </w:rPr>
        <w:t>    </w:t>
      </w:r>
      <w:r>
        <w:rPr>
          <w:rFonts w:hint="eastAsia" w:ascii="仿宋_GB2312" w:eastAsia="仿宋_GB2312"/>
          <w:color w:val="000000"/>
        </w:rPr>
        <w:t>单位的</w:t>
      </w:r>
      <w:r>
        <w:rPr>
          <w:rFonts w:hint="eastAsia" w:ascii="仿宋_GB2312" w:eastAsia="仿宋_GB2312"/>
          <w:color w:val="000000"/>
          <w:u w:val="single"/>
        </w:rPr>
        <w:t xml:space="preserve">     </w:t>
      </w:r>
      <w:r>
        <w:rPr>
          <w:rFonts w:hint="eastAsia" w:ascii="仿宋_GB2312" w:eastAsia="仿宋_GB2312"/>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本单位对上述声明的真实性负责。如有虚假，将依法承担相应责任。</w:t>
      </w:r>
    </w:p>
    <w:p>
      <w:pPr>
        <w:pStyle w:val="405"/>
        <w:spacing w:line="405" w:lineRule="atLeast"/>
        <w:rPr>
          <w:rFonts w:hint="eastAsia" w:ascii="仿宋_GB2312" w:eastAsia="仿宋_GB2312"/>
          <w:color w:val="000000"/>
        </w:rPr>
      </w:pPr>
      <w:r>
        <w:rPr>
          <w:rFonts w:hint="eastAsia" w:ascii="仿宋_GB2312" w:eastAsia="仿宋_GB2312"/>
          <w:color w:val="000000"/>
        </w:rPr>
        <w:t>                                     </w:t>
      </w:r>
    </w:p>
    <w:p>
      <w:pPr>
        <w:pStyle w:val="405"/>
        <w:jc w:val="right"/>
        <w:rPr>
          <w:rFonts w:hint="eastAsia" w:ascii="仿宋_GB2312" w:eastAsia="仿宋_GB2312"/>
          <w:color w:val="000000"/>
        </w:rPr>
      </w:pPr>
      <w:r>
        <w:rPr>
          <w:rFonts w:hint="eastAsia" w:ascii="仿宋_GB2312" w:eastAsia="仿宋_GB2312"/>
          <w:color w:val="000000"/>
        </w:rPr>
        <w:t>  单位名称（</w:t>
      </w:r>
      <w:r>
        <w:rPr>
          <w:rFonts w:hint="eastAsia" w:ascii="仿宋_GB2312" w:eastAsia="仿宋_GB2312"/>
          <w:b/>
          <w:bCs/>
          <w:color w:val="000000"/>
        </w:rPr>
        <w:t>CA电子签章</w:t>
      </w:r>
      <w:r>
        <w:rPr>
          <w:rFonts w:hint="eastAsia" w:ascii="仿宋_GB2312" w:eastAsia="仿宋_GB2312"/>
          <w:color w:val="000000"/>
        </w:rPr>
        <w:t>）：        </w:t>
      </w:r>
    </w:p>
    <w:p>
      <w:pPr>
        <w:pStyle w:val="405"/>
        <w:jc w:val="right"/>
        <w:rPr>
          <w:rFonts w:hint="eastAsia" w:ascii="仿宋_GB2312" w:eastAsia="仿宋_GB2312"/>
          <w:color w:val="000000"/>
        </w:rPr>
      </w:pPr>
      <w:r>
        <w:rPr>
          <w:rFonts w:hint="eastAsia" w:ascii="仿宋_GB2312" w:eastAsia="仿宋_GB2312"/>
          <w:color w:val="000000"/>
        </w:rPr>
        <w:t> </w:t>
      </w:r>
    </w:p>
    <w:p>
      <w:pPr>
        <w:pStyle w:val="405"/>
        <w:jc w:val="right"/>
        <w:rPr>
          <w:rFonts w:hint="eastAsia" w:ascii="仿宋_GB2312" w:eastAsia="仿宋_GB2312"/>
          <w:color w:val="000000"/>
        </w:rPr>
      </w:pPr>
      <w:r>
        <w:rPr>
          <w:rFonts w:hint="eastAsia" w:ascii="仿宋_GB2312" w:eastAsia="仿宋_GB2312"/>
          <w:color w:val="000000"/>
        </w:rPr>
        <w:t>日期：       </w:t>
      </w:r>
    </w:p>
    <w:p>
      <w:pPr>
        <w:pStyle w:val="405"/>
        <w:spacing w:line="405" w:lineRule="atLeast"/>
        <w:rPr>
          <w:rFonts w:hint="eastAsia" w:ascii="仿宋_GB2312" w:eastAsia="仿宋_GB2312"/>
          <w:color w:val="000000"/>
        </w:rPr>
      </w:pPr>
      <w:r>
        <w:rPr>
          <w:rFonts w:hint="eastAsia" w:ascii="仿宋_GB2312" w:eastAsia="仿宋_GB2312"/>
          <w:b/>
          <w:bCs/>
          <w:color w:val="000000"/>
        </w:rPr>
        <w:t>  注：1.此项材料如有请以PDF格式上传；</w:t>
      </w:r>
    </w:p>
    <w:p>
      <w:pPr>
        <w:pStyle w:val="405"/>
        <w:spacing w:line="405" w:lineRule="atLeast"/>
        <w:rPr>
          <w:rFonts w:hint="eastAsia" w:ascii="仿宋_GB2312" w:eastAsia="仿宋_GB2312"/>
          <w:color w:val="000000"/>
        </w:rPr>
      </w:pPr>
      <w:r>
        <w:rPr>
          <w:rFonts w:hint="eastAsia" w:ascii="仿宋_GB2312" w:eastAsia="仿宋_GB2312"/>
          <w:b/>
          <w:bCs/>
          <w:color w:val="000000"/>
        </w:rPr>
        <w:t>  2.中标人声明为残疾人福利性单位的，采购代理机构将随中标结果同时公告其《残疾人福利性单位声明函》，接受社会监督；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color w:val="000000"/>
        </w:rPr>
        <w:br w:type="textWrapping"/>
      </w:r>
      <w:r>
        <w:rPr>
          <w:rFonts w:hint="eastAsia" w:ascii="仿宋_GB2312" w:eastAsia="仿宋_GB2312"/>
          <w:color w:val="000000"/>
        </w:rPr>
        <w:t>  （1）安置的残疾人占本单位在职职工人数的比例不低于25%（含25%），并且安置的残疾人人数不少于10人（含10人）；</w:t>
      </w:r>
      <w:r>
        <w:rPr>
          <w:rFonts w:hint="eastAsia" w:ascii="仿宋_GB2312" w:eastAsia="仿宋_GB2312"/>
          <w:color w:val="000000"/>
        </w:rPr>
        <w:br w:type="textWrapping"/>
      </w:r>
      <w:r>
        <w:rPr>
          <w:rFonts w:hint="eastAsia" w:ascii="仿宋_GB2312" w:eastAsia="仿宋_GB2312"/>
          <w:color w:val="000000"/>
        </w:rPr>
        <w:t>  （2）依法与安置的每位残疾人签订了一年以上（含一年）的劳动合同或服务协议；</w:t>
      </w:r>
      <w:r>
        <w:rPr>
          <w:rFonts w:hint="eastAsia" w:ascii="仿宋_GB2312" w:eastAsia="仿宋_GB2312"/>
          <w:color w:val="000000"/>
        </w:rPr>
        <w:br w:type="textWrapping"/>
      </w:r>
      <w:r>
        <w:rPr>
          <w:rFonts w:hint="eastAsia" w:ascii="仿宋_GB2312" w:eastAsia="仿宋_GB2312"/>
          <w:color w:val="000000"/>
        </w:rPr>
        <w:t>  （3）为安置的每位残疾人按月足额缴纳了基本养老保险、基本医疗保险、失业保险、工伤保险和生育保险等社会保险费；</w:t>
      </w:r>
      <w:r>
        <w:rPr>
          <w:rFonts w:hint="eastAsia" w:ascii="仿宋_GB2312" w:eastAsia="仿宋_GB2312"/>
          <w:color w:val="000000"/>
        </w:rPr>
        <w:br w:type="textWrapping"/>
      </w:r>
      <w:r>
        <w:rPr>
          <w:rFonts w:hint="eastAsia" w:ascii="仿宋_GB2312" w:eastAsia="仿宋_GB2312"/>
          <w:color w:val="000000"/>
        </w:rPr>
        <w:t>  （4）通过银行等金融机构向安置的每位残疾人，按月支付了不低于单位所在区县适用的经省级人民政府批准的月最低工资标准的工资；</w:t>
      </w:r>
      <w:r>
        <w:rPr>
          <w:rFonts w:hint="eastAsia" w:ascii="仿宋_GB2312" w:eastAsia="仿宋_GB2312"/>
          <w:color w:val="000000"/>
        </w:rPr>
        <w:br w:type="textWrapping"/>
      </w:r>
      <w:r>
        <w:rPr>
          <w:rFonts w:hint="eastAsia" w:ascii="仿宋_GB2312" w:eastAsia="仿宋_GB2312"/>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405"/>
        <w:rPr>
          <w:rFonts w:hint="eastAsia" w:ascii="仿宋_GB2312" w:eastAsia="仿宋_GB2312"/>
          <w:b/>
          <w:bCs/>
          <w:color w:val="000000"/>
          <w:sz w:val="33"/>
          <w:szCs w:val="33"/>
        </w:rPr>
      </w:pPr>
      <w:r>
        <w:rPr>
          <w:rFonts w:hint="eastAsia" w:ascii="仿宋_GB2312" w:eastAsia="仿宋_GB2312"/>
          <w:color w:val="000000"/>
        </w:rPr>
        <w:br w:type="page"/>
      </w:r>
      <w:r>
        <w:rPr>
          <w:rFonts w:hint="eastAsia" w:ascii="仿宋_GB2312" w:eastAsia="仿宋_GB2312"/>
          <w:b/>
          <w:bCs/>
          <w:color w:val="000000"/>
          <w:sz w:val="33"/>
          <w:szCs w:val="33"/>
        </w:rPr>
        <w:t>附件3：监狱企业由省级以上监狱管理局、戒毒管理局（含新疆生产建设兵团）出具的属于监狱企业的证明文件（如有）</w:t>
      </w:r>
    </w:p>
    <w:p>
      <w:pPr>
        <w:pStyle w:val="405"/>
        <w:spacing w:line="405" w:lineRule="atLeast"/>
        <w:rPr>
          <w:rFonts w:hint="eastAsia" w:ascii="仿宋_GB2312" w:eastAsia="仿宋_GB2312"/>
          <w:color w:val="000000"/>
        </w:rPr>
      </w:pPr>
      <w:r>
        <w:rPr>
          <w:rFonts w:hint="eastAsia" w:ascii="仿宋_GB2312" w:eastAsia="仿宋_GB2312"/>
          <w:color w:val="000000"/>
        </w:rPr>
        <w:t> </w:t>
      </w:r>
    </w:p>
    <w:p>
      <w:pPr>
        <w:pStyle w:val="405"/>
        <w:spacing w:line="405" w:lineRule="atLeast"/>
        <w:rPr>
          <w:rFonts w:hint="eastAsia" w:ascii="仿宋_GB2312" w:eastAsia="仿宋_GB2312"/>
          <w:color w:val="000000"/>
        </w:rPr>
      </w:pPr>
      <w:r>
        <w:rPr>
          <w:rFonts w:hint="eastAsia" w:ascii="仿宋_GB2312" w:eastAsia="仿宋_GB2312"/>
          <w:color w:val="000000"/>
        </w:rPr>
        <w:t> </w:t>
      </w:r>
    </w:p>
    <w:p>
      <w:pPr>
        <w:pStyle w:val="405"/>
        <w:spacing w:line="405" w:lineRule="atLeast"/>
        <w:rPr>
          <w:rFonts w:hint="eastAsia" w:ascii="仿宋_GB2312" w:eastAsia="仿宋_GB2312"/>
          <w:color w:val="000000"/>
        </w:rPr>
      </w:pPr>
      <w:r>
        <w:rPr>
          <w:rFonts w:hint="eastAsia" w:ascii="仿宋_GB2312" w:eastAsia="仿宋_GB2312"/>
          <w:b/>
          <w:bCs/>
          <w:color w:val="000000"/>
          <w:sz w:val="33"/>
          <w:szCs w:val="33"/>
        </w:rPr>
        <w:t xml:space="preserve">    </w:t>
      </w:r>
    </w:p>
    <w:p>
      <w:pPr>
        <w:pStyle w:val="405"/>
        <w:spacing w:line="405" w:lineRule="atLeast"/>
        <w:rPr>
          <w:rFonts w:hint="eastAsia" w:ascii="仿宋_GB2312" w:eastAsia="仿宋_GB2312"/>
          <w:color w:val="000000"/>
        </w:rPr>
      </w:pPr>
      <w:r>
        <w:rPr>
          <w:rFonts w:hint="eastAsia" w:ascii="仿宋_GB2312" w:eastAsia="仿宋_GB2312"/>
          <w:b/>
          <w:bCs/>
          <w:color w:val="000000"/>
          <w:sz w:val="33"/>
          <w:szCs w:val="33"/>
        </w:rPr>
        <w:t>  注：附件3如有，请以PDF格式提供并加盖投标人CA电子签章。</w:t>
      </w:r>
    </w:p>
    <w:p>
      <w:pPr>
        <w:pStyle w:val="27"/>
        <w:spacing w:line="240" w:lineRule="atLeast"/>
        <w:jc w:val="left"/>
        <w:rPr>
          <w:rFonts w:hint="eastAsia" w:ascii="仿宋_GB2312" w:hAnsi="宋体" w:eastAsia="仿宋_GB2312"/>
        </w:rPr>
      </w:pPr>
      <w:r>
        <w:rPr>
          <w:rFonts w:ascii="仿宋_GB2312" w:hAnsi="宋体" w:eastAsia="仿宋_GB2312"/>
        </w:rPr>
        <w:br w:type="page"/>
      </w:r>
    </w:p>
    <w:p>
      <w:pPr>
        <w:pStyle w:val="426"/>
        <w:rPr>
          <w:rFonts w:hint="eastAsia" w:ascii="仿宋_GB2312" w:eastAsia="仿宋_GB2312"/>
          <w:b/>
          <w:bCs/>
          <w:color w:val="000000"/>
        </w:rPr>
      </w:pPr>
      <w:r>
        <w:rPr>
          <w:rFonts w:hint="eastAsia" w:ascii="仿宋_GB2312" w:eastAsia="仿宋_GB2312"/>
          <w:b/>
          <w:bCs/>
          <w:color w:val="000000"/>
        </w:rPr>
        <w:t>（2）投标报价明细表格式（必须提供）：</w:t>
      </w:r>
    </w:p>
    <w:p>
      <w:pPr>
        <w:pStyle w:val="426"/>
        <w:jc w:val="center"/>
        <w:rPr>
          <w:rFonts w:hint="eastAsia" w:ascii="仿宋_GB2312" w:eastAsia="仿宋_GB2312"/>
          <w:color w:val="000000"/>
        </w:rPr>
      </w:pPr>
      <w:r>
        <w:rPr>
          <w:rFonts w:hint="eastAsia" w:ascii="仿宋_GB2312" w:eastAsia="仿宋_GB2312"/>
          <w:b/>
          <w:bCs/>
          <w:color w:val="000000"/>
          <w:sz w:val="33"/>
          <w:szCs w:val="33"/>
        </w:rPr>
        <w:t>投标报价明细表</w:t>
      </w:r>
    </w:p>
    <w:p>
      <w:pPr>
        <w:pStyle w:val="426"/>
        <w:spacing w:line="405" w:lineRule="atLeast"/>
        <w:rPr>
          <w:rFonts w:hint="eastAsia" w:ascii="仿宋_GB2312" w:eastAsia="仿宋_GB2312"/>
          <w:color w:val="000000"/>
        </w:rPr>
      </w:pPr>
      <w:r>
        <w:rPr>
          <w:rFonts w:hint="eastAsia" w:ascii="仿宋_GB2312" w:eastAsia="仿宋_GB2312"/>
          <w:color w:val="000000"/>
        </w:rPr>
        <w:t>    项目名称：</w:t>
      </w:r>
    </w:p>
    <w:p>
      <w:pPr>
        <w:pStyle w:val="426"/>
        <w:spacing w:line="405" w:lineRule="atLeast"/>
        <w:rPr>
          <w:rFonts w:hint="eastAsia" w:ascii="仿宋_GB2312" w:eastAsia="仿宋_GB2312"/>
          <w:color w:val="000000"/>
        </w:rPr>
      </w:pPr>
      <w:r>
        <w:rPr>
          <w:rFonts w:hint="eastAsia" w:ascii="仿宋_GB2312" w:eastAsia="仿宋_GB2312"/>
          <w:color w:val="000000"/>
        </w:rPr>
        <w:t>    项目编号：</w:t>
      </w:r>
    </w:p>
    <w:p>
      <w:pPr>
        <w:pStyle w:val="426"/>
        <w:jc w:val="right"/>
        <w:rPr>
          <w:rFonts w:hint="eastAsia" w:ascii="仿宋_GB2312" w:eastAsia="仿宋_GB2312"/>
          <w:color w:val="000000"/>
        </w:rPr>
      </w:pPr>
      <w:r>
        <w:rPr>
          <w:rFonts w:hint="eastAsia" w:ascii="仿宋_GB2312" w:eastAsia="仿宋_GB2312"/>
          <w:color w:val="000000"/>
        </w:rPr>
        <w:t> 金额单位：人民币（元）</w:t>
      </w:r>
    </w:p>
    <w:p>
      <w:pPr>
        <w:pStyle w:val="426"/>
        <w:spacing w:line="405" w:lineRule="atLeast"/>
        <w:rPr>
          <w:rFonts w:hint="eastAsia" w:ascii="仿宋_GB2312" w:eastAsia="仿宋_GB2312"/>
          <w:color w:val="000000"/>
        </w:rPr>
      </w:pPr>
      <w:r>
        <w:rPr>
          <w:rFonts w:hint="eastAsia" w:ascii="仿宋_GB2312" w:eastAsia="仿宋_GB2312"/>
          <w:color w:val="000000"/>
        </w:rPr>
        <w:t>   </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750"/>
        <w:gridCol w:w="1244"/>
        <w:gridCol w:w="1125"/>
        <w:gridCol w:w="705"/>
        <w:gridCol w:w="1154"/>
        <w:gridCol w:w="1364"/>
        <w:gridCol w:w="1304"/>
        <w:gridCol w:w="153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75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6"/>
              <w:jc w:val="center"/>
              <w:rPr>
                <w:rFonts w:hint="eastAsia" w:ascii="仿宋_GB2312" w:eastAsia="仿宋_GB2312"/>
                <w:color w:val="000000"/>
              </w:rPr>
            </w:pPr>
            <w:r>
              <w:rPr>
                <w:rFonts w:hint="eastAsia" w:ascii="仿宋_GB2312" w:eastAsia="仿宋_GB2312"/>
                <w:color w:val="000000"/>
              </w:rPr>
              <w:t>序号</w:t>
            </w:r>
          </w:p>
        </w:tc>
        <w:tc>
          <w:tcPr>
            <w:tcW w:w="12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6"/>
              <w:jc w:val="center"/>
              <w:rPr>
                <w:rFonts w:hint="eastAsia" w:ascii="仿宋_GB2312" w:eastAsia="仿宋_GB2312"/>
                <w:color w:val="000000"/>
              </w:rPr>
            </w:pPr>
            <w:r>
              <w:rPr>
                <w:rFonts w:hint="eastAsia" w:ascii="仿宋_GB2312" w:eastAsia="仿宋_GB2312"/>
                <w:color w:val="000000"/>
              </w:rPr>
              <w:t>货物名称</w:t>
            </w:r>
          </w:p>
        </w:tc>
        <w:tc>
          <w:tcPr>
            <w:tcW w:w="11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6"/>
              <w:jc w:val="center"/>
              <w:rPr>
                <w:rFonts w:hint="eastAsia" w:ascii="仿宋_GB2312" w:eastAsia="仿宋_GB2312"/>
                <w:color w:val="000000"/>
              </w:rPr>
            </w:pPr>
            <w:r>
              <w:rPr>
                <w:rFonts w:hint="eastAsia" w:ascii="仿宋_GB2312" w:eastAsia="仿宋_GB2312"/>
                <w:color w:val="000000"/>
              </w:rPr>
              <w:t>生产厂家</w:t>
            </w:r>
          </w:p>
        </w:tc>
        <w:tc>
          <w:tcPr>
            <w:tcW w:w="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6"/>
              <w:jc w:val="center"/>
              <w:rPr>
                <w:rFonts w:hint="eastAsia" w:ascii="仿宋_GB2312" w:eastAsia="仿宋_GB2312"/>
                <w:color w:val="000000"/>
              </w:rPr>
            </w:pPr>
            <w:r>
              <w:rPr>
                <w:rFonts w:hint="eastAsia" w:ascii="仿宋_GB2312" w:eastAsia="仿宋_GB2312"/>
                <w:color w:val="000000"/>
              </w:rPr>
              <w:t>品牌</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6"/>
              <w:jc w:val="center"/>
              <w:rPr>
                <w:rFonts w:hint="eastAsia" w:ascii="仿宋_GB2312" w:eastAsia="仿宋_GB2312"/>
                <w:color w:val="000000"/>
              </w:rPr>
            </w:pPr>
            <w:r>
              <w:rPr>
                <w:rFonts w:hint="eastAsia" w:ascii="仿宋_GB2312" w:eastAsia="仿宋_GB2312"/>
                <w:color w:val="000000"/>
              </w:rPr>
              <w:t>规格型号</w:t>
            </w:r>
          </w:p>
        </w:tc>
        <w:tc>
          <w:tcPr>
            <w:tcW w:w="13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6"/>
              <w:jc w:val="center"/>
              <w:rPr>
                <w:rFonts w:hint="eastAsia" w:ascii="仿宋_GB2312" w:eastAsia="仿宋_GB2312"/>
                <w:color w:val="000000"/>
              </w:rPr>
            </w:pPr>
            <w:r>
              <w:rPr>
                <w:rFonts w:hint="eastAsia" w:ascii="仿宋_GB2312" w:eastAsia="仿宋_GB2312"/>
                <w:color w:val="000000"/>
              </w:rPr>
              <w:t>数量及单位</w:t>
            </w:r>
          </w:p>
        </w:tc>
        <w:tc>
          <w:tcPr>
            <w:tcW w:w="13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6"/>
              <w:jc w:val="center"/>
              <w:rPr>
                <w:rFonts w:hint="eastAsia" w:ascii="仿宋_GB2312" w:eastAsia="仿宋_GB2312"/>
                <w:color w:val="000000"/>
              </w:rPr>
            </w:pPr>
            <w:r>
              <w:rPr>
                <w:rFonts w:hint="eastAsia" w:ascii="仿宋_GB2312" w:eastAsia="仿宋_GB2312"/>
                <w:color w:val="000000"/>
              </w:rPr>
              <w:t>单价</w:t>
            </w:r>
          </w:p>
        </w:tc>
        <w:tc>
          <w:tcPr>
            <w:tcW w:w="153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6"/>
              <w:jc w:val="center"/>
              <w:rPr>
                <w:rFonts w:hint="eastAsia" w:ascii="仿宋_GB2312" w:eastAsia="仿宋_GB2312"/>
                <w:color w:val="000000"/>
              </w:rPr>
            </w:pPr>
            <w:r>
              <w:rPr>
                <w:rFonts w:hint="eastAsia" w:ascii="仿宋_GB2312" w:eastAsia="仿宋_GB2312"/>
                <w:color w:val="000000"/>
              </w:rPr>
              <w:t>单项合价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75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6"/>
              <w:jc w:val="center"/>
              <w:rPr>
                <w:rFonts w:hint="eastAsia" w:ascii="仿宋_GB2312" w:eastAsia="仿宋_GB2312"/>
                <w:color w:val="000000"/>
              </w:rPr>
            </w:pPr>
            <w:r>
              <w:rPr>
                <w:rFonts w:hint="eastAsia" w:ascii="仿宋_GB2312" w:eastAsia="仿宋_GB2312"/>
                <w:color w:val="000000"/>
              </w:rPr>
              <w:t>1</w:t>
            </w:r>
          </w:p>
        </w:tc>
        <w:tc>
          <w:tcPr>
            <w:tcW w:w="12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6"/>
              <w:jc w:val="center"/>
              <w:rPr>
                <w:rFonts w:hint="eastAsia" w:ascii="仿宋_GB2312" w:eastAsia="仿宋_GB2312"/>
                <w:color w:val="000000"/>
              </w:rPr>
            </w:pPr>
            <w:r>
              <w:rPr>
                <w:rFonts w:hint="eastAsia" w:ascii="仿宋_GB2312" w:eastAsia="仿宋_GB2312"/>
                <w:color w:val="000000"/>
              </w:rPr>
              <w:t> </w:t>
            </w:r>
          </w:p>
        </w:tc>
        <w:tc>
          <w:tcPr>
            <w:tcW w:w="11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6"/>
              <w:jc w:val="center"/>
              <w:rPr>
                <w:rFonts w:hint="eastAsia" w:ascii="仿宋_GB2312" w:eastAsia="仿宋_GB2312"/>
                <w:color w:val="000000"/>
              </w:rPr>
            </w:pPr>
            <w:r>
              <w:rPr>
                <w:rFonts w:hint="eastAsia" w:ascii="仿宋_GB2312" w:eastAsia="仿宋_GB2312"/>
                <w:color w:val="000000"/>
              </w:rPr>
              <w:t> </w:t>
            </w:r>
          </w:p>
        </w:tc>
        <w:tc>
          <w:tcPr>
            <w:tcW w:w="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6"/>
              <w:jc w:val="center"/>
              <w:rPr>
                <w:rFonts w:hint="eastAsia" w:ascii="仿宋_GB2312" w:eastAsia="仿宋_GB2312"/>
                <w:color w:val="000000"/>
              </w:rPr>
            </w:pPr>
            <w:r>
              <w:rPr>
                <w:rFonts w:hint="eastAsia" w:ascii="仿宋_GB2312" w:eastAsia="仿宋_GB2312"/>
                <w:color w:val="000000"/>
              </w:rPr>
              <w:t> </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6"/>
              <w:jc w:val="center"/>
              <w:rPr>
                <w:rFonts w:hint="eastAsia" w:ascii="仿宋_GB2312" w:eastAsia="仿宋_GB2312"/>
                <w:color w:val="000000"/>
              </w:rPr>
            </w:pPr>
            <w:r>
              <w:rPr>
                <w:rFonts w:hint="eastAsia" w:ascii="仿宋_GB2312" w:eastAsia="仿宋_GB2312"/>
                <w:color w:val="000000"/>
              </w:rPr>
              <w:t> </w:t>
            </w:r>
          </w:p>
        </w:tc>
        <w:tc>
          <w:tcPr>
            <w:tcW w:w="13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6"/>
              <w:jc w:val="center"/>
              <w:rPr>
                <w:rFonts w:hint="eastAsia" w:ascii="仿宋_GB2312" w:eastAsia="仿宋_GB2312"/>
                <w:color w:val="000000"/>
              </w:rPr>
            </w:pPr>
            <w:r>
              <w:rPr>
                <w:rFonts w:hint="eastAsia" w:ascii="仿宋_GB2312" w:eastAsia="仿宋_GB2312"/>
                <w:color w:val="000000"/>
              </w:rPr>
              <w:t> </w:t>
            </w:r>
          </w:p>
        </w:tc>
        <w:tc>
          <w:tcPr>
            <w:tcW w:w="13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6"/>
              <w:jc w:val="center"/>
              <w:rPr>
                <w:rFonts w:hint="eastAsia" w:ascii="仿宋_GB2312" w:eastAsia="仿宋_GB2312"/>
                <w:color w:val="000000"/>
              </w:rPr>
            </w:pPr>
            <w:r>
              <w:rPr>
                <w:rFonts w:hint="eastAsia" w:ascii="仿宋_GB2312" w:eastAsia="仿宋_GB2312"/>
                <w:color w:val="000000"/>
              </w:rPr>
              <w:t> </w:t>
            </w:r>
          </w:p>
        </w:tc>
        <w:tc>
          <w:tcPr>
            <w:tcW w:w="153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6"/>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75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6"/>
              <w:jc w:val="center"/>
              <w:rPr>
                <w:rFonts w:hint="eastAsia" w:ascii="仿宋_GB2312" w:eastAsia="仿宋_GB2312"/>
                <w:color w:val="000000"/>
              </w:rPr>
            </w:pPr>
            <w:r>
              <w:rPr>
                <w:rFonts w:hint="eastAsia" w:ascii="仿宋_GB2312" w:eastAsia="仿宋_GB2312"/>
                <w:color w:val="000000"/>
              </w:rPr>
              <w:t>2</w:t>
            </w:r>
          </w:p>
        </w:tc>
        <w:tc>
          <w:tcPr>
            <w:tcW w:w="12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6"/>
              <w:jc w:val="center"/>
              <w:rPr>
                <w:rFonts w:hint="eastAsia" w:ascii="仿宋_GB2312" w:eastAsia="仿宋_GB2312"/>
                <w:color w:val="000000"/>
              </w:rPr>
            </w:pPr>
            <w:r>
              <w:rPr>
                <w:rFonts w:hint="eastAsia" w:ascii="仿宋_GB2312" w:eastAsia="仿宋_GB2312"/>
                <w:color w:val="000000"/>
              </w:rPr>
              <w:t> </w:t>
            </w:r>
          </w:p>
        </w:tc>
        <w:tc>
          <w:tcPr>
            <w:tcW w:w="11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6"/>
              <w:jc w:val="center"/>
              <w:rPr>
                <w:rFonts w:hint="eastAsia" w:ascii="仿宋_GB2312" w:eastAsia="仿宋_GB2312"/>
                <w:color w:val="000000"/>
              </w:rPr>
            </w:pPr>
            <w:r>
              <w:rPr>
                <w:rFonts w:hint="eastAsia" w:ascii="仿宋_GB2312" w:eastAsia="仿宋_GB2312"/>
                <w:color w:val="000000"/>
              </w:rPr>
              <w:t> </w:t>
            </w:r>
          </w:p>
        </w:tc>
        <w:tc>
          <w:tcPr>
            <w:tcW w:w="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6"/>
              <w:jc w:val="center"/>
              <w:rPr>
                <w:rFonts w:hint="eastAsia" w:ascii="仿宋_GB2312" w:eastAsia="仿宋_GB2312"/>
                <w:color w:val="000000"/>
              </w:rPr>
            </w:pPr>
            <w:r>
              <w:rPr>
                <w:rFonts w:hint="eastAsia" w:ascii="仿宋_GB2312" w:eastAsia="仿宋_GB2312"/>
                <w:color w:val="000000"/>
              </w:rPr>
              <w:t> </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6"/>
              <w:jc w:val="center"/>
              <w:rPr>
                <w:rFonts w:hint="eastAsia" w:ascii="仿宋_GB2312" w:eastAsia="仿宋_GB2312"/>
                <w:color w:val="000000"/>
              </w:rPr>
            </w:pPr>
            <w:r>
              <w:rPr>
                <w:rFonts w:hint="eastAsia" w:ascii="仿宋_GB2312" w:eastAsia="仿宋_GB2312"/>
                <w:color w:val="000000"/>
              </w:rPr>
              <w:t> </w:t>
            </w:r>
          </w:p>
        </w:tc>
        <w:tc>
          <w:tcPr>
            <w:tcW w:w="13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6"/>
              <w:jc w:val="center"/>
              <w:rPr>
                <w:rFonts w:hint="eastAsia" w:ascii="仿宋_GB2312" w:eastAsia="仿宋_GB2312"/>
                <w:color w:val="000000"/>
              </w:rPr>
            </w:pPr>
            <w:r>
              <w:rPr>
                <w:rFonts w:hint="eastAsia" w:ascii="仿宋_GB2312" w:eastAsia="仿宋_GB2312"/>
                <w:color w:val="000000"/>
              </w:rPr>
              <w:t> </w:t>
            </w:r>
          </w:p>
        </w:tc>
        <w:tc>
          <w:tcPr>
            <w:tcW w:w="13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6"/>
              <w:jc w:val="center"/>
              <w:rPr>
                <w:rFonts w:hint="eastAsia" w:ascii="仿宋_GB2312" w:eastAsia="仿宋_GB2312"/>
                <w:color w:val="000000"/>
              </w:rPr>
            </w:pPr>
            <w:r>
              <w:rPr>
                <w:rFonts w:hint="eastAsia" w:ascii="仿宋_GB2312" w:eastAsia="仿宋_GB2312"/>
                <w:color w:val="000000"/>
              </w:rPr>
              <w:t> </w:t>
            </w:r>
          </w:p>
        </w:tc>
        <w:tc>
          <w:tcPr>
            <w:tcW w:w="153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6"/>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3825"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6"/>
              <w:jc w:val="center"/>
              <w:rPr>
                <w:rFonts w:hint="eastAsia" w:ascii="仿宋_GB2312" w:eastAsia="仿宋_GB2312"/>
                <w:color w:val="000000"/>
              </w:rPr>
            </w:pPr>
            <w:r>
              <w:rPr>
                <w:rFonts w:hint="eastAsia" w:ascii="仿宋_GB2312" w:eastAsia="仿宋_GB2312"/>
                <w:color w:val="000000"/>
              </w:rPr>
              <w:t>专用耗材</w:t>
            </w:r>
          </w:p>
        </w:tc>
        <w:tc>
          <w:tcPr>
            <w:tcW w:w="5355"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6"/>
              <w:jc w:val="center"/>
              <w:rPr>
                <w:rFonts w:hint="eastAsia" w:ascii="仿宋_GB2312" w:eastAsia="仿宋_GB2312"/>
                <w:color w:val="000000"/>
              </w:rPr>
            </w:pPr>
            <w:r>
              <w:rPr>
                <w:rFonts w:hint="eastAsia" w:ascii="仿宋_GB2312" w:eastAsia="仿宋_GB2312"/>
                <w:color w:val="000000"/>
              </w:rPr>
              <w:t>已含在投标报价中</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9180" w:type="dxa"/>
            <w:gridSpan w:val="8"/>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26"/>
              <w:spacing w:line="405" w:lineRule="atLeast"/>
              <w:rPr>
                <w:rFonts w:hint="eastAsia" w:ascii="仿宋_GB2312" w:eastAsia="仿宋_GB2312"/>
                <w:color w:val="000000"/>
              </w:rPr>
            </w:pPr>
            <w:r>
              <w:rPr>
                <w:rFonts w:hint="eastAsia" w:ascii="仿宋_GB2312" w:eastAsia="仿宋_GB2312"/>
                <w:color w:val="000000"/>
              </w:rPr>
              <w:t>投标总价大写：</w:t>
            </w:r>
            <w:r>
              <w:rPr>
                <w:rFonts w:hint="eastAsia" w:ascii="仿宋_GB2312" w:eastAsia="仿宋_GB2312"/>
                <w:color w:val="000000"/>
                <w:u w:val="single"/>
              </w:rPr>
              <w:t xml:space="preserve">                  </w:t>
            </w:r>
            <w:r>
              <w:rPr>
                <w:rFonts w:hint="eastAsia" w:ascii="仿宋_GB2312" w:eastAsia="仿宋_GB2312"/>
                <w:color w:val="000000"/>
              </w:rPr>
              <w:t>   ¥ </w:t>
            </w:r>
            <w:r>
              <w:rPr>
                <w:rFonts w:hint="eastAsia" w:ascii="仿宋_GB2312" w:eastAsia="仿宋_GB2312"/>
                <w:color w:val="000000"/>
                <w:u w:val="single"/>
              </w:rPr>
              <w:t>              </w:t>
            </w:r>
          </w:p>
        </w:tc>
      </w:tr>
    </w:tbl>
    <w:p>
      <w:pPr>
        <w:rPr>
          <w:rFonts w:ascii="仿宋_GB2312" w:eastAsia="仿宋_GB2312"/>
          <w:color w:val="000000"/>
        </w:rPr>
      </w:pPr>
      <w:r>
        <w:rPr>
          <w:rFonts w:hint="eastAsia" w:ascii="仿宋_GB2312" w:eastAsia="仿宋_GB2312"/>
          <w:color w:val="000000"/>
        </w:rPr>
        <w:t> </w:t>
      </w:r>
    </w:p>
    <w:p>
      <w:pPr>
        <w:pStyle w:val="426"/>
        <w:spacing w:line="405" w:lineRule="atLeast"/>
        <w:rPr>
          <w:rFonts w:hint="eastAsia" w:ascii="仿宋_GB2312" w:eastAsia="仿宋_GB2312"/>
          <w:color w:val="000000"/>
        </w:rPr>
      </w:pPr>
      <w:r>
        <w:rPr>
          <w:rFonts w:hint="eastAsia" w:ascii="仿宋_GB2312" w:eastAsia="仿宋_GB2312"/>
          <w:color w:val="000000"/>
        </w:rPr>
        <w:t>注：</w:t>
      </w:r>
      <w:r>
        <w:rPr>
          <w:rFonts w:hint="eastAsia" w:ascii="仿宋_GB2312" w:eastAsia="仿宋_GB2312"/>
          <w:b/>
          <w:bCs/>
          <w:color w:val="000000"/>
        </w:rPr>
        <w:t>1.此项材料必须以PDF格式上传；</w:t>
      </w:r>
    </w:p>
    <w:p>
      <w:pPr>
        <w:pStyle w:val="426"/>
        <w:spacing w:line="405" w:lineRule="atLeast"/>
        <w:rPr>
          <w:rFonts w:hint="eastAsia" w:ascii="仿宋_GB2312" w:eastAsia="仿宋_GB2312"/>
          <w:color w:val="000000"/>
        </w:rPr>
      </w:pPr>
      <w:r>
        <w:rPr>
          <w:rFonts w:hint="eastAsia" w:ascii="仿宋_GB2312" w:eastAsia="仿宋_GB2312"/>
          <w:color w:val="000000"/>
        </w:rPr>
        <w:t>2.报价一经涂改，应在涂改处加盖投标人CA电子签章或者由法定代表人或授权委托代理人签字或盖章，否则其投标作无效标处理。</w:t>
      </w:r>
    </w:p>
    <w:p>
      <w:pPr>
        <w:pStyle w:val="426"/>
        <w:spacing w:line="405" w:lineRule="atLeast"/>
        <w:rPr>
          <w:rFonts w:hint="eastAsia" w:ascii="仿宋_GB2312" w:eastAsia="仿宋_GB2312"/>
          <w:color w:val="000000"/>
        </w:rPr>
      </w:pPr>
      <w:r>
        <w:rPr>
          <w:rFonts w:hint="eastAsia" w:ascii="仿宋_GB2312" w:eastAsia="仿宋_GB2312"/>
          <w:color w:val="000000"/>
        </w:rPr>
        <w:t>3.投标报价包括货物及货物运抵指定交付地点的所有成本、各种费用的总和；</w:t>
      </w:r>
    </w:p>
    <w:p>
      <w:pPr>
        <w:pStyle w:val="426"/>
        <w:spacing w:line="405" w:lineRule="atLeast"/>
        <w:rPr>
          <w:rFonts w:hint="eastAsia" w:ascii="仿宋_GB2312" w:eastAsia="仿宋_GB2312"/>
          <w:color w:val="000000"/>
        </w:rPr>
      </w:pPr>
      <w:r>
        <w:rPr>
          <w:rFonts w:hint="eastAsia" w:ascii="仿宋_GB2312" w:eastAsia="仿宋_GB2312"/>
          <w:color w:val="000000"/>
        </w:rPr>
        <w:t>4.投标报价明细表单价汇总须与投标总价一致，投标总价须与开标一览表投标总报价一致。</w:t>
      </w:r>
    </w:p>
    <w:p>
      <w:pPr>
        <w:pStyle w:val="426"/>
        <w:spacing w:line="405" w:lineRule="atLeast"/>
        <w:rPr>
          <w:rFonts w:hint="eastAsia" w:ascii="仿宋_GB2312" w:eastAsia="仿宋_GB2312"/>
          <w:color w:val="000000"/>
        </w:rPr>
      </w:pPr>
      <w:r>
        <w:rPr>
          <w:rFonts w:hint="eastAsia" w:ascii="仿宋_GB2312" w:eastAsia="仿宋_GB2312"/>
          <w:color w:val="000000"/>
        </w:rPr>
        <w:t> </w:t>
      </w:r>
    </w:p>
    <w:p>
      <w:pPr>
        <w:pStyle w:val="426"/>
        <w:ind w:left="-2"/>
        <w:jc w:val="right"/>
        <w:rPr>
          <w:rFonts w:hint="eastAsia" w:ascii="仿宋_GB2312" w:eastAsia="仿宋_GB2312"/>
          <w:color w:val="000000"/>
        </w:rPr>
      </w:pPr>
      <w:r>
        <w:rPr>
          <w:rFonts w:hint="eastAsia" w:ascii="仿宋_GB2312" w:eastAsia="仿宋_GB2312"/>
          <w:color w:val="000000"/>
        </w:rPr>
        <w:t>法定代表人或委托代理人</w:t>
      </w:r>
      <w:r>
        <w:rPr>
          <w:rFonts w:hint="eastAsia" w:ascii="仿宋_GB2312" w:eastAsia="仿宋_GB2312"/>
          <w:b/>
          <w:bCs/>
          <w:color w:val="000000"/>
        </w:rPr>
        <w:t>（签字）：</w:t>
      </w:r>
      <w:r>
        <w:rPr>
          <w:rFonts w:hint="eastAsia" w:ascii="仿宋_GB2312" w:eastAsia="仿宋_GB2312"/>
          <w:b/>
          <w:bCs/>
          <w:color w:val="000000"/>
          <w:u w:val="single"/>
        </w:rPr>
        <w:t>       </w:t>
      </w:r>
    </w:p>
    <w:p>
      <w:pPr>
        <w:pStyle w:val="426"/>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26"/>
        <w:jc w:val="right"/>
        <w:rPr>
          <w:rFonts w:hint="eastAsia" w:ascii="仿宋_GB2312" w:eastAsia="仿宋_GB2312"/>
          <w:color w:val="000000"/>
        </w:rPr>
      </w:pPr>
      <w:r>
        <w:rPr>
          <w:rFonts w:hint="eastAsia" w:ascii="仿宋_GB2312" w:eastAsia="仿宋_GB2312"/>
          <w:color w:val="000000"/>
        </w:rPr>
        <w:t>                                                          日期：   年 月 日</w:t>
      </w:r>
    </w:p>
    <w:p>
      <w:pPr>
        <w:spacing w:line="320" w:lineRule="exact"/>
        <w:ind w:right="360" w:firstLine="480"/>
        <w:jc w:val="right"/>
        <w:rPr>
          <w:rFonts w:hint="eastAsia" w:ascii="仿宋_GB2312" w:hAnsi="宋体" w:eastAsia="仿宋_GB2312" w:cs="Courier New"/>
          <w:sz w:val="24"/>
        </w:rPr>
        <w:sectPr>
          <w:pgSz w:w="11906" w:h="16838"/>
          <w:pgMar w:top="1440" w:right="1440" w:bottom="1440" w:left="1440" w:header="851" w:footer="992" w:gutter="0"/>
          <w:cols w:space="720" w:num="1"/>
          <w:docGrid w:linePitch="312" w:charSpace="0"/>
        </w:sect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pacing w:line="276" w:lineRule="auto"/>
        <w:rPr>
          <w:rFonts w:hint="eastAsia" w:ascii="仿宋_GB2312" w:hAnsi="宋体" w:eastAsia="仿宋_GB2312"/>
          <w:b/>
          <w:bCs/>
          <w:w w:val="95"/>
          <w:sz w:val="56"/>
          <w:szCs w:val="56"/>
        </w:rPr>
      </w:pPr>
      <w:r>
        <w:rPr>
          <w:rFonts w:hint="eastAsia" w:ascii="仿宋_GB2312" w:hAnsi="宋体" w:eastAsia="仿宋_GB2312"/>
          <w:b/>
          <w:bCs/>
          <w:w w:val="95"/>
          <w:sz w:val="56"/>
          <w:szCs w:val="56"/>
        </w:rPr>
        <w:t xml:space="preserve">三、商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务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技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术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文  件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格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式</w:t>
      </w:r>
    </w:p>
    <w:p>
      <w:pPr>
        <w:spacing w:line="276" w:lineRule="auto"/>
        <w:rPr>
          <w:rFonts w:hint="eastAsia" w:ascii="仿宋_GB2312" w:hAnsi="宋体" w:eastAsia="仿宋_GB2312"/>
          <w:b/>
          <w:bCs/>
          <w:w w:val="95"/>
          <w:sz w:val="56"/>
          <w:szCs w:val="56"/>
        </w:rPr>
      </w:pPr>
    </w:p>
    <w:p>
      <w:pPr>
        <w:spacing w:line="320" w:lineRule="exact"/>
        <w:ind w:right="1080"/>
        <w:jc w:val="left"/>
        <w:rPr>
          <w:rFonts w:hint="eastAsia" w:ascii="仿宋_GB2312" w:hAnsi="宋体" w:eastAsia="仿宋_GB2312" w:cs="Courier New"/>
          <w:sz w:val="24"/>
        </w:rPr>
        <w:sectPr>
          <w:pgSz w:w="11906" w:h="16838"/>
          <w:pgMar w:top="1440" w:right="1440" w:bottom="1440" w:left="1440" w:header="851" w:footer="992" w:gutter="0"/>
          <w:cols w:space="720" w:num="1"/>
          <w:docGrid w:linePitch="312" w:charSpace="0"/>
        </w:sectPr>
      </w:pPr>
    </w:p>
    <w:p>
      <w:pPr>
        <w:snapToGrid w:val="0"/>
        <w:spacing w:before="50" w:after="50" w:line="400" w:lineRule="exact"/>
        <w:rPr>
          <w:rFonts w:ascii="仿宋_GB2312" w:eastAsia="仿宋_GB2312"/>
          <w:b/>
          <w:bCs/>
          <w:sz w:val="24"/>
        </w:rPr>
      </w:pPr>
      <w:r>
        <w:rPr>
          <w:rFonts w:hint="eastAsia" w:ascii="仿宋_GB2312" w:eastAsia="仿宋_GB2312"/>
          <w:b/>
          <w:sz w:val="24"/>
        </w:rPr>
        <w:t>商务技术</w:t>
      </w:r>
      <w:r>
        <w:rPr>
          <w:rFonts w:hint="eastAsia" w:ascii="仿宋_GB2312" w:eastAsia="仿宋_GB2312"/>
          <w:b/>
          <w:bCs/>
          <w:sz w:val="24"/>
        </w:rPr>
        <w:t>文件目录：</w:t>
      </w:r>
    </w:p>
    <w:p>
      <w:pPr>
        <w:snapToGrid w:val="0"/>
        <w:spacing w:before="50" w:after="50"/>
        <w:rPr>
          <w:rFonts w:ascii="仿宋_GB2312" w:eastAsia="仿宋_GB2312"/>
          <w:b/>
          <w:bCs/>
          <w:sz w:val="24"/>
        </w:rPr>
      </w:pPr>
    </w:p>
    <w:p>
      <w:pPr>
        <w:tabs>
          <w:tab w:val="left" w:pos="3870"/>
          <w:tab w:val="left" w:pos="4085"/>
        </w:tabs>
        <w:snapToGrid w:val="0"/>
        <w:spacing w:line="400" w:lineRule="exact"/>
        <w:jc w:val="center"/>
        <w:rPr>
          <w:sz w:val="44"/>
          <w:szCs w:val="44"/>
        </w:rPr>
      </w:pPr>
      <w:r>
        <w:rPr>
          <w:sz w:val="44"/>
          <w:szCs w:val="44"/>
        </w:rPr>
        <w:t>目    录</w:t>
      </w:r>
    </w:p>
    <w:p>
      <w:pPr>
        <w:pStyle w:val="44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w:t>
      </w:r>
    </w:p>
    <w:p>
      <w:pPr>
        <w:pStyle w:val="44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（2）技术响应表（</w:t>
      </w:r>
      <w:r>
        <w:rPr>
          <w:rFonts w:hint="eastAsia" w:ascii="仿宋_GB2312" w:eastAsia="仿宋_GB2312"/>
          <w:b/>
          <w:bCs/>
          <w:color w:val="000000"/>
        </w:rPr>
        <w:t>必须提供</w:t>
      </w:r>
      <w:r>
        <w:rPr>
          <w:rFonts w:hint="eastAsia" w:ascii="仿宋_GB2312" w:eastAsia="仿宋_GB2312"/>
          <w:color w:val="000000"/>
        </w:rPr>
        <w:t>）…………………………………………………………</w:t>
      </w:r>
    </w:p>
    <w:p>
      <w:pPr>
        <w:pStyle w:val="44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pPr>
        <w:pStyle w:val="44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（4）项目实施方案（如有）……………………………………………………………</w:t>
      </w:r>
    </w:p>
    <w:p>
      <w:pPr>
        <w:pStyle w:val="44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（5）安装进度计划和工期保证（如有）………………………………………………</w:t>
      </w:r>
    </w:p>
    <w:p>
      <w:pPr>
        <w:pStyle w:val="44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（6）技术培训方案（如有）……………………………………………………………</w:t>
      </w:r>
    </w:p>
    <w:p>
      <w:pPr>
        <w:pStyle w:val="44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（7）售后服务方案（如有）……………………………………………………………</w:t>
      </w:r>
    </w:p>
    <w:p>
      <w:pPr>
        <w:pStyle w:val="44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（8）所投产品标记“★”的技术参数带波浪线“</w:t>
      </w:r>
      <w:r>
        <w:rPr>
          <w:rFonts w:hint="eastAsia" w:ascii="仿宋_GB2312" w:eastAsia="仿宋_GB2312"/>
          <w:color w:val="000000"/>
          <w:u w:val="wave"/>
        </w:rPr>
        <w:t xml:space="preserve">   </w:t>
      </w:r>
      <w:r>
        <w:rPr>
          <w:rFonts w:hint="eastAsia" w:ascii="仿宋_GB2312" w:eastAsia="仿宋_GB2312"/>
          <w:color w:val="000000"/>
        </w:rPr>
        <w:t>”的内容优于采购需求，提供具有CMA或CNAS标识的检测（检验）报告或提供其它证明材料（彩页、产品说明书、官网或功能截图等其中任意一项）（如有）……………………………………………………………</w:t>
      </w:r>
    </w:p>
    <w:p>
      <w:pPr>
        <w:pStyle w:val="44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（9）所投产品标记“◆”的技术参数带波浪线“</w:t>
      </w:r>
      <w:r>
        <w:rPr>
          <w:rFonts w:hint="eastAsia" w:ascii="仿宋_GB2312" w:eastAsia="仿宋_GB2312"/>
          <w:color w:val="000000"/>
          <w:u w:val="wave"/>
        </w:rPr>
        <w:t xml:space="preserve">   </w:t>
      </w:r>
      <w:r>
        <w:rPr>
          <w:rFonts w:hint="eastAsia" w:ascii="仿宋_GB2312" w:eastAsia="仿宋_GB2312"/>
          <w:color w:val="000000"/>
        </w:rPr>
        <w:t>”的内容优于采购需求，提供具有CMA或CNAS标识的检测（检验）报告或提供其它证明材料（彩页、产品说明书、官网或功能截图等其中任意一项）（如有）……………………………………………………………</w:t>
      </w:r>
    </w:p>
    <w:p>
      <w:pPr>
        <w:pStyle w:val="44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（10）投标产品为非政府强制采购节能产品，由国家确定的认证机构出具的、处于有效期之内的节能产品认证证书（如有）…………………………………………………</w:t>
      </w:r>
    </w:p>
    <w:p>
      <w:pPr>
        <w:pStyle w:val="44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（11）投标产品由国家确定的认证机构出具的、处于有效期之内的环境标志产品认证证书（如有）………………………………………………………………………………</w:t>
      </w:r>
    </w:p>
    <w:p>
      <w:pPr>
        <w:pStyle w:val="44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（12）投标人对本项目的合理化建议和改进措施（如有，格式自拟）………………</w:t>
      </w:r>
    </w:p>
    <w:p>
      <w:pPr>
        <w:pStyle w:val="44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（13）投标人认为必要提供的声明及文件资料（如有，格式自拟）…………………</w:t>
      </w:r>
    </w:p>
    <w:p>
      <w:pPr>
        <w:spacing w:line="320" w:lineRule="exact"/>
        <w:ind w:right="95"/>
        <w:jc w:val="left"/>
        <w:rPr>
          <w:rFonts w:hint="eastAsia" w:ascii="仿宋_GB2312" w:hAnsi="宋体" w:eastAsia="仿宋_GB2312" w:cs="Courier New"/>
          <w:sz w:val="24"/>
        </w:rPr>
        <w:sectPr>
          <w:pgSz w:w="11906" w:h="16838"/>
          <w:pgMar w:top="1440" w:right="707" w:bottom="1440" w:left="1440" w:header="851" w:footer="992" w:gutter="0"/>
          <w:cols w:space="720" w:num="1"/>
          <w:docGrid w:linePitch="312" w:charSpace="0"/>
        </w:sectPr>
      </w:pPr>
    </w:p>
    <w:p>
      <w:pPr>
        <w:spacing w:line="400" w:lineRule="exact"/>
        <w:jc w:val="left"/>
        <w:rPr>
          <w:rFonts w:ascii="仿宋_GB2312" w:hAnsi="Courier New" w:eastAsia="仿宋_GB2312" w:cs="Courier New"/>
          <w:b/>
          <w:color w:val="000000"/>
          <w:sz w:val="24"/>
        </w:rPr>
      </w:pPr>
      <w:r>
        <w:rPr>
          <w:rFonts w:hint="eastAsia" w:ascii="仿宋_GB2312" w:hAnsi="Courier New" w:eastAsia="仿宋_GB2312" w:cs="Courier New"/>
          <w:b/>
          <w:color w:val="000000"/>
          <w:sz w:val="24"/>
        </w:rPr>
        <w:t>（1）投标函格式（必须提供）：</w:t>
      </w:r>
    </w:p>
    <w:p>
      <w:pPr>
        <w:snapToGrid w:val="0"/>
        <w:spacing w:before="50" w:after="50"/>
        <w:ind w:firstLine="3518" w:firstLineChars="1095"/>
        <w:rPr>
          <w:rFonts w:ascii="仿宋_GB2312" w:eastAsia="仿宋_GB2312"/>
          <w:b/>
          <w:sz w:val="32"/>
        </w:rPr>
      </w:pPr>
      <w:r>
        <w:rPr>
          <w:rFonts w:hint="eastAsia" w:ascii="仿宋_GB2312" w:eastAsia="仿宋_GB2312"/>
          <w:b/>
          <w:sz w:val="32"/>
          <w:szCs w:val="32"/>
        </w:rPr>
        <w:t>投 标 函</w:t>
      </w:r>
    </w:p>
    <w:p>
      <w:pPr>
        <w:pStyle w:val="27"/>
        <w:ind w:left="-10" w:firstLine="6" w:firstLineChars="3"/>
        <w:jc w:val="center"/>
        <w:rPr>
          <w:rFonts w:hint="eastAsia" w:ascii="仿宋_GB2312" w:hAnsi="宋体" w:eastAsia="仿宋_GB2312"/>
          <w:b/>
        </w:rPr>
      </w:pPr>
    </w:p>
    <w:p>
      <w:pPr>
        <w:snapToGrid w:val="0"/>
        <w:spacing w:line="400" w:lineRule="exact"/>
        <w:ind w:right="-187" w:rightChars="-89"/>
        <w:rPr>
          <w:rFonts w:ascii="仿宋_GB2312" w:eastAsia="仿宋_GB2312"/>
          <w:szCs w:val="21"/>
        </w:rPr>
      </w:pPr>
      <w:r>
        <w:rPr>
          <w:rFonts w:hint="eastAsia" w:ascii="仿宋_GB2312" w:eastAsia="仿宋_GB2312"/>
          <w:szCs w:val="21"/>
        </w:rPr>
        <w:t>致：</w:t>
      </w:r>
      <w:r>
        <w:rPr>
          <w:rFonts w:ascii="仿宋_GB2312" w:eastAsia="仿宋_GB2312"/>
          <w:szCs w:val="21"/>
          <w:u w:val="single"/>
        </w:rPr>
        <w:t>柳州市电化教育站</w:t>
      </w:r>
      <w:r>
        <w:rPr>
          <w:rFonts w:hint="eastAsia" w:ascii="仿宋_GB2312" w:eastAsia="仿宋_GB2312"/>
          <w:szCs w:val="21"/>
          <w:u w:val="single"/>
        </w:rPr>
        <w:t>、柳州市政府集中采购中心</w:t>
      </w:r>
      <w:r>
        <w:rPr>
          <w:rFonts w:hint="eastAsia" w:ascii="仿宋_GB2312" w:eastAsia="仿宋_GB2312"/>
          <w:szCs w:val="21"/>
        </w:rPr>
        <w:t>：</w:t>
      </w:r>
    </w:p>
    <w:p>
      <w:pPr>
        <w:snapToGrid w:val="0"/>
        <w:spacing w:line="400" w:lineRule="exact"/>
        <w:ind w:right="-187" w:rightChars="-89" w:firstLine="480"/>
        <w:rPr>
          <w:rFonts w:ascii="仿宋_GB2312" w:eastAsia="仿宋_GB2312"/>
          <w:szCs w:val="21"/>
        </w:rPr>
      </w:pPr>
      <w:r>
        <w:rPr>
          <w:rFonts w:hint="eastAsia" w:ascii="仿宋_GB2312" w:eastAsia="仿宋_GB2312"/>
          <w:szCs w:val="21"/>
        </w:rPr>
        <w:t>根据贵方</w:t>
      </w:r>
      <w:r>
        <w:rPr>
          <w:rFonts w:hint="eastAsia" w:ascii="仿宋_GB2312" w:eastAsia="仿宋_GB2312"/>
          <w:szCs w:val="21"/>
          <w:u w:val="single"/>
        </w:rPr>
        <w:t xml:space="preserve">                        </w:t>
      </w:r>
      <w:r>
        <w:rPr>
          <w:rFonts w:hint="eastAsia" w:ascii="仿宋_GB2312" w:eastAsia="仿宋_GB2312"/>
          <w:szCs w:val="21"/>
        </w:rPr>
        <w:t>项目的招标公告（项目编号：</w:t>
      </w:r>
      <w:r>
        <w:rPr>
          <w:rFonts w:hint="eastAsia" w:ascii="仿宋_GB2312" w:eastAsia="仿宋_GB2312"/>
          <w:szCs w:val="21"/>
          <w:u w:val="single"/>
        </w:rPr>
        <w:t xml:space="preserve">           </w:t>
      </w:r>
      <w:r>
        <w:rPr>
          <w:rFonts w:hint="eastAsia" w:ascii="仿宋_GB2312" w:eastAsia="仿宋_GB2312"/>
          <w:szCs w:val="21"/>
        </w:rPr>
        <w:t xml:space="preserve">），我方 </w:t>
      </w:r>
    </w:p>
    <w:p>
      <w:pPr>
        <w:snapToGrid w:val="0"/>
        <w:spacing w:line="400" w:lineRule="exact"/>
        <w:rPr>
          <w:rFonts w:ascii="仿宋_GB2312" w:eastAsia="仿宋_GB2312"/>
          <w:szCs w:val="21"/>
        </w:rPr>
      </w:pPr>
      <w:r>
        <w:rPr>
          <w:rFonts w:hint="eastAsia" w:ascii="仿宋_GB2312" w:eastAsia="仿宋_GB2312"/>
          <w:szCs w:val="21"/>
          <w:u w:val="single"/>
        </w:rPr>
        <w:t xml:space="preserve">        </w:t>
      </w:r>
      <w:r>
        <w:rPr>
          <w:rFonts w:hint="eastAsia" w:ascii="仿宋_GB2312" w:eastAsia="仿宋_GB2312"/>
          <w:szCs w:val="21"/>
        </w:rPr>
        <w:t>（姓名及职务）经正式授权并代表投标人</w:t>
      </w:r>
      <w:r>
        <w:rPr>
          <w:rFonts w:hint="eastAsia" w:ascii="仿宋_GB2312" w:eastAsia="仿宋_GB2312"/>
          <w:szCs w:val="21"/>
          <w:u w:val="single"/>
        </w:rPr>
        <w:t xml:space="preserve">         </w:t>
      </w:r>
      <w:r>
        <w:rPr>
          <w:rFonts w:hint="eastAsia" w:ascii="仿宋_GB2312" w:eastAsia="仿宋_GB2312"/>
          <w:szCs w:val="21"/>
        </w:rPr>
        <w:t>（投标人名称）提交电子投标文件，包括：资格文件、报价要求文件、商务技术文件三部分。</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据此函，授权代表宣布同意如下：</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1.已详细审查全部招标文件，包括修改文件（如有的话）以及全部参考资料和有关附件，已经了解我方对于招标文件、采购过程、采购结果有依法进行询问、质疑、投诉的权利及相关渠道和要求。</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2.在投标之前已经与贵方进行了充分的沟通，完全理解并接受招标文件的各项规定和要求，对招标文件的合理性、合法性不再有异议。</w:t>
      </w:r>
    </w:p>
    <w:p>
      <w:pPr>
        <w:snapToGrid w:val="0"/>
        <w:spacing w:line="400" w:lineRule="exact"/>
        <w:ind w:firstLine="420" w:firstLineChars="200"/>
        <w:rPr>
          <w:rFonts w:ascii="仿宋_GB2312" w:eastAsia="仿宋_GB2312"/>
          <w:szCs w:val="21"/>
        </w:rPr>
      </w:pPr>
      <w:r>
        <w:rPr>
          <w:rFonts w:hint="eastAsia" w:ascii="仿宋_GB2312" w:eastAsia="仿宋_GB2312"/>
          <w:szCs w:val="21"/>
        </w:rPr>
        <w:t>3.本投标有效期自投标截止日期后</w:t>
      </w:r>
      <w:r>
        <w:rPr>
          <w:rFonts w:hint="eastAsia" w:ascii="仿宋_GB2312" w:eastAsia="仿宋_GB2312"/>
          <w:szCs w:val="21"/>
          <w:u w:val="single"/>
        </w:rPr>
        <w:t xml:space="preserve">      </w:t>
      </w:r>
      <w:r>
        <w:rPr>
          <w:rFonts w:hint="eastAsia" w:ascii="仿宋_GB2312" w:eastAsia="仿宋_GB2312"/>
          <w:szCs w:val="21"/>
        </w:rPr>
        <w:t>天（日历天）</w:t>
      </w:r>
      <w:r>
        <w:rPr>
          <w:rFonts w:hint="eastAsia" w:ascii="仿宋_GB2312" w:hAnsi="宋体" w:eastAsia="仿宋_GB2312"/>
          <w:b/>
          <w:bCs/>
          <w:szCs w:val="21"/>
        </w:rPr>
        <w:t>（不得少于90天，否则投标无效）</w:t>
      </w:r>
      <w:r>
        <w:rPr>
          <w:rFonts w:hint="eastAsia" w:ascii="仿宋_GB2312" w:eastAsia="仿宋_GB2312"/>
          <w:szCs w:val="21"/>
        </w:rPr>
        <w:t>。</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4.如中标，本投标文件至本项目合同履行完毕止均保持有效，本投标人将按招标文件及政府采购法律、法规的规定履行合同责任和义务。</w:t>
      </w:r>
    </w:p>
    <w:p>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5.同意按照贵方要求提供与投标有关的一切数据或资料</w:t>
      </w:r>
      <w:bookmarkStart w:id="115" w:name="_Hlk101431499"/>
      <w:r>
        <w:rPr>
          <w:rFonts w:hint="eastAsia" w:ascii="仿宋_GB2312" w:eastAsia="仿宋_GB2312"/>
          <w:szCs w:val="21"/>
        </w:rPr>
        <w:t>，并承诺我方向贵方提交的所有投标文件、资料都是准确的和真实的。</w:t>
      </w:r>
    </w:p>
    <w:p>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pPr>
        <w:snapToGrid w:val="0"/>
        <w:spacing w:line="400" w:lineRule="exact"/>
        <w:ind w:firstLine="420" w:firstLineChars="200"/>
        <w:rPr>
          <w:rFonts w:ascii="仿宋_GB2312" w:eastAsia="仿宋_GB2312"/>
          <w:szCs w:val="21"/>
        </w:rPr>
      </w:pPr>
      <w:r>
        <w:rPr>
          <w:rFonts w:hint="eastAsia" w:ascii="仿宋_GB2312" w:eastAsia="仿宋_GB2312"/>
          <w:szCs w:val="21"/>
        </w:rPr>
        <w:t>7.以上事项如有虚假或隐瞒，我方愿意承担一切后果，并不再寻求任何旨在减轻或免除法律责任的辩解。</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8.与本投标有关的一切正式往来信函请寄：</w:t>
      </w:r>
      <w:bookmarkEnd w:id="115"/>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地址：</w:t>
      </w:r>
      <w:r>
        <w:rPr>
          <w:rFonts w:hint="eastAsia" w:ascii="仿宋_GB2312" w:eastAsia="仿宋_GB2312"/>
          <w:szCs w:val="21"/>
          <w:u w:val="single"/>
        </w:rPr>
        <w:t xml:space="preserve">                       </w:t>
      </w:r>
      <w:r>
        <w:rPr>
          <w:rFonts w:hint="eastAsia" w:ascii="仿宋_GB2312" w:eastAsia="仿宋_GB2312"/>
          <w:szCs w:val="21"/>
        </w:rPr>
        <w:t>邮编：</w:t>
      </w:r>
      <w:r>
        <w:rPr>
          <w:rFonts w:hint="eastAsia" w:ascii="仿宋_GB2312" w:eastAsia="仿宋_GB2312"/>
          <w:szCs w:val="21"/>
          <w:u w:val="single"/>
        </w:rPr>
        <w:t xml:space="preserve">            </w:t>
      </w:r>
      <w:r>
        <w:rPr>
          <w:rFonts w:hint="eastAsia" w:ascii="仿宋_GB2312" w:eastAsia="仿宋_GB2312"/>
          <w:szCs w:val="21"/>
        </w:rPr>
        <w:t>电话：</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传真：</w:t>
      </w:r>
      <w:r>
        <w:rPr>
          <w:rFonts w:hint="eastAsia" w:ascii="仿宋_GB2312" w:eastAsia="仿宋_GB2312"/>
          <w:szCs w:val="21"/>
          <w:u w:val="single"/>
        </w:rPr>
        <w:t xml:space="preserve">               </w:t>
      </w:r>
      <w:r>
        <w:rPr>
          <w:rFonts w:hint="eastAsia" w:ascii="仿宋_GB2312" w:eastAsia="仿宋_GB2312"/>
          <w:szCs w:val="21"/>
        </w:rPr>
        <w:t>投标人代表姓名：</w:t>
      </w:r>
      <w:r>
        <w:rPr>
          <w:rFonts w:hint="eastAsia" w:ascii="仿宋_GB2312" w:eastAsia="仿宋_GB2312"/>
          <w:szCs w:val="21"/>
          <w:u w:val="single"/>
        </w:rPr>
        <w:t xml:space="preserve">            </w:t>
      </w:r>
      <w:r>
        <w:rPr>
          <w:rFonts w:hint="eastAsia" w:ascii="仿宋_GB2312" w:eastAsia="仿宋_GB2312"/>
          <w:szCs w:val="21"/>
        </w:rPr>
        <w:t>职务：</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投标人名称(全称)：</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开户银行：</w:t>
      </w:r>
      <w:r>
        <w:rPr>
          <w:rFonts w:hint="eastAsia" w:ascii="仿宋_GB2312" w:eastAsia="仿宋_GB2312"/>
          <w:szCs w:val="21"/>
          <w:u w:val="single"/>
        </w:rPr>
        <w:t xml:space="preserve">                      </w:t>
      </w:r>
      <w:r>
        <w:rPr>
          <w:rFonts w:hint="eastAsia" w:ascii="仿宋_GB2312" w:eastAsia="仿宋_GB2312"/>
          <w:szCs w:val="21"/>
        </w:rPr>
        <w:t xml:space="preserve">   账号：</w:t>
      </w:r>
      <w:r>
        <w:rPr>
          <w:rFonts w:hint="eastAsia" w:ascii="仿宋_GB2312" w:eastAsia="仿宋_GB2312"/>
          <w:szCs w:val="21"/>
          <w:u w:val="single"/>
        </w:rPr>
        <w:t xml:space="preserve">                        </w:t>
      </w:r>
    </w:p>
    <w:p>
      <w:pPr>
        <w:snapToGrid w:val="0"/>
        <w:spacing w:line="400" w:lineRule="exact"/>
        <w:ind w:firstLine="420" w:firstLineChars="200"/>
        <w:rPr>
          <w:rFonts w:ascii="仿宋_GB2312" w:eastAsia="仿宋_GB2312"/>
          <w:szCs w:val="21"/>
        </w:rPr>
      </w:pPr>
      <w:r>
        <w:rPr>
          <w:rFonts w:hint="eastAsia" w:ascii="仿宋_GB2312" w:eastAsia="仿宋_GB2312"/>
          <w:szCs w:val="21"/>
        </w:rPr>
        <w:t xml:space="preserve">         </w:t>
      </w:r>
    </w:p>
    <w:p>
      <w:pPr>
        <w:pStyle w:val="27"/>
        <w:ind w:firstLine="4515" w:firstLineChars="2150"/>
        <w:rPr>
          <w:rFonts w:ascii="仿宋_GB2312" w:eastAsia="仿宋_GB2312"/>
        </w:rPr>
      </w:pPr>
    </w:p>
    <w:p>
      <w:pPr>
        <w:pStyle w:val="27"/>
        <w:ind w:firstLine="4515" w:firstLineChars="2150"/>
        <w:rPr>
          <w:rFonts w:ascii="仿宋_GB2312" w:eastAsia="仿宋_GB2312"/>
        </w:rPr>
      </w:pPr>
    </w:p>
    <w:p>
      <w:pPr>
        <w:jc w:val="center"/>
        <w:rPr>
          <w:rFonts w:ascii="仿宋_GB2312" w:eastAsia="仿宋_GB2312"/>
          <w:szCs w:val="21"/>
          <w:u w:val="single"/>
        </w:rPr>
      </w:pPr>
      <w:r>
        <w:rPr>
          <w:rFonts w:hint="eastAsia" w:ascii="仿宋_GB2312" w:eastAsia="仿宋_GB2312"/>
          <w:szCs w:val="21"/>
        </w:rPr>
        <w:t xml:space="preserve">                      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pPr>
        <w:jc w:val="center"/>
        <w:rPr>
          <w:rFonts w:ascii="仿宋_GB2312" w:eastAsia="仿宋_GB2312"/>
          <w:szCs w:val="21"/>
          <w:u w:val="single"/>
        </w:rPr>
      </w:pPr>
    </w:p>
    <w:p>
      <w:pPr>
        <w:pStyle w:val="27"/>
        <w:ind w:firstLine="4515" w:firstLineChars="2150"/>
        <w:rPr>
          <w:rFonts w:ascii="仿宋_GB2312" w:eastAsia="仿宋_GB2312"/>
        </w:rPr>
      </w:pPr>
      <w:r>
        <w:rPr>
          <w:rFonts w:hint="eastAsia" w:ascii="仿宋_GB2312" w:eastAsia="仿宋_GB2312"/>
        </w:rPr>
        <w:t>投标人</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7"/>
        <w:spacing w:line="400" w:lineRule="exact"/>
        <w:rPr>
          <w:rFonts w:hint="eastAsia" w:ascii="仿宋_GB2312" w:hAnsi="宋体" w:eastAsia="仿宋_GB2312"/>
        </w:rPr>
      </w:pPr>
    </w:p>
    <w:p>
      <w:pPr>
        <w:pStyle w:val="27"/>
        <w:spacing w:line="240" w:lineRule="atLeast"/>
        <w:jc w:val="right"/>
        <w:rPr>
          <w:rFonts w:hint="eastAsia" w:ascii="仿宋_GB2312" w:hAnsi="宋体" w:eastAsia="仿宋_GB2312"/>
        </w:rPr>
      </w:pPr>
      <w:r>
        <w:rPr>
          <w:rFonts w:hint="eastAsia" w:ascii="仿宋_GB2312" w:hAnsi="宋体" w:eastAsia="仿宋_GB2312"/>
        </w:rPr>
        <w:t>日期：       年   月   日</w:t>
      </w:r>
    </w:p>
    <w:p>
      <w:pPr>
        <w:pStyle w:val="27"/>
        <w:spacing w:line="360" w:lineRule="exact"/>
        <w:ind w:firstLine="482" w:firstLineChars="200"/>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pStyle w:val="27"/>
        <w:spacing w:line="360" w:lineRule="exact"/>
        <w:ind w:firstLine="482" w:firstLineChars="200"/>
        <w:rPr>
          <w:rFonts w:hint="eastAsia" w:ascii="仿宋_GB2312" w:hAnsi="宋体" w:eastAsia="仿宋_GB2312"/>
          <w:b/>
          <w:bCs/>
          <w:sz w:val="24"/>
        </w:rPr>
        <w:sectPr>
          <w:pgSz w:w="11906" w:h="16838"/>
          <w:pgMar w:top="1440" w:right="1440" w:bottom="1440" w:left="1440" w:header="851" w:footer="992" w:gutter="0"/>
          <w:cols w:space="720" w:num="1"/>
          <w:docGrid w:linePitch="312" w:charSpace="0"/>
        </w:sectPr>
      </w:pPr>
    </w:p>
    <w:p>
      <w:pPr>
        <w:pStyle w:val="466"/>
        <w:rPr>
          <w:rFonts w:hint="eastAsia" w:ascii="仿宋_GB2312" w:eastAsia="仿宋_GB2312"/>
          <w:b/>
          <w:bCs/>
          <w:color w:val="000000"/>
        </w:rPr>
      </w:pPr>
      <w:r>
        <w:rPr>
          <w:rFonts w:hint="eastAsia" w:ascii="仿宋_GB2312" w:eastAsia="仿宋_GB2312"/>
          <w:b/>
          <w:bCs/>
          <w:color w:val="000000"/>
        </w:rPr>
        <w:t>（2）技术响应表格式（必须提供）：</w:t>
      </w:r>
    </w:p>
    <w:p>
      <w:pPr>
        <w:pStyle w:val="466"/>
        <w:ind w:left="412"/>
        <w:jc w:val="center"/>
        <w:rPr>
          <w:rFonts w:hint="eastAsia" w:ascii="仿宋_GB2312" w:eastAsia="仿宋_GB2312"/>
          <w:color w:val="000000"/>
        </w:rPr>
      </w:pPr>
      <w:r>
        <w:rPr>
          <w:rFonts w:hint="eastAsia" w:ascii="仿宋_GB2312" w:eastAsia="仿宋_GB2312"/>
          <w:b/>
          <w:bCs/>
          <w:color w:val="000000"/>
          <w:sz w:val="32"/>
          <w:szCs w:val="32"/>
        </w:rPr>
        <w:t>技术响应表</w:t>
      </w:r>
    </w:p>
    <w:p>
      <w:pPr>
        <w:pStyle w:val="466"/>
        <w:ind w:left="412"/>
        <w:rPr>
          <w:rFonts w:hint="eastAsia" w:ascii="仿宋_GB2312" w:eastAsia="仿宋_GB2312"/>
          <w:color w:val="000000"/>
        </w:rPr>
      </w:pPr>
      <w:r>
        <w:rPr>
          <w:rFonts w:hint="eastAsia" w:ascii="仿宋_GB2312" w:eastAsia="仿宋_GB2312"/>
          <w:color w:val="000000"/>
        </w:rPr>
        <w:t> </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49"/>
        <w:gridCol w:w="2103"/>
        <w:gridCol w:w="2852"/>
        <w:gridCol w:w="2246"/>
        <w:gridCol w:w="195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6"/>
              <w:jc w:val="center"/>
              <w:rPr>
                <w:rFonts w:hint="eastAsia" w:ascii="仿宋_GB2312" w:eastAsia="仿宋_GB2312"/>
                <w:color w:val="000000"/>
              </w:rPr>
            </w:pPr>
            <w:r>
              <w:rPr>
                <w:rFonts w:hint="eastAsia" w:ascii="仿宋_GB2312" w:eastAsia="仿宋_GB2312"/>
                <w:color w:val="000000"/>
              </w:rPr>
              <w:t>项号</w:t>
            </w:r>
          </w:p>
        </w:tc>
        <w:tc>
          <w:tcPr>
            <w:tcW w:w="19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6"/>
              <w:jc w:val="center"/>
              <w:rPr>
                <w:rFonts w:hint="eastAsia" w:ascii="仿宋_GB2312" w:eastAsia="仿宋_GB2312"/>
                <w:color w:val="000000"/>
              </w:rPr>
            </w:pPr>
            <w:r>
              <w:rPr>
                <w:rFonts w:hint="eastAsia" w:ascii="仿宋_GB2312" w:eastAsia="仿宋_GB2312"/>
                <w:color w:val="000000"/>
              </w:rPr>
              <w:t>货物名称</w:t>
            </w:r>
          </w:p>
        </w:tc>
        <w:tc>
          <w:tcPr>
            <w:tcW w:w="268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6"/>
              <w:jc w:val="center"/>
              <w:rPr>
                <w:rFonts w:hint="eastAsia" w:ascii="仿宋_GB2312" w:eastAsia="仿宋_GB2312"/>
                <w:color w:val="000000"/>
              </w:rPr>
            </w:pPr>
            <w:r>
              <w:rPr>
                <w:rFonts w:hint="eastAsia" w:ascii="仿宋_GB2312" w:eastAsia="仿宋_GB2312"/>
                <w:color w:val="000000"/>
              </w:rPr>
              <w:t>招标文件</w:t>
            </w:r>
          </w:p>
          <w:p>
            <w:pPr>
              <w:pStyle w:val="466"/>
              <w:jc w:val="center"/>
              <w:rPr>
                <w:rFonts w:hint="eastAsia" w:ascii="仿宋_GB2312" w:eastAsia="仿宋_GB2312"/>
                <w:color w:val="000000"/>
              </w:rPr>
            </w:pPr>
            <w:r>
              <w:rPr>
                <w:rFonts w:hint="eastAsia" w:ascii="仿宋_GB2312" w:eastAsia="仿宋_GB2312"/>
                <w:color w:val="000000"/>
              </w:rPr>
              <w:t>技术参数要求</w:t>
            </w:r>
          </w:p>
        </w:tc>
        <w:tc>
          <w:tcPr>
            <w:tcW w:w="211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6"/>
              <w:jc w:val="center"/>
              <w:rPr>
                <w:rFonts w:hint="eastAsia" w:ascii="仿宋_GB2312" w:eastAsia="仿宋_GB2312"/>
                <w:color w:val="000000"/>
              </w:rPr>
            </w:pPr>
            <w:r>
              <w:rPr>
                <w:rFonts w:hint="eastAsia" w:ascii="仿宋_GB2312" w:eastAsia="仿宋_GB2312"/>
                <w:color w:val="000000"/>
              </w:rPr>
              <w:t>投标文件</w:t>
            </w:r>
          </w:p>
          <w:p>
            <w:pPr>
              <w:pStyle w:val="466"/>
              <w:jc w:val="center"/>
              <w:rPr>
                <w:rFonts w:hint="eastAsia" w:ascii="仿宋_GB2312" w:eastAsia="仿宋_GB2312"/>
                <w:color w:val="000000"/>
              </w:rPr>
            </w:pPr>
            <w:r>
              <w:rPr>
                <w:rFonts w:hint="eastAsia" w:ascii="仿宋_GB2312" w:eastAsia="仿宋_GB2312"/>
                <w:color w:val="000000"/>
              </w:rPr>
              <w:t>响应技术参数</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6"/>
              <w:jc w:val="center"/>
              <w:rPr>
                <w:rFonts w:hint="eastAsia" w:ascii="仿宋_GB2312" w:eastAsia="仿宋_GB2312"/>
                <w:color w:val="000000"/>
              </w:rPr>
            </w:pPr>
            <w:r>
              <w:rPr>
                <w:rFonts w:hint="eastAsia" w:ascii="仿宋_GB2312" w:eastAsia="仿宋_GB2312"/>
                <w:color w:val="000000"/>
              </w:rPr>
              <w:t>偏离说明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6"/>
              <w:spacing w:line="405" w:lineRule="atLeast"/>
              <w:rPr>
                <w:rFonts w:hint="eastAsia" w:ascii="仿宋_GB2312" w:eastAsia="仿宋_GB2312"/>
                <w:color w:val="000000"/>
              </w:rPr>
            </w:pPr>
            <w:r>
              <w:rPr>
                <w:rFonts w:hint="eastAsia" w:ascii="仿宋_GB2312" w:eastAsia="仿宋_GB2312"/>
                <w:color w:val="000000"/>
              </w:rPr>
              <w:t> </w:t>
            </w:r>
          </w:p>
        </w:tc>
        <w:tc>
          <w:tcPr>
            <w:tcW w:w="19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6"/>
              <w:spacing w:line="405" w:lineRule="atLeast"/>
              <w:rPr>
                <w:rFonts w:hint="eastAsia" w:ascii="仿宋_GB2312" w:eastAsia="仿宋_GB2312"/>
                <w:color w:val="000000"/>
              </w:rPr>
            </w:pPr>
            <w:r>
              <w:rPr>
                <w:rFonts w:hint="eastAsia" w:ascii="仿宋_GB2312" w:eastAsia="仿宋_GB2312"/>
                <w:color w:val="000000"/>
              </w:rPr>
              <w:t> </w:t>
            </w:r>
          </w:p>
        </w:tc>
        <w:tc>
          <w:tcPr>
            <w:tcW w:w="268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6"/>
              <w:spacing w:line="405" w:lineRule="atLeast"/>
              <w:rPr>
                <w:rFonts w:hint="eastAsia" w:ascii="仿宋_GB2312" w:eastAsia="仿宋_GB2312"/>
                <w:color w:val="000000"/>
              </w:rPr>
            </w:pPr>
            <w:r>
              <w:rPr>
                <w:rFonts w:hint="eastAsia" w:ascii="仿宋_GB2312" w:eastAsia="仿宋_GB2312"/>
                <w:color w:val="000000"/>
              </w:rPr>
              <w:t> </w:t>
            </w:r>
          </w:p>
        </w:tc>
        <w:tc>
          <w:tcPr>
            <w:tcW w:w="211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6"/>
              <w:spacing w:line="405" w:lineRule="atLeast"/>
              <w:rPr>
                <w:rFonts w:hint="eastAsia" w:ascii="仿宋_GB2312" w:eastAsia="仿宋_GB2312"/>
                <w:color w:val="000000"/>
              </w:rPr>
            </w:pPr>
            <w:r>
              <w:rPr>
                <w:rFonts w:hint="eastAsia" w:ascii="仿宋_GB2312" w:eastAsia="仿宋_GB2312"/>
                <w:color w:val="000000"/>
              </w:rPr>
              <w:t> </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6"/>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6"/>
              <w:spacing w:line="405" w:lineRule="atLeast"/>
              <w:rPr>
                <w:rFonts w:hint="eastAsia" w:ascii="仿宋_GB2312" w:eastAsia="仿宋_GB2312"/>
                <w:color w:val="000000"/>
              </w:rPr>
            </w:pPr>
            <w:r>
              <w:rPr>
                <w:rFonts w:hint="eastAsia" w:ascii="仿宋_GB2312" w:eastAsia="仿宋_GB2312"/>
                <w:color w:val="000000"/>
              </w:rPr>
              <w:t> </w:t>
            </w:r>
          </w:p>
        </w:tc>
        <w:tc>
          <w:tcPr>
            <w:tcW w:w="19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6"/>
              <w:spacing w:line="405" w:lineRule="atLeast"/>
              <w:rPr>
                <w:rFonts w:hint="eastAsia" w:ascii="仿宋_GB2312" w:eastAsia="仿宋_GB2312"/>
                <w:color w:val="000000"/>
              </w:rPr>
            </w:pPr>
            <w:r>
              <w:rPr>
                <w:rFonts w:hint="eastAsia" w:ascii="仿宋_GB2312" w:eastAsia="仿宋_GB2312"/>
                <w:color w:val="000000"/>
              </w:rPr>
              <w:t> </w:t>
            </w:r>
          </w:p>
        </w:tc>
        <w:tc>
          <w:tcPr>
            <w:tcW w:w="268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6"/>
              <w:spacing w:line="405" w:lineRule="atLeast"/>
              <w:rPr>
                <w:rFonts w:hint="eastAsia" w:ascii="仿宋_GB2312" w:eastAsia="仿宋_GB2312"/>
                <w:color w:val="000000"/>
              </w:rPr>
            </w:pPr>
            <w:r>
              <w:rPr>
                <w:rFonts w:hint="eastAsia" w:ascii="仿宋_GB2312" w:eastAsia="仿宋_GB2312"/>
                <w:color w:val="000000"/>
              </w:rPr>
              <w:t> </w:t>
            </w:r>
          </w:p>
        </w:tc>
        <w:tc>
          <w:tcPr>
            <w:tcW w:w="211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6"/>
              <w:spacing w:line="405" w:lineRule="atLeast"/>
              <w:rPr>
                <w:rFonts w:hint="eastAsia" w:ascii="仿宋_GB2312" w:eastAsia="仿宋_GB2312"/>
                <w:color w:val="000000"/>
              </w:rPr>
            </w:pPr>
            <w:r>
              <w:rPr>
                <w:rFonts w:hint="eastAsia" w:ascii="仿宋_GB2312" w:eastAsia="仿宋_GB2312"/>
                <w:color w:val="000000"/>
              </w:rPr>
              <w:t> </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6"/>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6"/>
              <w:spacing w:line="405" w:lineRule="atLeast"/>
              <w:rPr>
                <w:rFonts w:hint="eastAsia" w:ascii="仿宋_GB2312" w:eastAsia="仿宋_GB2312"/>
                <w:color w:val="000000"/>
              </w:rPr>
            </w:pPr>
            <w:r>
              <w:rPr>
                <w:rFonts w:hint="eastAsia" w:ascii="仿宋_GB2312" w:eastAsia="仿宋_GB2312"/>
                <w:color w:val="000000"/>
              </w:rPr>
              <w:t> </w:t>
            </w:r>
          </w:p>
        </w:tc>
        <w:tc>
          <w:tcPr>
            <w:tcW w:w="19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6"/>
              <w:spacing w:line="405" w:lineRule="atLeast"/>
              <w:rPr>
                <w:rFonts w:hint="eastAsia" w:ascii="仿宋_GB2312" w:eastAsia="仿宋_GB2312"/>
                <w:color w:val="000000"/>
              </w:rPr>
            </w:pPr>
            <w:r>
              <w:rPr>
                <w:rFonts w:hint="eastAsia" w:ascii="仿宋_GB2312" w:eastAsia="仿宋_GB2312"/>
                <w:color w:val="000000"/>
              </w:rPr>
              <w:t> </w:t>
            </w:r>
          </w:p>
        </w:tc>
        <w:tc>
          <w:tcPr>
            <w:tcW w:w="268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6"/>
              <w:spacing w:line="405" w:lineRule="atLeast"/>
              <w:rPr>
                <w:rFonts w:hint="eastAsia" w:ascii="仿宋_GB2312" w:eastAsia="仿宋_GB2312"/>
                <w:color w:val="000000"/>
              </w:rPr>
            </w:pPr>
            <w:r>
              <w:rPr>
                <w:rFonts w:hint="eastAsia" w:ascii="仿宋_GB2312" w:eastAsia="仿宋_GB2312"/>
                <w:color w:val="000000"/>
              </w:rPr>
              <w:t> </w:t>
            </w:r>
          </w:p>
        </w:tc>
        <w:tc>
          <w:tcPr>
            <w:tcW w:w="211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6"/>
              <w:spacing w:line="405" w:lineRule="atLeast"/>
              <w:rPr>
                <w:rFonts w:hint="eastAsia" w:ascii="仿宋_GB2312" w:eastAsia="仿宋_GB2312"/>
                <w:color w:val="000000"/>
              </w:rPr>
            </w:pPr>
            <w:r>
              <w:rPr>
                <w:rFonts w:hint="eastAsia" w:ascii="仿宋_GB2312" w:eastAsia="仿宋_GB2312"/>
                <w:color w:val="000000"/>
              </w:rPr>
              <w:t> </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6"/>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6"/>
              <w:spacing w:line="405" w:lineRule="atLeast"/>
              <w:rPr>
                <w:rFonts w:hint="eastAsia" w:ascii="仿宋_GB2312" w:eastAsia="仿宋_GB2312"/>
                <w:color w:val="000000"/>
              </w:rPr>
            </w:pPr>
            <w:r>
              <w:rPr>
                <w:rFonts w:hint="eastAsia" w:ascii="仿宋_GB2312" w:eastAsia="仿宋_GB2312"/>
                <w:color w:val="000000"/>
              </w:rPr>
              <w:t> </w:t>
            </w:r>
          </w:p>
        </w:tc>
        <w:tc>
          <w:tcPr>
            <w:tcW w:w="19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6"/>
              <w:spacing w:line="405" w:lineRule="atLeast"/>
              <w:rPr>
                <w:rFonts w:hint="eastAsia" w:ascii="仿宋_GB2312" w:eastAsia="仿宋_GB2312"/>
                <w:color w:val="000000"/>
              </w:rPr>
            </w:pPr>
            <w:r>
              <w:rPr>
                <w:rFonts w:hint="eastAsia" w:ascii="仿宋_GB2312" w:eastAsia="仿宋_GB2312"/>
                <w:color w:val="000000"/>
              </w:rPr>
              <w:t> </w:t>
            </w:r>
          </w:p>
        </w:tc>
        <w:tc>
          <w:tcPr>
            <w:tcW w:w="268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6"/>
              <w:spacing w:line="405" w:lineRule="atLeast"/>
              <w:rPr>
                <w:rFonts w:hint="eastAsia" w:ascii="仿宋_GB2312" w:eastAsia="仿宋_GB2312"/>
                <w:color w:val="000000"/>
              </w:rPr>
            </w:pPr>
            <w:r>
              <w:rPr>
                <w:rFonts w:hint="eastAsia" w:ascii="仿宋_GB2312" w:eastAsia="仿宋_GB2312"/>
                <w:color w:val="000000"/>
              </w:rPr>
              <w:t> </w:t>
            </w:r>
          </w:p>
        </w:tc>
        <w:tc>
          <w:tcPr>
            <w:tcW w:w="211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6"/>
              <w:spacing w:line="405" w:lineRule="atLeast"/>
              <w:rPr>
                <w:rFonts w:hint="eastAsia" w:ascii="仿宋_GB2312" w:eastAsia="仿宋_GB2312"/>
                <w:color w:val="000000"/>
              </w:rPr>
            </w:pPr>
            <w:r>
              <w:rPr>
                <w:rFonts w:hint="eastAsia" w:ascii="仿宋_GB2312" w:eastAsia="仿宋_GB2312"/>
                <w:color w:val="000000"/>
              </w:rPr>
              <w:t> </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6"/>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6"/>
              <w:spacing w:line="405" w:lineRule="atLeast"/>
              <w:rPr>
                <w:rFonts w:hint="eastAsia" w:ascii="仿宋_GB2312" w:eastAsia="仿宋_GB2312"/>
                <w:color w:val="000000"/>
              </w:rPr>
            </w:pPr>
            <w:r>
              <w:rPr>
                <w:rFonts w:hint="eastAsia" w:ascii="仿宋_GB2312" w:eastAsia="仿宋_GB2312"/>
                <w:color w:val="000000"/>
              </w:rPr>
              <w:t> </w:t>
            </w:r>
          </w:p>
        </w:tc>
        <w:tc>
          <w:tcPr>
            <w:tcW w:w="19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6"/>
              <w:spacing w:line="405" w:lineRule="atLeast"/>
              <w:rPr>
                <w:rFonts w:hint="eastAsia" w:ascii="仿宋_GB2312" w:eastAsia="仿宋_GB2312"/>
                <w:color w:val="000000"/>
              </w:rPr>
            </w:pPr>
            <w:r>
              <w:rPr>
                <w:rFonts w:hint="eastAsia" w:ascii="仿宋_GB2312" w:eastAsia="仿宋_GB2312"/>
                <w:color w:val="000000"/>
              </w:rPr>
              <w:t> </w:t>
            </w:r>
          </w:p>
        </w:tc>
        <w:tc>
          <w:tcPr>
            <w:tcW w:w="268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6"/>
              <w:spacing w:line="405" w:lineRule="atLeast"/>
              <w:rPr>
                <w:rFonts w:hint="eastAsia" w:ascii="仿宋_GB2312" w:eastAsia="仿宋_GB2312"/>
                <w:color w:val="000000"/>
              </w:rPr>
            </w:pPr>
            <w:r>
              <w:rPr>
                <w:rFonts w:hint="eastAsia" w:ascii="仿宋_GB2312" w:eastAsia="仿宋_GB2312"/>
                <w:color w:val="000000"/>
              </w:rPr>
              <w:t> </w:t>
            </w:r>
          </w:p>
        </w:tc>
        <w:tc>
          <w:tcPr>
            <w:tcW w:w="211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6"/>
              <w:spacing w:line="405" w:lineRule="atLeast"/>
              <w:rPr>
                <w:rFonts w:hint="eastAsia" w:ascii="仿宋_GB2312" w:eastAsia="仿宋_GB2312"/>
                <w:color w:val="000000"/>
              </w:rPr>
            </w:pPr>
            <w:r>
              <w:rPr>
                <w:rFonts w:hint="eastAsia" w:ascii="仿宋_GB2312" w:eastAsia="仿宋_GB2312"/>
                <w:color w:val="000000"/>
              </w:rPr>
              <w:t> </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6"/>
              <w:spacing w:line="405" w:lineRule="atLeast"/>
              <w:rPr>
                <w:rFonts w:hint="eastAsia" w:ascii="仿宋_GB2312" w:eastAsia="仿宋_GB2312"/>
                <w:color w:val="000000"/>
              </w:rPr>
            </w:pPr>
            <w:r>
              <w:rPr>
                <w:rFonts w:hint="eastAsia" w:ascii="仿宋_GB2312" w:eastAsia="仿宋_GB2312"/>
                <w:color w:val="000000"/>
              </w:rPr>
              <w:t> </w:t>
            </w:r>
          </w:p>
        </w:tc>
      </w:tr>
    </w:tbl>
    <w:p>
      <w:pPr>
        <w:pStyle w:val="466"/>
        <w:spacing w:line="405" w:lineRule="atLeast"/>
        <w:rPr>
          <w:rFonts w:hint="eastAsia" w:ascii="仿宋_GB2312" w:eastAsia="仿宋_GB2312"/>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投标人应根据投标货物的性能指标、对照招标文件要求在技术响应表中详细列明招标要求及投标货物技术规格的响应情况，并填写“偏离说明”。“偏离说明”栏注明“正偏离”、“负偏离”或“无偏离”。投标技术规格与招标要求相同的为无偏离，投标技术规格高于招标要求的为正偏离，低于招标要求的为负偏离；</w:t>
      </w:r>
      <w:r>
        <w:rPr>
          <w:rFonts w:hint="eastAsia" w:ascii="仿宋_GB2312" w:eastAsia="仿宋_GB2312"/>
          <w:b/>
          <w:bCs/>
          <w:color w:val="000000"/>
        </w:rPr>
        <w:br w:type="textWrapping"/>
      </w:r>
      <w:r>
        <w:rPr>
          <w:rFonts w:hint="eastAsia" w:ascii="仿宋_GB2312" w:eastAsia="仿宋_GB2312"/>
          <w:b/>
          <w:bCs/>
          <w:color w:val="000000"/>
        </w:rPr>
        <w:t>  3.投标人就标记“★”符号的实质性响应内容发生负偏离一项以上的，视为投标无效。</w:t>
      </w:r>
      <w:r>
        <w:rPr>
          <w:rFonts w:hint="eastAsia" w:ascii="仿宋_GB2312" w:eastAsia="仿宋_GB2312"/>
          <w:b/>
          <w:bCs/>
          <w:color w:val="000000"/>
        </w:rPr>
        <w:br w:type="textWrapping"/>
      </w:r>
      <w:r>
        <w:rPr>
          <w:rFonts w:hint="eastAsia" w:ascii="仿宋_GB2312" w:eastAsia="仿宋_GB2312"/>
          <w:b/>
          <w:bCs/>
          <w:color w:val="000000"/>
        </w:rPr>
        <w:t>  4.投标人就没有标记“★”符号的技术参数要求响应内容发生负偏离4项以上的，视为投标无效。</w:t>
      </w:r>
    </w:p>
    <w:p>
      <w:pPr>
        <w:pStyle w:val="466"/>
        <w:spacing w:line="405" w:lineRule="atLeast"/>
        <w:rPr>
          <w:rFonts w:hint="eastAsia" w:ascii="仿宋_GB2312" w:eastAsia="仿宋_GB2312"/>
          <w:color w:val="000000"/>
        </w:rPr>
      </w:pPr>
      <w:r>
        <w:rPr>
          <w:rFonts w:hint="eastAsia" w:ascii="仿宋_GB2312" w:eastAsia="仿宋_GB2312"/>
          <w:color w:val="000000"/>
        </w:rPr>
        <w:t> </w:t>
      </w:r>
    </w:p>
    <w:p>
      <w:pPr>
        <w:pStyle w:val="466"/>
        <w:jc w:val="right"/>
        <w:rPr>
          <w:rFonts w:hint="eastAsia" w:ascii="仿宋_GB2312" w:eastAsia="仿宋_GB2312"/>
          <w:color w:val="000000"/>
        </w:rPr>
      </w:pPr>
      <w:r>
        <w:rPr>
          <w:rFonts w:hint="eastAsia" w:ascii="仿宋_GB2312" w:eastAsia="仿宋_GB2312"/>
          <w:color w:val="000000"/>
        </w:rPr>
        <w:t>法定代表人或委托代理人</w:t>
      </w:r>
      <w:r>
        <w:rPr>
          <w:rFonts w:hint="eastAsia" w:ascii="仿宋_GB2312" w:eastAsia="仿宋_GB2312"/>
          <w:b/>
          <w:bCs/>
          <w:color w:val="000000"/>
        </w:rPr>
        <w:t>（签字）：</w:t>
      </w:r>
      <w:r>
        <w:rPr>
          <w:rFonts w:hint="eastAsia" w:ascii="仿宋_GB2312" w:eastAsia="仿宋_GB2312"/>
          <w:color w:val="000000"/>
          <w:u w:val="single"/>
        </w:rPr>
        <w:t>        </w:t>
      </w:r>
    </w:p>
    <w:p>
      <w:pPr>
        <w:pStyle w:val="466"/>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u w:val="single"/>
        </w:rPr>
        <w:t>        </w:t>
      </w:r>
    </w:p>
    <w:p>
      <w:pPr>
        <w:pStyle w:val="466"/>
        <w:jc w:val="right"/>
        <w:rPr>
          <w:rFonts w:hint="eastAsia" w:ascii="仿宋_GB2312" w:eastAsia="仿宋_GB2312"/>
          <w:color w:val="000000"/>
        </w:rPr>
      </w:pPr>
      <w:r>
        <w:rPr>
          <w:rFonts w:hint="eastAsia" w:ascii="仿宋_GB2312" w:eastAsia="仿宋_GB2312"/>
          <w:color w:val="000000"/>
        </w:rPr>
        <w:t>日期：    年 月 日</w:t>
      </w:r>
    </w:p>
    <w:p>
      <w:pPr>
        <w:pStyle w:val="27"/>
        <w:spacing w:line="240" w:lineRule="atLeast"/>
        <w:jc w:val="right"/>
        <w:rPr>
          <w:rFonts w:hint="eastAsia" w:ascii="仿宋_GB2312" w:hAnsi="宋体" w:eastAsia="仿宋_GB2312"/>
        </w:rPr>
        <w:sectPr>
          <w:pgSz w:w="11906" w:h="16838"/>
          <w:pgMar w:top="1440" w:right="707" w:bottom="1440" w:left="1440" w:header="851" w:footer="992" w:gutter="0"/>
          <w:cols w:space="720" w:num="1"/>
          <w:docGrid w:linePitch="312" w:charSpace="0"/>
        </w:sectPr>
      </w:pPr>
    </w:p>
    <w:p>
      <w:pPr>
        <w:snapToGrid w:val="0"/>
        <w:spacing w:before="50"/>
        <w:jc w:val="left"/>
        <w:rPr>
          <w:rFonts w:hint="eastAsia" w:ascii="仿宋_GB2312" w:hAnsi="宋体" w:eastAsia="仿宋_GB2312"/>
          <w:b/>
          <w:color w:val="000000"/>
          <w:sz w:val="24"/>
        </w:rPr>
      </w:pPr>
      <w:r>
        <w:rPr>
          <w:rFonts w:hint="eastAsia" w:ascii="仿宋_GB2312" w:hAnsi="宋体" w:eastAsia="仿宋_GB2312"/>
          <w:b/>
          <w:color w:val="000000"/>
          <w:sz w:val="24"/>
        </w:rPr>
        <w:t>（</w:t>
      </w:r>
      <w:r>
        <w:rPr>
          <w:rFonts w:ascii="仿宋_GB2312" w:hAnsi="宋体" w:eastAsia="仿宋_GB2312"/>
          <w:b/>
          <w:color w:val="000000"/>
          <w:sz w:val="24"/>
        </w:rPr>
        <w:t>3</w:t>
      </w:r>
      <w:r>
        <w:rPr>
          <w:rFonts w:hint="eastAsia" w:ascii="仿宋_GB2312" w:hAnsi="宋体" w:eastAsia="仿宋_GB2312"/>
          <w:b/>
          <w:color w:val="000000"/>
          <w:sz w:val="24"/>
        </w:rPr>
        <w:t>）商务响应表格式（必须提供）：</w:t>
      </w:r>
    </w:p>
    <w:p>
      <w:pPr>
        <w:snapToGrid w:val="0"/>
        <w:spacing w:before="50" w:line="300" w:lineRule="exact"/>
        <w:ind w:firstLine="643" w:firstLineChars="200"/>
        <w:jc w:val="center"/>
        <w:rPr>
          <w:rFonts w:ascii="仿宋_GB2312" w:eastAsia="仿宋_GB2312"/>
          <w:b/>
          <w:sz w:val="24"/>
        </w:rPr>
      </w:pPr>
      <w:r>
        <w:rPr>
          <w:rFonts w:hint="eastAsia" w:ascii="仿宋_GB2312" w:eastAsia="仿宋_GB2312"/>
          <w:b/>
          <w:sz w:val="32"/>
          <w:szCs w:val="32"/>
        </w:rPr>
        <w:t>商务响应表</w:t>
      </w: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2360"/>
        <w:gridCol w:w="1259"/>
        <w:gridCol w:w="30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项目</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招标文件要求</w:t>
            </w: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偏离说明</w:t>
            </w: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二、商务要求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基本要求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质量保证期</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售后服务要求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交货时间及地点</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付款方式</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备品备件及耗材等要求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三、</w:t>
            </w:r>
            <w:r>
              <w:rPr>
                <w:rFonts w:hint="eastAsia" w:ascii="仿宋_GB2312" w:hAnsi="宋体" w:eastAsia="仿宋_GB2312"/>
                <w:b/>
                <w:sz w:val="24"/>
              </w:rPr>
              <w:t>验收要求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验收标准及要求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000000"/>
                <w:sz w:val="24"/>
              </w:rPr>
            </w:pPr>
            <w:r>
              <w:rPr>
                <w:rFonts w:hint="eastAsia" w:ascii="仿宋_GB2312" w:hAnsi="宋体" w:eastAsia="仿宋_GB2312"/>
                <w:b/>
                <w:bCs/>
                <w:color w:val="000000"/>
                <w:sz w:val="24"/>
              </w:rPr>
              <w:t>四、资信要求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政策性加分条件（如有）</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000000"/>
                <w:sz w:val="24"/>
              </w:rPr>
            </w:pPr>
            <w:r>
              <w:rPr>
                <w:rFonts w:hint="eastAsia" w:ascii="仿宋_GB2312" w:hAnsi="宋体" w:eastAsia="仿宋_GB2312"/>
                <w:b/>
                <w:bCs/>
                <w:color w:val="000000"/>
                <w:sz w:val="24"/>
              </w:rPr>
              <w:t>五、其他要求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无</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bl>
    <w:p>
      <w:pPr>
        <w:pStyle w:val="27"/>
        <w:spacing w:line="360" w:lineRule="exact"/>
        <w:ind w:firstLine="482" w:firstLineChars="200"/>
        <w:rPr>
          <w:rFonts w:ascii="Times New Roman" w:hAnsi="Times New Roman"/>
        </w:rPr>
      </w:pPr>
      <w:r>
        <w:rPr>
          <w:rFonts w:hint="eastAsia" w:ascii="仿宋_GB2312" w:hAnsi="宋体" w:eastAsia="仿宋_GB2312"/>
          <w:b/>
          <w:bCs/>
          <w:kern w:val="0"/>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pPr>
        <w:ind w:firstLine="482" w:firstLineChars="200"/>
        <w:rPr>
          <w:rFonts w:ascii="仿宋_GB2312" w:eastAsia="仿宋_GB2312"/>
          <w:b/>
          <w:sz w:val="24"/>
        </w:rPr>
      </w:pPr>
      <w:r>
        <w:rPr>
          <w:rFonts w:hint="eastAsia" w:ascii="仿宋_GB2312" w:hAnsi="宋体" w:eastAsia="仿宋_GB2312"/>
          <w:b/>
          <w:bCs/>
          <w:kern w:val="0"/>
          <w:sz w:val="24"/>
        </w:rPr>
        <w:t>2.</w:t>
      </w:r>
      <w:r>
        <w:rPr>
          <w:rFonts w:hint="eastAsia" w:ascii="仿宋_GB2312" w:eastAsia="仿宋_GB2312"/>
          <w:b/>
          <w:sz w:val="24"/>
        </w:rPr>
        <w:t>应对照公开招标文件“第二章《采购需求》”中的商务、验收、资信、其他要求内容，逐条说明所提供服务已对公开招标文件的相应条款做出响应，并申明与相应条款的偏离说明。具体响应内容优于公开招标文件要求的请在“偏离说明”一栏填写“正偏离”，具体响应内容满足公开招标文件要求的填写“无偏离”，具体响应内容低于公开招标文件的填写“负偏离”；</w:t>
      </w:r>
    </w:p>
    <w:p>
      <w:pPr>
        <w:ind w:left="-283" w:leftChars="-135" w:right="-754" w:rightChars="-359" w:firstLine="495"/>
        <w:jc w:val="center"/>
        <w:rPr>
          <w:rFonts w:hint="eastAsia" w:ascii="仿宋_GB2312" w:hAnsi="宋体" w:eastAsia="仿宋_GB2312"/>
          <w:b/>
          <w:bCs/>
          <w:kern w:val="0"/>
          <w:sz w:val="24"/>
        </w:rPr>
      </w:pPr>
      <w:r>
        <w:rPr>
          <w:rFonts w:hint="eastAsia" w:ascii="仿宋_GB2312" w:hAnsi="宋体" w:eastAsia="仿宋_GB2312"/>
          <w:b/>
          <w:bCs/>
          <w:kern w:val="0"/>
          <w:sz w:val="24"/>
        </w:rPr>
        <w:t>3.投标人就标记“★”符号的实质性响应内容发生负偏离一项以上的，视为投标无效。</w:t>
      </w:r>
    </w:p>
    <w:p>
      <w:pPr>
        <w:ind w:left="-283" w:leftChars="-135" w:right="-754" w:rightChars="-359" w:firstLine="495"/>
        <w:jc w:val="center"/>
        <w:rPr>
          <w:rFonts w:ascii="仿宋_GB2312" w:eastAsia="仿宋_GB2312"/>
          <w:sz w:val="24"/>
        </w:rPr>
      </w:pPr>
    </w:p>
    <w:p>
      <w:pPr>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wordWrap w:val="0"/>
        <w:snapToGrid w:val="0"/>
        <w:spacing w:before="120" w:beforeLines="50"/>
        <w:jc w:val="right"/>
        <w:rPr>
          <w:rFonts w:ascii="仿宋_GB2312" w:eastAsia="仿宋_GB2312"/>
          <w:sz w:val="24"/>
          <w:u w:val="single"/>
        </w:rPr>
      </w:pPr>
      <w:bookmarkStart w:id="116" w:name="_Hlk93680923"/>
      <w:r>
        <w:rPr>
          <w:rFonts w:hint="eastAsia" w:ascii="仿宋_GB2312" w:eastAsia="仿宋_GB2312"/>
          <w:sz w:val="24"/>
        </w:rPr>
        <w:t xml:space="preserve"> 投标人</w:t>
      </w:r>
      <w:r>
        <w:rPr>
          <w:rFonts w:hint="eastAsia" w:ascii="仿宋_GB2312" w:eastAsia="仿宋_GB2312"/>
          <w:b/>
          <w:bCs/>
          <w:sz w:val="24"/>
        </w:rPr>
        <w:t>（CA电子签章）</w:t>
      </w:r>
      <w:r>
        <w:rPr>
          <w:rFonts w:hint="eastAsia" w:ascii="仿宋_GB2312" w:eastAsia="仿宋_GB2312"/>
          <w:sz w:val="24"/>
        </w:rPr>
        <w:t>：</w:t>
      </w:r>
      <w:r>
        <w:rPr>
          <w:rFonts w:hint="eastAsia" w:ascii="仿宋_GB2312" w:eastAsia="仿宋_GB2312"/>
          <w:sz w:val="24"/>
          <w:u w:val="single"/>
        </w:rPr>
        <w:t xml:space="preserve">                    </w:t>
      </w:r>
    </w:p>
    <w:bookmarkEnd w:id="116"/>
    <w:p>
      <w:pPr>
        <w:pStyle w:val="27"/>
        <w:spacing w:line="240" w:lineRule="atLeast"/>
        <w:jc w:val="right"/>
        <w:rPr>
          <w:rFonts w:ascii="仿宋_GB2312" w:eastAsia="仿宋_GB2312"/>
        </w:rPr>
        <w:sectPr>
          <w:pgSz w:w="11906" w:h="16838"/>
          <w:pgMar w:top="1440" w:right="1440" w:bottom="1440" w:left="1440" w:header="851" w:footer="992" w:gutter="0"/>
          <w:cols w:space="720" w:num="1"/>
          <w:docGrid w:linePitch="312" w:charSpace="0"/>
        </w:sectPr>
      </w:pPr>
      <w:r>
        <w:rPr>
          <w:rFonts w:hint="eastAsia" w:ascii="仿宋_GB2312" w:eastAsia="仿宋_GB2312"/>
          <w:sz w:val="24"/>
        </w:rPr>
        <w:t xml:space="preserve">     </w:t>
      </w:r>
      <w:r>
        <w:rPr>
          <w:rFonts w:hint="eastAsia" w:ascii="仿宋_GB2312" w:eastAsia="仿宋_GB2312"/>
        </w:rPr>
        <w:t>日期：       年   月   日</w:t>
      </w:r>
    </w:p>
    <w:p>
      <w:pPr>
        <w:pStyle w:val="489"/>
        <w:rPr>
          <w:rFonts w:hint="eastAsia" w:ascii="仿宋_GB2312" w:eastAsia="仿宋_GB2312"/>
          <w:b/>
          <w:bCs/>
          <w:color w:val="000000"/>
        </w:rPr>
      </w:pPr>
      <w:r>
        <w:rPr>
          <w:rFonts w:hint="eastAsia" w:ascii="仿宋_GB2312" w:eastAsia="仿宋_GB2312"/>
          <w:b/>
          <w:bCs/>
          <w:color w:val="000000"/>
        </w:rPr>
        <w:t>（4）项目实施方案格式（如有）：</w:t>
      </w:r>
    </w:p>
    <w:p>
      <w:pPr>
        <w:pStyle w:val="489"/>
        <w:jc w:val="center"/>
        <w:rPr>
          <w:rFonts w:hint="eastAsia" w:ascii="仿宋_GB2312" w:eastAsia="仿宋_GB2312"/>
          <w:color w:val="000000"/>
        </w:rPr>
      </w:pPr>
      <w:r>
        <w:rPr>
          <w:rFonts w:hint="eastAsia" w:ascii="仿宋_GB2312" w:eastAsia="仿宋_GB2312"/>
          <w:color w:val="000000"/>
        </w:rPr>
        <w:t> </w:t>
      </w:r>
    </w:p>
    <w:p>
      <w:pPr>
        <w:pStyle w:val="489"/>
        <w:jc w:val="center"/>
        <w:rPr>
          <w:rFonts w:hint="eastAsia" w:ascii="仿宋_GB2312" w:eastAsia="仿宋_GB2312"/>
          <w:color w:val="000000"/>
        </w:rPr>
      </w:pPr>
      <w:r>
        <w:rPr>
          <w:rFonts w:hint="eastAsia" w:ascii="仿宋_GB2312" w:eastAsia="仿宋_GB2312"/>
          <w:b/>
          <w:bCs/>
          <w:color w:val="000000"/>
          <w:sz w:val="33"/>
          <w:szCs w:val="33"/>
        </w:rPr>
        <w:t>项目实施方案</w:t>
      </w:r>
    </w:p>
    <w:p>
      <w:pPr>
        <w:pStyle w:val="489"/>
        <w:spacing w:line="405" w:lineRule="atLeast"/>
        <w:rPr>
          <w:rFonts w:hint="eastAsia" w:ascii="仿宋_GB2312" w:eastAsia="仿宋_GB2312"/>
          <w:color w:val="000000"/>
        </w:rPr>
      </w:pPr>
      <w:r>
        <w:rPr>
          <w:rFonts w:hint="eastAsia" w:ascii="仿宋_GB2312" w:eastAsia="仿宋_GB2312"/>
          <w:color w:val="000000"/>
        </w:rPr>
        <w:t> </w:t>
      </w:r>
    </w:p>
    <w:p>
      <w:pPr>
        <w:pStyle w:val="489"/>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由投标人按第二章《采购需求》要求自行编写，提供本项目的项目实施方案</w:t>
      </w:r>
      <w:r>
        <w:rPr>
          <w:rFonts w:hint="eastAsia" w:ascii="仿宋_GB2312" w:eastAsia="仿宋_GB2312"/>
          <w:b/>
          <w:bCs/>
          <w:color w:val="000000"/>
        </w:rPr>
        <w:t>包括：（1）人员配置；（2）职责分工；（3）安装质量保证措施；（4）风险应对措施</w:t>
      </w:r>
      <w:r>
        <w:rPr>
          <w:rFonts w:hint="eastAsia" w:ascii="仿宋_GB2312" w:eastAsia="仿宋_GB2312"/>
          <w:color w:val="000000"/>
        </w:rPr>
        <w:t>。</w:t>
      </w:r>
    </w:p>
    <w:p>
      <w:pPr>
        <w:pStyle w:val="489"/>
        <w:spacing w:line="405" w:lineRule="atLeast"/>
        <w:rPr>
          <w:rFonts w:hint="eastAsia" w:ascii="仿宋_GB2312" w:eastAsia="仿宋_GB2312"/>
          <w:color w:val="000000"/>
        </w:rPr>
      </w:pPr>
      <w:r>
        <w:rPr>
          <w:rFonts w:hint="eastAsia" w:ascii="仿宋_GB2312" w:eastAsia="仿宋_GB2312"/>
          <w:color w:val="000000"/>
        </w:rPr>
        <w:t>  所作的项目方案作为构成合同不可分割的部分，必须真实、诚信。</w:t>
      </w:r>
    </w:p>
    <w:p>
      <w:pPr>
        <w:pStyle w:val="489"/>
        <w:spacing w:line="405" w:lineRule="atLeast"/>
        <w:rPr>
          <w:rFonts w:hint="eastAsia" w:ascii="仿宋_GB2312" w:eastAsia="仿宋_GB2312"/>
          <w:color w:val="000000"/>
        </w:rPr>
      </w:pPr>
      <w:r>
        <w:rPr>
          <w:rFonts w:hint="eastAsia" w:ascii="仿宋_GB2312" w:eastAsia="仿宋_GB2312"/>
          <w:color w:val="000000"/>
        </w:rPr>
        <w:t> </w:t>
      </w:r>
    </w:p>
    <w:p>
      <w:pPr>
        <w:pStyle w:val="489"/>
        <w:jc w:val="right"/>
        <w:rPr>
          <w:rFonts w:hint="eastAsia" w:ascii="仿宋_GB2312" w:eastAsia="仿宋_GB2312"/>
          <w:color w:val="000000"/>
        </w:rPr>
      </w:pPr>
      <w:r>
        <w:rPr>
          <w:rFonts w:hint="eastAsia" w:ascii="仿宋_GB2312" w:eastAsia="仿宋_GB2312"/>
          <w:color w:val="000000"/>
        </w:rPr>
        <w:t xml:space="preserve">                                   </w:t>
      </w:r>
    </w:p>
    <w:p>
      <w:pPr>
        <w:pStyle w:val="489"/>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89"/>
        <w:jc w:val="right"/>
        <w:rPr>
          <w:rFonts w:hint="eastAsia" w:ascii="仿宋_GB2312" w:eastAsia="仿宋_GB2312"/>
          <w:color w:val="000000"/>
        </w:rPr>
      </w:pPr>
      <w:r>
        <w:rPr>
          <w:rFonts w:hint="eastAsia" w:ascii="仿宋_GB2312" w:eastAsia="仿宋_GB2312"/>
          <w:color w:val="000000"/>
        </w:rPr>
        <w:t> </w:t>
      </w:r>
    </w:p>
    <w:p>
      <w:pPr>
        <w:pStyle w:val="489"/>
        <w:jc w:val="right"/>
        <w:rPr>
          <w:rFonts w:hint="eastAsia" w:ascii="仿宋_GB2312" w:eastAsia="仿宋_GB2312"/>
          <w:color w:val="000000"/>
        </w:rPr>
      </w:pPr>
      <w:r>
        <w:rPr>
          <w:rFonts w:hint="eastAsia" w:ascii="仿宋_GB2312" w:eastAsia="仿宋_GB2312"/>
          <w:color w:val="000000"/>
        </w:rPr>
        <w:t>日期：   年 月 日</w:t>
      </w:r>
    </w:p>
    <w:p>
      <w:pPr>
        <w:pStyle w:val="489"/>
        <w:spacing w:line="405" w:lineRule="atLeast"/>
        <w:rPr>
          <w:rFonts w:hint="eastAsia" w:ascii="仿宋_GB2312" w:eastAsia="仿宋_GB2312"/>
          <w:color w:val="000000"/>
        </w:rPr>
      </w:pPr>
      <w:r>
        <w:rPr>
          <w:rFonts w:hint="eastAsia" w:ascii="仿宋_GB2312" w:eastAsia="仿宋_GB2312"/>
          <w:color w:val="000000"/>
        </w:rPr>
        <w:t> </w:t>
      </w:r>
    </w:p>
    <w:p>
      <w:pPr>
        <w:pStyle w:val="489"/>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89"/>
        <w:spacing w:line="405" w:lineRule="atLeast"/>
        <w:rPr>
          <w:rFonts w:hint="eastAsia" w:ascii="仿宋_GB2312" w:eastAsia="仿宋_GB2312"/>
          <w:color w:val="000000"/>
        </w:rPr>
      </w:pPr>
      <w:r>
        <w:rPr>
          <w:rFonts w:hint="eastAsia" w:ascii="仿宋_GB2312" w:eastAsia="仿宋_GB2312"/>
          <w:color w:val="000000"/>
        </w:rPr>
        <w:t> </w:t>
      </w:r>
    </w:p>
    <w:p>
      <w:pPr>
        <w:pStyle w:val="489"/>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（5）安装进度计划和工期保证格式（如有）：</w:t>
      </w:r>
    </w:p>
    <w:p>
      <w:pPr>
        <w:pStyle w:val="489"/>
        <w:jc w:val="center"/>
        <w:rPr>
          <w:rFonts w:hint="eastAsia" w:ascii="仿宋_GB2312" w:eastAsia="仿宋_GB2312"/>
          <w:color w:val="000000"/>
        </w:rPr>
      </w:pPr>
      <w:r>
        <w:rPr>
          <w:rFonts w:hint="eastAsia" w:ascii="仿宋_GB2312" w:eastAsia="仿宋_GB2312"/>
          <w:color w:val="000000"/>
        </w:rPr>
        <w:t> </w:t>
      </w:r>
    </w:p>
    <w:p>
      <w:pPr>
        <w:pStyle w:val="489"/>
        <w:jc w:val="center"/>
        <w:rPr>
          <w:rFonts w:hint="eastAsia" w:ascii="仿宋_GB2312" w:eastAsia="仿宋_GB2312"/>
          <w:color w:val="000000"/>
        </w:rPr>
      </w:pPr>
      <w:r>
        <w:rPr>
          <w:rFonts w:hint="eastAsia" w:ascii="仿宋_GB2312" w:eastAsia="仿宋_GB2312"/>
          <w:b/>
          <w:bCs/>
          <w:color w:val="000000"/>
          <w:sz w:val="33"/>
          <w:szCs w:val="33"/>
        </w:rPr>
        <w:t>安装进度计划和工期保证</w:t>
      </w:r>
    </w:p>
    <w:p>
      <w:pPr>
        <w:pStyle w:val="489"/>
        <w:spacing w:line="405" w:lineRule="atLeast"/>
        <w:rPr>
          <w:rFonts w:hint="eastAsia" w:ascii="仿宋_GB2312" w:eastAsia="仿宋_GB2312"/>
          <w:color w:val="000000"/>
        </w:rPr>
      </w:pPr>
      <w:r>
        <w:rPr>
          <w:rFonts w:hint="eastAsia" w:ascii="仿宋_GB2312" w:eastAsia="仿宋_GB2312"/>
          <w:color w:val="000000"/>
        </w:rPr>
        <w:t>    </w:t>
      </w:r>
    </w:p>
    <w:p>
      <w:pPr>
        <w:pStyle w:val="489"/>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由投标人按第二章《采购需求》要求自行编写，提供本项目的安装进度计划和工期保证</w:t>
      </w:r>
      <w:r>
        <w:rPr>
          <w:rFonts w:hint="eastAsia" w:ascii="仿宋_GB2312" w:eastAsia="仿宋_GB2312"/>
          <w:b/>
          <w:bCs/>
          <w:color w:val="000000"/>
        </w:rPr>
        <w:t>包括：（1）安装进度计划；（2）工期保证措施</w:t>
      </w:r>
      <w:r>
        <w:rPr>
          <w:rFonts w:hint="eastAsia" w:ascii="仿宋_GB2312" w:eastAsia="仿宋_GB2312"/>
          <w:color w:val="000000"/>
        </w:rPr>
        <w:t>。</w:t>
      </w:r>
    </w:p>
    <w:p>
      <w:pPr>
        <w:pStyle w:val="489"/>
        <w:spacing w:line="405" w:lineRule="atLeast"/>
        <w:rPr>
          <w:rFonts w:hint="eastAsia" w:ascii="仿宋_GB2312" w:eastAsia="仿宋_GB2312"/>
          <w:color w:val="000000"/>
        </w:rPr>
      </w:pPr>
      <w:r>
        <w:rPr>
          <w:rFonts w:hint="eastAsia" w:ascii="仿宋_GB2312" w:eastAsia="仿宋_GB2312"/>
          <w:color w:val="000000"/>
        </w:rPr>
        <w:t>  所作的项目方案作为构成合同不可分割的部分，必须真实、诚信。</w:t>
      </w:r>
    </w:p>
    <w:p>
      <w:pPr>
        <w:pStyle w:val="489"/>
        <w:spacing w:line="405" w:lineRule="atLeast"/>
        <w:rPr>
          <w:rFonts w:hint="eastAsia" w:ascii="仿宋_GB2312" w:eastAsia="仿宋_GB2312"/>
          <w:color w:val="000000"/>
        </w:rPr>
      </w:pPr>
      <w:r>
        <w:rPr>
          <w:rFonts w:hint="eastAsia" w:ascii="仿宋_GB2312" w:eastAsia="仿宋_GB2312"/>
          <w:color w:val="000000"/>
        </w:rPr>
        <w:t> </w:t>
      </w:r>
    </w:p>
    <w:p>
      <w:pPr>
        <w:pStyle w:val="489"/>
        <w:spacing w:line="405" w:lineRule="atLeast"/>
        <w:rPr>
          <w:rFonts w:hint="eastAsia" w:ascii="仿宋_GB2312" w:eastAsia="仿宋_GB2312"/>
          <w:color w:val="000000"/>
        </w:rPr>
      </w:pPr>
      <w:r>
        <w:rPr>
          <w:rFonts w:hint="eastAsia" w:ascii="仿宋_GB2312" w:eastAsia="仿宋_GB2312"/>
          <w:color w:val="000000"/>
        </w:rPr>
        <w:t> </w:t>
      </w:r>
    </w:p>
    <w:p>
      <w:pPr>
        <w:pStyle w:val="489"/>
        <w:jc w:val="right"/>
        <w:rPr>
          <w:rFonts w:hint="eastAsia" w:ascii="仿宋_GB2312" w:eastAsia="仿宋_GB2312"/>
          <w:color w:val="000000"/>
        </w:rPr>
      </w:pPr>
      <w:r>
        <w:rPr>
          <w:rFonts w:hint="eastAsia" w:ascii="仿宋_GB2312" w:eastAsia="仿宋_GB2312"/>
          <w:color w:val="000000"/>
        </w:rPr>
        <w:t xml:space="preserve">                                   </w:t>
      </w:r>
    </w:p>
    <w:p>
      <w:pPr>
        <w:pStyle w:val="489"/>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89"/>
        <w:jc w:val="right"/>
        <w:rPr>
          <w:rFonts w:hint="eastAsia" w:ascii="仿宋_GB2312" w:eastAsia="仿宋_GB2312"/>
          <w:color w:val="000000"/>
        </w:rPr>
      </w:pPr>
      <w:r>
        <w:rPr>
          <w:rFonts w:hint="eastAsia" w:ascii="仿宋_GB2312" w:eastAsia="仿宋_GB2312"/>
          <w:color w:val="000000"/>
        </w:rPr>
        <w:t> </w:t>
      </w:r>
    </w:p>
    <w:p>
      <w:pPr>
        <w:pStyle w:val="489"/>
        <w:jc w:val="right"/>
        <w:rPr>
          <w:rFonts w:hint="eastAsia" w:ascii="仿宋_GB2312" w:eastAsia="仿宋_GB2312"/>
          <w:color w:val="000000"/>
        </w:rPr>
      </w:pPr>
      <w:r>
        <w:rPr>
          <w:rFonts w:hint="eastAsia" w:ascii="仿宋_GB2312" w:eastAsia="仿宋_GB2312"/>
          <w:color w:val="000000"/>
        </w:rPr>
        <w:t>日期：   年 月 日</w:t>
      </w:r>
    </w:p>
    <w:p>
      <w:pPr>
        <w:pStyle w:val="489"/>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89"/>
        <w:spacing w:line="405" w:lineRule="atLeast"/>
        <w:rPr>
          <w:rFonts w:hint="eastAsia" w:ascii="仿宋_GB2312" w:eastAsia="仿宋_GB2312"/>
          <w:color w:val="000000"/>
        </w:rPr>
      </w:pPr>
      <w:r>
        <w:rPr>
          <w:rFonts w:hint="eastAsia" w:ascii="仿宋_GB2312" w:eastAsia="仿宋_GB2312"/>
          <w:color w:val="000000"/>
        </w:rPr>
        <w:t> </w:t>
      </w:r>
    </w:p>
    <w:p>
      <w:pPr>
        <w:pStyle w:val="489"/>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（6）技术培训方案格式（如有）：</w:t>
      </w:r>
    </w:p>
    <w:p>
      <w:pPr>
        <w:pStyle w:val="489"/>
        <w:jc w:val="center"/>
        <w:rPr>
          <w:rFonts w:hint="eastAsia" w:ascii="仿宋_GB2312" w:eastAsia="仿宋_GB2312"/>
          <w:color w:val="000000"/>
        </w:rPr>
      </w:pPr>
      <w:r>
        <w:rPr>
          <w:rFonts w:hint="eastAsia" w:ascii="仿宋_GB2312" w:eastAsia="仿宋_GB2312"/>
          <w:color w:val="000000"/>
        </w:rPr>
        <w:t> </w:t>
      </w:r>
    </w:p>
    <w:p>
      <w:pPr>
        <w:pStyle w:val="489"/>
        <w:jc w:val="center"/>
        <w:rPr>
          <w:rFonts w:hint="eastAsia" w:ascii="仿宋_GB2312" w:eastAsia="仿宋_GB2312"/>
          <w:color w:val="000000"/>
        </w:rPr>
      </w:pPr>
      <w:r>
        <w:rPr>
          <w:rFonts w:hint="eastAsia" w:ascii="仿宋_GB2312" w:eastAsia="仿宋_GB2312"/>
          <w:b/>
          <w:bCs/>
          <w:color w:val="000000"/>
          <w:sz w:val="33"/>
          <w:szCs w:val="33"/>
        </w:rPr>
        <w:t>技术培训方案</w:t>
      </w:r>
    </w:p>
    <w:p>
      <w:pPr>
        <w:pStyle w:val="489"/>
        <w:spacing w:line="405" w:lineRule="atLeast"/>
        <w:rPr>
          <w:rFonts w:hint="eastAsia" w:ascii="仿宋_GB2312" w:eastAsia="仿宋_GB2312"/>
          <w:color w:val="000000"/>
        </w:rPr>
      </w:pPr>
      <w:r>
        <w:rPr>
          <w:rFonts w:hint="eastAsia" w:ascii="仿宋_GB2312" w:eastAsia="仿宋_GB2312"/>
          <w:color w:val="000000"/>
        </w:rPr>
        <w:t>    </w:t>
      </w:r>
    </w:p>
    <w:p>
      <w:pPr>
        <w:pStyle w:val="489"/>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由投标人按第二章《采购需求》要求自行编写，提供本项目的技术培训方案</w:t>
      </w:r>
      <w:r>
        <w:rPr>
          <w:rFonts w:hint="eastAsia" w:ascii="仿宋_GB2312" w:eastAsia="仿宋_GB2312"/>
          <w:b/>
          <w:bCs/>
          <w:color w:val="000000"/>
        </w:rPr>
        <w:t>包括：（1）培训计划表；（2）培训课程安排；（3）技术培训团队</w:t>
      </w:r>
      <w:r>
        <w:rPr>
          <w:rFonts w:hint="eastAsia" w:ascii="仿宋_GB2312" w:eastAsia="仿宋_GB2312"/>
          <w:color w:val="000000"/>
        </w:rPr>
        <w:t>。</w:t>
      </w:r>
    </w:p>
    <w:p>
      <w:pPr>
        <w:pStyle w:val="489"/>
        <w:spacing w:line="405" w:lineRule="atLeast"/>
        <w:rPr>
          <w:rFonts w:hint="eastAsia" w:ascii="仿宋_GB2312" w:eastAsia="仿宋_GB2312"/>
          <w:color w:val="000000"/>
        </w:rPr>
      </w:pPr>
      <w:r>
        <w:rPr>
          <w:rFonts w:hint="eastAsia" w:ascii="仿宋_GB2312" w:eastAsia="仿宋_GB2312"/>
          <w:color w:val="000000"/>
        </w:rPr>
        <w:t>  所作的项目方案作为构成合同不可分割的部分，必须真实、诚信。</w:t>
      </w:r>
    </w:p>
    <w:p>
      <w:pPr>
        <w:pStyle w:val="489"/>
        <w:spacing w:line="405" w:lineRule="atLeast"/>
        <w:rPr>
          <w:rFonts w:hint="eastAsia" w:ascii="仿宋_GB2312" w:eastAsia="仿宋_GB2312"/>
          <w:color w:val="000000"/>
        </w:rPr>
      </w:pPr>
      <w:r>
        <w:rPr>
          <w:rFonts w:hint="eastAsia" w:ascii="仿宋_GB2312" w:eastAsia="仿宋_GB2312"/>
          <w:color w:val="000000"/>
        </w:rPr>
        <w:t> </w:t>
      </w:r>
    </w:p>
    <w:p>
      <w:pPr>
        <w:pStyle w:val="489"/>
        <w:spacing w:line="405" w:lineRule="atLeast"/>
        <w:rPr>
          <w:rFonts w:hint="eastAsia" w:ascii="仿宋_GB2312" w:eastAsia="仿宋_GB2312"/>
          <w:color w:val="000000"/>
        </w:rPr>
      </w:pPr>
      <w:r>
        <w:rPr>
          <w:rFonts w:hint="eastAsia" w:ascii="仿宋_GB2312" w:eastAsia="仿宋_GB2312"/>
          <w:color w:val="000000"/>
        </w:rPr>
        <w:t> </w:t>
      </w:r>
    </w:p>
    <w:p>
      <w:pPr>
        <w:pStyle w:val="489"/>
        <w:jc w:val="right"/>
        <w:rPr>
          <w:rFonts w:hint="eastAsia" w:ascii="仿宋_GB2312" w:eastAsia="仿宋_GB2312"/>
          <w:color w:val="000000"/>
        </w:rPr>
      </w:pPr>
      <w:r>
        <w:rPr>
          <w:rFonts w:hint="eastAsia" w:ascii="仿宋_GB2312" w:eastAsia="仿宋_GB2312"/>
          <w:color w:val="000000"/>
        </w:rPr>
        <w:t>                                  </w:t>
      </w:r>
    </w:p>
    <w:p>
      <w:pPr>
        <w:pStyle w:val="489"/>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89"/>
        <w:jc w:val="right"/>
        <w:rPr>
          <w:rFonts w:hint="eastAsia" w:ascii="仿宋_GB2312" w:eastAsia="仿宋_GB2312"/>
          <w:color w:val="000000"/>
        </w:rPr>
      </w:pPr>
      <w:r>
        <w:rPr>
          <w:rFonts w:hint="eastAsia" w:ascii="仿宋_GB2312" w:eastAsia="仿宋_GB2312"/>
          <w:color w:val="000000"/>
        </w:rPr>
        <w:t> </w:t>
      </w:r>
    </w:p>
    <w:p>
      <w:pPr>
        <w:pStyle w:val="489"/>
        <w:jc w:val="right"/>
        <w:rPr>
          <w:rFonts w:hint="eastAsia" w:ascii="仿宋_GB2312" w:eastAsia="仿宋_GB2312"/>
          <w:color w:val="000000"/>
        </w:rPr>
      </w:pPr>
      <w:r>
        <w:rPr>
          <w:rFonts w:hint="eastAsia" w:ascii="仿宋_GB2312" w:eastAsia="仿宋_GB2312"/>
          <w:color w:val="000000"/>
        </w:rPr>
        <w:t>日期：   年 月 日</w:t>
      </w:r>
    </w:p>
    <w:p>
      <w:pPr>
        <w:pStyle w:val="489"/>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89"/>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（7）售后服务方案格式（如有）：</w:t>
      </w:r>
    </w:p>
    <w:p>
      <w:pPr>
        <w:pStyle w:val="489"/>
        <w:jc w:val="center"/>
        <w:rPr>
          <w:rFonts w:hint="eastAsia" w:ascii="仿宋_GB2312" w:eastAsia="仿宋_GB2312"/>
          <w:color w:val="000000"/>
        </w:rPr>
      </w:pPr>
      <w:r>
        <w:rPr>
          <w:rFonts w:hint="eastAsia" w:ascii="仿宋_GB2312" w:eastAsia="仿宋_GB2312"/>
          <w:color w:val="000000"/>
        </w:rPr>
        <w:t> </w:t>
      </w:r>
    </w:p>
    <w:p>
      <w:pPr>
        <w:pStyle w:val="489"/>
        <w:jc w:val="center"/>
        <w:rPr>
          <w:rFonts w:hint="eastAsia" w:ascii="仿宋_GB2312" w:eastAsia="仿宋_GB2312"/>
          <w:color w:val="000000"/>
        </w:rPr>
      </w:pPr>
      <w:r>
        <w:rPr>
          <w:rFonts w:hint="eastAsia" w:ascii="仿宋_GB2312" w:eastAsia="仿宋_GB2312"/>
          <w:b/>
          <w:bCs/>
          <w:color w:val="000000"/>
          <w:sz w:val="33"/>
          <w:szCs w:val="33"/>
        </w:rPr>
        <w:t>售后服务方案</w:t>
      </w:r>
    </w:p>
    <w:p>
      <w:pPr>
        <w:pStyle w:val="489"/>
        <w:spacing w:line="405" w:lineRule="atLeast"/>
        <w:rPr>
          <w:rFonts w:hint="eastAsia" w:ascii="仿宋_GB2312" w:eastAsia="仿宋_GB2312"/>
          <w:color w:val="000000"/>
        </w:rPr>
      </w:pPr>
      <w:r>
        <w:rPr>
          <w:rFonts w:hint="eastAsia" w:ascii="仿宋_GB2312" w:eastAsia="仿宋_GB2312"/>
          <w:color w:val="000000"/>
        </w:rPr>
        <w:t>    </w:t>
      </w:r>
    </w:p>
    <w:p>
      <w:pPr>
        <w:pStyle w:val="489"/>
        <w:spacing w:line="405" w:lineRule="atLeast"/>
        <w:rPr>
          <w:rFonts w:hint="eastAsia" w:ascii="仿宋_GB2312" w:eastAsia="仿宋_GB2312"/>
          <w:color w:val="000000"/>
        </w:rPr>
      </w:pPr>
      <w:r>
        <w:rPr>
          <w:rFonts w:hint="eastAsia" w:ascii="仿宋_GB2312" w:eastAsia="仿宋_GB2312"/>
          <w:color w:val="000000"/>
        </w:rPr>
        <w:t>由投标人按第二章《采购需求》要求自行填写，提供本项目的售后服务方案</w:t>
      </w:r>
      <w:r>
        <w:rPr>
          <w:rFonts w:hint="eastAsia" w:ascii="仿宋_GB2312" w:eastAsia="仿宋_GB2312"/>
          <w:b/>
          <w:bCs/>
          <w:color w:val="000000"/>
        </w:rPr>
        <w:t>包括：（1）定期回访维护方案；（2）售后服务技术支持（包括售后服务机构、技术人员等）；（3）维修应急预案；（4）零配件储备供应；（5）保修期外维修方案。</w:t>
      </w:r>
    </w:p>
    <w:p>
      <w:pPr>
        <w:pStyle w:val="489"/>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89"/>
        <w:spacing w:line="405" w:lineRule="atLeast"/>
        <w:rPr>
          <w:rFonts w:hint="eastAsia" w:ascii="仿宋_GB2312" w:eastAsia="仿宋_GB2312"/>
          <w:color w:val="000000"/>
        </w:rPr>
      </w:pPr>
      <w:r>
        <w:rPr>
          <w:rFonts w:hint="eastAsia" w:ascii="仿宋_GB2312" w:eastAsia="仿宋_GB2312"/>
          <w:color w:val="000000"/>
        </w:rPr>
        <w:t> </w:t>
      </w:r>
    </w:p>
    <w:p>
      <w:pPr>
        <w:pStyle w:val="489"/>
        <w:spacing w:line="405" w:lineRule="atLeast"/>
        <w:rPr>
          <w:rFonts w:hint="eastAsia" w:ascii="仿宋_GB2312" w:eastAsia="仿宋_GB2312"/>
          <w:color w:val="000000"/>
        </w:rPr>
      </w:pPr>
      <w:r>
        <w:rPr>
          <w:rFonts w:hint="eastAsia" w:ascii="仿宋_GB2312" w:eastAsia="仿宋_GB2312"/>
          <w:color w:val="000000"/>
        </w:rPr>
        <w:t> </w:t>
      </w:r>
    </w:p>
    <w:p>
      <w:pPr>
        <w:pStyle w:val="489"/>
        <w:jc w:val="right"/>
        <w:rPr>
          <w:rFonts w:hint="eastAsia" w:ascii="仿宋_GB2312" w:eastAsia="仿宋_GB2312"/>
          <w:color w:val="000000"/>
        </w:rPr>
      </w:pPr>
      <w:r>
        <w:rPr>
          <w:rFonts w:hint="eastAsia" w:ascii="仿宋_GB2312" w:eastAsia="仿宋_GB2312"/>
          <w:color w:val="000000"/>
        </w:rPr>
        <w:t>                                  </w:t>
      </w:r>
    </w:p>
    <w:p>
      <w:pPr>
        <w:pStyle w:val="489"/>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89"/>
        <w:jc w:val="right"/>
        <w:rPr>
          <w:rFonts w:hint="eastAsia" w:ascii="仿宋_GB2312" w:eastAsia="仿宋_GB2312"/>
          <w:color w:val="000000"/>
        </w:rPr>
      </w:pPr>
      <w:r>
        <w:rPr>
          <w:rFonts w:hint="eastAsia" w:ascii="仿宋_GB2312" w:eastAsia="仿宋_GB2312"/>
          <w:color w:val="000000"/>
        </w:rPr>
        <w:t> </w:t>
      </w:r>
    </w:p>
    <w:p>
      <w:pPr>
        <w:pStyle w:val="489"/>
        <w:jc w:val="right"/>
        <w:rPr>
          <w:rFonts w:hint="eastAsia" w:ascii="仿宋_GB2312" w:eastAsia="仿宋_GB2312"/>
          <w:color w:val="000000"/>
        </w:rPr>
      </w:pPr>
      <w:r>
        <w:rPr>
          <w:rFonts w:hint="eastAsia" w:ascii="仿宋_GB2312" w:eastAsia="仿宋_GB2312"/>
          <w:color w:val="000000"/>
        </w:rPr>
        <w:t>日期：   年 月 日</w:t>
      </w:r>
    </w:p>
    <w:p>
      <w:pPr>
        <w:pStyle w:val="489"/>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
      <w:pPr>
        <w:snapToGrid w:val="0"/>
        <w:spacing w:before="50"/>
        <w:jc w:val="left"/>
        <w:rPr>
          <w:rFonts w:hint="eastAsia" w:eastAsia="仿宋_GB2312" w:asciiTheme="minorHAnsi" w:hAnsiTheme="minorHAnsi"/>
          <w:sz w:val="24"/>
          <w:lang w:val="en-GB"/>
        </w:rPr>
        <w:sectPr>
          <w:pgSz w:w="11906" w:h="16838"/>
          <w:pgMar w:top="1440" w:right="707" w:bottom="1440" w:left="1440" w:header="851" w:footer="992" w:gutter="0"/>
          <w:cols w:space="720" w:num="1"/>
          <w:docGrid w:linePitch="312" w:charSpace="0"/>
        </w:sectPr>
      </w:pPr>
    </w:p>
    <w:bookmarkEnd w:id="0"/>
    <w:p>
      <w:pPr>
        <w:pStyle w:val="509"/>
        <w:spacing w:before="0" w:beforeAutospacing="0" w:after="0" w:afterAutospacing="0" w:line="460" w:lineRule="atLeast"/>
        <w:ind w:left="435"/>
        <w:rPr>
          <w:rFonts w:hint="eastAsia" w:ascii="仿宋_GB2312" w:eastAsia="仿宋_GB2312"/>
          <w:color w:val="000000"/>
        </w:rPr>
      </w:pPr>
      <w:r>
        <w:rPr>
          <w:rFonts w:hint="eastAsia" w:ascii="仿宋_GB2312" w:eastAsia="仿宋_GB2312"/>
          <w:color w:val="000000"/>
        </w:rPr>
        <w:t>（8）所投产品标记“</w:t>
      </w:r>
      <w:r>
        <w:rPr>
          <w:rFonts w:hint="eastAsia" w:ascii="仿宋_GB2312" w:hAnsi="仿宋_GB2312" w:eastAsia="仿宋_GB2312" w:cs="仿宋_GB2312"/>
          <w:b/>
          <w:bCs/>
          <w:color w:val="000000"/>
        </w:rPr>
        <w:t>★</w:t>
      </w:r>
      <w:r>
        <w:rPr>
          <w:rFonts w:hint="eastAsia" w:ascii="仿宋_GB2312" w:eastAsia="仿宋_GB2312"/>
          <w:color w:val="000000"/>
        </w:rPr>
        <w:t>”的技术参数带波浪线“</w:t>
      </w:r>
      <w:r>
        <w:rPr>
          <w:rFonts w:hint="eastAsia" w:ascii="仿宋_GB2312" w:eastAsia="仿宋_GB2312"/>
          <w:color w:val="000000"/>
          <w:u w:val="wave"/>
        </w:rPr>
        <w:t xml:space="preserve">    </w:t>
      </w:r>
      <w:r>
        <w:rPr>
          <w:rFonts w:hint="eastAsia" w:ascii="仿宋_GB2312" w:eastAsia="仿宋_GB2312"/>
          <w:color w:val="000000"/>
        </w:rPr>
        <w:t>”的内容优于采购需求，提供具有CMA或CNAS标识的检测（检验）报告或提供其它证明材料（彩页、产品说明书、官网或功能截图等其中任意一项）（如有）</w:t>
      </w:r>
    </w:p>
    <w:p>
      <w:pPr>
        <w:pStyle w:val="509"/>
        <w:spacing w:before="0" w:beforeAutospacing="0" w:after="0" w:afterAutospacing="0" w:line="460" w:lineRule="atLeast"/>
        <w:ind w:left="435"/>
        <w:rPr>
          <w:rFonts w:hint="eastAsia" w:ascii="仿宋_GB2312" w:eastAsia="仿宋_GB2312"/>
          <w:color w:val="000000"/>
        </w:rPr>
      </w:pPr>
      <w:r>
        <w:rPr>
          <w:rFonts w:hint="eastAsia" w:ascii="仿宋_GB2312" w:eastAsia="仿宋_GB2312"/>
          <w:color w:val="000000"/>
        </w:rPr>
        <w:t>（9）所投产品标记“◆”的技术参数带波浪线“</w:t>
      </w:r>
      <w:r>
        <w:rPr>
          <w:rFonts w:hint="eastAsia" w:ascii="仿宋_GB2312" w:eastAsia="仿宋_GB2312"/>
          <w:color w:val="000000"/>
          <w:u w:val="wave"/>
        </w:rPr>
        <w:t xml:space="preserve">    </w:t>
      </w:r>
      <w:r>
        <w:rPr>
          <w:rFonts w:hint="eastAsia" w:ascii="仿宋_GB2312" w:eastAsia="仿宋_GB2312"/>
          <w:color w:val="000000"/>
        </w:rPr>
        <w:t>”的内容优于采购需求，提供具有CMA或CNAS标识的检测（检验）报告或提供其它证明材料（彩页、产品说明书、官网或功能截图等其中任意一项）（如有）</w:t>
      </w:r>
    </w:p>
    <w:p>
      <w:pPr>
        <w:pStyle w:val="509"/>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（10）投标产品为非政府强制采购节能产品，由国家确定的认证机构出具的、处于有效期之内的节能产品认证证书（如有）</w:t>
      </w:r>
    </w:p>
    <w:p>
      <w:pPr>
        <w:pStyle w:val="509"/>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（11）投标产品由国家确定的认证机构出具的、处于有效期之内的环境标志产品认证证书（如有）</w:t>
      </w:r>
    </w:p>
    <w:p>
      <w:pPr>
        <w:pStyle w:val="509"/>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（12）投标人对本项目的合理化建议和改进措施（如有，格式自拟）</w:t>
      </w:r>
    </w:p>
    <w:p>
      <w:pPr>
        <w:pStyle w:val="509"/>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（13）投标人认为必要提供的声明及文件资料（如有，格式自拟）</w:t>
      </w:r>
    </w:p>
    <w:p>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pPr>
        <w:ind w:firstLine="643" w:firstLineChars="200"/>
        <w:jc w:val="left"/>
        <w:rPr>
          <w:rFonts w:ascii="仿宋_GB2312" w:eastAsia="仿宋_GB2312"/>
          <w:b/>
          <w:bCs/>
          <w:sz w:val="32"/>
          <w:szCs w:val="32"/>
        </w:rPr>
      </w:pPr>
      <w:r>
        <w:rPr>
          <w:rFonts w:hint="eastAsia" w:ascii="仿宋_GB2312" w:eastAsia="仿宋_GB2312"/>
          <w:b/>
          <w:bCs/>
          <w:sz w:val="32"/>
          <w:szCs w:val="32"/>
        </w:rPr>
        <w:t>注：第（8）项至第（</w:t>
      </w:r>
      <w:r>
        <w:rPr>
          <w:rFonts w:ascii="仿宋_GB2312" w:eastAsia="仿宋_GB2312"/>
          <w:b/>
          <w:bCs/>
          <w:sz w:val="32"/>
          <w:szCs w:val="32"/>
        </w:rPr>
        <w:t>1</w:t>
      </w:r>
      <w:r>
        <w:rPr>
          <w:rFonts w:hint="eastAsia" w:ascii="仿宋_GB2312" w:eastAsia="仿宋_GB2312"/>
          <w:b/>
          <w:bCs/>
          <w:sz w:val="32"/>
          <w:szCs w:val="32"/>
        </w:rPr>
        <w:t>3）项</w:t>
      </w:r>
      <w:r>
        <w:rPr>
          <w:rFonts w:hint="eastAsia" w:ascii="仿宋_GB2312" w:hAnsi="宋体" w:eastAsia="仿宋_GB2312"/>
          <w:b/>
          <w:bCs/>
          <w:sz w:val="30"/>
          <w:szCs w:val="30"/>
        </w:rPr>
        <w:t>如有请以PDF格式提供，并加盖投标人CA电子签章</w:t>
      </w:r>
      <w:r>
        <w:rPr>
          <w:rFonts w:hint="eastAsia" w:ascii="仿宋_GB2312" w:eastAsia="仿宋_GB2312"/>
          <w:b/>
          <w:bCs/>
          <w:sz w:val="32"/>
          <w:szCs w:val="32"/>
        </w:rPr>
        <w:t>。</w:t>
      </w:r>
    </w:p>
    <w:sectPr>
      <w:footerReference r:id="rId9" w:type="default"/>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tabs>
        <w:tab w:val="left" w:pos="6787"/>
        <w:tab w:val="center" w:pos="6979"/>
      </w:tabs>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32"/>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v:textbox>
            </v:shape>
          </w:pict>
        </mc:Fallback>
      </mc:AlternateContent>
    </w:r>
  </w:p>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tabs>
        <w:tab w:val="left" w:pos="6787"/>
        <w:tab w:val="center" w:pos="6979"/>
      </w:tabs>
      <w:jc w:val="center"/>
    </w:pPr>
  </w:p>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tabs>
        <w:tab w:val="left" w:pos="6787"/>
        <w:tab w:val="center" w:pos="6979"/>
      </w:tabs>
      <w:jc w:val="cente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pPr>
                      <w:pStyle w:val="32"/>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v:textbox>
            </v:shape>
          </w:pict>
        </mc:Fallback>
      </mc:AlternateContent>
    </w:r>
  </w:p>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366406300"/>
                          </w:sdtPr>
                          <w:sdtContent>
                            <w:p>
                              <w:pPr>
                                <w:pStyle w:val="32"/>
                                <w:jc w:val="center"/>
                              </w:pPr>
                              <w:r>
                                <w:fldChar w:fldCharType="begin"/>
                              </w:r>
                              <w:r>
                                <w:instrText xml:space="preserve">PAGE   \* MERGEFORMAT</w:instrText>
                              </w:r>
                              <w:r>
                                <w:fldChar w:fldCharType="separate"/>
                              </w:r>
                              <w:r>
                                <w:rPr>
                                  <w:lang w:val="zh-CN"/>
                                </w:rPr>
                                <w:t>45</w:t>
                              </w:r>
                              <w: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sdt>
                    <w:sdtPr>
                      <w:id w:val="1366406300"/>
                    </w:sdtPr>
                    <w:sdtContent>
                      <w:p>
                        <w:pPr>
                          <w:pStyle w:val="32"/>
                          <w:jc w:val="center"/>
                        </w:pPr>
                        <w:r>
                          <w:fldChar w:fldCharType="begin"/>
                        </w:r>
                        <w:r>
                          <w:instrText xml:space="preserve">PAGE   \* MERGEFORMAT</w:instrText>
                        </w:r>
                        <w:r>
                          <w:fldChar w:fldCharType="separate"/>
                        </w:r>
                        <w:r>
                          <w:rPr>
                            <w:lang w:val="zh-CN"/>
                          </w:rPr>
                          <w:t>45</w:t>
                        </w:r>
                        <w:r>
                          <w:fldChar w:fldCharType="end"/>
                        </w:r>
                      </w:p>
                    </w:sdtContent>
                  </w:sdt>
                  <w:p/>
                </w:txbxContent>
              </v:textbox>
            </v:shape>
          </w:pict>
        </mc:Fallback>
      </mc:AlternateContent>
    </w:r>
  </w:p>
  <w:p>
    <w:pPr>
      <w:pStyle w:val="32"/>
      <w:tabs>
        <w:tab w:val="left" w:pos="6787"/>
        <w:tab w:val="center" w:pos="6979"/>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jc w:val="center"/>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32"/>
                      <w:jc w:val="center"/>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right"/>
      <w:rPr>
        <w:b/>
      </w:rPr>
    </w:pPr>
  </w:p>
  <w:p>
    <w:pPr>
      <w:pStyle w:val="33"/>
      <w:jc w:val="right"/>
      <w:rPr>
        <w:b/>
      </w:rPr>
    </w:pPr>
  </w:p>
  <w:p>
    <w:pPr>
      <w:pStyle w:val="33"/>
      <w:jc w:val="right"/>
      <w:rPr>
        <w:b/>
        <w:color w:val="000000"/>
      </w:rPr>
    </w:pPr>
    <w:r>
      <w:rPr>
        <w:b/>
      </w:rPr>
      <w:t>人工智能教育实验校设备采购</w:t>
    </w:r>
    <w:r>
      <w:rPr>
        <w:rFonts w:hint="eastAsia"/>
        <w:b/>
      </w:rPr>
      <w:t>（</w:t>
    </w:r>
    <w:r>
      <w:rPr>
        <w:b/>
      </w:rPr>
      <w:t>LZZC2025-G1-990865-LZSZ</w:t>
    </w:r>
    <w:r>
      <w:rPr>
        <w:rFonts w:hint="eastAsia"/>
        <w:b/>
      </w:rPr>
      <w:t xml:space="preserve">）   </w:t>
    </w:r>
    <w:r>
      <w:rPr>
        <w:rFonts w:hint="eastAsia"/>
        <w:b/>
        <w:i/>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4BDADB"/>
    <w:multiLevelType w:val="singleLevel"/>
    <w:tmpl w:val="EC4BDADB"/>
    <w:lvl w:ilvl="0" w:tentative="0">
      <w:start w:val="1"/>
      <w:numFmt w:val="chineseCounting"/>
      <w:suff w:val="nothing"/>
      <w:lvlText w:val="%1、"/>
      <w:lvlJc w:val="left"/>
      <w:rPr>
        <w:rFonts w:hint="eastAsia"/>
      </w:rPr>
    </w:lvl>
  </w:abstractNum>
  <w:abstractNum w:abstractNumId="1">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2">
    <w:nsid w:val="09256FDA"/>
    <w:multiLevelType w:val="multilevel"/>
    <w:tmpl w:val="09256FDA"/>
    <w:lvl w:ilvl="0" w:tentative="0">
      <w:start w:val="1"/>
      <w:numFmt w:val="chineseCountingThousand"/>
      <w:pStyle w:val="238"/>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8"/>
      <w:lvlText w:val="%5)"/>
      <w:lvlJc w:val="left"/>
      <w:pPr>
        <w:ind w:left="2580" w:hanging="420"/>
      </w:pPr>
    </w:lvl>
    <w:lvl w:ilvl="5" w:tentative="0">
      <w:start w:val="1"/>
      <w:numFmt w:val="lowerRoman"/>
      <w:pStyle w:val="305"/>
      <w:lvlText w:val="%6."/>
      <w:lvlJc w:val="right"/>
      <w:pPr>
        <w:ind w:left="3000" w:hanging="420"/>
      </w:pPr>
    </w:lvl>
    <w:lvl w:ilvl="6" w:tentative="0">
      <w:start w:val="1"/>
      <w:numFmt w:val="decimal"/>
      <w:pStyle w:val="306"/>
      <w:lvlText w:val="%7."/>
      <w:lvlJc w:val="left"/>
      <w:pPr>
        <w:ind w:left="3420" w:hanging="420"/>
      </w:pPr>
    </w:lvl>
    <w:lvl w:ilvl="7" w:tentative="0">
      <w:start w:val="1"/>
      <w:numFmt w:val="lowerLetter"/>
      <w:pStyle w:val="12"/>
      <w:lvlText w:val="%8)"/>
      <w:lvlJc w:val="left"/>
      <w:pPr>
        <w:ind w:left="3840" w:hanging="420"/>
      </w:pPr>
    </w:lvl>
    <w:lvl w:ilvl="8" w:tentative="0">
      <w:start w:val="1"/>
      <w:numFmt w:val="lowerRoman"/>
      <w:pStyle w:val="13"/>
      <w:lvlText w:val="%9."/>
      <w:lvlJc w:val="right"/>
      <w:pPr>
        <w:ind w:left="4260" w:hanging="420"/>
      </w:pPr>
    </w:lvl>
  </w:abstractNum>
  <w:abstractNum w:abstractNumId="3">
    <w:nsid w:val="25461D6C"/>
    <w:multiLevelType w:val="multilevel"/>
    <w:tmpl w:val="25461D6C"/>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98"/>
    <w:rsid w:val="00000235"/>
    <w:rsid w:val="00000BE6"/>
    <w:rsid w:val="00000F70"/>
    <w:rsid w:val="00001419"/>
    <w:rsid w:val="00001E3D"/>
    <w:rsid w:val="0000234F"/>
    <w:rsid w:val="000031DB"/>
    <w:rsid w:val="000034BE"/>
    <w:rsid w:val="0000367B"/>
    <w:rsid w:val="000043C7"/>
    <w:rsid w:val="00004F6D"/>
    <w:rsid w:val="00006D60"/>
    <w:rsid w:val="00007042"/>
    <w:rsid w:val="000070F9"/>
    <w:rsid w:val="00007A45"/>
    <w:rsid w:val="00007B12"/>
    <w:rsid w:val="00007FF7"/>
    <w:rsid w:val="0001002C"/>
    <w:rsid w:val="00010AB6"/>
    <w:rsid w:val="00011112"/>
    <w:rsid w:val="00011DB7"/>
    <w:rsid w:val="000120AA"/>
    <w:rsid w:val="000124DA"/>
    <w:rsid w:val="00012763"/>
    <w:rsid w:val="00014960"/>
    <w:rsid w:val="00015568"/>
    <w:rsid w:val="000157B1"/>
    <w:rsid w:val="00015FB9"/>
    <w:rsid w:val="00016048"/>
    <w:rsid w:val="00016E1D"/>
    <w:rsid w:val="00016E4A"/>
    <w:rsid w:val="00017814"/>
    <w:rsid w:val="00017B02"/>
    <w:rsid w:val="00017C23"/>
    <w:rsid w:val="000210A2"/>
    <w:rsid w:val="000219E7"/>
    <w:rsid w:val="00022A08"/>
    <w:rsid w:val="0002382C"/>
    <w:rsid w:val="000239AF"/>
    <w:rsid w:val="00023AD3"/>
    <w:rsid w:val="00024119"/>
    <w:rsid w:val="0002412E"/>
    <w:rsid w:val="0002485B"/>
    <w:rsid w:val="00024AEC"/>
    <w:rsid w:val="000252EF"/>
    <w:rsid w:val="0002533B"/>
    <w:rsid w:val="000257AA"/>
    <w:rsid w:val="00026874"/>
    <w:rsid w:val="000269D2"/>
    <w:rsid w:val="00026A4B"/>
    <w:rsid w:val="00026E44"/>
    <w:rsid w:val="0002705C"/>
    <w:rsid w:val="0002739D"/>
    <w:rsid w:val="000275A8"/>
    <w:rsid w:val="00030068"/>
    <w:rsid w:val="000303E1"/>
    <w:rsid w:val="00031417"/>
    <w:rsid w:val="000317C1"/>
    <w:rsid w:val="00031C8D"/>
    <w:rsid w:val="0003256E"/>
    <w:rsid w:val="00033587"/>
    <w:rsid w:val="00033A5E"/>
    <w:rsid w:val="000345B3"/>
    <w:rsid w:val="0003560F"/>
    <w:rsid w:val="00035DE8"/>
    <w:rsid w:val="00036947"/>
    <w:rsid w:val="00036DAE"/>
    <w:rsid w:val="00036F4B"/>
    <w:rsid w:val="000374B1"/>
    <w:rsid w:val="00037604"/>
    <w:rsid w:val="00037959"/>
    <w:rsid w:val="00040330"/>
    <w:rsid w:val="00041165"/>
    <w:rsid w:val="000413E7"/>
    <w:rsid w:val="0004189A"/>
    <w:rsid w:val="00041B52"/>
    <w:rsid w:val="000420F5"/>
    <w:rsid w:val="000424E0"/>
    <w:rsid w:val="00043441"/>
    <w:rsid w:val="00043DAB"/>
    <w:rsid w:val="000442D2"/>
    <w:rsid w:val="000448D9"/>
    <w:rsid w:val="00045374"/>
    <w:rsid w:val="00045718"/>
    <w:rsid w:val="00045B7B"/>
    <w:rsid w:val="00045D55"/>
    <w:rsid w:val="00045D9F"/>
    <w:rsid w:val="00045ED7"/>
    <w:rsid w:val="000466B9"/>
    <w:rsid w:val="00046CD4"/>
    <w:rsid w:val="00046F87"/>
    <w:rsid w:val="00047D7E"/>
    <w:rsid w:val="000514DD"/>
    <w:rsid w:val="00051A31"/>
    <w:rsid w:val="000525BC"/>
    <w:rsid w:val="0005300B"/>
    <w:rsid w:val="0005314B"/>
    <w:rsid w:val="000532B5"/>
    <w:rsid w:val="00053582"/>
    <w:rsid w:val="00053BE0"/>
    <w:rsid w:val="00053ECC"/>
    <w:rsid w:val="000542B6"/>
    <w:rsid w:val="00054E25"/>
    <w:rsid w:val="0005591B"/>
    <w:rsid w:val="00056A5C"/>
    <w:rsid w:val="00056AC9"/>
    <w:rsid w:val="00057806"/>
    <w:rsid w:val="00057D70"/>
    <w:rsid w:val="00057E18"/>
    <w:rsid w:val="00057E4E"/>
    <w:rsid w:val="000606E0"/>
    <w:rsid w:val="000614CE"/>
    <w:rsid w:val="00061AB0"/>
    <w:rsid w:val="00061CC0"/>
    <w:rsid w:val="00062121"/>
    <w:rsid w:val="000623FE"/>
    <w:rsid w:val="00062573"/>
    <w:rsid w:val="00062808"/>
    <w:rsid w:val="000630CD"/>
    <w:rsid w:val="00063149"/>
    <w:rsid w:val="00063816"/>
    <w:rsid w:val="0006471C"/>
    <w:rsid w:val="00066221"/>
    <w:rsid w:val="0006731E"/>
    <w:rsid w:val="00070B46"/>
    <w:rsid w:val="00071A83"/>
    <w:rsid w:val="00072BCC"/>
    <w:rsid w:val="00073315"/>
    <w:rsid w:val="000733DE"/>
    <w:rsid w:val="00074052"/>
    <w:rsid w:val="00074393"/>
    <w:rsid w:val="00075F03"/>
    <w:rsid w:val="0007640E"/>
    <w:rsid w:val="000805E3"/>
    <w:rsid w:val="00080A21"/>
    <w:rsid w:val="00080C67"/>
    <w:rsid w:val="00080EB2"/>
    <w:rsid w:val="00080F5E"/>
    <w:rsid w:val="00083B58"/>
    <w:rsid w:val="000847DA"/>
    <w:rsid w:val="0008491C"/>
    <w:rsid w:val="00084BE6"/>
    <w:rsid w:val="00084CBA"/>
    <w:rsid w:val="00085CB2"/>
    <w:rsid w:val="00086CCF"/>
    <w:rsid w:val="00087839"/>
    <w:rsid w:val="00090591"/>
    <w:rsid w:val="000915D8"/>
    <w:rsid w:val="0009163A"/>
    <w:rsid w:val="00091A5B"/>
    <w:rsid w:val="00092194"/>
    <w:rsid w:val="00093209"/>
    <w:rsid w:val="00093BF6"/>
    <w:rsid w:val="00093F42"/>
    <w:rsid w:val="00094599"/>
    <w:rsid w:val="000947E3"/>
    <w:rsid w:val="00095137"/>
    <w:rsid w:val="00095545"/>
    <w:rsid w:val="00095686"/>
    <w:rsid w:val="0009631E"/>
    <w:rsid w:val="00096585"/>
    <w:rsid w:val="0009699D"/>
    <w:rsid w:val="000969C2"/>
    <w:rsid w:val="00096E5F"/>
    <w:rsid w:val="00097250"/>
    <w:rsid w:val="00097575"/>
    <w:rsid w:val="00097FF1"/>
    <w:rsid w:val="000A0086"/>
    <w:rsid w:val="000A05BD"/>
    <w:rsid w:val="000A0C46"/>
    <w:rsid w:val="000A1982"/>
    <w:rsid w:val="000A2813"/>
    <w:rsid w:val="000A2980"/>
    <w:rsid w:val="000A3009"/>
    <w:rsid w:val="000A3B7B"/>
    <w:rsid w:val="000A3D56"/>
    <w:rsid w:val="000A4485"/>
    <w:rsid w:val="000A4CF3"/>
    <w:rsid w:val="000A4D42"/>
    <w:rsid w:val="000A5208"/>
    <w:rsid w:val="000A5BAA"/>
    <w:rsid w:val="000A5CA2"/>
    <w:rsid w:val="000A62D8"/>
    <w:rsid w:val="000A649C"/>
    <w:rsid w:val="000A65CD"/>
    <w:rsid w:val="000A71DC"/>
    <w:rsid w:val="000A74C1"/>
    <w:rsid w:val="000A757D"/>
    <w:rsid w:val="000A77C2"/>
    <w:rsid w:val="000B0168"/>
    <w:rsid w:val="000B0C44"/>
    <w:rsid w:val="000B1306"/>
    <w:rsid w:val="000B32EE"/>
    <w:rsid w:val="000B360E"/>
    <w:rsid w:val="000B3B37"/>
    <w:rsid w:val="000B3B9E"/>
    <w:rsid w:val="000B3C9E"/>
    <w:rsid w:val="000B3F01"/>
    <w:rsid w:val="000B4453"/>
    <w:rsid w:val="000B4A85"/>
    <w:rsid w:val="000B5205"/>
    <w:rsid w:val="000B5598"/>
    <w:rsid w:val="000B5644"/>
    <w:rsid w:val="000B5B1A"/>
    <w:rsid w:val="000B5B38"/>
    <w:rsid w:val="000B5D37"/>
    <w:rsid w:val="000B6530"/>
    <w:rsid w:val="000B6BF8"/>
    <w:rsid w:val="000C0059"/>
    <w:rsid w:val="000C0454"/>
    <w:rsid w:val="000C09EA"/>
    <w:rsid w:val="000C1070"/>
    <w:rsid w:val="000C12B4"/>
    <w:rsid w:val="000C1CA4"/>
    <w:rsid w:val="000C2FE2"/>
    <w:rsid w:val="000C363F"/>
    <w:rsid w:val="000C53F9"/>
    <w:rsid w:val="000C5F9A"/>
    <w:rsid w:val="000C65E7"/>
    <w:rsid w:val="000C679A"/>
    <w:rsid w:val="000D0DBD"/>
    <w:rsid w:val="000D19B9"/>
    <w:rsid w:val="000D1B36"/>
    <w:rsid w:val="000D24E6"/>
    <w:rsid w:val="000D266C"/>
    <w:rsid w:val="000D27B9"/>
    <w:rsid w:val="000D2ED8"/>
    <w:rsid w:val="000D4981"/>
    <w:rsid w:val="000D4D01"/>
    <w:rsid w:val="000D589B"/>
    <w:rsid w:val="000D5E63"/>
    <w:rsid w:val="000D6747"/>
    <w:rsid w:val="000D6DAD"/>
    <w:rsid w:val="000D75FD"/>
    <w:rsid w:val="000D78A2"/>
    <w:rsid w:val="000D78E1"/>
    <w:rsid w:val="000D7925"/>
    <w:rsid w:val="000D7E20"/>
    <w:rsid w:val="000E0700"/>
    <w:rsid w:val="000E179D"/>
    <w:rsid w:val="000E2962"/>
    <w:rsid w:val="000E2C47"/>
    <w:rsid w:val="000E2DED"/>
    <w:rsid w:val="000E31BF"/>
    <w:rsid w:val="000E321F"/>
    <w:rsid w:val="000E37ED"/>
    <w:rsid w:val="000E37F4"/>
    <w:rsid w:val="000E383E"/>
    <w:rsid w:val="000E3948"/>
    <w:rsid w:val="000E41F0"/>
    <w:rsid w:val="000E4595"/>
    <w:rsid w:val="000E45B8"/>
    <w:rsid w:val="000E4776"/>
    <w:rsid w:val="000E478A"/>
    <w:rsid w:val="000E4E7E"/>
    <w:rsid w:val="000E54B2"/>
    <w:rsid w:val="000E55C0"/>
    <w:rsid w:val="000E5B54"/>
    <w:rsid w:val="000E6995"/>
    <w:rsid w:val="000F0043"/>
    <w:rsid w:val="000F1028"/>
    <w:rsid w:val="000F32BC"/>
    <w:rsid w:val="000F397F"/>
    <w:rsid w:val="000F3B93"/>
    <w:rsid w:val="000F40BA"/>
    <w:rsid w:val="000F43EB"/>
    <w:rsid w:val="000F4885"/>
    <w:rsid w:val="000F53BD"/>
    <w:rsid w:val="000F5D4C"/>
    <w:rsid w:val="000F6A30"/>
    <w:rsid w:val="000F7931"/>
    <w:rsid w:val="000F7C55"/>
    <w:rsid w:val="00100233"/>
    <w:rsid w:val="00100C36"/>
    <w:rsid w:val="00101727"/>
    <w:rsid w:val="00101B32"/>
    <w:rsid w:val="0010269D"/>
    <w:rsid w:val="00102711"/>
    <w:rsid w:val="00102894"/>
    <w:rsid w:val="00102B16"/>
    <w:rsid w:val="00102B75"/>
    <w:rsid w:val="0010348F"/>
    <w:rsid w:val="001034A6"/>
    <w:rsid w:val="0010388D"/>
    <w:rsid w:val="00103D5A"/>
    <w:rsid w:val="00104C63"/>
    <w:rsid w:val="001064D2"/>
    <w:rsid w:val="00106762"/>
    <w:rsid w:val="0010686F"/>
    <w:rsid w:val="0010717F"/>
    <w:rsid w:val="00107881"/>
    <w:rsid w:val="001106E1"/>
    <w:rsid w:val="0011175F"/>
    <w:rsid w:val="00111A85"/>
    <w:rsid w:val="0011312C"/>
    <w:rsid w:val="00113217"/>
    <w:rsid w:val="001132FF"/>
    <w:rsid w:val="001139F7"/>
    <w:rsid w:val="00114253"/>
    <w:rsid w:val="00114844"/>
    <w:rsid w:val="00114E59"/>
    <w:rsid w:val="0011544C"/>
    <w:rsid w:val="00115C23"/>
    <w:rsid w:val="00115EA5"/>
    <w:rsid w:val="00116042"/>
    <w:rsid w:val="001161C6"/>
    <w:rsid w:val="00116772"/>
    <w:rsid w:val="00116AC0"/>
    <w:rsid w:val="00117558"/>
    <w:rsid w:val="0011780D"/>
    <w:rsid w:val="00117BB9"/>
    <w:rsid w:val="0012009A"/>
    <w:rsid w:val="001204FE"/>
    <w:rsid w:val="0012087C"/>
    <w:rsid w:val="00120B9F"/>
    <w:rsid w:val="00120E6A"/>
    <w:rsid w:val="0012216B"/>
    <w:rsid w:val="001223E2"/>
    <w:rsid w:val="0012259A"/>
    <w:rsid w:val="0012444B"/>
    <w:rsid w:val="00125976"/>
    <w:rsid w:val="00126535"/>
    <w:rsid w:val="00126A2C"/>
    <w:rsid w:val="001276BD"/>
    <w:rsid w:val="00127D60"/>
    <w:rsid w:val="00131D50"/>
    <w:rsid w:val="00131E0E"/>
    <w:rsid w:val="00132238"/>
    <w:rsid w:val="00133A8C"/>
    <w:rsid w:val="00133E96"/>
    <w:rsid w:val="00134C03"/>
    <w:rsid w:val="001353A6"/>
    <w:rsid w:val="001361A9"/>
    <w:rsid w:val="00136235"/>
    <w:rsid w:val="00136A54"/>
    <w:rsid w:val="00136AE6"/>
    <w:rsid w:val="00140691"/>
    <w:rsid w:val="00140BE5"/>
    <w:rsid w:val="0014127E"/>
    <w:rsid w:val="001421C2"/>
    <w:rsid w:val="001423AB"/>
    <w:rsid w:val="0014380F"/>
    <w:rsid w:val="00143C68"/>
    <w:rsid w:val="00143D98"/>
    <w:rsid w:val="00143E53"/>
    <w:rsid w:val="001449D5"/>
    <w:rsid w:val="00145440"/>
    <w:rsid w:val="00145754"/>
    <w:rsid w:val="00145F94"/>
    <w:rsid w:val="00145FFF"/>
    <w:rsid w:val="0014656A"/>
    <w:rsid w:val="00146586"/>
    <w:rsid w:val="00147305"/>
    <w:rsid w:val="00147975"/>
    <w:rsid w:val="0015026F"/>
    <w:rsid w:val="00150892"/>
    <w:rsid w:val="0015124C"/>
    <w:rsid w:val="00151300"/>
    <w:rsid w:val="00151D0E"/>
    <w:rsid w:val="00152305"/>
    <w:rsid w:val="001525EC"/>
    <w:rsid w:val="001531A9"/>
    <w:rsid w:val="00153202"/>
    <w:rsid w:val="00153516"/>
    <w:rsid w:val="00153C46"/>
    <w:rsid w:val="001543A4"/>
    <w:rsid w:val="00155647"/>
    <w:rsid w:val="00155704"/>
    <w:rsid w:val="00155CB2"/>
    <w:rsid w:val="001568F0"/>
    <w:rsid w:val="00156C77"/>
    <w:rsid w:val="00157122"/>
    <w:rsid w:val="001571BF"/>
    <w:rsid w:val="001572C3"/>
    <w:rsid w:val="00157C3C"/>
    <w:rsid w:val="00160102"/>
    <w:rsid w:val="001601B3"/>
    <w:rsid w:val="00160649"/>
    <w:rsid w:val="0016070E"/>
    <w:rsid w:val="0016124F"/>
    <w:rsid w:val="00161436"/>
    <w:rsid w:val="001617A1"/>
    <w:rsid w:val="00161BB0"/>
    <w:rsid w:val="0016213C"/>
    <w:rsid w:val="00162310"/>
    <w:rsid w:val="001633E2"/>
    <w:rsid w:val="001642FC"/>
    <w:rsid w:val="00164ACB"/>
    <w:rsid w:val="00164B24"/>
    <w:rsid w:val="00164B39"/>
    <w:rsid w:val="00164C55"/>
    <w:rsid w:val="00164F73"/>
    <w:rsid w:val="00165209"/>
    <w:rsid w:val="00165437"/>
    <w:rsid w:val="00165A0E"/>
    <w:rsid w:val="0016645A"/>
    <w:rsid w:val="00167185"/>
    <w:rsid w:val="00167E04"/>
    <w:rsid w:val="00167EB1"/>
    <w:rsid w:val="0017048B"/>
    <w:rsid w:val="00170FE6"/>
    <w:rsid w:val="001716C5"/>
    <w:rsid w:val="0017196C"/>
    <w:rsid w:val="00171C8D"/>
    <w:rsid w:val="00171F94"/>
    <w:rsid w:val="001720B1"/>
    <w:rsid w:val="00172A27"/>
    <w:rsid w:val="00173927"/>
    <w:rsid w:val="00173BC2"/>
    <w:rsid w:val="00174215"/>
    <w:rsid w:val="00174827"/>
    <w:rsid w:val="0017492B"/>
    <w:rsid w:val="00175156"/>
    <w:rsid w:val="00175800"/>
    <w:rsid w:val="001762C2"/>
    <w:rsid w:val="0017656B"/>
    <w:rsid w:val="00176F1C"/>
    <w:rsid w:val="0017768B"/>
    <w:rsid w:val="00180483"/>
    <w:rsid w:val="00180DC0"/>
    <w:rsid w:val="001816F7"/>
    <w:rsid w:val="00181C17"/>
    <w:rsid w:val="00182090"/>
    <w:rsid w:val="00182986"/>
    <w:rsid w:val="00182C2B"/>
    <w:rsid w:val="001834E5"/>
    <w:rsid w:val="00183B9A"/>
    <w:rsid w:val="00183E42"/>
    <w:rsid w:val="00183EFC"/>
    <w:rsid w:val="00184962"/>
    <w:rsid w:val="00186E9E"/>
    <w:rsid w:val="0018740A"/>
    <w:rsid w:val="00187998"/>
    <w:rsid w:val="00187C13"/>
    <w:rsid w:val="00187D3D"/>
    <w:rsid w:val="00191153"/>
    <w:rsid w:val="00191B8A"/>
    <w:rsid w:val="00192F2B"/>
    <w:rsid w:val="0019303A"/>
    <w:rsid w:val="00193238"/>
    <w:rsid w:val="0019436B"/>
    <w:rsid w:val="001946B0"/>
    <w:rsid w:val="00194D99"/>
    <w:rsid w:val="00195327"/>
    <w:rsid w:val="00195BB9"/>
    <w:rsid w:val="00195F1C"/>
    <w:rsid w:val="00196050"/>
    <w:rsid w:val="00196479"/>
    <w:rsid w:val="00196F4A"/>
    <w:rsid w:val="001975C8"/>
    <w:rsid w:val="001978B8"/>
    <w:rsid w:val="001A00C0"/>
    <w:rsid w:val="001A0933"/>
    <w:rsid w:val="001A16D8"/>
    <w:rsid w:val="001A1907"/>
    <w:rsid w:val="001A1A8D"/>
    <w:rsid w:val="001A2AC9"/>
    <w:rsid w:val="001A3177"/>
    <w:rsid w:val="001A385A"/>
    <w:rsid w:val="001A3ADA"/>
    <w:rsid w:val="001A3F47"/>
    <w:rsid w:val="001A4709"/>
    <w:rsid w:val="001A5246"/>
    <w:rsid w:val="001A54C0"/>
    <w:rsid w:val="001A55F5"/>
    <w:rsid w:val="001A565F"/>
    <w:rsid w:val="001A5EA4"/>
    <w:rsid w:val="001A6204"/>
    <w:rsid w:val="001A67DD"/>
    <w:rsid w:val="001A6E38"/>
    <w:rsid w:val="001A721C"/>
    <w:rsid w:val="001A73A5"/>
    <w:rsid w:val="001B0078"/>
    <w:rsid w:val="001B08C2"/>
    <w:rsid w:val="001B0A0D"/>
    <w:rsid w:val="001B135E"/>
    <w:rsid w:val="001B1E8E"/>
    <w:rsid w:val="001B2988"/>
    <w:rsid w:val="001B2B8F"/>
    <w:rsid w:val="001B5498"/>
    <w:rsid w:val="001B73EF"/>
    <w:rsid w:val="001B7435"/>
    <w:rsid w:val="001B754B"/>
    <w:rsid w:val="001B7A9A"/>
    <w:rsid w:val="001C126D"/>
    <w:rsid w:val="001C20C2"/>
    <w:rsid w:val="001C2180"/>
    <w:rsid w:val="001C28DD"/>
    <w:rsid w:val="001C2D8A"/>
    <w:rsid w:val="001C30A8"/>
    <w:rsid w:val="001C3889"/>
    <w:rsid w:val="001C39E2"/>
    <w:rsid w:val="001C45A6"/>
    <w:rsid w:val="001C4A21"/>
    <w:rsid w:val="001C4FCF"/>
    <w:rsid w:val="001C5B7F"/>
    <w:rsid w:val="001C5E29"/>
    <w:rsid w:val="001C66F0"/>
    <w:rsid w:val="001D00FF"/>
    <w:rsid w:val="001D07EE"/>
    <w:rsid w:val="001D1126"/>
    <w:rsid w:val="001D1635"/>
    <w:rsid w:val="001D1B5F"/>
    <w:rsid w:val="001D257B"/>
    <w:rsid w:val="001D280A"/>
    <w:rsid w:val="001D2EA7"/>
    <w:rsid w:val="001D33CB"/>
    <w:rsid w:val="001D3E7E"/>
    <w:rsid w:val="001D4ED3"/>
    <w:rsid w:val="001D6104"/>
    <w:rsid w:val="001D65CA"/>
    <w:rsid w:val="001D7F37"/>
    <w:rsid w:val="001E0888"/>
    <w:rsid w:val="001E08AC"/>
    <w:rsid w:val="001E2E15"/>
    <w:rsid w:val="001E3547"/>
    <w:rsid w:val="001E4177"/>
    <w:rsid w:val="001E41D3"/>
    <w:rsid w:val="001E424E"/>
    <w:rsid w:val="001E4491"/>
    <w:rsid w:val="001E46AC"/>
    <w:rsid w:val="001E4B32"/>
    <w:rsid w:val="001E59AD"/>
    <w:rsid w:val="001E70E4"/>
    <w:rsid w:val="001E764E"/>
    <w:rsid w:val="001F0973"/>
    <w:rsid w:val="001F18BC"/>
    <w:rsid w:val="001F2518"/>
    <w:rsid w:val="001F25C4"/>
    <w:rsid w:val="001F2B35"/>
    <w:rsid w:val="001F3AC3"/>
    <w:rsid w:val="001F3F32"/>
    <w:rsid w:val="001F4C8B"/>
    <w:rsid w:val="001F502E"/>
    <w:rsid w:val="001F5596"/>
    <w:rsid w:val="001F56B5"/>
    <w:rsid w:val="001F5A10"/>
    <w:rsid w:val="001F5AA5"/>
    <w:rsid w:val="001F5D09"/>
    <w:rsid w:val="001F611B"/>
    <w:rsid w:val="001F6DD6"/>
    <w:rsid w:val="001F715F"/>
    <w:rsid w:val="001F777F"/>
    <w:rsid w:val="0020068B"/>
    <w:rsid w:val="00201E57"/>
    <w:rsid w:val="00203125"/>
    <w:rsid w:val="002034CD"/>
    <w:rsid w:val="0020361C"/>
    <w:rsid w:val="00203B3F"/>
    <w:rsid w:val="00204053"/>
    <w:rsid w:val="0020446D"/>
    <w:rsid w:val="002050AB"/>
    <w:rsid w:val="0020543A"/>
    <w:rsid w:val="002056BA"/>
    <w:rsid w:val="00206512"/>
    <w:rsid w:val="002072CF"/>
    <w:rsid w:val="002075C3"/>
    <w:rsid w:val="00207A15"/>
    <w:rsid w:val="00210778"/>
    <w:rsid w:val="002111E3"/>
    <w:rsid w:val="002113D1"/>
    <w:rsid w:val="002123FA"/>
    <w:rsid w:val="00212C1C"/>
    <w:rsid w:val="00213F98"/>
    <w:rsid w:val="002140BD"/>
    <w:rsid w:val="00214416"/>
    <w:rsid w:val="0021554B"/>
    <w:rsid w:val="00215F0C"/>
    <w:rsid w:val="00215FF9"/>
    <w:rsid w:val="002161A1"/>
    <w:rsid w:val="00216F6F"/>
    <w:rsid w:val="00217658"/>
    <w:rsid w:val="0022104E"/>
    <w:rsid w:val="00221498"/>
    <w:rsid w:val="00221529"/>
    <w:rsid w:val="00221D6D"/>
    <w:rsid w:val="00222671"/>
    <w:rsid w:val="00223947"/>
    <w:rsid w:val="00223CC6"/>
    <w:rsid w:val="00223DF4"/>
    <w:rsid w:val="002246F4"/>
    <w:rsid w:val="0022555F"/>
    <w:rsid w:val="002255EB"/>
    <w:rsid w:val="00225E4E"/>
    <w:rsid w:val="0022650F"/>
    <w:rsid w:val="00226800"/>
    <w:rsid w:val="0023284D"/>
    <w:rsid w:val="00232D72"/>
    <w:rsid w:val="0023383D"/>
    <w:rsid w:val="00233DB3"/>
    <w:rsid w:val="00233F41"/>
    <w:rsid w:val="00233F99"/>
    <w:rsid w:val="002341AB"/>
    <w:rsid w:val="00234F6F"/>
    <w:rsid w:val="002359C9"/>
    <w:rsid w:val="00236BE8"/>
    <w:rsid w:val="00236E28"/>
    <w:rsid w:val="00237627"/>
    <w:rsid w:val="0023779B"/>
    <w:rsid w:val="00240A82"/>
    <w:rsid w:val="00240AFA"/>
    <w:rsid w:val="00240E70"/>
    <w:rsid w:val="0024301B"/>
    <w:rsid w:val="002436C0"/>
    <w:rsid w:val="00244697"/>
    <w:rsid w:val="00244A63"/>
    <w:rsid w:val="0024527E"/>
    <w:rsid w:val="0024550D"/>
    <w:rsid w:val="00245AFC"/>
    <w:rsid w:val="00245E5C"/>
    <w:rsid w:val="00245FB5"/>
    <w:rsid w:val="00246548"/>
    <w:rsid w:val="00246D33"/>
    <w:rsid w:val="00247100"/>
    <w:rsid w:val="00247A2E"/>
    <w:rsid w:val="00247A40"/>
    <w:rsid w:val="00247C61"/>
    <w:rsid w:val="00247DF3"/>
    <w:rsid w:val="0025069C"/>
    <w:rsid w:val="00250889"/>
    <w:rsid w:val="00251BD0"/>
    <w:rsid w:val="00252C91"/>
    <w:rsid w:val="00252F53"/>
    <w:rsid w:val="00253110"/>
    <w:rsid w:val="00254E9E"/>
    <w:rsid w:val="0025610F"/>
    <w:rsid w:val="002575BB"/>
    <w:rsid w:val="00257967"/>
    <w:rsid w:val="00257FB5"/>
    <w:rsid w:val="00260A57"/>
    <w:rsid w:val="002611C7"/>
    <w:rsid w:val="00261536"/>
    <w:rsid w:val="002621B7"/>
    <w:rsid w:val="00262474"/>
    <w:rsid w:val="00262869"/>
    <w:rsid w:val="0026287B"/>
    <w:rsid w:val="002638A0"/>
    <w:rsid w:val="0026494F"/>
    <w:rsid w:val="0026552A"/>
    <w:rsid w:val="00265F0B"/>
    <w:rsid w:val="002702BB"/>
    <w:rsid w:val="00270A0D"/>
    <w:rsid w:val="00270B92"/>
    <w:rsid w:val="00271866"/>
    <w:rsid w:val="002730C4"/>
    <w:rsid w:val="00273525"/>
    <w:rsid w:val="002743CA"/>
    <w:rsid w:val="0027468C"/>
    <w:rsid w:val="002746F5"/>
    <w:rsid w:val="00274BB8"/>
    <w:rsid w:val="002752FA"/>
    <w:rsid w:val="002758C9"/>
    <w:rsid w:val="002759E7"/>
    <w:rsid w:val="002763BA"/>
    <w:rsid w:val="002765AC"/>
    <w:rsid w:val="0027678C"/>
    <w:rsid w:val="002767FA"/>
    <w:rsid w:val="00276BFB"/>
    <w:rsid w:val="002771A4"/>
    <w:rsid w:val="002774C6"/>
    <w:rsid w:val="00277D29"/>
    <w:rsid w:val="00281682"/>
    <w:rsid w:val="00281FD2"/>
    <w:rsid w:val="002825D0"/>
    <w:rsid w:val="00282812"/>
    <w:rsid w:val="00282913"/>
    <w:rsid w:val="00283D06"/>
    <w:rsid w:val="00284152"/>
    <w:rsid w:val="002855CF"/>
    <w:rsid w:val="00285661"/>
    <w:rsid w:val="00285AA7"/>
    <w:rsid w:val="00286A92"/>
    <w:rsid w:val="002877F4"/>
    <w:rsid w:val="00287C65"/>
    <w:rsid w:val="002918DC"/>
    <w:rsid w:val="00291996"/>
    <w:rsid w:val="00291D56"/>
    <w:rsid w:val="00291D83"/>
    <w:rsid w:val="00292030"/>
    <w:rsid w:val="002921DD"/>
    <w:rsid w:val="00292512"/>
    <w:rsid w:val="002928A1"/>
    <w:rsid w:val="00292975"/>
    <w:rsid w:val="0029297B"/>
    <w:rsid w:val="00292A18"/>
    <w:rsid w:val="00292DBA"/>
    <w:rsid w:val="0029364C"/>
    <w:rsid w:val="00293655"/>
    <w:rsid w:val="00293841"/>
    <w:rsid w:val="002943B6"/>
    <w:rsid w:val="00294501"/>
    <w:rsid w:val="002956ED"/>
    <w:rsid w:val="00295D3C"/>
    <w:rsid w:val="00295E73"/>
    <w:rsid w:val="0029600D"/>
    <w:rsid w:val="002962B2"/>
    <w:rsid w:val="00296F6F"/>
    <w:rsid w:val="00297224"/>
    <w:rsid w:val="002976D1"/>
    <w:rsid w:val="00297F5F"/>
    <w:rsid w:val="002A0AF6"/>
    <w:rsid w:val="002A15B5"/>
    <w:rsid w:val="002A1C3D"/>
    <w:rsid w:val="002A3246"/>
    <w:rsid w:val="002A37F6"/>
    <w:rsid w:val="002A3B3F"/>
    <w:rsid w:val="002A3DEA"/>
    <w:rsid w:val="002A45BD"/>
    <w:rsid w:val="002A4F1D"/>
    <w:rsid w:val="002A527C"/>
    <w:rsid w:val="002A5CB2"/>
    <w:rsid w:val="002A6021"/>
    <w:rsid w:val="002A6BAC"/>
    <w:rsid w:val="002A7AD7"/>
    <w:rsid w:val="002A7E3E"/>
    <w:rsid w:val="002B1420"/>
    <w:rsid w:val="002B171E"/>
    <w:rsid w:val="002B2986"/>
    <w:rsid w:val="002B2C59"/>
    <w:rsid w:val="002B2F84"/>
    <w:rsid w:val="002B3A2B"/>
    <w:rsid w:val="002B4296"/>
    <w:rsid w:val="002B4306"/>
    <w:rsid w:val="002B463E"/>
    <w:rsid w:val="002B464A"/>
    <w:rsid w:val="002B4721"/>
    <w:rsid w:val="002B4DDD"/>
    <w:rsid w:val="002B50A0"/>
    <w:rsid w:val="002B5C96"/>
    <w:rsid w:val="002B5E09"/>
    <w:rsid w:val="002B6A63"/>
    <w:rsid w:val="002B786D"/>
    <w:rsid w:val="002B7CFF"/>
    <w:rsid w:val="002C0572"/>
    <w:rsid w:val="002C1485"/>
    <w:rsid w:val="002C1AFF"/>
    <w:rsid w:val="002C269C"/>
    <w:rsid w:val="002C28DE"/>
    <w:rsid w:val="002C34AA"/>
    <w:rsid w:val="002C3562"/>
    <w:rsid w:val="002C4488"/>
    <w:rsid w:val="002C493F"/>
    <w:rsid w:val="002C51D1"/>
    <w:rsid w:val="002C5495"/>
    <w:rsid w:val="002C6097"/>
    <w:rsid w:val="002C6158"/>
    <w:rsid w:val="002C6BA9"/>
    <w:rsid w:val="002C7665"/>
    <w:rsid w:val="002C7F86"/>
    <w:rsid w:val="002D0B49"/>
    <w:rsid w:val="002D0FDA"/>
    <w:rsid w:val="002D1825"/>
    <w:rsid w:val="002D1C41"/>
    <w:rsid w:val="002D1F2F"/>
    <w:rsid w:val="002D32FB"/>
    <w:rsid w:val="002D3368"/>
    <w:rsid w:val="002D3671"/>
    <w:rsid w:val="002D3EB1"/>
    <w:rsid w:val="002D407F"/>
    <w:rsid w:val="002D414E"/>
    <w:rsid w:val="002D654B"/>
    <w:rsid w:val="002D670D"/>
    <w:rsid w:val="002E010F"/>
    <w:rsid w:val="002E03B2"/>
    <w:rsid w:val="002E051E"/>
    <w:rsid w:val="002E11E5"/>
    <w:rsid w:val="002E156A"/>
    <w:rsid w:val="002E158C"/>
    <w:rsid w:val="002E18A0"/>
    <w:rsid w:val="002E1B50"/>
    <w:rsid w:val="002E2C23"/>
    <w:rsid w:val="002E3044"/>
    <w:rsid w:val="002E352C"/>
    <w:rsid w:val="002E3FCE"/>
    <w:rsid w:val="002E416E"/>
    <w:rsid w:val="002E5478"/>
    <w:rsid w:val="002E5DB2"/>
    <w:rsid w:val="002E6620"/>
    <w:rsid w:val="002E69C7"/>
    <w:rsid w:val="002E6AA9"/>
    <w:rsid w:val="002E6AF0"/>
    <w:rsid w:val="002E7110"/>
    <w:rsid w:val="002E73C7"/>
    <w:rsid w:val="002E74DC"/>
    <w:rsid w:val="002E7A79"/>
    <w:rsid w:val="002E7F24"/>
    <w:rsid w:val="002F0193"/>
    <w:rsid w:val="002F01A7"/>
    <w:rsid w:val="002F0A2F"/>
    <w:rsid w:val="002F0EBA"/>
    <w:rsid w:val="002F1045"/>
    <w:rsid w:val="002F123E"/>
    <w:rsid w:val="002F15FC"/>
    <w:rsid w:val="002F1B94"/>
    <w:rsid w:val="002F2A27"/>
    <w:rsid w:val="002F2C1A"/>
    <w:rsid w:val="002F3454"/>
    <w:rsid w:val="002F446C"/>
    <w:rsid w:val="002F48F1"/>
    <w:rsid w:val="002F525A"/>
    <w:rsid w:val="002F63F7"/>
    <w:rsid w:val="002F673E"/>
    <w:rsid w:val="002F6A83"/>
    <w:rsid w:val="002F6C21"/>
    <w:rsid w:val="002F784D"/>
    <w:rsid w:val="002F79BD"/>
    <w:rsid w:val="002F7AE1"/>
    <w:rsid w:val="00300A57"/>
    <w:rsid w:val="00300AFD"/>
    <w:rsid w:val="00300DB7"/>
    <w:rsid w:val="0030136E"/>
    <w:rsid w:val="00301CB4"/>
    <w:rsid w:val="00302DFC"/>
    <w:rsid w:val="00303698"/>
    <w:rsid w:val="00303ADC"/>
    <w:rsid w:val="00304059"/>
    <w:rsid w:val="00304365"/>
    <w:rsid w:val="003057E9"/>
    <w:rsid w:val="003060EE"/>
    <w:rsid w:val="00306620"/>
    <w:rsid w:val="0030793E"/>
    <w:rsid w:val="00307A8B"/>
    <w:rsid w:val="00307EA1"/>
    <w:rsid w:val="003117F4"/>
    <w:rsid w:val="00312163"/>
    <w:rsid w:val="003139BB"/>
    <w:rsid w:val="00313E9A"/>
    <w:rsid w:val="0031504C"/>
    <w:rsid w:val="00315844"/>
    <w:rsid w:val="00315F6E"/>
    <w:rsid w:val="0031601D"/>
    <w:rsid w:val="00316239"/>
    <w:rsid w:val="00316254"/>
    <w:rsid w:val="00316447"/>
    <w:rsid w:val="00317CAD"/>
    <w:rsid w:val="00320CF1"/>
    <w:rsid w:val="00320F73"/>
    <w:rsid w:val="00321191"/>
    <w:rsid w:val="00321801"/>
    <w:rsid w:val="003218C7"/>
    <w:rsid w:val="00321998"/>
    <w:rsid w:val="00321DED"/>
    <w:rsid w:val="003223D7"/>
    <w:rsid w:val="00323321"/>
    <w:rsid w:val="00323A38"/>
    <w:rsid w:val="003247E0"/>
    <w:rsid w:val="0032632F"/>
    <w:rsid w:val="0032639C"/>
    <w:rsid w:val="00326773"/>
    <w:rsid w:val="00326B01"/>
    <w:rsid w:val="00326F15"/>
    <w:rsid w:val="0032712C"/>
    <w:rsid w:val="003279A9"/>
    <w:rsid w:val="003302F6"/>
    <w:rsid w:val="003304BD"/>
    <w:rsid w:val="0033150C"/>
    <w:rsid w:val="00332572"/>
    <w:rsid w:val="0033258E"/>
    <w:rsid w:val="003333BA"/>
    <w:rsid w:val="0033380F"/>
    <w:rsid w:val="00333D73"/>
    <w:rsid w:val="00333E84"/>
    <w:rsid w:val="00333EE8"/>
    <w:rsid w:val="003341F3"/>
    <w:rsid w:val="00334986"/>
    <w:rsid w:val="00334F74"/>
    <w:rsid w:val="003358B1"/>
    <w:rsid w:val="00335ECB"/>
    <w:rsid w:val="00336829"/>
    <w:rsid w:val="00336F8D"/>
    <w:rsid w:val="003371DE"/>
    <w:rsid w:val="00337571"/>
    <w:rsid w:val="003407A5"/>
    <w:rsid w:val="00340972"/>
    <w:rsid w:val="003409E6"/>
    <w:rsid w:val="00341250"/>
    <w:rsid w:val="003417A7"/>
    <w:rsid w:val="00342562"/>
    <w:rsid w:val="003426EC"/>
    <w:rsid w:val="00342EDC"/>
    <w:rsid w:val="0034355C"/>
    <w:rsid w:val="00343B56"/>
    <w:rsid w:val="00344356"/>
    <w:rsid w:val="00344E1D"/>
    <w:rsid w:val="00345FA2"/>
    <w:rsid w:val="003463BF"/>
    <w:rsid w:val="00346517"/>
    <w:rsid w:val="00346F75"/>
    <w:rsid w:val="00347049"/>
    <w:rsid w:val="0035036B"/>
    <w:rsid w:val="003509DD"/>
    <w:rsid w:val="00350FE4"/>
    <w:rsid w:val="003510D1"/>
    <w:rsid w:val="00351CD1"/>
    <w:rsid w:val="003521C6"/>
    <w:rsid w:val="00352883"/>
    <w:rsid w:val="003529B9"/>
    <w:rsid w:val="00352A74"/>
    <w:rsid w:val="003530DD"/>
    <w:rsid w:val="0035340B"/>
    <w:rsid w:val="00353A39"/>
    <w:rsid w:val="00353C2C"/>
    <w:rsid w:val="00354F72"/>
    <w:rsid w:val="00355668"/>
    <w:rsid w:val="003559F7"/>
    <w:rsid w:val="00355B0A"/>
    <w:rsid w:val="00356D6E"/>
    <w:rsid w:val="0035760F"/>
    <w:rsid w:val="003578FC"/>
    <w:rsid w:val="00357A5C"/>
    <w:rsid w:val="00360F24"/>
    <w:rsid w:val="00362003"/>
    <w:rsid w:val="00362619"/>
    <w:rsid w:val="003629EA"/>
    <w:rsid w:val="00362A11"/>
    <w:rsid w:val="00363365"/>
    <w:rsid w:val="003654D9"/>
    <w:rsid w:val="00366044"/>
    <w:rsid w:val="00366B82"/>
    <w:rsid w:val="003707BD"/>
    <w:rsid w:val="0037262E"/>
    <w:rsid w:val="00373D22"/>
    <w:rsid w:val="00374B60"/>
    <w:rsid w:val="003773B7"/>
    <w:rsid w:val="00380066"/>
    <w:rsid w:val="00380744"/>
    <w:rsid w:val="00380E79"/>
    <w:rsid w:val="003810C1"/>
    <w:rsid w:val="00382074"/>
    <w:rsid w:val="0038216B"/>
    <w:rsid w:val="00382B18"/>
    <w:rsid w:val="003834EA"/>
    <w:rsid w:val="00383C28"/>
    <w:rsid w:val="00384D20"/>
    <w:rsid w:val="00384DD1"/>
    <w:rsid w:val="003879C8"/>
    <w:rsid w:val="003902CF"/>
    <w:rsid w:val="00390B43"/>
    <w:rsid w:val="00390C7B"/>
    <w:rsid w:val="003930BA"/>
    <w:rsid w:val="003937F5"/>
    <w:rsid w:val="0039419A"/>
    <w:rsid w:val="00394206"/>
    <w:rsid w:val="003942B5"/>
    <w:rsid w:val="00394975"/>
    <w:rsid w:val="0039737E"/>
    <w:rsid w:val="00397E53"/>
    <w:rsid w:val="003A0373"/>
    <w:rsid w:val="003A21B5"/>
    <w:rsid w:val="003A225A"/>
    <w:rsid w:val="003A2C1E"/>
    <w:rsid w:val="003A34E1"/>
    <w:rsid w:val="003A3B0B"/>
    <w:rsid w:val="003A3B16"/>
    <w:rsid w:val="003A3B82"/>
    <w:rsid w:val="003A3D05"/>
    <w:rsid w:val="003A5007"/>
    <w:rsid w:val="003A50C9"/>
    <w:rsid w:val="003A52A2"/>
    <w:rsid w:val="003A564B"/>
    <w:rsid w:val="003A5D47"/>
    <w:rsid w:val="003A6B21"/>
    <w:rsid w:val="003A6FBC"/>
    <w:rsid w:val="003A7116"/>
    <w:rsid w:val="003B02C4"/>
    <w:rsid w:val="003B0497"/>
    <w:rsid w:val="003B0BD3"/>
    <w:rsid w:val="003B1B30"/>
    <w:rsid w:val="003B1CE5"/>
    <w:rsid w:val="003B25B3"/>
    <w:rsid w:val="003B304E"/>
    <w:rsid w:val="003B309A"/>
    <w:rsid w:val="003B3FDC"/>
    <w:rsid w:val="003B4132"/>
    <w:rsid w:val="003B459C"/>
    <w:rsid w:val="003B476F"/>
    <w:rsid w:val="003B4CEC"/>
    <w:rsid w:val="003B4E14"/>
    <w:rsid w:val="003B53FF"/>
    <w:rsid w:val="003B5537"/>
    <w:rsid w:val="003B5631"/>
    <w:rsid w:val="003B6EC7"/>
    <w:rsid w:val="003C02BF"/>
    <w:rsid w:val="003C0EDC"/>
    <w:rsid w:val="003C175C"/>
    <w:rsid w:val="003C2105"/>
    <w:rsid w:val="003C2149"/>
    <w:rsid w:val="003C225E"/>
    <w:rsid w:val="003C23B7"/>
    <w:rsid w:val="003C2C23"/>
    <w:rsid w:val="003C3065"/>
    <w:rsid w:val="003C337C"/>
    <w:rsid w:val="003C37FB"/>
    <w:rsid w:val="003C4227"/>
    <w:rsid w:val="003C447F"/>
    <w:rsid w:val="003C5DFF"/>
    <w:rsid w:val="003C7001"/>
    <w:rsid w:val="003C7D07"/>
    <w:rsid w:val="003C7D98"/>
    <w:rsid w:val="003C7EA7"/>
    <w:rsid w:val="003D0C20"/>
    <w:rsid w:val="003D0D9B"/>
    <w:rsid w:val="003D179A"/>
    <w:rsid w:val="003D1935"/>
    <w:rsid w:val="003D3566"/>
    <w:rsid w:val="003D3B13"/>
    <w:rsid w:val="003D3D79"/>
    <w:rsid w:val="003D4381"/>
    <w:rsid w:val="003D4423"/>
    <w:rsid w:val="003D4A54"/>
    <w:rsid w:val="003D4ADC"/>
    <w:rsid w:val="003D4D59"/>
    <w:rsid w:val="003D4E77"/>
    <w:rsid w:val="003D4FDC"/>
    <w:rsid w:val="003D7253"/>
    <w:rsid w:val="003E00AD"/>
    <w:rsid w:val="003E107B"/>
    <w:rsid w:val="003E10AB"/>
    <w:rsid w:val="003E248D"/>
    <w:rsid w:val="003E24F5"/>
    <w:rsid w:val="003E3860"/>
    <w:rsid w:val="003E3EA4"/>
    <w:rsid w:val="003E4B1F"/>
    <w:rsid w:val="003E4E9A"/>
    <w:rsid w:val="003E4FB4"/>
    <w:rsid w:val="003E5FB0"/>
    <w:rsid w:val="003E7092"/>
    <w:rsid w:val="003E7A0A"/>
    <w:rsid w:val="003E7C9F"/>
    <w:rsid w:val="003F2075"/>
    <w:rsid w:val="003F253D"/>
    <w:rsid w:val="003F290B"/>
    <w:rsid w:val="003F2BDA"/>
    <w:rsid w:val="003F2F8C"/>
    <w:rsid w:val="003F47D6"/>
    <w:rsid w:val="003F4C1A"/>
    <w:rsid w:val="003F5CCB"/>
    <w:rsid w:val="003F7E2A"/>
    <w:rsid w:val="00400211"/>
    <w:rsid w:val="004008E0"/>
    <w:rsid w:val="00400F46"/>
    <w:rsid w:val="00402154"/>
    <w:rsid w:val="00403825"/>
    <w:rsid w:val="0040439F"/>
    <w:rsid w:val="004055CC"/>
    <w:rsid w:val="00405CEC"/>
    <w:rsid w:val="0040682B"/>
    <w:rsid w:val="00406958"/>
    <w:rsid w:val="00406FD0"/>
    <w:rsid w:val="004100E0"/>
    <w:rsid w:val="00410627"/>
    <w:rsid w:val="0041072A"/>
    <w:rsid w:val="00410A55"/>
    <w:rsid w:val="0041116D"/>
    <w:rsid w:val="004112D2"/>
    <w:rsid w:val="004112E7"/>
    <w:rsid w:val="00411430"/>
    <w:rsid w:val="00412073"/>
    <w:rsid w:val="00413275"/>
    <w:rsid w:val="00413F82"/>
    <w:rsid w:val="00414275"/>
    <w:rsid w:val="004142F0"/>
    <w:rsid w:val="0041431F"/>
    <w:rsid w:val="004143D9"/>
    <w:rsid w:val="004144DB"/>
    <w:rsid w:val="004145E7"/>
    <w:rsid w:val="00415091"/>
    <w:rsid w:val="00416173"/>
    <w:rsid w:val="00416259"/>
    <w:rsid w:val="00416531"/>
    <w:rsid w:val="00417FE6"/>
    <w:rsid w:val="0042086E"/>
    <w:rsid w:val="00420890"/>
    <w:rsid w:val="00420A26"/>
    <w:rsid w:val="004217B4"/>
    <w:rsid w:val="00421A66"/>
    <w:rsid w:val="00421A9E"/>
    <w:rsid w:val="004225E5"/>
    <w:rsid w:val="00422864"/>
    <w:rsid w:val="00422B70"/>
    <w:rsid w:val="004235F0"/>
    <w:rsid w:val="00423E53"/>
    <w:rsid w:val="0042484B"/>
    <w:rsid w:val="00424B34"/>
    <w:rsid w:val="004252D9"/>
    <w:rsid w:val="00425B9E"/>
    <w:rsid w:val="00426015"/>
    <w:rsid w:val="004263B4"/>
    <w:rsid w:val="004265A9"/>
    <w:rsid w:val="00427520"/>
    <w:rsid w:val="004276EF"/>
    <w:rsid w:val="0043053B"/>
    <w:rsid w:val="00430B7B"/>
    <w:rsid w:val="00430D11"/>
    <w:rsid w:val="00432B0A"/>
    <w:rsid w:val="00432D53"/>
    <w:rsid w:val="0043318B"/>
    <w:rsid w:val="00433631"/>
    <w:rsid w:val="00433633"/>
    <w:rsid w:val="00434340"/>
    <w:rsid w:val="0043449E"/>
    <w:rsid w:val="00434DA0"/>
    <w:rsid w:val="00435E5E"/>
    <w:rsid w:val="0043619E"/>
    <w:rsid w:val="004361E1"/>
    <w:rsid w:val="00436911"/>
    <w:rsid w:val="00436C86"/>
    <w:rsid w:val="00436E5D"/>
    <w:rsid w:val="00436E85"/>
    <w:rsid w:val="0043701D"/>
    <w:rsid w:val="00437DFB"/>
    <w:rsid w:val="004404D3"/>
    <w:rsid w:val="00440A9E"/>
    <w:rsid w:val="00440ADC"/>
    <w:rsid w:val="004417FD"/>
    <w:rsid w:val="004419FF"/>
    <w:rsid w:val="00442FD1"/>
    <w:rsid w:val="00443126"/>
    <w:rsid w:val="00443969"/>
    <w:rsid w:val="0044398C"/>
    <w:rsid w:val="004449A3"/>
    <w:rsid w:val="00444EA9"/>
    <w:rsid w:val="00444EF7"/>
    <w:rsid w:val="00445712"/>
    <w:rsid w:val="00445946"/>
    <w:rsid w:val="00445B11"/>
    <w:rsid w:val="00445EB6"/>
    <w:rsid w:val="00446193"/>
    <w:rsid w:val="00446D6F"/>
    <w:rsid w:val="00447543"/>
    <w:rsid w:val="004506F7"/>
    <w:rsid w:val="00450FFC"/>
    <w:rsid w:val="004514BA"/>
    <w:rsid w:val="00451C71"/>
    <w:rsid w:val="00451D18"/>
    <w:rsid w:val="004529AC"/>
    <w:rsid w:val="00452C7A"/>
    <w:rsid w:val="004541BE"/>
    <w:rsid w:val="00454438"/>
    <w:rsid w:val="004561B5"/>
    <w:rsid w:val="004566E8"/>
    <w:rsid w:val="00456DD4"/>
    <w:rsid w:val="004570C1"/>
    <w:rsid w:val="00457495"/>
    <w:rsid w:val="004574D2"/>
    <w:rsid w:val="00457893"/>
    <w:rsid w:val="00457B3C"/>
    <w:rsid w:val="00462797"/>
    <w:rsid w:val="00462BC4"/>
    <w:rsid w:val="00462CA7"/>
    <w:rsid w:val="004636B3"/>
    <w:rsid w:val="004638AE"/>
    <w:rsid w:val="004639D3"/>
    <w:rsid w:val="00463A20"/>
    <w:rsid w:val="004641B4"/>
    <w:rsid w:val="004642CD"/>
    <w:rsid w:val="004643CB"/>
    <w:rsid w:val="0046614A"/>
    <w:rsid w:val="00467A61"/>
    <w:rsid w:val="00467A86"/>
    <w:rsid w:val="00467D33"/>
    <w:rsid w:val="00471176"/>
    <w:rsid w:val="004711FA"/>
    <w:rsid w:val="00471355"/>
    <w:rsid w:val="0047149E"/>
    <w:rsid w:val="0047173E"/>
    <w:rsid w:val="00471DE3"/>
    <w:rsid w:val="00471F6E"/>
    <w:rsid w:val="004722AA"/>
    <w:rsid w:val="004728E1"/>
    <w:rsid w:val="004736EF"/>
    <w:rsid w:val="00473DCB"/>
    <w:rsid w:val="0047496D"/>
    <w:rsid w:val="0047599C"/>
    <w:rsid w:val="0047652D"/>
    <w:rsid w:val="00476741"/>
    <w:rsid w:val="00476991"/>
    <w:rsid w:val="00476FFE"/>
    <w:rsid w:val="00477947"/>
    <w:rsid w:val="00477A17"/>
    <w:rsid w:val="00477B82"/>
    <w:rsid w:val="004800F9"/>
    <w:rsid w:val="0048013E"/>
    <w:rsid w:val="004805D5"/>
    <w:rsid w:val="00481259"/>
    <w:rsid w:val="00481386"/>
    <w:rsid w:val="00481E82"/>
    <w:rsid w:val="00482241"/>
    <w:rsid w:val="00482FE1"/>
    <w:rsid w:val="0048303A"/>
    <w:rsid w:val="004836E9"/>
    <w:rsid w:val="00483C2C"/>
    <w:rsid w:val="0048445D"/>
    <w:rsid w:val="00484A78"/>
    <w:rsid w:val="004852EA"/>
    <w:rsid w:val="00485381"/>
    <w:rsid w:val="00485ED2"/>
    <w:rsid w:val="00486140"/>
    <w:rsid w:val="004866BC"/>
    <w:rsid w:val="00486B36"/>
    <w:rsid w:val="00486D60"/>
    <w:rsid w:val="00486F9A"/>
    <w:rsid w:val="00487689"/>
    <w:rsid w:val="00490420"/>
    <w:rsid w:val="00491180"/>
    <w:rsid w:val="00491295"/>
    <w:rsid w:val="004912A6"/>
    <w:rsid w:val="00491881"/>
    <w:rsid w:val="0049224A"/>
    <w:rsid w:val="0049261A"/>
    <w:rsid w:val="00492823"/>
    <w:rsid w:val="00492E57"/>
    <w:rsid w:val="0049376C"/>
    <w:rsid w:val="00494EEA"/>
    <w:rsid w:val="00494F25"/>
    <w:rsid w:val="0049535A"/>
    <w:rsid w:val="00496A5E"/>
    <w:rsid w:val="004975F9"/>
    <w:rsid w:val="004A27CB"/>
    <w:rsid w:val="004A30CB"/>
    <w:rsid w:val="004A31F2"/>
    <w:rsid w:val="004A423A"/>
    <w:rsid w:val="004A4539"/>
    <w:rsid w:val="004A46C3"/>
    <w:rsid w:val="004A501E"/>
    <w:rsid w:val="004A5D26"/>
    <w:rsid w:val="004A6B76"/>
    <w:rsid w:val="004A72A3"/>
    <w:rsid w:val="004B14D7"/>
    <w:rsid w:val="004B2137"/>
    <w:rsid w:val="004B25D5"/>
    <w:rsid w:val="004B2C6C"/>
    <w:rsid w:val="004B4637"/>
    <w:rsid w:val="004B4AED"/>
    <w:rsid w:val="004B4F11"/>
    <w:rsid w:val="004B5A05"/>
    <w:rsid w:val="004B6157"/>
    <w:rsid w:val="004B61E8"/>
    <w:rsid w:val="004B6488"/>
    <w:rsid w:val="004B6E5C"/>
    <w:rsid w:val="004B708A"/>
    <w:rsid w:val="004B7659"/>
    <w:rsid w:val="004B7907"/>
    <w:rsid w:val="004B7D52"/>
    <w:rsid w:val="004B7EB0"/>
    <w:rsid w:val="004C0518"/>
    <w:rsid w:val="004C0F0C"/>
    <w:rsid w:val="004C1AD3"/>
    <w:rsid w:val="004C1C8D"/>
    <w:rsid w:val="004C2E6F"/>
    <w:rsid w:val="004C33FD"/>
    <w:rsid w:val="004C3697"/>
    <w:rsid w:val="004C3976"/>
    <w:rsid w:val="004C3AA3"/>
    <w:rsid w:val="004C4065"/>
    <w:rsid w:val="004C51F6"/>
    <w:rsid w:val="004C624C"/>
    <w:rsid w:val="004C7803"/>
    <w:rsid w:val="004C785E"/>
    <w:rsid w:val="004C797F"/>
    <w:rsid w:val="004D0CF4"/>
    <w:rsid w:val="004D166C"/>
    <w:rsid w:val="004D1843"/>
    <w:rsid w:val="004D1D65"/>
    <w:rsid w:val="004D1F00"/>
    <w:rsid w:val="004D1F1A"/>
    <w:rsid w:val="004D2864"/>
    <w:rsid w:val="004D2A94"/>
    <w:rsid w:val="004D33C3"/>
    <w:rsid w:val="004D3A5F"/>
    <w:rsid w:val="004D489D"/>
    <w:rsid w:val="004D4938"/>
    <w:rsid w:val="004D547B"/>
    <w:rsid w:val="004D797C"/>
    <w:rsid w:val="004E003E"/>
    <w:rsid w:val="004E014B"/>
    <w:rsid w:val="004E067F"/>
    <w:rsid w:val="004E0687"/>
    <w:rsid w:val="004E08BA"/>
    <w:rsid w:val="004E0E47"/>
    <w:rsid w:val="004E1098"/>
    <w:rsid w:val="004E10FF"/>
    <w:rsid w:val="004E16BF"/>
    <w:rsid w:val="004E1BA7"/>
    <w:rsid w:val="004E1F19"/>
    <w:rsid w:val="004E2131"/>
    <w:rsid w:val="004E2187"/>
    <w:rsid w:val="004E28FD"/>
    <w:rsid w:val="004E2EF9"/>
    <w:rsid w:val="004E30F8"/>
    <w:rsid w:val="004E30FB"/>
    <w:rsid w:val="004E3139"/>
    <w:rsid w:val="004E3352"/>
    <w:rsid w:val="004E3FDB"/>
    <w:rsid w:val="004E4016"/>
    <w:rsid w:val="004E4A11"/>
    <w:rsid w:val="004E5073"/>
    <w:rsid w:val="004E514C"/>
    <w:rsid w:val="004E5363"/>
    <w:rsid w:val="004E5568"/>
    <w:rsid w:val="004E5997"/>
    <w:rsid w:val="004E5D2B"/>
    <w:rsid w:val="004E5D9F"/>
    <w:rsid w:val="004E5EEC"/>
    <w:rsid w:val="004E6645"/>
    <w:rsid w:val="004E7195"/>
    <w:rsid w:val="004E753C"/>
    <w:rsid w:val="004F0624"/>
    <w:rsid w:val="004F0786"/>
    <w:rsid w:val="004F134E"/>
    <w:rsid w:val="004F2376"/>
    <w:rsid w:val="004F322F"/>
    <w:rsid w:val="004F3418"/>
    <w:rsid w:val="004F37AE"/>
    <w:rsid w:val="004F3839"/>
    <w:rsid w:val="004F4108"/>
    <w:rsid w:val="004F4414"/>
    <w:rsid w:val="004F4840"/>
    <w:rsid w:val="004F5161"/>
    <w:rsid w:val="004F518B"/>
    <w:rsid w:val="004F5251"/>
    <w:rsid w:val="004F592C"/>
    <w:rsid w:val="004F5E28"/>
    <w:rsid w:val="004F5FD9"/>
    <w:rsid w:val="004F612D"/>
    <w:rsid w:val="004F615F"/>
    <w:rsid w:val="004F6C1D"/>
    <w:rsid w:val="004F6D33"/>
    <w:rsid w:val="004F6E42"/>
    <w:rsid w:val="004F7447"/>
    <w:rsid w:val="004F76F6"/>
    <w:rsid w:val="004F79D7"/>
    <w:rsid w:val="004F7C0A"/>
    <w:rsid w:val="00500475"/>
    <w:rsid w:val="005004A5"/>
    <w:rsid w:val="00501018"/>
    <w:rsid w:val="005010F5"/>
    <w:rsid w:val="00501AC6"/>
    <w:rsid w:val="00501D18"/>
    <w:rsid w:val="00501DEC"/>
    <w:rsid w:val="00501E56"/>
    <w:rsid w:val="00501EA7"/>
    <w:rsid w:val="00502832"/>
    <w:rsid w:val="00502B36"/>
    <w:rsid w:val="00502FE7"/>
    <w:rsid w:val="00503752"/>
    <w:rsid w:val="00504BC4"/>
    <w:rsid w:val="0050529C"/>
    <w:rsid w:val="005054C4"/>
    <w:rsid w:val="00505E36"/>
    <w:rsid w:val="00505F51"/>
    <w:rsid w:val="005066BE"/>
    <w:rsid w:val="00506A57"/>
    <w:rsid w:val="00507404"/>
    <w:rsid w:val="00512490"/>
    <w:rsid w:val="005124B7"/>
    <w:rsid w:val="00513355"/>
    <w:rsid w:val="00513BDB"/>
    <w:rsid w:val="00514DAA"/>
    <w:rsid w:val="0051528D"/>
    <w:rsid w:val="005156A6"/>
    <w:rsid w:val="005159C3"/>
    <w:rsid w:val="00515CBC"/>
    <w:rsid w:val="00515E33"/>
    <w:rsid w:val="00516224"/>
    <w:rsid w:val="00516282"/>
    <w:rsid w:val="00516E83"/>
    <w:rsid w:val="0051727A"/>
    <w:rsid w:val="00517D0E"/>
    <w:rsid w:val="00520A6F"/>
    <w:rsid w:val="00521416"/>
    <w:rsid w:val="005234A3"/>
    <w:rsid w:val="005237B9"/>
    <w:rsid w:val="00524684"/>
    <w:rsid w:val="00524C7B"/>
    <w:rsid w:val="005269CC"/>
    <w:rsid w:val="00526E43"/>
    <w:rsid w:val="00527FBE"/>
    <w:rsid w:val="00530BE0"/>
    <w:rsid w:val="0053132E"/>
    <w:rsid w:val="00531F15"/>
    <w:rsid w:val="0053289B"/>
    <w:rsid w:val="00532FB3"/>
    <w:rsid w:val="0053333D"/>
    <w:rsid w:val="005336C2"/>
    <w:rsid w:val="00533922"/>
    <w:rsid w:val="00533B2C"/>
    <w:rsid w:val="00533B37"/>
    <w:rsid w:val="0053425C"/>
    <w:rsid w:val="00534B93"/>
    <w:rsid w:val="00534CE1"/>
    <w:rsid w:val="005354AF"/>
    <w:rsid w:val="0053590F"/>
    <w:rsid w:val="005368B4"/>
    <w:rsid w:val="00536D93"/>
    <w:rsid w:val="00537721"/>
    <w:rsid w:val="00540AC4"/>
    <w:rsid w:val="00541613"/>
    <w:rsid w:val="0054231D"/>
    <w:rsid w:val="0054235F"/>
    <w:rsid w:val="00543BED"/>
    <w:rsid w:val="00543C4A"/>
    <w:rsid w:val="005453C4"/>
    <w:rsid w:val="0054587E"/>
    <w:rsid w:val="00545B71"/>
    <w:rsid w:val="00546081"/>
    <w:rsid w:val="0054668E"/>
    <w:rsid w:val="0054718A"/>
    <w:rsid w:val="00547EB1"/>
    <w:rsid w:val="00550BBE"/>
    <w:rsid w:val="0055135B"/>
    <w:rsid w:val="00551C60"/>
    <w:rsid w:val="00552338"/>
    <w:rsid w:val="00552AFF"/>
    <w:rsid w:val="00553711"/>
    <w:rsid w:val="00553A8F"/>
    <w:rsid w:val="00553AD3"/>
    <w:rsid w:val="00553C94"/>
    <w:rsid w:val="00553E70"/>
    <w:rsid w:val="00554B5A"/>
    <w:rsid w:val="00554E06"/>
    <w:rsid w:val="00555747"/>
    <w:rsid w:val="0055593A"/>
    <w:rsid w:val="005559AA"/>
    <w:rsid w:val="00555F47"/>
    <w:rsid w:val="005561B1"/>
    <w:rsid w:val="005567B6"/>
    <w:rsid w:val="00556AE0"/>
    <w:rsid w:val="00556FB7"/>
    <w:rsid w:val="005573DA"/>
    <w:rsid w:val="00557A93"/>
    <w:rsid w:val="00560067"/>
    <w:rsid w:val="00560593"/>
    <w:rsid w:val="00560F1A"/>
    <w:rsid w:val="00561EB4"/>
    <w:rsid w:val="00563509"/>
    <w:rsid w:val="00564EA5"/>
    <w:rsid w:val="0056589C"/>
    <w:rsid w:val="005669BD"/>
    <w:rsid w:val="00567218"/>
    <w:rsid w:val="005675CA"/>
    <w:rsid w:val="00567886"/>
    <w:rsid w:val="00567B95"/>
    <w:rsid w:val="00567EAB"/>
    <w:rsid w:val="00567F11"/>
    <w:rsid w:val="005702D2"/>
    <w:rsid w:val="00570581"/>
    <w:rsid w:val="0057071B"/>
    <w:rsid w:val="005709DA"/>
    <w:rsid w:val="0057134B"/>
    <w:rsid w:val="00571CD3"/>
    <w:rsid w:val="00571F84"/>
    <w:rsid w:val="005730BB"/>
    <w:rsid w:val="005748E8"/>
    <w:rsid w:val="00574D0D"/>
    <w:rsid w:val="0057529A"/>
    <w:rsid w:val="00575D51"/>
    <w:rsid w:val="005769FC"/>
    <w:rsid w:val="00576B69"/>
    <w:rsid w:val="00576DC7"/>
    <w:rsid w:val="0057713D"/>
    <w:rsid w:val="00577436"/>
    <w:rsid w:val="00577538"/>
    <w:rsid w:val="00580B68"/>
    <w:rsid w:val="0058133E"/>
    <w:rsid w:val="005818F7"/>
    <w:rsid w:val="00581972"/>
    <w:rsid w:val="0058198F"/>
    <w:rsid w:val="00581CE7"/>
    <w:rsid w:val="00581F67"/>
    <w:rsid w:val="00583E3F"/>
    <w:rsid w:val="00584E0C"/>
    <w:rsid w:val="0058522C"/>
    <w:rsid w:val="0058577A"/>
    <w:rsid w:val="005865B5"/>
    <w:rsid w:val="00586818"/>
    <w:rsid w:val="00586C82"/>
    <w:rsid w:val="00586CF4"/>
    <w:rsid w:val="0058758B"/>
    <w:rsid w:val="00587D39"/>
    <w:rsid w:val="00590078"/>
    <w:rsid w:val="00590595"/>
    <w:rsid w:val="00590766"/>
    <w:rsid w:val="00590F89"/>
    <w:rsid w:val="00591226"/>
    <w:rsid w:val="00591E41"/>
    <w:rsid w:val="0059220D"/>
    <w:rsid w:val="005922A2"/>
    <w:rsid w:val="00592E28"/>
    <w:rsid w:val="005938B3"/>
    <w:rsid w:val="00593A4B"/>
    <w:rsid w:val="00593D7E"/>
    <w:rsid w:val="0059430A"/>
    <w:rsid w:val="00594503"/>
    <w:rsid w:val="005945C4"/>
    <w:rsid w:val="00594680"/>
    <w:rsid w:val="00595102"/>
    <w:rsid w:val="005952B2"/>
    <w:rsid w:val="00595BBE"/>
    <w:rsid w:val="00595FEB"/>
    <w:rsid w:val="005960ED"/>
    <w:rsid w:val="00596857"/>
    <w:rsid w:val="00596BEA"/>
    <w:rsid w:val="00596C5A"/>
    <w:rsid w:val="00597D69"/>
    <w:rsid w:val="005A066E"/>
    <w:rsid w:val="005A0726"/>
    <w:rsid w:val="005A1CD3"/>
    <w:rsid w:val="005A2123"/>
    <w:rsid w:val="005A2A9F"/>
    <w:rsid w:val="005A42A9"/>
    <w:rsid w:val="005A46A4"/>
    <w:rsid w:val="005A499F"/>
    <w:rsid w:val="005A58C2"/>
    <w:rsid w:val="005A58E7"/>
    <w:rsid w:val="005A6146"/>
    <w:rsid w:val="005A7297"/>
    <w:rsid w:val="005B042B"/>
    <w:rsid w:val="005B0959"/>
    <w:rsid w:val="005B0D86"/>
    <w:rsid w:val="005B13A4"/>
    <w:rsid w:val="005B1492"/>
    <w:rsid w:val="005B1C3D"/>
    <w:rsid w:val="005B29B2"/>
    <w:rsid w:val="005B34A2"/>
    <w:rsid w:val="005B35CC"/>
    <w:rsid w:val="005B36AA"/>
    <w:rsid w:val="005B4019"/>
    <w:rsid w:val="005B5681"/>
    <w:rsid w:val="005B634D"/>
    <w:rsid w:val="005B6A02"/>
    <w:rsid w:val="005B6A11"/>
    <w:rsid w:val="005B6F02"/>
    <w:rsid w:val="005B7651"/>
    <w:rsid w:val="005B7703"/>
    <w:rsid w:val="005B78E3"/>
    <w:rsid w:val="005B7B70"/>
    <w:rsid w:val="005B7F08"/>
    <w:rsid w:val="005B7F4B"/>
    <w:rsid w:val="005C0B74"/>
    <w:rsid w:val="005C122B"/>
    <w:rsid w:val="005C276A"/>
    <w:rsid w:val="005C2B3A"/>
    <w:rsid w:val="005C2BFA"/>
    <w:rsid w:val="005C55A9"/>
    <w:rsid w:val="005C5D14"/>
    <w:rsid w:val="005C6587"/>
    <w:rsid w:val="005C7C43"/>
    <w:rsid w:val="005D04AA"/>
    <w:rsid w:val="005D0ADC"/>
    <w:rsid w:val="005D0C07"/>
    <w:rsid w:val="005D11DB"/>
    <w:rsid w:val="005D156E"/>
    <w:rsid w:val="005D1E89"/>
    <w:rsid w:val="005D2586"/>
    <w:rsid w:val="005D3826"/>
    <w:rsid w:val="005D3B26"/>
    <w:rsid w:val="005D3B3A"/>
    <w:rsid w:val="005D488A"/>
    <w:rsid w:val="005D5566"/>
    <w:rsid w:val="005D670B"/>
    <w:rsid w:val="005D6884"/>
    <w:rsid w:val="005D7B57"/>
    <w:rsid w:val="005D7E7F"/>
    <w:rsid w:val="005E194F"/>
    <w:rsid w:val="005E1E32"/>
    <w:rsid w:val="005E2090"/>
    <w:rsid w:val="005E2679"/>
    <w:rsid w:val="005E2D86"/>
    <w:rsid w:val="005E4429"/>
    <w:rsid w:val="005E4AA7"/>
    <w:rsid w:val="005E5292"/>
    <w:rsid w:val="005E6232"/>
    <w:rsid w:val="005E69CF"/>
    <w:rsid w:val="005E6EAB"/>
    <w:rsid w:val="005E7163"/>
    <w:rsid w:val="005E7598"/>
    <w:rsid w:val="005E7C1B"/>
    <w:rsid w:val="005F20DE"/>
    <w:rsid w:val="005F2B6C"/>
    <w:rsid w:val="005F382E"/>
    <w:rsid w:val="005F4115"/>
    <w:rsid w:val="005F46AA"/>
    <w:rsid w:val="005F4A00"/>
    <w:rsid w:val="005F507B"/>
    <w:rsid w:val="005F55D4"/>
    <w:rsid w:val="005F5618"/>
    <w:rsid w:val="005F5B5E"/>
    <w:rsid w:val="005F73F6"/>
    <w:rsid w:val="0060033B"/>
    <w:rsid w:val="00600485"/>
    <w:rsid w:val="006016F3"/>
    <w:rsid w:val="006018A7"/>
    <w:rsid w:val="00602042"/>
    <w:rsid w:val="00602050"/>
    <w:rsid w:val="0060225F"/>
    <w:rsid w:val="00602580"/>
    <w:rsid w:val="006028F8"/>
    <w:rsid w:val="00602A24"/>
    <w:rsid w:val="0060347B"/>
    <w:rsid w:val="0060385D"/>
    <w:rsid w:val="00603C56"/>
    <w:rsid w:val="00603F32"/>
    <w:rsid w:val="0060411C"/>
    <w:rsid w:val="006042EF"/>
    <w:rsid w:val="006044A1"/>
    <w:rsid w:val="00605885"/>
    <w:rsid w:val="00606682"/>
    <w:rsid w:val="00610400"/>
    <w:rsid w:val="00610EC4"/>
    <w:rsid w:val="00611216"/>
    <w:rsid w:val="00611235"/>
    <w:rsid w:val="006116A9"/>
    <w:rsid w:val="00611ABD"/>
    <w:rsid w:val="00611BAC"/>
    <w:rsid w:val="00611BBE"/>
    <w:rsid w:val="0061241B"/>
    <w:rsid w:val="00613075"/>
    <w:rsid w:val="00613B41"/>
    <w:rsid w:val="00613E9A"/>
    <w:rsid w:val="00613F7B"/>
    <w:rsid w:val="00614651"/>
    <w:rsid w:val="00615474"/>
    <w:rsid w:val="006155A1"/>
    <w:rsid w:val="00615C71"/>
    <w:rsid w:val="00615F24"/>
    <w:rsid w:val="006160FB"/>
    <w:rsid w:val="0061622D"/>
    <w:rsid w:val="00616C0C"/>
    <w:rsid w:val="00616C0F"/>
    <w:rsid w:val="00616F7E"/>
    <w:rsid w:val="00617FB1"/>
    <w:rsid w:val="00617FDE"/>
    <w:rsid w:val="0062005F"/>
    <w:rsid w:val="00620AD8"/>
    <w:rsid w:val="00620C8E"/>
    <w:rsid w:val="00620C8F"/>
    <w:rsid w:val="00620E48"/>
    <w:rsid w:val="00621282"/>
    <w:rsid w:val="00621822"/>
    <w:rsid w:val="00622341"/>
    <w:rsid w:val="00622E44"/>
    <w:rsid w:val="00623728"/>
    <w:rsid w:val="00623896"/>
    <w:rsid w:val="006242AD"/>
    <w:rsid w:val="006246D3"/>
    <w:rsid w:val="00624AA0"/>
    <w:rsid w:val="0062654E"/>
    <w:rsid w:val="00626F4B"/>
    <w:rsid w:val="00627632"/>
    <w:rsid w:val="0063014C"/>
    <w:rsid w:val="00631AB3"/>
    <w:rsid w:val="00631F47"/>
    <w:rsid w:val="006337D8"/>
    <w:rsid w:val="0063399B"/>
    <w:rsid w:val="006351E1"/>
    <w:rsid w:val="00635C47"/>
    <w:rsid w:val="0063642A"/>
    <w:rsid w:val="00636E98"/>
    <w:rsid w:val="00636F88"/>
    <w:rsid w:val="006371AF"/>
    <w:rsid w:val="00637FAD"/>
    <w:rsid w:val="00640C0C"/>
    <w:rsid w:val="006427DA"/>
    <w:rsid w:val="006428A6"/>
    <w:rsid w:val="0064310B"/>
    <w:rsid w:val="00643F9C"/>
    <w:rsid w:val="006442A2"/>
    <w:rsid w:val="0064611C"/>
    <w:rsid w:val="00646459"/>
    <w:rsid w:val="00646CC8"/>
    <w:rsid w:val="00646D32"/>
    <w:rsid w:val="00647AAF"/>
    <w:rsid w:val="00647BAE"/>
    <w:rsid w:val="00647D60"/>
    <w:rsid w:val="006500D3"/>
    <w:rsid w:val="006515AD"/>
    <w:rsid w:val="00651BEF"/>
    <w:rsid w:val="00652715"/>
    <w:rsid w:val="006528A8"/>
    <w:rsid w:val="0065292D"/>
    <w:rsid w:val="00654447"/>
    <w:rsid w:val="00654583"/>
    <w:rsid w:val="00654A3B"/>
    <w:rsid w:val="00655053"/>
    <w:rsid w:val="006550DB"/>
    <w:rsid w:val="00656319"/>
    <w:rsid w:val="006563EF"/>
    <w:rsid w:val="006565E1"/>
    <w:rsid w:val="00656E6F"/>
    <w:rsid w:val="00657364"/>
    <w:rsid w:val="00657A3F"/>
    <w:rsid w:val="00657D37"/>
    <w:rsid w:val="00661C30"/>
    <w:rsid w:val="00661E30"/>
    <w:rsid w:val="00661F03"/>
    <w:rsid w:val="006625D6"/>
    <w:rsid w:val="00662B6C"/>
    <w:rsid w:val="00662C71"/>
    <w:rsid w:val="006637F7"/>
    <w:rsid w:val="00663A61"/>
    <w:rsid w:val="00663D31"/>
    <w:rsid w:val="0066443D"/>
    <w:rsid w:val="0066536D"/>
    <w:rsid w:val="00665B35"/>
    <w:rsid w:val="00666F2A"/>
    <w:rsid w:val="0066754C"/>
    <w:rsid w:val="00667614"/>
    <w:rsid w:val="006707C7"/>
    <w:rsid w:val="00670CE1"/>
    <w:rsid w:val="00670F03"/>
    <w:rsid w:val="0067172D"/>
    <w:rsid w:val="0067177D"/>
    <w:rsid w:val="00671DD0"/>
    <w:rsid w:val="00672937"/>
    <w:rsid w:val="00673C5E"/>
    <w:rsid w:val="00674107"/>
    <w:rsid w:val="006747D9"/>
    <w:rsid w:val="00674C1F"/>
    <w:rsid w:val="00675C18"/>
    <w:rsid w:val="006765C0"/>
    <w:rsid w:val="006769DF"/>
    <w:rsid w:val="006777EE"/>
    <w:rsid w:val="0068034D"/>
    <w:rsid w:val="00680782"/>
    <w:rsid w:val="00680AEA"/>
    <w:rsid w:val="00680D8C"/>
    <w:rsid w:val="006820D0"/>
    <w:rsid w:val="006828C5"/>
    <w:rsid w:val="0068330D"/>
    <w:rsid w:val="006847A2"/>
    <w:rsid w:val="00684B17"/>
    <w:rsid w:val="00684C14"/>
    <w:rsid w:val="00684D1E"/>
    <w:rsid w:val="0068566E"/>
    <w:rsid w:val="00685753"/>
    <w:rsid w:val="00685852"/>
    <w:rsid w:val="006858BF"/>
    <w:rsid w:val="00685E71"/>
    <w:rsid w:val="0069098B"/>
    <w:rsid w:val="0069118D"/>
    <w:rsid w:val="006915F6"/>
    <w:rsid w:val="006915FA"/>
    <w:rsid w:val="00691BFC"/>
    <w:rsid w:val="00691C3F"/>
    <w:rsid w:val="00691DEE"/>
    <w:rsid w:val="00691DF9"/>
    <w:rsid w:val="0069218D"/>
    <w:rsid w:val="00692C84"/>
    <w:rsid w:val="006932A2"/>
    <w:rsid w:val="00693DCD"/>
    <w:rsid w:val="00694276"/>
    <w:rsid w:val="00694BD1"/>
    <w:rsid w:val="006954F9"/>
    <w:rsid w:val="00695960"/>
    <w:rsid w:val="00695BC7"/>
    <w:rsid w:val="00695C8F"/>
    <w:rsid w:val="00696ED1"/>
    <w:rsid w:val="00697327"/>
    <w:rsid w:val="006977A2"/>
    <w:rsid w:val="006A0446"/>
    <w:rsid w:val="006A0520"/>
    <w:rsid w:val="006A0AC2"/>
    <w:rsid w:val="006A181E"/>
    <w:rsid w:val="006A1F4E"/>
    <w:rsid w:val="006A22A4"/>
    <w:rsid w:val="006A2C98"/>
    <w:rsid w:val="006A2F1D"/>
    <w:rsid w:val="006A37C9"/>
    <w:rsid w:val="006A4065"/>
    <w:rsid w:val="006A4237"/>
    <w:rsid w:val="006A6263"/>
    <w:rsid w:val="006A76C9"/>
    <w:rsid w:val="006B018F"/>
    <w:rsid w:val="006B1151"/>
    <w:rsid w:val="006B19D5"/>
    <w:rsid w:val="006B23E2"/>
    <w:rsid w:val="006B2921"/>
    <w:rsid w:val="006B29C9"/>
    <w:rsid w:val="006B35A4"/>
    <w:rsid w:val="006B3BE9"/>
    <w:rsid w:val="006B3E92"/>
    <w:rsid w:val="006B47BD"/>
    <w:rsid w:val="006B4C22"/>
    <w:rsid w:val="006B547C"/>
    <w:rsid w:val="006B5C01"/>
    <w:rsid w:val="006B64ED"/>
    <w:rsid w:val="006B6CAB"/>
    <w:rsid w:val="006B6E84"/>
    <w:rsid w:val="006B7023"/>
    <w:rsid w:val="006B77C2"/>
    <w:rsid w:val="006C01A7"/>
    <w:rsid w:val="006C0276"/>
    <w:rsid w:val="006C043B"/>
    <w:rsid w:val="006C0CB1"/>
    <w:rsid w:val="006C0E0A"/>
    <w:rsid w:val="006C12E8"/>
    <w:rsid w:val="006C167D"/>
    <w:rsid w:val="006C1E7D"/>
    <w:rsid w:val="006C20B0"/>
    <w:rsid w:val="006C231B"/>
    <w:rsid w:val="006C2712"/>
    <w:rsid w:val="006C29E8"/>
    <w:rsid w:val="006C2A91"/>
    <w:rsid w:val="006C2E65"/>
    <w:rsid w:val="006C31A7"/>
    <w:rsid w:val="006C4063"/>
    <w:rsid w:val="006C42C6"/>
    <w:rsid w:val="006C483A"/>
    <w:rsid w:val="006C54A6"/>
    <w:rsid w:val="006C550F"/>
    <w:rsid w:val="006C5980"/>
    <w:rsid w:val="006C6191"/>
    <w:rsid w:val="006C6C91"/>
    <w:rsid w:val="006C71AF"/>
    <w:rsid w:val="006C7C19"/>
    <w:rsid w:val="006D003F"/>
    <w:rsid w:val="006D07DD"/>
    <w:rsid w:val="006D0970"/>
    <w:rsid w:val="006D13B7"/>
    <w:rsid w:val="006D15E4"/>
    <w:rsid w:val="006D16E9"/>
    <w:rsid w:val="006D1E6E"/>
    <w:rsid w:val="006D24AC"/>
    <w:rsid w:val="006D3E35"/>
    <w:rsid w:val="006D47C4"/>
    <w:rsid w:val="006D5B34"/>
    <w:rsid w:val="006D5E0A"/>
    <w:rsid w:val="006D6530"/>
    <w:rsid w:val="006D6FB3"/>
    <w:rsid w:val="006D7CEB"/>
    <w:rsid w:val="006D7D96"/>
    <w:rsid w:val="006D7EC8"/>
    <w:rsid w:val="006E0669"/>
    <w:rsid w:val="006E0E16"/>
    <w:rsid w:val="006E1C39"/>
    <w:rsid w:val="006E1CF0"/>
    <w:rsid w:val="006E1CF7"/>
    <w:rsid w:val="006E2464"/>
    <w:rsid w:val="006E3798"/>
    <w:rsid w:val="006E47BE"/>
    <w:rsid w:val="006E55F4"/>
    <w:rsid w:val="006E5DE7"/>
    <w:rsid w:val="006E718B"/>
    <w:rsid w:val="006E7441"/>
    <w:rsid w:val="006E7672"/>
    <w:rsid w:val="006E7E95"/>
    <w:rsid w:val="006F073B"/>
    <w:rsid w:val="006F083D"/>
    <w:rsid w:val="006F0E50"/>
    <w:rsid w:val="006F1502"/>
    <w:rsid w:val="006F19E4"/>
    <w:rsid w:val="006F24C6"/>
    <w:rsid w:val="006F2B76"/>
    <w:rsid w:val="006F2F24"/>
    <w:rsid w:val="006F3CD5"/>
    <w:rsid w:val="006F48C8"/>
    <w:rsid w:val="006F5904"/>
    <w:rsid w:val="006F6851"/>
    <w:rsid w:val="006F6E71"/>
    <w:rsid w:val="006F798A"/>
    <w:rsid w:val="006F7F62"/>
    <w:rsid w:val="006F7FF7"/>
    <w:rsid w:val="007025B7"/>
    <w:rsid w:val="00702D1B"/>
    <w:rsid w:val="0070331E"/>
    <w:rsid w:val="00704F3A"/>
    <w:rsid w:val="00705ED7"/>
    <w:rsid w:val="00706013"/>
    <w:rsid w:val="007069D2"/>
    <w:rsid w:val="00706BEB"/>
    <w:rsid w:val="00710CA3"/>
    <w:rsid w:val="007111F3"/>
    <w:rsid w:val="00711D64"/>
    <w:rsid w:val="00711F51"/>
    <w:rsid w:val="007126F4"/>
    <w:rsid w:val="00712C91"/>
    <w:rsid w:val="00712ECE"/>
    <w:rsid w:val="007133FC"/>
    <w:rsid w:val="00714D44"/>
    <w:rsid w:val="00714DAA"/>
    <w:rsid w:val="00714E5E"/>
    <w:rsid w:val="00715268"/>
    <w:rsid w:val="00715302"/>
    <w:rsid w:val="00715C29"/>
    <w:rsid w:val="0071641B"/>
    <w:rsid w:val="007168E0"/>
    <w:rsid w:val="00716B6D"/>
    <w:rsid w:val="00716F01"/>
    <w:rsid w:val="0071732C"/>
    <w:rsid w:val="00717A0D"/>
    <w:rsid w:val="0072059A"/>
    <w:rsid w:val="0072083A"/>
    <w:rsid w:val="00721039"/>
    <w:rsid w:val="00721519"/>
    <w:rsid w:val="00721FF3"/>
    <w:rsid w:val="00722336"/>
    <w:rsid w:val="00722798"/>
    <w:rsid w:val="00722C6D"/>
    <w:rsid w:val="00723898"/>
    <w:rsid w:val="00723E32"/>
    <w:rsid w:val="00723F5D"/>
    <w:rsid w:val="0072427D"/>
    <w:rsid w:val="0072534A"/>
    <w:rsid w:val="00725802"/>
    <w:rsid w:val="00725AD7"/>
    <w:rsid w:val="00726337"/>
    <w:rsid w:val="007264D6"/>
    <w:rsid w:val="0072699D"/>
    <w:rsid w:val="00726CEB"/>
    <w:rsid w:val="00727B6F"/>
    <w:rsid w:val="00727D40"/>
    <w:rsid w:val="007302A9"/>
    <w:rsid w:val="007302F1"/>
    <w:rsid w:val="00730C28"/>
    <w:rsid w:val="0073151F"/>
    <w:rsid w:val="00731886"/>
    <w:rsid w:val="00731B42"/>
    <w:rsid w:val="00731DF1"/>
    <w:rsid w:val="007329F5"/>
    <w:rsid w:val="0073372C"/>
    <w:rsid w:val="00733CE9"/>
    <w:rsid w:val="00733EF9"/>
    <w:rsid w:val="007346CB"/>
    <w:rsid w:val="007362E9"/>
    <w:rsid w:val="00737277"/>
    <w:rsid w:val="007377D1"/>
    <w:rsid w:val="00740246"/>
    <w:rsid w:val="00740528"/>
    <w:rsid w:val="0074098B"/>
    <w:rsid w:val="00743178"/>
    <w:rsid w:val="00743837"/>
    <w:rsid w:val="007439E9"/>
    <w:rsid w:val="00744508"/>
    <w:rsid w:val="0074556C"/>
    <w:rsid w:val="007456C7"/>
    <w:rsid w:val="00745A71"/>
    <w:rsid w:val="00745C00"/>
    <w:rsid w:val="007460B4"/>
    <w:rsid w:val="00746A4A"/>
    <w:rsid w:val="00746E25"/>
    <w:rsid w:val="00747227"/>
    <w:rsid w:val="0074746C"/>
    <w:rsid w:val="00750098"/>
    <w:rsid w:val="00750D28"/>
    <w:rsid w:val="007510DC"/>
    <w:rsid w:val="007518D2"/>
    <w:rsid w:val="00751FA4"/>
    <w:rsid w:val="0075255B"/>
    <w:rsid w:val="007533C6"/>
    <w:rsid w:val="00753E5F"/>
    <w:rsid w:val="00753FEC"/>
    <w:rsid w:val="007569F2"/>
    <w:rsid w:val="007570EC"/>
    <w:rsid w:val="007573DF"/>
    <w:rsid w:val="00760696"/>
    <w:rsid w:val="0076103F"/>
    <w:rsid w:val="0076110F"/>
    <w:rsid w:val="00761693"/>
    <w:rsid w:val="00762312"/>
    <w:rsid w:val="007627DE"/>
    <w:rsid w:val="007629F5"/>
    <w:rsid w:val="00762AF8"/>
    <w:rsid w:val="00762D79"/>
    <w:rsid w:val="00762EE5"/>
    <w:rsid w:val="00762F97"/>
    <w:rsid w:val="00763148"/>
    <w:rsid w:val="0076397D"/>
    <w:rsid w:val="00763ABA"/>
    <w:rsid w:val="00763C07"/>
    <w:rsid w:val="00766040"/>
    <w:rsid w:val="007664B3"/>
    <w:rsid w:val="00766792"/>
    <w:rsid w:val="00766F9A"/>
    <w:rsid w:val="00767759"/>
    <w:rsid w:val="00767DEB"/>
    <w:rsid w:val="00770151"/>
    <w:rsid w:val="00770159"/>
    <w:rsid w:val="007703D4"/>
    <w:rsid w:val="00770C0C"/>
    <w:rsid w:val="00770CD5"/>
    <w:rsid w:val="00771397"/>
    <w:rsid w:val="00771DEA"/>
    <w:rsid w:val="00771E21"/>
    <w:rsid w:val="00772036"/>
    <w:rsid w:val="00772B59"/>
    <w:rsid w:val="00772BD4"/>
    <w:rsid w:val="00772C3B"/>
    <w:rsid w:val="00772C47"/>
    <w:rsid w:val="00772F90"/>
    <w:rsid w:val="00773A6C"/>
    <w:rsid w:val="00773BC8"/>
    <w:rsid w:val="00774AB6"/>
    <w:rsid w:val="007754AF"/>
    <w:rsid w:val="00775586"/>
    <w:rsid w:val="0077576F"/>
    <w:rsid w:val="00775D9B"/>
    <w:rsid w:val="0077696B"/>
    <w:rsid w:val="00777BEF"/>
    <w:rsid w:val="0078133E"/>
    <w:rsid w:val="00781D8E"/>
    <w:rsid w:val="00782494"/>
    <w:rsid w:val="007825D7"/>
    <w:rsid w:val="00782F16"/>
    <w:rsid w:val="007830C8"/>
    <w:rsid w:val="00784836"/>
    <w:rsid w:val="00784DC0"/>
    <w:rsid w:val="00785292"/>
    <w:rsid w:val="0078584E"/>
    <w:rsid w:val="00786497"/>
    <w:rsid w:val="007866D6"/>
    <w:rsid w:val="00786ACA"/>
    <w:rsid w:val="007870CC"/>
    <w:rsid w:val="00790FF9"/>
    <w:rsid w:val="00791752"/>
    <w:rsid w:val="00791BC1"/>
    <w:rsid w:val="00791C9A"/>
    <w:rsid w:val="0079250A"/>
    <w:rsid w:val="007928DB"/>
    <w:rsid w:val="007937AF"/>
    <w:rsid w:val="00794FAB"/>
    <w:rsid w:val="00795080"/>
    <w:rsid w:val="007955F0"/>
    <w:rsid w:val="0079623D"/>
    <w:rsid w:val="00796BB9"/>
    <w:rsid w:val="00796D9C"/>
    <w:rsid w:val="00797782"/>
    <w:rsid w:val="00797A43"/>
    <w:rsid w:val="00797B61"/>
    <w:rsid w:val="00797BC5"/>
    <w:rsid w:val="007A040D"/>
    <w:rsid w:val="007A0A0D"/>
    <w:rsid w:val="007A0E18"/>
    <w:rsid w:val="007A0E77"/>
    <w:rsid w:val="007A247F"/>
    <w:rsid w:val="007A4246"/>
    <w:rsid w:val="007A4264"/>
    <w:rsid w:val="007A49D0"/>
    <w:rsid w:val="007A4D12"/>
    <w:rsid w:val="007A5D06"/>
    <w:rsid w:val="007A6304"/>
    <w:rsid w:val="007A68A8"/>
    <w:rsid w:val="007A7DE6"/>
    <w:rsid w:val="007B0041"/>
    <w:rsid w:val="007B073F"/>
    <w:rsid w:val="007B0D9B"/>
    <w:rsid w:val="007B1C22"/>
    <w:rsid w:val="007B2593"/>
    <w:rsid w:val="007B397E"/>
    <w:rsid w:val="007B4B93"/>
    <w:rsid w:val="007B60E5"/>
    <w:rsid w:val="007B63CD"/>
    <w:rsid w:val="007B6410"/>
    <w:rsid w:val="007B6553"/>
    <w:rsid w:val="007B7285"/>
    <w:rsid w:val="007B7DE5"/>
    <w:rsid w:val="007B7ECD"/>
    <w:rsid w:val="007C0953"/>
    <w:rsid w:val="007C0BE7"/>
    <w:rsid w:val="007C0EA6"/>
    <w:rsid w:val="007C1077"/>
    <w:rsid w:val="007C1A0C"/>
    <w:rsid w:val="007C1BBF"/>
    <w:rsid w:val="007C28E3"/>
    <w:rsid w:val="007C294D"/>
    <w:rsid w:val="007C37D4"/>
    <w:rsid w:val="007C401C"/>
    <w:rsid w:val="007C43A0"/>
    <w:rsid w:val="007C44A8"/>
    <w:rsid w:val="007C5A84"/>
    <w:rsid w:val="007C62E5"/>
    <w:rsid w:val="007C6402"/>
    <w:rsid w:val="007C64E5"/>
    <w:rsid w:val="007C6C62"/>
    <w:rsid w:val="007C7147"/>
    <w:rsid w:val="007C7222"/>
    <w:rsid w:val="007C74EB"/>
    <w:rsid w:val="007C7766"/>
    <w:rsid w:val="007C7F65"/>
    <w:rsid w:val="007D00B3"/>
    <w:rsid w:val="007D0FBC"/>
    <w:rsid w:val="007D21F0"/>
    <w:rsid w:val="007D2808"/>
    <w:rsid w:val="007D49B9"/>
    <w:rsid w:val="007D4C48"/>
    <w:rsid w:val="007D515D"/>
    <w:rsid w:val="007D61DD"/>
    <w:rsid w:val="007D7219"/>
    <w:rsid w:val="007D77F4"/>
    <w:rsid w:val="007D7896"/>
    <w:rsid w:val="007D7B02"/>
    <w:rsid w:val="007D7F04"/>
    <w:rsid w:val="007E017B"/>
    <w:rsid w:val="007E0649"/>
    <w:rsid w:val="007E079B"/>
    <w:rsid w:val="007E09D8"/>
    <w:rsid w:val="007E1880"/>
    <w:rsid w:val="007E2142"/>
    <w:rsid w:val="007E2223"/>
    <w:rsid w:val="007E2EFE"/>
    <w:rsid w:val="007E3237"/>
    <w:rsid w:val="007E358B"/>
    <w:rsid w:val="007E37E6"/>
    <w:rsid w:val="007E4556"/>
    <w:rsid w:val="007E45D4"/>
    <w:rsid w:val="007E4AE5"/>
    <w:rsid w:val="007E5011"/>
    <w:rsid w:val="007E53FE"/>
    <w:rsid w:val="007E5716"/>
    <w:rsid w:val="007E57CB"/>
    <w:rsid w:val="007E7BA7"/>
    <w:rsid w:val="007F0450"/>
    <w:rsid w:val="007F0534"/>
    <w:rsid w:val="007F10D5"/>
    <w:rsid w:val="007F1771"/>
    <w:rsid w:val="007F24DB"/>
    <w:rsid w:val="007F353E"/>
    <w:rsid w:val="007F48F2"/>
    <w:rsid w:val="007F5AE9"/>
    <w:rsid w:val="007F606C"/>
    <w:rsid w:val="007F61B5"/>
    <w:rsid w:val="007F7D06"/>
    <w:rsid w:val="008006FF"/>
    <w:rsid w:val="0080111D"/>
    <w:rsid w:val="0080137B"/>
    <w:rsid w:val="0080198A"/>
    <w:rsid w:val="00802118"/>
    <w:rsid w:val="0080231F"/>
    <w:rsid w:val="00802A26"/>
    <w:rsid w:val="00802BCB"/>
    <w:rsid w:val="00802F77"/>
    <w:rsid w:val="00802F93"/>
    <w:rsid w:val="008039A3"/>
    <w:rsid w:val="00803F57"/>
    <w:rsid w:val="008046AA"/>
    <w:rsid w:val="00804897"/>
    <w:rsid w:val="00804C50"/>
    <w:rsid w:val="00805D39"/>
    <w:rsid w:val="00805D4A"/>
    <w:rsid w:val="00805E79"/>
    <w:rsid w:val="00806216"/>
    <w:rsid w:val="0080628C"/>
    <w:rsid w:val="008077B7"/>
    <w:rsid w:val="008077CA"/>
    <w:rsid w:val="00810669"/>
    <w:rsid w:val="008107AF"/>
    <w:rsid w:val="00811CA6"/>
    <w:rsid w:val="008128F9"/>
    <w:rsid w:val="00813144"/>
    <w:rsid w:val="00813478"/>
    <w:rsid w:val="008141C1"/>
    <w:rsid w:val="00815472"/>
    <w:rsid w:val="0081557C"/>
    <w:rsid w:val="008156BB"/>
    <w:rsid w:val="00815EC1"/>
    <w:rsid w:val="0081663E"/>
    <w:rsid w:val="008170ED"/>
    <w:rsid w:val="0081774A"/>
    <w:rsid w:val="00817AC1"/>
    <w:rsid w:val="00820319"/>
    <w:rsid w:val="00821095"/>
    <w:rsid w:val="00821846"/>
    <w:rsid w:val="00821F92"/>
    <w:rsid w:val="00823E51"/>
    <w:rsid w:val="0082447E"/>
    <w:rsid w:val="008244BF"/>
    <w:rsid w:val="00824F4C"/>
    <w:rsid w:val="00824FA1"/>
    <w:rsid w:val="00825A07"/>
    <w:rsid w:val="0083091D"/>
    <w:rsid w:val="00830A92"/>
    <w:rsid w:val="00832440"/>
    <w:rsid w:val="00832637"/>
    <w:rsid w:val="00832C2E"/>
    <w:rsid w:val="00832C70"/>
    <w:rsid w:val="00832CD9"/>
    <w:rsid w:val="00833291"/>
    <w:rsid w:val="008339FE"/>
    <w:rsid w:val="00833B7D"/>
    <w:rsid w:val="00833FA0"/>
    <w:rsid w:val="0083472A"/>
    <w:rsid w:val="00835509"/>
    <w:rsid w:val="008364D7"/>
    <w:rsid w:val="00836AD1"/>
    <w:rsid w:val="00837307"/>
    <w:rsid w:val="00840502"/>
    <w:rsid w:val="00841EB7"/>
    <w:rsid w:val="00842C26"/>
    <w:rsid w:val="0084328E"/>
    <w:rsid w:val="00843F68"/>
    <w:rsid w:val="008450A4"/>
    <w:rsid w:val="00845230"/>
    <w:rsid w:val="00845748"/>
    <w:rsid w:val="00845CB0"/>
    <w:rsid w:val="008468DA"/>
    <w:rsid w:val="00847000"/>
    <w:rsid w:val="008470CB"/>
    <w:rsid w:val="008477D7"/>
    <w:rsid w:val="008503A8"/>
    <w:rsid w:val="0085134D"/>
    <w:rsid w:val="00851D36"/>
    <w:rsid w:val="00851D66"/>
    <w:rsid w:val="008524A5"/>
    <w:rsid w:val="008529D8"/>
    <w:rsid w:val="00852C6B"/>
    <w:rsid w:val="00852E04"/>
    <w:rsid w:val="00853B17"/>
    <w:rsid w:val="00854341"/>
    <w:rsid w:val="0085434D"/>
    <w:rsid w:val="00855AC4"/>
    <w:rsid w:val="00857E72"/>
    <w:rsid w:val="00860451"/>
    <w:rsid w:val="008605DA"/>
    <w:rsid w:val="008606B2"/>
    <w:rsid w:val="00861190"/>
    <w:rsid w:val="00861504"/>
    <w:rsid w:val="00861680"/>
    <w:rsid w:val="00861925"/>
    <w:rsid w:val="00861A20"/>
    <w:rsid w:val="00861C74"/>
    <w:rsid w:val="00861CF3"/>
    <w:rsid w:val="0086231F"/>
    <w:rsid w:val="008624B8"/>
    <w:rsid w:val="00862572"/>
    <w:rsid w:val="00862BF4"/>
    <w:rsid w:val="00863340"/>
    <w:rsid w:val="008633CD"/>
    <w:rsid w:val="008650A9"/>
    <w:rsid w:val="0086524B"/>
    <w:rsid w:val="008655A3"/>
    <w:rsid w:val="00865B4A"/>
    <w:rsid w:val="00865C08"/>
    <w:rsid w:val="00865F9F"/>
    <w:rsid w:val="00866CF3"/>
    <w:rsid w:val="00866CF6"/>
    <w:rsid w:val="00867146"/>
    <w:rsid w:val="00867257"/>
    <w:rsid w:val="00867BBA"/>
    <w:rsid w:val="0087040B"/>
    <w:rsid w:val="00870B95"/>
    <w:rsid w:val="00870E0F"/>
    <w:rsid w:val="0087140F"/>
    <w:rsid w:val="0087141D"/>
    <w:rsid w:val="0087195D"/>
    <w:rsid w:val="00871A89"/>
    <w:rsid w:val="00871C3D"/>
    <w:rsid w:val="00872E6C"/>
    <w:rsid w:val="00873523"/>
    <w:rsid w:val="00874145"/>
    <w:rsid w:val="00874155"/>
    <w:rsid w:val="008749C1"/>
    <w:rsid w:val="00874AD6"/>
    <w:rsid w:val="00874C38"/>
    <w:rsid w:val="00875206"/>
    <w:rsid w:val="008766A6"/>
    <w:rsid w:val="00876ED6"/>
    <w:rsid w:val="00877048"/>
    <w:rsid w:val="008775C4"/>
    <w:rsid w:val="00877814"/>
    <w:rsid w:val="008779AD"/>
    <w:rsid w:val="00877BED"/>
    <w:rsid w:val="0088020C"/>
    <w:rsid w:val="00880D17"/>
    <w:rsid w:val="0088123D"/>
    <w:rsid w:val="00881953"/>
    <w:rsid w:val="0088212B"/>
    <w:rsid w:val="008822BA"/>
    <w:rsid w:val="00882B3E"/>
    <w:rsid w:val="0088349E"/>
    <w:rsid w:val="0088495B"/>
    <w:rsid w:val="0088497A"/>
    <w:rsid w:val="0088509B"/>
    <w:rsid w:val="00885719"/>
    <w:rsid w:val="008862AB"/>
    <w:rsid w:val="00886C02"/>
    <w:rsid w:val="00886FDE"/>
    <w:rsid w:val="008877E3"/>
    <w:rsid w:val="00887EE5"/>
    <w:rsid w:val="008904CC"/>
    <w:rsid w:val="00890CCD"/>
    <w:rsid w:val="00891656"/>
    <w:rsid w:val="00891D6A"/>
    <w:rsid w:val="00892E96"/>
    <w:rsid w:val="0089334C"/>
    <w:rsid w:val="00893A90"/>
    <w:rsid w:val="00894448"/>
    <w:rsid w:val="00895325"/>
    <w:rsid w:val="00895880"/>
    <w:rsid w:val="00896850"/>
    <w:rsid w:val="00897696"/>
    <w:rsid w:val="00897E31"/>
    <w:rsid w:val="00897F3C"/>
    <w:rsid w:val="008A01AC"/>
    <w:rsid w:val="008A032B"/>
    <w:rsid w:val="008A0588"/>
    <w:rsid w:val="008A0675"/>
    <w:rsid w:val="008A1C13"/>
    <w:rsid w:val="008A1C6B"/>
    <w:rsid w:val="008A2FEE"/>
    <w:rsid w:val="008A3340"/>
    <w:rsid w:val="008A3860"/>
    <w:rsid w:val="008A4550"/>
    <w:rsid w:val="008A4A15"/>
    <w:rsid w:val="008A4E0D"/>
    <w:rsid w:val="008A544C"/>
    <w:rsid w:val="008A582D"/>
    <w:rsid w:val="008A5A3E"/>
    <w:rsid w:val="008A6D98"/>
    <w:rsid w:val="008A6EC9"/>
    <w:rsid w:val="008A7351"/>
    <w:rsid w:val="008A7A56"/>
    <w:rsid w:val="008A7B69"/>
    <w:rsid w:val="008B01D4"/>
    <w:rsid w:val="008B029C"/>
    <w:rsid w:val="008B0336"/>
    <w:rsid w:val="008B046B"/>
    <w:rsid w:val="008B0D36"/>
    <w:rsid w:val="008B1BA6"/>
    <w:rsid w:val="008B27BC"/>
    <w:rsid w:val="008B29A8"/>
    <w:rsid w:val="008B36EF"/>
    <w:rsid w:val="008B3FAB"/>
    <w:rsid w:val="008B5A61"/>
    <w:rsid w:val="008B6812"/>
    <w:rsid w:val="008B7C63"/>
    <w:rsid w:val="008B7CB8"/>
    <w:rsid w:val="008C012B"/>
    <w:rsid w:val="008C021B"/>
    <w:rsid w:val="008C02E9"/>
    <w:rsid w:val="008C067D"/>
    <w:rsid w:val="008C143F"/>
    <w:rsid w:val="008C2670"/>
    <w:rsid w:val="008C2F78"/>
    <w:rsid w:val="008C3933"/>
    <w:rsid w:val="008C3D2F"/>
    <w:rsid w:val="008C3D41"/>
    <w:rsid w:val="008C3E0C"/>
    <w:rsid w:val="008C429C"/>
    <w:rsid w:val="008C4503"/>
    <w:rsid w:val="008C6827"/>
    <w:rsid w:val="008C6991"/>
    <w:rsid w:val="008C7F51"/>
    <w:rsid w:val="008C7FCA"/>
    <w:rsid w:val="008D00B8"/>
    <w:rsid w:val="008D0B93"/>
    <w:rsid w:val="008D1BB8"/>
    <w:rsid w:val="008D2442"/>
    <w:rsid w:val="008D26C6"/>
    <w:rsid w:val="008D2D5F"/>
    <w:rsid w:val="008D39F7"/>
    <w:rsid w:val="008D4780"/>
    <w:rsid w:val="008D5114"/>
    <w:rsid w:val="008D513A"/>
    <w:rsid w:val="008D543E"/>
    <w:rsid w:val="008D6332"/>
    <w:rsid w:val="008D73CB"/>
    <w:rsid w:val="008D7504"/>
    <w:rsid w:val="008D771C"/>
    <w:rsid w:val="008D78D7"/>
    <w:rsid w:val="008D7B3B"/>
    <w:rsid w:val="008D7F12"/>
    <w:rsid w:val="008E03CC"/>
    <w:rsid w:val="008E06E0"/>
    <w:rsid w:val="008E06E7"/>
    <w:rsid w:val="008E136C"/>
    <w:rsid w:val="008E1C4A"/>
    <w:rsid w:val="008E2186"/>
    <w:rsid w:val="008E4E0A"/>
    <w:rsid w:val="008E5D83"/>
    <w:rsid w:val="008E6924"/>
    <w:rsid w:val="008E6D32"/>
    <w:rsid w:val="008E7005"/>
    <w:rsid w:val="008F043D"/>
    <w:rsid w:val="008F05FE"/>
    <w:rsid w:val="008F0F24"/>
    <w:rsid w:val="008F112D"/>
    <w:rsid w:val="008F1F55"/>
    <w:rsid w:val="008F21E9"/>
    <w:rsid w:val="008F2635"/>
    <w:rsid w:val="008F273B"/>
    <w:rsid w:val="008F3665"/>
    <w:rsid w:val="008F4046"/>
    <w:rsid w:val="008F4A7D"/>
    <w:rsid w:val="008F4DB1"/>
    <w:rsid w:val="008F506E"/>
    <w:rsid w:val="008F5361"/>
    <w:rsid w:val="008F549E"/>
    <w:rsid w:val="008F6CB4"/>
    <w:rsid w:val="009007F6"/>
    <w:rsid w:val="00901816"/>
    <w:rsid w:val="009021A6"/>
    <w:rsid w:val="00902F17"/>
    <w:rsid w:val="009032BB"/>
    <w:rsid w:val="00903757"/>
    <w:rsid w:val="009037DE"/>
    <w:rsid w:val="00903C91"/>
    <w:rsid w:val="0090405D"/>
    <w:rsid w:val="00904228"/>
    <w:rsid w:val="00904A88"/>
    <w:rsid w:val="00904D5E"/>
    <w:rsid w:val="0090522E"/>
    <w:rsid w:val="00905735"/>
    <w:rsid w:val="00906091"/>
    <w:rsid w:val="009070C5"/>
    <w:rsid w:val="0090726F"/>
    <w:rsid w:val="009113DC"/>
    <w:rsid w:val="0091236E"/>
    <w:rsid w:val="00912376"/>
    <w:rsid w:val="009125EC"/>
    <w:rsid w:val="00913029"/>
    <w:rsid w:val="009137C2"/>
    <w:rsid w:val="00913DF7"/>
    <w:rsid w:val="009140DC"/>
    <w:rsid w:val="0091442E"/>
    <w:rsid w:val="00914819"/>
    <w:rsid w:val="00914B4A"/>
    <w:rsid w:val="00914B80"/>
    <w:rsid w:val="00914C27"/>
    <w:rsid w:val="009150E1"/>
    <w:rsid w:val="00915A34"/>
    <w:rsid w:val="00917CA7"/>
    <w:rsid w:val="00920E6D"/>
    <w:rsid w:val="009216A2"/>
    <w:rsid w:val="00922E97"/>
    <w:rsid w:val="00925BC4"/>
    <w:rsid w:val="009261E6"/>
    <w:rsid w:val="00927DA2"/>
    <w:rsid w:val="0093027C"/>
    <w:rsid w:val="00930312"/>
    <w:rsid w:val="00930E00"/>
    <w:rsid w:val="0093186F"/>
    <w:rsid w:val="0093187D"/>
    <w:rsid w:val="00931E46"/>
    <w:rsid w:val="00932276"/>
    <w:rsid w:val="0093244B"/>
    <w:rsid w:val="00932479"/>
    <w:rsid w:val="00932B5D"/>
    <w:rsid w:val="00932D82"/>
    <w:rsid w:val="009343AE"/>
    <w:rsid w:val="00934886"/>
    <w:rsid w:val="009349FA"/>
    <w:rsid w:val="00934A14"/>
    <w:rsid w:val="00935470"/>
    <w:rsid w:val="0093547C"/>
    <w:rsid w:val="009354BD"/>
    <w:rsid w:val="00937117"/>
    <w:rsid w:val="00937732"/>
    <w:rsid w:val="009400CF"/>
    <w:rsid w:val="00940617"/>
    <w:rsid w:val="009411B2"/>
    <w:rsid w:val="0094380D"/>
    <w:rsid w:val="009442FA"/>
    <w:rsid w:val="0094439C"/>
    <w:rsid w:val="00944492"/>
    <w:rsid w:val="00945259"/>
    <w:rsid w:val="00945B83"/>
    <w:rsid w:val="009466AC"/>
    <w:rsid w:val="00946DC0"/>
    <w:rsid w:val="0094758E"/>
    <w:rsid w:val="009477B6"/>
    <w:rsid w:val="0095016A"/>
    <w:rsid w:val="009501C4"/>
    <w:rsid w:val="00950657"/>
    <w:rsid w:val="00951399"/>
    <w:rsid w:val="009513EE"/>
    <w:rsid w:val="0095146E"/>
    <w:rsid w:val="0095162A"/>
    <w:rsid w:val="00951F21"/>
    <w:rsid w:val="0095211A"/>
    <w:rsid w:val="0095433D"/>
    <w:rsid w:val="00954609"/>
    <w:rsid w:val="009549CA"/>
    <w:rsid w:val="009549F9"/>
    <w:rsid w:val="00954B49"/>
    <w:rsid w:val="0095511A"/>
    <w:rsid w:val="009560C4"/>
    <w:rsid w:val="00956E69"/>
    <w:rsid w:val="00956F31"/>
    <w:rsid w:val="0095797F"/>
    <w:rsid w:val="009607A2"/>
    <w:rsid w:val="0096083F"/>
    <w:rsid w:val="00961D17"/>
    <w:rsid w:val="00962503"/>
    <w:rsid w:val="00962C4F"/>
    <w:rsid w:val="00963E6D"/>
    <w:rsid w:val="009646B1"/>
    <w:rsid w:val="0096496F"/>
    <w:rsid w:val="0096549F"/>
    <w:rsid w:val="00966466"/>
    <w:rsid w:val="00966A20"/>
    <w:rsid w:val="00967E8B"/>
    <w:rsid w:val="00970AC9"/>
    <w:rsid w:val="00970AD7"/>
    <w:rsid w:val="00970E94"/>
    <w:rsid w:val="00970FC6"/>
    <w:rsid w:val="00971068"/>
    <w:rsid w:val="009712E9"/>
    <w:rsid w:val="00971377"/>
    <w:rsid w:val="00972DEC"/>
    <w:rsid w:val="0097388C"/>
    <w:rsid w:val="00973FF6"/>
    <w:rsid w:val="009749D9"/>
    <w:rsid w:val="00974E45"/>
    <w:rsid w:val="0097548C"/>
    <w:rsid w:val="009765B2"/>
    <w:rsid w:val="009770F4"/>
    <w:rsid w:val="00977E14"/>
    <w:rsid w:val="009803F5"/>
    <w:rsid w:val="00980BF9"/>
    <w:rsid w:val="0098119D"/>
    <w:rsid w:val="0098294C"/>
    <w:rsid w:val="009829B4"/>
    <w:rsid w:val="00982A60"/>
    <w:rsid w:val="00982F8D"/>
    <w:rsid w:val="0098326F"/>
    <w:rsid w:val="0098341E"/>
    <w:rsid w:val="00983910"/>
    <w:rsid w:val="00984168"/>
    <w:rsid w:val="00984255"/>
    <w:rsid w:val="00984DDC"/>
    <w:rsid w:val="00984EBF"/>
    <w:rsid w:val="009858A4"/>
    <w:rsid w:val="00985921"/>
    <w:rsid w:val="00985F8B"/>
    <w:rsid w:val="0098624B"/>
    <w:rsid w:val="00986B97"/>
    <w:rsid w:val="009879C4"/>
    <w:rsid w:val="009901B2"/>
    <w:rsid w:val="0099131C"/>
    <w:rsid w:val="009913ED"/>
    <w:rsid w:val="00992016"/>
    <w:rsid w:val="0099255D"/>
    <w:rsid w:val="0099256B"/>
    <w:rsid w:val="009931F7"/>
    <w:rsid w:val="0099378B"/>
    <w:rsid w:val="0099495B"/>
    <w:rsid w:val="0099588D"/>
    <w:rsid w:val="00996EEB"/>
    <w:rsid w:val="0099735D"/>
    <w:rsid w:val="00997547"/>
    <w:rsid w:val="00997703"/>
    <w:rsid w:val="00997C5E"/>
    <w:rsid w:val="009A0A8D"/>
    <w:rsid w:val="009A0FED"/>
    <w:rsid w:val="009A331B"/>
    <w:rsid w:val="009A33C9"/>
    <w:rsid w:val="009A3B85"/>
    <w:rsid w:val="009A4F28"/>
    <w:rsid w:val="009A7DF2"/>
    <w:rsid w:val="009B0106"/>
    <w:rsid w:val="009B089F"/>
    <w:rsid w:val="009B08D0"/>
    <w:rsid w:val="009B0A68"/>
    <w:rsid w:val="009B0F39"/>
    <w:rsid w:val="009B1E68"/>
    <w:rsid w:val="009B2B5E"/>
    <w:rsid w:val="009B3D41"/>
    <w:rsid w:val="009B3DB1"/>
    <w:rsid w:val="009B3E00"/>
    <w:rsid w:val="009B3EE6"/>
    <w:rsid w:val="009B4231"/>
    <w:rsid w:val="009B457E"/>
    <w:rsid w:val="009B6C3A"/>
    <w:rsid w:val="009B7370"/>
    <w:rsid w:val="009B749E"/>
    <w:rsid w:val="009C0541"/>
    <w:rsid w:val="009C06CC"/>
    <w:rsid w:val="009C078A"/>
    <w:rsid w:val="009C0B36"/>
    <w:rsid w:val="009C1B66"/>
    <w:rsid w:val="009C2B7C"/>
    <w:rsid w:val="009C373F"/>
    <w:rsid w:val="009C40C4"/>
    <w:rsid w:val="009C422B"/>
    <w:rsid w:val="009C4A52"/>
    <w:rsid w:val="009C4C79"/>
    <w:rsid w:val="009C5CBC"/>
    <w:rsid w:val="009C7148"/>
    <w:rsid w:val="009C7307"/>
    <w:rsid w:val="009C74A9"/>
    <w:rsid w:val="009D06CD"/>
    <w:rsid w:val="009D0C95"/>
    <w:rsid w:val="009D155F"/>
    <w:rsid w:val="009D25AB"/>
    <w:rsid w:val="009D2852"/>
    <w:rsid w:val="009D301A"/>
    <w:rsid w:val="009D337A"/>
    <w:rsid w:val="009D3596"/>
    <w:rsid w:val="009D3828"/>
    <w:rsid w:val="009D4800"/>
    <w:rsid w:val="009D497D"/>
    <w:rsid w:val="009D526B"/>
    <w:rsid w:val="009D52D1"/>
    <w:rsid w:val="009D56C6"/>
    <w:rsid w:val="009D5FCD"/>
    <w:rsid w:val="009D62A2"/>
    <w:rsid w:val="009D65B3"/>
    <w:rsid w:val="009D7096"/>
    <w:rsid w:val="009D7AC8"/>
    <w:rsid w:val="009E0C08"/>
    <w:rsid w:val="009E143B"/>
    <w:rsid w:val="009E198A"/>
    <w:rsid w:val="009E19DD"/>
    <w:rsid w:val="009E25D4"/>
    <w:rsid w:val="009E328E"/>
    <w:rsid w:val="009E3B83"/>
    <w:rsid w:val="009E4CEE"/>
    <w:rsid w:val="009E5417"/>
    <w:rsid w:val="009E54BF"/>
    <w:rsid w:val="009E5664"/>
    <w:rsid w:val="009E59B9"/>
    <w:rsid w:val="009E5A3D"/>
    <w:rsid w:val="009E6081"/>
    <w:rsid w:val="009E6170"/>
    <w:rsid w:val="009E6854"/>
    <w:rsid w:val="009E7001"/>
    <w:rsid w:val="009E7544"/>
    <w:rsid w:val="009E7EB3"/>
    <w:rsid w:val="009F05C3"/>
    <w:rsid w:val="009F1C93"/>
    <w:rsid w:val="009F2873"/>
    <w:rsid w:val="009F36AA"/>
    <w:rsid w:val="009F4451"/>
    <w:rsid w:val="009F4ADD"/>
    <w:rsid w:val="009F4F96"/>
    <w:rsid w:val="009F6779"/>
    <w:rsid w:val="009F6F12"/>
    <w:rsid w:val="009F73D5"/>
    <w:rsid w:val="009F7D0C"/>
    <w:rsid w:val="00A00048"/>
    <w:rsid w:val="00A008D5"/>
    <w:rsid w:val="00A00D53"/>
    <w:rsid w:val="00A0268E"/>
    <w:rsid w:val="00A05231"/>
    <w:rsid w:val="00A05824"/>
    <w:rsid w:val="00A06E54"/>
    <w:rsid w:val="00A07D41"/>
    <w:rsid w:val="00A07DCD"/>
    <w:rsid w:val="00A07E93"/>
    <w:rsid w:val="00A1008D"/>
    <w:rsid w:val="00A10245"/>
    <w:rsid w:val="00A10AF8"/>
    <w:rsid w:val="00A1120C"/>
    <w:rsid w:val="00A11240"/>
    <w:rsid w:val="00A114CE"/>
    <w:rsid w:val="00A11F2D"/>
    <w:rsid w:val="00A122F2"/>
    <w:rsid w:val="00A12C3C"/>
    <w:rsid w:val="00A13410"/>
    <w:rsid w:val="00A14212"/>
    <w:rsid w:val="00A144EA"/>
    <w:rsid w:val="00A14B1A"/>
    <w:rsid w:val="00A15636"/>
    <w:rsid w:val="00A156B4"/>
    <w:rsid w:val="00A1644F"/>
    <w:rsid w:val="00A16ECE"/>
    <w:rsid w:val="00A17941"/>
    <w:rsid w:val="00A17B0B"/>
    <w:rsid w:val="00A17F28"/>
    <w:rsid w:val="00A205B4"/>
    <w:rsid w:val="00A20C2D"/>
    <w:rsid w:val="00A2121B"/>
    <w:rsid w:val="00A23332"/>
    <w:rsid w:val="00A24042"/>
    <w:rsid w:val="00A2642A"/>
    <w:rsid w:val="00A27897"/>
    <w:rsid w:val="00A278BB"/>
    <w:rsid w:val="00A30669"/>
    <w:rsid w:val="00A30D7A"/>
    <w:rsid w:val="00A30DC3"/>
    <w:rsid w:val="00A31204"/>
    <w:rsid w:val="00A31FA7"/>
    <w:rsid w:val="00A327D6"/>
    <w:rsid w:val="00A332EA"/>
    <w:rsid w:val="00A33E0A"/>
    <w:rsid w:val="00A34403"/>
    <w:rsid w:val="00A34581"/>
    <w:rsid w:val="00A34883"/>
    <w:rsid w:val="00A35421"/>
    <w:rsid w:val="00A35A5A"/>
    <w:rsid w:val="00A36AC0"/>
    <w:rsid w:val="00A3736C"/>
    <w:rsid w:val="00A37A85"/>
    <w:rsid w:val="00A37C9F"/>
    <w:rsid w:val="00A406DF"/>
    <w:rsid w:val="00A410E8"/>
    <w:rsid w:val="00A41300"/>
    <w:rsid w:val="00A41D74"/>
    <w:rsid w:val="00A41E15"/>
    <w:rsid w:val="00A45132"/>
    <w:rsid w:val="00A452E5"/>
    <w:rsid w:val="00A453D1"/>
    <w:rsid w:val="00A45589"/>
    <w:rsid w:val="00A46016"/>
    <w:rsid w:val="00A4666A"/>
    <w:rsid w:val="00A46C09"/>
    <w:rsid w:val="00A47BE2"/>
    <w:rsid w:val="00A47C00"/>
    <w:rsid w:val="00A5064A"/>
    <w:rsid w:val="00A528BE"/>
    <w:rsid w:val="00A528CD"/>
    <w:rsid w:val="00A530B5"/>
    <w:rsid w:val="00A5336A"/>
    <w:rsid w:val="00A5380C"/>
    <w:rsid w:val="00A539D5"/>
    <w:rsid w:val="00A53B20"/>
    <w:rsid w:val="00A54B23"/>
    <w:rsid w:val="00A55311"/>
    <w:rsid w:val="00A55376"/>
    <w:rsid w:val="00A553F5"/>
    <w:rsid w:val="00A5574B"/>
    <w:rsid w:val="00A558A3"/>
    <w:rsid w:val="00A5649F"/>
    <w:rsid w:val="00A57B74"/>
    <w:rsid w:val="00A60840"/>
    <w:rsid w:val="00A61353"/>
    <w:rsid w:val="00A613CB"/>
    <w:rsid w:val="00A61658"/>
    <w:rsid w:val="00A620BE"/>
    <w:rsid w:val="00A6223C"/>
    <w:rsid w:val="00A62C9A"/>
    <w:rsid w:val="00A63994"/>
    <w:rsid w:val="00A6416B"/>
    <w:rsid w:val="00A64209"/>
    <w:rsid w:val="00A65023"/>
    <w:rsid w:val="00A65EBC"/>
    <w:rsid w:val="00A66872"/>
    <w:rsid w:val="00A67543"/>
    <w:rsid w:val="00A67DA8"/>
    <w:rsid w:val="00A70BC9"/>
    <w:rsid w:val="00A7122E"/>
    <w:rsid w:val="00A7215B"/>
    <w:rsid w:val="00A729A2"/>
    <w:rsid w:val="00A729E9"/>
    <w:rsid w:val="00A72EAD"/>
    <w:rsid w:val="00A72ECC"/>
    <w:rsid w:val="00A72FED"/>
    <w:rsid w:val="00A73AA4"/>
    <w:rsid w:val="00A73C67"/>
    <w:rsid w:val="00A74225"/>
    <w:rsid w:val="00A74710"/>
    <w:rsid w:val="00A74E90"/>
    <w:rsid w:val="00A74FD7"/>
    <w:rsid w:val="00A75510"/>
    <w:rsid w:val="00A7593B"/>
    <w:rsid w:val="00A760E7"/>
    <w:rsid w:val="00A76103"/>
    <w:rsid w:val="00A766F4"/>
    <w:rsid w:val="00A77162"/>
    <w:rsid w:val="00A776F6"/>
    <w:rsid w:val="00A77A5A"/>
    <w:rsid w:val="00A808F0"/>
    <w:rsid w:val="00A8103F"/>
    <w:rsid w:val="00A81166"/>
    <w:rsid w:val="00A8166D"/>
    <w:rsid w:val="00A82B66"/>
    <w:rsid w:val="00A83EBA"/>
    <w:rsid w:val="00A842B4"/>
    <w:rsid w:val="00A843BD"/>
    <w:rsid w:val="00A84FF7"/>
    <w:rsid w:val="00A85064"/>
    <w:rsid w:val="00A85364"/>
    <w:rsid w:val="00A8541D"/>
    <w:rsid w:val="00A85B0A"/>
    <w:rsid w:val="00A86BDB"/>
    <w:rsid w:val="00A86CE1"/>
    <w:rsid w:val="00A87468"/>
    <w:rsid w:val="00A87BE1"/>
    <w:rsid w:val="00A9082C"/>
    <w:rsid w:val="00A90838"/>
    <w:rsid w:val="00A90D68"/>
    <w:rsid w:val="00A911A4"/>
    <w:rsid w:val="00A9222E"/>
    <w:rsid w:val="00A9282E"/>
    <w:rsid w:val="00A939DC"/>
    <w:rsid w:val="00A93A4B"/>
    <w:rsid w:val="00A93D67"/>
    <w:rsid w:val="00A94A2C"/>
    <w:rsid w:val="00A95567"/>
    <w:rsid w:val="00A95F43"/>
    <w:rsid w:val="00A9684A"/>
    <w:rsid w:val="00A96F7E"/>
    <w:rsid w:val="00A9731D"/>
    <w:rsid w:val="00A97C23"/>
    <w:rsid w:val="00A97FD2"/>
    <w:rsid w:val="00AA0097"/>
    <w:rsid w:val="00AA090D"/>
    <w:rsid w:val="00AA173A"/>
    <w:rsid w:val="00AA1937"/>
    <w:rsid w:val="00AA1A4F"/>
    <w:rsid w:val="00AA1C22"/>
    <w:rsid w:val="00AA1F67"/>
    <w:rsid w:val="00AA267F"/>
    <w:rsid w:val="00AA2C7E"/>
    <w:rsid w:val="00AA2CE3"/>
    <w:rsid w:val="00AA3353"/>
    <w:rsid w:val="00AA36F5"/>
    <w:rsid w:val="00AA3845"/>
    <w:rsid w:val="00AA4512"/>
    <w:rsid w:val="00AA4919"/>
    <w:rsid w:val="00AA5366"/>
    <w:rsid w:val="00AA541F"/>
    <w:rsid w:val="00AA59B0"/>
    <w:rsid w:val="00AA60DD"/>
    <w:rsid w:val="00AB037B"/>
    <w:rsid w:val="00AB05C2"/>
    <w:rsid w:val="00AB0EB2"/>
    <w:rsid w:val="00AB0F3A"/>
    <w:rsid w:val="00AB0F47"/>
    <w:rsid w:val="00AB0F9B"/>
    <w:rsid w:val="00AB10A2"/>
    <w:rsid w:val="00AB18A3"/>
    <w:rsid w:val="00AB2A5E"/>
    <w:rsid w:val="00AB2B6D"/>
    <w:rsid w:val="00AB3807"/>
    <w:rsid w:val="00AB3C2D"/>
    <w:rsid w:val="00AB3F1B"/>
    <w:rsid w:val="00AB4542"/>
    <w:rsid w:val="00AB4984"/>
    <w:rsid w:val="00AB4C03"/>
    <w:rsid w:val="00AB5125"/>
    <w:rsid w:val="00AB5525"/>
    <w:rsid w:val="00AB60BB"/>
    <w:rsid w:val="00AB638F"/>
    <w:rsid w:val="00AB64E3"/>
    <w:rsid w:val="00AB6657"/>
    <w:rsid w:val="00AB6A83"/>
    <w:rsid w:val="00AB6C28"/>
    <w:rsid w:val="00AC00A0"/>
    <w:rsid w:val="00AC153D"/>
    <w:rsid w:val="00AC1815"/>
    <w:rsid w:val="00AC1850"/>
    <w:rsid w:val="00AC1A29"/>
    <w:rsid w:val="00AC2365"/>
    <w:rsid w:val="00AC3B33"/>
    <w:rsid w:val="00AC3C32"/>
    <w:rsid w:val="00AC482D"/>
    <w:rsid w:val="00AC4B06"/>
    <w:rsid w:val="00AC4F6F"/>
    <w:rsid w:val="00AC50D3"/>
    <w:rsid w:val="00AC56C9"/>
    <w:rsid w:val="00AC5999"/>
    <w:rsid w:val="00AC5E72"/>
    <w:rsid w:val="00AC64FF"/>
    <w:rsid w:val="00AC7278"/>
    <w:rsid w:val="00AC7673"/>
    <w:rsid w:val="00AC7DF3"/>
    <w:rsid w:val="00AD09DA"/>
    <w:rsid w:val="00AD0C48"/>
    <w:rsid w:val="00AD0E4F"/>
    <w:rsid w:val="00AD1CB3"/>
    <w:rsid w:val="00AD21D3"/>
    <w:rsid w:val="00AD2983"/>
    <w:rsid w:val="00AD2CD1"/>
    <w:rsid w:val="00AD325C"/>
    <w:rsid w:val="00AD34B2"/>
    <w:rsid w:val="00AD4CEB"/>
    <w:rsid w:val="00AD50BE"/>
    <w:rsid w:val="00AD59D4"/>
    <w:rsid w:val="00AD62D1"/>
    <w:rsid w:val="00AD63BB"/>
    <w:rsid w:val="00AD73D4"/>
    <w:rsid w:val="00AD7BF0"/>
    <w:rsid w:val="00AE0981"/>
    <w:rsid w:val="00AE0F22"/>
    <w:rsid w:val="00AE106F"/>
    <w:rsid w:val="00AE120A"/>
    <w:rsid w:val="00AE14FB"/>
    <w:rsid w:val="00AE1A8A"/>
    <w:rsid w:val="00AE2497"/>
    <w:rsid w:val="00AE252F"/>
    <w:rsid w:val="00AE2B3D"/>
    <w:rsid w:val="00AE3593"/>
    <w:rsid w:val="00AE4105"/>
    <w:rsid w:val="00AE45B9"/>
    <w:rsid w:val="00AE51C7"/>
    <w:rsid w:val="00AE5470"/>
    <w:rsid w:val="00AE5475"/>
    <w:rsid w:val="00AE56EE"/>
    <w:rsid w:val="00AE5A63"/>
    <w:rsid w:val="00AE5D6F"/>
    <w:rsid w:val="00AE6D71"/>
    <w:rsid w:val="00AE7512"/>
    <w:rsid w:val="00AE7929"/>
    <w:rsid w:val="00AF0299"/>
    <w:rsid w:val="00AF0B43"/>
    <w:rsid w:val="00AF144C"/>
    <w:rsid w:val="00AF2B7F"/>
    <w:rsid w:val="00AF2BDF"/>
    <w:rsid w:val="00AF3736"/>
    <w:rsid w:val="00AF384C"/>
    <w:rsid w:val="00AF393B"/>
    <w:rsid w:val="00AF4504"/>
    <w:rsid w:val="00AF4674"/>
    <w:rsid w:val="00AF5B6B"/>
    <w:rsid w:val="00AF5B76"/>
    <w:rsid w:val="00AF724D"/>
    <w:rsid w:val="00AF72AA"/>
    <w:rsid w:val="00AF73EF"/>
    <w:rsid w:val="00AF775E"/>
    <w:rsid w:val="00AF7B67"/>
    <w:rsid w:val="00B00635"/>
    <w:rsid w:val="00B027C6"/>
    <w:rsid w:val="00B03802"/>
    <w:rsid w:val="00B04C47"/>
    <w:rsid w:val="00B050CB"/>
    <w:rsid w:val="00B06A3E"/>
    <w:rsid w:val="00B06E05"/>
    <w:rsid w:val="00B07131"/>
    <w:rsid w:val="00B076A2"/>
    <w:rsid w:val="00B10140"/>
    <w:rsid w:val="00B10756"/>
    <w:rsid w:val="00B11B31"/>
    <w:rsid w:val="00B12180"/>
    <w:rsid w:val="00B1234C"/>
    <w:rsid w:val="00B132BD"/>
    <w:rsid w:val="00B154DC"/>
    <w:rsid w:val="00B16022"/>
    <w:rsid w:val="00B16DEA"/>
    <w:rsid w:val="00B16EB4"/>
    <w:rsid w:val="00B17C24"/>
    <w:rsid w:val="00B202AF"/>
    <w:rsid w:val="00B203E1"/>
    <w:rsid w:val="00B205F0"/>
    <w:rsid w:val="00B21B65"/>
    <w:rsid w:val="00B22363"/>
    <w:rsid w:val="00B22C42"/>
    <w:rsid w:val="00B2329E"/>
    <w:rsid w:val="00B23600"/>
    <w:rsid w:val="00B23A23"/>
    <w:rsid w:val="00B23B60"/>
    <w:rsid w:val="00B23E3A"/>
    <w:rsid w:val="00B24948"/>
    <w:rsid w:val="00B2498B"/>
    <w:rsid w:val="00B24DDB"/>
    <w:rsid w:val="00B25287"/>
    <w:rsid w:val="00B25E81"/>
    <w:rsid w:val="00B26649"/>
    <w:rsid w:val="00B26925"/>
    <w:rsid w:val="00B26B7F"/>
    <w:rsid w:val="00B26C46"/>
    <w:rsid w:val="00B27A1C"/>
    <w:rsid w:val="00B304E2"/>
    <w:rsid w:val="00B309B4"/>
    <w:rsid w:val="00B31AA8"/>
    <w:rsid w:val="00B31CAA"/>
    <w:rsid w:val="00B3267F"/>
    <w:rsid w:val="00B32924"/>
    <w:rsid w:val="00B337B2"/>
    <w:rsid w:val="00B33DA1"/>
    <w:rsid w:val="00B34260"/>
    <w:rsid w:val="00B3459F"/>
    <w:rsid w:val="00B35C7F"/>
    <w:rsid w:val="00B35EFE"/>
    <w:rsid w:val="00B36227"/>
    <w:rsid w:val="00B3696E"/>
    <w:rsid w:val="00B372C9"/>
    <w:rsid w:val="00B40A37"/>
    <w:rsid w:val="00B4153F"/>
    <w:rsid w:val="00B42113"/>
    <w:rsid w:val="00B42131"/>
    <w:rsid w:val="00B42BB8"/>
    <w:rsid w:val="00B43244"/>
    <w:rsid w:val="00B438DB"/>
    <w:rsid w:val="00B4446E"/>
    <w:rsid w:val="00B444EF"/>
    <w:rsid w:val="00B446E8"/>
    <w:rsid w:val="00B44C23"/>
    <w:rsid w:val="00B44D72"/>
    <w:rsid w:val="00B44EC8"/>
    <w:rsid w:val="00B45500"/>
    <w:rsid w:val="00B45C9D"/>
    <w:rsid w:val="00B4669A"/>
    <w:rsid w:val="00B46C0B"/>
    <w:rsid w:val="00B47267"/>
    <w:rsid w:val="00B50CEE"/>
    <w:rsid w:val="00B515CA"/>
    <w:rsid w:val="00B515F1"/>
    <w:rsid w:val="00B518DF"/>
    <w:rsid w:val="00B51B35"/>
    <w:rsid w:val="00B5226E"/>
    <w:rsid w:val="00B525ED"/>
    <w:rsid w:val="00B53138"/>
    <w:rsid w:val="00B53B3A"/>
    <w:rsid w:val="00B53E20"/>
    <w:rsid w:val="00B54214"/>
    <w:rsid w:val="00B5421F"/>
    <w:rsid w:val="00B55076"/>
    <w:rsid w:val="00B551F1"/>
    <w:rsid w:val="00B55276"/>
    <w:rsid w:val="00B578E7"/>
    <w:rsid w:val="00B60087"/>
    <w:rsid w:val="00B60A98"/>
    <w:rsid w:val="00B60CE9"/>
    <w:rsid w:val="00B60EAA"/>
    <w:rsid w:val="00B60FB9"/>
    <w:rsid w:val="00B61874"/>
    <w:rsid w:val="00B63743"/>
    <w:rsid w:val="00B63B26"/>
    <w:rsid w:val="00B64AA3"/>
    <w:rsid w:val="00B64BE5"/>
    <w:rsid w:val="00B64D94"/>
    <w:rsid w:val="00B65B2A"/>
    <w:rsid w:val="00B66D19"/>
    <w:rsid w:val="00B6706B"/>
    <w:rsid w:val="00B67A3D"/>
    <w:rsid w:val="00B67D03"/>
    <w:rsid w:val="00B70138"/>
    <w:rsid w:val="00B709DD"/>
    <w:rsid w:val="00B715A5"/>
    <w:rsid w:val="00B7239B"/>
    <w:rsid w:val="00B72B4F"/>
    <w:rsid w:val="00B72FDB"/>
    <w:rsid w:val="00B76754"/>
    <w:rsid w:val="00B776B2"/>
    <w:rsid w:val="00B77E2B"/>
    <w:rsid w:val="00B803E2"/>
    <w:rsid w:val="00B81314"/>
    <w:rsid w:val="00B8153D"/>
    <w:rsid w:val="00B81BE4"/>
    <w:rsid w:val="00B82CED"/>
    <w:rsid w:val="00B82EA6"/>
    <w:rsid w:val="00B8319D"/>
    <w:rsid w:val="00B83356"/>
    <w:rsid w:val="00B8339C"/>
    <w:rsid w:val="00B838B8"/>
    <w:rsid w:val="00B839B8"/>
    <w:rsid w:val="00B83ABA"/>
    <w:rsid w:val="00B83B34"/>
    <w:rsid w:val="00B83B7E"/>
    <w:rsid w:val="00B83E26"/>
    <w:rsid w:val="00B8412A"/>
    <w:rsid w:val="00B85388"/>
    <w:rsid w:val="00B85F90"/>
    <w:rsid w:val="00B86322"/>
    <w:rsid w:val="00B8760D"/>
    <w:rsid w:val="00B87AD9"/>
    <w:rsid w:val="00B91880"/>
    <w:rsid w:val="00B918B2"/>
    <w:rsid w:val="00B91FCE"/>
    <w:rsid w:val="00B9214C"/>
    <w:rsid w:val="00B9274B"/>
    <w:rsid w:val="00B929A3"/>
    <w:rsid w:val="00B938AF"/>
    <w:rsid w:val="00B940CB"/>
    <w:rsid w:val="00B9453B"/>
    <w:rsid w:val="00B9544C"/>
    <w:rsid w:val="00B95F19"/>
    <w:rsid w:val="00B96F2A"/>
    <w:rsid w:val="00B96FB2"/>
    <w:rsid w:val="00B975A7"/>
    <w:rsid w:val="00B97FE1"/>
    <w:rsid w:val="00BA02A3"/>
    <w:rsid w:val="00BA0F23"/>
    <w:rsid w:val="00BA0FC9"/>
    <w:rsid w:val="00BA163C"/>
    <w:rsid w:val="00BA2133"/>
    <w:rsid w:val="00BA22A2"/>
    <w:rsid w:val="00BA22CE"/>
    <w:rsid w:val="00BA45F5"/>
    <w:rsid w:val="00BA4BE9"/>
    <w:rsid w:val="00BA5373"/>
    <w:rsid w:val="00BA55E6"/>
    <w:rsid w:val="00BA560A"/>
    <w:rsid w:val="00BA626F"/>
    <w:rsid w:val="00BA6E15"/>
    <w:rsid w:val="00BA6E9D"/>
    <w:rsid w:val="00BA6F7A"/>
    <w:rsid w:val="00BA703C"/>
    <w:rsid w:val="00BA77A6"/>
    <w:rsid w:val="00BA78E3"/>
    <w:rsid w:val="00BA796F"/>
    <w:rsid w:val="00BA7F09"/>
    <w:rsid w:val="00BB0036"/>
    <w:rsid w:val="00BB064D"/>
    <w:rsid w:val="00BB0B29"/>
    <w:rsid w:val="00BB18CE"/>
    <w:rsid w:val="00BB1D66"/>
    <w:rsid w:val="00BB254F"/>
    <w:rsid w:val="00BB2A88"/>
    <w:rsid w:val="00BB4ADE"/>
    <w:rsid w:val="00BB5271"/>
    <w:rsid w:val="00BB52C1"/>
    <w:rsid w:val="00BB52F9"/>
    <w:rsid w:val="00BB5EC7"/>
    <w:rsid w:val="00BB67BA"/>
    <w:rsid w:val="00BB7523"/>
    <w:rsid w:val="00BC1D6D"/>
    <w:rsid w:val="00BC2650"/>
    <w:rsid w:val="00BC274B"/>
    <w:rsid w:val="00BC4076"/>
    <w:rsid w:val="00BC4853"/>
    <w:rsid w:val="00BC4857"/>
    <w:rsid w:val="00BC4984"/>
    <w:rsid w:val="00BC612D"/>
    <w:rsid w:val="00BC62A4"/>
    <w:rsid w:val="00BC69AD"/>
    <w:rsid w:val="00BC69C2"/>
    <w:rsid w:val="00BC6BEE"/>
    <w:rsid w:val="00BC6E90"/>
    <w:rsid w:val="00BC70CF"/>
    <w:rsid w:val="00BC7100"/>
    <w:rsid w:val="00BC7419"/>
    <w:rsid w:val="00BD0683"/>
    <w:rsid w:val="00BD0BBB"/>
    <w:rsid w:val="00BD0F2E"/>
    <w:rsid w:val="00BD12B5"/>
    <w:rsid w:val="00BD2B81"/>
    <w:rsid w:val="00BD36C4"/>
    <w:rsid w:val="00BD414F"/>
    <w:rsid w:val="00BD4363"/>
    <w:rsid w:val="00BD54AA"/>
    <w:rsid w:val="00BD5B1D"/>
    <w:rsid w:val="00BD5D12"/>
    <w:rsid w:val="00BD607B"/>
    <w:rsid w:val="00BD61A1"/>
    <w:rsid w:val="00BD67D2"/>
    <w:rsid w:val="00BD7C96"/>
    <w:rsid w:val="00BE00CA"/>
    <w:rsid w:val="00BE04F8"/>
    <w:rsid w:val="00BE065A"/>
    <w:rsid w:val="00BE082C"/>
    <w:rsid w:val="00BE0FBD"/>
    <w:rsid w:val="00BE271F"/>
    <w:rsid w:val="00BE2B71"/>
    <w:rsid w:val="00BE3145"/>
    <w:rsid w:val="00BE3EBE"/>
    <w:rsid w:val="00BE410C"/>
    <w:rsid w:val="00BE49CC"/>
    <w:rsid w:val="00BE4AB9"/>
    <w:rsid w:val="00BE4DDB"/>
    <w:rsid w:val="00BE5797"/>
    <w:rsid w:val="00BE59C0"/>
    <w:rsid w:val="00BE59E1"/>
    <w:rsid w:val="00BE5A59"/>
    <w:rsid w:val="00BE5AD5"/>
    <w:rsid w:val="00BE5EA6"/>
    <w:rsid w:val="00BE6BA2"/>
    <w:rsid w:val="00BE6FCE"/>
    <w:rsid w:val="00BE7828"/>
    <w:rsid w:val="00BE7F71"/>
    <w:rsid w:val="00BF02E5"/>
    <w:rsid w:val="00BF038E"/>
    <w:rsid w:val="00BF08AE"/>
    <w:rsid w:val="00BF0950"/>
    <w:rsid w:val="00BF0A76"/>
    <w:rsid w:val="00BF13BD"/>
    <w:rsid w:val="00BF1E79"/>
    <w:rsid w:val="00BF1ED6"/>
    <w:rsid w:val="00BF2ED3"/>
    <w:rsid w:val="00BF3679"/>
    <w:rsid w:val="00BF377D"/>
    <w:rsid w:val="00BF3CE1"/>
    <w:rsid w:val="00BF4236"/>
    <w:rsid w:val="00BF4372"/>
    <w:rsid w:val="00BF480D"/>
    <w:rsid w:val="00BF4D04"/>
    <w:rsid w:val="00BF4F44"/>
    <w:rsid w:val="00BF54FE"/>
    <w:rsid w:val="00BF581A"/>
    <w:rsid w:val="00BF698B"/>
    <w:rsid w:val="00BF6C54"/>
    <w:rsid w:val="00BF75E7"/>
    <w:rsid w:val="00BF7833"/>
    <w:rsid w:val="00BF789E"/>
    <w:rsid w:val="00BF7BC4"/>
    <w:rsid w:val="00C00ACD"/>
    <w:rsid w:val="00C00B52"/>
    <w:rsid w:val="00C00B96"/>
    <w:rsid w:val="00C00E7F"/>
    <w:rsid w:val="00C02570"/>
    <w:rsid w:val="00C02AED"/>
    <w:rsid w:val="00C0391D"/>
    <w:rsid w:val="00C03BA3"/>
    <w:rsid w:val="00C03C81"/>
    <w:rsid w:val="00C045B5"/>
    <w:rsid w:val="00C04DBA"/>
    <w:rsid w:val="00C05F5D"/>
    <w:rsid w:val="00C06232"/>
    <w:rsid w:val="00C0627F"/>
    <w:rsid w:val="00C063E0"/>
    <w:rsid w:val="00C063EF"/>
    <w:rsid w:val="00C071C5"/>
    <w:rsid w:val="00C075D0"/>
    <w:rsid w:val="00C10AA9"/>
    <w:rsid w:val="00C1301C"/>
    <w:rsid w:val="00C13623"/>
    <w:rsid w:val="00C13C9C"/>
    <w:rsid w:val="00C15032"/>
    <w:rsid w:val="00C15337"/>
    <w:rsid w:val="00C16189"/>
    <w:rsid w:val="00C16C09"/>
    <w:rsid w:val="00C171D6"/>
    <w:rsid w:val="00C17941"/>
    <w:rsid w:val="00C17F48"/>
    <w:rsid w:val="00C17F55"/>
    <w:rsid w:val="00C201D0"/>
    <w:rsid w:val="00C209BC"/>
    <w:rsid w:val="00C20F52"/>
    <w:rsid w:val="00C2158D"/>
    <w:rsid w:val="00C2196F"/>
    <w:rsid w:val="00C21F0C"/>
    <w:rsid w:val="00C23DD4"/>
    <w:rsid w:val="00C24103"/>
    <w:rsid w:val="00C24AE7"/>
    <w:rsid w:val="00C24F15"/>
    <w:rsid w:val="00C2644B"/>
    <w:rsid w:val="00C264BE"/>
    <w:rsid w:val="00C26C0F"/>
    <w:rsid w:val="00C273D9"/>
    <w:rsid w:val="00C3043A"/>
    <w:rsid w:val="00C30D2C"/>
    <w:rsid w:val="00C313C0"/>
    <w:rsid w:val="00C3252A"/>
    <w:rsid w:val="00C32B2E"/>
    <w:rsid w:val="00C33050"/>
    <w:rsid w:val="00C33F68"/>
    <w:rsid w:val="00C3455F"/>
    <w:rsid w:val="00C34F15"/>
    <w:rsid w:val="00C3530F"/>
    <w:rsid w:val="00C35B56"/>
    <w:rsid w:val="00C36081"/>
    <w:rsid w:val="00C3618F"/>
    <w:rsid w:val="00C36354"/>
    <w:rsid w:val="00C369AC"/>
    <w:rsid w:val="00C40751"/>
    <w:rsid w:val="00C40ACA"/>
    <w:rsid w:val="00C40CF6"/>
    <w:rsid w:val="00C4136A"/>
    <w:rsid w:val="00C41E83"/>
    <w:rsid w:val="00C42595"/>
    <w:rsid w:val="00C42914"/>
    <w:rsid w:val="00C42BEA"/>
    <w:rsid w:val="00C43008"/>
    <w:rsid w:val="00C43674"/>
    <w:rsid w:val="00C44ECF"/>
    <w:rsid w:val="00C451B8"/>
    <w:rsid w:val="00C459C1"/>
    <w:rsid w:val="00C4798E"/>
    <w:rsid w:val="00C47A11"/>
    <w:rsid w:val="00C47B60"/>
    <w:rsid w:val="00C47FEA"/>
    <w:rsid w:val="00C50575"/>
    <w:rsid w:val="00C51149"/>
    <w:rsid w:val="00C513B1"/>
    <w:rsid w:val="00C517E6"/>
    <w:rsid w:val="00C51B43"/>
    <w:rsid w:val="00C51CB1"/>
    <w:rsid w:val="00C52162"/>
    <w:rsid w:val="00C53068"/>
    <w:rsid w:val="00C5313B"/>
    <w:rsid w:val="00C53A23"/>
    <w:rsid w:val="00C53B79"/>
    <w:rsid w:val="00C53E15"/>
    <w:rsid w:val="00C545B0"/>
    <w:rsid w:val="00C547B2"/>
    <w:rsid w:val="00C54A30"/>
    <w:rsid w:val="00C54FCF"/>
    <w:rsid w:val="00C55606"/>
    <w:rsid w:val="00C55F1A"/>
    <w:rsid w:val="00C562E8"/>
    <w:rsid w:val="00C5665C"/>
    <w:rsid w:val="00C56ACF"/>
    <w:rsid w:val="00C56DD8"/>
    <w:rsid w:val="00C570A6"/>
    <w:rsid w:val="00C6059E"/>
    <w:rsid w:val="00C6077E"/>
    <w:rsid w:val="00C60C3B"/>
    <w:rsid w:val="00C60EA1"/>
    <w:rsid w:val="00C61758"/>
    <w:rsid w:val="00C61960"/>
    <w:rsid w:val="00C622D8"/>
    <w:rsid w:val="00C6288A"/>
    <w:rsid w:val="00C62926"/>
    <w:rsid w:val="00C62E1C"/>
    <w:rsid w:val="00C62FFA"/>
    <w:rsid w:val="00C63972"/>
    <w:rsid w:val="00C64BFE"/>
    <w:rsid w:val="00C65D07"/>
    <w:rsid w:val="00C65FDC"/>
    <w:rsid w:val="00C67708"/>
    <w:rsid w:val="00C67EB4"/>
    <w:rsid w:val="00C7019F"/>
    <w:rsid w:val="00C704D4"/>
    <w:rsid w:val="00C70FC4"/>
    <w:rsid w:val="00C72DC8"/>
    <w:rsid w:val="00C742A6"/>
    <w:rsid w:val="00C75683"/>
    <w:rsid w:val="00C75805"/>
    <w:rsid w:val="00C75F22"/>
    <w:rsid w:val="00C765D7"/>
    <w:rsid w:val="00C76886"/>
    <w:rsid w:val="00C774C0"/>
    <w:rsid w:val="00C775E3"/>
    <w:rsid w:val="00C80C0A"/>
    <w:rsid w:val="00C816BD"/>
    <w:rsid w:val="00C819CD"/>
    <w:rsid w:val="00C81AFE"/>
    <w:rsid w:val="00C81C9C"/>
    <w:rsid w:val="00C8235E"/>
    <w:rsid w:val="00C823F0"/>
    <w:rsid w:val="00C8272D"/>
    <w:rsid w:val="00C82DA1"/>
    <w:rsid w:val="00C8309E"/>
    <w:rsid w:val="00C8348D"/>
    <w:rsid w:val="00C83BC0"/>
    <w:rsid w:val="00C83C9F"/>
    <w:rsid w:val="00C84F2F"/>
    <w:rsid w:val="00C86095"/>
    <w:rsid w:val="00C86470"/>
    <w:rsid w:val="00C86CEF"/>
    <w:rsid w:val="00C86D8B"/>
    <w:rsid w:val="00C87B08"/>
    <w:rsid w:val="00C90058"/>
    <w:rsid w:val="00C905C2"/>
    <w:rsid w:val="00C90C1A"/>
    <w:rsid w:val="00C90F00"/>
    <w:rsid w:val="00C91374"/>
    <w:rsid w:val="00C9164F"/>
    <w:rsid w:val="00C91D10"/>
    <w:rsid w:val="00C91D17"/>
    <w:rsid w:val="00C91F7C"/>
    <w:rsid w:val="00C92D85"/>
    <w:rsid w:val="00C930A4"/>
    <w:rsid w:val="00C93134"/>
    <w:rsid w:val="00C937E3"/>
    <w:rsid w:val="00C93B86"/>
    <w:rsid w:val="00C94C3C"/>
    <w:rsid w:val="00C955A4"/>
    <w:rsid w:val="00C95647"/>
    <w:rsid w:val="00C966FA"/>
    <w:rsid w:val="00C97226"/>
    <w:rsid w:val="00C97C02"/>
    <w:rsid w:val="00C97C7E"/>
    <w:rsid w:val="00C97C8A"/>
    <w:rsid w:val="00C97E4B"/>
    <w:rsid w:val="00CA0986"/>
    <w:rsid w:val="00CA0CEA"/>
    <w:rsid w:val="00CA1D70"/>
    <w:rsid w:val="00CA2880"/>
    <w:rsid w:val="00CA336A"/>
    <w:rsid w:val="00CA3599"/>
    <w:rsid w:val="00CA362B"/>
    <w:rsid w:val="00CA365C"/>
    <w:rsid w:val="00CA3A91"/>
    <w:rsid w:val="00CA4329"/>
    <w:rsid w:val="00CA5123"/>
    <w:rsid w:val="00CA560E"/>
    <w:rsid w:val="00CA60D7"/>
    <w:rsid w:val="00CA6384"/>
    <w:rsid w:val="00CA63A8"/>
    <w:rsid w:val="00CA74FD"/>
    <w:rsid w:val="00CA7A3F"/>
    <w:rsid w:val="00CB034B"/>
    <w:rsid w:val="00CB0535"/>
    <w:rsid w:val="00CB09E4"/>
    <w:rsid w:val="00CB0D13"/>
    <w:rsid w:val="00CB1ED3"/>
    <w:rsid w:val="00CB2861"/>
    <w:rsid w:val="00CB4D7B"/>
    <w:rsid w:val="00CB50AE"/>
    <w:rsid w:val="00CB63FC"/>
    <w:rsid w:val="00CB71D1"/>
    <w:rsid w:val="00CB746E"/>
    <w:rsid w:val="00CB76AF"/>
    <w:rsid w:val="00CB7E88"/>
    <w:rsid w:val="00CB7F94"/>
    <w:rsid w:val="00CC028D"/>
    <w:rsid w:val="00CC1957"/>
    <w:rsid w:val="00CC2759"/>
    <w:rsid w:val="00CC29A5"/>
    <w:rsid w:val="00CC2E22"/>
    <w:rsid w:val="00CC3300"/>
    <w:rsid w:val="00CC41D2"/>
    <w:rsid w:val="00CC4F74"/>
    <w:rsid w:val="00CC50A0"/>
    <w:rsid w:val="00CC576D"/>
    <w:rsid w:val="00CC6655"/>
    <w:rsid w:val="00CC67E7"/>
    <w:rsid w:val="00CC68A3"/>
    <w:rsid w:val="00CD01BD"/>
    <w:rsid w:val="00CD08CB"/>
    <w:rsid w:val="00CD160D"/>
    <w:rsid w:val="00CD18A3"/>
    <w:rsid w:val="00CD240F"/>
    <w:rsid w:val="00CD27F5"/>
    <w:rsid w:val="00CD3056"/>
    <w:rsid w:val="00CD31CA"/>
    <w:rsid w:val="00CD3706"/>
    <w:rsid w:val="00CD3952"/>
    <w:rsid w:val="00CD395C"/>
    <w:rsid w:val="00CD584A"/>
    <w:rsid w:val="00CD5875"/>
    <w:rsid w:val="00CD6E6B"/>
    <w:rsid w:val="00CE05E7"/>
    <w:rsid w:val="00CE09B9"/>
    <w:rsid w:val="00CE0CF3"/>
    <w:rsid w:val="00CE113D"/>
    <w:rsid w:val="00CE1391"/>
    <w:rsid w:val="00CE16CB"/>
    <w:rsid w:val="00CE1F2E"/>
    <w:rsid w:val="00CE2CFA"/>
    <w:rsid w:val="00CE3816"/>
    <w:rsid w:val="00CE4CC1"/>
    <w:rsid w:val="00CE545C"/>
    <w:rsid w:val="00CE5A77"/>
    <w:rsid w:val="00CE622E"/>
    <w:rsid w:val="00CE62AD"/>
    <w:rsid w:val="00CE636F"/>
    <w:rsid w:val="00CE63F9"/>
    <w:rsid w:val="00CE6994"/>
    <w:rsid w:val="00CE6A97"/>
    <w:rsid w:val="00CE7955"/>
    <w:rsid w:val="00CF007B"/>
    <w:rsid w:val="00CF01EB"/>
    <w:rsid w:val="00CF0528"/>
    <w:rsid w:val="00CF0E8C"/>
    <w:rsid w:val="00CF0EEF"/>
    <w:rsid w:val="00CF107F"/>
    <w:rsid w:val="00CF111F"/>
    <w:rsid w:val="00CF16B1"/>
    <w:rsid w:val="00CF17F4"/>
    <w:rsid w:val="00CF2122"/>
    <w:rsid w:val="00CF226F"/>
    <w:rsid w:val="00CF251D"/>
    <w:rsid w:val="00CF253D"/>
    <w:rsid w:val="00CF255A"/>
    <w:rsid w:val="00CF3758"/>
    <w:rsid w:val="00CF3780"/>
    <w:rsid w:val="00CF3E55"/>
    <w:rsid w:val="00CF40E2"/>
    <w:rsid w:val="00CF50DF"/>
    <w:rsid w:val="00CF5424"/>
    <w:rsid w:val="00CF57A0"/>
    <w:rsid w:val="00CF607A"/>
    <w:rsid w:val="00CF6857"/>
    <w:rsid w:val="00CF70C1"/>
    <w:rsid w:val="00CF7EE1"/>
    <w:rsid w:val="00D000F5"/>
    <w:rsid w:val="00D012B0"/>
    <w:rsid w:val="00D01A18"/>
    <w:rsid w:val="00D029C9"/>
    <w:rsid w:val="00D02A7B"/>
    <w:rsid w:val="00D0324E"/>
    <w:rsid w:val="00D03ACA"/>
    <w:rsid w:val="00D03D44"/>
    <w:rsid w:val="00D052BB"/>
    <w:rsid w:val="00D054BE"/>
    <w:rsid w:val="00D05525"/>
    <w:rsid w:val="00D0583D"/>
    <w:rsid w:val="00D05BBF"/>
    <w:rsid w:val="00D06DAB"/>
    <w:rsid w:val="00D0729B"/>
    <w:rsid w:val="00D10D0B"/>
    <w:rsid w:val="00D113F5"/>
    <w:rsid w:val="00D12F2F"/>
    <w:rsid w:val="00D13322"/>
    <w:rsid w:val="00D13337"/>
    <w:rsid w:val="00D134F2"/>
    <w:rsid w:val="00D1383D"/>
    <w:rsid w:val="00D1429B"/>
    <w:rsid w:val="00D14BE8"/>
    <w:rsid w:val="00D158FB"/>
    <w:rsid w:val="00D15A4B"/>
    <w:rsid w:val="00D15C8C"/>
    <w:rsid w:val="00D16C92"/>
    <w:rsid w:val="00D16DCF"/>
    <w:rsid w:val="00D172B0"/>
    <w:rsid w:val="00D20200"/>
    <w:rsid w:val="00D20D4B"/>
    <w:rsid w:val="00D2195E"/>
    <w:rsid w:val="00D22133"/>
    <w:rsid w:val="00D2276D"/>
    <w:rsid w:val="00D2294D"/>
    <w:rsid w:val="00D2307B"/>
    <w:rsid w:val="00D23943"/>
    <w:rsid w:val="00D23DF3"/>
    <w:rsid w:val="00D24075"/>
    <w:rsid w:val="00D243AC"/>
    <w:rsid w:val="00D24C30"/>
    <w:rsid w:val="00D25E73"/>
    <w:rsid w:val="00D25F88"/>
    <w:rsid w:val="00D26474"/>
    <w:rsid w:val="00D26C74"/>
    <w:rsid w:val="00D26E92"/>
    <w:rsid w:val="00D27963"/>
    <w:rsid w:val="00D27D21"/>
    <w:rsid w:val="00D30FA3"/>
    <w:rsid w:val="00D312B0"/>
    <w:rsid w:val="00D31775"/>
    <w:rsid w:val="00D3280E"/>
    <w:rsid w:val="00D32CEB"/>
    <w:rsid w:val="00D337D5"/>
    <w:rsid w:val="00D33CB3"/>
    <w:rsid w:val="00D33D6F"/>
    <w:rsid w:val="00D3501D"/>
    <w:rsid w:val="00D35FB5"/>
    <w:rsid w:val="00D367D0"/>
    <w:rsid w:val="00D369F9"/>
    <w:rsid w:val="00D3739B"/>
    <w:rsid w:val="00D37B0B"/>
    <w:rsid w:val="00D4029B"/>
    <w:rsid w:val="00D40A40"/>
    <w:rsid w:val="00D40DAE"/>
    <w:rsid w:val="00D413E1"/>
    <w:rsid w:val="00D4184A"/>
    <w:rsid w:val="00D41C51"/>
    <w:rsid w:val="00D41E7E"/>
    <w:rsid w:val="00D41FE7"/>
    <w:rsid w:val="00D426DF"/>
    <w:rsid w:val="00D445CE"/>
    <w:rsid w:val="00D44BF7"/>
    <w:rsid w:val="00D452EB"/>
    <w:rsid w:val="00D457E9"/>
    <w:rsid w:val="00D45BF3"/>
    <w:rsid w:val="00D45FF6"/>
    <w:rsid w:val="00D46A3A"/>
    <w:rsid w:val="00D46E07"/>
    <w:rsid w:val="00D47DCF"/>
    <w:rsid w:val="00D47EE6"/>
    <w:rsid w:val="00D508A4"/>
    <w:rsid w:val="00D514B2"/>
    <w:rsid w:val="00D51695"/>
    <w:rsid w:val="00D52E17"/>
    <w:rsid w:val="00D53D94"/>
    <w:rsid w:val="00D54207"/>
    <w:rsid w:val="00D54EB1"/>
    <w:rsid w:val="00D54EF2"/>
    <w:rsid w:val="00D55082"/>
    <w:rsid w:val="00D555D3"/>
    <w:rsid w:val="00D56B6F"/>
    <w:rsid w:val="00D57A95"/>
    <w:rsid w:val="00D61C5F"/>
    <w:rsid w:val="00D630DA"/>
    <w:rsid w:val="00D63FA4"/>
    <w:rsid w:val="00D64C83"/>
    <w:rsid w:val="00D64D35"/>
    <w:rsid w:val="00D65BEA"/>
    <w:rsid w:val="00D65C09"/>
    <w:rsid w:val="00D66AD7"/>
    <w:rsid w:val="00D66C60"/>
    <w:rsid w:val="00D67228"/>
    <w:rsid w:val="00D678DA"/>
    <w:rsid w:val="00D70196"/>
    <w:rsid w:val="00D72B50"/>
    <w:rsid w:val="00D732B1"/>
    <w:rsid w:val="00D736F6"/>
    <w:rsid w:val="00D736F7"/>
    <w:rsid w:val="00D747CE"/>
    <w:rsid w:val="00D756F8"/>
    <w:rsid w:val="00D75BB2"/>
    <w:rsid w:val="00D7642D"/>
    <w:rsid w:val="00D76605"/>
    <w:rsid w:val="00D80732"/>
    <w:rsid w:val="00D80843"/>
    <w:rsid w:val="00D80958"/>
    <w:rsid w:val="00D80D17"/>
    <w:rsid w:val="00D815D8"/>
    <w:rsid w:val="00D81844"/>
    <w:rsid w:val="00D82B70"/>
    <w:rsid w:val="00D83059"/>
    <w:rsid w:val="00D83DA4"/>
    <w:rsid w:val="00D83E5E"/>
    <w:rsid w:val="00D843C1"/>
    <w:rsid w:val="00D84477"/>
    <w:rsid w:val="00D85518"/>
    <w:rsid w:val="00D861F3"/>
    <w:rsid w:val="00D8636B"/>
    <w:rsid w:val="00D868D7"/>
    <w:rsid w:val="00D87628"/>
    <w:rsid w:val="00D87D41"/>
    <w:rsid w:val="00D87F56"/>
    <w:rsid w:val="00D87F8C"/>
    <w:rsid w:val="00D9078B"/>
    <w:rsid w:val="00D90FBF"/>
    <w:rsid w:val="00D915F9"/>
    <w:rsid w:val="00D91FD2"/>
    <w:rsid w:val="00D9232D"/>
    <w:rsid w:val="00D923C5"/>
    <w:rsid w:val="00D92930"/>
    <w:rsid w:val="00D92B52"/>
    <w:rsid w:val="00D933A0"/>
    <w:rsid w:val="00D9374E"/>
    <w:rsid w:val="00D93D9F"/>
    <w:rsid w:val="00D9417B"/>
    <w:rsid w:val="00D9514A"/>
    <w:rsid w:val="00D95475"/>
    <w:rsid w:val="00D95E98"/>
    <w:rsid w:val="00D97A88"/>
    <w:rsid w:val="00D97D4C"/>
    <w:rsid w:val="00D97E4B"/>
    <w:rsid w:val="00DA1C21"/>
    <w:rsid w:val="00DA3990"/>
    <w:rsid w:val="00DA3EB3"/>
    <w:rsid w:val="00DA401E"/>
    <w:rsid w:val="00DA4173"/>
    <w:rsid w:val="00DA471E"/>
    <w:rsid w:val="00DA5B7A"/>
    <w:rsid w:val="00DA6CC1"/>
    <w:rsid w:val="00DA6F8A"/>
    <w:rsid w:val="00DA6FB1"/>
    <w:rsid w:val="00DA743C"/>
    <w:rsid w:val="00DA7D52"/>
    <w:rsid w:val="00DB118D"/>
    <w:rsid w:val="00DB2C2F"/>
    <w:rsid w:val="00DB2E1F"/>
    <w:rsid w:val="00DB39E7"/>
    <w:rsid w:val="00DB3C8B"/>
    <w:rsid w:val="00DB3DED"/>
    <w:rsid w:val="00DB4339"/>
    <w:rsid w:val="00DB4403"/>
    <w:rsid w:val="00DB46F3"/>
    <w:rsid w:val="00DB4771"/>
    <w:rsid w:val="00DB5454"/>
    <w:rsid w:val="00DB5720"/>
    <w:rsid w:val="00DB6F0A"/>
    <w:rsid w:val="00DB71C8"/>
    <w:rsid w:val="00DB7BAA"/>
    <w:rsid w:val="00DB7E25"/>
    <w:rsid w:val="00DC1006"/>
    <w:rsid w:val="00DC21D5"/>
    <w:rsid w:val="00DC2537"/>
    <w:rsid w:val="00DC272A"/>
    <w:rsid w:val="00DC2E03"/>
    <w:rsid w:val="00DC2EFE"/>
    <w:rsid w:val="00DC3382"/>
    <w:rsid w:val="00DC3B55"/>
    <w:rsid w:val="00DC3EC4"/>
    <w:rsid w:val="00DC4DBA"/>
    <w:rsid w:val="00DC5010"/>
    <w:rsid w:val="00DC7432"/>
    <w:rsid w:val="00DC746B"/>
    <w:rsid w:val="00DD0AB1"/>
    <w:rsid w:val="00DD0AEC"/>
    <w:rsid w:val="00DD15C8"/>
    <w:rsid w:val="00DD4515"/>
    <w:rsid w:val="00DD567C"/>
    <w:rsid w:val="00DD579D"/>
    <w:rsid w:val="00DD5A18"/>
    <w:rsid w:val="00DD7AA5"/>
    <w:rsid w:val="00DE0067"/>
    <w:rsid w:val="00DE05FF"/>
    <w:rsid w:val="00DE063A"/>
    <w:rsid w:val="00DE06FF"/>
    <w:rsid w:val="00DE14FC"/>
    <w:rsid w:val="00DE15CE"/>
    <w:rsid w:val="00DE1C3D"/>
    <w:rsid w:val="00DE3C07"/>
    <w:rsid w:val="00DE4CC8"/>
    <w:rsid w:val="00DE659B"/>
    <w:rsid w:val="00DE7F35"/>
    <w:rsid w:val="00DF0B7A"/>
    <w:rsid w:val="00DF0E8E"/>
    <w:rsid w:val="00DF1434"/>
    <w:rsid w:val="00DF14CD"/>
    <w:rsid w:val="00DF2104"/>
    <w:rsid w:val="00DF26AE"/>
    <w:rsid w:val="00DF2DEB"/>
    <w:rsid w:val="00DF311F"/>
    <w:rsid w:val="00DF3466"/>
    <w:rsid w:val="00DF367C"/>
    <w:rsid w:val="00DF5766"/>
    <w:rsid w:val="00DF5D6B"/>
    <w:rsid w:val="00DF6228"/>
    <w:rsid w:val="00E00083"/>
    <w:rsid w:val="00E0131C"/>
    <w:rsid w:val="00E013FC"/>
    <w:rsid w:val="00E014F3"/>
    <w:rsid w:val="00E01C6E"/>
    <w:rsid w:val="00E0298E"/>
    <w:rsid w:val="00E03400"/>
    <w:rsid w:val="00E036A2"/>
    <w:rsid w:val="00E038AA"/>
    <w:rsid w:val="00E03F58"/>
    <w:rsid w:val="00E042DE"/>
    <w:rsid w:val="00E043FA"/>
    <w:rsid w:val="00E0473D"/>
    <w:rsid w:val="00E047D5"/>
    <w:rsid w:val="00E063B1"/>
    <w:rsid w:val="00E06516"/>
    <w:rsid w:val="00E067CE"/>
    <w:rsid w:val="00E06AAB"/>
    <w:rsid w:val="00E07706"/>
    <w:rsid w:val="00E07BC6"/>
    <w:rsid w:val="00E07E2D"/>
    <w:rsid w:val="00E10372"/>
    <w:rsid w:val="00E11F5D"/>
    <w:rsid w:val="00E1238A"/>
    <w:rsid w:val="00E12DBB"/>
    <w:rsid w:val="00E13A16"/>
    <w:rsid w:val="00E15826"/>
    <w:rsid w:val="00E165D6"/>
    <w:rsid w:val="00E16B76"/>
    <w:rsid w:val="00E170EA"/>
    <w:rsid w:val="00E171AC"/>
    <w:rsid w:val="00E17662"/>
    <w:rsid w:val="00E1783A"/>
    <w:rsid w:val="00E2027A"/>
    <w:rsid w:val="00E2066A"/>
    <w:rsid w:val="00E20C40"/>
    <w:rsid w:val="00E20FCA"/>
    <w:rsid w:val="00E210BF"/>
    <w:rsid w:val="00E212A6"/>
    <w:rsid w:val="00E212B3"/>
    <w:rsid w:val="00E225EB"/>
    <w:rsid w:val="00E22C07"/>
    <w:rsid w:val="00E23580"/>
    <w:rsid w:val="00E23C7B"/>
    <w:rsid w:val="00E242FE"/>
    <w:rsid w:val="00E24522"/>
    <w:rsid w:val="00E24B68"/>
    <w:rsid w:val="00E24E2A"/>
    <w:rsid w:val="00E2562C"/>
    <w:rsid w:val="00E257FB"/>
    <w:rsid w:val="00E2628D"/>
    <w:rsid w:val="00E2731D"/>
    <w:rsid w:val="00E27791"/>
    <w:rsid w:val="00E300CF"/>
    <w:rsid w:val="00E30AB5"/>
    <w:rsid w:val="00E30E36"/>
    <w:rsid w:val="00E31250"/>
    <w:rsid w:val="00E312AB"/>
    <w:rsid w:val="00E325AD"/>
    <w:rsid w:val="00E32849"/>
    <w:rsid w:val="00E33716"/>
    <w:rsid w:val="00E33BC7"/>
    <w:rsid w:val="00E33BFF"/>
    <w:rsid w:val="00E35454"/>
    <w:rsid w:val="00E35725"/>
    <w:rsid w:val="00E35C19"/>
    <w:rsid w:val="00E35C61"/>
    <w:rsid w:val="00E3782E"/>
    <w:rsid w:val="00E378EB"/>
    <w:rsid w:val="00E37F99"/>
    <w:rsid w:val="00E401F6"/>
    <w:rsid w:val="00E40445"/>
    <w:rsid w:val="00E410E7"/>
    <w:rsid w:val="00E41133"/>
    <w:rsid w:val="00E412F1"/>
    <w:rsid w:val="00E42005"/>
    <w:rsid w:val="00E426FB"/>
    <w:rsid w:val="00E42D53"/>
    <w:rsid w:val="00E432FD"/>
    <w:rsid w:val="00E43CDE"/>
    <w:rsid w:val="00E43D4F"/>
    <w:rsid w:val="00E446F4"/>
    <w:rsid w:val="00E44C0A"/>
    <w:rsid w:val="00E45267"/>
    <w:rsid w:val="00E45497"/>
    <w:rsid w:val="00E459E5"/>
    <w:rsid w:val="00E46544"/>
    <w:rsid w:val="00E473C9"/>
    <w:rsid w:val="00E47A49"/>
    <w:rsid w:val="00E52342"/>
    <w:rsid w:val="00E52BF1"/>
    <w:rsid w:val="00E54011"/>
    <w:rsid w:val="00E5480D"/>
    <w:rsid w:val="00E54DA3"/>
    <w:rsid w:val="00E54F99"/>
    <w:rsid w:val="00E54FB8"/>
    <w:rsid w:val="00E561BB"/>
    <w:rsid w:val="00E576D5"/>
    <w:rsid w:val="00E578AD"/>
    <w:rsid w:val="00E60A23"/>
    <w:rsid w:val="00E60E7B"/>
    <w:rsid w:val="00E61625"/>
    <w:rsid w:val="00E6198F"/>
    <w:rsid w:val="00E62375"/>
    <w:rsid w:val="00E62639"/>
    <w:rsid w:val="00E62BDD"/>
    <w:rsid w:val="00E63A9B"/>
    <w:rsid w:val="00E645B5"/>
    <w:rsid w:val="00E64B5A"/>
    <w:rsid w:val="00E64BDC"/>
    <w:rsid w:val="00E65D30"/>
    <w:rsid w:val="00E6650C"/>
    <w:rsid w:val="00E66844"/>
    <w:rsid w:val="00E66B28"/>
    <w:rsid w:val="00E66EE9"/>
    <w:rsid w:val="00E67946"/>
    <w:rsid w:val="00E67C58"/>
    <w:rsid w:val="00E67E67"/>
    <w:rsid w:val="00E67F6E"/>
    <w:rsid w:val="00E67F8D"/>
    <w:rsid w:val="00E705BC"/>
    <w:rsid w:val="00E708CE"/>
    <w:rsid w:val="00E70B65"/>
    <w:rsid w:val="00E716F4"/>
    <w:rsid w:val="00E71A1F"/>
    <w:rsid w:val="00E71D82"/>
    <w:rsid w:val="00E724FD"/>
    <w:rsid w:val="00E72886"/>
    <w:rsid w:val="00E729C6"/>
    <w:rsid w:val="00E73F00"/>
    <w:rsid w:val="00E74378"/>
    <w:rsid w:val="00E7459D"/>
    <w:rsid w:val="00E748DC"/>
    <w:rsid w:val="00E753DF"/>
    <w:rsid w:val="00E763E8"/>
    <w:rsid w:val="00E768E7"/>
    <w:rsid w:val="00E76DC6"/>
    <w:rsid w:val="00E77353"/>
    <w:rsid w:val="00E776A0"/>
    <w:rsid w:val="00E801A0"/>
    <w:rsid w:val="00E8052F"/>
    <w:rsid w:val="00E8120E"/>
    <w:rsid w:val="00E81324"/>
    <w:rsid w:val="00E8135A"/>
    <w:rsid w:val="00E81929"/>
    <w:rsid w:val="00E819A6"/>
    <w:rsid w:val="00E82980"/>
    <w:rsid w:val="00E82D8D"/>
    <w:rsid w:val="00E83808"/>
    <w:rsid w:val="00E8399A"/>
    <w:rsid w:val="00E84EF6"/>
    <w:rsid w:val="00E86766"/>
    <w:rsid w:val="00E86AB6"/>
    <w:rsid w:val="00E86C55"/>
    <w:rsid w:val="00E90AFB"/>
    <w:rsid w:val="00E91349"/>
    <w:rsid w:val="00E914B5"/>
    <w:rsid w:val="00E9301F"/>
    <w:rsid w:val="00E932D0"/>
    <w:rsid w:val="00E9371E"/>
    <w:rsid w:val="00E939E3"/>
    <w:rsid w:val="00E93B15"/>
    <w:rsid w:val="00E95C66"/>
    <w:rsid w:val="00E95E1F"/>
    <w:rsid w:val="00E9608B"/>
    <w:rsid w:val="00E96B92"/>
    <w:rsid w:val="00E96C39"/>
    <w:rsid w:val="00E97133"/>
    <w:rsid w:val="00E97A08"/>
    <w:rsid w:val="00E97B24"/>
    <w:rsid w:val="00E97B55"/>
    <w:rsid w:val="00E97C73"/>
    <w:rsid w:val="00EA1522"/>
    <w:rsid w:val="00EA19F2"/>
    <w:rsid w:val="00EA2633"/>
    <w:rsid w:val="00EA2D49"/>
    <w:rsid w:val="00EA398B"/>
    <w:rsid w:val="00EA5933"/>
    <w:rsid w:val="00EA5E12"/>
    <w:rsid w:val="00EA5F6D"/>
    <w:rsid w:val="00EA6096"/>
    <w:rsid w:val="00EA6B36"/>
    <w:rsid w:val="00EA7941"/>
    <w:rsid w:val="00EB0048"/>
    <w:rsid w:val="00EB01CC"/>
    <w:rsid w:val="00EB0C88"/>
    <w:rsid w:val="00EB0F7E"/>
    <w:rsid w:val="00EB1233"/>
    <w:rsid w:val="00EB1725"/>
    <w:rsid w:val="00EB18D4"/>
    <w:rsid w:val="00EB1A28"/>
    <w:rsid w:val="00EB1CBF"/>
    <w:rsid w:val="00EB1F6A"/>
    <w:rsid w:val="00EB22B6"/>
    <w:rsid w:val="00EB2FB2"/>
    <w:rsid w:val="00EB3642"/>
    <w:rsid w:val="00EB3BE4"/>
    <w:rsid w:val="00EB3CD9"/>
    <w:rsid w:val="00EB4A41"/>
    <w:rsid w:val="00EB5F8A"/>
    <w:rsid w:val="00EB64F8"/>
    <w:rsid w:val="00EB6606"/>
    <w:rsid w:val="00EB77CC"/>
    <w:rsid w:val="00EB79AF"/>
    <w:rsid w:val="00EB7BF3"/>
    <w:rsid w:val="00EB7C53"/>
    <w:rsid w:val="00EB7E18"/>
    <w:rsid w:val="00EB7EF4"/>
    <w:rsid w:val="00EC035C"/>
    <w:rsid w:val="00EC19E3"/>
    <w:rsid w:val="00EC20D2"/>
    <w:rsid w:val="00EC26F2"/>
    <w:rsid w:val="00EC288B"/>
    <w:rsid w:val="00EC2B4A"/>
    <w:rsid w:val="00EC30C8"/>
    <w:rsid w:val="00EC3751"/>
    <w:rsid w:val="00EC4173"/>
    <w:rsid w:val="00EC4A74"/>
    <w:rsid w:val="00EC5003"/>
    <w:rsid w:val="00EC5078"/>
    <w:rsid w:val="00EC50AE"/>
    <w:rsid w:val="00EC5198"/>
    <w:rsid w:val="00EC6695"/>
    <w:rsid w:val="00EC758B"/>
    <w:rsid w:val="00EC784C"/>
    <w:rsid w:val="00ED007A"/>
    <w:rsid w:val="00ED037E"/>
    <w:rsid w:val="00ED09F8"/>
    <w:rsid w:val="00ED0A75"/>
    <w:rsid w:val="00ED101D"/>
    <w:rsid w:val="00ED114C"/>
    <w:rsid w:val="00ED2901"/>
    <w:rsid w:val="00ED2B6F"/>
    <w:rsid w:val="00ED30D8"/>
    <w:rsid w:val="00ED43EB"/>
    <w:rsid w:val="00ED52B1"/>
    <w:rsid w:val="00ED63C8"/>
    <w:rsid w:val="00ED6ED7"/>
    <w:rsid w:val="00ED7562"/>
    <w:rsid w:val="00ED76D2"/>
    <w:rsid w:val="00EE02CD"/>
    <w:rsid w:val="00EE04FC"/>
    <w:rsid w:val="00EE16F1"/>
    <w:rsid w:val="00EE1C96"/>
    <w:rsid w:val="00EE1D08"/>
    <w:rsid w:val="00EE2C75"/>
    <w:rsid w:val="00EE3327"/>
    <w:rsid w:val="00EE5C25"/>
    <w:rsid w:val="00EE75F6"/>
    <w:rsid w:val="00EE78C2"/>
    <w:rsid w:val="00EE79CE"/>
    <w:rsid w:val="00EE7B72"/>
    <w:rsid w:val="00EE7C2C"/>
    <w:rsid w:val="00EE7D36"/>
    <w:rsid w:val="00EF0438"/>
    <w:rsid w:val="00EF07F5"/>
    <w:rsid w:val="00EF0D5E"/>
    <w:rsid w:val="00EF1399"/>
    <w:rsid w:val="00EF1961"/>
    <w:rsid w:val="00EF3D5A"/>
    <w:rsid w:val="00EF46CC"/>
    <w:rsid w:val="00EF4955"/>
    <w:rsid w:val="00EF667D"/>
    <w:rsid w:val="00EF69E9"/>
    <w:rsid w:val="00EF7CC3"/>
    <w:rsid w:val="00F005C7"/>
    <w:rsid w:val="00F010BE"/>
    <w:rsid w:val="00F01153"/>
    <w:rsid w:val="00F01782"/>
    <w:rsid w:val="00F02377"/>
    <w:rsid w:val="00F031D7"/>
    <w:rsid w:val="00F034BE"/>
    <w:rsid w:val="00F04958"/>
    <w:rsid w:val="00F0622C"/>
    <w:rsid w:val="00F06A93"/>
    <w:rsid w:val="00F06BF0"/>
    <w:rsid w:val="00F07765"/>
    <w:rsid w:val="00F10067"/>
    <w:rsid w:val="00F101F4"/>
    <w:rsid w:val="00F10643"/>
    <w:rsid w:val="00F10914"/>
    <w:rsid w:val="00F1159D"/>
    <w:rsid w:val="00F11680"/>
    <w:rsid w:val="00F11CFC"/>
    <w:rsid w:val="00F12DB6"/>
    <w:rsid w:val="00F12EFE"/>
    <w:rsid w:val="00F130B1"/>
    <w:rsid w:val="00F147E1"/>
    <w:rsid w:val="00F153B4"/>
    <w:rsid w:val="00F1583D"/>
    <w:rsid w:val="00F166A2"/>
    <w:rsid w:val="00F169A2"/>
    <w:rsid w:val="00F1760E"/>
    <w:rsid w:val="00F212DE"/>
    <w:rsid w:val="00F21E4A"/>
    <w:rsid w:val="00F2232E"/>
    <w:rsid w:val="00F2285B"/>
    <w:rsid w:val="00F2315D"/>
    <w:rsid w:val="00F2356C"/>
    <w:rsid w:val="00F23BBF"/>
    <w:rsid w:val="00F2415B"/>
    <w:rsid w:val="00F250F1"/>
    <w:rsid w:val="00F254E7"/>
    <w:rsid w:val="00F25FD1"/>
    <w:rsid w:val="00F2619F"/>
    <w:rsid w:val="00F261DB"/>
    <w:rsid w:val="00F2693C"/>
    <w:rsid w:val="00F2721E"/>
    <w:rsid w:val="00F272E8"/>
    <w:rsid w:val="00F31AA7"/>
    <w:rsid w:val="00F323BA"/>
    <w:rsid w:val="00F32A9F"/>
    <w:rsid w:val="00F32E91"/>
    <w:rsid w:val="00F32F8E"/>
    <w:rsid w:val="00F334B3"/>
    <w:rsid w:val="00F3396F"/>
    <w:rsid w:val="00F34180"/>
    <w:rsid w:val="00F3485A"/>
    <w:rsid w:val="00F35CFA"/>
    <w:rsid w:val="00F35DDE"/>
    <w:rsid w:val="00F37225"/>
    <w:rsid w:val="00F37507"/>
    <w:rsid w:val="00F375C1"/>
    <w:rsid w:val="00F377D2"/>
    <w:rsid w:val="00F40D35"/>
    <w:rsid w:val="00F40DF0"/>
    <w:rsid w:val="00F416DB"/>
    <w:rsid w:val="00F42624"/>
    <w:rsid w:val="00F4294B"/>
    <w:rsid w:val="00F42AC7"/>
    <w:rsid w:val="00F42D58"/>
    <w:rsid w:val="00F43A1D"/>
    <w:rsid w:val="00F43FDE"/>
    <w:rsid w:val="00F44464"/>
    <w:rsid w:val="00F44D7F"/>
    <w:rsid w:val="00F45366"/>
    <w:rsid w:val="00F45957"/>
    <w:rsid w:val="00F46254"/>
    <w:rsid w:val="00F463F2"/>
    <w:rsid w:val="00F46FE8"/>
    <w:rsid w:val="00F472AD"/>
    <w:rsid w:val="00F50CB8"/>
    <w:rsid w:val="00F51438"/>
    <w:rsid w:val="00F520F2"/>
    <w:rsid w:val="00F529AC"/>
    <w:rsid w:val="00F52E24"/>
    <w:rsid w:val="00F5349F"/>
    <w:rsid w:val="00F5491A"/>
    <w:rsid w:val="00F54E80"/>
    <w:rsid w:val="00F54FE5"/>
    <w:rsid w:val="00F55192"/>
    <w:rsid w:val="00F5548D"/>
    <w:rsid w:val="00F55B92"/>
    <w:rsid w:val="00F55F2B"/>
    <w:rsid w:val="00F5602F"/>
    <w:rsid w:val="00F5618F"/>
    <w:rsid w:val="00F56467"/>
    <w:rsid w:val="00F56617"/>
    <w:rsid w:val="00F567E9"/>
    <w:rsid w:val="00F573CE"/>
    <w:rsid w:val="00F57780"/>
    <w:rsid w:val="00F5795C"/>
    <w:rsid w:val="00F57DD5"/>
    <w:rsid w:val="00F600A7"/>
    <w:rsid w:val="00F60102"/>
    <w:rsid w:val="00F60737"/>
    <w:rsid w:val="00F61663"/>
    <w:rsid w:val="00F617CE"/>
    <w:rsid w:val="00F62482"/>
    <w:rsid w:val="00F62D9E"/>
    <w:rsid w:val="00F6324B"/>
    <w:rsid w:val="00F63CA9"/>
    <w:rsid w:val="00F65044"/>
    <w:rsid w:val="00F6537E"/>
    <w:rsid w:val="00F67028"/>
    <w:rsid w:val="00F670A3"/>
    <w:rsid w:val="00F724CB"/>
    <w:rsid w:val="00F74B38"/>
    <w:rsid w:val="00F75DD7"/>
    <w:rsid w:val="00F765B0"/>
    <w:rsid w:val="00F768AF"/>
    <w:rsid w:val="00F76B8D"/>
    <w:rsid w:val="00F76F9D"/>
    <w:rsid w:val="00F7716B"/>
    <w:rsid w:val="00F774D0"/>
    <w:rsid w:val="00F803A1"/>
    <w:rsid w:val="00F8059D"/>
    <w:rsid w:val="00F805D8"/>
    <w:rsid w:val="00F80EF0"/>
    <w:rsid w:val="00F81C9C"/>
    <w:rsid w:val="00F820B5"/>
    <w:rsid w:val="00F8306F"/>
    <w:rsid w:val="00F83D28"/>
    <w:rsid w:val="00F84312"/>
    <w:rsid w:val="00F849E9"/>
    <w:rsid w:val="00F85236"/>
    <w:rsid w:val="00F86D2C"/>
    <w:rsid w:val="00F87804"/>
    <w:rsid w:val="00F87B87"/>
    <w:rsid w:val="00F9134C"/>
    <w:rsid w:val="00F91BBD"/>
    <w:rsid w:val="00F91EC5"/>
    <w:rsid w:val="00F9238D"/>
    <w:rsid w:val="00F92F6D"/>
    <w:rsid w:val="00F93243"/>
    <w:rsid w:val="00F932B7"/>
    <w:rsid w:val="00F93822"/>
    <w:rsid w:val="00F93A0D"/>
    <w:rsid w:val="00F947D5"/>
    <w:rsid w:val="00F94A49"/>
    <w:rsid w:val="00F95275"/>
    <w:rsid w:val="00F9670A"/>
    <w:rsid w:val="00F96D24"/>
    <w:rsid w:val="00F96D8C"/>
    <w:rsid w:val="00F96F7F"/>
    <w:rsid w:val="00F9780A"/>
    <w:rsid w:val="00F97B01"/>
    <w:rsid w:val="00F97F77"/>
    <w:rsid w:val="00FA0600"/>
    <w:rsid w:val="00FA0DA4"/>
    <w:rsid w:val="00FA0FC8"/>
    <w:rsid w:val="00FA1D2B"/>
    <w:rsid w:val="00FA2A35"/>
    <w:rsid w:val="00FA355E"/>
    <w:rsid w:val="00FA467C"/>
    <w:rsid w:val="00FA5436"/>
    <w:rsid w:val="00FA54AB"/>
    <w:rsid w:val="00FA583E"/>
    <w:rsid w:val="00FA6818"/>
    <w:rsid w:val="00FA73E9"/>
    <w:rsid w:val="00FA77B6"/>
    <w:rsid w:val="00FB03C5"/>
    <w:rsid w:val="00FB06E5"/>
    <w:rsid w:val="00FB0BA3"/>
    <w:rsid w:val="00FB12E4"/>
    <w:rsid w:val="00FB26BE"/>
    <w:rsid w:val="00FB2FEF"/>
    <w:rsid w:val="00FB3088"/>
    <w:rsid w:val="00FB3F6E"/>
    <w:rsid w:val="00FB4447"/>
    <w:rsid w:val="00FB5493"/>
    <w:rsid w:val="00FB5DE9"/>
    <w:rsid w:val="00FB6133"/>
    <w:rsid w:val="00FB63A1"/>
    <w:rsid w:val="00FB68BA"/>
    <w:rsid w:val="00FB6F22"/>
    <w:rsid w:val="00FB78FB"/>
    <w:rsid w:val="00FB7B84"/>
    <w:rsid w:val="00FB7D8E"/>
    <w:rsid w:val="00FC04B5"/>
    <w:rsid w:val="00FC05B9"/>
    <w:rsid w:val="00FC08B8"/>
    <w:rsid w:val="00FC0F00"/>
    <w:rsid w:val="00FC0F41"/>
    <w:rsid w:val="00FC106D"/>
    <w:rsid w:val="00FC1CB0"/>
    <w:rsid w:val="00FC2F5B"/>
    <w:rsid w:val="00FC3B4A"/>
    <w:rsid w:val="00FC4273"/>
    <w:rsid w:val="00FC4889"/>
    <w:rsid w:val="00FC4F48"/>
    <w:rsid w:val="00FC5B5B"/>
    <w:rsid w:val="00FC66B5"/>
    <w:rsid w:val="00FC6842"/>
    <w:rsid w:val="00FC73B8"/>
    <w:rsid w:val="00FC7575"/>
    <w:rsid w:val="00FC7F1E"/>
    <w:rsid w:val="00FD0CE5"/>
    <w:rsid w:val="00FD0DEF"/>
    <w:rsid w:val="00FD0EC5"/>
    <w:rsid w:val="00FD270A"/>
    <w:rsid w:val="00FD37C1"/>
    <w:rsid w:val="00FD41CF"/>
    <w:rsid w:val="00FD472E"/>
    <w:rsid w:val="00FD4CE1"/>
    <w:rsid w:val="00FD5D35"/>
    <w:rsid w:val="00FD6183"/>
    <w:rsid w:val="00FE19EC"/>
    <w:rsid w:val="00FE1C43"/>
    <w:rsid w:val="00FE26F3"/>
    <w:rsid w:val="00FE2A42"/>
    <w:rsid w:val="00FE3D8C"/>
    <w:rsid w:val="00FE4054"/>
    <w:rsid w:val="00FE430E"/>
    <w:rsid w:val="00FE4642"/>
    <w:rsid w:val="00FE65BC"/>
    <w:rsid w:val="00FE6FDE"/>
    <w:rsid w:val="00FE7DC9"/>
    <w:rsid w:val="00FF0198"/>
    <w:rsid w:val="00FF0C52"/>
    <w:rsid w:val="00FF0DED"/>
    <w:rsid w:val="00FF1926"/>
    <w:rsid w:val="00FF2915"/>
    <w:rsid w:val="00FF330C"/>
    <w:rsid w:val="00FF5DBA"/>
    <w:rsid w:val="00FF6696"/>
    <w:rsid w:val="00FF7ADC"/>
    <w:rsid w:val="00FF7B2C"/>
    <w:rsid w:val="01230692"/>
    <w:rsid w:val="016247FA"/>
    <w:rsid w:val="01745EE6"/>
    <w:rsid w:val="018326A3"/>
    <w:rsid w:val="01A06A8F"/>
    <w:rsid w:val="01B67601"/>
    <w:rsid w:val="01C6622B"/>
    <w:rsid w:val="01E07CD8"/>
    <w:rsid w:val="01EA671C"/>
    <w:rsid w:val="021673DB"/>
    <w:rsid w:val="022353B4"/>
    <w:rsid w:val="022A3557"/>
    <w:rsid w:val="024A56F5"/>
    <w:rsid w:val="026E0F2B"/>
    <w:rsid w:val="027A2F04"/>
    <w:rsid w:val="02845B9C"/>
    <w:rsid w:val="02B1196D"/>
    <w:rsid w:val="02DD55DA"/>
    <w:rsid w:val="032A676A"/>
    <w:rsid w:val="032D7D27"/>
    <w:rsid w:val="03415224"/>
    <w:rsid w:val="03E32C2B"/>
    <w:rsid w:val="03E45FEA"/>
    <w:rsid w:val="03F375BC"/>
    <w:rsid w:val="044C3505"/>
    <w:rsid w:val="04551879"/>
    <w:rsid w:val="04704D33"/>
    <w:rsid w:val="047713FB"/>
    <w:rsid w:val="04C65B16"/>
    <w:rsid w:val="04FC263C"/>
    <w:rsid w:val="05184748"/>
    <w:rsid w:val="0521729D"/>
    <w:rsid w:val="053A77BB"/>
    <w:rsid w:val="055B55D2"/>
    <w:rsid w:val="05CF6883"/>
    <w:rsid w:val="05DD7507"/>
    <w:rsid w:val="05FE680E"/>
    <w:rsid w:val="060824FF"/>
    <w:rsid w:val="063F11B9"/>
    <w:rsid w:val="06B12657"/>
    <w:rsid w:val="06FE6B3F"/>
    <w:rsid w:val="070C0CAE"/>
    <w:rsid w:val="072C420B"/>
    <w:rsid w:val="07725961"/>
    <w:rsid w:val="07D653C6"/>
    <w:rsid w:val="07E04069"/>
    <w:rsid w:val="08101121"/>
    <w:rsid w:val="083945D9"/>
    <w:rsid w:val="087D0B85"/>
    <w:rsid w:val="08A14F57"/>
    <w:rsid w:val="08EE742E"/>
    <w:rsid w:val="09275B42"/>
    <w:rsid w:val="09547520"/>
    <w:rsid w:val="09697C1D"/>
    <w:rsid w:val="09CA6EA6"/>
    <w:rsid w:val="0A2B7D2A"/>
    <w:rsid w:val="0A333843"/>
    <w:rsid w:val="0A4B7861"/>
    <w:rsid w:val="0A57260B"/>
    <w:rsid w:val="0ACC1410"/>
    <w:rsid w:val="0B083D6B"/>
    <w:rsid w:val="0B141F1A"/>
    <w:rsid w:val="0B6573F2"/>
    <w:rsid w:val="0BB958B8"/>
    <w:rsid w:val="0BC663BC"/>
    <w:rsid w:val="0BD537C3"/>
    <w:rsid w:val="0BD92474"/>
    <w:rsid w:val="0C600AAB"/>
    <w:rsid w:val="0C650670"/>
    <w:rsid w:val="0D5A60C0"/>
    <w:rsid w:val="0D8A2C76"/>
    <w:rsid w:val="0DCA115E"/>
    <w:rsid w:val="0E115C8A"/>
    <w:rsid w:val="0E76345F"/>
    <w:rsid w:val="0E8845CC"/>
    <w:rsid w:val="0E910F65"/>
    <w:rsid w:val="0EA30700"/>
    <w:rsid w:val="0EB31142"/>
    <w:rsid w:val="0F095504"/>
    <w:rsid w:val="0F3B2473"/>
    <w:rsid w:val="0FB645EF"/>
    <w:rsid w:val="0FBA74F6"/>
    <w:rsid w:val="0FC3085C"/>
    <w:rsid w:val="0FE20946"/>
    <w:rsid w:val="10111F7C"/>
    <w:rsid w:val="1023263D"/>
    <w:rsid w:val="104F1744"/>
    <w:rsid w:val="106016F3"/>
    <w:rsid w:val="10820F7B"/>
    <w:rsid w:val="10861BA8"/>
    <w:rsid w:val="1094132B"/>
    <w:rsid w:val="10A52D12"/>
    <w:rsid w:val="10A56E7C"/>
    <w:rsid w:val="10FD4D24"/>
    <w:rsid w:val="11203590"/>
    <w:rsid w:val="11402F73"/>
    <w:rsid w:val="11454713"/>
    <w:rsid w:val="114F5A4E"/>
    <w:rsid w:val="11612A9E"/>
    <w:rsid w:val="119A3B84"/>
    <w:rsid w:val="12671F77"/>
    <w:rsid w:val="12787CDD"/>
    <w:rsid w:val="127A0FCA"/>
    <w:rsid w:val="127E4ECB"/>
    <w:rsid w:val="12BD152A"/>
    <w:rsid w:val="12EF1953"/>
    <w:rsid w:val="12F67447"/>
    <w:rsid w:val="13177D05"/>
    <w:rsid w:val="131A0221"/>
    <w:rsid w:val="1335429C"/>
    <w:rsid w:val="13540009"/>
    <w:rsid w:val="13614A3A"/>
    <w:rsid w:val="13954DDF"/>
    <w:rsid w:val="141D2C0B"/>
    <w:rsid w:val="14224491"/>
    <w:rsid w:val="14957781"/>
    <w:rsid w:val="150B1006"/>
    <w:rsid w:val="1593631A"/>
    <w:rsid w:val="15A44D56"/>
    <w:rsid w:val="16103820"/>
    <w:rsid w:val="161B6B1A"/>
    <w:rsid w:val="16263110"/>
    <w:rsid w:val="16B761A1"/>
    <w:rsid w:val="1711684A"/>
    <w:rsid w:val="173516EA"/>
    <w:rsid w:val="173D7D0F"/>
    <w:rsid w:val="17965F21"/>
    <w:rsid w:val="17D404BB"/>
    <w:rsid w:val="17EC4251"/>
    <w:rsid w:val="17F13463"/>
    <w:rsid w:val="187E553C"/>
    <w:rsid w:val="18E427C8"/>
    <w:rsid w:val="18E52B69"/>
    <w:rsid w:val="192223EF"/>
    <w:rsid w:val="19523A78"/>
    <w:rsid w:val="196565AA"/>
    <w:rsid w:val="196F2052"/>
    <w:rsid w:val="197449B0"/>
    <w:rsid w:val="19AE7F28"/>
    <w:rsid w:val="19B6113F"/>
    <w:rsid w:val="19BB693F"/>
    <w:rsid w:val="19BC0AE1"/>
    <w:rsid w:val="19CA0989"/>
    <w:rsid w:val="19F40797"/>
    <w:rsid w:val="1A213ABD"/>
    <w:rsid w:val="1A617FFD"/>
    <w:rsid w:val="1A9A04D5"/>
    <w:rsid w:val="1AF71523"/>
    <w:rsid w:val="1B0911B7"/>
    <w:rsid w:val="1B1A4A1C"/>
    <w:rsid w:val="1B38030C"/>
    <w:rsid w:val="1B3C1C8E"/>
    <w:rsid w:val="1B674AC7"/>
    <w:rsid w:val="1B695F6C"/>
    <w:rsid w:val="1B746B39"/>
    <w:rsid w:val="1B786BD7"/>
    <w:rsid w:val="1B80541E"/>
    <w:rsid w:val="1BC50187"/>
    <w:rsid w:val="1BCA7842"/>
    <w:rsid w:val="1BEF65FF"/>
    <w:rsid w:val="1BFB074C"/>
    <w:rsid w:val="1C42696B"/>
    <w:rsid w:val="1C427144"/>
    <w:rsid w:val="1C4409AC"/>
    <w:rsid w:val="1C530BD0"/>
    <w:rsid w:val="1C8F133C"/>
    <w:rsid w:val="1CC90CBC"/>
    <w:rsid w:val="1D094F9C"/>
    <w:rsid w:val="1D0E23E7"/>
    <w:rsid w:val="1D2A0BDE"/>
    <w:rsid w:val="1D491EF1"/>
    <w:rsid w:val="1D8C2345"/>
    <w:rsid w:val="1D8D7A52"/>
    <w:rsid w:val="1DAE65F0"/>
    <w:rsid w:val="1DE3665C"/>
    <w:rsid w:val="1DEF5D9F"/>
    <w:rsid w:val="1E111767"/>
    <w:rsid w:val="1E117A37"/>
    <w:rsid w:val="1E635082"/>
    <w:rsid w:val="1E720322"/>
    <w:rsid w:val="1E8B4AEE"/>
    <w:rsid w:val="1EB142DF"/>
    <w:rsid w:val="1F035E51"/>
    <w:rsid w:val="1F05338C"/>
    <w:rsid w:val="1F2F1B7F"/>
    <w:rsid w:val="1F3A0986"/>
    <w:rsid w:val="1F532DCF"/>
    <w:rsid w:val="1F656BFD"/>
    <w:rsid w:val="1F9E565E"/>
    <w:rsid w:val="1FA2333B"/>
    <w:rsid w:val="2023550C"/>
    <w:rsid w:val="203B4DB3"/>
    <w:rsid w:val="208E77B9"/>
    <w:rsid w:val="20F64BEA"/>
    <w:rsid w:val="20F75FD5"/>
    <w:rsid w:val="20FB6AEC"/>
    <w:rsid w:val="2105481C"/>
    <w:rsid w:val="210E4642"/>
    <w:rsid w:val="212060F7"/>
    <w:rsid w:val="213011D5"/>
    <w:rsid w:val="21B45DF5"/>
    <w:rsid w:val="21E15853"/>
    <w:rsid w:val="22211C9D"/>
    <w:rsid w:val="224332AE"/>
    <w:rsid w:val="22581B32"/>
    <w:rsid w:val="22605689"/>
    <w:rsid w:val="228377FC"/>
    <w:rsid w:val="22AD589A"/>
    <w:rsid w:val="22DE0D6E"/>
    <w:rsid w:val="22FB72D8"/>
    <w:rsid w:val="23093D9D"/>
    <w:rsid w:val="23245B22"/>
    <w:rsid w:val="23314333"/>
    <w:rsid w:val="23360FD0"/>
    <w:rsid w:val="235A6A54"/>
    <w:rsid w:val="23C2673F"/>
    <w:rsid w:val="23CC6C6C"/>
    <w:rsid w:val="24105B34"/>
    <w:rsid w:val="24777F0B"/>
    <w:rsid w:val="24855D52"/>
    <w:rsid w:val="24975E97"/>
    <w:rsid w:val="24D17B32"/>
    <w:rsid w:val="24FD13D3"/>
    <w:rsid w:val="253C2765"/>
    <w:rsid w:val="256652B4"/>
    <w:rsid w:val="256D377B"/>
    <w:rsid w:val="256F5ACC"/>
    <w:rsid w:val="2581184D"/>
    <w:rsid w:val="25965F7C"/>
    <w:rsid w:val="25A517EF"/>
    <w:rsid w:val="25AE084C"/>
    <w:rsid w:val="26713644"/>
    <w:rsid w:val="2674362D"/>
    <w:rsid w:val="268F20C6"/>
    <w:rsid w:val="26C72B6F"/>
    <w:rsid w:val="26DA605D"/>
    <w:rsid w:val="26EC6985"/>
    <w:rsid w:val="273A63A3"/>
    <w:rsid w:val="2749444C"/>
    <w:rsid w:val="276738C3"/>
    <w:rsid w:val="27AC1DE4"/>
    <w:rsid w:val="28197154"/>
    <w:rsid w:val="283D7E81"/>
    <w:rsid w:val="28AB6732"/>
    <w:rsid w:val="28B65382"/>
    <w:rsid w:val="28C26756"/>
    <w:rsid w:val="28DE02D2"/>
    <w:rsid w:val="28F84B93"/>
    <w:rsid w:val="29077D29"/>
    <w:rsid w:val="2918419C"/>
    <w:rsid w:val="294616FD"/>
    <w:rsid w:val="29AB330F"/>
    <w:rsid w:val="29AC5FBF"/>
    <w:rsid w:val="29E06D25"/>
    <w:rsid w:val="29F8157A"/>
    <w:rsid w:val="2A153337"/>
    <w:rsid w:val="2A1E335D"/>
    <w:rsid w:val="2A524FDF"/>
    <w:rsid w:val="2A753158"/>
    <w:rsid w:val="2A965B0A"/>
    <w:rsid w:val="2AAC37FB"/>
    <w:rsid w:val="2ADB2BD5"/>
    <w:rsid w:val="2B143E6A"/>
    <w:rsid w:val="2B996587"/>
    <w:rsid w:val="2BA519D8"/>
    <w:rsid w:val="2C250B14"/>
    <w:rsid w:val="2C3B5405"/>
    <w:rsid w:val="2C4B2FA5"/>
    <w:rsid w:val="2C59031C"/>
    <w:rsid w:val="2C5907E9"/>
    <w:rsid w:val="2C650E64"/>
    <w:rsid w:val="2C6579B8"/>
    <w:rsid w:val="2CD56F5D"/>
    <w:rsid w:val="2CF00EAC"/>
    <w:rsid w:val="2D41422C"/>
    <w:rsid w:val="2DAC19F5"/>
    <w:rsid w:val="2DE03CE6"/>
    <w:rsid w:val="2DE900CC"/>
    <w:rsid w:val="2E0470F3"/>
    <w:rsid w:val="2E0D253C"/>
    <w:rsid w:val="2E486DD2"/>
    <w:rsid w:val="2E57306B"/>
    <w:rsid w:val="2EE105F2"/>
    <w:rsid w:val="2F1B7500"/>
    <w:rsid w:val="2F4C544D"/>
    <w:rsid w:val="2F7067E6"/>
    <w:rsid w:val="2F757199"/>
    <w:rsid w:val="2F885A73"/>
    <w:rsid w:val="2F8922A1"/>
    <w:rsid w:val="2FAA2428"/>
    <w:rsid w:val="2FDF791C"/>
    <w:rsid w:val="2FE34720"/>
    <w:rsid w:val="2FE9521D"/>
    <w:rsid w:val="2FEA60CD"/>
    <w:rsid w:val="300063DB"/>
    <w:rsid w:val="301A77CE"/>
    <w:rsid w:val="30341FA2"/>
    <w:rsid w:val="303E25B2"/>
    <w:rsid w:val="307E7C38"/>
    <w:rsid w:val="3106378E"/>
    <w:rsid w:val="312E2219"/>
    <w:rsid w:val="312E3ECA"/>
    <w:rsid w:val="31717D8A"/>
    <w:rsid w:val="31EF1640"/>
    <w:rsid w:val="321C5403"/>
    <w:rsid w:val="321F5EE6"/>
    <w:rsid w:val="32DE2D20"/>
    <w:rsid w:val="32E22E40"/>
    <w:rsid w:val="33280090"/>
    <w:rsid w:val="334249CD"/>
    <w:rsid w:val="337B2871"/>
    <w:rsid w:val="338418CB"/>
    <w:rsid w:val="33982369"/>
    <w:rsid w:val="33A201DA"/>
    <w:rsid w:val="33A32A64"/>
    <w:rsid w:val="33D1015A"/>
    <w:rsid w:val="33D25DFC"/>
    <w:rsid w:val="33EF2231"/>
    <w:rsid w:val="342B3CB6"/>
    <w:rsid w:val="346B5F4A"/>
    <w:rsid w:val="346D28AC"/>
    <w:rsid w:val="34986757"/>
    <w:rsid w:val="34C834CB"/>
    <w:rsid w:val="34DF211F"/>
    <w:rsid w:val="35154E98"/>
    <w:rsid w:val="35186016"/>
    <w:rsid w:val="35245E9E"/>
    <w:rsid w:val="354018C4"/>
    <w:rsid w:val="3583033D"/>
    <w:rsid w:val="3585418A"/>
    <w:rsid w:val="35B01E4A"/>
    <w:rsid w:val="35BA0621"/>
    <w:rsid w:val="361E2AC3"/>
    <w:rsid w:val="36496066"/>
    <w:rsid w:val="36C2714B"/>
    <w:rsid w:val="36E51695"/>
    <w:rsid w:val="36EA2872"/>
    <w:rsid w:val="37021DBA"/>
    <w:rsid w:val="37905BEB"/>
    <w:rsid w:val="37B55A13"/>
    <w:rsid w:val="37D44F73"/>
    <w:rsid w:val="38556DEE"/>
    <w:rsid w:val="388E70B3"/>
    <w:rsid w:val="38CF612C"/>
    <w:rsid w:val="38E5008F"/>
    <w:rsid w:val="39055318"/>
    <w:rsid w:val="395974E0"/>
    <w:rsid w:val="3A2D21AE"/>
    <w:rsid w:val="3A41153E"/>
    <w:rsid w:val="3A476958"/>
    <w:rsid w:val="3A5E004A"/>
    <w:rsid w:val="3A6409FF"/>
    <w:rsid w:val="3A9D283C"/>
    <w:rsid w:val="3AA24F6A"/>
    <w:rsid w:val="3AB74666"/>
    <w:rsid w:val="3AED0349"/>
    <w:rsid w:val="3B027B15"/>
    <w:rsid w:val="3B146EA0"/>
    <w:rsid w:val="3B1C7208"/>
    <w:rsid w:val="3B26064F"/>
    <w:rsid w:val="3B733F2F"/>
    <w:rsid w:val="3BB47D76"/>
    <w:rsid w:val="3BCA3D2B"/>
    <w:rsid w:val="3BDD3D31"/>
    <w:rsid w:val="3C0C24D0"/>
    <w:rsid w:val="3C2329DE"/>
    <w:rsid w:val="3C387C13"/>
    <w:rsid w:val="3C3C148C"/>
    <w:rsid w:val="3C566D4D"/>
    <w:rsid w:val="3C834E15"/>
    <w:rsid w:val="3CC86905"/>
    <w:rsid w:val="3CF51FB8"/>
    <w:rsid w:val="3D1F45F0"/>
    <w:rsid w:val="3D5E6301"/>
    <w:rsid w:val="3D676C4F"/>
    <w:rsid w:val="3D6D42D8"/>
    <w:rsid w:val="3D82706F"/>
    <w:rsid w:val="3D9764AF"/>
    <w:rsid w:val="3DCD5673"/>
    <w:rsid w:val="3DDC6D05"/>
    <w:rsid w:val="3DEB3817"/>
    <w:rsid w:val="3E01510C"/>
    <w:rsid w:val="3E483C21"/>
    <w:rsid w:val="3E64567F"/>
    <w:rsid w:val="3E6E6B8D"/>
    <w:rsid w:val="3EC872CE"/>
    <w:rsid w:val="3ECD1262"/>
    <w:rsid w:val="3ECD15A6"/>
    <w:rsid w:val="3EE93D37"/>
    <w:rsid w:val="3F216D3E"/>
    <w:rsid w:val="3F69603F"/>
    <w:rsid w:val="3FD95300"/>
    <w:rsid w:val="3FE8458F"/>
    <w:rsid w:val="3FE93DFA"/>
    <w:rsid w:val="406A7E41"/>
    <w:rsid w:val="407767B1"/>
    <w:rsid w:val="40DC1DD0"/>
    <w:rsid w:val="40EB305C"/>
    <w:rsid w:val="40FA2DBD"/>
    <w:rsid w:val="4137798B"/>
    <w:rsid w:val="413C07FF"/>
    <w:rsid w:val="414423C4"/>
    <w:rsid w:val="41755597"/>
    <w:rsid w:val="418878EA"/>
    <w:rsid w:val="41A30C6B"/>
    <w:rsid w:val="41BF5814"/>
    <w:rsid w:val="41E91AFA"/>
    <w:rsid w:val="42247208"/>
    <w:rsid w:val="425B616B"/>
    <w:rsid w:val="42815EC9"/>
    <w:rsid w:val="42936B6C"/>
    <w:rsid w:val="42B34FB0"/>
    <w:rsid w:val="42D521E6"/>
    <w:rsid w:val="42F47F65"/>
    <w:rsid w:val="43256988"/>
    <w:rsid w:val="433444B4"/>
    <w:rsid w:val="433D69DC"/>
    <w:rsid w:val="433E181F"/>
    <w:rsid w:val="434F194C"/>
    <w:rsid w:val="437D5F38"/>
    <w:rsid w:val="43B35ED6"/>
    <w:rsid w:val="43F63A9A"/>
    <w:rsid w:val="440D168C"/>
    <w:rsid w:val="441A5719"/>
    <w:rsid w:val="44240FD0"/>
    <w:rsid w:val="44454911"/>
    <w:rsid w:val="444570D7"/>
    <w:rsid w:val="44687A88"/>
    <w:rsid w:val="44693328"/>
    <w:rsid w:val="449E0141"/>
    <w:rsid w:val="44AB4D0C"/>
    <w:rsid w:val="44B741BA"/>
    <w:rsid w:val="451106FD"/>
    <w:rsid w:val="454F554E"/>
    <w:rsid w:val="45966907"/>
    <w:rsid w:val="459906E4"/>
    <w:rsid w:val="45A76D4B"/>
    <w:rsid w:val="45BA501A"/>
    <w:rsid w:val="45F22775"/>
    <w:rsid w:val="462D281F"/>
    <w:rsid w:val="46386346"/>
    <w:rsid w:val="46857774"/>
    <w:rsid w:val="469B65E7"/>
    <w:rsid w:val="46C45A77"/>
    <w:rsid w:val="46E20A9A"/>
    <w:rsid w:val="473236C0"/>
    <w:rsid w:val="473258A5"/>
    <w:rsid w:val="47993A99"/>
    <w:rsid w:val="47A130F5"/>
    <w:rsid w:val="47A42777"/>
    <w:rsid w:val="47AA6410"/>
    <w:rsid w:val="47E8192D"/>
    <w:rsid w:val="47F05DD2"/>
    <w:rsid w:val="47FA1031"/>
    <w:rsid w:val="481E0C0D"/>
    <w:rsid w:val="483A4518"/>
    <w:rsid w:val="48403B96"/>
    <w:rsid w:val="485754EA"/>
    <w:rsid w:val="487C3FC9"/>
    <w:rsid w:val="487F367A"/>
    <w:rsid w:val="48BB4C17"/>
    <w:rsid w:val="48CD1146"/>
    <w:rsid w:val="48DD7E3B"/>
    <w:rsid w:val="49115557"/>
    <w:rsid w:val="492C319F"/>
    <w:rsid w:val="496F4763"/>
    <w:rsid w:val="49963007"/>
    <w:rsid w:val="49B10DCB"/>
    <w:rsid w:val="49B14BAC"/>
    <w:rsid w:val="49E24CB2"/>
    <w:rsid w:val="49F112D9"/>
    <w:rsid w:val="4A1B79ED"/>
    <w:rsid w:val="4AE43E3C"/>
    <w:rsid w:val="4B2D7D1E"/>
    <w:rsid w:val="4B323E0F"/>
    <w:rsid w:val="4B64236F"/>
    <w:rsid w:val="4B977869"/>
    <w:rsid w:val="4BA86EA2"/>
    <w:rsid w:val="4BB369F5"/>
    <w:rsid w:val="4BC87E09"/>
    <w:rsid w:val="4BED7415"/>
    <w:rsid w:val="4C0F06E7"/>
    <w:rsid w:val="4C28492A"/>
    <w:rsid w:val="4C56200A"/>
    <w:rsid w:val="4C7A09E5"/>
    <w:rsid w:val="4C8D360A"/>
    <w:rsid w:val="4CA14229"/>
    <w:rsid w:val="4CA5172E"/>
    <w:rsid w:val="4CC35913"/>
    <w:rsid w:val="4CCD0D31"/>
    <w:rsid w:val="4CD16286"/>
    <w:rsid w:val="4CEA78A8"/>
    <w:rsid w:val="4D0C3224"/>
    <w:rsid w:val="4D221CD7"/>
    <w:rsid w:val="4D69214C"/>
    <w:rsid w:val="4D6C41D0"/>
    <w:rsid w:val="4D6F32C7"/>
    <w:rsid w:val="4D8656DA"/>
    <w:rsid w:val="4DA40E96"/>
    <w:rsid w:val="4DAF0F0C"/>
    <w:rsid w:val="4DC656A8"/>
    <w:rsid w:val="4DDC7AE7"/>
    <w:rsid w:val="4DED05FC"/>
    <w:rsid w:val="4DF36CCF"/>
    <w:rsid w:val="4E1A38B1"/>
    <w:rsid w:val="4E3852C6"/>
    <w:rsid w:val="4E9B1722"/>
    <w:rsid w:val="4EBC7A0C"/>
    <w:rsid w:val="4F236AC7"/>
    <w:rsid w:val="4F2D6FE8"/>
    <w:rsid w:val="4F5370C0"/>
    <w:rsid w:val="4F5438DD"/>
    <w:rsid w:val="4F581010"/>
    <w:rsid w:val="4F5B3392"/>
    <w:rsid w:val="4F726AC9"/>
    <w:rsid w:val="50045AC3"/>
    <w:rsid w:val="500B2F16"/>
    <w:rsid w:val="50244C57"/>
    <w:rsid w:val="50944213"/>
    <w:rsid w:val="50AB3096"/>
    <w:rsid w:val="50AD2C9D"/>
    <w:rsid w:val="50B97F40"/>
    <w:rsid w:val="50D94BAC"/>
    <w:rsid w:val="50F02B8B"/>
    <w:rsid w:val="517717CD"/>
    <w:rsid w:val="51E41A1C"/>
    <w:rsid w:val="52030F03"/>
    <w:rsid w:val="52091678"/>
    <w:rsid w:val="5212572E"/>
    <w:rsid w:val="521469DC"/>
    <w:rsid w:val="522C74B0"/>
    <w:rsid w:val="526A6404"/>
    <w:rsid w:val="527410B9"/>
    <w:rsid w:val="527B7A70"/>
    <w:rsid w:val="528662F8"/>
    <w:rsid w:val="52FA6F7C"/>
    <w:rsid w:val="53130BF7"/>
    <w:rsid w:val="531B1423"/>
    <w:rsid w:val="5322600D"/>
    <w:rsid w:val="533E1D0F"/>
    <w:rsid w:val="534479FE"/>
    <w:rsid w:val="5363180D"/>
    <w:rsid w:val="53AC0356"/>
    <w:rsid w:val="53B35F17"/>
    <w:rsid w:val="540D783D"/>
    <w:rsid w:val="541B65F4"/>
    <w:rsid w:val="54647333"/>
    <w:rsid w:val="549D73AB"/>
    <w:rsid w:val="54A02E19"/>
    <w:rsid w:val="54A414C7"/>
    <w:rsid w:val="54A746AA"/>
    <w:rsid w:val="54C01F05"/>
    <w:rsid w:val="54D01ECF"/>
    <w:rsid w:val="54D0545F"/>
    <w:rsid w:val="5552691D"/>
    <w:rsid w:val="55566A4B"/>
    <w:rsid w:val="55A44BCF"/>
    <w:rsid w:val="55A60A43"/>
    <w:rsid w:val="55B82D30"/>
    <w:rsid w:val="55E23B6E"/>
    <w:rsid w:val="55E8379E"/>
    <w:rsid w:val="55FC278C"/>
    <w:rsid w:val="56011DF0"/>
    <w:rsid w:val="56180A5E"/>
    <w:rsid w:val="56E6151A"/>
    <w:rsid w:val="570338C5"/>
    <w:rsid w:val="575F25C1"/>
    <w:rsid w:val="57A03881"/>
    <w:rsid w:val="57B66DF8"/>
    <w:rsid w:val="57E2605D"/>
    <w:rsid w:val="57FD1792"/>
    <w:rsid w:val="58374AE4"/>
    <w:rsid w:val="583B339B"/>
    <w:rsid w:val="58415193"/>
    <w:rsid w:val="58481CE4"/>
    <w:rsid w:val="587F34F3"/>
    <w:rsid w:val="5898636D"/>
    <w:rsid w:val="58B73B3C"/>
    <w:rsid w:val="58BA34DE"/>
    <w:rsid w:val="58BC5859"/>
    <w:rsid w:val="58C953BB"/>
    <w:rsid w:val="5926651D"/>
    <w:rsid w:val="593D497F"/>
    <w:rsid w:val="594F7950"/>
    <w:rsid w:val="595E0FAE"/>
    <w:rsid w:val="59830BF8"/>
    <w:rsid w:val="59D5057A"/>
    <w:rsid w:val="5A024091"/>
    <w:rsid w:val="5A5654C0"/>
    <w:rsid w:val="5A8A6DE2"/>
    <w:rsid w:val="5AC10B8B"/>
    <w:rsid w:val="5AFC5479"/>
    <w:rsid w:val="5B3A4EE7"/>
    <w:rsid w:val="5B40336D"/>
    <w:rsid w:val="5B4E4486"/>
    <w:rsid w:val="5B53206C"/>
    <w:rsid w:val="5B8C5D73"/>
    <w:rsid w:val="5B9F1E05"/>
    <w:rsid w:val="5BEE65FC"/>
    <w:rsid w:val="5BFA36D3"/>
    <w:rsid w:val="5BFD58A1"/>
    <w:rsid w:val="5C084732"/>
    <w:rsid w:val="5C125816"/>
    <w:rsid w:val="5C13465C"/>
    <w:rsid w:val="5C2115FE"/>
    <w:rsid w:val="5C566B5C"/>
    <w:rsid w:val="5CE16196"/>
    <w:rsid w:val="5D720F98"/>
    <w:rsid w:val="5DCE0AA9"/>
    <w:rsid w:val="5DD07523"/>
    <w:rsid w:val="5DDA0FE2"/>
    <w:rsid w:val="5DE73D28"/>
    <w:rsid w:val="5E527C50"/>
    <w:rsid w:val="5EBD78BB"/>
    <w:rsid w:val="5EC703E6"/>
    <w:rsid w:val="5ECB0068"/>
    <w:rsid w:val="5EDB4F20"/>
    <w:rsid w:val="5F284E40"/>
    <w:rsid w:val="5F5641FA"/>
    <w:rsid w:val="5F754BEE"/>
    <w:rsid w:val="5F89287F"/>
    <w:rsid w:val="602148BA"/>
    <w:rsid w:val="606317CC"/>
    <w:rsid w:val="607625F6"/>
    <w:rsid w:val="60A832D2"/>
    <w:rsid w:val="60E143CA"/>
    <w:rsid w:val="60EA14E8"/>
    <w:rsid w:val="61145E0F"/>
    <w:rsid w:val="61624FEF"/>
    <w:rsid w:val="61997B21"/>
    <w:rsid w:val="61BB2F63"/>
    <w:rsid w:val="61E25761"/>
    <w:rsid w:val="62030D09"/>
    <w:rsid w:val="622D4EEC"/>
    <w:rsid w:val="623D546B"/>
    <w:rsid w:val="626271F8"/>
    <w:rsid w:val="62746729"/>
    <w:rsid w:val="629275AC"/>
    <w:rsid w:val="62B46A9A"/>
    <w:rsid w:val="62B603BE"/>
    <w:rsid w:val="62B836E7"/>
    <w:rsid w:val="62CD3163"/>
    <w:rsid w:val="62F55F13"/>
    <w:rsid w:val="636E3A96"/>
    <w:rsid w:val="63951267"/>
    <w:rsid w:val="63BE1A11"/>
    <w:rsid w:val="64224B50"/>
    <w:rsid w:val="642E62DB"/>
    <w:rsid w:val="646F4906"/>
    <w:rsid w:val="64AA2C62"/>
    <w:rsid w:val="64EF1EE4"/>
    <w:rsid w:val="64EF2799"/>
    <w:rsid w:val="654A3F98"/>
    <w:rsid w:val="655167DB"/>
    <w:rsid w:val="65611DD3"/>
    <w:rsid w:val="658F1C8B"/>
    <w:rsid w:val="659A53D5"/>
    <w:rsid w:val="65FB3241"/>
    <w:rsid w:val="661C031E"/>
    <w:rsid w:val="66235C56"/>
    <w:rsid w:val="665D1497"/>
    <w:rsid w:val="66EC609B"/>
    <w:rsid w:val="66FC2F4B"/>
    <w:rsid w:val="67054BC5"/>
    <w:rsid w:val="67072FFE"/>
    <w:rsid w:val="671477D7"/>
    <w:rsid w:val="672958C3"/>
    <w:rsid w:val="67345E8F"/>
    <w:rsid w:val="674928AC"/>
    <w:rsid w:val="67AB3C26"/>
    <w:rsid w:val="67DF2416"/>
    <w:rsid w:val="67E54BFB"/>
    <w:rsid w:val="67F61CED"/>
    <w:rsid w:val="683449CB"/>
    <w:rsid w:val="687D56CF"/>
    <w:rsid w:val="6887014C"/>
    <w:rsid w:val="688A62C1"/>
    <w:rsid w:val="68A7765D"/>
    <w:rsid w:val="68B61ACB"/>
    <w:rsid w:val="68D61FD5"/>
    <w:rsid w:val="690F3D82"/>
    <w:rsid w:val="692C754D"/>
    <w:rsid w:val="694834FE"/>
    <w:rsid w:val="695745BC"/>
    <w:rsid w:val="69AB4CF2"/>
    <w:rsid w:val="69C94CCC"/>
    <w:rsid w:val="69D96939"/>
    <w:rsid w:val="69F53BBD"/>
    <w:rsid w:val="69F86402"/>
    <w:rsid w:val="6A476AE4"/>
    <w:rsid w:val="6A517BC2"/>
    <w:rsid w:val="6A65224D"/>
    <w:rsid w:val="6AD03CA4"/>
    <w:rsid w:val="6B015F03"/>
    <w:rsid w:val="6B730D8D"/>
    <w:rsid w:val="6B7A5E67"/>
    <w:rsid w:val="6BC45011"/>
    <w:rsid w:val="6C4F0A89"/>
    <w:rsid w:val="6C553654"/>
    <w:rsid w:val="6C9735EF"/>
    <w:rsid w:val="6C9B33DD"/>
    <w:rsid w:val="6CC1445E"/>
    <w:rsid w:val="6CFB6AE7"/>
    <w:rsid w:val="6D3C62EF"/>
    <w:rsid w:val="6D3E020C"/>
    <w:rsid w:val="6D4323F7"/>
    <w:rsid w:val="6D5B7C22"/>
    <w:rsid w:val="6D6D47E3"/>
    <w:rsid w:val="6D7F34AE"/>
    <w:rsid w:val="6D96073B"/>
    <w:rsid w:val="6D9F6F97"/>
    <w:rsid w:val="6DD803C3"/>
    <w:rsid w:val="6E2A03E1"/>
    <w:rsid w:val="6E3217E2"/>
    <w:rsid w:val="6E46523A"/>
    <w:rsid w:val="6E4E02CB"/>
    <w:rsid w:val="6EA9283A"/>
    <w:rsid w:val="6EAF7707"/>
    <w:rsid w:val="6F0F37DA"/>
    <w:rsid w:val="6F345DED"/>
    <w:rsid w:val="6F4A4CF9"/>
    <w:rsid w:val="6F4E6D96"/>
    <w:rsid w:val="6F647671"/>
    <w:rsid w:val="6F713328"/>
    <w:rsid w:val="6FD553A6"/>
    <w:rsid w:val="702173D8"/>
    <w:rsid w:val="705F6AE0"/>
    <w:rsid w:val="70C31947"/>
    <w:rsid w:val="70DA5CBA"/>
    <w:rsid w:val="71B04CB7"/>
    <w:rsid w:val="71E6401D"/>
    <w:rsid w:val="71EC6C57"/>
    <w:rsid w:val="720A1AEC"/>
    <w:rsid w:val="72377A68"/>
    <w:rsid w:val="724F6160"/>
    <w:rsid w:val="729250E2"/>
    <w:rsid w:val="72AA2522"/>
    <w:rsid w:val="72C23555"/>
    <w:rsid w:val="72D0311E"/>
    <w:rsid w:val="72E15C27"/>
    <w:rsid w:val="72EA009E"/>
    <w:rsid w:val="733D3771"/>
    <w:rsid w:val="73470CFE"/>
    <w:rsid w:val="73D3670A"/>
    <w:rsid w:val="73EC4408"/>
    <w:rsid w:val="74006B47"/>
    <w:rsid w:val="741E7F6E"/>
    <w:rsid w:val="742C033B"/>
    <w:rsid w:val="744C66E2"/>
    <w:rsid w:val="74613231"/>
    <w:rsid w:val="74C81B3F"/>
    <w:rsid w:val="74EC3944"/>
    <w:rsid w:val="75076AED"/>
    <w:rsid w:val="752D39CB"/>
    <w:rsid w:val="759B20C5"/>
    <w:rsid w:val="75C62F7B"/>
    <w:rsid w:val="75DE03F5"/>
    <w:rsid w:val="763764E4"/>
    <w:rsid w:val="763B005B"/>
    <w:rsid w:val="76565CF8"/>
    <w:rsid w:val="765D6AD9"/>
    <w:rsid w:val="768C18A5"/>
    <w:rsid w:val="76E71417"/>
    <w:rsid w:val="76F84C84"/>
    <w:rsid w:val="77100895"/>
    <w:rsid w:val="771C2B72"/>
    <w:rsid w:val="773D399C"/>
    <w:rsid w:val="7749001E"/>
    <w:rsid w:val="776E2CBE"/>
    <w:rsid w:val="778B4C48"/>
    <w:rsid w:val="779B2D5F"/>
    <w:rsid w:val="77AE64E8"/>
    <w:rsid w:val="77B072BC"/>
    <w:rsid w:val="77E31CE9"/>
    <w:rsid w:val="77F80F61"/>
    <w:rsid w:val="780103C1"/>
    <w:rsid w:val="78031D58"/>
    <w:rsid w:val="78207259"/>
    <w:rsid w:val="7832110C"/>
    <w:rsid w:val="78546EFA"/>
    <w:rsid w:val="78627FD0"/>
    <w:rsid w:val="78E32DDE"/>
    <w:rsid w:val="78EF05F9"/>
    <w:rsid w:val="792A77D2"/>
    <w:rsid w:val="793F27C8"/>
    <w:rsid w:val="79645141"/>
    <w:rsid w:val="79661EFB"/>
    <w:rsid w:val="796A7017"/>
    <w:rsid w:val="796C2017"/>
    <w:rsid w:val="797125E2"/>
    <w:rsid w:val="799D2830"/>
    <w:rsid w:val="79A37060"/>
    <w:rsid w:val="79A40130"/>
    <w:rsid w:val="79D248D3"/>
    <w:rsid w:val="79DF25E2"/>
    <w:rsid w:val="7A407623"/>
    <w:rsid w:val="7A591AD6"/>
    <w:rsid w:val="7A5E1396"/>
    <w:rsid w:val="7AEB20F3"/>
    <w:rsid w:val="7B097CF6"/>
    <w:rsid w:val="7B1D7B50"/>
    <w:rsid w:val="7B2A639A"/>
    <w:rsid w:val="7B8D25BC"/>
    <w:rsid w:val="7BBF0C53"/>
    <w:rsid w:val="7C344213"/>
    <w:rsid w:val="7C5B47B9"/>
    <w:rsid w:val="7C6712B6"/>
    <w:rsid w:val="7C75312C"/>
    <w:rsid w:val="7C754C18"/>
    <w:rsid w:val="7CC806D1"/>
    <w:rsid w:val="7CFA0158"/>
    <w:rsid w:val="7CFF1633"/>
    <w:rsid w:val="7D1F2AE3"/>
    <w:rsid w:val="7D2E4F75"/>
    <w:rsid w:val="7D322D1E"/>
    <w:rsid w:val="7D362C5F"/>
    <w:rsid w:val="7D4C467F"/>
    <w:rsid w:val="7D934395"/>
    <w:rsid w:val="7DC832D7"/>
    <w:rsid w:val="7DE63809"/>
    <w:rsid w:val="7E723B52"/>
    <w:rsid w:val="7E782E0A"/>
    <w:rsid w:val="7EBB7B93"/>
    <w:rsid w:val="7EE80CA9"/>
    <w:rsid w:val="7F3B0A52"/>
    <w:rsid w:val="7F45258A"/>
    <w:rsid w:val="7F4E7923"/>
    <w:rsid w:val="7F6D2A6E"/>
    <w:rsid w:val="7F822EBC"/>
    <w:rsid w:val="7FE51643"/>
    <w:rsid w:val="7F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806"/>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807"/>
    <w:qFormat/>
    <w:uiPriority w:val="0"/>
    <w:pPr>
      <w:keepNext/>
      <w:adjustRightInd w:val="0"/>
      <w:spacing w:before="120" w:line="360" w:lineRule="auto"/>
      <w:jc w:val="center"/>
      <w:outlineLvl w:val="1"/>
    </w:pPr>
    <w:rPr>
      <w:rFonts w:eastAsia="隶书"/>
      <w:b/>
      <w:kern w:val="0"/>
      <w:sz w:val="44"/>
      <w:szCs w:val="20"/>
    </w:rPr>
  </w:style>
  <w:style w:type="paragraph" w:styleId="6">
    <w:name w:val="heading 3"/>
    <w:basedOn w:val="1"/>
    <w:next w:val="1"/>
    <w:link w:val="808"/>
    <w:qFormat/>
    <w:uiPriority w:val="0"/>
    <w:pPr>
      <w:keepNext/>
      <w:keepLines/>
      <w:spacing w:before="260" w:after="260" w:line="416" w:lineRule="auto"/>
      <w:outlineLvl w:val="2"/>
    </w:pPr>
    <w:rPr>
      <w:b/>
      <w:bCs/>
      <w:sz w:val="32"/>
      <w:szCs w:val="32"/>
    </w:rPr>
  </w:style>
  <w:style w:type="paragraph" w:styleId="7">
    <w:name w:val="heading 4"/>
    <w:basedOn w:val="1"/>
    <w:next w:val="1"/>
    <w:link w:val="809"/>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810"/>
    <w:qFormat/>
    <w:uiPriority w:val="0"/>
    <w:pPr>
      <w:keepNext/>
      <w:keepLines/>
      <w:numPr>
        <w:ilvl w:val="4"/>
        <w:numId w:val="1"/>
      </w:numPr>
      <w:spacing w:before="280" w:after="290" w:line="376" w:lineRule="auto"/>
      <w:outlineLvl w:val="4"/>
    </w:pPr>
    <w:rPr>
      <w:b/>
      <w:sz w:val="28"/>
    </w:rPr>
  </w:style>
  <w:style w:type="paragraph" w:styleId="10">
    <w:name w:val="heading 6"/>
    <w:basedOn w:val="1"/>
    <w:next w:val="9"/>
    <w:link w:val="811"/>
    <w:qFormat/>
    <w:uiPriority w:val="0"/>
    <w:pPr>
      <w:keepNext/>
      <w:keepLines/>
      <w:spacing w:before="240" w:after="64" w:line="320" w:lineRule="auto"/>
      <w:ind w:left="3000" w:hanging="420"/>
      <w:outlineLvl w:val="5"/>
    </w:pPr>
    <w:rPr>
      <w:rFonts w:ascii="Arial" w:hAnsi="Arial" w:eastAsia="黑体"/>
      <w:b/>
      <w:sz w:val="24"/>
    </w:rPr>
  </w:style>
  <w:style w:type="paragraph" w:styleId="11">
    <w:name w:val="heading 7"/>
    <w:basedOn w:val="1"/>
    <w:next w:val="9"/>
    <w:link w:val="87"/>
    <w:qFormat/>
    <w:uiPriority w:val="0"/>
    <w:pPr>
      <w:keepNext/>
      <w:keepLines/>
      <w:spacing w:before="240" w:after="64" w:line="320" w:lineRule="auto"/>
      <w:ind w:left="3420" w:hanging="420"/>
      <w:outlineLvl w:val="6"/>
    </w:pPr>
    <w:rPr>
      <w:b/>
      <w:sz w:val="24"/>
    </w:rPr>
  </w:style>
  <w:style w:type="paragraph" w:styleId="12">
    <w:name w:val="heading 8"/>
    <w:basedOn w:val="1"/>
    <w:next w:val="9"/>
    <w:link w:val="134"/>
    <w:qFormat/>
    <w:uiPriority w:val="0"/>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9"/>
    <w:link w:val="63"/>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Body Text Indent 3"/>
    <w:basedOn w:val="1"/>
    <w:link w:val="101"/>
    <w:qFormat/>
    <w:uiPriority w:val="0"/>
    <w:pPr>
      <w:spacing w:after="120"/>
      <w:ind w:left="420" w:leftChars="200"/>
    </w:pPr>
    <w:rPr>
      <w:sz w:val="16"/>
      <w:szCs w:val="16"/>
    </w:rPr>
  </w:style>
  <w:style w:type="paragraph" w:styleId="3">
    <w:name w:val="macro"/>
    <w:link w:val="92"/>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9">
    <w:name w:val="Normal Indent"/>
    <w:basedOn w:val="1"/>
    <w:link w:val="86"/>
    <w:qFormat/>
    <w:uiPriority w:val="0"/>
    <w:pPr>
      <w:spacing w:line="240" w:lineRule="atLeast"/>
      <w:ind w:left="900" w:hanging="900"/>
      <w:jc w:val="left"/>
    </w:pPr>
    <w:rPr>
      <w:rFonts w:ascii="宋体"/>
      <w:snapToGrid w:val="0"/>
      <w:kern w:val="0"/>
      <w:sz w:val="20"/>
      <w:szCs w:val="20"/>
    </w:rPr>
  </w:style>
  <w:style w:type="paragraph" w:styleId="14">
    <w:name w:val="toc 7"/>
    <w:basedOn w:val="1"/>
    <w:next w:val="1"/>
    <w:qFormat/>
    <w:uiPriority w:val="39"/>
    <w:pPr>
      <w:ind w:left="1260"/>
      <w:jc w:val="left"/>
    </w:pPr>
    <w:rPr>
      <w:rFonts w:ascii="Calibri" w:hAnsi="Calibri"/>
      <w:sz w:val="18"/>
      <w:szCs w:val="18"/>
    </w:rPr>
  </w:style>
  <w:style w:type="paragraph" w:styleId="15">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6">
    <w:name w:val="caption"/>
    <w:basedOn w:val="1"/>
    <w:next w:val="1"/>
    <w:link w:val="64"/>
    <w:qFormat/>
    <w:uiPriority w:val="0"/>
    <w:pPr>
      <w:spacing w:before="152" w:after="160"/>
    </w:pPr>
    <w:rPr>
      <w:rFonts w:ascii="Arial" w:hAnsi="Arial" w:eastAsia="黑体"/>
      <w:sz w:val="20"/>
      <w:szCs w:val="20"/>
    </w:rPr>
  </w:style>
  <w:style w:type="paragraph" w:styleId="17">
    <w:name w:val="Document Map"/>
    <w:basedOn w:val="1"/>
    <w:link w:val="130"/>
    <w:qFormat/>
    <w:uiPriority w:val="0"/>
    <w:pPr>
      <w:shd w:val="clear" w:color="auto" w:fill="000080"/>
    </w:pPr>
  </w:style>
  <w:style w:type="paragraph" w:styleId="18">
    <w:name w:val="annotation text"/>
    <w:basedOn w:val="1"/>
    <w:link w:val="103"/>
    <w:unhideWhenUsed/>
    <w:qFormat/>
    <w:uiPriority w:val="99"/>
    <w:pPr>
      <w:jc w:val="left"/>
    </w:pPr>
  </w:style>
  <w:style w:type="paragraph" w:styleId="19">
    <w:name w:val="Body Text 3"/>
    <w:basedOn w:val="1"/>
    <w:link w:val="84"/>
    <w:qFormat/>
    <w:uiPriority w:val="0"/>
    <w:pPr>
      <w:spacing w:line="500" w:lineRule="exact"/>
    </w:pPr>
    <w:rPr>
      <w:b/>
      <w:bCs/>
      <w:kern w:val="0"/>
      <w:sz w:val="24"/>
    </w:rPr>
  </w:style>
  <w:style w:type="paragraph" w:styleId="20">
    <w:name w:val="Body Text"/>
    <w:basedOn w:val="1"/>
    <w:link w:val="120"/>
    <w:qFormat/>
    <w:uiPriority w:val="0"/>
    <w:pPr>
      <w:spacing w:line="420" w:lineRule="exact"/>
    </w:pPr>
    <w:rPr>
      <w:sz w:val="24"/>
    </w:rPr>
  </w:style>
  <w:style w:type="paragraph" w:styleId="21">
    <w:name w:val="Body Text Indent"/>
    <w:basedOn w:val="1"/>
    <w:link w:val="70"/>
    <w:qFormat/>
    <w:uiPriority w:val="0"/>
    <w:pPr>
      <w:spacing w:after="120"/>
      <w:ind w:left="420" w:leftChars="200"/>
    </w:pPr>
  </w:style>
  <w:style w:type="paragraph" w:styleId="22">
    <w:name w:val="List Number 3"/>
    <w:basedOn w:val="1"/>
    <w:qFormat/>
    <w:uiPriority w:val="0"/>
    <w:pPr>
      <w:tabs>
        <w:tab w:val="left" w:pos="1200"/>
      </w:tabs>
      <w:ind w:left="900" w:hanging="42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39"/>
    <w:pPr>
      <w:ind w:left="840"/>
      <w:jc w:val="left"/>
    </w:pPr>
    <w:rPr>
      <w:rFonts w:ascii="Calibri" w:hAnsi="Calibri"/>
      <w:sz w:val="18"/>
      <w:szCs w:val="18"/>
    </w:rPr>
  </w:style>
  <w:style w:type="paragraph" w:styleId="26">
    <w:name w:val="toc 3"/>
    <w:basedOn w:val="1"/>
    <w:next w:val="1"/>
    <w:qFormat/>
    <w:uiPriority w:val="39"/>
    <w:pPr>
      <w:ind w:left="420"/>
      <w:jc w:val="left"/>
    </w:pPr>
    <w:rPr>
      <w:rFonts w:ascii="Calibri" w:hAnsi="Calibri"/>
      <w:i/>
      <w:iCs/>
      <w:sz w:val="20"/>
      <w:szCs w:val="20"/>
    </w:rPr>
  </w:style>
  <w:style w:type="paragraph" w:styleId="27">
    <w:name w:val="Plain Text"/>
    <w:basedOn w:val="1"/>
    <w:link w:val="131"/>
    <w:qFormat/>
    <w:uiPriority w:val="0"/>
    <w:rPr>
      <w:rFonts w:ascii="宋体" w:hAnsi="Courier New" w:cs="Courier New"/>
      <w:szCs w:val="21"/>
    </w:rPr>
  </w:style>
  <w:style w:type="paragraph" w:styleId="28">
    <w:name w:val="toc 8"/>
    <w:basedOn w:val="1"/>
    <w:next w:val="1"/>
    <w:qFormat/>
    <w:uiPriority w:val="39"/>
    <w:pPr>
      <w:ind w:left="1470"/>
      <w:jc w:val="left"/>
    </w:pPr>
    <w:rPr>
      <w:rFonts w:ascii="Calibri" w:hAnsi="Calibri"/>
      <w:sz w:val="18"/>
      <w:szCs w:val="18"/>
    </w:rPr>
  </w:style>
  <w:style w:type="paragraph" w:styleId="29">
    <w:name w:val="Date"/>
    <w:basedOn w:val="1"/>
    <w:next w:val="1"/>
    <w:link w:val="94"/>
    <w:qFormat/>
    <w:uiPriority w:val="0"/>
    <w:pPr>
      <w:ind w:left="100" w:leftChars="2500"/>
    </w:pPr>
    <w:rPr>
      <w:sz w:val="24"/>
    </w:rPr>
  </w:style>
  <w:style w:type="paragraph" w:styleId="30">
    <w:name w:val="Body Text Indent 2"/>
    <w:basedOn w:val="1"/>
    <w:link w:val="140"/>
    <w:qFormat/>
    <w:uiPriority w:val="0"/>
    <w:pPr>
      <w:spacing w:after="120" w:line="480" w:lineRule="auto"/>
      <w:ind w:left="420" w:leftChars="200"/>
    </w:pPr>
  </w:style>
  <w:style w:type="paragraph" w:styleId="31">
    <w:name w:val="Balloon Text"/>
    <w:basedOn w:val="1"/>
    <w:link w:val="141"/>
    <w:qFormat/>
    <w:uiPriority w:val="0"/>
    <w:rPr>
      <w:sz w:val="18"/>
      <w:szCs w:val="18"/>
    </w:rPr>
  </w:style>
  <w:style w:type="paragraph" w:styleId="32">
    <w:name w:val="footer"/>
    <w:basedOn w:val="1"/>
    <w:next w:val="1"/>
    <w:link w:val="133"/>
    <w:qFormat/>
    <w:uiPriority w:val="99"/>
    <w:pPr>
      <w:tabs>
        <w:tab w:val="center" w:pos="4153"/>
        <w:tab w:val="right" w:pos="8306"/>
      </w:tabs>
      <w:snapToGrid w:val="0"/>
      <w:jc w:val="left"/>
    </w:pPr>
    <w:rPr>
      <w:sz w:val="18"/>
      <w:szCs w:val="18"/>
    </w:rPr>
  </w:style>
  <w:style w:type="paragraph" w:styleId="33">
    <w:name w:val="header"/>
    <w:basedOn w:val="1"/>
    <w:link w:val="127"/>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spacing w:before="120" w:after="120"/>
      <w:jc w:val="left"/>
    </w:pPr>
    <w:rPr>
      <w:rFonts w:ascii="Calibri" w:hAnsi="Calibri"/>
      <w:b/>
      <w:bCs/>
      <w:caps/>
      <w:sz w:val="20"/>
      <w:szCs w:val="20"/>
    </w:rPr>
  </w:style>
  <w:style w:type="paragraph" w:styleId="35">
    <w:name w:val="toc 4"/>
    <w:basedOn w:val="1"/>
    <w:next w:val="1"/>
    <w:qFormat/>
    <w:uiPriority w:val="39"/>
    <w:pPr>
      <w:ind w:left="630"/>
      <w:jc w:val="left"/>
    </w:pPr>
    <w:rPr>
      <w:rFonts w:ascii="Calibri" w:hAnsi="Calibri"/>
      <w:sz w:val="18"/>
      <w:szCs w:val="18"/>
    </w:rPr>
  </w:style>
  <w:style w:type="paragraph" w:styleId="36">
    <w:name w:val="List"/>
    <w:basedOn w:val="1"/>
    <w:qFormat/>
    <w:uiPriority w:val="0"/>
    <w:pPr>
      <w:ind w:left="200" w:hanging="200" w:hangingChars="200"/>
    </w:pPr>
    <w:rPr>
      <w:sz w:val="28"/>
    </w:rPr>
  </w:style>
  <w:style w:type="paragraph" w:styleId="37">
    <w:name w:val="toc 6"/>
    <w:basedOn w:val="1"/>
    <w:next w:val="1"/>
    <w:qFormat/>
    <w:uiPriority w:val="39"/>
    <w:pPr>
      <w:ind w:left="1050"/>
      <w:jc w:val="left"/>
    </w:pPr>
    <w:rPr>
      <w:rFonts w:ascii="Calibri" w:hAnsi="Calibri"/>
      <w:sz w:val="18"/>
      <w:szCs w:val="18"/>
    </w:rPr>
  </w:style>
  <w:style w:type="paragraph" w:styleId="38">
    <w:name w:val="List 5"/>
    <w:basedOn w:val="1"/>
    <w:qFormat/>
    <w:uiPriority w:val="0"/>
    <w:pPr>
      <w:ind w:left="2100" w:hanging="420"/>
    </w:pPr>
    <w:rPr>
      <w:szCs w:val="20"/>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157"/>
    <w:qFormat/>
    <w:uiPriority w:val="0"/>
    <w:pPr>
      <w:spacing w:after="120" w:line="480" w:lineRule="auto"/>
    </w:pPr>
    <w:rPr>
      <w:kern w:val="0"/>
      <w:sz w:val="20"/>
    </w:rPr>
  </w:style>
  <w:style w:type="paragraph" w:styleId="42">
    <w:name w:val="HTML Preformatted"/>
    <w:basedOn w:val="1"/>
    <w:link w:val="112"/>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qFormat/>
    <w:uiPriority w:val="0"/>
    <w:pPr>
      <w:jc w:val="center"/>
    </w:pPr>
    <w:rPr>
      <w:rFonts w:ascii="宋体"/>
      <w:b/>
      <w:snapToGrid w:val="0"/>
      <w:kern w:val="0"/>
      <w:sz w:val="36"/>
      <w:szCs w:val="20"/>
    </w:rPr>
  </w:style>
  <w:style w:type="paragraph" w:styleId="46">
    <w:name w:val="annotation subject"/>
    <w:basedOn w:val="18"/>
    <w:next w:val="18"/>
    <w:link w:val="122"/>
    <w:unhideWhenUsed/>
    <w:qFormat/>
    <w:uiPriority w:val="0"/>
    <w:rPr>
      <w:b/>
      <w:bCs/>
    </w:rPr>
  </w:style>
  <w:style w:type="paragraph" w:styleId="47">
    <w:name w:val="Body Text First Indent 2"/>
    <w:basedOn w:val="21"/>
    <w:link w:val="233"/>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qFormat/>
    <w:uiPriority w:val="0"/>
    <w:rPr>
      <w:b/>
      <w:bCs/>
    </w:rPr>
  </w:style>
  <w:style w:type="character" w:styleId="52">
    <w:name w:val="page number"/>
    <w:basedOn w:val="50"/>
    <w:qFormat/>
    <w:uiPriority w:val="0"/>
  </w:style>
  <w:style w:type="character" w:styleId="53">
    <w:name w:val="FollowedHyperlink"/>
    <w:qFormat/>
    <w:uiPriority w:val="99"/>
    <w:rPr>
      <w:color w:val="800080"/>
      <w:u w:val="single"/>
    </w:rPr>
  </w:style>
  <w:style w:type="character" w:styleId="54">
    <w:name w:val="Emphasis"/>
    <w:qFormat/>
    <w:uiPriority w:val="0"/>
    <w:rPr>
      <w:color w:val="CC0000"/>
    </w:rPr>
  </w:style>
  <w:style w:type="character" w:styleId="55">
    <w:name w:val="Hyperlink"/>
    <w:qFormat/>
    <w:uiPriority w:val="99"/>
    <w:rPr>
      <w:color w:val="0000FF"/>
      <w:u w:val="single"/>
    </w:rPr>
  </w:style>
  <w:style w:type="character" w:styleId="56">
    <w:name w:val="annotation reference"/>
    <w:unhideWhenUsed/>
    <w:qFormat/>
    <w:uiPriority w:val="0"/>
    <w:rPr>
      <w:sz w:val="21"/>
      <w:szCs w:val="21"/>
    </w:rPr>
  </w:style>
  <w:style w:type="character" w:customStyle="1" w:styleId="57">
    <w:name w:val="font51"/>
    <w:qFormat/>
    <w:uiPriority w:val="0"/>
    <w:rPr>
      <w:rFonts w:hint="eastAsia" w:ascii="宋体" w:hAnsi="宋体" w:eastAsia="宋体" w:cs="宋体"/>
      <w:color w:val="000000"/>
      <w:sz w:val="20"/>
      <w:szCs w:val="20"/>
      <w:u w:val="none"/>
    </w:rPr>
  </w:style>
  <w:style w:type="character" w:customStyle="1" w:styleId="58">
    <w:name w:val="正文文本缩进 2 Char2"/>
    <w:semiHidden/>
    <w:qFormat/>
    <w:uiPriority w:val="99"/>
    <w:rPr>
      <w:kern w:val="2"/>
      <w:sz w:val="21"/>
      <w:szCs w:val="24"/>
    </w:rPr>
  </w:style>
  <w:style w:type="character" w:customStyle="1" w:styleId="59">
    <w:name w:val="宏文本 Char1"/>
    <w:qFormat/>
    <w:uiPriority w:val="99"/>
    <w:rPr>
      <w:rFonts w:ascii="Courier New" w:hAnsi="Courier New" w:cs="Courier New"/>
      <w:kern w:val="2"/>
      <w:sz w:val="24"/>
      <w:szCs w:val="24"/>
    </w:rPr>
  </w:style>
  <w:style w:type="character" w:customStyle="1" w:styleId="60">
    <w:name w:val="正文文本缩进 2 Char1"/>
    <w:semiHidden/>
    <w:qFormat/>
    <w:uiPriority w:val="99"/>
    <w:rPr>
      <w:rFonts w:ascii="Times New Roman" w:hAnsi="Times New Roman" w:eastAsia="宋体" w:cs="Times New Roman"/>
      <w:szCs w:val="24"/>
    </w:rPr>
  </w:style>
  <w:style w:type="character" w:customStyle="1" w:styleId="61">
    <w:name w:val="样式2"/>
    <w:qFormat/>
    <w:uiPriority w:val="0"/>
    <w:rPr>
      <w:rFonts w:ascii="宋体" w:hAnsi="宋体"/>
      <w:b/>
      <w:szCs w:val="21"/>
    </w:rPr>
  </w:style>
  <w:style w:type="character" w:customStyle="1" w:styleId="62">
    <w:name w:val="apple-converted-space"/>
    <w:basedOn w:val="50"/>
    <w:qFormat/>
    <w:uiPriority w:val="0"/>
  </w:style>
  <w:style w:type="character" w:customStyle="1" w:styleId="63">
    <w:name w:val="标题 9 字符"/>
    <w:link w:val="13"/>
    <w:qFormat/>
    <w:uiPriority w:val="0"/>
    <w:rPr>
      <w:rFonts w:ascii="Arial" w:hAnsi="Arial" w:eastAsia="黑体"/>
      <w:kern w:val="2"/>
      <w:sz w:val="21"/>
      <w:szCs w:val="24"/>
    </w:rPr>
  </w:style>
  <w:style w:type="character" w:customStyle="1" w:styleId="64">
    <w:name w:val="题注 字符"/>
    <w:link w:val="16"/>
    <w:qFormat/>
    <w:uiPriority w:val="0"/>
    <w:rPr>
      <w:rFonts w:ascii="Arial" w:hAnsi="Arial" w:eastAsia="黑体" w:cs="Arial"/>
      <w:kern w:val="2"/>
    </w:rPr>
  </w:style>
  <w:style w:type="character" w:customStyle="1" w:styleId="65">
    <w:name w:val="标题 5 字符"/>
    <w:qFormat/>
    <w:uiPriority w:val="0"/>
    <w:rPr>
      <w:b/>
      <w:kern w:val="2"/>
      <w:sz w:val="28"/>
      <w:szCs w:val="24"/>
    </w:rPr>
  </w:style>
  <w:style w:type="character" w:customStyle="1" w:styleId="66">
    <w:name w:val="正文文本 3 Char1"/>
    <w:qFormat/>
    <w:uiPriority w:val="99"/>
    <w:rPr>
      <w:kern w:val="2"/>
      <w:sz w:val="16"/>
      <w:szCs w:val="16"/>
    </w:rPr>
  </w:style>
  <w:style w:type="character" w:customStyle="1" w:styleId="67">
    <w:name w:val="标题 3 字符"/>
    <w:qFormat/>
    <w:uiPriority w:val="0"/>
    <w:rPr>
      <w:b/>
      <w:bCs/>
      <w:kern w:val="2"/>
      <w:sz w:val="32"/>
      <w:szCs w:val="32"/>
    </w:rPr>
  </w:style>
  <w:style w:type="character" w:customStyle="1" w:styleId="68">
    <w:name w:val="样式1"/>
    <w:qFormat/>
    <w:uiPriority w:val="0"/>
    <w:rPr>
      <w:rFonts w:ascii="宋体" w:hAnsi="宋体"/>
      <w:szCs w:val="21"/>
    </w:rPr>
  </w:style>
  <w:style w:type="character" w:customStyle="1" w:styleId="69">
    <w:name w:val="标题 2 字符"/>
    <w:qFormat/>
    <w:uiPriority w:val="0"/>
    <w:rPr>
      <w:rFonts w:eastAsia="隶书"/>
      <w:b/>
      <w:sz w:val="44"/>
    </w:rPr>
  </w:style>
  <w:style w:type="character" w:customStyle="1" w:styleId="70">
    <w:name w:val="正文文本缩进 字符"/>
    <w:link w:val="21"/>
    <w:qFormat/>
    <w:uiPriority w:val="0"/>
    <w:rPr>
      <w:kern w:val="2"/>
      <w:sz w:val="21"/>
      <w:szCs w:val="24"/>
    </w:rPr>
  </w:style>
  <w:style w:type="character" w:customStyle="1" w:styleId="71">
    <w:name w:val="页脚 Char2"/>
    <w:semiHidden/>
    <w:qFormat/>
    <w:uiPriority w:val="99"/>
    <w:rPr>
      <w:kern w:val="2"/>
      <w:sz w:val="18"/>
      <w:szCs w:val="18"/>
    </w:rPr>
  </w:style>
  <w:style w:type="character" w:customStyle="1" w:styleId="72">
    <w:name w:val="列表段落 字符"/>
    <w:link w:val="73"/>
    <w:qFormat/>
    <w:locked/>
    <w:uiPriority w:val="34"/>
    <w:rPr>
      <w:rFonts w:ascii="Calibri" w:hAnsi="Calibri"/>
      <w:kern w:val="2"/>
      <w:sz w:val="21"/>
      <w:szCs w:val="22"/>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gray"/>
    <w:qFormat/>
    <w:uiPriority w:val="0"/>
    <w:rPr>
      <w:rFonts w:ascii="Tahoma" w:hAnsi="Tahoma" w:eastAsia="宋体"/>
      <w:kern w:val="2"/>
      <w:sz w:val="24"/>
      <w:szCs w:val="24"/>
      <w:lang w:val="en-US" w:eastAsia="zh-CN" w:bidi="ar-SA"/>
    </w:rPr>
  </w:style>
  <w:style w:type="character" w:customStyle="1" w:styleId="75">
    <w:name w:val="HTML 预设格式 Char1"/>
    <w:qFormat/>
    <w:uiPriority w:val="99"/>
    <w:rPr>
      <w:rFonts w:ascii="Courier New" w:hAnsi="Courier New" w:cs="Courier New"/>
      <w:kern w:val="2"/>
    </w:rPr>
  </w:style>
  <w:style w:type="character" w:customStyle="1" w:styleId="76">
    <w:name w:val="mark"/>
    <w:basedOn w:val="50"/>
    <w:qFormat/>
    <w:uiPriority w:val="0"/>
  </w:style>
  <w:style w:type="character" w:customStyle="1" w:styleId="77">
    <w:name w:val="A15"/>
    <w:qFormat/>
    <w:uiPriority w:val="0"/>
    <w:rPr>
      <w:rFonts w:ascii="Times New Roman" w:hAnsi="Times New Roman"/>
      <w:color w:val="000000"/>
      <w:sz w:val="14"/>
      <w:szCs w:val="14"/>
    </w:rPr>
  </w:style>
  <w:style w:type="character" w:customStyle="1" w:styleId="78">
    <w:name w:val="日期 Char1"/>
    <w:semiHidden/>
    <w:qFormat/>
    <w:uiPriority w:val="99"/>
    <w:rPr>
      <w:rFonts w:ascii="Times New Roman" w:hAnsi="Times New Roman" w:eastAsia="宋体" w:cs="Times New Roman"/>
      <w:szCs w:val="24"/>
    </w:rPr>
  </w:style>
  <w:style w:type="character" w:customStyle="1" w:styleId="79">
    <w:name w:val="引用 字符"/>
    <w:link w:val="80"/>
    <w:qFormat/>
    <w:uiPriority w:val="29"/>
    <w:rPr>
      <w:i/>
      <w:iCs/>
      <w:color w:val="404040"/>
      <w:kern w:val="2"/>
      <w:sz w:val="21"/>
      <w:szCs w:val="24"/>
    </w:rPr>
  </w:style>
  <w:style w:type="paragraph" w:styleId="80">
    <w:name w:val="Quote"/>
    <w:basedOn w:val="1"/>
    <w:next w:val="1"/>
    <w:link w:val="79"/>
    <w:qFormat/>
    <w:uiPriority w:val="29"/>
    <w:pPr>
      <w:spacing w:before="200" w:after="160"/>
      <w:ind w:left="864" w:right="864"/>
      <w:jc w:val="center"/>
    </w:pPr>
    <w:rPr>
      <w:i/>
      <w:iCs/>
      <w:color w:val="404040"/>
    </w:rPr>
  </w:style>
  <w:style w:type="character" w:customStyle="1" w:styleId="81">
    <w:name w:val="超链接2"/>
    <w:qFormat/>
    <w:uiPriority w:val="0"/>
    <w:rPr>
      <w:rFonts w:hint="eastAsia" w:ascii="宋体" w:hAnsi="宋体" w:eastAsia="宋体"/>
      <w:color w:val="FFFFFF"/>
      <w:sz w:val="18"/>
      <w:szCs w:val="18"/>
      <w:u w:val="none"/>
    </w:rPr>
  </w:style>
  <w:style w:type="character" w:customStyle="1" w:styleId="82">
    <w:name w:val="ca-2"/>
    <w:basedOn w:val="50"/>
    <w:qFormat/>
    <w:uiPriority w:val="0"/>
  </w:style>
  <w:style w:type="character" w:customStyle="1" w:styleId="83">
    <w:name w:val="页脚 Char1"/>
    <w:semiHidden/>
    <w:qFormat/>
    <w:uiPriority w:val="99"/>
    <w:rPr>
      <w:rFonts w:ascii="Times New Roman" w:hAnsi="Times New Roman" w:eastAsia="宋体" w:cs="Times New Roman"/>
      <w:sz w:val="18"/>
      <w:szCs w:val="18"/>
    </w:rPr>
  </w:style>
  <w:style w:type="character" w:customStyle="1" w:styleId="84">
    <w:name w:val="正文文本 3 字符"/>
    <w:link w:val="19"/>
    <w:qFormat/>
    <w:uiPriority w:val="0"/>
    <w:rPr>
      <w:b/>
      <w:bCs/>
      <w:sz w:val="24"/>
      <w:szCs w:val="24"/>
    </w:rPr>
  </w:style>
  <w:style w:type="character" w:customStyle="1" w:styleId="85">
    <w:name w:val="引用 Char1"/>
    <w:qFormat/>
    <w:uiPriority w:val="99"/>
    <w:rPr>
      <w:rFonts w:ascii="Times New Roman" w:hAnsi="Times New Roman"/>
      <w:i/>
      <w:iCs/>
      <w:color w:val="000000"/>
      <w:kern w:val="2"/>
      <w:sz w:val="21"/>
      <w:szCs w:val="24"/>
    </w:rPr>
  </w:style>
  <w:style w:type="character" w:customStyle="1" w:styleId="86">
    <w:name w:val="正文缩进 字符"/>
    <w:link w:val="9"/>
    <w:qFormat/>
    <w:uiPriority w:val="0"/>
    <w:rPr>
      <w:rFonts w:ascii="宋体"/>
      <w:snapToGrid w:val="0"/>
    </w:rPr>
  </w:style>
  <w:style w:type="character" w:customStyle="1" w:styleId="87">
    <w:name w:val="标题 7 字符"/>
    <w:link w:val="11"/>
    <w:qFormat/>
    <w:uiPriority w:val="0"/>
    <w:rPr>
      <w:b/>
      <w:kern w:val="2"/>
      <w:sz w:val="24"/>
      <w:szCs w:val="24"/>
    </w:rPr>
  </w:style>
  <w:style w:type="character" w:customStyle="1" w:styleId="88">
    <w:name w:val="style21"/>
    <w:qFormat/>
    <w:uiPriority w:val="0"/>
    <w:rPr>
      <w:sz w:val="22"/>
      <w:szCs w:val="22"/>
    </w:rPr>
  </w:style>
  <w:style w:type="character" w:customStyle="1" w:styleId="89">
    <w:name w:val="A4"/>
    <w:qFormat/>
    <w:uiPriority w:val="0"/>
    <w:rPr>
      <w:rFonts w:ascii="新宋体" w:eastAsia="新宋体" w:cs="新宋体"/>
      <w:color w:val="000000"/>
      <w:lang w:bidi="ar-SA"/>
    </w:rPr>
  </w:style>
  <w:style w:type="character" w:customStyle="1" w:styleId="90">
    <w:name w:val="纯文本 字符1"/>
    <w:qFormat/>
    <w:uiPriority w:val="0"/>
    <w:rPr>
      <w:rFonts w:ascii="宋体" w:hAnsi="Courier New" w:eastAsia="宋体" w:cs="Courier New"/>
      <w:szCs w:val="21"/>
    </w:rPr>
  </w:style>
  <w:style w:type="character" w:customStyle="1" w:styleId="91">
    <w:name w:val="不明显强调1"/>
    <w:qFormat/>
    <w:uiPriority w:val="19"/>
    <w:rPr>
      <w:i/>
      <w:iCs/>
      <w:color w:val="808080"/>
    </w:rPr>
  </w:style>
  <w:style w:type="character" w:customStyle="1" w:styleId="92">
    <w:name w:val="宏文本 字符"/>
    <w:link w:val="3"/>
    <w:qFormat/>
    <w:uiPriority w:val="99"/>
    <w:rPr>
      <w:rFonts w:ascii="Courier New" w:hAnsi="Courier New"/>
      <w:kern w:val="2"/>
      <w:sz w:val="24"/>
      <w:szCs w:val="24"/>
      <w:lang w:val="en-US" w:eastAsia="zh-CN" w:bidi="ar-SA"/>
    </w:rPr>
  </w:style>
  <w:style w:type="character" w:customStyle="1" w:styleId="93">
    <w:name w:val="正文文本缩进 3 Char2"/>
    <w:semiHidden/>
    <w:qFormat/>
    <w:uiPriority w:val="99"/>
    <w:rPr>
      <w:kern w:val="2"/>
      <w:sz w:val="16"/>
      <w:szCs w:val="16"/>
    </w:rPr>
  </w:style>
  <w:style w:type="character" w:customStyle="1" w:styleId="94">
    <w:name w:val="日期 字符"/>
    <w:link w:val="29"/>
    <w:qFormat/>
    <w:uiPriority w:val="0"/>
    <w:rPr>
      <w:kern w:val="2"/>
      <w:sz w:val="24"/>
      <w:szCs w:val="24"/>
    </w:rPr>
  </w:style>
  <w:style w:type="character" w:customStyle="1" w:styleId="95">
    <w:name w:val="正文文本缩进 3 Char1"/>
    <w:semiHidden/>
    <w:qFormat/>
    <w:uiPriority w:val="99"/>
    <w:rPr>
      <w:rFonts w:ascii="Times New Roman" w:hAnsi="Times New Roman" w:eastAsia="宋体" w:cs="Times New Roman"/>
      <w:sz w:val="16"/>
      <w:szCs w:val="16"/>
    </w:rPr>
  </w:style>
  <w:style w:type="character" w:customStyle="1" w:styleId="96">
    <w:name w:val="普通文字 Char Char4"/>
    <w:qFormat/>
    <w:uiPriority w:val="0"/>
    <w:rPr>
      <w:rFonts w:ascii="宋体" w:hAnsi="Courier New" w:eastAsia="宋体" w:cs="Courier New"/>
      <w:szCs w:val="21"/>
    </w:rPr>
  </w:style>
  <w:style w:type="character" w:customStyle="1" w:styleId="97">
    <w:name w:val="text1"/>
    <w:basedOn w:val="50"/>
    <w:qFormat/>
    <w:uiPriority w:val="0"/>
  </w:style>
  <w:style w:type="character" w:customStyle="1" w:styleId="98">
    <w:name w:val="表正文 Char2"/>
    <w:qFormat/>
    <w:uiPriority w:val="0"/>
    <w:rPr>
      <w:rFonts w:ascii="Times New Roman" w:hAnsi="Times New Roman"/>
      <w:kern w:val="2"/>
      <w:sz w:val="21"/>
    </w:rPr>
  </w:style>
  <w:style w:type="character" w:customStyle="1" w:styleId="99">
    <w:name w:val="项目排列 Char Char"/>
    <w:link w:val="100"/>
    <w:qFormat/>
    <w:uiPriority w:val="0"/>
    <w:rPr>
      <w:kern w:val="2"/>
      <w:sz w:val="24"/>
      <w:szCs w:val="24"/>
    </w:rPr>
  </w:style>
  <w:style w:type="paragraph" w:customStyle="1" w:styleId="100">
    <w:name w:val="项目排列"/>
    <w:basedOn w:val="1"/>
    <w:link w:val="99"/>
    <w:qFormat/>
    <w:uiPriority w:val="0"/>
    <w:pPr>
      <w:tabs>
        <w:tab w:val="left" w:pos="1200"/>
      </w:tabs>
      <w:spacing w:before="156" w:beforeLines="50" w:after="156" w:afterLines="50" w:line="300" w:lineRule="auto"/>
      <w:ind w:left="900" w:hanging="420"/>
    </w:pPr>
    <w:rPr>
      <w:sz w:val="24"/>
    </w:rPr>
  </w:style>
  <w:style w:type="character" w:customStyle="1" w:styleId="101">
    <w:name w:val="正文文本缩进 3 字符"/>
    <w:link w:val="2"/>
    <w:qFormat/>
    <w:uiPriority w:val="0"/>
    <w:rPr>
      <w:kern w:val="2"/>
      <w:sz w:val="16"/>
      <w:szCs w:val="16"/>
    </w:rPr>
  </w:style>
  <w:style w:type="character" w:customStyle="1" w:styleId="102">
    <w:name w:val="text11"/>
    <w:qFormat/>
    <w:uiPriority w:val="0"/>
    <w:rPr>
      <w:rFonts w:hint="default" w:ascii="Verdana" w:hAnsi="Verdana"/>
      <w:color w:val="4E4E4E"/>
      <w:sz w:val="18"/>
      <w:szCs w:val="18"/>
    </w:rPr>
  </w:style>
  <w:style w:type="character" w:customStyle="1" w:styleId="103">
    <w:name w:val="批注文字 字符"/>
    <w:link w:val="18"/>
    <w:qFormat/>
    <w:uiPriority w:val="99"/>
    <w:rPr>
      <w:kern w:val="2"/>
      <w:sz w:val="21"/>
      <w:szCs w:val="24"/>
    </w:rPr>
  </w:style>
  <w:style w:type="character" w:customStyle="1" w:styleId="104">
    <w:name w:val="lmain1"/>
    <w:qFormat/>
    <w:uiPriority w:val="0"/>
    <w:rPr>
      <w:color w:val="407AAB"/>
      <w:sz w:val="30"/>
      <w:szCs w:val="30"/>
    </w:rPr>
  </w:style>
  <w:style w:type="character" w:customStyle="1" w:styleId="105">
    <w:name w:val="case31"/>
    <w:qFormat/>
    <w:uiPriority w:val="0"/>
    <w:rPr>
      <w:rFonts w:hint="default"/>
      <w:sz w:val="21"/>
      <w:szCs w:val="21"/>
    </w:rPr>
  </w:style>
  <w:style w:type="character" w:customStyle="1" w:styleId="106">
    <w:name w:val="ca-11"/>
    <w:qFormat/>
    <w:uiPriority w:val="0"/>
    <w:rPr>
      <w:rFonts w:hint="eastAsia" w:ascii="宋体" w:hAnsi="宋体" w:eastAsia="宋体"/>
      <w:b/>
      <w:bCs/>
      <w:spacing w:val="-20"/>
      <w:sz w:val="21"/>
      <w:szCs w:val="21"/>
    </w:rPr>
  </w:style>
  <w:style w:type="character" w:customStyle="1" w:styleId="107">
    <w:name w:val="f161"/>
    <w:qFormat/>
    <w:uiPriority w:val="0"/>
    <w:rPr>
      <w:b/>
      <w:bCs/>
      <w:sz w:val="24"/>
      <w:szCs w:val="24"/>
    </w:rPr>
  </w:style>
  <w:style w:type="character" w:customStyle="1" w:styleId="108">
    <w:name w:val="标题 4 字符"/>
    <w:qFormat/>
    <w:uiPriority w:val="0"/>
    <w:rPr>
      <w:rFonts w:ascii="Arial" w:hAnsi="Arial" w:eastAsia="黑体"/>
      <w:b/>
      <w:bCs/>
      <w:kern w:val="2"/>
      <w:sz w:val="28"/>
      <w:szCs w:val="28"/>
    </w:rPr>
  </w:style>
  <w:style w:type="character" w:customStyle="1" w:styleId="109">
    <w:name w:val="正文文本 2 Char2"/>
    <w:qFormat/>
    <w:uiPriority w:val="99"/>
    <w:rPr>
      <w:kern w:val="2"/>
      <w:sz w:val="21"/>
      <w:szCs w:val="24"/>
    </w:rPr>
  </w:style>
  <w:style w:type="character" w:customStyle="1" w:styleId="110">
    <w:name w:val="style1"/>
    <w:basedOn w:val="50"/>
    <w:qFormat/>
    <w:uiPriority w:val="0"/>
  </w:style>
  <w:style w:type="character" w:customStyle="1" w:styleId="111">
    <w:name w:val="ca-21"/>
    <w:qFormat/>
    <w:uiPriority w:val="0"/>
    <w:rPr>
      <w:rFonts w:hint="eastAsia" w:ascii="宋体" w:hAnsi="宋体" w:eastAsia="宋体"/>
      <w:sz w:val="21"/>
      <w:szCs w:val="21"/>
    </w:rPr>
  </w:style>
  <w:style w:type="character" w:customStyle="1" w:styleId="112">
    <w:name w:val="HTML 预设格式 字符"/>
    <w:link w:val="42"/>
    <w:qFormat/>
    <w:uiPriority w:val="99"/>
    <w:rPr>
      <w:rFonts w:ascii="宋体" w:hAnsi="宋体" w:cs="宋体"/>
      <w:sz w:val="24"/>
      <w:szCs w:val="24"/>
    </w:rPr>
  </w:style>
  <w:style w:type="character" w:customStyle="1" w:styleId="113">
    <w:name w:val="Char Char11"/>
    <w:qFormat/>
    <w:uiPriority w:val="0"/>
    <w:rPr>
      <w:rFonts w:ascii="宋体" w:hAnsi="Courier New" w:eastAsia="宋体" w:cs="Courier New"/>
      <w:szCs w:val="21"/>
    </w:rPr>
  </w:style>
  <w:style w:type="character" w:customStyle="1" w:styleId="114">
    <w:name w:val="日期 Char2"/>
    <w:semiHidden/>
    <w:qFormat/>
    <w:uiPriority w:val="99"/>
    <w:rPr>
      <w:kern w:val="2"/>
      <w:sz w:val="21"/>
      <w:szCs w:val="24"/>
    </w:rPr>
  </w:style>
  <w:style w:type="character" w:customStyle="1" w:styleId="115">
    <w:name w:val="hei16b"/>
    <w:basedOn w:val="50"/>
    <w:qFormat/>
    <w:uiPriority w:val="0"/>
  </w:style>
  <w:style w:type="character" w:customStyle="1" w:styleId="116">
    <w:name w:val="标题 1 字符"/>
    <w:qFormat/>
    <w:uiPriority w:val="0"/>
    <w:rPr>
      <w:b/>
      <w:bCs/>
      <w:kern w:val="44"/>
      <w:sz w:val="44"/>
      <w:szCs w:val="44"/>
    </w:rPr>
  </w:style>
  <w:style w:type="character" w:customStyle="1" w:styleId="117">
    <w:name w:val="页眉 Char1"/>
    <w:semiHidden/>
    <w:qFormat/>
    <w:uiPriority w:val="99"/>
    <w:rPr>
      <w:kern w:val="2"/>
      <w:sz w:val="18"/>
      <w:szCs w:val="18"/>
    </w:rPr>
  </w:style>
  <w:style w:type="character" w:customStyle="1" w:styleId="118">
    <w:name w:val="正文缩进 Char1"/>
    <w:qFormat/>
    <w:uiPriority w:val="0"/>
    <w:rPr>
      <w:rFonts w:ascii="Times New Roman" w:hAnsi="Times New Roman"/>
      <w:kern w:val="2"/>
      <w:sz w:val="21"/>
    </w:rPr>
  </w:style>
  <w:style w:type="character" w:customStyle="1" w:styleId="119">
    <w:name w:val="font12-blue-bold1"/>
    <w:qFormat/>
    <w:uiPriority w:val="0"/>
    <w:rPr>
      <w:b/>
      <w:bCs/>
      <w:color w:val="0249A5"/>
      <w:sz w:val="14"/>
      <w:szCs w:val="14"/>
      <w:u w:val="none"/>
    </w:rPr>
  </w:style>
  <w:style w:type="character" w:customStyle="1" w:styleId="120">
    <w:name w:val="正文文本 字符"/>
    <w:link w:val="20"/>
    <w:qFormat/>
    <w:uiPriority w:val="0"/>
    <w:rPr>
      <w:kern w:val="2"/>
      <w:sz w:val="24"/>
      <w:szCs w:val="24"/>
    </w:rPr>
  </w:style>
  <w:style w:type="character" w:customStyle="1" w:styleId="121">
    <w:name w:val="Body Text Indent 3 Char"/>
    <w:qFormat/>
    <w:locked/>
    <w:uiPriority w:val="99"/>
    <w:rPr>
      <w:rFonts w:eastAsia="宋体"/>
      <w:sz w:val="16"/>
    </w:rPr>
  </w:style>
  <w:style w:type="character" w:customStyle="1" w:styleId="122">
    <w:name w:val="批注主题 字符"/>
    <w:link w:val="46"/>
    <w:qFormat/>
    <w:uiPriority w:val="0"/>
    <w:rPr>
      <w:b/>
      <w:bCs/>
      <w:kern w:val="2"/>
      <w:sz w:val="21"/>
      <w:szCs w:val="24"/>
    </w:rPr>
  </w:style>
  <w:style w:type="character" w:customStyle="1" w:styleId="123">
    <w:name w:val="bold1"/>
    <w:qFormat/>
    <w:uiPriority w:val="0"/>
    <w:rPr>
      <w:rFonts w:hint="default"/>
      <w:b/>
      <w:bCs/>
      <w:color w:val="000000"/>
      <w:sz w:val="18"/>
      <w:szCs w:val="18"/>
    </w:rPr>
  </w:style>
  <w:style w:type="character" w:customStyle="1" w:styleId="124">
    <w:name w:val="标题 6 字符"/>
    <w:qFormat/>
    <w:uiPriority w:val="0"/>
    <w:rPr>
      <w:rFonts w:ascii="Arial" w:hAnsi="Arial" w:eastAsia="黑体"/>
      <w:b/>
      <w:kern w:val="2"/>
      <w:sz w:val="24"/>
      <w:szCs w:val="24"/>
    </w:rPr>
  </w:style>
  <w:style w:type="character" w:customStyle="1" w:styleId="125">
    <w:name w:val="文档结构图 Char1"/>
    <w:qFormat/>
    <w:uiPriority w:val="99"/>
    <w:rPr>
      <w:rFonts w:ascii="宋体"/>
      <w:kern w:val="2"/>
      <w:sz w:val="18"/>
      <w:szCs w:val="18"/>
    </w:rPr>
  </w:style>
  <w:style w:type="character" w:customStyle="1" w:styleId="126">
    <w:name w:val="正文文本 Char1"/>
    <w:semiHidden/>
    <w:qFormat/>
    <w:uiPriority w:val="99"/>
    <w:rPr>
      <w:rFonts w:ascii="Times New Roman" w:hAnsi="Times New Roman" w:eastAsia="宋体" w:cs="Times New Roman"/>
      <w:szCs w:val="24"/>
    </w:rPr>
  </w:style>
  <w:style w:type="character" w:customStyle="1" w:styleId="127">
    <w:name w:val="页眉 字符"/>
    <w:link w:val="33"/>
    <w:qFormat/>
    <w:uiPriority w:val="0"/>
    <w:rPr>
      <w:kern w:val="2"/>
      <w:sz w:val="18"/>
      <w:szCs w:val="18"/>
    </w:rPr>
  </w:style>
  <w:style w:type="character" w:customStyle="1" w:styleId="128">
    <w:name w:val="正文文本缩进 Char1"/>
    <w:semiHidden/>
    <w:qFormat/>
    <w:uiPriority w:val="99"/>
    <w:rPr>
      <w:kern w:val="2"/>
      <w:sz w:val="21"/>
      <w:szCs w:val="24"/>
    </w:rPr>
  </w:style>
  <w:style w:type="character" w:customStyle="1" w:styleId="129">
    <w:name w:val="正文文本 2 Char1"/>
    <w:semiHidden/>
    <w:qFormat/>
    <w:uiPriority w:val="99"/>
    <w:rPr>
      <w:rFonts w:ascii="Times New Roman" w:hAnsi="Times New Roman" w:eastAsia="宋体" w:cs="Times New Roman"/>
      <w:szCs w:val="24"/>
    </w:rPr>
  </w:style>
  <w:style w:type="character" w:customStyle="1" w:styleId="130">
    <w:name w:val="文档结构图 字符"/>
    <w:link w:val="17"/>
    <w:qFormat/>
    <w:uiPriority w:val="0"/>
    <w:rPr>
      <w:kern w:val="2"/>
      <w:sz w:val="21"/>
      <w:szCs w:val="24"/>
      <w:shd w:val="clear" w:color="auto" w:fill="000080"/>
    </w:rPr>
  </w:style>
  <w:style w:type="character" w:customStyle="1" w:styleId="131">
    <w:name w:val="纯文本 字符"/>
    <w:link w:val="27"/>
    <w:qFormat/>
    <w:uiPriority w:val="0"/>
    <w:rPr>
      <w:rFonts w:ascii="宋体" w:hAnsi="Courier New" w:eastAsia="宋体" w:cs="Courier New"/>
      <w:kern w:val="2"/>
      <w:sz w:val="21"/>
      <w:szCs w:val="21"/>
      <w:lang w:val="en-US" w:eastAsia="zh-CN" w:bidi="ar-SA"/>
    </w:rPr>
  </w:style>
  <w:style w:type="character" w:customStyle="1" w:styleId="132">
    <w:name w:val="apple-style-span"/>
    <w:qFormat/>
    <w:uiPriority w:val="0"/>
  </w:style>
  <w:style w:type="character" w:customStyle="1" w:styleId="133">
    <w:name w:val="页脚 字符"/>
    <w:link w:val="32"/>
    <w:qFormat/>
    <w:uiPriority w:val="99"/>
    <w:rPr>
      <w:kern w:val="2"/>
      <w:sz w:val="18"/>
      <w:szCs w:val="18"/>
    </w:rPr>
  </w:style>
  <w:style w:type="character" w:customStyle="1" w:styleId="134">
    <w:name w:val="标题 8 字符"/>
    <w:link w:val="12"/>
    <w:qFormat/>
    <w:uiPriority w:val="0"/>
    <w:rPr>
      <w:rFonts w:ascii="Arial" w:hAnsi="Arial" w:eastAsia="黑体"/>
      <w:kern w:val="2"/>
      <w:sz w:val="24"/>
      <w:szCs w:val="24"/>
    </w:rPr>
  </w:style>
  <w:style w:type="character" w:customStyle="1" w:styleId="135">
    <w:name w:val="Char Char4"/>
    <w:semiHidden/>
    <w:qFormat/>
    <w:uiPriority w:val="0"/>
    <w:rPr>
      <w:rFonts w:ascii="Times New Roman" w:hAnsi="Times New Roman" w:eastAsia="宋体" w:cs="Times New Roman"/>
      <w:sz w:val="16"/>
      <w:szCs w:val="16"/>
    </w:rPr>
  </w:style>
  <w:style w:type="character" w:customStyle="1" w:styleId="136">
    <w:name w:val="Plain Text Char"/>
    <w:qFormat/>
    <w:locked/>
    <w:uiPriority w:val="0"/>
    <w:rPr>
      <w:rFonts w:ascii="宋体" w:hAnsi="Courier New" w:eastAsia="宋体"/>
    </w:rPr>
  </w:style>
  <w:style w:type="character" w:customStyle="1" w:styleId="137">
    <w:name w:val="ca-41"/>
    <w:qFormat/>
    <w:uiPriority w:val="0"/>
    <w:rPr>
      <w:rFonts w:hint="eastAsia" w:ascii="宋体" w:hAnsi="宋体" w:eastAsia="宋体"/>
      <w:color w:val="FF0000"/>
      <w:sz w:val="21"/>
      <w:szCs w:val="21"/>
    </w:rPr>
  </w:style>
  <w:style w:type="character" w:customStyle="1" w:styleId="138">
    <w:name w:val="无间隔 字符"/>
    <w:link w:val="139"/>
    <w:qFormat/>
    <w:uiPriority w:val="1"/>
    <w:rPr>
      <w:rFonts w:hAnsi="Courier New"/>
      <w:kern w:val="2"/>
      <w:sz w:val="21"/>
      <w:lang w:val="en-US" w:eastAsia="zh-CN" w:bidi="ar-SA"/>
    </w:rPr>
  </w:style>
  <w:style w:type="paragraph" w:styleId="139">
    <w:name w:val="No Spacing"/>
    <w:link w:val="138"/>
    <w:qFormat/>
    <w:uiPriority w:val="1"/>
    <w:pPr>
      <w:widowControl w:val="0"/>
      <w:jc w:val="both"/>
    </w:pPr>
    <w:rPr>
      <w:rFonts w:ascii="Times New Roman" w:hAnsi="Courier New" w:eastAsia="宋体" w:cs="Times New Roman"/>
      <w:kern w:val="2"/>
      <w:sz w:val="21"/>
      <w:lang w:val="en-US" w:eastAsia="zh-CN" w:bidi="ar-SA"/>
    </w:rPr>
  </w:style>
  <w:style w:type="character" w:customStyle="1" w:styleId="140">
    <w:name w:val="正文文本缩进 2 字符"/>
    <w:link w:val="30"/>
    <w:qFormat/>
    <w:uiPriority w:val="0"/>
    <w:rPr>
      <w:kern w:val="2"/>
      <w:sz w:val="21"/>
      <w:szCs w:val="24"/>
    </w:rPr>
  </w:style>
  <w:style w:type="character" w:customStyle="1" w:styleId="141">
    <w:name w:val="批注框文本 字符"/>
    <w:link w:val="31"/>
    <w:qFormat/>
    <w:uiPriority w:val="0"/>
    <w:rPr>
      <w:kern w:val="2"/>
      <w:sz w:val="18"/>
      <w:szCs w:val="18"/>
    </w:rPr>
  </w:style>
  <w:style w:type="character" w:customStyle="1" w:styleId="142">
    <w:name w:val="文档正文 Char Char"/>
    <w:link w:val="143"/>
    <w:qFormat/>
    <w:locked/>
    <w:uiPriority w:val="0"/>
    <w:rPr>
      <w:rFonts w:ascii="华文细黑" w:hAnsi="华文细黑" w:eastAsia="华文细黑"/>
      <w:color w:val="000000"/>
      <w:sz w:val="24"/>
    </w:rPr>
  </w:style>
  <w:style w:type="paragraph" w:customStyle="1" w:styleId="143">
    <w:name w:val="文档正文"/>
    <w:basedOn w:val="1"/>
    <w:link w:val="142"/>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44">
    <w:name w:val="纯文本 Char2"/>
    <w:qFormat/>
    <w:uiPriority w:val="0"/>
    <w:rPr>
      <w:rFonts w:ascii="宋体" w:hAnsi="Courier New" w:eastAsia="宋体" w:cs="Courier New"/>
      <w:kern w:val="2"/>
      <w:sz w:val="21"/>
      <w:szCs w:val="21"/>
      <w:lang w:val="en-US" w:eastAsia="zh-CN" w:bidi="ar-SA"/>
    </w:rPr>
  </w:style>
  <w:style w:type="character" w:customStyle="1" w:styleId="145">
    <w:name w:val="font91"/>
    <w:qFormat/>
    <w:uiPriority w:val="0"/>
    <w:rPr>
      <w:rFonts w:hint="default" w:ascii="Times New Roman" w:hAnsi="Times New Roman" w:cs="Times New Roman"/>
      <w:color w:val="000000"/>
      <w:sz w:val="20"/>
      <w:szCs w:val="20"/>
      <w:u w:val="none"/>
    </w:rPr>
  </w:style>
  <w:style w:type="character" w:customStyle="1" w:styleId="146">
    <w:name w:val="062"/>
    <w:qFormat/>
    <w:uiPriority w:val="0"/>
    <w:rPr>
      <w:rFonts w:ascii="宋体" w:hAnsi="宋体"/>
      <w:b/>
      <w:bCs/>
      <w:sz w:val="32"/>
    </w:rPr>
  </w:style>
  <w:style w:type="character" w:customStyle="1" w:styleId="147">
    <w:name w:val="纯文本 Char3"/>
    <w:qFormat/>
    <w:uiPriority w:val="0"/>
    <w:rPr>
      <w:rFonts w:ascii="宋体" w:hAnsi="Courier New" w:eastAsia="宋体" w:cs="Courier New"/>
      <w:szCs w:val="21"/>
    </w:rPr>
  </w:style>
  <w:style w:type="character" w:customStyle="1" w:styleId="148">
    <w:name w:val="正文文本 Char2"/>
    <w:semiHidden/>
    <w:qFormat/>
    <w:uiPriority w:val="99"/>
    <w:rPr>
      <w:kern w:val="2"/>
      <w:sz w:val="21"/>
      <w:szCs w:val="24"/>
    </w:rPr>
  </w:style>
  <w:style w:type="character" w:customStyle="1" w:styleId="149">
    <w:name w:val="纯文本 Char1"/>
    <w:qFormat/>
    <w:uiPriority w:val="0"/>
    <w:rPr>
      <w:rFonts w:ascii="宋体" w:hAnsi="Courier New" w:eastAsia="宋体" w:cs="Courier New"/>
      <w:szCs w:val="21"/>
    </w:rPr>
  </w:style>
  <w:style w:type="character" w:customStyle="1" w:styleId="150">
    <w:name w:val="Char Char1"/>
    <w:qFormat/>
    <w:uiPriority w:val="0"/>
    <w:rPr>
      <w:rFonts w:eastAsia="宋体"/>
      <w:kern w:val="2"/>
      <w:sz w:val="21"/>
      <w:szCs w:val="24"/>
      <w:lang w:bidi="ar-SA"/>
    </w:rPr>
  </w:style>
  <w:style w:type="character" w:customStyle="1" w:styleId="151">
    <w:name w:val="1ji Char"/>
    <w:link w:val="152"/>
    <w:qFormat/>
    <w:uiPriority w:val="0"/>
    <w:rPr>
      <w:rFonts w:ascii="宋体" w:hAnsi="宋体"/>
      <w:b/>
      <w:bCs/>
      <w:kern w:val="44"/>
      <w:sz w:val="36"/>
      <w:szCs w:val="44"/>
    </w:rPr>
  </w:style>
  <w:style w:type="paragraph" w:customStyle="1" w:styleId="152">
    <w:name w:val="1ji"/>
    <w:basedOn w:val="4"/>
    <w:link w:val="151"/>
    <w:qFormat/>
    <w:uiPriority w:val="0"/>
    <w:pPr>
      <w:keepLines w:val="0"/>
      <w:widowControl/>
      <w:spacing w:before="0" w:after="0" w:line="240" w:lineRule="auto"/>
      <w:jc w:val="center"/>
    </w:pPr>
    <w:rPr>
      <w:rFonts w:ascii="宋体" w:hAnsi="宋体"/>
      <w:sz w:val="36"/>
    </w:rPr>
  </w:style>
  <w:style w:type="character" w:customStyle="1" w:styleId="153">
    <w:name w:val="批注主题 Char1"/>
    <w:qFormat/>
    <w:uiPriority w:val="99"/>
    <w:rPr>
      <w:b/>
      <w:bCs/>
      <w:kern w:val="2"/>
      <w:sz w:val="21"/>
      <w:szCs w:val="24"/>
    </w:rPr>
  </w:style>
  <w:style w:type="character" w:customStyle="1" w:styleId="154">
    <w:name w:val="标题3 Char Char"/>
    <w:link w:val="155"/>
    <w:qFormat/>
    <w:uiPriority w:val="0"/>
    <w:rPr>
      <w:rFonts w:eastAsia="仿宋_GB2312"/>
      <w:bCs/>
      <w:kern w:val="2"/>
      <w:sz w:val="30"/>
      <w:szCs w:val="32"/>
    </w:rPr>
  </w:style>
  <w:style w:type="paragraph" w:customStyle="1" w:styleId="155">
    <w:name w:val="标题3"/>
    <w:basedOn w:val="6"/>
    <w:link w:val="154"/>
    <w:qFormat/>
    <w:uiPriority w:val="0"/>
    <w:pPr>
      <w:keepNext w:val="0"/>
      <w:keepLines w:val="0"/>
      <w:spacing w:before="0" w:after="0" w:line="360" w:lineRule="auto"/>
    </w:pPr>
    <w:rPr>
      <w:rFonts w:eastAsia="仿宋_GB2312"/>
      <w:b w:val="0"/>
      <w:sz w:val="30"/>
    </w:rPr>
  </w:style>
  <w:style w:type="character" w:customStyle="1" w:styleId="156">
    <w:name w:val="批注框文本 Char1"/>
    <w:semiHidden/>
    <w:qFormat/>
    <w:uiPriority w:val="99"/>
    <w:rPr>
      <w:kern w:val="2"/>
      <w:sz w:val="18"/>
      <w:szCs w:val="18"/>
    </w:rPr>
  </w:style>
  <w:style w:type="character" w:customStyle="1" w:styleId="157">
    <w:name w:val="正文文本 2 字符"/>
    <w:link w:val="41"/>
    <w:qFormat/>
    <w:uiPriority w:val="0"/>
    <w:rPr>
      <w:szCs w:val="24"/>
    </w:rPr>
  </w:style>
  <w:style w:type="character" w:customStyle="1" w:styleId="158">
    <w:name w:val="引用 Char2"/>
    <w:qFormat/>
    <w:uiPriority w:val="29"/>
    <w:rPr>
      <w:i/>
      <w:iCs/>
      <w:color w:val="000000"/>
      <w:kern w:val="2"/>
      <w:sz w:val="21"/>
      <w:szCs w:val="24"/>
    </w:rPr>
  </w:style>
  <w:style w:type="paragraph" w:customStyle="1" w:styleId="159">
    <w:name w:val="Char Char Char"/>
    <w:basedOn w:val="1"/>
    <w:qFormat/>
    <w:uiPriority w:val="0"/>
    <w:rPr>
      <w:rFonts w:ascii="Tahoma" w:hAnsi="Tahoma"/>
      <w:sz w:val="24"/>
      <w:szCs w:val="20"/>
    </w:rPr>
  </w:style>
  <w:style w:type="paragraph" w:customStyle="1" w:styleId="160">
    <w:name w:val="Char11"/>
    <w:basedOn w:val="1"/>
    <w:qFormat/>
    <w:uiPriority w:val="0"/>
    <w:rPr>
      <w:szCs w:val="21"/>
    </w:rPr>
  </w:style>
  <w:style w:type="paragraph" w:customStyle="1" w:styleId="161">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62">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63">
    <w:name w:val="z-窗体顶端1"/>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64">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65">
    <w:name w:val="2ji"/>
    <w:basedOn w:val="5"/>
    <w:qFormat/>
    <w:uiPriority w:val="0"/>
    <w:pPr>
      <w:keepLines/>
      <w:spacing w:before="0"/>
      <w:jc w:val="both"/>
      <w:textAlignment w:val="baseline"/>
    </w:pPr>
    <w:rPr>
      <w:rFonts w:ascii="宋体" w:hAnsi="宋体" w:eastAsia="宋体"/>
      <w:bCs/>
      <w:sz w:val="21"/>
      <w:szCs w:val="21"/>
    </w:rPr>
  </w:style>
  <w:style w:type="paragraph" w:customStyle="1" w:styleId="166">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67">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68">
    <w:name w:val="正文段"/>
    <w:basedOn w:val="1"/>
    <w:qFormat/>
    <w:uiPriority w:val="0"/>
    <w:pPr>
      <w:widowControl/>
      <w:snapToGrid w:val="0"/>
      <w:spacing w:after="156" w:afterLines="50"/>
      <w:ind w:firstLine="200" w:firstLineChars="200"/>
    </w:pPr>
    <w:rPr>
      <w:kern w:val="0"/>
      <w:sz w:val="24"/>
      <w:szCs w:val="20"/>
    </w:rPr>
  </w:style>
  <w:style w:type="paragraph" w:customStyle="1" w:styleId="169">
    <w:name w:val="五级条标题"/>
    <w:basedOn w:val="170"/>
    <w:next w:val="173"/>
    <w:qFormat/>
    <w:uiPriority w:val="0"/>
    <w:pPr>
      <w:outlineLvl w:val="6"/>
    </w:pPr>
  </w:style>
  <w:style w:type="paragraph" w:customStyle="1" w:styleId="170">
    <w:name w:val="四级条标题"/>
    <w:basedOn w:val="171"/>
    <w:next w:val="173"/>
    <w:qFormat/>
    <w:uiPriority w:val="0"/>
    <w:pPr>
      <w:outlineLvl w:val="5"/>
    </w:pPr>
  </w:style>
  <w:style w:type="paragraph" w:customStyle="1" w:styleId="171">
    <w:name w:val="三级条标题"/>
    <w:basedOn w:val="172"/>
    <w:next w:val="173"/>
    <w:qFormat/>
    <w:uiPriority w:val="0"/>
    <w:pPr>
      <w:outlineLvl w:val="4"/>
    </w:pPr>
  </w:style>
  <w:style w:type="paragraph" w:customStyle="1" w:styleId="172">
    <w:name w:val="二级条标题"/>
    <w:basedOn w:val="1"/>
    <w:next w:val="1"/>
    <w:qFormat/>
    <w:uiPriority w:val="0"/>
    <w:pPr>
      <w:widowControl/>
      <w:jc w:val="left"/>
      <w:outlineLvl w:val="3"/>
    </w:pPr>
    <w:rPr>
      <w:rFonts w:ascii="宋体" w:hAnsi="宋体"/>
      <w:color w:val="000000"/>
      <w:kern w:val="0"/>
      <w:szCs w:val="20"/>
    </w:rPr>
  </w:style>
  <w:style w:type="paragraph" w:customStyle="1" w:styleId="173">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74">
    <w:name w:val="表格"/>
    <w:basedOn w:val="1"/>
    <w:qFormat/>
    <w:uiPriority w:val="0"/>
    <w:pPr>
      <w:spacing w:line="400" w:lineRule="exact"/>
    </w:pPr>
    <w:rPr>
      <w:sz w:val="24"/>
    </w:rPr>
  </w:style>
  <w:style w:type="paragraph" w:customStyle="1" w:styleId="175">
    <w:name w:val="列表段落1"/>
    <w:basedOn w:val="1"/>
    <w:qFormat/>
    <w:uiPriority w:val="0"/>
    <w:pPr>
      <w:ind w:firstLine="420" w:firstLineChars="200"/>
    </w:pPr>
    <w:rPr>
      <w:rFonts w:ascii="Calibri" w:hAnsi="Calibri"/>
      <w:szCs w:val="22"/>
    </w:rPr>
  </w:style>
  <w:style w:type="paragraph" w:customStyle="1" w:styleId="176">
    <w:name w:val="Char1 Char Char Char Char Char Char Char Char Char Char Char Char"/>
    <w:basedOn w:val="1"/>
    <w:qFormat/>
    <w:uiPriority w:val="0"/>
    <w:rPr>
      <w:rFonts w:ascii="Tahoma" w:hAnsi="Tahoma"/>
      <w:sz w:val="24"/>
      <w:szCs w:val="20"/>
    </w:rPr>
  </w:style>
  <w:style w:type="paragraph" w:customStyle="1" w:styleId="177">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8">
    <w:name w:val="p0"/>
    <w:basedOn w:val="1"/>
    <w:qFormat/>
    <w:uiPriority w:val="0"/>
    <w:pPr>
      <w:widowControl/>
    </w:pPr>
    <w:rPr>
      <w:kern w:val="0"/>
      <w:szCs w:val="21"/>
    </w:rPr>
  </w:style>
  <w:style w:type="paragraph" w:customStyle="1" w:styleId="179">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80">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81">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83">
    <w:name w:val="pa-5"/>
    <w:basedOn w:val="1"/>
    <w:qFormat/>
    <w:uiPriority w:val="0"/>
    <w:pPr>
      <w:widowControl/>
      <w:spacing w:line="240" w:lineRule="atLeast"/>
      <w:ind w:firstLine="420"/>
    </w:pPr>
    <w:rPr>
      <w:rFonts w:ascii="宋体" w:hAnsi="宋体" w:cs="宋体"/>
      <w:kern w:val="0"/>
      <w:sz w:val="24"/>
    </w:rPr>
  </w:style>
  <w:style w:type="paragraph" w:customStyle="1" w:styleId="184">
    <w:name w:val="默认段落字体 Para Char Char Char1 Char"/>
    <w:basedOn w:val="1"/>
    <w:qFormat/>
    <w:uiPriority w:val="0"/>
    <w:rPr>
      <w:rFonts w:ascii="Tahoma" w:hAnsi="Tahoma"/>
      <w:sz w:val="24"/>
      <w:szCs w:val="20"/>
    </w:rPr>
  </w:style>
  <w:style w:type="paragraph" w:customStyle="1" w:styleId="185">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86">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7">
    <w:name w:val="444"/>
    <w:basedOn w:val="1"/>
    <w:qFormat/>
    <w:uiPriority w:val="0"/>
    <w:pPr>
      <w:adjustRightInd w:val="0"/>
      <w:spacing w:line="312" w:lineRule="atLeast"/>
      <w:jc w:val="center"/>
      <w:textAlignment w:val="baseline"/>
    </w:pPr>
    <w:rPr>
      <w:b/>
      <w:kern w:val="0"/>
      <w:sz w:val="36"/>
      <w:szCs w:val="36"/>
    </w:rPr>
  </w:style>
  <w:style w:type="paragraph" w:customStyle="1" w:styleId="188">
    <w:name w:val="列表1"/>
    <w:basedOn w:val="189"/>
    <w:qFormat/>
    <w:uiPriority w:val="0"/>
    <w:pPr>
      <w:tabs>
        <w:tab w:val="left" w:pos="900"/>
      </w:tabs>
      <w:ind w:left="900" w:hanging="420"/>
    </w:pPr>
    <w:rPr>
      <w:rFonts w:ascii="Times New Roman" w:hAnsi="Times New Roman"/>
      <w:szCs w:val="20"/>
    </w:rPr>
  </w:style>
  <w:style w:type="paragraph" w:customStyle="1" w:styleId="189">
    <w:name w:val="标准正文"/>
    <w:basedOn w:val="21"/>
    <w:qFormat/>
    <w:uiPriority w:val="0"/>
    <w:pPr>
      <w:spacing w:before="60" w:after="60" w:line="360" w:lineRule="auto"/>
      <w:ind w:left="0" w:leftChars="0" w:firstLine="482"/>
    </w:pPr>
    <w:rPr>
      <w:rFonts w:ascii="宋体" w:hAnsi="宋体"/>
      <w:kern w:val="0"/>
      <w:sz w:val="24"/>
      <w:szCs w:val="28"/>
    </w:rPr>
  </w:style>
  <w:style w:type="paragraph" w:customStyle="1" w:styleId="190">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91">
    <w:name w:val="样式 标题 2 + Times New Roman 四号 非加粗 段前: 5 磅 段后: 0 磅 行距: 固定值 20..."/>
    <w:basedOn w:val="5"/>
    <w:qFormat/>
    <w:uiPriority w:val="0"/>
    <w:pPr>
      <w:keepLines/>
      <w:adjustRightInd/>
      <w:spacing w:before="100" w:line="400" w:lineRule="exact"/>
      <w:jc w:val="both"/>
    </w:pPr>
    <w:rPr>
      <w:rFonts w:eastAsia="黑体" w:cs="宋体"/>
      <w:b w:val="0"/>
      <w:sz w:val="28"/>
    </w:rPr>
  </w:style>
  <w:style w:type="paragraph" w:customStyle="1" w:styleId="192">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93">
    <w:name w:val="样式 Verdana 首行缩进:  0.74 厘米"/>
    <w:basedOn w:val="1"/>
    <w:qFormat/>
    <w:uiPriority w:val="0"/>
    <w:pPr>
      <w:spacing w:line="360" w:lineRule="auto"/>
      <w:ind w:firstLine="420"/>
    </w:pPr>
    <w:rPr>
      <w:rFonts w:ascii="Verdana" w:hAnsi="Verdana"/>
      <w:sz w:val="24"/>
      <w:szCs w:val="20"/>
    </w:rPr>
  </w:style>
  <w:style w:type="paragraph" w:customStyle="1" w:styleId="194">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95">
    <w:name w:val="1 Char"/>
    <w:basedOn w:val="9"/>
    <w:qFormat/>
    <w:uiPriority w:val="0"/>
    <w:pPr>
      <w:spacing w:line="360" w:lineRule="auto"/>
      <w:ind w:left="0" w:firstLine="200" w:firstLineChars="200"/>
      <w:jc w:val="both"/>
    </w:pPr>
    <w:rPr>
      <w:rFonts w:ascii="Times New Roman"/>
      <w:snapToGrid/>
      <w:kern w:val="2"/>
      <w:sz w:val="21"/>
    </w:rPr>
  </w:style>
  <w:style w:type="paragraph" w:customStyle="1" w:styleId="196">
    <w:name w:val="列出段落1"/>
    <w:basedOn w:val="1"/>
    <w:qFormat/>
    <w:uiPriority w:val="0"/>
    <w:pPr>
      <w:ind w:firstLine="420" w:firstLineChars="200"/>
    </w:pPr>
    <w:rPr>
      <w:rFonts w:ascii="Calibri" w:hAnsi="Calibri"/>
      <w:szCs w:val="22"/>
    </w:rPr>
  </w:style>
  <w:style w:type="paragraph" w:customStyle="1" w:styleId="197">
    <w:name w:val="_Style 2"/>
    <w:basedOn w:val="1"/>
    <w:qFormat/>
    <w:uiPriority w:val="0"/>
    <w:pPr>
      <w:ind w:firstLine="420" w:firstLineChars="200"/>
    </w:pPr>
  </w:style>
  <w:style w:type="paragraph" w:customStyle="1" w:styleId="198">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99">
    <w:name w:val="Char"/>
    <w:basedOn w:val="1"/>
    <w:qFormat/>
    <w:uiPriority w:val="0"/>
  </w:style>
  <w:style w:type="paragraph" w:customStyle="1" w:styleId="200">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01">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2">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03">
    <w:name w:val="Char Char Char Char"/>
    <w:basedOn w:val="1"/>
    <w:qFormat/>
    <w:uiPriority w:val="0"/>
  </w:style>
  <w:style w:type="paragraph" w:customStyle="1" w:styleId="204">
    <w:name w:val="1"/>
    <w:basedOn w:val="1"/>
    <w:next w:val="27"/>
    <w:qFormat/>
    <w:uiPriority w:val="0"/>
    <w:rPr>
      <w:rFonts w:ascii="宋体" w:hAnsi="Courier New"/>
      <w:szCs w:val="20"/>
    </w:rPr>
  </w:style>
  <w:style w:type="paragraph" w:customStyle="1" w:styleId="205">
    <w:name w:val="Char Char Char Char1"/>
    <w:basedOn w:val="1"/>
    <w:qFormat/>
    <w:uiPriority w:val="0"/>
  </w:style>
  <w:style w:type="paragraph" w:customStyle="1" w:styleId="206">
    <w:name w:val="z-窗体底端1"/>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207">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08">
    <w:name w:val="pa-3"/>
    <w:basedOn w:val="1"/>
    <w:qFormat/>
    <w:uiPriority w:val="0"/>
    <w:pPr>
      <w:widowControl/>
      <w:spacing w:line="240" w:lineRule="atLeast"/>
    </w:pPr>
    <w:rPr>
      <w:rFonts w:ascii="宋体" w:hAnsi="宋体" w:cs="宋体"/>
      <w:kern w:val="0"/>
      <w:sz w:val="24"/>
    </w:rPr>
  </w:style>
  <w:style w:type="paragraph" w:customStyle="1" w:styleId="209">
    <w:name w:val="规范正文"/>
    <w:basedOn w:val="1"/>
    <w:qFormat/>
    <w:uiPriority w:val="0"/>
    <w:pPr>
      <w:adjustRightInd w:val="0"/>
      <w:spacing w:line="360" w:lineRule="auto"/>
      <w:ind w:left="480"/>
      <w:textAlignment w:val="baseline"/>
    </w:pPr>
    <w:rPr>
      <w:kern w:val="0"/>
      <w:sz w:val="24"/>
      <w:szCs w:val="20"/>
    </w:rPr>
  </w:style>
  <w:style w:type="paragraph" w:customStyle="1" w:styleId="210">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1">
    <w:name w:val="pa-2"/>
    <w:basedOn w:val="1"/>
    <w:qFormat/>
    <w:uiPriority w:val="0"/>
    <w:pPr>
      <w:widowControl/>
      <w:spacing w:line="280" w:lineRule="atLeast"/>
      <w:ind w:firstLine="420"/>
    </w:pPr>
    <w:rPr>
      <w:rFonts w:ascii="宋体" w:hAnsi="宋体" w:cs="宋体"/>
      <w:kern w:val="0"/>
      <w:sz w:val="24"/>
    </w:rPr>
  </w:style>
  <w:style w:type="paragraph" w:customStyle="1" w:styleId="212">
    <w:name w:val="Char1"/>
    <w:basedOn w:val="17"/>
    <w:qFormat/>
    <w:uiPriority w:val="0"/>
    <w:pPr>
      <w:widowControl/>
      <w:ind w:firstLine="454"/>
      <w:jc w:val="left"/>
    </w:pPr>
    <w:rPr>
      <w:rFonts w:ascii="Tahoma" w:hAnsi="Tahoma" w:cs="宋体"/>
      <w:kern w:val="0"/>
      <w:sz w:val="24"/>
      <w:szCs w:val="20"/>
    </w:rPr>
  </w:style>
  <w:style w:type="paragraph" w:customStyle="1" w:styleId="213">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14">
    <w:name w:val="正文1"/>
    <w:basedOn w:val="1"/>
    <w:qFormat/>
    <w:uiPriority w:val="0"/>
    <w:pPr>
      <w:widowControl/>
      <w:overflowPunct w:val="0"/>
      <w:autoSpaceDE w:val="0"/>
      <w:autoSpaceDN w:val="0"/>
      <w:adjustRightInd w:val="0"/>
    </w:pPr>
    <w:rPr>
      <w:rFonts w:ascii="宋体"/>
      <w:kern w:val="0"/>
      <w:szCs w:val="20"/>
    </w:rPr>
  </w:style>
  <w:style w:type="paragraph" w:customStyle="1" w:styleId="215">
    <w:name w:val="样式 标题 3 + (中文) 黑体 小四 非加粗 段前: 7.8 磅 段后: 0 磅 行距: 固定值 20 磅"/>
    <w:basedOn w:val="6"/>
    <w:qFormat/>
    <w:uiPriority w:val="0"/>
    <w:pPr>
      <w:spacing w:before="0" w:after="0" w:line="400" w:lineRule="exact"/>
    </w:pPr>
    <w:rPr>
      <w:rFonts w:eastAsia="黑体" w:cs="宋体"/>
      <w:b w:val="0"/>
      <w:bCs w:val="0"/>
      <w:kern w:val="0"/>
      <w:sz w:val="24"/>
      <w:szCs w:val="20"/>
    </w:rPr>
  </w:style>
  <w:style w:type="paragraph" w:customStyle="1" w:styleId="216">
    <w:name w:val="正文首行缩进两字符"/>
    <w:basedOn w:val="1"/>
    <w:qFormat/>
    <w:uiPriority w:val="0"/>
    <w:pPr>
      <w:spacing w:line="360" w:lineRule="auto"/>
      <w:ind w:firstLine="200" w:firstLineChars="200"/>
    </w:pPr>
  </w:style>
  <w:style w:type="paragraph" w:customStyle="1" w:styleId="217">
    <w:name w:val="一级条标题"/>
    <w:next w:val="173"/>
    <w:qFormat/>
    <w:uiPriority w:val="0"/>
    <w:pPr>
      <w:ind w:left="284"/>
      <w:outlineLvl w:val="2"/>
    </w:pPr>
    <w:rPr>
      <w:rFonts w:ascii="Times New Roman" w:hAnsi="Times New Roman" w:eastAsia="黑体" w:cs="Times New Roman"/>
      <w:sz w:val="21"/>
      <w:lang w:val="en-US" w:eastAsia="zh-CN" w:bidi="ar-SA"/>
    </w:rPr>
  </w:style>
  <w:style w:type="paragraph" w:customStyle="1" w:styleId="218">
    <w:name w:val="1."/>
    <w:basedOn w:val="1"/>
    <w:qFormat/>
    <w:uiPriority w:val="0"/>
    <w:pPr>
      <w:spacing w:line="360" w:lineRule="auto"/>
      <w:ind w:firstLine="480" w:firstLineChars="200"/>
    </w:pPr>
    <w:rPr>
      <w:rFonts w:ascii="宋体" w:hAnsi="宋体"/>
      <w:sz w:val="24"/>
    </w:rPr>
  </w:style>
  <w:style w:type="paragraph" w:customStyle="1" w:styleId="219">
    <w:name w:val="样式 首行缩进:  2 字符"/>
    <w:basedOn w:val="1"/>
    <w:qFormat/>
    <w:uiPriority w:val="0"/>
    <w:pPr>
      <w:spacing w:line="400" w:lineRule="exact"/>
      <w:ind w:firstLine="200" w:firstLineChars="200"/>
    </w:pPr>
    <w:rPr>
      <w:rFonts w:cs="宋体"/>
      <w:sz w:val="24"/>
    </w:rPr>
  </w:style>
  <w:style w:type="paragraph" w:customStyle="1" w:styleId="220">
    <w:name w:val="Char Char3 Char Char"/>
    <w:basedOn w:val="1"/>
    <w:qFormat/>
    <w:uiPriority w:val="0"/>
  </w:style>
  <w:style w:type="paragraph" w:customStyle="1" w:styleId="221">
    <w:name w:val="Char12"/>
    <w:basedOn w:val="1"/>
    <w:qFormat/>
    <w:uiPriority w:val="0"/>
    <w:rPr>
      <w:szCs w:val="21"/>
    </w:rPr>
  </w:style>
  <w:style w:type="paragraph" w:customStyle="1" w:styleId="222">
    <w:name w:val="F2"/>
    <w:basedOn w:val="1"/>
    <w:qFormat/>
    <w:uiPriority w:val="0"/>
    <w:pPr>
      <w:autoSpaceDE w:val="0"/>
      <w:autoSpaceDN w:val="0"/>
      <w:adjustRightInd w:val="0"/>
      <w:ind w:firstLine="601"/>
      <w:textAlignment w:val="baseline"/>
    </w:pPr>
    <w:rPr>
      <w:kern w:val="0"/>
      <w:sz w:val="24"/>
      <w:szCs w:val="20"/>
    </w:rPr>
  </w:style>
  <w:style w:type="paragraph" w:customStyle="1" w:styleId="223">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24">
    <w:name w:val="样式6"/>
    <w:basedOn w:val="8"/>
    <w:qFormat/>
    <w:uiPriority w:val="0"/>
    <w:pPr>
      <w:numPr>
        <w:numId w:val="0"/>
      </w:numPr>
      <w:spacing w:line="360" w:lineRule="auto"/>
      <w:ind w:left="210" w:leftChars="100"/>
    </w:pPr>
    <w:rPr>
      <w:rFonts w:ascii="宋体" w:hAnsi="宋体" w:cs="Arial"/>
      <w:bCs/>
      <w:sz w:val="24"/>
    </w:rPr>
  </w:style>
  <w:style w:type="paragraph" w:customStyle="1" w:styleId="225">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26">
    <w:name w:val="Tabletext"/>
    <w:basedOn w:val="1"/>
    <w:qFormat/>
    <w:uiPriority w:val="0"/>
    <w:pPr>
      <w:keepLines/>
      <w:spacing w:after="120" w:line="240" w:lineRule="atLeast"/>
      <w:jc w:val="left"/>
    </w:pPr>
    <w:rPr>
      <w:rFonts w:ascii="宋体"/>
      <w:snapToGrid w:val="0"/>
      <w:kern w:val="0"/>
      <w:sz w:val="20"/>
      <w:szCs w:val="20"/>
    </w:rPr>
  </w:style>
  <w:style w:type="paragraph" w:customStyle="1" w:styleId="227">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228">
    <w:name w:val="样式5"/>
    <w:basedOn w:val="5"/>
    <w:qFormat/>
    <w:uiPriority w:val="0"/>
    <w:pPr>
      <w:keepLines/>
      <w:adjustRightInd/>
      <w:spacing w:before="260" w:after="260"/>
      <w:ind w:left="420" w:leftChars="200"/>
      <w:jc w:val="both"/>
    </w:pPr>
    <w:rPr>
      <w:rFonts w:ascii="宋体" w:hAnsi="宋体" w:eastAsia="宋体"/>
      <w:bCs/>
      <w:sz w:val="24"/>
      <w:szCs w:val="24"/>
    </w:rPr>
  </w:style>
  <w:style w:type="paragraph" w:customStyle="1" w:styleId="229">
    <w:name w:val="默认段落字体 Para Char Char Char Char Char Char Char Char Char1 Char Char Char Char"/>
    <w:basedOn w:val="1"/>
    <w:qFormat/>
    <w:uiPriority w:val="0"/>
    <w:rPr>
      <w:rFonts w:ascii="Tahoma" w:hAnsi="Tahoma"/>
      <w:sz w:val="24"/>
      <w:szCs w:val="20"/>
    </w:rPr>
  </w:style>
  <w:style w:type="paragraph" w:customStyle="1" w:styleId="230">
    <w:name w:val="2-2ji"/>
    <w:basedOn w:val="5"/>
    <w:qFormat/>
    <w:uiPriority w:val="0"/>
    <w:pPr>
      <w:keepLines/>
      <w:spacing w:before="0"/>
      <w:textAlignment w:val="baseline"/>
    </w:pPr>
    <w:rPr>
      <w:rFonts w:ascii="宋体" w:hAnsi="宋体" w:eastAsia="宋体"/>
      <w:sz w:val="36"/>
      <w:szCs w:val="32"/>
    </w:rPr>
  </w:style>
  <w:style w:type="paragraph" w:customStyle="1" w:styleId="231">
    <w:name w:val="表格文字"/>
    <w:basedOn w:val="1"/>
    <w:qFormat/>
    <w:uiPriority w:val="99"/>
    <w:pPr>
      <w:spacing w:before="25" w:after="25"/>
      <w:jc w:val="left"/>
    </w:pPr>
    <w:rPr>
      <w:bCs/>
      <w:spacing w:val="10"/>
      <w:kern w:val="0"/>
      <w:sz w:val="24"/>
    </w:rPr>
  </w:style>
  <w:style w:type="paragraph" w:customStyle="1" w:styleId="232">
    <w:name w:val="Normal (Web)_file_872_file_882"/>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233">
    <w:name w:val="正文文本首行缩进 2 字符"/>
    <w:basedOn w:val="70"/>
    <w:link w:val="47"/>
    <w:semiHidden/>
    <w:qFormat/>
    <w:uiPriority w:val="0"/>
    <w:rPr>
      <w:kern w:val="2"/>
      <w:sz w:val="21"/>
      <w:szCs w:val="24"/>
    </w:rPr>
  </w:style>
  <w:style w:type="paragraph" w:customStyle="1" w:styleId="234">
    <w:name w:val="Table Text"/>
    <w:basedOn w:val="1"/>
    <w:semiHidden/>
    <w:qFormat/>
    <w:uiPriority w:val="0"/>
    <w:rPr>
      <w:rFonts w:ascii="宋体" w:hAnsi="宋体" w:cs="宋体"/>
      <w:sz w:val="19"/>
      <w:szCs w:val="19"/>
      <w:lang w:eastAsia="en-US"/>
    </w:rPr>
  </w:style>
  <w:style w:type="table" w:customStyle="1" w:styleId="235">
    <w:name w:val="Table Normal"/>
    <w:semiHidden/>
    <w:unhideWhenUsed/>
    <w:qFormat/>
    <w:uiPriority w:val="0"/>
    <w:tblPr>
      <w:tblCellMar>
        <w:top w:w="0" w:type="dxa"/>
        <w:left w:w="0" w:type="dxa"/>
        <w:bottom w:w="0" w:type="dxa"/>
        <w:right w:w="0" w:type="dxa"/>
      </w:tblCellMar>
    </w:tblPr>
  </w:style>
  <w:style w:type="paragraph" w:customStyle="1" w:styleId="236">
    <w:name w:val="Normal_file_250"/>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7">
    <w:name w:val="heading 2_file_250"/>
    <w:basedOn w:val="236"/>
    <w:next w:val="4"/>
    <w:qFormat/>
    <w:uiPriority w:val="0"/>
    <w:pPr>
      <w:keepNext/>
      <w:keepLines/>
      <w:spacing w:before="260" w:after="260" w:line="416" w:lineRule="auto"/>
      <w:outlineLvl w:val="1"/>
    </w:pPr>
    <w:rPr>
      <w:rFonts w:ascii="Arial" w:hAnsi="Arial" w:eastAsia="黑体"/>
      <w:b/>
      <w:bCs/>
      <w:sz w:val="32"/>
      <w:szCs w:val="32"/>
    </w:rPr>
  </w:style>
  <w:style w:type="paragraph" w:customStyle="1" w:styleId="238">
    <w:name w:val="heading 3_file_250"/>
    <w:basedOn w:val="236"/>
    <w:next w:val="4"/>
    <w:semiHidden/>
    <w:unhideWhenUsed/>
    <w:qFormat/>
    <w:uiPriority w:val="0"/>
    <w:pPr>
      <w:numPr>
        <w:ilvl w:val="0"/>
        <w:numId w:val="1"/>
      </w:numPr>
      <w:tabs>
        <w:tab w:val="left" w:pos="312"/>
      </w:tabs>
      <w:spacing w:before="100" w:beforeAutospacing="1" w:after="100" w:afterAutospacing="1"/>
      <w:jc w:val="left"/>
      <w:outlineLvl w:val="2"/>
    </w:pPr>
    <w:rPr>
      <w:rFonts w:hint="eastAsia" w:ascii="宋体" w:hAnsi="宋体"/>
      <w:bCs/>
      <w:kern w:val="0"/>
      <w:sz w:val="27"/>
      <w:szCs w:val="27"/>
    </w:rPr>
  </w:style>
  <w:style w:type="character" w:customStyle="1" w:styleId="239">
    <w:name w:val="Default Paragraph Font_file_250"/>
    <w:semiHidden/>
    <w:qFormat/>
    <w:uiPriority w:val="0"/>
  </w:style>
  <w:style w:type="table" w:customStyle="1" w:styleId="240">
    <w:name w:val="Normal Table_file_250"/>
    <w:semiHidden/>
    <w:qFormat/>
    <w:uiPriority w:val="0"/>
    <w:tblPr>
      <w:tblCellMar>
        <w:top w:w="0" w:type="dxa"/>
        <w:left w:w="108" w:type="dxa"/>
        <w:bottom w:w="0" w:type="dxa"/>
        <w:right w:w="108" w:type="dxa"/>
      </w:tblCellMar>
    </w:tblPr>
  </w:style>
  <w:style w:type="paragraph" w:customStyle="1" w:styleId="241">
    <w:name w:val="toc 3_file_250"/>
    <w:basedOn w:val="236"/>
    <w:next w:val="4"/>
    <w:qFormat/>
    <w:uiPriority w:val="39"/>
    <w:pPr>
      <w:ind w:left="420"/>
      <w:jc w:val="left"/>
    </w:pPr>
    <w:rPr>
      <w:rFonts w:ascii="Calibri" w:hAnsi="Calibri"/>
      <w:i/>
      <w:iCs/>
      <w:sz w:val="20"/>
      <w:szCs w:val="20"/>
    </w:rPr>
  </w:style>
  <w:style w:type="paragraph" w:customStyle="1" w:styleId="242">
    <w:name w:val="annotation text_file_250"/>
    <w:basedOn w:val="236"/>
    <w:unhideWhenUsed/>
    <w:qFormat/>
    <w:uiPriority w:val="99"/>
    <w:pPr>
      <w:jc w:val="left"/>
    </w:pPr>
  </w:style>
  <w:style w:type="paragraph" w:customStyle="1" w:styleId="243">
    <w:name w:val="Plain Text_file_250"/>
    <w:basedOn w:val="236"/>
    <w:qFormat/>
    <w:uiPriority w:val="0"/>
    <w:rPr>
      <w:rFonts w:ascii="宋体" w:hAnsi="Courier New" w:cs="Courier New"/>
      <w:szCs w:val="21"/>
    </w:rPr>
  </w:style>
  <w:style w:type="character" w:customStyle="1" w:styleId="244">
    <w:name w:val="Hyperlink_file_250"/>
    <w:qFormat/>
    <w:uiPriority w:val="99"/>
    <w:rPr>
      <w:color w:val="0000FF"/>
      <w:u w:val="single"/>
    </w:rPr>
  </w:style>
  <w:style w:type="character" w:customStyle="1" w:styleId="245">
    <w:name w:val="annotation reference_file_250"/>
    <w:basedOn w:val="239"/>
    <w:unhideWhenUsed/>
    <w:qFormat/>
    <w:uiPriority w:val="99"/>
    <w:rPr>
      <w:sz w:val="21"/>
      <w:szCs w:val="21"/>
    </w:rPr>
  </w:style>
  <w:style w:type="paragraph" w:customStyle="1" w:styleId="246">
    <w:name w:val="Normal (Web)_file_1203_file_250"/>
    <w:basedOn w:val="247"/>
    <w:semiHidden/>
    <w:unhideWhenUsed/>
    <w:qFormat/>
    <w:uiPriority w:val="99"/>
  </w:style>
  <w:style w:type="paragraph" w:customStyle="1" w:styleId="247">
    <w:name w:val="Normal_file_1203_file_250"/>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248">
    <w:name w:val="Strong_file_1203_file_250"/>
    <w:basedOn w:val="249"/>
    <w:qFormat/>
    <w:uiPriority w:val="22"/>
    <w:rPr>
      <w:b/>
      <w:bCs/>
    </w:rPr>
  </w:style>
  <w:style w:type="character" w:customStyle="1" w:styleId="249">
    <w:name w:val="Default Paragraph Font_file_1203_file_250"/>
    <w:semiHidden/>
    <w:unhideWhenUsed/>
    <w:qFormat/>
    <w:uiPriority w:val="1"/>
  </w:style>
  <w:style w:type="character" w:customStyle="1" w:styleId="250">
    <w:name w:val="Strong_file_1260_file_250"/>
    <w:basedOn w:val="251"/>
    <w:qFormat/>
    <w:uiPriority w:val="22"/>
    <w:rPr>
      <w:b/>
      <w:bCs/>
    </w:rPr>
  </w:style>
  <w:style w:type="character" w:customStyle="1" w:styleId="251">
    <w:name w:val="Default Paragraph Font_file_1260_file_250"/>
    <w:semiHidden/>
    <w:unhideWhenUsed/>
    <w:qFormat/>
    <w:uiPriority w:val="1"/>
  </w:style>
  <w:style w:type="paragraph" w:customStyle="1" w:styleId="252">
    <w:name w:val="Table Paragraph_file_341_file_250"/>
    <w:basedOn w:val="253"/>
    <w:qFormat/>
    <w:uiPriority w:val="1"/>
    <w:pPr>
      <w:autoSpaceDE w:val="0"/>
      <w:autoSpaceDN w:val="0"/>
      <w:adjustRightInd w:val="0"/>
      <w:jc w:val="left"/>
    </w:pPr>
    <w:rPr>
      <w:rFonts w:ascii="黑体" w:eastAsia="黑体" w:cs="黑体"/>
      <w:kern w:val="0"/>
      <w:sz w:val="24"/>
    </w:rPr>
  </w:style>
  <w:style w:type="paragraph" w:customStyle="1" w:styleId="253">
    <w:name w:val="Normal_file_341_file_250"/>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4">
    <w:name w:val="Table Paragraph_file_341_file_360_file_250"/>
    <w:basedOn w:val="255"/>
    <w:qFormat/>
    <w:uiPriority w:val="1"/>
    <w:pPr>
      <w:autoSpaceDE w:val="0"/>
      <w:autoSpaceDN w:val="0"/>
      <w:adjustRightInd w:val="0"/>
      <w:jc w:val="left"/>
    </w:pPr>
    <w:rPr>
      <w:rFonts w:ascii="黑体" w:eastAsia="黑体" w:cs="黑体"/>
      <w:kern w:val="0"/>
      <w:sz w:val="24"/>
    </w:rPr>
  </w:style>
  <w:style w:type="paragraph" w:customStyle="1" w:styleId="255">
    <w:name w:val="Normal_file_341_file_360_file_250"/>
    <w:next w:val="7"/>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56">
    <w:name w:val="font81_file_250"/>
    <w:basedOn w:val="239"/>
    <w:qFormat/>
    <w:uiPriority w:val="0"/>
    <w:rPr>
      <w:rFonts w:hint="eastAsia" w:ascii="宋体" w:hAnsi="宋体" w:eastAsia="宋体" w:cs="宋体"/>
      <w:color w:val="000000"/>
      <w:sz w:val="18"/>
      <w:szCs w:val="18"/>
      <w:u w:val="none"/>
    </w:rPr>
  </w:style>
  <w:style w:type="character" w:customStyle="1" w:styleId="257">
    <w:name w:val="font131_file_250"/>
    <w:basedOn w:val="239"/>
    <w:qFormat/>
    <w:uiPriority w:val="0"/>
    <w:rPr>
      <w:rFonts w:hint="default" w:ascii="Times New Roman" w:hAnsi="Times New Roman" w:cs="Times New Roman"/>
      <w:color w:val="000000"/>
      <w:sz w:val="18"/>
      <w:szCs w:val="18"/>
      <w:u w:val="none"/>
    </w:rPr>
  </w:style>
  <w:style w:type="character" w:customStyle="1" w:styleId="258">
    <w:name w:val="font51_file_250"/>
    <w:basedOn w:val="239"/>
    <w:qFormat/>
    <w:uiPriority w:val="0"/>
    <w:rPr>
      <w:rFonts w:hint="eastAsia" w:ascii="宋体" w:hAnsi="宋体" w:eastAsia="宋体" w:cs="宋体"/>
      <w:color w:val="000000"/>
      <w:sz w:val="21"/>
      <w:szCs w:val="21"/>
      <w:u w:val="none"/>
    </w:rPr>
  </w:style>
  <w:style w:type="character" w:customStyle="1" w:styleId="259">
    <w:name w:val="font61_file_250"/>
    <w:basedOn w:val="239"/>
    <w:qFormat/>
    <w:uiPriority w:val="0"/>
    <w:rPr>
      <w:rFonts w:hint="eastAsia" w:ascii="宋体" w:hAnsi="宋体" w:eastAsia="宋体" w:cs="宋体"/>
      <w:color w:val="000000"/>
      <w:sz w:val="24"/>
      <w:szCs w:val="24"/>
      <w:u w:val="none"/>
    </w:rPr>
  </w:style>
  <w:style w:type="paragraph" w:customStyle="1" w:styleId="260">
    <w:name w:val="Normal_file_25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61">
    <w:name w:val="heading 1_file_251"/>
    <w:basedOn w:val="260"/>
    <w:qFormat/>
    <w:uiPriority w:val="9"/>
    <w:pPr>
      <w:outlineLvl w:val="0"/>
    </w:pPr>
    <w:rPr>
      <w:kern w:val="36"/>
      <w:sz w:val="48"/>
      <w:szCs w:val="48"/>
    </w:rPr>
  </w:style>
  <w:style w:type="paragraph" w:customStyle="1" w:styleId="262">
    <w:name w:val="heading 2_file_251"/>
    <w:basedOn w:val="260"/>
    <w:qFormat/>
    <w:uiPriority w:val="9"/>
    <w:pPr>
      <w:outlineLvl w:val="1"/>
    </w:pPr>
    <w:rPr>
      <w:sz w:val="36"/>
      <w:szCs w:val="36"/>
    </w:rPr>
  </w:style>
  <w:style w:type="paragraph" w:customStyle="1" w:styleId="263">
    <w:name w:val="heading 3_file_251"/>
    <w:basedOn w:val="260"/>
    <w:qFormat/>
    <w:uiPriority w:val="9"/>
    <w:pPr>
      <w:outlineLvl w:val="2"/>
    </w:pPr>
    <w:rPr>
      <w:sz w:val="27"/>
      <w:szCs w:val="27"/>
    </w:rPr>
  </w:style>
  <w:style w:type="paragraph" w:customStyle="1" w:styleId="264">
    <w:name w:val="heading 4_file_251"/>
    <w:basedOn w:val="260"/>
    <w:qFormat/>
    <w:uiPriority w:val="9"/>
    <w:pPr>
      <w:outlineLvl w:val="3"/>
    </w:pPr>
  </w:style>
  <w:style w:type="paragraph" w:customStyle="1" w:styleId="265">
    <w:name w:val="heading 5_file_251"/>
    <w:basedOn w:val="260"/>
    <w:qFormat/>
    <w:uiPriority w:val="9"/>
    <w:pPr>
      <w:outlineLvl w:val="4"/>
    </w:pPr>
    <w:rPr>
      <w:sz w:val="20"/>
      <w:szCs w:val="20"/>
    </w:rPr>
  </w:style>
  <w:style w:type="paragraph" w:customStyle="1" w:styleId="266">
    <w:name w:val="heading 6_file_251"/>
    <w:basedOn w:val="260"/>
    <w:qFormat/>
    <w:uiPriority w:val="9"/>
    <w:pPr>
      <w:outlineLvl w:val="5"/>
    </w:pPr>
    <w:rPr>
      <w:sz w:val="15"/>
      <w:szCs w:val="15"/>
    </w:rPr>
  </w:style>
  <w:style w:type="character" w:customStyle="1" w:styleId="267">
    <w:name w:val="Default Paragraph Font_file_251"/>
    <w:semiHidden/>
    <w:unhideWhenUsed/>
    <w:qFormat/>
    <w:uiPriority w:val="1"/>
  </w:style>
  <w:style w:type="table" w:customStyle="1" w:styleId="268">
    <w:name w:val="Normal Table_file_251"/>
    <w:semiHidden/>
    <w:unhideWhenUsed/>
    <w:qFormat/>
    <w:uiPriority w:val="99"/>
    <w:tblPr>
      <w:tblCellMar>
        <w:top w:w="0" w:type="dxa"/>
        <w:left w:w="108" w:type="dxa"/>
        <w:bottom w:w="0" w:type="dxa"/>
        <w:right w:w="108" w:type="dxa"/>
      </w:tblCellMar>
    </w:tblPr>
  </w:style>
  <w:style w:type="character" w:customStyle="1" w:styleId="269">
    <w:name w:val="Hyperlink_file_251"/>
    <w:basedOn w:val="267"/>
    <w:semiHidden/>
    <w:unhideWhenUsed/>
    <w:qFormat/>
    <w:uiPriority w:val="99"/>
    <w:rPr>
      <w:color w:val="0782C1"/>
      <w:u w:val="single"/>
    </w:rPr>
  </w:style>
  <w:style w:type="character" w:customStyle="1" w:styleId="270">
    <w:name w:val="FollowedHyperlink_file_251"/>
    <w:basedOn w:val="267"/>
    <w:semiHidden/>
    <w:unhideWhenUsed/>
    <w:qFormat/>
    <w:uiPriority w:val="99"/>
    <w:rPr>
      <w:color w:val="0782C1"/>
      <w:u w:val="single"/>
    </w:rPr>
  </w:style>
  <w:style w:type="character" w:customStyle="1" w:styleId="271">
    <w:name w:val="标题 1 Char_file_251"/>
    <w:basedOn w:val="267"/>
    <w:qFormat/>
    <w:uiPriority w:val="9"/>
    <w:rPr>
      <w:rFonts w:ascii="宋体" w:hAnsi="宋体" w:eastAsia="宋体" w:cs="宋体"/>
      <w:b/>
      <w:bCs/>
      <w:kern w:val="44"/>
      <w:sz w:val="44"/>
      <w:szCs w:val="44"/>
    </w:rPr>
  </w:style>
  <w:style w:type="character" w:customStyle="1" w:styleId="272">
    <w:name w:val="标题 2 Char_file_251"/>
    <w:basedOn w:val="267"/>
    <w:semiHidden/>
    <w:qFormat/>
    <w:uiPriority w:val="9"/>
    <w:rPr>
      <w:rFonts w:asciiTheme="majorHAnsi" w:hAnsiTheme="majorHAnsi" w:eastAsiaTheme="majorEastAsia" w:cstheme="majorBidi"/>
      <w:b/>
      <w:bCs/>
      <w:sz w:val="32"/>
      <w:szCs w:val="32"/>
    </w:rPr>
  </w:style>
  <w:style w:type="character" w:customStyle="1" w:styleId="273">
    <w:name w:val="标题 3 Char_file_251"/>
    <w:basedOn w:val="267"/>
    <w:semiHidden/>
    <w:qFormat/>
    <w:uiPriority w:val="9"/>
    <w:rPr>
      <w:rFonts w:ascii="宋体" w:hAnsi="宋体" w:eastAsia="宋体" w:cs="宋体"/>
      <w:b/>
      <w:bCs/>
      <w:sz w:val="32"/>
      <w:szCs w:val="32"/>
    </w:rPr>
  </w:style>
  <w:style w:type="character" w:customStyle="1" w:styleId="274">
    <w:name w:val="标题 4 Char_file_251"/>
    <w:basedOn w:val="267"/>
    <w:semiHidden/>
    <w:qFormat/>
    <w:uiPriority w:val="9"/>
    <w:rPr>
      <w:rFonts w:asciiTheme="majorHAnsi" w:hAnsiTheme="majorHAnsi" w:eastAsiaTheme="majorEastAsia" w:cstheme="majorBidi"/>
      <w:b/>
      <w:bCs/>
      <w:sz w:val="28"/>
      <w:szCs w:val="28"/>
    </w:rPr>
  </w:style>
  <w:style w:type="character" w:customStyle="1" w:styleId="275">
    <w:name w:val="标题 5 Char_file_251"/>
    <w:basedOn w:val="267"/>
    <w:semiHidden/>
    <w:qFormat/>
    <w:uiPriority w:val="9"/>
    <w:rPr>
      <w:rFonts w:ascii="宋体" w:hAnsi="宋体" w:eastAsia="宋体" w:cs="宋体"/>
      <w:b/>
      <w:bCs/>
      <w:sz w:val="28"/>
      <w:szCs w:val="28"/>
    </w:rPr>
  </w:style>
  <w:style w:type="character" w:customStyle="1" w:styleId="276">
    <w:name w:val="标题 6 Char_file_251"/>
    <w:basedOn w:val="267"/>
    <w:semiHidden/>
    <w:qFormat/>
    <w:uiPriority w:val="9"/>
    <w:rPr>
      <w:rFonts w:asciiTheme="majorHAnsi" w:hAnsiTheme="majorHAnsi" w:eastAsiaTheme="majorEastAsia" w:cstheme="majorBidi"/>
      <w:b/>
      <w:bCs/>
      <w:sz w:val="24"/>
      <w:szCs w:val="24"/>
    </w:rPr>
  </w:style>
  <w:style w:type="paragraph" w:customStyle="1" w:styleId="277">
    <w:name w:val="cke_editable_file_251"/>
    <w:basedOn w:val="260"/>
    <w:qFormat/>
    <w:uiPriority w:val="0"/>
    <w:rPr>
      <w:rFonts w:ascii="仿宋_GB2312" w:eastAsia="仿宋_GB2312"/>
    </w:rPr>
  </w:style>
  <w:style w:type="paragraph" w:customStyle="1" w:styleId="278">
    <w:name w:val="marker_file_251"/>
    <w:basedOn w:val="260"/>
    <w:qFormat/>
    <w:uiPriority w:val="0"/>
    <w:pPr>
      <w:shd w:val="clear" w:color="auto" w:fill="FFFF00"/>
    </w:pPr>
  </w:style>
  <w:style w:type="paragraph" w:customStyle="1" w:styleId="279">
    <w:name w:val="Normal (Web)_file_251"/>
    <w:basedOn w:val="260"/>
    <w:semiHidden/>
    <w:unhideWhenUsed/>
    <w:qFormat/>
    <w:uiPriority w:val="99"/>
  </w:style>
  <w:style w:type="paragraph" w:customStyle="1" w:styleId="280">
    <w:name w:val="Normal_file_25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81">
    <w:name w:val="heading 1_file_252"/>
    <w:basedOn w:val="280"/>
    <w:qFormat/>
    <w:uiPriority w:val="9"/>
    <w:pPr>
      <w:outlineLvl w:val="0"/>
    </w:pPr>
    <w:rPr>
      <w:kern w:val="36"/>
      <w:sz w:val="48"/>
      <w:szCs w:val="48"/>
    </w:rPr>
  </w:style>
  <w:style w:type="paragraph" w:customStyle="1" w:styleId="282">
    <w:name w:val="heading 2_file_252"/>
    <w:basedOn w:val="280"/>
    <w:qFormat/>
    <w:uiPriority w:val="9"/>
    <w:pPr>
      <w:outlineLvl w:val="1"/>
    </w:pPr>
    <w:rPr>
      <w:sz w:val="36"/>
      <w:szCs w:val="36"/>
    </w:rPr>
  </w:style>
  <w:style w:type="paragraph" w:customStyle="1" w:styleId="283">
    <w:name w:val="heading 3_file_252"/>
    <w:basedOn w:val="280"/>
    <w:qFormat/>
    <w:uiPriority w:val="9"/>
    <w:pPr>
      <w:outlineLvl w:val="2"/>
    </w:pPr>
    <w:rPr>
      <w:sz w:val="27"/>
      <w:szCs w:val="27"/>
    </w:rPr>
  </w:style>
  <w:style w:type="paragraph" w:customStyle="1" w:styleId="284">
    <w:name w:val="heading 4_file_252"/>
    <w:basedOn w:val="280"/>
    <w:qFormat/>
    <w:uiPriority w:val="9"/>
    <w:pPr>
      <w:outlineLvl w:val="3"/>
    </w:pPr>
  </w:style>
  <w:style w:type="paragraph" w:customStyle="1" w:styleId="285">
    <w:name w:val="heading 5_file_252"/>
    <w:basedOn w:val="280"/>
    <w:qFormat/>
    <w:uiPriority w:val="9"/>
    <w:pPr>
      <w:outlineLvl w:val="4"/>
    </w:pPr>
    <w:rPr>
      <w:sz w:val="20"/>
      <w:szCs w:val="20"/>
    </w:rPr>
  </w:style>
  <w:style w:type="paragraph" w:customStyle="1" w:styleId="286">
    <w:name w:val="heading 6_file_252"/>
    <w:basedOn w:val="280"/>
    <w:qFormat/>
    <w:uiPriority w:val="9"/>
    <w:pPr>
      <w:outlineLvl w:val="5"/>
    </w:pPr>
    <w:rPr>
      <w:sz w:val="15"/>
      <w:szCs w:val="15"/>
    </w:rPr>
  </w:style>
  <w:style w:type="character" w:customStyle="1" w:styleId="287">
    <w:name w:val="Default Paragraph Font_file_252"/>
    <w:semiHidden/>
    <w:unhideWhenUsed/>
    <w:qFormat/>
    <w:uiPriority w:val="1"/>
  </w:style>
  <w:style w:type="table" w:customStyle="1" w:styleId="288">
    <w:name w:val="Normal Table_file_252"/>
    <w:semiHidden/>
    <w:unhideWhenUsed/>
    <w:qFormat/>
    <w:uiPriority w:val="99"/>
    <w:tblPr>
      <w:tblCellMar>
        <w:top w:w="0" w:type="dxa"/>
        <w:left w:w="108" w:type="dxa"/>
        <w:bottom w:w="0" w:type="dxa"/>
        <w:right w:w="108" w:type="dxa"/>
      </w:tblCellMar>
    </w:tblPr>
  </w:style>
  <w:style w:type="character" w:customStyle="1" w:styleId="289">
    <w:name w:val="Hyperlink_file_252"/>
    <w:basedOn w:val="287"/>
    <w:semiHidden/>
    <w:unhideWhenUsed/>
    <w:qFormat/>
    <w:uiPriority w:val="99"/>
    <w:rPr>
      <w:color w:val="0782C1"/>
      <w:u w:val="single"/>
    </w:rPr>
  </w:style>
  <w:style w:type="character" w:customStyle="1" w:styleId="290">
    <w:name w:val="FollowedHyperlink_file_252"/>
    <w:basedOn w:val="287"/>
    <w:semiHidden/>
    <w:unhideWhenUsed/>
    <w:qFormat/>
    <w:uiPriority w:val="99"/>
    <w:rPr>
      <w:color w:val="0782C1"/>
      <w:u w:val="single"/>
    </w:rPr>
  </w:style>
  <w:style w:type="character" w:customStyle="1" w:styleId="291">
    <w:name w:val="标题 1 Char_file_252"/>
    <w:basedOn w:val="287"/>
    <w:qFormat/>
    <w:uiPriority w:val="9"/>
    <w:rPr>
      <w:rFonts w:ascii="宋体" w:hAnsi="宋体" w:eastAsia="宋体" w:cs="宋体"/>
      <w:b/>
      <w:bCs/>
      <w:kern w:val="44"/>
      <w:sz w:val="44"/>
      <w:szCs w:val="44"/>
    </w:rPr>
  </w:style>
  <w:style w:type="character" w:customStyle="1" w:styleId="292">
    <w:name w:val="标题 2 Char_file_252"/>
    <w:basedOn w:val="287"/>
    <w:semiHidden/>
    <w:qFormat/>
    <w:uiPriority w:val="9"/>
    <w:rPr>
      <w:rFonts w:asciiTheme="majorHAnsi" w:hAnsiTheme="majorHAnsi" w:eastAsiaTheme="majorEastAsia" w:cstheme="majorBidi"/>
      <w:b/>
      <w:bCs/>
      <w:sz w:val="32"/>
      <w:szCs w:val="32"/>
    </w:rPr>
  </w:style>
  <w:style w:type="character" w:customStyle="1" w:styleId="293">
    <w:name w:val="标题 3 Char_file_252"/>
    <w:basedOn w:val="287"/>
    <w:semiHidden/>
    <w:qFormat/>
    <w:uiPriority w:val="9"/>
    <w:rPr>
      <w:rFonts w:ascii="宋体" w:hAnsi="宋体" w:eastAsia="宋体" w:cs="宋体"/>
      <w:b/>
      <w:bCs/>
      <w:sz w:val="32"/>
      <w:szCs w:val="32"/>
    </w:rPr>
  </w:style>
  <w:style w:type="character" w:customStyle="1" w:styleId="294">
    <w:name w:val="标题 4 Char_file_252"/>
    <w:basedOn w:val="287"/>
    <w:semiHidden/>
    <w:qFormat/>
    <w:uiPriority w:val="9"/>
    <w:rPr>
      <w:rFonts w:asciiTheme="majorHAnsi" w:hAnsiTheme="majorHAnsi" w:eastAsiaTheme="majorEastAsia" w:cstheme="majorBidi"/>
      <w:b/>
      <w:bCs/>
      <w:sz w:val="28"/>
      <w:szCs w:val="28"/>
    </w:rPr>
  </w:style>
  <w:style w:type="character" w:customStyle="1" w:styleId="295">
    <w:name w:val="标题 5 Char_file_252"/>
    <w:basedOn w:val="287"/>
    <w:semiHidden/>
    <w:qFormat/>
    <w:uiPriority w:val="9"/>
    <w:rPr>
      <w:rFonts w:ascii="宋体" w:hAnsi="宋体" w:eastAsia="宋体" w:cs="宋体"/>
      <w:b/>
      <w:bCs/>
      <w:sz w:val="28"/>
      <w:szCs w:val="28"/>
    </w:rPr>
  </w:style>
  <w:style w:type="character" w:customStyle="1" w:styleId="296">
    <w:name w:val="标题 6 Char_file_252"/>
    <w:basedOn w:val="287"/>
    <w:semiHidden/>
    <w:qFormat/>
    <w:uiPriority w:val="9"/>
    <w:rPr>
      <w:rFonts w:asciiTheme="majorHAnsi" w:hAnsiTheme="majorHAnsi" w:eastAsiaTheme="majorEastAsia" w:cstheme="majorBidi"/>
      <w:b/>
      <w:bCs/>
      <w:sz w:val="24"/>
      <w:szCs w:val="24"/>
    </w:rPr>
  </w:style>
  <w:style w:type="paragraph" w:customStyle="1" w:styleId="297">
    <w:name w:val="cke_editable_file_252"/>
    <w:basedOn w:val="280"/>
    <w:qFormat/>
    <w:uiPriority w:val="0"/>
    <w:rPr>
      <w:rFonts w:ascii="仿宋_GB2312" w:eastAsia="仿宋_GB2312"/>
    </w:rPr>
  </w:style>
  <w:style w:type="paragraph" w:customStyle="1" w:styleId="298">
    <w:name w:val="marker_file_252"/>
    <w:basedOn w:val="280"/>
    <w:qFormat/>
    <w:uiPriority w:val="0"/>
    <w:pPr>
      <w:shd w:val="clear" w:color="auto" w:fill="FFFF00"/>
    </w:pPr>
  </w:style>
  <w:style w:type="paragraph" w:customStyle="1" w:styleId="299">
    <w:name w:val="Normal (Web)_file_252"/>
    <w:basedOn w:val="280"/>
    <w:semiHidden/>
    <w:unhideWhenUsed/>
    <w:qFormat/>
    <w:uiPriority w:val="99"/>
  </w:style>
  <w:style w:type="paragraph" w:customStyle="1" w:styleId="300">
    <w:name w:val="Normal_file_253"/>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1">
    <w:name w:val="heading 2_file_253"/>
    <w:basedOn w:val="300"/>
    <w:next w:val="4"/>
    <w:qFormat/>
    <w:uiPriority w:val="0"/>
    <w:pPr>
      <w:keepNext/>
      <w:adjustRightInd w:val="0"/>
      <w:spacing w:before="120" w:line="360" w:lineRule="auto"/>
      <w:jc w:val="center"/>
      <w:outlineLvl w:val="1"/>
    </w:pPr>
    <w:rPr>
      <w:rFonts w:eastAsia="隶书"/>
      <w:b/>
      <w:kern w:val="0"/>
      <w:sz w:val="44"/>
      <w:szCs w:val="20"/>
    </w:rPr>
  </w:style>
  <w:style w:type="paragraph" w:customStyle="1" w:styleId="302">
    <w:name w:val="heading 3_file_253"/>
    <w:basedOn w:val="300"/>
    <w:next w:val="4"/>
    <w:qFormat/>
    <w:uiPriority w:val="0"/>
    <w:pPr>
      <w:keepNext/>
      <w:keepLines/>
      <w:spacing w:before="260" w:after="260" w:line="416" w:lineRule="auto"/>
      <w:outlineLvl w:val="2"/>
    </w:pPr>
    <w:rPr>
      <w:b/>
      <w:bCs/>
      <w:sz w:val="32"/>
      <w:szCs w:val="32"/>
    </w:rPr>
  </w:style>
  <w:style w:type="paragraph" w:customStyle="1" w:styleId="303">
    <w:name w:val="heading 4_file_253"/>
    <w:basedOn w:val="300"/>
    <w:next w:val="4"/>
    <w:qFormat/>
    <w:uiPriority w:val="0"/>
    <w:pPr>
      <w:keepNext/>
      <w:keepLines/>
      <w:spacing w:before="280" w:after="290" w:line="376" w:lineRule="auto"/>
      <w:outlineLvl w:val="3"/>
    </w:pPr>
    <w:rPr>
      <w:rFonts w:ascii="Arial" w:hAnsi="Arial" w:eastAsia="黑体"/>
      <w:b/>
      <w:bCs/>
      <w:sz w:val="28"/>
      <w:szCs w:val="28"/>
    </w:rPr>
  </w:style>
  <w:style w:type="paragraph" w:customStyle="1" w:styleId="304">
    <w:name w:val="heading 5_file_253"/>
    <w:basedOn w:val="300"/>
    <w:next w:val="11"/>
    <w:qFormat/>
    <w:uiPriority w:val="0"/>
    <w:pPr>
      <w:keepNext/>
      <w:keepLines/>
      <w:spacing w:before="280" w:after="290" w:line="376" w:lineRule="auto"/>
      <w:ind w:left="2580" w:hanging="420"/>
      <w:outlineLvl w:val="4"/>
    </w:pPr>
    <w:rPr>
      <w:b/>
      <w:sz w:val="28"/>
    </w:rPr>
  </w:style>
  <w:style w:type="paragraph" w:customStyle="1" w:styleId="305">
    <w:name w:val="heading 6_file_253"/>
    <w:basedOn w:val="300"/>
    <w:next w:val="11"/>
    <w:qFormat/>
    <w:uiPriority w:val="0"/>
    <w:pPr>
      <w:keepNext/>
      <w:keepLines/>
      <w:numPr>
        <w:ilvl w:val="5"/>
        <w:numId w:val="1"/>
      </w:numPr>
      <w:spacing w:before="240" w:after="64" w:line="320" w:lineRule="auto"/>
      <w:outlineLvl w:val="5"/>
    </w:pPr>
    <w:rPr>
      <w:rFonts w:ascii="Arial" w:hAnsi="Arial" w:eastAsia="黑体"/>
      <w:b/>
      <w:sz w:val="24"/>
    </w:rPr>
  </w:style>
  <w:style w:type="paragraph" w:customStyle="1" w:styleId="306">
    <w:name w:val="heading 7_file_253"/>
    <w:basedOn w:val="300"/>
    <w:next w:val="11"/>
    <w:qFormat/>
    <w:uiPriority w:val="0"/>
    <w:pPr>
      <w:keepNext/>
      <w:keepLines/>
      <w:numPr>
        <w:ilvl w:val="6"/>
        <w:numId w:val="1"/>
      </w:numPr>
      <w:spacing w:before="240" w:after="64" w:line="320" w:lineRule="auto"/>
      <w:outlineLvl w:val="6"/>
    </w:pPr>
    <w:rPr>
      <w:b/>
      <w:sz w:val="24"/>
    </w:rPr>
  </w:style>
  <w:style w:type="character" w:customStyle="1" w:styleId="307">
    <w:name w:val="Default Paragraph Font_file_253"/>
    <w:semiHidden/>
    <w:qFormat/>
    <w:uiPriority w:val="0"/>
  </w:style>
  <w:style w:type="table" w:customStyle="1" w:styleId="308">
    <w:name w:val="Normal Table_file_253"/>
    <w:semiHidden/>
    <w:qFormat/>
    <w:uiPriority w:val="0"/>
    <w:tblPr>
      <w:tblCellMar>
        <w:top w:w="0" w:type="dxa"/>
        <w:left w:w="108" w:type="dxa"/>
        <w:bottom w:w="0" w:type="dxa"/>
        <w:right w:w="108" w:type="dxa"/>
      </w:tblCellMar>
    </w:tblPr>
  </w:style>
  <w:style w:type="paragraph" w:customStyle="1" w:styleId="309">
    <w:name w:val="footer_file_253"/>
    <w:basedOn w:val="300"/>
    <w:next w:val="4"/>
    <w:qFormat/>
    <w:uiPriority w:val="99"/>
    <w:pPr>
      <w:tabs>
        <w:tab w:val="center" w:pos="4153"/>
        <w:tab w:val="right" w:pos="8306"/>
      </w:tabs>
      <w:snapToGrid w:val="0"/>
      <w:jc w:val="left"/>
    </w:pPr>
    <w:rPr>
      <w:sz w:val="18"/>
      <w:szCs w:val="18"/>
    </w:rPr>
  </w:style>
  <w:style w:type="paragraph" w:customStyle="1" w:styleId="310">
    <w:name w:val="Normal Indent_file_253"/>
    <w:basedOn w:val="300"/>
    <w:qFormat/>
    <w:uiPriority w:val="0"/>
    <w:pPr>
      <w:spacing w:line="240" w:lineRule="atLeast"/>
      <w:ind w:left="900" w:hanging="900"/>
      <w:jc w:val="left"/>
    </w:pPr>
    <w:rPr>
      <w:rFonts w:ascii="宋体"/>
      <w:snapToGrid w:val="0"/>
      <w:kern w:val="0"/>
      <w:sz w:val="20"/>
      <w:szCs w:val="20"/>
    </w:rPr>
  </w:style>
  <w:style w:type="paragraph" w:customStyle="1" w:styleId="311">
    <w:name w:val="annotation text_file_253"/>
    <w:basedOn w:val="300"/>
    <w:unhideWhenUsed/>
    <w:qFormat/>
    <w:uiPriority w:val="99"/>
    <w:pPr>
      <w:jc w:val="left"/>
    </w:pPr>
  </w:style>
  <w:style w:type="paragraph" w:customStyle="1" w:styleId="312">
    <w:name w:val="toc 3_file_253"/>
    <w:basedOn w:val="300"/>
    <w:next w:val="4"/>
    <w:qFormat/>
    <w:uiPriority w:val="39"/>
    <w:pPr>
      <w:ind w:left="420"/>
      <w:jc w:val="left"/>
    </w:pPr>
    <w:rPr>
      <w:rFonts w:ascii="Calibri" w:hAnsi="Calibri"/>
      <w:i/>
      <w:iCs/>
      <w:sz w:val="20"/>
      <w:szCs w:val="20"/>
    </w:rPr>
  </w:style>
  <w:style w:type="paragraph" w:customStyle="1" w:styleId="313">
    <w:name w:val="Plain Text_file_253"/>
    <w:basedOn w:val="300"/>
    <w:qFormat/>
    <w:uiPriority w:val="0"/>
    <w:rPr>
      <w:rFonts w:ascii="宋体" w:hAnsi="Courier New" w:cs="Courier New"/>
      <w:szCs w:val="21"/>
    </w:rPr>
  </w:style>
  <w:style w:type="paragraph" w:customStyle="1" w:styleId="314">
    <w:name w:val="表格文字_file_253"/>
    <w:basedOn w:val="300"/>
    <w:qFormat/>
    <w:uiPriority w:val="99"/>
    <w:pPr>
      <w:spacing w:before="25" w:after="25"/>
      <w:jc w:val="left"/>
    </w:pPr>
    <w:rPr>
      <w:bCs/>
      <w:spacing w:val="10"/>
      <w:kern w:val="0"/>
      <w:sz w:val="24"/>
    </w:rPr>
  </w:style>
  <w:style w:type="paragraph" w:customStyle="1" w:styleId="315">
    <w:name w:val="表格文字_file_423_file_1194_file_253"/>
    <w:basedOn w:val="316"/>
    <w:qFormat/>
    <w:uiPriority w:val="99"/>
    <w:pPr>
      <w:spacing w:before="25" w:after="25"/>
      <w:jc w:val="left"/>
    </w:pPr>
    <w:rPr>
      <w:bCs/>
      <w:spacing w:val="10"/>
      <w:kern w:val="0"/>
      <w:sz w:val="24"/>
    </w:rPr>
  </w:style>
  <w:style w:type="paragraph" w:customStyle="1" w:styleId="316">
    <w:name w:val="Normal_file_423_file_1194_file_253"/>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7">
    <w:name w:val="Plain Text_file_222_file_179_file_1194_file_253"/>
    <w:basedOn w:val="318"/>
    <w:next w:val="12"/>
    <w:qFormat/>
    <w:uiPriority w:val="0"/>
    <w:rPr>
      <w:rFonts w:ascii="宋体" w:hAnsi="Courier New" w:cs="Courier New"/>
      <w:szCs w:val="21"/>
    </w:rPr>
  </w:style>
  <w:style w:type="paragraph" w:customStyle="1" w:styleId="318">
    <w:name w:val="Normal_file_222_file_179_file_1194_file_253"/>
    <w:next w:val="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9">
    <w:name w:val="Plain Text_file_423_file_1527_file_1194_file_253"/>
    <w:basedOn w:val="320"/>
    <w:qFormat/>
    <w:uiPriority w:val="0"/>
    <w:rPr>
      <w:rFonts w:ascii="宋体" w:hAnsi="Courier New" w:cs="Courier New"/>
      <w:szCs w:val="21"/>
    </w:rPr>
  </w:style>
  <w:style w:type="paragraph" w:customStyle="1" w:styleId="320">
    <w:name w:val="Normal_file_423_file_1527_file_1194_file_253"/>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1">
    <w:name w:val="Plain Text_file_423_file_342_file_585_file_1259_file_253"/>
    <w:basedOn w:val="300"/>
    <w:qFormat/>
    <w:uiPriority w:val="0"/>
    <w:rPr>
      <w:rFonts w:ascii="宋体" w:hAnsi="Courier New" w:cs="Courier New"/>
      <w:szCs w:val="21"/>
    </w:rPr>
  </w:style>
  <w:style w:type="paragraph" w:customStyle="1" w:styleId="322">
    <w:name w:val="Plain Text_file_372_file_669_file_674_file_222_file_179_file_1194_file_253"/>
    <w:basedOn w:val="323"/>
    <w:qFormat/>
    <w:uiPriority w:val="0"/>
    <w:rPr>
      <w:rFonts w:ascii="宋体" w:hAnsi="Courier New" w:cs="Courier New"/>
      <w:szCs w:val="21"/>
    </w:rPr>
  </w:style>
  <w:style w:type="paragraph" w:customStyle="1" w:styleId="323">
    <w:name w:val="Normal_file_372_file_669_file_674_file_222_file_179_file_1194_file_253"/>
    <w:next w:val="1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324">
    <w:name w:val="Normal Table_file_3008_file_253"/>
    <w:semiHidden/>
    <w:qFormat/>
    <w:uiPriority w:val="0"/>
    <w:tblPr>
      <w:tblCellMar>
        <w:top w:w="0" w:type="dxa"/>
        <w:left w:w="108" w:type="dxa"/>
        <w:bottom w:w="0" w:type="dxa"/>
        <w:right w:w="108" w:type="dxa"/>
      </w:tblCellMar>
    </w:tblPr>
  </w:style>
  <w:style w:type="paragraph" w:customStyle="1" w:styleId="325">
    <w:name w:val="Plain Text_file_3008_file_253"/>
    <w:basedOn w:val="326"/>
    <w:qFormat/>
    <w:uiPriority w:val="0"/>
    <w:rPr>
      <w:rFonts w:ascii="宋体" w:hAnsi="Courier New" w:cs="Courier New"/>
      <w:szCs w:val="21"/>
    </w:rPr>
  </w:style>
  <w:style w:type="paragraph" w:customStyle="1" w:styleId="326">
    <w:name w:val="Normal_file_3008_file_253"/>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7">
    <w:name w:val="表格文字_file_423_file_1194_file_3008_file_253"/>
    <w:basedOn w:val="328"/>
    <w:qFormat/>
    <w:uiPriority w:val="99"/>
    <w:pPr>
      <w:spacing w:before="25" w:after="25"/>
      <w:jc w:val="left"/>
    </w:pPr>
    <w:rPr>
      <w:bCs/>
      <w:spacing w:val="10"/>
      <w:kern w:val="0"/>
      <w:sz w:val="24"/>
    </w:rPr>
  </w:style>
  <w:style w:type="paragraph" w:customStyle="1" w:styleId="328">
    <w:name w:val="Normal_file_423_file_1194_file_3008_file_253"/>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9">
    <w:name w:val="Plain Text_file_222_file_179_file_1194_file_3008_file_253"/>
    <w:basedOn w:val="330"/>
    <w:next w:val="13"/>
    <w:qFormat/>
    <w:uiPriority w:val="0"/>
    <w:rPr>
      <w:rFonts w:ascii="宋体" w:hAnsi="Courier New" w:cs="Courier New"/>
      <w:szCs w:val="21"/>
    </w:rPr>
  </w:style>
  <w:style w:type="paragraph" w:customStyle="1" w:styleId="330">
    <w:name w:val="Normal_file_222_file_179_file_1194_file_3008_file_253"/>
    <w:next w:val="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1">
    <w:name w:val="Plain Text_file_423_file_1527_file_1194_file_3008_file_253"/>
    <w:basedOn w:val="332"/>
    <w:qFormat/>
    <w:uiPriority w:val="0"/>
    <w:rPr>
      <w:rFonts w:ascii="宋体" w:hAnsi="Courier New" w:cs="Courier New"/>
      <w:szCs w:val="21"/>
    </w:rPr>
  </w:style>
  <w:style w:type="paragraph" w:customStyle="1" w:styleId="332">
    <w:name w:val="Normal_file_423_file_1527_file_1194_file_3008_file_253"/>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3">
    <w:name w:val="Plain Text_file_423_file_342_file_585_file_1259_file_3008_file_253"/>
    <w:basedOn w:val="326"/>
    <w:qFormat/>
    <w:uiPriority w:val="0"/>
    <w:rPr>
      <w:rFonts w:ascii="宋体" w:hAnsi="Courier New" w:cs="Courier New"/>
      <w:szCs w:val="21"/>
    </w:rPr>
  </w:style>
  <w:style w:type="table" w:customStyle="1" w:styleId="334">
    <w:name w:val="Normal Table_file_423_file_1527_file_2952_file_3082_file_534_file_253"/>
    <w:semiHidden/>
    <w:qFormat/>
    <w:uiPriority w:val="0"/>
    <w:tblPr>
      <w:tblCellMar>
        <w:top w:w="0" w:type="dxa"/>
        <w:left w:w="108" w:type="dxa"/>
        <w:bottom w:w="0" w:type="dxa"/>
        <w:right w:w="108" w:type="dxa"/>
      </w:tblCellMar>
    </w:tblPr>
  </w:style>
  <w:style w:type="paragraph" w:customStyle="1" w:styleId="335">
    <w:name w:val="Body Text 2_file_104_file_123_file_1083_file_789_file_2952_file_3082_file_534_file_253"/>
    <w:basedOn w:val="336"/>
    <w:qFormat/>
    <w:uiPriority w:val="0"/>
    <w:pPr>
      <w:jc w:val="left"/>
    </w:pPr>
    <w:rPr>
      <w:rFonts w:ascii="仿宋_GB2312" w:hAnsi="宋体" w:eastAsia="仿宋_GB2312"/>
    </w:rPr>
  </w:style>
  <w:style w:type="paragraph" w:customStyle="1" w:styleId="336">
    <w:name w:val="Normal_file_104_file_123_file_1083_file_789_file_2952_file_3082_file_534_file_253"/>
    <w:next w:val="8"/>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337">
    <w:name w:val="Normal Table_file_592_file_509_file_669_file_674_file_222_file_2498_file_253"/>
    <w:semiHidden/>
    <w:qFormat/>
    <w:uiPriority w:val="0"/>
    <w:tblPr>
      <w:tblCellMar>
        <w:top w:w="0" w:type="dxa"/>
        <w:left w:w="108" w:type="dxa"/>
        <w:bottom w:w="0" w:type="dxa"/>
        <w:right w:w="108" w:type="dxa"/>
      </w:tblCellMar>
    </w:tblPr>
  </w:style>
  <w:style w:type="table" w:customStyle="1" w:styleId="338">
    <w:name w:val="Normal Table_file_3008_file_1207_file_253"/>
    <w:semiHidden/>
    <w:qFormat/>
    <w:uiPriority w:val="0"/>
    <w:tblPr>
      <w:tblCellMar>
        <w:top w:w="0" w:type="dxa"/>
        <w:left w:w="108" w:type="dxa"/>
        <w:bottom w:w="0" w:type="dxa"/>
        <w:right w:w="108" w:type="dxa"/>
      </w:tblCellMar>
    </w:tblPr>
  </w:style>
  <w:style w:type="paragraph" w:customStyle="1" w:styleId="339">
    <w:name w:val="表格文字_file_423_file_1194_file_3008_file_1207_file_253"/>
    <w:basedOn w:val="340"/>
    <w:qFormat/>
    <w:uiPriority w:val="99"/>
    <w:pPr>
      <w:spacing w:before="25" w:after="25"/>
      <w:jc w:val="left"/>
    </w:pPr>
    <w:rPr>
      <w:bCs/>
      <w:spacing w:val="10"/>
      <w:kern w:val="0"/>
      <w:sz w:val="24"/>
    </w:rPr>
  </w:style>
  <w:style w:type="paragraph" w:customStyle="1" w:styleId="340">
    <w:name w:val="Normal_file_423_file_1194_file_3008_file_1207_file_253"/>
    <w:next w:val="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1">
    <w:name w:val="Plain Text_file_423_file_1527_file_1194_file_3008_file_1207_file_253"/>
    <w:basedOn w:val="342"/>
    <w:qFormat/>
    <w:uiPriority w:val="0"/>
    <w:rPr>
      <w:rFonts w:ascii="宋体" w:hAnsi="Courier New" w:cs="Courier New"/>
      <w:szCs w:val="21"/>
    </w:rPr>
  </w:style>
  <w:style w:type="paragraph" w:customStyle="1" w:styleId="342">
    <w:name w:val="Normal_file_423_file_1527_file_1194_file_3008_file_1207_file_253"/>
    <w:next w:val="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3">
    <w:name w:val="Plain Text_file_3008_file_1207_file_253"/>
    <w:basedOn w:val="344"/>
    <w:qFormat/>
    <w:uiPriority w:val="0"/>
    <w:rPr>
      <w:rFonts w:ascii="宋体" w:hAnsi="Courier New" w:cs="Courier New"/>
      <w:szCs w:val="21"/>
    </w:rPr>
  </w:style>
  <w:style w:type="paragraph" w:customStyle="1" w:styleId="344">
    <w:name w:val="Normal_file_3008_file_1207_file_253"/>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5">
    <w:name w:val="Plain Text_file_423_file_342_file_585_file_1259_file_3008_file_1207_file_253"/>
    <w:basedOn w:val="344"/>
    <w:qFormat/>
    <w:uiPriority w:val="0"/>
    <w:rPr>
      <w:rFonts w:ascii="宋体" w:hAnsi="Courier New" w:cs="Courier New"/>
      <w:szCs w:val="21"/>
    </w:rPr>
  </w:style>
  <w:style w:type="paragraph" w:customStyle="1" w:styleId="346">
    <w:name w:val="Normal_file_25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47">
    <w:name w:val="heading 1_file_254"/>
    <w:basedOn w:val="346"/>
    <w:qFormat/>
    <w:uiPriority w:val="9"/>
    <w:pPr>
      <w:outlineLvl w:val="0"/>
    </w:pPr>
    <w:rPr>
      <w:kern w:val="36"/>
      <w:sz w:val="48"/>
      <w:szCs w:val="48"/>
    </w:rPr>
  </w:style>
  <w:style w:type="paragraph" w:customStyle="1" w:styleId="348">
    <w:name w:val="heading 2_file_254"/>
    <w:basedOn w:val="346"/>
    <w:qFormat/>
    <w:uiPriority w:val="9"/>
    <w:pPr>
      <w:outlineLvl w:val="1"/>
    </w:pPr>
    <w:rPr>
      <w:sz w:val="36"/>
      <w:szCs w:val="36"/>
    </w:rPr>
  </w:style>
  <w:style w:type="paragraph" w:customStyle="1" w:styleId="349">
    <w:name w:val="heading 3_file_254"/>
    <w:basedOn w:val="346"/>
    <w:qFormat/>
    <w:uiPriority w:val="9"/>
    <w:pPr>
      <w:outlineLvl w:val="2"/>
    </w:pPr>
    <w:rPr>
      <w:sz w:val="27"/>
      <w:szCs w:val="27"/>
    </w:rPr>
  </w:style>
  <w:style w:type="paragraph" w:customStyle="1" w:styleId="350">
    <w:name w:val="heading 4_file_254"/>
    <w:basedOn w:val="346"/>
    <w:qFormat/>
    <w:uiPriority w:val="9"/>
    <w:pPr>
      <w:outlineLvl w:val="3"/>
    </w:pPr>
  </w:style>
  <w:style w:type="paragraph" w:customStyle="1" w:styleId="351">
    <w:name w:val="heading 5_file_254"/>
    <w:basedOn w:val="346"/>
    <w:qFormat/>
    <w:uiPriority w:val="9"/>
    <w:pPr>
      <w:outlineLvl w:val="4"/>
    </w:pPr>
    <w:rPr>
      <w:sz w:val="20"/>
      <w:szCs w:val="20"/>
    </w:rPr>
  </w:style>
  <w:style w:type="paragraph" w:customStyle="1" w:styleId="352">
    <w:name w:val="heading 6_file_254"/>
    <w:basedOn w:val="346"/>
    <w:qFormat/>
    <w:uiPriority w:val="9"/>
    <w:pPr>
      <w:outlineLvl w:val="5"/>
    </w:pPr>
    <w:rPr>
      <w:sz w:val="15"/>
      <w:szCs w:val="15"/>
    </w:rPr>
  </w:style>
  <w:style w:type="character" w:customStyle="1" w:styleId="353">
    <w:name w:val="Default Paragraph Font_file_254"/>
    <w:semiHidden/>
    <w:unhideWhenUsed/>
    <w:qFormat/>
    <w:uiPriority w:val="1"/>
  </w:style>
  <w:style w:type="table" w:customStyle="1" w:styleId="354">
    <w:name w:val="Normal Table_file_254"/>
    <w:semiHidden/>
    <w:unhideWhenUsed/>
    <w:qFormat/>
    <w:uiPriority w:val="99"/>
    <w:tblPr>
      <w:tblCellMar>
        <w:top w:w="0" w:type="dxa"/>
        <w:left w:w="108" w:type="dxa"/>
        <w:bottom w:w="0" w:type="dxa"/>
        <w:right w:w="108" w:type="dxa"/>
      </w:tblCellMar>
    </w:tblPr>
  </w:style>
  <w:style w:type="character" w:customStyle="1" w:styleId="355">
    <w:name w:val="Hyperlink_file_254"/>
    <w:basedOn w:val="353"/>
    <w:semiHidden/>
    <w:unhideWhenUsed/>
    <w:qFormat/>
    <w:uiPriority w:val="99"/>
    <w:rPr>
      <w:color w:val="0782C1"/>
      <w:u w:val="single"/>
    </w:rPr>
  </w:style>
  <w:style w:type="character" w:customStyle="1" w:styleId="356">
    <w:name w:val="FollowedHyperlink_file_254"/>
    <w:basedOn w:val="353"/>
    <w:semiHidden/>
    <w:unhideWhenUsed/>
    <w:qFormat/>
    <w:uiPriority w:val="99"/>
    <w:rPr>
      <w:color w:val="0782C1"/>
      <w:u w:val="single"/>
    </w:rPr>
  </w:style>
  <w:style w:type="character" w:customStyle="1" w:styleId="357">
    <w:name w:val="标题 1 Char_file_254"/>
    <w:basedOn w:val="353"/>
    <w:qFormat/>
    <w:uiPriority w:val="9"/>
    <w:rPr>
      <w:rFonts w:ascii="宋体" w:hAnsi="宋体" w:eastAsia="宋体" w:cs="宋体"/>
      <w:b/>
      <w:bCs/>
      <w:kern w:val="44"/>
      <w:sz w:val="44"/>
      <w:szCs w:val="44"/>
    </w:rPr>
  </w:style>
  <w:style w:type="character" w:customStyle="1" w:styleId="358">
    <w:name w:val="标题 2 Char_file_254"/>
    <w:basedOn w:val="353"/>
    <w:semiHidden/>
    <w:qFormat/>
    <w:uiPriority w:val="9"/>
    <w:rPr>
      <w:rFonts w:asciiTheme="majorHAnsi" w:hAnsiTheme="majorHAnsi" w:eastAsiaTheme="majorEastAsia" w:cstheme="majorBidi"/>
      <w:b/>
      <w:bCs/>
      <w:sz w:val="32"/>
      <w:szCs w:val="32"/>
    </w:rPr>
  </w:style>
  <w:style w:type="character" w:customStyle="1" w:styleId="359">
    <w:name w:val="标题 3 Char_file_254"/>
    <w:basedOn w:val="353"/>
    <w:semiHidden/>
    <w:qFormat/>
    <w:uiPriority w:val="9"/>
    <w:rPr>
      <w:rFonts w:ascii="宋体" w:hAnsi="宋体" w:eastAsia="宋体" w:cs="宋体"/>
      <w:b/>
      <w:bCs/>
      <w:sz w:val="32"/>
      <w:szCs w:val="32"/>
    </w:rPr>
  </w:style>
  <w:style w:type="character" w:customStyle="1" w:styleId="360">
    <w:name w:val="标题 4 Char_file_254"/>
    <w:basedOn w:val="353"/>
    <w:semiHidden/>
    <w:qFormat/>
    <w:uiPriority w:val="9"/>
    <w:rPr>
      <w:rFonts w:asciiTheme="majorHAnsi" w:hAnsiTheme="majorHAnsi" w:eastAsiaTheme="majorEastAsia" w:cstheme="majorBidi"/>
      <w:b/>
      <w:bCs/>
      <w:sz w:val="28"/>
      <w:szCs w:val="28"/>
    </w:rPr>
  </w:style>
  <w:style w:type="character" w:customStyle="1" w:styleId="361">
    <w:name w:val="标题 5 Char_file_254"/>
    <w:basedOn w:val="353"/>
    <w:semiHidden/>
    <w:qFormat/>
    <w:uiPriority w:val="9"/>
    <w:rPr>
      <w:rFonts w:ascii="宋体" w:hAnsi="宋体" w:eastAsia="宋体" w:cs="宋体"/>
      <w:b/>
      <w:bCs/>
      <w:sz w:val="28"/>
      <w:szCs w:val="28"/>
    </w:rPr>
  </w:style>
  <w:style w:type="character" w:customStyle="1" w:styleId="362">
    <w:name w:val="标题 6 Char_file_254"/>
    <w:basedOn w:val="353"/>
    <w:semiHidden/>
    <w:qFormat/>
    <w:uiPriority w:val="9"/>
    <w:rPr>
      <w:rFonts w:asciiTheme="majorHAnsi" w:hAnsiTheme="majorHAnsi" w:eastAsiaTheme="majorEastAsia" w:cstheme="majorBidi"/>
      <w:b/>
      <w:bCs/>
      <w:sz w:val="24"/>
      <w:szCs w:val="24"/>
    </w:rPr>
  </w:style>
  <w:style w:type="paragraph" w:customStyle="1" w:styleId="363">
    <w:name w:val="cke_editable_file_254"/>
    <w:basedOn w:val="346"/>
    <w:qFormat/>
    <w:uiPriority w:val="0"/>
    <w:rPr>
      <w:rFonts w:ascii="仿宋_GB2312" w:eastAsia="仿宋_GB2312"/>
    </w:rPr>
  </w:style>
  <w:style w:type="paragraph" w:customStyle="1" w:styleId="364">
    <w:name w:val="marker_file_254"/>
    <w:basedOn w:val="346"/>
    <w:qFormat/>
    <w:uiPriority w:val="0"/>
    <w:pPr>
      <w:shd w:val="clear" w:color="auto" w:fill="FFFF00"/>
    </w:pPr>
  </w:style>
  <w:style w:type="paragraph" w:customStyle="1" w:styleId="365">
    <w:name w:val="Normal (Web)_file_254"/>
    <w:basedOn w:val="346"/>
    <w:semiHidden/>
    <w:unhideWhenUsed/>
    <w:qFormat/>
    <w:uiPriority w:val="99"/>
  </w:style>
  <w:style w:type="paragraph" w:customStyle="1" w:styleId="366">
    <w:name w:val="Normal_file_25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67">
    <w:name w:val="heading 1_file_255"/>
    <w:basedOn w:val="366"/>
    <w:qFormat/>
    <w:uiPriority w:val="9"/>
    <w:pPr>
      <w:outlineLvl w:val="0"/>
    </w:pPr>
    <w:rPr>
      <w:kern w:val="36"/>
      <w:sz w:val="48"/>
      <w:szCs w:val="48"/>
    </w:rPr>
  </w:style>
  <w:style w:type="paragraph" w:customStyle="1" w:styleId="368">
    <w:name w:val="heading 2_file_255"/>
    <w:basedOn w:val="366"/>
    <w:qFormat/>
    <w:uiPriority w:val="9"/>
    <w:pPr>
      <w:outlineLvl w:val="1"/>
    </w:pPr>
    <w:rPr>
      <w:sz w:val="36"/>
      <w:szCs w:val="36"/>
    </w:rPr>
  </w:style>
  <w:style w:type="paragraph" w:customStyle="1" w:styleId="369">
    <w:name w:val="heading 3_file_255"/>
    <w:basedOn w:val="366"/>
    <w:qFormat/>
    <w:uiPriority w:val="9"/>
    <w:pPr>
      <w:outlineLvl w:val="2"/>
    </w:pPr>
    <w:rPr>
      <w:sz w:val="27"/>
      <w:szCs w:val="27"/>
    </w:rPr>
  </w:style>
  <w:style w:type="paragraph" w:customStyle="1" w:styleId="370">
    <w:name w:val="heading 4_file_255"/>
    <w:basedOn w:val="366"/>
    <w:qFormat/>
    <w:uiPriority w:val="9"/>
    <w:pPr>
      <w:outlineLvl w:val="3"/>
    </w:pPr>
  </w:style>
  <w:style w:type="paragraph" w:customStyle="1" w:styleId="371">
    <w:name w:val="heading 5_file_255"/>
    <w:basedOn w:val="366"/>
    <w:qFormat/>
    <w:uiPriority w:val="9"/>
    <w:pPr>
      <w:outlineLvl w:val="4"/>
    </w:pPr>
    <w:rPr>
      <w:sz w:val="20"/>
      <w:szCs w:val="20"/>
    </w:rPr>
  </w:style>
  <w:style w:type="paragraph" w:customStyle="1" w:styleId="372">
    <w:name w:val="heading 6_file_255"/>
    <w:basedOn w:val="366"/>
    <w:qFormat/>
    <w:uiPriority w:val="9"/>
    <w:pPr>
      <w:outlineLvl w:val="5"/>
    </w:pPr>
    <w:rPr>
      <w:sz w:val="15"/>
      <w:szCs w:val="15"/>
    </w:rPr>
  </w:style>
  <w:style w:type="character" w:customStyle="1" w:styleId="373">
    <w:name w:val="Default Paragraph Font_file_255"/>
    <w:semiHidden/>
    <w:unhideWhenUsed/>
    <w:qFormat/>
    <w:uiPriority w:val="1"/>
  </w:style>
  <w:style w:type="table" w:customStyle="1" w:styleId="374">
    <w:name w:val="Normal Table_file_255"/>
    <w:semiHidden/>
    <w:unhideWhenUsed/>
    <w:qFormat/>
    <w:uiPriority w:val="99"/>
    <w:tblPr>
      <w:tblCellMar>
        <w:top w:w="0" w:type="dxa"/>
        <w:left w:w="108" w:type="dxa"/>
        <w:bottom w:w="0" w:type="dxa"/>
        <w:right w:w="108" w:type="dxa"/>
      </w:tblCellMar>
    </w:tblPr>
  </w:style>
  <w:style w:type="character" w:customStyle="1" w:styleId="375">
    <w:name w:val="Hyperlink_file_255"/>
    <w:basedOn w:val="373"/>
    <w:semiHidden/>
    <w:unhideWhenUsed/>
    <w:qFormat/>
    <w:uiPriority w:val="99"/>
    <w:rPr>
      <w:color w:val="0782C1"/>
      <w:u w:val="single"/>
    </w:rPr>
  </w:style>
  <w:style w:type="character" w:customStyle="1" w:styleId="376">
    <w:name w:val="FollowedHyperlink_file_255"/>
    <w:basedOn w:val="373"/>
    <w:semiHidden/>
    <w:unhideWhenUsed/>
    <w:qFormat/>
    <w:uiPriority w:val="99"/>
    <w:rPr>
      <w:color w:val="0782C1"/>
      <w:u w:val="single"/>
    </w:rPr>
  </w:style>
  <w:style w:type="character" w:customStyle="1" w:styleId="377">
    <w:name w:val="标题 1 Char_file_255"/>
    <w:basedOn w:val="373"/>
    <w:qFormat/>
    <w:uiPriority w:val="9"/>
    <w:rPr>
      <w:rFonts w:ascii="宋体" w:hAnsi="宋体" w:eastAsia="宋体" w:cs="宋体"/>
      <w:b/>
      <w:bCs/>
      <w:kern w:val="44"/>
      <w:sz w:val="44"/>
      <w:szCs w:val="44"/>
    </w:rPr>
  </w:style>
  <w:style w:type="character" w:customStyle="1" w:styleId="378">
    <w:name w:val="标题 2 Char_file_255"/>
    <w:basedOn w:val="373"/>
    <w:semiHidden/>
    <w:qFormat/>
    <w:uiPriority w:val="9"/>
    <w:rPr>
      <w:rFonts w:asciiTheme="majorHAnsi" w:hAnsiTheme="majorHAnsi" w:eastAsiaTheme="majorEastAsia" w:cstheme="majorBidi"/>
      <w:b/>
      <w:bCs/>
      <w:sz w:val="32"/>
      <w:szCs w:val="32"/>
    </w:rPr>
  </w:style>
  <w:style w:type="character" w:customStyle="1" w:styleId="379">
    <w:name w:val="标题 3 Char_file_255"/>
    <w:basedOn w:val="373"/>
    <w:semiHidden/>
    <w:qFormat/>
    <w:uiPriority w:val="9"/>
    <w:rPr>
      <w:rFonts w:ascii="宋体" w:hAnsi="宋体" w:eastAsia="宋体" w:cs="宋体"/>
      <w:b/>
      <w:bCs/>
      <w:sz w:val="32"/>
      <w:szCs w:val="32"/>
    </w:rPr>
  </w:style>
  <w:style w:type="character" w:customStyle="1" w:styleId="380">
    <w:name w:val="标题 4 Char_file_255"/>
    <w:basedOn w:val="373"/>
    <w:semiHidden/>
    <w:qFormat/>
    <w:uiPriority w:val="9"/>
    <w:rPr>
      <w:rFonts w:asciiTheme="majorHAnsi" w:hAnsiTheme="majorHAnsi" w:eastAsiaTheme="majorEastAsia" w:cstheme="majorBidi"/>
      <w:b/>
      <w:bCs/>
      <w:sz w:val="28"/>
      <w:szCs w:val="28"/>
    </w:rPr>
  </w:style>
  <w:style w:type="character" w:customStyle="1" w:styleId="381">
    <w:name w:val="标题 5 Char_file_255"/>
    <w:basedOn w:val="373"/>
    <w:semiHidden/>
    <w:qFormat/>
    <w:uiPriority w:val="9"/>
    <w:rPr>
      <w:rFonts w:ascii="宋体" w:hAnsi="宋体" w:eastAsia="宋体" w:cs="宋体"/>
      <w:b/>
      <w:bCs/>
      <w:sz w:val="28"/>
      <w:szCs w:val="28"/>
    </w:rPr>
  </w:style>
  <w:style w:type="character" w:customStyle="1" w:styleId="382">
    <w:name w:val="标题 6 Char_file_255"/>
    <w:basedOn w:val="373"/>
    <w:semiHidden/>
    <w:qFormat/>
    <w:uiPriority w:val="9"/>
    <w:rPr>
      <w:rFonts w:asciiTheme="majorHAnsi" w:hAnsiTheme="majorHAnsi" w:eastAsiaTheme="majorEastAsia" w:cstheme="majorBidi"/>
      <w:b/>
      <w:bCs/>
      <w:sz w:val="24"/>
      <w:szCs w:val="24"/>
    </w:rPr>
  </w:style>
  <w:style w:type="paragraph" w:customStyle="1" w:styleId="383">
    <w:name w:val="cke_editable_file_255"/>
    <w:basedOn w:val="366"/>
    <w:qFormat/>
    <w:uiPriority w:val="0"/>
    <w:rPr>
      <w:rFonts w:ascii="仿宋_GB2312" w:eastAsia="仿宋_GB2312"/>
    </w:rPr>
  </w:style>
  <w:style w:type="paragraph" w:customStyle="1" w:styleId="384">
    <w:name w:val="marker_file_255"/>
    <w:basedOn w:val="366"/>
    <w:qFormat/>
    <w:uiPriority w:val="0"/>
    <w:pPr>
      <w:shd w:val="clear" w:color="auto" w:fill="FFFF00"/>
    </w:pPr>
  </w:style>
  <w:style w:type="paragraph" w:customStyle="1" w:styleId="385">
    <w:name w:val="Normal (Web)_file_255"/>
    <w:basedOn w:val="366"/>
    <w:semiHidden/>
    <w:unhideWhenUsed/>
    <w:qFormat/>
    <w:uiPriority w:val="99"/>
  </w:style>
  <w:style w:type="paragraph" w:customStyle="1" w:styleId="386">
    <w:name w:val="Normal_file_25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87">
    <w:name w:val="heading 1_file_256"/>
    <w:basedOn w:val="386"/>
    <w:qFormat/>
    <w:uiPriority w:val="9"/>
    <w:pPr>
      <w:outlineLvl w:val="0"/>
    </w:pPr>
    <w:rPr>
      <w:kern w:val="36"/>
      <w:sz w:val="48"/>
      <w:szCs w:val="48"/>
    </w:rPr>
  </w:style>
  <w:style w:type="paragraph" w:customStyle="1" w:styleId="388">
    <w:name w:val="heading 2_file_256"/>
    <w:basedOn w:val="386"/>
    <w:qFormat/>
    <w:uiPriority w:val="9"/>
    <w:pPr>
      <w:outlineLvl w:val="1"/>
    </w:pPr>
    <w:rPr>
      <w:sz w:val="36"/>
      <w:szCs w:val="36"/>
    </w:rPr>
  </w:style>
  <w:style w:type="paragraph" w:customStyle="1" w:styleId="389">
    <w:name w:val="heading 3_file_256"/>
    <w:basedOn w:val="386"/>
    <w:qFormat/>
    <w:uiPriority w:val="9"/>
    <w:pPr>
      <w:outlineLvl w:val="2"/>
    </w:pPr>
    <w:rPr>
      <w:sz w:val="27"/>
      <w:szCs w:val="27"/>
    </w:rPr>
  </w:style>
  <w:style w:type="paragraph" w:customStyle="1" w:styleId="390">
    <w:name w:val="heading 4_file_256"/>
    <w:basedOn w:val="386"/>
    <w:qFormat/>
    <w:uiPriority w:val="9"/>
    <w:pPr>
      <w:outlineLvl w:val="3"/>
    </w:pPr>
  </w:style>
  <w:style w:type="paragraph" w:customStyle="1" w:styleId="391">
    <w:name w:val="heading 5_file_256"/>
    <w:basedOn w:val="386"/>
    <w:qFormat/>
    <w:uiPriority w:val="9"/>
    <w:pPr>
      <w:outlineLvl w:val="4"/>
    </w:pPr>
    <w:rPr>
      <w:sz w:val="20"/>
      <w:szCs w:val="20"/>
    </w:rPr>
  </w:style>
  <w:style w:type="paragraph" w:customStyle="1" w:styleId="392">
    <w:name w:val="heading 6_file_256"/>
    <w:basedOn w:val="386"/>
    <w:qFormat/>
    <w:uiPriority w:val="9"/>
    <w:pPr>
      <w:outlineLvl w:val="5"/>
    </w:pPr>
    <w:rPr>
      <w:sz w:val="15"/>
      <w:szCs w:val="15"/>
    </w:rPr>
  </w:style>
  <w:style w:type="character" w:customStyle="1" w:styleId="393">
    <w:name w:val="Default Paragraph Font_file_256"/>
    <w:semiHidden/>
    <w:unhideWhenUsed/>
    <w:qFormat/>
    <w:uiPriority w:val="1"/>
  </w:style>
  <w:style w:type="table" w:customStyle="1" w:styleId="394">
    <w:name w:val="Normal Table_file_256"/>
    <w:semiHidden/>
    <w:unhideWhenUsed/>
    <w:qFormat/>
    <w:uiPriority w:val="99"/>
    <w:tblPr>
      <w:tblCellMar>
        <w:top w:w="0" w:type="dxa"/>
        <w:left w:w="108" w:type="dxa"/>
        <w:bottom w:w="0" w:type="dxa"/>
        <w:right w:w="108" w:type="dxa"/>
      </w:tblCellMar>
    </w:tblPr>
  </w:style>
  <w:style w:type="character" w:customStyle="1" w:styleId="395">
    <w:name w:val="Hyperlink_file_256"/>
    <w:basedOn w:val="393"/>
    <w:semiHidden/>
    <w:unhideWhenUsed/>
    <w:qFormat/>
    <w:uiPriority w:val="99"/>
    <w:rPr>
      <w:color w:val="0782C1"/>
      <w:u w:val="single"/>
    </w:rPr>
  </w:style>
  <w:style w:type="character" w:customStyle="1" w:styleId="396">
    <w:name w:val="FollowedHyperlink_file_256"/>
    <w:basedOn w:val="393"/>
    <w:semiHidden/>
    <w:unhideWhenUsed/>
    <w:qFormat/>
    <w:uiPriority w:val="99"/>
    <w:rPr>
      <w:color w:val="0782C1"/>
      <w:u w:val="single"/>
    </w:rPr>
  </w:style>
  <w:style w:type="character" w:customStyle="1" w:styleId="397">
    <w:name w:val="标题 1 Char_file_256"/>
    <w:basedOn w:val="393"/>
    <w:qFormat/>
    <w:uiPriority w:val="9"/>
    <w:rPr>
      <w:rFonts w:ascii="宋体" w:hAnsi="宋体" w:eastAsia="宋体" w:cs="宋体"/>
      <w:b/>
      <w:bCs/>
      <w:kern w:val="44"/>
      <w:sz w:val="44"/>
      <w:szCs w:val="44"/>
    </w:rPr>
  </w:style>
  <w:style w:type="character" w:customStyle="1" w:styleId="398">
    <w:name w:val="标题 2 Char_file_256"/>
    <w:basedOn w:val="393"/>
    <w:semiHidden/>
    <w:qFormat/>
    <w:uiPriority w:val="9"/>
    <w:rPr>
      <w:rFonts w:asciiTheme="majorHAnsi" w:hAnsiTheme="majorHAnsi" w:eastAsiaTheme="majorEastAsia" w:cstheme="majorBidi"/>
      <w:b/>
      <w:bCs/>
      <w:sz w:val="32"/>
      <w:szCs w:val="32"/>
    </w:rPr>
  </w:style>
  <w:style w:type="character" w:customStyle="1" w:styleId="399">
    <w:name w:val="标题 3 Char_file_256"/>
    <w:basedOn w:val="393"/>
    <w:semiHidden/>
    <w:qFormat/>
    <w:uiPriority w:val="9"/>
    <w:rPr>
      <w:rFonts w:ascii="宋体" w:hAnsi="宋体" w:eastAsia="宋体" w:cs="宋体"/>
      <w:b/>
      <w:bCs/>
      <w:sz w:val="32"/>
      <w:szCs w:val="32"/>
    </w:rPr>
  </w:style>
  <w:style w:type="character" w:customStyle="1" w:styleId="400">
    <w:name w:val="标题 4 Char_file_256"/>
    <w:basedOn w:val="393"/>
    <w:semiHidden/>
    <w:qFormat/>
    <w:uiPriority w:val="9"/>
    <w:rPr>
      <w:rFonts w:asciiTheme="majorHAnsi" w:hAnsiTheme="majorHAnsi" w:eastAsiaTheme="majorEastAsia" w:cstheme="majorBidi"/>
      <w:b/>
      <w:bCs/>
      <w:sz w:val="28"/>
      <w:szCs w:val="28"/>
    </w:rPr>
  </w:style>
  <w:style w:type="character" w:customStyle="1" w:styleId="401">
    <w:name w:val="标题 5 Char_file_256"/>
    <w:basedOn w:val="393"/>
    <w:semiHidden/>
    <w:qFormat/>
    <w:uiPriority w:val="9"/>
    <w:rPr>
      <w:rFonts w:ascii="宋体" w:hAnsi="宋体" w:eastAsia="宋体" w:cs="宋体"/>
      <w:b/>
      <w:bCs/>
      <w:sz w:val="28"/>
      <w:szCs w:val="28"/>
    </w:rPr>
  </w:style>
  <w:style w:type="character" w:customStyle="1" w:styleId="402">
    <w:name w:val="标题 6 Char_file_256"/>
    <w:basedOn w:val="393"/>
    <w:semiHidden/>
    <w:qFormat/>
    <w:uiPriority w:val="9"/>
    <w:rPr>
      <w:rFonts w:asciiTheme="majorHAnsi" w:hAnsiTheme="majorHAnsi" w:eastAsiaTheme="majorEastAsia" w:cstheme="majorBidi"/>
      <w:b/>
      <w:bCs/>
      <w:sz w:val="24"/>
      <w:szCs w:val="24"/>
    </w:rPr>
  </w:style>
  <w:style w:type="paragraph" w:customStyle="1" w:styleId="403">
    <w:name w:val="cke_editable_file_256"/>
    <w:basedOn w:val="386"/>
    <w:qFormat/>
    <w:uiPriority w:val="0"/>
    <w:rPr>
      <w:rFonts w:ascii="仿宋_GB2312" w:eastAsia="仿宋_GB2312"/>
    </w:rPr>
  </w:style>
  <w:style w:type="paragraph" w:customStyle="1" w:styleId="404">
    <w:name w:val="marker_file_256"/>
    <w:basedOn w:val="386"/>
    <w:qFormat/>
    <w:uiPriority w:val="0"/>
    <w:pPr>
      <w:shd w:val="clear" w:color="auto" w:fill="FFFF00"/>
    </w:pPr>
  </w:style>
  <w:style w:type="paragraph" w:customStyle="1" w:styleId="405">
    <w:name w:val="Normal (Web)_file_256"/>
    <w:basedOn w:val="386"/>
    <w:semiHidden/>
    <w:unhideWhenUsed/>
    <w:qFormat/>
    <w:uiPriority w:val="99"/>
  </w:style>
  <w:style w:type="character" w:customStyle="1" w:styleId="406">
    <w:name w:val="Emphasis_file_256"/>
    <w:basedOn w:val="393"/>
    <w:qFormat/>
    <w:uiPriority w:val="20"/>
    <w:rPr>
      <w:i/>
      <w:iCs/>
    </w:rPr>
  </w:style>
  <w:style w:type="paragraph" w:customStyle="1" w:styleId="407">
    <w:name w:val="Normal_file_25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08">
    <w:name w:val="heading 1_file_257"/>
    <w:basedOn w:val="407"/>
    <w:qFormat/>
    <w:uiPriority w:val="9"/>
    <w:pPr>
      <w:outlineLvl w:val="0"/>
    </w:pPr>
    <w:rPr>
      <w:kern w:val="36"/>
      <w:sz w:val="48"/>
      <w:szCs w:val="48"/>
    </w:rPr>
  </w:style>
  <w:style w:type="paragraph" w:customStyle="1" w:styleId="409">
    <w:name w:val="heading 2_file_257"/>
    <w:basedOn w:val="407"/>
    <w:qFormat/>
    <w:uiPriority w:val="9"/>
    <w:pPr>
      <w:outlineLvl w:val="1"/>
    </w:pPr>
    <w:rPr>
      <w:sz w:val="36"/>
      <w:szCs w:val="36"/>
    </w:rPr>
  </w:style>
  <w:style w:type="paragraph" w:customStyle="1" w:styleId="410">
    <w:name w:val="heading 3_file_257"/>
    <w:basedOn w:val="407"/>
    <w:qFormat/>
    <w:uiPriority w:val="9"/>
    <w:pPr>
      <w:outlineLvl w:val="2"/>
    </w:pPr>
    <w:rPr>
      <w:sz w:val="27"/>
      <w:szCs w:val="27"/>
    </w:rPr>
  </w:style>
  <w:style w:type="paragraph" w:customStyle="1" w:styleId="411">
    <w:name w:val="heading 4_file_257"/>
    <w:basedOn w:val="407"/>
    <w:qFormat/>
    <w:uiPriority w:val="9"/>
    <w:pPr>
      <w:outlineLvl w:val="3"/>
    </w:pPr>
  </w:style>
  <w:style w:type="paragraph" w:customStyle="1" w:styleId="412">
    <w:name w:val="heading 5_file_257"/>
    <w:basedOn w:val="407"/>
    <w:qFormat/>
    <w:uiPriority w:val="9"/>
    <w:pPr>
      <w:outlineLvl w:val="4"/>
    </w:pPr>
    <w:rPr>
      <w:sz w:val="20"/>
      <w:szCs w:val="20"/>
    </w:rPr>
  </w:style>
  <w:style w:type="paragraph" w:customStyle="1" w:styleId="413">
    <w:name w:val="heading 6_file_257"/>
    <w:basedOn w:val="407"/>
    <w:qFormat/>
    <w:uiPriority w:val="9"/>
    <w:pPr>
      <w:outlineLvl w:val="5"/>
    </w:pPr>
    <w:rPr>
      <w:sz w:val="15"/>
      <w:szCs w:val="15"/>
    </w:rPr>
  </w:style>
  <w:style w:type="character" w:customStyle="1" w:styleId="414">
    <w:name w:val="Default Paragraph Font_file_257"/>
    <w:semiHidden/>
    <w:unhideWhenUsed/>
    <w:qFormat/>
    <w:uiPriority w:val="1"/>
  </w:style>
  <w:style w:type="table" w:customStyle="1" w:styleId="415">
    <w:name w:val="Normal Table_file_257"/>
    <w:semiHidden/>
    <w:unhideWhenUsed/>
    <w:qFormat/>
    <w:uiPriority w:val="99"/>
    <w:tblPr>
      <w:tblCellMar>
        <w:top w:w="0" w:type="dxa"/>
        <w:left w:w="108" w:type="dxa"/>
        <w:bottom w:w="0" w:type="dxa"/>
        <w:right w:w="108" w:type="dxa"/>
      </w:tblCellMar>
    </w:tblPr>
  </w:style>
  <w:style w:type="character" w:customStyle="1" w:styleId="416">
    <w:name w:val="Hyperlink_file_257"/>
    <w:basedOn w:val="414"/>
    <w:semiHidden/>
    <w:unhideWhenUsed/>
    <w:qFormat/>
    <w:uiPriority w:val="99"/>
    <w:rPr>
      <w:color w:val="0782C1"/>
      <w:u w:val="single"/>
    </w:rPr>
  </w:style>
  <w:style w:type="character" w:customStyle="1" w:styleId="417">
    <w:name w:val="FollowedHyperlink_file_257"/>
    <w:basedOn w:val="414"/>
    <w:semiHidden/>
    <w:unhideWhenUsed/>
    <w:qFormat/>
    <w:uiPriority w:val="99"/>
    <w:rPr>
      <w:color w:val="0782C1"/>
      <w:u w:val="single"/>
    </w:rPr>
  </w:style>
  <w:style w:type="character" w:customStyle="1" w:styleId="418">
    <w:name w:val="标题 1 Char_file_257"/>
    <w:basedOn w:val="414"/>
    <w:qFormat/>
    <w:uiPriority w:val="9"/>
    <w:rPr>
      <w:rFonts w:ascii="宋体" w:hAnsi="宋体" w:eastAsia="宋体" w:cs="宋体"/>
      <w:b/>
      <w:bCs/>
      <w:kern w:val="44"/>
      <w:sz w:val="44"/>
      <w:szCs w:val="44"/>
    </w:rPr>
  </w:style>
  <w:style w:type="character" w:customStyle="1" w:styleId="419">
    <w:name w:val="标题 2 Char_file_257"/>
    <w:basedOn w:val="414"/>
    <w:semiHidden/>
    <w:qFormat/>
    <w:uiPriority w:val="9"/>
    <w:rPr>
      <w:rFonts w:asciiTheme="majorHAnsi" w:hAnsiTheme="majorHAnsi" w:eastAsiaTheme="majorEastAsia" w:cstheme="majorBidi"/>
      <w:b/>
      <w:bCs/>
      <w:sz w:val="32"/>
      <w:szCs w:val="32"/>
    </w:rPr>
  </w:style>
  <w:style w:type="character" w:customStyle="1" w:styleId="420">
    <w:name w:val="标题 3 Char_file_257"/>
    <w:basedOn w:val="414"/>
    <w:semiHidden/>
    <w:qFormat/>
    <w:uiPriority w:val="9"/>
    <w:rPr>
      <w:rFonts w:ascii="宋体" w:hAnsi="宋体" w:eastAsia="宋体" w:cs="宋体"/>
      <w:b/>
      <w:bCs/>
      <w:sz w:val="32"/>
      <w:szCs w:val="32"/>
    </w:rPr>
  </w:style>
  <w:style w:type="character" w:customStyle="1" w:styleId="421">
    <w:name w:val="标题 4 Char_file_257"/>
    <w:basedOn w:val="414"/>
    <w:semiHidden/>
    <w:qFormat/>
    <w:uiPriority w:val="9"/>
    <w:rPr>
      <w:rFonts w:asciiTheme="majorHAnsi" w:hAnsiTheme="majorHAnsi" w:eastAsiaTheme="majorEastAsia" w:cstheme="majorBidi"/>
      <w:b/>
      <w:bCs/>
      <w:sz w:val="28"/>
      <w:szCs w:val="28"/>
    </w:rPr>
  </w:style>
  <w:style w:type="character" w:customStyle="1" w:styleId="422">
    <w:name w:val="标题 5 Char_file_257"/>
    <w:basedOn w:val="414"/>
    <w:semiHidden/>
    <w:qFormat/>
    <w:uiPriority w:val="9"/>
    <w:rPr>
      <w:rFonts w:ascii="宋体" w:hAnsi="宋体" w:eastAsia="宋体" w:cs="宋体"/>
      <w:b/>
      <w:bCs/>
      <w:sz w:val="28"/>
      <w:szCs w:val="28"/>
    </w:rPr>
  </w:style>
  <w:style w:type="character" w:customStyle="1" w:styleId="423">
    <w:name w:val="标题 6 Char_file_257"/>
    <w:basedOn w:val="414"/>
    <w:semiHidden/>
    <w:qFormat/>
    <w:uiPriority w:val="9"/>
    <w:rPr>
      <w:rFonts w:asciiTheme="majorHAnsi" w:hAnsiTheme="majorHAnsi" w:eastAsiaTheme="majorEastAsia" w:cstheme="majorBidi"/>
      <w:b/>
      <w:bCs/>
      <w:sz w:val="24"/>
      <w:szCs w:val="24"/>
    </w:rPr>
  </w:style>
  <w:style w:type="paragraph" w:customStyle="1" w:styleId="424">
    <w:name w:val="cke_editable_file_257"/>
    <w:basedOn w:val="407"/>
    <w:qFormat/>
    <w:uiPriority w:val="0"/>
    <w:rPr>
      <w:rFonts w:ascii="仿宋_GB2312" w:eastAsia="仿宋_GB2312"/>
    </w:rPr>
  </w:style>
  <w:style w:type="paragraph" w:customStyle="1" w:styleId="425">
    <w:name w:val="marker_file_257"/>
    <w:basedOn w:val="407"/>
    <w:qFormat/>
    <w:uiPriority w:val="0"/>
    <w:pPr>
      <w:shd w:val="clear" w:color="auto" w:fill="FFFF00"/>
    </w:pPr>
  </w:style>
  <w:style w:type="paragraph" w:customStyle="1" w:styleId="426">
    <w:name w:val="Normal (Web)_file_257"/>
    <w:basedOn w:val="407"/>
    <w:semiHidden/>
    <w:unhideWhenUsed/>
    <w:qFormat/>
    <w:uiPriority w:val="99"/>
  </w:style>
  <w:style w:type="paragraph" w:customStyle="1" w:styleId="427">
    <w:name w:val="Normal_file_25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28">
    <w:name w:val="heading 1_file_258"/>
    <w:basedOn w:val="427"/>
    <w:qFormat/>
    <w:uiPriority w:val="9"/>
    <w:pPr>
      <w:outlineLvl w:val="0"/>
    </w:pPr>
    <w:rPr>
      <w:kern w:val="36"/>
      <w:sz w:val="48"/>
      <w:szCs w:val="48"/>
    </w:rPr>
  </w:style>
  <w:style w:type="paragraph" w:customStyle="1" w:styleId="429">
    <w:name w:val="heading 2_file_258"/>
    <w:basedOn w:val="427"/>
    <w:qFormat/>
    <w:uiPriority w:val="9"/>
    <w:pPr>
      <w:outlineLvl w:val="1"/>
    </w:pPr>
    <w:rPr>
      <w:sz w:val="36"/>
      <w:szCs w:val="36"/>
    </w:rPr>
  </w:style>
  <w:style w:type="paragraph" w:customStyle="1" w:styleId="430">
    <w:name w:val="heading 3_file_258"/>
    <w:basedOn w:val="427"/>
    <w:qFormat/>
    <w:uiPriority w:val="9"/>
    <w:pPr>
      <w:outlineLvl w:val="2"/>
    </w:pPr>
    <w:rPr>
      <w:sz w:val="27"/>
      <w:szCs w:val="27"/>
    </w:rPr>
  </w:style>
  <w:style w:type="paragraph" w:customStyle="1" w:styleId="431">
    <w:name w:val="heading 4_file_258"/>
    <w:basedOn w:val="427"/>
    <w:qFormat/>
    <w:uiPriority w:val="9"/>
    <w:pPr>
      <w:outlineLvl w:val="3"/>
    </w:pPr>
  </w:style>
  <w:style w:type="paragraph" w:customStyle="1" w:styleId="432">
    <w:name w:val="heading 5_file_258"/>
    <w:basedOn w:val="427"/>
    <w:qFormat/>
    <w:uiPriority w:val="9"/>
    <w:pPr>
      <w:outlineLvl w:val="4"/>
    </w:pPr>
    <w:rPr>
      <w:sz w:val="20"/>
      <w:szCs w:val="20"/>
    </w:rPr>
  </w:style>
  <w:style w:type="paragraph" w:customStyle="1" w:styleId="433">
    <w:name w:val="heading 6_file_258"/>
    <w:basedOn w:val="427"/>
    <w:qFormat/>
    <w:uiPriority w:val="9"/>
    <w:pPr>
      <w:outlineLvl w:val="5"/>
    </w:pPr>
    <w:rPr>
      <w:sz w:val="15"/>
      <w:szCs w:val="15"/>
    </w:rPr>
  </w:style>
  <w:style w:type="character" w:customStyle="1" w:styleId="434">
    <w:name w:val="Default Paragraph Font_file_258"/>
    <w:semiHidden/>
    <w:unhideWhenUsed/>
    <w:qFormat/>
    <w:uiPriority w:val="1"/>
  </w:style>
  <w:style w:type="table" w:customStyle="1" w:styleId="435">
    <w:name w:val="Normal Table_file_258"/>
    <w:semiHidden/>
    <w:unhideWhenUsed/>
    <w:qFormat/>
    <w:uiPriority w:val="99"/>
    <w:tblPr>
      <w:tblCellMar>
        <w:top w:w="0" w:type="dxa"/>
        <w:left w:w="108" w:type="dxa"/>
        <w:bottom w:w="0" w:type="dxa"/>
        <w:right w:w="108" w:type="dxa"/>
      </w:tblCellMar>
    </w:tblPr>
  </w:style>
  <w:style w:type="character" w:customStyle="1" w:styleId="436">
    <w:name w:val="Hyperlink_file_258"/>
    <w:basedOn w:val="434"/>
    <w:semiHidden/>
    <w:unhideWhenUsed/>
    <w:qFormat/>
    <w:uiPriority w:val="99"/>
    <w:rPr>
      <w:color w:val="0782C1"/>
      <w:u w:val="single"/>
    </w:rPr>
  </w:style>
  <w:style w:type="character" w:customStyle="1" w:styleId="437">
    <w:name w:val="FollowedHyperlink_file_258"/>
    <w:basedOn w:val="434"/>
    <w:semiHidden/>
    <w:unhideWhenUsed/>
    <w:qFormat/>
    <w:uiPriority w:val="99"/>
    <w:rPr>
      <w:color w:val="0782C1"/>
      <w:u w:val="single"/>
    </w:rPr>
  </w:style>
  <w:style w:type="character" w:customStyle="1" w:styleId="438">
    <w:name w:val="标题 1 Char_file_258"/>
    <w:basedOn w:val="434"/>
    <w:qFormat/>
    <w:uiPriority w:val="9"/>
    <w:rPr>
      <w:rFonts w:ascii="宋体" w:hAnsi="宋体" w:eastAsia="宋体" w:cs="宋体"/>
      <w:b/>
      <w:bCs/>
      <w:kern w:val="44"/>
      <w:sz w:val="44"/>
      <w:szCs w:val="44"/>
    </w:rPr>
  </w:style>
  <w:style w:type="character" w:customStyle="1" w:styleId="439">
    <w:name w:val="标题 2 Char_file_258"/>
    <w:basedOn w:val="434"/>
    <w:semiHidden/>
    <w:qFormat/>
    <w:uiPriority w:val="9"/>
    <w:rPr>
      <w:rFonts w:asciiTheme="majorHAnsi" w:hAnsiTheme="majorHAnsi" w:eastAsiaTheme="majorEastAsia" w:cstheme="majorBidi"/>
      <w:b/>
      <w:bCs/>
      <w:sz w:val="32"/>
      <w:szCs w:val="32"/>
    </w:rPr>
  </w:style>
  <w:style w:type="character" w:customStyle="1" w:styleId="440">
    <w:name w:val="标题 3 Char_file_258"/>
    <w:basedOn w:val="434"/>
    <w:semiHidden/>
    <w:qFormat/>
    <w:uiPriority w:val="9"/>
    <w:rPr>
      <w:rFonts w:ascii="宋体" w:hAnsi="宋体" w:eastAsia="宋体" w:cs="宋体"/>
      <w:b/>
      <w:bCs/>
      <w:sz w:val="32"/>
      <w:szCs w:val="32"/>
    </w:rPr>
  </w:style>
  <w:style w:type="character" w:customStyle="1" w:styleId="441">
    <w:name w:val="标题 4 Char_file_258"/>
    <w:basedOn w:val="434"/>
    <w:semiHidden/>
    <w:qFormat/>
    <w:uiPriority w:val="9"/>
    <w:rPr>
      <w:rFonts w:asciiTheme="majorHAnsi" w:hAnsiTheme="majorHAnsi" w:eastAsiaTheme="majorEastAsia" w:cstheme="majorBidi"/>
      <w:b/>
      <w:bCs/>
      <w:sz w:val="28"/>
      <w:szCs w:val="28"/>
    </w:rPr>
  </w:style>
  <w:style w:type="character" w:customStyle="1" w:styleId="442">
    <w:name w:val="标题 5 Char_file_258"/>
    <w:basedOn w:val="434"/>
    <w:semiHidden/>
    <w:qFormat/>
    <w:uiPriority w:val="9"/>
    <w:rPr>
      <w:rFonts w:ascii="宋体" w:hAnsi="宋体" w:eastAsia="宋体" w:cs="宋体"/>
      <w:b/>
      <w:bCs/>
      <w:sz w:val="28"/>
      <w:szCs w:val="28"/>
    </w:rPr>
  </w:style>
  <w:style w:type="character" w:customStyle="1" w:styleId="443">
    <w:name w:val="标题 6 Char_file_258"/>
    <w:basedOn w:val="434"/>
    <w:semiHidden/>
    <w:qFormat/>
    <w:uiPriority w:val="9"/>
    <w:rPr>
      <w:rFonts w:asciiTheme="majorHAnsi" w:hAnsiTheme="majorHAnsi" w:eastAsiaTheme="majorEastAsia" w:cstheme="majorBidi"/>
      <w:b/>
      <w:bCs/>
      <w:sz w:val="24"/>
      <w:szCs w:val="24"/>
    </w:rPr>
  </w:style>
  <w:style w:type="paragraph" w:customStyle="1" w:styleId="444">
    <w:name w:val="cke_editable_file_258"/>
    <w:basedOn w:val="427"/>
    <w:qFormat/>
    <w:uiPriority w:val="0"/>
    <w:rPr>
      <w:rFonts w:ascii="仿宋_GB2312" w:eastAsia="仿宋_GB2312"/>
    </w:rPr>
  </w:style>
  <w:style w:type="paragraph" w:customStyle="1" w:styleId="445">
    <w:name w:val="marker_file_258"/>
    <w:basedOn w:val="427"/>
    <w:qFormat/>
    <w:uiPriority w:val="0"/>
    <w:pPr>
      <w:shd w:val="clear" w:color="auto" w:fill="FFFF00"/>
    </w:pPr>
  </w:style>
  <w:style w:type="paragraph" w:customStyle="1" w:styleId="446">
    <w:name w:val="Normal (Web)_file_258"/>
    <w:basedOn w:val="427"/>
    <w:semiHidden/>
    <w:unhideWhenUsed/>
    <w:qFormat/>
    <w:uiPriority w:val="99"/>
  </w:style>
  <w:style w:type="paragraph" w:customStyle="1" w:styleId="447">
    <w:name w:val="Normal_file_25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48">
    <w:name w:val="heading 1_file_259"/>
    <w:basedOn w:val="447"/>
    <w:qFormat/>
    <w:uiPriority w:val="9"/>
    <w:pPr>
      <w:outlineLvl w:val="0"/>
    </w:pPr>
    <w:rPr>
      <w:kern w:val="36"/>
      <w:sz w:val="48"/>
      <w:szCs w:val="48"/>
    </w:rPr>
  </w:style>
  <w:style w:type="paragraph" w:customStyle="1" w:styleId="449">
    <w:name w:val="heading 2_file_259"/>
    <w:basedOn w:val="447"/>
    <w:qFormat/>
    <w:uiPriority w:val="9"/>
    <w:pPr>
      <w:outlineLvl w:val="1"/>
    </w:pPr>
    <w:rPr>
      <w:sz w:val="36"/>
      <w:szCs w:val="36"/>
    </w:rPr>
  </w:style>
  <w:style w:type="paragraph" w:customStyle="1" w:styleId="450">
    <w:name w:val="heading 3_file_259"/>
    <w:basedOn w:val="447"/>
    <w:qFormat/>
    <w:uiPriority w:val="9"/>
    <w:pPr>
      <w:outlineLvl w:val="2"/>
    </w:pPr>
    <w:rPr>
      <w:sz w:val="27"/>
      <w:szCs w:val="27"/>
    </w:rPr>
  </w:style>
  <w:style w:type="paragraph" w:customStyle="1" w:styleId="451">
    <w:name w:val="heading 4_file_259"/>
    <w:basedOn w:val="447"/>
    <w:qFormat/>
    <w:uiPriority w:val="9"/>
    <w:pPr>
      <w:outlineLvl w:val="3"/>
    </w:pPr>
  </w:style>
  <w:style w:type="paragraph" w:customStyle="1" w:styleId="452">
    <w:name w:val="heading 5_file_259"/>
    <w:basedOn w:val="447"/>
    <w:qFormat/>
    <w:uiPriority w:val="9"/>
    <w:pPr>
      <w:outlineLvl w:val="4"/>
    </w:pPr>
    <w:rPr>
      <w:sz w:val="20"/>
      <w:szCs w:val="20"/>
    </w:rPr>
  </w:style>
  <w:style w:type="paragraph" w:customStyle="1" w:styleId="453">
    <w:name w:val="heading 6_file_259"/>
    <w:basedOn w:val="447"/>
    <w:qFormat/>
    <w:uiPriority w:val="9"/>
    <w:pPr>
      <w:outlineLvl w:val="5"/>
    </w:pPr>
    <w:rPr>
      <w:sz w:val="15"/>
      <w:szCs w:val="15"/>
    </w:rPr>
  </w:style>
  <w:style w:type="character" w:customStyle="1" w:styleId="454">
    <w:name w:val="Default Paragraph Font_file_259"/>
    <w:semiHidden/>
    <w:unhideWhenUsed/>
    <w:qFormat/>
    <w:uiPriority w:val="1"/>
  </w:style>
  <w:style w:type="table" w:customStyle="1" w:styleId="455">
    <w:name w:val="Normal Table_file_259"/>
    <w:semiHidden/>
    <w:unhideWhenUsed/>
    <w:qFormat/>
    <w:uiPriority w:val="99"/>
    <w:tblPr>
      <w:tblCellMar>
        <w:top w:w="0" w:type="dxa"/>
        <w:left w:w="108" w:type="dxa"/>
        <w:bottom w:w="0" w:type="dxa"/>
        <w:right w:w="108" w:type="dxa"/>
      </w:tblCellMar>
    </w:tblPr>
  </w:style>
  <w:style w:type="character" w:customStyle="1" w:styleId="456">
    <w:name w:val="Hyperlink_file_259"/>
    <w:basedOn w:val="454"/>
    <w:semiHidden/>
    <w:unhideWhenUsed/>
    <w:qFormat/>
    <w:uiPriority w:val="99"/>
    <w:rPr>
      <w:color w:val="0782C1"/>
      <w:u w:val="single"/>
    </w:rPr>
  </w:style>
  <w:style w:type="character" w:customStyle="1" w:styleId="457">
    <w:name w:val="FollowedHyperlink_file_259"/>
    <w:basedOn w:val="454"/>
    <w:semiHidden/>
    <w:unhideWhenUsed/>
    <w:qFormat/>
    <w:uiPriority w:val="99"/>
    <w:rPr>
      <w:color w:val="0782C1"/>
      <w:u w:val="single"/>
    </w:rPr>
  </w:style>
  <w:style w:type="character" w:customStyle="1" w:styleId="458">
    <w:name w:val="标题 1 Char_file_259"/>
    <w:basedOn w:val="454"/>
    <w:qFormat/>
    <w:uiPriority w:val="9"/>
    <w:rPr>
      <w:rFonts w:ascii="宋体" w:hAnsi="宋体" w:eastAsia="宋体" w:cs="宋体"/>
      <w:b/>
      <w:bCs/>
      <w:kern w:val="44"/>
      <w:sz w:val="44"/>
      <w:szCs w:val="44"/>
    </w:rPr>
  </w:style>
  <w:style w:type="character" w:customStyle="1" w:styleId="459">
    <w:name w:val="标题 2 Char_file_259"/>
    <w:basedOn w:val="454"/>
    <w:semiHidden/>
    <w:qFormat/>
    <w:uiPriority w:val="9"/>
    <w:rPr>
      <w:rFonts w:asciiTheme="majorHAnsi" w:hAnsiTheme="majorHAnsi" w:eastAsiaTheme="majorEastAsia" w:cstheme="majorBidi"/>
      <w:b/>
      <w:bCs/>
      <w:sz w:val="32"/>
      <w:szCs w:val="32"/>
    </w:rPr>
  </w:style>
  <w:style w:type="character" w:customStyle="1" w:styleId="460">
    <w:name w:val="标题 3 Char_file_259"/>
    <w:basedOn w:val="454"/>
    <w:semiHidden/>
    <w:qFormat/>
    <w:uiPriority w:val="9"/>
    <w:rPr>
      <w:rFonts w:ascii="宋体" w:hAnsi="宋体" w:eastAsia="宋体" w:cs="宋体"/>
      <w:b/>
      <w:bCs/>
      <w:sz w:val="32"/>
      <w:szCs w:val="32"/>
    </w:rPr>
  </w:style>
  <w:style w:type="character" w:customStyle="1" w:styleId="461">
    <w:name w:val="标题 4 Char_file_259"/>
    <w:basedOn w:val="454"/>
    <w:semiHidden/>
    <w:qFormat/>
    <w:uiPriority w:val="9"/>
    <w:rPr>
      <w:rFonts w:asciiTheme="majorHAnsi" w:hAnsiTheme="majorHAnsi" w:eastAsiaTheme="majorEastAsia" w:cstheme="majorBidi"/>
      <w:b/>
      <w:bCs/>
      <w:sz w:val="28"/>
      <w:szCs w:val="28"/>
    </w:rPr>
  </w:style>
  <w:style w:type="character" w:customStyle="1" w:styleId="462">
    <w:name w:val="标题 5 Char_file_259"/>
    <w:basedOn w:val="454"/>
    <w:semiHidden/>
    <w:qFormat/>
    <w:uiPriority w:val="9"/>
    <w:rPr>
      <w:rFonts w:ascii="宋体" w:hAnsi="宋体" w:eastAsia="宋体" w:cs="宋体"/>
      <w:b/>
      <w:bCs/>
      <w:sz w:val="28"/>
      <w:szCs w:val="28"/>
    </w:rPr>
  </w:style>
  <w:style w:type="character" w:customStyle="1" w:styleId="463">
    <w:name w:val="标题 6 Char_file_259"/>
    <w:basedOn w:val="454"/>
    <w:semiHidden/>
    <w:qFormat/>
    <w:uiPriority w:val="9"/>
    <w:rPr>
      <w:rFonts w:asciiTheme="majorHAnsi" w:hAnsiTheme="majorHAnsi" w:eastAsiaTheme="majorEastAsia" w:cstheme="majorBidi"/>
      <w:b/>
      <w:bCs/>
      <w:sz w:val="24"/>
      <w:szCs w:val="24"/>
    </w:rPr>
  </w:style>
  <w:style w:type="paragraph" w:customStyle="1" w:styleId="464">
    <w:name w:val="cke_editable_file_259"/>
    <w:basedOn w:val="447"/>
    <w:qFormat/>
    <w:uiPriority w:val="0"/>
    <w:rPr>
      <w:rFonts w:ascii="仿宋_GB2312" w:eastAsia="仿宋_GB2312"/>
    </w:rPr>
  </w:style>
  <w:style w:type="paragraph" w:customStyle="1" w:styleId="465">
    <w:name w:val="marker_file_259"/>
    <w:basedOn w:val="447"/>
    <w:qFormat/>
    <w:uiPriority w:val="0"/>
    <w:pPr>
      <w:shd w:val="clear" w:color="auto" w:fill="FFFF00"/>
    </w:pPr>
  </w:style>
  <w:style w:type="paragraph" w:customStyle="1" w:styleId="466">
    <w:name w:val="Normal (Web)_file_259"/>
    <w:basedOn w:val="447"/>
    <w:semiHidden/>
    <w:unhideWhenUsed/>
    <w:qFormat/>
    <w:uiPriority w:val="99"/>
  </w:style>
  <w:style w:type="paragraph" w:customStyle="1" w:styleId="467">
    <w:name w:val="Normal_file_260"/>
    <w:qFormat/>
    <w:uiPriority w:val="0"/>
    <w:pPr>
      <w:widowControl w:val="0"/>
      <w:jc w:val="both"/>
    </w:pPr>
    <w:rPr>
      <w:rFonts w:ascii="Times New Roman" w:hAnsi="Times New Roman" w:eastAsia="宋体" w:cs="Times New Roman"/>
      <w:szCs w:val="24"/>
      <w:lang w:val="en-US" w:eastAsia="zh-CN" w:bidi="ar-SA"/>
    </w:rPr>
  </w:style>
  <w:style w:type="character" w:customStyle="1" w:styleId="468">
    <w:name w:val="Default Paragraph Font_file_260"/>
    <w:semiHidden/>
    <w:unhideWhenUsed/>
    <w:qFormat/>
    <w:uiPriority w:val="1"/>
  </w:style>
  <w:style w:type="table" w:customStyle="1" w:styleId="469">
    <w:name w:val="Normal Table_file_260"/>
    <w:semiHidden/>
    <w:unhideWhenUsed/>
    <w:qFormat/>
    <w:uiPriority w:val="99"/>
    <w:tblPr>
      <w:tblCellMar>
        <w:top w:w="0" w:type="dxa"/>
        <w:left w:w="108" w:type="dxa"/>
        <w:bottom w:w="0" w:type="dxa"/>
        <w:right w:w="108" w:type="dxa"/>
      </w:tblCellMar>
    </w:tblPr>
  </w:style>
  <w:style w:type="paragraph" w:customStyle="1" w:styleId="470">
    <w:name w:val="Normal_file_249_file_26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71">
    <w:name w:val="heading 1_file_249_file_260"/>
    <w:basedOn w:val="470"/>
    <w:qFormat/>
    <w:uiPriority w:val="9"/>
    <w:pPr>
      <w:outlineLvl w:val="0"/>
    </w:pPr>
    <w:rPr>
      <w:kern w:val="36"/>
      <w:sz w:val="48"/>
      <w:szCs w:val="48"/>
    </w:rPr>
  </w:style>
  <w:style w:type="paragraph" w:customStyle="1" w:styleId="472">
    <w:name w:val="heading 2_file_249_file_260"/>
    <w:basedOn w:val="470"/>
    <w:qFormat/>
    <w:uiPriority w:val="9"/>
    <w:pPr>
      <w:outlineLvl w:val="1"/>
    </w:pPr>
    <w:rPr>
      <w:sz w:val="36"/>
      <w:szCs w:val="36"/>
    </w:rPr>
  </w:style>
  <w:style w:type="paragraph" w:customStyle="1" w:styleId="473">
    <w:name w:val="heading 3_file_249_file_260"/>
    <w:basedOn w:val="470"/>
    <w:qFormat/>
    <w:uiPriority w:val="9"/>
    <w:pPr>
      <w:outlineLvl w:val="2"/>
    </w:pPr>
    <w:rPr>
      <w:sz w:val="27"/>
      <w:szCs w:val="27"/>
    </w:rPr>
  </w:style>
  <w:style w:type="paragraph" w:customStyle="1" w:styleId="474">
    <w:name w:val="heading 4_file_249_file_260"/>
    <w:basedOn w:val="470"/>
    <w:qFormat/>
    <w:uiPriority w:val="9"/>
    <w:pPr>
      <w:outlineLvl w:val="3"/>
    </w:pPr>
  </w:style>
  <w:style w:type="paragraph" w:customStyle="1" w:styleId="475">
    <w:name w:val="heading 5_file_249_file_260"/>
    <w:basedOn w:val="470"/>
    <w:qFormat/>
    <w:uiPriority w:val="9"/>
    <w:pPr>
      <w:outlineLvl w:val="4"/>
    </w:pPr>
    <w:rPr>
      <w:sz w:val="20"/>
      <w:szCs w:val="20"/>
    </w:rPr>
  </w:style>
  <w:style w:type="paragraph" w:customStyle="1" w:styleId="476">
    <w:name w:val="heading 6_file_249_file_260"/>
    <w:basedOn w:val="470"/>
    <w:qFormat/>
    <w:uiPriority w:val="9"/>
    <w:pPr>
      <w:outlineLvl w:val="5"/>
    </w:pPr>
    <w:rPr>
      <w:sz w:val="15"/>
      <w:szCs w:val="15"/>
    </w:rPr>
  </w:style>
  <w:style w:type="character" w:customStyle="1" w:styleId="477">
    <w:name w:val="Default Paragraph Font_file_249_file_260"/>
    <w:semiHidden/>
    <w:unhideWhenUsed/>
    <w:qFormat/>
    <w:uiPriority w:val="1"/>
  </w:style>
  <w:style w:type="table" w:customStyle="1" w:styleId="478">
    <w:name w:val="Normal Table_file_249_file_260"/>
    <w:semiHidden/>
    <w:unhideWhenUsed/>
    <w:qFormat/>
    <w:uiPriority w:val="99"/>
    <w:tblPr>
      <w:tblCellMar>
        <w:top w:w="0" w:type="dxa"/>
        <w:left w:w="108" w:type="dxa"/>
        <w:bottom w:w="0" w:type="dxa"/>
        <w:right w:w="108" w:type="dxa"/>
      </w:tblCellMar>
    </w:tblPr>
  </w:style>
  <w:style w:type="character" w:customStyle="1" w:styleId="479">
    <w:name w:val="Hyperlink_file_249_file_260"/>
    <w:basedOn w:val="477"/>
    <w:semiHidden/>
    <w:unhideWhenUsed/>
    <w:qFormat/>
    <w:uiPriority w:val="99"/>
    <w:rPr>
      <w:color w:val="0782C1"/>
      <w:u w:val="single"/>
    </w:rPr>
  </w:style>
  <w:style w:type="character" w:customStyle="1" w:styleId="480">
    <w:name w:val="FollowedHyperlink_file_249_file_260"/>
    <w:basedOn w:val="477"/>
    <w:semiHidden/>
    <w:unhideWhenUsed/>
    <w:qFormat/>
    <w:uiPriority w:val="99"/>
    <w:rPr>
      <w:color w:val="0782C1"/>
      <w:u w:val="single"/>
    </w:rPr>
  </w:style>
  <w:style w:type="character" w:customStyle="1" w:styleId="481">
    <w:name w:val="标题 1 Char_file_249_file_260"/>
    <w:basedOn w:val="477"/>
    <w:qFormat/>
    <w:uiPriority w:val="9"/>
    <w:rPr>
      <w:rFonts w:ascii="宋体" w:hAnsi="宋体" w:eastAsia="宋体" w:cs="宋体"/>
      <w:b/>
      <w:bCs/>
      <w:kern w:val="44"/>
      <w:sz w:val="44"/>
      <w:szCs w:val="44"/>
    </w:rPr>
  </w:style>
  <w:style w:type="character" w:customStyle="1" w:styleId="482">
    <w:name w:val="标题 2 Char_file_249_file_260"/>
    <w:basedOn w:val="477"/>
    <w:semiHidden/>
    <w:qFormat/>
    <w:uiPriority w:val="9"/>
    <w:rPr>
      <w:rFonts w:asciiTheme="majorHAnsi" w:hAnsiTheme="majorHAnsi" w:eastAsiaTheme="majorEastAsia" w:cstheme="majorBidi"/>
      <w:b/>
      <w:bCs/>
      <w:sz w:val="32"/>
      <w:szCs w:val="32"/>
    </w:rPr>
  </w:style>
  <w:style w:type="character" w:customStyle="1" w:styleId="483">
    <w:name w:val="标题 3 Char_file_249_file_260"/>
    <w:basedOn w:val="477"/>
    <w:semiHidden/>
    <w:qFormat/>
    <w:uiPriority w:val="9"/>
    <w:rPr>
      <w:rFonts w:ascii="宋体" w:hAnsi="宋体" w:eastAsia="宋体" w:cs="宋体"/>
      <w:b/>
      <w:bCs/>
      <w:sz w:val="32"/>
      <w:szCs w:val="32"/>
    </w:rPr>
  </w:style>
  <w:style w:type="character" w:customStyle="1" w:styleId="484">
    <w:name w:val="标题 4 Char_file_249_file_260"/>
    <w:basedOn w:val="477"/>
    <w:semiHidden/>
    <w:qFormat/>
    <w:uiPriority w:val="9"/>
    <w:rPr>
      <w:rFonts w:asciiTheme="majorHAnsi" w:hAnsiTheme="majorHAnsi" w:eastAsiaTheme="majorEastAsia" w:cstheme="majorBidi"/>
      <w:b/>
      <w:bCs/>
      <w:sz w:val="28"/>
      <w:szCs w:val="28"/>
    </w:rPr>
  </w:style>
  <w:style w:type="character" w:customStyle="1" w:styleId="485">
    <w:name w:val="标题 5 Char_file_249_file_260"/>
    <w:basedOn w:val="477"/>
    <w:semiHidden/>
    <w:qFormat/>
    <w:uiPriority w:val="9"/>
    <w:rPr>
      <w:rFonts w:ascii="宋体" w:hAnsi="宋体" w:eastAsia="宋体" w:cs="宋体"/>
      <w:b/>
      <w:bCs/>
      <w:sz w:val="28"/>
      <w:szCs w:val="28"/>
    </w:rPr>
  </w:style>
  <w:style w:type="character" w:customStyle="1" w:styleId="486">
    <w:name w:val="标题 6 Char_file_249_file_260"/>
    <w:basedOn w:val="477"/>
    <w:semiHidden/>
    <w:qFormat/>
    <w:uiPriority w:val="9"/>
    <w:rPr>
      <w:rFonts w:asciiTheme="majorHAnsi" w:hAnsiTheme="majorHAnsi" w:eastAsiaTheme="majorEastAsia" w:cstheme="majorBidi"/>
      <w:b/>
      <w:bCs/>
      <w:sz w:val="24"/>
      <w:szCs w:val="24"/>
    </w:rPr>
  </w:style>
  <w:style w:type="paragraph" w:customStyle="1" w:styleId="487">
    <w:name w:val="cke_editable_file_249_file_260"/>
    <w:basedOn w:val="470"/>
    <w:qFormat/>
    <w:uiPriority w:val="0"/>
    <w:rPr>
      <w:rFonts w:ascii="仿宋_GB2312" w:eastAsia="仿宋_GB2312"/>
    </w:rPr>
  </w:style>
  <w:style w:type="paragraph" w:customStyle="1" w:styleId="488">
    <w:name w:val="marker_file_249_file_260"/>
    <w:basedOn w:val="470"/>
    <w:qFormat/>
    <w:uiPriority w:val="0"/>
    <w:pPr>
      <w:shd w:val="clear" w:color="auto" w:fill="FFFF00"/>
    </w:pPr>
  </w:style>
  <w:style w:type="paragraph" w:customStyle="1" w:styleId="489">
    <w:name w:val="Normal (Web)_file_249_file_260"/>
    <w:basedOn w:val="470"/>
    <w:semiHidden/>
    <w:unhideWhenUsed/>
    <w:qFormat/>
    <w:uiPriority w:val="99"/>
  </w:style>
  <w:style w:type="paragraph" w:customStyle="1" w:styleId="490">
    <w:name w:val="Normal_file_26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91">
    <w:name w:val="heading 1_file_261"/>
    <w:basedOn w:val="490"/>
    <w:qFormat/>
    <w:uiPriority w:val="9"/>
    <w:pPr>
      <w:outlineLvl w:val="0"/>
    </w:pPr>
    <w:rPr>
      <w:kern w:val="36"/>
      <w:sz w:val="48"/>
      <w:szCs w:val="48"/>
    </w:rPr>
  </w:style>
  <w:style w:type="paragraph" w:customStyle="1" w:styleId="492">
    <w:name w:val="heading 2_file_261"/>
    <w:basedOn w:val="490"/>
    <w:qFormat/>
    <w:uiPriority w:val="9"/>
    <w:pPr>
      <w:outlineLvl w:val="1"/>
    </w:pPr>
    <w:rPr>
      <w:sz w:val="36"/>
      <w:szCs w:val="36"/>
    </w:rPr>
  </w:style>
  <w:style w:type="paragraph" w:customStyle="1" w:styleId="493">
    <w:name w:val="heading 3_file_261"/>
    <w:basedOn w:val="490"/>
    <w:qFormat/>
    <w:uiPriority w:val="9"/>
    <w:pPr>
      <w:outlineLvl w:val="2"/>
    </w:pPr>
    <w:rPr>
      <w:sz w:val="27"/>
      <w:szCs w:val="27"/>
    </w:rPr>
  </w:style>
  <w:style w:type="paragraph" w:customStyle="1" w:styleId="494">
    <w:name w:val="heading 4_file_261"/>
    <w:basedOn w:val="490"/>
    <w:qFormat/>
    <w:uiPriority w:val="9"/>
    <w:pPr>
      <w:outlineLvl w:val="3"/>
    </w:pPr>
  </w:style>
  <w:style w:type="paragraph" w:customStyle="1" w:styleId="495">
    <w:name w:val="heading 5_file_261"/>
    <w:basedOn w:val="490"/>
    <w:qFormat/>
    <w:uiPriority w:val="9"/>
    <w:pPr>
      <w:outlineLvl w:val="4"/>
    </w:pPr>
    <w:rPr>
      <w:sz w:val="20"/>
      <w:szCs w:val="20"/>
    </w:rPr>
  </w:style>
  <w:style w:type="paragraph" w:customStyle="1" w:styleId="496">
    <w:name w:val="heading 6_file_261"/>
    <w:basedOn w:val="490"/>
    <w:qFormat/>
    <w:uiPriority w:val="9"/>
    <w:pPr>
      <w:outlineLvl w:val="5"/>
    </w:pPr>
    <w:rPr>
      <w:sz w:val="15"/>
      <w:szCs w:val="15"/>
    </w:rPr>
  </w:style>
  <w:style w:type="character" w:customStyle="1" w:styleId="497">
    <w:name w:val="Default Paragraph Font_file_261"/>
    <w:semiHidden/>
    <w:unhideWhenUsed/>
    <w:qFormat/>
    <w:uiPriority w:val="1"/>
  </w:style>
  <w:style w:type="table" w:customStyle="1" w:styleId="498">
    <w:name w:val="Normal Table_file_261"/>
    <w:semiHidden/>
    <w:unhideWhenUsed/>
    <w:qFormat/>
    <w:uiPriority w:val="99"/>
    <w:tblPr>
      <w:tblCellMar>
        <w:top w:w="0" w:type="dxa"/>
        <w:left w:w="108" w:type="dxa"/>
        <w:bottom w:w="0" w:type="dxa"/>
        <w:right w:w="108" w:type="dxa"/>
      </w:tblCellMar>
    </w:tblPr>
  </w:style>
  <w:style w:type="character" w:customStyle="1" w:styleId="499">
    <w:name w:val="Hyperlink_file_261"/>
    <w:basedOn w:val="497"/>
    <w:semiHidden/>
    <w:unhideWhenUsed/>
    <w:qFormat/>
    <w:uiPriority w:val="99"/>
    <w:rPr>
      <w:color w:val="0782C1"/>
      <w:u w:val="single"/>
    </w:rPr>
  </w:style>
  <w:style w:type="character" w:customStyle="1" w:styleId="500">
    <w:name w:val="FollowedHyperlink_file_261"/>
    <w:basedOn w:val="497"/>
    <w:semiHidden/>
    <w:unhideWhenUsed/>
    <w:qFormat/>
    <w:uiPriority w:val="99"/>
    <w:rPr>
      <w:color w:val="0782C1"/>
      <w:u w:val="single"/>
    </w:rPr>
  </w:style>
  <w:style w:type="character" w:customStyle="1" w:styleId="501">
    <w:name w:val="标题 1 Char_file_261"/>
    <w:basedOn w:val="497"/>
    <w:qFormat/>
    <w:uiPriority w:val="9"/>
    <w:rPr>
      <w:rFonts w:ascii="宋体" w:hAnsi="宋体" w:eastAsia="宋体" w:cs="宋体"/>
      <w:b/>
      <w:bCs/>
      <w:kern w:val="44"/>
      <w:sz w:val="44"/>
      <w:szCs w:val="44"/>
    </w:rPr>
  </w:style>
  <w:style w:type="character" w:customStyle="1" w:styleId="502">
    <w:name w:val="标题 2 Char_file_261"/>
    <w:basedOn w:val="497"/>
    <w:semiHidden/>
    <w:qFormat/>
    <w:uiPriority w:val="9"/>
    <w:rPr>
      <w:rFonts w:asciiTheme="majorHAnsi" w:hAnsiTheme="majorHAnsi" w:eastAsiaTheme="majorEastAsia" w:cstheme="majorBidi"/>
      <w:b/>
      <w:bCs/>
      <w:sz w:val="32"/>
      <w:szCs w:val="32"/>
    </w:rPr>
  </w:style>
  <w:style w:type="character" w:customStyle="1" w:styleId="503">
    <w:name w:val="标题 3 Char_file_261"/>
    <w:basedOn w:val="497"/>
    <w:semiHidden/>
    <w:qFormat/>
    <w:uiPriority w:val="9"/>
    <w:rPr>
      <w:rFonts w:ascii="宋体" w:hAnsi="宋体" w:eastAsia="宋体" w:cs="宋体"/>
      <w:b/>
      <w:bCs/>
      <w:sz w:val="32"/>
      <w:szCs w:val="32"/>
    </w:rPr>
  </w:style>
  <w:style w:type="character" w:customStyle="1" w:styleId="504">
    <w:name w:val="标题 4 Char_file_261"/>
    <w:basedOn w:val="497"/>
    <w:semiHidden/>
    <w:qFormat/>
    <w:uiPriority w:val="9"/>
    <w:rPr>
      <w:rFonts w:asciiTheme="majorHAnsi" w:hAnsiTheme="majorHAnsi" w:eastAsiaTheme="majorEastAsia" w:cstheme="majorBidi"/>
      <w:b/>
      <w:bCs/>
      <w:sz w:val="28"/>
      <w:szCs w:val="28"/>
    </w:rPr>
  </w:style>
  <w:style w:type="character" w:customStyle="1" w:styleId="505">
    <w:name w:val="标题 5 Char_file_261"/>
    <w:basedOn w:val="497"/>
    <w:semiHidden/>
    <w:qFormat/>
    <w:uiPriority w:val="9"/>
    <w:rPr>
      <w:rFonts w:ascii="宋体" w:hAnsi="宋体" w:eastAsia="宋体" w:cs="宋体"/>
      <w:b/>
      <w:bCs/>
      <w:sz w:val="28"/>
      <w:szCs w:val="28"/>
    </w:rPr>
  </w:style>
  <w:style w:type="character" w:customStyle="1" w:styleId="506">
    <w:name w:val="标题 6 Char_file_261"/>
    <w:basedOn w:val="497"/>
    <w:semiHidden/>
    <w:qFormat/>
    <w:uiPriority w:val="9"/>
    <w:rPr>
      <w:rFonts w:asciiTheme="majorHAnsi" w:hAnsiTheme="majorHAnsi" w:eastAsiaTheme="majorEastAsia" w:cstheme="majorBidi"/>
      <w:b/>
      <w:bCs/>
      <w:sz w:val="24"/>
      <w:szCs w:val="24"/>
    </w:rPr>
  </w:style>
  <w:style w:type="paragraph" w:customStyle="1" w:styleId="507">
    <w:name w:val="cke_editable_file_261"/>
    <w:basedOn w:val="490"/>
    <w:qFormat/>
    <w:uiPriority w:val="0"/>
    <w:rPr>
      <w:rFonts w:ascii="仿宋_GB2312" w:eastAsia="仿宋_GB2312"/>
    </w:rPr>
  </w:style>
  <w:style w:type="paragraph" w:customStyle="1" w:styleId="508">
    <w:name w:val="marker_file_261"/>
    <w:basedOn w:val="490"/>
    <w:qFormat/>
    <w:uiPriority w:val="0"/>
    <w:pPr>
      <w:shd w:val="clear" w:color="auto" w:fill="FFFF00"/>
    </w:pPr>
  </w:style>
  <w:style w:type="paragraph" w:customStyle="1" w:styleId="509">
    <w:name w:val="Normal (Web)_file_261"/>
    <w:basedOn w:val="490"/>
    <w:semiHidden/>
    <w:unhideWhenUsed/>
    <w:qFormat/>
    <w:uiPriority w:val="99"/>
  </w:style>
  <w:style w:type="paragraph" w:customStyle="1" w:styleId="510">
    <w:name w:val="Normal_file_26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11">
    <w:name w:val="heading 1_file_262"/>
    <w:basedOn w:val="510"/>
    <w:qFormat/>
    <w:uiPriority w:val="9"/>
    <w:pPr>
      <w:outlineLvl w:val="0"/>
    </w:pPr>
    <w:rPr>
      <w:kern w:val="36"/>
      <w:sz w:val="48"/>
      <w:szCs w:val="48"/>
    </w:rPr>
  </w:style>
  <w:style w:type="paragraph" w:customStyle="1" w:styleId="512">
    <w:name w:val="heading 2_file_262"/>
    <w:basedOn w:val="510"/>
    <w:qFormat/>
    <w:uiPriority w:val="9"/>
    <w:pPr>
      <w:outlineLvl w:val="1"/>
    </w:pPr>
    <w:rPr>
      <w:sz w:val="36"/>
      <w:szCs w:val="36"/>
    </w:rPr>
  </w:style>
  <w:style w:type="paragraph" w:customStyle="1" w:styleId="513">
    <w:name w:val="heading 3_file_262"/>
    <w:basedOn w:val="510"/>
    <w:qFormat/>
    <w:uiPriority w:val="9"/>
    <w:pPr>
      <w:outlineLvl w:val="2"/>
    </w:pPr>
    <w:rPr>
      <w:sz w:val="27"/>
      <w:szCs w:val="27"/>
    </w:rPr>
  </w:style>
  <w:style w:type="paragraph" w:customStyle="1" w:styleId="514">
    <w:name w:val="heading 4_file_262"/>
    <w:basedOn w:val="510"/>
    <w:qFormat/>
    <w:uiPriority w:val="9"/>
    <w:pPr>
      <w:outlineLvl w:val="3"/>
    </w:pPr>
  </w:style>
  <w:style w:type="paragraph" w:customStyle="1" w:styleId="515">
    <w:name w:val="heading 5_file_262"/>
    <w:basedOn w:val="510"/>
    <w:qFormat/>
    <w:uiPriority w:val="9"/>
    <w:pPr>
      <w:outlineLvl w:val="4"/>
    </w:pPr>
    <w:rPr>
      <w:sz w:val="20"/>
      <w:szCs w:val="20"/>
    </w:rPr>
  </w:style>
  <w:style w:type="paragraph" w:customStyle="1" w:styleId="516">
    <w:name w:val="heading 6_file_262"/>
    <w:basedOn w:val="510"/>
    <w:qFormat/>
    <w:uiPriority w:val="9"/>
    <w:pPr>
      <w:outlineLvl w:val="5"/>
    </w:pPr>
    <w:rPr>
      <w:sz w:val="15"/>
      <w:szCs w:val="15"/>
    </w:rPr>
  </w:style>
  <w:style w:type="character" w:customStyle="1" w:styleId="517">
    <w:name w:val="Default Paragraph Font_file_262"/>
    <w:semiHidden/>
    <w:unhideWhenUsed/>
    <w:qFormat/>
    <w:uiPriority w:val="1"/>
  </w:style>
  <w:style w:type="table" w:customStyle="1" w:styleId="518">
    <w:name w:val="Normal Table_file_262"/>
    <w:semiHidden/>
    <w:unhideWhenUsed/>
    <w:qFormat/>
    <w:uiPriority w:val="99"/>
    <w:tblPr>
      <w:tblCellMar>
        <w:top w:w="0" w:type="dxa"/>
        <w:left w:w="108" w:type="dxa"/>
        <w:bottom w:w="0" w:type="dxa"/>
        <w:right w:w="108" w:type="dxa"/>
      </w:tblCellMar>
    </w:tblPr>
  </w:style>
  <w:style w:type="character" w:customStyle="1" w:styleId="519">
    <w:name w:val="Hyperlink_file_262"/>
    <w:basedOn w:val="517"/>
    <w:semiHidden/>
    <w:unhideWhenUsed/>
    <w:qFormat/>
    <w:uiPriority w:val="99"/>
    <w:rPr>
      <w:color w:val="0782C1"/>
      <w:u w:val="single"/>
    </w:rPr>
  </w:style>
  <w:style w:type="character" w:customStyle="1" w:styleId="520">
    <w:name w:val="FollowedHyperlink_file_262"/>
    <w:basedOn w:val="517"/>
    <w:semiHidden/>
    <w:unhideWhenUsed/>
    <w:qFormat/>
    <w:uiPriority w:val="99"/>
    <w:rPr>
      <w:color w:val="0782C1"/>
      <w:u w:val="single"/>
    </w:rPr>
  </w:style>
  <w:style w:type="character" w:customStyle="1" w:styleId="521">
    <w:name w:val="标题 1 Char_file_262"/>
    <w:basedOn w:val="517"/>
    <w:qFormat/>
    <w:uiPriority w:val="9"/>
    <w:rPr>
      <w:rFonts w:ascii="宋体" w:hAnsi="宋体" w:eastAsia="宋体" w:cs="宋体"/>
      <w:b/>
      <w:bCs/>
      <w:kern w:val="44"/>
      <w:sz w:val="44"/>
      <w:szCs w:val="44"/>
    </w:rPr>
  </w:style>
  <w:style w:type="character" w:customStyle="1" w:styleId="522">
    <w:name w:val="标题 2 Char_file_262"/>
    <w:basedOn w:val="517"/>
    <w:semiHidden/>
    <w:qFormat/>
    <w:uiPriority w:val="9"/>
    <w:rPr>
      <w:rFonts w:asciiTheme="majorHAnsi" w:hAnsiTheme="majorHAnsi" w:eastAsiaTheme="majorEastAsia" w:cstheme="majorBidi"/>
      <w:b/>
      <w:bCs/>
      <w:sz w:val="32"/>
      <w:szCs w:val="32"/>
    </w:rPr>
  </w:style>
  <w:style w:type="character" w:customStyle="1" w:styleId="523">
    <w:name w:val="标题 3 Char_file_262"/>
    <w:basedOn w:val="517"/>
    <w:semiHidden/>
    <w:qFormat/>
    <w:uiPriority w:val="9"/>
    <w:rPr>
      <w:rFonts w:ascii="宋体" w:hAnsi="宋体" w:eastAsia="宋体" w:cs="宋体"/>
      <w:b/>
      <w:bCs/>
      <w:sz w:val="32"/>
      <w:szCs w:val="32"/>
    </w:rPr>
  </w:style>
  <w:style w:type="character" w:customStyle="1" w:styleId="524">
    <w:name w:val="标题 4 Char_file_262"/>
    <w:basedOn w:val="517"/>
    <w:semiHidden/>
    <w:qFormat/>
    <w:uiPriority w:val="9"/>
    <w:rPr>
      <w:rFonts w:asciiTheme="majorHAnsi" w:hAnsiTheme="majorHAnsi" w:eastAsiaTheme="majorEastAsia" w:cstheme="majorBidi"/>
      <w:b/>
      <w:bCs/>
      <w:sz w:val="28"/>
      <w:szCs w:val="28"/>
    </w:rPr>
  </w:style>
  <w:style w:type="character" w:customStyle="1" w:styleId="525">
    <w:name w:val="标题 5 Char_file_262"/>
    <w:basedOn w:val="517"/>
    <w:semiHidden/>
    <w:qFormat/>
    <w:uiPriority w:val="9"/>
    <w:rPr>
      <w:rFonts w:ascii="宋体" w:hAnsi="宋体" w:eastAsia="宋体" w:cs="宋体"/>
      <w:b/>
      <w:bCs/>
      <w:sz w:val="28"/>
      <w:szCs w:val="28"/>
    </w:rPr>
  </w:style>
  <w:style w:type="character" w:customStyle="1" w:styleId="526">
    <w:name w:val="标题 6 Char_file_262"/>
    <w:basedOn w:val="517"/>
    <w:semiHidden/>
    <w:qFormat/>
    <w:uiPriority w:val="9"/>
    <w:rPr>
      <w:rFonts w:asciiTheme="majorHAnsi" w:hAnsiTheme="majorHAnsi" w:eastAsiaTheme="majorEastAsia" w:cstheme="majorBidi"/>
      <w:b/>
      <w:bCs/>
      <w:sz w:val="24"/>
      <w:szCs w:val="24"/>
    </w:rPr>
  </w:style>
  <w:style w:type="paragraph" w:customStyle="1" w:styleId="527">
    <w:name w:val="cke_editable_file_262"/>
    <w:basedOn w:val="510"/>
    <w:qFormat/>
    <w:uiPriority w:val="0"/>
    <w:rPr>
      <w:rFonts w:ascii="仿宋_GB2312" w:eastAsia="仿宋_GB2312"/>
    </w:rPr>
  </w:style>
  <w:style w:type="paragraph" w:customStyle="1" w:styleId="528">
    <w:name w:val="marker_file_262"/>
    <w:basedOn w:val="510"/>
    <w:qFormat/>
    <w:uiPriority w:val="0"/>
    <w:pPr>
      <w:shd w:val="clear" w:color="auto" w:fill="FFFF00"/>
    </w:pPr>
  </w:style>
  <w:style w:type="paragraph" w:customStyle="1" w:styleId="529">
    <w:name w:val="Normal (Web)_file_262"/>
    <w:basedOn w:val="510"/>
    <w:semiHidden/>
    <w:unhideWhenUsed/>
    <w:qFormat/>
    <w:uiPriority w:val="99"/>
  </w:style>
  <w:style w:type="character" w:customStyle="1" w:styleId="530">
    <w:name w:val="Strong_file_262"/>
    <w:basedOn w:val="517"/>
    <w:qFormat/>
    <w:uiPriority w:val="22"/>
    <w:rPr>
      <w:b/>
      <w:bCs/>
    </w:rPr>
  </w:style>
  <w:style w:type="paragraph" w:customStyle="1" w:styleId="531">
    <w:name w:val="Normal_file_26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32">
    <w:name w:val="heading 1_file_263"/>
    <w:basedOn w:val="531"/>
    <w:qFormat/>
    <w:uiPriority w:val="9"/>
    <w:pPr>
      <w:outlineLvl w:val="0"/>
    </w:pPr>
    <w:rPr>
      <w:kern w:val="36"/>
      <w:sz w:val="48"/>
      <w:szCs w:val="48"/>
    </w:rPr>
  </w:style>
  <w:style w:type="paragraph" w:customStyle="1" w:styleId="533">
    <w:name w:val="heading 2_file_263"/>
    <w:basedOn w:val="531"/>
    <w:qFormat/>
    <w:uiPriority w:val="9"/>
    <w:pPr>
      <w:outlineLvl w:val="1"/>
    </w:pPr>
    <w:rPr>
      <w:sz w:val="36"/>
      <w:szCs w:val="36"/>
    </w:rPr>
  </w:style>
  <w:style w:type="paragraph" w:customStyle="1" w:styleId="534">
    <w:name w:val="heading 3_file_263"/>
    <w:basedOn w:val="531"/>
    <w:qFormat/>
    <w:uiPriority w:val="9"/>
    <w:pPr>
      <w:outlineLvl w:val="2"/>
    </w:pPr>
    <w:rPr>
      <w:sz w:val="27"/>
      <w:szCs w:val="27"/>
    </w:rPr>
  </w:style>
  <w:style w:type="paragraph" w:customStyle="1" w:styleId="535">
    <w:name w:val="heading 4_file_263"/>
    <w:basedOn w:val="531"/>
    <w:qFormat/>
    <w:uiPriority w:val="9"/>
    <w:pPr>
      <w:outlineLvl w:val="3"/>
    </w:pPr>
  </w:style>
  <w:style w:type="paragraph" w:customStyle="1" w:styleId="536">
    <w:name w:val="heading 5_file_263"/>
    <w:basedOn w:val="531"/>
    <w:qFormat/>
    <w:uiPriority w:val="9"/>
    <w:pPr>
      <w:outlineLvl w:val="4"/>
    </w:pPr>
    <w:rPr>
      <w:sz w:val="20"/>
      <w:szCs w:val="20"/>
    </w:rPr>
  </w:style>
  <w:style w:type="paragraph" w:customStyle="1" w:styleId="537">
    <w:name w:val="heading 6_file_263"/>
    <w:basedOn w:val="531"/>
    <w:qFormat/>
    <w:uiPriority w:val="9"/>
    <w:pPr>
      <w:outlineLvl w:val="5"/>
    </w:pPr>
    <w:rPr>
      <w:sz w:val="15"/>
      <w:szCs w:val="15"/>
    </w:rPr>
  </w:style>
  <w:style w:type="character" w:customStyle="1" w:styleId="538">
    <w:name w:val="Default Paragraph Font_file_263"/>
    <w:semiHidden/>
    <w:unhideWhenUsed/>
    <w:qFormat/>
    <w:uiPriority w:val="1"/>
  </w:style>
  <w:style w:type="table" w:customStyle="1" w:styleId="539">
    <w:name w:val="Normal Table_file_263"/>
    <w:semiHidden/>
    <w:unhideWhenUsed/>
    <w:qFormat/>
    <w:uiPriority w:val="99"/>
    <w:tblPr>
      <w:tblCellMar>
        <w:top w:w="0" w:type="dxa"/>
        <w:left w:w="108" w:type="dxa"/>
        <w:bottom w:w="0" w:type="dxa"/>
        <w:right w:w="108" w:type="dxa"/>
      </w:tblCellMar>
    </w:tblPr>
  </w:style>
  <w:style w:type="character" w:customStyle="1" w:styleId="540">
    <w:name w:val="Hyperlink_file_263"/>
    <w:basedOn w:val="538"/>
    <w:semiHidden/>
    <w:unhideWhenUsed/>
    <w:qFormat/>
    <w:uiPriority w:val="99"/>
    <w:rPr>
      <w:color w:val="0782C1"/>
      <w:u w:val="single"/>
    </w:rPr>
  </w:style>
  <w:style w:type="character" w:customStyle="1" w:styleId="541">
    <w:name w:val="FollowedHyperlink_file_263"/>
    <w:basedOn w:val="538"/>
    <w:semiHidden/>
    <w:unhideWhenUsed/>
    <w:qFormat/>
    <w:uiPriority w:val="99"/>
    <w:rPr>
      <w:color w:val="0782C1"/>
      <w:u w:val="single"/>
    </w:rPr>
  </w:style>
  <w:style w:type="character" w:customStyle="1" w:styleId="542">
    <w:name w:val="标题 1 Char_file_263"/>
    <w:basedOn w:val="538"/>
    <w:qFormat/>
    <w:uiPriority w:val="9"/>
    <w:rPr>
      <w:rFonts w:ascii="宋体" w:hAnsi="宋体" w:eastAsia="宋体" w:cs="宋体"/>
      <w:b/>
      <w:bCs/>
      <w:kern w:val="44"/>
      <w:sz w:val="44"/>
      <w:szCs w:val="44"/>
    </w:rPr>
  </w:style>
  <w:style w:type="character" w:customStyle="1" w:styleId="543">
    <w:name w:val="标题 2 Char_file_263"/>
    <w:basedOn w:val="538"/>
    <w:semiHidden/>
    <w:qFormat/>
    <w:uiPriority w:val="9"/>
    <w:rPr>
      <w:rFonts w:asciiTheme="majorHAnsi" w:hAnsiTheme="majorHAnsi" w:eastAsiaTheme="majorEastAsia" w:cstheme="majorBidi"/>
      <w:b/>
      <w:bCs/>
      <w:sz w:val="32"/>
      <w:szCs w:val="32"/>
    </w:rPr>
  </w:style>
  <w:style w:type="character" w:customStyle="1" w:styleId="544">
    <w:name w:val="标题 3 Char_file_263"/>
    <w:basedOn w:val="538"/>
    <w:semiHidden/>
    <w:qFormat/>
    <w:uiPriority w:val="9"/>
    <w:rPr>
      <w:rFonts w:ascii="宋体" w:hAnsi="宋体" w:eastAsia="宋体" w:cs="宋体"/>
      <w:b/>
      <w:bCs/>
      <w:sz w:val="32"/>
      <w:szCs w:val="32"/>
    </w:rPr>
  </w:style>
  <w:style w:type="character" w:customStyle="1" w:styleId="545">
    <w:name w:val="标题 4 Char_file_263"/>
    <w:basedOn w:val="538"/>
    <w:semiHidden/>
    <w:qFormat/>
    <w:uiPriority w:val="9"/>
    <w:rPr>
      <w:rFonts w:asciiTheme="majorHAnsi" w:hAnsiTheme="majorHAnsi" w:eastAsiaTheme="majorEastAsia" w:cstheme="majorBidi"/>
      <w:b/>
      <w:bCs/>
      <w:sz w:val="28"/>
      <w:szCs w:val="28"/>
    </w:rPr>
  </w:style>
  <w:style w:type="character" w:customStyle="1" w:styleId="546">
    <w:name w:val="标题 5 Char_file_263"/>
    <w:basedOn w:val="538"/>
    <w:semiHidden/>
    <w:qFormat/>
    <w:uiPriority w:val="9"/>
    <w:rPr>
      <w:rFonts w:ascii="宋体" w:hAnsi="宋体" w:eastAsia="宋体" w:cs="宋体"/>
      <w:b/>
      <w:bCs/>
      <w:sz w:val="28"/>
      <w:szCs w:val="28"/>
    </w:rPr>
  </w:style>
  <w:style w:type="character" w:customStyle="1" w:styleId="547">
    <w:name w:val="标题 6 Char_file_263"/>
    <w:basedOn w:val="538"/>
    <w:semiHidden/>
    <w:qFormat/>
    <w:uiPriority w:val="9"/>
    <w:rPr>
      <w:rFonts w:asciiTheme="majorHAnsi" w:hAnsiTheme="majorHAnsi" w:eastAsiaTheme="majorEastAsia" w:cstheme="majorBidi"/>
      <w:b/>
      <w:bCs/>
      <w:sz w:val="24"/>
      <w:szCs w:val="24"/>
    </w:rPr>
  </w:style>
  <w:style w:type="paragraph" w:customStyle="1" w:styleId="548">
    <w:name w:val="cke_editable_file_263"/>
    <w:basedOn w:val="531"/>
    <w:qFormat/>
    <w:uiPriority w:val="0"/>
    <w:rPr>
      <w:rFonts w:ascii="仿宋_GB2312" w:eastAsia="仿宋_GB2312"/>
    </w:rPr>
  </w:style>
  <w:style w:type="paragraph" w:customStyle="1" w:styleId="549">
    <w:name w:val="marker_file_263"/>
    <w:basedOn w:val="531"/>
    <w:qFormat/>
    <w:uiPriority w:val="0"/>
    <w:pPr>
      <w:shd w:val="clear" w:color="auto" w:fill="FFFF00"/>
    </w:pPr>
  </w:style>
  <w:style w:type="paragraph" w:customStyle="1" w:styleId="550">
    <w:name w:val="Normal (Web)_file_263"/>
    <w:basedOn w:val="531"/>
    <w:semiHidden/>
    <w:unhideWhenUsed/>
    <w:qFormat/>
    <w:uiPriority w:val="99"/>
  </w:style>
  <w:style w:type="paragraph" w:customStyle="1" w:styleId="551">
    <w:name w:val="Normal_file_26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52">
    <w:name w:val="heading 1_file_264"/>
    <w:basedOn w:val="551"/>
    <w:qFormat/>
    <w:uiPriority w:val="9"/>
    <w:pPr>
      <w:outlineLvl w:val="0"/>
    </w:pPr>
    <w:rPr>
      <w:kern w:val="36"/>
      <w:sz w:val="48"/>
      <w:szCs w:val="48"/>
    </w:rPr>
  </w:style>
  <w:style w:type="paragraph" w:customStyle="1" w:styleId="553">
    <w:name w:val="heading 2_file_264"/>
    <w:basedOn w:val="551"/>
    <w:qFormat/>
    <w:uiPriority w:val="9"/>
    <w:pPr>
      <w:outlineLvl w:val="1"/>
    </w:pPr>
    <w:rPr>
      <w:sz w:val="36"/>
      <w:szCs w:val="36"/>
    </w:rPr>
  </w:style>
  <w:style w:type="paragraph" w:customStyle="1" w:styleId="554">
    <w:name w:val="heading 3_file_264"/>
    <w:basedOn w:val="551"/>
    <w:qFormat/>
    <w:uiPriority w:val="9"/>
    <w:pPr>
      <w:outlineLvl w:val="2"/>
    </w:pPr>
    <w:rPr>
      <w:sz w:val="27"/>
      <w:szCs w:val="27"/>
    </w:rPr>
  </w:style>
  <w:style w:type="paragraph" w:customStyle="1" w:styleId="555">
    <w:name w:val="heading 4_file_264"/>
    <w:basedOn w:val="551"/>
    <w:qFormat/>
    <w:uiPriority w:val="9"/>
    <w:pPr>
      <w:outlineLvl w:val="3"/>
    </w:pPr>
  </w:style>
  <w:style w:type="paragraph" w:customStyle="1" w:styleId="556">
    <w:name w:val="heading 5_file_264"/>
    <w:basedOn w:val="551"/>
    <w:qFormat/>
    <w:uiPriority w:val="9"/>
    <w:pPr>
      <w:outlineLvl w:val="4"/>
    </w:pPr>
    <w:rPr>
      <w:sz w:val="20"/>
      <w:szCs w:val="20"/>
    </w:rPr>
  </w:style>
  <w:style w:type="paragraph" w:customStyle="1" w:styleId="557">
    <w:name w:val="heading 6_file_264"/>
    <w:basedOn w:val="551"/>
    <w:qFormat/>
    <w:uiPriority w:val="9"/>
    <w:pPr>
      <w:outlineLvl w:val="5"/>
    </w:pPr>
    <w:rPr>
      <w:sz w:val="15"/>
      <w:szCs w:val="15"/>
    </w:rPr>
  </w:style>
  <w:style w:type="character" w:customStyle="1" w:styleId="558">
    <w:name w:val="Default Paragraph Font_file_264"/>
    <w:semiHidden/>
    <w:unhideWhenUsed/>
    <w:qFormat/>
    <w:uiPriority w:val="1"/>
  </w:style>
  <w:style w:type="table" w:customStyle="1" w:styleId="559">
    <w:name w:val="Normal Table_file_264"/>
    <w:semiHidden/>
    <w:unhideWhenUsed/>
    <w:qFormat/>
    <w:uiPriority w:val="99"/>
    <w:tblPr>
      <w:tblCellMar>
        <w:top w:w="0" w:type="dxa"/>
        <w:left w:w="108" w:type="dxa"/>
        <w:bottom w:w="0" w:type="dxa"/>
        <w:right w:w="108" w:type="dxa"/>
      </w:tblCellMar>
    </w:tblPr>
  </w:style>
  <w:style w:type="character" w:customStyle="1" w:styleId="560">
    <w:name w:val="Hyperlink_file_264"/>
    <w:basedOn w:val="558"/>
    <w:semiHidden/>
    <w:unhideWhenUsed/>
    <w:qFormat/>
    <w:uiPriority w:val="99"/>
    <w:rPr>
      <w:color w:val="0782C1"/>
      <w:u w:val="single"/>
    </w:rPr>
  </w:style>
  <w:style w:type="character" w:customStyle="1" w:styleId="561">
    <w:name w:val="FollowedHyperlink_file_264"/>
    <w:basedOn w:val="558"/>
    <w:semiHidden/>
    <w:unhideWhenUsed/>
    <w:qFormat/>
    <w:uiPriority w:val="99"/>
    <w:rPr>
      <w:color w:val="0782C1"/>
      <w:u w:val="single"/>
    </w:rPr>
  </w:style>
  <w:style w:type="character" w:customStyle="1" w:styleId="562">
    <w:name w:val="标题 1 Char_file_264"/>
    <w:basedOn w:val="558"/>
    <w:qFormat/>
    <w:uiPriority w:val="9"/>
    <w:rPr>
      <w:rFonts w:ascii="宋体" w:hAnsi="宋体" w:eastAsia="宋体" w:cs="宋体"/>
      <w:b/>
      <w:bCs/>
      <w:kern w:val="44"/>
      <w:sz w:val="44"/>
      <w:szCs w:val="44"/>
    </w:rPr>
  </w:style>
  <w:style w:type="character" w:customStyle="1" w:styleId="563">
    <w:name w:val="标题 2 Char_file_264"/>
    <w:basedOn w:val="558"/>
    <w:semiHidden/>
    <w:qFormat/>
    <w:uiPriority w:val="9"/>
    <w:rPr>
      <w:rFonts w:asciiTheme="majorHAnsi" w:hAnsiTheme="majorHAnsi" w:eastAsiaTheme="majorEastAsia" w:cstheme="majorBidi"/>
      <w:b/>
      <w:bCs/>
      <w:sz w:val="32"/>
      <w:szCs w:val="32"/>
    </w:rPr>
  </w:style>
  <w:style w:type="character" w:customStyle="1" w:styleId="564">
    <w:name w:val="标题 3 Char_file_264"/>
    <w:basedOn w:val="558"/>
    <w:semiHidden/>
    <w:qFormat/>
    <w:uiPriority w:val="9"/>
    <w:rPr>
      <w:rFonts w:ascii="宋体" w:hAnsi="宋体" w:eastAsia="宋体" w:cs="宋体"/>
      <w:b/>
      <w:bCs/>
      <w:sz w:val="32"/>
      <w:szCs w:val="32"/>
    </w:rPr>
  </w:style>
  <w:style w:type="character" w:customStyle="1" w:styleId="565">
    <w:name w:val="标题 4 Char_file_264"/>
    <w:basedOn w:val="558"/>
    <w:semiHidden/>
    <w:qFormat/>
    <w:uiPriority w:val="9"/>
    <w:rPr>
      <w:rFonts w:asciiTheme="majorHAnsi" w:hAnsiTheme="majorHAnsi" w:eastAsiaTheme="majorEastAsia" w:cstheme="majorBidi"/>
      <w:b/>
      <w:bCs/>
      <w:sz w:val="28"/>
      <w:szCs w:val="28"/>
    </w:rPr>
  </w:style>
  <w:style w:type="character" w:customStyle="1" w:styleId="566">
    <w:name w:val="标题 5 Char_file_264"/>
    <w:basedOn w:val="558"/>
    <w:semiHidden/>
    <w:qFormat/>
    <w:uiPriority w:val="9"/>
    <w:rPr>
      <w:rFonts w:ascii="宋体" w:hAnsi="宋体" w:eastAsia="宋体" w:cs="宋体"/>
      <w:b/>
      <w:bCs/>
      <w:sz w:val="28"/>
      <w:szCs w:val="28"/>
    </w:rPr>
  </w:style>
  <w:style w:type="character" w:customStyle="1" w:styleId="567">
    <w:name w:val="标题 6 Char_file_264"/>
    <w:basedOn w:val="558"/>
    <w:semiHidden/>
    <w:qFormat/>
    <w:uiPriority w:val="9"/>
    <w:rPr>
      <w:rFonts w:asciiTheme="majorHAnsi" w:hAnsiTheme="majorHAnsi" w:eastAsiaTheme="majorEastAsia" w:cstheme="majorBidi"/>
      <w:b/>
      <w:bCs/>
      <w:sz w:val="24"/>
      <w:szCs w:val="24"/>
    </w:rPr>
  </w:style>
  <w:style w:type="paragraph" w:customStyle="1" w:styleId="568">
    <w:name w:val="cke_editable_file_264"/>
    <w:basedOn w:val="551"/>
    <w:qFormat/>
    <w:uiPriority w:val="0"/>
    <w:rPr>
      <w:rFonts w:ascii="仿宋_GB2312" w:eastAsia="仿宋_GB2312"/>
    </w:rPr>
  </w:style>
  <w:style w:type="paragraph" w:customStyle="1" w:styleId="569">
    <w:name w:val="marker_file_264"/>
    <w:basedOn w:val="551"/>
    <w:qFormat/>
    <w:uiPriority w:val="0"/>
    <w:pPr>
      <w:shd w:val="clear" w:color="auto" w:fill="FFFF00"/>
    </w:pPr>
  </w:style>
  <w:style w:type="paragraph" w:customStyle="1" w:styleId="570">
    <w:name w:val="Normal (Web)_file_264"/>
    <w:basedOn w:val="551"/>
    <w:semiHidden/>
    <w:unhideWhenUsed/>
    <w:qFormat/>
    <w:uiPriority w:val="99"/>
  </w:style>
  <w:style w:type="character" w:customStyle="1" w:styleId="571">
    <w:name w:val="Strong_file_264"/>
    <w:basedOn w:val="558"/>
    <w:qFormat/>
    <w:uiPriority w:val="22"/>
    <w:rPr>
      <w:b/>
      <w:bCs/>
    </w:rPr>
  </w:style>
  <w:style w:type="paragraph" w:customStyle="1" w:styleId="572">
    <w:name w:val="Normal_file_26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73">
    <w:name w:val="heading 1_file_265"/>
    <w:basedOn w:val="572"/>
    <w:qFormat/>
    <w:uiPriority w:val="9"/>
    <w:pPr>
      <w:outlineLvl w:val="0"/>
    </w:pPr>
    <w:rPr>
      <w:kern w:val="36"/>
      <w:sz w:val="48"/>
      <w:szCs w:val="48"/>
    </w:rPr>
  </w:style>
  <w:style w:type="paragraph" w:customStyle="1" w:styleId="574">
    <w:name w:val="heading 2_file_265"/>
    <w:basedOn w:val="572"/>
    <w:qFormat/>
    <w:uiPriority w:val="9"/>
    <w:pPr>
      <w:outlineLvl w:val="1"/>
    </w:pPr>
    <w:rPr>
      <w:sz w:val="36"/>
      <w:szCs w:val="36"/>
    </w:rPr>
  </w:style>
  <w:style w:type="paragraph" w:customStyle="1" w:styleId="575">
    <w:name w:val="heading 3_file_265"/>
    <w:basedOn w:val="572"/>
    <w:qFormat/>
    <w:uiPriority w:val="9"/>
    <w:pPr>
      <w:outlineLvl w:val="2"/>
    </w:pPr>
    <w:rPr>
      <w:sz w:val="27"/>
      <w:szCs w:val="27"/>
    </w:rPr>
  </w:style>
  <w:style w:type="paragraph" w:customStyle="1" w:styleId="576">
    <w:name w:val="heading 4_file_265"/>
    <w:basedOn w:val="572"/>
    <w:qFormat/>
    <w:uiPriority w:val="9"/>
    <w:pPr>
      <w:outlineLvl w:val="3"/>
    </w:pPr>
  </w:style>
  <w:style w:type="paragraph" w:customStyle="1" w:styleId="577">
    <w:name w:val="heading 5_file_265"/>
    <w:basedOn w:val="572"/>
    <w:qFormat/>
    <w:uiPriority w:val="9"/>
    <w:pPr>
      <w:outlineLvl w:val="4"/>
    </w:pPr>
    <w:rPr>
      <w:sz w:val="20"/>
      <w:szCs w:val="20"/>
    </w:rPr>
  </w:style>
  <w:style w:type="paragraph" w:customStyle="1" w:styleId="578">
    <w:name w:val="heading 6_file_265"/>
    <w:basedOn w:val="572"/>
    <w:qFormat/>
    <w:uiPriority w:val="9"/>
    <w:pPr>
      <w:outlineLvl w:val="5"/>
    </w:pPr>
    <w:rPr>
      <w:sz w:val="15"/>
      <w:szCs w:val="15"/>
    </w:rPr>
  </w:style>
  <w:style w:type="character" w:customStyle="1" w:styleId="579">
    <w:name w:val="Default Paragraph Font_file_265"/>
    <w:semiHidden/>
    <w:unhideWhenUsed/>
    <w:qFormat/>
    <w:uiPriority w:val="1"/>
  </w:style>
  <w:style w:type="table" w:customStyle="1" w:styleId="580">
    <w:name w:val="Normal Table_file_265"/>
    <w:semiHidden/>
    <w:unhideWhenUsed/>
    <w:qFormat/>
    <w:uiPriority w:val="99"/>
    <w:tblPr>
      <w:tblCellMar>
        <w:top w:w="0" w:type="dxa"/>
        <w:left w:w="108" w:type="dxa"/>
        <w:bottom w:w="0" w:type="dxa"/>
        <w:right w:w="108" w:type="dxa"/>
      </w:tblCellMar>
    </w:tblPr>
  </w:style>
  <w:style w:type="character" w:customStyle="1" w:styleId="581">
    <w:name w:val="Hyperlink_file_265"/>
    <w:basedOn w:val="579"/>
    <w:semiHidden/>
    <w:unhideWhenUsed/>
    <w:qFormat/>
    <w:uiPriority w:val="99"/>
    <w:rPr>
      <w:color w:val="0782C1"/>
      <w:u w:val="single"/>
    </w:rPr>
  </w:style>
  <w:style w:type="character" w:customStyle="1" w:styleId="582">
    <w:name w:val="FollowedHyperlink_file_265"/>
    <w:basedOn w:val="579"/>
    <w:semiHidden/>
    <w:unhideWhenUsed/>
    <w:qFormat/>
    <w:uiPriority w:val="99"/>
    <w:rPr>
      <w:color w:val="0782C1"/>
      <w:u w:val="single"/>
    </w:rPr>
  </w:style>
  <w:style w:type="character" w:customStyle="1" w:styleId="583">
    <w:name w:val="标题 1 Char_file_265"/>
    <w:basedOn w:val="579"/>
    <w:qFormat/>
    <w:uiPriority w:val="9"/>
    <w:rPr>
      <w:rFonts w:ascii="宋体" w:hAnsi="宋体" w:eastAsia="宋体" w:cs="宋体"/>
      <w:b/>
      <w:bCs/>
      <w:kern w:val="44"/>
      <w:sz w:val="44"/>
      <w:szCs w:val="44"/>
    </w:rPr>
  </w:style>
  <w:style w:type="character" w:customStyle="1" w:styleId="584">
    <w:name w:val="标题 2 Char_file_265"/>
    <w:basedOn w:val="579"/>
    <w:semiHidden/>
    <w:qFormat/>
    <w:uiPriority w:val="9"/>
    <w:rPr>
      <w:rFonts w:asciiTheme="majorHAnsi" w:hAnsiTheme="majorHAnsi" w:eastAsiaTheme="majorEastAsia" w:cstheme="majorBidi"/>
      <w:b/>
      <w:bCs/>
      <w:sz w:val="32"/>
      <w:szCs w:val="32"/>
    </w:rPr>
  </w:style>
  <w:style w:type="character" w:customStyle="1" w:styleId="585">
    <w:name w:val="标题 3 Char_file_265"/>
    <w:basedOn w:val="579"/>
    <w:semiHidden/>
    <w:qFormat/>
    <w:uiPriority w:val="9"/>
    <w:rPr>
      <w:rFonts w:ascii="宋体" w:hAnsi="宋体" w:eastAsia="宋体" w:cs="宋体"/>
      <w:b/>
      <w:bCs/>
      <w:sz w:val="32"/>
      <w:szCs w:val="32"/>
    </w:rPr>
  </w:style>
  <w:style w:type="character" w:customStyle="1" w:styleId="586">
    <w:name w:val="标题 4 Char_file_265"/>
    <w:basedOn w:val="579"/>
    <w:semiHidden/>
    <w:qFormat/>
    <w:uiPriority w:val="9"/>
    <w:rPr>
      <w:rFonts w:asciiTheme="majorHAnsi" w:hAnsiTheme="majorHAnsi" w:eastAsiaTheme="majorEastAsia" w:cstheme="majorBidi"/>
      <w:b/>
      <w:bCs/>
      <w:sz w:val="28"/>
      <w:szCs w:val="28"/>
    </w:rPr>
  </w:style>
  <w:style w:type="character" w:customStyle="1" w:styleId="587">
    <w:name w:val="标题 5 Char_file_265"/>
    <w:basedOn w:val="579"/>
    <w:semiHidden/>
    <w:qFormat/>
    <w:uiPriority w:val="9"/>
    <w:rPr>
      <w:rFonts w:ascii="宋体" w:hAnsi="宋体" w:eastAsia="宋体" w:cs="宋体"/>
      <w:b/>
      <w:bCs/>
      <w:sz w:val="28"/>
      <w:szCs w:val="28"/>
    </w:rPr>
  </w:style>
  <w:style w:type="character" w:customStyle="1" w:styleId="588">
    <w:name w:val="标题 6 Char_file_265"/>
    <w:basedOn w:val="579"/>
    <w:semiHidden/>
    <w:qFormat/>
    <w:uiPriority w:val="9"/>
    <w:rPr>
      <w:rFonts w:asciiTheme="majorHAnsi" w:hAnsiTheme="majorHAnsi" w:eastAsiaTheme="majorEastAsia" w:cstheme="majorBidi"/>
      <w:b/>
      <w:bCs/>
      <w:sz w:val="24"/>
      <w:szCs w:val="24"/>
    </w:rPr>
  </w:style>
  <w:style w:type="paragraph" w:customStyle="1" w:styleId="589">
    <w:name w:val="cke_editable_file_265"/>
    <w:basedOn w:val="572"/>
    <w:qFormat/>
    <w:uiPriority w:val="0"/>
    <w:rPr>
      <w:rFonts w:ascii="仿宋_GB2312" w:eastAsia="仿宋_GB2312"/>
    </w:rPr>
  </w:style>
  <w:style w:type="paragraph" w:customStyle="1" w:styleId="590">
    <w:name w:val="marker_file_265"/>
    <w:basedOn w:val="572"/>
    <w:qFormat/>
    <w:uiPriority w:val="0"/>
    <w:pPr>
      <w:shd w:val="clear" w:color="auto" w:fill="FFFF00"/>
    </w:pPr>
  </w:style>
  <w:style w:type="paragraph" w:customStyle="1" w:styleId="591">
    <w:name w:val="Normal (Web)_file_265"/>
    <w:basedOn w:val="572"/>
    <w:semiHidden/>
    <w:unhideWhenUsed/>
    <w:qFormat/>
    <w:uiPriority w:val="99"/>
  </w:style>
  <w:style w:type="paragraph" w:customStyle="1" w:styleId="592">
    <w:name w:val="Normal_file_26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93">
    <w:name w:val="heading 1_file_266"/>
    <w:basedOn w:val="592"/>
    <w:qFormat/>
    <w:uiPriority w:val="9"/>
    <w:pPr>
      <w:outlineLvl w:val="0"/>
    </w:pPr>
    <w:rPr>
      <w:kern w:val="36"/>
      <w:sz w:val="48"/>
      <w:szCs w:val="48"/>
    </w:rPr>
  </w:style>
  <w:style w:type="paragraph" w:customStyle="1" w:styleId="594">
    <w:name w:val="heading 2_file_266"/>
    <w:basedOn w:val="592"/>
    <w:qFormat/>
    <w:uiPriority w:val="9"/>
    <w:pPr>
      <w:outlineLvl w:val="1"/>
    </w:pPr>
    <w:rPr>
      <w:sz w:val="36"/>
      <w:szCs w:val="36"/>
    </w:rPr>
  </w:style>
  <w:style w:type="paragraph" w:customStyle="1" w:styleId="595">
    <w:name w:val="heading 3_file_266"/>
    <w:basedOn w:val="592"/>
    <w:qFormat/>
    <w:uiPriority w:val="9"/>
    <w:pPr>
      <w:outlineLvl w:val="2"/>
    </w:pPr>
    <w:rPr>
      <w:sz w:val="27"/>
      <w:szCs w:val="27"/>
    </w:rPr>
  </w:style>
  <w:style w:type="paragraph" w:customStyle="1" w:styleId="596">
    <w:name w:val="heading 4_file_266"/>
    <w:basedOn w:val="592"/>
    <w:qFormat/>
    <w:uiPriority w:val="9"/>
    <w:pPr>
      <w:outlineLvl w:val="3"/>
    </w:pPr>
  </w:style>
  <w:style w:type="paragraph" w:customStyle="1" w:styleId="597">
    <w:name w:val="heading 5_file_266"/>
    <w:basedOn w:val="592"/>
    <w:qFormat/>
    <w:uiPriority w:val="9"/>
    <w:pPr>
      <w:outlineLvl w:val="4"/>
    </w:pPr>
    <w:rPr>
      <w:sz w:val="20"/>
      <w:szCs w:val="20"/>
    </w:rPr>
  </w:style>
  <w:style w:type="paragraph" w:customStyle="1" w:styleId="598">
    <w:name w:val="heading 6_file_266"/>
    <w:basedOn w:val="592"/>
    <w:qFormat/>
    <w:uiPriority w:val="9"/>
    <w:pPr>
      <w:outlineLvl w:val="5"/>
    </w:pPr>
    <w:rPr>
      <w:sz w:val="15"/>
      <w:szCs w:val="15"/>
    </w:rPr>
  </w:style>
  <w:style w:type="character" w:customStyle="1" w:styleId="599">
    <w:name w:val="Default Paragraph Font_file_266"/>
    <w:semiHidden/>
    <w:unhideWhenUsed/>
    <w:qFormat/>
    <w:uiPriority w:val="1"/>
  </w:style>
  <w:style w:type="table" w:customStyle="1" w:styleId="600">
    <w:name w:val="Normal Table_file_266"/>
    <w:semiHidden/>
    <w:unhideWhenUsed/>
    <w:qFormat/>
    <w:uiPriority w:val="99"/>
    <w:tblPr>
      <w:tblCellMar>
        <w:top w:w="0" w:type="dxa"/>
        <w:left w:w="108" w:type="dxa"/>
        <w:bottom w:w="0" w:type="dxa"/>
        <w:right w:w="108" w:type="dxa"/>
      </w:tblCellMar>
    </w:tblPr>
  </w:style>
  <w:style w:type="character" w:customStyle="1" w:styleId="601">
    <w:name w:val="Hyperlink_file_266"/>
    <w:basedOn w:val="599"/>
    <w:semiHidden/>
    <w:unhideWhenUsed/>
    <w:qFormat/>
    <w:uiPriority w:val="99"/>
    <w:rPr>
      <w:color w:val="0782C1"/>
      <w:u w:val="single"/>
    </w:rPr>
  </w:style>
  <w:style w:type="character" w:customStyle="1" w:styleId="602">
    <w:name w:val="FollowedHyperlink_file_266"/>
    <w:basedOn w:val="599"/>
    <w:semiHidden/>
    <w:unhideWhenUsed/>
    <w:qFormat/>
    <w:uiPriority w:val="99"/>
    <w:rPr>
      <w:color w:val="0782C1"/>
      <w:u w:val="single"/>
    </w:rPr>
  </w:style>
  <w:style w:type="character" w:customStyle="1" w:styleId="603">
    <w:name w:val="标题 1 Char_file_266"/>
    <w:basedOn w:val="599"/>
    <w:qFormat/>
    <w:uiPriority w:val="9"/>
    <w:rPr>
      <w:rFonts w:ascii="宋体" w:hAnsi="宋体" w:eastAsia="宋体" w:cs="宋体"/>
      <w:b/>
      <w:bCs/>
      <w:kern w:val="44"/>
      <w:sz w:val="44"/>
      <w:szCs w:val="44"/>
    </w:rPr>
  </w:style>
  <w:style w:type="character" w:customStyle="1" w:styleId="604">
    <w:name w:val="标题 2 Char_file_266"/>
    <w:basedOn w:val="599"/>
    <w:semiHidden/>
    <w:qFormat/>
    <w:uiPriority w:val="9"/>
    <w:rPr>
      <w:rFonts w:asciiTheme="majorHAnsi" w:hAnsiTheme="majorHAnsi" w:eastAsiaTheme="majorEastAsia" w:cstheme="majorBidi"/>
      <w:b/>
      <w:bCs/>
      <w:sz w:val="32"/>
      <w:szCs w:val="32"/>
    </w:rPr>
  </w:style>
  <w:style w:type="character" w:customStyle="1" w:styleId="605">
    <w:name w:val="标题 3 Char_file_266"/>
    <w:basedOn w:val="599"/>
    <w:semiHidden/>
    <w:qFormat/>
    <w:uiPriority w:val="9"/>
    <w:rPr>
      <w:rFonts w:ascii="宋体" w:hAnsi="宋体" w:eastAsia="宋体" w:cs="宋体"/>
      <w:b/>
      <w:bCs/>
      <w:sz w:val="32"/>
      <w:szCs w:val="32"/>
    </w:rPr>
  </w:style>
  <w:style w:type="character" w:customStyle="1" w:styleId="606">
    <w:name w:val="标题 4 Char_file_266"/>
    <w:basedOn w:val="599"/>
    <w:semiHidden/>
    <w:qFormat/>
    <w:uiPriority w:val="9"/>
    <w:rPr>
      <w:rFonts w:asciiTheme="majorHAnsi" w:hAnsiTheme="majorHAnsi" w:eastAsiaTheme="majorEastAsia" w:cstheme="majorBidi"/>
      <w:b/>
      <w:bCs/>
      <w:sz w:val="28"/>
      <w:szCs w:val="28"/>
    </w:rPr>
  </w:style>
  <w:style w:type="character" w:customStyle="1" w:styleId="607">
    <w:name w:val="标题 5 Char_file_266"/>
    <w:basedOn w:val="599"/>
    <w:semiHidden/>
    <w:qFormat/>
    <w:uiPriority w:val="9"/>
    <w:rPr>
      <w:rFonts w:ascii="宋体" w:hAnsi="宋体" w:eastAsia="宋体" w:cs="宋体"/>
      <w:b/>
      <w:bCs/>
      <w:sz w:val="28"/>
      <w:szCs w:val="28"/>
    </w:rPr>
  </w:style>
  <w:style w:type="character" w:customStyle="1" w:styleId="608">
    <w:name w:val="标题 6 Char_file_266"/>
    <w:basedOn w:val="599"/>
    <w:semiHidden/>
    <w:qFormat/>
    <w:uiPriority w:val="9"/>
    <w:rPr>
      <w:rFonts w:asciiTheme="majorHAnsi" w:hAnsiTheme="majorHAnsi" w:eastAsiaTheme="majorEastAsia" w:cstheme="majorBidi"/>
      <w:b/>
      <w:bCs/>
      <w:sz w:val="24"/>
      <w:szCs w:val="24"/>
    </w:rPr>
  </w:style>
  <w:style w:type="paragraph" w:customStyle="1" w:styleId="609">
    <w:name w:val="cke_editable_file_266"/>
    <w:basedOn w:val="592"/>
    <w:qFormat/>
    <w:uiPriority w:val="0"/>
    <w:rPr>
      <w:rFonts w:ascii="仿宋_GB2312" w:eastAsia="仿宋_GB2312"/>
    </w:rPr>
  </w:style>
  <w:style w:type="paragraph" w:customStyle="1" w:styleId="610">
    <w:name w:val="marker_file_266"/>
    <w:basedOn w:val="592"/>
    <w:qFormat/>
    <w:uiPriority w:val="0"/>
    <w:pPr>
      <w:shd w:val="clear" w:color="auto" w:fill="FFFF00"/>
    </w:pPr>
  </w:style>
  <w:style w:type="paragraph" w:customStyle="1" w:styleId="611">
    <w:name w:val="Normal (Web)_file_266"/>
    <w:basedOn w:val="592"/>
    <w:semiHidden/>
    <w:unhideWhenUsed/>
    <w:qFormat/>
    <w:uiPriority w:val="99"/>
  </w:style>
  <w:style w:type="paragraph" w:customStyle="1" w:styleId="612">
    <w:name w:val="Normal_file_26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13">
    <w:name w:val="heading 1_file_267"/>
    <w:basedOn w:val="612"/>
    <w:qFormat/>
    <w:uiPriority w:val="9"/>
    <w:pPr>
      <w:outlineLvl w:val="0"/>
    </w:pPr>
    <w:rPr>
      <w:kern w:val="36"/>
      <w:sz w:val="48"/>
      <w:szCs w:val="48"/>
    </w:rPr>
  </w:style>
  <w:style w:type="paragraph" w:customStyle="1" w:styleId="614">
    <w:name w:val="heading 2_file_267"/>
    <w:basedOn w:val="612"/>
    <w:qFormat/>
    <w:uiPriority w:val="9"/>
    <w:pPr>
      <w:outlineLvl w:val="1"/>
    </w:pPr>
    <w:rPr>
      <w:sz w:val="36"/>
      <w:szCs w:val="36"/>
    </w:rPr>
  </w:style>
  <w:style w:type="paragraph" w:customStyle="1" w:styleId="615">
    <w:name w:val="heading 3_file_267"/>
    <w:basedOn w:val="612"/>
    <w:qFormat/>
    <w:uiPriority w:val="9"/>
    <w:pPr>
      <w:outlineLvl w:val="2"/>
    </w:pPr>
    <w:rPr>
      <w:sz w:val="27"/>
      <w:szCs w:val="27"/>
    </w:rPr>
  </w:style>
  <w:style w:type="paragraph" w:customStyle="1" w:styleId="616">
    <w:name w:val="heading 4_file_267"/>
    <w:basedOn w:val="612"/>
    <w:qFormat/>
    <w:uiPriority w:val="9"/>
    <w:pPr>
      <w:outlineLvl w:val="3"/>
    </w:pPr>
  </w:style>
  <w:style w:type="paragraph" w:customStyle="1" w:styleId="617">
    <w:name w:val="heading 5_file_267"/>
    <w:basedOn w:val="612"/>
    <w:qFormat/>
    <w:uiPriority w:val="9"/>
    <w:pPr>
      <w:outlineLvl w:val="4"/>
    </w:pPr>
    <w:rPr>
      <w:sz w:val="20"/>
      <w:szCs w:val="20"/>
    </w:rPr>
  </w:style>
  <w:style w:type="paragraph" w:customStyle="1" w:styleId="618">
    <w:name w:val="heading 6_file_267"/>
    <w:basedOn w:val="612"/>
    <w:qFormat/>
    <w:uiPriority w:val="9"/>
    <w:pPr>
      <w:outlineLvl w:val="5"/>
    </w:pPr>
    <w:rPr>
      <w:sz w:val="15"/>
      <w:szCs w:val="15"/>
    </w:rPr>
  </w:style>
  <w:style w:type="character" w:customStyle="1" w:styleId="619">
    <w:name w:val="Default Paragraph Font_file_267"/>
    <w:semiHidden/>
    <w:unhideWhenUsed/>
    <w:qFormat/>
    <w:uiPriority w:val="1"/>
  </w:style>
  <w:style w:type="table" w:customStyle="1" w:styleId="620">
    <w:name w:val="Normal Table_file_267"/>
    <w:semiHidden/>
    <w:unhideWhenUsed/>
    <w:qFormat/>
    <w:uiPriority w:val="99"/>
    <w:tblPr>
      <w:tblCellMar>
        <w:top w:w="0" w:type="dxa"/>
        <w:left w:w="108" w:type="dxa"/>
        <w:bottom w:w="0" w:type="dxa"/>
        <w:right w:w="108" w:type="dxa"/>
      </w:tblCellMar>
    </w:tblPr>
  </w:style>
  <w:style w:type="character" w:customStyle="1" w:styleId="621">
    <w:name w:val="Hyperlink_file_267"/>
    <w:basedOn w:val="619"/>
    <w:semiHidden/>
    <w:unhideWhenUsed/>
    <w:qFormat/>
    <w:uiPriority w:val="99"/>
    <w:rPr>
      <w:color w:val="0782C1"/>
      <w:u w:val="single"/>
    </w:rPr>
  </w:style>
  <w:style w:type="character" w:customStyle="1" w:styleId="622">
    <w:name w:val="FollowedHyperlink_file_267"/>
    <w:basedOn w:val="619"/>
    <w:semiHidden/>
    <w:unhideWhenUsed/>
    <w:qFormat/>
    <w:uiPriority w:val="99"/>
    <w:rPr>
      <w:color w:val="0782C1"/>
      <w:u w:val="single"/>
    </w:rPr>
  </w:style>
  <w:style w:type="character" w:customStyle="1" w:styleId="623">
    <w:name w:val="标题 1 Char_file_267"/>
    <w:basedOn w:val="619"/>
    <w:qFormat/>
    <w:uiPriority w:val="9"/>
    <w:rPr>
      <w:rFonts w:ascii="宋体" w:hAnsi="宋体" w:eastAsia="宋体" w:cs="宋体"/>
      <w:b/>
      <w:bCs/>
      <w:kern w:val="44"/>
      <w:sz w:val="44"/>
      <w:szCs w:val="44"/>
    </w:rPr>
  </w:style>
  <w:style w:type="character" w:customStyle="1" w:styleId="624">
    <w:name w:val="标题 2 Char_file_267"/>
    <w:basedOn w:val="619"/>
    <w:semiHidden/>
    <w:qFormat/>
    <w:uiPriority w:val="9"/>
    <w:rPr>
      <w:rFonts w:asciiTheme="majorHAnsi" w:hAnsiTheme="majorHAnsi" w:eastAsiaTheme="majorEastAsia" w:cstheme="majorBidi"/>
      <w:b/>
      <w:bCs/>
      <w:sz w:val="32"/>
      <w:szCs w:val="32"/>
    </w:rPr>
  </w:style>
  <w:style w:type="character" w:customStyle="1" w:styleId="625">
    <w:name w:val="标题 3 Char_file_267"/>
    <w:basedOn w:val="619"/>
    <w:semiHidden/>
    <w:qFormat/>
    <w:uiPriority w:val="9"/>
    <w:rPr>
      <w:rFonts w:ascii="宋体" w:hAnsi="宋体" w:eastAsia="宋体" w:cs="宋体"/>
      <w:b/>
      <w:bCs/>
      <w:sz w:val="32"/>
      <w:szCs w:val="32"/>
    </w:rPr>
  </w:style>
  <w:style w:type="character" w:customStyle="1" w:styleId="626">
    <w:name w:val="标题 4 Char_file_267"/>
    <w:basedOn w:val="619"/>
    <w:semiHidden/>
    <w:qFormat/>
    <w:uiPriority w:val="9"/>
    <w:rPr>
      <w:rFonts w:asciiTheme="majorHAnsi" w:hAnsiTheme="majorHAnsi" w:eastAsiaTheme="majorEastAsia" w:cstheme="majorBidi"/>
      <w:b/>
      <w:bCs/>
      <w:sz w:val="28"/>
      <w:szCs w:val="28"/>
    </w:rPr>
  </w:style>
  <w:style w:type="character" w:customStyle="1" w:styleId="627">
    <w:name w:val="标题 5 Char_file_267"/>
    <w:basedOn w:val="619"/>
    <w:semiHidden/>
    <w:qFormat/>
    <w:uiPriority w:val="9"/>
    <w:rPr>
      <w:rFonts w:ascii="宋体" w:hAnsi="宋体" w:eastAsia="宋体" w:cs="宋体"/>
      <w:b/>
      <w:bCs/>
      <w:sz w:val="28"/>
      <w:szCs w:val="28"/>
    </w:rPr>
  </w:style>
  <w:style w:type="character" w:customStyle="1" w:styleId="628">
    <w:name w:val="标题 6 Char_file_267"/>
    <w:basedOn w:val="619"/>
    <w:semiHidden/>
    <w:qFormat/>
    <w:uiPriority w:val="9"/>
    <w:rPr>
      <w:rFonts w:asciiTheme="majorHAnsi" w:hAnsiTheme="majorHAnsi" w:eastAsiaTheme="majorEastAsia" w:cstheme="majorBidi"/>
      <w:b/>
      <w:bCs/>
      <w:sz w:val="24"/>
      <w:szCs w:val="24"/>
    </w:rPr>
  </w:style>
  <w:style w:type="paragraph" w:customStyle="1" w:styleId="629">
    <w:name w:val="cke_editable_file_267"/>
    <w:basedOn w:val="612"/>
    <w:qFormat/>
    <w:uiPriority w:val="0"/>
    <w:rPr>
      <w:rFonts w:ascii="仿宋_GB2312" w:eastAsia="仿宋_GB2312"/>
    </w:rPr>
  </w:style>
  <w:style w:type="paragraph" w:customStyle="1" w:styleId="630">
    <w:name w:val="marker_file_267"/>
    <w:basedOn w:val="612"/>
    <w:qFormat/>
    <w:uiPriority w:val="0"/>
    <w:pPr>
      <w:shd w:val="clear" w:color="auto" w:fill="FFFF00"/>
    </w:pPr>
  </w:style>
  <w:style w:type="paragraph" w:customStyle="1" w:styleId="631">
    <w:name w:val="Normal (Web)_file_267"/>
    <w:basedOn w:val="612"/>
    <w:semiHidden/>
    <w:unhideWhenUsed/>
    <w:qFormat/>
    <w:uiPriority w:val="99"/>
  </w:style>
  <w:style w:type="paragraph" w:customStyle="1" w:styleId="632">
    <w:name w:val="Normal_file_26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33">
    <w:name w:val="heading 1_file_268"/>
    <w:basedOn w:val="632"/>
    <w:qFormat/>
    <w:uiPriority w:val="9"/>
    <w:pPr>
      <w:outlineLvl w:val="0"/>
    </w:pPr>
    <w:rPr>
      <w:kern w:val="36"/>
      <w:sz w:val="48"/>
      <w:szCs w:val="48"/>
    </w:rPr>
  </w:style>
  <w:style w:type="paragraph" w:customStyle="1" w:styleId="634">
    <w:name w:val="heading 2_file_268"/>
    <w:basedOn w:val="632"/>
    <w:qFormat/>
    <w:uiPriority w:val="9"/>
    <w:pPr>
      <w:outlineLvl w:val="1"/>
    </w:pPr>
    <w:rPr>
      <w:sz w:val="36"/>
      <w:szCs w:val="36"/>
    </w:rPr>
  </w:style>
  <w:style w:type="paragraph" w:customStyle="1" w:styleId="635">
    <w:name w:val="heading 3_file_268"/>
    <w:basedOn w:val="632"/>
    <w:qFormat/>
    <w:uiPriority w:val="9"/>
    <w:pPr>
      <w:outlineLvl w:val="2"/>
    </w:pPr>
    <w:rPr>
      <w:sz w:val="27"/>
      <w:szCs w:val="27"/>
    </w:rPr>
  </w:style>
  <w:style w:type="paragraph" w:customStyle="1" w:styleId="636">
    <w:name w:val="heading 4_file_268"/>
    <w:basedOn w:val="632"/>
    <w:qFormat/>
    <w:uiPriority w:val="9"/>
    <w:pPr>
      <w:outlineLvl w:val="3"/>
    </w:pPr>
  </w:style>
  <w:style w:type="paragraph" w:customStyle="1" w:styleId="637">
    <w:name w:val="heading 5_file_268"/>
    <w:basedOn w:val="632"/>
    <w:qFormat/>
    <w:uiPriority w:val="9"/>
    <w:pPr>
      <w:outlineLvl w:val="4"/>
    </w:pPr>
    <w:rPr>
      <w:sz w:val="20"/>
      <w:szCs w:val="20"/>
    </w:rPr>
  </w:style>
  <w:style w:type="paragraph" w:customStyle="1" w:styleId="638">
    <w:name w:val="heading 6_file_268"/>
    <w:basedOn w:val="632"/>
    <w:qFormat/>
    <w:uiPriority w:val="9"/>
    <w:pPr>
      <w:outlineLvl w:val="5"/>
    </w:pPr>
    <w:rPr>
      <w:sz w:val="15"/>
      <w:szCs w:val="15"/>
    </w:rPr>
  </w:style>
  <w:style w:type="character" w:customStyle="1" w:styleId="639">
    <w:name w:val="Default Paragraph Font_file_268"/>
    <w:semiHidden/>
    <w:unhideWhenUsed/>
    <w:qFormat/>
    <w:uiPriority w:val="1"/>
  </w:style>
  <w:style w:type="table" w:customStyle="1" w:styleId="640">
    <w:name w:val="Normal Table_file_268"/>
    <w:semiHidden/>
    <w:unhideWhenUsed/>
    <w:qFormat/>
    <w:uiPriority w:val="99"/>
    <w:tblPr>
      <w:tblCellMar>
        <w:top w:w="0" w:type="dxa"/>
        <w:left w:w="108" w:type="dxa"/>
        <w:bottom w:w="0" w:type="dxa"/>
        <w:right w:w="108" w:type="dxa"/>
      </w:tblCellMar>
    </w:tblPr>
  </w:style>
  <w:style w:type="character" w:customStyle="1" w:styleId="641">
    <w:name w:val="Hyperlink_file_268"/>
    <w:basedOn w:val="639"/>
    <w:semiHidden/>
    <w:unhideWhenUsed/>
    <w:qFormat/>
    <w:uiPriority w:val="99"/>
    <w:rPr>
      <w:color w:val="0782C1"/>
      <w:u w:val="single"/>
    </w:rPr>
  </w:style>
  <w:style w:type="character" w:customStyle="1" w:styleId="642">
    <w:name w:val="FollowedHyperlink_file_268"/>
    <w:basedOn w:val="639"/>
    <w:semiHidden/>
    <w:unhideWhenUsed/>
    <w:qFormat/>
    <w:uiPriority w:val="99"/>
    <w:rPr>
      <w:color w:val="0782C1"/>
      <w:u w:val="single"/>
    </w:rPr>
  </w:style>
  <w:style w:type="character" w:customStyle="1" w:styleId="643">
    <w:name w:val="标题 1 Char_file_268"/>
    <w:basedOn w:val="639"/>
    <w:qFormat/>
    <w:uiPriority w:val="9"/>
    <w:rPr>
      <w:rFonts w:ascii="宋体" w:hAnsi="宋体" w:eastAsia="宋体" w:cs="宋体"/>
      <w:b/>
      <w:bCs/>
      <w:kern w:val="44"/>
      <w:sz w:val="44"/>
      <w:szCs w:val="44"/>
    </w:rPr>
  </w:style>
  <w:style w:type="character" w:customStyle="1" w:styleId="644">
    <w:name w:val="标题 2 Char_file_268"/>
    <w:basedOn w:val="639"/>
    <w:semiHidden/>
    <w:qFormat/>
    <w:uiPriority w:val="9"/>
    <w:rPr>
      <w:rFonts w:asciiTheme="majorHAnsi" w:hAnsiTheme="majorHAnsi" w:eastAsiaTheme="majorEastAsia" w:cstheme="majorBidi"/>
      <w:b/>
      <w:bCs/>
      <w:sz w:val="32"/>
      <w:szCs w:val="32"/>
    </w:rPr>
  </w:style>
  <w:style w:type="character" w:customStyle="1" w:styleId="645">
    <w:name w:val="标题 3 Char_file_268"/>
    <w:basedOn w:val="639"/>
    <w:semiHidden/>
    <w:qFormat/>
    <w:uiPriority w:val="9"/>
    <w:rPr>
      <w:rFonts w:ascii="宋体" w:hAnsi="宋体" w:eastAsia="宋体" w:cs="宋体"/>
      <w:b/>
      <w:bCs/>
      <w:sz w:val="32"/>
      <w:szCs w:val="32"/>
    </w:rPr>
  </w:style>
  <w:style w:type="character" w:customStyle="1" w:styleId="646">
    <w:name w:val="标题 4 Char_file_268"/>
    <w:basedOn w:val="639"/>
    <w:semiHidden/>
    <w:qFormat/>
    <w:uiPriority w:val="9"/>
    <w:rPr>
      <w:rFonts w:asciiTheme="majorHAnsi" w:hAnsiTheme="majorHAnsi" w:eastAsiaTheme="majorEastAsia" w:cstheme="majorBidi"/>
      <w:b/>
      <w:bCs/>
      <w:sz w:val="28"/>
      <w:szCs w:val="28"/>
    </w:rPr>
  </w:style>
  <w:style w:type="character" w:customStyle="1" w:styleId="647">
    <w:name w:val="标题 5 Char_file_268"/>
    <w:basedOn w:val="639"/>
    <w:semiHidden/>
    <w:qFormat/>
    <w:uiPriority w:val="9"/>
    <w:rPr>
      <w:rFonts w:ascii="宋体" w:hAnsi="宋体" w:eastAsia="宋体" w:cs="宋体"/>
      <w:b/>
      <w:bCs/>
      <w:sz w:val="28"/>
      <w:szCs w:val="28"/>
    </w:rPr>
  </w:style>
  <w:style w:type="character" w:customStyle="1" w:styleId="648">
    <w:name w:val="标题 6 Char_file_268"/>
    <w:basedOn w:val="639"/>
    <w:semiHidden/>
    <w:qFormat/>
    <w:uiPriority w:val="9"/>
    <w:rPr>
      <w:rFonts w:asciiTheme="majorHAnsi" w:hAnsiTheme="majorHAnsi" w:eastAsiaTheme="majorEastAsia" w:cstheme="majorBidi"/>
      <w:b/>
      <w:bCs/>
      <w:sz w:val="24"/>
      <w:szCs w:val="24"/>
    </w:rPr>
  </w:style>
  <w:style w:type="paragraph" w:customStyle="1" w:styleId="649">
    <w:name w:val="cke_editable_file_268"/>
    <w:basedOn w:val="632"/>
    <w:qFormat/>
    <w:uiPriority w:val="0"/>
    <w:rPr>
      <w:rFonts w:ascii="仿宋_GB2312" w:eastAsia="仿宋_GB2312"/>
    </w:rPr>
  </w:style>
  <w:style w:type="paragraph" w:customStyle="1" w:styleId="650">
    <w:name w:val="marker_file_268"/>
    <w:basedOn w:val="632"/>
    <w:qFormat/>
    <w:uiPriority w:val="0"/>
    <w:pPr>
      <w:shd w:val="clear" w:color="auto" w:fill="FFFF00"/>
    </w:pPr>
  </w:style>
  <w:style w:type="paragraph" w:customStyle="1" w:styleId="651">
    <w:name w:val="Normal (Web)_file_268"/>
    <w:basedOn w:val="632"/>
    <w:semiHidden/>
    <w:unhideWhenUsed/>
    <w:qFormat/>
    <w:uiPriority w:val="99"/>
  </w:style>
  <w:style w:type="paragraph" w:customStyle="1" w:styleId="652">
    <w:name w:val="Normal_file_26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53">
    <w:name w:val="heading 1_file_269"/>
    <w:basedOn w:val="652"/>
    <w:qFormat/>
    <w:uiPriority w:val="9"/>
    <w:pPr>
      <w:outlineLvl w:val="0"/>
    </w:pPr>
    <w:rPr>
      <w:kern w:val="36"/>
      <w:sz w:val="48"/>
      <w:szCs w:val="48"/>
    </w:rPr>
  </w:style>
  <w:style w:type="paragraph" w:customStyle="1" w:styleId="654">
    <w:name w:val="heading 2_file_269"/>
    <w:basedOn w:val="652"/>
    <w:qFormat/>
    <w:uiPriority w:val="9"/>
    <w:pPr>
      <w:outlineLvl w:val="1"/>
    </w:pPr>
    <w:rPr>
      <w:sz w:val="36"/>
      <w:szCs w:val="36"/>
    </w:rPr>
  </w:style>
  <w:style w:type="paragraph" w:customStyle="1" w:styleId="655">
    <w:name w:val="heading 3_file_269"/>
    <w:basedOn w:val="652"/>
    <w:qFormat/>
    <w:uiPriority w:val="9"/>
    <w:pPr>
      <w:outlineLvl w:val="2"/>
    </w:pPr>
    <w:rPr>
      <w:sz w:val="27"/>
      <w:szCs w:val="27"/>
    </w:rPr>
  </w:style>
  <w:style w:type="paragraph" w:customStyle="1" w:styleId="656">
    <w:name w:val="heading 4_file_269"/>
    <w:basedOn w:val="652"/>
    <w:qFormat/>
    <w:uiPriority w:val="9"/>
    <w:pPr>
      <w:outlineLvl w:val="3"/>
    </w:pPr>
  </w:style>
  <w:style w:type="paragraph" w:customStyle="1" w:styleId="657">
    <w:name w:val="heading 5_file_269"/>
    <w:basedOn w:val="652"/>
    <w:qFormat/>
    <w:uiPriority w:val="9"/>
    <w:pPr>
      <w:outlineLvl w:val="4"/>
    </w:pPr>
    <w:rPr>
      <w:sz w:val="20"/>
      <w:szCs w:val="20"/>
    </w:rPr>
  </w:style>
  <w:style w:type="paragraph" w:customStyle="1" w:styleId="658">
    <w:name w:val="heading 6_file_269"/>
    <w:basedOn w:val="652"/>
    <w:qFormat/>
    <w:uiPriority w:val="9"/>
    <w:pPr>
      <w:outlineLvl w:val="5"/>
    </w:pPr>
    <w:rPr>
      <w:sz w:val="15"/>
      <w:szCs w:val="15"/>
    </w:rPr>
  </w:style>
  <w:style w:type="character" w:customStyle="1" w:styleId="659">
    <w:name w:val="Default Paragraph Font_file_269"/>
    <w:semiHidden/>
    <w:unhideWhenUsed/>
    <w:qFormat/>
    <w:uiPriority w:val="1"/>
  </w:style>
  <w:style w:type="table" w:customStyle="1" w:styleId="660">
    <w:name w:val="Normal Table_file_269"/>
    <w:semiHidden/>
    <w:unhideWhenUsed/>
    <w:qFormat/>
    <w:uiPriority w:val="99"/>
    <w:tblPr>
      <w:tblCellMar>
        <w:top w:w="0" w:type="dxa"/>
        <w:left w:w="108" w:type="dxa"/>
        <w:bottom w:w="0" w:type="dxa"/>
        <w:right w:w="108" w:type="dxa"/>
      </w:tblCellMar>
    </w:tblPr>
  </w:style>
  <w:style w:type="character" w:customStyle="1" w:styleId="661">
    <w:name w:val="Hyperlink_file_269"/>
    <w:basedOn w:val="659"/>
    <w:semiHidden/>
    <w:unhideWhenUsed/>
    <w:qFormat/>
    <w:uiPriority w:val="99"/>
    <w:rPr>
      <w:color w:val="0782C1"/>
      <w:u w:val="single"/>
    </w:rPr>
  </w:style>
  <w:style w:type="character" w:customStyle="1" w:styleId="662">
    <w:name w:val="FollowedHyperlink_file_269"/>
    <w:basedOn w:val="659"/>
    <w:semiHidden/>
    <w:unhideWhenUsed/>
    <w:qFormat/>
    <w:uiPriority w:val="99"/>
    <w:rPr>
      <w:color w:val="0782C1"/>
      <w:u w:val="single"/>
    </w:rPr>
  </w:style>
  <w:style w:type="character" w:customStyle="1" w:styleId="663">
    <w:name w:val="标题 1 Char_file_269"/>
    <w:basedOn w:val="659"/>
    <w:qFormat/>
    <w:uiPriority w:val="9"/>
    <w:rPr>
      <w:rFonts w:ascii="宋体" w:hAnsi="宋体" w:eastAsia="宋体" w:cs="宋体"/>
      <w:b/>
      <w:bCs/>
      <w:kern w:val="44"/>
      <w:sz w:val="44"/>
      <w:szCs w:val="44"/>
    </w:rPr>
  </w:style>
  <w:style w:type="character" w:customStyle="1" w:styleId="664">
    <w:name w:val="标题 2 Char_file_269"/>
    <w:basedOn w:val="659"/>
    <w:semiHidden/>
    <w:qFormat/>
    <w:uiPriority w:val="9"/>
    <w:rPr>
      <w:rFonts w:asciiTheme="majorHAnsi" w:hAnsiTheme="majorHAnsi" w:eastAsiaTheme="majorEastAsia" w:cstheme="majorBidi"/>
      <w:b/>
      <w:bCs/>
      <w:sz w:val="32"/>
      <w:szCs w:val="32"/>
    </w:rPr>
  </w:style>
  <w:style w:type="character" w:customStyle="1" w:styleId="665">
    <w:name w:val="标题 3 Char_file_269"/>
    <w:basedOn w:val="659"/>
    <w:semiHidden/>
    <w:qFormat/>
    <w:uiPriority w:val="9"/>
    <w:rPr>
      <w:rFonts w:ascii="宋体" w:hAnsi="宋体" w:eastAsia="宋体" w:cs="宋体"/>
      <w:b/>
      <w:bCs/>
      <w:sz w:val="32"/>
      <w:szCs w:val="32"/>
    </w:rPr>
  </w:style>
  <w:style w:type="character" w:customStyle="1" w:styleId="666">
    <w:name w:val="标题 4 Char_file_269"/>
    <w:basedOn w:val="659"/>
    <w:semiHidden/>
    <w:qFormat/>
    <w:uiPriority w:val="9"/>
    <w:rPr>
      <w:rFonts w:asciiTheme="majorHAnsi" w:hAnsiTheme="majorHAnsi" w:eastAsiaTheme="majorEastAsia" w:cstheme="majorBidi"/>
      <w:b/>
      <w:bCs/>
      <w:sz w:val="28"/>
      <w:szCs w:val="28"/>
    </w:rPr>
  </w:style>
  <w:style w:type="character" w:customStyle="1" w:styleId="667">
    <w:name w:val="标题 5 Char_file_269"/>
    <w:basedOn w:val="659"/>
    <w:semiHidden/>
    <w:qFormat/>
    <w:uiPriority w:val="9"/>
    <w:rPr>
      <w:rFonts w:ascii="宋体" w:hAnsi="宋体" w:eastAsia="宋体" w:cs="宋体"/>
      <w:b/>
      <w:bCs/>
      <w:sz w:val="28"/>
      <w:szCs w:val="28"/>
    </w:rPr>
  </w:style>
  <w:style w:type="character" w:customStyle="1" w:styleId="668">
    <w:name w:val="标题 6 Char_file_269"/>
    <w:basedOn w:val="659"/>
    <w:semiHidden/>
    <w:qFormat/>
    <w:uiPriority w:val="9"/>
    <w:rPr>
      <w:rFonts w:asciiTheme="majorHAnsi" w:hAnsiTheme="majorHAnsi" w:eastAsiaTheme="majorEastAsia" w:cstheme="majorBidi"/>
      <w:b/>
      <w:bCs/>
      <w:sz w:val="24"/>
      <w:szCs w:val="24"/>
    </w:rPr>
  </w:style>
  <w:style w:type="paragraph" w:customStyle="1" w:styleId="669">
    <w:name w:val="cke_editable_file_269"/>
    <w:basedOn w:val="652"/>
    <w:qFormat/>
    <w:uiPriority w:val="0"/>
    <w:rPr>
      <w:rFonts w:ascii="仿宋_GB2312" w:eastAsia="仿宋_GB2312"/>
    </w:rPr>
  </w:style>
  <w:style w:type="paragraph" w:customStyle="1" w:styleId="670">
    <w:name w:val="marker_file_269"/>
    <w:basedOn w:val="652"/>
    <w:qFormat/>
    <w:uiPriority w:val="0"/>
    <w:pPr>
      <w:shd w:val="clear" w:color="auto" w:fill="FFFF00"/>
    </w:pPr>
  </w:style>
  <w:style w:type="paragraph" w:customStyle="1" w:styleId="671">
    <w:name w:val="Normal (Web)_file_269"/>
    <w:basedOn w:val="652"/>
    <w:semiHidden/>
    <w:unhideWhenUsed/>
    <w:qFormat/>
    <w:uiPriority w:val="99"/>
  </w:style>
  <w:style w:type="paragraph" w:customStyle="1" w:styleId="672">
    <w:name w:val="Normal_file_27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73">
    <w:name w:val="heading 1_file_270"/>
    <w:basedOn w:val="672"/>
    <w:qFormat/>
    <w:uiPriority w:val="9"/>
    <w:pPr>
      <w:outlineLvl w:val="0"/>
    </w:pPr>
    <w:rPr>
      <w:kern w:val="36"/>
      <w:sz w:val="48"/>
      <w:szCs w:val="48"/>
    </w:rPr>
  </w:style>
  <w:style w:type="paragraph" w:customStyle="1" w:styleId="674">
    <w:name w:val="heading 2_file_270"/>
    <w:basedOn w:val="672"/>
    <w:qFormat/>
    <w:uiPriority w:val="9"/>
    <w:pPr>
      <w:outlineLvl w:val="1"/>
    </w:pPr>
    <w:rPr>
      <w:sz w:val="36"/>
      <w:szCs w:val="36"/>
    </w:rPr>
  </w:style>
  <w:style w:type="paragraph" w:customStyle="1" w:styleId="675">
    <w:name w:val="heading 3_file_270"/>
    <w:basedOn w:val="672"/>
    <w:qFormat/>
    <w:uiPriority w:val="9"/>
    <w:pPr>
      <w:outlineLvl w:val="2"/>
    </w:pPr>
    <w:rPr>
      <w:sz w:val="27"/>
      <w:szCs w:val="27"/>
    </w:rPr>
  </w:style>
  <w:style w:type="paragraph" w:customStyle="1" w:styleId="676">
    <w:name w:val="heading 4_file_270"/>
    <w:basedOn w:val="672"/>
    <w:qFormat/>
    <w:uiPriority w:val="9"/>
    <w:pPr>
      <w:outlineLvl w:val="3"/>
    </w:pPr>
  </w:style>
  <w:style w:type="paragraph" w:customStyle="1" w:styleId="677">
    <w:name w:val="heading 5_file_270"/>
    <w:basedOn w:val="672"/>
    <w:qFormat/>
    <w:uiPriority w:val="9"/>
    <w:pPr>
      <w:outlineLvl w:val="4"/>
    </w:pPr>
    <w:rPr>
      <w:sz w:val="20"/>
      <w:szCs w:val="20"/>
    </w:rPr>
  </w:style>
  <w:style w:type="paragraph" w:customStyle="1" w:styleId="678">
    <w:name w:val="heading 6_file_270"/>
    <w:basedOn w:val="672"/>
    <w:qFormat/>
    <w:uiPriority w:val="9"/>
    <w:pPr>
      <w:outlineLvl w:val="5"/>
    </w:pPr>
    <w:rPr>
      <w:sz w:val="15"/>
      <w:szCs w:val="15"/>
    </w:rPr>
  </w:style>
  <w:style w:type="character" w:customStyle="1" w:styleId="679">
    <w:name w:val="Default Paragraph Font_file_270"/>
    <w:semiHidden/>
    <w:unhideWhenUsed/>
    <w:qFormat/>
    <w:uiPriority w:val="1"/>
  </w:style>
  <w:style w:type="table" w:customStyle="1" w:styleId="680">
    <w:name w:val="Normal Table_file_270"/>
    <w:semiHidden/>
    <w:unhideWhenUsed/>
    <w:qFormat/>
    <w:uiPriority w:val="99"/>
    <w:tblPr>
      <w:tblCellMar>
        <w:top w:w="0" w:type="dxa"/>
        <w:left w:w="108" w:type="dxa"/>
        <w:bottom w:w="0" w:type="dxa"/>
        <w:right w:w="108" w:type="dxa"/>
      </w:tblCellMar>
    </w:tblPr>
  </w:style>
  <w:style w:type="character" w:customStyle="1" w:styleId="681">
    <w:name w:val="Hyperlink_file_270"/>
    <w:basedOn w:val="679"/>
    <w:semiHidden/>
    <w:unhideWhenUsed/>
    <w:qFormat/>
    <w:uiPriority w:val="99"/>
    <w:rPr>
      <w:color w:val="0782C1"/>
      <w:u w:val="single"/>
    </w:rPr>
  </w:style>
  <w:style w:type="character" w:customStyle="1" w:styleId="682">
    <w:name w:val="FollowedHyperlink_file_270"/>
    <w:basedOn w:val="679"/>
    <w:semiHidden/>
    <w:unhideWhenUsed/>
    <w:qFormat/>
    <w:uiPriority w:val="99"/>
    <w:rPr>
      <w:color w:val="0782C1"/>
      <w:u w:val="single"/>
    </w:rPr>
  </w:style>
  <w:style w:type="character" w:customStyle="1" w:styleId="683">
    <w:name w:val="标题 1 Char_file_270"/>
    <w:basedOn w:val="679"/>
    <w:qFormat/>
    <w:uiPriority w:val="9"/>
    <w:rPr>
      <w:rFonts w:ascii="宋体" w:hAnsi="宋体" w:eastAsia="宋体" w:cs="宋体"/>
      <w:b/>
      <w:bCs/>
      <w:kern w:val="44"/>
      <w:sz w:val="44"/>
      <w:szCs w:val="44"/>
    </w:rPr>
  </w:style>
  <w:style w:type="character" w:customStyle="1" w:styleId="684">
    <w:name w:val="标题 2 Char_file_270"/>
    <w:basedOn w:val="679"/>
    <w:semiHidden/>
    <w:qFormat/>
    <w:uiPriority w:val="9"/>
    <w:rPr>
      <w:rFonts w:asciiTheme="majorHAnsi" w:hAnsiTheme="majorHAnsi" w:eastAsiaTheme="majorEastAsia" w:cstheme="majorBidi"/>
      <w:b/>
      <w:bCs/>
      <w:sz w:val="32"/>
      <w:szCs w:val="32"/>
    </w:rPr>
  </w:style>
  <w:style w:type="character" w:customStyle="1" w:styleId="685">
    <w:name w:val="标题 3 Char_file_270"/>
    <w:basedOn w:val="679"/>
    <w:semiHidden/>
    <w:qFormat/>
    <w:uiPriority w:val="9"/>
    <w:rPr>
      <w:rFonts w:ascii="宋体" w:hAnsi="宋体" w:eastAsia="宋体" w:cs="宋体"/>
      <w:b/>
      <w:bCs/>
      <w:sz w:val="32"/>
      <w:szCs w:val="32"/>
    </w:rPr>
  </w:style>
  <w:style w:type="character" w:customStyle="1" w:styleId="686">
    <w:name w:val="标题 4 Char_file_270"/>
    <w:basedOn w:val="679"/>
    <w:semiHidden/>
    <w:qFormat/>
    <w:uiPriority w:val="9"/>
    <w:rPr>
      <w:rFonts w:asciiTheme="majorHAnsi" w:hAnsiTheme="majorHAnsi" w:eastAsiaTheme="majorEastAsia" w:cstheme="majorBidi"/>
      <w:b/>
      <w:bCs/>
      <w:sz w:val="28"/>
      <w:szCs w:val="28"/>
    </w:rPr>
  </w:style>
  <w:style w:type="character" w:customStyle="1" w:styleId="687">
    <w:name w:val="标题 5 Char_file_270"/>
    <w:basedOn w:val="679"/>
    <w:semiHidden/>
    <w:qFormat/>
    <w:uiPriority w:val="9"/>
    <w:rPr>
      <w:rFonts w:ascii="宋体" w:hAnsi="宋体" w:eastAsia="宋体" w:cs="宋体"/>
      <w:b/>
      <w:bCs/>
      <w:sz w:val="28"/>
      <w:szCs w:val="28"/>
    </w:rPr>
  </w:style>
  <w:style w:type="character" w:customStyle="1" w:styleId="688">
    <w:name w:val="标题 6 Char_file_270"/>
    <w:basedOn w:val="679"/>
    <w:semiHidden/>
    <w:qFormat/>
    <w:uiPriority w:val="9"/>
    <w:rPr>
      <w:rFonts w:asciiTheme="majorHAnsi" w:hAnsiTheme="majorHAnsi" w:eastAsiaTheme="majorEastAsia" w:cstheme="majorBidi"/>
      <w:b/>
      <w:bCs/>
      <w:sz w:val="24"/>
      <w:szCs w:val="24"/>
    </w:rPr>
  </w:style>
  <w:style w:type="paragraph" w:customStyle="1" w:styleId="689">
    <w:name w:val="cke_editable_file_270"/>
    <w:basedOn w:val="672"/>
    <w:qFormat/>
    <w:uiPriority w:val="0"/>
    <w:rPr>
      <w:rFonts w:ascii="仿宋_GB2312" w:eastAsia="仿宋_GB2312"/>
    </w:rPr>
  </w:style>
  <w:style w:type="paragraph" w:customStyle="1" w:styleId="690">
    <w:name w:val="marker_file_270"/>
    <w:basedOn w:val="672"/>
    <w:qFormat/>
    <w:uiPriority w:val="0"/>
    <w:pPr>
      <w:shd w:val="clear" w:color="auto" w:fill="FFFF00"/>
    </w:pPr>
  </w:style>
  <w:style w:type="paragraph" w:customStyle="1" w:styleId="691">
    <w:name w:val="Normal (Web)_file_270"/>
    <w:basedOn w:val="672"/>
    <w:semiHidden/>
    <w:unhideWhenUsed/>
    <w:qFormat/>
    <w:uiPriority w:val="99"/>
  </w:style>
  <w:style w:type="character" w:customStyle="1" w:styleId="692">
    <w:name w:val="Strong_file_270"/>
    <w:basedOn w:val="679"/>
    <w:qFormat/>
    <w:uiPriority w:val="22"/>
    <w:rPr>
      <w:b/>
      <w:bCs/>
    </w:rPr>
  </w:style>
  <w:style w:type="paragraph" w:customStyle="1" w:styleId="693">
    <w:name w:val="Normal_file_27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94">
    <w:name w:val="heading 1_file_271"/>
    <w:basedOn w:val="693"/>
    <w:qFormat/>
    <w:uiPriority w:val="9"/>
    <w:pPr>
      <w:outlineLvl w:val="0"/>
    </w:pPr>
    <w:rPr>
      <w:kern w:val="36"/>
      <w:sz w:val="48"/>
      <w:szCs w:val="48"/>
    </w:rPr>
  </w:style>
  <w:style w:type="paragraph" w:customStyle="1" w:styleId="695">
    <w:name w:val="heading 2_file_271"/>
    <w:basedOn w:val="693"/>
    <w:qFormat/>
    <w:uiPriority w:val="9"/>
    <w:pPr>
      <w:outlineLvl w:val="1"/>
    </w:pPr>
    <w:rPr>
      <w:sz w:val="36"/>
      <w:szCs w:val="36"/>
    </w:rPr>
  </w:style>
  <w:style w:type="paragraph" w:customStyle="1" w:styleId="696">
    <w:name w:val="heading 3_file_271"/>
    <w:basedOn w:val="693"/>
    <w:qFormat/>
    <w:uiPriority w:val="9"/>
    <w:pPr>
      <w:outlineLvl w:val="2"/>
    </w:pPr>
    <w:rPr>
      <w:sz w:val="27"/>
      <w:szCs w:val="27"/>
    </w:rPr>
  </w:style>
  <w:style w:type="paragraph" w:customStyle="1" w:styleId="697">
    <w:name w:val="heading 4_file_271"/>
    <w:basedOn w:val="693"/>
    <w:qFormat/>
    <w:uiPriority w:val="9"/>
    <w:pPr>
      <w:outlineLvl w:val="3"/>
    </w:pPr>
  </w:style>
  <w:style w:type="paragraph" w:customStyle="1" w:styleId="698">
    <w:name w:val="heading 5_file_271"/>
    <w:basedOn w:val="693"/>
    <w:qFormat/>
    <w:uiPriority w:val="9"/>
    <w:pPr>
      <w:outlineLvl w:val="4"/>
    </w:pPr>
    <w:rPr>
      <w:sz w:val="20"/>
      <w:szCs w:val="20"/>
    </w:rPr>
  </w:style>
  <w:style w:type="paragraph" w:customStyle="1" w:styleId="699">
    <w:name w:val="heading 6_file_271"/>
    <w:basedOn w:val="693"/>
    <w:qFormat/>
    <w:uiPriority w:val="9"/>
    <w:pPr>
      <w:outlineLvl w:val="5"/>
    </w:pPr>
    <w:rPr>
      <w:sz w:val="15"/>
      <w:szCs w:val="15"/>
    </w:rPr>
  </w:style>
  <w:style w:type="character" w:customStyle="1" w:styleId="700">
    <w:name w:val="Default Paragraph Font_file_271"/>
    <w:semiHidden/>
    <w:unhideWhenUsed/>
    <w:qFormat/>
    <w:uiPriority w:val="1"/>
  </w:style>
  <w:style w:type="table" w:customStyle="1" w:styleId="701">
    <w:name w:val="Normal Table_file_271"/>
    <w:semiHidden/>
    <w:unhideWhenUsed/>
    <w:qFormat/>
    <w:uiPriority w:val="99"/>
    <w:tblPr>
      <w:tblCellMar>
        <w:top w:w="0" w:type="dxa"/>
        <w:left w:w="108" w:type="dxa"/>
        <w:bottom w:w="0" w:type="dxa"/>
        <w:right w:w="108" w:type="dxa"/>
      </w:tblCellMar>
    </w:tblPr>
  </w:style>
  <w:style w:type="character" w:customStyle="1" w:styleId="702">
    <w:name w:val="Hyperlink_file_271"/>
    <w:basedOn w:val="700"/>
    <w:semiHidden/>
    <w:unhideWhenUsed/>
    <w:qFormat/>
    <w:uiPriority w:val="99"/>
    <w:rPr>
      <w:color w:val="0782C1"/>
      <w:u w:val="single"/>
    </w:rPr>
  </w:style>
  <w:style w:type="character" w:customStyle="1" w:styleId="703">
    <w:name w:val="FollowedHyperlink_file_271"/>
    <w:basedOn w:val="700"/>
    <w:semiHidden/>
    <w:unhideWhenUsed/>
    <w:qFormat/>
    <w:uiPriority w:val="99"/>
    <w:rPr>
      <w:color w:val="0782C1"/>
      <w:u w:val="single"/>
    </w:rPr>
  </w:style>
  <w:style w:type="character" w:customStyle="1" w:styleId="704">
    <w:name w:val="标题 1 Char_file_271"/>
    <w:basedOn w:val="700"/>
    <w:qFormat/>
    <w:uiPriority w:val="9"/>
    <w:rPr>
      <w:rFonts w:ascii="宋体" w:hAnsi="宋体" w:eastAsia="宋体" w:cs="宋体"/>
      <w:b/>
      <w:bCs/>
      <w:kern w:val="44"/>
      <w:sz w:val="44"/>
      <w:szCs w:val="44"/>
    </w:rPr>
  </w:style>
  <w:style w:type="character" w:customStyle="1" w:styleId="705">
    <w:name w:val="标题 2 Char_file_271"/>
    <w:basedOn w:val="700"/>
    <w:semiHidden/>
    <w:qFormat/>
    <w:uiPriority w:val="9"/>
    <w:rPr>
      <w:rFonts w:asciiTheme="majorHAnsi" w:hAnsiTheme="majorHAnsi" w:eastAsiaTheme="majorEastAsia" w:cstheme="majorBidi"/>
      <w:b/>
      <w:bCs/>
      <w:sz w:val="32"/>
      <w:szCs w:val="32"/>
    </w:rPr>
  </w:style>
  <w:style w:type="character" w:customStyle="1" w:styleId="706">
    <w:name w:val="标题 3 Char_file_271"/>
    <w:basedOn w:val="700"/>
    <w:semiHidden/>
    <w:qFormat/>
    <w:uiPriority w:val="9"/>
    <w:rPr>
      <w:rFonts w:ascii="宋体" w:hAnsi="宋体" w:eastAsia="宋体" w:cs="宋体"/>
      <w:b/>
      <w:bCs/>
      <w:sz w:val="32"/>
      <w:szCs w:val="32"/>
    </w:rPr>
  </w:style>
  <w:style w:type="character" w:customStyle="1" w:styleId="707">
    <w:name w:val="标题 4 Char_file_271"/>
    <w:basedOn w:val="700"/>
    <w:semiHidden/>
    <w:qFormat/>
    <w:uiPriority w:val="9"/>
    <w:rPr>
      <w:rFonts w:asciiTheme="majorHAnsi" w:hAnsiTheme="majorHAnsi" w:eastAsiaTheme="majorEastAsia" w:cstheme="majorBidi"/>
      <w:b/>
      <w:bCs/>
      <w:sz w:val="28"/>
      <w:szCs w:val="28"/>
    </w:rPr>
  </w:style>
  <w:style w:type="character" w:customStyle="1" w:styleId="708">
    <w:name w:val="标题 5 Char_file_271"/>
    <w:basedOn w:val="700"/>
    <w:semiHidden/>
    <w:qFormat/>
    <w:uiPriority w:val="9"/>
    <w:rPr>
      <w:rFonts w:ascii="宋体" w:hAnsi="宋体" w:eastAsia="宋体" w:cs="宋体"/>
      <w:b/>
      <w:bCs/>
      <w:sz w:val="28"/>
      <w:szCs w:val="28"/>
    </w:rPr>
  </w:style>
  <w:style w:type="character" w:customStyle="1" w:styleId="709">
    <w:name w:val="标题 6 Char_file_271"/>
    <w:basedOn w:val="700"/>
    <w:semiHidden/>
    <w:qFormat/>
    <w:uiPriority w:val="9"/>
    <w:rPr>
      <w:rFonts w:asciiTheme="majorHAnsi" w:hAnsiTheme="majorHAnsi" w:eastAsiaTheme="majorEastAsia" w:cstheme="majorBidi"/>
      <w:b/>
      <w:bCs/>
      <w:sz w:val="24"/>
      <w:szCs w:val="24"/>
    </w:rPr>
  </w:style>
  <w:style w:type="paragraph" w:customStyle="1" w:styleId="710">
    <w:name w:val="cke_editable_file_271"/>
    <w:basedOn w:val="693"/>
    <w:qFormat/>
    <w:uiPriority w:val="0"/>
    <w:rPr>
      <w:rFonts w:ascii="仿宋_GB2312" w:eastAsia="仿宋_GB2312"/>
    </w:rPr>
  </w:style>
  <w:style w:type="paragraph" w:customStyle="1" w:styleId="711">
    <w:name w:val="marker_file_271"/>
    <w:basedOn w:val="693"/>
    <w:qFormat/>
    <w:uiPriority w:val="0"/>
    <w:pPr>
      <w:shd w:val="clear" w:color="auto" w:fill="FFFF00"/>
    </w:pPr>
  </w:style>
  <w:style w:type="paragraph" w:customStyle="1" w:styleId="712">
    <w:name w:val="Normal (Web)_file_271"/>
    <w:basedOn w:val="693"/>
    <w:semiHidden/>
    <w:unhideWhenUsed/>
    <w:qFormat/>
    <w:uiPriority w:val="99"/>
  </w:style>
  <w:style w:type="character" w:customStyle="1" w:styleId="713">
    <w:name w:val="Strong_file_271"/>
    <w:basedOn w:val="700"/>
    <w:qFormat/>
    <w:uiPriority w:val="22"/>
    <w:rPr>
      <w:b/>
      <w:bCs/>
    </w:rPr>
  </w:style>
  <w:style w:type="paragraph" w:customStyle="1" w:styleId="714">
    <w:name w:val="Normal_file_27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15">
    <w:name w:val="heading 1_file_272"/>
    <w:basedOn w:val="714"/>
    <w:qFormat/>
    <w:uiPriority w:val="9"/>
    <w:pPr>
      <w:outlineLvl w:val="0"/>
    </w:pPr>
    <w:rPr>
      <w:kern w:val="36"/>
      <w:sz w:val="48"/>
      <w:szCs w:val="48"/>
    </w:rPr>
  </w:style>
  <w:style w:type="paragraph" w:customStyle="1" w:styleId="716">
    <w:name w:val="heading 2_file_272"/>
    <w:basedOn w:val="714"/>
    <w:qFormat/>
    <w:uiPriority w:val="9"/>
    <w:pPr>
      <w:outlineLvl w:val="1"/>
    </w:pPr>
    <w:rPr>
      <w:sz w:val="36"/>
      <w:szCs w:val="36"/>
    </w:rPr>
  </w:style>
  <w:style w:type="paragraph" w:customStyle="1" w:styleId="717">
    <w:name w:val="heading 3_file_272"/>
    <w:basedOn w:val="714"/>
    <w:qFormat/>
    <w:uiPriority w:val="9"/>
    <w:pPr>
      <w:outlineLvl w:val="2"/>
    </w:pPr>
    <w:rPr>
      <w:sz w:val="27"/>
      <w:szCs w:val="27"/>
    </w:rPr>
  </w:style>
  <w:style w:type="paragraph" w:customStyle="1" w:styleId="718">
    <w:name w:val="heading 4_file_272"/>
    <w:basedOn w:val="714"/>
    <w:qFormat/>
    <w:uiPriority w:val="9"/>
    <w:pPr>
      <w:outlineLvl w:val="3"/>
    </w:pPr>
  </w:style>
  <w:style w:type="paragraph" w:customStyle="1" w:styleId="719">
    <w:name w:val="heading 5_file_272"/>
    <w:basedOn w:val="714"/>
    <w:qFormat/>
    <w:uiPriority w:val="9"/>
    <w:pPr>
      <w:outlineLvl w:val="4"/>
    </w:pPr>
    <w:rPr>
      <w:sz w:val="20"/>
      <w:szCs w:val="20"/>
    </w:rPr>
  </w:style>
  <w:style w:type="paragraph" w:customStyle="1" w:styleId="720">
    <w:name w:val="heading 6_file_272"/>
    <w:basedOn w:val="714"/>
    <w:qFormat/>
    <w:uiPriority w:val="9"/>
    <w:pPr>
      <w:outlineLvl w:val="5"/>
    </w:pPr>
    <w:rPr>
      <w:sz w:val="15"/>
      <w:szCs w:val="15"/>
    </w:rPr>
  </w:style>
  <w:style w:type="character" w:customStyle="1" w:styleId="721">
    <w:name w:val="Default Paragraph Font_file_272"/>
    <w:semiHidden/>
    <w:unhideWhenUsed/>
    <w:qFormat/>
    <w:uiPriority w:val="1"/>
  </w:style>
  <w:style w:type="table" w:customStyle="1" w:styleId="722">
    <w:name w:val="Normal Table_file_272"/>
    <w:semiHidden/>
    <w:unhideWhenUsed/>
    <w:qFormat/>
    <w:uiPriority w:val="99"/>
    <w:tblPr>
      <w:tblCellMar>
        <w:top w:w="0" w:type="dxa"/>
        <w:left w:w="108" w:type="dxa"/>
        <w:bottom w:w="0" w:type="dxa"/>
        <w:right w:w="108" w:type="dxa"/>
      </w:tblCellMar>
    </w:tblPr>
  </w:style>
  <w:style w:type="character" w:customStyle="1" w:styleId="723">
    <w:name w:val="Hyperlink_file_272"/>
    <w:basedOn w:val="721"/>
    <w:semiHidden/>
    <w:unhideWhenUsed/>
    <w:qFormat/>
    <w:uiPriority w:val="99"/>
    <w:rPr>
      <w:color w:val="0782C1"/>
      <w:u w:val="single"/>
    </w:rPr>
  </w:style>
  <w:style w:type="character" w:customStyle="1" w:styleId="724">
    <w:name w:val="FollowedHyperlink_file_272"/>
    <w:basedOn w:val="721"/>
    <w:semiHidden/>
    <w:unhideWhenUsed/>
    <w:qFormat/>
    <w:uiPriority w:val="99"/>
    <w:rPr>
      <w:color w:val="0782C1"/>
      <w:u w:val="single"/>
    </w:rPr>
  </w:style>
  <w:style w:type="character" w:customStyle="1" w:styleId="725">
    <w:name w:val="标题 1 Char_file_272"/>
    <w:basedOn w:val="721"/>
    <w:qFormat/>
    <w:uiPriority w:val="9"/>
    <w:rPr>
      <w:rFonts w:ascii="宋体" w:hAnsi="宋体" w:eastAsia="宋体" w:cs="宋体"/>
      <w:b/>
      <w:bCs/>
      <w:kern w:val="44"/>
      <w:sz w:val="44"/>
      <w:szCs w:val="44"/>
    </w:rPr>
  </w:style>
  <w:style w:type="character" w:customStyle="1" w:styleId="726">
    <w:name w:val="标题 2 Char_file_272"/>
    <w:basedOn w:val="721"/>
    <w:semiHidden/>
    <w:qFormat/>
    <w:uiPriority w:val="9"/>
    <w:rPr>
      <w:rFonts w:asciiTheme="majorHAnsi" w:hAnsiTheme="majorHAnsi" w:eastAsiaTheme="majorEastAsia" w:cstheme="majorBidi"/>
      <w:b/>
      <w:bCs/>
      <w:sz w:val="32"/>
      <w:szCs w:val="32"/>
    </w:rPr>
  </w:style>
  <w:style w:type="character" w:customStyle="1" w:styleId="727">
    <w:name w:val="标题 3 Char_file_272"/>
    <w:basedOn w:val="721"/>
    <w:semiHidden/>
    <w:qFormat/>
    <w:uiPriority w:val="9"/>
    <w:rPr>
      <w:rFonts w:ascii="宋体" w:hAnsi="宋体" w:eastAsia="宋体" w:cs="宋体"/>
      <w:b/>
      <w:bCs/>
      <w:sz w:val="32"/>
      <w:szCs w:val="32"/>
    </w:rPr>
  </w:style>
  <w:style w:type="character" w:customStyle="1" w:styleId="728">
    <w:name w:val="标题 4 Char_file_272"/>
    <w:basedOn w:val="721"/>
    <w:semiHidden/>
    <w:qFormat/>
    <w:uiPriority w:val="9"/>
    <w:rPr>
      <w:rFonts w:asciiTheme="majorHAnsi" w:hAnsiTheme="majorHAnsi" w:eastAsiaTheme="majorEastAsia" w:cstheme="majorBidi"/>
      <w:b/>
      <w:bCs/>
      <w:sz w:val="28"/>
      <w:szCs w:val="28"/>
    </w:rPr>
  </w:style>
  <w:style w:type="character" w:customStyle="1" w:styleId="729">
    <w:name w:val="标题 5 Char_file_272"/>
    <w:basedOn w:val="721"/>
    <w:semiHidden/>
    <w:qFormat/>
    <w:uiPriority w:val="9"/>
    <w:rPr>
      <w:rFonts w:ascii="宋体" w:hAnsi="宋体" w:eastAsia="宋体" w:cs="宋体"/>
      <w:b/>
      <w:bCs/>
      <w:sz w:val="28"/>
      <w:szCs w:val="28"/>
    </w:rPr>
  </w:style>
  <w:style w:type="character" w:customStyle="1" w:styleId="730">
    <w:name w:val="标题 6 Char_file_272"/>
    <w:basedOn w:val="721"/>
    <w:semiHidden/>
    <w:qFormat/>
    <w:uiPriority w:val="9"/>
    <w:rPr>
      <w:rFonts w:asciiTheme="majorHAnsi" w:hAnsiTheme="majorHAnsi" w:eastAsiaTheme="majorEastAsia" w:cstheme="majorBidi"/>
      <w:b/>
      <w:bCs/>
      <w:sz w:val="24"/>
      <w:szCs w:val="24"/>
    </w:rPr>
  </w:style>
  <w:style w:type="paragraph" w:customStyle="1" w:styleId="731">
    <w:name w:val="cke_editable_file_272"/>
    <w:basedOn w:val="714"/>
    <w:qFormat/>
    <w:uiPriority w:val="0"/>
    <w:rPr>
      <w:rFonts w:ascii="仿宋_GB2312" w:eastAsia="仿宋_GB2312"/>
    </w:rPr>
  </w:style>
  <w:style w:type="paragraph" w:customStyle="1" w:styleId="732">
    <w:name w:val="marker_file_272"/>
    <w:basedOn w:val="714"/>
    <w:qFormat/>
    <w:uiPriority w:val="0"/>
    <w:pPr>
      <w:shd w:val="clear" w:color="auto" w:fill="FFFF00"/>
    </w:pPr>
  </w:style>
  <w:style w:type="paragraph" w:customStyle="1" w:styleId="733">
    <w:name w:val="Normal (Web)_file_272"/>
    <w:basedOn w:val="714"/>
    <w:semiHidden/>
    <w:unhideWhenUsed/>
    <w:qFormat/>
    <w:uiPriority w:val="99"/>
  </w:style>
  <w:style w:type="character" w:customStyle="1" w:styleId="734">
    <w:name w:val="Strong_file_272"/>
    <w:basedOn w:val="721"/>
    <w:qFormat/>
    <w:uiPriority w:val="22"/>
    <w:rPr>
      <w:b/>
      <w:bCs/>
    </w:rPr>
  </w:style>
  <w:style w:type="paragraph" w:customStyle="1" w:styleId="735">
    <w:name w:val="Normal_file_27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36">
    <w:name w:val="heading 1_file_273"/>
    <w:basedOn w:val="735"/>
    <w:qFormat/>
    <w:uiPriority w:val="9"/>
    <w:pPr>
      <w:outlineLvl w:val="0"/>
    </w:pPr>
    <w:rPr>
      <w:kern w:val="36"/>
      <w:sz w:val="48"/>
      <w:szCs w:val="48"/>
    </w:rPr>
  </w:style>
  <w:style w:type="paragraph" w:customStyle="1" w:styleId="737">
    <w:name w:val="heading 2_file_273"/>
    <w:basedOn w:val="735"/>
    <w:qFormat/>
    <w:uiPriority w:val="9"/>
    <w:pPr>
      <w:outlineLvl w:val="1"/>
    </w:pPr>
    <w:rPr>
      <w:sz w:val="36"/>
      <w:szCs w:val="36"/>
    </w:rPr>
  </w:style>
  <w:style w:type="paragraph" w:customStyle="1" w:styleId="738">
    <w:name w:val="heading 3_file_273"/>
    <w:basedOn w:val="735"/>
    <w:qFormat/>
    <w:uiPriority w:val="9"/>
    <w:pPr>
      <w:outlineLvl w:val="2"/>
    </w:pPr>
    <w:rPr>
      <w:sz w:val="27"/>
      <w:szCs w:val="27"/>
    </w:rPr>
  </w:style>
  <w:style w:type="paragraph" w:customStyle="1" w:styleId="739">
    <w:name w:val="heading 4_file_273"/>
    <w:basedOn w:val="735"/>
    <w:qFormat/>
    <w:uiPriority w:val="9"/>
    <w:pPr>
      <w:outlineLvl w:val="3"/>
    </w:pPr>
  </w:style>
  <w:style w:type="paragraph" w:customStyle="1" w:styleId="740">
    <w:name w:val="heading 5_file_273"/>
    <w:basedOn w:val="735"/>
    <w:qFormat/>
    <w:uiPriority w:val="9"/>
    <w:pPr>
      <w:outlineLvl w:val="4"/>
    </w:pPr>
    <w:rPr>
      <w:sz w:val="20"/>
      <w:szCs w:val="20"/>
    </w:rPr>
  </w:style>
  <w:style w:type="paragraph" w:customStyle="1" w:styleId="741">
    <w:name w:val="heading 6_file_273"/>
    <w:basedOn w:val="735"/>
    <w:qFormat/>
    <w:uiPriority w:val="9"/>
    <w:pPr>
      <w:outlineLvl w:val="5"/>
    </w:pPr>
    <w:rPr>
      <w:sz w:val="15"/>
      <w:szCs w:val="15"/>
    </w:rPr>
  </w:style>
  <w:style w:type="character" w:customStyle="1" w:styleId="742">
    <w:name w:val="Default Paragraph Font_file_273"/>
    <w:semiHidden/>
    <w:unhideWhenUsed/>
    <w:qFormat/>
    <w:uiPriority w:val="1"/>
  </w:style>
  <w:style w:type="table" w:customStyle="1" w:styleId="743">
    <w:name w:val="Normal Table_file_273"/>
    <w:semiHidden/>
    <w:unhideWhenUsed/>
    <w:qFormat/>
    <w:uiPriority w:val="99"/>
    <w:tblPr>
      <w:tblCellMar>
        <w:top w:w="0" w:type="dxa"/>
        <w:left w:w="108" w:type="dxa"/>
        <w:bottom w:w="0" w:type="dxa"/>
        <w:right w:w="108" w:type="dxa"/>
      </w:tblCellMar>
    </w:tblPr>
  </w:style>
  <w:style w:type="character" w:customStyle="1" w:styleId="744">
    <w:name w:val="Hyperlink_file_273"/>
    <w:basedOn w:val="742"/>
    <w:semiHidden/>
    <w:unhideWhenUsed/>
    <w:qFormat/>
    <w:uiPriority w:val="99"/>
    <w:rPr>
      <w:color w:val="0782C1"/>
      <w:u w:val="single"/>
    </w:rPr>
  </w:style>
  <w:style w:type="character" w:customStyle="1" w:styleId="745">
    <w:name w:val="FollowedHyperlink_file_273"/>
    <w:basedOn w:val="742"/>
    <w:semiHidden/>
    <w:unhideWhenUsed/>
    <w:qFormat/>
    <w:uiPriority w:val="99"/>
    <w:rPr>
      <w:color w:val="0782C1"/>
      <w:u w:val="single"/>
    </w:rPr>
  </w:style>
  <w:style w:type="character" w:customStyle="1" w:styleId="746">
    <w:name w:val="标题 1 Char_file_273"/>
    <w:basedOn w:val="742"/>
    <w:qFormat/>
    <w:uiPriority w:val="9"/>
    <w:rPr>
      <w:rFonts w:ascii="宋体" w:hAnsi="宋体" w:eastAsia="宋体" w:cs="宋体"/>
      <w:b/>
      <w:bCs/>
      <w:kern w:val="44"/>
      <w:sz w:val="44"/>
      <w:szCs w:val="44"/>
    </w:rPr>
  </w:style>
  <w:style w:type="character" w:customStyle="1" w:styleId="747">
    <w:name w:val="标题 2 Char_file_273"/>
    <w:basedOn w:val="742"/>
    <w:semiHidden/>
    <w:qFormat/>
    <w:uiPriority w:val="9"/>
    <w:rPr>
      <w:rFonts w:asciiTheme="majorHAnsi" w:hAnsiTheme="majorHAnsi" w:eastAsiaTheme="majorEastAsia" w:cstheme="majorBidi"/>
      <w:b/>
      <w:bCs/>
      <w:sz w:val="32"/>
      <w:szCs w:val="32"/>
    </w:rPr>
  </w:style>
  <w:style w:type="character" w:customStyle="1" w:styleId="748">
    <w:name w:val="标题 3 Char_file_273"/>
    <w:basedOn w:val="742"/>
    <w:semiHidden/>
    <w:qFormat/>
    <w:uiPriority w:val="9"/>
    <w:rPr>
      <w:rFonts w:ascii="宋体" w:hAnsi="宋体" w:eastAsia="宋体" w:cs="宋体"/>
      <w:b/>
      <w:bCs/>
      <w:sz w:val="32"/>
      <w:szCs w:val="32"/>
    </w:rPr>
  </w:style>
  <w:style w:type="character" w:customStyle="1" w:styleId="749">
    <w:name w:val="标题 4 Char_file_273"/>
    <w:basedOn w:val="742"/>
    <w:semiHidden/>
    <w:qFormat/>
    <w:uiPriority w:val="9"/>
    <w:rPr>
      <w:rFonts w:asciiTheme="majorHAnsi" w:hAnsiTheme="majorHAnsi" w:eastAsiaTheme="majorEastAsia" w:cstheme="majorBidi"/>
      <w:b/>
      <w:bCs/>
      <w:sz w:val="28"/>
      <w:szCs w:val="28"/>
    </w:rPr>
  </w:style>
  <w:style w:type="character" w:customStyle="1" w:styleId="750">
    <w:name w:val="标题 5 Char_file_273"/>
    <w:basedOn w:val="742"/>
    <w:semiHidden/>
    <w:qFormat/>
    <w:uiPriority w:val="9"/>
    <w:rPr>
      <w:rFonts w:ascii="宋体" w:hAnsi="宋体" w:eastAsia="宋体" w:cs="宋体"/>
      <w:b/>
      <w:bCs/>
      <w:sz w:val="28"/>
      <w:szCs w:val="28"/>
    </w:rPr>
  </w:style>
  <w:style w:type="character" w:customStyle="1" w:styleId="751">
    <w:name w:val="标题 6 Char_file_273"/>
    <w:basedOn w:val="742"/>
    <w:semiHidden/>
    <w:qFormat/>
    <w:uiPriority w:val="9"/>
    <w:rPr>
      <w:rFonts w:asciiTheme="majorHAnsi" w:hAnsiTheme="majorHAnsi" w:eastAsiaTheme="majorEastAsia" w:cstheme="majorBidi"/>
      <w:b/>
      <w:bCs/>
      <w:sz w:val="24"/>
      <w:szCs w:val="24"/>
    </w:rPr>
  </w:style>
  <w:style w:type="paragraph" w:customStyle="1" w:styleId="752">
    <w:name w:val="cke_editable_file_273"/>
    <w:basedOn w:val="735"/>
    <w:qFormat/>
    <w:uiPriority w:val="0"/>
    <w:rPr>
      <w:rFonts w:ascii="仿宋_GB2312" w:eastAsia="仿宋_GB2312"/>
    </w:rPr>
  </w:style>
  <w:style w:type="paragraph" w:customStyle="1" w:styleId="753">
    <w:name w:val="marker_file_273"/>
    <w:basedOn w:val="735"/>
    <w:qFormat/>
    <w:uiPriority w:val="0"/>
    <w:pPr>
      <w:shd w:val="clear" w:color="auto" w:fill="FFFF00"/>
    </w:pPr>
  </w:style>
  <w:style w:type="paragraph" w:customStyle="1" w:styleId="754">
    <w:name w:val="Normal (Web)_file_273"/>
    <w:basedOn w:val="735"/>
    <w:semiHidden/>
    <w:unhideWhenUsed/>
    <w:qFormat/>
    <w:uiPriority w:val="99"/>
  </w:style>
  <w:style w:type="paragraph" w:customStyle="1" w:styleId="755">
    <w:name w:val="Normal_file_27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56">
    <w:name w:val="heading 1_file_274"/>
    <w:basedOn w:val="755"/>
    <w:qFormat/>
    <w:uiPriority w:val="9"/>
    <w:pPr>
      <w:outlineLvl w:val="0"/>
    </w:pPr>
    <w:rPr>
      <w:kern w:val="36"/>
      <w:sz w:val="48"/>
      <w:szCs w:val="48"/>
    </w:rPr>
  </w:style>
  <w:style w:type="paragraph" w:customStyle="1" w:styleId="757">
    <w:name w:val="heading 2_file_274"/>
    <w:basedOn w:val="755"/>
    <w:qFormat/>
    <w:uiPriority w:val="9"/>
    <w:pPr>
      <w:outlineLvl w:val="1"/>
    </w:pPr>
    <w:rPr>
      <w:sz w:val="36"/>
      <w:szCs w:val="36"/>
    </w:rPr>
  </w:style>
  <w:style w:type="paragraph" w:customStyle="1" w:styleId="758">
    <w:name w:val="heading 3_file_274"/>
    <w:basedOn w:val="755"/>
    <w:qFormat/>
    <w:uiPriority w:val="9"/>
    <w:pPr>
      <w:outlineLvl w:val="2"/>
    </w:pPr>
    <w:rPr>
      <w:sz w:val="27"/>
      <w:szCs w:val="27"/>
    </w:rPr>
  </w:style>
  <w:style w:type="paragraph" w:customStyle="1" w:styleId="759">
    <w:name w:val="heading 4_file_274"/>
    <w:basedOn w:val="755"/>
    <w:qFormat/>
    <w:uiPriority w:val="9"/>
    <w:pPr>
      <w:outlineLvl w:val="3"/>
    </w:pPr>
  </w:style>
  <w:style w:type="paragraph" w:customStyle="1" w:styleId="760">
    <w:name w:val="heading 5_file_274"/>
    <w:basedOn w:val="755"/>
    <w:qFormat/>
    <w:uiPriority w:val="9"/>
    <w:pPr>
      <w:outlineLvl w:val="4"/>
    </w:pPr>
    <w:rPr>
      <w:sz w:val="20"/>
      <w:szCs w:val="20"/>
    </w:rPr>
  </w:style>
  <w:style w:type="paragraph" w:customStyle="1" w:styleId="761">
    <w:name w:val="heading 6_file_274"/>
    <w:basedOn w:val="755"/>
    <w:qFormat/>
    <w:uiPriority w:val="9"/>
    <w:pPr>
      <w:outlineLvl w:val="5"/>
    </w:pPr>
    <w:rPr>
      <w:sz w:val="15"/>
      <w:szCs w:val="15"/>
    </w:rPr>
  </w:style>
  <w:style w:type="character" w:customStyle="1" w:styleId="762">
    <w:name w:val="Default Paragraph Font_file_274"/>
    <w:semiHidden/>
    <w:unhideWhenUsed/>
    <w:qFormat/>
    <w:uiPriority w:val="1"/>
  </w:style>
  <w:style w:type="table" w:customStyle="1" w:styleId="763">
    <w:name w:val="Normal Table_file_274"/>
    <w:semiHidden/>
    <w:unhideWhenUsed/>
    <w:qFormat/>
    <w:uiPriority w:val="99"/>
    <w:tblPr>
      <w:tblCellMar>
        <w:top w:w="0" w:type="dxa"/>
        <w:left w:w="108" w:type="dxa"/>
        <w:bottom w:w="0" w:type="dxa"/>
        <w:right w:w="108" w:type="dxa"/>
      </w:tblCellMar>
    </w:tblPr>
  </w:style>
  <w:style w:type="character" w:customStyle="1" w:styleId="764">
    <w:name w:val="Hyperlink_file_274"/>
    <w:basedOn w:val="762"/>
    <w:semiHidden/>
    <w:unhideWhenUsed/>
    <w:qFormat/>
    <w:uiPriority w:val="99"/>
    <w:rPr>
      <w:color w:val="0782C1"/>
      <w:u w:val="single"/>
    </w:rPr>
  </w:style>
  <w:style w:type="character" w:customStyle="1" w:styleId="765">
    <w:name w:val="FollowedHyperlink_file_274"/>
    <w:basedOn w:val="762"/>
    <w:semiHidden/>
    <w:unhideWhenUsed/>
    <w:qFormat/>
    <w:uiPriority w:val="99"/>
    <w:rPr>
      <w:color w:val="0782C1"/>
      <w:u w:val="single"/>
    </w:rPr>
  </w:style>
  <w:style w:type="character" w:customStyle="1" w:styleId="766">
    <w:name w:val="标题 1 Char_file_274"/>
    <w:basedOn w:val="762"/>
    <w:qFormat/>
    <w:uiPriority w:val="9"/>
    <w:rPr>
      <w:rFonts w:ascii="宋体" w:hAnsi="宋体" w:eastAsia="宋体" w:cs="宋体"/>
      <w:b/>
      <w:bCs/>
      <w:kern w:val="44"/>
      <w:sz w:val="44"/>
      <w:szCs w:val="44"/>
    </w:rPr>
  </w:style>
  <w:style w:type="character" w:customStyle="1" w:styleId="767">
    <w:name w:val="标题 2 Char_file_274"/>
    <w:basedOn w:val="762"/>
    <w:semiHidden/>
    <w:qFormat/>
    <w:uiPriority w:val="9"/>
    <w:rPr>
      <w:rFonts w:asciiTheme="majorHAnsi" w:hAnsiTheme="majorHAnsi" w:eastAsiaTheme="majorEastAsia" w:cstheme="majorBidi"/>
      <w:b/>
      <w:bCs/>
      <w:sz w:val="32"/>
      <w:szCs w:val="32"/>
    </w:rPr>
  </w:style>
  <w:style w:type="character" w:customStyle="1" w:styleId="768">
    <w:name w:val="标题 3 Char_file_274"/>
    <w:basedOn w:val="762"/>
    <w:semiHidden/>
    <w:qFormat/>
    <w:uiPriority w:val="9"/>
    <w:rPr>
      <w:rFonts w:ascii="宋体" w:hAnsi="宋体" w:eastAsia="宋体" w:cs="宋体"/>
      <w:b/>
      <w:bCs/>
      <w:sz w:val="32"/>
      <w:szCs w:val="32"/>
    </w:rPr>
  </w:style>
  <w:style w:type="character" w:customStyle="1" w:styleId="769">
    <w:name w:val="标题 4 Char_file_274"/>
    <w:basedOn w:val="762"/>
    <w:semiHidden/>
    <w:qFormat/>
    <w:uiPriority w:val="9"/>
    <w:rPr>
      <w:rFonts w:asciiTheme="majorHAnsi" w:hAnsiTheme="majorHAnsi" w:eastAsiaTheme="majorEastAsia" w:cstheme="majorBidi"/>
      <w:b/>
      <w:bCs/>
      <w:sz w:val="28"/>
      <w:szCs w:val="28"/>
    </w:rPr>
  </w:style>
  <w:style w:type="character" w:customStyle="1" w:styleId="770">
    <w:name w:val="标题 5 Char_file_274"/>
    <w:basedOn w:val="762"/>
    <w:semiHidden/>
    <w:qFormat/>
    <w:uiPriority w:val="9"/>
    <w:rPr>
      <w:rFonts w:ascii="宋体" w:hAnsi="宋体" w:eastAsia="宋体" w:cs="宋体"/>
      <w:b/>
      <w:bCs/>
      <w:sz w:val="28"/>
      <w:szCs w:val="28"/>
    </w:rPr>
  </w:style>
  <w:style w:type="character" w:customStyle="1" w:styleId="771">
    <w:name w:val="标题 6 Char_file_274"/>
    <w:basedOn w:val="762"/>
    <w:semiHidden/>
    <w:qFormat/>
    <w:uiPriority w:val="9"/>
    <w:rPr>
      <w:rFonts w:asciiTheme="majorHAnsi" w:hAnsiTheme="majorHAnsi" w:eastAsiaTheme="majorEastAsia" w:cstheme="majorBidi"/>
      <w:b/>
      <w:bCs/>
      <w:sz w:val="24"/>
      <w:szCs w:val="24"/>
    </w:rPr>
  </w:style>
  <w:style w:type="paragraph" w:customStyle="1" w:styleId="772">
    <w:name w:val="cke_editable_file_274"/>
    <w:basedOn w:val="755"/>
    <w:qFormat/>
    <w:uiPriority w:val="0"/>
    <w:rPr>
      <w:rFonts w:ascii="仿宋_GB2312" w:eastAsia="仿宋_GB2312"/>
    </w:rPr>
  </w:style>
  <w:style w:type="paragraph" w:customStyle="1" w:styleId="773">
    <w:name w:val="marker_file_274"/>
    <w:basedOn w:val="755"/>
    <w:qFormat/>
    <w:uiPriority w:val="0"/>
    <w:pPr>
      <w:shd w:val="clear" w:color="auto" w:fill="FFFF00"/>
    </w:pPr>
  </w:style>
  <w:style w:type="paragraph" w:customStyle="1" w:styleId="774">
    <w:name w:val="Normal (Web)_file_274"/>
    <w:basedOn w:val="755"/>
    <w:semiHidden/>
    <w:unhideWhenUsed/>
    <w:qFormat/>
    <w:uiPriority w:val="99"/>
  </w:style>
  <w:style w:type="paragraph" w:customStyle="1" w:styleId="775">
    <w:name w:val="Normal_file_27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76">
    <w:name w:val="heading 1_file_275"/>
    <w:basedOn w:val="775"/>
    <w:qFormat/>
    <w:uiPriority w:val="9"/>
    <w:pPr>
      <w:outlineLvl w:val="0"/>
    </w:pPr>
    <w:rPr>
      <w:kern w:val="36"/>
      <w:sz w:val="48"/>
      <w:szCs w:val="48"/>
    </w:rPr>
  </w:style>
  <w:style w:type="paragraph" w:customStyle="1" w:styleId="777">
    <w:name w:val="heading 2_file_275"/>
    <w:basedOn w:val="775"/>
    <w:qFormat/>
    <w:uiPriority w:val="9"/>
    <w:pPr>
      <w:outlineLvl w:val="1"/>
    </w:pPr>
    <w:rPr>
      <w:sz w:val="36"/>
      <w:szCs w:val="36"/>
    </w:rPr>
  </w:style>
  <w:style w:type="paragraph" w:customStyle="1" w:styleId="778">
    <w:name w:val="heading 3_file_275"/>
    <w:basedOn w:val="775"/>
    <w:qFormat/>
    <w:uiPriority w:val="9"/>
    <w:pPr>
      <w:outlineLvl w:val="2"/>
    </w:pPr>
    <w:rPr>
      <w:sz w:val="27"/>
      <w:szCs w:val="27"/>
    </w:rPr>
  </w:style>
  <w:style w:type="paragraph" w:customStyle="1" w:styleId="779">
    <w:name w:val="heading 4_file_275"/>
    <w:basedOn w:val="775"/>
    <w:qFormat/>
    <w:uiPriority w:val="9"/>
    <w:pPr>
      <w:outlineLvl w:val="3"/>
    </w:pPr>
  </w:style>
  <w:style w:type="paragraph" w:customStyle="1" w:styleId="780">
    <w:name w:val="heading 5_file_275"/>
    <w:basedOn w:val="775"/>
    <w:qFormat/>
    <w:uiPriority w:val="9"/>
    <w:pPr>
      <w:outlineLvl w:val="4"/>
    </w:pPr>
    <w:rPr>
      <w:sz w:val="20"/>
      <w:szCs w:val="20"/>
    </w:rPr>
  </w:style>
  <w:style w:type="paragraph" w:customStyle="1" w:styleId="781">
    <w:name w:val="heading 6_file_275"/>
    <w:basedOn w:val="775"/>
    <w:qFormat/>
    <w:uiPriority w:val="9"/>
    <w:pPr>
      <w:outlineLvl w:val="5"/>
    </w:pPr>
    <w:rPr>
      <w:sz w:val="15"/>
      <w:szCs w:val="15"/>
    </w:rPr>
  </w:style>
  <w:style w:type="character" w:customStyle="1" w:styleId="782">
    <w:name w:val="Default Paragraph Font_file_275"/>
    <w:semiHidden/>
    <w:unhideWhenUsed/>
    <w:qFormat/>
    <w:uiPriority w:val="1"/>
  </w:style>
  <w:style w:type="table" w:customStyle="1" w:styleId="783">
    <w:name w:val="Normal Table_file_275"/>
    <w:semiHidden/>
    <w:unhideWhenUsed/>
    <w:qFormat/>
    <w:uiPriority w:val="99"/>
    <w:tblPr>
      <w:tblCellMar>
        <w:top w:w="0" w:type="dxa"/>
        <w:left w:w="108" w:type="dxa"/>
        <w:bottom w:w="0" w:type="dxa"/>
        <w:right w:w="108" w:type="dxa"/>
      </w:tblCellMar>
    </w:tblPr>
  </w:style>
  <w:style w:type="character" w:customStyle="1" w:styleId="784">
    <w:name w:val="Hyperlink_file_275"/>
    <w:basedOn w:val="782"/>
    <w:semiHidden/>
    <w:unhideWhenUsed/>
    <w:qFormat/>
    <w:uiPriority w:val="99"/>
    <w:rPr>
      <w:color w:val="0782C1"/>
      <w:u w:val="single"/>
    </w:rPr>
  </w:style>
  <w:style w:type="character" w:customStyle="1" w:styleId="785">
    <w:name w:val="FollowedHyperlink_file_275"/>
    <w:basedOn w:val="782"/>
    <w:semiHidden/>
    <w:unhideWhenUsed/>
    <w:qFormat/>
    <w:uiPriority w:val="99"/>
    <w:rPr>
      <w:color w:val="0782C1"/>
      <w:u w:val="single"/>
    </w:rPr>
  </w:style>
  <w:style w:type="character" w:customStyle="1" w:styleId="786">
    <w:name w:val="标题 1 Char_file_275"/>
    <w:basedOn w:val="782"/>
    <w:qFormat/>
    <w:uiPriority w:val="9"/>
    <w:rPr>
      <w:rFonts w:ascii="宋体" w:hAnsi="宋体" w:eastAsia="宋体" w:cs="宋体"/>
      <w:b/>
      <w:bCs/>
      <w:kern w:val="44"/>
      <w:sz w:val="44"/>
      <w:szCs w:val="44"/>
    </w:rPr>
  </w:style>
  <w:style w:type="character" w:customStyle="1" w:styleId="787">
    <w:name w:val="标题 2 Char_file_275"/>
    <w:basedOn w:val="782"/>
    <w:semiHidden/>
    <w:qFormat/>
    <w:uiPriority w:val="9"/>
    <w:rPr>
      <w:rFonts w:asciiTheme="majorHAnsi" w:hAnsiTheme="majorHAnsi" w:eastAsiaTheme="majorEastAsia" w:cstheme="majorBidi"/>
      <w:b/>
      <w:bCs/>
      <w:sz w:val="32"/>
      <w:szCs w:val="32"/>
    </w:rPr>
  </w:style>
  <w:style w:type="character" w:customStyle="1" w:styleId="788">
    <w:name w:val="标题 3 Char_file_275"/>
    <w:basedOn w:val="782"/>
    <w:semiHidden/>
    <w:qFormat/>
    <w:uiPriority w:val="9"/>
    <w:rPr>
      <w:rFonts w:ascii="宋体" w:hAnsi="宋体" w:eastAsia="宋体" w:cs="宋体"/>
      <w:b/>
      <w:bCs/>
      <w:sz w:val="32"/>
      <w:szCs w:val="32"/>
    </w:rPr>
  </w:style>
  <w:style w:type="character" w:customStyle="1" w:styleId="789">
    <w:name w:val="标题 4 Char_file_275"/>
    <w:basedOn w:val="782"/>
    <w:semiHidden/>
    <w:qFormat/>
    <w:uiPriority w:val="9"/>
    <w:rPr>
      <w:rFonts w:asciiTheme="majorHAnsi" w:hAnsiTheme="majorHAnsi" w:eastAsiaTheme="majorEastAsia" w:cstheme="majorBidi"/>
      <w:b/>
      <w:bCs/>
      <w:sz w:val="28"/>
      <w:szCs w:val="28"/>
    </w:rPr>
  </w:style>
  <w:style w:type="character" w:customStyle="1" w:styleId="790">
    <w:name w:val="标题 5 Char_file_275"/>
    <w:basedOn w:val="782"/>
    <w:semiHidden/>
    <w:qFormat/>
    <w:uiPriority w:val="9"/>
    <w:rPr>
      <w:rFonts w:ascii="宋体" w:hAnsi="宋体" w:eastAsia="宋体" w:cs="宋体"/>
      <w:b/>
      <w:bCs/>
      <w:sz w:val="28"/>
      <w:szCs w:val="28"/>
    </w:rPr>
  </w:style>
  <w:style w:type="character" w:customStyle="1" w:styleId="791">
    <w:name w:val="标题 6 Char_file_275"/>
    <w:basedOn w:val="782"/>
    <w:semiHidden/>
    <w:qFormat/>
    <w:uiPriority w:val="9"/>
    <w:rPr>
      <w:rFonts w:asciiTheme="majorHAnsi" w:hAnsiTheme="majorHAnsi" w:eastAsiaTheme="majorEastAsia" w:cstheme="majorBidi"/>
      <w:b/>
      <w:bCs/>
      <w:sz w:val="24"/>
      <w:szCs w:val="24"/>
    </w:rPr>
  </w:style>
  <w:style w:type="paragraph" w:customStyle="1" w:styleId="792">
    <w:name w:val="cke_editable_file_275"/>
    <w:basedOn w:val="775"/>
    <w:qFormat/>
    <w:uiPriority w:val="0"/>
    <w:rPr>
      <w:rFonts w:ascii="仿宋_GB2312" w:eastAsia="仿宋_GB2312"/>
    </w:rPr>
  </w:style>
  <w:style w:type="paragraph" w:customStyle="1" w:styleId="793">
    <w:name w:val="marker_file_275"/>
    <w:basedOn w:val="775"/>
    <w:qFormat/>
    <w:uiPriority w:val="0"/>
    <w:pPr>
      <w:shd w:val="clear" w:color="auto" w:fill="FFFF00"/>
    </w:pPr>
  </w:style>
  <w:style w:type="paragraph" w:customStyle="1" w:styleId="794">
    <w:name w:val="Normal (Web)_file_275"/>
    <w:basedOn w:val="775"/>
    <w:semiHidden/>
    <w:unhideWhenUsed/>
    <w:qFormat/>
    <w:uiPriority w:val="99"/>
  </w:style>
  <w:style w:type="paragraph" w:customStyle="1" w:styleId="795">
    <w:name w:val="Normal_file_27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96">
    <w:name w:val="heading 1_file_276"/>
    <w:basedOn w:val="795"/>
    <w:qFormat/>
    <w:uiPriority w:val="9"/>
    <w:pPr>
      <w:outlineLvl w:val="0"/>
    </w:pPr>
    <w:rPr>
      <w:kern w:val="36"/>
      <w:sz w:val="48"/>
      <w:szCs w:val="48"/>
    </w:rPr>
  </w:style>
  <w:style w:type="paragraph" w:customStyle="1" w:styleId="797">
    <w:name w:val="heading 2_file_276"/>
    <w:basedOn w:val="795"/>
    <w:qFormat/>
    <w:uiPriority w:val="9"/>
    <w:pPr>
      <w:outlineLvl w:val="1"/>
    </w:pPr>
    <w:rPr>
      <w:sz w:val="36"/>
      <w:szCs w:val="36"/>
    </w:rPr>
  </w:style>
  <w:style w:type="paragraph" w:customStyle="1" w:styleId="798">
    <w:name w:val="heading 3_file_276"/>
    <w:basedOn w:val="795"/>
    <w:qFormat/>
    <w:uiPriority w:val="9"/>
    <w:pPr>
      <w:outlineLvl w:val="2"/>
    </w:pPr>
    <w:rPr>
      <w:sz w:val="27"/>
      <w:szCs w:val="27"/>
    </w:rPr>
  </w:style>
  <w:style w:type="paragraph" w:customStyle="1" w:styleId="799">
    <w:name w:val="heading 4_file_276"/>
    <w:basedOn w:val="795"/>
    <w:qFormat/>
    <w:uiPriority w:val="9"/>
    <w:pPr>
      <w:outlineLvl w:val="3"/>
    </w:pPr>
  </w:style>
  <w:style w:type="paragraph" w:customStyle="1" w:styleId="800">
    <w:name w:val="heading 5_file_276"/>
    <w:basedOn w:val="795"/>
    <w:qFormat/>
    <w:uiPriority w:val="9"/>
    <w:pPr>
      <w:outlineLvl w:val="4"/>
    </w:pPr>
    <w:rPr>
      <w:sz w:val="20"/>
      <w:szCs w:val="20"/>
    </w:rPr>
  </w:style>
  <w:style w:type="paragraph" w:customStyle="1" w:styleId="801">
    <w:name w:val="heading 6_file_276"/>
    <w:basedOn w:val="795"/>
    <w:qFormat/>
    <w:uiPriority w:val="9"/>
    <w:pPr>
      <w:outlineLvl w:val="5"/>
    </w:pPr>
    <w:rPr>
      <w:sz w:val="15"/>
      <w:szCs w:val="15"/>
    </w:rPr>
  </w:style>
  <w:style w:type="character" w:customStyle="1" w:styleId="802">
    <w:name w:val="Default Paragraph Font_file_276"/>
    <w:semiHidden/>
    <w:unhideWhenUsed/>
    <w:qFormat/>
    <w:uiPriority w:val="1"/>
  </w:style>
  <w:style w:type="table" w:customStyle="1" w:styleId="803">
    <w:name w:val="Normal Table_file_276"/>
    <w:semiHidden/>
    <w:unhideWhenUsed/>
    <w:qFormat/>
    <w:uiPriority w:val="99"/>
    <w:tblPr>
      <w:tblCellMar>
        <w:top w:w="0" w:type="dxa"/>
        <w:left w:w="108" w:type="dxa"/>
        <w:bottom w:w="0" w:type="dxa"/>
        <w:right w:w="108" w:type="dxa"/>
      </w:tblCellMar>
    </w:tblPr>
  </w:style>
  <w:style w:type="character" w:customStyle="1" w:styleId="804">
    <w:name w:val="Hyperlink_file_276"/>
    <w:basedOn w:val="802"/>
    <w:semiHidden/>
    <w:unhideWhenUsed/>
    <w:qFormat/>
    <w:uiPriority w:val="99"/>
    <w:rPr>
      <w:color w:val="0782C1"/>
      <w:u w:val="single"/>
    </w:rPr>
  </w:style>
  <w:style w:type="character" w:customStyle="1" w:styleId="805">
    <w:name w:val="FollowedHyperlink_file_276"/>
    <w:basedOn w:val="802"/>
    <w:semiHidden/>
    <w:unhideWhenUsed/>
    <w:qFormat/>
    <w:uiPriority w:val="99"/>
    <w:rPr>
      <w:color w:val="0782C1"/>
      <w:u w:val="single"/>
    </w:rPr>
  </w:style>
  <w:style w:type="character" w:customStyle="1" w:styleId="806">
    <w:name w:val="标题 1 字符1"/>
    <w:basedOn w:val="802"/>
    <w:link w:val="4"/>
    <w:qFormat/>
    <w:uiPriority w:val="9"/>
    <w:rPr>
      <w:rFonts w:ascii="宋体" w:hAnsi="宋体" w:eastAsia="宋体" w:cs="宋体"/>
      <w:b/>
      <w:bCs/>
      <w:kern w:val="44"/>
      <w:sz w:val="44"/>
      <w:szCs w:val="44"/>
    </w:rPr>
  </w:style>
  <w:style w:type="character" w:customStyle="1" w:styleId="807">
    <w:name w:val="标题 2 字符1"/>
    <w:basedOn w:val="802"/>
    <w:link w:val="5"/>
    <w:semiHidden/>
    <w:qFormat/>
    <w:uiPriority w:val="9"/>
    <w:rPr>
      <w:rFonts w:asciiTheme="majorHAnsi" w:hAnsiTheme="majorHAnsi" w:eastAsiaTheme="majorEastAsia" w:cstheme="majorBidi"/>
      <w:b/>
      <w:bCs/>
      <w:sz w:val="32"/>
      <w:szCs w:val="32"/>
    </w:rPr>
  </w:style>
  <w:style w:type="character" w:customStyle="1" w:styleId="808">
    <w:name w:val="标题 3 字符1"/>
    <w:basedOn w:val="802"/>
    <w:link w:val="6"/>
    <w:semiHidden/>
    <w:qFormat/>
    <w:uiPriority w:val="9"/>
    <w:rPr>
      <w:rFonts w:ascii="宋体" w:hAnsi="宋体" w:eastAsia="宋体" w:cs="宋体"/>
      <w:b/>
      <w:bCs/>
      <w:sz w:val="32"/>
      <w:szCs w:val="32"/>
    </w:rPr>
  </w:style>
  <w:style w:type="character" w:customStyle="1" w:styleId="809">
    <w:name w:val="标题 4 字符1"/>
    <w:basedOn w:val="802"/>
    <w:link w:val="7"/>
    <w:semiHidden/>
    <w:qFormat/>
    <w:uiPriority w:val="9"/>
    <w:rPr>
      <w:rFonts w:asciiTheme="majorHAnsi" w:hAnsiTheme="majorHAnsi" w:eastAsiaTheme="majorEastAsia" w:cstheme="majorBidi"/>
      <w:b/>
      <w:bCs/>
      <w:sz w:val="28"/>
      <w:szCs w:val="28"/>
    </w:rPr>
  </w:style>
  <w:style w:type="character" w:customStyle="1" w:styleId="810">
    <w:name w:val="标题 5 字符1"/>
    <w:basedOn w:val="802"/>
    <w:link w:val="8"/>
    <w:semiHidden/>
    <w:qFormat/>
    <w:uiPriority w:val="9"/>
    <w:rPr>
      <w:rFonts w:ascii="宋体" w:hAnsi="宋体" w:eastAsia="宋体" w:cs="宋体"/>
      <w:b/>
      <w:bCs/>
      <w:sz w:val="28"/>
      <w:szCs w:val="28"/>
    </w:rPr>
  </w:style>
  <w:style w:type="character" w:customStyle="1" w:styleId="811">
    <w:name w:val="标题 6 字符1"/>
    <w:basedOn w:val="802"/>
    <w:link w:val="10"/>
    <w:qFormat/>
    <w:uiPriority w:val="0"/>
    <w:rPr>
      <w:rFonts w:ascii="Arial" w:hAnsi="Arial" w:eastAsia="黑体"/>
      <w:b/>
      <w:kern w:val="2"/>
      <w:sz w:val="24"/>
      <w:szCs w:val="24"/>
    </w:rPr>
  </w:style>
  <w:style w:type="paragraph" w:customStyle="1" w:styleId="812">
    <w:name w:val="cke_editable_file_276"/>
    <w:basedOn w:val="795"/>
    <w:qFormat/>
    <w:uiPriority w:val="0"/>
    <w:rPr>
      <w:rFonts w:ascii="仿宋_GB2312" w:eastAsia="仿宋_GB2312"/>
    </w:rPr>
  </w:style>
  <w:style w:type="paragraph" w:customStyle="1" w:styleId="813">
    <w:name w:val="marker_file_276"/>
    <w:basedOn w:val="795"/>
    <w:qFormat/>
    <w:uiPriority w:val="0"/>
    <w:pPr>
      <w:shd w:val="clear" w:color="auto" w:fill="FFFF00"/>
    </w:pPr>
  </w:style>
  <w:style w:type="paragraph" w:customStyle="1" w:styleId="814">
    <w:name w:val="Normal (Web)_file_276"/>
    <w:basedOn w:val="795"/>
    <w:semiHidden/>
    <w:unhideWhenUsed/>
    <w:qFormat/>
    <w:uiPriority w:val="99"/>
  </w:style>
  <w:style w:type="paragraph" w:customStyle="1" w:styleId="815">
    <w:name w:val="Normal (Web)_file_3011"/>
    <w:basedOn w:val="816"/>
    <w:unhideWhenUsed/>
    <w:qFormat/>
    <w:uiPriority w:val="99"/>
  </w:style>
  <w:style w:type="paragraph" w:customStyle="1" w:styleId="816">
    <w:name w:val="Normal_file_3011"/>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817">
    <w:name w:val="Strong_file_543"/>
    <w:basedOn w:val="818"/>
    <w:qFormat/>
    <w:uiPriority w:val="22"/>
    <w:rPr>
      <w:b/>
      <w:bCs/>
    </w:rPr>
  </w:style>
  <w:style w:type="character" w:customStyle="1" w:styleId="818">
    <w:name w:val="Default Paragraph Font_file_543"/>
    <w:semiHidden/>
    <w:unhideWhenUsed/>
    <w:qFormat/>
    <w:uiPriority w:val="1"/>
  </w:style>
  <w:style w:type="paragraph" w:customStyle="1" w:styleId="819">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820">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821">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822">
    <w:name w:val="修订5"/>
    <w:hidden/>
    <w:unhideWhenUsed/>
    <w:qFormat/>
    <w:uiPriority w:val="99"/>
    <w:rPr>
      <w:rFonts w:ascii="Times New Roman" w:hAnsi="Times New Roman" w:eastAsia="宋体" w:cs="Times New Roman"/>
      <w:kern w:val="2"/>
      <w:sz w:val="21"/>
      <w:szCs w:val="24"/>
      <w:lang w:val="en-US" w:eastAsia="zh-CN" w:bidi="ar-SA"/>
    </w:rPr>
  </w:style>
  <w:style w:type="paragraph" w:customStyle="1" w:styleId="823">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16FFE-F001-4711-8B84-F690EEEE3DDD}">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247</Pages>
  <Words>15855</Words>
  <Characters>17206</Characters>
  <Lines>1326</Lines>
  <Paragraphs>373</Paragraphs>
  <TotalTime>10</TotalTime>
  <ScaleCrop>false</ScaleCrop>
  <LinksUpToDate>false</LinksUpToDate>
  <CharactersWithSpaces>17265</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2024-06-11T08:40:00Z</dcterms:created>
  <dc:creator>柳州市政府集中采购中心</dc:creator>
  <cp:lastModifiedBy>Cc</cp:lastModifiedBy>
  <cp:lastPrinted>2018-11-29T07:27:00Z</cp:lastPrinted>
  <dcterms:modified xsi:type="dcterms:W3CDTF">2025-11-28T03:33:25Z</dcterms:modified>
  <dc:title>询价通知书</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9771EB9638514684BA564026EEAD1C57</vt:lpwstr>
  </property>
  <property fmtid="{D5CDD505-2E9C-101B-9397-08002B2CF9AE}" pid="4" name="KSOTemplateDocerSaveRecord">
    <vt:lpwstr>eyJoZGlkIjoiNzhmNjdjMTBkMWY3ODU3YWU4NjI0YzgxZTY2ZDA4YTQiLCJ1c2VySWQiOiI1NTE5NTY5MzQifQ==</vt:lpwstr>
  </property>
</Properties>
</file>