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A8A8">
      <w:pPr>
        <w:jc w:val="center"/>
        <w:rPr>
          <w:rFonts w:hint="eastAsia" w:ascii="仿宋_GB2312" w:hAnsi="仿宋_GB2312" w:eastAsia="仿宋_GB2312" w:cs="仿宋_GB2312"/>
          <w:sz w:val="72"/>
          <w:szCs w:val="72"/>
          <w:lang w:eastAsia="zh-CN"/>
        </w:rPr>
      </w:pPr>
    </w:p>
    <w:p w14:paraId="57BA52F7">
      <w:pPr>
        <w:jc w:val="center"/>
        <w:rPr>
          <w:rFonts w:hint="eastAsia" w:ascii="仿宋_GB2312" w:hAnsi="仿宋_GB2312" w:eastAsia="仿宋_GB2312" w:cs="仿宋_GB2312"/>
          <w:sz w:val="72"/>
          <w:szCs w:val="72"/>
          <w:lang w:eastAsia="zh-CN"/>
        </w:rPr>
      </w:pPr>
    </w:p>
    <w:p w14:paraId="394F1D20">
      <w:pPr>
        <w:jc w:val="center"/>
        <w:rPr>
          <w:rFonts w:hint="eastAsia" w:ascii="仿宋_GB2312" w:hAnsi="仿宋_GB2312" w:eastAsia="仿宋_GB2312" w:cs="仿宋_GB2312"/>
          <w:sz w:val="72"/>
          <w:szCs w:val="72"/>
          <w:lang w:eastAsia="zh-CN"/>
        </w:rPr>
      </w:pPr>
    </w:p>
    <w:p w14:paraId="7CCA681D">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056C15BC">
      <w:pPr>
        <w:jc w:val="center"/>
        <w:rPr>
          <w:rFonts w:hint="eastAsia" w:ascii="仿宋_GB2312" w:hAnsi="仿宋_GB2312" w:eastAsia="仿宋_GB2312" w:cs="仿宋_GB2312"/>
          <w:sz w:val="32"/>
          <w:szCs w:val="32"/>
          <w:lang w:eastAsia="zh-CN"/>
        </w:rPr>
      </w:pPr>
    </w:p>
    <w:p w14:paraId="38A05E1F">
      <w:pPr>
        <w:jc w:val="center"/>
        <w:rPr>
          <w:rFonts w:hint="eastAsia" w:ascii="仿宋_GB2312" w:hAnsi="仿宋_GB2312" w:eastAsia="仿宋_GB2312" w:cs="仿宋_GB2312"/>
          <w:sz w:val="32"/>
          <w:szCs w:val="32"/>
          <w:lang w:eastAsia="zh-CN"/>
        </w:rPr>
      </w:pPr>
    </w:p>
    <w:p w14:paraId="76984F4B">
      <w:pPr>
        <w:jc w:val="both"/>
        <w:rPr>
          <w:rFonts w:hint="eastAsia" w:ascii="仿宋_GB2312" w:hAnsi="仿宋_GB2312" w:eastAsia="仿宋_GB2312" w:cs="仿宋_GB2312"/>
          <w:sz w:val="32"/>
          <w:szCs w:val="32"/>
          <w:lang w:eastAsia="zh-CN"/>
        </w:rPr>
      </w:pPr>
    </w:p>
    <w:p w14:paraId="16698926">
      <w:pPr>
        <w:jc w:val="center"/>
        <w:rPr>
          <w:rFonts w:hint="eastAsia" w:ascii="仿宋_GB2312" w:hAnsi="仿宋_GB2312" w:eastAsia="仿宋_GB2312" w:cs="仿宋_GB2312"/>
          <w:sz w:val="32"/>
          <w:szCs w:val="32"/>
          <w:lang w:eastAsia="zh-CN"/>
        </w:rPr>
      </w:pPr>
    </w:p>
    <w:p w14:paraId="3E9DC044">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CZZC2026-C3-990037-CZSZ</w:t>
      </w:r>
    </w:p>
    <w:p w14:paraId="3C413B5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物业管理服务（重）</w:t>
      </w:r>
    </w:p>
    <w:p w14:paraId="57D8DB87">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崇左市财政局</w:t>
      </w:r>
    </w:p>
    <w:p w14:paraId="518BEAE0">
      <w:pPr>
        <w:jc w:val="center"/>
        <w:rPr>
          <w:rFonts w:hint="eastAsia" w:ascii="仿宋_GB2312" w:hAnsi="仿宋_GB2312" w:eastAsia="仿宋_GB2312" w:cs="仿宋_GB2312"/>
          <w:sz w:val="32"/>
          <w:szCs w:val="32"/>
          <w:lang w:eastAsia="zh-CN"/>
        </w:rPr>
      </w:pPr>
    </w:p>
    <w:p w14:paraId="4DCA9129">
      <w:pPr>
        <w:jc w:val="center"/>
        <w:rPr>
          <w:rFonts w:hint="eastAsia" w:ascii="仿宋_GB2312" w:hAnsi="仿宋_GB2312" w:eastAsia="仿宋_GB2312" w:cs="仿宋_GB2312"/>
          <w:sz w:val="32"/>
          <w:szCs w:val="32"/>
          <w:lang w:eastAsia="zh-CN"/>
        </w:rPr>
      </w:pPr>
    </w:p>
    <w:p w14:paraId="51DA8F90">
      <w:pPr>
        <w:jc w:val="center"/>
        <w:rPr>
          <w:rFonts w:hint="eastAsia" w:ascii="仿宋_GB2312" w:hAnsi="仿宋_GB2312" w:eastAsia="仿宋_GB2312" w:cs="仿宋_GB2312"/>
          <w:sz w:val="32"/>
          <w:szCs w:val="32"/>
          <w:lang w:eastAsia="zh-CN"/>
        </w:rPr>
      </w:pPr>
    </w:p>
    <w:p w14:paraId="0C093946">
      <w:pPr>
        <w:jc w:val="center"/>
        <w:rPr>
          <w:rFonts w:hint="eastAsia" w:ascii="仿宋_GB2312" w:hAnsi="仿宋_GB2312" w:eastAsia="仿宋_GB2312" w:cs="仿宋_GB2312"/>
          <w:sz w:val="32"/>
          <w:szCs w:val="32"/>
          <w:lang w:eastAsia="zh-CN"/>
        </w:rPr>
      </w:pPr>
    </w:p>
    <w:p w14:paraId="71893EE6">
      <w:pPr>
        <w:jc w:val="center"/>
        <w:rPr>
          <w:rFonts w:hint="eastAsia" w:ascii="仿宋_GB2312" w:hAnsi="仿宋_GB2312" w:eastAsia="仿宋_GB2312" w:cs="仿宋_GB2312"/>
          <w:sz w:val="32"/>
          <w:szCs w:val="32"/>
          <w:lang w:eastAsia="zh-CN"/>
        </w:rPr>
      </w:pPr>
    </w:p>
    <w:p w14:paraId="19EBBBF4">
      <w:pPr>
        <w:jc w:val="center"/>
        <w:rPr>
          <w:rFonts w:hint="eastAsia" w:ascii="仿宋_GB2312" w:hAnsi="仿宋_GB2312" w:eastAsia="仿宋_GB2312" w:cs="仿宋_GB2312"/>
          <w:sz w:val="32"/>
          <w:szCs w:val="32"/>
          <w:lang w:eastAsia="zh-CN"/>
        </w:rPr>
      </w:pPr>
    </w:p>
    <w:p w14:paraId="3BEDDE2C">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6740117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2026年3月</w:t>
      </w:r>
    </w:p>
    <w:p w14:paraId="1108E1AD">
      <w:pPr>
        <w:jc w:val="center"/>
        <w:rPr>
          <w:rFonts w:hint="eastAsia" w:ascii="仿宋_GB2312" w:hAnsi="仿宋_GB2312" w:eastAsia="仿宋_GB2312" w:cs="仿宋_GB2312"/>
          <w:b/>
          <w:bCs/>
          <w:sz w:val="32"/>
          <w:szCs w:val="32"/>
          <w:lang w:val="en-US" w:eastAsia="zh-CN"/>
        </w:rPr>
      </w:pPr>
    </w:p>
    <w:p w14:paraId="4C4A46B2">
      <w:pPr>
        <w:jc w:val="center"/>
        <w:rPr>
          <w:rFonts w:hint="eastAsia" w:ascii="仿宋_GB2312" w:hAnsi="仿宋_GB2312" w:eastAsia="仿宋_GB2312" w:cs="仿宋_GB2312"/>
          <w:b/>
          <w:bCs/>
          <w:sz w:val="32"/>
          <w:szCs w:val="32"/>
          <w:lang w:val="en-US" w:eastAsia="zh-CN"/>
        </w:rPr>
      </w:pPr>
    </w:p>
    <w:p w14:paraId="5F6BDE3A">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1ACD644">
      <w:pPr>
        <w:pStyle w:val="3"/>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05C74E6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8C8818C">
          <w:pPr>
            <w:pStyle w:val="30"/>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7BFB847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1836AE8">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56A2E04">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1613863">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F7E9FF6">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AB0045F">
          <w:pPr>
            <w:pStyle w:val="30"/>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64AA94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1675A608">
      <w:pPr>
        <w:pStyle w:val="13"/>
        <w:jc w:val="center"/>
        <w:rPr>
          <w:rFonts w:hint="eastAsia"/>
          <w:lang w:val="en-US" w:eastAsia="zh-CN"/>
        </w:rPr>
      </w:pPr>
    </w:p>
    <w:p w14:paraId="14987C4C">
      <w:pPr>
        <w:jc w:val="center"/>
        <w:rPr>
          <w:rFonts w:hint="eastAsia" w:ascii="仿宋_GB2312" w:hAnsi="仿宋_GB2312" w:eastAsia="仿宋_GB2312" w:cs="仿宋_GB2312"/>
          <w:b/>
          <w:bCs/>
          <w:sz w:val="32"/>
          <w:szCs w:val="32"/>
          <w:lang w:val="en-US" w:eastAsia="zh-CN"/>
        </w:rPr>
      </w:pPr>
    </w:p>
    <w:p w14:paraId="2005DFD1">
      <w:pPr>
        <w:jc w:val="center"/>
        <w:rPr>
          <w:rFonts w:hint="eastAsia" w:ascii="仿宋_GB2312" w:hAnsi="仿宋_GB2312" w:eastAsia="仿宋_GB2312" w:cs="仿宋_GB2312"/>
          <w:b/>
          <w:bCs/>
          <w:sz w:val="32"/>
          <w:szCs w:val="32"/>
          <w:lang w:val="en-US" w:eastAsia="zh-CN"/>
        </w:rPr>
      </w:pPr>
    </w:p>
    <w:p w14:paraId="564E599E">
      <w:pPr>
        <w:jc w:val="center"/>
        <w:rPr>
          <w:rFonts w:hint="eastAsia" w:ascii="仿宋_GB2312" w:hAnsi="仿宋_GB2312" w:eastAsia="仿宋_GB2312" w:cs="仿宋_GB2312"/>
          <w:b/>
          <w:bCs/>
          <w:sz w:val="32"/>
          <w:szCs w:val="32"/>
          <w:lang w:val="en-US" w:eastAsia="zh-CN"/>
        </w:rPr>
      </w:pPr>
    </w:p>
    <w:p w14:paraId="4FCFD834">
      <w:pPr>
        <w:jc w:val="center"/>
        <w:rPr>
          <w:rFonts w:hint="eastAsia" w:ascii="仿宋_GB2312" w:hAnsi="仿宋_GB2312" w:eastAsia="仿宋_GB2312" w:cs="仿宋_GB2312"/>
          <w:b/>
          <w:bCs/>
          <w:sz w:val="32"/>
          <w:szCs w:val="32"/>
          <w:lang w:val="en-US" w:eastAsia="zh-CN"/>
        </w:rPr>
      </w:pPr>
    </w:p>
    <w:p w14:paraId="1131FD8F">
      <w:pPr>
        <w:jc w:val="center"/>
        <w:rPr>
          <w:rFonts w:hint="eastAsia" w:ascii="仿宋_GB2312" w:hAnsi="仿宋_GB2312" w:eastAsia="仿宋_GB2312" w:cs="仿宋_GB2312"/>
          <w:b/>
          <w:bCs/>
          <w:sz w:val="32"/>
          <w:szCs w:val="32"/>
          <w:lang w:val="en-US" w:eastAsia="zh-CN"/>
        </w:rPr>
      </w:pPr>
    </w:p>
    <w:p w14:paraId="785C3135">
      <w:pPr>
        <w:jc w:val="center"/>
        <w:rPr>
          <w:rFonts w:hint="eastAsia" w:ascii="仿宋_GB2312" w:hAnsi="仿宋_GB2312" w:eastAsia="仿宋_GB2312" w:cs="仿宋_GB2312"/>
          <w:b/>
          <w:bCs/>
          <w:sz w:val="32"/>
          <w:szCs w:val="32"/>
          <w:lang w:val="en-US" w:eastAsia="zh-CN"/>
        </w:rPr>
      </w:pPr>
    </w:p>
    <w:p w14:paraId="506C84BB">
      <w:pPr>
        <w:jc w:val="center"/>
        <w:rPr>
          <w:rFonts w:hint="eastAsia" w:ascii="仿宋_GB2312" w:hAnsi="仿宋_GB2312" w:eastAsia="仿宋_GB2312" w:cs="仿宋_GB2312"/>
          <w:b/>
          <w:bCs/>
          <w:sz w:val="32"/>
          <w:szCs w:val="32"/>
          <w:lang w:val="en-US" w:eastAsia="zh-CN"/>
        </w:rPr>
      </w:pPr>
    </w:p>
    <w:p w14:paraId="0BBD1DC3">
      <w:pPr>
        <w:jc w:val="center"/>
        <w:rPr>
          <w:rFonts w:hint="eastAsia" w:ascii="仿宋_GB2312" w:hAnsi="仿宋_GB2312" w:eastAsia="仿宋_GB2312" w:cs="仿宋_GB2312"/>
          <w:b/>
          <w:bCs/>
          <w:sz w:val="32"/>
          <w:szCs w:val="32"/>
          <w:lang w:val="en-US" w:eastAsia="zh-CN"/>
        </w:rPr>
      </w:pPr>
    </w:p>
    <w:p w14:paraId="799A1EDB">
      <w:pPr>
        <w:jc w:val="center"/>
        <w:rPr>
          <w:rFonts w:hint="eastAsia" w:ascii="仿宋_GB2312" w:hAnsi="仿宋_GB2312" w:eastAsia="仿宋_GB2312" w:cs="仿宋_GB2312"/>
          <w:b/>
          <w:bCs/>
          <w:sz w:val="32"/>
          <w:szCs w:val="32"/>
          <w:lang w:val="en-US" w:eastAsia="zh-CN"/>
        </w:rPr>
      </w:pPr>
    </w:p>
    <w:p w14:paraId="29EDFDD8">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E7DEC45">
      <w:pPr>
        <w:jc w:val="center"/>
        <w:rPr>
          <w:rFonts w:hint="eastAsia" w:asciiTheme="minorEastAsia" w:hAnsiTheme="minorEastAsia" w:eastAsiaTheme="minorEastAsia" w:cstheme="minorEastAsia"/>
          <w:b/>
          <w:bCs/>
          <w:sz w:val="44"/>
          <w:szCs w:val="44"/>
          <w:lang w:val="en-US" w:eastAsia="zh-CN"/>
        </w:rPr>
      </w:pPr>
    </w:p>
    <w:p w14:paraId="142A325D">
      <w:pPr>
        <w:jc w:val="center"/>
        <w:rPr>
          <w:rFonts w:hint="eastAsia" w:asciiTheme="minorEastAsia" w:hAnsiTheme="minorEastAsia" w:eastAsiaTheme="minorEastAsia" w:cstheme="minorEastAsia"/>
          <w:b/>
          <w:bCs/>
          <w:sz w:val="44"/>
          <w:szCs w:val="44"/>
          <w:lang w:val="en-US" w:eastAsia="zh-CN"/>
        </w:rPr>
      </w:pPr>
    </w:p>
    <w:p w14:paraId="6D764B51">
      <w:pPr>
        <w:jc w:val="center"/>
        <w:rPr>
          <w:rFonts w:hint="eastAsia" w:asciiTheme="minorEastAsia" w:hAnsiTheme="minorEastAsia" w:eastAsiaTheme="minorEastAsia" w:cstheme="minorEastAsia"/>
          <w:b/>
          <w:bCs/>
          <w:sz w:val="44"/>
          <w:szCs w:val="44"/>
          <w:lang w:val="en-US" w:eastAsia="zh-CN"/>
        </w:rPr>
      </w:pPr>
    </w:p>
    <w:p w14:paraId="68D68E34">
      <w:pPr>
        <w:jc w:val="center"/>
        <w:rPr>
          <w:rFonts w:hint="eastAsia" w:asciiTheme="minorEastAsia" w:hAnsiTheme="minorEastAsia" w:eastAsiaTheme="minorEastAsia" w:cstheme="minorEastAsia"/>
          <w:b/>
          <w:bCs/>
          <w:sz w:val="44"/>
          <w:szCs w:val="44"/>
          <w:lang w:val="en-US" w:eastAsia="zh-CN"/>
        </w:rPr>
      </w:pPr>
    </w:p>
    <w:p w14:paraId="166E0345">
      <w:pPr>
        <w:jc w:val="center"/>
        <w:rPr>
          <w:rFonts w:hint="eastAsia" w:asciiTheme="minorEastAsia" w:hAnsiTheme="minorEastAsia" w:eastAsiaTheme="minorEastAsia" w:cstheme="minorEastAsia"/>
          <w:b/>
          <w:bCs/>
          <w:sz w:val="44"/>
          <w:szCs w:val="44"/>
          <w:lang w:val="en-US" w:eastAsia="zh-CN"/>
        </w:rPr>
      </w:pPr>
    </w:p>
    <w:p w14:paraId="070708C7">
      <w:pPr>
        <w:jc w:val="center"/>
        <w:rPr>
          <w:rFonts w:hint="eastAsia" w:asciiTheme="minorEastAsia" w:hAnsiTheme="minorEastAsia" w:eastAsiaTheme="minorEastAsia" w:cstheme="minorEastAsia"/>
          <w:b/>
          <w:bCs/>
          <w:sz w:val="44"/>
          <w:szCs w:val="44"/>
          <w:lang w:val="en-US" w:eastAsia="zh-CN"/>
        </w:rPr>
      </w:pPr>
    </w:p>
    <w:p w14:paraId="143301BF">
      <w:pPr>
        <w:jc w:val="center"/>
        <w:rPr>
          <w:rFonts w:hint="eastAsia" w:asciiTheme="minorEastAsia" w:hAnsiTheme="minorEastAsia" w:eastAsiaTheme="minorEastAsia" w:cstheme="minorEastAsia"/>
          <w:b/>
          <w:bCs/>
          <w:sz w:val="44"/>
          <w:szCs w:val="44"/>
          <w:lang w:val="en-US" w:eastAsia="zh-CN"/>
        </w:rPr>
      </w:pPr>
    </w:p>
    <w:p w14:paraId="5F181F37">
      <w:pPr>
        <w:jc w:val="center"/>
        <w:rPr>
          <w:rFonts w:hint="eastAsia" w:asciiTheme="minorEastAsia" w:hAnsiTheme="minorEastAsia" w:eastAsiaTheme="minorEastAsia" w:cstheme="minorEastAsia"/>
          <w:b/>
          <w:bCs/>
          <w:sz w:val="44"/>
          <w:szCs w:val="44"/>
          <w:lang w:val="en-US" w:eastAsia="zh-CN"/>
        </w:rPr>
      </w:pPr>
    </w:p>
    <w:p w14:paraId="6AAE614C">
      <w:pPr>
        <w:jc w:val="center"/>
        <w:rPr>
          <w:rFonts w:hint="eastAsia" w:asciiTheme="minorEastAsia" w:hAnsiTheme="minorEastAsia" w:eastAsiaTheme="minorEastAsia" w:cstheme="minorEastAsia"/>
          <w:b/>
          <w:bCs/>
          <w:sz w:val="44"/>
          <w:szCs w:val="44"/>
          <w:lang w:val="en-US" w:eastAsia="zh-CN"/>
        </w:rPr>
      </w:pPr>
    </w:p>
    <w:p w14:paraId="4D8566AB">
      <w:pPr>
        <w:jc w:val="center"/>
        <w:rPr>
          <w:rFonts w:hint="eastAsia" w:asciiTheme="minorEastAsia" w:hAnsiTheme="minorEastAsia" w:eastAsiaTheme="minorEastAsia" w:cstheme="minorEastAsia"/>
          <w:b/>
          <w:bCs/>
          <w:sz w:val="44"/>
          <w:szCs w:val="44"/>
          <w:lang w:val="en-US" w:eastAsia="zh-CN"/>
        </w:rPr>
      </w:pPr>
    </w:p>
    <w:p w14:paraId="0318CA9A">
      <w:pPr>
        <w:pStyle w:val="4"/>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1E304F2D">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10BDC92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物业管理服务（重）</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4</w:t>
                            </w:r>
                            <w:r>
                              <w:rPr>
                                <w:rFonts w:hint="eastAsia" w:ascii="宋体" w:hAnsi="宋体"/>
                                <w:b w:val="0"/>
                                <w:bCs/>
                                <w:kern w:val="0"/>
                                <w:highlight w:val="none"/>
                              </w:rPr>
                              <w:t>月</w:t>
                            </w:r>
                            <w:r>
                              <w:rPr>
                                <w:rFonts w:hint="eastAsia" w:ascii="宋体" w:hAnsi="宋体"/>
                                <w:b w:val="0"/>
                                <w:bCs/>
                                <w:kern w:val="0"/>
                                <w:highlight w:val="none"/>
                                <w:lang w:val="en-US" w:eastAsia="zh-CN"/>
                              </w:rPr>
                              <w:t>7</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物业管理服务（重）</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4</w:t>
                      </w:r>
                      <w:r>
                        <w:rPr>
                          <w:rFonts w:hint="eastAsia" w:ascii="宋体" w:hAnsi="宋体"/>
                          <w:b w:val="0"/>
                          <w:bCs/>
                          <w:kern w:val="0"/>
                          <w:highlight w:val="none"/>
                        </w:rPr>
                        <w:t>月</w:t>
                      </w:r>
                      <w:r>
                        <w:rPr>
                          <w:rFonts w:hint="eastAsia" w:ascii="宋体" w:hAnsi="宋体"/>
                          <w:b w:val="0"/>
                          <w:bCs/>
                          <w:kern w:val="0"/>
                          <w:highlight w:val="none"/>
                          <w:lang w:val="en-US" w:eastAsia="zh-CN"/>
                        </w:rPr>
                        <w:t>7</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E5BE759">
      <w:pPr>
        <w:bidi w:val="0"/>
        <w:rPr>
          <w:rFonts w:hint="eastAsia" w:asciiTheme="minorHAnsi" w:hAnsiTheme="minorHAnsi" w:eastAsiaTheme="minorEastAsia" w:cstheme="minorBidi"/>
          <w:kern w:val="2"/>
          <w:sz w:val="21"/>
          <w:szCs w:val="24"/>
          <w:lang w:val="en-US" w:eastAsia="zh-CN" w:bidi="ar-SA"/>
        </w:rPr>
      </w:pPr>
    </w:p>
    <w:p w14:paraId="1F6FBE82">
      <w:pPr>
        <w:bidi w:val="0"/>
        <w:rPr>
          <w:rFonts w:hint="eastAsia"/>
          <w:lang w:val="en-US" w:eastAsia="zh-CN"/>
        </w:rPr>
      </w:pPr>
    </w:p>
    <w:p w14:paraId="16EBA0E9">
      <w:pPr>
        <w:bidi w:val="0"/>
        <w:rPr>
          <w:rFonts w:hint="eastAsia"/>
          <w:lang w:val="en-US" w:eastAsia="zh-CN"/>
        </w:rPr>
      </w:pPr>
    </w:p>
    <w:p w14:paraId="721083B7">
      <w:pPr>
        <w:bidi w:val="0"/>
        <w:rPr>
          <w:rFonts w:hint="eastAsia"/>
          <w:lang w:val="en-US" w:eastAsia="zh-CN"/>
        </w:rPr>
      </w:pPr>
    </w:p>
    <w:p w14:paraId="04CF226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6AEC47AC">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CZZC2026-C3-990037-CZSZ</w:t>
      </w:r>
    </w:p>
    <w:p w14:paraId="4703982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物业管理服务（重）</w:t>
      </w:r>
    </w:p>
    <w:p w14:paraId="5249FFA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063C8CC5">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1960000</w:t>
      </w:r>
    </w:p>
    <w:p w14:paraId="64BBC83D">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269365B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物业管理服务（重）</w:t>
      </w:r>
    </w:p>
    <w:p w14:paraId="2EC960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FB634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1960000</w:t>
      </w:r>
    </w:p>
    <w:p w14:paraId="6504DF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eastAsia="zh-CN"/>
        </w:rPr>
        <w:t>崇左市财政局</w:t>
      </w:r>
      <w:r>
        <w:rPr>
          <w:rFonts w:hint="eastAsia" w:ascii="宋体" w:hAnsi="宋体"/>
          <w:bCs/>
          <w:kern w:val="0"/>
          <w:lang w:val="en" w:eastAsia="zh-CN"/>
        </w:rPr>
        <w:t>物业管理服务（重）</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15193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FF0000"/>
          <w:kern w:val="0"/>
          <w:szCs w:val="21"/>
          <w:highlight w:val="yellow"/>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1960000</w:t>
      </w:r>
    </w:p>
    <w:p w14:paraId="1814D09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自提供服务之日起</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年，具体服务起止时间以合同约定日期为准。</w:t>
      </w:r>
    </w:p>
    <w:p w14:paraId="05D041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0FF513D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848D7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914B8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50DF57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6B9E21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59E31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969E64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4199F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27</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，每天上午00:00至12:00，下午12:00至23:59（北京时间，法定节假日除外）</w:t>
      </w:r>
    </w:p>
    <w:p w14:paraId="2A0C47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36BB50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74790E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1CB335D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CC4B7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2026年4月7日9:00（北京时间）</w:t>
      </w:r>
    </w:p>
    <w:p w14:paraId="3BDA3A5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0476DD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1D128B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2026年4月7日9:00（北京时间）</w:t>
      </w:r>
    </w:p>
    <w:p w14:paraId="65E0D41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09DF3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468AE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59D56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4E09A27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3B97D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37CA6B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222888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629BD0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2108C9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7F7FB38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6D9FC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4BBD1A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13CAF7C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02C580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7E46C0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33AB87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32DAF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44003C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69AE6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52B7DB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7A474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w:t>
      </w:r>
      <w:r>
        <w:rPr>
          <w:rFonts w:hint="eastAsia" w:ascii="宋体" w:hAnsi="宋体"/>
          <w:bCs/>
          <w:kern w:val="0"/>
          <w:lang w:val="en" w:eastAsia="zh-CN"/>
        </w:rPr>
        <w:t>崇左市财政局</w:t>
      </w:r>
    </w:p>
    <w:p w14:paraId="35A5D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址：崇左市江州区友谊大道中段</w:t>
      </w:r>
    </w:p>
    <w:p w14:paraId="35BF5E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w:t>
      </w:r>
      <w:r>
        <w:rPr>
          <w:rFonts w:hint="eastAsia"/>
          <w:b w:val="0"/>
          <w:bCs w:val="0"/>
          <w:highlight w:val="none"/>
          <w:lang w:val="en-US" w:eastAsia="zh-CN"/>
        </w:rPr>
        <w:t>魏楠</w:t>
      </w:r>
    </w:p>
    <w:p w14:paraId="6E0768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项目联系方式：0771-5962629</w:t>
      </w:r>
    </w:p>
    <w:p w14:paraId="10840D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5BF565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2AC664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028D6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18BF13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项目联系方式：0771-7920270 </w:t>
      </w:r>
    </w:p>
    <w:p w14:paraId="4B3D55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7E89D0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称：崇左市财政局政府采购监督管理科        </w:t>
      </w:r>
    </w:p>
    <w:p w14:paraId="7FB643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地   址：崇左市江州区友谊大道中段</w:t>
      </w:r>
    </w:p>
    <w:p w14:paraId="2EAF061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联系方式：0771-5962613</w:t>
      </w:r>
    </w:p>
    <w:p w14:paraId="26487CB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47F3CBE3">
      <w:pPr>
        <w:pStyle w:val="14"/>
        <w:numPr>
          <w:ilvl w:val="0"/>
          <w:numId w:val="0"/>
        </w:numPr>
        <w:rPr>
          <w:rFonts w:hint="eastAsia"/>
          <w:b w:val="0"/>
          <w:bCs w:val="0"/>
          <w:lang w:val="en-US" w:eastAsia="zh-CN"/>
        </w:rPr>
      </w:pPr>
    </w:p>
    <w:p w14:paraId="68E26F4F">
      <w:pPr>
        <w:pStyle w:val="14"/>
        <w:numPr>
          <w:ilvl w:val="0"/>
          <w:numId w:val="0"/>
        </w:numPr>
        <w:rPr>
          <w:rFonts w:hint="eastAsia"/>
          <w:b w:val="0"/>
          <w:bCs w:val="0"/>
          <w:lang w:val="en-US" w:eastAsia="zh-CN"/>
        </w:rPr>
      </w:pPr>
    </w:p>
    <w:p w14:paraId="6C16DA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98FD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ADE14C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226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3C769E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53A56BB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highlight w:val="none"/>
          <w:lang w:val="en-US" w:eastAsia="zh-CN"/>
        </w:rPr>
        <w:t>2026年3月27</w:t>
      </w:r>
      <w:bookmarkStart w:id="37" w:name="_GoBack"/>
      <w:bookmarkEnd w:id="37"/>
      <w:r>
        <w:rPr>
          <w:rFonts w:hint="eastAsia"/>
          <w:b w:val="0"/>
          <w:bCs w:val="0"/>
          <w:highlight w:val="none"/>
          <w:lang w:val="en-US" w:eastAsia="zh-CN"/>
        </w:rPr>
        <w:t>日</w:t>
      </w:r>
    </w:p>
    <w:p w14:paraId="58C0F9F3">
      <w:pPr>
        <w:pStyle w:val="12"/>
        <w:jc w:val="center"/>
        <w:rPr>
          <w:rFonts w:hint="eastAsia" w:asciiTheme="minorEastAsia" w:hAnsiTheme="minorEastAsia" w:eastAsiaTheme="minorEastAsia" w:cstheme="minorEastAsia"/>
          <w:b/>
          <w:bCs/>
          <w:kern w:val="2"/>
          <w:sz w:val="44"/>
          <w:szCs w:val="44"/>
          <w:lang w:val="en-US" w:eastAsia="zh-CN" w:bidi="ar-SA"/>
        </w:rPr>
      </w:pPr>
    </w:p>
    <w:p w14:paraId="7DA1BBC6">
      <w:pPr>
        <w:pStyle w:val="12"/>
        <w:jc w:val="center"/>
        <w:rPr>
          <w:rFonts w:hint="eastAsia" w:asciiTheme="minorEastAsia" w:hAnsiTheme="minorEastAsia" w:eastAsiaTheme="minorEastAsia" w:cstheme="minorEastAsia"/>
          <w:b/>
          <w:bCs/>
          <w:kern w:val="2"/>
          <w:sz w:val="44"/>
          <w:szCs w:val="44"/>
          <w:lang w:val="en-US" w:eastAsia="zh-CN" w:bidi="ar-SA"/>
        </w:rPr>
      </w:pPr>
    </w:p>
    <w:p w14:paraId="48EFBB0E">
      <w:pPr>
        <w:pStyle w:val="12"/>
        <w:jc w:val="center"/>
        <w:rPr>
          <w:rFonts w:hint="eastAsia" w:asciiTheme="minorEastAsia" w:hAnsiTheme="minorEastAsia" w:eastAsiaTheme="minorEastAsia" w:cstheme="minorEastAsia"/>
          <w:b/>
          <w:bCs/>
          <w:kern w:val="2"/>
          <w:sz w:val="44"/>
          <w:szCs w:val="44"/>
          <w:lang w:val="en-US" w:eastAsia="zh-CN" w:bidi="ar-SA"/>
        </w:rPr>
      </w:pPr>
    </w:p>
    <w:p w14:paraId="3D111433">
      <w:pPr>
        <w:pStyle w:val="12"/>
        <w:jc w:val="center"/>
        <w:rPr>
          <w:rFonts w:hint="eastAsia" w:asciiTheme="minorEastAsia" w:hAnsiTheme="minorEastAsia" w:eastAsiaTheme="minorEastAsia" w:cstheme="minorEastAsia"/>
          <w:b/>
          <w:bCs/>
          <w:kern w:val="2"/>
          <w:sz w:val="44"/>
          <w:szCs w:val="44"/>
          <w:lang w:val="en-US" w:eastAsia="zh-CN" w:bidi="ar-SA"/>
        </w:rPr>
      </w:pPr>
    </w:p>
    <w:p w14:paraId="2B8DA10A">
      <w:pPr>
        <w:pStyle w:val="12"/>
        <w:jc w:val="center"/>
        <w:rPr>
          <w:rFonts w:hint="eastAsia" w:asciiTheme="minorEastAsia" w:hAnsiTheme="minorEastAsia" w:eastAsiaTheme="minorEastAsia" w:cstheme="minorEastAsia"/>
          <w:b/>
          <w:bCs/>
          <w:kern w:val="2"/>
          <w:sz w:val="44"/>
          <w:szCs w:val="44"/>
          <w:lang w:val="en-US" w:eastAsia="zh-CN" w:bidi="ar-SA"/>
        </w:rPr>
      </w:pPr>
    </w:p>
    <w:p w14:paraId="0AF601D3">
      <w:pPr>
        <w:pStyle w:val="12"/>
        <w:jc w:val="center"/>
        <w:rPr>
          <w:rFonts w:hint="eastAsia" w:asciiTheme="minorEastAsia" w:hAnsiTheme="minorEastAsia" w:eastAsiaTheme="minorEastAsia" w:cstheme="minorEastAsia"/>
          <w:b/>
          <w:bCs/>
          <w:kern w:val="2"/>
          <w:sz w:val="44"/>
          <w:szCs w:val="44"/>
          <w:lang w:val="en-US" w:eastAsia="zh-CN" w:bidi="ar-SA"/>
        </w:rPr>
      </w:pPr>
    </w:p>
    <w:p w14:paraId="6FBE532B">
      <w:pPr>
        <w:pStyle w:val="12"/>
        <w:jc w:val="center"/>
        <w:rPr>
          <w:rFonts w:hint="eastAsia" w:asciiTheme="minorEastAsia" w:hAnsiTheme="minorEastAsia" w:eastAsiaTheme="minorEastAsia" w:cstheme="minorEastAsia"/>
          <w:b/>
          <w:bCs/>
          <w:kern w:val="2"/>
          <w:sz w:val="44"/>
          <w:szCs w:val="44"/>
          <w:lang w:val="en-US" w:eastAsia="zh-CN" w:bidi="ar-SA"/>
        </w:rPr>
      </w:pPr>
    </w:p>
    <w:p w14:paraId="6A9F07F4">
      <w:pPr>
        <w:pStyle w:val="12"/>
        <w:jc w:val="center"/>
        <w:rPr>
          <w:rFonts w:hint="eastAsia" w:asciiTheme="minorEastAsia" w:hAnsiTheme="minorEastAsia" w:eastAsiaTheme="minorEastAsia" w:cstheme="minorEastAsia"/>
          <w:b/>
          <w:bCs/>
          <w:kern w:val="2"/>
          <w:sz w:val="44"/>
          <w:szCs w:val="44"/>
          <w:lang w:val="en-US" w:eastAsia="zh-CN" w:bidi="ar-SA"/>
        </w:rPr>
      </w:pPr>
    </w:p>
    <w:p w14:paraId="71F041C2">
      <w:pPr>
        <w:pStyle w:val="12"/>
        <w:jc w:val="center"/>
        <w:rPr>
          <w:rFonts w:hint="eastAsia" w:asciiTheme="minorEastAsia" w:hAnsiTheme="minorEastAsia" w:eastAsiaTheme="minorEastAsia" w:cstheme="minorEastAsia"/>
          <w:b/>
          <w:bCs/>
          <w:kern w:val="2"/>
          <w:sz w:val="44"/>
          <w:szCs w:val="44"/>
          <w:lang w:val="en-US" w:eastAsia="zh-CN" w:bidi="ar-SA"/>
        </w:rPr>
      </w:pPr>
    </w:p>
    <w:p w14:paraId="50F6C9CF">
      <w:pPr>
        <w:pStyle w:val="12"/>
        <w:jc w:val="center"/>
        <w:rPr>
          <w:rFonts w:hint="eastAsia" w:asciiTheme="minorEastAsia" w:hAnsiTheme="minorEastAsia" w:eastAsiaTheme="minorEastAsia" w:cstheme="minorEastAsia"/>
          <w:b/>
          <w:bCs/>
          <w:kern w:val="2"/>
          <w:sz w:val="44"/>
          <w:szCs w:val="44"/>
          <w:lang w:val="en-US" w:eastAsia="zh-CN" w:bidi="ar-SA"/>
        </w:rPr>
      </w:pPr>
    </w:p>
    <w:p w14:paraId="3BA8AED5">
      <w:pPr>
        <w:pStyle w:val="12"/>
        <w:jc w:val="center"/>
        <w:rPr>
          <w:rFonts w:hint="eastAsia" w:asciiTheme="minorEastAsia" w:hAnsiTheme="minorEastAsia" w:eastAsiaTheme="minorEastAsia" w:cstheme="minorEastAsia"/>
          <w:b/>
          <w:bCs/>
          <w:kern w:val="2"/>
          <w:sz w:val="44"/>
          <w:szCs w:val="44"/>
          <w:lang w:val="en-US" w:eastAsia="zh-CN" w:bidi="ar-SA"/>
        </w:rPr>
      </w:pPr>
    </w:p>
    <w:p w14:paraId="7BFACD5A">
      <w:pPr>
        <w:pStyle w:val="12"/>
        <w:jc w:val="center"/>
        <w:rPr>
          <w:rFonts w:hint="eastAsia" w:asciiTheme="minorEastAsia" w:hAnsiTheme="minorEastAsia" w:eastAsiaTheme="minorEastAsia" w:cstheme="minorEastAsia"/>
          <w:b/>
          <w:bCs/>
          <w:kern w:val="2"/>
          <w:sz w:val="44"/>
          <w:szCs w:val="44"/>
          <w:lang w:val="en-US" w:eastAsia="zh-CN" w:bidi="ar-SA"/>
        </w:rPr>
      </w:pPr>
    </w:p>
    <w:p w14:paraId="1BB54D78">
      <w:pPr>
        <w:pStyle w:val="4"/>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6272D52C">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266B92C3">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CC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DB232D0">
            <w:pPr>
              <w:pStyle w:val="23"/>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662C7899">
            <w:pPr>
              <w:pStyle w:val="23"/>
              <w:spacing w:line="360" w:lineRule="exact"/>
              <w:jc w:val="center"/>
              <w:rPr>
                <w:rFonts w:hAnsi="宋体" w:cs="Times New Roman"/>
              </w:rPr>
            </w:pPr>
            <w:r>
              <w:rPr>
                <w:rFonts w:hint="eastAsia" w:hAnsi="宋体" w:cs="Times New Roman"/>
              </w:rPr>
              <w:t>内    容</w:t>
            </w:r>
          </w:p>
        </w:tc>
      </w:tr>
      <w:tr w14:paraId="786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AD5531">
            <w:pPr>
              <w:pStyle w:val="23"/>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74CE83E0">
            <w:pPr>
              <w:pStyle w:val="23"/>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物业管理服务（重）</w:t>
            </w:r>
          </w:p>
          <w:p w14:paraId="14C27FD3">
            <w:pPr>
              <w:pStyle w:val="23"/>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CZZC2026-C3-990037-CZSZ</w:t>
            </w:r>
          </w:p>
        </w:tc>
      </w:tr>
      <w:tr w14:paraId="78E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5D2454">
            <w:pPr>
              <w:pStyle w:val="23"/>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29281ACD">
            <w:pPr>
              <w:pStyle w:val="23"/>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02EF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06E74E">
            <w:pPr>
              <w:pStyle w:val="23"/>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45FA22AD">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0F9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4C81810">
            <w:pPr>
              <w:pStyle w:val="23"/>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588C2988">
            <w:pPr>
              <w:pStyle w:val="9"/>
              <w:spacing w:line="360" w:lineRule="exact"/>
              <w:rPr>
                <w:rFonts w:hint="eastAsia" w:hAnsi="宋体"/>
              </w:rPr>
            </w:pPr>
            <w:r>
              <w:rPr>
                <w:rFonts w:hint="eastAsia" w:hAnsi="宋体"/>
              </w:rPr>
              <w:t>响应文件的上传和提交：</w:t>
            </w:r>
          </w:p>
          <w:p w14:paraId="657A2517">
            <w:pPr>
              <w:pStyle w:val="9"/>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028A512B">
            <w:pPr>
              <w:pStyle w:val="9"/>
              <w:spacing w:line="360" w:lineRule="exact"/>
              <w:rPr>
                <w:rFonts w:hAnsi="宋体"/>
              </w:rPr>
            </w:pPr>
            <w:r>
              <w:rPr>
                <w:rFonts w:hint="eastAsia" w:hAnsi="宋体"/>
              </w:rPr>
              <w:t>“电子加密响应文件”的上传、提交：</w:t>
            </w:r>
          </w:p>
          <w:p w14:paraId="6B82DFA8">
            <w:pPr>
              <w:pStyle w:val="9"/>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180944EC">
            <w:pPr>
              <w:pStyle w:val="9"/>
              <w:spacing w:line="360" w:lineRule="exact"/>
              <w:rPr>
                <w:rFonts w:hAnsi="宋体"/>
              </w:rPr>
            </w:pPr>
            <w:r>
              <w:rPr>
                <w:rFonts w:hint="eastAsia" w:hAnsi="宋体"/>
              </w:rPr>
              <w:t>b.“电子加密磋商响应文件”成功上传提交后，供应商可自行打印响应文件接收回执。</w:t>
            </w:r>
          </w:p>
        </w:tc>
      </w:tr>
      <w:tr w14:paraId="54B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B8B30BC">
            <w:pPr>
              <w:pStyle w:val="23"/>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120116E4">
            <w:pPr>
              <w:pStyle w:val="23"/>
              <w:spacing w:line="360" w:lineRule="exact"/>
              <w:rPr>
                <w:rFonts w:hint="eastAsia"/>
              </w:rPr>
            </w:pPr>
            <w:r>
              <w:rPr>
                <w:rFonts w:hint="eastAsia"/>
              </w:rPr>
              <w:t>提交响应文件截止时间：见竞争性磋商公告</w:t>
            </w:r>
          </w:p>
        </w:tc>
      </w:tr>
      <w:tr w14:paraId="5765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79561A">
            <w:pPr>
              <w:pStyle w:val="23"/>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0C93588D">
            <w:pPr>
              <w:pStyle w:val="23"/>
              <w:spacing w:line="360" w:lineRule="exact"/>
              <w:rPr>
                <w:rFonts w:hAnsi="宋体" w:cs="Times New Roman"/>
              </w:rPr>
            </w:pPr>
            <w:r>
              <w:rPr>
                <w:rFonts w:hint="eastAsia" w:hAnsi="宋体" w:cs="Times New Roman"/>
              </w:rPr>
              <w:t>响应文件有效期：响应文件提交截止日期后六十日。</w:t>
            </w:r>
          </w:p>
        </w:tc>
      </w:tr>
      <w:tr w14:paraId="6A8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8C60A6">
            <w:pPr>
              <w:pStyle w:val="23"/>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0D4CFCAD">
            <w:pPr>
              <w:pStyle w:val="9"/>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308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AFACD7">
            <w:pPr>
              <w:pStyle w:val="23"/>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72136B78">
            <w:pPr>
              <w:pStyle w:val="23"/>
              <w:spacing w:line="360" w:lineRule="exact"/>
              <w:rPr>
                <w:rFonts w:hAnsi="宋体" w:cs="Times New Roman"/>
                <w:b/>
                <w:bCs/>
              </w:rPr>
            </w:pPr>
            <w:r>
              <w:rPr>
                <w:rFonts w:hint="eastAsia" w:hAnsi="宋体" w:cs="Times New Roman"/>
                <w:b/>
                <w:bCs/>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4</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7</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1A7528F1">
            <w:pPr>
              <w:pStyle w:val="23"/>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483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187007">
            <w:pPr>
              <w:pStyle w:val="23"/>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073BDD4B">
            <w:pPr>
              <w:pStyle w:val="23"/>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9E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97EA7C4">
            <w:pPr>
              <w:pStyle w:val="23"/>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19B0406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7A44E99F">
            <w:pPr>
              <w:pStyle w:val="23"/>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55BF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F8CC51">
            <w:pPr>
              <w:pStyle w:val="23"/>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3DB2689D">
            <w:pPr>
              <w:pStyle w:val="23"/>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3B2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AED77C">
            <w:pPr>
              <w:pStyle w:val="23"/>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D557D08">
            <w:pPr>
              <w:pStyle w:val="23"/>
              <w:spacing w:line="360" w:lineRule="exact"/>
              <w:rPr>
                <w:rFonts w:hint="eastAsia" w:hAnsi="宋体"/>
              </w:rPr>
            </w:pPr>
            <w:r>
              <w:rPr>
                <w:rFonts w:hint="eastAsia"/>
                <w:snapToGrid w:val="0"/>
              </w:rPr>
              <w:t>响应文件的盖章：响应文件中所涉及的加盖公章均采用CA电子签章。</w:t>
            </w:r>
          </w:p>
        </w:tc>
      </w:tr>
      <w:tr w14:paraId="037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E2C39D">
            <w:pPr>
              <w:pStyle w:val="23"/>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01093337">
            <w:pPr>
              <w:pStyle w:val="23"/>
              <w:spacing w:line="360" w:lineRule="exact"/>
              <w:rPr>
                <w:rFonts w:hint="eastAsia" w:eastAsiaTheme="minorEastAsia"/>
                <w:snapToGrid w:val="0"/>
                <w:lang w:eastAsia="zh-CN"/>
              </w:rPr>
            </w:pPr>
            <w:r>
              <w:rPr>
                <w:rFonts w:hint="eastAsia"/>
                <w:snapToGrid w:val="0"/>
              </w:rPr>
              <w:t>法定代表人或其授权代表签字</w:t>
            </w:r>
            <w:r>
              <w:rPr>
                <w:rFonts w:hint="eastAsia"/>
                <w:snapToGrid w:val="0"/>
                <w:lang w:eastAsia="zh-CN"/>
              </w:rPr>
              <w:t>：</w:t>
            </w:r>
            <w:r>
              <w:rPr>
                <w:rFonts w:hint="eastAsia"/>
                <w:snapToGrid w:val="0"/>
              </w:rPr>
              <w:t>本竞争性磋商文件所涉及的法定代表人或其授权代表签字</w:t>
            </w:r>
            <w:r>
              <w:rPr>
                <w:rFonts w:hint="eastAsia"/>
                <w:snapToGrid w:val="0"/>
                <w:lang w:eastAsia="zh-CN"/>
              </w:rPr>
              <w:t>的地方，如果法定代表人没有电子签章，可以线下手写签字后扫描文件上传。</w:t>
            </w:r>
          </w:p>
          <w:p w14:paraId="37BC226E">
            <w:pPr>
              <w:pStyle w:val="23"/>
              <w:spacing w:line="360" w:lineRule="exact"/>
              <w:rPr>
                <w:rFonts w:hint="eastAsia" w:hAnsi="宋体"/>
              </w:rPr>
            </w:pPr>
            <w:r>
              <w:rPr>
                <w:rFonts w:hint="eastAsia"/>
                <w:snapToGrid w:val="0"/>
              </w:rPr>
              <w:t>法定代表人或其授权代表</w:t>
            </w:r>
            <w:r>
              <w:rPr>
                <w:rFonts w:hint="eastAsia"/>
                <w:snapToGrid w:val="0"/>
                <w:lang w:eastAsia="zh-CN"/>
              </w:rPr>
              <w:t>签</w:t>
            </w:r>
            <w:r>
              <w:rPr>
                <w:rFonts w:hint="eastAsia"/>
                <w:snapToGrid w:val="0"/>
              </w:rPr>
              <w:t>章：本竞争性磋商文件所涉及的法定代表人或其授权代表</w:t>
            </w:r>
            <w:r>
              <w:rPr>
                <w:rFonts w:hint="eastAsia"/>
                <w:snapToGrid w:val="0"/>
                <w:lang w:eastAsia="zh-CN"/>
              </w:rPr>
              <w:t>签章的地方</w:t>
            </w:r>
            <w:r>
              <w:rPr>
                <w:rFonts w:hint="eastAsia"/>
                <w:snapToGrid w:val="0"/>
              </w:rPr>
              <w:t>，</w:t>
            </w:r>
            <w:r>
              <w:rPr>
                <w:rFonts w:hint="eastAsia"/>
                <w:snapToGrid w:val="0"/>
                <w:lang w:eastAsia="zh-CN"/>
              </w:rPr>
              <w:t>如果法定代表人没有电子印章，</w:t>
            </w:r>
            <w:r>
              <w:rPr>
                <w:rFonts w:hint="eastAsia"/>
                <w:snapToGrid w:val="0"/>
              </w:rPr>
              <w:t>可以线下</w:t>
            </w:r>
            <w:r>
              <w:rPr>
                <w:rFonts w:hint="eastAsia"/>
                <w:snapToGrid w:val="0"/>
                <w:lang w:eastAsia="zh-CN"/>
              </w:rPr>
              <w:t>加盖印章</w:t>
            </w:r>
            <w:r>
              <w:rPr>
                <w:rFonts w:hint="eastAsia"/>
                <w:snapToGrid w:val="0"/>
              </w:rPr>
              <w:t>后扫描</w:t>
            </w:r>
            <w:r>
              <w:rPr>
                <w:rFonts w:hint="eastAsia"/>
                <w:snapToGrid w:val="0"/>
                <w:lang w:eastAsia="zh-CN"/>
              </w:rPr>
              <w:t>文件</w:t>
            </w:r>
            <w:r>
              <w:rPr>
                <w:rFonts w:hint="eastAsia"/>
                <w:snapToGrid w:val="0"/>
              </w:rPr>
              <w:t>上传。</w:t>
            </w:r>
          </w:p>
        </w:tc>
      </w:tr>
      <w:tr w14:paraId="6D2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9AFD86">
            <w:pPr>
              <w:pStyle w:val="23"/>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B757CCD">
            <w:pPr>
              <w:pStyle w:val="23"/>
              <w:spacing w:line="360" w:lineRule="exact"/>
              <w:rPr>
                <w:rFonts w:hint="eastAsia" w:hAnsi="宋体"/>
              </w:rPr>
            </w:pPr>
            <w:r>
              <w:rPr>
                <w:rFonts w:hint="eastAsia"/>
                <w:snapToGrid w:val="0"/>
              </w:rPr>
              <w:t>响应文件份数：电子加密响应文件在线上传提交一份。</w:t>
            </w:r>
          </w:p>
        </w:tc>
      </w:tr>
      <w:tr w14:paraId="24F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9A0CC">
            <w:pPr>
              <w:pStyle w:val="23"/>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495FC686">
            <w:pPr>
              <w:pStyle w:val="23"/>
              <w:spacing w:line="360" w:lineRule="exact"/>
              <w:rPr>
                <w:rFonts w:hint="eastAsia"/>
                <w:snapToGrid w:val="0"/>
              </w:rPr>
            </w:pPr>
            <w:r>
              <w:rPr>
                <w:rFonts w:hint="eastAsia"/>
                <w:snapToGrid w:val="0"/>
              </w:rPr>
              <w:t>电子加密响应文件的解密：</w:t>
            </w:r>
          </w:p>
          <w:p w14:paraId="0905D14B">
            <w:pPr>
              <w:pStyle w:val="23"/>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91BA80A">
            <w:pPr>
              <w:pStyle w:val="9"/>
              <w:rPr>
                <w:rFonts w:hint="eastAsia"/>
                <w:snapToGrid w:val="0"/>
              </w:rPr>
            </w:pPr>
          </w:p>
        </w:tc>
      </w:tr>
      <w:tr w14:paraId="5BB7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05C4FF1">
            <w:pPr>
              <w:pStyle w:val="23"/>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0D9EBEEE">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3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9C77B16">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CEE80A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AE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C2A6C56">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B2BEA9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42231388">
            <w:pPr>
              <w:pStyle w:val="23"/>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71A1156">
            <w:pPr>
              <w:pStyle w:val="23"/>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lang w:val="en-US" w:eastAsia="zh-CN" w:bidi="ar-SA"/>
              </w:rPr>
            </w:pPr>
            <w:r>
              <w:rPr>
                <w:rFonts w:hint="eastAsia" w:ascii="宋体" w:hAnsi="宋体" w:eastAsiaTheme="minorEastAsia" w:cstheme="minorBidi"/>
                <w:bCs/>
                <w:color w:val="auto"/>
                <w:kern w:val="0"/>
                <w:sz w:val="21"/>
                <w:szCs w:val="24"/>
                <w:lang w:val="en" w:eastAsia="zh-CN" w:bidi="ar-SA"/>
              </w:rPr>
              <w:t>电话：0771-</w:t>
            </w:r>
            <w:r>
              <w:rPr>
                <w:rFonts w:hint="eastAsia" w:cstheme="minorBidi"/>
                <w:bCs/>
                <w:color w:val="auto"/>
                <w:kern w:val="0"/>
                <w:sz w:val="21"/>
                <w:szCs w:val="24"/>
                <w:lang w:val="en-US" w:eastAsia="zh-CN" w:bidi="ar-SA"/>
              </w:rPr>
              <w:t>7920270</w:t>
            </w:r>
          </w:p>
          <w:p w14:paraId="19430BD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5F79B8E2">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崇左市财政局</w:t>
            </w:r>
          </w:p>
          <w:p w14:paraId="0EAD20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0771-5962629</w:t>
            </w:r>
          </w:p>
          <w:p w14:paraId="07FA7F79">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lang w:val="en-US" w:eastAsia="zh-CN"/>
              </w:rPr>
              <w:t>崇左市江州区友谊大道中段</w:t>
            </w:r>
          </w:p>
        </w:tc>
      </w:tr>
      <w:tr w14:paraId="3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3A82F15">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63AD38BD">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420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3585EBFC">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325972CD">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A2743DC">
      <w:pPr>
        <w:jc w:val="center"/>
        <w:rPr>
          <w:rFonts w:hint="eastAsia" w:asciiTheme="minorEastAsia" w:hAnsiTheme="minorEastAsia" w:cstheme="minorEastAsia"/>
          <w:b/>
          <w:bCs/>
          <w:kern w:val="2"/>
          <w:sz w:val="32"/>
          <w:szCs w:val="32"/>
          <w:lang w:val="en-US" w:eastAsia="zh-CN" w:bidi="ar-SA"/>
        </w:rPr>
      </w:pPr>
    </w:p>
    <w:p w14:paraId="43649228">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567DF5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58BA3FDF">
      <w:pPr>
        <w:suppressAutoHyphens/>
        <w:rPr>
          <w:rFonts w:ascii="华文仿宋" w:hAnsi="华文仿宋" w:eastAsia="华文仿宋"/>
          <w:b/>
          <w:color w:val="000000"/>
        </w:rPr>
      </w:pPr>
    </w:p>
    <w:p w14:paraId="3A75D23C">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30E160D">
      <w:pPr>
        <w:spacing w:line="580" w:lineRule="exact"/>
        <w:ind w:firstLine="640" w:firstLineChars="200"/>
        <w:rPr>
          <w:rFonts w:ascii="华文仿宋" w:hAnsi="华文仿宋" w:eastAsia="华文仿宋"/>
          <w:color w:val="000000"/>
          <w:sz w:val="32"/>
          <w:szCs w:val="32"/>
        </w:rPr>
      </w:pPr>
    </w:p>
    <w:p w14:paraId="4CE9DFF0">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AA6894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1BF8BDF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F56555D">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57AFB90A">
      <w:pPr>
        <w:suppressAutoHyphens/>
        <w:rPr>
          <w:rFonts w:ascii="华文仿宋" w:hAnsi="华文仿宋" w:eastAsia="华文仿宋" w:cs="仿宋_GB2312"/>
          <w:color w:val="000000"/>
          <w:szCs w:val="32"/>
        </w:rPr>
      </w:pPr>
    </w:p>
    <w:p w14:paraId="3098052F">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4C4C18D6">
      <w:pPr>
        <w:suppressAutoHyphens/>
        <w:rPr>
          <w:rFonts w:ascii="华文仿宋" w:hAnsi="华文仿宋" w:eastAsia="华文仿宋"/>
          <w:b/>
          <w:color w:val="000000"/>
        </w:rPr>
      </w:pPr>
    </w:p>
    <w:p w14:paraId="7E108956">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666C8155">
      <w:pPr>
        <w:pStyle w:val="24"/>
      </w:pPr>
    </w:p>
    <w:p w14:paraId="6A9508C1">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34CC2D0">
      <w:pPr>
        <w:widowControl/>
        <w:ind w:firstLine="640" w:firstLineChars="200"/>
        <w:rPr>
          <w:rFonts w:ascii="华文仿宋" w:hAnsi="华文仿宋" w:eastAsia="华文仿宋"/>
          <w:color w:val="000000"/>
          <w:sz w:val="32"/>
          <w:szCs w:val="32"/>
        </w:rPr>
      </w:pPr>
    </w:p>
    <w:p w14:paraId="2337C023">
      <w:pPr>
        <w:widowControl/>
        <w:spacing w:line="720" w:lineRule="exact"/>
        <w:jc w:val="left"/>
        <w:rPr>
          <w:rFonts w:ascii="华文仿宋" w:hAnsi="华文仿宋" w:eastAsia="华文仿宋" w:cs="黑体"/>
          <w:color w:val="000000"/>
          <w:sz w:val="32"/>
          <w:szCs w:val="32"/>
          <w:lang w:val="zh-CN"/>
        </w:rPr>
      </w:pPr>
    </w:p>
    <w:p w14:paraId="7BC9D11A">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FB063C2">
      <w:pPr>
        <w:suppressAutoHyphens/>
        <w:rPr>
          <w:rFonts w:hint="eastAsia" w:ascii="仿宋_GB2312" w:hAnsi="Calibri" w:eastAsia="仿宋_GB2312"/>
          <w:color w:val="000000"/>
        </w:rPr>
      </w:pPr>
    </w:p>
    <w:p w14:paraId="3CD61A3B">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12830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8D76DD">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F366B">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4CF7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114FD09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EFCF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2E7A811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E8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32F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90A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77DCCD2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AA2E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808D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CF5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15DFBC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7A624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114E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F9CB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6D310F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29BC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AA331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9638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8183C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9E4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03E5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23FD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1CBC03E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17D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D7B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D822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046AFB4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5A834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4725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3A6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15D785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C6CD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AE8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6EA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28D7C4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B62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F848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6187E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1A6492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6CB9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76E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FCF4A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27AC453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ADB3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E0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CA97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115510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0762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1830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1137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4B5069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5829C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2BD82D8">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94CB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1525E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9C6C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474E6B97">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099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15C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50D59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3349E4E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D141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BA1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DE8D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07FF600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9704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B2DB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AFC9A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40C85A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6C22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2368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CD5E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4FA842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7E2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CAAF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A715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5F1173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927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8637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8C722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0B237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C93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FAD1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BF09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5458E7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FC7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1B78C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5FB7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68325D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E34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49D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072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49B5360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259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B2F7EF">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0C3338">
            <w:pPr>
              <w:widowControl/>
              <w:jc w:val="center"/>
              <w:textAlignment w:val="center"/>
              <w:rPr>
                <w:rFonts w:hint="eastAsia" w:ascii="仿宋_GB2312" w:hAnsi="宋体" w:eastAsia="仿宋_GB2312" w:cs="宋体"/>
                <w:color w:val="000000"/>
                <w:szCs w:val="21"/>
              </w:rPr>
            </w:pPr>
          </w:p>
        </w:tc>
      </w:tr>
      <w:tr w14:paraId="48B3408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D7A4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42FF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115A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722B449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119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46E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D4E0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067274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C439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D69A29">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F13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12CF4C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DA05E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A773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15466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0D61DAA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D4A1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4BDF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E723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741A68D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37BAF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3CA0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6E38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163CCFF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FAE7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3164C4E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A624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CF3C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1EBD7">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6BFB3E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989A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B428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1D7FA6">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238154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6FE7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8F01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5FE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AC933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FEA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DA095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4F308">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244D1B6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D123C9">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57C8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700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2807D47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D30C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3539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A8B01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5E9B74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9A74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F5001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8A739">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78EEAD1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435B40">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FB2A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944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6A10920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F02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C970E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7125">
            <w:pPr>
              <w:widowControl/>
              <w:jc w:val="center"/>
              <w:textAlignment w:val="center"/>
              <w:rPr>
                <w:rFonts w:hint="eastAsia" w:ascii="仿宋_GB2312" w:hAnsi="宋体" w:eastAsia="仿宋_GB2312" w:cs="宋体"/>
                <w:color w:val="000000"/>
                <w:szCs w:val="21"/>
              </w:rPr>
            </w:pPr>
          </w:p>
        </w:tc>
      </w:tr>
      <w:tr w14:paraId="597AA06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E7C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270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E8FC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0D28F5B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6976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E9F0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3D7F2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00087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04B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B88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BD5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505F9CF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DDC5E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325D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9C8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106665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C7F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B951E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C29A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CF6E61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6E3A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B65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07F4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2FE763F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4B419">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088874">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AE0C0C">
            <w:pPr>
              <w:widowControl/>
              <w:jc w:val="center"/>
              <w:textAlignment w:val="center"/>
              <w:rPr>
                <w:rFonts w:hint="eastAsia" w:ascii="仿宋_GB2312" w:hAnsi="宋体" w:eastAsia="仿宋_GB2312" w:cs="宋体"/>
                <w:color w:val="000000"/>
                <w:szCs w:val="21"/>
              </w:rPr>
            </w:pPr>
          </w:p>
        </w:tc>
      </w:tr>
      <w:tr w14:paraId="500A16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143A8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5AA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809C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066C10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84C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3D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DDBA1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0A5C68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AEC15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B84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3800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6A545C6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F129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9D31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AFD3A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349082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CE4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548E6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428E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7CC0049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187E2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327586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AFB5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254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08BAA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5BDE7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676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ECA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091A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3D32AF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C64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7EBA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E81B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2D871D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7F0F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183D4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649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593DE2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558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D5B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8F3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536D14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2AB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A63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E52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66D77A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35C2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0CE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E8971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5E3071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0ECD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DD7F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C298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524E12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4E5E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7E6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7B6C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0371E329">
      <w:pPr>
        <w:pStyle w:val="24"/>
        <w:rPr>
          <w:rFonts w:hint="eastAsia"/>
        </w:rPr>
      </w:pPr>
    </w:p>
    <w:p w14:paraId="321A5C32">
      <w:pPr>
        <w:rPr>
          <w:rFonts w:hint="default"/>
          <w:lang w:val="en-US" w:eastAsia="zh-CN"/>
        </w:rPr>
      </w:pPr>
    </w:p>
    <w:p w14:paraId="7392C263">
      <w:pPr>
        <w:bidi w:val="0"/>
        <w:rPr>
          <w:rFonts w:hint="default" w:asciiTheme="minorHAnsi" w:hAnsiTheme="minorHAnsi" w:eastAsiaTheme="minorEastAsia" w:cstheme="minorBidi"/>
          <w:kern w:val="2"/>
          <w:sz w:val="21"/>
          <w:szCs w:val="24"/>
          <w:lang w:val="en-US" w:eastAsia="zh-CN" w:bidi="ar-SA"/>
        </w:rPr>
      </w:pPr>
    </w:p>
    <w:p w14:paraId="10C8A19E">
      <w:pPr>
        <w:bidi w:val="0"/>
        <w:rPr>
          <w:rFonts w:hint="default"/>
          <w:lang w:val="en-US" w:eastAsia="zh-CN"/>
        </w:rPr>
      </w:pPr>
    </w:p>
    <w:p w14:paraId="1AFF7C62">
      <w:pPr>
        <w:bidi w:val="0"/>
        <w:rPr>
          <w:rFonts w:hint="default"/>
          <w:lang w:val="en-US" w:eastAsia="zh-CN"/>
        </w:rPr>
      </w:pPr>
    </w:p>
    <w:p w14:paraId="659CA4B9">
      <w:pPr>
        <w:bidi w:val="0"/>
        <w:rPr>
          <w:rFonts w:hint="default"/>
          <w:lang w:val="en-US" w:eastAsia="zh-CN"/>
        </w:rPr>
      </w:pPr>
    </w:p>
    <w:p w14:paraId="08EF63D8">
      <w:pPr>
        <w:bidi w:val="0"/>
        <w:rPr>
          <w:rFonts w:hint="default"/>
          <w:lang w:val="en-US" w:eastAsia="zh-CN"/>
        </w:rPr>
      </w:pPr>
    </w:p>
    <w:p w14:paraId="0206AC1D">
      <w:pPr>
        <w:bidi w:val="0"/>
        <w:rPr>
          <w:rFonts w:hint="default"/>
          <w:lang w:val="en-US" w:eastAsia="zh-CN"/>
        </w:rPr>
      </w:pPr>
    </w:p>
    <w:p w14:paraId="6DB6A1BA">
      <w:pPr>
        <w:bidi w:val="0"/>
        <w:rPr>
          <w:rFonts w:hint="default"/>
          <w:lang w:val="en-US" w:eastAsia="zh-CN"/>
        </w:rPr>
      </w:pPr>
    </w:p>
    <w:p w14:paraId="0BEE2813">
      <w:pPr>
        <w:bidi w:val="0"/>
        <w:rPr>
          <w:rFonts w:hint="default"/>
          <w:lang w:val="en-US" w:eastAsia="zh-CN"/>
        </w:rPr>
      </w:pPr>
    </w:p>
    <w:p w14:paraId="30FAB31A">
      <w:pPr>
        <w:bidi w:val="0"/>
        <w:rPr>
          <w:rFonts w:hint="default"/>
          <w:lang w:val="en-US" w:eastAsia="zh-CN"/>
        </w:rPr>
      </w:pPr>
    </w:p>
    <w:p w14:paraId="664175E3">
      <w:pPr>
        <w:bidi w:val="0"/>
        <w:rPr>
          <w:rFonts w:hint="default"/>
          <w:lang w:val="en-US" w:eastAsia="zh-CN"/>
        </w:rPr>
      </w:pPr>
    </w:p>
    <w:p w14:paraId="4D65E970">
      <w:pPr>
        <w:bidi w:val="0"/>
        <w:rPr>
          <w:rFonts w:hint="default"/>
          <w:lang w:val="en-US" w:eastAsia="zh-CN"/>
        </w:rPr>
      </w:pPr>
    </w:p>
    <w:p w14:paraId="75B16C42">
      <w:pPr>
        <w:bidi w:val="0"/>
        <w:rPr>
          <w:rFonts w:hint="default"/>
          <w:lang w:val="en-US" w:eastAsia="zh-CN"/>
        </w:rPr>
      </w:pPr>
    </w:p>
    <w:p w14:paraId="4FAE82DE">
      <w:pPr>
        <w:bidi w:val="0"/>
        <w:rPr>
          <w:rFonts w:hint="default"/>
          <w:lang w:val="en-US" w:eastAsia="zh-CN"/>
        </w:rPr>
      </w:pPr>
    </w:p>
    <w:p w14:paraId="23976E51">
      <w:pPr>
        <w:bidi w:val="0"/>
        <w:rPr>
          <w:rFonts w:hint="default"/>
          <w:lang w:val="en-US" w:eastAsia="zh-CN"/>
        </w:rPr>
      </w:pPr>
    </w:p>
    <w:p w14:paraId="0CDEBA8C">
      <w:pPr>
        <w:bidi w:val="0"/>
        <w:rPr>
          <w:rFonts w:hint="default"/>
          <w:lang w:val="en-US" w:eastAsia="zh-CN"/>
        </w:rPr>
      </w:pPr>
    </w:p>
    <w:p w14:paraId="16306B9F">
      <w:pPr>
        <w:bidi w:val="0"/>
        <w:rPr>
          <w:rFonts w:hint="default"/>
          <w:lang w:val="en-US" w:eastAsia="zh-CN"/>
        </w:rPr>
      </w:pPr>
    </w:p>
    <w:p w14:paraId="4FA6C4F0">
      <w:pPr>
        <w:bidi w:val="0"/>
        <w:rPr>
          <w:rFonts w:hint="default"/>
          <w:lang w:val="en-US" w:eastAsia="zh-CN"/>
        </w:rPr>
      </w:pPr>
    </w:p>
    <w:p w14:paraId="55C631C0">
      <w:pPr>
        <w:bidi w:val="0"/>
        <w:rPr>
          <w:rFonts w:hint="default"/>
          <w:lang w:val="en-US" w:eastAsia="zh-CN"/>
        </w:rPr>
      </w:pPr>
    </w:p>
    <w:p w14:paraId="75FBEB5F">
      <w:pPr>
        <w:bidi w:val="0"/>
        <w:rPr>
          <w:rFonts w:hint="default"/>
          <w:lang w:val="en-US" w:eastAsia="zh-CN"/>
        </w:rPr>
      </w:pPr>
    </w:p>
    <w:p w14:paraId="495CA9E0">
      <w:pPr>
        <w:bidi w:val="0"/>
        <w:rPr>
          <w:rFonts w:hint="default"/>
          <w:lang w:val="en-US" w:eastAsia="zh-CN"/>
        </w:rPr>
      </w:pPr>
    </w:p>
    <w:p w14:paraId="3365FED9">
      <w:pPr>
        <w:bidi w:val="0"/>
        <w:rPr>
          <w:rFonts w:hint="default"/>
          <w:lang w:val="en-US" w:eastAsia="zh-CN"/>
        </w:rPr>
      </w:pPr>
    </w:p>
    <w:p w14:paraId="1EC47D9F">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5210B4BA">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15DE16CB">
      <w:pPr>
        <w:pStyle w:val="3"/>
        <w:rPr>
          <w:rFonts w:hint="eastAsia"/>
          <w:lang w:val="en-US" w:eastAsia="zh-CN"/>
        </w:rPr>
      </w:pPr>
    </w:p>
    <w:p w14:paraId="19CFCC70">
      <w:pPr>
        <w:spacing w:line="400" w:lineRule="exact"/>
        <w:ind w:firstLine="422" w:firstLineChars="200"/>
        <w:rPr>
          <w:rFonts w:hint="eastAsia" w:ascii="宋体" w:hAnsi="宋体"/>
          <w:b/>
          <w:bCs/>
        </w:rPr>
      </w:pPr>
      <w:r>
        <w:rPr>
          <w:rFonts w:hint="eastAsia" w:ascii="宋体" w:hAnsi="宋体"/>
          <w:b/>
          <w:bCs/>
        </w:rPr>
        <w:t>一、总 则</w:t>
      </w:r>
    </w:p>
    <w:p w14:paraId="41F77472">
      <w:pPr>
        <w:spacing w:line="400" w:lineRule="exact"/>
        <w:ind w:firstLine="420" w:firstLineChars="200"/>
        <w:rPr>
          <w:rFonts w:hint="eastAsia" w:ascii="宋体" w:hAnsi="宋体"/>
        </w:rPr>
      </w:pPr>
      <w:r>
        <w:rPr>
          <w:rFonts w:hint="eastAsia" w:ascii="宋体" w:hAnsi="宋体"/>
        </w:rPr>
        <w:t>1. 适用范围</w:t>
      </w:r>
    </w:p>
    <w:p w14:paraId="04A461C1">
      <w:pPr>
        <w:pStyle w:val="9"/>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物业管理服务（重）</w:t>
      </w:r>
    </w:p>
    <w:p w14:paraId="0DF20D66">
      <w:pPr>
        <w:spacing w:line="400" w:lineRule="exact"/>
        <w:rPr>
          <w:rFonts w:hint="eastAsia" w:ascii="宋体" w:hAnsi="宋体"/>
        </w:rPr>
      </w:pPr>
      <w:r>
        <w:rPr>
          <w:rFonts w:hint="eastAsia" w:ascii="宋体" w:hAnsi="宋体"/>
        </w:rPr>
        <w:t xml:space="preserve">       本文件仅适用于本文件中所叙述的服务类政府采购项目。</w:t>
      </w:r>
    </w:p>
    <w:p w14:paraId="2E20EEC3">
      <w:pPr>
        <w:spacing w:line="400" w:lineRule="exact"/>
        <w:ind w:firstLine="420" w:firstLineChars="200"/>
        <w:rPr>
          <w:rFonts w:hint="eastAsia" w:ascii="宋体" w:hAnsi="宋体"/>
        </w:rPr>
      </w:pPr>
      <w:r>
        <w:rPr>
          <w:rFonts w:hint="eastAsia" w:ascii="宋体" w:hAnsi="宋体"/>
        </w:rPr>
        <w:t>2. 定义</w:t>
      </w:r>
    </w:p>
    <w:p w14:paraId="7A4E7F22">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崇左市财政局</w:t>
      </w:r>
    </w:p>
    <w:p w14:paraId="36E8CF03">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33BE9200">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6EA8F205">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58E59141">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442602">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57A4AE4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80AC38F">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0995543B">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0B57A69C">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193DC352">
      <w:pPr>
        <w:pStyle w:val="9"/>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75DD167B">
      <w:pPr>
        <w:spacing w:line="400" w:lineRule="exact"/>
        <w:ind w:firstLine="420" w:firstLineChars="200"/>
        <w:rPr>
          <w:rFonts w:hint="eastAsia" w:ascii="宋体" w:hAnsi="宋体"/>
        </w:rPr>
      </w:pPr>
      <w:r>
        <w:rPr>
          <w:rFonts w:hint="eastAsia" w:ascii="宋体" w:hAnsi="宋体"/>
        </w:rPr>
        <w:t>4.3竞争性磋商文件的澄清和修改：</w:t>
      </w:r>
    </w:p>
    <w:p w14:paraId="4781DA06">
      <w:pPr>
        <w:pStyle w:val="9"/>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0BD80CED">
      <w:pPr>
        <w:pStyle w:val="9"/>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3FBA90D3">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02B08E83">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988DC81">
      <w:pPr>
        <w:spacing w:line="400" w:lineRule="exact"/>
        <w:ind w:firstLine="422" w:firstLineChars="200"/>
        <w:rPr>
          <w:rFonts w:hint="eastAsia" w:ascii="宋体" w:hAnsi="宋体"/>
          <w:b/>
          <w:bCs/>
        </w:rPr>
      </w:pPr>
      <w:r>
        <w:rPr>
          <w:rFonts w:hint="eastAsia" w:ascii="宋体" w:hAnsi="宋体"/>
          <w:b/>
          <w:bCs/>
        </w:rPr>
        <w:t>二、竞争性磋商响应文件的编制</w:t>
      </w:r>
    </w:p>
    <w:p w14:paraId="76E66F21">
      <w:pPr>
        <w:spacing w:line="400" w:lineRule="exact"/>
        <w:ind w:firstLine="420" w:firstLineChars="200"/>
        <w:rPr>
          <w:rFonts w:hint="eastAsia" w:ascii="宋体" w:hAnsi="宋体"/>
        </w:rPr>
      </w:pPr>
      <w:r>
        <w:rPr>
          <w:rFonts w:hint="eastAsia" w:ascii="宋体" w:hAnsi="宋体"/>
        </w:rPr>
        <w:t>5. 竞争性磋商响应文件编制基本要求</w:t>
      </w:r>
    </w:p>
    <w:p w14:paraId="38B170F1">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80A3324">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64264894">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0C7F63B">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1179D758">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ascii="宋体" w:hAnsi="宋体" w:eastAsiaTheme="minorEastAsia" w:cstheme="minorBidi"/>
          <w:kern w:val="2"/>
          <w:sz w:val="21"/>
          <w:szCs w:val="24"/>
          <w:lang w:val="en-US" w:eastAsia="zh-CN" w:bidi="ar-SA"/>
        </w:rPr>
        <w:t>5.5资格审查要求文件：</w:t>
      </w:r>
    </w:p>
    <w:p w14:paraId="7E0AFDEF">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0DB7FCDD">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68373716">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66937649">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5.6符合性要求文件：</w:t>
      </w:r>
    </w:p>
    <w:p w14:paraId="4A58AABB">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35CF850F">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0FC5D22A">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082154AD">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1635281">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4F2411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）服务承诺书</w:t>
      </w:r>
      <w:r>
        <w:rPr>
          <w:rFonts w:hint="eastAsia" w:ascii="宋体" w:hAnsi="宋体"/>
          <w:highlight w:val="none"/>
        </w:rPr>
        <w:t>（内容可以是提供的切实可行的服务和承诺</w:t>
      </w:r>
      <w:r>
        <w:rPr>
          <w:rFonts w:hint="eastAsia" w:ascii="宋体" w:hAnsi="宋体"/>
          <w:highlight w:val="none"/>
          <w:lang w:eastAsia="zh-CN"/>
        </w:rPr>
        <w:t>，至少应包括采购需求的所有服务条款</w:t>
      </w:r>
      <w:r>
        <w:rPr>
          <w:rFonts w:hint="eastAsia" w:ascii="宋体" w:hAnsi="宋体"/>
          <w:highlight w:val="none"/>
        </w:rPr>
        <w:t>）</w:t>
      </w:r>
      <w:r>
        <w:rPr>
          <w:rFonts w:hint="eastAsia" w:ascii="宋体" w:hAnsi="宋体"/>
          <w:b/>
          <w:bCs/>
          <w:highlight w:val="none"/>
          <w:lang w:eastAsia="zh-CN"/>
        </w:rPr>
        <w:t>（格式自拟，必须提供）</w:t>
      </w:r>
    </w:p>
    <w:p w14:paraId="45D879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）服务方案与保障措施（</w:t>
      </w:r>
      <w:r>
        <w:rPr>
          <w:rFonts w:hint="eastAsia" w:ascii="Times New Roman" w:hAnsi="Times New Roman" w:eastAsia="宋体" w:cs="Times New Roman"/>
          <w:sz w:val="21"/>
          <w:szCs w:val="21"/>
          <w:highlight w:val="none"/>
          <w:lang w:eastAsia="zh-CN"/>
        </w:rPr>
        <w:t>包括但不限于服务承诺和质量保证措施，管理规章制度与档案管理制度，人员、物资配置方案，服务方案等</w:t>
      </w:r>
      <w:r>
        <w:rPr>
          <w:rFonts w:hint="eastAsia"/>
          <w:sz w:val="21"/>
          <w:szCs w:val="21"/>
          <w:highlight w:val="none"/>
          <w:lang w:eastAsia="zh-CN"/>
        </w:rPr>
        <w:t>）</w:t>
      </w:r>
      <w:r>
        <w:rPr>
          <w:rFonts w:hint="eastAsia"/>
          <w:b/>
          <w:bCs/>
          <w:sz w:val="21"/>
          <w:szCs w:val="21"/>
          <w:highlight w:val="none"/>
          <w:lang w:eastAsia="zh-CN"/>
        </w:rPr>
        <w:t>（格式自拟，必须提供）</w:t>
      </w:r>
    </w:p>
    <w:p w14:paraId="455BA004">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）供应商自20</w:t>
      </w:r>
      <w:r>
        <w:rPr>
          <w:rFonts w:hint="eastAsia"/>
          <w:sz w:val="21"/>
          <w:szCs w:val="21"/>
          <w:highlight w:val="none"/>
          <w:lang w:val="en-US" w:eastAsia="zh-CN"/>
        </w:rPr>
        <w:t>18</w:t>
      </w:r>
      <w:r>
        <w:rPr>
          <w:rFonts w:hint="eastAsia"/>
          <w:sz w:val="21"/>
          <w:szCs w:val="21"/>
          <w:highlight w:val="none"/>
          <w:lang w:eastAsia="zh-CN"/>
        </w:rPr>
        <w:t>年1月1日以来同类业绩的相关证明材料（以合同或中标（成交）通知书复印件为准，并加盖供应商公章）</w:t>
      </w:r>
      <w:r>
        <w:rPr>
          <w:rFonts w:hint="eastAsia"/>
          <w:b/>
          <w:bCs/>
          <w:sz w:val="21"/>
          <w:szCs w:val="21"/>
          <w:highlight w:val="none"/>
          <w:lang w:eastAsia="zh-CN"/>
        </w:rPr>
        <w:t>（如有，请提供）</w:t>
      </w:r>
    </w:p>
    <w:p w14:paraId="78FAE7FF">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25753260">
      <w:pPr>
        <w:pStyle w:val="3"/>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2043574F">
      <w:pPr>
        <w:spacing w:line="400" w:lineRule="exact"/>
        <w:ind w:firstLine="420" w:firstLineChars="200"/>
        <w:rPr>
          <w:rFonts w:hint="eastAsia" w:ascii="宋体" w:hAnsi="宋体"/>
        </w:rPr>
      </w:pPr>
      <w:r>
        <w:rPr>
          <w:rFonts w:hint="eastAsia" w:ascii="宋体" w:hAnsi="宋体"/>
        </w:rPr>
        <w:t>6. 计量单位</w:t>
      </w:r>
    </w:p>
    <w:p w14:paraId="3BA30869">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3890967C">
      <w:pPr>
        <w:spacing w:line="400" w:lineRule="exact"/>
        <w:ind w:firstLine="422" w:firstLineChars="200"/>
        <w:rPr>
          <w:rFonts w:hint="eastAsia" w:ascii="宋体" w:hAnsi="宋体"/>
          <w:b/>
          <w:bCs/>
        </w:rPr>
      </w:pPr>
      <w:r>
        <w:rPr>
          <w:rFonts w:hint="eastAsia" w:ascii="宋体" w:hAnsi="宋体"/>
          <w:b/>
          <w:bCs/>
        </w:rPr>
        <w:t>三、报价要求</w:t>
      </w:r>
    </w:p>
    <w:p w14:paraId="598EDC51">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608F3F90">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01569C0E">
      <w:pPr>
        <w:pStyle w:val="9"/>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5FC9BBB">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57B234ED">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149445F0">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25B38978">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70952973">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237FA13">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19B9FBE8">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2799D22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2A27039">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59DEEC65">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669DC3D3">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47B92F40">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37ED0075">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2FDC7F8A">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075EE52B">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2FA17531">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E18FFA8">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16B8D77F">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DFCD973">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01057B86">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2BC83AB3">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06EBB80B">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684AF41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w:t>
      </w:r>
      <w:r>
        <w:rPr>
          <w:rFonts w:hint="eastAsia" w:ascii="宋体" w:hAnsi="宋体"/>
          <w:b w:val="0"/>
          <w:bCs w:val="0"/>
          <w:kern w:val="0"/>
          <w:lang w:eastAsia="zh-CN"/>
        </w:rPr>
        <w:t>采购文件</w:t>
      </w:r>
      <w:r>
        <w:rPr>
          <w:rFonts w:ascii="宋体" w:hAnsi="宋体"/>
          <w:b w:val="0"/>
          <w:bCs w:val="0"/>
          <w:kern w:val="0"/>
        </w:rPr>
        <w:t>规定的其他无效情形（或出现重大偏差）。</w:t>
      </w:r>
    </w:p>
    <w:p w14:paraId="03175965">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08EBFDC5">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5ED34EC2">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1748B48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5E052952">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520382FC">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3128337A">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（1）在磋商开始时间截止后30分钟内由各供应商自行对磋商响应文件进行解密</w:t>
      </w:r>
      <w:r>
        <w:rPr>
          <w:rFonts w:hint="eastAsia" w:ascii="宋体" w:hAnsi="宋体"/>
          <w:kern w:val="0"/>
          <w:lang w:val="en-US" w:eastAsia="zh-CN"/>
        </w:rPr>
        <w:t>.</w:t>
      </w:r>
    </w:p>
    <w:p w14:paraId="6F2F5AAA">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（2）由磋商小组进行资格审查和符合性审查；审查结束后，在线通知无效磋商供应商磋商响应文件无效理由，有效磋商供应商进入下一步磋商程序。</w:t>
      </w:r>
    </w:p>
    <w:p w14:paraId="180CE3B4">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（3）磋商小组对各有效供应商进行商务技术评分；系统对各有效供应商的商务技术进行汇总</w:t>
      </w:r>
      <w:r>
        <w:rPr>
          <w:rFonts w:hint="eastAsia" w:ascii="宋体" w:hAnsi="宋体"/>
          <w:kern w:val="0"/>
          <w:lang w:val="en-US" w:eastAsia="zh-CN"/>
        </w:rPr>
        <w:t>.</w:t>
      </w:r>
    </w:p>
    <w:p w14:paraId="0CE9BBBE">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5A4B686D">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2B6D145D">
      <w:pPr>
        <w:spacing w:line="400" w:lineRule="exact"/>
        <w:ind w:left="420" w:leftChars="200" w:firstLine="105" w:firstLineChars="50"/>
        <w:rPr>
          <w:rFonts w:hint="eastAsia" w:ascii="宋体" w:hAnsi="宋体"/>
          <w:kern w:val="0"/>
        </w:rPr>
      </w:pPr>
      <w:r>
        <w:rPr>
          <w:rFonts w:hint="eastAsia" w:ascii="宋体" w:hAnsi="宋体"/>
        </w:rPr>
        <w:t>最终磋商结束后，磋商小组不得再与供应商进行任何形式的磋商。</w:t>
      </w:r>
    </w:p>
    <w:p w14:paraId="4CF993D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746BF9E2">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0858EE">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5C55313B">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7638502B">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70B9AEC6">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71E51376">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D1F237F">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56C39B10">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1A66B31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57C89A3">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42F0AF3A">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4E29320">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37AAC07A">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3D3DC9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05E0DAC">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DBA90F3">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6335343A">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4125208E">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208BE906">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656D213C">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0FE06E86">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192F1D7D">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3B971FA">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2C1D1A2F">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07CD98BC">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1D0AA0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9D06D2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5A93A9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23A7C68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9B15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A78FC0">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0E0C4582">
      <w:pPr>
        <w:spacing w:line="400" w:lineRule="exact"/>
        <w:ind w:firstLine="422" w:firstLineChars="200"/>
        <w:rPr>
          <w:rFonts w:hint="eastAsia" w:ascii="宋体" w:hAnsi="宋体"/>
          <w:b/>
          <w:bCs/>
        </w:rPr>
      </w:pPr>
      <w:r>
        <w:rPr>
          <w:rFonts w:hint="eastAsia" w:ascii="宋体" w:hAnsi="宋体"/>
          <w:b/>
          <w:bCs/>
        </w:rPr>
        <w:t>六、确定成交供应商办法</w:t>
      </w:r>
    </w:p>
    <w:p w14:paraId="3C6762D5">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6D1BA9D6">
      <w:pPr>
        <w:pStyle w:val="9"/>
        <w:spacing w:line="400" w:lineRule="exact"/>
        <w:ind w:firstLine="525" w:firstLineChars="250"/>
        <w:rPr>
          <w:rFonts w:hint="eastAsia" w:hAnsi="宋体"/>
          <w:kern w:val="0"/>
          <w:sz w:val="24"/>
          <w:szCs w:val="24"/>
        </w:rPr>
      </w:pPr>
      <w:r>
        <w:rPr>
          <w:rFonts w:hint="eastAsia" w:hAnsi="宋体"/>
          <w:color w:val="auto"/>
          <w:kern w:val="0"/>
        </w:rPr>
        <w:t>响应文件满足磋商文件全部实质性要求且按评审因素的量化指标评审得分最高的供应商为成交供应商。</w:t>
      </w:r>
    </w:p>
    <w:p w14:paraId="2DA9D2E2">
      <w:pPr>
        <w:pStyle w:val="9"/>
        <w:spacing w:line="400" w:lineRule="exact"/>
        <w:ind w:firstLine="413" w:firstLineChars="196"/>
        <w:rPr>
          <w:rFonts w:hint="eastAsia" w:hAnsi="宋体"/>
          <w:b/>
          <w:bCs/>
          <w:szCs w:val="21"/>
        </w:rPr>
      </w:pPr>
      <w:r>
        <w:rPr>
          <w:rFonts w:hint="eastAsia" w:hAnsi="宋体"/>
          <w:b/>
          <w:bCs/>
        </w:rPr>
        <w:t>七、成交结果公告</w:t>
      </w:r>
    </w:p>
    <w:p w14:paraId="520BE786">
      <w:pPr>
        <w:pStyle w:val="9"/>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4BC2C101">
      <w:pPr>
        <w:spacing w:line="400" w:lineRule="exact"/>
        <w:ind w:left="420" w:leftChars="200" w:firstLine="105" w:firstLineChars="50"/>
        <w:rPr>
          <w:rFonts w:hint="eastAsia" w:ascii="宋体" w:hAnsi="宋体"/>
          <w:b/>
          <w:bCs/>
        </w:rPr>
      </w:pPr>
      <w:r>
        <w:rPr>
          <w:rFonts w:hint="eastAsia" w:ascii="宋体" w:hAnsi="宋体"/>
          <w:b/>
          <w:bCs/>
        </w:rPr>
        <w:t>八、签订合同</w:t>
      </w:r>
    </w:p>
    <w:p w14:paraId="28E78829">
      <w:pPr>
        <w:spacing w:line="400" w:lineRule="exact"/>
        <w:ind w:firstLine="472" w:firstLineChars="225"/>
        <w:rPr>
          <w:rFonts w:hint="eastAsia" w:ascii="宋体" w:hAnsi="宋体"/>
          <w:highlight w:val="none"/>
        </w:rPr>
      </w:pPr>
      <w:r>
        <w:rPr>
          <w:rFonts w:hint="eastAsia" w:ascii="宋体" w:hAnsi="宋体"/>
          <w:highlight w:val="none"/>
        </w:rPr>
        <w:t>15.1成交供应商自成交通知书发出之日起</w:t>
      </w:r>
      <w:r>
        <w:rPr>
          <w:rFonts w:hint="eastAsia" w:ascii="宋体" w:hAnsi="宋体"/>
          <w:highlight w:val="none"/>
          <w:u w:val="single"/>
          <w:lang w:val="en-US" w:eastAsia="zh-CN"/>
        </w:rPr>
        <w:t xml:space="preserve"> 7个工作</w:t>
      </w:r>
      <w:r>
        <w:rPr>
          <w:rFonts w:hint="eastAsia" w:ascii="宋体" w:hAnsi="宋体"/>
          <w:color w:val="auto"/>
          <w:highlight w:val="none"/>
          <w:u w:val="single"/>
        </w:rPr>
        <w:t>日</w:t>
      </w:r>
      <w:r>
        <w:rPr>
          <w:rFonts w:hint="eastAsia" w:ascii="宋体" w:hAnsi="宋体"/>
          <w:highlight w:val="none"/>
        </w:rPr>
        <w:t>内与采购人签订合同。采购人另有要求的，按要求执行。</w:t>
      </w:r>
    </w:p>
    <w:p w14:paraId="0905882E">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457CAE8C">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313A1C2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55AED9CD">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11A353">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1E4596FB">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6E9A8CC0">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6007D3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6F3E564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2197A3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3D05D383">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636DE0A7">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w:t>
      </w:r>
    </w:p>
    <w:p w14:paraId="5A38C58F">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80F8BAB">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25358FC3">
      <w:pPr>
        <w:pStyle w:val="9"/>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5B10ACD8">
      <w:pPr>
        <w:pStyle w:val="9"/>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7A135310">
      <w:pPr>
        <w:spacing w:line="40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5E49A275">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7592B918">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5C1F69A5">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3F39538">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14:paraId="688C3329">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B787472">
      <w:pPr>
        <w:jc w:val="center"/>
        <w:rPr>
          <w:rFonts w:hint="eastAsia"/>
          <w:b/>
          <w:bCs/>
          <w:sz w:val="44"/>
          <w:szCs w:val="44"/>
          <w:lang w:val="en-US" w:eastAsia="zh-CN"/>
        </w:rPr>
      </w:pPr>
    </w:p>
    <w:p w14:paraId="117FF331">
      <w:pPr>
        <w:jc w:val="center"/>
        <w:rPr>
          <w:rFonts w:hint="eastAsia"/>
          <w:b/>
          <w:bCs/>
          <w:sz w:val="44"/>
          <w:szCs w:val="44"/>
          <w:lang w:val="en-US" w:eastAsia="zh-CN"/>
        </w:rPr>
      </w:pPr>
    </w:p>
    <w:p w14:paraId="53918ACD">
      <w:pPr>
        <w:jc w:val="center"/>
        <w:rPr>
          <w:rFonts w:hint="eastAsia"/>
          <w:b/>
          <w:bCs/>
          <w:sz w:val="44"/>
          <w:szCs w:val="44"/>
          <w:lang w:val="en-US" w:eastAsia="zh-CN"/>
        </w:rPr>
      </w:pPr>
    </w:p>
    <w:p w14:paraId="08D4082C">
      <w:pPr>
        <w:jc w:val="center"/>
        <w:rPr>
          <w:rFonts w:hint="eastAsia"/>
          <w:b/>
          <w:bCs/>
          <w:sz w:val="44"/>
          <w:szCs w:val="44"/>
          <w:lang w:val="en-US" w:eastAsia="zh-CN"/>
        </w:rPr>
      </w:pPr>
    </w:p>
    <w:p w14:paraId="736DEDC9">
      <w:pPr>
        <w:jc w:val="center"/>
        <w:rPr>
          <w:rFonts w:hint="eastAsia"/>
          <w:b/>
          <w:bCs/>
          <w:sz w:val="44"/>
          <w:szCs w:val="44"/>
          <w:lang w:val="en-US" w:eastAsia="zh-CN"/>
        </w:rPr>
      </w:pPr>
    </w:p>
    <w:p w14:paraId="2F363F85">
      <w:pPr>
        <w:jc w:val="center"/>
        <w:rPr>
          <w:rFonts w:hint="eastAsia"/>
          <w:b/>
          <w:bCs/>
          <w:sz w:val="44"/>
          <w:szCs w:val="44"/>
          <w:lang w:val="en-US" w:eastAsia="zh-CN"/>
        </w:rPr>
      </w:pPr>
    </w:p>
    <w:p w14:paraId="018A76E5">
      <w:pPr>
        <w:jc w:val="center"/>
        <w:rPr>
          <w:rFonts w:hint="eastAsia"/>
          <w:b/>
          <w:bCs/>
          <w:sz w:val="44"/>
          <w:szCs w:val="44"/>
          <w:lang w:val="en-US" w:eastAsia="zh-CN"/>
        </w:rPr>
      </w:pPr>
    </w:p>
    <w:p w14:paraId="2476E4B3">
      <w:pPr>
        <w:jc w:val="center"/>
        <w:rPr>
          <w:rFonts w:hint="eastAsia"/>
          <w:b/>
          <w:bCs/>
          <w:sz w:val="44"/>
          <w:szCs w:val="44"/>
          <w:lang w:val="en-US" w:eastAsia="zh-CN"/>
        </w:rPr>
      </w:pPr>
    </w:p>
    <w:p w14:paraId="3B42EEE2">
      <w:pPr>
        <w:jc w:val="center"/>
        <w:rPr>
          <w:rFonts w:hint="eastAsia"/>
          <w:b/>
          <w:bCs/>
          <w:sz w:val="44"/>
          <w:szCs w:val="44"/>
          <w:lang w:val="en-US" w:eastAsia="zh-CN"/>
        </w:rPr>
      </w:pPr>
    </w:p>
    <w:p w14:paraId="537B28D9">
      <w:pPr>
        <w:jc w:val="center"/>
        <w:rPr>
          <w:rFonts w:hint="eastAsia"/>
          <w:b/>
          <w:bCs/>
          <w:sz w:val="44"/>
          <w:szCs w:val="44"/>
          <w:lang w:val="en-US" w:eastAsia="zh-CN"/>
        </w:rPr>
      </w:pPr>
    </w:p>
    <w:p w14:paraId="5B3B70E6">
      <w:pPr>
        <w:jc w:val="center"/>
        <w:rPr>
          <w:rFonts w:hint="eastAsia"/>
          <w:b/>
          <w:bCs/>
          <w:sz w:val="44"/>
          <w:szCs w:val="44"/>
          <w:lang w:val="en-US" w:eastAsia="zh-CN"/>
        </w:rPr>
      </w:pPr>
    </w:p>
    <w:p w14:paraId="08B96F6A">
      <w:pPr>
        <w:pStyle w:val="4"/>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7E1F0D45">
      <w:pPr>
        <w:pStyle w:val="13"/>
        <w:widowControl w:val="0"/>
        <w:numPr>
          <w:ilvl w:val="0"/>
          <w:numId w:val="0"/>
        </w:numPr>
        <w:jc w:val="both"/>
        <w:rPr>
          <w:rFonts w:hint="eastAsia"/>
          <w:lang w:val="en-US" w:eastAsia="zh-CN"/>
        </w:rPr>
      </w:pPr>
    </w:p>
    <w:p w14:paraId="12F8E8EF">
      <w:pPr>
        <w:pStyle w:val="13"/>
        <w:widowControl w:val="0"/>
        <w:numPr>
          <w:ilvl w:val="0"/>
          <w:numId w:val="0"/>
        </w:numPr>
        <w:jc w:val="both"/>
        <w:rPr>
          <w:rFonts w:hint="eastAsia"/>
          <w:lang w:val="en-US" w:eastAsia="zh-CN"/>
        </w:rPr>
      </w:pPr>
    </w:p>
    <w:p w14:paraId="6EE0EDF5">
      <w:pPr>
        <w:pStyle w:val="13"/>
        <w:widowControl w:val="0"/>
        <w:numPr>
          <w:ilvl w:val="0"/>
          <w:numId w:val="0"/>
        </w:numPr>
        <w:jc w:val="both"/>
        <w:rPr>
          <w:rFonts w:hint="eastAsia"/>
          <w:lang w:val="en-US" w:eastAsia="zh-CN"/>
        </w:rPr>
      </w:pPr>
    </w:p>
    <w:p w14:paraId="305EF771">
      <w:pPr>
        <w:pStyle w:val="13"/>
        <w:widowControl w:val="0"/>
        <w:numPr>
          <w:ilvl w:val="0"/>
          <w:numId w:val="0"/>
        </w:numPr>
        <w:jc w:val="both"/>
        <w:rPr>
          <w:rFonts w:hint="eastAsia"/>
          <w:lang w:val="en-US" w:eastAsia="zh-CN"/>
        </w:rPr>
      </w:pPr>
    </w:p>
    <w:p w14:paraId="1558045B">
      <w:pPr>
        <w:pStyle w:val="13"/>
        <w:widowControl w:val="0"/>
        <w:numPr>
          <w:ilvl w:val="0"/>
          <w:numId w:val="0"/>
        </w:numPr>
        <w:jc w:val="both"/>
        <w:rPr>
          <w:rFonts w:hint="eastAsia"/>
          <w:lang w:val="en-US" w:eastAsia="zh-CN"/>
        </w:rPr>
      </w:pPr>
    </w:p>
    <w:p w14:paraId="079AAB49">
      <w:pPr>
        <w:pStyle w:val="13"/>
        <w:widowControl w:val="0"/>
        <w:numPr>
          <w:ilvl w:val="0"/>
          <w:numId w:val="0"/>
        </w:numPr>
        <w:jc w:val="both"/>
        <w:rPr>
          <w:rFonts w:hint="eastAsia"/>
          <w:lang w:val="en-US" w:eastAsia="zh-CN"/>
        </w:rPr>
      </w:pPr>
    </w:p>
    <w:p w14:paraId="329192A1">
      <w:pPr>
        <w:pStyle w:val="13"/>
        <w:widowControl w:val="0"/>
        <w:numPr>
          <w:ilvl w:val="0"/>
          <w:numId w:val="0"/>
        </w:numPr>
        <w:jc w:val="both"/>
        <w:rPr>
          <w:rFonts w:hint="eastAsia"/>
          <w:lang w:val="en-US" w:eastAsia="zh-CN"/>
        </w:rPr>
      </w:pPr>
    </w:p>
    <w:p w14:paraId="04E24CD1">
      <w:pPr>
        <w:pStyle w:val="13"/>
        <w:widowControl w:val="0"/>
        <w:numPr>
          <w:ilvl w:val="0"/>
          <w:numId w:val="0"/>
        </w:numPr>
        <w:jc w:val="both"/>
        <w:rPr>
          <w:rFonts w:hint="eastAsia"/>
          <w:lang w:val="en-US" w:eastAsia="zh-CN"/>
        </w:rPr>
      </w:pPr>
    </w:p>
    <w:p w14:paraId="6DBE3CDF">
      <w:pPr>
        <w:pStyle w:val="13"/>
        <w:widowControl w:val="0"/>
        <w:numPr>
          <w:ilvl w:val="0"/>
          <w:numId w:val="0"/>
        </w:numPr>
        <w:jc w:val="both"/>
        <w:rPr>
          <w:rFonts w:hint="eastAsia"/>
          <w:lang w:val="en-US" w:eastAsia="zh-CN"/>
        </w:rPr>
      </w:pPr>
    </w:p>
    <w:p w14:paraId="0BCFC5D5">
      <w:pPr>
        <w:pStyle w:val="13"/>
        <w:widowControl w:val="0"/>
        <w:numPr>
          <w:ilvl w:val="0"/>
          <w:numId w:val="0"/>
        </w:numPr>
        <w:jc w:val="both"/>
        <w:rPr>
          <w:rFonts w:hint="eastAsia"/>
          <w:lang w:val="en-US" w:eastAsia="zh-CN"/>
        </w:rPr>
      </w:pPr>
    </w:p>
    <w:p w14:paraId="613405A9">
      <w:pPr>
        <w:pStyle w:val="13"/>
        <w:widowControl w:val="0"/>
        <w:numPr>
          <w:ilvl w:val="0"/>
          <w:numId w:val="0"/>
        </w:numPr>
        <w:jc w:val="both"/>
        <w:rPr>
          <w:rFonts w:hint="eastAsia"/>
          <w:lang w:val="en-US" w:eastAsia="zh-CN"/>
        </w:rPr>
      </w:pPr>
    </w:p>
    <w:p w14:paraId="328C8D20">
      <w:pPr>
        <w:pStyle w:val="13"/>
        <w:widowControl w:val="0"/>
        <w:numPr>
          <w:ilvl w:val="0"/>
          <w:numId w:val="0"/>
        </w:numPr>
        <w:jc w:val="both"/>
        <w:rPr>
          <w:rFonts w:hint="eastAsia"/>
          <w:lang w:val="en-US" w:eastAsia="zh-CN"/>
        </w:rPr>
      </w:pPr>
    </w:p>
    <w:p w14:paraId="20F34E65">
      <w:pPr>
        <w:pStyle w:val="13"/>
        <w:widowControl w:val="0"/>
        <w:numPr>
          <w:ilvl w:val="0"/>
          <w:numId w:val="0"/>
        </w:numPr>
        <w:jc w:val="both"/>
        <w:rPr>
          <w:rFonts w:hint="eastAsia"/>
          <w:lang w:val="en-US" w:eastAsia="zh-CN"/>
        </w:rPr>
      </w:pPr>
    </w:p>
    <w:p w14:paraId="5359330D">
      <w:pPr>
        <w:pStyle w:val="13"/>
        <w:widowControl w:val="0"/>
        <w:numPr>
          <w:ilvl w:val="0"/>
          <w:numId w:val="0"/>
        </w:numPr>
        <w:jc w:val="both"/>
        <w:rPr>
          <w:rFonts w:hint="eastAsia"/>
          <w:lang w:val="en-US" w:eastAsia="zh-CN"/>
        </w:rPr>
      </w:pPr>
    </w:p>
    <w:p w14:paraId="3E12FC2B">
      <w:pPr>
        <w:pStyle w:val="13"/>
        <w:widowControl w:val="0"/>
        <w:numPr>
          <w:ilvl w:val="0"/>
          <w:numId w:val="0"/>
        </w:numPr>
        <w:jc w:val="both"/>
        <w:rPr>
          <w:rFonts w:hint="eastAsia"/>
          <w:lang w:val="en-US" w:eastAsia="zh-CN"/>
        </w:rPr>
      </w:pPr>
    </w:p>
    <w:p w14:paraId="78207F37">
      <w:pPr>
        <w:pStyle w:val="13"/>
        <w:widowControl w:val="0"/>
        <w:numPr>
          <w:ilvl w:val="0"/>
          <w:numId w:val="0"/>
        </w:numPr>
        <w:jc w:val="both"/>
        <w:rPr>
          <w:rFonts w:hint="eastAsia"/>
          <w:lang w:val="en-US" w:eastAsia="zh-CN"/>
        </w:rPr>
      </w:pPr>
    </w:p>
    <w:p w14:paraId="11B19D8A">
      <w:pPr>
        <w:pStyle w:val="13"/>
        <w:widowControl w:val="0"/>
        <w:numPr>
          <w:ilvl w:val="0"/>
          <w:numId w:val="0"/>
        </w:numPr>
        <w:jc w:val="both"/>
        <w:rPr>
          <w:rFonts w:hint="eastAsia"/>
          <w:lang w:val="en-US" w:eastAsia="zh-CN"/>
        </w:rPr>
      </w:pPr>
    </w:p>
    <w:p w14:paraId="5C3BDB37">
      <w:pPr>
        <w:pStyle w:val="13"/>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713DE56E">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094484D3">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是指磋商文件中已经指明不满足则响应文件按无效响应处理的条款，或者不能负偏离的条款。</w:t>
      </w:r>
    </w:p>
    <w:p w14:paraId="79AB45A6">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5D3A5FF1">
      <w:pPr>
        <w:pStyle w:val="3"/>
        <w:rPr>
          <w:rFonts w:hint="eastAsia"/>
        </w:rPr>
      </w:pPr>
    </w:p>
    <w:tbl>
      <w:tblPr>
        <w:tblStyle w:val="1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88"/>
        <w:gridCol w:w="851"/>
        <w:gridCol w:w="6781"/>
      </w:tblGrid>
      <w:tr w14:paraId="7E3A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1B84B33D">
            <w:pPr>
              <w:widowControl/>
              <w:spacing w:line="360" w:lineRule="auto"/>
              <w:rPr>
                <w:rFonts w:hint="eastAsia" w:ascii="宋体" w:hAnsi="宋体" w:eastAsia="宋体" w:cs="宋体"/>
                <w:b/>
                <w:color w:val="000000"/>
                <w:kern w:val="0"/>
                <w:sz w:val="21"/>
                <w:szCs w:val="21"/>
                <w:highlight w:val="none"/>
              </w:rPr>
            </w:pPr>
            <w:r>
              <w:rPr>
                <w:rFonts w:hint="eastAsia" w:ascii="宋体" w:hAnsi="宋体" w:eastAsia="宋体" w:cs="宋体"/>
                <w:b/>
                <w:color w:val="000000"/>
                <w:sz w:val="21"/>
                <w:szCs w:val="21"/>
                <w:highlight w:val="none"/>
              </w:rPr>
              <w:t>一、项目要求及技术需求</w:t>
            </w:r>
          </w:p>
        </w:tc>
      </w:tr>
      <w:tr w14:paraId="02A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CA7E3E">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5B93226">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31B2F7">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1DA2342D">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服务要求</w:t>
            </w:r>
          </w:p>
        </w:tc>
      </w:tr>
      <w:tr w14:paraId="7CDF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7E89B2">
            <w:pPr>
              <w:widowControl/>
              <w:tabs>
                <w:tab w:val="center" w:pos="162"/>
              </w:tabs>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ab/>
            </w:r>
            <w:r>
              <w:rPr>
                <w:rFonts w:hint="eastAsia" w:ascii="宋体" w:hAnsi="宋体" w:eastAsia="宋体" w:cs="宋体"/>
                <w:color w:val="000000"/>
                <w:sz w:val="21"/>
                <w:szCs w:val="21"/>
                <w:highlight w:val="none"/>
              </w:rPr>
              <w:t>1</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FD4029F">
            <w:pPr>
              <w:pStyle w:val="9"/>
              <w:spacing w:line="276" w:lineRule="auto"/>
              <w:jc w:val="center"/>
              <w:rPr>
                <w:rFonts w:hint="eastAsia"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物业管理服务（重）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F3B8D8">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7736A52C">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一、项目基本概况</w:t>
            </w:r>
          </w:p>
          <w:p w14:paraId="6D0880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（一）</w:t>
            </w:r>
            <w:r>
              <w:rPr>
                <w:rFonts w:hint="eastAsia" w:ascii="宋体" w:hAnsi="宋体" w:eastAsia="宋体" w:cs="宋体"/>
                <w:color w:val="000000"/>
                <w:sz w:val="21"/>
                <w:szCs w:val="21"/>
                <w:highlight w:val="none"/>
              </w:rPr>
              <w:t>物业位置：崇左市财政局</w:t>
            </w:r>
            <w:r>
              <w:rPr>
                <w:rFonts w:hint="eastAsia" w:ascii="宋体" w:hAnsi="宋体" w:eastAsia="宋体" w:cs="宋体"/>
                <w:color w:val="000000"/>
                <w:sz w:val="21"/>
                <w:szCs w:val="21"/>
                <w:highlight w:val="none"/>
                <w:lang w:eastAsia="zh-CN"/>
              </w:rPr>
              <w:t>所辖区域物业管理服务。</w:t>
            </w:r>
          </w:p>
          <w:p w14:paraId="74634344">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（二）</w:t>
            </w:r>
            <w:r>
              <w:rPr>
                <w:rFonts w:hint="eastAsia" w:ascii="宋体" w:hAnsi="宋体" w:eastAsia="宋体" w:cs="宋体"/>
                <w:color w:val="000000"/>
                <w:sz w:val="21"/>
                <w:szCs w:val="21"/>
                <w:highlight w:val="none"/>
              </w:rPr>
              <w:t>占地面积：10656平方米</w:t>
            </w:r>
            <w:r>
              <w:rPr>
                <w:rFonts w:hint="eastAsia" w:ascii="宋体" w:hAnsi="宋体" w:eastAsia="宋体" w:cs="宋体"/>
                <w:color w:val="000000"/>
                <w:sz w:val="21"/>
                <w:szCs w:val="21"/>
                <w:highlight w:val="none"/>
                <w:lang w:eastAsia="zh-CN"/>
              </w:rPr>
              <w:t>。</w:t>
            </w:r>
          </w:p>
          <w:p w14:paraId="329E046A">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（三）</w:t>
            </w:r>
            <w:r>
              <w:rPr>
                <w:rFonts w:hint="eastAsia" w:ascii="宋体" w:hAnsi="宋体" w:eastAsia="宋体" w:cs="宋体"/>
                <w:color w:val="000000"/>
                <w:sz w:val="21"/>
                <w:szCs w:val="21"/>
                <w:highlight w:val="none"/>
              </w:rPr>
              <w:t>总建筑面积：14225平方米</w:t>
            </w:r>
            <w:r>
              <w:rPr>
                <w:rFonts w:hint="eastAsia" w:ascii="宋体" w:hAnsi="宋体" w:eastAsia="宋体" w:cs="宋体"/>
                <w:color w:val="000000"/>
                <w:sz w:val="21"/>
                <w:szCs w:val="21"/>
                <w:highlight w:val="none"/>
                <w:lang w:eastAsia="zh-CN"/>
              </w:rPr>
              <w:t>。</w:t>
            </w:r>
          </w:p>
          <w:p w14:paraId="1E3EC004">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（四）</w:t>
            </w:r>
            <w:r>
              <w:rPr>
                <w:rFonts w:hint="eastAsia" w:ascii="宋体" w:hAnsi="宋体" w:eastAsia="宋体" w:cs="宋体"/>
                <w:color w:val="000000"/>
                <w:sz w:val="21"/>
                <w:szCs w:val="21"/>
                <w:highlight w:val="none"/>
              </w:rPr>
              <w:t>设施情况</w:t>
            </w:r>
          </w:p>
          <w:p w14:paraId="582FFCFE">
            <w:pPr>
              <w:widowControl/>
              <w:spacing w:line="40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1.办公大楼1栋（含负一楼停车场），后勤楼1栋；</w:t>
            </w:r>
          </w:p>
          <w:p w14:paraId="3135800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院内设有小车停车位130个，电车停车棚1个可容纳60辆电车停放；</w:t>
            </w:r>
          </w:p>
          <w:p w14:paraId="50F9FA69">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绿地面积：2000平方米；</w:t>
            </w:r>
          </w:p>
          <w:p w14:paraId="008D6A99">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门岗1个，综合楼配电房1</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w:t>
            </w:r>
          </w:p>
          <w:p w14:paraId="47453ADC">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电梯2部；</w:t>
            </w:r>
          </w:p>
          <w:p w14:paraId="6114DA54">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会议室4</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，中心机房1</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，党员活动室2</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，球馆1个</w:t>
            </w:r>
            <w:r>
              <w:rPr>
                <w:rFonts w:hint="eastAsia" w:ascii="宋体" w:hAnsi="宋体" w:eastAsia="宋体" w:cs="宋体"/>
                <w:color w:val="000000"/>
                <w:sz w:val="21"/>
                <w:szCs w:val="21"/>
                <w:highlight w:val="none"/>
                <w:lang w:eastAsia="zh-CN"/>
              </w:rPr>
              <w:t>，健身房</w:t>
            </w:r>
            <w:r>
              <w:rPr>
                <w:rFonts w:hint="eastAsia" w:ascii="宋体" w:hAnsi="宋体" w:eastAsia="宋体" w:cs="宋体"/>
                <w:color w:val="000000"/>
                <w:sz w:val="21"/>
                <w:szCs w:val="21"/>
                <w:highlight w:val="none"/>
                <w:lang w:val="en-US" w:eastAsia="zh-CN"/>
              </w:rPr>
              <w:t>1间</w:t>
            </w:r>
            <w:r>
              <w:rPr>
                <w:rFonts w:hint="eastAsia" w:ascii="宋体" w:hAnsi="宋体" w:eastAsia="宋体" w:cs="宋体"/>
                <w:color w:val="000000"/>
                <w:sz w:val="21"/>
                <w:szCs w:val="21"/>
                <w:highlight w:val="none"/>
              </w:rPr>
              <w:t>。</w:t>
            </w:r>
          </w:p>
          <w:p w14:paraId="140B5DBA">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▲二、服务项目的具体内容和要求</w:t>
            </w:r>
          </w:p>
          <w:p w14:paraId="6E62628B">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1.办公大院房屋建筑本体共用部位的维修、养护和管理</w:t>
            </w:r>
            <w:r>
              <w:rPr>
                <w:rFonts w:hint="eastAsia" w:ascii="宋体" w:hAnsi="宋体" w:eastAsia="宋体" w:cs="宋体"/>
                <w:color w:val="000000"/>
                <w:sz w:val="21"/>
                <w:szCs w:val="21"/>
                <w:highlight w:val="none"/>
                <w:lang w:eastAsia="zh-CN"/>
              </w:rPr>
              <w:t>；</w:t>
            </w:r>
          </w:p>
          <w:p w14:paraId="1A6C54D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2.办公大院房屋建筑本体共用设施设备的维修、养护、运行和管理</w:t>
            </w:r>
            <w:r>
              <w:rPr>
                <w:rFonts w:hint="eastAsia" w:ascii="宋体" w:hAnsi="宋体" w:eastAsia="宋体" w:cs="宋体"/>
                <w:color w:val="000000"/>
                <w:sz w:val="21"/>
                <w:szCs w:val="21"/>
                <w:highlight w:val="none"/>
                <w:lang w:eastAsia="zh-CN"/>
              </w:rPr>
              <w:t>；</w:t>
            </w:r>
          </w:p>
          <w:p w14:paraId="3F3710FA">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3.办公大院规划红线内属物业管理范围的市政公用设施的维修、养护和管理</w:t>
            </w:r>
            <w:r>
              <w:rPr>
                <w:rFonts w:hint="eastAsia" w:ascii="宋体" w:hAnsi="宋体" w:eastAsia="宋体" w:cs="宋体"/>
                <w:color w:val="000000"/>
                <w:sz w:val="21"/>
                <w:szCs w:val="21"/>
                <w:highlight w:val="none"/>
                <w:lang w:eastAsia="zh-CN"/>
              </w:rPr>
              <w:t>；</w:t>
            </w:r>
          </w:p>
          <w:p w14:paraId="7DEF1A8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4.办公大院公共绿地、花木的绿化养护和管理</w:t>
            </w:r>
            <w:r>
              <w:rPr>
                <w:rFonts w:hint="eastAsia" w:ascii="宋体" w:hAnsi="宋体" w:eastAsia="宋体" w:cs="宋体"/>
                <w:color w:val="000000"/>
                <w:sz w:val="21"/>
                <w:szCs w:val="21"/>
                <w:highlight w:val="none"/>
                <w:lang w:eastAsia="zh-CN"/>
              </w:rPr>
              <w:t>；</w:t>
            </w:r>
          </w:p>
          <w:p w14:paraId="60BC3FC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5.办公大院附属配套服务设施的维修、养护和管理</w:t>
            </w:r>
            <w:r>
              <w:rPr>
                <w:rFonts w:hint="eastAsia" w:ascii="宋体" w:hAnsi="宋体" w:eastAsia="宋体" w:cs="宋体"/>
                <w:color w:val="000000"/>
                <w:sz w:val="21"/>
                <w:szCs w:val="21"/>
                <w:highlight w:val="none"/>
                <w:lang w:eastAsia="zh-CN"/>
              </w:rPr>
              <w:t>；</w:t>
            </w:r>
          </w:p>
          <w:p w14:paraId="4E9401F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6.办公大院外围公共环境的清洁卫生、垃圾的收集、清运</w:t>
            </w:r>
            <w:r>
              <w:rPr>
                <w:rFonts w:hint="eastAsia" w:ascii="宋体" w:hAnsi="宋体" w:eastAsia="宋体" w:cs="宋体"/>
                <w:color w:val="000000"/>
                <w:sz w:val="21"/>
                <w:szCs w:val="21"/>
                <w:highlight w:val="none"/>
                <w:lang w:eastAsia="zh-CN"/>
              </w:rPr>
              <w:t>；</w:t>
            </w:r>
          </w:p>
          <w:p w14:paraId="2CB4854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7.办公大楼各楼层（含负一楼地下停车场</w:t>
            </w:r>
            <w:r>
              <w:rPr>
                <w:rFonts w:hint="eastAsia" w:ascii="宋体" w:hAnsi="宋体" w:eastAsia="宋体" w:cs="宋体"/>
                <w:color w:val="000000"/>
                <w:sz w:val="21"/>
                <w:szCs w:val="21"/>
                <w:highlight w:val="none"/>
                <w:lang w:eastAsia="zh-CN"/>
              </w:rPr>
              <w:t>）和后勤楼</w:t>
            </w:r>
            <w:r>
              <w:rPr>
                <w:rFonts w:hint="eastAsia" w:ascii="宋体" w:hAnsi="宋体" w:eastAsia="宋体" w:cs="宋体"/>
                <w:color w:val="000000"/>
                <w:sz w:val="21"/>
                <w:szCs w:val="21"/>
                <w:highlight w:val="none"/>
              </w:rPr>
              <w:t>公共部位（含卫生间）、各科室门、外窗、局领导办公室及会议室等清洁卫生、垃圾的收集、清运</w:t>
            </w:r>
            <w:r>
              <w:rPr>
                <w:rFonts w:hint="eastAsia" w:ascii="宋体" w:hAnsi="宋体" w:eastAsia="宋体" w:cs="宋体"/>
                <w:color w:val="000000"/>
                <w:sz w:val="21"/>
                <w:szCs w:val="21"/>
                <w:highlight w:val="none"/>
                <w:lang w:eastAsia="zh-CN"/>
              </w:rPr>
              <w:t>；</w:t>
            </w:r>
          </w:p>
          <w:p w14:paraId="6DC3C72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8.全天候24小时安全监控、巡视、门岗执勤及辖区内的公共场所的安全防范和公共秩序管理、维护等安全工作，交通、车辆停放的管理；配合、协助公安机关及有关部门处理物业管理辖区内一切与治安有关的工作</w:t>
            </w:r>
            <w:r>
              <w:rPr>
                <w:rFonts w:hint="eastAsia" w:ascii="宋体" w:hAnsi="宋体" w:eastAsia="宋体" w:cs="宋体"/>
                <w:color w:val="000000"/>
                <w:sz w:val="21"/>
                <w:szCs w:val="21"/>
                <w:highlight w:val="none"/>
                <w:lang w:eastAsia="zh-CN"/>
              </w:rPr>
              <w:t>；</w:t>
            </w:r>
          </w:p>
          <w:p w14:paraId="32553081">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9.负责在本局召开的各种会议会务服务</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协助</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组织开展文化娱乐活动</w:t>
            </w:r>
            <w:r>
              <w:rPr>
                <w:rFonts w:hint="eastAsia" w:ascii="宋体" w:hAnsi="宋体" w:eastAsia="宋体" w:cs="宋体"/>
                <w:color w:val="000000"/>
                <w:sz w:val="21"/>
                <w:szCs w:val="21"/>
                <w:highlight w:val="none"/>
                <w:lang w:eastAsia="zh-CN"/>
              </w:rPr>
              <w:t>；</w:t>
            </w:r>
          </w:p>
          <w:p w14:paraId="199E465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10.物业及物业管理档案、资料管理</w:t>
            </w:r>
            <w:r>
              <w:rPr>
                <w:rFonts w:hint="eastAsia" w:ascii="宋体" w:hAnsi="宋体" w:eastAsia="宋体" w:cs="宋体"/>
                <w:color w:val="000000"/>
                <w:sz w:val="21"/>
                <w:szCs w:val="21"/>
                <w:highlight w:val="none"/>
                <w:lang w:eastAsia="zh-CN"/>
              </w:rPr>
              <w:t>；</w:t>
            </w:r>
          </w:p>
          <w:p w14:paraId="37758952">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11.代抄水、电表</w:t>
            </w:r>
            <w:r>
              <w:rPr>
                <w:rFonts w:hint="eastAsia" w:ascii="宋体" w:hAnsi="宋体" w:eastAsia="宋体" w:cs="宋体"/>
                <w:color w:val="000000"/>
                <w:sz w:val="21"/>
                <w:szCs w:val="21"/>
                <w:highlight w:val="none"/>
                <w:lang w:eastAsia="zh-CN"/>
              </w:rPr>
              <w:t>；</w:t>
            </w:r>
          </w:p>
          <w:p w14:paraId="509FCA9B">
            <w:pPr>
              <w:widowControl/>
              <w:spacing w:line="400" w:lineRule="exact"/>
              <w:ind w:firstLine="420" w:firstLineChars="20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12.负责做好信件、报纸、杂志的分发。</w:t>
            </w:r>
          </w:p>
          <w:p w14:paraId="238EAFF5">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w:t>
            </w:r>
            <w:r>
              <w:rPr>
                <w:rFonts w:hint="eastAsia" w:ascii="宋体" w:hAnsi="宋体" w:eastAsia="宋体" w:cs="宋体"/>
                <w:b/>
                <w:bCs/>
                <w:color w:val="000000"/>
                <w:sz w:val="21"/>
                <w:szCs w:val="21"/>
                <w:highlight w:val="none"/>
                <w:lang w:eastAsia="zh-CN"/>
              </w:rPr>
              <w:t>物业管理服务</w:t>
            </w:r>
            <w:r>
              <w:rPr>
                <w:rFonts w:hint="eastAsia" w:ascii="宋体" w:hAnsi="宋体" w:eastAsia="宋体" w:cs="宋体"/>
                <w:b/>
                <w:bCs/>
                <w:color w:val="000000"/>
                <w:sz w:val="21"/>
                <w:szCs w:val="21"/>
                <w:highlight w:val="none"/>
              </w:rPr>
              <w:t>标准</w:t>
            </w:r>
          </w:p>
          <w:p w14:paraId="093F587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（一）</w:t>
            </w:r>
            <w:r>
              <w:rPr>
                <w:rFonts w:hint="eastAsia" w:ascii="宋体" w:hAnsi="宋体" w:eastAsia="宋体" w:cs="宋体"/>
                <w:color w:val="000000"/>
                <w:sz w:val="21"/>
                <w:szCs w:val="21"/>
                <w:highlight w:val="none"/>
              </w:rPr>
              <w:t>房屋及设施设备运行和维修养护</w:t>
            </w:r>
          </w:p>
          <w:p w14:paraId="13857D1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1.外观完好、整洁，外墙装饰无脱落、无污迹</w:t>
            </w:r>
            <w:r>
              <w:rPr>
                <w:rFonts w:hint="eastAsia" w:ascii="宋体" w:hAnsi="宋体" w:eastAsia="宋体" w:cs="宋体"/>
                <w:color w:val="000000"/>
                <w:sz w:val="21"/>
                <w:szCs w:val="21"/>
                <w:highlight w:val="none"/>
                <w:lang w:eastAsia="zh-CN"/>
              </w:rPr>
              <w:t>；</w:t>
            </w:r>
          </w:p>
          <w:p w14:paraId="7B0073F7">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2.保证水、电、空调、电梯和消防、监控、二次加压等设备运行正常；</w:t>
            </w:r>
          </w:p>
          <w:p w14:paraId="61EDEB94">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3.按标准进行维护维修，故障排除及时（共用的上下管道、落水管、共用照明、加压供水设备、配电系统、消防设施设备、化粪池、沟渠、水池等）的日常维修、养护、管理和运行服务；</w:t>
            </w:r>
          </w:p>
          <w:p w14:paraId="7E9D6A9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4.建立共用部位、共用设施、设备养护管理制度；</w:t>
            </w:r>
          </w:p>
          <w:p w14:paraId="473C41BD">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5.保证房屋共用部位、共用设施、设备的完好，做到即报即修，无随意改变用途现象；</w:t>
            </w:r>
          </w:p>
          <w:p w14:paraId="3D3D0BD1">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（二）公共环境卫生</w:t>
            </w:r>
          </w:p>
          <w:p w14:paraId="06404E7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1.垃圾日产日清，垃圾箱外表</w:t>
            </w:r>
            <w:r>
              <w:rPr>
                <w:rFonts w:hint="eastAsia" w:ascii="宋体" w:hAnsi="宋体" w:eastAsia="宋体" w:cs="宋体"/>
                <w:color w:val="000000"/>
                <w:sz w:val="21"/>
                <w:szCs w:val="21"/>
                <w:highlight w:val="none"/>
                <w:lang w:eastAsia="zh-CN"/>
              </w:rPr>
              <w:t>保持</w:t>
            </w:r>
            <w:r>
              <w:rPr>
                <w:rFonts w:hint="eastAsia" w:ascii="宋体" w:hAnsi="宋体" w:eastAsia="宋体" w:cs="宋体"/>
                <w:color w:val="000000"/>
                <w:sz w:val="21"/>
                <w:szCs w:val="21"/>
                <w:highlight w:val="none"/>
              </w:rPr>
              <w:t>干净，无异味；</w:t>
            </w:r>
          </w:p>
          <w:p w14:paraId="634205A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2.公共场地保持清洁，无杂物、废物，无纸屑、烟头等废弃物；</w:t>
            </w:r>
          </w:p>
          <w:p w14:paraId="66C64409">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3.楼道地面干净，无污渍、积水、杂物，扶手干净、无积尘、其他部位无明显积尘，无蜘蛛网；</w:t>
            </w:r>
          </w:p>
          <w:p w14:paraId="66BA951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4.公共厕所冲洗每天不少于3次，保持清洁，无污渍、无异味、无堵塞；</w:t>
            </w:r>
          </w:p>
          <w:p w14:paraId="116E645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5.每季度对所辖物业进行“四害”消杀清理工作；</w:t>
            </w:r>
          </w:p>
          <w:p w14:paraId="4138E5CE">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6.电梯不锈钢表面无手印、灰尘、污迹，地毯干净无污迹；</w:t>
            </w:r>
          </w:p>
          <w:p w14:paraId="507FFF2D">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7.在负责的管辖区域内做好控烟监督检查，</w:t>
            </w:r>
            <w:r>
              <w:rPr>
                <w:rFonts w:hint="eastAsia" w:ascii="宋体" w:hAnsi="宋体" w:eastAsia="宋体" w:cs="宋体"/>
                <w:color w:val="000000"/>
                <w:sz w:val="21"/>
                <w:szCs w:val="21"/>
                <w:highlight w:val="none"/>
                <w:lang w:eastAsia="zh-CN"/>
              </w:rPr>
              <w:t>确保</w:t>
            </w:r>
            <w:r>
              <w:rPr>
                <w:rFonts w:hint="eastAsia" w:ascii="宋体" w:hAnsi="宋体" w:eastAsia="宋体" w:cs="宋体"/>
                <w:color w:val="000000"/>
                <w:sz w:val="21"/>
                <w:szCs w:val="21"/>
                <w:highlight w:val="none"/>
              </w:rPr>
              <w:t>无吸烟区内无烟头、无吸烟者，并</w:t>
            </w:r>
            <w:r>
              <w:rPr>
                <w:rFonts w:hint="eastAsia" w:ascii="宋体" w:hAnsi="宋体" w:eastAsia="宋体" w:cs="宋体"/>
                <w:color w:val="000000"/>
                <w:sz w:val="21"/>
                <w:szCs w:val="21"/>
                <w:highlight w:val="none"/>
                <w:lang w:eastAsia="zh-CN"/>
              </w:rPr>
              <w:t>履行对吸烟行为的</w:t>
            </w:r>
            <w:r>
              <w:rPr>
                <w:rFonts w:hint="eastAsia" w:ascii="宋体" w:hAnsi="宋体" w:eastAsia="宋体" w:cs="宋体"/>
                <w:color w:val="000000"/>
                <w:sz w:val="21"/>
                <w:szCs w:val="21"/>
                <w:highlight w:val="none"/>
              </w:rPr>
              <w:t>劝诫义务</w:t>
            </w:r>
            <w:r>
              <w:rPr>
                <w:rFonts w:hint="eastAsia" w:ascii="宋体" w:hAnsi="宋体" w:eastAsia="宋体" w:cs="宋体"/>
                <w:color w:val="000000"/>
                <w:sz w:val="21"/>
                <w:szCs w:val="21"/>
                <w:highlight w:val="none"/>
                <w:lang w:eastAsia="zh-CN"/>
              </w:rPr>
              <w:t>。</w:t>
            </w:r>
          </w:p>
          <w:p w14:paraId="69354EC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（三）</w:t>
            </w:r>
            <w:r>
              <w:rPr>
                <w:rFonts w:hint="eastAsia" w:ascii="宋体" w:hAnsi="宋体" w:eastAsia="宋体" w:cs="宋体"/>
                <w:color w:val="000000"/>
                <w:sz w:val="21"/>
                <w:szCs w:val="21"/>
                <w:highlight w:val="none"/>
              </w:rPr>
              <w:t>美化绿化</w:t>
            </w:r>
          </w:p>
          <w:p w14:paraId="3375079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1.绿地无改变使用用途和破坏、践踏、占用现象；</w:t>
            </w:r>
          </w:p>
          <w:p w14:paraId="38128860">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2.花草树林长势良好，</w:t>
            </w:r>
            <w:r>
              <w:rPr>
                <w:rFonts w:hint="eastAsia" w:asciiTheme="minorEastAsia" w:hAnsiTheme="minorEastAsia" w:cstheme="minorEastAsia"/>
                <w:b w:val="0"/>
                <w:bCs w:val="0"/>
                <w:sz w:val="21"/>
                <w:szCs w:val="21"/>
                <w:lang w:val="en-US" w:eastAsia="zh-CN"/>
              </w:rPr>
              <w:t>病虫害发生率控制在较低水平</w:t>
            </w:r>
            <w:r>
              <w:rPr>
                <w:rFonts w:hint="eastAsia" w:ascii="宋体" w:hAnsi="宋体" w:eastAsia="宋体" w:cs="宋体"/>
                <w:color w:val="000000"/>
                <w:sz w:val="21"/>
                <w:szCs w:val="21"/>
                <w:highlight w:val="none"/>
              </w:rPr>
              <w:t>；</w:t>
            </w:r>
          </w:p>
          <w:p w14:paraId="3D0BDD86">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3.绿化长势良好，定期浇水，无杂草丛生，无因干旱缺肥而枯萎现象</w:t>
            </w:r>
            <w:r>
              <w:rPr>
                <w:rFonts w:hint="eastAsia" w:ascii="宋体" w:hAnsi="宋体" w:eastAsia="宋体" w:cs="宋体"/>
                <w:color w:val="000000"/>
                <w:sz w:val="21"/>
                <w:szCs w:val="21"/>
                <w:highlight w:val="none"/>
                <w:lang w:eastAsia="zh-CN"/>
              </w:rPr>
              <w:t>；</w:t>
            </w:r>
          </w:p>
          <w:p w14:paraId="7E18006A">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4.草坪、植物每季度修剪一次</w:t>
            </w:r>
            <w:r>
              <w:rPr>
                <w:rFonts w:hint="eastAsia" w:ascii="宋体" w:hAnsi="宋体" w:eastAsia="宋体" w:cs="宋体"/>
                <w:color w:val="000000"/>
                <w:sz w:val="21"/>
                <w:szCs w:val="21"/>
                <w:highlight w:val="none"/>
                <w:lang w:eastAsia="zh-CN"/>
              </w:rPr>
              <w:t>；</w:t>
            </w:r>
          </w:p>
          <w:p w14:paraId="144A527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5.区域内的盆栽绿化养护和管理。</w:t>
            </w:r>
          </w:p>
          <w:p w14:paraId="1E3CA42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（四）</w:t>
            </w:r>
            <w:r>
              <w:rPr>
                <w:rFonts w:hint="eastAsia" w:ascii="宋体" w:hAnsi="宋体" w:eastAsia="宋体" w:cs="宋体"/>
                <w:color w:val="000000"/>
                <w:sz w:val="21"/>
                <w:szCs w:val="21"/>
                <w:highlight w:val="none"/>
              </w:rPr>
              <w:t>安全保卫</w:t>
            </w:r>
          </w:p>
          <w:p w14:paraId="2D7A25D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1.安全保卫服务队伍必须由经过专业训练、培训合格后方能上岗；</w:t>
            </w:r>
          </w:p>
          <w:p w14:paraId="1E7FF82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2.负责日常治安、车辆、秩序等管理，按照确保安全的服务责任总目标，科学、合理安排安全守卫、治安巡逻等防范工作。服从</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的安全管理指挥，遵守</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安全管理制度，做好安全防范。及时</w:t>
            </w:r>
            <w:r>
              <w:rPr>
                <w:rFonts w:hint="eastAsia" w:ascii="宋体" w:hAnsi="宋体" w:eastAsia="宋体" w:cs="宋体"/>
                <w:color w:val="000000"/>
                <w:sz w:val="21"/>
                <w:szCs w:val="21"/>
                <w:highlight w:val="none"/>
                <w:lang w:eastAsia="zh-CN"/>
              </w:rPr>
              <w:t>发现并</w:t>
            </w:r>
            <w:r>
              <w:rPr>
                <w:rFonts w:hint="eastAsia" w:ascii="宋体" w:hAnsi="宋体" w:eastAsia="宋体" w:cs="宋体"/>
                <w:color w:val="000000"/>
                <w:sz w:val="21"/>
                <w:szCs w:val="21"/>
                <w:highlight w:val="none"/>
              </w:rPr>
              <w:t>制止区域内妨害</w:t>
            </w:r>
            <w:r>
              <w:rPr>
                <w:rFonts w:hint="eastAsia" w:ascii="宋体" w:hAnsi="宋体" w:eastAsia="宋体" w:cs="宋体"/>
                <w:color w:val="000000"/>
                <w:sz w:val="21"/>
                <w:szCs w:val="21"/>
                <w:highlight w:val="none"/>
                <w:lang w:eastAsia="zh-CN"/>
              </w:rPr>
              <w:t>公共</w:t>
            </w:r>
            <w:r>
              <w:rPr>
                <w:rFonts w:hint="eastAsia" w:ascii="宋体" w:hAnsi="宋体" w:eastAsia="宋体" w:cs="宋体"/>
                <w:color w:val="000000"/>
                <w:sz w:val="21"/>
                <w:szCs w:val="21"/>
                <w:highlight w:val="none"/>
              </w:rPr>
              <w:t>安全和公共秩序的行为，协助配合公安机关及有关部门物业区域内的</w:t>
            </w:r>
            <w:r>
              <w:rPr>
                <w:rFonts w:hint="eastAsia" w:ascii="宋体" w:hAnsi="宋体" w:eastAsia="宋体" w:cs="宋体"/>
                <w:color w:val="000000"/>
                <w:sz w:val="21"/>
                <w:szCs w:val="21"/>
                <w:highlight w:val="none"/>
                <w:lang w:eastAsia="zh-CN"/>
              </w:rPr>
              <w:t>治安</w:t>
            </w:r>
            <w:r>
              <w:rPr>
                <w:rFonts w:hint="eastAsia" w:ascii="宋体" w:hAnsi="宋体" w:eastAsia="宋体" w:cs="宋体"/>
                <w:color w:val="000000"/>
                <w:sz w:val="21"/>
                <w:szCs w:val="21"/>
                <w:highlight w:val="none"/>
              </w:rPr>
              <w:t>事件</w:t>
            </w:r>
            <w:r>
              <w:rPr>
                <w:rFonts w:hint="eastAsia" w:ascii="宋体" w:hAnsi="宋体" w:eastAsia="宋体" w:cs="宋体"/>
                <w:color w:val="000000"/>
                <w:sz w:val="21"/>
                <w:szCs w:val="21"/>
                <w:highlight w:val="none"/>
                <w:lang w:eastAsia="zh-CN"/>
              </w:rPr>
              <w:t>与安全隐患</w:t>
            </w:r>
            <w:r>
              <w:rPr>
                <w:rFonts w:hint="eastAsia" w:ascii="宋体" w:hAnsi="宋体" w:eastAsia="宋体" w:cs="宋体"/>
                <w:color w:val="000000"/>
                <w:sz w:val="21"/>
                <w:szCs w:val="21"/>
                <w:highlight w:val="none"/>
              </w:rPr>
              <w:t>。发生各类案件、灾害、事故时，负责救助工作、保护好现场、及时向公安机关和卫生厅保卫部门报告并协助调查；</w:t>
            </w:r>
          </w:p>
          <w:p w14:paraId="4DE6AABA">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3.值班期间必须尽职尽责，不许撤离职守，不许出现睡岗、脱岗等现象；</w:t>
            </w:r>
          </w:p>
          <w:p w14:paraId="6F618AE0">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4.守卫、巡逻中及时发现、正确处置安全隐患和险情，严防发生工作失误；</w:t>
            </w:r>
          </w:p>
          <w:p w14:paraId="43FF625E">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5.做到24小时值班巡逻，大门岗，做好人员车辆出入登记核实证件，引导车辆有序停放，纠正违章行为，公共秩序良好；</w:t>
            </w:r>
          </w:p>
          <w:p w14:paraId="252F9EC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6.建立安全应急预案，及时处理突发事件，确保公共安全；</w:t>
            </w:r>
          </w:p>
          <w:p w14:paraId="0128F6B6">
            <w:pPr>
              <w:widowControl/>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7.应急情况随叫随到，确保工作顺利开展。</w:t>
            </w:r>
          </w:p>
          <w:p w14:paraId="3722319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 职工食堂服务</w:t>
            </w:r>
          </w:p>
          <w:p w14:paraId="0DBE303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1.精心做好烹调制作，要求饭菜可口、质量保证；</w:t>
            </w:r>
          </w:p>
          <w:p w14:paraId="602F2A4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2.各种食品在制作前必须坚持清洗干净，要求厨房工作人员在工作时候要佩带口罩，保证食品卫生；</w:t>
            </w:r>
          </w:p>
          <w:p w14:paraId="77C7D84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3.严把采购环节的验收、检查关，确保食品安全；</w:t>
            </w:r>
          </w:p>
          <w:p w14:paraId="1983CBC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4.接待服务工作要做到文明、热情、大方，善始善终完成整个接待过程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p>
          <w:p w14:paraId="2CCBC786">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5.应急情况随叫随到，确保工作顺利开展</w:t>
            </w:r>
            <w:r>
              <w:rPr>
                <w:rFonts w:hint="eastAsia" w:ascii="宋体" w:hAnsi="宋体" w:eastAsia="宋体" w:cs="宋体"/>
                <w:color w:val="000000"/>
                <w:sz w:val="21"/>
                <w:szCs w:val="21"/>
                <w:highlight w:val="none"/>
                <w:lang w:eastAsia="zh-CN"/>
              </w:rPr>
              <w:t>；</w:t>
            </w:r>
          </w:p>
          <w:p w14:paraId="5D5AF294">
            <w:pPr>
              <w:widowControl/>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6.从业人员须持健康证上岗，</w:t>
            </w:r>
            <w:r>
              <w:rPr>
                <w:rFonts w:hint="eastAsia" w:ascii="宋体" w:hAnsi="宋体" w:eastAsia="宋体" w:cs="宋体"/>
                <w:color w:val="auto"/>
                <w:sz w:val="21"/>
                <w:szCs w:val="21"/>
                <w:highlight w:val="none"/>
              </w:rPr>
              <w:t>人员条件符合相关部门的要求</w:t>
            </w:r>
            <w:r>
              <w:rPr>
                <w:rFonts w:hint="eastAsia" w:ascii="宋体" w:hAnsi="宋体" w:eastAsia="宋体" w:cs="宋体"/>
                <w:color w:val="auto"/>
                <w:sz w:val="21"/>
                <w:szCs w:val="21"/>
                <w:highlight w:val="none"/>
                <w:lang w:eastAsia="zh-CN"/>
              </w:rPr>
              <w:t>；</w:t>
            </w:r>
          </w:p>
          <w:p w14:paraId="28A67F52">
            <w:pPr>
              <w:widowControl/>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7.协助把握食材质量和数量</w:t>
            </w:r>
            <w:r>
              <w:rPr>
                <w:rFonts w:hint="eastAsia" w:ascii="宋体" w:hAnsi="宋体" w:eastAsia="宋体" w:cs="宋体"/>
                <w:color w:val="auto"/>
                <w:sz w:val="21"/>
                <w:szCs w:val="21"/>
                <w:highlight w:val="none"/>
                <w:lang w:eastAsia="zh-CN"/>
              </w:rPr>
              <w:t>；</w:t>
            </w:r>
          </w:p>
          <w:p w14:paraId="3A2D3879">
            <w:pPr>
              <w:widowControl/>
              <w:spacing w:line="4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按要求提供后勤餐饮、食堂服务，保证</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职工早、中、晚就餐及临时性加班用餐需求，满足</w:t>
            </w: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公务接待餐饮需求，按照巡察整改要求做好出入库登记、食堂成本核算等工作</w:t>
            </w:r>
            <w:r>
              <w:rPr>
                <w:rFonts w:hint="eastAsia" w:ascii="宋体" w:hAnsi="宋体" w:eastAsia="宋体" w:cs="宋体"/>
                <w:b w:val="0"/>
                <w:bCs w:val="0"/>
                <w:color w:val="auto"/>
                <w:sz w:val="21"/>
                <w:szCs w:val="21"/>
                <w:highlight w:val="none"/>
                <w:lang w:eastAsia="zh-CN"/>
              </w:rPr>
              <w:t>；</w:t>
            </w:r>
          </w:p>
          <w:p w14:paraId="428EECC7">
            <w:pPr>
              <w:widowControl/>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食材进出库明细等6张表的电子版每周一发给财务统计，每日挂账、销账人员分开统计，饭钱和其他消费、销账分开刷卡，接待及会议用餐采购清单单独记录，如有，电子版每周一发给财务，熟食卖出时记录购买人及金额。</w:t>
            </w:r>
          </w:p>
          <w:p w14:paraId="63A67F4C">
            <w:pPr>
              <w:widowControl/>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（六）消防服务</w:t>
            </w:r>
          </w:p>
          <w:p w14:paraId="7814B1A5">
            <w:pPr>
              <w:widowControl/>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做好消防控制日常检查维护工作，处理消防安全隐患。</w:t>
            </w:r>
          </w:p>
          <w:p w14:paraId="0C9D45B2">
            <w:pPr>
              <w:widowControl/>
              <w:spacing w:line="4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（七）会议接待服务</w:t>
            </w:r>
          </w:p>
          <w:p w14:paraId="7986878A">
            <w:pPr>
              <w:widowControl/>
              <w:spacing w:line="4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配合做好会议室桌椅、笔纸、会议资料摆放、会标、座位牌制作，音响和视频的调试</w:t>
            </w:r>
            <w:r>
              <w:rPr>
                <w:rFonts w:hint="eastAsia" w:ascii="宋体" w:hAnsi="宋体" w:eastAsia="宋体" w:cs="宋体"/>
                <w:b w:val="0"/>
                <w:bCs w:val="0"/>
                <w:color w:val="auto"/>
                <w:sz w:val="21"/>
                <w:szCs w:val="21"/>
                <w:highlight w:val="none"/>
                <w:lang w:eastAsia="zh-CN"/>
              </w:rPr>
              <w:t>；</w:t>
            </w:r>
          </w:p>
          <w:p w14:paraId="4FB3D6E3">
            <w:pPr>
              <w:widowControl/>
              <w:spacing w:line="4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提供茶水服务、提前做好会议前的检查和准备，会后做好整理和消毒</w:t>
            </w:r>
            <w:r>
              <w:rPr>
                <w:rFonts w:hint="eastAsia" w:ascii="宋体" w:hAnsi="宋体" w:eastAsia="宋体" w:cs="宋体"/>
                <w:b w:val="0"/>
                <w:bCs w:val="0"/>
                <w:color w:val="auto"/>
                <w:sz w:val="21"/>
                <w:szCs w:val="21"/>
                <w:highlight w:val="none"/>
                <w:lang w:eastAsia="zh-CN"/>
              </w:rPr>
              <w:t>；</w:t>
            </w:r>
          </w:p>
          <w:p w14:paraId="27F8526A">
            <w:pPr>
              <w:widowControl/>
              <w:spacing w:line="400" w:lineRule="exact"/>
              <w:ind w:firstLine="420" w:firstLineChars="200"/>
              <w:rPr>
                <w:rFonts w:hint="eastAsia"/>
                <w:highlight w:val="yellow"/>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接受局办公室人员的调派。</w:t>
            </w:r>
          </w:p>
          <w:p w14:paraId="41C8537B">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▲四、岗位设置与人员配置</w:t>
            </w:r>
          </w:p>
          <w:p w14:paraId="46113A22">
            <w:pPr>
              <w:widowControl/>
              <w:spacing w:line="400" w:lineRule="exact"/>
              <w:ind w:firstLine="420" w:firstLineChars="200"/>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rPr>
              <w:t>本项目配置服务人员不少于18人（秩序维护员7名、保洁员4名、水电工1名、管理员1名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食堂大厨1</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食堂副厨1</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食堂</w:t>
            </w:r>
            <w:r>
              <w:rPr>
                <w:rFonts w:hint="eastAsia" w:ascii="宋体" w:hAnsi="宋体" w:eastAsia="宋体" w:cs="宋体"/>
                <w:color w:val="auto"/>
                <w:sz w:val="21"/>
                <w:szCs w:val="21"/>
                <w:highlight w:val="none"/>
              </w:rPr>
              <w:t>帮工3</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p>
          <w:p w14:paraId="62E9485B">
            <w:pPr>
              <w:widowControl/>
              <w:spacing w:line="40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五、其他要求</w:t>
            </w:r>
          </w:p>
          <w:p w14:paraId="76BA93C1">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▲1.供应商对一般员工必须购买意外伤害险作出承诺；</w:t>
            </w:r>
          </w:p>
          <w:p w14:paraId="0BFC15DA">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▲2.人员工资（不算加班工资）不得低于崇左市最低工资标准。</w:t>
            </w:r>
          </w:p>
          <w:p w14:paraId="196491AD">
            <w:pPr>
              <w:widowControl/>
              <w:spacing w:line="400" w:lineRule="exact"/>
              <w:ind w:firstLine="396" w:firstLineChars="200"/>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▲3.涉及用工方面的劳务纠纷和劳动事故全部由成交供应商承担责任。</w:t>
            </w:r>
          </w:p>
        </w:tc>
      </w:tr>
      <w:tr w14:paraId="29A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F14FD4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二、商务及其他要求</w:t>
            </w:r>
          </w:p>
        </w:tc>
      </w:tr>
      <w:tr w14:paraId="6D2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0A2913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合同签订时间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8E9F2DB">
            <w:pPr>
              <w:widowControl/>
              <w:spacing w:line="400" w:lineRule="exact"/>
              <w:ind w:firstLine="420" w:firstLineChars="200"/>
              <w:rPr>
                <w:rFonts w:hint="eastAsia" w:ascii="宋体" w:hAnsi="宋体" w:eastAsia="宋体" w:cs="宋体"/>
                <w:color w:val="FF0000"/>
                <w:sz w:val="21"/>
                <w:szCs w:val="21"/>
                <w:highlight w:val="none"/>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en-US" w:eastAsia="zh-CN"/>
              </w:rPr>
              <w:t>个工作</w:t>
            </w:r>
            <w:r>
              <w:rPr>
                <w:rFonts w:hint="eastAsia" w:asciiTheme="minorEastAsia" w:hAnsiTheme="minorEastAsia" w:eastAsiaTheme="minorEastAsia" w:cstheme="minorEastAsia"/>
                <w:sz w:val="21"/>
                <w:szCs w:val="21"/>
                <w:highlight w:val="none"/>
                <w:lang w:eastAsia="zh-CN"/>
              </w:rPr>
              <w:t>日内。</w:t>
            </w:r>
          </w:p>
        </w:tc>
      </w:tr>
      <w:tr w14:paraId="2654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72B5FE6">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服务期限</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944F0D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本次采购项目服务期限定为</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个月。考核周期12个月，在考核期限到期前一个月由采购人对成交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工作进行考核，并综合年度考核进行评估。如达不到要求，则采购人有权中止服务委托合同，并取消其成交资格。</w:t>
            </w:r>
          </w:p>
        </w:tc>
      </w:tr>
      <w:tr w14:paraId="197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60C86AD">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服务地点</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85C7BB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崇左市财政局。</w:t>
            </w:r>
          </w:p>
        </w:tc>
      </w:tr>
      <w:tr w14:paraId="3EAD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96A24A8">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物业正式进场时间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09510813">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自合同签订之日起</w:t>
            </w:r>
            <w:r>
              <w:rPr>
                <w:rFonts w:hint="eastAsia" w:ascii="宋体" w:hAnsi="宋体" w:eastAsia="宋体" w:cs="宋体"/>
                <w:color w:val="000000"/>
                <w:sz w:val="21"/>
                <w:szCs w:val="21"/>
                <w:highlight w:val="none"/>
                <w:u w:val="single"/>
              </w:rPr>
              <w:t>7</w:t>
            </w:r>
            <w:r>
              <w:rPr>
                <w:rFonts w:hint="eastAsia" w:ascii="宋体" w:hAnsi="宋体" w:eastAsia="宋体" w:cs="宋体"/>
                <w:color w:val="000000"/>
                <w:sz w:val="21"/>
                <w:szCs w:val="21"/>
                <w:highlight w:val="none"/>
              </w:rPr>
              <w:t>个工作日内</w:t>
            </w:r>
            <w:r>
              <w:rPr>
                <w:rFonts w:hint="eastAsia" w:ascii="宋体" w:hAnsi="宋体" w:eastAsia="宋体" w:cs="宋体"/>
                <w:color w:val="000000"/>
                <w:sz w:val="21"/>
                <w:szCs w:val="21"/>
                <w:highlight w:val="none"/>
                <w:lang w:eastAsia="zh-CN"/>
              </w:rPr>
              <w:t>。</w:t>
            </w:r>
          </w:p>
        </w:tc>
      </w:tr>
      <w:tr w14:paraId="53E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4A31779">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付款方式</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9409D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color w:val="000000" w:themeColor="text1"/>
                <w:szCs w:val="21"/>
                <w:highlight w:val="none"/>
                <w14:textFill>
                  <w14:solidFill>
                    <w14:schemeClr w14:val="tx1"/>
                  </w14:solidFill>
                </w14:textFill>
              </w:rPr>
              <w:t>管理服务费从合同生效之日起开始计算，按成交合同总额，平分3年均付，支付方式为甲方以转账方式转入乙方指定账户。年度管理服务费按季度支付，三年共支付10次。</w:t>
            </w:r>
          </w:p>
        </w:tc>
      </w:tr>
      <w:tr w14:paraId="00A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BFE20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报价要求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0C7AE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报价必须含但不限于以下部分，</w:t>
            </w:r>
            <w:r>
              <w:rPr>
                <w:rFonts w:hint="eastAsia" w:ascii="宋体" w:hAnsi="宋体" w:eastAsia="宋体" w:cs="宋体"/>
                <w:color w:val="000000"/>
                <w:sz w:val="21"/>
                <w:szCs w:val="21"/>
                <w:highlight w:val="none"/>
              </w:rPr>
              <w:t>包括：</w:t>
            </w:r>
          </w:p>
          <w:p w14:paraId="01976C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服务的价格，包含物业服务人员的住房及办公设备费用，工作人员工作服、工资、社会保险、节假日奖金及加班工资以及所有围绕大楼保洁、安保、养护人员服务费以及等费用</w:t>
            </w:r>
            <w:r>
              <w:rPr>
                <w:rFonts w:hint="eastAsia" w:ascii="宋体" w:hAnsi="宋体" w:eastAsia="宋体" w:cs="宋体"/>
                <w:color w:val="000000"/>
                <w:sz w:val="21"/>
                <w:szCs w:val="21"/>
                <w:highlight w:val="none"/>
                <w:lang w:eastAsia="zh-CN"/>
              </w:rPr>
              <w:t>；</w:t>
            </w:r>
          </w:p>
          <w:p w14:paraId="19DB81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必要的保险费用和各项税金。</w:t>
            </w:r>
          </w:p>
          <w:p w14:paraId="4DBB1387">
            <w:pPr>
              <w:widowControl/>
              <w:spacing w:line="400" w:lineRule="exact"/>
              <w:ind w:firstLine="420" w:firstLineChars="200"/>
              <w:rPr>
                <w:rFonts w:hint="eastAsia" w:ascii="宋体" w:hAnsi="宋体" w:eastAsia="宋体" w:cs="宋体"/>
                <w:color w:val="000000"/>
                <w:sz w:val="21"/>
                <w:szCs w:val="21"/>
                <w:highlight w:val="none"/>
              </w:rPr>
            </w:pPr>
          </w:p>
        </w:tc>
      </w:tr>
      <w:tr w14:paraId="5B53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99C4C1">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其他要求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327955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应严格执行国家、自治区、崇左市有关物业管理法律法规规定和</w:t>
            </w:r>
            <w:r>
              <w:rPr>
                <w:rFonts w:hint="eastAsia" w:ascii="宋体" w:hAnsi="宋体" w:eastAsia="宋体" w:cs="宋体"/>
                <w:color w:val="000000"/>
                <w:sz w:val="21"/>
                <w:szCs w:val="21"/>
                <w:highlight w:val="none"/>
                <w:lang w:eastAsia="zh-CN"/>
              </w:rPr>
              <w:t>物业管理服务</w:t>
            </w:r>
            <w:r>
              <w:rPr>
                <w:rFonts w:hint="eastAsia" w:ascii="宋体" w:hAnsi="宋体" w:eastAsia="宋体" w:cs="宋体"/>
                <w:color w:val="000000"/>
                <w:sz w:val="21"/>
                <w:szCs w:val="21"/>
                <w:highlight w:val="none"/>
              </w:rPr>
              <w:t>合同，实施专业化统一管理。</w:t>
            </w:r>
          </w:p>
          <w:p w14:paraId="511E34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必须按照《劳动合同法》的规定与员工签订劳动合同并依据国家、广西和崇左市有关最低工资标准的规定要求以及缴纳各种社会保险的规定要求向员工支付工资和缴纳社保及其他保险。供应商的报价中必须按该条款要求充分考虑“人员配置要求”中各类人员的工资、福利、加班费、社保及其他应缴保险。</w:t>
            </w:r>
          </w:p>
          <w:p w14:paraId="27696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.供应商若在响应文件中提出增设规划设施设备以外其他设施设备的，视为供应商自愿承担费用，成交后须在承诺期限内予以实施。</w:t>
            </w:r>
          </w:p>
          <w:p w14:paraId="716DD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不得转包给第二者，也不能给第二者挂靠。</w:t>
            </w:r>
          </w:p>
          <w:p w14:paraId="2CFEE6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.采购</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负责提供物业管理办公用房及日常卫生间耗材等。其他物业服务中所需各类制服等及物业公司管理人员日常办公用品由成交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负责。</w:t>
            </w:r>
          </w:p>
          <w:p w14:paraId="5D4A57A4">
            <w:pPr>
              <w:widowControl/>
              <w:spacing w:line="400" w:lineRule="exact"/>
              <w:ind w:firstLine="420" w:firstLineChars="200"/>
              <w:rPr>
                <w:rFonts w:hint="eastAsia" w:ascii="宋体" w:hAnsi="宋体" w:eastAsia="宋体" w:cs="宋体"/>
                <w:color w:val="000000"/>
                <w:sz w:val="21"/>
                <w:szCs w:val="21"/>
                <w:highlight w:val="none"/>
              </w:rPr>
            </w:pPr>
          </w:p>
        </w:tc>
      </w:tr>
    </w:tbl>
    <w:p w14:paraId="4351796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1CAF8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2FE07AA6">
      <w:pPr>
        <w:pStyle w:val="2"/>
        <w:rPr>
          <w:rFonts w:hint="eastAsia" w:ascii="微软雅黑" w:hAnsi="微软雅黑" w:eastAsia="微软雅黑" w:cs="微软雅黑"/>
          <w:sz w:val="32"/>
          <w:szCs w:val="32"/>
          <w:lang w:eastAsia="zh-CN"/>
        </w:rPr>
      </w:pPr>
    </w:p>
    <w:p w14:paraId="6982FB51">
      <w:pPr>
        <w:pStyle w:val="2"/>
        <w:rPr>
          <w:rFonts w:hint="eastAsia" w:ascii="微软雅黑" w:hAnsi="微软雅黑" w:eastAsia="微软雅黑" w:cs="微软雅黑"/>
          <w:sz w:val="32"/>
          <w:szCs w:val="32"/>
          <w:lang w:eastAsia="zh-CN"/>
        </w:rPr>
      </w:pPr>
    </w:p>
    <w:p w14:paraId="7FB7417D">
      <w:pPr>
        <w:pStyle w:val="2"/>
        <w:rPr>
          <w:rFonts w:hint="eastAsia" w:ascii="微软雅黑" w:hAnsi="微软雅黑" w:eastAsia="微软雅黑" w:cs="微软雅黑"/>
          <w:sz w:val="32"/>
          <w:szCs w:val="32"/>
          <w:lang w:eastAsia="zh-CN"/>
        </w:rPr>
      </w:pPr>
    </w:p>
    <w:p w14:paraId="73EBEFE5">
      <w:pPr>
        <w:pStyle w:val="2"/>
        <w:rPr>
          <w:rFonts w:hint="eastAsia" w:ascii="微软雅黑" w:hAnsi="微软雅黑" w:eastAsia="微软雅黑" w:cs="微软雅黑"/>
          <w:sz w:val="32"/>
          <w:szCs w:val="32"/>
          <w:lang w:eastAsia="zh-CN"/>
        </w:rPr>
      </w:pPr>
    </w:p>
    <w:p w14:paraId="33E68406">
      <w:pPr>
        <w:pStyle w:val="2"/>
        <w:rPr>
          <w:rFonts w:hint="eastAsia" w:ascii="微软雅黑" w:hAnsi="微软雅黑" w:eastAsia="微软雅黑" w:cs="微软雅黑"/>
          <w:sz w:val="32"/>
          <w:szCs w:val="32"/>
          <w:lang w:eastAsia="zh-CN"/>
        </w:rPr>
      </w:pPr>
    </w:p>
    <w:p w14:paraId="703A73B2">
      <w:pPr>
        <w:pStyle w:val="2"/>
        <w:rPr>
          <w:rFonts w:hint="eastAsia" w:ascii="微软雅黑" w:hAnsi="微软雅黑" w:eastAsia="微软雅黑" w:cs="微软雅黑"/>
          <w:sz w:val="32"/>
          <w:szCs w:val="32"/>
          <w:lang w:eastAsia="zh-CN"/>
        </w:rPr>
      </w:pPr>
    </w:p>
    <w:p w14:paraId="3E1E332C">
      <w:pPr>
        <w:pStyle w:val="2"/>
        <w:rPr>
          <w:rFonts w:hint="eastAsia" w:ascii="微软雅黑" w:hAnsi="微软雅黑" w:eastAsia="微软雅黑" w:cs="微软雅黑"/>
          <w:sz w:val="32"/>
          <w:szCs w:val="32"/>
          <w:lang w:eastAsia="zh-CN"/>
        </w:rPr>
      </w:pPr>
    </w:p>
    <w:p w14:paraId="5F9B2658">
      <w:pPr>
        <w:pStyle w:val="2"/>
        <w:rPr>
          <w:rFonts w:hint="eastAsia" w:ascii="微软雅黑" w:hAnsi="微软雅黑" w:eastAsia="微软雅黑" w:cs="微软雅黑"/>
          <w:sz w:val="32"/>
          <w:szCs w:val="32"/>
          <w:lang w:eastAsia="zh-CN"/>
        </w:rPr>
      </w:pPr>
    </w:p>
    <w:p w14:paraId="5FB1A718">
      <w:pPr>
        <w:pStyle w:val="2"/>
        <w:rPr>
          <w:rFonts w:hint="eastAsia" w:ascii="微软雅黑" w:hAnsi="微软雅黑" w:eastAsia="微软雅黑" w:cs="微软雅黑"/>
          <w:sz w:val="32"/>
          <w:szCs w:val="32"/>
          <w:lang w:eastAsia="zh-CN"/>
        </w:rPr>
      </w:pPr>
    </w:p>
    <w:p w14:paraId="1A3DA3D5">
      <w:pPr>
        <w:pStyle w:val="2"/>
        <w:rPr>
          <w:rFonts w:hint="eastAsia" w:ascii="微软雅黑" w:hAnsi="微软雅黑" w:eastAsia="微软雅黑" w:cs="微软雅黑"/>
          <w:sz w:val="32"/>
          <w:szCs w:val="32"/>
          <w:lang w:eastAsia="zh-CN"/>
        </w:rPr>
      </w:pPr>
    </w:p>
    <w:p w14:paraId="7CF4EA09">
      <w:pPr>
        <w:pStyle w:val="2"/>
        <w:rPr>
          <w:rFonts w:hint="eastAsia" w:ascii="微软雅黑" w:hAnsi="微软雅黑" w:eastAsia="微软雅黑" w:cs="微软雅黑"/>
          <w:sz w:val="32"/>
          <w:szCs w:val="32"/>
          <w:lang w:eastAsia="zh-CN"/>
        </w:rPr>
      </w:pPr>
    </w:p>
    <w:p w14:paraId="6DB41ECE">
      <w:pPr>
        <w:pStyle w:val="2"/>
        <w:rPr>
          <w:rFonts w:hint="eastAsia" w:ascii="微软雅黑" w:hAnsi="微软雅黑" w:eastAsia="微软雅黑" w:cs="微软雅黑"/>
          <w:sz w:val="32"/>
          <w:szCs w:val="32"/>
          <w:lang w:eastAsia="zh-CN"/>
        </w:rPr>
      </w:pPr>
    </w:p>
    <w:p w14:paraId="5B11DCA8">
      <w:pPr>
        <w:pStyle w:val="2"/>
        <w:rPr>
          <w:rFonts w:hint="eastAsia" w:ascii="微软雅黑" w:hAnsi="微软雅黑" w:eastAsia="微软雅黑" w:cs="微软雅黑"/>
          <w:sz w:val="32"/>
          <w:szCs w:val="32"/>
          <w:lang w:eastAsia="zh-CN"/>
        </w:rPr>
      </w:pPr>
    </w:p>
    <w:p w14:paraId="6049F851">
      <w:pPr>
        <w:pStyle w:val="2"/>
        <w:rPr>
          <w:rFonts w:hint="eastAsia" w:ascii="微软雅黑" w:hAnsi="微软雅黑" w:eastAsia="微软雅黑" w:cs="微软雅黑"/>
          <w:sz w:val="32"/>
          <w:szCs w:val="32"/>
          <w:lang w:eastAsia="zh-CN"/>
        </w:rPr>
      </w:pPr>
    </w:p>
    <w:p w14:paraId="7D015B10">
      <w:pPr>
        <w:pStyle w:val="2"/>
        <w:rPr>
          <w:rFonts w:hint="eastAsia" w:ascii="微软雅黑" w:hAnsi="微软雅黑" w:eastAsia="微软雅黑" w:cs="微软雅黑"/>
          <w:sz w:val="32"/>
          <w:szCs w:val="32"/>
          <w:lang w:eastAsia="zh-CN"/>
        </w:rPr>
      </w:pPr>
    </w:p>
    <w:p w14:paraId="02AC40B7">
      <w:pPr>
        <w:pStyle w:val="2"/>
        <w:rPr>
          <w:rFonts w:hint="eastAsia" w:ascii="微软雅黑" w:hAnsi="微软雅黑" w:eastAsia="微软雅黑" w:cs="微软雅黑"/>
          <w:sz w:val="32"/>
          <w:szCs w:val="32"/>
          <w:lang w:eastAsia="zh-CN"/>
        </w:rPr>
      </w:pPr>
    </w:p>
    <w:p w14:paraId="519135ED">
      <w:pPr>
        <w:pStyle w:val="2"/>
        <w:rPr>
          <w:rFonts w:hint="eastAsia" w:ascii="微软雅黑" w:hAnsi="微软雅黑" w:eastAsia="微软雅黑" w:cs="微软雅黑"/>
          <w:sz w:val="32"/>
          <w:szCs w:val="32"/>
          <w:lang w:eastAsia="zh-CN"/>
        </w:rPr>
      </w:pPr>
    </w:p>
    <w:p w14:paraId="3D51DA99">
      <w:pPr>
        <w:pStyle w:val="2"/>
        <w:rPr>
          <w:rFonts w:hint="eastAsia" w:ascii="微软雅黑" w:hAnsi="微软雅黑" w:eastAsia="微软雅黑" w:cs="微软雅黑"/>
          <w:sz w:val="32"/>
          <w:szCs w:val="32"/>
          <w:lang w:eastAsia="zh-CN"/>
        </w:rPr>
      </w:pPr>
    </w:p>
    <w:p w14:paraId="10CE3668">
      <w:pPr>
        <w:pStyle w:val="2"/>
        <w:rPr>
          <w:rFonts w:hint="eastAsia" w:ascii="微软雅黑" w:hAnsi="微软雅黑" w:eastAsia="微软雅黑" w:cs="微软雅黑"/>
          <w:sz w:val="32"/>
          <w:szCs w:val="32"/>
          <w:lang w:eastAsia="zh-CN"/>
        </w:rPr>
      </w:pPr>
    </w:p>
    <w:p w14:paraId="5FE35F7D">
      <w:pPr>
        <w:pStyle w:val="2"/>
        <w:rPr>
          <w:rFonts w:hint="eastAsia" w:ascii="微软雅黑" w:hAnsi="微软雅黑" w:eastAsia="微软雅黑" w:cs="微软雅黑"/>
          <w:sz w:val="32"/>
          <w:szCs w:val="32"/>
          <w:lang w:eastAsia="zh-CN"/>
        </w:rPr>
      </w:pPr>
    </w:p>
    <w:p w14:paraId="394ABB39">
      <w:pPr>
        <w:pStyle w:val="2"/>
        <w:rPr>
          <w:rFonts w:hint="eastAsia" w:ascii="微软雅黑" w:hAnsi="微软雅黑" w:eastAsia="微软雅黑" w:cs="微软雅黑"/>
          <w:sz w:val="32"/>
          <w:szCs w:val="32"/>
          <w:lang w:eastAsia="zh-CN"/>
        </w:rPr>
      </w:pPr>
    </w:p>
    <w:p w14:paraId="1AEF79BD">
      <w:pPr>
        <w:pStyle w:val="2"/>
        <w:rPr>
          <w:rFonts w:hint="eastAsia" w:ascii="微软雅黑" w:hAnsi="微软雅黑" w:eastAsia="微软雅黑" w:cs="微软雅黑"/>
          <w:sz w:val="32"/>
          <w:szCs w:val="32"/>
          <w:lang w:eastAsia="zh-CN"/>
        </w:rPr>
      </w:pPr>
    </w:p>
    <w:p w14:paraId="1C2ABDF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52342D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7"/>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CBB92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14C20BF">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9F850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77D0F10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0354377">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64AF3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848F911">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D26D3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B0F8C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F7963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5E60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785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51FB3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AC171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6F5C8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F5B8A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60335D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17B8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132F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F9DC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6690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01C9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B7D4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EC608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9400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EC1C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58465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6106A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D23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706A5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9AB6E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8CC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69A87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AA30F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6CBB5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2790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0BE1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27A77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C0F3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8D5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FEAFC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6C943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7AF08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428F9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CF0E9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D60A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5E48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C0184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5949FE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DFDC9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EC8B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EB933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0D83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A43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36FC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9EEE7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02389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34F62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5AD311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1C1C2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D745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65DF9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07D9E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76307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8BB4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32D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7FB8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454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927A6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3A451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DAF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52B9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C13A9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2CDA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7009C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0846C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3CF7A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DA1F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CF0E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F230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C67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197DE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7816B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06A9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D1718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B430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3089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90E7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78FE6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123B5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2965F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DEFEC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D3048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881A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9808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7733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8C77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C22AE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3093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5788F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D7AA2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B5243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A1BDC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094E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80D71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EC8A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37D3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8B60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64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874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65491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6A128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DA4F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058A2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685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9CE0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1516D9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681F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DD2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7406A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81A54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AC51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25149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A96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CD18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14C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0DC05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F373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7528F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A6FA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CDAB4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255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07D6B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03E8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6E8F1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46A64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2AFD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5B73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83A36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6ADE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817D9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A4814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D06B5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4C1B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A22F0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8E48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D7DBE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A7E1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340F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3577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4CC4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9D44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8FC52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1F4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731F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920EA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BCC1B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82D8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7D8F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6817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B196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1EAD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5E02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ED0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DB6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F43C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CB360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DFC3D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7203F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407F6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3300C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237F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4AD7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25C5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53F62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674E01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3D84B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2407B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0223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723A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F1B8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7ECCD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0B56E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B4792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16A98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63B6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49A57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9B7A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076E7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C6727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95DC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9C9F4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DAEFC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811A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30B3D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A5930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7AC0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DECE7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5662C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B040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CE84B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FBE27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2C2E5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DC15E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AD98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1274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A982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EF4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FB2C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8B508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CB84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63F59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3F410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C8E0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9973C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9D0DC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A5D3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14BD5FE">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502490">
      <w:pPr>
        <w:pStyle w:val="12"/>
        <w:jc w:val="center"/>
        <w:rPr>
          <w:rFonts w:hint="eastAsia" w:asciiTheme="minorHAnsi" w:hAnsiTheme="minorHAnsi" w:eastAsiaTheme="minorEastAsia" w:cstheme="minorBidi"/>
          <w:b/>
          <w:bCs/>
          <w:kern w:val="2"/>
          <w:sz w:val="44"/>
          <w:szCs w:val="44"/>
          <w:lang w:val="en-US" w:eastAsia="zh-CN" w:bidi="ar-SA"/>
        </w:rPr>
      </w:pPr>
    </w:p>
    <w:p w14:paraId="49ED5ECF">
      <w:pPr>
        <w:pStyle w:val="12"/>
        <w:jc w:val="center"/>
        <w:rPr>
          <w:rFonts w:hint="eastAsia" w:asciiTheme="minorHAnsi" w:hAnsiTheme="minorHAnsi" w:eastAsiaTheme="minorEastAsia" w:cstheme="minorBidi"/>
          <w:b/>
          <w:bCs/>
          <w:kern w:val="2"/>
          <w:sz w:val="44"/>
          <w:szCs w:val="44"/>
          <w:lang w:val="en-US" w:eastAsia="zh-CN" w:bidi="ar-SA"/>
        </w:rPr>
      </w:pPr>
    </w:p>
    <w:p w14:paraId="1A15B7F4">
      <w:pPr>
        <w:pStyle w:val="12"/>
        <w:jc w:val="center"/>
        <w:rPr>
          <w:rFonts w:hint="eastAsia" w:asciiTheme="minorHAnsi" w:hAnsiTheme="minorHAnsi" w:eastAsiaTheme="minorEastAsia" w:cstheme="minorBidi"/>
          <w:b/>
          <w:bCs/>
          <w:kern w:val="2"/>
          <w:sz w:val="44"/>
          <w:szCs w:val="44"/>
          <w:lang w:val="en-US" w:eastAsia="zh-CN" w:bidi="ar-SA"/>
        </w:rPr>
      </w:pPr>
    </w:p>
    <w:p w14:paraId="6963D74A">
      <w:pPr>
        <w:pStyle w:val="12"/>
        <w:jc w:val="center"/>
        <w:rPr>
          <w:rFonts w:hint="eastAsia" w:asciiTheme="minorHAnsi" w:hAnsiTheme="minorHAnsi" w:eastAsiaTheme="minorEastAsia" w:cstheme="minorBidi"/>
          <w:b/>
          <w:bCs/>
          <w:kern w:val="2"/>
          <w:sz w:val="44"/>
          <w:szCs w:val="44"/>
          <w:lang w:val="en-US" w:eastAsia="zh-CN" w:bidi="ar-SA"/>
        </w:rPr>
      </w:pPr>
    </w:p>
    <w:p w14:paraId="5DE09579">
      <w:pPr>
        <w:pStyle w:val="12"/>
        <w:jc w:val="center"/>
        <w:rPr>
          <w:rFonts w:hint="eastAsia" w:asciiTheme="minorHAnsi" w:hAnsiTheme="minorHAnsi" w:eastAsiaTheme="minorEastAsia" w:cstheme="minorBidi"/>
          <w:b/>
          <w:bCs/>
          <w:kern w:val="2"/>
          <w:sz w:val="44"/>
          <w:szCs w:val="44"/>
          <w:lang w:val="en-US" w:eastAsia="zh-CN" w:bidi="ar-SA"/>
        </w:rPr>
      </w:pPr>
    </w:p>
    <w:p w14:paraId="789E8439">
      <w:pPr>
        <w:pStyle w:val="12"/>
        <w:jc w:val="center"/>
        <w:rPr>
          <w:rFonts w:hint="eastAsia" w:asciiTheme="minorHAnsi" w:hAnsiTheme="minorHAnsi" w:eastAsiaTheme="minorEastAsia" w:cstheme="minorBidi"/>
          <w:b/>
          <w:bCs/>
          <w:kern w:val="2"/>
          <w:sz w:val="44"/>
          <w:szCs w:val="44"/>
          <w:lang w:val="en-US" w:eastAsia="zh-CN" w:bidi="ar-SA"/>
        </w:rPr>
      </w:pPr>
    </w:p>
    <w:p w14:paraId="67FCAC77">
      <w:pPr>
        <w:pStyle w:val="12"/>
        <w:jc w:val="center"/>
        <w:rPr>
          <w:rFonts w:hint="eastAsia" w:asciiTheme="minorHAnsi" w:hAnsiTheme="minorHAnsi" w:eastAsiaTheme="minorEastAsia" w:cstheme="minorBidi"/>
          <w:b/>
          <w:bCs/>
          <w:kern w:val="2"/>
          <w:sz w:val="44"/>
          <w:szCs w:val="44"/>
          <w:lang w:val="en-US" w:eastAsia="zh-CN" w:bidi="ar-SA"/>
        </w:rPr>
      </w:pPr>
    </w:p>
    <w:p w14:paraId="06194993">
      <w:pPr>
        <w:pStyle w:val="12"/>
        <w:jc w:val="center"/>
        <w:rPr>
          <w:rFonts w:hint="eastAsia" w:asciiTheme="minorHAnsi" w:hAnsiTheme="minorHAnsi" w:eastAsiaTheme="minorEastAsia" w:cstheme="minorBidi"/>
          <w:b/>
          <w:bCs/>
          <w:kern w:val="2"/>
          <w:sz w:val="44"/>
          <w:szCs w:val="44"/>
          <w:lang w:val="en-US" w:eastAsia="zh-CN" w:bidi="ar-SA"/>
        </w:rPr>
      </w:pPr>
    </w:p>
    <w:p w14:paraId="56DA0B20">
      <w:pPr>
        <w:pStyle w:val="12"/>
        <w:jc w:val="center"/>
        <w:rPr>
          <w:rFonts w:hint="eastAsia" w:asciiTheme="minorHAnsi" w:hAnsiTheme="minorHAnsi" w:eastAsiaTheme="minorEastAsia" w:cstheme="minorBidi"/>
          <w:b/>
          <w:bCs/>
          <w:kern w:val="2"/>
          <w:sz w:val="44"/>
          <w:szCs w:val="44"/>
          <w:lang w:val="en-US" w:eastAsia="zh-CN" w:bidi="ar-SA"/>
        </w:rPr>
      </w:pPr>
    </w:p>
    <w:p w14:paraId="7C2CAC55">
      <w:pPr>
        <w:pStyle w:val="4"/>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2A62A5A1">
      <w:pPr>
        <w:pStyle w:val="23"/>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3A0C47BD">
      <w:pPr>
        <w:spacing w:after="50" w:line="360" w:lineRule="exact"/>
        <w:rPr>
          <w:rFonts w:ascii="宋体" w:hAnsi="宋体"/>
          <w:b/>
          <w:color w:val="auto"/>
          <w:szCs w:val="21"/>
          <w:highlight w:val="none"/>
        </w:rPr>
      </w:pPr>
    </w:p>
    <w:p w14:paraId="7B8DA4D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279BF60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34E054D">
      <w:pPr>
        <w:adjustRightInd w:val="0"/>
        <w:snapToGrid w:val="0"/>
        <w:spacing w:line="360" w:lineRule="auto"/>
        <w:jc w:val="center"/>
        <w:rPr>
          <w:rFonts w:hint="eastAsia" w:ascii="宋体" w:hAnsi="宋体"/>
          <w:b/>
          <w:bCs/>
          <w:color w:val="auto"/>
          <w:sz w:val="32"/>
          <w:szCs w:val="32"/>
          <w:highlight w:val="none"/>
        </w:rPr>
      </w:pPr>
    </w:p>
    <w:p w14:paraId="69AE39ED">
      <w:pPr>
        <w:adjustRightInd w:val="0"/>
        <w:snapToGrid w:val="0"/>
        <w:spacing w:line="360" w:lineRule="auto"/>
        <w:ind w:firstLine="1911" w:firstLineChars="595"/>
        <w:rPr>
          <w:rFonts w:hint="eastAsia" w:ascii="宋体" w:hAnsi="宋体"/>
          <w:b/>
          <w:bCs/>
          <w:color w:val="auto"/>
          <w:sz w:val="32"/>
          <w:szCs w:val="32"/>
          <w:highlight w:val="none"/>
        </w:rPr>
      </w:pPr>
    </w:p>
    <w:p w14:paraId="4037B31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1F616D4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6E032D7">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339FC3F">
      <w:pPr>
        <w:adjustRightInd w:val="0"/>
        <w:snapToGrid w:val="0"/>
        <w:spacing w:line="360" w:lineRule="auto"/>
        <w:ind w:firstLine="1911" w:firstLineChars="595"/>
        <w:rPr>
          <w:rFonts w:ascii="宋体" w:hAnsi="宋体"/>
          <w:b/>
          <w:bCs/>
          <w:color w:val="auto"/>
          <w:sz w:val="32"/>
          <w:szCs w:val="32"/>
          <w:highlight w:val="none"/>
        </w:rPr>
      </w:pPr>
    </w:p>
    <w:p w14:paraId="04FE4820">
      <w:pPr>
        <w:spacing w:line="360" w:lineRule="auto"/>
        <w:rPr>
          <w:rFonts w:hint="eastAsia" w:ascii="宋体" w:hAnsi="宋体" w:cs="宋体"/>
          <w:color w:val="auto"/>
          <w:kern w:val="0"/>
          <w:sz w:val="24"/>
          <w:highlight w:val="none"/>
        </w:rPr>
      </w:pPr>
    </w:p>
    <w:p w14:paraId="651E01D3">
      <w:pPr>
        <w:spacing w:line="360" w:lineRule="auto"/>
        <w:rPr>
          <w:rFonts w:hint="eastAsia" w:ascii="宋体" w:hAnsi="宋体" w:cs="宋体"/>
          <w:color w:val="auto"/>
          <w:kern w:val="0"/>
          <w:sz w:val="24"/>
          <w:highlight w:val="none"/>
        </w:rPr>
      </w:pPr>
    </w:p>
    <w:p w14:paraId="497C910D">
      <w:pPr>
        <w:spacing w:line="360" w:lineRule="auto"/>
        <w:rPr>
          <w:rFonts w:hint="eastAsia" w:ascii="宋体" w:hAnsi="宋体"/>
          <w:color w:val="auto"/>
          <w:sz w:val="24"/>
          <w:highlight w:val="none"/>
        </w:rPr>
      </w:pPr>
    </w:p>
    <w:p w14:paraId="6F4E348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B52410">
      <w:pPr>
        <w:spacing w:line="360" w:lineRule="auto"/>
        <w:rPr>
          <w:rFonts w:hint="eastAsia" w:ascii="宋体" w:hAnsi="宋体"/>
          <w:b/>
          <w:bCs/>
          <w:color w:val="auto"/>
          <w:sz w:val="30"/>
          <w:szCs w:val="30"/>
          <w:highlight w:val="none"/>
        </w:rPr>
      </w:pPr>
    </w:p>
    <w:p w14:paraId="1F70B36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64106B6">
      <w:pPr>
        <w:spacing w:line="360" w:lineRule="auto"/>
        <w:rPr>
          <w:rFonts w:hint="eastAsia" w:ascii="宋体" w:hAnsi="宋体"/>
          <w:b/>
          <w:bCs/>
          <w:color w:val="auto"/>
          <w:sz w:val="30"/>
          <w:szCs w:val="30"/>
          <w:highlight w:val="none"/>
        </w:rPr>
      </w:pPr>
    </w:p>
    <w:p w14:paraId="6D45304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5CAD0D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9C9598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0C64E99">
      <w:pPr>
        <w:spacing w:line="360" w:lineRule="auto"/>
        <w:jc w:val="center"/>
        <w:rPr>
          <w:rFonts w:hint="eastAsia" w:ascii="宋体" w:hAnsi="宋体"/>
          <w:b/>
          <w:bCs/>
          <w:color w:val="auto"/>
          <w:sz w:val="32"/>
          <w:szCs w:val="32"/>
          <w:highlight w:val="none"/>
        </w:rPr>
      </w:pPr>
    </w:p>
    <w:p w14:paraId="41A7527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370E986C">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6F01482D">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1.资格审查要求文件：</w:t>
      </w:r>
    </w:p>
    <w:p w14:paraId="69FC6253">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528F0578">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247A6FC4">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056161D2">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2.符合性要求文件：</w:t>
      </w:r>
    </w:p>
    <w:p w14:paraId="6403E122">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0085545B">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7FEC7822">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3C1F7227">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4457B99">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4B801B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）服务承诺书</w:t>
      </w:r>
      <w:r>
        <w:rPr>
          <w:rFonts w:hint="eastAsia" w:ascii="宋体" w:hAnsi="宋体"/>
          <w:highlight w:val="none"/>
        </w:rPr>
        <w:t>（内容可以是提供的切实可行的服务和承诺</w:t>
      </w:r>
      <w:r>
        <w:rPr>
          <w:rFonts w:hint="eastAsia" w:ascii="宋体" w:hAnsi="宋体"/>
          <w:highlight w:val="none"/>
          <w:lang w:eastAsia="zh-CN"/>
        </w:rPr>
        <w:t>，至少应包括采购需求的所有服务条款</w:t>
      </w:r>
      <w:r>
        <w:rPr>
          <w:rFonts w:hint="eastAsia" w:ascii="宋体" w:hAnsi="宋体"/>
          <w:highlight w:val="none"/>
        </w:rPr>
        <w:t>）</w:t>
      </w:r>
      <w:r>
        <w:rPr>
          <w:rFonts w:hint="eastAsia" w:ascii="宋体" w:hAnsi="宋体"/>
          <w:b/>
          <w:bCs/>
          <w:highlight w:val="none"/>
          <w:lang w:eastAsia="zh-CN"/>
        </w:rPr>
        <w:t>（格式自拟，必须提供）</w:t>
      </w:r>
    </w:p>
    <w:p w14:paraId="6A435D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）服务方案与保障措施（</w:t>
      </w:r>
      <w:r>
        <w:rPr>
          <w:rFonts w:hint="eastAsia" w:ascii="Times New Roman" w:hAnsi="Times New Roman" w:eastAsia="宋体" w:cs="Times New Roman"/>
          <w:sz w:val="21"/>
          <w:szCs w:val="21"/>
          <w:highlight w:val="none"/>
          <w:lang w:eastAsia="zh-CN"/>
        </w:rPr>
        <w:t>包括但不限于服务承诺和质量保证措施，管理规章制度与档案管理制度，人员、物资配置方案，服务方案等</w:t>
      </w:r>
      <w:r>
        <w:rPr>
          <w:rFonts w:hint="eastAsia"/>
          <w:sz w:val="21"/>
          <w:szCs w:val="21"/>
          <w:highlight w:val="none"/>
          <w:lang w:eastAsia="zh-CN"/>
        </w:rPr>
        <w:t>）</w:t>
      </w:r>
      <w:r>
        <w:rPr>
          <w:rFonts w:hint="eastAsia"/>
          <w:b/>
          <w:bCs/>
          <w:sz w:val="21"/>
          <w:szCs w:val="21"/>
          <w:highlight w:val="none"/>
          <w:lang w:eastAsia="zh-CN"/>
        </w:rPr>
        <w:t>（格式自拟，必须提供）</w:t>
      </w:r>
    </w:p>
    <w:p w14:paraId="4CC2BEC9">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）供应商自20</w:t>
      </w:r>
      <w:r>
        <w:rPr>
          <w:rFonts w:hint="eastAsia"/>
          <w:sz w:val="21"/>
          <w:szCs w:val="21"/>
          <w:highlight w:val="none"/>
          <w:lang w:val="en-US" w:eastAsia="zh-CN"/>
        </w:rPr>
        <w:t>18</w:t>
      </w:r>
      <w:r>
        <w:rPr>
          <w:rFonts w:hint="eastAsia"/>
          <w:sz w:val="21"/>
          <w:szCs w:val="21"/>
          <w:highlight w:val="none"/>
          <w:lang w:eastAsia="zh-CN"/>
        </w:rPr>
        <w:t>年1月1日以来同类业绩的相关证明材料（以合同或中标（成交）通知书复印件为准，并加盖供应商公章）</w:t>
      </w:r>
      <w:r>
        <w:rPr>
          <w:rFonts w:hint="eastAsia"/>
          <w:b/>
          <w:bCs/>
          <w:sz w:val="21"/>
          <w:szCs w:val="21"/>
          <w:highlight w:val="none"/>
          <w:lang w:eastAsia="zh-CN"/>
        </w:rPr>
        <w:t>（如有，请提供）</w:t>
      </w:r>
    </w:p>
    <w:p w14:paraId="23DBBD5B">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553173D6">
      <w:pPr>
        <w:pStyle w:val="3"/>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5BAF458E">
      <w:pPr>
        <w:pStyle w:val="3"/>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▲注：磋商书、法定代表人（负责人）授权委托书、报价表等必须按采购文件格式要求签署和加盖单位公章。</w:t>
      </w:r>
    </w:p>
    <w:p w14:paraId="7B3F0BFB">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590616E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783A8F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3C605C50">
      <w:pPr>
        <w:spacing w:line="520" w:lineRule="exact"/>
        <w:rPr>
          <w:rFonts w:ascii="宋体" w:hAnsi="宋体"/>
          <w:color w:val="auto"/>
          <w:szCs w:val="21"/>
          <w:highlight w:val="none"/>
        </w:rPr>
      </w:pPr>
    </w:p>
    <w:p w14:paraId="73C276F3">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2B9DC2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821D35A">
      <w:pPr>
        <w:pStyle w:val="10"/>
        <w:rPr>
          <w:rFonts w:hint="eastAsia" w:ascii="宋体" w:hAnsi="宋体"/>
          <w:color w:val="auto"/>
          <w:szCs w:val="21"/>
          <w:highlight w:val="none"/>
          <w:lang w:eastAsia="zh-CN"/>
        </w:rPr>
      </w:pPr>
    </w:p>
    <w:p w14:paraId="47F2166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320B1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7E06473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713501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59DA66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0800CD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FBD2C3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DA9BA78">
      <w:pPr>
        <w:pStyle w:val="10"/>
        <w:rPr>
          <w:rFonts w:hint="eastAsia"/>
          <w:lang w:val="en-US" w:eastAsia="zh-CN"/>
        </w:rPr>
      </w:pPr>
    </w:p>
    <w:p w14:paraId="0378631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CBA893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51051B9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F8AEA86">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000000"/>
          <w:kern w:val="0"/>
          <w:sz w:val="24"/>
          <w:szCs w:val="24"/>
          <w:lang w:val="en-US" w:eastAsia="zh-CN" w:bidi="ar"/>
        </w:rPr>
        <w:t>日期：</w:t>
      </w:r>
    </w:p>
    <w:p w14:paraId="1378C87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AE21D49">
      <w:pPr>
        <w:pStyle w:val="2"/>
        <w:rPr>
          <w:rFonts w:hint="eastAsia"/>
        </w:rPr>
      </w:pPr>
    </w:p>
    <w:p w14:paraId="08721E97">
      <w:pPr>
        <w:rPr>
          <w:rFonts w:hint="eastAsia"/>
        </w:rPr>
      </w:pPr>
    </w:p>
    <w:p w14:paraId="39DDBD2C">
      <w:pPr>
        <w:rPr>
          <w:rFonts w:hint="eastAsia"/>
          <w:lang w:val="en-US" w:eastAsia="zh-CN"/>
        </w:rPr>
      </w:pPr>
      <w:r>
        <w:rPr>
          <w:rFonts w:hint="eastAsia"/>
          <w:lang w:val="en-US" w:eastAsia="zh-CN"/>
        </w:rPr>
        <w:t>附件二</w:t>
      </w:r>
    </w:p>
    <w:p w14:paraId="1ED54BA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14132A">
      <w:pPr>
        <w:pStyle w:val="27"/>
        <w:spacing w:line="506" w:lineRule="exact"/>
        <w:ind w:firstLine="0"/>
        <w:jc w:val="center"/>
        <w:rPr>
          <w:b/>
          <w:bCs/>
          <w:color w:val="auto"/>
          <w:sz w:val="32"/>
          <w:szCs w:val="32"/>
          <w:highlight w:val="none"/>
        </w:rPr>
      </w:pPr>
    </w:p>
    <w:p w14:paraId="3D2124A0">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5D0391F">
      <w:pPr>
        <w:pStyle w:val="27"/>
        <w:spacing w:line="506" w:lineRule="exact"/>
        <w:ind w:firstLine="640"/>
        <w:jc w:val="both"/>
        <w:rPr>
          <w:rFonts w:hint="eastAsia"/>
          <w:color w:val="auto"/>
          <w:sz w:val="21"/>
          <w:szCs w:val="21"/>
          <w:highlight w:val="none"/>
        </w:rPr>
      </w:pPr>
    </w:p>
    <w:p w14:paraId="4B3ACACA">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115C10BB">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3127BF3E">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4DB7DF54">
      <w:pPr>
        <w:pStyle w:val="27"/>
        <w:spacing w:line="506" w:lineRule="exact"/>
        <w:ind w:firstLine="640"/>
        <w:jc w:val="both"/>
        <w:rPr>
          <w:color w:val="auto"/>
          <w:sz w:val="21"/>
          <w:szCs w:val="21"/>
          <w:highlight w:val="none"/>
        </w:rPr>
      </w:pPr>
      <w:r>
        <w:rPr>
          <w:rFonts w:hint="eastAsia"/>
          <w:color w:val="auto"/>
          <w:sz w:val="21"/>
          <w:szCs w:val="21"/>
          <w:highlight w:val="none"/>
        </w:rPr>
        <w:t>......</w:t>
      </w:r>
    </w:p>
    <w:p w14:paraId="7F2CD99F">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C424774">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11F4BF48">
      <w:pPr>
        <w:pStyle w:val="27"/>
        <w:spacing w:after="40" w:line="499" w:lineRule="exact"/>
        <w:ind w:firstLine="640"/>
        <w:jc w:val="both"/>
        <w:rPr>
          <w:color w:val="auto"/>
          <w:sz w:val="21"/>
          <w:szCs w:val="21"/>
          <w:highlight w:val="none"/>
        </w:rPr>
      </w:pPr>
    </w:p>
    <w:p w14:paraId="68659AEF">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2B4086C">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9271C08">
      <w:pPr>
        <w:pStyle w:val="28"/>
        <w:spacing w:after="0"/>
        <w:rPr>
          <w:rFonts w:hint="eastAsia"/>
          <w:color w:val="auto"/>
          <w:sz w:val="21"/>
          <w:szCs w:val="21"/>
          <w:highlight w:val="none"/>
        </w:rPr>
      </w:pPr>
    </w:p>
    <w:p w14:paraId="40D868F9">
      <w:pPr>
        <w:pStyle w:val="28"/>
        <w:spacing w:after="0"/>
        <w:rPr>
          <w:rFonts w:hint="eastAsia"/>
          <w:color w:val="auto"/>
          <w:highlight w:val="none"/>
        </w:rPr>
      </w:pPr>
    </w:p>
    <w:p w14:paraId="21AA5EE8">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1A59847">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AD34D0C">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013837D">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061A0171">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8FE2A45">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48A633">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0FAF0F3A">
      <w:pPr>
        <w:pStyle w:val="13"/>
        <w:rPr>
          <w:rFonts w:hint="eastAsia"/>
        </w:rPr>
      </w:pPr>
    </w:p>
    <w:p w14:paraId="2C23301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69635B0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AF146A">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65933F0">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0335CB3B">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16FF235E">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21FA6EB4">
      <w:pPr>
        <w:spacing w:line="360" w:lineRule="auto"/>
        <w:contextualSpacing/>
        <w:rPr>
          <w:rFonts w:hint="eastAsia" w:asciiTheme="minorEastAsia" w:hAnsiTheme="minorEastAsia" w:eastAsiaTheme="minorEastAsia" w:cstheme="minorEastAsia"/>
          <w:color w:val="auto"/>
          <w:sz w:val="21"/>
          <w:szCs w:val="21"/>
          <w:highlight w:val="none"/>
        </w:rPr>
      </w:pPr>
    </w:p>
    <w:p w14:paraId="04D34925">
      <w:pPr>
        <w:spacing w:line="360" w:lineRule="auto"/>
        <w:contextualSpacing/>
        <w:rPr>
          <w:rFonts w:hint="eastAsia" w:asciiTheme="minorEastAsia" w:hAnsiTheme="minorEastAsia" w:eastAsiaTheme="minorEastAsia" w:cstheme="minorEastAsia"/>
          <w:color w:val="auto"/>
          <w:sz w:val="21"/>
          <w:szCs w:val="21"/>
          <w:highlight w:val="none"/>
        </w:rPr>
      </w:pPr>
    </w:p>
    <w:p w14:paraId="0B6270D0">
      <w:pPr>
        <w:spacing w:line="360" w:lineRule="auto"/>
        <w:contextualSpacing/>
        <w:rPr>
          <w:rFonts w:hint="eastAsia" w:asciiTheme="minorEastAsia" w:hAnsiTheme="minorEastAsia" w:eastAsiaTheme="minorEastAsia" w:cstheme="minorEastAsia"/>
          <w:color w:val="auto"/>
          <w:sz w:val="21"/>
          <w:szCs w:val="21"/>
          <w:highlight w:val="none"/>
        </w:rPr>
      </w:pPr>
    </w:p>
    <w:p w14:paraId="115B1360">
      <w:pPr>
        <w:spacing w:line="360" w:lineRule="auto"/>
        <w:ind w:firstLine="420" w:firstLineChars="200"/>
        <w:contextualSpacing/>
        <w:rPr>
          <w:rFonts w:hint="eastAsia" w:asciiTheme="minorEastAsia" w:hAnsiTheme="minorEastAsia" w:eastAsiaTheme="minorEastAsia" w:cstheme="minorEastAsia"/>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1B48F7BE">
      <w:pPr>
        <w:rPr>
          <w:rFonts w:hint="eastAsia"/>
          <w:lang w:val="en-US" w:eastAsia="zh-CN"/>
        </w:rPr>
      </w:pPr>
      <w:r>
        <w:rPr>
          <w:rFonts w:hint="eastAsia"/>
          <w:lang w:val="en-US" w:eastAsia="zh-CN"/>
        </w:rPr>
        <w:t>附件三</w:t>
      </w:r>
    </w:p>
    <w:p w14:paraId="537949D9">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2A7E9AEC">
      <w:pPr>
        <w:spacing w:line="520" w:lineRule="exact"/>
        <w:jc w:val="center"/>
        <w:rPr>
          <w:rFonts w:ascii="宋体" w:hAnsi="宋体"/>
          <w:b/>
          <w:color w:val="auto"/>
          <w:szCs w:val="21"/>
          <w:highlight w:val="none"/>
        </w:rPr>
      </w:pPr>
    </w:p>
    <w:p w14:paraId="55B10B7C">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45F6211">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9AB1469">
      <w:pPr>
        <w:pStyle w:val="9"/>
        <w:spacing w:line="520" w:lineRule="exact"/>
        <w:ind w:firstLine="480"/>
        <w:rPr>
          <w:color w:val="auto"/>
          <w:highlight w:val="none"/>
        </w:rPr>
      </w:pPr>
      <w:r>
        <w:rPr>
          <w:rFonts w:hint="eastAsia"/>
          <w:color w:val="auto"/>
          <w:highlight w:val="none"/>
        </w:rPr>
        <w:t>1. 报价表；</w:t>
      </w:r>
    </w:p>
    <w:p w14:paraId="1836BA64">
      <w:pPr>
        <w:pStyle w:val="9"/>
        <w:spacing w:line="520" w:lineRule="exact"/>
        <w:ind w:firstLine="480"/>
        <w:rPr>
          <w:color w:val="auto"/>
          <w:highlight w:val="none"/>
        </w:rPr>
      </w:pPr>
      <w:r>
        <w:rPr>
          <w:rFonts w:hint="eastAsia"/>
          <w:color w:val="auto"/>
          <w:highlight w:val="none"/>
        </w:rPr>
        <w:t>2. 商务、技术响应、偏离情况说明表；</w:t>
      </w:r>
    </w:p>
    <w:p w14:paraId="2854B583">
      <w:pPr>
        <w:pStyle w:val="9"/>
        <w:spacing w:line="520" w:lineRule="exact"/>
        <w:ind w:firstLine="480"/>
        <w:rPr>
          <w:color w:val="auto"/>
          <w:highlight w:val="none"/>
        </w:rPr>
      </w:pPr>
      <w:r>
        <w:rPr>
          <w:rFonts w:hint="eastAsia"/>
          <w:color w:val="auto"/>
          <w:highlight w:val="none"/>
        </w:rPr>
        <w:t>3. 资格证明文件；</w:t>
      </w:r>
    </w:p>
    <w:p w14:paraId="10319630">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22C50114">
      <w:pPr>
        <w:pStyle w:val="9"/>
        <w:spacing w:line="520" w:lineRule="exact"/>
        <w:ind w:firstLine="315"/>
        <w:rPr>
          <w:color w:val="auto"/>
          <w:highlight w:val="none"/>
        </w:rPr>
      </w:pPr>
      <w:r>
        <w:rPr>
          <w:rFonts w:hint="eastAsia"/>
          <w:color w:val="auto"/>
          <w:highlight w:val="none"/>
        </w:rPr>
        <w:t>在此，授权代表宣布同意如下：</w:t>
      </w:r>
    </w:p>
    <w:p w14:paraId="66D8262C">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BD0601D">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65B35E1">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546AE7EA">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6F0E6A37">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5B7BCB4C">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951448">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08CDD2">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46674A4A">
      <w:pPr>
        <w:pStyle w:val="12"/>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3B3695B">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0805E961">
      <w:pPr>
        <w:spacing w:line="500" w:lineRule="exact"/>
        <w:jc w:val="center"/>
        <w:rPr>
          <w:rFonts w:ascii="宋体" w:hAnsi="宋体"/>
          <w:b/>
          <w:color w:val="auto"/>
        </w:rPr>
      </w:pPr>
      <w:r>
        <w:rPr>
          <w:rFonts w:hint="eastAsia" w:ascii="宋体" w:hAnsi="宋体"/>
          <w:b/>
          <w:color w:val="auto"/>
          <w:sz w:val="32"/>
          <w:szCs w:val="32"/>
        </w:rPr>
        <w:t>报  价  表</w:t>
      </w:r>
    </w:p>
    <w:p w14:paraId="2E5BC08D">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75035923">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664FB2A0">
      <w:pPr>
        <w:pStyle w:val="9"/>
        <w:rPr>
          <w:rFonts w:hint="eastAsia"/>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CC2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04C184B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7D9BAA73">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0EC9B1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5F9DFFB">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9A54ADC">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8D0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4BDAF0DD">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5CBFEB0E">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11BB97E">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77D5A29">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C40004E">
            <w:pPr>
              <w:snapToGrid w:val="0"/>
              <w:spacing w:before="50" w:after="50"/>
              <w:rPr>
                <w:rFonts w:hint="eastAsia" w:ascii="宋体" w:hAnsi="宋体"/>
                <w:color w:val="auto"/>
                <w:szCs w:val="21"/>
                <w:highlight w:val="none"/>
              </w:rPr>
            </w:pPr>
          </w:p>
        </w:tc>
      </w:tr>
      <w:tr w14:paraId="0DEA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003B1721">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045B30EE">
      <w:pPr>
        <w:autoSpaceDE w:val="0"/>
        <w:autoSpaceDN w:val="0"/>
        <w:adjustRightInd w:val="0"/>
        <w:outlineLvl w:val="9"/>
        <w:rPr>
          <w:rFonts w:ascii="宋体" w:hAnsi="宋体"/>
          <w:b/>
          <w:kern w:val="0"/>
        </w:rPr>
      </w:pPr>
    </w:p>
    <w:p w14:paraId="22E8E7BC">
      <w:pPr>
        <w:spacing w:line="374" w:lineRule="atLeast"/>
        <w:rPr>
          <w:rFonts w:ascii="宋体" w:hAnsi="宋体"/>
        </w:rPr>
      </w:pPr>
      <w:r>
        <w:rPr>
          <w:rFonts w:hint="eastAsia" w:ascii="宋体" w:hAnsi="宋体"/>
        </w:rPr>
        <w:t>注：</w:t>
      </w:r>
    </w:p>
    <w:p w14:paraId="3007E6E1">
      <w:pPr>
        <w:adjustRightInd w:val="0"/>
        <w:snapToGrid w:val="0"/>
        <w:spacing w:line="400" w:lineRule="exact"/>
        <w:rPr>
          <w:rFonts w:hint="eastAsia" w:ascii="宋体" w:hAnsi="宋体"/>
          <w:bCs/>
          <w:highlight w:val="none"/>
        </w:rPr>
      </w:pPr>
      <w:r>
        <w:rPr>
          <w:rFonts w:hint="eastAsia" w:ascii="宋体" w:hAnsi="宋体"/>
          <w:bCs/>
          <w:highlight w:val="none"/>
        </w:rPr>
        <w:t>1.投标人的</w:t>
      </w:r>
      <w:r>
        <w:rPr>
          <w:rFonts w:hint="eastAsia" w:ascii="宋体" w:hAnsi="宋体"/>
          <w:bCs/>
          <w:highlight w:val="none"/>
          <w:lang w:eastAsia="zh-CN"/>
        </w:rPr>
        <w:t>报价表</w:t>
      </w:r>
      <w:r>
        <w:rPr>
          <w:rFonts w:hint="eastAsia" w:ascii="宋体" w:hAnsi="宋体"/>
          <w:bCs/>
          <w:highlight w:val="none"/>
        </w:rPr>
        <w:t>必须加盖投标人公章并由法定代表人或者委托代理人签字，否则其投标作无效标处理。</w:t>
      </w:r>
    </w:p>
    <w:p w14:paraId="2CDC170C">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2.报价一经涂改，应在涂改处加盖投标人公章或者由法定代表人或者委托代理人签字或者盖章，否则其投标作无效标处理。</w:t>
      </w:r>
    </w:p>
    <w:p w14:paraId="02C77081">
      <w:pPr>
        <w:adjustRightInd w:val="0"/>
        <w:snapToGrid w:val="0"/>
        <w:spacing w:line="400" w:lineRule="exact"/>
        <w:rPr>
          <w:rFonts w:hint="default" w:ascii="宋体" w:hAnsi="宋体" w:eastAsiaTheme="minorEastAsia"/>
          <w:highlight w:val="none"/>
          <w:lang w:val="en-US"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报价表中“服务名称”“服务内容”“服务期限”“总价（元）”“合计金额”必须填写。</w:t>
      </w:r>
    </w:p>
    <w:p w14:paraId="1F45F847">
      <w:pPr>
        <w:spacing w:line="500" w:lineRule="exact"/>
        <w:ind w:firstLine="831" w:firstLineChars="396"/>
        <w:rPr>
          <w:rFonts w:ascii="宋体" w:hAnsi="宋体"/>
          <w:bCs/>
        </w:rPr>
      </w:pPr>
    </w:p>
    <w:p w14:paraId="22B926FA">
      <w:pPr>
        <w:spacing w:line="500" w:lineRule="exact"/>
        <w:ind w:firstLine="831" w:firstLineChars="396"/>
        <w:rPr>
          <w:rFonts w:ascii="宋体" w:hAnsi="宋体"/>
          <w:bCs/>
        </w:rPr>
      </w:pPr>
    </w:p>
    <w:p w14:paraId="2F4CABEB">
      <w:pPr>
        <w:pStyle w:val="9"/>
        <w:spacing w:line="500" w:lineRule="exact"/>
        <w:ind w:firstLine="3570" w:firstLineChars="1700"/>
        <w:rPr>
          <w:rFonts w:hAnsi="宋体"/>
          <w:u w:val="single"/>
        </w:rPr>
      </w:pPr>
      <w:r>
        <w:rPr>
          <w:rFonts w:hint="eastAsia" w:hAnsi="宋体"/>
        </w:rPr>
        <w:t>法定代表人或委托代理人（签字）:</w:t>
      </w:r>
      <w:r>
        <w:rPr>
          <w:rFonts w:hint="eastAsia" w:hAnsi="宋体"/>
          <w:u w:val="single"/>
        </w:rPr>
        <w:t xml:space="preserve">              </w:t>
      </w:r>
    </w:p>
    <w:p w14:paraId="443D9044">
      <w:pPr>
        <w:pStyle w:val="9"/>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53101C7">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F36DD07">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70EE97A3">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2AE96545">
      <w:pPr>
        <w:spacing w:line="300" w:lineRule="auto"/>
        <w:rPr>
          <w:rFonts w:ascii="宋体" w:hAnsi="宋体"/>
          <w:b/>
        </w:rPr>
      </w:pPr>
    </w:p>
    <w:p w14:paraId="7A045129">
      <w:pPr>
        <w:snapToGrid w:val="0"/>
        <w:spacing w:line="300" w:lineRule="auto"/>
        <w:jc w:val="center"/>
        <w:rPr>
          <w:rStyle w:val="26"/>
          <w:rFonts w:hint="eastAsia" w:ascii="仿宋_GB2312" w:hAnsi="宋体" w:eastAsia="仿宋_GB2312"/>
          <w:b/>
          <w:bCs/>
          <w:color w:val="auto"/>
          <w:sz w:val="32"/>
          <w:szCs w:val="32"/>
        </w:rPr>
      </w:pPr>
      <w:r>
        <w:rPr>
          <w:rStyle w:val="26"/>
          <w:rFonts w:hint="eastAsia" w:asciiTheme="minorEastAsia" w:hAnsiTheme="minorEastAsia" w:eastAsiaTheme="minorEastAsia" w:cstheme="minorEastAsia"/>
          <w:b/>
          <w:bCs/>
          <w:color w:val="auto"/>
          <w:sz w:val="32"/>
          <w:szCs w:val="32"/>
        </w:rPr>
        <w:t>法定代表人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负责人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授权委托书</w:t>
      </w:r>
    </w:p>
    <w:p w14:paraId="48DF7F19">
      <w:pPr>
        <w:snapToGrid w:val="0"/>
        <w:spacing w:line="520" w:lineRule="exact"/>
        <w:rPr>
          <w:rStyle w:val="26"/>
          <w:rFonts w:hint="eastAsia" w:ascii="宋体" w:hAnsi="宋体"/>
          <w:color w:val="auto"/>
        </w:rPr>
      </w:pPr>
      <w:r>
        <w:rPr>
          <w:rStyle w:val="26"/>
          <w:rFonts w:hint="eastAsia" w:ascii="宋体" w:hAnsi="宋体"/>
          <w:color w:val="auto"/>
        </w:rPr>
        <w:t xml:space="preserve"> </w:t>
      </w:r>
    </w:p>
    <w:p w14:paraId="76B65979">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8906D6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7F4E73E7">
      <w:pPr>
        <w:spacing w:line="520" w:lineRule="exact"/>
        <w:rPr>
          <w:rFonts w:ascii="宋体" w:hAnsi="宋体"/>
          <w:color w:val="auto"/>
        </w:rPr>
      </w:pPr>
    </w:p>
    <w:p w14:paraId="5920CC14">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745D363A">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2AD9E350">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37A4414">
      <w:pPr>
        <w:spacing w:line="520" w:lineRule="exact"/>
        <w:rPr>
          <w:rFonts w:ascii="宋体" w:hAnsi="宋体"/>
          <w:color w:val="auto"/>
        </w:rPr>
      </w:pPr>
    </w:p>
    <w:p w14:paraId="468F1B2F">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7917CFB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4C02FDCC">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0C4AB92">
      <w:pPr>
        <w:spacing w:line="520" w:lineRule="exact"/>
        <w:ind w:firstLine="420"/>
        <w:rPr>
          <w:rFonts w:ascii="宋体" w:hAnsi="宋体"/>
          <w:color w:val="auto"/>
          <w:u w:val="single"/>
        </w:rPr>
      </w:pPr>
    </w:p>
    <w:tbl>
      <w:tblPr>
        <w:tblStyle w:val="17"/>
        <w:tblW w:w="8981" w:type="dxa"/>
        <w:tblInd w:w="331" w:type="dxa"/>
        <w:tblLayout w:type="fixed"/>
        <w:tblCellMar>
          <w:top w:w="0" w:type="dxa"/>
          <w:left w:w="108" w:type="dxa"/>
          <w:bottom w:w="0" w:type="dxa"/>
          <w:right w:w="108" w:type="dxa"/>
        </w:tblCellMar>
      </w:tblPr>
      <w:tblGrid>
        <w:gridCol w:w="8981"/>
      </w:tblGrid>
      <w:tr w14:paraId="7CD43DC7">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5CD7E22F">
            <w:pPr>
              <w:spacing w:line="300" w:lineRule="auto"/>
              <w:rPr>
                <w:rFonts w:ascii="宋体" w:hAnsi="宋体"/>
                <w:color w:val="auto"/>
              </w:rPr>
            </w:pPr>
            <w:r>
              <w:rPr>
                <w:rFonts w:hint="eastAsia" w:ascii="宋体" w:hAnsi="宋体"/>
                <w:color w:val="auto"/>
              </w:rPr>
              <w:t>粘贴委托代理人的正面及反面身份证复印件</w:t>
            </w:r>
          </w:p>
        </w:tc>
      </w:tr>
    </w:tbl>
    <w:p w14:paraId="565AC8FD">
      <w:pPr>
        <w:spacing w:line="300" w:lineRule="auto"/>
        <w:jc w:val="center"/>
        <w:rPr>
          <w:rFonts w:hint="eastAsia" w:ascii="宋体" w:hAnsi="宋体"/>
          <w:b/>
          <w:sz w:val="32"/>
          <w:szCs w:val="32"/>
        </w:rPr>
      </w:pPr>
    </w:p>
    <w:p w14:paraId="45350349">
      <w:pPr>
        <w:spacing w:line="300" w:lineRule="auto"/>
        <w:jc w:val="center"/>
        <w:rPr>
          <w:rFonts w:hint="eastAsia" w:ascii="宋体" w:hAnsi="宋体"/>
          <w:b/>
          <w:sz w:val="32"/>
          <w:szCs w:val="32"/>
        </w:rPr>
      </w:pPr>
    </w:p>
    <w:p w14:paraId="642DA394">
      <w:pPr>
        <w:spacing w:line="300" w:lineRule="auto"/>
        <w:jc w:val="center"/>
        <w:rPr>
          <w:rFonts w:hint="eastAsia" w:ascii="宋体" w:hAnsi="宋体"/>
          <w:b/>
          <w:sz w:val="32"/>
          <w:szCs w:val="32"/>
        </w:rPr>
      </w:pPr>
    </w:p>
    <w:p w14:paraId="63AC29E8">
      <w:pPr>
        <w:spacing w:line="300" w:lineRule="auto"/>
        <w:jc w:val="center"/>
        <w:rPr>
          <w:rFonts w:hint="eastAsia" w:ascii="宋体" w:hAnsi="宋体"/>
          <w:b/>
          <w:sz w:val="32"/>
          <w:szCs w:val="32"/>
        </w:rPr>
      </w:pPr>
    </w:p>
    <w:p w14:paraId="2E4829E7">
      <w:pPr>
        <w:spacing w:line="300" w:lineRule="auto"/>
        <w:jc w:val="center"/>
        <w:rPr>
          <w:rFonts w:hint="eastAsia" w:ascii="宋体" w:hAnsi="宋体"/>
          <w:b/>
          <w:sz w:val="32"/>
          <w:szCs w:val="32"/>
        </w:rPr>
      </w:pPr>
    </w:p>
    <w:p w14:paraId="1F429CA9">
      <w:pPr>
        <w:spacing w:line="300" w:lineRule="auto"/>
        <w:jc w:val="center"/>
        <w:rPr>
          <w:rFonts w:hint="eastAsia" w:ascii="宋体" w:hAnsi="宋体"/>
          <w:b/>
          <w:sz w:val="32"/>
          <w:szCs w:val="32"/>
        </w:rPr>
      </w:pPr>
    </w:p>
    <w:p w14:paraId="758ABC7F">
      <w:pPr>
        <w:spacing w:line="300" w:lineRule="auto"/>
        <w:jc w:val="center"/>
        <w:rPr>
          <w:rFonts w:hint="eastAsia" w:ascii="宋体" w:hAnsi="宋体"/>
          <w:b/>
          <w:sz w:val="32"/>
          <w:szCs w:val="32"/>
        </w:rPr>
      </w:pPr>
    </w:p>
    <w:p w14:paraId="04D0FD8A">
      <w:pPr>
        <w:pageBreakBefore/>
        <w:adjustRightInd w:val="0"/>
        <w:snapToGrid w:val="0"/>
        <w:spacing w:line="300" w:lineRule="auto"/>
        <w:ind w:left="-88" w:leftChars="-42"/>
        <w:rPr>
          <w:rFonts w:hint="eastAsia" w:ascii="宋体" w:hAnsi="宋体"/>
          <w:lang w:eastAsia="zh-CN"/>
        </w:rPr>
      </w:pPr>
      <w:r>
        <w:rPr>
          <w:rFonts w:hint="eastAsia" w:ascii="宋体" w:hAnsi="宋体"/>
          <w:lang w:eastAsia="zh-CN"/>
        </w:rPr>
        <w:t>附件六</w:t>
      </w:r>
    </w:p>
    <w:p w14:paraId="4C3C5233">
      <w:pPr>
        <w:spacing w:line="300" w:lineRule="auto"/>
        <w:jc w:val="center"/>
        <w:rPr>
          <w:rFonts w:ascii="宋体" w:hAnsi="宋体"/>
          <w:b/>
          <w:sz w:val="32"/>
          <w:szCs w:val="32"/>
        </w:rPr>
      </w:pPr>
      <w:r>
        <w:rPr>
          <w:rFonts w:hint="eastAsia" w:ascii="宋体" w:hAnsi="宋体"/>
          <w:b/>
          <w:sz w:val="32"/>
          <w:szCs w:val="32"/>
        </w:rPr>
        <w:t>商务、技术响应、偏离情况说明表</w:t>
      </w:r>
    </w:p>
    <w:p w14:paraId="3CAEDB4F">
      <w:pPr>
        <w:spacing w:line="300" w:lineRule="auto"/>
        <w:rPr>
          <w:rFonts w:ascii="宋体" w:hAnsi="宋体"/>
        </w:rPr>
      </w:pPr>
    </w:p>
    <w:p w14:paraId="401A6496">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C9866F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44EE3730">
      <w:pPr>
        <w:spacing w:line="500" w:lineRule="exact"/>
        <w:rPr>
          <w:rFonts w:ascii="宋体" w:hAnsi="宋体"/>
          <w:b/>
        </w:rPr>
      </w:pP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EB2F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536C297D">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87F2FBD">
            <w:pPr>
              <w:rPr>
                <w:rFonts w:ascii="宋体" w:hAnsi="宋体"/>
              </w:rPr>
            </w:pPr>
            <w:bookmarkStart w:id="14" w:name="_Toc254970730"/>
            <w:bookmarkStart w:id="15" w:name="_Toc173066402"/>
            <w:bookmarkStart w:id="16" w:name="_Toc173211901"/>
            <w:bookmarkStart w:id="17" w:name="_Toc254970589"/>
            <w:r>
              <w:rPr>
                <w:rFonts w:hint="eastAsia" w:ascii="宋体" w:hAnsi="宋体"/>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1FBBC239">
            <w:pPr>
              <w:rPr>
                <w:rFonts w:ascii="宋体" w:hAnsi="宋体"/>
              </w:rPr>
            </w:pPr>
            <w:bookmarkStart w:id="18" w:name="_Toc173211902"/>
            <w:bookmarkStart w:id="19" w:name="_Toc173066403"/>
            <w:bookmarkStart w:id="20" w:name="_Toc254970731"/>
            <w:bookmarkStart w:id="21" w:name="_Toc254970590"/>
            <w:r>
              <w:rPr>
                <w:rFonts w:hint="eastAsia" w:ascii="宋体" w:hAnsi="宋体"/>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29D7FEE">
            <w:pPr>
              <w:rPr>
                <w:rFonts w:ascii="宋体" w:hAnsi="宋体"/>
              </w:rPr>
            </w:pPr>
            <w:bookmarkStart w:id="22" w:name="_Toc173211903"/>
            <w:bookmarkStart w:id="23" w:name="_Toc173066404"/>
            <w:bookmarkStart w:id="24" w:name="_Toc254970591"/>
            <w:bookmarkStart w:id="25" w:name="_Toc254970732"/>
            <w:r>
              <w:rPr>
                <w:rFonts w:hint="eastAsia" w:ascii="宋体" w:hAnsi="宋体"/>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265662B2">
            <w:pPr>
              <w:rPr>
                <w:rFonts w:ascii="宋体" w:hAnsi="宋体"/>
              </w:rPr>
            </w:pPr>
            <w:bookmarkStart w:id="26" w:name="_Toc173066405"/>
            <w:bookmarkStart w:id="27" w:name="_Toc254970592"/>
            <w:bookmarkStart w:id="28" w:name="_Toc173211904"/>
            <w:bookmarkStart w:id="29" w:name="_Toc254970733"/>
            <w:r>
              <w:rPr>
                <w:rFonts w:hint="eastAsia" w:ascii="宋体" w:hAnsi="宋体"/>
              </w:rPr>
              <w:t>说明</w:t>
            </w:r>
            <w:bookmarkEnd w:id="26"/>
            <w:bookmarkEnd w:id="27"/>
            <w:bookmarkEnd w:id="28"/>
            <w:bookmarkEnd w:id="29"/>
          </w:p>
        </w:tc>
      </w:tr>
      <w:tr w14:paraId="1D4F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77C25D9">
            <w:pPr>
              <w:rPr>
                <w:rFonts w:ascii="宋体" w:hAnsi="宋体"/>
              </w:rPr>
            </w:pPr>
            <w:r>
              <w:rPr>
                <w:rFonts w:hint="eastAsia" w:ascii="宋体" w:hAnsi="宋体"/>
              </w:rPr>
              <w:t>商务部分</w:t>
            </w:r>
          </w:p>
        </w:tc>
      </w:tr>
      <w:tr w14:paraId="0FDC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996F376">
            <w:pPr>
              <w:rPr>
                <w:rFonts w:ascii="宋体" w:hAnsi="宋体"/>
              </w:rPr>
            </w:pPr>
            <w:bookmarkStart w:id="30" w:name="_Toc173066406"/>
            <w:bookmarkStart w:id="31" w:name="_Toc173211905"/>
            <w:bookmarkStart w:id="32" w:name="_Toc254970734"/>
            <w:bookmarkStart w:id="33" w:name="_Toc254970593"/>
            <w:r>
              <w:rPr>
                <w:rFonts w:hint="eastAsia" w:ascii="宋体" w:hAnsi="宋体"/>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8C66A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647630D">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6DAF89">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19E03CB">
            <w:pPr>
              <w:rPr>
                <w:rFonts w:ascii="宋体" w:hAnsi="宋体"/>
              </w:rPr>
            </w:pPr>
          </w:p>
        </w:tc>
      </w:tr>
      <w:tr w14:paraId="44C6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C48D1A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F81D20">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B0DC74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2AD9A3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C5A26A9">
            <w:pPr>
              <w:rPr>
                <w:rFonts w:ascii="宋体" w:hAnsi="宋体"/>
              </w:rPr>
            </w:pPr>
          </w:p>
        </w:tc>
      </w:tr>
      <w:tr w14:paraId="3AC02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81BDFE5">
            <w:pPr>
              <w:rPr>
                <w:rFonts w:ascii="宋体" w:hAnsi="宋体"/>
              </w:rPr>
            </w:pPr>
            <w:r>
              <w:rPr>
                <w:rFonts w:hint="eastAsia" w:ascii="宋体" w:hAnsi="宋体"/>
              </w:rPr>
              <w:t>技术部分</w:t>
            </w:r>
          </w:p>
        </w:tc>
      </w:tr>
      <w:tr w14:paraId="0CC1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93919C8">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14670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B80111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EF1D42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168C935">
            <w:pPr>
              <w:rPr>
                <w:rFonts w:ascii="宋体" w:hAnsi="宋体"/>
              </w:rPr>
            </w:pPr>
          </w:p>
        </w:tc>
      </w:tr>
      <w:tr w14:paraId="3203B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DD31EB4">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D7AC3BA">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D92158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13555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E4F7FBE">
            <w:pPr>
              <w:rPr>
                <w:rFonts w:ascii="宋体" w:hAnsi="宋体"/>
              </w:rPr>
            </w:pPr>
          </w:p>
        </w:tc>
      </w:tr>
      <w:tr w14:paraId="1F8DE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7A85834">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7BCF15C">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06310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870F2A">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BB7602A">
            <w:pPr>
              <w:rPr>
                <w:rFonts w:ascii="宋体" w:hAnsi="宋体"/>
              </w:rPr>
            </w:pPr>
          </w:p>
        </w:tc>
      </w:tr>
      <w:tr w14:paraId="0E9FB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3833049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5B1C877">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1B8711CE">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09972B39">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FCD0F0D">
            <w:pPr>
              <w:rPr>
                <w:rFonts w:ascii="宋体" w:hAnsi="宋体"/>
              </w:rPr>
            </w:pPr>
          </w:p>
        </w:tc>
      </w:tr>
    </w:tbl>
    <w:p w14:paraId="2E5F77C8">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39574C97">
      <w:pPr>
        <w:pStyle w:val="8"/>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86ED2F3">
      <w:pPr>
        <w:pStyle w:val="9"/>
        <w:spacing w:line="360" w:lineRule="exact"/>
        <w:rPr>
          <w:rFonts w:hAnsi="宋体"/>
        </w:rPr>
      </w:pPr>
    </w:p>
    <w:p w14:paraId="2E9555A3">
      <w:pPr>
        <w:rPr>
          <w:rFonts w:hint="eastAsia" w:ascii="宋体" w:hAnsi="宋体"/>
        </w:rPr>
      </w:pPr>
    </w:p>
    <w:p w14:paraId="4505B577">
      <w:pPr>
        <w:rPr>
          <w:rFonts w:hint="eastAsia" w:ascii="宋体" w:hAnsi="宋体"/>
        </w:rPr>
      </w:pPr>
    </w:p>
    <w:p w14:paraId="02B13CD1">
      <w:pPr>
        <w:pStyle w:val="9"/>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法定代表人或委托代理人（签字）:</w:t>
      </w:r>
      <w:r>
        <w:rPr>
          <w:rFonts w:hint="eastAsia" w:hAnsi="宋体"/>
          <w:u w:val="single"/>
        </w:rPr>
        <w:t xml:space="preserve">              </w:t>
      </w:r>
    </w:p>
    <w:p w14:paraId="146EE694">
      <w:pPr>
        <w:pStyle w:val="9"/>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2A818C15">
      <w:pPr>
        <w:spacing w:line="500" w:lineRule="exact"/>
        <w:ind w:firstLine="4410" w:firstLineChars="2100"/>
        <w:rPr>
          <w:rFonts w:hint="eastAsia" w:ascii="宋体" w:hAnsi="宋体"/>
        </w:rPr>
        <w:sectPr>
          <w:pgSz w:w="11906" w:h="16838"/>
          <w:pgMar w:top="720" w:right="720" w:bottom="720" w:left="720" w:header="851" w:footer="992" w:gutter="0"/>
          <w:pgNumType w:fmt="decimal"/>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C66C146">
      <w:pPr>
        <w:pStyle w:val="4"/>
        <w:bidi w:val="0"/>
        <w:jc w:val="both"/>
        <w:rPr>
          <w:rFonts w:hint="eastAsia"/>
          <w:lang w:val="en-US" w:eastAsia="zh-CN"/>
        </w:rPr>
      </w:pPr>
      <w:bookmarkStart w:id="34" w:name="_Toc23051"/>
    </w:p>
    <w:p w14:paraId="645099AA">
      <w:pPr>
        <w:pStyle w:val="4"/>
        <w:bidi w:val="0"/>
        <w:jc w:val="both"/>
        <w:rPr>
          <w:rFonts w:hint="eastAsia"/>
          <w:lang w:val="en-US" w:eastAsia="zh-CN"/>
        </w:rPr>
      </w:pPr>
    </w:p>
    <w:p w14:paraId="1B92EC13">
      <w:pPr>
        <w:pStyle w:val="4"/>
        <w:bidi w:val="0"/>
        <w:jc w:val="both"/>
        <w:rPr>
          <w:rFonts w:hint="eastAsia"/>
          <w:lang w:val="en-US" w:eastAsia="zh-CN"/>
        </w:rPr>
      </w:pPr>
    </w:p>
    <w:p w14:paraId="1F5074E1">
      <w:pPr>
        <w:pStyle w:val="4"/>
        <w:bidi w:val="0"/>
        <w:jc w:val="both"/>
        <w:rPr>
          <w:rFonts w:hint="eastAsia"/>
          <w:lang w:val="en-US" w:eastAsia="zh-CN"/>
        </w:rPr>
      </w:pPr>
    </w:p>
    <w:p w14:paraId="76A69A08">
      <w:pPr>
        <w:pStyle w:val="4"/>
        <w:bidi w:val="0"/>
        <w:jc w:val="both"/>
        <w:rPr>
          <w:rFonts w:hint="eastAsia"/>
          <w:lang w:val="en-US" w:eastAsia="zh-CN"/>
        </w:rPr>
      </w:pPr>
    </w:p>
    <w:p w14:paraId="042AA48E">
      <w:pPr>
        <w:pStyle w:val="4"/>
        <w:bidi w:val="0"/>
        <w:jc w:val="both"/>
        <w:rPr>
          <w:rFonts w:hint="eastAsia"/>
          <w:lang w:val="en-US" w:eastAsia="zh-CN"/>
        </w:rPr>
      </w:pPr>
    </w:p>
    <w:p w14:paraId="13C82112">
      <w:pPr>
        <w:pStyle w:val="4"/>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第五章 合同主要条</w:t>
      </w:r>
      <w:bookmarkEnd w:id="34"/>
      <w:r>
        <w:rPr>
          <w:rFonts w:hint="eastAsia"/>
          <w:lang w:val="en-US" w:eastAsia="zh-CN"/>
        </w:rPr>
        <w:t>款</w:t>
      </w:r>
    </w:p>
    <w:p w14:paraId="407FAB1E">
      <w:pPr>
        <w:spacing w:line="440" w:lineRule="exact"/>
        <w:jc w:val="center"/>
        <w:rPr>
          <w:rFonts w:ascii="宋体" w:hAnsi="Calibri"/>
          <w:b/>
          <w:color w:val="000000"/>
          <w:spacing w:val="40"/>
          <w:sz w:val="44"/>
          <w:szCs w:val="44"/>
        </w:rPr>
      </w:pPr>
      <w:r>
        <w:rPr>
          <w:rFonts w:hint="eastAsia" w:ascii="宋体" w:hAnsi="宋体"/>
          <w:b/>
          <w:color w:val="000000"/>
          <w:spacing w:val="40"/>
          <w:sz w:val="44"/>
          <w:szCs w:val="44"/>
          <w:lang w:eastAsia="zh-CN"/>
        </w:rPr>
        <w:t>物业管理服务（重）</w:t>
      </w:r>
      <w:r>
        <w:rPr>
          <w:rFonts w:hint="eastAsia" w:ascii="宋体" w:hAnsi="宋体"/>
          <w:b/>
          <w:color w:val="000000"/>
          <w:spacing w:val="40"/>
          <w:sz w:val="44"/>
          <w:szCs w:val="44"/>
        </w:rPr>
        <w:t>合同</w:t>
      </w:r>
    </w:p>
    <w:p w14:paraId="2660C21B">
      <w:pPr>
        <w:spacing w:line="440" w:lineRule="exact"/>
        <w:jc w:val="center"/>
        <w:rPr>
          <w:rFonts w:ascii="宋体" w:hAnsi="Calibri"/>
          <w:b/>
          <w:color w:val="000000"/>
          <w:sz w:val="36"/>
          <w:szCs w:val="36"/>
        </w:rPr>
      </w:pPr>
    </w:p>
    <w:p w14:paraId="56558CAB">
      <w:pPr>
        <w:spacing w:line="900" w:lineRule="exact"/>
        <w:rPr>
          <w:rFonts w:ascii="宋体" w:hAnsi="Calibri"/>
          <w:color w:val="000000"/>
          <w:sz w:val="28"/>
          <w:szCs w:val="28"/>
        </w:rPr>
      </w:pPr>
      <w:r>
        <w:rPr>
          <w:rFonts w:hint="eastAsia" w:ascii="宋体" w:hAnsi="宋体"/>
          <w:color w:val="000000"/>
          <w:sz w:val="28"/>
          <w:szCs w:val="28"/>
        </w:rPr>
        <w:t>甲方：</w:t>
      </w:r>
      <w:r>
        <w:rPr>
          <w:rFonts w:ascii="宋体" w:hAnsi="宋体"/>
          <w:color w:val="000000"/>
          <w:sz w:val="28"/>
          <w:szCs w:val="28"/>
          <w:u w:val="single"/>
        </w:rPr>
        <w:t xml:space="preserve">  </w:t>
      </w:r>
      <w:r>
        <w:rPr>
          <w:rFonts w:hint="eastAsia" w:ascii="宋体" w:hAnsi="宋体"/>
          <w:color w:val="000000"/>
          <w:sz w:val="28"/>
          <w:szCs w:val="28"/>
          <w:u w:val="single"/>
        </w:rPr>
        <w:t>崇左市财政局</w:t>
      </w:r>
      <w:r>
        <w:rPr>
          <w:rFonts w:ascii="宋体" w:hAnsi="宋体"/>
          <w:color w:val="000000"/>
          <w:sz w:val="28"/>
          <w:szCs w:val="28"/>
          <w:u w:val="single"/>
        </w:rPr>
        <w:t xml:space="preserve">                                                     </w:t>
      </w:r>
    </w:p>
    <w:p w14:paraId="608AE910">
      <w:pPr>
        <w:spacing w:line="900" w:lineRule="exact"/>
        <w:rPr>
          <w:rFonts w:ascii="宋体" w:hAnsi="宋体"/>
          <w:color w:val="000000"/>
          <w:sz w:val="28"/>
          <w:szCs w:val="28"/>
          <w:u w:val="single"/>
        </w:rPr>
      </w:pPr>
      <w:r>
        <w:rPr>
          <w:rFonts w:hint="eastAsia" w:ascii="宋体" w:hAnsi="宋体"/>
          <w:color w:val="000000"/>
          <w:sz w:val="28"/>
          <w:szCs w:val="28"/>
        </w:rPr>
        <w:t>法定代表人：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lang w:eastAsia="zh-CN"/>
        </w:rPr>
        <w:t>付立群</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 xml:space="preserve">     联系电话：</w:t>
      </w:r>
      <w:r>
        <w:rPr>
          <w:rFonts w:ascii="宋体" w:hAnsi="宋体"/>
          <w:color w:val="000000"/>
          <w:sz w:val="28"/>
          <w:szCs w:val="28"/>
          <w:u w:val="single"/>
        </w:rPr>
        <w:t xml:space="preserve">0771—5962629           </w:t>
      </w:r>
    </w:p>
    <w:p w14:paraId="20C0DB6A">
      <w:pPr>
        <w:spacing w:line="900" w:lineRule="exact"/>
        <w:rPr>
          <w:rFonts w:ascii="宋体" w:hAnsi="宋体"/>
          <w:color w:val="000000"/>
          <w:sz w:val="28"/>
          <w:szCs w:val="28"/>
          <w:u w:val="single"/>
        </w:rPr>
      </w:pPr>
      <w:r>
        <w:rPr>
          <w:rFonts w:hint="eastAsia" w:ascii="宋体" w:hAnsi="宋体"/>
          <w:color w:val="000000"/>
          <w:sz w:val="28"/>
          <w:szCs w:val="28"/>
        </w:rPr>
        <w:t>住</w:t>
      </w:r>
      <w:r>
        <w:rPr>
          <w:rFonts w:ascii="宋体" w:hAnsi="宋体"/>
          <w:color w:val="000000"/>
          <w:sz w:val="28"/>
          <w:szCs w:val="28"/>
        </w:rPr>
        <w:t xml:space="preserve">      </w:t>
      </w:r>
      <w:r>
        <w:rPr>
          <w:rFonts w:hint="eastAsia" w:ascii="宋体" w:hAnsi="宋体"/>
          <w:color w:val="000000"/>
          <w:sz w:val="28"/>
          <w:szCs w:val="28"/>
        </w:rPr>
        <w:t>所：</w:t>
      </w:r>
      <w:r>
        <w:rPr>
          <w:rFonts w:ascii="宋体" w:hAnsi="宋体"/>
          <w:color w:val="000000"/>
          <w:sz w:val="28"/>
          <w:szCs w:val="28"/>
          <w:u w:val="single"/>
        </w:rPr>
        <w:t xml:space="preserve">  </w:t>
      </w:r>
      <w:r>
        <w:rPr>
          <w:rFonts w:hint="eastAsia" w:ascii="宋体" w:hAnsi="宋体"/>
          <w:color w:val="000000"/>
          <w:sz w:val="28"/>
          <w:szCs w:val="28"/>
          <w:u w:val="single"/>
        </w:rPr>
        <w:t>崇左市友谊大院道中段</w:t>
      </w:r>
      <w:r>
        <w:rPr>
          <w:rFonts w:ascii="宋体" w:hAnsi="宋体"/>
          <w:color w:val="000000"/>
          <w:sz w:val="28"/>
          <w:szCs w:val="28"/>
          <w:u w:val="single"/>
        </w:rPr>
        <w:t xml:space="preserve">         </w:t>
      </w:r>
    </w:p>
    <w:p w14:paraId="448391FA">
      <w:pPr>
        <w:spacing w:line="900" w:lineRule="exact"/>
        <w:rPr>
          <w:rFonts w:ascii="宋体" w:hAnsi="宋体"/>
          <w:color w:val="000000"/>
          <w:sz w:val="28"/>
          <w:szCs w:val="28"/>
          <w:u w:val="single"/>
        </w:rPr>
      </w:pPr>
      <w:r>
        <w:rPr>
          <w:rFonts w:hint="eastAsia" w:ascii="宋体" w:hAnsi="宋体"/>
          <w:color w:val="000000"/>
          <w:sz w:val="28"/>
          <w:szCs w:val="28"/>
        </w:rPr>
        <w:t>邮政编码：</w:t>
      </w:r>
      <w:r>
        <w:rPr>
          <w:rFonts w:ascii="宋体" w:hAnsi="宋体"/>
          <w:color w:val="000000"/>
          <w:sz w:val="28"/>
          <w:szCs w:val="28"/>
          <w:u w:val="single"/>
        </w:rPr>
        <w:t xml:space="preserve"> 532200     </w:t>
      </w:r>
    </w:p>
    <w:p w14:paraId="6E9D3103">
      <w:pPr>
        <w:spacing w:line="900" w:lineRule="exact"/>
        <w:rPr>
          <w:rFonts w:ascii="宋体" w:hAnsi="宋体"/>
          <w:color w:val="000000"/>
          <w:sz w:val="28"/>
          <w:szCs w:val="28"/>
          <w:u w:val="single"/>
        </w:rPr>
      </w:pPr>
      <w:r>
        <w:rPr>
          <w:rFonts w:hint="eastAsia" w:ascii="宋体" w:hAnsi="宋体"/>
          <w:color w:val="000000"/>
          <w:sz w:val="28"/>
          <w:szCs w:val="28"/>
        </w:rPr>
        <w:t>统一社会信用代码：</w:t>
      </w:r>
      <w:r>
        <w:rPr>
          <w:rFonts w:ascii="宋体" w:hAnsi="宋体"/>
          <w:color w:val="000000"/>
          <w:sz w:val="28"/>
          <w:szCs w:val="28"/>
          <w:u w:val="single"/>
        </w:rPr>
        <w:t xml:space="preserve">   </w:t>
      </w:r>
      <w:r>
        <w:rPr>
          <w:rFonts w:hint="eastAsia" w:ascii="宋体" w:hAnsi="宋体"/>
          <w:color w:val="000000"/>
          <w:sz w:val="28"/>
          <w:szCs w:val="28"/>
          <w:u w:val="single"/>
        </w:rPr>
        <w:t xml:space="preserve">11451400007717047X </w:t>
      </w:r>
      <w:r>
        <w:rPr>
          <w:rFonts w:ascii="宋体" w:hAnsi="宋体"/>
          <w:color w:val="000000"/>
          <w:sz w:val="28"/>
          <w:szCs w:val="28"/>
          <w:u w:val="single"/>
        </w:rPr>
        <w:t xml:space="preserve">                   </w:t>
      </w:r>
    </w:p>
    <w:p w14:paraId="71D5CFFE">
      <w:pPr>
        <w:spacing w:line="900" w:lineRule="exact"/>
        <w:rPr>
          <w:rFonts w:ascii="宋体" w:hAnsi="Calibri"/>
          <w:color w:val="000000"/>
          <w:sz w:val="28"/>
          <w:szCs w:val="28"/>
        </w:rPr>
      </w:pPr>
    </w:p>
    <w:p w14:paraId="51553659">
      <w:pPr>
        <w:spacing w:line="900" w:lineRule="exact"/>
        <w:rPr>
          <w:rFonts w:ascii="宋体" w:hAnsi="宋体"/>
          <w:color w:val="000000"/>
          <w:sz w:val="28"/>
          <w:szCs w:val="28"/>
          <w:u w:val="single"/>
        </w:rPr>
      </w:pPr>
      <w:r>
        <w:rPr>
          <w:rFonts w:hint="eastAsia" w:ascii="宋体" w:hAnsi="宋体"/>
          <w:color w:val="000000"/>
          <w:sz w:val="28"/>
          <w:szCs w:val="28"/>
        </w:rPr>
        <w:t>乙方（</w:t>
      </w:r>
      <w:r>
        <w:rPr>
          <w:rFonts w:hint="eastAsia" w:ascii="宋体" w:hAnsi="宋体"/>
          <w:color w:val="000000"/>
          <w:sz w:val="28"/>
          <w:szCs w:val="28"/>
          <w:lang w:eastAsia="zh-CN"/>
        </w:rPr>
        <w:t>物业管理服务</w:t>
      </w:r>
      <w:r>
        <w:rPr>
          <w:rFonts w:hint="eastAsia" w:ascii="宋体" w:hAnsi="宋体"/>
          <w:color w:val="000000"/>
          <w:sz w:val="28"/>
          <w:szCs w:val="28"/>
        </w:rPr>
        <w:t>企业）</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686D9FD6">
      <w:pPr>
        <w:spacing w:line="900" w:lineRule="exact"/>
        <w:rPr>
          <w:rFonts w:ascii="宋体" w:hAnsi="Calibri"/>
          <w:color w:val="000000"/>
          <w:sz w:val="28"/>
          <w:szCs w:val="28"/>
          <w:u w:val="single"/>
        </w:rPr>
      </w:pPr>
      <w:r>
        <w:rPr>
          <w:rFonts w:hint="eastAsia" w:ascii="宋体" w:hAnsi="宋体"/>
          <w:color w:val="000000"/>
          <w:sz w:val="28"/>
          <w:szCs w:val="28"/>
        </w:rPr>
        <w:t>法定代表人：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r>
        <w:rPr>
          <w:rFonts w:hint="eastAsia" w:ascii="宋体" w:hAnsi="宋体"/>
          <w:color w:val="000000"/>
          <w:sz w:val="28"/>
          <w:szCs w:val="28"/>
        </w:rPr>
        <w:t>联系电话：</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14:paraId="403AA6E7">
      <w:pPr>
        <w:spacing w:line="900" w:lineRule="exact"/>
        <w:rPr>
          <w:rFonts w:ascii="宋体" w:hAnsi="宋体"/>
          <w:color w:val="000000"/>
          <w:sz w:val="28"/>
          <w:szCs w:val="28"/>
        </w:rPr>
      </w:pPr>
      <w:r>
        <w:rPr>
          <w:rFonts w:hint="eastAsia" w:ascii="宋体" w:hAnsi="宋体"/>
          <w:color w:val="000000"/>
          <w:sz w:val="28"/>
          <w:szCs w:val="28"/>
        </w:rPr>
        <w:t>住所：</w:t>
      </w:r>
      <w:r>
        <w:rPr>
          <w:rFonts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14:paraId="1B78FE04">
      <w:pPr>
        <w:spacing w:line="900" w:lineRule="exact"/>
        <w:rPr>
          <w:rFonts w:ascii="宋体" w:hAnsi="宋体"/>
          <w:color w:val="000000"/>
          <w:sz w:val="28"/>
          <w:szCs w:val="28"/>
          <w:u w:val="single"/>
        </w:rPr>
      </w:pPr>
      <w:r>
        <w:rPr>
          <w:rFonts w:hint="eastAsia" w:ascii="宋体" w:hAnsi="宋体"/>
          <w:color w:val="000000"/>
          <w:sz w:val="28"/>
          <w:szCs w:val="28"/>
        </w:rPr>
        <w:t>邮政编码：</w:t>
      </w:r>
      <w:r>
        <w:rPr>
          <w:rFonts w:ascii="宋体" w:hAnsi="宋体"/>
          <w:color w:val="000000"/>
          <w:sz w:val="28"/>
          <w:szCs w:val="28"/>
          <w:u w:val="single"/>
        </w:rPr>
        <w:t xml:space="preserve">     </w:t>
      </w:r>
    </w:p>
    <w:p w14:paraId="515F9842">
      <w:pPr>
        <w:spacing w:line="900" w:lineRule="exact"/>
        <w:rPr>
          <w:rFonts w:ascii="宋体" w:hAnsi="宋体"/>
          <w:color w:val="000000"/>
          <w:sz w:val="28"/>
          <w:szCs w:val="28"/>
          <w:u w:val="single"/>
        </w:rPr>
      </w:pPr>
      <w:r>
        <w:rPr>
          <w:rFonts w:hint="eastAsia" w:ascii="宋体" w:hAnsi="宋体"/>
          <w:color w:val="000000"/>
          <w:sz w:val="28"/>
          <w:szCs w:val="28"/>
        </w:rPr>
        <w:t>统一社会信用代码：</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p>
    <w:p w14:paraId="66D7F0B5">
      <w:pPr>
        <w:spacing w:line="900" w:lineRule="exact"/>
        <w:rPr>
          <w:rFonts w:ascii="宋体" w:hAnsi="Calibri"/>
          <w:color w:val="000000"/>
          <w:sz w:val="28"/>
          <w:szCs w:val="28"/>
          <w:u w:val="single"/>
        </w:rPr>
      </w:pPr>
    </w:p>
    <w:p w14:paraId="1B8DCBD9">
      <w:pPr>
        <w:spacing w:line="900" w:lineRule="exact"/>
        <w:rPr>
          <w:rFonts w:ascii="宋体" w:hAnsi="Calibri"/>
          <w:color w:val="000000"/>
          <w:sz w:val="28"/>
          <w:szCs w:val="28"/>
          <w:u w:val="single"/>
        </w:rPr>
      </w:pPr>
    </w:p>
    <w:p w14:paraId="117A801E">
      <w:pPr>
        <w:spacing w:line="900" w:lineRule="exact"/>
        <w:rPr>
          <w:rFonts w:ascii="宋体" w:hAnsi="Calibri"/>
          <w:color w:val="000000"/>
          <w:sz w:val="28"/>
          <w:szCs w:val="28"/>
          <w:u w:val="single"/>
        </w:rPr>
      </w:pPr>
    </w:p>
    <w:p w14:paraId="3630CA82">
      <w:pPr>
        <w:spacing w:line="560" w:lineRule="exact"/>
        <w:jc w:val="center"/>
        <w:rPr>
          <w:rFonts w:hint="eastAsia" w:ascii="宋体" w:hAnsi="宋体" w:cs="宋体"/>
          <w:b/>
          <w:bCs/>
          <w:color w:val="000000"/>
          <w:sz w:val="32"/>
          <w:szCs w:val="32"/>
        </w:rPr>
        <w:sectPr>
          <w:pgSz w:w="11906" w:h="16838"/>
          <w:pgMar w:top="1440" w:right="1800" w:bottom="1440" w:left="1800" w:header="851" w:footer="992" w:gutter="0"/>
          <w:cols w:space="720" w:num="1"/>
          <w:docGrid w:type="lines" w:linePitch="312" w:charSpace="0"/>
        </w:sectPr>
      </w:pPr>
    </w:p>
    <w:p w14:paraId="7E8F3607">
      <w:pPr>
        <w:spacing w:line="560" w:lineRule="exact"/>
        <w:jc w:val="center"/>
        <w:rPr>
          <w:rFonts w:ascii="宋体" w:hAnsi="宋体" w:cs="宋体"/>
          <w:b/>
          <w:bCs/>
          <w:color w:val="000000"/>
          <w:sz w:val="32"/>
          <w:szCs w:val="32"/>
        </w:rPr>
      </w:pPr>
      <w:r>
        <w:rPr>
          <w:rFonts w:hint="eastAsia" w:ascii="宋体" w:hAnsi="宋体" w:cs="宋体"/>
          <w:b/>
          <w:bCs/>
          <w:color w:val="000000"/>
          <w:sz w:val="32"/>
          <w:szCs w:val="32"/>
        </w:rPr>
        <w:t>崇左市财政局机关大院</w:t>
      </w:r>
      <w:r>
        <w:rPr>
          <w:rFonts w:hint="eastAsia" w:ascii="宋体" w:hAnsi="宋体" w:cs="宋体"/>
          <w:b/>
          <w:bCs/>
          <w:color w:val="000000"/>
          <w:sz w:val="32"/>
          <w:szCs w:val="32"/>
          <w:lang w:eastAsia="zh-CN"/>
        </w:rPr>
        <w:t>物业管理服务（重）</w:t>
      </w:r>
      <w:r>
        <w:rPr>
          <w:rFonts w:hint="eastAsia" w:ascii="宋体" w:hAnsi="宋体" w:cs="宋体"/>
          <w:b/>
          <w:bCs/>
          <w:color w:val="000000"/>
          <w:sz w:val="32"/>
          <w:szCs w:val="32"/>
        </w:rPr>
        <w:t>项目委托合同</w:t>
      </w:r>
    </w:p>
    <w:p w14:paraId="751E95EC">
      <w:pPr>
        <w:spacing w:line="440" w:lineRule="exact"/>
        <w:rPr>
          <w:rFonts w:ascii="宋体" w:hAnsi="Calibri" w:cs="宋体"/>
          <w:color w:val="000000"/>
          <w:sz w:val="24"/>
        </w:rPr>
      </w:pPr>
    </w:p>
    <w:p w14:paraId="4F376552">
      <w:pPr>
        <w:numPr>
          <w:ilvl w:val="0"/>
          <w:numId w:val="3"/>
        </w:numPr>
        <w:spacing w:line="440" w:lineRule="exact"/>
        <w:rPr>
          <w:rFonts w:ascii="宋体" w:hAnsi="宋体" w:cs="宋体"/>
          <w:color w:val="000000"/>
          <w:sz w:val="24"/>
        </w:rPr>
      </w:pPr>
      <w:r>
        <w:rPr>
          <w:rFonts w:hint="eastAsia" w:ascii="宋体" w:hAnsi="宋体" w:cs="宋体"/>
          <w:b/>
          <w:bCs/>
          <w:color w:val="000000"/>
          <w:sz w:val="24"/>
        </w:rPr>
        <w:t>总则</w:t>
      </w:r>
      <w:r>
        <w:rPr>
          <w:rFonts w:ascii="宋体" w:hAnsi="Calibri" w:cs="宋体"/>
          <w:color w:val="000000"/>
          <w:sz w:val="24"/>
        </w:rPr>
        <w:br w:type="textWrapping"/>
      </w:r>
      <w:r>
        <w:rPr>
          <w:rFonts w:hint="eastAsia" w:ascii="宋体" w:hAnsi="宋体" w:cs="宋体"/>
          <w:color w:val="000000"/>
          <w:sz w:val="24"/>
        </w:rPr>
        <w:t>　　甲方委托乙方为其指定区域提供本合同所描述的物业服务。乙方同意向甲方提供有能力和胜任工作的人员以完成本合同中所描述的物业服务。根据《中华人民共和国民法典》等有关法律法规和规章的规定，甲乙双方在自愿、平等、公平、诚实信用的基础上，就乙方为甲方提供物业服务的有关事宜，协商订立本合同。</w:t>
      </w:r>
      <w:r>
        <w:rPr>
          <w:rFonts w:ascii="宋体" w:hAnsi="Calibri" w:cs="宋体"/>
          <w:color w:val="000000"/>
          <w:sz w:val="24"/>
        </w:rPr>
        <w:br w:type="textWrapping"/>
      </w:r>
      <w:r>
        <w:rPr>
          <w:rFonts w:hint="eastAsia" w:ascii="宋体" w:hAnsi="宋体" w:cs="宋体"/>
          <w:color w:val="000000"/>
          <w:sz w:val="24"/>
        </w:rPr>
        <w:t>　　第一条　本合同当事人</w:t>
      </w:r>
      <w:r>
        <w:rPr>
          <w:rFonts w:ascii="宋体" w:hAnsi="Calibri" w:cs="宋体"/>
          <w:color w:val="000000"/>
          <w:sz w:val="24"/>
        </w:rPr>
        <w:br w:type="textWrapping"/>
      </w:r>
      <w:r>
        <w:rPr>
          <w:rFonts w:hint="eastAsia" w:ascii="宋体" w:hAnsi="宋体" w:cs="宋体"/>
          <w:color w:val="000000"/>
          <w:sz w:val="24"/>
        </w:rPr>
        <w:t>　　甲方：崇左市财政局（以下简称甲方）</w:t>
      </w:r>
      <w:r>
        <w:rPr>
          <w:rFonts w:ascii="宋体" w:hAnsi="Calibri" w:cs="宋体"/>
          <w:color w:val="000000"/>
          <w:sz w:val="24"/>
        </w:rPr>
        <w:br w:type="textWrapping"/>
      </w:r>
      <w:r>
        <w:rPr>
          <w:rFonts w:hint="eastAsia" w:ascii="宋体" w:hAnsi="宋体" w:cs="宋体"/>
          <w:color w:val="000000"/>
          <w:sz w:val="24"/>
        </w:rPr>
        <w:t>　　乙方：</w:t>
      </w:r>
      <w:r>
        <w:rPr>
          <w:rFonts w:hint="eastAsia" w:ascii="宋体" w:hAnsi="宋体" w:cs="宋体"/>
          <w:color w:val="000000"/>
          <w:sz w:val="24"/>
          <w:lang w:val="en-US" w:eastAsia="zh-CN"/>
        </w:rPr>
        <w:t xml:space="preserve">            </w:t>
      </w:r>
      <w:r>
        <w:rPr>
          <w:rFonts w:hint="eastAsia" w:ascii="宋体" w:hAnsi="宋体" w:cs="宋体"/>
          <w:color w:val="000000"/>
          <w:sz w:val="24"/>
        </w:rPr>
        <w:t>（以下简称乙方）</w:t>
      </w:r>
      <w:r>
        <w:rPr>
          <w:rFonts w:ascii="宋体" w:hAnsi="Calibri" w:cs="宋体"/>
          <w:color w:val="000000"/>
          <w:sz w:val="24"/>
        </w:rPr>
        <w:br w:type="textWrapping"/>
      </w:r>
      <w:r>
        <w:rPr>
          <w:rFonts w:hint="eastAsia" w:ascii="宋体" w:hAnsi="宋体" w:cs="宋体"/>
          <w:color w:val="000000"/>
          <w:sz w:val="24"/>
        </w:rPr>
        <w:t>　　第二条　物业基本情况</w:t>
      </w:r>
      <w:r>
        <w:rPr>
          <w:rFonts w:ascii="宋体" w:hAnsi="Calibri" w:cs="宋体"/>
          <w:color w:val="000000"/>
          <w:sz w:val="24"/>
        </w:rPr>
        <w:br w:type="textWrapping"/>
      </w:r>
      <w:r>
        <w:rPr>
          <w:rFonts w:hint="eastAsia" w:ascii="宋体" w:hAnsi="宋体" w:cs="宋体"/>
          <w:color w:val="000000"/>
          <w:sz w:val="24"/>
        </w:rPr>
        <w:t>（一）物业位置：</w:t>
      </w:r>
      <w:r>
        <w:rPr>
          <w:rFonts w:hint="eastAsia" w:ascii="宋体" w:hAnsi="宋体" w:cs="宋体"/>
          <w:color w:val="000000"/>
          <w:sz w:val="24"/>
          <w:highlight w:val="none"/>
        </w:rPr>
        <w:t>崇左市财政局所辖区域</w:t>
      </w:r>
      <w:r>
        <w:rPr>
          <w:rFonts w:hint="eastAsia" w:ascii="宋体" w:hAnsi="宋体" w:cs="宋体"/>
          <w:color w:val="000000"/>
          <w:sz w:val="24"/>
          <w:highlight w:val="none"/>
          <w:lang w:eastAsia="zh-CN"/>
        </w:rPr>
        <w:t>物业管理服务</w:t>
      </w:r>
    </w:p>
    <w:p w14:paraId="649696E5">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（二）占地面积：10656平方米</w:t>
      </w:r>
    </w:p>
    <w:p w14:paraId="6271B1A4">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（三）总建筑面积：14225平方米</w:t>
      </w:r>
    </w:p>
    <w:p w14:paraId="6E3815CC">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（四）设施情况</w:t>
      </w:r>
    </w:p>
    <w:p w14:paraId="7501F798">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 办公大楼1栋（含负一楼停车场），后勤楼1栋；</w:t>
      </w:r>
    </w:p>
    <w:p w14:paraId="4823143A">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2.院内设有小车停车位130个，电车停车棚1个可容纳60辆电车停放；</w:t>
      </w:r>
    </w:p>
    <w:p w14:paraId="267A95AE">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3. 绿地面积：2000平方米；</w:t>
      </w:r>
    </w:p>
    <w:p w14:paraId="0E7BDDDC">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4. 门岗1个，综合楼配电房1间；</w:t>
      </w:r>
    </w:p>
    <w:p w14:paraId="0CDD95F8">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5. 电梯2部；</w:t>
      </w:r>
    </w:p>
    <w:p w14:paraId="25488116">
      <w:pPr>
        <w:pStyle w:val="2"/>
        <w:ind w:firstLine="0" w:firstLineChars="0"/>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6. 会议室4个，中心机房1间，党员活动室2间，球馆1个，健身房1间。</w:t>
      </w:r>
    </w:p>
    <w:p w14:paraId="45137DFB">
      <w:pPr>
        <w:spacing w:line="440" w:lineRule="exact"/>
        <w:rPr>
          <w:rFonts w:ascii="宋体" w:hAnsi="Calibri" w:cs="宋体"/>
          <w:color w:val="000000"/>
          <w:sz w:val="24"/>
        </w:rPr>
      </w:pPr>
      <w:r>
        <w:rPr>
          <w:rFonts w:hint="eastAsia" w:ascii="宋体" w:hAnsi="宋体" w:cs="宋体"/>
          <w:b/>
          <w:bCs/>
          <w:color w:val="000000"/>
          <w:sz w:val="24"/>
        </w:rPr>
        <w:t>第二章　合作形式与合同期限</w:t>
      </w:r>
      <w:r>
        <w:rPr>
          <w:rFonts w:ascii="宋体" w:hAnsi="Calibri" w:cs="宋体"/>
          <w:color w:val="000000"/>
          <w:sz w:val="24"/>
        </w:rPr>
        <w:br w:type="textWrapping"/>
      </w:r>
      <w:r>
        <w:rPr>
          <w:rFonts w:hint="eastAsia" w:ascii="宋体" w:hAnsi="宋体" w:cs="宋体"/>
          <w:color w:val="000000"/>
          <w:sz w:val="24"/>
        </w:rPr>
        <w:t>　　第三条　甲、乙双方合作形式：甲方全权委托乙方对甲方办公大楼进行物业服务管理工作（秩序维护、保洁、绿化、维修），乙方将在甲方办公大楼内设置物业服务办公室作为管理机构，负责甲方办公大楼日常</w:t>
      </w:r>
      <w:r>
        <w:rPr>
          <w:rFonts w:hint="eastAsia" w:ascii="宋体" w:hAnsi="宋体" w:cs="宋体"/>
          <w:color w:val="000000"/>
          <w:sz w:val="24"/>
          <w:lang w:eastAsia="zh-CN"/>
        </w:rPr>
        <w:t>物业管理服务</w:t>
      </w:r>
      <w:r>
        <w:rPr>
          <w:rFonts w:hint="eastAsia" w:ascii="宋体" w:hAnsi="宋体" w:cs="宋体"/>
          <w:color w:val="000000"/>
          <w:sz w:val="24"/>
        </w:rPr>
        <w:t>工作，物业服务办公室是乙方的派出机构，业务上接受甲方的监督和检查。</w:t>
      </w:r>
      <w:r>
        <w:rPr>
          <w:rFonts w:ascii="宋体" w:hAnsi="Calibri" w:cs="宋体"/>
          <w:color w:val="000000"/>
          <w:sz w:val="24"/>
        </w:rPr>
        <w:br w:type="textWrapping"/>
      </w:r>
      <w:r>
        <w:rPr>
          <w:rFonts w:hint="eastAsia" w:ascii="宋体" w:hAnsi="宋体" w:cs="宋体"/>
          <w:color w:val="000000"/>
          <w:sz w:val="24"/>
        </w:rPr>
        <w:t>　　第四条　委托管理期限为</w:t>
      </w:r>
      <w:r>
        <w:rPr>
          <w:rFonts w:hint="eastAsia" w:ascii="宋体" w:hAnsi="宋体" w:cs="宋体"/>
          <w:color w:val="000000"/>
          <w:sz w:val="24"/>
          <w:u w:val="single"/>
        </w:rPr>
        <w:t>　3　</w:t>
      </w:r>
      <w:r>
        <w:rPr>
          <w:rFonts w:hint="eastAsia" w:ascii="宋体" w:hAnsi="宋体" w:cs="宋体"/>
          <w:color w:val="000000"/>
          <w:sz w:val="24"/>
        </w:rPr>
        <w:t>年，自</w:t>
      </w:r>
      <w:r>
        <w:rPr>
          <w:rFonts w:hint="eastAsia" w:ascii="宋体" w:hAnsi="宋体" w:cs="宋体"/>
          <w:color w:val="000000"/>
          <w:sz w:val="24"/>
          <w:u w:val="single"/>
          <w:lang w:val="en-US" w:eastAsia="zh-CN"/>
        </w:rPr>
        <w:t xml:space="preserve">           </w:t>
      </w:r>
      <w:r>
        <w:rPr>
          <w:rFonts w:hint="eastAsia" w:ascii="宋体" w:hAnsi="宋体" w:cs="宋体"/>
          <w:color w:val="000000"/>
          <w:sz w:val="24"/>
        </w:rPr>
        <w:t>起至</w:t>
      </w:r>
      <w:r>
        <w:rPr>
          <w:rFonts w:hint="eastAsia" w:ascii="宋体" w:hAnsi="宋体" w:cs="宋体"/>
          <w:color w:val="000000"/>
          <w:sz w:val="24"/>
          <w:u w:val="single"/>
          <w:lang w:val="en-US" w:eastAsia="zh-CN"/>
        </w:rPr>
        <w:t xml:space="preserve">            </w:t>
      </w:r>
      <w:r>
        <w:rPr>
          <w:rFonts w:hint="eastAsia" w:ascii="宋体" w:hAnsi="宋体" w:cs="宋体"/>
          <w:color w:val="000000"/>
          <w:sz w:val="24"/>
        </w:rPr>
        <w:t>止。</w:t>
      </w:r>
    </w:p>
    <w:p w14:paraId="29BE6F6A">
      <w:pPr>
        <w:spacing w:line="360" w:lineRule="auto"/>
        <w:jc w:val="left"/>
        <w:rPr>
          <w:color w:val="000000"/>
        </w:rPr>
      </w:pPr>
      <w:r>
        <w:rPr>
          <w:rFonts w:hint="eastAsia" w:ascii="宋体" w:hAnsi="宋体" w:cs="宋体"/>
          <w:b/>
          <w:bCs/>
          <w:color w:val="000000"/>
          <w:sz w:val="24"/>
        </w:rPr>
        <w:t>第三章　委托管理事项</w:t>
      </w:r>
      <w:r>
        <w:rPr>
          <w:rFonts w:ascii="宋体" w:hAnsi="Calibri" w:cs="宋体"/>
          <w:b/>
          <w:bCs/>
          <w:color w:val="000000"/>
          <w:sz w:val="24"/>
        </w:rPr>
        <w:br w:type="textWrapping"/>
      </w:r>
      <w:r>
        <w:rPr>
          <w:rFonts w:hint="eastAsia" w:ascii="宋体" w:hAnsi="Calibri" w:cs="宋体"/>
          <w:b/>
          <w:bCs/>
          <w:color w:val="000000"/>
          <w:sz w:val="24"/>
        </w:rPr>
        <w:t xml:space="preserve">    </w:t>
      </w:r>
      <w:r>
        <w:rPr>
          <w:rFonts w:hint="eastAsia" w:ascii="宋体" w:hAnsi="宋体" w:cs="宋体"/>
          <w:color w:val="000000"/>
          <w:sz w:val="24"/>
        </w:rPr>
        <w:t>第五条　办公大院房屋建筑本体共用部位的维修、养护和管理。</w:t>
      </w:r>
      <w:r>
        <w:rPr>
          <w:rFonts w:ascii="宋体" w:hAnsi="Calibri" w:cs="宋体"/>
          <w:color w:val="000000"/>
          <w:sz w:val="24"/>
        </w:rPr>
        <w:br w:type="textWrapping"/>
      </w:r>
      <w:r>
        <w:rPr>
          <w:rFonts w:hint="eastAsia" w:ascii="宋体" w:hAnsi="宋体" w:cs="宋体"/>
          <w:color w:val="000000"/>
          <w:sz w:val="24"/>
        </w:rPr>
        <w:t>　　第六条　办公大院房屋建筑本体共用设施设备的维修、养护、运行和管理。</w:t>
      </w:r>
      <w:r>
        <w:rPr>
          <w:rFonts w:ascii="宋体" w:hAnsi="Calibri" w:cs="宋体"/>
          <w:color w:val="000000"/>
          <w:sz w:val="24"/>
        </w:rPr>
        <w:br w:type="textWrapping"/>
      </w:r>
      <w:r>
        <w:rPr>
          <w:rFonts w:hint="eastAsia" w:ascii="宋体" w:hAnsi="宋体" w:cs="宋体"/>
          <w:color w:val="000000"/>
          <w:sz w:val="24"/>
        </w:rPr>
        <w:t>　　第七条　办公大院规划红线内属物业管理范围的市政公用设施的维修、养护和管理。</w:t>
      </w:r>
      <w:r>
        <w:rPr>
          <w:rFonts w:ascii="宋体" w:hAnsi="Calibri" w:cs="宋体"/>
          <w:color w:val="000000"/>
          <w:sz w:val="24"/>
        </w:rPr>
        <w:br w:type="textWrapping"/>
      </w:r>
      <w:r>
        <w:rPr>
          <w:rFonts w:hint="eastAsia" w:ascii="宋体" w:hAnsi="宋体" w:cs="宋体"/>
          <w:color w:val="000000"/>
          <w:sz w:val="24"/>
        </w:rPr>
        <w:t>　　第八条　办公大院公共绿地、花木的绿化养护和管理。</w:t>
      </w:r>
      <w:r>
        <w:rPr>
          <w:rFonts w:ascii="宋体" w:hAnsi="Calibri" w:cs="宋体"/>
          <w:color w:val="000000"/>
          <w:sz w:val="24"/>
        </w:rPr>
        <w:br w:type="textWrapping"/>
      </w:r>
      <w:r>
        <w:rPr>
          <w:rFonts w:hint="eastAsia" w:ascii="宋体" w:hAnsi="宋体" w:cs="宋体"/>
          <w:color w:val="000000"/>
          <w:sz w:val="24"/>
        </w:rPr>
        <w:t>　　第九条　办公大院附属配套服务设施的维修、养护和管理。</w:t>
      </w:r>
      <w:r>
        <w:rPr>
          <w:rFonts w:ascii="宋体" w:hAnsi="Calibri" w:cs="宋体"/>
          <w:color w:val="000000"/>
          <w:sz w:val="24"/>
        </w:rPr>
        <w:br w:type="textWrapping"/>
      </w:r>
      <w:r>
        <w:rPr>
          <w:rFonts w:hint="eastAsia" w:ascii="宋体" w:hAnsi="宋体" w:cs="宋体"/>
          <w:color w:val="000000"/>
          <w:sz w:val="24"/>
        </w:rPr>
        <w:t>　　第十条　办公大院外围公共环境的清洁卫生、垃圾的收集、清运。</w:t>
      </w:r>
      <w:r>
        <w:rPr>
          <w:rFonts w:ascii="宋体" w:hAnsi="Calibri" w:cs="宋体"/>
          <w:color w:val="000000"/>
          <w:sz w:val="24"/>
        </w:rPr>
        <w:br w:type="textWrapping"/>
      </w:r>
      <w:r>
        <w:rPr>
          <w:rFonts w:hint="eastAsia" w:ascii="宋体" w:hAnsi="宋体" w:cs="宋体"/>
          <w:color w:val="000000"/>
          <w:sz w:val="24"/>
        </w:rPr>
        <w:t>　　第十一条　办公大楼各楼层（含负一楼地下停车场、后勤楼）公共部位（含卫生间）、各科室门、外窗、局领导办公室及会议室等清洁卫生、垃圾的收集、清运。</w:t>
      </w:r>
      <w:r>
        <w:rPr>
          <w:rFonts w:ascii="宋体" w:hAnsi="Calibri" w:cs="宋体"/>
          <w:color w:val="000000"/>
          <w:sz w:val="24"/>
        </w:rPr>
        <w:br w:type="textWrapping"/>
      </w:r>
      <w:r>
        <w:rPr>
          <w:rFonts w:hint="eastAsia" w:ascii="宋体" w:hAnsi="宋体" w:cs="宋体"/>
          <w:color w:val="000000"/>
          <w:sz w:val="24"/>
        </w:rPr>
        <w:t>　　第十二条　全天候</w:t>
      </w:r>
      <w:r>
        <w:rPr>
          <w:rFonts w:ascii="宋体" w:hAnsi="宋体" w:cs="宋体"/>
          <w:color w:val="000000"/>
          <w:sz w:val="24"/>
        </w:rPr>
        <w:t>24</w:t>
      </w:r>
      <w:r>
        <w:rPr>
          <w:rFonts w:hint="eastAsia" w:ascii="宋体" w:hAnsi="宋体" w:cs="宋体"/>
          <w:color w:val="000000"/>
          <w:sz w:val="24"/>
        </w:rPr>
        <w:t>小时安全监控、巡视、门岗执勤及辖区内的公共场所的安全防范和公共秩序管理、维护等安全工作，交通、车辆停放的管理；配合、协助公安机关及有关部门处理物业管理辖区内一切与治安有关的工作。</w:t>
      </w:r>
      <w:r>
        <w:rPr>
          <w:rFonts w:ascii="宋体" w:hAnsi="Calibri" w:cs="宋体"/>
          <w:color w:val="000000"/>
          <w:sz w:val="24"/>
        </w:rPr>
        <w:br w:type="textWrapping"/>
      </w:r>
      <w:r>
        <w:rPr>
          <w:rFonts w:hint="eastAsia" w:ascii="宋体" w:hAnsi="宋体" w:cs="宋体"/>
          <w:color w:val="000000"/>
          <w:sz w:val="24"/>
        </w:rPr>
        <w:t>　　第十三条　负责在本局召开的各种会议、培训等会务服务，协助甲方组织开展文化娱乐活动。</w:t>
      </w:r>
    </w:p>
    <w:p w14:paraId="25594100">
      <w:pPr>
        <w:spacing w:line="440" w:lineRule="exact"/>
        <w:ind w:firstLine="480" w:firstLineChars="200"/>
      </w:pPr>
      <w:r>
        <w:rPr>
          <w:rFonts w:hint="eastAsia" w:ascii="宋体" w:hAnsi="宋体" w:cs="宋体"/>
          <w:color w:val="000000"/>
          <w:sz w:val="24"/>
        </w:rPr>
        <w:t>第十四条　物业及物业管理档案、资料管理。</w:t>
      </w:r>
      <w:r>
        <w:rPr>
          <w:rFonts w:ascii="宋体" w:hAnsi="Calibri" w:cs="宋体"/>
          <w:color w:val="000000"/>
          <w:sz w:val="24"/>
        </w:rPr>
        <w:br w:type="textWrapping"/>
      </w:r>
      <w:r>
        <w:rPr>
          <w:rFonts w:hint="eastAsia" w:ascii="宋体" w:hAnsi="宋体" w:cs="宋体"/>
          <w:color w:val="000000"/>
          <w:sz w:val="24"/>
        </w:rPr>
        <w:t>　　第十五条　代抄水、电表。</w:t>
      </w:r>
      <w:r>
        <w:rPr>
          <w:rFonts w:ascii="宋体" w:hAnsi="Calibri" w:cs="宋体"/>
          <w:color w:val="000000"/>
          <w:sz w:val="24"/>
        </w:rPr>
        <w:br w:type="textWrapping"/>
      </w:r>
      <w:r>
        <w:rPr>
          <w:rFonts w:hint="eastAsia" w:ascii="宋体" w:hAnsi="宋体" w:cs="宋体"/>
          <w:color w:val="000000"/>
          <w:sz w:val="24"/>
        </w:rPr>
        <w:t>　　第十六条　负责做好信件、报纸、杂志的分发。　</w:t>
      </w:r>
    </w:p>
    <w:p w14:paraId="45B6396D">
      <w:pPr>
        <w:spacing w:line="440" w:lineRule="exact"/>
        <w:rPr>
          <w:rFonts w:ascii="宋体" w:hAnsi="宋体" w:cs="宋体"/>
          <w:color w:val="000000"/>
          <w:sz w:val="24"/>
        </w:rPr>
      </w:pPr>
      <w:r>
        <w:rPr>
          <w:rFonts w:hint="eastAsia" w:ascii="宋体" w:hAnsi="宋体" w:cs="宋体"/>
          <w:b/>
          <w:bCs/>
          <w:color w:val="000000"/>
          <w:sz w:val="24"/>
        </w:rPr>
        <w:t>第四章　双方权利和义务</w:t>
      </w:r>
      <w:r>
        <w:rPr>
          <w:rFonts w:ascii="宋体" w:hAnsi="Calibri" w:cs="宋体"/>
          <w:color w:val="000000"/>
          <w:sz w:val="24"/>
        </w:rPr>
        <w:br w:type="textWrapping"/>
      </w:r>
      <w:r>
        <w:rPr>
          <w:rFonts w:hint="eastAsia" w:ascii="宋体" w:hAnsi="宋体" w:cs="宋体"/>
          <w:color w:val="000000"/>
          <w:sz w:val="24"/>
        </w:rPr>
        <w:t>　　第十七条　甲方的权利和义务</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1</w:t>
      </w:r>
      <w:r>
        <w:rPr>
          <w:rFonts w:hint="eastAsia" w:ascii="宋体" w:hAnsi="宋体" w:cs="宋体"/>
          <w:color w:val="000000"/>
          <w:sz w:val="24"/>
        </w:rPr>
        <w:t>、审议乙方拟定的物业管理制度。</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2</w:t>
      </w:r>
      <w:r>
        <w:rPr>
          <w:rFonts w:hint="eastAsia" w:ascii="宋体" w:hAnsi="宋体" w:cs="宋体"/>
          <w:color w:val="000000"/>
          <w:sz w:val="24"/>
        </w:rPr>
        <w:t>、审议乙方议定的年度管理计划。</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3</w:t>
      </w:r>
      <w:r>
        <w:rPr>
          <w:rFonts w:hint="eastAsia" w:ascii="宋体" w:hAnsi="宋体" w:cs="宋体"/>
          <w:color w:val="000000"/>
          <w:sz w:val="24"/>
        </w:rPr>
        <w:t>、检查监督乙方管理工作的实施及制度的执行情况，每年全面进行一次评定，如因乙方管理不善，造成重大经济损失或管理失误，经崇左市政府物业管理主管部门认定，有权终止合同。</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4</w:t>
      </w:r>
      <w:r>
        <w:rPr>
          <w:rFonts w:hint="eastAsia" w:ascii="宋体" w:hAnsi="宋体" w:cs="宋体"/>
          <w:color w:val="000000"/>
          <w:sz w:val="24"/>
        </w:rPr>
        <w:t>、合同签订后，向乙方无偿提供具备办公条件的物业管理办公室。</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5</w:t>
      </w:r>
      <w:r>
        <w:rPr>
          <w:rFonts w:hint="eastAsia" w:ascii="宋体" w:hAnsi="宋体" w:cs="宋体"/>
          <w:color w:val="000000"/>
          <w:sz w:val="24"/>
        </w:rPr>
        <w:t>、负责处理非乙方管理原因而产生的各种纠纷和协调工作。</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6</w:t>
      </w:r>
      <w:r>
        <w:rPr>
          <w:rFonts w:hint="eastAsia" w:ascii="宋体" w:hAnsi="宋体" w:cs="宋体"/>
          <w:color w:val="000000"/>
          <w:sz w:val="24"/>
        </w:rPr>
        <w:t>、按合同规定向乙方支付物业管理费。</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7</w:t>
      </w:r>
      <w:r>
        <w:rPr>
          <w:rFonts w:hint="eastAsia" w:ascii="宋体" w:hAnsi="宋体" w:cs="宋体"/>
          <w:color w:val="000000"/>
          <w:sz w:val="24"/>
        </w:rPr>
        <w:t>、维护乙方的权利和地位，保障乙方正常开展工作，不得向第三方提供物业管理资料。</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8</w:t>
      </w:r>
      <w:r>
        <w:rPr>
          <w:rFonts w:hint="eastAsia" w:ascii="宋体" w:hAnsi="宋体" w:cs="宋体"/>
          <w:color w:val="000000"/>
          <w:sz w:val="24"/>
        </w:rPr>
        <w:t>、指定一个部门或科室负责协调乙方在涉及管理上的各种关系。</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9</w:t>
      </w:r>
      <w:r>
        <w:rPr>
          <w:rFonts w:hint="eastAsia" w:ascii="宋体" w:hAnsi="宋体" w:cs="宋体"/>
          <w:color w:val="000000"/>
          <w:sz w:val="24"/>
        </w:rPr>
        <w:t>、法规政策规定由甲方承担其他责任。</w:t>
      </w:r>
      <w:r>
        <w:rPr>
          <w:rFonts w:ascii="宋体" w:hAnsi="Calibri" w:cs="宋体"/>
          <w:color w:val="000000"/>
          <w:sz w:val="24"/>
        </w:rPr>
        <w:br w:type="textWrapping"/>
      </w:r>
      <w:r>
        <w:rPr>
          <w:rFonts w:hint="eastAsia" w:ascii="宋体" w:hAnsi="宋体" w:cs="宋体"/>
          <w:color w:val="000000"/>
          <w:sz w:val="24"/>
        </w:rPr>
        <w:t>　　第十八条　乙方的权利和义务</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1</w:t>
      </w:r>
      <w:r>
        <w:rPr>
          <w:rFonts w:hint="eastAsia" w:ascii="宋体" w:hAnsi="宋体" w:cs="宋体"/>
          <w:color w:val="000000"/>
          <w:sz w:val="24"/>
        </w:rPr>
        <w:t>、根据有关法律、法规政策及本合同的规定，制订办公大楼的管理制度和各项管理办法、实施细则，自主开展各项管理活动，但不得损害甲方的合法权益，获取不当利益。自觉遵守甲方的内容管理规定。</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2</w:t>
      </w:r>
      <w:r>
        <w:rPr>
          <w:rFonts w:hint="eastAsia" w:ascii="宋体" w:hAnsi="宋体" w:cs="宋体"/>
          <w:color w:val="000000"/>
          <w:sz w:val="24"/>
        </w:rPr>
        <w:t>、遵照国家、地方</w:t>
      </w:r>
      <w:r>
        <w:rPr>
          <w:rFonts w:hint="eastAsia" w:ascii="宋体" w:hAnsi="宋体" w:cs="宋体"/>
          <w:color w:val="000000"/>
          <w:sz w:val="24"/>
          <w:lang w:eastAsia="zh-CN"/>
        </w:rPr>
        <w:t>物业管理服务</w:t>
      </w:r>
      <w:r>
        <w:rPr>
          <w:rFonts w:hint="eastAsia" w:ascii="宋体" w:hAnsi="宋体" w:cs="宋体"/>
          <w:color w:val="000000"/>
          <w:sz w:val="24"/>
        </w:rPr>
        <w:t>收费规定，依据物业服务合同向甲方提供物业并收取</w:t>
      </w:r>
      <w:r>
        <w:rPr>
          <w:rFonts w:hint="eastAsia" w:ascii="宋体" w:hAnsi="宋体" w:cs="宋体"/>
          <w:color w:val="000000"/>
          <w:sz w:val="24"/>
          <w:lang w:eastAsia="zh-CN"/>
        </w:rPr>
        <w:t>物业管理服务</w:t>
      </w:r>
      <w:r>
        <w:rPr>
          <w:rFonts w:hint="eastAsia" w:ascii="宋体" w:hAnsi="宋体" w:cs="宋体"/>
          <w:color w:val="000000"/>
          <w:sz w:val="24"/>
        </w:rPr>
        <w:t>费。</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3</w:t>
      </w:r>
      <w:r>
        <w:rPr>
          <w:rFonts w:hint="eastAsia" w:ascii="宋体" w:hAnsi="宋体" w:cs="宋体"/>
          <w:color w:val="000000"/>
          <w:sz w:val="24"/>
        </w:rPr>
        <w:t>、乙方负责编制房屋及附属设施、构筑物、设施、设备、绿化年度维修养护计划和大、中、小修方案，报甲方审定后由乙方组织实施。</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4</w:t>
      </w:r>
      <w:r>
        <w:rPr>
          <w:rFonts w:hint="eastAsia" w:ascii="宋体" w:hAnsi="宋体" w:cs="宋体"/>
          <w:color w:val="000000"/>
          <w:sz w:val="24"/>
        </w:rPr>
        <w:t>、有权依照法规政策、本合同的规定对违反管理规定、制度和物业管理法规政策的行为并针对具体行为采取劝告、制止等措施。</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5</w:t>
      </w:r>
      <w:r>
        <w:rPr>
          <w:rFonts w:hint="eastAsia" w:ascii="宋体" w:hAnsi="宋体" w:cs="宋体"/>
          <w:color w:val="000000"/>
          <w:sz w:val="24"/>
        </w:rPr>
        <w:t>、乙方不得将所辖物业的主要管理责任转让给第三方，若乙方需要委托专业公司承担所辖物业的专项管理与服务业务的，应事先征得甲方的同意。</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6</w:t>
      </w:r>
      <w:r>
        <w:rPr>
          <w:rFonts w:hint="eastAsia" w:ascii="宋体" w:hAnsi="宋体" w:cs="宋体"/>
          <w:color w:val="000000"/>
          <w:sz w:val="24"/>
        </w:rPr>
        <w:t>、对本物业的公用设施不得擅自占用和改变使用功能，如需在本物业内改扩建完善配套项目，须报甲方批准后方可实施。</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7</w:t>
      </w:r>
      <w:r>
        <w:rPr>
          <w:rFonts w:hint="eastAsia" w:ascii="宋体" w:hAnsi="宋体" w:cs="宋体"/>
          <w:color w:val="000000"/>
          <w:sz w:val="24"/>
        </w:rPr>
        <w:t>、对办公大楼的房屋共用部位、共用设施、设备、绿化、环境卫生、安全、交通等项目进行养护、管理，并接受甲方的监督和指导，服从甲方的临时工作调配及安排。</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8</w:t>
      </w:r>
      <w:r>
        <w:rPr>
          <w:rFonts w:hint="eastAsia" w:ascii="宋体" w:hAnsi="宋体" w:cs="宋体"/>
          <w:color w:val="000000"/>
          <w:sz w:val="24"/>
        </w:rPr>
        <w:t>、乙方应采取足够的安全防范措施以维护物业范围内的安全和正常的工作生活秩序。</w:t>
      </w:r>
      <w:r>
        <w:rPr>
          <w:rFonts w:ascii="宋体" w:hAnsi="Calibri" w:cs="宋体"/>
          <w:color w:val="000000"/>
          <w:sz w:val="24"/>
        </w:rPr>
        <w:br w:type="textWrapping"/>
      </w:r>
      <w:r>
        <w:rPr>
          <w:rFonts w:hint="eastAsia" w:ascii="宋体" w:hAnsi="宋体" w:cs="宋体"/>
          <w:color w:val="000000"/>
          <w:sz w:val="24"/>
        </w:rPr>
        <w:t>　　</w:t>
      </w:r>
      <w:r>
        <w:rPr>
          <w:rFonts w:ascii="宋体" w:hAnsi="宋体" w:cs="宋体"/>
          <w:color w:val="000000"/>
          <w:sz w:val="24"/>
        </w:rPr>
        <w:t>9</w:t>
      </w:r>
      <w:r>
        <w:rPr>
          <w:rFonts w:hint="eastAsia" w:ascii="宋体" w:hAnsi="宋体" w:cs="宋体"/>
          <w:color w:val="000000"/>
          <w:sz w:val="24"/>
        </w:rPr>
        <w:t>、负责妥善保管和使用甲方移交的所有物品及设备设施，如有损坏负责修复（低质易耗品除外）。本合同终止时，乙方必须向甲方或经甲方确认的第三方移交原委托管理的全部物业及其各类管理档案等资料，移交本物业的公共财产。</w:t>
      </w:r>
    </w:p>
    <w:p w14:paraId="6E132125">
      <w:pPr>
        <w:pStyle w:val="2"/>
        <w:ind w:firstLine="0" w:firstLineChars="0"/>
        <w:rPr>
          <w:rFonts w:hAnsi="宋体" w:cs="宋体"/>
          <w:b/>
          <w:bCs/>
          <w:color w:val="000000"/>
          <w:sz w:val="24"/>
        </w:rPr>
      </w:pPr>
    </w:p>
    <w:p w14:paraId="75AF96B7">
      <w:pPr>
        <w:pStyle w:val="2"/>
        <w:ind w:firstLine="0" w:firstLineChars="0"/>
        <w:rPr>
          <w:rFonts w:hAnsi="宋体" w:cs="宋体"/>
          <w:b/>
          <w:bCs/>
          <w:color w:val="000000"/>
          <w:sz w:val="24"/>
        </w:rPr>
      </w:pPr>
      <w:r>
        <w:rPr>
          <w:rFonts w:hint="eastAsia" w:hAnsi="宋体" w:cs="宋体"/>
          <w:b/>
          <w:bCs/>
          <w:color w:val="000000"/>
          <w:sz w:val="24"/>
        </w:rPr>
        <w:t>第五章　</w:t>
      </w:r>
      <w:r>
        <w:rPr>
          <w:rFonts w:hint="eastAsia" w:hAnsi="宋体" w:cs="宋体"/>
          <w:b/>
          <w:bCs/>
          <w:color w:val="000000"/>
          <w:sz w:val="24"/>
          <w:lang w:eastAsia="zh-CN"/>
        </w:rPr>
        <w:t>物业管理服务</w:t>
      </w:r>
      <w:r>
        <w:rPr>
          <w:rFonts w:hint="eastAsia" w:hAnsi="宋体" w:cs="宋体"/>
          <w:b/>
          <w:bCs/>
          <w:color w:val="000000"/>
          <w:sz w:val="24"/>
        </w:rPr>
        <w:t xml:space="preserve">质量 </w:t>
      </w:r>
    </w:p>
    <w:p w14:paraId="417F5B33">
      <w:pPr>
        <w:spacing w:line="440" w:lineRule="exact"/>
        <w:ind w:firstLine="480" w:firstLineChars="200"/>
        <w:rPr>
          <w:rFonts w:ascii="宋体" w:hAnsi="宋体" w:cs="宋体"/>
          <w:color w:val="000000"/>
          <w:sz w:val="24"/>
        </w:rPr>
      </w:pPr>
      <w:r>
        <w:rPr>
          <w:rFonts w:hint="eastAsia" w:ascii="宋体" w:hAnsi="宋体" w:cs="宋体"/>
          <w:color w:val="000000"/>
          <w:sz w:val="24"/>
        </w:rPr>
        <w:t>第十九条　乙方须按下列约定，实现甲方</w:t>
      </w:r>
      <w:r>
        <w:rPr>
          <w:rFonts w:hint="eastAsia" w:ascii="宋体" w:hAnsi="宋体" w:cs="宋体"/>
          <w:color w:val="000000"/>
          <w:sz w:val="24"/>
          <w:lang w:eastAsia="zh-CN"/>
        </w:rPr>
        <w:t>物业管理服务</w:t>
      </w:r>
      <w:r>
        <w:rPr>
          <w:rFonts w:hint="eastAsia" w:ascii="宋体" w:hAnsi="宋体" w:cs="宋体"/>
          <w:color w:val="000000"/>
          <w:sz w:val="24"/>
        </w:rPr>
        <w:t>目标。</w:t>
      </w:r>
    </w:p>
    <w:p w14:paraId="50079A22">
      <w:pPr>
        <w:spacing w:line="440" w:lineRule="exact"/>
        <w:ind w:firstLine="480" w:firstLineChars="200"/>
        <w:rPr>
          <w:rFonts w:ascii="宋体" w:hAnsi="宋体" w:cs="宋体"/>
          <w:color w:val="000000"/>
          <w:sz w:val="24"/>
        </w:rPr>
      </w:pPr>
      <w:r>
        <w:rPr>
          <w:rFonts w:hint="eastAsia" w:ascii="宋体" w:hAnsi="宋体" w:cs="宋体"/>
          <w:color w:val="000000"/>
          <w:sz w:val="24"/>
        </w:rPr>
        <w:t>（一）房屋及设施设备运行和维修养护：</w:t>
      </w:r>
    </w:p>
    <w:p w14:paraId="3A6724E6">
      <w:pPr>
        <w:spacing w:line="440" w:lineRule="exact"/>
        <w:ind w:firstLine="480" w:firstLineChars="200"/>
        <w:rPr>
          <w:rFonts w:ascii="宋体" w:hAnsi="宋体" w:cs="宋体"/>
          <w:color w:val="000000"/>
          <w:sz w:val="24"/>
        </w:rPr>
      </w:pPr>
      <w:r>
        <w:rPr>
          <w:rFonts w:hint="eastAsia" w:ascii="宋体" w:hAnsi="宋体" w:cs="宋体"/>
          <w:color w:val="000000"/>
          <w:sz w:val="24"/>
        </w:rPr>
        <w:t>1、外观完好、整洁，外墙装饰无脱落、无污迹。</w:t>
      </w:r>
    </w:p>
    <w:p w14:paraId="47557C3C">
      <w:pPr>
        <w:spacing w:line="440" w:lineRule="exact"/>
        <w:ind w:firstLine="480" w:firstLineChars="200"/>
        <w:rPr>
          <w:rFonts w:ascii="宋体" w:hAnsi="宋体" w:cs="宋体"/>
          <w:color w:val="000000"/>
          <w:sz w:val="24"/>
        </w:rPr>
      </w:pPr>
      <w:r>
        <w:rPr>
          <w:rFonts w:hint="eastAsia" w:ascii="宋体" w:hAnsi="宋体" w:cs="宋体"/>
          <w:color w:val="000000"/>
          <w:sz w:val="24"/>
        </w:rPr>
        <w:t>2、保证水、电、空调、电梯和消防、监控、二次加压等设备运行正常；</w:t>
      </w:r>
    </w:p>
    <w:p w14:paraId="2DA5C1C4">
      <w:pPr>
        <w:spacing w:line="440" w:lineRule="exact"/>
        <w:ind w:firstLine="480" w:firstLineChars="200"/>
        <w:rPr>
          <w:rFonts w:ascii="宋体" w:hAnsi="宋体" w:cs="宋体"/>
          <w:color w:val="000000"/>
          <w:sz w:val="24"/>
        </w:rPr>
      </w:pPr>
      <w:r>
        <w:rPr>
          <w:rFonts w:hint="eastAsia" w:ascii="宋体" w:hAnsi="宋体" w:cs="宋体"/>
          <w:color w:val="000000"/>
          <w:sz w:val="24"/>
        </w:rPr>
        <w:t>3、按标准进行维护维修，故障排除及时（共用的上下管道、落水管、共用照明、加压供水设备、配电系统、消防设施设备、化粪池、沟渠、水池等）的日常维修、养护、管理和运行服务；</w:t>
      </w:r>
    </w:p>
    <w:p w14:paraId="56F9DE91">
      <w:pPr>
        <w:spacing w:line="440" w:lineRule="exact"/>
        <w:ind w:firstLine="480" w:firstLineChars="200"/>
        <w:rPr>
          <w:rFonts w:ascii="宋体" w:hAnsi="宋体" w:cs="宋体"/>
          <w:color w:val="000000"/>
          <w:sz w:val="24"/>
        </w:rPr>
      </w:pPr>
      <w:r>
        <w:rPr>
          <w:rFonts w:hint="eastAsia" w:ascii="宋体" w:hAnsi="宋体" w:cs="宋体"/>
          <w:color w:val="000000"/>
          <w:sz w:val="24"/>
        </w:rPr>
        <w:t>4、建立共用部位、共用设施、设备养护管理制度；</w:t>
      </w:r>
    </w:p>
    <w:p w14:paraId="47F28411">
      <w:pPr>
        <w:spacing w:line="440" w:lineRule="exact"/>
        <w:ind w:firstLine="480" w:firstLineChars="200"/>
        <w:rPr>
          <w:rFonts w:ascii="宋体" w:hAnsi="宋体" w:cs="宋体"/>
          <w:color w:val="000000"/>
          <w:sz w:val="24"/>
        </w:rPr>
      </w:pPr>
      <w:r>
        <w:rPr>
          <w:rFonts w:hint="eastAsia" w:ascii="宋体" w:hAnsi="宋体" w:cs="宋体"/>
          <w:color w:val="000000"/>
          <w:sz w:val="24"/>
        </w:rPr>
        <w:t>5、保证房屋共用部位、共用设施、设备的完好，做到即报即修，无随意改变用途现象；</w:t>
      </w:r>
    </w:p>
    <w:p w14:paraId="7869DC9C">
      <w:pPr>
        <w:spacing w:line="440" w:lineRule="exact"/>
        <w:ind w:firstLine="480" w:firstLineChars="200"/>
        <w:rPr>
          <w:rFonts w:ascii="宋体" w:hAnsi="宋体" w:cs="宋体"/>
          <w:color w:val="000000"/>
          <w:sz w:val="24"/>
        </w:rPr>
      </w:pPr>
      <w:r>
        <w:rPr>
          <w:rFonts w:hint="eastAsia" w:ascii="宋体" w:hAnsi="宋体" w:cs="宋体"/>
          <w:color w:val="000000"/>
          <w:sz w:val="24"/>
        </w:rPr>
        <w:t>（二）公共环境卫生</w:t>
      </w:r>
    </w:p>
    <w:p w14:paraId="58EFEDA9">
      <w:pPr>
        <w:spacing w:line="440" w:lineRule="exact"/>
        <w:ind w:firstLine="480" w:firstLineChars="200"/>
        <w:rPr>
          <w:rFonts w:ascii="宋体" w:hAnsi="宋体" w:cs="宋体"/>
          <w:color w:val="000000"/>
          <w:sz w:val="24"/>
        </w:rPr>
      </w:pPr>
      <w:r>
        <w:rPr>
          <w:rFonts w:hint="eastAsia" w:ascii="宋体" w:hAnsi="宋体" w:cs="宋体"/>
          <w:color w:val="000000"/>
          <w:sz w:val="24"/>
        </w:rPr>
        <w:t>1、垃圾日产日清，垃圾箱外表干净，无异味；</w:t>
      </w:r>
    </w:p>
    <w:p w14:paraId="6F4BFACE">
      <w:pPr>
        <w:spacing w:line="440" w:lineRule="exact"/>
        <w:ind w:firstLine="480" w:firstLineChars="200"/>
        <w:rPr>
          <w:rFonts w:ascii="宋体" w:hAnsi="宋体" w:cs="宋体"/>
          <w:color w:val="000000"/>
          <w:sz w:val="24"/>
        </w:rPr>
      </w:pPr>
      <w:r>
        <w:rPr>
          <w:rFonts w:hint="eastAsia" w:ascii="宋体" w:hAnsi="宋体" w:cs="宋体"/>
          <w:color w:val="000000"/>
          <w:sz w:val="24"/>
        </w:rPr>
        <w:t>2、公共场地保持清洁，无杂物、废物，无纸屑、烟头等废弃物；</w:t>
      </w:r>
    </w:p>
    <w:p w14:paraId="27935AB4">
      <w:pPr>
        <w:spacing w:line="440" w:lineRule="exact"/>
        <w:ind w:firstLine="480" w:firstLineChars="200"/>
        <w:rPr>
          <w:rFonts w:ascii="宋体" w:hAnsi="宋体" w:cs="宋体"/>
          <w:color w:val="000000"/>
          <w:sz w:val="24"/>
        </w:rPr>
      </w:pPr>
      <w:r>
        <w:rPr>
          <w:rFonts w:hint="eastAsia" w:ascii="宋体" w:hAnsi="宋体" w:cs="宋体"/>
          <w:color w:val="000000"/>
          <w:sz w:val="24"/>
        </w:rPr>
        <w:t>3、楼道地面干净，无污渍、积水、杂物，扶手干净、无积尘、其他部位无明显积尘，无蜘蛛网；</w:t>
      </w:r>
    </w:p>
    <w:p w14:paraId="048527B0">
      <w:pPr>
        <w:spacing w:line="440" w:lineRule="exact"/>
        <w:ind w:firstLine="480" w:firstLineChars="200"/>
        <w:rPr>
          <w:rFonts w:ascii="宋体" w:hAnsi="宋体" w:cs="宋体"/>
          <w:color w:val="000000"/>
          <w:sz w:val="24"/>
        </w:rPr>
      </w:pPr>
      <w:r>
        <w:rPr>
          <w:rFonts w:hint="eastAsia" w:ascii="宋体" w:hAnsi="宋体" w:cs="宋体"/>
          <w:color w:val="000000"/>
          <w:sz w:val="24"/>
        </w:rPr>
        <w:t>4、公共厕所冲洗每天不少于3次，保持清洁，无污渍、无异味、无堵塞；</w:t>
      </w:r>
    </w:p>
    <w:p w14:paraId="1B40C5A0">
      <w:pPr>
        <w:spacing w:line="440" w:lineRule="exact"/>
        <w:ind w:firstLine="480" w:firstLineChars="200"/>
        <w:rPr>
          <w:rFonts w:ascii="宋体" w:hAnsi="宋体" w:cs="宋体"/>
          <w:color w:val="000000"/>
          <w:sz w:val="24"/>
        </w:rPr>
      </w:pPr>
      <w:r>
        <w:rPr>
          <w:rFonts w:hint="eastAsia" w:ascii="宋体" w:hAnsi="宋体" w:cs="宋体"/>
          <w:color w:val="000000"/>
          <w:sz w:val="24"/>
        </w:rPr>
        <w:t>5、每季度对所辖物业进行“四害”消杀清理工作；</w:t>
      </w:r>
    </w:p>
    <w:p w14:paraId="494384F4">
      <w:pPr>
        <w:spacing w:line="440" w:lineRule="exact"/>
        <w:ind w:firstLine="480" w:firstLineChars="200"/>
        <w:rPr>
          <w:rFonts w:ascii="宋体" w:hAnsi="宋体" w:cs="宋体"/>
          <w:color w:val="000000"/>
          <w:sz w:val="24"/>
        </w:rPr>
      </w:pPr>
      <w:r>
        <w:rPr>
          <w:rFonts w:hint="eastAsia" w:ascii="宋体" w:hAnsi="宋体" w:cs="宋体"/>
          <w:color w:val="000000"/>
          <w:sz w:val="24"/>
        </w:rPr>
        <w:t>6、电梯不锈钢表面无手印、灰尘、污迹，地毯干净无污迹；</w:t>
      </w:r>
    </w:p>
    <w:p w14:paraId="278FEAEF">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rPr>
        <w:t>7、 在负责的管辖区域内做好控烟监督检查，做到无吸烟区内无烟头、无吸烟者，</w:t>
      </w:r>
      <w:r>
        <w:rPr>
          <w:rFonts w:hint="eastAsia" w:ascii="宋体" w:hAnsi="宋体" w:eastAsia="宋体" w:cs="宋体"/>
          <w:color w:val="000000"/>
          <w:sz w:val="24"/>
          <w:highlight w:val="none"/>
        </w:rPr>
        <w:t>并</w:t>
      </w:r>
      <w:r>
        <w:rPr>
          <w:rFonts w:hint="eastAsia" w:ascii="宋体" w:hAnsi="宋体" w:eastAsia="宋体" w:cs="宋体"/>
          <w:color w:val="000000"/>
          <w:sz w:val="24"/>
          <w:highlight w:val="none"/>
          <w:lang w:eastAsia="zh-CN"/>
        </w:rPr>
        <w:t>履行对吸烟行为的</w:t>
      </w:r>
      <w:r>
        <w:rPr>
          <w:rFonts w:hint="eastAsia" w:ascii="宋体" w:hAnsi="宋体" w:eastAsia="宋体" w:cs="宋体"/>
          <w:color w:val="000000"/>
          <w:sz w:val="24"/>
          <w:highlight w:val="none"/>
        </w:rPr>
        <w:t>劝诫义务；</w:t>
      </w:r>
    </w:p>
    <w:p w14:paraId="5606BC1F">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（三）美化绿化</w:t>
      </w:r>
    </w:p>
    <w:p w14:paraId="42A63718">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1、绿地无改变使用用途和破坏、践踏、占用现象；</w:t>
      </w:r>
    </w:p>
    <w:p w14:paraId="1B23A672">
      <w:pPr>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2、花草树林长势良好，</w:t>
      </w:r>
      <w:r>
        <w:rPr>
          <w:rFonts w:hint="eastAsia" w:ascii="宋体" w:hAnsi="宋体" w:eastAsia="宋体" w:cs="宋体"/>
          <w:color w:val="000000"/>
          <w:sz w:val="24"/>
          <w:highlight w:val="none"/>
          <w:lang w:val="en-US" w:eastAsia="zh-CN"/>
        </w:rPr>
        <w:t>病虫害发生率控制在较低水平</w:t>
      </w:r>
      <w:r>
        <w:rPr>
          <w:rFonts w:hint="eastAsia" w:ascii="宋体" w:hAnsi="宋体" w:eastAsia="宋体" w:cs="宋体"/>
          <w:color w:val="000000"/>
          <w:sz w:val="24"/>
          <w:highlight w:val="none"/>
        </w:rPr>
        <w:t>；</w:t>
      </w:r>
    </w:p>
    <w:p w14:paraId="71C30625">
      <w:pPr>
        <w:spacing w:line="440" w:lineRule="exact"/>
        <w:ind w:firstLine="480" w:firstLineChars="200"/>
        <w:rPr>
          <w:rFonts w:ascii="宋体" w:hAnsi="宋体" w:cs="宋体"/>
          <w:color w:val="000000"/>
          <w:sz w:val="24"/>
        </w:rPr>
      </w:pPr>
      <w:r>
        <w:rPr>
          <w:rFonts w:hint="eastAsia" w:ascii="宋体" w:hAnsi="宋体" w:cs="宋体"/>
          <w:color w:val="000000"/>
          <w:sz w:val="24"/>
        </w:rPr>
        <w:t>3、绿化长势良好，定期浇水，无杂草丛生，无因干旱缺肥而枯萎现象。</w:t>
      </w:r>
    </w:p>
    <w:p w14:paraId="0AFF3279">
      <w:pPr>
        <w:spacing w:line="440" w:lineRule="exact"/>
        <w:ind w:firstLine="480" w:firstLineChars="200"/>
        <w:rPr>
          <w:rFonts w:ascii="宋体" w:hAnsi="宋体" w:cs="宋体"/>
          <w:color w:val="000000"/>
          <w:sz w:val="24"/>
        </w:rPr>
      </w:pPr>
      <w:r>
        <w:rPr>
          <w:rFonts w:hint="eastAsia" w:ascii="宋体" w:hAnsi="宋体" w:cs="宋体"/>
          <w:color w:val="000000"/>
          <w:sz w:val="24"/>
        </w:rPr>
        <w:t>4、草坪、植物每季度修剪一次</w:t>
      </w:r>
    </w:p>
    <w:p w14:paraId="3C5374EC">
      <w:pPr>
        <w:spacing w:line="440" w:lineRule="exact"/>
        <w:ind w:firstLine="480" w:firstLineChars="200"/>
        <w:rPr>
          <w:rFonts w:ascii="宋体" w:hAnsi="宋体" w:cs="宋体"/>
          <w:color w:val="000000"/>
          <w:sz w:val="24"/>
        </w:rPr>
      </w:pPr>
      <w:r>
        <w:rPr>
          <w:rFonts w:hint="eastAsia" w:ascii="宋体" w:hAnsi="宋体" w:cs="宋体"/>
          <w:color w:val="000000"/>
          <w:sz w:val="24"/>
        </w:rPr>
        <w:t>5、区域内的盆栽绿化养护和管理。</w:t>
      </w:r>
    </w:p>
    <w:p w14:paraId="4123B596">
      <w:pPr>
        <w:spacing w:line="440" w:lineRule="exact"/>
        <w:ind w:firstLine="480" w:firstLineChars="200"/>
        <w:rPr>
          <w:rFonts w:ascii="宋体" w:hAnsi="宋体" w:cs="宋体"/>
          <w:color w:val="000000"/>
          <w:sz w:val="24"/>
        </w:rPr>
      </w:pPr>
      <w:r>
        <w:rPr>
          <w:rFonts w:hint="eastAsia" w:ascii="宋体" w:hAnsi="宋体" w:cs="宋体"/>
          <w:color w:val="000000"/>
          <w:sz w:val="24"/>
        </w:rPr>
        <w:t>（四）安全保卫</w:t>
      </w:r>
    </w:p>
    <w:p w14:paraId="44F21522">
      <w:pPr>
        <w:spacing w:line="440" w:lineRule="exact"/>
        <w:ind w:firstLine="480" w:firstLineChars="200"/>
        <w:rPr>
          <w:rFonts w:ascii="宋体" w:hAnsi="宋体" w:cs="宋体"/>
          <w:color w:val="000000"/>
          <w:sz w:val="24"/>
        </w:rPr>
      </w:pPr>
      <w:r>
        <w:rPr>
          <w:rFonts w:hint="eastAsia" w:ascii="宋体" w:hAnsi="宋体" w:cs="宋体"/>
          <w:color w:val="000000"/>
          <w:sz w:val="24"/>
        </w:rPr>
        <w:t>1、安全保卫服务队伍必须由经过专业训练、培训合格后方能上岗；</w:t>
      </w:r>
    </w:p>
    <w:p w14:paraId="641DEE38">
      <w:pPr>
        <w:spacing w:line="440" w:lineRule="exact"/>
        <w:ind w:firstLine="480" w:firstLineChars="200"/>
        <w:rPr>
          <w:rFonts w:ascii="宋体" w:hAnsi="宋体" w:cs="宋体"/>
          <w:color w:val="000000"/>
          <w:sz w:val="24"/>
        </w:rPr>
      </w:pPr>
      <w:r>
        <w:rPr>
          <w:rFonts w:hint="eastAsia" w:ascii="宋体" w:hAnsi="宋体" w:cs="宋体"/>
          <w:color w:val="000000"/>
          <w:sz w:val="24"/>
        </w:rPr>
        <w:t>2、负责日常治安、车辆、秩序等管理，按照确保安全的服务责任总目标，科学、合理安排安全守卫、治安巡逻等防范工作。服从财政局的安全管理指挥，遵守财政局安全管理制度，做好安全防范。及时制止区域内各类治安案件和一切妨害安全和公共秩序的行为，协助配合当地公安机关及有关部门处理财政局所辖物业区域内一切与治安有关的事件。发生各类案件、灾害、事故时，负责救助工作、保护好现场、及时向公安机关和卫生厅保卫部门报告并协助调查；</w:t>
      </w:r>
    </w:p>
    <w:p w14:paraId="00107E7F">
      <w:pPr>
        <w:spacing w:line="44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3、值班期间必须尽职尽责，不许撤离职守，不许出现睡岗、脱岗等现象，工作时间要注重仪表，态度端正，不得缺岗、打瞌睡、不得酒后上班和上班期间喝酒，不得从事与工作无关的事项（如利用手机上网看电视、玩游戏、与无关人员在值班室闲聊等)</w:t>
      </w:r>
      <w:r>
        <w:rPr>
          <w:rFonts w:hint="eastAsia" w:ascii="宋体" w:hAnsi="宋体" w:cs="宋体"/>
          <w:color w:val="000000"/>
          <w:sz w:val="24"/>
          <w:lang w:eastAsia="zh-CN"/>
        </w:rPr>
        <w:t>；</w:t>
      </w:r>
    </w:p>
    <w:p w14:paraId="1E541059">
      <w:pPr>
        <w:spacing w:line="440" w:lineRule="exact"/>
        <w:ind w:firstLine="480" w:firstLineChars="200"/>
        <w:rPr>
          <w:rFonts w:ascii="宋体" w:hAnsi="宋体" w:cs="宋体"/>
          <w:color w:val="000000"/>
          <w:sz w:val="24"/>
        </w:rPr>
      </w:pPr>
      <w:r>
        <w:rPr>
          <w:rFonts w:hint="eastAsia" w:ascii="宋体" w:hAnsi="宋体" w:cs="宋体"/>
          <w:color w:val="000000"/>
          <w:sz w:val="24"/>
        </w:rPr>
        <w:t>4、守卫、巡逻中及时发现、正确处置安全隐患和险情，严防发生工作失误；</w:t>
      </w:r>
    </w:p>
    <w:p w14:paraId="36F8A3C2">
      <w:pPr>
        <w:spacing w:line="440" w:lineRule="exact"/>
        <w:ind w:firstLine="480" w:firstLineChars="200"/>
        <w:rPr>
          <w:rFonts w:ascii="宋体" w:hAnsi="宋体" w:cs="宋体"/>
          <w:color w:val="000000"/>
          <w:sz w:val="24"/>
        </w:rPr>
      </w:pPr>
      <w:r>
        <w:rPr>
          <w:rFonts w:hint="eastAsia" w:ascii="宋体" w:hAnsi="宋体" w:cs="宋体"/>
          <w:color w:val="000000"/>
          <w:sz w:val="24"/>
        </w:rPr>
        <w:t>5、做到24小时值班巡逻，大门岗，做好人员车辆出入登记核实证件，引导车辆有序停放，纠正违章行为，公共秩序良好；</w:t>
      </w:r>
    </w:p>
    <w:p w14:paraId="0675CABE">
      <w:pPr>
        <w:spacing w:line="440" w:lineRule="exact"/>
        <w:ind w:firstLine="480" w:firstLineChars="200"/>
        <w:rPr>
          <w:rFonts w:ascii="宋体" w:hAnsi="宋体" w:cs="宋体"/>
          <w:color w:val="000000"/>
          <w:sz w:val="24"/>
        </w:rPr>
      </w:pPr>
      <w:r>
        <w:rPr>
          <w:rFonts w:hint="eastAsia" w:ascii="宋体" w:hAnsi="宋体" w:cs="宋体"/>
          <w:color w:val="000000"/>
          <w:sz w:val="24"/>
        </w:rPr>
        <w:t>6、建立安全应急预案，及时处理突发事件，确保公共安全；</w:t>
      </w:r>
    </w:p>
    <w:p w14:paraId="40B580BF">
      <w:pPr>
        <w:spacing w:line="440" w:lineRule="exact"/>
        <w:ind w:firstLine="480" w:firstLineChars="200"/>
        <w:rPr>
          <w:rFonts w:ascii="宋体" w:hAnsi="宋体" w:cs="宋体"/>
          <w:color w:val="000000"/>
          <w:sz w:val="24"/>
        </w:rPr>
      </w:pPr>
      <w:r>
        <w:rPr>
          <w:rFonts w:hint="eastAsia" w:ascii="宋体" w:hAnsi="宋体" w:cs="宋体"/>
          <w:color w:val="000000"/>
          <w:sz w:val="24"/>
        </w:rPr>
        <w:t>7、应急情况随叫随到，确保工作顺利开展。</w:t>
      </w:r>
    </w:p>
    <w:p w14:paraId="0050F898">
      <w:pPr>
        <w:spacing w:line="440" w:lineRule="exact"/>
        <w:ind w:firstLine="480" w:firstLineChars="200"/>
        <w:rPr>
          <w:rFonts w:ascii="宋体" w:hAnsi="宋体" w:cs="宋体"/>
          <w:color w:val="000000"/>
          <w:sz w:val="24"/>
        </w:rPr>
      </w:pPr>
      <w:r>
        <w:rPr>
          <w:rFonts w:hint="eastAsia" w:ascii="宋体" w:hAnsi="宋体" w:cs="宋体"/>
          <w:color w:val="000000"/>
          <w:sz w:val="24"/>
        </w:rPr>
        <w:t>（五）职工食堂服务</w:t>
      </w:r>
    </w:p>
    <w:p w14:paraId="2553A774">
      <w:pPr>
        <w:spacing w:line="440" w:lineRule="exact"/>
        <w:ind w:firstLine="480" w:firstLineChars="200"/>
        <w:rPr>
          <w:rFonts w:ascii="宋体" w:hAnsi="宋体" w:cs="宋体"/>
          <w:color w:val="000000"/>
          <w:sz w:val="24"/>
        </w:rPr>
      </w:pPr>
      <w:r>
        <w:rPr>
          <w:rFonts w:hint="eastAsia" w:ascii="宋体" w:hAnsi="宋体" w:cs="宋体"/>
          <w:color w:val="000000"/>
          <w:sz w:val="24"/>
        </w:rPr>
        <w:t>1、精心做好烹调制作，要求饭菜可口、质量保证；</w:t>
      </w:r>
    </w:p>
    <w:p w14:paraId="6AB8BBBC">
      <w:pPr>
        <w:spacing w:line="440" w:lineRule="exact"/>
        <w:ind w:firstLine="480" w:firstLineChars="200"/>
        <w:rPr>
          <w:rFonts w:ascii="宋体" w:hAnsi="宋体" w:cs="宋体"/>
          <w:color w:val="000000"/>
          <w:sz w:val="24"/>
        </w:rPr>
      </w:pPr>
      <w:r>
        <w:rPr>
          <w:rFonts w:hint="eastAsia" w:ascii="宋体" w:hAnsi="宋体" w:cs="宋体"/>
          <w:color w:val="000000"/>
          <w:sz w:val="24"/>
        </w:rPr>
        <w:t>2、各种食品在制作前必须坚持清洗干净，要求厨房工作人员在工作时候要佩带口罩，保证食品卫生；</w:t>
      </w:r>
    </w:p>
    <w:p w14:paraId="1E672908">
      <w:pPr>
        <w:spacing w:line="440" w:lineRule="exact"/>
        <w:ind w:firstLine="480" w:firstLineChars="200"/>
        <w:rPr>
          <w:rFonts w:ascii="宋体" w:hAnsi="宋体" w:cs="宋体"/>
          <w:color w:val="000000"/>
          <w:sz w:val="24"/>
        </w:rPr>
      </w:pPr>
      <w:r>
        <w:rPr>
          <w:rFonts w:hint="eastAsia" w:ascii="宋体" w:hAnsi="宋体" w:cs="宋体"/>
          <w:color w:val="000000"/>
          <w:sz w:val="24"/>
        </w:rPr>
        <w:t>3、严把采购环节的验收、检查关，确保食品安全；</w:t>
      </w:r>
    </w:p>
    <w:p w14:paraId="3FF361D2">
      <w:pPr>
        <w:spacing w:line="440" w:lineRule="exact"/>
        <w:ind w:firstLine="480" w:firstLineChars="200"/>
        <w:rPr>
          <w:rFonts w:ascii="宋体" w:hAnsi="宋体" w:cs="宋体"/>
          <w:color w:val="000000"/>
          <w:sz w:val="24"/>
        </w:rPr>
      </w:pPr>
      <w:r>
        <w:rPr>
          <w:rFonts w:hint="eastAsia" w:ascii="宋体" w:hAnsi="宋体" w:cs="宋体"/>
          <w:color w:val="000000"/>
          <w:sz w:val="24"/>
        </w:rPr>
        <w:t xml:space="preserve">4、接待服务工作要做到文明、热情、大方，善始善终完成整个接待过程。 </w:t>
      </w:r>
    </w:p>
    <w:p w14:paraId="2C0CAAD2">
      <w:pPr>
        <w:spacing w:line="440" w:lineRule="exact"/>
        <w:ind w:firstLine="480" w:firstLineChars="200"/>
        <w:rPr>
          <w:rFonts w:ascii="宋体" w:hAnsi="宋体" w:cs="宋体"/>
          <w:color w:val="000000"/>
          <w:sz w:val="24"/>
        </w:rPr>
      </w:pPr>
      <w:r>
        <w:rPr>
          <w:rFonts w:hint="eastAsia" w:ascii="宋体" w:hAnsi="宋体" w:cs="宋体"/>
          <w:color w:val="000000"/>
          <w:sz w:val="24"/>
        </w:rPr>
        <w:t>5、应急情况随叫随到，确保工作顺利开展。</w:t>
      </w:r>
    </w:p>
    <w:p w14:paraId="1BE5902E">
      <w:pPr>
        <w:spacing w:line="440" w:lineRule="exact"/>
        <w:ind w:firstLine="480" w:firstLineChars="200"/>
        <w:rPr>
          <w:rFonts w:ascii="宋体" w:hAnsi="宋体" w:cs="宋体"/>
          <w:color w:val="000000"/>
          <w:sz w:val="24"/>
        </w:rPr>
      </w:pPr>
      <w:r>
        <w:rPr>
          <w:rFonts w:hint="eastAsia" w:ascii="宋体" w:hAnsi="宋体" w:cs="宋体"/>
          <w:color w:val="000000"/>
          <w:sz w:val="24"/>
        </w:rPr>
        <w:t>6、从业人员须持健康证上岗，人员条件符合相关部门的要求。</w:t>
      </w:r>
    </w:p>
    <w:p w14:paraId="5BDA519E">
      <w:pPr>
        <w:spacing w:line="440" w:lineRule="exact"/>
        <w:ind w:firstLine="480" w:firstLineChars="200"/>
        <w:rPr>
          <w:rFonts w:ascii="宋体" w:hAnsi="宋体" w:cs="宋体"/>
          <w:color w:val="000000"/>
          <w:sz w:val="24"/>
        </w:rPr>
      </w:pPr>
      <w:r>
        <w:rPr>
          <w:rFonts w:hint="eastAsia" w:ascii="宋体" w:hAnsi="宋体" w:cs="宋体"/>
          <w:color w:val="000000"/>
          <w:sz w:val="24"/>
        </w:rPr>
        <w:t>7、协助把握食材质量和数量。</w:t>
      </w:r>
    </w:p>
    <w:p w14:paraId="1634DBE8">
      <w:pPr>
        <w:spacing w:line="440" w:lineRule="exact"/>
        <w:ind w:firstLine="480" w:firstLineChars="200"/>
        <w:rPr>
          <w:rFonts w:hint="eastAsia"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按要求提供后勤餐饮、食堂服务，保证甲方职工早、中、晚就餐及临时性加班用餐需求，满足甲方公务接待餐饮需求，按照巡察整改要求做好出入库登记、食堂成本核算等工作。</w:t>
      </w:r>
    </w:p>
    <w:p w14:paraId="3B3708B0">
      <w:pPr>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9、食材进出库明细等6张表的电子版每周一发给财务统计，每日挂账、销账人员分开统计，饭钱和其他消费、销账分开刷卡，接待及会议用餐采购清单单独记录，如有，电子版每周一发给财务，熟食卖出时记录购买人及金额。</w:t>
      </w:r>
    </w:p>
    <w:p w14:paraId="0C4A93A5">
      <w:pPr>
        <w:spacing w:line="440" w:lineRule="exact"/>
        <w:ind w:firstLine="480" w:firstLineChars="200"/>
        <w:rPr>
          <w:rFonts w:ascii="宋体" w:hAnsi="宋体" w:cs="宋体"/>
          <w:color w:val="000000"/>
          <w:sz w:val="24"/>
        </w:rPr>
      </w:pPr>
      <w:r>
        <w:rPr>
          <w:rFonts w:hint="eastAsia" w:ascii="宋体" w:hAnsi="宋体" w:cs="宋体"/>
          <w:color w:val="000000"/>
          <w:sz w:val="24"/>
        </w:rPr>
        <w:t>（六）消防服务</w:t>
      </w:r>
    </w:p>
    <w:p w14:paraId="362D6E96">
      <w:pPr>
        <w:spacing w:line="440" w:lineRule="exact"/>
        <w:ind w:firstLine="480" w:firstLineChars="200"/>
        <w:rPr>
          <w:rFonts w:ascii="宋体" w:hAnsi="宋体" w:cs="宋体"/>
          <w:color w:val="000000"/>
          <w:sz w:val="24"/>
        </w:rPr>
      </w:pPr>
      <w:r>
        <w:rPr>
          <w:rFonts w:hint="eastAsia" w:ascii="宋体" w:hAnsi="宋体" w:cs="宋体"/>
          <w:color w:val="000000"/>
          <w:sz w:val="24"/>
        </w:rPr>
        <w:t>1、做好消防控制日常检查维护工作，处理消防安全隐患。</w:t>
      </w:r>
    </w:p>
    <w:p w14:paraId="7AD59C97">
      <w:pPr>
        <w:spacing w:line="440" w:lineRule="exact"/>
        <w:ind w:firstLine="480" w:firstLineChars="200"/>
        <w:rPr>
          <w:rFonts w:ascii="宋体" w:hAnsi="宋体" w:cs="宋体"/>
          <w:color w:val="000000"/>
          <w:sz w:val="24"/>
        </w:rPr>
      </w:pPr>
      <w:r>
        <w:rPr>
          <w:rFonts w:hint="eastAsia" w:ascii="宋体" w:hAnsi="宋体" w:cs="宋体"/>
          <w:color w:val="000000"/>
          <w:sz w:val="24"/>
        </w:rPr>
        <w:t>（七）会议接待服务</w:t>
      </w:r>
    </w:p>
    <w:p w14:paraId="711A4818">
      <w:pPr>
        <w:spacing w:line="440" w:lineRule="exact"/>
        <w:ind w:firstLine="480" w:firstLineChars="200"/>
        <w:rPr>
          <w:rFonts w:ascii="宋体" w:hAnsi="宋体" w:cs="宋体"/>
          <w:color w:val="000000"/>
          <w:sz w:val="24"/>
        </w:rPr>
      </w:pPr>
      <w:r>
        <w:rPr>
          <w:rFonts w:hint="eastAsia" w:ascii="宋体" w:hAnsi="宋体" w:cs="宋体"/>
          <w:color w:val="000000"/>
          <w:sz w:val="24"/>
        </w:rPr>
        <w:t>1、配合做好会议室桌椅、笔纸、会议资料摆放、会标、座位牌制作，音响和视频的调试。</w:t>
      </w:r>
    </w:p>
    <w:p w14:paraId="6BD0AB37">
      <w:pPr>
        <w:spacing w:line="440" w:lineRule="exact"/>
        <w:ind w:firstLine="480" w:firstLineChars="200"/>
        <w:rPr>
          <w:rFonts w:ascii="宋体" w:hAnsi="宋体" w:cs="宋体"/>
          <w:color w:val="000000"/>
          <w:sz w:val="24"/>
        </w:rPr>
      </w:pPr>
      <w:r>
        <w:rPr>
          <w:rFonts w:hint="eastAsia" w:ascii="宋体" w:hAnsi="宋体" w:cs="宋体"/>
          <w:color w:val="000000"/>
          <w:sz w:val="24"/>
        </w:rPr>
        <w:t>2、提供茶水服务、提前做好会议前的检查和准备，会后做好整理和消毒。</w:t>
      </w:r>
    </w:p>
    <w:p w14:paraId="76A2A655">
      <w:pPr>
        <w:spacing w:line="440" w:lineRule="exact"/>
        <w:ind w:firstLine="480" w:firstLineChars="200"/>
        <w:rPr>
          <w:rFonts w:ascii="宋体" w:hAnsi="宋体" w:cs="宋体"/>
          <w:color w:val="000000"/>
          <w:sz w:val="24"/>
        </w:rPr>
      </w:pPr>
      <w:r>
        <w:rPr>
          <w:rFonts w:hint="eastAsia" w:ascii="宋体" w:hAnsi="宋体" w:cs="宋体"/>
          <w:color w:val="000000"/>
          <w:sz w:val="24"/>
        </w:rPr>
        <w:t>3、接受局办公室人员的调派。</w:t>
      </w:r>
    </w:p>
    <w:p w14:paraId="1CF52601">
      <w:pPr>
        <w:spacing w:line="440" w:lineRule="exact"/>
        <w:rPr>
          <w:rFonts w:ascii="宋体" w:hAnsi="宋体" w:cs="宋体"/>
          <w:color w:val="000000"/>
          <w:sz w:val="24"/>
        </w:rPr>
      </w:pPr>
      <w:r>
        <w:rPr>
          <w:rFonts w:hint="eastAsia" w:ascii="宋体" w:hAnsi="宋体" w:cs="宋体"/>
          <w:color w:val="000000"/>
          <w:sz w:val="24"/>
        </w:rPr>
        <w:t>　</w:t>
      </w:r>
      <w:r>
        <w:rPr>
          <w:rFonts w:hint="eastAsia" w:ascii="宋体" w:hAnsi="宋体" w:cs="宋体"/>
          <w:b/>
          <w:bCs/>
          <w:color w:val="000000"/>
          <w:sz w:val="24"/>
        </w:rPr>
        <w:t>第六章　服务费用</w:t>
      </w:r>
      <w:r>
        <w:rPr>
          <w:rFonts w:ascii="宋体" w:hAnsi="Calibri" w:cs="宋体"/>
          <w:color w:val="000000"/>
          <w:sz w:val="24"/>
        </w:rPr>
        <w:br w:type="textWrapping"/>
      </w:r>
      <w:r>
        <w:rPr>
          <w:rFonts w:hint="eastAsia" w:ascii="宋体" w:hAnsi="宋体" w:cs="宋体"/>
          <w:color w:val="000000"/>
          <w:sz w:val="24"/>
        </w:rPr>
        <w:t>　　第二十条　</w:t>
      </w:r>
      <w:r>
        <w:rPr>
          <w:rFonts w:hint="eastAsia" w:ascii="宋体" w:hAnsi="宋体" w:cs="宋体"/>
          <w:color w:val="000000"/>
          <w:sz w:val="24"/>
          <w:lang w:eastAsia="zh-CN"/>
        </w:rPr>
        <w:t>物业管理服务</w:t>
      </w:r>
      <w:r>
        <w:rPr>
          <w:rFonts w:hint="eastAsia" w:ascii="宋体" w:hAnsi="宋体" w:cs="宋体"/>
          <w:color w:val="000000"/>
          <w:sz w:val="24"/>
        </w:rPr>
        <w:t>费及其他费用收取标准及办法：</w:t>
      </w:r>
    </w:p>
    <w:p w14:paraId="08BD92BE">
      <w:pPr>
        <w:spacing w:line="440" w:lineRule="exact"/>
        <w:ind w:firstLine="480"/>
        <w:rPr>
          <w:rFonts w:hint="eastAsia" w:ascii="宋体" w:hAnsi="宋体" w:cs="宋体"/>
          <w:color w:val="000000"/>
          <w:sz w:val="24"/>
          <w:highlight w:val="none"/>
        </w:rPr>
      </w:pPr>
      <w:r>
        <w:rPr>
          <w:rFonts w:ascii="宋体" w:hAnsi="宋体" w:cs="宋体"/>
          <w:color w:val="000000"/>
          <w:sz w:val="24"/>
          <w:highlight w:val="none"/>
        </w:rPr>
        <w:t>1</w:t>
      </w:r>
      <w:r>
        <w:rPr>
          <w:rFonts w:hint="eastAsia" w:ascii="宋体" w:hAnsi="宋体" w:cs="宋体"/>
          <w:color w:val="000000"/>
          <w:sz w:val="24"/>
          <w:highlight w:val="none"/>
        </w:rPr>
        <w:t>、经双方商定，办公大楼共配置</w:t>
      </w:r>
      <w:r>
        <w:rPr>
          <w:rFonts w:hint="eastAsia" w:ascii="宋体" w:hAnsi="宋体" w:cs="宋体"/>
          <w:color w:val="000000"/>
          <w:sz w:val="24"/>
          <w:highlight w:val="none"/>
          <w:u w:val="single"/>
        </w:rPr>
        <w:t>18</w:t>
      </w:r>
      <w:r>
        <w:rPr>
          <w:rFonts w:hint="eastAsia" w:ascii="宋体" w:hAnsi="宋体" w:cs="宋体"/>
          <w:color w:val="000000"/>
          <w:sz w:val="24"/>
          <w:highlight w:val="none"/>
        </w:rPr>
        <w:t>人（秩序维护员</w:t>
      </w:r>
      <w:r>
        <w:rPr>
          <w:rFonts w:hint="eastAsia" w:ascii="宋体" w:hAnsi="宋体" w:cs="宋体"/>
          <w:color w:val="000000"/>
          <w:sz w:val="24"/>
          <w:highlight w:val="none"/>
          <w:u w:val="single"/>
        </w:rPr>
        <w:t xml:space="preserve">　7 </w:t>
      </w:r>
      <w:r>
        <w:rPr>
          <w:rFonts w:hint="eastAsia" w:ascii="宋体" w:hAnsi="宋体" w:cs="宋体"/>
          <w:color w:val="000000"/>
          <w:sz w:val="24"/>
          <w:highlight w:val="none"/>
        </w:rPr>
        <w:t>名、保洁员</w:t>
      </w:r>
      <w:r>
        <w:rPr>
          <w:rFonts w:hint="eastAsia" w:ascii="宋体" w:hAnsi="宋体" w:cs="宋体"/>
          <w:color w:val="000000"/>
          <w:sz w:val="24"/>
          <w:highlight w:val="none"/>
          <w:u w:val="single"/>
        </w:rPr>
        <w:t xml:space="preserve">　4 </w:t>
      </w:r>
      <w:r>
        <w:rPr>
          <w:rFonts w:hint="eastAsia" w:ascii="宋体" w:hAnsi="宋体" w:cs="宋体"/>
          <w:color w:val="000000"/>
          <w:sz w:val="24"/>
          <w:highlight w:val="none"/>
        </w:rPr>
        <w:t>名、水电工</w:t>
      </w:r>
      <w:r>
        <w:rPr>
          <w:rFonts w:hint="eastAsia" w:ascii="宋体" w:hAnsi="宋体" w:cs="宋体"/>
          <w:color w:val="000000"/>
          <w:sz w:val="24"/>
          <w:highlight w:val="none"/>
          <w:u w:val="single"/>
        </w:rPr>
        <w:t xml:space="preserve">　1 </w:t>
      </w:r>
      <w:r>
        <w:rPr>
          <w:rFonts w:hint="eastAsia" w:ascii="宋体" w:hAnsi="宋体" w:cs="宋体"/>
          <w:color w:val="000000"/>
          <w:sz w:val="24"/>
          <w:highlight w:val="none"/>
        </w:rPr>
        <w:t>名、管理员</w:t>
      </w:r>
      <w:r>
        <w:rPr>
          <w:rFonts w:hint="eastAsia" w:ascii="宋体" w:hAnsi="宋体" w:cs="宋体"/>
          <w:color w:val="000000"/>
          <w:sz w:val="24"/>
          <w:highlight w:val="none"/>
          <w:u w:val="single"/>
        </w:rPr>
        <w:t xml:space="preserve"> 1</w:t>
      </w:r>
      <w:r>
        <w:rPr>
          <w:rFonts w:hint="eastAsia" w:ascii="宋体" w:hAnsi="宋体" w:cs="宋体"/>
          <w:color w:val="000000"/>
          <w:sz w:val="24"/>
          <w:highlight w:val="none"/>
        </w:rPr>
        <w:t>名，食堂大厨</w:t>
      </w:r>
      <w:r>
        <w:rPr>
          <w:rFonts w:hint="eastAsia" w:ascii="宋体" w:hAnsi="宋体" w:cs="宋体"/>
          <w:color w:val="000000"/>
          <w:sz w:val="24"/>
          <w:highlight w:val="none"/>
          <w:u w:val="single"/>
        </w:rPr>
        <w:t xml:space="preserve">　1 </w:t>
      </w:r>
      <w:r>
        <w:rPr>
          <w:rFonts w:hint="eastAsia" w:ascii="宋体" w:hAnsi="宋体" w:cs="宋体"/>
          <w:color w:val="000000"/>
          <w:sz w:val="24"/>
          <w:highlight w:val="none"/>
        </w:rPr>
        <w:t>人，食堂副厨</w:t>
      </w:r>
      <w:r>
        <w:rPr>
          <w:rFonts w:hint="eastAsia" w:ascii="宋体" w:hAnsi="宋体" w:cs="宋体"/>
          <w:color w:val="000000"/>
          <w:sz w:val="24"/>
          <w:highlight w:val="none"/>
          <w:u w:val="single"/>
        </w:rPr>
        <w:t xml:space="preserve">　1 </w:t>
      </w:r>
      <w:r>
        <w:rPr>
          <w:rFonts w:hint="eastAsia" w:ascii="宋体" w:hAnsi="宋体" w:cs="宋体"/>
          <w:color w:val="000000"/>
          <w:sz w:val="24"/>
          <w:highlight w:val="none"/>
        </w:rPr>
        <w:t>人，</w:t>
      </w:r>
      <w:r>
        <w:rPr>
          <w:rFonts w:hint="eastAsia" w:ascii="宋体" w:hAnsi="宋体" w:cs="宋体"/>
          <w:color w:val="000000"/>
          <w:sz w:val="24"/>
          <w:highlight w:val="none"/>
          <w:lang w:eastAsia="zh-CN"/>
        </w:rPr>
        <w:t>食堂</w:t>
      </w:r>
      <w:r>
        <w:rPr>
          <w:rFonts w:hint="eastAsia" w:ascii="宋体" w:hAnsi="宋体" w:cs="宋体"/>
          <w:color w:val="000000"/>
          <w:sz w:val="24"/>
          <w:highlight w:val="none"/>
        </w:rPr>
        <w:t>帮工</w:t>
      </w:r>
      <w:r>
        <w:rPr>
          <w:rFonts w:hint="eastAsia" w:ascii="宋体" w:hAnsi="宋体" w:cs="宋体"/>
          <w:color w:val="000000"/>
          <w:sz w:val="24"/>
          <w:highlight w:val="none"/>
          <w:u w:val="single"/>
        </w:rPr>
        <w:t xml:space="preserve"> 3 </w:t>
      </w:r>
      <w:r>
        <w:rPr>
          <w:rFonts w:hint="eastAsia" w:ascii="宋体" w:hAnsi="宋体" w:cs="宋体"/>
          <w:color w:val="000000"/>
          <w:sz w:val="24"/>
          <w:highlight w:val="none"/>
        </w:rPr>
        <w:t>人）。</w:t>
      </w:r>
    </w:p>
    <w:p w14:paraId="71573E2D">
      <w:pPr>
        <w:spacing w:line="440" w:lineRule="exact"/>
        <w:ind w:firstLine="480"/>
        <w:rPr>
          <w:rFonts w:ascii="宋体" w:hAnsi="宋体"/>
          <w:color w:val="000000"/>
          <w:sz w:val="24"/>
        </w:rPr>
      </w:pPr>
      <w:r>
        <w:rPr>
          <w:rFonts w:hint="eastAsia" w:ascii="宋体" w:hAnsi="宋体" w:cs="宋体"/>
          <w:color w:val="000000"/>
          <w:sz w:val="24"/>
        </w:rPr>
        <w:t>2、</w:t>
      </w:r>
      <w:r>
        <w:rPr>
          <w:rFonts w:ascii="宋体" w:hAnsi="宋体"/>
          <w:color w:val="000000"/>
          <w:sz w:val="24"/>
        </w:rPr>
        <w:t>本物业管理区域物业服务收费</w:t>
      </w:r>
      <w:r>
        <w:rPr>
          <w:rFonts w:hint="eastAsia" w:ascii="宋体" w:hAnsi="宋体"/>
          <w:color w:val="000000"/>
          <w:sz w:val="24"/>
        </w:rPr>
        <w:t>包含了乙方人员工资、福利等费用，收费标准为：</w:t>
      </w:r>
      <w:r>
        <w:rPr>
          <w:rFonts w:ascii="Arial" w:hAnsi="Arial" w:cs="Arial"/>
          <w:color w:val="000000"/>
          <w:sz w:val="24"/>
        </w:rPr>
        <w:t>¥</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kern w:val="0"/>
          <w:sz w:val="24"/>
          <w:u w:val="single"/>
        </w:rPr>
        <w:t>元</w:t>
      </w:r>
      <w:r>
        <w:rPr>
          <w:rFonts w:ascii="宋体" w:hAnsi="宋体"/>
          <w:color w:val="000000"/>
          <w:kern w:val="0"/>
          <w:sz w:val="24"/>
          <w:u w:val="single"/>
        </w:rPr>
        <w:t>/月</w:t>
      </w:r>
      <w:r>
        <w:rPr>
          <w:rFonts w:hint="eastAsia" w:ascii="宋体" w:hAnsi="宋体"/>
          <w:color w:val="000000"/>
          <w:kern w:val="0"/>
          <w:sz w:val="24"/>
        </w:rPr>
        <w:t>，三年合计人民币为：</w:t>
      </w:r>
      <w:r>
        <w:rPr>
          <w:rFonts w:hint="eastAsia" w:ascii="宋体" w:hAnsi="宋体"/>
          <w:color w:val="000000"/>
          <w:kern w:val="0"/>
          <w:sz w:val="24"/>
          <w:u w:val="single"/>
          <w:lang w:val="en-US" w:eastAsia="zh-CN"/>
        </w:rPr>
        <w:t xml:space="preserve">                </w:t>
      </w:r>
      <w:r>
        <w:rPr>
          <w:rFonts w:ascii="宋体" w:hAnsi="宋体"/>
          <w:color w:val="000000"/>
          <w:kern w:val="0"/>
          <w:sz w:val="24"/>
          <w:u w:val="single"/>
        </w:rPr>
        <w:t xml:space="preserve"> </w:t>
      </w:r>
      <w:r>
        <w:rPr>
          <w:rFonts w:ascii="Arial" w:hAnsi="Arial" w:cs="Arial"/>
          <w:color w:val="000000"/>
          <w:sz w:val="24"/>
          <w:u w:val="single"/>
        </w:rPr>
        <w:t>¥</w:t>
      </w:r>
      <w:r>
        <w:rPr>
          <w:rFonts w:hint="eastAsia" w:ascii="Arial" w:hAnsi="Arial" w:cs="Arial"/>
          <w:color w:val="000000"/>
          <w:sz w:val="24"/>
          <w:u w:val="single"/>
          <w:lang w:val="en-US" w:eastAsia="zh-CN"/>
        </w:rPr>
        <w:t xml:space="preserve">    </w:t>
      </w:r>
      <w:r>
        <w:rPr>
          <w:rFonts w:hint="eastAsia" w:ascii="宋体" w:hAnsi="宋体"/>
          <w:color w:val="000000"/>
          <w:kern w:val="0"/>
          <w:sz w:val="24"/>
          <w:u w:val="single"/>
        </w:rPr>
        <w:t>元，</w:t>
      </w:r>
      <w:r>
        <w:rPr>
          <w:rFonts w:hint="eastAsia" w:ascii="宋体" w:hAnsi="宋体"/>
          <w:color w:val="000000"/>
          <w:kern w:val="0"/>
          <w:sz w:val="24"/>
        </w:rPr>
        <w:t>价款已包含税费。</w:t>
      </w:r>
      <w:r>
        <w:rPr>
          <w:rFonts w:hint="eastAsia" w:ascii="宋体" w:hAnsi="宋体"/>
          <w:color w:val="000000"/>
          <w:sz w:val="24"/>
        </w:rPr>
        <w:t xml:space="preserve">物业服务费用主要用于以下开支： </w:t>
      </w:r>
    </w:p>
    <w:p w14:paraId="44A471A7">
      <w:pPr>
        <w:spacing w:after="50" w:line="400" w:lineRule="exact"/>
        <w:ind w:firstLine="720" w:firstLineChars="3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管理、服务人员的工资；</w:t>
      </w:r>
    </w:p>
    <w:p w14:paraId="5777225E">
      <w:pPr>
        <w:spacing w:after="50" w:line="400" w:lineRule="exact"/>
        <w:ind w:firstLine="720" w:firstLineChars="30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）日常行政办公费（含办公用品费、培训费等）；</w:t>
      </w:r>
    </w:p>
    <w:p w14:paraId="5877F67A">
      <w:pPr>
        <w:spacing w:after="50" w:line="400" w:lineRule="exact"/>
        <w:ind w:firstLine="720" w:firstLineChars="300"/>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）公共设施、设备维修、养护、运行和管理费（由甲方负责）；</w:t>
      </w:r>
    </w:p>
    <w:p w14:paraId="6C6C3C29">
      <w:pPr>
        <w:spacing w:after="50" w:line="400" w:lineRule="exact"/>
        <w:ind w:firstLine="720" w:firstLineChars="300"/>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）治安费用（含对讲机频占费、人身员保险费、人员服装费）；</w:t>
      </w:r>
    </w:p>
    <w:p w14:paraId="6293E721">
      <w:pPr>
        <w:spacing w:after="50" w:line="400" w:lineRule="exact"/>
        <w:ind w:firstLine="720" w:firstLineChars="300"/>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物业公司与本项目直接有关的固定资产折旧费；</w:t>
      </w:r>
    </w:p>
    <w:p w14:paraId="312868DF">
      <w:pPr>
        <w:spacing w:after="50" w:line="400" w:lineRule="exact"/>
        <w:ind w:firstLine="720" w:firstLineChars="300"/>
        <w:rPr>
          <w:rFonts w:ascii="宋体" w:hAnsi="宋体"/>
          <w:color w:val="000000"/>
          <w:sz w:val="24"/>
        </w:rPr>
      </w:pPr>
      <w:r>
        <w:rPr>
          <w:rFonts w:hint="eastAsia" w:ascii="宋体" w:hAnsi="宋体"/>
          <w:color w:val="000000"/>
          <w:sz w:val="24"/>
        </w:rPr>
        <w:t>（6</w:t>
      </w:r>
      <w:r>
        <w:rPr>
          <w:rFonts w:ascii="宋体" w:hAnsi="宋体"/>
          <w:color w:val="000000"/>
          <w:sz w:val="24"/>
        </w:rPr>
        <w:t>）</w:t>
      </w:r>
      <w:r>
        <w:rPr>
          <w:rFonts w:hint="eastAsia" w:ascii="宋体" w:hAnsi="宋体"/>
          <w:color w:val="000000"/>
          <w:sz w:val="24"/>
        </w:rPr>
        <w:t>物业公司合理利润；</w:t>
      </w:r>
    </w:p>
    <w:p w14:paraId="7C3724EC">
      <w:pPr>
        <w:spacing w:after="50" w:line="400" w:lineRule="exact"/>
        <w:ind w:firstLine="720" w:firstLineChars="300"/>
        <w:rPr>
          <w:rFonts w:ascii="宋体" w:hAnsi="宋体"/>
          <w:color w:val="000000"/>
          <w:sz w:val="24"/>
        </w:rPr>
      </w:pPr>
      <w:r>
        <w:rPr>
          <w:rFonts w:hint="eastAsia" w:ascii="宋体" w:hAnsi="宋体"/>
          <w:color w:val="000000"/>
          <w:sz w:val="24"/>
        </w:rPr>
        <w:t>（7</w:t>
      </w:r>
      <w:r>
        <w:rPr>
          <w:rFonts w:ascii="宋体" w:hAnsi="宋体"/>
          <w:color w:val="000000"/>
          <w:sz w:val="24"/>
        </w:rPr>
        <w:t>）</w:t>
      </w:r>
      <w:r>
        <w:rPr>
          <w:rFonts w:hint="eastAsia" w:ascii="宋体" w:hAnsi="宋体"/>
          <w:color w:val="000000"/>
          <w:sz w:val="24"/>
        </w:rPr>
        <w:t>法定税费。</w:t>
      </w:r>
    </w:p>
    <w:p w14:paraId="53EC715D">
      <w:pPr>
        <w:spacing w:line="440" w:lineRule="exact"/>
        <w:ind w:firstLine="480"/>
        <w:rPr>
          <w:rFonts w:hint="eastAsia" w:ascii="宋体" w:hAnsi="宋体" w:cs="宋体"/>
          <w:color w:val="000000"/>
          <w:sz w:val="24"/>
        </w:rPr>
      </w:pPr>
      <w:r>
        <w:rPr>
          <w:rFonts w:hint="eastAsia" w:ascii="宋体" w:hAnsi="宋体" w:cs="宋体"/>
          <w:color w:val="000000"/>
          <w:sz w:val="24"/>
        </w:rPr>
        <w:t>3、乙方需自行配备物业办公管理过程中所需电脑、纸张、笔墨等办公用品，乙方日常物业服务和员工所需的手电筒、对讲机、警棍、绿化工具、维修清理清洁工具、化肥、农药和员工日常使用的矿泉水、卫生纸、垃圾袋、洗手液等低值易耗品等由乙方自行配备。甲方日常使用的矿泉水、卫生纸、垃圾袋、洗手液等低值易耗品，甲方采购和支付费用。</w:t>
      </w:r>
      <w:r>
        <w:rPr>
          <w:rFonts w:ascii="宋体" w:hAnsi="Calibri" w:cs="宋体"/>
          <w:color w:val="000000"/>
          <w:sz w:val="24"/>
        </w:rPr>
        <w:br w:type="textWrapping"/>
      </w:r>
      <w:r>
        <w:rPr>
          <w:rFonts w:hint="eastAsia" w:ascii="宋体" w:hAnsi="宋体" w:cs="宋体"/>
          <w:color w:val="000000"/>
          <w:sz w:val="24"/>
        </w:rPr>
        <w:t>　　4、公共设施的小、中修及大修更新改造费用由甲方支付。</w:t>
      </w:r>
      <w:r>
        <w:rPr>
          <w:rFonts w:ascii="宋体" w:hAnsi="Calibri" w:cs="宋体"/>
          <w:color w:val="000000"/>
          <w:sz w:val="24"/>
        </w:rPr>
        <w:br w:type="textWrapping"/>
      </w:r>
      <w:r>
        <w:rPr>
          <w:rFonts w:hint="eastAsia" w:ascii="宋体" w:hAnsi="宋体" w:cs="宋体"/>
          <w:color w:val="000000"/>
          <w:sz w:val="24"/>
        </w:rPr>
        <w:t>　　5、电梯的年审及维修保养费由甲方据实支付。</w:t>
      </w:r>
      <w:r>
        <w:rPr>
          <w:rFonts w:ascii="宋体" w:hAnsi="Calibri" w:cs="宋体"/>
          <w:color w:val="000000"/>
          <w:sz w:val="24"/>
        </w:rPr>
        <w:br w:type="textWrapping"/>
      </w:r>
      <w:r>
        <w:rPr>
          <w:rFonts w:hint="eastAsia" w:ascii="宋体" w:hAnsi="宋体" w:cs="宋体"/>
          <w:color w:val="000000"/>
          <w:sz w:val="24"/>
        </w:rPr>
        <w:t>　　6、甲方无偿向乙方提供办公用房给乙方作为物业管理用房。</w:t>
      </w:r>
      <w:r>
        <w:rPr>
          <w:rFonts w:ascii="宋体" w:hAnsi="Calibri" w:cs="宋体"/>
          <w:color w:val="000000"/>
          <w:sz w:val="24"/>
        </w:rPr>
        <w:br w:type="textWrapping"/>
      </w:r>
      <w:r>
        <w:rPr>
          <w:rFonts w:hint="eastAsia" w:ascii="宋体" w:hAnsi="宋体" w:cs="宋体"/>
          <w:color w:val="000000"/>
          <w:sz w:val="24"/>
        </w:rPr>
        <w:t>　　7、办公大楼水、电费由甲方据实承担。</w:t>
      </w:r>
      <w:r>
        <w:rPr>
          <w:rFonts w:ascii="宋体" w:hAnsi="Calibri" w:cs="宋体"/>
          <w:color w:val="000000"/>
          <w:sz w:val="24"/>
        </w:rPr>
        <w:br w:type="textWrapping"/>
      </w:r>
      <w:r>
        <w:rPr>
          <w:rFonts w:hint="eastAsia" w:ascii="宋体" w:hAnsi="宋体" w:cs="宋体"/>
          <w:color w:val="000000"/>
          <w:sz w:val="24"/>
        </w:rPr>
        <w:t>　　8、如在合同期内，遇国家文件规定调整工资、保险标准的，乙方将按国家相关规定进行相应调整，甲方应按调整后的工资支付给乙方。</w:t>
      </w:r>
      <w:r>
        <w:rPr>
          <w:rFonts w:ascii="宋体" w:hAnsi="Calibri" w:cs="宋体"/>
          <w:color w:val="000000"/>
          <w:sz w:val="24"/>
        </w:rPr>
        <w:br w:type="textWrapping"/>
      </w:r>
      <w:r>
        <w:rPr>
          <w:rFonts w:hint="eastAsia" w:ascii="宋体" w:hAnsi="宋体" w:cs="宋体"/>
          <w:color w:val="000000"/>
          <w:sz w:val="24"/>
        </w:rPr>
        <w:t>　</w:t>
      </w:r>
      <w:r>
        <w:rPr>
          <w:rFonts w:hint="eastAsia" w:ascii="宋体" w:hAnsi="宋体" w:cs="宋体"/>
          <w:b/>
          <w:bCs/>
          <w:color w:val="000000"/>
          <w:sz w:val="24"/>
        </w:rPr>
        <w:t>　</w:t>
      </w:r>
      <w:r>
        <w:rPr>
          <w:rFonts w:hint="eastAsia" w:ascii="宋体" w:hAnsi="宋体" w:cs="宋体"/>
          <w:color w:val="000000"/>
          <w:sz w:val="24"/>
        </w:rPr>
        <w:t>第二十一条　</w:t>
      </w:r>
      <w:r>
        <w:rPr>
          <w:rFonts w:hint="eastAsia" w:ascii="宋体" w:hAnsi="宋体" w:cs="宋体"/>
          <w:color w:val="000000"/>
          <w:sz w:val="24"/>
          <w:lang w:eastAsia="zh-CN"/>
        </w:rPr>
        <w:t>物业管理服务</w:t>
      </w:r>
      <w:r>
        <w:rPr>
          <w:rFonts w:hint="eastAsia" w:ascii="宋体" w:hAnsi="宋体" w:cs="宋体"/>
          <w:color w:val="000000"/>
          <w:sz w:val="24"/>
        </w:rPr>
        <w:t>费的支付方式。</w:t>
      </w:r>
      <w:r>
        <w:rPr>
          <w:rFonts w:hint="eastAsia" w:ascii="宋体" w:hAnsi="宋体" w:cs="宋体"/>
          <w:color w:val="000000"/>
          <w:sz w:val="24"/>
        </w:rPr>
        <w:br w:type="textWrapping"/>
      </w:r>
      <w:r>
        <w:rPr>
          <w:rFonts w:hint="eastAsia" w:ascii="宋体" w:hAnsi="宋体" w:cs="宋体"/>
          <w:color w:val="000000"/>
          <w:sz w:val="24"/>
          <w:highlight w:val="none"/>
        </w:rPr>
        <w:t>　　1、管理服务费从合同生效之日起开始计算，按成交合同总额，平分3年均付，支付方式为甲方以转账方式转入乙方指定账户。年度管理服务费按季度支付，三年共支付10次。</w:t>
      </w:r>
      <w:r>
        <w:rPr>
          <w:rFonts w:hint="eastAsia" w:ascii="宋体" w:hAnsi="宋体" w:cs="宋体"/>
          <w:color w:val="000000"/>
          <w:sz w:val="24"/>
        </w:rPr>
        <w:t>具体支付进度为：</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58"/>
        <w:gridCol w:w="2353"/>
        <w:gridCol w:w="1459"/>
        <w:gridCol w:w="4533"/>
      </w:tblGrid>
      <w:tr w14:paraId="3A09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1F59E35">
            <w:pPr>
              <w:pStyle w:val="2"/>
              <w:ind w:firstLine="0" w:firstLineChars="0"/>
              <w:jc w:val="center"/>
              <w:rPr>
                <w:rFonts w:hint="eastAsia" w:hAnsi="宋体" w:cs="宋体"/>
                <w:color w:val="000000"/>
                <w:sz w:val="24"/>
              </w:rPr>
            </w:pPr>
            <w:r>
              <w:rPr>
                <w:rFonts w:hint="eastAsia" w:hAnsi="宋体" w:cs="宋体"/>
                <w:color w:val="000000"/>
                <w:sz w:val="24"/>
              </w:rPr>
              <w:t>支付笔次</w:t>
            </w:r>
          </w:p>
        </w:tc>
        <w:tc>
          <w:tcPr>
            <w:tcW w:w="0" w:type="auto"/>
            <w:noWrap w:val="0"/>
            <w:vAlign w:val="center"/>
          </w:tcPr>
          <w:p w14:paraId="4A706603">
            <w:pPr>
              <w:pStyle w:val="2"/>
              <w:ind w:firstLine="0" w:firstLineChars="0"/>
              <w:jc w:val="center"/>
              <w:rPr>
                <w:rFonts w:hint="eastAsia" w:hAnsi="宋体" w:cs="宋体"/>
                <w:color w:val="000000"/>
                <w:sz w:val="24"/>
              </w:rPr>
            </w:pPr>
            <w:r>
              <w:rPr>
                <w:rFonts w:hint="eastAsia" w:hAnsi="宋体" w:cs="宋体"/>
                <w:color w:val="000000"/>
                <w:sz w:val="24"/>
              </w:rPr>
              <w:t>支付期</w:t>
            </w:r>
          </w:p>
        </w:tc>
        <w:tc>
          <w:tcPr>
            <w:tcW w:w="0" w:type="auto"/>
            <w:noWrap w:val="0"/>
            <w:vAlign w:val="center"/>
          </w:tcPr>
          <w:p w14:paraId="3A1A1A93">
            <w:pPr>
              <w:pStyle w:val="2"/>
              <w:ind w:firstLine="0" w:firstLineChars="0"/>
              <w:jc w:val="center"/>
              <w:rPr>
                <w:rFonts w:hint="eastAsia" w:hAnsi="宋体" w:cs="宋体"/>
                <w:color w:val="000000"/>
                <w:sz w:val="24"/>
              </w:rPr>
            </w:pPr>
            <w:r>
              <w:rPr>
                <w:rFonts w:hint="eastAsia" w:hAnsi="宋体" w:cs="宋体"/>
                <w:color w:val="000000"/>
                <w:sz w:val="24"/>
              </w:rPr>
              <w:t>管理费对应服务期</w:t>
            </w:r>
          </w:p>
        </w:tc>
        <w:tc>
          <w:tcPr>
            <w:tcW w:w="0" w:type="auto"/>
            <w:noWrap w:val="0"/>
            <w:vAlign w:val="center"/>
          </w:tcPr>
          <w:p w14:paraId="791D2B17">
            <w:pPr>
              <w:pStyle w:val="2"/>
              <w:ind w:firstLine="0" w:firstLineChars="0"/>
              <w:jc w:val="center"/>
              <w:rPr>
                <w:rFonts w:hint="eastAsia" w:hAnsi="宋体" w:cs="宋体"/>
                <w:color w:val="000000"/>
                <w:sz w:val="24"/>
              </w:rPr>
            </w:pPr>
            <w:r>
              <w:rPr>
                <w:rFonts w:hint="eastAsia" w:hAnsi="宋体" w:cs="宋体"/>
                <w:color w:val="000000"/>
                <w:sz w:val="24"/>
              </w:rPr>
              <w:t>支付额（元）</w:t>
            </w:r>
          </w:p>
        </w:tc>
        <w:tc>
          <w:tcPr>
            <w:tcW w:w="0" w:type="auto"/>
            <w:noWrap w:val="0"/>
            <w:vAlign w:val="center"/>
          </w:tcPr>
          <w:p w14:paraId="5152293A">
            <w:pPr>
              <w:pStyle w:val="2"/>
              <w:ind w:firstLine="0" w:firstLineChars="0"/>
              <w:jc w:val="center"/>
              <w:rPr>
                <w:rFonts w:hint="eastAsia" w:hAnsi="宋体" w:cs="宋体"/>
                <w:color w:val="000000"/>
                <w:sz w:val="24"/>
              </w:rPr>
            </w:pPr>
            <w:r>
              <w:rPr>
                <w:rFonts w:hint="eastAsia" w:hAnsi="宋体" w:cs="宋体"/>
                <w:color w:val="000000"/>
                <w:sz w:val="24"/>
              </w:rPr>
              <w:t>说明</w:t>
            </w:r>
          </w:p>
        </w:tc>
      </w:tr>
      <w:tr w14:paraId="00A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7D47E7E3">
            <w:pPr>
              <w:pStyle w:val="2"/>
              <w:ind w:firstLine="0" w:firstLineChars="0"/>
              <w:jc w:val="center"/>
              <w:rPr>
                <w:rFonts w:hint="eastAsia" w:hAnsi="宋体" w:cs="宋体"/>
                <w:color w:val="000000"/>
                <w:sz w:val="24"/>
              </w:rPr>
            </w:pPr>
            <w:r>
              <w:rPr>
                <w:rFonts w:hint="eastAsia" w:hAnsi="宋体" w:cs="宋体"/>
                <w:color w:val="000000"/>
                <w:sz w:val="24"/>
              </w:rPr>
              <w:t>1</w:t>
            </w:r>
          </w:p>
        </w:tc>
        <w:tc>
          <w:tcPr>
            <w:tcW w:w="0" w:type="auto"/>
            <w:noWrap w:val="0"/>
            <w:vAlign w:val="center"/>
          </w:tcPr>
          <w:p w14:paraId="435E3EDE">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6</w:t>
            </w:r>
            <w:r>
              <w:rPr>
                <w:rFonts w:hint="eastAsia" w:hAnsi="宋体" w:cs="宋体"/>
                <w:color w:val="000000"/>
                <w:sz w:val="24"/>
              </w:rPr>
              <w:t>年5月</w:t>
            </w:r>
          </w:p>
        </w:tc>
        <w:tc>
          <w:tcPr>
            <w:tcW w:w="0" w:type="auto"/>
            <w:noWrap w:val="0"/>
            <w:vAlign w:val="center"/>
          </w:tcPr>
          <w:p w14:paraId="7F89689A">
            <w:pPr>
              <w:pStyle w:val="2"/>
              <w:ind w:firstLine="0" w:firstLineChars="0"/>
              <w:jc w:val="center"/>
              <w:rPr>
                <w:rFonts w:hint="eastAsia" w:hAnsi="宋体" w:cs="宋体"/>
                <w:color w:val="000000"/>
                <w:sz w:val="24"/>
              </w:rPr>
            </w:pPr>
            <w:r>
              <w:rPr>
                <w:rFonts w:hint="eastAsia" w:hAnsi="宋体" w:cs="宋体"/>
                <w:color w:val="000000"/>
                <w:sz w:val="24"/>
              </w:rPr>
              <w:t>第1服务年预付款</w:t>
            </w:r>
          </w:p>
        </w:tc>
        <w:tc>
          <w:tcPr>
            <w:tcW w:w="0" w:type="auto"/>
            <w:noWrap w:val="0"/>
            <w:vAlign w:val="center"/>
          </w:tcPr>
          <w:p w14:paraId="0F19826B">
            <w:pPr>
              <w:pStyle w:val="2"/>
              <w:ind w:firstLine="0" w:firstLineChars="0"/>
              <w:jc w:val="center"/>
              <w:rPr>
                <w:rFonts w:hint="eastAsia" w:hAnsi="宋体" w:cs="宋体"/>
                <w:color w:val="000000"/>
                <w:sz w:val="24"/>
              </w:rPr>
            </w:pPr>
          </w:p>
        </w:tc>
        <w:tc>
          <w:tcPr>
            <w:tcW w:w="0" w:type="auto"/>
            <w:noWrap w:val="0"/>
            <w:vAlign w:val="center"/>
          </w:tcPr>
          <w:p w14:paraId="7868A6B3">
            <w:pPr>
              <w:pStyle w:val="2"/>
              <w:ind w:firstLine="0" w:firstLineChars="0"/>
              <w:jc w:val="center"/>
              <w:rPr>
                <w:rFonts w:hint="eastAsia" w:hAnsi="宋体" w:cs="宋体"/>
                <w:color w:val="000000"/>
                <w:sz w:val="24"/>
              </w:rPr>
            </w:pPr>
            <w:r>
              <w:rPr>
                <w:rFonts w:hint="eastAsia" w:hAnsi="宋体" w:cs="宋体"/>
                <w:color w:val="000000"/>
                <w:sz w:val="24"/>
              </w:rPr>
              <w:t>第1服务年管理费的30%</w:t>
            </w:r>
          </w:p>
        </w:tc>
      </w:tr>
      <w:tr w14:paraId="6612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0F3B427B">
            <w:pPr>
              <w:pStyle w:val="2"/>
              <w:ind w:firstLine="0" w:firstLineChars="0"/>
              <w:jc w:val="center"/>
              <w:rPr>
                <w:rFonts w:hint="eastAsia" w:hAnsi="宋体" w:cs="宋体"/>
                <w:color w:val="000000"/>
                <w:sz w:val="24"/>
              </w:rPr>
            </w:pPr>
            <w:r>
              <w:rPr>
                <w:rFonts w:hint="eastAsia" w:hAnsi="宋体" w:cs="宋体"/>
                <w:color w:val="000000"/>
                <w:sz w:val="24"/>
              </w:rPr>
              <w:t>2</w:t>
            </w:r>
          </w:p>
        </w:tc>
        <w:tc>
          <w:tcPr>
            <w:tcW w:w="0" w:type="auto"/>
            <w:noWrap w:val="0"/>
            <w:vAlign w:val="center"/>
          </w:tcPr>
          <w:p w14:paraId="2568B2DE">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6</w:t>
            </w:r>
            <w:r>
              <w:rPr>
                <w:rFonts w:hint="eastAsia" w:hAnsi="宋体" w:cs="宋体"/>
                <w:color w:val="000000"/>
                <w:sz w:val="24"/>
              </w:rPr>
              <w:t>年11月</w:t>
            </w:r>
          </w:p>
        </w:tc>
        <w:tc>
          <w:tcPr>
            <w:tcW w:w="0" w:type="auto"/>
            <w:noWrap w:val="0"/>
            <w:vAlign w:val="center"/>
          </w:tcPr>
          <w:p w14:paraId="52EFA2B0">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6</w:t>
            </w:r>
            <w:r>
              <w:rPr>
                <w:rFonts w:hint="eastAsia" w:hAnsi="宋体" w:cs="宋体"/>
                <w:color w:val="000000"/>
                <w:sz w:val="24"/>
              </w:rPr>
              <w:t>年5月-202</w:t>
            </w:r>
            <w:r>
              <w:rPr>
                <w:rFonts w:hint="eastAsia" w:hAnsi="宋体" w:cs="宋体"/>
                <w:color w:val="000000"/>
                <w:sz w:val="24"/>
                <w:lang w:val="en-US" w:eastAsia="zh-CN"/>
              </w:rPr>
              <w:t>6</w:t>
            </w:r>
            <w:r>
              <w:rPr>
                <w:rFonts w:hint="eastAsia" w:hAnsi="宋体" w:cs="宋体"/>
                <w:color w:val="000000"/>
                <w:sz w:val="24"/>
              </w:rPr>
              <w:t>年10月</w:t>
            </w:r>
          </w:p>
        </w:tc>
        <w:tc>
          <w:tcPr>
            <w:tcW w:w="0" w:type="auto"/>
            <w:noWrap w:val="0"/>
            <w:vAlign w:val="center"/>
          </w:tcPr>
          <w:p w14:paraId="5A1C0523">
            <w:pPr>
              <w:pStyle w:val="2"/>
              <w:ind w:firstLine="0" w:firstLineChars="0"/>
              <w:jc w:val="center"/>
              <w:rPr>
                <w:rFonts w:hint="eastAsia" w:hAnsi="宋体" w:cs="宋体"/>
                <w:color w:val="000000"/>
                <w:sz w:val="24"/>
              </w:rPr>
            </w:pPr>
          </w:p>
        </w:tc>
        <w:tc>
          <w:tcPr>
            <w:tcW w:w="0" w:type="auto"/>
            <w:noWrap w:val="0"/>
            <w:vAlign w:val="center"/>
          </w:tcPr>
          <w:p w14:paraId="5C2646D0">
            <w:pPr>
              <w:pStyle w:val="2"/>
              <w:ind w:firstLine="0" w:firstLineChars="0"/>
              <w:jc w:val="center"/>
              <w:rPr>
                <w:rFonts w:hint="eastAsia" w:hAnsi="宋体" w:cs="宋体"/>
                <w:color w:val="000000"/>
                <w:sz w:val="24"/>
              </w:rPr>
            </w:pPr>
            <w:r>
              <w:rPr>
                <w:rFonts w:hint="eastAsia" w:hAnsi="宋体" w:cs="宋体"/>
                <w:color w:val="000000"/>
                <w:sz w:val="24"/>
              </w:rPr>
              <w:t>扣除第1服务年预付款后，应付的第1、2季度管理费</w:t>
            </w:r>
          </w:p>
        </w:tc>
      </w:tr>
      <w:tr w14:paraId="0001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4DEA2248">
            <w:pPr>
              <w:pStyle w:val="2"/>
              <w:ind w:firstLine="0" w:firstLineChars="0"/>
              <w:jc w:val="center"/>
              <w:rPr>
                <w:rFonts w:hint="eastAsia" w:hAnsi="宋体" w:cs="宋体"/>
                <w:color w:val="000000"/>
                <w:sz w:val="24"/>
              </w:rPr>
            </w:pPr>
            <w:r>
              <w:rPr>
                <w:rFonts w:hint="eastAsia" w:hAnsi="宋体" w:cs="宋体"/>
                <w:color w:val="000000"/>
                <w:sz w:val="24"/>
              </w:rPr>
              <w:t>3</w:t>
            </w:r>
          </w:p>
        </w:tc>
        <w:tc>
          <w:tcPr>
            <w:tcW w:w="0" w:type="auto"/>
            <w:noWrap w:val="0"/>
            <w:vAlign w:val="center"/>
          </w:tcPr>
          <w:p w14:paraId="28F79279">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7</w:t>
            </w:r>
            <w:r>
              <w:rPr>
                <w:rFonts w:hint="eastAsia" w:hAnsi="宋体" w:cs="宋体"/>
                <w:color w:val="000000"/>
                <w:sz w:val="24"/>
              </w:rPr>
              <w:t>年2月</w:t>
            </w:r>
          </w:p>
        </w:tc>
        <w:tc>
          <w:tcPr>
            <w:tcW w:w="0" w:type="auto"/>
            <w:noWrap w:val="0"/>
            <w:vAlign w:val="center"/>
          </w:tcPr>
          <w:p w14:paraId="6652E103">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6</w:t>
            </w:r>
            <w:r>
              <w:rPr>
                <w:rFonts w:hint="eastAsia" w:hAnsi="宋体" w:cs="宋体"/>
                <w:color w:val="000000"/>
                <w:sz w:val="24"/>
              </w:rPr>
              <w:t>年11月-202</w:t>
            </w:r>
            <w:r>
              <w:rPr>
                <w:rFonts w:hint="eastAsia" w:hAnsi="宋体" w:cs="宋体"/>
                <w:color w:val="000000"/>
                <w:sz w:val="24"/>
                <w:lang w:val="en-US" w:eastAsia="zh-CN"/>
              </w:rPr>
              <w:t>7</w:t>
            </w:r>
            <w:r>
              <w:rPr>
                <w:rFonts w:hint="eastAsia" w:hAnsi="宋体" w:cs="宋体"/>
                <w:color w:val="000000"/>
                <w:sz w:val="24"/>
              </w:rPr>
              <w:t>年1月</w:t>
            </w:r>
          </w:p>
        </w:tc>
        <w:tc>
          <w:tcPr>
            <w:tcW w:w="0" w:type="auto"/>
            <w:noWrap w:val="0"/>
            <w:vAlign w:val="center"/>
          </w:tcPr>
          <w:p w14:paraId="7FE241E9">
            <w:pPr>
              <w:pStyle w:val="2"/>
              <w:ind w:firstLine="0" w:firstLineChars="0"/>
              <w:jc w:val="center"/>
              <w:rPr>
                <w:rFonts w:hint="eastAsia" w:hAnsi="宋体" w:cs="宋体"/>
                <w:color w:val="000000"/>
                <w:sz w:val="24"/>
              </w:rPr>
            </w:pPr>
          </w:p>
        </w:tc>
        <w:tc>
          <w:tcPr>
            <w:tcW w:w="0" w:type="auto"/>
            <w:noWrap w:val="0"/>
            <w:vAlign w:val="center"/>
          </w:tcPr>
          <w:p w14:paraId="0BF4FF13">
            <w:pPr>
              <w:pStyle w:val="2"/>
              <w:ind w:firstLine="0" w:firstLineChars="0"/>
              <w:jc w:val="center"/>
              <w:rPr>
                <w:rFonts w:hint="eastAsia" w:hAnsi="宋体" w:cs="宋体"/>
                <w:color w:val="000000"/>
                <w:sz w:val="24"/>
              </w:rPr>
            </w:pPr>
            <w:r>
              <w:rPr>
                <w:rFonts w:hint="eastAsia" w:hAnsi="宋体" w:cs="宋体"/>
                <w:color w:val="000000"/>
                <w:sz w:val="24"/>
              </w:rPr>
              <w:t>第3季度管理费</w:t>
            </w:r>
          </w:p>
        </w:tc>
      </w:tr>
      <w:tr w14:paraId="47FE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60BB9F0C">
            <w:pPr>
              <w:pStyle w:val="2"/>
              <w:ind w:firstLine="0" w:firstLineChars="0"/>
              <w:jc w:val="center"/>
              <w:rPr>
                <w:rFonts w:hint="eastAsia" w:hAnsi="宋体" w:cs="宋体"/>
                <w:color w:val="000000"/>
                <w:sz w:val="24"/>
              </w:rPr>
            </w:pPr>
            <w:r>
              <w:rPr>
                <w:rFonts w:hint="eastAsia" w:hAnsi="宋体" w:cs="宋体"/>
                <w:color w:val="000000"/>
                <w:sz w:val="24"/>
              </w:rPr>
              <w:t>4</w:t>
            </w:r>
          </w:p>
        </w:tc>
        <w:tc>
          <w:tcPr>
            <w:tcW w:w="0" w:type="auto"/>
            <w:noWrap w:val="0"/>
            <w:vAlign w:val="center"/>
          </w:tcPr>
          <w:p w14:paraId="3D7E80C4">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7</w:t>
            </w:r>
            <w:r>
              <w:rPr>
                <w:rFonts w:hint="eastAsia" w:hAnsi="宋体" w:cs="宋体"/>
                <w:color w:val="000000"/>
                <w:sz w:val="24"/>
              </w:rPr>
              <w:t>年5月</w:t>
            </w:r>
          </w:p>
        </w:tc>
        <w:tc>
          <w:tcPr>
            <w:tcW w:w="0" w:type="auto"/>
            <w:noWrap w:val="0"/>
            <w:vAlign w:val="center"/>
          </w:tcPr>
          <w:p w14:paraId="737D6DDC">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7</w:t>
            </w:r>
            <w:r>
              <w:rPr>
                <w:rFonts w:hint="eastAsia" w:hAnsi="宋体" w:cs="宋体"/>
                <w:color w:val="000000"/>
                <w:sz w:val="24"/>
              </w:rPr>
              <w:t>年2月-202</w:t>
            </w:r>
            <w:r>
              <w:rPr>
                <w:rFonts w:hint="eastAsia" w:hAnsi="宋体" w:cs="宋体"/>
                <w:color w:val="000000"/>
                <w:sz w:val="24"/>
                <w:lang w:val="en-US" w:eastAsia="zh-CN"/>
              </w:rPr>
              <w:t>7</w:t>
            </w:r>
            <w:r>
              <w:rPr>
                <w:rFonts w:hint="eastAsia" w:hAnsi="宋体" w:cs="宋体"/>
                <w:color w:val="000000"/>
                <w:sz w:val="24"/>
              </w:rPr>
              <w:t>年4月</w:t>
            </w:r>
          </w:p>
        </w:tc>
        <w:tc>
          <w:tcPr>
            <w:tcW w:w="0" w:type="auto"/>
            <w:noWrap w:val="0"/>
            <w:vAlign w:val="center"/>
          </w:tcPr>
          <w:p w14:paraId="27249639">
            <w:pPr>
              <w:pStyle w:val="2"/>
              <w:ind w:firstLine="0" w:firstLineChars="0"/>
              <w:jc w:val="center"/>
              <w:rPr>
                <w:rFonts w:hint="eastAsia" w:hAnsi="宋体" w:cs="宋体"/>
                <w:color w:val="000000"/>
                <w:sz w:val="24"/>
              </w:rPr>
            </w:pPr>
          </w:p>
        </w:tc>
        <w:tc>
          <w:tcPr>
            <w:tcW w:w="0" w:type="auto"/>
            <w:noWrap w:val="0"/>
            <w:vAlign w:val="center"/>
          </w:tcPr>
          <w:p w14:paraId="131093DE">
            <w:pPr>
              <w:pStyle w:val="2"/>
              <w:ind w:firstLine="0" w:firstLineChars="0"/>
              <w:jc w:val="center"/>
              <w:rPr>
                <w:rFonts w:hint="eastAsia" w:hAnsi="宋体" w:cs="宋体"/>
                <w:color w:val="000000"/>
                <w:sz w:val="24"/>
              </w:rPr>
            </w:pPr>
            <w:r>
              <w:rPr>
                <w:rFonts w:hint="eastAsia" w:hAnsi="宋体" w:cs="宋体"/>
                <w:color w:val="000000"/>
                <w:sz w:val="24"/>
              </w:rPr>
              <w:t>第2服务年预付款及第4季度管理服务费</w:t>
            </w:r>
          </w:p>
        </w:tc>
      </w:tr>
      <w:tr w14:paraId="4D69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EA3DD9B">
            <w:pPr>
              <w:pStyle w:val="2"/>
              <w:ind w:firstLine="0" w:firstLineChars="0"/>
              <w:jc w:val="center"/>
              <w:rPr>
                <w:rFonts w:hint="eastAsia" w:hAnsi="宋体" w:cs="宋体"/>
                <w:color w:val="000000"/>
                <w:sz w:val="24"/>
              </w:rPr>
            </w:pPr>
            <w:r>
              <w:rPr>
                <w:rFonts w:hint="eastAsia" w:hAnsi="宋体" w:cs="宋体"/>
                <w:color w:val="000000"/>
                <w:sz w:val="24"/>
              </w:rPr>
              <w:t>5</w:t>
            </w:r>
          </w:p>
        </w:tc>
        <w:tc>
          <w:tcPr>
            <w:tcW w:w="0" w:type="auto"/>
            <w:noWrap w:val="0"/>
            <w:vAlign w:val="center"/>
          </w:tcPr>
          <w:p w14:paraId="77D64783">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7</w:t>
            </w:r>
            <w:r>
              <w:rPr>
                <w:rFonts w:hint="eastAsia" w:hAnsi="宋体" w:cs="宋体"/>
                <w:color w:val="000000"/>
                <w:sz w:val="24"/>
              </w:rPr>
              <w:t>年11月</w:t>
            </w:r>
          </w:p>
        </w:tc>
        <w:tc>
          <w:tcPr>
            <w:tcW w:w="0" w:type="auto"/>
            <w:noWrap w:val="0"/>
            <w:vAlign w:val="center"/>
          </w:tcPr>
          <w:p w14:paraId="09A73EA7">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7</w:t>
            </w:r>
            <w:r>
              <w:rPr>
                <w:rFonts w:hint="eastAsia" w:hAnsi="宋体" w:cs="宋体"/>
                <w:color w:val="000000"/>
                <w:sz w:val="24"/>
              </w:rPr>
              <w:t>年5月-202</w:t>
            </w:r>
            <w:r>
              <w:rPr>
                <w:rFonts w:hint="eastAsia" w:hAnsi="宋体" w:cs="宋体"/>
                <w:color w:val="000000"/>
                <w:sz w:val="24"/>
                <w:lang w:val="en-US" w:eastAsia="zh-CN"/>
              </w:rPr>
              <w:t>7</w:t>
            </w:r>
            <w:r>
              <w:rPr>
                <w:rFonts w:hint="eastAsia" w:hAnsi="宋体" w:cs="宋体"/>
                <w:color w:val="000000"/>
                <w:sz w:val="24"/>
              </w:rPr>
              <w:t>年10月</w:t>
            </w:r>
          </w:p>
        </w:tc>
        <w:tc>
          <w:tcPr>
            <w:tcW w:w="0" w:type="auto"/>
            <w:noWrap w:val="0"/>
            <w:vAlign w:val="center"/>
          </w:tcPr>
          <w:p w14:paraId="1023A191">
            <w:pPr>
              <w:pStyle w:val="2"/>
              <w:ind w:firstLine="0" w:firstLineChars="0"/>
              <w:jc w:val="center"/>
              <w:rPr>
                <w:rFonts w:hint="eastAsia" w:hAnsi="宋体" w:cs="宋体"/>
                <w:color w:val="000000"/>
                <w:sz w:val="24"/>
              </w:rPr>
            </w:pPr>
          </w:p>
        </w:tc>
        <w:tc>
          <w:tcPr>
            <w:tcW w:w="0" w:type="auto"/>
            <w:noWrap w:val="0"/>
            <w:vAlign w:val="center"/>
          </w:tcPr>
          <w:p w14:paraId="07E84264">
            <w:pPr>
              <w:pStyle w:val="2"/>
              <w:ind w:firstLine="0" w:firstLineChars="0"/>
              <w:jc w:val="center"/>
              <w:rPr>
                <w:rFonts w:hint="eastAsia" w:hAnsi="宋体" w:cs="宋体"/>
                <w:color w:val="000000"/>
                <w:sz w:val="24"/>
              </w:rPr>
            </w:pPr>
            <w:r>
              <w:rPr>
                <w:rFonts w:hint="eastAsia" w:hAnsi="宋体" w:cs="宋体"/>
                <w:color w:val="000000"/>
                <w:sz w:val="24"/>
              </w:rPr>
              <w:t>扣除第2服务年预付款后，应付的第5、6季度管理费</w:t>
            </w:r>
          </w:p>
        </w:tc>
      </w:tr>
      <w:tr w14:paraId="684D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33F13CF">
            <w:pPr>
              <w:pStyle w:val="2"/>
              <w:ind w:firstLine="0" w:firstLineChars="0"/>
              <w:jc w:val="center"/>
              <w:rPr>
                <w:rFonts w:hint="eastAsia" w:hAnsi="宋体" w:cs="宋体"/>
                <w:color w:val="000000"/>
                <w:sz w:val="24"/>
              </w:rPr>
            </w:pPr>
            <w:r>
              <w:rPr>
                <w:rFonts w:hint="eastAsia" w:hAnsi="宋体" w:cs="宋体"/>
                <w:color w:val="000000"/>
                <w:sz w:val="24"/>
              </w:rPr>
              <w:t>6</w:t>
            </w:r>
          </w:p>
        </w:tc>
        <w:tc>
          <w:tcPr>
            <w:tcW w:w="0" w:type="auto"/>
            <w:noWrap w:val="0"/>
            <w:vAlign w:val="center"/>
          </w:tcPr>
          <w:p w14:paraId="18697841">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8</w:t>
            </w:r>
            <w:r>
              <w:rPr>
                <w:rFonts w:hint="eastAsia" w:hAnsi="宋体" w:cs="宋体"/>
                <w:color w:val="000000"/>
                <w:sz w:val="24"/>
              </w:rPr>
              <w:t>年2月</w:t>
            </w:r>
          </w:p>
        </w:tc>
        <w:tc>
          <w:tcPr>
            <w:tcW w:w="0" w:type="auto"/>
            <w:noWrap w:val="0"/>
            <w:vAlign w:val="center"/>
          </w:tcPr>
          <w:p w14:paraId="0EE287B1">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7</w:t>
            </w:r>
            <w:r>
              <w:rPr>
                <w:rFonts w:hint="eastAsia" w:hAnsi="宋体" w:cs="宋体"/>
                <w:color w:val="000000"/>
                <w:sz w:val="24"/>
              </w:rPr>
              <w:t>年11月-202</w:t>
            </w:r>
            <w:r>
              <w:rPr>
                <w:rFonts w:hint="eastAsia" w:hAnsi="宋体" w:cs="宋体"/>
                <w:color w:val="000000"/>
                <w:sz w:val="24"/>
                <w:lang w:val="en-US" w:eastAsia="zh-CN"/>
              </w:rPr>
              <w:t>8</w:t>
            </w:r>
            <w:r>
              <w:rPr>
                <w:rFonts w:hint="eastAsia" w:hAnsi="宋体" w:cs="宋体"/>
                <w:color w:val="000000"/>
                <w:sz w:val="24"/>
              </w:rPr>
              <w:t>年1月</w:t>
            </w:r>
          </w:p>
        </w:tc>
        <w:tc>
          <w:tcPr>
            <w:tcW w:w="0" w:type="auto"/>
            <w:noWrap w:val="0"/>
            <w:vAlign w:val="center"/>
          </w:tcPr>
          <w:p w14:paraId="2C83C746">
            <w:pPr>
              <w:pStyle w:val="2"/>
              <w:ind w:firstLine="0" w:firstLineChars="0"/>
              <w:jc w:val="center"/>
              <w:rPr>
                <w:rFonts w:hint="eastAsia" w:hAnsi="宋体" w:cs="宋体"/>
                <w:color w:val="000000"/>
                <w:sz w:val="24"/>
              </w:rPr>
            </w:pPr>
          </w:p>
        </w:tc>
        <w:tc>
          <w:tcPr>
            <w:tcW w:w="0" w:type="auto"/>
            <w:noWrap w:val="0"/>
            <w:vAlign w:val="center"/>
          </w:tcPr>
          <w:p w14:paraId="38B5BC73">
            <w:pPr>
              <w:pStyle w:val="2"/>
              <w:ind w:firstLine="0" w:firstLineChars="0"/>
              <w:jc w:val="center"/>
              <w:rPr>
                <w:rFonts w:hint="eastAsia" w:hAnsi="宋体" w:cs="宋体"/>
                <w:color w:val="000000"/>
                <w:sz w:val="24"/>
              </w:rPr>
            </w:pPr>
            <w:r>
              <w:rPr>
                <w:rFonts w:hint="eastAsia" w:hAnsi="宋体" w:cs="宋体"/>
                <w:color w:val="000000"/>
                <w:sz w:val="24"/>
              </w:rPr>
              <w:t>第7季度管理费</w:t>
            </w:r>
          </w:p>
        </w:tc>
      </w:tr>
      <w:tr w14:paraId="2C7C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F1DD407">
            <w:pPr>
              <w:pStyle w:val="2"/>
              <w:ind w:firstLine="0" w:firstLineChars="0"/>
              <w:jc w:val="center"/>
              <w:rPr>
                <w:rFonts w:hint="eastAsia" w:hAnsi="宋体" w:cs="宋体"/>
                <w:color w:val="000000"/>
                <w:sz w:val="24"/>
              </w:rPr>
            </w:pPr>
            <w:r>
              <w:rPr>
                <w:rFonts w:hint="eastAsia" w:hAnsi="宋体" w:cs="宋体"/>
                <w:color w:val="000000"/>
                <w:sz w:val="24"/>
              </w:rPr>
              <w:t>7</w:t>
            </w:r>
          </w:p>
        </w:tc>
        <w:tc>
          <w:tcPr>
            <w:tcW w:w="0" w:type="auto"/>
            <w:noWrap w:val="0"/>
            <w:vAlign w:val="center"/>
          </w:tcPr>
          <w:p w14:paraId="29E961B5">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8</w:t>
            </w:r>
            <w:r>
              <w:rPr>
                <w:rFonts w:hint="eastAsia" w:hAnsi="宋体" w:cs="宋体"/>
                <w:color w:val="000000"/>
                <w:sz w:val="24"/>
              </w:rPr>
              <w:t>年5月</w:t>
            </w:r>
          </w:p>
        </w:tc>
        <w:tc>
          <w:tcPr>
            <w:tcW w:w="0" w:type="auto"/>
            <w:noWrap w:val="0"/>
            <w:vAlign w:val="center"/>
          </w:tcPr>
          <w:p w14:paraId="2DDCCB8B">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8</w:t>
            </w:r>
            <w:r>
              <w:rPr>
                <w:rFonts w:hint="eastAsia" w:hAnsi="宋体" w:cs="宋体"/>
                <w:color w:val="000000"/>
                <w:sz w:val="24"/>
              </w:rPr>
              <w:t>年2月-202</w:t>
            </w:r>
            <w:r>
              <w:rPr>
                <w:rFonts w:hint="eastAsia" w:hAnsi="宋体" w:cs="宋体"/>
                <w:color w:val="000000"/>
                <w:sz w:val="24"/>
                <w:lang w:val="en-US" w:eastAsia="zh-CN"/>
              </w:rPr>
              <w:t>8</w:t>
            </w:r>
            <w:r>
              <w:rPr>
                <w:rFonts w:hint="eastAsia" w:hAnsi="宋体" w:cs="宋体"/>
                <w:color w:val="000000"/>
                <w:sz w:val="24"/>
              </w:rPr>
              <w:t>年4月</w:t>
            </w:r>
          </w:p>
        </w:tc>
        <w:tc>
          <w:tcPr>
            <w:tcW w:w="0" w:type="auto"/>
            <w:noWrap w:val="0"/>
            <w:vAlign w:val="center"/>
          </w:tcPr>
          <w:p w14:paraId="3EE3BAD7">
            <w:pPr>
              <w:pStyle w:val="2"/>
              <w:ind w:firstLine="0" w:firstLineChars="0"/>
              <w:jc w:val="center"/>
              <w:rPr>
                <w:rFonts w:hint="eastAsia" w:hAnsi="宋体" w:cs="宋体"/>
                <w:color w:val="000000"/>
                <w:sz w:val="24"/>
              </w:rPr>
            </w:pPr>
          </w:p>
        </w:tc>
        <w:tc>
          <w:tcPr>
            <w:tcW w:w="0" w:type="auto"/>
            <w:noWrap w:val="0"/>
            <w:vAlign w:val="center"/>
          </w:tcPr>
          <w:p w14:paraId="5D65F397">
            <w:pPr>
              <w:pStyle w:val="2"/>
              <w:ind w:firstLine="0" w:firstLineChars="0"/>
              <w:jc w:val="center"/>
              <w:rPr>
                <w:rFonts w:hint="eastAsia" w:hAnsi="宋体" w:cs="宋体"/>
                <w:color w:val="000000"/>
                <w:sz w:val="24"/>
              </w:rPr>
            </w:pPr>
            <w:r>
              <w:rPr>
                <w:rFonts w:hint="eastAsia" w:hAnsi="宋体" w:cs="宋体"/>
                <w:color w:val="000000"/>
                <w:sz w:val="24"/>
              </w:rPr>
              <w:t>第3服务年预付款及第8季度管理服务费</w:t>
            </w:r>
          </w:p>
        </w:tc>
      </w:tr>
      <w:tr w14:paraId="21B9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2EB7DC84">
            <w:pPr>
              <w:pStyle w:val="2"/>
              <w:ind w:firstLine="0" w:firstLineChars="0"/>
              <w:jc w:val="center"/>
              <w:rPr>
                <w:rFonts w:hint="eastAsia" w:hAnsi="宋体" w:cs="宋体"/>
                <w:color w:val="000000"/>
                <w:sz w:val="24"/>
              </w:rPr>
            </w:pPr>
            <w:r>
              <w:rPr>
                <w:rFonts w:hint="eastAsia" w:hAnsi="宋体" w:cs="宋体"/>
                <w:color w:val="000000"/>
                <w:sz w:val="24"/>
              </w:rPr>
              <w:t>8</w:t>
            </w:r>
          </w:p>
        </w:tc>
        <w:tc>
          <w:tcPr>
            <w:tcW w:w="0" w:type="auto"/>
            <w:noWrap w:val="0"/>
            <w:vAlign w:val="center"/>
          </w:tcPr>
          <w:p w14:paraId="0B1BB7E0">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8</w:t>
            </w:r>
            <w:r>
              <w:rPr>
                <w:rFonts w:hint="eastAsia" w:hAnsi="宋体" w:cs="宋体"/>
                <w:color w:val="000000"/>
                <w:sz w:val="24"/>
              </w:rPr>
              <w:t>年11月</w:t>
            </w:r>
          </w:p>
        </w:tc>
        <w:tc>
          <w:tcPr>
            <w:tcW w:w="0" w:type="auto"/>
            <w:noWrap w:val="0"/>
            <w:vAlign w:val="center"/>
          </w:tcPr>
          <w:p w14:paraId="5144C86A">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8</w:t>
            </w:r>
            <w:r>
              <w:rPr>
                <w:rFonts w:hint="eastAsia" w:hAnsi="宋体" w:cs="宋体"/>
                <w:color w:val="000000"/>
                <w:sz w:val="24"/>
              </w:rPr>
              <w:t>年5月-202</w:t>
            </w:r>
            <w:r>
              <w:rPr>
                <w:rFonts w:hint="eastAsia" w:hAnsi="宋体" w:cs="宋体"/>
                <w:color w:val="000000"/>
                <w:sz w:val="24"/>
                <w:lang w:val="en-US" w:eastAsia="zh-CN"/>
              </w:rPr>
              <w:t>8</w:t>
            </w:r>
            <w:r>
              <w:rPr>
                <w:rFonts w:hint="eastAsia" w:hAnsi="宋体" w:cs="宋体"/>
                <w:color w:val="000000"/>
                <w:sz w:val="24"/>
              </w:rPr>
              <w:t>年10月</w:t>
            </w:r>
          </w:p>
        </w:tc>
        <w:tc>
          <w:tcPr>
            <w:tcW w:w="0" w:type="auto"/>
            <w:noWrap w:val="0"/>
            <w:vAlign w:val="center"/>
          </w:tcPr>
          <w:p w14:paraId="29707B04">
            <w:pPr>
              <w:pStyle w:val="2"/>
              <w:ind w:firstLine="0" w:firstLineChars="0"/>
              <w:jc w:val="center"/>
              <w:rPr>
                <w:rFonts w:hint="eastAsia" w:hAnsi="宋体" w:cs="宋体"/>
                <w:color w:val="000000"/>
                <w:sz w:val="24"/>
              </w:rPr>
            </w:pPr>
          </w:p>
        </w:tc>
        <w:tc>
          <w:tcPr>
            <w:tcW w:w="0" w:type="auto"/>
            <w:noWrap w:val="0"/>
            <w:vAlign w:val="center"/>
          </w:tcPr>
          <w:p w14:paraId="42B0C809">
            <w:pPr>
              <w:pStyle w:val="2"/>
              <w:ind w:firstLine="0" w:firstLineChars="0"/>
              <w:jc w:val="center"/>
              <w:rPr>
                <w:rFonts w:hint="eastAsia" w:hAnsi="宋体" w:cs="宋体"/>
                <w:color w:val="000000"/>
                <w:sz w:val="24"/>
              </w:rPr>
            </w:pPr>
            <w:r>
              <w:rPr>
                <w:rFonts w:hint="eastAsia" w:hAnsi="宋体" w:cs="宋体"/>
                <w:color w:val="000000"/>
                <w:sz w:val="24"/>
              </w:rPr>
              <w:t>扣除第3服务年预付款后，应付的第9、10季度管理费</w:t>
            </w:r>
          </w:p>
        </w:tc>
      </w:tr>
      <w:tr w14:paraId="1B16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09FAFD1">
            <w:pPr>
              <w:pStyle w:val="2"/>
              <w:ind w:firstLine="0" w:firstLineChars="0"/>
              <w:jc w:val="center"/>
              <w:rPr>
                <w:rFonts w:hint="eastAsia" w:hAnsi="宋体" w:cs="宋体"/>
                <w:color w:val="000000"/>
                <w:sz w:val="24"/>
              </w:rPr>
            </w:pPr>
            <w:r>
              <w:rPr>
                <w:rFonts w:hint="eastAsia" w:hAnsi="宋体" w:cs="宋体"/>
                <w:color w:val="000000"/>
                <w:sz w:val="24"/>
              </w:rPr>
              <w:t>9</w:t>
            </w:r>
          </w:p>
        </w:tc>
        <w:tc>
          <w:tcPr>
            <w:tcW w:w="0" w:type="auto"/>
            <w:noWrap w:val="0"/>
            <w:vAlign w:val="center"/>
          </w:tcPr>
          <w:p w14:paraId="40BE958C">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9</w:t>
            </w:r>
            <w:r>
              <w:rPr>
                <w:rFonts w:hint="eastAsia" w:hAnsi="宋体" w:cs="宋体"/>
                <w:color w:val="000000"/>
                <w:sz w:val="24"/>
              </w:rPr>
              <w:t>年2月</w:t>
            </w:r>
          </w:p>
        </w:tc>
        <w:tc>
          <w:tcPr>
            <w:tcW w:w="0" w:type="auto"/>
            <w:noWrap w:val="0"/>
            <w:vAlign w:val="center"/>
          </w:tcPr>
          <w:p w14:paraId="044670DF">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8</w:t>
            </w:r>
            <w:r>
              <w:rPr>
                <w:rFonts w:hint="eastAsia" w:hAnsi="宋体" w:cs="宋体"/>
                <w:color w:val="000000"/>
                <w:sz w:val="24"/>
              </w:rPr>
              <w:t>年11月-202</w:t>
            </w:r>
            <w:r>
              <w:rPr>
                <w:rFonts w:hint="eastAsia" w:hAnsi="宋体" w:cs="宋体"/>
                <w:color w:val="000000"/>
                <w:sz w:val="24"/>
                <w:lang w:val="en-US" w:eastAsia="zh-CN"/>
              </w:rPr>
              <w:t>9</w:t>
            </w:r>
            <w:r>
              <w:rPr>
                <w:rFonts w:hint="eastAsia" w:hAnsi="宋体" w:cs="宋体"/>
                <w:color w:val="000000"/>
                <w:sz w:val="24"/>
              </w:rPr>
              <w:t>年1月</w:t>
            </w:r>
          </w:p>
        </w:tc>
        <w:tc>
          <w:tcPr>
            <w:tcW w:w="0" w:type="auto"/>
            <w:noWrap w:val="0"/>
            <w:vAlign w:val="center"/>
          </w:tcPr>
          <w:p w14:paraId="08ABCE17">
            <w:pPr>
              <w:pStyle w:val="2"/>
              <w:ind w:firstLine="0" w:firstLineChars="0"/>
              <w:jc w:val="center"/>
              <w:rPr>
                <w:rFonts w:hint="eastAsia" w:hAnsi="宋体" w:cs="宋体"/>
                <w:color w:val="000000"/>
                <w:sz w:val="24"/>
              </w:rPr>
            </w:pPr>
          </w:p>
        </w:tc>
        <w:tc>
          <w:tcPr>
            <w:tcW w:w="0" w:type="auto"/>
            <w:noWrap w:val="0"/>
            <w:vAlign w:val="center"/>
          </w:tcPr>
          <w:p w14:paraId="07E2972B">
            <w:pPr>
              <w:pStyle w:val="2"/>
              <w:ind w:firstLine="0" w:firstLineChars="0"/>
              <w:jc w:val="center"/>
              <w:rPr>
                <w:rFonts w:hint="eastAsia" w:hAnsi="宋体" w:cs="宋体"/>
                <w:color w:val="000000"/>
                <w:sz w:val="24"/>
              </w:rPr>
            </w:pPr>
            <w:r>
              <w:rPr>
                <w:rFonts w:hint="eastAsia" w:hAnsi="宋体" w:cs="宋体"/>
                <w:color w:val="000000"/>
                <w:sz w:val="24"/>
              </w:rPr>
              <w:t>第11季度管理费</w:t>
            </w:r>
          </w:p>
        </w:tc>
      </w:tr>
      <w:tr w14:paraId="7DF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57BF9A9">
            <w:pPr>
              <w:pStyle w:val="2"/>
              <w:ind w:firstLine="0" w:firstLineChars="0"/>
              <w:jc w:val="center"/>
              <w:rPr>
                <w:rFonts w:hint="eastAsia" w:hAnsi="宋体" w:cs="宋体"/>
                <w:color w:val="000000"/>
                <w:sz w:val="24"/>
              </w:rPr>
            </w:pPr>
            <w:r>
              <w:rPr>
                <w:rFonts w:hint="eastAsia" w:hAnsi="宋体" w:cs="宋体"/>
                <w:color w:val="000000"/>
                <w:sz w:val="24"/>
              </w:rPr>
              <w:t>10</w:t>
            </w:r>
          </w:p>
        </w:tc>
        <w:tc>
          <w:tcPr>
            <w:tcW w:w="0" w:type="auto"/>
            <w:noWrap w:val="0"/>
            <w:vAlign w:val="center"/>
          </w:tcPr>
          <w:p w14:paraId="11DC54B2">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9</w:t>
            </w:r>
            <w:r>
              <w:rPr>
                <w:rFonts w:hint="eastAsia" w:hAnsi="宋体" w:cs="宋体"/>
                <w:color w:val="000000"/>
                <w:sz w:val="24"/>
              </w:rPr>
              <w:t>年5月</w:t>
            </w:r>
          </w:p>
        </w:tc>
        <w:tc>
          <w:tcPr>
            <w:tcW w:w="0" w:type="auto"/>
            <w:noWrap w:val="0"/>
            <w:vAlign w:val="center"/>
          </w:tcPr>
          <w:p w14:paraId="603C09CD">
            <w:pPr>
              <w:pStyle w:val="2"/>
              <w:ind w:firstLine="0" w:firstLineChars="0"/>
              <w:jc w:val="center"/>
              <w:rPr>
                <w:rFonts w:hint="eastAsia" w:hAnsi="宋体" w:cs="宋体"/>
                <w:color w:val="000000"/>
                <w:sz w:val="24"/>
              </w:rPr>
            </w:pPr>
            <w:r>
              <w:rPr>
                <w:rFonts w:hint="eastAsia" w:hAnsi="宋体" w:cs="宋体"/>
                <w:color w:val="000000"/>
                <w:sz w:val="24"/>
              </w:rPr>
              <w:t>202</w:t>
            </w:r>
            <w:r>
              <w:rPr>
                <w:rFonts w:hint="eastAsia" w:hAnsi="宋体" w:cs="宋体"/>
                <w:color w:val="000000"/>
                <w:sz w:val="24"/>
                <w:lang w:val="en-US" w:eastAsia="zh-CN"/>
              </w:rPr>
              <w:t>9</w:t>
            </w:r>
            <w:r>
              <w:rPr>
                <w:rFonts w:hint="eastAsia" w:hAnsi="宋体" w:cs="宋体"/>
                <w:color w:val="000000"/>
                <w:sz w:val="24"/>
              </w:rPr>
              <w:t>年2月-202</w:t>
            </w:r>
            <w:r>
              <w:rPr>
                <w:rFonts w:hint="eastAsia" w:hAnsi="宋体" w:cs="宋体"/>
                <w:color w:val="000000"/>
                <w:sz w:val="24"/>
                <w:lang w:val="en-US" w:eastAsia="zh-CN"/>
              </w:rPr>
              <w:t>9</w:t>
            </w:r>
            <w:r>
              <w:rPr>
                <w:rFonts w:hint="eastAsia" w:hAnsi="宋体" w:cs="宋体"/>
                <w:color w:val="000000"/>
                <w:sz w:val="24"/>
              </w:rPr>
              <w:t>年4月</w:t>
            </w:r>
          </w:p>
        </w:tc>
        <w:tc>
          <w:tcPr>
            <w:tcW w:w="0" w:type="auto"/>
            <w:noWrap w:val="0"/>
            <w:vAlign w:val="center"/>
          </w:tcPr>
          <w:p w14:paraId="219137CF">
            <w:pPr>
              <w:pStyle w:val="2"/>
              <w:ind w:firstLine="0" w:firstLineChars="0"/>
              <w:jc w:val="center"/>
              <w:rPr>
                <w:rFonts w:hint="eastAsia" w:hAnsi="宋体" w:cs="宋体"/>
                <w:color w:val="000000"/>
                <w:sz w:val="24"/>
              </w:rPr>
            </w:pPr>
          </w:p>
        </w:tc>
        <w:tc>
          <w:tcPr>
            <w:tcW w:w="0" w:type="auto"/>
            <w:noWrap w:val="0"/>
            <w:vAlign w:val="center"/>
          </w:tcPr>
          <w:p w14:paraId="32B52553">
            <w:pPr>
              <w:pStyle w:val="2"/>
              <w:ind w:firstLine="0" w:firstLineChars="0"/>
              <w:jc w:val="center"/>
              <w:rPr>
                <w:rFonts w:hint="eastAsia" w:hAnsi="宋体" w:cs="宋体"/>
                <w:color w:val="000000"/>
                <w:sz w:val="24"/>
              </w:rPr>
            </w:pPr>
            <w:r>
              <w:rPr>
                <w:rFonts w:hint="eastAsia" w:hAnsi="宋体" w:cs="宋体"/>
                <w:color w:val="000000"/>
                <w:sz w:val="24"/>
              </w:rPr>
              <w:t>第12季度管理费</w:t>
            </w:r>
          </w:p>
        </w:tc>
      </w:tr>
    </w:tbl>
    <w:p w14:paraId="32E44745">
      <w:pPr>
        <w:spacing w:line="440" w:lineRule="exact"/>
        <w:ind w:firstLine="480"/>
        <w:rPr>
          <w:rFonts w:hint="eastAsia" w:ascii="宋体" w:hAnsi="宋体" w:cs="宋体"/>
          <w:color w:val="000000"/>
          <w:sz w:val="24"/>
        </w:rPr>
      </w:pPr>
      <w:r>
        <w:rPr>
          <w:rFonts w:hint="eastAsia" w:ascii="宋体" w:hAnsi="宋体" w:cs="宋体"/>
          <w:color w:val="000000"/>
          <w:sz w:val="24"/>
        </w:rPr>
        <w:t>2、甲乙双方签订合同，乙方开具面额为第1服务年预付款应付管理费的30%预付款发票及请款函给甲方，甲方在收到预付款发票后10个工作日内向乙方指定账户拨付第1年度预付款。</w:t>
      </w:r>
    </w:p>
    <w:p w14:paraId="3A49EE6D">
      <w:pPr>
        <w:spacing w:line="440" w:lineRule="exact"/>
        <w:ind w:firstLine="480"/>
        <w:rPr>
          <w:rFonts w:hint="eastAsia" w:ascii="宋体" w:hAnsi="宋体" w:cs="宋体"/>
          <w:color w:val="000000"/>
          <w:sz w:val="24"/>
        </w:rPr>
      </w:pPr>
      <w:r>
        <w:rPr>
          <w:rFonts w:hint="eastAsia" w:ascii="宋体" w:hAnsi="宋体" w:cs="宋体"/>
          <w:color w:val="000000"/>
          <w:sz w:val="24"/>
        </w:rPr>
        <w:t>3、乙方应在上表对应的支付期内开具相应管理服务费的发票及请款函给甲方，甲方在收到合格材料后10个工作日内向乙方指定账户拨付相应管理服务费。如在预付款扣回期内考核不合格，造成合同无效后，乙方应主动退回已支付剩余的管理服务费。</w:t>
      </w:r>
    </w:p>
    <w:p w14:paraId="7B0DEEC7">
      <w:pPr>
        <w:spacing w:line="440" w:lineRule="exact"/>
        <w:ind w:firstLine="480"/>
        <w:rPr>
          <w:rFonts w:ascii="宋体" w:hAnsi="Calibri" w:cs="宋体"/>
          <w:color w:val="000000"/>
          <w:sz w:val="24"/>
        </w:rPr>
      </w:pPr>
      <w:r>
        <w:rPr>
          <w:rFonts w:hint="eastAsia" w:ascii="宋体" w:hAnsi="宋体" w:cs="宋体"/>
          <w:color w:val="000000"/>
          <w:sz w:val="24"/>
        </w:rPr>
        <w:t>第二十二条　乙方对甲方的物业共用设备、设施的维修、养护所产生的费用　由甲方据实承担。</w:t>
      </w:r>
    </w:p>
    <w:p w14:paraId="45EAE9D6">
      <w:pPr>
        <w:spacing w:line="440" w:lineRule="exact"/>
        <w:rPr>
          <w:rFonts w:ascii="宋体" w:hAnsi="Calibri" w:cs="宋体"/>
          <w:color w:val="000000"/>
          <w:sz w:val="24"/>
        </w:rPr>
      </w:pPr>
      <w:r>
        <w:rPr>
          <w:rFonts w:hint="eastAsia" w:ascii="宋体" w:hAnsi="宋体" w:cs="宋体"/>
          <w:b/>
          <w:bCs/>
          <w:color w:val="000000"/>
          <w:sz w:val="24"/>
        </w:rPr>
        <w:t>第七章　奖惩措施</w:t>
      </w:r>
      <w:r>
        <w:rPr>
          <w:rFonts w:ascii="宋体" w:hAnsi="Calibri" w:cs="宋体"/>
          <w:color w:val="000000"/>
          <w:sz w:val="24"/>
        </w:rPr>
        <w:br w:type="textWrapping"/>
      </w:r>
      <w:r>
        <w:rPr>
          <w:rFonts w:hint="eastAsia" w:ascii="宋体" w:hAnsi="宋体" w:cs="宋体"/>
          <w:color w:val="000000"/>
          <w:sz w:val="24"/>
        </w:rPr>
        <w:t>　　第二十三条　乙方在物业管理的过程中，出现管理过失造成的事件，甲方和乙方通过平等协商，按事件的轻重酌情进行经济处罚，由甲方在物业管理费中扣除。</w:t>
      </w:r>
    </w:p>
    <w:p w14:paraId="3AB4DE26">
      <w:pPr>
        <w:spacing w:line="440" w:lineRule="exact"/>
        <w:rPr>
          <w:rFonts w:ascii="宋体" w:hAnsi="Calibri" w:cs="宋体"/>
          <w:color w:val="000000"/>
          <w:sz w:val="24"/>
        </w:rPr>
      </w:pPr>
      <w:r>
        <w:rPr>
          <w:rFonts w:hint="eastAsia" w:ascii="宋体" w:hAnsi="宋体" w:cs="宋体"/>
          <w:b/>
          <w:bCs/>
          <w:color w:val="000000"/>
          <w:sz w:val="24"/>
        </w:rPr>
        <w:t>第八章　违约责任</w:t>
      </w:r>
      <w:r>
        <w:rPr>
          <w:rFonts w:ascii="宋体" w:hAnsi="Calibri" w:cs="宋体"/>
          <w:color w:val="000000"/>
          <w:sz w:val="24"/>
        </w:rPr>
        <w:br w:type="textWrapping"/>
      </w:r>
      <w:r>
        <w:rPr>
          <w:rFonts w:hint="eastAsia" w:ascii="宋体" w:hAnsi="宋体" w:cs="宋体"/>
          <w:color w:val="000000"/>
          <w:sz w:val="24"/>
        </w:rPr>
        <w:t>　　第二十四条　如因乙方原因，未能达到约定的管理目标，甲方有权要求乙方限期整改，逾期未整改，甲方并有权终止合同，乙方需赔偿给甲方造成的损失。</w:t>
      </w:r>
      <w:r>
        <w:rPr>
          <w:rFonts w:ascii="宋体" w:hAnsi="Calibri" w:cs="宋体"/>
          <w:color w:val="000000"/>
          <w:sz w:val="24"/>
        </w:rPr>
        <w:br w:type="textWrapping"/>
      </w:r>
      <w:r>
        <w:rPr>
          <w:rFonts w:hint="eastAsia" w:ascii="宋体" w:hAnsi="宋体" w:cs="宋体"/>
          <w:color w:val="000000"/>
          <w:sz w:val="24"/>
        </w:rPr>
        <w:t>　　第二十五条　如因甲方原因，造成乙方未能完成规定管理目标的，乙方有权要求甲方在一定期限内解决，逾期未解决的，乙方有权终止合同，甲方需赔偿给乙方造成的损失。</w:t>
      </w:r>
      <w:r>
        <w:rPr>
          <w:rFonts w:ascii="宋体" w:hAnsi="Calibri" w:cs="宋体"/>
          <w:color w:val="000000"/>
          <w:sz w:val="24"/>
        </w:rPr>
        <w:br w:type="textWrapping"/>
      </w:r>
      <w:r>
        <w:rPr>
          <w:rFonts w:hint="eastAsia" w:ascii="宋体" w:hAnsi="宋体" w:cs="宋体"/>
          <w:color w:val="000000"/>
          <w:sz w:val="24"/>
        </w:rPr>
        <w:t>　　第二十六条　因该房屋建筑、设施设备质量或安装技术等原因，造成重大事故的，由甲方承担责任并负责善后处理。因乙方管理不善或操作不当等原因造成重大事故的或发生偷盗案件造成损失的，由乙方承担并负责善后处理（产生事故的直接原因，以政府有关部门的鉴定结论为准）。</w:t>
      </w:r>
      <w:r>
        <w:rPr>
          <w:rFonts w:ascii="宋体" w:hAnsi="Calibri" w:cs="宋体"/>
          <w:color w:val="000000"/>
          <w:sz w:val="24"/>
        </w:rPr>
        <w:br w:type="textWrapping"/>
      </w:r>
      <w:r>
        <w:rPr>
          <w:rFonts w:hint="eastAsia" w:ascii="宋体" w:hAnsi="宋体" w:cs="宋体"/>
          <w:color w:val="000000"/>
          <w:sz w:val="24"/>
        </w:rPr>
        <w:t>　　第二十七条　乙方不按约定配足管理人员和工作人员的，甲方有权扣发乙方管理服务费，每人每月（不足一个月的按一个月计算）扣</w:t>
      </w:r>
      <w:r>
        <w:rPr>
          <w:rFonts w:ascii="宋体" w:hAnsi="宋体" w:cs="宋体"/>
          <w:color w:val="000000"/>
          <w:sz w:val="24"/>
        </w:rPr>
        <w:t>1000</w:t>
      </w:r>
      <w:r>
        <w:rPr>
          <w:rFonts w:hint="eastAsia" w:ascii="宋体" w:hAnsi="宋体" w:cs="宋体"/>
          <w:color w:val="000000"/>
          <w:sz w:val="24"/>
        </w:rPr>
        <w:t>元。</w:t>
      </w:r>
      <w:r>
        <w:rPr>
          <w:rFonts w:ascii="宋体" w:hAnsi="Calibri" w:cs="宋体"/>
          <w:color w:val="000000"/>
          <w:sz w:val="24"/>
        </w:rPr>
        <w:br w:type="textWrapping"/>
      </w:r>
      <w:r>
        <w:rPr>
          <w:rFonts w:hint="eastAsia" w:ascii="宋体" w:hAnsi="宋体" w:cs="宋体"/>
          <w:color w:val="000000"/>
          <w:sz w:val="24"/>
        </w:rPr>
        <w:t>　　第二十八条　乙方管理服务范围达不到标准的，甲方有权进行处理，所发生费用由乙方负责。</w:t>
      </w:r>
      <w:r>
        <w:rPr>
          <w:rFonts w:ascii="宋体" w:hAnsi="Calibri" w:cs="宋体"/>
          <w:color w:val="000000"/>
          <w:sz w:val="24"/>
        </w:rPr>
        <w:br w:type="textWrapping"/>
      </w:r>
      <w:r>
        <w:rPr>
          <w:rFonts w:hint="eastAsia" w:ascii="宋体" w:hAnsi="宋体" w:cs="宋体"/>
          <w:color w:val="000000"/>
          <w:sz w:val="24"/>
        </w:rPr>
        <w:t>　　第二十九条　甲方有权对乙方所派遣的工作人员进行监督，对未达到管理目标的人员给予警告，屡次不改的，乙方应给予辞退处理。</w:t>
      </w:r>
    </w:p>
    <w:p w14:paraId="1E4878C3">
      <w:pPr>
        <w:spacing w:line="440" w:lineRule="exact"/>
        <w:rPr>
          <w:rFonts w:ascii="宋体" w:hAnsi="Calibri" w:cs="宋体"/>
          <w:color w:val="000000"/>
          <w:sz w:val="28"/>
          <w:szCs w:val="28"/>
        </w:rPr>
      </w:pPr>
      <w:r>
        <w:rPr>
          <w:rFonts w:hint="eastAsia" w:ascii="宋体" w:hAnsi="宋体" w:cs="宋体"/>
          <w:b/>
          <w:bCs/>
          <w:color w:val="000000"/>
          <w:sz w:val="24"/>
        </w:rPr>
        <w:t>第九章　附则</w:t>
      </w:r>
      <w:r>
        <w:rPr>
          <w:rFonts w:ascii="宋体" w:hAnsi="Calibri" w:cs="宋体"/>
          <w:color w:val="000000"/>
          <w:sz w:val="24"/>
        </w:rPr>
        <w:br w:type="textWrapping"/>
      </w:r>
      <w:r>
        <w:rPr>
          <w:rFonts w:hint="eastAsia" w:ascii="宋体" w:hAnsi="宋体" w:cs="宋体"/>
          <w:color w:val="000000"/>
          <w:sz w:val="24"/>
        </w:rPr>
        <w:t>　　第三十条　双方可对本合同的条款进行补充，以书面形式签订补充协议，补充协议与本合同具有同等效力。</w:t>
      </w:r>
      <w:r>
        <w:rPr>
          <w:rFonts w:ascii="宋体" w:hAnsi="Calibri" w:cs="宋体"/>
          <w:color w:val="000000"/>
          <w:sz w:val="24"/>
        </w:rPr>
        <w:br w:type="textWrapping"/>
      </w:r>
      <w:r>
        <w:rPr>
          <w:rFonts w:hint="eastAsia" w:ascii="宋体" w:hAnsi="宋体" w:cs="宋体"/>
          <w:color w:val="000000"/>
          <w:sz w:val="24"/>
        </w:rPr>
        <w:t>　　第三十一条　补充协议中未规定的事宜，均遵照中华人民共和国有关法律、法规和规章执行。</w:t>
      </w:r>
      <w:r>
        <w:rPr>
          <w:rFonts w:ascii="宋体" w:hAnsi="Calibri" w:cs="宋体"/>
          <w:color w:val="000000"/>
          <w:sz w:val="24"/>
        </w:rPr>
        <w:br w:type="textWrapping"/>
      </w:r>
      <w:r>
        <w:rPr>
          <w:rFonts w:hint="eastAsia" w:ascii="宋体" w:hAnsi="宋体" w:cs="宋体"/>
          <w:color w:val="000000"/>
          <w:sz w:val="24"/>
        </w:rPr>
        <w:t>　　第三十二条　因房屋建筑质量、设备设施质量或安装技术等原因，达不到使用功能，造成重大事故的，由甲方承担责任并作善后处理。产生质量事故的直接原因，以政府主管部门的鉴定为准。</w:t>
      </w:r>
      <w:r>
        <w:rPr>
          <w:rFonts w:ascii="宋体" w:hAnsi="Calibri" w:cs="宋体"/>
          <w:color w:val="000000"/>
          <w:sz w:val="24"/>
        </w:rPr>
        <w:br w:type="textWrapping"/>
      </w:r>
      <w:r>
        <w:rPr>
          <w:rFonts w:hint="eastAsia" w:ascii="宋体" w:hAnsi="宋体" w:cs="宋体"/>
          <w:color w:val="000000"/>
          <w:sz w:val="24"/>
        </w:rPr>
        <w:t>　　第三十三条　本合同执行期间，如遇不可抗力，致使合同无法履行时，双方应按有关法律规定及时协商处理。</w:t>
      </w:r>
      <w:r>
        <w:rPr>
          <w:rFonts w:ascii="宋体" w:hAnsi="Calibri" w:cs="宋体"/>
          <w:color w:val="000000"/>
          <w:sz w:val="24"/>
        </w:rPr>
        <w:br w:type="textWrapping"/>
      </w:r>
      <w:r>
        <w:rPr>
          <w:rFonts w:hint="eastAsia" w:ascii="宋体" w:hAnsi="宋体" w:cs="宋体"/>
          <w:color w:val="000000"/>
          <w:sz w:val="24"/>
        </w:rPr>
        <w:t>　　第三十四条　本合同在履行中如发生争议，双方应协商解决或报请物业管理行政主管部门进行调解，协商或调解不成的，双方均可以向人民法院起诉。</w:t>
      </w:r>
      <w:r>
        <w:rPr>
          <w:rFonts w:ascii="宋体" w:hAnsi="Calibri" w:cs="宋体"/>
          <w:color w:val="000000"/>
          <w:sz w:val="24"/>
        </w:rPr>
        <w:br w:type="textWrapping"/>
      </w:r>
      <w:r>
        <w:rPr>
          <w:rFonts w:hint="eastAsia" w:ascii="宋体" w:hAnsi="宋体" w:cs="宋体"/>
          <w:color w:val="000000"/>
          <w:sz w:val="24"/>
        </w:rPr>
        <w:t>　　第三十五条　合同期满本合同自然终止，双方如续订合同，应在该合同期满六十天前向对方提出书面意见。</w:t>
      </w:r>
      <w:r>
        <w:rPr>
          <w:rFonts w:ascii="宋体" w:hAnsi="Calibri" w:cs="宋体"/>
          <w:color w:val="000000"/>
          <w:sz w:val="24"/>
        </w:rPr>
        <w:br w:type="textWrapping"/>
      </w:r>
      <w:r>
        <w:rPr>
          <w:rFonts w:hint="eastAsia" w:ascii="宋体" w:hAnsi="宋体" w:cs="宋体"/>
          <w:color w:val="000000"/>
          <w:sz w:val="24"/>
        </w:rPr>
        <w:t>　　第三十六条　本合同一式6份，甲、乙双方各持2份，政府采购监督管理部门持1份，采购代理机构持1份；本合同自双方签字盖章之日起生效。</w:t>
      </w:r>
      <w:r>
        <w:rPr>
          <w:rFonts w:ascii="宋体" w:hAnsi="Calibri" w:cs="宋体"/>
          <w:color w:val="000000"/>
          <w:sz w:val="28"/>
          <w:szCs w:val="28"/>
        </w:rPr>
        <w:br w:type="textWrapping"/>
      </w:r>
    </w:p>
    <w:p w14:paraId="52C71633">
      <w:pPr>
        <w:pStyle w:val="2"/>
        <w:ind w:firstLine="280"/>
        <w:rPr>
          <w:rFonts w:hAnsi="Calibri" w:cs="宋体"/>
          <w:color w:val="000000"/>
          <w:sz w:val="28"/>
          <w:szCs w:val="28"/>
        </w:rPr>
      </w:pPr>
    </w:p>
    <w:p w14:paraId="4D4D6102">
      <w:pPr>
        <w:spacing w:after="156" w:afterLines="50" w:line="400" w:lineRule="exact"/>
        <w:ind w:firstLine="480" w:firstLineChars="200"/>
        <w:jc w:val="left"/>
        <w:rPr>
          <w:rFonts w:hint="eastAsia" w:ascii="宋体" w:hAnsi="宋体"/>
          <w:color w:val="000000"/>
          <w:sz w:val="24"/>
        </w:rPr>
      </w:pPr>
    </w:p>
    <w:p w14:paraId="1C7DE262">
      <w:pPr>
        <w:spacing w:after="156" w:afterLines="50" w:line="400" w:lineRule="exact"/>
        <w:ind w:firstLine="480" w:firstLineChars="200"/>
        <w:jc w:val="left"/>
        <w:rPr>
          <w:rFonts w:ascii="宋体" w:hAnsi="宋体"/>
          <w:color w:val="000000"/>
          <w:sz w:val="24"/>
        </w:rPr>
      </w:pPr>
      <w:r>
        <w:rPr>
          <w:rFonts w:hint="eastAsia" w:ascii="宋体" w:hAnsi="宋体"/>
          <w:color w:val="000000"/>
          <w:sz w:val="24"/>
        </w:rPr>
        <w:t>甲方：</w:t>
      </w:r>
      <w:r>
        <w:rPr>
          <w:rFonts w:hint="eastAsia" w:ascii="宋体" w:hAnsi="宋体"/>
          <w:color w:val="000000"/>
          <w:sz w:val="24"/>
          <w:u w:val="single"/>
        </w:rPr>
        <w:t>崇左市财政局</w:t>
      </w:r>
      <w:r>
        <w:rPr>
          <w:rFonts w:hint="eastAsia" w:ascii="宋体" w:hAnsi="宋体"/>
          <w:color w:val="000000"/>
          <w:sz w:val="24"/>
        </w:rPr>
        <w:t>（盖章）</w:t>
      </w:r>
    </w:p>
    <w:p w14:paraId="56A54741">
      <w:pPr>
        <w:spacing w:after="156" w:afterLines="50" w:line="400" w:lineRule="exact"/>
        <w:ind w:firstLine="480" w:firstLineChars="200"/>
        <w:jc w:val="left"/>
        <w:rPr>
          <w:rFonts w:ascii="宋体" w:hAnsi="宋体"/>
          <w:color w:val="000000"/>
          <w:sz w:val="24"/>
        </w:rPr>
      </w:pPr>
      <w:r>
        <w:rPr>
          <w:rFonts w:hint="eastAsia" w:ascii="宋体" w:hAnsi="宋体"/>
          <w:color w:val="000000"/>
          <w:sz w:val="24"/>
        </w:rPr>
        <w:t>代表人/委托代理人：（签字）_____________</w:t>
      </w:r>
    </w:p>
    <w:p w14:paraId="61771325">
      <w:pPr>
        <w:spacing w:after="156" w:afterLines="50" w:line="400" w:lineRule="exact"/>
        <w:ind w:firstLine="480" w:firstLineChars="200"/>
        <w:jc w:val="left"/>
        <w:rPr>
          <w:rFonts w:ascii="宋体" w:hAnsi="宋体"/>
          <w:color w:val="000000"/>
          <w:sz w:val="24"/>
        </w:rPr>
      </w:pPr>
      <w:r>
        <w:rPr>
          <w:rFonts w:hint="eastAsia" w:ascii="宋体" w:hAnsi="宋体"/>
          <w:color w:val="000000"/>
          <w:sz w:val="24"/>
        </w:rPr>
        <w:t>________年_____月_____日</w:t>
      </w:r>
    </w:p>
    <w:p w14:paraId="53ED20E9">
      <w:pPr>
        <w:spacing w:after="156" w:afterLines="50" w:line="400" w:lineRule="exact"/>
        <w:ind w:firstLine="480" w:firstLineChars="200"/>
        <w:jc w:val="left"/>
        <w:rPr>
          <w:rFonts w:ascii="宋体" w:hAnsi="宋体"/>
          <w:color w:val="000000"/>
          <w:sz w:val="24"/>
        </w:rPr>
      </w:pPr>
    </w:p>
    <w:p w14:paraId="126D3706">
      <w:pPr>
        <w:spacing w:after="156" w:afterLines="50" w:line="400" w:lineRule="exact"/>
        <w:ind w:firstLine="480" w:firstLineChars="200"/>
        <w:jc w:val="left"/>
        <w:rPr>
          <w:rFonts w:ascii="宋体" w:hAnsi="宋体"/>
          <w:color w:val="000000"/>
          <w:sz w:val="24"/>
        </w:rPr>
      </w:pPr>
      <w:r>
        <w:rPr>
          <w:rFonts w:hint="eastAsia" w:ascii="宋体" w:hAnsi="宋体"/>
          <w:color w:val="000000"/>
          <w:sz w:val="24"/>
        </w:rPr>
        <w:t>乙方：</w:t>
      </w:r>
      <w:r>
        <w:rPr>
          <w:rFonts w:hint="eastAsia" w:ascii="宋体" w:hAnsi="宋体"/>
          <w:color w:val="000000"/>
          <w:sz w:val="24"/>
          <w:u w:val="single"/>
          <w:lang w:val="en-US" w:eastAsia="zh-CN"/>
        </w:rPr>
        <w:t xml:space="preserve">                    </w:t>
      </w:r>
      <w:r>
        <w:rPr>
          <w:rFonts w:hint="eastAsia" w:ascii="宋体" w:hAnsi="宋体"/>
          <w:color w:val="000000"/>
          <w:sz w:val="24"/>
        </w:rPr>
        <w:t>（盖章）</w:t>
      </w:r>
    </w:p>
    <w:p w14:paraId="58974E76">
      <w:pPr>
        <w:spacing w:after="156" w:afterLines="50" w:line="400" w:lineRule="exact"/>
        <w:ind w:firstLine="480" w:firstLineChars="200"/>
        <w:jc w:val="left"/>
        <w:rPr>
          <w:rFonts w:ascii="宋体" w:hAnsi="宋体"/>
          <w:color w:val="000000"/>
          <w:sz w:val="24"/>
        </w:rPr>
      </w:pPr>
      <w:r>
        <w:rPr>
          <w:rFonts w:hint="eastAsia" w:ascii="宋体" w:hAnsi="宋体"/>
          <w:color w:val="000000"/>
          <w:sz w:val="24"/>
        </w:rPr>
        <w:t>法定代表人/委托代理人：（签字）_____________</w:t>
      </w:r>
    </w:p>
    <w:p w14:paraId="6AAAC7DD">
      <w:pPr>
        <w:spacing w:after="156" w:afterLines="50" w:line="400" w:lineRule="exact"/>
        <w:ind w:firstLine="480" w:firstLineChars="200"/>
        <w:jc w:val="left"/>
        <w:rPr>
          <w:rFonts w:ascii="宋体" w:hAnsi="宋体"/>
          <w:color w:val="000000"/>
        </w:rPr>
      </w:pPr>
      <w:r>
        <w:rPr>
          <w:rFonts w:hint="eastAsia" w:ascii="宋体" w:hAnsi="宋体"/>
          <w:color w:val="000000"/>
          <w:sz w:val="24"/>
        </w:rPr>
        <w:t>_________年_____月_____日</w:t>
      </w:r>
    </w:p>
    <w:p w14:paraId="1ED5128C">
      <w:pPr>
        <w:spacing w:after="156" w:afterLines="50" w:line="400" w:lineRule="exact"/>
        <w:ind w:firstLine="420" w:firstLineChars="200"/>
        <w:jc w:val="left"/>
        <w:rPr>
          <w:rFonts w:ascii="宋体" w:hAnsi="宋体"/>
          <w:color w:val="000000"/>
        </w:rPr>
      </w:pPr>
    </w:p>
    <w:p w14:paraId="209644A3">
      <w:pPr>
        <w:spacing w:after="156" w:afterLines="50" w:line="400" w:lineRule="exact"/>
        <w:ind w:firstLine="480" w:firstLineChars="200"/>
        <w:jc w:val="left"/>
        <w:rPr>
          <w:rFonts w:ascii="宋体" w:hAnsi="宋体"/>
          <w:color w:val="000000"/>
        </w:rPr>
      </w:pPr>
      <w:r>
        <w:rPr>
          <w:rFonts w:hint="eastAsia" w:ascii="宋体" w:hAnsi="宋体"/>
          <w:color w:val="000000"/>
          <w:sz w:val="24"/>
        </w:rPr>
        <w:t>签订地点：崇左市</w:t>
      </w:r>
    </w:p>
    <w:p w14:paraId="70A0934D">
      <w:pPr>
        <w:pStyle w:val="9"/>
        <w:spacing w:line="360" w:lineRule="exact"/>
        <w:ind w:firstLine="1555"/>
        <w:jc w:val="center"/>
        <w:rPr>
          <w:rFonts w:hint="eastAsia" w:hAnsi="宋体"/>
          <w:b/>
          <w:bCs/>
          <w:kern w:val="0"/>
        </w:rPr>
      </w:pPr>
      <w:r>
        <w:rPr>
          <w:rFonts w:hint="eastAsia" w:hAnsi="宋体"/>
          <w:b/>
          <w:bCs/>
          <w:kern w:val="0"/>
        </w:rPr>
        <w:t xml:space="preserve"> </w:t>
      </w:r>
    </w:p>
    <w:p w14:paraId="0D84CA4E">
      <w:pPr>
        <w:pStyle w:val="9"/>
        <w:jc w:val="center"/>
        <w:rPr>
          <w:rFonts w:hint="eastAsia"/>
          <w:color w:val="auto"/>
          <w:highlight w:val="none"/>
        </w:rPr>
      </w:pPr>
    </w:p>
    <w:p w14:paraId="32B0F133">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679AC08">
      <w:pPr>
        <w:jc w:val="center"/>
        <w:rPr>
          <w:rFonts w:hint="eastAsia"/>
          <w:b/>
          <w:bCs/>
          <w:sz w:val="44"/>
          <w:szCs w:val="44"/>
          <w:lang w:val="en-US" w:eastAsia="zh-CN"/>
        </w:rPr>
      </w:pPr>
    </w:p>
    <w:p w14:paraId="71E2D435">
      <w:pPr>
        <w:jc w:val="center"/>
        <w:rPr>
          <w:rFonts w:hint="eastAsia"/>
          <w:b/>
          <w:bCs/>
          <w:sz w:val="44"/>
          <w:szCs w:val="44"/>
          <w:lang w:val="en-US" w:eastAsia="zh-CN"/>
        </w:rPr>
      </w:pPr>
    </w:p>
    <w:p w14:paraId="17E0B5FE">
      <w:pPr>
        <w:jc w:val="center"/>
        <w:rPr>
          <w:rFonts w:hint="eastAsia"/>
          <w:b/>
          <w:bCs/>
          <w:sz w:val="44"/>
          <w:szCs w:val="44"/>
          <w:lang w:val="en-US" w:eastAsia="zh-CN"/>
        </w:rPr>
      </w:pPr>
    </w:p>
    <w:p w14:paraId="4851D81D">
      <w:pPr>
        <w:jc w:val="center"/>
        <w:rPr>
          <w:rFonts w:hint="eastAsia"/>
          <w:b/>
          <w:bCs/>
          <w:sz w:val="44"/>
          <w:szCs w:val="44"/>
          <w:lang w:val="en-US" w:eastAsia="zh-CN"/>
        </w:rPr>
      </w:pPr>
    </w:p>
    <w:p w14:paraId="44B544A8">
      <w:pPr>
        <w:jc w:val="center"/>
        <w:rPr>
          <w:rFonts w:hint="eastAsia"/>
          <w:b/>
          <w:bCs/>
          <w:sz w:val="44"/>
          <w:szCs w:val="44"/>
          <w:lang w:val="en-US" w:eastAsia="zh-CN"/>
        </w:rPr>
      </w:pPr>
    </w:p>
    <w:p w14:paraId="74190EA5">
      <w:pPr>
        <w:jc w:val="center"/>
        <w:rPr>
          <w:rFonts w:hint="eastAsia"/>
          <w:b/>
          <w:bCs/>
          <w:sz w:val="44"/>
          <w:szCs w:val="44"/>
          <w:lang w:val="en-US" w:eastAsia="zh-CN"/>
        </w:rPr>
      </w:pPr>
    </w:p>
    <w:p w14:paraId="043C029D">
      <w:pPr>
        <w:jc w:val="center"/>
        <w:rPr>
          <w:rFonts w:hint="eastAsia"/>
          <w:b/>
          <w:bCs/>
          <w:sz w:val="44"/>
          <w:szCs w:val="44"/>
          <w:lang w:val="en-US" w:eastAsia="zh-CN"/>
        </w:rPr>
      </w:pPr>
    </w:p>
    <w:p w14:paraId="0BFF43CB">
      <w:pPr>
        <w:jc w:val="center"/>
        <w:rPr>
          <w:rFonts w:hint="eastAsia"/>
          <w:b/>
          <w:bCs/>
          <w:sz w:val="44"/>
          <w:szCs w:val="44"/>
          <w:lang w:val="en-US" w:eastAsia="zh-CN"/>
        </w:rPr>
      </w:pPr>
    </w:p>
    <w:p w14:paraId="58096377">
      <w:pPr>
        <w:jc w:val="center"/>
        <w:rPr>
          <w:rFonts w:hint="eastAsia"/>
          <w:b/>
          <w:bCs/>
          <w:sz w:val="44"/>
          <w:szCs w:val="44"/>
          <w:lang w:val="en-US" w:eastAsia="zh-CN"/>
        </w:rPr>
      </w:pPr>
    </w:p>
    <w:p w14:paraId="08BE1CD2">
      <w:pPr>
        <w:jc w:val="center"/>
        <w:rPr>
          <w:rFonts w:hint="eastAsia"/>
          <w:b/>
          <w:bCs/>
          <w:sz w:val="44"/>
          <w:szCs w:val="44"/>
          <w:lang w:val="en-US" w:eastAsia="zh-CN"/>
        </w:rPr>
      </w:pPr>
    </w:p>
    <w:p w14:paraId="538C455B">
      <w:pPr>
        <w:pStyle w:val="4"/>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5" w:name="_Toc22860"/>
      <w:r>
        <w:rPr>
          <w:rFonts w:hint="eastAsia"/>
          <w:lang w:val="en-US" w:eastAsia="zh-CN"/>
        </w:rPr>
        <w:t>第六章 评分方法及评分标准</w:t>
      </w:r>
      <w:bookmarkEnd w:id="35"/>
    </w:p>
    <w:p w14:paraId="346958BF">
      <w:pPr>
        <w:pStyle w:val="9"/>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65394345">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385E4C41">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szCs w:val="21"/>
          <w:lang w:eastAsia="zh-CN"/>
        </w:rPr>
        <w:t>（一）</w:t>
      </w:r>
      <w:r>
        <w:rPr>
          <w:rFonts w:hint="eastAsia" w:hAnsi="宋体" w:cs="宋体"/>
          <w:szCs w:val="21"/>
        </w:rPr>
        <w:t>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1259A4CD">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cs="宋体"/>
          <w:kern w:val="0"/>
          <w:szCs w:val="21"/>
          <w:lang w:eastAsia="zh-CN"/>
        </w:rPr>
        <w:t>（二）</w:t>
      </w:r>
      <w:r>
        <w:rPr>
          <w:rFonts w:hint="eastAsia" w:hAnsi="宋体" w:cs="宋体"/>
          <w:kern w:val="0"/>
          <w:szCs w:val="21"/>
        </w:rPr>
        <w:t>评审依据：磋商小组以竞争性磋商文件和竞争性磋商响应文件为依据，对磋商人的内容按百分制打分。</w:t>
      </w:r>
    </w:p>
    <w:p w14:paraId="5A2ED96B">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hAnsi="宋体" w:cs="宋体"/>
          <w:kern w:val="0"/>
          <w:szCs w:val="21"/>
        </w:rPr>
        <w:t>（三）评审方法：采用百分制综合评分法。</w:t>
      </w:r>
    </w:p>
    <w:p w14:paraId="46635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cs="宋体"/>
          <w:kern w:val="0"/>
          <w:szCs w:val="21"/>
          <w:lang w:eastAsia="zh-CN"/>
        </w:rPr>
        <w:t>（四）</w:t>
      </w:r>
      <w:r>
        <w:rPr>
          <w:rFonts w:hint="eastAsia"/>
          <w:b/>
          <w:bCs/>
          <w:lang w:val="en-US" w:eastAsia="zh-CN"/>
        </w:rPr>
        <w:t>异常低价投标（响应）审查：</w:t>
      </w:r>
      <w:r>
        <w:rPr>
          <w:rFonts w:hint="eastAsia" w:asciiTheme="minorEastAsia" w:hAnsiTheme="minorEastAsia" w:cstheme="minorEastAsia"/>
          <w:b/>
          <w:bCs/>
          <w:color w:val="auto"/>
          <w:spacing w:val="0"/>
          <w:sz w:val="21"/>
          <w:szCs w:val="21"/>
          <w:highlight w:val="none"/>
          <w:lang w:eastAsia="zh-CN"/>
        </w:rPr>
        <w:t>磋商</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73FCCCEE">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14:paraId="78D5D76C">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14:paraId="44A629B2">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14:paraId="511EE73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14:paraId="10519F60">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14:paraId="2FE7CA4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14:paraId="74EF1C0D">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相关法律法规对供应商报价有规定的，从其规定。</w:t>
      </w:r>
    </w:p>
    <w:p w14:paraId="0A7C248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C83067">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A7459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975F5">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6ED6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FD95AE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0C19BF3">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93B903C">
      <w:pPr>
        <w:pStyle w:val="9"/>
        <w:keepNext w:val="0"/>
        <w:keepLines w:val="0"/>
        <w:pageBreakBefore w:val="0"/>
        <w:widowControl w:val="0"/>
        <w:numPr>
          <w:ilvl w:val="0"/>
          <w:numId w:val="4"/>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评审标准</w:t>
      </w:r>
    </w:p>
    <w:tbl>
      <w:tblPr>
        <w:tblStyle w:val="1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1CEA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B37E266">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序号</w:t>
            </w:r>
          </w:p>
        </w:tc>
        <w:tc>
          <w:tcPr>
            <w:tcW w:w="1418" w:type="dxa"/>
            <w:noWrap w:val="0"/>
            <w:vAlign w:val="center"/>
          </w:tcPr>
          <w:p w14:paraId="3AAAD78D">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评审因素</w:t>
            </w:r>
          </w:p>
        </w:tc>
        <w:tc>
          <w:tcPr>
            <w:tcW w:w="6288" w:type="dxa"/>
            <w:noWrap w:val="0"/>
            <w:vAlign w:val="center"/>
          </w:tcPr>
          <w:p w14:paraId="4490169E">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评审因素具体内容</w:t>
            </w:r>
          </w:p>
        </w:tc>
        <w:tc>
          <w:tcPr>
            <w:tcW w:w="851" w:type="dxa"/>
            <w:noWrap w:val="0"/>
            <w:vAlign w:val="center"/>
          </w:tcPr>
          <w:p w14:paraId="4B4F0323">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分值</w:t>
            </w:r>
          </w:p>
        </w:tc>
      </w:tr>
      <w:tr w14:paraId="737E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9FAC7AE">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1</w:t>
            </w:r>
          </w:p>
        </w:tc>
        <w:tc>
          <w:tcPr>
            <w:tcW w:w="1418" w:type="dxa"/>
            <w:noWrap w:val="0"/>
            <w:vAlign w:val="center"/>
          </w:tcPr>
          <w:p w14:paraId="7A1500D1">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价格分</w:t>
            </w:r>
          </w:p>
        </w:tc>
        <w:tc>
          <w:tcPr>
            <w:tcW w:w="6288" w:type="dxa"/>
            <w:noWrap w:val="0"/>
            <w:vAlign w:val="top"/>
          </w:tcPr>
          <w:p w14:paraId="62A7760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cs="宋体" w:eastAsiaTheme="minorEastAsia"/>
                <w:kern w:val="0"/>
                <w:sz w:val="21"/>
                <w:szCs w:val="21"/>
                <w:lang w:val="en-US" w:eastAsia="zh-CN" w:bidi="ar-SA"/>
              </w:rPr>
              <w:t>本项目专门面向中小企业采购，不再执行</w:t>
            </w:r>
            <w:r>
              <w:rPr>
                <w:rFonts w:hint="eastAsia" w:ascii="宋体" w:hAnsi="宋体" w:cs="宋体"/>
                <w:kern w:val="0"/>
                <w:sz w:val="21"/>
                <w:szCs w:val="21"/>
                <w:lang w:val="en-US" w:eastAsia="zh-CN" w:bidi="ar-SA"/>
              </w:rPr>
              <w:t>响应报价</w:t>
            </w:r>
            <w:r>
              <w:rPr>
                <w:rFonts w:hint="eastAsia" w:ascii="宋体" w:hAnsi="宋体" w:cs="宋体" w:eastAsiaTheme="minorEastAsia"/>
                <w:kern w:val="0"/>
                <w:sz w:val="21"/>
                <w:szCs w:val="21"/>
                <w:lang w:val="en-US" w:eastAsia="zh-CN" w:bidi="ar-SA"/>
              </w:rPr>
              <w:t>政策性扣除，最终中标供应商的中标金额等于</w:t>
            </w:r>
            <w:r>
              <w:rPr>
                <w:rFonts w:hint="eastAsia" w:ascii="宋体" w:hAnsi="宋体" w:cs="宋体"/>
                <w:kern w:val="0"/>
                <w:sz w:val="21"/>
                <w:szCs w:val="21"/>
                <w:lang w:val="en-US" w:eastAsia="zh-CN" w:bidi="ar-SA"/>
              </w:rPr>
              <w:t>响应报价</w:t>
            </w:r>
            <w:r>
              <w:rPr>
                <w:rFonts w:hint="eastAsia" w:ascii="宋体" w:hAnsi="宋体" w:cs="宋体" w:eastAsiaTheme="minorEastAsia"/>
                <w:kern w:val="0"/>
                <w:sz w:val="21"/>
                <w:szCs w:val="21"/>
                <w:lang w:val="en-US" w:eastAsia="zh-CN" w:bidi="ar-SA"/>
              </w:rPr>
              <w:t>（如有修正，以确认修正后的</w:t>
            </w:r>
            <w:r>
              <w:rPr>
                <w:rFonts w:hint="eastAsia" w:ascii="宋体" w:hAnsi="宋体" w:cs="宋体"/>
                <w:kern w:val="0"/>
                <w:sz w:val="21"/>
                <w:szCs w:val="21"/>
                <w:lang w:val="en-US" w:eastAsia="zh-CN" w:bidi="ar-SA"/>
              </w:rPr>
              <w:t>响应报价</w:t>
            </w:r>
            <w:r>
              <w:rPr>
                <w:rFonts w:hint="eastAsia" w:ascii="宋体" w:hAnsi="宋体" w:cs="宋体" w:eastAsiaTheme="minorEastAsia"/>
                <w:kern w:val="0"/>
                <w:sz w:val="21"/>
                <w:szCs w:val="21"/>
                <w:lang w:val="en-US" w:eastAsia="zh-CN" w:bidi="ar-SA"/>
              </w:rPr>
              <w:t>为准）。评审报价＝</w:t>
            </w:r>
            <w:r>
              <w:rPr>
                <w:rFonts w:hint="eastAsia" w:ascii="宋体" w:hAnsi="宋体" w:cs="宋体"/>
                <w:kern w:val="0"/>
                <w:sz w:val="21"/>
                <w:szCs w:val="21"/>
                <w:lang w:val="en-US" w:eastAsia="zh-CN" w:bidi="ar-SA"/>
              </w:rPr>
              <w:t>响应报价</w:t>
            </w:r>
            <w:r>
              <w:rPr>
                <w:rFonts w:hint="eastAsia" w:ascii="宋体" w:hAnsi="宋体" w:cs="宋体" w:eastAsiaTheme="minorEastAsia"/>
                <w:kern w:val="0"/>
                <w:sz w:val="21"/>
                <w:szCs w:val="21"/>
                <w:lang w:val="en-US" w:eastAsia="zh-CN" w:bidi="ar-SA"/>
              </w:rPr>
              <w:t>。</w:t>
            </w:r>
          </w:p>
          <w:p w14:paraId="14666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2）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276F5B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3</w:t>
            </w:r>
            <w:r>
              <w:rPr>
                <w:rFonts w:hint="eastAsia" w:ascii="宋体" w:hAnsi="宋体" w:cs="宋体" w:eastAsiaTheme="minorEastAsia"/>
                <w:kern w:val="0"/>
                <w:sz w:val="21"/>
                <w:szCs w:val="21"/>
                <w:lang w:val="en-US" w:eastAsia="zh-CN" w:bidi="ar-SA"/>
              </w:rPr>
              <w:t>）以进入比较与评价环节的最低的评审报价为基准价，基准价得分为</w:t>
            </w:r>
            <w:r>
              <w:rPr>
                <w:rFonts w:hint="eastAsia" w:ascii="宋体" w:hAnsi="宋体" w:cs="宋体"/>
                <w:kern w:val="0"/>
                <w:sz w:val="21"/>
                <w:szCs w:val="21"/>
                <w:lang w:val="en-US" w:eastAsia="zh-CN" w:bidi="ar-SA"/>
              </w:rPr>
              <w:t>10</w:t>
            </w:r>
            <w:r>
              <w:rPr>
                <w:rFonts w:hint="eastAsia" w:ascii="宋体" w:hAnsi="宋体" w:cs="宋体" w:eastAsiaTheme="minorEastAsia"/>
                <w:kern w:val="0"/>
                <w:sz w:val="21"/>
                <w:szCs w:val="21"/>
                <w:lang w:val="en-US" w:eastAsia="zh-CN" w:bidi="ar-SA"/>
              </w:rPr>
              <w:t>分。</w:t>
            </w:r>
          </w:p>
          <w:p w14:paraId="5DAD82E5">
            <w:pPr>
              <w:pStyle w:val="9"/>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Ansi="宋体" w:cs="Courier New"/>
                <w:bCs/>
                <w:color w:val="000000"/>
                <w:kern w:val="2"/>
                <w:sz w:val="21"/>
                <w:lang w:val="en-US" w:eastAsia="zh-CN"/>
              </w:rPr>
            </w:pP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4</w:t>
            </w:r>
            <w:r>
              <w:rPr>
                <w:rFonts w:hint="eastAsia" w:ascii="宋体" w:hAnsi="宋体" w:cs="宋体" w:eastAsiaTheme="minorEastAsia"/>
                <w:kern w:val="0"/>
                <w:sz w:val="21"/>
                <w:szCs w:val="21"/>
                <w:lang w:val="en-US" w:eastAsia="zh-CN" w:bidi="ar-SA"/>
              </w:rPr>
              <w:t>）价格分计算公式：报价得分=（基准价/</w:t>
            </w:r>
            <w:r>
              <w:rPr>
                <w:rFonts w:hint="eastAsia" w:cs="宋体"/>
                <w:kern w:val="0"/>
                <w:sz w:val="21"/>
                <w:szCs w:val="21"/>
                <w:lang w:val="en-US" w:eastAsia="zh-CN" w:bidi="ar-SA"/>
              </w:rPr>
              <w:t>响应报价</w:t>
            </w: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10</w:t>
            </w:r>
            <w:r>
              <w:rPr>
                <w:rFonts w:hint="eastAsia" w:ascii="宋体" w:hAnsi="宋体" w:cs="宋体" w:eastAsiaTheme="minorEastAsia"/>
                <w:kern w:val="0"/>
                <w:sz w:val="21"/>
                <w:szCs w:val="21"/>
                <w:lang w:val="en-US" w:eastAsia="zh-CN" w:bidi="ar-SA"/>
              </w:rPr>
              <w:t>分</w:t>
            </w:r>
            <w:r>
              <w:rPr>
                <w:rFonts w:hint="eastAsia" w:ascii="宋体" w:hAnsi="宋体" w:cs="宋体"/>
                <w:kern w:val="0"/>
                <w:sz w:val="21"/>
                <w:szCs w:val="21"/>
                <w:lang w:val="en-US" w:eastAsia="zh-CN" w:bidi="ar-SA"/>
              </w:rPr>
              <w:t>。</w:t>
            </w:r>
          </w:p>
        </w:tc>
        <w:tc>
          <w:tcPr>
            <w:tcW w:w="851" w:type="dxa"/>
            <w:noWrap w:val="0"/>
            <w:vAlign w:val="center"/>
          </w:tcPr>
          <w:p w14:paraId="5143F4BE">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 xml:space="preserve"> </w:t>
            </w:r>
            <w:r>
              <w:rPr>
                <w:rFonts w:ascii="宋体" w:hAnsi="宋体" w:cs="Tahoma"/>
                <w:color w:val="000000"/>
                <w:kern w:val="0"/>
                <w:szCs w:val="21"/>
              </w:rPr>
              <w:t>10</w:t>
            </w:r>
            <w:r>
              <w:rPr>
                <w:rFonts w:hint="eastAsia" w:ascii="宋体" w:hAnsi="宋体" w:cs="Tahoma"/>
                <w:color w:val="000000"/>
                <w:kern w:val="0"/>
                <w:szCs w:val="21"/>
              </w:rPr>
              <w:t>分</w:t>
            </w:r>
          </w:p>
        </w:tc>
      </w:tr>
      <w:tr w14:paraId="6C9F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45E7F998">
            <w:pPr>
              <w:widowControl/>
              <w:spacing w:line="400" w:lineRule="exact"/>
              <w:jc w:val="center"/>
              <w:rPr>
                <w:rFonts w:hint="eastAsia" w:ascii="宋体" w:hAnsi="宋体" w:cs="Tahoma"/>
                <w:color w:val="000000"/>
                <w:kern w:val="0"/>
                <w:szCs w:val="21"/>
              </w:rPr>
            </w:pPr>
            <w:r>
              <w:rPr>
                <w:rFonts w:hint="eastAsia" w:ascii="宋体" w:hAnsi="宋体"/>
                <w:bCs/>
                <w:color w:val="000000"/>
                <w:kern w:val="0"/>
                <w:szCs w:val="21"/>
              </w:rPr>
              <w:t>2</w:t>
            </w:r>
          </w:p>
        </w:tc>
        <w:tc>
          <w:tcPr>
            <w:tcW w:w="1418" w:type="dxa"/>
            <w:noWrap w:val="0"/>
            <w:vAlign w:val="center"/>
          </w:tcPr>
          <w:p w14:paraId="13E1C508">
            <w:pPr>
              <w:widowControl/>
              <w:spacing w:line="400" w:lineRule="exact"/>
              <w:jc w:val="center"/>
              <w:rPr>
                <w:rFonts w:hint="eastAsia" w:ascii="宋体" w:hAnsi="宋体" w:cs="Tahoma"/>
                <w:color w:val="000000"/>
                <w:kern w:val="0"/>
                <w:szCs w:val="21"/>
              </w:rPr>
            </w:pPr>
            <w:r>
              <w:rPr>
                <w:rFonts w:hint="eastAsia" w:ascii="宋体" w:hAnsi="宋体"/>
                <w:b w:val="0"/>
                <w:bCs/>
                <w:color w:val="000000"/>
                <w:kern w:val="0"/>
                <w:szCs w:val="21"/>
              </w:rPr>
              <w:t>技术分</w:t>
            </w:r>
          </w:p>
        </w:tc>
        <w:tc>
          <w:tcPr>
            <w:tcW w:w="7139" w:type="dxa"/>
            <w:gridSpan w:val="2"/>
            <w:noWrap w:val="0"/>
            <w:vAlign w:val="top"/>
          </w:tcPr>
          <w:p w14:paraId="3D3988F1">
            <w:pPr>
              <w:widowControl/>
              <w:spacing w:line="400" w:lineRule="exact"/>
              <w:jc w:val="center"/>
              <w:rPr>
                <w:rFonts w:hint="eastAsia" w:ascii="宋体" w:hAnsi="宋体" w:cs="Tahoma"/>
                <w:color w:val="000000"/>
                <w:kern w:val="0"/>
                <w:szCs w:val="21"/>
              </w:rPr>
            </w:pPr>
            <w:r>
              <w:rPr>
                <w:rFonts w:hint="eastAsia" w:ascii="宋体" w:hAnsi="宋体" w:cs="Tahoma"/>
                <w:b w:val="0"/>
                <w:bCs w:val="0"/>
                <w:color w:val="000000"/>
                <w:kern w:val="0"/>
                <w:szCs w:val="21"/>
              </w:rPr>
              <w:t>评审因素</w:t>
            </w:r>
          </w:p>
        </w:tc>
      </w:tr>
      <w:tr w14:paraId="44D9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533" w:type="dxa"/>
            <w:noWrap w:val="0"/>
            <w:vAlign w:val="center"/>
          </w:tcPr>
          <w:p w14:paraId="0FAAFACD">
            <w:pPr>
              <w:adjustRightInd w:val="0"/>
              <w:spacing w:line="400" w:lineRule="exact"/>
              <w:ind w:left="-105" w:leftChars="-50" w:right="-105" w:rightChars="-50"/>
              <w:jc w:val="center"/>
              <w:textAlignment w:val="baseline"/>
              <w:rPr>
                <w:rFonts w:ascii="宋体" w:hAnsi="宋体"/>
                <w:bCs/>
                <w:color w:val="000000"/>
                <w:kern w:val="0"/>
                <w:szCs w:val="21"/>
              </w:rPr>
            </w:pPr>
            <w:r>
              <w:rPr>
                <w:rFonts w:hint="eastAsia" w:ascii="宋体" w:hAnsi="宋体"/>
                <w:bCs/>
                <w:color w:val="000000"/>
                <w:kern w:val="0"/>
                <w:szCs w:val="21"/>
              </w:rPr>
              <w:t>2</w:t>
            </w:r>
            <w:r>
              <w:rPr>
                <w:rFonts w:ascii="宋体" w:hAnsi="宋体"/>
                <w:bCs/>
                <w:color w:val="000000"/>
                <w:kern w:val="0"/>
                <w:szCs w:val="21"/>
              </w:rPr>
              <w:t>.1</w:t>
            </w:r>
          </w:p>
        </w:tc>
        <w:tc>
          <w:tcPr>
            <w:tcW w:w="1418" w:type="dxa"/>
            <w:noWrap w:val="0"/>
            <w:vAlign w:val="center"/>
          </w:tcPr>
          <w:p w14:paraId="3C82D601">
            <w:pPr>
              <w:adjustRightInd w:val="0"/>
              <w:spacing w:line="400" w:lineRule="exact"/>
              <w:jc w:val="center"/>
              <w:textAlignment w:val="baseline"/>
              <w:rPr>
                <w:rFonts w:hint="eastAsia" w:ascii="宋体" w:hAnsi="宋体"/>
                <w:bCs/>
                <w:color w:val="000000"/>
                <w:kern w:val="0"/>
                <w:szCs w:val="21"/>
              </w:rPr>
            </w:pPr>
            <w:r>
              <w:rPr>
                <w:rFonts w:hint="eastAsia" w:ascii="宋体" w:hAnsi="宋体"/>
                <w:color w:val="000000"/>
                <w:szCs w:val="21"/>
              </w:rPr>
              <w:t>服务承诺和质量保证措施分</w:t>
            </w:r>
          </w:p>
        </w:tc>
        <w:tc>
          <w:tcPr>
            <w:tcW w:w="6288" w:type="dxa"/>
            <w:noWrap w:val="0"/>
            <w:vAlign w:val="center"/>
          </w:tcPr>
          <w:p w14:paraId="5368F82C">
            <w:pPr>
              <w:pStyle w:val="9"/>
              <w:spacing w:line="400" w:lineRule="exact"/>
              <w:ind w:firstLine="420" w:firstLineChars="200"/>
              <w:rPr>
                <w:rFonts w:hint="eastAsia" w:hAnsi="宋体" w:cs="宋体"/>
                <w:color w:val="000000"/>
                <w:kern w:val="2"/>
                <w:sz w:val="21"/>
                <w:lang w:val="en-US" w:eastAsia="zh-CN"/>
              </w:rPr>
            </w:pPr>
            <w:r>
              <w:rPr>
                <w:rFonts w:hint="eastAsia" w:hAnsi="宋体" w:cs="宋体"/>
                <w:color w:val="000000"/>
                <w:kern w:val="2"/>
                <w:sz w:val="21"/>
                <w:lang w:val="en-US" w:eastAsia="zh-CN"/>
              </w:rPr>
              <w:t>一档（0分）：响应文件未提供或提供的不符合要求的；</w:t>
            </w:r>
          </w:p>
          <w:p w14:paraId="6A0DE8ED">
            <w:pPr>
              <w:pStyle w:val="9"/>
              <w:spacing w:line="400" w:lineRule="exact"/>
              <w:ind w:firstLine="420" w:firstLineChars="200"/>
              <w:rPr>
                <w:rFonts w:hint="eastAsia" w:hAnsi="宋体" w:cs="宋体"/>
                <w:color w:val="000000"/>
                <w:kern w:val="2"/>
                <w:sz w:val="21"/>
                <w:lang w:val="en-US" w:eastAsia="zh-CN"/>
              </w:rPr>
            </w:pPr>
            <w:r>
              <w:rPr>
                <w:rFonts w:hint="eastAsia" w:hAnsi="宋体" w:cs="宋体"/>
                <w:color w:val="000000"/>
                <w:kern w:val="2"/>
                <w:sz w:val="21"/>
                <w:lang w:val="en-US" w:eastAsia="zh-CN"/>
              </w:rPr>
              <w:t>二档（7分）：磋商供应商能提供服务承诺和质量保证措施的，内容简单，操作基本可行；</w:t>
            </w:r>
          </w:p>
          <w:p w14:paraId="63C4B855">
            <w:pPr>
              <w:pStyle w:val="9"/>
              <w:spacing w:line="400" w:lineRule="exact"/>
              <w:ind w:firstLine="420" w:firstLineChars="200"/>
              <w:rPr>
                <w:rFonts w:hint="eastAsia" w:hAnsi="宋体" w:cs="宋体"/>
                <w:color w:val="000000"/>
                <w:kern w:val="2"/>
                <w:sz w:val="21"/>
                <w:lang w:val="en-US" w:eastAsia="zh-CN"/>
              </w:rPr>
            </w:pPr>
            <w:r>
              <w:rPr>
                <w:rFonts w:hint="eastAsia" w:hAnsi="宋体" w:cs="宋体"/>
                <w:color w:val="000000"/>
                <w:kern w:val="2"/>
                <w:sz w:val="21"/>
                <w:lang w:val="en-US" w:eastAsia="zh-CN"/>
              </w:rPr>
              <w:t>三档（14分）：磋商供应商能提供服务承诺和具体质量保证措施的，且措施比较合理、操作性比较强的；</w:t>
            </w:r>
          </w:p>
          <w:p w14:paraId="65426E3C">
            <w:pPr>
              <w:pStyle w:val="9"/>
              <w:spacing w:line="400" w:lineRule="exact"/>
              <w:ind w:firstLine="420" w:firstLineChars="200"/>
              <w:rPr>
                <w:rFonts w:hint="eastAsia" w:hAnsi="宋体"/>
                <w:bCs/>
                <w:color w:val="000000"/>
                <w:lang w:val="en-US" w:eastAsia="zh-CN"/>
              </w:rPr>
            </w:pPr>
            <w:r>
              <w:rPr>
                <w:rFonts w:hint="eastAsia" w:hAnsi="宋体" w:cs="宋体"/>
                <w:color w:val="000000"/>
                <w:kern w:val="2"/>
                <w:sz w:val="21"/>
                <w:lang w:val="en-US" w:eastAsia="zh-CN"/>
              </w:rPr>
              <w:t>四档（21分）：磋商供应商能提供全面的服务承诺和具体质量保证措施的，内容非常详细和比较全面，且措施非常合理、操作性非常强的，完全满足项目的采购需求。</w:t>
            </w:r>
          </w:p>
        </w:tc>
        <w:tc>
          <w:tcPr>
            <w:tcW w:w="851" w:type="dxa"/>
            <w:noWrap w:val="0"/>
            <w:vAlign w:val="center"/>
          </w:tcPr>
          <w:p w14:paraId="462AB4C8">
            <w:pPr>
              <w:spacing w:line="400" w:lineRule="exact"/>
              <w:jc w:val="center"/>
              <w:rPr>
                <w:rFonts w:ascii="宋体" w:hAnsi="宋体" w:cs="Tahoma"/>
                <w:color w:val="000000"/>
                <w:kern w:val="0"/>
                <w:szCs w:val="21"/>
              </w:rPr>
            </w:pPr>
            <w:r>
              <w:rPr>
                <w:rFonts w:hint="eastAsia" w:ascii="宋体" w:hAnsi="宋体" w:cs="Tahoma"/>
                <w:color w:val="000000"/>
                <w:kern w:val="0"/>
                <w:szCs w:val="21"/>
              </w:rPr>
              <w:t xml:space="preserve"> 21分</w:t>
            </w:r>
          </w:p>
        </w:tc>
      </w:tr>
      <w:tr w14:paraId="4CD6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54EF565A">
            <w:pPr>
              <w:adjustRightInd w:val="0"/>
              <w:spacing w:line="400" w:lineRule="exact"/>
              <w:ind w:left="-105" w:leftChars="-50" w:right="-105" w:rightChars="-50"/>
              <w:jc w:val="center"/>
              <w:textAlignment w:val="baseline"/>
              <w:rPr>
                <w:rFonts w:hint="eastAsia" w:ascii="宋体" w:hAnsi="宋体"/>
                <w:bCs/>
                <w:color w:val="000000"/>
                <w:kern w:val="0"/>
                <w:szCs w:val="21"/>
              </w:rPr>
            </w:pPr>
            <w:r>
              <w:rPr>
                <w:rFonts w:ascii="宋体" w:hAnsi="宋体"/>
                <w:bCs/>
                <w:color w:val="000000"/>
                <w:kern w:val="0"/>
                <w:szCs w:val="21"/>
              </w:rPr>
              <w:t>2.2</w:t>
            </w:r>
          </w:p>
        </w:tc>
        <w:tc>
          <w:tcPr>
            <w:tcW w:w="1418" w:type="dxa"/>
            <w:noWrap w:val="0"/>
            <w:vAlign w:val="center"/>
          </w:tcPr>
          <w:p w14:paraId="5B7983B4">
            <w:pPr>
              <w:adjustRightInd w:val="0"/>
              <w:spacing w:line="400" w:lineRule="exact"/>
              <w:jc w:val="center"/>
              <w:textAlignment w:val="baseline"/>
              <w:rPr>
                <w:rFonts w:hint="eastAsia" w:ascii="宋体" w:hAnsi="宋体"/>
                <w:bCs/>
                <w:color w:val="000000"/>
                <w:kern w:val="0"/>
                <w:szCs w:val="21"/>
              </w:rPr>
            </w:pPr>
            <w:r>
              <w:rPr>
                <w:rFonts w:hint="eastAsia" w:hAnsi="宋体" w:cs="宋体"/>
                <w:bCs/>
                <w:color w:val="000000"/>
                <w:szCs w:val="21"/>
              </w:rPr>
              <w:t>管理规章制度与档案管理制度</w:t>
            </w:r>
          </w:p>
        </w:tc>
        <w:tc>
          <w:tcPr>
            <w:tcW w:w="6288" w:type="dxa"/>
            <w:noWrap w:val="0"/>
            <w:vAlign w:val="center"/>
          </w:tcPr>
          <w:p w14:paraId="681AEF68">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一档（0分）：响应文件未提供或提供的不符合要求的；</w:t>
            </w:r>
          </w:p>
          <w:p w14:paraId="7FBB1E59">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二档（7分）：为本项目建立有相关的规章管理制度与档案管理制度，内容简单且不够全面；</w:t>
            </w:r>
          </w:p>
          <w:p w14:paraId="34D9356A">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三档（14分）：为本项目建立完善的规章管理制度与档案管理制度，详细，具有可操作性；</w:t>
            </w:r>
          </w:p>
          <w:p w14:paraId="5369AEEB">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四档（21分）：为本项目建立完善、详细、可行的规章管理制度与档案管理制度，其中各部门管理制度、各岗位职责等管理内容，完整、齐全。规范管理，档案收集、储存、使用等管理严格，切合本项目实际，可操作性强。</w:t>
            </w:r>
          </w:p>
        </w:tc>
        <w:tc>
          <w:tcPr>
            <w:tcW w:w="851" w:type="dxa"/>
            <w:noWrap w:val="0"/>
            <w:vAlign w:val="center"/>
          </w:tcPr>
          <w:p w14:paraId="39BD291D">
            <w:pPr>
              <w:spacing w:line="400" w:lineRule="exact"/>
              <w:jc w:val="center"/>
              <w:rPr>
                <w:rFonts w:hint="eastAsia" w:ascii="宋体" w:hAnsi="宋体" w:cs="Tahoma"/>
                <w:color w:val="000000"/>
                <w:kern w:val="0"/>
                <w:szCs w:val="21"/>
              </w:rPr>
            </w:pPr>
            <w:r>
              <w:rPr>
                <w:rFonts w:hint="eastAsia" w:ascii="宋体" w:hAnsi="宋体" w:cs="宋体"/>
                <w:color w:val="000000"/>
                <w:szCs w:val="21"/>
              </w:rPr>
              <w:t>21分</w:t>
            </w:r>
          </w:p>
        </w:tc>
      </w:tr>
      <w:tr w14:paraId="5D86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3BADBF3D">
            <w:pPr>
              <w:adjustRightInd w:val="0"/>
              <w:spacing w:line="400" w:lineRule="exact"/>
              <w:ind w:left="-105" w:leftChars="-50" w:right="-105" w:rightChars="-50"/>
              <w:jc w:val="center"/>
              <w:textAlignment w:val="baseline"/>
              <w:rPr>
                <w:rFonts w:ascii="宋体" w:hAnsi="宋体"/>
                <w:bCs/>
                <w:color w:val="000000"/>
                <w:kern w:val="0"/>
                <w:szCs w:val="21"/>
              </w:rPr>
            </w:pPr>
            <w:r>
              <w:rPr>
                <w:rFonts w:hint="eastAsia" w:ascii="宋体" w:hAnsi="宋体"/>
                <w:bCs/>
                <w:color w:val="000000"/>
                <w:kern w:val="0"/>
                <w:szCs w:val="21"/>
              </w:rPr>
              <w:t>2.3</w:t>
            </w:r>
          </w:p>
        </w:tc>
        <w:tc>
          <w:tcPr>
            <w:tcW w:w="1418" w:type="dxa"/>
            <w:noWrap w:val="0"/>
            <w:vAlign w:val="center"/>
          </w:tcPr>
          <w:p w14:paraId="6CDE581A">
            <w:pPr>
              <w:adjustRightInd w:val="0"/>
              <w:spacing w:line="400" w:lineRule="exact"/>
              <w:jc w:val="center"/>
              <w:textAlignment w:val="baseline"/>
              <w:rPr>
                <w:rFonts w:hint="eastAsia" w:ascii="宋体" w:hAnsi="宋体"/>
                <w:bCs/>
                <w:color w:val="000000"/>
                <w:kern w:val="0"/>
                <w:szCs w:val="21"/>
              </w:rPr>
            </w:pPr>
            <w:r>
              <w:rPr>
                <w:rFonts w:hint="eastAsia" w:ascii="宋体" w:hAnsi="宋体"/>
                <w:color w:val="000000"/>
                <w:szCs w:val="21"/>
              </w:rPr>
              <w:t>人员、物资配置方案分</w:t>
            </w:r>
          </w:p>
        </w:tc>
        <w:tc>
          <w:tcPr>
            <w:tcW w:w="6288" w:type="dxa"/>
            <w:noWrap w:val="0"/>
            <w:vAlign w:val="center"/>
          </w:tcPr>
          <w:p w14:paraId="6A8A7D1C">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人员、物资配置方案分：①管理人员的配备，包括：物业服务中心经理简历，各类人员数量，文化素质和专业素质、各岗人员的配置等。②管理人员的培训。③管理人员的管理，包括：录用及考核，淘汰机制，协调关系，服务意识等。④物资配置方案，方案详细、完善、可行。</w:t>
            </w:r>
          </w:p>
          <w:p w14:paraId="4E8EF0C8">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一档（0分）：响应文件未提供或提供的不符合要求的；</w:t>
            </w:r>
          </w:p>
          <w:p w14:paraId="0E9A7E46">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二档（7分）：为本项目制订有人员、物资配置方案，响应本项目要求；</w:t>
            </w:r>
          </w:p>
          <w:p w14:paraId="5308C512">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三档（14分）：为本项目制订有人员、物资配置方案，人员、物资配置基本满足项目服务需求。内容应包括：各类人员数量，文化程度和专业素质、各岗人员的配置合理。服务人员的培训满足项目实际需要。各类人员的培训有计划、有考核方式及考核标准。服务人员的管理满足项目实际需要；</w:t>
            </w:r>
          </w:p>
          <w:p w14:paraId="52F38181">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四档（21分）：为本项目制订有人员、物资配置方案，人员、物资配置方案比较详细，可行、针对性、可操作性比较强。内容应包括：各类人员数量，文化程度和专业素质、各岗人员的配置合理。服务人员的培训满足项目实际需要。各类人员的培训有计划、有考核方式及考核标准。服务人员的管理满足项目实际需要。</w:t>
            </w:r>
          </w:p>
        </w:tc>
        <w:tc>
          <w:tcPr>
            <w:tcW w:w="851" w:type="dxa"/>
            <w:noWrap w:val="0"/>
            <w:vAlign w:val="center"/>
          </w:tcPr>
          <w:p w14:paraId="040CE680">
            <w:pPr>
              <w:spacing w:line="400" w:lineRule="exact"/>
              <w:jc w:val="center"/>
              <w:rPr>
                <w:rFonts w:hint="eastAsia" w:ascii="宋体" w:hAnsi="宋体" w:cs="Tahoma"/>
                <w:color w:val="000000"/>
                <w:kern w:val="0"/>
                <w:szCs w:val="21"/>
              </w:rPr>
            </w:pPr>
            <w:r>
              <w:rPr>
                <w:rFonts w:hint="eastAsia" w:ascii="宋体" w:hAnsi="宋体" w:cs="宋体"/>
                <w:color w:val="000000"/>
                <w:szCs w:val="21"/>
              </w:rPr>
              <w:t>21分</w:t>
            </w:r>
          </w:p>
        </w:tc>
      </w:tr>
      <w:tr w14:paraId="438F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22FE9082">
            <w:pPr>
              <w:adjustRightInd w:val="0"/>
              <w:spacing w:line="400" w:lineRule="exact"/>
              <w:ind w:left="-105" w:leftChars="-50" w:right="-105" w:rightChars="-50"/>
              <w:jc w:val="center"/>
              <w:textAlignment w:val="baseline"/>
              <w:rPr>
                <w:rFonts w:ascii="宋体" w:hAnsi="宋体"/>
                <w:bCs/>
                <w:color w:val="000000"/>
                <w:kern w:val="0"/>
                <w:szCs w:val="21"/>
              </w:rPr>
            </w:pPr>
            <w:r>
              <w:rPr>
                <w:rFonts w:hint="eastAsia" w:ascii="宋体" w:hAnsi="宋体"/>
                <w:bCs/>
                <w:color w:val="000000"/>
                <w:kern w:val="0"/>
                <w:szCs w:val="21"/>
              </w:rPr>
              <w:t>2.4</w:t>
            </w:r>
          </w:p>
        </w:tc>
        <w:tc>
          <w:tcPr>
            <w:tcW w:w="1418" w:type="dxa"/>
            <w:noWrap w:val="0"/>
            <w:vAlign w:val="center"/>
          </w:tcPr>
          <w:p w14:paraId="42CEE7E1">
            <w:pPr>
              <w:adjustRightInd w:val="0"/>
              <w:spacing w:line="400" w:lineRule="exact"/>
              <w:jc w:val="center"/>
              <w:textAlignment w:val="baseline"/>
              <w:rPr>
                <w:rFonts w:hint="eastAsia" w:ascii="宋体" w:hAnsi="宋体"/>
                <w:bCs/>
                <w:color w:val="000000"/>
                <w:kern w:val="0"/>
                <w:szCs w:val="21"/>
              </w:rPr>
            </w:pPr>
            <w:r>
              <w:rPr>
                <w:rFonts w:hint="eastAsia" w:hAnsi="宋体" w:cs="宋体"/>
                <w:bCs/>
                <w:color w:val="000000"/>
                <w:szCs w:val="21"/>
              </w:rPr>
              <w:t>服务方案</w:t>
            </w:r>
          </w:p>
        </w:tc>
        <w:tc>
          <w:tcPr>
            <w:tcW w:w="6288" w:type="dxa"/>
            <w:noWrap w:val="0"/>
            <w:vAlign w:val="center"/>
          </w:tcPr>
          <w:p w14:paraId="1F672144">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包括：结合项目的实际情况完善拟采取的管理方式（包括：内部管理构架、管理运作机制、激励机制、监督机制、自我约束机制、信息反馈处理机制）。工作计划（包括：工作流程各项管理维护服务项目和环节所需的长远计划和短期安排）和物资装备情况（包括：</w:t>
            </w:r>
            <w:r>
              <w:rPr>
                <w:rFonts w:hint="eastAsia" w:hAnsi="宋体" w:cs="Courier New"/>
                <w:bCs/>
                <w:color w:val="000000"/>
                <w:kern w:val="2"/>
                <w:sz w:val="21"/>
                <w:highlight w:val="none"/>
                <w:lang w:val="en-US" w:eastAsia="zh-CN"/>
              </w:rPr>
              <w:t>器械、交通工具、电动消防车以及通讯、安全防范装备以及办公用品等）</w:t>
            </w:r>
            <w:r>
              <w:rPr>
                <w:rFonts w:hint="eastAsia" w:hAnsi="宋体" w:cs="Courier New"/>
                <w:bCs/>
                <w:color w:val="000000"/>
                <w:kern w:val="2"/>
                <w:sz w:val="21"/>
                <w:lang w:val="en-US" w:eastAsia="zh-CN"/>
              </w:rPr>
              <w:t>、安保措施（治安、消防、车辆管理）、保洁措施、绿化养护措施、设备设施维护措施。应急预案包括：安全、消防、保洁、水电、设备故障处置措施。</w:t>
            </w:r>
          </w:p>
          <w:p w14:paraId="6AFEC120">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一档（0分）：响应文件未提供或提供的不符合要求的；</w:t>
            </w:r>
          </w:p>
          <w:p w14:paraId="5442E327">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二档(8分）：服务方案一般、简单，基本能操作；</w:t>
            </w:r>
          </w:p>
          <w:p w14:paraId="7DFCF545">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三档（16分）：服务方案详细、可行、可操作；</w:t>
            </w:r>
          </w:p>
          <w:p w14:paraId="2B82EF77">
            <w:pPr>
              <w:pStyle w:val="9"/>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四档（25分）：物资装备齐全，服务方案详细、可行、针对性、可操作性强，符合实际情况，计划详细具体、有保证。</w:t>
            </w:r>
          </w:p>
        </w:tc>
        <w:tc>
          <w:tcPr>
            <w:tcW w:w="851" w:type="dxa"/>
            <w:noWrap w:val="0"/>
            <w:vAlign w:val="center"/>
          </w:tcPr>
          <w:p w14:paraId="416E7FEA">
            <w:pPr>
              <w:spacing w:line="400" w:lineRule="exact"/>
              <w:jc w:val="center"/>
              <w:rPr>
                <w:rFonts w:hint="eastAsia" w:ascii="宋体" w:hAnsi="宋体" w:cs="Tahoma"/>
                <w:color w:val="000000"/>
                <w:kern w:val="0"/>
                <w:szCs w:val="21"/>
              </w:rPr>
            </w:pPr>
            <w:r>
              <w:rPr>
                <w:rFonts w:hint="eastAsia" w:ascii="宋体" w:hAnsi="宋体" w:cs="宋体"/>
                <w:color w:val="000000"/>
                <w:szCs w:val="21"/>
              </w:rPr>
              <w:t>25分</w:t>
            </w:r>
          </w:p>
        </w:tc>
      </w:tr>
      <w:tr w14:paraId="321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127A4C3B">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3</w:t>
            </w:r>
          </w:p>
        </w:tc>
        <w:tc>
          <w:tcPr>
            <w:tcW w:w="1418" w:type="dxa"/>
            <w:noWrap w:val="0"/>
            <w:vAlign w:val="center"/>
          </w:tcPr>
          <w:p w14:paraId="4EE2484E">
            <w:pPr>
              <w:widowControl/>
              <w:spacing w:line="400" w:lineRule="exact"/>
              <w:jc w:val="center"/>
              <w:rPr>
                <w:rFonts w:hint="eastAsia" w:hAnsi="宋体" w:cs="Courier New"/>
                <w:bCs/>
                <w:color w:val="000000"/>
              </w:rPr>
            </w:pPr>
            <w:r>
              <w:rPr>
                <w:rFonts w:hint="eastAsia" w:hAnsi="宋体" w:cs="Courier New"/>
                <w:b w:val="0"/>
                <w:bCs/>
                <w:color w:val="000000"/>
              </w:rPr>
              <w:t>商务分</w:t>
            </w:r>
          </w:p>
        </w:tc>
        <w:tc>
          <w:tcPr>
            <w:tcW w:w="7139" w:type="dxa"/>
            <w:gridSpan w:val="2"/>
            <w:noWrap w:val="0"/>
            <w:vAlign w:val="center"/>
          </w:tcPr>
          <w:p w14:paraId="63CEC95C">
            <w:pPr>
              <w:widowControl/>
              <w:spacing w:line="400" w:lineRule="exact"/>
              <w:jc w:val="center"/>
              <w:rPr>
                <w:rFonts w:hint="eastAsia" w:ascii="宋体" w:hAnsi="宋体" w:cs="Tahoma"/>
                <w:color w:val="000000"/>
                <w:kern w:val="0"/>
                <w:szCs w:val="21"/>
              </w:rPr>
            </w:pPr>
            <w:r>
              <w:rPr>
                <w:rFonts w:hint="eastAsia" w:ascii="宋体" w:hAnsi="宋体" w:cs="Tahoma"/>
                <w:b w:val="0"/>
                <w:bCs w:val="0"/>
                <w:color w:val="000000"/>
                <w:kern w:val="0"/>
                <w:szCs w:val="21"/>
              </w:rPr>
              <w:t>评审因素</w:t>
            </w:r>
          </w:p>
        </w:tc>
      </w:tr>
      <w:tr w14:paraId="4B2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0A192105">
            <w:pPr>
              <w:widowControl/>
              <w:spacing w:line="400" w:lineRule="exact"/>
              <w:jc w:val="center"/>
              <w:rPr>
                <w:rFonts w:ascii="宋体" w:hAnsi="宋体" w:cs="Tahoma"/>
                <w:color w:val="000000"/>
                <w:kern w:val="0"/>
                <w:szCs w:val="21"/>
              </w:rPr>
            </w:pPr>
            <w:r>
              <w:rPr>
                <w:rFonts w:ascii="宋体" w:hAnsi="宋体" w:cs="Tahoma"/>
                <w:color w:val="000000"/>
                <w:kern w:val="0"/>
                <w:szCs w:val="21"/>
              </w:rPr>
              <w:t>3.1</w:t>
            </w:r>
          </w:p>
        </w:tc>
        <w:tc>
          <w:tcPr>
            <w:tcW w:w="1418" w:type="dxa"/>
            <w:noWrap w:val="0"/>
            <w:vAlign w:val="center"/>
          </w:tcPr>
          <w:p w14:paraId="4FCAB1E3">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业绩案例</w:t>
            </w:r>
          </w:p>
        </w:tc>
        <w:tc>
          <w:tcPr>
            <w:tcW w:w="6288" w:type="dxa"/>
            <w:noWrap w:val="0"/>
            <w:vAlign w:val="top"/>
          </w:tcPr>
          <w:p w14:paraId="19C650A7">
            <w:pPr>
              <w:pStyle w:val="9"/>
              <w:spacing w:line="400" w:lineRule="exact"/>
              <w:ind w:firstLine="420" w:firstLineChars="200"/>
              <w:rPr>
                <w:rFonts w:hAnsi="宋体" w:cs="宋体"/>
                <w:color w:val="000000"/>
                <w:sz w:val="21"/>
                <w:lang w:val="en-US" w:eastAsia="zh-CN"/>
              </w:rPr>
            </w:pPr>
            <w:r>
              <w:rPr>
                <w:rFonts w:hint="eastAsia" w:hAnsi="宋体" w:cs="宋体"/>
                <w:color w:val="000000"/>
                <w:sz w:val="21"/>
                <w:lang w:val="en-US" w:eastAsia="zh-CN"/>
              </w:rPr>
              <w:t>供应商自2018年1月1日以来同类项目的，每个项目得1分，满分2分。[以合同或中标（成交）通知书复印件为准，并加盖供应商公章]</w:t>
            </w:r>
          </w:p>
        </w:tc>
        <w:tc>
          <w:tcPr>
            <w:tcW w:w="851" w:type="dxa"/>
            <w:noWrap w:val="0"/>
            <w:vAlign w:val="center"/>
          </w:tcPr>
          <w:p w14:paraId="5FD2AC47">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2分</w:t>
            </w:r>
          </w:p>
        </w:tc>
      </w:tr>
      <w:tr w14:paraId="1CCC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14:paraId="13074EE4">
            <w:pPr>
              <w:pStyle w:val="9"/>
              <w:spacing w:line="400" w:lineRule="exact"/>
              <w:ind w:firstLine="420" w:firstLineChars="200"/>
              <w:rPr>
                <w:rFonts w:hAnsi="宋体" w:cs="Courier New"/>
                <w:bCs/>
                <w:color w:val="000000"/>
                <w:kern w:val="2"/>
                <w:sz w:val="21"/>
                <w:lang w:val="en-US" w:eastAsia="zh-CN"/>
              </w:rPr>
            </w:pPr>
            <w:r>
              <w:rPr>
                <w:rFonts w:hint="eastAsia" w:hAnsi="宋体" w:cs="Courier New"/>
                <w:bCs/>
                <w:color w:val="000000"/>
                <w:kern w:val="2"/>
                <w:sz w:val="21"/>
                <w:lang w:val="en-US" w:eastAsia="zh-CN"/>
              </w:rPr>
              <w:t>总得分＝1＋2＋3</w:t>
            </w:r>
          </w:p>
        </w:tc>
        <w:tc>
          <w:tcPr>
            <w:tcW w:w="851" w:type="dxa"/>
            <w:noWrap w:val="0"/>
            <w:vAlign w:val="center"/>
          </w:tcPr>
          <w:p w14:paraId="6EE86A18">
            <w:pPr>
              <w:widowControl/>
              <w:spacing w:line="400" w:lineRule="exact"/>
              <w:jc w:val="center"/>
              <w:rPr>
                <w:rFonts w:ascii="宋体" w:hAnsi="宋体" w:cs="Tahoma"/>
                <w:color w:val="000000"/>
                <w:kern w:val="0"/>
                <w:szCs w:val="21"/>
              </w:rPr>
            </w:pPr>
          </w:p>
        </w:tc>
      </w:tr>
    </w:tbl>
    <w:p w14:paraId="398711F6">
      <w:pPr>
        <w:rPr>
          <w:rFonts w:hint="eastAsia"/>
        </w:rPr>
      </w:pPr>
    </w:p>
    <w:p w14:paraId="24CD74CC">
      <w:pPr>
        <w:rPr>
          <w:rFonts w:hint="eastAsia"/>
        </w:rPr>
      </w:pPr>
    </w:p>
    <w:p w14:paraId="3551F733">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18D775E9">
      <w:pPr>
        <w:spacing w:line="400" w:lineRule="exact"/>
        <w:ind w:firstLine="420" w:firstLineChars="200"/>
        <w:outlineLvl w:val="0"/>
        <w:rPr>
          <w:rFonts w:ascii="宋体" w:hAnsi="Courier New" w:cs="Courier New"/>
          <w:szCs w:val="21"/>
        </w:rPr>
      </w:pPr>
      <w:bookmarkStart w:id="36"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w:t>
      </w:r>
      <w:r>
        <w:rPr>
          <w:rFonts w:hint="eastAsia" w:ascii="宋体" w:hAnsi="Courier New" w:cs="Courier New"/>
          <w:szCs w:val="21"/>
          <w:lang w:eastAsia="zh-CN"/>
        </w:rPr>
        <w:t>响应报价</w:t>
      </w:r>
      <w:r>
        <w:rPr>
          <w:rFonts w:hint="eastAsia" w:ascii="宋体" w:hAnsi="Courier New" w:cs="Courier New"/>
          <w:szCs w:val="21"/>
        </w:rPr>
        <w:t>由低到高顺序排列；得分相同且</w:t>
      </w:r>
      <w:r>
        <w:rPr>
          <w:rFonts w:hint="eastAsia" w:ascii="宋体" w:hAnsi="Courier New" w:cs="Courier New"/>
          <w:szCs w:val="21"/>
          <w:lang w:eastAsia="zh-CN"/>
        </w:rPr>
        <w:t>响应报价</w:t>
      </w:r>
      <w:r>
        <w:rPr>
          <w:rFonts w:hint="eastAsia" w:ascii="宋体" w:hAnsi="Courier New" w:cs="Courier New"/>
          <w:szCs w:val="21"/>
        </w:rPr>
        <w:t>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w:t>
      </w:r>
      <w:r>
        <w:rPr>
          <w:rFonts w:hint="eastAsia" w:ascii="宋体" w:hAnsi="Courier New" w:cs="Courier New"/>
          <w:szCs w:val="21"/>
          <w:lang w:eastAsia="zh-CN"/>
        </w:rPr>
        <w:t>磋商小组</w:t>
      </w:r>
      <w:r>
        <w:rPr>
          <w:rFonts w:hint="eastAsia" w:ascii="宋体" w:hAnsi="Courier New" w:cs="Courier New"/>
          <w:szCs w:val="21"/>
        </w:rPr>
        <w:t>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，其余以此类推。</w:t>
      </w:r>
      <w:bookmarkEnd w:id="36"/>
    </w:p>
    <w:p w14:paraId="3397E97A">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w:t>
      </w:r>
      <w:r>
        <w:rPr>
          <w:rFonts w:hint="eastAsia" w:ascii="宋体" w:hAnsi="宋体" w:cs="Courier New"/>
          <w:kern w:val="1"/>
          <w:szCs w:val="20"/>
          <w:lang w:eastAsia="zh-CN"/>
        </w:rPr>
        <w:t>磋商供应商</w:t>
      </w:r>
      <w:r>
        <w:rPr>
          <w:rFonts w:hint="eastAsia" w:ascii="宋体" w:hAnsi="宋体" w:cs="Courier New"/>
          <w:kern w:val="1"/>
          <w:szCs w:val="20"/>
        </w:rPr>
        <w:t>的报价明显低于其他通过符合性审查</w:t>
      </w:r>
      <w:r>
        <w:rPr>
          <w:rFonts w:hint="eastAsia" w:ascii="宋体" w:hAnsi="宋体" w:cs="Courier New"/>
          <w:kern w:val="1"/>
          <w:szCs w:val="20"/>
          <w:lang w:eastAsia="zh-CN"/>
        </w:rPr>
        <w:t>磋商供应商</w:t>
      </w:r>
      <w:r>
        <w:rPr>
          <w:rFonts w:hint="eastAsia" w:ascii="宋体" w:hAnsi="宋体" w:cs="Courier New"/>
          <w:kern w:val="1"/>
          <w:szCs w:val="20"/>
        </w:rPr>
        <w:t>的报价，有可能影响产品质量或者不能诚信履约的，应当要求其在</w:t>
      </w:r>
      <w:r>
        <w:rPr>
          <w:rFonts w:hint="eastAsia" w:ascii="宋体" w:hAnsi="宋体" w:cs="Courier New"/>
          <w:kern w:val="1"/>
          <w:szCs w:val="20"/>
          <w:lang w:eastAsia="zh-CN"/>
        </w:rPr>
        <w:t>磋商</w:t>
      </w:r>
      <w:r>
        <w:rPr>
          <w:rFonts w:hint="eastAsia" w:ascii="宋体" w:hAnsi="宋体" w:cs="Courier New"/>
          <w:kern w:val="1"/>
          <w:szCs w:val="20"/>
        </w:rPr>
        <w:t>现场合理的时间内提供书面说明，必要时提交相关证明材料；</w:t>
      </w:r>
      <w:r>
        <w:rPr>
          <w:rFonts w:hint="eastAsia" w:ascii="宋体" w:hAnsi="宋体" w:cs="Courier New"/>
          <w:kern w:val="1"/>
          <w:szCs w:val="20"/>
          <w:lang w:eastAsia="zh-CN"/>
        </w:rPr>
        <w:t>磋商供应商</w:t>
      </w:r>
      <w:r>
        <w:rPr>
          <w:rFonts w:hint="eastAsia" w:ascii="宋体" w:hAnsi="宋体" w:cs="Courier New"/>
          <w:kern w:val="1"/>
          <w:szCs w:val="20"/>
        </w:rPr>
        <w:t>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64F9D8F5">
      <w:pPr>
        <w:pStyle w:val="12"/>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97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2E2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82E2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28">
    <w:pPr>
      <w:pStyle w:val="11"/>
      <w:pBdr>
        <w:bottom w:val="single" w:color="auto" w:sz="4" w:space="1"/>
      </w:pBdr>
      <w:jc w:val="center"/>
      <w:rPr>
        <w:rFonts w:hint="eastAsia" w:eastAsiaTheme="minorEastAsia"/>
        <w:lang w:eastAsia="zh-CN"/>
      </w:rPr>
    </w:pPr>
    <w:r>
      <w:rPr>
        <w:rFonts w:hint="eastAsia"/>
        <w:lang w:eastAsia="zh-CN"/>
      </w:rPr>
      <w:t>物业管理服务（重）</w:t>
    </w:r>
    <w:r>
      <w:rPr>
        <w:rFonts w:hint="eastAsia" w:asciiTheme="minorEastAsia" w:hAnsiTheme="minorEastAsia" w:cstheme="minorEastAsia"/>
        <w:lang w:eastAsia="zh-CN"/>
      </w:rPr>
      <w:t>CZZC2026-C3-990037-CZSZ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E8FF73B0"/>
    <w:multiLevelType w:val="singleLevel"/>
    <w:tmpl w:val="E8FF73B0"/>
    <w:lvl w:ilvl="0" w:tentative="0">
      <w:start w:val="1"/>
      <w:numFmt w:val="chineseCounting"/>
      <w:suff w:val="nothing"/>
      <w:lvlText w:val="第%1章　"/>
      <w:lvlJc w:val="left"/>
      <w:rPr>
        <w:rFonts w:hint="eastAsia"/>
      </w:rPr>
    </w:lvl>
  </w:abstractNum>
  <w:abstractNum w:abstractNumId="2">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3">
    <w:nsid w:val="5ABBA66C"/>
    <w:multiLevelType w:val="singleLevel"/>
    <w:tmpl w:val="5ABBA66C"/>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50142"/>
    <w:rsid w:val="00CD68AB"/>
    <w:rsid w:val="012927B0"/>
    <w:rsid w:val="01D6494A"/>
    <w:rsid w:val="037D1CD0"/>
    <w:rsid w:val="05F01560"/>
    <w:rsid w:val="06F97A39"/>
    <w:rsid w:val="07A7330F"/>
    <w:rsid w:val="083572E7"/>
    <w:rsid w:val="08C07850"/>
    <w:rsid w:val="0A720BB8"/>
    <w:rsid w:val="0B834060"/>
    <w:rsid w:val="0C6C454B"/>
    <w:rsid w:val="0D4C1C87"/>
    <w:rsid w:val="0EBC4BEA"/>
    <w:rsid w:val="102B2962"/>
    <w:rsid w:val="12706417"/>
    <w:rsid w:val="129C262B"/>
    <w:rsid w:val="12E77EDB"/>
    <w:rsid w:val="12F24EBC"/>
    <w:rsid w:val="13794923"/>
    <w:rsid w:val="13912EA5"/>
    <w:rsid w:val="14502C02"/>
    <w:rsid w:val="148D32B1"/>
    <w:rsid w:val="152359C3"/>
    <w:rsid w:val="15632709"/>
    <w:rsid w:val="15AF154A"/>
    <w:rsid w:val="164C707A"/>
    <w:rsid w:val="16DE0A1B"/>
    <w:rsid w:val="178B5DD8"/>
    <w:rsid w:val="1805346F"/>
    <w:rsid w:val="18194E5B"/>
    <w:rsid w:val="1A97092A"/>
    <w:rsid w:val="1AF921B5"/>
    <w:rsid w:val="1DE12DD7"/>
    <w:rsid w:val="1DF60C8B"/>
    <w:rsid w:val="1E513CE8"/>
    <w:rsid w:val="1E51534F"/>
    <w:rsid w:val="1EA4347B"/>
    <w:rsid w:val="1ECE1AC0"/>
    <w:rsid w:val="1EE2149A"/>
    <w:rsid w:val="1FE56E60"/>
    <w:rsid w:val="21CA096B"/>
    <w:rsid w:val="221934DE"/>
    <w:rsid w:val="2237655E"/>
    <w:rsid w:val="23501FDB"/>
    <w:rsid w:val="23E167E9"/>
    <w:rsid w:val="24D60DFB"/>
    <w:rsid w:val="25442468"/>
    <w:rsid w:val="25A95DFD"/>
    <w:rsid w:val="25C205B9"/>
    <w:rsid w:val="261976DE"/>
    <w:rsid w:val="26FB22FC"/>
    <w:rsid w:val="28A139E0"/>
    <w:rsid w:val="293D4E4D"/>
    <w:rsid w:val="2A41151B"/>
    <w:rsid w:val="2B7F181F"/>
    <w:rsid w:val="2C9D5D89"/>
    <w:rsid w:val="2CE51879"/>
    <w:rsid w:val="2D672092"/>
    <w:rsid w:val="2DAF5BEE"/>
    <w:rsid w:val="2DE5585C"/>
    <w:rsid w:val="2EAE40F8"/>
    <w:rsid w:val="2EFA10EB"/>
    <w:rsid w:val="2F0672B1"/>
    <w:rsid w:val="2F4A7A89"/>
    <w:rsid w:val="307075C8"/>
    <w:rsid w:val="32514742"/>
    <w:rsid w:val="325507A5"/>
    <w:rsid w:val="32F75D18"/>
    <w:rsid w:val="33C31E5E"/>
    <w:rsid w:val="343A234D"/>
    <w:rsid w:val="35753BC1"/>
    <w:rsid w:val="35B2271F"/>
    <w:rsid w:val="36250FC5"/>
    <w:rsid w:val="36C240FA"/>
    <w:rsid w:val="36C962C2"/>
    <w:rsid w:val="388C54AA"/>
    <w:rsid w:val="38CE7538"/>
    <w:rsid w:val="390317B7"/>
    <w:rsid w:val="3BEE5F12"/>
    <w:rsid w:val="3F017A57"/>
    <w:rsid w:val="3FB90CE2"/>
    <w:rsid w:val="3FC512A1"/>
    <w:rsid w:val="40302BBE"/>
    <w:rsid w:val="406C2871"/>
    <w:rsid w:val="4089529F"/>
    <w:rsid w:val="40AE3595"/>
    <w:rsid w:val="40EB5F65"/>
    <w:rsid w:val="414C7647"/>
    <w:rsid w:val="417218A9"/>
    <w:rsid w:val="42191C4C"/>
    <w:rsid w:val="430D5439"/>
    <w:rsid w:val="43191142"/>
    <w:rsid w:val="432426EF"/>
    <w:rsid w:val="44245626"/>
    <w:rsid w:val="45EE77A4"/>
    <w:rsid w:val="4672706F"/>
    <w:rsid w:val="478101A3"/>
    <w:rsid w:val="47C357D6"/>
    <w:rsid w:val="488E0400"/>
    <w:rsid w:val="48AF2AEE"/>
    <w:rsid w:val="4A0E4C02"/>
    <w:rsid w:val="4B3C0707"/>
    <w:rsid w:val="4B4D6D1A"/>
    <w:rsid w:val="4DF416CF"/>
    <w:rsid w:val="4E4B62F1"/>
    <w:rsid w:val="4F8C3B89"/>
    <w:rsid w:val="4FEE0289"/>
    <w:rsid w:val="50854C82"/>
    <w:rsid w:val="50CC06E1"/>
    <w:rsid w:val="51843FE6"/>
    <w:rsid w:val="52F55F41"/>
    <w:rsid w:val="530A1BD1"/>
    <w:rsid w:val="53BF0089"/>
    <w:rsid w:val="54630A09"/>
    <w:rsid w:val="5483138F"/>
    <w:rsid w:val="550A0710"/>
    <w:rsid w:val="55FD34A7"/>
    <w:rsid w:val="56CE6835"/>
    <w:rsid w:val="575776FA"/>
    <w:rsid w:val="58093E65"/>
    <w:rsid w:val="58951D01"/>
    <w:rsid w:val="58BD356C"/>
    <w:rsid w:val="58D86522"/>
    <w:rsid w:val="59741916"/>
    <w:rsid w:val="5A2346C9"/>
    <w:rsid w:val="5AC468CD"/>
    <w:rsid w:val="5AE44F97"/>
    <w:rsid w:val="5AFC78C2"/>
    <w:rsid w:val="5C5F1913"/>
    <w:rsid w:val="5CCC562C"/>
    <w:rsid w:val="5CEB31DB"/>
    <w:rsid w:val="5D0779B1"/>
    <w:rsid w:val="5D102284"/>
    <w:rsid w:val="5E7A07FB"/>
    <w:rsid w:val="5F7861FA"/>
    <w:rsid w:val="5F8C57E3"/>
    <w:rsid w:val="606C0725"/>
    <w:rsid w:val="618D5292"/>
    <w:rsid w:val="628F1C90"/>
    <w:rsid w:val="63153034"/>
    <w:rsid w:val="63E1229E"/>
    <w:rsid w:val="66DD0A9D"/>
    <w:rsid w:val="67227D23"/>
    <w:rsid w:val="6726280A"/>
    <w:rsid w:val="67670A33"/>
    <w:rsid w:val="678839DB"/>
    <w:rsid w:val="678C37AF"/>
    <w:rsid w:val="683A2445"/>
    <w:rsid w:val="69110F2F"/>
    <w:rsid w:val="69461C41"/>
    <w:rsid w:val="695101C0"/>
    <w:rsid w:val="69A14193"/>
    <w:rsid w:val="6A92793F"/>
    <w:rsid w:val="6A9308E3"/>
    <w:rsid w:val="6C08348F"/>
    <w:rsid w:val="6C0E100D"/>
    <w:rsid w:val="6C2076DB"/>
    <w:rsid w:val="6C3E5364"/>
    <w:rsid w:val="6C4C633D"/>
    <w:rsid w:val="6C9916D4"/>
    <w:rsid w:val="6DBD7633"/>
    <w:rsid w:val="6E245CB1"/>
    <w:rsid w:val="6F483564"/>
    <w:rsid w:val="6F51675A"/>
    <w:rsid w:val="6FAF67F4"/>
    <w:rsid w:val="702552C0"/>
    <w:rsid w:val="70A95EF1"/>
    <w:rsid w:val="71F73A6C"/>
    <w:rsid w:val="72477CFF"/>
    <w:rsid w:val="731947EF"/>
    <w:rsid w:val="7370719A"/>
    <w:rsid w:val="76257A91"/>
    <w:rsid w:val="764446E2"/>
    <w:rsid w:val="764B0005"/>
    <w:rsid w:val="76745225"/>
    <w:rsid w:val="77E25380"/>
    <w:rsid w:val="784932D3"/>
    <w:rsid w:val="78E74258"/>
    <w:rsid w:val="7A471246"/>
    <w:rsid w:val="7ACF0C4A"/>
    <w:rsid w:val="7B126395"/>
    <w:rsid w:val="7B1310C6"/>
    <w:rsid w:val="7BFB6ED2"/>
    <w:rsid w:val="7C510245"/>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微软雅黑" w:cs="Times New Roman"/>
    </w:rPr>
  </w:style>
  <w:style w:type="paragraph" w:styleId="3">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annotation text"/>
    <w:basedOn w:val="1"/>
    <w:qFormat/>
    <w:uiPriority w:val="0"/>
    <w:pPr>
      <w:jc w:val="left"/>
    </w:p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2"/>
    <w:basedOn w:val="3"/>
    <w:next w:val="2"/>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non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1"/>
    <w:basedOn w:val="1"/>
    <w:next w:val="9"/>
    <w:qFormat/>
    <w:uiPriority w:val="0"/>
    <w:rPr>
      <w:rFonts w:ascii="宋体" w:hAnsi="宋体"/>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18671</Words>
  <Characters>21005</Characters>
  <Lines>0</Lines>
  <Paragraphs>0</Paragraphs>
  <TotalTime>361</TotalTime>
  <ScaleCrop>false</ScaleCrop>
  <LinksUpToDate>false</LinksUpToDate>
  <CharactersWithSpaces>22309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cp:lastPrinted>2026-03-24T09:38:00Z</cp:lastPrinted>
  <dcterms:modified xsi:type="dcterms:W3CDTF">2026-03-27T01:08:44Z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8687F476352E42A5B084A8576AF261EF_13</vt:lpwstr>
  </property>
  <property fmtid="{D5CDD505-2E9C-101B-9397-08002B2CF9AE}" pid="4" name="KSOTemplateDocerSaveRecord">
    <vt:lpwstr>eyJoZGlkIjoiYmNjM2E5NWM4MTNmMDc2Y2YzMzJiZGE2NWI5YTJiY2MiLCJ1c2VySWQiOiIxNzEwODQwMDMwIn0=</vt:lpwstr>
  </property>
</Properties>
</file>