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E8E5" w14:textId="464E983B" w:rsidR="00114F58" w:rsidRPr="00EB367F" w:rsidRDefault="00000000">
      <w:pPr>
        <w:pStyle w:val="af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0" w:name="_Toc28359022"/>
      <w:bookmarkStart w:id="1" w:name="_Toc44405637"/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云之龙咨询集团有限公司</w:t>
      </w:r>
      <w:r w:rsidR="003417A1" w:rsidRPr="003417A1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医院治安管理服务项目</w:t>
      </w:r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（</w:t>
      </w:r>
      <w:r w:rsidR="003417A1" w:rsidRPr="003417A1">
        <w:rPr>
          <w:rFonts w:ascii="方正小标宋简体" w:eastAsia="方正小标宋简体"/>
          <w:color w:val="000000" w:themeColor="text1"/>
          <w:w w:val="99"/>
          <w:kern w:val="44"/>
          <w:sz w:val="28"/>
          <w:szCs w:val="32"/>
        </w:rPr>
        <w:t>GXZC2025-G3-003447-YZLZ</w:t>
      </w:r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）中标</w:t>
      </w:r>
      <w:r w:rsidRPr="00EB367F">
        <w:rPr>
          <w:rFonts w:ascii="方正小标宋简体" w:eastAsia="方正小标宋简体" w:hint="eastAsia"/>
          <w:color w:val="000000" w:themeColor="text1"/>
          <w:kern w:val="44"/>
          <w:sz w:val="28"/>
          <w:szCs w:val="32"/>
        </w:rPr>
        <w:t>结果公告</w:t>
      </w:r>
      <w:bookmarkEnd w:id="0"/>
      <w:bookmarkEnd w:id="1"/>
    </w:p>
    <w:p w14:paraId="33EF974C" w14:textId="2D3F8CE8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2" w:name="OLE_LINK6"/>
      <w:bookmarkStart w:id="3" w:name="OLE_LINK1"/>
      <w:bookmarkStart w:id="4" w:name="OLE_LINK3"/>
      <w:bookmarkStart w:id="5" w:name="OLE_LINK2"/>
      <w:bookmarkStart w:id="6" w:name="OLE_LINK4"/>
      <w:bookmarkStart w:id="7" w:name="OLE_LINK5"/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一</w:t>
      </w:r>
      <w:r w:rsidRPr="00EB367F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项目编号：</w:t>
      </w:r>
      <w:r w:rsidR="003417A1" w:rsidRPr="003417A1">
        <w:rPr>
          <w:rFonts w:ascii="宋体" w:eastAsia="宋体" w:hAnsi="宋体" w:cs="Times New Roman"/>
          <w:color w:val="000000" w:themeColor="text1"/>
          <w:szCs w:val="21"/>
        </w:rPr>
        <w:t>GXZC2025-G3-003447-YZLZ</w:t>
      </w:r>
    </w:p>
    <w:p w14:paraId="098C0D10" w14:textId="090C6370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二</w:t>
      </w:r>
      <w:r w:rsidRPr="00EB367F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项目名称：</w:t>
      </w:r>
      <w:r w:rsidR="003417A1" w:rsidRPr="003417A1">
        <w:rPr>
          <w:rFonts w:ascii="宋体" w:eastAsia="宋体" w:hAnsi="宋体" w:cs="Times New Roman" w:hint="eastAsia"/>
          <w:color w:val="000000" w:themeColor="text1"/>
          <w:szCs w:val="21"/>
        </w:rPr>
        <w:t>医院治安管理服务项目</w:t>
      </w:r>
    </w:p>
    <w:p w14:paraId="5CDDD91B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三、中标信息：</w:t>
      </w:r>
    </w:p>
    <w:p w14:paraId="45DEC6C9" w14:textId="135683AE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3417A1" w:rsidRPr="003417A1">
        <w:rPr>
          <w:rFonts w:ascii="宋体" w:eastAsia="宋体" w:hAnsi="宋体" w:cs="Times New Roman" w:hint="eastAsia"/>
          <w:color w:val="000000" w:themeColor="text1"/>
          <w:szCs w:val="21"/>
        </w:rPr>
        <w:t>广西捷顺保安服务有限责任公司</w:t>
      </w:r>
    </w:p>
    <w:p w14:paraId="0E7CEF07" w14:textId="0801FD4F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3417A1" w:rsidRPr="003417A1">
        <w:rPr>
          <w:rFonts w:ascii="宋体" w:eastAsia="宋体" w:hAnsi="宋体" w:cs="Times New Roman" w:hint="eastAsia"/>
          <w:color w:val="000000" w:themeColor="text1"/>
          <w:szCs w:val="21"/>
        </w:rPr>
        <w:t>南宁市良庆区五象大道690号天誉南宁东盟创客城二组团2号楼二十一层2123号办公、十七层1711号办公</w:t>
      </w:r>
    </w:p>
    <w:p w14:paraId="69EAA97F" w14:textId="6692F7FE" w:rsidR="00114F58" w:rsidRPr="00EB367F" w:rsidRDefault="00000000" w:rsidP="0024739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3417A1" w:rsidRPr="003417A1">
        <w:rPr>
          <w:rFonts w:ascii="宋体" w:eastAsia="宋体" w:hAnsi="宋体" w:cs="Times New Roman" w:hint="eastAsia"/>
          <w:color w:val="000000" w:themeColor="text1"/>
          <w:szCs w:val="21"/>
        </w:rPr>
        <w:t>伍佰柒拾肆万玖仟伍佰叁拾陆元整（¥5749536.00）</w:t>
      </w:r>
    </w:p>
    <w:p w14:paraId="6A7551B0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四、主要标的信息：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642"/>
        <w:gridCol w:w="1785"/>
        <w:gridCol w:w="4598"/>
      </w:tblGrid>
      <w:tr w:rsidR="008A7066" w:rsidRPr="00EB367F" w14:paraId="29CA1CD1" w14:textId="77777777" w:rsidTr="008A7066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C400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F86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BB7B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服务范围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4A4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服务要求</w:t>
            </w:r>
          </w:p>
        </w:tc>
      </w:tr>
      <w:tr w:rsidR="008A7066" w:rsidRPr="00EB367F" w14:paraId="5BF81301" w14:textId="77777777" w:rsidTr="008A7066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1142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68B" w14:textId="2A8D63E4" w:rsidR="008A7066" w:rsidRPr="00EB367F" w:rsidRDefault="0048620F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48620F">
              <w:rPr>
                <w:rFonts w:ascii="宋体" w:eastAsia="宋体" w:hAnsi="宋体" w:cs="Times New Roman" w:hint="eastAsia"/>
                <w:szCs w:val="21"/>
              </w:rPr>
              <w:t>广西医科大学第二附属医院治安管理服务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4CF9" w14:textId="60110007" w:rsidR="008A7066" w:rsidRPr="00EB367F" w:rsidRDefault="0048620F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48620F">
              <w:rPr>
                <w:rFonts w:ascii="宋体" w:eastAsia="宋体" w:hAnsi="宋体" w:cs="Times New Roman" w:hint="eastAsia"/>
                <w:szCs w:val="21"/>
              </w:rPr>
              <w:t>广西医科大学第二附属医院治安管理服务</w:t>
            </w:r>
            <w:r w:rsidR="00E54F49" w:rsidRPr="00EB367F">
              <w:rPr>
                <w:rFonts w:ascii="宋体" w:eastAsia="宋体" w:hAnsi="宋体" w:cs="Times New Roman" w:hint="eastAsia"/>
                <w:szCs w:val="21"/>
              </w:rPr>
              <w:t>1项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9D8E" w14:textId="77777777" w:rsidR="0048620F" w:rsidRPr="0048620F" w:rsidRDefault="0048620F" w:rsidP="0048620F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48620F">
              <w:rPr>
                <w:rFonts w:ascii="宋体" w:eastAsia="宋体" w:hAnsi="宋体" w:cs="Times New Roman" w:hint="eastAsia"/>
                <w:szCs w:val="24"/>
              </w:rPr>
              <w:t>一、服务范围及岗位人员要求</w:t>
            </w:r>
          </w:p>
          <w:p w14:paraId="45642D6C" w14:textId="77777777" w:rsidR="0048620F" w:rsidRPr="0048620F" w:rsidRDefault="0048620F" w:rsidP="0048620F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48620F">
              <w:rPr>
                <w:rFonts w:ascii="宋体" w:eastAsia="宋体" w:hAnsi="宋体" w:cs="Times New Roman" w:hint="eastAsia"/>
                <w:szCs w:val="24"/>
              </w:rPr>
              <w:t>1.项目实施地点：</w:t>
            </w:r>
          </w:p>
          <w:p w14:paraId="2F2F6419" w14:textId="77777777" w:rsidR="0048620F" w:rsidRPr="0048620F" w:rsidRDefault="0048620F" w:rsidP="0048620F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48620F">
              <w:rPr>
                <w:rFonts w:ascii="宋体" w:eastAsia="宋体" w:hAnsi="宋体" w:cs="Times New Roman" w:hint="eastAsia"/>
                <w:szCs w:val="24"/>
              </w:rPr>
              <w:t>1.1医院：南宁市大学东路166号广西医科大学第二附属医院（约185041平方）。</w:t>
            </w:r>
          </w:p>
          <w:p w14:paraId="481FE115" w14:textId="77777777" w:rsidR="0048620F" w:rsidRPr="0048620F" w:rsidRDefault="0048620F" w:rsidP="0048620F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48620F">
              <w:rPr>
                <w:rFonts w:ascii="宋体" w:eastAsia="宋体" w:hAnsi="宋体" w:cs="Times New Roman" w:hint="eastAsia"/>
                <w:szCs w:val="24"/>
              </w:rPr>
              <w:t>1.2学生宿舍：南宁市大学东路166号（广西医科大学第二附属医院院内，约2678平方）。</w:t>
            </w:r>
          </w:p>
          <w:p w14:paraId="0A0ABFD8" w14:textId="77777777" w:rsidR="0048620F" w:rsidRPr="0048620F" w:rsidRDefault="0048620F" w:rsidP="0048620F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48620F">
              <w:rPr>
                <w:rFonts w:ascii="宋体" w:eastAsia="宋体" w:hAnsi="宋体" w:cs="Times New Roman" w:hint="eastAsia"/>
                <w:szCs w:val="24"/>
              </w:rPr>
              <w:t>1.3高新社区服务中心：南宁市新苑路15号高新工业园社区卫生服务中心（约1976平方）。</w:t>
            </w:r>
          </w:p>
          <w:p w14:paraId="596E7372" w14:textId="77777777" w:rsidR="0048620F" w:rsidRPr="0048620F" w:rsidRDefault="0048620F" w:rsidP="0048620F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48620F">
              <w:rPr>
                <w:rFonts w:ascii="宋体" w:eastAsia="宋体" w:hAnsi="宋体" w:cs="Times New Roman" w:hint="eastAsia"/>
                <w:szCs w:val="24"/>
              </w:rPr>
              <w:t>1.4清川桥底：南宁市大学东路清川大桥桥底职工停车场（约6208.56平方，257个停车位）。</w:t>
            </w:r>
          </w:p>
          <w:p w14:paraId="3F19A8E0" w14:textId="7D4FBC2B" w:rsidR="00E54F49" w:rsidRPr="00EB367F" w:rsidRDefault="0048620F" w:rsidP="0048620F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48620F">
              <w:rPr>
                <w:rFonts w:ascii="宋体" w:eastAsia="宋体" w:hAnsi="宋体" w:cs="Times New Roman" w:hint="eastAsia"/>
                <w:szCs w:val="24"/>
              </w:rPr>
              <w:t>▲2.岗位人员最高限价：特勤应急岗位4150元/人/月、汽车收费员岗位3331.85元/人/月、普通队员岗位3300元/人/月）。</w:t>
            </w:r>
          </w:p>
          <w:p w14:paraId="33E6A448" w14:textId="7D76514B" w:rsidR="008A7066" w:rsidRPr="00EB367F" w:rsidRDefault="00E54F49" w:rsidP="00E54F49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/>
                <w:szCs w:val="24"/>
              </w:rPr>
              <w:t>……</w:t>
            </w:r>
            <w:r w:rsidR="008A7066" w:rsidRPr="00EB367F">
              <w:rPr>
                <w:rFonts w:ascii="宋体" w:eastAsia="宋体" w:hAnsi="宋体" w:cs="Times New Roman" w:hint="eastAsia"/>
                <w:szCs w:val="24"/>
              </w:rPr>
              <w:t>具体</w:t>
            </w:r>
            <w:r w:rsidR="005536AB" w:rsidRPr="00EB367F">
              <w:rPr>
                <w:rFonts w:ascii="宋体" w:eastAsia="宋体" w:hAnsi="宋体" w:cs="Times New Roman" w:hint="eastAsia"/>
                <w:szCs w:val="24"/>
              </w:rPr>
              <w:t>详</w:t>
            </w:r>
            <w:r w:rsidR="008A7066" w:rsidRPr="00EB367F">
              <w:rPr>
                <w:rFonts w:ascii="宋体" w:eastAsia="宋体" w:hAnsi="宋体" w:cs="Times New Roman" w:hint="eastAsia"/>
                <w:szCs w:val="24"/>
              </w:rPr>
              <w:t>见公开招标文件。</w:t>
            </w:r>
          </w:p>
        </w:tc>
      </w:tr>
      <w:tr w:rsidR="008A7066" w:rsidRPr="00EB367F" w14:paraId="094A1A8E" w14:textId="77777777" w:rsidTr="003C1DE1">
        <w:trPr>
          <w:trHeight w:val="567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7E8" w14:textId="148563D1" w:rsidR="008A7066" w:rsidRPr="00EB367F" w:rsidRDefault="008A7066" w:rsidP="008A7066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服务时间（合同履行期限）：</w:t>
            </w:r>
            <w:r w:rsidR="0048620F" w:rsidRPr="0048620F">
              <w:rPr>
                <w:rFonts w:ascii="宋体" w:eastAsia="宋体" w:hAnsi="宋体" w:cs="Times New Roman" w:hint="eastAsia"/>
                <w:szCs w:val="24"/>
              </w:rPr>
              <w:t>自合同签订之日起至服务期满。</w:t>
            </w:r>
          </w:p>
        </w:tc>
      </w:tr>
      <w:tr w:rsidR="008A7066" w:rsidRPr="00EB367F" w14:paraId="43158F1F" w14:textId="77777777" w:rsidTr="00310117">
        <w:trPr>
          <w:trHeight w:val="567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3A1" w14:textId="7B14A9A7" w:rsidR="008A7066" w:rsidRPr="00EB367F" w:rsidRDefault="008A7066" w:rsidP="008A7066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服务标准：满足项目所有要求。</w:t>
            </w:r>
          </w:p>
        </w:tc>
      </w:tr>
    </w:tbl>
    <w:p w14:paraId="714A132A" w14:textId="789FA71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五、评审专家名单：</w:t>
      </w:r>
      <w:r w:rsidR="00DF41CE" w:rsidRPr="00DF41CE">
        <w:rPr>
          <w:rFonts w:ascii="宋体" w:eastAsia="宋体" w:hAnsi="宋体" w:cs="Times New Roman" w:hint="eastAsia"/>
          <w:color w:val="000000"/>
          <w:szCs w:val="21"/>
        </w:rPr>
        <w:t>苏洁</w:t>
      </w:r>
      <w:r w:rsidR="00DF41CE">
        <w:rPr>
          <w:rFonts w:ascii="宋体" w:eastAsia="宋体" w:hAnsi="宋体" w:cs="Times New Roman" w:hint="eastAsia"/>
          <w:color w:val="000000"/>
          <w:szCs w:val="21"/>
        </w:rPr>
        <w:t>、</w:t>
      </w:r>
      <w:r w:rsidR="00DF41CE" w:rsidRPr="00DF41CE">
        <w:rPr>
          <w:rFonts w:ascii="宋体" w:eastAsia="宋体" w:hAnsi="宋体" w:cs="Times New Roman" w:hint="eastAsia"/>
          <w:color w:val="000000"/>
          <w:szCs w:val="21"/>
        </w:rPr>
        <w:t>朱琼</w:t>
      </w:r>
      <w:r w:rsidR="00DF41CE">
        <w:rPr>
          <w:rFonts w:ascii="宋体" w:eastAsia="宋体" w:hAnsi="宋体" w:cs="Times New Roman" w:hint="eastAsia"/>
          <w:color w:val="000000"/>
          <w:szCs w:val="21"/>
        </w:rPr>
        <w:t>、</w:t>
      </w:r>
      <w:r w:rsidR="00DF41CE" w:rsidRPr="00DF41CE">
        <w:rPr>
          <w:rFonts w:ascii="宋体" w:eastAsia="宋体" w:hAnsi="宋体" w:cs="Times New Roman" w:hint="eastAsia"/>
          <w:color w:val="000000"/>
          <w:szCs w:val="21"/>
        </w:rPr>
        <w:t>杨崎</w:t>
      </w:r>
      <w:r w:rsidR="00DF41CE">
        <w:rPr>
          <w:rFonts w:ascii="宋体" w:eastAsia="宋体" w:hAnsi="宋体" w:cs="Times New Roman" w:hint="eastAsia"/>
          <w:color w:val="000000"/>
          <w:szCs w:val="21"/>
        </w:rPr>
        <w:t>、</w:t>
      </w:r>
      <w:r w:rsidR="00DF41CE" w:rsidRPr="00DF41CE">
        <w:rPr>
          <w:rFonts w:ascii="宋体" w:eastAsia="宋体" w:hAnsi="宋体" w:cs="Times New Roman" w:hint="eastAsia"/>
          <w:color w:val="000000"/>
          <w:szCs w:val="21"/>
        </w:rPr>
        <w:t>黄慧</w:t>
      </w:r>
      <w:r w:rsidR="00DF41CE">
        <w:rPr>
          <w:rFonts w:ascii="宋体" w:eastAsia="宋体" w:hAnsi="宋体" w:cs="Times New Roman" w:hint="eastAsia"/>
          <w:color w:val="000000"/>
          <w:szCs w:val="21"/>
        </w:rPr>
        <w:t>、</w:t>
      </w:r>
      <w:r w:rsidR="00DF41CE" w:rsidRPr="00DF41CE">
        <w:rPr>
          <w:rFonts w:ascii="宋体" w:eastAsia="宋体" w:hAnsi="宋体" w:cs="Times New Roman" w:hint="eastAsia"/>
          <w:color w:val="000000"/>
          <w:szCs w:val="21"/>
        </w:rPr>
        <w:t>徐玮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（采购人代表）。</w:t>
      </w:r>
    </w:p>
    <w:p w14:paraId="41CE335C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六、代理服务收费标准及金额：</w:t>
      </w:r>
    </w:p>
    <w:p w14:paraId="1E952910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1</w:t>
      </w:r>
      <w:r w:rsidRPr="00EB367F">
        <w:rPr>
          <w:rFonts w:ascii="宋体" w:eastAsia="宋体" w:hAnsi="宋体" w:cs="Times New Roman"/>
          <w:color w:val="000000"/>
          <w:szCs w:val="21"/>
        </w:rPr>
        <w:t>.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服务费收费标准：详见招标文件。</w:t>
      </w:r>
    </w:p>
    <w:p w14:paraId="420BC4A8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2.招标代理服务费由中标人汇到如下指定账户：</w:t>
      </w:r>
    </w:p>
    <w:p w14:paraId="63EB04D0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开户名称：云之龙咨询集团有限公司</w:t>
      </w:r>
    </w:p>
    <w:p w14:paraId="07535E22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lastRenderedPageBreak/>
        <w:t xml:space="preserve">开户银行：中信银行南宁东葛支行 </w:t>
      </w:r>
    </w:p>
    <w:p w14:paraId="7A2DD3DD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银行账号：8113001013400293071</w:t>
      </w:r>
    </w:p>
    <w:p w14:paraId="63EF4E7E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开户行行号：302611029137</w:t>
      </w:r>
    </w:p>
    <w:p w14:paraId="6EA31A87" w14:textId="5F156B1B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3</w:t>
      </w:r>
      <w:r w:rsidRPr="00EB367F">
        <w:rPr>
          <w:rFonts w:ascii="宋体" w:eastAsia="宋体" w:hAnsi="宋体" w:cs="Times New Roman"/>
          <w:color w:val="000000"/>
          <w:szCs w:val="21"/>
        </w:rPr>
        <w:t>.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服务费收费金额：</w:t>
      </w:r>
      <w:r w:rsidR="000C4981">
        <w:rPr>
          <w:rFonts w:ascii="宋体" w:eastAsia="宋体" w:hAnsi="宋体" w:cs="Times New Roman" w:hint="eastAsia"/>
          <w:color w:val="000000"/>
          <w:szCs w:val="21"/>
        </w:rPr>
        <w:t>53996.66</w:t>
      </w:r>
      <w:r w:rsidR="009A2C8F" w:rsidRPr="009A2C8F">
        <w:rPr>
          <w:rFonts w:ascii="宋体" w:eastAsia="宋体" w:hAnsi="宋体" w:cs="Times New Roman" w:hint="eastAsia"/>
          <w:color w:val="000000"/>
          <w:szCs w:val="21"/>
        </w:rPr>
        <w:t>元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023D9652" w14:textId="77777777" w:rsidR="00114F58" w:rsidRPr="00EB367F" w:rsidRDefault="00000000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B367F">
        <w:rPr>
          <w:rFonts w:asciiTheme="minorEastAsia" w:hAnsiTheme="minorEastAsia" w:cs="Times New Roman" w:hint="eastAsia"/>
          <w:color w:val="000000" w:themeColor="text1"/>
          <w:szCs w:val="21"/>
        </w:rPr>
        <w:t>七、公告期限：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Pr="00EB367F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4E0263AB" w14:textId="00735320" w:rsidR="00114F58" w:rsidRPr="00EB367F" w:rsidRDefault="00000000" w:rsidP="00A14DD6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八、其他补充事宜：</w:t>
      </w:r>
      <w:r w:rsidR="008E0341" w:rsidRPr="008E0341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广西捷顺保安服务有限责任公司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综合评审总得分：</w:t>
      </w:r>
      <w:r w:rsidR="008E0341" w:rsidRPr="008E0341">
        <w:rPr>
          <w:rFonts w:asciiTheme="minorEastAsia" w:hAnsiTheme="minorEastAsia" w:cs="宋体"/>
          <w:color w:val="000000" w:themeColor="text1"/>
          <w:kern w:val="0"/>
          <w:szCs w:val="21"/>
        </w:rPr>
        <w:t>98.09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分。</w:t>
      </w:r>
    </w:p>
    <w:p w14:paraId="4CB678AD" w14:textId="77777777" w:rsidR="00114F58" w:rsidRPr="00EB367F" w:rsidRDefault="00000000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5252DA08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1.采购人信息</w:t>
      </w:r>
    </w:p>
    <w:p w14:paraId="4F833381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名称：广西医科大学第二附属医院</w:t>
      </w:r>
    </w:p>
    <w:p w14:paraId="775BCA74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地址：广西南宁市大学东路166号</w:t>
      </w:r>
    </w:p>
    <w:p w14:paraId="1772C83E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联系方式：陆梦菲，0771-3373768 </w:t>
      </w:r>
    </w:p>
    <w:p w14:paraId="2978AEFE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2.采购代理机构信息</w:t>
      </w:r>
    </w:p>
    <w:p w14:paraId="15DE1028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名称：云之龙咨询集团有限公司</w:t>
      </w:r>
    </w:p>
    <w:p w14:paraId="031E85C2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地址：广西南宁市良庆区云英路15号3号楼云之龙咨询集团大厦6楼</w:t>
      </w:r>
    </w:p>
    <w:p w14:paraId="44FE11EF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联系方式：陈柠、廖宇静、莫国华，0771-2618118、2611889、2611898</w:t>
      </w:r>
    </w:p>
    <w:p w14:paraId="6202C8FA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3.项目联系方式</w:t>
      </w:r>
    </w:p>
    <w:p w14:paraId="1FE516C8" w14:textId="77777777" w:rsidR="00662035" w:rsidRPr="00662035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项目联系人：陈柠、廖宇静、莫国华</w:t>
      </w:r>
    </w:p>
    <w:p w14:paraId="1FC2B4DC" w14:textId="32A7C914" w:rsidR="00202768" w:rsidRPr="00EB367F" w:rsidRDefault="00662035" w:rsidP="00662035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62035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电话：0771-2618118、2611889、2611898</w:t>
      </w:r>
    </w:p>
    <w:p w14:paraId="7E09BF8A" w14:textId="1E2C8854" w:rsidR="00114F58" w:rsidRDefault="00000000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十、附件：</w:t>
      </w:r>
      <w:r w:rsidR="005F199A"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r w:rsidR="00D2422A" w:rsidRPr="00D2422A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广西捷顺保安服务有限责任公司</w:t>
      </w:r>
      <w:r w:rsidR="005F199A"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《中小企业声明函》；2.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公开招标文件</w:t>
      </w:r>
      <w:bookmarkEnd w:id="2"/>
      <w:bookmarkEnd w:id="3"/>
      <w:bookmarkEnd w:id="4"/>
      <w:bookmarkEnd w:id="5"/>
      <w:bookmarkEnd w:id="6"/>
      <w:bookmarkEnd w:id="7"/>
    </w:p>
    <w:sectPr w:rsidR="00114F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6934" w14:textId="77777777" w:rsidR="006E1DFB" w:rsidRDefault="006E1DFB">
      <w:r>
        <w:separator/>
      </w:r>
    </w:p>
  </w:endnote>
  <w:endnote w:type="continuationSeparator" w:id="0">
    <w:p w14:paraId="08F51ADB" w14:textId="77777777" w:rsidR="006E1DFB" w:rsidRDefault="006E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D67B" w14:textId="77777777" w:rsidR="006E1DFB" w:rsidRDefault="006E1DFB">
      <w:r>
        <w:separator/>
      </w:r>
    </w:p>
  </w:footnote>
  <w:footnote w:type="continuationSeparator" w:id="0">
    <w:p w14:paraId="432573D6" w14:textId="77777777" w:rsidR="006E1DFB" w:rsidRDefault="006E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68FE" w14:textId="77777777" w:rsidR="00114F58" w:rsidRDefault="00114F58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492"/>
    <w:rsid w:val="000019B8"/>
    <w:rsid w:val="00011065"/>
    <w:rsid w:val="00014085"/>
    <w:rsid w:val="000152CF"/>
    <w:rsid w:val="00020734"/>
    <w:rsid w:val="00022A6D"/>
    <w:rsid w:val="000261EE"/>
    <w:rsid w:val="000318DB"/>
    <w:rsid w:val="000319AC"/>
    <w:rsid w:val="000361F6"/>
    <w:rsid w:val="00037E22"/>
    <w:rsid w:val="0004068E"/>
    <w:rsid w:val="00045F1D"/>
    <w:rsid w:val="00050FF5"/>
    <w:rsid w:val="0005685D"/>
    <w:rsid w:val="00072C8A"/>
    <w:rsid w:val="00081433"/>
    <w:rsid w:val="000820F0"/>
    <w:rsid w:val="00083696"/>
    <w:rsid w:val="000865F7"/>
    <w:rsid w:val="000A06F7"/>
    <w:rsid w:val="000A1A02"/>
    <w:rsid w:val="000A1D4E"/>
    <w:rsid w:val="000A327C"/>
    <w:rsid w:val="000A533B"/>
    <w:rsid w:val="000B1627"/>
    <w:rsid w:val="000B3294"/>
    <w:rsid w:val="000B5346"/>
    <w:rsid w:val="000B78F2"/>
    <w:rsid w:val="000C08FB"/>
    <w:rsid w:val="000C29DE"/>
    <w:rsid w:val="000C4756"/>
    <w:rsid w:val="000C4981"/>
    <w:rsid w:val="000D5923"/>
    <w:rsid w:val="000E000D"/>
    <w:rsid w:val="000E04F8"/>
    <w:rsid w:val="000E2D35"/>
    <w:rsid w:val="000E2F8E"/>
    <w:rsid w:val="000E47AF"/>
    <w:rsid w:val="000E6A79"/>
    <w:rsid w:val="000E74E7"/>
    <w:rsid w:val="000F1815"/>
    <w:rsid w:val="0010220E"/>
    <w:rsid w:val="00102DC2"/>
    <w:rsid w:val="00106022"/>
    <w:rsid w:val="00110A13"/>
    <w:rsid w:val="00114336"/>
    <w:rsid w:val="00114F58"/>
    <w:rsid w:val="00117032"/>
    <w:rsid w:val="00123509"/>
    <w:rsid w:val="0012643C"/>
    <w:rsid w:val="00131A60"/>
    <w:rsid w:val="001350F7"/>
    <w:rsid w:val="001412C5"/>
    <w:rsid w:val="00141EC5"/>
    <w:rsid w:val="00142A6D"/>
    <w:rsid w:val="00142C9C"/>
    <w:rsid w:val="001438AA"/>
    <w:rsid w:val="00144065"/>
    <w:rsid w:val="00151247"/>
    <w:rsid w:val="00155B9C"/>
    <w:rsid w:val="00161131"/>
    <w:rsid w:val="00162357"/>
    <w:rsid w:val="00167C0C"/>
    <w:rsid w:val="00170F55"/>
    <w:rsid w:val="001724C9"/>
    <w:rsid w:val="00172598"/>
    <w:rsid w:val="00174698"/>
    <w:rsid w:val="00175B92"/>
    <w:rsid w:val="0019022C"/>
    <w:rsid w:val="001B1B60"/>
    <w:rsid w:val="001B33BE"/>
    <w:rsid w:val="001C016B"/>
    <w:rsid w:val="001C15E5"/>
    <w:rsid w:val="001C17B3"/>
    <w:rsid w:val="001C24F8"/>
    <w:rsid w:val="001C3A49"/>
    <w:rsid w:val="001C69FB"/>
    <w:rsid w:val="001D157E"/>
    <w:rsid w:val="001D225F"/>
    <w:rsid w:val="001D71AB"/>
    <w:rsid w:val="001E1965"/>
    <w:rsid w:val="001E231F"/>
    <w:rsid w:val="001F0AA3"/>
    <w:rsid w:val="001F0AF0"/>
    <w:rsid w:val="001F7C38"/>
    <w:rsid w:val="002020A8"/>
    <w:rsid w:val="00202768"/>
    <w:rsid w:val="0020280E"/>
    <w:rsid w:val="00205755"/>
    <w:rsid w:val="00207DB4"/>
    <w:rsid w:val="0021404C"/>
    <w:rsid w:val="00216A8F"/>
    <w:rsid w:val="002174B2"/>
    <w:rsid w:val="002204EB"/>
    <w:rsid w:val="002250CD"/>
    <w:rsid w:val="00226191"/>
    <w:rsid w:val="00231FE5"/>
    <w:rsid w:val="0023434E"/>
    <w:rsid w:val="002360CA"/>
    <w:rsid w:val="00237F12"/>
    <w:rsid w:val="00240668"/>
    <w:rsid w:val="0024323C"/>
    <w:rsid w:val="00243642"/>
    <w:rsid w:val="002458BA"/>
    <w:rsid w:val="00247393"/>
    <w:rsid w:val="0025212A"/>
    <w:rsid w:val="00252A81"/>
    <w:rsid w:val="002643B4"/>
    <w:rsid w:val="002664B5"/>
    <w:rsid w:val="00266A89"/>
    <w:rsid w:val="0027131C"/>
    <w:rsid w:val="002716B2"/>
    <w:rsid w:val="00286BC0"/>
    <w:rsid w:val="00290A64"/>
    <w:rsid w:val="00296FB2"/>
    <w:rsid w:val="002A05EF"/>
    <w:rsid w:val="002A365F"/>
    <w:rsid w:val="002A44EB"/>
    <w:rsid w:val="002A594A"/>
    <w:rsid w:val="002A669E"/>
    <w:rsid w:val="002A712F"/>
    <w:rsid w:val="002B2089"/>
    <w:rsid w:val="002B7680"/>
    <w:rsid w:val="002C2407"/>
    <w:rsid w:val="002C49B5"/>
    <w:rsid w:val="002C4BDC"/>
    <w:rsid w:val="002D441E"/>
    <w:rsid w:val="002D4AD5"/>
    <w:rsid w:val="002D6E8C"/>
    <w:rsid w:val="002E0DEB"/>
    <w:rsid w:val="002E1186"/>
    <w:rsid w:val="002E58AB"/>
    <w:rsid w:val="002E5E1A"/>
    <w:rsid w:val="002E78FD"/>
    <w:rsid w:val="002F3391"/>
    <w:rsid w:val="002F3566"/>
    <w:rsid w:val="002F4363"/>
    <w:rsid w:val="002F53A9"/>
    <w:rsid w:val="002F5D02"/>
    <w:rsid w:val="002F6983"/>
    <w:rsid w:val="002F7D5A"/>
    <w:rsid w:val="00305D71"/>
    <w:rsid w:val="0030681C"/>
    <w:rsid w:val="00310D74"/>
    <w:rsid w:val="00311245"/>
    <w:rsid w:val="0031419F"/>
    <w:rsid w:val="003155A8"/>
    <w:rsid w:val="0031590E"/>
    <w:rsid w:val="003163DE"/>
    <w:rsid w:val="00316CCF"/>
    <w:rsid w:val="003260E0"/>
    <w:rsid w:val="003278D7"/>
    <w:rsid w:val="0033455E"/>
    <w:rsid w:val="00336376"/>
    <w:rsid w:val="00336A18"/>
    <w:rsid w:val="00336E28"/>
    <w:rsid w:val="00340077"/>
    <w:rsid w:val="0034137A"/>
    <w:rsid w:val="003417A1"/>
    <w:rsid w:val="00341A25"/>
    <w:rsid w:val="003424E2"/>
    <w:rsid w:val="00342B2D"/>
    <w:rsid w:val="00343C0F"/>
    <w:rsid w:val="0034618F"/>
    <w:rsid w:val="00350DD1"/>
    <w:rsid w:val="00351902"/>
    <w:rsid w:val="00351B13"/>
    <w:rsid w:val="00354B80"/>
    <w:rsid w:val="00360B80"/>
    <w:rsid w:val="00364832"/>
    <w:rsid w:val="00366DA7"/>
    <w:rsid w:val="00372851"/>
    <w:rsid w:val="00373CD8"/>
    <w:rsid w:val="003743FB"/>
    <w:rsid w:val="003775CB"/>
    <w:rsid w:val="00380791"/>
    <w:rsid w:val="003870A2"/>
    <w:rsid w:val="00393442"/>
    <w:rsid w:val="0039545D"/>
    <w:rsid w:val="00396E5C"/>
    <w:rsid w:val="00396F47"/>
    <w:rsid w:val="003A1C7A"/>
    <w:rsid w:val="003A4BD9"/>
    <w:rsid w:val="003B1E1C"/>
    <w:rsid w:val="003B6D97"/>
    <w:rsid w:val="003B6F05"/>
    <w:rsid w:val="003C0A3B"/>
    <w:rsid w:val="003C1E3E"/>
    <w:rsid w:val="003C2511"/>
    <w:rsid w:val="003C2A8B"/>
    <w:rsid w:val="003C3005"/>
    <w:rsid w:val="003C366B"/>
    <w:rsid w:val="003C4AF8"/>
    <w:rsid w:val="003C6EE2"/>
    <w:rsid w:val="003D4B5C"/>
    <w:rsid w:val="003D4DAE"/>
    <w:rsid w:val="003D5296"/>
    <w:rsid w:val="003D6118"/>
    <w:rsid w:val="003E28FF"/>
    <w:rsid w:val="003E47BE"/>
    <w:rsid w:val="003E500F"/>
    <w:rsid w:val="003F04BD"/>
    <w:rsid w:val="003F33EB"/>
    <w:rsid w:val="00402525"/>
    <w:rsid w:val="0040399D"/>
    <w:rsid w:val="004039C1"/>
    <w:rsid w:val="00404A74"/>
    <w:rsid w:val="0040528F"/>
    <w:rsid w:val="00420682"/>
    <w:rsid w:val="00423275"/>
    <w:rsid w:val="0043226B"/>
    <w:rsid w:val="00435CE6"/>
    <w:rsid w:val="00436DFE"/>
    <w:rsid w:val="00440492"/>
    <w:rsid w:val="004424AE"/>
    <w:rsid w:val="0044294D"/>
    <w:rsid w:val="00444482"/>
    <w:rsid w:val="00444808"/>
    <w:rsid w:val="0044574C"/>
    <w:rsid w:val="004505BA"/>
    <w:rsid w:val="00454625"/>
    <w:rsid w:val="00457CFE"/>
    <w:rsid w:val="00463D46"/>
    <w:rsid w:val="00464CEE"/>
    <w:rsid w:val="00467F8D"/>
    <w:rsid w:val="00472337"/>
    <w:rsid w:val="00474766"/>
    <w:rsid w:val="00484F74"/>
    <w:rsid w:val="0048620F"/>
    <w:rsid w:val="00490EF0"/>
    <w:rsid w:val="00491366"/>
    <w:rsid w:val="0049319A"/>
    <w:rsid w:val="00494081"/>
    <w:rsid w:val="00495D87"/>
    <w:rsid w:val="00496958"/>
    <w:rsid w:val="004A247C"/>
    <w:rsid w:val="004A5A2D"/>
    <w:rsid w:val="004B560B"/>
    <w:rsid w:val="004B581F"/>
    <w:rsid w:val="004C118E"/>
    <w:rsid w:val="004C1C00"/>
    <w:rsid w:val="004D4FE5"/>
    <w:rsid w:val="004E4A3F"/>
    <w:rsid w:val="004E4ABD"/>
    <w:rsid w:val="004E75C5"/>
    <w:rsid w:val="004F02E7"/>
    <w:rsid w:val="004F10CF"/>
    <w:rsid w:val="004F6150"/>
    <w:rsid w:val="00503FAD"/>
    <w:rsid w:val="00507D60"/>
    <w:rsid w:val="00510299"/>
    <w:rsid w:val="005106D6"/>
    <w:rsid w:val="005117AD"/>
    <w:rsid w:val="005133C2"/>
    <w:rsid w:val="0051508C"/>
    <w:rsid w:val="0052363C"/>
    <w:rsid w:val="00526CFD"/>
    <w:rsid w:val="00530DFA"/>
    <w:rsid w:val="005519F9"/>
    <w:rsid w:val="005536AB"/>
    <w:rsid w:val="005540BA"/>
    <w:rsid w:val="00554ADB"/>
    <w:rsid w:val="00560E51"/>
    <w:rsid w:val="00566D5A"/>
    <w:rsid w:val="00567647"/>
    <w:rsid w:val="00572B16"/>
    <w:rsid w:val="00574B0F"/>
    <w:rsid w:val="00576B2A"/>
    <w:rsid w:val="00577B33"/>
    <w:rsid w:val="00583D6C"/>
    <w:rsid w:val="0058778B"/>
    <w:rsid w:val="00593410"/>
    <w:rsid w:val="00593F3E"/>
    <w:rsid w:val="005943FB"/>
    <w:rsid w:val="005A39CE"/>
    <w:rsid w:val="005B124A"/>
    <w:rsid w:val="005B4972"/>
    <w:rsid w:val="005B6DD8"/>
    <w:rsid w:val="005B7BF2"/>
    <w:rsid w:val="005C5042"/>
    <w:rsid w:val="005C7910"/>
    <w:rsid w:val="005D1D7B"/>
    <w:rsid w:val="005D61F5"/>
    <w:rsid w:val="005E1CEF"/>
    <w:rsid w:val="005E5E6E"/>
    <w:rsid w:val="005E656C"/>
    <w:rsid w:val="005F0BFB"/>
    <w:rsid w:val="005F199A"/>
    <w:rsid w:val="005F3E3A"/>
    <w:rsid w:val="005F773B"/>
    <w:rsid w:val="00602D57"/>
    <w:rsid w:val="0060316A"/>
    <w:rsid w:val="00603FA3"/>
    <w:rsid w:val="00610AD9"/>
    <w:rsid w:val="00614EA5"/>
    <w:rsid w:val="00622D08"/>
    <w:rsid w:val="006230E5"/>
    <w:rsid w:val="006263DE"/>
    <w:rsid w:val="00633006"/>
    <w:rsid w:val="00635A38"/>
    <w:rsid w:val="00636092"/>
    <w:rsid w:val="00640AED"/>
    <w:rsid w:val="006426A8"/>
    <w:rsid w:val="00651E0E"/>
    <w:rsid w:val="0065210A"/>
    <w:rsid w:val="00656B3B"/>
    <w:rsid w:val="0065726E"/>
    <w:rsid w:val="00662035"/>
    <w:rsid w:val="00662F3A"/>
    <w:rsid w:val="00664D94"/>
    <w:rsid w:val="006655A1"/>
    <w:rsid w:val="006726B4"/>
    <w:rsid w:val="00682FFD"/>
    <w:rsid w:val="00685507"/>
    <w:rsid w:val="00686066"/>
    <w:rsid w:val="00690574"/>
    <w:rsid w:val="0069201E"/>
    <w:rsid w:val="0069474E"/>
    <w:rsid w:val="006A22AB"/>
    <w:rsid w:val="006A3C16"/>
    <w:rsid w:val="006A508C"/>
    <w:rsid w:val="006A5371"/>
    <w:rsid w:val="006A57B8"/>
    <w:rsid w:val="006B614E"/>
    <w:rsid w:val="006C13B2"/>
    <w:rsid w:val="006C4F00"/>
    <w:rsid w:val="006C6A6C"/>
    <w:rsid w:val="006D094D"/>
    <w:rsid w:val="006D1BFC"/>
    <w:rsid w:val="006D2C72"/>
    <w:rsid w:val="006D3BFD"/>
    <w:rsid w:val="006D530D"/>
    <w:rsid w:val="006D7960"/>
    <w:rsid w:val="006E046A"/>
    <w:rsid w:val="006E0D2A"/>
    <w:rsid w:val="006E1DFB"/>
    <w:rsid w:val="006E3240"/>
    <w:rsid w:val="006E371F"/>
    <w:rsid w:val="006E65F8"/>
    <w:rsid w:val="006E7179"/>
    <w:rsid w:val="006F047C"/>
    <w:rsid w:val="006F24DF"/>
    <w:rsid w:val="006F5516"/>
    <w:rsid w:val="006F5815"/>
    <w:rsid w:val="006F6775"/>
    <w:rsid w:val="006F6FA5"/>
    <w:rsid w:val="00703D44"/>
    <w:rsid w:val="00705EA9"/>
    <w:rsid w:val="007129AC"/>
    <w:rsid w:val="00714447"/>
    <w:rsid w:val="007172AB"/>
    <w:rsid w:val="00726695"/>
    <w:rsid w:val="00735865"/>
    <w:rsid w:val="007418B2"/>
    <w:rsid w:val="007423FA"/>
    <w:rsid w:val="00754661"/>
    <w:rsid w:val="00756222"/>
    <w:rsid w:val="00761C34"/>
    <w:rsid w:val="00767026"/>
    <w:rsid w:val="00771253"/>
    <w:rsid w:val="0077254E"/>
    <w:rsid w:val="00777C72"/>
    <w:rsid w:val="00780415"/>
    <w:rsid w:val="00780E18"/>
    <w:rsid w:val="00783C2F"/>
    <w:rsid w:val="0078775E"/>
    <w:rsid w:val="00794560"/>
    <w:rsid w:val="00796359"/>
    <w:rsid w:val="007A2C98"/>
    <w:rsid w:val="007A3868"/>
    <w:rsid w:val="007A5B9E"/>
    <w:rsid w:val="007A6F50"/>
    <w:rsid w:val="007B0464"/>
    <w:rsid w:val="007B0DFA"/>
    <w:rsid w:val="007B2DA7"/>
    <w:rsid w:val="007B7297"/>
    <w:rsid w:val="007B7B52"/>
    <w:rsid w:val="007C10BB"/>
    <w:rsid w:val="007C3E31"/>
    <w:rsid w:val="007C4FA5"/>
    <w:rsid w:val="007C5B3C"/>
    <w:rsid w:val="007D35F0"/>
    <w:rsid w:val="007D77C4"/>
    <w:rsid w:val="007E2E7F"/>
    <w:rsid w:val="007F0AAB"/>
    <w:rsid w:val="007F15ED"/>
    <w:rsid w:val="007F57B0"/>
    <w:rsid w:val="00803780"/>
    <w:rsid w:val="00804A63"/>
    <w:rsid w:val="00806731"/>
    <w:rsid w:val="00807BE3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6B11"/>
    <w:rsid w:val="00852CF3"/>
    <w:rsid w:val="0086364E"/>
    <w:rsid w:val="008665E0"/>
    <w:rsid w:val="008702EC"/>
    <w:rsid w:val="00871D05"/>
    <w:rsid w:val="00873E7D"/>
    <w:rsid w:val="00873F9A"/>
    <w:rsid w:val="00875F83"/>
    <w:rsid w:val="008837BF"/>
    <w:rsid w:val="008842FC"/>
    <w:rsid w:val="008879D2"/>
    <w:rsid w:val="0089608D"/>
    <w:rsid w:val="008A10FB"/>
    <w:rsid w:val="008A21F6"/>
    <w:rsid w:val="008A3163"/>
    <w:rsid w:val="008A4974"/>
    <w:rsid w:val="008A52A0"/>
    <w:rsid w:val="008A66C7"/>
    <w:rsid w:val="008A6FE7"/>
    <w:rsid w:val="008A7066"/>
    <w:rsid w:val="008A7816"/>
    <w:rsid w:val="008B0EF7"/>
    <w:rsid w:val="008B5817"/>
    <w:rsid w:val="008B7A4B"/>
    <w:rsid w:val="008B7D20"/>
    <w:rsid w:val="008D045D"/>
    <w:rsid w:val="008D0580"/>
    <w:rsid w:val="008D2336"/>
    <w:rsid w:val="008D48F3"/>
    <w:rsid w:val="008D4AF0"/>
    <w:rsid w:val="008E0341"/>
    <w:rsid w:val="008E2208"/>
    <w:rsid w:val="008E5102"/>
    <w:rsid w:val="008F7A65"/>
    <w:rsid w:val="00904099"/>
    <w:rsid w:val="009052BE"/>
    <w:rsid w:val="00906E9D"/>
    <w:rsid w:val="00907B72"/>
    <w:rsid w:val="009124F6"/>
    <w:rsid w:val="00912501"/>
    <w:rsid w:val="0091415D"/>
    <w:rsid w:val="009169C5"/>
    <w:rsid w:val="00930F7B"/>
    <w:rsid w:val="00944A87"/>
    <w:rsid w:val="00946B47"/>
    <w:rsid w:val="00946F62"/>
    <w:rsid w:val="00956B41"/>
    <w:rsid w:val="00956D60"/>
    <w:rsid w:val="0095754A"/>
    <w:rsid w:val="00960B4D"/>
    <w:rsid w:val="00962CCC"/>
    <w:rsid w:val="00963D6A"/>
    <w:rsid w:val="009734F3"/>
    <w:rsid w:val="009748C6"/>
    <w:rsid w:val="009760B4"/>
    <w:rsid w:val="00980364"/>
    <w:rsid w:val="009833D1"/>
    <w:rsid w:val="00996B01"/>
    <w:rsid w:val="009A2C8F"/>
    <w:rsid w:val="009B0F57"/>
    <w:rsid w:val="009C212A"/>
    <w:rsid w:val="009C215C"/>
    <w:rsid w:val="009C76F8"/>
    <w:rsid w:val="009D1E27"/>
    <w:rsid w:val="009E25D0"/>
    <w:rsid w:val="009E3A50"/>
    <w:rsid w:val="009E6446"/>
    <w:rsid w:val="009E7EF1"/>
    <w:rsid w:val="009F1AA9"/>
    <w:rsid w:val="009F5985"/>
    <w:rsid w:val="00A017CE"/>
    <w:rsid w:val="00A02FB5"/>
    <w:rsid w:val="00A04286"/>
    <w:rsid w:val="00A06480"/>
    <w:rsid w:val="00A0718A"/>
    <w:rsid w:val="00A076E7"/>
    <w:rsid w:val="00A10D20"/>
    <w:rsid w:val="00A14588"/>
    <w:rsid w:val="00A14DD6"/>
    <w:rsid w:val="00A15220"/>
    <w:rsid w:val="00A15732"/>
    <w:rsid w:val="00A20440"/>
    <w:rsid w:val="00A26A79"/>
    <w:rsid w:val="00A33117"/>
    <w:rsid w:val="00A45C31"/>
    <w:rsid w:val="00A46A2F"/>
    <w:rsid w:val="00A50EB8"/>
    <w:rsid w:val="00A57319"/>
    <w:rsid w:val="00A61B1E"/>
    <w:rsid w:val="00A63D58"/>
    <w:rsid w:val="00A65817"/>
    <w:rsid w:val="00A65CA7"/>
    <w:rsid w:val="00A66E09"/>
    <w:rsid w:val="00A71331"/>
    <w:rsid w:val="00A73DA0"/>
    <w:rsid w:val="00A74AEA"/>
    <w:rsid w:val="00A80E7D"/>
    <w:rsid w:val="00A80FA9"/>
    <w:rsid w:val="00A82AF8"/>
    <w:rsid w:val="00A855F4"/>
    <w:rsid w:val="00AB1B09"/>
    <w:rsid w:val="00AB29C6"/>
    <w:rsid w:val="00AB2EB4"/>
    <w:rsid w:val="00AB7B34"/>
    <w:rsid w:val="00AC2256"/>
    <w:rsid w:val="00AC3206"/>
    <w:rsid w:val="00AC3C01"/>
    <w:rsid w:val="00AC3E94"/>
    <w:rsid w:val="00AC5C28"/>
    <w:rsid w:val="00AC62D6"/>
    <w:rsid w:val="00AC77DE"/>
    <w:rsid w:val="00AD0CE2"/>
    <w:rsid w:val="00AD1215"/>
    <w:rsid w:val="00AD165B"/>
    <w:rsid w:val="00AD23A8"/>
    <w:rsid w:val="00AD41D0"/>
    <w:rsid w:val="00AD4EAC"/>
    <w:rsid w:val="00AD7277"/>
    <w:rsid w:val="00AE1574"/>
    <w:rsid w:val="00AE1D16"/>
    <w:rsid w:val="00AE2D05"/>
    <w:rsid w:val="00AE3EB6"/>
    <w:rsid w:val="00AF0937"/>
    <w:rsid w:val="00AF2E99"/>
    <w:rsid w:val="00AF343C"/>
    <w:rsid w:val="00AF5D6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20AF"/>
    <w:rsid w:val="00B342E9"/>
    <w:rsid w:val="00B42F87"/>
    <w:rsid w:val="00B443AD"/>
    <w:rsid w:val="00B45611"/>
    <w:rsid w:val="00B460E0"/>
    <w:rsid w:val="00B60766"/>
    <w:rsid w:val="00B64EA1"/>
    <w:rsid w:val="00B64EF8"/>
    <w:rsid w:val="00B65C77"/>
    <w:rsid w:val="00B72BFD"/>
    <w:rsid w:val="00B75C12"/>
    <w:rsid w:val="00B76EBE"/>
    <w:rsid w:val="00B805C4"/>
    <w:rsid w:val="00B83052"/>
    <w:rsid w:val="00B935CB"/>
    <w:rsid w:val="00B9672A"/>
    <w:rsid w:val="00BA1B6D"/>
    <w:rsid w:val="00BA408D"/>
    <w:rsid w:val="00BA4D7A"/>
    <w:rsid w:val="00BA5196"/>
    <w:rsid w:val="00BA7135"/>
    <w:rsid w:val="00BB052A"/>
    <w:rsid w:val="00BB556F"/>
    <w:rsid w:val="00BB6DD7"/>
    <w:rsid w:val="00BC18E5"/>
    <w:rsid w:val="00BC2E91"/>
    <w:rsid w:val="00BC5C4F"/>
    <w:rsid w:val="00BD0057"/>
    <w:rsid w:val="00BD4C85"/>
    <w:rsid w:val="00BD6174"/>
    <w:rsid w:val="00BE096E"/>
    <w:rsid w:val="00BE4337"/>
    <w:rsid w:val="00BF0067"/>
    <w:rsid w:val="00BF1158"/>
    <w:rsid w:val="00BF2385"/>
    <w:rsid w:val="00BF279B"/>
    <w:rsid w:val="00BF40F9"/>
    <w:rsid w:val="00BF5B34"/>
    <w:rsid w:val="00BF6A3A"/>
    <w:rsid w:val="00C01E8B"/>
    <w:rsid w:val="00C02358"/>
    <w:rsid w:val="00C0404F"/>
    <w:rsid w:val="00C1445C"/>
    <w:rsid w:val="00C15D36"/>
    <w:rsid w:val="00C177F5"/>
    <w:rsid w:val="00C22492"/>
    <w:rsid w:val="00C23CCB"/>
    <w:rsid w:val="00C26022"/>
    <w:rsid w:val="00C367B6"/>
    <w:rsid w:val="00C413DA"/>
    <w:rsid w:val="00C41692"/>
    <w:rsid w:val="00C41E52"/>
    <w:rsid w:val="00C42478"/>
    <w:rsid w:val="00C426CF"/>
    <w:rsid w:val="00C444DF"/>
    <w:rsid w:val="00C46F13"/>
    <w:rsid w:val="00C475AB"/>
    <w:rsid w:val="00C47AEC"/>
    <w:rsid w:val="00C52027"/>
    <w:rsid w:val="00C62F72"/>
    <w:rsid w:val="00C6577D"/>
    <w:rsid w:val="00C76F72"/>
    <w:rsid w:val="00C808DE"/>
    <w:rsid w:val="00C81270"/>
    <w:rsid w:val="00C841A8"/>
    <w:rsid w:val="00C86F38"/>
    <w:rsid w:val="00C9010A"/>
    <w:rsid w:val="00C91926"/>
    <w:rsid w:val="00CA197E"/>
    <w:rsid w:val="00CA2748"/>
    <w:rsid w:val="00CA37E2"/>
    <w:rsid w:val="00CA3D27"/>
    <w:rsid w:val="00CA519D"/>
    <w:rsid w:val="00CA70BE"/>
    <w:rsid w:val="00CA7F84"/>
    <w:rsid w:val="00CB06E4"/>
    <w:rsid w:val="00CB58B5"/>
    <w:rsid w:val="00CB5FAE"/>
    <w:rsid w:val="00CC3D45"/>
    <w:rsid w:val="00CC51C8"/>
    <w:rsid w:val="00CC72F9"/>
    <w:rsid w:val="00CD0CE8"/>
    <w:rsid w:val="00CD2739"/>
    <w:rsid w:val="00CD3F8B"/>
    <w:rsid w:val="00CD75F4"/>
    <w:rsid w:val="00CE0044"/>
    <w:rsid w:val="00CE3DBD"/>
    <w:rsid w:val="00CE54B8"/>
    <w:rsid w:val="00CE5AB6"/>
    <w:rsid w:val="00CE7275"/>
    <w:rsid w:val="00CE7E9D"/>
    <w:rsid w:val="00CF06DD"/>
    <w:rsid w:val="00CF0EFB"/>
    <w:rsid w:val="00CF3290"/>
    <w:rsid w:val="00CF3877"/>
    <w:rsid w:val="00CF6D93"/>
    <w:rsid w:val="00CF7401"/>
    <w:rsid w:val="00D00109"/>
    <w:rsid w:val="00D012BC"/>
    <w:rsid w:val="00D01B62"/>
    <w:rsid w:val="00D01F8F"/>
    <w:rsid w:val="00D126C9"/>
    <w:rsid w:val="00D15A11"/>
    <w:rsid w:val="00D16FF7"/>
    <w:rsid w:val="00D22767"/>
    <w:rsid w:val="00D2422A"/>
    <w:rsid w:val="00D33F8C"/>
    <w:rsid w:val="00D34F6A"/>
    <w:rsid w:val="00D35776"/>
    <w:rsid w:val="00D4058A"/>
    <w:rsid w:val="00D46EF6"/>
    <w:rsid w:val="00D476C6"/>
    <w:rsid w:val="00D50227"/>
    <w:rsid w:val="00D55A33"/>
    <w:rsid w:val="00D57E67"/>
    <w:rsid w:val="00D652F4"/>
    <w:rsid w:val="00D7159E"/>
    <w:rsid w:val="00D7166D"/>
    <w:rsid w:val="00D732EC"/>
    <w:rsid w:val="00D73880"/>
    <w:rsid w:val="00D761E1"/>
    <w:rsid w:val="00D7629B"/>
    <w:rsid w:val="00D7792B"/>
    <w:rsid w:val="00D80431"/>
    <w:rsid w:val="00D8069C"/>
    <w:rsid w:val="00D8617A"/>
    <w:rsid w:val="00D90789"/>
    <w:rsid w:val="00D90E41"/>
    <w:rsid w:val="00D90FD1"/>
    <w:rsid w:val="00D952F8"/>
    <w:rsid w:val="00D96EF2"/>
    <w:rsid w:val="00D97662"/>
    <w:rsid w:val="00DA0909"/>
    <w:rsid w:val="00DA0BC7"/>
    <w:rsid w:val="00DA27CD"/>
    <w:rsid w:val="00DA2879"/>
    <w:rsid w:val="00DA4E56"/>
    <w:rsid w:val="00DA55E9"/>
    <w:rsid w:val="00DA6B1F"/>
    <w:rsid w:val="00DA7B9E"/>
    <w:rsid w:val="00DB3F77"/>
    <w:rsid w:val="00DB6326"/>
    <w:rsid w:val="00DC134B"/>
    <w:rsid w:val="00DC40C5"/>
    <w:rsid w:val="00DC7F31"/>
    <w:rsid w:val="00DD3F42"/>
    <w:rsid w:val="00DD4165"/>
    <w:rsid w:val="00DD467D"/>
    <w:rsid w:val="00DE1DE8"/>
    <w:rsid w:val="00DE30BA"/>
    <w:rsid w:val="00DE3D0B"/>
    <w:rsid w:val="00DE4819"/>
    <w:rsid w:val="00DE6BAD"/>
    <w:rsid w:val="00DE6C0F"/>
    <w:rsid w:val="00DF033A"/>
    <w:rsid w:val="00DF1F2C"/>
    <w:rsid w:val="00DF25B2"/>
    <w:rsid w:val="00DF41CE"/>
    <w:rsid w:val="00E01309"/>
    <w:rsid w:val="00E02407"/>
    <w:rsid w:val="00E06F12"/>
    <w:rsid w:val="00E1387A"/>
    <w:rsid w:val="00E15788"/>
    <w:rsid w:val="00E27889"/>
    <w:rsid w:val="00E33F5B"/>
    <w:rsid w:val="00E34D60"/>
    <w:rsid w:val="00E352F1"/>
    <w:rsid w:val="00E353D9"/>
    <w:rsid w:val="00E42917"/>
    <w:rsid w:val="00E42C13"/>
    <w:rsid w:val="00E54C26"/>
    <w:rsid w:val="00E54D2B"/>
    <w:rsid w:val="00E54F49"/>
    <w:rsid w:val="00E63BF7"/>
    <w:rsid w:val="00E6424B"/>
    <w:rsid w:val="00E6541A"/>
    <w:rsid w:val="00E71A4A"/>
    <w:rsid w:val="00E77378"/>
    <w:rsid w:val="00E827FF"/>
    <w:rsid w:val="00E82BA9"/>
    <w:rsid w:val="00E84846"/>
    <w:rsid w:val="00E86C8C"/>
    <w:rsid w:val="00E87200"/>
    <w:rsid w:val="00E91D8D"/>
    <w:rsid w:val="00E93205"/>
    <w:rsid w:val="00E95DA4"/>
    <w:rsid w:val="00E97551"/>
    <w:rsid w:val="00EA2AFE"/>
    <w:rsid w:val="00EA359B"/>
    <w:rsid w:val="00EA3A73"/>
    <w:rsid w:val="00EA4951"/>
    <w:rsid w:val="00EB3320"/>
    <w:rsid w:val="00EB367F"/>
    <w:rsid w:val="00EB4727"/>
    <w:rsid w:val="00EB49C1"/>
    <w:rsid w:val="00EC216B"/>
    <w:rsid w:val="00EC37DC"/>
    <w:rsid w:val="00EC740A"/>
    <w:rsid w:val="00ED58C1"/>
    <w:rsid w:val="00ED649F"/>
    <w:rsid w:val="00EE0797"/>
    <w:rsid w:val="00EE35D5"/>
    <w:rsid w:val="00EE5EA0"/>
    <w:rsid w:val="00EF10FD"/>
    <w:rsid w:val="00EF1B96"/>
    <w:rsid w:val="00EF5622"/>
    <w:rsid w:val="00EF65F5"/>
    <w:rsid w:val="00F028CC"/>
    <w:rsid w:val="00F02DF1"/>
    <w:rsid w:val="00F053A6"/>
    <w:rsid w:val="00F15830"/>
    <w:rsid w:val="00F15B6F"/>
    <w:rsid w:val="00F1696C"/>
    <w:rsid w:val="00F220C9"/>
    <w:rsid w:val="00F2212C"/>
    <w:rsid w:val="00F229A9"/>
    <w:rsid w:val="00F23A67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51355"/>
    <w:rsid w:val="00F528B2"/>
    <w:rsid w:val="00F5498F"/>
    <w:rsid w:val="00F5792E"/>
    <w:rsid w:val="00F6323E"/>
    <w:rsid w:val="00F637D8"/>
    <w:rsid w:val="00F654E3"/>
    <w:rsid w:val="00F65922"/>
    <w:rsid w:val="00F762E8"/>
    <w:rsid w:val="00F80B06"/>
    <w:rsid w:val="00F91DBF"/>
    <w:rsid w:val="00F9634C"/>
    <w:rsid w:val="00FA2FDD"/>
    <w:rsid w:val="00FA3A72"/>
    <w:rsid w:val="00FA746B"/>
    <w:rsid w:val="00FB08FC"/>
    <w:rsid w:val="00FB1DD8"/>
    <w:rsid w:val="00FB5B13"/>
    <w:rsid w:val="00FB6B7F"/>
    <w:rsid w:val="00FC50A4"/>
    <w:rsid w:val="00FD3C7D"/>
    <w:rsid w:val="00FE53D1"/>
    <w:rsid w:val="00FE630A"/>
    <w:rsid w:val="00FF05AA"/>
    <w:rsid w:val="1A5F63DF"/>
    <w:rsid w:val="7E82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4AF68"/>
  <w15:docId w15:val="{0ACC6066-6761-419F-AD28-830157A8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caption"/>
    <w:basedOn w:val="a"/>
    <w:next w:val="a"/>
    <w:semiHidden/>
    <w:unhideWhenUsed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3">
    <w:name w:val="Body Text 3"/>
    <w:basedOn w:val="a"/>
    <w:link w:val="30"/>
    <w:semiHidden/>
    <w:unhideWhenUsed/>
    <w:qFormat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7">
    <w:name w:val="Plain Text"/>
    <w:basedOn w:val="a"/>
    <w:link w:val="a8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List"/>
    <w:basedOn w:val="a"/>
    <w:semiHidden/>
    <w:unhideWhenUsed/>
    <w:qFormat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table" w:styleId="ae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Char">
    <w:name w:val="纯文本 Char"/>
    <w:basedOn w:val="a0"/>
    <w:semiHidden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locked/>
    <w:rPr>
      <w:rFonts w:ascii="宋体" w:eastAsia="宋体" w:hAnsi="Courier New" w:cs="Courier New"/>
      <w:kern w:val="0"/>
      <w:sz w:val="20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正文文本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30">
    <w:name w:val="正文文本 3 字符"/>
    <w:basedOn w:val="a0"/>
    <w:link w:val="3"/>
    <w:semiHidden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2">
    <w:name w:val="纯文本 Char2"/>
    <w:locked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A5FD0-A378-4EB5-8AB7-9861893B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173</Words>
  <Characters>990</Characters>
  <Application>Microsoft Office Word</Application>
  <DocSecurity>0</DocSecurity>
  <Lines>8</Lines>
  <Paragraphs>2</Paragraphs>
  <ScaleCrop>false</ScaleCrop>
  <Company>微软中国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457</cp:revision>
  <cp:lastPrinted>2021-12-20T09:32:00Z</cp:lastPrinted>
  <dcterms:created xsi:type="dcterms:W3CDTF">2020-09-09T08:53:00Z</dcterms:created>
  <dcterms:modified xsi:type="dcterms:W3CDTF">2025-12-23T07:30:00Z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eyJoZGlkIjoiYTY0NTRlNTEyZjY3N2M4MmZmNTM3YTg2YTMwOGM3MmMiLCJ1c2VySWQiOiIxMTI4NjkyMzc1In0=</vt:lpwstr>
  </property>
  <property fmtid="{D5CDD505-2E9C-101B-9397-08002B2CF9AE}" pid="3" name="KSOProductBuildVer">
    <vt:lpwstr>2052-12.1.0.21541</vt:lpwstr>
  </property>
  <property fmtid="{D5CDD505-2E9C-101B-9397-08002B2CF9AE}" pid="4" name="ICV">
    <vt:lpwstr>90F4F5638A184CC5BEE9EDBCE299898D_12</vt:lpwstr>
  </property>
</Properties>
</file>