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40E54">
      <w:pPr>
        <w:widowControl w:val="0"/>
        <w:kinsoku/>
        <w:wordWrap w:val="0"/>
        <w:autoSpaceDE/>
        <w:autoSpaceDN/>
        <w:adjustRightInd/>
        <w:snapToGrid/>
        <w:spacing w:line="600" w:lineRule="exact"/>
        <w:jc w:val="center"/>
        <w:textAlignment w:val="auto"/>
        <w:rPr>
          <w:rFonts w:hint="eastAsia" w:ascii="方正小标宋_GBK" w:hAnsi="宋体" w:eastAsia="方正小标宋_GBK" w:cs="Times New Roman"/>
          <w:b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_GBK" w:hAnsi="宋体" w:eastAsia="方正小标宋_GBK" w:cs="Times New Roman"/>
          <w:b/>
          <w:snapToGrid/>
          <w:kern w:val="2"/>
          <w:sz w:val="44"/>
          <w:szCs w:val="44"/>
          <w:lang w:eastAsia="zh-CN"/>
        </w:rPr>
        <w:t>柳北区环卫所公厕管理市场化运作服务项目</w:t>
      </w:r>
      <w:bookmarkStart w:id="0" w:name="_GoBack"/>
      <w:bookmarkEnd w:id="0"/>
    </w:p>
    <w:p w14:paraId="2E495FFA">
      <w:pPr>
        <w:widowControl w:val="0"/>
        <w:kinsoku/>
        <w:wordWrap w:val="0"/>
        <w:autoSpaceDE/>
        <w:autoSpaceDN/>
        <w:adjustRightInd/>
        <w:snapToGrid/>
        <w:spacing w:line="600" w:lineRule="exact"/>
        <w:jc w:val="center"/>
        <w:textAlignment w:val="auto"/>
        <w:rPr>
          <w:rFonts w:hint="eastAsia" w:ascii="方正小标宋_GBK" w:hAnsi="宋体" w:eastAsia="方正小标宋_GBK" w:cs="Times New Roman"/>
          <w:b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_GBK" w:hAnsi="宋体" w:eastAsia="方正小标宋_GBK" w:cs="Times New Roman"/>
          <w:b/>
          <w:snapToGrid/>
          <w:kern w:val="2"/>
          <w:sz w:val="44"/>
          <w:szCs w:val="44"/>
          <w:lang w:eastAsia="zh-CN"/>
        </w:rPr>
        <w:t>采购需求修改建议</w:t>
      </w:r>
    </w:p>
    <w:p w14:paraId="2242E479">
      <w:pPr>
        <w:spacing w:before="168"/>
      </w:pPr>
    </w:p>
    <w:tbl>
      <w:tblPr>
        <w:tblStyle w:val="5"/>
        <w:tblW w:w="5027" w:type="pct"/>
        <w:tblInd w:w="5" w:type="dxa"/>
        <w:tblBorders>
          <w:top w:val="single" w:color="A0A0A0" w:sz="4" w:space="0"/>
          <w:left w:val="single" w:color="A0A0A0" w:sz="4" w:space="0"/>
          <w:bottom w:val="single" w:color="A0A0A0" w:sz="4" w:space="0"/>
          <w:right w:val="single" w:color="A0A0A0" w:sz="4" w:space="0"/>
          <w:insideH w:val="single" w:color="A0A0A0" w:sz="4" w:space="0"/>
          <w:insideV w:val="single" w:color="A0A0A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5"/>
        <w:gridCol w:w="875"/>
        <w:gridCol w:w="4015"/>
        <w:gridCol w:w="3224"/>
      </w:tblGrid>
      <w:tr w14:paraId="60B6FFE0">
        <w:tblPrEx>
          <w:tblBorders>
            <w:top w:val="single" w:color="A0A0A0" w:sz="4" w:space="0"/>
            <w:left w:val="single" w:color="A0A0A0" w:sz="4" w:space="0"/>
            <w:bottom w:val="single" w:color="A0A0A0" w:sz="4" w:space="0"/>
            <w:right w:val="single" w:color="A0A0A0" w:sz="4" w:space="0"/>
            <w:insideH w:val="single" w:color="A0A0A0" w:sz="4" w:space="0"/>
            <w:insideV w:val="single" w:color="A0A0A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4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63906">
            <w:pPr>
              <w:spacing w:before="121" w:line="224" w:lineRule="auto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31"/>
                <w:szCs w:val="31"/>
              </w:rPr>
              <w:t>序号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27169">
            <w:pPr>
              <w:spacing w:before="121" w:line="224" w:lineRule="auto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31"/>
                <w:szCs w:val="31"/>
              </w:rPr>
              <w:t>条款</w:t>
            </w:r>
            <w:r>
              <w:rPr>
                <w:rFonts w:ascii="仿宋" w:hAnsi="仿宋" w:eastAsia="仿宋" w:cs="仿宋"/>
                <w:b/>
                <w:bCs/>
                <w:spacing w:val="-4"/>
                <w:sz w:val="31"/>
                <w:szCs w:val="31"/>
              </w:rPr>
              <w:t>号</w:t>
            </w: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22C73">
            <w:pPr>
              <w:spacing w:before="121" w:line="224" w:lineRule="auto"/>
              <w:jc w:val="center"/>
              <w:rPr>
                <w:rFonts w:ascii="仿宋" w:hAnsi="仿宋" w:eastAsia="仿宋" w:cs="仿宋"/>
                <w:b/>
                <w:bCs/>
                <w:spacing w:val="14"/>
                <w:sz w:val="31"/>
                <w:szCs w:val="31"/>
              </w:rPr>
            </w:pPr>
            <w:r>
              <w:rPr>
                <w:rFonts w:ascii="仿宋" w:hAnsi="仿宋" w:eastAsia="仿宋" w:cs="仿宋"/>
                <w:b/>
                <w:bCs/>
                <w:spacing w:val="14"/>
                <w:sz w:val="31"/>
                <w:szCs w:val="31"/>
              </w:rPr>
              <w:t>本项目商务、技术需求中的</w:t>
            </w:r>
          </w:p>
          <w:p w14:paraId="3BBD3CA6">
            <w:pPr>
              <w:spacing w:before="122" w:line="221" w:lineRule="auto"/>
              <w:ind w:left="40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b/>
                <w:bCs/>
                <w:spacing w:val="14"/>
                <w:sz w:val="31"/>
                <w:szCs w:val="31"/>
              </w:rPr>
              <w:t>参数或要求</w:t>
            </w:r>
            <w:r>
              <w:rPr>
                <w:rFonts w:ascii="仿宋" w:hAnsi="仿宋" w:eastAsia="仿宋" w:cs="仿宋"/>
                <w:spacing w:val="14"/>
                <w:sz w:val="31"/>
                <w:szCs w:val="31"/>
              </w:rPr>
              <w:t>（请详细标明该</w:t>
            </w:r>
          </w:p>
          <w:p w14:paraId="71FAB25C">
            <w:pPr>
              <w:spacing w:before="119" w:line="281" w:lineRule="auto"/>
              <w:ind w:left="76" w:right="7" w:hanging="2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4"/>
                <w:sz w:val="31"/>
                <w:szCs w:val="31"/>
              </w:rPr>
              <w:t>内容及该内容在项目需求书</w:t>
            </w: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中的页码、行数）</w:t>
            </w:r>
          </w:p>
        </w:tc>
        <w:tc>
          <w:tcPr>
            <w:tcW w:w="3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6DD69">
            <w:pPr>
              <w:spacing w:before="121" w:line="224" w:lineRule="auto"/>
              <w:jc w:val="center"/>
              <w:rPr>
                <w:rFonts w:ascii="仿宋" w:hAnsi="仿宋" w:eastAsia="仿宋" w:cs="仿宋"/>
                <w:b/>
                <w:bCs/>
                <w:spacing w:val="5"/>
                <w:sz w:val="31"/>
                <w:szCs w:val="31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31"/>
                <w:szCs w:val="31"/>
              </w:rPr>
              <w:t>修改理由或建议</w:t>
            </w:r>
          </w:p>
          <w:p w14:paraId="58DA9F84">
            <w:pPr>
              <w:spacing w:before="121" w:line="224" w:lineRule="auto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（请明确说明）</w:t>
            </w:r>
          </w:p>
        </w:tc>
      </w:tr>
      <w:tr w14:paraId="6860FE8B">
        <w:tblPrEx>
          <w:tblBorders>
            <w:top w:val="single" w:color="A0A0A0" w:sz="4" w:space="0"/>
            <w:left w:val="single" w:color="A0A0A0" w:sz="4" w:space="0"/>
            <w:bottom w:val="single" w:color="A0A0A0" w:sz="4" w:space="0"/>
            <w:right w:val="single" w:color="A0A0A0" w:sz="4" w:space="0"/>
            <w:insideH w:val="single" w:color="A0A0A0" w:sz="4" w:space="0"/>
            <w:insideV w:val="single" w:color="A0A0A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54820">
            <w:pPr>
              <w:pStyle w:val="6"/>
              <w:jc w:val="center"/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0FDBC">
            <w:pPr>
              <w:pStyle w:val="6"/>
              <w:jc w:val="center"/>
            </w:pP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9514E">
            <w:pPr>
              <w:pStyle w:val="6"/>
              <w:jc w:val="center"/>
            </w:pPr>
          </w:p>
        </w:tc>
        <w:tc>
          <w:tcPr>
            <w:tcW w:w="3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EA528">
            <w:pPr>
              <w:pStyle w:val="6"/>
              <w:jc w:val="center"/>
            </w:pPr>
          </w:p>
        </w:tc>
      </w:tr>
      <w:tr w14:paraId="45D4705A">
        <w:tblPrEx>
          <w:tblBorders>
            <w:top w:val="single" w:color="A0A0A0" w:sz="4" w:space="0"/>
            <w:left w:val="single" w:color="A0A0A0" w:sz="4" w:space="0"/>
            <w:bottom w:val="single" w:color="A0A0A0" w:sz="4" w:space="0"/>
            <w:right w:val="single" w:color="A0A0A0" w:sz="4" w:space="0"/>
            <w:insideH w:val="single" w:color="A0A0A0" w:sz="4" w:space="0"/>
            <w:insideV w:val="single" w:color="A0A0A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01B04">
            <w:pPr>
              <w:pStyle w:val="6"/>
              <w:jc w:val="center"/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A55E5">
            <w:pPr>
              <w:pStyle w:val="6"/>
              <w:jc w:val="center"/>
            </w:pP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85AC2">
            <w:pPr>
              <w:pStyle w:val="6"/>
              <w:jc w:val="center"/>
            </w:pPr>
          </w:p>
        </w:tc>
        <w:tc>
          <w:tcPr>
            <w:tcW w:w="3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D6E3F">
            <w:pPr>
              <w:pStyle w:val="6"/>
              <w:jc w:val="center"/>
            </w:pPr>
          </w:p>
        </w:tc>
      </w:tr>
      <w:tr w14:paraId="6B56F17E">
        <w:tblPrEx>
          <w:tblBorders>
            <w:top w:val="single" w:color="A0A0A0" w:sz="4" w:space="0"/>
            <w:left w:val="single" w:color="A0A0A0" w:sz="4" w:space="0"/>
            <w:bottom w:val="single" w:color="A0A0A0" w:sz="4" w:space="0"/>
            <w:right w:val="single" w:color="A0A0A0" w:sz="4" w:space="0"/>
            <w:insideH w:val="single" w:color="A0A0A0" w:sz="4" w:space="0"/>
            <w:insideV w:val="single" w:color="A0A0A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1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7329A">
            <w:pPr>
              <w:pStyle w:val="6"/>
              <w:jc w:val="center"/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F4AD0">
            <w:pPr>
              <w:pStyle w:val="6"/>
              <w:jc w:val="center"/>
            </w:pP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6C3C8">
            <w:pPr>
              <w:pStyle w:val="6"/>
              <w:jc w:val="center"/>
            </w:pPr>
          </w:p>
        </w:tc>
        <w:tc>
          <w:tcPr>
            <w:tcW w:w="3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BAF16">
            <w:pPr>
              <w:pStyle w:val="6"/>
              <w:jc w:val="center"/>
            </w:pPr>
          </w:p>
        </w:tc>
      </w:tr>
      <w:tr w14:paraId="2306B6E0">
        <w:tblPrEx>
          <w:tblBorders>
            <w:top w:val="single" w:color="A0A0A0" w:sz="4" w:space="0"/>
            <w:left w:val="single" w:color="A0A0A0" w:sz="4" w:space="0"/>
            <w:bottom w:val="single" w:color="A0A0A0" w:sz="4" w:space="0"/>
            <w:right w:val="single" w:color="A0A0A0" w:sz="4" w:space="0"/>
            <w:insideH w:val="single" w:color="A0A0A0" w:sz="4" w:space="0"/>
            <w:insideV w:val="single" w:color="A0A0A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DF638">
            <w:pPr>
              <w:pStyle w:val="6"/>
              <w:jc w:val="center"/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ECD45">
            <w:pPr>
              <w:pStyle w:val="6"/>
              <w:jc w:val="center"/>
            </w:pP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B8591">
            <w:pPr>
              <w:pStyle w:val="6"/>
              <w:jc w:val="center"/>
            </w:pPr>
          </w:p>
        </w:tc>
        <w:tc>
          <w:tcPr>
            <w:tcW w:w="3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D6061">
            <w:pPr>
              <w:pStyle w:val="6"/>
              <w:jc w:val="center"/>
            </w:pPr>
          </w:p>
        </w:tc>
      </w:tr>
      <w:tr w14:paraId="1A59AC3D">
        <w:tblPrEx>
          <w:tblBorders>
            <w:top w:val="single" w:color="A0A0A0" w:sz="4" w:space="0"/>
            <w:left w:val="single" w:color="A0A0A0" w:sz="4" w:space="0"/>
            <w:bottom w:val="single" w:color="A0A0A0" w:sz="4" w:space="0"/>
            <w:right w:val="single" w:color="A0A0A0" w:sz="4" w:space="0"/>
            <w:insideH w:val="single" w:color="A0A0A0" w:sz="4" w:space="0"/>
            <w:insideV w:val="single" w:color="A0A0A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6775F">
            <w:pPr>
              <w:pStyle w:val="6"/>
              <w:jc w:val="center"/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0EAEF">
            <w:pPr>
              <w:pStyle w:val="6"/>
              <w:jc w:val="center"/>
            </w:pP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877EE">
            <w:pPr>
              <w:pStyle w:val="6"/>
              <w:jc w:val="center"/>
            </w:pPr>
          </w:p>
        </w:tc>
        <w:tc>
          <w:tcPr>
            <w:tcW w:w="3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93E58">
            <w:pPr>
              <w:pStyle w:val="6"/>
              <w:jc w:val="center"/>
            </w:pPr>
          </w:p>
        </w:tc>
      </w:tr>
    </w:tbl>
    <w:p w14:paraId="4C808234">
      <w:pPr>
        <w:pStyle w:val="2"/>
        <w:spacing w:before="174" w:line="222" w:lineRule="auto"/>
      </w:pPr>
    </w:p>
    <w:p w14:paraId="2858C09D">
      <w:pPr>
        <w:pStyle w:val="2"/>
        <w:spacing w:before="174" w:line="222" w:lineRule="auto"/>
      </w:pPr>
      <w:r>
        <w:t>单</w:t>
      </w:r>
      <w:r>
        <w:rPr>
          <w:rFonts w:hint="eastAsia"/>
          <w:lang w:val="en-US" w:eastAsia="zh-CN"/>
        </w:rPr>
        <w:t xml:space="preserve">    </w:t>
      </w:r>
      <w:r>
        <w:t>位:(盖章)</w:t>
      </w:r>
    </w:p>
    <w:p w14:paraId="5128BC7B">
      <w:pPr>
        <w:pStyle w:val="2"/>
        <w:spacing w:before="189" w:line="224" w:lineRule="auto"/>
      </w:pPr>
      <w:r>
        <w:rPr>
          <w:spacing w:val="4"/>
        </w:rPr>
        <w:t>法人代表:(签字)</w:t>
      </w:r>
    </w:p>
    <w:p w14:paraId="29339009">
      <w:pPr>
        <w:pStyle w:val="2"/>
        <w:spacing w:before="183" w:line="224" w:lineRule="auto"/>
      </w:pPr>
      <w:r>
        <w:rPr>
          <w:spacing w:val="9"/>
        </w:rPr>
        <w:t>联系方式：</w:t>
      </w:r>
      <w:r>
        <w:t>XXXX</w:t>
      </w:r>
      <w:r>
        <w:rPr>
          <w:spacing w:val="9"/>
        </w:rPr>
        <w:t>—</w:t>
      </w:r>
      <w:r>
        <w:t>XXXXXXX</w:t>
      </w:r>
    </w:p>
    <w:p w14:paraId="3BAB7CDE">
      <w:pPr>
        <w:pStyle w:val="2"/>
        <w:spacing w:before="174" w:line="222" w:lineRule="auto"/>
      </w:pPr>
      <w:r>
        <w:rPr>
          <w:spacing w:val="-7"/>
        </w:rPr>
        <w:t>日</w:t>
      </w:r>
      <w:r>
        <w:rPr>
          <w:rFonts w:hint="eastAsia"/>
          <w:spacing w:val="-7"/>
          <w:lang w:val="en-US" w:eastAsia="zh-CN"/>
        </w:rPr>
        <w:t xml:space="preserve">     </w:t>
      </w:r>
      <w:r>
        <w:rPr>
          <w:spacing w:val="-7"/>
        </w:rPr>
        <w:t>期：XXXX年XX月XX日</w:t>
      </w:r>
    </w:p>
    <w:sectPr>
      <w:pgSz w:w="11907" w:h="16839"/>
      <w:pgMar w:top="1431" w:right="1620" w:bottom="0" w:left="162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1F71CCF"/>
    <w:rsid w:val="4A80403B"/>
    <w:rsid w:val="4BD23648"/>
    <w:rsid w:val="5DA804BC"/>
    <w:rsid w:val="5E1F6B54"/>
    <w:rsid w:val="77BA3D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118</Words>
  <Characters>134</Characters>
  <TotalTime>0</TotalTime>
  <ScaleCrop>false</ScaleCrop>
  <LinksUpToDate>false</LinksUpToDate>
  <CharactersWithSpaces>143</CharactersWithSpaces>
  <Application>WPS Office_12.1.0.25222_F1E327BC-269C-435d-A152-05C5408002CA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2023-01-10T15:48:00Z</dcterms:created>
  <dc:creator>云之龙招标集团有限公司柳州分公司</dc:creator>
  <cp:lastModifiedBy>杨启帆</cp:lastModifiedBy>
  <dcterms:modified xsi:type="dcterms:W3CDTF">2026-03-09T09:32:50Z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2025-05-13T15:50:19Z</vt:filetime>
  </property>
  <property fmtid="{D5CDD505-2E9C-101B-9397-08002B2CF9AE}" pid="4" name="KSOTemplateDocerSaveRecord">
    <vt:lpwstr>eyJoZGlkIjoiY2JhZDZlM2YzMTA1MDFiN2ZjYTgxYzNiMTAzMzg1MDAiLCJ1c2VySWQiOiIzNzgyOTI2NzQifQ==</vt:lpwstr>
  </property>
  <property fmtid="{D5CDD505-2E9C-101B-9397-08002B2CF9AE}" pid="5" name="KSOProductBuildVer">
    <vt:lpwstr>2052-12.1.0.25222</vt:lpwstr>
  </property>
  <property fmtid="{D5CDD505-2E9C-101B-9397-08002B2CF9AE}" pid="6" name="ICV">
    <vt:lpwstr>512D58A3998B48BB858A74D27B7A256E_12</vt:lpwstr>
  </property>
</Properties>
</file>