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373F0">
      <w:pPr>
        <w:spacing w:line="400" w:lineRule="exact"/>
        <w:jc w:val="center"/>
        <w:rPr>
          <w:rFonts w:hint="eastAsia" w:ascii="黑体" w:hAnsi="宋体" w:eastAsia="黑体"/>
          <w:b/>
          <w:color w:val="auto"/>
          <w:sz w:val="32"/>
          <w:szCs w:val="32"/>
          <w:highlight w:val="none"/>
        </w:rPr>
      </w:pPr>
      <w:bookmarkStart w:id="3" w:name="_GoBack"/>
      <w:bookmarkEnd w:id="3"/>
      <w:bookmarkStart w:id="0" w:name="_Toc365384215"/>
      <w:r>
        <w:rPr>
          <w:rFonts w:hint="eastAsia" w:ascii="黑体" w:hAnsi="宋体" w:eastAsia="黑体"/>
          <w:b/>
          <w:color w:val="auto"/>
          <w:sz w:val="32"/>
          <w:szCs w:val="32"/>
          <w:highlight w:val="none"/>
        </w:rPr>
        <w:t>广西建宇工程招标有限公司关于</w:t>
      </w:r>
    </w:p>
    <w:p w14:paraId="7FA65C64">
      <w:pPr>
        <w:spacing w:line="400" w:lineRule="exact"/>
        <w:jc w:val="center"/>
        <w:rPr>
          <w:rFonts w:hint="eastAsia" w:ascii="黑体" w:hAnsi="宋体" w:eastAsia="黑体"/>
          <w:b/>
          <w:color w:val="auto"/>
          <w:sz w:val="32"/>
          <w:szCs w:val="32"/>
          <w:highlight w:val="none"/>
          <w:u w:val="single"/>
        </w:rPr>
      </w:pPr>
      <w:r>
        <w:rPr>
          <w:rFonts w:hint="eastAsia" w:ascii="黑体" w:hAnsi="宋体" w:eastAsia="黑体"/>
          <w:b/>
          <w:color w:val="auto"/>
          <w:sz w:val="32"/>
          <w:szCs w:val="32"/>
          <w:highlight w:val="none"/>
          <w:u w:val="single"/>
          <w:lang w:eastAsia="zh-CN"/>
        </w:rPr>
        <w:t>钟山县清塘镇中学塑胶跑道运动场</w:t>
      </w:r>
      <w:r>
        <w:rPr>
          <w:rFonts w:hint="eastAsia" w:ascii="黑体" w:hAnsi="宋体" w:eastAsia="黑体"/>
          <w:b/>
          <w:color w:val="auto"/>
          <w:sz w:val="32"/>
          <w:szCs w:val="32"/>
          <w:highlight w:val="none"/>
          <w:u w:val="single"/>
        </w:rPr>
        <w:t>（</w:t>
      </w:r>
      <w:r>
        <w:rPr>
          <w:rFonts w:hint="eastAsia" w:ascii="黑体" w:hAnsi="宋体" w:eastAsia="黑体"/>
          <w:b/>
          <w:color w:val="auto"/>
          <w:sz w:val="32"/>
          <w:szCs w:val="32"/>
          <w:highlight w:val="none"/>
          <w:u w:val="single"/>
          <w:lang w:eastAsia="zh-CN"/>
        </w:rPr>
        <w:t>HZZC2026-C2-220030-GXJY</w:t>
      </w:r>
      <w:r>
        <w:rPr>
          <w:rFonts w:hint="eastAsia" w:ascii="黑体" w:hAnsi="宋体" w:eastAsia="黑体"/>
          <w:b/>
          <w:color w:val="auto"/>
          <w:sz w:val="32"/>
          <w:szCs w:val="32"/>
          <w:highlight w:val="none"/>
          <w:u w:val="single"/>
        </w:rPr>
        <w:t>）</w:t>
      </w:r>
    </w:p>
    <w:p w14:paraId="442E1258">
      <w:pPr>
        <w:spacing w:line="400" w:lineRule="exact"/>
        <w:jc w:val="center"/>
        <w:rPr>
          <w:rFonts w:hint="eastAsia" w:ascii="黑体" w:hAnsi="宋体" w:eastAsia="黑体"/>
          <w:b/>
          <w:color w:val="auto"/>
          <w:sz w:val="32"/>
          <w:szCs w:val="32"/>
          <w:highlight w:val="none"/>
          <w:lang w:eastAsia="zh-CN"/>
        </w:rPr>
      </w:pPr>
      <w:r>
        <w:rPr>
          <w:rFonts w:hint="eastAsia" w:ascii="黑体" w:hAnsi="宋体" w:eastAsia="黑体"/>
          <w:b/>
          <w:color w:val="auto"/>
          <w:sz w:val="32"/>
          <w:szCs w:val="32"/>
          <w:highlight w:val="none"/>
        </w:rPr>
        <w:t>竞争性磋商公告</w:t>
      </w:r>
      <w:r>
        <w:rPr>
          <w:rFonts w:hint="eastAsia" w:ascii="黑体" w:hAnsi="宋体" w:eastAsia="黑体"/>
          <w:b/>
          <w:color w:val="auto"/>
          <w:sz w:val="32"/>
          <w:szCs w:val="32"/>
          <w:highlight w:val="none"/>
          <w:lang w:eastAsia="zh-CN"/>
        </w:rPr>
        <w:t>（远程异地评标）</w:t>
      </w:r>
    </w:p>
    <w:p w14:paraId="6553D556">
      <w:pPr>
        <w:spacing w:line="400" w:lineRule="exact"/>
        <w:rPr>
          <w:rFonts w:ascii="宋体" w:hAnsi="宋体"/>
          <w:color w:val="auto"/>
          <w:szCs w:val="21"/>
          <w:highlight w:val="none"/>
        </w:rPr>
      </w:pPr>
    </w:p>
    <w:p w14:paraId="100527D1">
      <w:pPr>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钟山县清塘镇中学塑胶跑道运动场</w:t>
      </w:r>
      <w:r>
        <w:rPr>
          <w:rFonts w:hint="eastAsia" w:ascii="宋体" w:hAnsi="宋体"/>
          <w:color w:val="auto"/>
          <w:szCs w:val="21"/>
          <w:highlight w:val="none"/>
        </w:rPr>
        <w:t>（项目采购编号：</w:t>
      </w:r>
      <w:r>
        <w:rPr>
          <w:rFonts w:hint="eastAsia" w:ascii="宋体" w:hAnsi="宋体"/>
          <w:color w:val="auto"/>
          <w:szCs w:val="21"/>
          <w:highlight w:val="none"/>
          <w:lang w:eastAsia="zh-CN"/>
        </w:rPr>
        <w:t>HZZC2026-C2-220030-GXJY</w:t>
      </w:r>
      <w:r>
        <w:rPr>
          <w:rFonts w:hint="eastAsia" w:ascii="宋体" w:hAnsi="宋体"/>
          <w:color w:val="auto"/>
          <w:szCs w:val="21"/>
          <w:highlight w:val="none"/>
        </w:rPr>
        <w:t>）的潜在</w:t>
      </w:r>
      <w:r>
        <w:rPr>
          <w:rFonts w:hint="eastAsia" w:ascii="宋体" w:hAnsi="宋体"/>
          <w:color w:val="auto"/>
          <w:szCs w:val="21"/>
          <w:highlight w:val="none"/>
          <w:lang w:eastAsia="zh-CN"/>
        </w:rPr>
        <w:t>竞标人</w:t>
      </w:r>
      <w:r>
        <w:rPr>
          <w:rFonts w:hint="eastAsia" w:ascii="宋体" w:hAnsi="宋体"/>
          <w:color w:val="auto"/>
          <w:szCs w:val="21"/>
          <w:highlight w:val="none"/>
        </w:rPr>
        <w:t>应在</w:t>
      </w:r>
      <w:r>
        <w:rPr>
          <w:rFonts w:hint="eastAsia" w:ascii="宋体" w:hAnsi="宋体"/>
          <w:color w:val="auto"/>
          <w:szCs w:val="21"/>
          <w:highlight w:val="none"/>
          <w:lang w:eastAsia="zh-CN"/>
        </w:rPr>
        <w:t>“广西政府采购云平台”</w:t>
      </w:r>
      <w:r>
        <w:rPr>
          <w:rFonts w:hint="eastAsia" w:ascii="宋体" w:hAnsi="宋体" w:eastAsia="宋体" w:cs="宋体"/>
          <w:color w:val="auto"/>
          <w:highlight w:val="none"/>
        </w:rPr>
        <w:t>（网址：</w:t>
      </w:r>
      <w:r>
        <w:rPr>
          <w:rFonts w:hint="eastAsia" w:ascii="宋体" w:hAnsi="宋体" w:eastAsia="宋体" w:cs="宋体"/>
          <w:color w:val="auto"/>
          <w:highlight w:val="none"/>
          <w:lang w:eastAsia="zh-CN"/>
        </w:rPr>
        <w:t>https://www.gcy.zfcg.gxzf.gov.cn/</w:t>
      </w:r>
      <w:r>
        <w:rPr>
          <w:rFonts w:ascii="宋体" w:hAnsi="宋体" w:eastAsia="宋体" w:cs="宋体"/>
          <w:color w:val="auto"/>
          <w:highlight w:val="none"/>
        </w:rPr>
        <w:t>）</w:t>
      </w:r>
      <w:r>
        <w:rPr>
          <w:rFonts w:hint="eastAsia" w:ascii="宋体" w:hAnsi="宋体"/>
          <w:color w:val="auto"/>
          <w:szCs w:val="21"/>
          <w:highlight w:val="none"/>
        </w:rPr>
        <w:t>下载</w:t>
      </w:r>
      <w:r>
        <w:rPr>
          <w:rFonts w:hint="eastAsia" w:ascii="宋体" w:hAnsi="宋体"/>
          <w:color w:val="auto"/>
          <w:szCs w:val="21"/>
          <w:highlight w:val="none"/>
          <w:lang w:eastAsia="zh-CN"/>
        </w:rPr>
        <w:t>采购文件</w:t>
      </w:r>
      <w:r>
        <w:rPr>
          <w:rFonts w:hint="eastAsia" w:ascii="宋体" w:hAnsi="宋体"/>
          <w:color w:val="auto"/>
          <w:szCs w:val="21"/>
          <w:highlight w:val="none"/>
        </w:rPr>
        <w:t>，并于</w:t>
      </w:r>
      <w:r>
        <w:rPr>
          <w:rFonts w:hint="eastAsia" w:ascii="宋体" w:hAnsi="宋体"/>
          <w:color w:val="auto"/>
          <w:szCs w:val="21"/>
          <w:highlight w:val="none"/>
          <w:lang w:eastAsia="zh-CN"/>
        </w:rPr>
        <w:t>2026年4月27日09时00分</w:t>
      </w:r>
      <w:r>
        <w:rPr>
          <w:rFonts w:hint="eastAsia" w:ascii="宋体" w:hAnsi="宋体"/>
          <w:color w:val="auto"/>
          <w:szCs w:val="21"/>
          <w:highlight w:val="none"/>
        </w:rPr>
        <w:t>（北京时间）</w:t>
      </w:r>
      <w:r>
        <w:rPr>
          <w:rFonts w:hint="eastAsia" w:ascii="宋体" w:hAnsi="宋体" w:cs="宋体"/>
          <w:color w:val="auto"/>
          <w:szCs w:val="21"/>
          <w:highlight w:val="none"/>
        </w:rPr>
        <w:t>前</w:t>
      </w:r>
      <w:r>
        <w:rPr>
          <w:rFonts w:hint="eastAsia" w:ascii="宋体" w:hAnsi="宋体" w:cs="宋体"/>
          <w:color w:val="auto"/>
          <w:szCs w:val="21"/>
          <w:highlight w:val="none"/>
          <w:lang w:eastAsia="zh-CN"/>
        </w:rPr>
        <w:t>在</w:t>
      </w:r>
      <w:r>
        <w:rPr>
          <w:rFonts w:hint="eastAsia" w:ascii="宋体" w:hAnsi="宋体"/>
          <w:color w:val="auto"/>
          <w:szCs w:val="21"/>
          <w:highlight w:val="none"/>
          <w:lang w:eastAsia="zh-CN"/>
        </w:rPr>
        <w:t>“广西政府采购云平台”</w:t>
      </w:r>
      <w:r>
        <w:rPr>
          <w:rFonts w:hint="eastAsia" w:ascii="宋体" w:hAnsi="宋体" w:cs="宋体"/>
          <w:color w:val="auto"/>
          <w:szCs w:val="21"/>
          <w:highlight w:val="none"/>
          <w:lang w:eastAsia="zh-CN"/>
        </w:rPr>
        <w:t>上传加密的响应文件</w:t>
      </w:r>
      <w:r>
        <w:rPr>
          <w:rFonts w:hint="eastAsia" w:ascii="宋体" w:hAnsi="宋体"/>
          <w:color w:val="auto"/>
          <w:szCs w:val="21"/>
          <w:highlight w:val="none"/>
        </w:rPr>
        <w:t>。</w:t>
      </w:r>
    </w:p>
    <w:p w14:paraId="6BE3B066">
      <w:pPr>
        <w:spacing w:line="400" w:lineRule="exact"/>
        <w:ind w:firstLine="420" w:firstLineChars="200"/>
        <w:rPr>
          <w:rFonts w:hint="eastAsia" w:ascii="宋体" w:hAnsi="宋体"/>
          <w:color w:val="auto"/>
          <w:szCs w:val="21"/>
          <w:highlight w:val="none"/>
        </w:rPr>
      </w:pPr>
    </w:p>
    <w:p w14:paraId="54738E68">
      <w:pPr>
        <w:spacing w:line="400" w:lineRule="exact"/>
        <w:rPr>
          <w:rFonts w:hint="eastAsia" w:ascii="宋体" w:hAnsi="宋体"/>
          <w:b/>
          <w:color w:val="auto"/>
          <w:szCs w:val="21"/>
          <w:highlight w:val="none"/>
        </w:rPr>
      </w:pPr>
      <w:r>
        <w:rPr>
          <w:rFonts w:hint="eastAsia" w:ascii="宋体" w:hAnsi="宋体"/>
          <w:b/>
          <w:color w:val="auto"/>
          <w:szCs w:val="21"/>
          <w:highlight w:val="none"/>
        </w:rPr>
        <w:t>一．项目基本情况</w:t>
      </w:r>
    </w:p>
    <w:p w14:paraId="149A40BD">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1.采购项目名称：</w:t>
      </w:r>
      <w:r>
        <w:rPr>
          <w:rFonts w:hint="eastAsia" w:ascii="宋体" w:hAnsi="宋体"/>
          <w:color w:val="auto"/>
          <w:szCs w:val="21"/>
          <w:highlight w:val="none"/>
          <w:lang w:eastAsia="zh-CN"/>
        </w:rPr>
        <w:t>钟山县清塘镇中学塑胶跑道运动场</w:t>
      </w:r>
    </w:p>
    <w:p w14:paraId="6A71E41D">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2.项目采购编号：</w:t>
      </w:r>
      <w:r>
        <w:rPr>
          <w:rFonts w:hint="eastAsia" w:ascii="宋体" w:hAnsi="宋体"/>
          <w:color w:val="auto"/>
          <w:szCs w:val="21"/>
          <w:highlight w:val="none"/>
          <w:lang w:eastAsia="zh-CN"/>
        </w:rPr>
        <w:t>HZZC2026-C2-220030-GXJY</w:t>
      </w:r>
    </w:p>
    <w:p w14:paraId="1CCAD706">
      <w:pPr>
        <w:spacing w:line="40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3.采购方式：</w:t>
      </w:r>
      <w:r>
        <w:rPr>
          <w:rFonts w:hint="eastAsia" w:ascii="宋体" w:hAnsi="宋体"/>
          <w:color w:val="auto"/>
          <w:szCs w:val="21"/>
          <w:highlight w:val="none"/>
        </w:rPr>
        <w:t>竞争性磋商</w:t>
      </w:r>
    </w:p>
    <w:p w14:paraId="331377A9">
      <w:pPr>
        <w:keepNext w:val="0"/>
        <w:keepLines w:val="0"/>
        <w:pageBreakBefore w:val="0"/>
        <w:widowControl w:val="0"/>
        <w:kinsoku/>
        <w:wordWrap w:val="0"/>
        <w:overflowPunct/>
        <w:topLinePunct w:val="0"/>
        <w:autoSpaceDE/>
        <w:autoSpaceDN/>
        <w:bidi w:val="0"/>
        <w:adjustRightInd/>
        <w:snapToGrid/>
        <w:spacing w:line="400" w:lineRule="exact"/>
        <w:ind w:firstLine="413" w:firstLineChars="196"/>
        <w:textAlignment w:val="auto"/>
        <w:rPr>
          <w:rFonts w:hint="eastAsia" w:ascii="宋体" w:hAnsi="宋体"/>
          <w:b/>
          <w:color w:val="auto"/>
          <w:szCs w:val="21"/>
          <w:highlight w:val="none"/>
        </w:rPr>
      </w:pPr>
      <w:r>
        <w:rPr>
          <w:rFonts w:hint="eastAsia" w:ascii="宋体" w:hAnsi="宋体"/>
          <w:b/>
          <w:color w:val="auto"/>
          <w:highlight w:val="none"/>
        </w:rPr>
        <w:t>4.经采购人（项目业主）确定的最高竞标限价</w:t>
      </w:r>
      <w:r>
        <w:rPr>
          <w:rFonts w:hint="eastAsia" w:ascii="宋体" w:hAnsi="宋体" w:cs="宋体"/>
          <w:b/>
          <w:color w:val="auto"/>
          <w:szCs w:val="21"/>
          <w:highlight w:val="none"/>
        </w:rPr>
        <w:t>：</w:t>
      </w:r>
      <w:r>
        <w:rPr>
          <w:rFonts w:hint="eastAsia" w:ascii="宋体" w:hAnsi="宋体"/>
          <w:color w:val="auto"/>
          <w:szCs w:val="21"/>
          <w:highlight w:val="none"/>
        </w:rPr>
        <w:t>（人民币：大写）</w:t>
      </w:r>
      <w:r>
        <w:rPr>
          <w:rFonts w:hint="eastAsia" w:ascii="宋体" w:hAnsi="宋体"/>
          <w:color w:val="auto"/>
          <w:szCs w:val="21"/>
          <w:highlight w:val="none"/>
          <w:lang w:val="en-US" w:eastAsia="zh-CN"/>
        </w:rPr>
        <w:t>壹佰玖拾叁万伍仟贰佰元整（¥1935200.00）</w:t>
      </w:r>
      <w:r>
        <w:rPr>
          <w:rFonts w:hint="eastAsia" w:ascii="宋体" w:hAnsi="宋体"/>
          <w:color w:val="auto"/>
          <w:szCs w:val="21"/>
          <w:highlight w:val="none"/>
        </w:rPr>
        <w:t>，该款项资金来自</w:t>
      </w:r>
      <w:r>
        <w:rPr>
          <w:rFonts w:hint="eastAsia" w:ascii="宋体" w:hAnsi="宋体"/>
          <w:color w:val="auto"/>
          <w:szCs w:val="21"/>
          <w:highlight w:val="none"/>
          <w:lang w:eastAsia="zh-CN"/>
        </w:rPr>
        <w:t>财政资金</w:t>
      </w:r>
      <w:r>
        <w:rPr>
          <w:rFonts w:hint="eastAsia" w:ascii="宋体" w:hAnsi="宋体"/>
          <w:color w:val="auto"/>
          <w:szCs w:val="21"/>
          <w:highlight w:val="none"/>
        </w:rPr>
        <w:t>，出资比例为100%。</w:t>
      </w:r>
    </w:p>
    <w:p w14:paraId="7E602F0F">
      <w:pPr>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5.采购需求</w:t>
      </w:r>
    </w:p>
    <w:p w14:paraId="4915C9E0">
      <w:pPr>
        <w:spacing w:line="400" w:lineRule="exact"/>
        <w:ind w:firstLine="422" w:firstLineChars="200"/>
        <w:rPr>
          <w:rFonts w:hint="eastAsia" w:ascii="宋体" w:hAnsi="宋体" w:eastAsia="宋体" w:cs="Times New Roman"/>
          <w:color w:val="auto"/>
          <w:highlight w:val="none"/>
        </w:rPr>
      </w:pPr>
      <w:r>
        <w:rPr>
          <w:rFonts w:hint="eastAsia" w:ascii="宋体" w:hAnsi="宋体"/>
          <w:b/>
          <w:color w:val="auto"/>
          <w:szCs w:val="21"/>
          <w:highlight w:val="none"/>
        </w:rPr>
        <w:t>5.1建设规模：</w:t>
      </w:r>
      <w:r>
        <w:rPr>
          <w:rFonts w:hint="eastAsia" w:ascii="宋体" w:hAnsi="宋体" w:eastAsia="宋体" w:cs="Times New Roman"/>
          <w:color w:val="auto"/>
          <w:szCs w:val="21"/>
          <w:highlight w:val="none"/>
          <w:lang w:val="en-US" w:eastAsia="zh-CN"/>
        </w:rPr>
        <w:t>主要为400m</w:t>
      </w:r>
      <w:r>
        <w:rPr>
          <w:rFonts w:hint="eastAsia" w:ascii="宋体" w:hAnsi="宋体"/>
          <w:color w:val="auto"/>
          <w:szCs w:val="21"/>
          <w:highlight w:val="none"/>
          <w:lang w:eastAsia="zh-CN"/>
        </w:rPr>
        <w:t>塑胶跑道运动场</w:t>
      </w:r>
      <w:r>
        <w:rPr>
          <w:rFonts w:hint="eastAsia" w:ascii="宋体" w:hAnsi="宋体"/>
          <w:b w:val="0"/>
          <w:bCs/>
          <w:color w:val="auto"/>
          <w:szCs w:val="21"/>
          <w:highlight w:val="none"/>
          <w:lang w:val="en-US" w:eastAsia="zh-CN"/>
        </w:rPr>
        <w:t>工程</w:t>
      </w:r>
      <w:r>
        <w:rPr>
          <w:rFonts w:hint="eastAsia" w:ascii="宋体" w:hAnsi="宋体"/>
          <w:b w:val="0"/>
          <w:bCs/>
          <w:color w:val="auto"/>
          <w:szCs w:val="21"/>
          <w:highlight w:val="none"/>
        </w:rPr>
        <w:t>。具体以经财政投资评审的</w:t>
      </w:r>
      <w:r>
        <w:rPr>
          <w:rFonts w:hint="eastAsia" w:ascii="宋体" w:hAnsi="宋体"/>
          <w:b w:val="0"/>
          <w:bCs/>
          <w:color w:val="auto"/>
          <w:szCs w:val="21"/>
          <w:highlight w:val="none"/>
          <w:lang w:eastAsia="zh-CN"/>
        </w:rPr>
        <w:t>工程量清单</w:t>
      </w:r>
      <w:r>
        <w:rPr>
          <w:rFonts w:hint="eastAsia" w:ascii="宋体" w:hAnsi="宋体"/>
          <w:b w:val="0"/>
          <w:bCs/>
          <w:color w:val="auto"/>
          <w:szCs w:val="21"/>
          <w:highlight w:val="none"/>
        </w:rPr>
        <w:t>为准，其施工技术标准详见</w:t>
      </w:r>
      <w:r>
        <w:rPr>
          <w:rFonts w:hint="eastAsia" w:ascii="宋体" w:hAnsi="宋体"/>
          <w:b w:val="0"/>
          <w:bCs/>
          <w:color w:val="auto"/>
          <w:szCs w:val="21"/>
          <w:highlight w:val="none"/>
          <w:lang w:eastAsia="zh-CN"/>
        </w:rPr>
        <w:t>施工图设计</w:t>
      </w:r>
      <w:r>
        <w:rPr>
          <w:rFonts w:hint="eastAsia" w:ascii="宋体" w:hAnsi="宋体" w:eastAsia="宋体" w:cs="Times New Roman"/>
          <w:b w:val="0"/>
          <w:bCs/>
          <w:color w:val="auto"/>
          <w:highlight w:val="none"/>
        </w:rPr>
        <w:t>。</w:t>
      </w:r>
    </w:p>
    <w:p w14:paraId="7260ED77">
      <w:pPr>
        <w:spacing w:line="400" w:lineRule="exact"/>
        <w:ind w:firstLine="422" w:firstLineChars="200"/>
        <w:rPr>
          <w:rFonts w:ascii="宋体" w:hAnsi="宋体"/>
          <w:bCs/>
          <w:color w:val="auto"/>
          <w:szCs w:val="21"/>
          <w:highlight w:val="none"/>
        </w:rPr>
      </w:pPr>
      <w:r>
        <w:rPr>
          <w:rFonts w:hint="eastAsia" w:ascii="宋体" w:hAnsi="宋体"/>
          <w:b/>
          <w:color w:val="auto"/>
          <w:szCs w:val="21"/>
          <w:highlight w:val="none"/>
        </w:rPr>
        <w:t>5.2工程地点：</w:t>
      </w:r>
      <w:r>
        <w:rPr>
          <w:rFonts w:hint="eastAsia" w:ascii="宋体" w:hAnsi="宋体"/>
          <w:b w:val="0"/>
          <w:bCs/>
          <w:color w:val="auto"/>
          <w:szCs w:val="21"/>
          <w:highlight w:val="none"/>
          <w:lang w:val="en-US" w:eastAsia="zh-CN"/>
        </w:rPr>
        <w:t>钟山县清塘镇中学校内</w:t>
      </w:r>
      <w:r>
        <w:rPr>
          <w:rFonts w:hint="eastAsia" w:ascii="宋体" w:hAnsi="宋体"/>
          <w:b w:val="0"/>
          <w:bCs/>
          <w:color w:val="auto"/>
          <w:szCs w:val="21"/>
          <w:highlight w:val="none"/>
          <w:lang w:val="zh-CN" w:eastAsia="zh-CN"/>
        </w:rPr>
        <w:t>。</w:t>
      </w:r>
    </w:p>
    <w:p w14:paraId="03D69894">
      <w:pPr>
        <w:spacing w:line="400" w:lineRule="exact"/>
        <w:ind w:firstLine="422" w:firstLineChars="200"/>
        <w:rPr>
          <w:rFonts w:hint="eastAsia" w:ascii="宋体" w:hAnsi="宋体"/>
          <w:bCs/>
          <w:color w:val="auto"/>
          <w:szCs w:val="21"/>
          <w:highlight w:val="yellow"/>
        </w:rPr>
      </w:pPr>
      <w:r>
        <w:rPr>
          <w:rFonts w:hint="eastAsia" w:ascii="宋体" w:hAnsi="宋体"/>
          <w:b/>
          <w:color w:val="auto"/>
          <w:szCs w:val="21"/>
          <w:highlight w:val="none"/>
        </w:rPr>
        <w:t>5.3采购内容（范围（</w:t>
      </w:r>
      <w:r>
        <w:rPr>
          <w:rFonts w:hint="eastAsia" w:ascii="宋体" w:hAnsi="宋体"/>
          <w:b/>
          <w:color w:val="auto"/>
          <w:szCs w:val="21"/>
          <w:highlight w:val="none"/>
          <w:lang w:eastAsia="zh-CN"/>
        </w:rPr>
        <w:t>“标的”</w:t>
      </w:r>
      <w:r>
        <w:rPr>
          <w:rFonts w:hint="eastAsia" w:ascii="宋体" w:hAnsi="宋体"/>
          <w:b/>
          <w:color w:val="auto"/>
          <w:szCs w:val="21"/>
          <w:highlight w:val="none"/>
        </w:rPr>
        <w:t>））：</w:t>
      </w:r>
      <w:r>
        <w:rPr>
          <w:rFonts w:hint="eastAsia" w:ascii="宋体" w:hAnsi="宋体"/>
          <w:bCs/>
          <w:color w:val="auto"/>
          <w:szCs w:val="21"/>
          <w:highlight w:val="none"/>
          <w:lang w:eastAsia="zh-CN"/>
        </w:rPr>
        <w:t>建设规模描述范围内的建筑工程及其附属配套设施工程施工</w:t>
      </w:r>
      <w:r>
        <w:rPr>
          <w:rFonts w:hint="eastAsia" w:ascii="宋体" w:hAnsi="宋体"/>
          <w:bCs/>
          <w:color w:val="auto"/>
          <w:szCs w:val="21"/>
          <w:highlight w:val="none"/>
        </w:rPr>
        <w:t>。</w:t>
      </w:r>
      <w:r>
        <w:rPr>
          <w:color w:val="auto"/>
          <w:highlight w:val="none"/>
        </w:rPr>
        <w:t>本项目</w:t>
      </w:r>
      <w:r>
        <w:rPr>
          <w:rFonts w:hint="eastAsia"/>
          <w:color w:val="auto"/>
          <w:highlight w:val="none"/>
          <w:lang w:eastAsia="zh-CN"/>
        </w:rPr>
        <w:t>采购内容（范围（“标的”））</w:t>
      </w:r>
      <w:r>
        <w:rPr>
          <w:color w:val="auto"/>
          <w:highlight w:val="none"/>
        </w:rPr>
        <w:t>按《国家统计局关于执行国民经济</w:t>
      </w:r>
      <w:r>
        <w:rPr>
          <w:rFonts w:ascii="宋体" w:hAnsi="宋体"/>
          <w:color w:val="auto"/>
          <w:highlight w:val="none"/>
        </w:rPr>
        <w:t>行业分类第1号修改单的通知（国统字</w:t>
      </w:r>
      <w:r>
        <w:rPr>
          <w:rFonts w:hint="eastAsia" w:ascii="宋体" w:hAnsi="宋体"/>
          <w:color w:val="auto"/>
          <w:highlight w:val="none"/>
          <w:lang w:eastAsia="zh-CN"/>
        </w:rPr>
        <w:t>〔</w:t>
      </w:r>
      <w:r>
        <w:rPr>
          <w:rFonts w:ascii="宋体" w:hAnsi="宋体"/>
          <w:color w:val="auto"/>
          <w:highlight w:val="none"/>
        </w:rPr>
        <w:t>2019</w:t>
      </w:r>
      <w:r>
        <w:rPr>
          <w:rFonts w:hint="eastAsia" w:ascii="宋体" w:hAnsi="宋体"/>
          <w:color w:val="auto"/>
          <w:highlight w:val="none"/>
          <w:lang w:eastAsia="zh-CN"/>
        </w:rPr>
        <w:t>〕</w:t>
      </w:r>
      <w:r>
        <w:rPr>
          <w:rFonts w:ascii="宋体" w:hAnsi="宋体"/>
          <w:color w:val="auto"/>
          <w:highlight w:val="none"/>
        </w:rPr>
        <w:t>66号）》行业分类划分为</w:t>
      </w:r>
      <w:r>
        <w:rPr>
          <w:rFonts w:hint="eastAsia" w:ascii="宋体" w:hAnsi="宋体"/>
          <w:color w:val="auto"/>
          <w:highlight w:val="none"/>
          <w:lang w:eastAsia="zh-CN"/>
        </w:rPr>
        <w:t>“E建筑业—4991体育场地设施安装”，</w:t>
      </w:r>
      <w:r>
        <w:rPr>
          <w:rFonts w:hint="eastAsia" w:ascii="宋体" w:hAnsi="宋体"/>
          <w:color w:val="auto"/>
          <w:highlight w:val="none"/>
          <w:lang w:val="en-US" w:eastAsia="zh-CN"/>
        </w:rPr>
        <w:t>按《财政部关于印发&lt;政府采购品目分类目录&gt;的通知（财库〔2022〕31号）》品目分类</w:t>
      </w:r>
      <w:r>
        <w:rPr>
          <w:rFonts w:ascii="宋体" w:hAnsi="宋体"/>
          <w:color w:val="auto"/>
          <w:highlight w:val="none"/>
        </w:rPr>
        <w:t>划分</w:t>
      </w:r>
      <w:r>
        <w:rPr>
          <w:rFonts w:hint="eastAsia" w:ascii="宋体" w:hAnsi="宋体"/>
          <w:color w:val="auto"/>
          <w:highlight w:val="none"/>
          <w:lang w:val="en-US" w:eastAsia="zh-CN"/>
        </w:rPr>
        <w:t>为“B99000000其他建筑工程”</w:t>
      </w:r>
      <w:r>
        <w:rPr>
          <w:rFonts w:ascii="宋体" w:hAnsi="宋体"/>
          <w:color w:val="auto"/>
          <w:highlight w:val="none"/>
        </w:rPr>
        <w:t>，置换归属《中小企业划型标准规定的通知（工信部联企业</w:t>
      </w:r>
      <w:r>
        <w:rPr>
          <w:rFonts w:hint="eastAsia" w:ascii="宋体" w:hAnsi="宋体"/>
          <w:color w:val="auto"/>
          <w:highlight w:val="none"/>
          <w:lang w:eastAsia="zh-CN"/>
        </w:rPr>
        <w:t>〔</w:t>
      </w:r>
      <w:r>
        <w:rPr>
          <w:rFonts w:ascii="宋体" w:hAnsi="宋体"/>
          <w:color w:val="auto"/>
          <w:highlight w:val="none"/>
        </w:rPr>
        <w:t>2011</w:t>
      </w:r>
      <w:r>
        <w:rPr>
          <w:rFonts w:hint="eastAsia" w:ascii="宋体" w:hAnsi="宋体"/>
          <w:color w:val="auto"/>
          <w:highlight w:val="none"/>
          <w:lang w:eastAsia="zh-CN"/>
        </w:rPr>
        <w:t>〕</w:t>
      </w:r>
      <w:r>
        <w:rPr>
          <w:rFonts w:ascii="宋体" w:hAnsi="宋体"/>
          <w:color w:val="auto"/>
          <w:highlight w:val="none"/>
        </w:rPr>
        <w:t>300号）》</w:t>
      </w:r>
      <w:r>
        <w:rPr>
          <w:rFonts w:hint="eastAsia" w:ascii="宋体" w:hAnsi="宋体"/>
          <w:color w:val="auto"/>
          <w:highlight w:val="none"/>
          <w:lang w:val="en-US" w:eastAsia="zh-CN"/>
        </w:rPr>
        <w:t>行业分类</w:t>
      </w:r>
      <w:r>
        <w:rPr>
          <w:rFonts w:ascii="宋体" w:hAnsi="宋体"/>
          <w:color w:val="auto"/>
          <w:highlight w:val="none"/>
        </w:rPr>
        <w:t>划定</w:t>
      </w:r>
      <w:r>
        <w:rPr>
          <w:rFonts w:hint="eastAsia" w:ascii="宋体" w:hAnsi="宋体"/>
          <w:color w:val="auto"/>
          <w:highlight w:val="none"/>
          <w:lang w:val="en-US" w:eastAsia="zh-CN"/>
        </w:rPr>
        <w:t>为</w:t>
      </w:r>
      <w:r>
        <w:rPr>
          <w:rFonts w:hint="eastAsia" w:ascii="宋体" w:hAnsi="宋体"/>
          <w:color w:val="auto"/>
          <w:highlight w:val="none"/>
          <w:lang w:eastAsia="zh-CN"/>
        </w:rPr>
        <w:t>“</w:t>
      </w:r>
      <w:r>
        <w:rPr>
          <w:rFonts w:hint="eastAsia" w:ascii="宋体" w:hAnsi="宋体"/>
          <w:color w:val="auto"/>
          <w:highlight w:val="none"/>
        </w:rPr>
        <w:t>（三）建筑业</w:t>
      </w:r>
      <w:r>
        <w:rPr>
          <w:rFonts w:hint="eastAsia" w:ascii="宋体" w:hAnsi="宋体"/>
          <w:color w:val="auto"/>
          <w:highlight w:val="none"/>
          <w:lang w:eastAsia="zh-CN"/>
        </w:rPr>
        <w:t>”</w:t>
      </w:r>
      <w:r>
        <w:rPr>
          <w:rFonts w:ascii="宋体" w:hAnsi="宋体"/>
          <w:color w:val="auto"/>
          <w:highlight w:val="none"/>
        </w:rPr>
        <w:t>类别。</w:t>
      </w:r>
    </w:p>
    <w:p w14:paraId="7755105B">
      <w:pP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6.要求工期：</w:t>
      </w:r>
      <w:r>
        <w:rPr>
          <w:rFonts w:hint="eastAsia" w:ascii="宋体" w:hAnsi="宋体"/>
          <w:color w:val="auto"/>
          <w:szCs w:val="21"/>
          <w:highlight w:val="none"/>
          <w:lang w:eastAsia="zh-CN"/>
        </w:rPr>
        <w:t>计划开工日期以开工令为准，施工总工期为50日历天</w:t>
      </w:r>
      <w:r>
        <w:rPr>
          <w:rFonts w:hint="eastAsia" w:ascii="宋体" w:hAnsi="宋体"/>
          <w:color w:val="auto"/>
          <w:szCs w:val="21"/>
          <w:highlight w:val="none"/>
        </w:rPr>
        <w:t>。</w:t>
      </w:r>
    </w:p>
    <w:p w14:paraId="52FCBC3E">
      <w:pPr>
        <w:tabs>
          <w:tab w:val="left" w:pos="5839"/>
        </w:tabs>
        <w:spacing w:line="4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rPr>
        <w:t>7.质量标准</w:t>
      </w:r>
      <w:r>
        <w:rPr>
          <w:rFonts w:hint="eastAsia" w:ascii="宋体" w:hAnsi="宋体"/>
          <w:color w:val="auto"/>
          <w:szCs w:val="21"/>
          <w:highlight w:val="none"/>
        </w:rPr>
        <w:t>：</w:t>
      </w:r>
      <w:r>
        <w:rPr>
          <w:rFonts w:hint="eastAsia" w:ascii="宋体" w:hAnsi="宋体"/>
          <w:color w:val="auto"/>
          <w:szCs w:val="21"/>
          <w:highlight w:val="none"/>
          <w:lang w:eastAsia="zh-CN"/>
        </w:rPr>
        <w:t>达到本项目施工图设计载列的合格标准</w:t>
      </w:r>
      <w:r>
        <w:rPr>
          <w:rFonts w:hint="eastAsia" w:ascii="宋体" w:hAnsi="宋体"/>
          <w:color w:val="auto"/>
          <w:szCs w:val="21"/>
          <w:highlight w:val="none"/>
        </w:rPr>
        <w:t>。</w:t>
      </w:r>
      <w:r>
        <w:rPr>
          <w:rFonts w:hint="eastAsia" w:ascii="宋体" w:hAnsi="宋体"/>
          <w:color w:val="auto"/>
          <w:szCs w:val="21"/>
          <w:highlight w:val="none"/>
          <w:lang w:eastAsia="zh-CN"/>
        </w:rPr>
        <w:tab/>
      </w:r>
    </w:p>
    <w:p w14:paraId="52FCC17A">
      <w:pPr>
        <w:spacing w:line="40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8.是否接受联合体竞标：</w:t>
      </w:r>
      <w:r>
        <w:rPr>
          <w:rFonts w:hint="eastAsia" w:ascii="宋体" w:hAnsi="宋体"/>
          <w:color w:val="auto"/>
          <w:szCs w:val="21"/>
          <w:highlight w:val="none"/>
        </w:rPr>
        <w:t>不接受。</w:t>
      </w:r>
    </w:p>
    <w:p w14:paraId="2A93B5AC">
      <w:pPr>
        <w:spacing w:line="400" w:lineRule="exact"/>
        <w:ind w:firstLine="413" w:firstLineChars="196"/>
        <w:rPr>
          <w:rFonts w:hint="eastAsia" w:ascii="宋体" w:hAnsi="宋体"/>
          <w:b w:val="0"/>
          <w:bCs/>
          <w:color w:val="auto"/>
          <w:szCs w:val="21"/>
          <w:highlight w:val="none"/>
        </w:rPr>
      </w:pPr>
      <w:r>
        <w:rPr>
          <w:rFonts w:hint="eastAsia" w:ascii="宋体" w:hAnsi="宋体"/>
          <w:b/>
          <w:color w:val="auto"/>
          <w:szCs w:val="21"/>
          <w:highlight w:val="none"/>
        </w:rPr>
        <w:t>9.是否</w:t>
      </w:r>
      <w:r>
        <w:rPr>
          <w:rFonts w:hint="eastAsia" w:ascii="宋体" w:hAnsi="宋体"/>
          <w:b/>
          <w:color w:val="auto"/>
          <w:szCs w:val="21"/>
          <w:highlight w:val="none"/>
          <w:lang w:val="en-US" w:eastAsia="zh-CN"/>
        </w:rPr>
        <w:t>专门</w:t>
      </w:r>
      <w:r>
        <w:rPr>
          <w:rFonts w:hint="eastAsia" w:ascii="宋体" w:hAnsi="宋体"/>
          <w:b/>
          <w:color w:val="auto"/>
          <w:szCs w:val="21"/>
          <w:highlight w:val="none"/>
        </w:rPr>
        <w:t>面向</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中</w:t>
      </w:r>
      <w:r>
        <w:rPr>
          <w:rFonts w:hint="eastAsia" w:ascii="宋体" w:hAnsi="宋体"/>
          <w:b/>
          <w:color w:val="auto"/>
          <w:szCs w:val="21"/>
          <w:highlight w:val="none"/>
        </w:rPr>
        <w:t>小企业</w:t>
      </w:r>
      <w:r>
        <w:rPr>
          <w:rFonts w:hint="eastAsia" w:ascii="宋体" w:hAnsi="宋体"/>
          <w:b/>
          <w:color w:val="auto"/>
          <w:szCs w:val="21"/>
          <w:highlight w:val="none"/>
          <w:lang w:eastAsia="zh-CN"/>
        </w:rPr>
        <w:t>”</w:t>
      </w:r>
      <w:r>
        <w:rPr>
          <w:rFonts w:hint="eastAsia" w:ascii="宋体" w:hAnsi="宋体"/>
          <w:b/>
          <w:color w:val="auto"/>
          <w:szCs w:val="21"/>
          <w:highlight w:val="none"/>
        </w:rPr>
        <w:t>竞标：</w:t>
      </w:r>
      <w:r>
        <w:rPr>
          <w:rFonts w:hint="eastAsia" w:ascii="宋体" w:hAnsi="宋体"/>
          <w:bCs/>
          <w:szCs w:val="21"/>
          <w:highlight w:val="none"/>
        </w:rPr>
        <w:t>是，仅面向“中小企业”开放竞标，不接受非独立法人组织形式的其他潜在竞标</w:t>
      </w:r>
      <w:r>
        <w:rPr>
          <w:rFonts w:hint="eastAsia" w:ascii="宋体" w:hAnsi="宋体"/>
          <w:bCs/>
          <w:szCs w:val="21"/>
          <w:highlight w:val="none"/>
          <w:lang w:val="en-US" w:eastAsia="zh-CN"/>
        </w:rPr>
        <w:t>人</w:t>
      </w:r>
      <w:r>
        <w:rPr>
          <w:rFonts w:hint="eastAsia" w:ascii="宋体" w:hAnsi="宋体"/>
          <w:bCs/>
          <w:szCs w:val="21"/>
          <w:highlight w:val="none"/>
        </w:rPr>
        <w:t>，或虽具备独立法人资格但按“</w:t>
      </w:r>
      <w:r>
        <w:rPr>
          <w:rFonts w:hint="eastAsia" w:ascii="宋体" w:hAnsi="宋体"/>
          <w:color w:val="auto"/>
          <w:highlight w:val="none"/>
        </w:rPr>
        <w:t>（三）</w:t>
      </w:r>
      <w:r>
        <w:rPr>
          <w:rFonts w:hint="eastAsia" w:ascii="宋体" w:hAnsi="宋体"/>
          <w:bCs/>
          <w:szCs w:val="21"/>
          <w:highlight w:val="none"/>
          <w:lang w:val="en-US" w:eastAsia="zh-CN"/>
        </w:rPr>
        <w:t>建筑业</w:t>
      </w:r>
      <w:r>
        <w:rPr>
          <w:rFonts w:hint="eastAsia" w:ascii="宋体" w:hAnsi="宋体"/>
          <w:bCs/>
          <w:szCs w:val="21"/>
          <w:highlight w:val="none"/>
        </w:rPr>
        <w:t>”划型类别为“大型”的潜在竞标</w:t>
      </w:r>
      <w:r>
        <w:rPr>
          <w:rFonts w:hint="eastAsia" w:ascii="宋体" w:hAnsi="宋体"/>
          <w:bCs/>
          <w:szCs w:val="21"/>
          <w:highlight w:val="none"/>
          <w:lang w:val="en-US" w:eastAsia="zh-CN"/>
        </w:rPr>
        <w:t>人</w:t>
      </w:r>
      <w:r>
        <w:rPr>
          <w:rFonts w:hint="eastAsia" w:ascii="宋体" w:hAnsi="宋体"/>
          <w:bCs/>
          <w:szCs w:val="21"/>
          <w:highlight w:val="none"/>
        </w:rPr>
        <w:t>。</w:t>
      </w:r>
      <w:r>
        <w:rPr>
          <w:rFonts w:hint="eastAsia" w:ascii="宋体" w:hAnsi="宋体"/>
          <w:bCs/>
          <w:szCs w:val="21"/>
          <w:lang w:val="en-US" w:eastAsia="zh-CN"/>
        </w:rPr>
        <w:t>竞标</w:t>
      </w:r>
      <w:r>
        <w:rPr>
          <w:rFonts w:hint="eastAsia" w:ascii="宋体" w:hAnsi="宋体"/>
          <w:bCs/>
          <w:szCs w:val="21"/>
        </w:rPr>
        <w:t>人为</w:t>
      </w:r>
      <w:r>
        <w:rPr>
          <w:rFonts w:hint="eastAsia" w:hAnsi="宋体" w:cs="仿宋_GB2312"/>
          <w:bCs/>
          <w:kern w:val="0"/>
        </w:rPr>
        <w:t>残疾人福利性单位或监狱企业的，视同</w:t>
      </w:r>
      <w:r>
        <w:rPr>
          <w:rFonts w:hint="eastAsia" w:ascii="宋体" w:hAnsi="宋体"/>
          <w:bCs/>
          <w:szCs w:val="21"/>
        </w:rPr>
        <w:t>小微企业。</w:t>
      </w:r>
    </w:p>
    <w:p w14:paraId="20A8519F">
      <w:pPr>
        <w:spacing w:line="400" w:lineRule="exact"/>
        <w:ind w:firstLine="413" w:firstLineChars="196"/>
        <w:rPr>
          <w:rFonts w:hint="default" w:ascii="宋体" w:hAnsi="宋体" w:eastAsia="宋体"/>
          <w:bCs/>
          <w:szCs w:val="21"/>
          <w:highlight w:val="none"/>
          <w:lang w:val="en-US" w:eastAsia="zh-CN"/>
        </w:rPr>
      </w:pPr>
      <w:r>
        <w:rPr>
          <w:rFonts w:hint="eastAsia" w:ascii="宋体" w:hAnsi="宋体" w:eastAsia="宋体" w:cs="Times New Roman"/>
          <w:b/>
          <w:color w:val="auto"/>
          <w:szCs w:val="21"/>
          <w:highlight w:val="none"/>
          <w:lang w:val="en-US" w:eastAsia="zh-CN"/>
        </w:rPr>
        <w:t>10.是否适用本国产品标准：</w:t>
      </w:r>
      <w:r>
        <w:rPr>
          <w:rFonts w:hint="eastAsia" w:ascii="宋体" w:hAnsi="宋体"/>
          <w:bCs/>
          <w:szCs w:val="21"/>
          <w:highlight w:val="none"/>
          <w:lang w:val="en-US" w:eastAsia="zh-CN"/>
        </w:rPr>
        <w:t>是</w:t>
      </w:r>
      <w:r>
        <w:rPr>
          <w:rFonts w:hint="eastAsia" w:ascii="宋体" w:hAnsi="宋体"/>
          <w:bCs/>
          <w:szCs w:val="21"/>
          <w:highlight w:val="none"/>
        </w:rPr>
        <w:t>，本项目只接受中国产品竞标（中国产品系指符合《国务院办公厅关于在政府采购中实施本国产品标准及相关政策的通知（国办发〔2025〕34号）》文件要求的本国产品）。</w:t>
      </w:r>
    </w:p>
    <w:p w14:paraId="1FEEA6C5">
      <w:pPr>
        <w:spacing w:line="400" w:lineRule="exact"/>
        <w:rPr>
          <w:rFonts w:hint="eastAsia" w:ascii="宋体" w:hAnsi="宋体"/>
          <w:b/>
          <w:color w:val="auto"/>
          <w:szCs w:val="21"/>
          <w:highlight w:val="none"/>
        </w:rPr>
      </w:pPr>
    </w:p>
    <w:p w14:paraId="797591D5">
      <w:pPr>
        <w:spacing w:line="400" w:lineRule="exact"/>
        <w:rPr>
          <w:rFonts w:hint="eastAsia" w:ascii="宋体" w:hAnsi="宋体"/>
          <w:b/>
          <w:color w:val="auto"/>
          <w:szCs w:val="21"/>
          <w:highlight w:val="none"/>
        </w:rPr>
      </w:pPr>
      <w:r>
        <w:rPr>
          <w:rFonts w:hint="eastAsia" w:ascii="宋体" w:hAnsi="宋体"/>
          <w:b/>
          <w:color w:val="auto"/>
          <w:szCs w:val="21"/>
          <w:highlight w:val="none"/>
        </w:rPr>
        <w:t>二．</w:t>
      </w:r>
      <w:r>
        <w:rPr>
          <w:rFonts w:hint="eastAsia" w:ascii="宋体" w:hAnsi="宋体"/>
          <w:b/>
          <w:color w:val="auto"/>
          <w:szCs w:val="21"/>
          <w:highlight w:val="none"/>
          <w:lang w:eastAsia="zh-CN"/>
        </w:rPr>
        <w:t>竞标人</w:t>
      </w:r>
      <w:r>
        <w:rPr>
          <w:rFonts w:hint="eastAsia" w:ascii="宋体" w:hAnsi="宋体"/>
          <w:b/>
          <w:color w:val="auto"/>
          <w:szCs w:val="21"/>
          <w:highlight w:val="none"/>
        </w:rPr>
        <w:t>资格要求</w:t>
      </w:r>
    </w:p>
    <w:p w14:paraId="2CFAEB45">
      <w:pPr>
        <w:keepNext w:val="0"/>
        <w:keepLines w:val="0"/>
        <w:pageBreakBefore w:val="0"/>
        <w:widowControl w:val="0"/>
        <w:kinsoku/>
        <w:overflowPunct/>
        <w:topLinePunct w:val="0"/>
        <w:autoSpaceDE/>
        <w:autoSpaceDN/>
        <w:bidi w:val="0"/>
        <w:adjustRightInd/>
        <w:snapToGrid/>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1.商务资格条件：</w:t>
      </w:r>
    </w:p>
    <w:p w14:paraId="12587299">
      <w:pPr>
        <w:keepNext w:val="0"/>
        <w:keepLines w:val="0"/>
        <w:pageBreakBefore w:val="0"/>
        <w:widowControl w:val="0"/>
        <w:kinsoku/>
        <w:overflowPunct/>
        <w:topLinePunct w:val="0"/>
        <w:autoSpaceDE/>
        <w:autoSpaceDN/>
        <w:bidi w:val="0"/>
        <w:adjustRightInd/>
        <w:snapToGrid/>
        <w:spacing w:line="400" w:lineRule="exact"/>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 xml:space="preserve">竞标人应为满足《中华人民共和国政府采购法（中华人民共和国主席令第六十八号）》第二十二条规定的各项标准的法人（竞标人应在其响应文件中对相应事项作出“信用承诺”）。  </w:t>
      </w:r>
    </w:p>
    <w:p w14:paraId="338BFB01">
      <w:pPr>
        <w:keepNext w:val="0"/>
        <w:keepLines w:val="0"/>
        <w:pageBreakBefore w:val="0"/>
        <w:widowControl w:val="0"/>
        <w:kinsoku/>
        <w:overflowPunct/>
        <w:topLinePunct w:val="0"/>
        <w:autoSpaceDE/>
        <w:autoSpaceDN/>
        <w:bidi w:val="0"/>
        <w:adjustRightInd/>
        <w:snapToGrid/>
        <w:spacing w:line="400" w:lineRule="exact"/>
        <w:ind w:firstLine="422" w:firstLineChars="200"/>
        <w:rPr>
          <w:rFonts w:hint="eastAsia" w:ascii="宋体" w:hAnsi="宋体" w:eastAsia="宋体"/>
          <w:color w:val="auto"/>
          <w:szCs w:val="21"/>
          <w:highlight w:val="none"/>
          <w:lang w:eastAsia="zh-CN"/>
        </w:rPr>
      </w:pP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法律</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行政法规规定的其他条件</w:t>
      </w:r>
      <w:r>
        <w:rPr>
          <w:rFonts w:hint="eastAsia" w:ascii="宋体" w:hAnsi="宋体" w:eastAsia="宋体"/>
          <w:b/>
          <w:bCs/>
          <w:color w:val="auto"/>
          <w:szCs w:val="21"/>
          <w:highlight w:val="none"/>
          <w:lang w:eastAsia="zh-CN"/>
        </w:rPr>
        <w:t>：</w:t>
      </w:r>
    </w:p>
    <w:p w14:paraId="7B25757D">
      <w:pPr>
        <w:wordWrap w:val="0"/>
        <w:spacing w:line="400" w:lineRule="exact"/>
        <w:ind w:firstLine="420" w:firstLineChars="200"/>
        <w:rPr>
          <w:rFonts w:hint="eastAsia" w:ascii="宋体" w:hAnsi="宋体"/>
          <w:color w:val="auto"/>
          <w:szCs w:val="21"/>
          <w:highlight w:val="none"/>
        </w:rPr>
      </w:pPr>
      <w:r>
        <w:rPr>
          <w:rFonts w:hint="eastAsia" w:ascii="宋体" w:hAnsi="宋体"/>
          <w:bCs/>
          <w:color w:val="auto"/>
          <w:szCs w:val="21"/>
          <w:highlight w:val="none"/>
          <w:lang w:val="en-US" w:eastAsia="zh-CN"/>
        </w:rPr>
        <w:t>2.1</w:t>
      </w:r>
      <w:r>
        <w:rPr>
          <w:rFonts w:hint="eastAsia" w:ascii="宋体" w:hAnsi="宋体"/>
          <w:color w:val="auto"/>
          <w:szCs w:val="21"/>
          <w:highlight w:val="none"/>
          <w:lang w:eastAsia="zh-CN"/>
        </w:rPr>
        <w:t>营业执照</w:t>
      </w:r>
      <w:r>
        <w:rPr>
          <w:rFonts w:hint="eastAsia" w:ascii="宋体" w:hAnsi="宋体"/>
          <w:szCs w:val="21"/>
        </w:rPr>
        <w:t>载明的“住所”及主要营业地均应为中华人民共和国境内。</w:t>
      </w:r>
    </w:p>
    <w:p w14:paraId="17708597">
      <w:pPr>
        <w:keepNext w:val="0"/>
        <w:keepLines w:val="0"/>
        <w:pageBreakBefore w:val="0"/>
        <w:widowControl w:val="0"/>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2.2特定资质：</w:t>
      </w:r>
      <w:r>
        <w:rPr>
          <w:rFonts w:hint="eastAsia" w:ascii="宋体" w:hAnsi="宋体" w:eastAsia="宋体" w:cs="宋体"/>
          <w:color w:val="auto"/>
          <w:szCs w:val="21"/>
          <w:lang w:val="en-US" w:eastAsia="zh-CN" w:bidi="ar"/>
        </w:rPr>
        <w:t>具备建筑工程施工总承包三级</w:t>
      </w:r>
      <w:r>
        <w:rPr>
          <w:rFonts w:hint="eastAsia" w:ascii="宋体" w:hAnsi="宋体" w:cs="宋体"/>
          <w:color w:val="auto"/>
          <w:szCs w:val="21"/>
          <w:highlight w:val="none"/>
        </w:rPr>
        <w:t>及以上资质</w:t>
      </w:r>
      <w:r>
        <w:rPr>
          <w:rFonts w:hint="eastAsia" w:ascii="宋体" w:hAnsi="宋体" w:eastAsia="宋体" w:cs="宋体"/>
          <w:color w:val="auto"/>
          <w:szCs w:val="21"/>
          <w:highlight w:val="none"/>
        </w:rPr>
        <w:t>。已办理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广西建筑市场监管云平台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采购文件中简称为“</w:t>
      </w:r>
      <w:r>
        <w:rPr>
          <w:rFonts w:hint="eastAsia" w:ascii="宋体" w:hAnsi="宋体" w:eastAsia="宋体" w:cs="宋体"/>
          <w:color w:val="auto"/>
          <w:szCs w:val="21"/>
          <w:highlight w:val="none"/>
        </w:rPr>
        <w:t>桂建云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lang w:eastAsia="zh-CN"/>
        </w:rPr>
        <w:t>https://gxjzsc.gxcic.net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入库手续并处于有效状态，符合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桂建云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的有关规定。</w:t>
      </w:r>
    </w:p>
    <w:p w14:paraId="2AC21A71">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持有有效的省级及以上</w:t>
      </w:r>
      <w:r>
        <w:rPr>
          <w:rFonts w:hint="eastAsia" w:ascii="宋体" w:hAnsi="宋体" w:cs="宋体"/>
          <w:color w:val="auto"/>
          <w:szCs w:val="21"/>
          <w:highlight w:val="none"/>
          <w:lang w:eastAsia="zh-CN"/>
        </w:rPr>
        <w:t>行政主管部门</w:t>
      </w:r>
      <w:r>
        <w:rPr>
          <w:rFonts w:hint="eastAsia" w:ascii="宋体" w:hAnsi="宋体" w:cs="宋体"/>
          <w:color w:val="auto"/>
          <w:szCs w:val="21"/>
          <w:highlight w:val="none"/>
        </w:rPr>
        <w:t>颁发的《安全生产许可证》。</w:t>
      </w:r>
    </w:p>
    <w:p w14:paraId="6AB8D503">
      <w:pPr>
        <w:spacing w:line="400" w:lineRule="exact"/>
        <w:ind w:firstLine="420" w:firstLineChars="200"/>
        <w:rPr>
          <w:rFonts w:hint="eastAsia" w:ascii="宋体" w:hAnsi="宋体" w:eastAsia="宋体" w:cs="宋体"/>
          <w:b/>
          <w:color w:val="auto"/>
          <w:szCs w:val="21"/>
          <w:highlight w:val="none"/>
          <w:lang w:eastAsia="zh-CN"/>
        </w:rPr>
      </w:pP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lang w:val="en-US" w:eastAsia="zh-CN"/>
        </w:rPr>
        <w:t>项目总负责人（项目经理）：应</w:t>
      </w:r>
      <w:r>
        <w:rPr>
          <w:rFonts w:hint="eastAsia" w:ascii="宋体" w:hAnsi="宋体" w:cs="黑体"/>
          <w:color w:val="auto"/>
          <w:szCs w:val="21"/>
          <w:highlight w:val="none"/>
        </w:rPr>
        <w:t>是本单位的在岗人员，</w:t>
      </w:r>
      <w:r>
        <w:rPr>
          <w:rFonts w:hint="eastAsia" w:ascii="宋体" w:hAnsi="宋体"/>
          <w:color w:val="auto"/>
          <w:szCs w:val="21"/>
          <w:highlight w:val="none"/>
        </w:rPr>
        <w:t>已录入“</w:t>
      </w:r>
      <w:r>
        <w:rPr>
          <w:rFonts w:hint="eastAsia" w:ascii="宋体" w:hAnsi="宋体"/>
          <w:color w:val="auto"/>
          <w:szCs w:val="21"/>
          <w:highlight w:val="none"/>
          <w:lang w:eastAsia="zh-CN"/>
        </w:rPr>
        <w:t>桂建云</w:t>
      </w:r>
      <w:r>
        <w:rPr>
          <w:rFonts w:hint="eastAsia" w:ascii="宋体" w:hAnsi="宋体"/>
          <w:color w:val="auto"/>
          <w:szCs w:val="21"/>
          <w:highlight w:val="none"/>
        </w:rPr>
        <w:t>”并处于有效状态</w:t>
      </w:r>
      <w:r>
        <w:rPr>
          <w:rFonts w:hint="eastAsia" w:ascii="宋体" w:hAnsi="宋体" w:cs="黑体"/>
          <w:color w:val="auto"/>
          <w:szCs w:val="21"/>
          <w:highlight w:val="none"/>
        </w:rPr>
        <w:t>，并持有相应的</w:t>
      </w:r>
      <w:r>
        <w:rPr>
          <w:rFonts w:hint="eastAsia" w:ascii="宋体" w:hAnsi="宋体"/>
          <w:bCs/>
          <w:color w:val="auto"/>
          <w:kern w:val="0"/>
          <w:szCs w:val="21"/>
          <w:highlight w:val="none"/>
        </w:rPr>
        <w:t>《执业（或职业或岗位或培训）证书》</w:t>
      </w:r>
      <w:r>
        <w:rPr>
          <w:rFonts w:hint="eastAsia" w:ascii="宋体" w:hAnsi="宋体" w:cs="黑体"/>
          <w:color w:val="auto"/>
          <w:szCs w:val="21"/>
          <w:highlight w:val="none"/>
        </w:rPr>
        <w:t>，</w:t>
      </w:r>
      <w:r>
        <w:rPr>
          <w:rFonts w:hint="eastAsia" w:ascii="宋体" w:hAnsi="宋体"/>
          <w:color w:val="auto"/>
          <w:szCs w:val="21"/>
          <w:highlight w:val="none"/>
        </w:rPr>
        <w:t>要求如下</w:t>
      </w:r>
      <w:r>
        <w:rPr>
          <w:rFonts w:hint="eastAsia" w:ascii="宋体" w:hAnsi="宋体"/>
          <w:color w:val="auto"/>
          <w:szCs w:val="21"/>
          <w:highlight w:val="none"/>
          <w:lang w:eastAsia="zh-CN"/>
        </w:rPr>
        <w:t>：</w:t>
      </w:r>
    </w:p>
    <w:p w14:paraId="53CBFD5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持有有效的《</w:t>
      </w:r>
      <w:r>
        <w:rPr>
          <w:rFonts w:hint="eastAsia" w:ascii="宋体" w:hAnsi="宋体"/>
          <w:color w:val="auto"/>
          <w:szCs w:val="21"/>
          <w:highlight w:val="none"/>
          <w:lang w:eastAsia="zh-CN"/>
        </w:rPr>
        <w:t>中华人民共和国建造师注册证书</w:t>
      </w:r>
      <w:r>
        <w:rPr>
          <w:rFonts w:hint="eastAsia" w:ascii="宋体" w:hAnsi="宋体"/>
          <w:color w:val="auto"/>
          <w:szCs w:val="21"/>
          <w:highlight w:val="none"/>
        </w:rPr>
        <w:t>》，</w:t>
      </w:r>
      <w:r>
        <w:rPr>
          <w:rFonts w:hint="eastAsia" w:ascii="宋体" w:hAnsi="宋体"/>
          <w:color w:val="auto"/>
          <w:szCs w:val="21"/>
          <w:highlight w:val="none"/>
          <w:lang w:eastAsia="zh-CN"/>
        </w:rPr>
        <w:t>证书</w:t>
      </w:r>
      <w:r>
        <w:rPr>
          <w:rFonts w:hint="eastAsia" w:ascii="宋体" w:hAnsi="宋体"/>
          <w:color w:val="auto"/>
          <w:szCs w:val="21"/>
          <w:highlight w:val="none"/>
        </w:rPr>
        <w:t>载明</w:t>
      </w:r>
      <w:r>
        <w:rPr>
          <w:rFonts w:hint="eastAsia" w:ascii="宋体" w:hAnsi="宋体"/>
          <w:color w:val="auto"/>
          <w:szCs w:val="21"/>
          <w:highlight w:val="none"/>
          <w:lang w:eastAsia="zh-CN"/>
        </w:rPr>
        <w:t>“</w:t>
      </w:r>
      <w:r>
        <w:rPr>
          <w:rFonts w:hint="eastAsia" w:ascii="宋体" w:hAnsi="宋体"/>
          <w:color w:val="auto"/>
          <w:szCs w:val="21"/>
          <w:highlight w:val="none"/>
        </w:rPr>
        <w:t>注册专业</w:t>
      </w:r>
      <w:r>
        <w:rPr>
          <w:rFonts w:hint="eastAsia" w:ascii="宋体" w:hAnsi="宋体"/>
          <w:color w:val="auto"/>
          <w:szCs w:val="21"/>
          <w:highlight w:val="none"/>
          <w:lang w:eastAsia="zh-CN"/>
        </w:rPr>
        <w:t>”</w:t>
      </w:r>
      <w:r>
        <w:rPr>
          <w:rFonts w:hint="eastAsia" w:ascii="宋体" w:hAnsi="宋体"/>
          <w:color w:val="auto"/>
          <w:szCs w:val="21"/>
          <w:highlight w:val="none"/>
        </w:rPr>
        <w:t>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建筑工程</w:t>
      </w:r>
      <w:r>
        <w:rPr>
          <w:rFonts w:hint="eastAsia" w:ascii="宋体" w:hAnsi="宋体"/>
          <w:color w:val="auto"/>
          <w:szCs w:val="21"/>
          <w:highlight w:val="none"/>
          <w:lang w:eastAsia="zh-CN"/>
        </w:rPr>
        <w:t>”</w:t>
      </w:r>
      <w:r>
        <w:rPr>
          <w:rFonts w:hint="eastAsia" w:ascii="宋体" w:hAnsi="宋体"/>
          <w:color w:val="auto"/>
          <w:szCs w:val="21"/>
          <w:highlight w:val="none"/>
        </w:rPr>
        <w:t>；</w:t>
      </w:r>
    </w:p>
    <w:p w14:paraId="0CBF772D">
      <w:pPr>
        <w:spacing w:line="400" w:lineRule="exact"/>
        <w:ind w:firstLine="420" w:firstLineChars="200"/>
        <w:rPr>
          <w:rFonts w:hint="eastAsia" w:ascii="宋体" w:hAnsi="宋体"/>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olor w:val="auto"/>
          <w:szCs w:val="21"/>
          <w:highlight w:val="none"/>
        </w:rPr>
        <w:t>持有有效的</w:t>
      </w:r>
      <w:r>
        <w:rPr>
          <w:rFonts w:hint="eastAsia" w:ascii="宋体" w:hAnsi="宋体"/>
          <w:color w:val="auto"/>
          <w:szCs w:val="21"/>
          <w:highlight w:val="none"/>
          <w:lang w:eastAsia="zh-CN"/>
        </w:rPr>
        <w:t>安全生产考核合格证书》，证书体现为“建安B”类</w:t>
      </w:r>
      <w:r>
        <w:rPr>
          <w:rFonts w:hint="eastAsia" w:ascii="宋体" w:hAnsi="宋体"/>
          <w:color w:val="auto"/>
          <w:szCs w:val="21"/>
          <w:highlight w:val="none"/>
        </w:rPr>
        <w:t>；</w:t>
      </w:r>
    </w:p>
    <w:p w14:paraId="2FB9A2BB">
      <w:pPr>
        <w:spacing w:line="400" w:lineRule="exact"/>
        <w:ind w:firstLine="420" w:firstLineChars="200"/>
        <w:rPr>
          <w:rFonts w:hint="eastAsia" w:ascii="宋体" w:hAnsi="宋体"/>
          <w:color w:val="auto"/>
          <w:szCs w:val="21"/>
          <w:highlight w:val="none"/>
        </w:rPr>
      </w:pPr>
      <w:r>
        <w:rPr>
          <w:rFonts w:hint="eastAsia" w:ascii="宋体" w:hAnsi="宋体" w:cs="黑体"/>
          <w:color w:val="auto"/>
          <w:szCs w:val="21"/>
          <w:highlight w:val="none"/>
          <w:lang w:val="en-US" w:eastAsia="zh-CN"/>
        </w:rPr>
        <w:t>（3）不接受有在建、已中标未开工或已列为其他项目中标候选人第一名的施工项目经理、工程总承包项目经理作为项目总负责人（项目经理），但符合《广西壮族自治区建筑市场诚信卡管理暂行办法（桂建管</w:t>
      </w:r>
      <w:r>
        <w:rPr>
          <w:rFonts w:hint="eastAsia" w:ascii="宋体" w:hAnsi="宋体"/>
          <w:color w:val="auto"/>
          <w:highlight w:val="none"/>
          <w:lang w:val="en-US" w:eastAsia="zh-CN"/>
        </w:rPr>
        <w:t>〔2013〕</w:t>
      </w:r>
      <w:r>
        <w:rPr>
          <w:rFonts w:hint="eastAsia" w:ascii="宋体" w:hAnsi="宋体" w:cs="黑体"/>
          <w:color w:val="auto"/>
          <w:szCs w:val="21"/>
          <w:highlight w:val="none"/>
          <w:lang w:val="en-US" w:eastAsia="zh-CN"/>
        </w:rPr>
        <w:t>17号）》第十六条第一款及《进一步优化广西建筑业企业诚信信息库办事流程方便企业经营减轻企业负担的通知（桂建管〔2016〕70号）》文除外。</w:t>
      </w:r>
      <w:r>
        <w:rPr>
          <w:rFonts w:hint="eastAsia" w:ascii="宋体" w:hAnsi="宋体"/>
          <w:color w:val="auto"/>
          <w:szCs w:val="21"/>
          <w:highlight w:val="none"/>
        </w:rPr>
        <w:t>符合以下条件之一的，界定为</w:t>
      </w:r>
      <w:r>
        <w:rPr>
          <w:rFonts w:hint="eastAsia" w:ascii="宋体" w:hAnsi="宋体"/>
          <w:color w:val="auto"/>
          <w:szCs w:val="21"/>
          <w:highlight w:val="none"/>
          <w:lang w:eastAsia="zh-CN"/>
        </w:rPr>
        <w:t>无在建</w:t>
      </w:r>
      <w:r>
        <w:rPr>
          <w:rFonts w:hint="eastAsia" w:ascii="宋体" w:hAnsi="宋体"/>
          <w:color w:val="auto"/>
          <w:szCs w:val="21"/>
          <w:highlight w:val="none"/>
        </w:rPr>
        <w:t>工程：</w:t>
      </w:r>
    </w:p>
    <w:p w14:paraId="4A8F6A5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①在建项目施工合同工期已结束；</w:t>
      </w:r>
    </w:p>
    <w:p w14:paraId="7F822AA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②项目通过合同完工验收或竣工验收；</w:t>
      </w:r>
    </w:p>
    <w:p w14:paraId="1D5448E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③项目</w:t>
      </w:r>
      <w:r>
        <w:rPr>
          <w:rFonts w:hint="eastAsia" w:ascii="宋体" w:hAnsi="宋体"/>
          <w:color w:val="auto"/>
          <w:szCs w:val="21"/>
          <w:highlight w:val="none"/>
          <w:lang w:eastAsia="zh-CN"/>
        </w:rPr>
        <w:t>发包人</w:t>
      </w:r>
      <w:r>
        <w:rPr>
          <w:rFonts w:hint="eastAsia" w:ascii="宋体" w:hAnsi="宋体"/>
          <w:color w:val="auto"/>
          <w:szCs w:val="21"/>
          <w:highlight w:val="none"/>
        </w:rPr>
        <w:t>原因造成停工的，工程项目已按建设管理程序办理停工手续。</w:t>
      </w:r>
    </w:p>
    <w:p w14:paraId="5FDD4DE9">
      <w:pPr>
        <w:spacing w:line="40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2.5</w:t>
      </w:r>
      <w:r>
        <w:rPr>
          <w:rFonts w:hint="eastAsia" w:ascii="宋体" w:hAnsi="宋体"/>
          <w:b w:val="0"/>
          <w:bCs/>
          <w:color w:val="auto"/>
          <w:szCs w:val="21"/>
          <w:highlight w:val="none"/>
        </w:rPr>
        <w:t>诚信要求：</w:t>
      </w:r>
      <w:r>
        <w:rPr>
          <w:rFonts w:hint="eastAsia" w:ascii="宋体" w:hAnsi="宋体"/>
          <w:b w:val="0"/>
          <w:bCs/>
          <w:color w:val="auto"/>
          <w:szCs w:val="21"/>
          <w:highlight w:val="none"/>
          <w:lang w:eastAsia="zh-CN"/>
        </w:rPr>
        <w:t>竞标人</w:t>
      </w:r>
      <w:r>
        <w:rPr>
          <w:rFonts w:hint="eastAsia" w:ascii="宋体" w:hAnsi="宋体"/>
          <w:b w:val="0"/>
          <w:bCs/>
          <w:color w:val="auto"/>
          <w:szCs w:val="21"/>
          <w:highlight w:val="none"/>
        </w:rPr>
        <w:t>不得存在以下载列的任意情形。</w:t>
      </w:r>
    </w:p>
    <w:p w14:paraId="2A2F002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为失信（黑名单（含限消））被执行人；</w:t>
      </w:r>
    </w:p>
    <w:p w14:paraId="27058504">
      <w:pPr>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bCs/>
          <w:color w:val="auto"/>
          <w:szCs w:val="21"/>
          <w:highlight w:val="none"/>
        </w:rPr>
        <w:t>为政府采购严重违法失信行为记录名单。</w:t>
      </w:r>
    </w:p>
    <w:p w14:paraId="157FFA07">
      <w:pPr>
        <w:spacing w:line="400" w:lineRule="exact"/>
        <w:ind w:firstLine="422" w:firstLineChars="200"/>
        <w:rPr>
          <w:rFonts w:hint="eastAsia" w:ascii="宋体" w:hAnsi="宋体" w:cs="宋体"/>
          <w:b/>
          <w:color w:val="auto"/>
          <w:szCs w:val="21"/>
          <w:highlight w:val="none"/>
        </w:rPr>
      </w:pPr>
    </w:p>
    <w:p w14:paraId="1EFF311D">
      <w:pPr>
        <w:spacing w:line="400" w:lineRule="exact"/>
        <w:rPr>
          <w:rFonts w:hint="eastAsia" w:ascii="宋体" w:hAnsi="宋体" w:eastAsia="宋体"/>
          <w:b/>
          <w:color w:val="auto"/>
          <w:szCs w:val="21"/>
          <w:highlight w:val="none"/>
          <w:lang w:eastAsia="zh-CN"/>
        </w:rPr>
      </w:pPr>
      <w:r>
        <w:rPr>
          <w:rFonts w:hint="eastAsia" w:ascii="宋体" w:hAnsi="宋体"/>
          <w:b/>
          <w:color w:val="auto"/>
          <w:szCs w:val="21"/>
          <w:highlight w:val="none"/>
        </w:rPr>
        <w:t>三．获取</w:t>
      </w:r>
      <w:r>
        <w:rPr>
          <w:rFonts w:hint="eastAsia" w:ascii="宋体" w:hAnsi="宋体"/>
          <w:b/>
          <w:color w:val="auto"/>
          <w:szCs w:val="21"/>
          <w:highlight w:val="none"/>
          <w:lang w:eastAsia="zh-CN"/>
        </w:rPr>
        <w:t>采购文件</w:t>
      </w:r>
    </w:p>
    <w:p w14:paraId="09E60AC3">
      <w:pPr>
        <w:keepNext w:val="0"/>
        <w:keepLines w:val="0"/>
        <w:pageBreakBefore w:val="0"/>
        <w:widowControl w:val="0"/>
        <w:kinsoku/>
        <w:overflowPunct/>
        <w:topLinePunct w:val="0"/>
        <w:autoSpaceDE/>
        <w:autoSpaceDN/>
        <w:bidi w:val="0"/>
        <w:adjustRightInd/>
        <w:snapToGrid/>
        <w:spacing w:line="400" w:lineRule="exact"/>
        <w:ind w:firstLine="413" w:firstLineChars="196"/>
        <w:textAlignment w:val="auto"/>
        <w:rPr>
          <w:rFonts w:hint="eastAsia" w:ascii="宋体" w:hAnsi="宋体"/>
          <w:color w:val="auto"/>
          <w:szCs w:val="21"/>
          <w:highlight w:val="none"/>
          <w:shd w:val="clear" w:color="auto" w:fill="FFFFFF"/>
        </w:rPr>
      </w:pPr>
      <w:r>
        <w:rPr>
          <w:rFonts w:hint="eastAsia" w:ascii="宋体" w:hAnsi="宋体"/>
          <w:b/>
          <w:color w:val="auto"/>
          <w:szCs w:val="21"/>
          <w:highlight w:val="none"/>
          <w:shd w:val="clear" w:color="auto" w:fill="FFFFFF"/>
          <w:lang w:val="en-US" w:eastAsia="zh-CN"/>
        </w:rPr>
        <w:t>1.</w:t>
      </w:r>
      <w:r>
        <w:rPr>
          <w:rFonts w:hint="eastAsia" w:ascii="宋体" w:hAnsi="宋体"/>
          <w:b/>
          <w:color w:val="auto"/>
          <w:szCs w:val="21"/>
          <w:highlight w:val="none"/>
          <w:shd w:val="clear" w:color="auto" w:fill="FFFFFF"/>
        </w:rPr>
        <w:t>时间：</w:t>
      </w:r>
      <w:r>
        <w:rPr>
          <w:rFonts w:hint="eastAsia" w:ascii="宋体" w:hAnsi="宋体"/>
          <w:color w:val="auto"/>
          <w:szCs w:val="21"/>
          <w:highlight w:val="none"/>
          <w:shd w:val="clear" w:color="auto" w:fill="FFFFFF"/>
          <w:lang w:eastAsia="zh-CN"/>
        </w:rPr>
        <w:t>竞争性磋商公告</w:t>
      </w:r>
      <w:r>
        <w:rPr>
          <w:rFonts w:hint="eastAsia" w:ascii="宋体" w:hAnsi="宋体"/>
          <w:color w:val="auto"/>
          <w:szCs w:val="21"/>
          <w:highlight w:val="none"/>
          <w:shd w:val="clear" w:color="auto" w:fill="FFFFFF"/>
        </w:rPr>
        <w:t>发布之时</w:t>
      </w:r>
      <w:r>
        <w:rPr>
          <w:rFonts w:hint="eastAsia" w:ascii="宋体" w:hAnsi="宋体"/>
          <w:color w:val="auto"/>
          <w:szCs w:val="21"/>
          <w:highlight w:val="none"/>
          <w:shd w:val="clear" w:color="auto" w:fill="FFFFFF"/>
          <w:lang w:val="en-US" w:eastAsia="zh-CN"/>
        </w:rPr>
        <w:t>起</w:t>
      </w:r>
      <w:r>
        <w:rPr>
          <w:rFonts w:hint="eastAsia" w:ascii="宋体" w:hAnsi="宋体"/>
          <w:color w:val="auto"/>
          <w:szCs w:val="21"/>
          <w:highlight w:val="none"/>
          <w:shd w:val="clear" w:color="auto" w:fill="FFFFFF"/>
        </w:rPr>
        <w:t>至</w:t>
      </w:r>
      <w:r>
        <w:rPr>
          <w:rFonts w:hint="eastAsia" w:ascii="宋体" w:hAnsi="宋体"/>
          <w:color w:val="auto"/>
          <w:szCs w:val="21"/>
          <w:highlight w:val="none"/>
          <w:shd w:val="clear" w:color="auto" w:fill="FFFFFF"/>
          <w:lang w:val="en-US" w:eastAsia="zh-CN"/>
        </w:rPr>
        <w:t>2026年4月23日00时00分</w:t>
      </w:r>
      <w:r>
        <w:rPr>
          <w:rFonts w:hint="eastAsia" w:ascii="宋体" w:hAnsi="宋体"/>
          <w:color w:val="auto"/>
          <w:szCs w:val="21"/>
          <w:highlight w:val="none"/>
        </w:rPr>
        <w:t>（北京时间）</w:t>
      </w:r>
      <w:r>
        <w:rPr>
          <w:rFonts w:hint="eastAsia" w:ascii="宋体" w:hAnsi="宋体"/>
          <w:color w:val="auto"/>
          <w:szCs w:val="21"/>
          <w:highlight w:val="none"/>
          <w:lang w:val="en-US" w:eastAsia="zh-CN"/>
        </w:rPr>
        <w:t>止</w:t>
      </w:r>
      <w:r>
        <w:rPr>
          <w:rFonts w:hint="eastAsia" w:ascii="宋体" w:hAnsi="宋体"/>
          <w:color w:val="auto"/>
          <w:szCs w:val="21"/>
          <w:highlight w:val="none"/>
          <w:shd w:val="clear" w:color="auto" w:fill="FFFFFF"/>
        </w:rPr>
        <w:t>。</w:t>
      </w:r>
    </w:p>
    <w:p w14:paraId="426038E3">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color w:val="auto"/>
          <w:szCs w:val="21"/>
          <w:highlight w:val="none"/>
          <w:shd w:val="clear" w:color="auto" w:fill="FFFFFF"/>
        </w:rPr>
      </w:pPr>
      <w:r>
        <w:rPr>
          <w:rFonts w:hint="eastAsia" w:ascii="宋体" w:hAnsi="宋体"/>
          <w:b/>
          <w:color w:val="auto"/>
          <w:szCs w:val="21"/>
          <w:highlight w:val="none"/>
          <w:shd w:val="clear" w:color="auto" w:fill="FFFFFF"/>
          <w:lang w:val="en-US" w:eastAsia="zh-CN"/>
        </w:rPr>
        <w:t>2.</w:t>
      </w:r>
      <w:r>
        <w:rPr>
          <w:rFonts w:hint="eastAsia"/>
          <w:b/>
          <w:color w:val="auto"/>
          <w:szCs w:val="21"/>
          <w:highlight w:val="none"/>
          <w:shd w:val="clear" w:color="auto" w:fill="FFFFFF"/>
        </w:rPr>
        <w:t>方式：</w:t>
      </w:r>
      <w:r>
        <w:rPr>
          <w:rFonts w:hint="eastAsia"/>
          <w:color w:val="auto"/>
          <w:szCs w:val="21"/>
          <w:highlight w:val="none"/>
          <w:shd w:val="clear" w:color="auto" w:fill="FFFFFF"/>
        </w:rPr>
        <w:t>本项目不发放纸质文件，</w:t>
      </w:r>
      <w:r>
        <w:rPr>
          <w:rFonts w:hint="eastAsia" w:ascii="宋体" w:hAnsi="宋体"/>
          <w:color w:val="auto"/>
          <w:szCs w:val="21"/>
          <w:highlight w:val="none"/>
        </w:rPr>
        <w:t>潜在</w:t>
      </w:r>
      <w:r>
        <w:rPr>
          <w:rFonts w:hint="eastAsia"/>
          <w:color w:val="auto"/>
          <w:szCs w:val="21"/>
          <w:highlight w:val="none"/>
          <w:shd w:val="clear" w:color="auto" w:fill="FFFFFF"/>
          <w:lang w:eastAsia="zh-CN"/>
        </w:rPr>
        <w:t>竞标人</w:t>
      </w:r>
      <w:r>
        <w:rPr>
          <w:rFonts w:hint="eastAsia"/>
          <w:color w:val="auto"/>
          <w:szCs w:val="21"/>
          <w:highlight w:val="none"/>
          <w:shd w:val="clear" w:color="auto" w:fill="FFFFFF"/>
        </w:rPr>
        <w:t>应自行在</w:t>
      </w:r>
      <w:r>
        <w:rPr>
          <w:rFonts w:hint="eastAsia"/>
          <w:color w:val="auto"/>
          <w:szCs w:val="21"/>
          <w:highlight w:val="none"/>
          <w:shd w:val="clear" w:color="auto" w:fill="FFFFFF"/>
          <w:lang w:eastAsia="zh-CN"/>
        </w:rPr>
        <w:t>“广西政府采购云平台”</w:t>
      </w:r>
      <w:r>
        <w:rPr>
          <w:rFonts w:hint="eastAsia" w:ascii="宋体" w:hAnsi="宋体" w:eastAsia="宋体" w:cs="宋体"/>
          <w:color w:val="auto"/>
          <w:szCs w:val="21"/>
          <w:highlight w:val="none"/>
          <w:shd w:val="clear" w:color="auto" w:fill="FFFFFF"/>
          <w:lang w:eastAsia="zh-CN"/>
        </w:rPr>
        <w:t>（网址：</w:t>
      </w:r>
      <w:r>
        <w:rPr>
          <w:rFonts w:hint="eastAsia" w:ascii="宋体" w:hAnsi="宋体" w:eastAsia="宋体" w:cs="宋体"/>
          <w:color w:val="auto"/>
          <w:szCs w:val="21"/>
          <w:highlight w:val="none"/>
          <w:shd w:val="clear" w:color="auto" w:fill="FFFFFF"/>
        </w:rPr>
        <w:t>https</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color w:val="auto"/>
          <w:highlight w:val="none"/>
        </w:rPr>
        <w:t>//www.gcy.zfcg.gxzf.gov.cn/</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下载</w:t>
      </w:r>
      <w:r>
        <w:rPr>
          <w:rFonts w:hint="eastAsia" w:ascii="宋体" w:hAnsi="宋体" w:eastAsia="宋体" w:cs="宋体"/>
          <w:color w:val="auto"/>
          <w:szCs w:val="21"/>
          <w:highlight w:val="none"/>
          <w:shd w:val="clear" w:color="auto" w:fill="FFFFFF"/>
          <w:lang w:eastAsia="zh-CN"/>
        </w:rPr>
        <w:t>采购文件</w:t>
      </w:r>
      <w:r>
        <w:rPr>
          <w:rFonts w:hint="eastAsia" w:ascii="宋体" w:hAnsi="宋体" w:eastAsia="宋体" w:cs="宋体"/>
          <w:color w:val="auto"/>
          <w:szCs w:val="21"/>
          <w:highlight w:val="none"/>
          <w:shd w:val="clear" w:color="auto" w:fill="FFFFFF"/>
        </w:rPr>
        <w:t>（操作路径：登录</w:t>
      </w:r>
      <w:r>
        <w:rPr>
          <w:rFonts w:hint="eastAsia" w:ascii="宋体" w:hAnsi="宋体" w:eastAsia="宋体" w:cs="宋体"/>
          <w:color w:val="auto"/>
          <w:szCs w:val="21"/>
          <w:highlight w:val="none"/>
          <w:shd w:val="clear" w:color="auto" w:fill="FFFFFF"/>
          <w:lang w:eastAsia="zh-CN"/>
        </w:rPr>
        <w:t>“广西政府采购云平台”--</w:t>
      </w:r>
      <w:r>
        <w:rPr>
          <w:rFonts w:hint="eastAsia" w:ascii="宋体" w:hAnsi="宋体" w:eastAsia="宋体" w:cs="宋体"/>
          <w:color w:val="auto"/>
          <w:szCs w:val="21"/>
          <w:highlight w:val="none"/>
          <w:shd w:val="clear" w:color="auto" w:fill="FFFFFF"/>
        </w:rPr>
        <w:t>项目采购</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获取采购文件</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找到本项目</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点击“申请获取采购文件”）。</w:t>
      </w:r>
    </w:p>
    <w:p w14:paraId="08040BED">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color w:val="auto"/>
          <w:szCs w:val="21"/>
          <w:highlight w:val="none"/>
          <w:shd w:val="clear" w:color="auto" w:fill="FFFFFF"/>
        </w:rPr>
      </w:pPr>
      <w:r>
        <w:rPr>
          <w:rFonts w:hint="eastAsia" w:ascii="宋体" w:hAnsi="宋体" w:eastAsia="宋体" w:cs="宋体"/>
          <w:b/>
          <w:bCs/>
          <w:color w:val="auto"/>
          <w:szCs w:val="21"/>
          <w:highlight w:val="none"/>
          <w:shd w:val="clear" w:color="auto" w:fill="FFFFFF"/>
          <w:lang w:val="en-US" w:eastAsia="zh-CN"/>
        </w:rPr>
        <w:t>3.</w:t>
      </w:r>
      <w:r>
        <w:rPr>
          <w:rFonts w:hint="eastAsia" w:ascii="宋体" w:hAnsi="宋体" w:eastAsia="宋体" w:cs="宋体"/>
          <w:b/>
          <w:bCs/>
          <w:color w:val="auto"/>
          <w:szCs w:val="21"/>
          <w:highlight w:val="none"/>
          <w:shd w:val="clear" w:color="auto" w:fill="FFFFFF"/>
          <w:lang w:eastAsia="zh-CN"/>
        </w:rPr>
        <w:t>售价：</w:t>
      </w:r>
      <w:r>
        <w:rPr>
          <w:rFonts w:hint="eastAsia" w:ascii="宋体" w:hAnsi="宋体" w:eastAsia="宋体" w:cs="宋体"/>
          <w:color w:val="auto"/>
          <w:szCs w:val="21"/>
          <w:highlight w:val="none"/>
          <w:shd w:val="clear" w:color="auto" w:fill="FFFFFF"/>
          <w:lang w:val="en-US" w:eastAsia="zh-CN"/>
        </w:rPr>
        <w:t>0元。</w:t>
      </w:r>
    </w:p>
    <w:p w14:paraId="11EA0191">
      <w:pPr>
        <w:spacing w:line="400" w:lineRule="exact"/>
        <w:rPr>
          <w:rFonts w:hint="eastAsia" w:ascii="宋体" w:hAnsi="宋体"/>
          <w:b/>
          <w:color w:val="auto"/>
          <w:szCs w:val="21"/>
          <w:highlight w:val="none"/>
        </w:rPr>
      </w:pPr>
    </w:p>
    <w:p w14:paraId="7706CD39">
      <w:pPr>
        <w:spacing w:line="400" w:lineRule="exact"/>
        <w:rPr>
          <w:rFonts w:hint="eastAsia" w:ascii="宋体" w:hAnsi="宋体"/>
          <w:b/>
          <w:color w:val="auto"/>
          <w:szCs w:val="21"/>
          <w:highlight w:val="none"/>
        </w:rPr>
      </w:pPr>
      <w:bookmarkStart w:id="1" w:name="_Toc389065131"/>
      <w:bookmarkStart w:id="2" w:name="_Toc395382364"/>
      <w:r>
        <w:rPr>
          <w:rFonts w:hint="eastAsia" w:ascii="宋体" w:hAnsi="宋体"/>
          <w:b/>
          <w:color w:val="auto"/>
          <w:szCs w:val="21"/>
          <w:highlight w:val="none"/>
        </w:rPr>
        <w:t>四．</w:t>
      </w:r>
      <w:r>
        <w:rPr>
          <w:rFonts w:hint="eastAsia" w:ascii="宋体" w:hAnsi="宋体"/>
          <w:b/>
          <w:color w:val="auto"/>
          <w:szCs w:val="21"/>
          <w:highlight w:val="none"/>
          <w:lang w:eastAsia="zh-CN"/>
        </w:rPr>
        <w:t>响应文件</w:t>
      </w:r>
      <w:r>
        <w:rPr>
          <w:rFonts w:hint="eastAsia" w:ascii="宋体" w:hAnsi="宋体"/>
          <w:b/>
          <w:color w:val="auto"/>
          <w:szCs w:val="21"/>
          <w:highlight w:val="none"/>
        </w:rPr>
        <w:t>递交的截止（竞标截止）时间和地点</w:t>
      </w:r>
    </w:p>
    <w:p w14:paraId="1076D10F">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1.时间：</w:t>
      </w:r>
      <w:r>
        <w:rPr>
          <w:rFonts w:hint="eastAsia" w:ascii="宋体" w:hAnsi="宋体"/>
          <w:color w:val="auto"/>
          <w:szCs w:val="21"/>
          <w:highlight w:val="none"/>
          <w:lang w:eastAsia="zh-CN"/>
        </w:rPr>
        <w:t>2026年4月27日09时00分</w:t>
      </w:r>
      <w:r>
        <w:rPr>
          <w:rFonts w:hint="eastAsia" w:ascii="宋体" w:hAnsi="宋体"/>
          <w:color w:val="auto"/>
          <w:szCs w:val="21"/>
          <w:highlight w:val="none"/>
        </w:rPr>
        <w:t>（北京时间）</w:t>
      </w:r>
    </w:p>
    <w:p w14:paraId="76C2D8C5">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olor w:val="auto"/>
          <w:szCs w:val="21"/>
          <w:highlight w:val="none"/>
          <w:lang w:eastAsia="zh-CN"/>
        </w:rPr>
      </w:pPr>
      <w:r>
        <w:rPr>
          <w:rFonts w:hint="eastAsia" w:ascii="宋体" w:hAnsi="宋体"/>
          <w:b/>
          <w:color w:val="auto"/>
          <w:szCs w:val="21"/>
          <w:highlight w:val="none"/>
        </w:rPr>
        <w:t>2.地点：</w:t>
      </w:r>
      <w:r>
        <w:rPr>
          <w:rFonts w:hint="eastAsia" w:ascii="宋体" w:hAnsi="宋体"/>
          <w:color w:val="auto"/>
          <w:szCs w:val="21"/>
          <w:highlight w:val="none"/>
          <w:lang w:eastAsia="zh-CN"/>
        </w:rPr>
        <w:t>“广西政府采购云平台”开标大厅</w:t>
      </w:r>
    </w:p>
    <w:p w14:paraId="17C18FEA">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3.注意事项：</w:t>
      </w:r>
    </w:p>
    <w:p w14:paraId="7F02FB44">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本项目实行电子竞标，</w:t>
      </w:r>
      <w:r>
        <w:rPr>
          <w:rFonts w:hint="eastAsia"/>
          <w:color w:val="auto"/>
          <w:szCs w:val="21"/>
          <w:highlight w:val="none"/>
          <w:shd w:val="clear" w:color="auto" w:fill="FFFFFF"/>
          <w:lang w:eastAsia="zh-CN"/>
        </w:rPr>
        <w:t>响应文件</w:t>
      </w:r>
      <w:r>
        <w:rPr>
          <w:rFonts w:hint="eastAsia"/>
          <w:color w:val="auto"/>
          <w:szCs w:val="21"/>
          <w:highlight w:val="none"/>
          <w:shd w:val="clear" w:color="auto" w:fill="FFFFFF"/>
        </w:rPr>
        <w:t>制作</w:t>
      </w:r>
      <w:r>
        <w:rPr>
          <w:rFonts w:hint="eastAsia"/>
          <w:color w:val="auto"/>
          <w:szCs w:val="21"/>
          <w:highlight w:val="none"/>
          <w:shd w:val="clear" w:color="auto" w:fill="FFFFFF"/>
          <w:lang w:val="en-US" w:eastAsia="zh-CN"/>
        </w:rPr>
        <w:t>应</w:t>
      </w:r>
      <w:r>
        <w:rPr>
          <w:rFonts w:hint="eastAsia"/>
          <w:color w:val="auto"/>
          <w:szCs w:val="21"/>
          <w:highlight w:val="none"/>
          <w:shd w:val="clear" w:color="auto" w:fill="FFFFFF"/>
        </w:rPr>
        <w:t>基于</w:t>
      </w:r>
      <w:r>
        <w:rPr>
          <w:rFonts w:hint="eastAsia"/>
          <w:color w:val="auto"/>
          <w:szCs w:val="21"/>
          <w:highlight w:val="none"/>
          <w:shd w:val="clear" w:color="auto" w:fill="FFFFFF"/>
          <w:lang w:eastAsia="zh-CN"/>
        </w:rPr>
        <w:t>“广西政府采购云平台”</w:t>
      </w:r>
      <w:r>
        <w:rPr>
          <w:rFonts w:hint="eastAsia"/>
          <w:color w:val="auto"/>
          <w:szCs w:val="21"/>
          <w:highlight w:val="none"/>
          <w:shd w:val="clear" w:color="auto" w:fill="FFFFFF"/>
        </w:rPr>
        <w:t>获取的</w:t>
      </w:r>
      <w:r>
        <w:rPr>
          <w:rFonts w:hint="eastAsia"/>
          <w:color w:val="auto"/>
          <w:szCs w:val="21"/>
          <w:highlight w:val="none"/>
          <w:shd w:val="clear" w:color="auto" w:fill="FFFFFF"/>
          <w:lang w:eastAsia="zh-CN"/>
        </w:rPr>
        <w:t>采购文件</w:t>
      </w:r>
      <w:r>
        <w:rPr>
          <w:rFonts w:hint="eastAsia"/>
          <w:color w:val="auto"/>
          <w:szCs w:val="21"/>
          <w:highlight w:val="none"/>
          <w:shd w:val="clear" w:color="auto" w:fill="FFFFFF"/>
          <w:lang w:val="en-US" w:eastAsia="zh-CN"/>
        </w:rPr>
        <w:t>并在</w:t>
      </w:r>
      <w:r>
        <w:rPr>
          <w:rFonts w:hint="eastAsia" w:ascii="宋体" w:hAnsi="宋体"/>
          <w:color w:val="auto"/>
          <w:szCs w:val="21"/>
          <w:highlight w:val="none"/>
          <w:lang w:eastAsia="zh-CN"/>
        </w:rPr>
        <w:t>“广西政府采购云平台”上传加密的响应文件</w:t>
      </w:r>
      <w:r>
        <w:rPr>
          <w:rFonts w:hint="eastAsia" w:ascii="宋体" w:hAnsi="宋体"/>
          <w:color w:val="auto"/>
          <w:szCs w:val="21"/>
          <w:highlight w:val="none"/>
        </w:rPr>
        <w:t>。</w:t>
      </w:r>
      <w:r>
        <w:rPr>
          <w:rFonts w:hint="eastAsia" w:ascii="宋体" w:hAnsi="宋体"/>
          <w:color w:val="auto"/>
          <w:szCs w:val="21"/>
          <w:highlight w:val="none"/>
          <w:lang w:eastAsia="zh-CN"/>
        </w:rPr>
        <w:t>竞标人</w:t>
      </w:r>
      <w:r>
        <w:rPr>
          <w:rFonts w:hint="eastAsia" w:ascii="宋体" w:hAnsi="宋体"/>
          <w:color w:val="auto"/>
          <w:szCs w:val="21"/>
          <w:highlight w:val="none"/>
        </w:rPr>
        <w:t>在使用系统参与竞标过程中遇到</w:t>
      </w:r>
      <w:r>
        <w:rPr>
          <w:rFonts w:hint="eastAsia" w:ascii="宋体" w:hAnsi="宋体"/>
          <w:color w:val="auto"/>
          <w:szCs w:val="21"/>
          <w:highlight w:val="none"/>
          <w:lang w:eastAsia="zh-CN"/>
        </w:rPr>
        <w:t>涉及“广西政府采购云平台”</w:t>
      </w:r>
      <w:r>
        <w:rPr>
          <w:rFonts w:hint="eastAsia" w:ascii="宋体" w:hAnsi="宋体"/>
          <w:color w:val="auto"/>
          <w:szCs w:val="21"/>
          <w:highlight w:val="none"/>
        </w:rPr>
        <w:t>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w:t>
      </w:r>
      <w:r>
        <w:rPr>
          <w:rFonts w:hint="eastAsia" w:ascii="宋体" w:hAnsi="宋体"/>
          <w:color w:val="auto"/>
          <w:szCs w:val="21"/>
          <w:highlight w:val="none"/>
          <w:lang w:eastAsia="zh-CN"/>
        </w:rPr>
        <w:t>95763</w:t>
      </w:r>
      <w:r>
        <w:rPr>
          <w:rFonts w:hint="eastAsia" w:ascii="宋体" w:hAnsi="宋体"/>
          <w:color w:val="auto"/>
          <w:szCs w:val="21"/>
          <w:highlight w:val="none"/>
        </w:rPr>
        <w:t>。</w:t>
      </w:r>
    </w:p>
    <w:p w14:paraId="5FB15EBA">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竞标人</w:t>
      </w:r>
      <w:r>
        <w:rPr>
          <w:rFonts w:hint="eastAsia" w:ascii="宋体" w:hAnsi="宋体"/>
          <w:color w:val="auto"/>
          <w:szCs w:val="21"/>
          <w:highlight w:val="none"/>
        </w:rPr>
        <w:t>应及时完成CA申领和绑定（见广西壮族自治区政府采购</w:t>
      </w:r>
      <w:r>
        <w:rPr>
          <w:rFonts w:hint="eastAsia" w:ascii="宋体" w:hAnsi="宋体"/>
          <w:color w:val="auto"/>
          <w:szCs w:val="21"/>
          <w:highlight w:val="none"/>
          <w:lang w:eastAsia="zh-CN"/>
        </w:rPr>
        <w:t>云--</w:t>
      </w:r>
      <w:r>
        <w:rPr>
          <w:rFonts w:hint="eastAsia" w:ascii="宋体" w:hAnsi="宋体"/>
          <w:color w:val="auto"/>
          <w:szCs w:val="21"/>
          <w:highlight w:val="none"/>
        </w:rPr>
        <w:t>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CA证书办理操作指南）。</w:t>
      </w:r>
    </w:p>
    <w:p w14:paraId="683D8EC8">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3.3</w:t>
      </w:r>
      <w:r>
        <w:rPr>
          <w:rFonts w:hint="eastAsia" w:ascii="宋体" w:hAnsi="宋体"/>
          <w:color w:val="auto"/>
          <w:szCs w:val="21"/>
          <w:highlight w:val="none"/>
          <w:lang w:eastAsia="zh-CN"/>
        </w:rPr>
        <w:t>竞标人</w:t>
      </w:r>
      <w:r>
        <w:rPr>
          <w:rFonts w:hint="eastAsia" w:ascii="宋体" w:hAnsi="宋体"/>
          <w:color w:val="auto"/>
          <w:szCs w:val="21"/>
          <w:highlight w:val="none"/>
        </w:rPr>
        <w:t>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”投标客户端软件制作</w:t>
      </w:r>
      <w:r>
        <w:rPr>
          <w:rFonts w:hint="eastAsia" w:ascii="宋体" w:hAnsi="宋体"/>
          <w:color w:val="auto"/>
          <w:szCs w:val="21"/>
          <w:highlight w:val="none"/>
          <w:lang w:eastAsia="zh-CN"/>
        </w:rPr>
        <w:t>响应文件</w:t>
      </w:r>
      <w:r>
        <w:rPr>
          <w:rFonts w:hint="eastAsia" w:ascii="宋体" w:hAnsi="宋体"/>
          <w:color w:val="auto"/>
          <w:szCs w:val="21"/>
          <w:highlight w:val="none"/>
        </w:rPr>
        <w:t>，“</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”投标客户端软件请</w:t>
      </w:r>
      <w:r>
        <w:rPr>
          <w:rFonts w:hint="eastAsia" w:ascii="宋体" w:hAnsi="宋体"/>
          <w:color w:val="auto"/>
          <w:szCs w:val="21"/>
          <w:highlight w:val="none"/>
          <w:lang w:eastAsia="zh-CN"/>
        </w:rPr>
        <w:t>竞标人</w:t>
      </w:r>
      <w:r>
        <w:rPr>
          <w:rFonts w:hint="eastAsia" w:ascii="宋体" w:hAnsi="宋体"/>
          <w:color w:val="auto"/>
          <w:szCs w:val="21"/>
          <w:highlight w:val="none"/>
        </w:rPr>
        <w:t>自行前往下载并安装（见广西壮族自治区政府采购</w:t>
      </w:r>
      <w:r>
        <w:rPr>
          <w:rFonts w:hint="eastAsia" w:ascii="宋体" w:hAnsi="宋体"/>
          <w:color w:val="auto"/>
          <w:szCs w:val="21"/>
          <w:highlight w:val="none"/>
          <w:lang w:eastAsia="zh-CN"/>
        </w:rPr>
        <w:t>云--</w:t>
      </w:r>
      <w:r>
        <w:rPr>
          <w:rFonts w:hint="eastAsia" w:ascii="宋体" w:hAnsi="宋体"/>
          <w:color w:val="auto"/>
          <w:szCs w:val="21"/>
          <w:highlight w:val="none"/>
        </w:rPr>
        <w:t>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w:t>
      </w:r>
      <w:r>
        <w:rPr>
          <w:rFonts w:hint="eastAsia" w:ascii="宋体" w:hAnsi="宋体"/>
          <w:color w:val="auto"/>
          <w:szCs w:val="21"/>
          <w:highlight w:val="none"/>
          <w:lang w:eastAsia="zh-CN"/>
        </w:rPr>
        <w:t>--</w:t>
      </w:r>
      <w:r>
        <w:rPr>
          <w:rFonts w:hint="eastAsia" w:ascii="宋体" w:hAnsi="宋体"/>
          <w:color w:val="auto"/>
          <w:szCs w:val="21"/>
          <w:highlight w:val="none"/>
        </w:rPr>
        <w:t>广西壮族自治区全流程电子招投标项目管理系统</w:t>
      </w:r>
      <w:r>
        <w:rPr>
          <w:rFonts w:hint="eastAsia" w:ascii="宋体" w:hAnsi="宋体"/>
          <w:color w:val="auto"/>
          <w:szCs w:val="21"/>
          <w:highlight w:val="none"/>
          <w:lang w:eastAsia="zh-CN"/>
        </w:rPr>
        <w:t>--</w:t>
      </w:r>
      <w:r>
        <w:rPr>
          <w:rFonts w:hint="eastAsia" w:ascii="宋体" w:hAnsi="宋体"/>
          <w:color w:val="auto"/>
          <w:szCs w:val="21"/>
          <w:highlight w:val="none"/>
        </w:rPr>
        <w:t>供应商客户端）。</w:t>
      </w:r>
    </w:p>
    <w:p w14:paraId="5677618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3.4</w:t>
      </w:r>
      <w:r>
        <w:rPr>
          <w:rFonts w:hint="eastAsia" w:ascii="宋体" w:hAnsi="宋体"/>
          <w:color w:val="auto"/>
          <w:szCs w:val="21"/>
          <w:highlight w:val="none"/>
          <w:lang w:eastAsia="zh-CN"/>
        </w:rPr>
        <w:t>竞标人应熟悉掌握“广西政府采购云平台”电子标系统，其操作指南其操作指南见“广西政府采购云平台”电子卖场首页右上角--服务中心--帮助文档--项目采购（</w:t>
      </w:r>
      <w:r>
        <w:rPr>
          <w:rFonts w:hint="eastAsia" w:ascii="宋体" w:hAnsi="宋体"/>
          <w:color w:val="auto"/>
          <w:szCs w:val="21"/>
          <w:highlight w:val="none"/>
        </w:rPr>
        <w:t>网址：https</w:t>
      </w:r>
      <w:r>
        <w:rPr>
          <w:rFonts w:hint="eastAsia" w:ascii="宋体" w:hAnsi="宋体"/>
          <w:color w:val="auto"/>
          <w:szCs w:val="21"/>
          <w:highlight w:val="none"/>
          <w:lang w:val="en-US" w:eastAsia="zh-CN"/>
        </w:rPr>
        <w:t>:</w:t>
      </w:r>
      <w:r>
        <w:rPr>
          <w:rFonts w:hint="eastAsia" w:ascii="宋体" w:hAnsi="宋体"/>
          <w:color w:val="auto"/>
          <w:szCs w:val="21"/>
          <w:highlight w:val="none"/>
        </w:rPr>
        <w:t>//helpcenter.zcygov.cn/document/#/document/dashboard?siteCode=gx）。</w:t>
      </w:r>
    </w:p>
    <w:p w14:paraId="24E98156">
      <w:pPr>
        <w:spacing w:line="400" w:lineRule="exact"/>
        <w:rPr>
          <w:rFonts w:hint="eastAsia" w:ascii="宋体" w:hAnsi="宋体"/>
          <w:b/>
          <w:color w:val="auto"/>
          <w:szCs w:val="21"/>
          <w:highlight w:val="none"/>
        </w:rPr>
      </w:pPr>
    </w:p>
    <w:p w14:paraId="788BC9CD">
      <w:pPr>
        <w:spacing w:line="400" w:lineRule="exact"/>
        <w:rPr>
          <w:rFonts w:ascii="宋体" w:hAnsi="宋体"/>
          <w:b/>
          <w:color w:val="auto"/>
          <w:szCs w:val="21"/>
          <w:highlight w:val="none"/>
        </w:rPr>
      </w:pPr>
      <w:r>
        <w:rPr>
          <w:rFonts w:hint="eastAsia" w:ascii="宋体" w:hAnsi="宋体"/>
          <w:b/>
          <w:color w:val="auto"/>
          <w:szCs w:val="21"/>
          <w:highlight w:val="none"/>
        </w:rPr>
        <w:t>五．开启</w:t>
      </w:r>
    </w:p>
    <w:p w14:paraId="0D262CC7">
      <w:pPr>
        <w:spacing w:line="400" w:lineRule="exact"/>
        <w:ind w:firstLine="422" w:firstLineChars="200"/>
        <w:rPr>
          <w:rFonts w:hint="eastAsia" w:ascii="宋体" w:hAnsi="宋体" w:cs="宋体"/>
          <w:color w:val="auto"/>
          <w:szCs w:val="21"/>
          <w:highlight w:val="none"/>
          <w:lang w:eastAsia="zh-CN"/>
        </w:rPr>
      </w:pPr>
      <w:r>
        <w:rPr>
          <w:rFonts w:hint="eastAsia" w:ascii="宋体" w:hAnsi="宋体"/>
          <w:b/>
          <w:bCs/>
          <w:color w:val="auto"/>
          <w:szCs w:val="21"/>
          <w:highlight w:val="none"/>
        </w:rPr>
        <w:t>1.时间：</w:t>
      </w:r>
      <w:r>
        <w:rPr>
          <w:rFonts w:hint="eastAsia" w:ascii="宋体" w:hAnsi="宋体"/>
          <w:color w:val="auto"/>
          <w:szCs w:val="21"/>
          <w:highlight w:val="none"/>
          <w:lang w:eastAsia="zh-CN"/>
        </w:rPr>
        <w:t>2026年4月27日09时00分</w:t>
      </w:r>
      <w:r>
        <w:rPr>
          <w:rFonts w:hint="eastAsia" w:ascii="宋体" w:hAnsi="宋体"/>
          <w:color w:val="auto"/>
          <w:szCs w:val="21"/>
          <w:highlight w:val="none"/>
        </w:rPr>
        <w:t>（北京时间）</w:t>
      </w:r>
      <w:r>
        <w:rPr>
          <w:rFonts w:hint="eastAsia" w:ascii="宋体" w:hAnsi="宋体"/>
          <w:bCs/>
          <w:color w:val="auto"/>
          <w:szCs w:val="21"/>
          <w:highlight w:val="none"/>
        </w:rPr>
        <w:t>后</w:t>
      </w:r>
      <w:r>
        <w:rPr>
          <w:rFonts w:hint="eastAsia" w:ascii="宋体" w:hAnsi="宋体"/>
          <w:bCs/>
          <w:color w:val="auto"/>
          <w:szCs w:val="21"/>
          <w:highlight w:val="none"/>
          <w:lang w:eastAsia="zh-CN"/>
        </w:rPr>
        <w:t>，</w:t>
      </w:r>
      <w:r>
        <w:rPr>
          <w:rFonts w:hint="default" w:ascii="宋体" w:hAnsi="宋体" w:cs="宋体"/>
          <w:color w:val="auto"/>
          <w:szCs w:val="21"/>
          <w:highlight w:val="none"/>
        </w:rPr>
        <w:t>采购代理机构</w:t>
      </w:r>
      <w:r>
        <w:rPr>
          <w:rFonts w:hint="eastAsia" w:ascii="宋体" w:hAnsi="宋体" w:cs="宋体"/>
          <w:color w:val="auto"/>
          <w:szCs w:val="21"/>
          <w:highlight w:val="none"/>
        </w:rPr>
        <w:t>工作人员向各</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发出</w:t>
      </w:r>
      <w:r>
        <w:rPr>
          <w:rFonts w:hint="eastAsia" w:ascii="宋体" w:hAnsi="宋体" w:cs="宋体"/>
          <w:color w:val="auto"/>
          <w:szCs w:val="21"/>
          <w:highlight w:val="none"/>
          <w:lang w:eastAsia="zh-CN"/>
        </w:rPr>
        <w:t>【解密通知】</w:t>
      </w:r>
      <w:r>
        <w:rPr>
          <w:rFonts w:hint="eastAsia" w:ascii="宋体" w:hAnsi="宋体" w:cs="宋体"/>
          <w:color w:val="auto"/>
          <w:szCs w:val="21"/>
          <w:highlight w:val="none"/>
        </w:rPr>
        <w:t>，</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应在【解密通知】发出之时起30分钟内自行完成对其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的解密。</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未在规定时间内完成解密的，</w:t>
      </w:r>
      <w:r>
        <w:rPr>
          <w:rFonts w:hint="eastAsia" w:ascii="宋体" w:hAnsi="宋体" w:cs="宋体"/>
          <w:color w:val="auto"/>
          <w:szCs w:val="21"/>
          <w:highlight w:val="none"/>
          <w:lang w:eastAsia="zh-CN"/>
        </w:rPr>
        <w:t>“广西政府采购云平台”将默认该竞标人自动放弃本项目竞标。</w:t>
      </w:r>
    </w:p>
    <w:p w14:paraId="1F5D8651">
      <w:pPr>
        <w:spacing w:line="400" w:lineRule="exact"/>
        <w:ind w:firstLine="422" w:firstLineChars="200"/>
        <w:rPr>
          <w:rFonts w:hint="eastAsia" w:ascii="宋体" w:hAnsi="宋体" w:cs="宋体"/>
          <w:color w:val="auto"/>
          <w:szCs w:val="21"/>
          <w:highlight w:val="none"/>
          <w:lang w:eastAsia="zh-CN"/>
        </w:rPr>
      </w:pPr>
      <w:r>
        <w:rPr>
          <w:rFonts w:hint="eastAsia" w:ascii="宋体" w:hAnsi="宋体" w:cs="宋体"/>
          <w:b/>
          <w:bCs/>
          <w:color w:val="auto"/>
          <w:szCs w:val="21"/>
          <w:highlight w:val="none"/>
          <w:lang w:eastAsia="zh-CN"/>
        </w:rPr>
        <w:t>2.地点：</w:t>
      </w:r>
      <w:r>
        <w:rPr>
          <w:rFonts w:hint="eastAsia" w:ascii="宋体" w:hAnsi="宋体" w:cs="宋体"/>
          <w:color w:val="auto"/>
          <w:szCs w:val="21"/>
          <w:highlight w:val="none"/>
          <w:lang w:eastAsia="zh-CN"/>
        </w:rPr>
        <w:t>“广西政府采购云平台”开标大厅。本项目为贺州市全流程电子化项目，通过“广西政府采购云平台”实行在线电子竞标。竞标人无需到达磋商现场，竞标人应在具备有摄像头及语音功能且互联网网络状况良好的电脑登录“广西政府采购云平台”远程开标大厅参与本次竞标，竞标人对“磋商”过程中的一切“质疑或询问”（以下简称“质询”），均应基于“广西政府采购云平台”在线提出。竞标人应派法定代表人或其合法授权绑定在竞标人名下持有个人【电子签名章】的委托代理人准时在线出席电子磋商会议，随时关注磋商会议进度，磋商会议中可能发生需要竞标人作出答复或澄清及竞标人对磋商提出的质询，均应在规定的时间内在线通过“广西政府采购云平台”进行相应操作。因未注册入库、未办理CA数字证书、CA证书故障、操作不当、竞标人网络状态不良等原因造成无法竞标或竞标失败及磋商质询提出不成功等一切后果均由竞标人自行承担。</w:t>
      </w:r>
    </w:p>
    <w:p w14:paraId="0574A227">
      <w:pPr>
        <w:spacing w:line="400" w:lineRule="exact"/>
        <w:rPr>
          <w:rFonts w:hint="eastAsia" w:ascii="宋体" w:hAnsi="宋体" w:cs="宋体"/>
          <w:color w:val="auto"/>
          <w:szCs w:val="21"/>
          <w:highlight w:val="none"/>
          <w:lang w:eastAsia="zh-CN"/>
        </w:rPr>
      </w:pPr>
    </w:p>
    <w:p w14:paraId="36C3BE87">
      <w:pPr>
        <w:spacing w:line="400" w:lineRule="exact"/>
        <w:rPr>
          <w:rFonts w:hint="eastAsia" w:ascii="宋体" w:hAnsi="宋体"/>
          <w:b/>
          <w:color w:val="auto"/>
          <w:szCs w:val="21"/>
          <w:highlight w:val="none"/>
        </w:rPr>
      </w:pPr>
      <w:r>
        <w:rPr>
          <w:rFonts w:hint="eastAsia" w:ascii="宋体" w:hAnsi="宋体"/>
          <w:b/>
          <w:color w:val="auto"/>
          <w:szCs w:val="21"/>
          <w:highlight w:val="none"/>
        </w:rPr>
        <w:t>六．发布公告的媒介和期限</w:t>
      </w:r>
    </w:p>
    <w:p w14:paraId="5B38DB35">
      <w:pPr>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lang w:eastAsia="zh-CN"/>
        </w:rPr>
        <w:t>“</w:t>
      </w:r>
      <w:r>
        <w:rPr>
          <w:rFonts w:ascii="宋体" w:hAnsi="宋体"/>
          <w:color w:val="auto"/>
          <w:szCs w:val="21"/>
          <w:highlight w:val="none"/>
        </w:rPr>
        <w:t>中国政府采购网（</w:t>
      </w:r>
      <w:r>
        <w:rPr>
          <w:rFonts w:hint="eastAsia" w:ascii="宋体" w:hAnsi="宋体"/>
          <w:color w:val="auto"/>
          <w:szCs w:val="21"/>
          <w:highlight w:val="none"/>
        </w:rPr>
        <w:t>网址</w:t>
      </w:r>
      <w:r>
        <w:rPr>
          <w:rFonts w:hint="eastAsia" w:ascii="宋体" w:hAnsi="宋体"/>
          <w:color w:val="auto"/>
          <w:szCs w:val="21"/>
          <w:highlight w:val="none"/>
          <w:lang w:eastAsia="zh-CN"/>
        </w:rPr>
        <w:t>：https://www.ccgp.gov.cn/</w:t>
      </w:r>
      <w:r>
        <w:rPr>
          <w:rFonts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rPr>
        <w:t>广西壮族自治区政府采购网（</w:t>
      </w:r>
      <w:r>
        <w:rPr>
          <w:rFonts w:hint="eastAsia" w:ascii="宋体" w:hAnsi="宋体"/>
          <w:color w:val="auto"/>
          <w:szCs w:val="21"/>
          <w:highlight w:val="none"/>
        </w:rPr>
        <w:t>网址</w:t>
      </w:r>
      <w:r>
        <w:rPr>
          <w:rFonts w:hint="eastAsia" w:ascii="宋体" w:hAnsi="宋体"/>
          <w:color w:val="auto"/>
          <w:szCs w:val="21"/>
          <w:highlight w:val="none"/>
          <w:lang w:eastAsia="zh-CN"/>
        </w:rPr>
        <w:t>：</w:t>
      </w:r>
      <w:r>
        <w:rPr>
          <w:rFonts w:ascii="宋体" w:hAnsi="宋体"/>
          <w:color w:val="auto"/>
          <w:szCs w:val="21"/>
          <w:highlight w:val="none"/>
        </w:rPr>
        <w:t>http://zfcg.gxzf.gov.cn/）</w:t>
      </w:r>
      <w:r>
        <w:rPr>
          <w:rFonts w:hint="eastAsia" w:ascii="宋体" w:hAnsi="宋体"/>
          <w:color w:val="auto"/>
          <w:szCs w:val="21"/>
          <w:highlight w:val="none"/>
          <w:lang w:eastAsia="zh-CN"/>
        </w:rPr>
        <w:t>”</w:t>
      </w:r>
      <w:r>
        <w:rPr>
          <w:rFonts w:ascii="宋体" w:hAnsi="宋体"/>
          <w:color w:val="auto"/>
          <w:szCs w:val="21"/>
          <w:highlight w:val="none"/>
        </w:rPr>
        <w:t>及</w:t>
      </w:r>
      <w:r>
        <w:rPr>
          <w:rFonts w:hint="eastAsia" w:ascii="宋体" w:hAnsi="宋体"/>
          <w:color w:val="auto"/>
          <w:szCs w:val="21"/>
          <w:highlight w:val="none"/>
        </w:rPr>
        <w:t>“中国招标网（</w:t>
      </w:r>
      <w:r>
        <w:rPr>
          <w:rFonts w:hint="eastAsia" w:ascii="宋体" w:hAnsi="宋体" w:cs="黑体"/>
          <w:color w:val="auto"/>
          <w:szCs w:val="21"/>
          <w:highlight w:val="none"/>
          <w:lang w:val="en-US" w:eastAsia="zh-CN"/>
        </w:rPr>
        <w:t>网址：</w:t>
      </w:r>
      <w:r>
        <w:rPr>
          <w:rFonts w:hint="eastAsia" w:ascii="宋体" w:hAnsi="宋体"/>
          <w:color w:val="auto"/>
          <w:szCs w:val="21"/>
          <w:highlight w:val="none"/>
        </w:rPr>
        <w:t>www.bidchance.com）”发布，公告有效期限为自本公告发布之日起5个工作日。</w:t>
      </w:r>
    </w:p>
    <w:p w14:paraId="7DF1B53D">
      <w:pPr>
        <w:spacing w:line="400" w:lineRule="exact"/>
        <w:rPr>
          <w:rFonts w:hint="eastAsia" w:ascii="宋体" w:hAnsi="宋体"/>
          <w:b/>
          <w:color w:val="auto"/>
          <w:szCs w:val="21"/>
          <w:highlight w:val="none"/>
        </w:rPr>
      </w:pPr>
    </w:p>
    <w:p w14:paraId="21120EBA">
      <w:pPr>
        <w:spacing w:line="400" w:lineRule="exact"/>
        <w:rPr>
          <w:rFonts w:hint="eastAsia" w:ascii="宋体" w:hAnsi="宋体"/>
          <w:b/>
          <w:color w:val="auto"/>
          <w:szCs w:val="21"/>
          <w:highlight w:val="none"/>
        </w:rPr>
      </w:pPr>
      <w:r>
        <w:rPr>
          <w:rFonts w:hint="eastAsia" w:ascii="宋体" w:hAnsi="宋体"/>
          <w:b/>
          <w:color w:val="auto"/>
          <w:szCs w:val="21"/>
          <w:highlight w:val="none"/>
        </w:rPr>
        <w:t>七．其他补充事宜</w:t>
      </w:r>
    </w:p>
    <w:p w14:paraId="33162803">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1.落实的采购政策：</w:t>
      </w:r>
      <w:r>
        <w:rPr>
          <w:rFonts w:hint="eastAsia" w:ascii="宋体" w:hAnsi="宋体"/>
          <w:b w:val="0"/>
          <w:bCs/>
          <w:color w:val="auto"/>
          <w:szCs w:val="21"/>
          <w:highlight w:val="none"/>
          <w:lang w:val="en-US" w:eastAsia="zh-CN"/>
        </w:rPr>
        <w:t>执行</w:t>
      </w:r>
      <w:r>
        <w:rPr>
          <w:rFonts w:hint="eastAsia" w:ascii="宋体" w:hAnsi="宋体" w:eastAsia="宋体" w:cs="宋体"/>
          <w:color w:val="auto"/>
          <w:szCs w:val="21"/>
          <w:highlight w:val="none"/>
          <w:lang w:eastAsia="zh-CN"/>
        </w:rPr>
        <w:t>《政府采购促进中小企业发展管理办法（财库〔2020〕46号）》和《财政部关于进一步加大政府采购支持中小企业力度的通知（财库〔2022〕19号）》</w:t>
      </w:r>
      <w:r>
        <w:rPr>
          <w:rFonts w:hint="eastAsia" w:ascii="宋体" w:hAnsi="宋体" w:eastAsia="宋体" w:cs="宋体"/>
          <w:color w:val="auto"/>
          <w:szCs w:val="21"/>
          <w:highlight w:val="none"/>
        </w:rPr>
        <w:t>文</w:t>
      </w:r>
      <w:r>
        <w:rPr>
          <w:rFonts w:hint="eastAsia" w:ascii="宋体" w:hAnsi="宋体" w:cs="宋体"/>
          <w:color w:val="auto"/>
          <w:szCs w:val="21"/>
          <w:highlight w:val="none"/>
        </w:rPr>
        <w:t>件精神：本项目为专门面向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小企业</w:t>
      </w:r>
      <w:r>
        <w:rPr>
          <w:rFonts w:hint="eastAsia" w:ascii="宋体" w:hAnsi="宋体" w:cs="宋体"/>
          <w:color w:val="auto"/>
          <w:szCs w:val="21"/>
          <w:highlight w:val="none"/>
          <w:lang w:eastAsia="zh-CN"/>
        </w:rPr>
        <w:t>”</w:t>
      </w:r>
      <w:r>
        <w:rPr>
          <w:rFonts w:hint="eastAsia" w:ascii="宋体" w:hAnsi="宋体" w:cs="宋体"/>
          <w:color w:val="auto"/>
          <w:szCs w:val="21"/>
          <w:highlight w:val="none"/>
        </w:rPr>
        <w:t>的项目，</w:t>
      </w:r>
      <w:r>
        <w:rPr>
          <w:rFonts w:hint="eastAsia" w:ascii="宋体" w:hAnsi="宋体" w:cs="宋体"/>
          <w:color w:val="auto"/>
          <w:szCs w:val="21"/>
          <w:highlight w:val="none"/>
          <w:lang w:eastAsia="zh-CN"/>
        </w:rPr>
        <w:t>不再进行价格评审优惠。</w:t>
      </w:r>
    </w:p>
    <w:p w14:paraId="3321C622">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ascii="宋体" w:hAnsi="宋体"/>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eastAsia="zh-CN"/>
        </w:rPr>
        <w:t>评审办法和评审标准</w:t>
      </w:r>
      <w:r>
        <w:rPr>
          <w:rFonts w:hint="eastAsia" w:ascii="宋体" w:hAnsi="宋体"/>
          <w:b/>
          <w:color w:val="auto"/>
          <w:szCs w:val="21"/>
          <w:highlight w:val="none"/>
        </w:rPr>
        <w:t>：</w:t>
      </w:r>
      <w:r>
        <w:rPr>
          <w:rFonts w:hint="eastAsia" w:ascii="宋体" w:hAnsi="宋体"/>
          <w:color w:val="auto"/>
          <w:szCs w:val="21"/>
          <w:highlight w:val="none"/>
        </w:rPr>
        <w:t>综合评分法。</w:t>
      </w:r>
    </w:p>
    <w:p w14:paraId="211EB7AF">
      <w:pPr>
        <w:spacing w:line="400" w:lineRule="exact"/>
        <w:ind w:firstLine="422" w:firstLineChars="20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3.竞标保证金：</w:t>
      </w:r>
      <w:r>
        <w:rPr>
          <w:rFonts w:hint="eastAsia" w:ascii="宋体" w:hAnsi="宋体"/>
          <w:b w:val="0"/>
          <w:bCs/>
          <w:color w:val="auto"/>
          <w:szCs w:val="21"/>
          <w:highlight w:val="none"/>
          <w:lang w:val="en-US" w:eastAsia="zh-CN"/>
        </w:rPr>
        <w:t>无</w:t>
      </w:r>
    </w:p>
    <w:p w14:paraId="32319A03">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4.</w:t>
      </w:r>
      <w:r>
        <w:rPr>
          <w:rFonts w:hint="eastAsia" w:ascii="宋体" w:hAnsi="宋体" w:eastAsia="宋体" w:cs="宋体"/>
          <w:b/>
          <w:bCs/>
          <w:color w:val="auto"/>
          <w:szCs w:val="21"/>
          <w:lang w:val="en-US" w:eastAsia="zh-CN"/>
        </w:rPr>
        <w:t>评标说明注意事项</w:t>
      </w:r>
      <w:r>
        <w:rPr>
          <w:rFonts w:hint="eastAsia" w:ascii="宋体" w:hAnsi="宋体" w:eastAsia="宋体" w:cs="宋体"/>
          <w:b/>
          <w:bCs/>
          <w:color w:val="auto"/>
          <w:szCs w:val="21"/>
          <w:lang w:eastAsia="zh-CN"/>
        </w:rPr>
        <w:t>：</w:t>
      </w:r>
      <w:r>
        <w:rPr>
          <w:rFonts w:hint="eastAsia" w:ascii="宋体" w:hAnsi="宋体" w:eastAsia="宋体" w:cs="宋体"/>
          <w:b w:val="0"/>
          <w:bCs w:val="0"/>
          <w:color w:val="auto"/>
          <w:szCs w:val="21"/>
          <w:lang w:val="en-US" w:eastAsia="zh-CN"/>
        </w:rPr>
        <w:t>本</w:t>
      </w:r>
      <w:r>
        <w:rPr>
          <w:rFonts w:hint="eastAsia" w:ascii="宋体" w:hAnsi="宋体" w:eastAsia="宋体" w:cs="宋体"/>
          <w:b w:val="0"/>
          <w:bCs w:val="0"/>
          <w:color w:val="auto"/>
          <w:szCs w:val="21"/>
          <w:highlight w:val="none"/>
          <w:lang w:val="en-US" w:eastAsia="zh-CN"/>
        </w:rPr>
        <w:t>项目采用远程异地评标。</w:t>
      </w:r>
      <w:r>
        <w:rPr>
          <w:rFonts w:hint="eastAsia" w:ascii="宋体" w:hAnsi="宋体" w:eastAsia="宋体" w:cs="宋体"/>
          <w:color w:val="auto"/>
          <w:szCs w:val="21"/>
          <w:highlight w:val="none"/>
        </w:rPr>
        <w:t>评审主会场地址：</w:t>
      </w:r>
      <w:r>
        <w:rPr>
          <w:rFonts w:hint="eastAsia" w:ascii="宋体" w:hAnsi="宋体" w:eastAsia="宋体"/>
          <w:color w:val="auto"/>
          <w:szCs w:val="21"/>
          <w:highlight w:val="none"/>
          <w:lang w:eastAsia="zh-CN"/>
        </w:rPr>
        <w:t>广西建宇工程招标有限公司（地址：广西贺州市新风街26号）</w:t>
      </w:r>
      <w:r>
        <w:rPr>
          <w:rFonts w:hint="eastAsia" w:ascii="宋体" w:hAnsi="宋体"/>
          <w:color w:val="auto"/>
          <w:szCs w:val="21"/>
          <w:highlight w:val="none"/>
        </w:rPr>
        <w:t>；</w:t>
      </w:r>
      <w:r>
        <w:rPr>
          <w:rFonts w:hint="eastAsia" w:ascii="宋体" w:hAnsi="宋体"/>
          <w:color w:val="auto"/>
          <w:szCs w:val="21"/>
          <w:highlight w:val="none"/>
          <w:lang w:eastAsia="zh-CN"/>
        </w:rPr>
        <w:t>评审副会场地址：广西新侨咨询有限公司（地址：广西百色市右江区龙腾路13号龙晟国际写字楼8层（新侨开标室）；联系电话：0776-2868966）</w:t>
      </w:r>
      <w:r>
        <w:rPr>
          <w:rFonts w:hint="eastAsia" w:ascii="宋体" w:hAnsi="宋体" w:eastAsia="宋体" w:cs="宋体"/>
          <w:color w:val="auto"/>
          <w:szCs w:val="21"/>
          <w:highlight w:val="none"/>
        </w:rPr>
        <w:t>。</w:t>
      </w:r>
    </w:p>
    <w:p w14:paraId="5A6E9AD8">
      <w:pPr>
        <w:spacing w:line="400" w:lineRule="exact"/>
        <w:rPr>
          <w:rFonts w:hint="eastAsia" w:ascii="宋体" w:hAnsi="宋体"/>
          <w:b/>
          <w:color w:val="auto"/>
          <w:szCs w:val="21"/>
          <w:highlight w:val="none"/>
        </w:rPr>
      </w:pPr>
    </w:p>
    <w:p w14:paraId="688C91A7">
      <w:pPr>
        <w:spacing w:line="400" w:lineRule="exact"/>
        <w:rPr>
          <w:rFonts w:hint="eastAsia" w:ascii="宋体" w:hAnsi="宋体"/>
          <w:b/>
          <w:color w:val="auto"/>
          <w:szCs w:val="21"/>
          <w:highlight w:val="none"/>
        </w:rPr>
      </w:pPr>
      <w:r>
        <w:rPr>
          <w:rFonts w:hint="eastAsia" w:ascii="宋体" w:hAnsi="宋体"/>
          <w:b/>
          <w:color w:val="auto"/>
          <w:szCs w:val="21"/>
          <w:highlight w:val="none"/>
        </w:rPr>
        <w:t>八．采购活动当事人信息</w:t>
      </w:r>
    </w:p>
    <w:p w14:paraId="0C2BDB96">
      <w:pPr>
        <w:spacing w:line="400" w:lineRule="exact"/>
        <w:ind w:firstLine="422" w:firstLineChars="200"/>
        <w:rPr>
          <w:rFonts w:hint="eastAsia" w:ascii="宋体" w:hAnsi="宋体" w:eastAsia="宋体"/>
          <w:b/>
          <w:color w:val="auto"/>
          <w:szCs w:val="21"/>
          <w:highlight w:val="none"/>
          <w:lang w:eastAsia="zh-CN"/>
        </w:rPr>
      </w:pPr>
      <w:r>
        <w:rPr>
          <w:rFonts w:hint="eastAsia" w:ascii="宋体" w:hAnsi="宋体"/>
          <w:b/>
          <w:color w:val="auto"/>
          <w:szCs w:val="21"/>
          <w:highlight w:val="none"/>
        </w:rPr>
        <w:t>凡对本次竞标提出询问，请按以下方式联系</w:t>
      </w:r>
      <w:r>
        <w:rPr>
          <w:rFonts w:hint="eastAsia" w:ascii="宋体" w:hAnsi="宋体"/>
          <w:b/>
          <w:color w:val="auto"/>
          <w:szCs w:val="21"/>
          <w:highlight w:val="none"/>
          <w:lang w:eastAsia="zh-CN"/>
        </w:rPr>
        <w:t>：</w:t>
      </w:r>
    </w:p>
    <w:bookmarkEnd w:id="1"/>
    <w:bookmarkEnd w:id="2"/>
    <w:p w14:paraId="1B2C663C">
      <w:pPr>
        <w:spacing w:line="400" w:lineRule="exact"/>
        <w:ind w:left="420" w:right="-25" w:rightChars="-12"/>
        <w:rPr>
          <w:rFonts w:hint="eastAsia" w:ascii="宋体" w:hAnsi="宋体" w:cs="宋体"/>
          <w:b/>
          <w:color w:val="auto"/>
          <w:szCs w:val="21"/>
          <w:highlight w:val="none"/>
        </w:rPr>
      </w:pPr>
      <w:r>
        <w:rPr>
          <w:rFonts w:hint="eastAsia" w:ascii="宋体" w:hAnsi="宋体" w:cs="宋体"/>
          <w:b/>
          <w:color w:val="auto"/>
          <w:szCs w:val="21"/>
          <w:highlight w:val="none"/>
        </w:rPr>
        <w:t>1.监督部门信息</w:t>
      </w:r>
    </w:p>
    <w:p w14:paraId="582A51A0">
      <w:pPr>
        <w:spacing w:line="400" w:lineRule="exact"/>
        <w:ind w:firstLine="630" w:firstLineChars="300"/>
        <w:rPr>
          <w:rFonts w:hint="eastAsia" w:ascii="宋体" w:hAnsi="宋体"/>
          <w:color w:val="auto"/>
          <w:highlight w:val="none"/>
        </w:rPr>
      </w:pPr>
      <w:r>
        <w:rPr>
          <w:rFonts w:hint="eastAsia" w:ascii="宋体" w:hAnsi="宋体"/>
          <w:color w:val="auto"/>
          <w:highlight w:val="none"/>
          <w:lang w:eastAsia="zh-CN"/>
        </w:rPr>
        <w:t>名称</w:t>
      </w:r>
      <w:r>
        <w:rPr>
          <w:rFonts w:hint="eastAsia" w:ascii="宋体" w:hAnsi="宋体"/>
          <w:color w:val="auto"/>
          <w:highlight w:val="none"/>
        </w:rPr>
        <w:t>：</w:t>
      </w:r>
      <w:r>
        <w:rPr>
          <w:rFonts w:hint="eastAsia" w:ascii="宋体" w:hAnsi="宋体" w:cs="宋体"/>
          <w:color w:val="auto"/>
          <w:szCs w:val="21"/>
          <w:highlight w:val="none"/>
          <w:lang w:eastAsia="zh-CN"/>
        </w:rPr>
        <w:t>钟山县政府采购监督管理办公室</w:t>
      </w:r>
    </w:p>
    <w:p w14:paraId="34A8AFFC">
      <w:pPr>
        <w:spacing w:line="400" w:lineRule="exact"/>
        <w:ind w:right="-56" w:firstLine="630" w:firstLineChars="300"/>
        <w:rPr>
          <w:rFonts w:hint="eastAsia" w:ascii="宋体" w:hAnsi="宋体"/>
          <w:color w:val="auto"/>
          <w:highlight w:val="none"/>
        </w:rPr>
      </w:pPr>
      <w:r>
        <w:rPr>
          <w:rFonts w:hint="eastAsia" w:ascii="宋体" w:hAnsi="宋体"/>
          <w:color w:val="auto"/>
          <w:highlight w:val="none"/>
        </w:rPr>
        <w:t>地址：</w:t>
      </w:r>
      <w:r>
        <w:rPr>
          <w:rFonts w:hint="eastAsia" w:ascii="宋体" w:hAnsi="宋体"/>
          <w:color w:val="auto"/>
          <w:highlight w:val="none"/>
          <w:lang w:eastAsia="zh-CN"/>
        </w:rPr>
        <w:t>广西钟山县兴钟中路10号（广西钟山县财政局6楼）</w:t>
      </w:r>
    </w:p>
    <w:p w14:paraId="39E0EB7E">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olor w:val="auto"/>
          <w:highlight w:val="none"/>
        </w:rPr>
        <w:t>联系电话：</w:t>
      </w:r>
      <w:r>
        <w:rPr>
          <w:rFonts w:hint="eastAsia" w:ascii="宋体" w:hAnsi="宋体"/>
          <w:color w:val="auto"/>
          <w:highlight w:val="none"/>
          <w:lang w:eastAsia="zh-CN"/>
        </w:rPr>
        <w:t>07748989660</w:t>
      </w:r>
    </w:p>
    <w:p w14:paraId="6DAD509B">
      <w:pPr>
        <w:spacing w:line="400" w:lineRule="exact"/>
        <w:ind w:right="-25" w:rightChars="-12" w:firstLine="422" w:firstLineChars="200"/>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.采购人信息</w:t>
      </w:r>
    </w:p>
    <w:p w14:paraId="56EB5F76">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名称（全称）：</w:t>
      </w:r>
      <w:r>
        <w:rPr>
          <w:rFonts w:hint="eastAsia" w:ascii="宋体" w:hAnsi="宋体" w:eastAsia="宋体" w:cs="宋体"/>
          <w:color w:val="auto"/>
          <w:szCs w:val="21"/>
          <w:highlight w:val="none"/>
          <w:lang w:eastAsia="zh-CN"/>
        </w:rPr>
        <w:t>钟山县清塘镇中学</w:t>
      </w:r>
    </w:p>
    <w:p w14:paraId="39515D13">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val="en-US" w:eastAsia="zh-CN"/>
        </w:rPr>
        <w:t>广西</w:t>
      </w:r>
      <w:r>
        <w:rPr>
          <w:rFonts w:hint="eastAsia" w:ascii="宋体" w:hAnsi="宋体" w:eastAsia="宋体" w:cs="宋体"/>
          <w:color w:val="auto"/>
          <w:szCs w:val="21"/>
          <w:highlight w:val="none"/>
        </w:rPr>
        <w:t>钟山县清塘镇清塘街22号</w:t>
      </w:r>
    </w:p>
    <w:p w14:paraId="3827AE88">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邮编：5426</w:t>
      </w:r>
      <w:r>
        <w:rPr>
          <w:rFonts w:hint="eastAsia" w:ascii="宋体" w:hAnsi="宋体" w:eastAsia="宋体" w:cs="宋体"/>
          <w:color w:val="auto"/>
          <w:szCs w:val="21"/>
          <w:highlight w:val="none"/>
          <w:lang w:val="en-US" w:eastAsia="zh-CN"/>
        </w:rPr>
        <w:t>17</w:t>
      </w:r>
    </w:p>
    <w:p w14:paraId="008C1B03">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曾凡敬</w:t>
      </w:r>
    </w:p>
    <w:p w14:paraId="68A3382E">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val="en-US" w:eastAsia="zh-CN"/>
        </w:rPr>
        <w:t>13978450973</w:t>
      </w:r>
    </w:p>
    <w:p w14:paraId="0F6F9A9F">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电子邮箱：qtzx55@163.com</w:t>
      </w:r>
    </w:p>
    <w:p w14:paraId="34F06D52">
      <w:pPr>
        <w:spacing w:line="400" w:lineRule="exact"/>
        <w:ind w:right="-25" w:rightChars="-12" w:firstLine="413" w:firstLineChars="196"/>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.采购代理机构信息</w:t>
      </w:r>
    </w:p>
    <w:p w14:paraId="4B1285F4">
      <w:pPr>
        <w:spacing w:line="40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名称（全称）：广西建宇工程招标有限公司</w:t>
      </w:r>
    </w:p>
    <w:p w14:paraId="1C309961">
      <w:pPr>
        <w:spacing w:line="40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地址：广西贺州市新风街26号</w:t>
      </w:r>
    </w:p>
    <w:p w14:paraId="4D3F4261">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邮编：542899</w:t>
      </w:r>
    </w:p>
    <w:p w14:paraId="6ADDD348">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郭茜、莫诗香</w:t>
      </w:r>
    </w:p>
    <w:p w14:paraId="0067D40B">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电话/传真：07745137829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19977478577</w:t>
      </w:r>
    </w:p>
    <w:p w14:paraId="4C756A8F">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电子邮箱：gxj</w:t>
      </w:r>
      <w:r>
        <w:rPr>
          <w:rFonts w:hint="eastAsia" w:ascii="宋体" w:hAnsi="宋体" w:eastAsia="宋体" w:cs="宋体"/>
          <w:color w:val="auto"/>
          <w:szCs w:val="21"/>
          <w:highlight w:val="none"/>
          <w:lang w:val="en-US" w:eastAsia="zh-CN"/>
        </w:rPr>
        <w:t>ianyu</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63</w:t>
      </w:r>
      <w:r>
        <w:rPr>
          <w:rFonts w:hint="eastAsia" w:ascii="宋体" w:hAnsi="宋体" w:eastAsia="宋体" w:cs="宋体"/>
          <w:color w:val="auto"/>
          <w:szCs w:val="21"/>
          <w:highlight w:val="none"/>
        </w:rPr>
        <w:t>.com</w:t>
      </w:r>
    </w:p>
    <w:p w14:paraId="59219F52">
      <w:pPr>
        <w:spacing w:line="400" w:lineRule="exact"/>
        <w:ind w:right="-25" w:rightChars="-12"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.项目联系方式</w:t>
      </w:r>
      <w:r>
        <w:rPr>
          <w:rFonts w:hint="eastAsia" w:ascii="宋体" w:hAnsi="宋体" w:cs="宋体"/>
          <w:b/>
          <w:color w:val="auto"/>
          <w:szCs w:val="21"/>
          <w:highlight w:val="none"/>
          <w:lang w:eastAsia="zh-CN"/>
        </w:rPr>
        <w:t>竞标人</w:t>
      </w:r>
      <w:r>
        <w:rPr>
          <w:rFonts w:hint="eastAsia" w:ascii="宋体" w:hAnsi="宋体" w:cs="宋体"/>
          <w:b/>
          <w:color w:val="auto"/>
          <w:szCs w:val="21"/>
          <w:highlight w:val="none"/>
        </w:rPr>
        <w:t>如对项目有</w:t>
      </w:r>
      <w:r>
        <w:rPr>
          <w:rFonts w:hint="eastAsia" w:ascii="宋体" w:hAnsi="宋体" w:cs="宋体"/>
          <w:b/>
          <w:color w:val="auto"/>
          <w:szCs w:val="21"/>
          <w:highlight w:val="none"/>
          <w:lang w:eastAsia="zh-CN"/>
        </w:rPr>
        <w:t>质询</w:t>
      </w:r>
      <w:r>
        <w:rPr>
          <w:rFonts w:hint="eastAsia" w:ascii="宋体" w:hAnsi="宋体" w:cs="宋体"/>
          <w:b/>
          <w:color w:val="auto"/>
          <w:szCs w:val="21"/>
          <w:highlight w:val="none"/>
        </w:rPr>
        <w:t>的，应先向下述组织本项目采购活动的具体工作人员联系</w:t>
      </w:r>
      <w:r>
        <w:rPr>
          <w:rFonts w:hint="eastAsia" w:ascii="宋体" w:hAnsi="宋体" w:cs="宋体"/>
          <w:b/>
          <w:color w:val="auto"/>
          <w:szCs w:val="21"/>
          <w:highlight w:val="none"/>
          <w:lang w:eastAsia="zh-CN"/>
        </w:rPr>
        <w:t>：</w:t>
      </w:r>
    </w:p>
    <w:p w14:paraId="04C61BD8">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eastAsia="宋体" w:cs="宋体"/>
          <w:color w:val="auto"/>
          <w:szCs w:val="21"/>
          <w:highlight w:val="none"/>
          <w:lang w:eastAsia="zh-CN"/>
        </w:rPr>
        <w:t>郭茜、莫诗香</w:t>
      </w:r>
    </w:p>
    <w:p w14:paraId="626A6FDE">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电话：</w:t>
      </w:r>
      <w:r>
        <w:rPr>
          <w:rFonts w:hint="eastAsia" w:ascii="宋体" w:hAnsi="宋体" w:eastAsia="宋体" w:cs="宋体"/>
          <w:color w:val="auto"/>
          <w:szCs w:val="21"/>
          <w:highlight w:val="none"/>
          <w:lang w:eastAsia="zh-CN"/>
        </w:rPr>
        <w:t>07745137829、19977478577</w:t>
      </w:r>
    </w:p>
    <w:bookmarkEnd w:id="0"/>
    <w:p w14:paraId="2722A0DE">
      <w:pPr>
        <w:widowControl/>
        <w:spacing w:line="400" w:lineRule="exact"/>
        <w:ind w:firstLine="420" w:firstLineChars="200"/>
        <w:jc w:val="right"/>
        <w:rPr>
          <w:rFonts w:hint="eastAsia" w:ascii="黑体" w:hAnsi="黑体" w:eastAsia="黑体"/>
          <w:b/>
          <w:color w:val="auto"/>
          <w:sz w:val="32"/>
          <w:szCs w:val="32"/>
          <w:highlight w:val="none"/>
        </w:rPr>
      </w:pPr>
      <w:r>
        <w:rPr>
          <w:rFonts w:hint="eastAsia" w:ascii="宋体" w:hAnsi="宋体"/>
          <w:color w:val="auto"/>
          <w:highlight w:val="none"/>
          <w:lang w:eastAsia="zh-CN"/>
        </w:rPr>
        <w:t>2026年4月8日</w:t>
      </w:r>
    </w:p>
    <w:p w14:paraId="6397E79C"/>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F503E"/>
    <w:rsid w:val="06AB08E7"/>
    <w:rsid w:val="07677FCF"/>
    <w:rsid w:val="07DA599B"/>
    <w:rsid w:val="1A6B7AD4"/>
    <w:rsid w:val="1C152F98"/>
    <w:rsid w:val="1CFE4AD2"/>
    <w:rsid w:val="32305C75"/>
    <w:rsid w:val="377610EE"/>
    <w:rsid w:val="3F2F503E"/>
    <w:rsid w:val="4EF01D62"/>
    <w:rsid w:val="4F246135"/>
    <w:rsid w:val="56E50707"/>
    <w:rsid w:val="58461080"/>
    <w:rsid w:val="60785576"/>
    <w:rsid w:val="655433FC"/>
    <w:rsid w:val="65C30CB8"/>
    <w:rsid w:val="665A071B"/>
    <w:rsid w:val="66AE560F"/>
    <w:rsid w:val="6C4565BA"/>
    <w:rsid w:val="729E1E54"/>
    <w:rsid w:val="7ABA7D30"/>
    <w:rsid w:val="7C67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1408</Words>
  <Characters>1616</Characters>
  <Lines>0</Lines>
  <Paragraphs>0</Paragraphs>
  <TotalTime>0</TotalTime>
  <ScaleCrop>false</ScaleCrop>
  <LinksUpToDate>false</LinksUpToDate>
  <CharactersWithSpaces>1619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2025-02-14T02:23:00Z</dcterms:created>
  <dc:creator>茜</dc:creator>
  <cp:lastModifiedBy>茜</cp:lastModifiedBy>
  <cp:lastPrinted>2025-04-27T03:06:00Z</cp:lastPrinted>
  <dcterms:modified xsi:type="dcterms:W3CDTF">2026-04-08T02:07:24Z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1D14B73621B8458EAD0F1F9D08922BB9_11</vt:lpwstr>
  </property>
  <property fmtid="{D5CDD505-2E9C-101B-9397-08002B2CF9AE}" pid="4" name="KSOTemplateDocerSaveRecord">
    <vt:lpwstr>eyJoZGlkIjoiNTFjODdkYWJjMzRiMzk2NmFjMDc5OWVmY2E2ZGJmYmIiLCJ1c2VySWQiOiIxMDI2MTI0MjM0In0=</vt:lpwstr>
  </property>
</Properties>
</file>