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9D88" w14:textId="2CCEAB0B" w:rsidR="000C1B2B" w:rsidRPr="005174A4" w:rsidRDefault="005201CD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5174A4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5174A4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5174A4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DD5B05" w:rsidRPr="005174A4">
        <w:rPr>
          <w:rFonts w:ascii="方正小标宋简体" w:eastAsia="方正小标宋简体" w:hint="eastAsia"/>
          <w:b/>
          <w:kern w:val="44"/>
          <w:sz w:val="28"/>
          <w:szCs w:val="21"/>
        </w:rPr>
        <w:t>放射</w:t>
      </w:r>
      <w:proofErr w:type="gramStart"/>
      <w:r w:rsidR="00DD5B05" w:rsidRPr="005174A4">
        <w:rPr>
          <w:rFonts w:ascii="方正小标宋简体" w:eastAsia="方正小标宋简体" w:hint="eastAsia"/>
          <w:b/>
          <w:kern w:val="44"/>
          <w:sz w:val="28"/>
          <w:szCs w:val="21"/>
        </w:rPr>
        <w:t>设备维保服务</w:t>
      </w:r>
      <w:proofErr w:type="gramEnd"/>
      <w:r w:rsidR="00DD5B05" w:rsidRPr="005174A4">
        <w:rPr>
          <w:rFonts w:ascii="方正小标宋简体" w:eastAsia="方正小标宋简体" w:hint="eastAsia"/>
          <w:b/>
          <w:kern w:val="44"/>
          <w:sz w:val="28"/>
          <w:szCs w:val="21"/>
        </w:rPr>
        <w:t>采购</w:t>
      </w:r>
      <w:r w:rsidRPr="005174A4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DD5B05" w:rsidRPr="005174A4">
        <w:rPr>
          <w:rFonts w:ascii="方正小标宋简体" w:eastAsia="方正小标宋简体" w:hint="eastAsia"/>
          <w:b/>
          <w:kern w:val="44"/>
          <w:sz w:val="28"/>
          <w:szCs w:val="21"/>
        </w:rPr>
        <w:t>GXZC2026-G3-000327-YZLZ</w:t>
      </w:r>
      <w:r w:rsidRPr="005174A4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35E94B70" w14:textId="77777777" w:rsidR="000C1B2B" w:rsidRPr="005174A4" w:rsidRDefault="000C1B2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A780BCC" w14:textId="668DE2B8" w:rsidR="008418F5" w:rsidRPr="005174A4" w:rsidRDefault="005201CD" w:rsidP="00802B68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一</w:t>
      </w:r>
      <w:r w:rsidRPr="005174A4">
        <w:rPr>
          <w:rFonts w:asciiTheme="minorEastAsia" w:hAnsiTheme="minorEastAsia" w:cs="Times New Roman"/>
          <w:szCs w:val="21"/>
        </w:rPr>
        <w:t>、</w:t>
      </w:r>
      <w:r w:rsidRPr="005174A4">
        <w:rPr>
          <w:rFonts w:ascii="宋体" w:hAnsi="宋体" w:hint="eastAsia"/>
          <w:szCs w:val="21"/>
        </w:rPr>
        <w:t>项目编号</w:t>
      </w:r>
      <w:r w:rsidR="008418F5" w:rsidRPr="005174A4">
        <w:rPr>
          <w:rFonts w:ascii="宋体" w:hAnsi="宋体" w:hint="eastAsia"/>
          <w:szCs w:val="21"/>
        </w:rPr>
        <w:t>：</w:t>
      </w:r>
      <w:r w:rsidR="00DD5B05" w:rsidRPr="005174A4">
        <w:rPr>
          <w:rFonts w:ascii="宋体" w:hAnsi="宋体" w:hint="eastAsia"/>
          <w:szCs w:val="21"/>
        </w:rPr>
        <w:t>GXZC2026-G3-000327-YZLZ（采购计划编号：</w:t>
      </w:r>
      <w:proofErr w:type="gramStart"/>
      <w:r w:rsidR="00DD5B05" w:rsidRPr="005174A4">
        <w:rPr>
          <w:rFonts w:ascii="宋体" w:hAnsi="宋体" w:hint="eastAsia"/>
          <w:szCs w:val="21"/>
        </w:rPr>
        <w:t>广西政采</w:t>
      </w:r>
      <w:proofErr w:type="gramEnd"/>
      <w:r w:rsidR="00DD5B05" w:rsidRPr="005174A4">
        <w:rPr>
          <w:rFonts w:ascii="宋体" w:hAnsi="宋体" w:hint="eastAsia"/>
          <w:szCs w:val="21"/>
        </w:rPr>
        <w:t>[2026]1319号）</w:t>
      </w:r>
    </w:p>
    <w:p w14:paraId="5F5D5BD0" w14:textId="0C15CDB6" w:rsidR="000C1B2B" w:rsidRPr="005174A4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二</w:t>
      </w:r>
      <w:r w:rsidRPr="005174A4">
        <w:rPr>
          <w:rFonts w:asciiTheme="minorEastAsia" w:hAnsiTheme="minorEastAsia" w:cs="Times New Roman"/>
          <w:szCs w:val="21"/>
        </w:rPr>
        <w:t>、</w:t>
      </w:r>
      <w:r w:rsidRPr="005174A4">
        <w:rPr>
          <w:rFonts w:asciiTheme="minorEastAsia" w:hAnsiTheme="minorEastAsia" w:cs="Times New Roman" w:hint="eastAsia"/>
          <w:szCs w:val="21"/>
        </w:rPr>
        <w:t>项目名称：</w:t>
      </w:r>
      <w:r w:rsidR="00DD5B05" w:rsidRPr="005174A4">
        <w:rPr>
          <w:rFonts w:asciiTheme="minorEastAsia" w:hAnsiTheme="minorEastAsia" w:cs="Times New Roman" w:hint="eastAsia"/>
          <w:szCs w:val="21"/>
        </w:rPr>
        <w:t>放射设备维保服务采购</w:t>
      </w:r>
    </w:p>
    <w:p w14:paraId="5D59E80F" w14:textId="3A69457C" w:rsidR="008418F5" w:rsidRPr="005174A4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三、中标结果信息</w:t>
      </w:r>
    </w:p>
    <w:p w14:paraId="1C997E5A" w14:textId="2015A66F" w:rsidR="000C1B2B" w:rsidRPr="005174A4" w:rsidRDefault="005201CD" w:rsidP="00AB3B91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中标人名称：</w:t>
      </w:r>
      <w:r w:rsidR="0076558D" w:rsidRPr="005174A4">
        <w:rPr>
          <w:rFonts w:asciiTheme="minorEastAsia" w:hAnsiTheme="minorEastAsia" w:cs="Times New Roman" w:hint="eastAsia"/>
          <w:szCs w:val="21"/>
        </w:rPr>
        <w:t>广西南宁诚运科技有限公司</w:t>
      </w:r>
    </w:p>
    <w:p w14:paraId="69F68BF7" w14:textId="5E5DB61B" w:rsidR="000C1B2B" w:rsidRPr="005174A4" w:rsidRDefault="005201CD" w:rsidP="0076558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中标人地址：</w:t>
      </w:r>
      <w:r w:rsidR="0076558D" w:rsidRPr="005174A4">
        <w:rPr>
          <w:rFonts w:asciiTheme="minorEastAsia" w:hAnsiTheme="minorEastAsia" w:cs="Times New Roman" w:hint="eastAsia"/>
          <w:szCs w:val="21"/>
        </w:rPr>
        <w:t>南宁市新民路4号华</w:t>
      </w:r>
      <w:proofErr w:type="gramStart"/>
      <w:r w:rsidR="0076558D" w:rsidRPr="005174A4">
        <w:rPr>
          <w:rFonts w:asciiTheme="minorEastAsia" w:hAnsiTheme="minorEastAsia" w:cs="Times New Roman" w:hint="eastAsia"/>
          <w:szCs w:val="21"/>
        </w:rPr>
        <w:t>星时代</w:t>
      </w:r>
      <w:proofErr w:type="gramEnd"/>
      <w:r w:rsidR="0076558D" w:rsidRPr="005174A4">
        <w:rPr>
          <w:rFonts w:asciiTheme="minorEastAsia" w:hAnsiTheme="minorEastAsia" w:cs="Times New Roman" w:hint="eastAsia"/>
          <w:szCs w:val="21"/>
        </w:rPr>
        <w:t>广场名</w:t>
      </w:r>
      <w:proofErr w:type="gramStart"/>
      <w:r w:rsidR="0076558D" w:rsidRPr="005174A4">
        <w:rPr>
          <w:rFonts w:asciiTheme="minorEastAsia" w:hAnsiTheme="minorEastAsia" w:cs="Times New Roman" w:hint="eastAsia"/>
          <w:szCs w:val="21"/>
        </w:rPr>
        <w:t>仕</w:t>
      </w:r>
      <w:proofErr w:type="gramEnd"/>
      <w:r w:rsidR="0076558D" w:rsidRPr="005174A4">
        <w:rPr>
          <w:rFonts w:asciiTheme="minorEastAsia" w:hAnsiTheme="minorEastAsia" w:cs="Times New Roman" w:hint="eastAsia"/>
          <w:szCs w:val="21"/>
        </w:rPr>
        <w:t>阁10层1001号房、1003号房</w:t>
      </w:r>
    </w:p>
    <w:p w14:paraId="1E831032" w14:textId="678B0A6F" w:rsidR="000C1B2B" w:rsidRPr="005174A4" w:rsidRDefault="00CF7B66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中标金额：</w:t>
      </w:r>
      <w:r w:rsidR="0076558D" w:rsidRPr="005174A4">
        <w:rPr>
          <w:rFonts w:asciiTheme="minorEastAsia" w:hAnsiTheme="minorEastAsia" w:cs="Times New Roman" w:hint="eastAsia"/>
          <w:szCs w:val="21"/>
        </w:rPr>
        <w:t>贰佰玖拾陆万贰仟伍佰元整（¥2962500.00）</w:t>
      </w:r>
    </w:p>
    <w:p w14:paraId="57CEA21C" w14:textId="77777777" w:rsidR="000C1B2B" w:rsidRPr="005174A4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C1B2B" w:rsidRPr="005174A4" w14:paraId="34FEDEA0" w14:textId="77777777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7449F0C8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BC974D8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A946B39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AE21AA2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F24AA24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CA0197E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0C1B2B" w:rsidRPr="005174A4" w14:paraId="1D2B0DE8" w14:textId="77777777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30AF7086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57C9AB2" w14:textId="18B44ED5" w:rsidR="000C1B2B" w:rsidRPr="005174A4" w:rsidRDefault="00DD5B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="宋体" w:hAnsi="宋体" w:cs="宋体" w:hint="eastAsia"/>
                <w:szCs w:val="21"/>
              </w:rPr>
              <w:t>放射</w:t>
            </w:r>
            <w:proofErr w:type="gramStart"/>
            <w:r w:rsidRPr="005174A4">
              <w:rPr>
                <w:rFonts w:ascii="宋体" w:hAnsi="宋体" w:cs="宋体" w:hint="eastAsia"/>
                <w:szCs w:val="21"/>
              </w:rPr>
              <w:t>设备维保服务</w:t>
            </w:r>
            <w:proofErr w:type="gramEnd"/>
          </w:p>
        </w:tc>
        <w:tc>
          <w:tcPr>
            <w:tcW w:w="1165" w:type="pct"/>
            <w:shd w:val="clear" w:color="auto" w:fill="auto"/>
            <w:vAlign w:val="center"/>
          </w:tcPr>
          <w:p w14:paraId="28478C96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5174A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BE91BE0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5174A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8DF41DC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5174A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7EE5476" w14:textId="77777777" w:rsidR="000C1B2B" w:rsidRPr="005174A4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4A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413CBB01" w14:textId="77777777" w:rsidR="000C1B2B" w:rsidRPr="005174A4" w:rsidRDefault="000C1B2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664B2F2" w14:textId="399A3B9A" w:rsidR="000C1B2B" w:rsidRPr="005174A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五、评审专家名单：</w:t>
      </w:r>
      <w:r w:rsidR="00AD6ED3" w:rsidRPr="005174A4">
        <w:rPr>
          <w:rFonts w:asciiTheme="minorEastAsia" w:hAnsiTheme="minorEastAsia" w:cs="Times New Roman" w:hint="eastAsia"/>
          <w:szCs w:val="21"/>
        </w:rPr>
        <w:t>陈晓斌、叶琳、杨万性、罗丹、覃丹露</w:t>
      </w:r>
      <w:r w:rsidRPr="005174A4">
        <w:rPr>
          <w:rFonts w:asciiTheme="minorEastAsia" w:hAnsiTheme="minorEastAsia" w:cs="Times New Roman" w:hint="eastAsia"/>
          <w:szCs w:val="21"/>
        </w:rPr>
        <w:t>（采购人代表)</w:t>
      </w:r>
    </w:p>
    <w:p w14:paraId="6D38FCAC" w14:textId="77777777" w:rsidR="000C1B2B" w:rsidRPr="005174A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2AD4894" w14:textId="1B52A668" w:rsidR="000C1B2B" w:rsidRPr="005174A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代理服务收费标准：</w:t>
      </w:r>
      <w:r w:rsidR="00DD5B05" w:rsidRPr="005174A4">
        <w:rPr>
          <w:rFonts w:asciiTheme="minorEastAsia" w:hAnsiTheme="minorEastAsia" w:cs="Times New Roman" w:hint="eastAsia"/>
          <w:szCs w:val="21"/>
        </w:rPr>
        <w:t>以分标中标金额为计费额，按招标文件须知正文第39.2条规定的收费计算标准服务招标采用差额定率累进法计算</w:t>
      </w:r>
      <w:proofErr w:type="gramStart"/>
      <w:r w:rsidR="00DD5B05" w:rsidRPr="005174A4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="00DD5B05" w:rsidRPr="005174A4">
        <w:rPr>
          <w:rFonts w:asciiTheme="minorEastAsia" w:hAnsiTheme="minorEastAsia" w:cs="Times New Roman" w:hint="eastAsia"/>
          <w:szCs w:val="21"/>
        </w:rPr>
        <w:t>基准价格，采购代理收费以收费基准价格下浮20%收取。</w:t>
      </w:r>
    </w:p>
    <w:p w14:paraId="07DDFFE5" w14:textId="613536F1" w:rsidR="000C1B2B" w:rsidRPr="005174A4" w:rsidRDefault="005201CD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本项目的代理服务费为：</w:t>
      </w:r>
      <w:r w:rsidR="007D54E7" w:rsidRPr="005174A4">
        <w:rPr>
          <w:rFonts w:asciiTheme="minorEastAsia" w:hAnsiTheme="minorEastAsia" w:cs="Times New Roman" w:hint="eastAsia"/>
          <w:szCs w:val="21"/>
        </w:rPr>
        <w:t>人民币</w:t>
      </w:r>
      <w:proofErr w:type="gramStart"/>
      <w:r w:rsidR="00CA20DE" w:rsidRPr="005174A4">
        <w:rPr>
          <w:rFonts w:asciiTheme="minorEastAsia" w:hAnsiTheme="minorEastAsia" w:cs="Times New Roman" w:hint="eastAsia"/>
          <w:szCs w:val="21"/>
        </w:rPr>
        <w:t>贰万肆仟伍佰陆拾</w:t>
      </w:r>
      <w:proofErr w:type="gramEnd"/>
      <w:r w:rsidR="00CA20DE" w:rsidRPr="005174A4">
        <w:rPr>
          <w:rFonts w:asciiTheme="minorEastAsia" w:hAnsiTheme="minorEastAsia" w:cs="Times New Roman" w:hint="eastAsia"/>
          <w:szCs w:val="21"/>
        </w:rPr>
        <w:t>元整</w:t>
      </w:r>
      <w:r w:rsidR="007D54E7" w:rsidRPr="005174A4">
        <w:rPr>
          <w:rFonts w:asciiTheme="minorEastAsia" w:hAnsiTheme="minorEastAsia" w:cs="Times New Roman" w:hint="eastAsia"/>
          <w:szCs w:val="21"/>
        </w:rPr>
        <w:t>（</w:t>
      </w:r>
      <w:r w:rsidR="007D54E7" w:rsidRPr="005174A4">
        <w:rPr>
          <w:rFonts w:asciiTheme="minorEastAsia" w:hAnsiTheme="minorEastAsia" w:cs="Times New Roman"/>
          <w:szCs w:val="21"/>
        </w:rPr>
        <w:t>¥</w:t>
      </w:r>
      <w:r w:rsidR="00CA20DE" w:rsidRPr="005174A4">
        <w:rPr>
          <w:rFonts w:asciiTheme="minorEastAsia" w:hAnsiTheme="minorEastAsia" w:cs="Times New Roman"/>
          <w:szCs w:val="21"/>
        </w:rPr>
        <w:t>24560.00</w:t>
      </w:r>
      <w:r w:rsidR="007D54E7" w:rsidRPr="005174A4">
        <w:rPr>
          <w:rFonts w:asciiTheme="minorEastAsia" w:hAnsiTheme="minorEastAsia" w:cs="Times New Roman" w:hint="eastAsia"/>
          <w:szCs w:val="21"/>
        </w:rPr>
        <w:t>）</w:t>
      </w:r>
    </w:p>
    <w:p w14:paraId="67139B6A" w14:textId="77777777" w:rsidR="000C1B2B" w:rsidRPr="005174A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416C3483" w14:textId="77777777" w:rsidR="002C1F88" w:rsidRPr="005174A4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5174A4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5174A4">
        <w:rPr>
          <w:rFonts w:asciiTheme="minorEastAsia" w:hAnsiTheme="minorEastAsia" w:cs="Times New Roman" w:hint="eastAsia"/>
          <w:szCs w:val="21"/>
        </w:rPr>
        <w:t>集团有限公司</w:t>
      </w:r>
    </w:p>
    <w:p w14:paraId="6F274D5E" w14:textId="77777777" w:rsidR="002C1F88" w:rsidRPr="005174A4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51D00FCD" w14:textId="5F2F3983" w:rsidR="002C1F88" w:rsidRPr="005174A4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开户银行：中信银行南宁</w:t>
      </w:r>
      <w:r w:rsidR="00DD5B05" w:rsidRPr="005174A4">
        <w:rPr>
          <w:rFonts w:asciiTheme="minorEastAsia" w:hAnsiTheme="minorEastAsia" w:cs="Times New Roman" w:hint="eastAsia"/>
          <w:szCs w:val="21"/>
        </w:rPr>
        <w:t>园湖</w:t>
      </w:r>
      <w:r w:rsidRPr="005174A4">
        <w:rPr>
          <w:rFonts w:asciiTheme="minorEastAsia" w:hAnsiTheme="minorEastAsia" w:cs="Times New Roman" w:hint="eastAsia"/>
          <w:szCs w:val="21"/>
        </w:rPr>
        <w:t>支行</w:t>
      </w:r>
    </w:p>
    <w:p w14:paraId="1149FA3E" w14:textId="35FB00AB" w:rsidR="000C1B2B" w:rsidRPr="005174A4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5E11C402" w14:textId="77777777" w:rsidR="000C1B2B" w:rsidRPr="005174A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6A99765D" w14:textId="77777777" w:rsidR="000C1B2B" w:rsidRPr="005174A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七、公告期限</w:t>
      </w:r>
    </w:p>
    <w:p w14:paraId="1C5EAE5F" w14:textId="77777777" w:rsidR="000C1B2B" w:rsidRPr="005174A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自本公告发布之日起</w:t>
      </w:r>
      <w:r w:rsidRPr="005174A4">
        <w:rPr>
          <w:rFonts w:asciiTheme="minorEastAsia" w:hAnsiTheme="minorEastAsia" w:cs="Times New Roman"/>
          <w:szCs w:val="21"/>
        </w:rPr>
        <w:t>1</w:t>
      </w:r>
      <w:r w:rsidRPr="005174A4">
        <w:rPr>
          <w:rFonts w:asciiTheme="minorEastAsia" w:hAnsiTheme="minorEastAsia" w:cs="Times New Roman" w:hint="eastAsia"/>
          <w:szCs w:val="21"/>
        </w:rPr>
        <w:t>个工作日。</w:t>
      </w:r>
    </w:p>
    <w:p w14:paraId="4C8F9841" w14:textId="63A574ED" w:rsidR="00AB3B91" w:rsidRPr="005174A4" w:rsidRDefault="005201CD" w:rsidP="00D8726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八、其他补充事宜：中标供应商评审得分：</w:t>
      </w:r>
      <w:r w:rsidR="009E7DC9" w:rsidRPr="005174A4">
        <w:rPr>
          <w:rFonts w:asciiTheme="minorEastAsia" w:hAnsiTheme="minorEastAsia" w:cs="Times New Roman"/>
          <w:szCs w:val="21"/>
        </w:rPr>
        <w:t>97.60</w:t>
      </w:r>
    </w:p>
    <w:p w14:paraId="730883A8" w14:textId="77777777" w:rsidR="000C1B2B" w:rsidRPr="005174A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18366B90" w14:textId="77777777" w:rsidR="00DD5B05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lastRenderedPageBreak/>
        <w:t>1.采购人信息</w:t>
      </w:r>
    </w:p>
    <w:p w14:paraId="7AC924D6" w14:textId="61D09023" w:rsidR="00DD5B05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t>名称：广西壮族自治区江滨医院</w:t>
      </w:r>
    </w:p>
    <w:p w14:paraId="1197286C" w14:textId="77777777" w:rsidR="00DD5B05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t>地址：广西南宁市</w:t>
      </w:r>
      <w:proofErr w:type="gramStart"/>
      <w:r w:rsidRPr="005174A4">
        <w:rPr>
          <w:rFonts w:ascii="宋体" w:eastAsia="宋体" w:hAnsi="宋体" w:cs="宋体" w:hint="eastAsia"/>
          <w:szCs w:val="21"/>
        </w:rPr>
        <w:t>青秀</w:t>
      </w:r>
      <w:proofErr w:type="gramEnd"/>
      <w:r w:rsidRPr="005174A4">
        <w:rPr>
          <w:rFonts w:ascii="宋体" w:eastAsia="宋体" w:hAnsi="宋体" w:cs="宋体" w:hint="eastAsia"/>
          <w:szCs w:val="21"/>
        </w:rPr>
        <w:t>区河堤路85号</w:t>
      </w:r>
    </w:p>
    <w:p w14:paraId="6EF66251" w14:textId="77777777" w:rsidR="00DD5B05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t>联系方式：李伟斯；0771-2080018</w:t>
      </w:r>
    </w:p>
    <w:p w14:paraId="7D26A845" w14:textId="77777777" w:rsidR="00DD5B05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t>2.采购代理机构信息</w:t>
      </w:r>
    </w:p>
    <w:p w14:paraId="4F12602B" w14:textId="19D6D5B0" w:rsidR="00DD5B05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t>名称：云之</w:t>
      </w:r>
      <w:proofErr w:type="gramStart"/>
      <w:r w:rsidRPr="005174A4">
        <w:rPr>
          <w:rFonts w:ascii="宋体" w:eastAsia="宋体" w:hAnsi="宋体" w:cs="宋体" w:hint="eastAsia"/>
          <w:szCs w:val="21"/>
        </w:rPr>
        <w:t>龙咨询</w:t>
      </w:r>
      <w:proofErr w:type="gramEnd"/>
      <w:r w:rsidRPr="005174A4">
        <w:rPr>
          <w:rFonts w:ascii="宋体" w:eastAsia="宋体" w:hAnsi="宋体" w:cs="宋体" w:hint="eastAsia"/>
          <w:szCs w:val="21"/>
        </w:rPr>
        <w:t>集团有限公司</w:t>
      </w:r>
    </w:p>
    <w:p w14:paraId="0F002A44" w14:textId="62094CDE" w:rsidR="00DD5B05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t>地址：广西南宁市</w:t>
      </w:r>
      <w:proofErr w:type="gramStart"/>
      <w:r w:rsidRPr="005174A4">
        <w:rPr>
          <w:rFonts w:ascii="宋体" w:eastAsia="宋体" w:hAnsi="宋体" w:cs="宋体" w:hint="eastAsia"/>
          <w:szCs w:val="21"/>
        </w:rPr>
        <w:t>良庆区</w:t>
      </w:r>
      <w:proofErr w:type="gramEnd"/>
      <w:r w:rsidRPr="005174A4">
        <w:rPr>
          <w:rFonts w:ascii="宋体" w:eastAsia="宋体" w:hAnsi="宋体" w:cs="宋体" w:hint="eastAsia"/>
          <w:szCs w:val="21"/>
        </w:rPr>
        <w:t>云英路15号3号楼云之</w:t>
      </w:r>
      <w:proofErr w:type="gramStart"/>
      <w:r w:rsidRPr="005174A4">
        <w:rPr>
          <w:rFonts w:ascii="宋体" w:eastAsia="宋体" w:hAnsi="宋体" w:cs="宋体" w:hint="eastAsia"/>
          <w:szCs w:val="21"/>
        </w:rPr>
        <w:t>龙咨询</w:t>
      </w:r>
      <w:proofErr w:type="gramEnd"/>
      <w:r w:rsidRPr="005174A4">
        <w:rPr>
          <w:rFonts w:ascii="宋体" w:eastAsia="宋体" w:hAnsi="宋体" w:cs="宋体" w:hint="eastAsia"/>
          <w:szCs w:val="21"/>
        </w:rPr>
        <w:t>集团大厦6楼/530201</w:t>
      </w:r>
    </w:p>
    <w:p w14:paraId="1462219C" w14:textId="77777777" w:rsidR="00DD5B05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t>联系方式：0771-2611898、2618118、2618199</w:t>
      </w:r>
    </w:p>
    <w:p w14:paraId="13B02C46" w14:textId="77777777" w:rsidR="00DD5B05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t>3.项目联系方式</w:t>
      </w:r>
    </w:p>
    <w:p w14:paraId="689F41A9" w14:textId="19366855" w:rsidR="00DD5B05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t>项目联系人：黎翠莹、岑昌桦</w:t>
      </w:r>
    </w:p>
    <w:p w14:paraId="166046F1" w14:textId="12625952" w:rsidR="006D642C" w:rsidRPr="005174A4" w:rsidRDefault="00DD5B05" w:rsidP="00DD5B05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174A4">
        <w:rPr>
          <w:rFonts w:ascii="宋体" w:eastAsia="宋体" w:hAnsi="宋体" w:cs="宋体" w:hint="eastAsia"/>
          <w:szCs w:val="21"/>
        </w:rPr>
        <w:t>电话：0771-2611898、2618118、2618199</w:t>
      </w:r>
    </w:p>
    <w:p w14:paraId="46E16C18" w14:textId="088CA345" w:rsidR="000C1B2B" w:rsidRPr="005174A4" w:rsidRDefault="005201CD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十、附件</w:t>
      </w:r>
    </w:p>
    <w:p w14:paraId="50FCB4DA" w14:textId="1E051129" w:rsidR="000C1B2B" w:rsidRPr="005174A4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1.公开招标文件</w:t>
      </w:r>
    </w:p>
    <w:p w14:paraId="43701541" w14:textId="66E0CEDD" w:rsidR="000C1DE5" w:rsidRPr="005174A4" w:rsidRDefault="000C1DE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2</w:t>
      </w:r>
      <w:r w:rsidRPr="005174A4">
        <w:rPr>
          <w:rFonts w:asciiTheme="minorEastAsia" w:hAnsiTheme="minorEastAsia" w:cs="Times New Roman"/>
          <w:szCs w:val="21"/>
        </w:rPr>
        <w:t>.</w:t>
      </w:r>
      <w:r w:rsidRPr="005174A4">
        <w:rPr>
          <w:rFonts w:asciiTheme="minorEastAsia" w:hAnsiTheme="minorEastAsia" w:cs="Times New Roman" w:hint="eastAsia"/>
          <w:szCs w:val="21"/>
        </w:rPr>
        <w:t>中标供应商《中小企业声明函》</w:t>
      </w:r>
    </w:p>
    <w:p w14:paraId="09B2EAC3" w14:textId="77777777" w:rsidR="000C1B2B" w:rsidRPr="005174A4" w:rsidRDefault="000C1B2B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FE4ECF8" w14:textId="77777777" w:rsidR="000C1B2B" w:rsidRPr="005174A4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5174A4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5174A4">
        <w:rPr>
          <w:rFonts w:asciiTheme="minorEastAsia" w:hAnsiTheme="minorEastAsia" w:cs="Times New Roman" w:hint="eastAsia"/>
          <w:szCs w:val="21"/>
        </w:rPr>
        <w:t>集团有限公司</w:t>
      </w:r>
    </w:p>
    <w:p w14:paraId="3322440B" w14:textId="64C229EC" w:rsidR="000C1B2B" w:rsidRDefault="005201CD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5174A4">
        <w:rPr>
          <w:rFonts w:asciiTheme="minorEastAsia" w:hAnsiTheme="minorEastAsia" w:cs="Times New Roman" w:hint="eastAsia"/>
          <w:szCs w:val="21"/>
        </w:rPr>
        <w:t>202</w:t>
      </w:r>
      <w:r w:rsidR="0056691D" w:rsidRPr="005174A4">
        <w:rPr>
          <w:rFonts w:asciiTheme="minorEastAsia" w:hAnsiTheme="minorEastAsia" w:cs="Times New Roman"/>
          <w:szCs w:val="21"/>
        </w:rPr>
        <w:t>6</w:t>
      </w:r>
      <w:r w:rsidRPr="005174A4">
        <w:rPr>
          <w:rFonts w:asciiTheme="minorEastAsia" w:hAnsiTheme="minorEastAsia" w:cs="Times New Roman" w:hint="eastAsia"/>
          <w:szCs w:val="21"/>
        </w:rPr>
        <w:t>年</w:t>
      </w:r>
      <w:r w:rsidR="005174A4" w:rsidRPr="005174A4">
        <w:rPr>
          <w:rFonts w:asciiTheme="minorEastAsia" w:hAnsiTheme="minorEastAsia" w:cs="Times New Roman"/>
          <w:szCs w:val="21"/>
        </w:rPr>
        <w:t>4</w:t>
      </w:r>
      <w:r w:rsidRPr="005174A4">
        <w:rPr>
          <w:rFonts w:asciiTheme="minorEastAsia" w:hAnsiTheme="minorEastAsia" w:cs="Times New Roman" w:hint="eastAsia"/>
          <w:szCs w:val="21"/>
        </w:rPr>
        <w:t>月</w:t>
      </w:r>
      <w:r w:rsidR="005174A4" w:rsidRPr="005174A4">
        <w:rPr>
          <w:rFonts w:asciiTheme="minorEastAsia" w:hAnsiTheme="minorEastAsia" w:cs="Times New Roman"/>
          <w:szCs w:val="21"/>
        </w:rPr>
        <w:t>7</w:t>
      </w:r>
      <w:r w:rsidRPr="005174A4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0C1B2B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F32A" w14:textId="77777777" w:rsidR="006C44FF" w:rsidRDefault="006C44FF" w:rsidP="008418F5">
      <w:r>
        <w:separator/>
      </w:r>
    </w:p>
  </w:endnote>
  <w:endnote w:type="continuationSeparator" w:id="0">
    <w:p w14:paraId="6BE4325E" w14:textId="77777777" w:rsidR="006C44FF" w:rsidRDefault="006C44FF" w:rsidP="008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26F7" w14:textId="77777777" w:rsidR="006C44FF" w:rsidRDefault="006C44FF" w:rsidP="008418F5">
      <w:r>
        <w:separator/>
      </w:r>
    </w:p>
  </w:footnote>
  <w:footnote w:type="continuationSeparator" w:id="0">
    <w:p w14:paraId="5888F1C8" w14:textId="77777777" w:rsidR="006C44FF" w:rsidRDefault="006C44FF" w:rsidP="008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5D3C"/>
    <w:rsid w:val="00057A18"/>
    <w:rsid w:val="00060646"/>
    <w:rsid w:val="000638FD"/>
    <w:rsid w:val="00064C16"/>
    <w:rsid w:val="0007659E"/>
    <w:rsid w:val="00081C9E"/>
    <w:rsid w:val="00081D84"/>
    <w:rsid w:val="00085A1F"/>
    <w:rsid w:val="00087999"/>
    <w:rsid w:val="00092F63"/>
    <w:rsid w:val="000A73FE"/>
    <w:rsid w:val="000A7702"/>
    <w:rsid w:val="000B273B"/>
    <w:rsid w:val="000C1B2B"/>
    <w:rsid w:val="000C1DE5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0BC5"/>
    <w:rsid w:val="001319A1"/>
    <w:rsid w:val="00132122"/>
    <w:rsid w:val="00134AB4"/>
    <w:rsid w:val="00150991"/>
    <w:rsid w:val="0015409A"/>
    <w:rsid w:val="00166AE7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7BBD"/>
    <w:rsid w:val="0021248F"/>
    <w:rsid w:val="00212E65"/>
    <w:rsid w:val="00214348"/>
    <w:rsid w:val="00215CF5"/>
    <w:rsid w:val="0022521D"/>
    <w:rsid w:val="00225A88"/>
    <w:rsid w:val="002428A2"/>
    <w:rsid w:val="00256F1C"/>
    <w:rsid w:val="002572D4"/>
    <w:rsid w:val="00262139"/>
    <w:rsid w:val="00274F0D"/>
    <w:rsid w:val="00276962"/>
    <w:rsid w:val="00283F62"/>
    <w:rsid w:val="00291FA4"/>
    <w:rsid w:val="00293048"/>
    <w:rsid w:val="00293FBE"/>
    <w:rsid w:val="002A0308"/>
    <w:rsid w:val="002A1ED9"/>
    <w:rsid w:val="002A7F90"/>
    <w:rsid w:val="002B2573"/>
    <w:rsid w:val="002B4286"/>
    <w:rsid w:val="002B5934"/>
    <w:rsid w:val="002B6428"/>
    <w:rsid w:val="002C1F8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310C3"/>
    <w:rsid w:val="00336F37"/>
    <w:rsid w:val="00346810"/>
    <w:rsid w:val="00353ECB"/>
    <w:rsid w:val="00354764"/>
    <w:rsid w:val="00365D50"/>
    <w:rsid w:val="0037488D"/>
    <w:rsid w:val="00381365"/>
    <w:rsid w:val="0038754C"/>
    <w:rsid w:val="003913DA"/>
    <w:rsid w:val="0039409F"/>
    <w:rsid w:val="003A350B"/>
    <w:rsid w:val="003A5D89"/>
    <w:rsid w:val="003A6792"/>
    <w:rsid w:val="003B10FE"/>
    <w:rsid w:val="003B31FF"/>
    <w:rsid w:val="003C03BB"/>
    <w:rsid w:val="003C22FD"/>
    <w:rsid w:val="003C776C"/>
    <w:rsid w:val="003D1A08"/>
    <w:rsid w:val="003D1AEB"/>
    <w:rsid w:val="003D3116"/>
    <w:rsid w:val="003D6D28"/>
    <w:rsid w:val="003E0042"/>
    <w:rsid w:val="003E6015"/>
    <w:rsid w:val="003E73F1"/>
    <w:rsid w:val="003E7EE5"/>
    <w:rsid w:val="003F5CBB"/>
    <w:rsid w:val="00402785"/>
    <w:rsid w:val="004140BC"/>
    <w:rsid w:val="00417D73"/>
    <w:rsid w:val="004200D8"/>
    <w:rsid w:val="0042318F"/>
    <w:rsid w:val="00423E9A"/>
    <w:rsid w:val="004434E0"/>
    <w:rsid w:val="004466E4"/>
    <w:rsid w:val="00447E99"/>
    <w:rsid w:val="00451D67"/>
    <w:rsid w:val="004543AE"/>
    <w:rsid w:val="0046033D"/>
    <w:rsid w:val="00481FC5"/>
    <w:rsid w:val="00484554"/>
    <w:rsid w:val="0048483A"/>
    <w:rsid w:val="00487654"/>
    <w:rsid w:val="00491E88"/>
    <w:rsid w:val="0049240B"/>
    <w:rsid w:val="004A3C81"/>
    <w:rsid w:val="004B11D5"/>
    <w:rsid w:val="004B1FE3"/>
    <w:rsid w:val="004B2623"/>
    <w:rsid w:val="004B30E8"/>
    <w:rsid w:val="004C0213"/>
    <w:rsid w:val="004C7DFC"/>
    <w:rsid w:val="004D5422"/>
    <w:rsid w:val="004D6A95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1351B"/>
    <w:rsid w:val="00513D1C"/>
    <w:rsid w:val="005174A4"/>
    <w:rsid w:val="005201CD"/>
    <w:rsid w:val="0053601C"/>
    <w:rsid w:val="00540D85"/>
    <w:rsid w:val="0054571A"/>
    <w:rsid w:val="005502B4"/>
    <w:rsid w:val="005516DB"/>
    <w:rsid w:val="0056113A"/>
    <w:rsid w:val="0056691D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483A"/>
    <w:rsid w:val="005C55BF"/>
    <w:rsid w:val="005D4D3F"/>
    <w:rsid w:val="005E0EA2"/>
    <w:rsid w:val="005E40CA"/>
    <w:rsid w:val="00620783"/>
    <w:rsid w:val="00622FB3"/>
    <w:rsid w:val="0063318C"/>
    <w:rsid w:val="0063523A"/>
    <w:rsid w:val="00636D58"/>
    <w:rsid w:val="00637FA1"/>
    <w:rsid w:val="00644E6B"/>
    <w:rsid w:val="00650A30"/>
    <w:rsid w:val="006635C7"/>
    <w:rsid w:val="006744D3"/>
    <w:rsid w:val="00681515"/>
    <w:rsid w:val="006820E6"/>
    <w:rsid w:val="006821FB"/>
    <w:rsid w:val="0068409C"/>
    <w:rsid w:val="006921B4"/>
    <w:rsid w:val="006A71D0"/>
    <w:rsid w:val="006B25FD"/>
    <w:rsid w:val="006B46C7"/>
    <w:rsid w:val="006C44FF"/>
    <w:rsid w:val="006C57DD"/>
    <w:rsid w:val="006C5A31"/>
    <w:rsid w:val="006D1EF9"/>
    <w:rsid w:val="006D642C"/>
    <w:rsid w:val="006E7ED3"/>
    <w:rsid w:val="006F20B5"/>
    <w:rsid w:val="00701D32"/>
    <w:rsid w:val="007023B2"/>
    <w:rsid w:val="007031A4"/>
    <w:rsid w:val="00705700"/>
    <w:rsid w:val="00716B09"/>
    <w:rsid w:val="00722B47"/>
    <w:rsid w:val="00730F41"/>
    <w:rsid w:val="00733BFE"/>
    <w:rsid w:val="0075732C"/>
    <w:rsid w:val="007618BD"/>
    <w:rsid w:val="0076558D"/>
    <w:rsid w:val="00774710"/>
    <w:rsid w:val="007752A4"/>
    <w:rsid w:val="007763DE"/>
    <w:rsid w:val="0077679C"/>
    <w:rsid w:val="00792571"/>
    <w:rsid w:val="00792781"/>
    <w:rsid w:val="007A33A9"/>
    <w:rsid w:val="007A3685"/>
    <w:rsid w:val="007B070C"/>
    <w:rsid w:val="007C6BE2"/>
    <w:rsid w:val="007D0C71"/>
    <w:rsid w:val="007D1FB6"/>
    <w:rsid w:val="007D54E7"/>
    <w:rsid w:val="007D73C1"/>
    <w:rsid w:val="007E174B"/>
    <w:rsid w:val="007E1D3D"/>
    <w:rsid w:val="007E4052"/>
    <w:rsid w:val="007F6B14"/>
    <w:rsid w:val="00802B68"/>
    <w:rsid w:val="00812423"/>
    <w:rsid w:val="008208C6"/>
    <w:rsid w:val="00821C36"/>
    <w:rsid w:val="00825038"/>
    <w:rsid w:val="00825480"/>
    <w:rsid w:val="008334D6"/>
    <w:rsid w:val="00833E35"/>
    <w:rsid w:val="008373A2"/>
    <w:rsid w:val="008418F5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916A5"/>
    <w:rsid w:val="008978DF"/>
    <w:rsid w:val="008A0A55"/>
    <w:rsid w:val="008A702A"/>
    <w:rsid w:val="008B51B6"/>
    <w:rsid w:val="008B6610"/>
    <w:rsid w:val="008C7393"/>
    <w:rsid w:val="008D0EDC"/>
    <w:rsid w:val="008D4B2D"/>
    <w:rsid w:val="008D701A"/>
    <w:rsid w:val="008E13E4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4B66"/>
    <w:rsid w:val="00905A29"/>
    <w:rsid w:val="00906C00"/>
    <w:rsid w:val="00906E03"/>
    <w:rsid w:val="009079E4"/>
    <w:rsid w:val="0091606F"/>
    <w:rsid w:val="00921557"/>
    <w:rsid w:val="00921573"/>
    <w:rsid w:val="00925987"/>
    <w:rsid w:val="00932E10"/>
    <w:rsid w:val="00935E79"/>
    <w:rsid w:val="00950373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296E"/>
    <w:rsid w:val="009E2A29"/>
    <w:rsid w:val="009E7B97"/>
    <w:rsid w:val="009E7DC9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71234"/>
    <w:rsid w:val="00A71863"/>
    <w:rsid w:val="00A82E7A"/>
    <w:rsid w:val="00A83178"/>
    <w:rsid w:val="00A85C27"/>
    <w:rsid w:val="00A93E2C"/>
    <w:rsid w:val="00A95F84"/>
    <w:rsid w:val="00AA0394"/>
    <w:rsid w:val="00AA2D94"/>
    <w:rsid w:val="00AB154B"/>
    <w:rsid w:val="00AB3B91"/>
    <w:rsid w:val="00AC1814"/>
    <w:rsid w:val="00AC65B1"/>
    <w:rsid w:val="00AD0AA0"/>
    <w:rsid w:val="00AD6ED3"/>
    <w:rsid w:val="00AE4E0C"/>
    <w:rsid w:val="00AE55BD"/>
    <w:rsid w:val="00AF0645"/>
    <w:rsid w:val="00AF1648"/>
    <w:rsid w:val="00AF47EE"/>
    <w:rsid w:val="00AF4A5A"/>
    <w:rsid w:val="00AF5D54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50F34"/>
    <w:rsid w:val="00B566D5"/>
    <w:rsid w:val="00B6190A"/>
    <w:rsid w:val="00B758D4"/>
    <w:rsid w:val="00B814D9"/>
    <w:rsid w:val="00BA0877"/>
    <w:rsid w:val="00BA1660"/>
    <w:rsid w:val="00BA5761"/>
    <w:rsid w:val="00BA7373"/>
    <w:rsid w:val="00BB76C3"/>
    <w:rsid w:val="00BC3BB3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6755"/>
    <w:rsid w:val="00BF765B"/>
    <w:rsid w:val="00C013EB"/>
    <w:rsid w:val="00C02451"/>
    <w:rsid w:val="00C05587"/>
    <w:rsid w:val="00C1460A"/>
    <w:rsid w:val="00C33F98"/>
    <w:rsid w:val="00C36A2D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20DE"/>
    <w:rsid w:val="00CA2A78"/>
    <w:rsid w:val="00CA79C0"/>
    <w:rsid w:val="00CB710C"/>
    <w:rsid w:val="00CC0D89"/>
    <w:rsid w:val="00CC1F31"/>
    <w:rsid w:val="00CC2E54"/>
    <w:rsid w:val="00CD2F57"/>
    <w:rsid w:val="00CD699C"/>
    <w:rsid w:val="00CE0506"/>
    <w:rsid w:val="00CE1CAA"/>
    <w:rsid w:val="00CE745A"/>
    <w:rsid w:val="00CF0797"/>
    <w:rsid w:val="00CF2253"/>
    <w:rsid w:val="00CF7B66"/>
    <w:rsid w:val="00D034BA"/>
    <w:rsid w:val="00D10A80"/>
    <w:rsid w:val="00D20892"/>
    <w:rsid w:val="00D236E4"/>
    <w:rsid w:val="00D23D98"/>
    <w:rsid w:val="00D261ED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67F89"/>
    <w:rsid w:val="00D71598"/>
    <w:rsid w:val="00D7697C"/>
    <w:rsid w:val="00D77DB4"/>
    <w:rsid w:val="00D80AF5"/>
    <w:rsid w:val="00D87260"/>
    <w:rsid w:val="00D91233"/>
    <w:rsid w:val="00D920C5"/>
    <w:rsid w:val="00D93B36"/>
    <w:rsid w:val="00DA3678"/>
    <w:rsid w:val="00DA6A06"/>
    <w:rsid w:val="00DB1620"/>
    <w:rsid w:val="00DB3D90"/>
    <w:rsid w:val="00DB447C"/>
    <w:rsid w:val="00DB6A24"/>
    <w:rsid w:val="00DC2AB7"/>
    <w:rsid w:val="00DD23AE"/>
    <w:rsid w:val="00DD5B05"/>
    <w:rsid w:val="00DD666C"/>
    <w:rsid w:val="00DE0A9B"/>
    <w:rsid w:val="00DE3A30"/>
    <w:rsid w:val="00DE5C62"/>
    <w:rsid w:val="00DE64CF"/>
    <w:rsid w:val="00DE7390"/>
    <w:rsid w:val="00DF26D9"/>
    <w:rsid w:val="00DF66D0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86AB7"/>
    <w:rsid w:val="00E977F7"/>
    <w:rsid w:val="00EA5C0C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214BC"/>
    <w:rsid w:val="00F26DA7"/>
    <w:rsid w:val="00F271C8"/>
    <w:rsid w:val="00F340AB"/>
    <w:rsid w:val="00F36037"/>
    <w:rsid w:val="00F40AEE"/>
    <w:rsid w:val="00F425FD"/>
    <w:rsid w:val="00F42EC6"/>
    <w:rsid w:val="00F45B44"/>
    <w:rsid w:val="00F4772F"/>
    <w:rsid w:val="00F5339B"/>
    <w:rsid w:val="00F66EEC"/>
    <w:rsid w:val="00F6709A"/>
    <w:rsid w:val="00F77085"/>
    <w:rsid w:val="00F80A80"/>
    <w:rsid w:val="00F85382"/>
    <w:rsid w:val="00F87ADD"/>
    <w:rsid w:val="00F96AB1"/>
    <w:rsid w:val="00FA6850"/>
    <w:rsid w:val="00FB75F3"/>
    <w:rsid w:val="00FC079A"/>
    <w:rsid w:val="00FC6762"/>
    <w:rsid w:val="00FC77E4"/>
    <w:rsid w:val="00FD219A"/>
    <w:rsid w:val="00FD4100"/>
    <w:rsid w:val="00FE0CD3"/>
    <w:rsid w:val="00FF2B11"/>
    <w:rsid w:val="1CE04578"/>
    <w:rsid w:val="30645730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784529"/>
  <w15:docId w15:val="{C5BF9C8F-4433-40F7-9AC8-734D5910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a9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b">
    <w:name w:val="日期 字符"/>
    <w:basedOn w:val="a0"/>
    <w:link w:val="aa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f3">
    <w:name w:val="批注主题 字符"/>
    <w:basedOn w:val="a5"/>
    <w:link w:val="af2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368</cp:revision>
  <cp:lastPrinted>2025-11-02T01:33:00Z</cp:lastPrinted>
  <dcterms:created xsi:type="dcterms:W3CDTF">2020-08-17T03:16:00Z</dcterms:created>
  <dcterms:modified xsi:type="dcterms:W3CDTF">2026-04-07T07:19:00Z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eyJoZGlkIjoiNWZkZGU0OWIwNTZlOTcwMWQ4ODI3MTA3Y2U5N2MyMjgifQ==</vt:lpwstr>
  </property>
</Properties>
</file>