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2EAB" w14:textId="0228C8F7" w:rsidR="002464A1" w:rsidRPr="002464A1" w:rsidRDefault="002464A1" w:rsidP="002464A1">
      <w:pPr>
        <w:jc w:val="center"/>
        <w:rPr>
          <w:rFonts w:ascii="宋体" w:eastAsia="宋体" w:hAnsi="宋体"/>
          <w:sz w:val="36"/>
          <w:szCs w:val="40"/>
        </w:rPr>
      </w:pPr>
      <w:r w:rsidRPr="002464A1">
        <w:rPr>
          <w:rFonts w:ascii="宋体" w:eastAsia="宋体" w:hAnsi="宋体" w:hint="eastAsia"/>
          <w:sz w:val="36"/>
          <w:szCs w:val="40"/>
        </w:rPr>
        <w:t>云之</w:t>
      </w:r>
      <w:proofErr w:type="gramStart"/>
      <w:r w:rsidRPr="002464A1">
        <w:rPr>
          <w:rFonts w:ascii="宋体" w:eastAsia="宋体" w:hAnsi="宋体" w:hint="eastAsia"/>
          <w:sz w:val="36"/>
          <w:szCs w:val="40"/>
        </w:rPr>
        <w:t>龙咨询</w:t>
      </w:r>
      <w:proofErr w:type="gramEnd"/>
      <w:r w:rsidRPr="002464A1">
        <w:rPr>
          <w:rFonts w:ascii="宋体" w:eastAsia="宋体" w:hAnsi="宋体" w:hint="eastAsia"/>
          <w:sz w:val="36"/>
          <w:szCs w:val="40"/>
        </w:rPr>
        <w:t>集团有限公司放射设备维保服务采购（</w:t>
      </w:r>
      <w:r w:rsidRPr="002464A1">
        <w:rPr>
          <w:rFonts w:ascii="宋体" w:eastAsia="宋体" w:hAnsi="宋体"/>
          <w:sz w:val="36"/>
          <w:szCs w:val="40"/>
        </w:rPr>
        <w:t>GXZC2026-G3-000327-YZLZ</w:t>
      </w:r>
      <w:r w:rsidRPr="002464A1">
        <w:rPr>
          <w:rFonts w:ascii="宋体" w:eastAsia="宋体" w:hAnsi="宋体" w:hint="eastAsia"/>
          <w:sz w:val="36"/>
          <w:szCs w:val="40"/>
        </w:rPr>
        <w:t>）招标公告</w:t>
      </w:r>
    </w:p>
    <w:p w14:paraId="422E50C7" w14:textId="77777777" w:rsidR="002464A1" w:rsidRPr="002464A1" w:rsidRDefault="002464A1" w:rsidP="002464A1">
      <w:pPr>
        <w:spacing w:line="360" w:lineRule="auto"/>
        <w:rPr>
          <w:rFonts w:ascii="宋体" w:eastAsia="宋体" w:hAnsi="宋体" w:cs="Times New Roman"/>
          <w:szCs w:val="21"/>
        </w:rPr>
      </w:pPr>
    </w:p>
    <w:p w14:paraId="05DDC979" w14:textId="77777777" w:rsidR="002464A1" w:rsidRPr="002464A1" w:rsidRDefault="002464A1" w:rsidP="002464A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项目概况</w:t>
      </w:r>
    </w:p>
    <w:p w14:paraId="2886DF01" w14:textId="77777777" w:rsidR="002464A1" w:rsidRPr="002464A1" w:rsidRDefault="002464A1" w:rsidP="002464A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u w:val="single"/>
        </w:rPr>
        <w:t xml:space="preserve"> 放射设备维保服务采购</w:t>
      </w:r>
      <w:r w:rsidRPr="002464A1">
        <w:rPr>
          <w:rFonts w:ascii="宋体" w:eastAsia="宋体" w:hAnsi="宋体" w:cs="Times New Roman" w:hint="eastAsia"/>
          <w:szCs w:val="21"/>
        </w:rPr>
        <w:t>项目的潜在投标人应在</w:t>
      </w:r>
      <w:r w:rsidRPr="002464A1">
        <w:rPr>
          <w:rFonts w:ascii="宋体" w:eastAsia="宋体" w:hAnsi="宋体" w:cs="Times New Roman"/>
          <w:szCs w:val="21"/>
        </w:rPr>
        <w:t>广西政府采购云平台</w:t>
      </w:r>
      <w:r w:rsidRPr="002464A1">
        <w:rPr>
          <w:rFonts w:ascii="宋体" w:eastAsia="宋体" w:hAnsi="宋体" w:cs="Times New Roman" w:hint="eastAsia"/>
          <w:szCs w:val="21"/>
        </w:rPr>
        <w:t>（</w:t>
      </w:r>
      <w:r w:rsidRPr="002464A1">
        <w:rPr>
          <w:rFonts w:ascii="宋体" w:eastAsia="宋体" w:hAnsi="宋体" w:cs="Times New Roman"/>
          <w:bCs/>
          <w:szCs w:val="21"/>
        </w:rPr>
        <w:t>https://www.gcy.zfcg.gxzf.gov.cn/</w:t>
      </w:r>
      <w:r w:rsidRPr="002464A1">
        <w:rPr>
          <w:rFonts w:ascii="宋体" w:eastAsia="宋体" w:hAnsi="宋体" w:cs="Times New Roman" w:hint="eastAsia"/>
          <w:szCs w:val="21"/>
        </w:rPr>
        <w:t>）获取（下载）招标文件，并于</w:t>
      </w:r>
      <w:r w:rsidRPr="002464A1">
        <w:rPr>
          <w:rFonts w:ascii="宋体" w:eastAsia="宋体" w:hAnsi="宋体" w:cs="Times New Roman" w:hint="eastAsia"/>
          <w:szCs w:val="21"/>
          <w:u w:val="single"/>
        </w:rPr>
        <w:t>2026</w:t>
      </w:r>
      <w:r w:rsidRPr="002464A1">
        <w:rPr>
          <w:rFonts w:ascii="宋体" w:eastAsia="宋体" w:hAnsi="宋体" w:cs="Times New Roman" w:hint="eastAsia"/>
          <w:bCs/>
          <w:szCs w:val="21"/>
          <w:u w:val="single"/>
        </w:rPr>
        <w:t>年3月31日9时30分（</w:t>
      </w:r>
      <w:r w:rsidRPr="002464A1">
        <w:rPr>
          <w:rFonts w:ascii="宋体" w:eastAsia="宋体" w:hAnsi="宋体" w:cs="Times New Roman" w:hint="eastAsia"/>
          <w:bCs/>
          <w:szCs w:val="21"/>
        </w:rPr>
        <w:t>北京时间）前按要求上传投标</w:t>
      </w:r>
      <w:r w:rsidRPr="002464A1">
        <w:rPr>
          <w:rFonts w:ascii="宋体" w:eastAsia="宋体" w:hAnsi="宋体" w:cs="Times New Roman"/>
          <w:bCs/>
          <w:szCs w:val="21"/>
        </w:rPr>
        <w:t>文件</w:t>
      </w:r>
      <w:r w:rsidRPr="002464A1">
        <w:rPr>
          <w:rFonts w:ascii="宋体" w:eastAsia="宋体" w:hAnsi="宋体" w:cs="Times New Roman" w:hint="eastAsia"/>
          <w:szCs w:val="21"/>
        </w:rPr>
        <w:t>。</w:t>
      </w:r>
    </w:p>
    <w:p w14:paraId="5925FE1B" w14:textId="77777777" w:rsidR="002464A1" w:rsidRPr="002464A1" w:rsidRDefault="002464A1" w:rsidP="002464A1">
      <w:pPr>
        <w:spacing w:line="360" w:lineRule="auto"/>
        <w:rPr>
          <w:rFonts w:ascii="宋体" w:eastAsia="宋体" w:hAnsi="宋体" w:cs="Times New Roman"/>
          <w:szCs w:val="21"/>
        </w:rPr>
      </w:pPr>
    </w:p>
    <w:p w14:paraId="21923C5C" w14:textId="77777777" w:rsidR="002464A1" w:rsidRPr="002464A1" w:rsidRDefault="002464A1" w:rsidP="002464A1">
      <w:pPr>
        <w:spacing w:line="360" w:lineRule="auto"/>
        <w:rPr>
          <w:rFonts w:ascii="黑体" w:eastAsia="黑体" w:hAnsi="黑体" w:cs="Times New Roman"/>
          <w:b/>
          <w:bCs/>
          <w:sz w:val="24"/>
          <w:szCs w:val="24"/>
        </w:rPr>
      </w:pPr>
      <w:bookmarkStart w:id="0" w:name="_Toc35393790"/>
      <w:bookmarkStart w:id="1" w:name="_Toc35393621"/>
      <w:bookmarkStart w:id="2" w:name="_Toc28359079"/>
      <w:bookmarkStart w:id="3" w:name="_Toc28359002"/>
      <w:bookmarkStart w:id="4" w:name="_Hlk24379207"/>
      <w:r w:rsidRPr="002464A1">
        <w:rPr>
          <w:rFonts w:ascii="黑体" w:eastAsia="黑体" w:hAnsi="黑体" w:cs="Times New Roman" w:hint="eastAsia"/>
          <w:b/>
          <w:bCs/>
          <w:sz w:val="24"/>
          <w:szCs w:val="24"/>
        </w:rPr>
        <w:t>一、项目基本情况</w:t>
      </w:r>
      <w:bookmarkEnd w:id="0"/>
      <w:bookmarkEnd w:id="1"/>
      <w:bookmarkEnd w:id="2"/>
      <w:bookmarkEnd w:id="3"/>
    </w:p>
    <w:bookmarkEnd w:id="4"/>
    <w:p w14:paraId="02225424"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项目编号：GXZC2026-G3-000327-YZLZ（采购计划编号：</w:t>
      </w:r>
      <w:proofErr w:type="gramStart"/>
      <w:r w:rsidRPr="002464A1">
        <w:rPr>
          <w:rFonts w:ascii="宋体" w:eastAsia="宋体" w:hAnsi="宋体" w:cs="Times New Roman" w:hint="eastAsia"/>
          <w:szCs w:val="21"/>
        </w:rPr>
        <w:t>广西政采</w:t>
      </w:r>
      <w:proofErr w:type="gramEnd"/>
      <w:r w:rsidRPr="002464A1">
        <w:rPr>
          <w:rFonts w:ascii="宋体" w:eastAsia="宋体" w:hAnsi="宋体" w:cs="Times New Roman" w:hint="eastAsia"/>
          <w:szCs w:val="21"/>
        </w:rPr>
        <w:t>[2026]1319号）</w:t>
      </w:r>
    </w:p>
    <w:p w14:paraId="7A029DD3"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项目名称：放射设备维保服务采购</w:t>
      </w:r>
    </w:p>
    <w:p w14:paraId="516DA310" w14:textId="77777777" w:rsidR="002464A1" w:rsidRPr="002464A1" w:rsidRDefault="002464A1" w:rsidP="002464A1">
      <w:pPr>
        <w:spacing w:line="360" w:lineRule="auto"/>
        <w:ind w:firstLineChars="200" w:firstLine="420"/>
        <w:rPr>
          <w:rFonts w:ascii="宋体" w:eastAsia="宋体" w:hAnsi="宋体" w:cs="Times New Roman"/>
          <w:szCs w:val="21"/>
          <w:u w:val="single"/>
        </w:rPr>
      </w:pPr>
      <w:r w:rsidRPr="002464A1">
        <w:rPr>
          <w:rFonts w:ascii="Times New Roman" w:eastAsia="宋体" w:hAnsi="Times New Roman" w:cs="Times New Roman" w:hint="eastAsia"/>
          <w:szCs w:val="24"/>
        </w:rPr>
        <w:t>预算总金额</w:t>
      </w:r>
      <w:r w:rsidRPr="002464A1">
        <w:rPr>
          <w:rFonts w:ascii="宋体" w:eastAsia="宋体" w:hAnsi="宋体" w:cs="Times New Roman" w:hint="eastAsia"/>
          <w:szCs w:val="21"/>
        </w:rPr>
        <w:t>：3690000.00元（三年）</w:t>
      </w:r>
    </w:p>
    <w:p w14:paraId="76156D82"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最高限价：3690000.00元（三年）</w:t>
      </w:r>
    </w:p>
    <w:p w14:paraId="2F17061E"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采购需求：</w:t>
      </w:r>
      <w:r w:rsidRPr="002464A1">
        <w:rPr>
          <w:rFonts w:ascii="宋体" w:eastAsia="宋体" w:hAnsi="宋体" w:cs="Times New Roman"/>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77"/>
        <w:gridCol w:w="1993"/>
        <w:gridCol w:w="1331"/>
        <w:gridCol w:w="4054"/>
      </w:tblGrid>
      <w:tr w:rsidR="002464A1" w:rsidRPr="002464A1" w14:paraId="649E7360" w14:textId="77777777" w:rsidTr="00EC5BFF">
        <w:tc>
          <w:tcPr>
            <w:tcW w:w="1377" w:type="dxa"/>
            <w:tcBorders>
              <w:top w:val="single" w:sz="4" w:space="0" w:color="auto"/>
              <w:left w:val="single" w:sz="4" w:space="0" w:color="auto"/>
              <w:bottom w:val="single" w:sz="4" w:space="0" w:color="auto"/>
              <w:right w:val="single" w:sz="4" w:space="0" w:color="auto"/>
            </w:tcBorders>
            <w:vAlign w:val="center"/>
          </w:tcPr>
          <w:p w14:paraId="21528A56"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tcPr>
          <w:p w14:paraId="7691CC1F"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标的</w:t>
            </w:r>
            <w:proofErr w:type="gramStart"/>
            <w:r w:rsidRPr="002464A1">
              <w:rPr>
                <w:rFonts w:ascii="宋体" w:eastAsia="宋体" w:hAnsi="宋体" w:cs="Times New Roman" w:hint="eastAsia"/>
                <w:szCs w:val="21"/>
              </w:rPr>
              <w:t>的</w:t>
            </w:r>
            <w:proofErr w:type="gramEnd"/>
            <w:r w:rsidRPr="002464A1">
              <w:rPr>
                <w:rFonts w:ascii="宋体" w:eastAsia="宋体" w:hAnsi="宋体" w:cs="Times New Roman" w:hint="eastAsia"/>
                <w:szCs w:val="21"/>
              </w:rPr>
              <w:t>名称</w:t>
            </w:r>
          </w:p>
        </w:tc>
        <w:tc>
          <w:tcPr>
            <w:tcW w:w="1331" w:type="dxa"/>
            <w:tcBorders>
              <w:top w:val="single" w:sz="4" w:space="0" w:color="auto"/>
              <w:left w:val="single" w:sz="4" w:space="0" w:color="auto"/>
              <w:bottom w:val="single" w:sz="4" w:space="0" w:color="auto"/>
              <w:right w:val="single" w:sz="4" w:space="0" w:color="auto"/>
            </w:tcBorders>
            <w:vAlign w:val="center"/>
          </w:tcPr>
          <w:p w14:paraId="5250BB05"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数量及</w:t>
            </w:r>
          </w:p>
          <w:p w14:paraId="7E238F19"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单位</w:t>
            </w:r>
          </w:p>
        </w:tc>
        <w:tc>
          <w:tcPr>
            <w:tcW w:w="4054" w:type="dxa"/>
            <w:tcBorders>
              <w:top w:val="single" w:sz="4" w:space="0" w:color="auto"/>
              <w:left w:val="single" w:sz="4" w:space="0" w:color="auto"/>
              <w:bottom w:val="single" w:sz="4" w:space="0" w:color="auto"/>
              <w:right w:val="single" w:sz="4" w:space="0" w:color="auto"/>
            </w:tcBorders>
            <w:vAlign w:val="center"/>
          </w:tcPr>
          <w:p w14:paraId="35359B95"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简要技术需求或者服务要求</w:t>
            </w:r>
          </w:p>
        </w:tc>
      </w:tr>
      <w:tr w:rsidR="002464A1" w:rsidRPr="002464A1" w14:paraId="14189C0D" w14:textId="77777777" w:rsidTr="00EC5BFF">
        <w:tc>
          <w:tcPr>
            <w:tcW w:w="1377" w:type="dxa"/>
            <w:tcBorders>
              <w:top w:val="single" w:sz="4" w:space="0" w:color="auto"/>
              <w:left w:val="single" w:sz="4" w:space="0" w:color="auto"/>
              <w:bottom w:val="single" w:sz="4" w:space="0" w:color="auto"/>
              <w:right w:val="single" w:sz="4" w:space="0" w:color="auto"/>
            </w:tcBorders>
            <w:vAlign w:val="center"/>
          </w:tcPr>
          <w:p w14:paraId="2DBD1852"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Times New Roman" w:hint="eastAsia"/>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14:paraId="4A5AD196"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宋体" w:hint="eastAsia"/>
                <w:szCs w:val="21"/>
              </w:rPr>
              <w:t>放射设备维保服务</w:t>
            </w:r>
          </w:p>
        </w:tc>
        <w:tc>
          <w:tcPr>
            <w:tcW w:w="1331" w:type="dxa"/>
            <w:tcBorders>
              <w:top w:val="single" w:sz="4" w:space="0" w:color="auto"/>
              <w:left w:val="single" w:sz="4" w:space="0" w:color="auto"/>
              <w:bottom w:val="single" w:sz="4" w:space="0" w:color="auto"/>
              <w:right w:val="single" w:sz="4" w:space="0" w:color="auto"/>
            </w:tcBorders>
            <w:vAlign w:val="center"/>
          </w:tcPr>
          <w:p w14:paraId="1927527E" w14:textId="77777777" w:rsidR="002464A1" w:rsidRPr="002464A1" w:rsidRDefault="002464A1" w:rsidP="002464A1">
            <w:pPr>
              <w:snapToGrid w:val="0"/>
              <w:spacing w:line="360" w:lineRule="auto"/>
              <w:jc w:val="center"/>
              <w:rPr>
                <w:rFonts w:ascii="宋体" w:eastAsia="宋体" w:hAnsi="宋体" w:cs="Times New Roman"/>
                <w:szCs w:val="21"/>
              </w:rPr>
            </w:pPr>
            <w:r w:rsidRPr="002464A1">
              <w:rPr>
                <w:rFonts w:ascii="宋体" w:eastAsia="宋体" w:hAnsi="宋体" w:cs="宋体" w:hint="eastAsia"/>
                <w:szCs w:val="21"/>
              </w:rPr>
              <w:t>3年</w:t>
            </w:r>
          </w:p>
        </w:tc>
        <w:tc>
          <w:tcPr>
            <w:tcW w:w="4054" w:type="dxa"/>
            <w:tcBorders>
              <w:top w:val="single" w:sz="4" w:space="0" w:color="auto"/>
              <w:left w:val="single" w:sz="4" w:space="0" w:color="auto"/>
              <w:bottom w:val="single" w:sz="4" w:space="0" w:color="auto"/>
              <w:right w:val="single" w:sz="4" w:space="0" w:color="auto"/>
            </w:tcBorders>
            <w:vAlign w:val="center"/>
          </w:tcPr>
          <w:p w14:paraId="14946DF0"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一、维保设备范围：本次维保项目共包含11台放射设备的整机全保服务（详见三、设备清单），其中西</w:t>
            </w:r>
            <w:proofErr w:type="gramStart"/>
            <w:r w:rsidRPr="002464A1">
              <w:rPr>
                <w:rFonts w:ascii="宋体" w:eastAsia="宋体" w:hAnsi="宋体" w:cs="Times New Roman" w:hint="eastAsia"/>
                <w:szCs w:val="21"/>
              </w:rPr>
              <w:t>门子双源</w:t>
            </w:r>
            <w:proofErr w:type="gramEnd"/>
            <w:r w:rsidRPr="002464A1">
              <w:rPr>
                <w:rFonts w:ascii="宋体" w:eastAsia="宋体" w:hAnsi="宋体" w:cs="Times New Roman" w:hint="eastAsia"/>
                <w:szCs w:val="21"/>
              </w:rPr>
              <w:t>CT 1台，DR/移动DR  5台，数字</w:t>
            </w:r>
            <w:proofErr w:type="gramStart"/>
            <w:r w:rsidRPr="002464A1">
              <w:rPr>
                <w:rFonts w:ascii="宋体" w:eastAsia="宋体" w:hAnsi="宋体" w:cs="Times New Roman" w:hint="eastAsia"/>
                <w:szCs w:val="21"/>
              </w:rPr>
              <w:t>胃肠机</w:t>
            </w:r>
            <w:proofErr w:type="gramEnd"/>
            <w:r w:rsidRPr="002464A1">
              <w:rPr>
                <w:rFonts w:ascii="宋体" w:eastAsia="宋体" w:hAnsi="宋体" w:cs="Times New Roman" w:hint="eastAsia"/>
                <w:szCs w:val="21"/>
              </w:rPr>
              <w:t xml:space="preserve"> 1台、骨密度 1台、小C臂 1台、牙科</w:t>
            </w:r>
            <w:proofErr w:type="gramStart"/>
            <w:r w:rsidRPr="002464A1">
              <w:rPr>
                <w:rFonts w:ascii="宋体" w:eastAsia="宋体" w:hAnsi="宋体" w:cs="Times New Roman" w:hint="eastAsia"/>
                <w:szCs w:val="21"/>
              </w:rPr>
              <w:t>全景机</w:t>
            </w:r>
            <w:proofErr w:type="gramEnd"/>
            <w:r w:rsidRPr="002464A1">
              <w:rPr>
                <w:rFonts w:ascii="宋体" w:eastAsia="宋体" w:hAnsi="宋体" w:cs="Times New Roman" w:hint="eastAsia"/>
                <w:szCs w:val="21"/>
              </w:rPr>
              <w:t xml:space="preserve"> 1台、口腔X射线机1台。</w:t>
            </w:r>
          </w:p>
          <w:p w14:paraId="1D4A5294"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二、维保服务要求：</w:t>
            </w:r>
          </w:p>
          <w:p w14:paraId="474EA8B2"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▲（一）</w:t>
            </w:r>
            <w:proofErr w:type="gramStart"/>
            <w:r w:rsidRPr="002464A1">
              <w:rPr>
                <w:rFonts w:ascii="宋体" w:eastAsia="宋体" w:hAnsi="宋体" w:cs="Times New Roman" w:hint="eastAsia"/>
                <w:szCs w:val="21"/>
              </w:rPr>
              <w:t>西门子双源</w:t>
            </w:r>
            <w:proofErr w:type="gramEnd"/>
            <w:r w:rsidRPr="002464A1">
              <w:rPr>
                <w:rFonts w:ascii="宋体" w:eastAsia="宋体" w:hAnsi="宋体" w:cs="Times New Roman" w:hint="eastAsia"/>
                <w:szCs w:val="21"/>
              </w:rPr>
              <w:t>CT维保服务要求：</w:t>
            </w:r>
          </w:p>
          <w:p w14:paraId="2FAA7F98"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整机全保服务（人工技术服务及零配件更换）</w:t>
            </w:r>
          </w:p>
          <w:p w14:paraId="3AEDB646"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1.服务期内提供365天24小时咨询和响应，接到采购人故障通知时随叫随到，全天候电话响应。</w:t>
            </w:r>
          </w:p>
          <w:p w14:paraId="4C765CEB"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2.服务期内，对设备每年至少提供4次定期维护、保养，计划性定期的维护服务检测包括设备清洁、性能测试及校准、必要的机械或电气的检查，以及非紧急性质的补救性维修，并定期对设备的数据进行备份，确保系统能按照制造商的产品规格运行的标准来维修。</w:t>
            </w:r>
          </w:p>
          <w:p w14:paraId="73D773C4"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3.定期维护服务至少每3个月1次，具体内容包括：（1）系统基本情况检查、设备清</w:t>
            </w:r>
            <w:r w:rsidRPr="002464A1">
              <w:rPr>
                <w:rFonts w:ascii="宋体" w:eastAsia="宋体" w:hAnsi="宋体" w:cs="Times New Roman" w:hint="eastAsia"/>
                <w:szCs w:val="21"/>
              </w:rPr>
              <w:lastRenderedPageBreak/>
              <w:t>洁除尘、水冷系统检查、滑环检查；（2）图像质量检查、校准；（3）</w:t>
            </w:r>
            <w:proofErr w:type="gramStart"/>
            <w:r w:rsidRPr="002464A1">
              <w:rPr>
                <w:rFonts w:ascii="宋体" w:eastAsia="宋体" w:hAnsi="宋体" w:cs="Times New Roman" w:hint="eastAsia"/>
                <w:szCs w:val="21"/>
              </w:rPr>
              <w:t>球管使用</w:t>
            </w:r>
            <w:proofErr w:type="gramEnd"/>
            <w:r w:rsidRPr="002464A1">
              <w:rPr>
                <w:rFonts w:ascii="宋体" w:eastAsia="宋体" w:hAnsi="宋体" w:cs="Times New Roman" w:hint="eastAsia"/>
                <w:szCs w:val="21"/>
              </w:rPr>
              <w:t>情况检查；（4）机械系统检查；（5）通讯检查；（6）软件等。</w:t>
            </w:r>
          </w:p>
          <w:p w14:paraId="2B812296" w14:textId="77777777" w:rsidR="002464A1" w:rsidRPr="002464A1" w:rsidRDefault="002464A1" w:rsidP="002464A1">
            <w:pPr>
              <w:adjustRightInd w:val="0"/>
              <w:snapToGrid w:val="0"/>
              <w:rPr>
                <w:rFonts w:ascii="宋体" w:eastAsia="宋体" w:hAnsi="宋体" w:cs="Times New Roman"/>
                <w:szCs w:val="21"/>
              </w:rPr>
            </w:pPr>
            <w:r w:rsidRPr="002464A1">
              <w:rPr>
                <w:rFonts w:ascii="宋体" w:eastAsia="宋体" w:hAnsi="宋体" w:cs="Times New Roman" w:hint="eastAsia"/>
                <w:szCs w:val="21"/>
              </w:rPr>
              <w:t>......具体详见第二章 采购需求</w:t>
            </w:r>
          </w:p>
        </w:tc>
      </w:tr>
    </w:tbl>
    <w:p w14:paraId="0F27641C" w14:textId="77777777" w:rsidR="002464A1" w:rsidRPr="002464A1" w:rsidRDefault="002464A1" w:rsidP="002464A1">
      <w:pPr>
        <w:spacing w:line="360" w:lineRule="auto"/>
        <w:ind w:firstLineChars="200" w:firstLine="420"/>
        <w:rPr>
          <w:rFonts w:ascii="宋体" w:eastAsia="宋体" w:hAnsi="宋体" w:cs="Times New Roman"/>
          <w:szCs w:val="21"/>
          <w:u w:val="single"/>
        </w:rPr>
      </w:pPr>
      <w:r w:rsidRPr="002464A1">
        <w:rPr>
          <w:rFonts w:ascii="宋体" w:eastAsia="宋体" w:hAnsi="宋体" w:cs="Times New Roman" w:hint="eastAsia"/>
          <w:szCs w:val="21"/>
        </w:rPr>
        <w:lastRenderedPageBreak/>
        <w:t>合同履行期限：自合同签订之日起3年，具体起止时间以合同约定时间为准。</w:t>
      </w:r>
    </w:p>
    <w:p w14:paraId="7538414A"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本项目不接受联合体投标。</w:t>
      </w:r>
    </w:p>
    <w:p w14:paraId="0A2D99CA" w14:textId="77777777" w:rsidR="002464A1" w:rsidRPr="002464A1" w:rsidRDefault="002464A1" w:rsidP="002464A1">
      <w:pPr>
        <w:spacing w:line="360" w:lineRule="auto"/>
        <w:rPr>
          <w:rFonts w:ascii="黑体" w:eastAsia="黑体" w:hAnsi="黑体" w:cs="Times New Roman"/>
          <w:b/>
          <w:bCs/>
          <w:sz w:val="24"/>
          <w:szCs w:val="24"/>
        </w:rPr>
      </w:pPr>
      <w:bookmarkStart w:id="5" w:name="_Toc28359080"/>
      <w:bookmarkStart w:id="6" w:name="_Toc35393622"/>
      <w:bookmarkStart w:id="7" w:name="_Toc28359003"/>
      <w:bookmarkStart w:id="8" w:name="_Toc35393791"/>
      <w:r w:rsidRPr="002464A1">
        <w:rPr>
          <w:rFonts w:ascii="黑体" w:eastAsia="黑体" w:hAnsi="黑体" w:cs="Times New Roman" w:hint="eastAsia"/>
          <w:b/>
          <w:bCs/>
          <w:sz w:val="24"/>
          <w:szCs w:val="24"/>
        </w:rPr>
        <w:t>二、申请人的资格要求：</w:t>
      </w:r>
      <w:bookmarkEnd w:id="5"/>
      <w:bookmarkEnd w:id="6"/>
      <w:bookmarkEnd w:id="7"/>
      <w:bookmarkEnd w:id="8"/>
    </w:p>
    <w:p w14:paraId="12718F0F" w14:textId="77777777" w:rsidR="002464A1" w:rsidRPr="002464A1" w:rsidRDefault="002464A1" w:rsidP="002464A1">
      <w:pPr>
        <w:spacing w:line="360" w:lineRule="auto"/>
        <w:ind w:firstLineChars="200" w:firstLine="420"/>
        <w:rPr>
          <w:rFonts w:ascii="宋体" w:eastAsia="宋体" w:hAnsi="宋体" w:cs="Times New Roman"/>
          <w:szCs w:val="21"/>
        </w:rPr>
      </w:pPr>
      <w:bookmarkStart w:id="9" w:name="_Hlk51746371"/>
      <w:bookmarkStart w:id="10" w:name="_Toc35393623"/>
      <w:bookmarkStart w:id="11" w:name="_Toc28359081"/>
      <w:bookmarkStart w:id="12" w:name="_Toc28359004"/>
      <w:bookmarkStart w:id="13" w:name="_Toc35393792"/>
      <w:r w:rsidRPr="002464A1">
        <w:rPr>
          <w:rFonts w:ascii="宋体" w:eastAsia="宋体" w:hAnsi="宋体" w:cs="Times New Roman" w:hint="eastAsia"/>
          <w:szCs w:val="21"/>
        </w:rPr>
        <w:t>1.满足《中华人民共和国政府采购法》第二十二条规定；</w:t>
      </w:r>
    </w:p>
    <w:p w14:paraId="298A0087"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szCs w:val="21"/>
        </w:rPr>
        <w:t>2</w:t>
      </w:r>
      <w:r w:rsidRPr="002464A1">
        <w:rPr>
          <w:rFonts w:ascii="宋体" w:eastAsia="宋体" w:hAnsi="宋体" w:cs="Times New Roman" w:hint="eastAsia"/>
          <w:szCs w:val="21"/>
        </w:rPr>
        <w:t>.落实政府采购政策需满足的资格要求：无</w:t>
      </w:r>
    </w:p>
    <w:p w14:paraId="2E42F8DC"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3.本项目的特定资格要求：</w:t>
      </w:r>
    </w:p>
    <w:p w14:paraId="5A51E424"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（1）</w:t>
      </w:r>
      <w:r w:rsidRPr="002464A1">
        <w:rPr>
          <w:rFonts w:ascii="宋体" w:eastAsia="宋体" w:hAnsi="宋体" w:cs="Times New Roman" w:hint="eastAsia"/>
          <w:szCs w:val="21"/>
          <w:u w:val="single"/>
        </w:rPr>
        <w:t>根据《放射性同位素与射线装置安全许可管理办法》规定，在中华人民共和国境内生产、销售、使用放射性同位素与射线装置的单位，应当依照规定取得辐射安全许可证。</w:t>
      </w:r>
    </w:p>
    <w:p w14:paraId="12AA1937"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（2）</w:t>
      </w:r>
      <w:r w:rsidRPr="002464A1">
        <w:rPr>
          <w:rFonts w:ascii="宋体" w:eastAsia="宋体" w:hAnsi="宋体" w:cs="Times New Roman" w:hint="eastAsia"/>
          <w:szCs w:val="21"/>
          <w:u w:val="single"/>
        </w:rPr>
        <w:t>投标人按《医疗器械监督管理条例》（国务院令第739号）医疗器械分类管理要求具备有效的医疗器械经营备案凭证，且经营范围必须包含本项目维保服务中属于二类医疗器械</w:t>
      </w:r>
      <w:proofErr w:type="gramStart"/>
      <w:r w:rsidRPr="002464A1">
        <w:rPr>
          <w:rFonts w:ascii="宋体" w:eastAsia="宋体" w:hAnsi="宋体" w:cs="Times New Roman" w:hint="eastAsia"/>
          <w:szCs w:val="21"/>
          <w:u w:val="single"/>
        </w:rPr>
        <w:t>的球管等</w:t>
      </w:r>
      <w:proofErr w:type="gramEnd"/>
      <w:r w:rsidRPr="002464A1">
        <w:rPr>
          <w:rFonts w:ascii="宋体" w:eastAsia="宋体" w:hAnsi="宋体" w:cs="Times New Roman" w:hint="eastAsia"/>
          <w:szCs w:val="21"/>
          <w:u w:val="single"/>
        </w:rPr>
        <w:t>配件[符合《医疗器械监督管理条例》第四十一条第二款规定的除外]；或者投标人具有《医疗器械监督管理条例》第四十三条规定的注册人凭证。</w:t>
      </w:r>
    </w:p>
    <w:bookmarkEnd w:id="9"/>
    <w:p w14:paraId="2296082F" w14:textId="77777777" w:rsidR="002464A1" w:rsidRPr="002464A1" w:rsidRDefault="002464A1" w:rsidP="002464A1">
      <w:pPr>
        <w:spacing w:line="360" w:lineRule="auto"/>
        <w:rPr>
          <w:rFonts w:ascii="黑体" w:eastAsia="黑体" w:hAnsi="黑体" w:cs="Times New Roman"/>
          <w:b/>
          <w:bCs/>
          <w:sz w:val="24"/>
          <w:szCs w:val="24"/>
        </w:rPr>
      </w:pPr>
      <w:r w:rsidRPr="002464A1">
        <w:rPr>
          <w:rFonts w:ascii="黑体" w:eastAsia="黑体" w:hAnsi="黑体" w:cs="Times New Roman" w:hint="eastAsia"/>
          <w:b/>
          <w:bCs/>
          <w:sz w:val="24"/>
          <w:szCs w:val="24"/>
        </w:rPr>
        <w:t>三、获取招标文件</w:t>
      </w:r>
      <w:bookmarkEnd w:id="10"/>
      <w:bookmarkEnd w:id="11"/>
      <w:bookmarkEnd w:id="12"/>
      <w:bookmarkEnd w:id="13"/>
    </w:p>
    <w:p w14:paraId="70C4A533" w14:textId="77777777" w:rsidR="002464A1" w:rsidRPr="002464A1" w:rsidRDefault="002464A1" w:rsidP="002464A1">
      <w:pPr>
        <w:spacing w:line="360" w:lineRule="auto"/>
        <w:ind w:firstLine="540"/>
        <w:rPr>
          <w:rFonts w:ascii="宋体" w:eastAsia="宋体" w:hAnsi="宋体" w:cs="宋体"/>
          <w:bCs/>
          <w:kern w:val="0"/>
          <w:szCs w:val="21"/>
        </w:rPr>
      </w:pPr>
      <w:r w:rsidRPr="002464A1">
        <w:rPr>
          <w:rFonts w:ascii="宋体" w:eastAsia="宋体" w:hAnsi="宋体" w:cs="宋体" w:hint="eastAsia"/>
          <w:bCs/>
          <w:kern w:val="0"/>
          <w:szCs w:val="21"/>
        </w:rPr>
        <w:t>时间：</w:t>
      </w:r>
      <w:r w:rsidRPr="002464A1">
        <w:rPr>
          <w:rFonts w:ascii="宋体" w:eastAsia="宋体" w:hAnsi="宋体" w:cs="宋体" w:hint="eastAsia"/>
          <w:bCs/>
          <w:kern w:val="0"/>
          <w:szCs w:val="21"/>
          <w:u w:val="single"/>
        </w:rPr>
        <w:t>2026年3月10日</w:t>
      </w:r>
      <w:r w:rsidRPr="002464A1">
        <w:rPr>
          <w:rFonts w:ascii="宋体" w:eastAsia="宋体" w:hAnsi="宋体" w:cs="宋体" w:hint="eastAsia"/>
          <w:bCs/>
          <w:kern w:val="0"/>
          <w:szCs w:val="21"/>
        </w:rPr>
        <w:t>至</w:t>
      </w:r>
      <w:r w:rsidRPr="002464A1">
        <w:rPr>
          <w:rFonts w:ascii="宋体" w:eastAsia="宋体" w:hAnsi="宋体" w:cs="宋体" w:hint="eastAsia"/>
          <w:bCs/>
          <w:kern w:val="0"/>
          <w:szCs w:val="21"/>
          <w:u w:val="single"/>
        </w:rPr>
        <w:t>2026年3月17日</w:t>
      </w:r>
      <w:r w:rsidRPr="002464A1">
        <w:rPr>
          <w:rFonts w:ascii="宋体" w:eastAsia="宋体" w:hAnsi="宋体" w:cs="宋体" w:hint="eastAsia"/>
          <w:bCs/>
          <w:kern w:val="0"/>
          <w:szCs w:val="21"/>
        </w:rPr>
        <w:t>，每天上午00:00至12:00，下午12:00至23:59（北京时间，法定节假日除外）</w:t>
      </w:r>
    </w:p>
    <w:p w14:paraId="43028339" w14:textId="77777777" w:rsidR="002464A1" w:rsidRPr="002464A1" w:rsidRDefault="002464A1" w:rsidP="002464A1">
      <w:pPr>
        <w:spacing w:line="360" w:lineRule="auto"/>
        <w:ind w:firstLine="540"/>
        <w:rPr>
          <w:rFonts w:ascii="宋体" w:eastAsia="宋体" w:hAnsi="宋体" w:cs="Times New Roman"/>
          <w:szCs w:val="21"/>
        </w:rPr>
      </w:pPr>
      <w:r w:rsidRPr="002464A1">
        <w:rPr>
          <w:rFonts w:ascii="宋体" w:eastAsia="宋体" w:hAnsi="宋体" w:cs="宋体" w:hint="eastAsia"/>
          <w:bCs/>
          <w:kern w:val="0"/>
          <w:szCs w:val="21"/>
        </w:rPr>
        <w:t>地点：</w:t>
      </w:r>
      <w:r w:rsidRPr="002464A1">
        <w:rPr>
          <w:rFonts w:ascii="宋体" w:eastAsia="宋体" w:hAnsi="宋体" w:cs="Times New Roman" w:hint="eastAsia"/>
          <w:szCs w:val="21"/>
        </w:rPr>
        <w:t>广西政府采购云平台（</w:t>
      </w:r>
      <w:r w:rsidRPr="002464A1">
        <w:rPr>
          <w:rFonts w:ascii="宋体" w:eastAsia="宋体" w:hAnsi="宋体" w:cs="Times New Roman" w:hint="eastAsia"/>
          <w:bCs/>
          <w:szCs w:val="21"/>
        </w:rPr>
        <w:t>https://www.gcy.zfcg.gxzf.gov.cn/</w:t>
      </w:r>
      <w:r w:rsidRPr="002464A1">
        <w:rPr>
          <w:rFonts w:ascii="宋体" w:eastAsia="宋体" w:hAnsi="宋体" w:cs="Times New Roman" w:hint="eastAsia"/>
          <w:szCs w:val="21"/>
        </w:rPr>
        <w:t>）</w:t>
      </w:r>
    </w:p>
    <w:p w14:paraId="5270F88C" w14:textId="77777777" w:rsidR="002464A1" w:rsidRPr="002464A1" w:rsidRDefault="002464A1" w:rsidP="002464A1">
      <w:pPr>
        <w:spacing w:line="360" w:lineRule="auto"/>
        <w:ind w:firstLine="540"/>
        <w:rPr>
          <w:rFonts w:ascii="宋体" w:eastAsia="宋体" w:hAnsi="宋体" w:cs="宋体"/>
          <w:bCs/>
          <w:kern w:val="0"/>
          <w:szCs w:val="21"/>
        </w:rPr>
      </w:pPr>
      <w:r w:rsidRPr="002464A1">
        <w:rPr>
          <w:rFonts w:ascii="宋体" w:eastAsia="宋体" w:hAnsi="宋体" w:cs="宋体" w:hint="eastAsia"/>
          <w:bCs/>
          <w:kern w:val="0"/>
          <w:szCs w:val="21"/>
        </w:rPr>
        <w:t>方式：网上下载。本项目不提供纸质文件，潜在供应商需在</w:t>
      </w:r>
      <w:r w:rsidRPr="002464A1">
        <w:rPr>
          <w:rFonts w:ascii="宋体" w:eastAsia="宋体" w:hAnsi="宋体" w:cs="Times New Roman"/>
          <w:szCs w:val="21"/>
        </w:rPr>
        <w:t>广西政府采购云平台</w:t>
      </w:r>
      <w:r w:rsidRPr="002464A1">
        <w:rPr>
          <w:rFonts w:ascii="宋体" w:eastAsia="宋体" w:hAnsi="宋体" w:cs="Times New Roman" w:hint="eastAsia"/>
          <w:szCs w:val="21"/>
        </w:rPr>
        <w:t>（</w:t>
      </w:r>
      <w:r w:rsidRPr="002464A1">
        <w:rPr>
          <w:rFonts w:ascii="宋体" w:eastAsia="宋体" w:hAnsi="宋体" w:cs="Times New Roman"/>
          <w:bCs/>
          <w:szCs w:val="21"/>
        </w:rPr>
        <w:t>https://www.gcy.zfcg.gxzf.gov.cn/</w:t>
      </w:r>
      <w:r w:rsidRPr="002464A1">
        <w:rPr>
          <w:rFonts w:ascii="宋体" w:eastAsia="宋体" w:hAnsi="宋体" w:cs="Times New Roman" w:hint="eastAsia"/>
          <w:szCs w:val="21"/>
        </w:rPr>
        <w:t>）</w:t>
      </w:r>
      <w:r w:rsidRPr="002464A1">
        <w:rPr>
          <w:rFonts w:ascii="宋体" w:eastAsia="宋体" w:hAnsi="宋体" w:cs="宋体" w:hint="eastAsia"/>
          <w:bCs/>
          <w:kern w:val="0"/>
          <w:szCs w:val="21"/>
        </w:rPr>
        <w:t>-进入“项目采购”应用，在获取采购文件菜单中选择项目，获取招标文件。</w:t>
      </w:r>
      <w:r w:rsidRPr="002464A1">
        <w:rPr>
          <w:rFonts w:ascii="宋体" w:eastAsia="宋体" w:hAnsi="宋体" w:cs="Times New Roman" w:hint="eastAsia"/>
          <w:szCs w:val="21"/>
        </w:rPr>
        <w:t>电子投标文件制作需要基于</w:t>
      </w:r>
      <w:r w:rsidRPr="002464A1">
        <w:rPr>
          <w:rFonts w:ascii="宋体" w:eastAsia="宋体" w:hAnsi="宋体" w:cs="Times New Roman"/>
          <w:szCs w:val="21"/>
        </w:rPr>
        <w:t>广西政府采购云平台</w:t>
      </w:r>
      <w:r w:rsidRPr="002464A1">
        <w:rPr>
          <w:rFonts w:ascii="宋体" w:eastAsia="宋体" w:hAnsi="宋体" w:cs="Times New Roman" w:hint="eastAsia"/>
          <w:szCs w:val="21"/>
        </w:rPr>
        <w:t>获取的招标文件编制，</w:t>
      </w:r>
      <w:r w:rsidRPr="002464A1">
        <w:rPr>
          <w:rFonts w:ascii="宋体" w:eastAsia="宋体" w:hAnsi="宋体" w:cs="宋体" w:hint="eastAsia"/>
          <w:bCs/>
          <w:kern w:val="0"/>
          <w:szCs w:val="21"/>
        </w:rPr>
        <w:t>通过其他方式获取招标文件的，将有可能导致供应商无法在</w:t>
      </w:r>
      <w:r w:rsidRPr="002464A1">
        <w:rPr>
          <w:rFonts w:ascii="宋体" w:eastAsia="宋体" w:hAnsi="宋体" w:cs="Times New Roman"/>
          <w:szCs w:val="21"/>
        </w:rPr>
        <w:t>广西政府采购云平台</w:t>
      </w:r>
      <w:r w:rsidRPr="002464A1">
        <w:rPr>
          <w:rFonts w:ascii="宋体" w:eastAsia="宋体" w:hAnsi="宋体" w:cs="宋体" w:hint="eastAsia"/>
          <w:bCs/>
          <w:kern w:val="0"/>
          <w:szCs w:val="21"/>
        </w:rPr>
        <w:t>编制及上传投标文件。</w:t>
      </w:r>
    </w:p>
    <w:p w14:paraId="52FC00B4" w14:textId="77777777" w:rsidR="002464A1" w:rsidRPr="002464A1" w:rsidRDefault="002464A1" w:rsidP="002464A1">
      <w:pPr>
        <w:spacing w:line="360" w:lineRule="auto"/>
        <w:ind w:firstLine="540"/>
        <w:rPr>
          <w:rFonts w:ascii="宋体" w:eastAsia="宋体" w:hAnsi="宋体" w:cs="宋体"/>
          <w:szCs w:val="21"/>
        </w:rPr>
      </w:pPr>
      <w:r w:rsidRPr="002464A1">
        <w:rPr>
          <w:rFonts w:ascii="宋体" w:eastAsia="宋体" w:hAnsi="宋体" w:cs="宋体" w:hint="eastAsia"/>
          <w:szCs w:val="21"/>
        </w:rPr>
        <w:t xml:space="preserve"> </w:t>
      </w:r>
      <w:r w:rsidRPr="002464A1">
        <w:rPr>
          <w:rFonts w:ascii="宋体" w:eastAsia="宋体" w:hAnsi="宋体" w:cs="宋体" w:hint="eastAsia"/>
          <w:bCs/>
          <w:kern w:val="0"/>
          <w:szCs w:val="21"/>
        </w:rPr>
        <w:t>售价：</w:t>
      </w:r>
      <w:r w:rsidRPr="002464A1">
        <w:rPr>
          <w:rFonts w:ascii="宋体" w:eastAsia="宋体" w:hAnsi="宋体" w:cs="宋体" w:hint="eastAsia"/>
          <w:i/>
          <w:szCs w:val="21"/>
          <w:u w:val="single"/>
        </w:rPr>
        <w:t>0</w:t>
      </w:r>
      <w:r w:rsidRPr="002464A1">
        <w:rPr>
          <w:rFonts w:ascii="宋体" w:eastAsia="宋体" w:hAnsi="宋体" w:cs="宋体" w:hint="eastAsia"/>
          <w:szCs w:val="21"/>
        </w:rPr>
        <w:t>元</w:t>
      </w:r>
    </w:p>
    <w:p w14:paraId="28B3DE2C" w14:textId="77777777" w:rsidR="002464A1" w:rsidRPr="002464A1" w:rsidRDefault="002464A1" w:rsidP="002464A1">
      <w:pPr>
        <w:spacing w:line="360" w:lineRule="auto"/>
        <w:rPr>
          <w:rFonts w:ascii="黑体" w:eastAsia="黑体" w:hAnsi="黑体" w:cs="Times New Roman"/>
          <w:b/>
          <w:bCs/>
          <w:sz w:val="24"/>
          <w:szCs w:val="24"/>
        </w:rPr>
      </w:pPr>
      <w:bookmarkStart w:id="14" w:name="_Toc28359082"/>
      <w:bookmarkStart w:id="15" w:name="_Toc28359005"/>
      <w:bookmarkStart w:id="16" w:name="_Toc35393793"/>
      <w:bookmarkStart w:id="17" w:name="_Toc35393624"/>
      <w:r w:rsidRPr="002464A1">
        <w:rPr>
          <w:rFonts w:ascii="黑体" w:eastAsia="黑体" w:hAnsi="黑体" w:cs="Times New Roman" w:hint="eastAsia"/>
          <w:b/>
          <w:bCs/>
          <w:sz w:val="24"/>
          <w:szCs w:val="24"/>
        </w:rPr>
        <w:t>四、提交投标文件</w:t>
      </w:r>
      <w:bookmarkEnd w:id="14"/>
      <w:bookmarkEnd w:id="15"/>
      <w:r w:rsidRPr="002464A1">
        <w:rPr>
          <w:rFonts w:ascii="黑体" w:eastAsia="黑体" w:hAnsi="黑体" w:cs="Times New Roman" w:hint="eastAsia"/>
          <w:b/>
          <w:bCs/>
          <w:sz w:val="24"/>
          <w:szCs w:val="24"/>
        </w:rPr>
        <w:t>截止时间、开标时间和地点</w:t>
      </w:r>
      <w:bookmarkEnd w:id="16"/>
      <w:bookmarkEnd w:id="17"/>
    </w:p>
    <w:p w14:paraId="175EFD3A" w14:textId="77777777" w:rsidR="002464A1" w:rsidRPr="002464A1" w:rsidRDefault="002464A1" w:rsidP="002464A1">
      <w:pPr>
        <w:spacing w:line="360" w:lineRule="auto"/>
        <w:ind w:firstLineChars="200" w:firstLine="420"/>
        <w:rPr>
          <w:rFonts w:ascii="宋体" w:eastAsia="宋体" w:hAnsi="宋体" w:cs="宋体"/>
          <w:szCs w:val="21"/>
          <w:u w:val="single"/>
        </w:rPr>
      </w:pPr>
      <w:bookmarkStart w:id="18" w:name="_Toc35393794"/>
      <w:bookmarkStart w:id="19" w:name="_Toc28359084"/>
      <w:bookmarkStart w:id="20" w:name="_Toc28359007"/>
      <w:bookmarkStart w:id="21" w:name="_Toc35393625"/>
      <w:r w:rsidRPr="002464A1">
        <w:rPr>
          <w:rFonts w:ascii="宋体" w:eastAsia="宋体" w:hAnsi="宋体" w:cs="宋体" w:hint="eastAsia"/>
          <w:szCs w:val="21"/>
          <w:u w:val="single"/>
        </w:rPr>
        <w:t>2026年3月31日9时30分（北京时间）</w:t>
      </w:r>
    </w:p>
    <w:p w14:paraId="3225593C"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地点：</w:t>
      </w:r>
    </w:p>
    <w:p w14:paraId="5DDD315B"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投标地点：</w:t>
      </w:r>
      <w:r w:rsidRPr="002464A1">
        <w:rPr>
          <w:rFonts w:ascii="宋体" w:eastAsia="宋体" w:hAnsi="宋体" w:cs="Times New Roman"/>
          <w:szCs w:val="21"/>
        </w:rPr>
        <w:t>广西政府采购云平台</w:t>
      </w:r>
      <w:r w:rsidRPr="002464A1">
        <w:rPr>
          <w:rFonts w:ascii="宋体" w:eastAsia="宋体" w:hAnsi="宋体" w:cs="Times New Roman" w:hint="eastAsia"/>
          <w:szCs w:val="21"/>
        </w:rPr>
        <w:t>（</w:t>
      </w:r>
      <w:r w:rsidRPr="002464A1">
        <w:rPr>
          <w:rFonts w:ascii="宋体" w:eastAsia="宋体" w:hAnsi="宋体" w:cs="Times New Roman"/>
          <w:bCs/>
          <w:szCs w:val="21"/>
        </w:rPr>
        <w:t>https://www.gcy.zfcg.gxzf.gov.cn/</w:t>
      </w:r>
      <w:r w:rsidRPr="002464A1">
        <w:rPr>
          <w:rFonts w:ascii="宋体" w:eastAsia="宋体" w:hAnsi="宋体" w:cs="Times New Roman" w:hint="eastAsia"/>
          <w:szCs w:val="21"/>
        </w:rPr>
        <w:t>）</w:t>
      </w:r>
    </w:p>
    <w:p w14:paraId="09BB52BE" w14:textId="77777777" w:rsidR="002464A1" w:rsidRPr="002464A1" w:rsidRDefault="002464A1" w:rsidP="002464A1">
      <w:pPr>
        <w:spacing w:line="360" w:lineRule="auto"/>
        <w:ind w:firstLineChars="200" w:firstLine="420"/>
        <w:rPr>
          <w:rFonts w:ascii="宋体" w:eastAsia="宋体" w:hAnsi="宋体" w:cs="Times New Roman"/>
          <w:szCs w:val="21"/>
        </w:rPr>
      </w:pPr>
      <w:r w:rsidRPr="002464A1">
        <w:rPr>
          <w:rFonts w:ascii="宋体" w:eastAsia="宋体" w:hAnsi="宋体" w:cs="Times New Roman" w:hint="eastAsia"/>
          <w:szCs w:val="21"/>
        </w:rPr>
        <w:t>开标地点：</w:t>
      </w:r>
      <w:r w:rsidRPr="002464A1">
        <w:rPr>
          <w:rFonts w:ascii="宋体" w:eastAsia="宋体" w:hAnsi="宋体" w:cs="Times New Roman"/>
          <w:szCs w:val="21"/>
        </w:rPr>
        <w:t>广西政府采购云平台</w:t>
      </w:r>
      <w:r w:rsidRPr="002464A1">
        <w:rPr>
          <w:rFonts w:ascii="宋体" w:eastAsia="宋体" w:hAnsi="宋体" w:cs="Times New Roman" w:hint="eastAsia"/>
          <w:szCs w:val="21"/>
        </w:rPr>
        <w:t>电子开标大厅</w:t>
      </w:r>
    </w:p>
    <w:p w14:paraId="7261FEF7" w14:textId="77777777" w:rsidR="002464A1" w:rsidRPr="002464A1" w:rsidRDefault="002464A1" w:rsidP="002464A1">
      <w:pPr>
        <w:spacing w:line="360" w:lineRule="auto"/>
        <w:rPr>
          <w:rFonts w:ascii="黑体" w:eastAsia="黑体" w:hAnsi="黑体" w:cs="Times New Roman"/>
          <w:b/>
          <w:bCs/>
          <w:sz w:val="24"/>
          <w:szCs w:val="24"/>
        </w:rPr>
      </w:pPr>
      <w:r w:rsidRPr="002464A1">
        <w:rPr>
          <w:rFonts w:ascii="黑体" w:eastAsia="黑体" w:hAnsi="黑体" w:cs="Times New Roman" w:hint="eastAsia"/>
          <w:b/>
          <w:bCs/>
          <w:sz w:val="24"/>
          <w:szCs w:val="24"/>
        </w:rPr>
        <w:lastRenderedPageBreak/>
        <w:t>五、公告期限</w:t>
      </w:r>
      <w:bookmarkEnd w:id="18"/>
      <w:bookmarkEnd w:id="19"/>
      <w:bookmarkEnd w:id="20"/>
      <w:bookmarkEnd w:id="21"/>
    </w:p>
    <w:p w14:paraId="347F2F8F" w14:textId="77777777" w:rsidR="002464A1" w:rsidRPr="002464A1" w:rsidRDefault="002464A1" w:rsidP="002464A1">
      <w:pPr>
        <w:spacing w:line="360" w:lineRule="auto"/>
        <w:ind w:firstLineChars="200" w:firstLine="420"/>
        <w:rPr>
          <w:rFonts w:ascii="宋体" w:eastAsia="宋体" w:hAnsi="宋体" w:cs="宋体"/>
          <w:kern w:val="0"/>
          <w:szCs w:val="21"/>
        </w:rPr>
      </w:pPr>
      <w:r w:rsidRPr="002464A1">
        <w:rPr>
          <w:rFonts w:ascii="宋体" w:eastAsia="宋体" w:hAnsi="宋体" w:cs="宋体" w:hint="eastAsia"/>
          <w:kern w:val="0"/>
          <w:szCs w:val="21"/>
        </w:rPr>
        <w:t>自本公告发布之日起5个工作日。</w:t>
      </w:r>
    </w:p>
    <w:p w14:paraId="0E505519" w14:textId="77777777" w:rsidR="002464A1" w:rsidRPr="002464A1" w:rsidRDefault="002464A1" w:rsidP="002464A1">
      <w:pPr>
        <w:spacing w:line="360" w:lineRule="auto"/>
        <w:rPr>
          <w:rFonts w:ascii="黑体" w:eastAsia="黑体" w:hAnsi="黑体" w:cs="Times New Roman"/>
          <w:b/>
          <w:bCs/>
          <w:sz w:val="24"/>
          <w:szCs w:val="24"/>
        </w:rPr>
      </w:pPr>
      <w:bookmarkStart w:id="22" w:name="_Toc35393626"/>
      <w:bookmarkStart w:id="23" w:name="_Toc35393795"/>
      <w:r w:rsidRPr="002464A1">
        <w:rPr>
          <w:rFonts w:ascii="黑体" w:eastAsia="黑体" w:hAnsi="黑体" w:cs="Times New Roman" w:hint="eastAsia"/>
          <w:b/>
          <w:bCs/>
          <w:sz w:val="24"/>
          <w:szCs w:val="24"/>
        </w:rPr>
        <w:t>六、其他补充事宜</w:t>
      </w:r>
      <w:bookmarkEnd w:id="22"/>
      <w:bookmarkEnd w:id="23"/>
    </w:p>
    <w:p w14:paraId="3ADD52E2"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bookmarkStart w:id="24" w:name="_Toc35393796"/>
      <w:bookmarkStart w:id="25" w:name="_Toc28359085"/>
      <w:bookmarkStart w:id="26" w:name="_Toc28359008"/>
      <w:bookmarkStart w:id="27" w:name="_Toc35393627"/>
      <w:r w:rsidRPr="002464A1">
        <w:rPr>
          <w:rFonts w:ascii="宋体" w:eastAsia="宋体" w:hAnsi="宋体" w:cs="宋体" w:hint="eastAsia"/>
          <w:kern w:val="0"/>
          <w:szCs w:val="21"/>
        </w:rPr>
        <w:t>1.网上查询地址</w:t>
      </w:r>
    </w:p>
    <w:p w14:paraId="57C187C9"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http://www.ccgp.gov.cn（中国政府采购网）、http://zfcg.gxzf.gov.cn（广西壮族自治区政府采购网）、http://gxggzy.gxzf.gov.cn/（广西壮族自治区公共资源交易中心）</w:t>
      </w:r>
    </w:p>
    <w:p w14:paraId="36830223"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2.本项目需要落实的政府采购政策</w:t>
      </w:r>
    </w:p>
    <w:p w14:paraId="5AF5C391"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（1）政府采购促进中小企业发展。</w:t>
      </w:r>
    </w:p>
    <w:p w14:paraId="215C7D20"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（2）政府采购支持采用本国产品的政策。</w:t>
      </w:r>
    </w:p>
    <w:p w14:paraId="7438FA3B"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（3）强制采购节能产品；优先采购节能产品、环境标志产品。</w:t>
      </w:r>
    </w:p>
    <w:p w14:paraId="48E49FD2"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（4）政府采购促进残疾人就业政策。</w:t>
      </w:r>
    </w:p>
    <w:p w14:paraId="05D414D5" w14:textId="77777777" w:rsidR="002464A1" w:rsidRPr="002464A1" w:rsidRDefault="002464A1" w:rsidP="002464A1">
      <w:pPr>
        <w:widowControl/>
        <w:spacing w:line="360" w:lineRule="auto"/>
        <w:ind w:firstLineChars="200" w:firstLine="420"/>
        <w:jc w:val="left"/>
        <w:rPr>
          <w:rFonts w:ascii="宋体" w:eastAsia="宋体" w:hAnsi="宋体" w:cs="宋体"/>
          <w:kern w:val="0"/>
          <w:szCs w:val="21"/>
        </w:rPr>
      </w:pPr>
      <w:r w:rsidRPr="002464A1">
        <w:rPr>
          <w:rFonts w:ascii="宋体" w:eastAsia="宋体" w:hAnsi="宋体" w:cs="宋体" w:hint="eastAsia"/>
          <w:kern w:val="0"/>
          <w:szCs w:val="21"/>
        </w:rPr>
        <w:t>（5）政府采购支持监狱企业发展。</w:t>
      </w:r>
    </w:p>
    <w:p w14:paraId="342FE52E" w14:textId="77777777" w:rsidR="002464A1" w:rsidRPr="002464A1" w:rsidRDefault="002464A1" w:rsidP="002464A1">
      <w:pPr>
        <w:widowControl/>
        <w:spacing w:line="360" w:lineRule="auto"/>
        <w:ind w:firstLineChars="200" w:firstLine="420"/>
        <w:jc w:val="left"/>
        <w:rPr>
          <w:rFonts w:ascii="宋体" w:eastAsia="宋体" w:hAnsi="宋体" w:cs="Times New Roman"/>
          <w:szCs w:val="21"/>
        </w:rPr>
      </w:pPr>
      <w:r w:rsidRPr="002464A1">
        <w:rPr>
          <w:rFonts w:ascii="宋体" w:eastAsia="宋体" w:hAnsi="宋体" w:cs="宋体" w:hint="eastAsia"/>
          <w:kern w:val="0"/>
          <w:szCs w:val="21"/>
        </w:rPr>
        <w:t>3.投标人</w:t>
      </w:r>
      <w:r w:rsidRPr="002464A1">
        <w:rPr>
          <w:rFonts w:ascii="宋体" w:eastAsia="宋体" w:hAnsi="宋体" w:cs="Times New Roman" w:hint="eastAsia"/>
          <w:szCs w:val="21"/>
        </w:rPr>
        <w:t>投标注意事项</w:t>
      </w:r>
    </w:p>
    <w:p w14:paraId="2C77D939" w14:textId="77777777" w:rsidR="002464A1" w:rsidRPr="002464A1" w:rsidRDefault="002464A1" w:rsidP="002464A1">
      <w:pPr>
        <w:widowControl/>
        <w:spacing w:line="360" w:lineRule="auto"/>
        <w:ind w:firstLineChars="200" w:firstLine="420"/>
        <w:jc w:val="left"/>
        <w:rPr>
          <w:rFonts w:ascii="宋体" w:eastAsia="宋体" w:hAnsi="宋体" w:cs="Times New Roman"/>
          <w:szCs w:val="21"/>
        </w:rPr>
      </w:pPr>
      <w:r w:rsidRPr="002464A1">
        <w:rPr>
          <w:rFonts w:ascii="宋体" w:eastAsia="宋体" w:hAnsi="宋体" w:cs="Times New Roman" w:hint="eastAsia"/>
          <w:szCs w:val="21"/>
        </w:rPr>
        <w:t>（1）本项目为全流程电子化采购项目，通过广西政府采购云平台（</w:t>
      </w:r>
      <w:r w:rsidRPr="002464A1">
        <w:rPr>
          <w:rFonts w:ascii="宋体" w:eastAsia="宋体" w:hAnsi="宋体" w:cs="Times New Roman" w:hint="eastAsia"/>
          <w:bCs/>
          <w:szCs w:val="21"/>
        </w:rPr>
        <w:t>https://www.gcy.zfcg.gxzf.gov.cn/</w:t>
      </w:r>
      <w:r w:rsidRPr="002464A1">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2464A1">
        <w:rPr>
          <w:rFonts w:ascii="Times New Roman" w:eastAsia="宋体" w:hAnsi="Times New Roman" w:cs="Times New Roman" w:hint="eastAsia"/>
          <w:szCs w:val="24"/>
        </w:rPr>
        <w:t>后缀名为“</w:t>
      </w:r>
      <w:r w:rsidRPr="002464A1">
        <w:rPr>
          <w:rFonts w:ascii="Times New Roman" w:eastAsia="宋体" w:hAnsi="Times New Roman" w:cs="Times New Roman" w:hint="eastAsia"/>
          <w:szCs w:val="24"/>
        </w:rPr>
        <w:t>jm</w:t>
      </w:r>
      <w:r w:rsidRPr="002464A1">
        <w:rPr>
          <w:rFonts w:ascii="Times New Roman" w:eastAsia="宋体" w:hAnsi="Times New Roman" w:cs="Times New Roman"/>
          <w:szCs w:val="24"/>
        </w:rPr>
        <w:t>bs</w:t>
      </w:r>
      <w:r w:rsidRPr="002464A1">
        <w:rPr>
          <w:rFonts w:ascii="Times New Roman" w:eastAsia="宋体" w:hAnsi="Times New Roman" w:cs="Times New Roman" w:hint="eastAsia"/>
          <w:szCs w:val="24"/>
        </w:rPr>
        <w:t>”的文件</w:t>
      </w:r>
      <w:r w:rsidRPr="002464A1">
        <w:rPr>
          <w:rFonts w:ascii="宋体" w:eastAsia="宋体" w:hAnsi="宋体" w:cs="Times New Roman" w:hint="eastAsia"/>
          <w:szCs w:val="21"/>
        </w:rPr>
        <w:t>），</w:t>
      </w:r>
      <w:r w:rsidRPr="002464A1">
        <w:rPr>
          <w:rFonts w:ascii="宋体" w:eastAsia="宋体" w:hAnsi="宋体" w:cs="Times New Roman" w:hint="eastAsia"/>
          <w:b/>
          <w:szCs w:val="21"/>
        </w:rPr>
        <w:t>投标人在</w:t>
      </w:r>
      <w:r w:rsidRPr="002464A1">
        <w:rPr>
          <w:rFonts w:ascii="宋体" w:eastAsia="宋体" w:hAnsi="宋体" w:cs="Times New Roman" w:hint="eastAsia"/>
          <w:b/>
          <w:bCs/>
          <w:szCs w:val="21"/>
        </w:rPr>
        <w:t>广西政府采购云平台</w:t>
      </w:r>
      <w:r w:rsidRPr="002464A1">
        <w:rPr>
          <w:rFonts w:ascii="宋体" w:eastAsia="宋体" w:hAnsi="宋体" w:cs="Times New Roman" w:hint="eastAsia"/>
          <w:b/>
          <w:szCs w:val="21"/>
        </w:rPr>
        <w:t>提交电子投标文件时，请填写参加远程开标活动经办人联系方式。</w:t>
      </w:r>
      <w:r w:rsidRPr="002464A1">
        <w:rPr>
          <w:rFonts w:ascii="宋体" w:eastAsia="宋体" w:hAnsi="宋体" w:cs="Times New Roman" w:hint="eastAsia"/>
          <w:szCs w:val="21"/>
        </w:rPr>
        <w:t>投标人登录广西政府采购云平台，依次进入“服务中心-项目采购-操作流程-电子招投标-</w:t>
      </w:r>
      <w:r w:rsidRPr="002464A1">
        <w:rPr>
          <w:rFonts w:ascii="Times New Roman" w:eastAsia="宋体" w:hAnsi="Times New Roman" w:cs="Times New Roman"/>
          <w:szCs w:val="24"/>
        </w:rPr>
        <w:t>政府采购项目电子交易管理操作指南</w:t>
      </w:r>
      <w:r w:rsidRPr="002464A1">
        <w:rPr>
          <w:rFonts w:ascii="Times New Roman" w:eastAsia="宋体" w:hAnsi="Times New Roman" w:cs="Times New Roman"/>
          <w:szCs w:val="24"/>
        </w:rPr>
        <w:t>-</w:t>
      </w:r>
      <w:r w:rsidRPr="002464A1">
        <w:rPr>
          <w:rFonts w:ascii="Times New Roman" w:eastAsia="宋体" w:hAnsi="Times New Roman" w:cs="Times New Roman"/>
          <w:szCs w:val="24"/>
        </w:rPr>
        <w:t>供应商</w:t>
      </w:r>
      <w:r w:rsidRPr="002464A1">
        <w:rPr>
          <w:rFonts w:ascii="宋体" w:eastAsia="宋体" w:hAnsi="宋体" w:cs="Times New Roman" w:hint="eastAsia"/>
          <w:szCs w:val="21"/>
        </w:rPr>
        <w:t>”查看电子投标具体操作流程。</w:t>
      </w:r>
    </w:p>
    <w:p w14:paraId="0CD52C70" w14:textId="77777777" w:rsidR="002464A1" w:rsidRPr="002464A1" w:rsidRDefault="002464A1" w:rsidP="002464A1">
      <w:pPr>
        <w:widowControl/>
        <w:spacing w:line="360" w:lineRule="auto"/>
        <w:ind w:firstLineChars="200" w:firstLine="420"/>
        <w:jc w:val="left"/>
        <w:rPr>
          <w:rFonts w:ascii="宋体" w:eastAsia="宋体" w:hAnsi="宋体" w:cs="Times New Roman"/>
          <w:szCs w:val="21"/>
        </w:rPr>
      </w:pPr>
      <w:r w:rsidRPr="002464A1">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2464A1">
        <w:rPr>
          <w:rFonts w:ascii="宋体" w:eastAsia="宋体" w:hAnsi="宋体" w:cs="宋体" w:hint="eastAsia"/>
          <w:kern w:val="0"/>
          <w:szCs w:val="21"/>
        </w:rPr>
        <w:t>，</w:t>
      </w:r>
      <w:r w:rsidRPr="002464A1">
        <w:rPr>
          <w:rFonts w:ascii="宋体" w:eastAsia="宋体" w:hAnsi="宋体" w:cs="Times New Roman" w:hint="eastAsia"/>
          <w:szCs w:val="21"/>
        </w:rPr>
        <w:t>依次进入“服务中心-入驻与配置”中查看CA数字证书办理操作流程。</w:t>
      </w:r>
      <w:r w:rsidRPr="002464A1">
        <w:rPr>
          <w:rFonts w:ascii="宋体" w:eastAsia="宋体" w:hAnsi="宋体" w:cs="宋体" w:hint="eastAsia"/>
          <w:bCs/>
          <w:kern w:val="0"/>
          <w:szCs w:val="21"/>
        </w:rPr>
        <w:t>如在操作过程中遇到问题或者需要技术支持，请致电客服热线：95763或者0771-3381253</w:t>
      </w:r>
      <w:r w:rsidRPr="002464A1">
        <w:rPr>
          <w:rFonts w:ascii="宋体" w:eastAsia="宋体" w:hAnsi="宋体" w:cs="Times New Roman" w:hint="eastAsia"/>
          <w:szCs w:val="21"/>
        </w:rPr>
        <w:t>）。</w:t>
      </w:r>
    </w:p>
    <w:p w14:paraId="69167829" w14:textId="77777777" w:rsidR="002464A1" w:rsidRPr="002464A1" w:rsidRDefault="002464A1" w:rsidP="002464A1">
      <w:pPr>
        <w:snapToGrid w:val="0"/>
        <w:spacing w:line="360" w:lineRule="auto"/>
        <w:ind w:firstLineChars="200" w:firstLine="420"/>
        <w:rPr>
          <w:rFonts w:ascii="宋体" w:eastAsia="宋体" w:hAnsi="宋体" w:cs="宋体"/>
          <w:kern w:val="0"/>
          <w:szCs w:val="21"/>
        </w:rPr>
      </w:pPr>
      <w:r w:rsidRPr="002464A1">
        <w:rPr>
          <w:rFonts w:ascii="宋体" w:eastAsia="宋体" w:hAnsi="宋体" w:cs="宋体" w:hint="eastAsia"/>
          <w:kern w:val="0"/>
          <w:szCs w:val="21"/>
        </w:rPr>
        <w:t>（3）CA证书在线解密：投标人投标时，需</w:t>
      </w:r>
      <w:proofErr w:type="gramStart"/>
      <w:r w:rsidRPr="002464A1">
        <w:rPr>
          <w:rFonts w:ascii="宋体" w:eastAsia="宋体" w:hAnsi="宋体" w:cs="宋体" w:hint="eastAsia"/>
          <w:kern w:val="0"/>
          <w:szCs w:val="21"/>
        </w:rPr>
        <w:t>凭制作</w:t>
      </w:r>
      <w:proofErr w:type="gramEnd"/>
      <w:r w:rsidRPr="002464A1">
        <w:rPr>
          <w:rFonts w:ascii="宋体" w:eastAsia="宋体" w:hAnsi="宋体" w:cs="宋体" w:hint="eastAsia"/>
          <w:kern w:val="0"/>
          <w:szCs w:val="21"/>
        </w:rPr>
        <w:t>投标文件时用来加密的有效数字证书（CA认证）登录</w:t>
      </w:r>
      <w:r w:rsidRPr="002464A1">
        <w:rPr>
          <w:rFonts w:ascii="宋体" w:eastAsia="宋体" w:hAnsi="宋体" w:cs="Times New Roman" w:hint="eastAsia"/>
          <w:szCs w:val="21"/>
        </w:rPr>
        <w:t>广西政府采购云平台</w:t>
      </w:r>
      <w:r w:rsidRPr="002464A1">
        <w:rPr>
          <w:rFonts w:ascii="宋体" w:eastAsia="宋体" w:hAnsi="宋体" w:cs="宋体" w:hint="eastAsia"/>
          <w:kern w:val="0"/>
          <w:szCs w:val="21"/>
        </w:rPr>
        <w:t>电子开标大厅现场按规定时间对加密的投标文件进行解密，否则后果自负。</w:t>
      </w:r>
    </w:p>
    <w:p w14:paraId="1E0CB4EF" w14:textId="77777777" w:rsidR="002464A1" w:rsidRPr="002464A1" w:rsidRDefault="002464A1" w:rsidP="002464A1">
      <w:pPr>
        <w:spacing w:line="360" w:lineRule="auto"/>
        <w:ind w:firstLineChars="202" w:firstLine="424"/>
        <w:rPr>
          <w:rFonts w:ascii="宋体" w:eastAsia="宋体" w:hAnsi="宋体" w:cs="Times New Roman"/>
          <w:szCs w:val="21"/>
        </w:rPr>
      </w:pPr>
      <w:r w:rsidRPr="002464A1">
        <w:rPr>
          <w:rFonts w:ascii="宋体" w:eastAsia="宋体" w:hAnsi="宋体" w:cs="Times New Roman" w:hint="eastAsia"/>
          <w:szCs w:val="21"/>
        </w:rPr>
        <w:lastRenderedPageBreak/>
        <w:t>注：1）为确保网上操作合法、有效和安全，请投标人确保在电子投标过程中能够对相关数据电文进行加密和使用电子签章，妥善保管C</w:t>
      </w:r>
      <w:r w:rsidRPr="002464A1">
        <w:rPr>
          <w:rFonts w:ascii="宋体" w:eastAsia="宋体" w:hAnsi="宋体" w:cs="Times New Roman"/>
          <w:szCs w:val="21"/>
        </w:rPr>
        <w:t>A</w:t>
      </w:r>
      <w:r w:rsidRPr="002464A1">
        <w:rPr>
          <w:rFonts w:ascii="宋体" w:eastAsia="宋体" w:hAnsi="宋体" w:cs="Times New Roman" w:hint="eastAsia"/>
          <w:szCs w:val="21"/>
        </w:rPr>
        <w:t>数字证书并使用有效的CA数字证书参与整个招标活动。2）</w:t>
      </w:r>
      <w:r w:rsidRPr="002464A1">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2464A1">
        <w:rPr>
          <w:rFonts w:ascii="宋体" w:eastAsia="宋体" w:hAnsi="宋体" w:cs="Times New Roman" w:hint="eastAsia"/>
          <w:szCs w:val="21"/>
        </w:rPr>
        <w:t>广西政府采购云平台</w:t>
      </w:r>
      <w:r w:rsidRPr="002464A1">
        <w:rPr>
          <w:rFonts w:ascii="宋体" w:eastAsia="宋体" w:hAnsi="宋体" w:cs="Times New Roman" w:hint="eastAsia"/>
          <w:bCs/>
          <w:szCs w:val="21"/>
        </w:rPr>
        <w:t>将予以拒收。</w:t>
      </w:r>
    </w:p>
    <w:p w14:paraId="6885E7D9" w14:textId="77777777" w:rsidR="002464A1" w:rsidRPr="002464A1" w:rsidRDefault="002464A1" w:rsidP="002464A1">
      <w:pPr>
        <w:spacing w:line="360" w:lineRule="auto"/>
        <w:rPr>
          <w:rFonts w:ascii="黑体" w:eastAsia="黑体" w:hAnsi="黑体" w:cs="Times New Roman"/>
          <w:b/>
          <w:bCs/>
          <w:sz w:val="24"/>
          <w:szCs w:val="24"/>
        </w:rPr>
      </w:pPr>
      <w:r w:rsidRPr="002464A1">
        <w:rPr>
          <w:rFonts w:ascii="黑体" w:eastAsia="黑体" w:hAnsi="黑体" w:cs="Times New Roman" w:hint="eastAsia"/>
          <w:b/>
          <w:bCs/>
          <w:sz w:val="24"/>
          <w:szCs w:val="24"/>
        </w:rPr>
        <w:t>七、对本次招标提出询问，请按</w:t>
      </w:r>
      <w:r w:rsidRPr="002464A1">
        <w:rPr>
          <w:rFonts w:ascii="黑体" w:eastAsia="黑体" w:hAnsi="黑体" w:cs="Times New Roman"/>
          <w:b/>
          <w:bCs/>
          <w:sz w:val="24"/>
          <w:szCs w:val="24"/>
        </w:rPr>
        <w:t>以下方式</w:t>
      </w:r>
      <w:r w:rsidRPr="002464A1">
        <w:rPr>
          <w:rFonts w:ascii="黑体" w:eastAsia="黑体" w:hAnsi="黑体" w:cs="Times New Roman" w:hint="eastAsia"/>
          <w:b/>
          <w:bCs/>
          <w:sz w:val="24"/>
          <w:szCs w:val="24"/>
        </w:rPr>
        <w:t>联系。</w:t>
      </w:r>
      <w:bookmarkEnd w:id="24"/>
      <w:bookmarkEnd w:id="25"/>
      <w:bookmarkEnd w:id="26"/>
      <w:bookmarkEnd w:id="27"/>
    </w:p>
    <w:p w14:paraId="741C646B" w14:textId="77777777" w:rsidR="002464A1" w:rsidRPr="002464A1" w:rsidRDefault="002464A1" w:rsidP="002464A1">
      <w:pPr>
        <w:spacing w:line="360" w:lineRule="auto"/>
        <w:ind w:firstLineChars="202" w:firstLine="424"/>
        <w:jc w:val="left"/>
        <w:rPr>
          <w:rFonts w:ascii="宋体" w:eastAsia="宋体" w:hAnsi="宋体" w:cs="Times New Roman"/>
          <w:szCs w:val="21"/>
        </w:rPr>
      </w:pPr>
      <w:r w:rsidRPr="002464A1">
        <w:rPr>
          <w:rFonts w:ascii="宋体" w:eastAsia="宋体" w:hAnsi="宋体" w:cs="宋体" w:hint="eastAsia"/>
          <w:szCs w:val="21"/>
        </w:rPr>
        <w:t>1.采购人信息</w:t>
      </w:r>
    </w:p>
    <w:p w14:paraId="00454EFE" w14:textId="77777777" w:rsidR="002464A1" w:rsidRPr="002464A1" w:rsidRDefault="002464A1" w:rsidP="002464A1">
      <w:pPr>
        <w:spacing w:line="360" w:lineRule="auto"/>
        <w:ind w:firstLineChars="202" w:firstLine="424"/>
        <w:jc w:val="left"/>
        <w:rPr>
          <w:rFonts w:ascii="宋体" w:eastAsia="宋体" w:hAnsi="宋体" w:cs="Times New Roman"/>
          <w:szCs w:val="21"/>
        </w:rPr>
      </w:pPr>
      <w:r w:rsidRPr="002464A1">
        <w:rPr>
          <w:rFonts w:ascii="宋体" w:eastAsia="宋体" w:hAnsi="宋体" w:cs="Times New Roman" w:hint="eastAsia"/>
          <w:szCs w:val="21"/>
        </w:rPr>
        <w:t>名 称：</w:t>
      </w:r>
      <w:r w:rsidRPr="002464A1">
        <w:rPr>
          <w:rFonts w:ascii="宋体" w:eastAsia="宋体" w:hAnsi="宋体" w:cs="Times New Roman" w:hint="eastAsia"/>
          <w:szCs w:val="21"/>
          <w:u w:val="single"/>
        </w:rPr>
        <w:t>广西壮族自治区江滨医院</w:t>
      </w:r>
    </w:p>
    <w:p w14:paraId="7DF40BF5" w14:textId="77777777" w:rsidR="002464A1" w:rsidRPr="002464A1" w:rsidRDefault="002464A1" w:rsidP="002464A1">
      <w:pPr>
        <w:spacing w:line="360" w:lineRule="auto"/>
        <w:ind w:firstLineChars="202" w:firstLine="424"/>
        <w:jc w:val="left"/>
        <w:rPr>
          <w:rFonts w:ascii="宋体" w:eastAsia="宋体" w:hAnsi="宋体" w:cs="Times New Roman"/>
          <w:szCs w:val="21"/>
        </w:rPr>
      </w:pPr>
      <w:r w:rsidRPr="002464A1">
        <w:rPr>
          <w:rFonts w:ascii="宋体" w:eastAsia="宋体" w:hAnsi="宋体" w:cs="Times New Roman" w:hint="eastAsia"/>
          <w:szCs w:val="21"/>
        </w:rPr>
        <w:t>地址：</w:t>
      </w:r>
      <w:r w:rsidRPr="002464A1">
        <w:rPr>
          <w:rFonts w:ascii="宋体" w:eastAsia="宋体" w:hAnsi="宋体" w:cs="Times New Roman" w:hint="eastAsia"/>
          <w:szCs w:val="21"/>
          <w:u w:val="single"/>
        </w:rPr>
        <w:t>广西南宁市</w:t>
      </w:r>
      <w:proofErr w:type="gramStart"/>
      <w:r w:rsidRPr="002464A1">
        <w:rPr>
          <w:rFonts w:ascii="宋体" w:eastAsia="宋体" w:hAnsi="宋体" w:cs="Times New Roman" w:hint="eastAsia"/>
          <w:szCs w:val="21"/>
          <w:u w:val="single"/>
        </w:rPr>
        <w:t>青秀</w:t>
      </w:r>
      <w:proofErr w:type="gramEnd"/>
      <w:r w:rsidRPr="002464A1">
        <w:rPr>
          <w:rFonts w:ascii="宋体" w:eastAsia="宋体" w:hAnsi="宋体" w:cs="Times New Roman" w:hint="eastAsia"/>
          <w:szCs w:val="21"/>
          <w:u w:val="single"/>
        </w:rPr>
        <w:t>区河堤路85号</w:t>
      </w:r>
    </w:p>
    <w:p w14:paraId="167BC439" w14:textId="77777777" w:rsidR="002464A1" w:rsidRPr="002464A1" w:rsidRDefault="002464A1" w:rsidP="002464A1">
      <w:pPr>
        <w:spacing w:line="360" w:lineRule="auto"/>
        <w:ind w:firstLineChars="202" w:firstLine="424"/>
        <w:jc w:val="left"/>
        <w:rPr>
          <w:rFonts w:ascii="宋体" w:eastAsia="宋体" w:hAnsi="宋体" w:cs="Times New Roman"/>
          <w:szCs w:val="21"/>
          <w:u w:val="single"/>
        </w:rPr>
      </w:pPr>
      <w:r w:rsidRPr="002464A1">
        <w:rPr>
          <w:rFonts w:ascii="宋体" w:eastAsia="宋体" w:hAnsi="宋体" w:cs="Times New Roman" w:hint="eastAsia"/>
          <w:szCs w:val="21"/>
        </w:rPr>
        <w:t>联系方式：</w:t>
      </w:r>
      <w:bookmarkStart w:id="28" w:name="_Toc28359009"/>
      <w:bookmarkStart w:id="29" w:name="_Toc28359086"/>
      <w:r w:rsidRPr="002464A1">
        <w:rPr>
          <w:rFonts w:ascii="宋体" w:eastAsia="宋体" w:hAnsi="宋体" w:cs="Times New Roman" w:hint="eastAsia"/>
          <w:szCs w:val="21"/>
          <w:u w:val="single"/>
        </w:rPr>
        <w:t>李伟斯；</w:t>
      </w:r>
      <w:r w:rsidRPr="002464A1">
        <w:rPr>
          <w:rFonts w:ascii="宋体" w:eastAsia="宋体" w:hAnsi="宋体" w:cs="Times New Roman"/>
          <w:szCs w:val="21"/>
          <w:u w:val="single"/>
        </w:rPr>
        <w:t>0771-2080</w:t>
      </w:r>
      <w:r w:rsidRPr="002464A1">
        <w:rPr>
          <w:rFonts w:ascii="宋体" w:eastAsia="宋体" w:hAnsi="宋体" w:cs="Times New Roman" w:hint="eastAsia"/>
          <w:szCs w:val="21"/>
          <w:u w:val="single"/>
        </w:rPr>
        <w:t>018</w:t>
      </w:r>
    </w:p>
    <w:p w14:paraId="25237721" w14:textId="77777777" w:rsidR="002464A1" w:rsidRPr="002464A1" w:rsidRDefault="002464A1" w:rsidP="002464A1">
      <w:pPr>
        <w:spacing w:line="360" w:lineRule="auto"/>
        <w:ind w:firstLineChars="202" w:firstLine="424"/>
        <w:jc w:val="left"/>
        <w:rPr>
          <w:rFonts w:ascii="宋体" w:eastAsia="宋体" w:hAnsi="宋体" w:cs="Times New Roman"/>
          <w:szCs w:val="21"/>
        </w:rPr>
      </w:pPr>
      <w:r w:rsidRPr="002464A1">
        <w:rPr>
          <w:rFonts w:ascii="宋体" w:eastAsia="宋体" w:hAnsi="宋体" w:cs="宋体" w:hint="eastAsia"/>
          <w:szCs w:val="21"/>
        </w:rPr>
        <w:t>2.采购代理机构信息</w:t>
      </w:r>
      <w:bookmarkEnd w:id="28"/>
      <w:bookmarkEnd w:id="29"/>
    </w:p>
    <w:p w14:paraId="5C9DFE36" w14:textId="77777777" w:rsidR="002464A1" w:rsidRPr="002464A1" w:rsidRDefault="002464A1" w:rsidP="002464A1">
      <w:pPr>
        <w:spacing w:line="360" w:lineRule="auto"/>
        <w:ind w:firstLineChars="202" w:firstLine="424"/>
        <w:rPr>
          <w:rFonts w:ascii="宋体" w:eastAsia="宋体" w:hAnsi="宋体" w:cs="Times New Roman"/>
          <w:szCs w:val="21"/>
        </w:rPr>
      </w:pPr>
      <w:r w:rsidRPr="002464A1">
        <w:rPr>
          <w:rFonts w:ascii="宋体" w:eastAsia="宋体" w:hAnsi="宋体" w:cs="Times New Roman" w:hint="eastAsia"/>
          <w:szCs w:val="21"/>
        </w:rPr>
        <w:t>名 称：</w:t>
      </w:r>
      <w:r w:rsidRPr="002464A1">
        <w:rPr>
          <w:rFonts w:ascii="宋体" w:eastAsia="宋体" w:hAnsi="宋体" w:cs="宋体" w:hint="eastAsia"/>
          <w:szCs w:val="21"/>
          <w:u w:val="single"/>
        </w:rPr>
        <w:t>云之</w:t>
      </w:r>
      <w:proofErr w:type="gramStart"/>
      <w:r w:rsidRPr="002464A1">
        <w:rPr>
          <w:rFonts w:ascii="宋体" w:eastAsia="宋体" w:hAnsi="宋体" w:cs="宋体" w:hint="eastAsia"/>
          <w:szCs w:val="21"/>
          <w:u w:val="single"/>
        </w:rPr>
        <w:t>龙咨询</w:t>
      </w:r>
      <w:proofErr w:type="gramEnd"/>
      <w:r w:rsidRPr="002464A1">
        <w:rPr>
          <w:rFonts w:ascii="宋体" w:eastAsia="宋体" w:hAnsi="宋体" w:cs="宋体" w:hint="eastAsia"/>
          <w:szCs w:val="21"/>
          <w:u w:val="single"/>
        </w:rPr>
        <w:t>集团有限公司</w:t>
      </w:r>
    </w:p>
    <w:p w14:paraId="342E3390" w14:textId="77777777" w:rsidR="002464A1" w:rsidRPr="002464A1" w:rsidRDefault="002464A1" w:rsidP="002464A1">
      <w:pPr>
        <w:spacing w:line="360" w:lineRule="auto"/>
        <w:ind w:firstLineChars="202" w:firstLine="424"/>
        <w:rPr>
          <w:rFonts w:ascii="宋体" w:eastAsia="宋体" w:hAnsi="宋体" w:cs="Times New Roman"/>
          <w:szCs w:val="21"/>
        </w:rPr>
      </w:pPr>
      <w:r w:rsidRPr="002464A1">
        <w:rPr>
          <w:rFonts w:ascii="宋体" w:eastAsia="宋体" w:hAnsi="宋体" w:cs="Times New Roman" w:hint="eastAsia"/>
          <w:szCs w:val="21"/>
        </w:rPr>
        <w:t>地　址：</w:t>
      </w:r>
      <w:r w:rsidRPr="002464A1">
        <w:rPr>
          <w:rFonts w:ascii="宋体" w:eastAsia="宋体" w:hAnsi="宋体" w:cs="宋体" w:hint="eastAsia"/>
          <w:szCs w:val="21"/>
          <w:u w:val="single"/>
        </w:rPr>
        <w:t>广西南宁市</w:t>
      </w:r>
      <w:proofErr w:type="gramStart"/>
      <w:r w:rsidRPr="002464A1">
        <w:rPr>
          <w:rFonts w:ascii="宋体" w:eastAsia="宋体" w:hAnsi="宋体" w:cs="宋体" w:hint="eastAsia"/>
          <w:szCs w:val="21"/>
          <w:u w:val="single"/>
        </w:rPr>
        <w:t>良庆区</w:t>
      </w:r>
      <w:proofErr w:type="gramEnd"/>
      <w:r w:rsidRPr="002464A1">
        <w:rPr>
          <w:rFonts w:ascii="宋体" w:eastAsia="宋体" w:hAnsi="宋体" w:cs="宋体" w:hint="eastAsia"/>
          <w:szCs w:val="21"/>
          <w:u w:val="single"/>
        </w:rPr>
        <w:t>云英路15号3号楼云之</w:t>
      </w:r>
      <w:proofErr w:type="gramStart"/>
      <w:r w:rsidRPr="002464A1">
        <w:rPr>
          <w:rFonts w:ascii="宋体" w:eastAsia="宋体" w:hAnsi="宋体" w:cs="宋体" w:hint="eastAsia"/>
          <w:szCs w:val="21"/>
          <w:u w:val="single"/>
        </w:rPr>
        <w:t>龙咨询</w:t>
      </w:r>
      <w:proofErr w:type="gramEnd"/>
      <w:r w:rsidRPr="002464A1">
        <w:rPr>
          <w:rFonts w:ascii="宋体" w:eastAsia="宋体" w:hAnsi="宋体" w:cs="宋体" w:hint="eastAsia"/>
          <w:szCs w:val="21"/>
          <w:u w:val="single"/>
        </w:rPr>
        <w:t>集团大厦6楼/530201</w:t>
      </w:r>
    </w:p>
    <w:p w14:paraId="6B7CDBE6" w14:textId="77777777" w:rsidR="002464A1" w:rsidRPr="002464A1" w:rsidRDefault="002464A1" w:rsidP="002464A1">
      <w:pPr>
        <w:spacing w:line="360" w:lineRule="auto"/>
        <w:ind w:firstLineChars="202" w:firstLine="424"/>
        <w:rPr>
          <w:rFonts w:ascii="宋体" w:eastAsia="宋体" w:hAnsi="宋体" w:cs="Times New Roman"/>
          <w:szCs w:val="21"/>
        </w:rPr>
      </w:pPr>
      <w:r w:rsidRPr="002464A1">
        <w:rPr>
          <w:rFonts w:ascii="宋体" w:eastAsia="宋体" w:hAnsi="宋体" w:cs="Times New Roman" w:hint="eastAsia"/>
          <w:szCs w:val="21"/>
        </w:rPr>
        <w:t>联系方式：</w:t>
      </w:r>
      <w:bookmarkStart w:id="30" w:name="_Toc28359087"/>
      <w:bookmarkStart w:id="31" w:name="_Toc28359010"/>
      <w:r w:rsidRPr="002464A1">
        <w:rPr>
          <w:rFonts w:ascii="宋体" w:eastAsia="宋体" w:hAnsi="宋体" w:cs="宋体" w:hint="eastAsia"/>
          <w:szCs w:val="21"/>
          <w:u w:val="single"/>
        </w:rPr>
        <w:t>0771-2611898、2618118、2618199</w:t>
      </w:r>
    </w:p>
    <w:p w14:paraId="300CF66D" w14:textId="77777777" w:rsidR="002464A1" w:rsidRPr="002464A1" w:rsidRDefault="002464A1" w:rsidP="002464A1">
      <w:pPr>
        <w:spacing w:line="360" w:lineRule="auto"/>
        <w:ind w:firstLineChars="202" w:firstLine="424"/>
        <w:rPr>
          <w:rFonts w:ascii="宋体" w:eastAsia="宋体" w:hAnsi="宋体" w:cs="Times New Roman"/>
          <w:szCs w:val="21"/>
          <w:u w:val="single"/>
        </w:rPr>
      </w:pPr>
      <w:r w:rsidRPr="002464A1">
        <w:rPr>
          <w:rFonts w:ascii="宋体" w:eastAsia="宋体" w:hAnsi="宋体" w:cs="宋体" w:hint="eastAsia"/>
          <w:szCs w:val="21"/>
        </w:rPr>
        <w:t>3.项目</w:t>
      </w:r>
      <w:r w:rsidRPr="002464A1">
        <w:rPr>
          <w:rFonts w:ascii="宋体" w:eastAsia="宋体" w:hAnsi="宋体" w:cs="宋体"/>
          <w:szCs w:val="21"/>
        </w:rPr>
        <w:t>联系方式</w:t>
      </w:r>
      <w:bookmarkEnd w:id="30"/>
      <w:bookmarkEnd w:id="31"/>
    </w:p>
    <w:p w14:paraId="7C566E6A" w14:textId="77777777" w:rsidR="002464A1" w:rsidRPr="002464A1" w:rsidRDefault="002464A1" w:rsidP="002464A1">
      <w:pPr>
        <w:spacing w:line="360" w:lineRule="auto"/>
        <w:ind w:firstLineChars="202" w:firstLine="424"/>
        <w:rPr>
          <w:rFonts w:ascii="宋体" w:eastAsia="宋体" w:hAnsi="宋体" w:cs="Times New Roman"/>
          <w:kern w:val="0"/>
          <w:szCs w:val="21"/>
        </w:rPr>
      </w:pPr>
      <w:r w:rsidRPr="002464A1">
        <w:rPr>
          <w:rFonts w:ascii="宋体" w:eastAsia="宋体" w:hAnsi="宋体" w:cs="Times New Roman" w:hint="eastAsia"/>
          <w:kern w:val="0"/>
          <w:szCs w:val="21"/>
        </w:rPr>
        <w:t xml:space="preserve">项目联系人： </w:t>
      </w:r>
      <w:r w:rsidRPr="002464A1">
        <w:rPr>
          <w:rFonts w:ascii="宋体" w:eastAsia="宋体" w:hAnsi="宋体" w:cs="Times New Roman" w:hint="eastAsia"/>
          <w:kern w:val="0"/>
          <w:szCs w:val="21"/>
          <w:u w:val="single"/>
        </w:rPr>
        <w:t>黎翠莹、岑昌桦</w:t>
      </w:r>
    </w:p>
    <w:p w14:paraId="1AD6C8E7" w14:textId="77777777" w:rsidR="002464A1" w:rsidRPr="002464A1" w:rsidRDefault="002464A1" w:rsidP="002464A1">
      <w:pPr>
        <w:spacing w:line="360" w:lineRule="auto"/>
        <w:ind w:firstLineChars="202" w:firstLine="424"/>
        <w:rPr>
          <w:rFonts w:ascii="宋体" w:eastAsia="宋体" w:hAnsi="宋体" w:cs="Times New Roman"/>
          <w:szCs w:val="21"/>
          <w:u w:val="single"/>
        </w:rPr>
      </w:pPr>
      <w:r w:rsidRPr="002464A1">
        <w:rPr>
          <w:rFonts w:ascii="宋体" w:eastAsia="宋体" w:hAnsi="宋体" w:cs="Times New Roman" w:hint="eastAsia"/>
          <w:szCs w:val="21"/>
        </w:rPr>
        <w:t>电　话：</w:t>
      </w:r>
      <w:r w:rsidRPr="002464A1">
        <w:rPr>
          <w:rFonts w:ascii="宋体" w:eastAsia="宋体" w:hAnsi="宋体" w:cs="宋体" w:hint="eastAsia"/>
          <w:szCs w:val="21"/>
          <w:u w:val="single"/>
        </w:rPr>
        <w:t>0771-2611898、2618118、2618199</w:t>
      </w:r>
    </w:p>
    <w:p w14:paraId="4BDA85E0" w14:textId="77777777" w:rsidR="002464A1" w:rsidRDefault="002464A1"/>
    <w:sectPr w:rsidR="00246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A1"/>
    <w:rsid w:val="0024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98E8"/>
  <w15:chartTrackingRefBased/>
  <w15:docId w15:val="{1D40BDEE-F922-42C3-A2B9-74F09D9B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2026-03-10T07:17:00Z</dcterms:created>
  <dcterms:modified xsi:type="dcterms:W3CDTF">2026-03-10T07:18:00Z</dcterms:modified>
</cp:coreProperties>
</file>