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50" w:after="50" w:line="360" w:lineRule="auto"/>
        <w:rPr>
          <w:rFonts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</w:rPr>
        <w:t>2025年江南区为民办实事教育惠民工程采购项目</w:t>
      </w:r>
      <w:r>
        <w:rPr>
          <w:rFonts w:ascii="宋体" w:hAnsi="宋体" w:eastAsia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 w:eastAsia="宋体"/>
          <w:color w:val="auto"/>
          <w:sz w:val="24"/>
          <w:highlight w:val="none"/>
        </w:rPr>
        <w:t xml:space="preserve">         </w:t>
      </w:r>
    </w:p>
    <w:p>
      <w:pPr>
        <w:snapToGrid w:val="0"/>
        <w:spacing w:before="50" w:after="50" w:line="360" w:lineRule="auto"/>
        <w:rPr>
          <w:rFonts w:ascii="宋体" w:hAnsi="宋体" w:eastAsia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  <w:lang w:eastAsia="zh-CN"/>
        </w:rPr>
        <w:t>NNZC2025-G1-050084-NNSJ</w:t>
      </w:r>
      <w:r>
        <w:rPr>
          <w:rFonts w:hint="eastAsia" w:ascii="宋体" w:hAnsi="宋体" w:eastAsia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Cs w:val="21"/>
          <w:highlight w:val="none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宋体"/>
          <w:color w:val="auto"/>
          <w:sz w:val="24"/>
          <w:highlight w:val="none"/>
        </w:rPr>
        <w:t>分标：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/>
          <w:color w:val="auto"/>
          <w:sz w:val="24"/>
          <w:highlight w:val="none"/>
          <w:u w:val="single"/>
          <w:lang w:val="en-US" w:eastAsia="zh-CN"/>
        </w:rPr>
        <w:t>分标2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 xml:space="preserve">   </w:t>
      </w:r>
    </w:p>
    <w:p>
      <w:pPr>
        <w:pStyle w:val="14"/>
        <w:spacing w:line="360" w:lineRule="auto"/>
        <w:rPr>
          <w:rFonts w:hAnsi="宋体"/>
          <w:b/>
          <w:color w:val="auto"/>
          <w:sz w:val="32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投标人名称：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广西蓝霖办公设备有限公司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hAnsi="宋体"/>
          <w:color w:val="auto"/>
          <w:sz w:val="24"/>
          <w:highlight w:val="none"/>
        </w:rPr>
        <w:t xml:space="preserve">   </w:t>
      </w:r>
    </w:p>
    <w:tbl>
      <w:tblPr>
        <w:tblStyle w:val="21"/>
        <w:tblW w:w="880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84"/>
        <w:gridCol w:w="2750"/>
        <w:gridCol w:w="1100"/>
        <w:gridCol w:w="912"/>
        <w:gridCol w:w="1025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3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货物规格型号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品牌</w:t>
            </w:r>
          </w:p>
          <w:p>
            <w:pPr>
              <w:bidi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（如有）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单项合价（元）</w:t>
            </w:r>
          </w:p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③＝①×②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5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学生课桌椅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课桌桌面板尺寸：600mm×400mm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课桌高度：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①大号课桌：可按以下高度进行调节升降：高度790mm（0号）、760mm（1号）、730mm（2号）、700mm（3号）；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②中号课桌：可按以下高度进行调节升降：高度700 mm（3号）、670 mm（4号）、640 mm（5号）、610 mm（6号）；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③小号课桌：可按以下高度进行调节升降：高度580 mm（7号）、550 mm（8号）、520mm（9号）、490 mm（10号）；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课椅椅座面板尺寸：①大号课椅：宽度380mm、深380mm(±2mm)；②中号课椅：宽度340mm、深340mm(±2mm)；③小号课椅：宽度290mm、深290mm(±2mm)；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课椅椅靠背面板尺寸：①大号课椅：宽度380mm、高度155mm(±2mm)；②中号课椅：宽度340mm、高度135mm(±2mm)；③小号课椅：宽度290mm、高度115mm(±2mm)；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座面高度：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①大号课椅：可按以下高度进行调节升降：高度460 mm（0号）、440 mm（1号）、420 mm（2号）、400 mm（3号）；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②中号课椅：可按以下高度进行调节升降：高度400 mm（3号）、380mm（4号）、360mm（5号）、340mm（6号）；</w:t>
            </w:r>
          </w:p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③小号课椅：可按以下高度进行调节升降：高度320 mm（7号）、300mm（8号）、280mm（9号）、260mm（10号）；</w:t>
            </w:r>
          </w:p>
          <w:p>
            <w:pPr>
              <w:bidi w:val="0"/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型号：</w:t>
            </w: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SJKZY023A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鸿芙轩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4860</w:t>
            </w: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bookmarkStart w:id="0" w:name="OLE_LINK2"/>
            <w:r>
              <w:rPr>
                <w:rFonts w:hint="eastAsia"/>
                <w:lang w:val="en-US" w:eastAsia="zh-CN"/>
              </w:rPr>
              <w:t>1200420</w:t>
            </w:r>
            <w:bookmarkEnd w:id="0"/>
            <w:bookmarkStart w:id="1" w:name="_GoBack"/>
            <w:bookmarkEnd w:id="1"/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8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81"/>
    <w:family w:val="swiss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p/pyd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803"/>
    <w:multiLevelType w:val="multilevel"/>
    <w:tmpl w:val="18F5280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ODZkZmQwNjM5OWZiNjljZTUxNDNlMzZjZTk4YjUifQ=="/>
  </w:docVars>
  <w:rsids>
    <w:rsidRoot w:val="0024379D"/>
    <w:rsid w:val="00013657"/>
    <w:rsid w:val="00025388"/>
    <w:rsid w:val="000627C8"/>
    <w:rsid w:val="00073219"/>
    <w:rsid w:val="00092E03"/>
    <w:rsid w:val="00097F8E"/>
    <w:rsid w:val="000A55BB"/>
    <w:rsid w:val="000E4ED8"/>
    <w:rsid w:val="00106D0A"/>
    <w:rsid w:val="001376F9"/>
    <w:rsid w:val="00180869"/>
    <w:rsid w:val="00192F5A"/>
    <w:rsid w:val="001E5F3F"/>
    <w:rsid w:val="0024379D"/>
    <w:rsid w:val="00262D02"/>
    <w:rsid w:val="00284595"/>
    <w:rsid w:val="002B4975"/>
    <w:rsid w:val="002E4848"/>
    <w:rsid w:val="00311C3B"/>
    <w:rsid w:val="00350E78"/>
    <w:rsid w:val="00382156"/>
    <w:rsid w:val="00390597"/>
    <w:rsid w:val="003E56BA"/>
    <w:rsid w:val="0041007B"/>
    <w:rsid w:val="004501C5"/>
    <w:rsid w:val="00492BD3"/>
    <w:rsid w:val="004A4469"/>
    <w:rsid w:val="004F61F8"/>
    <w:rsid w:val="005505F9"/>
    <w:rsid w:val="005D0CA1"/>
    <w:rsid w:val="00675878"/>
    <w:rsid w:val="006D6E90"/>
    <w:rsid w:val="006E01F1"/>
    <w:rsid w:val="006E0F16"/>
    <w:rsid w:val="00730C3C"/>
    <w:rsid w:val="00747B23"/>
    <w:rsid w:val="007529FE"/>
    <w:rsid w:val="0076391E"/>
    <w:rsid w:val="00777D6E"/>
    <w:rsid w:val="00792F7C"/>
    <w:rsid w:val="007A2451"/>
    <w:rsid w:val="007B3551"/>
    <w:rsid w:val="007B7A5D"/>
    <w:rsid w:val="007B7FF1"/>
    <w:rsid w:val="008A3060"/>
    <w:rsid w:val="00905DD6"/>
    <w:rsid w:val="00971F25"/>
    <w:rsid w:val="009F45FE"/>
    <w:rsid w:val="00A86444"/>
    <w:rsid w:val="00A95855"/>
    <w:rsid w:val="00AF3CE5"/>
    <w:rsid w:val="00AF746D"/>
    <w:rsid w:val="00B11A77"/>
    <w:rsid w:val="00B421F3"/>
    <w:rsid w:val="00B55275"/>
    <w:rsid w:val="00BE0758"/>
    <w:rsid w:val="00BE7E70"/>
    <w:rsid w:val="00C0596E"/>
    <w:rsid w:val="00C229FE"/>
    <w:rsid w:val="00C5503B"/>
    <w:rsid w:val="00C626A8"/>
    <w:rsid w:val="00C633CB"/>
    <w:rsid w:val="00C708D1"/>
    <w:rsid w:val="00C7569C"/>
    <w:rsid w:val="00CD362E"/>
    <w:rsid w:val="00D7047B"/>
    <w:rsid w:val="00DE09F1"/>
    <w:rsid w:val="00E4615B"/>
    <w:rsid w:val="00E575DA"/>
    <w:rsid w:val="00E8693E"/>
    <w:rsid w:val="00E90B32"/>
    <w:rsid w:val="00E936AB"/>
    <w:rsid w:val="00EB2ED8"/>
    <w:rsid w:val="00EC3D02"/>
    <w:rsid w:val="00F07021"/>
    <w:rsid w:val="00F23730"/>
    <w:rsid w:val="00F34359"/>
    <w:rsid w:val="00F82552"/>
    <w:rsid w:val="014B610F"/>
    <w:rsid w:val="020D5FA6"/>
    <w:rsid w:val="02D33214"/>
    <w:rsid w:val="02EB2098"/>
    <w:rsid w:val="03F16E72"/>
    <w:rsid w:val="05B13F5A"/>
    <w:rsid w:val="05F71525"/>
    <w:rsid w:val="08AF2FD2"/>
    <w:rsid w:val="08D4368B"/>
    <w:rsid w:val="093F343F"/>
    <w:rsid w:val="0AA25856"/>
    <w:rsid w:val="0C2D189D"/>
    <w:rsid w:val="0C5F3F01"/>
    <w:rsid w:val="0CC82114"/>
    <w:rsid w:val="0CD70749"/>
    <w:rsid w:val="0CF019CF"/>
    <w:rsid w:val="0D6F3FAC"/>
    <w:rsid w:val="103E42C1"/>
    <w:rsid w:val="11D01774"/>
    <w:rsid w:val="12CE4E68"/>
    <w:rsid w:val="13D23090"/>
    <w:rsid w:val="17C80C57"/>
    <w:rsid w:val="18901801"/>
    <w:rsid w:val="192279AD"/>
    <w:rsid w:val="1C3F4FA7"/>
    <w:rsid w:val="1D715850"/>
    <w:rsid w:val="1D94745E"/>
    <w:rsid w:val="1F0A46AB"/>
    <w:rsid w:val="20190339"/>
    <w:rsid w:val="20341021"/>
    <w:rsid w:val="207B6D2E"/>
    <w:rsid w:val="20A61CAC"/>
    <w:rsid w:val="23196297"/>
    <w:rsid w:val="232B0EE4"/>
    <w:rsid w:val="25133167"/>
    <w:rsid w:val="257C3B3F"/>
    <w:rsid w:val="259B700C"/>
    <w:rsid w:val="2631713A"/>
    <w:rsid w:val="2A175AF9"/>
    <w:rsid w:val="2A944F41"/>
    <w:rsid w:val="2BB0224F"/>
    <w:rsid w:val="2D12214D"/>
    <w:rsid w:val="2E8F614E"/>
    <w:rsid w:val="32EA760B"/>
    <w:rsid w:val="36802077"/>
    <w:rsid w:val="386F3733"/>
    <w:rsid w:val="388C6C54"/>
    <w:rsid w:val="39D879B0"/>
    <w:rsid w:val="3A564669"/>
    <w:rsid w:val="3B77509E"/>
    <w:rsid w:val="3C670229"/>
    <w:rsid w:val="3DE368E7"/>
    <w:rsid w:val="3E105DB8"/>
    <w:rsid w:val="3E5236F8"/>
    <w:rsid w:val="3F104904"/>
    <w:rsid w:val="3F8410C2"/>
    <w:rsid w:val="41181490"/>
    <w:rsid w:val="4193740A"/>
    <w:rsid w:val="4386591D"/>
    <w:rsid w:val="44BB219D"/>
    <w:rsid w:val="47A563C9"/>
    <w:rsid w:val="48414895"/>
    <w:rsid w:val="485360D6"/>
    <w:rsid w:val="4BD27220"/>
    <w:rsid w:val="4BD50BA9"/>
    <w:rsid w:val="4CE76790"/>
    <w:rsid w:val="4E2064BC"/>
    <w:rsid w:val="4E455FDE"/>
    <w:rsid w:val="4EAA1A30"/>
    <w:rsid w:val="4EC7492C"/>
    <w:rsid w:val="50887115"/>
    <w:rsid w:val="50C3390B"/>
    <w:rsid w:val="547376B4"/>
    <w:rsid w:val="547F146C"/>
    <w:rsid w:val="56143F60"/>
    <w:rsid w:val="57871713"/>
    <w:rsid w:val="57FF6A03"/>
    <w:rsid w:val="5A6E4EEC"/>
    <w:rsid w:val="5C2F4D01"/>
    <w:rsid w:val="5D1A162A"/>
    <w:rsid w:val="5EB138E7"/>
    <w:rsid w:val="5ED33999"/>
    <w:rsid w:val="60C3622F"/>
    <w:rsid w:val="60D04239"/>
    <w:rsid w:val="62022F83"/>
    <w:rsid w:val="638C50BD"/>
    <w:rsid w:val="66EF1BEE"/>
    <w:rsid w:val="6832366E"/>
    <w:rsid w:val="6CA83A15"/>
    <w:rsid w:val="6DA427F5"/>
    <w:rsid w:val="6DE934B2"/>
    <w:rsid w:val="6F725B05"/>
    <w:rsid w:val="6FDE6E82"/>
    <w:rsid w:val="71754F52"/>
    <w:rsid w:val="75BC4A31"/>
    <w:rsid w:val="767749D1"/>
    <w:rsid w:val="77735805"/>
    <w:rsid w:val="77B95F00"/>
    <w:rsid w:val="787A0D3F"/>
    <w:rsid w:val="7A140880"/>
    <w:rsid w:val="7A3B66BC"/>
    <w:rsid w:val="7BA6296E"/>
    <w:rsid w:val="7BFADDDA"/>
    <w:rsid w:val="7E135A11"/>
    <w:rsid w:val="7F255F6B"/>
    <w:rsid w:val="7F4334D7"/>
    <w:rsid w:val="CAF7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宋体" w:hAnsi="宋体" w:eastAsia="宋体" w:cs="宋体"/>
      <w:kern w:val="2"/>
      <w:sz w:val="24"/>
      <w:szCs w:val="28"/>
      <w:lang w:val="en-US" w:eastAsia="zh-CN" w:bidi="ar-SA"/>
    </w:rPr>
  </w:style>
  <w:style w:type="paragraph" w:styleId="2">
    <w:name w:val="heading 1"/>
    <w:next w:val="1"/>
    <w:link w:val="27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ascii="宋体" w:hAnsi="宋体" w:eastAsia="宋体" w:cs="Times New Roman"/>
      <w:b/>
      <w:bCs/>
      <w:kern w:val="44"/>
      <w:sz w:val="36"/>
    </w:rPr>
  </w:style>
  <w:style w:type="paragraph" w:styleId="3">
    <w:name w:val="heading 2"/>
    <w:basedOn w:val="2"/>
    <w:next w:val="1"/>
    <w:link w:val="25"/>
    <w:unhideWhenUsed/>
    <w:qFormat/>
    <w:uiPriority w:val="9"/>
    <w:pPr>
      <w:numPr>
        <w:ilvl w:val="1"/>
        <w:numId w:val="1"/>
      </w:numPr>
      <w:outlineLvl w:val="1"/>
    </w:pPr>
  </w:style>
  <w:style w:type="paragraph" w:styleId="4">
    <w:name w:val="heading 3"/>
    <w:basedOn w:val="3"/>
    <w:next w:val="1"/>
    <w:link w:val="23"/>
    <w:unhideWhenUsed/>
    <w:qFormat/>
    <w:uiPriority w:val="9"/>
    <w:pPr>
      <w:numPr>
        <w:ilvl w:val="2"/>
      </w:numPr>
      <w:ind w:firstLine="0"/>
      <w:outlineLvl w:val="2"/>
    </w:pPr>
  </w:style>
  <w:style w:type="paragraph" w:styleId="5">
    <w:name w:val="heading 4"/>
    <w:basedOn w:val="4"/>
    <w:next w:val="1"/>
    <w:link w:val="24"/>
    <w:unhideWhenUsed/>
    <w:qFormat/>
    <w:uiPriority w:val="9"/>
    <w:pPr>
      <w:numPr>
        <w:ilvl w:val="3"/>
        <w:numId w:val="1"/>
      </w:numPr>
      <w:jc w:val="left"/>
      <w:outlineLvl w:val="3"/>
    </w:pPr>
  </w:style>
  <w:style w:type="paragraph" w:styleId="6">
    <w:name w:val="heading 5"/>
    <w:basedOn w:val="5"/>
    <w:next w:val="1"/>
    <w:link w:val="26"/>
    <w:unhideWhenUsed/>
    <w:qFormat/>
    <w:uiPriority w:val="9"/>
    <w:pPr>
      <w:numPr>
        <w:ilvl w:val="4"/>
        <w:numId w:val="1"/>
      </w:numPr>
      <w:ind w:left="0" w:firstLine="402"/>
      <w:outlineLvl w:val="4"/>
    </w:pPr>
  </w:style>
  <w:style w:type="paragraph" w:styleId="7">
    <w:name w:val="heading 6"/>
    <w:basedOn w:val="1"/>
    <w:next w:val="1"/>
    <w:link w:val="29"/>
    <w:unhideWhenUsed/>
    <w:qFormat/>
    <w:uiPriority w:val="9"/>
    <w:pPr>
      <w:keepNext/>
      <w:keepLines/>
      <w:numPr>
        <w:ilvl w:val="5"/>
        <w:numId w:val="1"/>
      </w:numPr>
      <w:ind w:firstLine="402" w:firstLineChars="0"/>
      <w:outlineLvl w:val="5"/>
    </w:pPr>
    <w:rPr>
      <w:b/>
      <w:bCs/>
    </w:rPr>
  </w:style>
  <w:style w:type="paragraph" w:styleId="8">
    <w:name w:val="heading 7"/>
    <w:basedOn w:val="1"/>
    <w:next w:val="1"/>
    <w:link w:val="30"/>
    <w:unhideWhenUsed/>
    <w:qFormat/>
    <w:uiPriority w:val="9"/>
    <w:pPr>
      <w:keepNext/>
      <w:keepLines/>
      <w:numPr>
        <w:ilvl w:val="6"/>
        <w:numId w:val="1"/>
      </w:numPr>
      <w:ind w:firstLine="402" w:firstLineChars="0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1"/>
    <w:unhideWhenUsed/>
    <w:qFormat/>
    <w:uiPriority w:val="9"/>
    <w:pPr>
      <w:keepNext/>
      <w:keepLines/>
      <w:numPr>
        <w:ilvl w:val="7"/>
        <w:numId w:val="1"/>
      </w:numPr>
      <w:spacing w:before="240" w:after="64"/>
      <w:ind w:firstLine="402" w:firstLineChars="0"/>
      <w:outlineLvl w:val="7"/>
    </w:pPr>
    <w:rPr>
      <w:sz w:val="24"/>
      <w:szCs w:val="24"/>
    </w:rPr>
  </w:style>
  <w:style w:type="paragraph" w:styleId="10">
    <w:name w:val="heading 9"/>
    <w:basedOn w:val="1"/>
    <w:next w:val="1"/>
    <w:link w:val="32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="402" w:firstLineChars="0"/>
      <w:outlineLvl w:val="8"/>
    </w:pPr>
    <w:rPr>
      <w:sz w:val="21"/>
      <w:szCs w:val="21"/>
    </w:rPr>
  </w:style>
  <w:style w:type="character" w:default="1" w:styleId="1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nhideWhenUsed/>
    <w:qFormat/>
    <w:uiPriority w:val="99"/>
    <w:pPr>
      <w:spacing w:after="120"/>
    </w:pPr>
  </w:style>
  <w:style w:type="paragraph" w:styleId="12">
    <w:name w:val="Body Text Indent"/>
    <w:basedOn w:val="1"/>
    <w:next w:val="13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4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5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39"/>
    <w:pPr>
      <w:jc w:val="left"/>
    </w:pPr>
    <w:rPr>
      <w:rFonts w:ascii="Calibri" w:hAnsi="Calibri"/>
      <w:b/>
      <w:bCs/>
      <w:smallCaps/>
      <w:sz w:val="22"/>
      <w:szCs w:val="22"/>
    </w:rPr>
  </w:style>
  <w:style w:type="paragraph" w:styleId="18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标题 3 字符"/>
    <w:basedOn w:val="19"/>
    <w:link w:val="4"/>
    <w:qFormat/>
    <w:uiPriority w:val="9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24">
    <w:name w:val="标题 4 字符"/>
    <w:basedOn w:val="19"/>
    <w:link w:val="5"/>
    <w:qFormat/>
    <w:uiPriority w:val="9"/>
    <w:rPr>
      <w:rFonts w:ascii="宋体" w:hAnsi="宋体" w:eastAsia="宋体"/>
      <w:b/>
      <w:bCs/>
      <w:kern w:val="44"/>
      <w:sz w:val="28"/>
      <w:szCs w:val="44"/>
    </w:rPr>
  </w:style>
  <w:style w:type="character" w:customStyle="1" w:styleId="25">
    <w:name w:val="标题 2 字符"/>
    <w:basedOn w:val="19"/>
    <w:link w:val="3"/>
    <w:qFormat/>
    <w:uiPriority w:val="9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26">
    <w:name w:val="标题 5 字符"/>
    <w:basedOn w:val="19"/>
    <w:link w:val="6"/>
    <w:qFormat/>
    <w:uiPriority w:val="9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27">
    <w:name w:val="标题 1 字符"/>
    <w:basedOn w:val="19"/>
    <w:link w:val="2"/>
    <w:qFormat/>
    <w:uiPriority w:val="9"/>
    <w:rPr>
      <w:rFonts w:ascii="宋体" w:hAnsi="宋体" w:eastAsia="宋体" w:cs="宋体"/>
      <w:b/>
      <w:bCs/>
      <w:kern w:val="44"/>
      <w:sz w:val="36"/>
      <w:szCs w:val="28"/>
    </w:rPr>
  </w:style>
  <w:style w:type="character" w:customStyle="1" w:styleId="28">
    <w:name w:val="页眉 字符"/>
    <w:basedOn w:val="19"/>
    <w:link w:val="15"/>
    <w:qFormat/>
    <w:uiPriority w:val="99"/>
    <w:rPr>
      <w:rFonts w:ascii="宋体" w:hAnsi="宋体" w:eastAsia="宋体"/>
      <w:sz w:val="18"/>
      <w:szCs w:val="18"/>
    </w:rPr>
  </w:style>
  <w:style w:type="character" w:customStyle="1" w:styleId="29">
    <w:name w:val="标题 6 字符"/>
    <w:basedOn w:val="19"/>
    <w:link w:val="7"/>
    <w:qFormat/>
    <w:uiPriority w:val="9"/>
    <w:rPr>
      <w:rFonts w:ascii="宋体" w:hAnsi="宋体" w:eastAsia="宋体" w:cs="宋体"/>
      <w:b/>
      <w:bCs/>
      <w:sz w:val="28"/>
      <w:szCs w:val="28"/>
    </w:rPr>
  </w:style>
  <w:style w:type="character" w:customStyle="1" w:styleId="30">
    <w:name w:val="标题 7 字符"/>
    <w:basedOn w:val="19"/>
    <w:link w:val="8"/>
    <w:qFormat/>
    <w:uiPriority w:val="9"/>
    <w:rPr>
      <w:rFonts w:ascii="宋体" w:hAnsi="宋体" w:eastAsia="宋体"/>
      <w:b/>
      <w:bCs/>
      <w:sz w:val="24"/>
      <w:szCs w:val="24"/>
    </w:rPr>
  </w:style>
  <w:style w:type="character" w:customStyle="1" w:styleId="31">
    <w:name w:val="标题 8 字符"/>
    <w:basedOn w:val="19"/>
    <w:link w:val="9"/>
    <w:qFormat/>
    <w:uiPriority w:val="9"/>
    <w:rPr>
      <w:rFonts w:ascii="宋体" w:hAnsi="宋体" w:eastAsia="宋体" w:cs="宋体"/>
      <w:sz w:val="24"/>
      <w:szCs w:val="24"/>
    </w:rPr>
  </w:style>
  <w:style w:type="character" w:customStyle="1" w:styleId="32">
    <w:name w:val="标题 9 字符"/>
    <w:basedOn w:val="19"/>
    <w:link w:val="10"/>
    <w:qFormat/>
    <w:uiPriority w:val="9"/>
    <w:rPr>
      <w:rFonts w:ascii="宋体" w:hAnsi="宋体" w:eastAsia="宋体" w:cs="宋体"/>
      <w:szCs w:val="21"/>
    </w:rPr>
  </w:style>
  <w:style w:type="paragraph" w:customStyle="1" w:styleId="33">
    <w:name w:val="TOC Heading"/>
    <w:basedOn w:val="18"/>
    <w:next w:val="1"/>
    <w:unhideWhenUsed/>
    <w:qFormat/>
    <w:uiPriority w:val="39"/>
    <w:pPr>
      <w:widowControl/>
      <w:numPr>
        <w:ilvl w:val="0"/>
        <w:numId w:val="0"/>
      </w:numPr>
      <w:spacing w:before="240" w:line="260" w:lineRule="auto"/>
      <w:outlineLvl w:val="0"/>
    </w:pPr>
    <w:rPr>
      <w:rFonts w:ascii="宋体" w:hAnsi="宋体" w:eastAsia="宋体"/>
      <w:kern w:val="0"/>
      <w:sz w:val="36"/>
    </w:rPr>
  </w:style>
  <w:style w:type="table" w:customStyle="1" w:styleId="3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3388</Words>
  <Characters>3812</Characters>
  <Lines>0</Lines>
  <Paragraphs>0</Paragraphs>
  <ScaleCrop>false</ScaleCrop>
  <LinksUpToDate>false</LinksUpToDate>
  <CharactersWithSpaces>4280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2020-10-23T20:19:00Z</dcterms:created>
  <dc:creator>Eyong</dc:creator>
  <cp:lastModifiedBy>Near</cp:lastModifiedBy>
  <dcterms:modified xsi:type="dcterms:W3CDTF">2025-12-24T18:48:11Z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  <property fmtid="{D5CDD505-2E9C-101B-9397-08002B2CF9AE}" pid="3" name="ICV">
    <vt:lpwstr>40A0F8310B544E5DA3B98698CFD62126_13</vt:lpwstr>
  </property>
</Properties>
</file>