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A8FFE">
      <w:r>
        <w:drawing>
          <wp:inline distT="0" distB="0" distL="114300" distR="114300">
            <wp:extent cx="5270500" cy="7277100"/>
            <wp:effectExtent l="0" t="0" r="635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27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1169035"/>
            <wp:effectExtent l="0" t="0" r="3810" b="1206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D3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2026-03-24T07:08:32Z</dcterms:created>
  <dc:creator>Administrator</dc:creator>
  <cp:lastModifiedBy>信仰</cp:lastModifiedBy>
  <dcterms:modified xsi:type="dcterms:W3CDTF">2026-03-24T07:10:31Z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eyJoZGlkIjoiMDVmNjMwOThkNTA3ZGY2MmFhYmQ3MjI4YzBhNWI2NGQiLCJ1c2VySWQiOiI0MDE5NTYxNjYifQ==</vt:lpwstr>
  </property>
  <property fmtid="{D5CDD505-2E9C-101B-9397-08002B2CF9AE}" pid="4" name="ICV">
    <vt:lpwstr>59D1127837204912A1417BA1D246F8CE_12</vt:lpwstr>
  </property>
</Properties>
</file>