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7087">
      <w:pPr>
        <w:spacing w:line="560" w:lineRule="exact"/>
        <w:jc w:val="center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bookmarkStart w:id="0" w:name="OLE_LINK2"/>
      <w:r>
        <w:rPr>
          <w:rFonts w:hint="eastAsia" w:hAnsi="宋体"/>
          <w:b/>
          <w:bCs/>
          <w:sz w:val="32"/>
          <w:szCs w:val="32"/>
          <w:lang w:eastAsia="zh-CN"/>
        </w:rPr>
        <w:t>广西泽丰工程咨询有限公司</w:t>
      </w:r>
    </w:p>
    <w:p w14:paraId="11815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宋体" w:hAnsi="宋体" w:eastAsia="宋体" w:cs="仿宋_GB2312"/>
          <w:b/>
          <w:color w:val="000000"/>
          <w:sz w:val="32"/>
          <w:szCs w:val="32"/>
          <w:highlight w:val="none"/>
          <w:lang w:val="en-US" w:eastAsia="zh-CN"/>
        </w:rPr>
      </w:pPr>
      <w:bookmarkStart w:id="1" w:name="OLE_LINK1"/>
      <w:r>
        <w:rPr>
          <w:rFonts w:hint="eastAsia" w:ascii="宋体" w:hAnsi="宋体" w:eastAsia="宋体" w:cs="仿宋_GB2312"/>
          <w:b/>
          <w:color w:val="000000"/>
          <w:sz w:val="32"/>
          <w:szCs w:val="32"/>
          <w:highlight w:val="none"/>
          <w:lang w:val="en-US" w:eastAsia="zh-CN"/>
        </w:rPr>
        <w:t>北海市主城区智慧排水防涝设施改造工程-设计服务</w:t>
      </w:r>
    </w:p>
    <w:bookmarkEnd w:id="1"/>
    <w:p w14:paraId="52395EE9"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仿宋_GB2312"/>
          <w:b/>
          <w:color w:val="000000"/>
          <w:sz w:val="32"/>
          <w:szCs w:val="32"/>
          <w:highlight w:val="none"/>
          <w:lang w:val="en-US" w:eastAsia="zh-CN"/>
        </w:rPr>
        <w:t>（BHZC2026-C3-990183-GXZF）</w:t>
      </w:r>
      <w:r>
        <w:rPr>
          <w:rFonts w:hint="eastAsia" w:ascii="宋体" w:hAnsi="宋体"/>
          <w:b/>
          <w:bCs/>
          <w:sz w:val="32"/>
          <w:szCs w:val="32"/>
        </w:rPr>
        <w:t>更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正公告 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Times New Roman"/>
          <w:b/>
          <w:bCs/>
          <w:sz w:val="32"/>
          <w:szCs w:val="32"/>
          <w:lang w:eastAsia="zh-CN"/>
        </w:rPr>
        <w:t>三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eastAsia="zh-CN"/>
        </w:rPr>
        <w:t>）</w:t>
      </w:r>
      <w:bookmarkEnd w:id="0"/>
    </w:p>
    <w:p w14:paraId="036BD4E2">
      <w:pPr>
        <w:spacing w:line="40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各投（竞）标人：</w:t>
      </w:r>
    </w:p>
    <w:p w14:paraId="76381CE5">
      <w:pPr>
        <w:keepNext/>
        <w:spacing w:line="400" w:lineRule="exact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一、项目基本情况：</w:t>
      </w:r>
    </w:p>
    <w:p w14:paraId="5F94310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原公告的采购项目编号：</w:t>
      </w:r>
      <w:r>
        <w:rPr>
          <w:rFonts w:hint="eastAsia" w:ascii="宋体" w:hAnsi="宋体" w:eastAsia="宋体" w:cs="宋体"/>
          <w:lang w:val="en-US" w:eastAsia="zh-CN"/>
        </w:rPr>
        <w:t>BHZC2026-C3-990183-GXZF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</w:rPr>
        <w:t> </w:t>
      </w:r>
    </w:p>
    <w:p w14:paraId="6EDC6D8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原公告的采购项目名称：</w:t>
      </w:r>
      <w:r>
        <w:rPr>
          <w:rFonts w:hint="eastAsia" w:ascii="宋体" w:hAnsi="宋体" w:eastAsia="宋体" w:cs="宋体"/>
          <w:lang w:val="en-US" w:eastAsia="zh-CN"/>
        </w:rPr>
        <w:t>北海市主城区智慧排水防涝设施改造工程-设计服务</w:t>
      </w:r>
    </w:p>
    <w:p w14:paraId="1970BF4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</w:rPr>
        <w:t>首次公告日期：202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10</w:t>
      </w:r>
      <w:r>
        <w:rPr>
          <w:rFonts w:hint="eastAsia" w:ascii="宋体" w:hAnsi="宋体" w:eastAsia="宋体" w:cs="宋体"/>
        </w:rPr>
        <w:t>日</w:t>
      </w:r>
    </w:p>
    <w:p w14:paraId="0C82A7E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二、更正信息</w:t>
      </w:r>
    </w:p>
    <w:p w14:paraId="4B8CECA4">
      <w:pPr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更正事项：</w:t>
      </w:r>
      <w:r>
        <w:rPr>
          <w:rFonts w:hint="eastAsia" w:ascii="宋体" w:hAnsi="宋体" w:cs="宋体"/>
          <w:lang w:eastAsia="zh-CN"/>
        </w:rPr>
        <w:t>采购结果</w:t>
      </w:r>
    </w:p>
    <w:p w14:paraId="7907CFF1">
      <w:pPr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更正内容：</w:t>
      </w:r>
    </w:p>
    <w:tbl>
      <w:tblPr>
        <w:tblStyle w:val="5"/>
        <w:tblpPr w:leftFromText="180" w:rightFromText="180" w:vertAnchor="text" w:horzAnchor="page" w:tblpXSpec="center" w:tblpY="223"/>
        <w:tblOverlap w:val="never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879"/>
        <w:gridCol w:w="2217"/>
        <w:gridCol w:w="2747"/>
      </w:tblGrid>
      <w:tr w14:paraId="1295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735" w:type="dxa"/>
            <w:noWrap w:val="0"/>
            <w:vAlign w:val="center"/>
          </w:tcPr>
          <w:p w14:paraId="113D1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3879" w:type="dxa"/>
            <w:noWrap w:val="0"/>
            <w:vAlign w:val="center"/>
          </w:tcPr>
          <w:p w14:paraId="473BE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  <w:t>更正项</w:t>
            </w:r>
          </w:p>
        </w:tc>
        <w:tc>
          <w:tcPr>
            <w:tcW w:w="2217" w:type="dxa"/>
            <w:noWrap w:val="0"/>
            <w:vAlign w:val="center"/>
          </w:tcPr>
          <w:p w14:paraId="6E81B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  <w:t>更正前内容</w:t>
            </w:r>
          </w:p>
        </w:tc>
        <w:tc>
          <w:tcPr>
            <w:tcW w:w="2747" w:type="dxa"/>
            <w:noWrap w:val="0"/>
            <w:vAlign w:val="center"/>
          </w:tcPr>
          <w:p w14:paraId="329FE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eastAsia="zh-CN"/>
              </w:rPr>
              <w:t>更正后内容</w:t>
            </w:r>
          </w:p>
        </w:tc>
      </w:tr>
      <w:tr w14:paraId="5CC4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35" w:type="dxa"/>
            <w:noWrap w:val="0"/>
            <w:vAlign w:val="center"/>
          </w:tcPr>
          <w:p w14:paraId="210C9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3879" w:type="dxa"/>
            <w:noWrap w:val="0"/>
            <w:vAlign w:val="center"/>
          </w:tcPr>
          <w:p w14:paraId="44E08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成交结果公告附件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信息</w:t>
            </w:r>
          </w:p>
        </w:tc>
        <w:tc>
          <w:tcPr>
            <w:tcW w:w="2217" w:type="dxa"/>
            <w:noWrap w:val="0"/>
            <w:vAlign w:val="center"/>
          </w:tcPr>
          <w:p w14:paraId="72B3D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成交公告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上传有误</w:t>
            </w:r>
          </w:p>
        </w:tc>
        <w:tc>
          <w:tcPr>
            <w:tcW w:w="2747" w:type="dxa"/>
            <w:noWrap w:val="0"/>
            <w:vAlign w:val="center"/>
          </w:tcPr>
          <w:p w14:paraId="7645B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上传正确成交公告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附件</w:t>
            </w:r>
          </w:p>
        </w:tc>
      </w:tr>
    </w:tbl>
    <w:p w14:paraId="0CAE7F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更正日期：202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cs="宋体"/>
          <w:lang w:val="en-US" w:eastAsia="zh-CN"/>
        </w:rPr>
        <w:t>28</w:t>
      </w:r>
      <w:r>
        <w:rPr>
          <w:rFonts w:hint="eastAsia" w:ascii="宋体" w:hAnsi="宋体" w:eastAsia="宋体" w:cs="宋体"/>
        </w:rPr>
        <w:t>日</w:t>
      </w:r>
    </w:p>
    <w:p w14:paraId="452862A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三、其他补充事宜：</w:t>
      </w:r>
    </w:p>
    <w:p w14:paraId="0FC284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   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 xml:space="preserve">其他内容不变。        </w:t>
      </w:r>
    </w:p>
    <w:p w14:paraId="4FB82A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2" w:firstLineChars="200"/>
        <w:textAlignment w:val="auto"/>
        <w:rPr>
          <w:rFonts w:hint="eastAsia" w:ascii="宋体" w:hAnsi="宋体" w:eastAsia="宋体" w:cs="宋体"/>
          <w:spacing w:val="-4"/>
        </w:rPr>
      </w:pPr>
      <w:r>
        <w:rPr>
          <w:rFonts w:hint="eastAsia" w:ascii="宋体" w:hAnsi="宋体" w:eastAsia="宋体" w:cs="宋体"/>
          <w:b/>
          <w:bCs/>
        </w:rPr>
        <w:t>四、对本次采购提出询问，请按以下方式联系：</w:t>
      </w:r>
      <w:bookmarkStart w:id="14" w:name="_GoBack"/>
      <w:bookmarkEnd w:id="14"/>
    </w:p>
    <w:p w14:paraId="59BE51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bookmarkStart w:id="2" w:name="_Toc28359096"/>
      <w:bookmarkStart w:id="3" w:name="_Toc35393806"/>
      <w:bookmarkStart w:id="4" w:name="_Toc28359019"/>
      <w:bookmarkStart w:id="5" w:name="_Toc35393637"/>
      <w:r>
        <w:rPr>
          <w:rFonts w:hint="eastAsia" w:ascii="宋体" w:hAnsi="宋体" w:eastAsia="宋体" w:cs="宋体"/>
          <w:sz w:val="21"/>
          <w:szCs w:val="21"/>
          <w:highlight w:val="none"/>
        </w:rPr>
        <w:t>1.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信息</w:t>
      </w:r>
      <w:bookmarkEnd w:id="2"/>
      <w:bookmarkEnd w:id="3"/>
      <w:bookmarkEnd w:id="4"/>
      <w:bookmarkEnd w:id="5"/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：</w:t>
      </w:r>
    </w:p>
    <w:p w14:paraId="1D79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Cs w:val="21"/>
          <w:highlight w:val="none"/>
          <w:u w:val="single"/>
          <w:lang w:eastAsia="zh-CN"/>
        </w:rPr>
      </w:pPr>
      <w:bookmarkStart w:id="6" w:name="_Toc28359020"/>
      <w:bookmarkStart w:id="7" w:name="_Toc28359097"/>
      <w:bookmarkStart w:id="8" w:name="_Toc35393807"/>
      <w:bookmarkStart w:id="9" w:name="_Toc35393638"/>
      <w:r>
        <w:rPr>
          <w:rFonts w:hint="eastAsia" w:ascii="宋体" w:hAnsi="宋体" w:cs="宋体"/>
          <w:szCs w:val="21"/>
          <w:highlight w:val="none"/>
        </w:rPr>
        <w:t>名    称：</w:t>
      </w:r>
      <w:r>
        <w:rPr>
          <w:rFonts w:hint="eastAsia" w:ascii="宋体" w:hAnsi="宋体" w:cs="宋体"/>
          <w:szCs w:val="21"/>
          <w:highlight w:val="none"/>
          <w:u w:val="single"/>
          <w:lang w:eastAsia="zh-CN"/>
        </w:rPr>
        <w:t xml:space="preserve">北海市城市排水设施管理处 </w:t>
      </w:r>
    </w:p>
    <w:p w14:paraId="3D1BC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</w:rPr>
        <w:t>地    址：</w:t>
      </w:r>
      <w:r>
        <w:rPr>
          <w:rFonts w:hint="eastAsia" w:ascii="宋体" w:hAnsi="宋体" w:cs="宋体"/>
          <w:szCs w:val="21"/>
          <w:highlight w:val="none"/>
          <w:u w:val="single"/>
          <w:lang w:eastAsia="zh-CN"/>
        </w:rPr>
        <w:t>北海市北部湾东路15号</w:t>
      </w:r>
    </w:p>
    <w:p w14:paraId="62379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00" w:lineRule="exact"/>
        <w:ind w:firstLine="630" w:firstLineChars="300"/>
        <w:textAlignment w:val="auto"/>
        <w:rPr>
          <w:rFonts w:ascii="宋体" w:hAnsi="宋体" w:cs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>项目联系人：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u w:val="single"/>
          <w:lang w:val="en-US" w:eastAsia="zh-CN"/>
        </w:rPr>
        <w:t xml:space="preserve"> 李科长 </w:t>
      </w: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 xml:space="preserve">  </w:t>
      </w:r>
    </w:p>
    <w:p w14:paraId="58E04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00" w:lineRule="exact"/>
        <w:textAlignment w:val="auto"/>
        <w:rPr>
          <w:rFonts w:hint="default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 xml:space="preserve">    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 xml:space="preserve">项目联系方式： 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u w:val="single"/>
          <w:lang w:val="en-US" w:eastAsia="zh-CN"/>
        </w:rPr>
        <w:t xml:space="preserve">0779- 2055010   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lang w:val="en-US" w:eastAsia="zh-CN"/>
        </w:rPr>
        <w:t xml:space="preserve"> </w:t>
      </w:r>
    </w:p>
    <w:p w14:paraId="066E61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2.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采购代理机构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信息</w:t>
      </w:r>
      <w:bookmarkEnd w:id="6"/>
      <w:bookmarkEnd w:id="7"/>
      <w:bookmarkEnd w:id="8"/>
      <w:bookmarkEnd w:id="9"/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 w14:paraId="15420A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名    称：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>广西泽丰工程咨询有限公司</w:t>
      </w:r>
    </w:p>
    <w:p w14:paraId="0228E3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　　址：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>广西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eastAsia="zh-CN"/>
        </w:rPr>
        <w:t>北海市北海大道158号北园星座-星晨座7楼A室</w:t>
      </w:r>
    </w:p>
    <w:p w14:paraId="25C2CD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联系方式：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>联系人：钟剑萍   联系电话：0779-3969099</w:t>
      </w:r>
    </w:p>
    <w:p w14:paraId="42FF63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bookmarkStart w:id="10" w:name="_Toc28359021"/>
      <w:bookmarkStart w:id="11" w:name="_Toc28359098"/>
      <w:bookmarkStart w:id="12" w:name="_Toc35393808"/>
      <w:bookmarkStart w:id="13" w:name="_Toc35393639"/>
      <w:r>
        <w:rPr>
          <w:rFonts w:hint="eastAsia" w:ascii="宋体" w:hAnsi="宋体" w:eastAsia="宋体" w:cs="宋体"/>
          <w:sz w:val="21"/>
          <w:szCs w:val="21"/>
          <w:highlight w:val="none"/>
        </w:rPr>
        <w:t>3.项目联系方式</w:t>
      </w:r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 w14:paraId="139254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>钟剑萍</w:t>
      </w:r>
    </w:p>
    <w:p w14:paraId="01CBCDF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380" w:lineRule="exact"/>
        <w:ind w:firstLine="630" w:firstLineChars="300"/>
        <w:textAlignment w:val="auto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电　　  话：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>0779-3969099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 xml:space="preserve"> </w:t>
      </w:r>
    </w:p>
    <w:p w14:paraId="27B891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</w:t>
      </w:r>
    </w:p>
    <w:p w14:paraId="700FEC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</w:pPr>
      <w:r>
        <w:rPr>
          <w:rFonts w:hint="eastAsia" w:ascii="宋体" w:hAnsi="宋体" w:eastAsia="宋体" w:cs="宋体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lang w:eastAsia="zh-CN"/>
        </w:rPr>
        <w:t>广西泽丰工程咨询有限公司</w:t>
      </w:r>
      <w:r>
        <w:rPr>
          <w:rFonts w:hint="eastAsia" w:ascii="宋体" w:hAnsi="宋体" w:eastAsia="宋体" w:cs="宋体"/>
        </w:rPr>
        <w:t xml:space="preserve">               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                                                                                                          </w:t>
      </w: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cs="宋体"/>
          <w:lang w:val="en-US" w:eastAsia="zh-CN"/>
        </w:rPr>
        <w:t>28</w:t>
      </w:r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240" w:right="1286" w:bottom="111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NzE5ZjFkMDBiM2E1YzNmNTRjNzVhMmUwMDQ5ODAifQ=="/>
  </w:docVars>
  <w:rsids>
    <w:rsidRoot w:val="7B8F1A1C"/>
    <w:rsid w:val="126337A2"/>
    <w:rsid w:val="1399515F"/>
    <w:rsid w:val="190351CF"/>
    <w:rsid w:val="1C1F0D18"/>
    <w:rsid w:val="248E7476"/>
    <w:rsid w:val="31844D1C"/>
    <w:rsid w:val="41F45E6E"/>
    <w:rsid w:val="4A9667DE"/>
    <w:rsid w:val="655645C6"/>
    <w:rsid w:val="765F1FDB"/>
    <w:rsid w:val="7B8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/>
      <w:spacing w:before="260" w:beforeLines="0" w:after="260" w:afterLines="0" w:line="416" w:lineRule="auto"/>
      <w:jc w:val="left"/>
      <w:outlineLvl w:val="1"/>
    </w:pPr>
    <w:rPr>
      <w:rFonts w:ascii="Arial" w:hAnsi="Arial" w:eastAsia="仿宋_GB2312"/>
      <w:b/>
      <w:spacing w:val="20"/>
      <w:kern w:val="0"/>
      <w:sz w:val="2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380" w:lineRule="exact"/>
    </w:pPr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506</Characters>
  <Lines>0</Lines>
  <Paragraphs>0</Paragraphs>
  <TotalTime>1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2026-07-13T02:52:00Z</dcterms:created>
  <dc:creator> 萍</dc:creator>
  <cp:lastModifiedBy>力香</cp:lastModifiedBy>
  <dcterms:modified xsi:type="dcterms:W3CDTF">2026-07-28T09:55:26Z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3D0AC592A38D4ACCA58247B585EF9DEF_11</vt:lpwstr>
  </property>
  <property fmtid="{D5CDD505-2E9C-101B-9397-08002B2CF9AE}" pid="4" name="KSOTemplateDocerSaveRecord">
    <vt:lpwstr>eyJoZGlkIjoiN2VmYjE4NmZmNTk1NTQ2NzgyOWZlODI1M2RlYzQ3NmMiLCJ1c2VySWQiOiIyOTg5NTMwMjgifQ==</vt:lpwstr>
  </property>
</Properties>
</file>