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sz w:val="30"/>
          <w:szCs w:val="30"/>
        </w:rPr>
      </w:pPr>
      <w:r>
        <w:rPr>
          <w:rFonts w:hint="default" w:ascii="Times New Roman" w:hAnsi="Times New Roman" w:eastAsia="宋体" w:cs="Times New Roman"/>
          <w:b/>
          <w:bCs/>
          <w:i w:val="0"/>
          <w:iCs w:val="0"/>
          <w:caps w:val="0"/>
          <w:color w:val="000000"/>
          <w:spacing w:val="0"/>
          <w:sz w:val="30"/>
          <w:szCs w:val="30"/>
        </w:rPr>
        <w:t>隆安县文化广电体育和旅游局政府采购意向</w:t>
      </w:r>
    </w:p>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42"/>
        <w:gridCol w:w="1594"/>
        <w:gridCol w:w="2719"/>
        <w:gridCol w:w="960"/>
        <w:gridCol w:w="1254"/>
        <w:gridCol w:w="1111"/>
        <w:gridCol w:w="44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noWrap w:val="0"/>
            <w:vAlign w:val="center"/>
          </w:tcPr>
          <w:p>
            <w:pPr>
              <w:keepNext w:val="0"/>
              <w:keepLines w:val="0"/>
              <w:widowControl/>
              <w:suppressLineNumbers w:val="0"/>
              <w:ind w:left="0" w:leftChars="0" w:firstLine="0" w:firstLineChars="0"/>
              <w:jc w:val="center"/>
              <w:rPr>
                <w:vertAlign w:val="baseline"/>
              </w:rPr>
            </w:pPr>
            <w:r>
              <w:rPr>
                <w:rStyle w:val="5"/>
                <w:rFonts w:hint="eastAsia" w:ascii="微软雅黑" w:hAnsi="微软雅黑" w:eastAsia="微软雅黑" w:cs="微软雅黑"/>
                <w:caps w:val="0"/>
                <w:spacing w:val="0"/>
                <w:kern w:val="0"/>
                <w:sz w:val="16"/>
                <w:szCs w:val="16"/>
                <w:lang w:val="en-US" w:eastAsia="zh-CN" w:bidi="ar"/>
              </w:rPr>
              <w:t>序号</w:t>
            </w:r>
          </w:p>
        </w:tc>
        <w:tc>
          <w:tcPr>
            <w:tcW w:w="0" w:type="auto"/>
            <w:noWrap w:val="0"/>
            <w:vAlign w:val="center"/>
          </w:tcPr>
          <w:p>
            <w:pPr>
              <w:keepNext w:val="0"/>
              <w:keepLines w:val="0"/>
              <w:widowControl/>
              <w:suppressLineNumbers w:val="0"/>
              <w:ind w:left="0" w:leftChars="0" w:firstLine="0" w:firstLineChars="0"/>
              <w:jc w:val="center"/>
              <w:rPr>
                <w:vertAlign w:val="baseline"/>
              </w:rPr>
            </w:pPr>
            <w:r>
              <w:rPr>
                <w:rStyle w:val="5"/>
                <w:rFonts w:hint="eastAsia" w:ascii="微软雅黑" w:hAnsi="微软雅黑" w:eastAsia="微软雅黑" w:cs="微软雅黑"/>
                <w:caps w:val="0"/>
                <w:spacing w:val="0"/>
                <w:kern w:val="0"/>
                <w:sz w:val="16"/>
                <w:szCs w:val="16"/>
                <w:lang w:val="en-US" w:eastAsia="zh-CN" w:bidi="ar"/>
              </w:rPr>
              <w:t>采购项目名称</w:t>
            </w:r>
          </w:p>
        </w:tc>
        <w:tc>
          <w:tcPr>
            <w:tcW w:w="0" w:type="auto"/>
            <w:noWrap w:val="0"/>
            <w:vAlign w:val="center"/>
          </w:tcPr>
          <w:p>
            <w:pPr>
              <w:keepNext w:val="0"/>
              <w:keepLines w:val="0"/>
              <w:widowControl/>
              <w:suppressLineNumbers w:val="0"/>
              <w:ind w:left="0" w:leftChars="0" w:firstLine="0" w:firstLineChars="0"/>
              <w:jc w:val="center"/>
              <w:rPr>
                <w:vertAlign w:val="baseline"/>
              </w:rPr>
            </w:pPr>
            <w:r>
              <w:rPr>
                <w:rStyle w:val="5"/>
                <w:rFonts w:hint="eastAsia" w:ascii="微软雅黑" w:hAnsi="微软雅黑" w:eastAsia="微软雅黑" w:cs="微软雅黑"/>
                <w:caps w:val="0"/>
                <w:spacing w:val="0"/>
                <w:kern w:val="0"/>
                <w:sz w:val="16"/>
                <w:szCs w:val="16"/>
                <w:lang w:val="en-US" w:eastAsia="zh-CN" w:bidi="ar"/>
              </w:rPr>
              <w:t>采购需求概况</w:t>
            </w:r>
          </w:p>
        </w:tc>
        <w:tc>
          <w:tcPr>
            <w:tcW w:w="0" w:type="auto"/>
            <w:noWrap w:val="0"/>
            <w:vAlign w:val="center"/>
          </w:tcPr>
          <w:p>
            <w:pPr>
              <w:keepNext w:val="0"/>
              <w:keepLines w:val="0"/>
              <w:widowControl/>
              <w:suppressLineNumbers w:val="0"/>
              <w:ind w:left="0" w:leftChars="0" w:firstLine="0" w:firstLineChars="0"/>
              <w:jc w:val="center"/>
              <w:rPr>
                <w:vertAlign w:val="baseline"/>
              </w:rPr>
            </w:pPr>
            <w:r>
              <w:rPr>
                <w:rStyle w:val="5"/>
                <w:rFonts w:hint="eastAsia" w:ascii="微软雅黑" w:hAnsi="微软雅黑" w:eastAsia="微软雅黑" w:cs="微软雅黑"/>
                <w:caps w:val="0"/>
                <w:spacing w:val="0"/>
                <w:kern w:val="0"/>
                <w:sz w:val="16"/>
                <w:szCs w:val="16"/>
                <w:lang w:val="en-US" w:eastAsia="zh-CN" w:bidi="ar"/>
              </w:rPr>
              <w:t>预算金额（万元）</w:t>
            </w:r>
          </w:p>
        </w:tc>
        <w:tc>
          <w:tcPr>
            <w:tcW w:w="0" w:type="auto"/>
            <w:noWrap w:val="0"/>
            <w:vAlign w:val="center"/>
          </w:tcPr>
          <w:p>
            <w:pPr>
              <w:keepNext w:val="0"/>
              <w:keepLines w:val="0"/>
              <w:widowControl/>
              <w:suppressLineNumbers w:val="0"/>
              <w:ind w:left="0" w:leftChars="0" w:firstLine="0" w:firstLineChars="0"/>
              <w:jc w:val="center"/>
              <w:rPr>
                <w:vertAlign w:val="baseline"/>
              </w:rPr>
            </w:pPr>
            <w:r>
              <w:rPr>
                <w:rStyle w:val="5"/>
                <w:rFonts w:hint="eastAsia" w:ascii="微软雅黑" w:hAnsi="微软雅黑" w:eastAsia="微软雅黑" w:cs="微软雅黑"/>
                <w:caps w:val="0"/>
                <w:spacing w:val="0"/>
                <w:kern w:val="0"/>
                <w:sz w:val="16"/>
                <w:szCs w:val="16"/>
                <w:lang w:val="en-US" w:eastAsia="zh-CN" w:bidi="ar"/>
              </w:rPr>
              <w:t>预计采购时间（填写到月）</w:t>
            </w:r>
          </w:p>
        </w:tc>
        <w:tc>
          <w:tcPr>
            <w:tcW w:w="0" w:type="auto"/>
            <w:noWrap w:val="0"/>
            <w:vAlign w:val="center"/>
          </w:tcPr>
          <w:p>
            <w:pPr>
              <w:keepNext w:val="0"/>
              <w:keepLines w:val="0"/>
              <w:widowControl/>
              <w:suppressLineNumbers w:val="0"/>
              <w:ind w:left="0" w:leftChars="0" w:firstLine="0" w:firstLineChars="0"/>
              <w:jc w:val="center"/>
              <w:rPr>
                <w:vertAlign w:val="baseline"/>
              </w:rPr>
            </w:pPr>
            <w:r>
              <w:rPr>
                <w:rStyle w:val="5"/>
                <w:rFonts w:hint="eastAsia" w:ascii="微软雅黑" w:hAnsi="微软雅黑" w:eastAsia="微软雅黑" w:cs="微软雅黑"/>
                <w:caps w:val="0"/>
                <w:spacing w:val="0"/>
                <w:kern w:val="0"/>
                <w:sz w:val="16"/>
                <w:szCs w:val="16"/>
                <w:lang w:val="en-US" w:eastAsia="zh-CN" w:bidi="ar"/>
              </w:rPr>
              <w:t>落实政府采购政策功能情况</w:t>
            </w:r>
          </w:p>
        </w:tc>
        <w:tc>
          <w:tcPr>
            <w:tcW w:w="0" w:type="auto"/>
            <w:noWrap w:val="0"/>
            <w:vAlign w:val="center"/>
          </w:tcPr>
          <w:p>
            <w:pPr>
              <w:keepNext w:val="0"/>
              <w:keepLines w:val="0"/>
              <w:widowControl/>
              <w:suppressLineNumbers w:val="0"/>
              <w:ind w:left="0" w:leftChars="0" w:firstLine="0" w:firstLineChars="0"/>
              <w:jc w:val="center"/>
              <w:rPr>
                <w:vertAlign w:val="baseline"/>
              </w:rPr>
            </w:pPr>
            <w:r>
              <w:rPr>
                <w:rStyle w:val="5"/>
                <w:rFonts w:hint="eastAsia" w:ascii="微软雅黑" w:hAnsi="微软雅黑" w:eastAsia="微软雅黑" w:cs="微软雅黑"/>
                <w:caps w:val="0"/>
                <w:spacing w:val="0"/>
                <w:kern w:val="0"/>
                <w:sz w:val="16"/>
                <w:szCs w:val="16"/>
                <w:lang w:val="en-US" w:eastAsia="zh-CN" w:bidi="ar"/>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noWrap w:val="0"/>
            <w:vAlign w:val="center"/>
          </w:tcPr>
          <w:p>
            <w:pPr>
              <w:jc w:val="center"/>
              <w:rPr>
                <w:rFonts w:hint="eastAsia" w:eastAsia="宋体"/>
                <w:vertAlign w:val="baseline"/>
                <w:lang w:val="en-US" w:eastAsia="zh-CN"/>
              </w:rPr>
            </w:pPr>
            <w:r>
              <w:rPr>
                <w:rFonts w:hint="eastAsia" w:ascii="微软雅黑" w:hAnsi="微软雅黑" w:eastAsia="微软雅黑" w:cs="微软雅黑"/>
                <w:caps w:val="0"/>
                <w:spacing w:val="0"/>
                <w:kern w:val="0"/>
                <w:sz w:val="16"/>
                <w:szCs w:val="16"/>
                <w:lang w:val="en-US" w:eastAsia="zh-CN" w:bidi="ar"/>
              </w:rPr>
              <w:t>1</w:t>
            </w:r>
          </w:p>
        </w:tc>
        <w:tc>
          <w:tcPr>
            <w:tcW w:w="0" w:type="auto"/>
            <w:noWrap w:val="0"/>
            <w:vAlign w:val="center"/>
          </w:tcPr>
          <w:p>
            <w:pPr>
              <w:keepNext w:val="0"/>
              <w:keepLines w:val="0"/>
              <w:widowControl/>
              <w:suppressLineNumbers w:val="0"/>
              <w:ind w:left="0" w:leftChars="0" w:firstLine="0" w:firstLineChars="0"/>
              <w:jc w:val="center"/>
              <w:rPr>
                <w:rFonts w:hint="default" w:eastAsia="宋体"/>
                <w:vertAlign w:val="baseline"/>
                <w:lang w:val="en-US" w:eastAsia="zh-CN"/>
              </w:rPr>
            </w:pPr>
            <w:r>
              <w:rPr>
                <w:rFonts w:hint="eastAsia" w:ascii="微软雅黑" w:hAnsi="微软雅黑" w:eastAsia="微软雅黑" w:cs="微软雅黑"/>
                <w:sz w:val="18"/>
                <w:szCs w:val="18"/>
                <w:vertAlign w:val="baseline"/>
                <w:lang w:val="en-US" w:eastAsia="zh-CN"/>
              </w:rPr>
              <w:t>布泉乡创建A级景区基础设施提升项目</w:t>
            </w:r>
          </w:p>
        </w:tc>
        <w:tc>
          <w:tcPr>
            <w:tcW w:w="0" w:type="auto"/>
            <w:noWrap w:val="0"/>
            <w:vAlign w:val="center"/>
          </w:tcPr>
          <w:p>
            <w:pPr>
              <w:keepNext w:val="0"/>
              <w:keepLines w:val="0"/>
              <w:widowControl/>
              <w:suppressLineNumbers w:val="0"/>
              <w:ind w:left="0" w:leftChars="0" w:firstLine="0" w:firstLineChars="0"/>
              <w:jc w:val="left"/>
              <w:rPr>
                <w:rFonts w:hint="default" w:eastAsia="微软雅黑"/>
                <w:vertAlign w:val="baseline"/>
                <w:lang w:val="en-US" w:eastAsia="zh-CN"/>
              </w:rPr>
            </w:pPr>
            <w:r>
              <w:rPr>
                <w:rFonts w:hint="eastAsia" w:ascii="微软雅黑" w:hAnsi="微软雅黑" w:eastAsia="微软雅黑" w:cs="微软雅黑"/>
                <w:i w:val="0"/>
                <w:iCs w:val="0"/>
                <w:caps w:val="0"/>
                <w:color w:val="232323"/>
                <w:spacing w:val="0"/>
                <w:sz w:val="18"/>
                <w:szCs w:val="18"/>
                <w:shd w:val="clear" w:color="auto" w:fill="FFFFFF"/>
              </w:rPr>
              <w:t>项目内容：</w:t>
            </w:r>
            <w:bookmarkStart w:id="0" w:name="OLE_LINK1"/>
            <w:r>
              <w:rPr>
                <w:rFonts w:hint="eastAsia" w:ascii="微软雅黑" w:hAnsi="微软雅黑" w:eastAsia="微软雅黑" w:cs="微软雅黑"/>
                <w:i w:val="0"/>
                <w:iCs w:val="0"/>
                <w:caps w:val="0"/>
                <w:color w:val="232323"/>
                <w:spacing w:val="0"/>
                <w:sz w:val="18"/>
                <w:szCs w:val="18"/>
                <w:shd w:val="clear" w:color="auto" w:fill="FFFFFF"/>
              </w:rPr>
              <w:t xml:space="preserve"> 1</w:t>
            </w:r>
            <w:r>
              <w:rPr>
                <w:rFonts w:hint="eastAsia" w:ascii="微软雅黑" w:hAnsi="微软雅黑" w:eastAsia="微软雅黑" w:cs="微软雅黑"/>
                <w:b w:val="0"/>
                <w:bCs w:val="0"/>
                <w:i w:val="0"/>
                <w:iCs w:val="0"/>
                <w:caps w:val="0"/>
                <w:color w:val="232323"/>
                <w:spacing w:val="0"/>
                <w:sz w:val="18"/>
                <w:szCs w:val="18"/>
                <w:shd w:val="clear" w:color="auto" w:fill="FFFFFF"/>
              </w:rPr>
              <w:t>.</w:t>
            </w:r>
            <w:bookmarkEnd w:id="0"/>
            <w:r>
              <w:rPr>
                <w:rFonts w:hint="eastAsia" w:ascii="微软雅黑" w:hAnsi="微软雅黑" w:eastAsia="微软雅黑" w:cs="微软雅黑"/>
                <w:b w:val="0"/>
                <w:bCs w:val="0"/>
                <w:i w:val="0"/>
                <w:iCs w:val="0"/>
                <w:caps w:val="0"/>
                <w:color w:val="232323"/>
                <w:spacing w:val="0"/>
                <w:sz w:val="18"/>
                <w:szCs w:val="18"/>
                <w:shd w:val="clear" w:color="auto" w:fill="FFFFFF"/>
                <w:lang w:val="en-US" w:eastAsia="zh-CN"/>
              </w:rPr>
              <w:t>游客服务设施优化。2.标识系统建设</w:t>
            </w:r>
            <w:bookmarkStart w:id="1" w:name="_GoBack"/>
            <w:bookmarkEnd w:id="1"/>
            <w:r>
              <w:rPr>
                <w:rFonts w:hint="eastAsia" w:ascii="微软雅黑" w:hAnsi="微软雅黑" w:eastAsia="微软雅黑" w:cs="微软雅黑"/>
                <w:b w:val="0"/>
                <w:bCs w:val="0"/>
                <w:i w:val="0"/>
                <w:iCs w:val="0"/>
                <w:caps w:val="0"/>
                <w:color w:val="232323"/>
                <w:spacing w:val="0"/>
                <w:sz w:val="18"/>
                <w:szCs w:val="18"/>
                <w:shd w:val="clear" w:color="auto" w:fill="FFFFFF"/>
                <w:lang w:val="en-US" w:eastAsia="zh-CN"/>
              </w:rPr>
              <w:t>。3.游览步道提升。</w:t>
            </w:r>
          </w:p>
        </w:tc>
        <w:tc>
          <w:tcPr>
            <w:tcW w:w="0" w:type="auto"/>
            <w:noWrap w:val="0"/>
            <w:vAlign w:val="center"/>
          </w:tcPr>
          <w:p>
            <w:pPr>
              <w:keepNext w:val="0"/>
              <w:keepLines w:val="0"/>
              <w:widowControl/>
              <w:suppressLineNumbers w:val="0"/>
              <w:ind w:left="0" w:leftChars="0" w:firstLine="0" w:firstLineChars="0"/>
              <w:jc w:val="center"/>
              <w:rPr>
                <w:rFonts w:hint="eastAsia" w:ascii="微软雅黑" w:hAnsi="微软雅黑" w:eastAsia="微软雅黑" w:cs="微软雅黑"/>
                <w:vertAlign w:val="baseline"/>
                <w:lang w:val="en-US" w:eastAsia="zh-CN"/>
              </w:rPr>
            </w:pPr>
            <w:r>
              <w:rPr>
                <w:rFonts w:hint="eastAsia" w:ascii="微软雅黑" w:hAnsi="微软雅黑" w:eastAsia="微软雅黑" w:cs="微软雅黑"/>
                <w:vertAlign w:val="baseline"/>
                <w:lang w:val="en-US" w:eastAsia="zh-CN"/>
              </w:rPr>
              <w:t>100万</w:t>
            </w:r>
          </w:p>
        </w:tc>
        <w:tc>
          <w:tcPr>
            <w:tcW w:w="0" w:type="auto"/>
            <w:noWrap w:val="0"/>
            <w:vAlign w:val="center"/>
          </w:tcPr>
          <w:p>
            <w:pPr>
              <w:keepNext w:val="0"/>
              <w:keepLines w:val="0"/>
              <w:widowControl/>
              <w:suppressLineNumbers w:val="0"/>
              <w:ind w:left="0" w:leftChars="0" w:firstLine="0" w:firstLineChars="0"/>
              <w:jc w:val="center"/>
              <w:rPr>
                <w:sz w:val="18"/>
                <w:szCs w:val="18"/>
                <w:vertAlign w:val="baseline"/>
              </w:rPr>
            </w:pPr>
            <w:r>
              <w:rPr>
                <w:rFonts w:hint="eastAsia" w:ascii="微软雅黑" w:hAnsi="微软雅黑" w:eastAsia="微软雅黑" w:cs="微软雅黑"/>
                <w:caps w:val="0"/>
                <w:spacing w:val="0"/>
                <w:kern w:val="0"/>
                <w:sz w:val="18"/>
                <w:szCs w:val="18"/>
                <w:lang w:val="en-US" w:eastAsia="zh-CN" w:bidi="ar"/>
              </w:rPr>
              <w:t>2026年5月</w:t>
            </w:r>
          </w:p>
        </w:tc>
        <w:tc>
          <w:tcPr>
            <w:tcW w:w="0" w:type="auto"/>
            <w:noWrap w:val="0"/>
            <w:vAlign w:val="center"/>
          </w:tcPr>
          <w:p>
            <w:pPr>
              <w:keepNext w:val="0"/>
              <w:keepLines w:val="0"/>
              <w:widowControl/>
              <w:suppressLineNumbers w:val="0"/>
              <w:ind w:left="0" w:leftChars="0" w:firstLine="0" w:firstLineChars="0"/>
              <w:jc w:val="center"/>
              <w:rPr>
                <w:rFonts w:hint="default" w:eastAsia="宋体"/>
                <w:sz w:val="18"/>
                <w:szCs w:val="18"/>
                <w:vertAlign w:val="baseline"/>
                <w:lang w:val="en-US" w:eastAsia="zh-CN"/>
              </w:rPr>
            </w:pPr>
            <w:r>
              <w:rPr>
                <w:rFonts w:hint="eastAsia" w:ascii="微软雅黑" w:hAnsi="微软雅黑" w:eastAsia="微软雅黑" w:cs="微软雅黑"/>
                <w:i w:val="0"/>
                <w:iCs w:val="0"/>
                <w:caps w:val="0"/>
                <w:color w:val="000000"/>
                <w:spacing w:val="0"/>
                <w:sz w:val="18"/>
                <w:szCs w:val="18"/>
                <w:lang w:val="en-US" w:eastAsia="zh-CN"/>
              </w:rPr>
              <w:t>按政府采购政策执行</w:t>
            </w:r>
          </w:p>
        </w:tc>
        <w:tc>
          <w:tcPr>
            <w:tcW w:w="0" w:type="auto"/>
            <w:noWrap w:val="0"/>
            <w:vAlign w:val="top"/>
          </w:tcPr>
          <w:p>
            <w:pPr>
              <w:rPr>
                <w:vertAlign w:val="baseline"/>
              </w:rPr>
            </w:pPr>
          </w:p>
        </w:tc>
      </w:tr>
    </w:tbl>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attachedTemplate r:id="rId1"/>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7417883"/>
    <w:rsid w:val="047010F6"/>
    <w:rsid w:val="13ED41C3"/>
    <w:rsid w:val="2E84707B"/>
    <w:rsid w:val="3369683F"/>
    <w:rsid w:val="3A7B425D"/>
    <w:rsid w:val="454C5BC3"/>
    <w:rsid w:val="463446BC"/>
    <w:rsid w:val="47DB78B4"/>
    <w:rsid w:val="4C3D6555"/>
    <w:rsid w:val="4D4B4DFB"/>
    <w:rsid w:val="537F5EDF"/>
    <w:rsid w:val="67593C83"/>
    <w:rsid w:val="68090E83"/>
    <w:rsid w:val="762B7C56"/>
    <w:rsid w:val="77417883"/>
    <w:rsid w:val="7A7255A6"/>
    <w:rsid w:val="7C225913"/>
    <w:rsid w:val="7DD20DC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E:\&#39033;&#30446;&#32452;\&#40857;&#34382;&#23665;&#26223;&#21306;&#25552;&#21319;&#39033;&#30446;\&#38534;&#23433;&#21439;&#25991;&#21270;&#24191;&#30005;&#20307;&#32946;&#21644;&#26053;&#28216;&#23616;&#25919;&#24220;&#24191;&#35199;&#40857;&#34382;&#23665;&#26223;&#21306;&#25552;&#21319;&#39033;&#30446;&#37319;&#36141;&#24847;&#21521;.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隆安县文化广电体育和旅游局政府广西龙虎山景区提升项目采购意向.dot</Template>
  <Pages>1</Pages>
  <Words>168</Words>
  <Characters>177</Characters>
  <Lines>0</Lines>
  <Paragraphs>0</Paragraphs>
  <TotalTime>4014</TotalTime>
  <ScaleCrop>false</ScaleCrop>
  <LinksUpToDate>false</LinksUpToDate>
  <CharactersWithSpaces>182</CharactersWithSpaces>
  <Application>WPS Office_11.8.2.11718_F1E327BC-269C-435d-A152-05C5408002CA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2026-05-08T08:22:00Z</dcterms:created>
  <dc:creator>Administrator</dc:creator>
  <cp:lastModifiedBy>Administrator</cp:lastModifiedBy>
  <dcterms:modified xsi:type="dcterms:W3CDTF">2026-05-18T03:10:02Z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2052-11.8.2.11718</vt:lpwstr>
  </property>
  <property fmtid="{D5CDD505-2E9C-101B-9397-08002B2CF9AE}" pid="3" name="ICV">
    <vt:lpwstr>BC6BFB2C43D14D4B87430D9AD1970CAD</vt:lpwstr>
  </property>
  <property fmtid="{D5CDD505-2E9C-101B-9397-08002B2CF9AE}" pid="4" name="KSOTemplateDocerSaveRecord">
    <vt:lpwstr>eyJoZGlkIjoiMzYyMGM4ZmFmNTAxNzc0NTlhY2QyMzRlMTJmNjJhMzEiLCJ1c2VySWQiOiIzMDQ4MjI5ODAifQ==</vt:lpwstr>
  </property>
</Properties>
</file>