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CAEA2">
      <w:pPr>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rPr>
        <w:t>全州县文桥镇人民政府</w:t>
      </w:r>
      <w:r>
        <w:rPr>
          <w:rFonts w:ascii="微软雅黑" w:hAnsi="微软雅黑" w:eastAsia="微软雅黑" w:cs="微软雅黑"/>
          <w:b/>
          <w:bCs/>
          <w:i w:val="0"/>
          <w:iCs w:val="0"/>
          <w:caps w:val="0"/>
          <w:color w:val="000000"/>
          <w:spacing w:val="0"/>
          <w:sz w:val="36"/>
          <w:szCs w:val="36"/>
        </w:rPr>
        <w:t>2026年</w:t>
      </w:r>
      <w:r>
        <w:rPr>
          <w:rFonts w:hint="eastAsia" w:ascii="微软雅黑" w:hAnsi="微软雅黑" w:eastAsia="微软雅黑" w:cs="微软雅黑"/>
          <w:b/>
          <w:bCs/>
          <w:i w:val="0"/>
          <w:iCs w:val="0"/>
          <w:caps w:val="0"/>
          <w:color w:val="000000"/>
          <w:spacing w:val="0"/>
          <w:sz w:val="36"/>
          <w:szCs w:val="36"/>
          <w:lang w:val="en-US" w:eastAsia="zh-CN"/>
        </w:rPr>
        <w:t>7</w:t>
      </w:r>
      <w:r>
        <w:rPr>
          <w:rFonts w:ascii="微软雅黑" w:hAnsi="微软雅黑" w:eastAsia="微软雅黑" w:cs="微软雅黑"/>
          <w:b/>
          <w:bCs/>
          <w:i w:val="0"/>
          <w:iCs w:val="0"/>
          <w:caps w:val="0"/>
          <w:color w:val="000000"/>
          <w:spacing w:val="0"/>
          <w:sz w:val="36"/>
          <w:szCs w:val="36"/>
        </w:rPr>
        <w:t>月至</w:t>
      </w:r>
      <w:r>
        <w:rPr>
          <w:rFonts w:hint="eastAsia" w:ascii="微软雅黑" w:hAnsi="微软雅黑" w:eastAsia="微软雅黑" w:cs="微软雅黑"/>
          <w:b/>
          <w:bCs/>
          <w:i w:val="0"/>
          <w:iCs w:val="0"/>
          <w:caps w:val="0"/>
          <w:color w:val="000000"/>
          <w:spacing w:val="0"/>
          <w:sz w:val="36"/>
          <w:szCs w:val="36"/>
          <w:lang w:val="en-US" w:eastAsia="zh-CN"/>
        </w:rPr>
        <w:t>8</w:t>
      </w:r>
      <w:r>
        <w:rPr>
          <w:rFonts w:ascii="微软雅黑" w:hAnsi="微软雅黑" w:eastAsia="微软雅黑" w:cs="微软雅黑"/>
          <w:b/>
          <w:bCs/>
          <w:i w:val="0"/>
          <w:iCs w:val="0"/>
          <w:caps w:val="0"/>
          <w:color w:val="000000"/>
          <w:spacing w:val="0"/>
          <w:sz w:val="36"/>
          <w:szCs w:val="36"/>
        </w:rPr>
        <w:t>月政府采购意向</w:t>
      </w:r>
      <w:bookmarkStart w:id="0" w:name="_GoBack"/>
      <w:bookmarkEnd w:id="0"/>
    </w:p>
    <w:p w14:paraId="03A8F4A0">
      <w:pPr>
        <w:rPr>
          <w:rFonts w:ascii="微软雅黑" w:hAnsi="微软雅黑" w:eastAsia="微软雅黑" w:cs="微软雅黑"/>
          <w:b/>
          <w:bCs/>
          <w:i w:val="0"/>
          <w:iCs w:val="0"/>
          <w:caps w:val="0"/>
          <w:color w:val="000000"/>
          <w:spacing w:val="0"/>
          <w:sz w:val="36"/>
          <w:szCs w:val="36"/>
        </w:rPr>
      </w:pPr>
    </w:p>
    <w:p w14:paraId="2654290D">
      <w:pPr>
        <w:ind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宋体" w:hAnsi="宋体" w:eastAsia="宋体" w:cs="宋体"/>
          <w:b w:val="0"/>
          <w:bCs w:val="0"/>
          <w:i w:val="0"/>
          <w:iCs w:val="0"/>
          <w:caps w:val="0"/>
          <w:color w:val="000000"/>
          <w:spacing w:val="0"/>
          <w:sz w:val="28"/>
          <w:szCs w:val="28"/>
          <w:lang w:eastAsia="zh-CN"/>
        </w:rPr>
        <w:t>全州县文桥镇人民政府</w:t>
      </w:r>
      <w:r>
        <w:rPr>
          <w:rFonts w:hint="eastAsia" w:ascii="宋体" w:hAnsi="宋体" w:eastAsia="宋体" w:cs="宋体"/>
          <w:b w:val="0"/>
          <w:bCs w:val="0"/>
          <w:i w:val="0"/>
          <w:iCs w:val="0"/>
          <w:caps w:val="0"/>
          <w:color w:val="000000"/>
          <w:spacing w:val="0"/>
          <w:sz w:val="28"/>
          <w:szCs w:val="28"/>
        </w:rPr>
        <w:t>2026年</w:t>
      </w:r>
      <w:r>
        <w:rPr>
          <w:rFonts w:hint="eastAsia" w:ascii="宋体" w:hAnsi="宋体" w:eastAsia="宋体" w:cs="宋体"/>
          <w:b w:val="0"/>
          <w:bCs w:val="0"/>
          <w:i w:val="0"/>
          <w:iCs w:val="0"/>
          <w:caps w:val="0"/>
          <w:color w:val="000000"/>
          <w:spacing w:val="0"/>
          <w:sz w:val="28"/>
          <w:szCs w:val="28"/>
          <w:lang w:val="en-US" w:eastAsia="zh-CN"/>
        </w:rPr>
        <w:t>7</w:t>
      </w:r>
      <w:r>
        <w:rPr>
          <w:rFonts w:hint="eastAsia" w:ascii="宋体" w:hAnsi="宋体" w:eastAsia="宋体" w:cs="宋体"/>
          <w:b w:val="0"/>
          <w:bCs w:val="0"/>
          <w:i w:val="0"/>
          <w:iCs w:val="0"/>
          <w:caps w:val="0"/>
          <w:color w:val="000000"/>
          <w:spacing w:val="0"/>
          <w:sz w:val="28"/>
          <w:szCs w:val="28"/>
        </w:rPr>
        <w:t>月至</w:t>
      </w:r>
      <w:r>
        <w:rPr>
          <w:rFonts w:hint="eastAsia" w:ascii="宋体" w:hAnsi="宋体" w:eastAsia="宋体" w:cs="宋体"/>
          <w:b w:val="0"/>
          <w:bCs w:val="0"/>
          <w:i w:val="0"/>
          <w:iCs w:val="0"/>
          <w:caps w:val="0"/>
          <w:color w:val="000000"/>
          <w:spacing w:val="0"/>
          <w:sz w:val="28"/>
          <w:szCs w:val="28"/>
          <w:lang w:val="en-US" w:eastAsia="zh-CN"/>
        </w:rPr>
        <w:t>8</w:t>
      </w:r>
      <w:r>
        <w:rPr>
          <w:rFonts w:hint="eastAsia" w:ascii="宋体" w:hAnsi="宋体" w:eastAsia="宋体" w:cs="宋体"/>
          <w:b w:val="0"/>
          <w:bCs w:val="0"/>
          <w:i w:val="0"/>
          <w:iCs w:val="0"/>
          <w:caps w:val="0"/>
          <w:color w:val="000000"/>
          <w:spacing w:val="0"/>
          <w:sz w:val="28"/>
          <w:szCs w:val="28"/>
        </w:rPr>
        <w:t>月采购意向公开如下：</w:t>
      </w:r>
    </w:p>
    <w:tbl>
      <w:tblPr>
        <w:tblStyle w:val="6"/>
        <w:tblpPr w:leftFromText="180" w:rightFromText="180" w:vertAnchor="text" w:tblpX="-129" w:tblpY="237"/>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3"/>
        <w:gridCol w:w="2677"/>
        <w:gridCol w:w="941"/>
        <w:gridCol w:w="955"/>
        <w:gridCol w:w="1022"/>
        <w:gridCol w:w="705"/>
      </w:tblGrid>
      <w:tr w14:paraId="03C0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04" w:type="dxa"/>
            <w:vAlign w:val="center"/>
          </w:tcPr>
          <w:p w14:paraId="7DD400DB">
            <w:pPr>
              <w:jc w:val="center"/>
              <w:rPr>
                <w:rFonts w:hint="eastAsia" w:ascii="宋体" w:hAnsi="宋体" w:eastAsia="宋体" w:cs="宋体"/>
                <w:b w:val="0"/>
                <w:bCs w:val="0"/>
                <w:i w:val="0"/>
                <w:iCs w:val="0"/>
                <w:caps w:val="0"/>
                <w:color w:val="auto"/>
                <w:spacing w:val="0"/>
                <w:sz w:val="24"/>
                <w:szCs w:val="24"/>
                <w:vertAlign w:val="baseline"/>
                <w:lang w:val="en-US" w:eastAsia="zh-CN"/>
              </w:rPr>
            </w:pPr>
            <w:r>
              <w:rPr>
                <w:rFonts w:hint="eastAsia" w:ascii="宋体" w:hAnsi="宋体" w:eastAsia="宋体" w:cs="宋体"/>
                <w:b w:val="0"/>
                <w:bCs w:val="0"/>
                <w:i w:val="0"/>
                <w:iCs w:val="0"/>
                <w:caps w:val="0"/>
                <w:color w:val="auto"/>
                <w:spacing w:val="0"/>
                <w:sz w:val="24"/>
                <w:szCs w:val="24"/>
                <w:vertAlign w:val="baseline"/>
                <w:lang w:val="en-US" w:eastAsia="zh-CN"/>
              </w:rPr>
              <w:t>序号</w:t>
            </w:r>
          </w:p>
        </w:tc>
        <w:tc>
          <w:tcPr>
            <w:tcW w:w="2233" w:type="dxa"/>
            <w:vAlign w:val="center"/>
          </w:tcPr>
          <w:p w14:paraId="79565961">
            <w:pPr>
              <w:jc w:val="center"/>
              <w:rPr>
                <w:rFonts w:hint="default" w:ascii="宋体" w:hAnsi="宋体" w:eastAsia="宋体" w:cs="宋体"/>
                <w:b w:val="0"/>
                <w:bCs w:val="0"/>
                <w:i w:val="0"/>
                <w:iCs w:val="0"/>
                <w:caps w:val="0"/>
                <w:color w:val="auto"/>
                <w:spacing w:val="0"/>
                <w:sz w:val="24"/>
                <w:szCs w:val="24"/>
                <w:vertAlign w:val="baseline"/>
                <w:lang w:val="en-US" w:eastAsia="zh-CN"/>
              </w:rPr>
            </w:pPr>
            <w:r>
              <w:rPr>
                <w:rFonts w:hint="eastAsia" w:ascii="宋体" w:hAnsi="宋体" w:eastAsia="宋体" w:cs="宋体"/>
                <w:b w:val="0"/>
                <w:bCs w:val="0"/>
                <w:i w:val="0"/>
                <w:iCs w:val="0"/>
                <w:caps w:val="0"/>
                <w:color w:val="auto"/>
                <w:spacing w:val="0"/>
                <w:sz w:val="24"/>
                <w:szCs w:val="24"/>
                <w:vertAlign w:val="baseline"/>
                <w:lang w:val="en-US" w:eastAsia="zh-CN"/>
              </w:rPr>
              <w:t>采购项目名称</w:t>
            </w:r>
          </w:p>
        </w:tc>
        <w:tc>
          <w:tcPr>
            <w:tcW w:w="2677" w:type="dxa"/>
            <w:vAlign w:val="center"/>
          </w:tcPr>
          <w:p w14:paraId="3288CF19">
            <w:pPr>
              <w:jc w:val="center"/>
              <w:rPr>
                <w:rFonts w:hint="default" w:ascii="宋体" w:hAnsi="宋体" w:eastAsia="宋体" w:cs="宋体"/>
                <w:b w:val="0"/>
                <w:bCs w:val="0"/>
                <w:i w:val="0"/>
                <w:iCs w:val="0"/>
                <w:caps w:val="0"/>
                <w:color w:val="auto"/>
                <w:spacing w:val="0"/>
                <w:sz w:val="24"/>
                <w:szCs w:val="24"/>
                <w:vertAlign w:val="baseline"/>
                <w:lang w:val="en-US" w:eastAsia="zh-CN"/>
              </w:rPr>
            </w:pPr>
            <w:r>
              <w:rPr>
                <w:rFonts w:hint="eastAsia" w:ascii="宋体" w:hAnsi="宋体" w:eastAsia="宋体" w:cs="宋体"/>
                <w:b w:val="0"/>
                <w:bCs w:val="0"/>
                <w:i w:val="0"/>
                <w:iCs w:val="0"/>
                <w:caps w:val="0"/>
                <w:color w:val="auto"/>
                <w:spacing w:val="0"/>
                <w:sz w:val="24"/>
                <w:szCs w:val="24"/>
                <w:vertAlign w:val="baseline"/>
                <w:lang w:val="en-US" w:eastAsia="zh-CN"/>
              </w:rPr>
              <w:t>采购需求概况</w:t>
            </w:r>
          </w:p>
        </w:tc>
        <w:tc>
          <w:tcPr>
            <w:tcW w:w="941" w:type="dxa"/>
            <w:vAlign w:val="center"/>
          </w:tcPr>
          <w:p w14:paraId="63A1D5BD">
            <w:pPr>
              <w:jc w:val="center"/>
              <w:rPr>
                <w:rFonts w:hint="eastAsia" w:ascii="宋体" w:hAnsi="宋体" w:eastAsia="宋体" w:cs="宋体"/>
                <w:b w:val="0"/>
                <w:bCs w:val="0"/>
                <w:i w:val="0"/>
                <w:iCs w:val="0"/>
                <w:caps w:val="0"/>
                <w:color w:val="000000"/>
                <w:spacing w:val="0"/>
                <w:sz w:val="24"/>
                <w:szCs w:val="24"/>
                <w:vertAlign w:val="baseline"/>
              </w:rPr>
            </w:pPr>
            <w:r>
              <w:rPr>
                <w:rFonts w:hint="eastAsia" w:ascii="宋体" w:hAnsi="宋体" w:eastAsia="宋体" w:cs="宋体"/>
                <w:b w:val="0"/>
                <w:bCs w:val="0"/>
                <w:i w:val="0"/>
                <w:iCs w:val="0"/>
                <w:caps w:val="0"/>
                <w:color w:val="000000"/>
                <w:spacing w:val="0"/>
                <w:sz w:val="24"/>
                <w:szCs w:val="24"/>
                <w:vertAlign w:val="baseline"/>
              </w:rPr>
              <w:t>预算金额（万元）</w:t>
            </w:r>
          </w:p>
        </w:tc>
        <w:tc>
          <w:tcPr>
            <w:tcW w:w="955" w:type="dxa"/>
            <w:vAlign w:val="center"/>
          </w:tcPr>
          <w:p w14:paraId="2F4E24C3">
            <w:pPr>
              <w:jc w:val="center"/>
              <w:rPr>
                <w:rFonts w:hint="eastAsia" w:ascii="宋体" w:hAnsi="宋体" w:eastAsia="宋体" w:cs="宋体"/>
                <w:b w:val="0"/>
                <w:bCs w:val="0"/>
                <w:i w:val="0"/>
                <w:iCs w:val="0"/>
                <w:caps w:val="0"/>
                <w:color w:val="000000"/>
                <w:spacing w:val="0"/>
                <w:sz w:val="24"/>
                <w:szCs w:val="24"/>
                <w:vertAlign w:val="baseline"/>
              </w:rPr>
            </w:pPr>
            <w:r>
              <w:rPr>
                <w:rFonts w:hint="eastAsia" w:ascii="宋体" w:hAnsi="宋体" w:eastAsia="宋体" w:cs="宋体"/>
                <w:b w:val="0"/>
                <w:bCs w:val="0"/>
                <w:i w:val="0"/>
                <w:iCs w:val="0"/>
                <w:caps w:val="0"/>
                <w:color w:val="000000"/>
                <w:spacing w:val="0"/>
                <w:sz w:val="24"/>
                <w:szCs w:val="24"/>
                <w:vertAlign w:val="baseline"/>
              </w:rPr>
              <w:t>预计采购时间（填写到月）</w:t>
            </w:r>
          </w:p>
        </w:tc>
        <w:tc>
          <w:tcPr>
            <w:tcW w:w="1022" w:type="dxa"/>
            <w:vAlign w:val="center"/>
          </w:tcPr>
          <w:p w14:paraId="20BE9B22">
            <w:pPr>
              <w:jc w:val="center"/>
              <w:rPr>
                <w:rFonts w:hint="eastAsia" w:ascii="宋体" w:hAnsi="宋体" w:eastAsia="宋体" w:cs="宋体"/>
                <w:b w:val="0"/>
                <w:bCs w:val="0"/>
                <w:i w:val="0"/>
                <w:iCs w:val="0"/>
                <w:caps w:val="0"/>
                <w:color w:val="000000"/>
                <w:spacing w:val="0"/>
                <w:sz w:val="24"/>
                <w:szCs w:val="24"/>
                <w:vertAlign w:val="baseline"/>
              </w:rPr>
            </w:pPr>
            <w:r>
              <w:rPr>
                <w:rFonts w:hint="eastAsia" w:ascii="宋体" w:hAnsi="宋体" w:eastAsia="宋体" w:cs="宋体"/>
                <w:b w:val="0"/>
                <w:bCs w:val="0"/>
                <w:i w:val="0"/>
                <w:iCs w:val="0"/>
                <w:caps w:val="0"/>
                <w:color w:val="000000"/>
                <w:spacing w:val="0"/>
                <w:sz w:val="24"/>
                <w:szCs w:val="24"/>
                <w:vertAlign w:val="baseline"/>
              </w:rPr>
              <w:t>落实政府采购政策功能情况</w:t>
            </w:r>
          </w:p>
        </w:tc>
        <w:tc>
          <w:tcPr>
            <w:tcW w:w="705" w:type="dxa"/>
            <w:vAlign w:val="center"/>
          </w:tcPr>
          <w:p w14:paraId="024DD277">
            <w:pPr>
              <w:jc w:val="center"/>
              <w:rPr>
                <w:rFonts w:hint="eastAsia"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val="0"/>
                <w:bCs w:val="0"/>
                <w:i w:val="0"/>
                <w:iCs w:val="0"/>
                <w:caps w:val="0"/>
                <w:color w:val="000000"/>
                <w:spacing w:val="0"/>
                <w:sz w:val="24"/>
                <w:szCs w:val="24"/>
                <w:vertAlign w:val="baseline"/>
                <w:lang w:val="en-US" w:eastAsia="zh-CN"/>
              </w:rPr>
              <w:t>备注</w:t>
            </w:r>
          </w:p>
        </w:tc>
      </w:tr>
      <w:tr w14:paraId="68AC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04" w:type="dxa"/>
            <w:vAlign w:val="center"/>
          </w:tcPr>
          <w:p w14:paraId="322964E1">
            <w:pPr>
              <w:jc w:val="center"/>
              <w:rPr>
                <w:rFonts w:hint="eastAsia" w:ascii="宋体" w:hAnsi="宋体" w:eastAsia="宋体" w:cs="宋体"/>
                <w:b w:val="0"/>
                <w:bCs w:val="0"/>
                <w:i w:val="0"/>
                <w:iCs w:val="0"/>
                <w:caps w:val="0"/>
                <w:color w:val="auto"/>
                <w:spacing w:val="0"/>
                <w:sz w:val="24"/>
                <w:szCs w:val="24"/>
                <w:vertAlign w:val="baseline"/>
                <w:lang w:val="en-US" w:eastAsia="zh-CN"/>
              </w:rPr>
            </w:pPr>
            <w:r>
              <w:rPr>
                <w:rFonts w:hint="eastAsia" w:ascii="宋体" w:hAnsi="宋体" w:eastAsia="宋体" w:cs="宋体"/>
                <w:b w:val="0"/>
                <w:bCs w:val="0"/>
                <w:i w:val="0"/>
                <w:iCs w:val="0"/>
                <w:caps w:val="0"/>
                <w:color w:val="auto"/>
                <w:spacing w:val="0"/>
                <w:sz w:val="24"/>
                <w:szCs w:val="24"/>
                <w:vertAlign w:val="baseline"/>
                <w:lang w:val="en-US" w:eastAsia="zh-CN"/>
              </w:rPr>
              <w:t>1</w:t>
            </w:r>
          </w:p>
        </w:tc>
        <w:tc>
          <w:tcPr>
            <w:tcW w:w="2233" w:type="dxa"/>
            <w:vAlign w:val="center"/>
          </w:tcPr>
          <w:p w14:paraId="701A8D39">
            <w:pPr>
              <w:jc w:val="center"/>
              <w:rPr>
                <w:rFonts w:hint="default" w:ascii="宋体" w:hAnsi="宋体" w:eastAsia="宋体" w:cs="宋体"/>
                <w:b w:val="0"/>
                <w:bCs w:val="0"/>
                <w:i w:val="0"/>
                <w:iCs w:val="0"/>
                <w:caps w:val="0"/>
                <w:color w:val="auto"/>
                <w:spacing w:val="0"/>
                <w:sz w:val="24"/>
                <w:szCs w:val="24"/>
                <w:vertAlign w:val="baseline"/>
                <w:lang w:val="en-US" w:eastAsia="zh-CN"/>
              </w:rPr>
            </w:pPr>
            <w:r>
              <w:rPr>
                <w:rFonts w:hint="eastAsia"/>
                <w:bCs/>
                <w:sz w:val="24"/>
                <w:szCs w:val="24"/>
                <w:lang w:eastAsia="zh-CN"/>
              </w:rPr>
              <w:t>全州县文桥镇易福村委下易家村至易福村委道路硬化项目</w:t>
            </w:r>
          </w:p>
        </w:tc>
        <w:tc>
          <w:tcPr>
            <w:tcW w:w="2677" w:type="dxa"/>
            <w:vAlign w:val="center"/>
          </w:tcPr>
          <w:p w14:paraId="2CD0CCBD">
            <w:pPr>
              <w:jc w:val="center"/>
              <w:rPr>
                <w:rFonts w:hint="eastAsia" w:ascii="宋体" w:hAnsi="宋体" w:eastAsia="宋体" w:cs="宋体"/>
                <w:b w:val="0"/>
                <w:bCs w:val="0"/>
                <w:i w:val="0"/>
                <w:iCs w:val="0"/>
                <w:caps w:val="0"/>
                <w:color w:val="auto"/>
                <w:spacing w:val="0"/>
                <w:sz w:val="24"/>
                <w:szCs w:val="24"/>
                <w:vertAlign w:val="baseline"/>
                <w:lang w:eastAsia="zh-CN"/>
              </w:rPr>
            </w:pPr>
            <w:r>
              <w:rPr>
                <w:rFonts w:hint="eastAsia" w:ascii="宋体" w:hAnsi="宋体" w:eastAsia="宋体" w:cs="宋体"/>
                <w:b w:val="0"/>
                <w:bCs w:val="0"/>
                <w:i w:val="0"/>
                <w:iCs w:val="0"/>
                <w:caps w:val="0"/>
                <w:color w:val="auto"/>
                <w:spacing w:val="0"/>
                <w:sz w:val="24"/>
                <w:szCs w:val="24"/>
                <w:vertAlign w:val="baseline"/>
                <w:lang w:eastAsia="zh-CN"/>
              </w:rPr>
              <w:t>新建混凝土道路，长度1.816km，道路设计宽3.5m，安装混凝土排水管，新建钢筋混凝土盖板涵1-2×3m一座等。</w:t>
            </w:r>
          </w:p>
        </w:tc>
        <w:tc>
          <w:tcPr>
            <w:tcW w:w="941" w:type="dxa"/>
            <w:vAlign w:val="center"/>
          </w:tcPr>
          <w:p w14:paraId="4B62D753">
            <w:pPr>
              <w:jc w:val="center"/>
              <w:rPr>
                <w:rFonts w:hint="default"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val="0"/>
                <w:bCs w:val="0"/>
                <w:i w:val="0"/>
                <w:iCs w:val="0"/>
                <w:caps w:val="0"/>
                <w:color w:val="000000"/>
                <w:spacing w:val="0"/>
                <w:sz w:val="24"/>
                <w:szCs w:val="24"/>
                <w:vertAlign w:val="baseline"/>
                <w:lang w:val="en-US" w:eastAsia="zh-CN"/>
              </w:rPr>
              <w:t>86.69</w:t>
            </w:r>
          </w:p>
        </w:tc>
        <w:tc>
          <w:tcPr>
            <w:tcW w:w="955" w:type="dxa"/>
            <w:vAlign w:val="center"/>
          </w:tcPr>
          <w:p w14:paraId="50181EB2">
            <w:pPr>
              <w:jc w:val="center"/>
              <w:rPr>
                <w:rFonts w:hint="eastAsia" w:ascii="宋体" w:hAnsi="宋体" w:eastAsia="宋体" w:cs="宋体"/>
                <w:b w:val="0"/>
                <w:bCs w:val="0"/>
                <w:i w:val="0"/>
                <w:iCs w:val="0"/>
                <w:caps w:val="0"/>
                <w:color w:val="000000"/>
                <w:spacing w:val="0"/>
                <w:sz w:val="24"/>
                <w:szCs w:val="24"/>
                <w:vertAlign w:val="baseline"/>
              </w:rPr>
            </w:pPr>
            <w:r>
              <w:rPr>
                <w:rFonts w:hint="eastAsia" w:ascii="宋体" w:hAnsi="宋体" w:eastAsia="宋体" w:cs="宋体"/>
                <w:b w:val="0"/>
                <w:bCs w:val="0"/>
                <w:i w:val="0"/>
                <w:iCs w:val="0"/>
                <w:caps w:val="0"/>
                <w:color w:val="000000"/>
                <w:spacing w:val="0"/>
                <w:sz w:val="24"/>
                <w:szCs w:val="24"/>
                <w:vertAlign w:val="baseline"/>
              </w:rPr>
              <w:t>2026年0</w:t>
            </w:r>
            <w:r>
              <w:rPr>
                <w:rFonts w:hint="eastAsia" w:ascii="宋体" w:hAnsi="宋体" w:eastAsia="宋体" w:cs="宋体"/>
                <w:b w:val="0"/>
                <w:bCs w:val="0"/>
                <w:i w:val="0"/>
                <w:iCs w:val="0"/>
                <w:caps w:val="0"/>
                <w:color w:val="000000"/>
                <w:spacing w:val="0"/>
                <w:sz w:val="24"/>
                <w:szCs w:val="24"/>
                <w:vertAlign w:val="baseline"/>
                <w:lang w:val="en-US" w:eastAsia="zh-CN"/>
              </w:rPr>
              <w:t>8</w:t>
            </w:r>
            <w:r>
              <w:rPr>
                <w:rFonts w:hint="eastAsia" w:ascii="宋体" w:hAnsi="宋体" w:eastAsia="宋体" w:cs="宋体"/>
                <w:b w:val="0"/>
                <w:bCs w:val="0"/>
                <w:i w:val="0"/>
                <w:iCs w:val="0"/>
                <w:caps w:val="0"/>
                <w:color w:val="000000"/>
                <w:spacing w:val="0"/>
                <w:sz w:val="24"/>
                <w:szCs w:val="24"/>
                <w:vertAlign w:val="baseline"/>
              </w:rPr>
              <w:t>月</w:t>
            </w:r>
          </w:p>
        </w:tc>
        <w:tc>
          <w:tcPr>
            <w:tcW w:w="1022" w:type="dxa"/>
            <w:vAlign w:val="center"/>
          </w:tcPr>
          <w:p w14:paraId="0F3F6D86">
            <w:pPr>
              <w:jc w:val="center"/>
              <w:rPr>
                <w:rFonts w:hint="default" w:ascii="宋体" w:hAnsi="宋体" w:eastAsia="宋体" w:cs="宋体"/>
                <w:b w:val="0"/>
                <w:bCs w:val="0"/>
                <w:i w:val="0"/>
                <w:iCs w:val="0"/>
                <w:caps w:val="0"/>
                <w:color w:val="000000"/>
                <w:spacing w:val="0"/>
                <w:sz w:val="24"/>
                <w:szCs w:val="24"/>
                <w:vertAlign w:val="baseline"/>
                <w:lang w:val="en-US" w:eastAsia="zh-CN"/>
              </w:rPr>
            </w:pPr>
            <w:r>
              <w:rPr>
                <w:rFonts w:hint="eastAsia" w:ascii="宋体" w:hAnsi="宋体" w:eastAsia="宋体" w:cs="宋体"/>
                <w:b w:val="0"/>
                <w:bCs w:val="0"/>
                <w:i w:val="0"/>
                <w:iCs w:val="0"/>
                <w:caps w:val="0"/>
                <w:color w:val="000000"/>
                <w:spacing w:val="0"/>
                <w:sz w:val="24"/>
                <w:szCs w:val="24"/>
                <w:vertAlign w:val="baseline"/>
                <w:lang w:val="en-US" w:eastAsia="zh-CN"/>
              </w:rPr>
              <w:t>按相关政策执行</w:t>
            </w:r>
          </w:p>
        </w:tc>
        <w:tc>
          <w:tcPr>
            <w:tcW w:w="705" w:type="dxa"/>
            <w:vAlign w:val="center"/>
          </w:tcPr>
          <w:p w14:paraId="749F58E2">
            <w:pPr>
              <w:jc w:val="center"/>
              <w:rPr>
                <w:rFonts w:hint="eastAsia" w:ascii="宋体" w:hAnsi="宋体" w:eastAsia="宋体" w:cs="宋体"/>
                <w:b w:val="0"/>
                <w:bCs w:val="0"/>
                <w:i w:val="0"/>
                <w:iCs w:val="0"/>
                <w:caps w:val="0"/>
                <w:color w:val="000000"/>
                <w:spacing w:val="0"/>
                <w:sz w:val="24"/>
                <w:szCs w:val="24"/>
                <w:vertAlign w:val="baseline"/>
              </w:rPr>
            </w:pPr>
          </w:p>
        </w:tc>
      </w:tr>
    </w:tbl>
    <w:p w14:paraId="1FA7B4A2">
      <w:pPr>
        <w:ind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rPr>
        <w:t>本次公开的采购意向是本单位政府采购工作的初步安排，具体采购项目情况以相关采购公告和采购文件为准。</w:t>
      </w:r>
    </w:p>
    <w:p w14:paraId="63CFEB06">
      <w:pPr>
        <w:ind w:firstLine="560" w:firstLineChars="200"/>
        <w:rPr>
          <w:rFonts w:hint="eastAsia" w:ascii="宋体" w:hAnsi="宋体" w:eastAsia="宋体" w:cs="宋体"/>
          <w:b w:val="0"/>
          <w:bCs w:val="0"/>
          <w:i w:val="0"/>
          <w:iCs w:val="0"/>
          <w:caps w:val="0"/>
          <w:color w:val="000000"/>
          <w:spacing w:val="0"/>
          <w:sz w:val="28"/>
          <w:szCs w:val="28"/>
        </w:rPr>
      </w:pPr>
    </w:p>
    <w:p w14:paraId="0916E746">
      <w:pPr>
        <w:keepNext w:val="0"/>
        <w:keepLines w:val="0"/>
        <w:widowControl/>
        <w:suppressLineNumbers w:val="0"/>
        <w:jc w:val="right"/>
        <w:rPr>
          <w:rFonts w:hint="eastAsia" w:ascii="宋体" w:hAnsi="宋体" w:eastAsia="宋体" w:cs="宋体"/>
          <w:sz w:val="28"/>
          <w:szCs w:val="28"/>
        </w:rPr>
      </w:pPr>
      <w:r>
        <w:rPr>
          <w:rStyle w:val="9"/>
          <w:rFonts w:hint="eastAsia" w:ascii="宋体" w:hAnsi="宋体" w:eastAsia="宋体" w:cs="宋体"/>
          <w:i w:val="0"/>
          <w:iCs w:val="0"/>
          <w:caps w:val="0"/>
          <w:color w:val="232323"/>
          <w:spacing w:val="0"/>
          <w:kern w:val="0"/>
          <w:sz w:val="28"/>
          <w:szCs w:val="28"/>
          <w:shd w:val="clear" w:fill="FFFFFF"/>
          <w:lang w:val="en-US" w:eastAsia="zh-CN" w:bidi="ar"/>
        </w:rPr>
        <w:t xml:space="preserve">  全州县文桥镇人民政府</w:t>
      </w:r>
    </w:p>
    <w:p w14:paraId="74F255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75" w:beforeAutospacing="0" w:after="75" w:afterAutospacing="0"/>
        <w:ind w:left="0" w:right="0" w:firstLine="0"/>
        <w:jc w:val="right"/>
        <w:rPr>
          <w:rFonts w:hint="eastAsia" w:ascii="宋体" w:hAnsi="宋体" w:eastAsia="宋体" w:cs="宋体"/>
          <w:i w:val="0"/>
          <w:iCs w:val="0"/>
          <w:caps w:val="0"/>
          <w:color w:val="232323"/>
          <w:spacing w:val="0"/>
          <w:sz w:val="28"/>
          <w:szCs w:val="28"/>
        </w:rPr>
      </w:pPr>
      <w:r>
        <w:rPr>
          <w:rFonts w:hint="eastAsia" w:ascii="宋体" w:hAnsi="宋体" w:eastAsia="宋体" w:cs="宋体"/>
          <w:i w:val="0"/>
          <w:iCs w:val="0"/>
          <w:caps w:val="0"/>
          <w:color w:val="232323"/>
          <w:spacing w:val="0"/>
          <w:sz w:val="28"/>
          <w:szCs w:val="28"/>
          <w:shd w:val="clear" w:fill="FFFFFF"/>
        </w:rPr>
        <w:t> </w:t>
      </w:r>
      <w:r>
        <w:rPr>
          <w:rFonts w:hint="eastAsia" w:ascii="宋体" w:hAnsi="宋体" w:eastAsia="宋体" w:cs="宋体"/>
          <w:i w:val="0"/>
          <w:iCs w:val="0"/>
          <w:caps w:val="0"/>
          <w:color w:val="232323"/>
          <w:spacing w:val="0"/>
          <w:sz w:val="28"/>
          <w:szCs w:val="28"/>
          <w:shd w:val="clear" w:fill="FFFFFF"/>
          <w:lang w:val="en-US" w:eastAsia="zh-CN"/>
        </w:rPr>
        <w:t xml:space="preserve"> </w:t>
      </w:r>
      <w:r>
        <w:rPr>
          <w:rStyle w:val="9"/>
          <w:rFonts w:hint="eastAsia" w:ascii="宋体" w:hAnsi="宋体" w:eastAsia="宋体" w:cs="宋体"/>
          <w:i w:val="0"/>
          <w:iCs w:val="0"/>
          <w:caps w:val="0"/>
          <w:color w:val="232323"/>
          <w:spacing w:val="0"/>
          <w:sz w:val="28"/>
          <w:szCs w:val="28"/>
          <w:shd w:val="clear" w:fill="FFFFFF"/>
        </w:rPr>
        <w:t>2026年</w:t>
      </w:r>
      <w:r>
        <w:rPr>
          <w:rStyle w:val="9"/>
          <w:rFonts w:hint="eastAsia" w:ascii="宋体" w:hAnsi="宋体" w:eastAsia="宋体" w:cs="宋体"/>
          <w:i w:val="0"/>
          <w:iCs w:val="0"/>
          <w:caps w:val="0"/>
          <w:color w:val="232323"/>
          <w:spacing w:val="0"/>
          <w:sz w:val="28"/>
          <w:szCs w:val="28"/>
          <w:shd w:val="clear" w:fill="FFFFFF"/>
          <w:lang w:val="en-US" w:eastAsia="zh-CN"/>
        </w:rPr>
        <w:t>07</w:t>
      </w:r>
      <w:r>
        <w:rPr>
          <w:rStyle w:val="9"/>
          <w:rFonts w:hint="eastAsia" w:ascii="宋体" w:hAnsi="宋体" w:eastAsia="宋体" w:cs="宋体"/>
          <w:i w:val="0"/>
          <w:iCs w:val="0"/>
          <w:caps w:val="0"/>
          <w:color w:val="232323"/>
          <w:spacing w:val="0"/>
          <w:sz w:val="28"/>
          <w:szCs w:val="28"/>
          <w:shd w:val="clear" w:fill="FFFFFF"/>
        </w:rPr>
        <w:t>月</w:t>
      </w:r>
      <w:r>
        <w:rPr>
          <w:rStyle w:val="9"/>
          <w:rFonts w:hint="eastAsia" w:ascii="宋体" w:hAnsi="宋体" w:eastAsia="宋体" w:cs="宋体"/>
          <w:i w:val="0"/>
          <w:iCs w:val="0"/>
          <w:caps w:val="0"/>
          <w:color w:val="232323"/>
          <w:spacing w:val="0"/>
          <w:sz w:val="28"/>
          <w:szCs w:val="28"/>
          <w:shd w:val="clear" w:fill="FFFFFF"/>
          <w:lang w:val="en-US" w:eastAsia="zh-CN"/>
        </w:rPr>
        <w:t>06</w:t>
      </w:r>
      <w:r>
        <w:rPr>
          <w:rStyle w:val="9"/>
          <w:rFonts w:hint="eastAsia" w:ascii="宋体" w:hAnsi="宋体" w:eastAsia="宋体" w:cs="宋体"/>
          <w:i w:val="0"/>
          <w:iCs w:val="0"/>
          <w:caps w:val="0"/>
          <w:color w:val="232323"/>
          <w:spacing w:val="0"/>
          <w:sz w:val="28"/>
          <w:szCs w:val="28"/>
          <w:shd w:val="clear" w:fill="FFFFFF"/>
        </w:rPr>
        <w:t>日</w:t>
      </w:r>
    </w:p>
    <w:p w14:paraId="00BB2280">
      <w:pPr>
        <w:ind w:firstLine="560" w:firstLineChars="200"/>
        <w:rPr>
          <w:rFonts w:hint="eastAsia" w:ascii="宋体" w:hAnsi="宋体" w:eastAsia="宋体" w:cs="宋体"/>
          <w:b w:val="0"/>
          <w:bCs w:val="0"/>
          <w:i w:val="0"/>
          <w:iCs w:val="0"/>
          <w:caps w:val="0"/>
          <w:color w:val="000000"/>
          <w:spacing w:val="0"/>
          <w:sz w:val="28"/>
          <w:szCs w:val="28"/>
        </w:rPr>
      </w:pPr>
    </w:p>
    <w:sectPr>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960BA"/>
    <w:rsid w:val="0A593562"/>
    <w:rsid w:val="0B2E346B"/>
    <w:rsid w:val="15B267A4"/>
    <w:rsid w:val="185A09A7"/>
    <w:rsid w:val="19406A05"/>
    <w:rsid w:val="288C5814"/>
    <w:rsid w:val="2E327CFA"/>
    <w:rsid w:val="3ABF71B1"/>
    <w:rsid w:val="49CE55A6"/>
    <w:rsid w:val="4AE72472"/>
    <w:rsid w:val="4BFE681B"/>
    <w:rsid w:val="53F1251C"/>
    <w:rsid w:val="5C8303E5"/>
    <w:rsid w:val="65D960BA"/>
    <w:rsid w:val="681F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jc w:val="center"/>
      <w:outlineLvl w:val="0"/>
    </w:pPr>
    <w:rPr>
      <w:rFonts w:eastAsia="宋体"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413" w:lineRule="auto"/>
      <w:jc w:val="center"/>
      <w:outlineLvl w:val="1"/>
    </w:pPr>
    <w:rPr>
      <w:rFonts w:ascii="Arial" w:hAnsi="Arial" w:eastAsia="宋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345</Characters>
  <Lines>0</Lines>
  <Paragraphs>0</Paragraphs>
  <TotalTime>15</TotalTime>
  <ScaleCrop>false</ScaleCrop>
  <LinksUpToDate>false</LinksUpToDate>
  <CharactersWithSpaces>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2026-03-13T02:41:00Z</dcterms:created>
  <dc:creator>广西德正</dc:creator>
  <cp:lastModifiedBy>baby</cp:lastModifiedBy>
  <dcterms:modified xsi:type="dcterms:W3CDTF">2026-07-06T07:14:05Z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E6285F4FCD7642569AF4933B0EB8957B_13</vt:lpwstr>
  </property>
  <property fmtid="{D5CDD505-2E9C-101B-9397-08002B2CF9AE}" pid="4" name="KSOTemplateDocerSaveRecord">
    <vt:lpwstr>eyJoZGlkIjoiMzA0OGIzYTZkMGZlOTM2YjNlZWZhZjJjZTI0MDQ0ZjIiLCJ1c2VySWQiOiIxODU0OTUyNjMyIn0=</vt:lpwstr>
  </property>
</Properties>
</file>