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84DFC">
      <w:pPr>
        <w:rPr>
          <w:rFonts w:hint="eastAsia"/>
          <w:sz w:val="32"/>
          <w:szCs w:val="40"/>
          <w:lang w:val="en-US" w:eastAsia="zh-CN"/>
        </w:rPr>
      </w:pPr>
      <w:r>
        <w:rPr>
          <w:rFonts w:hint="eastAsia"/>
          <w:sz w:val="32"/>
          <w:szCs w:val="40"/>
          <w:lang w:eastAsia="zh-CN"/>
        </w:rPr>
        <w:t>藤县古龙镇第一初级中学</w:t>
      </w:r>
      <w:r>
        <w:rPr>
          <w:rFonts w:hint="eastAsia"/>
          <w:sz w:val="32"/>
          <w:szCs w:val="40"/>
          <w:lang w:val="en-US" w:eastAsia="zh-CN"/>
        </w:rPr>
        <w:t>2026年7月至8月政府采购意向</w:t>
      </w:r>
    </w:p>
    <w:p w14:paraId="0F871D2F">
      <w:pPr>
        <w:ind w:firstLine="560" w:firstLineChars="200"/>
        <w:rPr>
          <w:rFonts w:hint="default"/>
          <w:sz w:val="28"/>
          <w:szCs w:val="36"/>
          <w:lang w:val="en-US" w:eastAsia="zh-CN"/>
        </w:rPr>
      </w:pPr>
      <w:r>
        <w:rPr>
          <w:rFonts w:hint="default"/>
          <w:sz w:val="28"/>
          <w:szCs w:val="36"/>
          <w:lang w:val="en-US" w:eastAsia="zh-CN"/>
        </w:rPr>
        <w:t>为便于供应商及时了解政府采购信息，根据《财政部关于开展政府采购意向公开工作的通知》(财库</w:t>
      </w:r>
      <w:r>
        <w:rPr>
          <w:rFonts w:hint="eastAsia"/>
          <w:sz w:val="28"/>
          <w:szCs w:val="36"/>
          <w:lang w:val="en-US" w:eastAsia="zh-CN"/>
        </w:rPr>
        <w:t>【</w:t>
      </w:r>
      <w:r>
        <w:rPr>
          <w:rFonts w:hint="default"/>
          <w:sz w:val="28"/>
          <w:szCs w:val="36"/>
          <w:lang w:val="en-US" w:eastAsia="zh-CN"/>
        </w:rPr>
        <w:t>2020</w:t>
      </w:r>
      <w:r>
        <w:rPr>
          <w:rFonts w:hint="eastAsia"/>
          <w:sz w:val="28"/>
          <w:szCs w:val="36"/>
          <w:lang w:val="en-US" w:eastAsia="zh-CN"/>
        </w:rPr>
        <w:t>】</w:t>
      </w:r>
      <w:r>
        <w:rPr>
          <w:rFonts w:hint="default"/>
          <w:sz w:val="28"/>
          <w:szCs w:val="36"/>
          <w:lang w:val="en-US" w:eastAsia="zh-CN"/>
        </w:rPr>
        <w:t>10号)和《广西壮族自治区财政厅关于进一步规范政府采购意向公开工作的通知》(桂财采</w:t>
      </w:r>
      <w:r>
        <w:rPr>
          <w:rFonts w:hint="eastAsia"/>
          <w:sz w:val="28"/>
          <w:szCs w:val="36"/>
          <w:lang w:val="en-US" w:eastAsia="zh-CN"/>
        </w:rPr>
        <w:t>【</w:t>
      </w:r>
      <w:r>
        <w:rPr>
          <w:rFonts w:hint="default"/>
          <w:sz w:val="28"/>
          <w:szCs w:val="36"/>
          <w:lang w:val="en-US" w:eastAsia="zh-CN"/>
        </w:rPr>
        <w:t>2022</w:t>
      </w:r>
      <w:r>
        <w:rPr>
          <w:rFonts w:hint="eastAsia"/>
          <w:sz w:val="28"/>
          <w:szCs w:val="36"/>
          <w:lang w:val="en-US" w:eastAsia="zh-CN"/>
        </w:rPr>
        <w:t>】</w:t>
      </w:r>
      <w:r>
        <w:rPr>
          <w:rFonts w:hint="default"/>
          <w:sz w:val="28"/>
          <w:szCs w:val="36"/>
          <w:lang w:val="en-US" w:eastAsia="zh-CN"/>
        </w:rPr>
        <w:t>84号)等有关规定，现将藤县</w:t>
      </w:r>
      <w:r>
        <w:rPr>
          <w:rFonts w:hint="eastAsia"/>
          <w:sz w:val="28"/>
          <w:szCs w:val="36"/>
          <w:lang w:val="en-US" w:eastAsia="zh-CN"/>
        </w:rPr>
        <w:t>古龙镇第一初级中学</w:t>
      </w:r>
      <w:r>
        <w:rPr>
          <w:rFonts w:hint="default"/>
          <w:sz w:val="28"/>
          <w:szCs w:val="36"/>
          <w:lang w:val="en-US" w:eastAsia="zh-CN"/>
        </w:rPr>
        <w:t>2026年</w:t>
      </w:r>
      <w:r>
        <w:rPr>
          <w:rFonts w:hint="eastAsia"/>
          <w:sz w:val="28"/>
          <w:szCs w:val="36"/>
          <w:lang w:val="en-US" w:eastAsia="zh-CN"/>
        </w:rPr>
        <w:t>7</w:t>
      </w:r>
      <w:r>
        <w:rPr>
          <w:rFonts w:hint="default"/>
          <w:sz w:val="28"/>
          <w:szCs w:val="36"/>
          <w:lang w:val="en-US" w:eastAsia="zh-CN"/>
        </w:rPr>
        <w:t>月至</w:t>
      </w:r>
      <w:r>
        <w:rPr>
          <w:rFonts w:hint="eastAsia"/>
          <w:sz w:val="28"/>
          <w:szCs w:val="36"/>
          <w:lang w:val="en-US" w:eastAsia="zh-CN"/>
        </w:rPr>
        <w:t>8</w:t>
      </w:r>
      <w:bookmarkStart w:id="0" w:name="_GoBack"/>
      <w:bookmarkEnd w:id="0"/>
      <w:r>
        <w:rPr>
          <w:rFonts w:hint="default"/>
          <w:sz w:val="28"/>
          <w:szCs w:val="36"/>
          <w:lang w:val="en-US" w:eastAsia="zh-CN"/>
        </w:rPr>
        <w:t>月采购意向公开如下:</w:t>
      </w:r>
    </w:p>
    <w:tbl>
      <w:tblPr>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0"/>
        <w:gridCol w:w="1545"/>
        <w:gridCol w:w="1725"/>
        <w:gridCol w:w="1080"/>
        <w:gridCol w:w="1455"/>
        <w:gridCol w:w="1020"/>
        <w:gridCol w:w="720"/>
      </w:tblGrid>
      <w:tr w14:paraId="768C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B93A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F11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*采购项目名称</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771DA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*采购需求概况</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555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*预算金额（万元）【格式:数值型】</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7CDB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*预计采购时间（填写到月）【格式:yyyy年MM月】</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DA81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*落实政府采购政策功能情况</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2D63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64E0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C2FA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6A129E4">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bdr w:val="none" w:color="auto" w:sz="0" w:space="0"/>
                <w:lang w:val="en-US" w:eastAsia="zh-CN" w:bidi="ar"/>
              </w:rPr>
              <w:t>2026年第一批义务教育薄弱环节改善与能力提升中央资金项目-藤县古龙镇第一初级中学教学楼工程项目</w:t>
            </w:r>
          </w:p>
        </w:tc>
        <w:tc>
          <w:tcPr>
            <w:tcW w:w="1725" w:type="dxa"/>
            <w:tcBorders>
              <w:top w:val="single" w:color="000000" w:sz="4" w:space="0"/>
              <w:left w:val="single" w:color="000000" w:sz="4" w:space="0"/>
              <w:bottom w:val="single" w:color="000000" w:sz="4" w:space="0"/>
              <w:right w:val="single" w:color="000000" w:sz="4" w:space="0"/>
            </w:tcBorders>
            <w:shd w:val="clear"/>
            <w:vAlign w:val="center"/>
          </w:tcPr>
          <w:p w14:paraId="28A5955C">
            <w:pPr>
              <w:keepNext w:val="0"/>
              <w:keepLines w:val="0"/>
              <w:widowControl/>
              <w:suppressLineNumbers w:val="0"/>
              <w:jc w:val="left"/>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bdr w:val="none" w:color="auto" w:sz="0" w:space="0"/>
                <w:lang w:val="en-US" w:eastAsia="zh-CN" w:bidi="ar"/>
              </w:rPr>
              <w:t>主体及配套室内外装修工程、给排水工程、电气工程、消防工程及附属设施等。</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51489B">
            <w:pPr>
              <w:keepNext w:val="0"/>
              <w:keepLines w:val="0"/>
              <w:widowControl/>
              <w:suppressLineNumbers w:val="0"/>
              <w:jc w:val="center"/>
              <w:textAlignment w:val="center"/>
              <w:rPr>
                <w:rFonts w:hint="eastAsia" w:ascii="宋体" w:hAnsi="宋体" w:eastAsia="宋体" w:cs="宋体"/>
                <w:i w:val="0"/>
                <w:iCs w:val="0"/>
                <w:color w:val="333333"/>
                <w:sz w:val="28"/>
                <w:szCs w:val="28"/>
                <w:u w:val="none"/>
              </w:rPr>
            </w:pPr>
            <w:r>
              <w:rPr>
                <w:rFonts w:hint="eastAsia" w:ascii="宋体" w:hAnsi="宋体" w:eastAsia="宋体" w:cs="宋体"/>
                <w:i w:val="0"/>
                <w:iCs w:val="0"/>
                <w:color w:val="333333"/>
                <w:kern w:val="0"/>
                <w:sz w:val="28"/>
                <w:szCs w:val="28"/>
                <w:u w:val="none"/>
                <w:bdr w:val="none" w:color="auto" w:sz="0" w:space="0"/>
                <w:lang w:val="en-US" w:eastAsia="zh-CN" w:bidi="ar"/>
              </w:rPr>
              <w:t>560</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6750E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2026年8月</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37E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按政府采购政策要求执行。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5CA9A">
            <w:pPr>
              <w:jc w:val="center"/>
              <w:rPr>
                <w:rFonts w:hint="eastAsia" w:ascii="宋体" w:hAnsi="宋体" w:eastAsia="宋体" w:cs="宋体"/>
                <w:i w:val="0"/>
                <w:iCs w:val="0"/>
                <w:color w:val="000000"/>
                <w:sz w:val="22"/>
                <w:szCs w:val="22"/>
                <w:u w:val="none"/>
              </w:rPr>
            </w:pPr>
          </w:p>
        </w:tc>
      </w:tr>
    </w:tbl>
    <w:p w14:paraId="78E9784C">
      <w:pPr>
        <w:rPr>
          <w:rFonts w:hint="eastAsia"/>
          <w:sz w:val="28"/>
          <w:szCs w:val="36"/>
          <w:lang w:val="en-US" w:eastAsia="zh-CN"/>
        </w:rPr>
      </w:pPr>
      <w:r>
        <w:rPr>
          <w:rFonts w:hint="eastAsia"/>
          <w:sz w:val="28"/>
          <w:szCs w:val="36"/>
          <w:lang w:val="en-US" w:eastAsia="zh-CN"/>
        </w:rPr>
        <w:t>本次公开的采购意向是本单位政府采购工作的初步安排，具体采购项目情况以相关采购公告和采购文件为准。</w:t>
      </w:r>
    </w:p>
    <w:p w14:paraId="6480DCB3">
      <w:pPr>
        <w:rPr>
          <w:rFonts w:hint="eastAsia"/>
          <w:sz w:val="28"/>
          <w:szCs w:val="36"/>
          <w:lang w:val="en-US" w:eastAsia="zh-CN"/>
        </w:rPr>
      </w:pPr>
    </w:p>
    <w:p w14:paraId="6D0B754F">
      <w:pPr>
        <w:jc w:val="right"/>
        <w:rPr>
          <w:rFonts w:hint="eastAsia"/>
          <w:sz w:val="28"/>
          <w:szCs w:val="36"/>
          <w:lang w:val="en-US" w:eastAsia="zh-CN"/>
        </w:rPr>
      </w:pPr>
      <w:r>
        <w:rPr>
          <w:rFonts w:hint="eastAsia"/>
          <w:sz w:val="28"/>
          <w:szCs w:val="36"/>
          <w:lang w:val="en-US" w:eastAsia="zh-CN"/>
        </w:rPr>
        <w:t>藤县古龙镇第一初级中学</w:t>
      </w:r>
    </w:p>
    <w:p w14:paraId="104AFE46">
      <w:pPr>
        <w:jc w:val="right"/>
        <w:rPr>
          <w:rFonts w:hint="default"/>
          <w:sz w:val="28"/>
          <w:szCs w:val="36"/>
          <w:lang w:val="en-US" w:eastAsia="zh-CN"/>
        </w:rPr>
      </w:pPr>
      <w:r>
        <w:rPr>
          <w:rFonts w:hint="eastAsia"/>
          <w:sz w:val="28"/>
          <w:szCs w:val="36"/>
          <w:lang w:val="en-US" w:eastAsia="zh-CN"/>
        </w:rPr>
        <w:t>2026年7月6日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663AD"/>
    <w:rsid w:val="74A6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2026-07-06T03:19:00Z</dcterms:created>
  <dc:creator>金梅</dc:creator>
  <cp:lastModifiedBy>金梅</cp:lastModifiedBy>
  <dcterms:modified xsi:type="dcterms:W3CDTF">2026-07-06T03:38:32Z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D16860CEBC8947409039FA069EAFA75F_11</vt:lpwstr>
  </property>
  <property fmtid="{D5CDD505-2E9C-101B-9397-08002B2CF9AE}" pid="4" name="KSOTemplateDocerSaveRecord">
    <vt:lpwstr>eyJoZGlkIjoiMTM2Y2NiNDY5ZmE3MTlhYmM2NDg0NjViMmI1OTE0OTEiLCJ1c2VySWQiOiI3NjE2MzI0OTgifQ==</vt:lpwstr>
  </property>
</Properties>
</file>