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1F7DD">
      <w:pPr>
        <w:pStyle w:val="4"/>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8"/>
          <w:szCs w:val="28"/>
        </w:rPr>
        <w:t>北海市海城区卫生健康局2026年5月政府采购意向</w:t>
      </w:r>
    </w:p>
    <w:p w14:paraId="5F413BA5">
      <w:pPr>
        <w:keepNext w:val="0"/>
        <w:keepLines w:val="0"/>
        <w:widowControl/>
        <w:suppressLineNumbers w:val="0"/>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       为便于供应商及时了解政府采购信息，根据</w:t>
      </w:r>
      <w:r>
        <w:rPr>
          <w:rFonts w:hint="eastAsia" w:ascii="仿宋" w:hAnsi="仿宋" w:eastAsia="仿宋" w:cs="仿宋"/>
          <w:kern w:val="0"/>
          <w:sz w:val="21"/>
          <w:szCs w:val="21"/>
          <w:highlight w:val="yellow"/>
        </w:rPr>
        <w:t>《财政部关于开展政府采购意向公开工作的通知》（财库〔2020〕10号）和《广西壮族自治区财政厅关于进一步规范政府采购意向公开工作的通知》（桂财采〔2022〕84号）</w:t>
      </w:r>
      <w:r>
        <w:rPr>
          <w:rFonts w:hint="eastAsia" w:ascii="仿宋" w:hAnsi="仿宋" w:eastAsia="仿宋" w:cs="仿宋"/>
          <w:kern w:val="0"/>
          <w:sz w:val="21"/>
          <w:szCs w:val="21"/>
        </w:rPr>
        <w:t>等有关规定，现将 北海市海城区卫生健康局2026年5月采购意向公开 如下：</w:t>
      </w:r>
      <w:r>
        <w:rPr>
          <w:rFonts w:hint="eastAsia" w:ascii="仿宋" w:hAnsi="仿宋" w:eastAsia="仿宋" w:cs="仿宋"/>
          <w:kern w:val="0"/>
          <w:sz w:val="21"/>
          <w:szCs w:val="21"/>
        </w:rPr>
        <w:br w:type="textWrapping"/>
      </w:r>
      <w:r>
        <w:rPr>
          <w:rFonts w:hint="eastAsia" w:ascii="仿宋" w:hAnsi="仿宋" w:eastAsia="仿宋" w:cs="仿宋"/>
          <w:kern w:val="0"/>
          <w:sz w:val="21"/>
          <w:szCs w:val="21"/>
        </w:rPr>
        <w:t xml:space="preserve">    </w:t>
      </w:r>
      <w:r>
        <w:rPr>
          <w:rStyle w:val="5"/>
          <w:rFonts w:hint="eastAsia" w:ascii="仿宋" w:hAnsi="仿宋" w:eastAsia="仿宋" w:cs="仿宋"/>
          <w:b/>
          <w:bCs w:val="0"/>
          <w:sz w:val="21"/>
          <w:szCs w:val="21"/>
        </w:rPr>
        <w:br w:type="textWrapping"/>
      </w:r>
      <w:r>
        <w:rPr>
          <w:rFonts w:hint="eastAsia" w:ascii="仿宋" w:hAnsi="仿宋" w:eastAsia="仿宋" w:cs="仿宋"/>
          <w:kern w:val="0"/>
          <w:sz w:val="21"/>
          <w:szCs w:val="21"/>
        </w:rPr>
        <w:t xml:space="preserve">    </w:t>
      </w:r>
      <w:r>
        <w:rPr>
          <w:rFonts w:hint="eastAsia" w:ascii="仿宋" w:hAnsi="仿宋" w:eastAsia="仿宋" w:cs="仿宋"/>
          <w:kern w:val="0"/>
          <w:sz w:val="21"/>
          <w:szCs w:val="21"/>
        </w:rPr>
        <w:br w:type="textWrapping"/>
      </w:r>
      <w:r>
        <w:rPr>
          <w:rFonts w:hint="eastAsia" w:ascii="仿宋" w:hAnsi="仿宋" w:eastAsia="仿宋" w:cs="仿宋"/>
          <w:kern w:val="0"/>
          <w:sz w:val="21"/>
          <w:szCs w:val="21"/>
        </w:rPr>
        <w:t xml:space="preserve">    </w:t>
      </w:r>
    </w:p>
    <w:tbl>
      <w:tblPr>
        <w:tblStyle w:val="2"/>
        <w:tblW w:w="5000" w:type="pct"/>
        <w:tblInd w:w="1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7"/>
        <w:gridCol w:w="2794"/>
        <w:gridCol w:w="4191"/>
        <w:gridCol w:w="2095"/>
        <w:gridCol w:w="2095"/>
        <w:gridCol w:w="1397"/>
      </w:tblGrid>
      <w:tr w14:paraId="5386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3" w:hRule="atLeast"/>
        </w:trPr>
        <w:tc>
          <w:tcPr>
            <w:tcW w:w="500" w:type="pct"/>
            <w:tcBorders>
              <w:top w:val="single" w:color="BBBBBB" w:sz="4" w:space="0"/>
              <w:left w:val="single" w:color="BBBBBB" w:sz="4" w:space="0"/>
              <w:bottom w:val="single" w:color="BBBBBB" w:sz="4" w:space="0"/>
              <w:right w:val="single" w:color="BBBBBB" w:sz="4" w:space="0"/>
            </w:tcBorders>
            <w:shd w:val="clear" w:color="auto" w:fill="FFFFFF"/>
            <w:tcMar>
              <w:top w:w="0" w:type="dxa"/>
              <w:left w:w="0" w:type="dxa"/>
              <w:bottom w:w="0" w:type="dxa"/>
              <w:right w:w="0" w:type="dxa"/>
            </w:tcMar>
            <w:vAlign w:val="center"/>
          </w:tcPr>
          <w:p w14:paraId="40F977ED">
            <w:pPr>
              <w:keepNext w:val="0"/>
              <w:keepLines w:val="0"/>
              <w:widowControl/>
              <w:suppressLineNumbers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000" w:type="pct"/>
            <w:tcBorders>
              <w:top w:val="single" w:color="BBBBBB" w:sz="4" w:space="0"/>
              <w:left w:val="nil"/>
              <w:bottom w:val="single" w:color="BBBBBB" w:sz="4" w:space="0"/>
              <w:right w:val="single" w:color="BBBBBB" w:sz="4" w:space="0"/>
            </w:tcBorders>
            <w:shd w:val="clear" w:color="auto" w:fill="FFFFFF"/>
            <w:tcMar>
              <w:top w:w="0" w:type="dxa"/>
              <w:left w:w="0" w:type="dxa"/>
              <w:bottom w:w="0" w:type="dxa"/>
              <w:right w:w="0" w:type="dxa"/>
            </w:tcMar>
            <w:vAlign w:val="center"/>
          </w:tcPr>
          <w:p w14:paraId="7DF9F790">
            <w:pPr>
              <w:keepNext w:val="0"/>
              <w:keepLines w:val="0"/>
              <w:widowControl/>
              <w:suppressLineNumbers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采购项目名称</w:t>
            </w:r>
          </w:p>
        </w:tc>
        <w:tc>
          <w:tcPr>
            <w:tcW w:w="1500" w:type="pct"/>
            <w:tcBorders>
              <w:top w:val="single" w:color="BBBBBB" w:sz="4" w:space="0"/>
              <w:left w:val="nil"/>
              <w:bottom w:val="single" w:color="BBBBBB" w:sz="4" w:space="0"/>
              <w:right w:val="single" w:color="BBBBBB" w:sz="4" w:space="0"/>
            </w:tcBorders>
            <w:shd w:val="clear" w:color="auto" w:fill="FFFFFF"/>
            <w:tcMar>
              <w:top w:w="0" w:type="dxa"/>
              <w:left w:w="0" w:type="dxa"/>
              <w:bottom w:w="0" w:type="dxa"/>
              <w:right w:w="0" w:type="dxa"/>
            </w:tcMar>
            <w:vAlign w:val="center"/>
          </w:tcPr>
          <w:p w14:paraId="63A4B7C0">
            <w:pPr>
              <w:keepNext w:val="0"/>
              <w:keepLines w:val="0"/>
              <w:widowControl/>
              <w:suppressLineNumbers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采购需求概况</w:t>
            </w:r>
          </w:p>
        </w:tc>
        <w:tc>
          <w:tcPr>
            <w:tcW w:w="750" w:type="pct"/>
            <w:tcBorders>
              <w:top w:val="single" w:color="BBBBBB" w:sz="4" w:space="0"/>
              <w:left w:val="nil"/>
              <w:bottom w:val="single" w:color="BBBBBB" w:sz="4" w:space="0"/>
              <w:right w:val="single" w:color="BBBBBB" w:sz="4" w:space="0"/>
            </w:tcBorders>
            <w:shd w:val="clear" w:color="auto" w:fill="FFFFFF"/>
            <w:tcMar>
              <w:top w:w="0" w:type="dxa"/>
              <w:left w:w="0" w:type="dxa"/>
              <w:bottom w:w="0" w:type="dxa"/>
              <w:right w:w="0" w:type="dxa"/>
            </w:tcMar>
            <w:vAlign w:val="center"/>
          </w:tcPr>
          <w:p w14:paraId="73808B76">
            <w:pPr>
              <w:keepNext w:val="0"/>
              <w:keepLines w:val="0"/>
              <w:widowControl/>
              <w:suppressLineNumbers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预算金额（万元）</w:t>
            </w:r>
          </w:p>
        </w:tc>
        <w:tc>
          <w:tcPr>
            <w:tcW w:w="750" w:type="pct"/>
            <w:tcBorders>
              <w:top w:val="single" w:color="BBBBBB" w:sz="4" w:space="0"/>
              <w:left w:val="nil"/>
              <w:bottom w:val="single" w:color="BBBBBB" w:sz="4" w:space="0"/>
              <w:right w:val="single" w:color="BBBBBB" w:sz="4" w:space="0"/>
            </w:tcBorders>
            <w:shd w:val="clear" w:color="auto" w:fill="FFFFFF"/>
            <w:tcMar>
              <w:top w:w="0" w:type="dxa"/>
              <w:left w:w="0" w:type="dxa"/>
              <w:bottom w:w="0" w:type="dxa"/>
              <w:right w:w="0" w:type="dxa"/>
            </w:tcMar>
            <w:vAlign w:val="center"/>
          </w:tcPr>
          <w:p w14:paraId="6785A83E">
            <w:pPr>
              <w:keepNext w:val="0"/>
              <w:keepLines w:val="0"/>
              <w:widowControl/>
              <w:suppressLineNumbers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预计采购时间（填写到月）</w:t>
            </w:r>
          </w:p>
        </w:tc>
        <w:tc>
          <w:tcPr>
            <w:tcW w:w="500" w:type="pct"/>
            <w:tcBorders>
              <w:top w:val="single" w:color="BBBBBB" w:sz="4" w:space="0"/>
              <w:left w:val="nil"/>
              <w:bottom w:val="single" w:color="BBBBBB" w:sz="4" w:space="0"/>
              <w:right w:val="single" w:color="BBBBBB" w:sz="4" w:space="0"/>
            </w:tcBorders>
            <w:shd w:val="clear" w:color="auto" w:fill="FFFFFF"/>
            <w:tcMar>
              <w:top w:w="0" w:type="dxa"/>
              <w:left w:w="0" w:type="dxa"/>
              <w:bottom w:w="0" w:type="dxa"/>
              <w:right w:w="0" w:type="dxa"/>
            </w:tcMar>
            <w:vAlign w:val="center"/>
          </w:tcPr>
          <w:p w14:paraId="3B61951F">
            <w:pPr>
              <w:keepNext w:val="0"/>
              <w:keepLines w:val="0"/>
              <w:widowControl/>
              <w:suppressLineNumbers w:val="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14:paraId="355A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14:paraId="3757F6BF">
            <w:pPr>
              <w:keepNext w:val="0"/>
              <w:keepLines w:val="0"/>
              <w:widowControl/>
              <w:suppressLineNumbers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0" w:type="auto"/>
            <w:tcBorders>
              <w:top w:val="single" w:color="DDDDDD" w:sz="4" w:space="0"/>
              <w:left w:val="nil"/>
              <w:bottom w:val="single" w:color="DDDDDD" w:sz="4" w:space="0"/>
              <w:right w:val="single" w:color="DDDDDD" w:sz="4" w:space="0"/>
            </w:tcBorders>
            <w:shd w:val="clear" w:color="auto" w:fill="auto"/>
            <w:tcMar>
              <w:top w:w="60" w:type="dxa"/>
              <w:left w:w="120" w:type="dxa"/>
              <w:bottom w:w="60" w:type="dxa"/>
              <w:right w:w="120" w:type="dxa"/>
            </w:tcMar>
            <w:vAlign w:val="center"/>
          </w:tcPr>
          <w:p w14:paraId="04F32252">
            <w:pPr>
              <w:keepNext w:val="0"/>
              <w:keepLines w:val="0"/>
              <w:widowControl/>
              <w:suppressLineNumbers w:val="0"/>
              <w:jc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海城区卫健局2026年计划生育家庭关爱保险项目</w:t>
            </w:r>
          </w:p>
        </w:tc>
        <w:tc>
          <w:tcPr>
            <w:tcW w:w="0" w:type="auto"/>
            <w:tcBorders>
              <w:top w:val="single" w:color="DDDDDD" w:sz="4" w:space="0"/>
              <w:left w:val="nil"/>
              <w:bottom w:val="single" w:color="DDDDDD" w:sz="4" w:space="0"/>
              <w:right w:val="single" w:color="DDDDDD" w:sz="4" w:space="0"/>
            </w:tcBorders>
            <w:shd w:val="clear" w:color="auto" w:fill="auto"/>
            <w:tcMar>
              <w:top w:w="60" w:type="dxa"/>
              <w:left w:w="120" w:type="dxa"/>
              <w:bottom w:w="60" w:type="dxa"/>
              <w:right w:w="120" w:type="dxa"/>
            </w:tcMar>
            <w:vAlign w:val="center"/>
          </w:tcPr>
          <w:p w14:paraId="085F4EFB">
            <w:pPr>
              <w:keepNext w:val="0"/>
              <w:keepLines w:val="0"/>
              <w:widowControl/>
              <w:suppressLineNumbers w:val="0"/>
              <w:jc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对符合条件的独生子女户家庭成员和农村双女结扎户家庭成员购买保险共56000份</w:t>
            </w:r>
          </w:p>
        </w:tc>
        <w:tc>
          <w:tcPr>
            <w:tcW w:w="0" w:type="auto"/>
            <w:tcBorders>
              <w:top w:val="single" w:color="DDDDDD" w:sz="4" w:space="0"/>
              <w:left w:val="nil"/>
              <w:bottom w:val="single" w:color="DDDDDD" w:sz="4" w:space="0"/>
              <w:right w:val="single" w:color="DDDDDD" w:sz="4" w:space="0"/>
            </w:tcBorders>
            <w:shd w:val="clear" w:color="auto" w:fill="auto"/>
            <w:tcMar>
              <w:top w:w="60" w:type="dxa"/>
              <w:left w:w="120" w:type="dxa"/>
              <w:bottom w:w="60" w:type="dxa"/>
              <w:right w:w="120" w:type="dxa"/>
            </w:tcMar>
            <w:vAlign w:val="center"/>
          </w:tcPr>
          <w:p w14:paraId="6FCBDFFA">
            <w:pPr>
              <w:keepNext w:val="0"/>
              <w:keepLines w:val="0"/>
              <w:widowControl/>
              <w:suppressLineNumbers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w:t>
            </w:r>
          </w:p>
        </w:tc>
        <w:tc>
          <w:tcPr>
            <w:tcW w:w="0" w:type="auto"/>
            <w:tcBorders>
              <w:top w:val="single" w:color="DDDDDD" w:sz="4" w:space="0"/>
              <w:left w:val="nil"/>
              <w:bottom w:val="single" w:color="DDDDDD" w:sz="4" w:space="0"/>
              <w:right w:val="single" w:color="DDDDDD" w:sz="4" w:space="0"/>
            </w:tcBorders>
            <w:shd w:val="clear" w:color="auto" w:fill="auto"/>
            <w:tcMar>
              <w:top w:w="60" w:type="dxa"/>
              <w:left w:w="120" w:type="dxa"/>
              <w:bottom w:w="60" w:type="dxa"/>
              <w:right w:w="120" w:type="dxa"/>
            </w:tcMar>
            <w:vAlign w:val="center"/>
          </w:tcPr>
          <w:p w14:paraId="4D5EB020">
            <w:pPr>
              <w:keepNext w:val="0"/>
              <w:keepLines w:val="0"/>
              <w:widowControl/>
              <w:suppressLineNumbers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2026年08月</w:t>
            </w:r>
          </w:p>
        </w:tc>
        <w:tc>
          <w:tcPr>
            <w:tcW w:w="833" w:type="pct"/>
            <w:tcBorders>
              <w:top w:val="single" w:color="DDDDDD" w:sz="4" w:space="0"/>
              <w:left w:val="nil"/>
              <w:bottom w:val="single" w:color="DDDDDD" w:sz="4" w:space="0"/>
              <w:right w:val="single" w:color="DDDDDD" w:sz="4" w:space="0"/>
            </w:tcBorders>
            <w:shd w:val="clear" w:color="auto" w:fill="auto"/>
            <w:tcMar>
              <w:top w:w="60" w:type="dxa"/>
              <w:left w:w="120" w:type="dxa"/>
              <w:bottom w:w="60" w:type="dxa"/>
              <w:right w:w="120" w:type="dxa"/>
            </w:tcMar>
            <w:vAlign w:val="center"/>
          </w:tcPr>
          <w:p w14:paraId="2DF30E7E">
            <w:pPr>
              <w:keepNext w:val="0"/>
              <w:keepLines w:val="0"/>
              <w:widowControl/>
              <w:suppressLineNumbers w:val="0"/>
              <w:jc w:val="center"/>
              <w:rPr>
                <w:rFonts w:hint="eastAsia" w:ascii="宋体" w:hAnsi="宋体" w:eastAsia="宋体" w:cs="宋体"/>
                <w:color w:val="000000"/>
                <w:kern w:val="0"/>
                <w:sz w:val="24"/>
                <w:szCs w:val="24"/>
              </w:rPr>
            </w:pPr>
          </w:p>
        </w:tc>
      </w:tr>
    </w:tbl>
    <w:p w14:paraId="0AC7FA84">
      <w:pPr>
        <w:keepNext w:val="0"/>
        <w:keepLines w:val="0"/>
        <w:widowControl/>
        <w:suppressLineNumbers w:val="0"/>
        <w:jc w:val="left"/>
        <w:rPr>
          <w:rFonts w:hint="eastAsia" w:ascii="宋体" w:hAnsi="宋体" w:eastAsia="宋体" w:cs="宋体"/>
          <w:color w:val="000000"/>
          <w:kern w:val="0"/>
          <w:sz w:val="24"/>
          <w:szCs w:val="24"/>
        </w:rPr>
      </w:pPr>
      <w:r>
        <w:rPr>
          <w:rFonts w:hint="eastAsia" w:ascii="仿宋" w:hAnsi="仿宋" w:eastAsia="仿宋" w:cs="仿宋"/>
          <w:color w:val="000000"/>
          <w:kern w:val="0"/>
          <w:sz w:val="21"/>
          <w:szCs w:val="21"/>
        </w:rPr>
        <w:t xml:space="preserve">      本次公开的采购意向是本单位政府采购工作的初步安排，具体采购项目情况以相关采购公告和采购文件为准。</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 xml:space="preserve">  </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 xml:space="preserve">       </w:t>
      </w:r>
      <w:r>
        <w:rPr>
          <w:rStyle w:val="5"/>
          <w:rFonts w:hint="eastAsia" w:ascii="仿宋" w:hAnsi="仿宋" w:eastAsia="仿宋" w:cs="仿宋"/>
          <w:b/>
          <w:bCs w:val="0"/>
          <w:color w:val="000000"/>
          <w:sz w:val="21"/>
          <w:szCs w:val="21"/>
        </w:rPr>
        <w:br w:type="textWrapping"/>
      </w:r>
      <w:r>
        <w:rPr>
          <w:rFonts w:hint="eastAsia" w:ascii="仿宋" w:hAnsi="仿宋" w:eastAsia="仿宋" w:cs="仿宋"/>
          <w:color w:val="000000"/>
          <w:kern w:val="0"/>
          <w:sz w:val="21"/>
          <w:szCs w:val="21"/>
        </w:rPr>
        <w:t xml:space="preserve">  </w:t>
      </w:r>
    </w:p>
    <w:p w14:paraId="39E598F0">
      <w:pPr>
        <w:keepNext w:val="0"/>
        <w:keepLines w:val="0"/>
        <w:widowControl/>
        <w:suppressLineNumbers w:val="0"/>
        <w:jc w:val="righ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r>
        <w:rPr>
          <w:rStyle w:val="6"/>
          <w:rFonts w:hint="eastAsia" w:ascii="仿宋" w:hAnsi="仿宋" w:eastAsia="仿宋" w:cs="仿宋"/>
          <w:color w:val="000000"/>
          <w:sz w:val="21"/>
          <w:szCs w:val="21"/>
        </w:rPr>
        <w:t>北海市海城区卫生健康局</w:t>
      </w:r>
      <w:r>
        <w:rPr>
          <w:rFonts w:hint="eastAsia" w:ascii="仿宋" w:hAnsi="仿宋" w:eastAsia="仿宋" w:cs="仿宋"/>
          <w:color w:val="000000"/>
          <w:kern w:val="0"/>
          <w:sz w:val="21"/>
          <w:szCs w:val="21"/>
        </w:rPr>
        <w:t xml:space="preserve">   </w:t>
      </w:r>
    </w:p>
    <w:p w14:paraId="29FE662B">
      <w:pPr>
        <w:keepNext w:val="0"/>
        <w:keepLines w:val="0"/>
        <w:widowControl/>
        <w:suppressLineNumbers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w:t>
      </w:r>
    </w:p>
    <w:p w14:paraId="5E3C59D5">
      <w:pPr>
        <w:keepNext w:val="0"/>
        <w:keepLines w:val="0"/>
        <w:widowControl/>
        <w:suppressLineNumbers w:val="0"/>
        <w:jc w:val="righ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r>
        <w:rPr>
          <w:rStyle w:val="6"/>
          <w:rFonts w:hint="eastAsia" w:ascii="仿宋" w:hAnsi="仿宋" w:eastAsia="仿宋" w:cs="仿宋"/>
          <w:color w:val="000000"/>
          <w:sz w:val="21"/>
          <w:szCs w:val="21"/>
        </w:rPr>
        <w:t>2026年05月26日</w:t>
      </w:r>
      <w:r>
        <w:rPr>
          <w:rFonts w:hint="eastAsia" w:ascii="仿宋" w:hAnsi="仿宋" w:eastAsia="仿宋" w:cs="仿宋"/>
          <w:color w:val="000000"/>
          <w:kern w:val="0"/>
          <w:sz w:val="21"/>
          <w:szCs w:val="21"/>
        </w:rPr>
        <w:t xml:space="preserve">   </w:t>
      </w:r>
    </w:p>
    <w:p w14:paraId="0B79A459">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color w:val="000000"/>
          <w:kern w:val="0"/>
          <w:sz w:val="24"/>
          <w:szCs w:val="24"/>
        </w:rPr>
        <w:t xml:space="preserve"> </w:t>
      </w:r>
    </w:p>
    <w:p w14:paraId="7564CEC5">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bookmarkStart w:id="0" w:name="_GoBack"/>
      <w:bookmarkEnd w:id="0"/>
    </w:p>
    <w:p w14:paraId="08532ACA">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D1D4C58">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DF3A533">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3A225D9">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900E86E">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2632706">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8A3DCFE">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2A76F7F">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5C7C794">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780A5D3">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D8F007E">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09E02E8">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88B6187">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C42B380">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49137DBA">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FC22882">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615BDA84">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7DB7EEB0">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03BB146">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81D4D9B">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12C2B2D2">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8A29B67">
      <w:pPr>
        <w:pStyle w:val="4"/>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252B483E"/>
    <w:sectPr>
      <w:pgSz w:w="16839" w:h="11906" w:orient="landscape"/>
      <w:pgMar w:top="1800" w:right="1440" w:bottom="1800" w:left="144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F1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5">
    <w:name w:val="25"/>
    <w:basedOn w:val="3"/>
    <w:qFormat/>
    <w:uiPriority w:val="0"/>
    <w:rPr>
      <w:rFonts w:hint="default" w:ascii="Times New Roman" w:hAnsi="Times New Roman" w:cs="Times New Roman"/>
      <w:b/>
    </w:rPr>
  </w:style>
  <w:style w:type="character" w:customStyle="1" w:styleId="6">
    <w:name w:val="17"/>
    <w:basedOn w:val="3"/>
    <w:uiPriority w:val="0"/>
    <w:rPr>
      <w:rFonts w:hint="default" w:ascii="Courier New" w:hAnsi="Courier New"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2026-05-25T02:05:20Z</dcterms:created>
  <dc:creator>Administrator</dc:creator>
  <cp:lastModifiedBy>冰</cp:lastModifiedBy>
  <dcterms:modified xsi:type="dcterms:W3CDTF">2026-05-25T02:05:47Z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eyJoZGlkIjoiNjRkNTRiYzAzMzU2YWNhMjVlYTgyNjg2MTZmZWY5MDEiLCJ1c2VySWQiOiI0MjQ0MzIzMzgifQ==</vt:lpwstr>
  </property>
  <property fmtid="{D5CDD505-2E9C-101B-9397-08002B2CF9AE}" pid="4" name="ICV">
    <vt:lpwstr>B47403BCCA9C4539943DD377660A368C_12</vt:lpwstr>
  </property>
</Properties>
</file>