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AFE04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附件： </w:t>
      </w:r>
    </w:p>
    <w:p w14:paraId="7ED6C6FC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79FDC723" w14:textId="29A42428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>防城港市中医医院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202</w:t>
      </w:r>
      <w:r w:rsidR="009D4B69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  <w:r w:rsidR="00B87F85">
        <w:rPr>
          <w:rFonts w:ascii="方正小标宋_GBK" w:eastAsia="方正小标宋_GBK" w:hAnsi="方正小标宋_GBK" w:cs="方正小标宋_GBK" w:hint="eastAsia"/>
          <w:sz w:val="44"/>
          <w:szCs w:val="44"/>
        </w:rPr>
        <w:t>5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至</w:t>
      </w:r>
      <w:r w:rsidR="00B87F85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月</w:t>
      </w:r>
    </w:p>
    <w:p w14:paraId="7640F342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</w:p>
    <w:p w14:paraId="4774DBA9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F8C85B7" w14:textId="4EE858C1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防城港市中医医院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</w:t>
      </w:r>
      <w:r w:rsidR="009D4B69">
        <w:rPr>
          <w:rFonts w:ascii="仿宋_GB2312" w:eastAsia="仿宋_GB2312" w:hAnsi="仿宋_GB2312" w:cs="仿宋_GB2312" w:hint="eastAsia"/>
          <w:sz w:val="32"/>
          <w:szCs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B87F85">
        <w:rPr>
          <w:rFonts w:ascii="仿宋_GB2312" w:eastAsia="仿宋_GB2312" w:hAnsi="仿宋_GB2312" w:cs="仿宋_GB2312" w:hint="eastAsia"/>
          <w:sz w:val="32"/>
          <w:szCs w:val="32"/>
          <w:u w:val="single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至</w:t>
      </w:r>
      <w:r w:rsidR="00B87F85">
        <w:rPr>
          <w:rFonts w:ascii="仿宋_GB2312" w:eastAsia="仿宋_GB2312" w:hAnsi="仿宋_GB2312" w:cs="仿宋_GB2312" w:hint="eastAsia"/>
          <w:sz w:val="32"/>
          <w:szCs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tbl>
      <w:tblPr>
        <w:tblStyle w:val="a7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1417"/>
        <w:gridCol w:w="2966"/>
        <w:gridCol w:w="1167"/>
        <w:gridCol w:w="1648"/>
        <w:gridCol w:w="903"/>
      </w:tblGrid>
      <w:tr w:rsidR="00651C1B" w14:paraId="0DE52F13" w14:textId="77777777" w:rsidTr="00A308B2">
        <w:trPr>
          <w:jc w:val="center"/>
        </w:trPr>
        <w:tc>
          <w:tcPr>
            <w:tcW w:w="654" w:type="dxa"/>
            <w:vAlign w:val="center"/>
          </w:tcPr>
          <w:p w14:paraId="5F837EA6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14:paraId="3AAB84C8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71DA4959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966" w:type="dxa"/>
            <w:vAlign w:val="center"/>
          </w:tcPr>
          <w:p w14:paraId="1BAD2867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167" w:type="dxa"/>
            <w:vAlign w:val="center"/>
          </w:tcPr>
          <w:p w14:paraId="5DAB6754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</w:t>
            </w:r>
          </w:p>
          <w:p w14:paraId="09386B26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648" w:type="dxa"/>
            <w:vAlign w:val="center"/>
          </w:tcPr>
          <w:p w14:paraId="442F11FF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14:paraId="3A358AF7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03" w:type="dxa"/>
            <w:vAlign w:val="center"/>
          </w:tcPr>
          <w:p w14:paraId="21E6F13A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651C1B" w14:paraId="42C6151E" w14:textId="77777777" w:rsidTr="00A308B2">
        <w:trPr>
          <w:jc w:val="center"/>
        </w:trPr>
        <w:tc>
          <w:tcPr>
            <w:tcW w:w="654" w:type="dxa"/>
            <w:vAlign w:val="center"/>
          </w:tcPr>
          <w:p w14:paraId="4952D5CD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1BBC170" w14:textId="33A5FC62" w:rsidR="00651C1B" w:rsidRDefault="003E10BB" w:rsidP="00FF69D6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 w:rsidRPr="003E10BB">
              <w:rPr>
                <w:rFonts w:asciiTheme="minorEastAsia" w:hAnsiTheme="minorEastAsia" w:hint="eastAsia"/>
                <w:sz w:val="24"/>
              </w:rPr>
              <w:t>防城港市中医医院</w:t>
            </w:r>
            <w:r w:rsidR="00E22BA3" w:rsidRPr="00E22BA3">
              <w:rPr>
                <w:rFonts w:asciiTheme="minorEastAsia" w:hAnsiTheme="minorEastAsia" w:hint="eastAsia"/>
                <w:sz w:val="24"/>
              </w:rPr>
              <w:t>2026年</w:t>
            </w:r>
            <w:r w:rsidR="002A783B">
              <w:rPr>
                <w:rFonts w:asciiTheme="minorEastAsia" w:hAnsiTheme="minorEastAsia" w:hint="eastAsia"/>
                <w:sz w:val="24"/>
              </w:rPr>
              <w:t xml:space="preserve">GE </w:t>
            </w:r>
            <w:r w:rsidR="00FF69D6" w:rsidRPr="00FF69D6">
              <w:rPr>
                <w:rFonts w:asciiTheme="minorEastAsia" w:hAnsiTheme="minorEastAsia" w:hint="eastAsia"/>
                <w:sz w:val="24"/>
              </w:rPr>
              <w:t>64排CT维保服务</w:t>
            </w:r>
          </w:p>
        </w:tc>
        <w:tc>
          <w:tcPr>
            <w:tcW w:w="2966" w:type="dxa"/>
          </w:tcPr>
          <w:p w14:paraId="7554B753" w14:textId="77A4F266" w:rsidR="00651C1B" w:rsidRDefault="00591BAE" w:rsidP="009720D8">
            <w:pPr>
              <w:tabs>
                <w:tab w:val="left" w:pos="220"/>
                <w:tab w:val="left" w:pos="312"/>
                <w:tab w:val="left" w:pos="420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 w:rsidRPr="00591BAE">
              <w:rPr>
                <w:rFonts w:asciiTheme="minorEastAsia" w:hAnsiTheme="minorEastAsia" w:hint="eastAsia"/>
                <w:sz w:val="24"/>
              </w:rPr>
              <w:t xml:space="preserve">采购GE （型号：Revolution </w:t>
            </w:r>
            <w:proofErr w:type="spellStart"/>
            <w:r w:rsidRPr="00591BAE">
              <w:rPr>
                <w:rFonts w:asciiTheme="minorEastAsia" w:hAnsiTheme="minorEastAsia" w:hint="eastAsia"/>
                <w:sz w:val="24"/>
              </w:rPr>
              <w:t>Frotier</w:t>
            </w:r>
            <w:proofErr w:type="spellEnd"/>
            <w:r w:rsidRPr="00591BAE">
              <w:rPr>
                <w:rFonts w:asciiTheme="minorEastAsia" w:hAnsiTheme="minorEastAsia" w:hint="eastAsia"/>
                <w:sz w:val="24"/>
              </w:rPr>
              <w:t xml:space="preserve"> ES）64排CT维保服务，服务期限2年，维保范围：整机全保包含所有人工及维修所需的备件、球管、探测器以及工作站等</w:t>
            </w:r>
            <w:bookmarkStart w:id="0" w:name="_GoBack"/>
            <w:bookmarkEnd w:id="0"/>
          </w:p>
        </w:tc>
        <w:tc>
          <w:tcPr>
            <w:tcW w:w="1167" w:type="dxa"/>
            <w:vAlign w:val="center"/>
          </w:tcPr>
          <w:p w14:paraId="6B99E0A7" w14:textId="635A206D" w:rsidR="00651C1B" w:rsidRDefault="009720D8" w:rsidP="00F477A4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364</w:t>
            </w:r>
          </w:p>
        </w:tc>
        <w:tc>
          <w:tcPr>
            <w:tcW w:w="1648" w:type="dxa"/>
            <w:vAlign w:val="center"/>
          </w:tcPr>
          <w:p w14:paraId="7C62D5AE" w14:textId="3684BCCE" w:rsidR="00651C1B" w:rsidRDefault="00CF452E" w:rsidP="009720D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202</w:t>
            </w:r>
            <w:r w:rsidR="00E6251E">
              <w:rPr>
                <w:rFonts w:asciiTheme="minorEastAsia" w:hAnsiTheme="minorEastAsia" w:hint="eastAsia"/>
                <w:sz w:val="24"/>
              </w:rPr>
              <w:t>6</w:t>
            </w:r>
            <w:r>
              <w:rPr>
                <w:rFonts w:asciiTheme="minorEastAsia" w:hAnsiTheme="minorEastAsia" w:hint="eastAsia"/>
                <w:sz w:val="24"/>
              </w:rPr>
              <w:t>年</w:t>
            </w:r>
            <w:r w:rsidR="009720D8">
              <w:rPr>
                <w:rFonts w:asciiTheme="minorEastAsia" w:hAnsiTheme="minorEastAsia" w:hint="eastAsia"/>
                <w:sz w:val="24"/>
              </w:rPr>
              <w:t>5</w:t>
            </w:r>
            <w:r>
              <w:rPr>
                <w:rFonts w:asciiTheme="minorEastAsia" w:hAnsiTheme="minorEastAsia" w:hint="eastAsia"/>
                <w:sz w:val="24"/>
              </w:rPr>
              <w:t>月</w:t>
            </w:r>
          </w:p>
        </w:tc>
        <w:tc>
          <w:tcPr>
            <w:tcW w:w="903" w:type="dxa"/>
            <w:vAlign w:val="center"/>
          </w:tcPr>
          <w:p w14:paraId="657678DB" w14:textId="77777777" w:rsidR="00651C1B" w:rsidRDefault="00651C1B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14:paraId="488148BC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56790456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A8F2CD0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leftChars="456" w:left="5438" w:hangingChars="1400" w:hanging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防城港市中医医院</w:t>
      </w:r>
    </w:p>
    <w:p w14:paraId="57FC53F1" w14:textId="4BA8606D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right="320"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E6251E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9720D8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E22BA3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9720D8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 </w:t>
      </w:r>
    </w:p>
    <w:sectPr w:rsidR="00651C1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E765A"/>
    <w:multiLevelType w:val="singleLevel"/>
    <w:tmpl w:val="A93E765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CAD2E6"/>
    <w:multiLevelType w:val="singleLevel"/>
    <w:tmpl w:val="ADCAD2E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C3A4A21"/>
    <w:multiLevelType w:val="singleLevel"/>
    <w:tmpl w:val="0C3A4A2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9A864A1"/>
    <w:multiLevelType w:val="singleLevel"/>
    <w:tmpl w:val="39A864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之家">
    <w15:presenceInfo w15:providerId="WPS Office" w15:userId="2518009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oNotTrackFormatting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jg3ZGVkNjFkMGQ1MjNhMTI0OGY0OWQ1NmYwYjIifQ=="/>
  </w:docVars>
  <w:rsids>
    <w:rsidRoot w:val="007E3E0C"/>
    <w:rsid w:val="BFAF8476"/>
    <w:rsid w:val="00006081"/>
    <w:rsid w:val="0001726C"/>
    <w:rsid w:val="000274C5"/>
    <w:rsid w:val="00057E3A"/>
    <w:rsid w:val="000941C4"/>
    <w:rsid w:val="000953C9"/>
    <w:rsid w:val="000A6550"/>
    <w:rsid w:val="000C516D"/>
    <w:rsid w:val="000C710F"/>
    <w:rsid w:val="000E1A96"/>
    <w:rsid w:val="000E5ADE"/>
    <w:rsid w:val="00131CC2"/>
    <w:rsid w:val="001359C2"/>
    <w:rsid w:val="00156E16"/>
    <w:rsid w:val="001574FB"/>
    <w:rsid w:val="00173C4F"/>
    <w:rsid w:val="001743F3"/>
    <w:rsid w:val="00184412"/>
    <w:rsid w:val="00184467"/>
    <w:rsid w:val="00191F05"/>
    <w:rsid w:val="001B4473"/>
    <w:rsid w:val="001C0556"/>
    <w:rsid w:val="001F69F7"/>
    <w:rsid w:val="00241DE7"/>
    <w:rsid w:val="002526CF"/>
    <w:rsid w:val="00254060"/>
    <w:rsid w:val="0027156A"/>
    <w:rsid w:val="0027489A"/>
    <w:rsid w:val="0027499C"/>
    <w:rsid w:val="002760D1"/>
    <w:rsid w:val="002A3C94"/>
    <w:rsid w:val="002A783B"/>
    <w:rsid w:val="002F6B2A"/>
    <w:rsid w:val="0031173F"/>
    <w:rsid w:val="003147BF"/>
    <w:rsid w:val="00370194"/>
    <w:rsid w:val="00371A2D"/>
    <w:rsid w:val="00373618"/>
    <w:rsid w:val="003817F7"/>
    <w:rsid w:val="003B0371"/>
    <w:rsid w:val="003C2208"/>
    <w:rsid w:val="003D3C95"/>
    <w:rsid w:val="003E10BB"/>
    <w:rsid w:val="003E7228"/>
    <w:rsid w:val="003F19F9"/>
    <w:rsid w:val="0040406A"/>
    <w:rsid w:val="00483648"/>
    <w:rsid w:val="0050355B"/>
    <w:rsid w:val="00516FDD"/>
    <w:rsid w:val="00517A5F"/>
    <w:rsid w:val="00524C73"/>
    <w:rsid w:val="00534076"/>
    <w:rsid w:val="00591BAE"/>
    <w:rsid w:val="00597F33"/>
    <w:rsid w:val="00603268"/>
    <w:rsid w:val="006126DD"/>
    <w:rsid w:val="00613D39"/>
    <w:rsid w:val="006228BD"/>
    <w:rsid w:val="00651C1B"/>
    <w:rsid w:val="00653E77"/>
    <w:rsid w:val="0069256A"/>
    <w:rsid w:val="006A3ED7"/>
    <w:rsid w:val="006B0D2B"/>
    <w:rsid w:val="006C628E"/>
    <w:rsid w:val="00722DEB"/>
    <w:rsid w:val="00731F4A"/>
    <w:rsid w:val="00746A73"/>
    <w:rsid w:val="007564DE"/>
    <w:rsid w:val="007664D0"/>
    <w:rsid w:val="007A4892"/>
    <w:rsid w:val="007E3E0C"/>
    <w:rsid w:val="008136A8"/>
    <w:rsid w:val="008323C8"/>
    <w:rsid w:val="00850979"/>
    <w:rsid w:val="008848AF"/>
    <w:rsid w:val="008C0CA0"/>
    <w:rsid w:val="008C1F48"/>
    <w:rsid w:val="008C7943"/>
    <w:rsid w:val="0090489B"/>
    <w:rsid w:val="009304F2"/>
    <w:rsid w:val="00930A80"/>
    <w:rsid w:val="00953F38"/>
    <w:rsid w:val="009720D8"/>
    <w:rsid w:val="009775B9"/>
    <w:rsid w:val="00984A5C"/>
    <w:rsid w:val="009873E4"/>
    <w:rsid w:val="009A3659"/>
    <w:rsid w:val="009A762F"/>
    <w:rsid w:val="009C3039"/>
    <w:rsid w:val="009D4B69"/>
    <w:rsid w:val="009D603B"/>
    <w:rsid w:val="009E0B65"/>
    <w:rsid w:val="009E3561"/>
    <w:rsid w:val="009E753C"/>
    <w:rsid w:val="009F242D"/>
    <w:rsid w:val="009F613A"/>
    <w:rsid w:val="00A00AC0"/>
    <w:rsid w:val="00A1740C"/>
    <w:rsid w:val="00A308B2"/>
    <w:rsid w:val="00A449AC"/>
    <w:rsid w:val="00A51160"/>
    <w:rsid w:val="00A56CAF"/>
    <w:rsid w:val="00AF7FDA"/>
    <w:rsid w:val="00B11733"/>
    <w:rsid w:val="00B24C7A"/>
    <w:rsid w:val="00B8275F"/>
    <w:rsid w:val="00B87F85"/>
    <w:rsid w:val="00B95A47"/>
    <w:rsid w:val="00BA2F8E"/>
    <w:rsid w:val="00BB76B3"/>
    <w:rsid w:val="00BD2CEE"/>
    <w:rsid w:val="00BE55E5"/>
    <w:rsid w:val="00BF1888"/>
    <w:rsid w:val="00BF6C02"/>
    <w:rsid w:val="00C07A6F"/>
    <w:rsid w:val="00C70E47"/>
    <w:rsid w:val="00CA5466"/>
    <w:rsid w:val="00CE74C8"/>
    <w:rsid w:val="00CF452E"/>
    <w:rsid w:val="00D513CD"/>
    <w:rsid w:val="00D6033B"/>
    <w:rsid w:val="00D63579"/>
    <w:rsid w:val="00D818F9"/>
    <w:rsid w:val="00D8258A"/>
    <w:rsid w:val="00DA32F4"/>
    <w:rsid w:val="00DB6781"/>
    <w:rsid w:val="00DC6BC4"/>
    <w:rsid w:val="00E15687"/>
    <w:rsid w:val="00E22BA3"/>
    <w:rsid w:val="00E42F2F"/>
    <w:rsid w:val="00E6251E"/>
    <w:rsid w:val="00E80702"/>
    <w:rsid w:val="00EA2038"/>
    <w:rsid w:val="00ED74AE"/>
    <w:rsid w:val="00EE56CA"/>
    <w:rsid w:val="00EE6887"/>
    <w:rsid w:val="00EF766E"/>
    <w:rsid w:val="00F0285E"/>
    <w:rsid w:val="00F10EFD"/>
    <w:rsid w:val="00F477A4"/>
    <w:rsid w:val="00F51B1E"/>
    <w:rsid w:val="00F64545"/>
    <w:rsid w:val="00F66836"/>
    <w:rsid w:val="00F7364A"/>
    <w:rsid w:val="00F91110"/>
    <w:rsid w:val="00F96CE4"/>
    <w:rsid w:val="00FA381A"/>
    <w:rsid w:val="00FA53AE"/>
    <w:rsid w:val="00FB1EBB"/>
    <w:rsid w:val="00FC1B57"/>
    <w:rsid w:val="00FD5BF9"/>
    <w:rsid w:val="00FE7DAE"/>
    <w:rsid w:val="00FF2AA3"/>
    <w:rsid w:val="00FF69D6"/>
    <w:rsid w:val="03C2759E"/>
    <w:rsid w:val="0A6C7514"/>
    <w:rsid w:val="0B161F7E"/>
    <w:rsid w:val="0B2E376B"/>
    <w:rsid w:val="0C6B5737"/>
    <w:rsid w:val="0DF540CC"/>
    <w:rsid w:val="0EAF02B5"/>
    <w:rsid w:val="11427949"/>
    <w:rsid w:val="12C62568"/>
    <w:rsid w:val="1695644C"/>
    <w:rsid w:val="171C091C"/>
    <w:rsid w:val="1B0B0771"/>
    <w:rsid w:val="1E91399D"/>
    <w:rsid w:val="222F1E4B"/>
    <w:rsid w:val="22C95DFC"/>
    <w:rsid w:val="2A391AB9"/>
    <w:rsid w:val="2C954FA0"/>
    <w:rsid w:val="30523320"/>
    <w:rsid w:val="321D581C"/>
    <w:rsid w:val="32CE6B16"/>
    <w:rsid w:val="337E678E"/>
    <w:rsid w:val="361C5DEB"/>
    <w:rsid w:val="39CE6E0F"/>
    <w:rsid w:val="3B0F5F1E"/>
    <w:rsid w:val="3B327274"/>
    <w:rsid w:val="3D8F3128"/>
    <w:rsid w:val="437E1E93"/>
    <w:rsid w:val="491809DE"/>
    <w:rsid w:val="4A954692"/>
    <w:rsid w:val="4B991F60"/>
    <w:rsid w:val="4E9F5965"/>
    <w:rsid w:val="4FF97471"/>
    <w:rsid w:val="57544F8D"/>
    <w:rsid w:val="5B136F0D"/>
    <w:rsid w:val="5B45130C"/>
    <w:rsid w:val="5B4B1C53"/>
    <w:rsid w:val="5CE45005"/>
    <w:rsid w:val="617F70AA"/>
    <w:rsid w:val="65EE47FE"/>
    <w:rsid w:val="66886A01"/>
    <w:rsid w:val="69ED74C6"/>
    <w:rsid w:val="70FC7D4C"/>
    <w:rsid w:val="7140235F"/>
    <w:rsid w:val="73A40BF2"/>
    <w:rsid w:val="76883166"/>
    <w:rsid w:val="77EA751B"/>
    <w:rsid w:val="7E105802"/>
    <w:rsid w:val="7E4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EDBA-3128-46C6-A145-1FEC3837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>china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Administrator</cp:lastModifiedBy>
  <cp:revision>3</cp:revision>
  <cp:lastPrinted>2025-11-24T09:13:00Z</cp:lastPrinted>
  <dcterms:created xsi:type="dcterms:W3CDTF">2026-04-23T08:14:00Z</dcterms:created>
  <dcterms:modified xsi:type="dcterms:W3CDTF">2026-04-23T08:22:00Z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A66AAE3D7892439898B0ACE796E0B102_13</vt:lpwstr>
  </property>
  <property fmtid="{D5CDD505-2E9C-101B-9397-08002B2CF9AE}" pid="4" name="KSOTemplateDocerSaveRecord">
    <vt:lpwstr>eyJoZGlkIjoiYTRjOTM3MWQ5ZjY0NmI5ZDViYWMwZjRlNTUwZGQ2ODAiLCJ1c2VySWQiOiIxMjk0OTc4MzIyIn0=</vt:lpwstr>
  </property>
</Properties>
</file>