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9C48E">
      <w:pPr>
        <w:pStyle w:val="3"/>
        <w:jc w:val="center"/>
        <w:rPr>
          <w:rStyle w:val="7"/>
          <w:rFonts w:hint="eastAsia" w:ascii="微软雅黑" w:hAnsi="微软雅黑" w:eastAsia="宋体" w:cs="微软雅黑"/>
          <w:sz w:val="27"/>
          <w:szCs w:val="27"/>
          <w:lang w:eastAsia="zh-CN"/>
        </w:rPr>
      </w:pPr>
      <w:bookmarkStart w:id="0" w:name="_GoBack"/>
      <w:r>
        <w:rPr>
          <w:rFonts w:hint="eastAsia" w:ascii="Times New Roman" w:hAnsi="Times New Roman" w:cs="Times New Roman"/>
          <w:b/>
          <w:color w:val="auto"/>
          <w:sz w:val="30"/>
          <w:szCs w:val="30"/>
          <w:highlight w:val="none"/>
          <w:lang w:eastAsia="zh-CN"/>
        </w:rPr>
        <w:t>广西云立方工程管理有限公司关于贵港市江南中学食堂和小卖部部分大宗食品采购（GGZC2026-G3-990096-YLFG）更正</w:t>
      </w:r>
      <w:r>
        <w:rPr>
          <w:rFonts w:hint="eastAsia" w:ascii="Times New Roman" w:hAnsi="Times New Roman" w:eastAsia="宋体" w:cs="Times New Roman"/>
          <w:b/>
          <w:color w:val="auto"/>
          <w:sz w:val="30"/>
          <w:szCs w:val="30"/>
          <w:highlight w:val="none"/>
        </w:rPr>
        <w:t>公告</w:t>
      </w:r>
      <w:r>
        <w:rPr>
          <w:rFonts w:hint="eastAsia" w:ascii="Times New Roman" w:hAnsi="Times New Roman" w:cs="Times New Roman"/>
          <w:b/>
          <w:color w:val="auto"/>
          <w:sz w:val="30"/>
          <w:szCs w:val="30"/>
          <w:highlight w:val="none"/>
          <w:lang w:eastAsia="zh-CN"/>
        </w:rPr>
        <w:t>（三）</w:t>
      </w:r>
    </w:p>
    <w:p w14:paraId="4534C1AA">
      <w:pPr>
        <w:pStyle w:val="4"/>
        <w:keepNext w:val="0"/>
        <w:keepLines w:val="0"/>
        <w:widowControl/>
        <w:suppressLineNumbers w:val="0"/>
        <w:spacing w:before="255" w:beforeAutospacing="0" w:after="255" w:afterAutospacing="0" w:line="450" w:lineRule="atLeast"/>
        <w:ind w:left="0" w:right="0"/>
        <w:jc w:val="both"/>
        <w:rPr>
          <w:rFonts w:ascii="微软雅黑" w:hAnsi="微软雅黑" w:eastAsia="微软雅黑" w:cs="微软雅黑"/>
          <w:sz w:val="27"/>
          <w:szCs w:val="27"/>
        </w:rPr>
      </w:pPr>
      <w:r>
        <w:rPr>
          <w:rStyle w:val="7"/>
          <w:rFonts w:hint="eastAsia" w:ascii="微软雅黑" w:hAnsi="微软雅黑" w:eastAsia="微软雅黑" w:cs="微软雅黑"/>
          <w:sz w:val="27"/>
          <w:szCs w:val="27"/>
        </w:rPr>
        <w:t>一、项目基本情况</w:t>
      </w:r>
      <w:r>
        <w:rPr>
          <w:rFonts w:hint="eastAsia" w:ascii="微软雅黑" w:hAnsi="微软雅黑" w:eastAsia="微软雅黑" w:cs="微软雅黑"/>
          <w:sz w:val="27"/>
          <w:szCs w:val="27"/>
        </w:rPr>
        <w:t xml:space="preserve">                </w:t>
      </w:r>
    </w:p>
    <w:p w14:paraId="5806BA0C">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原公告的采购项目编号：GGZC2026-G3-990096-YLFG                    </w:t>
      </w:r>
    </w:p>
    <w:p w14:paraId="4B12B28A">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原公告的采购项目名称：贵港市江南中学食堂和小卖部部分大宗食品采购项目                    </w:t>
      </w:r>
    </w:p>
    <w:p w14:paraId="64A50F8B">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首次公告日期：2026年04月21日                    </w:t>
      </w:r>
    </w:p>
    <w:p w14:paraId="5BD3A786">
      <w:pPr>
        <w:pStyle w:val="4"/>
        <w:keepNext w:val="0"/>
        <w:keepLines w:val="0"/>
        <w:widowControl/>
        <w:suppressLineNumbers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二、更正信息</w:t>
      </w:r>
      <w:r>
        <w:rPr>
          <w:rFonts w:hint="eastAsia" w:ascii="微软雅黑" w:hAnsi="微软雅黑" w:eastAsia="微软雅黑" w:cs="微软雅黑"/>
          <w:sz w:val="27"/>
          <w:szCs w:val="27"/>
        </w:rPr>
        <w:t xml:space="preserve">                </w:t>
      </w:r>
    </w:p>
    <w:p w14:paraId="3A41BD5E">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更正事项：采购文件                    </w:t>
      </w:r>
    </w:p>
    <w:p w14:paraId="08952597">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更正内容：                    </w:t>
      </w:r>
    </w:p>
    <w:p w14:paraId="1BF5003C">
      <w:pPr>
        <w:pStyle w:val="4"/>
        <w:keepNext w:val="0"/>
        <w:keepLines w:val="0"/>
        <w:widowControl/>
        <w:suppressLineNumbers w:val="0"/>
        <w:spacing w:line="300" w:lineRule="atLeast"/>
        <w:ind w:left="0" w:firstLine="420"/>
      </w:pPr>
      <w:r>
        <w:rPr>
          <w:rStyle w:val="8"/>
          <w:rFonts w:hint="eastAsia" w:ascii="微软雅黑" w:hAnsi="微软雅黑" w:eastAsia="微软雅黑" w:cs="微软雅黑"/>
          <w:sz w:val="27"/>
          <w:szCs w:val="27"/>
        </w:rPr>
        <w:t xml:space="preserve">        </w:t>
      </w:r>
    </w:p>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06"/>
        <w:gridCol w:w="2091"/>
        <w:gridCol w:w="2092"/>
        <w:gridCol w:w="2107"/>
      </w:tblGrid>
      <w:tr w14:paraId="1DCB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250" w:type="pct"/>
            <w:shd w:val="clear"/>
            <w:vAlign w:val="center"/>
          </w:tcPr>
          <w:p w14:paraId="00B72CC4">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1250" w:type="pct"/>
            <w:shd w:val="clear"/>
            <w:vAlign w:val="center"/>
          </w:tcPr>
          <w:p w14:paraId="7D9DE054">
            <w:pPr>
              <w:keepNext w:val="0"/>
              <w:keepLines w:val="0"/>
              <w:widowControl/>
              <w:suppressLineNumbers w:val="0"/>
              <w:wordWrap w:val="0"/>
              <w:jc w:val="center"/>
            </w:pPr>
            <w:r>
              <w:rPr>
                <w:rFonts w:ascii="宋体" w:hAnsi="宋体" w:eastAsia="宋体" w:cs="宋体"/>
                <w:kern w:val="0"/>
                <w:sz w:val="24"/>
                <w:szCs w:val="24"/>
                <w:lang w:val="en-US" w:eastAsia="zh-CN" w:bidi="ar"/>
              </w:rPr>
              <w:t>更正项</w:t>
            </w:r>
          </w:p>
        </w:tc>
        <w:tc>
          <w:tcPr>
            <w:tcW w:w="1250" w:type="pct"/>
            <w:shd w:val="clear"/>
            <w:vAlign w:val="center"/>
          </w:tcPr>
          <w:p w14:paraId="73814781">
            <w:pPr>
              <w:keepNext w:val="0"/>
              <w:keepLines w:val="0"/>
              <w:widowControl/>
              <w:suppressLineNumbers w:val="0"/>
              <w:wordWrap w:val="0"/>
              <w:jc w:val="center"/>
            </w:pPr>
            <w:r>
              <w:rPr>
                <w:rFonts w:ascii="宋体" w:hAnsi="宋体" w:eastAsia="宋体" w:cs="宋体"/>
                <w:kern w:val="0"/>
                <w:sz w:val="24"/>
                <w:szCs w:val="24"/>
                <w:lang w:val="en-US" w:eastAsia="zh-CN" w:bidi="ar"/>
              </w:rPr>
              <w:t>更正前内容</w:t>
            </w:r>
          </w:p>
        </w:tc>
        <w:tc>
          <w:tcPr>
            <w:tcW w:w="1250" w:type="pct"/>
            <w:shd w:val="clear"/>
            <w:vAlign w:val="center"/>
          </w:tcPr>
          <w:p w14:paraId="55B12417">
            <w:pPr>
              <w:keepNext w:val="0"/>
              <w:keepLines w:val="0"/>
              <w:widowControl/>
              <w:suppressLineNumbers w:val="0"/>
              <w:wordWrap w:val="0"/>
              <w:jc w:val="center"/>
            </w:pPr>
            <w:r>
              <w:rPr>
                <w:rFonts w:ascii="宋体" w:hAnsi="宋体" w:eastAsia="宋体" w:cs="宋体"/>
                <w:kern w:val="0"/>
                <w:sz w:val="24"/>
                <w:szCs w:val="24"/>
                <w:lang w:val="en-US" w:eastAsia="zh-CN" w:bidi="ar"/>
              </w:rPr>
              <w:t>更正后内容</w:t>
            </w:r>
          </w:p>
        </w:tc>
      </w:tr>
      <w:tr w14:paraId="2A9B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shd w:val="clear"/>
            <w:vAlign w:val="center"/>
          </w:tcPr>
          <w:p w14:paraId="5CB44E59">
            <w:pPr>
              <w:keepNext w:val="0"/>
              <w:keepLines w:val="0"/>
              <w:widowControl/>
              <w:suppressLineNumbers w:val="0"/>
              <w:wordWrap w:val="0"/>
              <w:jc w:val="center"/>
            </w:pPr>
            <w:r>
              <w:rPr>
                <w:rFonts w:ascii="宋体" w:hAnsi="宋体" w:eastAsia="宋体" w:cs="宋体"/>
                <w:kern w:val="0"/>
                <w:sz w:val="24"/>
                <w:szCs w:val="24"/>
                <w:lang w:val="en-US" w:eastAsia="zh-CN" w:bidi="ar"/>
              </w:rPr>
              <w:t>1</w:t>
            </w:r>
          </w:p>
        </w:tc>
        <w:tc>
          <w:tcPr>
            <w:tcW w:w="1250" w:type="pct"/>
            <w:shd w:val="clear"/>
            <w:vAlign w:val="center"/>
          </w:tcPr>
          <w:p w14:paraId="6609CF7A">
            <w:pPr>
              <w:keepNext w:val="0"/>
              <w:keepLines w:val="0"/>
              <w:widowControl/>
              <w:suppressLineNumbers w:val="0"/>
              <w:wordWrap w:val="0"/>
              <w:jc w:val="center"/>
            </w:pPr>
            <w:r>
              <w:rPr>
                <w:rFonts w:ascii="宋体" w:hAnsi="宋体" w:eastAsia="宋体" w:cs="宋体"/>
                <w:kern w:val="0"/>
                <w:sz w:val="24"/>
                <w:szCs w:val="24"/>
                <w:lang w:val="en-US" w:eastAsia="zh-CN" w:bidi="ar"/>
              </w:rPr>
              <w:t>第一章招标公告，一、项目基本情况，申请人的资格要求</w:t>
            </w:r>
          </w:p>
        </w:tc>
        <w:tc>
          <w:tcPr>
            <w:tcW w:w="1250" w:type="pct"/>
            <w:shd w:val="clear"/>
            <w:vAlign w:val="center"/>
          </w:tcPr>
          <w:p w14:paraId="129A4006">
            <w:pPr>
              <w:keepNext w:val="0"/>
              <w:keepLines w:val="0"/>
              <w:widowControl/>
              <w:suppressLineNumbers w:val="0"/>
              <w:wordWrap w:val="0"/>
              <w:jc w:val="center"/>
            </w:pPr>
            <w:r>
              <w:rPr>
                <w:rFonts w:ascii="宋体" w:hAnsi="宋体" w:eastAsia="宋体" w:cs="宋体"/>
                <w:kern w:val="0"/>
                <w:sz w:val="24"/>
                <w:szCs w:val="24"/>
                <w:lang w:val="en-US" w:eastAsia="zh-CN" w:bidi="ar"/>
              </w:rPr>
              <w:t>2.落实政府采购政策需满足的资格要求：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p>
        </w:tc>
        <w:tc>
          <w:tcPr>
            <w:tcW w:w="1250" w:type="pct"/>
            <w:shd w:val="clear"/>
            <w:vAlign w:val="center"/>
          </w:tcPr>
          <w:p w14:paraId="1ACF816B">
            <w:pPr>
              <w:keepNext w:val="0"/>
              <w:keepLines w:val="0"/>
              <w:widowControl/>
              <w:suppressLineNumbers w:val="0"/>
              <w:wordWrap w:val="0"/>
              <w:jc w:val="center"/>
            </w:pPr>
            <w:r>
              <w:rPr>
                <w:rFonts w:ascii="宋体" w:hAnsi="宋体" w:eastAsia="宋体" w:cs="宋体"/>
                <w:kern w:val="0"/>
                <w:sz w:val="24"/>
                <w:szCs w:val="24"/>
                <w:lang w:val="en-US" w:eastAsia="zh-CN" w:bidi="ar"/>
              </w:rPr>
              <w:t>2.落实政府采购政策需满足的资格要求：本项目为专门面向小微企业采购的项目。投标人必须提供小微企业声明函或者残疾人福利性单位声明函（格式后附）或者供应商属于监狱企业的需提供由省级以上监狱管理局、戒毒管理局（含新疆生产建设兵团）出具的属于监狱企业的证明文件。</w:t>
            </w:r>
          </w:p>
        </w:tc>
      </w:tr>
      <w:tr w14:paraId="3C55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shd w:val="clear"/>
            <w:vAlign w:val="center"/>
          </w:tcPr>
          <w:p w14:paraId="4A630F7B">
            <w:pPr>
              <w:keepNext w:val="0"/>
              <w:keepLines w:val="0"/>
              <w:widowControl/>
              <w:suppressLineNumbers w:val="0"/>
              <w:wordWrap w:val="0"/>
              <w:jc w:val="center"/>
            </w:pPr>
            <w:r>
              <w:rPr>
                <w:rFonts w:ascii="宋体" w:hAnsi="宋体" w:eastAsia="宋体" w:cs="宋体"/>
                <w:kern w:val="0"/>
                <w:sz w:val="24"/>
                <w:szCs w:val="24"/>
                <w:lang w:val="en-US" w:eastAsia="zh-CN" w:bidi="ar"/>
              </w:rPr>
              <w:t>2</w:t>
            </w:r>
          </w:p>
        </w:tc>
        <w:tc>
          <w:tcPr>
            <w:tcW w:w="1250" w:type="pct"/>
            <w:shd w:val="clear"/>
            <w:vAlign w:val="center"/>
          </w:tcPr>
          <w:p w14:paraId="21DF09CB">
            <w:pPr>
              <w:keepNext w:val="0"/>
              <w:keepLines w:val="0"/>
              <w:widowControl/>
              <w:suppressLineNumbers w:val="0"/>
              <w:wordWrap w:val="0"/>
              <w:jc w:val="center"/>
            </w:pPr>
            <w:r>
              <w:rPr>
                <w:rFonts w:ascii="宋体" w:hAnsi="宋体" w:eastAsia="宋体" w:cs="宋体"/>
                <w:kern w:val="0"/>
                <w:sz w:val="24"/>
                <w:szCs w:val="24"/>
                <w:lang w:val="en-US" w:eastAsia="zh-CN" w:bidi="ar"/>
              </w:rPr>
              <w:t>第三章投标人须知，第一节 投标人须知前附表，资格证明文件组成</w:t>
            </w:r>
          </w:p>
        </w:tc>
        <w:tc>
          <w:tcPr>
            <w:tcW w:w="1250" w:type="pct"/>
            <w:shd w:val="clear"/>
            <w:vAlign w:val="center"/>
          </w:tcPr>
          <w:p w14:paraId="3E6F9C27">
            <w:pPr>
              <w:keepNext w:val="0"/>
              <w:keepLines w:val="0"/>
              <w:widowControl/>
              <w:suppressLineNumbers w:val="0"/>
              <w:wordWrap w:val="0"/>
              <w:jc w:val="center"/>
            </w:pPr>
            <w:r>
              <w:rPr>
                <w:rFonts w:ascii="宋体" w:hAnsi="宋体" w:eastAsia="宋体" w:cs="宋体"/>
                <w:kern w:val="0"/>
                <w:sz w:val="24"/>
                <w:szCs w:val="24"/>
                <w:lang w:val="en-US" w:eastAsia="zh-CN" w:bidi="ar"/>
              </w:rPr>
              <w:t>5、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必须提供，否则作无效投标处理）</w:t>
            </w:r>
          </w:p>
        </w:tc>
        <w:tc>
          <w:tcPr>
            <w:tcW w:w="1250" w:type="pct"/>
            <w:shd w:val="clear"/>
            <w:vAlign w:val="center"/>
          </w:tcPr>
          <w:p w14:paraId="585CEC97">
            <w:pPr>
              <w:keepNext w:val="0"/>
              <w:keepLines w:val="0"/>
              <w:widowControl/>
              <w:suppressLineNumbers w:val="0"/>
              <w:wordWrap w:val="0"/>
              <w:jc w:val="center"/>
            </w:pPr>
            <w:r>
              <w:rPr>
                <w:rFonts w:ascii="宋体" w:hAnsi="宋体" w:eastAsia="宋体" w:cs="宋体"/>
                <w:kern w:val="0"/>
                <w:sz w:val="24"/>
                <w:szCs w:val="24"/>
                <w:lang w:val="en-US" w:eastAsia="zh-CN" w:bidi="ar"/>
              </w:rPr>
              <w:t>5、本项目为专门面向小微企业采购的项目。投标人必须提供小微企业声明函或者残疾人福利性单位声明函（格式后附）或者供应商属于监狱企业的需提供由省级以上监狱管理局、戒毒管理局（含新疆生产建设兵团）出具的属于监狱企业的证明文件。（必须提供，否则作无效投标处理）</w:t>
            </w:r>
          </w:p>
        </w:tc>
      </w:tr>
      <w:tr w14:paraId="7455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shd w:val="clear"/>
            <w:vAlign w:val="center"/>
          </w:tcPr>
          <w:p w14:paraId="2C82C8D5">
            <w:pPr>
              <w:keepNext w:val="0"/>
              <w:keepLines w:val="0"/>
              <w:widowControl/>
              <w:suppressLineNumbers w:val="0"/>
              <w:wordWrap w:val="0"/>
              <w:jc w:val="center"/>
            </w:pPr>
            <w:r>
              <w:rPr>
                <w:rFonts w:ascii="宋体" w:hAnsi="宋体" w:eastAsia="宋体" w:cs="宋体"/>
                <w:kern w:val="0"/>
                <w:sz w:val="24"/>
                <w:szCs w:val="24"/>
                <w:lang w:val="en-US" w:eastAsia="zh-CN" w:bidi="ar"/>
              </w:rPr>
              <w:t>3</w:t>
            </w:r>
          </w:p>
        </w:tc>
        <w:tc>
          <w:tcPr>
            <w:tcW w:w="1250" w:type="pct"/>
            <w:shd w:val="clear"/>
            <w:vAlign w:val="center"/>
          </w:tcPr>
          <w:p w14:paraId="1F09C9F9">
            <w:pPr>
              <w:keepNext w:val="0"/>
              <w:keepLines w:val="0"/>
              <w:widowControl/>
              <w:suppressLineNumbers w:val="0"/>
              <w:wordWrap w:val="0"/>
              <w:jc w:val="center"/>
            </w:pPr>
            <w:r>
              <w:rPr>
                <w:rFonts w:ascii="宋体" w:hAnsi="宋体" w:eastAsia="宋体" w:cs="宋体"/>
                <w:kern w:val="0"/>
                <w:sz w:val="24"/>
                <w:szCs w:val="24"/>
                <w:lang w:val="en-US" w:eastAsia="zh-CN" w:bidi="ar"/>
              </w:rPr>
              <w:t>第四章评标方法和评标标准，第三节 评分标准，二、评定方法，1.投标报价</w:t>
            </w:r>
          </w:p>
        </w:tc>
        <w:tc>
          <w:tcPr>
            <w:tcW w:w="1250" w:type="pct"/>
            <w:shd w:val="clear"/>
            <w:vAlign w:val="center"/>
          </w:tcPr>
          <w:p w14:paraId="5DFD99A3">
            <w:pPr>
              <w:keepNext w:val="0"/>
              <w:keepLines w:val="0"/>
              <w:widowControl/>
              <w:suppressLineNumbers w:val="0"/>
              <w:wordWrap w:val="0"/>
              <w:jc w:val="center"/>
            </w:pPr>
            <w:r>
              <w:rPr>
                <w:rFonts w:ascii="宋体" w:hAnsi="宋体" w:eastAsia="宋体" w:cs="宋体"/>
                <w:kern w:val="0"/>
                <w:sz w:val="24"/>
                <w:szCs w:val="24"/>
                <w:lang w:val="en-US" w:eastAsia="zh-CN" w:bidi="ar"/>
              </w:rPr>
              <w:t>本项目属于专门面向中小企业采购的项目，不再执行价格评审优惠的扶持政策。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（1）本项目为专门面向中小企业采购的项目，按照《政府采购促进中小企业发展管理办法》（财库〔2020〕46号）的规定，对投标人的投标报价不再执行价格评审优惠的扶持政策。</w:t>
            </w:r>
          </w:p>
        </w:tc>
        <w:tc>
          <w:tcPr>
            <w:tcW w:w="1250" w:type="pct"/>
            <w:shd w:val="clear"/>
            <w:vAlign w:val="center"/>
          </w:tcPr>
          <w:p w14:paraId="018D922E">
            <w:pPr>
              <w:keepNext w:val="0"/>
              <w:keepLines w:val="0"/>
              <w:widowControl/>
              <w:suppressLineNumbers w:val="0"/>
              <w:wordWrap w:val="0"/>
              <w:jc w:val="center"/>
            </w:pPr>
            <w:r>
              <w:rPr>
                <w:rFonts w:ascii="宋体" w:hAnsi="宋体" w:eastAsia="宋体" w:cs="宋体"/>
                <w:kern w:val="0"/>
                <w:sz w:val="24"/>
                <w:szCs w:val="24"/>
                <w:lang w:val="en-US" w:eastAsia="zh-CN" w:bidi="ar"/>
              </w:rPr>
              <w:t>本项目属于专门面向小微企业采购的项目，不再执行价格评审优惠的扶持政策。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（1）本项目为专门面向小微企业采购的项目，按照《政府采购促进中小企业发展管理办法》（财库〔2020〕46号）的规定，对投标人的投标报价不再执行价格评审优惠的扶持政策。</w:t>
            </w:r>
          </w:p>
        </w:tc>
      </w:tr>
      <w:tr w14:paraId="6846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shd w:val="clear"/>
            <w:vAlign w:val="center"/>
          </w:tcPr>
          <w:p w14:paraId="51E5A663">
            <w:pPr>
              <w:keepNext w:val="0"/>
              <w:keepLines w:val="0"/>
              <w:widowControl/>
              <w:suppressLineNumbers w:val="0"/>
              <w:wordWrap w:val="0"/>
              <w:jc w:val="center"/>
            </w:pPr>
            <w:r>
              <w:rPr>
                <w:rFonts w:ascii="宋体" w:hAnsi="宋体" w:eastAsia="宋体" w:cs="宋体"/>
                <w:kern w:val="0"/>
                <w:sz w:val="24"/>
                <w:szCs w:val="24"/>
                <w:lang w:val="en-US" w:eastAsia="zh-CN" w:bidi="ar"/>
              </w:rPr>
              <w:t>4</w:t>
            </w:r>
          </w:p>
        </w:tc>
        <w:tc>
          <w:tcPr>
            <w:tcW w:w="1250" w:type="pct"/>
            <w:shd w:val="clear"/>
            <w:vAlign w:val="center"/>
          </w:tcPr>
          <w:p w14:paraId="5B341F29">
            <w:pPr>
              <w:keepNext w:val="0"/>
              <w:keepLines w:val="0"/>
              <w:widowControl/>
              <w:suppressLineNumbers w:val="0"/>
              <w:wordWrap w:val="0"/>
              <w:jc w:val="center"/>
            </w:pPr>
            <w:r>
              <w:rPr>
                <w:rFonts w:ascii="宋体" w:hAnsi="宋体" w:eastAsia="宋体" w:cs="宋体"/>
                <w:kern w:val="0"/>
                <w:sz w:val="24"/>
                <w:szCs w:val="24"/>
                <w:lang w:val="en-US" w:eastAsia="zh-CN" w:bidi="ar"/>
              </w:rPr>
              <w:t>第五章 拟签订的合同文本，分标1：部分调味品、部分副食品购销合同，三、货物参考单价：</w:t>
            </w:r>
          </w:p>
        </w:tc>
        <w:tc>
          <w:tcPr>
            <w:tcW w:w="1250" w:type="pct"/>
            <w:shd w:val="clear"/>
            <w:vAlign w:val="center"/>
          </w:tcPr>
          <w:p w14:paraId="05263169">
            <w:pPr>
              <w:keepNext w:val="0"/>
              <w:keepLines w:val="0"/>
              <w:widowControl/>
              <w:suppressLineNumbers w:val="0"/>
              <w:wordWrap w:val="0"/>
              <w:jc w:val="center"/>
            </w:pPr>
            <w:r>
              <w:rPr>
                <w:rFonts w:ascii="宋体" w:hAnsi="宋体" w:eastAsia="宋体" w:cs="宋体"/>
                <w:kern w:val="0"/>
                <w:sz w:val="24"/>
                <w:szCs w:val="24"/>
                <w:lang w:val="en-US" w:eastAsia="zh-CN" w:bidi="ar"/>
              </w:rPr>
              <w:t>/</w:t>
            </w:r>
          </w:p>
        </w:tc>
        <w:tc>
          <w:tcPr>
            <w:tcW w:w="1250" w:type="pct"/>
            <w:shd w:val="clear"/>
            <w:vAlign w:val="center"/>
          </w:tcPr>
          <w:p w14:paraId="5ADF589D">
            <w:pPr>
              <w:keepNext w:val="0"/>
              <w:keepLines w:val="0"/>
              <w:widowControl/>
              <w:suppressLineNumbers w:val="0"/>
              <w:wordWrap w:val="0"/>
              <w:jc w:val="center"/>
            </w:pPr>
            <w:r>
              <w:rPr>
                <w:rFonts w:ascii="宋体" w:hAnsi="宋体" w:eastAsia="宋体" w:cs="宋体"/>
                <w:kern w:val="0"/>
                <w:sz w:val="24"/>
                <w:szCs w:val="24"/>
                <w:lang w:val="en-US" w:eastAsia="zh-CN" w:bidi="ar"/>
              </w:rPr>
              <w:t>增加第3点：3.学校能自主采购的商品种类及数量，由学校的实际需要决定，同时受上级的有关政策影响，因此本表的预估数量仅供参考，不能作为学校承诺的最低采购数量看待。</w:t>
            </w:r>
          </w:p>
        </w:tc>
      </w:tr>
      <w:tr w14:paraId="27F4C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shd w:val="clear"/>
            <w:vAlign w:val="center"/>
          </w:tcPr>
          <w:p w14:paraId="28CB8C43">
            <w:pPr>
              <w:keepNext w:val="0"/>
              <w:keepLines w:val="0"/>
              <w:widowControl/>
              <w:suppressLineNumbers w:val="0"/>
              <w:wordWrap w:val="0"/>
              <w:jc w:val="center"/>
            </w:pPr>
            <w:r>
              <w:rPr>
                <w:rFonts w:ascii="宋体" w:hAnsi="宋体" w:eastAsia="宋体" w:cs="宋体"/>
                <w:kern w:val="0"/>
                <w:sz w:val="24"/>
                <w:szCs w:val="24"/>
                <w:lang w:val="en-US" w:eastAsia="zh-CN" w:bidi="ar"/>
              </w:rPr>
              <w:t>5</w:t>
            </w:r>
          </w:p>
        </w:tc>
        <w:tc>
          <w:tcPr>
            <w:tcW w:w="1250" w:type="pct"/>
            <w:shd w:val="clear"/>
            <w:vAlign w:val="center"/>
          </w:tcPr>
          <w:p w14:paraId="269CF7C9">
            <w:pPr>
              <w:keepNext w:val="0"/>
              <w:keepLines w:val="0"/>
              <w:widowControl/>
              <w:suppressLineNumbers w:val="0"/>
              <w:wordWrap w:val="0"/>
              <w:jc w:val="center"/>
            </w:pPr>
            <w:r>
              <w:rPr>
                <w:rFonts w:ascii="宋体" w:hAnsi="宋体" w:eastAsia="宋体" w:cs="宋体"/>
                <w:kern w:val="0"/>
                <w:sz w:val="24"/>
                <w:szCs w:val="24"/>
                <w:lang w:val="en-US" w:eastAsia="zh-CN" w:bidi="ar"/>
              </w:rPr>
              <w:t>第五章 拟签订的合同文本，分标2：学习用品、日用品购销合同，三、货物参考单价：</w:t>
            </w:r>
          </w:p>
        </w:tc>
        <w:tc>
          <w:tcPr>
            <w:tcW w:w="1250" w:type="pct"/>
            <w:shd w:val="clear"/>
            <w:vAlign w:val="center"/>
          </w:tcPr>
          <w:p w14:paraId="49AD5299">
            <w:pPr>
              <w:keepNext w:val="0"/>
              <w:keepLines w:val="0"/>
              <w:widowControl/>
              <w:suppressLineNumbers w:val="0"/>
              <w:wordWrap w:val="0"/>
              <w:jc w:val="center"/>
            </w:pPr>
            <w:r>
              <w:rPr>
                <w:rFonts w:ascii="宋体" w:hAnsi="宋体" w:eastAsia="宋体" w:cs="宋体"/>
                <w:kern w:val="0"/>
                <w:sz w:val="24"/>
                <w:szCs w:val="24"/>
                <w:lang w:val="en-US" w:eastAsia="zh-CN" w:bidi="ar"/>
              </w:rPr>
              <w:t>/</w:t>
            </w:r>
          </w:p>
        </w:tc>
        <w:tc>
          <w:tcPr>
            <w:tcW w:w="1250" w:type="pct"/>
            <w:shd w:val="clear"/>
            <w:vAlign w:val="center"/>
          </w:tcPr>
          <w:p w14:paraId="1E0EBC22">
            <w:pPr>
              <w:keepNext w:val="0"/>
              <w:keepLines w:val="0"/>
              <w:widowControl/>
              <w:suppressLineNumbers w:val="0"/>
              <w:wordWrap w:val="0"/>
              <w:jc w:val="center"/>
            </w:pPr>
            <w:r>
              <w:rPr>
                <w:rFonts w:ascii="宋体" w:hAnsi="宋体" w:eastAsia="宋体" w:cs="宋体"/>
                <w:kern w:val="0"/>
                <w:sz w:val="24"/>
                <w:szCs w:val="24"/>
                <w:lang w:val="en-US" w:eastAsia="zh-CN" w:bidi="ar"/>
              </w:rPr>
              <w:t>增加第3点：3.学校能自主采购的商品种类及数量，由学校的实际需要决定，同时受上级的有关政策影响，因此本表的预估数量仅供参考，不能作为学校承诺的最低采购数量看待。</w:t>
            </w:r>
          </w:p>
        </w:tc>
      </w:tr>
      <w:tr w14:paraId="3C3D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shd w:val="clear"/>
            <w:vAlign w:val="center"/>
          </w:tcPr>
          <w:p w14:paraId="5AFAF773">
            <w:pPr>
              <w:keepNext w:val="0"/>
              <w:keepLines w:val="0"/>
              <w:widowControl/>
              <w:suppressLineNumbers w:val="0"/>
              <w:wordWrap w:val="0"/>
              <w:jc w:val="center"/>
            </w:pPr>
            <w:r>
              <w:rPr>
                <w:rFonts w:ascii="宋体" w:hAnsi="宋体" w:eastAsia="宋体" w:cs="宋体"/>
                <w:kern w:val="0"/>
                <w:sz w:val="24"/>
                <w:szCs w:val="24"/>
                <w:lang w:val="en-US" w:eastAsia="zh-CN" w:bidi="ar"/>
              </w:rPr>
              <w:t>6</w:t>
            </w:r>
          </w:p>
        </w:tc>
        <w:tc>
          <w:tcPr>
            <w:tcW w:w="1250" w:type="pct"/>
            <w:shd w:val="clear"/>
            <w:vAlign w:val="center"/>
          </w:tcPr>
          <w:p w14:paraId="67AB1C2B">
            <w:pPr>
              <w:keepNext w:val="0"/>
              <w:keepLines w:val="0"/>
              <w:widowControl/>
              <w:suppressLineNumbers w:val="0"/>
              <w:wordWrap w:val="0"/>
              <w:jc w:val="center"/>
            </w:pPr>
            <w:r>
              <w:rPr>
                <w:rFonts w:ascii="宋体" w:hAnsi="宋体" w:eastAsia="宋体" w:cs="宋体"/>
                <w:kern w:val="0"/>
                <w:sz w:val="24"/>
                <w:szCs w:val="24"/>
                <w:lang w:val="en-US" w:eastAsia="zh-CN" w:bidi="ar"/>
              </w:rPr>
              <w:t>第五章 拟签订的合同文本，分标3：矿泉水、饮料、牛奶销售合同，三、货物参考单价：</w:t>
            </w:r>
          </w:p>
        </w:tc>
        <w:tc>
          <w:tcPr>
            <w:tcW w:w="1250" w:type="pct"/>
            <w:shd w:val="clear"/>
            <w:vAlign w:val="center"/>
          </w:tcPr>
          <w:p w14:paraId="1D3BDED4">
            <w:pPr>
              <w:keepNext w:val="0"/>
              <w:keepLines w:val="0"/>
              <w:widowControl/>
              <w:suppressLineNumbers w:val="0"/>
              <w:wordWrap w:val="0"/>
              <w:jc w:val="center"/>
            </w:pPr>
            <w:r>
              <w:rPr>
                <w:rFonts w:ascii="宋体" w:hAnsi="宋体" w:eastAsia="宋体" w:cs="宋体"/>
                <w:kern w:val="0"/>
                <w:sz w:val="24"/>
                <w:szCs w:val="24"/>
                <w:lang w:val="en-US" w:eastAsia="zh-CN" w:bidi="ar"/>
              </w:rPr>
              <w:t>/</w:t>
            </w:r>
          </w:p>
        </w:tc>
        <w:tc>
          <w:tcPr>
            <w:tcW w:w="1250" w:type="pct"/>
            <w:shd w:val="clear"/>
            <w:vAlign w:val="center"/>
          </w:tcPr>
          <w:p w14:paraId="6F29EC9B">
            <w:pPr>
              <w:keepNext w:val="0"/>
              <w:keepLines w:val="0"/>
              <w:widowControl/>
              <w:suppressLineNumbers w:val="0"/>
              <w:wordWrap w:val="0"/>
              <w:jc w:val="center"/>
            </w:pPr>
            <w:r>
              <w:rPr>
                <w:rFonts w:ascii="宋体" w:hAnsi="宋体" w:eastAsia="宋体" w:cs="宋体"/>
                <w:kern w:val="0"/>
                <w:sz w:val="24"/>
                <w:szCs w:val="24"/>
                <w:lang w:val="en-US" w:eastAsia="zh-CN" w:bidi="ar"/>
              </w:rPr>
              <w:t>增加第3点：3.学校能自主采购的商品种类及数量，由学校的实际需要决定，同时受上级的有关政策影响，因此本表的预估数量仅供参考，不能作为学校承诺的最低采购数量看待。</w:t>
            </w:r>
          </w:p>
        </w:tc>
      </w:tr>
      <w:tr w14:paraId="792F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shd w:val="clear"/>
            <w:vAlign w:val="center"/>
          </w:tcPr>
          <w:p w14:paraId="3E0B80FA">
            <w:pPr>
              <w:keepNext w:val="0"/>
              <w:keepLines w:val="0"/>
              <w:widowControl/>
              <w:suppressLineNumbers w:val="0"/>
              <w:wordWrap w:val="0"/>
              <w:jc w:val="center"/>
            </w:pPr>
            <w:r>
              <w:rPr>
                <w:rFonts w:ascii="宋体" w:hAnsi="宋体" w:eastAsia="宋体" w:cs="宋体"/>
                <w:kern w:val="0"/>
                <w:sz w:val="24"/>
                <w:szCs w:val="24"/>
                <w:lang w:val="en-US" w:eastAsia="zh-CN" w:bidi="ar"/>
              </w:rPr>
              <w:t>7</w:t>
            </w:r>
          </w:p>
        </w:tc>
        <w:tc>
          <w:tcPr>
            <w:tcW w:w="1250" w:type="pct"/>
            <w:shd w:val="clear"/>
            <w:vAlign w:val="center"/>
          </w:tcPr>
          <w:p w14:paraId="27DEABD3">
            <w:pPr>
              <w:keepNext w:val="0"/>
              <w:keepLines w:val="0"/>
              <w:widowControl/>
              <w:suppressLineNumbers w:val="0"/>
              <w:wordWrap w:val="0"/>
              <w:jc w:val="center"/>
            </w:pPr>
            <w:r>
              <w:rPr>
                <w:rFonts w:ascii="宋体" w:hAnsi="宋体" w:eastAsia="宋体" w:cs="宋体"/>
                <w:kern w:val="0"/>
                <w:sz w:val="24"/>
                <w:szCs w:val="24"/>
                <w:lang w:val="en-US" w:eastAsia="zh-CN" w:bidi="ar"/>
              </w:rPr>
              <w:t>第五章 拟签订的合同文本，分标4：面包、蛋糕销售合同，三、货物参考单价：</w:t>
            </w:r>
          </w:p>
        </w:tc>
        <w:tc>
          <w:tcPr>
            <w:tcW w:w="1250" w:type="pct"/>
            <w:shd w:val="clear"/>
            <w:vAlign w:val="center"/>
          </w:tcPr>
          <w:p w14:paraId="00040B1D">
            <w:pPr>
              <w:keepNext w:val="0"/>
              <w:keepLines w:val="0"/>
              <w:widowControl/>
              <w:suppressLineNumbers w:val="0"/>
              <w:wordWrap w:val="0"/>
              <w:jc w:val="center"/>
            </w:pPr>
            <w:r>
              <w:rPr>
                <w:rFonts w:ascii="宋体" w:hAnsi="宋体" w:eastAsia="宋体" w:cs="宋体"/>
                <w:kern w:val="0"/>
                <w:sz w:val="24"/>
                <w:szCs w:val="24"/>
                <w:lang w:val="en-US" w:eastAsia="zh-CN" w:bidi="ar"/>
              </w:rPr>
              <w:t>/</w:t>
            </w:r>
          </w:p>
        </w:tc>
        <w:tc>
          <w:tcPr>
            <w:tcW w:w="1250" w:type="pct"/>
            <w:shd w:val="clear"/>
            <w:vAlign w:val="center"/>
          </w:tcPr>
          <w:p w14:paraId="2500E397">
            <w:pPr>
              <w:keepNext w:val="0"/>
              <w:keepLines w:val="0"/>
              <w:widowControl/>
              <w:suppressLineNumbers w:val="0"/>
              <w:wordWrap w:val="0"/>
              <w:jc w:val="center"/>
            </w:pPr>
            <w:r>
              <w:rPr>
                <w:rFonts w:ascii="宋体" w:hAnsi="宋体" w:eastAsia="宋体" w:cs="宋体"/>
                <w:kern w:val="0"/>
                <w:sz w:val="24"/>
                <w:szCs w:val="24"/>
                <w:lang w:val="en-US" w:eastAsia="zh-CN" w:bidi="ar"/>
              </w:rPr>
              <w:t>增加第3点：3.学校能自主采购的商品种类及数量，由学校的实际需要决定，同时受上级的有关政策影响，因此本表的预估数量仅供参考，不能作为学校承诺的最低采购数量看待。</w:t>
            </w:r>
          </w:p>
        </w:tc>
      </w:tr>
      <w:tr w14:paraId="6CAC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shd w:val="clear"/>
            <w:vAlign w:val="center"/>
          </w:tcPr>
          <w:p w14:paraId="39623969">
            <w:pPr>
              <w:keepNext w:val="0"/>
              <w:keepLines w:val="0"/>
              <w:widowControl/>
              <w:suppressLineNumbers w:val="0"/>
              <w:wordWrap w:val="0"/>
              <w:jc w:val="center"/>
            </w:pPr>
            <w:r>
              <w:rPr>
                <w:rFonts w:ascii="宋体" w:hAnsi="宋体" w:eastAsia="宋体" w:cs="宋体"/>
                <w:kern w:val="0"/>
                <w:sz w:val="24"/>
                <w:szCs w:val="24"/>
                <w:lang w:val="en-US" w:eastAsia="zh-CN" w:bidi="ar"/>
              </w:rPr>
              <w:t>8</w:t>
            </w:r>
          </w:p>
        </w:tc>
        <w:tc>
          <w:tcPr>
            <w:tcW w:w="1250" w:type="pct"/>
            <w:shd w:val="clear"/>
            <w:vAlign w:val="center"/>
          </w:tcPr>
          <w:p w14:paraId="3B726AE6">
            <w:pPr>
              <w:keepNext w:val="0"/>
              <w:keepLines w:val="0"/>
              <w:widowControl/>
              <w:suppressLineNumbers w:val="0"/>
              <w:wordWrap w:val="0"/>
              <w:jc w:val="center"/>
            </w:pPr>
            <w:r>
              <w:rPr>
                <w:rFonts w:ascii="宋体" w:hAnsi="宋体" w:eastAsia="宋体" w:cs="宋体"/>
                <w:kern w:val="0"/>
                <w:sz w:val="24"/>
                <w:szCs w:val="24"/>
                <w:lang w:val="en-US" w:eastAsia="zh-CN" w:bidi="ar"/>
              </w:rPr>
              <w:t>第五章 拟签订的合同文本，分标5：零食（八宝粥、饼干、雪糕等）、方便面销售合同，三、货物参考单价：</w:t>
            </w:r>
          </w:p>
        </w:tc>
        <w:tc>
          <w:tcPr>
            <w:tcW w:w="1250" w:type="pct"/>
            <w:shd w:val="clear"/>
            <w:vAlign w:val="center"/>
          </w:tcPr>
          <w:p w14:paraId="328E4059">
            <w:pPr>
              <w:keepNext w:val="0"/>
              <w:keepLines w:val="0"/>
              <w:widowControl/>
              <w:suppressLineNumbers w:val="0"/>
              <w:wordWrap w:val="0"/>
              <w:jc w:val="center"/>
            </w:pPr>
            <w:r>
              <w:rPr>
                <w:rFonts w:ascii="宋体" w:hAnsi="宋体" w:eastAsia="宋体" w:cs="宋体"/>
                <w:kern w:val="0"/>
                <w:sz w:val="24"/>
                <w:szCs w:val="24"/>
                <w:lang w:val="en-US" w:eastAsia="zh-CN" w:bidi="ar"/>
              </w:rPr>
              <w:t>/</w:t>
            </w:r>
          </w:p>
        </w:tc>
        <w:tc>
          <w:tcPr>
            <w:tcW w:w="1250" w:type="pct"/>
            <w:shd w:val="clear"/>
            <w:vAlign w:val="center"/>
          </w:tcPr>
          <w:p w14:paraId="6DA83A9F">
            <w:pPr>
              <w:keepNext w:val="0"/>
              <w:keepLines w:val="0"/>
              <w:widowControl/>
              <w:suppressLineNumbers w:val="0"/>
              <w:wordWrap w:val="0"/>
              <w:jc w:val="center"/>
            </w:pPr>
            <w:r>
              <w:rPr>
                <w:rFonts w:ascii="宋体" w:hAnsi="宋体" w:eastAsia="宋体" w:cs="宋体"/>
                <w:kern w:val="0"/>
                <w:sz w:val="24"/>
                <w:szCs w:val="24"/>
                <w:lang w:val="en-US" w:eastAsia="zh-CN" w:bidi="ar"/>
              </w:rPr>
              <w:t>增加第3点：3.学校能自主采购的商品种类及数量，由学校的实际需要决定，同时受上级的有关政策影响，因此本表的预估数量仅供参考，不能作为学校承诺的最低采购数量看待。</w:t>
            </w:r>
          </w:p>
        </w:tc>
      </w:tr>
      <w:tr w14:paraId="2A12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shd w:val="clear"/>
            <w:vAlign w:val="center"/>
          </w:tcPr>
          <w:p w14:paraId="28B8BEA9">
            <w:pPr>
              <w:keepNext w:val="0"/>
              <w:keepLines w:val="0"/>
              <w:widowControl/>
              <w:suppressLineNumbers w:val="0"/>
              <w:wordWrap w:val="0"/>
              <w:jc w:val="center"/>
            </w:pPr>
            <w:r>
              <w:rPr>
                <w:rFonts w:ascii="宋体" w:hAnsi="宋体" w:eastAsia="宋体" w:cs="宋体"/>
                <w:kern w:val="0"/>
                <w:sz w:val="24"/>
                <w:szCs w:val="24"/>
                <w:lang w:val="en-US" w:eastAsia="zh-CN" w:bidi="ar"/>
              </w:rPr>
              <w:t>9</w:t>
            </w:r>
          </w:p>
        </w:tc>
        <w:tc>
          <w:tcPr>
            <w:tcW w:w="1250" w:type="pct"/>
            <w:shd w:val="clear"/>
            <w:vAlign w:val="center"/>
          </w:tcPr>
          <w:p w14:paraId="38788BC0">
            <w:pPr>
              <w:keepNext w:val="0"/>
              <w:keepLines w:val="0"/>
              <w:widowControl/>
              <w:suppressLineNumbers w:val="0"/>
              <w:wordWrap w:val="0"/>
              <w:jc w:val="center"/>
            </w:pPr>
            <w:r>
              <w:rPr>
                <w:rFonts w:ascii="宋体" w:hAnsi="宋体" w:eastAsia="宋体" w:cs="宋体"/>
                <w:kern w:val="0"/>
                <w:sz w:val="24"/>
                <w:szCs w:val="24"/>
                <w:lang w:val="en-US" w:eastAsia="zh-CN" w:bidi="ar"/>
              </w:rPr>
              <w:t>变更投标截止时间</w:t>
            </w:r>
          </w:p>
        </w:tc>
        <w:tc>
          <w:tcPr>
            <w:tcW w:w="1250" w:type="pct"/>
            <w:shd w:val="clear"/>
            <w:vAlign w:val="center"/>
          </w:tcPr>
          <w:p w14:paraId="7636E608">
            <w:pPr>
              <w:keepNext w:val="0"/>
              <w:keepLines w:val="0"/>
              <w:widowControl/>
              <w:suppressLineNumbers w:val="0"/>
              <w:wordWrap w:val="0"/>
              <w:jc w:val="center"/>
            </w:pPr>
            <w:r>
              <w:rPr>
                <w:rFonts w:ascii="宋体" w:hAnsi="宋体" w:eastAsia="宋体" w:cs="宋体"/>
                <w:kern w:val="0"/>
                <w:sz w:val="24"/>
                <w:szCs w:val="24"/>
                <w:lang w:val="en-US" w:eastAsia="zh-CN" w:bidi="ar"/>
              </w:rPr>
              <w:t>原投标截止时间2026年05月27日9点00分（北京时间）</w:t>
            </w:r>
          </w:p>
        </w:tc>
        <w:tc>
          <w:tcPr>
            <w:tcW w:w="1250" w:type="pct"/>
            <w:shd w:val="clear"/>
            <w:vAlign w:val="center"/>
          </w:tcPr>
          <w:p w14:paraId="4E427D4A">
            <w:pPr>
              <w:keepNext w:val="0"/>
              <w:keepLines w:val="0"/>
              <w:widowControl/>
              <w:suppressLineNumbers w:val="0"/>
              <w:wordWrap w:val="0"/>
              <w:jc w:val="center"/>
            </w:pPr>
            <w:r>
              <w:rPr>
                <w:rFonts w:ascii="宋体" w:hAnsi="宋体" w:eastAsia="宋体" w:cs="宋体"/>
                <w:kern w:val="0"/>
                <w:sz w:val="24"/>
                <w:szCs w:val="24"/>
                <w:lang w:val="en-US" w:eastAsia="zh-CN" w:bidi="ar"/>
              </w:rPr>
              <w:t>2026年05月28日9点00分（北京时间）</w:t>
            </w:r>
          </w:p>
        </w:tc>
      </w:tr>
    </w:tbl>
    <w:p w14:paraId="290D5259">
      <w:pPr>
        <w:keepNext w:val="0"/>
        <w:keepLines w:val="0"/>
        <w:widowControl/>
        <w:suppressLineNumbers w:val="0"/>
        <w:spacing w:line="300" w:lineRule="atLeast"/>
        <w:jc w:val="left"/>
        <w:rPr>
          <w:rFonts w:hint="eastAsia" w:ascii="微软雅黑" w:hAnsi="微软雅黑" w:eastAsia="微软雅黑" w:cs="微软雅黑"/>
          <w:sz w:val="27"/>
          <w:szCs w:val="27"/>
        </w:rPr>
      </w:pPr>
      <w:r>
        <w:rPr>
          <w:rFonts w:hint="eastAsia" w:ascii="微软雅黑" w:hAnsi="微软雅黑" w:eastAsia="微软雅黑" w:cs="微软雅黑"/>
          <w:kern w:val="0"/>
          <w:sz w:val="27"/>
          <w:szCs w:val="27"/>
          <w:lang w:val="en-US" w:eastAsia="zh-CN" w:bidi="ar"/>
        </w:rPr>
        <w:t>                   </w:t>
      </w:r>
    </w:p>
    <w:p w14:paraId="26E4FAE6">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更正日期：</w:t>
      </w:r>
      <w:r>
        <w:rPr>
          <w:rFonts w:hint="eastAsia" w:ascii="微软雅黑" w:hAnsi="微软雅黑" w:eastAsia="微软雅黑" w:cs="微软雅黑"/>
          <w:sz w:val="27"/>
          <w:szCs w:val="27"/>
          <w:u w:val="none"/>
        </w:rPr>
        <w:t>2026年05月12日</w:t>
      </w:r>
      <w:r>
        <w:rPr>
          <w:rFonts w:hint="eastAsia" w:ascii="微软雅黑" w:hAnsi="微软雅黑" w:eastAsia="微软雅黑" w:cs="微软雅黑"/>
          <w:sz w:val="27"/>
          <w:szCs w:val="27"/>
        </w:rPr>
        <w:t>　　　                    </w:t>
      </w:r>
    </w:p>
    <w:p w14:paraId="0802ECED">
      <w:pPr>
        <w:pStyle w:val="4"/>
        <w:keepNext w:val="0"/>
        <w:keepLines w:val="0"/>
        <w:widowControl/>
        <w:suppressLineNumbers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三、其他补充事宜</w:t>
      </w:r>
      <w:r>
        <w:rPr>
          <w:rFonts w:hint="eastAsia" w:ascii="微软雅黑" w:hAnsi="微软雅黑" w:eastAsia="微软雅黑" w:cs="微软雅黑"/>
          <w:sz w:val="27"/>
          <w:szCs w:val="27"/>
        </w:rPr>
        <w:t xml:space="preserve">                </w:t>
      </w:r>
    </w:p>
    <w:p w14:paraId="45294D92">
      <w:pPr>
        <w:pStyle w:val="4"/>
        <w:keepNext w:val="0"/>
        <w:keepLines w:val="0"/>
        <w:widowControl/>
        <w:suppressLineNumbers w:val="0"/>
        <w:ind w:left="0" w:firstLine="420"/>
      </w:pPr>
      <w:r>
        <w:t>               </w:t>
      </w:r>
    </w:p>
    <w:p w14:paraId="3C451B89">
      <w:pPr>
        <w:pStyle w:val="4"/>
        <w:keepNext w:val="0"/>
        <w:keepLines w:val="0"/>
        <w:widowControl/>
        <w:suppressLineNumbers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7"/>
          <w:rFonts w:hint="eastAsia" w:ascii="微软雅黑" w:hAnsi="微软雅黑" w:eastAsia="微软雅黑" w:cs="微软雅黑"/>
          <w:sz w:val="27"/>
          <w:szCs w:val="27"/>
        </w:rPr>
        <w:t>四、对本次公告提出询问，请按以下方式联系。</w:t>
      </w:r>
      <w:r>
        <w:rPr>
          <w:rFonts w:hint="eastAsia" w:ascii="微软雅黑" w:hAnsi="微软雅黑" w:eastAsia="微软雅黑" w:cs="微软雅黑"/>
          <w:sz w:val="24"/>
          <w:szCs w:val="24"/>
        </w:rPr>
        <w:t>　　　</w:t>
      </w:r>
      <w:r>
        <w:rPr>
          <w:rFonts w:hint="eastAsia" w:ascii="微软雅黑" w:hAnsi="微软雅黑" w:eastAsia="微软雅黑" w:cs="微软雅黑"/>
          <w:sz w:val="27"/>
          <w:szCs w:val="27"/>
        </w:rPr>
        <w:t>            </w:t>
      </w:r>
    </w:p>
    <w:p w14:paraId="5D4689AE">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1.采购人信息</w:t>
      </w:r>
      <w:r>
        <w:rPr>
          <w:rFonts w:hint="eastAsia" w:ascii="微软雅黑" w:hAnsi="微软雅黑" w:eastAsia="微软雅黑" w:cs="微软雅黑"/>
        </w:rPr>
        <w:t xml:space="preserve">                        </w:t>
      </w:r>
    </w:p>
    <w:p w14:paraId="20469D21">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名    称：贵港市江南中学</w:t>
      </w:r>
      <w:r>
        <w:rPr>
          <w:rFonts w:hint="eastAsia" w:ascii="微软雅黑" w:hAnsi="微软雅黑" w:eastAsia="微软雅黑" w:cs="微软雅黑"/>
        </w:rPr>
        <w:t xml:space="preserve">                        </w:t>
      </w:r>
    </w:p>
    <w:p w14:paraId="63D33710">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地    址：贵港市港南区江南大道207号</w:t>
      </w:r>
      <w:r>
        <w:rPr>
          <w:rFonts w:hint="eastAsia" w:ascii="微软雅黑" w:hAnsi="微软雅黑" w:eastAsia="微软雅黑" w:cs="微软雅黑"/>
        </w:rPr>
        <w:t xml:space="preserve">                        </w:t>
      </w:r>
    </w:p>
    <w:p w14:paraId="1C768E12">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联系方式：0775-4332645</w:t>
      </w:r>
      <w:r>
        <w:rPr>
          <w:rFonts w:hint="eastAsia" w:ascii="微软雅黑" w:hAnsi="微软雅黑" w:eastAsia="微软雅黑" w:cs="微软雅黑"/>
        </w:rPr>
        <w:t>                         </w:t>
      </w:r>
    </w:p>
    <w:p w14:paraId="00FE45FB">
      <w:pPr>
        <w:pStyle w:val="4"/>
        <w:keepNext w:val="0"/>
        <w:keepLines w:val="0"/>
        <w:widowControl/>
        <w:suppressLineNumbers w:val="0"/>
        <w:spacing w:line="300" w:lineRule="atLeast"/>
        <w:ind w:left="0" w:firstLine="420"/>
      </w:pPr>
      <w:r>
        <w:rPr>
          <w:rFonts w:hint="eastAsia" w:ascii="微软雅黑" w:hAnsi="微软雅黑" w:eastAsia="微软雅黑" w:cs="微软雅黑"/>
        </w:rPr>
        <w:t>                       </w:t>
      </w:r>
    </w:p>
    <w:p w14:paraId="21B1D836">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2.采购代理机构信息</w:t>
      </w:r>
      <w:r>
        <w:rPr>
          <w:rFonts w:hint="eastAsia" w:ascii="微软雅黑" w:hAnsi="微软雅黑" w:eastAsia="微软雅黑" w:cs="微软雅黑"/>
        </w:rPr>
        <w:t> </w:t>
      </w:r>
    </w:p>
    <w:p w14:paraId="6898D557">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名    称：广西云立方工程管理有限公司</w:t>
      </w:r>
      <w:r>
        <w:rPr>
          <w:rFonts w:hint="eastAsia" w:ascii="微软雅黑" w:hAnsi="微软雅黑" w:eastAsia="微软雅黑" w:cs="微软雅黑"/>
        </w:rPr>
        <w:t xml:space="preserve">                        </w:t>
      </w:r>
    </w:p>
    <w:p w14:paraId="15C5F359">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 xml:space="preserve">地    址：广西壮族自治区贵港市港北区贵城街道金港大道935号（财富中心）1幢1725号 </w:t>
      </w:r>
      <w:r>
        <w:rPr>
          <w:rFonts w:hint="eastAsia" w:ascii="微软雅黑" w:hAnsi="微软雅黑" w:eastAsia="微软雅黑" w:cs="微软雅黑"/>
        </w:rPr>
        <w:t>                       </w:t>
      </w:r>
    </w:p>
    <w:p w14:paraId="57413A38">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联系方式：0775-4338136</w:t>
      </w:r>
    </w:p>
    <w:p w14:paraId="27688497">
      <w:pPr>
        <w:pStyle w:val="4"/>
        <w:keepNext w:val="0"/>
        <w:keepLines w:val="0"/>
        <w:widowControl/>
        <w:suppressLineNumbers w:val="0"/>
        <w:spacing w:line="300" w:lineRule="atLeast"/>
        <w:ind w:left="0" w:firstLine="420"/>
      </w:pPr>
    </w:p>
    <w:p w14:paraId="443B2CB1">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3.项目联系方式</w:t>
      </w:r>
      <w:r>
        <w:rPr>
          <w:rFonts w:hint="eastAsia" w:ascii="微软雅黑" w:hAnsi="微软雅黑" w:eastAsia="微软雅黑" w:cs="微软雅黑"/>
        </w:rPr>
        <w:t xml:space="preserve">                        </w:t>
      </w:r>
    </w:p>
    <w:p w14:paraId="4C52E6CF">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项目联系人：</w:t>
      </w:r>
      <w:r>
        <w:rPr>
          <w:rStyle w:val="8"/>
          <w:rFonts w:hint="eastAsia" w:ascii="微软雅黑" w:hAnsi="微软雅黑" w:eastAsia="微软雅黑" w:cs="微软雅黑"/>
          <w:sz w:val="27"/>
          <w:szCs w:val="27"/>
        </w:rPr>
        <w:t>韦世纪</w:t>
      </w:r>
      <w:r>
        <w:rPr>
          <w:rFonts w:hint="eastAsia" w:ascii="微软雅黑" w:hAnsi="微软雅黑" w:eastAsia="微软雅黑" w:cs="微软雅黑"/>
        </w:rPr>
        <w:t>  </w:t>
      </w:r>
    </w:p>
    <w:p w14:paraId="44CF5005">
      <w:pPr>
        <w:pStyle w:val="4"/>
        <w:keepNext w:val="0"/>
        <w:keepLines w:val="0"/>
        <w:widowControl/>
        <w:suppressLineNumbers w:val="0"/>
        <w:spacing w:line="300" w:lineRule="atLeast"/>
        <w:ind w:left="0" w:firstLine="420"/>
      </w:pPr>
      <w:r>
        <w:rPr>
          <w:rFonts w:hint="eastAsia" w:ascii="微软雅黑" w:hAnsi="微软雅黑" w:eastAsia="微软雅黑" w:cs="微软雅黑"/>
          <w:sz w:val="27"/>
          <w:szCs w:val="27"/>
        </w:rPr>
        <w:t>电      话：</w:t>
      </w:r>
      <w:r>
        <w:rPr>
          <w:rStyle w:val="8"/>
          <w:rFonts w:hint="eastAsia" w:ascii="微软雅黑" w:hAnsi="微软雅黑" w:eastAsia="微软雅黑" w:cs="微软雅黑"/>
          <w:sz w:val="27"/>
          <w:szCs w:val="27"/>
        </w:rPr>
        <w:t>0775-4338136</w:t>
      </w:r>
      <w:r>
        <w:rPr>
          <w:rFonts w:hint="eastAsia" w:ascii="微软雅黑" w:hAnsi="微软雅黑" w:eastAsia="微软雅黑" w:cs="微软雅黑"/>
        </w:rPr>
        <w:t xml:space="preserve"> </w:t>
      </w:r>
    </w:p>
    <w:p w14:paraId="6787E74C"/>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9548E"/>
    <w:rsid w:val="2D354E8D"/>
    <w:rsid w:val="36326C6F"/>
    <w:rsid w:val="450A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3">
    <w:name w:val="Plain Text"/>
    <w:basedOn w:val="1"/>
    <w:next w:val="2"/>
    <w:qFormat/>
    <w:uiPriority w:val="0"/>
    <w:pPr>
      <w:widowControl w:val="0"/>
      <w:jc w:val="both"/>
    </w:pPr>
    <w:rPr>
      <w:rFonts w:ascii="宋体" w:hAnsi="Courier New" w:eastAsia="宋体" w:cs="Times New Roman"/>
      <w:kern w:val="2"/>
      <w:sz w:val="21"/>
      <w:szCs w:val="20"/>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1857</Words>
  <Characters>1985</Characters>
  <Lines>0</Lines>
  <Paragraphs>0</Paragraphs>
  <TotalTime>10</TotalTime>
  <ScaleCrop>false</ScaleCrop>
  <LinksUpToDate>false</LinksUpToDate>
  <CharactersWithSpaces>2438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2025-03-20T02:51:00Z</dcterms:created>
  <dc:creator>Administrator</dc:creator>
  <cp:lastModifiedBy>Administrator</cp:lastModifiedBy>
  <cp:lastPrinted>2026-05-12T09:32:56Z</cp:lastPrinted>
  <dcterms:modified xsi:type="dcterms:W3CDTF">2026-05-12T09:48:22Z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A282FEC2DDD14BE1B2CD3F519AB47D77_12</vt:lpwstr>
  </property>
  <property fmtid="{D5CDD505-2E9C-101B-9397-08002B2CF9AE}" pid="4" name="KSOTemplateDocerSaveRecord">
    <vt:lpwstr>eyJoZGlkIjoiODE1YzdiMDM4YmZmZjY5ZTdkMzEwODQ1NGM1Mzg1NGEiLCJ1c2VySWQiOiIyNzM3MjE1MTAifQ==</vt:lpwstr>
  </property>
</Properties>
</file>