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DCE46">
      <w:pPr>
        <w:pStyle w:val="3"/>
        <w:jc w:val="center"/>
        <w:rPr>
          <w:rFonts w:hint="eastAsia" w:ascii="Times New Roman" w:hAnsi="Times New Roman" w:eastAsia="宋体" w:cs="Times New Roman"/>
          <w:b/>
          <w:color w:val="auto"/>
          <w:sz w:val="30"/>
          <w:szCs w:val="30"/>
          <w:highlight w:val="none"/>
          <w:lang w:eastAsia="zh-CN"/>
        </w:rPr>
      </w:pPr>
      <w:r>
        <w:rPr>
          <w:rFonts w:hint="eastAsia" w:ascii="Times New Roman" w:hAnsi="Times New Roman" w:cs="Times New Roman"/>
          <w:b/>
          <w:color w:val="auto"/>
          <w:sz w:val="30"/>
          <w:szCs w:val="30"/>
          <w:highlight w:val="none"/>
          <w:lang w:eastAsia="zh-CN"/>
        </w:rPr>
        <w:t>广西云立方工程管理有限公司关于贵港市江南中学食堂和小卖部部分大宗食品采购（GGZC2026-G3-990096-YLFG）更正</w:t>
      </w:r>
      <w:r>
        <w:rPr>
          <w:rFonts w:hint="eastAsia" w:ascii="Times New Roman" w:hAnsi="Times New Roman" w:eastAsia="宋体" w:cs="Times New Roman"/>
          <w:b/>
          <w:color w:val="auto"/>
          <w:sz w:val="30"/>
          <w:szCs w:val="30"/>
          <w:highlight w:val="none"/>
        </w:rPr>
        <w:t>公告</w:t>
      </w:r>
      <w:r>
        <w:rPr>
          <w:rFonts w:hint="eastAsia" w:ascii="Times New Roman" w:hAnsi="Times New Roman" w:cs="Times New Roman"/>
          <w:b/>
          <w:color w:val="auto"/>
          <w:sz w:val="30"/>
          <w:szCs w:val="30"/>
          <w:highlight w:val="none"/>
          <w:lang w:eastAsia="zh-CN"/>
        </w:rPr>
        <w:t>（</w:t>
      </w:r>
      <w:r>
        <w:rPr>
          <w:rFonts w:hint="eastAsia" w:ascii="Times New Roman" w:hAnsi="Times New Roman" w:cs="Times New Roman"/>
          <w:b/>
          <w:color w:val="auto"/>
          <w:sz w:val="30"/>
          <w:szCs w:val="30"/>
          <w:highlight w:val="none"/>
          <w:lang w:val="en-US" w:eastAsia="zh-CN"/>
        </w:rPr>
        <w:t>二</w:t>
      </w:r>
      <w:bookmarkStart w:id="0" w:name="_GoBack"/>
      <w:bookmarkEnd w:id="0"/>
      <w:r>
        <w:rPr>
          <w:rFonts w:hint="eastAsia" w:ascii="Times New Roman" w:hAnsi="Times New Roman" w:cs="Times New Roman"/>
          <w:b/>
          <w:color w:val="auto"/>
          <w:sz w:val="30"/>
          <w:szCs w:val="30"/>
          <w:highlight w:val="none"/>
          <w:lang w:eastAsia="zh-CN"/>
        </w:rPr>
        <w:t>）</w:t>
      </w:r>
    </w:p>
    <w:p w14:paraId="510D01B5">
      <w:pPr>
        <w:pStyle w:val="4"/>
        <w:keepNext w:val="0"/>
        <w:keepLines w:val="0"/>
        <w:widowControl/>
        <w:suppressLineNumbers w:val="0"/>
        <w:spacing w:before="255" w:beforeAutospacing="0" w:after="255" w:afterAutospacing="0" w:line="450" w:lineRule="atLeast"/>
        <w:ind w:left="0" w:right="0"/>
        <w:jc w:val="both"/>
        <w:rPr>
          <w:rStyle w:val="7"/>
          <w:rFonts w:hint="eastAsia" w:ascii="微软雅黑" w:hAnsi="微软雅黑" w:eastAsia="微软雅黑" w:cs="微软雅黑"/>
          <w:sz w:val="27"/>
          <w:szCs w:val="27"/>
        </w:rPr>
      </w:pPr>
    </w:p>
    <w:p w14:paraId="15DFF283">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一、项目基本情况                </w:t>
      </w:r>
    </w:p>
    <w:p w14:paraId="17BE7224">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原公告的采购项目编号：GGZC2026-G3-990096-YLFG                    </w:t>
      </w:r>
    </w:p>
    <w:p w14:paraId="0437BC9F">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原公告的采购项目名称：贵港市江南中学食堂和小卖部部分大宗食品采购项目                    </w:t>
      </w:r>
    </w:p>
    <w:p w14:paraId="1E9CC3E9">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首次公告日期：2026年04月21日                    </w:t>
      </w:r>
    </w:p>
    <w:p w14:paraId="26A07179">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二、更正信息                </w:t>
      </w:r>
    </w:p>
    <w:p w14:paraId="58B2A52D">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更正事项：采购公告                    </w:t>
      </w:r>
    </w:p>
    <w:p w14:paraId="697FA1A9">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更正内容：                    </w:t>
      </w:r>
    </w:p>
    <w:p w14:paraId="7135238D">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33"/>
        <w:gridCol w:w="2433"/>
        <w:gridCol w:w="2434"/>
        <w:gridCol w:w="2434"/>
      </w:tblGrid>
      <w:tr w14:paraId="18C4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498FEC8">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lang w:val="en-US" w:eastAsia="zh-CN"/>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0E503D6">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lang w:val="en-US" w:eastAsia="zh-CN"/>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0332C2A">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lang w:val="en-US" w:eastAsia="zh-CN"/>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39517D8">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lang w:val="en-US" w:eastAsia="zh-CN"/>
              </w:rPr>
              <w:t>更正后内容</w:t>
            </w:r>
          </w:p>
        </w:tc>
      </w:tr>
      <w:tr w14:paraId="4BD8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2786ADB">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lang w:val="en-US" w:eastAsia="zh-CN"/>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99B5301">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lang w:val="en-US" w:eastAsia="zh-CN"/>
              </w:rPr>
              <w:t>变更投标截止时间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04C9DC9">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lang w:val="en-US" w:eastAsia="zh-CN"/>
              </w:rPr>
              <w:t>原投标截止时间2026年05月12日9点00分（北京时间）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BA2AFE8">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lang w:val="en-US" w:eastAsia="zh-CN"/>
              </w:rPr>
              <w:t>2026年05月27日9点00分（北京时间）</w:t>
            </w:r>
          </w:p>
        </w:tc>
      </w:tr>
    </w:tbl>
    <w:p w14:paraId="14E07093">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lang w:val="en-US" w:eastAsia="zh-CN"/>
        </w:rPr>
        <w:t>                   </w:t>
      </w:r>
    </w:p>
    <w:p w14:paraId="6F01F40D">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更正日期：2026年05月11日　　　                    </w:t>
      </w:r>
    </w:p>
    <w:p w14:paraId="63232544">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三、其他补充事宜                </w:t>
      </w:r>
    </w:p>
    <w:p w14:paraId="096CA5CD">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               </w:t>
      </w:r>
    </w:p>
    <w:p w14:paraId="5527D959">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四、对本次公告提出询问，请按以下方式联系。　　　            </w:t>
      </w:r>
    </w:p>
    <w:p w14:paraId="1469A56F">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1.采购人信息                        </w:t>
      </w:r>
    </w:p>
    <w:p w14:paraId="7DD28D98">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名    称：贵港市江南中学                        </w:t>
      </w:r>
    </w:p>
    <w:p w14:paraId="57716D74">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地    址：贵港市港南区江南大道207号                        </w:t>
      </w:r>
    </w:p>
    <w:p w14:paraId="6F4587E7">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联系方式：0775-4332645                         </w:t>
      </w:r>
    </w:p>
    <w:p w14:paraId="59F94F4F">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                       </w:t>
      </w:r>
    </w:p>
    <w:p w14:paraId="7FDC5213">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2.采购代理机构信息 </w:t>
      </w:r>
    </w:p>
    <w:p w14:paraId="0EC958FD">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名    称：广西云立方工程管理有限公司                        </w:t>
      </w:r>
    </w:p>
    <w:p w14:paraId="1FCE4C51">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地    址：广西壮族自治区贵港市港北区贵城街道金港大道935号（财富中心）1幢1725号                        </w:t>
      </w:r>
    </w:p>
    <w:p w14:paraId="3A96F246">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联系方式：0775-4338136</w:t>
      </w:r>
    </w:p>
    <w:p w14:paraId="5D7CB995">
      <w:pPr>
        <w:rPr>
          <w:rStyle w:val="7"/>
          <w:rFonts w:hint="eastAsia" w:ascii="微软雅黑" w:hAnsi="微软雅黑" w:eastAsia="微软雅黑" w:cs="微软雅黑"/>
          <w:sz w:val="27"/>
          <w:szCs w:val="27"/>
        </w:rPr>
      </w:pPr>
    </w:p>
    <w:p w14:paraId="15395B81">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3.项目联系方式                        </w:t>
      </w:r>
    </w:p>
    <w:p w14:paraId="45E19ED8">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项目联系人：韦世纪  </w:t>
      </w:r>
    </w:p>
    <w:p w14:paraId="118EFFB8">
      <w:pPr>
        <w:rPr>
          <w:rStyle w:val="7"/>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电      话：0775-4338136</w:t>
      </w:r>
    </w:p>
    <w:p w14:paraId="6787E74C"/>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76A4A"/>
    <w:rsid w:val="0892331A"/>
    <w:rsid w:val="0899548E"/>
    <w:rsid w:val="09F317AF"/>
    <w:rsid w:val="189800ED"/>
    <w:rsid w:val="2D354E8D"/>
    <w:rsid w:val="59A40755"/>
    <w:rsid w:val="74976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3">
    <w:name w:val="Plain Text"/>
    <w:basedOn w:val="1"/>
    <w:next w:val="2"/>
    <w:qFormat/>
    <w:uiPriority w:val="0"/>
    <w:pPr>
      <w:widowControl w:val="0"/>
      <w:jc w:val="both"/>
    </w:pPr>
    <w:rPr>
      <w:rFonts w:ascii="宋体" w:hAnsi="Courier New" w:eastAsia="宋体" w:cs="Times New Roman"/>
      <w:kern w:val="2"/>
      <w:sz w:val="21"/>
      <w:szCs w:val="20"/>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512</Words>
  <Characters>609</Characters>
  <Lines>0</Lines>
  <Paragraphs>0</Paragraphs>
  <TotalTime>24</TotalTime>
  <ScaleCrop>false</ScaleCrop>
  <LinksUpToDate>false</LinksUpToDate>
  <CharactersWithSpaces>1056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2026-05-11T10:30:00Z</dcterms:created>
  <dc:creator>Administrator</dc:creator>
  <cp:lastModifiedBy>MIRROR4</cp:lastModifiedBy>
  <dcterms:modified xsi:type="dcterms:W3CDTF">2026-05-11T12:13:26Z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0813286F8D164D5986A341E63B9C95C5_13</vt:lpwstr>
  </property>
  <property fmtid="{D5CDD505-2E9C-101B-9397-08002B2CF9AE}" pid="4" name="KSOTemplateDocerSaveRecord">
    <vt:lpwstr>eyJoZGlkIjoiNDljNjVhODE4MTlkMWVjZDY3NjA1NWJiYjY1ZDVjNzQiLCJ1c2VySWQiOiIyNzM3MjE1MTAifQ==</vt:lpwstr>
  </property>
</Properties>
</file>