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贵港市本级预算单位政府采购项目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采购</w:t>
      </w:r>
      <w:r>
        <w:rPr>
          <w:rFonts w:hint="eastAsia"/>
          <w:b/>
          <w:sz w:val="36"/>
          <w:szCs w:val="36"/>
          <w:lang w:val="en-US" w:eastAsia="zh-CN"/>
        </w:rPr>
        <w:t>需求</w:t>
      </w:r>
      <w:r>
        <w:rPr>
          <w:b/>
          <w:sz w:val="36"/>
          <w:szCs w:val="36"/>
        </w:rPr>
        <w:t>一览表</w:t>
      </w:r>
    </w:p>
    <w:tbl>
      <w:tblPr>
        <w:tblStyle w:val="5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采购单位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贵港市港南区环境卫生管理所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采购项目名称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港南城区环卫保洁市场化外包服务采购项目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采购预算金额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5130</w:t>
            </w:r>
            <w:bookmarkEnd w:id="0"/>
            <w:r>
              <w:rPr>
                <w:rFonts w:hint="eastAsia"/>
                <w:lang w:val="en-US" w:eastAsia="zh-CN"/>
              </w:rPr>
              <w:t>万元（承包期为3年，每年承包费为1710万元）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预计采购时间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/>
              </w:rPr>
              <w:t>月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港南城区环卫保洁市场化外包服务采购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以中山南路为界，将港南城区分为东片区（中山南路归为东片区）、西片区进行外包。两个片区保洁总面积203万平方米，外包经费1710万元/年。其中东片区105万平方米，外包经费877 万元/年；西片区98万平方米，外包经费833万元/年。外包期限为3年。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采购要求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道路</w:t>
            </w:r>
            <w:r>
              <w:rPr>
                <w:rFonts w:hint="eastAsia"/>
              </w:rPr>
              <w:t>清扫保洁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机械化清扫保洁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冲洗洒水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rPr>
                <w:rFonts w:hint="eastAsia"/>
              </w:rPr>
              <w:t>垃圾分类收运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环卫设施设备管护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范围内环境卫生的管理及各种环境卫生应急问题的处理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1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其他需要公开的内容</w:t>
            </w:r>
          </w:p>
        </w:tc>
        <w:tc>
          <w:tcPr>
            <w:tcW w:w="73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备注：采购需求在本表内无法完整填写的，可以用附件形式上传采购需求文件。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08E4"/>
    <w:rsid w:val="002E344C"/>
    <w:rsid w:val="004322F1"/>
    <w:rsid w:val="006E405D"/>
    <w:rsid w:val="008708E4"/>
    <w:rsid w:val="011B0B5F"/>
    <w:rsid w:val="023A40C5"/>
    <w:rsid w:val="024D7DF3"/>
    <w:rsid w:val="09D00EBE"/>
    <w:rsid w:val="0C235ED7"/>
    <w:rsid w:val="0DED0788"/>
    <w:rsid w:val="0E1C1E81"/>
    <w:rsid w:val="10642E19"/>
    <w:rsid w:val="133418C4"/>
    <w:rsid w:val="13926018"/>
    <w:rsid w:val="13D540EC"/>
    <w:rsid w:val="17B76110"/>
    <w:rsid w:val="19140F53"/>
    <w:rsid w:val="1BE938DB"/>
    <w:rsid w:val="1CF1722E"/>
    <w:rsid w:val="1D581694"/>
    <w:rsid w:val="1E87637B"/>
    <w:rsid w:val="1F110004"/>
    <w:rsid w:val="203D5140"/>
    <w:rsid w:val="23FF480E"/>
    <w:rsid w:val="24786FA8"/>
    <w:rsid w:val="24DF52A6"/>
    <w:rsid w:val="25150691"/>
    <w:rsid w:val="25E351F0"/>
    <w:rsid w:val="2722667B"/>
    <w:rsid w:val="28033B5E"/>
    <w:rsid w:val="284E1DA2"/>
    <w:rsid w:val="2B4C30AB"/>
    <w:rsid w:val="2CE55C48"/>
    <w:rsid w:val="2D19008F"/>
    <w:rsid w:val="2DB80FA0"/>
    <w:rsid w:val="311901AD"/>
    <w:rsid w:val="31DA704B"/>
    <w:rsid w:val="323D32EA"/>
    <w:rsid w:val="3303779B"/>
    <w:rsid w:val="358C7102"/>
    <w:rsid w:val="379240AB"/>
    <w:rsid w:val="3DB66428"/>
    <w:rsid w:val="3E776ACC"/>
    <w:rsid w:val="463E672D"/>
    <w:rsid w:val="46EB4E2C"/>
    <w:rsid w:val="47B2205B"/>
    <w:rsid w:val="497D4693"/>
    <w:rsid w:val="4A83482B"/>
    <w:rsid w:val="4AFB7520"/>
    <w:rsid w:val="4B002FB2"/>
    <w:rsid w:val="4CEF1140"/>
    <w:rsid w:val="573546EF"/>
    <w:rsid w:val="57952C02"/>
    <w:rsid w:val="581D39D9"/>
    <w:rsid w:val="5862272E"/>
    <w:rsid w:val="58934267"/>
    <w:rsid w:val="5BA20AAB"/>
    <w:rsid w:val="5CD17489"/>
    <w:rsid w:val="5EC01F2C"/>
    <w:rsid w:val="635D7BBE"/>
    <w:rsid w:val="64D40B09"/>
    <w:rsid w:val="69AB3BB4"/>
    <w:rsid w:val="6C511AA6"/>
    <w:rsid w:val="6E621BEA"/>
    <w:rsid w:val="6F037310"/>
    <w:rsid w:val="70A35279"/>
    <w:rsid w:val="715716A8"/>
    <w:rsid w:val="75931740"/>
    <w:rsid w:val="75C37315"/>
    <w:rsid w:val="76464595"/>
    <w:rsid w:val="7FE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28</TotalTime>
  <ScaleCrop>false</ScaleCrop>
  <LinksUpToDate>false</LinksUpToDate>
  <CharactersWithSpaces>205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2021-04-26T08:55:00Z</dcterms:created>
  <dc:creator>Administrator</dc:creator>
  <cp:lastModifiedBy>Administrator</cp:lastModifiedBy>
  <cp:lastPrinted>2021-10-09T09:22:00Z</cp:lastPrinted>
  <dcterms:modified xsi:type="dcterms:W3CDTF">2026-05-28T07:48:42Z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44808D07343B4F09A8AFB9011EF44CEB</vt:lpwstr>
  </property>
</Properties>
</file>