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百色市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田东县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农业农村局202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月至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月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政府采购意向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为便于供应商及时了解政府采购信息，根据《财政部关于开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展政府采购意向公开工作的通知》（财库〔2021〕10号）等有关文件规定，现将百色市田东县农业农村局2026年4月至5月政府采购意向公布如下：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9"/>
        <w:gridCol w:w="5003"/>
        <w:gridCol w:w="1121"/>
        <w:gridCol w:w="1067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2026年田东县高标准农田项目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1标（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2026年田东县高标准农田改造提升项目（祥周镇仑圩村）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Ⅰ标）：通过对祥周镇仑圩村仑圩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2组、仑圩3组、仑圩4组、仑圩6组、仑圩10组、仑圩11组、仑圩12组等7个组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进行灌溉与排水工程、田间道路工程及其他农田基础设施工程进行建设。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345.31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2026年5月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2026年田东县高标准农田项目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2标（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2026年田东县高标准农田改造提升项目（祥周镇仑圩村）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Ⅱ标）：通过对祥周镇仑圩村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仑圩7组、仑圩8组、仑圩12组、仑圩15组、仑圩16组等5个组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进行灌溉与排水工程、田间道路工程及其他农田基础设施工程进行建设。</w:t>
            </w:r>
            <w:bookmarkEnd w:id="1"/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351.22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2026年5月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2026年田东县高标准农田项目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3标（2026年田东县高标准农田新增建设和改造提升项目（那拔镇福星村））位于田东县那拔镇福星村，本标段那拔镇福星村涉及甲么屯、六流屯、那灵屯、福蛋屯、那满屯、那六屯、东合屯、那必屯等8个屯。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406.92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2026年5月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2026年田东县高标准农田项目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4标（2026年田东县高标准农田新增建设和改造提升项目（那拔镇那拔村））位于田东县那拔镇那拔村，本标段那拔镇那拔村涉及那拔屯、那沙屯、龙地屯、那吉屯、龙下屯、六桑屯共6个屯。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252.81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2026年5月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2026年田东县高标准农田项目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5标（2026年田东县高标准农田新增建设和改造提升项目（平马镇梅桑村））位于田东县平马镇梅桑村，本标段平马镇梅桑村涉及那洪屯、坡练屯、那朔屯、那舍屯、凹布屯、梅上屯共6个屯。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410.85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2026年5月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本次公开的采购意向是本单位政府采购工作的初步安排，具体采购项目情况以相关采购公告和采购文件为准。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百色市田东县农业农村局</w:t>
      </w:r>
    </w:p>
    <w:p>
      <w:pPr>
        <w:ind w:firstLine="5440" w:firstLineChars="17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2026年4月23日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zU3MGFhMmNjYmZlNjVmYzE1ZTgzOGVjODgwZjQifQ=="/>
  </w:docVars>
  <w:rsids>
    <w:rsidRoot w:val="00000000"/>
    <w:rsid w:val="059562ED"/>
    <w:rsid w:val="07BA06BE"/>
    <w:rsid w:val="09FE5AA9"/>
    <w:rsid w:val="0A6732C8"/>
    <w:rsid w:val="0A7D11C6"/>
    <w:rsid w:val="0A90380E"/>
    <w:rsid w:val="0AC0410C"/>
    <w:rsid w:val="0B113729"/>
    <w:rsid w:val="0F0A5CBD"/>
    <w:rsid w:val="105B45EA"/>
    <w:rsid w:val="11827D93"/>
    <w:rsid w:val="11F47259"/>
    <w:rsid w:val="14A6216B"/>
    <w:rsid w:val="1FD57057"/>
    <w:rsid w:val="20F06FFC"/>
    <w:rsid w:val="224D6F5B"/>
    <w:rsid w:val="276738C3"/>
    <w:rsid w:val="2EC65785"/>
    <w:rsid w:val="32C842DC"/>
    <w:rsid w:val="32F52B7F"/>
    <w:rsid w:val="33967117"/>
    <w:rsid w:val="349022A6"/>
    <w:rsid w:val="38EB54EA"/>
    <w:rsid w:val="3C357872"/>
    <w:rsid w:val="3D440EE2"/>
    <w:rsid w:val="3DAB0E61"/>
    <w:rsid w:val="3E96557A"/>
    <w:rsid w:val="3EC8767E"/>
    <w:rsid w:val="47596385"/>
    <w:rsid w:val="4A483FB0"/>
    <w:rsid w:val="4AED7415"/>
    <w:rsid w:val="4F7A3E56"/>
    <w:rsid w:val="4FDB3352"/>
    <w:rsid w:val="52D610D4"/>
    <w:rsid w:val="543B464A"/>
    <w:rsid w:val="55AF623D"/>
    <w:rsid w:val="57BF7202"/>
    <w:rsid w:val="594D3AAC"/>
    <w:rsid w:val="59A8301F"/>
    <w:rsid w:val="5BA7266B"/>
    <w:rsid w:val="61C6628D"/>
    <w:rsid w:val="669771C0"/>
    <w:rsid w:val="671F0E50"/>
    <w:rsid w:val="697D5AE9"/>
    <w:rsid w:val="69951E3A"/>
    <w:rsid w:val="69FB3840"/>
    <w:rsid w:val="6A3A1D34"/>
    <w:rsid w:val="6B575F63"/>
    <w:rsid w:val="6D3E32AF"/>
    <w:rsid w:val="6E662FDC"/>
    <w:rsid w:val="7294276D"/>
    <w:rsid w:val="74276BCA"/>
    <w:rsid w:val="77EB2228"/>
    <w:rsid w:val="7A63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1892</Words>
  <Characters>2167</Characters>
  <Lines>0</Lines>
  <Paragraphs>0</Paragraphs>
  <TotalTime>14</TotalTime>
  <ScaleCrop>false</ScaleCrop>
  <LinksUpToDate>false</LinksUpToDate>
  <CharactersWithSpaces>2172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2021-07-22T08:40:00Z</dcterms:created>
  <dc:creator>Administrator</dc:creator>
  <cp:lastModifiedBy>WPS_1337148020</cp:lastModifiedBy>
  <dcterms:modified xsi:type="dcterms:W3CDTF">2026-04-23T07:45:09Z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E33C74B4F6164CC0A25261EC5D2191E0_13</vt:lpwstr>
  </property>
  <property fmtid="{D5CDD505-2E9C-101B-9397-08002B2CF9AE}" pid="4" name="KSOTemplateDocerSaveRecord">
    <vt:lpwstr>eyJoZGlkIjoiOWE2MDk3NTI4YTg4Mjg1NmYyYWY4MDM0NTI2NWE3YzciLCJ1c2VySWQiOiI0MTUyMzA2MjUifQ==</vt:lpwstr>
  </property>
</Properties>
</file>