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F641E">
      <w:pPr>
        <w:widowControl w:val="0"/>
        <w:autoSpaceDE w:val="0"/>
        <w:autoSpaceDN w:val="0"/>
        <w:snapToGrid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平果市农业农村局202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 xml:space="preserve">年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u w:val="single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（至）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u w:val="single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月</w:t>
      </w:r>
    </w:p>
    <w:p w14:paraId="706108F0">
      <w:pPr>
        <w:widowControl w:val="0"/>
        <w:autoSpaceDE w:val="0"/>
        <w:autoSpaceDN w:val="0"/>
        <w:snapToGrid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政府采购意向</w:t>
      </w:r>
    </w:p>
    <w:p w14:paraId="674E7478">
      <w:pPr>
        <w:widowControl w:val="0"/>
        <w:autoSpaceDE w:val="0"/>
        <w:autoSpaceDN w:val="0"/>
        <w:snapToGrid/>
        <w:spacing w:line="460" w:lineRule="exact"/>
        <w:ind w:firstLine="640" w:firstLineChars="200"/>
        <w:rPr>
          <w:rFonts w:cs="仿宋_GB2312" w:asciiTheme="minorEastAsia" w:hAnsiTheme="minorEastAsia" w:eastAsiaTheme="minorEastAsia"/>
          <w:sz w:val="32"/>
          <w:szCs w:val="32"/>
        </w:rPr>
      </w:pPr>
    </w:p>
    <w:p w14:paraId="5A452312">
      <w:pPr>
        <w:widowControl w:val="0"/>
        <w:autoSpaceDE w:val="0"/>
        <w:autoSpaceDN w:val="0"/>
        <w:snapToGrid/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为便于供应商及时了解政府采购信息，根据《财政部关于开展政府采购意向公开工作的通知》（财库〔2020〕10 号）等有关规定，现将平果市农业农村局202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（至）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月政府采购意向公开如下：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56"/>
        <w:gridCol w:w="3297"/>
        <w:gridCol w:w="1669"/>
        <w:gridCol w:w="1256"/>
        <w:gridCol w:w="950"/>
      </w:tblGrid>
      <w:tr w14:paraId="61CC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536" w:type="dxa"/>
          </w:tcPr>
          <w:p w14:paraId="79567522">
            <w:pPr>
              <w:widowControl w:val="0"/>
              <w:autoSpaceDE w:val="0"/>
              <w:autoSpaceDN w:val="0"/>
              <w:snapToGrid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856" w:type="dxa"/>
          </w:tcPr>
          <w:p w14:paraId="33BBCD8D">
            <w:pPr>
              <w:widowControl w:val="0"/>
              <w:autoSpaceDE w:val="0"/>
              <w:autoSpaceDN w:val="0"/>
              <w:snapToGrid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采购项目名称</w:t>
            </w:r>
          </w:p>
        </w:tc>
        <w:tc>
          <w:tcPr>
            <w:tcW w:w="3297" w:type="dxa"/>
          </w:tcPr>
          <w:p w14:paraId="27B570BF">
            <w:pPr>
              <w:widowControl w:val="0"/>
              <w:autoSpaceDE w:val="0"/>
              <w:autoSpaceDN w:val="0"/>
              <w:snapToGrid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采购需求概况</w:t>
            </w:r>
          </w:p>
        </w:tc>
        <w:tc>
          <w:tcPr>
            <w:tcW w:w="1669" w:type="dxa"/>
          </w:tcPr>
          <w:p w14:paraId="65D9DADC">
            <w:pPr>
              <w:widowControl w:val="0"/>
              <w:autoSpaceDE w:val="0"/>
              <w:autoSpaceDN w:val="0"/>
              <w:snapToGrid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预算金额（万元）</w:t>
            </w:r>
          </w:p>
        </w:tc>
        <w:tc>
          <w:tcPr>
            <w:tcW w:w="1256" w:type="dxa"/>
          </w:tcPr>
          <w:p w14:paraId="53E49B5E">
            <w:pPr>
              <w:widowControl w:val="0"/>
              <w:autoSpaceDE w:val="0"/>
              <w:autoSpaceDN w:val="0"/>
              <w:snapToGrid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预计采购时间（填写到月）</w:t>
            </w:r>
          </w:p>
        </w:tc>
        <w:tc>
          <w:tcPr>
            <w:tcW w:w="950" w:type="dxa"/>
          </w:tcPr>
          <w:p w14:paraId="5477808C">
            <w:pPr>
              <w:widowControl w:val="0"/>
              <w:autoSpaceDE w:val="0"/>
              <w:autoSpaceDN w:val="0"/>
              <w:snapToGrid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 w14:paraId="2C5E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2436419">
            <w:pPr>
              <w:widowControl w:val="0"/>
              <w:autoSpaceDE w:val="0"/>
              <w:autoSpaceDN w:val="0"/>
              <w:snapToGrid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D8E0CDE">
            <w:pPr>
              <w:widowControl w:val="0"/>
              <w:autoSpaceDE w:val="0"/>
              <w:autoSpaceDN w:val="0"/>
              <w:snapToGrid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3CE4577F">
            <w:pPr>
              <w:widowControl w:val="0"/>
              <w:autoSpaceDE w:val="0"/>
              <w:autoSpaceDN w:val="0"/>
              <w:snapToGrid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05F40A4">
            <w:pPr>
              <w:widowControl w:val="0"/>
              <w:autoSpaceDE w:val="0"/>
              <w:autoSpaceDN w:val="0"/>
              <w:snapToGrid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856" w:type="dxa"/>
          </w:tcPr>
          <w:p w14:paraId="71102E85">
            <w:pPr>
              <w:widowControl w:val="0"/>
              <w:autoSpaceDE w:val="0"/>
              <w:autoSpaceDN w:val="0"/>
              <w:snapToGrid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年平果市高标准农田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新增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建设项目勘察设计服务</w:t>
            </w:r>
          </w:p>
        </w:tc>
        <w:tc>
          <w:tcPr>
            <w:tcW w:w="3297" w:type="dxa"/>
          </w:tcPr>
          <w:p w14:paraId="7470CC87">
            <w:pPr>
              <w:widowControl w:val="0"/>
              <w:autoSpaceDE w:val="0"/>
              <w:autoSpaceDN w:val="0"/>
              <w:snapToGrid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具有水利水电工程勘察设计丙级及以上资质。现场勘察测量；初步设计及概算；施工图设计及预算（符合国家规定的工程技术质量标准）主要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内容有：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开展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平果市高标准农田新增建设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项目0.85万亩，项目建安投资约2400万元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。</w:t>
            </w:r>
          </w:p>
        </w:tc>
        <w:tc>
          <w:tcPr>
            <w:tcW w:w="1669" w:type="dxa"/>
          </w:tcPr>
          <w:p w14:paraId="28D8EF6C">
            <w:pPr>
              <w:widowControl w:val="0"/>
              <w:autoSpaceDE w:val="0"/>
              <w:autoSpaceDN w:val="0"/>
              <w:snapToGrid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98.8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56" w:type="dxa"/>
          </w:tcPr>
          <w:p w14:paraId="20CE6F39">
            <w:pPr>
              <w:widowControl w:val="0"/>
              <w:autoSpaceDE w:val="0"/>
              <w:autoSpaceDN w:val="0"/>
              <w:snapToGrid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</w:p>
        </w:tc>
        <w:tc>
          <w:tcPr>
            <w:tcW w:w="950" w:type="dxa"/>
          </w:tcPr>
          <w:p w14:paraId="3BB98730">
            <w:pPr>
              <w:widowControl w:val="0"/>
              <w:autoSpaceDE w:val="0"/>
              <w:autoSpaceDN w:val="0"/>
              <w:snapToGrid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247BE52A">
      <w:pPr>
        <w:widowControl w:val="0"/>
        <w:autoSpaceDE w:val="0"/>
        <w:autoSpaceDN w:val="0"/>
        <w:snapToGrid/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本次公开的政府采购意向是本单位政府采购工作的初步安排，具体采购项目情况以相关采购公告和采购文件为准。</w:t>
      </w:r>
    </w:p>
    <w:p w14:paraId="337E54A3">
      <w:pPr>
        <w:widowControl w:val="0"/>
        <w:autoSpaceDE w:val="0"/>
        <w:autoSpaceDN w:val="0"/>
        <w:snapToGrid/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130E02ED">
      <w:pPr>
        <w:widowControl w:val="0"/>
        <w:autoSpaceDE w:val="0"/>
        <w:autoSpaceDN w:val="0"/>
        <w:snapToGrid/>
        <w:spacing w:line="4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平果市农业农村局   </w:t>
      </w:r>
    </w:p>
    <w:p w14:paraId="36776279">
      <w:pPr>
        <w:spacing w:line="460" w:lineRule="exact"/>
        <w:jc w:val="righ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 xml:space="preserve">  </w:t>
      </w:r>
    </w:p>
    <w:p w14:paraId="2FF5776D">
      <w:pPr>
        <w:spacing w:line="460" w:lineRule="exact"/>
        <w:jc w:val="both"/>
        <w:rPr>
          <w:rFonts w:asciiTheme="minorEastAsia" w:hAnsiTheme="minorEastAsia" w:eastAsiaTheme="minorEastAsia"/>
          <w:sz w:val="32"/>
          <w:szCs w:val="32"/>
        </w:rPr>
      </w:pPr>
    </w:p>
    <w:sectPr>
      <w:pgSz w:w="11906" w:h="16838"/>
      <w:pgMar w:top="1440" w:right="1558" w:bottom="1440" w:left="156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400C"/>
    <w:rsid w:val="000012E9"/>
    <w:rsid w:val="000225E0"/>
    <w:rsid w:val="00047B1F"/>
    <w:rsid w:val="000C5A6F"/>
    <w:rsid w:val="000E6B28"/>
    <w:rsid w:val="00107B96"/>
    <w:rsid w:val="001143CE"/>
    <w:rsid w:val="00177432"/>
    <w:rsid w:val="001D7F15"/>
    <w:rsid w:val="001F4817"/>
    <w:rsid w:val="0020024F"/>
    <w:rsid w:val="00203256"/>
    <w:rsid w:val="0024422C"/>
    <w:rsid w:val="00257D56"/>
    <w:rsid w:val="00281430"/>
    <w:rsid w:val="0029618F"/>
    <w:rsid w:val="002A5B0F"/>
    <w:rsid w:val="003109D5"/>
    <w:rsid w:val="00311960"/>
    <w:rsid w:val="00323B43"/>
    <w:rsid w:val="003541C1"/>
    <w:rsid w:val="003867E6"/>
    <w:rsid w:val="003A640A"/>
    <w:rsid w:val="003B4554"/>
    <w:rsid w:val="003D37D8"/>
    <w:rsid w:val="0041770E"/>
    <w:rsid w:val="00421AE8"/>
    <w:rsid w:val="004358AB"/>
    <w:rsid w:val="00482771"/>
    <w:rsid w:val="00495484"/>
    <w:rsid w:val="004D65AB"/>
    <w:rsid w:val="00585F30"/>
    <w:rsid w:val="005970CF"/>
    <w:rsid w:val="005D2B07"/>
    <w:rsid w:val="005F11E1"/>
    <w:rsid w:val="005F7FB9"/>
    <w:rsid w:val="00667824"/>
    <w:rsid w:val="0069198C"/>
    <w:rsid w:val="006F25D1"/>
    <w:rsid w:val="00765B03"/>
    <w:rsid w:val="007C0894"/>
    <w:rsid w:val="007C6519"/>
    <w:rsid w:val="007D3F55"/>
    <w:rsid w:val="008134C1"/>
    <w:rsid w:val="00827EE7"/>
    <w:rsid w:val="00845310"/>
    <w:rsid w:val="0087160F"/>
    <w:rsid w:val="008933D4"/>
    <w:rsid w:val="008B7726"/>
    <w:rsid w:val="008C05DB"/>
    <w:rsid w:val="008E6A2F"/>
    <w:rsid w:val="00927FFD"/>
    <w:rsid w:val="009738E5"/>
    <w:rsid w:val="009A0692"/>
    <w:rsid w:val="009C400C"/>
    <w:rsid w:val="009D0D4C"/>
    <w:rsid w:val="009D2D85"/>
    <w:rsid w:val="00A10F03"/>
    <w:rsid w:val="00AA0930"/>
    <w:rsid w:val="00AB73D5"/>
    <w:rsid w:val="00AE790F"/>
    <w:rsid w:val="00B347F3"/>
    <w:rsid w:val="00B41B07"/>
    <w:rsid w:val="00B644DC"/>
    <w:rsid w:val="00B917BB"/>
    <w:rsid w:val="00BA5861"/>
    <w:rsid w:val="00BD2AEB"/>
    <w:rsid w:val="00BE03C4"/>
    <w:rsid w:val="00C27178"/>
    <w:rsid w:val="00C413C1"/>
    <w:rsid w:val="00C52BC4"/>
    <w:rsid w:val="00C62290"/>
    <w:rsid w:val="00C726DD"/>
    <w:rsid w:val="00CD2FEE"/>
    <w:rsid w:val="00D90819"/>
    <w:rsid w:val="00DB4472"/>
    <w:rsid w:val="00E454A1"/>
    <w:rsid w:val="00EA5478"/>
    <w:rsid w:val="00EC4FA9"/>
    <w:rsid w:val="00EC79CA"/>
    <w:rsid w:val="00F044B8"/>
    <w:rsid w:val="00F1133D"/>
    <w:rsid w:val="00F32B5F"/>
    <w:rsid w:val="00F61051"/>
    <w:rsid w:val="00F87D53"/>
    <w:rsid w:val="00FB32AD"/>
    <w:rsid w:val="00FC1140"/>
    <w:rsid w:val="00FD2DC4"/>
    <w:rsid w:val="00FD4F87"/>
    <w:rsid w:val="03BC79B2"/>
    <w:rsid w:val="03C1776A"/>
    <w:rsid w:val="04F76DD4"/>
    <w:rsid w:val="205E3ABC"/>
    <w:rsid w:val="24A4457A"/>
    <w:rsid w:val="276804FB"/>
    <w:rsid w:val="281175EB"/>
    <w:rsid w:val="2AE40E6C"/>
    <w:rsid w:val="31A87906"/>
    <w:rsid w:val="38B77CE2"/>
    <w:rsid w:val="4CAA6266"/>
    <w:rsid w:val="505E3100"/>
    <w:rsid w:val="65171D6B"/>
    <w:rsid w:val="73881A72"/>
    <w:rsid w:val="7E6C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336</Words>
  <Characters>369</Characters>
  <Lines>7</Lines>
  <Paragraphs>2</Paragraphs>
  <TotalTime>208</TotalTime>
  <ScaleCrop>false</ScaleCrop>
  <LinksUpToDate>false</LinksUpToDate>
  <CharactersWithSpaces>380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2021-04-20T03:02:00Z</dcterms:created>
  <dc:creator>Administrator</dc:creator>
  <cp:lastModifiedBy>Mancy</cp:lastModifiedBy>
  <dcterms:modified xsi:type="dcterms:W3CDTF">2026-07-02T08:04:11Z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1102908E29E846228975258D01F7EFC9</vt:lpwstr>
  </property>
  <property fmtid="{D5CDD505-2E9C-101B-9397-08002B2CF9AE}" pid="4" name="KSOTemplateDocerSaveRecord">
    <vt:lpwstr>eyJoZGlkIjoiMjY4YTEzZWZkMzJjMDY4YzhhNzk2OWFlMDgyNjQxYTAiLCJ1c2VySWQiOiI2NTA1NjU3OTYifQ==</vt:lpwstr>
  </property>
</Properties>
</file>