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7BA16" w14:textId="41D40554" w:rsidR="00846E9C" w:rsidRPr="00F918EF" w:rsidRDefault="00913DDD">
      <w:pPr>
        <w:jc w:val="center"/>
        <w:rPr>
          <w:rFonts w:ascii="方正小标宋简体" w:eastAsia="方正小标宋简体"/>
          <w:sz w:val="32"/>
          <w:szCs w:val="36"/>
        </w:rPr>
      </w:pPr>
      <w:bookmarkStart w:id="0" w:name="_Toc28359022"/>
      <w:bookmarkStart w:id="1" w:name="_Toc44405637"/>
      <w:bookmarkStart w:id="2" w:name="OLE_LINK3"/>
      <w:bookmarkStart w:id="3" w:name="OLE_LINK1"/>
      <w:bookmarkStart w:id="4" w:name="OLE_LINK2"/>
      <w:bookmarkStart w:id="5" w:name="OLE_LINK4"/>
      <w:bookmarkStart w:id="6" w:name="OLE_LINK5"/>
      <w:r w:rsidRPr="00F918EF">
        <w:rPr>
          <w:rFonts w:ascii="方正小标宋简体" w:eastAsia="方正小标宋简体" w:hint="eastAsia"/>
          <w:sz w:val="32"/>
          <w:szCs w:val="36"/>
        </w:rPr>
        <w:t>云之</w:t>
      </w:r>
      <w:proofErr w:type="gramStart"/>
      <w:r w:rsidRPr="00F918EF">
        <w:rPr>
          <w:rFonts w:ascii="方正小标宋简体" w:eastAsia="方正小标宋简体" w:hint="eastAsia"/>
          <w:sz w:val="32"/>
          <w:szCs w:val="36"/>
        </w:rPr>
        <w:t>龙咨询</w:t>
      </w:r>
      <w:proofErr w:type="gramEnd"/>
      <w:r w:rsidRPr="00F918EF">
        <w:rPr>
          <w:rFonts w:ascii="方正小标宋简体" w:eastAsia="方正小标宋简体" w:hint="eastAsia"/>
          <w:sz w:val="32"/>
          <w:szCs w:val="36"/>
        </w:rPr>
        <w:t>集团有限公司</w:t>
      </w:r>
      <w:r w:rsidR="00D21B2E" w:rsidRPr="00F918EF">
        <w:rPr>
          <w:rFonts w:ascii="方正小标宋简体" w:eastAsia="方正小标宋简体" w:hint="eastAsia"/>
          <w:sz w:val="32"/>
          <w:szCs w:val="36"/>
        </w:rPr>
        <w:t>高端装备制造紧缺人才培养实训基地</w:t>
      </w:r>
      <w:proofErr w:type="gramStart"/>
      <w:r w:rsidR="00D21B2E" w:rsidRPr="00F918EF">
        <w:rPr>
          <w:rFonts w:ascii="方正小标宋简体" w:eastAsia="方正小标宋简体" w:hint="eastAsia"/>
          <w:sz w:val="32"/>
          <w:szCs w:val="36"/>
        </w:rPr>
        <w:t>—先进</w:t>
      </w:r>
      <w:proofErr w:type="gramEnd"/>
      <w:r w:rsidR="00D21B2E" w:rsidRPr="00F918EF">
        <w:rPr>
          <w:rFonts w:ascii="方正小标宋简体" w:eastAsia="方正小标宋简体" w:hint="eastAsia"/>
          <w:sz w:val="32"/>
          <w:szCs w:val="36"/>
        </w:rPr>
        <w:t>制造技术学院实</w:t>
      </w:r>
      <w:proofErr w:type="gramStart"/>
      <w:r w:rsidR="00D21B2E" w:rsidRPr="00F918EF">
        <w:rPr>
          <w:rFonts w:ascii="方正小标宋简体" w:eastAsia="方正小标宋简体" w:hint="eastAsia"/>
          <w:sz w:val="32"/>
          <w:szCs w:val="36"/>
        </w:rPr>
        <w:t>训教学</w:t>
      </w:r>
      <w:proofErr w:type="gramEnd"/>
      <w:r w:rsidR="00D21B2E" w:rsidRPr="00F918EF">
        <w:rPr>
          <w:rFonts w:ascii="方正小标宋简体" w:eastAsia="方正小标宋简体" w:hint="eastAsia"/>
          <w:sz w:val="32"/>
          <w:szCs w:val="36"/>
        </w:rPr>
        <w:t>设备更新项目（模具机床）（GXZC2026-G1-001843-YZLZ）</w:t>
      </w:r>
      <w:r w:rsidRPr="00F918EF">
        <w:rPr>
          <w:rFonts w:ascii="方正小标宋简体" w:eastAsia="方正小标宋简体" w:hint="eastAsia"/>
          <w:sz w:val="32"/>
          <w:szCs w:val="36"/>
        </w:rPr>
        <w:t>中标公告</w:t>
      </w:r>
      <w:bookmarkEnd w:id="0"/>
      <w:bookmarkEnd w:id="1"/>
    </w:p>
    <w:p w14:paraId="171AAA46" w14:textId="3864C435" w:rsidR="00846E9C" w:rsidRPr="00F918EF" w:rsidRDefault="00913DDD">
      <w:pPr>
        <w:wordWrap w:val="0"/>
        <w:spacing w:line="440" w:lineRule="exact"/>
        <w:ind w:firstLineChars="200" w:firstLine="420"/>
        <w:rPr>
          <w:rFonts w:ascii="宋体" w:hAnsi="宋体" w:hint="eastAsia"/>
          <w:szCs w:val="21"/>
        </w:rPr>
      </w:pPr>
      <w:r w:rsidRPr="00F918EF">
        <w:rPr>
          <w:rFonts w:ascii="宋体" w:hAnsi="宋体" w:hint="eastAsia"/>
          <w:szCs w:val="21"/>
        </w:rPr>
        <w:t>一</w:t>
      </w:r>
      <w:r w:rsidRPr="00F918EF">
        <w:rPr>
          <w:rFonts w:ascii="宋体" w:hAnsi="宋体"/>
          <w:szCs w:val="21"/>
        </w:rPr>
        <w:t>、</w:t>
      </w:r>
      <w:r w:rsidR="003C2908" w:rsidRPr="00F918EF">
        <w:rPr>
          <w:rFonts w:ascii="宋体" w:hAnsi="宋体" w:hint="eastAsia"/>
          <w:szCs w:val="21"/>
        </w:rPr>
        <w:t>项目编号：</w:t>
      </w:r>
      <w:r w:rsidR="00D21B2E" w:rsidRPr="00F918EF">
        <w:rPr>
          <w:rFonts w:ascii="宋体" w:hAnsi="宋体"/>
          <w:szCs w:val="21"/>
        </w:rPr>
        <w:t>GXZC2026-G1-001843-YZLZ</w:t>
      </w:r>
      <w:r w:rsidR="00D21B2E" w:rsidRPr="00F918EF">
        <w:rPr>
          <w:rFonts w:ascii="宋体" w:hAnsi="宋体" w:hint="eastAsia"/>
          <w:szCs w:val="21"/>
        </w:rPr>
        <w:t>；政府采购计划编号：</w:t>
      </w:r>
      <w:proofErr w:type="gramStart"/>
      <w:r w:rsidR="00D21B2E" w:rsidRPr="00F918EF">
        <w:rPr>
          <w:rFonts w:ascii="宋体" w:hAnsi="宋体" w:hint="eastAsia"/>
          <w:szCs w:val="21"/>
        </w:rPr>
        <w:t>广西政采</w:t>
      </w:r>
      <w:proofErr w:type="gramEnd"/>
      <w:r w:rsidR="00D21B2E" w:rsidRPr="00F918EF">
        <w:rPr>
          <w:rFonts w:ascii="宋体" w:hAnsi="宋体" w:hint="eastAsia"/>
          <w:szCs w:val="21"/>
        </w:rPr>
        <w:t>[2026]12262号</w:t>
      </w:r>
    </w:p>
    <w:p w14:paraId="7502EF75" w14:textId="42A7A160" w:rsidR="00846E9C" w:rsidRPr="00F918EF" w:rsidRDefault="00913DDD">
      <w:pPr>
        <w:wordWrap w:val="0"/>
        <w:spacing w:line="440" w:lineRule="exact"/>
        <w:ind w:firstLineChars="200" w:firstLine="420"/>
        <w:rPr>
          <w:rFonts w:ascii="宋体" w:hAnsi="宋体" w:hint="eastAsia"/>
          <w:szCs w:val="21"/>
        </w:rPr>
      </w:pPr>
      <w:r w:rsidRPr="00F918EF">
        <w:rPr>
          <w:rFonts w:ascii="宋体" w:hAnsi="宋体" w:hint="eastAsia"/>
          <w:szCs w:val="21"/>
        </w:rPr>
        <w:t>二</w:t>
      </w:r>
      <w:r w:rsidRPr="00F918EF">
        <w:rPr>
          <w:rFonts w:ascii="宋体" w:hAnsi="宋体"/>
          <w:szCs w:val="21"/>
        </w:rPr>
        <w:t>、</w:t>
      </w:r>
      <w:r w:rsidRPr="00F918EF">
        <w:rPr>
          <w:rFonts w:ascii="宋体" w:hAnsi="宋体" w:hint="eastAsia"/>
          <w:szCs w:val="21"/>
        </w:rPr>
        <w:t>项目名称：</w:t>
      </w:r>
      <w:r w:rsidR="00D21B2E" w:rsidRPr="00F918EF">
        <w:rPr>
          <w:rFonts w:ascii="宋体" w:hAnsi="宋体" w:hint="eastAsia"/>
          <w:szCs w:val="21"/>
        </w:rPr>
        <w:t>高端装备制造紧缺人才培养实训基地</w:t>
      </w:r>
      <w:proofErr w:type="gramStart"/>
      <w:r w:rsidR="00D21B2E" w:rsidRPr="00F918EF">
        <w:rPr>
          <w:rFonts w:ascii="宋体" w:hAnsi="宋体" w:hint="eastAsia"/>
          <w:szCs w:val="21"/>
        </w:rPr>
        <w:t>—先进</w:t>
      </w:r>
      <w:proofErr w:type="gramEnd"/>
      <w:r w:rsidR="00D21B2E" w:rsidRPr="00F918EF">
        <w:rPr>
          <w:rFonts w:ascii="宋体" w:hAnsi="宋体" w:hint="eastAsia"/>
          <w:szCs w:val="21"/>
        </w:rPr>
        <w:t>制造技术学院实</w:t>
      </w:r>
      <w:proofErr w:type="gramStart"/>
      <w:r w:rsidR="00D21B2E" w:rsidRPr="00F918EF">
        <w:rPr>
          <w:rFonts w:ascii="宋体" w:hAnsi="宋体" w:hint="eastAsia"/>
          <w:szCs w:val="21"/>
        </w:rPr>
        <w:t>训教学</w:t>
      </w:r>
      <w:proofErr w:type="gramEnd"/>
      <w:r w:rsidR="00D21B2E" w:rsidRPr="00F918EF">
        <w:rPr>
          <w:rFonts w:ascii="宋体" w:hAnsi="宋体" w:hint="eastAsia"/>
          <w:szCs w:val="21"/>
        </w:rPr>
        <w:t>设备更新项目（模具机床）</w:t>
      </w:r>
    </w:p>
    <w:p w14:paraId="4C755965" w14:textId="29946F5F" w:rsidR="008A1049" w:rsidRPr="00F918EF" w:rsidRDefault="00913DDD" w:rsidP="008A1049">
      <w:pPr>
        <w:wordWrap w:val="0"/>
        <w:spacing w:line="440" w:lineRule="exact"/>
        <w:ind w:firstLineChars="200" w:firstLine="420"/>
        <w:rPr>
          <w:rFonts w:ascii="宋体" w:eastAsia="宋体" w:hAnsi="宋体" w:cs="Times New Roman" w:hint="eastAsia"/>
          <w:szCs w:val="21"/>
        </w:rPr>
      </w:pPr>
      <w:r w:rsidRPr="00F918EF">
        <w:rPr>
          <w:rFonts w:ascii="宋体" w:eastAsia="宋体" w:hAnsi="宋体" w:cs="Times New Roman" w:hint="eastAsia"/>
          <w:szCs w:val="21"/>
        </w:rPr>
        <w:t>三、中标信息</w:t>
      </w:r>
    </w:p>
    <w:p w14:paraId="6A82D0CD" w14:textId="38682FD1" w:rsidR="00846E9C" w:rsidRPr="00F918EF" w:rsidRDefault="00913DDD">
      <w:pPr>
        <w:wordWrap w:val="0"/>
        <w:spacing w:line="440" w:lineRule="exact"/>
        <w:ind w:firstLineChars="200" w:firstLine="420"/>
        <w:rPr>
          <w:rFonts w:ascii="宋体" w:eastAsia="宋体" w:hAnsi="宋体" w:cs="Times New Roman" w:hint="eastAsia"/>
          <w:szCs w:val="21"/>
        </w:rPr>
      </w:pPr>
      <w:r w:rsidRPr="00F918EF">
        <w:rPr>
          <w:rFonts w:ascii="宋体" w:eastAsia="宋体" w:hAnsi="宋体" w:cs="Times New Roman" w:hint="eastAsia"/>
          <w:szCs w:val="21"/>
        </w:rPr>
        <w:t>中标人名称：</w:t>
      </w:r>
      <w:r w:rsidR="00487351" w:rsidRPr="00F918EF">
        <w:rPr>
          <w:rFonts w:ascii="宋体" w:eastAsia="宋体" w:hAnsi="宋体" w:cs="Times New Roman" w:hint="eastAsia"/>
          <w:szCs w:val="21"/>
        </w:rPr>
        <w:t>广州广电国际技术有限公司</w:t>
      </w:r>
      <w:r w:rsidR="009C60D3" w:rsidRPr="00F918EF">
        <w:rPr>
          <w:rFonts w:ascii="宋体" w:eastAsia="宋体" w:hAnsi="宋体" w:cs="Times New Roman"/>
          <w:szCs w:val="21"/>
        </w:rPr>
        <w:t xml:space="preserve"> </w:t>
      </w:r>
    </w:p>
    <w:p w14:paraId="37914322" w14:textId="4D0D396C" w:rsidR="00846E9C" w:rsidRPr="00F918EF" w:rsidRDefault="00913DDD" w:rsidP="00DC7E20">
      <w:pPr>
        <w:wordWrap w:val="0"/>
        <w:spacing w:line="440" w:lineRule="exact"/>
        <w:ind w:firstLineChars="200" w:firstLine="420"/>
        <w:rPr>
          <w:rFonts w:ascii="宋体" w:eastAsia="宋体" w:hAnsi="宋体" w:cs="Times New Roman" w:hint="eastAsia"/>
          <w:szCs w:val="21"/>
        </w:rPr>
      </w:pPr>
      <w:r w:rsidRPr="00F918EF">
        <w:rPr>
          <w:rFonts w:ascii="宋体" w:eastAsia="宋体" w:hAnsi="宋体" w:cs="Times New Roman" w:hint="eastAsia"/>
          <w:szCs w:val="21"/>
        </w:rPr>
        <w:t>中标人地址：</w:t>
      </w:r>
      <w:r w:rsidR="0095001A" w:rsidRPr="00F918EF">
        <w:rPr>
          <w:rFonts w:ascii="宋体" w:eastAsia="宋体" w:hAnsi="宋体" w:cs="Times New Roman"/>
          <w:szCs w:val="21"/>
        </w:rPr>
        <w:t>广州</w:t>
      </w:r>
      <w:r w:rsidR="0095001A" w:rsidRPr="00F918EF">
        <w:rPr>
          <w:rFonts w:ascii="宋体" w:eastAsia="宋体" w:hAnsi="宋体" w:cs="Times New Roman" w:hint="eastAsia"/>
          <w:szCs w:val="21"/>
        </w:rPr>
        <w:t>市</w:t>
      </w:r>
      <w:r w:rsidR="0095001A" w:rsidRPr="00F918EF">
        <w:rPr>
          <w:rFonts w:ascii="宋体" w:eastAsia="宋体" w:hAnsi="宋体" w:cs="Times New Roman"/>
          <w:szCs w:val="21"/>
        </w:rPr>
        <w:t>天河区</w:t>
      </w:r>
      <w:r w:rsidR="0095001A" w:rsidRPr="00F918EF">
        <w:rPr>
          <w:rFonts w:ascii="宋体" w:eastAsia="宋体" w:hAnsi="宋体" w:cs="Times New Roman" w:hint="eastAsia"/>
          <w:szCs w:val="21"/>
        </w:rPr>
        <w:t>黄埔大道</w:t>
      </w:r>
      <w:r w:rsidR="0095001A" w:rsidRPr="00F918EF">
        <w:rPr>
          <w:rFonts w:ascii="宋体" w:eastAsia="宋体" w:hAnsi="宋体" w:cs="Times New Roman"/>
          <w:szCs w:val="21"/>
        </w:rPr>
        <w:t>西平云路163号广电科技大厦10层</w:t>
      </w:r>
    </w:p>
    <w:p w14:paraId="03D53854" w14:textId="67DD9B8B" w:rsidR="006564E9" w:rsidRPr="00F918EF" w:rsidRDefault="00913DDD">
      <w:pPr>
        <w:wordWrap w:val="0"/>
        <w:spacing w:line="440" w:lineRule="exact"/>
        <w:ind w:firstLineChars="200" w:firstLine="420"/>
        <w:rPr>
          <w:rFonts w:ascii="宋体" w:eastAsia="宋体" w:hAnsi="宋体" w:cs="Times New Roman" w:hint="eastAsia"/>
          <w:szCs w:val="21"/>
        </w:rPr>
      </w:pPr>
      <w:r w:rsidRPr="00F918EF">
        <w:rPr>
          <w:rFonts w:ascii="宋体" w:eastAsia="宋体" w:hAnsi="宋体" w:cs="Times New Roman" w:hint="eastAsia"/>
          <w:szCs w:val="21"/>
        </w:rPr>
        <w:t>中标金额：</w:t>
      </w:r>
      <w:r w:rsidR="00487351" w:rsidRPr="00F918EF">
        <w:rPr>
          <w:rFonts w:ascii="宋体" w:eastAsia="宋体" w:hAnsi="宋体" w:cs="Times New Roman" w:hint="eastAsia"/>
          <w:szCs w:val="21"/>
        </w:rPr>
        <w:t>叁佰陆拾玖万元整</w:t>
      </w:r>
      <w:r w:rsidR="00A52C6D" w:rsidRPr="00F918EF">
        <w:rPr>
          <w:rFonts w:ascii="宋体" w:eastAsia="宋体" w:hAnsi="宋体" w:cs="Times New Roman" w:hint="eastAsia"/>
          <w:szCs w:val="21"/>
        </w:rPr>
        <w:t>（</w:t>
      </w:r>
      <w:r w:rsidR="005C5599" w:rsidRPr="00F918EF">
        <w:rPr>
          <w:rFonts w:ascii="宋体" w:eastAsia="宋体" w:hAnsi="宋体" w:cs="Times New Roman" w:hint="eastAsia"/>
          <w:szCs w:val="21"/>
        </w:rPr>
        <w:t>¥</w:t>
      </w:r>
      <w:r w:rsidR="00487351" w:rsidRPr="00F918EF">
        <w:rPr>
          <w:rFonts w:ascii="宋体" w:eastAsia="宋体" w:hAnsi="宋体" w:cs="Times New Roman" w:hint="eastAsia"/>
          <w:szCs w:val="21"/>
        </w:rPr>
        <w:t>3690000</w:t>
      </w:r>
      <w:r w:rsidR="005C5599" w:rsidRPr="00F918EF">
        <w:rPr>
          <w:rFonts w:ascii="宋体" w:eastAsia="宋体" w:hAnsi="宋体" w:cs="Times New Roman"/>
          <w:szCs w:val="21"/>
        </w:rPr>
        <w:t>.00</w:t>
      </w:r>
      <w:r w:rsidR="00A52C6D" w:rsidRPr="00F918EF">
        <w:rPr>
          <w:rFonts w:ascii="宋体" w:eastAsia="宋体" w:hAnsi="宋体" w:cs="Times New Roman" w:hint="eastAsia"/>
          <w:szCs w:val="21"/>
        </w:rPr>
        <w:t>）</w:t>
      </w:r>
      <w:r w:rsidR="009C60D3" w:rsidRPr="00F918EF">
        <w:rPr>
          <w:rFonts w:ascii="宋体" w:eastAsia="宋体" w:hAnsi="宋体" w:cs="Times New Roman"/>
          <w:szCs w:val="21"/>
        </w:rPr>
        <w:t xml:space="preserve"> </w:t>
      </w:r>
    </w:p>
    <w:p w14:paraId="46E56CFB" w14:textId="64AC1344" w:rsidR="00846E9C" w:rsidRPr="00F918EF" w:rsidRDefault="00913DDD">
      <w:pPr>
        <w:wordWrap w:val="0"/>
        <w:spacing w:line="440" w:lineRule="exact"/>
        <w:ind w:firstLineChars="200" w:firstLine="420"/>
        <w:rPr>
          <w:rFonts w:ascii="宋体" w:eastAsia="宋体" w:hAnsi="宋体" w:cs="Times New Roman" w:hint="eastAsia"/>
          <w:szCs w:val="21"/>
        </w:rPr>
      </w:pPr>
      <w:r w:rsidRPr="00F918EF">
        <w:rPr>
          <w:rFonts w:ascii="宋体" w:eastAsia="宋体" w:hAnsi="宋体" w:cs="Times New Roman" w:hint="eastAsia"/>
          <w:szCs w:val="21"/>
        </w:rPr>
        <w:t>四、主要标的信息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2233"/>
        <w:gridCol w:w="1169"/>
        <w:gridCol w:w="1249"/>
        <w:gridCol w:w="1875"/>
        <w:gridCol w:w="1179"/>
      </w:tblGrid>
      <w:tr w:rsidR="00846E9C" w:rsidRPr="00F918EF" w14:paraId="335CA6FB" w14:textId="77777777" w:rsidTr="005C5599">
        <w:trPr>
          <w:cantSplit/>
          <w:trHeight w:val="460"/>
        </w:trPr>
        <w:tc>
          <w:tcPr>
            <w:tcW w:w="479" w:type="pct"/>
            <w:vAlign w:val="center"/>
          </w:tcPr>
          <w:p w14:paraId="1AF5E751" w14:textId="77777777" w:rsidR="00846E9C" w:rsidRPr="00F918EF" w:rsidRDefault="00913DDD" w:rsidP="00A802C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918E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310" w:type="pct"/>
            <w:vAlign w:val="center"/>
          </w:tcPr>
          <w:p w14:paraId="66B7D2AF" w14:textId="77777777" w:rsidR="00846E9C" w:rsidRPr="00F918EF" w:rsidRDefault="00913DDD" w:rsidP="00A802C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918E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货物名称</w:t>
            </w:r>
          </w:p>
        </w:tc>
        <w:tc>
          <w:tcPr>
            <w:tcW w:w="686" w:type="pct"/>
            <w:vAlign w:val="center"/>
          </w:tcPr>
          <w:p w14:paraId="351A6F9F" w14:textId="77777777" w:rsidR="00846E9C" w:rsidRPr="00F918EF" w:rsidRDefault="00913DDD" w:rsidP="00A802C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918E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733" w:type="pct"/>
            <w:vAlign w:val="center"/>
          </w:tcPr>
          <w:p w14:paraId="5238FDC1" w14:textId="77777777" w:rsidR="00846E9C" w:rsidRPr="00F918EF" w:rsidRDefault="00913DDD" w:rsidP="00A802C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918E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品牌</w:t>
            </w:r>
          </w:p>
        </w:tc>
        <w:tc>
          <w:tcPr>
            <w:tcW w:w="1100" w:type="pct"/>
            <w:vAlign w:val="center"/>
          </w:tcPr>
          <w:p w14:paraId="6F6BAA87" w14:textId="77777777" w:rsidR="00846E9C" w:rsidRPr="00F918EF" w:rsidRDefault="00913DDD" w:rsidP="00A802C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918E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规格型号</w:t>
            </w:r>
          </w:p>
        </w:tc>
        <w:tc>
          <w:tcPr>
            <w:tcW w:w="692" w:type="pct"/>
            <w:vAlign w:val="center"/>
          </w:tcPr>
          <w:p w14:paraId="1079FFF2" w14:textId="2BEC1509" w:rsidR="00846E9C" w:rsidRPr="00F918EF" w:rsidRDefault="00913DDD" w:rsidP="00A802C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918E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单价</w:t>
            </w:r>
            <w:r w:rsidR="00660B14" w:rsidRPr="00F918E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（元）</w:t>
            </w:r>
          </w:p>
        </w:tc>
      </w:tr>
      <w:tr w:rsidR="00CB5C20" w:rsidRPr="00F918EF" w14:paraId="1C772EB1" w14:textId="77777777" w:rsidTr="005C5599">
        <w:trPr>
          <w:cantSplit/>
          <w:trHeight w:val="375"/>
        </w:trPr>
        <w:tc>
          <w:tcPr>
            <w:tcW w:w="479" w:type="pct"/>
            <w:vAlign w:val="center"/>
          </w:tcPr>
          <w:p w14:paraId="047EAA47" w14:textId="0E5F1CE5" w:rsidR="00CB5C20" w:rsidRPr="00F918EF" w:rsidRDefault="005C5599" w:rsidP="00A802C8">
            <w:pPr>
              <w:widowControl/>
              <w:jc w:val="center"/>
              <w:rPr>
                <w:rFonts w:ascii="宋体" w:eastAsia="宋体" w:hAnsi="宋体" w:cs="宋体.牞瓦.." w:hint="eastAsia"/>
                <w:color w:val="000000"/>
                <w:kern w:val="0"/>
                <w:szCs w:val="21"/>
              </w:rPr>
            </w:pPr>
            <w:r w:rsidRPr="00F918EF">
              <w:rPr>
                <w:rFonts w:ascii="宋体" w:eastAsia="宋体" w:hAnsi="宋体" w:cs="宋体.牞瓦..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310" w:type="pct"/>
            <w:vAlign w:val="center"/>
          </w:tcPr>
          <w:p w14:paraId="0A571706" w14:textId="4BC573DF" w:rsidR="00CB5C20" w:rsidRPr="00F918EF" w:rsidRDefault="0095001A" w:rsidP="00762009">
            <w:pPr>
              <w:pStyle w:val="Defaul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F918EF">
              <w:rPr>
                <w:rFonts w:ascii="宋体" w:eastAsia="宋体" w:hAnsi="宋体"/>
                <w:sz w:val="21"/>
                <w:szCs w:val="21"/>
              </w:rPr>
              <w:t>数控电火花成型机</w:t>
            </w:r>
          </w:p>
        </w:tc>
        <w:tc>
          <w:tcPr>
            <w:tcW w:w="686" w:type="pct"/>
            <w:vAlign w:val="center"/>
          </w:tcPr>
          <w:p w14:paraId="4A1B019E" w14:textId="5B13AA7E" w:rsidR="00CB5C20" w:rsidRPr="00F918EF" w:rsidRDefault="0095001A" w:rsidP="0095001A">
            <w:pPr>
              <w:pStyle w:val="Defaul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F918EF">
              <w:rPr>
                <w:rFonts w:ascii="宋体" w:eastAsia="宋体" w:hAnsi="宋体" w:hint="eastAsia"/>
                <w:sz w:val="21"/>
                <w:szCs w:val="21"/>
              </w:rPr>
              <w:t>2套</w:t>
            </w:r>
          </w:p>
        </w:tc>
        <w:tc>
          <w:tcPr>
            <w:tcW w:w="733" w:type="pct"/>
            <w:vAlign w:val="center"/>
          </w:tcPr>
          <w:p w14:paraId="0919EC55" w14:textId="16A9B29E" w:rsidR="00CB5C20" w:rsidRPr="00F918EF" w:rsidRDefault="0095001A" w:rsidP="005C5599">
            <w:pPr>
              <w:pStyle w:val="Defaul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F918EF">
              <w:rPr>
                <w:rFonts w:ascii="宋体" w:eastAsia="宋体" w:hAnsi="宋体"/>
                <w:sz w:val="21"/>
                <w:szCs w:val="21"/>
              </w:rPr>
              <w:t>苏州三光</w:t>
            </w:r>
          </w:p>
        </w:tc>
        <w:tc>
          <w:tcPr>
            <w:tcW w:w="1100" w:type="pct"/>
            <w:vAlign w:val="center"/>
          </w:tcPr>
          <w:p w14:paraId="428C3BDD" w14:textId="2D6B51AD" w:rsidR="00CB5C20" w:rsidRPr="00F918EF" w:rsidRDefault="0095001A" w:rsidP="005C5599">
            <w:pPr>
              <w:pStyle w:val="Defaul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F918EF">
              <w:rPr>
                <w:rFonts w:ascii="宋体" w:eastAsia="宋体" w:hAnsi="宋体"/>
                <w:sz w:val="21"/>
                <w:szCs w:val="21"/>
              </w:rPr>
              <w:t>EB450</w:t>
            </w:r>
          </w:p>
        </w:tc>
        <w:tc>
          <w:tcPr>
            <w:tcW w:w="692" w:type="pct"/>
            <w:vAlign w:val="center"/>
          </w:tcPr>
          <w:p w14:paraId="18E175F6" w14:textId="5C3DA379" w:rsidR="00CB5C20" w:rsidRPr="00F918EF" w:rsidRDefault="0095001A" w:rsidP="0095001A">
            <w:pPr>
              <w:pStyle w:val="Defaul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F918EF">
              <w:rPr>
                <w:rFonts w:ascii="宋体" w:eastAsia="宋体" w:hAnsi="宋体"/>
                <w:sz w:val="21"/>
                <w:szCs w:val="21"/>
              </w:rPr>
              <w:t>368000.00</w:t>
            </w:r>
          </w:p>
        </w:tc>
      </w:tr>
      <w:tr w:rsidR="0095001A" w:rsidRPr="00F918EF" w14:paraId="3BFAA88B" w14:textId="77777777" w:rsidTr="005C5599">
        <w:trPr>
          <w:cantSplit/>
          <w:trHeight w:val="375"/>
        </w:trPr>
        <w:tc>
          <w:tcPr>
            <w:tcW w:w="479" w:type="pct"/>
            <w:vAlign w:val="center"/>
          </w:tcPr>
          <w:p w14:paraId="344F03ED" w14:textId="33F3245A" w:rsidR="0095001A" w:rsidRPr="00F918EF" w:rsidRDefault="0095001A" w:rsidP="00A802C8">
            <w:pPr>
              <w:widowControl/>
              <w:jc w:val="center"/>
              <w:rPr>
                <w:rFonts w:ascii="宋体" w:eastAsia="宋体" w:hAnsi="宋体" w:cs="宋体.牞瓦.." w:hint="eastAsia"/>
                <w:color w:val="000000"/>
                <w:kern w:val="0"/>
                <w:szCs w:val="21"/>
              </w:rPr>
            </w:pPr>
            <w:r w:rsidRPr="00F918EF">
              <w:rPr>
                <w:rFonts w:ascii="宋体" w:eastAsia="宋体" w:hAnsi="宋体" w:cs="宋体.牞瓦..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310" w:type="pct"/>
            <w:vAlign w:val="center"/>
          </w:tcPr>
          <w:p w14:paraId="565677DC" w14:textId="37933B66" w:rsidR="0095001A" w:rsidRPr="00F918EF" w:rsidRDefault="0095001A" w:rsidP="00762009">
            <w:pPr>
              <w:pStyle w:val="Defaul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F918EF">
              <w:rPr>
                <w:rFonts w:ascii="宋体" w:eastAsia="宋体" w:hAnsi="宋体"/>
                <w:sz w:val="21"/>
                <w:szCs w:val="21"/>
              </w:rPr>
              <w:t>立式数控铣床</w:t>
            </w:r>
          </w:p>
        </w:tc>
        <w:tc>
          <w:tcPr>
            <w:tcW w:w="686" w:type="pct"/>
            <w:vAlign w:val="center"/>
          </w:tcPr>
          <w:p w14:paraId="4E4107D1" w14:textId="1C807E24" w:rsidR="0095001A" w:rsidRPr="00F918EF" w:rsidRDefault="0095001A" w:rsidP="0095001A">
            <w:pPr>
              <w:pStyle w:val="Defaul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F918EF">
              <w:rPr>
                <w:rFonts w:ascii="宋体" w:eastAsia="宋体" w:hAnsi="宋体" w:hint="eastAsia"/>
                <w:sz w:val="21"/>
                <w:szCs w:val="21"/>
              </w:rPr>
              <w:t>2套</w:t>
            </w:r>
          </w:p>
        </w:tc>
        <w:tc>
          <w:tcPr>
            <w:tcW w:w="733" w:type="pct"/>
            <w:vAlign w:val="center"/>
          </w:tcPr>
          <w:p w14:paraId="2FD5AF0C" w14:textId="219EAD52" w:rsidR="0095001A" w:rsidRPr="00F918EF" w:rsidRDefault="0095001A" w:rsidP="005C5599">
            <w:pPr>
              <w:pStyle w:val="Defaul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F918EF">
              <w:rPr>
                <w:rFonts w:ascii="宋体" w:eastAsia="宋体" w:hAnsi="宋体"/>
                <w:sz w:val="21"/>
                <w:szCs w:val="21"/>
              </w:rPr>
              <w:t>KD</w:t>
            </w:r>
          </w:p>
        </w:tc>
        <w:tc>
          <w:tcPr>
            <w:tcW w:w="1100" w:type="pct"/>
            <w:vAlign w:val="center"/>
          </w:tcPr>
          <w:p w14:paraId="33A93C32" w14:textId="4CFDF105" w:rsidR="0095001A" w:rsidRPr="00F918EF" w:rsidRDefault="0095001A" w:rsidP="005C5599">
            <w:pPr>
              <w:pStyle w:val="Defaul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F918EF">
              <w:rPr>
                <w:rFonts w:ascii="宋体" w:eastAsia="宋体" w:hAnsi="宋体"/>
                <w:sz w:val="21"/>
                <w:szCs w:val="21"/>
              </w:rPr>
              <w:t>KDVM855L</w:t>
            </w:r>
          </w:p>
        </w:tc>
        <w:tc>
          <w:tcPr>
            <w:tcW w:w="692" w:type="pct"/>
            <w:vAlign w:val="center"/>
          </w:tcPr>
          <w:p w14:paraId="7E772606" w14:textId="43B53352" w:rsidR="0095001A" w:rsidRPr="00F918EF" w:rsidRDefault="0095001A" w:rsidP="0095001A">
            <w:pPr>
              <w:pStyle w:val="Defaul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F918EF">
              <w:rPr>
                <w:rFonts w:ascii="宋体" w:eastAsia="宋体" w:hAnsi="宋体"/>
                <w:sz w:val="21"/>
                <w:szCs w:val="21"/>
              </w:rPr>
              <w:t>430000.00</w:t>
            </w:r>
          </w:p>
        </w:tc>
      </w:tr>
      <w:tr w:rsidR="0095001A" w:rsidRPr="00F918EF" w14:paraId="40450C3C" w14:textId="77777777" w:rsidTr="005C5599">
        <w:trPr>
          <w:cantSplit/>
          <w:trHeight w:val="375"/>
        </w:trPr>
        <w:tc>
          <w:tcPr>
            <w:tcW w:w="479" w:type="pct"/>
            <w:vAlign w:val="center"/>
          </w:tcPr>
          <w:p w14:paraId="30DF8DF4" w14:textId="11C66046" w:rsidR="0095001A" w:rsidRPr="00F918EF" w:rsidRDefault="0095001A" w:rsidP="00A802C8">
            <w:pPr>
              <w:widowControl/>
              <w:jc w:val="center"/>
              <w:rPr>
                <w:rFonts w:ascii="宋体" w:eastAsia="宋体" w:hAnsi="宋体" w:cs="宋体.牞瓦.." w:hint="eastAsia"/>
                <w:color w:val="000000"/>
                <w:kern w:val="0"/>
                <w:szCs w:val="21"/>
              </w:rPr>
            </w:pPr>
            <w:r w:rsidRPr="00F918EF">
              <w:rPr>
                <w:rFonts w:ascii="宋体" w:eastAsia="宋体" w:hAnsi="宋体" w:cs="宋体.牞瓦..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310" w:type="pct"/>
            <w:vAlign w:val="center"/>
          </w:tcPr>
          <w:p w14:paraId="0B55964C" w14:textId="43819F0C" w:rsidR="0095001A" w:rsidRPr="00F918EF" w:rsidRDefault="0095001A" w:rsidP="00762009">
            <w:pPr>
              <w:pStyle w:val="Defaul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F918EF">
              <w:rPr>
                <w:rFonts w:ascii="宋体" w:eastAsia="宋体" w:hAnsi="宋体"/>
                <w:sz w:val="21"/>
                <w:szCs w:val="21"/>
              </w:rPr>
              <w:t>中走丝线切割机床</w:t>
            </w:r>
          </w:p>
        </w:tc>
        <w:tc>
          <w:tcPr>
            <w:tcW w:w="686" w:type="pct"/>
            <w:vAlign w:val="center"/>
          </w:tcPr>
          <w:p w14:paraId="6D738E1D" w14:textId="1F6E071D" w:rsidR="0095001A" w:rsidRPr="00F918EF" w:rsidRDefault="0095001A" w:rsidP="005C5599">
            <w:pPr>
              <w:pStyle w:val="Defaul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F918EF">
              <w:rPr>
                <w:rFonts w:ascii="宋体" w:eastAsia="宋体" w:hAnsi="宋体"/>
                <w:sz w:val="21"/>
                <w:szCs w:val="21"/>
              </w:rPr>
              <w:t>6套</w:t>
            </w:r>
          </w:p>
        </w:tc>
        <w:tc>
          <w:tcPr>
            <w:tcW w:w="733" w:type="pct"/>
            <w:vAlign w:val="center"/>
          </w:tcPr>
          <w:p w14:paraId="051FEAB2" w14:textId="29ADE9BF" w:rsidR="0095001A" w:rsidRPr="00F918EF" w:rsidRDefault="0095001A" w:rsidP="005C5599">
            <w:pPr>
              <w:pStyle w:val="Defaul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proofErr w:type="gramStart"/>
            <w:r w:rsidRPr="00F918EF">
              <w:rPr>
                <w:rFonts w:ascii="宋体" w:eastAsia="宋体" w:hAnsi="宋体"/>
                <w:sz w:val="21"/>
                <w:szCs w:val="21"/>
              </w:rPr>
              <w:t>冬庆数控</w:t>
            </w:r>
            <w:proofErr w:type="gramEnd"/>
          </w:p>
        </w:tc>
        <w:tc>
          <w:tcPr>
            <w:tcW w:w="1100" w:type="pct"/>
            <w:vAlign w:val="center"/>
          </w:tcPr>
          <w:p w14:paraId="347B6164" w14:textId="36CE9AFE" w:rsidR="0095001A" w:rsidRPr="00F918EF" w:rsidRDefault="0095001A" w:rsidP="005C5599">
            <w:pPr>
              <w:pStyle w:val="Defaul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F918EF">
              <w:rPr>
                <w:rFonts w:ascii="宋体" w:eastAsia="宋体" w:hAnsi="宋体"/>
                <w:sz w:val="21"/>
                <w:szCs w:val="21"/>
              </w:rPr>
              <w:t>DK7732ZAC-30°</w:t>
            </w:r>
          </w:p>
        </w:tc>
        <w:tc>
          <w:tcPr>
            <w:tcW w:w="692" w:type="pct"/>
            <w:vAlign w:val="center"/>
          </w:tcPr>
          <w:p w14:paraId="7C54120A" w14:textId="2E24FE54" w:rsidR="0095001A" w:rsidRPr="00F918EF" w:rsidRDefault="0095001A" w:rsidP="005C5599">
            <w:pPr>
              <w:pStyle w:val="Defaul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F918EF">
              <w:rPr>
                <w:rFonts w:ascii="宋体" w:eastAsia="宋体" w:hAnsi="宋体"/>
                <w:sz w:val="21"/>
                <w:szCs w:val="21"/>
              </w:rPr>
              <w:t>349000.00</w:t>
            </w:r>
          </w:p>
        </w:tc>
      </w:tr>
    </w:tbl>
    <w:p w14:paraId="3E1E9960" w14:textId="77777777" w:rsidR="009C60D3" w:rsidRPr="00F918EF" w:rsidRDefault="009C60D3" w:rsidP="00D15CB8">
      <w:pPr>
        <w:spacing w:line="400" w:lineRule="exact"/>
        <w:ind w:firstLineChars="200" w:firstLine="420"/>
        <w:rPr>
          <w:rFonts w:ascii="宋体" w:eastAsia="宋体" w:hAnsi="宋体" w:hint="eastAsia"/>
          <w:szCs w:val="21"/>
        </w:rPr>
      </w:pPr>
    </w:p>
    <w:p w14:paraId="033759F3" w14:textId="2199DC35" w:rsidR="00846E9C" w:rsidRPr="00F918EF" w:rsidRDefault="00913DDD" w:rsidP="00D15CB8">
      <w:pPr>
        <w:spacing w:line="400" w:lineRule="exact"/>
        <w:ind w:firstLineChars="200" w:firstLine="420"/>
        <w:rPr>
          <w:rFonts w:ascii="宋体" w:eastAsia="宋体" w:hAnsi="宋体" w:hint="eastAsia"/>
          <w:szCs w:val="21"/>
        </w:rPr>
      </w:pPr>
      <w:r w:rsidRPr="00F918EF">
        <w:rPr>
          <w:rFonts w:ascii="宋体" w:eastAsia="宋体" w:hAnsi="宋体" w:hint="eastAsia"/>
          <w:szCs w:val="21"/>
        </w:rPr>
        <w:t>五、评审专家名单：</w:t>
      </w:r>
      <w:r w:rsidR="00D21B2E" w:rsidRPr="00F918EF">
        <w:rPr>
          <w:rFonts w:ascii="宋体" w:eastAsia="宋体" w:hAnsi="宋体" w:hint="eastAsia"/>
          <w:szCs w:val="21"/>
        </w:rPr>
        <w:t>李伟雄、陈贵梅、庞辉、周建强、李占坚</w:t>
      </w:r>
      <w:r w:rsidR="006564E9" w:rsidRPr="00F918EF">
        <w:rPr>
          <w:rFonts w:ascii="宋体" w:eastAsia="宋体" w:hAnsi="宋体" w:hint="eastAsia"/>
          <w:szCs w:val="21"/>
        </w:rPr>
        <w:t>（采购人代表）</w:t>
      </w:r>
    </w:p>
    <w:p w14:paraId="7D82828F" w14:textId="7183CA05" w:rsidR="00846E9C" w:rsidRPr="00F918EF" w:rsidRDefault="00913DDD" w:rsidP="00D15CB8">
      <w:pPr>
        <w:spacing w:line="400" w:lineRule="exact"/>
        <w:ind w:firstLineChars="200" w:firstLine="420"/>
        <w:rPr>
          <w:rFonts w:ascii="宋体" w:eastAsia="宋体" w:hAnsi="宋体" w:hint="eastAsia"/>
          <w:szCs w:val="21"/>
        </w:rPr>
      </w:pPr>
      <w:r w:rsidRPr="00F918EF">
        <w:rPr>
          <w:rFonts w:ascii="宋体" w:eastAsia="宋体" w:hAnsi="宋体" w:hint="eastAsia"/>
          <w:szCs w:val="21"/>
        </w:rPr>
        <w:t>六、</w:t>
      </w:r>
      <w:r w:rsidR="006564E9" w:rsidRPr="00F918EF">
        <w:rPr>
          <w:rFonts w:ascii="宋体" w:eastAsia="宋体" w:hAnsi="宋体" w:hint="eastAsia"/>
          <w:szCs w:val="21"/>
        </w:rPr>
        <w:t>采购</w:t>
      </w:r>
      <w:r w:rsidRPr="00F918EF">
        <w:rPr>
          <w:rFonts w:ascii="宋体" w:eastAsia="宋体" w:hAnsi="宋体" w:hint="eastAsia"/>
          <w:szCs w:val="21"/>
        </w:rPr>
        <w:t>代理服务收费标准及金额：</w:t>
      </w:r>
    </w:p>
    <w:p w14:paraId="7A26FFC4" w14:textId="0D43A1EE" w:rsidR="00CC29AB" w:rsidRPr="00F918EF" w:rsidRDefault="00D21B2E" w:rsidP="00D15CB8">
      <w:pPr>
        <w:spacing w:line="400" w:lineRule="exact"/>
        <w:ind w:firstLineChars="200" w:firstLine="420"/>
        <w:rPr>
          <w:rFonts w:ascii="宋体" w:eastAsia="宋体" w:hAnsi="宋体" w:hint="eastAsia"/>
          <w:szCs w:val="21"/>
        </w:rPr>
      </w:pPr>
      <w:r w:rsidRPr="00F918EF">
        <w:rPr>
          <w:rFonts w:ascii="宋体" w:eastAsia="宋体" w:hAnsi="宋体" w:hint="eastAsia"/>
          <w:szCs w:val="21"/>
        </w:rPr>
        <w:t>以分标中标金额为计费额，按招标文件须知正文第</w:t>
      </w:r>
      <w:r w:rsidRPr="00F918EF">
        <w:rPr>
          <w:rFonts w:ascii="宋体" w:eastAsia="宋体" w:hAnsi="宋体"/>
          <w:szCs w:val="21"/>
        </w:rPr>
        <w:t>39</w:t>
      </w:r>
      <w:r w:rsidRPr="00F918EF">
        <w:rPr>
          <w:rFonts w:ascii="宋体" w:eastAsia="宋体" w:hAnsi="宋体" w:hint="eastAsia"/>
          <w:szCs w:val="21"/>
        </w:rPr>
        <w:t>.</w:t>
      </w:r>
      <w:r w:rsidRPr="00F918EF">
        <w:rPr>
          <w:rFonts w:ascii="宋体" w:eastAsia="宋体" w:hAnsi="宋体"/>
          <w:szCs w:val="21"/>
        </w:rPr>
        <w:t>2</w:t>
      </w:r>
      <w:r w:rsidRPr="00F918EF">
        <w:rPr>
          <w:rFonts w:ascii="宋体" w:eastAsia="宋体" w:hAnsi="宋体" w:hint="eastAsia"/>
          <w:szCs w:val="21"/>
        </w:rPr>
        <w:t>条规定的收费计算标准货物招标采用差额定率累进法计算</w:t>
      </w:r>
      <w:proofErr w:type="gramStart"/>
      <w:r w:rsidRPr="00F918EF">
        <w:rPr>
          <w:rFonts w:ascii="宋体" w:eastAsia="宋体" w:hAnsi="宋体" w:hint="eastAsia"/>
          <w:szCs w:val="21"/>
        </w:rPr>
        <w:t>出收费</w:t>
      </w:r>
      <w:proofErr w:type="gramEnd"/>
      <w:r w:rsidRPr="00F918EF">
        <w:rPr>
          <w:rFonts w:ascii="宋体" w:eastAsia="宋体" w:hAnsi="宋体" w:hint="eastAsia"/>
          <w:szCs w:val="21"/>
        </w:rPr>
        <w:t>基准价格，采购代理收费以收费基准价格下浮20 %收取。</w:t>
      </w:r>
    </w:p>
    <w:p w14:paraId="77018157" w14:textId="084B09E8" w:rsidR="00846E9C" w:rsidRPr="00F918EF" w:rsidRDefault="006564E9" w:rsidP="00D15CB8">
      <w:pPr>
        <w:spacing w:line="400" w:lineRule="exact"/>
        <w:ind w:firstLineChars="200" w:firstLine="420"/>
        <w:rPr>
          <w:rFonts w:ascii="宋体" w:eastAsia="宋体" w:hAnsi="宋体" w:cs="Times New Roman" w:hint="eastAsia"/>
          <w:szCs w:val="21"/>
        </w:rPr>
      </w:pPr>
      <w:r w:rsidRPr="00F918EF">
        <w:rPr>
          <w:rFonts w:ascii="宋体" w:eastAsia="宋体" w:hAnsi="宋体" w:cs="Times New Roman" w:hint="eastAsia"/>
          <w:szCs w:val="21"/>
        </w:rPr>
        <w:t>采购代理</w:t>
      </w:r>
      <w:r w:rsidR="00913DDD" w:rsidRPr="00F918EF">
        <w:rPr>
          <w:rFonts w:ascii="宋体" w:eastAsia="宋体" w:hAnsi="宋体" w:cs="Times New Roman" w:hint="eastAsia"/>
          <w:szCs w:val="21"/>
        </w:rPr>
        <w:t>服务费为：人民币</w:t>
      </w:r>
      <w:r w:rsidR="002D4A18" w:rsidRPr="00F918EF">
        <w:rPr>
          <w:rFonts w:ascii="宋体" w:eastAsia="宋体" w:hAnsi="宋体" w:cs="Times New Roman"/>
          <w:szCs w:val="21"/>
        </w:rPr>
        <w:t>叁万伍仟陆佰柒拾贰元整</w:t>
      </w:r>
      <w:r w:rsidR="00677539" w:rsidRPr="00F918EF">
        <w:rPr>
          <w:rFonts w:ascii="宋体" w:eastAsia="宋体" w:hAnsi="宋体" w:cs="Times New Roman" w:hint="eastAsia"/>
          <w:szCs w:val="21"/>
        </w:rPr>
        <w:t>（¥</w:t>
      </w:r>
      <w:r w:rsidR="002D4A18" w:rsidRPr="00F918EF">
        <w:rPr>
          <w:rFonts w:ascii="宋体" w:eastAsia="宋体" w:hAnsi="宋体" w:cs="Times New Roman"/>
          <w:szCs w:val="21"/>
        </w:rPr>
        <w:t>35672.00</w:t>
      </w:r>
      <w:r w:rsidR="00677539" w:rsidRPr="00F918EF">
        <w:rPr>
          <w:rFonts w:ascii="宋体" w:eastAsia="宋体" w:hAnsi="宋体" w:cs="Times New Roman" w:hint="eastAsia"/>
          <w:szCs w:val="21"/>
        </w:rPr>
        <w:t>）</w:t>
      </w:r>
    </w:p>
    <w:p w14:paraId="7C6700ED" w14:textId="77777777" w:rsidR="00846E9C" w:rsidRPr="00F918EF" w:rsidRDefault="00913DDD" w:rsidP="00D15CB8">
      <w:pPr>
        <w:spacing w:line="400" w:lineRule="exact"/>
        <w:ind w:firstLineChars="200" w:firstLine="420"/>
        <w:rPr>
          <w:rFonts w:ascii="宋体" w:eastAsia="宋体" w:hAnsi="宋体" w:cs="Times New Roman" w:hint="eastAsia"/>
          <w:szCs w:val="21"/>
        </w:rPr>
      </w:pPr>
      <w:r w:rsidRPr="00F918EF">
        <w:rPr>
          <w:rFonts w:ascii="宋体" w:eastAsia="宋体" w:hAnsi="宋体" w:cs="Times New Roman" w:hint="eastAsia"/>
          <w:szCs w:val="21"/>
        </w:rPr>
        <w:t>采购代理机构的银行账户：</w:t>
      </w:r>
    </w:p>
    <w:p w14:paraId="3FC83E88" w14:textId="77777777" w:rsidR="00CC29AB" w:rsidRPr="00F918EF" w:rsidRDefault="00CC29AB" w:rsidP="00CC29AB">
      <w:pPr>
        <w:spacing w:line="400" w:lineRule="exact"/>
        <w:ind w:firstLineChars="200" w:firstLine="420"/>
        <w:rPr>
          <w:rFonts w:ascii="宋体" w:eastAsia="宋体" w:hAnsi="宋体" w:cs="Times New Roman" w:hint="eastAsia"/>
          <w:szCs w:val="21"/>
        </w:rPr>
      </w:pPr>
      <w:r w:rsidRPr="00F918EF">
        <w:rPr>
          <w:rFonts w:ascii="宋体" w:eastAsia="宋体" w:hAnsi="宋体" w:cs="Times New Roman" w:hint="eastAsia"/>
          <w:szCs w:val="21"/>
        </w:rPr>
        <w:t>开户名称：云之</w:t>
      </w:r>
      <w:proofErr w:type="gramStart"/>
      <w:r w:rsidRPr="00F918EF">
        <w:rPr>
          <w:rFonts w:ascii="宋体" w:eastAsia="宋体" w:hAnsi="宋体" w:cs="Times New Roman" w:hint="eastAsia"/>
          <w:szCs w:val="21"/>
        </w:rPr>
        <w:t>龙咨询</w:t>
      </w:r>
      <w:proofErr w:type="gramEnd"/>
      <w:r w:rsidRPr="00F918EF">
        <w:rPr>
          <w:rFonts w:ascii="宋体" w:eastAsia="宋体" w:hAnsi="宋体" w:cs="Times New Roman" w:hint="eastAsia"/>
          <w:szCs w:val="21"/>
        </w:rPr>
        <w:t>集团有限公司</w:t>
      </w:r>
    </w:p>
    <w:p w14:paraId="0013C54C" w14:textId="77777777" w:rsidR="00CC29AB" w:rsidRPr="00F918EF" w:rsidRDefault="00CC29AB" w:rsidP="00CC29AB">
      <w:pPr>
        <w:spacing w:line="400" w:lineRule="exact"/>
        <w:ind w:firstLineChars="200" w:firstLine="420"/>
        <w:rPr>
          <w:rFonts w:ascii="宋体" w:eastAsia="宋体" w:hAnsi="宋体" w:cs="Times New Roman" w:hint="eastAsia"/>
          <w:szCs w:val="21"/>
        </w:rPr>
      </w:pPr>
      <w:r w:rsidRPr="00F918EF">
        <w:rPr>
          <w:rFonts w:ascii="宋体" w:eastAsia="宋体" w:hAnsi="宋体" w:cs="Times New Roman" w:hint="eastAsia"/>
          <w:szCs w:val="21"/>
        </w:rPr>
        <w:t>银行账号：8113001013400293071</w:t>
      </w:r>
    </w:p>
    <w:p w14:paraId="11849894" w14:textId="68939C0A" w:rsidR="00CC29AB" w:rsidRPr="00F918EF" w:rsidRDefault="00CC29AB" w:rsidP="00CC29AB">
      <w:pPr>
        <w:spacing w:line="400" w:lineRule="exact"/>
        <w:ind w:firstLineChars="200" w:firstLine="420"/>
        <w:rPr>
          <w:rFonts w:ascii="宋体" w:eastAsia="宋体" w:hAnsi="宋体" w:cs="Times New Roman" w:hint="eastAsia"/>
          <w:szCs w:val="21"/>
        </w:rPr>
      </w:pPr>
      <w:r w:rsidRPr="00F918EF">
        <w:rPr>
          <w:rFonts w:ascii="宋体" w:eastAsia="宋体" w:hAnsi="宋体" w:cs="Times New Roman" w:hint="eastAsia"/>
          <w:szCs w:val="21"/>
        </w:rPr>
        <w:t>开户银行：中信银行南宁</w:t>
      </w:r>
      <w:r w:rsidR="00C30DF5" w:rsidRPr="00F918EF">
        <w:rPr>
          <w:rFonts w:ascii="宋体" w:eastAsia="宋体" w:hAnsi="宋体" w:cs="Times New Roman" w:hint="eastAsia"/>
          <w:szCs w:val="21"/>
        </w:rPr>
        <w:t>园湖</w:t>
      </w:r>
      <w:r w:rsidRPr="00F918EF">
        <w:rPr>
          <w:rFonts w:ascii="宋体" w:eastAsia="宋体" w:hAnsi="宋体" w:cs="Times New Roman" w:hint="eastAsia"/>
          <w:szCs w:val="21"/>
        </w:rPr>
        <w:t>支行</w:t>
      </w:r>
    </w:p>
    <w:p w14:paraId="28621E39" w14:textId="77777777" w:rsidR="00CC29AB" w:rsidRPr="00F918EF" w:rsidRDefault="00CC29AB" w:rsidP="00CC29AB">
      <w:pPr>
        <w:spacing w:line="400" w:lineRule="exact"/>
        <w:ind w:firstLineChars="200" w:firstLine="420"/>
        <w:rPr>
          <w:rFonts w:ascii="宋体" w:eastAsia="宋体" w:hAnsi="宋体" w:cs="Times New Roman" w:hint="eastAsia"/>
          <w:szCs w:val="21"/>
        </w:rPr>
      </w:pPr>
      <w:r w:rsidRPr="00F918EF">
        <w:rPr>
          <w:rFonts w:ascii="宋体" w:eastAsia="宋体" w:hAnsi="宋体" w:cs="Times New Roman" w:hint="eastAsia"/>
          <w:szCs w:val="21"/>
        </w:rPr>
        <w:t>开户行行号：302611029137</w:t>
      </w:r>
    </w:p>
    <w:p w14:paraId="7406CC52" w14:textId="109467E3" w:rsidR="00846E9C" w:rsidRPr="00F918EF" w:rsidRDefault="00913DDD" w:rsidP="00CC29AB">
      <w:pPr>
        <w:spacing w:line="400" w:lineRule="exact"/>
        <w:ind w:firstLineChars="200" w:firstLine="420"/>
        <w:rPr>
          <w:rFonts w:ascii="宋体" w:eastAsia="宋体" w:hAnsi="宋体" w:cs="Times New Roman" w:hint="eastAsia"/>
          <w:szCs w:val="21"/>
        </w:rPr>
      </w:pPr>
      <w:r w:rsidRPr="00F918EF">
        <w:rPr>
          <w:rFonts w:ascii="宋体" w:eastAsia="宋体" w:hAnsi="宋体" w:cs="Times New Roman" w:hint="eastAsia"/>
          <w:szCs w:val="21"/>
        </w:rPr>
        <w:t>七、公告期限</w:t>
      </w:r>
    </w:p>
    <w:p w14:paraId="43D94FD0" w14:textId="77777777" w:rsidR="00846E9C" w:rsidRPr="00F918EF" w:rsidRDefault="00913DDD" w:rsidP="00D15CB8">
      <w:pPr>
        <w:spacing w:line="400" w:lineRule="exact"/>
        <w:ind w:firstLineChars="200" w:firstLine="420"/>
        <w:rPr>
          <w:rFonts w:ascii="宋体" w:eastAsia="宋体" w:hAnsi="宋体" w:cs="Times New Roman" w:hint="eastAsia"/>
          <w:szCs w:val="21"/>
        </w:rPr>
      </w:pPr>
      <w:r w:rsidRPr="00F918EF">
        <w:rPr>
          <w:rFonts w:ascii="宋体" w:eastAsia="宋体" w:hAnsi="宋体" w:cs="Times New Roman" w:hint="eastAsia"/>
          <w:szCs w:val="21"/>
        </w:rPr>
        <w:t>自本公告发布之日起</w:t>
      </w:r>
      <w:r w:rsidRPr="00F918EF">
        <w:rPr>
          <w:rFonts w:ascii="宋体" w:eastAsia="宋体" w:hAnsi="宋体" w:cs="Times New Roman"/>
          <w:szCs w:val="21"/>
        </w:rPr>
        <w:t>1</w:t>
      </w:r>
      <w:r w:rsidRPr="00F918EF">
        <w:rPr>
          <w:rFonts w:ascii="宋体" w:eastAsia="宋体" w:hAnsi="宋体" w:cs="Times New Roman" w:hint="eastAsia"/>
          <w:szCs w:val="21"/>
        </w:rPr>
        <w:t>个工作日。</w:t>
      </w:r>
    </w:p>
    <w:p w14:paraId="7A926DA0" w14:textId="77777777" w:rsidR="006564E9" w:rsidRPr="00F918EF" w:rsidRDefault="00913DDD" w:rsidP="006564E9">
      <w:pPr>
        <w:spacing w:line="400" w:lineRule="exact"/>
        <w:ind w:firstLineChars="200" w:firstLine="420"/>
        <w:rPr>
          <w:rFonts w:ascii="宋体" w:eastAsia="宋体" w:hAnsi="宋体" w:cs="Times New Roman" w:hint="eastAsia"/>
          <w:szCs w:val="21"/>
        </w:rPr>
      </w:pPr>
      <w:r w:rsidRPr="00F918EF">
        <w:rPr>
          <w:rFonts w:ascii="宋体" w:eastAsia="宋体" w:hAnsi="宋体" w:cs="Times New Roman" w:hint="eastAsia"/>
          <w:szCs w:val="21"/>
        </w:rPr>
        <w:t>八、其他补充事宜：</w:t>
      </w:r>
    </w:p>
    <w:p w14:paraId="02D7B94E" w14:textId="5A35F28C" w:rsidR="00846E9C" w:rsidRPr="00F918EF" w:rsidRDefault="00DA4C27" w:rsidP="006564E9">
      <w:pPr>
        <w:spacing w:line="400" w:lineRule="exact"/>
        <w:ind w:firstLineChars="200" w:firstLine="420"/>
        <w:rPr>
          <w:rFonts w:ascii="宋体" w:eastAsia="宋体" w:hAnsi="宋体" w:cs="Times New Roman" w:hint="eastAsia"/>
          <w:szCs w:val="21"/>
        </w:rPr>
      </w:pPr>
      <w:r w:rsidRPr="00F918EF">
        <w:rPr>
          <w:rFonts w:ascii="宋体" w:eastAsia="宋体" w:hAnsi="宋体" w:cs="Times New Roman" w:hint="eastAsia"/>
          <w:szCs w:val="21"/>
        </w:rPr>
        <w:t>中标</w:t>
      </w:r>
      <w:r w:rsidR="00C519C5" w:rsidRPr="00F918EF">
        <w:rPr>
          <w:rFonts w:ascii="宋体" w:eastAsia="宋体" w:hAnsi="宋体" w:cs="Times New Roman" w:hint="eastAsia"/>
          <w:szCs w:val="21"/>
        </w:rPr>
        <w:t>供应商</w:t>
      </w:r>
      <w:r w:rsidRPr="00F918EF">
        <w:rPr>
          <w:rFonts w:ascii="宋体" w:eastAsia="宋体" w:hAnsi="宋体" w:cs="Times New Roman" w:hint="eastAsia"/>
          <w:szCs w:val="21"/>
        </w:rPr>
        <w:t>评审得分：</w:t>
      </w:r>
      <w:r w:rsidR="00B662E6" w:rsidRPr="00F918EF">
        <w:rPr>
          <w:rFonts w:ascii="宋体" w:eastAsia="宋体" w:hAnsi="宋体" w:cs="Times New Roman"/>
          <w:szCs w:val="21"/>
        </w:rPr>
        <w:t>85.80</w:t>
      </w:r>
      <w:r w:rsidR="001339CE" w:rsidRPr="00F918EF">
        <w:rPr>
          <w:rFonts w:ascii="宋体" w:eastAsia="宋体" w:hAnsi="宋体" w:cs="Times New Roman" w:hint="eastAsia"/>
          <w:szCs w:val="21"/>
        </w:rPr>
        <w:t>。</w:t>
      </w:r>
    </w:p>
    <w:p w14:paraId="28EC978A" w14:textId="77777777" w:rsidR="00846E9C" w:rsidRPr="00F918EF" w:rsidRDefault="00913DDD" w:rsidP="00D15CB8">
      <w:pPr>
        <w:spacing w:line="400" w:lineRule="exact"/>
        <w:ind w:firstLineChars="200" w:firstLine="420"/>
        <w:rPr>
          <w:rFonts w:ascii="宋体" w:eastAsia="宋体" w:hAnsi="宋体" w:cs="Times New Roman" w:hint="eastAsia"/>
          <w:szCs w:val="21"/>
        </w:rPr>
      </w:pPr>
      <w:r w:rsidRPr="00F918EF">
        <w:rPr>
          <w:rFonts w:ascii="宋体" w:eastAsia="宋体" w:hAnsi="宋体" w:cs="Times New Roman" w:hint="eastAsia"/>
          <w:szCs w:val="21"/>
        </w:rPr>
        <w:t>九、凡对本次公告内容提出询问，请按以下方式联系。</w:t>
      </w:r>
    </w:p>
    <w:p w14:paraId="25CB4228" w14:textId="77777777" w:rsidR="00D21B2E" w:rsidRPr="00F918EF" w:rsidRDefault="00D21B2E" w:rsidP="00D21B2E">
      <w:pPr>
        <w:spacing w:line="400" w:lineRule="exact"/>
        <w:ind w:firstLineChars="200" w:firstLine="420"/>
        <w:rPr>
          <w:rFonts w:ascii="宋体" w:eastAsia="宋体" w:hAnsi="宋体" w:cs="Times New Roman" w:hint="eastAsia"/>
          <w:szCs w:val="21"/>
        </w:rPr>
      </w:pPr>
      <w:r w:rsidRPr="00F918EF">
        <w:rPr>
          <w:rFonts w:ascii="宋体" w:eastAsia="宋体" w:hAnsi="宋体" w:cs="Times New Roman" w:hint="eastAsia"/>
          <w:szCs w:val="21"/>
        </w:rPr>
        <w:lastRenderedPageBreak/>
        <w:t>1.采购人信息</w:t>
      </w:r>
    </w:p>
    <w:p w14:paraId="01B5B467" w14:textId="77777777" w:rsidR="00D21B2E" w:rsidRPr="00F918EF" w:rsidRDefault="00D21B2E" w:rsidP="00D21B2E">
      <w:pPr>
        <w:spacing w:line="400" w:lineRule="exact"/>
        <w:ind w:firstLineChars="200" w:firstLine="420"/>
        <w:rPr>
          <w:rFonts w:ascii="宋体" w:eastAsia="宋体" w:hAnsi="宋体" w:cs="Times New Roman" w:hint="eastAsia"/>
          <w:szCs w:val="21"/>
        </w:rPr>
      </w:pPr>
      <w:r w:rsidRPr="00F918EF">
        <w:rPr>
          <w:rFonts w:ascii="宋体" w:eastAsia="宋体" w:hAnsi="宋体" w:cs="Times New Roman" w:hint="eastAsia"/>
          <w:szCs w:val="21"/>
        </w:rPr>
        <w:t>名称：广西机电职业技术学院</w:t>
      </w:r>
    </w:p>
    <w:p w14:paraId="32D68BEA" w14:textId="77777777" w:rsidR="00D21B2E" w:rsidRPr="00F918EF" w:rsidRDefault="00D21B2E" w:rsidP="00D21B2E">
      <w:pPr>
        <w:spacing w:line="400" w:lineRule="exact"/>
        <w:ind w:firstLineChars="200" w:firstLine="420"/>
        <w:rPr>
          <w:rFonts w:ascii="宋体" w:eastAsia="宋体" w:hAnsi="宋体" w:cs="Times New Roman" w:hint="eastAsia"/>
          <w:szCs w:val="21"/>
        </w:rPr>
      </w:pPr>
      <w:r w:rsidRPr="00F918EF">
        <w:rPr>
          <w:rFonts w:ascii="宋体" w:eastAsia="宋体" w:hAnsi="宋体" w:cs="Times New Roman" w:hint="eastAsia"/>
          <w:szCs w:val="21"/>
        </w:rPr>
        <w:t>地址：广西南宁市大学东路101号</w:t>
      </w:r>
    </w:p>
    <w:p w14:paraId="6BC26833" w14:textId="77777777" w:rsidR="00D21B2E" w:rsidRPr="00F918EF" w:rsidRDefault="00D21B2E" w:rsidP="00D21B2E">
      <w:pPr>
        <w:spacing w:line="400" w:lineRule="exact"/>
        <w:ind w:firstLineChars="200" w:firstLine="420"/>
        <w:rPr>
          <w:rFonts w:ascii="宋体" w:eastAsia="宋体" w:hAnsi="宋体" w:cs="Times New Roman" w:hint="eastAsia"/>
          <w:szCs w:val="21"/>
        </w:rPr>
      </w:pPr>
      <w:r w:rsidRPr="00F918EF">
        <w:rPr>
          <w:rFonts w:ascii="宋体" w:eastAsia="宋体" w:hAnsi="宋体" w:cs="Times New Roman" w:hint="eastAsia"/>
          <w:szCs w:val="21"/>
        </w:rPr>
        <w:t xml:space="preserve">联系方式：郑洪威，0771-3276119 </w:t>
      </w:r>
    </w:p>
    <w:p w14:paraId="1C24555B" w14:textId="77777777" w:rsidR="00D21B2E" w:rsidRPr="00F918EF" w:rsidRDefault="00D21B2E" w:rsidP="00D21B2E">
      <w:pPr>
        <w:spacing w:line="400" w:lineRule="exact"/>
        <w:ind w:firstLineChars="200" w:firstLine="420"/>
        <w:rPr>
          <w:rFonts w:ascii="宋体" w:eastAsia="宋体" w:hAnsi="宋体" w:cs="Times New Roman" w:hint="eastAsia"/>
          <w:szCs w:val="21"/>
        </w:rPr>
      </w:pPr>
      <w:r w:rsidRPr="00F918EF">
        <w:rPr>
          <w:rFonts w:ascii="宋体" w:eastAsia="宋体" w:hAnsi="宋体" w:cs="Times New Roman" w:hint="eastAsia"/>
          <w:szCs w:val="21"/>
        </w:rPr>
        <w:t>2.采购代理机构信息</w:t>
      </w:r>
    </w:p>
    <w:p w14:paraId="38EB3C08" w14:textId="77777777" w:rsidR="00D21B2E" w:rsidRPr="00F918EF" w:rsidRDefault="00D21B2E" w:rsidP="00D21B2E">
      <w:pPr>
        <w:spacing w:line="400" w:lineRule="exact"/>
        <w:ind w:firstLineChars="200" w:firstLine="420"/>
        <w:rPr>
          <w:rFonts w:ascii="宋体" w:eastAsia="宋体" w:hAnsi="宋体" w:cs="Times New Roman" w:hint="eastAsia"/>
          <w:szCs w:val="21"/>
        </w:rPr>
      </w:pPr>
      <w:r w:rsidRPr="00F918EF">
        <w:rPr>
          <w:rFonts w:ascii="宋体" w:eastAsia="宋体" w:hAnsi="宋体" w:cs="Times New Roman" w:hint="eastAsia"/>
          <w:szCs w:val="21"/>
        </w:rPr>
        <w:t>名称：云之</w:t>
      </w:r>
      <w:proofErr w:type="gramStart"/>
      <w:r w:rsidRPr="00F918EF">
        <w:rPr>
          <w:rFonts w:ascii="宋体" w:eastAsia="宋体" w:hAnsi="宋体" w:cs="Times New Roman" w:hint="eastAsia"/>
          <w:szCs w:val="21"/>
        </w:rPr>
        <w:t>龙咨询</w:t>
      </w:r>
      <w:proofErr w:type="gramEnd"/>
      <w:r w:rsidRPr="00F918EF">
        <w:rPr>
          <w:rFonts w:ascii="宋体" w:eastAsia="宋体" w:hAnsi="宋体" w:cs="Times New Roman" w:hint="eastAsia"/>
          <w:szCs w:val="21"/>
        </w:rPr>
        <w:t>集团有限公司</w:t>
      </w:r>
    </w:p>
    <w:p w14:paraId="336ACCAF" w14:textId="77777777" w:rsidR="00D21B2E" w:rsidRPr="00F918EF" w:rsidRDefault="00D21B2E" w:rsidP="00D21B2E">
      <w:pPr>
        <w:spacing w:line="400" w:lineRule="exact"/>
        <w:ind w:firstLineChars="200" w:firstLine="420"/>
        <w:rPr>
          <w:rFonts w:ascii="宋体" w:eastAsia="宋体" w:hAnsi="宋体" w:cs="Times New Roman" w:hint="eastAsia"/>
          <w:szCs w:val="21"/>
        </w:rPr>
      </w:pPr>
      <w:r w:rsidRPr="00F918EF">
        <w:rPr>
          <w:rFonts w:ascii="宋体" w:eastAsia="宋体" w:hAnsi="宋体" w:cs="Times New Roman" w:hint="eastAsia"/>
          <w:szCs w:val="21"/>
        </w:rPr>
        <w:t>地址：广西南宁市</w:t>
      </w:r>
      <w:proofErr w:type="gramStart"/>
      <w:r w:rsidRPr="00F918EF">
        <w:rPr>
          <w:rFonts w:ascii="宋体" w:eastAsia="宋体" w:hAnsi="宋体" w:cs="Times New Roman" w:hint="eastAsia"/>
          <w:szCs w:val="21"/>
        </w:rPr>
        <w:t>良庆区</w:t>
      </w:r>
      <w:proofErr w:type="gramEnd"/>
      <w:r w:rsidRPr="00F918EF">
        <w:rPr>
          <w:rFonts w:ascii="宋体" w:eastAsia="宋体" w:hAnsi="宋体" w:cs="Times New Roman" w:hint="eastAsia"/>
          <w:szCs w:val="21"/>
        </w:rPr>
        <w:t>云英路15号3号楼云之</w:t>
      </w:r>
      <w:proofErr w:type="gramStart"/>
      <w:r w:rsidRPr="00F918EF">
        <w:rPr>
          <w:rFonts w:ascii="宋体" w:eastAsia="宋体" w:hAnsi="宋体" w:cs="Times New Roman" w:hint="eastAsia"/>
          <w:szCs w:val="21"/>
        </w:rPr>
        <w:t>龙咨询</w:t>
      </w:r>
      <w:proofErr w:type="gramEnd"/>
      <w:r w:rsidRPr="00F918EF">
        <w:rPr>
          <w:rFonts w:ascii="宋体" w:eastAsia="宋体" w:hAnsi="宋体" w:cs="Times New Roman" w:hint="eastAsia"/>
          <w:szCs w:val="21"/>
        </w:rPr>
        <w:t>集团大厦6楼</w:t>
      </w:r>
    </w:p>
    <w:p w14:paraId="233B1DE2" w14:textId="77777777" w:rsidR="00D21B2E" w:rsidRPr="00F918EF" w:rsidRDefault="00D21B2E" w:rsidP="00D21B2E">
      <w:pPr>
        <w:spacing w:line="400" w:lineRule="exact"/>
        <w:ind w:firstLineChars="200" w:firstLine="420"/>
        <w:rPr>
          <w:rFonts w:ascii="宋体" w:eastAsia="宋体" w:hAnsi="宋体" w:cs="Times New Roman" w:hint="eastAsia"/>
          <w:szCs w:val="21"/>
        </w:rPr>
      </w:pPr>
      <w:r w:rsidRPr="00F918EF">
        <w:rPr>
          <w:rFonts w:ascii="宋体" w:eastAsia="宋体" w:hAnsi="宋体" w:cs="Times New Roman" w:hint="eastAsia"/>
          <w:szCs w:val="21"/>
        </w:rPr>
        <w:t>联系方式：陈柠、岑昌桦，0771-2618118、2611889、2611898</w:t>
      </w:r>
    </w:p>
    <w:p w14:paraId="2DF62571" w14:textId="77777777" w:rsidR="00D21B2E" w:rsidRPr="00F918EF" w:rsidRDefault="00D21B2E" w:rsidP="00D21B2E">
      <w:pPr>
        <w:spacing w:line="400" w:lineRule="exact"/>
        <w:ind w:firstLineChars="200" w:firstLine="420"/>
        <w:rPr>
          <w:rFonts w:ascii="宋体" w:eastAsia="宋体" w:hAnsi="宋体" w:cs="Times New Roman" w:hint="eastAsia"/>
          <w:szCs w:val="21"/>
        </w:rPr>
      </w:pPr>
      <w:r w:rsidRPr="00F918EF">
        <w:rPr>
          <w:rFonts w:ascii="宋体" w:eastAsia="宋体" w:hAnsi="宋体" w:cs="Times New Roman" w:hint="eastAsia"/>
          <w:szCs w:val="21"/>
        </w:rPr>
        <w:t>3.项目联系方式</w:t>
      </w:r>
    </w:p>
    <w:p w14:paraId="57073EAF" w14:textId="77777777" w:rsidR="00D21B2E" w:rsidRPr="00F918EF" w:rsidRDefault="00D21B2E" w:rsidP="00D21B2E">
      <w:pPr>
        <w:spacing w:line="400" w:lineRule="exact"/>
        <w:ind w:firstLineChars="200" w:firstLine="420"/>
        <w:rPr>
          <w:rFonts w:ascii="宋体" w:eastAsia="宋体" w:hAnsi="宋体" w:cs="Times New Roman" w:hint="eastAsia"/>
          <w:szCs w:val="21"/>
        </w:rPr>
      </w:pPr>
      <w:r w:rsidRPr="00F918EF">
        <w:rPr>
          <w:rFonts w:ascii="宋体" w:eastAsia="宋体" w:hAnsi="宋体" w:cs="Times New Roman" w:hint="eastAsia"/>
          <w:szCs w:val="21"/>
        </w:rPr>
        <w:t>项目联系人：陈柠、岑昌桦</w:t>
      </w:r>
    </w:p>
    <w:p w14:paraId="210BA921" w14:textId="4BFCA939" w:rsidR="00846E9C" w:rsidRPr="00F918EF" w:rsidRDefault="00D21B2E" w:rsidP="00D21B2E">
      <w:pPr>
        <w:spacing w:line="400" w:lineRule="exact"/>
        <w:ind w:firstLineChars="200" w:firstLine="420"/>
        <w:rPr>
          <w:rFonts w:ascii="宋体" w:eastAsia="宋体" w:hAnsi="宋体" w:cs="Times New Roman" w:hint="eastAsia"/>
          <w:szCs w:val="21"/>
        </w:rPr>
      </w:pPr>
      <w:r w:rsidRPr="00F918EF">
        <w:rPr>
          <w:rFonts w:ascii="宋体" w:eastAsia="宋体" w:hAnsi="宋体" w:cs="Times New Roman" w:hint="eastAsia"/>
          <w:szCs w:val="21"/>
        </w:rPr>
        <w:t>电话：0771-2618118、2611889、2611898</w:t>
      </w:r>
    </w:p>
    <w:p w14:paraId="57640B4A" w14:textId="77777777" w:rsidR="00846E9C" w:rsidRPr="00F918EF" w:rsidRDefault="00913DDD" w:rsidP="00D15CB8">
      <w:pPr>
        <w:spacing w:line="400" w:lineRule="exact"/>
        <w:ind w:firstLineChars="200" w:firstLine="420"/>
        <w:rPr>
          <w:rFonts w:ascii="宋体" w:eastAsia="宋体" w:hAnsi="宋体" w:cs="Times New Roman" w:hint="eastAsia"/>
          <w:szCs w:val="21"/>
        </w:rPr>
      </w:pPr>
      <w:r w:rsidRPr="00F918EF">
        <w:rPr>
          <w:rFonts w:ascii="宋体" w:eastAsia="宋体" w:hAnsi="宋体" w:cs="Times New Roman" w:hint="eastAsia"/>
          <w:szCs w:val="21"/>
        </w:rPr>
        <w:t>十、附件</w:t>
      </w:r>
    </w:p>
    <w:p w14:paraId="3411E77B" w14:textId="20DA4ACF" w:rsidR="00846E9C" w:rsidRPr="00F918EF" w:rsidRDefault="00913DDD" w:rsidP="00D15CB8">
      <w:pPr>
        <w:spacing w:line="400" w:lineRule="exact"/>
        <w:ind w:firstLineChars="200" w:firstLine="420"/>
        <w:rPr>
          <w:rFonts w:ascii="宋体" w:eastAsia="宋体" w:hAnsi="宋体" w:cs="Times New Roman" w:hint="eastAsia"/>
          <w:szCs w:val="21"/>
        </w:rPr>
      </w:pPr>
      <w:r w:rsidRPr="00F918EF">
        <w:rPr>
          <w:rFonts w:ascii="宋体" w:eastAsia="宋体" w:hAnsi="宋体" w:cs="Times New Roman" w:hint="eastAsia"/>
          <w:szCs w:val="21"/>
        </w:rPr>
        <w:t>1.招标文件</w:t>
      </w:r>
    </w:p>
    <w:p w14:paraId="7174A17E" w14:textId="42670BF9" w:rsidR="00132EF2" w:rsidRPr="00F918EF" w:rsidRDefault="00132EF2" w:rsidP="00D15CB8">
      <w:pPr>
        <w:spacing w:line="400" w:lineRule="exact"/>
        <w:ind w:firstLineChars="200" w:firstLine="420"/>
        <w:rPr>
          <w:rFonts w:ascii="宋体" w:eastAsia="宋体" w:hAnsi="宋体" w:cs="Times New Roman" w:hint="eastAsia"/>
          <w:szCs w:val="21"/>
        </w:rPr>
      </w:pPr>
      <w:r w:rsidRPr="00F918EF">
        <w:rPr>
          <w:rFonts w:ascii="宋体" w:eastAsia="宋体" w:hAnsi="宋体" w:cs="Times New Roman" w:hint="eastAsia"/>
          <w:szCs w:val="21"/>
        </w:rPr>
        <w:t>2</w:t>
      </w:r>
      <w:r w:rsidRPr="00F918EF">
        <w:rPr>
          <w:rFonts w:ascii="宋体" w:eastAsia="宋体" w:hAnsi="宋体" w:cs="Times New Roman"/>
          <w:szCs w:val="21"/>
        </w:rPr>
        <w:t>.</w:t>
      </w:r>
      <w:r w:rsidRPr="00F918EF">
        <w:rPr>
          <w:rFonts w:ascii="宋体" w:eastAsia="宋体" w:hAnsi="宋体" w:cs="Times New Roman" w:hint="eastAsia"/>
          <w:szCs w:val="21"/>
        </w:rPr>
        <w:t>中标供应商《关于符合本国产品标准的声明函》</w:t>
      </w:r>
    </w:p>
    <w:p w14:paraId="5B62E575" w14:textId="77777777" w:rsidR="00CE2D9B" w:rsidRPr="00F918EF" w:rsidRDefault="00CE2D9B" w:rsidP="00D15CB8">
      <w:pPr>
        <w:spacing w:line="400" w:lineRule="exact"/>
        <w:ind w:firstLineChars="200" w:firstLine="420"/>
        <w:rPr>
          <w:rFonts w:ascii="宋体" w:eastAsia="宋体" w:hAnsi="宋体" w:cs="Times New Roman" w:hint="eastAsia"/>
          <w:szCs w:val="21"/>
        </w:rPr>
      </w:pPr>
    </w:p>
    <w:p w14:paraId="2CEFE925" w14:textId="77777777" w:rsidR="00846E9C" w:rsidRPr="00F918EF" w:rsidRDefault="00913DDD" w:rsidP="00D15CB8">
      <w:pPr>
        <w:spacing w:line="400" w:lineRule="exact"/>
        <w:ind w:firstLineChars="200" w:firstLine="420"/>
        <w:jc w:val="right"/>
        <w:rPr>
          <w:rFonts w:ascii="宋体" w:eastAsia="宋体" w:hAnsi="宋体" w:cs="Times New Roman" w:hint="eastAsia"/>
          <w:szCs w:val="21"/>
        </w:rPr>
      </w:pPr>
      <w:r w:rsidRPr="00F918EF">
        <w:rPr>
          <w:rFonts w:ascii="宋体" w:eastAsia="宋体" w:hAnsi="宋体" w:cs="Times New Roman" w:hint="eastAsia"/>
          <w:szCs w:val="21"/>
        </w:rPr>
        <w:t>云之</w:t>
      </w:r>
      <w:proofErr w:type="gramStart"/>
      <w:r w:rsidRPr="00F918EF">
        <w:rPr>
          <w:rFonts w:ascii="宋体" w:eastAsia="宋体" w:hAnsi="宋体" w:cs="Times New Roman" w:hint="eastAsia"/>
          <w:szCs w:val="21"/>
        </w:rPr>
        <w:t>龙咨询</w:t>
      </w:r>
      <w:proofErr w:type="gramEnd"/>
      <w:r w:rsidRPr="00F918EF">
        <w:rPr>
          <w:rFonts w:ascii="宋体" w:eastAsia="宋体" w:hAnsi="宋体" w:cs="Times New Roman" w:hint="eastAsia"/>
          <w:szCs w:val="21"/>
        </w:rPr>
        <w:t>集团有限公司</w:t>
      </w:r>
    </w:p>
    <w:p w14:paraId="54A6812F" w14:textId="493A176C" w:rsidR="00DB3D8B" w:rsidRPr="0066328C" w:rsidRDefault="00913DDD" w:rsidP="00D15CB8">
      <w:pPr>
        <w:spacing w:line="400" w:lineRule="exact"/>
        <w:ind w:firstLineChars="200" w:firstLine="420"/>
        <w:jc w:val="right"/>
        <w:rPr>
          <w:rFonts w:ascii="宋体" w:eastAsia="宋体" w:hAnsi="宋体" w:hint="eastAsia"/>
          <w:szCs w:val="21"/>
        </w:rPr>
      </w:pPr>
      <w:r w:rsidRPr="00F918EF">
        <w:rPr>
          <w:rFonts w:ascii="宋体" w:eastAsia="宋体" w:hAnsi="宋体" w:cs="Times New Roman" w:hint="eastAsia"/>
          <w:szCs w:val="21"/>
        </w:rPr>
        <w:t>20</w:t>
      </w:r>
      <w:r w:rsidR="00330BFD" w:rsidRPr="00F918EF">
        <w:rPr>
          <w:rFonts w:ascii="宋体" w:eastAsia="宋体" w:hAnsi="宋体" w:cs="Times New Roman"/>
          <w:szCs w:val="21"/>
        </w:rPr>
        <w:t>2</w:t>
      </w:r>
      <w:r w:rsidR="00C4660B" w:rsidRPr="00F918EF">
        <w:rPr>
          <w:rFonts w:ascii="宋体" w:eastAsia="宋体" w:hAnsi="宋体" w:cs="Times New Roman"/>
          <w:szCs w:val="21"/>
        </w:rPr>
        <w:t>6</w:t>
      </w:r>
      <w:r w:rsidRPr="00F918EF">
        <w:rPr>
          <w:rFonts w:ascii="宋体" w:eastAsia="宋体" w:hAnsi="宋体" w:cs="Times New Roman" w:hint="eastAsia"/>
          <w:szCs w:val="21"/>
        </w:rPr>
        <w:t>年</w:t>
      </w:r>
      <w:r w:rsidR="00F918EF" w:rsidRPr="00F918EF">
        <w:rPr>
          <w:rFonts w:ascii="宋体" w:eastAsia="宋体" w:hAnsi="宋体" w:cs="Times New Roman" w:hint="eastAsia"/>
          <w:szCs w:val="21"/>
        </w:rPr>
        <w:t>7</w:t>
      </w:r>
      <w:r w:rsidRPr="00F918EF">
        <w:rPr>
          <w:rFonts w:ascii="宋体" w:eastAsia="宋体" w:hAnsi="宋体" w:cs="Times New Roman" w:hint="eastAsia"/>
          <w:szCs w:val="21"/>
        </w:rPr>
        <w:t>月</w:t>
      </w:r>
      <w:r w:rsidR="00F918EF" w:rsidRPr="00F918EF">
        <w:rPr>
          <w:rFonts w:ascii="宋体" w:eastAsia="宋体" w:hAnsi="宋体" w:cs="Times New Roman" w:hint="eastAsia"/>
          <w:szCs w:val="21"/>
        </w:rPr>
        <w:t>20</w:t>
      </w:r>
      <w:r w:rsidRPr="00F918EF">
        <w:rPr>
          <w:rFonts w:ascii="宋体" w:eastAsia="宋体" w:hAnsi="宋体" w:cs="Times New Roman" w:hint="eastAsia"/>
          <w:szCs w:val="21"/>
        </w:rPr>
        <w:t>日</w:t>
      </w:r>
      <w:bookmarkEnd w:id="2"/>
      <w:bookmarkEnd w:id="3"/>
      <w:bookmarkEnd w:id="4"/>
      <w:bookmarkEnd w:id="5"/>
      <w:bookmarkEnd w:id="6"/>
    </w:p>
    <w:sectPr w:rsidR="00DB3D8B" w:rsidRPr="0066328C">
      <w:headerReference w:type="default" r:id="rId6"/>
      <w:pgSz w:w="11906" w:h="16838"/>
      <w:pgMar w:top="1440" w:right="1800" w:bottom="1440" w:left="1800" w:header="624" w:footer="62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04DD79" w14:textId="77777777" w:rsidR="00FD2906" w:rsidRDefault="00FD2906">
      <w:r>
        <w:separator/>
      </w:r>
    </w:p>
  </w:endnote>
  <w:endnote w:type="continuationSeparator" w:id="0">
    <w:p w14:paraId="04185931" w14:textId="77777777" w:rsidR="00FD2906" w:rsidRDefault="00FD29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.牞瓦..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9C4082" w14:textId="77777777" w:rsidR="00FD2906" w:rsidRDefault="00FD2906">
      <w:r>
        <w:separator/>
      </w:r>
    </w:p>
  </w:footnote>
  <w:footnote w:type="continuationSeparator" w:id="0">
    <w:p w14:paraId="1B642386" w14:textId="77777777" w:rsidR="00FD2906" w:rsidRDefault="00FD29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3C2F8" w14:textId="77777777" w:rsidR="00846E9C" w:rsidRDefault="00846E9C">
    <w:pPr>
      <w:pStyle w:val="ae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ZTI4MjdlMGJjMGY3MGRiNDRkOTVhYWRmMmFjZWJmMTkifQ=="/>
  </w:docVars>
  <w:rsids>
    <w:rsidRoot w:val="00CA2A78"/>
    <w:rsid w:val="0001309A"/>
    <w:rsid w:val="000138F4"/>
    <w:rsid w:val="000201F6"/>
    <w:rsid w:val="00023A68"/>
    <w:rsid w:val="00023F36"/>
    <w:rsid w:val="0002552A"/>
    <w:rsid w:val="000371C4"/>
    <w:rsid w:val="0004304D"/>
    <w:rsid w:val="00047FAB"/>
    <w:rsid w:val="00051959"/>
    <w:rsid w:val="00055106"/>
    <w:rsid w:val="00055294"/>
    <w:rsid w:val="00057A18"/>
    <w:rsid w:val="00060AE2"/>
    <w:rsid w:val="00064C16"/>
    <w:rsid w:val="000727EE"/>
    <w:rsid w:val="0007659E"/>
    <w:rsid w:val="00081C9E"/>
    <w:rsid w:val="00083329"/>
    <w:rsid w:val="00085A1F"/>
    <w:rsid w:val="00086BEA"/>
    <w:rsid w:val="00087999"/>
    <w:rsid w:val="00093D63"/>
    <w:rsid w:val="000956B5"/>
    <w:rsid w:val="000A092E"/>
    <w:rsid w:val="000A6D41"/>
    <w:rsid w:val="000A73FE"/>
    <w:rsid w:val="000C1A42"/>
    <w:rsid w:val="000C340C"/>
    <w:rsid w:val="000C3747"/>
    <w:rsid w:val="000C50FF"/>
    <w:rsid w:val="000D16AF"/>
    <w:rsid w:val="000D7EA9"/>
    <w:rsid w:val="000E3B11"/>
    <w:rsid w:val="000F55E1"/>
    <w:rsid w:val="000F6E64"/>
    <w:rsid w:val="001003CF"/>
    <w:rsid w:val="00102CBD"/>
    <w:rsid w:val="00103033"/>
    <w:rsid w:val="00103B39"/>
    <w:rsid w:val="00104EC2"/>
    <w:rsid w:val="00105E43"/>
    <w:rsid w:val="00111CC5"/>
    <w:rsid w:val="00121D0B"/>
    <w:rsid w:val="0013029A"/>
    <w:rsid w:val="00132EF2"/>
    <w:rsid w:val="001339CE"/>
    <w:rsid w:val="0014270B"/>
    <w:rsid w:val="00150991"/>
    <w:rsid w:val="0015409A"/>
    <w:rsid w:val="001569AE"/>
    <w:rsid w:val="00161DEC"/>
    <w:rsid w:val="001675E3"/>
    <w:rsid w:val="00177824"/>
    <w:rsid w:val="00180C70"/>
    <w:rsid w:val="0018259A"/>
    <w:rsid w:val="0019172D"/>
    <w:rsid w:val="00195F77"/>
    <w:rsid w:val="001A08C5"/>
    <w:rsid w:val="001A106B"/>
    <w:rsid w:val="001A370B"/>
    <w:rsid w:val="001A6F0D"/>
    <w:rsid w:val="001A701B"/>
    <w:rsid w:val="001B35B9"/>
    <w:rsid w:val="001B39B0"/>
    <w:rsid w:val="001B55A5"/>
    <w:rsid w:val="001C0849"/>
    <w:rsid w:val="001C5BFB"/>
    <w:rsid w:val="001D4AD9"/>
    <w:rsid w:val="001E27D4"/>
    <w:rsid w:val="001E6074"/>
    <w:rsid w:val="001F0926"/>
    <w:rsid w:val="001F4C10"/>
    <w:rsid w:val="001F76D3"/>
    <w:rsid w:val="0020285E"/>
    <w:rsid w:val="00202F87"/>
    <w:rsid w:val="00207BBD"/>
    <w:rsid w:val="00214348"/>
    <w:rsid w:val="00215CF5"/>
    <w:rsid w:val="00215F9A"/>
    <w:rsid w:val="00216D16"/>
    <w:rsid w:val="00217B34"/>
    <w:rsid w:val="00240466"/>
    <w:rsid w:val="002413FF"/>
    <w:rsid w:val="002428A2"/>
    <w:rsid w:val="00256F1C"/>
    <w:rsid w:val="002572D4"/>
    <w:rsid w:val="002576E1"/>
    <w:rsid w:val="00263EA3"/>
    <w:rsid w:val="00276962"/>
    <w:rsid w:val="00283F62"/>
    <w:rsid w:val="002840BF"/>
    <w:rsid w:val="00284234"/>
    <w:rsid w:val="00293FBE"/>
    <w:rsid w:val="002A0308"/>
    <w:rsid w:val="002A1ED9"/>
    <w:rsid w:val="002A1FEA"/>
    <w:rsid w:val="002B530F"/>
    <w:rsid w:val="002B5934"/>
    <w:rsid w:val="002B6428"/>
    <w:rsid w:val="002B7063"/>
    <w:rsid w:val="002C6199"/>
    <w:rsid w:val="002C6F11"/>
    <w:rsid w:val="002D4A18"/>
    <w:rsid w:val="002E051D"/>
    <w:rsid w:val="002E496A"/>
    <w:rsid w:val="002E5F2C"/>
    <w:rsid w:val="002E6959"/>
    <w:rsid w:val="0030164F"/>
    <w:rsid w:val="00303C7F"/>
    <w:rsid w:val="00305A1D"/>
    <w:rsid w:val="003117DB"/>
    <w:rsid w:val="0032040C"/>
    <w:rsid w:val="00320A0E"/>
    <w:rsid w:val="0032157E"/>
    <w:rsid w:val="00323816"/>
    <w:rsid w:val="00326410"/>
    <w:rsid w:val="003265E2"/>
    <w:rsid w:val="00330BFD"/>
    <w:rsid w:val="003330AD"/>
    <w:rsid w:val="00336202"/>
    <w:rsid w:val="00346810"/>
    <w:rsid w:val="00353ECB"/>
    <w:rsid w:val="00354ECF"/>
    <w:rsid w:val="00363643"/>
    <w:rsid w:val="00376F8A"/>
    <w:rsid w:val="00381365"/>
    <w:rsid w:val="0038786C"/>
    <w:rsid w:val="003913DA"/>
    <w:rsid w:val="00392EA6"/>
    <w:rsid w:val="003A2FF9"/>
    <w:rsid w:val="003A350B"/>
    <w:rsid w:val="003A5D89"/>
    <w:rsid w:val="003B32BC"/>
    <w:rsid w:val="003C03BB"/>
    <w:rsid w:val="003C2908"/>
    <w:rsid w:val="003D1A08"/>
    <w:rsid w:val="003D3116"/>
    <w:rsid w:val="003D57F0"/>
    <w:rsid w:val="003E0042"/>
    <w:rsid w:val="003E08D8"/>
    <w:rsid w:val="003E13C0"/>
    <w:rsid w:val="003E6015"/>
    <w:rsid w:val="003E62F1"/>
    <w:rsid w:val="003E73F1"/>
    <w:rsid w:val="003E7EE5"/>
    <w:rsid w:val="003F235F"/>
    <w:rsid w:val="00402785"/>
    <w:rsid w:val="00402F08"/>
    <w:rsid w:val="004156BC"/>
    <w:rsid w:val="00417D73"/>
    <w:rsid w:val="004200D8"/>
    <w:rsid w:val="00423E9A"/>
    <w:rsid w:val="00441D18"/>
    <w:rsid w:val="004434E0"/>
    <w:rsid w:val="0045158A"/>
    <w:rsid w:val="00451B26"/>
    <w:rsid w:val="00451B57"/>
    <w:rsid w:val="0046033D"/>
    <w:rsid w:val="00464103"/>
    <w:rsid w:val="004736A3"/>
    <w:rsid w:val="004814FC"/>
    <w:rsid w:val="00484554"/>
    <w:rsid w:val="0048483A"/>
    <w:rsid w:val="00487351"/>
    <w:rsid w:val="00487654"/>
    <w:rsid w:val="00491E88"/>
    <w:rsid w:val="0049240B"/>
    <w:rsid w:val="00492CE8"/>
    <w:rsid w:val="00497BDD"/>
    <w:rsid w:val="004A3C81"/>
    <w:rsid w:val="004B1FE3"/>
    <w:rsid w:val="004B2623"/>
    <w:rsid w:val="004B30E8"/>
    <w:rsid w:val="004C1B9F"/>
    <w:rsid w:val="004C2BD0"/>
    <w:rsid w:val="004C7DFC"/>
    <w:rsid w:val="004D141B"/>
    <w:rsid w:val="004D1C3F"/>
    <w:rsid w:val="004E4BD5"/>
    <w:rsid w:val="004E5419"/>
    <w:rsid w:val="004E64E0"/>
    <w:rsid w:val="004E69DA"/>
    <w:rsid w:val="004F0D35"/>
    <w:rsid w:val="004F15EB"/>
    <w:rsid w:val="004F29B3"/>
    <w:rsid w:val="004F4CCB"/>
    <w:rsid w:val="00501062"/>
    <w:rsid w:val="00501AB7"/>
    <w:rsid w:val="0051351B"/>
    <w:rsid w:val="005249FC"/>
    <w:rsid w:val="0053601C"/>
    <w:rsid w:val="00540D85"/>
    <w:rsid w:val="0054571A"/>
    <w:rsid w:val="0055075B"/>
    <w:rsid w:val="00553044"/>
    <w:rsid w:val="0056113A"/>
    <w:rsid w:val="00561A6A"/>
    <w:rsid w:val="00573EEF"/>
    <w:rsid w:val="0057625B"/>
    <w:rsid w:val="005804C2"/>
    <w:rsid w:val="005931C8"/>
    <w:rsid w:val="00594D85"/>
    <w:rsid w:val="00596A50"/>
    <w:rsid w:val="005A5E6F"/>
    <w:rsid w:val="005B693C"/>
    <w:rsid w:val="005B7D62"/>
    <w:rsid w:val="005C0765"/>
    <w:rsid w:val="005C2EF7"/>
    <w:rsid w:val="005C483A"/>
    <w:rsid w:val="005C5599"/>
    <w:rsid w:val="005C55BF"/>
    <w:rsid w:val="005D4478"/>
    <w:rsid w:val="005D487E"/>
    <w:rsid w:val="005D4D3F"/>
    <w:rsid w:val="005F16EF"/>
    <w:rsid w:val="005F33C8"/>
    <w:rsid w:val="00612B46"/>
    <w:rsid w:val="00615267"/>
    <w:rsid w:val="006177FC"/>
    <w:rsid w:val="0063318C"/>
    <w:rsid w:val="00636D58"/>
    <w:rsid w:val="0063774B"/>
    <w:rsid w:val="00650A30"/>
    <w:rsid w:val="00650D91"/>
    <w:rsid w:val="006564E9"/>
    <w:rsid w:val="00660B14"/>
    <w:rsid w:val="0066328C"/>
    <w:rsid w:val="006635C7"/>
    <w:rsid w:val="00666059"/>
    <w:rsid w:val="00677539"/>
    <w:rsid w:val="006819E3"/>
    <w:rsid w:val="006921B4"/>
    <w:rsid w:val="00692CFB"/>
    <w:rsid w:val="006A28D9"/>
    <w:rsid w:val="006A71D0"/>
    <w:rsid w:val="006B46C7"/>
    <w:rsid w:val="006B4E40"/>
    <w:rsid w:val="006B76CB"/>
    <w:rsid w:val="006C15F1"/>
    <w:rsid w:val="006C28B9"/>
    <w:rsid w:val="006C45F3"/>
    <w:rsid w:val="006C57DD"/>
    <w:rsid w:val="006C5A31"/>
    <w:rsid w:val="006D1EF9"/>
    <w:rsid w:val="006E68DF"/>
    <w:rsid w:val="006F4D4E"/>
    <w:rsid w:val="006F584C"/>
    <w:rsid w:val="007031A4"/>
    <w:rsid w:val="007033D3"/>
    <w:rsid w:val="00705700"/>
    <w:rsid w:val="007166BB"/>
    <w:rsid w:val="00722B47"/>
    <w:rsid w:val="00730F41"/>
    <w:rsid w:val="0073406B"/>
    <w:rsid w:val="00737574"/>
    <w:rsid w:val="007472DA"/>
    <w:rsid w:val="00753B56"/>
    <w:rsid w:val="0075732C"/>
    <w:rsid w:val="007618BD"/>
    <w:rsid w:val="00762009"/>
    <w:rsid w:val="007624A9"/>
    <w:rsid w:val="007661F8"/>
    <w:rsid w:val="007763DE"/>
    <w:rsid w:val="0077679C"/>
    <w:rsid w:val="00790DAC"/>
    <w:rsid w:val="007924C6"/>
    <w:rsid w:val="00792571"/>
    <w:rsid w:val="00792781"/>
    <w:rsid w:val="007A3685"/>
    <w:rsid w:val="007A5804"/>
    <w:rsid w:val="007A7A81"/>
    <w:rsid w:val="007B070C"/>
    <w:rsid w:val="007B2741"/>
    <w:rsid w:val="007B4932"/>
    <w:rsid w:val="007D1FB6"/>
    <w:rsid w:val="007D73C1"/>
    <w:rsid w:val="007E174B"/>
    <w:rsid w:val="007E3883"/>
    <w:rsid w:val="007E4052"/>
    <w:rsid w:val="007F6B14"/>
    <w:rsid w:val="00802E15"/>
    <w:rsid w:val="0080387A"/>
    <w:rsid w:val="008042EC"/>
    <w:rsid w:val="00812423"/>
    <w:rsid w:val="008208C6"/>
    <w:rsid w:val="00821C36"/>
    <w:rsid w:val="00825038"/>
    <w:rsid w:val="00825480"/>
    <w:rsid w:val="008307B2"/>
    <w:rsid w:val="00830C0D"/>
    <w:rsid w:val="008334D6"/>
    <w:rsid w:val="00833E35"/>
    <w:rsid w:val="008373A2"/>
    <w:rsid w:val="00841DC6"/>
    <w:rsid w:val="00846E9C"/>
    <w:rsid w:val="008473C5"/>
    <w:rsid w:val="0085295B"/>
    <w:rsid w:val="008560DD"/>
    <w:rsid w:val="0086010A"/>
    <w:rsid w:val="0086170F"/>
    <w:rsid w:val="00870408"/>
    <w:rsid w:val="0087285C"/>
    <w:rsid w:val="00877C61"/>
    <w:rsid w:val="0088078F"/>
    <w:rsid w:val="00882781"/>
    <w:rsid w:val="00891952"/>
    <w:rsid w:val="008948F3"/>
    <w:rsid w:val="008A0A55"/>
    <w:rsid w:val="008A1049"/>
    <w:rsid w:val="008B161F"/>
    <w:rsid w:val="008B4790"/>
    <w:rsid w:val="008B51B6"/>
    <w:rsid w:val="008D4B2D"/>
    <w:rsid w:val="008E13E4"/>
    <w:rsid w:val="008E4CB0"/>
    <w:rsid w:val="008F584F"/>
    <w:rsid w:val="0090030E"/>
    <w:rsid w:val="00900EAB"/>
    <w:rsid w:val="009023C9"/>
    <w:rsid w:val="00903AF2"/>
    <w:rsid w:val="00905A29"/>
    <w:rsid w:val="00913DDD"/>
    <w:rsid w:val="00921557"/>
    <w:rsid w:val="00925987"/>
    <w:rsid w:val="009303CA"/>
    <w:rsid w:val="00944D96"/>
    <w:rsid w:val="0095001A"/>
    <w:rsid w:val="00950373"/>
    <w:rsid w:val="009567DA"/>
    <w:rsid w:val="009603BF"/>
    <w:rsid w:val="00962A80"/>
    <w:rsid w:val="00962EED"/>
    <w:rsid w:val="00976622"/>
    <w:rsid w:val="00986082"/>
    <w:rsid w:val="00992E97"/>
    <w:rsid w:val="00995164"/>
    <w:rsid w:val="0099622E"/>
    <w:rsid w:val="009A33F0"/>
    <w:rsid w:val="009A6F91"/>
    <w:rsid w:val="009B0E3C"/>
    <w:rsid w:val="009B1F21"/>
    <w:rsid w:val="009B483B"/>
    <w:rsid w:val="009B5AF7"/>
    <w:rsid w:val="009B5BF5"/>
    <w:rsid w:val="009C08B6"/>
    <w:rsid w:val="009C60D3"/>
    <w:rsid w:val="009C6960"/>
    <w:rsid w:val="009D4684"/>
    <w:rsid w:val="009D7C55"/>
    <w:rsid w:val="009E09BF"/>
    <w:rsid w:val="009E296E"/>
    <w:rsid w:val="009E2A29"/>
    <w:rsid w:val="009E3832"/>
    <w:rsid w:val="009E3D83"/>
    <w:rsid w:val="009E5D40"/>
    <w:rsid w:val="009F003E"/>
    <w:rsid w:val="009F0905"/>
    <w:rsid w:val="009F4287"/>
    <w:rsid w:val="009F42D4"/>
    <w:rsid w:val="009F4A93"/>
    <w:rsid w:val="009F4A99"/>
    <w:rsid w:val="009F5300"/>
    <w:rsid w:val="009F6DA8"/>
    <w:rsid w:val="00A15863"/>
    <w:rsid w:val="00A16ACD"/>
    <w:rsid w:val="00A17BA6"/>
    <w:rsid w:val="00A21FC3"/>
    <w:rsid w:val="00A24CD2"/>
    <w:rsid w:val="00A317A1"/>
    <w:rsid w:val="00A34A5A"/>
    <w:rsid w:val="00A37340"/>
    <w:rsid w:val="00A37AC9"/>
    <w:rsid w:val="00A42D3B"/>
    <w:rsid w:val="00A43CEE"/>
    <w:rsid w:val="00A4738E"/>
    <w:rsid w:val="00A52C6D"/>
    <w:rsid w:val="00A554FA"/>
    <w:rsid w:val="00A55CF2"/>
    <w:rsid w:val="00A570B9"/>
    <w:rsid w:val="00A57794"/>
    <w:rsid w:val="00A6283B"/>
    <w:rsid w:val="00A631D2"/>
    <w:rsid w:val="00A71234"/>
    <w:rsid w:val="00A73DE5"/>
    <w:rsid w:val="00A75790"/>
    <w:rsid w:val="00A802C8"/>
    <w:rsid w:val="00A83178"/>
    <w:rsid w:val="00A85C27"/>
    <w:rsid w:val="00A93E2C"/>
    <w:rsid w:val="00A95F84"/>
    <w:rsid w:val="00A979A2"/>
    <w:rsid w:val="00AA05F4"/>
    <w:rsid w:val="00AA2D94"/>
    <w:rsid w:val="00AB154B"/>
    <w:rsid w:val="00AB2A83"/>
    <w:rsid w:val="00AC1814"/>
    <w:rsid w:val="00AC65B1"/>
    <w:rsid w:val="00AD0AA0"/>
    <w:rsid w:val="00AD36C3"/>
    <w:rsid w:val="00AE55BD"/>
    <w:rsid w:val="00AF47EE"/>
    <w:rsid w:val="00B05B9D"/>
    <w:rsid w:val="00B06EAC"/>
    <w:rsid w:val="00B073BB"/>
    <w:rsid w:val="00B10EDF"/>
    <w:rsid w:val="00B27D38"/>
    <w:rsid w:val="00B32833"/>
    <w:rsid w:val="00B34A33"/>
    <w:rsid w:val="00B41AB9"/>
    <w:rsid w:val="00B4482D"/>
    <w:rsid w:val="00B478A5"/>
    <w:rsid w:val="00B566D5"/>
    <w:rsid w:val="00B6190A"/>
    <w:rsid w:val="00B61F50"/>
    <w:rsid w:val="00B662E6"/>
    <w:rsid w:val="00B67D92"/>
    <w:rsid w:val="00BC3BB3"/>
    <w:rsid w:val="00BD50F9"/>
    <w:rsid w:val="00BD6CD3"/>
    <w:rsid w:val="00BE1353"/>
    <w:rsid w:val="00BE6DCA"/>
    <w:rsid w:val="00BF303B"/>
    <w:rsid w:val="00BF6755"/>
    <w:rsid w:val="00BF765B"/>
    <w:rsid w:val="00C1460A"/>
    <w:rsid w:val="00C27C7E"/>
    <w:rsid w:val="00C30DF5"/>
    <w:rsid w:val="00C33F98"/>
    <w:rsid w:val="00C37887"/>
    <w:rsid w:val="00C453FC"/>
    <w:rsid w:val="00C4660B"/>
    <w:rsid w:val="00C519C5"/>
    <w:rsid w:val="00C522D1"/>
    <w:rsid w:val="00C53CBA"/>
    <w:rsid w:val="00C57FAB"/>
    <w:rsid w:val="00C66121"/>
    <w:rsid w:val="00C81610"/>
    <w:rsid w:val="00C82864"/>
    <w:rsid w:val="00C85AA3"/>
    <w:rsid w:val="00C92168"/>
    <w:rsid w:val="00C952AA"/>
    <w:rsid w:val="00C97EBF"/>
    <w:rsid w:val="00CA00D9"/>
    <w:rsid w:val="00CA0D32"/>
    <w:rsid w:val="00CA17E9"/>
    <w:rsid w:val="00CA2A78"/>
    <w:rsid w:val="00CA4269"/>
    <w:rsid w:val="00CA7235"/>
    <w:rsid w:val="00CA79C0"/>
    <w:rsid w:val="00CB5C20"/>
    <w:rsid w:val="00CC115D"/>
    <w:rsid w:val="00CC29AB"/>
    <w:rsid w:val="00CC2E54"/>
    <w:rsid w:val="00CD0538"/>
    <w:rsid w:val="00CD1831"/>
    <w:rsid w:val="00CD25C9"/>
    <w:rsid w:val="00CD57F3"/>
    <w:rsid w:val="00CD699C"/>
    <w:rsid w:val="00CE0506"/>
    <w:rsid w:val="00CE1CAA"/>
    <w:rsid w:val="00CE2D9B"/>
    <w:rsid w:val="00CE753A"/>
    <w:rsid w:val="00CF0797"/>
    <w:rsid w:val="00D0102E"/>
    <w:rsid w:val="00D026FF"/>
    <w:rsid w:val="00D07DF2"/>
    <w:rsid w:val="00D10A80"/>
    <w:rsid w:val="00D15CB8"/>
    <w:rsid w:val="00D20892"/>
    <w:rsid w:val="00D21B2E"/>
    <w:rsid w:val="00D23D98"/>
    <w:rsid w:val="00D246CA"/>
    <w:rsid w:val="00D278AE"/>
    <w:rsid w:val="00D36DFC"/>
    <w:rsid w:val="00D465BF"/>
    <w:rsid w:val="00D46779"/>
    <w:rsid w:val="00D47AC6"/>
    <w:rsid w:val="00D50018"/>
    <w:rsid w:val="00D53083"/>
    <w:rsid w:val="00D5580D"/>
    <w:rsid w:val="00D60F9A"/>
    <w:rsid w:val="00D66185"/>
    <w:rsid w:val="00D6653A"/>
    <w:rsid w:val="00D73569"/>
    <w:rsid w:val="00D7697C"/>
    <w:rsid w:val="00D80AF5"/>
    <w:rsid w:val="00D830EB"/>
    <w:rsid w:val="00D8577C"/>
    <w:rsid w:val="00D86DC7"/>
    <w:rsid w:val="00D93B36"/>
    <w:rsid w:val="00DA103C"/>
    <w:rsid w:val="00DA3678"/>
    <w:rsid w:val="00DA4C27"/>
    <w:rsid w:val="00DA6A06"/>
    <w:rsid w:val="00DB2E9E"/>
    <w:rsid w:val="00DB3A2E"/>
    <w:rsid w:val="00DB3D8B"/>
    <w:rsid w:val="00DB447C"/>
    <w:rsid w:val="00DB5496"/>
    <w:rsid w:val="00DB60DD"/>
    <w:rsid w:val="00DB6A24"/>
    <w:rsid w:val="00DB7F03"/>
    <w:rsid w:val="00DC2AB7"/>
    <w:rsid w:val="00DC7E20"/>
    <w:rsid w:val="00DD23AE"/>
    <w:rsid w:val="00DD666C"/>
    <w:rsid w:val="00DE3A30"/>
    <w:rsid w:val="00DE5C62"/>
    <w:rsid w:val="00DE7390"/>
    <w:rsid w:val="00DF7350"/>
    <w:rsid w:val="00E12679"/>
    <w:rsid w:val="00E24BA4"/>
    <w:rsid w:val="00E31E59"/>
    <w:rsid w:val="00E3376C"/>
    <w:rsid w:val="00E46F68"/>
    <w:rsid w:val="00E60FC2"/>
    <w:rsid w:val="00E62177"/>
    <w:rsid w:val="00E62335"/>
    <w:rsid w:val="00E711A1"/>
    <w:rsid w:val="00E726C6"/>
    <w:rsid w:val="00E7377E"/>
    <w:rsid w:val="00E74376"/>
    <w:rsid w:val="00E771F1"/>
    <w:rsid w:val="00E857E7"/>
    <w:rsid w:val="00E85F15"/>
    <w:rsid w:val="00E962D0"/>
    <w:rsid w:val="00EB030E"/>
    <w:rsid w:val="00EB0C4B"/>
    <w:rsid w:val="00EB5CE2"/>
    <w:rsid w:val="00EB6EAD"/>
    <w:rsid w:val="00ED1B41"/>
    <w:rsid w:val="00ED3BC4"/>
    <w:rsid w:val="00ED66DE"/>
    <w:rsid w:val="00EE1B75"/>
    <w:rsid w:val="00EF016D"/>
    <w:rsid w:val="00EF55B3"/>
    <w:rsid w:val="00F05277"/>
    <w:rsid w:val="00F15775"/>
    <w:rsid w:val="00F200AB"/>
    <w:rsid w:val="00F26DA7"/>
    <w:rsid w:val="00F340AB"/>
    <w:rsid w:val="00F36037"/>
    <w:rsid w:val="00F36C2E"/>
    <w:rsid w:val="00F40AEE"/>
    <w:rsid w:val="00F414A0"/>
    <w:rsid w:val="00F44FE4"/>
    <w:rsid w:val="00F45204"/>
    <w:rsid w:val="00F5339B"/>
    <w:rsid w:val="00F55F89"/>
    <w:rsid w:val="00F66EEC"/>
    <w:rsid w:val="00F80A80"/>
    <w:rsid w:val="00F85382"/>
    <w:rsid w:val="00F87ADD"/>
    <w:rsid w:val="00F918EF"/>
    <w:rsid w:val="00F9362E"/>
    <w:rsid w:val="00FC77E4"/>
    <w:rsid w:val="00FD2906"/>
    <w:rsid w:val="00FF712F"/>
    <w:rsid w:val="05955811"/>
    <w:rsid w:val="07B471FE"/>
    <w:rsid w:val="0E9959B5"/>
    <w:rsid w:val="103154F6"/>
    <w:rsid w:val="105B0B5E"/>
    <w:rsid w:val="1A985DBB"/>
    <w:rsid w:val="1B6B02BB"/>
    <w:rsid w:val="2E100D83"/>
    <w:rsid w:val="36C749B8"/>
    <w:rsid w:val="36E72F33"/>
    <w:rsid w:val="42EC4AA8"/>
    <w:rsid w:val="43B4696F"/>
    <w:rsid w:val="4D80608E"/>
    <w:rsid w:val="54C65448"/>
    <w:rsid w:val="5BA74BCF"/>
    <w:rsid w:val="66E07054"/>
    <w:rsid w:val="6ECC6E3A"/>
    <w:rsid w:val="71642D40"/>
    <w:rsid w:val="7C52659A"/>
    <w:rsid w:val="7DCD71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47AB02"/>
  <w15:docId w15:val="{5A2D4BAF-426F-4ED2-9F04-F51F14F48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semiHidden/>
    <w:unhideWhenUsed/>
    <w:qFormat/>
    <w:pPr>
      <w:ind w:firstLine="420"/>
    </w:pPr>
    <w:rPr>
      <w:rFonts w:ascii="Times New Roman" w:eastAsia="宋体" w:hAnsi="Times New Roman" w:cs="Times New Roman"/>
      <w:szCs w:val="20"/>
    </w:rPr>
  </w:style>
  <w:style w:type="paragraph" w:styleId="3">
    <w:name w:val="Body Text 3"/>
    <w:basedOn w:val="a"/>
    <w:link w:val="30"/>
    <w:uiPriority w:val="99"/>
    <w:semiHidden/>
    <w:unhideWhenUsed/>
    <w:qFormat/>
    <w:pPr>
      <w:spacing w:after="120"/>
    </w:pPr>
    <w:rPr>
      <w:rFonts w:ascii="Times New Roman" w:eastAsia="宋体" w:hAnsi="Times New Roman" w:cs="Times New Roman"/>
      <w:sz w:val="16"/>
      <w:szCs w:val="16"/>
    </w:rPr>
  </w:style>
  <w:style w:type="paragraph" w:styleId="a4">
    <w:name w:val="Body Text"/>
    <w:basedOn w:val="a"/>
    <w:link w:val="a5"/>
    <w:uiPriority w:val="99"/>
    <w:unhideWhenUsed/>
    <w:qFormat/>
    <w:pPr>
      <w:spacing w:after="120"/>
    </w:pPr>
    <w:rPr>
      <w:rFonts w:ascii="Times New Roman" w:eastAsia="宋体" w:hAnsi="Times New Roman" w:cs="Times New Roman"/>
      <w:szCs w:val="24"/>
    </w:rPr>
  </w:style>
  <w:style w:type="paragraph" w:styleId="a6">
    <w:name w:val="Plain Text"/>
    <w:basedOn w:val="a"/>
    <w:link w:val="a7"/>
    <w:uiPriority w:val="99"/>
    <w:unhideWhenUsed/>
    <w:qFormat/>
    <w:rPr>
      <w:rFonts w:ascii="宋体" w:eastAsia="宋体" w:hAnsi="Courier New" w:cs="Courier New"/>
      <w:kern w:val="0"/>
      <w:sz w:val="20"/>
      <w:szCs w:val="21"/>
    </w:rPr>
  </w:style>
  <w:style w:type="paragraph" w:styleId="a8">
    <w:name w:val="Date"/>
    <w:basedOn w:val="a"/>
    <w:next w:val="a"/>
    <w:link w:val="a9"/>
    <w:uiPriority w:val="99"/>
    <w:semiHidden/>
    <w:unhideWhenUsed/>
    <w:qFormat/>
    <w:pPr>
      <w:ind w:leftChars="2500" w:left="100"/>
    </w:pPr>
    <w:rPr>
      <w:rFonts w:ascii="Calibri" w:eastAsia="宋体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qFormat/>
    <w:rPr>
      <w:rFonts w:ascii="Calibri" w:eastAsia="宋体" w:hAnsi="Calibri" w:cs="Times New Roman"/>
      <w:sz w:val="18"/>
      <w:szCs w:val="18"/>
    </w:rPr>
  </w:style>
  <w:style w:type="paragraph" w:styleId="ac">
    <w:name w:val="footer"/>
    <w:basedOn w:val="a"/>
    <w:link w:val="ad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e">
    <w:name w:val="header"/>
    <w:basedOn w:val="a"/>
    <w:link w:val="af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39"/>
    <w:unhideWhenUsed/>
    <w:qFormat/>
    <w:rPr>
      <w:rFonts w:ascii="Times New Roman" w:eastAsia="宋体" w:hAnsi="Times New Roman" w:cs="Times New Roman"/>
      <w:szCs w:val="24"/>
    </w:rPr>
  </w:style>
  <w:style w:type="paragraph" w:styleId="TOC2">
    <w:name w:val="toc 2"/>
    <w:basedOn w:val="a"/>
    <w:next w:val="a"/>
    <w:uiPriority w:val="39"/>
    <w:unhideWhenUsed/>
    <w:qFormat/>
    <w:pPr>
      <w:ind w:leftChars="200" w:left="420"/>
    </w:pPr>
    <w:rPr>
      <w:rFonts w:ascii="Calibri" w:eastAsia="宋体" w:hAnsi="Calibri" w:cs="Times New Roman"/>
    </w:rPr>
  </w:style>
  <w:style w:type="table" w:styleId="af0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FollowedHyperlink"/>
    <w:basedOn w:val="a0"/>
    <w:uiPriority w:val="99"/>
    <w:semiHidden/>
    <w:unhideWhenUsed/>
    <w:qFormat/>
    <w:rPr>
      <w:color w:val="800080" w:themeColor="followedHyperlink"/>
      <w:u w:val="single"/>
    </w:rPr>
  </w:style>
  <w:style w:type="character" w:styleId="af2">
    <w:name w:val="Hyperlink"/>
    <w:uiPriority w:val="99"/>
    <w:unhideWhenUsed/>
    <w:qFormat/>
    <w:rPr>
      <w:color w:val="0000FF"/>
      <w:u w:val="single"/>
    </w:rPr>
  </w:style>
  <w:style w:type="character" w:customStyle="1" w:styleId="af">
    <w:name w:val="页眉 字符"/>
    <w:basedOn w:val="a0"/>
    <w:link w:val="ae"/>
    <w:uiPriority w:val="99"/>
    <w:qFormat/>
    <w:rPr>
      <w:sz w:val="18"/>
      <w:szCs w:val="18"/>
    </w:rPr>
  </w:style>
  <w:style w:type="character" w:customStyle="1" w:styleId="ad">
    <w:name w:val="页脚 字符"/>
    <w:basedOn w:val="a0"/>
    <w:link w:val="ac"/>
    <w:uiPriority w:val="99"/>
    <w:qFormat/>
    <w:rPr>
      <w:sz w:val="18"/>
      <w:szCs w:val="18"/>
    </w:rPr>
  </w:style>
  <w:style w:type="character" w:customStyle="1" w:styleId="a5">
    <w:name w:val="正文文本 字符"/>
    <w:basedOn w:val="a0"/>
    <w:link w:val="a4"/>
    <w:uiPriority w:val="99"/>
    <w:qFormat/>
    <w:rPr>
      <w:rFonts w:ascii="Times New Roman" w:eastAsia="宋体" w:hAnsi="Times New Roman" w:cs="Times New Roman"/>
      <w:szCs w:val="24"/>
    </w:rPr>
  </w:style>
  <w:style w:type="paragraph" w:customStyle="1" w:styleId="Style11">
    <w:name w:val="_Style 11"/>
    <w:uiPriority w:val="99"/>
    <w:unhideWhenUsed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customStyle="1" w:styleId="30">
    <w:name w:val="正文文本 3 字符"/>
    <w:basedOn w:val="a0"/>
    <w:link w:val="3"/>
    <w:uiPriority w:val="99"/>
    <w:semiHidden/>
    <w:qFormat/>
    <w:rPr>
      <w:rFonts w:ascii="Times New Roman" w:eastAsia="宋体" w:hAnsi="Times New Roman" w:cs="Times New Roman"/>
      <w:sz w:val="16"/>
      <w:szCs w:val="16"/>
    </w:rPr>
  </w:style>
  <w:style w:type="character" w:customStyle="1" w:styleId="a7">
    <w:name w:val="纯文本 字符"/>
    <w:basedOn w:val="a0"/>
    <w:link w:val="a6"/>
    <w:uiPriority w:val="99"/>
    <w:qFormat/>
    <w:rPr>
      <w:rFonts w:ascii="宋体" w:eastAsia="宋体" w:hAnsi="Courier New" w:cs="Courier New"/>
      <w:kern w:val="0"/>
      <w:sz w:val="20"/>
      <w:szCs w:val="21"/>
    </w:rPr>
  </w:style>
  <w:style w:type="character" w:customStyle="1" w:styleId="a9">
    <w:name w:val="日期 字符"/>
    <w:basedOn w:val="a0"/>
    <w:link w:val="a8"/>
    <w:uiPriority w:val="99"/>
    <w:semiHidden/>
    <w:qFormat/>
    <w:rPr>
      <w:rFonts w:ascii="Calibri" w:eastAsia="宋体" w:hAnsi="Calibri" w:cs="Times New Roman"/>
    </w:rPr>
  </w:style>
  <w:style w:type="table" w:customStyle="1" w:styleId="1">
    <w:name w:val="网格型1"/>
    <w:basedOn w:val="a1"/>
    <w:uiPriority w:val="59"/>
    <w:qFormat/>
    <w:rPr>
      <w:rFonts w:ascii="Calibri" w:eastAsia="宋体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批注框文本 字符"/>
    <w:basedOn w:val="a0"/>
    <w:link w:val="aa"/>
    <w:uiPriority w:val="99"/>
    <w:semiHidden/>
    <w:qFormat/>
    <w:rPr>
      <w:rFonts w:ascii="Calibri" w:eastAsia="宋体" w:hAnsi="Calibri" w:cs="Times New Roman"/>
      <w:sz w:val="18"/>
      <w:szCs w:val="18"/>
    </w:rPr>
  </w:style>
  <w:style w:type="table" w:customStyle="1" w:styleId="2">
    <w:name w:val="网格型2"/>
    <w:basedOn w:val="a1"/>
    <w:qFormat/>
    <w:rPr>
      <w:rFonts w:ascii="Calibri" w:eastAsia="宋体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网格型11"/>
    <w:basedOn w:val="a1"/>
    <w:uiPriority w:val="59"/>
    <w:qFormat/>
    <w:rPr>
      <w:rFonts w:ascii="Calibri" w:eastAsia="宋体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D1831"/>
    <w:pPr>
      <w:widowControl w:val="0"/>
      <w:autoSpaceDE w:val="0"/>
      <w:autoSpaceDN w:val="0"/>
      <w:adjustRightInd w:val="0"/>
    </w:pPr>
    <w:rPr>
      <w:rFonts w:ascii="宋体.牞瓦.." w:eastAsia="宋体.牞瓦.." w:cs="宋体.牞瓦..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302805">
          <w:marLeft w:val="0"/>
          <w:marRight w:val="120"/>
          <w:marTop w:val="0"/>
          <w:marBottom w:val="0"/>
          <w:divBdr>
            <w:top w:val="single" w:sz="6" w:space="0" w:color="ABD1FF"/>
            <w:left w:val="single" w:sz="6" w:space="5" w:color="ABD1FF"/>
            <w:bottom w:val="single" w:sz="6" w:space="0" w:color="ABD1FF"/>
            <w:right w:val="single" w:sz="6" w:space="5" w:color="ABD1FF"/>
          </w:divBdr>
        </w:div>
      </w:divsChild>
    </w:div>
    <w:div w:id="21394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925</TotalTime>
  <Pages>2</Pages>
  <Words>154</Words>
  <Characters>883</Characters>
  <Application>Microsoft Office Word</Application>
  <DocSecurity>0</DocSecurity>
  <Lines>7</Lines>
  <Paragraphs>2</Paragraphs>
  <ScaleCrop>false</ScaleCrop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352</cp:revision>
  <cp:lastPrinted>2026-04-30T07:41:00Z</cp:lastPrinted>
  <dcterms:created xsi:type="dcterms:W3CDTF">2020-08-17T03:16:00Z</dcterms:created>
  <dcterms:modified xsi:type="dcterms:W3CDTF">2026-07-19T23:59:00Z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154B790779514AB6A7486FB8A6EC6112_12</vt:lpwstr>
  </property>
</Properties>
</file>