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501" w:rsidRPr="006C3717" w:rsidRDefault="00201841">
      <w:pPr>
        <w:spacing w:before="165" w:line="360" w:lineRule="auto"/>
        <w:jc w:val="center"/>
        <w:rPr>
          <w:rFonts w:asciiTheme="minorEastAsia" w:eastAsiaTheme="minorEastAsia" w:hAnsiTheme="minorEastAsia"/>
          <w:color w:val="000000" w:themeColor="text1"/>
          <w:sz w:val="52"/>
          <w:szCs w:val="52"/>
        </w:rPr>
      </w:pPr>
      <w:r w:rsidRPr="006C3717">
        <w:rPr>
          <w:rFonts w:asciiTheme="minorEastAsia" w:eastAsiaTheme="minorEastAsia" w:hAnsiTheme="minorEastAsia" w:hint="eastAsia"/>
          <w:color w:val="000000" w:themeColor="text1"/>
          <w:sz w:val="52"/>
          <w:szCs w:val="52"/>
        </w:rPr>
        <w:t>南宁市政府采购</w:t>
      </w:r>
    </w:p>
    <w:p w:rsidR="006E6501" w:rsidRPr="006C3717" w:rsidRDefault="00201841">
      <w:pPr>
        <w:spacing w:before="165" w:line="360" w:lineRule="auto"/>
        <w:jc w:val="center"/>
        <w:rPr>
          <w:rFonts w:asciiTheme="minorEastAsia" w:eastAsiaTheme="minorEastAsia" w:hAnsiTheme="minorEastAsia"/>
          <w:color w:val="000000" w:themeColor="text1"/>
          <w:sz w:val="52"/>
          <w:szCs w:val="52"/>
        </w:rPr>
      </w:pPr>
      <w:r w:rsidRPr="006C3717">
        <w:rPr>
          <w:rFonts w:asciiTheme="minorEastAsia" w:eastAsiaTheme="minorEastAsia" w:hAnsiTheme="minorEastAsia" w:hint="eastAsia"/>
          <w:color w:val="000000" w:themeColor="text1"/>
          <w:sz w:val="52"/>
          <w:szCs w:val="52"/>
        </w:rPr>
        <w:t>公开招标文件（服务类）</w:t>
      </w:r>
    </w:p>
    <w:p w:rsidR="006E6501" w:rsidRPr="006C3717" w:rsidRDefault="006E6501">
      <w:pPr>
        <w:spacing w:before="165" w:line="360" w:lineRule="auto"/>
        <w:jc w:val="center"/>
        <w:rPr>
          <w:rFonts w:asciiTheme="minorEastAsia" w:eastAsiaTheme="minorEastAsia" w:hAnsiTheme="minorEastAsia"/>
          <w:b/>
          <w:color w:val="000000" w:themeColor="text1"/>
          <w:sz w:val="48"/>
          <w:szCs w:val="48"/>
        </w:rPr>
      </w:pPr>
    </w:p>
    <w:p w:rsidR="006E6501" w:rsidRPr="006C3717" w:rsidRDefault="00201841">
      <w:pPr>
        <w:spacing w:before="165" w:line="360" w:lineRule="auto"/>
        <w:jc w:val="center"/>
        <w:rPr>
          <w:rFonts w:asciiTheme="minorEastAsia" w:eastAsiaTheme="minorEastAsia" w:hAnsiTheme="minorEastAsia"/>
          <w:color w:val="000000" w:themeColor="text1"/>
          <w:sz w:val="72"/>
          <w:szCs w:val="72"/>
        </w:rPr>
      </w:pPr>
      <w:r w:rsidRPr="006C3717">
        <w:rPr>
          <w:rFonts w:asciiTheme="minorEastAsia" w:eastAsiaTheme="minorEastAsia" w:hAnsiTheme="minorEastAsia" w:hint="eastAsia"/>
          <w:color w:val="000000" w:themeColor="text1"/>
          <w:sz w:val="72"/>
          <w:szCs w:val="72"/>
        </w:rPr>
        <w:t>招标文件</w:t>
      </w:r>
    </w:p>
    <w:p w:rsidR="006E6501" w:rsidRPr="006C3717" w:rsidRDefault="00201841">
      <w:pPr>
        <w:spacing w:before="165" w:line="360" w:lineRule="auto"/>
        <w:jc w:val="center"/>
        <w:rPr>
          <w:rFonts w:asciiTheme="minorEastAsia" w:eastAsiaTheme="minorEastAsia" w:hAnsiTheme="minorEastAsia"/>
          <w:color w:val="000000" w:themeColor="text1"/>
          <w:sz w:val="30"/>
          <w:szCs w:val="72"/>
        </w:rPr>
      </w:pPr>
      <w:r w:rsidRPr="006C3717">
        <w:rPr>
          <w:rFonts w:asciiTheme="minorEastAsia" w:eastAsiaTheme="minorEastAsia" w:hAnsiTheme="minorEastAsia" w:hint="eastAsia"/>
          <w:color w:val="000000" w:themeColor="text1"/>
          <w:sz w:val="30"/>
          <w:szCs w:val="72"/>
        </w:rPr>
        <w:t>（全流程电子化评标）</w:t>
      </w:r>
    </w:p>
    <w:p w:rsidR="006E6501" w:rsidRPr="006C3717" w:rsidRDefault="006E6501">
      <w:pPr>
        <w:spacing w:before="165" w:line="360" w:lineRule="auto"/>
        <w:rPr>
          <w:rFonts w:asciiTheme="minorEastAsia" w:eastAsiaTheme="minorEastAsia" w:hAnsiTheme="minorEastAsia"/>
          <w:color w:val="000000" w:themeColor="text1"/>
          <w:sz w:val="30"/>
          <w:szCs w:val="72"/>
        </w:rPr>
      </w:pPr>
    </w:p>
    <w:p w:rsidR="006E6501" w:rsidRPr="006C3717" w:rsidRDefault="00201841">
      <w:pPr>
        <w:pStyle w:val="ab"/>
        <w:spacing w:before="50" w:after="120" w:line="360" w:lineRule="auto"/>
        <w:ind w:left="840"/>
        <w:rPr>
          <w:rFonts w:asciiTheme="minorEastAsia" w:eastAsiaTheme="minorEastAsia" w:hAnsiTheme="minorEastAsia" w:cs="宋体"/>
          <w:b/>
          <w:bCs/>
          <w:color w:val="000000" w:themeColor="text1"/>
          <w:sz w:val="30"/>
          <w:szCs w:val="30"/>
        </w:rPr>
      </w:pPr>
      <w:r w:rsidRPr="006C3717">
        <w:rPr>
          <w:rFonts w:asciiTheme="minorEastAsia" w:eastAsiaTheme="minorEastAsia" w:hAnsiTheme="minorEastAsia" w:cs="宋体" w:hint="eastAsia"/>
          <w:b/>
          <w:bCs/>
          <w:color w:val="000000" w:themeColor="text1"/>
          <w:sz w:val="30"/>
          <w:szCs w:val="30"/>
        </w:rPr>
        <w:t>项目名称：上林县就业服务站建设运营服务项目</w:t>
      </w:r>
    </w:p>
    <w:p w:rsidR="006E6501" w:rsidRPr="006C3717" w:rsidRDefault="00201841">
      <w:pPr>
        <w:pStyle w:val="ab"/>
        <w:spacing w:before="50" w:after="120" w:line="360" w:lineRule="auto"/>
        <w:ind w:left="840"/>
        <w:rPr>
          <w:rFonts w:asciiTheme="minorEastAsia" w:eastAsiaTheme="minorEastAsia" w:hAnsiTheme="minorEastAsia" w:cs="宋体"/>
          <w:b/>
          <w:color w:val="000000" w:themeColor="text1"/>
          <w:sz w:val="30"/>
          <w:szCs w:val="48"/>
        </w:rPr>
      </w:pPr>
      <w:r w:rsidRPr="006C3717">
        <w:rPr>
          <w:rFonts w:asciiTheme="minorEastAsia" w:eastAsiaTheme="minorEastAsia" w:hAnsiTheme="minorEastAsia" w:cs="宋体" w:hint="eastAsia"/>
          <w:b/>
          <w:bCs/>
          <w:color w:val="000000" w:themeColor="text1"/>
          <w:sz w:val="30"/>
          <w:szCs w:val="30"/>
        </w:rPr>
        <w:t>项目编号：NNZC2026-G3-250091-YZLZ</w:t>
      </w:r>
    </w:p>
    <w:p w:rsidR="006E6501" w:rsidRPr="006C3717" w:rsidRDefault="00201841">
      <w:pPr>
        <w:spacing w:before="165" w:line="360" w:lineRule="auto"/>
        <w:ind w:left="840"/>
        <w:rPr>
          <w:rFonts w:asciiTheme="minorEastAsia" w:eastAsiaTheme="minorEastAsia" w:hAnsiTheme="minorEastAsia" w:cs="宋体"/>
          <w:b/>
          <w:color w:val="000000" w:themeColor="text1"/>
          <w:sz w:val="30"/>
          <w:szCs w:val="48"/>
        </w:rPr>
      </w:pPr>
      <w:r w:rsidRPr="006C3717">
        <w:rPr>
          <w:rFonts w:asciiTheme="minorEastAsia" w:eastAsiaTheme="minorEastAsia" w:hAnsiTheme="minorEastAsia" w:cs="宋体" w:hint="eastAsia"/>
          <w:b/>
          <w:color w:val="000000" w:themeColor="text1"/>
          <w:sz w:val="30"/>
          <w:szCs w:val="48"/>
        </w:rPr>
        <w:t>项目所属区划：南宁市上林县</w:t>
      </w:r>
    </w:p>
    <w:p w:rsidR="006E6501" w:rsidRPr="006C3717" w:rsidRDefault="00201841">
      <w:pPr>
        <w:pStyle w:val="ab"/>
        <w:spacing w:before="50" w:after="120" w:line="360" w:lineRule="auto"/>
        <w:ind w:left="840"/>
        <w:rPr>
          <w:rFonts w:asciiTheme="minorEastAsia" w:eastAsiaTheme="minorEastAsia" w:hAnsiTheme="minorEastAsia" w:cs="宋体"/>
          <w:b/>
          <w:bCs/>
          <w:color w:val="000000" w:themeColor="text1"/>
          <w:sz w:val="30"/>
          <w:szCs w:val="30"/>
        </w:rPr>
      </w:pPr>
      <w:r w:rsidRPr="006C3717">
        <w:rPr>
          <w:rFonts w:asciiTheme="minorEastAsia" w:eastAsiaTheme="minorEastAsia" w:hAnsiTheme="minorEastAsia" w:cs="宋体" w:hint="eastAsia"/>
          <w:b/>
          <w:bCs/>
          <w:color w:val="000000" w:themeColor="text1"/>
          <w:sz w:val="30"/>
          <w:szCs w:val="30"/>
        </w:rPr>
        <w:t>采购人：上林县人力资源和社会保障局</w:t>
      </w:r>
    </w:p>
    <w:p w:rsidR="006E6501" w:rsidRPr="006C3717" w:rsidRDefault="00201841">
      <w:pPr>
        <w:pStyle w:val="ab"/>
        <w:spacing w:before="50" w:after="120" w:line="360" w:lineRule="auto"/>
        <w:ind w:left="840"/>
        <w:rPr>
          <w:rFonts w:asciiTheme="minorEastAsia" w:eastAsiaTheme="minorEastAsia" w:hAnsiTheme="minorEastAsia" w:cs="宋体"/>
          <w:b/>
          <w:bCs/>
          <w:color w:val="000000" w:themeColor="text1"/>
          <w:sz w:val="30"/>
          <w:szCs w:val="30"/>
        </w:rPr>
      </w:pPr>
      <w:r w:rsidRPr="006C3717">
        <w:rPr>
          <w:rFonts w:asciiTheme="minorEastAsia" w:eastAsiaTheme="minorEastAsia" w:hAnsiTheme="minorEastAsia" w:cs="宋体" w:hint="eastAsia"/>
          <w:b/>
          <w:bCs/>
          <w:color w:val="000000" w:themeColor="text1"/>
          <w:sz w:val="30"/>
          <w:szCs w:val="30"/>
        </w:rPr>
        <w:t>采购代理机构：云之龙咨询集团有限公司</w:t>
      </w:r>
    </w:p>
    <w:p w:rsidR="006E6501" w:rsidRPr="006C3717" w:rsidRDefault="00201841">
      <w:pPr>
        <w:pStyle w:val="ab"/>
        <w:spacing w:before="50" w:after="120" w:line="360" w:lineRule="auto"/>
        <w:ind w:left="840"/>
        <w:rPr>
          <w:rFonts w:asciiTheme="minorEastAsia" w:eastAsiaTheme="minorEastAsia" w:hAnsiTheme="minorEastAsia" w:cs="宋体"/>
          <w:b/>
          <w:bCs/>
          <w:color w:val="000000" w:themeColor="text1"/>
          <w:sz w:val="30"/>
          <w:szCs w:val="30"/>
        </w:rPr>
      </w:pPr>
      <w:r w:rsidRPr="006C3717">
        <w:rPr>
          <w:rFonts w:asciiTheme="minorEastAsia" w:eastAsiaTheme="minorEastAsia" w:hAnsiTheme="minorEastAsia" w:cs="宋体" w:hint="eastAsia"/>
          <w:b/>
          <w:bCs/>
          <w:color w:val="000000" w:themeColor="text1"/>
          <w:sz w:val="30"/>
          <w:szCs w:val="30"/>
        </w:rPr>
        <w:t>（采购代理机构编号：YZLNN2026-G3-589-SLZC）</w:t>
      </w:r>
    </w:p>
    <w:p w:rsidR="006E6501" w:rsidRPr="006C3717" w:rsidRDefault="006E6501">
      <w:pPr>
        <w:pStyle w:val="ab"/>
        <w:spacing w:before="50" w:after="120" w:line="360" w:lineRule="auto"/>
        <w:ind w:firstLine="1125"/>
        <w:rPr>
          <w:rFonts w:asciiTheme="minorEastAsia" w:eastAsiaTheme="minorEastAsia" w:hAnsiTheme="minorEastAsia" w:cs="宋体"/>
          <w:b/>
          <w:bCs/>
          <w:color w:val="000000" w:themeColor="text1"/>
          <w:sz w:val="30"/>
          <w:szCs w:val="30"/>
        </w:rPr>
      </w:pPr>
    </w:p>
    <w:p w:rsidR="006E6501" w:rsidRPr="006C3717" w:rsidRDefault="00201841">
      <w:pPr>
        <w:pStyle w:val="ab"/>
        <w:spacing w:before="50" w:after="120" w:line="360" w:lineRule="auto"/>
        <w:ind w:right="1148" w:firstLine="3414"/>
        <w:rPr>
          <w:rFonts w:asciiTheme="minorEastAsia" w:eastAsiaTheme="minorEastAsia" w:hAnsiTheme="minorEastAsia" w:cs="宋体"/>
          <w:color w:val="000000" w:themeColor="text1"/>
          <w:sz w:val="30"/>
          <w:szCs w:val="30"/>
        </w:rPr>
      </w:pPr>
      <w:r w:rsidRPr="006C3717">
        <w:rPr>
          <w:rFonts w:asciiTheme="minorEastAsia" w:eastAsiaTheme="minorEastAsia" w:hAnsiTheme="minorEastAsia" w:cs="宋体" w:hint="eastAsia"/>
          <w:b/>
          <w:bCs/>
          <w:color w:val="000000" w:themeColor="text1"/>
          <w:sz w:val="30"/>
          <w:szCs w:val="30"/>
        </w:rPr>
        <w:t>2026年8月</w:t>
      </w:r>
    </w:p>
    <w:p w:rsidR="006E6501" w:rsidRPr="006C3717" w:rsidRDefault="006E6501">
      <w:pPr>
        <w:rPr>
          <w:rFonts w:asciiTheme="minorEastAsia" w:eastAsiaTheme="minorEastAsia" w:hAnsiTheme="minorEastAsia"/>
          <w:color w:val="000000" w:themeColor="text1"/>
          <w:sz w:val="30"/>
          <w:szCs w:val="30"/>
        </w:rPr>
      </w:pPr>
    </w:p>
    <w:p w:rsidR="006E6501" w:rsidRPr="006C3717" w:rsidRDefault="006E6501">
      <w:pPr>
        <w:rPr>
          <w:rFonts w:asciiTheme="minorEastAsia" w:eastAsiaTheme="minorEastAsia" w:hAnsiTheme="minorEastAsia"/>
          <w:color w:val="000000" w:themeColor="text1"/>
          <w:sz w:val="30"/>
          <w:szCs w:val="30"/>
        </w:rPr>
      </w:pPr>
    </w:p>
    <w:p w:rsidR="006E6501" w:rsidRPr="006C3717" w:rsidRDefault="006E6501">
      <w:pPr>
        <w:rPr>
          <w:rFonts w:asciiTheme="minorEastAsia" w:eastAsiaTheme="minorEastAsia" w:hAnsiTheme="minorEastAsia"/>
          <w:color w:val="000000" w:themeColor="text1"/>
          <w:sz w:val="30"/>
          <w:szCs w:val="30"/>
        </w:rPr>
      </w:pPr>
    </w:p>
    <w:p w:rsidR="006E6501" w:rsidRPr="006C3717" w:rsidRDefault="006E6501">
      <w:pPr>
        <w:rPr>
          <w:rFonts w:asciiTheme="minorEastAsia" w:eastAsiaTheme="minorEastAsia" w:hAnsiTheme="minorEastAsia"/>
          <w:color w:val="000000" w:themeColor="text1"/>
          <w:sz w:val="30"/>
          <w:szCs w:val="30"/>
        </w:rPr>
      </w:pPr>
    </w:p>
    <w:p w:rsidR="006E6501" w:rsidRPr="006C3717" w:rsidRDefault="006E6501">
      <w:pPr>
        <w:rPr>
          <w:rFonts w:asciiTheme="minorEastAsia" w:eastAsiaTheme="minorEastAsia" w:hAnsiTheme="minorEastAsia"/>
          <w:color w:val="000000" w:themeColor="text1"/>
          <w:sz w:val="30"/>
          <w:szCs w:val="30"/>
        </w:rPr>
      </w:pPr>
      <w:bookmarkStart w:id="0" w:name="_GoBack"/>
      <w:bookmarkEnd w:id="0"/>
    </w:p>
    <w:p w:rsidR="006E6501" w:rsidRPr="006C3717" w:rsidRDefault="006E6501">
      <w:pPr>
        <w:rPr>
          <w:rFonts w:asciiTheme="minorEastAsia" w:eastAsiaTheme="minorEastAsia" w:hAnsiTheme="minorEastAsia"/>
          <w:color w:val="000000" w:themeColor="text1"/>
          <w:sz w:val="30"/>
          <w:szCs w:val="30"/>
        </w:rPr>
      </w:pPr>
    </w:p>
    <w:p w:rsidR="006E6501" w:rsidRPr="006C3717" w:rsidRDefault="00201841">
      <w:pPr>
        <w:pStyle w:val="ab"/>
        <w:jc w:val="center"/>
        <w:rPr>
          <w:rFonts w:asciiTheme="minorEastAsia" w:eastAsiaTheme="minorEastAsia" w:hAnsiTheme="minorEastAsia"/>
          <w:b/>
          <w:color w:val="000000" w:themeColor="text1"/>
          <w:sz w:val="48"/>
          <w:szCs w:val="48"/>
        </w:rPr>
      </w:pPr>
      <w:r w:rsidRPr="006C3717">
        <w:rPr>
          <w:rFonts w:asciiTheme="minorEastAsia" w:eastAsiaTheme="minorEastAsia" w:hAnsiTheme="minorEastAsia" w:hint="eastAsia"/>
          <w:b/>
          <w:color w:val="000000" w:themeColor="text1"/>
          <w:sz w:val="48"/>
          <w:szCs w:val="48"/>
        </w:rPr>
        <w:t>目录</w:t>
      </w:r>
    </w:p>
    <w:p w:rsidR="006E6501" w:rsidRPr="006C3717" w:rsidRDefault="00201841">
      <w:pPr>
        <w:pStyle w:val="10"/>
        <w:tabs>
          <w:tab w:val="right" w:leader="dot" w:pos="9628"/>
        </w:tabs>
        <w:spacing w:line="300" w:lineRule="exact"/>
        <w:rPr>
          <w:rStyle w:val="aff"/>
          <w:rFonts w:asciiTheme="minorEastAsia" w:eastAsiaTheme="minorEastAsia" w:hAnsiTheme="minorEastAsia"/>
          <w:color w:val="000000" w:themeColor="text1"/>
          <w:u w:val="none"/>
        </w:rPr>
      </w:pPr>
      <w:r w:rsidRPr="006C3717">
        <w:rPr>
          <w:rStyle w:val="aff"/>
          <w:rFonts w:asciiTheme="minorEastAsia" w:eastAsiaTheme="minorEastAsia" w:hAnsiTheme="minorEastAsia"/>
          <w:color w:val="000000" w:themeColor="text1"/>
          <w:u w:val="none"/>
        </w:rPr>
        <w:t>第一章</w:t>
      </w:r>
      <w:r w:rsidRPr="006C3717">
        <w:rPr>
          <w:rStyle w:val="aff"/>
          <w:rFonts w:asciiTheme="minorEastAsia" w:eastAsiaTheme="minorEastAsia" w:hAnsiTheme="minorEastAsia" w:hint="eastAsia"/>
          <w:color w:val="000000" w:themeColor="text1"/>
          <w:u w:val="none"/>
        </w:rPr>
        <w:t>招标公告</w:t>
      </w:r>
      <w:r w:rsidRPr="006C3717">
        <w:rPr>
          <w:rFonts w:asciiTheme="minorEastAsia" w:eastAsiaTheme="minorEastAsia" w:hAnsiTheme="minorEastAsia"/>
          <w:color w:val="000000" w:themeColor="text1"/>
          <w:u w:val="none"/>
        </w:rPr>
        <w:tab/>
        <w:t>3</w:t>
      </w:r>
    </w:p>
    <w:p w:rsidR="006E6501" w:rsidRPr="006C3717" w:rsidRDefault="006053CE">
      <w:pPr>
        <w:pStyle w:val="10"/>
        <w:tabs>
          <w:tab w:val="right" w:leader="dot" w:pos="9628"/>
        </w:tabs>
        <w:rPr>
          <w:rFonts w:asciiTheme="minorEastAsia" w:eastAsiaTheme="minorEastAsia" w:hAnsiTheme="minorEastAsia" w:cstheme="minorBidi"/>
          <w:b w:val="0"/>
          <w:bCs w:val="0"/>
          <w:caps w:val="0"/>
          <w:noProof/>
          <w:color w:val="000000" w:themeColor="text1"/>
          <w:sz w:val="21"/>
          <w:u w:val="none"/>
        </w:rPr>
      </w:pPr>
      <w:r w:rsidRPr="006C3717">
        <w:rPr>
          <w:rFonts w:asciiTheme="minorEastAsia" w:eastAsiaTheme="minorEastAsia" w:hAnsiTheme="minorEastAsia"/>
          <w:b w:val="0"/>
          <w:bCs w:val="0"/>
          <w:caps w:val="0"/>
          <w:color w:val="000000" w:themeColor="text1"/>
          <w:sz w:val="28"/>
          <w:szCs w:val="28"/>
          <w:u w:val="none"/>
        </w:rPr>
        <w:fldChar w:fldCharType="begin"/>
      </w:r>
      <w:r w:rsidR="00201841" w:rsidRPr="006C3717">
        <w:rPr>
          <w:rFonts w:asciiTheme="minorEastAsia" w:eastAsiaTheme="minorEastAsia" w:hAnsiTheme="minorEastAsia"/>
          <w:b w:val="0"/>
          <w:bCs w:val="0"/>
          <w:caps w:val="0"/>
          <w:color w:val="000000" w:themeColor="text1"/>
          <w:sz w:val="28"/>
          <w:szCs w:val="28"/>
          <w:u w:val="none"/>
        </w:rPr>
        <w:instrText xml:space="preserve"> TOC \o "1-3" \h \z \u </w:instrText>
      </w:r>
      <w:r w:rsidRPr="006C3717">
        <w:rPr>
          <w:rFonts w:asciiTheme="minorEastAsia" w:eastAsiaTheme="minorEastAsia" w:hAnsiTheme="minorEastAsia"/>
          <w:b w:val="0"/>
          <w:bCs w:val="0"/>
          <w:caps w:val="0"/>
          <w:color w:val="000000" w:themeColor="text1"/>
          <w:sz w:val="28"/>
          <w:szCs w:val="28"/>
          <w:u w:val="none"/>
        </w:rPr>
        <w:fldChar w:fldCharType="separate"/>
      </w:r>
      <w:hyperlink w:anchor="_Toc187761550" w:history="1">
        <w:r w:rsidR="00201841" w:rsidRPr="006C3717">
          <w:rPr>
            <w:rStyle w:val="aff"/>
            <w:rFonts w:asciiTheme="minorEastAsia" w:eastAsiaTheme="minorEastAsia" w:hAnsiTheme="minorEastAsia"/>
            <w:noProof/>
            <w:color w:val="000000" w:themeColor="text1"/>
          </w:rPr>
          <w:t>第二章采购需求</w:t>
        </w:r>
        <w:r w:rsidR="00201841" w:rsidRPr="006C3717">
          <w:rPr>
            <w:rFonts w:asciiTheme="minorEastAsia" w:eastAsiaTheme="minorEastAsia" w:hAnsiTheme="minorEastAsia"/>
            <w:noProof/>
            <w:color w:val="000000" w:themeColor="text1"/>
          </w:rPr>
          <w:tab/>
        </w:r>
        <w:r w:rsidR="00201841" w:rsidRPr="006C3717">
          <w:rPr>
            <w:rFonts w:asciiTheme="minorEastAsia" w:eastAsiaTheme="minorEastAsia" w:hAnsiTheme="minorEastAsia" w:hint="eastAsia"/>
            <w:noProof/>
            <w:color w:val="000000" w:themeColor="text1"/>
          </w:rPr>
          <w:t>7</w:t>
        </w:r>
      </w:hyperlink>
    </w:p>
    <w:p w:rsidR="006E6501" w:rsidRPr="006C3717" w:rsidRDefault="006053CE">
      <w:pPr>
        <w:pStyle w:val="10"/>
        <w:tabs>
          <w:tab w:val="right" w:leader="dot" w:pos="9628"/>
        </w:tabs>
        <w:rPr>
          <w:rFonts w:asciiTheme="minorEastAsia" w:eastAsiaTheme="minorEastAsia" w:hAnsiTheme="minorEastAsia" w:cstheme="minorBidi"/>
          <w:b w:val="0"/>
          <w:bCs w:val="0"/>
          <w:caps w:val="0"/>
          <w:noProof/>
          <w:color w:val="000000" w:themeColor="text1"/>
          <w:sz w:val="21"/>
          <w:u w:val="none"/>
        </w:rPr>
      </w:pPr>
      <w:hyperlink w:anchor="_Toc187761551" w:history="1">
        <w:r w:rsidR="00201841" w:rsidRPr="006C3717">
          <w:rPr>
            <w:rStyle w:val="aff"/>
            <w:rFonts w:asciiTheme="minorEastAsia" w:eastAsiaTheme="minorEastAsia" w:hAnsiTheme="minorEastAsia"/>
            <w:noProof/>
            <w:color w:val="000000" w:themeColor="text1"/>
          </w:rPr>
          <w:t>第三章投标人须知</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_Toc187761551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41</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52" w:history="1">
        <w:r w:rsidR="00201841" w:rsidRPr="006C3717">
          <w:rPr>
            <w:rStyle w:val="aff"/>
            <w:rFonts w:asciiTheme="minorEastAsia" w:eastAsiaTheme="minorEastAsia" w:hAnsiTheme="minorEastAsia"/>
            <w:noProof/>
            <w:color w:val="000000" w:themeColor="text1"/>
          </w:rPr>
          <w:t>第一节投标人须知前附表</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_Toc187761552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41</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53" w:history="1">
        <w:r w:rsidR="00201841" w:rsidRPr="006C3717">
          <w:rPr>
            <w:rStyle w:val="aff"/>
            <w:rFonts w:asciiTheme="minorEastAsia" w:eastAsiaTheme="minorEastAsia" w:hAnsiTheme="minorEastAsia"/>
            <w:noProof/>
            <w:color w:val="000000" w:themeColor="text1"/>
          </w:rPr>
          <w:t>第二节投标人须知正文</w:t>
        </w:r>
        <w:r w:rsidR="00201841" w:rsidRPr="006C3717">
          <w:rPr>
            <w:rFonts w:asciiTheme="minorEastAsia" w:eastAsiaTheme="minorEastAsia" w:hAnsiTheme="minorEastAsia"/>
            <w:noProof/>
            <w:color w:val="000000" w:themeColor="text1"/>
          </w:rPr>
          <w:tab/>
        </w:r>
        <w:r w:rsidR="00201841" w:rsidRPr="006C3717">
          <w:rPr>
            <w:rFonts w:asciiTheme="minorEastAsia" w:eastAsiaTheme="minorEastAsia" w:hAnsiTheme="minorEastAsia" w:hint="eastAsia"/>
            <w:noProof/>
            <w:color w:val="000000" w:themeColor="text1"/>
          </w:rPr>
          <w:t>4</w:t>
        </w:r>
      </w:hyperlink>
      <w:r w:rsidR="00201841" w:rsidRPr="006C3717">
        <w:rPr>
          <w:rFonts w:asciiTheme="minorEastAsia" w:eastAsiaTheme="minorEastAsia" w:hAnsiTheme="minorEastAsia" w:hint="eastAsia"/>
          <w:noProof/>
          <w:color w:val="000000" w:themeColor="text1"/>
        </w:rPr>
        <w:t>0</w:t>
      </w:r>
    </w:p>
    <w:p w:rsidR="006E6501" w:rsidRPr="006C3717" w:rsidRDefault="006053CE">
      <w:pPr>
        <w:pStyle w:val="31"/>
        <w:tabs>
          <w:tab w:val="right" w:leader="dot" w:pos="9628"/>
        </w:tabs>
        <w:rPr>
          <w:rFonts w:asciiTheme="minorEastAsia" w:eastAsiaTheme="minorEastAsia" w:hAnsiTheme="minorEastAsia" w:cstheme="minorBidi"/>
          <w:smallCaps w:val="0"/>
          <w:noProof/>
          <w:color w:val="000000" w:themeColor="text1"/>
          <w:sz w:val="21"/>
        </w:rPr>
      </w:pPr>
      <w:hyperlink w:anchor="_Toc187761554" w:history="1">
        <w:r w:rsidR="00201841" w:rsidRPr="006C3717">
          <w:rPr>
            <w:rStyle w:val="aff"/>
            <w:rFonts w:asciiTheme="minorEastAsia" w:eastAsiaTheme="minorEastAsia" w:hAnsiTheme="minorEastAsia"/>
            <w:noProof/>
            <w:color w:val="000000" w:themeColor="text1"/>
          </w:rPr>
          <w:t>一、总则</w:t>
        </w:r>
        <w:r w:rsidR="00201841" w:rsidRPr="006C3717">
          <w:rPr>
            <w:rFonts w:asciiTheme="minorEastAsia" w:eastAsiaTheme="minorEastAsia" w:hAnsiTheme="minorEastAsia"/>
            <w:noProof/>
            <w:color w:val="000000" w:themeColor="text1"/>
          </w:rPr>
          <w:tab/>
        </w:r>
        <w:r w:rsidR="00201841" w:rsidRPr="006C3717">
          <w:rPr>
            <w:rFonts w:asciiTheme="minorEastAsia" w:eastAsiaTheme="minorEastAsia" w:hAnsiTheme="minorEastAsia" w:hint="eastAsia"/>
            <w:noProof/>
            <w:color w:val="000000" w:themeColor="text1"/>
          </w:rPr>
          <w:t>4</w:t>
        </w:r>
      </w:hyperlink>
      <w:r w:rsidR="00201841" w:rsidRPr="006C3717">
        <w:rPr>
          <w:rFonts w:asciiTheme="minorEastAsia" w:eastAsiaTheme="minorEastAsia" w:hAnsiTheme="minorEastAsia" w:hint="eastAsia"/>
          <w:noProof/>
          <w:color w:val="000000" w:themeColor="text1"/>
        </w:rPr>
        <w:t>0</w:t>
      </w:r>
    </w:p>
    <w:p w:rsidR="006E6501" w:rsidRPr="006C3717" w:rsidRDefault="006053CE">
      <w:pPr>
        <w:pStyle w:val="31"/>
        <w:tabs>
          <w:tab w:val="right" w:leader="dot" w:pos="9628"/>
        </w:tabs>
        <w:rPr>
          <w:rFonts w:asciiTheme="minorEastAsia" w:eastAsiaTheme="minorEastAsia" w:hAnsiTheme="minorEastAsia" w:cstheme="minorBidi"/>
          <w:smallCaps w:val="0"/>
          <w:noProof/>
          <w:color w:val="000000" w:themeColor="text1"/>
          <w:sz w:val="21"/>
        </w:rPr>
      </w:pPr>
      <w:hyperlink w:anchor="_Toc187761555" w:history="1">
        <w:r w:rsidR="00201841" w:rsidRPr="006C3717">
          <w:rPr>
            <w:rStyle w:val="aff"/>
            <w:rFonts w:asciiTheme="minorEastAsia" w:eastAsiaTheme="minorEastAsia" w:hAnsiTheme="minorEastAsia"/>
            <w:noProof/>
            <w:color w:val="000000" w:themeColor="text1"/>
          </w:rPr>
          <w:t>二、招标文件</w:t>
        </w:r>
        <w:r w:rsidR="00201841" w:rsidRPr="006C3717">
          <w:rPr>
            <w:rFonts w:asciiTheme="minorEastAsia" w:eastAsiaTheme="minorEastAsia" w:hAnsiTheme="minorEastAsia"/>
            <w:noProof/>
            <w:color w:val="000000" w:themeColor="text1"/>
          </w:rPr>
          <w:tab/>
        </w:r>
        <w:r w:rsidR="00201841" w:rsidRPr="006C3717">
          <w:rPr>
            <w:rFonts w:asciiTheme="minorEastAsia" w:eastAsiaTheme="minorEastAsia" w:hAnsiTheme="minorEastAsia" w:hint="eastAsia"/>
            <w:noProof/>
            <w:color w:val="000000" w:themeColor="text1"/>
          </w:rPr>
          <w:t>4</w:t>
        </w:r>
      </w:hyperlink>
      <w:r w:rsidR="00201841" w:rsidRPr="006C3717">
        <w:rPr>
          <w:rFonts w:asciiTheme="minorEastAsia" w:eastAsiaTheme="minorEastAsia" w:hAnsiTheme="minorEastAsia" w:hint="eastAsia"/>
          <w:noProof/>
          <w:color w:val="000000" w:themeColor="text1"/>
        </w:rPr>
        <w:t>2</w:t>
      </w:r>
    </w:p>
    <w:p w:rsidR="006E6501" w:rsidRPr="006C3717" w:rsidRDefault="006053CE">
      <w:pPr>
        <w:pStyle w:val="31"/>
        <w:tabs>
          <w:tab w:val="right" w:leader="dot" w:pos="9628"/>
        </w:tabs>
        <w:rPr>
          <w:rFonts w:asciiTheme="minorEastAsia" w:eastAsiaTheme="minorEastAsia" w:hAnsiTheme="minorEastAsia" w:cstheme="minorBidi"/>
          <w:smallCaps w:val="0"/>
          <w:noProof/>
          <w:color w:val="000000" w:themeColor="text1"/>
          <w:sz w:val="21"/>
        </w:rPr>
      </w:pPr>
      <w:hyperlink w:anchor="_Toc187761556" w:history="1">
        <w:r w:rsidR="00201841" w:rsidRPr="006C3717">
          <w:rPr>
            <w:rStyle w:val="aff"/>
            <w:rFonts w:asciiTheme="minorEastAsia" w:eastAsiaTheme="minorEastAsia" w:hAnsiTheme="minorEastAsia"/>
            <w:noProof/>
            <w:color w:val="000000" w:themeColor="text1"/>
          </w:rPr>
          <w:t>三、投标文件的编制</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_Toc187761556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50</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31"/>
        <w:tabs>
          <w:tab w:val="right" w:leader="dot" w:pos="9628"/>
        </w:tabs>
        <w:rPr>
          <w:rFonts w:asciiTheme="minorEastAsia" w:eastAsiaTheme="minorEastAsia" w:hAnsiTheme="minorEastAsia" w:cstheme="minorBidi"/>
          <w:smallCaps w:val="0"/>
          <w:noProof/>
          <w:color w:val="000000" w:themeColor="text1"/>
          <w:sz w:val="21"/>
        </w:rPr>
      </w:pPr>
      <w:hyperlink w:anchor="_Toc187761557" w:history="1">
        <w:r w:rsidR="00201841" w:rsidRPr="006C3717">
          <w:rPr>
            <w:rStyle w:val="aff"/>
            <w:rFonts w:asciiTheme="minorEastAsia" w:eastAsiaTheme="minorEastAsia" w:hAnsiTheme="minorEastAsia"/>
            <w:noProof/>
            <w:color w:val="000000" w:themeColor="text1"/>
          </w:rPr>
          <w:t>四、开标</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_Toc187761557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52</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31"/>
        <w:tabs>
          <w:tab w:val="right" w:leader="dot" w:pos="9628"/>
        </w:tabs>
        <w:rPr>
          <w:rFonts w:asciiTheme="minorEastAsia" w:eastAsiaTheme="minorEastAsia" w:hAnsiTheme="minorEastAsia" w:cstheme="minorBidi"/>
          <w:smallCaps w:val="0"/>
          <w:noProof/>
          <w:color w:val="000000" w:themeColor="text1"/>
          <w:sz w:val="21"/>
        </w:rPr>
      </w:pPr>
      <w:hyperlink w:anchor="_Toc187761558" w:history="1">
        <w:r w:rsidR="00201841" w:rsidRPr="006C3717">
          <w:rPr>
            <w:rStyle w:val="aff"/>
            <w:rFonts w:asciiTheme="minorEastAsia" w:eastAsiaTheme="minorEastAsia" w:hAnsiTheme="minorEastAsia"/>
            <w:noProof/>
            <w:color w:val="000000" w:themeColor="text1"/>
          </w:rPr>
          <w:t>五、资格审查</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_Toc187761558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53</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31"/>
        <w:tabs>
          <w:tab w:val="right" w:leader="dot" w:pos="9628"/>
        </w:tabs>
        <w:rPr>
          <w:rFonts w:asciiTheme="minorEastAsia" w:eastAsiaTheme="minorEastAsia" w:hAnsiTheme="minorEastAsia" w:cstheme="minorBidi"/>
          <w:smallCaps w:val="0"/>
          <w:noProof/>
          <w:color w:val="000000" w:themeColor="text1"/>
          <w:sz w:val="21"/>
        </w:rPr>
      </w:pPr>
      <w:hyperlink w:anchor="_Toc187761559" w:history="1">
        <w:r w:rsidR="00201841" w:rsidRPr="006C3717">
          <w:rPr>
            <w:rStyle w:val="aff"/>
            <w:rFonts w:asciiTheme="minorEastAsia" w:eastAsiaTheme="minorEastAsia" w:hAnsiTheme="minorEastAsia"/>
            <w:noProof/>
            <w:color w:val="000000" w:themeColor="text1"/>
          </w:rPr>
          <w:t>六、评标</w:t>
        </w:r>
        <w:r w:rsidR="00201841" w:rsidRPr="006C3717">
          <w:rPr>
            <w:rFonts w:asciiTheme="minorEastAsia" w:eastAsiaTheme="minorEastAsia" w:hAnsiTheme="minorEastAsia"/>
            <w:noProof/>
            <w:color w:val="000000" w:themeColor="text1"/>
          </w:rPr>
          <w:tab/>
        </w:r>
        <w:r w:rsidR="00201841" w:rsidRPr="006C3717">
          <w:rPr>
            <w:rFonts w:asciiTheme="minorEastAsia" w:eastAsiaTheme="minorEastAsia" w:hAnsiTheme="minorEastAsia" w:hint="eastAsia"/>
            <w:noProof/>
            <w:color w:val="000000" w:themeColor="text1"/>
          </w:rPr>
          <w:t>4</w:t>
        </w:r>
      </w:hyperlink>
      <w:r w:rsidR="00201841" w:rsidRPr="006C3717">
        <w:rPr>
          <w:rFonts w:asciiTheme="minorEastAsia" w:eastAsiaTheme="minorEastAsia" w:hAnsiTheme="minorEastAsia" w:hint="eastAsia"/>
          <w:noProof/>
          <w:color w:val="000000" w:themeColor="text1"/>
        </w:rPr>
        <w:t>6</w:t>
      </w:r>
    </w:p>
    <w:p w:rsidR="006E6501" w:rsidRPr="006C3717" w:rsidRDefault="006053CE">
      <w:pPr>
        <w:pStyle w:val="31"/>
        <w:tabs>
          <w:tab w:val="right" w:leader="dot" w:pos="9628"/>
        </w:tabs>
        <w:rPr>
          <w:rFonts w:asciiTheme="minorEastAsia" w:eastAsiaTheme="minorEastAsia" w:hAnsiTheme="minorEastAsia" w:cstheme="minorBidi"/>
          <w:smallCaps w:val="0"/>
          <w:noProof/>
          <w:color w:val="000000" w:themeColor="text1"/>
          <w:sz w:val="21"/>
        </w:rPr>
      </w:pPr>
      <w:hyperlink w:anchor="_Toc187761560" w:history="1">
        <w:r w:rsidR="00201841" w:rsidRPr="006C3717">
          <w:rPr>
            <w:rStyle w:val="aff"/>
            <w:rFonts w:asciiTheme="minorEastAsia" w:eastAsiaTheme="minorEastAsia" w:hAnsiTheme="minorEastAsia"/>
            <w:noProof/>
            <w:color w:val="000000" w:themeColor="text1"/>
          </w:rPr>
          <w:t>七、中标和合同</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_Toc187761560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55</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31"/>
        <w:tabs>
          <w:tab w:val="right" w:leader="dot" w:pos="9628"/>
        </w:tabs>
        <w:rPr>
          <w:rFonts w:asciiTheme="minorEastAsia" w:eastAsiaTheme="minorEastAsia" w:hAnsiTheme="minorEastAsia" w:cstheme="minorBidi"/>
          <w:smallCaps w:val="0"/>
          <w:noProof/>
          <w:color w:val="000000" w:themeColor="text1"/>
          <w:sz w:val="21"/>
        </w:rPr>
      </w:pPr>
      <w:hyperlink w:anchor="_Toc187761561" w:history="1">
        <w:r w:rsidR="00201841" w:rsidRPr="006C3717">
          <w:rPr>
            <w:rStyle w:val="aff"/>
            <w:rFonts w:asciiTheme="minorEastAsia" w:eastAsiaTheme="minorEastAsia" w:hAnsiTheme="minorEastAsia"/>
            <w:b/>
            <w:bCs/>
            <w:noProof/>
            <w:color w:val="000000" w:themeColor="text1"/>
          </w:rPr>
          <w:t>八、验收</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_Toc187761561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59</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31"/>
        <w:tabs>
          <w:tab w:val="right" w:leader="dot" w:pos="9628"/>
        </w:tabs>
        <w:rPr>
          <w:rFonts w:asciiTheme="minorEastAsia" w:eastAsiaTheme="minorEastAsia" w:hAnsiTheme="minorEastAsia" w:cstheme="minorBidi"/>
          <w:smallCaps w:val="0"/>
          <w:noProof/>
          <w:color w:val="000000" w:themeColor="text1"/>
          <w:sz w:val="21"/>
        </w:rPr>
      </w:pPr>
      <w:hyperlink w:anchor="_Toc187761562" w:history="1">
        <w:r w:rsidR="00201841" w:rsidRPr="006C3717">
          <w:rPr>
            <w:rStyle w:val="aff"/>
            <w:rFonts w:asciiTheme="minorEastAsia" w:eastAsiaTheme="minorEastAsia" w:hAnsiTheme="minorEastAsia"/>
            <w:noProof/>
            <w:color w:val="000000" w:themeColor="text1"/>
          </w:rPr>
          <w:t>九、其他事项</w:t>
        </w:r>
        <w:r w:rsidR="00201841" w:rsidRPr="006C3717">
          <w:rPr>
            <w:rFonts w:asciiTheme="minorEastAsia" w:eastAsiaTheme="minorEastAsia" w:hAnsiTheme="minorEastAsia"/>
            <w:noProof/>
            <w:color w:val="000000" w:themeColor="text1"/>
          </w:rPr>
          <w:tab/>
        </w:r>
        <w:r w:rsidR="00201841" w:rsidRPr="006C3717">
          <w:rPr>
            <w:rFonts w:asciiTheme="minorEastAsia" w:eastAsiaTheme="minorEastAsia" w:hAnsiTheme="minorEastAsia" w:hint="eastAsia"/>
            <w:noProof/>
            <w:color w:val="000000" w:themeColor="text1"/>
          </w:rPr>
          <w:t>5</w:t>
        </w:r>
      </w:hyperlink>
      <w:r w:rsidR="00201841" w:rsidRPr="006C3717">
        <w:rPr>
          <w:rFonts w:asciiTheme="minorEastAsia" w:eastAsiaTheme="minorEastAsia" w:hAnsiTheme="minorEastAsia" w:hint="eastAsia"/>
          <w:noProof/>
          <w:color w:val="000000" w:themeColor="text1"/>
        </w:rPr>
        <w:t>2</w:t>
      </w:r>
    </w:p>
    <w:p w:rsidR="006E6501" w:rsidRPr="006C3717" w:rsidRDefault="006053CE">
      <w:pPr>
        <w:pStyle w:val="10"/>
        <w:tabs>
          <w:tab w:val="right" w:leader="dot" w:pos="9628"/>
        </w:tabs>
        <w:rPr>
          <w:rFonts w:asciiTheme="minorEastAsia" w:eastAsiaTheme="minorEastAsia" w:hAnsiTheme="minorEastAsia" w:cstheme="minorBidi"/>
          <w:b w:val="0"/>
          <w:bCs w:val="0"/>
          <w:caps w:val="0"/>
          <w:noProof/>
          <w:color w:val="000000" w:themeColor="text1"/>
          <w:sz w:val="21"/>
          <w:u w:val="none"/>
        </w:rPr>
      </w:pPr>
      <w:hyperlink w:anchor="_Toc187761563" w:history="1">
        <w:r w:rsidR="00201841" w:rsidRPr="006C3717">
          <w:rPr>
            <w:rStyle w:val="aff"/>
            <w:rFonts w:asciiTheme="minorEastAsia" w:eastAsiaTheme="minorEastAsia" w:hAnsiTheme="minorEastAsia"/>
            <w:noProof/>
            <w:color w:val="000000" w:themeColor="text1"/>
          </w:rPr>
          <w:t>第四章评标方法及评分标准</w:t>
        </w:r>
        <w:r w:rsidR="00201841" w:rsidRPr="006C3717">
          <w:rPr>
            <w:rFonts w:asciiTheme="minorEastAsia" w:eastAsiaTheme="minorEastAsia" w:hAnsiTheme="minorEastAsia"/>
            <w:noProof/>
            <w:color w:val="000000" w:themeColor="text1"/>
          </w:rPr>
          <w:tab/>
        </w:r>
        <w:r w:rsidR="00201841" w:rsidRPr="006C3717">
          <w:rPr>
            <w:rFonts w:asciiTheme="minorEastAsia" w:eastAsiaTheme="minorEastAsia" w:hAnsiTheme="minorEastAsia" w:hint="eastAsia"/>
            <w:noProof/>
            <w:color w:val="000000" w:themeColor="text1"/>
          </w:rPr>
          <w:t>5</w:t>
        </w:r>
      </w:hyperlink>
      <w:r w:rsidR="00201841" w:rsidRPr="006C3717">
        <w:rPr>
          <w:rFonts w:asciiTheme="minorEastAsia" w:eastAsiaTheme="minorEastAsia" w:hAnsiTheme="minorEastAsia" w:hint="eastAsia"/>
          <w:noProof/>
          <w:color w:val="000000" w:themeColor="text1"/>
        </w:rPr>
        <w:t>4</w:t>
      </w:r>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64" w:history="1">
        <w:r w:rsidR="00201841" w:rsidRPr="006C3717">
          <w:rPr>
            <w:rStyle w:val="aff"/>
            <w:rFonts w:asciiTheme="minorEastAsia" w:eastAsiaTheme="minorEastAsia" w:hAnsiTheme="minorEastAsia"/>
            <w:noProof/>
            <w:color w:val="000000" w:themeColor="text1"/>
          </w:rPr>
          <w:t>第一节评标方法</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_Toc187761564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61</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65" w:history="1">
        <w:r w:rsidR="00201841" w:rsidRPr="006C3717">
          <w:rPr>
            <w:rStyle w:val="aff"/>
            <w:rFonts w:asciiTheme="minorEastAsia" w:eastAsiaTheme="minorEastAsia" w:hAnsiTheme="minorEastAsia"/>
            <w:noProof/>
            <w:color w:val="000000" w:themeColor="text1"/>
          </w:rPr>
          <w:t>第二节评标程序</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_Toc187761565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61</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66" w:history="1">
        <w:r w:rsidR="00201841" w:rsidRPr="006C3717">
          <w:rPr>
            <w:rStyle w:val="aff"/>
            <w:rFonts w:asciiTheme="minorEastAsia" w:eastAsiaTheme="minorEastAsia" w:hAnsiTheme="minorEastAsia"/>
            <w:noProof/>
            <w:color w:val="000000" w:themeColor="text1"/>
          </w:rPr>
          <w:t>第三节评分标准</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_Toc187761566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65</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31"/>
        <w:tabs>
          <w:tab w:val="right" w:leader="dot" w:pos="9628"/>
        </w:tabs>
        <w:rPr>
          <w:rFonts w:asciiTheme="minorEastAsia" w:eastAsiaTheme="minorEastAsia" w:hAnsiTheme="minorEastAsia" w:cstheme="minorBidi"/>
          <w:smallCaps w:val="0"/>
          <w:noProof/>
          <w:color w:val="000000" w:themeColor="text1"/>
          <w:sz w:val="21"/>
        </w:rPr>
      </w:pPr>
      <w:hyperlink w:anchor="_Toc187761567" w:history="1">
        <w:r w:rsidR="00201841" w:rsidRPr="006C3717">
          <w:rPr>
            <w:rStyle w:val="aff"/>
            <w:rFonts w:asciiTheme="minorEastAsia" w:eastAsiaTheme="minorEastAsia" w:hAnsiTheme="minorEastAsia"/>
            <w:noProof/>
            <w:color w:val="000000" w:themeColor="text1"/>
          </w:rPr>
          <w:t>注：计分方法按四舍五入取至百分位。</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_Toc187761567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69</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68" w:history="1">
        <w:r w:rsidR="00201841" w:rsidRPr="006C3717">
          <w:rPr>
            <w:rStyle w:val="aff"/>
            <w:rFonts w:asciiTheme="minorEastAsia" w:eastAsiaTheme="minorEastAsia" w:hAnsiTheme="minorEastAsia"/>
            <w:noProof/>
            <w:color w:val="000000" w:themeColor="text1"/>
          </w:rPr>
          <w:t>第四节中标候选人推荐原则</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_Toc187761568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69</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69" w:history="1">
        <w:r w:rsidR="00201841" w:rsidRPr="006C3717">
          <w:rPr>
            <w:rStyle w:val="aff"/>
            <w:rFonts w:asciiTheme="minorEastAsia" w:eastAsiaTheme="minorEastAsia" w:hAnsiTheme="minorEastAsia"/>
            <w:noProof/>
            <w:color w:val="000000" w:themeColor="text1"/>
          </w:rPr>
          <w:t>第五节评标报告</w:t>
        </w:r>
        <w:r w:rsidR="00201841" w:rsidRPr="006C3717">
          <w:rPr>
            <w:rFonts w:asciiTheme="minorEastAsia" w:eastAsiaTheme="minorEastAsia" w:hAnsiTheme="minorEastAsia"/>
            <w:noProof/>
            <w:color w:val="000000" w:themeColor="text1"/>
          </w:rPr>
          <w:tab/>
        </w:r>
        <w:r w:rsidR="00201841" w:rsidRPr="006C3717">
          <w:rPr>
            <w:rFonts w:asciiTheme="minorEastAsia" w:eastAsiaTheme="minorEastAsia" w:hAnsiTheme="minorEastAsia" w:hint="eastAsia"/>
            <w:noProof/>
            <w:color w:val="000000" w:themeColor="text1"/>
          </w:rPr>
          <w:t>6</w:t>
        </w:r>
      </w:hyperlink>
      <w:r w:rsidR="00201841" w:rsidRPr="006C3717">
        <w:rPr>
          <w:rFonts w:asciiTheme="minorEastAsia" w:eastAsiaTheme="minorEastAsia" w:hAnsiTheme="minorEastAsia" w:hint="eastAsia"/>
          <w:noProof/>
          <w:color w:val="000000" w:themeColor="text1"/>
        </w:rPr>
        <w:t>2</w:t>
      </w:r>
    </w:p>
    <w:p w:rsidR="006E6501" w:rsidRPr="006C3717" w:rsidRDefault="006053CE">
      <w:pPr>
        <w:pStyle w:val="10"/>
        <w:tabs>
          <w:tab w:val="right" w:leader="dot" w:pos="9628"/>
        </w:tabs>
        <w:rPr>
          <w:rFonts w:asciiTheme="minorEastAsia" w:eastAsiaTheme="minorEastAsia" w:hAnsiTheme="minorEastAsia" w:cstheme="minorBidi"/>
          <w:b w:val="0"/>
          <w:bCs w:val="0"/>
          <w:caps w:val="0"/>
          <w:noProof/>
          <w:color w:val="000000" w:themeColor="text1"/>
          <w:sz w:val="21"/>
          <w:u w:val="none"/>
        </w:rPr>
      </w:pPr>
      <w:hyperlink w:anchor="_Toc187761570" w:history="1">
        <w:r w:rsidR="00201841" w:rsidRPr="006C3717">
          <w:rPr>
            <w:rStyle w:val="aff"/>
            <w:rFonts w:asciiTheme="minorEastAsia" w:eastAsiaTheme="minorEastAsia" w:hAnsiTheme="minorEastAsia"/>
            <w:noProof/>
            <w:color w:val="000000" w:themeColor="text1"/>
          </w:rPr>
          <w:t>第五章拟签订的合同文本</w:t>
        </w:r>
        <w:r w:rsidR="00201841" w:rsidRPr="006C3717">
          <w:rPr>
            <w:rFonts w:asciiTheme="minorEastAsia" w:eastAsiaTheme="minorEastAsia" w:hAnsiTheme="minorEastAsia"/>
            <w:noProof/>
            <w:color w:val="000000" w:themeColor="text1"/>
          </w:rPr>
          <w:tab/>
        </w:r>
        <w:r w:rsidR="00201841" w:rsidRPr="006C3717">
          <w:rPr>
            <w:rFonts w:asciiTheme="minorEastAsia" w:eastAsiaTheme="minorEastAsia" w:hAnsiTheme="minorEastAsia" w:hint="eastAsia"/>
            <w:noProof/>
            <w:color w:val="000000" w:themeColor="text1"/>
          </w:rPr>
          <w:t>6</w:t>
        </w:r>
      </w:hyperlink>
      <w:r w:rsidR="00201841" w:rsidRPr="006C3717">
        <w:rPr>
          <w:rFonts w:asciiTheme="minorEastAsia" w:eastAsiaTheme="minorEastAsia" w:hAnsiTheme="minorEastAsia" w:hint="eastAsia"/>
          <w:noProof/>
          <w:color w:val="000000" w:themeColor="text1"/>
        </w:rPr>
        <w:t>3</w:t>
      </w:r>
    </w:p>
    <w:p w:rsidR="006E6501" w:rsidRPr="006C3717" w:rsidRDefault="006053CE">
      <w:pPr>
        <w:pStyle w:val="10"/>
        <w:tabs>
          <w:tab w:val="right" w:leader="dot" w:pos="9628"/>
        </w:tabs>
        <w:rPr>
          <w:rFonts w:asciiTheme="minorEastAsia" w:eastAsiaTheme="minorEastAsia" w:hAnsiTheme="minorEastAsia" w:cstheme="minorBidi"/>
          <w:b w:val="0"/>
          <w:bCs w:val="0"/>
          <w:caps w:val="0"/>
          <w:noProof/>
          <w:color w:val="000000" w:themeColor="text1"/>
          <w:sz w:val="21"/>
          <w:u w:val="none"/>
        </w:rPr>
      </w:pPr>
      <w:hyperlink w:anchor="_Toc187761571" w:history="1">
        <w:r w:rsidR="00201841" w:rsidRPr="006C3717">
          <w:rPr>
            <w:rStyle w:val="aff"/>
            <w:rFonts w:asciiTheme="minorEastAsia" w:eastAsiaTheme="minorEastAsia" w:hAnsiTheme="minorEastAsia"/>
            <w:noProof/>
            <w:color w:val="000000" w:themeColor="text1"/>
          </w:rPr>
          <w:t>第六章投标文件格式</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_Toc187761571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83</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72" w:history="1">
        <w:r w:rsidR="00201841" w:rsidRPr="006C3717">
          <w:rPr>
            <w:rStyle w:val="aff"/>
            <w:rFonts w:asciiTheme="minorEastAsia" w:eastAsiaTheme="minorEastAsia" w:hAnsiTheme="minorEastAsia"/>
            <w:noProof/>
            <w:color w:val="000000" w:themeColor="text1"/>
          </w:rPr>
          <w:t>第一节投标文件外层包装封面</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_Toc187761572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84</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73" w:history="1">
        <w:r w:rsidR="00201841" w:rsidRPr="006C3717">
          <w:rPr>
            <w:rStyle w:val="aff"/>
            <w:rFonts w:asciiTheme="minorEastAsia" w:eastAsiaTheme="minorEastAsia" w:hAnsiTheme="minorEastAsia"/>
            <w:noProof/>
            <w:color w:val="000000" w:themeColor="text1"/>
          </w:rPr>
          <w:t>第二节资格证明文件格式</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_Toc187761573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85</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74" w:history="1">
        <w:r w:rsidR="00201841" w:rsidRPr="006C3717">
          <w:rPr>
            <w:rStyle w:val="aff"/>
            <w:rFonts w:asciiTheme="minorEastAsia" w:eastAsiaTheme="minorEastAsia" w:hAnsiTheme="minorEastAsia"/>
            <w:noProof/>
            <w:color w:val="000000" w:themeColor="text1"/>
          </w:rPr>
          <w:t>第三节商务文件格式</w:t>
        </w:r>
        <w:r w:rsidR="00201841" w:rsidRPr="006C3717">
          <w:rPr>
            <w:rFonts w:asciiTheme="minorEastAsia" w:eastAsiaTheme="minorEastAsia" w:hAnsiTheme="minorEastAsia"/>
            <w:noProof/>
            <w:color w:val="000000" w:themeColor="text1"/>
          </w:rPr>
          <w:tab/>
        </w:r>
        <w:r w:rsidR="00201841" w:rsidRPr="006C3717">
          <w:rPr>
            <w:rFonts w:asciiTheme="minorEastAsia" w:eastAsiaTheme="minorEastAsia" w:hAnsiTheme="minorEastAsia" w:hint="eastAsia"/>
            <w:noProof/>
            <w:color w:val="000000" w:themeColor="text1"/>
          </w:rPr>
          <w:t>8</w:t>
        </w:r>
      </w:hyperlink>
      <w:r w:rsidR="00201841" w:rsidRPr="006C3717">
        <w:rPr>
          <w:rFonts w:asciiTheme="minorEastAsia" w:eastAsiaTheme="minorEastAsia" w:hAnsiTheme="minorEastAsia" w:hint="eastAsia"/>
          <w:noProof/>
          <w:color w:val="000000" w:themeColor="text1"/>
        </w:rPr>
        <w:t>5</w:t>
      </w:r>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75" w:history="1">
        <w:r w:rsidR="00201841" w:rsidRPr="006C3717">
          <w:rPr>
            <w:rStyle w:val="aff"/>
            <w:rFonts w:asciiTheme="minorEastAsia" w:eastAsiaTheme="minorEastAsia" w:hAnsiTheme="minorEastAsia"/>
            <w:noProof/>
            <w:color w:val="000000" w:themeColor="text1"/>
          </w:rPr>
          <w:t>第四节技术文件格式</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_Toc187761575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103</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76" w:history="1">
        <w:r w:rsidR="00201841" w:rsidRPr="006C3717">
          <w:rPr>
            <w:rStyle w:val="aff"/>
            <w:rFonts w:asciiTheme="minorEastAsia" w:eastAsiaTheme="minorEastAsia" w:hAnsiTheme="minorEastAsia"/>
            <w:noProof/>
            <w:color w:val="000000" w:themeColor="text1"/>
          </w:rPr>
          <w:t>第五节报价文件格式</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_Toc187761576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109</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77" w:history="1">
        <w:r w:rsidR="00201841" w:rsidRPr="006C3717">
          <w:rPr>
            <w:rStyle w:val="aff"/>
            <w:rFonts w:asciiTheme="minorEastAsia" w:eastAsiaTheme="minorEastAsia" w:hAnsiTheme="minorEastAsia"/>
            <w:noProof/>
            <w:color w:val="000000" w:themeColor="text1"/>
          </w:rPr>
          <w:t>第六节其他文书、文件格式</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_Toc187761577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115</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10"/>
        <w:tabs>
          <w:tab w:val="right" w:leader="dot" w:pos="9628"/>
        </w:tabs>
        <w:rPr>
          <w:rFonts w:asciiTheme="minorEastAsia" w:eastAsiaTheme="minorEastAsia" w:hAnsiTheme="minorEastAsia" w:cstheme="minorBidi"/>
          <w:b w:val="0"/>
          <w:bCs w:val="0"/>
          <w:caps w:val="0"/>
          <w:noProof/>
          <w:color w:val="000000" w:themeColor="text1"/>
          <w:sz w:val="21"/>
          <w:u w:val="none"/>
        </w:rPr>
      </w:pPr>
      <w:hyperlink w:anchor="_Toc187761578" w:history="1">
        <w:r w:rsidR="00201841" w:rsidRPr="006C3717">
          <w:rPr>
            <w:rStyle w:val="aff"/>
            <w:rFonts w:asciiTheme="minorEastAsia" w:eastAsiaTheme="minorEastAsia" w:hAnsiTheme="minorEastAsia"/>
            <w:noProof/>
            <w:color w:val="000000" w:themeColor="text1"/>
          </w:rPr>
          <w:t>第七章质疑、投诉证明材料格式</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_Toc187761578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118</w:t>
        </w:r>
        <w:r w:rsidRPr="006C3717">
          <w:rPr>
            <w:rFonts w:asciiTheme="minorEastAsia" w:eastAsiaTheme="minorEastAsia" w:hAnsiTheme="minorEastAsia"/>
            <w:noProof/>
            <w:color w:val="000000" w:themeColor="text1"/>
          </w:rPr>
          <w:fldChar w:fldCharType="end"/>
        </w:r>
      </w:hyperlink>
      <w:r w:rsidR="00201841" w:rsidRPr="006C3717">
        <w:rPr>
          <w:rFonts w:asciiTheme="minorEastAsia" w:eastAsiaTheme="minorEastAsia" w:hAnsiTheme="minorEastAsia" w:hint="eastAsia"/>
          <w:noProof/>
          <w:color w:val="000000" w:themeColor="text1"/>
        </w:rPr>
        <w:t>1</w:t>
      </w:r>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79" w:history="1">
        <w:r w:rsidR="00201841" w:rsidRPr="006C3717">
          <w:rPr>
            <w:rStyle w:val="aff"/>
            <w:rFonts w:asciiTheme="minorEastAsia" w:eastAsiaTheme="minorEastAsia" w:hAnsiTheme="minorEastAsia"/>
            <w:noProof/>
            <w:color w:val="000000" w:themeColor="text1"/>
          </w:rPr>
          <w:t>第一节质疑函（格式）</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_Toc187761579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119</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21"/>
        <w:tabs>
          <w:tab w:val="right" w:leader="dot" w:pos="9628"/>
        </w:tabs>
        <w:rPr>
          <w:rFonts w:asciiTheme="minorEastAsia" w:eastAsiaTheme="minorEastAsia" w:hAnsiTheme="minorEastAsia" w:cstheme="minorBidi"/>
          <w:b w:val="0"/>
          <w:bCs w:val="0"/>
          <w:smallCaps w:val="0"/>
          <w:noProof/>
          <w:color w:val="000000" w:themeColor="text1"/>
          <w:sz w:val="21"/>
        </w:rPr>
      </w:pPr>
      <w:hyperlink w:anchor="_Toc187761580" w:history="1">
        <w:r w:rsidR="00201841" w:rsidRPr="006C3717">
          <w:rPr>
            <w:rStyle w:val="aff"/>
            <w:rFonts w:asciiTheme="minorEastAsia" w:eastAsiaTheme="minorEastAsia" w:hAnsiTheme="minorEastAsia"/>
            <w:noProof/>
            <w:color w:val="000000" w:themeColor="text1"/>
          </w:rPr>
          <w:t>第二节投诉书（格式）</w:t>
        </w:r>
        <w:r w:rsidR="00201841" w:rsidRPr="006C3717">
          <w:rPr>
            <w:rFonts w:asciiTheme="minorEastAsia" w:eastAsiaTheme="minorEastAsia" w:hAnsiTheme="minorEastAsia"/>
            <w:noProof/>
            <w:color w:val="000000" w:themeColor="text1"/>
          </w:rPr>
          <w:tab/>
        </w:r>
        <w:r w:rsidRPr="006C3717">
          <w:rPr>
            <w:rFonts w:asciiTheme="minorEastAsia" w:eastAsiaTheme="minorEastAsia" w:hAnsiTheme="minorEastAsia"/>
            <w:noProof/>
            <w:color w:val="000000" w:themeColor="text1"/>
          </w:rPr>
          <w:fldChar w:fldCharType="begin"/>
        </w:r>
        <w:r w:rsidR="00201841" w:rsidRPr="006C3717">
          <w:rPr>
            <w:rFonts w:asciiTheme="minorEastAsia" w:eastAsiaTheme="minorEastAsia" w:hAnsiTheme="minorEastAsia"/>
            <w:noProof/>
            <w:color w:val="000000" w:themeColor="text1"/>
          </w:rPr>
          <w:instrText xml:space="preserve"> PAGEREF _Toc187761580 \h </w:instrText>
        </w:r>
        <w:r w:rsidRPr="006C3717">
          <w:rPr>
            <w:rFonts w:asciiTheme="minorEastAsia" w:eastAsiaTheme="minorEastAsia" w:hAnsiTheme="minorEastAsia"/>
            <w:noProof/>
            <w:color w:val="000000" w:themeColor="text1"/>
          </w:rPr>
        </w:r>
        <w:r w:rsidRPr="006C3717">
          <w:rPr>
            <w:rFonts w:asciiTheme="minorEastAsia" w:eastAsiaTheme="minorEastAsia" w:hAnsiTheme="minorEastAsia"/>
            <w:noProof/>
            <w:color w:val="000000" w:themeColor="text1"/>
          </w:rPr>
          <w:fldChar w:fldCharType="separate"/>
        </w:r>
        <w:r w:rsidR="006466BC" w:rsidRPr="006C3717">
          <w:rPr>
            <w:rFonts w:asciiTheme="minorEastAsia" w:eastAsiaTheme="minorEastAsia" w:hAnsiTheme="minorEastAsia"/>
            <w:noProof/>
            <w:color w:val="000000" w:themeColor="text1"/>
          </w:rPr>
          <w:t>121</w:t>
        </w:r>
        <w:r w:rsidRPr="006C3717">
          <w:rPr>
            <w:rFonts w:asciiTheme="minorEastAsia" w:eastAsiaTheme="minorEastAsia" w:hAnsiTheme="minorEastAsia"/>
            <w:noProof/>
            <w:color w:val="000000" w:themeColor="text1"/>
          </w:rPr>
          <w:fldChar w:fldCharType="end"/>
        </w:r>
      </w:hyperlink>
    </w:p>
    <w:p w:rsidR="006E6501" w:rsidRPr="006C3717" w:rsidRDefault="006053CE">
      <w:pPr>
        <w:pStyle w:val="ab"/>
        <w:spacing w:line="300" w:lineRule="exact"/>
        <w:jc w:val="center"/>
        <w:rPr>
          <w:rFonts w:asciiTheme="minorEastAsia" w:eastAsiaTheme="minorEastAsia" w:hAnsiTheme="minorEastAsia"/>
          <w:bCs/>
          <w:caps/>
          <w:color w:val="000000" w:themeColor="text1"/>
          <w:szCs w:val="28"/>
        </w:rPr>
      </w:pPr>
      <w:r w:rsidRPr="006C3717">
        <w:rPr>
          <w:rFonts w:asciiTheme="minorEastAsia" w:eastAsiaTheme="minorEastAsia" w:hAnsiTheme="minorEastAsia"/>
          <w:bCs/>
          <w:caps/>
          <w:color w:val="000000" w:themeColor="text1"/>
          <w:szCs w:val="28"/>
        </w:rPr>
        <w:fldChar w:fldCharType="end"/>
      </w:r>
    </w:p>
    <w:p w:rsidR="006E6501" w:rsidRPr="006C3717" w:rsidRDefault="006E6501">
      <w:pPr>
        <w:jc w:val="left"/>
        <w:rPr>
          <w:rFonts w:asciiTheme="minorEastAsia" w:eastAsiaTheme="minorEastAsia" w:hAnsiTheme="minorEastAsia"/>
          <w:color w:val="000000" w:themeColor="text1"/>
        </w:rPr>
        <w:sectPr w:rsidR="006E6501" w:rsidRPr="006C3717">
          <w:headerReference w:type="default" r:id="rId9"/>
          <w:footerReference w:type="default" r:id="rId10"/>
          <w:pgSz w:w="11906" w:h="16838"/>
          <w:pgMar w:top="1134" w:right="1134" w:bottom="1134" w:left="1134" w:header="720" w:footer="720" w:gutter="0"/>
          <w:pgNumType w:start="1"/>
          <w:cols w:space="720"/>
        </w:sectPr>
      </w:pPr>
    </w:p>
    <w:p w:rsidR="006E6501" w:rsidRPr="006C3717" w:rsidRDefault="006E6501">
      <w:pPr>
        <w:jc w:val="left"/>
        <w:rPr>
          <w:rFonts w:asciiTheme="minorEastAsia" w:eastAsiaTheme="minorEastAsia" w:hAnsiTheme="minorEastAsia"/>
          <w:color w:val="000000" w:themeColor="text1"/>
        </w:rPr>
      </w:pPr>
    </w:p>
    <w:p w:rsidR="006E6501" w:rsidRPr="006C3717" w:rsidRDefault="006E6501">
      <w:pPr>
        <w:pStyle w:val="ab"/>
        <w:spacing w:line="300" w:lineRule="exact"/>
        <w:jc w:val="center"/>
        <w:rPr>
          <w:rFonts w:asciiTheme="minorEastAsia" w:eastAsiaTheme="minorEastAsia" w:hAnsiTheme="minorEastAsia"/>
          <w:bCs/>
          <w:caps/>
          <w:color w:val="000000" w:themeColor="text1"/>
          <w:szCs w:val="28"/>
          <w:u w:val="single"/>
        </w:rPr>
      </w:pPr>
    </w:p>
    <w:p w:rsidR="006E6501" w:rsidRPr="006C3717" w:rsidRDefault="00201841">
      <w:pPr>
        <w:pStyle w:val="ab"/>
        <w:spacing w:line="400" w:lineRule="exact"/>
        <w:jc w:val="center"/>
        <w:rPr>
          <w:rFonts w:asciiTheme="minorEastAsia" w:eastAsiaTheme="minorEastAsia" w:hAnsiTheme="minorEastAsia"/>
          <w:b/>
          <w:color w:val="000000" w:themeColor="text1"/>
          <w:sz w:val="36"/>
          <w:szCs w:val="36"/>
        </w:rPr>
      </w:pPr>
      <w:r w:rsidRPr="006C3717">
        <w:rPr>
          <w:rFonts w:asciiTheme="minorEastAsia" w:eastAsiaTheme="minorEastAsia" w:hAnsiTheme="minorEastAsia" w:hint="eastAsia"/>
          <w:color w:val="000000" w:themeColor="text1"/>
        </w:rPr>
        <w:tab/>
      </w:r>
      <w:bookmarkStart w:id="1" w:name="_Toc532545041"/>
      <w:r w:rsidRPr="006C3717">
        <w:rPr>
          <w:rFonts w:asciiTheme="minorEastAsia" w:eastAsiaTheme="minorEastAsia" w:hAnsiTheme="minorEastAsia" w:hint="eastAsia"/>
          <w:b/>
          <w:color w:val="000000" w:themeColor="text1"/>
          <w:sz w:val="36"/>
        </w:rPr>
        <w:t>第一章招标公告</w:t>
      </w:r>
      <w:bookmarkEnd w:id="1"/>
    </w:p>
    <w:p w:rsidR="006E6501" w:rsidRPr="006C3717" w:rsidRDefault="00201841">
      <w:pPr>
        <w:pStyle w:val="ab"/>
        <w:jc w:val="center"/>
        <w:rPr>
          <w:rFonts w:asciiTheme="minorEastAsia" w:eastAsiaTheme="minorEastAsia" w:hAnsiTheme="minorEastAsia"/>
          <w:b/>
          <w:color w:val="000000" w:themeColor="text1"/>
          <w:sz w:val="30"/>
          <w:szCs w:val="30"/>
        </w:rPr>
      </w:pPr>
      <w:r w:rsidRPr="006C3717">
        <w:rPr>
          <w:rFonts w:asciiTheme="minorEastAsia" w:eastAsiaTheme="minorEastAsia" w:hAnsiTheme="minorEastAsia" w:hint="eastAsia"/>
          <w:b/>
          <w:color w:val="000000" w:themeColor="text1"/>
          <w:sz w:val="30"/>
          <w:szCs w:val="30"/>
        </w:rPr>
        <w:t>公开招标公告</w:t>
      </w:r>
    </w:p>
    <w:p w:rsidR="006E6501" w:rsidRPr="006C3717" w:rsidRDefault="00201841">
      <w:pPr>
        <w:pBdr>
          <w:top w:val="single" w:sz="4" w:space="1" w:color="000000"/>
          <w:left w:val="single" w:sz="4" w:space="4" w:color="000000"/>
          <w:bottom w:val="single" w:sz="4" w:space="1" w:color="000000"/>
          <w:right w:val="single" w:sz="4" w:space="4" w:color="000000"/>
        </w:pBdr>
        <w:spacing w:line="400" w:lineRule="exact"/>
        <w:ind w:firstLine="48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项目概况</w:t>
      </w:r>
    </w:p>
    <w:p w:rsidR="006E6501" w:rsidRPr="006C3717" w:rsidRDefault="00201841">
      <w:pPr>
        <w:pBdr>
          <w:top w:val="single" w:sz="4" w:space="1" w:color="000000"/>
          <w:left w:val="single" w:sz="4" w:space="4" w:color="000000"/>
          <w:bottom w:val="single" w:sz="4" w:space="1" w:color="000000"/>
          <w:right w:val="single" w:sz="4" w:space="4" w:color="000000"/>
        </w:pBdr>
        <w:spacing w:line="400" w:lineRule="exact"/>
        <w:ind w:firstLine="60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u w:val="single"/>
        </w:rPr>
        <w:t>上林县就业服务站建设运营服务项目</w:t>
      </w:r>
      <w:r w:rsidRPr="006C3717">
        <w:rPr>
          <w:rFonts w:asciiTheme="minorEastAsia" w:eastAsiaTheme="minorEastAsia" w:hAnsiTheme="minorEastAsia" w:hint="eastAsia"/>
          <w:color w:val="000000" w:themeColor="text1"/>
          <w:szCs w:val="21"/>
        </w:rPr>
        <w:t>的潜在投标人应在广西政府采购云平台（https://www.gcy.zfcg.gxzf.gov.cn/）获取（下载）招标文件，并于2026年</w:t>
      </w:r>
      <w:r w:rsidR="003226E5" w:rsidRPr="006C3717">
        <w:rPr>
          <w:rFonts w:asciiTheme="minorEastAsia" w:eastAsiaTheme="minorEastAsia" w:hAnsiTheme="minorEastAsia" w:hint="eastAsia"/>
          <w:color w:val="000000" w:themeColor="text1"/>
          <w:szCs w:val="21"/>
        </w:rPr>
        <w:t>9</w:t>
      </w:r>
      <w:r w:rsidRPr="006C3717">
        <w:rPr>
          <w:rFonts w:asciiTheme="minorEastAsia" w:eastAsiaTheme="minorEastAsia" w:hAnsiTheme="minorEastAsia" w:hint="eastAsia"/>
          <w:color w:val="000000" w:themeColor="text1"/>
          <w:szCs w:val="21"/>
        </w:rPr>
        <w:t>月</w:t>
      </w:r>
      <w:r w:rsidR="003226E5" w:rsidRPr="006C3717">
        <w:rPr>
          <w:rFonts w:asciiTheme="minorEastAsia" w:eastAsiaTheme="minorEastAsia" w:hAnsiTheme="minorEastAsia" w:hint="eastAsia"/>
          <w:color w:val="000000" w:themeColor="text1"/>
          <w:szCs w:val="21"/>
        </w:rPr>
        <w:t>7</w:t>
      </w:r>
      <w:r w:rsidRPr="006C3717">
        <w:rPr>
          <w:rFonts w:asciiTheme="minorEastAsia" w:eastAsiaTheme="minorEastAsia" w:hAnsiTheme="minorEastAsia" w:hint="eastAsia"/>
          <w:color w:val="000000" w:themeColor="text1"/>
          <w:szCs w:val="21"/>
        </w:rPr>
        <w:t>日9时30分（北京时间）前递交（上传）投标文件。</w:t>
      </w:r>
    </w:p>
    <w:p w:rsidR="006E6501" w:rsidRPr="006C3717" w:rsidRDefault="00201841" w:rsidP="009A3836">
      <w:pPr>
        <w:spacing w:line="400" w:lineRule="exact"/>
        <w:ind w:firstLineChars="200" w:firstLine="420"/>
        <w:rPr>
          <w:rFonts w:asciiTheme="minorEastAsia" w:eastAsiaTheme="minorEastAsia" w:hAnsiTheme="minorEastAsia"/>
          <w:color w:val="000000" w:themeColor="text1"/>
          <w:szCs w:val="21"/>
        </w:rPr>
      </w:pPr>
      <w:bookmarkStart w:id="2" w:name="_Toc28359002"/>
      <w:bookmarkStart w:id="3" w:name="_Toc28359079"/>
      <w:bookmarkStart w:id="4" w:name="_Toc35393621"/>
      <w:bookmarkStart w:id="5" w:name="_Toc35393790"/>
      <w:bookmarkStart w:id="6" w:name="_Hlk24379207"/>
      <w:r w:rsidRPr="006C3717">
        <w:rPr>
          <w:rFonts w:asciiTheme="minorEastAsia" w:eastAsiaTheme="minorEastAsia" w:hAnsiTheme="minorEastAsia" w:hint="eastAsia"/>
          <w:color w:val="000000" w:themeColor="text1"/>
          <w:szCs w:val="21"/>
        </w:rPr>
        <w:t>一、项目基本情况</w:t>
      </w:r>
      <w:bookmarkEnd w:id="2"/>
      <w:bookmarkEnd w:id="3"/>
      <w:bookmarkEnd w:id="4"/>
      <w:bookmarkEnd w:id="5"/>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项目编号：</w:t>
      </w:r>
      <w:r w:rsidRPr="006C3717">
        <w:rPr>
          <w:rFonts w:asciiTheme="minorEastAsia" w:eastAsiaTheme="minorEastAsia" w:hAnsiTheme="minorEastAsia"/>
          <w:color w:val="000000" w:themeColor="text1"/>
          <w:szCs w:val="21"/>
        </w:rPr>
        <w:t>NNZC2026-G3-250091-YZLZ</w:t>
      </w:r>
      <w:r w:rsidRPr="006C3717">
        <w:rPr>
          <w:rFonts w:asciiTheme="minorEastAsia" w:eastAsiaTheme="minorEastAsia" w:hAnsiTheme="minorEastAsia" w:hint="eastAsia"/>
          <w:color w:val="000000" w:themeColor="text1"/>
          <w:szCs w:val="21"/>
        </w:rPr>
        <w:t>（采购计划编号：</w:t>
      </w:r>
      <w:r w:rsidRPr="006C3717">
        <w:rPr>
          <w:rFonts w:asciiTheme="minorEastAsia" w:eastAsiaTheme="minorEastAsia" w:hAnsiTheme="minorEastAsia"/>
          <w:color w:val="000000" w:themeColor="text1"/>
          <w:szCs w:val="21"/>
        </w:rPr>
        <w:t>SLZC2026-G3-01117-001</w:t>
      </w:r>
      <w:r w:rsidRPr="006C3717">
        <w:rPr>
          <w:rFonts w:asciiTheme="minorEastAsia" w:eastAsiaTheme="minorEastAsia" w:hAnsiTheme="minorEastAsia" w:hint="eastAsia"/>
          <w:color w:val="000000" w:themeColor="text1"/>
          <w:szCs w:val="21"/>
        </w:rPr>
        <w:t>、0</w:t>
      </w:r>
      <w:r w:rsidRPr="006C3717">
        <w:rPr>
          <w:rFonts w:asciiTheme="minorEastAsia" w:eastAsiaTheme="minorEastAsia" w:hAnsiTheme="minorEastAsia"/>
          <w:color w:val="000000" w:themeColor="text1"/>
          <w:szCs w:val="21"/>
        </w:rPr>
        <w:t>2</w:t>
      </w:r>
      <w:r w:rsidRPr="006C3717">
        <w:rPr>
          <w:rFonts w:asciiTheme="minorEastAsia" w:eastAsiaTheme="minorEastAsia" w:hAnsiTheme="minorEastAsia" w:hint="eastAsia"/>
          <w:color w:val="000000" w:themeColor="text1"/>
          <w:szCs w:val="21"/>
        </w:rPr>
        <w:t>、0</w:t>
      </w:r>
      <w:r w:rsidRPr="006C3717">
        <w:rPr>
          <w:rFonts w:asciiTheme="minorEastAsia" w:eastAsiaTheme="minorEastAsia" w:hAnsiTheme="minorEastAsia"/>
          <w:color w:val="000000" w:themeColor="text1"/>
          <w:szCs w:val="21"/>
        </w:rPr>
        <w:t>03</w:t>
      </w:r>
      <w:r w:rsidRPr="006C3717">
        <w:rPr>
          <w:rFonts w:asciiTheme="minorEastAsia" w:eastAsiaTheme="minorEastAsia" w:hAnsiTheme="minorEastAsia" w:hint="eastAsia"/>
          <w:color w:val="000000" w:themeColor="text1"/>
          <w:szCs w:val="21"/>
        </w:rPr>
        <w:t>、0</w:t>
      </w:r>
      <w:r w:rsidRPr="006C3717">
        <w:rPr>
          <w:rFonts w:asciiTheme="minorEastAsia" w:eastAsiaTheme="minorEastAsia" w:hAnsiTheme="minorEastAsia"/>
          <w:color w:val="000000" w:themeColor="text1"/>
          <w:szCs w:val="21"/>
        </w:rPr>
        <w:t>04</w:t>
      </w:r>
      <w:r w:rsidRPr="006C3717">
        <w:rPr>
          <w:rFonts w:asciiTheme="minorEastAsia" w:eastAsiaTheme="minorEastAsia" w:hAnsiTheme="minorEastAsia" w:hint="eastAsia"/>
          <w:color w:val="000000" w:themeColor="text1"/>
          <w:szCs w:val="21"/>
        </w:rPr>
        <w:t xml:space="preserve"> ）</w:t>
      </w:r>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项目名称：</w:t>
      </w:r>
      <w:bookmarkEnd w:id="6"/>
      <w:r w:rsidRPr="006C3717">
        <w:rPr>
          <w:rFonts w:asciiTheme="minorEastAsia" w:eastAsiaTheme="minorEastAsia" w:hAnsiTheme="minorEastAsia" w:hint="eastAsia"/>
          <w:color w:val="000000" w:themeColor="text1"/>
          <w:szCs w:val="21"/>
        </w:rPr>
        <w:t>上林县就业服务站建设运营服务项目</w:t>
      </w:r>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采购预算：4500000.00元</w:t>
      </w:r>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最高限价：4500000.00元</w:t>
      </w:r>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采购需求：</w:t>
      </w:r>
    </w:p>
    <w:tbl>
      <w:tblPr>
        <w:tblW w:w="9592"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694"/>
        <w:gridCol w:w="1739"/>
        <w:gridCol w:w="1134"/>
        <w:gridCol w:w="4792"/>
        <w:gridCol w:w="1233"/>
      </w:tblGrid>
      <w:tr w:rsidR="006E6501" w:rsidRPr="006C3717">
        <w:trPr>
          <w:trHeight w:val="664"/>
          <w:jc w:val="center"/>
        </w:trPr>
        <w:tc>
          <w:tcPr>
            <w:tcW w:w="694"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序号</w:t>
            </w:r>
          </w:p>
        </w:tc>
        <w:tc>
          <w:tcPr>
            <w:tcW w:w="173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标的的名称</w:t>
            </w:r>
          </w:p>
        </w:tc>
        <w:tc>
          <w:tcPr>
            <w:tcW w:w="1134"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数量单位</w:t>
            </w:r>
          </w:p>
        </w:tc>
        <w:tc>
          <w:tcPr>
            <w:tcW w:w="479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简要服务要求或者技术需求</w:t>
            </w:r>
          </w:p>
        </w:tc>
        <w:tc>
          <w:tcPr>
            <w:tcW w:w="1233" w:type="dxa"/>
            <w:tcBorders>
              <w:top w:val="single" w:sz="4" w:space="0" w:color="auto"/>
              <w:bottom w:val="single" w:sz="4" w:space="0" w:color="auto"/>
            </w:tcBorders>
            <w:shd w:val="clear" w:color="auto" w:fill="auto"/>
            <w:vAlign w:val="center"/>
          </w:tcPr>
          <w:p w:rsidR="006E6501" w:rsidRPr="006C3717" w:rsidRDefault="00201841">
            <w:pPr>
              <w:spacing w:line="360" w:lineRule="auto"/>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最高限价（元）</w:t>
            </w:r>
          </w:p>
        </w:tc>
      </w:tr>
      <w:tr w:rsidR="006E6501" w:rsidRPr="006C3717">
        <w:trPr>
          <w:trHeight w:val="1734"/>
          <w:jc w:val="center"/>
        </w:trPr>
        <w:tc>
          <w:tcPr>
            <w:tcW w:w="694"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w:t>
            </w:r>
          </w:p>
        </w:tc>
        <w:tc>
          <w:tcPr>
            <w:tcW w:w="173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上林县就业服务站建设运营服务项目</w:t>
            </w:r>
          </w:p>
        </w:tc>
        <w:tc>
          <w:tcPr>
            <w:tcW w:w="1134"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1项</w:t>
            </w:r>
          </w:p>
        </w:tc>
        <w:tc>
          <w:tcPr>
            <w:tcW w:w="479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spacing w:line="400" w:lineRule="exact"/>
              <w:jc w:val="left"/>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一、项目概况</w:t>
            </w:r>
          </w:p>
          <w:p w:rsidR="006E6501" w:rsidRPr="006C3717" w:rsidRDefault="00201841">
            <w:pPr>
              <w:widowControl/>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rPr>
              <w:t>为健全精准高效的就业公共服务体系，根据《中共中央国务院关于实施就业优先战略促进高质量充分就业的意见》（中发〔2024〕18号）、《人力资源社会保障部财政部关于推动公共就业服务下沉基层的意见》（人社部发〔2024〕30号）、《人力资源社会保障部等5部门关于进一步健全就业公共服务体系的意见》(人社部发〔2025〕21号)、《广西壮族自治区人力资源和社会保障厅等5部门关于印发&lt;广西高质量就业公共服务体系建设三年行动方案（2025—2027）&gt;的通知》（桂人社发〔2025〕25号）、《南宁市人力资源和社会保障局南宁市财政局关于印发南宁市高质量就业公共服务体系建设三年行动方案（2025-2027年）的通知》(南人社发〔2025〕18号)、《南宁市人力资源和社会保障局关于印发2026年南宁市为民办实事就业惠民工程——十五分钟就业服务（零工市场）项目实施方案的通知》等文件精神，现拟通过政府采购的方式，引进专业的第三方服务机构提供就业服务站项目运营服务，推动形成就</w:t>
            </w:r>
            <w:r w:rsidRPr="006C3717">
              <w:rPr>
                <w:rFonts w:asciiTheme="minorEastAsia" w:eastAsiaTheme="minorEastAsia" w:hAnsiTheme="minorEastAsia" w:hint="eastAsia"/>
                <w:color w:val="000000" w:themeColor="text1"/>
              </w:rPr>
              <w:lastRenderedPageBreak/>
              <w:t>业公共服务常住人口全覆盖、用人主体广惠及、就业创业全贯通。</w:t>
            </w:r>
          </w:p>
        </w:tc>
        <w:tc>
          <w:tcPr>
            <w:tcW w:w="1233" w:type="dxa"/>
            <w:tcBorders>
              <w:top w:val="single" w:sz="4" w:space="0" w:color="auto"/>
              <w:bottom w:val="single" w:sz="4" w:space="0" w:color="auto"/>
            </w:tcBorders>
            <w:shd w:val="clear" w:color="auto" w:fill="auto"/>
            <w:vAlign w:val="center"/>
          </w:tcPr>
          <w:p w:rsidR="006E6501" w:rsidRPr="006C3717" w:rsidRDefault="00201841">
            <w:pPr>
              <w:jc w:val="center"/>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szCs w:val="21"/>
              </w:rPr>
              <w:lastRenderedPageBreak/>
              <w:t>4500000.00</w:t>
            </w:r>
          </w:p>
        </w:tc>
      </w:tr>
      <w:tr w:rsidR="006E6501" w:rsidRPr="006C3717">
        <w:trPr>
          <w:trHeight w:val="534"/>
          <w:jc w:val="center"/>
        </w:trPr>
        <w:tc>
          <w:tcPr>
            <w:tcW w:w="9592" w:type="dxa"/>
            <w:gridSpan w:val="5"/>
            <w:tcBorders>
              <w:top w:val="single" w:sz="4" w:space="0" w:color="auto"/>
              <w:left w:val="single" w:sz="4" w:space="0" w:color="auto"/>
              <w:bottom w:val="single" w:sz="4" w:space="0" w:color="auto"/>
            </w:tcBorders>
            <w:vAlign w:val="center"/>
          </w:tcPr>
          <w:p w:rsidR="006E6501" w:rsidRPr="006C3717" w:rsidRDefault="00201841">
            <w:pPr>
              <w:jc w:val="lef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szCs w:val="21"/>
              </w:rPr>
              <w:lastRenderedPageBreak/>
              <w:t>......具体详见《第二章采购需求》。</w:t>
            </w:r>
          </w:p>
        </w:tc>
      </w:tr>
    </w:tbl>
    <w:p w:rsidR="006E6501" w:rsidRPr="006C3717" w:rsidRDefault="00201841">
      <w:pPr>
        <w:spacing w:line="400" w:lineRule="exact"/>
        <w:ind w:firstLineChars="200" w:firstLine="420"/>
        <w:rPr>
          <w:rFonts w:asciiTheme="minorEastAsia" w:eastAsiaTheme="minorEastAsia" w:hAnsiTheme="minorEastAsia"/>
          <w:color w:val="000000" w:themeColor="text1"/>
          <w:szCs w:val="21"/>
          <w:u w:val="single"/>
        </w:rPr>
      </w:pPr>
      <w:r w:rsidRPr="006C3717">
        <w:rPr>
          <w:rFonts w:asciiTheme="minorEastAsia" w:eastAsiaTheme="minorEastAsia" w:hAnsiTheme="minorEastAsia" w:hint="eastAsia"/>
          <w:color w:val="000000" w:themeColor="text1"/>
          <w:szCs w:val="21"/>
        </w:rPr>
        <w:t>合同履行期限：</w:t>
      </w:r>
      <w:r w:rsidRPr="006C3717">
        <w:rPr>
          <w:rFonts w:asciiTheme="minorEastAsia" w:eastAsiaTheme="minorEastAsia" w:hAnsiTheme="minorEastAsia" w:hint="eastAsia"/>
          <w:bCs/>
          <w:color w:val="000000" w:themeColor="text1"/>
          <w:szCs w:val="21"/>
        </w:rPr>
        <w:t>服务期分为筹备和运营两个阶段。筹备期原则上要求在2026年11月30日前完成全部站点（10个就业服务站）的规范配备并投入试运营；运营服务期自全部站点（以最后一个站点）投入试运营之日的次月1日起24个月。</w:t>
      </w:r>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本项目是否接受联合体投标：□是/</w:t>
      </w:r>
      <w:r w:rsidRPr="006C3717">
        <w:rPr>
          <w:rFonts w:asciiTheme="minorEastAsia" w:eastAsiaTheme="minorEastAsia" w:hAnsiTheme="minorEastAsia" w:hint="eastAsia"/>
          <w:bCs/>
          <w:color w:val="000000" w:themeColor="text1"/>
          <w:szCs w:val="21"/>
        </w:rPr>
        <w:sym w:font="Wingdings 2" w:char="0052"/>
      </w:r>
      <w:r w:rsidRPr="006C3717">
        <w:rPr>
          <w:rFonts w:asciiTheme="minorEastAsia" w:eastAsiaTheme="minorEastAsia" w:hAnsiTheme="minorEastAsia" w:hint="eastAsia"/>
          <w:color w:val="000000" w:themeColor="text1"/>
          <w:szCs w:val="21"/>
        </w:rPr>
        <w:t>否。</w:t>
      </w:r>
    </w:p>
    <w:p w:rsidR="006E6501" w:rsidRPr="006C3717" w:rsidRDefault="00201841">
      <w:pPr>
        <w:spacing w:line="400" w:lineRule="exact"/>
        <w:ind w:firstLineChars="200" w:firstLine="480"/>
        <w:rPr>
          <w:rFonts w:asciiTheme="minorEastAsia" w:eastAsiaTheme="minorEastAsia" w:hAnsiTheme="minorEastAsia"/>
          <w:color w:val="000000" w:themeColor="text1"/>
          <w:sz w:val="24"/>
        </w:rPr>
      </w:pPr>
      <w:bookmarkStart w:id="7" w:name="_Toc35393622"/>
      <w:bookmarkStart w:id="8" w:name="_Toc28359003"/>
      <w:bookmarkStart w:id="9" w:name="_Toc35393791"/>
      <w:bookmarkStart w:id="10" w:name="_Toc28359080"/>
      <w:r w:rsidRPr="006C3717">
        <w:rPr>
          <w:rFonts w:asciiTheme="minorEastAsia" w:eastAsiaTheme="minorEastAsia" w:hAnsiTheme="minorEastAsia" w:hint="eastAsia"/>
          <w:color w:val="000000" w:themeColor="text1"/>
          <w:sz w:val="24"/>
        </w:rPr>
        <w:t>二、投标人的资格要求</w:t>
      </w:r>
      <w:bookmarkEnd w:id="7"/>
      <w:bookmarkEnd w:id="8"/>
      <w:bookmarkEnd w:id="9"/>
      <w:bookmarkEnd w:id="10"/>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1.满足《中华人民共和国政府采购法》第二十二条规定；</w:t>
      </w:r>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bookmarkStart w:id="11" w:name="_Toc28359081"/>
      <w:bookmarkStart w:id="12" w:name="_Toc28359004"/>
      <w:r w:rsidRPr="006C3717">
        <w:rPr>
          <w:rFonts w:asciiTheme="minorEastAsia" w:eastAsiaTheme="minorEastAsia" w:hAnsiTheme="minorEastAsia" w:hint="eastAsia"/>
          <w:color w:val="000000" w:themeColor="text1"/>
          <w:szCs w:val="21"/>
        </w:rPr>
        <w:t>2.落实政府采购政策需满足的资格要求：</w:t>
      </w:r>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□专门面向中小企业采购的项目（承接服务的投标人应为中型或小型或微型企业或监狱企业或残疾人福利性单位)</w:t>
      </w:r>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MS Mincho" w:hAnsi="MS Mincho" w:cs="MS Mincho" w:hint="eastAsia"/>
          <w:color w:val="000000" w:themeColor="text1"/>
          <w:szCs w:val="21"/>
        </w:rPr>
        <w:t>☑</w:t>
      </w:r>
      <w:r w:rsidRPr="006C3717">
        <w:rPr>
          <w:rFonts w:asciiTheme="minorEastAsia" w:eastAsiaTheme="minorEastAsia" w:hAnsiTheme="minorEastAsia" w:cs="宋体" w:hint="eastAsia"/>
          <w:color w:val="000000" w:themeColor="text1"/>
          <w:szCs w:val="21"/>
        </w:rPr>
        <w:t>非专门面向中小企业采购的项目</w:t>
      </w:r>
    </w:p>
    <w:p w:rsidR="006E6501" w:rsidRPr="006C3717" w:rsidRDefault="00201841">
      <w:pPr>
        <w:spacing w:line="400" w:lineRule="exact"/>
        <w:ind w:firstLineChars="200"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szCs w:val="21"/>
        </w:rPr>
        <w:t>3.本项目的特定资格要求：投标人必须具有有效的《人力资源服务许可证》。</w:t>
      </w:r>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4.本项目的特定条件：无。</w:t>
      </w:r>
    </w:p>
    <w:p w:rsidR="006E6501" w:rsidRPr="006C3717" w:rsidRDefault="00201841">
      <w:pPr>
        <w:spacing w:line="400" w:lineRule="exact"/>
        <w:ind w:firstLineChars="200"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5.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6.对在“信用中国”网站(www.creditchina.gov.cn)、中国政府采购网(www.ccgp.gov.cn)被列入失信被执行人、重大税收违法失信主体、政府采购严重违法失信行为记录名单及其他不符合《中华人民共和国政府采购法》第二十二条规定条件的投标人，不得参与政府采购活动。</w:t>
      </w:r>
    </w:p>
    <w:p w:rsidR="006E6501" w:rsidRPr="006C3717" w:rsidRDefault="00201841">
      <w:pPr>
        <w:spacing w:line="400" w:lineRule="exact"/>
        <w:ind w:firstLineChars="200" w:firstLine="480"/>
        <w:rPr>
          <w:rFonts w:asciiTheme="minorEastAsia" w:eastAsiaTheme="minorEastAsia" w:hAnsiTheme="minorEastAsia"/>
          <w:color w:val="000000" w:themeColor="text1"/>
          <w:sz w:val="24"/>
        </w:rPr>
      </w:pPr>
      <w:bookmarkStart w:id="13" w:name="_Toc35393792"/>
      <w:bookmarkStart w:id="14" w:name="_Toc35393623"/>
      <w:r w:rsidRPr="006C3717">
        <w:rPr>
          <w:rFonts w:asciiTheme="minorEastAsia" w:eastAsiaTheme="minorEastAsia" w:hAnsiTheme="minorEastAsia" w:hint="eastAsia"/>
          <w:color w:val="000000" w:themeColor="text1"/>
          <w:sz w:val="24"/>
        </w:rPr>
        <w:t>三、获取招标文件</w:t>
      </w:r>
      <w:bookmarkEnd w:id="11"/>
      <w:bookmarkEnd w:id="12"/>
      <w:bookmarkEnd w:id="13"/>
      <w:bookmarkEnd w:id="14"/>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bookmarkStart w:id="15" w:name="_Toc28359005"/>
      <w:bookmarkStart w:id="16" w:name="_Toc28359082"/>
      <w:bookmarkStart w:id="17" w:name="_Toc35393793"/>
      <w:bookmarkStart w:id="18" w:name="_Toc35393624"/>
      <w:r w:rsidRPr="006C3717">
        <w:rPr>
          <w:rFonts w:asciiTheme="minorEastAsia" w:eastAsiaTheme="minorEastAsia" w:hAnsiTheme="minorEastAsia" w:hint="eastAsia"/>
          <w:color w:val="000000" w:themeColor="text1"/>
          <w:szCs w:val="21"/>
        </w:rPr>
        <w:t>时间：自公告发布之日起。</w:t>
      </w:r>
    </w:p>
    <w:p w:rsidR="006E6501" w:rsidRPr="006C3717" w:rsidRDefault="00201841">
      <w:pPr>
        <w:spacing w:line="400" w:lineRule="exact"/>
        <w:ind w:firstLineChars="200" w:firstLine="420"/>
        <w:rPr>
          <w:rFonts w:asciiTheme="minorEastAsia" w:eastAsiaTheme="minorEastAsia" w:hAnsiTheme="minorEastAsia"/>
          <w:b/>
          <w:bCs/>
          <w:color w:val="000000" w:themeColor="text1"/>
          <w:sz w:val="24"/>
        </w:rPr>
      </w:pPr>
      <w:r w:rsidRPr="006C3717">
        <w:rPr>
          <w:rFonts w:asciiTheme="minorEastAsia" w:eastAsiaTheme="minorEastAsia" w:hAnsiTheme="minorEastAsia" w:hint="eastAsia"/>
          <w:color w:val="000000" w:themeColor="text1"/>
          <w:szCs w:val="21"/>
        </w:rPr>
        <w:t>获取方式:网上下载。本项目不发放纸质文件，投标人可自行在</w:t>
      </w:r>
      <w:r w:rsidRPr="006C3717">
        <w:rPr>
          <w:rFonts w:asciiTheme="minorEastAsia" w:eastAsiaTheme="minorEastAsia" w:hAnsiTheme="minorEastAsia" w:hint="eastAsia"/>
          <w:color w:val="000000" w:themeColor="text1"/>
        </w:rPr>
        <w:t>广西政府采购云平台（https://www.gcy.zfcg.gxzf.gov.cn/）</w:t>
      </w:r>
      <w:r w:rsidRPr="006C3717">
        <w:rPr>
          <w:rFonts w:asciiTheme="minorEastAsia" w:eastAsiaTheme="minorEastAsia" w:hAnsiTheme="minorEastAsia" w:hint="eastAsia"/>
          <w:color w:val="000000" w:themeColor="text1"/>
          <w:szCs w:val="21"/>
        </w:rPr>
        <w:t>下载招标文件（操作路径：登录“</w:t>
      </w:r>
      <w:r w:rsidRPr="006C3717">
        <w:rPr>
          <w:rFonts w:asciiTheme="minorEastAsia" w:eastAsiaTheme="minorEastAsia" w:hAnsiTheme="minorEastAsia" w:hint="eastAsia"/>
          <w:color w:val="000000" w:themeColor="text1"/>
        </w:rPr>
        <w:t>广西政府采购云平台</w:t>
      </w:r>
      <w:r w:rsidRPr="006C3717">
        <w:rPr>
          <w:rFonts w:asciiTheme="minorEastAsia" w:eastAsiaTheme="minorEastAsia" w:hAnsiTheme="minorEastAsia" w:hint="eastAsia"/>
          <w:color w:val="000000" w:themeColor="text1"/>
          <w:szCs w:val="21"/>
        </w:rPr>
        <w:t>”平台-项目采购-获取采购文件-找到本项目-点击“申请获取采购文件”），电子投标文件制作需要基于“</w:t>
      </w:r>
      <w:r w:rsidRPr="006C3717">
        <w:rPr>
          <w:rFonts w:asciiTheme="minorEastAsia" w:eastAsiaTheme="minorEastAsia" w:hAnsiTheme="minorEastAsia" w:hint="eastAsia"/>
          <w:color w:val="000000" w:themeColor="text1"/>
        </w:rPr>
        <w:t>广西政府采购云平台</w:t>
      </w:r>
      <w:r w:rsidRPr="006C3717">
        <w:rPr>
          <w:rFonts w:asciiTheme="minorEastAsia" w:eastAsiaTheme="minorEastAsia" w:hAnsiTheme="minorEastAsia" w:hint="eastAsia"/>
          <w:color w:val="000000" w:themeColor="text1"/>
          <w:szCs w:val="21"/>
        </w:rPr>
        <w:t>”平台获取的招标文件编制。</w:t>
      </w:r>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售价：0元。</w:t>
      </w:r>
    </w:p>
    <w:p w:rsidR="006E6501" w:rsidRPr="006C3717" w:rsidRDefault="00201841">
      <w:pPr>
        <w:spacing w:line="400" w:lineRule="exact"/>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四、提交投标文件</w:t>
      </w:r>
      <w:bookmarkEnd w:id="15"/>
      <w:bookmarkEnd w:id="16"/>
      <w:r w:rsidRPr="006C3717">
        <w:rPr>
          <w:rFonts w:asciiTheme="minorEastAsia" w:eastAsiaTheme="minorEastAsia" w:hAnsiTheme="minorEastAsia" w:hint="eastAsia"/>
          <w:color w:val="000000" w:themeColor="text1"/>
          <w:sz w:val="24"/>
        </w:rPr>
        <w:t>截止时间、开标时间和地点</w:t>
      </w:r>
      <w:bookmarkEnd w:id="17"/>
      <w:bookmarkEnd w:id="18"/>
    </w:p>
    <w:p w:rsidR="006E6501" w:rsidRPr="006C3717" w:rsidRDefault="00201841">
      <w:pPr>
        <w:spacing w:line="400" w:lineRule="exact"/>
        <w:ind w:firstLineChars="200" w:firstLine="420"/>
        <w:rPr>
          <w:rFonts w:asciiTheme="minorEastAsia" w:eastAsiaTheme="minorEastAsia" w:hAnsiTheme="minorEastAsia"/>
          <w:bCs/>
          <w:color w:val="000000" w:themeColor="text1"/>
          <w:szCs w:val="21"/>
          <w:u w:val="single"/>
        </w:rPr>
      </w:pPr>
      <w:r w:rsidRPr="006C3717">
        <w:rPr>
          <w:rFonts w:asciiTheme="minorEastAsia" w:eastAsiaTheme="minorEastAsia" w:hAnsiTheme="minorEastAsia" w:hint="eastAsia"/>
          <w:bCs/>
          <w:color w:val="000000" w:themeColor="text1"/>
          <w:szCs w:val="21"/>
        </w:rPr>
        <w:t>1、提交投标文件截止时间和开标时间：</w:t>
      </w:r>
      <w:r w:rsidR="003226E5" w:rsidRPr="006C3717">
        <w:rPr>
          <w:rFonts w:asciiTheme="minorEastAsia" w:eastAsiaTheme="minorEastAsia" w:hAnsiTheme="minorEastAsia" w:hint="eastAsia"/>
          <w:bCs/>
          <w:color w:val="000000" w:themeColor="text1"/>
          <w:szCs w:val="21"/>
          <w:u w:val="single"/>
        </w:rPr>
        <w:t>2026年9月7日9时30分</w:t>
      </w:r>
      <w:r w:rsidRPr="006C3717">
        <w:rPr>
          <w:rFonts w:asciiTheme="minorEastAsia" w:eastAsiaTheme="minorEastAsia" w:hAnsiTheme="minorEastAsia" w:hint="eastAsia"/>
          <w:bCs/>
          <w:color w:val="000000" w:themeColor="text1"/>
          <w:szCs w:val="21"/>
          <w:u w:val="single"/>
        </w:rPr>
        <w:t>（北京时间）</w:t>
      </w:r>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2、投标和开标地点：</w:t>
      </w:r>
    </w:p>
    <w:p w:rsidR="006E6501" w:rsidRPr="006C3717" w:rsidRDefault="00201841">
      <w:pPr>
        <w:widowControl/>
        <w:spacing w:line="400" w:lineRule="exact"/>
        <w:ind w:firstLineChars="200"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（1）投标文件提交方式：本项目为南宁市全流程电子化项目，通过广西政府采购云平台（</w:t>
      </w:r>
      <w:r w:rsidRPr="006C3717">
        <w:rPr>
          <w:rFonts w:asciiTheme="minorEastAsia" w:eastAsiaTheme="minorEastAsia" w:hAnsiTheme="minorEastAsia" w:hint="eastAsia"/>
          <w:bCs/>
          <w:color w:val="000000" w:themeColor="text1"/>
          <w:szCs w:val="21"/>
        </w:rPr>
        <w:t>https://www.gcy.zfcg.gxzf.gov.cn/</w:t>
      </w:r>
      <w:r w:rsidRPr="006C3717">
        <w:rPr>
          <w:rFonts w:asciiTheme="minorEastAsia" w:eastAsiaTheme="minorEastAsia" w:hAnsiTheme="minorEastAsia" w:hint="eastAsia"/>
          <w:color w:val="000000" w:themeColor="text1"/>
          <w:szCs w:val="21"/>
        </w:rPr>
        <w:t>）实行在线电子投标，投标人应先安装“</w:t>
      </w:r>
      <w:r w:rsidRPr="006C3717">
        <w:rPr>
          <w:rFonts w:asciiTheme="minorEastAsia" w:eastAsiaTheme="minorEastAsia" w:hAnsiTheme="minorEastAsia" w:hint="eastAsia"/>
          <w:color w:val="000000" w:themeColor="text1"/>
        </w:rPr>
        <w:t>广西政府采购云平台</w:t>
      </w:r>
      <w:r w:rsidRPr="006C3717">
        <w:rPr>
          <w:rFonts w:asciiTheme="minorEastAsia" w:eastAsiaTheme="minorEastAsia" w:hAnsiTheme="minorEastAsia" w:hint="eastAsia"/>
          <w:color w:val="000000" w:themeColor="text1"/>
          <w:szCs w:val="21"/>
        </w:rPr>
        <w:t>电</w:t>
      </w:r>
      <w:r w:rsidRPr="006C3717">
        <w:rPr>
          <w:rFonts w:asciiTheme="minorEastAsia" w:eastAsiaTheme="minorEastAsia" w:hAnsiTheme="minorEastAsia" w:hint="eastAsia"/>
          <w:color w:val="000000" w:themeColor="text1"/>
          <w:szCs w:val="21"/>
        </w:rPr>
        <w:lastRenderedPageBreak/>
        <w:t>子交易客户端”（请自行前往“</w:t>
      </w:r>
      <w:r w:rsidRPr="006C3717">
        <w:rPr>
          <w:rFonts w:asciiTheme="minorEastAsia" w:eastAsiaTheme="minorEastAsia" w:hAnsiTheme="minorEastAsia" w:hint="eastAsia"/>
          <w:color w:val="000000" w:themeColor="text1"/>
        </w:rPr>
        <w:t>广西政府采购云平台</w:t>
      </w:r>
      <w:r w:rsidRPr="006C3717">
        <w:rPr>
          <w:rFonts w:asciiTheme="minorEastAsia" w:eastAsiaTheme="minorEastAsia" w:hAnsiTheme="minorEastAsia" w:hint="eastAsia"/>
          <w:color w:val="000000" w:themeColor="text1"/>
          <w:szCs w:val="21"/>
        </w:rPr>
        <w:t>”平台进行下载），并按照本项目招标文件和“</w:t>
      </w:r>
      <w:r w:rsidRPr="006C3717">
        <w:rPr>
          <w:rFonts w:asciiTheme="minorEastAsia" w:eastAsiaTheme="minorEastAsia" w:hAnsiTheme="minorEastAsia" w:hint="eastAsia"/>
          <w:color w:val="000000" w:themeColor="text1"/>
        </w:rPr>
        <w:t>广西政府采购云平台</w:t>
      </w:r>
      <w:r w:rsidRPr="006C3717">
        <w:rPr>
          <w:rFonts w:asciiTheme="minorEastAsia" w:eastAsiaTheme="minorEastAsia" w:hAnsiTheme="minorEastAsia" w:hint="eastAsia"/>
          <w:color w:val="000000" w:themeColor="text1"/>
          <w:szCs w:val="21"/>
        </w:rPr>
        <w:t>”平台的要求编制、加密后在投标截止时间前通过网络上传至“</w:t>
      </w:r>
      <w:r w:rsidRPr="006C3717">
        <w:rPr>
          <w:rFonts w:asciiTheme="minorEastAsia" w:eastAsiaTheme="minorEastAsia" w:hAnsiTheme="minorEastAsia" w:hint="eastAsia"/>
          <w:color w:val="000000" w:themeColor="text1"/>
        </w:rPr>
        <w:t>广西政府采购云平台</w:t>
      </w:r>
      <w:r w:rsidRPr="006C3717">
        <w:rPr>
          <w:rFonts w:asciiTheme="minorEastAsia" w:eastAsiaTheme="minorEastAsia" w:hAnsiTheme="minorEastAsia" w:hint="eastAsia"/>
          <w:color w:val="000000" w:themeColor="text1"/>
          <w:szCs w:val="21"/>
        </w:rPr>
        <w:t>”平台，</w:t>
      </w:r>
      <w:r w:rsidRPr="006C3717">
        <w:rPr>
          <w:rFonts w:asciiTheme="minorEastAsia" w:eastAsiaTheme="minorEastAsia" w:hAnsiTheme="minorEastAsia" w:hint="eastAsia"/>
          <w:b/>
          <w:color w:val="000000" w:themeColor="text1"/>
          <w:szCs w:val="21"/>
        </w:rPr>
        <w:t>投标人在“</w:t>
      </w:r>
      <w:r w:rsidRPr="006C3717">
        <w:rPr>
          <w:rFonts w:asciiTheme="minorEastAsia" w:eastAsiaTheme="minorEastAsia" w:hAnsiTheme="minorEastAsia" w:hint="eastAsia"/>
          <w:color w:val="000000" w:themeColor="text1"/>
        </w:rPr>
        <w:t>广西政府采购云平台</w:t>
      </w:r>
      <w:r w:rsidRPr="006C3717">
        <w:rPr>
          <w:rFonts w:asciiTheme="minorEastAsia" w:eastAsiaTheme="minorEastAsia" w:hAnsiTheme="minorEastAsia" w:hint="eastAsia"/>
          <w:b/>
          <w:color w:val="000000" w:themeColor="text1"/>
          <w:szCs w:val="21"/>
        </w:rPr>
        <w:t>”平台提交电子版投标文件时，请填写参加远程开标活动经办人联系方式，</w:t>
      </w:r>
      <w:r w:rsidRPr="006C3717">
        <w:rPr>
          <w:rFonts w:asciiTheme="minorEastAsia" w:eastAsiaTheme="minorEastAsia" w:hAnsiTheme="minorEastAsia" w:hint="eastAsia"/>
          <w:color w:val="000000" w:themeColor="text1"/>
          <w:szCs w:val="21"/>
        </w:rPr>
        <w:t>电子投标具体操作流程详见本公告附件</w:t>
      </w:r>
      <w:r w:rsidRPr="006C3717">
        <w:rPr>
          <w:rFonts w:asciiTheme="minorEastAsia" w:eastAsiaTheme="minorEastAsia" w:hAnsiTheme="minorEastAsia"/>
          <w:color w:val="000000" w:themeColor="text1"/>
          <w:szCs w:val="21"/>
        </w:rPr>
        <w:t>2</w:t>
      </w:r>
      <w:r w:rsidRPr="006C3717">
        <w:rPr>
          <w:rFonts w:asciiTheme="minorEastAsia" w:eastAsiaTheme="minorEastAsia" w:hAnsiTheme="minorEastAsia" w:hint="eastAsia"/>
          <w:color w:val="000000" w:themeColor="text1"/>
          <w:szCs w:val="21"/>
        </w:rPr>
        <w:t>。</w:t>
      </w:r>
    </w:p>
    <w:p w:rsidR="006E6501" w:rsidRPr="006C3717" w:rsidRDefault="00201841">
      <w:pPr>
        <w:widowControl/>
        <w:spacing w:line="400" w:lineRule="exact"/>
        <w:ind w:firstLineChars="200"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（2）未进行网上注册并办理数字证书（CA认证）的投标人将无法参与本项目政府采购活动，潜在投标人应当在投标截止时间前，完成电子交易平台上的CA数字证书办理（申领流程见本公告附件</w:t>
      </w:r>
      <w:r w:rsidRPr="006C3717">
        <w:rPr>
          <w:rFonts w:asciiTheme="minorEastAsia" w:eastAsiaTheme="minorEastAsia" w:hAnsiTheme="minorEastAsia"/>
          <w:color w:val="000000" w:themeColor="text1"/>
          <w:szCs w:val="21"/>
        </w:rPr>
        <w:t>1</w:t>
      </w:r>
      <w:r w:rsidRPr="006C3717">
        <w:rPr>
          <w:rFonts w:asciiTheme="minorEastAsia" w:eastAsiaTheme="minorEastAsia" w:hAnsiTheme="minorEastAsia" w:hint="eastAsia"/>
          <w:color w:val="000000" w:themeColor="text1"/>
          <w:szCs w:val="21"/>
        </w:rPr>
        <w:t>）及投标文件的提交。完成CA数字证书办理预计7日左右，</w:t>
      </w:r>
      <w:r w:rsidRPr="006C3717">
        <w:rPr>
          <w:rFonts w:asciiTheme="minorEastAsia" w:eastAsiaTheme="minorEastAsia" w:hAnsiTheme="minorEastAsia" w:cs="宋体" w:hint="eastAsia"/>
          <w:color w:val="000000" w:themeColor="text1"/>
          <w:szCs w:val="21"/>
        </w:rPr>
        <w:t>投标人只需办理其中一家CA数字证书及签章，</w:t>
      </w:r>
      <w:r w:rsidRPr="006C3717">
        <w:rPr>
          <w:rFonts w:asciiTheme="minorEastAsia" w:eastAsiaTheme="minorEastAsia" w:hAnsiTheme="minorEastAsia" w:hint="eastAsia"/>
          <w:color w:val="000000" w:themeColor="text1"/>
          <w:szCs w:val="21"/>
        </w:rPr>
        <w:t>建议各投标人抓紧时间办理。</w:t>
      </w:r>
    </w:p>
    <w:p w:rsidR="006E6501" w:rsidRPr="006C3717" w:rsidRDefault="00201841">
      <w:pPr>
        <w:widowControl/>
        <w:spacing w:line="400" w:lineRule="exact"/>
        <w:ind w:firstLineChars="200"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（3）为确保网上操作合法、有效和安全，请投标供应商确保在电子投标过程中能够对相关数据电文进行加密和使用电子签章，妥善保管CA数字证书并使用有效的CA数字证书参与整个招标活动。</w:t>
      </w:r>
    </w:p>
    <w:p w:rsidR="006E6501" w:rsidRPr="006C3717" w:rsidRDefault="00201841">
      <w:pPr>
        <w:spacing w:line="400" w:lineRule="exact"/>
        <w:ind w:firstLineChars="200" w:firstLine="422"/>
        <w:rPr>
          <w:rFonts w:asciiTheme="minorEastAsia" w:eastAsiaTheme="minorEastAsia" w:hAnsiTheme="minorEastAsia"/>
          <w:b/>
          <w:color w:val="000000" w:themeColor="text1"/>
          <w:szCs w:val="21"/>
          <w:u w:val="single"/>
        </w:rPr>
      </w:pPr>
      <w:r w:rsidRPr="006C3717">
        <w:rPr>
          <w:rFonts w:asciiTheme="minorEastAsia" w:eastAsiaTheme="minorEastAsia" w:hAnsiTheme="minorEastAsia" w:hint="eastAsia"/>
          <w:b/>
          <w:color w:val="000000" w:themeColor="text1"/>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rsidR="006E6501" w:rsidRPr="006C3717" w:rsidRDefault="00201841">
      <w:pPr>
        <w:widowControl/>
        <w:spacing w:line="400" w:lineRule="exact"/>
        <w:ind w:firstLineChars="200"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（4）开标地点：本次招标将</w:t>
      </w:r>
      <w:r w:rsidRPr="006C3717">
        <w:rPr>
          <w:rFonts w:asciiTheme="minorEastAsia" w:eastAsiaTheme="minorEastAsia" w:hAnsiTheme="minorEastAsia" w:hint="eastAsia"/>
          <w:color w:val="000000" w:themeColor="text1"/>
          <w:szCs w:val="21"/>
          <w:u w:val="single"/>
        </w:rPr>
        <w:t>于</w:t>
      </w:r>
      <w:r w:rsidR="003226E5" w:rsidRPr="006C3717">
        <w:rPr>
          <w:rFonts w:asciiTheme="minorEastAsia" w:eastAsiaTheme="minorEastAsia" w:hAnsiTheme="minorEastAsia" w:hint="eastAsia"/>
          <w:color w:val="000000" w:themeColor="text1"/>
          <w:szCs w:val="21"/>
          <w:u w:val="single"/>
        </w:rPr>
        <w:t>2026年9月7日9时30分</w:t>
      </w:r>
      <w:r w:rsidRPr="006C3717">
        <w:rPr>
          <w:rFonts w:asciiTheme="minorEastAsia" w:eastAsiaTheme="minorEastAsia" w:hAnsiTheme="minorEastAsia" w:hint="eastAsia"/>
          <w:color w:val="000000" w:themeColor="text1"/>
          <w:szCs w:val="21"/>
          <w:u w:val="single"/>
        </w:rPr>
        <w:t>（北京时间）</w:t>
      </w:r>
      <w:r w:rsidRPr="006C3717">
        <w:rPr>
          <w:rFonts w:asciiTheme="minorEastAsia" w:eastAsiaTheme="minorEastAsia" w:hAnsiTheme="minorEastAsia" w:hint="eastAsia"/>
          <w:color w:val="000000" w:themeColor="text1"/>
          <w:szCs w:val="21"/>
        </w:rPr>
        <w:t>在“</w:t>
      </w:r>
      <w:r w:rsidRPr="006C3717">
        <w:rPr>
          <w:rFonts w:asciiTheme="minorEastAsia" w:eastAsiaTheme="minorEastAsia" w:hAnsiTheme="minorEastAsia" w:hint="eastAsia"/>
          <w:color w:val="000000" w:themeColor="text1"/>
        </w:rPr>
        <w:t>广西政府采购云平台</w:t>
      </w:r>
      <w:r w:rsidRPr="006C3717">
        <w:rPr>
          <w:rFonts w:asciiTheme="minorEastAsia" w:eastAsiaTheme="minorEastAsia" w:hAnsiTheme="minorEastAsia" w:hint="eastAsia"/>
          <w:color w:val="000000" w:themeColor="text1"/>
          <w:szCs w:val="21"/>
        </w:rPr>
        <w:t>”平台电子开标大厅开标。</w:t>
      </w:r>
    </w:p>
    <w:p w:rsidR="006E6501" w:rsidRPr="006C3717" w:rsidRDefault="00201841">
      <w:pPr>
        <w:spacing w:line="400" w:lineRule="exact"/>
        <w:ind w:firstLineChars="200" w:firstLine="420"/>
        <w:rPr>
          <w:rStyle w:val="aff0"/>
          <w:rFonts w:asciiTheme="minorEastAsia" w:eastAsiaTheme="minorEastAsia" w:hAnsiTheme="minorEastAsia"/>
          <w:color w:val="000000" w:themeColor="text1"/>
        </w:rPr>
      </w:pPr>
      <w:r w:rsidRPr="006C3717">
        <w:rPr>
          <w:rFonts w:asciiTheme="minorEastAsia" w:eastAsiaTheme="minorEastAsia" w:hAnsiTheme="minorEastAsia" w:cs="宋体" w:hint="eastAsia"/>
          <w:color w:val="000000" w:themeColor="text1"/>
          <w:szCs w:val="21"/>
        </w:rPr>
        <w:t>（5）CA证书在线解密：投标人投标时，</w:t>
      </w:r>
      <w:r w:rsidRPr="006C3717">
        <w:rPr>
          <w:rFonts w:asciiTheme="minorEastAsia" w:eastAsiaTheme="minorEastAsia" w:hAnsiTheme="minorEastAsia" w:cs="宋体" w:hint="eastAsia"/>
          <w:b/>
          <w:color w:val="000000" w:themeColor="text1"/>
          <w:szCs w:val="21"/>
        </w:rPr>
        <w:t>需携带制作投标文件时用来加密的有效数字证书（CA认证）</w:t>
      </w:r>
      <w:r w:rsidRPr="006C3717">
        <w:rPr>
          <w:rFonts w:asciiTheme="minorEastAsia" w:eastAsiaTheme="minorEastAsia" w:hAnsiTheme="minorEastAsia" w:cs="宋体" w:hint="eastAsia"/>
          <w:color w:val="000000" w:themeColor="text1"/>
          <w:szCs w:val="21"/>
        </w:rPr>
        <w:t>登录“</w:t>
      </w:r>
      <w:r w:rsidRPr="006C3717">
        <w:rPr>
          <w:rFonts w:asciiTheme="minorEastAsia" w:eastAsiaTheme="minorEastAsia" w:hAnsiTheme="minorEastAsia" w:hint="eastAsia"/>
          <w:color w:val="000000" w:themeColor="text1"/>
        </w:rPr>
        <w:t>广西政府采购云平台</w:t>
      </w:r>
      <w:r w:rsidRPr="006C3717">
        <w:rPr>
          <w:rFonts w:asciiTheme="minorEastAsia" w:eastAsiaTheme="minorEastAsia" w:hAnsiTheme="minorEastAsia" w:cs="宋体" w:hint="eastAsia"/>
          <w:color w:val="000000" w:themeColor="text1"/>
          <w:szCs w:val="21"/>
        </w:rPr>
        <w:t>”平台电子开标大厅现场按规定时间对加密的投标文件进行解密，未能按要求进行解密的，由此产生的后果由投标人自行承担。</w:t>
      </w:r>
    </w:p>
    <w:p w:rsidR="006E6501" w:rsidRPr="006C3717" w:rsidRDefault="00201841">
      <w:pPr>
        <w:spacing w:line="400" w:lineRule="exact"/>
        <w:ind w:firstLineChars="200" w:firstLine="480"/>
        <w:rPr>
          <w:rFonts w:asciiTheme="minorEastAsia" w:eastAsiaTheme="minorEastAsia" w:hAnsiTheme="minorEastAsia"/>
          <w:color w:val="000000" w:themeColor="text1"/>
          <w:sz w:val="24"/>
        </w:rPr>
      </w:pPr>
      <w:bookmarkStart w:id="19" w:name="_Toc28359084"/>
      <w:bookmarkStart w:id="20" w:name="_Toc35393794"/>
      <w:bookmarkStart w:id="21" w:name="_Toc35393625"/>
      <w:bookmarkStart w:id="22" w:name="_Toc28359007"/>
      <w:r w:rsidRPr="006C3717">
        <w:rPr>
          <w:rFonts w:asciiTheme="minorEastAsia" w:eastAsiaTheme="minorEastAsia" w:hAnsiTheme="minorEastAsia" w:hint="eastAsia"/>
          <w:color w:val="000000" w:themeColor="text1"/>
          <w:sz w:val="24"/>
        </w:rPr>
        <w:t>五、公告期限</w:t>
      </w:r>
      <w:bookmarkEnd w:id="19"/>
      <w:bookmarkEnd w:id="20"/>
      <w:bookmarkEnd w:id="21"/>
      <w:bookmarkEnd w:id="22"/>
    </w:p>
    <w:p w:rsidR="006E6501" w:rsidRPr="006C3717" w:rsidRDefault="00201841">
      <w:pPr>
        <w:spacing w:line="400" w:lineRule="exact"/>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自本公告发布之日起5个工作日。</w:t>
      </w:r>
    </w:p>
    <w:p w:rsidR="006E6501" w:rsidRPr="006C3717" w:rsidRDefault="00201841">
      <w:pPr>
        <w:spacing w:line="400" w:lineRule="exact"/>
        <w:ind w:firstLineChars="200" w:firstLine="480"/>
        <w:rPr>
          <w:rFonts w:asciiTheme="minorEastAsia" w:eastAsiaTheme="minorEastAsia" w:hAnsiTheme="minorEastAsia"/>
          <w:color w:val="000000" w:themeColor="text1"/>
          <w:sz w:val="24"/>
        </w:rPr>
      </w:pPr>
      <w:bookmarkStart w:id="23" w:name="_Toc35393626"/>
      <w:bookmarkStart w:id="24" w:name="_Toc35393795"/>
      <w:r w:rsidRPr="006C3717">
        <w:rPr>
          <w:rFonts w:asciiTheme="minorEastAsia" w:eastAsiaTheme="minorEastAsia" w:hAnsiTheme="minorEastAsia" w:hint="eastAsia"/>
          <w:color w:val="000000" w:themeColor="text1"/>
          <w:sz w:val="24"/>
        </w:rPr>
        <w:t>六、其他补充事宜</w:t>
      </w:r>
      <w:bookmarkEnd w:id="23"/>
      <w:bookmarkEnd w:id="24"/>
    </w:p>
    <w:p w:rsidR="006E6501" w:rsidRPr="006C3717" w:rsidRDefault="00201841">
      <w:pPr>
        <w:spacing w:line="400" w:lineRule="exact"/>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1.投标保证金：本项目不收取投标保证金</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u w:val="single"/>
        </w:rPr>
      </w:pPr>
      <w:r w:rsidRPr="006C3717">
        <w:rPr>
          <w:rFonts w:asciiTheme="minorEastAsia" w:eastAsiaTheme="minorEastAsia" w:hAnsiTheme="minorEastAsia" w:cs="宋体" w:hint="eastAsia"/>
          <w:color w:val="000000" w:themeColor="text1"/>
          <w:szCs w:val="21"/>
        </w:rPr>
        <w:t>2.采购意向公开链接：https://zfcg.gxzf.gov.cn/site/detail?categoryCode=ZcyAnnouncement&amp;parentId=66485&amp;articleId=mTVVaOyl+p7GnJLvumaBIw==</w:t>
      </w:r>
    </w:p>
    <w:p w:rsidR="006E6501" w:rsidRPr="006C3717" w:rsidRDefault="00201841">
      <w:pPr>
        <w:spacing w:line="400" w:lineRule="exact"/>
        <w:ind w:firstLineChars="200" w:firstLine="420"/>
        <w:rPr>
          <w:rFonts w:asciiTheme="minorEastAsia" w:eastAsiaTheme="minorEastAsia" w:hAnsiTheme="minorEastAsia" w:cs="宋体"/>
          <w:color w:val="000000" w:themeColor="text1"/>
          <w:szCs w:val="21"/>
        </w:rPr>
      </w:pPr>
      <w:bookmarkStart w:id="25" w:name="_Hlk37429585"/>
      <w:r w:rsidRPr="006C3717">
        <w:rPr>
          <w:rFonts w:asciiTheme="minorEastAsia" w:eastAsiaTheme="minorEastAsia" w:hAnsiTheme="minorEastAsia" w:cs="宋体" w:hint="eastAsia"/>
          <w:color w:val="000000" w:themeColor="text1"/>
          <w:szCs w:val="21"/>
        </w:rPr>
        <w:t>3.</w:t>
      </w:r>
      <w:bookmarkStart w:id="26" w:name="_Hlk37429595"/>
      <w:r w:rsidRPr="006C3717">
        <w:rPr>
          <w:rFonts w:asciiTheme="minorEastAsia" w:eastAsiaTheme="minorEastAsia" w:hAnsiTheme="minorEastAsia" w:cs="宋体" w:hint="eastAsia"/>
          <w:color w:val="000000" w:themeColor="text1"/>
          <w:szCs w:val="21"/>
        </w:rPr>
        <w:t>网上查询地址</w:t>
      </w:r>
      <w:bookmarkEnd w:id="25"/>
      <w:bookmarkEnd w:id="26"/>
    </w:p>
    <w:p w:rsidR="006E6501" w:rsidRPr="006C3717" w:rsidRDefault="00201841">
      <w:pPr>
        <w:spacing w:line="400" w:lineRule="exact"/>
        <w:ind w:firstLineChars="200" w:firstLine="420"/>
        <w:rPr>
          <w:rFonts w:asciiTheme="minorEastAsia" w:eastAsiaTheme="minorEastAsia" w:hAnsiTheme="minorEastAsia"/>
          <w:color w:val="000000" w:themeColor="text1"/>
          <w:szCs w:val="22"/>
        </w:rPr>
      </w:pPr>
      <w:bookmarkStart w:id="27" w:name="_Hlk37429674"/>
      <w:r w:rsidRPr="006C3717">
        <w:rPr>
          <w:rFonts w:asciiTheme="minorEastAsia" w:eastAsiaTheme="minorEastAsia" w:hAnsiTheme="minorEastAsia" w:hint="eastAsia"/>
          <w:color w:val="000000" w:themeColor="text1"/>
        </w:rPr>
        <w:t>中国政府采购网（</w:t>
      </w:r>
      <w:r w:rsidRPr="006C3717">
        <w:rPr>
          <w:rFonts w:asciiTheme="minorEastAsia" w:eastAsiaTheme="minorEastAsia" w:hAnsiTheme="minorEastAsia"/>
          <w:color w:val="000000" w:themeColor="text1"/>
        </w:rPr>
        <w:t>http://www.ccgp.gov.cn</w:t>
      </w: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br/>
      </w:r>
      <w:r w:rsidRPr="006C3717">
        <w:rPr>
          <w:rFonts w:asciiTheme="minorEastAsia" w:eastAsiaTheme="minorEastAsia" w:hAnsiTheme="minorEastAsia" w:hint="eastAsia"/>
          <w:color w:val="000000" w:themeColor="text1"/>
        </w:rPr>
        <w:t>广西壮族自治区政府采购网（</w:t>
      </w:r>
      <w:r w:rsidRPr="006C3717">
        <w:rPr>
          <w:rFonts w:asciiTheme="minorEastAsia" w:eastAsiaTheme="minorEastAsia" w:hAnsiTheme="minorEastAsia"/>
          <w:color w:val="000000" w:themeColor="text1"/>
        </w:rPr>
        <w:t>http://zfcg.gxzf.gov.cn</w:t>
      </w: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br/>
      </w:r>
      <w:r w:rsidRPr="006C3717">
        <w:rPr>
          <w:rFonts w:asciiTheme="minorEastAsia" w:eastAsiaTheme="minorEastAsia" w:hAnsiTheme="minorEastAsia" w:hint="eastAsia"/>
          <w:color w:val="000000" w:themeColor="text1"/>
        </w:rPr>
        <w:t>全国公共资源交易平台（广西•南宁）（</w:t>
      </w:r>
      <w:r w:rsidRPr="006C3717">
        <w:rPr>
          <w:rFonts w:asciiTheme="minorEastAsia" w:eastAsiaTheme="minorEastAsia" w:hAnsiTheme="minorEastAsia"/>
          <w:color w:val="000000" w:themeColor="text1"/>
        </w:rPr>
        <w:t>http://ggzy.jgswj.gxzf.gov.cn/nnggzy/</w:t>
      </w:r>
      <w:r w:rsidRPr="006C3717">
        <w:rPr>
          <w:rFonts w:asciiTheme="minorEastAsia" w:eastAsiaTheme="minorEastAsia" w:hAnsiTheme="minorEastAsia" w:hint="eastAsia"/>
          <w:color w:val="000000" w:themeColor="text1"/>
        </w:rPr>
        <w:t>）</w:t>
      </w:r>
    </w:p>
    <w:p w:rsidR="006E6501" w:rsidRPr="006C3717" w:rsidRDefault="00201841">
      <w:pPr>
        <w:spacing w:line="400" w:lineRule="exact"/>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hint="eastAsia"/>
          <w:color w:val="000000" w:themeColor="text1"/>
          <w:szCs w:val="21"/>
        </w:rPr>
        <w:t>4.</w:t>
      </w:r>
      <w:r w:rsidRPr="006C3717">
        <w:rPr>
          <w:rFonts w:asciiTheme="minorEastAsia" w:eastAsiaTheme="minorEastAsia" w:hAnsiTheme="minorEastAsia" w:cs="宋体" w:hint="eastAsia"/>
          <w:color w:val="000000" w:themeColor="text1"/>
          <w:szCs w:val="21"/>
        </w:rPr>
        <w:t>本项目需要落实的政府采购政策：</w:t>
      </w:r>
      <w:bookmarkEnd w:id="27"/>
    </w:p>
    <w:p w:rsidR="006E6501" w:rsidRPr="006C3717" w:rsidRDefault="00201841">
      <w:pPr>
        <w:spacing w:line="400" w:lineRule="exact"/>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（1）政府采购促进中小企业发展。</w:t>
      </w:r>
    </w:p>
    <w:p w:rsidR="006E6501" w:rsidRPr="006C3717" w:rsidRDefault="00201841">
      <w:pPr>
        <w:spacing w:line="400" w:lineRule="exact"/>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（2）政府采购支持采用本国产品的政策。</w:t>
      </w:r>
    </w:p>
    <w:p w:rsidR="006E6501" w:rsidRPr="006C3717" w:rsidRDefault="00201841">
      <w:pPr>
        <w:spacing w:line="400" w:lineRule="exact"/>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（3）强制采购节能产品；优先采购节能产品、环境标志产品。</w:t>
      </w:r>
    </w:p>
    <w:p w:rsidR="006E6501" w:rsidRPr="006C3717" w:rsidRDefault="00201841">
      <w:pPr>
        <w:spacing w:line="400" w:lineRule="exact"/>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（4）政府采购促进残疾人就业政策。</w:t>
      </w:r>
    </w:p>
    <w:p w:rsidR="006E6501" w:rsidRPr="006C3717" w:rsidRDefault="00201841">
      <w:pPr>
        <w:spacing w:line="400" w:lineRule="exact"/>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（5）政府采购支持监狱企业发展。</w:t>
      </w:r>
    </w:p>
    <w:p w:rsidR="006E6501" w:rsidRPr="006C3717" w:rsidRDefault="00201841">
      <w:pPr>
        <w:spacing w:line="400" w:lineRule="exact"/>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lastRenderedPageBreak/>
        <w:t>5.投标人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rsidR="006E6501" w:rsidRPr="006C3717" w:rsidRDefault="00201841">
      <w:pPr>
        <w:spacing w:line="400" w:lineRule="exact"/>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6.若对项目采购电子交易系统操作有疑问，可登录广西政府采购云平台（https://www.gcy.zfcg.gxzf.gov.cn/），点击右侧咨询小采，获取采小蜜智能服务管家帮助，或拨打广西政府采购云服务热线95763或0771-3381253获取热线服务帮助。</w:t>
      </w:r>
    </w:p>
    <w:p w:rsidR="006E6501" w:rsidRPr="006C3717" w:rsidRDefault="00201841">
      <w:pPr>
        <w:spacing w:line="400" w:lineRule="exact"/>
        <w:ind w:firstLineChars="200" w:firstLine="480"/>
        <w:rPr>
          <w:rFonts w:asciiTheme="minorEastAsia" w:eastAsiaTheme="minorEastAsia" w:hAnsiTheme="minorEastAsia"/>
          <w:color w:val="000000" w:themeColor="text1"/>
          <w:sz w:val="24"/>
        </w:rPr>
      </w:pPr>
      <w:bookmarkStart w:id="28" w:name="_Toc28359085"/>
      <w:bookmarkStart w:id="29" w:name="_Toc35393796"/>
      <w:bookmarkStart w:id="30" w:name="_Toc35393627"/>
      <w:bookmarkStart w:id="31" w:name="_Toc28359008"/>
      <w:r w:rsidRPr="006C3717">
        <w:rPr>
          <w:rFonts w:asciiTheme="minorEastAsia" w:eastAsiaTheme="minorEastAsia" w:hAnsiTheme="minorEastAsia" w:hint="eastAsia"/>
          <w:color w:val="000000" w:themeColor="text1"/>
          <w:sz w:val="24"/>
        </w:rPr>
        <w:t>七、对本次招标提出询问，请按以下方式联系。</w:t>
      </w:r>
      <w:bookmarkEnd w:id="28"/>
      <w:bookmarkEnd w:id="29"/>
      <w:bookmarkEnd w:id="30"/>
      <w:bookmarkEnd w:id="31"/>
    </w:p>
    <w:p w:rsidR="006E6501" w:rsidRPr="006C3717" w:rsidRDefault="00201841">
      <w:pPr>
        <w:spacing w:line="400" w:lineRule="exact"/>
        <w:ind w:firstLineChars="200" w:firstLine="420"/>
        <w:rPr>
          <w:rFonts w:asciiTheme="minorEastAsia" w:eastAsiaTheme="minorEastAsia" w:hAnsiTheme="minorEastAsia"/>
          <w:color w:val="000000" w:themeColor="text1"/>
          <w:szCs w:val="21"/>
        </w:rPr>
      </w:pPr>
      <w:bookmarkStart w:id="32" w:name="_Toc532545042"/>
      <w:bookmarkStart w:id="33" w:name="_Toc187761550"/>
      <w:r w:rsidRPr="006C3717">
        <w:rPr>
          <w:rFonts w:asciiTheme="minorEastAsia" w:eastAsiaTheme="minorEastAsia" w:hAnsiTheme="minorEastAsia" w:cs="宋体" w:hint="eastAsia"/>
          <w:color w:val="000000" w:themeColor="text1"/>
          <w:szCs w:val="21"/>
        </w:rPr>
        <w:t>1.采购人信息</w:t>
      </w:r>
    </w:p>
    <w:p w:rsidR="006E6501" w:rsidRPr="006C3717" w:rsidRDefault="00201841">
      <w:pPr>
        <w:spacing w:line="400" w:lineRule="exact"/>
        <w:ind w:firstLineChars="200"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名称：上林县人力资源和社会保障局</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hint="eastAsia"/>
          <w:color w:val="000000" w:themeColor="text1"/>
          <w:szCs w:val="21"/>
        </w:rPr>
        <w:t>地址：</w:t>
      </w:r>
      <w:r w:rsidRPr="006C3717">
        <w:rPr>
          <w:rFonts w:asciiTheme="minorEastAsia" w:eastAsiaTheme="minorEastAsia" w:hAnsiTheme="minorEastAsia" w:cs="宋体" w:hint="eastAsia"/>
          <w:color w:val="000000" w:themeColor="text1"/>
          <w:szCs w:val="21"/>
        </w:rPr>
        <w:t>广西壮族自治区南宁市上林县大丰镇丰岭路2号</w:t>
      </w:r>
    </w:p>
    <w:p w:rsidR="006E6501" w:rsidRPr="006C3717" w:rsidRDefault="00201841">
      <w:pPr>
        <w:spacing w:line="400" w:lineRule="exact"/>
        <w:ind w:firstLineChars="200"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rPr>
        <w:t>项目联系人：</w:t>
      </w:r>
      <w:r w:rsidRPr="006C3717">
        <w:rPr>
          <w:rFonts w:asciiTheme="minorEastAsia" w:eastAsiaTheme="minorEastAsia" w:hAnsiTheme="minorEastAsia" w:cs="宋体" w:hint="eastAsia"/>
          <w:color w:val="000000" w:themeColor="text1"/>
          <w:szCs w:val="21"/>
        </w:rPr>
        <w:t>李金凤</w:t>
      </w:r>
    </w:p>
    <w:p w:rsidR="006E6501" w:rsidRPr="006C3717" w:rsidRDefault="00201841">
      <w:pPr>
        <w:spacing w:line="400" w:lineRule="exact"/>
        <w:ind w:firstLineChars="200"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联系电话：0771-5258709</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2.采购代理机构信息</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 xml:space="preserve">名称：云之龙咨询集团有限公司　　　　　　　　　　　　</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地　址：</w:t>
      </w:r>
      <w:r w:rsidRPr="006C3717">
        <w:rPr>
          <w:rFonts w:asciiTheme="minorEastAsia" w:eastAsiaTheme="minorEastAsia" w:hAnsiTheme="minorEastAsia" w:hint="eastAsia"/>
          <w:color w:val="000000" w:themeColor="text1"/>
          <w:szCs w:val="21"/>
        </w:rPr>
        <w:t>广西壮族自治区</w:t>
      </w:r>
      <w:r w:rsidRPr="006C3717">
        <w:rPr>
          <w:rFonts w:asciiTheme="minorEastAsia" w:eastAsiaTheme="minorEastAsia" w:hAnsiTheme="minorEastAsia" w:hint="eastAsia"/>
          <w:color w:val="000000" w:themeColor="text1"/>
        </w:rPr>
        <w:t>南宁市良庆区云英路</w:t>
      </w:r>
      <w:r w:rsidRPr="006C3717">
        <w:rPr>
          <w:rFonts w:asciiTheme="minorEastAsia" w:eastAsiaTheme="minorEastAsia" w:hAnsiTheme="minorEastAsia"/>
          <w:color w:val="000000" w:themeColor="text1"/>
        </w:rPr>
        <w:t>15</w:t>
      </w:r>
      <w:r w:rsidRPr="006C3717">
        <w:rPr>
          <w:rFonts w:asciiTheme="minorEastAsia" w:eastAsiaTheme="minorEastAsia" w:hAnsiTheme="minorEastAsia" w:hint="eastAsia"/>
          <w:color w:val="000000" w:themeColor="text1"/>
        </w:rPr>
        <w:t>号</w:t>
      </w: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号楼云之龙咨询集团大厦</w:t>
      </w:r>
      <w:r w:rsidRPr="006C3717">
        <w:rPr>
          <w:rFonts w:asciiTheme="minorEastAsia" w:eastAsiaTheme="minorEastAsia" w:hAnsiTheme="minorEastAsia"/>
          <w:color w:val="000000" w:themeColor="text1"/>
        </w:rPr>
        <w:t>6</w:t>
      </w:r>
      <w:r w:rsidRPr="006C3717">
        <w:rPr>
          <w:rFonts w:asciiTheme="minorEastAsia" w:eastAsiaTheme="minorEastAsia" w:hAnsiTheme="minorEastAsia" w:hint="eastAsia"/>
          <w:color w:val="000000" w:themeColor="text1"/>
        </w:rPr>
        <w:t>楼</w:t>
      </w:r>
      <w:r w:rsidRPr="006C3717">
        <w:rPr>
          <w:rFonts w:asciiTheme="minorEastAsia" w:eastAsiaTheme="minorEastAsia" w:hAnsiTheme="minorEastAsia" w:cs="宋体" w:hint="eastAsia"/>
          <w:color w:val="000000" w:themeColor="text1"/>
          <w:szCs w:val="21"/>
        </w:rPr>
        <w:t xml:space="preserve">　　　　　　　　　　　　</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 xml:space="preserve">联系电话：　0771-2618199、2618118、2611898　　　　　　　　　　　</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3.项目联系方式</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项目联系人：吴俞瑶、韦顺</w:t>
      </w:r>
    </w:p>
    <w:p w:rsidR="006E6501" w:rsidRPr="006C3717" w:rsidRDefault="00201841">
      <w:pPr>
        <w:spacing w:line="400" w:lineRule="exact"/>
        <w:ind w:firstLineChars="200"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color w:val="000000" w:themeColor="text1"/>
          <w:szCs w:val="21"/>
        </w:rPr>
        <w:t>电话：　0771-2618199、2618118、2611898</w:t>
      </w:r>
    </w:p>
    <w:p w:rsidR="006E6501" w:rsidRPr="006C3717" w:rsidRDefault="00201841">
      <w:pPr>
        <w:pStyle w:val="a8"/>
        <w:spacing w:line="400" w:lineRule="exact"/>
        <w:ind w:firstLineChars="200"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附件：1.CA证书申请方式及操作指南下载地址（登录</w:t>
      </w:r>
      <w:r w:rsidRPr="006C3717">
        <w:rPr>
          <w:rFonts w:asciiTheme="minorEastAsia" w:eastAsiaTheme="minorEastAsia" w:hAnsiTheme="minorEastAsia"/>
          <w:color w:val="000000" w:themeColor="text1"/>
        </w:rPr>
        <w:t>http</w:t>
      </w: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//nncz.nanning.gov.cn/</w:t>
      </w:r>
      <w:r w:rsidRPr="006C3717">
        <w:rPr>
          <w:rFonts w:asciiTheme="minorEastAsia" w:eastAsiaTheme="minorEastAsia" w:hAnsiTheme="minorEastAsia" w:hint="eastAsia"/>
          <w:color w:val="000000" w:themeColor="text1"/>
        </w:rPr>
        <w:t>（南宁市财政局官网）</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业务专题</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政府采购监督管理</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资料下载</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“广西政采云西部</w:t>
      </w:r>
      <w:r w:rsidRPr="006C3717">
        <w:rPr>
          <w:rFonts w:asciiTheme="minorEastAsia" w:eastAsiaTheme="minorEastAsia" w:hAnsiTheme="minorEastAsia"/>
          <w:color w:val="000000" w:themeColor="text1"/>
        </w:rPr>
        <w:t>CA</w:t>
      </w:r>
      <w:r w:rsidRPr="006C3717">
        <w:rPr>
          <w:rFonts w:asciiTheme="minorEastAsia" w:eastAsiaTheme="minorEastAsia" w:hAnsiTheme="minorEastAsia" w:hint="eastAsia"/>
          <w:color w:val="000000" w:themeColor="text1"/>
        </w:rPr>
        <w:t>办理方式”或“南宁市政采云</w:t>
      </w:r>
      <w:r w:rsidRPr="006C3717">
        <w:rPr>
          <w:rFonts w:asciiTheme="minorEastAsia" w:eastAsiaTheme="minorEastAsia" w:hAnsiTheme="minorEastAsia"/>
          <w:color w:val="000000" w:themeColor="text1"/>
        </w:rPr>
        <w:t>CA</w:t>
      </w:r>
      <w:r w:rsidRPr="006C3717">
        <w:rPr>
          <w:rFonts w:asciiTheme="minorEastAsia" w:eastAsiaTheme="minorEastAsia" w:hAnsiTheme="minorEastAsia" w:hint="eastAsia"/>
          <w:color w:val="000000" w:themeColor="text1"/>
        </w:rPr>
        <w:t>证书办理操作指南”）（政采云CA和广西政府采购云平台</w:t>
      </w:r>
      <w:r w:rsidRPr="006C3717">
        <w:rPr>
          <w:rFonts w:asciiTheme="minorEastAsia" w:eastAsiaTheme="minorEastAsia" w:hAnsiTheme="minorEastAsia"/>
          <w:color w:val="000000" w:themeColor="text1"/>
        </w:rPr>
        <w:t>CA</w:t>
      </w:r>
      <w:r w:rsidRPr="006C3717">
        <w:rPr>
          <w:rFonts w:asciiTheme="minorEastAsia" w:eastAsiaTheme="minorEastAsia" w:hAnsiTheme="minorEastAsia" w:hint="eastAsia"/>
          <w:color w:val="000000" w:themeColor="text1"/>
        </w:rPr>
        <w:t>通用）</w:t>
      </w:r>
    </w:p>
    <w:p w:rsidR="006E6501" w:rsidRPr="006C3717" w:rsidRDefault="00201841">
      <w:pPr>
        <w:pStyle w:val="a8"/>
        <w:spacing w:line="400" w:lineRule="exact"/>
        <w:ind w:firstLineChars="200"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2.电子投标文件制作与投送教程（在此网址下载：</w:t>
      </w:r>
      <w:r w:rsidRPr="006C3717">
        <w:rPr>
          <w:rFonts w:asciiTheme="minorEastAsia" w:eastAsiaTheme="minorEastAsia" w:hAnsiTheme="minorEastAsia"/>
          <w:color w:val="000000" w:themeColor="text1"/>
        </w:rPr>
        <w:t>http</w:t>
      </w: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//nncz.nanning.gov.cn/</w:t>
      </w:r>
      <w:r w:rsidRPr="006C3717">
        <w:rPr>
          <w:rFonts w:asciiTheme="minorEastAsia" w:eastAsiaTheme="minorEastAsia" w:hAnsiTheme="minorEastAsia" w:hint="eastAsia"/>
          <w:color w:val="000000" w:themeColor="text1"/>
        </w:rPr>
        <w:t>（南宁市财政局官网）</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业务专题</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政府采购监督管理</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资料下载</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南宁市政府采购项目全流程电子化交易操作指南）</w:t>
      </w:r>
    </w:p>
    <w:p w:rsidR="006E6501" w:rsidRPr="006C3717" w:rsidRDefault="006E6501">
      <w:pPr>
        <w:pStyle w:val="a8"/>
        <w:spacing w:line="400" w:lineRule="exact"/>
        <w:ind w:firstLine="420"/>
        <w:rPr>
          <w:rFonts w:asciiTheme="minorEastAsia" w:eastAsiaTheme="minorEastAsia" w:hAnsiTheme="minorEastAsia"/>
          <w:color w:val="000000" w:themeColor="text1"/>
        </w:rPr>
      </w:pPr>
    </w:p>
    <w:p w:rsidR="006E6501" w:rsidRPr="006C3717" w:rsidRDefault="006E6501">
      <w:pPr>
        <w:pStyle w:val="a8"/>
        <w:spacing w:line="400" w:lineRule="exact"/>
        <w:ind w:firstLine="420"/>
        <w:rPr>
          <w:rFonts w:asciiTheme="minorEastAsia" w:eastAsiaTheme="minorEastAsia" w:hAnsiTheme="minorEastAsia"/>
          <w:color w:val="000000" w:themeColor="text1"/>
        </w:rPr>
      </w:pPr>
    </w:p>
    <w:p w:rsidR="006E6501" w:rsidRPr="006C3717" w:rsidRDefault="00201841">
      <w:pPr>
        <w:spacing w:line="400" w:lineRule="exact"/>
        <w:ind w:firstLine="210"/>
        <w:jc w:val="righ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云之龙咨询集团有限公司</w:t>
      </w:r>
    </w:p>
    <w:p w:rsidR="006E6501" w:rsidRPr="006C3717" w:rsidRDefault="00201841">
      <w:pPr>
        <w:spacing w:line="400" w:lineRule="exact"/>
        <w:ind w:firstLine="210"/>
        <w:jc w:val="righ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szCs w:val="21"/>
        </w:rPr>
        <w:t>2026年</w:t>
      </w:r>
      <w:r w:rsidR="003226E5" w:rsidRPr="006C3717">
        <w:rPr>
          <w:rFonts w:asciiTheme="minorEastAsia" w:eastAsiaTheme="minorEastAsia" w:hAnsiTheme="minorEastAsia" w:hint="eastAsia"/>
          <w:color w:val="000000" w:themeColor="text1"/>
          <w:szCs w:val="21"/>
        </w:rPr>
        <w:t>8</w:t>
      </w:r>
      <w:r w:rsidRPr="006C3717">
        <w:rPr>
          <w:rFonts w:asciiTheme="minorEastAsia" w:eastAsiaTheme="minorEastAsia" w:hAnsiTheme="minorEastAsia" w:hint="eastAsia"/>
          <w:color w:val="000000" w:themeColor="text1"/>
          <w:szCs w:val="21"/>
        </w:rPr>
        <w:t>月</w:t>
      </w:r>
      <w:r w:rsidR="003226E5" w:rsidRPr="006C3717">
        <w:rPr>
          <w:rFonts w:asciiTheme="minorEastAsia" w:eastAsiaTheme="minorEastAsia" w:hAnsiTheme="minorEastAsia" w:hint="eastAsia"/>
          <w:color w:val="000000" w:themeColor="text1"/>
          <w:szCs w:val="21"/>
        </w:rPr>
        <w:t>17</w:t>
      </w:r>
      <w:r w:rsidRPr="006C3717">
        <w:rPr>
          <w:rFonts w:asciiTheme="minorEastAsia" w:eastAsiaTheme="minorEastAsia" w:hAnsiTheme="minorEastAsia" w:hint="eastAsia"/>
          <w:color w:val="000000" w:themeColor="text1"/>
          <w:szCs w:val="21"/>
        </w:rPr>
        <w:t>日</w:t>
      </w:r>
    </w:p>
    <w:p w:rsidR="006E6501" w:rsidRPr="006C3717" w:rsidRDefault="006E6501">
      <w:pPr>
        <w:widowControl/>
        <w:spacing w:line="360" w:lineRule="auto"/>
        <w:ind w:firstLine="480"/>
        <w:jc w:val="left"/>
        <w:rPr>
          <w:rFonts w:asciiTheme="minorEastAsia" w:eastAsiaTheme="minorEastAsia" w:hAnsiTheme="minorEastAsia" w:cs="宋体"/>
          <w:color w:val="000000" w:themeColor="text1"/>
          <w:sz w:val="24"/>
          <w:lang w:val="zh-CN"/>
        </w:rPr>
        <w:sectPr w:rsidR="006E6501" w:rsidRPr="006C3717">
          <w:footerReference w:type="default" r:id="rId11"/>
          <w:pgSz w:w="11906" w:h="16838"/>
          <w:pgMar w:top="1134" w:right="1134" w:bottom="1134" w:left="1134" w:header="720" w:footer="720" w:gutter="0"/>
          <w:pgNumType w:start="1"/>
          <w:cols w:space="720"/>
        </w:sectPr>
      </w:pPr>
    </w:p>
    <w:p w:rsidR="006E6501" w:rsidRPr="006C3717" w:rsidRDefault="00201841">
      <w:pPr>
        <w:pStyle w:val="ab"/>
        <w:jc w:val="center"/>
        <w:outlineLvl w:val="0"/>
        <w:rPr>
          <w:rFonts w:asciiTheme="minorEastAsia" w:eastAsiaTheme="minorEastAsia" w:hAnsiTheme="minorEastAsia"/>
          <w:b/>
          <w:color w:val="000000" w:themeColor="text1"/>
          <w:sz w:val="36"/>
        </w:rPr>
      </w:pPr>
      <w:r w:rsidRPr="006C3717">
        <w:rPr>
          <w:rFonts w:asciiTheme="minorEastAsia" w:eastAsiaTheme="minorEastAsia" w:hAnsiTheme="minorEastAsia" w:hint="eastAsia"/>
          <w:b/>
          <w:color w:val="000000" w:themeColor="text1"/>
          <w:sz w:val="36"/>
        </w:rPr>
        <w:lastRenderedPageBreak/>
        <w:t>第二章</w:t>
      </w:r>
      <w:bookmarkEnd w:id="32"/>
      <w:r w:rsidRPr="006C3717">
        <w:rPr>
          <w:rFonts w:asciiTheme="minorEastAsia" w:eastAsiaTheme="minorEastAsia" w:hAnsiTheme="minorEastAsia" w:hint="eastAsia"/>
          <w:b/>
          <w:color w:val="000000" w:themeColor="text1"/>
          <w:sz w:val="36"/>
        </w:rPr>
        <w:t>采购需求</w:t>
      </w:r>
      <w:bookmarkEnd w:id="33"/>
    </w:p>
    <w:p w:rsidR="006E6501" w:rsidRPr="006C3717" w:rsidRDefault="006E6501">
      <w:pPr>
        <w:spacing w:line="340" w:lineRule="exact"/>
        <w:rPr>
          <w:rFonts w:asciiTheme="minorEastAsia" w:eastAsiaTheme="minorEastAsia" w:hAnsiTheme="minorEastAsia"/>
          <w:b/>
          <w:color w:val="000000" w:themeColor="text1"/>
          <w:szCs w:val="21"/>
        </w:rPr>
      </w:pPr>
    </w:p>
    <w:p w:rsidR="006E6501" w:rsidRPr="006C3717" w:rsidRDefault="00201841">
      <w:pPr>
        <w:spacing w:line="400" w:lineRule="exact"/>
        <w:ind w:firstLineChars="200"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说明：</w:t>
      </w:r>
    </w:p>
    <w:p w:rsidR="006E6501" w:rsidRPr="006C3717" w:rsidRDefault="00201841">
      <w:pPr>
        <w:spacing w:line="400" w:lineRule="exact"/>
        <w:ind w:firstLineChars="200" w:firstLine="420"/>
        <w:jc w:val="left"/>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1.</w:t>
      </w:r>
      <w:r w:rsidRPr="006C3717">
        <w:rPr>
          <w:rFonts w:asciiTheme="minorEastAsia" w:eastAsiaTheme="minorEastAsia" w:hAnsiTheme="minorEastAsia" w:hint="eastAsia"/>
          <w:color w:val="000000" w:themeColor="text1"/>
        </w:rPr>
        <w:t>为落实政府采购政策需满足的要求</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（1）本招标文件所称中小企业必须符合《政府采购促进中小企业发展管理办法》（财库〔2020〕46号）的规定。</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评标方法和评标标准”。</w:t>
      </w:r>
    </w:p>
    <w:p w:rsidR="006E6501" w:rsidRPr="006C3717" w:rsidRDefault="00201841">
      <w:pPr>
        <w:wordWrap w:val="0"/>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根据《关于调整网络安全专用产品安全管理有关事项的公告》（2023年第1号）规定，本项目采购需求中的服务伴随的产品如果包括《网络关键设备和网络安全专用产品目录》的网络安全专用产品，供应商在投标文件中应主动列明供货范围中属于网络安全专用产品的投标产品，并在投标文件（商务及技术文件）中提供由中国网信网（</w:t>
      </w:r>
      <w:hyperlink r:id="rId12" w:tooltip="http://www.cac.gov.cn/index.htm）最新发布的《网络关键设备和网络安全专用产品安全认证和安全检测结果》截图证明材料，不在《网络关键设备和网络安全专用产品安全认证和安全检测结果》中或不在有效期内或未提供有效的《" w:history="1">
        <w:r w:rsidRPr="006C3717">
          <w:rPr>
            <w:rStyle w:val="aff"/>
            <w:rFonts w:asciiTheme="minorEastAsia" w:eastAsiaTheme="minorEastAsia" w:hAnsiTheme="minorEastAsia" w:cs="宋体" w:hint="eastAsia"/>
            <w:color w:val="000000" w:themeColor="text1"/>
            <w:szCs w:val="21"/>
          </w:rPr>
          <w:t>http://www.cac.gov.cn/index.htm）最新发布的《网络关键设备和网络安全专用产品安全认证和安全检测结果》截图证明材料，不在《网络关键设备和网络安全专用产品安全认证和安全检测结果》中或不在有效期内</w:t>
        </w:r>
      </w:hyperlink>
      <w:r w:rsidRPr="006C3717">
        <w:rPr>
          <w:rFonts w:asciiTheme="minorEastAsia" w:eastAsiaTheme="minorEastAsia" w:hAnsiTheme="minorEastAsia" w:cs="宋体" w:hint="eastAsia"/>
          <w:color w:val="000000" w:themeColor="text1"/>
          <w:szCs w:val="21"/>
        </w:rPr>
        <w:t>的，投标无效。如属于《网络关键设备和网络安全专用产品目录》中“二、网络安全专用产品”内“产品类别”中的所描述的产品，但不属于所列“产品描述”情形的，应提供相应的说明及证明材料。</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4）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color w:val="000000" w:themeColor="text1"/>
          <w:szCs w:val="21"/>
        </w:rPr>
        <w:t>2.</w:t>
      </w:r>
      <w:r w:rsidRPr="006C3717">
        <w:rPr>
          <w:rFonts w:asciiTheme="minorEastAsia" w:eastAsiaTheme="minorEastAsia" w:hAnsiTheme="minorEastAsia" w:cs="宋体" w:hint="eastAsia"/>
          <w:color w:val="000000" w:themeColor="text1"/>
          <w:szCs w:val="21"/>
        </w:rPr>
        <w:t>“实质性要求”是指招标文件中已经指明不满足则投标无效的条款，或者不能负偏离的条款，或者采购需求中带“▲”的条款。</w:t>
      </w:r>
      <w:r w:rsidRPr="006C3717">
        <w:rPr>
          <w:rFonts w:asciiTheme="minorEastAsia" w:eastAsiaTheme="minorEastAsia" w:hAnsiTheme="minorEastAsia" w:hint="eastAsia"/>
          <w:bCs/>
          <w:color w:val="000000" w:themeColor="text1"/>
          <w:szCs w:val="21"/>
        </w:rPr>
        <w:t>下表中凡标注“▲”的参数或要求，不响应或不满足或不符合要求的，投标文件即作投标无效处理。</w:t>
      </w:r>
    </w:p>
    <w:p w:rsidR="006E6501" w:rsidRPr="006C3717" w:rsidRDefault="00201841">
      <w:pPr>
        <w:spacing w:line="400" w:lineRule="exact"/>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color w:val="000000" w:themeColor="text1"/>
          <w:szCs w:val="21"/>
        </w:rPr>
        <w:t>3.</w:t>
      </w:r>
      <w:r w:rsidRPr="006C3717">
        <w:rPr>
          <w:rFonts w:asciiTheme="minorEastAsia" w:eastAsiaTheme="minorEastAsia" w:hAnsiTheme="minorEastAsia" w:cs="宋体" w:hint="eastAsia"/>
          <w:color w:val="000000" w:themeColor="text1"/>
          <w:szCs w:val="21"/>
        </w:rPr>
        <w:t>不需要投标人对采购需求响应为具体数值的，此采购需求的数值后将以◆号标注。</w:t>
      </w:r>
    </w:p>
    <w:p w:rsidR="006E6501" w:rsidRPr="006C3717" w:rsidRDefault="00201841">
      <w:pPr>
        <w:pStyle w:val="a9"/>
        <w:spacing w:after="0" w:line="400" w:lineRule="exact"/>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4.</w:t>
      </w:r>
      <w:r w:rsidRPr="006C3717">
        <w:rPr>
          <w:rFonts w:asciiTheme="minorEastAsia" w:eastAsiaTheme="minorEastAsia" w:hAnsiTheme="minorEastAsia" w:hint="eastAsia"/>
          <w:b/>
          <w:color w:val="000000" w:themeColor="text1"/>
          <w:szCs w:val="21"/>
          <w:u w:val="single"/>
        </w:rPr>
        <w:t>本项目服务需求一览表中要求提供的证明文件材料的内容，请在《服务需求、技术需求偏离表》或《商务条款偏离表》中应答时，注明相关文件材料放置的页码。</w:t>
      </w:r>
    </w:p>
    <w:p w:rsidR="006E6501" w:rsidRPr="006C3717" w:rsidRDefault="00201841">
      <w:pPr>
        <w:tabs>
          <w:tab w:val="left" w:pos="312"/>
        </w:tabs>
        <w:spacing w:line="400" w:lineRule="exact"/>
        <w:ind w:firstLineChars="200" w:firstLine="420"/>
        <w:jc w:val="lef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5.如投标人投标产品存在侵犯他人的知识产权或者专利成果行为的，应承担相应法律责任。</w:t>
      </w:r>
    </w:p>
    <w:p w:rsidR="006E6501" w:rsidRPr="006C3717" w:rsidRDefault="00201841">
      <w:pPr>
        <w:tabs>
          <w:tab w:val="left" w:pos="312"/>
        </w:tabs>
        <w:spacing w:line="400" w:lineRule="exact"/>
        <w:ind w:firstLineChars="200" w:firstLine="420"/>
        <w:jc w:val="left"/>
        <w:rPr>
          <w:rFonts w:asciiTheme="minorEastAsia" w:eastAsiaTheme="minorEastAsia" w:hAnsiTheme="minorEastAsia"/>
          <w:b/>
          <w:bCs/>
          <w:color w:val="000000" w:themeColor="text1"/>
        </w:rPr>
      </w:pPr>
      <w:r w:rsidRPr="006C3717">
        <w:rPr>
          <w:rFonts w:asciiTheme="minorEastAsia" w:eastAsiaTheme="minorEastAsia" w:hAnsiTheme="minorEastAsia" w:hint="eastAsia"/>
          <w:color w:val="000000" w:themeColor="text1"/>
        </w:rPr>
        <w:t>6.本项目采购标的的中小企业划分标准所属行业名称（行业名称及划分见本章附件2）：</w:t>
      </w:r>
      <w:r w:rsidRPr="006C3717">
        <w:rPr>
          <w:rFonts w:asciiTheme="minorEastAsia" w:eastAsiaTheme="minorEastAsia" w:hAnsiTheme="minorEastAsia" w:hint="eastAsia"/>
          <w:b/>
          <w:bCs/>
          <w:color w:val="000000" w:themeColor="text1"/>
        </w:rPr>
        <w:t>租赁和商务服务业。</w:t>
      </w:r>
    </w:p>
    <w:p w:rsidR="006E6501" w:rsidRPr="006C3717" w:rsidRDefault="00201841">
      <w:pPr>
        <w:spacing w:line="400" w:lineRule="exact"/>
        <w:ind w:firstLineChars="200" w:firstLine="420"/>
        <w:jc w:val="lef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szCs w:val="21"/>
        </w:rPr>
        <w:t>7.</w:t>
      </w:r>
      <w:r w:rsidRPr="006C3717">
        <w:rPr>
          <w:rFonts w:asciiTheme="minorEastAsia" w:eastAsiaTheme="minorEastAsia" w:hAnsiTheme="minorEastAsia" w:hint="eastAsia"/>
          <w:b/>
          <w:color w:val="000000" w:themeColor="text1"/>
          <w:szCs w:val="21"/>
          <w:u w:val="single"/>
        </w:rPr>
        <w:t>评标委员会认为投标人的报价明显低于其他通过符合性审查投标人的报价，有可能影响其服务或产品质量或者不能诚信履约的，应当要求其在评标现场合理的时间内提供书面说明，必要时提交相关证明材料；投标人不能证明其报价合理性的，评标委员会应当将其作为无效投标处理。</w:t>
      </w:r>
    </w:p>
    <w:tbl>
      <w:tblPr>
        <w:tblpPr w:leftFromText="180" w:rightFromText="180" w:vertAnchor="text" w:horzAnchor="page" w:tblpXSpec="center" w:tblpY="484"/>
        <w:tblOverlap w:val="never"/>
        <w:tblW w:w="5106"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tblPr>
      <w:tblGrid>
        <w:gridCol w:w="380"/>
        <w:gridCol w:w="1381"/>
        <w:gridCol w:w="884"/>
        <w:gridCol w:w="5766"/>
        <w:gridCol w:w="1628"/>
        <w:gridCol w:w="24"/>
      </w:tblGrid>
      <w:tr w:rsidR="006E6501" w:rsidRPr="006C3717" w:rsidTr="009465B5">
        <w:trPr>
          <w:gridAfter w:val="1"/>
          <w:wAfter w:w="11" w:type="pct"/>
        </w:trPr>
        <w:tc>
          <w:tcPr>
            <w:tcW w:w="4988" w:type="pct"/>
            <w:gridSpan w:val="5"/>
            <w:tcBorders>
              <w:top w:val="single" w:sz="8" w:space="0" w:color="000000"/>
              <w:left w:val="single" w:sz="8" w:space="0" w:color="000000"/>
              <w:bottom w:val="single" w:sz="6" w:space="0" w:color="000000"/>
              <w:right w:val="single" w:sz="8" w:space="0" w:color="000000"/>
            </w:tcBorders>
          </w:tcPr>
          <w:p w:rsidR="006E6501" w:rsidRPr="006C3717" w:rsidRDefault="00201841">
            <w:pPr>
              <w:spacing w:line="360" w:lineRule="auto"/>
              <w:ind w:firstLine="643"/>
              <w:jc w:val="center"/>
              <w:rPr>
                <w:rFonts w:asciiTheme="minorEastAsia" w:eastAsiaTheme="minorEastAsia" w:hAnsiTheme="minorEastAsia" w:cs="宋体"/>
                <w:b/>
                <w:color w:val="000000" w:themeColor="text1"/>
                <w:szCs w:val="21"/>
              </w:rPr>
            </w:pPr>
            <w:r w:rsidRPr="006C3717">
              <w:rPr>
                <w:rFonts w:asciiTheme="minorEastAsia" w:eastAsiaTheme="minorEastAsia" w:hAnsiTheme="minorEastAsia" w:cs="宋体" w:hint="eastAsia"/>
                <w:b/>
                <w:color w:val="000000" w:themeColor="text1"/>
                <w:szCs w:val="21"/>
              </w:rPr>
              <w:lastRenderedPageBreak/>
              <w:t>服务需求一览表</w:t>
            </w:r>
          </w:p>
        </w:tc>
      </w:tr>
      <w:tr w:rsidR="006E6501" w:rsidRPr="006C3717" w:rsidTr="009465B5">
        <w:trPr>
          <w:gridAfter w:val="1"/>
          <w:wAfter w:w="11" w:type="pct"/>
          <w:trHeight w:val="465"/>
        </w:trPr>
        <w:tc>
          <w:tcPr>
            <w:tcW w:w="875" w:type="pct"/>
            <w:gridSpan w:val="2"/>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6E6501" w:rsidRPr="006C3717" w:rsidRDefault="00201841">
            <w:pPr>
              <w:spacing w:line="360" w:lineRule="auto"/>
              <w:ind w:firstLine="64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标段</w:t>
            </w:r>
          </w:p>
        </w:tc>
        <w:tc>
          <w:tcPr>
            <w:tcW w:w="4112" w:type="pct"/>
            <w:gridSpan w:val="3"/>
            <w:tcBorders>
              <w:top w:val="single" w:sz="8" w:space="0" w:color="000000"/>
              <w:left w:val="single" w:sz="6" w:space="0" w:color="000000"/>
              <w:bottom w:val="single" w:sz="6" w:space="0" w:color="000000"/>
              <w:right w:val="single" w:sz="8" w:space="0" w:color="000000"/>
            </w:tcBorders>
          </w:tcPr>
          <w:p w:rsidR="006E6501" w:rsidRPr="006C3717" w:rsidRDefault="00201841">
            <w:pPr>
              <w:spacing w:line="360" w:lineRule="auto"/>
              <w:ind w:firstLine="422"/>
              <w:jc w:val="left"/>
              <w:rPr>
                <w:rFonts w:asciiTheme="minorEastAsia" w:eastAsiaTheme="minorEastAsia" w:hAnsiTheme="minorEastAsia" w:cs="宋体"/>
                <w:b/>
                <w:color w:val="000000" w:themeColor="text1"/>
                <w:szCs w:val="21"/>
              </w:rPr>
            </w:pPr>
            <w:r w:rsidRPr="006C3717">
              <w:rPr>
                <w:rFonts w:asciiTheme="minorEastAsia" w:eastAsiaTheme="minorEastAsia" w:hAnsiTheme="minorEastAsia" w:cs="宋体" w:hint="eastAsia"/>
                <w:b/>
                <w:bCs/>
                <w:color w:val="000000" w:themeColor="text1"/>
                <w:szCs w:val="21"/>
                <w:u w:val="single"/>
              </w:rPr>
              <w:t>单</w:t>
            </w:r>
            <w:r w:rsidRPr="006C3717">
              <w:rPr>
                <w:rFonts w:asciiTheme="minorEastAsia" w:eastAsiaTheme="minorEastAsia" w:hAnsiTheme="minorEastAsia" w:cs="宋体" w:hint="eastAsia"/>
                <w:b/>
                <w:bCs/>
                <w:color w:val="000000" w:themeColor="text1"/>
                <w:szCs w:val="21"/>
              </w:rPr>
              <w:t>分标</w:t>
            </w:r>
          </w:p>
        </w:tc>
      </w:tr>
      <w:tr w:rsidR="006E6501" w:rsidRPr="006C3717" w:rsidTr="009465B5">
        <w:trPr>
          <w:gridAfter w:val="1"/>
          <w:wAfter w:w="11" w:type="pct"/>
        </w:trPr>
        <w:tc>
          <w:tcPr>
            <w:tcW w:w="189"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b/>
                <w:color w:val="000000" w:themeColor="text1"/>
                <w:szCs w:val="21"/>
              </w:rPr>
            </w:pPr>
            <w:r w:rsidRPr="006C3717">
              <w:rPr>
                <w:rFonts w:asciiTheme="minorEastAsia" w:eastAsiaTheme="minorEastAsia" w:hAnsiTheme="minorEastAsia" w:cs="宋体" w:hint="eastAsia"/>
                <w:b/>
                <w:color w:val="000000" w:themeColor="text1"/>
                <w:szCs w:val="21"/>
              </w:rPr>
              <w:t>项号</w:t>
            </w:r>
          </w:p>
        </w:tc>
        <w:tc>
          <w:tcPr>
            <w:tcW w:w="685" w:type="pct"/>
            <w:tcBorders>
              <w:top w:val="single" w:sz="8" w:space="0" w:color="000000"/>
              <w:left w:val="single" w:sz="6" w:space="0" w:color="000000"/>
              <w:bottom w:val="single" w:sz="6" w:space="0" w:color="000000"/>
              <w:right w:val="single" w:sz="6" w:space="0" w:color="000000"/>
            </w:tcBorders>
            <w:vAlign w:val="center"/>
          </w:tcPr>
          <w:p w:rsidR="006E6501" w:rsidRPr="006C3717" w:rsidRDefault="00201841">
            <w:pPr>
              <w:spacing w:line="360" w:lineRule="auto"/>
              <w:jc w:val="center"/>
              <w:rPr>
                <w:rFonts w:asciiTheme="minorEastAsia" w:eastAsiaTheme="minorEastAsia" w:hAnsiTheme="minorEastAsia" w:cs="宋体"/>
                <w:b/>
                <w:color w:val="000000" w:themeColor="text1"/>
                <w:szCs w:val="21"/>
              </w:rPr>
            </w:pPr>
            <w:r w:rsidRPr="006C3717">
              <w:rPr>
                <w:rFonts w:asciiTheme="minorEastAsia" w:eastAsiaTheme="minorEastAsia" w:hAnsiTheme="minorEastAsia" w:cs="宋体" w:hint="eastAsia"/>
                <w:b/>
                <w:color w:val="000000" w:themeColor="text1"/>
                <w:szCs w:val="21"/>
              </w:rPr>
              <w:t>采购标的</w:t>
            </w:r>
          </w:p>
          <w:p w:rsidR="006E6501" w:rsidRPr="006C3717" w:rsidRDefault="00201841">
            <w:pPr>
              <w:spacing w:line="360" w:lineRule="auto"/>
              <w:jc w:val="center"/>
              <w:rPr>
                <w:rFonts w:asciiTheme="minorEastAsia" w:eastAsiaTheme="minorEastAsia" w:hAnsiTheme="minorEastAsia" w:cs="宋体"/>
                <w:b/>
                <w:color w:val="000000" w:themeColor="text1"/>
                <w:szCs w:val="21"/>
              </w:rPr>
            </w:pPr>
            <w:r w:rsidRPr="006C3717">
              <w:rPr>
                <w:rFonts w:asciiTheme="minorEastAsia" w:eastAsiaTheme="minorEastAsia" w:hAnsiTheme="minorEastAsia" w:cs="宋体" w:hint="eastAsia"/>
                <w:b/>
                <w:color w:val="000000" w:themeColor="text1"/>
                <w:szCs w:val="21"/>
              </w:rPr>
              <w:t>（服务名称）</w:t>
            </w:r>
          </w:p>
        </w:tc>
        <w:tc>
          <w:tcPr>
            <w:tcW w:w="439" w:type="pct"/>
            <w:tcBorders>
              <w:top w:val="single" w:sz="8" w:space="0" w:color="000000"/>
              <w:left w:val="single" w:sz="6" w:space="0" w:color="000000"/>
              <w:bottom w:val="single" w:sz="6" w:space="0" w:color="000000"/>
              <w:right w:val="single" w:sz="6" w:space="0" w:color="000000"/>
            </w:tcBorders>
            <w:vAlign w:val="center"/>
          </w:tcPr>
          <w:p w:rsidR="006E6501" w:rsidRPr="006C3717" w:rsidRDefault="00201841">
            <w:pPr>
              <w:spacing w:line="360" w:lineRule="auto"/>
              <w:rPr>
                <w:rFonts w:asciiTheme="minorEastAsia" w:eastAsiaTheme="minorEastAsia" w:hAnsiTheme="minorEastAsia" w:cs="宋体"/>
                <w:b/>
                <w:color w:val="000000" w:themeColor="text1"/>
                <w:szCs w:val="21"/>
              </w:rPr>
            </w:pPr>
            <w:r w:rsidRPr="006C3717">
              <w:rPr>
                <w:rFonts w:asciiTheme="minorEastAsia" w:eastAsiaTheme="minorEastAsia" w:hAnsiTheme="minorEastAsia" w:cs="宋体" w:hint="eastAsia"/>
                <w:b/>
                <w:color w:val="000000" w:themeColor="text1"/>
                <w:szCs w:val="21"/>
              </w:rPr>
              <w:t>数量单位</w:t>
            </w:r>
          </w:p>
        </w:tc>
        <w:tc>
          <w:tcPr>
            <w:tcW w:w="2865" w:type="pct"/>
            <w:tcBorders>
              <w:top w:val="single" w:sz="8" w:space="0" w:color="000000"/>
              <w:left w:val="single" w:sz="6" w:space="0" w:color="000000"/>
              <w:bottom w:val="single" w:sz="6" w:space="0" w:color="000000"/>
              <w:right w:val="single" w:sz="6" w:space="0" w:color="000000"/>
            </w:tcBorders>
            <w:vAlign w:val="center"/>
          </w:tcPr>
          <w:p w:rsidR="006E6501" w:rsidRPr="006C3717" w:rsidRDefault="00201841">
            <w:pPr>
              <w:spacing w:line="360" w:lineRule="auto"/>
              <w:ind w:firstLine="422"/>
              <w:jc w:val="center"/>
              <w:rPr>
                <w:rFonts w:asciiTheme="minorEastAsia" w:eastAsiaTheme="minorEastAsia" w:hAnsiTheme="minorEastAsia" w:cs="宋体"/>
                <w:b/>
                <w:color w:val="000000" w:themeColor="text1"/>
                <w:szCs w:val="21"/>
              </w:rPr>
            </w:pPr>
            <w:r w:rsidRPr="006C3717">
              <w:rPr>
                <w:rFonts w:asciiTheme="minorEastAsia" w:eastAsiaTheme="minorEastAsia" w:hAnsiTheme="minorEastAsia" w:cs="宋体" w:hint="eastAsia"/>
                <w:b/>
                <w:color w:val="000000" w:themeColor="text1"/>
                <w:szCs w:val="21"/>
              </w:rPr>
              <w:t>服务参数</w:t>
            </w:r>
          </w:p>
        </w:tc>
        <w:tc>
          <w:tcPr>
            <w:tcW w:w="807" w:type="pct"/>
            <w:tcBorders>
              <w:top w:val="single" w:sz="8" w:space="0" w:color="000000"/>
              <w:left w:val="single" w:sz="6" w:space="0" w:color="000000"/>
              <w:bottom w:val="single" w:sz="6" w:space="0" w:color="000000"/>
              <w:right w:val="single" w:sz="8" w:space="0" w:color="000000"/>
            </w:tcBorders>
            <w:vAlign w:val="center"/>
          </w:tcPr>
          <w:p w:rsidR="006E6501" w:rsidRPr="006C3717" w:rsidRDefault="00201841">
            <w:pPr>
              <w:spacing w:line="360" w:lineRule="auto"/>
              <w:jc w:val="center"/>
              <w:rPr>
                <w:rFonts w:asciiTheme="minorEastAsia" w:eastAsiaTheme="minorEastAsia" w:hAnsiTheme="minorEastAsia" w:cs="宋体"/>
                <w:b/>
                <w:color w:val="000000" w:themeColor="text1"/>
                <w:szCs w:val="21"/>
              </w:rPr>
            </w:pPr>
            <w:r w:rsidRPr="006C3717">
              <w:rPr>
                <w:rFonts w:asciiTheme="minorEastAsia" w:eastAsiaTheme="minorEastAsia" w:hAnsiTheme="minorEastAsia" w:cs="宋体" w:hint="eastAsia"/>
                <w:b/>
                <w:color w:val="000000" w:themeColor="text1"/>
                <w:szCs w:val="21"/>
              </w:rPr>
              <w:t>预算金额（元）</w:t>
            </w:r>
          </w:p>
        </w:tc>
      </w:tr>
      <w:tr w:rsidR="006E6501" w:rsidRPr="006C3717" w:rsidTr="009465B5">
        <w:trPr>
          <w:gridAfter w:val="1"/>
          <w:wAfter w:w="11" w:type="pct"/>
        </w:trPr>
        <w:tc>
          <w:tcPr>
            <w:tcW w:w="189"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6E6501" w:rsidRPr="006C3717" w:rsidRDefault="00201841">
            <w:pPr>
              <w:spacing w:line="360" w:lineRule="auto"/>
              <w:jc w:val="center"/>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1</w:t>
            </w:r>
          </w:p>
        </w:tc>
        <w:tc>
          <w:tcPr>
            <w:tcW w:w="685" w:type="pct"/>
            <w:tcBorders>
              <w:top w:val="single" w:sz="8" w:space="0" w:color="000000"/>
              <w:left w:val="single" w:sz="6" w:space="0" w:color="000000"/>
              <w:bottom w:val="single" w:sz="6" w:space="0" w:color="000000"/>
              <w:right w:val="single" w:sz="6" w:space="0" w:color="000000"/>
            </w:tcBorders>
            <w:vAlign w:val="center"/>
          </w:tcPr>
          <w:p w:rsidR="006E6501" w:rsidRPr="006C3717" w:rsidRDefault="00201841">
            <w:pPr>
              <w:spacing w:line="360" w:lineRule="auto"/>
              <w:jc w:val="center"/>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上林县就业服务站建设运营服务项目</w:t>
            </w:r>
          </w:p>
        </w:tc>
        <w:tc>
          <w:tcPr>
            <w:tcW w:w="439" w:type="pct"/>
            <w:tcBorders>
              <w:top w:val="single" w:sz="8" w:space="0" w:color="000000"/>
              <w:left w:val="single" w:sz="6" w:space="0" w:color="000000"/>
              <w:bottom w:val="single" w:sz="6" w:space="0" w:color="000000"/>
              <w:right w:val="single" w:sz="6" w:space="0" w:color="000000"/>
            </w:tcBorders>
            <w:vAlign w:val="center"/>
          </w:tcPr>
          <w:p w:rsidR="006E6501" w:rsidRPr="006C3717" w:rsidRDefault="00201841">
            <w:pPr>
              <w:spacing w:line="360" w:lineRule="auto"/>
              <w:jc w:val="center"/>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1项</w:t>
            </w:r>
          </w:p>
        </w:tc>
        <w:tc>
          <w:tcPr>
            <w:tcW w:w="2865" w:type="pct"/>
            <w:tcBorders>
              <w:top w:val="single" w:sz="8" w:space="0" w:color="000000"/>
              <w:left w:val="single" w:sz="6" w:space="0" w:color="000000"/>
              <w:bottom w:val="single" w:sz="6" w:space="0" w:color="000000"/>
              <w:right w:val="single" w:sz="6" w:space="0" w:color="000000"/>
            </w:tcBorders>
          </w:tcPr>
          <w:p w:rsidR="006E6501" w:rsidRPr="006C3717" w:rsidRDefault="00201841">
            <w:pPr>
              <w:pStyle w:val="a1"/>
              <w:spacing w:line="360" w:lineRule="auto"/>
              <w:ind w:firstLineChars="200" w:firstLine="422"/>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一、项目概况</w:t>
            </w:r>
          </w:p>
          <w:p w:rsidR="006E6501" w:rsidRPr="006C3717" w:rsidRDefault="00201841">
            <w:pPr>
              <w:pStyle w:val="a1"/>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为健全精准高效的就业公共服务体系，根据《中共中央国务院关于实施就业优先战略促进高质量充分就业的意见》（中发〔2024〕18号）、《人力资源社会保障部财政部关于推动公共就业服务下沉基层的意见》（人社部发〔2024〕30号）、《人力资源社会保障部等5部门关于进一步健全就业公共服务体系的意见》(人社部发〔2025〕21号)、《广西壮族自治区人力资源和社会保障厅等5部门关于印发&lt;广西高质量就业公共服务体系建设三年行动方案（2025—2027）&gt;的通知》（桂人社发〔2025〕25号）、《南宁市人力资源和社会保障局南宁市财政局关于印发南宁市高质量就业公共服务体系建设三年行动方案（2025-2027年）的通知》(南人社发〔2025〕18号)、《南宁市人力资源和社会保障局关于印发2026年南宁市为民办实事就业惠民工程——十五分钟就业服务（零工市场）项目实施方案的通知》等文件精神，现拟通过政府采购的方式，引进专业的第三方服务机构提供就业服务站项目运营服务，推动形成就业公共服务常住人口全覆盖、用人主体广惠及、就业创业全贯通。</w:t>
            </w:r>
          </w:p>
          <w:p w:rsidR="006E6501" w:rsidRPr="006C3717" w:rsidRDefault="00201841">
            <w:pPr>
              <w:pStyle w:val="a1"/>
              <w:spacing w:line="360" w:lineRule="auto"/>
              <w:ind w:firstLineChars="200" w:firstLine="422"/>
              <w:rPr>
                <w:rFonts w:asciiTheme="minorEastAsia" w:eastAsiaTheme="minorEastAsia" w:hAnsiTheme="minorEastAsia" w:cs="宋体"/>
                <w:color w:val="000000" w:themeColor="text1"/>
                <w:szCs w:val="21"/>
              </w:rPr>
            </w:pPr>
            <w:r w:rsidRPr="006C3717">
              <w:rPr>
                <w:rFonts w:asciiTheme="minorEastAsia" w:eastAsiaTheme="minorEastAsia" w:hAnsiTheme="minorEastAsia" w:hint="eastAsia"/>
                <w:b/>
                <w:bCs/>
                <w:color w:val="000000" w:themeColor="text1"/>
                <w:szCs w:val="21"/>
              </w:rPr>
              <w:t>▲</w:t>
            </w:r>
            <w:r w:rsidRPr="006C3717">
              <w:rPr>
                <w:rFonts w:asciiTheme="minorEastAsia" w:eastAsiaTheme="minorEastAsia" w:hAnsiTheme="minorEastAsia" w:cs="宋体" w:hint="eastAsia"/>
                <w:b/>
                <w:bCs/>
                <w:color w:val="000000" w:themeColor="text1"/>
                <w:szCs w:val="21"/>
              </w:rPr>
              <w:t>二、采购目标</w:t>
            </w:r>
          </w:p>
          <w:p w:rsidR="006E6501" w:rsidRPr="006C3717" w:rsidRDefault="00201841">
            <w:pPr>
              <w:pStyle w:val="a1"/>
              <w:spacing w:line="360" w:lineRule="auto"/>
              <w:ind w:firstLineChars="200" w:firstLine="422"/>
              <w:rPr>
                <w:rFonts w:asciiTheme="minorEastAsia" w:eastAsiaTheme="minorEastAsia" w:hAnsiTheme="minorEastAsia"/>
                <w:color w:val="000000" w:themeColor="text1"/>
                <w:szCs w:val="21"/>
              </w:rPr>
            </w:pPr>
            <w:r w:rsidRPr="006C3717">
              <w:rPr>
                <w:rFonts w:asciiTheme="minorEastAsia" w:eastAsiaTheme="minorEastAsia" w:hAnsiTheme="minorEastAsia" w:hint="eastAsia"/>
                <w:b/>
                <w:bCs/>
                <w:color w:val="000000" w:themeColor="text1"/>
                <w:szCs w:val="21"/>
              </w:rPr>
              <w:t>（一）构建全域服务网络。</w:t>
            </w:r>
            <w:r w:rsidRPr="006C3717">
              <w:rPr>
                <w:rFonts w:asciiTheme="minorEastAsia" w:eastAsiaTheme="minorEastAsia" w:hAnsiTheme="minorEastAsia" w:hint="eastAsia"/>
                <w:color w:val="000000" w:themeColor="text1"/>
                <w:szCs w:val="21"/>
              </w:rPr>
              <w:t>打造10个就业服务站功能化就业服务载体，与上林县零工市场互联互通，实现就业服务覆盖全县各乡镇，为辖区用工主体和求职群众提供便捷线上线下就业服务。</w:t>
            </w:r>
          </w:p>
          <w:p w:rsidR="006E6501" w:rsidRPr="006C3717" w:rsidRDefault="00201841">
            <w:pPr>
              <w:pStyle w:val="a1"/>
              <w:spacing w:line="360" w:lineRule="auto"/>
              <w:ind w:firstLineChars="200" w:firstLine="422"/>
              <w:rPr>
                <w:rFonts w:asciiTheme="minorEastAsia" w:eastAsiaTheme="minorEastAsia" w:hAnsiTheme="minorEastAsia"/>
                <w:color w:val="000000" w:themeColor="text1"/>
                <w:szCs w:val="21"/>
              </w:rPr>
            </w:pPr>
            <w:r w:rsidRPr="006C3717">
              <w:rPr>
                <w:rFonts w:asciiTheme="minorEastAsia" w:eastAsiaTheme="minorEastAsia" w:hAnsiTheme="minorEastAsia" w:hint="eastAsia"/>
                <w:b/>
                <w:bCs/>
                <w:color w:val="000000" w:themeColor="text1"/>
                <w:szCs w:val="21"/>
              </w:rPr>
              <w:t>（二）精准摸排劳动力资源。</w:t>
            </w:r>
            <w:r w:rsidRPr="006C3717">
              <w:rPr>
                <w:rFonts w:asciiTheme="minorEastAsia" w:eastAsiaTheme="minorEastAsia" w:hAnsiTheme="minorEastAsia" w:hint="eastAsia"/>
                <w:color w:val="000000" w:themeColor="text1"/>
                <w:szCs w:val="21"/>
              </w:rPr>
              <w:t>对辖区内城乡劳动力资源开展全面摸排和更新，掌握全县劳动力资源底数，特别是脱贫劳动力、防止返贫致贫对象、易地搬迁劳动力、返乡回流人员、离校未就业高校毕业生、就业困难人员等重点群体的基础信息与就业需求。</w:t>
            </w:r>
          </w:p>
          <w:p w:rsidR="006E6501" w:rsidRPr="006C3717" w:rsidRDefault="00201841">
            <w:pPr>
              <w:pStyle w:val="a1"/>
              <w:spacing w:line="360" w:lineRule="auto"/>
              <w:ind w:firstLineChars="200" w:firstLine="422"/>
              <w:rPr>
                <w:rFonts w:asciiTheme="minorEastAsia" w:eastAsiaTheme="minorEastAsia" w:hAnsiTheme="minorEastAsia"/>
                <w:color w:val="000000" w:themeColor="text1"/>
                <w:szCs w:val="21"/>
              </w:rPr>
            </w:pPr>
            <w:r w:rsidRPr="006C3717">
              <w:rPr>
                <w:rFonts w:asciiTheme="minorEastAsia" w:eastAsiaTheme="minorEastAsia" w:hAnsiTheme="minorEastAsia" w:hint="eastAsia"/>
                <w:b/>
                <w:bCs/>
                <w:color w:val="000000" w:themeColor="text1"/>
                <w:szCs w:val="21"/>
              </w:rPr>
              <w:t>（三）开展全链条免费服务。</w:t>
            </w:r>
            <w:r w:rsidRPr="006C3717">
              <w:rPr>
                <w:rFonts w:asciiTheme="minorEastAsia" w:eastAsiaTheme="minorEastAsia" w:hAnsiTheme="minorEastAsia" w:hint="eastAsia"/>
                <w:color w:val="000000" w:themeColor="text1"/>
                <w:szCs w:val="21"/>
              </w:rPr>
              <w:t>基于精准摸排数据，为重</w:t>
            </w:r>
            <w:r w:rsidRPr="006C3717">
              <w:rPr>
                <w:rFonts w:asciiTheme="minorEastAsia" w:eastAsiaTheme="minorEastAsia" w:hAnsiTheme="minorEastAsia" w:hint="eastAsia"/>
                <w:color w:val="000000" w:themeColor="text1"/>
                <w:szCs w:val="21"/>
              </w:rPr>
              <w:lastRenderedPageBreak/>
              <w:t>点群体提供线上线下一体化求职登记、岗位推送、技能培训、政策咨询、就业援助；对用人单位提供用工登记、招聘组织、信息发布等免费公共就业服务。</w:t>
            </w:r>
          </w:p>
          <w:p w:rsidR="006E6501" w:rsidRPr="006C3717" w:rsidRDefault="00201841">
            <w:pPr>
              <w:pStyle w:val="a1"/>
              <w:spacing w:line="360" w:lineRule="auto"/>
              <w:ind w:firstLineChars="200" w:firstLine="422"/>
              <w:rPr>
                <w:rFonts w:asciiTheme="minorEastAsia" w:eastAsiaTheme="minorEastAsia" w:hAnsiTheme="minorEastAsia"/>
                <w:color w:val="000000" w:themeColor="text1"/>
                <w:szCs w:val="21"/>
              </w:rPr>
            </w:pPr>
            <w:r w:rsidRPr="006C3717">
              <w:rPr>
                <w:rFonts w:asciiTheme="minorEastAsia" w:eastAsiaTheme="minorEastAsia" w:hAnsiTheme="minorEastAsia" w:hint="eastAsia"/>
                <w:b/>
                <w:bCs/>
                <w:color w:val="000000" w:themeColor="text1"/>
                <w:szCs w:val="21"/>
              </w:rPr>
              <w:t>（四）融入本地服务模式。</w:t>
            </w:r>
            <w:r w:rsidRPr="006C3717">
              <w:rPr>
                <w:rFonts w:asciiTheme="minorEastAsia" w:eastAsiaTheme="minorEastAsia" w:hAnsiTheme="minorEastAsia" w:hint="eastAsia"/>
                <w:color w:val="000000" w:themeColor="text1"/>
                <w:szCs w:val="21"/>
              </w:rPr>
              <w:t>推进就业服务站与“零工市场”现行模式深度融合，实现服务点与就业服务站信息互通、功能联动，针对上林以农业、轻工业为主的产业特点，双方联动开展“定向送工”等特色服务，确保就业服务精准匹配县域产业发展与群众就业需求。</w:t>
            </w:r>
          </w:p>
          <w:p w:rsidR="006E6501" w:rsidRPr="006C3717" w:rsidRDefault="00201841">
            <w:pPr>
              <w:pStyle w:val="a1"/>
              <w:spacing w:line="360" w:lineRule="auto"/>
              <w:ind w:firstLineChars="200" w:firstLine="422"/>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三、采购目的</w:t>
            </w:r>
          </w:p>
          <w:p w:rsidR="006E6501" w:rsidRPr="006C3717" w:rsidRDefault="00201841">
            <w:pPr>
              <w:pStyle w:val="a1"/>
              <w:spacing w:line="360" w:lineRule="auto"/>
              <w:ind w:firstLineChars="200" w:firstLine="422"/>
              <w:rPr>
                <w:rFonts w:asciiTheme="minorEastAsia" w:eastAsiaTheme="minorEastAsia" w:hAnsiTheme="minorEastAsia"/>
                <w:b/>
                <w:bCs/>
                <w:color w:val="000000" w:themeColor="text1"/>
                <w:szCs w:val="21"/>
              </w:rPr>
            </w:pPr>
            <w:r w:rsidRPr="006C3717">
              <w:rPr>
                <w:rFonts w:asciiTheme="minorEastAsia" w:eastAsiaTheme="minorEastAsia" w:hAnsiTheme="minorEastAsia" w:hint="eastAsia"/>
                <w:b/>
                <w:bCs/>
                <w:color w:val="000000" w:themeColor="text1"/>
                <w:szCs w:val="21"/>
              </w:rPr>
              <w:t>（一）聚焦“数智赋能+品牌延伸”，筑牢就业服务精准底座</w:t>
            </w:r>
          </w:p>
          <w:p w:rsidR="006E6501" w:rsidRPr="006C3717" w:rsidRDefault="00201841">
            <w:pPr>
              <w:pStyle w:val="a1"/>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基层就业服务曾长期受“被动受理”模式局限，存在岗位供给质量不高、人岗匹配效率偏低等问题。通过政府购买第三方服务，构建线上线下联动机制，为有用工需求的市场主体和有务工需求的劳动者提供对接平台，实现“招工有高效服务、求职有便捷岗位、培训有精准信息、创业有专项支持、困难有跟踪帮扶、维权有专业指引”六有目标，既让群众在“家门口”享受优质服务，又有效破解企业“招工难、渠道窄”问题。</w:t>
            </w:r>
          </w:p>
          <w:p w:rsidR="006E6501" w:rsidRPr="006C3717" w:rsidRDefault="00201841">
            <w:pPr>
              <w:pStyle w:val="a1"/>
              <w:spacing w:line="360" w:lineRule="auto"/>
              <w:ind w:firstLineChars="200" w:firstLine="422"/>
              <w:rPr>
                <w:rFonts w:asciiTheme="minorEastAsia" w:eastAsiaTheme="minorEastAsia" w:hAnsiTheme="minorEastAsia"/>
                <w:b/>
                <w:bCs/>
                <w:color w:val="000000" w:themeColor="text1"/>
                <w:szCs w:val="21"/>
              </w:rPr>
            </w:pPr>
            <w:r w:rsidRPr="006C3717">
              <w:rPr>
                <w:rFonts w:asciiTheme="minorEastAsia" w:eastAsiaTheme="minorEastAsia" w:hAnsiTheme="minorEastAsia" w:hint="eastAsia"/>
                <w:b/>
                <w:bCs/>
                <w:color w:val="000000" w:themeColor="text1"/>
                <w:szCs w:val="21"/>
              </w:rPr>
              <w:t>（二）聚焦“标准建设+阵地提质”，升级就业服务民生体验</w:t>
            </w:r>
          </w:p>
          <w:p w:rsidR="006E6501" w:rsidRPr="006C3717" w:rsidRDefault="00201841">
            <w:pPr>
              <w:pStyle w:val="a1"/>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上林县现有11个乡镇、19个社区、115个行政村，基层“七站八所”改革后，原“社保中心”并入便民服务中心，面临业务繁杂、人员不足、服务标识不清晰、服务半径过大等困境。通过项目实施，统一“命名规则、视觉识别、布局配置、服务清单、制度规范、调度监督”（简称“六统一”），推进就业服务站规范化建设，优化“零工市场”服务阵地，推广数字赋能、实地摸排、精准服务模式，实现就业事项一体化办理、精准化服务、智能化监管，以统一服务标准、舒适空间和标准化服务树形象，让群众、企业“一遇事就想起，一看到就信任，一体验就记得，一服务就常来”，提升其体验感、幸福感、获得感。同时，采购专业第三方服务，借助线上平台及第三方人员优势，扩大服务覆盖、强化质效，将就业服务延伸至基层末梢，提升基层就业服务触达率与实效性。</w:t>
            </w:r>
          </w:p>
          <w:p w:rsidR="006E6501" w:rsidRPr="006C3717" w:rsidRDefault="00201841">
            <w:pPr>
              <w:pStyle w:val="a1"/>
              <w:spacing w:line="360" w:lineRule="auto"/>
              <w:ind w:firstLineChars="200" w:firstLine="422"/>
              <w:rPr>
                <w:rFonts w:asciiTheme="minorEastAsia" w:eastAsiaTheme="minorEastAsia" w:hAnsiTheme="minorEastAsia"/>
                <w:b/>
                <w:bCs/>
                <w:color w:val="000000" w:themeColor="text1"/>
                <w:szCs w:val="21"/>
              </w:rPr>
            </w:pPr>
            <w:r w:rsidRPr="006C3717">
              <w:rPr>
                <w:rFonts w:asciiTheme="minorEastAsia" w:eastAsiaTheme="minorEastAsia" w:hAnsiTheme="minorEastAsia" w:hint="eastAsia"/>
                <w:b/>
                <w:bCs/>
                <w:color w:val="000000" w:themeColor="text1"/>
                <w:szCs w:val="21"/>
              </w:rPr>
              <w:lastRenderedPageBreak/>
              <w:t>（三）聚焦“多元协同+效能提升”，构建就业服务可持续机制</w:t>
            </w:r>
          </w:p>
          <w:p w:rsidR="006E6501" w:rsidRPr="006C3717" w:rsidRDefault="00201841">
            <w:pPr>
              <w:pStyle w:val="a1"/>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基层就业服务力量不足是我县面临的共性问题，难以满足企业、群众日益增长的服务需求。通过项目实施，以“小投入撬动大市场服务大民生”为理念，引进具有专业服务能力和优质服务资源的第三方，探索由“政府主导推动、基层落实推进、社会力量参与、线上线下联动”的服务模式，借助其优势强化基层就业公共服务，聚力推进高校毕业生、农民工、就业困难人员等重点群体就业创业。支持第三方依规将基础数据用于重点群体职业技能、就业创业、重点企业招工送工等稳就业补贴性服务，依托政府平台拓展精细化、关联性服务，既让公共就业服务更可及、可持续，关联服务更丰富便捷，又发挥政府资金作用、减少地方财政投入，推动有为政府和有效市场有机结合。</w:t>
            </w:r>
          </w:p>
          <w:p w:rsidR="006E6501" w:rsidRPr="006C3717" w:rsidRDefault="00201841">
            <w:pPr>
              <w:pStyle w:val="a1"/>
              <w:spacing w:line="360" w:lineRule="auto"/>
              <w:ind w:firstLineChars="200" w:firstLine="422"/>
              <w:rPr>
                <w:rFonts w:asciiTheme="minorEastAsia" w:eastAsiaTheme="minorEastAsia" w:hAnsiTheme="minorEastAsia"/>
                <w:b/>
                <w:bCs/>
                <w:color w:val="000000" w:themeColor="text1"/>
                <w:szCs w:val="21"/>
              </w:rPr>
            </w:pPr>
            <w:r w:rsidRPr="006C3717">
              <w:rPr>
                <w:rFonts w:asciiTheme="minorEastAsia" w:eastAsiaTheme="minorEastAsia" w:hAnsiTheme="minorEastAsia" w:hint="eastAsia"/>
                <w:b/>
                <w:bCs/>
                <w:color w:val="000000" w:themeColor="text1"/>
                <w:szCs w:val="21"/>
              </w:rPr>
              <w:t>（四）聚焦“便民服务+多样驱动”，推动就业服务嵌入基层治理</w:t>
            </w:r>
          </w:p>
          <w:p w:rsidR="006E6501" w:rsidRPr="006C3717" w:rsidRDefault="00201841">
            <w:pPr>
              <w:pStyle w:val="a1"/>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针对基层就业工作“重视程度不足、落实力度弱化”的现状，通过项目实施，将基层就业公共服务融入以党建引领基层治理范畴，强化党建促就业行动，通过引入第三方作为有力抓手，与基层部门共同聚焦失业人员、农民工、脱贫劳动力等重点群体和辖区用工企业，联动开展咨询服务、求职服务、技能培训、创业指导、就业援助、劳动维权、招工服务等超10类高频服务事项。有条件的服务网点还可引入人才服务等特色服务，探索上门服务、代理服务、远程服务等便民措施，更好满足企业、群众就业服务需求，增强基层公共就业服务的便民化、多样化。</w:t>
            </w:r>
          </w:p>
          <w:p w:rsidR="006E6501" w:rsidRPr="006C3717" w:rsidRDefault="00201841">
            <w:pPr>
              <w:pStyle w:val="a1"/>
              <w:spacing w:line="360" w:lineRule="auto"/>
              <w:ind w:firstLineChars="200" w:firstLine="422"/>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▲四、采购服务内容</w:t>
            </w:r>
          </w:p>
          <w:p w:rsidR="006E6501" w:rsidRPr="006C3717" w:rsidRDefault="00201841">
            <w:pPr>
              <w:pStyle w:val="aff9"/>
              <w:spacing w:line="360" w:lineRule="auto"/>
              <w:rPr>
                <w:rFonts w:asciiTheme="minorEastAsia" w:eastAsiaTheme="minorEastAsia" w:hAnsiTheme="minorEastAsia"/>
                <w:b/>
                <w:bCs/>
                <w:color w:val="000000" w:themeColor="text1"/>
                <w:szCs w:val="21"/>
              </w:rPr>
            </w:pPr>
            <w:r w:rsidRPr="006C3717">
              <w:rPr>
                <w:rFonts w:asciiTheme="minorEastAsia" w:eastAsiaTheme="minorEastAsia" w:hAnsiTheme="minorEastAsia" w:hint="eastAsia"/>
                <w:b/>
                <w:bCs/>
                <w:color w:val="000000" w:themeColor="text1"/>
                <w:szCs w:val="21"/>
              </w:rPr>
              <w:t>（一）一级就业服务站服务内容</w:t>
            </w:r>
          </w:p>
          <w:p w:rsidR="006E6501" w:rsidRPr="006C3717" w:rsidRDefault="00201841">
            <w:pPr>
              <w:pStyle w:val="aff9"/>
              <w:spacing w:line="360" w:lineRule="auto"/>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采购人为中标供应商提供协调，由相关乡镇提供就业服务站运营服务场地，中标供应商按照“六统一”的原则，参照南宁市一级就业服务站规范配备标准，配备支持包括但不限于办公服务、求职服务、便民服务、爱心服务、安全防护等必要的服务设备。并配备开展就业服务所需的专门运营团队（不少于2人），对照一级就业服务站的服务内容，挖掘市场用工需求和掌握群众就业意向，常态化为就业服务站周</w:t>
            </w:r>
            <w:r w:rsidRPr="006C3717">
              <w:rPr>
                <w:rFonts w:asciiTheme="minorEastAsia" w:eastAsiaTheme="minorEastAsia" w:hAnsiTheme="minorEastAsia" w:hint="eastAsia"/>
                <w:color w:val="000000" w:themeColor="text1"/>
                <w:szCs w:val="21"/>
              </w:rPr>
              <w:lastRenderedPageBreak/>
              <w:t>边用工单位和群众提供免费的就业公共服务，对辖区重点群体开展就业帮扶服务，让更多群众实现在“家门口”就业（参考附件2.南宁市一级就业服务站规范配备标准、附件3.南宁市一级就业服务站服务内容）。</w:t>
            </w:r>
          </w:p>
          <w:p w:rsidR="006E6501" w:rsidRPr="006C3717" w:rsidRDefault="00201841">
            <w:pPr>
              <w:pStyle w:val="aff9"/>
              <w:spacing w:line="360" w:lineRule="auto"/>
              <w:rPr>
                <w:rFonts w:asciiTheme="minorEastAsia" w:eastAsiaTheme="minorEastAsia" w:hAnsiTheme="minorEastAsia"/>
                <w:b/>
                <w:bCs/>
                <w:color w:val="000000" w:themeColor="text1"/>
                <w:szCs w:val="21"/>
              </w:rPr>
            </w:pPr>
            <w:r w:rsidRPr="006C3717">
              <w:rPr>
                <w:rFonts w:asciiTheme="minorEastAsia" w:eastAsiaTheme="minorEastAsia" w:hAnsiTheme="minorEastAsia" w:hint="eastAsia"/>
                <w:b/>
                <w:bCs/>
                <w:color w:val="000000" w:themeColor="text1"/>
                <w:szCs w:val="21"/>
              </w:rPr>
              <w:t>（二）提供智能化就业平台服务</w:t>
            </w:r>
          </w:p>
          <w:p w:rsidR="006E6501" w:rsidRPr="006C3717" w:rsidRDefault="00201841">
            <w:pPr>
              <w:pStyle w:val="aff9"/>
              <w:spacing w:line="360" w:lineRule="auto"/>
              <w:rPr>
                <w:rFonts w:asciiTheme="minorEastAsia" w:eastAsiaTheme="minorEastAsia" w:hAnsiTheme="minorEastAsia"/>
                <w:color w:val="000000" w:themeColor="text1"/>
                <w:szCs w:val="21"/>
              </w:rPr>
            </w:pPr>
            <w:r w:rsidRPr="006C3717">
              <w:rPr>
                <w:rFonts w:asciiTheme="minorEastAsia" w:eastAsiaTheme="minorEastAsia" w:hAnsiTheme="minorEastAsia" w:hint="eastAsia"/>
                <w:b/>
                <w:bCs/>
                <w:color w:val="000000" w:themeColor="text1"/>
                <w:szCs w:val="21"/>
              </w:rPr>
              <w:t>1.在采购人未指定运营管理信息服务平台前，由中标供应商提供线上线下一体化信息平台（平台需按照《网络招聘服务管理规定》的规定，取得《电信业务经营许可证》等法定资质）</w:t>
            </w:r>
            <w:r w:rsidRPr="006C3717">
              <w:rPr>
                <w:rFonts w:asciiTheme="minorEastAsia" w:eastAsiaTheme="minorEastAsia" w:hAnsiTheme="minorEastAsia" w:hint="eastAsia"/>
                <w:color w:val="000000" w:themeColor="text1"/>
                <w:szCs w:val="21"/>
              </w:rPr>
              <w:t>，利用大数据分析、云计算、人工智能等技术，为就业服务站项目提供集就业服务APP或微信小程序等于一体的综合智能化就业服务平台。企业、群众可通过平台在线进行“找政策、找工作、找人才、找招聘会、找零工、找创业、找培训”等服务，采购方和基层管理人可通过后台查阅、调取服务数据和资料，以及进行服务监测分析和展示，实现线上线下就业服务网点数据实时同步，相关数据应积极配合同步共享关联至广西“数智人社”系统或采购人指定的其他信息平台。如采购人指定有运营能力的信息服务平台，中标供应商应全面统一使用该平台进行日常运营管理。</w:t>
            </w:r>
          </w:p>
          <w:p w:rsidR="006E6501" w:rsidRPr="006C3717" w:rsidRDefault="00201841">
            <w:pPr>
              <w:pStyle w:val="aff9"/>
              <w:spacing w:line="360" w:lineRule="auto"/>
              <w:ind w:firstLine="422"/>
              <w:rPr>
                <w:rFonts w:asciiTheme="minorEastAsia" w:eastAsiaTheme="minorEastAsia" w:hAnsiTheme="minorEastAsia"/>
                <w:b/>
                <w:bCs/>
                <w:color w:val="000000" w:themeColor="text1"/>
                <w:szCs w:val="21"/>
              </w:rPr>
            </w:pPr>
            <w:r w:rsidRPr="006C3717">
              <w:rPr>
                <w:rFonts w:asciiTheme="minorEastAsia" w:eastAsiaTheme="minorEastAsia" w:hAnsiTheme="minorEastAsia" w:hint="eastAsia"/>
                <w:b/>
                <w:bCs/>
                <w:color w:val="000000" w:themeColor="text1"/>
                <w:szCs w:val="21"/>
              </w:rPr>
              <w:t>2.投标人具备信息化服务能力，承诺为项目运营配备专业的信息化运营团队，为本项目提供就业服务平台APP、微信小程序及PC网站于一体的综合线上智能服务，确保常态化有人在岗响应需求服务。</w:t>
            </w:r>
          </w:p>
          <w:p w:rsidR="006E6501" w:rsidRPr="006C3717" w:rsidRDefault="00201841">
            <w:pPr>
              <w:pStyle w:val="aff9"/>
              <w:spacing w:line="360" w:lineRule="auto"/>
              <w:ind w:firstLine="422"/>
              <w:rPr>
                <w:rFonts w:asciiTheme="minorEastAsia" w:eastAsiaTheme="minorEastAsia" w:hAnsiTheme="minorEastAsia"/>
                <w:b/>
                <w:bCs/>
                <w:color w:val="000000" w:themeColor="text1"/>
                <w:szCs w:val="21"/>
              </w:rPr>
            </w:pPr>
            <w:r w:rsidRPr="006C3717">
              <w:rPr>
                <w:rFonts w:asciiTheme="minorEastAsia" w:eastAsiaTheme="minorEastAsia" w:hAnsiTheme="minorEastAsia" w:hint="eastAsia"/>
                <w:b/>
                <w:bCs/>
                <w:color w:val="000000" w:themeColor="text1"/>
                <w:szCs w:val="21"/>
              </w:rPr>
              <w:t>3.投标人应承诺提供的服务平台须满足信息系统网络安全二级或以上等级保护的要求。</w:t>
            </w:r>
          </w:p>
          <w:p w:rsidR="006E6501" w:rsidRPr="006C3717" w:rsidRDefault="00201841">
            <w:pPr>
              <w:pStyle w:val="aff9"/>
              <w:spacing w:line="360" w:lineRule="auto"/>
              <w:rPr>
                <w:rFonts w:asciiTheme="minorEastAsia" w:eastAsiaTheme="minorEastAsia" w:hAnsiTheme="minorEastAsia"/>
                <w:color w:val="000000" w:themeColor="text1"/>
                <w:szCs w:val="21"/>
              </w:rPr>
            </w:pPr>
            <w:r w:rsidRPr="006C3717">
              <w:rPr>
                <w:rFonts w:asciiTheme="minorEastAsia" w:eastAsiaTheme="minorEastAsia" w:hAnsiTheme="minorEastAsia" w:hint="eastAsia"/>
                <w:b/>
                <w:bCs/>
                <w:color w:val="000000" w:themeColor="text1"/>
                <w:szCs w:val="21"/>
              </w:rPr>
              <w:t>4.投标人应承诺在每个服务站点按照采购人要求布署“人社专线”。</w:t>
            </w:r>
          </w:p>
        </w:tc>
        <w:tc>
          <w:tcPr>
            <w:tcW w:w="807" w:type="pct"/>
            <w:tcBorders>
              <w:top w:val="single" w:sz="8" w:space="0" w:color="000000"/>
              <w:left w:val="single" w:sz="6" w:space="0" w:color="000000"/>
              <w:right w:val="single" w:sz="8" w:space="0" w:color="000000"/>
            </w:tcBorders>
            <w:vAlign w:val="center"/>
          </w:tcPr>
          <w:p w:rsidR="006E6501" w:rsidRPr="006C3717" w:rsidRDefault="00201841">
            <w:pPr>
              <w:spacing w:line="360" w:lineRule="auto"/>
              <w:jc w:val="center"/>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color w:val="000000" w:themeColor="text1"/>
                <w:szCs w:val="21"/>
              </w:rPr>
              <w:lastRenderedPageBreak/>
              <w:t>4500000.00</w:t>
            </w:r>
          </w:p>
        </w:tc>
      </w:tr>
      <w:tr w:rsidR="006E6501" w:rsidRPr="006C3717" w:rsidTr="009465B5">
        <w:trPr>
          <w:gridAfter w:val="1"/>
          <w:wAfter w:w="11" w:type="pct"/>
        </w:trPr>
        <w:tc>
          <w:tcPr>
            <w:tcW w:w="4988" w:type="pct"/>
            <w:gridSpan w:val="5"/>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lastRenderedPageBreak/>
              <w:t>一、</w:t>
            </w:r>
            <w:r w:rsidRPr="006C3717">
              <w:rPr>
                <w:rFonts w:asciiTheme="minorEastAsia" w:eastAsiaTheme="minorEastAsia" w:hAnsiTheme="minorEastAsia" w:hint="eastAsia"/>
                <w:b/>
                <w:bCs/>
                <w:color w:val="000000" w:themeColor="text1"/>
                <w:szCs w:val="21"/>
              </w:rPr>
              <w:t>商务条款</w:t>
            </w:r>
          </w:p>
        </w:tc>
      </w:tr>
      <w:tr w:rsidR="006E6501" w:rsidRPr="006C3717" w:rsidTr="009465B5">
        <w:trPr>
          <w:gridAfter w:val="1"/>
          <w:wAfter w:w="11" w:type="pct"/>
          <w:trHeight w:val="450"/>
        </w:trPr>
        <w:tc>
          <w:tcPr>
            <w:tcW w:w="875" w:type="pct"/>
            <w:gridSpan w:val="2"/>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合同签订时间</w:t>
            </w:r>
          </w:p>
        </w:tc>
        <w:tc>
          <w:tcPr>
            <w:tcW w:w="4112" w:type="pct"/>
            <w:gridSpan w:val="3"/>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hint="eastAsia"/>
                <w:color w:val="000000" w:themeColor="text1"/>
                <w:szCs w:val="21"/>
              </w:rPr>
              <w:t>自中标通知书发出之日起</w:t>
            </w:r>
            <w:r w:rsidRPr="006C3717">
              <w:rPr>
                <w:rFonts w:asciiTheme="minorEastAsia" w:eastAsiaTheme="minorEastAsia" w:hAnsiTheme="minorEastAsia" w:hint="eastAsia"/>
                <w:color w:val="000000" w:themeColor="text1"/>
                <w:szCs w:val="21"/>
                <w:u w:val="single"/>
              </w:rPr>
              <w:t>25</w:t>
            </w:r>
            <w:r w:rsidRPr="006C3717">
              <w:rPr>
                <w:rFonts w:asciiTheme="minorEastAsia" w:eastAsiaTheme="minorEastAsia" w:hAnsiTheme="minorEastAsia"/>
                <w:color w:val="000000" w:themeColor="text1"/>
                <w:szCs w:val="21"/>
                <w:u w:val="single"/>
              </w:rPr>
              <w:t>日内</w:t>
            </w:r>
            <w:r w:rsidRPr="006C3717">
              <w:rPr>
                <w:rFonts w:asciiTheme="minorEastAsia" w:eastAsiaTheme="minorEastAsia" w:hAnsiTheme="minorEastAsia" w:hint="eastAsia"/>
                <w:color w:val="000000" w:themeColor="text1"/>
                <w:szCs w:val="21"/>
              </w:rPr>
              <w:t>。</w:t>
            </w:r>
          </w:p>
        </w:tc>
      </w:tr>
      <w:tr w:rsidR="006E6501" w:rsidRPr="006C3717" w:rsidTr="009465B5">
        <w:trPr>
          <w:gridAfter w:val="1"/>
          <w:wAfter w:w="11" w:type="pct"/>
          <w:trHeight w:val="1615"/>
        </w:trPr>
        <w:tc>
          <w:tcPr>
            <w:tcW w:w="875" w:type="pct"/>
            <w:gridSpan w:val="2"/>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▲服务期</w:t>
            </w:r>
          </w:p>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及地点</w:t>
            </w:r>
          </w:p>
        </w:tc>
        <w:tc>
          <w:tcPr>
            <w:tcW w:w="4112" w:type="pct"/>
            <w:gridSpan w:val="3"/>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widowControl/>
              <w:shd w:val="clear" w:color="auto" w:fill="FFFFFF"/>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1.服务期</w:t>
            </w:r>
            <w:r w:rsidRPr="006C3717">
              <w:rPr>
                <w:rFonts w:asciiTheme="minorEastAsia" w:eastAsiaTheme="minorEastAsia" w:hAnsiTheme="minorEastAsia" w:hint="eastAsia"/>
                <w:bCs/>
                <w:color w:val="000000" w:themeColor="text1"/>
                <w:szCs w:val="21"/>
              </w:rPr>
              <w:t>：</w:t>
            </w:r>
            <w:r w:rsidRPr="006C3717">
              <w:rPr>
                <w:rFonts w:asciiTheme="minorEastAsia" w:eastAsiaTheme="minorEastAsia" w:hAnsiTheme="minorEastAsia" w:hint="eastAsia"/>
                <w:color w:val="000000" w:themeColor="text1"/>
                <w:szCs w:val="21"/>
              </w:rPr>
              <w:t>服务期分为筹备和运营两个阶段。筹备期原则上要求在2026年11月30日前完成全部站点（10个就业服务站）的规范配备并投入试运营；运营服务期自全部站点（以最后一个站点）投入试运营之日的次月1日起24个月。</w:t>
            </w:r>
          </w:p>
          <w:p w:rsidR="006E6501" w:rsidRPr="006C3717" w:rsidRDefault="00201841">
            <w:pPr>
              <w:widowControl/>
              <w:shd w:val="clear" w:color="auto" w:fill="FFFFFF"/>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bCs/>
                <w:color w:val="000000" w:themeColor="text1"/>
                <w:szCs w:val="21"/>
              </w:rPr>
              <w:t>2.</w:t>
            </w:r>
            <w:r w:rsidRPr="006C3717">
              <w:rPr>
                <w:rFonts w:asciiTheme="minorEastAsia" w:eastAsiaTheme="minorEastAsia" w:hAnsiTheme="minorEastAsia" w:hint="eastAsia"/>
                <w:color w:val="000000" w:themeColor="text1"/>
                <w:szCs w:val="21"/>
              </w:rPr>
              <w:t>地点：广西</w:t>
            </w:r>
            <w:r w:rsidRPr="006C3717">
              <w:rPr>
                <w:rFonts w:asciiTheme="minorEastAsia" w:eastAsiaTheme="minorEastAsia" w:hAnsiTheme="minorEastAsia" w:hint="eastAsia"/>
                <w:bCs/>
                <w:color w:val="000000" w:themeColor="text1"/>
                <w:szCs w:val="21"/>
              </w:rPr>
              <w:t>南宁市采购人指定地点（南宁市上林县）。</w:t>
            </w:r>
          </w:p>
        </w:tc>
      </w:tr>
      <w:tr w:rsidR="006E6501" w:rsidRPr="006C3717" w:rsidTr="009465B5">
        <w:trPr>
          <w:gridAfter w:val="1"/>
          <w:wAfter w:w="11" w:type="pct"/>
        </w:trPr>
        <w:tc>
          <w:tcPr>
            <w:tcW w:w="875" w:type="pct"/>
            <w:gridSpan w:val="2"/>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▲中标供应商式</w:t>
            </w:r>
          </w:p>
        </w:tc>
        <w:tc>
          <w:tcPr>
            <w:tcW w:w="4112" w:type="pct"/>
            <w:gridSpan w:val="3"/>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ind w:firstLineChars="200" w:firstLine="422"/>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1.合同签订后，向中标方预付第一年运营服务费总额的30%；完成10个就业服务站筹备投入运营并验收合格后支付第一年运营服务费总额的30%；全部站点正式运营满一年，根据每个站点的年度考核结果等次，支付第一年度的运营费用的剩余部分。</w:t>
            </w:r>
          </w:p>
          <w:p w:rsidR="006E6501" w:rsidRPr="006C3717" w:rsidRDefault="00201841">
            <w:pPr>
              <w:spacing w:line="360" w:lineRule="auto"/>
              <w:ind w:firstLineChars="200" w:firstLine="422"/>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lastRenderedPageBreak/>
              <w:t>第二年运营服务启动一个月内，预付第二年运营服务费总额的40%；运营服务满12个月，根据每个站点的考核结果支付第二年运营服务费用的剩余部分。</w:t>
            </w:r>
          </w:p>
          <w:p w:rsidR="006E6501" w:rsidRPr="006C3717" w:rsidRDefault="00201841">
            <w:pPr>
              <w:spacing w:line="360" w:lineRule="auto"/>
              <w:ind w:firstLineChars="200" w:firstLine="422"/>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注：运营服务费用将按照最终考核等次进行结算，多退少补，全部付款规则及细节以正式合同条款为准。</w:t>
            </w:r>
          </w:p>
          <w:p w:rsidR="006E6501" w:rsidRPr="006C3717" w:rsidRDefault="00201841">
            <w:pPr>
              <w:spacing w:line="360" w:lineRule="auto"/>
              <w:ind w:firstLineChars="200" w:firstLine="422"/>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具体标准如下：</w:t>
            </w:r>
          </w:p>
          <w:p w:rsidR="006E6501" w:rsidRPr="006C3717" w:rsidRDefault="00201841">
            <w:pPr>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（1）考核得分达到90分（含）以上的定为A等次，按该站点年度运营服务费的100%支付资金；</w:t>
            </w:r>
          </w:p>
          <w:p w:rsidR="006E6501" w:rsidRPr="006C3717" w:rsidRDefault="00201841">
            <w:pPr>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（2）考核得分达到85分（含）—90分（不含）的定为B等次，按该站点年度运营服务费的90%支付资金；</w:t>
            </w:r>
          </w:p>
          <w:p w:rsidR="006E6501" w:rsidRPr="006C3717" w:rsidRDefault="00201841">
            <w:pPr>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（3）考核得分达到80分（含）—85分（不含）的定为C等次，按该站点年度运营服务费的80%支付资金；</w:t>
            </w:r>
          </w:p>
          <w:p w:rsidR="006E6501" w:rsidRPr="006C3717" w:rsidRDefault="00201841">
            <w:pPr>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（4）考核得分达到75分（含）—80分（不含）的定为D等次，按该站点年度运营服务费的70%支付资金；</w:t>
            </w:r>
          </w:p>
          <w:p w:rsidR="006E6501" w:rsidRPr="006C3717" w:rsidRDefault="00201841">
            <w:pPr>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（5）考核得分达到60分（含）—75分（不含）的定为E等次，按该站点年度运营服务费的50%支付资金；</w:t>
            </w:r>
          </w:p>
          <w:p w:rsidR="006E6501" w:rsidRPr="006C3717" w:rsidRDefault="00201841">
            <w:pPr>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6）考核得分低于60分（不含）的定为F等次（不合格），不支付资金，并根据约定情况要求整改或终止与中标供应商的服务。给采购人造成经济损失或不良社会影响的，中标供应商支付合同金额的30%违约金，违约金不足以弥补损失的，采购人还有权向中标供应商追偿。</w:t>
            </w:r>
          </w:p>
          <w:p w:rsidR="006E6501" w:rsidRPr="006C3717" w:rsidRDefault="00201841">
            <w:pPr>
              <w:spacing w:line="360" w:lineRule="auto"/>
              <w:ind w:firstLineChars="200" w:firstLine="422"/>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b/>
                <w:bCs/>
                <w:color w:val="000000" w:themeColor="text1"/>
                <w:szCs w:val="21"/>
              </w:rPr>
              <w:t>2.中标供应商在验收合格后，申请支付合同款项前5个工作日内向采购人提供等额合法有效的增值税发票，否则采购人有权延期付款且不承担逾期付款的责任</w:t>
            </w:r>
            <w:bookmarkStart w:id="34" w:name="_Hlk202205248"/>
            <w:r w:rsidRPr="006C3717">
              <w:rPr>
                <w:rFonts w:asciiTheme="minorEastAsia" w:eastAsiaTheme="minorEastAsia" w:hAnsiTheme="minorEastAsia" w:cs="宋体" w:hint="eastAsia"/>
                <w:b/>
                <w:bCs/>
                <w:color w:val="000000" w:themeColor="text1"/>
                <w:szCs w:val="21"/>
              </w:rPr>
              <w:t>。</w:t>
            </w:r>
            <w:bookmarkEnd w:id="34"/>
          </w:p>
        </w:tc>
      </w:tr>
      <w:tr w:rsidR="006E6501" w:rsidRPr="006C3717" w:rsidTr="009465B5">
        <w:trPr>
          <w:gridAfter w:val="1"/>
          <w:wAfter w:w="11" w:type="pct"/>
        </w:trPr>
        <w:tc>
          <w:tcPr>
            <w:tcW w:w="875" w:type="pct"/>
            <w:gridSpan w:val="2"/>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lastRenderedPageBreak/>
              <w:t>▲报价要求</w:t>
            </w:r>
          </w:p>
        </w:tc>
        <w:tc>
          <w:tcPr>
            <w:tcW w:w="4112" w:type="pct"/>
            <w:gridSpan w:val="3"/>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报价为人民币含税价，总价包干。包括但不限于：</w:t>
            </w:r>
          </w:p>
          <w:p w:rsidR="006E6501" w:rsidRPr="006C3717" w:rsidRDefault="00201841">
            <w:pPr>
              <w:spacing w:line="360" w:lineRule="auto"/>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1）完成本次服务的价格（包括但不限于支持就业服务站公共就业服务的规范配备（全新）、运营团队人员投入、人员报酬/住宿/交通，及为群众和用人单位提供咨询服务、求职服务、零工服务、创业服务、技能培训、就业援助、劳动维权、信息平台投入等）；</w:t>
            </w:r>
          </w:p>
          <w:p w:rsidR="006E6501" w:rsidRPr="006C3717" w:rsidRDefault="00201841">
            <w:pPr>
              <w:spacing w:line="360" w:lineRule="auto"/>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（2）必要的保险费用和各项税金；</w:t>
            </w:r>
          </w:p>
          <w:p w:rsidR="006E6501" w:rsidRPr="006C3717" w:rsidRDefault="00201841">
            <w:pPr>
              <w:spacing w:line="360" w:lineRule="auto"/>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（3）项目验收的费用、后期的技术支持、售后服务（如有）的费用；</w:t>
            </w:r>
          </w:p>
          <w:p w:rsidR="006E6501" w:rsidRPr="006C3717" w:rsidRDefault="00201841">
            <w:pPr>
              <w:spacing w:line="360" w:lineRule="auto"/>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（4）招标代理服务费、管理、保险、税费、利润等，以及合同的所有责任、义务和一般风险等。</w:t>
            </w:r>
          </w:p>
          <w:p w:rsidR="006E6501" w:rsidRPr="006C3717" w:rsidRDefault="00201841">
            <w:pPr>
              <w:spacing w:line="360" w:lineRule="auto"/>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（5）在筹备和运营服务期产生的水电、通信、网络费用由中标供应商承担</w:t>
            </w:r>
            <w:r w:rsidRPr="006C3717">
              <w:rPr>
                <w:rFonts w:asciiTheme="minorEastAsia" w:eastAsiaTheme="minorEastAsia" w:hAnsiTheme="minorEastAsia" w:cs="宋体" w:hint="eastAsia"/>
                <w:b/>
                <w:bCs/>
                <w:color w:val="000000" w:themeColor="text1"/>
                <w:szCs w:val="21"/>
              </w:rPr>
              <w:t>【县（市、区）、开发区等场地提供方或管理单位愿意提供的除外】</w:t>
            </w:r>
            <w:r w:rsidRPr="006C3717">
              <w:rPr>
                <w:rFonts w:asciiTheme="minorEastAsia" w:eastAsiaTheme="minorEastAsia" w:hAnsiTheme="minorEastAsia" w:cs="宋体" w:hint="eastAsia"/>
                <w:color w:val="000000" w:themeColor="text1"/>
                <w:szCs w:val="21"/>
              </w:rPr>
              <w:t>。</w:t>
            </w:r>
          </w:p>
        </w:tc>
      </w:tr>
      <w:tr w:rsidR="006E6501" w:rsidRPr="006C3717" w:rsidTr="009465B5">
        <w:trPr>
          <w:gridAfter w:val="1"/>
          <w:wAfter w:w="11" w:type="pct"/>
        </w:trPr>
        <w:tc>
          <w:tcPr>
            <w:tcW w:w="875" w:type="pct"/>
            <w:gridSpan w:val="2"/>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▲其他要求</w:t>
            </w:r>
          </w:p>
        </w:tc>
        <w:tc>
          <w:tcPr>
            <w:tcW w:w="4112" w:type="pct"/>
            <w:gridSpan w:val="3"/>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1.中标供应商所提供的相关服务，以及服务过程中，须免受第三方提出的侵犯其专利权或其它知识产权的起诉。如果第三方提出侵权指控，中标供应商应承担由此而引起的一切法律责任和费用。</w:t>
            </w:r>
          </w:p>
          <w:p w:rsidR="006E6501" w:rsidRPr="006C3717" w:rsidRDefault="00201841">
            <w:pPr>
              <w:spacing w:line="360" w:lineRule="auto"/>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lastRenderedPageBreak/>
              <w:t>2.中标供应商应当严格执行保密和廉洁从业工作纪律，对在项目服务过程中的资料和获得信息要严格按保密管理，禁止与无关的人员交流或向第三方泄露其在提供服务期间获得项目涉及的相关信息、商业机密，否则须承担因此产生的全部责任。</w:t>
            </w:r>
          </w:p>
          <w:p w:rsidR="006E6501" w:rsidRPr="006C3717" w:rsidRDefault="00201841">
            <w:pPr>
              <w:spacing w:line="360" w:lineRule="auto"/>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3.服务站筹备完成后，中标供应商须向采购人提供就业服务站规范配备的设备设施清单（含造价清单）（作为验收依据之一）。</w:t>
            </w:r>
            <w:r w:rsidRPr="006C3717">
              <w:rPr>
                <w:rFonts w:asciiTheme="minorEastAsia" w:eastAsiaTheme="minorEastAsia" w:hAnsiTheme="minorEastAsia" w:cs="宋体" w:hint="eastAsia"/>
                <w:b/>
                <w:bCs/>
                <w:color w:val="000000" w:themeColor="text1"/>
                <w:szCs w:val="21"/>
              </w:rPr>
              <w:t>服务期满，所有服务站点的设备设施不允许拆卸或破坏，并全部移交经招标或评审程序重新确定或采购方确定接管的服务单位继续使用</w:t>
            </w:r>
            <w:r w:rsidRPr="006C3717">
              <w:rPr>
                <w:rFonts w:asciiTheme="minorEastAsia" w:eastAsiaTheme="minorEastAsia" w:hAnsiTheme="minorEastAsia" w:cs="宋体" w:hint="eastAsia"/>
                <w:color w:val="000000" w:themeColor="text1"/>
                <w:szCs w:val="21"/>
              </w:rPr>
              <w:t>。</w:t>
            </w:r>
          </w:p>
          <w:p w:rsidR="006E6501" w:rsidRPr="006C3717" w:rsidRDefault="00201841">
            <w:pPr>
              <w:spacing w:line="360" w:lineRule="auto"/>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4.规范配备前（含支持公共就业服务的装修、设备设施等）中标供应商须提供设计方案和设备设施配置方案供采购人审核同意后方可实施相关工作。</w:t>
            </w:r>
          </w:p>
          <w:p w:rsidR="006E6501" w:rsidRPr="006C3717" w:rsidRDefault="00201841">
            <w:pPr>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color w:val="000000" w:themeColor="text1"/>
                <w:szCs w:val="21"/>
              </w:rPr>
              <w:t>5.运营服务过程中，所提供服务内容涉及国家实行经营许可证制度或注册证制度的，中标供应商应按规定具备相关有效的证书，否则应承担违法责任；由此影响采购人项目服务实施工作或造成不良影响的还须承担违约责任。</w:t>
            </w:r>
          </w:p>
        </w:tc>
      </w:tr>
      <w:tr w:rsidR="006E6501" w:rsidRPr="006C3717" w:rsidTr="009465B5">
        <w:trPr>
          <w:gridAfter w:val="1"/>
          <w:wAfter w:w="11" w:type="pct"/>
        </w:trPr>
        <w:tc>
          <w:tcPr>
            <w:tcW w:w="4988" w:type="pct"/>
            <w:gridSpan w:val="5"/>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b/>
                <w:color w:val="000000" w:themeColor="text1"/>
                <w:szCs w:val="21"/>
              </w:rPr>
              <w:lastRenderedPageBreak/>
              <w:t>二、与实现项目相关的其他要求</w:t>
            </w:r>
          </w:p>
        </w:tc>
      </w:tr>
      <w:tr w:rsidR="006E6501" w:rsidRPr="006C3717" w:rsidTr="009465B5">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b/>
                <w:color w:val="000000" w:themeColor="text1"/>
                <w:szCs w:val="21"/>
              </w:rPr>
              <w:t>（一）投标人的履约能力要求</w:t>
            </w:r>
          </w:p>
        </w:tc>
      </w:tr>
      <w:tr w:rsidR="006E6501" w:rsidRPr="006C3717" w:rsidTr="009465B5">
        <w:tc>
          <w:tcPr>
            <w:tcW w:w="875"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政策性加分条件</w:t>
            </w:r>
          </w:p>
        </w:tc>
        <w:tc>
          <w:tcPr>
            <w:tcW w:w="4124" w:type="pct"/>
            <w:gridSpan w:val="4"/>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见本招标文件第四章“评标方法及评标标准”。</w:t>
            </w:r>
          </w:p>
        </w:tc>
      </w:tr>
      <w:tr w:rsidR="006E6501" w:rsidRPr="006C3717" w:rsidTr="009465B5">
        <w:tc>
          <w:tcPr>
            <w:tcW w:w="875"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质量管理体系要求</w:t>
            </w:r>
          </w:p>
        </w:tc>
        <w:tc>
          <w:tcPr>
            <w:tcW w:w="4124" w:type="pct"/>
            <w:gridSpan w:val="4"/>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如有，请于投标文件中自行提供。</w:t>
            </w:r>
          </w:p>
        </w:tc>
      </w:tr>
      <w:tr w:rsidR="006E6501" w:rsidRPr="006C3717" w:rsidTr="009465B5">
        <w:tc>
          <w:tcPr>
            <w:tcW w:w="875" w:type="pct"/>
            <w:gridSpan w:val="2"/>
            <w:tcBorders>
              <w:top w:val="single" w:sz="8" w:space="0" w:color="000000"/>
              <w:left w:val="single" w:sz="8" w:space="0" w:color="000000"/>
              <w:bottom w:val="single" w:sz="6" w:space="0" w:color="000000"/>
              <w:right w:val="single" w:sz="4" w:space="0" w:color="auto"/>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业绩要求</w:t>
            </w:r>
          </w:p>
        </w:tc>
        <w:tc>
          <w:tcPr>
            <w:tcW w:w="4124" w:type="pct"/>
            <w:gridSpan w:val="4"/>
            <w:tcBorders>
              <w:top w:val="single" w:sz="8" w:space="0" w:color="000000"/>
              <w:left w:val="single" w:sz="4" w:space="0" w:color="auto"/>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如有，请于投标文件中自行提供。</w:t>
            </w:r>
          </w:p>
        </w:tc>
      </w:tr>
      <w:tr w:rsidR="006E6501" w:rsidRPr="006C3717" w:rsidTr="009465B5">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b/>
                <w:color w:val="000000" w:themeColor="text1"/>
                <w:szCs w:val="21"/>
              </w:rPr>
            </w:pPr>
            <w:r w:rsidRPr="006C3717">
              <w:rPr>
                <w:rFonts w:asciiTheme="minorEastAsia" w:eastAsiaTheme="minorEastAsia" w:hAnsiTheme="minorEastAsia" w:cs="宋体" w:hint="eastAsia"/>
                <w:b/>
                <w:bCs/>
                <w:color w:val="000000" w:themeColor="text1"/>
                <w:szCs w:val="21"/>
              </w:rPr>
              <w:t>▲</w:t>
            </w:r>
            <w:r w:rsidRPr="006C3717">
              <w:rPr>
                <w:rFonts w:asciiTheme="minorEastAsia" w:eastAsiaTheme="minorEastAsia" w:hAnsiTheme="minorEastAsia" w:cs="宋体" w:hint="eastAsia"/>
                <w:b/>
                <w:color w:val="000000" w:themeColor="text1"/>
                <w:szCs w:val="21"/>
              </w:rPr>
              <w:t>（二）验收标准</w:t>
            </w:r>
          </w:p>
        </w:tc>
      </w:tr>
      <w:tr w:rsidR="006E6501" w:rsidRPr="006C3717" w:rsidTr="009465B5">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1.验收依据：本项目招标文件、中标供应商的投标文件、合同书及《关于印发广西壮族自治区政府采购项目履约验收管理办法的通知》（桂财采〔2015〕22号）、《财政部关于进一步加强政府采购需求和履约验收管理的指导意见》（财库〔2016〕205号）。</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2.验收所需交付的材料：</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（1）</w:t>
            </w:r>
            <w:r w:rsidRPr="006C3717">
              <w:rPr>
                <w:rFonts w:asciiTheme="minorEastAsia" w:eastAsiaTheme="minorEastAsia" w:hAnsiTheme="minorEastAsia" w:cs="宋体" w:hint="eastAsia"/>
                <w:bCs/>
                <w:color w:val="000000" w:themeColor="text1"/>
                <w:szCs w:val="21"/>
              </w:rPr>
              <w:t>筹备：</w:t>
            </w:r>
            <w:r w:rsidRPr="006C3717">
              <w:rPr>
                <w:rFonts w:asciiTheme="minorEastAsia" w:eastAsiaTheme="minorEastAsia" w:hAnsiTheme="minorEastAsia" w:cs="宋体" w:hint="eastAsia"/>
                <w:color w:val="000000" w:themeColor="text1"/>
                <w:szCs w:val="21"/>
              </w:rPr>
              <w:t>就业服务站规范配备的设备设施清单（含造价清单），各站点运营团队人员投入名录及人员基本信息（含本地应届大学生投入情况）等。</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（2）运营：满足就业服务站服务内容、考核标准的运营服务成果资料等。</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3.验收事项</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3.1采购人可以根据采购项目具体情况自行组织验收，或者委托第三方机构或部门开展采购项目履约验收工作，中标供应商应予以全力配合。</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3.2在验收过程中发现中标供应商有违约问题，可暂缓资金结算，待违约问题解决后，方可办理资金结算事宜。</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3.3提供的服务内容与采购合同及投标承诺一致；中标供应商根据本项目两个阶段，需按采购人要求提交相关技术或服务成果资料。由于中标供应商原因，未能按本合同规定的内容、时间及相关要求向采购人交付服务成果的，中标供应商承担违约责任，支付违约金。每逾期一天交付，按合同总费用的千分之三支付违约金。</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3.4中标供应商按时间结点完成服务站点的筹备和运营服务，并应及时整理筹备和运营服务成果资料并作</w:t>
            </w:r>
            <w:r w:rsidRPr="006C3717">
              <w:rPr>
                <w:rFonts w:asciiTheme="minorEastAsia" w:eastAsiaTheme="minorEastAsia" w:hAnsiTheme="minorEastAsia" w:cs="宋体" w:hint="eastAsia"/>
                <w:color w:val="000000" w:themeColor="text1"/>
                <w:szCs w:val="21"/>
              </w:rPr>
              <w:lastRenderedPageBreak/>
              <w:t>出全面检查和整理，列出清单（包括但不限于涉及投入到服务所需的软硬件设备），作为采购人验收和使用的条件依据，清单应交给采购人；同时以书面形式通知采购人进行验收，采购人在收到通知后7个工作日内进行验收。中标供应商必须到场配合，验收合格后双方在验收记录上签字确认。</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3.5本项目服务涉及的软硬件设备应对应服务站罗列清单（包括货物名称、品牌、产地、规格型号、数量及产品附件、设备价格、设备售后服务并附购置票据等内容），采购人或采购人委托的第三方机构等多方组成验收小组，将同时对中标供应商承诺配备的所有软硬件进行核实和验收。</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3.6在项目验收过程中，如项目验收不合格，有关返工、再行验收产生相关成本费用，以及给采购人造成的损失等费用由中标供应商承担。连续两次项目验收不合格的，或存在弄虚作假行为的，采购人将不予验收，采购人有权解除合同，并追究中标供应商的责任，由此带来的一切责任由中标供应商自行承担。</w:t>
            </w:r>
          </w:p>
          <w:p w:rsidR="006E6501" w:rsidRPr="006C3717" w:rsidRDefault="00201841">
            <w:pPr>
              <w:spacing w:line="360" w:lineRule="auto"/>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4.其他未尽事宜应严格按照《关于南宁市本级启用政府采购履约验收系统有关事项的通知》（南财采〔2024〕34号）以及《南宁市政府采购供应商履约验收评价管理办法》（南财采[2019]217号）规定执行。</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5.其他未尽事宜由双方签订补充协议进行约定。</w:t>
            </w:r>
          </w:p>
        </w:tc>
      </w:tr>
      <w:tr w:rsidR="006E6501" w:rsidRPr="006C3717" w:rsidTr="009465B5">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b/>
                <w:color w:val="000000" w:themeColor="text1"/>
                <w:szCs w:val="21"/>
              </w:rPr>
            </w:pPr>
            <w:r w:rsidRPr="006C3717">
              <w:rPr>
                <w:rFonts w:asciiTheme="minorEastAsia" w:eastAsiaTheme="minorEastAsia" w:hAnsiTheme="minorEastAsia" w:cs="宋体" w:hint="eastAsia"/>
                <w:b/>
                <w:bCs/>
                <w:color w:val="000000" w:themeColor="text1"/>
                <w:szCs w:val="21"/>
              </w:rPr>
              <w:lastRenderedPageBreak/>
              <w:t>▲</w:t>
            </w:r>
            <w:r w:rsidRPr="006C3717">
              <w:rPr>
                <w:rFonts w:asciiTheme="minorEastAsia" w:eastAsiaTheme="minorEastAsia" w:hAnsiTheme="minorEastAsia" w:cs="宋体" w:hint="eastAsia"/>
                <w:b/>
                <w:color w:val="000000" w:themeColor="text1"/>
                <w:szCs w:val="21"/>
              </w:rPr>
              <w:t>（三）违约责任</w:t>
            </w:r>
          </w:p>
        </w:tc>
      </w:tr>
      <w:tr w:rsidR="006E6501" w:rsidRPr="006C3717" w:rsidTr="009465B5">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ind w:firstLineChars="200" w:firstLine="422"/>
              <w:rPr>
                <w:rFonts w:asciiTheme="minorEastAsia" w:eastAsiaTheme="minorEastAsia" w:hAnsiTheme="minorEastAsia" w:cs="宋体"/>
                <w:b/>
                <w:bCs/>
                <w:color w:val="000000" w:themeColor="text1"/>
                <w:szCs w:val="21"/>
              </w:rPr>
            </w:pPr>
            <w:bookmarkStart w:id="35" w:name="_Hlk205828460"/>
            <w:r w:rsidRPr="006C3717">
              <w:rPr>
                <w:rFonts w:asciiTheme="minorEastAsia" w:eastAsiaTheme="minorEastAsia" w:hAnsiTheme="minorEastAsia" w:cs="宋体" w:hint="eastAsia"/>
                <w:b/>
                <w:bCs/>
                <w:color w:val="000000" w:themeColor="text1"/>
                <w:szCs w:val="21"/>
              </w:rPr>
              <w:t>1.若因中标供应商原因而未能履行合同，或未按招标文件规定及投标文件承诺履行合同及义务的，采购人有权书面敦促中标供应商履行合同及承诺，中标供应商应在收到采购人书面通知之日起7日内给予书面答复并进行整改；如中标供应商在上述时间未予答复，或无故拖延履行合同超过7日，或经2次整改后仍未达到采购人要求，采购人有权书面通知中标供应商解除本项目服务合同，且无需支付合同解除后的合同后续费用。同时，中标供应商必须退还采购人已付出的所有服务费用，并赔偿由此给采购人造成的全部损失。</w:t>
            </w:r>
          </w:p>
          <w:p w:rsidR="006E6501" w:rsidRPr="006C3717" w:rsidRDefault="00201841">
            <w:pPr>
              <w:spacing w:line="360" w:lineRule="auto"/>
              <w:ind w:firstLineChars="200" w:firstLine="422"/>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2.中标供应商未得到采购人同意，擅自更换项目负责人及服务团队成员时，每更换一人应当向采购人支付合同金额的5‰作为违约金，未经同意更换人数达到5人的，采购人有权书面通知中标供应商解除服务合同，且无需支付合同解除后的合同后续费用。同时，中标供应商必须退还采购人已付出的所有服务费用，并赔偿由此给采购人造成的全部损失。</w:t>
            </w:r>
          </w:p>
          <w:p w:rsidR="006E6501" w:rsidRPr="006C3717" w:rsidRDefault="00201841">
            <w:pPr>
              <w:spacing w:line="360" w:lineRule="auto"/>
              <w:ind w:firstLineChars="200" w:firstLine="422"/>
              <w:rPr>
                <w:rFonts w:asciiTheme="minorEastAsia" w:eastAsiaTheme="minorEastAsia" w:hAnsiTheme="minorEastAsia" w:cs="宋体"/>
                <w:b/>
                <w:bCs/>
                <w:color w:val="000000" w:themeColor="text1"/>
                <w:szCs w:val="21"/>
              </w:rPr>
            </w:pPr>
            <w:bookmarkStart w:id="36" w:name="_Hlk205829234"/>
            <w:r w:rsidRPr="006C3717">
              <w:rPr>
                <w:rFonts w:asciiTheme="minorEastAsia" w:eastAsiaTheme="minorEastAsia" w:hAnsiTheme="minorEastAsia" w:cs="宋体" w:hint="eastAsia"/>
                <w:b/>
                <w:bCs/>
                <w:color w:val="000000" w:themeColor="text1"/>
                <w:szCs w:val="21"/>
              </w:rPr>
              <w:t>3.中标供应商未按期限完成项目工作或者没在采购人通知的期限内整改完毕的，按违约处理，每逾期一天，供应商需按照合同金额的1%支付违约金，超过10天，采购人有权解除合同，且无需支付合同解除后的合同后续费用。同时，中标供应商必须退还采购人已付出的所有服务费用，并赔偿由此给采购人造成的全部损失</w:t>
            </w:r>
            <w:bookmarkEnd w:id="36"/>
            <w:r w:rsidRPr="006C3717">
              <w:rPr>
                <w:rFonts w:asciiTheme="minorEastAsia" w:eastAsiaTheme="minorEastAsia" w:hAnsiTheme="minorEastAsia" w:cs="宋体" w:hint="eastAsia"/>
                <w:b/>
                <w:bCs/>
                <w:color w:val="000000" w:themeColor="text1"/>
                <w:szCs w:val="21"/>
              </w:rPr>
              <w:t>。</w:t>
            </w:r>
          </w:p>
          <w:p w:rsidR="006E6501" w:rsidRPr="006C3717" w:rsidRDefault="00201841">
            <w:pPr>
              <w:spacing w:line="360" w:lineRule="auto"/>
              <w:ind w:firstLineChars="200" w:firstLine="422"/>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4.本项目合同签订及履行过程中，未经采购人书面同意，中标供应商不得将本合同的权利义务以任何方式转让给第三方，否则采购人有权选择单方解除本合同，中标供应商必须退还采购人已付出的所有服务费用，向采购人支付合同总金额30%的违约金，造成采购人损失的，应全部予以赔偿。</w:t>
            </w:r>
          </w:p>
          <w:p w:rsidR="006E6501" w:rsidRPr="006C3717" w:rsidRDefault="00201841">
            <w:pPr>
              <w:spacing w:line="360" w:lineRule="auto"/>
              <w:ind w:firstLineChars="200" w:firstLine="422"/>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5.</w:t>
            </w:r>
            <w:bookmarkStart w:id="37" w:name="_Hlk205840880"/>
            <w:r w:rsidRPr="006C3717">
              <w:rPr>
                <w:rFonts w:asciiTheme="minorEastAsia" w:eastAsiaTheme="minorEastAsia" w:hAnsiTheme="minorEastAsia" w:cs="宋体" w:hint="eastAsia"/>
                <w:b/>
                <w:bCs/>
                <w:color w:val="000000" w:themeColor="text1"/>
                <w:szCs w:val="21"/>
              </w:rPr>
              <w:t>中标供应商应当支付给采购人的违约金、赔偿金，采购人有权从已支付的合同款中追回或从未支付的合同款中扣除，违约金不足以赔偿给采购人造成损失的，采购人仍有权向中标供应商进行追偿。</w:t>
            </w:r>
            <w:bookmarkEnd w:id="37"/>
          </w:p>
          <w:p w:rsidR="006E6501" w:rsidRPr="006C3717" w:rsidRDefault="00201841">
            <w:pPr>
              <w:spacing w:line="360" w:lineRule="auto"/>
              <w:ind w:firstLineChars="200" w:firstLine="422"/>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6.按本项目合同约定采购人选择解除合同的，自采购人解除合同的书面通知送达中标供应商之日起合同解除，中标供应商应赔偿由此给采购人造成的全部损失。中标供应商应当在合同解除后5日内退还采购人支付的所有费用（如有），自费运回所交付的产品（如有），付清违约金、赔偿金。</w:t>
            </w:r>
          </w:p>
          <w:p w:rsidR="006E6501" w:rsidRPr="006C3717" w:rsidRDefault="00201841">
            <w:pPr>
              <w:spacing w:line="360" w:lineRule="auto"/>
              <w:ind w:firstLineChars="200" w:firstLine="422"/>
              <w:rPr>
                <w:rFonts w:asciiTheme="minorEastAsia" w:eastAsiaTheme="minorEastAsia" w:hAnsiTheme="minorEastAsia" w:cs="宋体"/>
                <w:b/>
                <w:color w:val="000000" w:themeColor="text1"/>
                <w:szCs w:val="21"/>
              </w:rPr>
            </w:pPr>
            <w:r w:rsidRPr="006C3717">
              <w:rPr>
                <w:rFonts w:asciiTheme="minorEastAsia" w:eastAsiaTheme="minorEastAsia" w:hAnsiTheme="minorEastAsia" w:cs="宋体" w:hint="eastAsia"/>
                <w:b/>
                <w:bCs/>
                <w:color w:val="000000" w:themeColor="text1"/>
                <w:szCs w:val="21"/>
              </w:rPr>
              <w:t>7.中标供应商违反本合同约定或法律规定的，应当赔偿给采购人造成的全部损失，包括但不限于直接损</w:t>
            </w:r>
            <w:r w:rsidRPr="006C3717">
              <w:rPr>
                <w:rFonts w:asciiTheme="minorEastAsia" w:eastAsiaTheme="minorEastAsia" w:hAnsiTheme="minorEastAsia" w:cs="宋体" w:hint="eastAsia"/>
                <w:b/>
                <w:bCs/>
                <w:color w:val="000000" w:themeColor="text1"/>
                <w:szCs w:val="21"/>
              </w:rPr>
              <w:lastRenderedPageBreak/>
              <w:t>失、预期利益损失、采购人向第三方支付的违约金、赔偿金及采购人为索赔或应对第三方索赔而支出的诉讼费、律师费、公证费、保全费、担保费、鉴定费、评估费等全部费用。</w:t>
            </w:r>
            <w:bookmarkEnd w:id="35"/>
          </w:p>
        </w:tc>
      </w:tr>
      <w:tr w:rsidR="006E6501" w:rsidRPr="006C3717" w:rsidTr="009465B5">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b/>
                <w:color w:val="000000" w:themeColor="text1"/>
                <w:szCs w:val="21"/>
              </w:rPr>
              <w:lastRenderedPageBreak/>
              <w:t>（四）进口产品及核心产品说明</w:t>
            </w:r>
          </w:p>
        </w:tc>
      </w:tr>
      <w:tr w:rsidR="006E6501" w:rsidRPr="006C3717" w:rsidTr="009465B5">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ind w:firstLine="435"/>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本项目为服务类项目，无进口产品和核心产品。</w:t>
            </w:r>
          </w:p>
        </w:tc>
      </w:tr>
      <w:tr w:rsidR="006E6501" w:rsidRPr="006C3717" w:rsidTr="009465B5">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b/>
                <w:color w:val="000000" w:themeColor="text1"/>
                <w:szCs w:val="21"/>
              </w:rPr>
              <w:t>（五）投标要求</w:t>
            </w:r>
          </w:p>
        </w:tc>
      </w:tr>
      <w:tr w:rsidR="006E6501" w:rsidRPr="006C3717" w:rsidTr="009465B5">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ind w:firstLine="435"/>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1.投标人认为有利于采购人的采购要求之外的优惠条款应单独列明。</w:t>
            </w:r>
          </w:p>
          <w:p w:rsidR="006E6501" w:rsidRPr="006C3717" w:rsidRDefault="00201841">
            <w:pPr>
              <w:spacing w:line="360" w:lineRule="auto"/>
              <w:ind w:firstLine="435"/>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2.投标人结合本项目服务需求及本招标文件第四章“评标方法及评分标准”评审因素于投标文件中提供针对本项目的筹备方案、运营服务方案、本地就业服务体系落地方案、培训方案等（格式自拟）；并明确支持就业服务站提供公共就业服务的规范配备，满足办公服务、求职服务、便民服务、安全防护等设施设备清单，并列明各项设备配置明细（含设备名称、品牌、型号、性能配置信息等）。提供筹备设计方案（包括明确的分区功能，包括但不限于柜面服务区、信息发布区、数智求职区、等候休息区、便民服务区等），及建设效果图（含平面布置图、室外效果图、室内效果图），实现风格统一，且体现就业服务特点。</w:t>
            </w:r>
          </w:p>
          <w:p w:rsidR="006E6501" w:rsidRPr="006C3717" w:rsidRDefault="00201841">
            <w:pPr>
              <w:spacing w:line="360" w:lineRule="auto"/>
              <w:ind w:firstLine="435"/>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投标人具备招聘服务能力。有稳定的招聘服务团队，具有较强的招聘服务和吸纳就业的能力，求职招聘信息归集和发布能力；并承诺为该项目组建一支不少于24人的专属团队，提供针对性的公共就业服务，且日常驻站人员应具备大学专科以上学历，工资待遇不低于上林县编外聘用人员工资标准。</w:t>
            </w:r>
          </w:p>
          <w:p w:rsidR="006E6501" w:rsidRPr="006C3717" w:rsidRDefault="00201841">
            <w:pPr>
              <w:spacing w:line="360" w:lineRule="auto"/>
              <w:ind w:firstLine="435"/>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4.投标人具备运营服务能力。具备跨区域、多层级资源整合能力和市场运营服务能力，能依托搭建的线上线下平台影响，拓展市场延伸性服务、精细化服务、关联性服务，保障上林县就业服务站建设运营服务项目长期稳定运行，实现“政府资金小投入，撬动就业大市场”的目标。</w:t>
            </w:r>
          </w:p>
          <w:p w:rsidR="006E6501" w:rsidRPr="006C3717" w:rsidRDefault="00201841">
            <w:pPr>
              <w:spacing w:line="360" w:lineRule="auto"/>
              <w:ind w:firstLine="435"/>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5.投标人具有技能培训服务能力。自主（控股或参股）经营有符合规定的职业技能培训机构，或承诺中标后与南宁市的职业技能培训机构签订合作协议（合同），具备为全市常态化提供“岗位需求+技能培训+技能评价+就业服务”四位一体的培训模式服务能力。</w:t>
            </w:r>
          </w:p>
          <w:p w:rsidR="006E6501" w:rsidRPr="006C3717" w:rsidRDefault="00201841">
            <w:pPr>
              <w:spacing w:line="360" w:lineRule="auto"/>
              <w:ind w:firstLine="435"/>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6.投标人根据项目投入运营管理服务团队，统筹并管理各就业服务点，确保常态化有人在岗响应需求服务，并能提供专业就业指导及服务管理。（如有），并附人员人力资源管理师或企业人力资源管理师证书，复印件。</w:t>
            </w:r>
          </w:p>
          <w:p w:rsidR="006E6501" w:rsidRPr="006C3717" w:rsidRDefault="00201841">
            <w:pPr>
              <w:spacing w:line="360" w:lineRule="auto"/>
              <w:ind w:firstLine="435"/>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7.（如有），请提供就业服务站建设运营服务、就业服务或零工市场服务业绩证明、奖项情况等。</w:t>
            </w:r>
          </w:p>
          <w:p w:rsidR="006E6501" w:rsidRPr="006C3717" w:rsidRDefault="00201841">
            <w:pPr>
              <w:spacing w:line="360" w:lineRule="auto"/>
              <w:ind w:firstLine="435"/>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8.证明投标人资信相关证明材料。</w:t>
            </w:r>
          </w:p>
        </w:tc>
      </w:tr>
      <w:tr w:rsidR="006E6501" w:rsidRPr="006C3717" w:rsidTr="009465B5">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b/>
                <w:color w:val="000000" w:themeColor="text1"/>
                <w:szCs w:val="21"/>
              </w:rPr>
              <w:t>（六）其他说明</w:t>
            </w:r>
          </w:p>
        </w:tc>
      </w:tr>
      <w:tr w:rsidR="006E6501" w:rsidRPr="006C3717" w:rsidTr="009465B5">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▲1.除招标文件另有规定外，若出现有关法律、法规和规章有强制性规定但招标文件未列明的情形，则投标人应按照有关法律、法规和规章强制性规定执行。</w:t>
            </w:r>
          </w:p>
          <w:p w:rsidR="006E6501" w:rsidRPr="006C3717" w:rsidRDefault="00201841">
            <w:pPr>
              <w:widowControl/>
              <w:shd w:val="clear" w:color="auto" w:fill="FFFFFF"/>
              <w:spacing w:line="360" w:lineRule="auto"/>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2.本项目合同文本中的条款如与项目需求不一致的，以采购文件项目需求表、中标供应商响应条款为准。</w:t>
            </w:r>
          </w:p>
          <w:p w:rsidR="006E6501" w:rsidRPr="006C3717" w:rsidRDefault="00201841">
            <w:pPr>
              <w:spacing w:line="360" w:lineRule="auto"/>
              <w:ind w:firstLine="420"/>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color w:val="000000" w:themeColor="text1"/>
                <w:szCs w:val="21"/>
              </w:rPr>
              <w:t>▲</w:t>
            </w:r>
            <w:r w:rsidRPr="006C3717">
              <w:rPr>
                <w:rFonts w:asciiTheme="minorEastAsia" w:eastAsiaTheme="minorEastAsia" w:hAnsiTheme="minorEastAsia" w:cs="宋体" w:hint="eastAsia"/>
                <w:b/>
                <w:bCs/>
                <w:color w:val="000000" w:themeColor="text1"/>
                <w:szCs w:val="21"/>
              </w:rPr>
              <w:t>3.本项目采购预算（含分项预算）为最高限价，投标人的投标报价不得超出最高限价，否则投标无效。</w:t>
            </w:r>
          </w:p>
          <w:p w:rsidR="006E6501" w:rsidRPr="006C3717" w:rsidRDefault="00201841">
            <w:pPr>
              <w:spacing w:line="360" w:lineRule="auto"/>
              <w:ind w:firstLine="420"/>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▲4.投标人对本项目任何一个服务项只能有一个报价，采购人不接受有选择的报价，否则投标无效。</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5.本项目不组织考察，由各投标人根据采购需求附件站点分布情况自行考察。</w:t>
            </w:r>
          </w:p>
        </w:tc>
      </w:tr>
    </w:tbl>
    <w:p w:rsidR="006E6501" w:rsidRPr="006C3717" w:rsidRDefault="00201841">
      <w:pPr>
        <w:spacing w:line="360" w:lineRule="auto"/>
        <w:rPr>
          <w:rFonts w:asciiTheme="minorEastAsia" w:eastAsiaTheme="minorEastAsia" w:hAnsiTheme="minorEastAsia" w:cs="微软雅黑"/>
          <w:color w:val="000000" w:themeColor="text1"/>
          <w:sz w:val="32"/>
          <w:szCs w:val="32"/>
        </w:rPr>
      </w:pPr>
      <w:r w:rsidRPr="006C3717">
        <w:rPr>
          <w:rFonts w:asciiTheme="minorEastAsia" w:eastAsiaTheme="minorEastAsia" w:hAnsiTheme="minorEastAsia" w:cs="微软雅黑"/>
          <w:color w:val="000000" w:themeColor="text1"/>
          <w:sz w:val="32"/>
          <w:szCs w:val="32"/>
        </w:rPr>
        <w:lastRenderedPageBreak/>
        <w:br w:type="page" w:clear="all"/>
      </w:r>
    </w:p>
    <w:p w:rsidR="006E6501" w:rsidRPr="006C3717" w:rsidRDefault="00201841">
      <w:pPr>
        <w:pStyle w:val="a5"/>
        <w:widowControl/>
        <w:kinsoku w:val="0"/>
        <w:autoSpaceDE w:val="0"/>
        <w:autoSpaceDN w:val="0"/>
        <w:adjustRightInd w:val="0"/>
        <w:snapToGrid w:val="0"/>
        <w:spacing w:line="360" w:lineRule="auto"/>
        <w:ind w:firstLine="0"/>
        <w:textAlignment w:val="baseline"/>
        <w:rPr>
          <w:rFonts w:asciiTheme="minorEastAsia" w:eastAsiaTheme="minorEastAsia" w:hAnsiTheme="minorEastAsia" w:cs="Arial"/>
          <w:snapToGrid w:val="0"/>
          <w:color w:val="000000" w:themeColor="text1"/>
          <w:kern w:val="2"/>
          <w:sz w:val="32"/>
          <w:szCs w:val="32"/>
        </w:rPr>
      </w:pPr>
      <w:r w:rsidRPr="006C3717">
        <w:rPr>
          <w:rFonts w:asciiTheme="minorEastAsia" w:eastAsiaTheme="minorEastAsia" w:hAnsiTheme="minorEastAsia" w:cs="Arial" w:hint="eastAsia"/>
          <w:snapToGrid w:val="0"/>
          <w:color w:val="000000" w:themeColor="text1"/>
          <w:kern w:val="2"/>
          <w:sz w:val="32"/>
          <w:szCs w:val="32"/>
        </w:rPr>
        <w:lastRenderedPageBreak/>
        <w:t>附件1</w:t>
      </w:r>
    </w:p>
    <w:p w:rsidR="006E6501" w:rsidRPr="006C3717" w:rsidRDefault="006E6501">
      <w:pPr>
        <w:pStyle w:val="a5"/>
        <w:spacing w:line="360" w:lineRule="auto"/>
        <w:rPr>
          <w:rFonts w:asciiTheme="minorEastAsia" w:eastAsiaTheme="minorEastAsia" w:hAnsiTheme="minorEastAsia"/>
          <w:color w:val="000000" w:themeColor="text1"/>
        </w:rPr>
      </w:pPr>
    </w:p>
    <w:p w:rsidR="006E6501" w:rsidRPr="006C3717" w:rsidRDefault="00201841">
      <w:pPr>
        <w:spacing w:line="360" w:lineRule="auto"/>
        <w:jc w:val="center"/>
        <w:rPr>
          <w:rFonts w:asciiTheme="minorEastAsia" w:eastAsiaTheme="minorEastAsia" w:hAnsiTheme="minorEastAsia"/>
          <w:color w:val="000000" w:themeColor="text1"/>
        </w:rPr>
      </w:pPr>
      <w:r w:rsidRPr="006C3717">
        <w:rPr>
          <w:rFonts w:asciiTheme="minorEastAsia" w:eastAsiaTheme="minorEastAsia" w:hAnsiTheme="minorEastAsia" w:cs="仿宋_GB2312" w:hint="eastAsia"/>
          <w:color w:val="000000" w:themeColor="text1"/>
          <w:kern w:val="2"/>
          <w:sz w:val="44"/>
          <w:szCs w:val="44"/>
        </w:rPr>
        <w:t>上林县就业服务站建设运营服务项目站点分布及经费预算明细表</w:t>
      </w:r>
    </w:p>
    <w:tbl>
      <w:tblPr>
        <w:tblpPr w:leftFromText="135" w:rightFromText="135" w:vertAnchor="text" w:horzAnchor="page" w:tblpX="1377" w:tblpY="123"/>
        <w:tblOverlap w:val="never"/>
        <w:tblW w:w="9464" w:type="dxa"/>
        <w:tblLayout w:type="fixed"/>
        <w:tblCellMar>
          <w:left w:w="0" w:type="dxa"/>
          <w:right w:w="0" w:type="dxa"/>
        </w:tblCellMar>
        <w:tblLook w:val="04A0"/>
      </w:tblPr>
      <w:tblGrid>
        <w:gridCol w:w="512"/>
        <w:gridCol w:w="836"/>
        <w:gridCol w:w="1717"/>
        <w:gridCol w:w="1774"/>
        <w:gridCol w:w="1275"/>
        <w:gridCol w:w="900"/>
        <w:gridCol w:w="2450"/>
      </w:tblGrid>
      <w:tr w:rsidR="006E6501" w:rsidRPr="006C3717">
        <w:trPr>
          <w:cantSplit/>
          <w:trHeight w:val="960"/>
        </w:trPr>
        <w:tc>
          <w:tcPr>
            <w:tcW w:w="512"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序号</w:t>
            </w:r>
          </w:p>
        </w:tc>
        <w:tc>
          <w:tcPr>
            <w:tcW w:w="836"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乡镇</w:t>
            </w:r>
          </w:p>
        </w:tc>
        <w:tc>
          <w:tcPr>
            <w:tcW w:w="1717"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站点名称</w:t>
            </w:r>
          </w:p>
        </w:tc>
        <w:tc>
          <w:tcPr>
            <w:tcW w:w="1774"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站点位置</w:t>
            </w:r>
          </w:p>
        </w:tc>
        <w:tc>
          <w:tcPr>
            <w:tcW w:w="1275"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站点类型</w:t>
            </w:r>
          </w:p>
        </w:tc>
        <w:tc>
          <w:tcPr>
            <w:tcW w:w="900" w:type="dxa"/>
            <w:tcBorders>
              <w:top w:val="single" w:sz="4" w:space="0" w:color="auto"/>
              <w:left w:val="single" w:sz="4" w:space="0" w:color="auto"/>
              <w:bottom w:val="single" w:sz="4" w:space="0" w:color="auto"/>
              <w:right w:val="nil"/>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经费预算</w:t>
            </w:r>
          </w:p>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（万元）</w:t>
            </w:r>
          </w:p>
        </w:tc>
        <w:tc>
          <w:tcPr>
            <w:tcW w:w="2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备注</w:t>
            </w:r>
          </w:p>
        </w:tc>
      </w:tr>
      <w:tr w:rsidR="006E6501" w:rsidRPr="006C3717">
        <w:trPr>
          <w:cantSplit/>
          <w:trHeight w:val="2135"/>
        </w:trPr>
        <w:tc>
          <w:tcPr>
            <w:tcW w:w="512" w:type="dxa"/>
            <w:tcBorders>
              <w:top w:val="single" w:sz="4" w:space="0" w:color="auto"/>
              <w:left w:val="single" w:sz="4" w:space="0" w:color="auto"/>
              <w:bottom w:val="nil"/>
              <w:right w:val="nil"/>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1</w:t>
            </w:r>
          </w:p>
        </w:tc>
        <w:tc>
          <w:tcPr>
            <w:tcW w:w="836" w:type="dxa"/>
            <w:tcBorders>
              <w:top w:val="single" w:sz="4" w:space="0" w:color="auto"/>
              <w:left w:val="single" w:sz="4" w:space="0" w:color="000000"/>
              <w:bottom w:val="single" w:sz="4" w:space="0" w:color="auto"/>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明亮镇</w:t>
            </w:r>
          </w:p>
        </w:tc>
        <w:tc>
          <w:tcPr>
            <w:tcW w:w="1717" w:type="dxa"/>
            <w:tcBorders>
              <w:top w:val="single" w:sz="4" w:space="0" w:color="auto"/>
              <w:left w:val="single" w:sz="4" w:space="0" w:color="000000"/>
              <w:bottom w:val="single" w:sz="4" w:space="0" w:color="auto"/>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上林县明亮镇</w:t>
            </w:r>
          </w:p>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auto"/>
              <w:left w:val="nil"/>
              <w:bottom w:val="nil"/>
              <w:right w:val="single" w:sz="4" w:space="0" w:color="auto"/>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明亮镇明澄社区建材市场25-1-11</w:t>
            </w:r>
          </w:p>
        </w:tc>
        <w:tc>
          <w:tcPr>
            <w:tcW w:w="1275" w:type="dxa"/>
            <w:tcBorders>
              <w:top w:val="single" w:sz="4" w:space="0" w:color="auto"/>
              <w:left w:val="single" w:sz="4" w:space="0" w:color="auto"/>
              <w:bottom w:val="nil"/>
              <w:right w:val="single" w:sz="4" w:space="0" w:color="auto"/>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auto"/>
              <w:left w:val="single" w:sz="4" w:space="0" w:color="auto"/>
              <w:bottom w:val="single" w:sz="4" w:space="0" w:color="auto"/>
              <w:right w:val="nil"/>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第1年30万元（含南宁为民办实事资金5.5万元，粤桂东西部协作资金20万元，剩余部分为上级下达的就业补助资金）；</w:t>
            </w:r>
          </w:p>
          <w:p w:rsidR="006E6501" w:rsidRPr="006C3717" w:rsidRDefault="00201841">
            <w:pPr>
              <w:pStyle w:val="21"/>
              <w:spacing w:before="100" w:after="100" w:line="360" w:lineRule="auto"/>
              <w:rPr>
                <w:rFonts w:asciiTheme="minorEastAsia" w:eastAsiaTheme="minorEastAsia" w:hAnsiTheme="minorEastAsia" w:cs="仿宋_GB2312"/>
                <w:b w:val="0"/>
                <w:color w:val="000000" w:themeColor="text1"/>
                <w:sz w:val="24"/>
                <w:szCs w:val="24"/>
              </w:rPr>
            </w:pPr>
            <w:r w:rsidRPr="006C3717">
              <w:rPr>
                <w:rFonts w:asciiTheme="minorEastAsia" w:eastAsiaTheme="minorEastAsia" w:hAnsiTheme="minorEastAsia" w:cs="仿宋_GB2312" w:hint="eastAsia"/>
                <w:b w:val="0"/>
                <w:color w:val="000000" w:themeColor="text1"/>
                <w:sz w:val="24"/>
                <w:szCs w:val="24"/>
              </w:rPr>
              <w:t>第2年15万元。</w:t>
            </w:r>
          </w:p>
        </w:tc>
      </w:tr>
      <w:tr w:rsidR="006E6501" w:rsidRPr="006C3717">
        <w:trPr>
          <w:cantSplit/>
          <w:trHeight w:val="1860"/>
        </w:trPr>
        <w:tc>
          <w:tcPr>
            <w:tcW w:w="51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autoSpaceDE w:val="0"/>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2</w:t>
            </w:r>
          </w:p>
        </w:tc>
        <w:tc>
          <w:tcPr>
            <w:tcW w:w="836" w:type="dxa"/>
            <w:tcBorders>
              <w:top w:val="single" w:sz="4" w:space="0" w:color="auto"/>
              <w:left w:val="single" w:sz="4" w:space="0" w:color="000000"/>
              <w:bottom w:val="single" w:sz="4" w:space="0" w:color="auto"/>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巷贤镇</w:t>
            </w:r>
          </w:p>
        </w:tc>
        <w:tc>
          <w:tcPr>
            <w:tcW w:w="1717" w:type="dxa"/>
            <w:tcBorders>
              <w:top w:val="single" w:sz="4" w:space="0" w:color="auto"/>
              <w:left w:val="single" w:sz="4" w:space="0" w:color="000000"/>
              <w:bottom w:val="single" w:sz="4" w:space="0" w:color="auto"/>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上林县巷贤镇</w:t>
            </w:r>
          </w:p>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巷贤镇北街A2号（原财政所）</w:t>
            </w:r>
          </w:p>
        </w:tc>
        <w:tc>
          <w:tcPr>
            <w:tcW w:w="12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auto"/>
              <w:left w:val="nil"/>
              <w:bottom w:val="nil"/>
              <w:right w:val="nil"/>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第2年15万元。</w:t>
            </w:r>
          </w:p>
        </w:tc>
      </w:tr>
      <w:tr w:rsidR="006E6501" w:rsidRPr="006C3717">
        <w:trPr>
          <w:cantSplit/>
          <w:trHeight w:val="2160"/>
        </w:trPr>
        <w:tc>
          <w:tcPr>
            <w:tcW w:w="51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3</w:t>
            </w:r>
          </w:p>
        </w:tc>
        <w:tc>
          <w:tcPr>
            <w:tcW w:w="836" w:type="dxa"/>
            <w:tcBorders>
              <w:top w:val="single" w:sz="4" w:space="0" w:color="auto"/>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澄泰乡</w:t>
            </w:r>
          </w:p>
        </w:tc>
        <w:tc>
          <w:tcPr>
            <w:tcW w:w="1717" w:type="dxa"/>
            <w:tcBorders>
              <w:top w:val="single" w:sz="4" w:space="0" w:color="auto"/>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上林县澄泰乡（象山工业园区）就业服务站</w:t>
            </w:r>
          </w:p>
        </w:tc>
        <w:tc>
          <w:tcPr>
            <w:tcW w:w="177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澄泰乡福林产业园1期一栋1楼</w:t>
            </w:r>
          </w:p>
        </w:tc>
        <w:tc>
          <w:tcPr>
            <w:tcW w:w="12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第1年30万元（含南宁为民办实事资金5.5万元，粤桂东西部协作资金20万元，剩余部分为上级下达的就业补助资金）；</w:t>
            </w:r>
          </w:p>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第2年15万元。</w:t>
            </w:r>
          </w:p>
        </w:tc>
      </w:tr>
      <w:tr w:rsidR="006E6501" w:rsidRPr="006C3717">
        <w:trPr>
          <w:trHeight w:val="1800"/>
        </w:trPr>
        <w:tc>
          <w:tcPr>
            <w:tcW w:w="51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lastRenderedPageBreak/>
              <w:t>4</w:t>
            </w:r>
          </w:p>
        </w:tc>
        <w:tc>
          <w:tcPr>
            <w:tcW w:w="836" w:type="dxa"/>
            <w:tcBorders>
              <w:top w:val="single" w:sz="4" w:space="0" w:color="auto"/>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白圩镇</w:t>
            </w:r>
          </w:p>
        </w:tc>
        <w:tc>
          <w:tcPr>
            <w:tcW w:w="1717" w:type="dxa"/>
            <w:tcBorders>
              <w:top w:val="single" w:sz="4" w:space="0" w:color="auto"/>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上林县白圩镇</w:t>
            </w:r>
          </w:p>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白圩镇拜堂街6号（原白圩水利站）</w:t>
            </w:r>
          </w:p>
        </w:tc>
        <w:tc>
          <w:tcPr>
            <w:tcW w:w="12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第2年15万元。</w:t>
            </w:r>
          </w:p>
        </w:tc>
      </w:tr>
      <w:tr w:rsidR="006E6501" w:rsidRPr="006C3717">
        <w:trPr>
          <w:trHeight w:val="1685"/>
        </w:trPr>
        <w:tc>
          <w:tcPr>
            <w:tcW w:w="51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5</w:t>
            </w:r>
          </w:p>
        </w:tc>
        <w:tc>
          <w:tcPr>
            <w:tcW w:w="836" w:type="dxa"/>
            <w:tcBorders>
              <w:top w:val="single" w:sz="4" w:space="0" w:color="auto"/>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三里镇</w:t>
            </w:r>
          </w:p>
        </w:tc>
        <w:tc>
          <w:tcPr>
            <w:tcW w:w="1717" w:type="dxa"/>
            <w:tcBorders>
              <w:top w:val="single" w:sz="4" w:space="0" w:color="auto"/>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上林县三里镇</w:t>
            </w:r>
          </w:p>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三里镇三里社区朝阳街160-1号</w:t>
            </w:r>
          </w:p>
        </w:tc>
        <w:tc>
          <w:tcPr>
            <w:tcW w:w="12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第2年15万元。</w:t>
            </w:r>
          </w:p>
        </w:tc>
      </w:tr>
      <w:tr w:rsidR="006E6501" w:rsidRPr="006C3717">
        <w:trPr>
          <w:trHeight w:val="1740"/>
        </w:trPr>
        <w:tc>
          <w:tcPr>
            <w:tcW w:w="51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6</w:t>
            </w:r>
          </w:p>
        </w:tc>
        <w:tc>
          <w:tcPr>
            <w:tcW w:w="836" w:type="dxa"/>
            <w:tcBorders>
              <w:top w:val="single" w:sz="4" w:space="0" w:color="auto"/>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乔贤镇</w:t>
            </w:r>
          </w:p>
        </w:tc>
        <w:tc>
          <w:tcPr>
            <w:tcW w:w="1717" w:type="dxa"/>
            <w:tcBorders>
              <w:top w:val="single" w:sz="4" w:space="0" w:color="auto"/>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上林县乔贤镇</w:t>
            </w:r>
          </w:p>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乔贤镇乔贤北街45号</w:t>
            </w:r>
          </w:p>
        </w:tc>
        <w:tc>
          <w:tcPr>
            <w:tcW w:w="12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第2年15万元。</w:t>
            </w:r>
          </w:p>
        </w:tc>
      </w:tr>
      <w:tr w:rsidR="006E6501" w:rsidRPr="006C3717">
        <w:trPr>
          <w:trHeight w:val="1195"/>
        </w:trPr>
        <w:tc>
          <w:tcPr>
            <w:tcW w:w="5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sidRPr="006C3717">
              <w:rPr>
                <w:rFonts w:asciiTheme="minorEastAsia" w:eastAsiaTheme="minorEastAsia" w:hAnsiTheme="minorEastAsia" w:cs="黑体" w:hint="eastAsia"/>
                <w:bCs/>
                <w:color w:val="000000" w:themeColor="text1"/>
                <w:szCs w:val="21"/>
              </w:rPr>
              <w:t>序号</w:t>
            </w:r>
          </w:p>
        </w:tc>
        <w:tc>
          <w:tcPr>
            <w:tcW w:w="836" w:type="dxa"/>
            <w:tcBorders>
              <w:top w:val="single" w:sz="4" w:space="0" w:color="auto"/>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sidRPr="006C3717">
              <w:rPr>
                <w:rFonts w:asciiTheme="minorEastAsia" w:eastAsiaTheme="minorEastAsia" w:hAnsiTheme="minorEastAsia" w:cs="黑体" w:hint="eastAsia"/>
                <w:bCs/>
                <w:color w:val="000000" w:themeColor="text1"/>
                <w:szCs w:val="21"/>
              </w:rPr>
              <w:t>乡镇</w:t>
            </w:r>
          </w:p>
        </w:tc>
        <w:tc>
          <w:tcPr>
            <w:tcW w:w="1717" w:type="dxa"/>
            <w:tcBorders>
              <w:top w:val="single" w:sz="4" w:space="0" w:color="auto"/>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sidRPr="006C3717">
              <w:rPr>
                <w:rFonts w:asciiTheme="minorEastAsia" w:eastAsiaTheme="minorEastAsia" w:hAnsiTheme="minorEastAsia" w:cs="黑体" w:hint="eastAsia"/>
                <w:bCs/>
                <w:color w:val="000000" w:themeColor="text1"/>
                <w:szCs w:val="21"/>
              </w:rPr>
              <w:t>站点名称</w:t>
            </w:r>
          </w:p>
        </w:tc>
        <w:tc>
          <w:tcPr>
            <w:tcW w:w="177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sidRPr="006C3717">
              <w:rPr>
                <w:rFonts w:asciiTheme="minorEastAsia" w:eastAsiaTheme="minorEastAsia" w:hAnsiTheme="minorEastAsia" w:cs="黑体" w:hint="eastAsia"/>
                <w:bCs/>
                <w:color w:val="000000" w:themeColor="text1"/>
                <w:szCs w:val="21"/>
              </w:rPr>
              <w:t>站点位置</w:t>
            </w:r>
          </w:p>
        </w:tc>
        <w:tc>
          <w:tcPr>
            <w:tcW w:w="1275"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sidRPr="006C3717">
              <w:rPr>
                <w:rFonts w:asciiTheme="minorEastAsia" w:eastAsiaTheme="minorEastAsia" w:hAnsiTheme="minorEastAsia" w:cs="黑体" w:hint="eastAsia"/>
                <w:bCs/>
                <w:color w:val="000000" w:themeColor="text1"/>
                <w:szCs w:val="21"/>
              </w:rPr>
              <w:t>站点类型</w:t>
            </w:r>
          </w:p>
        </w:tc>
        <w:tc>
          <w:tcPr>
            <w:tcW w:w="90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经费预算</w:t>
            </w:r>
          </w:p>
          <w:p w:rsidR="006E6501" w:rsidRPr="006C3717" w:rsidRDefault="00201841">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sidRPr="006C3717">
              <w:rPr>
                <w:rFonts w:asciiTheme="minorEastAsia" w:eastAsiaTheme="minorEastAsia" w:hAnsiTheme="minorEastAsia" w:cs="黑体" w:hint="eastAsia"/>
                <w:bCs/>
                <w:color w:val="000000" w:themeColor="text1"/>
                <w:szCs w:val="21"/>
              </w:rPr>
              <w:t>（万元）</w:t>
            </w:r>
          </w:p>
        </w:tc>
        <w:tc>
          <w:tcPr>
            <w:tcW w:w="24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
                <w:snapToGrid w:val="0"/>
                <w:color w:val="000000" w:themeColor="text1"/>
                <w:sz w:val="24"/>
              </w:rPr>
            </w:pPr>
            <w:r w:rsidRPr="006C3717">
              <w:rPr>
                <w:rFonts w:asciiTheme="minorEastAsia" w:eastAsiaTheme="minorEastAsia" w:hAnsiTheme="minorEastAsia" w:cs="黑体" w:hint="eastAsia"/>
                <w:bCs/>
                <w:color w:val="000000" w:themeColor="text1"/>
                <w:szCs w:val="21"/>
              </w:rPr>
              <w:t>备注</w:t>
            </w:r>
          </w:p>
        </w:tc>
      </w:tr>
      <w:tr w:rsidR="006E6501" w:rsidRPr="006C3717">
        <w:trPr>
          <w:trHeight w:val="1945"/>
        </w:trPr>
        <w:tc>
          <w:tcPr>
            <w:tcW w:w="51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7</w:t>
            </w:r>
          </w:p>
        </w:tc>
        <w:tc>
          <w:tcPr>
            <w:tcW w:w="836" w:type="dxa"/>
            <w:tcBorders>
              <w:top w:val="single" w:sz="4" w:space="0" w:color="auto"/>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木山乡</w:t>
            </w:r>
          </w:p>
        </w:tc>
        <w:tc>
          <w:tcPr>
            <w:tcW w:w="1717" w:type="dxa"/>
            <w:tcBorders>
              <w:top w:val="single" w:sz="4" w:space="0" w:color="auto"/>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上林县木山乡</w:t>
            </w:r>
          </w:p>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木山乡木山街</w:t>
            </w:r>
          </w:p>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5号</w:t>
            </w:r>
          </w:p>
        </w:tc>
        <w:tc>
          <w:tcPr>
            <w:tcW w:w="12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第2年15万元。</w:t>
            </w:r>
          </w:p>
        </w:tc>
      </w:tr>
      <w:tr w:rsidR="006E6501" w:rsidRPr="006C3717">
        <w:trPr>
          <w:trHeight w:val="1955"/>
        </w:trPr>
        <w:tc>
          <w:tcPr>
            <w:tcW w:w="51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8</w:t>
            </w:r>
          </w:p>
        </w:tc>
        <w:tc>
          <w:tcPr>
            <w:tcW w:w="836" w:type="dxa"/>
            <w:tcBorders>
              <w:top w:val="single" w:sz="4" w:space="0" w:color="auto"/>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塘红乡</w:t>
            </w:r>
          </w:p>
        </w:tc>
        <w:tc>
          <w:tcPr>
            <w:tcW w:w="1717" w:type="dxa"/>
            <w:tcBorders>
              <w:top w:val="single" w:sz="4" w:space="0" w:color="auto"/>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上林县塘红乡</w:t>
            </w:r>
          </w:p>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塘红乡易地搬迁安置点</w:t>
            </w:r>
          </w:p>
        </w:tc>
        <w:tc>
          <w:tcPr>
            <w:tcW w:w="12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第1年30万元（含南宁为民办实事资金5.5万元，剩余部分为上级下达的就业补助资</w:t>
            </w:r>
            <w:r w:rsidRPr="006C3717">
              <w:rPr>
                <w:rFonts w:asciiTheme="minorEastAsia" w:eastAsiaTheme="minorEastAsia" w:hAnsiTheme="minorEastAsia" w:cs="仿宋_GB2312" w:hint="eastAsia"/>
                <w:bCs/>
                <w:color w:val="000000" w:themeColor="text1"/>
                <w:sz w:val="24"/>
              </w:rPr>
              <w:lastRenderedPageBreak/>
              <w:t>金）；</w:t>
            </w:r>
          </w:p>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第2年15万元。</w:t>
            </w:r>
          </w:p>
        </w:tc>
      </w:tr>
      <w:tr w:rsidR="006E6501" w:rsidRPr="006C3717">
        <w:trPr>
          <w:trHeight w:val="2150"/>
        </w:trPr>
        <w:tc>
          <w:tcPr>
            <w:tcW w:w="51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lastRenderedPageBreak/>
              <w:t>9</w:t>
            </w:r>
          </w:p>
        </w:tc>
        <w:tc>
          <w:tcPr>
            <w:tcW w:w="836" w:type="dxa"/>
            <w:tcBorders>
              <w:top w:val="single" w:sz="4" w:space="0" w:color="auto"/>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镇圩瑶族乡</w:t>
            </w:r>
          </w:p>
        </w:tc>
        <w:tc>
          <w:tcPr>
            <w:tcW w:w="1717" w:type="dxa"/>
            <w:tcBorders>
              <w:top w:val="single" w:sz="4" w:space="0" w:color="auto"/>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上林县镇圩瑶族乡就业服务站</w:t>
            </w:r>
          </w:p>
        </w:tc>
        <w:tc>
          <w:tcPr>
            <w:tcW w:w="177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镇圩乡镇马社区镇马街2号</w:t>
            </w:r>
          </w:p>
        </w:tc>
        <w:tc>
          <w:tcPr>
            <w:tcW w:w="12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第2年15万元。</w:t>
            </w:r>
          </w:p>
        </w:tc>
      </w:tr>
      <w:tr w:rsidR="006E6501" w:rsidRPr="006C3717">
        <w:trPr>
          <w:trHeight w:val="1965"/>
        </w:trPr>
        <w:tc>
          <w:tcPr>
            <w:tcW w:w="512"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10</w:t>
            </w:r>
          </w:p>
        </w:tc>
        <w:tc>
          <w:tcPr>
            <w:tcW w:w="836" w:type="dxa"/>
            <w:tcBorders>
              <w:top w:val="single" w:sz="4" w:space="0" w:color="auto"/>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西燕镇</w:t>
            </w:r>
          </w:p>
        </w:tc>
        <w:tc>
          <w:tcPr>
            <w:tcW w:w="1717" w:type="dxa"/>
            <w:tcBorders>
              <w:top w:val="single" w:sz="4" w:space="0" w:color="auto"/>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上林县西燕镇</w:t>
            </w:r>
          </w:p>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就业服务站</w:t>
            </w:r>
          </w:p>
        </w:tc>
        <w:tc>
          <w:tcPr>
            <w:tcW w:w="1774"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snapToGrid w:val="0"/>
                <w:color w:val="000000" w:themeColor="text1"/>
                <w:kern w:val="2"/>
                <w:sz w:val="24"/>
              </w:rPr>
            </w:pPr>
            <w:r w:rsidRPr="006C3717">
              <w:rPr>
                <w:rFonts w:asciiTheme="minorEastAsia" w:eastAsiaTheme="minorEastAsia" w:hAnsiTheme="minorEastAsia" w:cs="仿宋_GB2312" w:hint="eastAsia"/>
                <w:bCs/>
                <w:color w:val="000000" w:themeColor="text1"/>
                <w:sz w:val="24"/>
              </w:rPr>
              <w:t>西燕镇政府大门左侧</w:t>
            </w:r>
          </w:p>
        </w:tc>
        <w:tc>
          <w:tcPr>
            <w:tcW w:w="1275"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乡镇一级站</w:t>
            </w:r>
          </w:p>
        </w:tc>
        <w:tc>
          <w:tcPr>
            <w:tcW w:w="9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45</w:t>
            </w:r>
          </w:p>
        </w:tc>
        <w:tc>
          <w:tcPr>
            <w:tcW w:w="245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第1年30万元（含南宁为民办实事资金5.5万元，剩余部分为上级下达的就业补助资金）；</w:t>
            </w:r>
          </w:p>
          <w:p w:rsidR="006E6501" w:rsidRPr="006C3717" w:rsidRDefault="00201841">
            <w:pPr>
              <w:widowControl/>
              <w:spacing w:line="360" w:lineRule="auto"/>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第2年15万元。</w:t>
            </w:r>
          </w:p>
        </w:tc>
      </w:tr>
      <w:tr w:rsidR="006E6501" w:rsidRPr="006C3717">
        <w:trPr>
          <w:trHeight w:val="847"/>
        </w:trPr>
        <w:tc>
          <w:tcPr>
            <w:tcW w:w="6114" w:type="dxa"/>
            <w:gridSpan w:val="5"/>
            <w:tcBorders>
              <w:top w:val="single" w:sz="4" w:space="0" w:color="000000"/>
              <w:left w:val="single" w:sz="4" w:space="0" w:color="000000"/>
              <w:bottom w:val="single" w:sz="4" w:space="0" w:color="000000"/>
              <w:right w:val="single" w:sz="4" w:space="0" w:color="auto"/>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合计</w:t>
            </w:r>
          </w:p>
        </w:tc>
        <w:tc>
          <w:tcPr>
            <w:tcW w:w="900" w:type="dxa"/>
            <w:tcBorders>
              <w:top w:val="single" w:sz="4" w:space="0" w:color="000000"/>
              <w:left w:val="single" w:sz="4" w:space="0" w:color="000000"/>
              <w:bottom w:val="single" w:sz="4" w:space="0" w:color="000000"/>
              <w:right w:val="single" w:sz="4" w:space="0" w:color="000000"/>
              <w:tl2br w:val="nil"/>
              <w:tr2bl w:val="nil"/>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Cs/>
                <w:color w:val="000000" w:themeColor="text1"/>
                <w:sz w:val="24"/>
              </w:rPr>
            </w:pPr>
            <w:r w:rsidRPr="006C3717">
              <w:rPr>
                <w:rFonts w:asciiTheme="minorEastAsia" w:eastAsiaTheme="minorEastAsia" w:hAnsiTheme="minorEastAsia" w:cs="仿宋_GB2312" w:hint="eastAsia"/>
                <w:bCs/>
                <w:color w:val="000000" w:themeColor="text1"/>
                <w:sz w:val="24"/>
              </w:rPr>
              <w:t>450</w:t>
            </w:r>
          </w:p>
        </w:tc>
        <w:tc>
          <w:tcPr>
            <w:tcW w:w="2450"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15" w:type="dxa"/>
              <w:left w:w="15" w:type="dxa"/>
              <w:right w:w="15" w:type="dxa"/>
            </w:tcMar>
            <w:vAlign w:val="center"/>
          </w:tcPr>
          <w:p w:rsidR="006E6501" w:rsidRPr="006C3717" w:rsidRDefault="006E6501">
            <w:pPr>
              <w:widowControl/>
              <w:spacing w:line="360" w:lineRule="auto"/>
              <w:jc w:val="center"/>
              <w:textAlignment w:val="center"/>
              <w:rPr>
                <w:rFonts w:asciiTheme="minorEastAsia" w:eastAsiaTheme="minorEastAsia" w:hAnsiTheme="minorEastAsia" w:cs="仿宋_GB2312"/>
                <w:b/>
                <w:snapToGrid w:val="0"/>
                <w:color w:val="000000" w:themeColor="text1"/>
                <w:kern w:val="2"/>
                <w:sz w:val="24"/>
              </w:rPr>
            </w:pPr>
          </w:p>
        </w:tc>
      </w:tr>
    </w:tbl>
    <w:p w:rsidR="006E6501" w:rsidRPr="006C3717" w:rsidRDefault="006E6501">
      <w:pPr>
        <w:spacing w:line="360" w:lineRule="auto"/>
        <w:rPr>
          <w:rFonts w:asciiTheme="minorEastAsia" w:eastAsiaTheme="minorEastAsia" w:hAnsiTheme="minorEastAsia" w:cs="黑体"/>
          <w:color w:val="000000" w:themeColor="text1"/>
          <w:sz w:val="32"/>
          <w:szCs w:val="32"/>
        </w:rPr>
      </w:pPr>
    </w:p>
    <w:p w:rsidR="006E6501" w:rsidRPr="006C3717" w:rsidRDefault="006E6501">
      <w:pPr>
        <w:spacing w:line="360" w:lineRule="auto"/>
        <w:rPr>
          <w:rFonts w:asciiTheme="minorEastAsia" w:eastAsiaTheme="minorEastAsia" w:hAnsiTheme="minorEastAsia" w:cs="黑体"/>
          <w:color w:val="000000" w:themeColor="text1"/>
          <w:sz w:val="32"/>
          <w:szCs w:val="32"/>
        </w:rPr>
      </w:pPr>
    </w:p>
    <w:p w:rsidR="006E6501" w:rsidRPr="006C3717" w:rsidRDefault="006E6501">
      <w:pPr>
        <w:spacing w:line="360" w:lineRule="auto"/>
        <w:rPr>
          <w:rFonts w:asciiTheme="minorEastAsia" w:eastAsiaTheme="minorEastAsia" w:hAnsiTheme="minorEastAsia" w:cs="黑体"/>
          <w:color w:val="000000" w:themeColor="text1"/>
          <w:sz w:val="32"/>
          <w:szCs w:val="32"/>
        </w:rPr>
      </w:pPr>
    </w:p>
    <w:p w:rsidR="006E6501" w:rsidRPr="006C3717" w:rsidRDefault="006E6501">
      <w:pPr>
        <w:spacing w:line="360" w:lineRule="auto"/>
        <w:rPr>
          <w:rFonts w:asciiTheme="minorEastAsia" w:eastAsiaTheme="minorEastAsia" w:hAnsiTheme="minorEastAsia" w:cs="黑体"/>
          <w:color w:val="000000" w:themeColor="text1"/>
          <w:sz w:val="32"/>
          <w:szCs w:val="32"/>
        </w:rPr>
      </w:pPr>
    </w:p>
    <w:p w:rsidR="006E6501" w:rsidRPr="006C3717" w:rsidRDefault="006E6501">
      <w:pPr>
        <w:spacing w:line="360" w:lineRule="auto"/>
        <w:rPr>
          <w:rFonts w:asciiTheme="minorEastAsia" w:eastAsiaTheme="minorEastAsia" w:hAnsiTheme="minorEastAsia" w:cs="黑体"/>
          <w:color w:val="000000" w:themeColor="text1"/>
          <w:sz w:val="32"/>
          <w:szCs w:val="32"/>
        </w:rPr>
      </w:pPr>
    </w:p>
    <w:p w:rsidR="006E6501" w:rsidRPr="006C3717" w:rsidRDefault="006E6501">
      <w:pPr>
        <w:spacing w:line="360" w:lineRule="auto"/>
        <w:rPr>
          <w:rFonts w:asciiTheme="minorEastAsia" w:eastAsiaTheme="minorEastAsia" w:hAnsiTheme="minorEastAsia" w:cs="黑体"/>
          <w:color w:val="000000" w:themeColor="text1"/>
          <w:sz w:val="32"/>
          <w:szCs w:val="32"/>
        </w:rPr>
      </w:pPr>
    </w:p>
    <w:p w:rsidR="006E6501" w:rsidRPr="006C3717" w:rsidRDefault="006E6501">
      <w:pPr>
        <w:spacing w:line="360" w:lineRule="auto"/>
        <w:rPr>
          <w:rFonts w:asciiTheme="minorEastAsia" w:eastAsiaTheme="minorEastAsia" w:hAnsiTheme="minorEastAsia" w:cs="黑体"/>
          <w:color w:val="000000" w:themeColor="text1"/>
          <w:sz w:val="32"/>
          <w:szCs w:val="32"/>
        </w:rPr>
      </w:pPr>
    </w:p>
    <w:p w:rsidR="006E6501" w:rsidRPr="006C3717" w:rsidRDefault="00201841">
      <w:pPr>
        <w:spacing w:line="360" w:lineRule="auto"/>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附件2</w:t>
      </w:r>
    </w:p>
    <w:p w:rsidR="006E6501" w:rsidRPr="006C3717" w:rsidRDefault="006E6501">
      <w:pPr>
        <w:spacing w:line="360" w:lineRule="auto"/>
        <w:jc w:val="center"/>
        <w:rPr>
          <w:rFonts w:asciiTheme="minorEastAsia" w:eastAsiaTheme="minorEastAsia" w:hAnsiTheme="minorEastAsia" w:cs="宋体"/>
          <w:color w:val="000000" w:themeColor="text1"/>
          <w:szCs w:val="21"/>
        </w:rPr>
      </w:pPr>
    </w:p>
    <w:p w:rsidR="006E6501" w:rsidRPr="006C3717" w:rsidRDefault="00201841">
      <w:pPr>
        <w:spacing w:line="360" w:lineRule="auto"/>
        <w:jc w:val="center"/>
        <w:rPr>
          <w:rFonts w:asciiTheme="minorEastAsia" w:eastAsiaTheme="minorEastAsia" w:hAnsiTheme="minorEastAsia" w:cs="方正小标宋简体"/>
          <w:color w:val="000000" w:themeColor="text1"/>
          <w:sz w:val="44"/>
          <w:szCs w:val="44"/>
        </w:rPr>
      </w:pPr>
      <w:r w:rsidRPr="006C3717">
        <w:rPr>
          <w:rFonts w:asciiTheme="minorEastAsia" w:eastAsiaTheme="minorEastAsia" w:hAnsiTheme="minorEastAsia" w:cs="方正小标宋简体" w:hint="eastAsia"/>
          <w:color w:val="000000" w:themeColor="text1"/>
          <w:sz w:val="44"/>
          <w:szCs w:val="44"/>
        </w:rPr>
        <w:t>南宁市一级就业服务站规范配备标准</w:t>
      </w:r>
    </w:p>
    <w:p w:rsidR="006E6501" w:rsidRPr="006C3717" w:rsidRDefault="006E6501">
      <w:pPr>
        <w:spacing w:line="360" w:lineRule="auto"/>
        <w:jc w:val="center"/>
        <w:rPr>
          <w:rFonts w:asciiTheme="minorEastAsia" w:eastAsiaTheme="minorEastAsia" w:hAnsiTheme="minorEastAsia" w:cs="宋体"/>
          <w:color w:val="000000" w:themeColor="text1"/>
          <w:szCs w:val="21"/>
        </w:rPr>
      </w:pPr>
    </w:p>
    <w:tbl>
      <w:tblPr>
        <w:tblStyle w:val="af9"/>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4"/>
        <w:gridCol w:w="960"/>
        <w:gridCol w:w="1832"/>
        <w:gridCol w:w="3900"/>
        <w:gridCol w:w="2348"/>
      </w:tblGrid>
      <w:tr w:rsidR="006E6501" w:rsidRPr="006C3717">
        <w:trPr>
          <w:trHeight w:val="538"/>
          <w:tblHeader/>
          <w:jc w:val="center"/>
        </w:trPr>
        <w:tc>
          <w:tcPr>
            <w:tcW w:w="774" w:type="dxa"/>
            <w:vAlign w:val="center"/>
          </w:tcPr>
          <w:p w:rsidR="006E6501" w:rsidRPr="006C3717" w:rsidRDefault="00201841">
            <w:pPr>
              <w:widowControl/>
              <w:spacing w:line="360" w:lineRule="auto"/>
              <w:jc w:val="center"/>
              <w:textAlignment w:val="center"/>
              <w:rPr>
                <w:rFonts w:asciiTheme="minorEastAsia" w:eastAsiaTheme="minorEastAsia" w:hAnsiTheme="minorEastAsia" w:cs="黑体"/>
                <w:color w:val="000000" w:themeColor="text1"/>
                <w:sz w:val="24"/>
              </w:rPr>
            </w:pPr>
            <w:r w:rsidRPr="006C3717">
              <w:rPr>
                <w:rFonts w:asciiTheme="minorEastAsia" w:eastAsiaTheme="minorEastAsia" w:hAnsiTheme="minorEastAsia" w:cs="黑体" w:hint="eastAsia"/>
                <w:color w:val="000000" w:themeColor="text1"/>
                <w:sz w:val="24"/>
              </w:rPr>
              <w:t>序号</w:t>
            </w:r>
          </w:p>
        </w:tc>
        <w:tc>
          <w:tcPr>
            <w:tcW w:w="960" w:type="dxa"/>
            <w:vAlign w:val="center"/>
          </w:tcPr>
          <w:p w:rsidR="006E6501" w:rsidRPr="006C3717" w:rsidRDefault="00201841">
            <w:pPr>
              <w:widowControl/>
              <w:spacing w:line="360" w:lineRule="auto"/>
              <w:jc w:val="center"/>
              <w:textAlignment w:val="center"/>
              <w:rPr>
                <w:rFonts w:asciiTheme="minorEastAsia" w:eastAsiaTheme="minorEastAsia" w:hAnsiTheme="minorEastAsia" w:cs="黑体"/>
                <w:color w:val="000000" w:themeColor="text1"/>
                <w:sz w:val="24"/>
              </w:rPr>
            </w:pPr>
            <w:r w:rsidRPr="006C3717">
              <w:rPr>
                <w:rFonts w:asciiTheme="minorEastAsia" w:eastAsiaTheme="minorEastAsia" w:hAnsiTheme="minorEastAsia" w:cs="黑体" w:hint="eastAsia"/>
                <w:color w:val="000000" w:themeColor="text1"/>
                <w:sz w:val="24"/>
              </w:rPr>
              <w:t>配备运营标准</w:t>
            </w:r>
          </w:p>
        </w:tc>
        <w:tc>
          <w:tcPr>
            <w:tcW w:w="1832" w:type="dxa"/>
            <w:vAlign w:val="center"/>
          </w:tcPr>
          <w:p w:rsidR="006E6501" w:rsidRPr="006C3717" w:rsidRDefault="00201841">
            <w:pPr>
              <w:widowControl/>
              <w:spacing w:line="360" w:lineRule="auto"/>
              <w:jc w:val="center"/>
              <w:textAlignment w:val="center"/>
              <w:rPr>
                <w:rFonts w:asciiTheme="minorEastAsia" w:eastAsiaTheme="minorEastAsia" w:hAnsiTheme="minorEastAsia" w:cs="黑体"/>
                <w:color w:val="000000" w:themeColor="text1"/>
                <w:sz w:val="24"/>
              </w:rPr>
            </w:pPr>
            <w:r w:rsidRPr="006C3717">
              <w:rPr>
                <w:rFonts w:asciiTheme="minorEastAsia" w:eastAsiaTheme="minorEastAsia" w:hAnsiTheme="minorEastAsia" w:cs="黑体" w:hint="eastAsia"/>
                <w:color w:val="000000" w:themeColor="text1"/>
                <w:sz w:val="24"/>
              </w:rPr>
              <w:t>配备运营要求</w:t>
            </w:r>
          </w:p>
        </w:tc>
        <w:tc>
          <w:tcPr>
            <w:tcW w:w="3900" w:type="dxa"/>
            <w:vAlign w:val="center"/>
          </w:tcPr>
          <w:p w:rsidR="006E6501" w:rsidRPr="006C3717" w:rsidRDefault="00201841">
            <w:pPr>
              <w:widowControl/>
              <w:spacing w:line="360" w:lineRule="auto"/>
              <w:jc w:val="center"/>
              <w:textAlignment w:val="center"/>
              <w:rPr>
                <w:rFonts w:asciiTheme="minorEastAsia" w:eastAsiaTheme="minorEastAsia" w:hAnsiTheme="minorEastAsia" w:cs="黑体"/>
                <w:color w:val="000000" w:themeColor="text1"/>
                <w:sz w:val="24"/>
              </w:rPr>
            </w:pPr>
            <w:r w:rsidRPr="006C3717">
              <w:rPr>
                <w:rFonts w:asciiTheme="minorEastAsia" w:eastAsiaTheme="minorEastAsia" w:hAnsiTheme="minorEastAsia" w:cs="黑体" w:hint="eastAsia"/>
                <w:color w:val="000000" w:themeColor="text1"/>
                <w:sz w:val="24"/>
              </w:rPr>
              <w:t>基本配备</w:t>
            </w:r>
          </w:p>
        </w:tc>
        <w:tc>
          <w:tcPr>
            <w:tcW w:w="2348" w:type="dxa"/>
            <w:vAlign w:val="center"/>
          </w:tcPr>
          <w:p w:rsidR="006E6501" w:rsidRPr="006C3717" w:rsidRDefault="00201841">
            <w:pPr>
              <w:widowControl/>
              <w:spacing w:line="360" w:lineRule="auto"/>
              <w:jc w:val="center"/>
              <w:textAlignment w:val="center"/>
              <w:rPr>
                <w:rFonts w:asciiTheme="minorEastAsia" w:eastAsiaTheme="minorEastAsia" w:hAnsiTheme="minorEastAsia" w:cs="黑体"/>
                <w:color w:val="000000" w:themeColor="text1"/>
                <w:sz w:val="24"/>
              </w:rPr>
            </w:pPr>
            <w:r w:rsidRPr="006C3717">
              <w:rPr>
                <w:rFonts w:asciiTheme="minorEastAsia" w:eastAsiaTheme="minorEastAsia" w:hAnsiTheme="minorEastAsia" w:cs="黑体" w:hint="eastAsia"/>
                <w:color w:val="000000" w:themeColor="text1"/>
                <w:sz w:val="24"/>
              </w:rPr>
              <w:t>可选配备</w:t>
            </w:r>
          </w:p>
        </w:tc>
      </w:tr>
      <w:tr w:rsidR="006E6501" w:rsidRPr="006C3717">
        <w:trPr>
          <w:trHeight w:val="2650"/>
          <w:jc w:val="center"/>
        </w:trPr>
        <w:tc>
          <w:tcPr>
            <w:tcW w:w="774"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1</w:t>
            </w:r>
          </w:p>
        </w:tc>
        <w:tc>
          <w:tcPr>
            <w:tcW w:w="960"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有服务</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场所</w:t>
            </w:r>
          </w:p>
        </w:tc>
        <w:tc>
          <w:tcPr>
            <w:tcW w:w="1832"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有固定、独立的服务场所，面积符合服务功能需求，选址位于人员集中居住区、人流密集区等便于服务对象到达的地方</w:t>
            </w:r>
          </w:p>
        </w:tc>
        <w:tc>
          <w:tcPr>
            <w:tcW w:w="3900"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1.原则上场地面积不少于30平方米；</w:t>
            </w:r>
            <w:r w:rsidRPr="006C3717">
              <w:rPr>
                <w:rFonts w:asciiTheme="minorEastAsia" w:eastAsiaTheme="minorEastAsia" w:hAnsiTheme="minorEastAsia" w:cs="仿宋_GB2312" w:hint="eastAsia"/>
                <w:color w:val="000000" w:themeColor="text1"/>
                <w:sz w:val="24"/>
              </w:rPr>
              <w:br/>
              <w:t>2.场地能满足设置柜面服务区、信息发布区、数智求职区、等候休息区、便民服务区等基本功能区域。</w:t>
            </w:r>
          </w:p>
        </w:tc>
        <w:tc>
          <w:tcPr>
            <w:tcW w:w="2348"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1.根据场地实际，可增设求职招聘区、职业培训区、线上直播间、视频面试区以及24小时人社自助服务区等功能区域；</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2.场所可使用面积（含延展面积）超50平方米的，可结合实际加挂零工市场。</w:t>
            </w:r>
          </w:p>
        </w:tc>
      </w:tr>
      <w:tr w:rsidR="006E6501" w:rsidRPr="006C3717">
        <w:trPr>
          <w:trHeight w:val="6770"/>
          <w:jc w:val="center"/>
        </w:trPr>
        <w:tc>
          <w:tcPr>
            <w:tcW w:w="774"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2</w:t>
            </w:r>
          </w:p>
        </w:tc>
        <w:tc>
          <w:tcPr>
            <w:tcW w:w="960"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有服务</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设施</w:t>
            </w:r>
          </w:p>
        </w:tc>
        <w:tc>
          <w:tcPr>
            <w:tcW w:w="1832"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配备有必要的办公服务、求职服务、便民服务、安全防护等设施设备</w:t>
            </w:r>
          </w:p>
        </w:tc>
        <w:tc>
          <w:tcPr>
            <w:tcW w:w="3900"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1.办公服务：</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（1）服务前台及座椅（可容纳2人）;</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（2）办公电脑（不少于2台）；</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（3）打印复印一体机；</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（4）文件柜；</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（5）人社专网；</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2.求职服务：</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（6）求职招聘信息发布大屏（或可触摸查询信息大屏）；</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（7）求职招聘自助服务机；</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（8）资料取阅架；</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3.便民服务：</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（9）等候休息桌椅（不少于2套，可容纳6人以上）；</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（10）室内空调；</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lastRenderedPageBreak/>
              <w:t>（11）自助饮水机或茶吧机（配一次性水杯）；</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4.爱心服务设备</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（12）应急药箱、微波炉、储物柜、充电宝、手机充电、便民雨伞及老花镜等；</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5.安全防护：</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（13）监控设备；</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（14）灭火器（不少于2支）；</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（15）反恐防暴装备。</w:t>
            </w:r>
          </w:p>
        </w:tc>
        <w:tc>
          <w:tcPr>
            <w:tcW w:w="2348" w:type="dxa"/>
            <w:vAlign w:val="center"/>
          </w:tcPr>
          <w:p w:rsidR="006E6501" w:rsidRPr="006C3717" w:rsidRDefault="00201841">
            <w:pPr>
              <w:widowControl/>
              <w:spacing w:line="360" w:lineRule="auto"/>
              <w:jc w:val="left"/>
              <w:rPr>
                <w:rFonts w:asciiTheme="minorEastAsia" w:eastAsiaTheme="minorEastAsia" w:hAnsiTheme="minorEastAsia"/>
                <w:color w:val="000000" w:themeColor="text1"/>
              </w:rPr>
            </w:pPr>
            <w:r w:rsidRPr="006C3717">
              <w:rPr>
                <w:rFonts w:asciiTheme="minorEastAsia" w:eastAsiaTheme="minorEastAsia" w:hAnsiTheme="minorEastAsia" w:cs="仿宋_GB2312"/>
                <w:snapToGrid w:val="0"/>
                <w:color w:val="000000" w:themeColor="text1"/>
                <w:sz w:val="24"/>
              </w:rPr>
              <w:lastRenderedPageBreak/>
              <w:t>根据需要增设有关</w:t>
            </w:r>
          </w:p>
          <w:p w:rsidR="006E6501" w:rsidRPr="006C3717" w:rsidRDefault="00201841">
            <w:pPr>
              <w:widowControl/>
              <w:spacing w:line="360" w:lineRule="auto"/>
              <w:jc w:val="left"/>
              <w:rPr>
                <w:rFonts w:asciiTheme="minorEastAsia" w:eastAsiaTheme="minorEastAsia" w:hAnsiTheme="minorEastAsia"/>
                <w:color w:val="000000" w:themeColor="text1"/>
              </w:rPr>
            </w:pPr>
            <w:r w:rsidRPr="006C3717">
              <w:rPr>
                <w:rFonts w:asciiTheme="minorEastAsia" w:eastAsiaTheme="minorEastAsia" w:hAnsiTheme="minorEastAsia" w:cs="仿宋_GB2312" w:hint="eastAsia"/>
                <w:snapToGrid w:val="0"/>
                <w:color w:val="000000" w:themeColor="text1"/>
                <w:sz w:val="24"/>
              </w:rPr>
              <w:t>设施设备，包括但不</w:t>
            </w:r>
          </w:p>
          <w:p w:rsidR="006E6501" w:rsidRPr="006C3717" w:rsidRDefault="00201841">
            <w:pPr>
              <w:widowControl/>
              <w:spacing w:line="360" w:lineRule="auto"/>
              <w:jc w:val="left"/>
              <w:rPr>
                <w:rFonts w:asciiTheme="minorEastAsia" w:eastAsiaTheme="minorEastAsia" w:hAnsiTheme="minorEastAsia"/>
                <w:color w:val="000000" w:themeColor="text1"/>
              </w:rPr>
            </w:pPr>
            <w:r w:rsidRPr="006C3717">
              <w:rPr>
                <w:rFonts w:asciiTheme="minorEastAsia" w:eastAsiaTheme="minorEastAsia" w:hAnsiTheme="minorEastAsia" w:cs="仿宋_GB2312" w:hint="eastAsia"/>
                <w:snapToGrid w:val="0"/>
                <w:color w:val="000000" w:themeColor="text1"/>
                <w:sz w:val="24"/>
              </w:rPr>
              <w:t>限于：</w:t>
            </w:r>
          </w:p>
          <w:p w:rsidR="006E6501" w:rsidRPr="006C3717" w:rsidRDefault="00201841">
            <w:pPr>
              <w:widowControl/>
              <w:spacing w:line="360" w:lineRule="auto"/>
              <w:jc w:val="left"/>
              <w:rPr>
                <w:rFonts w:asciiTheme="minorEastAsia" w:eastAsiaTheme="minorEastAsia" w:hAnsiTheme="minorEastAsia"/>
                <w:color w:val="000000" w:themeColor="text1"/>
              </w:rPr>
            </w:pPr>
            <w:r w:rsidRPr="006C3717">
              <w:rPr>
                <w:rFonts w:asciiTheme="minorEastAsia" w:eastAsiaTheme="minorEastAsia" w:hAnsiTheme="minorEastAsia"/>
                <w:snapToGrid w:val="0"/>
                <w:color w:val="000000" w:themeColor="text1"/>
                <w:sz w:val="24"/>
              </w:rPr>
              <w:t>1.</w:t>
            </w:r>
            <w:r w:rsidRPr="006C3717">
              <w:rPr>
                <w:rFonts w:asciiTheme="minorEastAsia" w:eastAsiaTheme="minorEastAsia" w:hAnsiTheme="minorEastAsia" w:cs="仿宋_GB2312" w:hint="eastAsia"/>
                <w:snapToGrid w:val="0"/>
                <w:color w:val="000000" w:themeColor="text1"/>
                <w:sz w:val="24"/>
              </w:rPr>
              <w:t>自助服务设备：招</w:t>
            </w:r>
          </w:p>
          <w:p w:rsidR="006E6501" w:rsidRPr="006C3717" w:rsidRDefault="00201841">
            <w:pPr>
              <w:widowControl/>
              <w:spacing w:line="360" w:lineRule="auto"/>
              <w:jc w:val="left"/>
              <w:rPr>
                <w:rFonts w:asciiTheme="minorEastAsia" w:eastAsiaTheme="minorEastAsia" w:hAnsiTheme="minorEastAsia"/>
                <w:color w:val="000000" w:themeColor="text1"/>
              </w:rPr>
            </w:pPr>
            <w:r w:rsidRPr="006C3717">
              <w:rPr>
                <w:rFonts w:asciiTheme="minorEastAsia" w:eastAsiaTheme="minorEastAsia" w:hAnsiTheme="minorEastAsia" w:cs="仿宋_GB2312" w:hint="eastAsia"/>
                <w:snapToGrid w:val="0"/>
                <w:color w:val="000000" w:themeColor="text1"/>
                <w:sz w:val="24"/>
              </w:rPr>
              <w:t>聘直播机、智能</w:t>
            </w:r>
            <w:r w:rsidRPr="006C3717">
              <w:rPr>
                <w:rFonts w:asciiTheme="minorEastAsia" w:eastAsiaTheme="minorEastAsia" w:hAnsiTheme="minorEastAsia"/>
                <w:snapToGrid w:val="0"/>
                <w:color w:val="000000" w:themeColor="text1"/>
                <w:sz w:val="24"/>
              </w:rPr>
              <w:t>AI</w:t>
            </w:r>
          </w:p>
          <w:p w:rsidR="006E6501" w:rsidRPr="006C3717" w:rsidRDefault="00201841">
            <w:pPr>
              <w:widowControl/>
              <w:spacing w:line="360" w:lineRule="auto"/>
              <w:jc w:val="left"/>
              <w:rPr>
                <w:rFonts w:asciiTheme="minorEastAsia" w:eastAsiaTheme="minorEastAsia" w:hAnsiTheme="minorEastAsia"/>
                <w:color w:val="000000" w:themeColor="text1"/>
              </w:rPr>
            </w:pPr>
            <w:r w:rsidRPr="006C3717">
              <w:rPr>
                <w:rFonts w:asciiTheme="minorEastAsia" w:eastAsiaTheme="minorEastAsia" w:hAnsiTheme="minorEastAsia" w:cs="仿宋_GB2312" w:hint="eastAsia"/>
                <w:snapToGrid w:val="0"/>
                <w:color w:val="000000" w:themeColor="text1"/>
                <w:sz w:val="24"/>
              </w:rPr>
              <w:t>招聘设备等；</w:t>
            </w:r>
          </w:p>
          <w:p w:rsidR="006E6501" w:rsidRPr="006C3717" w:rsidRDefault="00201841">
            <w:pPr>
              <w:widowControl/>
              <w:spacing w:line="360" w:lineRule="auto"/>
              <w:jc w:val="left"/>
              <w:rPr>
                <w:rFonts w:asciiTheme="minorEastAsia" w:eastAsiaTheme="minorEastAsia" w:hAnsiTheme="minorEastAsia"/>
                <w:color w:val="000000" w:themeColor="text1"/>
              </w:rPr>
            </w:pPr>
            <w:r w:rsidRPr="006C3717">
              <w:rPr>
                <w:rFonts w:asciiTheme="minorEastAsia" w:eastAsiaTheme="minorEastAsia" w:hAnsiTheme="minorEastAsia"/>
                <w:snapToGrid w:val="0"/>
                <w:color w:val="000000" w:themeColor="text1"/>
                <w:sz w:val="24"/>
              </w:rPr>
              <w:t>2.</w:t>
            </w:r>
            <w:r w:rsidRPr="006C3717">
              <w:rPr>
                <w:rFonts w:asciiTheme="minorEastAsia" w:eastAsiaTheme="minorEastAsia" w:hAnsiTheme="minorEastAsia" w:cs="仿宋_GB2312" w:hint="eastAsia"/>
                <w:snapToGrid w:val="0"/>
                <w:color w:val="000000" w:themeColor="text1"/>
                <w:sz w:val="24"/>
              </w:rPr>
              <w:t>增设区域配套设</w:t>
            </w:r>
          </w:p>
          <w:p w:rsidR="006E6501" w:rsidRPr="006C3717" w:rsidRDefault="00201841">
            <w:pPr>
              <w:widowControl/>
              <w:spacing w:line="360" w:lineRule="auto"/>
              <w:jc w:val="left"/>
              <w:rPr>
                <w:rFonts w:asciiTheme="minorEastAsia" w:eastAsiaTheme="minorEastAsia" w:hAnsiTheme="minorEastAsia"/>
                <w:color w:val="000000" w:themeColor="text1"/>
              </w:rPr>
            </w:pPr>
            <w:r w:rsidRPr="006C3717">
              <w:rPr>
                <w:rFonts w:asciiTheme="minorEastAsia" w:eastAsiaTheme="minorEastAsia" w:hAnsiTheme="minorEastAsia" w:cs="仿宋_GB2312" w:hint="eastAsia"/>
                <w:snapToGrid w:val="0"/>
                <w:color w:val="000000" w:themeColor="text1"/>
                <w:sz w:val="24"/>
              </w:rPr>
              <w:t>备：加挂零工市场和设有职业培训区、求职指导区（创业指导区）、线上直播区、视频面试区以及</w:t>
            </w:r>
            <w:r w:rsidRPr="006C3717">
              <w:rPr>
                <w:rFonts w:asciiTheme="minorEastAsia" w:eastAsiaTheme="minorEastAsia" w:hAnsiTheme="minorEastAsia"/>
                <w:snapToGrid w:val="0"/>
                <w:color w:val="000000" w:themeColor="text1"/>
                <w:sz w:val="24"/>
              </w:rPr>
              <w:t>24</w:t>
            </w:r>
            <w:r w:rsidRPr="006C3717">
              <w:rPr>
                <w:rFonts w:asciiTheme="minorEastAsia" w:eastAsiaTheme="minorEastAsia" w:hAnsiTheme="minorEastAsia" w:cs="仿宋_GB2312" w:hint="eastAsia"/>
                <w:snapToGrid w:val="0"/>
                <w:color w:val="000000" w:themeColor="text1"/>
                <w:sz w:val="24"/>
              </w:rPr>
              <w:t>小时人社自助服务区等</w:t>
            </w:r>
            <w:r w:rsidRPr="006C3717">
              <w:rPr>
                <w:rFonts w:asciiTheme="minorEastAsia" w:eastAsiaTheme="minorEastAsia" w:hAnsiTheme="minorEastAsia" w:cs="仿宋_GB2312" w:hint="eastAsia"/>
                <w:snapToGrid w:val="0"/>
                <w:color w:val="000000" w:themeColor="text1"/>
                <w:sz w:val="24"/>
              </w:rPr>
              <w:lastRenderedPageBreak/>
              <w:t>所需桌椅、设施设备等。</w:t>
            </w:r>
          </w:p>
          <w:p w:rsidR="006E6501" w:rsidRPr="006C3717" w:rsidRDefault="006E6501">
            <w:pPr>
              <w:widowControl/>
              <w:spacing w:line="360" w:lineRule="auto"/>
              <w:textAlignment w:val="center"/>
              <w:rPr>
                <w:rFonts w:asciiTheme="minorEastAsia" w:eastAsiaTheme="minorEastAsia" w:hAnsiTheme="minorEastAsia" w:cs="仿宋_GB2312"/>
                <w:color w:val="000000" w:themeColor="text1"/>
                <w:kern w:val="2"/>
                <w:sz w:val="24"/>
              </w:rPr>
            </w:pPr>
          </w:p>
        </w:tc>
      </w:tr>
      <w:tr w:rsidR="006E6501" w:rsidRPr="006C3717">
        <w:trPr>
          <w:trHeight w:val="2300"/>
          <w:jc w:val="center"/>
        </w:trPr>
        <w:tc>
          <w:tcPr>
            <w:tcW w:w="774"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lastRenderedPageBreak/>
              <w:t>3</w:t>
            </w:r>
          </w:p>
        </w:tc>
        <w:tc>
          <w:tcPr>
            <w:tcW w:w="960"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有服务</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团队</w:t>
            </w:r>
          </w:p>
        </w:tc>
        <w:tc>
          <w:tcPr>
            <w:tcW w:w="1832"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配备专业的运营队伍，熟悉就业政策和业务流程，在购买服务方和属地的监督指导下充分实现服务要求</w:t>
            </w:r>
          </w:p>
        </w:tc>
        <w:tc>
          <w:tcPr>
            <w:tcW w:w="3900"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1.第一站长：当地党委政府或所属机构安排1名在职在编干部负责服务站的日常联络和监督指导工作；</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2.站长：运营机构设置有专门的驻站负责人，对服务站日常运营负责；</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3.服务专员：前台常态至少1人在岗服务。</w:t>
            </w:r>
          </w:p>
        </w:tc>
        <w:tc>
          <w:tcPr>
            <w:tcW w:w="2348"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运营机构在履行购买服务约定的基础上，可根据需要增加人员配备或管理运营力量。</w:t>
            </w:r>
          </w:p>
        </w:tc>
      </w:tr>
      <w:tr w:rsidR="006E6501" w:rsidRPr="006C3717">
        <w:trPr>
          <w:trHeight w:val="6610"/>
          <w:jc w:val="center"/>
        </w:trPr>
        <w:tc>
          <w:tcPr>
            <w:tcW w:w="774"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lastRenderedPageBreak/>
              <w:t>4</w:t>
            </w:r>
          </w:p>
        </w:tc>
        <w:tc>
          <w:tcPr>
            <w:tcW w:w="960"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有服务</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标识</w:t>
            </w:r>
          </w:p>
        </w:tc>
        <w:tc>
          <w:tcPr>
            <w:tcW w:w="1832"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统一命名规则、统一视觉识别，统一服务清单、统一制度规范</w:t>
            </w:r>
          </w:p>
        </w:tc>
        <w:tc>
          <w:tcPr>
            <w:tcW w:w="3900"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1.使用统一的标识标牌字体和徽标图案，室内装修以蓝底白色为主基调，形成整洁统一的视觉识别效果；</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2.门口上方按规范悬挂“就业服务站”牌匾；服务前台后方设置背景墙，明显标识“就业服务站”和主要服务内容；</w:t>
            </w:r>
            <w:r w:rsidRPr="006C3717">
              <w:rPr>
                <w:rFonts w:asciiTheme="minorEastAsia" w:eastAsiaTheme="minorEastAsia" w:hAnsiTheme="minorEastAsia" w:cs="仿宋_GB2312" w:hint="eastAsia"/>
                <w:color w:val="000000" w:themeColor="text1"/>
                <w:sz w:val="24"/>
              </w:rPr>
              <w:br/>
              <w:t>3.服务场所内张贴服务站简介、服务网点分布图等，张贴或悬挂服务事项清单，对各功能区域规范服务标识、标语和服务指引；</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4.服务场所门口张贴《服务时间》，实行服务时间告知和服务监督电话公开；</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5.服务场所内张贴《服务团队》，实行服务人员身份和电话公开；张贴《管理服务规范》,公开服务要求，接受群众监督；</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6.在显眼位置张贴服务二维码（包括指定或认可的就业服务平台小程序或APP的服务二维码），引导企业或群众直接线上业务登记或办理；</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7.工作人员统一着装，配置统一的服务马甲或服务服装，配挂统一服务工牌。</w:t>
            </w:r>
          </w:p>
        </w:tc>
        <w:tc>
          <w:tcPr>
            <w:tcW w:w="2348"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kern w:val="2"/>
                <w:sz w:val="24"/>
              </w:rPr>
              <w:t>可结合实际加挂“零工市场”标识或牌匾。</w:t>
            </w:r>
          </w:p>
        </w:tc>
      </w:tr>
      <w:tr w:rsidR="006E6501" w:rsidRPr="006C3717">
        <w:trPr>
          <w:trHeight w:val="2349"/>
          <w:jc w:val="center"/>
        </w:trPr>
        <w:tc>
          <w:tcPr>
            <w:tcW w:w="774"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lastRenderedPageBreak/>
              <w:t>5</w:t>
            </w:r>
          </w:p>
        </w:tc>
        <w:tc>
          <w:tcPr>
            <w:tcW w:w="960"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有服务</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台账</w:t>
            </w:r>
          </w:p>
        </w:tc>
        <w:tc>
          <w:tcPr>
            <w:tcW w:w="1832"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建立服务站日常管理运营服务台账，做好全程服务记录</w:t>
            </w:r>
          </w:p>
        </w:tc>
        <w:tc>
          <w:tcPr>
            <w:tcW w:w="3900"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1.《求职/培训登记册》（前台接待或走访服务或回访服务使用）；</w:t>
            </w:r>
            <w:r w:rsidRPr="006C3717">
              <w:rPr>
                <w:rFonts w:asciiTheme="minorEastAsia" w:eastAsiaTheme="minorEastAsia" w:hAnsiTheme="minorEastAsia" w:cs="仿宋_GB2312" w:hint="eastAsia"/>
                <w:color w:val="000000" w:themeColor="text1"/>
                <w:sz w:val="24"/>
              </w:rPr>
              <w:br/>
              <w:t>2.《用工招聘登记册》（前台接待或走访服务或回访服务使用）；</w:t>
            </w:r>
            <w:r w:rsidRPr="006C3717">
              <w:rPr>
                <w:rFonts w:asciiTheme="minorEastAsia" w:eastAsiaTheme="minorEastAsia" w:hAnsiTheme="minorEastAsia" w:cs="仿宋_GB2312" w:hint="eastAsia"/>
                <w:color w:val="000000" w:themeColor="text1"/>
                <w:sz w:val="24"/>
              </w:rPr>
              <w:br/>
              <w:t>3.《服务评价及意见建议册》（前台接待使用）；</w:t>
            </w:r>
            <w:r w:rsidRPr="006C3717">
              <w:rPr>
                <w:rFonts w:asciiTheme="minorEastAsia" w:eastAsiaTheme="minorEastAsia" w:hAnsiTheme="minorEastAsia" w:cs="仿宋_GB2312" w:hint="eastAsia"/>
                <w:color w:val="000000" w:themeColor="text1"/>
                <w:sz w:val="24"/>
              </w:rPr>
              <w:br/>
              <w:t>4.服务台账及时登记或梳理入库，做好全程服务记录、服务跟踪。</w:t>
            </w:r>
          </w:p>
        </w:tc>
        <w:tc>
          <w:tcPr>
            <w:tcW w:w="2348" w:type="dxa"/>
            <w:vAlign w:val="center"/>
          </w:tcPr>
          <w:p w:rsidR="006E6501" w:rsidRPr="006C3717" w:rsidRDefault="006E6501">
            <w:pPr>
              <w:widowControl/>
              <w:spacing w:line="360" w:lineRule="auto"/>
              <w:textAlignment w:val="center"/>
              <w:rPr>
                <w:rFonts w:asciiTheme="minorEastAsia" w:eastAsiaTheme="minorEastAsia" w:hAnsiTheme="minorEastAsia" w:cs="仿宋_GB2312"/>
                <w:color w:val="000000" w:themeColor="text1"/>
                <w:kern w:val="2"/>
                <w:sz w:val="24"/>
              </w:rPr>
            </w:pPr>
          </w:p>
        </w:tc>
      </w:tr>
      <w:tr w:rsidR="006E6501" w:rsidRPr="006C3717">
        <w:trPr>
          <w:trHeight w:val="4304"/>
          <w:jc w:val="center"/>
        </w:trPr>
        <w:tc>
          <w:tcPr>
            <w:tcW w:w="774"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6</w:t>
            </w:r>
          </w:p>
        </w:tc>
        <w:tc>
          <w:tcPr>
            <w:tcW w:w="960"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有服务</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系统</w:t>
            </w:r>
          </w:p>
        </w:tc>
        <w:tc>
          <w:tcPr>
            <w:tcW w:w="1832"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kern w:val="2"/>
                <w:sz w:val="24"/>
              </w:rPr>
            </w:pPr>
            <w:r w:rsidRPr="006C3717">
              <w:rPr>
                <w:rFonts w:asciiTheme="minorEastAsia" w:eastAsiaTheme="minorEastAsia" w:hAnsiTheme="minorEastAsia" w:cs="仿宋_GB2312" w:hint="eastAsia"/>
                <w:color w:val="000000" w:themeColor="text1"/>
                <w:sz w:val="24"/>
              </w:rPr>
              <w:t>统一接入南宁市人力资源和社会保障局指定或认可的线上公共就业服务平台并实现就业“一库一平台”数据互联互通</w:t>
            </w:r>
          </w:p>
        </w:tc>
        <w:tc>
          <w:tcPr>
            <w:tcW w:w="3900"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1.服务站统一接入南宁市人力资源和社会保障局指定或认可的线上公共就业服务平台，实时收集、更新、发布及跟踪招聘求职培训创业信息，并实现就业“一库一平台”数据互联互通。</w:t>
            </w:r>
          </w:p>
          <w:p w:rsidR="006E6501" w:rsidRPr="006C3717" w:rsidRDefault="00201841">
            <w:pPr>
              <w:widowControl/>
              <w:spacing w:line="360" w:lineRule="auto"/>
              <w:jc w:val="left"/>
              <w:rPr>
                <w:rFonts w:asciiTheme="minorEastAsia" w:eastAsiaTheme="minorEastAsia" w:hAnsiTheme="minorEastAsia"/>
                <w:color w:val="000000" w:themeColor="text1"/>
              </w:rPr>
            </w:pPr>
            <w:r w:rsidRPr="006C3717">
              <w:rPr>
                <w:rFonts w:asciiTheme="minorEastAsia" w:eastAsiaTheme="minorEastAsia" w:hAnsiTheme="minorEastAsia"/>
                <w:snapToGrid w:val="0"/>
                <w:color w:val="000000" w:themeColor="text1"/>
                <w:sz w:val="24"/>
              </w:rPr>
              <w:t>2.</w:t>
            </w:r>
            <w:r w:rsidRPr="006C3717">
              <w:rPr>
                <w:rFonts w:asciiTheme="minorEastAsia" w:eastAsiaTheme="minorEastAsia" w:hAnsiTheme="minorEastAsia" w:cs="仿宋_GB2312"/>
                <w:snapToGrid w:val="0"/>
                <w:color w:val="000000" w:themeColor="text1"/>
                <w:sz w:val="24"/>
              </w:rPr>
              <w:t>建立多级调度监测机制，能远程监测</w:t>
            </w:r>
            <w:r w:rsidRPr="006C3717">
              <w:rPr>
                <w:rFonts w:asciiTheme="minorEastAsia" w:eastAsiaTheme="minorEastAsia" w:hAnsiTheme="minorEastAsia" w:cs="仿宋_GB2312" w:hint="eastAsia"/>
                <w:snapToGrid w:val="0"/>
                <w:color w:val="000000" w:themeColor="text1"/>
                <w:sz w:val="24"/>
              </w:rPr>
              <w:t>和科学直观了解辖区服务网点的运营数据，实现分站点、分时段、分类型等服务数据的监测、分析、统计、调度、展示等；</w:t>
            </w:r>
          </w:p>
          <w:p w:rsidR="006E6501" w:rsidRPr="006C3717" w:rsidRDefault="00201841">
            <w:pPr>
              <w:widowControl/>
              <w:spacing w:line="360" w:lineRule="auto"/>
              <w:jc w:val="left"/>
              <w:rPr>
                <w:rFonts w:asciiTheme="minorEastAsia" w:eastAsiaTheme="minorEastAsia" w:hAnsiTheme="minorEastAsia"/>
                <w:color w:val="000000" w:themeColor="text1"/>
              </w:rPr>
            </w:pPr>
            <w:r w:rsidRPr="006C3717">
              <w:rPr>
                <w:rFonts w:asciiTheme="minorEastAsia" w:eastAsiaTheme="minorEastAsia" w:hAnsiTheme="minorEastAsia"/>
                <w:snapToGrid w:val="0"/>
                <w:color w:val="000000" w:themeColor="text1"/>
                <w:sz w:val="24"/>
              </w:rPr>
              <w:t>3.</w:t>
            </w:r>
            <w:r w:rsidRPr="006C3717">
              <w:rPr>
                <w:rFonts w:asciiTheme="minorEastAsia" w:eastAsiaTheme="minorEastAsia" w:hAnsiTheme="minorEastAsia" w:cs="仿宋_GB2312"/>
                <w:snapToGrid w:val="0"/>
                <w:color w:val="000000" w:themeColor="text1"/>
                <w:sz w:val="24"/>
              </w:rPr>
              <w:t>能远程实时监控和调度本辖区服</w:t>
            </w:r>
          </w:p>
          <w:p w:rsidR="006E6501" w:rsidRPr="006C3717" w:rsidRDefault="00201841">
            <w:pPr>
              <w:widowControl/>
              <w:spacing w:line="360" w:lineRule="auto"/>
              <w:jc w:val="left"/>
              <w:rPr>
                <w:rFonts w:asciiTheme="minorEastAsia" w:eastAsiaTheme="minorEastAsia" w:hAnsiTheme="minorEastAsia"/>
                <w:color w:val="000000" w:themeColor="text1"/>
              </w:rPr>
            </w:pPr>
            <w:r w:rsidRPr="006C3717">
              <w:rPr>
                <w:rFonts w:asciiTheme="minorEastAsia" w:eastAsiaTheme="minorEastAsia" w:hAnsiTheme="minorEastAsia" w:cs="仿宋_GB2312" w:hint="eastAsia"/>
                <w:snapToGrid w:val="0"/>
                <w:color w:val="000000" w:themeColor="text1"/>
                <w:sz w:val="24"/>
              </w:rPr>
              <w:t>务站点运营方工作人员的服务状况</w:t>
            </w:r>
          </w:p>
          <w:p w:rsidR="006E6501" w:rsidRPr="006C3717" w:rsidRDefault="00201841">
            <w:pPr>
              <w:widowControl/>
              <w:spacing w:line="360" w:lineRule="auto"/>
              <w:jc w:val="left"/>
              <w:rPr>
                <w:rFonts w:asciiTheme="minorEastAsia" w:eastAsiaTheme="minorEastAsia" w:hAnsiTheme="minorEastAsia"/>
                <w:color w:val="000000" w:themeColor="text1"/>
              </w:rPr>
            </w:pPr>
            <w:r w:rsidRPr="006C3717">
              <w:rPr>
                <w:rFonts w:asciiTheme="minorEastAsia" w:eastAsiaTheme="minorEastAsia" w:hAnsiTheme="minorEastAsia" w:cs="仿宋_GB2312" w:hint="eastAsia"/>
                <w:snapToGrid w:val="0"/>
                <w:color w:val="000000" w:themeColor="text1"/>
                <w:sz w:val="24"/>
              </w:rPr>
              <w:t>和站点运行情况，并能接受上级（或中枢性）网点监控和调度。</w:t>
            </w:r>
          </w:p>
          <w:p w:rsidR="006E6501" w:rsidRPr="006C3717" w:rsidRDefault="006E6501">
            <w:pPr>
              <w:widowControl/>
              <w:spacing w:line="360" w:lineRule="auto"/>
              <w:textAlignment w:val="center"/>
              <w:rPr>
                <w:rFonts w:asciiTheme="minorEastAsia" w:eastAsiaTheme="minorEastAsia" w:hAnsiTheme="minorEastAsia" w:cs="仿宋_GB2312"/>
                <w:color w:val="000000" w:themeColor="text1"/>
                <w:kern w:val="2"/>
                <w:sz w:val="24"/>
              </w:rPr>
            </w:pPr>
          </w:p>
        </w:tc>
        <w:tc>
          <w:tcPr>
            <w:tcW w:w="2348" w:type="dxa"/>
            <w:vAlign w:val="center"/>
          </w:tcPr>
          <w:p w:rsidR="006E6501" w:rsidRPr="006C3717" w:rsidRDefault="006E6501">
            <w:pPr>
              <w:widowControl/>
              <w:spacing w:line="360" w:lineRule="auto"/>
              <w:textAlignment w:val="center"/>
              <w:rPr>
                <w:rFonts w:asciiTheme="minorEastAsia" w:eastAsiaTheme="minorEastAsia" w:hAnsiTheme="minorEastAsia" w:cs="仿宋_GB2312"/>
                <w:color w:val="000000" w:themeColor="text1"/>
                <w:kern w:val="2"/>
                <w:sz w:val="24"/>
              </w:rPr>
            </w:pPr>
          </w:p>
        </w:tc>
      </w:tr>
    </w:tbl>
    <w:p w:rsidR="006E6501" w:rsidRPr="006C3717" w:rsidRDefault="00201841">
      <w:pPr>
        <w:spacing w:line="360" w:lineRule="auto"/>
        <w:rPr>
          <w:rFonts w:asciiTheme="minorEastAsia" w:eastAsiaTheme="minorEastAsia" w:hAnsiTheme="minorEastAsia" w:cs="黑体"/>
          <w:color w:val="000000" w:themeColor="text1"/>
          <w:sz w:val="32"/>
          <w:szCs w:val="32"/>
        </w:rPr>
      </w:pPr>
      <w:r w:rsidRPr="006C3717">
        <w:rPr>
          <w:rFonts w:asciiTheme="minorEastAsia" w:eastAsiaTheme="minorEastAsia" w:hAnsiTheme="minorEastAsia" w:cs="黑体" w:hint="eastAsia"/>
          <w:color w:val="000000" w:themeColor="text1"/>
          <w:sz w:val="32"/>
          <w:szCs w:val="32"/>
        </w:rPr>
        <w:t>附件3</w:t>
      </w:r>
    </w:p>
    <w:p w:rsidR="006E6501" w:rsidRPr="006C3717" w:rsidRDefault="006E6501">
      <w:pPr>
        <w:spacing w:line="360" w:lineRule="auto"/>
        <w:jc w:val="center"/>
        <w:rPr>
          <w:rFonts w:asciiTheme="minorEastAsia" w:eastAsiaTheme="minorEastAsia" w:hAnsiTheme="minorEastAsia" w:cs="宋体"/>
          <w:color w:val="000000" w:themeColor="text1"/>
          <w:szCs w:val="21"/>
        </w:rPr>
      </w:pPr>
    </w:p>
    <w:p w:rsidR="006E6501" w:rsidRPr="006C3717" w:rsidRDefault="00201841">
      <w:pPr>
        <w:spacing w:line="360" w:lineRule="auto"/>
        <w:jc w:val="center"/>
        <w:rPr>
          <w:rFonts w:asciiTheme="minorEastAsia" w:eastAsiaTheme="minorEastAsia" w:hAnsiTheme="minorEastAsia" w:cs="方正小标宋简体"/>
          <w:color w:val="000000" w:themeColor="text1"/>
          <w:sz w:val="44"/>
          <w:szCs w:val="44"/>
        </w:rPr>
      </w:pPr>
      <w:r w:rsidRPr="006C3717">
        <w:rPr>
          <w:rFonts w:asciiTheme="minorEastAsia" w:eastAsiaTheme="minorEastAsia" w:hAnsiTheme="minorEastAsia" w:cs="方正小标宋简体" w:hint="eastAsia"/>
          <w:color w:val="000000" w:themeColor="text1"/>
          <w:sz w:val="44"/>
          <w:szCs w:val="44"/>
        </w:rPr>
        <w:t>南宁市一级就业服务站服务内容</w:t>
      </w:r>
    </w:p>
    <w:p w:rsidR="006E6501" w:rsidRPr="006C3717" w:rsidRDefault="006E6501">
      <w:pPr>
        <w:spacing w:line="360" w:lineRule="auto"/>
        <w:rPr>
          <w:rFonts w:asciiTheme="minorEastAsia" w:eastAsiaTheme="minorEastAsia" w:hAnsiTheme="minorEastAsia"/>
          <w:color w:val="000000" w:themeColor="text1"/>
        </w:rPr>
      </w:pPr>
    </w:p>
    <w:tbl>
      <w:tblPr>
        <w:tblStyle w:val="af9"/>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0"/>
        <w:gridCol w:w="858"/>
        <w:gridCol w:w="1307"/>
        <w:gridCol w:w="5605"/>
      </w:tblGrid>
      <w:tr w:rsidR="006E6501" w:rsidRPr="006C3717">
        <w:trPr>
          <w:trHeight w:hRule="exact" w:val="1020"/>
          <w:tblHeader/>
          <w:jc w:val="center"/>
        </w:trPr>
        <w:tc>
          <w:tcPr>
            <w:tcW w:w="1430" w:type="dxa"/>
            <w:vAlign w:val="center"/>
          </w:tcPr>
          <w:p w:rsidR="006E6501" w:rsidRPr="006C3717" w:rsidRDefault="00201841">
            <w:pPr>
              <w:widowControl/>
              <w:spacing w:line="360" w:lineRule="auto"/>
              <w:jc w:val="center"/>
              <w:textAlignment w:val="center"/>
              <w:rPr>
                <w:rFonts w:asciiTheme="minorEastAsia" w:eastAsiaTheme="minorEastAsia" w:hAnsiTheme="minorEastAsia" w:cs="黑体"/>
                <w:b/>
                <w:bCs/>
                <w:color w:val="000000" w:themeColor="text1"/>
                <w:sz w:val="24"/>
              </w:rPr>
            </w:pPr>
            <w:r w:rsidRPr="006C3717">
              <w:rPr>
                <w:rFonts w:asciiTheme="minorEastAsia" w:eastAsiaTheme="minorEastAsia" w:hAnsiTheme="minorEastAsia" w:cs="黑体" w:hint="eastAsia"/>
                <w:b/>
                <w:bCs/>
                <w:color w:val="000000" w:themeColor="text1"/>
                <w:sz w:val="24"/>
              </w:rPr>
              <w:lastRenderedPageBreak/>
              <w:t>服务类别</w:t>
            </w: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s="黑体"/>
                <w:b/>
                <w:bCs/>
                <w:color w:val="000000" w:themeColor="text1"/>
                <w:sz w:val="24"/>
              </w:rPr>
            </w:pPr>
            <w:r w:rsidRPr="006C3717">
              <w:rPr>
                <w:rFonts w:asciiTheme="minorEastAsia" w:eastAsiaTheme="minorEastAsia" w:hAnsiTheme="minorEastAsia" w:cs="黑体" w:hint="eastAsia"/>
                <w:b/>
                <w:bCs/>
                <w:color w:val="000000" w:themeColor="text1"/>
                <w:sz w:val="24"/>
              </w:rPr>
              <w:t>序号</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黑体"/>
                <w:b/>
                <w:bCs/>
                <w:color w:val="000000" w:themeColor="text1"/>
                <w:sz w:val="24"/>
              </w:rPr>
            </w:pPr>
            <w:r w:rsidRPr="006C3717">
              <w:rPr>
                <w:rFonts w:asciiTheme="minorEastAsia" w:eastAsiaTheme="minorEastAsia" w:hAnsiTheme="minorEastAsia" w:cs="黑体" w:hint="eastAsia"/>
                <w:b/>
                <w:bCs/>
                <w:color w:val="000000" w:themeColor="text1"/>
                <w:sz w:val="24"/>
              </w:rPr>
              <w:t>服务事项</w:t>
            </w:r>
          </w:p>
        </w:tc>
        <w:tc>
          <w:tcPr>
            <w:tcW w:w="5605" w:type="dxa"/>
            <w:vAlign w:val="center"/>
          </w:tcPr>
          <w:p w:rsidR="006E6501" w:rsidRPr="006C3717" w:rsidRDefault="00201841">
            <w:pPr>
              <w:widowControl/>
              <w:spacing w:line="360" w:lineRule="auto"/>
              <w:jc w:val="center"/>
              <w:textAlignment w:val="center"/>
              <w:rPr>
                <w:rFonts w:asciiTheme="minorEastAsia" w:eastAsiaTheme="minorEastAsia" w:hAnsiTheme="minorEastAsia" w:cs="黑体"/>
                <w:b/>
                <w:bCs/>
                <w:color w:val="000000" w:themeColor="text1"/>
                <w:sz w:val="24"/>
              </w:rPr>
            </w:pPr>
            <w:r w:rsidRPr="006C3717">
              <w:rPr>
                <w:rFonts w:asciiTheme="minorEastAsia" w:eastAsiaTheme="minorEastAsia" w:hAnsiTheme="minorEastAsia" w:cs="黑体" w:hint="eastAsia"/>
                <w:b/>
                <w:bCs/>
                <w:color w:val="000000" w:themeColor="text1"/>
                <w:sz w:val="24"/>
              </w:rPr>
              <w:t>服务内容</w:t>
            </w:r>
          </w:p>
        </w:tc>
      </w:tr>
      <w:tr w:rsidR="006E6501" w:rsidRPr="006C3717">
        <w:trPr>
          <w:trHeight w:hRule="exact" w:val="1176"/>
          <w:jc w:val="center"/>
        </w:trPr>
        <w:tc>
          <w:tcPr>
            <w:tcW w:w="1430" w:type="dxa"/>
            <w:vMerge w:val="restart"/>
            <w:vAlign w:val="center"/>
          </w:tcPr>
          <w:p w:rsidR="006E6501" w:rsidRPr="006C3717" w:rsidRDefault="00201841">
            <w:pPr>
              <w:widowControl/>
              <w:spacing w:line="360" w:lineRule="auto"/>
              <w:jc w:val="center"/>
              <w:textAlignment w:val="center"/>
              <w:rPr>
                <w:rFonts w:asciiTheme="minorEastAsia" w:eastAsiaTheme="minorEastAsia" w:hAnsiTheme="minorEastAsia" w:cs="楷体_GB2312"/>
                <w:b/>
                <w:bCs/>
                <w:color w:val="000000" w:themeColor="text1"/>
                <w:sz w:val="24"/>
              </w:rPr>
            </w:pPr>
            <w:r w:rsidRPr="006C3717">
              <w:rPr>
                <w:rFonts w:asciiTheme="minorEastAsia" w:eastAsiaTheme="minorEastAsia" w:hAnsiTheme="minorEastAsia" w:cs="楷体_GB2312" w:hint="eastAsia"/>
                <w:b/>
                <w:bCs/>
                <w:color w:val="000000" w:themeColor="text1"/>
                <w:sz w:val="24"/>
              </w:rPr>
              <w:t>劳动者</w:t>
            </w:r>
          </w:p>
          <w:p w:rsidR="006E6501" w:rsidRPr="006C3717" w:rsidRDefault="00201841">
            <w:pPr>
              <w:widowControl/>
              <w:spacing w:line="360" w:lineRule="auto"/>
              <w:jc w:val="center"/>
              <w:textAlignment w:val="center"/>
              <w:rPr>
                <w:rFonts w:asciiTheme="minorEastAsia" w:eastAsiaTheme="minorEastAsia" w:hAnsiTheme="minorEastAsia" w:cs="楷体_GB2312"/>
                <w:b/>
                <w:bCs/>
                <w:color w:val="000000" w:themeColor="text1"/>
                <w:sz w:val="24"/>
              </w:rPr>
            </w:pPr>
            <w:r w:rsidRPr="006C3717">
              <w:rPr>
                <w:rFonts w:asciiTheme="minorEastAsia" w:eastAsiaTheme="minorEastAsia" w:hAnsiTheme="minorEastAsia" w:cs="楷体_GB2312" w:hint="eastAsia"/>
                <w:b/>
                <w:bCs/>
                <w:color w:val="000000" w:themeColor="text1"/>
                <w:spacing w:val="-11"/>
                <w:sz w:val="24"/>
              </w:rPr>
              <w:t>（对外公开）</w:t>
            </w: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1</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咨询服务</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就业创业政策宣传、服务咨询、信息查询；</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就业失业登记、就业困难人员认定、就业创业补贴申领等业务办理指引</w:t>
            </w:r>
          </w:p>
        </w:tc>
      </w:tr>
      <w:tr w:rsidR="006E6501" w:rsidRPr="006C3717">
        <w:trPr>
          <w:trHeight w:hRule="exact" w:val="928"/>
          <w:jc w:val="center"/>
        </w:trPr>
        <w:tc>
          <w:tcPr>
            <w:tcW w:w="1430" w:type="dxa"/>
            <w:vMerge/>
            <w:vAlign w:val="center"/>
          </w:tcPr>
          <w:p w:rsidR="006E6501" w:rsidRPr="006C3717" w:rsidRDefault="006E6501">
            <w:pPr>
              <w:widowControl/>
              <w:spacing w:line="360" w:lineRule="auto"/>
              <w:jc w:val="center"/>
              <w:textAlignment w:val="center"/>
              <w:rPr>
                <w:rFonts w:asciiTheme="minorEastAsia" w:eastAsiaTheme="minorEastAsia" w:hAnsiTheme="minorEastAsia" w:cs="楷体_GB2312"/>
                <w:b/>
                <w:bCs/>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2</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求职服务</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求职登记（含“找零工”登记）、职业指导、岗位推荐、招聘会信息推送</w:t>
            </w:r>
          </w:p>
        </w:tc>
      </w:tr>
      <w:tr w:rsidR="006E6501" w:rsidRPr="006C3717">
        <w:trPr>
          <w:trHeight w:hRule="exact" w:val="1156"/>
          <w:jc w:val="center"/>
        </w:trPr>
        <w:tc>
          <w:tcPr>
            <w:tcW w:w="1430" w:type="dxa"/>
            <w:vMerge/>
            <w:vAlign w:val="center"/>
          </w:tcPr>
          <w:p w:rsidR="006E6501" w:rsidRPr="006C3717" w:rsidRDefault="006E6501">
            <w:pPr>
              <w:widowControl/>
              <w:spacing w:line="360" w:lineRule="auto"/>
              <w:jc w:val="center"/>
              <w:textAlignment w:val="center"/>
              <w:rPr>
                <w:rFonts w:asciiTheme="minorEastAsia" w:eastAsiaTheme="minorEastAsia" w:hAnsiTheme="minorEastAsia" w:cs="楷体_GB2312"/>
                <w:b/>
                <w:bCs/>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3</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技能培训</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培训需求登记、培训机构信息查询、培训项目推荐、培训开班计划查询、组织参加补贴性技能培训、培训补贴申领指引</w:t>
            </w:r>
          </w:p>
        </w:tc>
      </w:tr>
      <w:tr w:rsidR="006E6501" w:rsidRPr="006C3717">
        <w:trPr>
          <w:trHeight w:hRule="exact" w:val="1019"/>
          <w:jc w:val="center"/>
        </w:trPr>
        <w:tc>
          <w:tcPr>
            <w:tcW w:w="1430" w:type="dxa"/>
            <w:vMerge/>
            <w:vAlign w:val="center"/>
          </w:tcPr>
          <w:p w:rsidR="006E6501" w:rsidRPr="006C3717" w:rsidRDefault="006E6501">
            <w:pPr>
              <w:widowControl/>
              <w:spacing w:line="360" w:lineRule="auto"/>
              <w:jc w:val="center"/>
              <w:textAlignment w:val="center"/>
              <w:rPr>
                <w:rFonts w:asciiTheme="minorEastAsia" w:eastAsiaTheme="minorEastAsia" w:hAnsiTheme="minorEastAsia" w:cs="楷体_GB2312"/>
                <w:b/>
                <w:bCs/>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4</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创业指导</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创业担保贷款申请指导、创业项目推介、创业孵化基地入驻指导、创业扶持补贴申领指引</w:t>
            </w:r>
          </w:p>
        </w:tc>
      </w:tr>
      <w:tr w:rsidR="006E6501" w:rsidRPr="006C3717">
        <w:trPr>
          <w:trHeight w:hRule="exact" w:val="1053"/>
          <w:jc w:val="center"/>
        </w:trPr>
        <w:tc>
          <w:tcPr>
            <w:tcW w:w="1430" w:type="dxa"/>
            <w:vMerge/>
            <w:vAlign w:val="center"/>
          </w:tcPr>
          <w:p w:rsidR="006E6501" w:rsidRPr="006C3717" w:rsidRDefault="006E6501">
            <w:pPr>
              <w:widowControl/>
              <w:spacing w:line="360" w:lineRule="auto"/>
              <w:jc w:val="center"/>
              <w:textAlignment w:val="center"/>
              <w:rPr>
                <w:rFonts w:asciiTheme="minorEastAsia" w:eastAsiaTheme="minorEastAsia" w:hAnsiTheme="minorEastAsia" w:cs="楷体_GB2312"/>
                <w:b/>
                <w:bCs/>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5</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就业援助</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对城镇零就业家庭劳动者、防止返贫监测对象家庭劳动者等特殊困难人群开展就业跟踪帮扶</w:t>
            </w:r>
          </w:p>
        </w:tc>
      </w:tr>
      <w:tr w:rsidR="006E6501" w:rsidRPr="006C3717">
        <w:trPr>
          <w:trHeight w:hRule="exact" w:val="1072"/>
          <w:jc w:val="center"/>
        </w:trPr>
        <w:tc>
          <w:tcPr>
            <w:tcW w:w="1430" w:type="dxa"/>
            <w:vMerge/>
            <w:vAlign w:val="center"/>
          </w:tcPr>
          <w:p w:rsidR="006E6501" w:rsidRPr="006C3717" w:rsidRDefault="006E6501">
            <w:pPr>
              <w:widowControl/>
              <w:spacing w:line="360" w:lineRule="auto"/>
              <w:jc w:val="center"/>
              <w:textAlignment w:val="center"/>
              <w:rPr>
                <w:rFonts w:asciiTheme="minorEastAsia" w:eastAsiaTheme="minorEastAsia" w:hAnsiTheme="minorEastAsia" w:cs="楷体_GB2312"/>
                <w:b/>
                <w:bCs/>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6</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劳动维权</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劳动者工资、社保等合法权益侵害维权指引</w:t>
            </w:r>
          </w:p>
        </w:tc>
      </w:tr>
      <w:tr w:rsidR="006E6501" w:rsidRPr="006C3717">
        <w:trPr>
          <w:trHeight w:hRule="exact" w:val="1210"/>
          <w:jc w:val="center"/>
        </w:trPr>
        <w:tc>
          <w:tcPr>
            <w:tcW w:w="1430" w:type="dxa"/>
            <w:vMerge w:val="restart"/>
            <w:vAlign w:val="center"/>
          </w:tcPr>
          <w:p w:rsidR="006E6501" w:rsidRPr="006C3717" w:rsidRDefault="00201841">
            <w:pPr>
              <w:widowControl/>
              <w:spacing w:line="360" w:lineRule="auto"/>
              <w:jc w:val="center"/>
              <w:textAlignment w:val="center"/>
              <w:rPr>
                <w:rFonts w:asciiTheme="minorEastAsia" w:eastAsiaTheme="minorEastAsia" w:hAnsiTheme="minorEastAsia" w:cs="楷体_GB2312"/>
                <w:b/>
                <w:bCs/>
                <w:color w:val="000000" w:themeColor="text1"/>
                <w:sz w:val="24"/>
              </w:rPr>
            </w:pPr>
            <w:r w:rsidRPr="006C3717">
              <w:rPr>
                <w:rFonts w:asciiTheme="minorEastAsia" w:eastAsiaTheme="minorEastAsia" w:hAnsiTheme="minorEastAsia" w:cs="楷体_GB2312" w:hint="eastAsia"/>
                <w:b/>
                <w:bCs/>
                <w:color w:val="000000" w:themeColor="text1"/>
                <w:sz w:val="24"/>
              </w:rPr>
              <w:t>用人单位</w:t>
            </w:r>
          </w:p>
          <w:p w:rsidR="006E6501" w:rsidRPr="006C3717" w:rsidRDefault="00201841">
            <w:pPr>
              <w:widowControl/>
              <w:spacing w:line="360" w:lineRule="auto"/>
              <w:textAlignment w:val="center"/>
              <w:rPr>
                <w:rFonts w:asciiTheme="minorEastAsia" w:eastAsiaTheme="minorEastAsia" w:hAnsiTheme="minorEastAsia" w:cs="楷体_GB2312"/>
                <w:b/>
                <w:bCs/>
                <w:color w:val="000000" w:themeColor="text1"/>
                <w:sz w:val="24"/>
              </w:rPr>
            </w:pPr>
            <w:r w:rsidRPr="006C3717">
              <w:rPr>
                <w:rFonts w:asciiTheme="minorEastAsia" w:eastAsiaTheme="minorEastAsia" w:hAnsiTheme="minorEastAsia" w:cs="楷体_GB2312" w:hint="eastAsia"/>
                <w:b/>
                <w:bCs/>
                <w:color w:val="000000" w:themeColor="text1"/>
                <w:spacing w:val="-11"/>
                <w:sz w:val="24"/>
              </w:rPr>
              <w:t>（对外公开）</w:t>
            </w: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7</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咨询服务</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政策宣传、服务咨询、信息查询；</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吸纳重点人群就业有关稳岗、培训、社保等补贴申领指引</w:t>
            </w:r>
          </w:p>
        </w:tc>
      </w:tr>
      <w:tr w:rsidR="006E6501" w:rsidRPr="006C3717">
        <w:trPr>
          <w:trHeight w:hRule="exact" w:val="1304"/>
          <w:jc w:val="center"/>
        </w:trPr>
        <w:tc>
          <w:tcPr>
            <w:tcW w:w="1430" w:type="dxa"/>
            <w:vMerge/>
            <w:vAlign w:val="center"/>
          </w:tcPr>
          <w:p w:rsidR="006E6501" w:rsidRPr="006C3717" w:rsidRDefault="006E6501">
            <w:pPr>
              <w:widowControl/>
              <w:spacing w:line="360" w:lineRule="auto"/>
              <w:jc w:val="center"/>
              <w:textAlignment w:val="center"/>
              <w:rPr>
                <w:rFonts w:asciiTheme="minorEastAsia" w:eastAsiaTheme="minorEastAsia" w:hAnsiTheme="minorEastAsia" w:cs="方正仿宋_GB2312"/>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8</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招工服务</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用工信息登记（含“招零工”登记）、用工信息发布、求职人员推荐、求职简历代收、面试洽谈辅助、招聘会等公共就业服务活动推荐</w:t>
            </w:r>
          </w:p>
        </w:tc>
      </w:tr>
      <w:tr w:rsidR="006E6501" w:rsidRPr="006C3717">
        <w:trPr>
          <w:trHeight w:hRule="exact" w:val="960"/>
          <w:jc w:val="center"/>
        </w:trPr>
        <w:tc>
          <w:tcPr>
            <w:tcW w:w="1430" w:type="dxa"/>
            <w:vMerge/>
            <w:vAlign w:val="center"/>
          </w:tcPr>
          <w:p w:rsidR="006E6501" w:rsidRPr="006C3717" w:rsidRDefault="006E6501">
            <w:pPr>
              <w:widowControl/>
              <w:spacing w:line="360" w:lineRule="auto"/>
              <w:jc w:val="center"/>
              <w:textAlignment w:val="center"/>
              <w:rPr>
                <w:rFonts w:asciiTheme="minorEastAsia" w:eastAsiaTheme="minorEastAsia" w:hAnsiTheme="minorEastAsia" w:cs="方正仿宋_GB2312"/>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9</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创业服务</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创业担保贷款办理指引、创业孵化基地入驻指导、创业扶持补贴申领指引</w:t>
            </w:r>
          </w:p>
        </w:tc>
      </w:tr>
      <w:tr w:rsidR="006E6501" w:rsidRPr="006C3717">
        <w:trPr>
          <w:trHeight w:hRule="exact" w:val="1411"/>
          <w:jc w:val="center"/>
        </w:trPr>
        <w:tc>
          <w:tcPr>
            <w:tcW w:w="1430" w:type="dxa"/>
            <w:vMerge/>
            <w:vAlign w:val="center"/>
          </w:tcPr>
          <w:p w:rsidR="006E6501" w:rsidRPr="006C3717" w:rsidRDefault="006E6501">
            <w:pPr>
              <w:widowControl/>
              <w:spacing w:line="360" w:lineRule="auto"/>
              <w:jc w:val="center"/>
              <w:textAlignment w:val="center"/>
              <w:rPr>
                <w:rFonts w:asciiTheme="minorEastAsia" w:eastAsiaTheme="minorEastAsia" w:hAnsiTheme="minorEastAsia" w:cs="方正仿宋_GB2312"/>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10</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技能培训</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培训需求登记、培训机构信息查询、培训项目推荐、培训开班计划查询、组织参加补贴性技能培训、培训补贴申领指引；</w:t>
            </w:r>
          </w:p>
        </w:tc>
      </w:tr>
      <w:tr w:rsidR="006E6501" w:rsidRPr="006C3717">
        <w:trPr>
          <w:trHeight w:hRule="exact" w:val="700"/>
          <w:jc w:val="center"/>
        </w:trPr>
        <w:tc>
          <w:tcPr>
            <w:tcW w:w="1430" w:type="dxa"/>
            <w:vMerge w:val="restart"/>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b/>
                <w:bCs/>
                <w:color w:val="000000" w:themeColor="text1"/>
                <w:sz w:val="24"/>
              </w:rPr>
            </w:pPr>
            <w:r w:rsidRPr="006C3717">
              <w:rPr>
                <w:rFonts w:asciiTheme="minorEastAsia" w:eastAsiaTheme="minorEastAsia" w:hAnsiTheme="minorEastAsia" w:cs="仿宋_GB2312" w:hint="eastAsia"/>
                <w:b/>
                <w:bCs/>
                <w:color w:val="000000" w:themeColor="text1"/>
                <w:sz w:val="24"/>
              </w:rPr>
              <w:t>基础运行(不对外公开）</w:t>
            </w: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11</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就业摸排</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对辖区城乡劳动力资源摸排登记</w:t>
            </w:r>
          </w:p>
        </w:tc>
      </w:tr>
      <w:tr w:rsidR="006E6501" w:rsidRPr="006C3717">
        <w:trPr>
          <w:trHeight w:hRule="exact" w:val="1325"/>
          <w:jc w:val="center"/>
        </w:trPr>
        <w:tc>
          <w:tcPr>
            <w:tcW w:w="1430" w:type="dxa"/>
            <w:vMerge/>
          </w:tcPr>
          <w:p w:rsidR="006E6501" w:rsidRPr="006C3717" w:rsidRDefault="006E6501">
            <w:pPr>
              <w:widowControl/>
              <w:spacing w:line="360" w:lineRule="auto"/>
              <w:jc w:val="center"/>
              <w:textAlignment w:val="center"/>
              <w:rPr>
                <w:rFonts w:asciiTheme="minorEastAsia" w:eastAsiaTheme="minorEastAsia" w:hAnsiTheme="minorEastAsia" w:cs="方正仿宋_GB2312"/>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12</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就业服务</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对辖区登记失业人员、就业困难人员、退役军人、离校未就业高校毕业生、脱贫劳动力、防返贫监测户、农村返乡回流人员、雨露计划毕业生等重点群体提供就业跟踪帮扶</w:t>
            </w:r>
          </w:p>
        </w:tc>
      </w:tr>
      <w:tr w:rsidR="006E6501" w:rsidRPr="006C3717">
        <w:trPr>
          <w:trHeight w:hRule="exact" w:val="880"/>
          <w:jc w:val="center"/>
        </w:trPr>
        <w:tc>
          <w:tcPr>
            <w:tcW w:w="1430" w:type="dxa"/>
            <w:vMerge/>
          </w:tcPr>
          <w:p w:rsidR="006E6501" w:rsidRPr="006C3717" w:rsidRDefault="006E6501">
            <w:pPr>
              <w:widowControl/>
              <w:spacing w:line="360" w:lineRule="auto"/>
              <w:jc w:val="center"/>
              <w:textAlignment w:val="center"/>
              <w:rPr>
                <w:rFonts w:asciiTheme="minorEastAsia" w:eastAsiaTheme="minorEastAsia" w:hAnsiTheme="minorEastAsia" w:cs="方正仿宋_GB2312"/>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13</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培训跟踪</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对前来登记培训需求及推荐培训项目的服务对象进行培训、就业情况跟踪登记</w:t>
            </w:r>
          </w:p>
        </w:tc>
      </w:tr>
      <w:tr w:rsidR="006E6501" w:rsidRPr="006C3717">
        <w:trPr>
          <w:trHeight w:hRule="exact" w:val="745"/>
          <w:jc w:val="center"/>
        </w:trPr>
        <w:tc>
          <w:tcPr>
            <w:tcW w:w="1430" w:type="dxa"/>
            <w:vMerge/>
          </w:tcPr>
          <w:p w:rsidR="006E6501" w:rsidRPr="006C3717" w:rsidRDefault="006E6501">
            <w:pPr>
              <w:widowControl/>
              <w:spacing w:line="360" w:lineRule="auto"/>
              <w:jc w:val="center"/>
              <w:textAlignment w:val="center"/>
              <w:rPr>
                <w:rFonts w:asciiTheme="minorEastAsia" w:eastAsiaTheme="minorEastAsia" w:hAnsiTheme="minorEastAsia" w:cs="方正仿宋_GB2312"/>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14</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用工摸排</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对用人单位用工需求摸排登记</w:t>
            </w:r>
          </w:p>
        </w:tc>
      </w:tr>
      <w:tr w:rsidR="006E6501" w:rsidRPr="006C3717">
        <w:trPr>
          <w:trHeight w:hRule="exact" w:val="1157"/>
          <w:jc w:val="center"/>
        </w:trPr>
        <w:tc>
          <w:tcPr>
            <w:tcW w:w="1430" w:type="dxa"/>
            <w:vMerge/>
          </w:tcPr>
          <w:p w:rsidR="006E6501" w:rsidRPr="006C3717" w:rsidRDefault="006E6501">
            <w:pPr>
              <w:widowControl/>
              <w:spacing w:line="360" w:lineRule="auto"/>
              <w:jc w:val="center"/>
              <w:textAlignment w:val="center"/>
              <w:rPr>
                <w:rFonts w:asciiTheme="minorEastAsia" w:eastAsiaTheme="minorEastAsia" w:hAnsiTheme="minorEastAsia" w:cs="方正仿宋_GB2312"/>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15</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用工服务</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对本县（市、区）、开发区承接的市级重点企业送工任务提供送工服务；</w:t>
            </w:r>
          </w:p>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对本县（市、区）、开发区重点企业送工任务提供送工服务</w:t>
            </w:r>
          </w:p>
        </w:tc>
      </w:tr>
      <w:tr w:rsidR="006E6501" w:rsidRPr="006C3717">
        <w:trPr>
          <w:trHeight w:hRule="exact" w:val="835"/>
          <w:jc w:val="center"/>
        </w:trPr>
        <w:tc>
          <w:tcPr>
            <w:tcW w:w="1430" w:type="dxa"/>
            <w:vMerge/>
          </w:tcPr>
          <w:p w:rsidR="006E6501" w:rsidRPr="006C3717" w:rsidRDefault="006E6501">
            <w:pPr>
              <w:widowControl/>
              <w:spacing w:line="360" w:lineRule="auto"/>
              <w:jc w:val="center"/>
              <w:textAlignment w:val="center"/>
              <w:rPr>
                <w:rFonts w:asciiTheme="minorEastAsia" w:eastAsiaTheme="minorEastAsia" w:hAnsiTheme="minorEastAsia" w:cs="方正仿宋_GB2312"/>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16</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活动组织</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定期组织招聘会、公益性技能培训、补贴性技能培训、政策宣传等活动</w:t>
            </w:r>
          </w:p>
        </w:tc>
      </w:tr>
      <w:tr w:rsidR="006E6501" w:rsidRPr="006C3717">
        <w:trPr>
          <w:trHeight w:hRule="exact" w:val="895"/>
          <w:jc w:val="center"/>
        </w:trPr>
        <w:tc>
          <w:tcPr>
            <w:tcW w:w="1430" w:type="dxa"/>
            <w:vMerge/>
          </w:tcPr>
          <w:p w:rsidR="006E6501" w:rsidRPr="006C3717" w:rsidRDefault="006E6501">
            <w:pPr>
              <w:widowControl/>
              <w:spacing w:line="360" w:lineRule="auto"/>
              <w:jc w:val="center"/>
              <w:textAlignment w:val="center"/>
              <w:rPr>
                <w:rFonts w:asciiTheme="minorEastAsia" w:eastAsiaTheme="minorEastAsia" w:hAnsiTheme="minorEastAsia" w:cs="方正仿宋_GB2312"/>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17</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社会宣传</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资料配备、宣传推广</w:t>
            </w:r>
          </w:p>
        </w:tc>
      </w:tr>
      <w:tr w:rsidR="006E6501" w:rsidRPr="006C3717">
        <w:trPr>
          <w:trHeight w:hRule="exact" w:val="985"/>
          <w:jc w:val="center"/>
        </w:trPr>
        <w:tc>
          <w:tcPr>
            <w:tcW w:w="1430" w:type="dxa"/>
            <w:vMerge/>
          </w:tcPr>
          <w:p w:rsidR="006E6501" w:rsidRPr="006C3717" w:rsidRDefault="006E6501">
            <w:pPr>
              <w:widowControl/>
              <w:spacing w:line="360" w:lineRule="auto"/>
              <w:jc w:val="center"/>
              <w:textAlignment w:val="center"/>
              <w:rPr>
                <w:rFonts w:asciiTheme="minorEastAsia" w:eastAsiaTheme="minorEastAsia" w:hAnsiTheme="minorEastAsia" w:cs="方正仿宋_GB2312"/>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18</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规范配备</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按照《规范配备标准》做好服务场所、服务设施、服务团队、服务标识、服务台账、服务系统等服务配备</w:t>
            </w:r>
          </w:p>
        </w:tc>
      </w:tr>
      <w:tr w:rsidR="006E6501" w:rsidRPr="006C3717">
        <w:trPr>
          <w:trHeight w:hRule="exact" w:val="1020"/>
          <w:jc w:val="center"/>
        </w:trPr>
        <w:tc>
          <w:tcPr>
            <w:tcW w:w="1430" w:type="dxa"/>
            <w:vMerge/>
          </w:tcPr>
          <w:p w:rsidR="006E6501" w:rsidRPr="006C3717" w:rsidRDefault="006E6501">
            <w:pPr>
              <w:widowControl/>
              <w:spacing w:line="360" w:lineRule="auto"/>
              <w:jc w:val="center"/>
              <w:textAlignment w:val="center"/>
              <w:rPr>
                <w:rFonts w:asciiTheme="minorEastAsia" w:eastAsiaTheme="minorEastAsia" w:hAnsiTheme="minorEastAsia" w:cs="方正仿宋_GB2312"/>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19</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品牌建设</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经验推广、正面报道、肯定表扬、现场观摩</w:t>
            </w:r>
          </w:p>
        </w:tc>
      </w:tr>
      <w:tr w:rsidR="006E6501" w:rsidRPr="006C3717">
        <w:trPr>
          <w:trHeight w:hRule="exact" w:val="1020"/>
          <w:jc w:val="center"/>
        </w:trPr>
        <w:tc>
          <w:tcPr>
            <w:tcW w:w="1430" w:type="dxa"/>
            <w:vMerge/>
          </w:tcPr>
          <w:p w:rsidR="006E6501" w:rsidRPr="006C3717" w:rsidRDefault="006E6501">
            <w:pPr>
              <w:widowControl/>
              <w:spacing w:line="360" w:lineRule="auto"/>
              <w:jc w:val="center"/>
              <w:textAlignment w:val="center"/>
              <w:rPr>
                <w:rFonts w:asciiTheme="minorEastAsia" w:eastAsiaTheme="minorEastAsia" w:hAnsiTheme="minorEastAsia" w:cs="方正仿宋_GB2312"/>
                <w:color w:val="000000" w:themeColor="text1"/>
                <w:sz w:val="24"/>
              </w:rPr>
            </w:pPr>
          </w:p>
        </w:tc>
        <w:tc>
          <w:tcPr>
            <w:tcW w:w="858" w:type="dxa"/>
            <w:vAlign w:val="center"/>
          </w:tcPr>
          <w:p w:rsidR="006E6501" w:rsidRPr="006C3717" w:rsidRDefault="00201841">
            <w:pPr>
              <w:widowControl/>
              <w:spacing w:line="360" w:lineRule="auto"/>
              <w:jc w:val="center"/>
              <w:textAlignment w:val="center"/>
              <w:rPr>
                <w:rFonts w:asciiTheme="minorEastAsia" w:eastAsiaTheme="minorEastAsia" w:hAnsiTheme="minorEastAsia"/>
                <w:color w:val="000000" w:themeColor="text1"/>
                <w:sz w:val="24"/>
              </w:rPr>
            </w:pPr>
            <w:r w:rsidRPr="006C3717">
              <w:rPr>
                <w:rFonts w:asciiTheme="minorEastAsia" w:eastAsiaTheme="minorEastAsia" w:hAnsiTheme="minorEastAsia"/>
                <w:color w:val="000000" w:themeColor="text1"/>
                <w:sz w:val="24"/>
              </w:rPr>
              <w:t>20</w:t>
            </w:r>
          </w:p>
        </w:tc>
        <w:tc>
          <w:tcPr>
            <w:tcW w:w="1307" w:type="dxa"/>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风险管控</w:t>
            </w:r>
          </w:p>
        </w:tc>
        <w:tc>
          <w:tcPr>
            <w:tcW w:w="5605" w:type="dxa"/>
            <w:vAlign w:val="center"/>
          </w:tcPr>
          <w:p w:rsidR="006E6501" w:rsidRPr="006C3717" w:rsidRDefault="00201841">
            <w:pPr>
              <w:widowControl/>
              <w:spacing w:line="360" w:lineRule="auto"/>
              <w:textAlignment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安全生产、违法乱纪、数据安全、负面舆情、违规收费</w:t>
            </w:r>
          </w:p>
        </w:tc>
      </w:tr>
    </w:tbl>
    <w:p w:rsidR="006E6501" w:rsidRPr="006C3717" w:rsidRDefault="006E6501">
      <w:pPr>
        <w:spacing w:line="360" w:lineRule="auto"/>
        <w:rPr>
          <w:rFonts w:asciiTheme="minorEastAsia" w:eastAsiaTheme="minorEastAsia" w:hAnsiTheme="minorEastAsia"/>
          <w:color w:val="000000" w:themeColor="text1"/>
        </w:rPr>
      </w:pPr>
    </w:p>
    <w:p w:rsidR="006E6501" w:rsidRPr="006C3717" w:rsidRDefault="00201841">
      <w:pPr>
        <w:spacing w:line="360" w:lineRule="auto"/>
        <w:rPr>
          <w:rFonts w:asciiTheme="minorEastAsia" w:eastAsiaTheme="minorEastAsia" w:hAnsiTheme="minorEastAsia" w:cs="黑体"/>
          <w:color w:val="000000" w:themeColor="text1"/>
          <w:sz w:val="32"/>
          <w:szCs w:val="32"/>
        </w:rPr>
      </w:pPr>
      <w:r w:rsidRPr="006C3717">
        <w:rPr>
          <w:rFonts w:asciiTheme="minorEastAsia" w:eastAsiaTheme="minorEastAsia" w:hAnsiTheme="minorEastAsia" w:cs="仿宋_GB2312"/>
          <w:color w:val="000000" w:themeColor="text1"/>
          <w:sz w:val="32"/>
          <w:szCs w:val="32"/>
        </w:rPr>
        <w:br w:type="page"/>
      </w:r>
      <w:r w:rsidRPr="006C3717">
        <w:rPr>
          <w:rFonts w:asciiTheme="minorEastAsia" w:eastAsiaTheme="minorEastAsia" w:hAnsiTheme="minorEastAsia" w:cs="仿宋_GB2312" w:hint="eastAsia"/>
          <w:color w:val="000000" w:themeColor="text1"/>
          <w:sz w:val="32"/>
          <w:szCs w:val="32"/>
        </w:rPr>
        <w:lastRenderedPageBreak/>
        <w:t>附件4</w:t>
      </w:r>
    </w:p>
    <w:p w:rsidR="006E6501" w:rsidRPr="006C3717" w:rsidRDefault="006E6501">
      <w:pPr>
        <w:spacing w:line="360" w:lineRule="auto"/>
        <w:jc w:val="center"/>
        <w:rPr>
          <w:rFonts w:asciiTheme="minorEastAsia" w:eastAsiaTheme="minorEastAsia" w:hAnsiTheme="minorEastAsia" w:cs="宋体"/>
          <w:color w:val="000000" w:themeColor="text1"/>
          <w:szCs w:val="21"/>
        </w:rPr>
      </w:pPr>
    </w:p>
    <w:p w:rsidR="006E6501" w:rsidRPr="006C3717" w:rsidRDefault="00201841">
      <w:pPr>
        <w:spacing w:line="360" w:lineRule="auto"/>
        <w:jc w:val="center"/>
        <w:rPr>
          <w:rFonts w:asciiTheme="minorEastAsia" w:eastAsiaTheme="minorEastAsia" w:hAnsiTheme="minorEastAsia" w:cs="方正小标宋简体"/>
          <w:color w:val="000000" w:themeColor="text1"/>
          <w:sz w:val="44"/>
          <w:szCs w:val="44"/>
        </w:rPr>
      </w:pPr>
      <w:r w:rsidRPr="006C3717">
        <w:rPr>
          <w:rFonts w:asciiTheme="minorEastAsia" w:eastAsiaTheme="minorEastAsia" w:hAnsiTheme="minorEastAsia" w:cs="方正小标宋简体" w:hint="eastAsia"/>
          <w:color w:val="000000" w:themeColor="text1"/>
          <w:sz w:val="44"/>
          <w:szCs w:val="44"/>
        </w:rPr>
        <w:t>上林县一级就业服务站服务考核标准</w:t>
      </w:r>
    </w:p>
    <w:p w:rsidR="006E6501" w:rsidRPr="006C3717" w:rsidRDefault="006E6501">
      <w:pPr>
        <w:spacing w:line="360" w:lineRule="auto"/>
        <w:jc w:val="center"/>
        <w:rPr>
          <w:rFonts w:asciiTheme="minorEastAsia" w:eastAsiaTheme="minorEastAsia" w:hAnsiTheme="minorEastAsia" w:cs="宋体"/>
          <w:color w:val="000000" w:themeColor="text1"/>
          <w:szCs w:val="21"/>
        </w:rPr>
      </w:pPr>
    </w:p>
    <w:tbl>
      <w:tblPr>
        <w:tblW w:w="9331" w:type="dxa"/>
        <w:tblLayout w:type="fixed"/>
        <w:tblCellMar>
          <w:left w:w="0" w:type="dxa"/>
          <w:right w:w="0" w:type="dxa"/>
        </w:tblCellMar>
        <w:tblLook w:val="04A0"/>
      </w:tblPr>
      <w:tblGrid>
        <w:gridCol w:w="936"/>
        <w:gridCol w:w="643"/>
        <w:gridCol w:w="941"/>
        <w:gridCol w:w="2358"/>
        <w:gridCol w:w="4453"/>
      </w:tblGrid>
      <w:tr w:rsidR="006E6501" w:rsidRPr="006C3717">
        <w:trPr>
          <w:trHeight w:val="483"/>
          <w:tblHeader/>
        </w:trPr>
        <w:tc>
          <w:tcPr>
            <w:tcW w:w="936" w:type="dxa"/>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服务类别</w:t>
            </w:r>
          </w:p>
        </w:tc>
        <w:tc>
          <w:tcPr>
            <w:tcW w:w="643"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序号</w:t>
            </w:r>
          </w:p>
        </w:tc>
        <w:tc>
          <w:tcPr>
            <w:tcW w:w="941" w:type="dxa"/>
            <w:tcBorders>
              <w:top w:val="single" w:sz="4" w:space="0" w:color="000000"/>
              <w:left w:val="single" w:sz="4" w:space="0" w:color="auto"/>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考核事项</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考核内容</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黑体"/>
                <w:bCs/>
                <w:color w:val="000000" w:themeColor="text1"/>
                <w:szCs w:val="21"/>
              </w:rPr>
            </w:pPr>
            <w:r w:rsidRPr="006C3717">
              <w:rPr>
                <w:rFonts w:asciiTheme="minorEastAsia" w:eastAsiaTheme="minorEastAsia" w:hAnsiTheme="minorEastAsia" w:cs="黑体" w:hint="eastAsia"/>
                <w:bCs/>
                <w:color w:val="000000" w:themeColor="text1"/>
                <w:szCs w:val="21"/>
              </w:rPr>
              <w:t>评分标准</w:t>
            </w:r>
          </w:p>
        </w:tc>
      </w:tr>
      <w:tr w:rsidR="006E6501" w:rsidRPr="006C3717">
        <w:trPr>
          <w:trHeight w:val="2140"/>
        </w:trPr>
        <w:tc>
          <w:tcPr>
            <w:tcW w:w="936"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jc w:val="left"/>
              <w:textAlignment w:val="center"/>
              <w:rPr>
                <w:rFonts w:asciiTheme="minorEastAsia" w:eastAsiaTheme="minorEastAsia" w:hAnsiTheme="minorEastAsia" w:cs="仿宋_GB2312"/>
                <w:color w:val="000000" w:themeColor="text1"/>
                <w:kern w:val="2"/>
                <w:szCs w:val="21"/>
              </w:rPr>
            </w:pPr>
          </w:p>
          <w:p w:rsidR="006E6501" w:rsidRPr="006C3717" w:rsidRDefault="006E6501">
            <w:pPr>
              <w:widowControl/>
              <w:spacing w:line="360" w:lineRule="auto"/>
              <w:jc w:val="center"/>
              <w:rPr>
                <w:rFonts w:asciiTheme="minorEastAsia" w:eastAsiaTheme="minorEastAsia" w:hAnsiTheme="minorEastAsia" w:cs="仿宋_GB2312"/>
                <w:color w:val="000000" w:themeColor="text1"/>
                <w:kern w:val="2"/>
                <w:szCs w:val="21"/>
              </w:rPr>
            </w:pPr>
          </w:p>
          <w:p w:rsidR="006E6501" w:rsidRPr="006C3717" w:rsidRDefault="00201841">
            <w:pPr>
              <w:widowControl/>
              <w:spacing w:line="360" w:lineRule="auto"/>
              <w:jc w:val="center"/>
              <w:rPr>
                <w:rFonts w:asciiTheme="minorEastAsia" w:eastAsiaTheme="minorEastAsia" w:hAnsiTheme="minorEastAsia" w:cs="仿宋_GB2312"/>
                <w:b/>
                <w:bCs/>
                <w:color w:val="000000" w:themeColor="text1"/>
                <w:kern w:val="2"/>
                <w:szCs w:val="21"/>
              </w:rPr>
            </w:pPr>
            <w:r w:rsidRPr="006C3717">
              <w:rPr>
                <w:rFonts w:asciiTheme="minorEastAsia" w:eastAsiaTheme="minorEastAsia" w:hAnsiTheme="minorEastAsia" w:cs="仿宋_GB2312" w:hint="eastAsia"/>
                <w:b/>
                <w:bCs/>
                <w:color w:val="000000" w:themeColor="text1"/>
                <w:szCs w:val="21"/>
              </w:rPr>
              <w:t>劳动者</w:t>
            </w:r>
            <w:r w:rsidRPr="006C3717">
              <w:rPr>
                <w:rFonts w:asciiTheme="minorEastAsia" w:eastAsiaTheme="minorEastAsia" w:hAnsiTheme="minorEastAsia" w:cs="仿宋_GB2312" w:hint="eastAsia"/>
                <w:b/>
                <w:bCs/>
                <w:color w:val="000000" w:themeColor="text1"/>
                <w:szCs w:val="21"/>
              </w:rPr>
              <w:br/>
              <w:t>（15分）</w:t>
            </w:r>
          </w:p>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643" w:type="dxa"/>
            <w:tcBorders>
              <w:top w:val="single" w:sz="4" w:space="0" w:color="auto"/>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w:t>
            </w:r>
          </w:p>
        </w:tc>
        <w:tc>
          <w:tcPr>
            <w:tcW w:w="941"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咨询服务</w:t>
            </w:r>
            <w:r w:rsidRPr="006C3717">
              <w:rPr>
                <w:rFonts w:asciiTheme="minorEastAsia" w:eastAsiaTheme="minorEastAsia" w:hAnsiTheme="minorEastAsia" w:cs="仿宋_GB2312" w:hint="eastAsia"/>
                <w:color w:val="000000" w:themeColor="text1"/>
                <w:szCs w:val="21"/>
              </w:rPr>
              <w:br/>
              <w:t>（2分）</w:t>
            </w:r>
          </w:p>
        </w:tc>
        <w:tc>
          <w:tcPr>
            <w:tcW w:w="2358"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就业创业政策宣传、服务咨询、信息查询；就业失业登记、就业困难人员认定、就业创业补贴申领等业务办理指引（含序号6“劳动维权”的劳动者工资、社保等合法权益维权指引）（2分）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对前来咨询的人员，每发现（服务对象来电来信来访投诉且经核查属实的；或者管理方监督发现并确认的，下同）1次服务不到位的，扣0.1分，最高扣2分。</w:t>
            </w:r>
          </w:p>
        </w:tc>
      </w:tr>
      <w:tr w:rsidR="006E6501" w:rsidRPr="006C3717">
        <w:trPr>
          <w:trHeight w:val="2125"/>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w:t>
            </w:r>
          </w:p>
        </w:tc>
        <w:tc>
          <w:tcPr>
            <w:tcW w:w="941" w:type="dxa"/>
            <w:vMerge w:val="restart"/>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求职服务（10分）</w:t>
            </w:r>
          </w:p>
        </w:tc>
        <w:tc>
          <w:tcPr>
            <w:tcW w:w="2358"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求职登记</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（含“找零工”登记）</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（4分）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1.对前来求职并有登记需求的人员，引导做好求职登记，每发现1人未引导登记的，扣0.1分；</w:t>
            </w:r>
            <w:r w:rsidRPr="006C3717">
              <w:rPr>
                <w:rFonts w:asciiTheme="minorEastAsia" w:eastAsiaTheme="minorEastAsia" w:hAnsiTheme="minorEastAsia" w:cs="仿宋_GB2312" w:hint="eastAsia"/>
                <w:color w:val="000000" w:themeColor="text1"/>
                <w:szCs w:val="21"/>
              </w:rPr>
              <w:br/>
              <w:t>2.对已做求职登记的人员，每发现1人关键信息（姓名、身份证号、联系电话、就业需求、登记时间）登记不全或存在信息质量问题的，扣0.1分。</w:t>
            </w:r>
            <w:r w:rsidRPr="006C3717">
              <w:rPr>
                <w:rFonts w:asciiTheme="minorEastAsia" w:eastAsiaTheme="minorEastAsia" w:hAnsiTheme="minorEastAsia" w:cs="仿宋_GB2312" w:hint="eastAsia"/>
                <w:color w:val="000000" w:themeColor="text1"/>
                <w:szCs w:val="21"/>
              </w:rPr>
              <w:br/>
              <w:t>本项合计最高扣4分。</w:t>
            </w:r>
          </w:p>
        </w:tc>
      </w:tr>
      <w:tr w:rsidR="006E6501" w:rsidRPr="006C3717">
        <w:trPr>
          <w:trHeight w:val="1145"/>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6E6501" w:rsidRPr="006C3717" w:rsidRDefault="006E6501">
            <w:pPr>
              <w:widowControl/>
              <w:spacing w:line="360" w:lineRule="auto"/>
              <w:jc w:val="center"/>
              <w:textAlignment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职业指导</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对前来求职且有求职指导需求的人员，根据其实际情况，提供有针对性的就业方向及就业预期指导，每发现1名未按要求开展求职指导的，扣0.1分，最高扣1分。</w:t>
            </w:r>
          </w:p>
        </w:tc>
      </w:tr>
      <w:tr w:rsidR="006E6501" w:rsidRPr="006C3717">
        <w:trPr>
          <w:trHeight w:val="4580"/>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kern w:val="2"/>
                <w:szCs w:val="21"/>
              </w:rPr>
            </w:pPr>
          </w:p>
        </w:tc>
        <w:tc>
          <w:tcPr>
            <w:tcW w:w="643" w:type="dxa"/>
            <w:vMerge/>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6E6501" w:rsidRPr="006C3717" w:rsidRDefault="006E6501">
            <w:pPr>
              <w:widowControl/>
              <w:spacing w:line="360" w:lineRule="auto"/>
              <w:jc w:val="center"/>
              <w:textAlignment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岗位推荐</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（4分）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对已做求职登记的人员，按照就业意愿每月推荐不少于</w:t>
            </w:r>
            <w:r w:rsidRPr="006C3717">
              <w:rPr>
                <w:rFonts w:asciiTheme="minorEastAsia" w:eastAsiaTheme="minorEastAsia" w:hAnsiTheme="minorEastAsia" w:cs="仿宋_GB2312"/>
                <w:color w:val="000000" w:themeColor="text1"/>
                <w:szCs w:val="21"/>
              </w:rPr>
              <w:t>3</w:t>
            </w:r>
            <w:r w:rsidRPr="006C3717">
              <w:rPr>
                <w:rFonts w:asciiTheme="minorEastAsia" w:eastAsiaTheme="minorEastAsia" w:hAnsiTheme="minorEastAsia" w:cs="仿宋_GB2312" w:hint="eastAsia"/>
                <w:color w:val="000000" w:themeColor="text1"/>
                <w:szCs w:val="21"/>
              </w:rPr>
              <w:t>个就业岗位（不同用人单位），直至实现就业（或本人表示不再接受岗位推荐），并做好服务记录台账；在同一年度内向同一个求职人员推荐同一用人单位同一岗位不超过</w:t>
            </w:r>
            <w:r w:rsidRPr="006C3717">
              <w:rPr>
                <w:rFonts w:asciiTheme="minorEastAsia" w:eastAsiaTheme="minorEastAsia" w:hAnsiTheme="minorEastAsia" w:cs="仿宋_GB2312"/>
                <w:color w:val="000000" w:themeColor="text1"/>
                <w:szCs w:val="21"/>
              </w:rPr>
              <w:t>3</w:t>
            </w:r>
            <w:r w:rsidRPr="006C3717">
              <w:rPr>
                <w:rFonts w:asciiTheme="minorEastAsia" w:eastAsiaTheme="minorEastAsia" w:hAnsiTheme="minorEastAsia" w:cs="仿宋_GB2312" w:hint="eastAsia"/>
                <w:color w:val="000000" w:themeColor="text1"/>
                <w:szCs w:val="21"/>
              </w:rPr>
              <w:t>次，每发现</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次不符合要求的，扣</w:t>
            </w:r>
            <w:r w:rsidRPr="006C3717">
              <w:rPr>
                <w:rFonts w:asciiTheme="minorEastAsia" w:eastAsiaTheme="minorEastAsia" w:hAnsiTheme="minorEastAsia" w:cs="仿宋_GB2312"/>
                <w:color w:val="000000" w:themeColor="text1"/>
                <w:szCs w:val="21"/>
              </w:rPr>
              <w:t>0.1</w:t>
            </w:r>
            <w:r w:rsidRPr="006C3717">
              <w:rPr>
                <w:rFonts w:asciiTheme="minorEastAsia" w:eastAsiaTheme="minorEastAsia" w:hAnsiTheme="minorEastAsia" w:cs="仿宋_GB2312" w:hint="eastAsia"/>
                <w:color w:val="000000" w:themeColor="text1"/>
                <w:szCs w:val="21"/>
              </w:rPr>
              <w:t>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color w:val="000000" w:themeColor="text1"/>
                <w:szCs w:val="21"/>
              </w:rPr>
              <w:t>2.</w:t>
            </w:r>
            <w:r w:rsidRPr="006C3717">
              <w:rPr>
                <w:rFonts w:asciiTheme="minorEastAsia" w:eastAsiaTheme="minorEastAsia" w:hAnsiTheme="minorEastAsia" w:cs="仿宋_GB2312" w:hint="eastAsia"/>
                <w:color w:val="000000" w:themeColor="text1"/>
                <w:szCs w:val="21"/>
              </w:rPr>
              <w:t>全年推荐并成功实现就业，站点 服务片区常住人口1-2万人的乡镇（木山乡、镇圩瑶族乡）不少于50人次、站点服务片区常住人口2-3万人的乡镇（明亮镇、巷贤镇、乔贤镇、塘红乡、西燕镇）不少于100人次、站点服务片区常住人口3-4万人的乡镇（三里镇）不少于150人次、站点服务片区常住人口4万人以上的乡镇（白圩镇）不少于200人次，澄泰乡（象山工业园区）不少于300人次，每少1个百分点扣0.1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本项合计最高扣</w:t>
            </w:r>
            <w:r w:rsidRPr="006C3717">
              <w:rPr>
                <w:rFonts w:asciiTheme="minorEastAsia" w:eastAsiaTheme="minorEastAsia" w:hAnsiTheme="minorEastAsia" w:cs="仿宋_GB2312"/>
                <w:color w:val="000000" w:themeColor="text1"/>
                <w:szCs w:val="21"/>
              </w:rPr>
              <w:t>4</w:t>
            </w:r>
            <w:r w:rsidRPr="006C3717">
              <w:rPr>
                <w:rFonts w:asciiTheme="minorEastAsia" w:eastAsiaTheme="minorEastAsia" w:hAnsiTheme="minorEastAsia" w:cs="仿宋_GB2312" w:hint="eastAsia"/>
                <w:color w:val="000000" w:themeColor="text1"/>
                <w:szCs w:val="21"/>
              </w:rPr>
              <w:t>分。</w:t>
            </w:r>
          </w:p>
        </w:tc>
      </w:tr>
      <w:tr w:rsidR="006E6501" w:rsidRPr="006C3717">
        <w:trPr>
          <w:trHeight w:val="1345"/>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招聘会信息推送</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对已做求职登记的人员，按照就业意愿每月推荐不少于1场招聘会信息或直播带岗活动信息，每发现1次未做推荐的，扣0.1分，最高扣1分。</w:t>
            </w:r>
          </w:p>
        </w:tc>
      </w:tr>
      <w:tr w:rsidR="006E6501" w:rsidRPr="006C3717">
        <w:trPr>
          <w:trHeight w:val="2319"/>
        </w:trPr>
        <w:tc>
          <w:tcPr>
            <w:tcW w:w="936" w:type="dxa"/>
            <w:vMerge w:val="restart"/>
            <w:tcBorders>
              <w:top w:val="single" w:sz="4" w:space="0" w:color="auto"/>
              <w:left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kern w:val="2"/>
                <w:szCs w:val="21"/>
              </w:rPr>
            </w:pPr>
          </w:p>
          <w:p w:rsidR="006E6501" w:rsidRPr="006C3717" w:rsidRDefault="00201841">
            <w:pPr>
              <w:widowControl/>
              <w:spacing w:line="360" w:lineRule="auto"/>
              <w:jc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b/>
                <w:bCs/>
                <w:color w:val="000000" w:themeColor="text1"/>
                <w:szCs w:val="21"/>
              </w:rPr>
              <w:t>劳动者</w:t>
            </w:r>
            <w:r w:rsidRPr="006C3717">
              <w:rPr>
                <w:rFonts w:asciiTheme="minorEastAsia" w:eastAsiaTheme="minorEastAsia" w:hAnsiTheme="minorEastAsia" w:cs="仿宋_GB2312" w:hint="eastAsia"/>
                <w:b/>
                <w:bCs/>
                <w:color w:val="000000" w:themeColor="text1"/>
                <w:szCs w:val="21"/>
              </w:rPr>
              <w:br/>
              <w:t>（15分）</w:t>
            </w:r>
          </w:p>
        </w:tc>
        <w:tc>
          <w:tcPr>
            <w:tcW w:w="643" w:type="dxa"/>
            <w:vMerge w:val="restart"/>
            <w:tcBorders>
              <w:top w:val="single" w:sz="4" w:space="0" w:color="000000"/>
              <w:left w:val="single" w:sz="4" w:space="0" w:color="auto"/>
              <w:right w:val="single" w:sz="4" w:space="0" w:color="000000"/>
            </w:tcBorders>
            <w:noWrap/>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3</w:t>
            </w:r>
          </w:p>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val="restart"/>
            <w:tcBorders>
              <w:top w:val="single" w:sz="4" w:space="0" w:color="000000"/>
              <w:left w:val="single" w:sz="4" w:space="0" w:color="000000"/>
              <w:right w:val="single" w:sz="4" w:space="0" w:color="auto"/>
            </w:tcBorders>
            <w:tcMar>
              <w:top w:w="15" w:type="dxa"/>
              <w:left w:w="15" w:type="dxa"/>
              <w:right w:w="15" w:type="dxa"/>
            </w:tcMar>
            <w:vAlign w:val="center"/>
          </w:tcPr>
          <w:p w:rsidR="006E6501" w:rsidRPr="006C3717" w:rsidRDefault="00201841">
            <w:pPr>
              <w:widowControl/>
              <w:spacing w:line="360" w:lineRule="auto"/>
              <w:jc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技能培训</w:t>
            </w:r>
            <w:r w:rsidRPr="006C3717">
              <w:rPr>
                <w:rFonts w:asciiTheme="minorEastAsia" w:eastAsiaTheme="minorEastAsia" w:hAnsiTheme="minorEastAsia" w:cs="仿宋_GB2312" w:hint="eastAsia"/>
                <w:color w:val="000000" w:themeColor="text1"/>
                <w:szCs w:val="21"/>
              </w:rPr>
              <w:br/>
              <w:t>（1.5分）</w:t>
            </w:r>
          </w:p>
        </w:tc>
        <w:tc>
          <w:tcPr>
            <w:tcW w:w="2358"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培训需求登记</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（0.5分）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1.对前来且有培训需求并愿意登记的人员，每发现1人未引导登记的，扣0.1分；</w:t>
            </w:r>
            <w:r w:rsidRPr="006C3717">
              <w:rPr>
                <w:rFonts w:asciiTheme="minorEastAsia" w:eastAsiaTheme="minorEastAsia" w:hAnsiTheme="minorEastAsia" w:cs="仿宋_GB2312" w:hint="eastAsia"/>
                <w:color w:val="000000" w:themeColor="text1"/>
                <w:szCs w:val="21"/>
              </w:rPr>
              <w:br/>
              <w:t>2.对已做培训需求登记的人员，每发现1人关键信息（姓名、身份证号、联系电话、培训意向、登记时间）登记不全或存在信息质量问题的，扣0.1分；</w:t>
            </w:r>
            <w:r w:rsidRPr="006C3717">
              <w:rPr>
                <w:rFonts w:asciiTheme="minorEastAsia" w:eastAsiaTheme="minorEastAsia" w:hAnsiTheme="minorEastAsia" w:cs="仿宋_GB2312" w:hint="eastAsia"/>
                <w:color w:val="000000" w:themeColor="text1"/>
                <w:szCs w:val="21"/>
              </w:rPr>
              <w:br/>
              <w:t>3.全年服务量不少于50人次，每少1个百分点扣0.1分。</w:t>
            </w:r>
            <w:r w:rsidRPr="006C3717">
              <w:rPr>
                <w:rFonts w:asciiTheme="minorEastAsia" w:eastAsiaTheme="minorEastAsia" w:hAnsiTheme="minorEastAsia" w:cs="仿宋_GB2312" w:hint="eastAsia"/>
                <w:color w:val="000000" w:themeColor="text1"/>
                <w:szCs w:val="21"/>
              </w:rPr>
              <w:br/>
              <w:t>本项合计最高扣1.5分。</w:t>
            </w:r>
          </w:p>
        </w:tc>
      </w:tr>
      <w:tr w:rsidR="006E6501" w:rsidRPr="006C3717">
        <w:trPr>
          <w:trHeight w:val="934"/>
        </w:trPr>
        <w:tc>
          <w:tcPr>
            <w:tcW w:w="936" w:type="dxa"/>
            <w:vMerge/>
            <w:tcBorders>
              <w:left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643" w:type="dxa"/>
            <w:vMerge/>
            <w:tcBorders>
              <w:left w:val="single" w:sz="4" w:space="0" w:color="auto"/>
              <w:right w:val="single" w:sz="4" w:space="0" w:color="000000"/>
            </w:tcBorders>
            <w:noWrap/>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right w:val="single" w:sz="4" w:space="0" w:color="auto"/>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培训机构信息查询</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对前来查询的人员提供培训机构信息查询服务，每发现1人次未提供服务的，扣0.1分，最高扣0.5分。</w:t>
            </w:r>
          </w:p>
        </w:tc>
      </w:tr>
      <w:tr w:rsidR="006E6501" w:rsidRPr="006C3717">
        <w:trPr>
          <w:trHeight w:val="1153"/>
        </w:trPr>
        <w:tc>
          <w:tcPr>
            <w:tcW w:w="936" w:type="dxa"/>
            <w:vMerge/>
            <w:tcBorders>
              <w:left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643" w:type="dxa"/>
            <w:vMerge/>
            <w:tcBorders>
              <w:left w:val="single" w:sz="4" w:space="0" w:color="auto"/>
              <w:right w:val="single" w:sz="4" w:space="0" w:color="000000"/>
            </w:tcBorders>
            <w:noWrap/>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right w:val="single" w:sz="4" w:space="0" w:color="auto"/>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培训项目推荐</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（0.5分）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对已做培训需求登记的人员，按照培训需求半年内至少推荐</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个纳入开班计划的培训项目，并做好服务记录台账，每发现</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人次未推荐的，扣</w:t>
            </w:r>
            <w:r w:rsidRPr="006C3717">
              <w:rPr>
                <w:rFonts w:asciiTheme="minorEastAsia" w:eastAsiaTheme="minorEastAsia" w:hAnsiTheme="minorEastAsia" w:cs="仿宋_GB2312"/>
                <w:color w:val="000000" w:themeColor="text1"/>
                <w:szCs w:val="21"/>
              </w:rPr>
              <w:t>0.1</w:t>
            </w:r>
            <w:r w:rsidRPr="006C3717">
              <w:rPr>
                <w:rFonts w:asciiTheme="minorEastAsia" w:eastAsiaTheme="minorEastAsia" w:hAnsiTheme="minorEastAsia" w:cs="仿宋_GB2312" w:hint="eastAsia"/>
                <w:color w:val="000000" w:themeColor="text1"/>
                <w:szCs w:val="21"/>
              </w:rPr>
              <w:t>分，最高扣</w:t>
            </w:r>
            <w:r w:rsidRPr="006C3717">
              <w:rPr>
                <w:rFonts w:asciiTheme="minorEastAsia" w:eastAsiaTheme="minorEastAsia" w:hAnsiTheme="minorEastAsia" w:cs="仿宋_GB2312"/>
                <w:color w:val="000000" w:themeColor="text1"/>
                <w:szCs w:val="21"/>
              </w:rPr>
              <w:t>1.5</w:t>
            </w:r>
            <w:r w:rsidRPr="006C3717">
              <w:rPr>
                <w:rFonts w:asciiTheme="minorEastAsia" w:eastAsiaTheme="minorEastAsia" w:hAnsiTheme="minorEastAsia" w:cs="仿宋_GB2312" w:hint="eastAsia"/>
                <w:color w:val="000000" w:themeColor="text1"/>
                <w:szCs w:val="21"/>
              </w:rPr>
              <w:t>分。</w:t>
            </w:r>
          </w:p>
        </w:tc>
      </w:tr>
      <w:tr w:rsidR="006E6501" w:rsidRPr="006C3717">
        <w:trPr>
          <w:trHeight w:val="857"/>
        </w:trPr>
        <w:tc>
          <w:tcPr>
            <w:tcW w:w="936" w:type="dxa"/>
            <w:vMerge/>
            <w:tcBorders>
              <w:left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auto"/>
              <w:right w:val="single" w:sz="4" w:space="0" w:color="000000"/>
            </w:tcBorders>
            <w:noWrap/>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right w:val="single" w:sz="4" w:space="0" w:color="auto"/>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培训开班计划查询</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对前来查询的人员提供培训开班计划查询服务，每发现1人未提供服务的，扣0.1分，最高扣0.5分。</w:t>
            </w:r>
          </w:p>
        </w:tc>
      </w:tr>
      <w:tr w:rsidR="006E6501" w:rsidRPr="006C3717">
        <w:trPr>
          <w:trHeight w:val="675"/>
        </w:trPr>
        <w:tc>
          <w:tcPr>
            <w:tcW w:w="936" w:type="dxa"/>
            <w:vMerge/>
            <w:tcBorders>
              <w:left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auto"/>
              <w:right w:val="single" w:sz="4" w:space="0" w:color="000000"/>
            </w:tcBorders>
            <w:noWrap/>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right w:val="single" w:sz="4" w:space="0" w:color="auto"/>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组织参加补贴性</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技能培训</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统筹到考核事项（序号</w:t>
            </w:r>
            <w:r w:rsidRPr="006C3717">
              <w:rPr>
                <w:rFonts w:asciiTheme="minorEastAsia" w:eastAsiaTheme="minorEastAsia" w:hAnsiTheme="minorEastAsia" w:cs="仿宋_GB2312"/>
                <w:color w:val="000000" w:themeColor="text1"/>
                <w:szCs w:val="21"/>
              </w:rPr>
              <w:t>16</w:t>
            </w:r>
            <w:r w:rsidRPr="006C3717">
              <w:rPr>
                <w:rFonts w:asciiTheme="minorEastAsia" w:eastAsiaTheme="minorEastAsia" w:hAnsiTheme="minorEastAsia" w:cs="仿宋_GB2312" w:hint="eastAsia"/>
                <w:color w:val="000000" w:themeColor="text1"/>
                <w:szCs w:val="21"/>
              </w:rPr>
              <w:t>）的“活动组织”进行考核。</w:t>
            </w:r>
          </w:p>
        </w:tc>
      </w:tr>
      <w:tr w:rsidR="006E6501" w:rsidRPr="006C3717">
        <w:trPr>
          <w:trHeight w:val="905"/>
        </w:trPr>
        <w:tc>
          <w:tcPr>
            <w:tcW w:w="936" w:type="dxa"/>
            <w:vMerge/>
            <w:tcBorders>
              <w:left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auto"/>
              <w:bottom w:val="single" w:sz="4" w:space="0" w:color="auto"/>
              <w:right w:val="single" w:sz="4" w:space="0" w:color="000000"/>
            </w:tcBorders>
            <w:noWrap/>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培训补贴申领指引</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（0.3分）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对前来咨询的人员提供培训补贴申领指引服务，每发现1人未提供服务的，扣0.1分，最高扣0.5分。</w:t>
            </w:r>
          </w:p>
        </w:tc>
      </w:tr>
      <w:tr w:rsidR="006E6501" w:rsidRPr="006C3717">
        <w:trPr>
          <w:trHeight w:val="1158"/>
        </w:trPr>
        <w:tc>
          <w:tcPr>
            <w:tcW w:w="936" w:type="dxa"/>
            <w:vMerge/>
            <w:tcBorders>
              <w:left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643" w:type="dxa"/>
            <w:vMerge w:val="restart"/>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4</w:t>
            </w:r>
          </w:p>
        </w:tc>
        <w:tc>
          <w:tcPr>
            <w:tcW w:w="941" w:type="dxa"/>
            <w:vMerge w:val="restart"/>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创业指导</w:t>
            </w:r>
            <w:r w:rsidRPr="006C3717">
              <w:rPr>
                <w:rFonts w:asciiTheme="minorEastAsia" w:eastAsiaTheme="minorEastAsia" w:hAnsiTheme="minorEastAsia" w:cs="仿宋_GB2312" w:hint="eastAsia"/>
                <w:color w:val="000000" w:themeColor="text1"/>
                <w:szCs w:val="21"/>
              </w:rPr>
              <w:br/>
              <w:t>（1.5分）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创业担保贷款</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申请指导（1分）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对前来咨询且有创业意愿的人员指引办理创业担保贷款申请，每发现</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人未提供指导服务的，扣</w:t>
            </w:r>
            <w:r w:rsidRPr="006C3717">
              <w:rPr>
                <w:rFonts w:asciiTheme="minorEastAsia" w:eastAsiaTheme="minorEastAsia" w:hAnsiTheme="minorEastAsia" w:cs="仿宋_GB2312"/>
                <w:color w:val="000000" w:themeColor="text1"/>
                <w:szCs w:val="21"/>
              </w:rPr>
              <w:t>0.1</w:t>
            </w:r>
            <w:r w:rsidRPr="006C3717">
              <w:rPr>
                <w:rFonts w:asciiTheme="minorEastAsia" w:eastAsiaTheme="minorEastAsia" w:hAnsiTheme="minorEastAsia" w:cs="仿宋_GB2312" w:hint="eastAsia"/>
                <w:color w:val="000000" w:themeColor="text1"/>
                <w:szCs w:val="21"/>
              </w:rPr>
              <w:t>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本项合计最高扣</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分。</w:t>
            </w:r>
          </w:p>
        </w:tc>
      </w:tr>
      <w:tr w:rsidR="006E6501" w:rsidRPr="006C3717">
        <w:trPr>
          <w:trHeight w:val="971"/>
        </w:trPr>
        <w:tc>
          <w:tcPr>
            <w:tcW w:w="936" w:type="dxa"/>
            <w:vMerge/>
            <w:tcBorders>
              <w:left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创业项目推介</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对前来咨询且有创业意愿的人员提供创业项目推介服务，每发现1人未提供服务的，扣0.1分，最高扣0.1分。</w:t>
            </w:r>
          </w:p>
        </w:tc>
      </w:tr>
      <w:tr w:rsidR="006E6501" w:rsidRPr="006C3717">
        <w:trPr>
          <w:trHeight w:val="942"/>
        </w:trPr>
        <w:tc>
          <w:tcPr>
            <w:tcW w:w="936" w:type="dxa"/>
            <w:vMerge/>
            <w:tcBorders>
              <w:left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创业孵化基地</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入驻指导</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对前来咨询且有创业意愿的人员提供创业孵化基地入驻指导服务，每发现1人未提供服务的，扣0.1分，最高扣0.2分。</w:t>
            </w:r>
          </w:p>
        </w:tc>
      </w:tr>
      <w:tr w:rsidR="006E6501" w:rsidRPr="006C3717">
        <w:trPr>
          <w:trHeight w:val="851"/>
        </w:trPr>
        <w:tc>
          <w:tcPr>
            <w:tcW w:w="936" w:type="dxa"/>
            <w:vMerge/>
            <w:tcBorders>
              <w:left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创业扶持补贴</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申领指引</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对前来咨询且有创业意愿的人员提供创业扶持补贴申领指引服务，每发现1人未提供服务的，扣0.1分，最高扣0.2分。</w:t>
            </w:r>
          </w:p>
        </w:tc>
      </w:tr>
      <w:tr w:rsidR="006E6501" w:rsidRPr="006C3717">
        <w:trPr>
          <w:trHeight w:val="1123"/>
        </w:trPr>
        <w:tc>
          <w:tcPr>
            <w:tcW w:w="936" w:type="dxa"/>
            <w:vMerge/>
            <w:tcBorders>
              <w:left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643" w:type="dxa"/>
            <w:tcBorders>
              <w:top w:val="single" w:sz="4" w:space="0" w:color="auto"/>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5</w:t>
            </w:r>
          </w:p>
        </w:tc>
        <w:tc>
          <w:tcPr>
            <w:tcW w:w="941"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就业援助</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对城镇零就业家庭劳动者、防止返贫监测对象家庭劳动者等特殊困难人群开展就业跟踪帮扶</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统筹到考核事项（序号</w:t>
            </w:r>
            <w:r w:rsidRPr="006C3717">
              <w:rPr>
                <w:rFonts w:asciiTheme="minorEastAsia" w:eastAsiaTheme="minorEastAsia" w:hAnsiTheme="minorEastAsia" w:cs="仿宋_GB2312"/>
                <w:color w:val="000000" w:themeColor="text1"/>
                <w:szCs w:val="21"/>
              </w:rPr>
              <w:t>12</w:t>
            </w:r>
            <w:r w:rsidRPr="006C3717">
              <w:rPr>
                <w:rFonts w:asciiTheme="minorEastAsia" w:eastAsiaTheme="minorEastAsia" w:hAnsiTheme="minorEastAsia" w:cs="仿宋_GB2312" w:hint="eastAsia"/>
                <w:color w:val="000000" w:themeColor="text1"/>
                <w:szCs w:val="21"/>
              </w:rPr>
              <w:t>）的“就业服务”进行考核。</w:t>
            </w:r>
          </w:p>
        </w:tc>
      </w:tr>
      <w:tr w:rsidR="006E6501" w:rsidRPr="006C3717">
        <w:trPr>
          <w:trHeight w:val="1055"/>
        </w:trPr>
        <w:tc>
          <w:tcPr>
            <w:tcW w:w="936" w:type="dxa"/>
            <w:vMerge/>
            <w:tcBorders>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6</w:t>
            </w:r>
          </w:p>
        </w:tc>
        <w:tc>
          <w:tcPr>
            <w:tcW w:w="9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劳动维权</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劳动者工资、社保等合法权益维权指引</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统筹到考核事项（序号1）的“咨询服务”进行考核。</w:t>
            </w:r>
          </w:p>
        </w:tc>
      </w:tr>
      <w:tr w:rsidR="006E6501" w:rsidRPr="006C3717">
        <w:trPr>
          <w:trHeight w:val="1423"/>
        </w:trPr>
        <w:tc>
          <w:tcPr>
            <w:tcW w:w="936" w:type="dxa"/>
            <w:vMerge w:val="restart"/>
            <w:tcBorders>
              <w:top w:val="single" w:sz="4" w:space="0" w:color="auto"/>
              <w:left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b/>
                <w:bCs/>
                <w:color w:val="000000" w:themeColor="text1"/>
                <w:szCs w:val="21"/>
              </w:rPr>
              <w:lastRenderedPageBreak/>
              <w:t>用人单位</w:t>
            </w:r>
            <w:r w:rsidRPr="006C3717">
              <w:rPr>
                <w:rFonts w:asciiTheme="minorEastAsia" w:eastAsiaTheme="minorEastAsia" w:hAnsiTheme="minorEastAsia" w:cs="仿宋_GB2312" w:hint="eastAsia"/>
                <w:b/>
                <w:bCs/>
                <w:color w:val="000000" w:themeColor="text1"/>
                <w:szCs w:val="21"/>
              </w:rPr>
              <w:br/>
              <w:t>（15分）</w:t>
            </w:r>
          </w:p>
        </w:tc>
        <w:tc>
          <w:tcPr>
            <w:tcW w:w="643"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kern w:val="2"/>
                <w:szCs w:val="21"/>
              </w:rPr>
            </w:pPr>
            <w:r w:rsidRPr="006C3717">
              <w:rPr>
                <w:rFonts w:asciiTheme="minorEastAsia" w:eastAsiaTheme="minorEastAsia" w:hAnsiTheme="minorEastAsia" w:cs="仿宋_GB2312" w:hint="eastAsia"/>
                <w:color w:val="000000" w:themeColor="text1"/>
                <w:szCs w:val="21"/>
              </w:rPr>
              <w:t>7</w:t>
            </w:r>
          </w:p>
        </w:tc>
        <w:tc>
          <w:tcPr>
            <w:tcW w:w="941"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kern w:val="2"/>
                <w:szCs w:val="21"/>
              </w:rPr>
            </w:pPr>
            <w:r w:rsidRPr="006C3717">
              <w:rPr>
                <w:rFonts w:asciiTheme="minorEastAsia" w:eastAsiaTheme="minorEastAsia" w:hAnsiTheme="minorEastAsia" w:cs="仿宋_GB2312" w:hint="eastAsia"/>
                <w:color w:val="000000" w:themeColor="text1"/>
                <w:szCs w:val="21"/>
              </w:rPr>
              <w:t>咨询服务</w:t>
            </w:r>
            <w:r w:rsidRPr="006C3717">
              <w:rPr>
                <w:rFonts w:asciiTheme="minorEastAsia" w:eastAsiaTheme="minorEastAsia" w:hAnsiTheme="minorEastAsia" w:cs="仿宋_GB2312" w:hint="eastAsia"/>
                <w:color w:val="000000" w:themeColor="text1"/>
                <w:szCs w:val="21"/>
              </w:rPr>
              <w:br/>
              <w:t>（2分）</w:t>
            </w:r>
          </w:p>
        </w:tc>
        <w:tc>
          <w:tcPr>
            <w:tcW w:w="2358"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就业创业政策宣传、服务咨询、信息查询；吸纳重点人群就业有关稳岗、培训、社保等补贴申领指引</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kern w:val="2"/>
                <w:szCs w:val="21"/>
              </w:rPr>
            </w:pPr>
            <w:r w:rsidRPr="006C3717">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kern w:val="2"/>
                <w:szCs w:val="21"/>
              </w:rPr>
            </w:pPr>
            <w:r w:rsidRPr="006C3717">
              <w:rPr>
                <w:rFonts w:asciiTheme="minorEastAsia" w:eastAsiaTheme="minorEastAsia" w:hAnsiTheme="minorEastAsia" w:cs="仿宋_GB2312" w:hint="eastAsia"/>
                <w:color w:val="000000" w:themeColor="text1"/>
                <w:szCs w:val="21"/>
              </w:rPr>
              <w:t>对前来咨询的用人单位，每发现1次服务不到位的，扣0.1分，最高扣2分。</w:t>
            </w:r>
          </w:p>
        </w:tc>
      </w:tr>
      <w:tr w:rsidR="006E6501" w:rsidRPr="006C3717">
        <w:trPr>
          <w:trHeight w:val="1865"/>
        </w:trPr>
        <w:tc>
          <w:tcPr>
            <w:tcW w:w="936"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8</w:t>
            </w:r>
          </w:p>
        </w:tc>
        <w:tc>
          <w:tcPr>
            <w:tcW w:w="941" w:type="dxa"/>
            <w:vMerge w:val="restart"/>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招工服务</w:t>
            </w:r>
            <w:r w:rsidRPr="006C3717">
              <w:rPr>
                <w:rFonts w:asciiTheme="minorEastAsia" w:eastAsiaTheme="minorEastAsia" w:hAnsiTheme="minorEastAsia" w:cs="仿宋_GB2312" w:hint="eastAsia"/>
                <w:color w:val="000000" w:themeColor="text1"/>
                <w:szCs w:val="21"/>
              </w:rPr>
              <w:br/>
              <w:t>（10分）</w:t>
            </w:r>
          </w:p>
        </w:tc>
        <w:tc>
          <w:tcPr>
            <w:tcW w:w="2358"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用工信息登记</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（含招零工登记）</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（3分）</w:t>
            </w:r>
          </w:p>
        </w:tc>
        <w:tc>
          <w:tcPr>
            <w:tcW w:w="4453"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1.对前来招工并愿意登记的用人单位，每发现1家未引导登记的，扣0.1分；</w:t>
            </w:r>
            <w:r w:rsidRPr="006C3717">
              <w:rPr>
                <w:rFonts w:asciiTheme="minorEastAsia" w:eastAsiaTheme="minorEastAsia" w:hAnsiTheme="minorEastAsia" w:cs="仿宋_GB2312" w:hint="eastAsia"/>
                <w:color w:val="000000" w:themeColor="text1"/>
                <w:szCs w:val="21"/>
              </w:rPr>
              <w:br/>
              <w:t>2.对已做用工信息登记的用人单位，每发现1家关键信息（单位名称、统一社会信用代码、联系人、联系方式、招工意向、登记时间）登记不全或信息质量问题的，扣0.1分。</w:t>
            </w:r>
            <w:r w:rsidRPr="006C3717">
              <w:rPr>
                <w:rFonts w:asciiTheme="minorEastAsia" w:eastAsiaTheme="minorEastAsia" w:hAnsiTheme="minorEastAsia" w:cs="仿宋_GB2312" w:hint="eastAsia"/>
                <w:color w:val="000000" w:themeColor="text1"/>
                <w:szCs w:val="21"/>
              </w:rPr>
              <w:br/>
              <w:t>本项合计最高扣3分。</w:t>
            </w:r>
          </w:p>
        </w:tc>
      </w:tr>
      <w:tr w:rsidR="006E6501" w:rsidRPr="006C3717">
        <w:trPr>
          <w:trHeight w:val="1216"/>
        </w:trPr>
        <w:tc>
          <w:tcPr>
            <w:tcW w:w="936"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用工信息发布</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对已做用工信息登记且有发布需求的用人单位，每发现1次未开展用工信息发布服务的，扣0.1分，最高扣1分。</w:t>
            </w:r>
          </w:p>
        </w:tc>
      </w:tr>
      <w:tr w:rsidR="006E6501" w:rsidRPr="006C3717">
        <w:trPr>
          <w:trHeight w:val="3425"/>
        </w:trPr>
        <w:tc>
          <w:tcPr>
            <w:tcW w:w="936"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求职人员推荐</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（3分）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已做用工信息登记的用人单位，按照招工需求开展求职人员推荐，站点服务片区常住人口1-2万人的乡镇（木山乡、镇圩瑶族乡）全年推荐不少于100人，站点服务片区常住人口2-3万人的乡镇（明亮镇、巷贤镇、乔贤镇、塘红乡、西燕镇）全年推荐不少于200人，站点服务片区常住人口3-4万人的乡镇（三里镇）全年推荐不少于300人，站点服务片区常住人口4万人以上的乡镇（白圩镇）全年推荐不少于400人，澄泰乡（象山工业园区）全年推荐不少于600人，并做好服务记录台账，每少1个百分点，扣0.1分，最高扣10分。</w:t>
            </w:r>
          </w:p>
        </w:tc>
      </w:tr>
      <w:tr w:rsidR="006E6501" w:rsidRPr="006C3717">
        <w:trPr>
          <w:trHeight w:val="1411"/>
        </w:trPr>
        <w:tc>
          <w:tcPr>
            <w:tcW w:w="936"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求职简历代收</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对已做用工信息登记且有简历代收需求的用人单位，每发现1次未开展代收服务的，扣0.1分，最高扣1分。</w:t>
            </w:r>
          </w:p>
        </w:tc>
      </w:tr>
      <w:tr w:rsidR="006E6501" w:rsidRPr="006C3717">
        <w:trPr>
          <w:trHeight w:val="1120"/>
        </w:trPr>
        <w:tc>
          <w:tcPr>
            <w:tcW w:w="936"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面试洽谈辅助</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对已做用工信息登记且有面试洽谈辅助需求的用人单位，每发现1次未开展面试洽谈辅助服务的，扣0.1分，最高扣1分。</w:t>
            </w:r>
          </w:p>
        </w:tc>
      </w:tr>
      <w:tr w:rsidR="006E6501" w:rsidRPr="006C3717">
        <w:trPr>
          <w:trHeight w:val="2582"/>
        </w:trPr>
        <w:tc>
          <w:tcPr>
            <w:tcW w:w="936"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招聘会等公共就业</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服务活动推荐</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对已做用工信息登记的用人单位，按照招工需求每月推荐不少于1场招聘会信息或直播带岗活动信息，每发现1次未做推荐的，扣0.1分，最高扣1分。</w:t>
            </w:r>
          </w:p>
        </w:tc>
      </w:tr>
      <w:tr w:rsidR="006E6501" w:rsidRPr="006C3717">
        <w:trPr>
          <w:trHeight w:val="1785"/>
        </w:trPr>
        <w:tc>
          <w:tcPr>
            <w:tcW w:w="936" w:type="dxa"/>
            <w:vMerge w:val="restart"/>
            <w:tcBorders>
              <w:top w:val="single" w:sz="4" w:space="0" w:color="auto"/>
              <w:left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b/>
                <w:bCs/>
                <w:color w:val="000000" w:themeColor="text1"/>
                <w:szCs w:val="21"/>
              </w:rPr>
              <w:t>用人单位</w:t>
            </w:r>
            <w:r w:rsidRPr="006C3717">
              <w:rPr>
                <w:rFonts w:asciiTheme="minorEastAsia" w:eastAsiaTheme="minorEastAsia" w:hAnsiTheme="minorEastAsia" w:cs="仿宋_GB2312" w:hint="eastAsia"/>
                <w:b/>
                <w:bCs/>
                <w:color w:val="000000" w:themeColor="text1"/>
                <w:szCs w:val="21"/>
              </w:rPr>
              <w:br/>
              <w:t>（15分）</w:t>
            </w:r>
          </w:p>
        </w:tc>
        <w:tc>
          <w:tcPr>
            <w:tcW w:w="643" w:type="dxa"/>
            <w:vMerge w:val="restart"/>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9</w:t>
            </w:r>
          </w:p>
        </w:tc>
        <w:tc>
          <w:tcPr>
            <w:tcW w:w="9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创业服务</w:t>
            </w:r>
            <w:r w:rsidRPr="006C3717">
              <w:rPr>
                <w:rFonts w:asciiTheme="minorEastAsia" w:eastAsiaTheme="minorEastAsia" w:hAnsiTheme="minorEastAsia" w:cs="仿宋_GB2312" w:hint="eastAsia"/>
                <w:color w:val="000000" w:themeColor="text1"/>
                <w:szCs w:val="21"/>
              </w:rPr>
              <w:br/>
              <w:t>（1.5分）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创业担保贷款</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办理指引</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对前来咨询且有贷款意愿的小微企业，指引办理创业担保贷款申请，每发现1家未提供指导服务的，扣0.1分；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本项合计最高扣1分。</w:t>
            </w:r>
          </w:p>
          <w:p w:rsidR="006E6501" w:rsidRPr="006C3717" w:rsidRDefault="006E6501">
            <w:pPr>
              <w:widowControl/>
              <w:spacing w:line="360" w:lineRule="auto"/>
              <w:jc w:val="left"/>
              <w:textAlignment w:val="center"/>
              <w:rPr>
                <w:rFonts w:asciiTheme="minorEastAsia" w:eastAsiaTheme="minorEastAsia" w:hAnsiTheme="minorEastAsia" w:cs="仿宋_GB2312"/>
                <w:color w:val="000000" w:themeColor="text1"/>
                <w:szCs w:val="21"/>
              </w:rPr>
            </w:pPr>
          </w:p>
        </w:tc>
      </w:tr>
      <w:tr w:rsidR="006E6501" w:rsidRPr="006C3717">
        <w:trPr>
          <w:trHeight w:val="930"/>
        </w:trPr>
        <w:tc>
          <w:tcPr>
            <w:tcW w:w="936"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创业孵化基地</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入驻指导</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对前来咨询且有入驻需求的用人单位，提供入驻指导服务，每发现</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家未提供服务的，扣</w:t>
            </w:r>
            <w:r w:rsidRPr="006C3717">
              <w:rPr>
                <w:rFonts w:asciiTheme="minorEastAsia" w:eastAsiaTheme="minorEastAsia" w:hAnsiTheme="minorEastAsia" w:cs="仿宋_GB2312"/>
                <w:color w:val="000000" w:themeColor="text1"/>
                <w:szCs w:val="21"/>
              </w:rPr>
              <w:t>0.1</w:t>
            </w:r>
            <w:r w:rsidRPr="006C3717">
              <w:rPr>
                <w:rFonts w:asciiTheme="minorEastAsia" w:eastAsiaTheme="minorEastAsia" w:hAnsiTheme="minorEastAsia" w:cs="仿宋_GB2312" w:hint="eastAsia"/>
                <w:color w:val="000000" w:themeColor="text1"/>
                <w:szCs w:val="21"/>
              </w:rPr>
              <w:t>分，最高扣</w:t>
            </w:r>
            <w:r w:rsidRPr="006C3717">
              <w:rPr>
                <w:rFonts w:asciiTheme="minorEastAsia" w:eastAsiaTheme="minorEastAsia" w:hAnsiTheme="minorEastAsia" w:cs="仿宋_GB2312"/>
                <w:color w:val="000000" w:themeColor="text1"/>
                <w:szCs w:val="21"/>
              </w:rPr>
              <w:t>0.2</w:t>
            </w:r>
            <w:r w:rsidRPr="006C3717">
              <w:rPr>
                <w:rFonts w:asciiTheme="minorEastAsia" w:eastAsiaTheme="minorEastAsia" w:hAnsiTheme="minorEastAsia" w:cs="仿宋_GB2312" w:hint="eastAsia"/>
                <w:color w:val="000000" w:themeColor="text1"/>
                <w:szCs w:val="21"/>
              </w:rPr>
              <w:t>分。</w:t>
            </w:r>
          </w:p>
          <w:p w:rsidR="006E6501" w:rsidRPr="006C3717" w:rsidRDefault="006E6501">
            <w:pPr>
              <w:widowControl/>
              <w:spacing w:line="360" w:lineRule="auto"/>
              <w:jc w:val="left"/>
              <w:textAlignment w:val="center"/>
              <w:rPr>
                <w:rFonts w:asciiTheme="minorEastAsia" w:eastAsiaTheme="minorEastAsia" w:hAnsiTheme="minorEastAsia" w:cs="仿宋_GB2312"/>
                <w:color w:val="000000" w:themeColor="text1"/>
                <w:szCs w:val="21"/>
              </w:rPr>
            </w:pPr>
          </w:p>
        </w:tc>
      </w:tr>
      <w:tr w:rsidR="006E6501" w:rsidRPr="006C3717">
        <w:trPr>
          <w:trHeight w:val="90"/>
        </w:trPr>
        <w:tc>
          <w:tcPr>
            <w:tcW w:w="936"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创业扶持补贴</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申领指引</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（0.3分）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对前来咨询且有补贴申领需求的用人单位，提供补贴申领指引服务，每发现</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家未提供服务的，扣</w:t>
            </w:r>
            <w:r w:rsidRPr="006C3717">
              <w:rPr>
                <w:rFonts w:asciiTheme="minorEastAsia" w:eastAsiaTheme="minorEastAsia" w:hAnsiTheme="minorEastAsia" w:cs="仿宋_GB2312"/>
                <w:color w:val="000000" w:themeColor="text1"/>
                <w:szCs w:val="21"/>
              </w:rPr>
              <w:t>0.1</w:t>
            </w:r>
            <w:r w:rsidRPr="006C3717">
              <w:rPr>
                <w:rFonts w:asciiTheme="minorEastAsia" w:eastAsiaTheme="minorEastAsia" w:hAnsiTheme="minorEastAsia" w:cs="仿宋_GB2312" w:hint="eastAsia"/>
                <w:color w:val="000000" w:themeColor="text1"/>
                <w:szCs w:val="21"/>
              </w:rPr>
              <w:t>分，最高扣</w:t>
            </w:r>
            <w:r w:rsidRPr="006C3717">
              <w:rPr>
                <w:rFonts w:asciiTheme="minorEastAsia" w:eastAsiaTheme="minorEastAsia" w:hAnsiTheme="minorEastAsia" w:cs="仿宋_GB2312"/>
                <w:color w:val="000000" w:themeColor="text1"/>
                <w:szCs w:val="21"/>
              </w:rPr>
              <w:t>0.3</w:t>
            </w:r>
            <w:r w:rsidRPr="006C3717">
              <w:rPr>
                <w:rFonts w:asciiTheme="minorEastAsia" w:eastAsiaTheme="minorEastAsia" w:hAnsiTheme="minorEastAsia" w:cs="仿宋_GB2312" w:hint="eastAsia"/>
                <w:color w:val="000000" w:themeColor="text1"/>
                <w:szCs w:val="21"/>
              </w:rPr>
              <w:t>分。</w:t>
            </w:r>
          </w:p>
          <w:p w:rsidR="006E6501" w:rsidRPr="006C3717" w:rsidRDefault="006E6501">
            <w:pPr>
              <w:widowControl/>
              <w:spacing w:line="360" w:lineRule="auto"/>
              <w:jc w:val="left"/>
              <w:textAlignment w:val="center"/>
              <w:rPr>
                <w:rFonts w:asciiTheme="minorEastAsia" w:eastAsiaTheme="minorEastAsia" w:hAnsiTheme="minorEastAsia" w:cs="仿宋_GB2312"/>
                <w:color w:val="000000" w:themeColor="text1"/>
                <w:szCs w:val="21"/>
              </w:rPr>
            </w:pPr>
          </w:p>
        </w:tc>
      </w:tr>
      <w:tr w:rsidR="006E6501" w:rsidRPr="006C3717">
        <w:trPr>
          <w:trHeight w:val="2816"/>
        </w:trPr>
        <w:tc>
          <w:tcPr>
            <w:tcW w:w="936"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10</w:t>
            </w:r>
          </w:p>
        </w:tc>
        <w:tc>
          <w:tcPr>
            <w:tcW w:w="941"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技能培训</w:t>
            </w:r>
            <w:r w:rsidRPr="006C3717">
              <w:rPr>
                <w:rFonts w:asciiTheme="minorEastAsia" w:eastAsiaTheme="minorEastAsia" w:hAnsiTheme="minorEastAsia" w:cs="仿宋_GB2312" w:hint="eastAsia"/>
                <w:color w:val="000000" w:themeColor="text1"/>
                <w:szCs w:val="21"/>
              </w:rPr>
              <w:br/>
              <w:t>（1.5分）</w:t>
            </w:r>
          </w:p>
          <w:p w:rsidR="006E6501" w:rsidRPr="006C3717" w:rsidRDefault="00201841">
            <w:pPr>
              <w:widowControl/>
              <w:spacing w:line="360" w:lineRule="auto"/>
              <w:jc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br/>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培训需求登记</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（0.5分）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对前来咨询且有培训需求并愿意登记的用人单位，每发现</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家未引导登记的，扣</w:t>
            </w:r>
            <w:r w:rsidRPr="006C3717">
              <w:rPr>
                <w:rFonts w:asciiTheme="minorEastAsia" w:eastAsiaTheme="minorEastAsia" w:hAnsiTheme="minorEastAsia" w:cs="仿宋_GB2312"/>
                <w:color w:val="000000" w:themeColor="text1"/>
                <w:szCs w:val="21"/>
              </w:rPr>
              <w:t>0.5</w:t>
            </w:r>
            <w:r w:rsidRPr="006C3717">
              <w:rPr>
                <w:rFonts w:asciiTheme="minorEastAsia" w:eastAsiaTheme="minorEastAsia" w:hAnsiTheme="minorEastAsia" w:cs="仿宋_GB2312" w:hint="eastAsia"/>
                <w:color w:val="000000" w:themeColor="text1"/>
                <w:szCs w:val="21"/>
              </w:rPr>
              <w:t>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w:t>
            </w:r>
            <w:r w:rsidRPr="006C3717">
              <w:rPr>
                <w:rFonts w:asciiTheme="minorEastAsia" w:eastAsiaTheme="minorEastAsia" w:hAnsiTheme="minorEastAsia" w:cs="仿宋_GB2312"/>
                <w:color w:val="000000" w:themeColor="text1"/>
                <w:szCs w:val="21"/>
              </w:rPr>
              <w:t>.</w:t>
            </w:r>
            <w:r w:rsidRPr="006C3717">
              <w:rPr>
                <w:rFonts w:asciiTheme="minorEastAsia" w:eastAsiaTheme="minorEastAsia" w:hAnsiTheme="minorEastAsia" w:cs="仿宋_GB2312" w:hint="eastAsia"/>
                <w:color w:val="000000" w:themeColor="text1"/>
                <w:szCs w:val="21"/>
              </w:rPr>
              <w:t>对已做培训需求登记的用人单位，每发现</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家关键信息（单位名称、联系人、联系方式、培训意向、登记时间）登记不全或信息质量问题的，扣</w:t>
            </w:r>
            <w:r w:rsidRPr="006C3717">
              <w:rPr>
                <w:rFonts w:asciiTheme="minorEastAsia" w:eastAsiaTheme="minorEastAsia" w:hAnsiTheme="minorEastAsia" w:cs="仿宋_GB2312"/>
                <w:color w:val="000000" w:themeColor="text1"/>
                <w:szCs w:val="21"/>
              </w:rPr>
              <w:t>0.1</w:t>
            </w:r>
            <w:r w:rsidRPr="006C3717">
              <w:rPr>
                <w:rFonts w:asciiTheme="minorEastAsia" w:eastAsiaTheme="minorEastAsia" w:hAnsiTheme="minorEastAsia" w:cs="仿宋_GB2312" w:hint="eastAsia"/>
                <w:color w:val="000000" w:themeColor="text1"/>
                <w:szCs w:val="21"/>
              </w:rPr>
              <w:t>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本项合计最高扣</w:t>
            </w:r>
            <w:r w:rsidRPr="006C3717">
              <w:rPr>
                <w:rFonts w:asciiTheme="minorEastAsia" w:eastAsiaTheme="minorEastAsia" w:hAnsiTheme="minorEastAsia" w:cs="仿宋_GB2312"/>
                <w:color w:val="000000" w:themeColor="text1"/>
                <w:szCs w:val="21"/>
              </w:rPr>
              <w:t>1.5</w:t>
            </w:r>
            <w:r w:rsidRPr="006C3717">
              <w:rPr>
                <w:rFonts w:asciiTheme="minorEastAsia" w:eastAsiaTheme="minorEastAsia" w:hAnsiTheme="minorEastAsia" w:cs="仿宋_GB2312" w:hint="eastAsia"/>
                <w:color w:val="000000" w:themeColor="text1"/>
                <w:szCs w:val="21"/>
              </w:rPr>
              <w:t>分。</w:t>
            </w:r>
          </w:p>
        </w:tc>
      </w:tr>
      <w:tr w:rsidR="006E6501" w:rsidRPr="006C3717">
        <w:trPr>
          <w:trHeight w:val="1262"/>
        </w:trPr>
        <w:tc>
          <w:tcPr>
            <w:tcW w:w="936"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培训机构信息查询</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对前来查询的用人单位提供培训机构信息查询服务，每发现</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次未提供服务的，扣</w:t>
            </w:r>
            <w:r w:rsidRPr="006C3717">
              <w:rPr>
                <w:rFonts w:asciiTheme="minorEastAsia" w:eastAsiaTheme="minorEastAsia" w:hAnsiTheme="minorEastAsia" w:cs="仿宋_GB2312"/>
                <w:color w:val="000000" w:themeColor="text1"/>
                <w:szCs w:val="21"/>
              </w:rPr>
              <w:t>0.1</w:t>
            </w:r>
            <w:r w:rsidRPr="006C3717">
              <w:rPr>
                <w:rFonts w:asciiTheme="minorEastAsia" w:eastAsiaTheme="minorEastAsia" w:hAnsiTheme="minorEastAsia" w:cs="仿宋_GB2312" w:hint="eastAsia"/>
                <w:color w:val="000000" w:themeColor="text1"/>
                <w:szCs w:val="21"/>
              </w:rPr>
              <w:t>分，最高扣</w:t>
            </w:r>
            <w:r w:rsidRPr="006C3717">
              <w:rPr>
                <w:rFonts w:asciiTheme="minorEastAsia" w:eastAsiaTheme="minorEastAsia" w:hAnsiTheme="minorEastAsia" w:cs="仿宋_GB2312"/>
                <w:color w:val="000000" w:themeColor="text1"/>
                <w:szCs w:val="21"/>
              </w:rPr>
              <w:t>0.5</w:t>
            </w:r>
            <w:r w:rsidRPr="006C3717">
              <w:rPr>
                <w:rFonts w:asciiTheme="minorEastAsia" w:eastAsiaTheme="minorEastAsia" w:hAnsiTheme="minorEastAsia" w:cs="仿宋_GB2312" w:hint="eastAsia"/>
                <w:color w:val="000000" w:themeColor="text1"/>
                <w:szCs w:val="21"/>
              </w:rPr>
              <w:t>分。</w:t>
            </w:r>
          </w:p>
        </w:tc>
      </w:tr>
      <w:tr w:rsidR="006E6501" w:rsidRPr="006C3717">
        <w:trPr>
          <w:trHeight w:val="1512"/>
        </w:trPr>
        <w:tc>
          <w:tcPr>
            <w:tcW w:w="936"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培训项目推荐</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（0.5分）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对已做培训需求登记的用人单位，按照培训需求半年内至少推荐</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个纳入开班计划的培训项目，并做好服务记录台账，每发现</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家未推荐的，扣</w:t>
            </w:r>
            <w:r w:rsidRPr="006C3717">
              <w:rPr>
                <w:rFonts w:asciiTheme="minorEastAsia" w:eastAsiaTheme="minorEastAsia" w:hAnsiTheme="minorEastAsia" w:cs="仿宋_GB2312"/>
                <w:color w:val="000000" w:themeColor="text1"/>
                <w:szCs w:val="21"/>
              </w:rPr>
              <w:t>0.1</w:t>
            </w:r>
            <w:r w:rsidRPr="006C3717">
              <w:rPr>
                <w:rFonts w:asciiTheme="minorEastAsia" w:eastAsiaTheme="minorEastAsia" w:hAnsiTheme="minorEastAsia" w:cs="仿宋_GB2312" w:hint="eastAsia"/>
                <w:color w:val="000000" w:themeColor="text1"/>
                <w:szCs w:val="21"/>
              </w:rPr>
              <w:t>分，最高扣</w:t>
            </w:r>
            <w:r w:rsidRPr="006C3717">
              <w:rPr>
                <w:rFonts w:asciiTheme="minorEastAsia" w:eastAsiaTheme="minorEastAsia" w:hAnsiTheme="minorEastAsia" w:cs="仿宋_GB2312"/>
                <w:color w:val="000000" w:themeColor="text1"/>
                <w:szCs w:val="21"/>
              </w:rPr>
              <w:t>1.5</w:t>
            </w:r>
            <w:r w:rsidRPr="006C3717">
              <w:rPr>
                <w:rFonts w:asciiTheme="minorEastAsia" w:eastAsiaTheme="minorEastAsia" w:hAnsiTheme="minorEastAsia" w:cs="仿宋_GB2312" w:hint="eastAsia"/>
                <w:color w:val="000000" w:themeColor="text1"/>
                <w:szCs w:val="21"/>
              </w:rPr>
              <w:t>分。</w:t>
            </w:r>
          </w:p>
        </w:tc>
      </w:tr>
      <w:tr w:rsidR="006E6501" w:rsidRPr="006C3717">
        <w:trPr>
          <w:trHeight w:val="1102"/>
        </w:trPr>
        <w:tc>
          <w:tcPr>
            <w:tcW w:w="936"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培训开班计划查询</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对前来咨询且有需求的用人单位，提供开班计划查询服务，每发现</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家未提供服务的，扣</w:t>
            </w:r>
            <w:r w:rsidRPr="006C3717">
              <w:rPr>
                <w:rFonts w:asciiTheme="minorEastAsia" w:eastAsiaTheme="minorEastAsia" w:hAnsiTheme="minorEastAsia" w:cs="仿宋_GB2312"/>
                <w:color w:val="000000" w:themeColor="text1"/>
                <w:szCs w:val="21"/>
              </w:rPr>
              <w:t>0.1</w:t>
            </w:r>
            <w:r w:rsidRPr="006C3717">
              <w:rPr>
                <w:rFonts w:asciiTheme="minorEastAsia" w:eastAsiaTheme="minorEastAsia" w:hAnsiTheme="minorEastAsia" w:cs="仿宋_GB2312" w:hint="eastAsia"/>
                <w:color w:val="000000" w:themeColor="text1"/>
                <w:szCs w:val="21"/>
              </w:rPr>
              <w:t>分，最高扣</w:t>
            </w:r>
            <w:r w:rsidRPr="006C3717">
              <w:rPr>
                <w:rFonts w:asciiTheme="minorEastAsia" w:eastAsiaTheme="minorEastAsia" w:hAnsiTheme="minorEastAsia" w:cs="仿宋_GB2312"/>
                <w:color w:val="000000" w:themeColor="text1"/>
                <w:szCs w:val="21"/>
              </w:rPr>
              <w:t>0.5</w:t>
            </w:r>
            <w:r w:rsidRPr="006C3717">
              <w:rPr>
                <w:rFonts w:asciiTheme="minorEastAsia" w:eastAsiaTheme="minorEastAsia" w:hAnsiTheme="minorEastAsia" w:cs="仿宋_GB2312" w:hint="eastAsia"/>
                <w:color w:val="000000" w:themeColor="text1"/>
                <w:szCs w:val="21"/>
              </w:rPr>
              <w:t>分。</w:t>
            </w:r>
          </w:p>
        </w:tc>
      </w:tr>
      <w:tr w:rsidR="006E6501" w:rsidRPr="006C3717">
        <w:trPr>
          <w:trHeight w:val="879"/>
        </w:trPr>
        <w:tc>
          <w:tcPr>
            <w:tcW w:w="936"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组织参加补贴性</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技能培训</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统筹到考核事项（序号</w:t>
            </w:r>
            <w:r w:rsidRPr="006C3717">
              <w:rPr>
                <w:rFonts w:asciiTheme="minorEastAsia" w:eastAsiaTheme="minorEastAsia" w:hAnsiTheme="minorEastAsia" w:cs="仿宋_GB2312"/>
                <w:color w:val="000000" w:themeColor="text1"/>
                <w:szCs w:val="21"/>
              </w:rPr>
              <w:t>16</w:t>
            </w:r>
            <w:r w:rsidRPr="006C3717">
              <w:rPr>
                <w:rFonts w:asciiTheme="minorEastAsia" w:eastAsiaTheme="minorEastAsia" w:hAnsiTheme="minorEastAsia" w:cs="仿宋_GB2312" w:hint="eastAsia"/>
                <w:color w:val="000000" w:themeColor="text1"/>
                <w:szCs w:val="21"/>
              </w:rPr>
              <w:t>）的“活动组织”进行考核。</w:t>
            </w:r>
          </w:p>
        </w:tc>
      </w:tr>
      <w:tr w:rsidR="006E6501" w:rsidRPr="006C3717">
        <w:trPr>
          <w:trHeight w:val="1170"/>
        </w:trPr>
        <w:tc>
          <w:tcPr>
            <w:tcW w:w="936"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培训补贴申领指引</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（0.3分）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对前来咨询且有需求的用人单位，提供指引服务，每发现</w:t>
            </w:r>
            <w:r w:rsidRPr="006C3717">
              <w:rPr>
                <w:rFonts w:asciiTheme="minorEastAsia" w:eastAsiaTheme="minorEastAsia" w:hAnsiTheme="minorEastAsia" w:cs="仿宋_GB2312"/>
                <w:color w:val="000000" w:themeColor="text1"/>
                <w:szCs w:val="21"/>
              </w:rPr>
              <w:t>1</w:t>
            </w:r>
            <w:r w:rsidRPr="006C3717">
              <w:rPr>
                <w:rFonts w:asciiTheme="minorEastAsia" w:eastAsiaTheme="minorEastAsia" w:hAnsiTheme="minorEastAsia" w:cs="仿宋_GB2312" w:hint="eastAsia"/>
                <w:color w:val="000000" w:themeColor="text1"/>
                <w:szCs w:val="21"/>
              </w:rPr>
              <w:t>家未提供服务的，扣</w:t>
            </w:r>
            <w:r w:rsidRPr="006C3717">
              <w:rPr>
                <w:rFonts w:asciiTheme="minorEastAsia" w:eastAsiaTheme="minorEastAsia" w:hAnsiTheme="minorEastAsia" w:cs="仿宋_GB2312"/>
                <w:color w:val="000000" w:themeColor="text1"/>
                <w:szCs w:val="21"/>
              </w:rPr>
              <w:t>0.1</w:t>
            </w:r>
            <w:r w:rsidRPr="006C3717">
              <w:rPr>
                <w:rFonts w:asciiTheme="minorEastAsia" w:eastAsiaTheme="minorEastAsia" w:hAnsiTheme="minorEastAsia" w:cs="仿宋_GB2312" w:hint="eastAsia"/>
                <w:color w:val="000000" w:themeColor="text1"/>
                <w:szCs w:val="21"/>
              </w:rPr>
              <w:t>分，最高扣</w:t>
            </w:r>
            <w:r w:rsidRPr="006C3717">
              <w:rPr>
                <w:rFonts w:asciiTheme="minorEastAsia" w:eastAsiaTheme="minorEastAsia" w:hAnsiTheme="minorEastAsia" w:cs="仿宋_GB2312"/>
                <w:color w:val="000000" w:themeColor="text1"/>
                <w:szCs w:val="21"/>
              </w:rPr>
              <w:t>0.5</w:t>
            </w:r>
            <w:r w:rsidRPr="006C3717">
              <w:rPr>
                <w:rFonts w:asciiTheme="minorEastAsia" w:eastAsiaTheme="minorEastAsia" w:hAnsiTheme="minorEastAsia" w:cs="仿宋_GB2312" w:hint="eastAsia"/>
                <w:color w:val="000000" w:themeColor="text1"/>
                <w:szCs w:val="21"/>
              </w:rPr>
              <w:t>分。</w:t>
            </w:r>
          </w:p>
        </w:tc>
      </w:tr>
      <w:tr w:rsidR="006E6501" w:rsidRPr="006C3717">
        <w:trPr>
          <w:trHeight w:val="1330"/>
        </w:trPr>
        <w:tc>
          <w:tcPr>
            <w:tcW w:w="936"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6E6501">
            <w:pPr>
              <w:widowControl/>
              <w:spacing w:line="360" w:lineRule="auto"/>
              <w:jc w:val="center"/>
              <w:rPr>
                <w:rFonts w:asciiTheme="minorEastAsia" w:eastAsiaTheme="minorEastAsia" w:hAnsiTheme="minorEastAsia" w:cs="仿宋_GB2312"/>
                <w:b/>
                <w:bCs/>
                <w:color w:val="000000" w:themeColor="text1"/>
                <w:szCs w:val="21"/>
              </w:rPr>
            </w:pPr>
          </w:p>
          <w:p w:rsidR="006E6501" w:rsidRPr="006C3717" w:rsidRDefault="00201841">
            <w:pPr>
              <w:widowControl/>
              <w:spacing w:line="360" w:lineRule="auto"/>
              <w:jc w:val="center"/>
              <w:rPr>
                <w:rFonts w:asciiTheme="minorEastAsia" w:eastAsiaTheme="minorEastAsia" w:hAnsiTheme="minorEastAsia" w:cs="仿宋_GB2312"/>
                <w:b/>
                <w:bCs/>
                <w:color w:val="000000" w:themeColor="text1"/>
                <w:szCs w:val="21"/>
              </w:rPr>
            </w:pPr>
            <w:r w:rsidRPr="006C3717">
              <w:rPr>
                <w:rFonts w:asciiTheme="minorEastAsia" w:eastAsiaTheme="minorEastAsia" w:hAnsiTheme="minorEastAsia" w:cs="仿宋_GB2312" w:hint="eastAsia"/>
                <w:b/>
                <w:bCs/>
                <w:color w:val="000000" w:themeColor="text1"/>
                <w:szCs w:val="21"/>
              </w:rPr>
              <w:t>基础运行（70-80分）</w:t>
            </w:r>
          </w:p>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643" w:type="dxa"/>
            <w:tcBorders>
              <w:top w:val="single" w:sz="4" w:space="0" w:color="000000"/>
              <w:left w:val="single" w:sz="4" w:space="0" w:color="auto"/>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lastRenderedPageBreak/>
              <w:t>11</w:t>
            </w:r>
          </w:p>
        </w:tc>
        <w:tc>
          <w:tcPr>
            <w:tcW w:w="9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就业摸排</w:t>
            </w:r>
            <w:r w:rsidRPr="006C3717">
              <w:rPr>
                <w:rFonts w:asciiTheme="minorEastAsia" w:eastAsiaTheme="minorEastAsia" w:hAnsiTheme="minorEastAsia" w:cs="仿宋_GB2312" w:hint="eastAsia"/>
                <w:color w:val="000000" w:themeColor="text1"/>
                <w:szCs w:val="21"/>
              </w:rPr>
              <w:br/>
              <w:t>（10分）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对辖区城乡劳动力资源摸排登记</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（10分）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乡镇全年摸排辖区内农村劳动力就业信息，完成农村劳动力数据更新率达90%以上，每少1个百分点，扣0.5分，最高扣10分。</w:t>
            </w:r>
          </w:p>
        </w:tc>
      </w:tr>
      <w:tr w:rsidR="006E6501" w:rsidRPr="006C3717">
        <w:trPr>
          <w:trHeight w:val="4595"/>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12</w:t>
            </w:r>
          </w:p>
        </w:tc>
        <w:tc>
          <w:tcPr>
            <w:tcW w:w="9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就业服务</w:t>
            </w:r>
            <w:r w:rsidRPr="006C3717">
              <w:rPr>
                <w:rFonts w:asciiTheme="minorEastAsia" w:eastAsiaTheme="minorEastAsia" w:hAnsiTheme="minorEastAsia" w:cs="仿宋_GB2312" w:hint="eastAsia"/>
                <w:color w:val="000000" w:themeColor="text1"/>
                <w:szCs w:val="21"/>
              </w:rPr>
              <w:br/>
              <w:t>（10分）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辖区登记失业人员、就业困难人员、退役军人、离校未就业高校毕业生、脱贫劳动力、防止返贫致贫对象、农村返乡回流人员、雨露计划毕业生等重点群体提供就业跟踪帮扶（含序号5“就业援助”的对城镇零就业家庭劳动者、防止返贫监测对象家庭劳动者等特殊困难人群开展就业跟踪帮扶）</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（10分）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乡镇对摸排收集和前来登记的辖区内登记失业人员、就业困难人员(大龄失业、长期失业、低保家庭、残疾人员、零就业家庭、失地人员、易地搬迁)、退役军人、离校未就业高校毕业生、脱贫劳动力、防止返贫致贫对象、农村返乡回流人员、雨露计划毕业生等重点群体进行身份标识，标识率达100%，每少1个百分点，扣0.1分；并按要求对重点群体开展“251”“1131”就业帮扶，就业帮扶率达100%，每少1个百分点，扣0.1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2.辖区内脱贫劳动力就业率60%以上，登记失业人员再就业率70%以上，就业困难人员就业率80%以上，离校未就业高校毕业生和雨露计划毕业生就业率90%以上。以上每一项任务每少1个百分点，扣0.1分。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本项合计最高扣10分。</w:t>
            </w:r>
          </w:p>
        </w:tc>
      </w:tr>
      <w:tr w:rsidR="006E6501" w:rsidRPr="006C3717">
        <w:trPr>
          <w:trHeight w:val="5170"/>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643" w:type="dxa"/>
            <w:tcBorders>
              <w:top w:val="nil"/>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13</w:t>
            </w:r>
          </w:p>
        </w:tc>
        <w:tc>
          <w:tcPr>
            <w:tcW w:w="9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用工摸排</w:t>
            </w:r>
            <w:r w:rsidRPr="006C3717">
              <w:rPr>
                <w:rFonts w:asciiTheme="minorEastAsia" w:eastAsiaTheme="minorEastAsia" w:hAnsiTheme="minorEastAsia" w:cs="仿宋_GB2312" w:hint="eastAsia"/>
                <w:color w:val="000000" w:themeColor="text1"/>
                <w:szCs w:val="21"/>
              </w:rPr>
              <w:br/>
              <w:t>（8分）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对用人单位用工需求</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摸排登记</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（8分）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1.全年新增登记的用人单位不少于300家(含辖区外)，每少1个百分点，扣0.1分;有用工需求的用人单位不少于300家次(含辖区外)，每少1个百分点，扣0.1分;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2.全年园区辖区内新增登记的用人单位不少于20家，每少1个百分点，扣0.1分;其中有用工需求的用人单位不少于20家次，每少1个百分点，扣0.1分;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3.乡镇辖区内新增登记的用人单位不少于10家，每少1个百分点，扣0.1分;其中有用工需求的用人单位不少于10家次，每少1个百分点，扣0.1分。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4.全年登记的用工需求不少于3000人次(含辖区外)，每少1个百分点，扣0.1分。其中园区辖区内用工需求不少于300人次，每少1个百分点，扣0.1分;乡镇辖区内用工需求不少于100人次，每少1个百分点，扣0.1分。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本项合计最高扣8分。</w:t>
            </w:r>
          </w:p>
        </w:tc>
      </w:tr>
      <w:tr w:rsidR="006E6501" w:rsidRPr="006C3717">
        <w:trPr>
          <w:trHeight w:val="944"/>
        </w:trPr>
        <w:tc>
          <w:tcPr>
            <w:tcW w:w="936" w:type="dxa"/>
            <w:vMerge w:val="restart"/>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rPr>
                <w:rFonts w:asciiTheme="minorEastAsia" w:eastAsiaTheme="minorEastAsia" w:hAnsiTheme="minorEastAsia" w:cs="仿宋_GB2312"/>
                <w:b/>
                <w:bCs/>
                <w:color w:val="000000" w:themeColor="text1"/>
                <w:szCs w:val="21"/>
              </w:rPr>
            </w:pPr>
            <w:r w:rsidRPr="006C3717">
              <w:rPr>
                <w:rFonts w:asciiTheme="minorEastAsia" w:eastAsiaTheme="minorEastAsia" w:hAnsiTheme="minorEastAsia" w:cs="仿宋_GB2312" w:hint="eastAsia"/>
                <w:b/>
                <w:bCs/>
                <w:color w:val="000000" w:themeColor="text1"/>
                <w:szCs w:val="21"/>
              </w:rPr>
              <w:lastRenderedPageBreak/>
              <w:t>基础运行（70-80分）</w:t>
            </w:r>
          </w:p>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14</w:t>
            </w:r>
          </w:p>
        </w:tc>
        <w:tc>
          <w:tcPr>
            <w:tcW w:w="9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用工服务</w:t>
            </w:r>
            <w:r w:rsidRPr="006C3717">
              <w:rPr>
                <w:rFonts w:asciiTheme="minorEastAsia" w:eastAsiaTheme="minorEastAsia" w:hAnsiTheme="minorEastAsia" w:cs="仿宋_GB2312" w:hint="eastAsia"/>
                <w:color w:val="000000" w:themeColor="text1"/>
                <w:szCs w:val="21"/>
              </w:rPr>
              <w:br/>
              <w:t>（8分）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对本县承接的市级重点企业送工任务提供送工服务</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（6分）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对本县承接的市级重点企业送工任务提供送工服务，完成年度送工任务，每少1个百分点，扣0.1分，最高扣6分。</w:t>
            </w:r>
          </w:p>
        </w:tc>
      </w:tr>
      <w:tr w:rsidR="006E6501" w:rsidRPr="006C3717">
        <w:trPr>
          <w:trHeight w:val="1007"/>
        </w:trPr>
        <w:tc>
          <w:tcPr>
            <w:tcW w:w="936"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对本县重点企业送工任务提供送工服务</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对本县重点企业送工任务提供送工服务，完成年度送工任务，每少1个百分点，扣0.1分，最高扣2分。</w:t>
            </w:r>
          </w:p>
        </w:tc>
      </w:tr>
      <w:tr w:rsidR="006E6501" w:rsidRPr="006C3717">
        <w:trPr>
          <w:trHeight w:val="1321"/>
        </w:trPr>
        <w:tc>
          <w:tcPr>
            <w:tcW w:w="936"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15</w:t>
            </w:r>
          </w:p>
        </w:tc>
        <w:tc>
          <w:tcPr>
            <w:tcW w:w="9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培训跟踪</w:t>
            </w:r>
            <w:r w:rsidRPr="006C3717">
              <w:rPr>
                <w:rFonts w:asciiTheme="minorEastAsia" w:eastAsiaTheme="minorEastAsia" w:hAnsiTheme="minorEastAsia" w:cs="仿宋_GB2312" w:hint="eastAsia"/>
                <w:color w:val="000000" w:themeColor="text1"/>
                <w:szCs w:val="21"/>
              </w:rPr>
              <w:br/>
              <w:t>（1分）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对前来登记培训需求并推荐培训项目的服务对象进行培训、就业情况跟踪登记（1分）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对前来登记培训需求并推荐培训项目的服务对象进行培训、就业情况跟踪登记，半年内跟踪率达100%，每少1个百分点，扣0.1分，最高扣1分。</w:t>
            </w:r>
          </w:p>
        </w:tc>
      </w:tr>
      <w:tr w:rsidR="006E6501" w:rsidRPr="006C3717">
        <w:trPr>
          <w:trHeight w:val="1072"/>
        </w:trPr>
        <w:tc>
          <w:tcPr>
            <w:tcW w:w="936"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16</w:t>
            </w:r>
          </w:p>
        </w:tc>
        <w:tc>
          <w:tcPr>
            <w:tcW w:w="9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活动组织</w:t>
            </w:r>
            <w:r w:rsidRPr="006C3717">
              <w:rPr>
                <w:rFonts w:asciiTheme="minorEastAsia" w:eastAsiaTheme="minorEastAsia" w:hAnsiTheme="minorEastAsia" w:cs="仿宋_GB2312" w:hint="eastAsia"/>
                <w:color w:val="000000" w:themeColor="text1"/>
                <w:szCs w:val="21"/>
              </w:rPr>
              <w:br/>
              <w:t>（9分）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组织招聘会</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（3分）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E6501" w:rsidRPr="006C3717" w:rsidRDefault="00201841">
            <w:pPr>
              <w:pStyle w:val="TableText"/>
              <w:spacing w:line="360" w:lineRule="auto"/>
              <w:ind w:firstLine="4"/>
              <w:rPr>
                <w:rFonts w:asciiTheme="minorEastAsia" w:eastAsiaTheme="minorEastAsia" w:hAnsiTheme="minorEastAsia" w:cs="仿宋_GB2312"/>
                <w:color w:val="000000" w:themeColor="text1"/>
                <w:lang w:eastAsia="zh-CN"/>
              </w:rPr>
            </w:pPr>
            <w:r w:rsidRPr="006C3717">
              <w:rPr>
                <w:rFonts w:asciiTheme="minorEastAsia" w:eastAsiaTheme="minorEastAsia" w:hAnsiTheme="minorEastAsia" w:cs="仿宋_GB2312" w:hint="eastAsia"/>
                <w:color w:val="000000" w:themeColor="text1"/>
                <w:spacing w:val="8"/>
                <w:lang w:eastAsia="zh-CN"/>
              </w:rPr>
              <w:t>按当地人社部门要求，定期举行招聘会活动，全年</w:t>
            </w:r>
            <w:r w:rsidRPr="006C3717">
              <w:rPr>
                <w:rFonts w:asciiTheme="minorEastAsia" w:eastAsiaTheme="minorEastAsia" w:hAnsiTheme="minorEastAsia" w:cs="仿宋_GB2312" w:hint="eastAsia"/>
                <w:color w:val="000000" w:themeColor="text1"/>
                <w:spacing w:val="5"/>
                <w:lang w:eastAsia="zh-CN"/>
              </w:rPr>
              <w:t>举行招聘会活动不少于12次，每少1场扣0.5分，</w:t>
            </w:r>
            <w:r w:rsidRPr="006C3717">
              <w:rPr>
                <w:rFonts w:asciiTheme="minorEastAsia" w:eastAsiaTheme="minorEastAsia" w:hAnsiTheme="minorEastAsia" w:cs="仿宋_GB2312" w:hint="eastAsia"/>
                <w:color w:val="000000" w:themeColor="text1"/>
                <w:spacing w:val="2"/>
                <w:lang w:eastAsia="zh-CN"/>
              </w:rPr>
              <w:t>最高扣6分。</w:t>
            </w:r>
          </w:p>
        </w:tc>
      </w:tr>
      <w:tr w:rsidR="006E6501" w:rsidRPr="006C3717">
        <w:trPr>
          <w:trHeight w:val="1289"/>
        </w:trPr>
        <w:tc>
          <w:tcPr>
            <w:tcW w:w="936"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举办公益性技能培训</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E6501" w:rsidRPr="006C3717" w:rsidRDefault="00201841">
            <w:pPr>
              <w:pStyle w:val="TableText"/>
              <w:spacing w:line="360" w:lineRule="auto"/>
              <w:ind w:firstLine="1"/>
              <w:rPr>
                <w:rFonts w:asciiTheme="minorEastAsia" w:eastAsiaTheme="minorEastAsia" w:hAnsiTheme="minorEastAsia" w:cs="仿宋_GB2312"/>
                <w:color w:val="000000" w:themeColor="text1"/>
                <w:lang w:eastAsia="zh-CN"/>
              </w:rPr>
            </w:pPr>
            <w:r w:rsidRPr="006C3717">
              <w:rPr>
                <w:rFonts w:asciiTheme="minorEastAsia" w:eastAsiaTheme="minorEastAsia" w:hAnsiTheme="minorEastAsia" w:cs="仿宋_GB2312" w:hint="eastAsia"/>
                <w:color w:val="000000" w:themeColor="text1"/>
                <w:spacing w:val="7"/>
                <w:lang w:eastAsia="zh-CN"/>
              </w:rPr>
              <w:t>按当地人社部门要求，举办公益性技能培训活动，全年举办公益性技能培训活动不少于2期，每少1</w:t>
            </w:r>
            <w:r w:rsidRPr="006C3717">
              <w:rPr>
                <w:rFonts w:asciiTheme="minorEastAsia" w:eastAsiaTheme="minorEastAsia" w:hAnsiTheme="minorEastAsia" w:cs="仿宋_GB2312" w:hint="eastAsia"/>
                <w:color w:val="000000" w:themeColor="text1"/>
                <w:spacing w:val="5"/>
                <w:lang w:eastAsia="zh-CN"/>
              </w:rPr>
              <w:t>期扣0.5分，最高扣2分。</w:t>
            </w:r>
          </w:p>
        </w:tc>
      </w:tr>
      <w:tr w:rsidR="006E6501" w:rsidRPr="006C3717">
        <w:trPr>
          <w:trHeight w:val="2466"/>
        </w:trPr>
        <w:tc>
          <w:tcPr>
            <w:tcW w:w="936"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组织参加补贴性技能培训（含序号3“技能培训”的组织参加补贴性</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技能培训）</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（4分）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E6501" w:rsidRPr="006C3717" w:rsidRDefault="00201841">
            <w:pPr>
              <w:pStyle w:val="TableText"/>
              <w:spacing w:line="360" w:lineRule="auto"/>
              <w:ind w:left="-5"/>
              <w:rPr>
                <w:rFonts w:asciiTheme="minorEastAsia" w:eastAsiaTheme="minorEastAsia" w:hAnsiTheme="minorEastAsia" w:cs="仿宋_GB2312"/>
                <w:color w:val="000000" w:themeColor="text1"/>
                <w:lang w:eastAsia="zh-CN"/>
              </w:rPr>
            </w:pPr>
            <w:r w:rsidRPr="006C3717">
              <w:rPr>
                <w:rFonts w:asciiTheme="minorEastAsia" w:eastAsiaTheme="minorEastAsia" w:hAnsiTheme="minorEastAsia" w:cs="仿宋_GB2312" w:hint="eastAsia"/>
                <w:color w:val="000000" w:themeColor="text1"/>
                <w:lang w:eastAsia="zh-CN"/>
              </w:rPr>
              <w:t>1.协助组织已在本站登记有培训需求且在法定劳动年龄内的“五类人员”推荐参加人社部门补贴性培训，全年组织人数不少于30人，每少1个百分点扣0.1分，最高扣3分；</w:t>
            </w:r>
          </w:p>
          <w:p w:rsidR="006E6501" w:rsidRPr="006C3717" w:rsidRDefault="00201841">
            <w:pPr>
              <w:pStyle w:val="TableText"/>
              <w:spacing w:line="360" w:lineRule="auto"/>
              <w:rPr>
                <w:rFonts w:asciiTheme="minorEastAsia" w:eastAsiaTheme="minorEastAsia" w:hAnsiTheme="minorEastAsia" w:cs="仿宋_GB2312"/>
                <w:color w:val="000000" w:themeColor="text1"/>
                <w:lang w:eastAsia="zh-CN"/>
              </w:rPr>
            </w:pPr>
            <w:r w:rsidRPr="006C3717">
              <w:rPr>
                <w:rFonts w:asciiTheme="minorEastAsia" w:eastAsiaTheme="minorEastAsia" w:hAnsiTheme="minorEastAsia" w:cs="仿宋_GB2312" w:hint="eastAsia"/>
                <w:color w:val="000000" w:themeColor="text1"/>
                <w:spacing w:val="10"/>
                <w:lang w:eastAsia="zh-CN"/>
              </w:rPr>
              <w:t>2.严禁联合培训机构等主体，引导已在培训机构明</w:t>
            </w:r>
            <w:r w:rsidRPr="006C3717">
              <w:rPr>
                <w:rFonts w:asciiTheme="minorEastAsia" w:eastAsiaTheme="minorEastAsia" w:hAnsiTheme="minorEastAsia" w:cs="仿宋_GB2312" w:hint="eastAsia"/>
                <w:color w:val="000000" w:themeColor="text1"/>
                <w:spacing w:val="8"/>
                <w:lang w:eastAsia="zh-CN"/>
              </w:rPr>
              <w:t>确参训意向的人员，转移至本站完成培训需求登记后再组织其参训。经属地人社部门抽查确认的，每</w:t>
            </w:r>
            <w:r w:rsidRPr="006C3717">
              <w:rPr>
                <w:rFonts w:asciiTheme="minorEastAsia" w:eastAsiaTheme="minorEastAsia" w:hAnsiTheme="minorEastAsia" w:cs="仿宋_GB2312" w:hint="eastAsia"/>
                <w:color w:val="000000" w:themeColor="text1"/>
                <w:spacing w:val="1"/>
                <w:lang w:eastAsia="zh-CN"/>
              </w:rPr>
              <w:t>发现1例扣1分，最高扣5分。</w:t>
            </w:r>
          </w:p>
        </w:tc>
      </w:tr>
      <w:tr w:rsidR="006E6501" w:rsidRPr="006C3717">
        <w:trPr>
          <w:trHeight w:val="1125"/>
        </w:trPr>
        <w:tc>
          <w:tcPr>
            <w:tcW w:w="936"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开展政策宣传活动</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6E6501" w:rsidRPr="006C3717" w:rsidRDefault="00201841">
            <w:pPr>
              <w:pStyle w:val="TableText"/>
              <w:spacing w:line="360" w:lineRule="auto"/>
              <w:ind w:hanging="4"/>
              <w:rPr>
                <w:rFonts w:asciiTheme="minorEastAsia" w:eastAsiaTheme="minorEastAsia" w:hAnsiTheme="minorEastAsia" w:cs="仿宋_GB2312"/>
                <w:color w:val="000000" w:themeColor="text1"/>
                <w:lang w:eastAsia="zh-CN"/>
              </w:rPr>
            </w:pPr>
            <w:r w:rsidRPr="006C3717">
              <w:rPr>
                <w:rFonts w:asciiTheme="minorEastAsia" w:eastAsiaTheme="minorEastAsia" w:hAnsiTheme="minorEastAsia" w:cs="仿宋_GB2312" w:hint="eastAsia"/>
                <w:color w:val="000000" w:themeColor="text1"/>
                <w:spacing w:val="8"/>
                <w:lang w:eastAsia="zh-CN"/>
              </w:rPr>
              <w:t>按当地人社部门要求，举办政策宣传活动，全年举</w:t>
            </w:r>
            <w:r w:rsidRPr="006C3717">
              <w:rPr>
                <w:rFonts w:asciiTheme="minorEastAsia" w:eastAsiaTheme="minorEastAsia" w:hAnsiTheme="minorEastAsia" w:cs="仿宋_GB2312" w:hint="eastAsia"/>
                <w:color w:val="000000" w:themeColor="text1"/>
                <w:spacing w:val="7"/>
                <w:lang w:eastAsia="zh-CN"/>
              </w:rPr>
              <w:t>办政策宣传活动不少于4场，每少1场扣0.5分，</w:t>
            </w:r>
            <w:r w:rsidRPr="006C3717">
              <w:rPr>
                <w:rFonts w:asciiTheme="minorEastAsia" w:eastAsiaTheme="minorEastAsia" w:hAnsiTheme="minorEastAsia" w:cs="仿宋_GB2312" w:hint="eastAsia"/>
                <w:color w:val="000000" w:themeColor="text1"/>
                <w:spacing w:val="12"/>
                <w:lang w:eastAsia="zh-CN"/>
              </w:rPr>
              <w:t>最高扣2分。</w:t>
            </w:r>
          </w:p>
        </w:tc>
      </w:tr>
      <w:tr w:rsidR="006E6501" w:rsidRPr="006C3717">
        <w:trPr>
          <w:trHeight w:val="1385"/>
        </w:trPr>
        <w:tc>
          <w:tcPr>
            <w:tcW w:w="936"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17</w:t>
            </w:r>
          </w:p>
        </w:tc>
        <w:tc>
          <w:tcPr>
            <w:tcW w:w="9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社会宣传</w:t>
            </w:r>
            <w:r w:rsidRPr="006C3717">
              <w:rPr>
                <w:rFonts w:asciiTheme="minorEastAsia" w:eastAsiaTheme="minorEastAsia" w:hAnsiTheme="minorEastAsia" w:cs="仿宋_GB2312" w:hint="eastAsia"/>
                <w:color w:val="000000" w:themeColor="text1"/>
                <w:szCs w:val="21"/>
              </w:rPr>
              <w:br/>
              <w:t>（4分）</w:t>
            </w:r>
          </w:p>
        </w:tc>
        <w:tc>
          <w:tcPr>
            <w:tcW w:w="2358"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资料配备</w:t>
            </w:r>
            <w:r w:rsidRPr="006C3717">
              <w:rPr>
                <w:rFonts w:asciiTheme="minorEastAsia" w:eastAsiaTheme="minorEastAsia" w:hAnsiTheme="minorEastAsia" w:cs="仿宋_GB2312" w:hint="eastAsia"/>
                <w:color w:val="000000" w:themeColor="text1"/>
                <w:szCs w:val="21"/>
              </w:rPr>
              <w:br/>
              <w:t>（1分）</w:t>
            </w:r>
          </w:p>
        </w:tc>
        <w:tc>
          <w:tcPr>
            <w:tcW w:w="4453"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在服务站内公告栏、政策取阅架等地方定期放置就业创业政策宣传材料，全年印制各类宣传材料不少于2000份，每少1个百分点，扣0.1分，最高扣1分。</w:t>
            </w:r>
          </w:p>
        </w:tc>
      </w:tr>
      <w:tr w:rsidR="006E6501" w:rsidRPr="006C3717">
        <w:trPr>
          <w:trHeight w:val="4225"/>
        </w:trPr>
        <w:tc>
          <w:tcPr>
            <w:tcW w:w="936"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jc w:val="center"/>
              <w:textAlignment w:val="center"/>
              <w:rPr>
                <w:rFonts w:asciiTheme="minorEastAsia" w:eastAsiaTheme="minorEastAsia" w:hAnsiTheme="minorEastAsia" w:cs="仿宋_GB2312"/>
                <w:color w:val="000000" w:themeColor="text1"/>
                <w:szCs w:val="21"/>
              </w:rPr>
            </w:pPr>
          </w:p>
        </w:tc>
        <w:tc>
          <w:tcPr>
            <w:tcW w:w="941" w:type="dxa"/>
            <w:vMerge/>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textAlignment w:val="center"/>
              <w:rPr>
                <w:rFonts w:asciiTheme="minorEastAsia" w:eastAsiaTheme="minorEastAsia" w:hAnsiTheme="minorEastAsia" w:cs="仿宋_GB2312"/>
                <w:color w:val="000000" w:themeColor="text1"/>
                <w:szCs w:val="21"/>
              </w:rPr>
            </w:pPr>
          </w:p>
        </w:tc>
        <w:tc>
          <w:tcPr>
            <w:tcW w:w="235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宣传推广</w:t>
            </w:r>
            <w:r w:rsidRPr="006C3717">
              <w:rPr>
                <w:rFonts w:asciiTheme="minorEastAsia" w:eastAsiaTheme="minorEastAsia" w:hAnsiTheme="minorEastAsia" w:cs="仿宋_GB2312" w:hint="eastAsia"/>
                <w:color w:val="000000" w:themeColor="text1"/>
                <w:szCs w:val="21"/>
              </w:rPr>
              <w:br/>
              <w:t>（3分）</w:t>
            </w:r>
          </w:p>
          <w:p w:rsidR="006E6501" w:rsidRPr="006C3717" w:rsidRDefault="006E6501">
            <w:pPr>
              <w:widowControl/>
              <w:spacing w:line="360" w:lineRule="auto"/>
              <w:jc w:val="center"/>
              <w:textAlignment w:val="center"/>
              <w:rPr>
                <w:rFonts w:asciiTheme="minorEastAsia" w:eastAsiaTheme="minorEastAsia" w:hAnsiTheme="minorEastAsia" w:cs="仿宋_GB2312"/>
                <w:color w:val="000000" w:themeColor="text1"/>
                <w:szCs w:val="21"/>
              </w:rPr>
            </w:pPr>
          </w:p>
        </w:tc>
        <w:tc>
          <w:tcPr>
            <w:tcW w:w="44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1.通过广播、电视、报纸等新闻媒介及官方网站、微信公众号、抖音等各类网络媒体，开展服务站相关服务宣传。全年在各类新闻媒介和网络媒体发布宣传视频、宣传文章不少于8篇，每少1篇，扣0.1分；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2.全年在辖区全部村(社区)和其他人员密集场所、电子屏、移动宣传载体等发放或张贴服务二维码或宣传海报等大力宣传服务站不少于30处，每发现少1处未开展的，扣0.1分；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3.全年制作服务站经验类、推广类宣传视频不少于1条，每条视频时长不少于1分钟，无宣传视频或视频不符合要求的，扣1分。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本项合计最高扣3分。</w:t>
            </w:r>
          </w:p>
        </w:tc>
      </w:tr>
      <w:tr w:rsidR="006E6501" w:rsidRPr="006C3717">
        <w:trPr>
          <w:trHeight w:val="2253"/>
        </w:trPr>
        <w:tc>
          <w:tcPr>
            <w:tcW w:w="936" w:type="dxa"/>
            <w:vMerge w:val="restart"/>
            <w:tcBorders>
              <w:top w:val="single" w:sz="4" w:space="0" w:color="auto"/>
              <w:left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rPr>
                <w:rFonts w:asciiTheme="minorEastAsia" w:eastAsiaTheme="minorEastAsia" w:hAnsiTheme="minorEastAsia" w:cs="仿宋_GB2312"/>
                <w:b/>
                <w:bCs/>
                <w:color w:val="000000" w:themeColor="text1"/>
                <w:szCs w:val="21"/>
              </w:rPr>
            </w:pPr>
            <w:r w:rsidRPr="006C3717">
              <w:rPr>
                <w:rFonts w:asciiTheme="minorEastAsia" w:eastAsiaTheme="minorEastAsia" w:hAnsiTheme="minorEastAsia" w:cs="仿宋_GB2312" w:hint="eastAsia"/>
                <w:b/>
                <w:bCs/>
                <w:color w:val="000000" w:themeColor="text1"/>
                <w:szCs w:val="21"/>
              </w:rPr>
              <w:lastRenderedPageBreak/>
              <w:t>基础运行（70-80分）</w:t>
            </w:r>
          </w:p>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auto"/>
              <w:left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18</w:t>
            </w:r>
          </w:p>
        </w:tc>
        <w:tc>
          <w:tcPr>
            <w:tcW w:w="941" w:type="dxa"/>
            <w:vMerge w:val="restart"/>
            <w:tcBorders>
              <w:top w:val="single" w:sz="4" w:space="0" w:color="auto"/>
              <w:left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规范配备</w:t>
            </w:r>
            <w:r w:rsidRPr="006C3717">
              <w:rPr>
                <w:rFonts w:asciiTheme="minorEastAsia" w:eastAsiaTheme="minorEastAsia" w:hAnsiTheme="minorEastAsia" w:cs="仿宋_GB2312" w:hint="eastAsia"/>
                <w:color w:val="000000" w:themeColor="text1"/>
                <w:szCs w:val="21"/>
              </w:rPr>
              <w:br/>
              <w:t>（基础分20分，可+5分）</w:t>
            </w:r>
          </w:p>
        </w:tc>
        <w:tc>
          <w:tcPr>
            <w:tcW w:w="2358" w:type="dxa"/>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服务场所</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（1分，可+2分）</w:t>
            </w:r>
          </w:p>
        </w:tc>
        <w:tc>
          <w:tcPr>
            <w:tcW w:w="4453"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按照《南宁市一级就业服务站规范配备标准》，常态设置柜面服务区、信息发布区、数智求职区、等候休息区、便民服务区等基本功能区域。</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1.基本功能区域每发现少1项或设置不合理的，扣1分；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2.每增设1个功能区域（求职招聘区、职业培训区、线上直播区、视频面试区、24小时人社自助服务区等）的，加0.5分。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本项合计最高加2分，最高扣5分。</w:t>
            </w:r>
          </w:p>
        </w:tc>
      </w:tr>
      <w:tr w:rsidR="006E6501" w:rsidRPr="006C3717">
        <w:trPr>
          <w:trHeight w:val="3565"/>
        </w:trPr>
        <w:tc>
          <w:tcPr>
            <w:tcW w:w="936" w:type="dxa"/>
            <w:vMerge/>
            <w:tcBorders>
              <w:left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textAlignment w:val="center"/>
              <w:rPr>
                <w:rFonts w:asciiTheme="minorEastAsia" w:eastAsiaTheme="minorEastAsia" w:hAnsiTheme="minorEastAsia" w:cs="仿宋_GB2312"/>
                <w:color w:val="000000" w:themeColor="text1"/>
                <w:szCs w:val="21"/>
              </w:rPr>
            </w:pPr>
          </w:p>
        </w:tc>
        <w:tc>
          <w:tcPr>
            <w:tcW w:w="941"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textAlignment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服务设施</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（3分，可+1分）</w:t>
            </w:r>
          </w:p>
        </w:tc>
        <w:tc>
          <w:tcPr>
            <w:tcW w:w="4453"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按照《南宁市一级就业服务站规范配备标准》，常态配备必要的办公服务、求职服务、便民服务、安全防护等设施设备，满足日常服务需要。</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1.对照规范配备标准，每发现1项配备不达标，扣1分；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2.每增加1台服务设备[求职招聘自助服务机、求职招聘信息发布一体机（含展示分析服务）]，或每增加1个直播带岗区域（含直播带岗设备），加0.5分；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3.每发现1次服务设备（办公服务、求职服务、便民服务、安全防护等设施设备）不能正常运行的，扣0.1分；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4.每发现1次统一标识损坏且不及时维修更换的，扣0.5分。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本项合计最高加1分，最高扣20分。</w:t>
            </w:r>
          </w:p>
        </w:tc>
      </w:tr>
      <w:tr w:rsidR="006E6501" w:rsidRPr="006C3717">
        <w:trPr>
          <w:trHeight w:val="3565"/>
        </w:trPr>
        <w:tc>
          <w:tcPr>
            <w:tcW w:w="936" w:type="dxa"/>
            <w:vMerge/>
            <w:tcBorders>
              <w:left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textAlignment w:val="center"/>
              <w:rPr>
                <w:rFonts w:asciiTheme="minorEastAsia" w:eastAsiaTheme="minorEastAsia" w:hAnsiTheme="minorEastAsia" w:cs="仿宋_GB2312"/>
                <w:color w:val="000000" w:themeColor="text1"/>
                <w:szCs w:val="21"/>
              </w:rPr>
            </w:pPr>
          </w:p>
        </w:tc>
        <w:tc>
          <w:tcPr>
            <w:tcW w:w="941"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textAlignment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服务团队</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（5分，可+2分）</w:t>
            </w:r>
          </w:p>
        </w:tc>
        <w:tc>
          <w:tcPr>
            <w:tcW w:w="4453" w:type="dxa"/>
            <w:tcBorders>
              <w:top w:val="single" w:sz="4" w:space="0" w:color="000000"/>
              <w:left w:val="single" w:sz="4" w:space="0" w:color="000000"/>
              <w:right w:val="single" w:sz="4" w:space="0" w:color="auto"/>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按照《南宁市一级就业服务站规范配备标准》常态配备专业的运营服务队伍，驻站站长1人，常态化在岗专职服务人员不少于1人，在购买服务方和属地的监督指导下，站点每周服务不少于5天、每天服务时长不少于8小时的服务要求，并根据实际需求，在早晚高峰、节假日等特殊时段和节点安排专人值班。</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1.每多配1人，加1分；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2.站点常态化运营时间全年平均每天多1个小时的，加0.5分；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lastRenderedPageBreak/>
              <w:t>3.每发现1次站长未履职的，扣0.5分；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4.每发现1次专职人员不在岗的，扣0.5分；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5.每发现服务天数少1天的，扣0.2分；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6.每发现服务时长少1个小时，扣0.1分。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本项合计最高加2分，最高扣20分。</w:t>
            </w:r>
          </w:p>
        </w:tc>
      </w:tr>
      <w:tr w:rsidR="006E6501" w:rsidRPr="006C3717">
        <w:trPr>
          <w:trHeight w:val="4063"/>
        </w:trPr>
        <w:tc>
          <w:tcPr>
            <w:tcW w:w="936" w:type="dxa"/>
            <w:vMerge/>
            <w:tcBorders>
              <w:left w:val="single" w:sz="4" w:space="0" w:color="auto"/>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widowControl/>
              <w:spacing w:line="360" w:lineRule="auto"/>
              <w:jc w:val="center"/>
              <w:textAlignment w:val="center"/>
              <w:rPr>
                <w:rFonts w:asciiTheme="minorEastAsia" w:eastAsiaTheme="minorEastAsia" w:hAnsiTheme="minorEastAsia" w:cs="仿宋_GB2312"/>
                <w:color w:val="000000" w:themeColor="text1"/>
                <w:szCs w:val="21"/>
              </w:rPr>
            </w:pPr>
          </w:p>
        </w:tc>
        <w:tc>
          <w:tcPr>
            <w:tcW w:w="941" w:type="dxa"/>
            <w:vMerge/>
            <w:tcBorders>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6E6501">
            <w:pPr>
              <w:spacing w:line="360" w:lineRule="auto"/>
              <w:jc w:val="center"/>
              <w:textAlignment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服务标识</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（4分）</w:t>
            </w:r>
          </w:p>
        </w:tc>
        <w:tc>
          <w:tcPr>
            <w:tcW w:w="4453"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统一命名规则、统一视觉识别、统一服务清单、统一服务规范。</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1.每发现1次标识标牌、徽标图案等损坏且不及时维修更换的，扣0.5分；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2.每发现1次命名规则、服务站简介、服务背景、服务网点分布图、服务事项清单、服务标语、服务指引、服务时间、服务团队、管理服务规范等不符合要求或未及时更新内容的，扣0.1分；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3.制定管理服务规范（含首问负责制、限时办结制、一次性告知制等）、安全生产管理、卫生管理、人员管理、设施设备管理、保密管理等制度并遵照执行，每发现1项不符合要求的，扣0.1分；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4.每发现1次未在显眼位置张贴服务二维码的，扣0.1分；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5.每发现1次工作人员未统一着装或配挂工牌的，扣0.1分。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本项合计最高扣4分。</w:t>
            </w:r>
          </w:p>
        </w:tc>
      </w:tr>
      <w:tr w:rsidR="006E6501" w:rsidRPr="006C3717">
        <w:trPr>
          <w:trHeight w:val="2016"/>
        </w:trPr>
        <w:tc>
          <w:tcPr>
            <w:tcW w:w="936"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201841">
            <w:pPr>
              <w:widowControl/>
              <w:spacing w:line="360" w:lineRule="auto"/>
              <w:jc w:val="center"/>
              <w:rPr>
                <w:rFonts w:asciiTheme="minorEastAsia" w:eastAsiaTheme="minorEastAsia" w:hAnsiTheme="minorEastAsia" w:cs="仿宋_GB2312"/>
                <w:b/>
                <w:bCs/>
                <w:color w:val="000000" w:themeColor="text1"/>
                <w:szCs w:val="21"/>
              </w:rPr>
            </w:pPr>
            <w:r w:rsidRPr="006C3717">
              <w:rPr>
                <w:rFonts w:asciiTheme="minorEastAsia" w:eastAsiaTheme="minorEastAsia" w:hAnsiTheme="minorEastAsia" w:cs="仿宋_GB2312" w:hint="eastAsia"/>
                <w:b/>
                <w:bCs/>
                <w:color w:val="000000" w:themeColor="text1"/>
                <w:szCs w:val="21"/>
              </w:rPr>
              <w:t>基础运行（70-80分）</w:t>
            </w:r>
          </w:p>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auto"/>
              <w:left w:val="single" w:sz="4" w:space="0" w:color="auto"/>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18</w:t>
            </w:r>
          </w:p>
        </w:tc>
        <w:tc>
          <w:tcPr>
            <w:tcW w:w="941" w:type="dxa"/>
            <w:vMerge w:val="restart"/>
            <w:tcBorders>
              <w:top w:val="single" w:sz="4" w:space="0" w:color="auto"/>
              <w:left w:val="single" w:sz="4" w:space="0" w:color="000000"/>
              <w:right w:val="single" w:sz="4" w:space="0" w:color="000000"/>
            </w:tcBorders>
            <w:tcMar>
              <w:top w:w="15" w:type="dxa"/>
              <w:left w:w="15" w:type="dxa"/>
              <w:right w:w="15" w:type="dxa"/>
            </w:tcMar>
            <w:vAlign w:val="center"/>
          </w:tcPr>
          <w:p w:rsidR="006E6501" w:rsidRPr="006C3717" w:rsidRDefault="00201841">
            <w:pPr>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规范配备</w:t>
            </w:r>
            <w:r w:rsidRPr="006C3717">
              <w:rPr>
                <w:rFonts w:asciiTheme="minorEastAsia" w:eastAsiaTheme="minorEastAsia" w:hAnsiTheme="minorEastAsia" w:cs="仿宋_GB2312" w:hint="eastAsia"/>
                <w:color w:val="000000" w:themeColor="text1"/>
                <w:szCs w:val="21"/>
              </w:rPr>
              <w:br/>
              <w:t>（基础分20分，可+5分）</w:t>
            </w:r>
          </w:p>
        </w:tc>
        <w:tc>
          <w:tcPr>
            <w:tcW w:w="2358" w:type="dxa"/>
            <w:tcBorders>
              <w:top w:val="single" w:sz="4" w:space="0" w:color="auto"/>
              <w:left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服务台账</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（2分）</w:t>
            </w:r>
          </w:p>
        </w:tc>
        <w:tc>
          <w:tcPr>
            <w:tcW w:w="4453" w:type="dxa"/>
            <w:tcBorders>
              <w:top w:val="single" w:sz="4" w:space="0" w:color="auto"/>
              <w:left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Style w:val="font41"/>
                <w:rFonts w:asciiTheme="minorEastAsia" w:eastAsiaTheme="minorEastAsia" w:hAnsiTheme="minorEastAsia" w:cs="仿宋_GB2312" w:hint="default"/>
                <w:color w:val="000000" w:themeColor="text1"/>
              </w:rPr>
            </w:pPr>
            <w:r w:rsidRPr="006C3717">
              <w:rPr>
                <w:rStyle w:val="font21"/>
                <w:rFonts w:asciiTheme="minorEastAsia" w:eastAsiaTheme="minorEastAsia" w:hAnsiTheme="minorEastAsia" w:cs="仿宋_GB2312" w:hint="default"/>
                <w:bCs/>
                <w:color w:val="000000" w:themeColor="text1"/>
                <w:sz w:val="21"/>
                <w:szCs w:val="21"/>
              </w:rPr>
              <w:t>通过信息平台（无信息平台的通过纸质材料）对业务开展过程中产生的求职人员、用人单位的服务台账（包括但不限于</w:t>
            </w:r>
            <w:r w:rsidRPr="006C3717">
              <w:rPr>
                <w:rStyle w:val="font51"/>
                <w:rFonts w:asciiTheme="minorEastAsia" w:eastAsiaTheme="minorEastAsia" w:hAnsiTheme="minorEastAsia" w:cs="仿宋_GB2312" w:hint="default"/>
                <w:bCs/>
                <w:color w:val="000000" w:themeColor="text1"/>
                <w:sz w:val="21"/>
                <w:szCs w:val="21"/>
              </w:rPr>
              <w:t>咨询、求职、用工、就业服务和活动组织等内容</w:t>
            </w:r>
            <w:r w:rsidRPr="006C3717">
              <w:rPr>
                <w:rStyle w:val="font21"/>
                <w:rFonts w:asciiTheme="minorEastAsia" w:eastAsiaTheme="minorEastAsia" w:hAnsiTheme="minorEastAsia" w:cs="仿宋_GB2312" w:hint="default"/>
                <w:bCs/>
                <w:color w:val="000000" w:themeColor="text1"/>
                <w:sz w:val="21"/>
                <w:szCs w:val="21"/>
              </w:rPr>
              <w:t>）进行及时、分类归档（关键档案需提供原始纸质或影像材料支撑），每发现1项不符合要求的，扣0.5分，最高扣2</w:t>
            </w:r>
            <w:r w:rsidRPr="006C3717">
              <w:rPr>
                <w:rStyle w:val="font21"/>
                <w:rFonts w:asciiTheme="minorEastAsia" w:eastAsiaTheme="minorEastAsia" w:hAnsiTheme="minorEastAsia" w:cs="仿宋_GB2312" w:hint="default"/>
                <w:bCs/>
                <w:color w:val="000000" w:themeColor="text1"/>
                <w:sz w:val="21"/>
                <w:szCs w:val="21"/>
              </w:rPr>
              <w:lastRenderedPageBreak/>
              <w:t>分。</w:t>
            </w:r>
          </w:p>
        </w:tc>
      </w:tr>
      <w:tr w:rsidR="006E6501" w:rsidRPr="006C3717">
        <w:trPr>
          <w:trHeight w:val="4001"/>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textAlignment w:val="center"/>
              <w:rPr>
                <w:rFonts w:asciiTheme="minorEastAsia" w:eastAsiaTheme="minorEastAsia" w:hAnsiTheme="minorEastAsia" w:cs="仿宋_GB2312"/>
                <w:color w:val="000000" w:themeColor="text1"/>
                <w:szCs w:val="21"/>
              </w:rPr>
            </w:pPr>
          </w:p>
        </w:tc>
        <w:tc>
          <w:tcPr>
            <w:tcW w:w="941"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spacing w:line="360" w:lineRule="auto"/>
              <w:jc w:val="center"/>
              <w:textAlignment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服务系统</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（5分）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1.能统一接入南宁市人力资源和社会保障局指定或认可的线上公共就业服务平台，实时收集、更新、发布及跟踪招聘求职培训创业信息，未能接入的扣3分；</w:t>
            </w:r>
          </w:p>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2.实现就业“一库一平台”数据互联互通，未能实现的扣3分；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3.建立多级调度监测机制，能远程监测和科学直观了解本辖区服务网点的运营数据，实现分站点、分时段、分类型等服务数据监测、分析、统计、调度、展示等，未能实现的扣3分；</w:t>
            </w:r>
          </w:p>
          <w:p w:rsidR="006E6501" w:rsidRPr="006C3717" w:rsidRDefault="00201841">
            <w:pPr>
              <w:widowControl/>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4.能远程实时监控和调度本辖区服务站点运营方工作人员的服务状况和站点运行情况，并能接受上级（或中枢性）网点监控和调度，未能实现的扣3分。</w:t>
            </w:r>
          </w:p>
          <w:p w:rsidR="006E6501" w:rsidRPr="006C3717" w:rsidRDefault="00201841">
            <w:pPr>
              <w:widowControl/>
              <w:spacing w:line="360" w:lineRule="auto"/>
              <w:jc w:val="left"/>
              <w:rPr>
                <w:rStyle w:val="font21"/>
                <w:rFonts w:asciiTheme="minorEastAsia" w:eastAsiaTheme="minorEastAsia" w:hAnsiTheme="minorEastAsia" w:cs="仿宋_GB2312" w:hint="default"/>
                <w:bCs/>
                <w:color w:val="000000" w:themeColor="text1"/>
                <w:sz w:val="21"/>
                <w:szCs w:val="21"/>
              </w:rPr>
            </w:pPr>
            <w:r w:rsidRPr="006C3717">
              <w:rPr>
                <w:rFonts w:asciiTheme="minorEastAsia" w:eastAsiaTheme="minorEastAsia" w:hAnsiTheme="minorEastAsia" w:cs="仿宋_GB2312" w:hint="eastAsia"/>
                <w:color w:val="000000" w:themeColor="text1"/>
                <w:szCs w:val="21"/>
              </w:rPr>
              <w:t>本项合计最高扣12分。</w:t>
            </w:r>
          </w:p>
        </w:tc>
      </w:tr>
      <w:tr w:rsidR="006E6501" w:rsidRPr="006C3717">
        <w:trPr>
          <w:trHeight w:val="960"/>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auto"/>
              <w:bottom w:val="nil"/>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19</w:t>
            </w:r>
          </w:p>
        </w:tc>
        <w:tc>
          <w:tcPr>
            <w:tcW w:w="941"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品牌建设（+5分）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经验推广</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在市级以上培训、会议、简报、文件做经验介绍或推广，国家级，加1分；省级，加0.5分；市级，加0.1分，最高加2分。</w:t>
            </w:r>
          </w:p>
        </w:tc>
      </w:tr>
      <w:tr w:rsidR="006E6501" w:rsidRPr="006C3717">
        <w:trPr>
          <w:trHeight w:val="1220"/>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nil"/>
              <w:left w:val="single" w:sz="4" w:space="0" w:color="auto"/>
              <w:bottom w:val="nil"/>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nil"/>
              <w:left w:val="single" w:sz="4" w:space="0" w:color="000000"/>
              <w:bottom w:val="nil"/>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正面报道</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获得市级以上主流媒体（包括但不限于报刊、杂志、电视、广播、网络）正面报道的，国家级，加0.5分；省级，加0.2分；市级，加0.1分，最高加1分。</w:t>
            </w:r>
          </w:p>
        </w:tc>
      </w:tr>
      <w:tr w:rsidR="006E6501" w:rsidRPr="006C3717">
        <w:trPr>
          <w:trHeight w:val="1045"/>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nil"/>
              <w:left w:val="single" w:sz="4" w:space="0" w:color="auto"/>
              <w:bottom w:val="nil"/>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nil"/>
              <w:left w:val="single" w:sz="4" w:space="0" w:color="000000"/>
              <w:bottom w:val="nil"/>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肯定表扬</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获得上级部门主要领导肯定表扬的，国家级，加1分；省级，加0.5分；市级，加0.1分，最高加1分。</w:t>
            </w:r>
          </w:p>
        </w:tc>
      </w:tr>
      <w:tr w:rsidR="006E6501" w:rsidRPr="006C3717">
        <w:trPr>
          <w:trHeight w:val="960"/>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top w:val="nil"/>
              <w:left w:val="single" w:sz="4" w:space="0" w:color="auto"/>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现场观摩</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接待市级以上单位现场观摩的，国家级，加1分；省级，加0.2分；市级，加0.1分，最高加1分。</w:t>
            </w:r>
          </w:p>
        </w:tc>
      </w:tr>
      <w:tr w:rsidR="006E6501" w:rsidRPr="006C3717">
        <w:trPr>
          <w:trHeight w:val="1560"/>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auto"/>
              <w:right w:val="single" w:sz="4" w:space="0" w:color="000000"/>
            </w:tcBorders>
            <w:noWrap/>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20</w:t>
            </w:r>
          </w:p>
        </w:tc>
        <w:tc>
          <w:tcPr>
            <w:tcW w:w="941"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风险管控（-10分）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安全生产</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经应急管理部门、行业主管安全生产监管部门定性为安全生产责任事故的，实行一票否决制（当年度考核不合格，下同）；一般安全生产隐患或轻微责任事故，视整改及时性和造成影响程度，扣1-2分。</w:t>
            </w:r>
          </w:p>
        </w:tc>
      </w:tr>
      <w:tr w:rsidR="006E6501" w:rsidRPr="006C3717">
        <w:trPr>
          <w:trHeight w:val="1300"/>
        </w:trPr>
        <w:tc>
          <w:tcPr>
            <w:tcW w:w="936"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auto"/>
              <w:bottom w:val="single" w:sz="4" w:space="0" w:color="000000"/>
              <w:right w:val="single" w:sz="4" w:space="0" w:color="000000"/>
            </w:tcBorders>
            <w:noWrap/>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违法乱纪</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经公安等部门定性存在违法犯罪行为或严重违法违规问题的，实行一票否决制；存在轻微违规行为且被相关部门通报批评的，视情节严重程度，扣1-2分。</w:t>
            </w:r>
          </w:p>
        </w:tc>
      </w:tr>
      <w:tr w:rsidR="006E6501" w:rsidRPr="006C3717">
        <w:trPr>
          <w:trHeight w:val="1860"/>
        </w:trPr>
        <w:tc>
          <w:tcPr>
            <w:tcW w:w="936" w:type="dxa"/>
            <w:vMerge w:val="restart"/>
            <w:tcBorders>
              <w:top w:val="single" w:sz="4" w:space="0" w:color="auto"/>
              <w:left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rPr>
                <w:rFonts w:asciiTheme="minorEastAsia" w:eastAsiaTheme="minorEastAsia" w:hAnsiTheme="minorEastAsia" w:cs="仿宋_GB2312"/>
                <w:b/>
                <w:bCs/>
                <w:color w:val="000000" w:themeColor="text1"/>
                <w:szCs w:val="21"/>
              </w:rPr>
            </w:pPr>
            <w:r w:rsidRPr="006C3717">
              <w:rPr>
                <w:rFonts w:asciiTheme="minorEastAsia" w:eastAsiaTheme="minorEastAsia" w:hAnsiTheme="minorEastAsia" w:cs="仿宋_GB2312" w:hint="eastAsia"/>
                <w:b/>
                <w:bCs/>
                <w:color w:val="000000" w:themeColor="text1"/>
                <w:szCs w:val="21"/>
              </w:rPr>
              <w:t>基础运行（70-80分）</w:t>
            </w:r>
          </w:p>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6E6501" w:rsidRPr="006C3717" w:rsidRDefault="00201841">
            <w:pPr>
              <w:widowControl/>
              <w:spacing w:line="360" w:lineRule="auto"/>
              <w:jc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20</w:t>
            </w:r>
          </w:p>
        </w:tc>
        <w:tc>
          <w:tcPr>
            <w:tcW w:w="941"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风险管控（-10分）</w:t>
            </w: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数据安全</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经网信部门、公安部门等定性存在重大数据泄露、违规处理数据等违反《数据安全法》《个人信息保护法》行为的，实行一票否决制；存在一般数据安全问题且被相关部门责令整改的，视数据敏感程度和影响范围，扣1-2分。</w:t>
            </w:r>
          </w:p>
        </w:tc>
      </w:tr>
      <w:tr w:rsidR="006E6501" w:rsidRPr="006C3717">
        <w:trPr>
          <w:trHeight w:val="1620"/>
        </w:trPr>
        <w:tc>
          <w:tcPr>
            <w:tcW w:w="936"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000000"/>
              <w:right w:val="single" w:sz="4" w:space="0" w:color="000000"/>
            </w:tcBorders>
            <w:noWrap/>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负面舆情</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经宣传部门、网信部门等定性因自身原因引发重大负面舆情，造成恶劣社会影响且处置不力的，实行一票否决制；引发一般负面舆情但及时有效处置的，视舆情传播范围和影响程度，扣1-2分。</w:t>
            </w:r>
          </w:p>
        </w:tc>
      </w:tr>
      <w:tr w:rsidR="006E6501" w:rsidRPr="006C3717">
        <w:trPr>
          <w:trHeight w:val="1620"/>
        </w:trPr>
        <w:tc>
          <w:tcPr>
            <w:tcW w:w="936"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rPr>
                <w:rFonts w:asciiTheme="minorEastAsia" w:eastAsiaTheme="minorEastAsia" w:hAnsiTheme="minorEastAsia" w:cs="仿宋_GB2312"/>
                <w:color w:val="000000" w:themeColor="text1"/>
                <w:szCs w:val="21"/>
              </w:rPr>
            </w:pPr>
          </w:p>
        </w:tc>
        <w:tc>
          <w:tcPr>
            <w:tcW w:w="643"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941"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6E6501">
            <w:pPr>
              <w:widowControl/>
              <w:spacing w:line="360" w:lineRule="auto"/>
              <w:jc w:val="center"/>
              <w:rPr>
                <w:rFonts w:asciiTheme="minorEastAsia" w:eastAsiaTheme="minorEastAsia" w:hAnsiTheme="minorEastAsia" w:cs="仿宋_GB2312"/>
                <w:color w:val="000000" w:themeColor="text1"/>
                <w:szCs w:val="21"/>
              </w:rPr>
            </w:pPr>
          </w:p>
        </w:tc>
        <w:tc>
          <w:tcPr>
            <w:tcW w:w="235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违规收费</w:t>
            </w:r>
          </w:p>
          <w:p w:rsidR="006E6501" w:rsidRPr="006C3717" w:rsidRDefault="00201841">
            <w:pPr>
              <w:widowControl/>
              <w:spacing w:line="360" w:lineRule="auto"/>
              <w:jc w:val="center"/>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（-2分）</w:t>
            </w:r>
          </w:p>
        </w:tc>
        <w:tc>
          <w:tcPr>
            <w:tcW w:w="445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E6501" w:rsidRPr="006C3717" w:rsidRDefault="00201841">
            <w:pPr>
              <w:widowControl/>
              <w:spacing w:line="360" w:lineRule="auto"/>
              <w:jc w:val="left"/>
              <w:textAlignment w:val="center"/>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经人社部门定性存在超范围收费、超标准收费、乱收费等严重违规收费行为的，实行一票否决制；存在轻微违规收费行为且已整改的，视违规收费金额和涉及范围，扣1-2分。</w:t>
            </w:r>
          </w:p>
        </w:tc>
      </w:tr>
    </w:tbl>
    <w:p w:rsidR="006E6501" w:rsidRPr="006C3717" w:rsidRDefault="006E6501">
      <w:pPr>
        <w:spacing w:line="360" w:lineRule="auto"/>
        <w:rPr>
          <w:rFonts w:asciiTheme="minorEastAsia" w:eastAsiaTheme="minorEastAsia" w:hAnsiTheme="minorEastAsia" w:cs="仿宋_GB2312"/>
          <w:color w:val="000000" w:themeColor="text1"/>
        </w:rPr>
      </w:pPr>
    </w:p>
    <w:p w:rsidR="006E6501" w:rsidRPr="006C3717" w:rsidRDefault="006E6501">
      <w:pPr>
        <w:spacing w:line="360" w:lineRule="auto"/>
        <w:rPr>
          <w:rFonts w:asciiTheme="minorEastAsia" w:eastAsiaTheme="minorEastAsia" w:hAnsiTheme="minorEastAsia" w:cs="仿宋_GB2312"/>
          <w:color w:val="000000" w:themeColor="text1"/>
        </w:rPr>
      </w:pPr>
    </w:p>
    <w:p w:rsidR="006E6501" w:rsidRPr="006C3717" w:rsidRDefault="00201841">
      <w:pPr>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br w:type="page"/>
      </w:r>
    </w:p>
    <w:p w:rsidR="006E6501" w:rsidRPr="006C3717" w:rsidRDefault="00201841">
      <w:pPr>
        <w:spacing w:line="560" w:lineRule="exac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lastRenderedPageBreak/>
        <w:t>附件5</w:t>
      </w:r>
    </w:p>
    <w:p w:rsidR="006E6501" w:rsidRPr="006C3717" w:rsidRDefault="006E6501">
      <w:pPr>
        <w:spacing w:before="7"/>
        <w:rPr>
          <w:rFonts w:asciiTheme="minorEastAsia" w:eastAsiaTheme="minorEastAsia" w:hAnsiTheme="minorEastAsia" w:cs="Arial Unicode MS"/>
          <w:color w:val="000000" w:themeColor="text1"/>
          <w:sz w:val="17"/>
          <w:szCs w:val="17"/>
        </w:rPr>
      </w:pPr>
    </w:p>
    <w:p w:rsidR="006E6501" w:rsidRPr="006C3717" w:rsidRDefault="00201841">
      <w:pPr>
        <w:spacing w:line="528" w:lineRule="exact"/>
        <w:ind w:left="1871"/>
        <w:rPr>
          <w:rFonts w:asciiTheme="minorEastAsia" w:eastAsiaTheme="minorEastAsia" w:hAnsiTheme="minorEastAsia" w:cs="Arial Unicode MS"/>
          <w:color w:val="000000" w:themeColor="text1"/>
          <w:sz w:val="40"/>
          <w:szCs w:val="40"/>
        </w:rPr>
      </w:pPr>
      <w:r w:rsidRPr="006C3717">
        <w:rPr>
          <w:rFonts w:asciiTheme="minorEastAsia" w:eastAsiaTheme="minorEastAsia" w:hAnsiTheme="minorEastAsia" w:cs="方正小标宋简体" w:hint="eastAsia"/>
          <w:color w:val="000000" w:themeColor="text1"/>
          <w:sz w:val="44"/>
          <w:szCs w:val="44"/>
        </w:rPr>
        <w:t>节能产品政府采购品目清单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1422"/>
        <w:gridCol w:w="1496"/>
        <w:gridCol w:w="1673"/>
        <w:gridCol w:w="4196"/>
      </w:tblGrid>
      <w:tr w:rsidR="006E6501" w:rsidRPr="006C3717">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Cs w:val="22"/>
              </w:rPr>
            </w:pPr>
            <w:r w:rsidRPr="006C3717">
              <w:rPr>
                <w:rFonts w:asciiTheme="minorEastAsia" w:eastAsiaTheme="minorEastAsia" w:hAnsiTheme="minorEastAsia" w:cs="宋体" w:hint="eastAsia"/>
                <w:b/>
                <w:bCs/>
                <w:color w:val="000000" w:themeColor="text1"/>
              </w:rPr>
              <w:t>品目序号</w:t>
            </w:r>
          </w:p>
        </w:tc>
        <w:tc>
          <w:tcPr>
            <w:tcW w:w="4591" w:type="dxa"/>
            <w:gridSpan w:val="3"/>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Cs w:val="22"/>
              </w:rPr>
            </w:pPr>
            <w:r w:rsidRPr="006C3717">
              <w:rPr>
                <w:rFonts w:asciiTheme="minorEastAsia" w:eastAsiaTheme="minorEastAsia" w:hAnsiTheme="minorEastAsia" w:cs="宋体" w:hint="eastAsia"/>
                <w:b/>
                <w:bCs/>
                <w:color w:val="000000" w:themeColor="text1"/>
              </w:rPr>
              <w:t>名称</w:t>
            </w:r>
          </w:p>
        </w:tc>
        <w:tc>
          <w:tcPr>
            <w:tcW w:w="41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Cs w:val="22"/>
              </w:rPr>
            </w:pPr>
            <w:r w:rsidRPr="006C3717">
              <w:rPr>
                <w:rFonts w:asciiTheme="minorEastAsia" w:eastAsiaTheme="minorEastAsia" w:hAnsiTheme="minorEastAsia" w:cs="宋体" w:hint="eastAsia"/>
                <w:b/>
                <w:bCs/>
                <w:color w:val="000000" w:themeColor="text1"/>
              </w:rPr>
              <w:t>依据的标准</w:t>
            </w:r>
          </w:p>
        </w:tc>
      </w:tr>
      <w:tr w:rsidR="006E6501" w:rsidRPr="006C3717">
        <w:trPr>
          <w:trHeight w:val="582"/>
        </w:trPr>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cs="方正仿宋_GB2312" w:hint="eastAsia"/>
                <w:color w:val="000000" w:themeColor="text1"/>
                <w:sz w:val="18"/>
                <w:szCs w:val="18"/>
              </w:rPr>
              <w:t>A02010100</w:t>
            </w:r>
            <w:r w:rsidRPr="006C3717">
              <w:rPr>
                <w:rFonts w:asciiTheme="minorEastAsia" w:eastAsiaTheme="minorEastAsia" w:hAnsiTheme="minorEastAsia" w:cs="宋体" w:hint="eastAsia"/>
                <w:color w:val="000000" w:themeColor="text1"/>
                <w:sz w:val="18"/>
                <w:szCs w:val="18"/>
              </w:rPr>
              <w:t>计算机</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93"/>
              <w:ind w:left="7" w:right="5"/>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w:t>
            </w:r>
            <w:r w:rsidRPr="006C3717">
              <w:rPr>
                <w:rFonts w:asciiTheme="minorEastAsia" w:eastAsiaTheme="minorEastAsia" w:hAnsiTheme="minorEastAsia" w:cs="方正仿宋_GB2312" w:hint="eastAsia"/>
                <w:color w:val="000000" w:themeColor="text1"/>
                <w:sz w:val="18"/>
                <w:szCs w:val="18"/>
              </w:rPr>
              <w:t>A02010105</w:t>
            </w:r>
            <w:r w:rsidRPr="006C3717">
              <w:rPr>
                <w:rFonts w:asciiTheme="minorEastAsia" w:eastAsiaTheme="minorEastAsia" w:hAnsiTheme="minorEastAsia" w:cs="宋体" w:hint="eastAsia"/>
                <w:color w:val="000000" w:themeColor="text1"/>
                <w:sz w:val="18"/>
                <w:szCs w:val="18"/>
              </w:rPr>
              <w:t>台式计算机</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《微型计算机能效限定值及能效等级》（GB28380）</w:t>
            </w:r>
          </w:p>
        </w:tc>
      </w:tr>
      <w:tr w:rsidR="006E6501" w:rsidRPr="006C3717">
        <w:trPr>
          <w:trHeight w:val="552"/>
        </w:trPr>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44"/>
              <w:ind w:left="7" w:right="5"/>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w:t>
            </w:r>
            <w:r w:rsidRPr="006C3717">
              <w:rPr>
                <w:rFonts w:asciiTheme="minorEastAsia" w:eastAsiaTheme="minorEastAsia" w:hAnsiTheme="minorEastAsia" w:cs="方正仿宋_GB2312" w:hint="eastAsia"/>
                <w:color w:val="000000" w:themeColor="text1"/>
                <w:sz w:val="18"/>
                <w:szCs w:val="18"/>
              </w:rPr>
              <w:t>A02010108</w:t>
            </w:r>
            <w:r w:rsidRPr="006C3717">
              <w:rPr>
                <w:rFonts w:asciiTheme="minorEastAsia" w:eastAsiaTheme="minorEastAsia" w:hAnsiTheme="minorEastAsia" w:cs="宋体" w:hint="eastAsia"/>
                <w:color w:val="000000" w:themeColor="text1"/>
                <w:sz w:val="18"/>
                <w:szCs w:val="18"/>
              </w:rPr>
              <w:t>便携式计算机</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《微型计算机能效限定值及能效等级》（GB28380）</w:t>
            </w:r>
          </w:p>
        </w:tc>
      </w:tr>
      <w:tr w:rsidR="006E6501" w:rsidRPr="006C3717">
        <w:trPr>
          <w:trHeight w:val="567"/>
        </w:trPr>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64"/>
              <w:ind w:left="7" w:right="5"/>
              <w:jc w:val="center"/>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z w:val="18"/>
                <w:szCs w:val="18"/>
                <w:lang w:eastAsia="zh-CN"/>
              </w:rPr>
              <w:t>★</w:t>
            </w:r>
            <w:r w:rsidRPr="006C3717">
              <w:rPr>
                <w:rFonts w:asciiTheme="minorEastAsia" w:eastAsiaTheme="minorEastAsia" w:hAnsiTheme="minorEastAsia" w:cs="方正仿宋_GB2312" w:hint="eastAsia"/>
                <w:color w:val="000000" w:themeColor="text1"/>
                <w:sz w:val="18"/>
                <w:szCs w:val="18"/>
                <w:lang w:eastAsia="zh-CN"/>
              </w:rPr>
              <w:t>A02010109平板式计算机</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《微型计算机能效限定值及能效等级》（GB28380）</w:t>
            </w:r>
          </w:p>
        </w:tc>
      </w:tr>
      <w:tr w:rsidR="006E6501" w:rsidRPr="006C3717">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方正仿宋_GB2312" w:hint="eastAsia"/>
                <w:color w:val="000000" w:themeColor="text1"/>
                <w:sz w:val="18"/>
                <w:szCs w:val="18"/>
              </w:rPr>
              <w:t>A02020000</w:t>
            </w:r>
            <w:r w:rsidRPr="006C3717">
              <w:rPr>
                <w:rFonts w:asciiTheme="minorEastAsia" w:eastAsiaTheme="minorEastAsia" w:hAnsiTheme="minorEastAsia" w:cs="宋体" w:hint="eastAsia"/>
                <w:color w:val="000000" w:themeColor="text1"/>
                <w:sz w:val="18"/>
                <w:szCs w:val="18"/>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cs="宋体" w:hint="eastAsia"/>
                <w:color w:val="000000" w:themeColor="text1"/>
                <w:spacing w:val="1"/>
                <w:sz w:val="18"/>
                <w:szCs w:val="18"/>
              </w:rPr>
              <w:t>A02021000</w:t>
            </w:r>
            <w:r w:rsidRPr="006C3717">
              <w:rPr>
                <w:rFonts w:asciiTheme="minorEastAsia" w:eastAsiaTheme="minorEastAsia" w:hAnsiTheme="minorEastAsia" w:cs="Arial" w:hint="eastAsia"/>
                <w:color w:val="000000" w:themeColor="text1"/>
                <w:sz w:val="18"/>
                <w:szCs w:val="18"/>
              </w:rPr>
              <w:t>打印机</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A02021001A3黑白打印机</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A02021002A3彩色打印机</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A02021003A4黑白打印机</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A02021004A4彩色打印机</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A020210053D打印机</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A02021006票据打印机</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A02021007条码打印机</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A02021008地址打印机</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A02021099其他打印机</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A02021100输入输出设备</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cs="宋体" w:hint="eastAsia"/>
                <w:color w:val="000000" w:themeColor="text1"/>
                <w:sz w:val="18"/>
                <w:szCs w:val="18"/>
              </w:rPr>
              <w:t>★</w:t>
            </w:r>
            <w:r w:rsidRPr="006C3717">
              <w:rPr>
                <w:rFonts w:asciiTheme="minorEastAsia" w:eastAsiaTheme="minorEastAsia" w:hAnsiTheme="minorEastAsia" w:hint="eastAsia"/>
                <w:color w:val="000000" w:themeColor="text1"/>
                <w:sz w:val="18"/>
                <w:szCs w:val="18"/>
              </w:rPr>
              <w:t>A02021104液晶显示器</w:t>
            </w:r>
          </w:p>
        </w:tc>
        <w:tc>
          <w:tcPr>
            <w:tcW w:w="41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《计算机显示器能效限定值及能效等级》（GB21520）</w:t>
            </w:r>
          </w:p>
        </w:tc>
      </w:tr>
      <w:tr w:rsidR="006E6501" w:rsidRPr="006C3717">
        <w:trPr>
          <w:trHeight w:val="1096"/>
        </w:trPr>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A02021118扫描仪</w:t>
            </w:r>
          </w:p>
        </w:tc>
        <w:tc>
          <w:tcPr>
            <w:tcW w:w="41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参照《复印机、打印机和传真机能效限定值及能效等级》（GB21521）中打印速度为15页/分的针式打印机相关要求</w:t>
            </w:r>
          </w:p>
        </w:tc>
      </w:tr>
      <w:tr w:rsidR="006E6501" w:rsidRPr="006C3717">
        <w:trPr>
          <w:trHeight w:val="656"/>
        </w:trPr>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3</w:t>
            </w:r>
          </w:p>
        </w:tc>
        <w:tc>
          <w:tcPr>
            <w:tcW w:w="1422"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A02020200投影仪</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《投影机能效限定值及能效等级》（GB32028）</w:t>
            </w:r>
          </w:p>
        </w:tc>
      </w:tr>
      <w:tr w:rsidR="006E6501" w:rsidRPr="006C3717">
        <w:trPr>
          <w:trHeight w:val="872"/>
        </w:trPr>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4</w:t>
            </w:r>
          </w:p>
        </w:tc>
        <w:tc>
          <w:tcPr>
            <w:tcW w:w="1422"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66"/>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方正仿宋_GB2312" w:hint="eastAsia"/>
                <w:color w:val="000000" w:themeColor="text1"/>
                <w:sz w:val="18"/>
                <w:szCs w:val="18"/>
              </w:rPr>
              <w:t>A02020400</w:t>
            </w:r>
            <w:r w:rsidRPr="006C3717">
              <w:rPr>
                <w:rFonts w:asciiTheme="minorEastAsia" w:eastAsiaTheme="minorEastAsia" w:hAnsiTheme="minorEastAsia" w:cs="宋体" w:hint="eastAsia"/>
                <w:color w:val="000000" w:themeColor="text1"/>
                <w:sz w:val="18"/>
                <w:szCs w:val="18"/>
              </w:rPr>
              <w:t>多功能一体机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《复印机、打印机和传真机能效限定值及能效等级》（GB21521）</w:t>
            </w:r>
          </w:p>
        </w:tc>
      </w:tr>
      <w:tr w:rsidR="006E6501" w:rsidRPr="006C3717">
        <w:trPr>
          <w:trHeight w:val="732"/>
        </w:trPr>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60"/>
              <w:ind w:right="1"/>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hint="eastAsia"/>
                <w:color w:val="000000" w:themeColor="text1"/>
                <w:sz w:val="18"/>
                <w:szCs w:val="18"/>
              </w:rPr>
              <w:t>5</w:t>
            </w:r>
          </w:p>
        </w:tc>
        <w:tc>
          <w:tcPr>
            <w:tcW w:w="1422"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60"/>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方正仿宋_GB2312" w:hint="eastAsia"/>
                <w:color w:val="000000" w:themeColor="text1"/>
                <w:sz w:val="18"/>
                <w:szCs w:val="18"/>
              </w:rPr>
              <w:t>A02051900</w:t>
            </w:r>
            <w:r w:rsidRPr="006C3717">
              <w:rPr>
                <w:rFonts w:asciiTheme="minorEastAsia" w:eastAsiaTheme="minorEastAsia" w:hAnsiTheme="minorEastAsia" w:cs="宋体" w:hint="eastAsia"/>
                <w:color w:val="000000" w:themeColor="text1"/>
                <w:sz w:val="18"/>
                <w:szCs w:val="18"/>
              </w:rPr>
              <w:t>泵</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60"/>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pacing w:val="1"/>
                <w:sz w:val="18"/>
                <w:szCs w:val="18"/>
              </w:rPr>
              <w:t>A02</w:t>
            </w:r>
            <w:r w:rsidRPr="006C3717">
              <w:rPr>
                <w:rFonts w:asciiTheme="minorEastAsia" w:eastAsiaTheme="minorEastAsia" w:hAnsiTheme="minorEastAsia" w:cs="宋体" w:hint="eastAsia"/>
                <w:color w:val="000000" w:themeColor="text1"/>
                <w:sz w:val="18"/>
                <w:szCs w:val="18"/>
              </w:rPr>
              <w:t>05</w:t>
            </w:r>
            <w:r w:rsidRPr="006C3717">
              <w:rPr>
                <w:rFonts w:asciiTheme="minorEastAsia" w:eastAsiaTheme="minorEastAsia" w:hAnsiTheme="minorEastAsia" w:cs="宋体" w:hint="eastAsia"/>
                <w:color w:val="000000" w:themeColor="text1"/>
                <w:spacing w:val="1"/>
                <w:sz w:val="18"/>
                <w:szCs w:val="18"/>
              </w:rPr>
              <w:t>1</w:t>
            </w:r>
            <w:r w:rsidRPr="006C3717">
              <w:rPr>
                <w:rFonts w:asciiTheme="minorEastAsia" w:eastAsiaTheme="minorEastAsia" w:hAnsiTheme="minorEastAsia" w:cs="宋体" w:hint="eastAsia"/>
                <w:color w:val="000000" w:themeColor="text1"/>
                <w:sz w:val="18"/>
                <w:szCs w:val="18"/>
              </w:rPr>
              <w:t>901离心泵</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《清水离心泵能效限定值及节能评价值》（GB19762）</w:t>
            </w:r>
          </w:p>
        </w:tc>
      </w:tr>
      <w:tr w:rsidR="006E6501" w:rsidRPr="006C3717">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方正仿宋_GB2312" w:hint="eastAsia"/>
                <w:color w:val="000000" w:themeColor="text1"/>
                <w:sz w:val="18"/>
                <w:szCs w:val="18"/>
              </w:rPr>
              <w:t>A02052300</w:t>
            </w:r>
            <w:r w:rsidRPr="006C3717">
              <w:rPr>
                <w:rFonts w:asciiTheme="minorEastAsia" w:eastAsiaTheme="minorEastAsia" w:hAnsiTheme="minorEastAsia" w:cs="宋体" w:hint="eastAsia"/>
                <w:color w:val="000000" w:themeColor="text1"/>
                <w:sz w:val="18"/>
                <w:szCs w:val="18"/>
              </w:rPr>
              <w:t>制</w:t>
            </w:r>
            <w:r w:rsidRPr="006C3717">
              <w:rPr>
                <w:rFonts w:asciiTheme="minorEastAsia" w:eastAsiaTheme="minorEastAsia" w:hAnsiTheme="minorEastAsia" w:cs="宋体" w:hint="eastAsia"/>
                <w:color w:val="000000" w:themeColor="text1"/>
                <w:sz w:val="18"/>
                <w:szCs w:val="18"/>
              </w:rPr>
              <w:lastRenderedPageBreak/>
              <w:t>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line="276" w:lineRule="auto"/>
              <w:ind w:right="5"/>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lastRenderedPageBreak/>
              <w:t>★</w:t>
            </w:r>
            <w:r w:rsidRPr="006C3717">
              <w:rPr>
                <w:rFonts w:asciiTheme="minorEastAsia" w:eastAsiaTheme="minorEastAsia" w:hAnsiTheme="minorEastAsia" w:cs="宋体" w:hint="eastAsia"/>
                <w:color w:val="000000" w:themeColor="text1"/>
                <w:spacing w:val="1"/>
                <w:sz w:val="18"/>
                <w:szCs w:val="18"/>
              </w:rPr>
              <w:t>A020</w:t>
            </w:r>
            <w:r w:rsidRPr="006C3717">
              <w:rPr>
                <w:rFonts w:asciiTheme="minorEastAsia" w:eastAsiaTheme="minorEastAsia" w:hAnsiTheme="minorEastAsia" w:cs="宋体" w:hint="eastAsia"/>
                <w:color w:val="000000" w:themeColor="text1"/>
                <w:sz w:val="18"/>
                <w:szCs w:val="18"/>
              </w:rPr>
              <w:t>52</w:t>
            </w:r>
            <w:r w:rsidRPr="006C3717">
              <w:rPr>
                <w:rFonts w:asciiTheme="minorEastAsia" w:eastAsiaTheme="minorEastAsia" w:hAnsiTheme="minorEastAsia" w:cs="宋体" w:hint="eastAsia"/>
                <w:color w:val="000000" w:themeColor="text1"/>
                <w:spacing w:val="1"/>
                <w:sz w:val="18"/>
                <w:szCs w:val="18"/>
              </w:rPr>
              <w:t>3</w:t>
            </w:r>
            <w:r w:rsidRPr="006C3717">
              <w:rPr>
                <w:rFonts w:asciiTheme="minorEastAsia" w:eastAsiaTheme="minorEastAsia" w:hAnsiTheme="minorEastAsia" w:cs="宋体" w:hint="eastAsia"/>
                <w:color w:val="000000" w:themeColor="text1"/>
                <w:sz w:val="18"/>
                <w:szCs w:val="18"/>
              </w:rPr>
              <w:t>01制</w:t>
            </w:r>
            <w:r w:rsidRPr="006C3717">
              <w:rPr>
                <w:rFonts w:asciiTheme="minorEastAsia" w:eastAsiaTheme="minorEastAsia" w:hAnsiTheme="minorEastAsia" w:cs="宋体" w:hint="eastAsia"/>
                <w:color w:val="000000" w:themeColor="text1"/>
                <w:sz w:val="18"/>
                <w:szCs w:val="18"/>
              </w:rPr>
              <w:lastRenderedPageBreak/>
              <w:t>冷压缩机</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lastRenderedPageBreak/>
              <w:t>冷水机组</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《冷水机组能效限定值及能效等级》</w:t>
            </w:r>
            <w:r w:rsidRPr="006C3717">
              <w:rPr>
                <w:rFonts w:asciiTheme="minorEastAsia" w:eastAsiaTheme="minorEastAsia" w:hAnsiTheme="minorEastAsia" w:cs="宋体" w:hint="eastAsia"/>
                <w:color w:val="000000" w:themeColor="text1"/>
                <w:spacing w:val="10"/>
                <w:sz w:val="18"/>
                <w:szCs w:val="18"/>
                <w:lang w:eastAsia="zh-CN"/>
              </w:rPr>
              <w:lastRenderedPageBreak/>
              <w:t>（GB19577），《低环境温度空气源热泵（冷水）机组能效限定值及能效等级》（GB37480）</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溴化锂吸收式冷水机组</w:t>
            </w:r>
          </w:p>
        </w:tc>
        <w:tc>
          <w:tcPr>
            <w:tcW w:w="41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《溴化锂吸收式冷水机组能效限</w:t>
            </w:r>
          </w:p>
          <w:p w:rsidR="006E6501" w:rsidRPr="006C3717" w:rsidRDefault="00201841">
            <w:pPr>
              <w:spacing w:before="131" w:line="276" w:lineRule="auto"/>
              <w:ind w:right="4"/>
              <w:rPr>
                <w:rFonts w:asciiTheme="minorEastAsia" w:eastAsiaTheme="minorEastAsia" w:hAnsiTheme="minorEastAsia" w:cs="宋体"/>
                <w:color w:val="000000" w:themeColor="text1"/>
                <w:spacing w:val="10"/>
                <w:sz w:val="18"/>
                <w:szCs w:val="18"/>
              </w:rPr>
            </w:pPr>
            <w:r w:rsidRPr="006C3717">
              <w:rPr>
                <w:rFonts w:asciiTheme="minorEastAsia" w:eastAsiaTheme="minorEastAsia" w:hAnsiTheme="minorEastAsia" w:cs="宋体" w:hint="eastAsia"/>
                <w:color w:val="000000" w:themeColor="text1"/>
                <w:spacing w:val="10"/>
                <w:sz w:val="18"/>
                <w:szCs w:val="18"/>
              </w:rPr>
              <w:t>定值及能效等级》（GB29540）</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line="276" w:lineRule="auto"/>
              <w:ind w:right="5"/>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★A02052305空调机组</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4" w:line="276" w:lineRule="auto"/>
              <w:ind w:left="7" w:right="7"/>
              <w:jc w:val="center"/>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z w:val="18"/>
                <w:szCs w:val="18"/>
                <w:lang w:eastAsia="zh-CN"/>
              </w:rPr>
              <w:t>多联式空调（热泵）机组（制冷量&gt;14000W）</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《多联式空调（热泵）机组能效限定值及能源效率等级》（GB21454）</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cs="宋体" w:hint="eastAsia"/>
                <w:color w:val="000000" w:themeColor="text1"/>
                <w:sz w:val="18"/>
                <w:szCs w:val="18"/>
              </w:rPr>
              <w:t>单元式空气调节机</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《单元式空气调节机能效限定值及能效等级》（GB19576）《风管送风式空调机组能效限定值及能效等级》（GB37479）</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83"/>
              <w:ind w:left="7"/>
              <w:jc w:val="center"/>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z w:val="18"/>
                <w:szCs w:val="18"/>
                <w:lang w:eastAsia="zh-CN"/>
              </w:rPr>
              <w:t>★A02052309专用制冷、空调设备</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机房空调</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《单元式空气调节机能效限定值</w:t>
            </w:r>
          </w:p>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及能效等级》（GB19576）</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line="254" w:lineRule="exact"/>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A02052399其他制冷空调设备</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widowControl/>
              <w:jc w:val="center"/>
              <w:rPr>
                <w:rFonts w:asciiTheme="minorEastAsia" w:eastAsiaTheme="minorEastAsia" w:hAnsiTheme="minorEastAsia" w:cs="宋体"/>
                <w:color w:val="000000" w:themeColor="text1"/>
                <w:sz w:val="18"/>
                <w:szCs w:val="18"/>
                <w:lang w:eastAsia="en-US"/>
              </w:rPr>
            </w:pPr>
            <w:r w:rsidRPr="006C3717">
              <w:rPr>
                <w:rFonts w:asciiTheme="minorEastAsia" w:eastAsiaTheme="minorEastAsia" w:hAnsiTheme="minorEastAsia" w:cs="宋体" w:hint="eastAsia"/>
                <w:color w:val="000000" w:themeColor="text1"/>
                <w:sz w:val="18"/>
                <w:szCs w:val="18"/>
              </w:rPr>
              <w:t>冷却塔</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《机械通风冷却塔第1部分：中小型开式冷却塔》（GB/T7190.1）</w:t>
            </w:r>
          </w:p>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《机械通风冷却塔第2部分：大型开式冷却塔》（GB/T7190.2）</w:t>
            </w:r>
          </w:p>
        </w:tc>
      </w:tr>
      <w:tr w:rsidR="006E6501" w:rsidRPr="006C3717">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ind w:right="1"/>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hint="eastAsia"/>
                <w:color w:val="000000" w:themeColor="text1"/>
                <w:sz w:val="18"/>
                <w:szCs w:val="18"/>
              </w:rPr>
              <w:t>7</w:t>
            </w:r>
          </w:p>
        </w:tc>
        <w:tc>
          <w:tcPr>
            <w:tcW w:w="1422"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方正仿宋_GB2312" w:hint="eastAsia"/>
                <w:color w:val="000000" w:themeColor="text1"/>
                <w:sz w:val="18"/>
                <w:szCs w:val="18"/>
              </w:rPr>
              <w:t>A02060100</w:t>
            </w:r>
            <w:r w:rsidRPr="006C3717">
              <w:rPr>
                <w:rFonts w:asciiTheme="minorEastAsia" w:eastAsiaTheme="minorEastAsia" w:hAnsiTheme="minorEastAsia" w:cs="宋体" w:hint="eastAsia"/>
                <w:color w:val="000000" w:themeColor="text1"/>
                <w:sz w:val="18"/>
                <w:szCs w:val="18"/>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《中小型三相异步电动机能效限定值及能效等级》（GB18613）</w:t>
            </w:r>
          </w:p>
        </w:tc>
      </w:tr>
      <w:tr w:rsidR="006E6501" w:rsidRPr="006C3717">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ind w:right="1"/>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hint="eastAsia"/>
                <w:color w:val="000000" w:themeColor="text1"/>
                <w:sz w:val="18"/>
                <w:szCs w:val="18"/>
              </w:rPr>
              <w:t>8</w:t>
            </w:r>
          </w:p>
        </w:tc>
        <w:tc>
          <w:tcPr>
            <w:tcW w:w="1422"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30"/>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方正仿宋_GB2312" w:hint="eastAsia"/>
                <w:color w:val="000000" w:themeColor="text1"/>
                <w:sz w:val="18"/>
                <w:szCs w:val="18"/>
              </w:rPr>
              <w:t>A02060200</w:t>
            </w:r>
            <w:r w:rsidRPr="006C3717">
              <w:rPr>
                <w:rFonts w:asciiTheme="minorEastAsia" w:eastAsiaTheme="minorEastAsia" w:hAnsiTheme="minorEastAsia" w:cs="宋体" w:hint="eastAsia"/>
                <w:color w:val="000000" w:themeColor="text1"/>
                <w:sz w:val="18"/>
                <w:szCs w:val="18"/>
              </w:rPr>
              <w:t>变压</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配电变压器</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《三相配电变压器能效限定值及能效等级》（GB20052）</w:t>
            </w:r>
          </w:p>
        </w:tc>
      </w:tr>
      <w:tr w:rsidR="006E6501" w:rsidRPr="006C3717">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ind w:right="1"/>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hint="eastAsia"/>
                <w:color w:val="000000" w:themeColor="text1"/>
                <w:sz w:val="18"/>
                <w:szCs w:val="18"/>
              </w:rPr>
              <w:t>9</w:t>
            </w:r>
          </w:p>
        </w:tc>
        <w:tc>
          <w:tcPr>
            <w:tcW w:w="1422"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26"/>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★A02060900镇流器</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管型荧光灯镇流器</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《管形荧光灯镇流器能效限定值及能效等级》（GB17896）</w:t>
            </w:r>
          </w:p>
        </w:tc>
      </w:tr>
      <w:tr w:rsidR="006E6501" w:rsidRPr="006C3717">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hint="eastAsia"/>
                <w:color w:val="000000" w:themeColor="text1"/>
                <w:sz w:val="18"/>
                <w:szCs w:val="18"/>
              </w:rPr>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A02061800生活用电器</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A02061801电冰箱</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《家用电冰箱耗电量限定值及能效等级》（GB12021.2）</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71"/>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w:t>
            </w:r>
            <w:r w:rsidRPr="006C3717">
              <w:rPr>
                <w:rFonts w:asciiTheme="minorEastAsia" w:eastAsiaTheme="minorEastAsia" w:hAnsiTheme="minorEastAsia" w:cs="方正仿宋_GB2312" w:hint="eastAsia"/>
                <w:color w:val="000000" w:themeColor="text1"/>
                <w:sz w:val="18"/>
                <w:szCs w:val="18"/>
              </w:rPr>
              <w:t>A02061804</w:t>
            </w:r>
            <w:r w:rsidRPr="006C3717">
              <w:rPr>
                <w:rFonts w:asciiTheme="minorEastAsia" w:eastAsiaTheme="minorEastAsia" w:hAnsiTheme="minorEastAsia" w:cs="宋体" w:hint="eastAsia"/>
                <w:color w:val="000000" w:themeColor="text1"/>
                <w:sz w:val="18"/>
                <w:szCs w:val="18"/>
              </w:rPr>
              <w:t>空调机</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房间空气调节器</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《房间空气调节器能效限定值及能效等级》（GB21455-2019）</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4" w:line="276" w:lineRule="auto"/>
              <w:ind w:left="7" w:right="7"/>
              <w:jc w:val="center"/>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z w:val="18"/>
                <w:szCs w:val="18"/>
                <w:lang w:eastAsia="zh-CN"/>
              </w:rPr>
              <w:t>多联式空调（热泵）机组（制冷量≤14000W）</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《多联式空调（热泵）机组能效限定值及能源效率等级》（GB21454）</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z w:val="18"/>
                <w:szCs w:val="18"/>
                <w:lang w:eastAsia="zh-CN"/>
              </w:rPr>
              <w:t>单元式空气调节机（制冷量≤14000W）</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《单元式空气调节机能效限定值及能源效率等级》（GB19576）《风管送风式空调机组能效限定值及能效等级》（GB37479）</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62"/>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方正仿宋_GB2312" w:hint="eastAsia"/>
                <w:color w:val="000000" w:themeColor="text1"/>
                <w:sz w:val="18"/>
                <w:szCs w:val="18"/>
              </w:rPr>
              <w:t>A02061810</w:t>
            </w:r>
            <w:r w:rsidRPr="006C3717">
              <w:rPr>
                <w:rFonts w:asciiTheme="minorEastAsia" w:eastAsiaTheme="minorEastAsia" w:hAnsiTheme="minorEastAsia" w:cs="宋体" w:hint="eastAsia"/>
                <w:color w:val="000000" w:themeColor="text1"/>
                <w:sz w:val="18"/>
                <w:szCs w:val="18"/>
              </w:rPr>
              <w:t>洗衣机</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《电动洗衣机能效水效限定值及等级》（GB12021.4）</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61"/>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方正仿宋_GB2312" w:hint="eastAsia"/>
                <w:color w:val="000000" w:themeColor="text1"/>
                <w:sz w:val="18"/>
                <w:szCs w:val="18"/>
              </w:rPr>
              <w:t>A02061819</w:t>
            </w:r>
            <w:r w:rsidRPr="006C3717">
              <w:rPr>
                <w:rFonts w:asciiTheme="minorEastAsia" w:eastAsiaTheme="minorEastAsia" w:hAnsiTheme="minorEastAsia" w:cs="宋体" w:hint="eastAsia"/>
                <w:color w:val="000000" w:themeColor="text1"/>
                <w:sz w:val="18"/>
                <w:szCs w:val="18"/>
              </w:rPr>
              <w:t>热水器</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★电热</w:t>
            </w:r>
            <w:r w:rsidRPr="006C3717">
              <w:rPr>
                <w:rFonts w:asciiTheme="minorEastAsia" w:eastAsiaTheme="minorEastAsia" w:hAnsiTheme="minorEastAsia" w:cs="宋体" w:hint="eastAsia"/>
                <w:color w:val="000000" w:themeColor="text1"/>
                <w:spacing w:val="2"/>
                <w:sz w:val="18"/>
                <w:szCs w:val="18"/>
              </w:rPr>
              <w:t>水</w:t>
            </w:r>
            <w:r w:rsidRPr="006C3717">
              <w:rPr>
                <w:rFonts w:asciiTheme="minorEastAsia" w:eastAsiaTheme="minorEastAsia" w:hAnsiTheme="minorEastAsia" w:cs="宋体" w:hint="eastAsia"/>
                <w:color w:val="000000" w:themeColor="text1"/>
                <w:sz w:val="18"/>
                <w:szCs w:val="18"/>
              </w:rPr>
              <w:t>器</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《储水式电热水器能效限定值及能效等级》（GB21519）</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燃气热</w:t>
            </w:r>
            <w:r w:rsidRPr="006C3717">
              <w:rPr>
                <w:rFonts w:asciiTheme="minorEastAsia" w:eastAsiaTheme="minorEastAsia" w:hAnsiTheme="minorEastAsia" w:cs="宋体" w:hint="eastAsia"/>
                <w:color w:val="000000" w:themeColor="text1"/>
                <w:spacing w:val="2"/>
                <w:sz w:val="18"/>
                <w:szCs w:val="18"/>
              </w:rPr>
              <w:t>水</w:t>
            </w:r>
            <w:r w:rsidRPr="006C3717">
              <w:rPr>
                <w:rFonts w:asciiTheme="minorEastAsia" w:eastAsiaTheme="minorEastAsia" w:hAnsiTheme="minorEastAsia" w:cs="宋体" w:hint="eastAsia"/>
                <w:color w:val="000000" w:themeColor="text1"/>
                <w:sz w:val="18"/>
                <w:szCs w:val="18"/>
              </w:rPr>
              <w:t>器</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《家用燃气快速热水器和燃气采暖热水炉能效限定值及能效等级》（GB20665）</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热泵热</w:t>
            </w:r>
            <w:r w:rsidRPr="006C3717">
              <w:rPr>
                <w:rFonts w:asciiTheme="minorEastAsia" w:eastAsiaTheme="minorEastAsia" w:hAnsiTheme="minorEastAsia" w:cs="宋体" w:hint="eastAsia"/>
                <w:color w:val="000000" w:themeColor="text1"/>
                <w:spacing w:val="2"/>
                <w:sz w:val="18"/>
                <w:szCs w:val="18"/>
              </w:rPr>
              <w:t>水</w:t>
            </w:r>
            <w:r w:rsidRPr="006C3717">
              <w:rPr>
                <w:rFonts w:asciiTheme="minorEastAsia" w:eastAsiaTheme="minorEastAsia" w:hAnsiTheme="minorEastAsia" w:cs="宋体" w:hint="eastAsia"/>
                <w:color w:val="000000" w:themeColor="text1"/>
                <w:sz w:val="18"/>
                <w:szCs w:val="18"/>
              </w:rPr>
              <w:t>器</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《热泵热水机（器）能效限定值及能效等级》（GB29541）</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太阳能</w:t>
            </w:r>
            <w:r w:rsidRPr="006C3717">
              <w:rPr>
                <w:rFonts w:asciiTheme="minorEastAsia" w:eastAsiaTheme="minorEastAsia" w:hAnsiTheme="minorEastAsia" w:cs="宋体" w:hint="eastAsia"/>
                <w:color w:val="000000" w:themeColor="text1"/>
                <w:spacing w:val="2"/>
                <w:sz w:val="18"/>
                <w:szCs w:val="18"/>
              </w:rPr>
              <w:t>热</w:t>
            </w:r>
            <w:r w:rsidRPr="006C3717">
              <w:rPr>
                <w:rFonts w:asciiTheme="minorEastAsia" w:eastAsiaTheme="minorEastAsia" w:hAnsiTheme="minorEastAsia" w:cs="宋体" w:hint="eastAsia"/>
                <w:color w:val="000000" w:themeColor="text1"/>
                <w:sz w:val="18"/>
                <w:szCs w:val="18"/>
              </w:rPr>
              <w:t>水系统</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《家用太阳能热水系统能效限定值及能效等级》（GB26969）</w:t>
            </w:r>
          </w:p>
        </w:tc>
      </w:tr>
      <w:tr w:rsidR="006E6501" w:rsidRPr="006C3717">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hint="eastAsia"/>
                <w:color w:val="000000" w:themeColor="text1"/>
                <w:spacing w:val="1"/>
                <w:sz w:val="18"/>
                <w:szCs w:val="18"/>
              </w:rPr>
              <w:t>1</w:t>
            </w:r>
            <w:r w:rsidRPr="006C3717">
              <w:rPr>
                <w:rFonts w:asciiTheme="minorEastAsia" w:eastAsiaTheme="minorEastAsia" w:hAnsiTheme="minorEastAsia" w:hint="eastAsia"/>
                <w:color w:val="000000" w:themeColor="text1"/>
                <w:sz w:val="18"/>
                <w:szCs w:val="18"/>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5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pacing w:val="1"/>
                <w:sz w:val="18"/>
                <w:szCs w:val="18"/>
              </w:rPr>
              <w:t>A02</w:t>
            </w:r>
            <w:r w:rsidRPr="006C3717">
              <w:rPr>
                <w:rFonts w:asciiTheme="minorEastAsia" w:eastAsiaTheme="minorEastAsia" w:hAnsiTheme="minorEastAsia" w:cs="宋体" w:hint="eastAsia"/>
                <w:color w:val="000000" w:themeColor="text1"/>
                <w:sz w:val="18"/>
                <w:szCs w:val="18"/>
              </w:rPr>
              <w:t>06</w:t>
            </w:r>
            <w:r w:rsidRPr="006C3717">
              <w:rPr>
                <w:rFonts w:asciiTheme="minorEastAsia" w:eastAsiaTheme="minorEastAsia" w:hAnsiTheme="minorEastAsia" w:cs="宋体" w:hint="eastAsia"/>
                <w:color w:val="000000" w:themeColor="text1"/>
                <w:spacing w:val="1"/>
                <w:sz w:val="18"/>
                <w:szCs w:val="18"/>
              </w:rPr>
              <w:t>1</w:t>
            </w:r>
            <w:r w:rsidRPr="006C3717">
              <w:rPr>
                <w:rFonts w:asciiTheme="minorEastAsia" w:eastAsiaTheme="minorEastAsia" w:hAnsiTheme="minorEastAsia" w:cs="宋体" w:hint="eastAsia"/>
                <w:color w:val="000000" w:themeColor="text1"/>
                <w:sz w:val="18"/>
                <w:szCs w:val="18"/>
              </w:rPr>
              <w:t>900照</w:t>
            </w:r>
            <w:r w:rsidRPr="006C3717">
              <w:rPr>
                <w:rFonts w:asciiTheme="minorEastAsia" w:eastAsiaTheme="minorEastAsia" w:hAnsiTheme="minorEastAsia" w:cs="宋体" w:hint="eastAsia"/>
                <w:color w:val="000000" w:themeColor="text1"/>
                <w:sz w:val="18"/>
                <w:szCs w:val="18"/>
              </w:rPr>
              <w:lastRenderedPageBreak/>
              <w:t>明设备</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33" w:line="276" w:lineRule="auto"/>
              <w:ind w:left="7" w:right="7"/>
              <w:jc w:val="center"/>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z w:val="18"/>
                <w:szCs w:val="18"/>
                <w:lang w:eastAsia="zh-CN"/>
              </w:rPr>
              <w:lastRenderedPageBreak/>
              <w:t>★普通照明用双</w:t>
            </w:r>
            <w:r w:rsidRPr="006C3717">
              <w:rPr>
                <w:rFonts w:asciiTheme="minorEastAsia" w:eastAsiaTheme="minorEastAsia" w:hAnsiTheme="minorEastAsia" w:cs="宋体" w:hint="eastAsia"/>
                <w:color w:val="000000" w:themeColor="text1"/>
                <w:sz w:val="18"/>
                <w:szCs w:val="18"/>
                <w:lang w:eastAsia="zh-CN"/>
              </w:rPr>
              <w:lastRenderedPageBreak/>
              <w:t>端荧光灯</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《普通照明用双端荧光灯能效限定值及能效</w:t>
            </w:r>
            <w:r w:rsidRPr="006C3717">
              <w:rPr>
                <w:rFonts w:asciiTheme="minorEastAsia" w:eastAsiaTheme="minorEastAsia" w:hAnsiTheme="minorEastAsia" w:cs="宋体" w:hint="eastAsia"/>
                <w:color w:val="000000" w:themeColor="text1"/>
                <w:spacing w:val="10"/>
                <w:sz w:val="18"/>
                <w:szCs w:val="18"/>
                <w:lang w:eastAsia="zh-CN"/>
              </w:rPr>
              <w:lastRenderedPageBreak/>
              <w:t>等级》（GB19043）</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92" w:line="276" w:lineRule="auto"/>
              <w:ind w:left="7" w:right="2"/>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pacing w:val="1"/>
                <w:sz w:val="18"/>
                <w:szCs w:val="18"/>
              </w:rPr>
              <w:t>LE</w:t>
            </w:r>
            <w:r w:rsidRPr="006C3717">
              <w:rPr>
                <w:rFonts w:asciiTheme="minorEastAsia" w:eastAsiaTheme="minorEastAsia" w:hAnsiTheme="minorEastAsia" w:cs="宋体" w:hint="eastAsia"/>
                <w:color w:val="000000" w:themeColor="text1"/>
                <w:sz w:val="18"/>
                <w:szCs w:val="18"/>
              </w:rPr>
              <w:t>D</w:t>
            </w:r>
            <w:r w:rsidRPr="006C3717">
              <w:rPr>
                <w:rFonts w:asciiTheme="minorEastAsia" w:eastAsiaTheme="minorEastAsia" w:hAnsiTheme="minorEastAsia" w:cs="宋体" w:hint="eastAsia"/>
                <w:color w:val="000000" w:themeColor="text1"/>
                <w:spacing w:val="12"/>
                <w:sz w:val="18"/>
                <w:szCs w:val="18"/>
              </w:rPr>
              <w:t>道</w:t>
            </w:r>
            <w:r w:rsidRPr="006C3717">
              <w:rPr>
                <w:rFonts w:asciiTheme="minorEastAsia" w:eastAsiaTheme="minorEastAsia" w:hAnsiTheme="minorEastAsia" w:cs="宋体" w:hint="eastAsia"/>
                <w:color w:val="000000" w:themeColor="text1"/>
                <w:spacing w:val="9"/>
                <w:sz w:val="18"/>
                <w:szCs w:val="18"/>
              </w:rPr>
              <w:t>路</w:t>
            </w:r>
            <w:r w:rsidRPr="006C3717">
              <w:rPr>
                <w:rFonts w:asciiTheme="minorEastAsia" w:eastAsiaTheme="minorEastAsia" w:hAnsiTheme="minorEastAsia" w:cs="宋体" w:hint="eastAsia"/>
                <w:color w:val="000000" w:themeColor="text1"/>
                <w:spacing w:val="13"/>
                <w:sz w:val="18"/>
                <w:szCs w:val="18"/>
              </w:rPr>
              <w:t>/</w:t>
            </w:r>
            <w:r w:rsidRPr="006C3717">
              <w:rPr>
                <w:rFonts w:asciiTheme="minorEastAsia" w:eastAsiaTheme="minorEastAsia" w:hAnsiTheme="minorEastAsia" w:cs="宋体" w:hint="eastAsia"/>
                <w:color w:val="000000" w:themeColor="text1"/>
                <w:spacing w:val="12"/>
                <w:sz w:val="18"/>
                <w:szCs w:val="18"/>
              </w:rPr>
              <w:t>隧道照</w:t>
            </w:r>
            <w:r w:rsidRPr="006C3717">
              <w:rPr>
                <w:rFonts w:asciiTheme="minorEastAsia" w:eastAsiaTheme="minorEastAsia" w:hAnsiTheme="minorEastAsia" w:cs="宋体" w:hint="eastAsia"/>
                <w:color w:val="000000" w:themeColor="text1"/>
                <w:sz w:val="18"/>
                <w:szCs w:val="18"/>
              </w:rPr>
              <w:t>明产品</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《道路和隧道照明用LED灯具能效限定值及能效等级》（GB37478）</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pacing w:val="1"/>
                <w:sz w:val="18"/>
                <w:szCs w:val="18"/>
              </w:rPr>
              <w:t>LE</w:t>
            </w:r>
            <w:r w:rsidRPr="006C3717">
              <w:rPr>
                <w:rFonts w:asciiTheme="minorEastAsia" w:eastAsiaTheme="minorEastAsia" w:hAnsiTheme="minorEastAsia" w:cs="宋体" w:hint="eastAsia"/>
                <w:color w:val="000000" w:themeColor="text1"/>
                <w:sz w:val="18"/>
                <w:szCs w:val="18"/>
              </w:rPr>
              <w:t>D筒灯</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《室内照明用LED产品能效限定值及能效等级》（GB30255）</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line="276" w:lineRule="auto"/>
              <w:ind w:right="7"/>
              <w:jc w:val="center"/>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z w:val="18"/>
                <w:szCs w:val="18"/>
                <w:lang w:eastAsia="zh-CN"/>
              </w:rPr>
              <w:t>普</w:t>
            </w:r>
            <w:r w:rsidRPr="006C3717">
              <w:rPr>
                <w:rFonts w:asciiTheme="minorEastAsia" w:eastAsiaTheme="minorEastAsia" w:hAnsiTheme="minorEastAsia" w:cs="宋体" w:hint="eastAsia"/>
                <w:color w:val="000000" w:themeColor="text1"/>
                <w:spacing w:val="24"/>
                <w:sz w:val="18"/>
                <w:szCs w:val="18"/>
                <w:lang w:eastAsia="zh-CN"/>
              </w:rPr>
              <w:t>通</w:t>
            </w:r>
            <w:r w:rsidRPr="006C3717">
              <w:rPr>
                <w:rFonts w:asciiTheme="minorEastAsia" w:eastAsiaTheme="minorEastAsia" w:hAnsiTheme="minorEastAsia" w:cs="宋体" w:hint="eastAsia"/>
                <w:color w:val="000000" w:themeColor="text1"/>
                <w:sz w:val="18"/>
                <w:szCs w:val="18"/>
                <w:lang w:eastAsia="zh-CN"/>
              </w:rPr>
              <w:t>照明用非</w:t>
            </w:r>
            <w:r w:rsidRPr="006C3717">
              <w:rPr>
                <w:rFonts w:asciiTheme="minorEastAsia" w:eastAsiaTheme="minorEastAsia" w:hAnsiTheme="minorEastAsia" w:cs="宋体" w:hint="eastAsia"/>
                <w:color w:val="000000" w:themeColor="text1"/>
                <w:spacing w:val="24"/>
                <w:sz w:val="18"/>
                <w:szCs w:val="18"/>
                <w:lang w:eastAsia="zh-CN"/>
              </w:rPr>
              <w:t>定</w:t>
            </w:r>
            <w:r w:rsidRPr="006C3717">
              <w:rPr>
                <w:rFonts w:asciiTheme="minorEastAsia" w:eastAsiaTheme="minorEastAsia" w:hAnsiTheme="minorEastAsia" w:cs="宋体" w:hint="eastAsia"/>
                <w:color w:val="000000" w:themeColor="text1"/>
                <w:sz w:val="18"/>
                <w:szCs w:val="18"/>
                <w:lang w:eastAsia="zh-CN"/>
              </w:rPr>
              <w:t>向自镇流</w:t>
            </w:r>
            <w:r w:rsidRPr="006C3717">
              <w:rPr>
                <w:rFonts w:asciiTheme="minorEastAsia" w:eastAsiaTheme="minorEastAsia" w:hAnsiTheme="minorEastAsia" w:cs="宋体" w:hint="eastAsia"/>
                <w:color w:val="000000" w:themeColor="text1"/>
                <w:spacing w:val="1"/>
                <w:sz w:val="18"/>
                <w:szCs w:val="18"/>
                <w:lang w:eastAsia="zh-CN"/>
              </w:rPr>
              <w:t>LE</w:t>
            </w:r>
            <w:r w:rsidRPr="006C3717">
              <w:rPr>
                <w:rFonts w:asciiTheme="minorEastAsia" w:eastAsiaTheme="minorEastAsia" w:hAnsiTheme="minorEastAsia" w:cs="宋体" w:hint="eastAsia"/>
                <w:color w:val="000000" w:themeColor="text1"/>
                <w:sz w:val="18"/>
                <w:szCs w:val="18"/>
                <w:lang w:eastAsia="zh-CN"/>
              </w:rPr>
              <w:t>D灯</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《室内照明用LED产品能效限定值及能效等级》（GB30255）</w:t>
            </w:r>
          </w:p>
        </w:tc>
      </w:tr>
      <w:tr w:rsidR="006E6501" w:rsidRPr="006C3717">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hint="eastAsia"/>
                <w:color w:val="000000" w:themeColor="text1"/>
                <w:spacing w:val="1"/>
                <w:sz w:val="18"/>
                <w:szCs w:val="18"/>
              </w:rPr>
              <w:t>1</w:t>
            </w:r>
            <w:r w:rsidRPr="006C3717">
              <w:rPr>
                <w:rFonts w:asciiTheme="minorEastAsia" w:eastAsiaTheme="minorEastAsia" w:hAnsiTheme="minorEastAsia" w:hint="eastAsia"/>
                <w:color w:val="000000" w:themeColor="text1"/>
                <w:sz w:val="18"/>
                <w:szCs w:val="18"/>
              </w:rPr>
              <w:t>2</w:t>
            </w:r>
          </w:p>
        </w:tc>
        <w:tc>
          <w:tcPr>
            <w:tcW w:w="1422"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81"/>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w:t>
            </w:r>
            <w:r w:rsidRPr="006C3717">
              <w:rPr>
                <w:rFonts w:asciiTheme="minorEastAsia" w:eastAsiaTheme="minorEastAsia" w:hAnsiTheme="minorEastAsia" w:cs="宋体" w:hint="eastAsia"/>
                <w:color w:val="000000" w:themeColor="text1"/>
                <w:spacing w:val="1"/>
                <w:sz w:val="18"/>
                <w:szCs w:val="18"/>
              </w:rPr>
              <w:t>A020</w:t>
            </w:r>
            <w:r w:rsidRPr="006C3717">
              <w:rPr>
                <w:rFonts w:asciiTheme="minorEastAsia" w:eastAsiaTheme="minorEastAsia" w:hAnsiTheme="minorEastAsia" w:cs="宋体" w:hint="eastAsia"/>
                <w:color w:val="000000" w:themeColor="text1"/>
                <w:sz w:val="18"/>
                <w:szCs w:val="18"/>
              </w:rPr>
              <w:t>91000电视设备</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81" w:line="276" w:lineRule="auto"/>
              <w:ind w:left="7" w:right="5"/>
              <w:jc w:val="center"/>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pacing w:val="1"/>
                <w:sz w:val="18"/>
                <w:szCs w:val="18"/>
                <w:lang w:eastAsia="zh-CN"/>
              </w:rPr>
              <w:t>A02</w:t>
            </w:r>
            <w:r w:rsidRPr="006C3717">
              <w:rPr>
                <w:rFonts w:asciiTheme="minorEastAsia" w:eastAsiaTheme="minorEastAsia" w:hAnsiTheme="minorEastAsia" w:cs="宋体" w:hint="eastAsia"/>
                <w:color w:val="000000" w:themeColor="text1"/>
                <w:sz w:val="18"/>
                <w:szCs w:val="18"/>
                <w:lang w:eastAsia="zh-CN"/>
              </w:rPr>
              <w:t>09</w:t>
            </w:r>
            <w:r w:rsidRPr="006C3717">
              <w:rPr>
                <w:rFonts w:asciiTheme="minorEastAsia" w:eastAsiaTheme="minorEastAsia" w:hAnsiTheme="minorEastAsia" w:cs="宋体" w:hint="eastAsia"/>
                <w:color w:val="000000" w:themeColor="text1"/>
                <w:spacing w:val="1"/>
                <w:sz w:val="18"/>
                <w:szCs w:val="18"/>
                <w:lang w:eastAsia="zh-CN"/>
              </w:rPr>
              <w:t>1</w:t>
            </w:r>
            <w:r w:rsidRPr="006C3717">
              <w:rPr>
                <w:rFonts w:asciiTheme="minorEastAsia" w:eastAsiaTheme="minorEastAsia" w:hAnsiTheme="minorEastAsia" w:cs="宋体" w:hint="eastAsia"/>
                <w:color w:val="000000" w:themeColor="text1"/>
                <w:sz w:val="18"/>
                <w:szCs w:val="18"/>
                <w:lang w:eastAsia="zh-CN"/>
              </w:rPr>
              <w:t>001普通电视设备（</w:t>
            </w:r>
            <w:r w:rsidRPr="006C3717">
              <w:rPr>
                <w:rFonts w:asciiTheme="minorEastAsia" w:eastAsiaTheme="minorEastAsia" w:hAnsiTheme="minorEastAsia" w:cs="宋体" w:hint="eastAsia"/>
                <w:color w:val="000000" w:themeColor="text1"/>
                <w:spacing w:val="2"/>
                <w:sz w:val="18"/>
                <w:szCs w:val="18"/>
                <w:lang w:eastAsia="zh-CN"/>
              </w:rPr>
              <w:t>电</w:t>
            </w:r>
            <w:r w:rsidRPr="006C3717">
              <w:rPr>
                <w:rFonts w:asciiTheme="minorEastAsia" w:eastAsiaTheme="minorEastAsia" w:hAnsiTheme="minorEastAsia" w:cs="宋体" w:hint="eastAsia"/>
                <w:color w:val="000000" w:themeColor="text1"/>
                <w:sz w:val="18"/>
                <w:szCs w:val="18"/>
                <w:lang w:eastAsia="zh-CN"/>
              </w:rPr>
              <w:t>视机）</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（GB24850）</w:t>
            </w:r>
          </w:p>
        </w:tc>
      </w:tr>
      <w:tr w:rsidR="006E6501" w:rsidRPr="006C3717">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hint="eastAsia"/>
                <w:color w:val="000000" w:themeColor="text1"/>
                <w:spacing w:val="1"/>
                <w:sz w:val="18"/>
                <w:szCs w:val="18"/>
              </w:rPr>
              <w:t>1</w:t>
            </w:r>
            <w:r w:rsidRPr="006C3717">
              <w:rPr>
                <w:rFonts w:asciiTheme="minorEastAsia" w:eastAsiaTheme="minorEastAsia" w:hAnsiTheme="minorEastAsia" w:hint="eastAsia"/>
                <w:color w:val="000000" w:themeColor="text1"/>
                <w:sz w:val="18"/>
                <w:szCs w:val="18"/>
              </w:rPr>
              <w:t>3</w:t>
            </w:r>
          </w:p>
        </w:tc>
        <w:tc>
          <w:tcPr>
            <w:tcW w:w="1422"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w:t>
            </w:r>
            <w:r w:rsidRPr="006C3717">
              <w:rPr>
                <w:rFonts w:asciiTheme="minorEastAsia" w:eastAsiaTheme="minorEastAsia" w:hAnsiTheme="minorEastAsia" w:cs="宋体" w:hint="eastAsia"/>
                <w:color w:val="000000" w:themeColor="text1"/>
                <w:spacing w:val="1"/>
                <w:sz w:val="18"/>
                <w:szCs w:val="18"/>
              </w:rPr>
              <w:t>A020</w:t>
            </w:r>
            <w:r w:rsidRPr="006C3717">
              <w:rPr>
                <w:rFonts w:asciiTheme="minorEastAsia" w:eastAsiaTheme="minorEastAsia" w:hAnsiTheme="minorEastAsia" w:cs="宋体" w:hint="eastAsia"/>
                <w:color w:val="000000" w:themeColor="text1"/>
                <w:sz w:val="18"/>
                <w:szCs w:val="18"/>
              </w:rPr>
              <w:t>91100视频设备</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line="276" w:lineRule="auto"/>
              <w:ind w:right="5"/>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pacing w:val="1"/>
                <w:sz w:val="18"/>
                <w:szCs w:val="18"/>
              </w:rPr>
              <w:t>A02</w:t>
            </w:r>
            <w:r w:rsidRPr="006C3717">
              <w:rPr>
                <w:rFonts w:asciiTheme="minorEastAsia" w:eastAsiaTheme="minorEastAsia" w:hAnsiTheme="minorEastAsia" w:cs="宋体" w:hint="eastAsia"/>
                <w:color w:val="000000" w:themeColor="text1"/>
                <w:sz w:val="18"/>
                <w:szCs w:val="18"/>
              </w:rPr>
              <w:t>09</w:t>
            </w:r>
            <w:r w:rsidRPr="006C3717">
              <w:rPr>
                <w:rFonts w:asciiTheme="minorEastAsia" w:eastAsiaTheme="minorEastAsia" w:hAnsiTheme="minorEastAsia" w:cs="宋体" w:hint="eastAsia"/>
                <w:color w:val="000000" w:themeColor="text1"/>
                <w:spacing w:val="1"/>
                <w:sz w:val="18"/>
                <w:szCs w:val="18"/>
              </w:rPr>
              <w:t>1</w:t>
            </w:r>
            <w:r w:rsidRPr="006C3717">
              <w:rPr>
                <w:rFonts w:asciiTheme="minorEastAsia" w:eastAsiaTheme="minorEastAsia" w:hAnsiTheme="minorEastAsia" w:cs="宋体" w:hint="eastAsia"/>
                <w:color w:val="000000" w:themeColor="text1"/>
                <w:sz w:val="18"/>
                <w:szCs w:val="18"/>
              </w:rPr>
              <w:t>107视频监控设备</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监视器</w:t>
            </w: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pacing w:val="10"/>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以射频信号为主要信号输入的监视器应符合（GB24850），以数字信号为主要信号输入的监视器应符合《计算机显示器能效限定值及能效等级》（GB21520）</w:t>
            </w:r>
          </w:p>
        </w:tc>
      </w:tr>
      <w:tr w:rsidR="006E6501" w:rsidRPr="006C3717">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hint="eastAsia"/>
                <w:color w:val="000000" w:themeColor="text1"/>
                <w:spacing w:val="1"/>
                <w:sz w:val="18"/>
                <w:szCs w:val="18"/>
              </w:rPr>
              <w:t>1</w:t>
            </w:r>
            <w:r w:rsidRPr="006C3717">
              <w:rPr>
                <w:rFonts w:asciiTheme="minorEastAsia" w:eastAsiaTheme="minorEastAsia" w:hAnsiTheme="minorEastAsia" w:hint="eastAsia"/>
                <w:color w:val="000000" w:themeColor="text1"/>
                <w:sz w:val="18"/>
                <w:szCs w:val="18"/>
              </w:rPr>
              <w:t>4</w:t>
            </w:r>
          </w:p>
        </w:tc>
        <w:tc>
          <w:tcPr>
            <w:tcW w:w="1422"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76"/>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方正仿宋_GB2312" w:hint="eastAsia"/>
                <w:color w:val="000000" w:themeColor="text1"/>
                <w:sz w:val="18"/>
                <w:szCs w:val="18"/>
              </w:rPr>
              <w:t>A02241000</w:t>
            </w:r>
            <w:r w:rsidRPr="006C3717">
              <w:rPr>
                <w:rFonts w:asciiTheme="minorEastAsia" w:eastAsiaTheme="minorEastAsia" w:hAnsiTheme="minorEastAsia" w:cs="宋体" w:hint="eastAsia"/>
                <w:color w:val="000000" w:themeColor="text1"/>
                <w:sz w:val="18"/>
                <w:szCs w:val="18"/>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商用燃</w:t>
            </w:r>
            <w:r w:rsidRPr="006C3717">
              <w:rPr>
                <w:rFonts w:asciiTheme="minorEastAsia" w:eastAsiaTheme="minorEastAsia" w:hAnsiTheme="minorEastAsia" w:cs="宋体" w:hint="eastAsia"/>
                <w:color w:val="000000" w:themeColor="text1"/>
                <w:spacing w:val="2"/>
                <w:sz w:val="18"/>
                <w:szCs w:val="18"/>
              </w:rPr>
              <w:t>气</w:t>
            </w:r>
            <w:r w:rsidRPr="006C3717">
              <w:rPr>
                <w:rFonts w:asciiTheme="minorEastAsia" w:eastAsiaTheme="minorEastAsia" w:hAnsiTheme="minorEastAsia" w:cs="宋体" w:hint="eastAsia"/>
                <w:color w:val="000000" w:themeColor="text1"/>
                <w:sz w:val="18"/>
                <w:szCs w:val="18"/>
              </w:rPr>
              <w:t>灶具</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z w:val="18"/>
                <w:szCs w:val="18"/>
                <w:lang w:eastAsia="zh-CN"/>
              </w:rPr>
              <w:t>《商用燃气灶具能效限定值及能效等级》（GB30531）</w:t>
            </w:r>
          </w:p>
        </w:tc>
      </w:tr>
      <w:tr w:rsidR="006E6501" w:rsidRPr="006C3717">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jc w:val="center"/>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w:t>
            </w:r>
            <w:r w:rsidRPr="006C3717">
              <w:rPr>
                <w:rFonts w:asciiTheme="minorEastAsia" w:eastAsiaTheme="minorEastAsia" w:hAnsiTheme="minorEastAsia" w:cs="方正仿宋_GB2312" w:hint="eastAsia"/>
                <w:color w:val="000000" w:themeColor="text1"/>
                <w:sz w:val="18"/>
                <w:szCs w:val="18"/>
              </w:rPr>
              <w:t>A05020105</w:t>
            </w:r>
            <w:r w:rsidRPr="006C3717">
              <w:rPr>
                <w:rFonts w:asciiTheme="minorEastAsia" w:eastAsiaTheme="minorEastAsia" w:hAnsiTheme="minorEastAsia" w:cs="宋体" w:hint="eastAsia"/>
                <w:color w:val="000000" w:themeColor="text1"/>
                <w:sz w:val="18"/>
                <w:szCs w:val="18"/>
              </w:rPr>
              <w:t>便器</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坐便器</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z w:val="18"/>
                <w:szCs w:val="18"/>
                <w:lang w:eastAsia="zh-CN"/>
              </w:rPr>
              <w:t>《坐便器水效限定值及水效等级》</w:t>
            </w:r>
          </w:p>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z w:val="18"/>
                <w:szCs w:val="18"/>
                <w:lang w:eastAsia="zh-CN"/>
              </w:rPr>
              <w:t>（GB25502）</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蹲便器</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z w:val="18"/>
                <w:szCs w:val="18"/>
                <w:lang w:eastAsia="zh-CN"/>
              </w:rPr>
              <w:t>《蹲便器用水效率限定值及用水效率等级》（GB30717）</w:t>
            </w:r>
          </w:p>
        </w:tc>
      </w:tr>
      <w:tr w:rsidR="006E6501" w:rsidRPr="006C3717">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olor w:val="000000" w:themeColor="text1"/>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widowControl/>
              <w:jc w:val="left"/>
              <w:rPr>
                <w:rFonts w:asciiTheme="minorEastAsia" w:eastAsiaTheme="minorEastAsia" w:hAnsiTheme="minorEastAsia" w:cs="宋体"/>
                <w:color w:val="000000" w:themeColor="text1"/>
                <w:sz w:val="18"/>
                <w:szCs w:val="18"/>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小便器</w:t>
            </w: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z w:val="18"/>
                <w:szCs w:val="18"/>
                <w:lang w:eastAsia="zh-CN"/>
              </w:rPr>
              <w:t>《小便器用水效率限定值及用水效率等级》（GB28377）</w:t>
            </w:r>
          </w:p>
        </w:tc>
      </w:tr>
      <w:tr w:rsidR="006E6501" w:rsidRPr="006C3717">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hint="eastAsia"/>
                <w:color w:val="000000" w:themeColor="text1"/>
                <w:sz w:val="18"/>
                <w:szCs w:val="18"/>
              </w:rPr>
              <w:t>16</w:t>
            </w:r>
          </w:p>
        </w:tc>
        <w:tc>
          <w:tcPr>
            <w:tcW w:w="1422"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53"/>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w:t>
            </w:r>
            <w:r w:rsidRPr="006C3717">
              <w:rPr>
                <w:rFonts w:asciiTheme="minorEastAsia" w:eastAsiaTheme="minorEastAsia" w:hAnsiTheme="minorEastAsia" w:cs="方正仿宋_GB2312" w:hint="eastAsia"/>
                <w:color w:val="000000" w:themeColor="text1"/>
                <w:sz w:val="18"/>
                <w:szCs w:val="18"/>
              </w:rPr>
              <w:t>A05020106</w:t>
            </w:r>
            <w:r w:rsidRPr="006C3717">
              <w:rPr>
                <w:rFonts w:asciiTheme="minorEastAsia" w:eastAsiaTheme="minorEastAsia" w:hAnsiTheme="minorEastAsia" w:cs="宋体" w:hint="eastAsia"/>
                <w:color w:val="000000" w:themeColor="text1"/>
                <w:sz w:val="18"/>
                <w:szCs w:val="18"/>
              </w:rPr>
              <w:t>水嘴</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lang w:eastAsia="en-US"/>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53" w:line="276" w:lineRule="auto"/>
              <w:ind w:left="7" w:right="4"/>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《水嘴用水效率限定值及用水效</w:t>
            </w:r>
            <w:r w:rsidRPr="006C3717">
              <w:rPr>
                <w:rFonts w:asciiTheme="minorEastAsia" w:eastAsiaTheme="minorEastAsia" w:hAnsiTheme="minorEastAsia" w:cs="宋体" w:hint="eastAsia"/>
                <w:color w:val="000000" w:themeColor="text1"/>
                <w:sz w:val="18"/>
                <w:szCs w:val="18"/>
                <w:lang w:eastAsia="zh-CN"/>
              </w:rPr>
              <w:t>率等级》（GB25501）</w:t>
            </w:r>
          </w:p>
        </w:tc>
      </w:tr>
      <w:tr w:rsidR="006E6501" w:rsidRPr="006C3717">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hint="eastAsia"/>
                <w:color w:val="000000" w:themeColor="text1"/>
                <w:sz w:val="18"/>
                <w:szCs w:val="18"/>
              </w:rPr>
              <w:t>17</w:t>
            </w:r>
          </w:p>
        </w:tc>
        <w:tc>
          <w:tcPr>
            <w:tcW w:w="1422"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12"/>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方正仿宋_GB2312" w:hint="eastAsia"/>
                <w:color w:val="000000" w:themeColor="text1"/>
                <w:sz w:val="18"/>
                <w:szCs w:val="18"/>
              </w:rPr>
              <w:t>A05020107</w:t>
            </w:r>
            <w:r w:rsidRPr="006C3717">
              <w:rPr>
                <w:rFonts w:asciiTheme="minorEastAsia" w:eastAsiaTheme="minorEastAsia" w:hAnsiTheme="minorEastAsia" w:cs="宋体" w:hint="eastAsia"/>
                <w:color w:val="000000" w:themeColor="text1"/>
                <w:sz w:val="18"/>
                <w:szCs w:val="18"/>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lang w:eastAsia="en-US"/>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12" w:line="276" w:lineRule="auto"/>
              <w:ind w:left="7" w:right="4"/>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《便器冲洗阀用水效率限定值及</w:t>
            </w:r>
            <w:r w:rsidRPr="006C3717">
              <w:rPr>
                <w:rFonts w:asciiTheme="minorEastAsia" w:eastAsiaTheme="minorEastAsia" w:hAnsiTheme="minorEastAsia" w:cs="宋体" w:hint="eastAsia"/>
                <w:color w:val="000000" w:themeColor="text1"/>
                <w:sz w:val="18"/>
                <w:szCs w:val="18"/>
                <w:lang w:eastAsia="zh-CN"/>
              </w:rPr>
              <w:t>用水效率等级》（GB28379）</w:t>
            </w:r>
          </w:p>
        </w:tc>
      </w:tr>
      <w:tr w:rsidR="006E6501" w:rsidRPr="006C3717">
        <w:tc>
          <w:tcPr>
            <w:tcW w:w="671"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hint="eastAsia"/>
                <w:color w:val="000000" w:themeColor="text1"/>
                <w:sz w:val="18"/>
                <w:szCs w:val="18"/>
              </w:rPr>
              <w:t>18</w:t>
            </w:r>
          </w:p>
        </w:tc>
        <w:tc>
          <w:tcPr>
            <w:tcW w:w="1422"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201841">
            <w:pPr>
              <w:pStyle w:val="TableParagraph"/>
              <w:spacing w:before="131"/>
              <w:ind w:left="7"/>
              <w:jc w:val="center"/>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方正仿宋_GB2312" w:hint="eastAsia"/>
                <w:color w:val="000000" w:themeColor="text1"/>
                <w:sz w:val="18"/>
                <w:szCs w:val="18"/>
              </w:rPr>
              <w:t>A05020110</w:t>
            </w:r>
            <w:r w:rsidRPr="006C3717">
              <w:rPr>
                <w:rFonts w:asciiTheme="minorEastAsia" w:eastAsiaTheme="minorEastAsia" w:hAnsiTheme="minorEastAsia" w:cs="宋体" w:hint="eastAsia"/>
                <w:color w:val="000000" w:themeColor="text1"/>
                <w:sz w:val="18"/>
                <w:szCs w:val="18"/>
              </w:rPr>
              <w:t>淋浴器</w:t>
            </w:r>
          </w:p>
        </w:tc>
        <w:tc>
          <w:tcPr>
            <w:tcW w:w="1496"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lang w:eastAsia="en-US"/>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6E6501" w:rsidRPr="006C3717" w:rsidRDefault="006E6501">
            <w:pPr>
              <w:jc w:val="center"/>
              <w:rPr>
                <w:rFonts w:asciiTheme="minorEastAsia" w:eastAsiaTheme="minorEastAsia" w:hAnsiTheme="minorEastAsia"/>
                <w:color w:val="000000" w:themeColor="text1"/>
                <w:sz w:val="18"/>
                <w:szCs w:val="18"/>
                <w:lang w:eastAsia="en-US"/>
              </w:rPr>
            </w:pPr>
          </w:p>
        </w:tc>
        <w:tc>
          <w:tcPr>
            <w:tcW w:w="4196" w:type="dxa"/>
            <w:tcBorders>
              <w:top w:val="single" w:sz="4" w:space="0" w:color="000000"/>
              <w:left w:val="single" w:sz="4" w:space="0" w:color="000000"/>
              <w:bottom w:val="single" w:sz="4" w:space="0" w:color="000000"/>
              <w:right w:val="single" w:sz="4" w:space="0" w:color="000000"/>
            </w:tcBorders>
          </w:tcPr>
          <w:p w:rsidR="006E6501" w:rsidRPr="006C3717" w:rsidRDefault="00201841">
            <w:pPr>
              <w:pStyle w:val="TableParagraph"/>
              <w:spacing w:before="131" w:line="276" w:lineRule="auto"/>
              <w:ind w:left="7" w:right="4"/>
              <w:rPr>
                <w:rFonts w:asciiTheme="minorEastAsia" w:eastAsiaTheme="minorEastAsia" w:hAnsiTheme="minorEastAsia" w:cs="宋体"/>
                <w:color w:val="000000" w:themeColor="text1"/>
                <w:sz w:val="18"/>
                <w:szCs w:val="18"/>
                <w:lang w:eastAsia="zh-CN"/>
              </w:rPr>
            </w:pPr>
            <w:r w:rsidRPr="006C3717">
              <w:rPr>
                <w:rFonts w:asciiTheme="minorEastAsia" w:eastAsiaTheme="minorEastAsia" w:hAnsiTheme="minorEastAsia" w:cs="宋体" w:hint="eastAsia"/>
                <w:color w:val="000000" w:themeColor="text1"/>
                <w:spacing w:val="10"/>
                <w:sz w:val="18"/>
                <w:szCs w:val="18"/>
                <w:lang w:eastAsia="zh-CN"/>
              </w:rPr>
              <w:t>《淋浴器用水效率限定值及用水</w:t>
            </w:r>
            <w:r w:rsidRPr="006C3717">
              <w:rPr>
                <w:rFonts w:asciiTheme="minorEastAsia" w:eastAsiaTheme="minorEastAsia" w:hAnsiTheme="minorEastAsia" w:cs="宋体" w:hint="eastAsia"/>
                <w:color w:val="000000" w:themeColor="text1"/>
                <w:sz w:val="18"/>
                <w:szCs w:val="18"/>
                <w:lang w:eastAsia="zh-CN"/>
              </w:rPr>
              <w:t>效率等级》（GB28378）</w:t>
            </w:r>
          </w:p>
        </w:tc>
      </w:tr>
    </w:tbl>
    <w:p w:rsidR="006E6501" w:rsidRPr="006C3717" w:rsidRDefault="00201841">
      <w:pPr>
        <w:pStyle w:val="a9"/>
        <w:spacing w:line="360" w:lineRule="auto"/>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pacing w:val="-3"/>
          <w:szCs w:val="21"/>
        </w:rPr>
        <w:t>注：1.节能产品认证应依据相关国家标准的最新版本，依据国家标准中二级能效（水效）</w:t>
      </w:r>
      <w:r w:rsidRPr="006C3717">
        <w:rPr>
          <w:rFonts w:asciiTheme="minorEastAsia" w:eastAsiaTheme="minorEastAsia" w:hAnsiTheme="minorEastAsia" w:hint="eastAsia"/>
          <w:color w:val="000000" w:themeColor="text1"/>
          <w:szCs w:val="21"/>
        </w:rPr>
        <w:t>指标。</w:t>
      </w:r>
    </w:p>
    <w:p w:rsidR="006E6501" w:rsidRPr="006C3717" w:rsidRDefault="00201841">
      <w:pPr>
        <w:pStyle w:val="a9"/>
        <w:spacing w:line="360" w:lineRule="auto"/>
        <w:ind w:firstLine="465"/>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2.以“★”标注的为政府强制采购产品。</w:t>
      </w:r>
    </w:p>
    <w:p w:rsidR="006E6501" w:rsidRPr="006C3717" w:rsidRDefault="00201841">
      <w:pPr>
        <w:pStyle w:val="a9"/>
        <w:spacing w:line="360" w:lineRule="auto"/>
        <w:ind w:firstLine="465"/>
        <w:rPr>
          <w:rFonts w:asciiTheme="minorEastAsia" w:eastAsiaTheme="minorEastAsia" w:hAnsiTheme="minorEastAsia" w:cs="Arial Unicode MS"/>
          <w:color w:val="000000" w:themeColor="text1"/>
          <w:sz w:val="32"/>
          <w:szCs w:val="32"/>
        </w:rPr>
      </w:pPr>
      <w:r w:rsidRPr="006C3717">
        <w:rPr>
          <w:rFonts w:asciiTheme="minorEastAsia" w:eastAsiaTheme="minorEastAsia" w:hAnsiTheme="minorEastAsia" w:hint="eastAsia"/>
          <w:color w:val="000000" w:themeColor="text1"/>
          <w:szCs w:val="21"/>
        </w:rPr>
        <w:t>3.本表格原为《关于印发节能产品政府采购品目清单的通知》（财库〔2019〕19号）规定的表格附件，其中名称及编码已根据《财政部关于印发〈政府采购品目分类目录〉的通知》（财库〔2022〕31号）修改。</w:t>
      </w:r>
      <w:r w:rsidRPr="006C3717">
        <w:rPr>
          <w:rFonts w:asciiTheme="minorEastAsia" w:eastAsiaTheme="minorEastAsia" w:hAnsiTheme="minorEastAsia" w:hint="eastAsia"/>
          <w:color w:val="000000" w:themeColor="text1"/>
        </w:rPr>
        <w:br w:type="page" w:clear="all"/>
      </w:r>
      <w:r w:rsidRPr="006C3717">
        <w:rPr>
          <w:rFonts w:asciiTheme="minorEastAsia" w:eastAsiaTheme="minorEastAsia" w:hAnsiTheme="minorEastAsia" w:cs="仿宋_GB2312" w:hint="eastAsia"/>
          <w:color w:val="000000" w:themeColor="text1"/>
          <w:sz w:val="32"/>
          <w:szCs w:val="32"/>
        </w:rPr>
        <w:lastRenderedPageBreak/>
        <w:t>附件6</w:t>
      </w:r>
    </w:p>
    <w:p w:rsidR="006E6501" w:rsidRPr="006C3717" w:rsidRDefault="00201841">
      <w:pPr>
        <w:spacing w:line="528" w:lineRule="exact"/>
        <w:jc w:val="center"/>
        <w:rPr>
          <w:rFonts w:asciiTheme="minorEastAsia" w:eastAsiaTheme="minorEastAsia" w:hAnsiTheme="minorEastAsia" w:cs="Arial Unicode MS"/>
          <w:color w:val="000000" w:themeColor="text1"/>
          <w:sz w:val="40"/>
          <w:szCs w:val="40"/>
        </w:rPr>
      </w:pPr>
      <w:r w:rsidRPr="006C3717">
        <w:rPr>
          <w:rFonts w:asciiTheme="minorEastAsia" w:eastAsiaTheme="minorEastAsia" w:hAnsiTheme="minorEastAsia" w:cs="微软雅黑" w:hint="eastAsia"/>
          <w:color w:val="000000" w:themeColor="text1"/>
          <w:sz w:val="40"/>
          <w:szCs w:val="40"/>
        </w:rPr>
        <w:t>中小微企业划型标准</w:t>
      </w:r>
    </w:p>
    <w:tbl>
      <w:tblPr>
        <w:tblW w:w="9077" w:type="dxa"/>
        <w:tblInd w:w="250" w:type="dxa"/>
        <w:tblLayout w:type="fixed"/>
        <w:tblLook w:val="04A0"/>
      </w:tblPr>
      <w:tblGrid>
        <w:gridCol w:w="1701"/>
        <w:gridCol w:w="1383"/>
        <w:gridCol w:w="913"/>
        <w:gridCol w:w="1619"/>
        <w:gridCol w:w="1439"/>
        <w:gridCol w:w="2022"/>
      </w:tblGrid>
      <w:tr w:rsidR="006E6501" w:rsidRPr="006C3717">
        <w:trPr>
          <w:trHeight w:val="285"/>
        </w:trPr>
        <w:tc>
          <w:tcPr>
            <w:tcW w:w="170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b/>
                <w:color w:val="000000" w:themeColor="text1"/>
                <w:sz w:val="24"/>
              </w:rPr>
            </w:pPr>
            <w:r w:rsidRPr="006C3717">
              <w:rPr>
                <w:rFonts w:asciiTheme="minorEastAsia" w:eastAsiaTheme="minorEastAsia" w:hAnsiTheme="minorEastAsia" w:cs="宋体" w:hint="eastAsia"/>
                <w:b/>
                <w:color w:val="000000" w:themeColor="text1"/>
                <w:sz w:val="24"/>
              </w:rPr>
              <w:t>行业名称</w:t>
            </w:r>
          </w:p>
        </w:tc>
        <w:tc>
          <w:tcPr>
            <w:tcW w:w="1383" w:type="dxa"/>
            <w:tcBorders>
              <w:top w:val="single" w:sz="4" w:space="0" w:color="auto"/>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b/>
                <w:color w:val="000000" w:themeColor="text1"/>
                <w:sz w:val="24"/>
              </w:rPr>
            </w:pPr>
            <w:r w:rsidRPr="006C3717">
              <w:rPr>
                <w:rFonts w:asciiTheme="minorEastAsia" w:eastAsiaTheme="minorEastAsia" w:hAnsiTheme="minorEastAsia" w:cs="宋体" w:hint="eastAsia"/>
                <w:b/>
                <w:color w:val="000000" w:themeColor="text1"/>
                <w:sz w:val="24"/>
              </w:rPr>
              <w:t>指标名称</w:t>
            </w:r>
          </w:p>
        </w:tc>
        <w:tc>
          <w:tcPr>
            <w:tcW w:w="913" w:type="dxa"/>
            <w:tcBorders>
              <w:top w:val="single" w:sz="4" w:space="0" w:color="auto"/>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b/>
                <w:color w:val="000000" w:themeColor="text1"/>
                <w:sz w:val="24"/>
              </w:rPr>
            </w:pPr>
            <w:r w:rsidRPr="006C3717">
              <w:rPr>
                <w:rFonts w:asciiTheme="minorEastAsia" w:eastAsiaTheme="minorEastAsia" w:hAnsiTheme="minorEastAsia" w:cs="宋体" w:hint="eastAsia"/>
                <w:b/>
                <w:color w:val="000000" w:themeColor="text1"/>
                <w:sz w:val="24"/>
              </w:rPr>
              <w:t>计量单位</w:t>
            </w:r>
          </w:p>
        </w:tc>
        <w:tc>
          <w:tcPr>
            <w:tcW w:w="1619" w:type="dxa"/>
            <w:tcBorders>
              <w:top w:val="single" w:sz="4" w:space="0" w:color="auto"/>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b/>
                <w:color w:val="000000" w:themeColor="text1"/>
                <w:sz w:val="24"/>
              </w:rPr>
            </w:pPr>
            <w:r w:rsidRPr="006C3717">
              <w:rPr>
                <w:rFonts w:asciiTheme="minorEastAsia" w:eastAsiaTheme="minorEastAsia" w:hAnsiTheme="minorEastAsia" w:cs="宋体" w:hint="eastAsia"/>
                <w:b/>
                <w:color w:val="000000" w:themeColor="text1"/>
                <w:sz w:val="24"/>
              </w:rPr>
              <w:t>中型</w:t>
            </w:r>
          </w:p>
        </w:tc>
        <w:tc>
          <w:tcPr>
            <w:tcW w:w="1439" w:type="dxa"/>
            <w:tcBorders>
              <w:top w:val="single" w:sz="4" w:space="0" w:color="auto"/>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b/>
                <w:color w:val="000000" w:themeColor="text1"/>
                <w:sz w:val="24"/>
              </w:rPr>
            </w:pPr>
            <w:r w:rsidRPr="006C3717">
              <w:rPr>
                <w:rFonts w:asciiTheme="minorEastAsia" w:eastAsiaTheme="minorEastAsia" w:hAnsiTheme="minorEastAsia" w:cs="宋体" w:hint="eastAsia"/>
                <w:b/>
                <w:color w:val="000000" w:themeColor="text1"/>
                <w:sz w:val="24"/>
              </w:rPr>
              <w:t>小型</w:t>
            </w:r>
          </w:p>
        </w:tc>
        <w:tc>
          <w:tcPr>
            <w:tcW w:w="2022" w:type="dxa"/>
            <w:tcBorders>
              <w:top w:val="single" w:sz="4" w:space="0" w:color="auto"/>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b/>
                <w:color w:val="000000" w:themeColor="text1"/>
                <w:sz w:val="24"/>
              </w:rPr>
            </w:pPr>
            <w:r w:rsidRPr="006C3717">
              <w:rPr>
                <w:rFonts w:asciiTheme="minorEastAsia" w:eastAsiaTheme="minorEastAsia" w:hAnsiTheme="minorEastAsia" w:cs="宋体" w:hint="eastAsia"/>
                <w:b/>
                <w:color w:val="000000" w:themeColor="text1"/>
                <w:sz w:val="24"/>
              </w:rPr>
              <w:t>微型</w:t>
            </w:r>
          </w:p>
        </w:tc>
      </w:tr>
      <w:tr w:rsidR="006E6501" w:rsidRPr="006C3717">
        <w:trPr>
          <w:trHeight w:val="225"/>
        </w:trPr>
        <w:tc>
          <w:tcPr>
            <w:tcW w:w="1701" w:type="dxa"/>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农、林、牧、渔</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500≤Y＜20000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50≤Y＜500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Y＜50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工业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300≤X＜1000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20≤X＜300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X＜20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2000≤Y＜40000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300≤Y＜2000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Y＜300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建筑业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6000≤Y＜80000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300≤Y＜6000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Y＜300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资产总额（Z）</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5000≤Z＜80000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300≤Z＜5000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Z＜300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批发业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20≤X＜200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5≤X＜20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X＜5</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5000≤Y＜40000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1000≤Y＜5000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Y＜1000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零售业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50≤X＜300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10≤X＜50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X＜10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500≤Y＜20000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100≤Y＜500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Y＜100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交通运输业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300≤X＜1000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20≤X＜300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X＜20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3000≤Y＜30000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200≤Y＜3000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Y＜200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仓储业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100≤X＜200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20≤X＜100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X＜20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1000≤Y＜30000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100≤Y＜1000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Y＜100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邮政业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300≤X＜1000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20≤X＜300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X＜20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2000≤Y＜30000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100≤Y＜2000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Y＜100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住宿业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100≤X＜300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10≤X＜100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X＜10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2000≤Y＜10000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100≤Y＜2000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Y＜100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餐饮业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100≤X＜300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10≤X＜100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X＜10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2000≤Y＜10000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100≤Y＜2000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Y＜100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信息传输业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100≤X＜2000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10≤X＜100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X＜10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1000≤Y＜100000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100≤Y＜1000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Y＜100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软件和信息技术服务业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100≤X＜300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10≤X＜100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X＜10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1000≤Y＜10000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50≤Y＜1000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Y＜50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房地产开发经营</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1000≤Y＜200000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100≤X＜1000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X＜100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资产总额（Z）</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5000≤Z＜10000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2000≤Y＜5000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Y＜2000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物业管理</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300≤X＜1000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100≤X＜300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X＜100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营业收入</w:t>
            </w:r>
            <w:r w:rsidRPr="006C3717">
              <w:rPr>
                <w:rFonts w:asciiTheme="minorEastAsia" w:eastAsiaTheme="minorEastAsia" w:hAnsiTheme="minorEastAsia" w:cs="宋体" w:hint="eastAsia"/>
                <w:color w:val="000000" w:themeColor="text1"/>
                <w:sz w:val="18"/>
                <w:szCs w:val="18"/>
              </w:rPr>
              <w:lastRenderedPageBreak/>
              <w:t>（Y）</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lastRenderedPageBreak/>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1000≤Y＜5000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500≤Y＜1000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Y＜500</w:t>
            </w:r>
          </w:p>
        </w:tc>
      </w:tr>
      <w:tr w:rsidR="006E6501" w:rsidRPr="006C3717">
        <w:trPr>
          <w:trHeight w:val="225"/>
        </w:trPr>
        <w:tc>
          <w:tcPr>
            <w:tcW w:w="1701" w:type="dxa"/>
            <w:vMerge w:val="restart"/>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lastRenderedPageBreak/>
              <w:t>租赁和商务服务业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100≤X＜300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10≤X＜100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X＜10</w:t>
            </w:r>
          </w:p>
        </w:tc>
      </w:tr>
      <w:tr w:rsidR="006E6501" w:rsidRPr="006C3717">
        <w:trPr>
          <w:trHeight w:val="225"/>
        </w:trPr>
        <w:tc>
          <w:tcPr>
            <w:tcW w:w="1701"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s="宋体"/>
                <w:b/>
                <w:bCs/>
                <w:color w:val="000000" w:themeColor="text1"/>
                <w:sz w:val="18"/>
                <w:szCs w:val="18"/>
              </w:rPr>
            </w:pP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资产总额（Z）</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万元</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8000≤Z＜120000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100≤Z＜8000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Y＜100</w:t>
            </w:r>
          </w:p>
        </w:tc>
      </w:tr>
      <w:tr w:rsidR="006E6501" w:rsidRPr="006C3717">
        <w:trPr>
          <w:trHeight w:val="225"/>
        </w:trPr>
        <w:tc>
          <w:tcPr>
            <w:tcW w:w="1701" w:type="dxa"/>
            <w:tcBorders>
              <w:top w:val="nil"/>
              <w:left w:val="single" w:sz="4" w:space="0" w:color="auto"/>
              <w:bottom w:val="single" w:sz="4" w:space="0" w:color="auto"/>
              <w:right w:val="single" w:sz="4" w:space="0" w:color="auto"/>
            </w:tcBorders>
            <w:vAlign w:val="bottom"/>
          </w:tcPr>
          <w:p w:rsidR="006E6501" w:rsidRPr="006C3717" w:rsidRDefault="00201841">
            <w:pPr>
              <w:widowControl/>
              <w:jc w:val="center"/>
              <w:rPr>
                <w:rFonts w:asciiTheme="minorEastAsia" w:eastAsiaTheme="minorEastAsia" w:hAnsiTheme="minorEastAsia" w:cs="宋体"/>
                <w:b/>
                <w:bCs/>
                <w:color w:val="000000" w:themeColor="text1"/>
                <w:sz w:val="18"/>
                <w:szCs w:val="18"/>
              </w:rPr>
            </w:pPr>
            <w:r w:rsidRPr="006C3717">
              <w:rPr>
                <w:rFonts w:asciiTheme="minorEastAsia" w:eastAsiaTheme="minorEastAsia" w:hAnsiTheme="minorEastAsia" w:cs="宋体" w:hint="eastAsia"/>
                <w:b/>
                <w:bCs/>
                <w:color w:val="000000" w:themeColor="text1"/>
                <w:sz w:val="18"/>
                <w:szCs w:val="18"/>
              </w:rPr>
              <w:t>其他未列明行业</w:t>
            </w:r>
          </w:p>
        </w:tc>
        <w:tc>
          <w:tcPr>
            <w:tcW w:w="138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从业人员（X）</w:t>
            </w:r>
          </w:p>
        </w:tc>
        <w:tc>
          <w:tcPr>
            <w:tcW w:w="913"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人</w:t>
            </w:r>
          </w:p>
        </w:tc>
        <w:tc>
          <w:tcPr>
            <w:tcW w:w="161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100≤X＜300</w:t>
            </w:r>
          </w:p>
        </w:tc>
        <w:tc>
          <w:tcPr>
            <w:tcW w:w="1439"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10≤X＜100</w:t>
            </w:r>
          </w:p>
        </w:tc>
        <w:tc>
          <w:tcPr>
            <w:tcW w:w="2022" w:type="dxa"/>
            <w:tcBorders>
              <w:top w:val="nil"/>
              <w:left w:val="nil"/>
              <w:bottom w:val="single" w:sz="4" w:space="0" w:color="auto"/>
              <w:right w:val="single" w:sz="4" w:space="0" w:color="auto"/>
            </w:tcBorders>
            <w:vAlign w:val="center"/>
          </w:tcPr>
          <w:p w:rsidR="006E6501" w:rsidRPr="006C3717" w:rsidRDefault="00201841">
            <w:pPr>
              <w:widowControl/>
              <w:jc w:val="left"/>
              <w:rPr>
                <w:rFonts w:asciiTheme="minorEastAsia" w:eastAsiaTheme="minorEastAsia" w:hAnsiTheme="minorEastAsia" w:cs="宋体"/>
                <w:color w:val="000000" w:themeColor="text1"/>
                <w:sz w:val="18"/>
                <w:szCs w:val="18"/>
              </w:rPr>
            </w:pPr>
            <w:r w:rsidRPr="006C3717">
              <w:rPr>
                <w:rFonts w:asciiTheme="minorEastAsia" w:eastAsiaTheme="minorEastAsia" w:hAnsiTheme="minorEastAsia" w:cs="宋体" w:hint="eastAsia"/>
                <w:color w:val="000000" w:themeColor="text1"/>
                <w:sz w:val="18"/>
                <w:szCs w:val="18"/>
              </w:rPr>
              <w:t>X＜10</w:t>
            </w:r>
          </w:p>
        </w:tc>
      </w:tr>
    </w:tbl>
    <w:p w:rsidR="006E6501" w:rsidRPr="006C3717" w:rsidRDefault="00201841">
      <w:pPr>
        <w:spacing w:line="360" w:lineRule="auto"/>
        <w:ind w:firstLine="525"/>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rsidR="006E6501" w:rsidRPr="006C3717" w:rsidRDefault="006E6501">
      <w:pPr>
        <w:widowControl/>
        <w:jc w:val="left"/>
        <w:rPr>
          <w:rFonts w:asciiTheme="minorEastAsia" w:eastAsiaTheme="minorEastAsia" w:hAnsiTheme="minorEastAsia"/>
          <w:color w:val="000000" w:themeColor="text1"/>
          <w:szCs w:val="20"/>
        </w:rPr>
        <w:sectPr w:rsidR="006E6501" w:rsidRPr="006C3717">
          <w:footerReference w:type="default" r:id="rId13"/>
          <w:pgSz w:w="11906" w:h="16838"/>
          <w:pgMar w:top="1134" w:right="1134" w:bottom="1134" w:left="1134" w:header="720" w:footer="720" w:gutter="0"/>
          <w:cols w:space="720"/>
        </w:sectPr>
      </w:pPr>
    </w:p>
    <w:p w:rsidR="006E6501" w:rsidRPr="006C3717" w:rsidRDefault="006E6501">
      <w:pPr>
        <w:pStyle w:val="ab"/>
        <w:jc w:val="center"/>
        <w:outlineLvl w:val="0"/>
        <w:rPr>
          <w:rFonts w:asciiTheme="minorEastAsia" w:eastAsiaTheme="minorEastAsia" w:hAnsiTheme="minorEastAsia"/>
          <w:b/>
          <w:color w:val="000000" w:themeColor="text1"/>
          <w:sz w:val="36"/>
        </w:rPr>
      </w:pPr>
      <w:bookmarkStart w:id="38" w:name="_Toc532545044"/>
      <w:bookmarkStart w:id="39" w:name="_Toc187761551"/>
    </w:p>
    <w:p w:rsidR="006E6501" w:rsidRPr="006C3717" w:rsidRDefault="00201841">
      <w:pPr>
        <w:pStyle w:val="ab"/>
        <w:jc w:val="center"/>
        <w:outlineLvl w:val="0"/>
        <w:rPr>
          <w:rFonts w:asciiTheme="minorEastAsia" w:eastAsiaTheme="minorEastAsia" w:hAnsiTheme="minorEastAsia"/>
          <w:b/>
          <w:color w:val="000000" w:themeColor="text1"/>
          <w:sz w:val="36"/>
          <w:szCs w:val="36"/>
        </w:rPr>
      </w:pPr>
      <w:r w:rsidRPr="006C3717">
        <w:rPr>
          <w:rFonts w:asciiTheme="minorEastAsia" w:eastAsiaTheme="minorEastAsia" w:hAnsiTheme="minorEastAsia" w:hint="eastAsia"/>
          <w:b/>
          <w:color w:val="000000" w:themeColor="text1"/>
          <w:sz w:val="36"/>
        </w:rPr>
        <w:t>第三章投标人须知</w:t>
      </w:r>
      <w:bookmarkEnd w:id="38"/>
      <w:bookmarkEnd w:id="39"/>
    </w:p>
    <w:p w:rsidR="006E6501" w:rsidRPr="006C3717" w:rsidRDefault="00201841">
      <w:pPr>
        <w:pStyle w:val="ab"/>
        <w:spacing w:line="720" w:lineRule="auto"/>
        <w:jc w:val="center"/>
        <w:outlineLvl w:val="1"/>
        <w:rPr>
          <w:rFonts w:asciiTheme="minorEastAsia" w:eastAsiaTheme="minorEastAsia" w:hAnsiTheme="minorEastAsia"/>
          <w:b/>
          <w:color w:val="000000" w:themeColor="text1"/>
          <w:sz w:val="30"/>
          <w:szCs w:val="30"/>
        </w:rPr>
      </w:pPr>
      <w:bookmarkStart w:id="40" w:name="_Toc187761552"/>
      <w:r w:rsidRPr="006C3717">
        <w:rPr>
          <w:rFonts w:asciiTheme="minorEastAsia" w:eastAsiaTheme="minorEastAsia" w:hAnsiTheme="minorEastAsia" w:hint="eastAsia"/>
          <w:b/>
          <w:color w:val="000000" w:themeColor="text1"/>
          <w:sz w:val="30"/>
          <w:szCs w:val="30"/>
        </w:rPr>
        <w:t>第一节投标人须知前附表</w:t>
      </w:r>
      <w:bookmarkEnd w:id="40"/>
    </w:p>
    <w:tbl>
      <w:tblPr>
        <w:tblW w:w="10240" w:type="dxa"/>
        <w:tblInd w:w="113" w:type="dxa"/>
        <w:tblBorders>
          <w:top w:val="single" w:sz="4" w:space="0" w:color="auto"/>
          <w:left w:val="single" w:sz="4" w:space="0" w:color="auto"/>
          <w:bottom w:val="single" w:sz="4" w:space="0" w:color="auto"/>
          <w:right w:val="single" w:sz="4" w:space="0" w:color="auto"/>
        </w:tblBorders>
        <w:tblLayout w:type="fixed"/>
        <w:tblLook w:val="04A0"/>
      </w:tblPr>
      <w:tblGrid>
        <w:gridCol w:w="859"/>
        <w:gridCol w:w="2190"/>
        <w:gridCol w:w="7191"/>
      </w:tblGrid>
      <w:tr w:rsidR="006E6501" w:rsidRPr="006C3717">
        <w:trPr>
          <w:trHeight w:val="90"/>
        </w:trPr>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条款号</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项目内容</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编列内容</w:t>
            </w:r>
          </w:p>
        </w:tc>
      </w:tr>
      <w:tr w:rsidR="006E6501" w:rsidRPr="006C3717">
        <w:trPr>
          <w:trHeight w:val="400"/>
        </w:trPr>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6.1</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bookmarkStart w:id="41" w:name="_8.1"/>
            <w:bookmarkStart w:id="42" w:name="_9.2"/>
            <w:bookmarkStart w:id="43" w:name="_5"/>
            <w:bookmarkEnd w:id="41"/>
            <w:bookmarkEnd w:id="42"/>
            <w:bookmarkEnd w:id="43"/>
            <w:r w:rsidRPr="006C3717">
              <w:rPr>
                <w:rFonts w:asciiTheme="minorEastAsia" w:eastAsiaTheme="minorEastAsia" w:hAnsiTheme="minorEastAsia" w:hint="eastAsia"/>
                <w:color w:val="000000" w:themeColor="text1"/>
                <w:szCs w:val="21"/>
              </w:rPr>
              <w:t>是否接受联合体投标</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pStyle w:val="a8"/>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□是/</w:t>
            </w:r>
            <w:r w:rsidRPr="006C3717">
              <w:rPr>
                <w:rFonts w:asciiTheme="minorEastAsia" w:eastAsiaTheme="minorEastAsia" w:hAnsiTheme="minorEastAsia" w:hint="eastAsia"/>
                <w:color w:val="000000" w:themeColor="text1"/>
              </w:rPr>
              <w:sym w:font="Wingdings 2" w:char="0052"/>
            </w:r>
            <w:r w:rsidRPr="006C3717">
              <w:rPr>
                <w:rFonts w:asciiTheme="minorEastAsia" w:eastAsiaTheme="minorEastAsia" w:hAnsiTheme="minorEastAsia" w:hint="eastAsia"/>
                <w:color w:val="000000" w:themeColor="text1"/>
              </w:rPr>
              <w:t>否。</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6.2</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联合体投标要求</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pStyle w:val="a8"/>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cs="宋体" w:hint="eastAsia"/>
                <w:color w:val="000000" w:themeColor="text1"/>
              </w:rPr>
              <w:t>本项目不接受联合体</w:t>
            </w:r>
          </w:p>
        </w:tc>
      </w:tr>
      <w:tr w:rsidR="006E6501" w:rsidRPr="006C3717">
        <w:trPr>
          <w:trHeight w:val="1145"/>
        </w:trPr>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7.2</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是否允许转包/分包</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pStyle w:val="a8"/>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□允许/</w:t>
            </w:r>
            <w:r w:rsidRPr="006C3717">
              <w:rPr>
                <w:rFonts w:asciiTheme="minorEastAsia" w:eastAsiaTheme="minorEastAsia" w:hAnsiTheme="minorEastAsia" w:hint="eastAsia"/>
                <w:color w:val="000000" w:themeColor="text1"/>
              </w:rPr>
              <w:sym w:font="Wingdings 2" w:char="0052"/>
            </w:r>
            <w:r w:rsidRPr="006C3717">
              <w:rPr>
                <w:rFonts w:asciiTheme="minorEastAsia" w:eastAsiaTheme="minorEastAsia" w:hAnsiTheme="minorEastAsia" w:hint="eastAsia"/>
                <w:color w:val="000000" w:themeColor="text1"/>
              </w:rPr>
              <w:t>不允许。</w:t>
            </w:r>
          </w:p>
          <w:p w:rsidR="006E6501" w:rsidRPr="006C3717" w:rsidRDefault="00201841">
            <w:pPr>
              <w:pStyle w:val="a8"/>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转包/分包内容：</w:t>
            </w:r>
            <w:r w:rsidRPr="006C3717">
              <w:rPr>
                <w:rFonts w:asciiTheme="minorEastAsia" w:eastAsiaTheme="minorEastAsia" w:hAnsiTheme="minorEastAsia" w:hint="eastAsia"/>
                <w:color w:val="000000" w:themeColor="text1"/>
                <w:u w:val="single"/>
              </w:rPr>
              <w:t xml:space="preserve">    /     。</w:t>
            </w:r>
          </w:p>
          <w:p w:rsidR="006E6501" w:rsidRPr="006C3717" w:rsidRDefault="00201841">
            <w:pPr>
              <w:pStyle w:val="a8"/>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转包/分包金额或者比例：</w:t>
            </w:r>
            <w:r w:rsidRPr="006C3717">
              <w:rPr>
                <w:rFonts w:asciiTheme="minorEastAsia" w:eastAsiaTheme="minorEastAsia" w:hAnsiTheme="minorEastAsia" w:hint="eastAsia"/>
                <w:color w:val="000000" w:themeColor="text1"/>
                <w:u w:val="single"/>
              </w:rPr>
              <w:t xml:space="preserve">    /    。</w:t>
            </w:r>
          </w:p>
        </w:tc>
      </w:tr>
      <w:tr w:rsidR="006E6501" w:rsidRPr="006C3717">
        <w:trPr>
          <w:trHeight w:val="360"/>
        </w:trPr>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11.4</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媒体发布渠道</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 w:val="28"/>
                <w:szCs w:val="18"/>
              </w:rPr>
            </w:pPr>
            <w:r w:rsidRPr="006C3717">
              <w:rPr>
                <w:rFonts w:asciiTheme="minorEastAsia" w:eastAsiaTheme="minorEastAsia" w:hAnsiTheme="minorEastAsia" w:cs="宋体" w:hint="eastAsia"/>
                <w:color w:val="000000" w:themeColor="text1"/>
                <w:szCs w:val="21"/>
              </w:rPr>
              <w:t>与本项目相关的政府采购业务澄清、更正及与之相关的事项将在采购公告中“</w:t>
            </w:r>
            <w:r w:rsidRPr="006C3717">
              <w:rPr>
                <w:rFonts w:asciiTheme="minorEastAsia" w:eastAsiaTheme="minorEastAsia" w:hAnsiTheme="minorEastAsia" w:hint="eastAsia"/>
                <w:color w:val="000000" w:themeColor="text1"/>
                <w:szCs w:val="21"/>
              </w:rPr>
              <w:t>六、其他补充事宜”中网上查询地址</w:t>
            </w:r>
            <w:r w:rsidRPr="006C3717">
              <w:rPr>
                <w:rFonts w:asciiTheme="minorEastAsia" w:eastAsiaTheme="minorEastAsia" w:hAnsiTheme="minorEastAsia" w:cs="宋体" w:hint="eastAsia"/>
                <w:color w:val="000000" w:themeColor="text1"/>
                <w:szCs w:val="21"/>
              </w:rPr>
              <w:t>上发布。</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11.6</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是否组织标前答疑会</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sym w:font="Wingdings 2" w:char="0052"/>
            </w:r>
            <w:r w:rsidRPr="006C3717">
              <w:rPr>
                <w:rFonts w:asciiTheme="minorEastAsia" w:eastAsiaTheme="minorEastAsia" w:hAnsiTheme="minorEastAsia" w:hint="eastAsia"/>
                <w:color w:val="000000" w:themeColor="text1"/>
                <w:szCs w:val="21"/>
              </w:rPr>
              <w:t>不组织召开开标前答疑会</w:t>
            </w:r>
          </w:p>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□组织召开开标前答疑会</w:t>
            </w:r>
          </w:p>
          <w:p w:rsidR="006E6501" w:rsidRPr="006C3717" w:rsidRDefault="00201841">
            <w:pPr>
              <w:spacing w:line="400" w:lineRule="exact"/>
              <w:rPr>
                <w:rFonts w:asciiTheme="minorEastAsia" w:eastAsiaTheme="minorEastAsia" w:hAnsiTheme="minorEastAsia"/>
                <w:color w:val="000000" w:themeColor="text1"/>
                <w:szCs w:val="21"/>
                <w:u w:val="single"/>
              </w:rPr>
            </w:pPr>
            <w:r w:rsidRPr="006C3717">
              <w:rPr>
                <w:rFonts w:asciiTheme="minorEastAsia" w:eastAsiaTheme="minorEastAsia" w:hAnsiTheme="minorEastAsia" w:hint="eastAsia"/>
                <w:color w:val="000000" w:themeColor="text1"/>
                <w:szCs w:val="21"/>
              </w:rPr>
              <w:t>会议开始时间：年月日 时</w:t>
            </w:r>
            <w:r w:rsidRPr="006C3717">
              <w:rPr>
                <w:rFonts w:asciiTheme="minorEastAsia" w:eastAsiaTheme="minorEastAsia" w:hAnsiTheme="minorEastAsia" w:hint="eastAsia"/>
                <w:color w:val="000000" w:themeColor="text1"/>
                <w:szCs w:val="21"/>
                <w:u w:val="single"/>
              </w:rPr>
              <w:t xml:space="preserve">  分</w:t>
            </w:r>
            <w:r w:rsidRPr="006C3717">
              <w:rPr>
                <w:rFonts w:asciiTheme="minorEastAsia" w:eastAsiaTheme="minorEastAsia" w:hAnsiTheme="minorEastAsia" w:hint="eastAsia"/>
                <w:color w:val="000000" w:themeColor="text1"/>
                <w:szCs w:val="21"/>
              </w:rPr>
              <w:t>，逾期后果自负。会议地点：</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13.1</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left"/>
              <w:rPr>
                <w:rFonts w:asciiTheme="minorEastAsia" w:eastAsiaTheme="minorEastAsia" w:hAnsiTheme="minorEastAsia" w:cs="Courier New"/>
                <w:color w:val="000000" w:themeColor="text1"/>
                <w:szCs w:val="21"/>
              </w:rPr>
            </w:pPr>
            <w:bookmarkStart w:id="44" w:name="_13.2"/>
            <w:bookmarkEnd w:id="44"/>
            <w:r w:rsidRPr="006C3717">
              <w:rPr>
                <w:rFonts w:asciiTheme="minorEastAsia" w:eastAsiaTheme="minorEastAsia" w:hAnsiTheme="minorEastAsia" w:cs="Courier New" w:hint="eastAsia"/>
                <w:color w:val="000000" w:themeColor="text1"/>
                <w:szCs w:val="21"/>
              </w:rPr>
              <w:t>资格证明文件组成</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1.投标人为法人或者其他组织的，提供营业执照等证明文件</w:t>
            </w:r>
            <w:r w:rsidRPr="006C3717">
              <w:rPr>
                <w:rFonts w:asciiTheme="minorEastAsia" w:eastAsiaTheme="minorEastAsia" w:hAnsiTheme="minorEastAsia" w:cs="宋体" w:hint="eastAsia"/>
                <w:color w:val="000000" w:themeColor="text1"/>
                <w:szCs w:val="21"/>
              </w:rPr>
              <w:t>（如营业执照或者事业单位法人证书或者</w:t>
            </w:r>
            <w:r w:rsidRPr="006C3717">
              <w:rPr>
                <w:rStyle w:val="260pt"/>
                <w:rFonts w:asciiTheme="minorEastAsia" w:eastAsiaTheme="minorEastAsia" w:hAnsiTheme="minorEastAsia"/>
                <w:color w:val="000000" w:themeColor="text1"/>
                <w:szCs w:val="21"/>
              </w:rPr>
              <w:t>执业许可证</w:t>
            </w:r>
            <w:r w:rsidRPr="006C3717">
              <w:rPr>
                <w:rFonts w:asciiTheme="minorEastAsia" w:eastAsiaTheme="minorEastAsia" w:hAnsiTheme="minorEastAsia" w:cs="宋体" w:hint="eastAsia"/>
                <w:color w:val="000000" w:themeColor="text1"/>
                <w:szCs w:val="21"/>
              </w:rPr>
              <w:t>等）</w:t>
            </w:r>
            <w:r w:rsidRPr="006C3717">
              <w:rPr>
                <w:rFonts w:asciiTheme="minorEastAsia" w:eastAsiaTheme="minorEastAsia" w:hAnsiTheme="minorEastAsia" w:hint="eastAsia"/>
                <w:color w:val="000000" w:themeColor="text1"/>
                <w:szCs w:val="21"/>
              </w:rPr>
              <w:t>，投标人为自然人的，提供身份证</w:t>
            </w:r>
            <w:r w:rsidRPr="006C3717">
              <w:rPr>
                <w:rFonts w:asciiTheme="minorEastAsia" w:eastAsiaTheme="minorEastAsia" w:hAnsiTheme="minorEastAsia" w:cs="宋体" w:hint="eastAsia"/>
                <w:color w:val="000000" w:themeColor="text1"/>
                <w:szCs w:val="21"/>
              </w:rPr>
              <w:t>复印件</w:t>
            </w:r>
            <w:r w:rsidRPr="006C3717">
              <w:rPr>
                <w:rFonts w:asciiTheme="minorEastAsia" w:eastAsiaTheme="minorEastAsia" w:hAnsiTheme="minorEastAsia" w:hint="eastAsia"/>
                <w:color w:val="000000" w:themeColor="text1"/>
                <w:szCs w:val="21"/>
              </w:rPr>
              <w:t>。（</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color w:val="000000" w:themeColor="text1"/>
                <w:szCs w:val="21"/>
              </w:rPr>
              <w:t>2.投标人依法缴纳税收的相关材料：[</w:t>
            </w:r>
            <w:r w:rsidRPr="006C3717">
              <w:rPr>
                <w:rFonts w:asciiTheme="minorEastAsia" w:eastAsiaTheme="minorEastAsia" w:hAnsiTheme="minorEastAsia" w:cs="宋体"/>
                <w:color w:val="000000" w:themeColor="text1"/>
                <w:szCs w:val="21"/>
                <w:u w:val="single"/>
              </w:rPr>
              <w:t>202</w:t>
            </w:r>
            <w:r w:rsidRPr="006C3717">
              <w:rPr>
                <w:rFonts w:asciiTheme="minorEastAsia" w:eastAsiaTheme="minorEastAsia" w:hAnsiTheme="minorEastAsia" w:cs="宋体" w:hint="eastAsia"/>
                <w:color w:val="000000" w:themeColor="text1"/>
                <w:szCs w:val="21"/>
                <w:u w:val="single"/>
              </w:rPr>
              <w:t>6</w:t>
            </w:r>
            <w:r w:rsidRPr="006C3717">
              <w:rPr>
                <w:rFonts w:asciiTheme="minorEastAsia" w:eastAsiaTheme="minorEastAsia" w:hAnsiTheme="minorEastAsia" w:cs="宋体" w:hint="eastAsia"/>
                <w:color w:val="000000" w:themeColor="text1"/>
                <w:szCs w:val="21"/>
              </w:rPr>
              <w:t>年</w:t>
            </w:r>
            <w:r w:rsidRPr="006C3717">
              <w:rPr>
                <w:rFonts w:asciiTheme="minorEastAsia" w:eastAsiaTheme="minorEastAsia" w:hAnsiTheme="minorEastAsia" w:cs="宋体"/>
                <w:color w:val="000000" w:themeColor="text1"/>
                <w:szCs w:val="21"/>
                <w:u w:val="single"/>
              </w:rPr>
              <w:t>3</w:t>
            </w:r>
            <w:r w:rsidRPr="006C3717">
              <w:rPr>
                <w:rFonts w:asciiTheme="minorEastAsia" w:eastAsiaTheme="minorEastAsia" w:hAnsiTheme="minorEastAsia" w:cs="宋体" w:hint="eastAsia"/>
                <w:color w:val="000000" w:themeColor="text1"/>
                <w:szCs w:val="21"/>
              </w:rPr>
              <w:t>月至</w:t>
            </w:r>
            <w:r w:rsidRPr="006C3717">
              <w:rPr>
                <w:rFonts w:asciiTheme="minorEastAsia" w:eastAsiaTheme="minorEastAsia" w:hAnsiTheme="minorEastAsia" w:cs="宋体"/>
                <w:color w:val="000000" w:themeColor="text1"/>
                <w:szCs w:val="21"/>
                <w:u w:val="single"/>
              </w:rPr>
              <w:t>202</w:t>
            </w:r>
            <w:r w:rsidRPr="006C3717">
              <w:rPr>
                <w:rFonts w:asciiTheme="minorEastAsia" w:eastAsiaTheme="minorEastAsia" w:hAnsiTheme="minorEastAsia" w:cs="宋体" w:hint="eastAsia"/>
                <w:color w:val="000000" w:themeColor="text1"/>
                <w:szCs w:val="21"/>
                <w:u w:val="single"/>
              </w:rPr>
              <w:t>6</w:t>
            </w:r>
            <w:r w:rsidRPr="006C3717">
              <w:rPr>
                <w:rFonts w:asciiTheme="minorEastAsia" w:eastAsiaTheme="minorEastAsia" w:hAnsiTheme="minorEastAsia" w:cs="宋体" w:hint="eastAsia"/>
                <w:color w:val="000000" w:themeColor="text1"/>
                <w:szCs w:val="21"/>
              </w:rPr>
              <w:t>年</w:t>
            </w:r>
            <w:r w:rsidRPr="006C3717">
              <w:rPr>
                <w:rFonts w:asciiTheme="minorEastAsia" w:eastAsiaTheme="minorEastAsia" w:hAnsiTheme="minorEastAsia" w:cs="宋体"/>
                <w:color w:val="000000" w:themeColor="text1"/>
                <w:szCs w:val="21"/>
                <w:u w:val="single"/>
              </w:rPr>
              <w:t>8</w:t>
            </w:r>
            <w:r w:rsidRPr="006C3717">
              <w:rPr>
                <w:rFonts w:asciiTheme="minorEastAsia" w:eastAsiaTheme="minorEastAsia" w:hAnsiTheme="minorEastAsia" w:cs="宋体" w:hint="eastAsia"/>
                <w:color w:val="000000" w:themeColor="text1"/>
                <w:szCs w:val="21"/>
              </w:rPr>
              <w:t>月内]连续</w:t>
            </w:r>
            <w:r w:rsidRPr="006C3717">
              <w:rPr>
                <w:rFonts w:asciiTheme="minorEastAsia" w:eastAsiaTheme="minorEastAsia" w:hAnsiTheme="minorEastAsia" w:cs="宋体"/>
                <w:color w:val="000000" w:themeColor="text1"/>
                <w:szCs w:val="21"/>
                <w:u w:val="single"/>
              </w:rPr>
              <w:t>3</w:t>
            </w:r>
            <w:r w:rsidRPr="006C3717">
              <w:rPr>
                <w:rFonts w:asciiTheme="minorEastAsia" w:eastAsiaTheme="minorEastAsia" w:hAnsiTheme="minorEastAsia" w:cs="宋体" w:hint="eastAsia"/>
                <w:color w:val="000000" w:themeColor="text1"/>
                <w:szCs w:val="21"/>
              </w:rPr>
              <w:t>个月的依法缴纳税收的凭据复印件；依</w:t>
            </w:r>
            <w:r w:rsidRPr="006C3717">
              <w:rPr>
                <w:rFonts w:asciiTheme="minorEastAsia" w:eastAsiaTheme="minorEastAsia" w:hAnsiTheme="minorEastAsia" w:hint="eastAsia"/>
                <w:color w:val="000000" w:themeColor="text1"/>
                <w:szCs w:val="21"/>
              </w:rPr>
              <w:t>法免税的投标人，必须提供相应文件证明其依法免税。无纳税记录的，应提供投标人所在地主管税务部门出具的依法纳税或依法免税证明复印件。</w:t>
            </w:r>
            <w:r w:rsidRPr="006C3717">
              <w:rPr>
                <w:rFonts w:asciiTheme="minorEastAsia" w:eastAsiaTheme="minorEastAsia" w:hAnsiTheme="minorEastAsia" w:cs="宋体" w:hint="eastAsia"/>
                <w:color w:val="000000" w:themeColor="text1"/>
                <w:szCs w:val="21"/>
              </w:rPr>
              <w:t>从取得营业执照时间起到投标文件提交截止时间为止不足要求月数的，只需提供从取得营业执照起的依法缴纳税收</w:t>
            </w:r>
            <w:r w:rsidRPr="006C3717">
              <w:rPr>
                <w:rFonts w:asciiTheme="minorEastAsia" w:eastAsiaTheme="minorEastAsia" w:hAnsiTheme="minorEastAsia" w:hint="eastAsia"/>
                <w:color w:val="000000" w:themeColor="text1"/>
                <w:szCs w:val="21"/>
              </w:rPr>
              <w:t>相应证明文件</w:t>
            </w:r>
            <w:r w:rsidRPr="006C3717">
              <w:rPr>
                <w:rFonts w:asciiTheme="minorEastAsia" w:eastAsiaTheme="minorEastAsia" w:hAnsiTheme="minorEastAsia" w:cs="宋体" w:hint="eastAsia"/>
                <w:color w:val="000000" w:themeColor="text1"/>
                <w:szCs w:val="21"/>
              </w:rPr>
              <w:t>）</w:t>
            </w:r>
            <w:r w:rsidRPr="006C3717">
              <w:rPr>
                <w:rFonts w:asciiTheme="minorEastAsia" w:eastAsiaTheme="minorEastAsia" w:hAnsiTheme="minorEastAsia" w:hint="eastAsia"/>
                <w:color w:val="000000" w:themeColor="text1"/>
                <w:szCs w:val="21"/>
              </w:rPr>
              <w:t>。（</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color w:val="000000" w:themeColor="text1"/>
                <w:szCs w:val="21"/>
              </w:rPr>
              <w:t>3.投标人依法缴纳社会保障资金的相关材料：[</w:t>
            </w:r>
            <w:r w:rsidRPr="006C3717">
              <w:rPr>
                <w:rFonts w:asciiTheme="minorEastAsia" w:eastAsiaTheme="minorEastAsia" w:hAnsiTheme="minorEastAsia" w:cs="宋体"/>
                <w:color w:val="000000" w:themeColor="text1"/>
                <w:szCs w:val="21"/>
                <w:u w:val="single"/>
              </w:rPr>
              <w:t>202</w:t>
            </w:r>
            <w:r w:rsidRPr="006C3717">
              <w:rPr>
                <w:rFonts w:asciiTheme="minorEastAsia" w:eastAsiaTheme="minorEastAsia" w:hAnsiTheme="minorEastAsia" w:cs="宋体" w:hint="eastAsia"/>
                <w:color w:val="000000" w:themeColor="text1"/>
                <w:szCs w:val="21"/>
                <w:u w:val="single"/>
              </w:rPr>
              <w:t>6</w:t>
            </w:r>
            <w:r w:rsidRPr="006C3717">
              <w:rPr>
                <w:rFonts w:asciiTheme="minorEastAsia" w:eastAsiaTheme="minorEastAsia" w:hAnsiTheme="minorEastAsia" w:cs="宋体" w:hint="eastAsia"/>
                <w:color w:val="000000" w:themeColor="text1"/>
                <w:szCs w:val="21"/>
              </w:rPr>
              <w:t>年</w:t>
            </w:r>
            <w:r w:rsidRPr="006C3717">
              <w:rPr>
                <w:rFonts w:asciiTheme="minorEastAsia" w:eastAsiaTheme="minorEastAsia" w:hAnsiTheme="minorEastAsia" w:cs="宋体"/>
                <w:color w:val="000000" w:themeColor="text1"/>
                <w:szCs w:val="21"/>
                <w:u w:val="single"/>
              </w:rPr>
              <w:t>3</w:t>
            </w:r>
            <w:r w:rsidRPr="006C3717">
              <w:rPr>
                <w:rFonts w:asciiTheme="minorEastAsia" w:eastAsiaTheme="minorEastAsia" w:hAnsiTheme="minorEastAsia" w:cs="宋体" w:hint="eastAsia"/>
                <w:color w:val="000000" w:themeColor="text1"/>
                <w:szCs w:val="21"/>
              </w:rPr>
              <w:t>月至</w:t>
            </w:r>
            <w:r w:rsidRPr="006C3717">
              <w:rPr>
                <w:rFonts w:asciiTheme="minorEastAsia" w:eastAsiaTheme="minorEastAsia" w:hAnsiTheme="minorEastAsia" w:cs="宋体"/>
                <w:color w:val="000000" w:themeColor="text1"/>
                <w:szCs w:val="21"/>
                <w:u w:val="single"/>
              </w:rPr>
              <w:t>202</w:t>
            </w:r>
            <w:r w:rsidRPr="006C3717">
              <w:rPr>
                <w:rFonts w:asciiTheme="minorEastAsia" w:eastAsiaTheme="minorEastAsia" w:hAnsiTheme="minorEastAsia" w:cs="宋体" w:hint="eastAsia"/>
                <w:color w:val="000000" w:themeColor="text1"/>
                <w:szCs w:val="21"/>
                <w:u w:val="single"/>
              </w:rPr>
              <w:t>6</w:t>
            </w:r>
            <w:r w:rsidRPr="006C3717">
              <w:rPr>
                <w:rFonts w:asciiTheme="minorEastAsia" w:eastAsiaTheme="minorEastAsia" w:hAnsiTheme="minorEastAsia" w:cs="宋体" w:hint="eastAsia"/>
                <w:color w:val="000000" w:themeColor="text1"/>
                <w:szCs w:val="21"/>
              </w:rPr>
              <w:t>年</w:t>
            </w:r>
            <w:r w:rsidRPr="006C3717">
              <w:rPr>
                <w:rFonts w:asciiTheme="minorEastAsia" w:eastAsiaTheme="minorEastAsia" w:hAnsiTheme="minorEastAsia" w:cs="宋体"/>
                <w:color w:val="000000" w:themeColor="text1"/>
                <w:szCs w:val="21"/>
                <w:u w:val="single"/>
              </w:rPr>
              <w:t>8</w:t>
            </w:r>
            <w:r w:rsidRPr="006C3717">
              <w:rPr>
                <w:rFonts w:asciiTheme="minorEastAsia" w:eastAsiaTheme="minorEastAsia" w:hAnsiTheme="minorEastAsia" w:cs="宋体" w:hint="eastAsia"/>
                <w:color w:val="000000" w:themeColor="text1"/>
                <w:szCs w:val="21"/>
              </w:rPr>
              <w:t>月内]连续</w:t>
            </w:r>
            <w:r w:rsidRPr="006C3717">
              <w:rPr>
                <w:rFonts w:asciiTheme="minorEastAsia" w:eastAsiaTheme="minorEastAsia" w:hAnsiTheme="minorEastAsia" w:cs="宋体"/>
                <w:color w:val="000000" w:themeColor="text1"/>
                <w:szCs w:val="21"/>
                <w:u w:val="single"/>
              </w:rPr>
              <w:t>3</w:t>
            </w:r>
            <w:r w:rsidRPr="006C3717">
              <w:rPr>
                <w:rFonts w:asciiTheme="minorEastAsia" w:eastAsiaTheme="minorEastAsia" w:hAnsiTheme="minorEastAsia" w:cs="宋体" w:hint="eastAsia"/>
                <w:color w:val="000000" w:themeColor="text1"/>
                <w:szCs w:val="21"/>
              </w:rPr>
              <w:t>个月的依法缴纳社会保障资金的缴费凭证（专用收据或者社会保险缴纳清单）复印件；</w:t>
            </w:r>
            <w:r w:rsidRPr="006C3717">
              <w:rPr>
                <w:rFonts w:asciiTheme="minorEastAsia" w:eastAsiaTheme="minorEastAsia" w:hAnsiTheme="minorEastAsia" w:hint="eastAsia"/>
                <w:color w:val="000000" w:themeColor="text1"/>
                <w:szCs w:val="21"/>
              </w:rPr>
              <w:t>依法不需要缴纳社会保障资金的投标人，必须提供相应文件证明不需要缴纳社会保障资金。</w:t>
            </w:r>
            <w:r w:rsidRPr="006C3717">
              <w:rPr>
                <w:rFonts w:asciiTheme="minorEastAsia" w:eastAsiaTheme="minorEastAsia" w:hAnsiTheme="minorEastAsia" w:cs="宋体" w:hint="eastAsia"/>
                <w:color w:val="000000" w:themeColor="text1"/>
                <w:szCs w:val="21"/>
              </w:rPr>
              <w:t>从取得营业执照时间起到投标文件提交截止时间为止不足要求月数的只需提供从取得营业执照起的依法缴纳社会保障资金的</w:t>
            </w:r>
            <w:r w:rsidRPr="006C3717">
              <w:rPr>
                <w:rFonts w:asciiTheme="minorEastAsia" w:eastAsiaTheme="minorEastAsia" w:hAnsiTheme="minorEastAsia" w:hint="eastAsia"/>
                <w:color w:val="000000" w:themeColor="text1"/>
                <w:szCs w:val="21"/>
              </w:rPr>
              <w:t>相应证明文件。（</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4.投标人财务状况报告：（2025年度的</w:t>
            </w:r>
            <w:r w:rsidRPr="006C3717">
              <w:rPr>
                <w:rFonts w:asciiTheme="minorEastAsia" w:eastAsiaTheme="minorEastAsia" w:hAnsiTheme="minorEastAsia" w:hint="eastAsia"/>
                <w:color w:val="000000" w:themeColor="text1"/>
                <w:szCs w:val="21"/>
              </w:rPr>
              <w:t>财务状况报告复印件</w:t>
            </w:r>
            <w:r w:rsidRPr="006C3717">
              <w:rPr>
                <w:rFonts w:asciiTheme="minorEastAsia" w:eastAsiaTheme="minorEastAsia" w:hAnsiTheme="minorEastAsia" w:cs="宋体" w:hint="eastAsia"/>
                <w:color w:val="000000" w:themeColor="text1"/>
                <w:szCs w:val="21"/>
              </w:rPr>
              <w:t>，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w:t>
            </w:r>
            <w:r w:rsidRPr="006C3717">
              <w:rPr>
                <w:rFonts w:asciiTheme="minorEastAsia" w:eastAsiaTheme="minorEastAsia" w:hAnsiTheme="minorEastAsia" w:cs="宋体" w:hint="eastAsia"/>
                <w:color w:val="000000" w:themeColor="text1"/>
                <w:szCs w:val="21"/>
              </w:rPr>
              <w:lastRenderedPageBreak/>
              <w:t>报表或银行出具的资信证明或者中国人民银行征信中心出具的企业信用报告；资信证明应在有效期内，未注明有效期的，银行出具时间至投标截止时间不超过一年）；</w:t>
            </w:r>
            <w:r w:rsidRPr="006C3717">
              <w:rPr>
                <w:rFonts w:asciiTheme="minorEastAsia" w:eastAsiaTheme="minorEastAsia" w:hAnsiTheme="minorEastAsia" w:hint="eastAsia"/>
                <w:color w:val="000000" w:themeColor="text1"/>
                <w:szCs w:val="21"/>
              </w:rPr>
              <w:t>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sidRPr="006C3717">
              <w:rPr>
                <w:rFonts w:asciiTheme="minorEastAsia" w:eastAsiaTheme="minorEastAsia" w:hAnsiTheme="minorEastAsia" w:cs="宋体" w:hint="eastAsia"/>
                <w:b/>
                <w:bCs/>
                <w:color w:val="000000" w:themeColor="text1"/>
                <w:szCs w:val="21"/>
              </w:rPr>
              <w:t>（必须提供，否则按无效投标处理）</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5.投标人直接控股、管理关系信息表。（</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r w:rsidRPr="006C3717">
              <w:rPr>
                <w:rFonts w:asciiTheme="minorEastAsia" w:eastAsiaTheme="minorEastAsia" w:hAnsiTheme="minorEastAsia"/>
                <w:color w:val="000000" w:themeColor="text1"/>
                <w:szCs w:val="21"/>
              </w:rPr>
              <w:t>6</w:t>
            </w:r>
            <w:r w:rsidRPr="006C3717">
              <w:rPr>
                <w:rFonts w:asciiTheme="minorEastAsia" w:eastAsiaTheme="minorEastAsia" w:hAnsiTheme="minorEastAsia" w:hint="eastAsia"/>
                <w:color w:val="000000" w:themeColor="text1"/>
                <w:szCs w:val="21"/>
              </w:rPr>
              <w:t>. 投标资格声明函。（</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7.联合体协议书。（本项目不接受联合体）</w:t>
            </w:r>
          </w:p>
          <w:p w:rsidR="006E6501" w:rsidRPr="006C3717" w:rsidRDefault="00201841">
            <w:pPr>
              <w:pStyle w:val="22"/>
              <w:spacing w:line="400" w:lineRule="exact"/>
              <w:ind w:left="0" w:firstLine="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8.本项目的特定资格要求：投标人必须具有有效的《人力资源服务许可证》，并在投标文件中提供复印件加盖公章。（</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pStyle w:val="22"/>
              <w:spacing w:after="0" w:line="400" w:lineRule="exact"/>
              <w:ind w:left="0" w:firstLine="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9.《中小企业声明函》或《残疾人福利性单位声明函》或监狱企业证明（由省级以上监狱管理局、戒毒管理局（含新疆生产建设兵团）出具的属于监狱企业的证明文件）。（投标人根据自身响应情况出具）</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10.除招标文件规定必须提供以外，投标人认为需要提供的其他证明材料。</w:t>
            </w:r>
          </w:p>
          <w:p w:rsidR="006E6501" w:rsidRPr="006C3717" w:rsidRDefault="00201841">
            <w:pPr>
              <w:spacing w:line="400" w:lineRule="exact"/>
              <w:jc w:val="left"/>
              <w:rPr>
                <w:rFonts w:asciiTheme="minorEastAsia" w:eastAsiaTheme="minorEastAsia" w:hAnsiTheme="minorEastAsia" w:cs="Courier New"/>
                <w:b/>
                <w:color w:val="000000" w:themeColor="text1"/>
                <w:szCs w:val="21"/>
              </w:rPr>
            </w:pPr>
            <w:r w:rsidRPr="006C3717">
              <w:rPr>
                <w:rFonts w:asciiTheme="minorEastAsia" w:eastAsiaTheme="minorEastAsia" w:hAnsiTheme="minorEastAsia" w:hint="eastAsia"/>
                <w:b/>
                <w:bCs/>
                <w:color w:val="000000" w:themeColor="text1"/>
                <w:szCs w:val="21"/>
              </w:rPr>
              <w:t>注：1.以上标明“必须提供”的材料</w:t>
            </w:r>
            <w:r w:rsidRPr="006C3717">
              <w:rPr>
                <w:rFonts w:asciiTheme="minorEastAsia" w:eastAsiaTheme="minorEastAsia" w:hAnsiTheme="minorEastAsia" w:cs="宋体" w:hint="eastAsia"/>
                <w:b/>
                <w:color w:val="000000" w:themeColor="text1"/>
                <w:szCs w:val="21"/>
              </w:rPr>
              <w:t>属于复印件的扫描件的</w:t>
            </w:r>
            <w:r w:rsidRPr="006C3717">
              <w:rPr>
                <w:rFonts w:asciiTheme="minorEastAsia" w:eastAsiaTheme="minorEastAsia" w:hAnsiTheme="minorEastAsia" w:hint="eastAsia"/>
                <w:b/>
                <w:bCs/>
                <w:color w:val="000000" w:themeColor="text1"/>
                <w:szCs w:val="21"/>
              </w:rPr>
              <w:t>，必须加盖投标人电子公章，否则</w:t>
            </w:r>
            <w:r w:rsidRPr="006C3717">
              <w:rPr>
                <w:rFonts w:asciiTheme="minorEastAsia" w:eastAsiaTheme="minorEastAsia" w:hAnsiTheme="minorEastAsia" w:cs="Courier New" w:hint="eastAsia"/>
                <w:b/>
                <w:color w:val="000000" w:themeColor="text1"/>
                <w:szCs w:val="21"/>
              </w:rPr>
              <w:t>作无效投标处理。</w:t>
            </w:r>
          </w:p>
          <w:p w:rsidR="006E6501" w:rsidRPr="006C3717" w:rsidRDefault="00201841">
            <w:pPr>
              <w:spacing w:line="400" w:lineRule="exact"/>
              <w:ind w:firstLine="422"/>
              <w:jc w:val="left"/>
              <w:rPr>
                <w:rFonts w:asciiTheme="minorEastAsia" w:eastAsiaTheme="minorEastAsia" w:hAnsiTheme="minorEastAsia"/>
                <w:b/>
                <w:bCs/>
                <w:color w:val="000000" w:themeColor="text1"/>
                <w:szCs w:val="21"/>
              </w:rPr>
            </w:pPr>
            <w:r w:rsidRPr="006C3717">
              <w:rPr>
                <w:rFonts w:asciiTheme="minorEastAsia" w:eastAsiaTheme="minorEastAsia" w:hAnsiTheme="minorEastAsia" w:cs="Courier New" w:hint="eastAsia"/>
                <w:b/>
                <w:color w:val="000000" w:themeColor="text1"/>
                <w:szCs w:val="21"/>
              </w:rPr>
              <w:t>2</w:t>
            </w:r>
            <w:r w:rsidRPr="006C3717">
              <w:rPr>
                <w:rFonts w:asciiTheme="minorEastAsia" w:eastAsiaTheme="minorEastAsia" w:hAnsiTheme="minorEastAsia" w:hint="eastAsia"/>
                <w:b/>
                <w:bCs/>
                <w:color w:val="000000" w:themeColor="text1"/>
                <w:szCs w:val="21"/>
              </w:rPr>
              <w:t>.联合体投标时，第1-5项资格证明文件联合体各方均必须分别提供，联合体各方分别盖章和签字，否则投标文件按无效响应处理。</w:t>
            </w:r>
            <w:r w:rsidRPr="006C3717">
              <w:rPr>
                <w:rFonts w:asciiTheme="minorEastAsia" w:eastAsiaTheme="minorEastAsia" w:hAnsiTheme="minorEastAsia" w:hint="eastAsia"/>
                <w:color w:val="000000" w:themeColor="text1"/>
                <w:szCs w:val="21"/>
              </w:rPr>
              <w:t>（本项目不适用）</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400" w:lineRule="exac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left"/>
              <w:rPr>
                <w:rFonts w:asciiTheme="minorEastAsia" w:eastAsiaTheme="minorEastAsia" w:hAnsiTheme="minorEastAsia" w:cs="Courier New"/>
                <w:color w:val="000000" w:themeColor="text1"/>
                <w:szCs w:val="21"/>
              </w:rPr>
            </w:pPr>
            <w:bookmarkStart w:id="45" w:name="_13.3"/>
            <w:bookmarkEnd w:id="45"/>
            <w:r w:rsidRPr="006C3717">
              <w:rPr>
                <w:rFonts w:asciiTheme="minorEastAsia" w:eastAsiaTheme="minorEastAsia" w:hAnsiTheme="minorEastAsia" w:cs="Courier New" w:hint="eastAsia"/>
                <w:color w:val="000000" w:themeColor="text1"/>
                <w:szCs w:val="21"/>
              </w:rPr>
              <w:t>商务文件组成</w:t>
            </w:r>
          </w:p>
          <w:p w:rsidR="006E6501" w:rsidRPr="006C3717" w:rsidRDefault="006E6501">
            <w:pPr>
              <w:spacing w:line="400" w:lineRule="exact"/>
              <w:rPr>
                <w:rFonts w:asciiTheme="minorEastAsia" w:eastAsiaTheme="minorEastAsia" w:hAnsiTheme="minorEastAsia"/>
                <w:color w:val="000000" w:themeColor="text1"/>
                <w:szCs w:val="21"/>
              </w:rPr>
            </w:pP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1.无串通投标行为的承诺函；（</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2.法定代表人身份证明及法定代表人有效身份证正反面复印件；（</w:t>
            </w:r>
            <w:r w:rsidRPr="006C3717">
              <w:rPr>
                <w:rFonts w:asciiTheme="minorEastAsia" w:eastAsiaTheme="minorEastAsia" w:hAnsiTheme="minorEastAsia" w:cs="宋体" w:hint="eastAsia"/>
                <w:b/>
                <w:bCs/>
                <w:color w:val="000000" w:themeColor="text1"/>
                <w:szCs w:val="21"/>
              </w:rPr>
              <w:t>除自然人投标外</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3.法定代表人授权委托书及委托代理人有效身份证正反面复印件；（</w:t>
            </w:r>
            <w:r w:rsidRPr="006C3717">
              <w:rPr>
                <w:rFonts w:asciiTheme="minorEastAsia" w:eastAsiaTheme="minorEastAsia" w:hAnsiTheme="minorEastAsia" w:hint="eastAsia"/>
                <w:b/>
                <w:color w:val="000000" w:themeColor="text1"/>
                <w:szCs w:val="21"/>
              </w:rPr>
              <w:t>委托时必须提供，否则作无效投标处理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4.商务条款偏离表；（</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5.投标人情况介绍；</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6.《关于符合本国产品标准的声明函》或者财政部会同有关部门规定的有关证明文件；（本项目无需提供）</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7.除招标文件规定必须提供以外，投标人认为需要提供的其他证明材料。（投标人根据“第二章采购需求”及“第四章评标方法及评标标准”提供有关证明材料）。</w:t>
            </w:r>
          </w:p>
          <w:p w:rsidR="006E6501" w:rsidRPr="006C3717" w:rsidRDefault="00201841">
            <w:pPr>
              <w:spacing w:line="400" w:lineRule="exact"/>
              <w:jc w:val="left"/>
              <w:rPr>
                <w:rFonts w:asciiTheme="minorEastAsia" w:eastAsiaTheme="minorEastAsia" w:hAnsiTheme="minorEastAsia"/>
                <w:b/>
                <w:bCs/>
                <w:color w:val="000000" w:themeColor="text1"/>
                <w:szCs w:val="21"/>
              </w:rPr>
            </w:pPr>
            <w:r w:rsidRPr="006C3717">
              <w:rPr>
                <w:rFonts w:asciiTheme="minorEastAsia" w:eastAsiaTheme="minorEastAsia" w:hAnsiTheme="minorEastAsia" w:hint="eastAsia"/>
                <w:b/>
                <w:bCs/>
                <w:color w:val="000000" w:themeColor="text1"/>
                <w:szCs w:val="21"/>
              </w:rPr>
              <w:t>注：1.法定代表人授权委托书必须由法定代表人及委托代理人签字，并加盖</w:t>
            </w:r>
            <w:r w:rsidRPr="006C3717">
              <w:rPr>
                <w:rFonts w:asciiTheme="minorEastAsia" w:eastAsiaTheme="minorEastAsia" w:hAnsiTheme="minorEastAsia" w:hint="eastAsia"/>
                <w:b/>
                <w:bCs/>
                <w:color w:val="000000" w:themeColor="text1"/>
                <w:szCs w:val="21"/>
              </w:rPr>
              <w:lastRenderedPageBreak/>
              <w:t>投标人公章，否则作无效投标处理。</w:t>
            </w:r>
          </w:p>
          <w:p w:rsidR="006E6501" w:rsidRPr="006C3717" w:rsidRDefault="00201841">
            <w:pPr>
              <w:spacing w:line="400" w:lineRule="exact"/>
              <w:ind w:firstLine="422"/>
              <w:jc w:val="left"/>
              <w:rPr>
                <w:rFonts w:asciiTheme="minorEastAsia" w:eastAsiaTheme="minorEastAsia" w:hAnsiTheme="minorEastAsia" w:cs="Courier New"/>
                <w:b/>
                <w:color w:val="000000" w:themeColor="text1"/>
                <w:szCs w:val="21"/>
              </w:rPr>
            </w:pPr>
            <w:r w:rsidRPr="006C3717">
              <w:rPr>
                <w:rFonts w:asciiTheme="minorEastAsia" w:eastAsiaTheme="minorEastAsia" w:hAnsiTheme="minorEastAsia" w:hint="eastAsia"/>
                <w:b/>
                <w:bCs/>
                <w:color w:val="000000" w:themeColor="text1"/>
                <w:szCs w:val="21"/>
              </w:rPr>
              <w:t>2.以上标明“必须提供”的材料</w:t>
            </w:r>
            <w:r w:rsidRPr="006C3717">
              <w:rPr>
                <w:rFonts w:asciiTheme="minorEastAsia" w:eastAsiaTheme="minorEastAsia" w:hAnsiTheme="minorEastAsia" w:cs="宋体" w:hint="eastAsia"/>
                <w:b/>
                <w:color w:val="000000" w:themeColor="text1"/>
                <w:szCs w:val="21"/>
              </w:rPr>
              <w:t>属于复印件的扫描件的</w:t>
            </w:r>
            <w:r w:rsidRPr="006C3717">
              <w:rPr>
                <w:rFonts w:asciiTheme="minorEastAsia" w:eastAsiaTheme="minorEastAsia" w:hAnsiTheme="minorEastAsia" w:hint="eastAsia"/>
                <w:b/>
                <w:bCs/>
                <w:color w:val="000000" w:themeColor="text1"/>
                <w:szCs w:val="21"/>
              </w:rPr>
              <w:t>，必须加盖投标人电子公章，否则</w:t>
            </w:r>
            <w:r w:rsidRPr="006C3717">
              <w:rPr>
                <w:rFonts w:asciiTheme="minorEastAsia" w:eastAsiaTheme="minorEastAsia" w:hAnsiTheme="minorEastAsia" w:cs="Courier New" w:hint="eastAsia"/>
                <w:b/>
                <w:color w:val="000000" w:themeColor="text1"/>
                <w:szCs w:val="21"/>
              </w:rPr>
              <w:t>作无效投标处理</w:t>
            </w:r>
            <w:r w:rsidRPr="006C3717">
              <w:rPr>
                <w:rFonts w:asciiTheme="minorEastAsia" w:eastAsiaTheme="minorEastAsia" w:hAnsiTheme="minorEastAsia" w:hint="eastAsia"/>
                <w:b/>
                <w:bCs/>
                <w:color w:val="000000" w:themeColor="text1"/>
                <w:szCs w:val="21"/>
              </w:rPr>
              <w:t>。</w:t>
            </w:r>
          </w:p>
        </w:tc>
      </w:tr>
      <w:tr w:rsidR="006E6501" w:rsidRPr="006C3717">
        <w:tc>
          <w:tcPr>
            <w:tcW w:w="859" w:type="dxa"/>
            <w:vMerge w:val="restart"/>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400" w:lineRule="exac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left"/>
              <w:rPr>
                <w:rFonts w:asciiTheme="minorEastAsia" w:eastAsiaTheme="minorEastAsia" w:hAnsiTheme="minorEastAsia" w:cs="Courier New"/>
                <w:color w:val="000000" w:themeColor="text1"/>
                <w:szCs w:val="21"/>
              </w:rPr>
            </w:pPr>
            <w:bookmarkStart w:id="46" w:name="_13.4"/>
            <w:bookmarkEnd w:id="46"/>
            <w:r w:rsidRPr="006C3717">
              <w:rPr>
                <w:rFonts w:asciiTheme="minorEastAsia" w:eastAsiaTheme="minorEastAsia" w:hAnsiTheme="minorEastAsia" w:cs="Courier New" w:hint="eastAsia"/>
                <w:color w:val="000000" w:themeColor="text1"/>
                <w:szCs w:val="21"/>
              </w:rPr>
              <w:t>技术文件组成</w:t>
            </w:r>
          </w:p>
          <w:p w:rsidR="006E6501" w:rsidRPr="006C3717" w:rsidRDefault="006E6501">
            <w:pPr>
              <w:spacing w:line="400" w:lineRule="exact"/>
              <w:rPr>
                <w:rFonts w:asciiTheme="minorEastAsia" w:eastAsiaTheme="minorEastAsia" w:hAnsiTheme="minorEastAsia"/>
                <w:color w:val="000000" w:themeColor="text1"/>
                <w:szCs w:val="21"/>
              </w:rPr>
            </w:pP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color w:val="000000" w:themeColor="text1"/>
                <w:szCs w:val="21"/>
              </w:rPr>
              <w:t>1</w:t>
            </w:r>
            <w:r w:rsidRPr="006C3717">
              <w:rPr>
                <w:rFonts w:asciiTheme="minorEastAsia" w:eastAsiaTheme="minorEastAsia" w:hAnsiTheme="minorEastAsia" w:hint="eastAsia"/>
                <w:color w:val="000000" w:themeColor="text1"/>
                <w:szCs w:val="21"/>
              </w:rPr>
              <w:t>.服务需求、技术需求偏离表；（</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color w:val="000000" w:themeColor="text1"/>
                <w:szCs w:val="21"/>
              </w:rPr>
              <w:t>2</w:t>
            </w:r>
            <w:r w:rsidRPr="006C3717">
              <w:rPr>
                <w:rFonts w:asciiTheme="minorEastAsia" w:eastAsiaTheme="minorEastAsia" w:hAnsiTheme="minorEastAsia" w:hint="eastAsia"/>
                <w:color w:val="000000" w:themeColor="text1"/>
                <w:szCs w:val="21"/>
              </w:rPr>
              <w:t>.筹备方案（由投标人自行结合“项目采购需求”及“评标办法”编制，格式自拟）；（</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3.运营服务方案（由投标人自行结合“项目采购需求”及“评标办法”编制，格式自拟）；（</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4.本地就业服务体系落地方案（由投标人自行结合“项目采购需求”及“评标办法”编制，格式自拟）；（</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5.培训方案（由投标人自行结合“项目采购需求”及“评标办法”编制，格式自拟）；（</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6.售后服务方案</w:t>
            </w: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hint="eastAsia"/>
                <w:color w:val="000000" w:themeColor="text1"/>
                <w:szCs w:val="21"/>
              </w:rPr>
              <w:t>（如有，请提供）</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7.对本项目总体要求的理解；</w:t>
            </w:r>
            <w:r w:rsidRPr="006C3717">
              <w:rPr>
                <w:rFonts w:asciiTheme="minorEastAsia" w:eastAsiaTheme="minorEastAsia" w:hAnsiTheme="minorEastAsia" w:hint="eastAsia"/>
                <w:color w:val="000000" w:themeColor="text1"/>
              </w:rPr>
              <w:t>（如有，请提供）</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8.投标人对本项目的合理化建议和改进措施；</w:t>
            </w:r>
            <w:r w:rsidRPr="006C3717">
              <w:rPr>
                <w:rFonts w:asciiTheme="minorEastAsia" w:eastAsiaTheme="minorEastAsia" w:hAnsiTheme="minorEastAsia" w:hint="eastAsia"/>
                <w:color w:val="000000" w:themeColor="text1"/>
              </w:rPr>
              <w:t>（如有，请提供）</w:t>
            </w:r>
          </w:p>
          <w:p w:rsidR="006E6501" w:rsidRPr="006C3717" w:rsidRDefault="00201841">
            <w:pPr>
              <w:spacing w:line="400" w:lineRule="exact"/>
              <w:jc w:val="left"/>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color w:val="000000" w:themeColor="text1"/>
                <w:szCs w:val="21"/>
              </w:rPr>
              <w:t>9.除招标文件规定必须提供以外，投标人需要说明的其他文件和说明。</w:t>
            </w:r>
          </w:p>
          <w:p w:rsidR="006E6501" w:rsidRPr="006C3717" w:rsidRDefault="00201841">
            <w:pPr>
              <w:spacing w:line="400" w:lineRule="exact"/>
              <w:jc w:val="left"/>
              <w:rPr>
                <w:rFonts w:asciiTheme="minorEastAsia" w:eastAsiaTheme="minorEastAsia" w:hAnsiTheme="minorEastAsia"/>
                <w:b/>
                <w:bCs/>
                <w:color w:val="000000" w:themeColor="text1"/>
                <w:szCs w:val="21"/>
              </w:rPr>
            </w:pPr>
            <w:r w:rsidRPr="006C3717">
              <w:rPr>
                <w:rFonts w:asciiTheme="minorEastAsia" w:eastAsiaTheme="minorEastAsia" w:hAnsiTheme="minorEastAsia" w:hint="eastAsia"/>
                <w:b/>
                <w:bCs/>
                <w:color w:val="000000" w:themeColor="text1"/>
                <w:szCs w:val="21"/>
              </w:rPr>
              <w:t>注：以上标明“必须提供”的材料</w:t>
            </w:r>
            <w:r w:rsidRPr="006C3717">
              <w:rPr>
                <w:rFonts w:asciiTheme="minorEastAsia" w:eastAsiaTheme="minorEastAsia" w:hAnsiTheme="minorEastAsia" w:cs="宋体" w:hint="eastAsia"/>
                <w:b/>
                <w:color w:val="000000" w:themeColor="text1"/>
                <w:szCs w:val="21"/>
              </w:rPr>
              <w:t>属于复印件的扫描件的</w:t>
            </w:r>
            <w:r w:rsidRPr="006C3717">
              <w:rPr>
                <w:rFonts w:asciiTheme="minorEastAsia" w:eastAsiaTheme="minorEastAsia" w:hAnsiTheme="minorEastAsia" w:hint="eastAsia"/>
                <w:b/>
                <w:bCs/>
                <w:color w:val="000000" w:themeColor="text1"/>
                <w:szCs w:val="21"/>
              </w:rPr>
              <w:t>，必须加盖投标人电子公章，否则</w:t>
            </w:r>
            <w:r w:rsidRPr="006C3717">
              <w:rPr>
                <w:rFonts w:asciiTheme="minorEastAsia" w:eastAsiaTheme="minorEastAsia" w:hAnsiTheme="minorEastAsia" w:cs="Courier New" w:hint="eastAsia"/>
                <w:b/>
                <w:color w:val="000000" w:themeColor="text1"/>
                <w:szCs w:val="21"/>
              </w:rPr>
              <w:t>作无效投标处理</w:t>
            </w:r>
            <w:r w:rsidRPr="006C3717">
              <w:rPr>
                <w:rFonts w:asciiTheme="minorEastAsia" w:eastAsiaTheme="minorEastAsia" w:hAnsiTheme="minorEastAsia" w:hint="eastAsia"/>
                <w:b/>
                <w:bCs/>
                <w:color w:val="000000" w:themeColor="text1"/>
                <w:szCs w:val="21"/>
              </w:rPr>
              <w:t>。</w:t>
            </w:r>
          </w:p>
        </w:tc>
      </w:tr>
      <w:tr w:rsidR="006E6501" w:rsidRPr="006C3717">
        <w:tc>
          <w:tcPr>
            <w:tcW w:w="859" w:type="dxa"/>
            <w:vMerge/>
            <w:tcBorders>
              <w:top w:val="nil"/>
              <w:left w:val="single" w:sz="4" w:space="0" w:color="auto"/>
              <w:bottom w:val="single" w:sz="4" w:space="0" w:color="auto"/>
              <w:right w:val="single" w:sz="4" w:space="0" w:color="auto"/>
            </w:tcBorders>
            <w:vAlign w:val="center"/>
          </w:tcPr>
          <w:p w:rsidR="006E6501" w:rsidRPr="006C3717" w:rsidRDefault="006E6501">
            <w:pPr>
              <w:widowControl/>
              <w:spacing w:line="400" w:lineRule="exact"/>
              <w:jc w:val="lef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left"/>
              <w:rPr>
                <w:rFonts w:asciiTheme="minorEastAsia" w:eastAsiaTheme="minorEastAsia" w:hAnsiTheme="minorEastAsia" w:cs="Courier New"/>
                <w:color w:val="000000" w:themeColor="text1"/>
                <w:szCs w:val="21"/>
              </w:rPr>
            </w:pPr>
            <w:r w:rsidRPr="006C3717">
              <w:rPr>
                <w:rFonts w:asciiTheme="minorEastAsia" w:eastAsiaTheme="minorEastAsia" w:hAnsiTheme="minorEastAsia" w:cs="Courier New" w:hint="eastAsia"/>
                <w:color w:val="000000" w:themeColor="text1"/>
                <w:szCs w:val="21"/>
              </w:rPr>
              <w:t>报价文件</w:t>
            </w:r>
            <w:r w:rsidRPr="006C3717">
              <w:rPr>
                <w:rFonts w:asciiTheme="minorEastAsia" w:eastAsiaTheme="minorEastAsia" w:hAnsiTheme="minorEastAsia" w:hint="eastAsia"/>
                <w:color w:val="000000" w:themeColor="text1"/>
                <w:szCs w:val="21"/>
              </w:rPr>
              <w:t>组成</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tabs>
                <w:tab w:val="left" w:pos="459"/>
              </w:tabs>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1.投标函；</w:t>
            </w:r>
            <w:r w:rsidRPr="006C3717">
              <w:rPr>
                <w:rFonts w:asciiTheme="minorEastAsia" w:eastAsiaTheme="minorEastAsia" w:hAnsiTheme="minorEastAsia" w:hint="eastAsia"/>
                <w:b/>
                <w:color w:val="000000" w:themeColor="text1"/>
                <w:szCs w:val="21"/>
              </w:rPr>
              <w:t>（必须提供，否则作无效投标处理）</w:t>
            </w:r>
          </w:p>
          <w:p w:rsidR="006E6501" w:rsidRPr="006C3717" w:rsidRDefault="00201841">
            <w:pPr>
              <w:tabs>
                <w:tab w:val="left" w:pos="459"/>
              </w:tabs>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2.开标一览表；（</w:t>
            </w:r>
            <w:r w:rsidRPr="006C3717">
              <w:rPr>
                <w:rFonts w:asciiTheme="minorEastAsia" w:eastAsiaTheme="minorEastAsia" w:hAnsiTheme="minorEastAsia" w:hint="eastAsia"/>
                <w:b/>
                <w:color w:val="000000" w:themeColor="text1"/>
                <w:szCs w:val="21"/>
              </w:rPr>
              <w:t>必须提供，否则作无效投标处理</w:t>
            </w:r>
            <w:r w:rsidRPr="006C3717">
              <w:rPr>
                <w:rFonts w:asciiTheme="minorEastAsia" w:eastAsiaTheme="minorEastAsia" w:hAnsiTheme="minorEastAsia" w:hint="eastAsia"/>
                <w:color w:val="000000" w:themeColor="text1"/>
                <w:szCs w:val="21"/>
              </w:rPr>
              <w:t>）</w:t>
            </w:r>
          </w:p>
          <w:p w:rsidR="006E6501" w:rsidRPr="006C3717" w:rsidRDefault="00201841">
            <w:pPr>
              <w:tabs>
                <w:tab w:val="left" w:pos="459"/>
              </w:tabs>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color w:val="000000" w:themeColor="text1"/>
                <w:szCs w:val="21"/>
              </w:rPr>
              <w:t>3</w:t>
            </w:r>
            <w:r w:rsidRPr="006C3717">
              <w:rPr>
                <w:rFonts w:asciiTheme="minorEastAsia" w:eastAsiaTheme="minorEastAsia" w:hAnsiTheme="minorEastAsia" w:hint="eastAsia"/>
                <w:color w:val="000000" w:themeColor="text1"/>
                <w:szCs w:val="21"/>
              </w:rPr>
              <w:t>.投标人针对报价需要说明的其他文件和说明。</w:t>
            </w:r>
          </w:p>
          <w:p w:rsidR="006E6501" w:rsidRPr="006C3717" w:rsidRDefault="00201841">
            <w:pPr>
              <w:tabs>
                <w:tab w:val="left" w:pos="459"/>
              </w:tabs>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b/>
                <w:bCs/>
                <w:color w:val="000000" w:themeColor="text1"/>
                <w:szCs w:val="21"/>
              </w:rPr>
              <w:t>注：以上标明“必须提供”的材料必须加盖投标人电子公章，否则</w:t>
            </w:r>
            <w:r w:rsidRPr="006C3717">
              <w:rPr>
                <w:rFonts w:asciiTheme="minorEastAsia" w:eastAsiaTheme="minorEastAsia" w:hAnsiTheme="minorEastAsia" w:cs="Courier New" w:hint="eastAsia"/>
                <w:b/>
                <w:color w:val="000000" w:themeColor="text1"/>
                <w:szCs w:val="21"/>
              </w:rPr>
              <w:t>作无效投标处理</w:t>
            </w:r>
            <w:r w:rsidRPr="006C3717">
              <w:rPr>
                <w:rFonts w:asciiTheme="minorEastAsia" w:eastAsiaTheme="minorEastAsia" w:hAnsiTheme="minorEastAsia" w:hint="eastAsia"/>
                <w:b/>
                <w:bCs/>
                <w:color w:val="000000" w:themeColor="text1"/>
                <w:szCs w:val="21"/>
              </w:rPr>
              <w:t>。</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16.2</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bookmarkStart w:id="47" w:name="_16.2"/>
            <w:bookmarkEnd w:id="47"/>
            <w:r w:rsidRPr="006C3717">
              <w:rPr>
                <w:rFonts w:asciiTheme="minorEastAsia" w:eastAsiaTheme="minorEastAsia" w:hAnsiTheme="minorEastAsia" w:hint="eastAsia"/>
                <w:color w:val="000000" w:themeColor="text1"/>
                <w:szCs w:val="21"/>
              </w:rPr>
              <w:t>投标报价要求</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pStyle w:val="a9"/>
              <w:spacing w:line="400" w:lineRule="exact"/>
              <w:rPr>
                <w:rFonts w:asciiTheme="minorEastAsia" w:eastAsiaTheme="minorEastAsia" w:hAnsiTheme="minorEastAsia"/>
                <w:b/>
                <w:color w:val="000000" w:themeColor="text1"/>
                <w:szCs w:val="21"/>
              </w:rPr>
            </w:pPr>
            <w:r w:rsidRPr="006C3717">
              <w:rPr>
                <w:rFonts w:asciiTheme="minorEastAsia" w:eastAsiaTheme="minorEastAsia" w:hAnsiTheme="minorEastAsia" w:hint="eastAsia"/>
                <w:color w:val="000000" w:themeColor="text1"/>
                <w:szCs w:val="21"/>
              </w:rPr>
              <w:t>投标报价是履行合同的最终价格，必须包含项目服务工作所需的价格。</w:t>
            </w:r>
            <w:r w:rsidRPr="006C3717">
              <w:rPr>
                <w:rFonts w:asciiTheme="minorEastAsia" w:eastAsiaTheme="minorEastAsia" w:hAnsiTheme="minorEastAsia" w:cs="宋体" w:hint="eastAsia"/>
                <w:b/>
                <w:color w:val="000000" w:themeColor="text1"/>
                <w:szCs w:val="21"/>
              </w:rPr>
              <w:t>（采购需求另有约定的，从其约定）</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17.2</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bookmarkStart w:id="48" w:name="_17.1"/>
            <w:bookmarkEnd w:id="48"/>
            <w:r w:rsidRPr="006C3717">
              <w:rPr>
                <w:rFonts w:asciiTheme="minorEastAsia" w:eastAsiaTheme="minorEastAsia" w:hAnsiTheme="minorEastAsia" w:hint="eastAsia"/>
                <w:color w:val="000000" w:themeColor="text1"/>
                <w:szCs w:val="21"/>
              </w:rPr>
              <w:t>投标有效期</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自投标截止之日起</w:t>
            </w:r>
            <w:r w:rsidRPr="006C3717">
              <w:rPr>
                <w:rFonts w:asciiTheme="minorEastAsia" w:eastAsiaTheme="minorEastAsia" w:hAnsiTheme="minorEastAsia"/>
                <w:color w:val="000000" w:themeColor="text1"/>
                <w:szCs w:val="21"/>
                <w:u w:val="single"/>
              </w:rPr>
              <w:t>90</w:t>
            </w:r>
            <w:r w:rsidRPr="006C3717">
              <w:rPr>
                <w:rFonts w:asciiTheme="minorEastAsia" w:eastAsiaTheme="minorEastAsia" w:hAnsiTheme="minorEastAsia" w:hint="eastAsia"/>
                <w:color w:val="000000" w:themeColor="text1"/>
                <w:szCs w:val="21"/>
              </w:rPr>
              <w:t>日。</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18</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bookmarkStart w:id="49" w:name="_18"/>
            <w:bookmarkEnd w:id="49"/>
            <w:r w:rsidRPr="006C3717">
              <w:rPr>
                <w:rFonts w:asciiTheme="minorEastAsia" w:eastAsiaTheme="minorEastAsia" w:hAnsiTheme="minorEastAsia" w:hint="eastAsia"/>
                <w:color w:val="000000" w:themeColor="text1"/>
                <w:szCs w:val="21"/>
              </w:rPr>
              <w:t>投标保证金金额</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本项目不收取投标保证金。</w:t>
            </w:r>
          </w:p>
        </w:tc>
      </w:tr>
      <w:tr w:rsidR="006E6501" w:rsidRPr="006C3717">
        <w:trPr>
          <w:trHeight w:val="90"/>
        </w:trPr>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19.1</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投标文件编制要求</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b/>
                <w:color w:val="000000" w:themeColor="text1"/>
                <w:szCs w:val="21"/>
                <w:u w:val="single"/>
              </w:rPr>
            </w:pPr>
            <w:r w:rsidRPr="006C3717">
              <w:rPr>
                <w:rFonts w:asciiTheme="minorEastAsia" w:eastAsiaTheme="minorEastAsia" w:hAnsiTheme="minorEastAsia" w:hint="eastAsia"/>
                <w:color w:val="000000" w:themeColor="text1"/>
                <w:szCs w:val="21"/>
              </w:rPr>
              <w:t>投标文件应按报价文件、资格证明文件、商务文件、技术文件分别编制，报价文件、资格证明文件分别生成电子文件，商务文件和技术文件按顺序合并生成电子文件。</w:t>
            </w:r>
            <w:r w:rsidRPr="006C3717">
              <w:rPr>
                <w:rFonts w:asciiTheme="minorEastAsia" w:eastAsiaTheme="minorEastAsia" w:hAnsiTheme="minorEastAsia" w:hint="eastAsia"/>
                <w:b/>
                <w:color w:val="000000" w:themeColor="text1"/>
                <w:szCs w:val="21"/>
                <w:u w:val="single"/>
              </w:rPr>
              <w:t>电子版投标文件制作方式见招标公告附件。</w:t>
            </w:r>
          </w:p>
        </w:tc>
      </w:tr>
      <w:tr w:rsidR="006E6501" w:rsidRPr="006C3717">
        <w:trPr>
          <w:trHeight w:val="476"/>
        </w:trPr>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20</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备份投标文件</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本项目不接受备份投标文件。</w:t>
            </w:r>
          </w:p>
        </w:tc>
      </w:tr>
      <w:tr w:rsidR="006E6501" w:rsidRPr="006C3717">
        <w:trPr>
          <w:trHeight w:val="427"/>
        </w:trPr>
        <w:tc>
          <w:tcPr>
            <w:tcW w:w="859" w:type="dxa"/>
            <w:vMerge w:val="restart"/>
            <w:tcBorders>
              <w:top w:val="single" w:sz="4" w:space="0" w:color="auto"/>
              <w:left w:val="single" w:sz="4" w:space="0" w:color="auto"/>
              <w:bottom w:val="nil"/>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21.1</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bookmarkStart w:id="50" w:name="_21.1"/>
            <w:bookmarkEnd w:id="50"/>
            <w:r w:rsidRPr="006C3717">
              <w:rPr>
                <w:rFonts w:asciiTheme="minorEastAsia" w:eastAsiaTheme="minorEastAsia" w:hAnsiTheme="minorEastAsia" w:hint="eastAsia"/>
                <w:color w:val="000000" w:themeColor="text1"/>
                <w:szCs w:val="21"/>
              </w:rPr>
              <w:t>投标截止时间</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u w:val="single"/>
              </w:rPr>
            </w:pPr>
            <w:r w:rsidRPr="006C3717">
              <w:rPr>
                <w:rFonts w:asciiTheme="minorEastAsia" w:eastAsiaTheme="minorEastAsia" w:hAnsiTheme="minorEastAsia" w:hint="eastAsia"/>
                <w:color w:val="000000" w:themeColor="text1"/>
                <w:szCs w:val="21"/>
              </w:rPr>
              <w:t>详见招标公告</w:t>
            </w:r>
          </w:p>
        </w:tc>
      </w:tr>
      <w:tr w:rsidR="006E6501" w:rsidRPr="006C3717">
        <w:trPr>
          <w:trHeight w:val="425"/>
        </w:trPr>
        <w:tc>
          <w:tcPr>
            <w:tcW w:w="859" w:type="dxa"/>
            <w:vMerge/>
            <w:tcBorders>
              <w:top w:val="single" w:sz="4" w:space="0" w:color="auto"/>
              <w:left w:val="single" w:sz="4" w:space="0" w:color="auto"/>
              <w:bottom w:val="nil"/>
              <w:right w:val="single" w:sz="4" w:space="0" w:color="auto"/>
            </w:tcBorders>
            <w:vAlign w:val="center"/>
          </w:tcPr>
          <w:p w:rsidR="006E6501" w:rsidRPr="006C3717" w:rsidRDefault="006E6501">
            <w:pPr>
              <w:widowControl/>
              <w:spacing w:line="400" w:lineRule="exact"/>
              <w:jc w:val="lef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投标文件提交起止时间</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详见招标公告</w:t>
            </w:r>
          </w:p>
        </w:tc>
      </w:tr>
      <w:tr w:rsidR="006E6501" w:rsidRPr="006C3717">
        <w:trPr>
          <w:trHeight w:val="425"/>
        </w:trPr>
        <w:tc>
          <w:tcPr>
            <w:tcW w:w="859" w:type="dxa"/>
            <w:vMerge/>
            <w:tcBorders>
              <w:top w:val="single" w:sz="4" w:space="0" w:color="auto"/>
              <w:left w:val="single" w:sz="4" w:space="0" w:color="auto"/>
              <w:bottom w:val="nil"/>
              <w:right w:val="single" w:sz="4" w:space="0" w:color="auto"/>
            </w:tcBorders>
            <w:vAlign w:val="center"/>
          </w:tcPr>
          <w:p w:rsidR="006E6501" w:rsidRPr="006C3717" w:rsidRDefault="006E6501">
            <w:pPr>
              <w:widowControl/>
              <w:spacing w:line="400" w:lineRule="exact"/>
              <w:jc w:val="lef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投标地点</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详见招标公告</w:t>
            </w:r>
          </w:p>
        </w:tc>
      </w:tr>
      <w:tr w:rsidR="006E6501" w:rsidRPr="006C3717">
        <w:trPr>
          <w:trHeight w:val="425"/>
        </w:trPr>
        <w:tc>
          <w:tcPr>
            <w:tcW w:w="859" w:type="dxa"/>
            <w:vMerge/>
            <w:tcBorders>
              <w:top w:val="single" w:sz="4" w:space="0" w:color="auto"/>
              <w:left w:val="single" w:sz="4" w:space="0" w:color="auto"/>
              <w:bottom w:val="nil"/>
              <w:right w:val="single" w:sz="4" w:space="0" w:color="auto"/>
            </w:tcBorders>
            <w:vAlign w:val="center"/>
          </w:tcPr>
          <w:p w:rsidR="006E6501" w:rsidRPr="006C3717" w:rsidRDefault="006E6501">
            <w:pPr>
              <w:widowControl/>
              <w:spacing w:line="400" w:lineRule="exact"/>
              <w:jc w:val="lef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投标人递交投标样品截止时间及地点</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无样品</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23</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bookmarkStart w:id="51" w:name="_23"/>
            <w:bookmarkEnd w:id="51"/>
            <w:r w:rsidRPr="006C3717">
              <w:rPr>
                <w:rFonts w:asciiTheme="minorEastAsia" w:eastAsiaTheme="minorEastAsia" w:hAnsiTheme="minorEastAsia" w:hint="eastAsia"/>
                <w:color w:val="000000" w:themeColor="text1"/>
                <w:szCs w:val="21"/>
              </w:rPr>
              <w:t>开标时间、地点</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详见招标公告</w:t>
            </w:r>
          </w:p>
        </w:tc>
      </w:tr>
      <w:tr w:rsidR="006E6501" w:rsidRPr="006C3717">
        <w:trPr>
          <w:trHeight w:val="1287"/>
        </w:trPr>
        <w:tc>
          <w:tcPr>
            <w:tcW w:w="859" w:type="dxa"/>
            <w:vMerge w:val="restar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25.3（2）</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bookmarkStart w:id="52" w:name="_25.3"/>
            <w:bookmarkEnd w:id="52"/>
            <w:r w:rsidRPr="006C3717">
              <w:rPr>
                <w:rFonts w:asciiTheme="minorEastAsia" w:eastAsiaTheme="minorEastAsia" w:hAnsiTheme="minorEastAsia" w:hint="eastAsia"/>
                <w:color w:val="000000" w:themeColor="text1"/>
                <w:szCs w:val="21"/>
              </w:rPr>
              <w:t>投标人信用查询渠道</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采购人或者采购代理机构在资格审查结束前，对投标人进行信用查询。</w:t>
            </w:r>
          </w:p>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查询渠道：“信用中国”网站(www.creditchina.gov.cn)、中国政府采购网(www.ccgp.gov.cn)。</w:t>
            </w:r>
          </w:p>
        </w:tc>
      </w:tr>
      <w:tr w:rsidR="006E6501" w:rsidRPr="006C3717">
        <w:trPr>
          <w:trHeight w:val="643"/>
        </w:trPr>
        <w:tc>
          <w:tcPr>
            <w:tcW w:w="859"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spacing w:line="400" w:lineRule="exact"/>
              <w:jc w:val="lef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信用查询截止时点</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资格审查结束前</w:t>
            </w:r>
          </w:p>
        </w:tc>
      </w:tr>
      <w:tr w:rsidR="006E6501" w:rsidRPr="006C3717">
        <w:trPr>
          <w:trHeight w:val="708"/>
        </w:trPr>
        <w:tc>
          <w:tcPr>
            <w:tcW w:w="859"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spacing w:line="400" w:lineRule="exact"/>
              <w:jc w:val="lef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查询记录和证据留存方式</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在查询网站中直接截图查询记录，截图作为在“广西政府采购云”平台作为附件上传保存。</w:t>
            </w:r>
          </w:p>
        </w:tc>
      </w:tr>
      <w:tr w:rsidR="006E6501" w:rsidRPr="006C3717">
        <w:trPr>
          <w:trHeight w:val="840"/>
        </w:trPr>
        <w:tc>
          <w:tcPr>
            <w:tcW w:w="859"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spacing w:line="400" w:lineRule="exact"/>
              <w:jc w:val="lef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信用信息使用规则</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对在“信用中国”网站(www.creditchina.gov.cn)、中国政府采购网(www.ccgp.gov.cn)被列入失信被执行人、重大税收违法失信主体、政府采购严重违法失信行为记录名单及其他不符合《中华人民共和国政府采购法》第二十二条规定条件的供应商，采购人或者采购代理机构</w:t>
            </w:r>
            <w:r w:rsidRPr="006C3717">
              <w:rPr>
                <w:rFonts w:asciiTheme="minorEastAsia" w:eastAsiaTheme="minorEastAsia" w:hAnsiTheme="minorEastAsia" w:hint="eastAsia"/>
                <w:color w:val="000000" w:themeColor="text1"/>
                <w:sz w:val="22"/>
                <w:szCs w:val="22"/>
              </w:rPr>
              <w:t>应当拒绝其参与政府采购活动</w:t>
            </w:r>
            <w:r w:rsidRPr="006C3717">
              <w:rPr>
                <w:rFonts w:asciiTheme="minorEastAsia" w:eastAsiaTheme="minorEastAsia" w:hAnsiTheme="minorEastAsia" w:hint="eastAsia"/>
                <w:color w:val="000000" w:themeColor="text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29.1</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bookmarkStart w:id="53" w:name="_26"/>
            <w:bookmarkStart w:id="54" w:name="_28.3"/>
            <w:bookmarkEnd w:id="53"/>
            <w:bookmarkEnd w:id="54"/>
            <w:r w:rsidRPr="006C3717">
              <w:rPr>
                <w:rFonts w:asciiTheme="minorEastAsia" w:eastAsiaTheme="minorEastAsia" w:hAnsiTheme="minorEastAsia" w:hint="eastAsia"/>
                <w:color w:val="000000" w:themeColor="text1"/>
                <w:szCs w:val="21"/>
              </w:rPr>
              <w:t>评标方法</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sym w:font="Wingdings 2" w:char="F052"/>
            </w:r>
            <w:r w:rsidRPr="006C3717">
              <w:rPr>
                <w:rFonts w:asciiTheme="minorEastAsia" w:eastAsiaTheme="minorEastAsia" w:hAnsiTheme="minorEastAsia" w:hint="eastAsia"/>
                <w:color w:val="000000" w:themeColor="text1"/>
                <w:szCs w:val="21"/>
              </w:rPr>
              <w:t>综合评分法</w:t>
            </w:r>
          </w:p>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□最低评标价法</w:t>
            </w:r>
          </w:p>
        </w:tc>
      </w:tr>
      <w:tr w:rsidR="006E6501" w:rsidRPr="006C3717">
        <w:trPr>
          <w:trHeight w:val="634"/>
        </w:trPr>
        <w:tc>
          <w:tcPr>
            <w:tcW w:w="859" w:type="dxa"/>
            <w:tcBorders>
              <w:top w:val="single" w:sz="4" w:space="0" w:color="auto"/>
              <w:left w:val="single" w:sz="4" w:space="0" w:color="auto"/>
              <w:bottom w:val="nil"/>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29.2</w:t>
            </w:r>
          </w:p>
        </w:tc>
        <w:tc>
          <w:tcPr>
            <w:tcW w:w="2190" w:type="dxa"/>
            <w:tcBorders>
              <w:top w:val="single" w:sz="4" w:space="0" w:color="auto"/>
              <w:left w:val="single" w:sz="4" w:space="0" w:color="auto"/>
              <w:bottom w:val="nil"/>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bookmarkStart w:id="55" w:name="_29.2.2（2）"/>
            <w:bookmarkEnd w:id="55"/>
            <w:r w:rsidRPr="006C3717">
              <w:rPr>
                <w:rFonts w:asciiTheme="minorEastAsia" w:eastAsiaTheme="minorEastAsia" w:hAnsiTheme="minorEastAsia" w:hint="eastAsia"/>
                <w:color w:val="000000" w:themeColor="text1"/>
                <w:szCs w:val="21"/>
              </w:rPr>
              <w:t>允许负偏离项</w:t>
            </w:r>
          </w:p>
        </w:tc>
        <w:tc>
          <w:tcPr>
            <w:tcW w:w="7191" w:type="dxa"/>
            <w:tcBorders>
              <w:top w:val="single" w:sz="4" w:space="0" w:color="auto"/>
              <w:left w:val="single" w:sz="4" w:space="0" w:color="auto"/>
              <w:bottom w:val="nil"/>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color w:val="000000" w:themeColor="text1"/>
                <w:szCs w:val="21"/>
              </w:rPr>
              <w:t>第二章采购需求表中凡标注“▲”的条款或要求不响应或不满足的，投标文件即作无效处理；未标注“▲”号的条款（或要求）或作为评审依据进行考核。若作为评审依据考核的需见本招标文件第四章。</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30.1</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确定中标供应商时，出现中标候选人分数并列的情形，确定中标供应商方式</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□采用最低评标价法的，投标文件满足招标文件全部实质性要求且投标报价最低的投标人为排名第一的中标候选人；</w:t>
            </w:r>
          </w:p>
          <w:p w:rsidR="006E6501" w:rsidRPr="006C3717" w:rsidRDefault="00201841">
            <w:pPr>
              <w:spacing w:line="400" w:lineRule="exact"/>
              <w:rPr>
                <w:rFonts w:asciiTheme="minorEastAsia" w:eastAsiaTheme="minorEastAsia" w:hAnsiTheme="minorEastAsia"/>
                <w:b/>
                <w:color w:val="000000" w:themeColor="text1"/>
                <w:szCs w:val="21"/>
              </w:rPr>
            </w:pPr>
            <w:r w:rsidRPr="006C3717">
              <w:rPr>
                <w:rFonts w:asciiTheme="minorEastAsia" w:eastAsiaTheme="minorEastAsia" w:hAnsiTheme="minorEastAsia" w:hint="eastAsia"/>
                <w:color w:val="000000" w:themeColor="text1"/>
                <w:szCs w:val="21"/>
              </w:rPr>
              <w:sym w:font="Wingdings 2" w:char="F052"/>
            </w:r>
            <w:r w:rsidRPr="006C3717">
              <w:rPr>
                <w:rFonts w:asciiTheme="minorEastAsia" w:eastAsiaTheme="minorEastAsia" w:hAnsiTheme="minorEastAsia" w:hint="eastAsia"/>
                <w:color w:val="000000" w:themeColor="text1"/>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rsidR="006E6501" w:rsidRPr="006C3717">
        <w:trPr>
          <w:trHeight w:val="360"/>
        </w:trPr>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35</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bookmarkStart w:id="56" w:name="_39.1"/>
            <w:bookmarkEnd w:id="56"/>
            <w:r w:rsidRPr="006C3717">
              <w:rPr>
                <w:rFonts w:asciiTheme="minorEastAsia" w:eastAsiaTheme="minorEastAsia" w:hAnsiTheme="minorEastAsia" w:hint="eastAsia"/>
                <w:color w:val="000000" w:themeColor="text1"/>
                <w:szCs w:val="21"/>
              </w:rPr>
              <w:t>履约保证金金额</w:t>
            </w:r>
          </w:p>
        </w:tc>
        <w:tc>
          <w:tcPr>
            <w:tcW w:w="7191" w:type="dxa"/>
            <w:tcBorders>
              <w:top w:val="single" w:sz="4" w:space="0" w:color="auto"/>
              <w:left w:val="single" w:sz="4" w:space="0" w:color="auto"/>
              <w:bottom w:val="single" w:sz="4" w:space="0" w:color="auto"/>
              <w:right w:val="single" w:sz="4" w:space="0" w:color="auto"/>
            </w:tcBorders>
            <w:vAlign w:val="bottom"/>
          </w:tcPr>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本项目不收取履约保证金。</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36.1</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bookmarkStart w:id="57" w:name="_40.1"/>
            <w:bookmarkEnd w:id="57"/>
            <w:r w:rsidRPr="006C3717">
              <w:rPr>
                <w:rFonts w:asciiTheme="minorEastAsia" w:eastAsiaTheme="minorEastAsia" w:hAnsiTheme="minorEastAsia" w:hint="eastAsia"/>
                <w:color w:val="000000" w:themeColor="text1"/>
                <w:szCs w:val="21"/>
              </w:rPr>
              <w:t>签订电子合同携带的材料</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电子采购合同需要供应商通过有效CA证书进行电子签署</w:t>
            </w:r>
          </w:p>
        </w:tc>
      </w:tr>
      <w:tr w:rsidR="006E6501" w:rsidRPr="006C3717">
        <w:trPr>
          <w:trHeight w:val="591"/>
        </w:trPr>
        <w:tc>
          <w:tcPr>
            <w:tcW w:w="859" w:type="dxa"/>
            <w:vMerge w:val="restar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38.2.1</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接收质疑函方式</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以书面形式</w:t>
            </w:r>
          </w:p>
        </w:tc>
      </w:tr>
      <w:tr w:rsidR="006E6501" w:rsidRPr="006C3717">
        <w:trPr>
          <w:trHeight w:val="709"/>
        </w:trPr>
        <w:tc>
          <w:tcPr>
            <w:tcW w:w="859"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spacing w:line="400" w:lineRule="exact"/>
              <w:jc w:val="lef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质疑联系部门及联系方式</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（1）云之龙咨询集团有限公司；</w:t>
            </w:r>
          </w:p>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联系电话：0771-2618199、2618118、2611898</w:t>
            </w:r>
          </w:p>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通讯地址：广西壮族自治区南宁市良庆区云英路15号3号楼云之龙咨询集</w:t>
            </w:r>
            <w:r w:rsidRPr="006C3717">
              <w:rPr>
                <w:rFonts w:asciiTheme="minorEastAsia" w:eastAsiaTheme="minorEastAsia" w:hAnsiTheme="minorEastAsia"/>
                <w:color w:val="000000" w:themeColor="text1"/>
              </w:rPr>
              <w:lastRenderedPageBreak/>
              <w:t>团大厦6楼</w:t>
            </w:r>
          </w:p>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（2）</w:t>
            </w:r>
            <w:r w:rsidRPr="006C3717">
              <w:rPr>
                <w:rFonts w:asciiTheme="minorEastAsia" w:eastAsiaTheme="minorEastAsia" w:hAnsiTheme="minorEastAsia" w:hint="eastAsia"/>
                <w:color w:val="000000" w:themeColor="text1"/>
              </w:rPr>
              <w:t>上林县人力资源和社会保障局</w:t>
            </w:r>
          </w:p>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联系电话：</w:t>
            </w:r>
            <w:r w:rsidRPr="006C3717">
              <w:rPr>
                <w:rFonts w:asciiTheme="minorEastAsia" w:eastAsiaTheme="minorEastAsia" w:hAnsiTheme="minorEastAsia" w:hint="eastAsia"/>
                <w:color w:val="000000" w:themeColor="text1"/>
              </w:rPr>
              <w:t>0771-5258709</w:t>
            </w:r>
          </w:p>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通讯地址：</w:t>
            </w:r>
            <w:r w:rsidRPr="006C3717">
              <w:rPr>
                <w:rFonts w:asciiTheme="minorEastAsia" w:eastAsiaTheme="minorEastAsia" w:hAnsiTheme="minorEastAsia" w:hint="eastAsia"/>
                <w:color w:val="000000" w:themeColor="text1"/>
              </w:rPr>
              <w:t>广西壮族自治区南宁市上林县大丰镇丰岭路2号</w:t>
            </w:r>
          </w:p>
        </w:tc>
      </w:tr>
      <w:tr w:rsidR="006E6501" w:rsidRPr="006C3717">
        <w:trPr>
          <w:trHeight w:val="709"/>
        </w:trPr>
        <w:tc>
          <w:tcPr>
            <w:tcW w:w="859"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spacing w:line="400" w:lineRule="exact"/>
              <w:jc w:val="lef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rPr>
              <w:t>现场提交质疑办理业务时间</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rPr>
              <w:t>质疑期内每个工作日</w:t>
            </w:r>
            <w:r w:rsidRPr="006C3717">
              <w:rPr>
                <w:rFonts w:asciiTheme="minorEastAsia" w:eastAsiaTheme="minorEastAsia" w:hAnsiTheme="minorEastAsia"/>
                <w:color w:val="000000" w:themeColor="text1"/>
                <w:u w:val="single"/>
              </w:rPr>
              <w:t>8</w:t>
            </w:r>
            <w:r w:rsidRPr="006C3717">
              <w:rPr>
                <w:rFonts w:asciiTheme="minorEastAsia" w:eastAsiaTheme="minorEastAsia" w:hAnsiTheme="minorEastAsia" w:hint="eastAsia"/>
                <w:color w:val="000000" w:themeColor="text1"/>
              </w:rPr>
              <w:t>时</w:t>
            </w:r>
            <w:r w:rsidRPr="006C3717">
              <w:rPr>
                <w:rFonts w:asciiTheme="minorEastAsia" w:eastAsiaTheme="minorEastAsia" w:hAnsiTheme="minorEastAsia"/>
                <w:color w:val="000000" w:themeColor="text1"/>
                <w:u w:val="single"/>
              </w:rPr>
              <w:t>00</w:t>
            </w:r>
            <w:r w:rsidRPr="006C3717">
              <w:rPr>
                <w:rFonts w:asciiTheme="minorEastAsia" w:eastAsiaTheme="minorEastAsia" w:hAnsiTheme="minorEastAsia" w:hint="eastAsia"/>
                <w:color w:val="000000" w:themeColor="text1"/>
              </w:rPr>
              <w:t>分到</w:t>
            </w:r>
            <w:r w:rsidRPr="006C3717">
              <w:rPr>
                <w:rFonts w:asciiTheme="minorEastAsia" w:eastAsiaTheme="minorEastAsia" w:hAnsiTheme="minorEastAsia"/>
                <w:color w:val="000000" w:themeColor="text1"/>
                <w:u w:val="single"/>
              </w:rPr>
              <w:t>12</w:t>
            </w:r>
            <w:r w:rsidRPr="006C3717">
              <w:rPr>
                <w:rFonts w:asciiTheme="minorEastAsia" w:eastAsiaTheme="minorEastAsia" w:hAnsiTheme="minorEastAsia" w:hint="eastAsia"/>
                <w:color w:val="000000" w:themeColor="text1"/>
              </w:rPr>
              <w:t>时</w:t>
            </w:r>
            <w:r w:rsidRPr="006C3717">
              <w:rPr>
                <w:rFonts w:asciiTheme="minorEastAsia" w:eastAsiaTheme="minorEastAsia" w:hAnsiTheme="minorEastAsia"/>
                <w:color w:val="000000" w:themeColor="text1"/>
              </w:rPr>
              <w:t>00</w:t>
            </w:r>
            <w:r w:rsidRPr="006C3717">
              <w:rPr>
                <w:rFonts w:asciiTheme="minorEastAsia" w:eastAsiaTheme="minorEastAsia" w:hAnsiTheme="minorEastAsia" w:hint="eastAsia"/>
                <w:color w:val="000000" w:themeColor="text1"/>
              </w:rPr>
              <w:t>分，</w:t>
            </w:r>
            <w:r w:rsidRPr="006C3717">
              <w:rPr>
                <w:rFonts w:asciiTheme="minorEastAsia" w:eastAsiaTheme="minorEastAsia" w:hAnsiTheme="minorEastAsia"/>
                <w:color w:val="000000" w:themeColor="text1"/>
                <w:u w:val="single"/>
              </w:rPr>
              <w:t>15</w:t>
            </w:r>
            <w:r w:rsidRPr="006C3717">
              <w:rPr>
                <w:rFonts w:asciiTheme="minorEastAsia" w:eastAsiaTheme="minorEastAsia" w:hAnsiTheme="minorEastAsia" w:hint="eastAsia"/>
                <w:color w:val="000000" w:themeColor="text1"/>
              </w:rPr>
              <w:t>时</w:t>
            </w:r>
            <w:r w:rsidRPr="006C3717">
              <w:rPr>
                <w:rFonts w:asciiTheme="minorEastAsia" w:eastAsiaTheme="minorEastAsia" w:hAnsiTheme="minorEastAsia"/>
                <w:color w:val="000000" w:themeColor="text1"/>
                <w:u w:val="single"/>
              </w:rPr>
              <w:t>00</w:t>
            </w:r>
            <w:r w:rsidRPr="006C3717">
              <w:rPr>
                <w:rFonts w:asciiTheme="minorEastAsia" w:eastAsiaTheme="minorEastAsia" w:hAnsiTheme="minorEastAsia" w:hint="eastAsia"/>
                <w:color w:val="000000" w:themeColor="text1"/>
              </w:rPr>
              <w:t>分到</w:t>
            </w:r>
            <w:r w:rsidRPr="006C3717">
              <w:rPr>
                <w:rFonts w:asciiTheme="minorEastAsia" w:eastAsiaTheme="minorEastAsia" w:hAnsiTheme="minorEastAsia"/>
                <w:color w:val="000000" w:themeColor="text1"/>
                <w:u w:val="single"/>
              </w:rPr>
              <w:t>18</w:t>
            </w:r>
            <w:r w:rsidRPr="006C3717">
              <w:rPr>
                <w:rFonts w:asciiTheme="minorEastAsia" w:eastAsiaTheme="minorEastAsia" w:hAnsiTheme="minorEastAsia" w:hint="eastAsia"/>
                <w:color w:val="000000" w:themeColor="text1"/>
              </w:rPr>
              <w:t>时</w:t>
            </w:r>
            <w:r w:rsidRPr="006C3717">
              <w:rPr>
                <w:rFonts w:asciiTheme="minorEastAsia" w:eastAsiaTheme="minorEastAsia" w:hAnsiTheme="minorEastAsia"/>
                <w:color w:val="000000" w:themeColor="text1"/>
                <w:u w:val="single"/>
              </w:rPr>
              <w:t>00</w:t>
            </w:r>
            <w:r w:rsidRPr="006C3717">
              <w:rPr>
                <w:rFonts w:asciiTheme="minorEastAsia" w:eastAsiaTheme="minorEastAsia" w:hAnsiTheme="minorEastAsia" w:hint="eastAsia"/>
                <w:color w:val="000000" w:themeColor="text1"/>
              </w:rPr>
              <w:t>分</w:t>
            </w:r>
          </w:p>
        </w:tc>
      </w:tr>
      <w:tr w:rsidR="006E6501" w:rsidRPr="006C3717">
        <w:trPr>
          <w:trHeight w:val="709"/>
        </w:trPr>
        <w:tc>
          <w:tcPr>
            <w:tcW w:w="859" w:type="dxa"/>
            <w:tcBorders>
              <w:top w:val="nil"/>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38.3.1</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投诉受理方式</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1.受理方式：纸质方式受理，投诉书正、副本（经过质疑的事项才可投诉）。</w:t>
            </w:r>
          </w:p>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2.邮寄地址：</w:t>
            </w:r>
          </w:p>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名称：上林县财政局政府采购监督管理股</w:t>
            </w:r>
          </w:p>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地址：上林县大丰镇林溪路4号</w:t>
            </w:r>
          </w:p>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联系电话：0771-5228447</w:t>
            </w:r>
          </w:p>
        </w:tc>
      </w:tr>
      <w:tr w:rsidR="006E6501" w:rsidRPr="006C3717">
        <w:trPr>
          <w:trHeight w:val="1580"/>
        </w:trPr>
        <w:tc>
          <w:tcPr>
            <w:tcW w:w="859" w:type="dxa"/>
            <w:vMerge w:val="restar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40</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bookmarkStart w:id="58" w:name="_41"/>
            <w:bookmarkStart w:id="59" w:name="_42"/>
            <w:bookmarkEnd w:id="58"/>
            <w:bookmarkEnd w:id="59"/>
            <w:r w:rsidRPr="006C3717">
              <w:rPr>
                <w:rFonts w:asciiTheme="minorEastAsia" w:eastAsiaTheme="minorEastAsia" w:hAnsiTheme="minorEastAsia" w:cs="宋体" w:hint="eastAsia"/>
                <w:color w:val="000000" w:themeColor="text1"/>
              </w:rPr>
              <w:t>采购代理费支付方式</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pStyle w:val="ab"/>
              <w:spacing w:line="400" w:lineRule="exact"/>
              <w:rPr>
                <w:rFonts w:asciiTheme="minorEastAsia" w:eastAsiaTheme="minorEastAsia" w:hAnsiTheme="minorEastAsia" w:cs="宋体"/>
                <w:color w:val="000000" w:themeColor="text1"/>
              </w:rPr>
            </w:pPr>
            <w:r w:rsidRPr="006C3717">
              <w:rPr>
                <w:rFonts w:asciiTheme="minorEastAsia" w:eastAsiaTheme="minorEastAsia" w:hAnsiTheme="minorEastAsia" w:hint="eastAsia"/>
                <w:color w:val="000000" w:themeColor="text1"/>
                <w:szCs w:val="21"/>
              </w:rPr>
              <w:sym w:font="Wingdings 2" w:char="F052"/>
            </w:r>
            <w:r w:rsidRPr="006C3717">
              <w:rPr>
                <w:rFonts w:asciiTheme="minorEastAsia" w:eastAsiaTheme="minorEastAsia" w:hAnsiTheme="minorEastAsia" w:cs="宋体" w:hint="eastAsia"/>
                <w:color w:val="000000" w:themeColor="text1"/>
              </w:rPr>
              <w:t>本项目代理服务费由</w:t>
            </w:r>
            <w:r w:rsidRPr="006C3717">
              <w:rPr>
                <w:rFonts w:asciiTheme="minorEastAsia" w:eastAsiaTheme="minorEastAsia" w:hAnsiTheme="minorEastAsia" w:cs="宋体" w:hint="eastAsia"/>
                <w:color w:val="000000" w:themeColor="text1"/>
                <w:u w:val="single"/>
              </w:rPr>
              <w:t>中标供应商</w:t>
            </w:r>
            <w:r w:rsidRPr="006C3717">
              <w:rPr>
                <w:rFonts w:asciiTheme="minorEastAsia" w:eastAsiaTheme="minorEastAsia" w:hAnsiTheme="minorEastAsia" w:cs="宋体" w:hint="eastAsia"/>
                <w:color w:val="000000" w:themeColor="text1"/>
              </w:rPr>
              <w:t>一次性向采购代理机构支付。</w:t>
            </w:r>
          </w:p>
          <w:p w:rsidR="006E6501" w:rsidRPr="006C3717" w:rsidRDefault="00201841">
            <w:pPr>
              <w:pStyle w:val="ab"/>
              <w:spacing w:line="400" w:lineRule="exact"/>
              <w:rPr>
                <w:rFonts w:asciiTheme="minorEastAsia" w:eastAsiaTheme="minorEastAsia" w:hAnsiTheme="minorEastAsia" w:cs="宋体"/>
                <w:color w:val="000000" w:themeColor="text1"/>
              </w:rPr>
            </w:pPr>
            <w:r w:rsidRPr="006C3717">
              <w:rPr>
                <w:rFonts w:asciiTheme="minorEastAsia" w:eastAsiaTheme="minorEastAsia" w:hAnsiTheme="minorEastAsia" w:cs="宋体" w:hint="eastAsia"/>
                <w:color w:val="000000" w:themeColor="text1"/>
              </w:rPr>
              <w:t>□采购人支付。</w:t>
            </w:r>
          </w:p>
          <w:p w:rsidR="006E6501" w:rsidRPr="006C3717" w:rsidRDefault="00201841">
            <w:pPr>
              <w:pStyle w:val="ab"/>
              <w:spacing w:line="400" w:lineRule="exact"/>
              <w:rPr>
                <w:rFonts w:asciiTheme="minorEastAsia" w:eastAsiaTheme="minorEastAsia" w:hAnsiTheme="minorEastAsia" w:cs="宋体"/>
                <w:color w:val="000000" w:themeColor="text1"/>
              </w:rPr>
            </w:pPr>
            <w:r w:rsidRPr="006C3717">
              <w:rPr>
                <w:rFonts w:asciiTheme="minorEastAsia" w:eastAsiaTheme="minorEastAsia" w:hAnsiTheme="minorEastAsia" w:cs="宋体" w:hint="eastAsia"/>
                <w:color w:val="000000" w:themeColor="text1"/>
              </w:rPr>
              <w:t>□本项目不收取代理服务费。</w:t>
            </w:r>
          </w:p>
        </w:tc>
      </w:tr>
      <w:tr w:rsidR="006E6501" w:rsidRPr="006C3717">
        <w:trPr>
          <w:trHeight w:val="2121"/>
        </w:trPr>
        <w:tc>
          <w:tcPr>
            <w:tcW w:w="859"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spacing w:line="400" w:lineRule="exact"/>
              <w:jc w:val="lef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color w:val="000000" w:themeColor="text1"/>
              </w:rPr>
              <w:t>采购代理费收取标准</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pStyle w:val="ab"/>
              <w:spacing w:line="400" w:lineRule="exact"/>
              <w:rPr>
                <w:rFonts w:asciiTheme="minorEastAsia" w:eastAsiaTheme="minorEastAsia" w:hAnsiTheme="minorEastAsia" w:cs="宋体"/>
                <w:b/>
                <w:color w:val="000000" w:themeColor="text1"/>
                <w:u w:val="single"/>
              </w:rPr>
            </w:pPr>
            <w:r w:rsidRPr="006C3717">
              <w:rPr>
                <w:rFonts w:asciiTheme="minorEastAsia" w:eastAsiaTheme="minorEastAsia" w:hAnsiTheme="minorEastAsia" w:hint="eastAsia"/>
                <w:color w:val="000000" w:themeColor="text1"/>
                <w:szCs w:val="21"/>
              </w:rPr>
              <w:sym w:font="Wingdings 2" w:char="F052"/>
            </w:r>
            <w:r w:rsidRPr="006C3717">
              <w:rPr>
                <w:rFonts w:asciiTheme="minorEastAsia" w:eastAsiaTheme="minorEastAsia" w:hAnsiTheme="minorEastAsia" w:cs="宋体" w:hint="eastAsia"/>
                <w:color w:val="000000" w:themeColor="text1"/>
              </w:rPr>
              <w:t>以项目（</w:t>
            </w:r>
            <w:r w:rsidRPr="006C3717">
              <w:rPr>
                <w:rFonts w:ascii="MS Mincho" w:eastAsia="MS Mincho" w:hAnsi="MS Mincho" w:cs="MS Mincho" w:hint="eastAsia"/>
                <w:color w:val="000000" w:themeColor="text1"/>
              </w:rPr>
              <w:t>☑</w:t>
            </w:r>
            <w:r w:rsidRPr="006C3717">
              <w:rPr>
                <w:rFonts w:asciiTheme="minorEastAsia" w:eastAsiaTheme="minorEastAsia" w:hAnsiTheme="minorEastAsia" w:hint="eastAsia"/>
                <w:color w:val="000000" w:themeColor="text1"/>
              </w:rPr>
              <w:t>中标</w:t>
            </w:r>
            <w:r w:rsidRPr="006C3717">
              <w:rPr>
                <w:rFonts w:asciiTheme="minorEastAsia" w:eastAsiaTheme="minorEastAsia" w:hAnsiTheme="minorEastAsia" w:cs="宋体" w:hint="eastAsia"/>
                <w:color w:val="000000" w:themeColor="text1"/>
              </w:rPr>
              <w:t>金额/□采购预算×3年/□暂定成交金额/□其他）为计费额，依据国家计委颁发的《招标代理服务收费管理暂行办法》（计价格</w:t>
            </w:r>
            <w:r w:rsidRPr="006C3717">
              <w:rPr>
                <w:rFonts w:asciiTheme="minorEastAsia" w:eastAsiaTheme="minorEastAsia" w:hAnsiTheme="minorEastAsia" w:cs="仿宋_GB2312" w:hint="eastAsia"/>
                <w:color w:val="000000" w:themeColor="text1"/>
              </w:rPr>
              <w:t>〔</w:t>
            </w:r>
            <w:r w:rsidRPr="006C3717">
              <w:rPr>
                <w:rFonts w:asciiTheme="minorEastAsia" w:eastAsiaTheme="minorEastAsia" w:hAnsiTheme="minorEastAsia" w:cs="宋体" w:hint="eastAsia"/>
                <w:color w:val="000000" w:themeColor="text1"/>
              </w:rPr>
              <w:t>2002</w:t>
            </w:r>
            <w:r w:rsidRPr="006C3717">
              <w:rPr>
                <w:rFonts w:asciiTheme="minorEastAsia" w:eastAsiaTheme="minorEastAsia" w:hAnsiTheme="minorEastAsia" w:cs="仿宋_GB2312" w:hint="eastAsia"/>
                <w:color w:val="000000" w:themeColor="text1"/>
              </w:rPr>
              <w:t>〕</w:t>
            </w:r>
            <w:r w:rsidRPr="006C3717">
              <w:rPr>
                <w:rFonts w:asciiTheme="minorEastAsia" w:eastAsiaTheme="minorEastAsia" w:hAnsiTheme="minorEastAsia" w:cs="宋体" w:hint="eastAsia"/>
                <w:color w:val="000000" w:themeColor="text1"/>
              </w:rPr>
              <w:t>1980号）和国家发展和改革委员会办公厅颁发的《关于招标代理服务收费有关问题的通知》（发改办价格</w:t>
            </w:r>
            <w:r w:rsidRPr="006C3717">
              <w:rPr>
                <w:rFonts w:asciiTheme="minorEastAsia" w:eastAsiaTheme="minorEastAsia" w:hAnsiTheme="minorEastAsia" w:cs="仿宋_GB2312" w:hint="eastAsia"/>
                <w:color w:val="000000" w:themeColor="text1"/>
              </w:rPr>
              <w:t>〔</w:t>
            </w:r>
            <w:r w:rsidRPr="006C3717">
              <w:rPr>
                <w:rFonts w:asciiTheme="minorEastAsia" w:eastAsiaTheme="minorEastAsia" w:hAnsiTheme="minorEastAsia" w:cs="宋体" w:hint="eastAsia"/>
                <w:color w:val="000000" w:themeColor="text1"/>
              </w:rPr>
              <w:t>2003</w:t>
            </w:r>
            <w:r w:rsidRPr="006C3717">
              <w:rPr>
                <w:rFonts w:asciiTheme="minorEastAsia" w:eastAsiaTheme="minorEastAsia" w:hAnsiTheme="minorEastAsia" w:cs="仿宋_GB2312" w:hint="eastAsia"/>
                <w:color w:val="000000" w:themeColor="text1"/>
              </w:rPr>
              <w:t>〕</w:t>
            </w:r>
            <w:r w:rsidRPr="006C3717">
              <w:rPr>
                <w:rFonts w:asciiTheme="minorEastAsia" w:eastAsiaTheme="minorEastAsia" w:hAnsiTheme="minorEastAsia" w:cs="宋体" w:hint="eastAsia"/>
                <w:color w:val="000000" w:themeColor="text1"/>
              </w:rPr>
              <w:t>857号）及发改价格</w:t>
            </w:r>
            <w:r w:rsidRPr="006C3717">
              <w:rPr>
                <w:rFonts w:asciiTheme="minorEastAsia" w:eastAsiaTheme="minorEastAsia" w:hAnsiTheme="minorEastAsia" w:cs="仿宋_GB2312" w:hint="eastAsia"/>
                <w:color w:val="000000" w:themeColor="text1"/>
              </w:rPr>
              <w:t>〔</w:t>
            </w:r>
            <w:r w:rsidRPr="006C3717">
              <w:rPr>
                <w:rFonts w:asciiTheme="minorEastAsia" w:eastAsiaTheme="minorEastAsia" w:hAnsiTheme="minorEastAsia" w:cs="宋体" w:hint="eastAsia"/>
                <w:color w:val="000000" w:themeColor="text1"/>
              </w:rPr>
              <w:t>2011</w:t>
            </w:r>
            <w:r w:rsidRPr="006C3717">
              <w:rPr>
                <w:rFonts w:asciiTheme="minorEastAsia" w:eastAsiaTheme="minorEastAsia" w:hAnsiTheme="minorEastAsia" w:cs="仿宋_GB2312" w:hint="eastAsia"/>
                <w:color w:val="000000" w:themeColor="text1"/>
              </w:rPr>
              <w:t>〕</w:t>
            </w:r>
            <w:r w:rsidRPr="006C3717">
              <w:rPr>
                <w:rFonts w:asciiTheme="minorEastAsia" w:eastAsiaTheme="minorEastAsia" w:hAnsiTheme="minorEastAsia" w:cs="宋体" w:hint="eastAsia"/>
                <w:color w:val="000000" w:themeColor="text1"/>
              </w:rPr>
              <w:t>534号的有关规定按标准执行，按照服务类采用差额定率累进法计算出收费基准价格，采购代理收费以（□收费基准价格/</w:t>
            </w:r>
            <w:r w:rsidRPr="006C3717">
              <w:rPr>
                <w:rFonts w:ascii="MS Mincho" w:eastAsia="MS Mincho" w:hAnsi="MS Mincho" w:cs="MS Mincho" w:hint="eastAsia"/>
                <w:color w:val="000000" w:themeColor="text1"/>
              </w:rPr>
              <w:t>☑</w:t>
            </w:r>
            <w:r w:rsidRPr="006C3717">
              <w:rPr>
                <w:rFonts w:hAnsi="宋体" w:cs="宋体" w:hint="eastAsia"/>
                <w:color w:val="000000" w:themeColor="text1"/>
              </w:rPr>
              <w:t>收费基准价格下浮</w:t>
            </w:r>
            <w:r w:rsidRPr="006C3717">
              <w:rPr>
                <w:rFonts w:asciiTheme="minorEastAsia" w:eastAsiaTheme="minorEastAsia" w:hAnsiTheme="minorEastAsia" w:cs="宋体" w:hint="eastAsia"/>
                <w:color w:val="000000" w:themeColor="text1"/>
              </w:rPr>
              <w:t>20</w:t>
            </w:r>
            <w:r w:rsidRPr="006C3717">
              <w:rPr>
                <w:rFonts w:asciiTheme="minorEastAsia" w:eastAsiaTheme="minorEastAsia" w:hAnsiTheme="minorEastAsia" w:cs="宋体" w:hint="eastAsia"/>
                <w:color w:val="000000" w:themeColor="text1"/>
                <w:u w:val="single"/>
              </w:rPr>
              <w:t>%</w:t>
            </w:r>
            <w:r w:rsidRPr="006C3717">
              <w:rPr>
                <w:rFonts w:asciiTheme="minorEastAsia" w:eastAsiaTheme="minorEastAsia" w:hAnsiTheme="minorEastAsia" w:cs="宋体" w:hint="eastAsia"/>
                <w:color w:val="000000" w:themeColor="text1"/>
              </w:rPr>
              <w:t>/□收费基准价格上浮</w:t>
            </w:r>
            <w:r w:rsidRPr="006C3717">
              <w:rPr>
                <w:rFonts w:asciiTheme="minorEastAsia" w:eastAsiaTheme="minorEastAsia" w:hAnsiTheme="minorEastAsia" w:cs="宋体" w:hint="eastAsia"/>
                <w:color w:val="000000" w:themeColor="text1"/>
                <w:u w:val="single"/>
              </w:rPr>
              <w:t>%</w:t>
            </w:r>
            <w:r w:rsidRPr="006C3717">
              <w:rPr>
                <w:rFonts w:asciiTheme="minorEastAsia" w:eastAsiaTheme="minorEastAsia" w:hAnsiTheme="minorEastAsia" w:cs="宋体" w:hint="eastAsia"/>
                <w:color w:val="000000" w:themeColor="text1"/>
              </w:rPr>
              <w:t>）收取。</w:t>
            </w:r>
          </w:p>
        </w:tc>
      </w:tr>
      <w:tr w:rsidR="006E6501" w:rsidRPr="006C3717">
        <w:trPr>
          <w:trHeight w:val="1549"/>
        </w:trPr>
        <w:tc>
          <w:tcPr>
            <w:tcW w:w="859"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spacing w:line="400" w:lineRule="exact"/>
              <w:jc w:val="left"/>
              <w:rPr>
                <w:rFonts w:asciiTheme="minorEastAsia" w:eastAsiaTheme="minorEastAsia" w:hAnsiTheme="minorEastAsia"/>
                <w:color w:val="000000" w:themeColor="text1"/>
                <w:szCs w:val="21"/>
              </w:rPr>
            </w:pP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color w:val="000000" w:themeColor="text1"/>
              </w:rPr>
              <w:t>代理服务费收款账户信息</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pStyle w:val="ab"/>
              <w:spacing w:line="400" w:lineRule="exact"/>
              <w:rPr>
                <w:rFonts w:asciiTheme="minorEastAsia" w:eastAsiaTheme="minorEastAsia" w:hAnsiTheme="minorEastAsia" w:cs="宋体"/>
                <w:color w:val="000000" w:themeColor="text1"/>
              </w:rPr>
            </w:pPr>
            <w:r w:rsidRPr="006C3717">
              <w:rPr>
                <w:rFonts w:asciiTheme="minorEastAsia" w:eastAsiaTheme="minorEastAsia" w:hAnsiTheme="minorEastAsia" w:cs="宋体" w:hint="eastAsia"/>
                <w:color w:val="000000" w:themeColor="text1"/>
              </w:rPr>
              <w:t>开户名称：云之龙咨询集团有限公司，银行账号：8113001013400293071，开户银行：中信银行南宁园湖支行，开户行行号：302611029137</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41.1</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解释</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解释权：</w:t>
            </w:r>
            <w:r w:rsidRPr="006C3717">
              <w:rPr>
                <w:rFonts w:asciiTheme="minorEastAsia" w:eastAsiaTheme="minorEastAsia" w:hAnsiTheme="minorEastAsia" w:hint="eastAsia"/>
                <w:color w:val="000000" w:themeColor="text1"/>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sidRPr="006C3717">
              <w:rPr>
                <w:rFonts w:asciiTheme="minorEastAsia" w:eastAsiaTheme="minorEastAsia" w:hAnsiTheme="minorEastAsia" w:hint="eastAsia"/>
                <w:b/>
                <w:color w:val="000000" w:themeColor="text1"/>
                <w:szCs w:val="21"/>
              </w:rPr>
              <w:t>，由采购人或者采购代理机构负责解释。</w:t>
            </w:r>
          </w:p>
          <w:p w:rsidR="006E6501" w:rsidRPr="006C3717" w:rsidRDefault="00201841">
            <w:pPr>
              <w:spacing w:line="400" w:lineRule="exact"/>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法律责任：</w:t>
            </w:r>
          </w:p>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lastRenderedPageBreak/>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rsidR="006E6501" w:rsidRPr="006C3717" w:rsidRDefault="00201841">
            <w:pPr>
              <w:spacing w:line="400" w:lineRule="exact"/>
              <w:rPr>
                <w:rFonts w:asciiTheme="minorEastAsia" w:eastAsiaTheme="minorEastAsia" w:hAnsiTheme="minorEastAsia"/>
                <w:color w:val="000000" w:themeColor="text1"/>
              </w:rPr>
            </w:pPr>
            <w:r w:rsidRPr="006C3717">
              <w:rPr>
                <w:rFonts w:asciiTheme="minorEastAsia" w:eastAsiaTheme="minorEastAsia" w:hAnsiTheme="minorEastAsia" w:hint="eastAsia"/>
                <w:b/>
                <w:color w:val="000000" w:themeColor="text1"/>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6E6501" w:rsidRPr="006C3717">
        <w:tc>
          <w:tcPr>
            <w:tcW w:w="85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lastRenderedPageBreak/>
              <w:t>41.2</w:t>
            </w:r>
          </w:p>
        </w:tc>
        <w:tc>
          <w:tcPr>
            <w:tcW w:w="219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其他释义</w:t>
            </w:r>
          </w:p>
        </w:tc>
        <w:tc>
          <w:tcPr>
            <w:tcW w:w="7191"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s="宋体"/>
                <w:b/>
                <w:bCs/>
                <w:color w:val="000000" w:themeColor="text1"/>
              </w:rPr>
            </w:pPr>
            <w:r w:rsidRPr="006C3717">
              <w:rPr>
                <w:rFonts w:asciiTheme="minorEastAsia" w:eastAsiaTheme="minorEastAsia" w:hAnsiTheme="minorEastAsia" w:cs="宋体" w:hint="eastAsia"/>
                <w:b/>
                <w:bCs/>
                <w:color w:val="000000" w:themeColor="text1"/>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rsidR="006E6501" w:rsidRPr="006C3717" w:rsidRDefault="00201841">
            <w:pPr>
              <w:pStyle w:val="ab"/>
              <w:spacing w:line="400" w:lineRule="exact"/>
              <w:rPr>
                <w:rFonts w:asciiTheme="minorEastAsia" w:eastAsiaTheme="minorEastAsia" w:hAnsiTheme="minorEastAsia" w:cs="宋体"/>
                <w:b/>
                <w:bCs/>
                <w:color w:val="000000" w:themeColor="text1"/>
              </w:rPr>
            </w:pPr>
            <w:r w:rsidRPr="006C3717">
              <w:rPr>
                <w:rFonts w:asciiTheme="minorEastAsia" w:eastAsiaTheme="minorEastAsia" w:hAnsiTheme="minorEastAsia" w:cs="宋体" w:hint="eastAsia"/>
                <w:b/>
                <w:bCs/>
                <w:color w:val="000000" w:themeColor="text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rsidR="006E6501" w:rsidRPr="006C3717" w:rsidRDefault="00201841">
            <w:pPr>
              <w:spacing w:line="400" w:lineRule="exact"/>
              <w:rPr>
                <w:rFonts w:asciiTheme="minorEastAsia" w:eastAsiaTheme="minorEastAsia" w:hAnsiTheme="minorEastAsia" w:cs="宋体"/>
                <w:b/>
                <w:bCs/>
                <w:color w:val="000000" w:themeColor="text1"/>
              </w:rPr>
            </w:pPr>
            <w:r w:rsidRPr="006C3717">
              <w:rPr>
                <w:rFonts w:asciiTheme="minorEastAsia" w:eastAsiaTheme="minorEastAsia" w:hAnsiTheme="minorEastAsia" w:cs="宋体" w:hint="eastAsia"/>
                <w:b/>
                <w:bCs/>
                <w:color w:val="000000" w:themeColor="text1"/>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rsidR="006E6501" w:rsidRPr="006C3717" w:rsidRDefault="00201841">
            <w:pPr>
              <w:pStyle w:val="ab"/>
              <w:spacing w:line="400" w:lineRule="exact"/>
              <w:rPr>
                <w:rFonts w:asciiTheme="minorEastAsia" w:eastAsiaTheme="minorEastAsia" w:hAnsiTheme="minorEastAsia" w:cs="宋体"/>
                <w:b/>
                <w:bCs/>
                <w:color w:val="000000" w:themeColor="text1"/>
              </w:rPr>
            </w:pPr>
            <w:r w:rsidRPr="006C3717">
              <w:rPr>
                <w:rFonts w:asciiTheme="minorEastAsia" w:eastAsiaTheme="minorEastAsia" w:hAnsiTheme="minorEastAsia" w:cs="宋体" w:hint="eastAsia"/>
                <w:b/>
                <w:bCs/>
                <w:color w:val="000000" w:themeColor="text1"/>
              </w:rPr>
              <w:t>4.自然人投标的，招标文件规定盖公章处由自然人摁手指指印。</w:t>
            </w:r>
          </w:p>
          <w:p w:rsidR="006E6501" w:rsidRPr="006C3717" w:rsidRDefault="00201841">
            <w:pPr>
              <w:spacing w:line="400" w:lineRule="exact"/>
              <w:jc w:val="left"/>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b/>
                <w:bCs/>
                <w:color w:val="000000" w:themeColor="text1"/>
                <w:szCs w:val="21"/>
              </w:rPr>
              <w:t>5.本招标文件所称的“以上”“以下”“以内”“届满”，包括本数；所称的“不满”“超过”“以外”，不包括本数。</w:t>
            </w:r>
          </w:p>
        </w:tc>
      </w:tr>
    </w:tbl>
    <w:p w:rsidR="006E6501" w:rsidRPr="006C3717" w:rsidRDefault="006E6501">
      <w:pPr>
        <w:widowControl/>
        <w:spacing w:line="412" w:lineRule="auto"/>
        <w:jc w:val="left"/>
        <w:rPr>
          <w:rFonts w:asciiTheme="minorEastAsia" w:eastAsiaTheme="minorEastAsia" w:hAnsiTheme="minorEastAsia"/>
          <w:b/>
          <w:bCs/>
          <w:color w:val="000000" w:themeColor="text1"/>
          <w:sz w:val="32"/>
          <w:szCs w:val="32"/>
        </w:rPr>
        <w:sectPr w:rsidR="006E6501" w:rsidRPr="006C3717">
          <w:pgSz w:w="11906" w:h="16838"/>
          <w:pgMar w:top="1134" w:right="1134" w:bottom="1134" w:left="1134" w:header="720" w:footer="720" w:gutter="0"/>
          <w:cols w:space="720"/>
        </w:sectPr>
      </w:pPr>
    </w:p>
    <w:p w:rsidR="006E6501" w:rsidRPr="006C3717" w:rsidRDefault="006E6501">
      <w:pPr>
        <w:rPr>
          <w:rFonts w:asciiTheme="minorEastAsia" w:eastAsiaTheme="minorEastAsia" w:hAnsiTheme="minorEastAsia"/>
          <w:color w:val="000000" w:themeColor="text1"/>
        </w:rPr>
      </w:pPr>
    </w:p>
    <w:p w:rsidR="006E6501" w:rsidRPr="006C3717" w:rsidRDefault="00201841">
      <w:pPr>
        <w:pStyle w:val="2"/>
        <w:jc w:val="center"/>
        <w:rPr>
          <w:rFonts w:asciiTheme="minorEastAsia" w:eastAsiaTheme="minorEastAsia" w:hAnsiTheme="minorEastAsia"/>
          <w:color w:val="000000" w:themeColor="text1"/>
        </w:rPr>
      </w:pPr>
      <w:bookmarkStart w:id="60" w:name="_Toc187761553"/>
      <w:r w:rsidRPr="006C3717">
        <w:rPr>
          <w:rFonts w:asciiTheme="minorEastAsia" w:eastAsiaTheme="minorEastAsia" w:hAnsiTheme="minorEastAsia" w:hint="eastAsia"/>
          <w:color w:val="000000" w:themeColor="text1"/>
        </w:rPr>
        <w:t>第二节投标人须知正文</w:t>
      </w:r>
      <w:bookmarkEnd w:id="60"/>
    </w:p>
    <w:p w:rsidR="006E6501" w:rsidRPr="006C3717" w:rsidRDefault="00201841">
      <w:pPr>
        <w:pStyle w:val="3"/>
        <w:keepNext w:val="0"/>
        <w:keepLines w:val="0"/>
        <w:spacing w:line="400" w:lineRule="exact"/>
        <w:jc w:val="center"/>
        <w:rPr>
          <w:rFonts w:asciiTheme="minorEastAsia" w:eastAsiaTheme="minorEastAsia" w:hAnsiTheme="minorEastAsia"/>
          <w:color w:val="000000" w:themeColor="text1"/>
        </w:rPr>
      </w:pPr>
      <w:bookmarkStart w:id="61" w:name="_Toc187761554"/>
      <w:r w:rsidRPr="006C3717">
        <w:rPr>
          <w:rFonts w:asciiTheme="minorEastAsia" w:eastAsiaTheme="minorEastAsia" w:hAnsiTheme="minorEastAsia" w:hint="eastAsia"/>
          <w:color w:val="000000" w:themeColor="text1"/>
        </w:rPr>
        <w:t>一、总则</w:t>
      </w:r>
      <w:bookmarkEnd w:id="61"/>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62" w:name="_Toc254970668"/>
      <w:bookmarkStart w:id="63" w:name="_Toc254970527"/>
      <w:r w:rsidRPr="006C3717">
        <w:rPr>
          <w:rFonts w:asciiTheme="minorEastAsia" w:eastAsiaTheme="minorEastAsia" w:hAnsiTheme="minorEastAsia" w:hint="eastAsia"/>
          <w:color w:val="000000" w:themeColor="text1"/>
          <w:sz w:val="24"/>
        </w:rPr>
        <w:t>1.适用范围</w:t>
      </w:r>
      <w:bookmarkEnd w:id="62"/>
      <w:bookmarkEnd w:id="63"/>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1.2本招标文件</w:t>
      </w:r>
      <w:r w:rsidRPr="006C3717">
        <w:rPr>
          <w:rFonts w:asciiTheme="minorEastAsia" w:eastAsiaTheme="minorEastAsia" w:hAnsiTheme="minorEastAsia" w:cs="宋体" w:hint="eastAsia"/>
          <w:color w:val="000000" w:themeColor="text1"/>
          <w:spacing w:val="-6"/>
          <w:szCs w:val="21"/>
        </w:rPr>
        <w:t>适用于本项目的所有采购程序和环节（法律、法规另有规定的，从其规定）。</w:t>
      </w:r>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64" w:name="_Toc254970528"/>
      <w:bookmarkStart w:id="65" w:name="_Toc254970669"/>
      <w:r w:rsidRPr="006C3717">
        <w:rPr>
          <w:rFonts w:asciiTheme="minorEastAsia" w:eastAsiaTheme="minorEastAsia" w:hAnsiTheme="minorEastAsia" w:hint="eastAsia"/>
          <w:color w:val="000000" w:themeColor="text1"/>
          <w:sz w:val="24"/>
        </w:rPr>
        <w:t>2.定义</w:t>
      </w:r>
      <w:bookmarkEnd w:id="64"/>
      <w:bookmarkEnd w:id="65"/>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2.1“采购人”是指依法进行政府采购的国家机关、事业单位、团体组织。</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2.2“采购代理机构”指政府采购集中采购机构和集中采购机构以外的采购代理机构。</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2.3“投标人”是指向采购人提供货物、工程或者服务的法人、其他组织或者自然人。</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2.4“投标人”是指响应招标、参加投标竞争的法人、非法人组织或者自然人。</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2.5“服务”是指除货物和工程以外的其他政府采购对象。</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2.6“书面形式”是指合同书、信件和数据电文（包括电报、电传、传真、短信、电子数据交换和电子邮件）等可以有形地表现所载内容的形式。</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2.7“实质性要求”是指招标文件中已经指明不满足则投标无效的条款，或者不能负偏离的条款，或者采购需求中带“</w:t>
      </w:r>
      <w:r w:rsidRPr="006C3717">
        <w:rPr>
          <w:rFonts w:asciiTheme="minorEastAsia" w:eastAsiaTheme="minorEastAsia" w:hAnsiTheme="minorEastAsia" w:hint="eastAsia"/>
          <w:b/>
          <w:bCs/>
          <w:color w:val="000000" w:themeColor="text1"/>
          <w:szCs w:val="21"/>
        </w:rPr>
        <w:t>▲</w:t>
      </w:r>
      <w:r w:rsidRPr="006C3717">
        <w:rPr>
          <w:rFonts w:asciiTheme="minorEastAsia" w:eastAsiaTheme="minorEastAsia" w:hAnsiTheme="minorEastAsia" w:hint="eastAsia"/>
          <w:b/>
          <w:color w:val="000000" w:themeColor="text1"/>
          <w:szCs w:val="21"/>
        </w:rPr>
        <w:t>”的条款。</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hint="eastAsia"/>
          <w:color w:val="000000" w:themeColor="text1"/>
          <w:szCs w:val="21"/>
        </w:rPr>
        <w:t>2.8</w:t>
      </w:r>
      <w:r w:rsidRPr="006C3717">
        <w:rPr>
          <w:rFonts w:asciiTheme="minorEastAsia" w:eastAsiaTheme="minorEastAsia" w:hAnsiTheme="minorEastAsia" w:cs="宋体" w:hint="eastAsia"/>
          <w:color w:val="000000" w:themeColor="text1"/>
          <w:szCs w:val="21"/>
        </w:rPr>
        <w:t>“正偏离”，是指投标文件对招标文件“采购需求”中有关条款作出的响应优于条款要求并有利于采购人的情形。</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2.9“负偏离”，是指投标文件对招标文件“采购需求”中有关条款作出的响应不满足条款要求，导致采购人要求不能得到满足的情形。</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2.10</w:t>
      </w:r>
      <w:r w:rsidRPr="006C3717">
        <w:rPr>
          <w:rFonts w:asciiTheme="minorEastAsia" w:eastAsiaTheme="minorEastAsia" w:hAnsiTheme="minorEastAsia" w:cs="宋体" w:hint="eastAsia"/>
          <w:color w:val="000000" w:themeColor="text1"/>
          <w:szCs w:val="21"/>
        </w:rPr>
        <w:t>“允许负偏离的条款”是指采购需求中的不属于“实质性要求”的条款。</w:t>
      </w:r>
      <w:bookmarkStart w:id="66" w:name="_Toc254970529"/>
      <w:bookmarkStart w:id="67" w:name="_Toc254970670"/>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w:t>
      </w:r>
      <w:bookmarkEnd w:id="66"/>
      <w:bookmarkEnd w:id="67"/>
      <w:r w:rsidRPr="006C3717">
        <w:rPr>
          <w:rFonts w:asciiTheme="minorEastAsia" w:eastAsiaTheme="minorEastAsia" w:hAnsiTheme="minorEastAsia" w:hint="eastAsia"/>
          <w:color w:val="000000" w:themeColor="text1"/>
          <w:sz w:val="24"/>
        </w:rPr>
        <w:t>投标人的资格要求</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投标人的资格要求详见“招标公告”。</w:t>
      </w:r>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68" w:name="_Toc254970671"/>
      <w:bookmarkStart w:id="69" w:name="_Toc254970530"/>
      <w:r w:rsidRPr="006C3717">
        <w:rPr>
          <w:rFonts w:asciiTheme="minorEastAsia" w:eastAsiaTheme="minorEastAsia" w:hAnsiTheme="minorEastAsia" w:hint="eastAsia"/>
          <w:color w:val="000000" w:themeColor="text1"/>
          <w:sz w:val="24"/>
        </w:rPr>
        <w:t>4.投标委托</w:t>
      </w:r>
      <w:bookmarkEnd w:id="68"/>
      <w:bookmarkEnd w:id="69"/>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投标人代表参加投标活动过程中必须携带个人有效身份证件。如投标人代表不是法定代表人，须持有法定代表人授权委托书（正本用原件，副本用复印件，按第六章要求格式填写）。</w:t>
      </w:r>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70" w:name="_5.投标费用"/>
      <w:bookmarkStart w:id="71" w:name="_Toc254970672"/>
      <w:bookmarkStart w:id="72" w:name="_Toc254970531"/>
      <w:bookmarkEnd w:id="70"/>
      <w:r w:rsidRPr="006C3717">
        <w:rPr>
          <w:rFonts w:asciiTheme="minorEastAsia" w:eastAsiaTheme="minorEastAsia" w:hAnsiTheme="minorEastAsia" w:hint="eastAsia"/>
          <w:color w:val="000000" w:themeColor="text1"/>
          <w:sz w:val="24"/>
        </w:rPr>
        <w:t>5.投标费用</w:t>
      </w:r>
      <w:bookmarkEnd w:id="71"/>
      <w:bookmarkEnd w:id="72"/>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color w:val="000000" w:themeColor="text1"/>
          <w:szCs w:val="21"/>
        </w:rPr>
        <w:t>投标费用：投标人应承担参与本次采购活动有关的所有费用，包括但不限于勘查现场、编制投标文件、参加澄清说明、签订合同等，不论投标结果如何，均应自行承担。</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6.联合体投标</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6.1本项目是否接受联合体投标，详见“投标人须知前附表”。</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lastRenderedPageBreak/>
        <w:t>6.2如接受联合体投标，联合体投标要求详见“投标人须知前附表”。</w:t>
      </w:r>
    </w:p>
    <w:p w:rsidR="006E6501" w:rsidRPr="006C3717" w:rsidRDefault="00201841">
      <w:pPr>
        <w:spacing w:line="360" w:lineRule="auto"/>
        <w:ind w:firstLine="420"/>
        <w:rPr>
          <w:rFonts w:asciiTheme="minorEastAsia" w:eastAsiaTheme="minorEastAsia" w:hAnsiTheme="minorEastAsia"/>
          <w:bCs/>
          <w:color w:val="000000" w:themeColor="text1"/>
          <w:sz w:val="24"/>
          <w:szCs w:val="21"/>
        </w:rPr>
      </w:pPr>
      <w:r w:rsidRPr="006C3717">
        <w:rPr>
          <w:rFonts w:asciiTheme="minorEastAsia" w:eastAsiaTheme="minorEastAsia" w:hAnsiTheme="minorEastAsia" w:hint="eastAsia"/>
          <w:bCs/>
          <w:color w:val="000000" w:themeColor="text1"/>
          <w:szCs w:val="21"/>
        </w:rPr>
        <w:t>6.3根据《政府采购促进中小企业发展管理办法》（财库[2020]46号）第九条、</w:t>
      </w:r>
      <w:r w:rsidRPr="006C3717">
        <w:rPr>
          <w:rFonts w:asciiTheme="minorEastAsia" w:eastAsiaTheme="minorEastAsia" w:hAnsiTheme="minorEastAsia" w:hint="eastAsia"/>
          <w:color w:val="000000" w:themeColor="text1"/>
        </w:rPr>
        <w:t>《广西壮族自治区财政厅关于持续优化政府采购营商环境推动高质量发展的通知》（桂财采〔2024〕55号）</w:t>
      </w:r>
      <w:r w:rsidRPr="006C3717">
        <w:rPr>
          <w:rFonts w:asciiTheme="minorEastAsia" w:eastAsiaTheme="minorEastAsia" w:hAnsiTheme="minorEastAsia" w:hint="eastAsia"/>
          <w:bCs/>
          <w:color w:val="000000" w:themeColor="text1"/>
          <w:szCs w:val="21"/>
        </w:rPr>
        <w:t>规定，接受大中型企业与小微企业组成联合体的采购项目，对于联合协议约定小微企业的合同份额占到合同总金额30%以上的，采购人、采购代理机构应当对联合体的报价给予4%的扣除，用扣除后的价格参加评审。组成联合体的小微企业与联合体内其他企业、分包企业之间存在直接控股、管理关系的，不享受价格扣除优惠政策。</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7.转包与分包</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7.2根据《政府采购促进中小企业发展管理办法》（财库[2020]46号）第九条、</w:t>
      </w:r>
      <w:r w:rsidRPr="006C3717">
        <w:rPr>
          <w:rFonts w:asciiTheme="minorEastAsia" w:eastAsiaTheme="minorEastAsia" w:hAnsiTheme="minorEastAsia" w:hint="eastAsia"/>
          <w:color w:val="000000" w:themeColor="text1"/>
        </w:rPr>
        <w:t>《广西壮族自治区财政厅关于持续优化政府采购营商环境推动高质量发展的通知》（桂财采〔2024〕55号）</w:t>
      </w:r>
      <w:r w:rsidRPr="006C3717">
        <w:rPr>
          <w:rFonts w:asciiTheme="minorEastAsia" w:eastAsiaTheme="minorEastAsia" w:hAnsiTheme="minorEastAsia" w:hint="eastAsia"/>
          <w:bCs/>
          <w:color w:val="000000" w:themeColor="text1"/>
          <w:szCs w:val="21"/>
        </w:rPr>
        <w:t>规定，允许大中型企业向一家或者多家小微企业分包的采购项目，对于分包意向协议约定小微企业的合同份额占到合同总金额30%以上的，采购人、采购代理机构应当对大中型企业的报价给予4%的扣除，用扣除后的价格参加评审。接受分包的小微企业与分包企业之间存在直接控股、管理关系的，不享受价格扣除优惠政策。</w:t>
      </w:r>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73" w:name="_Toc254970532"/>
      <w:bookmarkStart w:id="74" w:name="_Toc254970673"/>
      <w:r w:rsidRPr="006C3717">
        <w:rPr>
          <w:rFonts w:asciiTheme="minorEastAsia" w:eastAsiaTheme="minorEastAsia" w:hAnsiTheme="minorEastAsia" w:hint="eastAsia"/>
          <w:color w:val="000000" w:themeColor="text1"/>
          <w:sz w:val="24"/>
        </w:rPr>
        <w:t>8.特别说明：</w:t>
      </w:r>
      <w:bookmarkStart w:id="75" w:name="_8.1提供相同品牌产品且通过资格审查、符合性审查的不同投标人参加同一合"/>
      <w:bookmarkEnd w:id="73"/>
      <w:bookmarkEnd w:id="74"/>
      <w:bookmarkEnd w:id="75"/>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8.1如果本招标文件要求投标人提供资格、信誉、荣誉、业绩与企业认证等材料的，则投标人所提供的以上材料必须为投标人所拥有。</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8.2投标人应仔细阅读招标文件的所有内容，按照招标文件的要求提交投标文件，并对所提供的全部资料的真实性承担法律责任。</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8.3投标人在投标活动中提供任何虚假材料，将报监管部门查处；中标后发现的，中标供应商须依照《中华人民共和国消费者权益保护法》规定赔偿采购人，且民事赔偿并不免除违法投标人的行政与刑事责任。</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9.回避与串通投标</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9.1在政府采购活动中，采购人员及相关人员与供应商有下列利害关系之一的，应当回避：</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1</w:t>
      </w:r>
      <w:r w:rsidRPr="006C3717">
        <w:rPr>
          <w:rFonts w:asciiTheme="minorEastAsia" w:eastAsiaTheme="minorEastAsia" w:hAnsiTheme="minorEastAsia" w:hint="eastAsia"/>
          <w:color w:val="000000" w:themeColor="text1"/>
        </w:rPr>
        <w:t>）参加采购活动前</w:t>
      </w: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年内与供应商存在劳动关系；</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2</w:t>
      </w:r>
      <w:r w:rsidRPr="006C3717">
        <w:rPr>
          <w:rFonts w:asciiTheme="minorEastAsia" w:eastAsiaTheme="minorEastAsia" w:hAnsiTheme="minorEastAsia" w:hint="eastAsia"/>
          <w:color w:val="000000" w:themeColor="text1"/>
        </w:rPr>
        <w:t>）参加采购活动前</w:t>
      </w: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年内担任供应商的董事、监事；</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）参加采购活动前</w:t>
      </w: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年内是供应商的控股股东或者实际控制人；</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4</w:t>
      </w:r>
      <w:r w:rsidRPr="006C3717">
        <w:rPr>
          <w:rFonts w:asciiTheme="minorEastAsia" w:eastAsiaTheme="minorEastAsia" w:hAnsiTheme="minorEastAsia" w:hint="eastAsia"/>
          <w:color w:val="000000" w:themeColor="text1"/>
        </w:rPr>
        <w:t>）与供应商的法定代表人或者负责人有夫妻、直系血亲、三代以内旁系血亲或者近姻亲关系；</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5</w:t>
      </w:r>
      <w:r w:rsidRPr="006C3717">
        <w:rPr>
          <w:rFonts w:asciiTheme="minorEastAsia" w:eastAsiaTheme="minorEastAsia" w:hAnsiTheme="minorEastAsia" w:hint="eastAsia"/>
          <w:color w:val="000000" w:themeColor="text1"/>
        </w:rPr>
        <w:t>）与供应商有其他可能影响政府采购活动公平、公正进行的关系。</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供应商认为采购人员及相关人员与其他供应商有利害关系的，可以向采购人或者采购代理机构书面提出回避招标文件，并说明理由。采购人或者采购代理机构应当及时询问被申请回避人员，有利害关系的被申请回避人员应当回避。</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9.2有下列情形之一的视为投标人相互串通投标，投标文件将被视为无效：</w:t>
      </w:r>
    </w:p>
    <w:p w:rsidR="006E6501" w:rsidRPr="006C3717" w:rsidRDefault="00201841">
      <w:pPr>
        <w:spacing w:line="360" w:lineRule="auto"/>
        <w:ind w:firstLine="422"/>
        <w:rPr>
          <w:rFonts w:asciiTheme="minorEastAsia" w:eastAsiaTheme="minorEastAsia" w:hAnsiTheme="minorEastAsia"/>
          <w:b/>
          <w:color w:val="000000" w:themeColor="text1"/>
        </w:rPr>
      </w:pPr>
      <w:r w:rsidRPr="006C3717">
        <w:rPr>
          <w:rFonts w:asciiTheme="minorEastAsia" w:eastAsiaTheme="minorEastAsia" w:hAnsiTheme="minorEastAsia" w:hint="eastAsia"/>
          <w:b/>
          <w:color w:val="000000" w:themeColor="text1"/>
        </w:rPr>
        <w:lastRenderedPageBreak/>
        <w:t>（</w:t>
      </w:r>
      <w:r w:rsidRPr="006C3717">
        <w:rPr>
          <w:rFonts w:asciiTheme="minorEastAsia" w:eastAsiaTheme="minorEastAsia" w:hAnsiTheme="minorEastAsia"/>
          <w:b/>
          <w:color w:val="000000" w:themeColor="text1"/>
        </w:rPr>
        <w:t>1</w:t>
      </w:r>
      <w:r w:rsidRPr="006C3717">
        <w:rPr>
          <w:rFonts w:asciiTheme="minorEastAsia" w:eastAsiaTheme="minorEastAsia" w:hAnsiTheme="minorEastAsia" w:hint="eastAsia"/>
          <w:b/>
          <w:color w:val="000000" w:themeColor="text1"/>
        </w:rPr>
        <w:t>）不同投标人的投标文件由同一单位或者个人编制；或者不同投标人报名的</w:t>
      </w:r>
      <w:r w:rsidRPr="006C3717">
        <w:rPr>
          <w:rFonts w:asciiTheme="minorEastAsia" w:eastAsiaTheme="minorEastAsia" w:hAnsiTheme="minorEastAsia"/>
          <w:b/>
          <w:color w:val="000000" w:themeColor="text1"/>
        </w:rPr>
        <w:t>IP</w:t>
      </w:r>
      <w:r w:rsidRPr="006C3717">
        <w:rPr>
          <w:rFonts w:asciiTheme="minorEastAsia" w:eastAsiaTheme="minorEastAsia" w:hAnsiTheme="minorEastAsia" w:hint="eastAsia"/>
          <w:b/>
          <w:color w:val="000000" w:themeColor="text1"/>
        </w:rPr>
        <w:t>地址一致的；或者编制标书硬件设备</w:t>
      </w:r>
      <w:r w:rsidRPr="006C3717">
        <w:rPr>
          <w:rFonts w:asciiTheme="minorEastAsia" w:eastAsiaTheme="minorEastAsia" w:hAnsiTheme="minorEastAsia"/>
          <w:b/>
          <w:color w:val="000000" w:themeColor="text1"/>
        </w:rPr>
        <w:t>CPU</w:t>
      </w:r>
      <w:r w:rsidRPr="006C3717">
        <w:rPr>
          <w:rFonts w:asciiTheme="minorEastAsia" w:eastAsiaTheme="minorEastAsia" w:hAnsiTheme="minorEastAsia" w:hint="eastAsia"/>
          <w:b/>
          <w:color w:val="000000" w:themeColor="text1"/>
        </w:rPr>
        <w:t>编号、硬盘编号、网卡地址一致的情况。</w:t>
      </w:r>
    </w:p>
    <w:p w:rsidR="006E6501" w:rsidRPr="006C3717" w:rsidRDefault="00201841">
      <w:pPr>
        <w:spacing w:line="360" w:lineRule="auto"/>
        <w:ind w:firstLine="422"/>
        <w:rPr>
          <w:rFonts w:asciiTheme="minorEastAsia" w:eastAsiaTheme="minorEastAsia" w:hAnsiTheme="minorEastAsia"/>
          <w:b/>
          <w:color w:val="000000" w:themeColor="text1"/>
        </w:rPr>
      </w:pPr>
      <w:r w:rsidRPr="006C3717">
        <w:rPr>
          <w:rFonts w:asciiTheme="minorEastAsia" w:eastAsiaTheme="minorEastAsia" w:hAnsiTheme="minorEastAsia" w:hint="eastAsia"/>
          <w:b/>
          <w:color w:val="000000" w:themeColor="text1"/>
        </w:rPr>
        <w:t>（</w:t>
      </w:r>
      <w:r w:rsidRPr="006C3717">
        <w:rPr>
          <w:rFonts w:asciiTheme="minorEastAsia" w:eastAsiaTheme="minorEastAsia" w:hAnsiTheme="minorEastAsia"/>
          <w:b/>
          <w:color w:val="000000" w:themeColor="text1"/>
        </w:rPr>
        <w:t>2</w:t>
      </w:r>
      <w:r w:rsidRPr="006C3717">
        <w:rPr>
          <w:rFonts w:asciiTheme="minorEastAsia" w:eastAsiaTheme="minorEastAsia" w:hAnsiTheme="minorEastAsia" w:hint="eastAsia"/>
          <w:b/>
          <w:color w:val="000000" w:themeColor="text1"/>
        </w:rPr>
        <w:t>）不同投标人委托同一单位或者个人办理投标事宜；</w:t>
      </w:r>
    </w:p>
    <w:p w:rsidR="006E6501" w:rsidRPr="006C3717" w:rsidRDefault="00201841">
      <w:pPr>
        <w:spacing w:line="360" w:lineRule="auto"/>
        <w:ind w:firstLine="422"/>
        <w:rPr>
          <w:rFonts w:asciiTheme="minorEastAsia" w:eastAsiaTheme="minorEastAsia" w:hAnsiTheme="minorEastAsia"/>
          <w:b/>
          <w:color w:val="000000" w:themeColor="text1"/>
        </w:rPr>
      </w:pPr>
      <w:r w:rsidRPr="006C3717">
        <w:rPr>
          <w:rFonts w:asciiTheme="minorEastAsia" w:eastAsiaTheme="minorEastAsia" w:hAnsiTheme="minorEastAsia" w:hint="eastAsia"/>
          <w:b/>
          <w:color w:val="000000" w:themeColor="text1"/>
        </w:rPr>
        <w:t>（</w:t>
      </w:r>
      <w:r w:rsidRPr="006C3717">
        <w:rPr>
          <w:rFonts w:asciiTheme="minorEastAsia" w:eastAsiaTheme="minorEastAsia" w:hAnsiTheme="minorEastAsia"/>
          <w:b/>
          <w:color w:val="000000" w:themeColor="text1"/>
        </w:rPr>
        <w:t>3</w:t>
      </w:r>
      <w:r w:rsidRPr="006C3717">
        <w:rPr>
          <w:rFonts w:asciiTheme="minorEastAsia" w:eastAsiaTheme="minorEastAsia" w:hAnsiTheme="minorEastAsia" w:hint="eastAsia"/>
          <w:b/>
          <w:color w:val="000000" w:themeColor="text1"/>
        </w:rPr>
        <w:t>）不同的投标人的投标文件载明的项目管理员为同一个人；</w:t>
      </w:r>
    </w:p>
    <w:p w:rsidR="006E6501" w:rsidRPr="006C3717" w:rsidRDefault="00201841">
      <w:pPr>
        <w:spacing w:line="360" w:lineRule="auto"/>
        <w:ind w:firstLine="422"/>
        <w:rPr>
          <w:rFonts w:asciiTheme="minorEastAsia" w:eastAsiaTheme="minorEastAsia" w:hAnsiTheme="minorEastAsia"/>
          <w:b/>
          <w:color w:val="000000" w:themeColor="text1"/>
        </w:rPr>
      </w:pPr>
      <w:r w:rsidRPr="006C3717">
        <w:rPr>
          <w:rFonts w:asciiTheme="minorEastAsia" w:eastAsiaTheme="minorEastAsia" w:hAnsiTheme="minorEastAsia" w:hint="eastAsia"/>
          <w:b/>
          <w:color w:val="000000" w:themeColor="text1"/>
        </w:rPr>
        <w:t>（</w:t>
      </w:r>
      <w:r w:rsidRPr="006C3717">
        <w:rPr>
          <w:rFonts w:asciiTheme="minorEastAsia" w:eastAsiaTheme="minorEastAsia" w:hAnsiTheme="minorEastAsia"/>
          <w:b/>
          <w:color w:val="000000" w:themeColor="text1"/>
        </w:rPr>
        <w:t>4</w:t>
      </w:r>
      <w:r w:rsidRPr="006C3717">
        <w:rPr>
          <w:rFonts w:asciiTheme="minorEastAsia" w:eastAsiaTheme="minorEastAsia" w:hAnsiTheme="minorEastAsia" w:hint="eastAsia"/>
          <w:b/>
          <w:color w:val="000000" w:themeColor="text1"/>
        </w:rPr>
        <w:t>）不同投标人的电子或纸质投标文件异常一致或者投标报价呈规律性差异；</w:t>
      </w:r>
    </w:p>
    <w:p w:rsidR="006E6501" w:rsidRPr="006C3717" w:rsidRDefault="00201841">
      <w:pPr>
        <w:spacing w:line="360" w:lineRule="auto"/>
        <w:ind w:firstLine="422"/>
        <w:rPr>
          <w:rFonts w:asciiTheme="minorEastAsia" w:eastAsiaTheme="minorEastAsia" w:hAnsiTheme="minorEastAsia"/>
          <w:b/>
          <w:color w:val="000000" w:themeColor="text1"/>
        </w:rPr>
      </w:pPr>
      <w:r w:rsidRPr="006C3717">
        <w:rPr>
          <w:rFonts w:asciiTheme="minorEastAsia" w:eastAsiaTheme="minorEastAsia" w:hAnsiTheme="minorEastAsia" w:hint="eastAsia"/>
          <w:b/>
          <w:color w:val="000000" w:themeColor="text1"/>
        </w:rPr>
        <w:t>（</w:t>
      </w:r>
      <w:r w:rsidRPr="006C3717">
        <w:rPr>
          <w:rFonts w:asciiTheme="minorEastAsia" w:eastAsiaTheme="minorEastAsia" w:hAnsiTheme="minorEastAsia"/>
          <w:b/>
          <w:color w:val="000000" w:themeColor="text1"/>
        </w:rPr>
        <w:t>5</w:t>
      </w:r>
      <w:r w:rsidRPr="006C3717">
        <w:rPr>
          <w:rFonts w:asciiTheme="minorEastAsia" w:eastAsiaTheme="minorEastAsia" w:hAnsiTheme="minorEastAsia" w:hint="eastAsia"/>
          <w:b/>
          <w:color w:val="000000" w:themeColor="text1"/>
        </w:rPr>
        <w:t>）不同投标人的纸质投标文件相互混装；</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9.3供应商有下列情形之一的，属于恶意串通行为，将报同级监督管理部门：</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1</w:t>
      </w:r>
      <w:r w:rsidRPr="006C3717">
        <w:rPr>
          <w:rFonts w:asciiTheme="minorEastAsia" w:eastAsiaTheme="minorEastAsia" w:hAnsiTheme="minorEastAsia" w:hint="eastAsia"/>
          <w:color w:val="000000" w:themeColor="text1"/>
        </w:rPr>
        <w:t>）供应商直接或者间接从采购人或者采购代理机构处获得其他供应商的相关信息并修改其投标文件或者投标文件；</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2</w:t>
      </w:r>
      <w:r w:rsidRPr="006C3717">
        <w:rPr>
          <w:rFonts w:asciiTheme="minorEastAsia" w:eastAsiaTheme="minorEastAsia" w:hAnsiTheme="minorEastAsia" w:hint="eastAsia"/>
          <w:color w:val="000000" w:themeColor="text1"/>
        </w:rPr>
        <w:t>）供应商按照采购人或者采购代理机构的授意撤换、修改投标文件或者投标文件；</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）供应商之间协商报价、技术方案等投标文件或者投标文件的实质性内容；</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4</w:t>
      </w:r>
      <w:r w:rsidRPr="006C3717">
        <w:rPr>
          <w:rFonts w:asciiTheme="minorEastAsia" w:eastAsiaTheme="minorEastAsia" w:hAnsiTheme="minorEastAsia" w:hint="eastAsia"/>
          <w:color w:val="000000" w:themeColor="text1"/>
        </w:rPr>
        <w:t>）属于同一集团、协会、商会等组织成员的供应商按照该组织要求协同参加政府采购活动；</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5</w:t>
      </w:r>
      <w:r w:rsidRPr="006C3717">
        <w:rPr>
          <w:rFonts w:asciiTheme="minorEastAsia" w:eastAsiaTheme="minorEastAsia" w:hAnsiTheme="minorEastAsia" w:hint="eastAsia"/>
          <w:color w:val="000000" w:themeColor="text1"/>
        </w:rPr>
        <w:t>）供应商之间事先约定一致抬高或者压低投标报价，或者在招标项目中事先约定轮流以高价位或者低价位中标，或者事先约定由某一特定供应商中标，然后再参加投标；</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6</w:t>
      </w:r>
      <w:r w:rsidRPr="006C3717">
        <w:rPr>
          <w:rFonts w:asciiTheme="minorEastAsia" w:eastAsiaTheme="minorEastAsia" w:hAnsiTheme="minorEastAsia" w:hint="eastAsia"/>
          <w:color w:val="000000" w:themeColor="text1"/>
        </w:rPr>
        <w:t>）供应商之间商定部分供应商放弃参加政府采购活动或者放弃中标；</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7</w:t>
      </w:r>
      <w:r w:rsidRPr="006C3717">
        <w:rPr>
          <w:rFonts w:asciiTheme="minorEastAsia" w:eastAsiaTheme="minorEastAsia" w:hAnsiTheme="minorEastAsia" w:hint="eastAsia"/>
          <w:color w:val="000000" w:themeColor="text1"/>
        </w:rPr>
        <w:t>）供应商与采购人或者采购代理机构之间、供应商相互之间，为谋求特定供应商中标或者排斥其他供应商的其他串通行为。</w:t>
      </w:r>
    </w:p>
    <w:p w:rsidR="006E6501" w:rsidRPr="006C3717" w:rsidRDefault="006E6501">
      <w:pPr>
        <w:pStyle w:val="ab"/>
        <w:spacing w:line="360" w:lineRule="auto"/>
        <w:ind w:left="2" w:firstLine="422"/>
        <w:rPr>
          <w:rFonts w:asciiTheme="minorEastAsia" w:eastAsiaTheme="minorEastAsia" w:hAnsiTheme="minorEastAsia"/>
          <w:b/>
          <w:color w:val="000000" w:themeColor="text1"/>
        </w:rPr>
      </w:pPr>
    </w:p>
    <w:p w:rsidR="006E6501" w:rsidRPr="006C3717" w:rsidRDefault="00201841">
      <w:pPr>
        <w:pStyle w:val="3"/>
        <w:keepNext w:val="0"/>
        <w:keepLines w:val="0"/>
        <w:spacing w:line="400" w:lineRule="exact"/>
        <w:jc w:val="center"/>
        <w:rPr>
          <w:rFonts w:asciiTheme="minorEastAsia" w:eastAsiaTheme="minorEastAsia" w:hAnsiTheme="minorEastAsia"/>
          <w:color w:val="000000" w:themeColor="text1"/>
        </w:rPr>
      </w:pPr>
      <w:bookmarkStart w:id="76" w:name="_Toc187761555"/>
      <w:bookmarkStart w:id="77" w:name="_Toc254970534"/>
      <w:bookmarkStart w:id="78" w:name="_Toc254970675"/>
      <w:r w:rsidRPr="006C3717">
        <w:rPr>
          <w:rFonts w:asciiTheme="minorEastAsia" w:eastAsiaTheme="minorEastAsia" w:hAnsiTheme="minorEastAsia" w:hint="eastAsia"/>
          <w:color w:val="000000" w:themeColor="text1"/>
        </w:rPr>
        <w:t>二、招标文件</w:t>
      </w:r>
      <w:bookmarkEnd w:id="76"/>
      <w:bookmarkEnd w:id="77"/>
      <w:bookmarkEnd w:id="78"/>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10.招标文件的组成</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第一章 招标公告；</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第二章 采购需求；</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第三章 投标人须知；</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第四章 评标方法及评标标准；</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第五章 拟签订的合同文本；</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第六章 投标文件格式；</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第七章 质疑、投诉材料格式</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根据本章第</w:t>
      </w:r>
      <w:r w:rsidRPr="006C3717">
        <w:rPr>
          <w:rFonts w:asciiTheme="minorEastAsia" w:eastAsiaTheme="minorEastAsia" w:hAnsiTheme="minorEastAsia"/>
          <w:color w:val="000000" w:themeColor="text1"/>
        </w:rPr>
        <w:t>11.1</w:t>
      </w:r>
      <w:r w:rsidRPr="006C3717">
        <w:rPr>
          <w:rFonts w:asciiTheme="minorEastAsia" w:eastAsiaTheme="minorEastAsia" w:hAnsiTheme="minorEastAsia" w:hint="eastAsia"/>
          <w:color w:val="000000" w:themeColor="text1"/>
        </w:rPr>
        <w:t>项的规定对公开招标文件所做的澄清、修改，构成招标文件的组成部分。当公开招标文件与招标文件的澄清和修改就同一内容的表述不一致时，以最后澄清或修改公告为准。</w:t>
      </w: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11.招标文件的澄清、修改、现场考察和答疑会</w:t>
      </w:r>
    </w:p>
    <w:p w:rsidR="006E6501" w:rsidRPr="006C3717" w:rsidRDefault="00201841">
      <w:pPr>
        <w:spacing w:line="360" w:lineRule="auto"/>
        <w:ind w:firstLineChars="200"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11.2</w:t>
      </w:r>
      <w:r w:rsidRPr="006C3717">
        <w:rPr>
          <w:rFonts w:asciiTheme="minorEastAsia" w:eastAsiaTheme="minorEastAsia" w:hAnsiTheme="minorEastAsia" w:hint="eastAsia"/>
          <w:color w:val="000000" w:themeColor="text1"/>
        </w:rPr>
        <w:t>投标人应认真审阅本公开招标文件，如有疑问，或发现其中有误或有要求不合理的，应在投标人须知前附表规定的</w:t>
      </w:r>
      <w:r w:rsidRPr="006C3717">
        <w:rPr>
          <w:rFonts w:asciiTheme="minorEastAsia" w:eastAsiaTheme="minorEastAsia" w:hAnsiTheme="minorEastAsia" w:cs="宋体" w:hint="eastAsia"/>
          <w:color w:val="000000" w:themeColor="text1"/>
          <w:szCs w:val="21"/>
        </w:rPr>
        <w:t>投标截止时间</w:t>
      </w:r>
      <w:r w:rsidRPr="006C3717">
        <w:rPr>
          <w:rFonts w:asciiTheme="minorEastAsia" w:eastAsiaTheme="minorEastAsia" w:hAnsiTheme="minorEastAsia" w:hint="eastAsia"/>
          <w:color w:val="000000" w:themeColor="text1"/>
        </w:rPr>
        <w:t>前以书面形式要求采购人或采购代理机构对招标文件予以澄清；否则，</w:t>
      </w:r>
      <w:r w:rsidRPr="006C3717">
        <w:rPr>
          <w:rFonts w:asciiTheme="minorEastAsia" w:eastAsiaTheme="minorEastAsia" w:hAnsiTheme="minorEastAsia" w:hint="eastAsia"/>
          <w:color w:val="000000" w:themeColor="text1"/>
        </w:rPr>
        <w:lastRenderedPageBreak/>
        <w:t>由此产生的后果由投标人自行负责。</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11.3</w:t>
      </w:r>
      <w:r w:rsidRPr="006C3717">
        <w:rPr>
          <w:rFonts w:asciiTheme="minorEastAsia" w:eastAsiaTheme="minorEastAsia" w:hAnsiTheme="minorEastAsia" w:hint="eastAsia"/>
          <w:color w:val="000000" w:themeColor="text1"/>
        </w:rPr>
        <w:t>采购人或者采购代理机构可以对已发出的招标文件进行必要的澄清或者修改。澄清或者修改的内容可能影响投标文件编制的，采购人或者采购代理机构应当在投标截止时间至少</w:t>
      </w:r>
      <w:r w:rsidRPr="006C3717">
        <w:rPr>
          <w:rFonts w:asciiTheme="minorEastAsia" w:eastAsiaTheme="minorEastAsia" w:hAnsiTheme="minorEastAsia"/>
          <w:color w:val="000000" w:themeColor="text1"/>
        </w:rPr>
        <w:t>15</w:t>
      </w:r>
      <w:r w:rsidRPr="006C3717">
        <w:rPr>
          <w:rFonts w:asciiTheme="minorEastAsia" w:eastAsiaTheme="minorEastAsia" w:hAnsiTheme="minorEastAsia" w:hint="eastAsia"/>
          <w:color w:val="000000" w:themeColor="text1"/>
        </w:rPr>
        <w:t>日前，以书面形式通知</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在“</w:t>
      </w:r>
      <w:r w:rsidRPr="006C3717">
        <w:rPr>
          <w:rFonts w:asciiTheme="minorEastAsia" w:eastAsiaTheme="minorEastAsia" w:hAnsiTheme="minorEastAsia" w:hint="eastAsia"/>
          <w:color w:val="000000" w:themeColor="text1"/>
          <w:szCs w:val="21"/>
        </w:rPr>
        <w:t>投标人须知前附表”</w:t>
      </w:r>
      <w:r w:rsidRPr="006C3717">
        <w:rPr>
          <w:rFonts w:asciiTheme="minorEastAsia" w:eastAsiaTheme="minorEastAsia" w:hAnsiTheme="minorEastAsia" w:hint="eastAsia"/>
          <w:color w:val="000000" w:themeColor="text1"/>
        </w:rPr>
        <w:t>规定的政府采购信息发布媒体上发布更正公告及平台短信通知</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所有获取招标文件的潜在投标人；不足</w:t>
      </w:r>
      <w:r w:rsidRPr="006C3717">
        <w:rPr>
          <w:rFonts w:asciiTheme="minorEastAsia" w:eastAsiaTheme="minorEastAsia" w:hAnsiTheme="minorEastAsia"/>
          <w:color w:val="000000" w:themeColor="text1"/>
        </w:rPr>
        <w:t>15</w:t>
      </w:r>
      <w:r w:rsidRPr="006C3717">
        <w:rPr>
          <w:rFonts w:asciiTheme="minorEastAsia" w:eastAsiaTheme="minorEastAsia" w:hAnsiTheme="minorEastAsia" w:hint="eastAsia"/>
          <w:color w:val="000000" w:themeColor="text1"/>
        </w:rPr>
        <w:t>日的，采购人或者采购代理机构应当顺延提交投标文件的截止时间。发出的澄清或者修改不影响投标文件编制的也应在截标前</w:t>
      </w: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日发出。</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11.4</w:t>
      </w:r>
      <w:r w:rsidRPr="006C3717">
        <w:rPr>
          <w:rFonts w:asciiTheme="minorEastAsia" w:eastAsiaTheme="minorEastAsia" w:hAnsiTheme="minorEastAsia" w:hint="eastAsia"/>
          <w:color w:val="000000" w:themeColor="text1"/>
        </w:rPr>
        <w:t>采购人和采购代理机构可以视采购具体情况，变更投标截止时间和开标时间，将变更时间将在“</w:t>
      </w:r>
      <w:r w:rsidRPr="006C3717">
        <w:rPr>
          <w:rFonts w:asciiTheme="minorEastAsia" w:eastAsiaTheme="minorEastAsia" w:hAnsiTheme="minorEastAsia" w:hint="eastAsia"/>
          <w:color w:val="000000" w:themeColor="text1"/>
          <w:szCs w:val="21"/>
        </w:rPr>
        <w:t>投标人须知前附表”</w:t>
      </w:r>
      <w:r w:rsidRPr="006C3717">
        <w:rPr>
          <w:rFonts w:asciiTheme="minorEastAsia" w:eastAsiaTheme="minorEastAsia" w:hAnsiTheme="minorEastAsia" w:cs="宋体" w:hint="eastAsia"/>
          <w:color w:val="000000" w:themeColor="text1"/>
          <w:szCs w:val="21"/>
        </w:rPr>
        <w:t>规定的政府采购信息发布媒体上</w:t>
      </w:r>
      <w:r w:rsidRPr="006C3717">
        <w:rPr>
          <w:rFonts w:asciiTheme="minorEastAsia" w:eastAsiaTheme="minorEastAsia" w:hAnsiTheme="minorEastAsia" w:hint="eastAsia"/>
          <w:color w:val="000000" w:themeColor="text1"/>
        </w:rPr>
        <w:t>发布更正公告。</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11.</w:t>
      </w:r>
      <w:bookmarkStart w:id="79" w:name="_Hlk53134511"/>
      <w:r w:rsidRPr="006C3717">
        <w:rPr>
          <w:rFonts w:asciiTheme="minorEastAsia" w:eastAsiaTheme="minorEastAsia" w:hAnsiTheme="minorEastAsia"/>
          <w:color w:val="000000" w:themeColor="text1"/>
        </w:rPr>
        <w:t>5</w:t>
      </w:r>
      <w:r w:rsidRPr="006C3717">
        <w:rPr>
          <w:rFonts w:asciiTheme="minorEastAsia" w:eastAsiaTheme="minorEastAsia" w:hAnsiTheme="minorEastAsia" w:hint="eastAsia"/>
          <w:color w:val="000000" w:themeColor="text1"/>
        </w:rPr>
        <w:t>采购人或者采购代理机构可以在招标文件提供期限截止后，组织已获取招标文件的潜在投标人现场考察或者召开开标前答疑会，具体详见“投标人须知前附表”。</w:t>
      </w:r>
      <w:bookmarkEnd w:id="79"/>
    </w:p>
    <w:p w:rsidR="006E6501" w:rsidRPr="006C3717" w:rsidRDefault="00201841">
      <w:pPr>
        <w:pStyle w:val="3"/>
        <w:keepNext w:val="0"/>
        <w:keepLines w:val="0"/>
        <w:spacing w:line="400" w:lineRule="exact"/>
        <w:jc w:val="center"/>
        <w:rPr>
          <w:rFonts w:asciiTheme="minorEastAsia" w:eastAsiaTheme="minorEastAsia" w:hAnsiTheme="minorEastAsia"/>
          <w:color w:val="000000" w:themeColor="text1"/>
        </w:rPr>
      </w:pPr>
      <w:bookmarkStart w:id="80" w:name="_Toc254970676"/>
      <w:bookmarkStart w:id="81" w:name="_Toc254970535"/>
      <w:bookmarkStart w:id="82" w:name="_Toc187761556"/>
      <w:r w:rsidRPr="006C3717">
        <w:rPr>
          <w:rFonts w:asciiTheme="minorEastAsia" w:eastAsiaTheme="minorEastAsia" w:hAnsiTheme="minorEastAsia" w:hint="eastAsia"/>
          <w:color w:val="000000" w:themeColor="text1"/>
        </w:rPr>
        <w:t>三、投标文件的编制</w:t>
      </w:r>
      <w:bookmarkEnd w:id="80"/>
      <w:bookmarkEnd w:id="81"/>
      <w:bookmarkEnd w:id="82"/>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83" w:name="_Toc254970677"/>
      <w:bookmarkStart w:id="84" w:name="_Toc254970536"/>
      <w:r w:rsidRPr="006C3717">
        <w:rPr>
          <w:rFonts w:asciiTheme="minorEastAsia" w:eastAsiaTheme="minorEastAsia" w:hAnsiTheme="minorEastAsia" w:hint="eastAsia"/>
          <w:color w:val="000000" w:themeColor="text1"/>
          <w:sz w:val="24"/>
        </w:rPr>
        <w:t>12.投标文件的编制原则</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12.1投标人必须按照招标文件的要求编制投标文件。投标文件必须对招标文件提出的要求和条件作出明确响应。</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13.投标文件的组成</w:t>
      </w:r>
      <w:bookmarkEnd w:id="83"/>
      <w:bookmarkEnd w:id="84"/>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13.1投标文件由报价文件、资格证明文件、商务文件、技术文件四部分组成。</w:t>
      </w:r>
    </w:p>
    <w:p w:rsidR="006E6501" w:rsidRPr="006C3717" w:rsidRDefault="00201841">
      <w:pPr>
        <w:spacing w:line="360" w:lineRule="auto"/>
        <w:ind w:firstLine="420"/>
        <w:rPr>
          <w:rFonts w:asciiTheme="minorEastAsia" w:eastAsiaTheme="minorEastAsia" w:hAnsiTheme="minorEastAsia"/>
          <w:bCs/>
          <w:color w:val="000000" w:themeColor="text1"/>
          <w:szCs w:val="21"/>
        </w:rPr>
      </w:pPr>
      <w:bookmarkStart w:id="85" w:name="_13.2资格证明文件：具体材料见“投标人须知前附表”。"/>
      <w:bookmarkStart w:id="86" w:name="_13.1报价文件:_具体材料见“投标人须知前附表”。"/>
      <w:bookmarkEnd w:id="85"/>
      <w:bookmarkEnd w:id="86"/>
      <w:r w:rsidRPr="006C3717">
        <w:rPr>
          <w:rFonts w:asciiTheme="minorEastAsia" w:eastAsiaTheme="minorEastAsia" w:hAnsiTheme="minorEastAsia" w:hint="eastAsia"/>
          <w:bCs/>
          <w:color w:val="000000" w:themeColor="text1"/>
          <w:szCs w:val="21"/>
        </w:rPr>
        <w:t>（1）资格证明文件：具体材料见“投标人须知前附表”。</w:t>
      </w:r>
    </w:p>
    <w:p w:rsidR="006E6501" w:rsidRPr="006C3717" w:rsidRDefault="00201841">
      <w:pPr>
        <w:spacing w:line="360" w:lineRule="auto"/>
        <w:ind w:firstLine="420"/>
        <w:rPr>
          <w:rFonts w:asciiTheme="minorEastAsia" w:eastAsiaTheme="minorEastAsia" w:hAnsiTheme="minorEastAsia"/>
          <w:bCs/>
          <w:color w:val="000000" w:themeColor="text1"/>
          <w:szCs w:val="21"/>
        </w:rPr>
      </w:pPr>
      <w:bookmarkStart w:id="87" w:name="_13.3商务文件:_具体材料见“投标人须知前附表”。"/>
      <w:bookmarkEnd w:id="87"/>
      <w:r w:rsidRPr="006C3717">
        <w:rPr>
          <w:rFonts w:asciiTheme="minorEastAsia" w:eastAsiaTheme="minorEastAsia" w:hAnsiTheme="minorEastAsia" w:hint="eastAsia"/>
          <w:bCs/>
          <w:color w:val="000000" w:themeColor="text1"/>
          <w:szCs w:val="21"/>
        </w:rPr>
        <w:t>（2）商务文件：具体材料见“投标人须知前附表”。</w:t>
      </w:r>
    </w:p>
    <w:p w:rsidR="006E6501" w:rsidRPr="006C3717" w:rsidRDefault="00201841">
      <w:pPr>
        <w:spacing w:line="360" w:lineRule="auto"/>
        <w:ind w:firstLine="420"/>
        <w:rPr>
          <w:rFonts w:asciiTheme="minorEastAsia" w:eastAsiaTheme="minorEastAsia" w:hAnsiTheme="minorEastAsia"/>
          <w:bCs/>
          <w:color w:val="000000" w:themeColor="text1"/>
          <w:szCs w:val="21"/>
        </w:rPr>
      </w:pPr>
      <w:bookmarkStart w:id="88" w:name="_13.4技术文件：具体材料见“投标人须知前附表”。"/>
      <w:bookmarkEnd w:id="88"/>
      <w:r w:rsidRPr="006C3717">
        <w:rPr>
          <w:rFonts w:asciiTheme="minorEastAsia" w:eastAsiaTheme="minorEastAsia" w:hAnsiTheme="minorEastAsia" w:hint="eastAsia"/>
          <w:bCs/>
          <w:color w:val="000000" w:themeColor="text1"/>
          <w:szCs w:val="21"/>
        </w:rPr>
        <w:t>（3）技术文件：具体材料见“投标人须知前附表”。</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（4）报价文件：具体材料见“投标人须知前附表”。</w:t>
      </w:r>
    </w:p>
    <w:p w:rsidR="006E6501" w:rsidRPr="006C3717" w:rsidRDefault="00201841">
      <w:pPr>
        <w:spacing w:line="360" w:lineRule="auto"/>
        <w:ind w:firstLine="420"/>
        <w:rPr>
          <w:rFonts w:asciiTheme="minorEastAsia" w:eastAsiaTheme="minorEastAsia" w:hAnsiTheme="minorEastAsia"/>
          <w:bCs/>
          <w:color w:val="000000" w:themeColor="text1"/>
          <w:szCs w:val="21"/>
        </w:rPr>
      </w:pPr>
      <w:bookmarkStart w:id="89" w:name="_13.5投标文件电子版：具体材料见“投标人须知前附表”。"/>
      <w:bookmarkEnd w:id="89"/>
      <w:r w:rsidRPr="006C3717">
        <w:rPr>
          <w:rFonts w:asciiTheme="minorEastAsia" w:eastAsiaTheme="minorEastAsia" w:hAnsiTheme="minorEastAsia" w:hint="eastAsia"/>
          <w:bCs/>
          <w:color w:val="000000" w:themeColor="text1"/>
          <w:szCs w:val="21"/>
        </w:rPr>
        <w:t>13.2投标文件电子版：具体要求见本节19.投标文件编制。</w:t>
      </w:r>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90" w:name="_Toc254970537"/>
      <w:bookmarkStart w:id="91" w:name="_Toc254970678"/>
      <w:r w:rsidRPr="006C3717">
        <w:rPr>
          <w:rFonts w:asciiTheme="minorEastAsia" w:eastAsiaTheme="minorEastAsia" w:hAnsiTheme="minorEastAsia" w:hint="eastAsia"/>
          <w:color w:val="000000" w:themeColor="text1"/>
          <w:sz w:val="24"/>
        </w:rPr>
        <w:t>14.投标文件的语言及计量</w:t>
      </w:r>
      <w:bookmarkEnd w:id="90"/>
      <w:bookmarkEnd w:id="91"/>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14.1语言文字</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14.2投标计量单位</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招标文件已有明确规定的，使用招标文件规定的计量单位；招标文件没有规定的，应采用中华人民共和国法定计量单位，货币种类为人民币，否则视同未响应。</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15.投标文件提交的风险</w:t>
      </w:r>
    </w:p>
    <w:p w:rsidR="006E6501" w:rsidRPr="006C3717" w:rsidRDefault="00201841">
      <w:pPr>
        <w:spacing w:line="360" w:lineRule="auto"/>
        <w:ind w:firstLine="420"/>
        <w:rPr>
          <w:rFonts w:asciiTheme="minorEastAsia" w:eastAsiaTheme="minorEastAsia" w:hAnsiTheme="minorEastAsia"/>
          <w:b/>
          <w:bCs/>
          <w:color w:val="000000" w:themeColor="text1"/>
        </w:rPr>
      </w:pPr>
      <w:r w:rsidRPr="006C3717">
        <w:rPr>
          <w:rFonts w:asciiTheme="minorEastAsia" w:eastAsiaTheme="minorEastAsia" w:hAnsiTheme="minorEastAsia" w:hint="eastAsia"/>
          <w:color w:val="000000" w:themeColor="text1"/>
        </w:rPr>
        <w:lastRenderedPageBreak/>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sidRPr="006C3717">
        <w:rPr>
          <w:rFonts w:asciiTheme="minorEastAsia" w:eastAsiaTheme="minorEastAsia" w:hAnsiTheme="minorEastAsia" w:hint="eastAsia"/>
          <w:b/>
          <w:bCs/>
          <w:color w:val="000000" w:themeColor="text1"/>
        </w:rPr>
        <w:t>未按规定的文件格式编制的、没有按照招标文件要求提供全部资料、没有对招标文件作出实质性响应，投标无效；</w:t>
      </w:r>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92" w:name="_Toc254970538"/>
      <w:bookmarkStart w:id="93" w:name="_Toc254970679"/>
      <w:r w:rsidRPr="006C3717">
        <w:rPr>
          <w:rFonts w:asciiTheme="minorEastAsia" w:eastAsiaTheme="minorEastAsia" w:hAnsiTheme="minorEastAsia" w:hint="eastAsia"/>
          <w:color w:val="000000" w:themeColor="text1"/>
          <w:sz w:val="24"/>
        </w:rPr>
        <w:t>16.投标报价</w:t>
      </w:r>
      <w:bookmarkEnd w:id="92"/>
      <w:bookmarkEnd w:id="93"/>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16.1投标报价应</w:t>
      </w:r>
      <w:r w:rsidRPr="006C3717">
        <w:rPr>
          <w:rFonts w:asciiTheme="minorEastAsia" w:eastAsiaTheme="minorEastAsia" w:hAnsiTheme="minorEastAsia" w:hint="eastAsia"/>
          <w:bCs/>
          <w:color w:val="000000" w:themeColor="text1"/>
          <w:szCs w:val="20"/>
        </w:rPr>
        <w:t>按“第六章　投标文件格式”中“开标一览表”格式填写。</w:t>
      </w:r>
    </w:p>
    <w:p w:rsidR="006E6501" w:rsidRPr="006C3717" w:rsidRDefault="00201841">
      <w:pPr>
        <w:spacing w:line="360" w:lineRule="auto"/>
        <w:ind w:firstLine="420"/>
        <w:rPr>
          <w:rFonts w:asciiTheme="minorEastAsia" w:eastAsiaTheme="minorEastAsia" w:hAnsiTheme="minorEastAsia"/>
          <w:bCs/>
          <w:color w:val="000000" w:themeColor="text1"/>
          <w:szCs w:val="21"/>
        </w:rPr>
      </w:pPr>
      <w:bookmarkStart w:id="94" w:name="_16.2投标报价具体定义见投标人须知前附表。"/>
      <w:bookmarkEnd w:id="94"/>
      <w:r w:rsidRPr="006C3717">
        <w:rPr>
          <w:rFonts w:asciiTheme="minorEastAsia" w:eastAsiaTheme="minorEastAsia" w:hAnsiTheme="minorEastAsia" w:hint="eastAsia"/>
          <w:bCs/>
          <w:color w:val="000000" w:themeColor="text1"/>
          <w:szCs w:val="21"/>
        </w:rPr>
        <w:t>16.2投标报价具体包括内容详见“投标人须知前附表”。</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16.3投标人必须就所投每个分标的全部内容分别作完整唯一总价报价，不得存在漏项报价；投标人必须就所投分标的单项内容作唯一报价。</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17.投标有效期</w:t>
      </w:r>
    </w:p>
    <w:p w:rsidR="006E6501" w:rsidRPr="006C3717" w:rsidRDefault="00201841">
      <w:pPr>
        <w:spacing w:line="360" w:lineRule="auto"/>
        <w:ind w:firstLine="420"/>
        <w:rPr>
          <w:rFonts w:asciiTheme="minorEastAsia" w:eastAsiaTheme="minorEastAsia" w:hAnsiTheme="minorEastAsia"/>
          <w:bCs/>
          <w:color w:val="000000" w:themeColor="text1"/>
          <w:szCs w:val="21"/>
        </w:rPr>
      </w:pPr>
      <w:bookmarkStart w:id="95" w:name="_17.1投标有效期应按“投标人须知中的前附表”规定的期限。"/>
      <w:bookmarkEnd w:id="95"/>
      <w:r w:rsidRPr="006C3717">
        <w:rPr>
          <w:rFonts w:asciiTheme="minorEastAsia" w:eastAsiaTheme="minorEastAsia" w:hAnsiTheme="minorEastAsia" w:hint="eastAsia"/>
          <w:bCs/>
          <w:color w:val="000000" w:themeColor="text1"/>
          <w:szCs w:val="21"/>
        </w:rPr>
        <w:t>17.1投标有效期是指为保证采购人有足够的时间在开标后完成评标、定标、合同签订等工作而要求投标人提交的投标文件在一定时间内保持有效的期限。</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17.2</w:t>
      </w:r>
      <w:bookmarkStart w:id="96" w:name="_Toc254970540"/>
      <w:bookmarkStart w:id="97" w:name="_Toc254970681"/>
      <w:r w:rsidRPr="006C3717">
        <w:rPr>
          <w:rFonts w:asciiTheme="minorEastAsia" w:eastAsiaTheme="minorEastAsia" w:hAnsiTheme="minorEastAsia" w:hint="eastAsia"/>
          <w:bCs/>
          <w:color w:val="000000" w:themeColor="text1"/>
          <w:szCs w:val="21"/>
        </w:rPr>
        <w:t>投标有效期应按规定的期限作出承诺，具体详见“投标人须知前附表”。</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17.3投标人的投标文件在投标有效期内均保持有效。</w:t>
      </w:r>
      <w:bookmarkEnd w:id="96"/>
      <w:bookmarkEnd w:id="97"/>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98" w:name="_18.投标保证金"/>
      <w:bookmarkStart w:id="99" w:name="_Toc254970682"/>
      <w:bookmarkStart w:id="100" w:name="_Toc254970541"/>
      <w:bookmarkEnd w:id="98"/>
      <w:r w:rsidRPr="006C3717">
        <w:rPr>
          <w:rFonts w:asciiTheme="minorEastAsia" w:eastAsiaTheme="minorEastAsia" w:hAnsiTheme="minorEastAsia" w:hint="eastAsia"/>
          <w:color w:val="000000" w:themeColor="text1"/>
          <w:sz w:val="24"/>
        </w:rPr>
        <w:t>18.投标保证金</w:t>
      </w:r>
      <w:bookmarkEnd w:id="99"/>
      <w:bookmarkEnd w:id="100"/>
    </w:p>
    <w:p w:rsidR="006E6501" w:rsidRPr="006C3717" w:rsidRDefault="00201841">
      <w:pPr>
        <w:spacing w:line="360" w:lineRule="auto"/>
        <w:ind w:firstLine="420"/>
        <w:rPr>
          <w:rFonts w:asciiTheme="minorEastAsia" w:eastAsiaTheme="minorEastAsia" w:hAnsiTheme="minorEastAsia"/>
          <w:color w:val="000000" w:themeColor="text1"/>
          <w:szCs w:val="21"/>
        </w:rPr>
      </w:pPr>
      <w:bookmarkStart w:id="101" w:name="_Toc254970683"/>
      <w:bookmarkStart w:id="102" w:name="_Toc254970542"/>
      <w:r w:rsidRPr="006C3717">
        <w:rPr>
          <w:rFonts w:asciiTheme="minorEastAsia" w:eastAsiaTheme="minorEastAsia" w:hAnsiTheme="minorEastAsia" w:hint="eastAsia"/>
          <w:color w:val="000000" w:themeColor="text1"/>
          <w:szCs w:val="21"/>
        </w:rPr>
        <w:t>见“投标人须知前附表”。</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19.投标文件的</w:t>
      </w:r>
      <w:bookmarkEnd w:id="101"/>
      <w:bookmarkEnd w:id="102"/>
      <w:r w:rsidRPr="006C3717">
        <w:rPr>
          <w:rFonts w:asciiTheme="minorEastAsia" w:eastAsiaTheme="minorEastAsia" w:hAnsiTheme="minorEastAsia" w:hint="eastAsia"/>
          <w:color w:val="000000" w:themeColor="text1"/>
          <w:sz w:val="24"/>
        </w:rPr>
        <w:t>编制</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color w:val="000000" w:themeColor="text1"/>
          <w:szCs w:val="21"/>
        </w:rPr>
        <w:t>19.1</w:t>
      </w:r>
      <w:r w:rsidRPr="006C3717">
        <w:rPr>
          <w:rFonts w:asciiTheme="minorEastAsia" w:eastAsiaTheme="minorEastAsia" w:hAnsiTheme="minorEastAsia" w:hint="eastAsia"/>
          <w:color w:val="000000" w:themeColor="text1"/>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3" w:name="_19.2投标文件应按报价文件、资格证明文件、商务文件、技术文件分别编制"/>
      <w:bookmarkEnd w:id="103"/>
    </w:p>
    <w:p w:rsidR="006E6501" w:rsidRPr="006C3717" w:rsidRDefault="00201841">
      <w:pPr>
        <w:pStyle w:val="25"/>
        <w:spacing w:before="0"/>
        <w:ind w:firstLine="420"/>
        <w:rPr>
          <w:rFonts w:asciiTheme="minorEastAsia" w:eastAsiaTheme="minorEastAsia" w:hAnsiTheme="minorEastAsia"/>
          <w:color w:val="000000" w:themeColor="text1"/>
          <w:sz w:val="21"/>
          <w:szCs w:val="21"/>
        </w:rPr>
      </w:pPr>
      <w:r w:rsidRPr="006C3717">
        <w:rPr>
          <w:rFonts w:asciiTheme="minorEastAsia" w:eastAsiaTheme="minorEastAsia" w:hAnsiTheme="minorEastAsia"/>
          <w:color w:val="000000" w:themeColor="text1"/>
          <w:sz w:val="21"/>
          <w:szCs w:val="21"/>
        </w:rPr>
        <w:t>19.2</w:t>
      </w:r>
      <w:r w:rsidRPr="006C3717">
        <w:rPr>
          <w:rFonts w:asciiTheme="minorEastAsia" w:eastAsiaTheme="minorEastAsia" w:hAnsiTheme="minorEastAsia" w:hint="eastAsia"/>
          <w:color w:val="000000" w:themeColor="text1"/>
          <w:sz w:val="21"/>
          <w:szCs w:val="21"/>
        </w:rPr>
        <w:t>投标文件按照招标文件第六章格式要求在规定位置进行签署、盖章。投标人的投标文件未按照招标文件要求签署、盖章的，</w:t>
      </w:r>
      <w:r w:rsidRPr="006C3717">
        <w:rPr>
          <w:rFonts w:asciiTheme="minorEastAsia" w:eastAsiaTheme="minorEastAsia" w:hAnsiTheme="minorEastAsia" w:hint="eastAsia"/>
          <w:b/>
          <w:color w:val="000000" w:themeColor="text1"/>
          <w:sz w:val="21"/>
          <w:szCs w:val="21"/>
        </w:rPr>
        <w:t>其投标无效。</w:t>
      </w:r>
      <w:r w:rsidRPr="006C3717">
        <w:rPr>
          <w:rFonts w:asciiTheme="minorEastAsia" w:eastAsiaTheme="minorEastAsia" w:hAnsiTheme="minorEastAsia" w:hint="eastAsia"/>
          <w:color w:val="000000" w:themeColor="text1"/>
          <w:sz w:val="21"/>
          <w:szCs w:val="21"/>
        </w:rPr>
        <w:t>骑缝盖公章不视为在规定位置盖章。</w:t>
      </w:r>
    </w:p>
    <w:p w:rsidR="006E6501" w:rsidRPr="006C3717" w:rsidRDefault="00201841">
      <w:pPr>
        <w:pStyle w:val="25"/>
        <w:spacing w:before="0"/>
        <w:ind w:firstLine="420"/>
        <w:rPr>
          <w:rFonts w:asciiTheme="minorEastAsia" w:eastAsiaTheme="minorEastAsia" w:hAnsiTheme="minorEastAsia"/>
          <w:color w:val="000000" w:themeColor="text1"/>
          <w:sz w:val="21"/>
          <w:szCs w:val="21"/>
        </w:rPr>
      </w:pPr>
      <w:r w:rsidRPr="006C3717">
        <w:rPr>
          <w:rFonts w:asciiTheme="minorEastAsia" w:eastAsiaTheme="minorEastAsia" w:hAnsiTheme="minorEastAsia"/>
          <w:color w:val="000000" w:themeColor="text1"/>
          <w:sz w:val="21"/>
          <w:szCs w:val="21"/>
        </w:rPr>
        <w:t>19.3</w:t>
      </w:r>
      <w:r w:rsidRPr="006C3717">
        <w:rPr>
          <w:rFonts w:asciiTheme="minorEastAsia" w:eastAsiaTheme="minorEastAsia" w:hAnsiTheme="minorEastAsia" w:hint="eastAsia"/>
          <w:color w:val="000000" w:themeColor="text1"/>
          <w:sz w:val="21"/>
          <w:szCs w:val="21"/>
        </w:rPr>
        <w:t>为确保网上操作合法、有效和安全，投标人应当在投标截止时间前完成在“广西政府采购云”平台的身份认证，确保在电子投标过程中能够对相关数据电文进行加密和使用电子签名。</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19.4投标文件中标注的投标人名称应与主体资格证明（如营业执照、事业单位法人证书、执业许可证、自然人身份证等）及公章一致，</w:t>
      </w:r>
      <w:r w:rsidRPr="006C3717">
        <w:rPr>
          <w:rFonts w:asciiTheme="minorEastAsia" w:eastAsiaTheme="minorEastAsia" w:hAnsiTheme="minorEastAsia" w:hint="eastAsia"/>
          <w:color w:val="000000" w:themeColor="text1"/>
          <w:szCs w:val="21"/>
        </w:rPr>
        <w:t>否则作无效投标处理</w:t>
      </w:r>
      <w:r w:rsidRPr="006C3717">
        <w:rPr>
          <w:rFonts w:asciiTheme="minorEastAsia" w:eastAsiaTheme="minorEastAsia" w:hAnsiTheme="minorEastAsia" w:hint="eastAsia"/>
          <w:b/>
          <w:color w:val="000000" w:themeColor="text1"/>
          <w:szCs w:val="21"/>
        </w:rPr>
        <w:t>。</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olor w:val="000000" w:themeColor="text1"/>
          <w:szCs w:val="21"/>
        </w:rPr>
        <w:t>19.5</w:t>
      </w:r>
      <w:r w:rsidRPr="006C3717">
        <w:rPr>
          <w:rFonts w:asciiTheme="minorEastAsia" w:eastAsiaTheme="minorEastAsia" w:hAnsiTheme="minorEastAsia" w:hint="eastAsia"/>
          <w:color w:val="000000" w:themeColor="text1"/>
          <w:szCs w:val="21"/>
        </w:rPr>
        <w:t>投标文件应避免涂改、行间插字或者删除，</w:t>
      </w:r>
      <w:r w:rsidRPr="006C3717">
        <w:rPr>
          <w:rFonts w:asciiTheme="minorEastAsia" w:eastAsiaTheme="minorEastAsia" w:hAnsiTheme="minorEastAsia" w:cs="宋体" w:hint="eastAsia"/>
          <w:b/>
          <w:color w:val="000000" w:themeColor="text1"/>
          <w:szCs w:val="21"/>
        </w:rPr>
        <w:t>否则其投标无效。</w:t>
      </w:r>
    </w:p>
    <w:p w:rsidR="006E6501" w:rsidRPr="006C3717" w:rsidRDefault="00201841">
      <w:pPr>
        <w:spacing w:line="360" w:lineRule="auto"/>
        <w:ind w:firstLine="525"/>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19.6</w:t>
      </w:r>
      <w:r w:rsidRPr="006C3717">
        <w:rPr>
          <w:rFonts w:asciiTheme="minorEastAsia" w:eastAsiaTheme="minorEastAsia" w:hAnsiTheme="minorEastAsia" w:hint="eastAsia"/>
          <w:color w:val="000000" w:themeColor="text1"/>
        </w:rPr>
        <w:t>对招标文件的实质性要求和条件作出响应是指投标人必须对招标文件中标注为实质性要求和条件的</w:t>
      </w:r>
      <w:r w:rsidRPr="006C3717">
        <w:rPr>
          <w:rFonts w:asciiTheme="minorEastAsia" w:eastAsiaTheme="minorEastAsia" w:hAnsiTheme="minorEastAsia" w:hint="eastAsia"/>
          <w:color w:val="000000" w:themeColor="text1"/>
          <w:szCs w:val="21"/>
        </w:rPr>
        <w:t>服务内容及要求</w:t>
      </w:r>
      <w:r w:rsidRPr="006C3717">
        <w:rPr>
          <w:rFonts w:asciiTheme="minorEastAsia" w:eastAsiaTheme="minorEastAsia" w:hAnsiTheme="minorEastAsia" w:hint="eastAsia"/>
          <w:color w:val="000000" w:themeColor="text1"/>
        </w:rPr>
        <w:t>、商务条款及其它内容</w:t>
      </w:r>
      <w:r w:rsidRPr="006C3717">
        <w:rPr>
          <w:rFonts w:asciiTheme="minorEastAsia" w:eastAsiaTheme="minorEastAsia" w:hAnsiTheme="minorEastAsia" w:hint="eastAsia"/>
          <w:b/>
          <w:color w:val="000000" w:themeColor="text1"/>
        </w:rPr>
        <w:t>作出满足或者优于原要求和条件的承诺</w:t>
      </w:r>
      <w:r w:rsidRPr="006C3717">
        <w:rPr>
          <w:rFonts w:asciiTheme="minorEastAsia" w:eastAsiaTheme="minorEastAsia" w:hAnsiTheme="minorEastAsia" w:hint="eastAsia"/>
          <w:color w:val="000000" w:themeColor="text1"/>
        </w:rPr>
        <w:t>。</w:t>
      </w:r>
    </w:p>
    <w:p w:rsidR="006E6501" w:rsidRPr="006C3717" w:rsidRDefault="00201841">
      <w:pPr>
        <w:spacing w:line="360" w:lineRule="auto"/>
        <w:ind w:firstLine="422"/>
        <w:rPr>
          <w:rFonts w:asciiTheme="minorEastAsia" w:eastAsiaTheme="minorEastAsia" w:hAnsiTheme="minorEastAsia"/>
          <w:b/>
          <w:color w:val="000000" w:themeColor="text1"/>
          <w:szCs w:val="21"/>
          <w:u w:val="single"/>
        </w:rPr>
      </w:pPr>
      <w:r w:rsidRPr="006C3717">
        <w:rPr>
          <w:rFonts w:asciiTheme="minorEastAsia" w:eastAsiaTheme="minorEastAsia" w:hAnsiTheme="minorEastAsia" w:hint="eastAsia"/>
          <w:b/>
          <w:color w:val="000000" w:themeColor="text1"/>
          <w:szCs w:val="21"/>
          <w:u w:val="single"/>
        </w:rPr>
        <w:t>19.7本项目为南宁市全流程电子化项目，异常情况见“第二节 投标人须知正文”中“四、24.2开标程序。</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20.备份投标文件</w:t>
      </w:r>
    </w:p>
    <w:p w:rsidR="006E6501" w:rsidRPr="006C3717" w:rsidRDefault="00201841">
      <w:pPr>
        <w:spacing w:line="360" w:lineRule="auto"/>
        <w:ind w:firstLine="420"/>
        <w:rPr>
          <w:rFonts w:asciiTheme="minorEastAsia" w:eastAsiaTheme="minorEastAsia" w:hAnsiTheme="minorEastAsia"/>
          <w:color w:val="000000" w:themeColor="text1"/>
          <w:sz w:val="24"/>
        </w:rPr>
      </w:pPr>
      <w:r w:rsidRPr="006C3717">
        <w:rPr>
          <w:rFonts w:asciiTheme="minorEastAsia" w:eastAsiaTheme="minorEastAsia" w:hAnsiTheme="minorEastAsia" w:hint="eastAsia"/>
          <w:bCs/>
          <w:color w:val="000000" w:themeColor="text1"/>
          <w:szCs w:val="21"/>
        </w:rPr>
        <w:t>详见在“投标人须知前附表”。</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21.投标文件的提交</w:t>
      </w:r>
    </w:p>
    <w:p w:rsidR="006E6501" w:rsidRPr="006C3717" w:rsidRDefault="00201841">
      <w:pPr>
        <w:spacing w:line="360" w:lineRule="auto"/>
        <w:ind w:firstLine="420"/>
        <w:rPr>
          <w:rFonts w:asciiTheme="minorEastAsia" w:eastAsiaTheme="minorEastAsia" w:hAnsiTheme="minorEastAsia"/>
          <w:b/>
          <w:color w:val="000000" w:themeColor="text1"/>
        </w:rPr>
      </w:pPr>
      <w:bookmarkStart w:id="104" w:name="_21.1投标人必须在“投标人须知中的前附表”规定的投标文件接收时间和投"/>
      <w:bookmarkEnd w:id="104"/>
      <w:r w:rsidRPr="006C3717">
        <w:rPr>
          <w:rFonts w:asciiTheme="minorEastAsia" w:eastAsiaTheme="minorEastAsia" w:hAnsiTheme="minorEastAsia"/>
          <w:bCs/>
          <w:color w:val="000000" w:themeColor="text1"/>
          <w:szCs w:val="21"/>
        </w:rPr>
        <w:lastRenderedPageBreak/>
        <w:t>21.1</w:t>
      </w:r>
      <w:r w:rsidRPr="006C3717">
        <w:rPr>
          <w:rFonts w:asciiTheme="minorEastAsia" w:eastAsiaTheme="minorEastAsia" w:hAnsiTheme="minorEastAsia" w:hint="eastAsia"/>
          <w:bCs/>
          <w:color w:val="000000" w:themeColor="text1"/>
          <w:szCs w:val="21"/>
        </w:rPr>
        <w:t>投标人必须在“投标人须知前附表”规定的投标文件接收时间和投标地点提交电子版投标文件。电子投标文件应在制作完成后，在投标截止时间前通过有效数字证书（</w:t>
      </w:r>
      <w:r w:rsidRPr="006C3717">
        <w:rPr>
          <w:rFonts w:asciiTheme="minorEastAsia" w:eastAsiaTheme="minorEastAsia" w:hAnsiTheme="minorEastAsia"/>
          <w:bCs/>
          <w:color w:val="000000" w:themeColor="text1"/>
          <w:szCs w:val="21"/>
        </w:rPr>
        <w:t>CA</w:t>
      </w:r>
      <w:r w:rsidRPr="006C3717">
        <w:rPr>
          <w:rFonts w:asciiTheme="minorEastAsia" w:eastAsiaTheme="minorEastAsia" w:hAnsiTheme="minorEastAsia" w:hint="eastAsia"/>
          <w:bCs/>
          <w:color w:val="000000" w:themeColor="text1"/>
          <w:szCs w:val="21"/>
        </w:rPr>
        <w:t>认证锁）进行电子签章、加密，然后通过网络将加密的电子投标文件递交至“广西政府采购云平台”。</w:t>
      </w:r>
    </w:p>
    <w:p w:rsidR="006E6501" w:rsidRPr="006C3717" w:rsidRDefault="00201841">
      <w:pPr>
        <w:spacing w:line="360" w:lineRule="auto"/>
        <w:ind w:firstLine="422"/>
        <w:rPr>
          <w:rFonts w:asciiTheme="minorEastAsia" w:eastAsiaTheme="minorEastAsia" w:hAnsiTheme="minorEastAsia"/>
          <w:b/>
          <w:color w:val="000000" w:themeColor="text1"/>
          <w:szCs w:val="20"/>
        </w:rPr>
      </w:pPr>
      <w:r w:rsidRPr="006C3717">
        <w:rPr>
          <w:rFonts w:asciiTheme="minorEastAsia" w:eastAsiaTheme="minorEastAsia" w:hAnsiTheme="minorEastAsia" w:hint="eastAsia"/>
          <w:b/>
          <w:color w:val="000000" w:themeColor="text1"/>
          <w:szCs w:val="21"/>
        </w:rPr>
        <w:t>21.2未在规定时间内提交或者未按照招标文件要求密封或者标记的电子投标文件，“广西政府采购云”平台将拒收。</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21.3电子版投标文件提交方式见“招标公告”中“四、提交投标文件截止时间、开标时间和地点”</w:t>
      </w:r>
      <w:r w:rsidRPr="006C3717">
        <w:rPr>
          <w:rFonts w:asciiTheme="minorEastAsia" w:eastAsiaTheme="minorEastAsia" w:hAnsiTheme="minorEastAsia" w:hint="eastAsia"/>
          <w:bCs/>
          <w:color w:val="000000" w:themeColor="text1"/>
          <w:szCs w:val="21"/>
        </w:rPr>
        <w:t>。</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22.投标文件的补充、修改、撤回与退回</w:t>
      </w:r>
      <w:bookmarkStart w:id="105" w:name="_Toc254970684"/>
      <w:bookmarkStart w:id="106" w:name="_Toc254970543"/>
    </w:p>
    <w:p w:rsidR="006E6501" w:rsidRPr="006C3717" w:rsidRDefault="00201841">
      <w:pPr>
        <w:spacing w:line="360" w:lineRule="auto"/>
        <w:ind w:firstLine="420"/>
        <w:rPr>
          <w:rFonts w:asciiTheme="minorEastAsia" w:eastAsiaTheme="minorEastAsia" w:hAnsiTheme="minorEastAsia"/>
          <w:color w:val="000000" w:themeColor="text1"/>
          <w:sz w:val="24"/>
        </w:rPr>
      </w:pPr>
      <w:r w:rsidRPr="006C3717">
        <w:rPr>
          <w:rFonts w:asciiTheme="minorEastAsia" w:eastAsiaTheme="minorEastAsia" w:hAnsiTheme="minorEastAsia" w:cs="宋体" w:hint="eastAsia"/>
          <w:color w:val="000000" w:themeColor="text1"/>
          <w:szCs w:val="21"/>
        </w:rPr>
        <w:t>22.1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rsidR="006E6501" w:rsidRPr="006C3717" w:rsidRDefault="00201841">
      <w:pPr>
        <w:pStyle w:val="25"/>
        <w:spacing w:before="0"/>
        <w:ind w:firstLine="420"/>
        <w:rPr>
          <w:rFonts w:asciiTheme="minorEastAsia" w:eastAsiaTheme="minorEastAsia" w:hAnsiTheme="minorEastAsia" w:cs="宋体"/>
          <w:color w:val="000000" w:themeColor="text1"/>
          <w:sz w:val="21"/>
          <w:szCs w:val="21"/>
        </w:rPr>
      </w:pPr>
      <w:r w:rsidRPr="006C3717">
        <w:rPr>
          <w:rFonts w:asciiTheme="minorEastAsia" w:eastAsiaTheme="minorEastAsia" w:hAnsiTheme="minorEastAsia" w:cs="宋体" w:hint="eastAsia"/>
          <w:color w:val="000000" w:themeColor="text1"/>
          <w:sz w:val="21"/>
          <w:szCs w:val="21"/>
        </w:rPr>
        <w:t>22.2“广西政府采购云”平台收到投标文件，将妥善保存并即时向供应商发出确认回执通知。在投标截止时间前，除供应商补充、修改或者撤回投标文件外，任何单位和个人不得解密或提取投标文件。</w:t>
      </w:r>
      <w:bookmarkEnd w:id="105"/>
      <w:bookmarkEnd w:id="106"/>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22.3在投标截止时间止提交电子版投标文件的投标人不足3家时，电子版投标文件由代理机构在“广西政府采购云”平台操作退回，除此之外采购人和采购代理机构对已提交的投标文件概不退回。</w:t>
      </w:r>
    </w:p>
    <w:p w:rsidR="006E6501" w:rsidRPr="006C3717" w:rsidRDefault="006E6501">
      <w:pPr>
        <w:pStyle w:val="aa"/>
        <w:spacing w:line="400" w:lineRule="exact"/>
        <w:ind w:firstLine="739"/>
        <w:rPr>
          <w:rFonts w:asciiTheme="minorEastAsia" w:eastAsiaTheme="minorEastAsia" w:hAnsiTheme="minorEastAsia"/>
          <w:color w:val="000000" w:themeColor="text1"/>
          <w:sz w:val="21"/>
          <w:szCs w:val="21"/>
        </w:rPr>
      </w:pPr>
    </w:p>
    <w:p w:rsidR="006E6501" w:rsidRPr="006C3717" w:rsidRDefault="00201841">
      <w:pPr>
        <w:pStyle w:val="3"/>
        <w:keepNext w:val="0"/>
        <w:keepLines w:val="0"/>
        <w:spacing w:line="400" w:lineRule="exact"/>
        <w:jc w:val="center"/>
        <w:rPr>
          <w:rFonts w:asciiTheme="minorEastAsia" w:eastAsiaTheme="minorEastAsia" w:hAnsiTheme="minorEastAsia"/>
          <w:color w:val="000000" w:themeColor="text1"/>
        </w:rPr>
      </w:pPr>
      <w:bookmarkStart w:id="107" w:name="_Toc254970544"/>
      <w:bookmarkStart w:id="108" w:name="_Toc187761557"/>
      <w:bookmarkStart w:id="109" w:name="_Toc254970685"/>
      <w:r w:rsidRPr="006C3717">
        <w:rPr>
          <w:rFonts w:asciiTheme="minorEastAsia" w:eastAsiaTheme="minorEastAsia" w:hAnsiTheme="minorEastAsia" w:hint="eastAsia"/>
          <w:color w:val="000000" w:themeColor="text1"/>
        </w:rPr>
        <w:t>四、开标</w:t>
      </w:r>
      <w:bookmarkEnd w:id="107"/>
      <w:bookmarkEnd w:id="108"/>
      <w:bookmarkEnd w:id="109"/>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110" w:name="_23.开标时间和地点"/>
      <w:bookmarkEnd w:id="110"/>
      <w:r w:rsidRPr="006C3717">
        <w:rPr>
          <w:rFonts w:asciiTheme="minorEastAsia" w:eastAsiaTheme="minorEastAsia" w:hAnsiTheme="minorEastAsia" w:hint="eastAsia"/>
          <w:color w:val="000000" w:themeColor="text1"/>
          <w:sz w:val="24"/>
        </w:rPr>
        <w:t>23.开标时间和地点</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bCs/>
          <w:color w:val="000000" w:themeColor="text1"/>
        </w:rPr>
        <w:t>23.1</w:t>
      </w:r>
      <w:r w:rsidRPr="006C3717">
        <w:rPr>
          <w:rFonts w:asciiTheme="minorEastAsia" w:eastAsiaTheme="minorEastAsia" w:hAnsiTheme="minorEastAsia" w:hint="eastAsia"/>
          <w:bCs/>
          <w:color w:val="000000" w:themeColor="text1"/>
        </w:rPr>
        <w:t>开标时间及地点详见“投标人须知前附表”</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23.2</w:t>
      </w:r>
      <w:r w:rsidRPr="006C3717">
        <w:rPr>
          <w:rFonts w:asciiTheme="minorEastAsia" w:eastAsiaTheme="minorEastAsia" w:hAnsiTheme="minorEastAsia" w:hint="eastAsia"/>
          <w:color w:val="000000" w:themeColor="text1"/>
        </w:rPr>
        <w:t>如</w:t>
      </w:r>
      <w:r w:rsidRPr="006C3717">
        <w:rPr>
          <w:rFonts w:asciiTheme="minorEastAsia" w:eastAsiaTheme="minorEastAsia" w:hAnsiTheme="minorEastAsia" w:hint="eastAsia"/>
          <w:bCs/>
          <w:color w:val="000000" w:themeColor="text1"/>
        </w:rPr>
        <w:t>投标人成功解密投标文件，但未在“广西政府采购云”电子开标大厅参加开标的，视同认可开标过程和结果，</w:t>
      </w:r>
      <w:r w:rsidRPr="006C3717">
        <w:rPr>
          <w:rFonts w:asciiTheme="minorEastAsia" w:eastAsiaTheme="minorEastAsia" w:hAnsiTheme="minorEastAsia" w:hint="eastAsia"/>
          <w:color w:val="000000" w:themeColor="text1"/>
        </w:rPr>
        <w:t>由此产生的后果由投标人自行负责。投标人不足</w:t>
      </w: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家的，不得开标。</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24.开标程序</w:t>
      </w:r>
    </w:p>
    <w:p w:rsidR="006E6501" w:rsidRPr="006C3717" w:rsidRDefault="00201841">
      <w:pPr>
        <w:spacing w:line="440" w:lineRule="exact"/>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bCs/>
          <w:color w:val="000000" w:themeColor="text1"/>
          <w:szCs w:val="21"/>
        </w:rPr>
        <w:t>24.1</w:t>
      </w:r>
      <w:r w:rsidRPr="006C3717">
        <w:rPr>
          <w:rFonts w:asciiTheme="minorEastAsia" w:eastAsiaTheme="minorEastAsia" w:hAnsiTheme="minorEastAsia" w:hint="eastAsia"/>
          <w:color w:val="000000" w:themeColor="text1"/>
          <w:szCs w:val="21"/>
        </w:rPr>
        <w:t>开标形式：</w:t>
      </w:r>
    </w:p>
    <w:p w:rsidR="006E6501" w:rsidRPr="006C3717" w:rsidRDefault="00201841">
      <w:pPr>
        <w:spacing w:line="440" w:lineRule="exact"/>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color w:val="000000" w:themeColor="text1"/>
          <w:szCs w:val="21"/>
        </w:rPr>
        <w:t>（1）</w:t>
      </w:r>
      <w:r w:rsidRPr="006C3717">
        <w:rPr>
          <w:rFonts w:asciiTheme="minorEastAsia" w:eastAsiaTheme="minorEastAsia" w:hAnsiTheme="minorEastAsia" w:hint="eastAsia"/>
          <w:bCs/>
          <w:color w:val="000000" w:themeColor="text1"/>
          <w:szCs w:val="21"/>
        </w:rPr>
        <w:t>开标的准备工作由采购代理机构负责落实，采购代理机构必须基于“广西政府采购云”平台选取评审专家，如采购代理机构未按规定选取专家的，视为本次开评标无效，应当重新采购；</w:t>
      </w:r>
    </w:p>
    <w:p w:rsidR="006E6501" w:rsidRPr="006C3717" w:rsidRDefault="00201841">
      <w:pPr>
        <w:spacing w:line="440" w:lineRule="exact"/>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rsidR="006E6501" w:rsidRPr="006C3717" w:rsidRDefault="00201841">
      <w:pPr>
        <w:spacing w:line="440" w:lineRule="exact"/>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24.2开标程序：</w:t>
      </w:r>
    </w:p>
    <w:p w:rsidR="006E6501" w:rsidRPr="006C3717" w:rsidRDefault="00201841">
      <w:pPr>
        <w:pStyle w:val="ab"/>
        <w:spacing w:line="440" w:lineRule="exact"/>
        <w:ind w:firstLine="422"/>
        <w:rPr>
          <w:rFonts w:asciiTheme="minorEastAsia" w:eastAsiaTheme="minorEastAsia" w:hAnsiTheme="minorEastAsia"/>
          <w:color w:val="000000" w:themeColor="text1"/>
          <w:szCs w:val="21"/>
        </w:rPr>
      </w:pPr>
      <w:r w:rsidRPr="006C3717">
        <w:rPr>
          <w:rFonts w:asciiTheme="minorEastAsia" w:eastAsiaTheme="minorEastAsia" w:hAnsiTheme="minorEastAsia" w:hint="eastAsia"/>
          <w:b/>
          <w:color w:val="000000" w:themeColor="text1"/>
          <w:szCs w:val="21"/>
        </w:rPr>
        <w:t>（1）解密电子投标文件。</w:t>
      </w:r>
      <w:r w:rsidRPr="006C3717">
        <w:rPr>
          <w:rFonts w:asciiTheme="minorEastAsia" w:eastAsiaTheme="minorEastAsia" w:hAnsiTheme="minorEastAsia" w:cs="方正仿宋_GB2312" w:hint="eastAsia"/>
          <w:b/>
          <w:color w:val="000000" w:themeColor="text1"/>
          <w:szCs w:val="21"/>
        </w:rPr>
        <w:t>“</w:t>
      </w:r>
      <w:r w:rsidRPr="006C3717">
        <w:rPr>
          <w:rFonts w:asciiTheme="minorEastAsia" w:eastAsiaTheme="minorEastAsia" w:hAnsiTheme="minorEastAsia" w:cs="方正仿宋_GB2312" w:hint="eastAsia"/>
          <w:color w:val="000000" w:themeColor="text1"/>
          <w:szCs w:val="21"/>
        </w:rPr>
        <w:t>广西政府采购云”平台按开标时间自动提取所有投标文件。采购代理机构依托“广西政府采购云”平台</w:t>
      </w:r>
      <w:r w:rsidRPr="006C3717">
        <w:rPr>
          <w:rFonts w:asciiTheme="minorEastAsia" w:eastAsiaTheme="minorEastAsia" w:hAnsiTheme="minorEastAsia" w:hint="eastAsia"/>
          <w:color w:val="000000" w:themeColor="text1"/>
          <w:szCs w:val="21"/>
        </w:rPr>
        <w:t>向各投标人发出电子加密投标文件【开始解密】通知，由投标人按招标文件规定的时间内自行进行投标文件解密。投标人的法定代表人或其委托代理人</w:t>
      </w:r>
      <w:r w:rsidRPr="006C3717">
        <w:rPr>
          <w:rFonts w:asciiTheme="minorEastAsia" w:eastAsiaTheme="minorEastAsia" w:hAnsiTheme="minorEastAsia" w:hint="eastAsia"/>
          <w:b/>
          <w:color w:val="000000" w:themeColor="text1"/>
          <w:szCs w:val="21"/>
        </w:rPr>
        <w:t>须携带加密时所用的CA锁准时登录到“广西政府采购云”平台电子开标大厅签到并在发起解密指令之时起30分钟内完成对电子</w:t>
      </w:r>
      <w:r w:rsidRPr="006C3717">
        <w:rPr>
          <w:rFonts w:asciiTheme="minorEastAsia" w:eastAsiaTheme="minorEastAsia" w:hAnsiTheme="minorEastAsia" w:hint="eastAsia"/>
          <w:b/>
          <w:color w:val="000000" w:themeColor="text1"/>
          <w:szCs w:val="21"/>
        </w:rPr>
        <w:lastRenderedPageBreak/>
        <w:t>投标文件解密</w:t>
      </w:r>
      <w:r w:rsidRPr="006C3717">
        <w:rPr>
          <w:rFonts w:asciiTheme="minorEastAsia" w:eastAsiaTheme="minorEastAsia" w:hAnsiTheme="minorEastAsia" w:hint="eastAsia"/>
          <w:color w:val="000000" w:themeColor="text1"/>
          <w:szCs w:val="21"/>
        </w:rPr>
        <w:t>。开标后5分钟投标人还未进行解密的，代理机构要通知投标人。通知后，</w:t>
      </w:r>
      <w:r w:rsidRPr="006C3717">
        <w:rPr>
          <w:rFonts w:asciiTheme="minorEastAsia" w:eastAsiaTheme="minorEastAsia" w:hAnsiTheme="minorEastAsia" w:cs="方正仿宋_GB2312" w:hint="eastAsia"/>
          <w:color w:val="000000" w:themeColor="text1"/>
          <w:szCs w:val="21"/>
        </w:rPr>
        <w:t>投标文件仍未按时解密，</w:t>
      </w:r>
      <w:r w:rsidRPr="006C3717">
        <w:rPr>
          <w:rFonts w:asciiTheme="minorEastAsia" w:eastAsiaTheme="minorEastAsia" w:hAnsiTheme="minorEastAsia" w:hint="eastAsia"/>
          <w:color w:val="000000" w:themeColor="text1"/>
          <w:szCs w:val="21"/>
        </w:rPr>
        <w:t>或者投标人没预留联系方式或预留联系方式无效，导致代理机构无法联系到投标人进行解密的，</w:t>
      </w:r>
      <w:r w:rsidRPr="006C3717">
        <w:rPr>
          <w:rFonts w:asciiTheme="minorEastAsia" w:eastAsiaTheme="minorEastAsia" w:hAnsiTheme="minorEastAsia" w:hint="eastAsia"/>
          <w:b/>
          <w:color w:val="000000" w:themeColor="text1"/>
          <w:szCs w:val="21"/>
        </w:rPr>
        <w:t>均视为无效投标。</w:t>
      </w:r>
    </w:p>
    <w:p w:rsidR="006E6501" w:rsidRPr="006C3717" w:rsidRDefault="00201841">
      <w:pPr>
        <w:pStyle w:val="ab"/>
        <w:spacing w:line="440" w:lineRule="exact"/>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（解密</w:t>
      </w:r>
      <w:r w:rsidRPr="006C3717">
        <w:rPr>
          <w:rFonts w:asciiTheme="minorEastAsia" w:eastAsiaTheme="minorEastAsia" w:hAnsiTheme="minorEastAsia" w:hint="eastAsia"/>
          <w:bCs/>
          <w:color w:val="000000" w:themeColor="text1"/>
          <w:szCs w:val="21"/>
        </w:rPr>
        <w:t>异常情况处理：详见本章</w:t>
      </w:r>
      <w:r w:rsidRPr="006C3717">
        <w:rPr>
          <w:rFonts w:asciiTheme="minorEastAsia" w:eastAsiaTheme="minorEastAsia" w:hAnsiTheme="minorEastAsia" w:hint="eastAsia"/>
          <w:color w:val="000000" w:themeColor="text1"/>
        </w:rPr>
        <w:t>29.3电子交易活动的中止。</w:t>
      </w:r>
      <w:r w:rsidRPr="006C3717">
        <w:rPr>
          <w:rFonts w:asciiTheme="minorEastAsia" w:eastAsiaTheme="minorEastAsia" w:hAnsiTheme="minorEastAsia" w:hint="eastAsia"/>
          <w:color w:val="000000" w:themeColor="text1"/>
          <w:szCs w:val="21"/>
        </w:rPr>
        <w:t>）</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w:t>
      </w:r>
      <w:r w:rsidRPr="006C3717">
        <w:rPr>
          <w:rFonts w:asciiTheme="minorEastAsia" w:eastAsiaTheme="minorEastAsia" w:hAnsiTheme="minorEastAsia" w:hint="eastAsia"/>
          <w:b/>
          <w:color w:val="000000" w:themeColor="text1"/>
          <w:szCs w:val="21"/>
        </w:rPr>
        <w:t>电子唱标。</w:t>
      </w:r>
      <w:r w:rsidRPr="006C3717">
        <w:rPr>
          <w:rFonts w:asciiTheme="minorEastAsia" w:eastAsiaTheme="minorEastAsia" w:hAnsiTheme="minorEastAsia" w:hint="eastAsia"/>
          <w:color w:val="000000" w:themeColor="text1"/>
          <w:szCs w:val="21"/>
        </w:rPr>
        <w:t>投标文件解密结束，各投标供应商报价均在“广西政府采购云”平台远程不见面开标大厅展示；</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w:t>
      </w:r>
      <w:r w:rsidRPr="006C3717">
        <w:rPr>
          <w:rFonts w:asciiTheme="minorEastAsia" w:eastAsiaTheme="minorEastAsia" w:hAnsiTheme="minorEastAsia" w:hint="eastAsia"/>
          <w:b/>
          <w:color w:val="000000" w:themeColor="text1"/>
          <w:szCs w:val="21"/>
        </w:rPr>
        <w:t>签署电子《政府采购活动现场确认声明书》。</w:t>
      </w:r>
      <w:r w:rsidRPr="006C3717">
        <w:rPr>
          <w:rFonts w:asciiTheme="minorEastAsia" w:eastAsiaTheme="minorEastAsia" w:hAnsiTheme="minorEastAsia" w:hint="eastAsia"/>
          <w:color w:val="000000" w:themeColor="text1"/>
          <w:szCs w:val="21"/>
        </w:rPr>
        <w:t>通过邮件形式在远程不见面开标大厅发送各投标人签署电子《政府采购活动现场确认声明书》。</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（4）开标过程由采购代理机构如实记录，并电子留痕，由参加电子开标的各投标人代表对电子开标记录在开标记录公布后15分钟内进行当场校核及勘误，并线上确认，未确认的视同认可开标结果。</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（6）开标结束。</w:t>
      </w:r>
    </w:p>
    <w:p w:rsidR="006E6501" w:rsidRPr="006C3717" w:rsidRDefault="00201841">
      <w:pPr>
        <w:pStyle w:val="ab"/>
        <w:spacing w:line="440" w:lineRule="exact"/>
        <w:ind w:firstLine="422"/>
        <w:rPr>
          <w:rFonts w:asciiTheme="minorEastAsia" w:eastAsiaTheme="minorEastAsia" w:hAnsiTheme="minorEastAsia"/>
          <w:color w:val="000000" w:themeColor="text1"/>
          <w:szCs w:val="21"/>
        </w:rPr>
      </w:pPr>
      <w:r w:rsidRPr="006C3717">
        <w:rPr>
          <w:rFonts w:asciiTheme="minorEastAsia" w:eastAsiaTheme="minorEastAsia" w:hAnsiTheme="minorEastAsia" w:hint="eastAsia"/>
          <w:b/>
          <w:bCs/>
          <w:color w:val="000000" w:themeColor="text1"/>
          <w:szCs w:val="21"/>
        </w:rPr>
        <w:t>特别说明：</w:t>
      </w:r>
      <w:r w:rsidRPr="006C3717">
        <w:rPr>
          <w:rFonts w:asciiTheme="minorEastAsia" w:eastAsiaTheme="minorEastAsia" w:hAnsiTheme="minorEastAsia" w:hint="eastAsia"/>
          <w:color w:val="000000" w:themeColor="text1"/>
          <w:szCs w:val="21"/>
        </w:rPr>
        <w:t>如遇“广西政府采购云”平台电子化开标或评审程序调整的，按调整后执行。</w:t>
      </w:r>
    </w:p>
    <w:p w:rsidR="006E6501" w:rsidRPr="006C3717" w:rsidRDefault="006E6501">
      <w:pPr>
        <w:pStyle w:val="ab"/>
        <w:spacing w:line="400" w:lineRule="exact"/>
        <w:ind w:left="689" w:hanging="210"/>
        <w:rPr>
          <w:rFonts w:asciiTheme="minorEastAsia" w:eastAsiaTheme="minorEastAsia" w:hAnsiTheme="minorEastAsia"/>
          <w:color w:val="000000" w:themeColor="text1"/>
        </w:rPr>
      </w:pPr>
    </w:p>
    <w:p w:rsidR="006E6501" w:rsidRPr="006C3717" w:rsidRDefault="00201841">
      <w:pPr>
        <w:pStyle w:val="3"/>
        <w:keepNext w:val="0"/>
        <w:keepLines w:val="0"/>
        <w:spacing w:line="400" w:lineRule="exact"/>
        <w:jc w:val="center"/>
        <w:rPr>
          <w:rFonts w:asciiTheme="minorEastAsia" w:eastAsiaTheme="minorEastAsia" w:hAnsiTheme="minorEastAsia"/>
          <w:color w:val="000000" w:themeColor="text1"/>
        </w:rPr>
      </w:pPr>
      <w:bookmarkStart w:id="111" w:name="_Toc187761558"/>
      <w:r w:rsidRPr="006C3717">
        <w:rPr>
          <w:rFonts w:asciiTheme="minorEastAsia" w:eastAsiaTheme="minorEastAsia" w:hAnsiTheme="minorEastAsia" w:hint="eastAsia"/>
          <w:color w:val="000000" w:themeColor="text1"/>
        </w:rPr>
        <w:t>五、资格审查</w:t>
      </w:r>
      <w:bookmarkEnd w:id="111"/>
    </w:p>
    <w:p w:rsidR="006E6501" w:rsidRPr="006C3717" w:rsidRDefault="00201841">
      <w:pPr>
        <w:pStyle w:val="5"/>
        <w:keepNext w:val="0"/>
        <w:keepLines w:val="0"/>
        <w:spacing w:before="0" w:after="0" w:line="360" w:lineRule="auto"/>
        <w:ind w:firstLine="482"/>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25.资格审查</w:t>
      </w:r>
    </w:p>
    <w:p w:rsidR="006E6501" w:rsidRPr="006C3717" w:rsidRDefault="00201841">
      <w:pPr>
        <w:spacing w:line="360" w:lineRule="auto"/>
        <w:ind w:firstLine="422"/>
        <w:rPr>
          <w:rFonts w:asciiTheme="minorEastAsia" w:eastAsiaTheme="minorEastAsia" w:hAnsiTheme="minorEastAsia"/>
          <w:b/>
          <w:bCs/>
          <w:color w:val="000000" w:themeColor="text1"/>
          <w:szCs w:val="20"/>
        </w:rPr>
      </w:pPr>
      <w:r w:rsidRPr="006C3717">
        <w:rPr>
          <w:rFonts w:asciiTheme="minorEastAsia" w:eastAsiaTheme="minorEastAsia" w:hAnsiTheme="minorEastAsia" w:hint="eastAsia"/>
          <w:b/>
          <w:bCs/>
          <w:color w:val="000000" w:themeColor="text1"/>
          <w:szCs w:val="20"/>
        </w:rPr>
        <w:t>25.1开标结束后，采购人或采购机构依法通过电子投标文件对投标人的资格进行线上审查。</w:t>
      </w:r>
    </w:p>
    <w:p w:rsidR="006E6501" w:rsidRPr="006C3717" w:rsidRDefault="00201841">
      <w:pPr>
        <w:spacing w:line="360" w:lineRule="auto"/>
        <w:ind w:firstLine="422"/>
        <w:rPr>
          <w:rFonts w:asciiTheme="minorEastAsia" w:eastAsiaTheme="minorEastAsia" w:hAnsiTheme="minorEastAsia"/>
          <w:b/>
          <w:bCs/>
          <w:color w:val="000000" w:themeColor="text1"/>
          <w:szCs w:val="20"/>
        </w:rPr>
      </w:pPr>
      <w:r w:rsidRPr="006C3717">
        <w:rPr>
          <w:rFonts w:asciiTheme="minorEastAsia" w:eastAsiaTheme="minorEastAsia" w:hAnsiTheme="minorEastAsia" w:hint="eastAsia"/>
          <w:b/>
          <w:bCs/>
          <w:color w:val="000000" w:themeColor="text1"/>
          <w:szCs w:val="20"/>
        </w:rPr>
        <w:t>25.2采购人或采购机构依据法律法规和招标文件的规定，对投标人的基本资格条件、特定资格条件进行审查。</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25.3资格审查标准为本“招标文件”中“投标人须知前附表”13.1点载明对投标人资格要求的条件。本项目资格审查采用合格制，凡符合招标文件规定的投标人资格要求的投标人均通过资格审查。</w:t>
      </w:r>
    </w:p>
    <w:p w:rsidR="006E6501" w:rsidRPr="006C3717" w:rsidRDefault="00201841">
      <w:pPr>
        <w:spacing w:line="360" w:lineRule="auto"/>
        <w:ind w:firstLine="422"/>
        <w:rPr>
          <w:rFonts w:asciiTheme="minorEastAsia" w:eastAsiaTheme="minorEastAsia" w:hAnsiTheme="minorEastAsia"/>
          <w:b/>
          <w:bCs/>
          <w:color w:val="000000" w:themeColor="text1"/>
          <w:szCs w:val="20"/>
        </w:rPr>
      </w:pPr>
      <w:bookmarkStart w:id="112" w:name="_25.3_投标人有下列情形之一的，资格审查不通过而导致其投标无效："/>
      <w:bookmarkEnd w:id="112"/>
      <w:r w:rsidRPr="006C3717">
        <w:rPr>
          <w:rFonts w:asciiTheme="minorEastAsia" w:eastAsiaTheme="minorEastAsia" w:hAnsiTheme="minorEastAsia" w:hint="eastAsia"/>
          <w:b/>
          <w:bCs/>
          <w:color w:val="000000" w:themeColor="text1"/>
          <w:szCs w:val="20"/>
        </w:rPr>
        <w:t>25.4投标人有下列情形之一的，资格审查不通过，作无效投标处理：</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1</w:t>
      </w:r>
      <w:r w:rsidRPr="006C3717">
        <w:rPr>
          <w:rFonts w:asciiTheme="minorEastAsia" w:eastAsiaTheme="minorEastAsia" w:hAnsiTheme="minorEastAsia" w:hint="eastAsia"/>
          <w:color w:val="000000" w:themeColor="text1"/>
        </w:rPr>
        <w:t>）不具备招标文件中规定的资格要求的；（注：其中信用查询规则见“投标人须知前附表”，“广西政府采购云”平台已与“信用中国”平台做接口，审查专家可直接在线查询）</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2</w:t>
      </w:r>
      <w:r w:rsidRPr="006C3717">
        <w:rPr>
          <w:rFonts w:asciiTheme="minorEastAsia" w:eastAsiaTheme="minorEastAsia" w:hAnsiTheme="minorEastAsia" w:hint="eastAsia"/>
          <w:color w:val="000000" w:themeColor="text1"/>
        </w:rPr>
        <w:t>）投标文件未提供任一项“投标人须知前附表”资格证明文件规定的“必须提供”的文件资料的；</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）投标文件提供的资格证明文件出现任一项不符合“投标人须知前附表”资格证明文件规定的“必须提供”的文件资料要求或者无效的。</w:t>
      </w:r>
    </w:p>
    <w:p w:rsidR="006E6501" w:rsidRPr="006C3717" w:rsidRDefault="00201841">
      <w:pPr>
        <w:pStyle w:val="5"/>
        <w:keepNext w:val="0"/>
        <w:keepLines w:val="0"/>
        <w:spacing w:before="0" w:after="0" w:line="360" w:lineRule="auto"/>
        <w:ind w:firstLine="420"/>
        <w:rPr>
          <w:rFonts w:asciiTheme="minorEastAsia" w:eastAsiaTheme="minorEastAsia" w:hAnsiTheme="minorEastAsia"/>
          <w:b w:val="0"/>
          <w:bCs w:val="0"/>
          <w:color w:val="000000" w:themeColor="text1"/>
          <w:sz w:val="21"/>
          <w:szCs w:val="20"/>
        </w:rPr>
      </w:pPr>
      <w:r w:rsidRPr="006C3717">
        <w:rPr>
          <w:rFonts w:asciiTheme="minorEastAsia" w:eastAsiaTheme="minorEastAsia" w:hAnsiTheme="minorEastAsia" w:hint="eastAsia"/>
          <w:b w:val="0"/>
          <w:bCs w:val="0"/>
          <w:color w:val="000000" w:themeColor="text1"/>
          <w:sz w:val="21"/>
          <w:szCs w:val="20"/>
        </w:rPr>
        <w:t>25.5资格审查的合格投标人不足3家的，不得评标。</w:t>
      </w:r>
    </w:p>
    <w:p w:rsidR="006E6501" w:rsidRPr="006C3717" w:rsidRDefault="00201841">
      <w:pPr>
        <w:pStyle w:val="3"/>
        <w:keepNext w:val="0"/>
        <w:keepLines w:val="0"/>
        <w:spacing w:line="360" w:lineRule="auto"/>
        <w:jc w:val="center"/>
        <w:rPr>
          <w:rFonts w:asciiTheme="minorEastAsia" w:eastAsiaTheme="minorEastAsia" w:hAnsiTheme="minorEastAsia"/>
          <w:color w:val="000000" w:themeColor="text1"/>
        </w:rPr>
      </w:pPr>
      <w:bookmarkStart w:id="113" w:name="_Toc187761559"/>
      <w:r w:rsidRPr="006C3717">
        <w:rPr>
          <w:rFonts w:asciiTheme="minorEastAsia" w:eastAsiaTheme="minorEastAsia" w:hAnsiTheme="minorEastAsia" w:hint="eastAsia"/>
          <w:color w:val="000000" w:themeColor="text1"/>
        </w:rPr>
        <w:t>六、评标</w:t>
      </w:r>
      <w:bookmarkEnd w:id="113"/>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114" w:name="_26.组建评标委员会"/>
      <w:bookmarkEnd w:id="114"/>
      <w:r w:rsidRPr="006C3717">
        <w:rPr>
          <w:rFonts w:asciiTheme="minorEastAsia" w:eastAsiaTheme="minorEastAsia" w:hAnsiTheme="minorEastAsia" w:hint="eastAsia"/>
          <w:color w:val="000000" w:themeColor="text1"/>
          <w:sz w:val="24"/>
        </w:rPr>
        <w:t>26.组建评标委员会</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评标委员会由采购人代表和评审专家组成，人数为</w:t>
      </w:r>
      <w:r w:rsidRPr="006C3717">
        <w:rPr>
          <w:rFonts w:asciiTheme="minorEastAsia" w:eastAsiaTheme="minorEastAsia" w:hAnsiTheme="minorEastAsia" w:cs="宋体" w:hint="eastAsia"/>
          <w:color w:val="000000" w:themeColor="text1"/>
        </w:rPr>
        <w:t>5人以上单数</w:t>
      </w:r>
      <w:r w:rsidRPr="006C3717">
        <w:rPr>
          <w:rFonts w:asciiTheme="minorEastAsia" w:eastAsiaTheme="minorEastAsia" w:hAnsiTheme="minorEastAsia" w:hint="eastAsia"/>
          <w:color w:val="000000" w:themeColor="text1"/>
        </w:rPr>
        <w:t>，其中评审专家不得少于成员总数的三分之二。</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lastRenderedPageBreak/>
        <w:t>参加过采购项目前期咨询论证的专家，不得参加该采购项目的评审活动。</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27.评标的依据</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评标委员会以招标文件为依据对投标文件进行评审，</w:t>
      </w:r>
      <w:r w:rsidRPr="006C3717">
        <w:rPr>
          <w:rFonts w:asciiTheme="minorEastAsia" w:eastAsiaTheme="minorEastAsia" w:hAnsiTheme="minorEastAsia" w:cs="宋体" w:hint="eastAsia"/>
          <w:color w:val="000000" w:themeColor="text1"/>
        </w:rPr>
        <w:t>“第四章评标方法和评标标准”</w:t>
      </w:r>
      <w:r w:rsidRPr="006C3717">
        <w:rPr>
          <w:rFonts w:asciiTheme="minorEastAsia" w:eastAsiaTheme="minorEastAsia" w:hAnsiTheme="minorEastAsia" w:hint="eastAsia"/>
          <w:color w:val="000000" w:themeColor="text1"/>
        </w:rPr>
        <w:t>没有规定的方法、评审因素和标准，不作为评标依据。</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28.评标原则</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28.1</w:t>
      </w:r>
      <w:r w:rsidRPr="006C3717">
        <w:rPr>
          <w:rFonts w:asciiTheme="minorEastAsia" w:eastAsiaTheme="minorEastAsia" w:hAnsiTheme="minorEastAsia" w:hint="eastAsia"/>
          <w:color w:val="000000" w:themeColor="text1"/>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28.2</w:t>
      </w:r>
      <w:r w:rsidRPr="006C3717">
        <w:rPr>
          <w:rFonts w:asciiTheme="minorEastAsia" w:eastAsiaTheme="minorEastAsia" w:hAnsiTheme="minorEastAsia" w:hint="eastAsia"/>
          <w:color w:val="000000" w:themeColor="text1"/>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5" w:name="_28.3评标方法。本项目将按须知前附表规定的评标办法进行评标，具体评标"/>
      <w:bookmarkEnd w:id="115"/>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28.3</w:t>
      </w:r>
      <w:r w:rsidRPr="006C3717">
        <w:rPr>
          <w:rFonts w:asciiTheme="minorEastAsia" w:eastAsiaTheme="minorEastAsia" w:hAnsiTheme="minorEastAsia" w:hint="eastAsia"/>
          <w:color w:val="000000" w:themeColor="text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28.4</w:t>
      </w:r>
      <w:r w:rsidRPr="006C3717">
        <w:rPr>
          <w:rFonts w:asciiTheme="minorEastAsia" w:eastAsiaTheme="minorEastAsia" w:hAnsiTheme="minorEastAsia" w:hint="eastAsia"/>
          <w:color w:val="000000" w:themeColor="text1"/>
        </w:rPr>
        <w:t>评标过程的监控。本项目电子评标过程实行网上留痕、全程录音、录像监控，投标人在评标过程中所进行的试图影响评标结果的不公正活动，可能导致其投标按无效处理。</w:t>
      </w:r>
    </w:p>
    <w:p w:rsidR="006E6501" w:rsidRPr="006C3717" w:rsidRDefault="00201841">
      <w:pPr>
        <w:widowControl/>
        <w:spacing w:line="360" w:lineRule="auto"/>
        <w:ind w:firstLine="420"/>
        <w:jc w:val="left"/>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28.5</w:t>
      </w:r>
      <w:r w:rsidRPr="006C3717">
        <w:rPr>
          <w:rFonts w:asciiTheme="minorEastAsia" w:eastAsiaTheme="minorEastAsia" w:hAnsiTheme="minorEastAsia" w:hint="eastAsia"/>
          <w:color w:val="000000" w:themeColor="text1"/>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29.评标方法及评标标准</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29.1</w:t>
      </w:r>
      <w:r w:rsidRPr="006C3717">
        <w:rPr>
          <w:rFonts w:asciiTheme="minorEastAsia" w:eastAsiaTheme="minorEastAsia" w:hAnsiTheme="minorEastAsia" w:hint="eastAsia"/>
          <w:color w:val="000000" w:themeColor="text1"/>
        </w:rPr>
        <w:t>本项目的评标方法详见“投标人须知前附表”。</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29.2</w:t>
      </w:r>
      <w:r w:rsidRPr="006C3717">
        <w:rPr>
          <w:rFonts w:asciiTheme="minorEastAsia" w:eastAsiaTheme="minorEastAsia" w:hAnsiTheme="minorEastAsia" w:hint="eastAsia"/>
          <w:color w:val="000000" w:themeColor="text1"/>
        </w:rPr>
        <w:t>评标委员会按照</w:t>
      </w:r>
      <w:r w:rsidRPr="006C3717">
        <w:rPr>
          <w:rFonts w:asciiTheme="minorEastAsia" w:eastAsiaTheme="minorEastAsia" w:hAnsiTheme="minorEastAsia" w:cs="宋体" w:hint="eastAsia"/>
          <w:b/>
          <w:color w:val="000000" w:themeColor="text1"/>
        </w:rPr>
        <w:t>“第四章评标方法和评标标准”</w:t>
      </w:r>
      <w:r w:rsidRPr="006C3717">
        <w:rPr>
          <w:rFonts w:asciiTheme="minorEastAsia" w:eastAsiaTheme="minorEastAsia" w:hAnsiTheme="minorEastAsia" w:hint="eastAsia"/>
          <w:color w:val="000000" w:themeColor="text1"/>
        </w:rPr>
        <w:t>规定的方法、评审因素、标准和程序对投标文件进行评审。</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29.3</w:t>
      </w:r>
      <w:r w:rsidRPr="006C3717">
        <w:rPr>
          <w:rFonts w:asciiTheme="minorEastAsia" w:eastAsiaTheme="minorEastAsia" w:hAnsiTheme="minorEastAsia" w:hint="eastAsia"/>
          <w:color w:val="000000" w:themeColor="text1"/>
        </w:rPr>
        <w:t>电子交易活动的中止。采购过程中出现以下情形，导致电子交易平台无法正常运行，或者无法保证电子交易的公平、公正和安全时，采购机构可中止电子交易活动：</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1</w:t>
      </w:r>
      <w:r w:rsidRPr="006C3717">
        <w:rPr>
          <w:rFonts w:asciiTheme="minorEastAsia" w:eastAsiaTheme="minorEastAsia" w:hAnsiTheme="minorEastAsia" w:hint="eastAsia"/>
          <w:color w:val="000000" w:themeColor="text1"/>
        </w:rPr>
        <w:t>）电子交易平台发生故障而无法登录访问的；</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2</w:t>
      </w:r>
      <w:r w:rsidRPr="006C3717">
        <w:rPr>
          <w:rFonts w:asciiTheme="minorEastAsia" w:eastAsiaTheme="minorEastAsia" w:hAnsiTheme="minorEastAsia" w:hint="eastAsia"/>
          <w:color w:val="000000" w:themeColor="text1"/>
        </w:rPr>
        <w:t>）电子交易平台应用或数据库出现错误，不能进行正常操作的；</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）电子交易平台发现严重安全漏洞，有潜在泄密危险的；</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4</w:t>
      </w:r>
      <w:r w:rsidRPr="006C3717">
        <w:rPr>
          <w:rFonts w:asciiTheme="minorEastAsia" w:eastAsiaTheme="minorEastAsia" w:hAnsiTheme="minorEastAsia" w:hint="eastAsia"/>
          <w:color w:val="000000" w:themeColor="text1"/>
        </w:rPr>
        <w:t>）病毒发作导致不能进行正常操作的；</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4</w:t>
      </w:r>
      <w:r w:rsidRPr="006C3717">
        <w:rPr>
          <w:rFonts w:asciiTheme="minorEastAsia" w:eastAsiaTheme="minorEastAsia" w:hAnsiTheme="minorEastAsia" w:hint="eastAsia"/>
          <w:color w:val="000000" w:themeColor="text1"/>
        </w:rPr>
        <w:t>）其他无法保证电子交易的公平、公正和安全的情况。</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29.4</w:t>
      </w:r>
      <w:r w:rsidRPr="006C3717">
        <w:rPr>
          <w:rFonts w:asciiTheme="minorEastAsia" w:eastAsiaTheme="minorEastAsia" w:hAnsiTheme="minorEastAsia" w:hint="eastAsia"/>
          <w:color w:val="000000" w:themeColor="text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rsidR="006E6501" w:rsidRPr="006C3717" w:rsidRDefault="006E6501">
      <w:pPr>
        <w:spacing w:line="360" w:lineRule="auto"/>
        <w:ind w:firstLine="420"/>
        <w:rPr>
          <w:rFonts w:asciiTheme="minorEastAsia" w:eastAsiaTheme="minorEastAsia" w:hAnsiTheme="minorEastAsia"/>
          <w:color w:val="000000" w:themeColor="text1"/>
        </w:rPr>
      </w:pPr>
    </w:p>
    <w:p w:rsidR="006E6501" w:rsidRPr="006C3717" w:rsidRDefault="006E6501">
      <w:pPr>
        <w:pStyle w:val="ab"/>
        <w:spacing w:line="400" w:lineRule="exact"/>
        <w:ind w:firstLine="420"/>
        <w:rPr>
          <w:rFonts w:asciiTheme="minorEastAsia" w:eastAsiaTheme="minorEastAsia" w:hAnsiTheme="minorEastAsia"/>
          <w:color w:val="000000" w:themeColor="text1"/>
        </w:rPr>
      </w:pPr>
    </w:p>
    <w:p w:rsidR="006E6501" w:rsidRPr="006C3717" w:rsidRDefault="00201841">
      <w:pPr>
        <w:pStyle w:val="3"/>
        <w:keepNext w:val="0"/>
        <w:keepLines w:val="0"/>
        <w:spacing w:line="400" w:lineRule="exact"/>
        <w:jc w:val="center"/>
        <w:rPr>
          <w:rFonts w:asciiTheme="minorEastAsia" w:eastAsiaTheme="minorEastAsia" w:hAnsiTheme="minorEastAsia"/>
          <w:color w:val="000000" w:themeColor="text1"/>
        </w:rPr>
      </w:pPr>
      <w:bookmarkStart w:id="116" w:name="_Toc254970687"/>
      <w:bookmarkStart w:id="117" w:name="_Toc254970546"/>
      <w:bookmarkStart w:id="118" w:name="_Toc187761560"/>
      <w:r w:rsidRPr="006C3717">
        <w:rPr>
          <w:rFonts w:asciiTheme="minorEastAsia" w:eastAsiaTheme="minorEastAsia" w:hAnsiTheme="minorEastAsia" w:hint="eastAsia"/>
          <w:color w:val="000000" w:themeColor="text1"/>
        </w:rPr>
        <w:lastRenderedPageBreak/>
        <w:t>七、</w:t>
      </w:r>
      <w:bookmarkEnd w:id="116"/>
      <w:bookmarkEnd w:id="117"/>
      <w:r w:rsidRPr="006C3717">
        <w:rPr>
          <w:rFonts w:asciiTheme="minorEastAsia" w:eastAsiaTheme="minorEastAsia" w:hAnsiTheme="minorEastAsia" w:hint="eastAsia"/>
          <w:color w:val="000000" w:themeColor="text1"/>
        </w:rPr>
        <w:t>中标和合同</w:t>
      </w:r>
      <w:bookmarkEnd w:id="118"/>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30.确定中标供应商</w:t>
      </w:r>
    </w:p>
    <w:p w:rsidR="006E6501" w:rsidRPr="006C3717" w:rsidRDefault="00201841">
      <w:pPr>
        <w:spacing w:line="360" w:lineRule="auto"/>
        <w:ind w:firstLine="422"/>
        <w:rPr>
          <w:rFonts w:asciiTheme="minorEastAsia" w:eastAsiaTheme="minorEastAsia" w:hAnsiTheme="minorEastAsia" w:cs="Courier New"/>
          <w:b/>
          <w:bCs/>
          <w:color w:val="000000" w:themeColor="text1"/>
          <w:szCs w:val="21"/>
        </w:rPr>
      </w:pPr>
      <w:r w:rsidRPr="006C3717">
        <w:rPr>
          <w:rFonts w:asciiTheme="minorEastAsia" w:eastAsiaTheme="minorEastAsia" w:hAnsiTheme="minorEastAsia" w:cs="Courier New" w:hint="eastAsia"/>
          <w:b/>
          <w:bCs/>
          <w:color w:val="000000" w:themeColor="text1"/>
          <w:szCs w:val="21"/>
        </w:rPr>
        <w:t>30.1本项目授权评标委员会直接按第四章“评标方法及标准”的规定排列中标候选人顺序，并依照次序确定中标供应商。</w:t>
      </w:r>
    </w:p>
    <w:p w:rsidR="006E6501" w:rsidRPr="006C3717" w:rsidRDefault="00201841">
      <w:pPr>
        <w:spacing w:line="360" w:lineRule="auto"/>
        <w:ind w:firstLine="420"/>
        <w:rPr>
          <w:rFonts w:asciiTheme="minorEastAsia" w:eastAsiaTheme="minorEastAsia" w:hAnsiTheme="minorEastAsia" w:cs="Courier New"/>
          <w:color w:val="000000" w:themeColor="text1"/>
          <w:szCs w:val="21"/>
        </w:rPr>
      </w:pPr>
      <w:r w:rsidRPr="006C3717">
        <w:rPr>
          <w:rFonts w:asciiTheme="minorEastAsia" w:eastAsiaTheme="minorEastAsia" w:hAnsiTheme="minorEastAsia" w:cs="Courier New" w:hint="eastAsia"/>
          <w:color w:val="000000" w:themeColor="text1"/>
          <w:szCs w:val="21"/>
        </w:rPr>
        <w:t>30.2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rsidR="006E6501" w:rsidRPr="006C3717" w:rsidRDefault="00201841">
      <w:pPr>
        <w:spacing w:line="360" w:lineRule="auto"/>
        <w:ind w:firstLine="420"/>
        <w:rPr>
          <w:rFonts w:asciiTheme="minorEastAsia" w:eastAsiaTheme="minorEastAsia" w:hAnsiTheme="minorEastAsia" w:cs="Courier New"/>
          <w:color w:val="000000" w:themeColor="text1"/>
          <w:szCs w:val="21"/>
        </w:rPr>
      </w:pPr>
      <w:r w:rsidRPr="006C3717">
        <w:rPr>
          <w:rFonts w:asciiTheme="minorEastAsia" w:eastAsiaTheme="minorEastAsia" w:hAnsiTheme="minorEastAsia" w:cs="Courier New" w:hint="eastAsia"/>
          <w:color w:val="000000" w:themeColor="text1"/>
          <w:szCs w:val="21"/>
        </w:rPr>
        <w:t>30.3中标供应商无正当理由拒签合同的，根据《中华人民共和国政府采购法》第七十七条第一款规定处理。</w:t>
      </w:r>
    </w:p>
    <w:p w:rsidR="006E6501" w:rsidRPr="006C3717" w:rsidRDefault="00201841">
      <w:pPr>
        <w:spacing w:line="360" w:lineRule="auto"/>
        <w:ind w:firstLine="420"/>
        <w:rPr>
          <w:rFonts w:asciiTheme="minorEastAsia" w:eastAsiaTheme="minorEastAsia" w:hAnsiTheme="minorEastAsia" w:cs="Courier New"/>
          <w:color w:val="000000" w:themeColor="text1"/>
          <w:szCs w:val="21"/>
        </w:rPr>
      </w:pPr>
      <w:r w:rsidRPr="006C3717">
        <w:rPr>
          <w:rFonts w:asciiTheme="minorEastAsia" w:eastAsiaTheme="minorEastAsia" w:hAnsiTheme="minorEastAsia" w:cs="Courier New" w:hint="eastAsia"/>
          <w:color w:val="000000" w:themeColor="text1"/>
          <w:szCs w:val="21"/>
        </w:rPr>
        <w:t>30.4根据《中华人民共和国民法典》</w:t>
      </w:r>
      <w:r w:rsidRPr="006C3717">
        <w:rPr>
          <w:rFonts w:asciiTheme="minorEastAsia" w:eastAsiaTheme="minorEastAsia" w:hAnsiTheme="minorEastAsia" w:hint="eastAsia"/>
          <w:color w:val="000000" w:themeColor="text1"/>
          <w:sz w:val="19"/>
          <w:szCs w:val="19"/>
        </w:rPr>
        <w:t>第五百六十三条</w:t>
      </w:r>
      <w:r w:rsidRPr="006C3717">
        <w:rPr>
          <w:rFonts w:asciiTheme="minorEastAsia" w:eastAsiaTheme="minorEastAsia" w:hAnsiTheme="minorEastAsia" w:cs="Courier New" w:hint="eastAsia"/>
          <w:color w:val="000000" w:themeColor="text1"/>
          <w:szCs w:val="21"/>
        </w:rPr>
        <w:t>，因不可抗力致使不能实现合同目的的，当事人可以解除合同。</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31.结果公告</w:t>
      </w:r>
    </w:p>
    <w:p w:rsidR="006E6501" w:rsidRPr="006C3717" w:rsidRDefault="00201841">
      <w:pPr>
        <w:spacing w:line="360" w:lineRule="auto"/>
        <w:ind w:firstLine="420"/>
        <w:rPr>
          <w:rFonts w:asciiTheme="minorEastAsia" w:eastAsiaTheme="minorEastAsia" w:hAnsiTheme="minorEastAsia" w:cs="宋体"/>
          <w:color w:val="000000" w:themeColor="text1"/>
        </w:rPr>
      </w:pPr>
      <w:r w:rsidRPr="006C3717">
        <w:rPr>
          <w:rFonts w:asciiTheme="minorEastAsia" w:eastAsiaTheme="minorEastAsia" w:hAnsiTheme="minorEastAsia"/>
          <w:color w:val="000000" w:themeColor="text1"/>
          <w:szCs w:val="21"/>
        </w:rPr>
        <w:t>31.1</w:t>
      </w:r>
      <w:r w:rsidRPr="006C3717">
        <w:rPr>
          <w:rFonts w:asciiTheme="minorEastAsia" w:eastAsiaTheme="minorEastAsia" w:hAnsiTheme="minorEastAsia" w:cs="宋体" w:hint="eastAsia"/>
          <w:color w:val="000000" w:themeColor="text1"/>
        </w:rPr>
        <w:t>在中标供应商</w:t>
      </w:r>
      <w:r w:rsidRPr="006C3717">
        <w:rPr>
          <w:rFonts w:asciiTheme="minorEastAsia" w:eastAsiaTheme="minorEastAsia" w:hAnsiTheme="minorEastAsia" w:cs="Arial" w:hint="eastAsia"/>
          <w:color w:val="000000" w:themeColor="text1"/>
        </w:rPr>
        <w:t>确定之日起</w:t>
      </w:r>
      <w:r w:rsidRPr="006C3717">
        <w:rPr>
          <w:rFonts w:asciiTheme="minorEastAsia" w:eastAsiaTheme="minorEastAsia" w:hAnsiTheme="minorEastAsia" w:cs="宋体"/>
          <w:color w:val="000000" w:themeColor="text1"/>
        </w:rPr>
        <w:t>2</w:t>
      </w:r>
      <w:r w:rsidRPr="006C3717">
        <w:rPr>
          <w:rFonts w:asciiTheme="minorEastAsia" w:eastAsiaTheme="minorEastAsia" w:hAnsiTheme="minorEastAsia" w:cs="宋体" w:hint="eastAsia"/>
          <w:color w:val="000000" w:themeColor="text1"/>
        </w:rPr>
        <w:t>个工作日内，由采购代理机构</w:t>
      </w:r>
      <w:r w:rsidRPr="006C3717">
        <w:rPr>
          <w:rFonts w:asciiTheme="minorEastAsia" w:eastAsiaTheme="minorEastAsia" w:hAnsiTheme="minorEastAsia" w:hint="eastAsia"/>
          <w:b/>
          <w:color w:val="000000" w:themeColor="text1"/>
          <w:szCs w:val="21"/>
        </w:rPr>
        <w:t>在招标公告发布媒体上</w:t>
      </w:r>
      <w:r w:rsidRPr="006C3717">
        <w:rPr>
          <w:rFonts w:asciiTheme="minorEastAsia" w:eastAsiaTheme="minorEastAsia" w:hAnsiTheme="minorEastAsia" w:cs="宋体" w:hint="eastAsia"/>
          <w:color w:val="000000" w:themeColor="text1"/>
        </w:rPr>
        <w:t>发布中标结果公告，中标结果公告期限为</w:t>
      </w:r>
      <w:r w:rsidRPr="006C3717">
        <w:rPr>
          <w:rFonts w:asciiTheme="minorEastAsia" w:eastAsiaTheme="minorEastAsia" w:hAnsiTheme="minorEastAsia" w:cs="宋体"/>
          <w:color w:val="000000" w:themeColor="text1"/>
        </w:rPr>
        <w:t>1</w:t>
      </w:r>
      <w:r w:rsidRPr="006C3717">
        <w:rPr>
          <w:rFonts w:asciiTheme="minorEastAsia" w:eastAsiaTheme="minorEastAsia" w:hAnsiTheme="minorEastAsia" w:cs="宋体" w:hint="eastAsia"/>
          <w:color w:val="000000" w:themeColor="text1"/>
        </w:rPr>
        <w:t>个工作日，发布中标结果公告的同时向中标供应商发出中标通知书。</w:t>
      </w:r>
      <w:r w:rsidRPr="006C3717">
        <w:rPr>
          <w:rFonts w:asciiTheme="minorEastAsia" w:eastAsiaTheme="minorEastAsia" w:hAnsiTheme="minorEastAsia" w:hint="eastAsia"/>
          <w:b/>
          <w:color w:val="000000" w:themeColor="text1"/>
          <w:szCs w:val="21"/>
        </w:rPr>
        <w:t>采购代理机构发出中标通知书前，应当对中标供应商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供应商。</w:t>
      </w:r>
      <w:r w:rsidRPr="006C3717">
        <w:rPr>
          <w:rFonts w:asciiTheme="minorEastAsia" w:eastAsiaTheme="minorEastAsia" w:hAnsiTheme="minorEastAsia" w:hint="eastAsia"/>
          <w:color w:val="000000" w:themeColor="text1"/>
          <w:szCs w:val="21"/>
        </w:rPr>
        <w:t>排名第二的中标候选人因前款规定的同样原因被取消中标资格的，</w:t>
      </w:r>
      <w:r w:rsidRPr="006C3717">
        <w:rPr>
          <w:rFonts w:asciiTheme="minorEastAsia" w:eastAsiaTheme="minorEastAsia" w:hAnsiTheme="minorEastAsia" w:cs="Courier New" w:hint="eastAsia"/>
          <w:color w:val="000000" w:themeColor="text1"/>
          <w:szCs w:val="21"/>
        </w:rPr>
        <w:t>授权的评标委员会</w:t>
      </w:r>
      <w:r w:rsidRPr="006C3717">
        <w:rPr>
          <w:rFonts w:asciiTheme="minorEastAsia" w:eastAsiaTheme="minorEastAsia" w:hAnsiTheme="minorEastAsia" w:hint="eastAsia"/>
          <w:color w:val="000000" w:themeColor="text1"/>
          <w:szCs w:val="21"/>
        </w:rPr>
        <w:t>可以确定排名第三的中标候选人为中标供应商，以此类推。</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以上信息查询记录及相关证据与采购文件一并保存。</w:t>
      </w:r>
    </w:p>
    <w:p w:rsidR="006E6501" w:rsidRPr="006C3717" w:rsidRDefault="00201841">
      <w:pPr>
        <w:spacing w:line="360" w:lineRule="auto"/>
        <w:ind w:firstLine="420"/>
        <w:rPr>
          <w:rFonts w:asciiTheme="minorEastAsia" w:eastAsiaTheme="minorEastAsia" w:hAnsiTheme="minorEastAsia" w:cs="Courier New"/>
          <w:color w:val="000000" w:themeColor="text1"/>
          <w:szCs w:val="21"/>
        </w:rPr>
      </w:pPr>
      <w:r w:rsidRPr="006C3717">
        <w:rPr>
          <w:rFonts w:asciiTheme="minorEastAsia" w:eastAsiaTheme="minorEastAsia" w:hAnsiTheme="minorEastAsia" w:cs="Courier New" w:hint="eastAsia"/>
          <w:color w:val="000000" w:themeColor="text1"/>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32.发出中标通知书</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32.1在发布中标公告的同时，采购代理机构向中标供应商通过“广西政府采购云”平台发出电子中标通知书。</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32.2对未通过资格审查的投标人，采购人或采购机构应当告知其未通过的原因；采用综合评分办法评审的，采购人或采购机构还应当告知未中标供应商本人的评审得分与排序。</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33.无义务解释未中标原因</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采购代理机构无义务向未中标的投标人解释未中标原因和退还投标文件。</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34.合同授予标准</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cs="Courier New" w:hint="eastAsia"/>
          <w:color w:val="000000" w:themeColor="text1"/>
          <w:szCs w:val="21"/>
        </w:rPr>
        <w:t>合同将授予被确定实质上响应招标文件要求，具备履行合同能力的中标供应商（招标文件另有约定多名中标供应商的除外）。</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35.履约保证金</w:t>
      </w:r>
    </w:p>
    <w:p w:rsidR="006E6501" w:rsidRPr="006C3717" w:rsidRDefault="00201841">
      <w:pPr>
        <w:spacing w:line="360" w:lineRule="auto"/>
        <w:ind w:firstLine="420"/>
        <w:rPr>
          <w:rFonts w:asciiTheme="minorEastAsia" w:eastAsiaTheme="minorEastAsia" w:hAnsiTheme="minorEastAsia" w:cs="方正仿宋_GB2312"/>
          <w:color w:val="000000" w:themeColor="text1"/>
          <w:szCs w:val="21"/>
        </w:rPr>
      </w:pPr>
      <w:bookmarkStart w:id="119" w:name="_39.1中标人须于签订合同前按本须知前附表规定的金额转账或电汇到指定账"/>
      <w:bookmarkEnd w:id="119"/>
      <w:r w:rsidRPr="006C3717">
        <w:rPr>
          <w:rFonts w:asciiTheme="minorEastAsia" w:eastAsiaTheme="minorEastAsia" w:hAnsiTheme="minorEastAsia" w:cs="方正仿宋_GB2312" w:hint="eastAsia"/>
          <w:color w:val="000000" w:themeColor="text1"/>
          <w:szCs w:val="21"/>
        </w:rPr>
        <w:t>见“投标人须知前附表”。</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lastRenderedPageBreak/>
        <w:t>36.签订合同</w:t>
      </w:r>
    </w:p>
    <w:p w:rsidR="006E6501" w:rsidRPr="006C3717" w:rsidRDefault="00201841">
      <w:pPr>
        <w:pStyle w:val="25"/>
        <w:spacing w:before="0"/>
        <w:ind w:firstLine="422"/>
        <w:rPr>
          <w:rFonts w:asciiTheme="minorEastAsia" w:eastAsiaTheme="minorEastAsia" w:hAnsiTheme="minorEastAsia"/>
          <w:color w:val="000000" w:themeColor="text1"/>
          <w:sz w:val="21"/>
          <w:szCs w:val="21"/>
          <w:lang w:val="zh-CN"/>
        </w:rPr>
      </w:pPr>
      <w:bookmarkStart w:id="120" w:name="_40.1投标人接到中标通知书后，按须知前附表规定向采购人出示相关资格证"/>
      <w:bookmarkEnd w:id="120"/>
      <w:r w:rsidRPr="006C3717">
        <w:rPr>
          <w:rFonts w:asciiTheme="minorEastAsia" w:eastAsiaTheme="minorEastAsia" w:hAnsiTheme="minorEastAsia" w:hint="eastAsia"/>
          <w:b/>
          <w:color w:val="000000" w:themeColor="text1"/>
          <w:sz w:val="21"/>
          <w:szCs w:val="21"/>
        </w:rPr>
        <w:t>36.1中标供应商领取电子中标通知书后，</w:t>
      </w:r>
      <w:r w:rsidRPr="006C3717">
        <w:rPr>
          <w:rFonts w:asciiTheme="minorEastAsia" w:eastAsiaTheme="minorEastAsia" w:hAnsiTheme="minorEastAsia" w:hint="eastAsia"/>
          <w:color w:val="000000" w:themeColor="text1"/>
          <w:sz w:val="21"/>
          <w:szCs w:val="21"/>
          <w:lang w:val="zh-CN"/>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rsidR="006E6501" w:rsidRPr="006C3717" w:rsidRDefault="00201841">
      <w:pPr>
        <w:pStyle w:val="25"/>
        <w:spacing w:before="0"/>
        <w:ind w:firstLine="420"/>
        <w:rPr>
          <w:rFonts w:asciiTheme="minorEastAsia" w:eastAsiaTheme="minorEastAsia" w:hAnsiTheme="minorEastAsia"/>
          <w:color w:val="000000" w:themeColor="text1"/>
          <w:sz w:val="21"/>
          <w:szCs w:val="21"/>
          <w:lang w:val="zh-CN"/>
        </w:rPr>
      </w:pPr>
      <w:r w:rsidRPr="006C3717">
        <w:rPr>
          <w:rFonts w:asciiTheme="minorEastAsia" w:eastAsiaTheme="minorEastAsia" w:hAnsiTheme="minorEastAsia" w:hint="eastAsia"/>
          <w:color w:val="000000" w:themeColor="text1"/>
          <w:sz w:val="21"/>
          <w:szCs w:val="21"/>
          <w:lang w:val="zh-CN"/>
        </w:rPr>
        <w:t>36.2</w:t>
      </w:r>
      <w:r w:rsidRPr="006C3717">
        <w:rPr>
          <w:rFonts w:asciiTheme="minorEastAsia" w:eastAsiaTheme="minorEastAsia" w:hAnsiTheme="minorEastAsia" w:cs="方正仿宋_GB2312" w:hint="eastAsia"/>
          <w:color w:val="000000" w:themeColor="text1"/>
          <w:sz w:val="21"/>
          <w:szCs w:val="21"/>
        </w:rPr>
        <w:t>采购合同由采购人与中标供应商根据招标文件、投标文件等内容通过政府采购电子交易平台在线签订，自动备案。</w:t>
      </w:r>
    </w:p>
    <w:p w:rsidR="006E6501" w:rsidRPr="006C3717" w:rsidRDefault="00201841">
      <w:pPr>
        <w:pStyle w:val="25"/>
        <w:spacing w:before="0"/>
        <w:ind w:firstLine="420"/>
        <w:rPr>
          <w:rFonts w:asciiTheme="minorEastAsia" w:eastAsiaTheme="minorEastAsia" w:hAnsiTheme="minorEastAsia" w:cs="方正仿宋_GB2312"/>
          <w:color w:val="000000" w:themeColor="text1"/>
          <w:sz w:val="21"/>
          <w:szCs w:val="21"/>
        </w:rPr>
      </w:pPr>
      <w:r w:rsidRPr="006C3717">
        <w:rPr>
          <w:rFonts w:asciiTheme="minorEastAsia" w:eastAsiaTheme="minorEastAsia" w:hAnsiTheme="minorEastAsia" w:hint="eastAsia"/>
          <w:color w:val="000000" w:themeColor="text1"/>
          <w:sz w:val="21"/>
          <w:szCs w:val="21"/>
        </w:rPr>
        <w:t>36.3签订合同时间：按中标通知书规定的时间与采购人签订合同（最长不能超过25日）。</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36.4中标供应商拒绝与采购人签订合同的，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36.6采购人或中标供应商不得单方面向合同另一方提出任何招标文件没有约定的条件或不合理的要求，作为签订合同的条件；也不得协商另行订立背离招标文件和合同实质性内容的协议。</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36.7</w:t>
      </w:r>
      <w:r w:rsidRPr="006C3717">
        <w:rPr>
          <w:rFonts w:asciiTheme="minorEastAsia" w:eastAsiaTheme="minorEastAsia" w:hAnsiTheme="minorEastAsia" w:cs="方正仿宋_GB2312" w:hint="eastAsia"/>
          <w:color w:val="000000" w:themeColor="text1"/>
          <w:szCs w:val="21"/>
        </w:rPr>
        <w:t>如签订合同并生效后，供应商无故拒绝或延期，除按照合同条款处理外，将承担相应的法律责任。</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36.8采购人需追加与合同标的相同的货物或者服务的，在不改变原合同条款且已报财政部门批准落实资金的前提下，可从原中标供应商处添购，所签订的补充添置合同的采购资金总额不超过原采购合同金额的10%。</w:t>
      </w:r>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121" w:name="_41.政府采购合同公告"/>
      <w:bookmarkEnd w:id="121"/>
      <w:r w:rsidRPr="006C3717">
        <w:rPr>
          <w:rFonts w:asciiTheme="minorEastAsia" w:eastAsiaTheme="minorEastAsia" w:hAnsiTheme="minorEastAsia" w:hint="eastAsia"/>
          <w:color w:val="000000" w:themeColor="text1"/>
          <w:sz w:val="24"/>
        </w:rPr>
        <w:t>37.政府采购合同公告</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采购人或者受托采购代理机构应当自政府采购合同签订之日起</w:t>
      </w:r>
      <w:r w:rsidRPr="006C3717">
        <w:rPr>
          <w:rFonts w:asciiTheme="minorEastAsia" w:eastAsiaTheme="minorEastAsia" w:hAnsiTheme="minorEastAsia"/>
          <w:color w:val="000000" w:themeColor="text1"/>
        </w:rPr>
        <w:t>2</w:t>
      </w:r>
      <w:r w:rsidRPr="006C3717">
        <w:rPr>
          <w:rFonts w:asciiTheme="minorEastAsia" w:eastAsiaTheme="minorEastAsia" w:hAnsiTheme="minorEastAsia" w:hint="eastAsia"/>
          <w:color w:val="000000" w:themeColor="text1"/>
        </w:rPr>
        <w:t>个工作日内，将政府采购合同</w:t>
      </w:r>
      <w:r w:rsidRPr="006C3717">
        <w:rPr>
          <w:rFonts w:asciiTheme="minorEastAsia" w:eastAsiaTheme="minorEastAsia" w:hAnsiTheme="minorEastAsia" w:hint="eastAsia"/>
          <w:bCs/>
          <w:color w:val="000000" w:themeColor="text1"/>
        </w:rPr>
        <w:t>在以下媒体上发布</w:t>
      </w:r>
      <w:r w:rsidRPr="006C3717">
        <w:rPr>
          <w:rFonts w:asciiTheme="minorEastAsia" w:eastAsiaTheme="minorEastAsia" w:hAnsiTheme="minorEastAsia" w:cs="宋体" w:hint="eastAsia"/>
          <w:color w:val="000000" w:themeColor="text1"/>
          <w:szCs w:val="21"/>
        </w:rPr>
        <w:t>“广西政府采购网”（http://zfcg.gxzf.gov.cn）</w:t>
      </w:r>
      <w:r w:rsidRPr="006C3717">
        <w:rPr>
          <w:rFonts w:asciiTheme="minorEastAsia" w:eastAsiaTheme="minorEastAsia" w:hAnsiTheme="minorEastAsia" w:hint="eastAsia"/>
          <w:color w:val="000000" w:themeColor="text1"/>
        </w:rPr>
        <w:t>上公告，但政府采购合同中涉及国家秘密、商业秘密的内容除外。</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38.询问、质疑和投诉</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b/>
          <w:color w:val="000000" w:themeColor="text1"/>
          <w:szCs w:val="21"/>
        </w:rPr>
        <w:t>38.1</w:t>
      </w:r>
      <w:r w:rsidRPr="006C3717">
        <w:rPr>
          <w:rFonts w:asciiTheme="minorEastAsia" w:eastAsiaTheme="minorEastAsia" w:hAnsiTheme="minorEastAsia" w:hint="eastAsia"/>
          <w:b/>
          <w:color w:val="000000" w:themeColor="text1"/>
          <w:szCs w:val="21"/>
        </w:rPr>
        <w:t>询问</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bCs/>
          <w:color w:val="000000" w:themeColor="text1"/>
          <w:szCs w:val="21"/>
        </w:rPr>
        <w:t>38.1.1</w:t>
      </w:r>
      <w:r w:rsidRPr="006C3717">
        <w:rPr>
          <w:rFonts w:asciiTheme="minorEastAsia" w:eastAsiaTheme="minorEastAsia" w:hAnsiTheme="minorEastAsia" w:hint="eastAsia"/>
          <w:bCs/>
          <w:color w:val="000000" w:themeColor="text1"/>
          <w:szCs w:val="21"/>
        </w:rPr>
        <w:t>供应商在开标前对政府采购活动事项有疑问的，可以向采购人或采购代理机构项目负责人提出询问。</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bCs/>
          <w:color w:val="000000" w:themeColor="text1"/>
          <w:szCs w:val="21"/>
        </w:rPr>
        <w:t>38.1.2</w:t>
      </w:r>
      <w:r w:rsidRPr="006C3717">
        <w:rPr>
          <w:rFonts w:asciiTheme="minorEastAsia" w:eastAsiaTheme="minorEastAsia" w:hAnsiTheme="minorEastAsia" w:hint="eastAsia"/>
          <w:bCs/>
          <w:color w:val="000000" w:themeColor="text1"/>
          <w:szCs w:val="21"/>
        </w:rPr>
        <w:t>采购人或采购人委托的采购代理机构自受理询问之日起</w:t>
      </w:r>
      <w:r w:rsidRPr="006C3717">
        <w:rPr>
          <w:rFonts w:asciiTheme="minorEastAsia" w:eastAsiaTheme="minorEastAsia" w:hAnsiTheme="minorEastAsia"/>
          <w:bCs/>
          <w:color w:val="000000" w:themeColor="text1"/>
          <w:szCs w:val="21"/>
        </w:rPr>
        <w:t>3</w:t>
      </w:r>
      <w:r w:rsidRPr="006C3717">
        <w:rPr>
          <w:rFonts w:asciiTheme="minorEastAsia" w:eastAsiaTheme="minorEastAsia" w:hAnsiTheme="minorEastAsia" w:hint="eastAsia"/>
          <w:bCs/>
          <w:color w:val="000000" w:themeColor="text1"/>
          <w:szCs w:val="21"/>
        </w:rPr>
        <w:t>个工作日内对供应商依法提出的询问作出答复，</w:t>
      </w:r>
      <w:r w:rsidRPr="006C3717">
        <w:rPr>
          <w:rFonts w:asciiTheme="minorEastAsia" w:eastAsiaTheme="minorEastAsia" w:hAnsiTheme="minorEastAsia" w:hint="eastAsia"/>
          <w:color w:val="000000" w:themeColor="text1"/>
        </w:rPr>
        <w:t>但答复内容不得涉及商业秘密</w:t>
      </w:r>
      <w:r w:rsidRPr="006C3717">
        <w:rPr>
          <w:rFonts w:asciiTheme="minorEastAsia" w:eastAsiaTheme="minorEastAsia" w:hAnsiTheme="minorEastAsia" w:hint="eastAsia"/>
          <w:bCs/>
          <w:color w:val="000000" w:themeColor="text1"/>
          <w:szCs w:val="21"/>
        </w:rPr>
        <w:t>。</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bCs/>
          <w:color w:val="000000" w:themeColor="text1"/>
          <w:szCs w:val="21"/>
        </w:rPr>
        <w:t>38.1.3</w:t>
      </w:r>
      <w:r w:rsidRPr="006C3717">
        <w:rPr>
          <w:rFonts w:asciiTheme="minorEastAsia" w:eastAsiaTheme="minorEastAsia" w:hAnsiTheme="minorEastAsia" w:hint="eastAsia"/>
          <w:bCs/>
          <w:color w:val="000000" w:themeColor="text1"/>
          <w:szCs w:val="21"/>
        </w:rPr>
        <w:t>询问事项可能影响中标、成交结果的，采购人应当暂停签订合同，已经签订合同的，应当中止履行合同。</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38.2质疑</w:t>
      </w:r>
    </w:p>
    <w:p w:rsidR="006E6501" w:rsidRPr="006C3717" w:rsidRDefault="00201841">
      <w:pPr>
        <w:spacing w:line="360" w:lineRule="auto"/>
        <w:ind w:firstLine="420"/>
        <w:rPr>
          <w:rFonts w:asciiTheme="minorEastAsia" w:eastAsiaTheme="minorEastAsia" w:hAnsiTheme="minorEastAsia"/>
          <w:b/>
          <w:color w:val="000000" w:themeColor="text1"/>
          <w:szCs w:val="21"/>
        </w:rPr>
      </w:pPr>
      <w:r w:rsidRPr="006C3717">
        <w:rPr>
          <w:rFonts w:asciiTheme="minorEastAsia" w:eastAsiaTheme="minorEastAsia" w:hAnsiTheme="minorEastAsia" w:hint="eastAsia"/>
          <w:color w:val="000000" w:themeColor="text1"/>
          <w:szCs w:val="21"/>
        </w:rPr>
        <w:t>38.2.1</w:t>
      </w:r>
      <w:r w:rsidRPr="006C3717">
        <w:rPr>
          <w:rFonts w:asciiTheme="minorEastAsia" w:eastAsiaTheme="minorEastAsia" w:hAnsiTheme="minorEastAsia" w:hint="eastAsia"/>
          <w:b/>
          <w:color w:val="000000" w:themeColor="text1"/>
          <w:szCs w:val="21"/>
        </w:rPr>
        <w:t>供应商认为招标文件、采购过程或者中标结果使自己的合法权益受到损害的，必须在知道或</w:t>
      </w:r>
      <w:r w:rsidRPr="006C3717">
        <w:rPr>
          <w:rFonts w:asciiTheme="minorEastAsia" w:eastAsiaTheme="minorEastAsia" w:hAnsiTheme="minorEastAsia" w:hint="eastAsia"/>
          <w:b/>
          <w:color w:val="000000" w:themeColor="text1"/>
          <w:szCs w:val="21"/>
        </w:rPr>
        <w:lastRenderedPageBreak/>
        <w:t>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1</w:t>
      </w:r>
      <w:r w:rsidRPr="006C3717">
        <w:rPr>
          <w:rFonts w:asciiTheme="minorEastAsia" w:eastAsiaTheme="minorEastAsia" w:hAnsiTheme="minorEastAsia" w:hint="eastAsia"/>
          <w:bCs/>
          <w:color w:val="000000" w:themeColor="text1"/>
        </w:rPr>
        <w:t>）潜在供应商依法获取公开招标文件后，认为采购文件使自己的权中标结果害的，应当在公开招标文件公告期限届满之日起</w:t>
      </w:r>
      <w:r w:rsidRPr="006C3717">
        <w:rPr>
          <w:rFonts w:asciiTheme="minorEastAsia" w:eastAsiaTheme="minorEastAsia" w:hAnsiTheme="minorEastAsia"/>
          <w:bCs/>
          <w:color w:val="000000" w:themeColor="text1"/>
        </w:rPr>
        <w:t>7</w:t>
      </w:r>
      <w:r w:rsidRPr="006C3717">
        <w:rPr>
          <w:rFonts w:asciiTheme="minorEastAsia" w:eastAsiaTheme="minorEastAsia" w:hAnsiTheme="minorEastAsia" w:hint="eastAsia"/>
          <w:bCs/>
          <w:color w:val="000000" w:themeColor="text1"/>
        </w:rPr>
        <w:t>个工作日内提出质疑。</w:t>
      </w:r>
      <w:r w:rsidRPr="006C3717">
        <w:rPr>
          <w:rFonts w:asciiTheme="minorEastAsia" w:eastAsiaTheme="minorEastAsia" w:hAnsiTheme="minorEastAsia" w:hint="eastAsia"/>
          <w:color w:val="000000" w:themeColor="text1"/>
        </w:rPr>
        <w:t>委托代理协议无特殊约定的，</w:t>
      </w:r>
      <w:r w:rsidRPr="006C3717">
        <w:rPr>
          <w:rFonts w:asciiTheme="minorEastAsia" w:eastAsiaTheme="minorEastAsia" w:hAnsiTheme="minorEastAsia" w:hint="eastAsia"/>
          <w:bCs/>
          <w:color w:val="000000" w:themeColor="text1"/>
        </w:rPr>
        <w:t>对公开招标文件中采购需求（含资格要求、采购预算和评分办法）的质疑由采购人受理并负责答复；对公开招标文件中的采购执行程序的质疑由采购代理机构受理并负责答复。</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2</w:t>
      </w:r>
      <w:r w:rsidRPr="006C3717">
        <w:rPr>
          <w:rFonts w:asciiTheme="minorEastAsia" w:eastAsiaTheme="minorEastAsia" w:hAnsiTheme="minorEastAsia" w:hint="eastAsia"/>
          <w:bCs/>
          <w:color w:val="000000" w:themeColor="text1"/>
        </w:rPr>
        <w:t>）供应商认为采购过程使自己的权益受到损害的，应当在各采购程序环节结束之日起</w:t>
      </w:r>
      <w:r w:rsidRPr="006C3717">
        <w:rPr>
          <w:rFonts w:asciiTheme="minorEastAsia" w:eastAsiaTheme="minorEastAsia" w:hAnsiTheme="minorEastAsia"/>
          <w:bCs/>
          <w:color w:val="000000" w:themeColor="text1"/>
        </w:rPr>
        <w:t>7</w:t>
      </w:r>
      <w:r w:rsidRPr="006C3717">
        <w:rPr>
          <w:rFonts w:asciiTheme="minorEastAsia" w:eastAsiaTheme="minorEastAsia" w:hAnsiTheme="minorEastAsia" w:hint="eastAsia"/>
          <w:bCs/>
          <w:color w:val="000000" w:themeColor="text1"/>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3</w:t>
      </w:r>
      <w:r w:rsidRPr="006C3717">
        <w:rPr>
          <w:rFonts w:asciiTheme="minorEastAsia" w:eastAsiaTheme="minorEastAsia" w:hAnsiTheme="minorEastAsia" w:hint="eastAsia"/>
          <w:bCs/>
          <w:color w:val="000000" w:themeColor="text1"/>
        </w:rPr>
        <w:t>）供应商认为中标或者成交结果使自己的权益受到损害的，应当在中标或者成交结果公告期限届满之日起</w:t>
      </w:r>
      <w:r w:rsidRPr="006C3717">
        <w:rPr>
          <w:rFonts w:asciiTheme="minorEastAsia" w:eastAsiaTheme="minorEastAsia" w:hAnsiTheme="minorEastAsia"/>
          <w:bCs/>
          <w:color w:val="000000" w:themeColor="text1"/>
        </w:rPr>
        <w:t>7</w:t>
      </w:r>
      <w:r w:rsidRPr="006C3717">
        <w:rPr>
          <w:rFonts w:asciiTheme="minorEastAsia" w:eastAsiaTheme="minorEastAsia" w:hAnsiTheme="minorEastAsia" w:hint="eastAsia"/>
          <w:bCs/>
          <w:color w:val="000000" w:themeColor="text1"/>
        </w:rPr>
        <w:t>个工作日内提出质疑，由采购人受理并负责答复。</w:t>
      </w:r>
    </w:p>
    <w:p w:rsidR="006E6501" w:rsidRPr="006C3717" w:rsidRDefault="00201841">
      <w:pPr>
        <w:spacing w:line="360" w:lineRule="auto"/>
        <w:ind w:firstLine="422"/>
        <w:rPr>
          <w:rFonts w:asciiTheme="minorEastAsia" w:eastAsiaTheme="minorEastAsia" w:hAnsiTheme="minorEastAsia"/>
          <w:bCs/>
          <w:color w:val="000000" w:themeColor="text1"/>
          <w:szCs w:val="21"/>
        </w:rPr>
      </w:pPr>
      <w:r w:rsidRPr="006C3717">
        <w:rPr>
          <w:rFonts w:asciiTheme="minorEastAsia" w:eastAsiaTheme="minorEastAsia" w:hAnsiTheme="minorEastAsia"/>
          <w:b/>
          <w:bCs/>
          <w:color w:val="000000" w:themeColor="text1"/>
          <w:szCs w:val="21"/>
        </w:rPr>
        <w:t>38.2.2</w:t>
      </w:r>
      <w:r w:rsidRPr="006C3717">
        <w:rPr>
          <w:rFonts w:asciiTheme="minorEastAsia" w:eastAsiaTheme="minorEastAsia" w:hAnsiTheme="minorEastAsia" w:hint="eastAsia"/>
          <w:bCs/>
          <w:color w:val="000000" w:themeColor="text1"/>
          <w:szCs w:val="21"/>
        </w:rPr>
        <w:t>供应商质疑实行实名制，其质疑应当有具体的质疑事项及事实根据，质疑应当坚持依法依规、诚实信用原则，不得进行虚假、恶意质疑。</w:t>
      </w:r>
    </w:p>
    <w:p w:rsidR="006E6501" w:rsidRPr="006C3717" w:rsidRDefault="00201841">
      <w:pPr>
        <w:spacing w:line="360" w:lineRule="auto"/>
        <w:ind w:firstLine="422"/>
        <w:rPr>
          <w:rFonts w:asciiTheme="minorEastAsia" w:eastAsiaTheme="minorEastAsia" w:hAnsiTheme="minorEastAsia"/>
          <w:bCs/>
          <w:color w:val="000000" w:themeColor="text1"/>
        </w:rPr>
      </w:pPr>
      <w:r w:rsidRPr="006C3717">
        <w:rPr>
          <w:rFonts w:asciiTheme="minorEastAsia" w:eastAsiaTheme="minorEastAsia" w:hAnsiTheme="minorEastAsia"/>
          <w:b/>
          <w:bCs/>
          <w:color w:val="000000" w:themeColor="text1"/>
        </w:rPr>
        <w:t>38.2.3</w:t>
      </w:r>
      <w:r w:rsidRPr="006C3717">
        <w:rPr>
          <w:rFonts w:asciiTheme="minorEastAsia" w:eastAsiaTheme="minorEastAsia" w:hAnsiTheme="minorEastAsia" w:hint="eastAsia"/>
          <w:bCs/>
          <w:color w:val="000000" w:themeColor="text1"/>
        </w:rPr>
        <w:t>质疑供应商可以委托代理人办理质疑事务。委托代理人应熟悉相关业务情况。代理人办理质疑事务时，除提交质疑书外，还应当提交质疑供应商的授权委托书和委托代理人身份证明复印件</w:t>
      </w:r>
      <w:r w:rsidRPr="006C3717">
        <w:rPr>
          <w:rFonts w:asciiTheme="minorEastAsia" w:eastAsiaTheme="minorEastAsia" w:hAnsiTheme="minorEastAsia" w:hint="eastAsia"/>
          <w:color w:val="000000" w:themeColor="text1"/>
        </w:rPr>
        <w:t>。</w:t>
      </w:r>
    </w:p>
    <w:p w:rsidR="006E6501" w:rsidRPr="006C3717" w:rsidRDefault="00201841">
      <w:pPr>
        <w:spacing w:line="360" w:lineRule="auto"/>
        <w:ind w:firstLine="422"/>
        <w:rPr>
          <w:rFonts w:asciiTheme="minorEastAsia" w:eastAsiaTheme="minorEastAsia" w:hAnsiTheme="minorEastAsia"/>
          <w:b/>
          <w:bCs/>
          <w:color w:val="000000" w:themeColor="text1"/>
        </w:rPr>
      </w:pPr>
      <w:r w:rsidRPr="006C3717">
        <w:rPr>
          <w:rFonts w:asciiTheme="minorEastAsia" w:eastAsiaTheme="minorEastAsia" w:hAnsiTheme="minorEastAsia"/>
          <w:b/>
          <w:bCs/>
          <w:color w:val="000000" w:themeColor="text1"/>
        </w:rPr>
        <w:t>38.2.4</w:t>
      </w:r>
      <w:r w:rsidRPr="006C3717">
        <w:rPr>
          <w:rFonts w:asciiTheme="minorEastAsia" w:eastAsiaTheme="minorEastAsia" w:hAnsiTheme="minorEastAsia" w:hint="eastAsia"/>
          <w:b/>
          <w:bCs/>
          <w:color w:val="000000" w:themeColor="text1"/>
        </w:rPr>
        <w:t>质疑供应商提起质疑应当符合下列条件：</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1</w:t>
      </w:r>
      <w:r w:rsidRPr="006C3717">
        <w:rPr>
          <w:rFonts w:asciiTheme="minorEastAsia" w:eastAsiaTheme="minorEastAsia" w:hAnsiTheme="minorEastAsia" w:hint="eastAsia"/>
          <w:bCs/>
          <w:color w:val="000000" w:themeColor="text1"/>
        </w:rPr>
        <w:t>）质疑供应商是参与所质疑</w:t>
      </w:r>
      <w:r w:rsidRPr="006C3717">
        <w:rPr>
          <w:rFonts w:asciiTheme="minorEastAsia" w:eastAsiaTheme="minorEastAsia" w:hAnsiTheme="minorEastAsia" w:hint="eastAsia"/>
          <w:bCs/>
          <w:color w:val="000000" w:themeColor="text1"/>
          <w:szCs w:val="21"/>
        </w:rPr>
        <w:t>项目</w:t>
      </w:r>
      <w:r w:rsidRPr="006C3717">
        <w:rPr>
          <w:rFonts w:asciiTheme="minorEastAsia" w:eastAsiaTheme="minorEastAsia" w:hAnsiTheme="minorEastAsia" w:hint="eastAsia"/>
          <w:bCs/>
          <w:color w:val="000000" w:themeColor="text1"/>
        </w:rPr>
        <w:t>采购活动的供应商（潜在供应商已依法获取可质疑的采购文件的，可以对该采购文件质疑）；</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2</w:t>
      </w:r>
      <w:r w:rsidRPr="006C3717">
        <w:rPr>
          <w:rFonts w:asciiTheme="minorEastAsia" w:eastAsiaTheme="minorEastAsia" w:hAnsiTheme="minorEastAsia" w:hint="eastAsia"/>
          <w:bCs/>
          <w:color w:val="000000" w:themeColor="text1"/>
        </w:rPr>
        <w:t>）质疑函内容符合本章第</w:t>
      </w:r>
      <w:r w:rsidRPr="006C3717">
        <w:rPr>
          <w:rFonts w:asciiTheme="minorEastAsia" w:eastAsiaTheme="minorEastAsia" w:hAnsiTheme="minorEastAsia"/>
          <w:bCs/>
          <w:color w:val="000000" w:themeColor="text1"/>
        </w:rPr>
        <w:t>38.2.5</w:t>
      </w:r>
      <w:r w:rsidRPr="006C3717">
        <w:rPr>
          <w:rFonts w:asciiTheme="minorEastAsia" w:eastAsiaTheme="minorEastAsia" w:hAnsiTheme="minorEastAsia" w:hint="eastAsia"/>
          <w:bCs/>
          <w:color w:val="000000" w:themeColor="text1"/>
        </w:rPr>
        <w:t>项的规定；</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3</w:t>
      </w:r>
      <w:r w:rsidRPr="006C3717">
        <w:rPr>
          <w:rFonts w:asciiTheme="minorEastAsia" w:eastAsiaTheme="minorEastAsia" w:hAnsiTheme="minorEastAsia" w:hint="eastAsia"/>
          <w:bCs/>
          <w:color w:val="000000" w:themeColor="text1"/>
        </w:rPr>
        <w:t>）在质疑有效期限内提起质疑；</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4</w:t>
      </w:r>
      <w:r w:rsidRPr="006C3717">
        <w:rPr>
          <w:rFonts w:asciiTheme="minorEastAsia" w:eastAsiaTheme="minorEastAsia" w:hAnsiTheme="minorEastAsia" w:hint="eastAsia"/>
          <w:bCs/>
          <w:color w:val="000000" w:themeColor="text1"/>
        </w:rPr>
        <w:t>）属于所质疑的采购人或采购人委托的采购代理机构组织的采购活动；</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5</w:t>
      </w:r>
      <w:r w:rsidRPr="006C3717">
        <w:rPr>
          <w:rFonts w:asciiTheme="minorEastAsia" w:eastAsiaTheme="minorEastAsia" w:hAnsiTheme="minorEastAsia" w:hint="eastAsia"/>
          <w:bCs/>
          <w:color w:val="000000" w:themeColor="text1"/>
        </w:rPr>
        <w:t>）同一质疑事项未经采购人或采购人委托的采购代理机构质疑处理；</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6</w:t>
      </w:r>
      <w:r w:rsidRPr="006C3717">
        <w:rPr>
          <w:rFonts w:asciiTheme="minorEastAsia" w:eastAsiaTheme="minorEastAsia" w:hAnsiTheme="minorEastAsia" w:hint="eastAsia"/>
          <w:bCs/>
          <w:color w:val="000000" w:themeColor="text1"/>
        </w:rPr>
        <w:t>）供应商对同一采购程序环节的质疑应当在质疑有效期内一次性提出；</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7</w:t>
      </w:r>
      <w:r w:rsidRPr="006C3717">
        <w:rPr>
          <w:rFonts w:asciiTheme="minorEastAsia" w:eastAsiaTheme="minorEastAsia" w:hAnsiTheme="minorEastAsia" w:hint="eastAsia"/>
          <w:bCs/>
          <w:color w:val="000000" w:themeColor="text1"/>
        </w:rPr>
        <w:t>）供应商提交质疑应当提交必要的证明材料，证明材料应以合法手段取得；</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8</w:t>
      </w:r>
      <w:r w:rsidRPr="006C3717">
        <w:rPr>
          <w:rFonts w:asciiTheme="minorEastAsia" w:eastAsiaTheme="minorEastAsia" w:hAnsiTheme="minorEastAsia" w:hint="eastAsia"/>
          <w:bCs/>
          <w:color w:val="000000" w:themeColor="text1"/>
        </w:rPr>
        <w:t>）财政部门规定的其他条件。</w:t>
      </w:r>
    </w:p>
    <w:p w:rsidR="006E6501" w:rsidRPr="006C3717" w:rsidRDefault="00201841">
      <w:pPr>
        <w:spacing w:line="360" w:lineRule="auto"/>
        <w:ind w:firstLine="420"/>
        <w:rPr>
          <w:rFonts w:asciiTheme="minorEastAsia" w:eastAsiaTheme="minorEastAsia" w:hAnsiTheme="minorEastAsia"/>
          <w:b/>
          <w:color w:val="000000" w:themeColor="text1"/>
          <w:szCs w:val="21"/>
        </w:rPr>
      </w:pPr>
      <w:bookmarkStart w:id="122" w:name="_9.2质疑、投诉应当采用书面形式，质疑函、投诉书均应明确阐述招标文件、"/>
      <w:bookmarkEnd w:id="122"/>
      <w:r w:rsidRPr="006C3717">
        <w:rPr>
          <w:rFonts w:asciiTheme="minorEastAsia" w:eastAsiaTheme="minorEastAsia" w:hAnsiTheme="minorEastAsia" w:hint="eastAsia"/>
          <w:color w:val="000000" w:themeColor="text1"/>
          <w:szCs w:val="21"/>
        </w:rPr>
        <w:t>38.2.5</w:t>
      </w:r>
      <w:r w:rsidRPr="006C3717">
        <w:rPr>
          <w:rFonts w:asciiTheme="minorEastAsia" w:eastAsiaTheme="minorEastAsia" w:hAnsiTheme="minorEastAsia" w:hint="eastAsia"/>
          <w:bCs/>
          <w:color w:val="000000" w:themeColor="text1"/>
        </w:rPr>
        <w:t>供应商提出质疑应当提交质疑函和必要的证明材料，针对同一采购程序环节的质疑必须在法定质疑期内一次性提出。质疑函应当包括下列内容（质疑函格式后附）：</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1</w:t>
      </w:r>
      <w:r w:rsidRPr="006C3717">
        <w:rPr>
          <w:rFonts w:asciiTheme="minorEastAsia" w:eastAsiaTheme="minorEastAsia" w:hAnsiTheme="minorEastAsia" w:hint="eastAsia"/>
          <w:bCs/>
          <w:color w:val="000000" w:themeColor="text1"/>
        </w:rPr>
        <w:t>）供应商的姓名或者名称、地址、邮编、联系人及联系电话；</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2</w:t>
      </w:r>
      <w:r w:rsidRPr="006C3717">
        <w:rPr>
          <w:rFonts w:asciiTheme="minorEastAsia" w:eastAsiaTheme="minorEastAsia" w:hAnsiTheme="minorEastAsia" w:hint="eastAsia"/>
          <w:bCs/>
          <w:color w:val="000000" w:themeColor="text1"/>
        </w:rPr>
        <w:t>）质疑项目的名称、编号；</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3</w:t>
      </w:r>
      <w:r w:rsidRPr="006C3717">
        <w:rPr>
          <w:rFonts w:asciiTheme="minorEastAsia" w:eastAsiaTheme="minorEastAsia" w:hAnsiTheme="minorEastAsia" w:hint="eastAsia"/>
          <w:bCs/>
          <w:color w:val="000000" w:themeColor="text1"/>
        </w:rPr>
        <w:t>）具体、明确的质疑事项和与质疑事项相关的请求；</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4</w:t>
      </w:r>
      <w:r w:rsidRPr="006C3717">
        <w:rPr>
          <w:rFonts w:asciiTheme="minorEastAsia" w:eastAsiaTheme="minorEastAsia" w:hAnsiTheme="minorEastAsia" w:hint="eastAsia"/>
          <w:bCs/>
          <w:color w:val="000000" w:themeColor="text1"/>
        </w:rPr>
        <w:t>）事实依据（列明权益受到损害的事实和理由）；</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5</w:t>
      </w:r>
      <w:r w:rsidRPr="006C3717">
        <w:rPr>
          <w:rFonts w:asciiTheme="minorEastAsia" w:eastAsiaTheme="minorEastAsia" w:hAnsiTheme="minorEastAsia" w:hint="eastAsia"/>
          <w:bCs/>
          <w:color w:val="000000" w:themeColor="text1"/>
        </w:rPr>
        <w:t>）必要的法律依据；</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w:t>
      </w:r>
      <w:r w:rsidRPr="006C3717">
        <w:rPr>
          <w:rFonts w:asciiTheme="minorEastAsia" w:eastAsiaTheme="minorEastAsia" w:hAnsiTheme="minorEastAsia"/>
          <w:bCs/>
          <w:color w:val="000000" w:themeColor="text1"/>
        </w:rPr>
        <w:t>6</w:t>
      </w:r>
      <w:r w:rsidRPr="006C3717">
        <w:rPr>
          <w:rFonts w:asciiTheme="minorEastAsia" w:eastAsiaTheme="minorEastAsia" w:hAnsiTheme="minorEastAsia" w:hint="eastAsia"/>
          <w:bCs/>
          <w:color w:val="000000" w:themeColor="text1"/>
        </w:rPr>
        <w:t>）提出质疑的日期。</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lastRenderedPageBreak/>
        <w:t>供应商为自然人的，应当由本人签字；供应商为法人或者其他组织的，应当由法定代表人、主要负责人，或者其委托代理人签字或者盖章，并加盖公章。</w:t>
      </w:r>
    </w:p>
    <w:p w:rsidR="006E6501" w:rsidRPr="006C3717" w:rsidRDefault="00201841">
      <w:pPr>
        <w:spacing w:line="360" w:lineRule="auto"/>
        <w:ind w:firstLine="422"/>
        <w:rPr>
          <w:rFonts w:asciiTheme="minorEastAsia" w:eastAsiaTheme="minorEastAsia" w:hAnsiTheme="minorEastAsia"/>
          <w:b/>
          <w:color w:val="000000" w:themeColor="text1"/>
          <w:szCs w:val="20"/>
        </w:rPr>
      </w:pPr>
      <w:r w:rsidRPr="006C3717">
        <w:rPr>
          <w:rFonts w:asciiTheme="minorEastAsia" w:eastAsiaTheme="minorEastAsia" w:hAnsiTheme="minorEastAsia" w:hint="eastAsia"/>
          <w:b/>
          <w:color w:val="000000" w:themeColor="text1"/>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rsidR="006E6501" w:rsidRPr="006C3717" w:rsidRDefault="00201841">
      <w:pPr>
        <w:spacing w:line="360" w:lineRule="auto"/>
        <w:ind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color w:val="000000" w:themeColor="text1"/>
          <w:szCs w:val="21"/>
        </w:rPr>
        <w:t>3</w:t>
      </w:r>
      <w:r w:rsidRPr="006C3717">
        <w:rPr>
          <w:rFonts w:asciiTheme="minorEastAsia" w:eastAsiaTheme="minorEastAsia" w:hAnsiTheme="minorEastAsia" w:hint="eastAsia"/>
          <w:bCs/>
          <w:color w:val="000000" w:themeColor="text1"/>
          <w:szCs w:val="21"/>
        </w:rPr>
        <w:t>8.2.7采购人、采购代理机构认为供应商质疑不成立，或者成立但未对中标结果构成影响的，继续开展采购活动；认为供应商质疑成立且影响或者可能影响中标结果的，按照下列情况处理：</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 xml:space="preserve">　　（一）对招标文件提出的质疑，依法通过澄清或者修改可以继续开展采购活动的，澄清或者修改招标文件后继续开展采购活动；否则应当修改招标文件后重新开展采购活动。</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 xml:space="preserve">　　（二）对采购过程、中标结果提出的质疑，合格供应商符合法定数量时，可以从合格的中标候选人中另行确定中标供应商的，应当依法另行确定中标供应商；否则应当重新开展采购活动。</w:t>
      </w:r>
    </w:p>
    <w:p w:rsidR="006E6501" w:rsidRPr="006C3717" w:rsidRDefault="00201841">
      <w:pPr>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质疑答复导致中标结果改变的，采购人或者采购代理机构应当将有关情况书面报告本级财政部门。</w:t>
      </w:r>
    </w:p>
    <w:p w:rsidR="006E6501" w:rsidRPr="006C3717" w:rsidRDefault="00201841">
      <w:pPr>
        <w:spacing w:line="360" w:lineRule="auto"/>
        <w:ind w:firstLine="422"/>
        <w:rPr>
          <w:rFonts w:asciiTheme="minorEastAsia" w:eastAsiaTheme="minorEastAsia" w:hAnsiTheme="minorEastAsia"/>
          <w:b/>
          <w:color w:val="000000" w:themeColor="text1"/>
        </w:rPr>
      </w:pPr>
      <w:r w:rsidRPr="006C3717">
        <w:rPr>
          <w:rFonts w:asciiTheme="minorEastAsia" w:eastAsiaTheme="minorEastAsia" w:hAnsiTheme="minorEastAsia"/>
          <w:b/>
          <w:color w:val="000000" w:themeColor="text1"/>
        </w:rPr>
        <w:t>38.3</w:t>
      </w:r>
      <w:r w:rsidRPr="006C3717">
        <w:rPr>
          <w:rFonts w:asciiTheme="minorEastAsia" w:eastAsiaTheme="minorEastAsia" w:hAnsiTheme="minorEastAsia" w:hint="eastAsia"/>
          <w:b/>
          <w:color w:val="000000" w:themeColor="text1"/>
        </w:rPr>
        <w:t>投诉</w:t>
      </w:r>
    </w:p>
    <w:p w:rsidR="006E6501" w:rsidRPr="006C3717" w:rsidRDefault="00201841">
      <w:pPr>
        <w:spacing w:line="360" w:lineRule="auto"/>
        <w:ind w:firstLine="422"/>
        <w:rPr>
          <w:rFonts w:asciiTheme="minorEastAsia" w:eastAsiaTheme="minorEastAsia" w:hAnsiTheme="minorEastAsia"/>
          <w:bCs/>
          <w:color w:val="000000" w:themeColor="text1"/>
        </w:rPr>
      </w:pPr>
      <w:r w:rsidRPr="006C3717">
        <w:rPr>
          <w:rFonts w:asciiTheme="minorEastAsia" w:eastAsiaTheme="minorEastAsia" w:hAnsiTheme="minorEastAsia"/>
          <w:b/>
          <w:color w:val="000000" w:themeColor="text1"/>
        </w:rPr>
        <w:t>38.3</w:t>
      </w:r>
      <w:r w:rsidRPr="006C3717">
        <w:rPr>
          <w:rFonts w:asciiTheme="minorEastAsia" w:eastAsiaTheme="minorEastAsia" w:hAnsiTheme="minorEastAsia"/>
          <w:bCs/>
          <w:color w:val="000000" w:themeColor="text1"/>
        </w:rPr>
        <w:t>.</w:t>
      </w:r>
      <w:r w:rsidRPr="006C3717">
        <w:rPr>
          <w:rFonts w:asciiTheme="minorEastAsia" w:eastAsiaTheme="minorEastAsia" w:hAnsiTheme="minorEastAsia"/>
          <w:b/>
          <w:bCs/>
          <w:color w:val="000000" w:themeColor="text1"/>
        </w:rPr>
        <w:t>1</w:t>
      </w:r>
      <w:r w:rsidRPr="006C3717">
        <w:rPr>
          <w:rFonts w:asciiTheme="minorEastAsia" w:eastAsiaTheme="minorEastAsia" w:hAnsiTheme="minorEastAsia" w:hint="eastAsia"/>
          <w:bCs/>
          <w:color w:val="000000" w:themeColor="text1"/>
        </w:rPr>
        <w:t>供应商认为采购文件、采购过程、中标和成交结果使自己的合法权益受到损害的，应当首先依法向采购人或采购人委托的</w:t>
      </w:r>
      <w:r w:rsidRPr="006C3717">
        <w:rPr>
          <w:rFonts w:asciiTheme="minorEastAsia" w:eastAsiaTheme="minorEastAsia" w:hAnsiTheme="minorEastAsia" w:hint="eastAsia"/>
          <w:color w:val="000000" w:themeColor="text1"/>
        </w:rPr>
        <w:t>采购代理机构</w:t>
      </w:r>
      <w:r w:rsidRPr="006C3717">
        <w:rPr>
          <w:rFonts w:asciiTheme="minorEastAsia" w:eastAsiaTheme="minorEastAsia" w:hAnsiTheme="minorEastAsia" w:hint="eastAsia"/>
          <w:bCs/>
          <w:color w:val="000000" w:themeColor="text1"/>
        </w:rPr>
        <w:t>提出质疑。对采购人、</w:t>
      </w:r>
      <w:r w:rsidRPr="006C3717">
        <w:rPr>
          <w:rFonts w:asciiTheme="minorEastAsia" w:eastAsiaTheme="minorEastAsia" w:hAnsiTheme="minorEastAsia" w:hint="eastAsia"/>
          <w:color w:val="000000" w:themeColor="text1"/>
        </w:rPr>
        <w:t>采购代理机构</w:t>
      </w:r>
      <w:r w:rsidRPr="006C3717">
        <w:rPr>
          <w:rFonts w:asciiTheme="minorEastAsia" w:eastAsiaTheme="minorEastAsia" w:hAnsiTheme="minorEastAsia" w:hint="eastAsia"/>
          <w:bCs/>
          <w:color w:val="000000" w:themeColor="text1"/>
        </w:rPr>
        <w:t>的答复不满意，或者采购人、</w:t>
      </w:r>
      <w:r w:rsidRPr="006C3717">
        <w:rPr>
          <w:rFonts w:asciiTheme="minorEastAsia" w:eastAsiaTheme="minorEastAsia" w:hAnsiTheme="minorEastAsia" w:hint="eastAsia"/>
          <w:color w:val="000000" w:themeColor="text1"/>
        </w:rPr>
        <w:t>采购代理机构</w:t>
      </w:r>
      <w:r w:rsidRPr="006C3717">
        <w:rPr>
          <w:rFonts w:asciiTheme="minorEastAsia" w:eastAsiaTheme="minorEastAsia" w:hAnsiTheme="minorEastAsia" w:hint="eastAsia"/>
          <w:bCs/>
          <w:color w:val="000000" w:themeColor="text1"/>
        </w:rPr>
        <w:t>未在规定期限内作出答复的，供应商可以在答复期满后</w:t>
      </w:r>
      <w:r w:rsidRPr="006C3717">
        <w:rPr>
          <w:rFonts w:asciiTheme="minorEastAsia" w:eastAsiaTheme="minorEastAsia" w:hAnsiTheme="minorEastAsia"/>
          <w:bCs/>
          <w:color w:val="000000" w:themeColor="text1"/>
        </w:rPr>
        <w:t>15</w:t>
      </w:r>
      <w:r w:rsidRPr="006C3717">
        <w:rPr>
          <w:rFonts w:asciiTheme="minorEastAsia" w:eastAsiaTheme="minorEastAsia" w:hAnsiTheme="minorEastAsia" w:hint="eastAsia"/>
          <w:bCs/>
          <w:color w:val="000000" w:themeColor="text1"/>
        </w:rPr>
        <w:t>个工作日内向南宁市政府采购监督管理部门提起投诉，投诉方式见“投标人须知前附表”。</w:t>
      </w:r>
    </w:p>
    <w:p w:rsidR="006E6501" w:rsidRPr="006C3717" w:rsidRDefault="00201841">
      <w:pPr>
        <w:spacing w:line="360" w:lineRule="auto"/>
        <w:ind w:firstLine="422"/>
        <w:rPr>
          <w:rFonts w:asciiTheme="minorEastAsia" w:eastAsiaTheme="minorEastAsia" w:hAnsiTheme="minorEastAsia"/>
          <w:bCs/>
          <w:color w:val="000000" w:themeColor="text1"/>
        </w:rPr>
      </w:pPr>
      <w:r w:rsidRPr="006C3717">
        <w:rPr>
          <w:rFonts w:asciiTheme="minorEastAsia" w:eastAsiaTheme="minorEastAsia" w:hAnsiTheme="minorEastAsia"/>
          <w:b/>
          <w:color w:val="000000" w:themeColor="text1"/>
        </w:rPr>
        <w:t>38.3.2</w:t>
      </w:r>
      <w:r w:rsidRPr="006C3717">
        <w:rPr>
          <w:rFonts w:asciiTheme="minorEastAsia" w:eastAsiaTheme="minorEastAsia" w:hAnsiTheme="minorEastAsia" w:hint="eastAsia"/>
          <w:color w:val="000000" w:themeColor="text1"/>
        </w:rPr>
        <w:t>投诉人投诉时，应当提交投诉书，并按照被投诉采购人、采购代理机构和与投诉事项有关的供应商数量提供投诉书的副本。投诉书</w:t>
      </w:r>
      <w:r w:rsidRPr="006C3717">
        <w:rPr>
          <w:rFonts w:asciiTheme="minorEastAsia" w:eastAsiaTheme="minorEastAsia" w:hAnsiTheme="minorEastAsia" w:hint="eastAsia"/>
          <w:color w:val="000000" w:themeColor="text1"/>
          <w:szCs w:val="21"/>
        </w:rPr>
        <w:t>应当包括下列主要内容</w:t>
      </w:r>
      <w:r w:rsidRPr="006C3717">
        <w:rPr>
          <w:rFonts w:asciiTheme="minorEastAsia" w:eastAsiaTheme="minorEastAsia" w:hAnsiTheme="minorEastAsia" w:hint="eastAsia"/>
          <w:color w:val="000000" w:themeColor="text1"/>
        </w:rPr>
        <w:t>（如材料中有外文资料应同时附上对应的中文译本）</w:t>
      </w:r>
      <w:r w:rsidRPr="006C3717">
        <w:rPr>
          <w:rFonts w:asciiTheme="minorEastAsia" w:eastAsiaTheme="minorEastAsia" w:hAnsiTheme="minorEastAsia" w:hint="eastAsia"/>
          <w:bCs/>
          <w:color w:val="000000" w:themeColor="text1"/>
        </w:rPr>
        <w:t>（投诉书格式后附）</w:t>
      </w:r>
      <w:r w:rsidRPr="006C3717">
        <w:rPr>
          <w:rFonts w:asciiTheme="minorEastAsia" w:eastAsiaTheme="minorEastAsia" w:hAnsiTheme="minorEastAsia" w:hint="eastAsia"/>
          <w:color w:val="000000" w:themeColor="text1"/>
          <w:szCs w:val="21"/>
        </w:rPr>
        <w:t>：</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1</w:t>
      </w:r>
      <w:r w:rsidRPr="006C3717">
        <w:rPr>
          <w:rFonts w:asciiTheme="minorEastAsia" w:eastAsiaTheme="minorEastAsia" w:hAnsiTheme="minorEastAsia" w:hint="eastAsia"/>
          <w:color w:val="000000" w:themeColor="text1"/>
        </w:rPr>
        <w:t>）投诉人和被投诉人的名称、地址、邮编、联系人及联系电话等；</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2</w:t>
      </w:r>
      <w:r w:rsidRPr="006C3717">
        <w:rPr>
          <w:rFonts w:asciiTheme="minorEastAsia" w:eastAsiaTheme="minorEastAsia" w:hAnsiTheme="minorEastAsia" w:hint="eastAsia"/>
          <w:color w:val="000000" w:themeColor="text1"/>
        </w:rPr>
        <w:t>）质疑和质疑答复情况及相关证明材料；</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）具体、明确的投诉事项和与投诉事项相关的投诉请求；</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4</w:t>
      </w:r>
      <w:r w:rsidRPr="006C3717">
        <w:rPr>
          <w:rFonts w:asciiTheme="minorEastAsia" w:eastAsiaTheme="minorEastAsia" w:hAnsiTheme="minorEastAsia" w:hint="eastAsia"/>
          <w:color w:val="000000" w:themeColor="text1"/>
        </w:rPr>
        <w:t>）事实依据；</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5</w:t>
      </w:r>
      <w:r w:rsidRPr="006C3717">
        <w:rPr>
          <w:rFonts w:asciiTheme="minorEastAsia" w:eastAsiaTheme="minorEastAsia" w:hAnsiTheme="minorEastAsia" w:hint="eastAsia"/>
          <w:color w:val="000000" w:themeColor="text1"/>
        </w:rPr>
        <w:t>）法律依据；</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6</w:t>
      </w:r>
      <w:r w:rsidRPr="006C3717">
        <w:rPr>
          <w:rFonts w:asciiTheme="minorEastAsia" w:eastAsiaTheme="minorEastAsia" w:hAnsiTheme="minorEastAsia" w:hint="eastAsia"/>
          <w:color w:val="000000" w:themeColor="text1"/>
        </w:rPr>
        <w:t>）提起投诉的日期。</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7</w:t>
      </w:r>
      <w:r w:rsidRPr="006C3717">
        <w:rPr>
          <w:rFonts w:asciiTheme="minorEastAsia" w:eastAsiaTheme="minorEastAsia" w:hAnsiTheme="minorEastAsia" w:hint="eastAsia"/>
          <w:color w:val="000000" w:themeColor="text1"/>
        </w:rPr>
        <w:t>）附件材料：营业执照副本内页复印件（要求证件有效并清晰反映企业法人经营范围；近期连续三个月依法缴纳税收和在职职工社会保障资金证明材料（复印件）。</w:t>
      </w:r>
      <w:r w:rsidRPr="006C3717">
        <w:rPr>
          <w:rFonts w:asciiTheme="minorEastAsia" w:eastAsiaTheme="minorEastAsia" w:hAnsiTheme="minorEastAsia"/>
          <w:color w:val="000000" w:themeColor="text1"/>
        </w:rPr>
        <w:tab/>
      </w:r>
    </w:p>
    <w:p w:rsidR="006E6501" w:rsidRPr="006C3717" w:rsidRDefault="00201841">
      <w:pPr>
        <w:spacing w:line="360" w:lineRule="auto"/>
        <w:ind w:firstLine="422"/>
        <w:rPr>
          <w:rFonts w:asciiTheme="minorEastAsia" w:eastAsiaTheme="minorEastAsia" w:hAnsiTheme="minorEastAsia"/>
          <w:bCs/>
          <w:color w:val="000000" w:themeColor="text1"/>
        </w:rPr>
      </w:pPr>
      <w:r w:rsidRPr="006C3717">
        <w:rPr>
          <w:rFonts w:asciiTheme="minorEastAsia" w:eastAsiaTheme="minorEastAsia" w:hAnsiTheme="minorEastAsia"/>
          <w:b/>
          <w:color w:val="000000" w:themeColor="text1"/>
        </w:rPr>
        <w:t>38.3.3</w:t>
      </w:r>
      <w:r w:rsidRPr="006C3717">
        <w:rPr>
          <w:rFonts w:asciiTheme="minorEastAsia" w:eastAsiaTheme="minorEastAsia" w:hAnsiTheme="minorEastAsia" w:hint="eastAsia"/>
          <w:color w:val="000000" w:themeColor="text1"/>
        </w:rPr>
        <w:t>投诉人可以委托代理人办理投诉事务。</w:t>
      </w:r>
      <w:r w:rsidRPr="006C3717">
        <w:rPr>
          <w:rFonts w:asciiTheme="minorEastAsia" w:eastAsiaTheme="minorEastAsia" w:hAnsiTheme="minorEastAsia" w:hint="eastAsia"/>
          <w:bCs/>
          <w:color w:val="000000" w:themeColor="text1"/>
        </w:rPr>
        <w:t>委托代理人应熟悉相关业务情况。</w:t>
      </w:r>
      <w:r w:rsidRPr="006C3717">
        <w:rPr>
          <w:rFonts w:asciiTheme="minorEastAsia" w:eastAsiaTheme="minorEastAsia" w:hAnsiTheme="minorEastAsia" w:hint="eastAsia"/>
          <w:color w:val="000000" w:themeColor="text1"/>
        </w:rPr>
        <w:t>代理人办理投诉事务时，除提交投诉书外，还应当提交投诉人的授权委托书和委托代理人身份证明复印件。</w:t>
      </w:r>
    </w:p>
    <w:p w:rsidR="006E6501" w:rsidRPr="006C3717" w:rsidRDefault="00201841">
      <w:pPr>
        <w:spacing w:line="360" w:lineRule="auto"/>
        <w:ind w:firstLine="422"/>
        <w:rPr>
          <w:rFonts w:asciiTheme="minorEastAsia" w:eastAsiaTheme="minorEastAsia" w:hAnsiTheme="minorEastAsia"/>
          <w:color w:val="000000" w:themeColor="text1"/>
        </w:rPr>
      </w:pPr>
      <w:r w:rsidRPr="006C3717">
        <w:rPr>
          <w:rFonts w:asciiTheme="minorEastAsia" w:eastAsiaTheme="minorEastAsia" w:hAnsiTheme="minorEastAsia"/>
          <w:b/>
          <w:color w:val="000000" w:themeColor="text1"/>
        </w:rPr>
        <w:t>38.3.4</w:t>
      </w:r>
      <w:r w:rsidRPr="006C3717">
        <w:rPr>
          <w:rFonts w:asciiTheme="minorEastAsia" w:eastAsiaTheme="minorEastAsia" w:hAnsiTheme="minorEastAsia" w:hint="eastAsia"/>
          <w:color w:val="000000" w:themeColor="text1"/>
        </w:rPr>
        <w:t>投诉人提起投诉应当符合下列条件：</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（1）投诉人是参与所投诉政府采购活动的供应商；</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（2）提起投诉前已依法进行质疑；</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（3）投诉书内容符合本章第38.3.2项的规定；</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（4）在投诉有效期限内提起投诉；</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lastRenderedPageBreak/>
        <w:t>（5）属于南宁市政府采购监督管理部门管辖；</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（6）同一投诉事项未经</w:t>
      </w:r>
      <w:r w:rsidRPr="006C3717">
        <w:rPr>
          <w:rFonts w:asciiTheme="minorEastAsia" w:eastAsiaTheme="minorEastAsia" w:hAnsiTheme="minorEastAsia" w:hint="eastAsia"/>
          <w:bCs/>
          <w:color w:val="000000" w:themeColor="text1"/>
        </w:rPr>
        <w:t>南宁市政府采购监督管理部门</w:t>
      </w:r>
      <w:r w:rsidRPr="006C3717">
        <w:rPr>
          <w:rFonts w:asciiTheme="minorEastAsia" w:eastAsiaTheme="minorEastAsia" w:hAnsiTheme="minorEastAsia" w:hint="eastAsia"/>
          <w:color w:val="000000" w:themeColor="text1"/>
        </w:rPr>
        <w:t>投诉处理；</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（7）国务院财政部门规定的其他条件。</w:t>
      </w:r>
    </w:p>
    <w:p w:rsidR="006E6501" w:rsidRPr="006C3717" w:rsidRDefault="00201841">
      <w:pPr>
        <w:spacing w:line="360" w:lineRule="auto"/>
        <w:ind w:firstLine="422"/>
        <w:rPr>
          <w:rFonts w:asciiTheme="minorEastAsia" w:eastAsiaTheme="minorEastAsia" w:hAnsiTheme="minorEastAsia"/>
          <w:color w:val="000000" w:themeColor="text1"/>
        </w:rPr>
      </w:pPr>
      <w:r w:rsidRPr="006C3717">
        <w:rPr>
          <w:rFonts w:asciiTheme="minorEastAsia" w:eastAsiaTheme="minorEastAsia" w:hAnsiTheme="minorEastAsia"/>
          <w:b/>
          <w:color w:val="000000" w:themeColor="text1"/>
        </w:rPr>
        <w:t>38.3</w:t>
      </w:r>
      <w:r w:rsidRPr="006C3717">
        <w:rPr>
          <w:rFonts w:asciiTheme="minorEastAsia" w:eastAsiaTheme="minorEastAsia" w:hAnsiTheme="minorEastAsia" w:hint="eastAsia"/>
          <w:b/>
          <w:color w:val="000000" w:themeColor="text1"/>
        </w:rPr>
        <w:t>.5</w:t>
      </w:r>
      <w:r w:rsidRPr="006C3717">
        <w:rPr>
          <w:rFonts w:asciiTheme="minorEastAsia" w:eastAsiaTheme="minorEastAsia" w:hAnsiTheme="minorEastAsia" w:hint="eastAsia"/>
          <w:color w:val="000000" w:themeColor="text1"/>
        </w:rPr>
        <w:t>南宁市政府采购监督管理部门自受理投诉之日起</w:t>
      </w:r>
      <w:r w:rsidRPr="006C3717">
        <w:rPr>
          <w:rFonts w:asciiTheme="minorEastAsia" w:eastAsiaTheme="minorEastAsia" w:hAnsiTheme="minorEastAsia"/>
          <w:color w:val="000000" w:themeColor="text1"/>
        </w:rPr>
        <w:t>30</w:t>
      </w:r>
      <w:r w:rsidRPr="006C3717">
        <w:rPr>
          <w:rFonts w:asciiTheme="minorEastAsia" w:eastAsiaTheme="minorEastAsia" w:hAnsiTheme="minorEastAsia" w:hint="eastAsia"/>
          <w:color w:val="000000" w:themeColor="text1"/>
        </w:rPr>
        <w:t>个工作日内，对投诉事项作出处理决定，并以书面形式通知投诉人、被投诉人及其他与投诉处理结果有利害关系的政府采购当事人。并将投诉结果在</w:t>
      </w:r>
      <w:r w:rsidRPr="006C3717">
        <w:rPr>
          <w:rFonts w:asciiTheme="minorEastAsia" w:eastAsiaTheme="minorEastAsia" w:hAnsiTheme="minorEastAsia" w:cs="宋体" w:hint="eastAsia"/>
          <w:color w:val="000000" w:themeColor="text1"/>
          <w:szCs w:val="21"/>
        </w:rPr>
        <w:t>“广西政府采购网”（http://zfcg.gxzf.gov.cn）</w:t>
      </w:r>
      <w:r w:rsidRPr="006C3717">
        <w:rPr>
          <w:rFonts w:asciiTheme="minorEastAsia" w:eastAsiaTheme="minorEastAsia" w:hAnsiTheme="minorEastAsia" w:hint="eastAsia"/>
          <w:color w:val="000000" w:themeColor="text1"/>
        </w:rPr>
        <w:t>发布。</w:t>
      </w:r>
    </w:p>
    <w:p w:rsidR="006E6501" w:rsidRPr="006C3717" w:rsidRDefault="00201841">
      <w:pPr>
        <w:spacing w:line="360" w:lineRule="auto"/>
        <w:ind w:firstLine="422"/>
        <w:rPr>
          <w:rFonts w:asciiTheme="minorEastAsia" w:eastAsiaTheme="minorEastAsia" w:hAnsiTheme="minorEastAsia"/>
          <w:color w:val="000000" w:themeColor="text1"/>
        </w:rPr>
      </w:pPr>
      <w:r w:rsidRPr="006C3717">
        <w:rPr>
          <w:rFonts w:asciiTheme="minorEastAsia" w:eastAsiaTheme="minorEastAsia" w:hAnsiTheme="minorEastAsia"/>
          <w:b/>
          <w:color w:val="000000" w:themeColor="text1"/>
        </w:rPr>
        <w:t>38.3</w:t>
      </w:r>
      <w:r w:rsidRPr="006C3717">
        <w:rPr>
          <w:rFonts w:asciiTheme="minorEastAsia" w:eastAsiaTheme="minorEastAsia" w:hAnsiTheme="minorEastAsia" w:hint="eastAsia"/>
          <w:b/>
          <w:color w:val="000000" w:themeColor="text1"/>
        </w:rPr>
        <w:t>.6</w:t>
      </w:r>
      <w:r w:rsidRPr="006C3717">
        <w:rPr>
          <w:rFonts w:asciiTheme="minorEastAsia" w:eastAsiaTheme="minorEastAsia" w:hAnsiTheme="minorEastAsia" w:hint="eastAsia"/>
          <w:color w:val="000000" w:themeColor="text1"/>
        </w:rPr>
        <w:t>南宁市政府采购监督管理部门在处理投诉事项期间，可以视具体情况暂停采购活动。</w:t>
      </w:r>
    </w:p>
    <w:p w:rsidR="006E6501" w:rsidRPr="006C3717" w:rsidRDefault="00201841">
      <w:pPr>
        <w:spacing w:line="360" w:lineRule="auto"/>
        <w:ind w:left="120" w:firstLine="482"/>
        <w:jc w:val="center"/>
        <w:outlineLvl w:val="2"/>
        <w:rPr>
          <w:rFonts w:asciiTheme="minorEastAsia" w:eastAsiaTheme="minorEastAsia" w:hAnsiTheme="minorEastAsia"/>
          <w:b/>
          <w:bCs/>
          <w:color w:val="000000" w:themeColor="text1"/>
          <w:sz w:val="32"/>
          <w:szCs w:val="32"/>
        </w:rPr>
      </w:pPr>
      <w:bookmarkStart w:id="123" w:name="_Toc187761561"/>
      <w:r w:rsidRPr="006C3717">
        <w:rPr>
          <w:rFonts w:asciiTheme="minorEastAsia" w:eastAsiaTheme="minorEastAsia" w:hAnsiTheme="minorEastAsia" w:hint="eastAsia"/>
          <w:b/>
          <w:bCs/>
          <w:color w:val="000000" w:themeColor="text1"/>
          <w:sz w:val="32"/>
          <w:szCs w:val="32"/>
        </w:rPr>
        <w:t>八、验收</w:t>
      </w:r>
      <w:bookmarkEnd w:id="123"/>
    </w:p>
    <w:p w:rsidR="006E6501" w:rsidRPr="006C3717" w:rsidRDefault="00201841">
      <w:pPr>
        <w:spacing w:line="360" w:lineRule="auto"/>
        <w:ind w:firstLine="422"/>
        <w:rPr>
          <w:rFonts w:asciiTheme="minorEastAsia" w:eastAsiaTheme="minorEastAsia" w:hAnsiTheme="minorEastAsia"/>
          <w:b/>
          <w:color w:val="000000" w:themeColor="text1"/>
        </w:rPr>
      </w:pPr>
      <w:r w:rsidRPr="006C3717">
        <w:rPr>
          <w:rFonts w:asciiTheme="minorEastAsia" w:eastAsiaTheme="minorEastAsia" w:hAnsiTheme="minorEastAsia"/>
          <w:b/>
          <w:color w:val="000000" w:themeColor="text1"/>
        </w:rPr>
        <w:t>39.</w:t>
      </w:r>
      <w:r w:rsidRPr="006C3717">
        <w:rPr>
          <w:rFonts w:asciiTheme="minorEastAsia" w:eastAsiaTheme="minorEastAsia" w:hAnsiTheme="minorEastAsia" w:hint="eastAsia"/>
          <w:b/>
          <w:color w:val="000000" w:themeColor="text1"/>
        </w:rPr>
        <w:t>验收</w:t>
      </w:r>
    </w:p>
    <w:p w:rsidR="006E6501" w:rsidRPr="006C3717" w:rsidRDefault="00201841">
      <w:pPr>
        <w:tabs>
          <w:tab w:val="left" w:pos="0"/>
        </w:tabs>
        <w:spacing w:line="360" w:lineRule="auto"/>
        <w:ind w:firstLine="48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39.1</w:t>
      </w:r>
      <w:r w:rsidRPr="006C3717">
        <w:rPr>
          <w:rFonts w:asciiTheme="minorEastAsia" w:eastAsiaTheme="minorEastAsia" w:hAnsiTheme="minorEastAsia" w:hint="eastAsia"/>
          <w:color w:val="000000" w:themeColor="text1"/>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6E6501" w:rsidRPr="006C3717" w:rsidRDefault="00201841">
      <w:pPr>
        <w:tabs>
          <w:tab w:val="left" w:pos="0"/>
        </w:tabs>
        <w:spacing w:line="360" w:lineRule="auto"/>
        <w:ind w:firstLine="48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39.2</w:t>
      </w:r>
      <w:r w:rsidRPr="006C3717">
        <w:rPr>
          <w:rFonts w:asciiTheme="minorEastAsia" w:eastAsiaTheme="minorEastAsia" w:hAnsiTheme="minorEastAsia" w:hint="eastAsia"/>
          <w:color w:val="000000" w:themeColor="text1"/>
        </w:rPr>
        <w:t>采购人可以邀请参加本项目的其他投标人或者第三方机构参与验收。参与验收的投标人或者第三方机构的意见作为验收书的参考资料一并存档。</w:t>
      </w:r>
    </w:p>
    <w:p w:rsidR="006E6501" w:rsidRPr="006C3717" w:rsidRDefault="00201841">
      <w:pPr>
        <w:tabs>
          <w:tab w:val="left" w:pos="0"/>
        </w:tabs>
        <w:spacing w:line="360" w:lineRule="auto"/>
        <w:ind w:firstLine="48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39.3</w:t>
      </w:r>
      <w:r w:rsidRPr="006C3717">
        <w:rPr>
          <w:rFonts w:asciiTheme="minorEastAsia" w:eastAsiaTheme="minorEastAsia" w:hAnsiTheme="minorEastAsia" w:hint="eastAsia"/>
          <w:color w:val="000000" w:themeColor="text1"/>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6E6501" w:rsidRPr="006C3717" w:rsidRDefault="00201841">
      <w:pPr>
        <w:tabs>
          <w:tab w:val="left" w:pos="0"/>
        </w:tabs>
        <w:spacing w:line="360" w:lineRule="auto"/>
        <w:ind w:firstLine="48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39.4</w:t>
      </w:r>
      <w:r w:rsidRPr="006C3717">
        <w:rPr>
          <w:rFonts w:asciiTheme="minorEastAsia" w:eastAsiaTheme="minorEastAsia" w:hAnsiTheme="minorEastAsia" w:hint="eastAsia"/>
          <w:color w:val="000000" w:themeColor="text1"/>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6E6501" w:rsidRPr="006C3717" w:rsidRDefault="006E6501">
      <w:pPr>
        <w:pStyle w:val="ab"/>
        <w:spacing w:line="400" w:lineRule="exact"/>
        <w:rPr>
          <w:rFonts w:asciiTheme="minorEastAsia" w:eastAsiaTheme="minorEastAsia" w:hAnsiTheme="minorEastAsia"/>
          <w:color w:val="000000" w:themeColor="text1"/>
        </w:rPr>
      </w:pPr>
    </w:p>
    <w:p w:rsidR="006E6501" w:rsidRPr="006C3717" w:rsidRDefault="00201841">
      <w:pPr>
        <w:pStyle w:val="3"/>
        <w:keepNext w:val="0"/>
        <w:keepLines w:val="0"/>
        <w:spacing w:line="360" w:lineRule="auto"/>
        <w:jc w:val="center"/>
        <w:rPr>
          <w:rFonts w:asciiTheme="minorEastAsia" w:eastAsiaTheme="minorEastAsia" w:hAnsiTheme="minorEastAsia"/>
          <w:color w:val="000000" w:themeColor="text1"/>
        </w:rPr>
      </w:pPr>
      <w:bookmarkStart w:id="124" w:name="_八、其他事项"/>
      <w:bookmarkStart w:id="125" w:name="_Toc187761562"/>
      <w:bookmarkEnd w:id="124"/>
      <w:r w:rsidRPr="006C3717">
        <w:rPr>
          <w:rFonts w:asciiTheme="minorEastAsia" w:eastAsiaTheme="minorEastAsia" w:hAnsiTheme="minorEastAsia" w:hint="eastAsia"/>
          <w:color w:val="000000" w:themeColor="text1"/>
        </w:rPr>
        <w:t>九、其他事项</w:t>
      </w:r>
      <w:bookmarkEnd w:id="125"/>
    </w:p>
    <w:p w:rsidR="006E6501" w:rsidRPr="006C3717" w:rsidRDefault="00201841">
      <w:pPr>
        <w:spacing w:line="360" w:lineRule="auto"/>
        <w:ind w:firstLine="480"/>
        <w:rPr>
          <w:rFonts w:asciiTheme="minorEastAsia" w:eastAsiaTheme="minorEastAsia" w:hAnsiTheme="minorEastAsia"/>
          <w:color w:val="000000" w:themeColor="text1"/>
          <w:sz w:val="24"/>
        </w:rPr>
      </w:pPr>
      <w:bookmarkStart w:id="126" w:name="_42.代理服务费"/>
      <w:bookmarkEnd w:id="126"/>
      <w:r w:rsidRPr="006C3717">
        <w:rPr>
          <w:rFonts w:asciiTheme="minorEastAsia" w:eastAsiaTheme="minorEastAsia" w:hAnsiTheme="minorEastAsia" w:hint="eastAsia"/>
          <w:color w:val="000000" w:themeColor="text1"/>
          <w:sz w:val="24"/>
        </w:rPr>
        <w:t>40.代理服务费</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代理服务收费标准及缴费账户详见“投标人须知前附表”，投标人为联合体的，可以由联合体中的一方或者多方共同交纳代理服务费。</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41.需要补充的其他内容</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41.1</w:t>
      </w:r>
      <w:r w:rsidRPr="006C3717">
        <w:rPr>
          <w:rFonts w:asciiTheme="minorEastAsia" w:eastAsiaTheme="minorEastAsia" w:hAnsiTheme="minorEastAsia" w:cs="宋体" w:hint="eastAsia"/>
          <w:color w:val="000000" w:themeColor="text1"/>
        </w:rPr>
        <w:t>本招标文件解释规则详见</w:t>
      </w:r>
      <w:r w:rsidRPr="006C3717">
        <w:rPr>
          <w:rFonts w:asciiTheme="minorEastAsia" w:eastAsiaTheme="minorEastAsia" w:hAnsiTheme="minorEastAsia" w:hint="eastAsia"/>
          <w:color w:val="000000" w:themeColor="text1"/>
        </w:rPr>
        <w:t>“投标人须知前附表”。</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s="宋体"/>
          <w:color w:val="000000" w:themeColor="text1"/>
        </w:rPr>
        <w:t>41.2</w:t>
      </w:r>
      <w:r w:rsidRPr="006C3717">
        <w:rPr>
          <w:rFonts w:asciiTheme="minorEastAsia" w:eastAsiaTheme="minorEastAsia" w:hAnsiTheme="minorEastAsia" w:hint="eastAsia"/>
          <w:color w:val="000000" w:themeColor="text1"/>
        </w:rPr>
        <w:t>其他事项详见“投标人须知前附表”。</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41.3</w:t>
      </w:r>
      <w:r w:rsidRPr="006C3717">
        <w:rPr>
          <w:rFonts w:asciiTheme="minorEastAsia" w:eastAsiaTheme="minorEastAsia" w:hAnsiTheme="minorEastAsia" w:hint="eastAsia"/>
          <w:color w:val="000000" w:themeColor="text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w:t>
      </w:r>
      <w:r w:rsidRPr="006C3717">
        <w:rPr>
          <w:rFonts w:asciiTheme="minorEastAsia" w:eastAsiaTheme="minorEastAsia" w:hAnsiTheme="minorEastAsia" w:hint="eastAsia"/>
          <w:color w:val="000000" w:themeColor="text1"/>
        </w:rPr>
        <w:lastRenderedPageBreak/>
        <w:t>从业人员，不对其中涉及的货物的制造商和工程承建商作出要求的，享受本文件规定的中小企业扶持政策。</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以联合体形式参加政府采购活动，联合体各方均为中小企业的，联合体视同中小企业。其中，联合体各方均为小微企业的，联合体视同小微企业。</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依据本文件规定享受扶持政策获得政府采购合同的，小微企业不得将合同分包给大中型企业，中型企业不得将合同分包给大型企业。</w:t>
      </w:r>
    </w:p>
    <w:p w:rsidR="006E6501" w:rsidRPr="006C3717" w:rsidRDefault="00201841">
      <w:pPr>
        <w:spacing w:line="360" w:lineRule="auto"/>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42.政采贷相关说明</w:t>
      </w:r>
    </w:p>
    <w:p w:rsidR="006E6501" w:rsidRPr="006C3717" w:rsidRDefault="00201841">
      <w:pPr>
        <w:spacing w:line="360" w:lineRule="auto"/>
        <w:ind w:firstLine="420"/>
        <w:jc w:val="lef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为优化政府采购营商环境，缓解供应商资金难题，南宁市政府采购试行政府采购信用融资制度，中标供应商如有融资需求，可凭政府采购合同通过以下方式申请政府采购信用融资贷款：</w:t>
      </w:r>
    </w:p>
    <w:p w:rsidR="006E6501" w:rsidRPr="006C3717" w:rsidRDefault="00201841">
      <w:pPr>
        <w:numPr>
          <w:ilvl w:val="0"/>
          <w:numId w:val="1"/>
        </w:numPr>
        <w:spacing w:line="360" w:lineRule="auto"/>
        <w:ind w:firstLine="420"/>
        <w:jc w:val="lef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线下渠道：在“南宁市公共资源交易中心”官网（网址：</w:t>
      </w:r>
      <w:r w:rsidRPr="006C3717">
        <w:rPr>
          <w:rFonts w:asciiTheme="minorEastAsia" w:eastAsiaTheme="minorEastAsia" w:hAnsiTheme="minorEastAsia"/>
          <w:color w:val="000000" w:themeColor="text1"/>
        </w:rPr>
        <w:t>http://www.nnggzy.org.cn</w:t>
      </w:r>
      <w:r w:rsidRPr="006C3717">
        <w:rPr>
          <w:rFonts w:asciiTheme="minorEastAsia" w:eastAsiaTheme="minorEastAsia" w:hAnsiTheme="minorEastAsia" w:hint="eastAsia"/>
          <w:color w:val="000000" w:themeColor="text1"/>
        </w:rPr>
        <w:t>）“交易信息</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政府采购</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政府采购信用融资”中融资银行和南宁市企业融资服务中心专栏信息申请政府采购信用融资。</w:t>
      </w:r>
    </w:p>
    <w:p w:rsidR="006E6501" w:rsidRPr="006C3717" w:rsidRDefault="00201841">
      <w:pPr>
        <w:numPr>
          <w:ilvl w:val="0"/>
          <w:numId w:val="1"/>
        </w:numPr>
        <w:spacing w:line="360" w:lineRule="auto"/>
        <w:ind w:firstLine="420"/>
        <w:jc w:val="lef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sidRPr="006C3717">
        <w:rPr>
          <w:rFonts w:asciiTheme="minorEastAsia" w:eastAsiaTheme="minorEastAsia" w:hAnsiTheme="minorEastAsia"/>
          <w:color w:val="000000" w:themeColor="text1"/>
        </w:rPr>
        <w:br w:type="page" w:clear="all"/>
      </w:r>
      <w:bookmarkStart w:id="127" w:name="_Toc532545043"/>
    </w:p>
    <w:p w:rsidR="006E6501" w:rsidRPr="006C3717" w:rsidRDefault="00201841">
      <w:pPr>
        <w:pStyle w:val="ab"/>
        <w:jc w:val="center"/>
        <w:outlineLvl w:val="0"/>
        <w:rPr>
          <w:rFonts w:asciiTheme="minorEastAsia" w:eastAsiaTheme="minorEastAsia" w:hAnsiTheme="minorEastAsia"/>
          <w:b/>
          <w:color w:val="000000" w:themeColor="text1"/>
          <w:sz w:val="36"/>
        </w:rPr>
      </w:pPr>
      <w:bookmarkStart w:id="128" w:name="_Toc187761563"/>
      <w:r w:rsidRPr="006C3717">
        <w:rPr>
          <w:rFonts w:asciiTheme="minorEastAsia" w:eastAsiaTheme="minorEastAsia" w:hAnsiTheme="minorEastAsia" w:hint="eastAsia"/>
          <w:b/>
          <w:color w:val="000000" w:themeColor="text1"/>
          <w:sz w:val="36"/>
        </w:rPr>
        <w:lastRenderedPageBreak/>
        <w:t>第四章评标方法</w:t>
      </w:r>
      <w:bookmarkEnd w:id="127"/>
      <w:r w:rsidRPr="006C3717">
        <w:rPr>
          <w:rFonts w:asciiTheme="minorEastAsia" w:eastAsiaTheme="minorEastAsia" w:hAnsiTheme="minorEastAsia" w:hint="eastAsia"/>
          <w:b/>
          <w:color w:val="000000" w:themeColor="text1"/>
          <w:sz w:val="36"/>
        </w:rPr>
        <w:t>及评分标准</w:t>
      </w:r>
      <w:bookmarkEnd w:id="128"/>
    </w:p>
    <w:p w:rsidR="006E6501" w:rsidRPr="006C3717" w:rsidRDefault="00201841">
      <w:pPr>
        <w:pStyle w:val="ab"/>
        <w:jc w:val="center"/>
        <w:outlineLvl w:val="1"/>
        <w:rPr>
          <w:rFonts w:asciiTheme="minorEastAsia" w:eastAsiaTheme="minorEastAsia" w:hAnsiTheme="minorEastAsia"/>
          <w:b/>
          <w:bCs/>
          <w:color w:val="000000" w:themeColor="text1"/>
          <w:sz w:val="32"/>
          <w:szCs w:val="32"/>
        </w:rPr>
      </w:pPr>
      <w:bookmarkStart w:id="129" w:name="_Toc187761564"/>
      <w:r w:rsidRPr="006C3717">
        <w:rPr>
          <w:rFonts w:asciiTheme="minorEastAsia" w:eastAsiaTheme="minorEastAsia" w:hAnsiTheme="minorEastAsia" w:hint="eastAsia"/>
          <w:b/>
          <w:bCs/>
          <w:color w:val="000000" w:themeColor="text1"/>
          <w:sz w:val="32"/>
          <w:szCs w:val="32"/>
        </w:rPr>
        <w:t>第一节评标方法</w:t>
      </w:r>
      <w:bookmarkEnd w:id="129"/>
    </w:p>
    <w:p w:rsidR="006E6501" w:rsidRPr="006C3717" w:rsidRDefault="00201841">
      <w:pPr>
        <w:pStyle w:val="ab"/>
        <w:tabs>
          <w:tab w:val="left" w:pos="2472"/>
        </w:tabs>
        <w:spacing w:line="460" w:lineRule="exact"/>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color w:val="000000" w:themeColor="text1"/>
          <w:szCs w:val="21"/>
        </w:rPr>
        <w:t>本项目采用</w:t>
      </w:r>
      <w:r w:rsidRPr="006C3717">
        <w:rPr>
          <w:rFonts w:asciiTheme="minorEastAsia" w:eastAsiaTheme="minorEastAsia" w:hAnsiTheme="minorEastAsia" w:cs="宋体" w:hint="eastAsia"/>
          <w:color w:val="000000" w:themeColor="text1"/>
          <w:szCs w:val="21"/>
          <w:u w:val="single"/>
        </w:rPr>
        <w:t>以下勾选的方式</w:t>
      </w:r>
      <w:r w:rsidRPr="006C3717">
        <w:rPr>
          <w:rFonts w:asciiTheme="minorEastAsia" w:eastAsiaTheme="minorEastAsia" w:hAnsiTheme="minorEastAsia" w:cs="宋体" w:hint="eastAsia"/>
          <w:color w:val="000000" w:themeColor="text1"/>
          <w:szCs w:val="21"/>
        </w:rPr>
        <w:t>进行评审。</w:t>
      </w:r>
    </w:p>
    <w:p w:rsidR="006E6501" w:rsidRPr="006C3717" w:rsidRDefault="00201841">
      <w:pPr>
        <w:pStyle w:val="ab"/>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szCs w:val="21"/>
        </w:rPr>
        <w:t>□最低评标价法，是指投标文件满足招标文件</w:t>
      </w:r>
      <w:r w:rsidRPr="006C3717">
        <w:rPr>
          <w:rFonts w:asciiTheme="minorEastAsia" w:eastAsiaTheme="minorEastAsia" w:hAnsiTheme="minorEastAsia" w:hint="eastAsia"/>
          <w:color w:val="000000" w:themeColor="text1"/>
        </w:rPr>
        <w:t>全部实质性要求，且投标报价最低的投标人为中标候选人的评标方法。</w:t>
      </w:r>
    </w:p>
    <w:p w:rsidR="006E6501" w:rsidRPr="006C3717" w:rsidRDefault="00201841">
      <w:pPr>
        <w:spacing w:line="440" w:lineRule="exact"/>
        <w:ind w:firstLine="42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rPr>
        <w:t>√综合评分法，</w:t>
      </w:r>
      <w:r w:rsidRPr="006C3717">
        <w:rPr>
          <w:rFonts w:asciiTheme="minorEastAsia" w:eastAsiaTheme="minorEastAsia" w:hAnsiTheme="minorEastAsia" w:hint="eastAsia"/>
          <w:color w:val="000000" w:themeColor="text1"/>
          <w:szCs w:val="20"/>
        </w:rPr>
        <w:t>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w:t>
      </w:r>
    </w:p>
    <w:p w:rsidR="006E6501" w:rsidRPr="006C3717" w:rsidRDefault="006E6501">
      <w:pPr>
        <w:pStyle w:val="ab"/>
        <w:spacing w:line="360" w:lineRule="auto"/>
        <w:ind w:firstLine="420"/>
        <w:rPr>
          <w:rFonts w:asciiTheme="minorEastAsia" w:eastAsiaTheme="minorEastAsia" w:hAnsiTheme="minorEastAsia"/>
          <w:color w:val="000000" w:themeColor="text1"/>
        </w:rPr>
      </w:pPr>
    </w:p>
    <w:p w:rsidR="006E6501" w:rsidRPr="006C3717" w:rsidRDefault="00201841">
      <w:pPr>
        <w:pStyle w:val="ab"/>
        <w:tabs>
          <w:tab w:val="left" w:pos="2472"/>
        </w:tabs>
        <w:spacing w:line="460" w:lineRule="exact"/>
        <w:jc w:val="center"/>
        <w:outlineLvl w:val="1"/>
        <w:rPr>
          <w:rFonts w:asciiTheme="minorEastAsia" w:eastAsiaTheme="minorEastAsia" w:hAnsiTheme="minorEastAsia"/>
          <w:b/>
          <w:bCs/>
          <w:color w:val="000000" w:themeColor="text1"/>
          <w:sz w:val="32"/>
          <w:szCs w:val="32"/>
        </w:rPr>
      </w:pPr>
      <w:bookmarkStart w:id="130" w:name="_Toc187761565"/>
      <w:r w:rsidRPr="006C3717">
        <w:rPr>
          <w:rFonts w:asciiTheme="minorEastAsia" w:eastAsiaTheme="minorEastAsia" w:hAnsiTheme="minorEastAsia" w:hint="eastAsia"/>
          <w:b/>
          <w:bCs/>
          <w:color w:val="000000" w:themeColor="text1"/>
          <w:sz w:val="32"/>
          <w:szCs w:val="32"/>
        </w:rPr>
        <w:t>第二节评标程序</w:t>
      </w:r>
      <w:bookmarkEnd w:id="130"/>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1.符合性审查</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评标委员会应当对符合资格的投标人的投标文件进行投标报价、商务、技术等实质性内容符合性审查，以确定其是否满足招标文件的实质性要求。</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2.符合性审查不通过而导致投标无效的情形</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投标人的投标文件中存在对招标文件的任何实质性要求和条件的负偏离，将被视为投标无效。；</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2.1在报价评审时，如发现下列情形之一的，将被视为投标无效：</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（1）投标文件未提供“投标人须知前附表”第13.1条规定中“必须提供”的文件资料的;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（2）未采用人民币报价或者未按照招标文件标明的币种报价的；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（3）报价超出招标文件规定最高限价，或者超出采购预算金额（包括分项预算）的；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（5）修正后的报价，投标人不确认的；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（6）投标人属于本章第5条第（2）项情形的。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2.2在商务评审时，如发现下列情形之一的，将被视为投标无效：</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（1）投标文件未按招标文件要求签署、盖章的；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（2）委托代理人未能出具有效身份证明或者出具的身份证明与授权委托书中的信息不符的；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（3）投标文件未提供“投标人须知前附表”第13.1条规定中“必须提供”或者“委托时必须提供”的文件资料的;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（4）投标有效期、项目完成时间（交货时间、服务完成时间或者服务期等）、质保期、售后服务等招标文件中标“▲”的商务条款发生负偏离的；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（5）商务条款评审允许负偏离的条款数超过“投标人须知前附表”规定项数的。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lastRenderedPageBreak/>
        <w:t>（6）投标文件的实质性内容未使用中文表述、使用计量单位不符合招标文件要求的；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（7）投标文件中的文件资料因填写不齐全或者内容虚假或者出现其他情形而导致被评标委员会认定无效的；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（8）投标文件含有采购人不能接受的附加条件的；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（9）未响应招标文件实质性要求的；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（10）属于投标人须知正文第9.2条情形的；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（11）法律、法规和招标文件规定的其他无效情形。</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2.3在技术评审时，如发现下列情形之一的，将被视为投标无效：</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r w:rsidRPr="006C3717">
        <w:rPr>
          <w:rFonts w:asciiTheme="minorEastAsia" w:eastAsiaTheme="minorEastAsia" w:hAnsiTheme="minorEastAsia"/>
          <w:color w:val="000000" w:themeColor="text1"/>
          <w:szCs w:val="21"/>
        </w:rPr>
        <w:t>1</w:t>
      </w:r>
      <w:r w:rsidRPr="006C3717">
        <w:rPr>
          <w:rFonts w:asciiTheme="minorEastAsia" w:eastAsiaTheme="minorEastAsia" w:hAnsiTheme="minorEastAsia" w:hint="eastAsia"/>
          <w:color w:val="000000" w:themeColor="text1"/>
          <w:szCs w:val="21"/>
        </w:rPr>
        <w:t>）不满足招标文件要求的服务内容、技术要求、安全、质量标准，或者与招标文件中；“▲”的技术需求发生负偏离的；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r w:rsidRPr="006C3717">
        <w:rPr>
          <w:rFonts w:asciiTheme="minorEastAsia" w:eastAsiaTheme="minorEastAsia" w:hAnsiTheme="minorEastAsia"/>
          <w:color w:val="000000" w:themeColor="text1"/>
          <w:szCs w:val="21"/>
        </w:rPr>
        <w:t>2</w:t>
      </w:r>
      <w:r w:rsidRPr="006C3717">
        <w:rPr>
          <w:rFonts w:asciiTheme="minorEastAsia" w:eastAsiaTheme="minorEastAsia" w:hAnsiTheme="minorEastAsia" w:hint="eastAsia"/>
          <w:color w:val="000000" w:themeColor="text1"/>
          <w:szCs w:val="21"/>
        </w:rPr>
        <w:t>）技术需求评审允许负偏离的条款数超过“投标人须知前附表”规定项数的；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r w:rsidRPr="006C3717">
        <w:rPr>
          <w:rFonts w:asciiTheme="minorEastAsia" w:eastAsiaTheme="minorEastAsia" w:hAnsiTheme="minorEastAsia"/>
          <w:color w:val="000000" w:themeColor="text1"/>
          <w:szCs w:val="21"/>
        </w:rPr>
        <w:t>3</w:t>
      </w:r>
      <w:r w:rsidRPr="006C3717">
        <w:rPr>
          <w:rFonts w:asciiTheme="minorEastAsia" w:eastAsiaTheme="minorEastAsia" w:hAnsiTheme="minorEastAsia" w:hint="eastAsia"/>
          <w:color w:val="000000" w:themeColor="text1"/>
          <w:szCs w:val="21"/>
        </w:rPr>
        <w:t>）投标文件未提供“投标人须知前附表”第</w:t>
      </w:r>
      <w:r w:rsidRPr="006C3717">
        <w:rPr>
          <w:rFonts w:asciiTheme="minorEastAsia" w:eastAsiaTheme="minorEastAsia" w:hAnsiTheme="minorEastAsia"/>
          <w:color w:val="000000" w:themeColor="text1"/>
          <w:szCs w:val="21"/>
        </w:rPr>
        <w:t>13.1</w:t>
      </w:r>
      <w:r w:rsidRPr="006C3717">
        <w:rPr>
          <w:rFonts w:asciiTheme="minorEastAsia" w:eastAsiaTheme="minorEastAsia" w:hAnsiTheme="minorEastAsia" w:hint="eastAsia"/>
          <w:color w:val="000000" w:themeColor="text1"/>
          <w:szCs w:val="21"/>
        </w:rPr>
        <w:t>条规定中“必须提供”的文件资料的</w:t>
      </w:r>
      <w:r w:rsidRPr="006C3717">
        <w:rPr>
          <w:rFonts w:asciiTheme="minorEastAsia" w:eastAsiaTheme="minorEastAsia" w:hAnsiTheme="minorEastAsia"/>
          <w:color w:val="000000" w:themeColor="text1"/>
          <w:szCs w:val="21"/>
        </w:rPr>
        <w:t>;</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r w:rsidRPr="006C3717">
        <w:rPr>
          <w:rFonts w:asciiTheme="minorEastAsia" w:eastAsiaTheme="minorEastAsia" w:hAnsiTheme="minorEastAsia"/>
          <w:color w:val="000000" w:themeColor="text1"/>
          <w:szCs w:val="21"/>
        </w:rPr>
        <w:t>4</w:t>
      </w:r>
      <w:r w:rsidRPr="006C3717">
        <w:rPr>
          <w:rFonts w:asciiTheme="minorEastAsia" w:eastAsiaTheme="minorEastAsia" w:hAnsiTheme="minorEastAsia" w:hint="eastAsia"/>
          <w:color w:val="000000" w:themeColor="text1"/>
          <w:szCs w:val="21"/>
        </w:rPr>
        <w:t>）虚假投标，或者出现其他情形而导致被评标委员会认定无效的；</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r w:rsidRPr="006C3717">
        <w:rPr>
          <w:rFonts w:asciiTheme="minorEastAsia" w:eastAsiaTheme="minorEastAsia" w:hAnsiTheme="minorEastAsia"/>
          <w:color w:val="000000" w:themeColor="text1"/>
          <w:szCs w:val="21"/>
        </w:rPr>
        <w:t>5</w:t>
      </w:r>
      <w:r w:rsidRPr="006C3717">
        <w:rPr>
          <w:rFonts w:asciiTheme="minorEastAsia" w:eastAsiaTheme="minorEastAsia" w:hAnsiTheme="minorEastAsia" w:hint="eastAsia"/>
          <w:color w:val="000000" w:themeColor="text1"/>
          <w:szCs w:val="21"/>
        </w:rPr>
        <w:t>）如招标文件需要提供技术方案的，投标技术方案不明确，招标文件未允许但存在一个或者一个以上备选（替代）投标方案的。</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3.澄清补正、说明或者补正</w:t>
      </w:r>
    </w:p>
    <w:p w:rsidR="006E6501" w:rsidRPr="006C3717" w:rsidRDefault="00201841">
      <w:pPr>
        <w:spacing w:line="360" w:lineRule="auto"/>
        <w:ind w:firstLine="420"/>
        <w:rPr>
          <w:rFonts w:asciiTheme="minorEastAsia" w:eastAsiaTheme="minorEastAsia" w:hAnsiTheme="minorEastAsia" w:cs="Courier New"/>
          <w:color w:val="000000" w:themeColor="text1"/>
          <w:szCs w:val="21"/>
        </w:rPr>
      </w:pPr>
      <w:r w:rsidRPr="006C3717">
        <w:rPr>
          <w:rFonts w:asciiTheme="minorEastAsia" w:eastAsiaTheme="minorEastAsia" w:hAnsiTheme="minorEastAsia" w:cs="Courier New" w:hint="eastAsia"/>
          <w:color w:val="000000" w:themeColor="text1"/>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rsidR="006E6501" w:rsidRPr="006C3717" w:rsidRDefault="00201841">
      <w:pPr>
        <w:spacing w:line="360" w:lineRule="auto"/>
        <w:ind w:firstLine="420"/>
        <w:rPr>
          <w:rFonts w:asciiTheme="minorEastAsia" w:eastAsiaTheme="minorEastAsia" w:hAnsiTheme="minorEastAsia" w:cs="Courier New"/>
          <w:color w:val="000000" w:themeColor="text1"/>
          <w:szCs w:val="21"/>
        </w:rPr>
      </w:pPr>
      <w:r w:rsidRPr="006C3717">
        <w:rPr>
          <w:rFonts w:asciiTheme="minorEastAsia" w:eastAsiaTheme="minorEastAsia" w:hAnsiTheme="minorEastAsia" w:cs="Courier New" w:hint="eastAsia"/>
          <w:color w:val="000000" w:themeColor="text1"/>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4.投标文件修正</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4.1投标文件报价出现前后不一致的，按照下列规定修正：</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1</w:t>
      </w:r>
      <w:r w:rsidRPr="006C3717">
        <w:rPr>
          <w:rFonts w:asciiTheme="minorEastAsia" w:eastAsiaTheme="minorEastAsia" w:hAnsiTheme="minorEastAsia" w:hint="eastAsia"/>
          <w:color w:val="000000" w:themeColor="text1"/>
        </w:rPr>
        <w:t>）报价文件中“开标一览表”内容与投标文件中相应内容不一致的，以“开标一览表”为准；</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2</w:t>
      </w:r>
      <w:r w:rsidRPr="006C3717">
        <w:rPr>
          <w:rFonts w:asciiTheme="minorEastAsia" w:eastAsiaTheme="minorEastAsia" w:hAnsiTheme="minorEastAsia" w:hint="eastAsia"/>
          <w:color w:val="000000" w:themeColor="text1"/>
        </w:rPr>
        <w:t>）大写金额和小写金额不一致的，以大写金额为准；</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）单价金额小数点或者百分比有明显错位的，以开标一览表的总价为准，并修改单价；</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4</w:t>
      </w:r>
      <w:r w:rsidRPr="006C3717">
        <w:rPr>
          <w:rFonts w:asciiTheme="minorEastAsia" w:eastAsiaTheme="minorEastAsia" w:hAnsiTheme="minorEastAsia" w:hint="eastAsia"/>
          <w:color w:val="000000" w:themeColor="text1"/>
        </w:rPr>
        <w:t>）总价金额与按单价汇总金额不一致的，以单价金额计算结果为准。</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同时出现两种以上不一致的，按照以上（</w:t>
      </w:r>
      <w:r w:rsidRPr="006C3717">
        <w:rPr>
          <w:rFonts w:asciiTheme="minorEastAsia" w:eastAsiaTheme="minorEastAsia" w:hAnsiTheme="minorEastAsia"/>
          <w:color w:val="000000" w:themeColor="text1"/>
        </w:rPr>
        <w:t>1</w:t>
      </w: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w:t>
      </w:r>
      <w:r w:rsidRPr="006C3717">
        <w:rPr>
          <w:rFonts w:asciiTheme="minorEastAsia" w:eastAsiaTheme="minorEastAsia" w:hAnsiTheme="minorEastAsia"/>
          <w:color w:val="000000" w:themeColor="text1"/>
        </w:rPr>
        <w:t>4</w:t>
      </w:r>
      <w:r w:rsidRPr="006C3717">
        <w:rPr>
          <w:rFonts w:asciiTheme="minorEastAsia" w:eastAsiaTheme="minorEastAsia" w:hAnsiTheme="minorEastAsia" w:hint="eastAsia"/>
          <w:color w:val="000000" w:themeColor="text1"/>
        </w:rPr>
        <w:t>）规定的顺序修正。修正后的报价经投标人确认后产生约束力，投标人不确认的，其投标无效。</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4.2经投标人确认修正后的报价若超过采购预算金额或者最高限价，投标人的投标文件作无效投标处理。</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lastRenderedPageBreak/>
        <w:t>4.3经投标人确认修正后的报价作为签订合同的依据，并以此报价计算价格分。</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5.比较与评价</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5.1</w:t>
      </w:r>
      <w:r w:rsidRPr="006C3717">
        <w:rPr>
          <w:rFonts w:asciiTheme="minorEastAsia" w:eastAsiaTheme="minorEastAsia" w:hAnsiTheme="minorEastAsia" w:hint="eastAsia"/>
          <w:color w:val="000000" w:themeColor="text1"/>
        </w:rPr>
        <w:t>评标委员会按照招标文件中规定的评标方法和评标标准，对符合性审查合格的投标文件进行商务和技术评估，综合比较与评价。</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5.2</w:t>
      </w:r>
      <w:r w:rsidRPr="006C3717">
        <w:rPr>
          <w:rFonts w:asciiTheme="minorEastAsia" w:eastAsiaTheme="minorEastAsia" w:hAnsiTheme="minorEastAsia" w:hint="eastAsia"/>
          <w:color w:val="000000" w:themeColor="text1"/>
        </w:rPr>
        <w:t>评标委员会独立对每个投标人的投标文件进行评价，并汇总每个投标人的得分。</w:t>
      </w:r>
    </w:p>
    <w:p w:rsidR="006E6501" w:rsidRPr="006C3717" w:rsidRDefault="00201841">
      <w:pPr>
        <w:widowControl/>
        <w:spacing w:after="150" w:line="480" w:lineRule="auto"/>
        <w:ind w:firstLine="420"/>
        <w:jc w:val="left"/>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（1）</w:t>
      </w:r>
      <w:r w:rsidRPr="006C3717">
        <w:rPr>
          <w:rFonts w:asciiTheme="minorEastAsia" w:eastAsiaTheme="minorEastAsia" w:hAnsiTheme="minorEastAsia" w:hint="eastAsia"/>
          <w:color w:val="000000" w:themeColor="text1"/>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rsidR="00D638E1" w:rsidRPr="006C3717" w:rsidRDefault="00201841" w:rsidP="00D638E1">
      <w:pPr>
        <w:widowControl/>
        <w:numPr>
          <w:ilvl w:val="0"/>
          <w:numId w:val="3"/>
        </w:numPr>
        <w:spacing w:after="150" w:line="480" w:lineRule="auto"/>
        <w:ind w:firstLineChars="200" w:firstLine="420"/>
        <w:jc w:val="left"/>
        <w:rPr>
          <w:rFonts w:hAnsi="宋体"/>
          <w:color w:val="000000" w:themeColor="text1"/>
          <w:kern w:val="2"/>
        </w:rPr>
      </w:pPr>
      <w:r w:rsidRPr="006C3717">
        <w:rPr>
          <w:rFonts w:asciiTheme="minorEastAsia" w:eastAsiaTheme="minorEastAsia" w:hAnsiTheme="minorEastAsia"/>
          <w:color w:val="000000" w:themeColor="text1"/>
        </w:rPr>
        <w:t>（2）</w:t>
      </w:r>
      <w:r w:rsidR="00D638E1" w:rsidRPr="006C3717">
        <w:rPr>
          <w:rFonts w:hAnsi="宋体" w:hint="eastAsia"/>
          <w:color w:val="000000" w:themeColor="text1"/>
          <w:kern w:val="2"/>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rsidR="00D638E1" w:rsidRPr="006C3717" w:rsidRDefault="00D638E1" w:rsidP="00D638E1">
      <w:pPr>
        <w:snapToGrid w:val="0"/>
        <w:spacing w:line="360" w:lineRule="auto"/>
        <w:ind w:firstLineChars="200" w:firstLine="420"/>
        <w:rPr>
          <w:rFonts w:ascii="宋体" w:hAnsi="宋体"/>
          <w:color w:val="000000" w:themeColor="text1"/>
          <w:kern w:val="2"/>
          <w:szCs w:val="21"/>
        </w:rPr>
      </w:pPr>
      <w:r w:rsidRPr="006C3717">
        <w:rPr>
          <w:rFonts w:ascii="宋体" w:hAnsi="宋体" w:hint="eastAsia"/>
          <w:color w:val="000000" w:themeColor="text1"/>
          <w:kern w:val="2"/>
          <w:szCs w:val="21"/>
        </w:rPr>
        <w:t>1）评标委员会在评审中发现下列情形之一的，应当启动异常低价投标审查程序：</w:t>
      </w:r>
    </w:p>
    <w:p w:rsidR="00D638E1" w:rsidRPr="006C3717" w:rsidRDefault="00D638E1" w:rsidP="00D638E1">
      <w:pPr>
        <w:snapToGrid w:val="0"/>
        <w:spacing w:line="360" w:lineRule="auto"/>
        <w:ind w:firstLineChars="200" w:firstLine="420"/>
        <w:rPr>
          <w:rFonts w:ascii="宋体" w:hAnsi="宋体"/>
          <w:color w:val="000000" w:themeColor="text1"/>
          <w:kern w:val="2"/>
          <w:szCs w:val="21"/>
        </w:rPr>
      </w:pPr>
      <w:r w:rsidRPr="006C3717">
        <w:rPr>
          <w:rFonts w:ascii="宋体" w:hAnsi="宋体" w:hint="eastAsia"/>
          <w:color w:val="000000" w:themeColor="text1"/>
          <w:kern w:val="2"/>
          <w:szCs w:val="21"/>
        </w:rPr>
        <w:t>①投标报价低于全部通过符合性审查供应商投标报价平均值</w:t>
      </w:r>
      <w:r w:rsidRPr="006C3717">
        <w:rPr>
          <w:rFonts w:ascii="宋体" w:hAnsi="宋体" w:hint="eastAsia"/>
          <w:color w:val="000000" w:themeColor="text1"/>
          <w:kern w:val="2"/>
          <w:szCs w:val="21"/>
          <w:u w:val="single"/>
        </w:rPr>
        <w:t>50%</w:t>
      </w:r>
      <w:r w:rsidRPr="006C3717">
        <w:rPr>
          <w:rFonts w:ascii="宋体" w:hAnsi="宋体" w:hint="eastAsia"/>
          <w:color w:val="000000" w:themeColor="text1"/>
          <w:kern w:val="2"/>
          <w:szCs w:val="21"/>
        </w:rPr>
        <w:t>的，即投标报价＜全部通过符合性审查供应商投标报价平均值×</w:t>
      </w:r>
      <w:r w:rsidRPr="006C3717">
        <w:rPr>
          <w:rFonts w:ascii="宋体" w:hAnsi="宋体" w:hint="eastAsia"/>
          <w:color w:val="000000" w:themeColor="text1"/>
          <w:kern w:val="2"/>
          <w:szCs w:val="21"/>
          <w:u w:val="single"/>
        </w:rPr>
        <w:t>50%</w:t>
      </w:r>
      <w:r w:rsidRPr="006C3717">
        <w:rPr>
          <w:rFonts w:ascii="宋体" w:hAnsi="宋体" w:hint="eastAsia"/>
          <w:color w:val="000000" w:themeColor="text1"/>
          <w:kern w:val="2"/>
          <w:szCs w:val="21"/>
        </w:rPr>
        <w:t xml:space="preserve">； </w:t>
      </w:r>
    </w:p>
    <w:p w:rsidR="00D638E1" w:rsidRPr="006C3717" w:rsidRDefault="00D638E1" w:rsidP="00D638E1">
      <w:pPr>
        <w:snapToGrid w:val="0"/>
        <w:spacing w:line="360" w:lineRule="auto"/>
        <w:ind w:firstLineChars="200" w:firstLine="420"/>
        <w:rPr>
          <w:rFonts w:ascii="宋体" w:hAnsi="宋体"/>
          <w:color w:val="000000" w:themeColor="text1"/>
          <w:kern w:val="2"/>
          <w:szCs w:val="21"/>
        </w:rPr>
      </w:pPr>
      <w:r w:rsidRPr="006C3717">
        <w:rPr>
          <w:rFonts w:ascii="宋体" w:hAnsi="宋体" w:hint="eastAsia"/>
          <w:color w:val="000000" w:themeColor="text1"/>
          <w:kern w:val="2"/>
          <w:szCs w:val="21"/>
        </w:rPr>
        <w:t>②投标报价低于通过符合性审查的次低报价供应商投标报价</w:t>
      </w:r>
      <w:r w:rsidRPr="006C3717">
        <w:rPr>
          <w:rFonts w:ascii="宋体" w:hAnsi="宋体" w:hint="eastAsia"/>
          <w:color w:val="000000" w:themeColor="text1"/>
          <w:kern w:val="2"/>
          <w:szCs w:val="21"/>
          <w:u w:val="single"/>
        </w:rPr>
        <w:t>50%</w:t>
      </w:r>
      <w:r w:rsidRPr="006C3717">
        <w:rPr>
          <w:rFonts w:ascii="宋体" w:hAnsi="宋体" w:hint="eastAsia"/>
          <w:color w:val="000000" w:themeColor="text1"/>
          <w:kern w:val="2"/>
          <w:szCs w:val="21"/>
        </w:rPr>
        <w:t>的，即投标报价＜通过符合性审查的次低报价供应商投标报价×</w:t>
      </w:r>
      <w:r w:rsidRPr="006C3717">
        <w:rPr>
          <w:rFonts w:ascii="宋体" w:hAnsi="宋体" w:hint="eastAsia"/>
          <w:color w:val="000000" w:themeColor="text1"/>
          <w:kern w:val="2"/>
          <w:szCs w:val="21"/>
          <w:u w:val="single"/>
        </w:rPr>
        <w:t>50%</w:t>
      </w:r>
      <w:r w:rsidRPr="006C3717">
        <w:rPr>
          <w:rFonts w:ascii="宋体" w:hAnsi="宋体" w:hint="eastAsia"/>
          <w:color w:val="000000" w:themeColor="text1"/>
          <w:kern w:val="2"/>
          <w:szCs w:val="21"/>
        </w:rPr>
        <w:t xml:space="preserve">； </w:t>
      </w:r>
    </w:p>
    <w:p w:rsidR="00D638E1" w:rsidRPr="006C3717" w:rsidRDefault="00D638E1" w:rsidP="00D638E1">
      <w:pPr>
        <w:snapToGrid w:val="0"/>
        <w:spacing w:line="360" w:lineRule="auto"/>
        <w:ind w:firstLineChars="200" w:firstLine="420"/>
        <w:rPr>
          <w:rFonts w:ascii="宋体" w:hAnsi="宋体"/>
          <w:color w:val="000000" w:themeColor="text1"/>
          <w:kern w:val="2"/>
          <w:szCs w:val="21"/>
        </w:rPr>
      </w:pPr>
      <w:r w:rsidRPr="006C3717">
        <w:rPr>
          <w:rFonts w:ascii="宋体" w:hAnsi="宋体" w:hint="eastAsia"/>
          <w:color w:val="000000" w:themeColor="text1"/>
          <w:kern w:val="2"/>
          <w:szCs w:val="21"/>
        </w:rPr>
        <w:t>③投标报价低于采购项目最高限价</w:t>
      </w:r>
      <w:r w:rsidR="00384304" w:rsidRPr="006C3717">
        <w:rPr>
          <w:rFonts w:ascii="宋体" w:hAnsi="宋体" w:hint="eastAsia"/>
          <w:color w:val="000000" w:themeColor="text1"/>
          <w:kern w:val="2"/>
          <w:szCs w:val="21"/>
          <w:u w:val="single"/>
        </w:rPr>
        <w:t>50</w:t>
      </w:r>
      <w:r w:rsidRPr="006C3717">
        <w:rPr>
          <w:rFonts w:ascii="宋体" w:hAnsi="宋体" w:hint="eastAsia"/>
          <w:color w:val="000000" w:themeColor="text1"/>
          <w:kern w:val="2"/>
          <w:szCs w:val="21"/>
          <w:u w:val="single"/>
        </w:rPr>
        <w:t>%</w:t>
      </w:r>
      <w:r w:rsidRPr="006C3717">
        <w:rPr>
          <w:rFonts w:ascii="宋体" w:hAnsi="宋体" w:hint="eastAsia"/>
          <w:color w:val="000000" w:themeColor="text1"/>
          <w:kern w:val="2"/>
          <w:szCs w:val="21"/>
        </w:rPr>
        <w:t>的，即投标报价＜采购项目最高限价×</w:t>
      </w:r>
      <w:r w:rsidR="00384304" w:rsidRPr="006C3717">
        <w:rPr>
          <w:rFonts w:ascii="宋体" w:hAnsi="宋体" w:hint="eastAsia"/>
          <w:color w:val="000000" w:themeColor="text1"/>
          <w:kern w:val="2"/>
          <w:szCs w:val="21"/>
          <w:u w:val="single"/>
        </w:rPr>
        <w:t>50</w:t>
      </w:r>
      <w:r w:rsidRPr="006C3717">
        <w:rPr>
          <w:rFonts w:ascii="宋体" w:hAnsi="宋体" w:hint="eastAsia"/>
          <w:color w:val="000000" w:themeColor="text1"/>
          <w:kern w:val="2"/>
          <w:szCs w:val="21"/>
          <w:u w:val="single"/>
        </w:rPr>
        <w:t>%</w:t>
      </w:r>
      <w:r w:rsidRPr="006C3717">
        <w:rPr>
          <w:rFonts w:ascii="宋体" w:hAnsi="宋体" w:hint="eastAsia"/>
          <w:color w:val="000000" w:themeColor="text1"/>
          <w:kern w:val="2"/>
          <w:szCs w:val="21"/>
        </w:rPr>
        <w:t>；</w:t>
      </w:r>
    </w:p>
    <w:p w:rsidR="006E6501" w:rsidRPr="006C3717" w:rsidRDefault="00D638E1" w:rsidP="00D638E1">
      <w:pPr>
        <w:widowControl/>
        <w:spacing w:after="150" w:line="480" w:lineRule="auto"/>
        <w:ind w:firstLine="420"/>
        <w:jc w:val="left"/>
        <w:rPr>
          <w:rFonts w:asciiTheme="minorEastAsia" w:eastAsiaTheme="minorEastAsia" w:hAnsiTheme="minorEastAsia" w:cs="宋体"/>
          <w:color w:val="000000" w:themeColor="text1"/>
          <w:szCs w:val="21"/>
        </w:rPr>
      </w:pPr>
      <w:r w:rsidRPr="006C3717">
        <w:rPr>
          <w:rFonts w:ascii="宋体" w:hAnsi="宋体" w:hint="eastAsia"/>
          <w:color w:val="000000" w:themeColor="text1"/>
          <w:kern w:val="2"/>
          <w:szCs w:val="21"/>
        </w:rPr>
        <w:t>④评标委员会基于专业判断，认为供应商报价过低，有可能影响产品质量或者不能诚信履约的其他情形。</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评标委员会依据专业经验，参考同类项目中标（成交）价格、类似产品市场价格水平、行业人工费用标准、国家有关部门指导行业协会发布的行业平均成本等情况，对报价合理性进行判断。</w:t>
      </w:r>
      <w:r w:rsidRPr="006C3717">
        <w:rPr>
          <w:rFonts w:asciiTheme="minorEastAsia" w:eastAsiaTheme="minorEastAsia" w:hAnsiTheme="minorEastAsia" w:cs="宋体" w:hint="eastAsia"/>
          <w:b/>
          <w:color w:val="000000" w:themeColor="text1"/>
          <w:szCs w:val="21"/>
        </w:rPr>
        <w:t>投标供应商不能提供书面说明、证明材料，或者提供的书面说明、证明材料不能证明其报价合理性的，评标委员会应当将其作为无效投标处理。</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s="宋体" w:hint="eastAsia"/>
          <w:color w:val="000000" w:themeColor="text1"/>
          <w:szCs w:val="21"/>
        </w:rPr>
        <w:lastRenderedPageBreak/>
        <w:t>异常低价投标审查的启动原因、审查意见和审查结果应当在评审报告中记录，并随供应商提供的相关书面说明及证明材料，以及评标委员会有关互联网浏览、查询历史一并归档。</w:t>
      </w:r>
    </w:p>
    <w:p w:rsidR="006E6501" w:rsidRPr="006C3717" w:rsidRDefault="00201841">
      <w:pPr>
        <w:pStyle w:val="af5"/>
        <w:spacing w:line="360" w:lineRule="auto"/>
        <w:ind w:firstLine="420"/>
        <w:rPr>
          <w:rFonts w:asciiTheme="minorEastAsia" w:eastAsiaTheme="minorEastAsia" w:hAnsiTheme="minorEastAsia" w:cs="宋体"/>
          <w:color w:val="000000" w:themeColor="text1"/>
        </w:rPr>
      </w:pPr>
      <w:r w:rsidRPr="006C3717">
        <w:rPr>
          <w:rFonts w:asciiTheme="minorEastAsia" w:eastAsiaTheme="minorEastAsia" w:hAnsiTheme="minorEastAsia" w:cs="宋体" w:hint="eastAsia"/>
          <w:color w:val="000000" w:themeColor="text1"/>
          <w:sz w:val="21"/>
          <w:szCs w:val="20"/>
        </w:rPr>
        <w:t>(3)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6E6501" w:rsidRPr="006C3717" w:rsidRDefault="00201841">
      <w:pPr>
        <w:pStyle w:val="af5"/>
        <w:spacing w:line="360" w:lineRule="auto"/>
        <w:ind w:firstLine="420"/>
        <w:rPr>
          <w:rFonts w:asciiTheme="minorEastAsia" w:eastAsiaTheme="minorEastAsia" w:hAnsiTheme="minorEastAsia" w:cs="宋体"/>
          <w:color w:val="000000" w:themeColor="text1"/>
        </w:rPr>
      </w:pPr>
      <w:r w:rsidRPr="006C3717">
        <w:rPr>
          <w:rFonts w:asciiTheme="minorEastAsia" w:eastAsiaTheme="minorEastAsia" w:hAnsiTheme="minorEastAsia" w:cs="宋体" w:hint="eastAsia"/>
          <w:color w:val="000000" w:themeColor="text1"/>
          <w:sz w:val="21"/>
          <w:szCs w:val="20"/>
        </w:rPr>
        <w:t>产品在中国境内生产的组件成本占比应当达到规定比例，计算公式为：</w:t>
      </w:r>
    </w:p>
    <w:p w:rsidR="006E6501" w:rsidRPr="006C3717" w:rsidRDefault="00201841">
      <w:pPr>
        <w:widowControl/>
        <w:shd w:val="clear" w:color="auto" w:fill="FFFFFF"/>
        <w:spacing w:before="30" w:after="30" w:line="360" w:lineRule="auto"/>
        <w:jc w:val="cente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noProof/>
          <w:color w:val="000000" w:themeColor="text1"/>
          <w:sz w:val="24"/>
        </w:rPr>
        <w:drawing>
          <wp:inline distT="0" distB="0" distL="0" distR="0">
            <wp:extent cx="4829175" cy="762000"/>
            <wp:effectExtent l="0" t="0" r="9525"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4"/>
                    <a:stretch>
                      <a:fillRect/>
                    </a:stretch>
                  </pic:blipFill>
                  <pic:spPr>
                    <a:xfrm>
                      <a:off x="0" y="0"/>
                      <a:ext cx="4829175" cy="762000"/>
                    </a:xfrm>
                    <a:prstGeom prst="rect">
                      <a:avLst/>
                    </a:prstGeom>
                    <a:noFill/>
                    <a:ln>
                      <a:noFill/>
                    </a:ln>
                  </pic:spPr>
                </pic:pic>
              </a:graphicData>
            </a:graphic>
          </wp:inline>
        </w:drawing>
      </w:r>
    </w:p>
    <w:p w:rsidR="006E6501" w:rsidRPr="006C3717" w:rsidRDefault="00201841">
      <w:pPr>
        <w:pStyle w:val="af5"/>
        <w:spacing w:line="360" w:lineRule="auto"/>
        <w:ind w:firstLine="420"/>
        <w:rPr>
          <w:rFonts w:asciiTheme="minorEastAsia" w:eastAsiaTheme="minorEastAsia" w:hAnsiTheme="minorEastAsia" w:cs="宋体"/>
          <w:color w:val="000000" w:themeColor="text1"/>
        </w:rPr>
      </w:pPr>
      <w:r w:rsidRPr="006C3717">
        <w:rPr>
          <w:rFonts w:asciiTheme="minorEastAsia" w:eastAsiaTheme="minorEastAsia" w:hAnsiTheme="minorEastAsia" w:cs="宋体" w:hint="eastAsia"/>
          <w:color w:val="000000" w:themeColor="text1"/>
          <w:sz w:val="21"/>
          <w:szCs w:val="20"/>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rsidR="006E6501" w:rsidRPr="006C3717" w:rsidRDefault="00201841">
      <w:pPr>
        <w:pStyle w:val="af5"/>
        <w:spacing w:line="360" w:lineRule="auto"/>
        <w:ind w:firstLine="420"/>
        <w:rPr>
          <w:rFonts w:asciiTheme="minorEastAsia" w:eastAsiaTheme="minorEastAsia" w:hAnsiTheme="minorEastAsia" w:cs="宋体"/>
          <w:color w:val="000000" w:themeColor="text1"/>
        </w:rPr>
      </w:pPr>
      <w:r w:rsidRPr="006C3717">
        <w:rPr>
          <w:rFonts w:asciiTheme="minorEastAsia" w:eastAsiaTheme="minorEastAsia" w:hAnsiTheme="minorEastAsia" w:cs="宋体" w:hint="eastAsia"/>
          <w:color w:val="000000" w:themeColor="text1"/>
          <w:sz w:val="21"/>
          <w:szCs w:val="20"/>
        </w:rPr>
        <w:t>政府采购活动中既有本国产品又有非本国产品参与竞争的，依法对本国产品给予价格评审优惠，对本国产品的报价给予20%的价格扣除，用扣除后的价格参与评审。</w:t>
      </w:r>
    </w:p>
    <w:p w:rsidR="006E6501" w:rsidRPr="006C3717" w:rsidRDefault="00201841">
      <w:pPr>
        <w:pStyle w:val="af5"/>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s="宋体" w:hint="eastAsia"/>
          <w:color w:val="000000" w:themeColor="text1"/>
          <w:sz w:val="21"/>
          <w:szCs w:val="20"/>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5.3</w:t>
      </w:r>
      <w:r w:rsidRPr="006C3717">
        <w:rPr>
          <w:rFonts w:asciiTheme="minorEastAsia" w:eastAsiaTheme="minorEastAsia" w:hAnsiTheme="minorEastAsia" w:hint="eastAsia"/>
          <w:color w:val="000000" w:themeColor="text1"/>
        </w:rPr>
        <w:t>评标委员会按照招标文件中规定的评标方法和标准计算各投标人的报价得分。在计算过程中，不得去掉最高报价或者最低报价。</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5.4</w:t>
      </w:r>
      <w:r w:rsidRPr="006C3717">
        <w:rPr>
          <w:rFonts w:asciiTheme="minorEastAsia" w:eastAsiaTheme="minorEastAsia" w:hAnsiTheme="minorEastAsia" w:hint="eastAsia"/>
          <w:color w:val="000000" w:themeColor="text1"/>
        </w:rPr>
        <w:t>各投标人的得分为所有评委的有效评分的算术平均数。</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5.5</w:t>
      </w:r>
      <w:r w:rsidRPr="006C3717">
        <w:rPr>
          <w:rFonts w:asciiTheme="minorEastAsia" w:eastAsiaTheme="minorEastAsia" w:hAnsiTheme="minorEastAsia" w:hint="eastAsia"/>
          <w:color w:val="000000" w:themeColor="text1"/>
        </w:rPr>
        <w:t>评标委员会按照招标文件中的规定推荐中标候选人。</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5.6</w:t>
      </w:r>
      <w:r w:rsidRPr="006C3717">
        <w:rPr>
          <w:rFonts w:asciiTheme="minorEastAsia" w:eastAsiaTheme="minorEastAsia" w:hAnsiTheme="minorEastAsia" w:hint="eastAsia"/>
          <w:color w:val="000000" w:themeColor="text1"/>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rsidR="006E6501" w:rsidRPr="006C3717" w:rsidRDefault="00201841">
      <w:pPr>
        <w:spacing w:line="360" w:lineRule="auto"/>
        <w:ind w:firstLine="422"/>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6.评审复核</w:t>
      </w:r>
    </w:p>
    <w:p w:rsidR="006E6501" w:rsidRPr="006C3717" w:rsidRDefault="00201841">
      <w:pPr>
        <w:spacing w:line="360" w:lineRule="auto"/>
        <w:ind w:firstLine="420"/>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6.1评标报告签署前，评标委员会要对评审结果进行复核，复核意见要体现在评标报告中。</w:t>
      </w:r>
    </w:p>
    <w:p w:rsidR="006E6501" w:rsidRPr="006C3717" w:rsidRDefault="00201841">
      <w:pPr>
        <w:widowControl/>
        <w:spacing w:line="560" w:lineRule="exact"/>
        <w:ind w:firstLine="420"/>
        <w:jc w:val="left"/>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6.2</w:t>
      </w:r>
      <w:r w:rsidRPr="006C3717">
        <w:rPr>
          <w:rFonts w:asciiTheme="minorEastAsia" w:eastAsiaTheme="minorEastAsia" w:hAnsiTheme="minorEastAsia" w:hint="eastAsia"/>
          <w:color w:val="000000" w:themeColor="text1"/>
        </w:rPr>
        <w:t>评标结果汇总完成后，除下列情形外，任何人不得修改评标结果：</w:t>
      </w:r>
    </w:p>
    <w:p w:rsidR="006E6501" w:rsidRPr="006C3717" w:rsidRDefault="00201841">
      <w:pPr>
        <w:widowControl/>
        <w:spacing w:line="560" w:lineRule="exact"/>
        <w:jc w:val="lef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 xml:space="preserve">　　（一）分值汇总计算错误的；</w:t>
      </w:r>
    </w:p>
    <w:p w:rsidR="006E6501" w:rsidRPr="006C3717" w:rsidRDefault="00201841">
      <w:pPr>
        <w:widowControl/>
        <w:spacing w:line="560" w:lineRule="exact"/>
        <w:jc w:val="lef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 xml:space="preserve">　　（二）分项评分超出评分标准范围的；</w:t>
      </w:r>
    </w:p>
    <w:p w:rsidR="006E6501" w:rsidRPr="006C3717" w:rsidRDefault="00201841">
      <w:pPr>
        <w:widowControl/>
        <w:spacing w:line="560" w:lineRule="exact"/>
        <w:jc w:val="lef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lastRenderedPageBreak/>
        <w:t xml:space="preserve">　　（三）评标委员会成员对客观评审因素评分不一致的；</w:t>
      </w:r>
    </w:p>
    <w:p w:rsidR="006E6501" w:rsidRPr="006C3717" w:rsidRDefault="00201841">
      <w:pPr>
        <w:widowControl/>
        <w:spacing w:line="560" w:lineRule="exact"/>
        <w:jc w:val="left"/>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 xml:space="preserve">　　（四）经评标委员会认定评分畸高、畸低的。</w:t>
      </w:r>
    </w:p>
    <w:p w:rsidR="006E6501" w:rsidRPr="006C3717" w:rsidRDefault="00201841">
      <w:pPr>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rsidR="006E6501" w:rsidRPr="006C3717" w:rsidRDefault="00201841">
      <w:pPr>
        <w:pStyle w:val="2"/>
        <w:jc w:val="center"/>
        <w:rPr>
          <w:rFonts w:asciiTheme="minorEastAsia" w:eastAsiaTheme="minorEastAsia" w:hAnsiTheme="minorEastAsia"/>
          <w:b w:val="0"/>
          <w:color w:val="000000" w:themeColor="text1"/>
          <w:sz w:val="30"/>
          <w:szCs w:val="30"/>
        </w:rPr>
      </w:pPr>
      <w:bookmarkStart w:id="131" w:name="_Toc187761566"/>
      <w:r w:rsidRPr="006C3717">
        <w:rPr>
          <w:rFonts w:asciiTheme="minorEastAsia" w:eastAsiaTheme="minorEastAsia" w:hAnsiTheme="minorEastAsia" w:hint="eastAsia"/>
          <w:b w:val="0"/>
          <w:color w:val="000000" w:themeColor="text1"/>
          <w:sz w:val="30"/>
          <w:szCs w:val="30"/>
        </w:rPr>
        <w:t>第三节评分标准</w:t>
      </w:r>
      <w:bookmarkEnd w:id="131"/>
    </w:p>
    <w:p w:rsidR="006E6501" w:rsidRPr="006C3717" w:rsidRDefault="00201841">
      <w:pPr>
        <w:pStyle w:val="ab"/>
        <w:ind w:firstLine="602"/>
        <w:jc w:val="center"/>
        <w:rPr>
          <w:rFonts w:asciiTheme="minorEastAsia" w:eastAsiaTheme="minorEastAsia" w:hAnsiTheme="minorEastAsia"/>
          <w:b/>
          <w:color w:val="000000" w:themeColor="text1"/>
          <w:sz w:val="30"/>
          <w:szCs w:val="30"/>
        </w:rPr>
      </w:pPr>
      <w:r w:rsidRPr="006C3717">
        <w:rPr>
          <w:rFonts w:asciiTheme="minorEastAsia" w:eastAsiaTheme="minorEastAsia" w:hAnsiTheme="minorEastAsia" w:hint="eastAsia"/>
          <w:b/>
          <w:color w:val="000000" w:themeColor="text1"/>
          <w:sz w:val="30"/>
          <w:szCs w:val="30"/>
        </w:rPr>
        <w:t>综合评分法</w:t>
      </w:r>
    </w:p>
    <w:p w:rsidR="006E6501" w:rsidRPr="006C3717" w:rsidRDefault="00201841">
      <w:pPr>
        <w:pStyle w:val="ab"/>
        <w:spacing w:line="360" w:lineRule="auto"/>
        <w:ind w:firstLine="420"/>
        <w:rPr>
          <w:rFonts w:asciiTheme="minorEastAsia" w:eastAsiaTheme="minorEastAsia" w:hAnsiTheme="minorEastAsia"/>
          <w:bCs/>
          <w:color w:val="000000" w:themeColor="text1"/>
        </w:rPr>
      </w:pPr>
      <w:bookmarkStart w:id="132" w:name="PO_3000001866_PM051"/>
      <w:r w:rsidRPr="006C3717">
        <w:rPr>
          <w:rFonts w:asciiTheme="minorEastAsia" w:eastAsiaTheme="minorEastAsia" w:hAnsiTheme="minorEastAsia" w:hint="eastAsia"/>
          <w:bCs/>
          <w:color w:val="000000" w:themeColor="text1"/>
        </w:rPr>
        <w:t>注：</w:t>
      </w:r>
    </w:p>
    <w:p w:rsidR="006E6501" w:rsidRPr="006C3717" w:rsidRDefault="00201841">
      <w:pPr>
        <w:pStyle w:val="ab"/>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1、计分方法按四舍五入取至百分位。</w:t>
      </w:r>
    </w:p>
    <w:p w:rsidR="006E6501" w:rsidRPr="006C3717" w:rsidRDefault="00201841">
      <w:pPr>
        <w:pStyle w:val="ab"/>
        <w:spacing w:line="360" w:lineRule="auto"/>
        <w:ind w:firstLine="420"/>
        <w:rPr>
          <w:rFonts w:asciiTheme="minorEastAsia" w:eastAsiaTheme="minorEastAsia" w:hAnsiTheme="minorEastAsia"/>
          <w:bCs/>
          <w:color w:val="000000" w:themeColor="text1"/>
        </w:rPr>
      </w:pPr>
      <w:r w:rsidRPr="006C3717">
        <w:rPr>
          <w:rFonts w:asciiTheme="minorEastAsia" w:eastAsiaTheme="minorEastAsia" w:hAnsiTheme="minorEastAsia" w:hint="eastAsia"/>
          <w:bCs/>
          <w:color w:val="000000" w:themeColor="text1"/>
        </w:rPr>
        <w:t>2、商务技术评审因素为客观评分项的，应在评分项目或评分标准中予以标注为“客观分”。对投标人的客观评分项目，各评标专家评分应当一致。</w:t>
      </w:r>
    </w:p>
    <w:tbl>
      <w:tblPr>
        <w:tblW w:w="10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1140"/>
        <w:gridCol w:w="1275"/>
        <w:gridCol w:w="7049"/>
      </w:tblGrid>
      <w:tr w:rsidR="006E6501" w:rsidRPr="006C3717">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序号</w:t>
            </w:r>
          </w:p>
        </w:tc>
        <w:tc>
          <w:tcPr>
            <w:tcW w:w="114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评分</w:t>
            </w:r>
          </w:p>
          <w:p w:rsidR="006E6501" w:rsidRPr="006C3717" w:rsidRDefault="00201841">
            <w:pPr>
              <w:spacing w:line="400" w:lineRule="exact"/>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类型</w:t>
            </w:r>
          </w:p>
        </w:tc>
        <w:tc>
          <w:tcPr>
            <w:tcW w:w="1275"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评分</w:t>
            </w:r>
          </w:p>
          <w:p w:rsidR="006E6501" w:rsidRPr="006C3717" w:rsidRDefault="00201841">
            <w:pPr>
              <w:spacing w:line="400" w:lineRule="exact"/>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子项</w:t>
            </w:r>
          </w:p>
        </w:tc>
        <w:tc>
          <w:tcPr>
            <w:tcW w:w="704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ind w:firstLine="482"/>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评分标准</w:t>
            </w:r>
          </w:p>
        </w:tc>
      </w:tr>
      <w:tr w:rsidR="006E6501" w:rsidRPr="006C3717">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exact"/>
              <w:jc w:val="center"/>
              <w:rPr>
                <w:rFonts w:asciiTheme="minorEastAsia" w:eastAsiaTheme="minorEastAsia" w:hAnsiTheme="minorEastAsia" w:cs="宋体"/>
                <w:color w:val="000000" w:themeColor="text1"/>
                <w:szCs w:val="21"/>
              </w:rPr>
            </w:pPr>
            <w:r w:rsidRPr="006C3717">
              <w:rPr>
                <w:rFonts w:asciiTheme="minorEastAsia" w:eastAsiaTheme="minorEastAsia" w:hAnsiTheme="minorEastAsia" w:hint="eastAsia"/>
                <w:b/>
                <w:color w:val="000000" w:themeColor="text1"/>
                <w:szCs w:val="21"/>
              </w:rPr>
              <w:t>1</w:t>
            </w:r>
          </w:p>
        </w:tc>
        <w:tc>
          <w:tcPr>
            <w:tcW w:w="114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报价分（满分10分）</w:t>
            </w:r>
          </w:p>
        </w:tc>
        <w:tc>
          <w:tcPr>
            <w:tcW w:w="1275"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投标报价分（满分10分）</w:t>
            </w:r>
          </w:p>
        </w:tc>
        <w:tc>
          <w:tcPr>
            <w:tcW w:w="704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ind w:firstLine="420"/>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bCs/>
                <w:color w:val="000000" w:themeColor="text1"/>
                <w:szCs w:val="21"/>
              </w:rPr>
              <w:t>（1）评标报价为投标人的投标报价进行政策性扣除后的价格，评标报价只是作为评标时使用。最终中标供应商的中标金额等于投标报价。</w:t>
            </w:r>
          </w:p>
          <w:p w:rsidR="006E6501" w:rsidRPr="006C3717" w:rsidRDefault="00201841">
            <w:pPr>
              <w:spacing w:line="360" w:lineRule="auto"/>
              <w:ind w:firstLine="420"/>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bCs/>
                <w:color w:val="000000" w:themeColor="text1"/>
                <w:szCs w:val="21"/>
              </w:rPr>
              <w:t>（2）按照《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w:t>
            </w:r>
            <w:r w:rsidRPr="006C3717">
              <w:rPr>
                <w:rFonts w:asciiTheme="minorEastAsia" w:eastAsiaTheme="minorEastAsia" w:hAnsiTheme="minorEastAsia" w:cs="宋体" w:hint="eastAsia"/>
                <w:bCs/>
                <w:color w:val="000000" w:themeColor="text1"/>
                <w:szCs w:val="21"/>
                <w:u w:val="single"/>
              </w:rPr>
              <w:t>10%</w:t>
            </w:r>
            <w:r w:rsidRPr="006C3717">
              <w:rPr>
                <w:rFonts w:asciiTheme="minorEastAsia" w:eastAsiaTheme="minorEastAsia" w:hAnsiTheme="minorEastAsia" w:cs="宋体" w:hint="eastAsia"/>
                <w:bCs/>
                <w:color w:val="000000" w:themeColor="text1"/>
                <w:szCs w:val="21"/>
              </w:rPr>
              <w:t>的扣除，扣除后的价格为评标报价，即中小企业折扣=投标报价×</w:t>
            </w:r>
            <w:r w:rsidRPr="006C3717">
              <w:rPr>
                <w:rFonts w:asciiTheme="minorEastAsia" w:eastAsiaTheme="minorEastAsia" w:hAnsiTheme="minorEastAsia" w:cs="宋体" w:hint="eastAsia"/>
                <w:bCs/>
                <w:color w:val="000000" w:themeColor="text1"/>
                <w:szCs w:val="21"/>
                <w:u w:val="single"/>
              </w:rPr>
              <w:t>10%</w:t>
            </w:r>
            <w:r w:rsidRPr="006C3717">
              <w:rPr>
                <w:rFonts w:asciiTheme="minorEastAsia" w:eastAsiaTheme="minorEastAsia" w:hAnsiTheme="minorEastAsia" w:cs="宋体" w:hint="eastAsia"/>
                <w:bCs/>
                <w:color w:val="000000" w:themeColor="text1"/>
                <w:szCs w:val="21"/>
              </w:rPr>
              <w:t xml:space="preserve">。  </w:t>
            </w:r>
          </w:p>
          <w:p w:rsidR="006E6501" w:rsidRPr="006C3717" w:rsidRDefault="00201841">
            <w:pPr>
              <w:spacing w:line="360" w:lineRule="auto"/>
              <w:ind w:firstLine="420"/>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bCs/>
                <w:color w:val="000000" w:themeColor="text1"/>
                <w:szCs w:val="21"/>
              </w:rPr>
              <w:t>（3）按照《财政部、司法部关于政府采购支持监狱企业发展有关问题的通知》（财库〔2014〕68号）的规定，监狱企业视同小型、微型企业，享受预留份额、评审中价格扣除等促进中小企业发展的政府采购政策。</w:t>
            </w:r>
            <w:r w:rsidRPr="006C3717">
              <w:rPr>
                <w:rFonts w:asciiTheme="minorEastAsia" w:eastAsiaTheme="minorEastAsia" w:hAnsiTheme="minorEastAsia" w:cs="宋体" w:hint="eastAsia"/>
                <w:color w:val="000000" w:themeColor="text1"/>
                <w:szCs w:val="21"/>
              </w:rPr>
              <w:t>监狱企业参加政府采购活动时，应当提供由省级以上监狱管理局、戒毒管理局（含新疆生产建设兵团）出具的属于监狱企业的证明文件。</w:t>
            </w:r>
            <w:r w:rsidRPr="006C3717">
              <w:rPr>
                <w:rFonts w:asciiTheme="minorEastAsia" w:eastAsiaTheme="minorEastAsia" w:hAnsiTheme="minorEastAsia" w:cs="宋体" w:hint="eastAsia"/>
                <w:bCs/>
                <w:color w:val="000000" w:themeColor="text1"/>
                <w:szCs w:val="21"/>
              </w:rPr>
              <w:t>监狱企业属于小型、微型企业的，不重复享受政策。</w:t>
            </w:r>
          </w:p>
          <w:p w:rsidR="006E6501" w:rsidRPr="006C3717" w:rsidRDefault="00201841">
            <w:pPr>
              <w:spacing w:line="360" w:lineRule="auto"/>
              <w:ind w:firstLine="420"/>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color w:val="000000" w:themeColor="text1"/>
                <w:szCs w:val="21"/>
              </w:rPr>
              <w:t>（4）按照</w:t>
            </w:r>
            <w:r w:rsidRPr="006C3717">
              <w:rPr>
                <w:rFonts w:asciiTheme="minorEastAsia" w:eastAsiaTheme="minorEastAsia" w:hAnsiTheme="minorEastAsia" w:cs="宋体" w:hint="eastAsia"/>
                <w:bCs/>
                <w:color w:val="000000" w:themeColor="text1"/>
                <w:szCs w:val="21"/>
              </w:rPr>
              <w:t>《关于促进残疾人就业政府采购政策的通知》（财库〔2017〕141号）的规定，残疾人福利性单位视同小型、微型企业，享受预留份额、评审中价格扣除等促进中小企业发展的政府采购政策。</w:t>
            </w:r>
            <w:r w:rsidRPr="006C3717">
              <w:rPr>
                <w:rFonts w:asciiTheme="minorEastAsia" w:eastAsiaTheme="minorEastAsia" w:hAnsiTheme="minorEastAsia" w:cs="宋体" w:hint="eastAsia"/>
                <w:color w:val="000000" w:themeColor="text1"/>
                <w:szCs w:val="21"/>
              </w:rPr>
              <w:t>残疾人福利性单位参加政府采购活动时，应当提供该通知规定的《残疾人福利性单位声明函》，并对声明的真实性负责。</w:t>
            </w:r>
            <w:r w:rsidRPr="006C3717">
              <w:rPr>
                <w:rFonts w:asciiTheme="minorEastAsia" w:eastAsiaTheme="minorEastAsia" w:hAnsiTheme="minorEastAsia" w:cs="宋体" w:hint="eastAsia"/>
                <w:bCs/>
                <w:color w:val="000000" w:themeColor="text1"/>
                <w:szCs w:val="21"/>
              </w:rPr>
              <w:t>残疾人福利性单位属于小型、微型企业的，不重复享受政策。</w:t>
            </w:r>
          </w:p>
          <w:p w:rsidR="006E6501" w:rsidRPr="006C3717" w:rsidRDefault="00201841">
            <w:pPr>
              <w:pStyle w:val="ab"/>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（5）本国产品政策性扣除计算方法（本项目不适用）</w:t>
            </w:r>
          </w:p>
          <w:p w:rsidR="006E6501" w:rsidRPr="006C3717" w:rsidRDefault="00201841">
            <w:pPr>
              <w:pStyle w:val="ab"/>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lastRenderedPageBreak/>
              <w:t>本项目为服务类项目，不适用本国产品政策性扣除。</w:t>
            </w:r>
          </w:p>
          <w:p w:rsidR="006E6501" w:rsidRPr="006C3717" w:rsidRDefault="00201841">
            <w:pPr>
              <w:spacing w:line="360" w:lineRule="auto"/>
              <w:ind w:firstLine="420"/>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color w:val="000000" w:themeColor="text1"/>
                <w:szCs w:val="21"/>
              </w:rPr>
              <w:t>（6）</w:t>
            </w:r>
            <w:r w:rsidRPr="006C3717">
              <w:rPr>
                <w:rFonts w:asciiTheme="minorEastAsia" w:eastAsiaTheme="minorEastAsia" w:hAnsiTheme="minorEastAsia" w:cs="宋体" w:hint="eastAsia"/>
                <w:bCs/>
                <w:color w:val="000000" w:themeColor="text1"/>
                <w:szCs w:val="21"/>
              </w:rPr>
              <w:t>满足招标文件要求且评标报价最低的评标报价为评标基准价，其价格分为满分。</w:t>
            </w:r>
          </w:p>
          <w:p w:rsidR="006E6501" w:rsidRPr="006C3717" w:rsidRDefault="00201841">
            <w:pPr>
              <w:spacing w:line="360" w:lineRule="auto"/>
              <w:ind w:firstLine="420"/>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bCs/>
                <w:color w:val="000000" w:themeColor="text1"/>
                <w:szCs w:val="21"/>
              </w:rPr>
              <w:t>（7）价格分计算公式：</w:t>
            </w:r>
          </w:p>
          <w:p w:rsidR="006E6501" w:rsidRPr="006C3717" w:rsidRDefault="00201841">
            <w:pPr>
              <w:spacing w:line="360" w:lineRule="auto"/>
              <w:ind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bCs/>
                <w:color w:val="000000" w:themeColor="text1"/>
                <w:szCs w:val="21"/>
              </w:rPr>
              <w:t>价格分=（评标基准价／评标报价）×</w:t>
            </w:r>
            <w:r w:rsidRPr="006C3717">
              <w:rPr>
                <w:rFonts w:asciiTheme="minorEastAsia" w:eastAsiaTheme="minorEastAsia" w:hAnsiTheme="minorEastAsia" w:cs="宋体" w:hint="eastAsia"/>
                <w:bCs/>
                <w:color w:val="000000" w:themeColor="text1"/>
                <w:szCs w:val="21"/>
                <w:u w:val="single"/>
              </w:rPr>
              <w:t>10</w:t>
            </w:r>
            <w:r w:rsidRPr="006C3717">
              <w:rPr>
                <w:rFonts w:asciiTheme="minorEastAsia" w:eastAsiaTheme="minorEastAsia" w:hAnsiTheme="minorEastAsia" w:cs="宋体" w:hint="eastAsia"/>
                <w:bCs/>
                <w:color w:val="000000" w:themeColor="text1"/>
                <w:szCs w:val="21"/>
              </w:rPr>
              <w:t>分</w:t>
            </w:r>
          </w:p>
        </w:tc>
      </w:tr>
      <w:tr w:rsidR="006E6501" w:rsidRPr="006C3717">
        <w:trPr>
          <w:trHeight w:val="90"/>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exact"/>
              <w:jc w:val="center"/>
              <w:rPr>
                <w:rFonts w:asciiTheme="minorEastAsia" w:eastAsiaTheme="minorEastAsia" w:hAnsiTheme="minorEastAsia" w:cs="宋体"/>
                <w:color w:val="000000" w:themeColor="text1"/>
                <w:szCs w:val="21"/>
              </w:rPr>
            </w:pPr>
            <w:r w:rsidRPr="006C3717">
              <w:rPr>
                <w:rFonts w:asciiTheme="minorEastAsia" w:eastAsiaTheme="minorEastAsia" w:hAnsiTheme="minorEastAsia" w:hint="eastAsia"/>
                <w:b/>
                <w:color w:val="000000" w:themeColor="text1"/>
                <w:szCs w:val="21"/>
              </w:rPr>
              <w:lastRenderedPageBreak/>
              <w:t>2</w:t>
            </w:r>
          </w:p>
        </w:tc>
        <w:tc>
          <w:tcPr>
            <w:tcW w:w="1140" w:type="dxa"/>
            <w:vMerge w:val="restar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技术分（满分82分）</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筹备方案（满分15分）</w:t>
            </w:r>
          </w:p>
        </w:tc>
        <w:tc>
          <w:tcPr>
            <w:tcW w:w="7049"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adjustRightInd w:val="0"/>
              <w:spacing w:line="360" w:lineRule="auto"/>
              <w:ind w:firstLineChars="200" w:firstLine="420"/>
              <w:textAlignment w:val="baseline"/>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bCs/>
                <w:color w:val="000000" w:themeColor="text1"/>
                <w:szCs w:val="21"/>
              </w:rPr>
              <w:t>一档（5分）：投标人根据本项目就业服务站点分布，提供切合项目实际的工作计划方案，且时间排期在履约期限内，计划和方案能够明确各分布站点的筹备进展情况。</w:t>
            </w:r>
          </w:p>
          <w:p w:rsidR="006E6501" w:rsidRPr="006C3717" w:rsidRDefault="00201841">
            <w:pPr>
              <w:adjustRightInd w:val="0"/>
              <w:spacing w:line="360" w:lineRule="auto"/>
              <w:ind w:firstLineChars="200" w:firstLine="420"/>
              <w:textAlignment w:val="baseline"/>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bCs/>
                <w:color w:val="000000" w:themeColor="text1"/>
                <w:szCs w:val="21"/>
              </w:rPr>
              <w:t>二档（10分）：在满足一档的基础上，能根据项目服务过程涉及的工作环节列出具体的工作计划及时间表，并能根据时间表列出各时间段的工作开展部署及方案，工作计划能够有效指导工作有序开展；为确保服务站点的建设质量及统一性，明确支持就业服务站提供公共就业服务的规范配备，满足办公服务、求职服务、便民服务、安全防护等设施设备清单（全新），并列明各项设备配置明细（含设备名称、品牌、型号、性能配置信息等）。</w:t>
            </w:r>
          </w:p>
          <w:p w:rsidR="006E6501" w:rsidRPr="006C3717" w:rsidRDefault="00201841">
            <w:pPr>
              <w:adjustRightInd w:val="0"/>
              <w:spacing w:line="360" w:lineRule="auto"/>
              <w:ind w:firstLineChars="200" w:firstLine="420"/>
              <w:textAlignment w:val="baseline"/>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bCs/>
                <w:color w:val="000000" w:themeColor="text1"/>
                <w:szCs w:val="21"/>
              </w:rPr>
              <w:t>三档（15分）：在满足二档的基础上，能够根据工作计划进一步给出筹备各阶段的工作开展部署方案，确保项目能够按时间要求有计划有进度的完成各阶段工作内容；对项目有相关调研及分析，并根据本项目规范配备标准提供就业服务站筹备设计方案（包括明确的分区功能，包括但不限于柜面服务区、信息发布区、数智求职区、等候休息区、便民服务区等），及建设效果图（含平面布置图、室外效果图、室内效果图），实现风格统一，且体现就业服务特点。</w:t>
            </w:r>
          </w:p>
          <w:p w:rsidR="006E6501" w:rsidRPr="006C3717" w:rsidRDefault="00201841">
            <w:pPr>
              <w:adjustRightInd w:val="0"/>
              <w:spacing w:line="360" w:lineRule="auto"/>
              <w:ind w:firstLineChars="200" w:firstLine="422"/>
              <w:textAlignment w:val="baseline"/>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color w:val="000000" w:themeColor="text1"/>
                <w:szCs w:val="21"/>
              </w:rPr>
              <w:t>注：不符合最低入档要求的不得分。</w:t>
            </w:r>
          </w:p>
        </w:tc>
      </w:tr>
      <w:tr w:rsidR="006E6501" w:rsidRPr="006C3717">
        <w:trPr>
          <w:trHeight w:val="20"/>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宋体"/>
                <w:color w:val="000000" w:themeColor="text1"/>
                <w:szCs w:val="21"/>
              </w:rPr>
            </w:pPr>
          </w:p>
        </w:tc>
        <w:tc>
          <w:tcPr>
            <w:tcW w:w="1140"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jc w:val="center"/>
              <w:rPr>
                <w:rFonts w:asciiTheme="minorEastAsia" w:eastAsiaTheme="minorEastAsia" w:hAnsiTheme="minorEastAsia" w:cs="宋体"/>
                <w:b/>
                <w:bCs/>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adjustRightInd w:val="0"/>
              <w:spacing w:line="360" w:lineRule="auto"/>
              <w:jc w:val="center"/>
              <w:textAlignment w:val="baseline"/>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运营服务方案（满分20分）</w:t>
            </w:r>
          </w:p>
        </w:tc>
        <w:tc>
          <w:tcPr>
            <w:tcW w:w="704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adjustRightInd w:val="0"/>
              <w:spacing w:line="360" w:lineRule="auto"/>
              <w:ind w:firstLineChars="200" w:firstLine="420"/>
              <w:textAlignment w:val="baseline"/>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bCs/>
                <w:color w:val="000000" w:themeColor="text1"/>
                <w:szCs w:val="21"/>
              </w:rPr>
              <w:t>一档（8分）：根据项目服务特点提供运营服务方案，有基本的项目管理组织架构，及人员配置计划、职责划分、人员替补措施、相互配合的工作组织管理等，能够确保项目服务周期内的相关服务工作有序推进。</w:t>
            </w:r>
          </w:p>
          <w:p w:rsidR="006E6501" w:rsidRPr="006C3717" w:rsidRDefault="00201841">
            <w:pPr>
              <w:adjustRightInd w:val="0"/>
              <w:spacing w:line="360" w:lineRule="auto"/>
              <w:ind w:firstLineChars="200" w:firstLine="420"/>
              <w:textAlignment w:val="baseline"/>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bCs/>
                <w:color w:val="000000" w:themeColor="text1"/>
                <w:szCs w:val="21"/>
              </w:rPr>
              <w:t>二档（14分）：满足一档要求，并根据本项目实际情况、服务内容和考核标准要求，建立有科学合理的内部运营管理考核机制；并能根据站点类别对应的服务事项提供相应的目标任务推进计划、帮扶计划、活动计划等，方案思路清晰，且具有针对性、可操作性，能够有效帮助完成年度运营目标任务。</w:t>
            </w:r>
          </w:p>
          <w:p w:rsidR="006E6501" w:rsidRPr="006C3717" w:rsidRDefault="00201841">
            <w:pPr>
              <w:adjustRightInd w:val="0"/>
              <w:spacing w:line="360" w:lineRule="auto"/>
              <w:ind w:firstLineChars="200" w:firstLine="420"/>
              <w:textAlignment w:val="baseline"/>
              <w:rPr>
                <w:rFonts w:asciiTheme="minorEastAsia" w:eastAsiaTheme="minorEastAsia" w:hAnsiTheme="minorEastAsia" w:cs="宋体"/>
                <w:bCs/>
                <w:color w:val="000000" w:themeColor="text1"/>
                <w:szCs w:val="21"/>
              </w:rPr>
            </w:pPr>
            <w:r w:rsidRPr="006C3717">
              <w:rPr>
                <w:rFonts w:asciiTheme="minorEastAsia" w:eastAsiaTheme="minorEastAsia" w:hAnsiTheme="minorEastAsia" w:cs="宋体" w:hint="eastAsia"/>
                <w:bCs/>
                <w:color w:val="000000" w:themeColor="text1"/>
                <w:szCs w:val="21"/>
              </w:rPr>
              <w:t>三档（20分）：满足二档要求，能充分理解“政府资金小投入，撬动就业大市场”的可持续运行目标，在完成项目要求的公共服务供给的基础上，能充分依托线下服务站点和线上服务平台，拓展提供延伸性、关联性、精细化、多元化等市场化服务。相关的市场化服务思路清晰、措施可</w:t>
            </w:r>
            <w:r w:rsidRPr="006C3717">
              <w:rPr>
                <w:rFonts w:asciiTheme="minorEastAsia" w:eastAsiaTheme="minorEastAsia" w:hAnsiTheme="minorEastAsia" w:cs="宋体" w:hint="eastAsia"/>
                <w:bCs/>
                <w:color w:val="000000" w:themeColor="text1"/>
                <w:szCs w:val="21"/>
              </w:rPr>
              <w:lastRenderedPageBreak/>
              <w:t>行，并操作上合法合规、数据安全可控，能形成可落地的长期运营方案，具有可持续的自我造血功能和服务，使项目在政府资金有限投入的情况下仍能稳定运行，并持续扩大社会效益。</w:t>
            </w:r>
          </w:p>
          <w:p w:rsidR="006E6501" w:rsidRPr="006C3717" w:rsidRDefault="00201841">
            <w:pPr>
              <w:adjustRightInd w:val="0"/>
              <w:spacing w:line="360" w:lineRule="auto"/>
              <w:ind w:firstLineChars="200" w:firstLine="422"/>
              <w:textAlignment w:val="baseline"/>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color w:val="000000" w:themeColor="text1"/>
                <w:szCs w:val="21"/>
              </w:rPr>
              <w:t>注：不符合最低入档要求的不得分。</w:t>
            </w:r>
          </w:p>
        </w:tc>
      </w:tr>
      <w:tr w:rsidR="006E6501" w:rsidRPr="006C3717">
        <w:trPr>
          <w:trHeight w:val="90"/>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宋体"/>
                <w:color w:val="000000" w:themeColor="text1"/>
                <w:szCs w:val="21"/>
              </w:rPr>
            </w:pPr>
          </w:p>
        </w:tc>
        <w:tc>
          <w:tcPr>
            <w:tcW w:w="1140"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jc w:val="center"/>
              <w:rPr>
                <w:rFonts w:asciiTheme="minorEastAsia" w:eastAsiaTheme="minorEastAsia" w:hAnsiTheme="minorEastAsia" w:cs="宋体"/>
                <w:b/>
                <w:bCs/>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adjustRightInd w:val="0"/>
              <w:spacing w:line="360" w:lineRule="exact"/>
              <w:jc w:val="center"/>
              <w:textAlignment w:val="baseline"/>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服务质量与服务保证（满分15分）</w:t>
            </w:r>
          </w:p>
        </w:tc>
        <w:tc>
          <w:tcPr>
            <w:tcW w:w="704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adjustRightInd w:val="0"/>
              <w:spacing w:line="400" w:lineRule="exact"/>
              <w:ind w:firstLineChars="200" w:firstLine="420"/>
              <w:textAlignment w:val="baseline"/>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一档（5分）：按照项目的考核标准接受服务质量考核，为该项目提供基本的项目管理制度、质量保障管理制度、安全生产管理制度、安全保密制度、档案管理制度、应急预案制度等；缺任一项不得分。</w:t>
            </w:r>
          </w:p>
          <w:p w:rsidR="006E6501" w:rsidRPr="006C3717" w:rsidRDefault="00201841">
            <w:pPr>
              <w:adjustRightInd w:val="0"/>
              <w:spacing w:line="400" w:lineRule="exact"/>
              <w:ind w:firstLineChars="200" w:firstLine="420"/>
              <w:textAlignment w:val="baseline"/>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二档（10分）：满足一档要求，各项制度制定合理、内容完整、有针对性、可行性；对运营服务管理能提供信息化数据采集、整理和分析能力，满足就业服务数据管理需求；应急预案制度要充分考虑就业服务站运营服务过程中突发舆情事件能迅速响应，并能以最快速度解除不良舆论。</w:t>
            </w:r>
          </w:p>
          <w:p w:rsidR="006E6501" w:rsidRPr="006C3717" w:rsidRDefault="00201841">
            <w:pPr>
              <w:adjustRightInd w:val="0"/>
              <w:spacing w:line="400" w:lineRule="exact"/>
              <w:ind w:firstLineChars="200" w:firstLine="420"/>
              <w:textAlignment w:val="baseline"/>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三档（15分）：满足二档要求，能合理运用信息服务平台，通过智能化服务手段提升运营服务和管理能力，能建立多级调度监督机制，能实现分站点、分时段、分类型等服务数据监测、分析、统计、调度、展示，科学直观地了解运营方、求职人员、用人单位有关服务动态和运营数据，确保数据的真实性及准确性，保障就业服务工作质量。</w:t>
            </w:r>
          </w:p>
          <w:p w:rsidR="006E6501" w:rsidRPr="006C3717" w:rsidRDefault="00201841">
            <w:pPr>
              <w:adjustRightInd w:val="0"/>
              <w:spacing w:line="360" w:lineRule="exact"/>
              <w:ind w:firstLineChars="200" w:firstLine="422"/>
              <w:textAlignment w:val="baseline"/>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hint="eastAsia"/>
                <w:b/>
                <w:color w:val="000000" w:themeColor="text1"/>
                <w:szCs w:val="21"/>
              </w:rPr>
              <w:t>注：不符合最低入档要求的不得分。</w:t>
            </w:r>
          </w:p>
        </w:tc>
      </w:tr>
      <w:tr w:rsidR="006E6501" w:rsidRPr="006C3717">
        <w:trPr>
          <w:trHeight w:val="20"/>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宋体"/>
                <w:color w:val="000000" w:themeColor="text1"/>
                <w:szCs w:val="21"/>
              </w:rPr>
            </w:pPr>
          </w:p>
        </w:tc>
        <w:tc>
          <w:tcPr>
            <w:tcW w:w="1140"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jc w:val="center"/>
              <w:rPr>
                <w:rFonts w:asciiTheme="minorEastAsia" w:eastAsiaTheme="minorEastAsia" w:hAnsiTheme="minorEastAsia" w:cs="宋体"/>
                <w:b/>
                <w:bCs/>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adjustRightInd w:val="0"/>
              <w:spacing w:line="360" w:lineRule="exact"/>
              <w:jc w:val="center"/>
              <w:textAlignment w:val="baseline"/>
              <w:rPr>
                <w:rFonts w:asciiTheme="minorEastAsia" w:eastAsiaTheme="minorEastAsia" w:hAnsiTheme="minorEastAsia"/>
                <w:bCs/>
                <w:color w:val="000000" w:themeColor="text1"/>
                <w:szCs w:val="21"/>
              </w:rPr>
            </w:pPr>
            <w:r w:rsidRPr="006C3717">
              <w:rPr>
                <w:rFonts w:asciiTheme="minorEastAsia" w:eastAsiaTheme="minorEastAsia" w:hAnsiTheme="minorEastAsia" w:cs="宋体" w:hint="eastAsia"/>
                <w:b/>
                <w:bCs/>
                <w:color w:val="000000" w:themeColor="text1"/>
                <w:szCs w:val="21"/>
              </w:rPr>
              <w:t>人员配置方案（满分12分）</w:t>
            </w:r>
          </w:p>
        </w:tc>
        <w:tc>
          <w:tcPr>
            <w:tcW w:w="7049"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pStyle w:val="ab"/>
              <w:spacing w:line="360" w:lineRule="exact"/>
              <w:ind w:firstLineChars="200" w:firstLine="420"/>
              <w:rPr>
                <w:rFonts w:asciiTheme="minorEastAsia" w:eastAsiaTheme="minorEastAsia" w:hAnsiTheme="minorEastAsia" w:cs="Courier New"/>
                <w:color w:val="000000" w:themeColor="text1"/>
                <w:szCs w:val="21"/>
              </w:rPr>
            </w:pPr>
            <w:r w:rsidRPr="006C3717">
              <w:rPr>
                <w:rFonts w:asciiTheme="minorEastAsia" w:eastAsiaTheme="minorEastAsia" w:hAnsiTheme="minorEastAsia" w:cs="Courier New" w:hint="eastAsia"/>
                <w:color w:val="000000" w:themeColor="text1"/>
                <w:szCs w:val="21"/>
              </w:rPr>
              <w:t>（1）拟派本项的项目负责人具有一级企业人力资源管理师或高级人力资源管理师证书的得2分</w:t>
            </w:r>
            <w:r w:rsidRPr="006C3717">
              <w:rPr>
                <w:rFonts w:asciiTheme="minorEastAsia" w:eastAsiaTheme="minorEastAsia" w:hAnsiTheme="minorEastAsia" w:cs="Courier New" w:hint="eastAsia"/>
                <w:b/>
                <w:color w:val="000000" w:themeColor="text1"/>
                <w:szCs w:val="21"/>
              </w:rPr>
              <w:t>，</w:t>
            </w:r>
            <w:r w:rsidRPr="006C3717">
              <w:rPr>
                <w:rFonts w:asciiTheme="minorEastAsia" w:eastAsiaTheme="minorEastAsia" w:hAnsiTheme="minorEastAsia" w:cs="Courier New" w:hint="eastAsia"/>
                <w:bCs/>
                <w:color w:val="000000" w:themeColor="text1"/>
                <w:szCs w:val="21"/>
              </w:rPr>
              <w:t>具有二级至四级企业</w:t>
            </w:r>
            <w:r w:rsidRPr="006C3717">
              <w:rPr>
                <w:rFonts w:asciiTheme="minorEastAsia" w:eastAsiaTheme="minorEastAsia" w:hAnsiTheme="minorEastAsia" w:cs="Courier New" w:hint="eastAsia"/>
                <w:color w:val="000000" w:themeColor="text1"/>
                <w:szCs w:val="21"/>
              </w:rPr>
              <w:t>人力资源管理师或中级、初级人力资源管理师证书得1分；没有证书不得分。本项分值不累计，最高得2分。</w:t>
            </w:r>
          </w:p>
          <w:p w:rsidR="006E6501" w:rsidRPr="006C3717" w:rsidRDefault="00201841">
            <w:pPr>
              <w:pStyle w:val="ab"/>
              <w:spacing w:line="360" w:lineRule="exact"/>
              <w:ind w:firstLineChars="200" w:firstLine="422"/>
              <w:rPr>
                <w:rFonts w:asciiTheme="minorEastAsia" w:eastAsiaTheme="minorEastAsia" w:hAnsiTheme="minorEastAsia" w:cs="Courier New"/>
                <w:b/>
                <w:bCs/>
                <w:color w:val="000000" w:themeColor="text1"/>
                <w:szCs w:val="21"/>
              </w:rPr>
            </w:pPr>
            <w:r w:rsidRPr="006C3717">
              <w:rPr>
                <w:rFonts w:asciiTheme="minorEastAsia" w:eastAsiaTheme="minorEastAsia" w:hAnsiTheme="minorEastAsia" w:cs="Courier New" w:hint="eastAsia"/>
                <w:b/>
                <w:bCs/>
                <w:color w:val="000000" w:themeColor="text1"/>
                <w:szCs w:val="21"/>
              </w:rPr>
              <w:t>注：投标文件中需提供人员证书扫描件（或复印件），并提供投标人在投标截止时间前半年内（2026年3月至2026年8月内）至少近1个月为其缴纳的社保证明、或劳动合同及投标人为其发放工资的银行流水证明、或投标人代缴其个人所得税证明复印件。无证明材料或材料不齐全的不得分。具有多个证书的只计一次分，按其获得最高证书计分。</w:t>
            </w:r>
          </w:p>
          <w:p w:rsidR="006E6501" w:rsidRPr="006C3717" w:rsidRDefault="00201841">
            <w:pPr>
              <w:pStyle w:val="ab"/>
              <w:spacing w:line="360" w:lineRule="exact"/>
              <w:ind w:firstLineChars="200" w:firstLine="420"/>
              <w:rPr>
                <w:rFonts w:asciiTheme="minorEastAsia" w:eastAsiaTheme="minorEastAsia" w:hAnsiTheme="minorEastAsia" w:cs="Courier New"/>
                <w:color w:val="000000" w:themeColor="text1"/>
                <w:szCs w:val="21"/>
              </w:rPr>
            </w:pPr>
            <w:r w:rsidRPr="006C3717">
              <w:rPr>
                <w:rFonts w:asciiTheme="minorEastAsia" w:eastAsiaTheme="minorEastAsia" w:hAnsiTheme="minorEastAsia" w:cs="Courier New" w:hint="eastAsia"/>
                <w:color w:val="000000" w:themeColor="text1"/>
                <w:szCs w:val="21"/>
              </w:rPr>
              <w:t>（2）除项目负责人之外的核心管理团队，需配备本科或以上、从事人力资源服务相关工作3年或以上（不同单位工作年限可累计计算）且现工作单位为投标人本单位；或具有大专（或以上）学历、从事人力资源服务相关工作5年或以上（不同单位工作年限可累计计算）且现工作单位为投标人本单位，每配备1人得1分，最高得4分。</w:t>
            </w:r>
          </w:p>
          <w:p w:rsidR="006E6501" w:rsidRPr="006C3717" w:rsidRDefault="00201841">
            <w:pPr>
              <w:pStyle w:val="ab"/>
              <w:spacing w:line="360" w:lineRule="exact"/>
              <w:ind w:firstLineChars="200" w:firstLine="422"/>
              <w:rPr>
                <w:rFonts w:asciiTheme="minorEastAsia" w:eastAsiaTheme="minorEastAsia" w:hAnsiTheme="minorEastAsia" w:cs="Courier New"/>
                <w:color w:val="000000" w:themeColor="text1"/>
                <w:szCs w:val="21"/>
              </w:rPr>
            </w:pPr>
            <w:r w:rsidRPr="006C3717">
              <w:rPr>
                <w:rFonts w:asciiTheme="minorEastAsia" w:eastAsiaTheme="minorEastAsia" w:hAnsiTheme="minorEastAsia" w:cs="Courier New" w:hint="eastAsia"/>
                <w:b/>
                <w:bCs/>
                <w:color w:val="000000" w:themeColor="text1"/>
                <w:szCs w:val="21"/>
              </w:rPr>
              <w:t>注：投标文件中需提供人员学历证书扫描件（或复印件），及人员工作经验证明。如为投标人原有一直在岗人员的，可以提供人员对应年限要求的社保证明、或劳动合同及投标人为其发放工资的银行流水证明、或投标人代缴其个人所得税证明复印件，反映年限的证明材料至少最后一个月应是在投标人本单位，否则不予计分；不足对应年限的人员可以提供其原任职单位出具的相关工作经历证明，并提供本人社保证明、或劳动合同及原单位为其发放工资的银行流水证明、或原单位代缴其个人所得税证明复</w:t>
            </w:r>
            <w:r w:rsidRPr="006C3717">
              <w:rPr>
                <w:rFonts w:asciiTheme="minorEastAsia" w:eastAsiaTheme="minorEastAsia" w:hAnsiTheme="minorEastAsia" w:cs="Courier New" w:hint="eastAsia"/>
                <w:b/>
                <w:bCs/>
                <w:color w:val="000000" w:themeColor="text1"/>
                <w:szCs w:val="21"/>
              </w:rPr>
              <w:lastRenderedPageBreak/>
              <w:t>印件（说明：后期查实材料虚假的，投标人承担提供虚假材料谋取中标的责任）。无证明材料或材料不齐全的不得分。</w:t>
            </w:r>
          </w:p>
          <w:p w:rsidR="006E6501" w:rsidRPr="006C3717" w:rsidRDefault="00201841">
            <w:pPr>
              <w:pStyle w:val="ab"/>
              <w:spacing w:line="360" w:lineRule="exact"/>
              <w:ind w:firstLineChars="200" w:firstLine="420"/>
              <w:rPr>
                <w:rFonts w:asciiTheme="minorEastAsia" w:eastAsiaTheme="minorEastAsia" w:hAnsiTheme="minorEastAsia" w:cs="Courier New"/>
                <w:color w:val="000000" w:themeColor="text1"/>
                <w:szCs w:val="21"/>
              </w:rPr>
            </w:pPr>
            <w:r w:rsidRPr="006C3717">
              <w:rPr>
                <w:rFonts w:asciiTheme="minorEastAsia" w:eastAsiaTheme="minorEastAsia" w:hAnsiTheme="minorEastAsia" w:cs="Courier New" w:hint="eastAsia"/>
                <w:color w:val="000000" w:themeColor="text1"/>
                <w:szCs w:val="21"/>
              </w:rPr>
              <w:t>（3）承诺为本项目组建一支具有招聘服务能力、求职招聘信息归集和发布能力的不少于24人的专属运营服务团队，并配备专业的信息化运营团队，为项目运行提供专业化的服务。且日常驻站人员应具备大学专科以上学历，工资待遇不低于上林县编外聘用人员工资标准。满足条件的得6分。</w:t>
            </w:r>
          </w:p>
          <w:p w:rsidR="006E6501" w:rsidRPr="006C3717" w:rsidRDefault="00201841">
            <w:pPr>
              <w:pStyle w:val="ab"/>
              <w:spacing w:line="360" w:lineRule="exact"/>
              <w:ind w:firstLineChars="200" w:firstLine="422"/>
              <w:rPr>
                <w:rFonts w:asciiTheme="minorEastAsia" w:eastAsiaTheme="minorEastAsia" w:hAnsiTheme="minorEastAsia"/>
                <w:bCs/>
                <w:color w:val="000000" w:themeColor="text1"/>
                <w:szCs w:val="21"/>
              </w:rPr>
            </w:pPr>
            <w:r w:rsidRPr="006C3717">
              <w:rPr>
                <w:rFonts w:asciiTheme="minorEastAsia" w:eastAsiaTheme="minorEastAsia" w:hAnsiTheme="minorEastAsia" w:cs="Courier New" w:hint="eastAsia"/>
                <w:b/>
                <w:bCs/>
                <w:color w:val="000000" w:themeColor="text1"/>
                <w:szCs w:val="21"/>
              </w:rPr>
              <w:t>注：投标文件中须提供相关承诺书，加盖投标人电子公章，否则不予计分。</w:t>
            </w:r>
          </w:p>
        </w:tc>
      </w:tr>
      <w:tr w:rsidR="006E6501" w:rsidRPr="006C3717">
        <w:trPr>
          <w:trHeight w:val="20"/>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宋体"/>
                <w:color w:val="000000" w:themeColor="text1"/>
                <w:szCs w:val="21"/>
              </w:rPr>
            </w:pPr>
          </w:p>
        </w:tc>
        <w:tc>
          <w:tcPr>
            <w:tcW w:w="1140"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jc w:val="center"/>
              <w:rPr>
                <w:rFonts w:asciiTheme="minorEastAsia" w:eastAsiaTheme="minorEastAsia" w:hAnsiTheme="minorEastAsia" w:cs="宋体"/>
                <w:b/>
                <w:bCs/>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本地就业服务体系落地方案（满分8分）</w:t>
            </w:r>
          </w:p>
        </w:tc>
        <w:tc>
          <w:tcPr>
            <w:tcW w:w="7049"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spacing w:line="360" w:lineRule="exact"/>
              <w:ind w:firstLine="420"/>
              <w:rPr>
                <w:rFonts w:asciiTheme="minorEastAsia" w:eastAsiaTheme="minorEastAsia" w:hAnsiTheme="minorEastAsia" w:cs="宋体"/>
                <w:color w:val="000000" w:themeColor="text1"/>
                <w:spacing w:val="8"/>
                <w:szCs w:val="21"/>
              </w:rPr>
            </w:pPr>
            <w:r w:rsidRPr="006C3717">
              <w:rPr>
                <w:rFonts w:asciiTheme="minorEastAsia" w:eastAsiaTheme="minorEastAsia" w:hAnsiTheme="minorEastAsia" w:cs="宋体" w:hint="eastAsia"/>
                <w:color w:val="000000" w:themeColor="text1"/>
                <w:szCs w:val="21"/>
              </w:rPr>
              <w:t>一档（2分）：</w:t>
            </w:r>
            <w:r w:rsidRPr="006C3717">
              <w:rPr>
                <w:rFonts w:asciiTheme="minorEastAsia" w:eastAsiaTheme="minorEastAsia" w:hAnsiTheme="minorEastAsia" w:cs="宋体" w:hint="eastAsia"/>
                <w:color w:val="000000" w:themeColor="text1"/>
                <w:spacing w:val="8"/>
                <w:szCs w:val="21"/>
              </w:rPr>
              <w:t>能提及与乡镇、社区、村委的联动思路，但缺乏具体的联动机制设计；</w:t>
            </w:r>
          </w:p>
          <w:p w:rsidR="006E6501" w:rsidRPr="006C3717" w:rsidRDefault="00201841">
            <w:pPr>
              <w:spacing w:line="360" w:lineRule="exact"/>
              <w:ind w:firstLine="420"/>
              <w:rPr>
                <w:rFonts w:asciiTheme="minorEastAsia" w:eastAsiaTheme="minorEastAsia" w:hAnsiTheme="minorEastAsia" w:cs="宋体"/>
                <w:color w:val="000000" w:themeColor="text1"/>
                <w:spacing w:val="8"/>
                <w:szCs w:val="21"/>
              </w:rPr>
            </w:pPr>
            <w:r w:rsidRPr="006C3717">
              <w:rPr>
                <w:rFonts w:asciiTheme="minorEastAsia" w:eastAsiaTheme="minorEastAsia" w:hAnsiTheme="minorEastAsia" w:cs="宋体" w:hint="eastAsia"/>
                <w:color w:val="000000" w:themeColor="text1"/>
                <w:spacing w:val="8"/>
                <w:szCs w:val="21"/>
              </w:rPr>
              <w:t>二档</w:t>
            </w:r>
            <w:r w:rsidRPr="006C3717">
              <w:rPr>
                <w:rFonts w:asciiTheme="minorEastAsia" w:eastAsiaTheme="minorEastAsia" w:hAnsiTheme="minorEastAsia" w:cs="宋体" w:hint="eastAsia"/>
                <w:color w:val="000000" w:themeColor="text1"/>
                <w:szCs w:val="21"/>
              </w:rPr>
              <w:t>（4分）：</w:t>
            </w:r>
            <w:r w:rsidRPr="006C3717">
              <w:rPr>
                <w:rFonts w:asciiTheme="minorEastAsia" w:eastAsiaTheme="minorEastAsia" w:hAnsiTheme="minorEastAsia" w:cs="宋体" w:hint="eastAsia"/>
                <w:color w:val="000000" w:themeColor="text1"/>
                <w:spacing w:val="8"/>
                <w:szCs w:val="21"/>
              </w:rPr>
              <w:t>能提出与乡镇、社区、村委的基本联动机制（如定期走访、信息报送等），数据摸排路径较为清晰（如电话跟踪、上门服务等），有宣传推广方案，宣传方式较为传统单一。</w:t>
            </w:r>
          </w:p>
          <w:p w:rsidR="006E6501" w:rsidRPr="006C3717" w:rsidRDefault="00201841">
            <w:pPr>
              <w:spacing w:line="360" w:lineRule="exact"/>
              <w:ind w:firstLine="420"/>
              <w:rPr>
                <w:rFonts w:asciiTheme="minorEastAsia" w:eastAsiaTheme="minorEastAsia" w:hAnsiTheme="minorEastAsia" w:cs="宋体"/>
                <w:color w:val="000000" w:themeColor="text1"/>
                <w:spacing w:val="8"/>
                <w:szCs w:val="21"/>
              </w:rPr>
            </w:pPr>
            <w:r w:rsidRPr="006C3717">
              <w:rPr>
                <w:rFonts w:asciiTheme="minorEastAsia" w:eastAsiaTheme="minorEastAsia" w:hAnsiTheme="minorEastAsia" w:cs="宋体" w:hint="eastAsia"/>
                <w:color w:val="000000" w:themeColor="text1"/>
                <w:spacing w:val="8"/>
                <w:szCs w:val="21"/>
              </w:rPr>
              <w:t>三档</w:t>
            </w:r>
            <w:r w:rsidRPr="006C3717">
              <w:rPr>
                <w:rFonts w:asciiTheme="minorEastAsia" w:eastAsiaTheme="minorEastAsia" w:hAnsiTheme="minorEastAsia" w:cs="宋体" w:hint="eastAsia"/>
                <w:color w:val="000000" w:themeColor="text1"/>
                <w:szCs w:val="21"/>
              </w:rPr>
              <w:t>（6分）：</w:t>
            </w:r>
            <w:r w:rsidRPr="006C3717">
              <w:rPr>
                <w:rFonts w:asciiTheme="minorEastAsia" w:eastAsiaTheme="minorEastAsia" w:hAnsiTheme="minorEastAsia" w:cs="宋体" w:hint="eastAsia"/>
                <w:color w:val="000000" w:themeColor="text1"/>
                <w:spacing w:val="8"/>
                <w:szCs w:val="21"/>
              </w:rPr>
              <w:t>能建立与乡镇、社区、村委的联动机制（如联席会议制度、信息共享机制、协作考核机制等）；数据摸排路径明确可行（涵盖企业用工需求摸排、城乡劳动力资源摸排、重点群体跟踪等），能实现数据动态更新。</w:t>
            </w:r>
          </w:p>
          <w:p w:rsidR="006E6501" w:rsidRPr="006C3717" w:rsidRDefault="00201841">
            <w:pPr>
              <w:adjustRightInd w:val="0"/>
              <w:spacing w:line="360" w:lineRule="exact"/>
              <w:ind w:firstLineChars="200" w:firstLine="452"/>
              <w:textAlignment w:val="baseline"/>
              <w:rPr>
                <w:rFonts w:asciiTheme="minorEastAsia" w:eastAsiaTheme="minorEastAsia" w:hAnsiTheme="minorEastAsia"/>
                <w:b/>
                <w:color w:val="000000" w:themeColor="text1"/>
                <w:szCs w:val="21"/>
              </w:rPr>
            </w:pPr>
            <w:r w:rsidRPr="006C3717">
              <w:rPr>
                <w:rFonts w:asciiTheme="minorEastAsia" w:eastAsiaTheme="minorEastAsia" w:hAnsiTheme="minorEastAsia" w:cs="宋体" w:hint="eastAsia"/>
                <w:color w:val="000000" w:themeColor="text1"/>
                <w:spacing w:val="8"/>
                <w:szCs w:val="21"/>
              </w:rPr>
              <w:t>四档</w:t>
            </w:r>
            <w:r w:rsidRPr="006C3717">
              <w:rPr>
                <w:rFonts w:asciiTheme="minorEastAsia" w:eastAsiaTheme="minorEastAsia" w:hAnsiTheme="minorEastAsia" w:cs="宋体" w:hint="eastAsia"/>
                <w:color w:val="000000" w:themeColor="text1"/>
                <w:szCs w:val="21"/>
              </w:rPr>
              <w:t>（8分）：</w:t>
            </w:r>
            <w:r w:rsidRPr="006C3717">
              <w:rPr>
                <w:rFonts w:asciiTheme="minorEastAsia" w:eastAsiaTheme="minorEastAsia" w:hAnsiTheme="minorEastAsia" w:cs="宋体" w:hint="eastAsia"/>
                <w:color w:val="000000" w:themeColor="text1"/>
                <w:spacing w:val="8"/>
                <w:szCs w:val="21"/>
              </w:rPr>
              <w:t>在满足三档要求基础上，宣传推广方案切实可行，能结合本地实际，运用新媒体（微信公众号、抖音、短视频等）和传统媒介相结合的方式。</w:t>
            </w:r>
          </w:p>
        </w:tc>
      </w:tr>
      <w:tr w:rsidR="006E6501" w:rsidRPr="006C3717">
        <w:trPr>
          <w:trHeight w:val="1843"/>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宋体"/>
                <w:color w:val="000000" w:themeColor="text1"/>
                <w:szCs w:val="21"/>
              </w:rPr>
            </w:pPr>
          </w:p>
        </w:tc>
        <w:tc>
          <w:tcPr>
            <w:tcW w:w="1140"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jc w:val="center"/>
              <w:rPr>
                <w:rFonts w:asciiTheme="minorEastAsia" w:eastAsiaTheme="minorEastAsia" w:hAnsiTheme="minorEastAsia" w:cs="宋体"/>
                <w:b/>
                <w:bCs/>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培训方案（满分6分）</w:t>
            </w:r>
          </w:p>
        </w:tc>
        <w:tc>
          <w:tcPr>
            <w:tcW w:w="7049"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spacing w:line="400" w:lineRule="exact"/>
              <w:ind w:firstLine="420"/>
              <w:jc w:val="left"/>
              <w:rPr>
                <w:rFonts w:asciiTheme="minorEastAsia" w:eastAsiaTheme="minorEastAsia" w:hAnsiTheme="minorEastAsia" w:cs="宋体"/>
                <w:color w:val="000000" w:themeColor="text1"/>
                <w:spacing w:val="8"/>
                <w:szCs w:val="21"/>
              </w:rPr>
            </w:pPr>
            <w:r w:rsidRPr="006C3717">
              <w:rPr>
                <w:rFonts w:asciiTheme="minorEastAsia" w:eastAsiaTheme="minorEastAsia" w:hAnsiTheme="minorEastAsia" w:cs="宋体" w:hint="eastAsia"/>
                <w:color w:val="000000" w:themeColor="text1"/>
                <w:spacing w:val="8"/>
                <w:szCs w:val="21"/>
              </w:rPr>
              <w:t>一档</w:t>
            </w:r>
            <w:r w:rsidRPr="006C3717">
              <w:rPr>
                <w:rFonts w:asciiTheme="minorEastAsia" w:eastAsiaTheme="minorEastAsia" w:hAnsiTheme="minorEastAsia" w:cs="宋体" w:hint="eastAsia"/>
                <w:color w:val="000000" w:themeColor="text1"/>
                <w:szCs w:val="21"/>
              </w:rPr>
              <w:t>（2分）：</w:t>
            </w:r>
            <w:r w:rsidRPr="006C3717">
              <w:rPr>
                <w:rFonts w:asciiTheme="minorEastAsia" w:eastAsiaTheme="minorEastAsia" w:hAnsiTheme="minorEastAsia" w:cs="宋体" w:hint="eastAsia"/>
                <w:color w:val="000000" w:themeColor="text1"/>
                <w:spacing w:val="8"/>
                <w:szCs w:val="21"/>
              </w:rPr>
              <w:t>能针对项目运营人员提供培训方案，包括培训目标、培训内容（如就业政策、业务流程、服务规范等）、培训方式和时间安排。</w:t>
            </w:r>
          </w:p>
          <w:p w:rsidR="006E6501" w:rsidRPr="006C3717" w:rsidRDefault="00201841">
            <w:pPr>
              <w:spacing w:line="400" w:lineRule="exact"/>
              <w:ind w:firstLine="420"/>
              <w:jc w:val="left"/>
              <w:rPr>
                <w:rFonts w:asciiTheme="minorEastAsia" w:eastAsiaTheme="minorEastAsia" w:hAnsiTheme="minorEastAsia" w:cs="宋体"/>
                <w:color w:val="000000" w:themeColor="text1"/>
                <w:spacing w:val="8"/>
                <w:szCs w:val="21"/>
              </w:rPr>
            </w:pPr>
            <w:r w:rsidRPr="006C3717">
              <w:rPr>
                <w:rFonts w:asciiTheme="minorEastAsia" w:eastAsiaTheme="minorEastAsia" w:hAnsiTheme="minorEastAsia" w:cs="宋体" w:hint="eastAsia"/>
                <w:color w:val="000000" w:themeColor="text1"/>
                <w:spacing w:val="8"/>
                <w:szCs w:val="21"/>
              </w:rPr>
              <w:t>二档</w:t>
            </w:r>
            <w:r w:rsidRPr="006C3717">
              <w:rPr>
                <w:rFonts w:asciiTheme="minorEastAsia" w:eastAsiaTheme="minorEastAsia" w:hAnsiTheme="minorEastAsia" w:cs="宋体" w:hint="eastAsia"/>
                <w:color w:val="000000" w:themeColor="text1"/>
                <w:szCs w:val="21"/>
              </w:rPr>
              <w:t>（4分）：</w:t>
            </w:r>
            <w:r w:rsidRPr="006C3717">
              <w:rPr>
                <w:rFonts w:asciiTheme="minorEastAsia" w:eastAsiaTheme="minorEastAsia" w:hAnsiTheme="minorEastAsia" w:cs="宋体" w:hint="eastAsia"/>
                <w:color w:val="000000" w:themeColor="text1"/>
                <w:spacing w:val="8"/>
                <w:szCs w:val="21"/>
              </w:rPr>
              <w:t>能提供详细、系统的培训方案，针对项目运营人员（站长、信息化运营人员等）的不同岗位职责和技能要求，设计分层分类的培训内容；培训方式多样（集中授课、现场实操、线上学习、跟岗锻炼等），有明确的培训周期和进度安排；建立基本的培训考核和效果评估机制，能确保培训质量。但培训方案与项目实际运营需求的契合度尚有提升空间。</w:t>
            </w:r>
          </w:p>
          <w:p w:rsidR="006E6501" w:rsidRPr="006C3717" w:rsidRDefault="00201841">
            <w:pPr>
              <w:adjustRightInd w:val="0"/>
              <w:spacing w:line="400" w:lineRule="exact"/>
              <w:ind w:firstLineChars="200" w:firstLine="452"/>
              <w:textAlignment w:val="baseline"/>
              <w:rPr>
                <w:rFonts w:asciiTheme="minorEastAsia" w:eastAsiaTheme="minorEastAsia" w:hAnsiTheme="minorEastAsia"/>
                <w:b/>
                <w:color w:val="000000" w:themeColor="text1"/>
                <w:szCs w:val="21"/>
              </w:rPr>
            </w:pPr>
            <w:r w:rsidRPr="006C3717">
              <w:rPr>
                <w:rFonts w:asciiTheme="minorEastAsia" w:eastAsiaTheme="minorEastAsia" w:hAnsiTheme="minorEastAsia" w:cs="宋体" w:hint="eastAsia"/>
                <w:color w:val="000000" w:themeColor="text1"/>
                <w:spacing w:val="8"/>
                <w:szCs w:val="21"/>
              </w:rPr>
              <w:t>三档</w:t>
            </w:r>
            <w:r w:rsidRPr="006C3717">
              <w:rPr>
                <w:rFonts w:asciiTheme="minorEastAsia" w:eastAsiaTheme="minorEastAsia" w:hAnsiTheme="minorEastAsia" w:cs="宋体" w:hint="eastAsia"/>
                <w:color w:val="000000" w:themeColor="text1"/>
                <w:szCs w:val="21"/>
              </w:rPr>
              <w:t>（6分）：</w:t>
            </w:r>
            <w:r w:rsidRPr="006C3717">
              <w:rPr>
                <w:rFonts w:asciiTheme="minorEastAsia" w:eastAsiaTheme="minorEastAsia" w:hAnsiTheme="minorEastAsia" w:cs="宋体" w:hint="eastAsia"/>
                <w:color w:val="000000" w:themeColor="text1"/>
                <w:spacing w:val="8"/>
                <w:szCs w:val="21"/>
              </w:rPr>
              <w:t>在满足二档要求基础上，培训方案与项目运营实际需求高度契合，培训内容全面系统（涵盖就业政策法规、业务经办流程、信息系统操作、劳动纠纷调解等）；培训师资配置合理，有明确的培训教材或课程开发计划；建立完善的培训考核、效果评估和持续改进机制，能确保培训成效转化为服务能力提升。</w:t>
            </w:r>
          </w:p>
        </w:tc>
      </w:tr>
      <w:tr w:rsidR="006E6501" w:rsidRPr="006C3717">
        <w:trPr>
          <w:trHeight w:val="20"/>
          <w:jc w:val="center"/>
        </w:trPr>
        <w:tc>
          <w:tcPr>
            <w:tcW w:w="562"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宋体"/>
                <w:color w:val="000000" w:themeColor="text1"/>
                <w:szCs w:val="21"/>
              </w:rPr>
            </w:pPr>
          </w:p>
        </w:tc>
        <w:tc>
          <w:tcPr>
            <w:tcW w:w="1140"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jc w:val="center"/>
              <w:rPr>
                <w:rFonts w:asciiTheme="minorEastAsia" w:eastAsiaTheme="minorEastAsia" w:hAnsiTheme="minorEastAsia" w:cs="宋体"/>
                <w:b/>
                <w:bCs/>
                <w:color w:val="000000" w:themeColor="text1"/>
                <w:szCs w:val="21"/>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spacing w:line="360" w:lineRule="auto"/>
              <w:jc w:val="center"/>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b/>
                <w:bCs/>
                <w:color w:val="000000" w:themeColor="text1"/>
                <w:szCs w:val="21"/>
              </w:rPr>
              <w:t>增值服务（满分6分）</w:t>
            </w:r>
          </w:p>
        </w:tc>
        <w:tc>
          <w:tcPr>
            <w:tcW w:w="7049"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adjustRightInd w:val="0"/>
              <w:spacing w:line="400" w:lineRule="exact"/>
              <w:ind w:firstLineChars="200" w:firstLine="420"/>
              <w:textAlignment w:val="baseline"/>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提供的信息化平台能在线实现信息发布、居民求职、企业招聘、零工发布、零工招聘、创业服务、技能培训等服务的，每实现一项得0.5分，满分2分；能实现按个人条件和需求实现岗位、创业或培训的精准匹配和</w:t>
            </w:r>
            <w:r w:rsidRPr="006C3717">
              <w:rPr>
                <w:rFonts w:asciiTheme="minorEastAsia" w:eastAsiaTheme="minorEastAsia" w:hAnsiTheme="minorEastAsia" w:hint="eastAsia"/>
                <w:bCs/>
                <w:color w:val="000000" w:themeColor="text1"/>
                <w:szCs w:val="21"/>
              </w:rPr>
              <w:lastRenderedPageBreak/>
              <w:t>智能推送的，每实现一项得0.5分，满分2分；能实现在线零工抢单、零工结算功能的，每实现一项得0.5分，满分2分。本项最高6分。</w:t>
            </w:r>
          </w:p>
          <w:p w:rsidR="006E6501" w:rsidRPr="006C3717" w:rsidRDefault="00201841">
            <w:pPr>
              <w:adjustRightInd w:val="0"/>
              <w:spacing w:line="400" w:lineRule="exact"/>
              <w:ind w:firstLineChars="200" w:firstLine="422"/>
              <w:textAlignment w:val="baseline"/>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注：投标文件中需提供系统网址、APP或小程序功能截图，或承诺在站点投入运营前能提供上述服务。</w:t>
            </w:r>
          </w:p>
        </w:tc>
      </w:tr>
      <w:tr w:rsidR="006E6501" w:rsidRPr="006C3717">
        <w:trPr>
          <w:trHeight w:val="1852"/>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spacing w:line="360" w:lineRule="exact"/>
              <w:jc w:val="center"/>
              <w:rPr>
                <w:rFonts w:asciiTheme="minorEastAsia" w:eastAsiaTheme="minorEastAsia" w:hAnsiTheme="minorEastAsia" w:cs="宋体"/>
                <w:color w:val="000000" w:themeColor="text1"/>
                <w:szCs w:val="21"/>
              </w:rPr>
            </w:pPr>
            <w:r w:rsidRPr="006C3717">
              <w:rPr>
                <w:rFonts w:asciiTheme="minorEastAsia" w:eastAsiaTheme="minorEastAsia" w:hAnsiTheme="minorEastAsia" w:hint="eastAsia"/>
                <w:b/>
                <w:color w:val="000000" w:themeColor="text1"/>
                <w:szCs w:val="21"/>
              </w:rPr>
              <w:lastRenderedPageBreak/>
              <w:t>3</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商务分（8分）</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spacing w:line="360" w:lineRule="exact"/>
              <w:jc w:val="center"/>
              <w:rPr>
                <w:rFonts w:asciiTheme="minorEastAsia" w:eastAsiaTheme="minorEastAsia" w:hAnsiTheme="minorEastAsia"/>
                <w:b/>
                <w:bCs/>
                <w:color w:val="000000" w:themeColor="text1"/>
                <w:szCs w:val="21"/>
              </w:rPr>
            </w:pPr>
            <w:r w:rsidRPr="006C3717">
              <w:rPr>
                <w:rFonts w:asciiTheme="minorEastAsia" w:eastAsiaTheme="minorEastAsia" w:hAnsiTheme="minorEastAsia" w:hint="eastAsia"/>
                <w:b/>
                <w:bCs/>
                <w:color w:val="000000" w:themeColor="text1"/>
                <w:szCs w:val="21"/>
              </w:rPr>
              <w:t>信誉业绩</w:t>
            </w:r>
          </w:p>
          <w:p w:rsidR="006E6501" w:rsidRPr="006C3717" w:rsidRDefault="00201841">
            <w:pPr>
              <w:spacing w:line="360" w:lineRule="exact"/>
              <w:jc w:val="center"/>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hint="eastAsia"/>
                <w:b/>
                <w:bCs/>
                <w:color w:val="000000" w:themeColor="text1"/>
                <w:szCs w:val="21"/>
              </w:rPr>
              <w:t>（满分8分）</w:t>
            </w:r>
          </w:p>
        </w:tc>
        <w:tc>
          <w:tcPr>
            <w:tcW w:w="7049" w:type="dxa"/>
            <w:tcBorders>
              <w:top w:val="single" w:sz="4" w:space="0" w:color="auto"/>
              <w:left w:val="single" w:sz="4" w:space="0" w:color="auto"/>
              <w:bottom w:val="single" w:sz="4" w:space="0" w:color="auto"/>
              <w:right w:val="single" w:sz="4" w:space="0" w:color="auto"/>
            </w:tcBorders>
            <w:shd w:val="clear" w:color="auto" w:fill="auto"/>
          </w:tcPr>
          <w:p w:rsidR="006E6501" w:rsidRPr="006C3717" w:rsidRDefault="00201841">
            <w:pPr>
              <w:pStyle w:val="ab"/>
              <w:spacing w:line="360" w:lineRule="exact"/>
              <w:ind w:firstLineChars="200" w:firstLine="420"/>
              <w:rPr>
                <w:rFonts w:asciiTheme="minorEastAsia" w:eastAsiaTheme="minorEastAsia" w:hAnsiTheme="minorEastAsia"/>
                <w:bCs/>
                <w:color w:val="000000" w:themeColor="text1"/>
                <w:szCs w:val="21"/>
              </w:rPr>
            </w:pPr>
            <w:r w:rsidRPr="006C3717">
              <w:rPr>
                <w:rFonts w:asciiTheme="minorEastAsia" w:eastAsiaTheme="minorEastAsia" w:hAnsiTheme="minorEastAsia" w:hint="eastAsia"/>
                <w:bCs/>
                <w:color w:val="000000" w:themeColor="text1"/>
                <w:szCs w:val="21"/>
              </w:rPr>
              <w:t>（1）投标人具有技能培训服务能力：自主（控股或参股）经营有符合规定的职业技能培训机构（附证明材料），或承诺中标后与南宁市的职业技能培训机构签订合作协议（合同），得4分。</w:t>
            </w:r>
          </w:p>
          <w:p w:rsidR="006E6501" w:rsidRPr="006C3717" w:rsidRDefault="00201841">
            <w:pPr>
              <w:pStyle w:val="ab"/>
              <w:spacing w:line="360" w:lineRule="exact"/>
              <w:ind w:firstLineChars="200" w:firstLine="420"/>
              <w:rPr>
                <w:rFonts w:asciiTheme="minorEastAsia" w:eastAsiaTheme="minorEastAsia" w:hAnsiTheme="minorEastAsia" w:cs="宋体"/>
                <w:color w:val="000000" w:themeColor="text1"/>
                <w:szCs w:val="21"/>
              </w:rPr>
            </w:pPr>
            <w:r w:rsidRPr="006C3717">
              <w:rPr>
                <w:rFonts w:asciiTheme="minorEastAsia" w:eastAsiaTheme="minorEastAsia" w:hAnsiTheme="minorEastAsia" w:hint="eastAsia"/>
                <w:bCs/>
                <w:color w:val="000000" w:themeColor="text1"/>
                <w:szCs w:val="21"/>
              </w:rPr>
              <w:t>（2）投标人2023年1月1日以来承接过同类服务项目（如：就业服务站、零工市场建设运营，公共就业服务体系建设）的，每个项目得1分，每提供1份合同复印件按相应分值计分，最高得4分。</w:t>
            </w:r>
          </w:p>
        </w:tc>
      </w:tr>
      <w:tr w:rsidR="006E6501" w:rsidRPr="006C3717">
        <w:trPr>
          <w:trHeight w:val="852"/>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spacing w:line="360" w:lineRule="exact"/>
              <w:jc w:val="center"/>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4</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rsidR="006E6501" w:rsidRPr="006C3717" w:rsidRDefault="00201841">
            <w:pPr>
              <w:spacing w:line="360" w:lineRule="exact"/>
              <w:jc w:val="center"/>
              <w:rPr>
                <w:rFonts w:asciiTheme="minorEastAsia" w:eastAsiaTheme="minorEastAsia" w:hAnsiTheme="minorEastAsia"/>
                <w:b/>
                <w:color w:val="000000" w:themeColor="text1"/>
                <w:szCs w:val="21"/>
              </w:rPr>
            </w:pPr>
            <w:r w:rsidRPr="006C3717">
              <w:rPr>
                <w:rFonts w:asciiTheme="minorEastAsia" w:eastAsiaTheme="minorEastAsia" w:hAnsiTheme="minorEastAsia" w:hint="eastAsia"/>
                <w:color w:val="000000" w:themeColor="text1"/>
                <w:szCs w:val="21"/>
              </w:rPr>
              <w:t>诚信分（-6分）</w:t>
            </w:r>
          </w:p>
        </w:tc>
        <w:tc>
          <w:tcPr>
            <w:tcW w:w="1275" w:type="dxa"/>
            <w:tcBorders>
              <w:top w:val="single" w:sz="4" w:space="0" w:color="auto"/>
              <w:left w:val="single" w:sz="4" w:space="0" w:color="auto"/>
              <w:right w:val="single" w:sz="4" w:space="0" w:color="auto"/>
            </w:tcBorders>
            <w:shd w:val="clear" w:color="auto" w:fill="auto"/>
            <w:vAlign w:val="center"/>
          </w:tcPr>
          <w:p w:rsidR="006E6501" w:rsidRPr="006C3717" w:rsidRDefault="00201841">
            <w:pPr>
              <w:spacing w:line="360" w:lineRule="exact"/>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诚信分（-6分）</w:t>
            </w:r>
          </w:p>
        </w:tc>
        <w:tc>
          <w:tcPr>
            <w:tcW w:w="7049" w:type="dxa"/>
            <w:tcBorders>
              <w:top w:val="single" w:sz="4" w:space="0" w:color="auto"/>
              <w:left w:val="single" w:sz="4" w:space="0" w:color="auto"/>
              <w:bottom w:val="single" w:sz="4" w:space="0" w:color="auto"/>
              <w:right w:val="single" w:sz="4" w:space="0" w:color="auto"/>
            </w:tcBorders>
            <w:shd w:val="clear" w:color="auto" w:fill="auto"/>
          </w:tcPr>
          <w:p w:rsidR="006E6501" w:rsidRPr="006C3717" w:rsidRDefault="00201841">
            <w:pPr>
              <w:widowControl/>
              <w:spacing w:line="360" w:lineRule="exact"/>
              <w:ind w:firstLineChars="200"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投标人在截标日前一年内在政府采购活动中存在违约违规情形的（以财政部门书面认定材料为评分依据），每次扣除3分，最高扣6分。</w:t>
            </w:r>
          </w:p>
        </w:tc>
      </w:tr>
      <w:tr w:rsidR="006E6501" w:rsidRPr="006C3717">
        <w:trPr>
          <w:trHeight w:val="20"/>
          <w:jc w:val="center"/>
        </w:trPr>
        <w:tc>
          <w:tcPr>
            <w:tcW w:w="10026" w:type="dxa"/>
            <w:gridSpan w:val="4"/>
            <w:tcBorders>
              <w:top w:val="single" w:sz="4" w:space="0" w:color="auto"/>
              <w:left w:val="single" w:sz="4" w:space="0" w:color="auto"/>
              <w:bottom w:val="single" w:sz="4" w:space="0" w:color="auto"/>
              <w:right w:val="single" w:sz="4" w:space="0" w:color="auto"/>
            </w:tcBorders>
            <w:vAlign w:val="center"/>
          </w:tcPr>
          <w:p w:rsidR="006E6501" w:rsidRPr="006C3717" w:rsidRDefault="00201841">
            <w:pPr>
              <w:pStyle w:val="ab"/>
              <w:spacing w:line="360" w:lineRule="auto"/>
              <w:rPr>
                <w:rFonts w:asciiTheme="minorEastAsia" w:eastAsiaTheme="minorEastAsia" w:hAnsiTheme="minorEastAsia" w:cs="宋体"/>
                <w:b/>
                <w:bCs/>
                <w:color w:val="000000" w:themeColor="text1"/>
                <w:szCs w:val="21"/>
              </w:rPr>
            </w:pPr>
            <w:r w:rsidRPr="006C3717">
              <w:rPr>
                <w:rFonts w:asciiTheme="minorEastAsia" w:eastAsiaTheme="minorEastAsia" w:hAnsiTheme="minorEastAsia" w:cs="宋体" w:hint="eastAsia"/>
                <w:b/>
                <w:bCs/>
                <w:color w:val="000000" w:themeColor="text1"/>
                <w:szCs w:val="21"/>
              </w:rPr>
              <w:t>总得分100=1+2+3+4</w:t>
            </w:r>
          </w:p>
          <w:p w:rsidR="006E6501" w:rsidRPr="006C3717" w:rsidRDefault="00201841">
            <w:pPr>
              <w:pStyle w:val="ab"/>
              <w:spacing w:line="360" w:lineRule="auto"/>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b/>
                <w:bCs/>
                <w:color w:val="000000" w:themeColor="text1"/>
                <w:szCs w:val="21"/>
              </w:rPr>
              <w:t>各项分值合计</w:t>
            </w:r>
          </w:p>
        </w:tc>
      </w:tr>
    </w:tbl>
    <w:p w:rsidR="006E6501" w:rsidRPr="006C3717" w:rsidRDefault="006E6501">
      <w:pPr>
        <w:pStyle w:val="3"/>
        <w:keepNext w:val="0"/>
        <w:keepLines w:val="0"/>
        <w:spacing w:line="360" w:lineRule="auto"/>
        <w:ind w:firstLine="420"/>
        <w:rPr>
          <w:rFonts w:asciiTheme="minorEastAsia" w:eastAsiaTheme="minorEastAsia" w:hAnsiTheme="minorEastAsia"/>
          <w:b w:val="0"/>
          <w:color w:val="000000" w:themeColor="text1"/>
          <w:sz w:val="21"/>
          <w:szCs w:val="21"/>
        </w:rPr>
      </w:pPr>
      <w:bookmarkStart w:id="133" w:name="_Toc187761567"/>
    </w:p>
    <w:p w:rsidR="006E6501" w:rsidRPr="006C3717" w:rsidRDefault="00201841">
      <w:pPr>
        <w:pStyle w:val="3"/>
        <w:keepNext w:val="0"/>
        <w:keepLines w:val="0"/>
        <w:spacing w:line="360" w:lineRule="auto"/>
        <w:ind w:firstLine="420"/>
        <w:rPr>
          <w:rFonts w:asciiTheme="minorEastAsia" w:eastAsiaTheme="minorEastAsia" w:hAnsiTheme="minorEastAsia"/>
          <w:b w:val="0"/>
          <w:color w:val="000000" w:themeColor="text1"/>
          <w:sz w:val="21"/>
          <w:szCs w:val="21"/>
        </w:rPr>
      </w:pPr>
      <w:r w:rsidRPr="006C3717">
        <w:rPr>
          <w:rFonts w:asciiTheme="minorEastAsia" w:eastAsiaTheme="minorEastAsia" w:hAnsiTheme="minorEastAsia" w:hint="eastAsia"/>
          <w:b w:val="0"/>
          <w:color w:val="000000" w:themeColor="text1"/>
          <w:sz w:val="21"/>
          <w:szCs w:val="21"/>
        </w:rPr>
        <w:t>注：计分方法按四舍五入取至百分位。</w:t>
      </w:r>
      <w:bookmarkEnd w:id="133"/>
    </w:p>
    <w:p w:rsidR="006E6501" w:rsidRPr="006C3717" w:rsidRDefault="00201841">
      <w:pPr>
        <w:pStyle w:val="ab"/>
        <w:spacing w:line="360" w:lineRule="auto"/>
        <w:ind w:firstLine="420"/>
        <w:rPr>
          <w:rFonts w:asciiTheme="minorEastAsia" w:eastAsiaTheme="minorEastAsia" w:hAnsiTheme="minorEastAsia"/>
          <w:bCs/>
          <w:color w:val="000000" w:themeColor="text1"/>
          <w:u w:val="single"/>
        </w:rPr>
      </w:pPr>
      <w:r w:rsidRPr="006C3717">
        <w:rPr>
          <w:rFonts w:asciiTheme="minorEastAsia" w:eastAsiaTheme="minorEastAsia" w:hAnsiTheme="minorEastAsia" w:hint="eastAsia"/>
          <w:b/>
          <w:bCs/>
          <w:color w:val="000000" w:themeColor="text1"/>
        </w:rPr>
        <w:t>本项目为服务采购项目，不属于财政部规定的节能产品和环境标志产品范畴，不适用财库〔2019〕9号及财库〔2019〕19号文件规定</w:t>
      </w:r>
      <w:bookmarkEnd w:id="132"/>
    </w:p>
    <w:p w:rsidR="006E6501" w:rsidRPr="006C3717" w:rsidRDefault="00201841">
      <w:pPr>
        <w:pStyle w:val="2"/>
        <w:jc w:val="center"/>
        <w:rPr>
          <w:rFonts w:asciiTheme="minorEastAsia" w:eastAsiaTheme="minorEastAsia" w:hAnsiTheme="minorEastAsia"/>
          <w:b w:val="0"/>
          <w:color w:val="000000" w:themeColor="text1"/>
          <w:sz w:val="30"/>
          <w:szCs w:val="30"/>
        </w:rPr>
      </w:pPr>
      <w:bookmarkStart w:id="134" w:name="_Toc187761568"/>
      <w:r w:rsidRPr="006C3717">
        <w:rPr>
          <w:rFonts w:asciiTheme="minorEastAsia" w:eastAsiaTheme="minorEastAsia" w:hAnsiTheme="minorEastAsia" w:hint="eastAsia"/>
          <w:b w:val="0"/>
          <w:color w:val="000000" w:themeColor="text1"/>
          <w:sz w:val="30"/>
          <w:szCs w:val="30"/>
        </w:rPr>
        <w:t>第四节中标候选人推荐原则</w:t>
      </w:r>
      <w:bookmarkEnd w:id="134"/>
    </w:p>
    <w:p w:rsidR="006E6501" w:rsidRPr="006C3717" w:rsidRDefault="00201841">
      <w:pPr>
        <w:pStyle w:val="ab"/>
        <w:numPr>
          <w:ilvl w:val="0"/>
          <w:numId w:val="2"/>
        </w:numPr>
        <w:spacing w:line="360" w:lineRule="auto"/>
        <w:contextualSpacing/>
        <w:rPr>
          <w:rFonts w:asciiTheme="minorEastAsia" w:eastAsiaTheme="minorEastAsia" w:hAnsiTheme="minorEastAsia"/>
          <w:b/>
          <w:bCs/>
          <w:color w:val="000000" w:themeColor="text1"/>
          <w:sz w:val="24"/>
          <w:szCs w:val="24"/>
        </w:rPr>
      </w:pPr>
      <w:r w:rsidRPr="006C3717">
        <w:rPr>
          <w:rFonts w:asciiTheme="minorEastAsia" w:eastAsiaTheme="minorEastAsia" w:hAnsiTheme="minorEastAsia" w:hint="eastAsia"/>
          <w:b/>
          <w:bCs/>
          <w:color w:val="000000" w:themeColor="text1"/>
          <w:sz w:val="24"/>
          <w:szCs w:val="24"/>
        </w:rPr>
        <w:t>综合评分法</w:t>
      </w:r>
    </w:p>
    <w:p w:rsidR="006E6501" w:rsidRPr="006C3717" w:rsidRDefault="00201841">
      <w:pPr>
        <w:pStyle w:val="ab"/>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rsidR="006E6501" w:rsidRPr="006C3717" w:rsidRDefault="00201841">
      <w:pPr>
        <w:pStyle w:val="2"/>
        <w:spacing w:before="0" w:after="0" w:line="360" w:lineRule="auto"/>
        <w:ind w:firstLine="600"/>
        <w:jc w:val="center"/>
        <w:rPr>
          <w:rFonts w:asciiTheme="minorEastAsia" w:eastAsiaTheme="minorEastAsia" w:hAnsiTheme="minorEastAsia"/>
          <w:b w:val="0"/>
          <w:color w:val="000000" w:themeColor="text1"/>
          <w:sz w:val="30"/>
          <w:szCs w:val="30"/>
        </w:rPr>
      </w:pPr>
      <w:bookmarkStart w:id="135" w:name="_Toc187761569"/>
      <w:r w:rsidRPr="006C3717">
        <w:rPr>
          <w:rFonts w:asciiTheme="minorEastAsia" w:eastAsiaTheme="minorEastAsia" w:hAnsiTheme="minorEastAsia" w:hint="eastAsia"/>
          <w:b w:val="0"/>
          <w:color w:val="000000" w:themeColor="text1"/>
          <w:sz w:val="30"/>
          <w:szCs w:val="30"/>
        </w:rPr>
        <w:t>第五节评标报告</w:t>
      </w:r>
      <w:bookmarkEnd w:id="135"/>
    </w:p>
    <w:p w:rsidR="006E6501" w:rsidRPr="006C3717" w:rsidRDefault="00201841">
      <w:pPr>
        <w:pStyle w:val="25"/>
        <w:spacing w:before="0"/>
        <w:ind w:firstLine="482"/>
        <w:rPr>
          <w:rFonts w:asciiTheme="minorEastAsia" w:eastAsiaTheme="minorEastAsia" w:hAnsiTheme="minorEastAsia"/>
          <w:b/>
          <w:bCs/>
          <w:color w:val="000000" w:themeColor="text1"/>
          <w:szCs w:val="24"/>
        </w:rPr>
      </w:pPr>
      <w:r w:rsidRPr="006C3717">
        <w:rPr>
          <w:rFonts w:asciiTheme="minorEastAsia" w:eastAsiaTheme="minorEastAsia" w:hAnsiTheme="minorEastAsia" w:hint="eastAsia"/>
          <w:b/>
          <w:bCs/>
          <w:color w:val="000000" w:themeColor="text1"/>
          <w:szCs w:val="24"/>
        </w:rPr>
        <w:t>（一）评标报告与推荐中标候选人</w:t>
      </w:r>
    </w:p>
    <w:p w:rsidR="006E6501" w:rsidRPr="006C3717" w:rsidRDefault="00201841">
      <w:pPr>
        <w:pStyle w:val="ab"/>
        <w:tabs>
          <w:tab w:val="left" w:pos="2472"/>
        </w:tabs>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评标委员会根据原始评标记录和评标结果编写评标报告，并通过电子交易平台向采购人、采购代理机构提交。</w:t>
      </w:r>
    </w:p>
    <w:p w:rsidR="006E6501" w:rsidRPr="006C3717" w:rsidRDefault="00201841">
      <w:pPr>
        <w:widowControl/>
        <w:spacing w:line="360" w:lineRule="auto"/>
        <w:ind w:firstLine="482"/>
        <w:jc w:val="left"/>
        <w:rPr>
          <w:rFonts w:asciiTheme="minorEastAsia" w:eastAsiaTheme="minorEastAsia" w:hAnsiTheme="minorEastAsia"/>
          <w:b/>
          <w:bCs/>
          <w:color w:val="000000" w:themeColor="text1"/>
          <w:sz w:val="24"/>
        </w:rPr>
      </w:pPr>
      <w:r w:rsidRPr="006C3717">
        <w:rPr>
          <w:rFonts w:asciiTheme="minorEastAsia" w:eastAsiaTheme="minorEastAsia" w:hAnsiTheme="minorEastAsia" w:hint="eastAsia"/>
          <w:b/>
          <w:bCs/>
          <w:color w:val="000000" w:themeColor="text1"/>
          <w:sz w:val="24"/>
        </w:rPr>
        <w:t>（二）评标争议事项处理</w:t>
      </w:r>
    </w:p>
    <w:p w:rsidR="006E6501" w:rsidRPr="006C3717" w:rsidRDefault="00201841">
      <w:pPr>
        <w:pStyle w:val="ab"/>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评标委员会成员对需要共同认定的事项存在争议的，应当按照少数服从多数的原则作出结论。持不同意见的评标委员会成员应当在评标报告上签署不同意见及理由，否则视为同意评标报告。</w:t>
      </w:r>
    </w:p>
    <w:p w:rsidR="006E6501" w:rsidRPr="006C3717" w:rsidRDefault="006E6501">
      <w:pPr>
        <w:widowControl/>
        <w:jc w:val="left"/>
        <w:rPr>
          <w:rFonts w:asciiTheme="minorEastAsia" w:eastAsiaTheme="minorEastAsia" w:hAnsiTheme="minorEastAsia"/>
          <w:b/>
          <w:color w:val="000000" w:themeColor="text1"/>
          <w:sz w:val="36"/>
          <w:szCs w:val="20"/>
        </w:rPr>
        <w:sectPr w:rsidR="006E6501" w:rsidRPr="006C3717">
          <w:pgSz w:w="11906" w:h="16838"/>
          <w:pgMar w:top="1134" w:right="1134" w:bottom="1134" w:left="1134" w:header="720" w:footer="720" w:gutter="0"/>
          <w:cols w:space="720"/>
        </w:sect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201841">
      <w:pPr>
        <w:pStyle w:val="ab"/>
        <w:tabs>
          <w:tab w:val="left" w:pos="2472"/>
        </w:tabs>
        <w:spacing w:line="460" w:lineRule="exact"/>
        <w:jc w:val="center"/>
        <w:outlineLvl w:val="0"/>
        <w:rPr>
          <w:rFonts w:asciiTheme="minorEastAsia" w:eastAsiaTheme="minorEastAsia" w:hAnsiTheme="minorEastAsia"/>
          <w:b/>
          <w:color w:val="000000" w:themeColor="text1"/>
          <w:sz w:val="36"/>
        </w:rPr>
      </w:pPr>
      <w:bookmarkStart w:id="136" w:name="_Toc187761570"/>
      <w:r w:rsidRPr="006C3717">
        <w:rPr>
          <w:rFonts w:asciiTheme="minorEastAsia" w:eastAsiaTheme="minorEastAsia" w:hAnsiTheme="minorEastAsia" w:hint="eastAsia"/>
          <w:b/>
          <w:color w:val="000000" w:themeColor="text1"/>
          <w:sz w:val="36"/>
        </w:rPr>
        <w:t>第五章拟签订的合同文本</w:t>
      </w:r>
      <w:bookmarkEnd w:id="136"/>
    </w:p>
    <w:p w:rsidR="006E6501" w:rsidRPr="006C3717" w:rsidRDefault="006E6501">
      <w:pPr>
        <w:widowControl/>
        <w:jc w:val="left"/>
        <w:rPr>
          <w:rFonts w:asciiTheme="minorEastAsia" w:eastAsiaTheme="minorEastAsia" w:hAnsiTheme="minorEastAsia"/>
          <w:bCs/>
          <w:color w:val="000000" w:themeColor="text1"/>
          <w:szCs w:val="20"/>
        </w:rPr>
        <w:sectPr w:rsidR="006E6501" w:rsidRPr="006C3717">
          <w:pgSz w:w="11906" w:h="16838"/>
          <w:pgMar w:top="1134" w:right="1134" w:bottom="1134" w:left="1134" w:header="720" w:footer="720" w:gutter="0"/>
          <w:cols w:space="720"/>
        </w:sectPr>
      </w:pPr>
    </w:p>
    <w:p w:rsidR="006E6501" w:rsidRPr="006C3717" w:rsidRDefault="006E6501">
      <w:pPr>
        <w:spacing w:line="360" w:lineRule="auto"/>
        <w:rPr>
          <w:rFonts w:asciiTheme="minorEastAsia" w:eastAsiaTheme="minorEastAsia" w:hAnsiTheme="minorEastAsia"/>
          <w:color w:val="000000" w:themeColor="text1"/>
          <w:sz w:val="24"/>
        </w:rPr>
      </w:pPr>
    </w:p>
    <w:p w:rsidR="006E6501" w:rsidRPr="006C3717" w:rsidRDefault="00201841">
      <w:pPr>
        <w:spacing w:line="360" w:lineRule="auto"/>
        <w:rPr>
          <w:rFonts w:asciiTheme="minorEastAsia" w:eastAsiaTheme="minorEastAsia" w:hAnsiTheme="minorEastAsia"/>
          <w:color w:val="000000" w:themeColor="text1"/>
          <w:sz w:val="24"/>
          <w:u w:val="single"/>
        </w:rPr>
      </w:pPr>
      <w:r w:rsidRPr="006C3717">
        <w:rPr>
          <w:rFonts w:asciiTheme="minorEastAsia" w:eastAsiaTheme="minorEastAsia" w:hAnsiTheme="minorEastAsia" w:hint="eastAsia"/>
          <w:color w:val="000000" w:themeColor="text1"/>
          <w:sz w:val="24"/>
        </w:rPr>
        <w:t>广西政府采购云平台合同编号：</w:t>
      </w:r>
    </w:p>
    <w:p w:rsidR="006E6501" w:rsidRPr="006C3717" w:rsidRDefault="006E6501">
      <w:pPr>
        <w:spacing w:line="360" w:lineRule="auto"/>
        <w:jc w:val="center"/>
        <w:rPr>
          <w:rFonts w:asciiTheme="minorEastAsia" w:eastAsiaTheme="minorEastAsia" w:hAnsiTheme="minorEastAsia" w:cs="宋体"/>
          <w:b/>
          <w:bCs/>
          <w:color w:val="000000" w:themeColor="text1"/>
          <w:sz w:val="52"/>
        </w:rPr>
      </w:pPr>
    </w:p>
    <w:p w:rsidR="006E6501" w:rsidRPr="006C3717" w:rsidRDefault="00201841">
      <w:pPr>
        <w:spacing w:line="360" w:lineRule="auto"/>
        <w:jc w:val="center"/>
        <w:rPr>
          <w:rFonts w:asciiTheme="minorEastAsia" w:eastAsiaTheme="minorEastAsia" w:hAnsiTheme="minorEastAsia" w:cs="宋体"/>
          <w:b/>
          <w:bCs/>
          <w:color w:val="000000" w:themeColor="text1"/>
          <w:sz w:val="52"/>
        </w:rPr>
      </w:pPr>
      <w:r w:rsidRPr="006C3717">
        <w:rPr>
          <w:rFonts w:asciiTheme="minorEastAsia" w:eastAsiaTheme="minorEastAsia" w:hAnsiTheme="minorEastAsia" w:cs="宋体" w:hint="eastAsia"/>
          <w:b/>
          <w:bCs/>
          <w:color w:val="000000" w:themeColor="text1"/>
          <w:sz w:val="52"/>
        </w:rPr>
        <w:t>南宁市政府采购</w:t>
      </w:r>
    </w:p>
    <w:p w:rsidR="006E6501" w:rsidRPr="006C3717" w:rsidRDefault="006E6501">
      <w:pPr>
        <w:spacing w:line="360" w:lineRule="auto"/>
        <w:ind w:firstLine="420"/>
        <w:rPr>
          <w:rFonts w:asciiTheme="minorEastAsia" w:eastAsiaTheme="minorEastAsia" w:hAnsiTheme="minorEastAsia" w:cs="宋体"/>
          <w:color w:val="000000" w:themeColor="text1"/>
        </w:rPr>
      </w:pPr>
    </w:p>
    <w:p w:rsidR="006E6501" w:rsidRPr="006C3717" w:rsidRDefault="006E6501">
      <w:pPr>
        <w:spacing w:line="360" w:lineRule="auto"/>
        <w:ind w:firstLine="420"/>
        <w:rPr>
          <w:rFonts w:asciiTheme="minorEastAsia" w:eastAsiaTheme="minorEastAsia" w:hAnsiTheme="minorEastAsia" w:cs="宋体"/>
          <w:color w:val="000000" w:themeColor="text1"/>
        </w:rPr>
      </w:pPr>
    </w:p>
    <w:p w:rsidR="006E6501" w:rsidRPr="006C3717" w:rsidRDefault="00201841">
      <w:pPr>
        <w:spacing w:line="360" w:lineRule="auto"/>
        <w:jc w:val="center"/>
        <w:rPr>
          <w:rFonts w:asciiTheme="minorEastAsia" w:eastAsiaTheme="minorEastAsia" w:hAnsiTheme="minorEastAsia" w:cs="宋体"/>
          <w:b/>
          <w:bCs/>
          <w:color w:val="000000" w:themeColor="text1"/>
          <w:sz w:val="44"/>
        </w:rPr>
      </w:pPr>
      <w:r w:rsidRPr="006C3717">
        <w:rPr>
          <w:rFonts w:asciiTheme="minorEastAsia" w:eastAsiaTheme="minorEastAsia" w:hAnsiTheme="minorEastAsia" w:cs="宋体" w:hint="eastAsia"/>
          <w:b/>
          <w:bCs/>
          <w:color w:val="000000" w:themeColor="text1"/>
          <w:sz w:val="44"/>
          <w:u w:val="single"/>
        </w:rPr>
        <w:t xml:space="preserve">         （项目名称）         </w:t>
      </w:r>
      <w:r w:rsidRPr="006C3717">
        <w:rPr>
          <w:rFonts w:asciiTheme="minorEastAsia" w:eastAsiaTheme="minorEastAsia" w:hAnsiTheme="minorEastAsia" w:cs="宋体" w:hint="eastAsia"/>
          <w:b/>
          <w:bCs/>
          <w:color w:val="000000" w:themeColor="text1"/>
          <w:sz w:val="44"/>
        </w:rPr>
        <w:t>合同</w:t>
      </w:r>
    </w:p>
    <w:p w:rsidR="006E6501" w:rsidRPr="006C3717" w:rsidRDefault="006E6501">
      <w:pPr>
        <w:spacing w:line="360" w:lineRule="auto"/>
        <w:jc w:val="center"/>
        <w:rPr>
          <w:rFonts w:asciiTheme="minorEastAsia" w:eastAsiaTheme="minorEastAsia" w:hAnsiTheme="minorEastAsia" w:cs="宋体"/>
          <w:b/>
          <w:bCs/>
          <w:color w:val="000000" w:themeColor="text1"/>
          <w:sz w:val="44"/>
        </w:rPr>
      </w:pPr>
    </w:p>
    <w:p w:rsidR="006E6501" w:rsidRPr="006C3717" w:rsidRDefault="006E6501">
      <w:pPr>
        <w:spacing w:line="360" w:lineRule="auto"/>
        <w:jc w:val="center"/>
        <w:rPr>
          <w:rFonts w:asciiTheme="minorEastAsia" w:eastAsiaTheme="minorEastAsia" w:hAnsiTheme="minorEastAsia" w:cs="宋体"/>
          <w:b/>
          <w:bCs/>
          <w:color w:val="000000" w:themeColor="text1"/>
          <w:sz w:val="44"/>
        </w:rPr>
      </w:pPr>
    </w:p>
    <w:p w:rsidR="006E6501" w:rsidRPr="006C3717" w:rsidRDefault="006E6501">
      <w:pPr>
        <w:spacing w:line="360" w:lineRule="auto"/>
        <w:ind w:firstLineChars="794" w:firstLine="3507"/>
        <w:rPr>
          <w:rFonts w:asciiTheme="minorEastAsia" w:eastAsiaTheme="minorEastAsia" w:hAnsiTheme="minorEastAsia" w:cs="宋体"/>
          <w:b/>
          <w:bCs/>
          <w:color w:val="000000" w:themeColor="text1"/>
          <w:sz w:val="44"/>
        </w:rPr>
      </w:pPr>
    </w:p>
    <w:p w:rsidR="006E6501" w:rsidRPr="006C3717" w:rsidRDefault="006E6501">
      <w:pPr>
        <w:spacing w:line="360" w:lineRule="auto"/>
        <w:ind w:firstLineChars="794" w:firstLine="3507"/>
        <w:rPr>
          <w:rFonts w:asciiTheme="minorEastAsia" w:eastAsiaTheme="minorEastAsia" w:hAnsiTheme="minorEastAsia" w:cs="宋体"/>
          <w:b/>
          <w:bCs/>
          <w:color w:val="000000" w:themeColor="text1"/>
          <w:sz w:val="44"/>
        </w:rPr>
      </w:pPr>
    </w:p>
    <w:p w:rsidR="006E6501" w:rsidRPr="006C3717" w:rsidRDefault="00201841">
      <w:pPr>
        <w:ind w:firstLineChars="552" w:firstLine="1995"/>
        <w:rPr>
          <w:rFonts w:asciiTheme="minorEastAsia" w:eastAsiaTheme="minorEastAsia" w:hAnsiTheme="minorEastAsia" w:cs="宋体"/>
          <w:b/>
          <w:color w:val="000000" w:themeColor="text1"/>
          <w:sz w:val="36"/>
          <w:szCs w:val="36"/>
        </w:rPr>
      </w:pPr>
      <w:r w:rsidRPr="006C3717">
        <w:rPr>
          <w:rFonts w:asciiTheme="minorEastAsia" w:eastAsiaTheme="minorEastAsia" w:hAnsiTheme="minorEastAsia" w:cs="宋体" w:hint="eastAsia"/>
          <w:b/>
          <w:color w:val="000000" w:themeColor="text1"/>
          <w:sz w:val="36"/>
          <w:szCs w:val="36"/>
        </w:rPr>
        <w:t>项目编号：</w:t>
      </w:r>
    </w:p>
    <w:p w:rsidR="006E6501" w:rsidRPr="006C3717" w:rsidRDefault="00201841">
      <w:pPr>
        <w:ind w:firstLineChars="552" w:firstLine="1995"/>
        <w:rPr>
          <w:rFonts w:asciiTheme="minorEastAsia" w:eastAsiaTheme="minorEastAsia" w:hAnsiTheme="minorEastAsia" w:cs="宋体"/>
          <w:b/>
          <w:color w:val="000000" w:themeColor="text1"/>
          <w:sz w:val="36"/>
          <w:szCs w:val="36"/>
        </w:rPr>
      </w:pPr>
      <w:r w:rsidRPr="006C3717">
        <w:rPr>
          <w:rFonts w:asciiTheme="minorEastAsia" w:eastAsiaTheme="minorEastAsia" w:hAnsiTheme="minorEastAsia" w:cs="宋体" w:hint="eastAsia"/>
          <w:b/>
          <w:color w:val="000000" w:themeColor="text1"/>
          <w:sz w:val="36"/>
          <w:szCs w:val="36"/>
        </w:rPr>
        <w:t>计划编号：</w:t>
      </w:r>
    </w:p>
    <w:p w:rsidR="006E6501" w:rsidRPr="006C3717" w:rsidRDefault="006E6501">
      <w:pPr>
        <w:ind w:firstLineChars="545" w:firstLine="1970"/>
        <w:rPr>
          <w:rFonts w:asciiTheme="minorEastAsia" w:eastAsiaTheme="minorEastAsia" w:hAnsiTheme="minorEastAsia" w:cs="宋体"/>
          <w:b/>
          <w:color w:val="000000" w:themeColor="text1"/>
          <w:sz w:val="36"/>
          <w:szCs w:val="36"/>
          <w:u w:val="single"/>
        </w:rPr>
      </w:pPr>
    </w:p>
    <w:p w:rsidR="006E6501" w:rsidRPr="006C3717" w:rsidRDefault="006E6501">
      <w:pPr>
        <w:ind w:firstLineChars="552" w:firstLine="1995"/>
        <w:rPr>
          <w:rFonts w:asciiTheme="minorEastAsia" w:eastAsiaTheme="minorEastAsia" w:hAnsiTheme="minorEastAsia" w:cs="宋体"/>
          <w:b/>
          <w:color w:val="000000" w:themeColor="text1"/>
          <w:sz w:val="36"/>
          <w:szCs w:val="36"/>
          <w:u w:val="single"/>
        </w:rPr>
      </w:pPr>
    </w:p>
    <w:p w:rsidR="006E6501" w:rsidRPr="006C3717" w:rsidRDefault="006E6501">
      <w:pPr>
        <w:ind w:firstLineChars="552" w:firstLine="1995"/>
        <w:rPr>
          <w:rFonts w:asciiTheme="minorEastAsia" w:eastAsiaTheme="minorEastAsia" w:hAnsiTheme="minorEastAsia" w:cs="宋体"/>
          <w:b/>
          <w:color w:val="000000" w:themeColor="text1"/>
          <w:sz w:val="36"/>
          <w:szCs w:val="36"/>
          <w:u w:val="single"/>
        </w:rPr>
      </w:pPr>
    </w:p>
    <w:p w:rsidR="006E6501" w:rsidRPr="006C3717" w:rsidRDefault="00201841">
      <w:pPr>
        <w:tabs>
          <w:tab w:val="left" w:pos="7200"/>
        </w:tabs>
        <w:spacing w:line="360" w:lineRule="auto"/>
        <w:ind w:firstLineChars="552" w:firstLine="1995"/>
        <w:rPr>
          <w:rFonts w:asciiTheme="minorEastAsia" w:eastAsiaTheme="minorEastAsia" w:hAnsiTheme="minorEastAsia" w:cs="宋体"/>
          <w:b/>
          <w:color w:val="000000" w:themeColor="text1"/>
          <w:sz w:val="36"/>
          <w:szCs w:val="36"/>
          <w:u w:val="single"/>
        </w:rPr>
      </w:pPr>
      <w:r w:rsidRPr="006C3717">
        <w:rPr>
          <w:rFonts w:asciiTheme="minorEastAsia" w:eastAsiaTheme="minorEastAsia" w:hAnsiTheme="minorEastAsia" w:cs="宋体" w:hint="eastAsia"/>
          <w:b/>
          <w:color w:val="000000" w:themeColor="text1"/>
          <w:sz w:val="36"/>
          <w:szCs w:val="36"/>
        </w:rPr>
        <w:t>采购人：</w:t>
      </w:r>
    </w:p>
    <w:p w:rsidR="006E6501" w:rsidRPr="006C3717" w:rsidRDefault="00201841">
      <w:pPr>
        <w:tabs>
          <w:tab w:val="left" w:pos="7380"/>
        </w:tabs>
        <w:spacing w:line="360" w:lineRule="auto"/>
        <w:ind w:firstLineChars="552" w:firstLine="1995"/>
        <w:rPr>
          <w:rFonts w:asciiTheme="minorEastAsia" w:eastAsiaTheme="minorEastAsia" w:hAnsiTheme="minorEastAsia" w:cs="宋体"/>
          <w:b/>
          <w:bCs/>
          <w:color w:val="000000" w:themeColor="text1"/>
          <w:sz w:val="44"/>
        </w:rPr>
      </w:pPr>
      <w:r w:rsidRPr="006C3717">
        <w:rPr>
          <w:rFonts w:asciiTheme="minorEastAsia" w:eastAsiaTheme="minorEastAsia" w:hAnsiTheme="minorEastAsia" w:cs="宋体" w:hint="eastAsia"/>
          <w:b/>
          <w:color w:val="000000" w:themeColor="text1"/>
          <w:sz w:val="36"/>
          <w:szCs w:val="36"/>
        </w:rPr>
        <w:t>中标供应商：</w:t>
      </w:r>
    </w:p>
    <w:p w:rsidR="006E6501" w:rsidRPr="006C3717" w:rsidRDefault="006E6501">
      <w:pPr>
        <w:tabs>
          <w:tab w:val="left" w:pos="7380"/>
        </w:tabs>
        <w:spacing w:line="360" w:lineRule="auto"/>
        <w:rPr>
          <w:rFonts w:asciiTheme="minorEastAsia" w:eastAsiaTheme="minorEastAsia" w:hAnsiTheme="minorEastAsia" w:cs="宋体"/>
          <w:b/>
          <w:bCs/>
          <w:color w:val="000000" w:themeColor="text1"/>
          <w:sz w:val="44"/>
        </w:rPr>
      </w:pPr>
    </w:p>
    <w:p w:rsidR="006E6501" w:rsidRPr="006C3717" w:rsidRDefault="006E6501">
      <w:pPr>
        <w:spacing w:before="120" w:line="360" w:lineRule="auto"/>
        <w:ind w:firstLineChars="400" w:firstLine="960"/>
        <w:rPr>
          <w:rFonts w:asciiTheme="minorEastAsia" w:eastAsiaTheme="minorEastAsia" w:hAnsiTheme="minorEastAsia" w:cs="宋体"/>
          <w:color w:val="000000" w:themeColor="text1"/>
          <w:sz w:val="24"/>
        </w:rPr>
      </w:pPr>
    </w:p>
    <w:p w:rsidR="006E6501" w:rsidRPr="006C3717" w:rsidRDefault="006E6501">
      <w:pPr>
        <w:spacing w:before="120" w:line="360" w:lineRule="auto"/>
        <w:ind w:firstLineChars="400" w:firstLine="960"/>
        <w:rPr>
          <w:rFonts w:asciiTheme="minorEastAsia" w:eastAsiaTheme="minorEastAsia" w:hAnsiTheme="minorEastAsia" w:cs="宋体"/>
          <w:color w:val="000000" w:themeColor="text1"/>
          <w:sz w:val="24"/>
        </w:rPr>
      </w:pPr>
    </w:p>
    <w:p w:rsidR="006E6501" w:rsidRPr="006C3717" w:rsidRDefault="00201841">
      <w:pPr>
        <w:spacing w:before="120" w:line="360" w:lineRule="auto"/>
        <w:ind w:firstLineChars="950" w:firstLine="2280"/>
        <w:rPr>
          <w:rFonts w:asciiTheme="minorEastAsia" w:eastAsiaTheme="minorEastAsia" w:hAnsiTheme="minorEastAsia"/>
          <w:color w:val="000000" w:themeColor="text1"/>
          <w:sz w:val="24"/>
          <w:u w:val="single"/>
        </w:rPr>
      </w:pPr>
      <w:r w:rsidRPr="006C3717">
        <w:rPr>
          <w:rFonts w:asciiTheme="minorEastAsia" w:eastAsiaTheme="minorEastAsia" w:hAnsiTheme="minorEastAsia" w:cs="宋体" w:hint="eastAsia"/>
          <w:color w:val="000000" w:themeColor="text1"/>
          <w:sz w:val="24"/>
        </w:rPr>
        <w:t>签订日期：年月日</w:t>
      </w:r>
    </w:p>
    <w:p w:rsidR="006E6501" w:rsidRPr="006C3717" w:rsidRDefault="00201841">
      <w:pPr>
        <w:spacing w:line="360" w:lineRule="auto"/>
        <w:jc w:val="center"/>
        <w:rPr>
          <w:rFonts w:asciiTheme="minorEastAsia" w:eastAsiaTheme="minorEastAsia" w:hAnsiTheme="minorEastAsia"/>
          <w:b/>
          <w:color w:val="000000" w:themeColor="text1"/>
          <w:sz w:val="24"/>
        </w:rPr>
      </w:pPr>
      <w:r w:rsidRPr="006C3717">
        <w:rPr>
          <w:rFonts w:asciiTheme="minorEastAsia" w:eastAsiaTheme="minorEastAsia" w:hAnsiTheme="minorEastAsia" w:hint="eastAsia"/>
          <w:b/>
          <w:color w:val="000000" w:themeColor="text1"/>
          <w:sz w:val="24"/>
        </w:rPr>
        <w:lastRenderedPageBreak/>
        <w:t>合同目录</w:t>
      </w:r>
    </w:p>
    <w:p w:rsidR="006E6501" w:rsidRPr="006C3717" w:rsidRDefault="006E6501">
      <w:pPr>
        <w:spacing w:line="360" w:lineRule="auto"/>
        <w:jc w:val="center"/>
        <w:rPr>
          <w:rFonts w:asciiTheme="minorEastAsia" w:eastAsiaTheme="minorEastAsia" w:hAnsiTheme="minorEastAsia"/>
          <w:b/>
          <w:bCs/>
          <w:color w:val="000000" w:themeColor="text1"/>
          <w:sz w:val="44"/>
        </w:rPr>
      </w:pP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一、</w:t>
      </w:r>
      <w:r w:rsidRPr="006C3717">
        <w:rPr>
          <w:rFonts w:asciiTheme="minorEastAsia" w:eastAsiaTheme="minorEastAsia" w:hAnsiTheme="minorEastAsia" w:hint="eastAsia"/>
          <w:color w:val="000000" w:themeColor="text1"/>
          <w:sz w:val="24"/>
        </w:rPr>
        <w:t>第一部分合同书</w:t>
      </w:r>
      <w:r w:rsidRPr="006C3717">
        <w:rPr>
          <w:rFonts w:asciiTheme="minorEastAsia" w:eastAsiaTheme="minorEastAsia" w:hAnsiTheme="minorEastAsia" w:cs="仿宋_GB2312" w:hint="eastAsia"/>
          <w:color w:val="000000" w:themeColor="text1"/>
          <w:sz w:val="24"/>
        </w:rPr>
        <w:t>……………………………………………………………（页码）</w:t>
      </w: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二、第二部分合同一般条款……………………………………………………（页码）</w:t>
      </w: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三、第三部分合同专用条款……………………………………………………（页码）</w:t>
      </w: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四、</w:t>
      </w:r>
      <w:r w:rsidRPr="006C3717">
        <w:rPr>
          <w:rFonts w:asciiTheme="minorEastAsia" w:eastAsiaTheme="minorEastAsia" w:hAnsiTheme="minorEastAsia" w:hint="eastAsia"/>
          <w:color w:val="000000" w:themeColor="text1"/>
          <w:sz w:val="24"/>
        </w:rPr>
        <w:t>第四部分合同附件</w:t>
      </w:r>
      <w:r w:rsidRPr="006C3717">
        <w:rPr>
          <w:rFonts w:asciiTheme="minorEastAsia" w:eastAsiaTheme="minorEastAsia" w:hAnsiTheme="minorEastAsia" w:cs="仿宋_GB2312" w:hint="eastAsia"/>
          <w:color w:val="000000" w:themeColor="text1"/>
          <w:sz w:val="24"/>
        </w:rPr>
        <w:t>…………………………………………………………（页码）</w:t>
      </w: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4.1中标通知书…………………………………………………………………（页码）</w:t>
      </w: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4.2招标文件服务需求一览表…………………………………………………（页码）</w:t>
      </w: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4.3招标文件的更改通知（如有）……………………………………………（页码）</w:t>
      </w: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4.4投标函………………………………………………………………………（页码）</w:t>
      </w: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4.5报价表（开标一览表）……………………………………………………（页码）</w:t>
      </w: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4.6投标服务技术资料表（服务需求、技术需求偏离表）…………………（页码）</w:t>
      </w: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4.7商务条款偏离表……………………………………………………………（页码）</w:t>
      </w: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4.8中标供应商澄清函（如有请提供）………………………………………（页码）</w:t>
      </w:r>
    </w:p>
    <w:p w:rsidR="006E6501" w:rsidRPr="006C3717" w:rsidRDefault="00201841">
      <w:pPr>
        <w:spacing w:line="360" w:lineRule="auto"/>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4.9其他与本合同相关的资料（如有请提供）………………………………（页码）</w:t>
      </w:r>
    </w:p>
    <w:p w:rsidR="006E6501" w:rsidRPr="006C3717" w:rsidRDefault="006E6501">
      <w:pPr>
        <w:spacing w:line="360" w:lineRule="auto"/>
        <w:rPr>
          <w:rFonts w:asciiTheme="minorEastAsia" w:eastAsiaTheme="minorEastAsia" w:hAnsiTheme="minorEastAsia" w:cs="仿宋_GB2312"/>
          <w:color w:val="000000" w:themeColor="text1"/>
          <w:sz w:val="24"/>
        </w:rPr>
      </w:pPr>
    </w:p>
    <w:p w:rsidR="006E6501" w:rsidRPr="006C3717" w:rsidRDefault="006E6501">
      <w:pPr>
        <w:widowControl/>
        <w:jc w:val="left"/>
        <w:rPr>
          <w:rFonts w:asciiTheme="minorEastAsia" w:eastAsiaTheme="minorEastAsia" w:hAnsiTheme="minorEastAsia"/>
          <w:color w:val="000000" w:themeColor="text1"/>
          <w:spacing w:val="-4"/>
          <w:sz w:val="24"/>
        </w:rPr>
        <w:sectPr w:rsidR="006E6501" w:rsidRPr="006C3717">
          <w:footerReference w:type="even" r:id="rId15"/>
          <w:footerReference w:type="default" r:id="rId16"/>
          <w:pgSz w:w="11906" w:h="16838"/>
          <w:pgMar w:top="1134" w:right="1134" w:bottom="1134" w:left="1134" w:header="720" w:footer="720" w:gutter="0"/>
          <w:cols w:space="720"/>
        </w:sectPr>
      </w:pPr>
    </w:p>
    <w:p w:rsidR="006E6501" w:rsidRPr="006C3717" w:rsidRDefault="00201841">
      <w:pPr>
        <w:pStyle w:val="1d"/>
        <w:ind w:left="0" w:firstLine="0"/>
        <w:jc w:val="center"/>
        <w:rPr>
          <w:rFonts w:asciiTheme="minorEastAsia" w:eastAsiaTheme="minorEastAsia" w:hAnsiTheme="minorEastAsia"/>
          <w:b/>
          <w:color w:val="000000" w:themeColor="text1"/>
          <w:szCs w:val="24"/>
        </w:rPr>
      </w:pPr>
      <w:r w:rsidRPr="006C3717">
        <w:rPr>
          <w:rFonts w:asciiTheme="minorEastAsia" w:eastAsiaTheme="minorEastAsia" w:hAnsiTheme="minorEastAsia" w:hint="eastAsia"/>
          <w:b/>
          <w:color w:val="000000" w:themeColor="text1"/>
          <w:szCs w:val="24"/>
        </w:rPr>
        <w:lastRenderedPageBreak/>
        <w:t>第一部分合同书</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lang w:val="zh-CN"/>
        </w:rPr>
        <w:t>年月日</w:t>
      </w:r>
      <w:r w:rsidRPr="006C3717">
        <w:rPr>
          <w:rFonts w:asciiTheme="minorEastAsia" w:eastAsiaTheme="minorEastAsia" w:hAnsiTheme="minorEastAsia" w:hint="eastAsia"/>
          <w:color w:val="000000" w:themeColor="text1"/>
          <w:sz w:val="24"/>
        </w:rPr>
        <w:t>，</w:t>
      </w:r>
      <w:r w:rsidRPr="006C3717">
        <w:rPr>
          <w:rFonts w:asciiTheme="minorEastAsia" w:eastAsiaTheme="minorEastAsia" w:hAnsiTheme="minorEastAsia" w:hint="eastAsia"/>
          <w:color w:val="000000" w:themeColor="text1"/>
          <w:sz w:val="24"/>
          <w:u w:val="single"/>
        </w:rPr>
        <w:tab/>
        <w:t>上林县人力资源和社会保障局</w:t>
      </w:r>
      <w:r w:rsidRPr="006C3717">
        <w:rPr>
          <w:rFonts w:asciiTheme="minorEastAsia" w:eastAsiaTheme="minorEastAsia" w:hAnsiTheme="minorEastAsia" w:hint="eastAsia"/>
          <w:color w:val="000000" w:themeColor="text1"/>
          <w:sz w:val="24"/>
        </w:rPr>
        <w:t>以</w:t>
      </w:r>
      <w:r w:rsidRPr="006C3717">
        <w:rPr>
          <w:rFonts w:asciiTheme="minorEastAsia" w:eastAsiaTheme="minorEastAsia" w:hAnsiTheme="minorEastAsia" w:hint="eastAsia"/>
          <w:color w:val="000000" w:themeColor="text1"/>
          <w:sz w:val="24"/>
          <w:u w:val="single"/>
        </w:rPr>
        <w:t>公开招标方式</w:t>
      </w:r>
      <w:r w:rsidRPr="006C3717">
        <w:rPr>
          <w:rFonts w:asciiTheme="minorEastAsia" w:eastAsiaTheme="minorEastAsia" w:hAnsiTheme="minorEastAsia" w:hint="eastAsia"/>
          <w:color w:val="000000" w:themeColor="text1"/>
          <w:sz w:val="24"/>
        </w:rPr>
        <w:t>对</w:t>
      </w:r>
      <w:r w:rsidRPr="006C3717">
        <w:rPr>
          <w:rFonts w:asciiTheme="minorEastAsia" w:eastAsiaTheme="minorEastAsia" w:hAnsiTheme="minorEastAsia" w:hint="eastAsia"/>
          <w:color w:val="000000" w:themeColor="text1"/>
          <w:sz w:val="24"/>
          <w:u w:val="single"/>
        </w:rPr>
        <w:t>上林县就业服务站建设运营服务项目</w:t>
      </w:r>
      <w:r w:rsidRPr="006C3717">
        <w:rPr>
          <w:rFonts w:asciiTheme="minorEastAsia" w:eastAsiaTheme="minorEastAsia" w:hAnsiTheme="minorEastAsia" w:hint="eastAsia"/>
          <w:color w:val="000000" w:themeColor="text1"/>
          <w:sz w:val="24"/>
        </w:rPr>
        <w:t>进行了采购。经</w:t>
      </w:r>
      <w:r w:rsidRPr="006C3717">
        <w:rPr>
          <w:rFonts w:asciiTheme="minorEastAsia" w:eastAsiaTheme="minorEastAsia" w:hAnsiTheme="minorEastAsia" w:hint="eastAsia"/>
          <w:color w:val="000000" w:themeColor="text1"/>
          <w:sz w:val="24"/>
          <w:u w:val="single"/>
        </w:rPr>
        <w:t>（相关评定主体名称）</w:t>
      </w:r>
      <w:r w:rsidRPr="006C3717">
        <w:rPr>
          <w:rFonts w:asciiTheme="minorEastAsia" w:eastAsiaTheme="minorEastAsia" w:hAnsiTheme="minorEastAsia" w:hint="eastAsia"/>
          <w:color w:val="000000" w:themeColor="text1"/>
          <w:sz w:val="24"/>
        </w:rPr>
        <w:t>评定，</w:t>
      </w:r>
      <w:r w:rsidRPr="006C3717">
        <w:rPr>
          <w:rFonts w:asciiTheme="minorEastAsia" w:eastAsiaTheme="minorEastAsia" w:hAnsiTheme="minorEastAsia" w:hint="eastAsia"/>
          <w:color w:val="000000" w:themeColor="text1"/>
          <w:sz w:val="24"/>
          <w:u w:val="single"/>
        </w:rPr>
        <w:t>（中标供应商名称）</w:t>
      </w:r>
      <w:r w:rsidRPr="006C3717">
        <w:rPr>
          <w:rFonts w:asciiTheme="minorEastAsia" w:eastAsiaTheme="minorEastAsia" w:hAnsiTheme="minorEastAsia" w:hint="eastAsia"/>
          <w:color w:val="000000" w:themeColor="text1"/>
          <w:sz w:val="24"/>
        </w:rPr>
        <w:t>为该项目中标供应商。现于中标通知书发出之日起</w:t>
      </w:r>
      <w:r w:rsidRPr="006C3717">
        <w:rPr>
          <w:rFonts w:asciiTheme="minorEastAsia" w:eastAsiaTheme="minorEastAsia" w:hAnsiTheme="minorEastAsia" w:hint="eastAsia"/>
          <w:color w:val="000000" w:themeColor="text1"/>
          <w:sz w:val="24"/>
          <w:u w:val="single"/>
        </w:rPr>
        <w:t>25</w:t>
      </w:r>
      <w:r w:rsidRPr="006C3717">
        <w:rPr>
          <w:rFonts w:asciiTheme="minorEastAsia" w:eastAsiaTheme="minorEastAsia" w:hAnsiTheme="minorEastAsia" w:hint="eastAsia"/>
          <w:color w:val="000000" w:themeColor="text1"/>
          <w:sz w:val="24"/>
        </w:rPr>
        <w:t>日内，按照采购文件确定的事项签订本合同。</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lang w:val="zh-CN"/>
        </w:rPr>
        <w:t>根据《中华人民共和国民法典》、《中华人民共和国政府采购法》等相关法律法规之规定，按照平等、自愿、公平和诚实信用的原则，经</w:t>
      </w:r>
      <w:r w:rsidRPr="006C3717">
        <w:rPr>
          <w:rFonts w:asciiTheme="minorEastAsia" w:eastAsiaTheme="minorEastAsia" w:hAnsiTheme="minorEastAsia" w:hint="eastAsia"/>
          <w:color w:val="000000" w:themeColor="text1"/>
          <w:sz w:val="24"/>
          <w:u w:val="single"/>
          <w:lang w:val="zh-CN"/>
        </w:rPr>
        <w:tab/>
        <w:t>上林县人力资源和社会保障局</w:t>
      </w:r>
      <w:r w:rsidRPr="006C3717">
        <w:rPr>
          <w:rFonts w:asciiTheme="minorEastAsia" w:eastAsiaTheme="minorEastAsia" w:hAnsiTheme="minorEastAsia" w:hint="eastAsia"/>
          <w:color w:val="000000" w:themeColor="text1"/>
          <w:sz w:val="24"/>
          <w:lang w:val="zh-CN"/>
        </w:rPr>
        <w:t>(以下简称：甲方)和</w:t>
      </w:r>
      <w:r w:rsidRPr="006C3717">
        <w:rPr>
          <w:rFonts w:asciiTheme="minorEastAsia" w:eastAsiaTheme="minorEastAsia" w:hAnsiTheme="minorEastAsia" w:hint="eastAsia"/>
          <w:color w:val="000000" w:themeColor="text1"/>
          <w:sz w:val="24"/>
          <w:u w:val="single"/>
        </w:rPr>
        <w:t>（中标供应商名称）</w:t>
      </w:r>
      <w:r w:rsidRPr="006C3717">
        <w:rPr>
          <w:rFonts w:asciiTheme="minorEastAsia" w:eastAsiaTheme="minorEastAsia" w:hAnsiTheme="minorEastAsia" w:hint="eastAsia"/>
          <w:color w:val="000000" w:themeColor="text1"/>
          <w:sz w:val="24"/>
          <w:lang w:val="zh-CN"/>
        </w:rPr>
        <w:t>(以下简称：乙方)协商一致，约定以下合同</w:t>
      </w:r>
      <w:r w:rsidRPr="006C3717">
        <w:rPr>
          <w:rFonts w:asciiTheme="minorEastAsia" w:eastAsiaTheme="minorEastAsia" w:hAnsiTheme="minorEastAsia" w:hint="eastAsia"/>
          <w:color w:val="000000" w:themeColor="text1"/>
          <w:sz w:val="24"/>
        </w:rPr>
        <w:t>条款，以兹共同遵守、全面履行。</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137" w:name="_Toc24059"/>
      <w:bookmarkStart w:id="138" w:name="_Toc3029"/>
      <w:bookmarkStart w:id="139" w:name="_Toc2232"/>
      <w:r w:rsidRPr="006C3717">
        <w:rPr>
          <w:rFonts w:asciiTheme="minorEastAsia" w:eastAsiaTheme="minorEastAsia" w:hAnsiTheme="minorEastAsia" w:hint="eastAsia"/>
          <w:b/>
          <w:color w:val="000000" w:themeColor="text1"/>
          <w:sz w:val="24"/>
        </w:rPr>
        <w:t>1.1合同组成部分</w:t>
      </w:r>
      <w:bookmarkEnd w:id="137"/>
      <w:bookmarkEnd w:id="138"/>
      <w:bookmarkEnd w:id="139"/>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下列文件为本合同的组成部分，并构成一个整体，需综合解释、相互补充。如果下列文件内容出现不一致的情形，在保证按照采购文件确定的事项的前提下，组成本合同的多个文件的优先适用顺序如下：</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1.1.1本合同及其补充合同、变更协议；</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1.1.2中标通知书；</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1.1.3投标文件及“投标报价”（含澄清或者说明文件）；</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1.1.4招标文件（含澄清或者修改文件）；</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1.1.5其他相关采购文件。</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140" w:name="_Toc27126"/>
      <w:bookmarkStart w:id="141" w:name="_Toc21295"/>
      <w:bookmarkStart w:id="142" w:name="_Toc24300"/>
      <w:r w:rsidRPr="006C3717">
        <w:rPr>
          <w:rFonts w:asciiTheme="minorEastAsia" w:eastAsiaTheme="minorEastAsia" w:hAnsiTheme="minorEastAsia" w:hint="eastAsia"/>
          <w:b/>
          <w:color w:val="000000" w:themeColor="text1"/>
          <w:sz w:val="24"/>
        </w:rPr>
        <w:t>1.2标的物</w:t>
      </w:r>
      <w:bookmarkEnd w:id="140"/>
      <w:bookmarkEnd w:id="141"/>
      <w:bookmarkEnd w:id="142"/>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1.2.1标的物1信息</w:t>
      </w:r>
    </w:p>
    <w:p w:rsidR="006E6501" w:rsidRPr="006C3717" w:rsidRDefault="00201841">
      <w:pPr>
        <w:spacing w:line="360" w:lineRule="auto"/>
        <w:ind w:firstLineChars="200" w:firstLine="480"/>
        <w:rPr>
          <w:rFonts w:asciiTheme="minorEastAsia" w:eastAsiaTheme="minorEastAsia" w:hAnsiTheme="minorEastAsia"/>
          <w:color w:val="000000" w:themeColor="text1"/>
          <w:sz w:val="24"/>
          <w:u w:val="single"/>
        </w:rPr>
      </w:pPr>
      <w:r w:rsidRPr="006C3717">
        <w:rPr>
          <w:rFonts w:asciiTheme="minorEastAsia" w:eastAsiaTheme="minorEastAsia" w:hAnsiTheme="minorEastAsia" w:hint="eastAsia"/>
          <w:color w:val="000000" w:themeColor="text1"/>
          <w:sz w:val="24"/>
        </w:rPr>
        <w:t>1.2.1.1名称：；</w:t>
      </w:r>
    </w:p>
    <w:p w:rsidR="006E6501" w:rsidRPr="006C3717" w:rsidRDefault="00201841">
      <w:pPr>
        <w:spacing w:line="360" w:lineRule="auto"/>
        <w:ind w:firstLineChars="200" w:firstLine="480"/>
        <w:rPr>
          <w:rFonts w:asciiTheme="minorEastAsia" w:eastAsiaTheme="minorEastAsia" w:hAnsiTheme="minorEastAsia"/>
          <w:color w:val="000000" w:themeColor="text1"/>
          <w:sz w:val="24"/>
          <w:u w:val="single"/>
        </w:rPr>
      </w:pPr>
      <w:r w:rsidRPr="006C3717">
        <w:rPr>
          <w:rFonts w:asciiTheme="minorEastAsia" w:eastAsiaTheme="minorEastAsia" w:hAnsiTheme="minorEastAsia" w:hint="eastAsia"/>
          <w:color w:val="000000" w:themeColor="text1"/>
          <w:sz w:val="24"/>
        </w:rPr>
        <w:t>1.2.1.2数量：；</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1.2.1.3质量：</w:t>
      </w:r>
      <w:r w:rsidRPr="006C3717">
        <w:rPr>
          <w:rFonts w:asciiTheme="minorEastAsia" w:eastAsiaTheme="minorEastAsia" w:hAnsiTheme="minorEastAsia" w:hint="eastAsia"/>
          <w:color w:val="000000" w:themeColor="text1"/>
          <w:sz w:val="24"/>
          <w:u w:val="single"/>
        </w:rPr>
        <w:t xml:space="preserve">　                                      </w:t>
      </w:r>
      <w:r w:rsidRPr="006C3717">
        <w:rPr>
          <w:rFonts w:asciiTheme="minorEastAsia" w:eastAsiaTheme="minorEastAsia" w:hAnsiTheme="minorEastAsia" w:hint="eastAsia"/>
          <w:color w:val="000000" w:themeColor="text1"/>
          <w:sz w:val="24"/>
        </w:rPr>
        <w:t>。</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143" w:name="_Toc21551"/>
      <w:bookmarkStart w:id="144" w:name="_Toc23292"/>
      <w:bookmarkStart w:id="145" w:name="_Toc21631"/>
      <w:r w:rsidRPr="006C3717">
        <w:rPr>
          <w:rFonts w:asciiTheme="minorEastAsia" w:eastAsiaTheme="minorEastAsia" w:hAnsiTheme="minorEastAsia" w:hint="eastAsia"/>
          <w:b/>
          <w:color w:val="000000" w:themeColor="text1"/>
          <w:sz w:val="24"/>
        </w:rPr>
        <w:t>1.3价款</w:t>
      </w:r>
      <w:bookmarkEnd w:id="143"/>
      <w:bookmarkEnd w:id="144"/>
      <w:bookmarkEnd w:id="145"/>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本合同总价为：人民币元（大写：元人民币，含税），其中增值税税款为元。如国家税收政策变化，导致增值税税率调整的，则按照调整后的税率开具增值税发票。</w:t>
      </w:r>
    </w:p>
    <w:p w:rsidR="006E6501" w:rsidRPr="006C3717" w:rsidRDefault="00201841">
      <w:pPr>
        <w:spacing w:line="400" w:lineRule="exact"/>
        <w:ind w:firstLine="480"/>
        <w:rPr>
          <w:rFonts w:asciiTheme="minorEastAsia" w:eastAsiaTheme="minorEastAsia" w:hAnsiTheme="minorEastAsia"/>
          <w:color w:val="000000" w:themeColor="text1"/>
          <w:sz w:val="24"/>
          <w:u w:val="single"/>
        </w:rPr>
      </w:pPr>
      <w:r w:rsidRPr="006C3717">
        <w:rPr>
          <w:rFonts w:asciiTheme="minorEastAsia" w:eastAsiaTheme="minorEastAsia" w:hAnsiTheme="minorEastAsia" w:hint="eastAsia"/>
          <w:color w:val="000000" w:themeColor="text1"/>
          <w:sz w:val="24"/>
        </w:rPr>
        <w:t>分项价格：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3"/>
        <w:gridCol w:w="4687"/>
        <w:gridCol w:w="3514"/>
      </w:tblGrid>
      <w:tr w:rsidR="006E6501" w:rsidRPr="006C3717">
        <w:trPr>
          <w:trHeight w:val="369"/>
          <w:jc w:val="center"/>
        </w:trPr>
        <w:tc>
          <w:tcPr>
            <w:tcW w:w="839"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序号</w:t>
            </w:r>
          </w:p>
        </w:tc>
        <w:tc>
          <w:tcPr>
            <w:tcW w:w="2378"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分项名称</w:t>
            </w:r>
          </w:p>
        </w:tc>
        <w:tc>
          <w:tcPr>
            <w:tcW w:w="1783"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分项价格</w:t>
            </w:r>
          </w:p>
        </w:tc>
      </w:tr>
      <w:tr w:rsidR="006E6501" w:rsidRPr="006C3717">
        <w:trPr>
          <w:trHeight w:val="369"/>
          <w:jc w:val="center"/>
        </w:trPr>
        <w:tc>
          <w:tcPr>
            <w:tcW w:w="839"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w:t>
            </w:r>
          </w:p>
        </w:tc>
        <w:tc>
          <w:tcPr>
            <w:tcW w:w="2378" w:type="pct"/>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400" w:lineRule="exact"/>
              <w:jc w:val="center"/>
              <w:rPr>
                <w:rFonts w:asciiTheme="minorEastAsia" w:eastAsiaTheme="minorEastAsia" w:hAnsiTheme="minorEastAsia"/>
                <w:color w:val="000000" w:themeColor="text1"/>
                <w:sz w:val="24"/>
              </w:rPr>
            </w:pPr>
          </w:p>
        </w:tc>
        <w:tc>
          <w:tcPr>
            <w:tcW w:w="1783" w:type="pct"/>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400" w:lineRule="exact"/>
              <w:jc w:val="center"/>
              <w:rPr>
                <w:rFonts w:asciiTheme="minorEastAsia" w:eastAsiaTheme="minorEastAsia" w:hAnsiTheme="minorEastAsia"/>
                <w:color w:val="000000" w:themeColor="text1"/>
                <w:sz w:val="24"/>
              </w:rPr>
            </w:pPr>
          </w:p>
        </w:tc>
      </w:tr>
      <w:tr w:rsidR="006E6501" w:rsidRPr="006C3717">
        <w:trPr>
          <w:trHeight w:val="369"/>
          <w:jc w:val="center"/>
        </w:trPr>
        <w:tc>
          <w:tcPr>
            <w:tcW w:w="3217" w:type="pct"/>
            <w:gridSpan w:val="2"/>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ind w:firstLine="480"/>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总价</w:t>
            </w:r>
          </w:p>
        </w:tc>
        <w:tc>
          <w:tcPr>
            <w:tcW w:w="1783" w:type="pct"/>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400" w:lineRule="exact"/>
              <w:jc w:val="center"/>
              <w:rPr>
                <w:rFonts w:asciiTheme="minorEastAsia" w:eastAsiaTheme="minorEastAsia" w:hAnsiTheme="minorEastAsia"/>
                <w:color w:val="000000" w:themeColor="text1"/>
                <w:sz w:val="24"/>
              </w:rPr>
            </w:pPr>
          </w:p>
        </w:tc>
      </w:tr>
    </w:tbl>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146" w:name="_Toc10340"/>
      <w:bookmarkStart w:id="147" w:name="_Toc1814"/>
      <w:bookmarkStart w:id="148" w:name="_Toc22618"/>
      <w:r w:rsidRPr="006C3717">
        <w:rPr>
          <w:rFonts w:asciiTheme="minorEastAsia" w:eastAsiaTheme="minorEastAsia" w:hAnsiTheme="minorEastAsia" w:hint="eastAsia"/>
          <w:b/>
          <w:color w:val="000000" w:themeColor="text1"/>
          <w:sz w:val="24"/>
        </w:rPr>
        <w:t>1.4中标供应商式和发票开具方式</w:t>
      </w:r>
      <w:bookmarkEnd w:id="146"/>
      <w:bookmarkEnd w:id="147"/>
      <w:bookmarkEnd w:id="148"/>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1.4.1中标供应商式：</w:t>
      </w:r>
    </w:p>
    <w:p w:rsidR="006E6501" w:rsidRPr="006C3717" w:rsidRDefault="00201841">
      <w:pPr>
        <w:spacing w:line="360" w:lineRule="auto"/>
        <w:ind w:firstLineChars="200" w:firstLine="480"/>
        <w:rPr>
          <w:rFonts w:asciiTheme="minorEastAsia" w:eastAsiaTheme="minorEastAsia" w:hAnsiTheme="minorEastAsia"/>
          <w:color w:val="000000" w:themeColor="text1"/>
          <w:sz w:val="24"/>
          <w:u w:val="single"/>
        </w:rPr>
      </w:pPr>
      <w:r w:rsidRPr="006C3717">
        <w:rPr>
          <w:rFonts w:asciiTheme="minorEastAsia" w:eastAsiaTheme="minorEastAsia" w:hAnsiTheme="minorEastAsia" w:hint="eastAsia"/>
          <w:color w:val="000000" w:themeColor="text1"/>
          <w:sz w:val="24"/>
          <w:u w:val="single"/>
        </w:rPr>
        <w:t xml:space="preserve">（1） </w:t>
      </w:r>
    </w:p>
    <w:p w:rsidR="006E6501" w:rsidRPr="006C3717" w:rsidRDefault="00201841">
      <w:pPr>
        <w:spacing w:line="360" w:lineRule="auto"/>
        <w:ind w:firstLineChars="200" w:firstLine="480"/>
        <w:rPr>
          <w:rFonts w:asciiTheme="minorEastAsia" w:eastAsiaTheme="minorEastAsia" w:hAnsiTheme="minorEastAsia"/>
          <w:color w:val="000000" w:themeColor="text1"/>
          <w:sz w:val="24"/>
          <w:u w:val="single"/>
        </w:rPr>
      </w:pPr>
      <w:r w:rsidRPr="006C3717">
        <w:rPr>
          <w:rFonts w:asciiTheme="minorEastAsia" w:eastAsiaTheme="minorEastAsia" w:hAnsiTheme="minorEastAsia" w:hint="eastAsia"/>
          <w:color w:val="000000" w:themeColor="text1"/>
          <w:sz w:val="24"/>
          <w:u w:val="single"/>
        </w:rPr>
        <w:t xml:space="preserve">（2） </w:t>
      </w: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lastRenderedPageBreak/>
        <w:t>1.4.2发票开具方式：</w:t>
      </w:r>
      <w:r w:rsidRPr="006C3717">
        <w:rPr>
          <w:rFonts w:asciiTheme="minorEastAsia" w:eastAsiaTheme="minorEastAsia" w:hAnsiTheme="minorEastAsia" w:hint="eastAsia"/>
          <w:color w:val="000000" w:themeColor="text1"/>
          <w:sz w:val="24"/>
          <w:u w:val="single"/>
        </w:rPr>
        <w:t>甲方收到乙方等额合法有效的增值税发票后通过银行转账方式向乙方支付合同款</w:t>
      </w:r>
      <w:r w:rsidRPr="006C3717">
        <w:rPr>
          <w:rFonts w:asciiTheme="minorEastAsia" w:eastAsiaTheme="minorEastAsia" w:hAnsiTheme="minorEastAsia" w:hint="eastAsia"/>
          <w:color w:val="000000" w:themeColor="text1"/>
          <w:sz w:val="24"/>
        </w:rPr>
        <w:t>。</w:t>
      </w: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1.4.3如因财政原因导致付款延迟的，甲方不承担违约责任，且合同履约时间不顺延，乙方需按合同期限履行合同。</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149" w:name="_Toc32071"/>
      <w:bookmarkStart w:id="150" w:name="_Toc19304"/>
      <w:bookmarkStart w:id="151" w:name="_Toc2846"/>
      <w:r w:rsidRPr="006C3717">
        <w:rPr>
          <w:rFonts w:asciiTheme="minorEastAsia" w:eastAsiaTheme="minorEastAsia" w:hAnsiTheme="minorEastAsia" w:hint="eastAsia"/>
          <w:b/>
          <w:color w:val="000000" w:themeColor="text1"/>
          <w:sz w:val="24"/>
        </w:rPr>
        <w:t>1.5标的物交付期限、地点、方式</w:t>
      </w:r>
      <w:bookmarkEnd w:id="149"/>
      <w:bookmarkEnd w:id="150"/>
      <w:bookmarkEnd w:id="151"/>
      <w:r w:rsidRPr="006C3717">
        <w:rPr>
          <w:rFonts w:asciiTheme="minorEastAsia" w:eastAsiaTheme="minorEastAsia" w:hAnsiTheme="minorEastAsia" w:hint="eastAsia"/>
          <w:b/>
          <w:color w:val="000000" w:themeColor="text1"/>
          <w:sz w:val="24"/>
        </w:rPr>
        <w:t>和服务期限</w:t>
      </w:r>
    </w:p>
    <w:p w:rsidR="006E6501" w:rsidRPr="006C3717" w:rsidRDefault="00201841">
      <w:pPr>
        <w:spacing w:line="400" w:lineRule="exact"/>
        <w:ind w:firstLineChars="200" w:firstLine="480"/>
        <w:rPr>
          <w:rFonts w:asciiTheme="minorEastAsia" w:eastAsiaTheme="minorEastAsia" w:hAnsiTheme="minorEastAsia"/>
          <w:color w:val="000000" w:themeColor="text1"/>
          <w:sz w:val="24"/>
        </w:rPr>
      </w:pPr>
      <w:bookmarkStart w:id="152" w:name="_Toc21423"/>
      <w:bookmarkStart w:id="153" w:name="_Toc19554"/>
      <w:bookmarkStart w:id="154" w:name="_Toc27250"/>
      <w:r w:rsidRPr="006C3717">
        <w:rPr>
          <w:rFonts w:asciiTheme="minorEastAsia" w:eastAsiaTheme="minorEastAsia" w:hAnsiTheme="minorEastAsia" w:hint="eastAsia"/>
          <w:color w:val="000000" w:themeColor="text1"/>
          <w:sz w:val="24"/>
        </w:rPr>
        <w:t>1.5.1 交付期限：；</w:t>
      </w:r>
    </w:p>
    <w:p w:rsidR="006E6501" w:rsidRPr="006C3717" w:rsidRDefault="00201841">
      <w:pPr>
        <w:spacing w:line="400" w:lineRule="exact"/>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1.5.2 交付地点：；</w:t>
      </w:r>
    </w:p>
    <w:p w:rsidR="006E6501" w:rsidRPr="006C3717" w:rsidRDefault="00201841">
      <w:pPr>
        <w:spacing w:line="400" w:lineRule="exact"/>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1.5.3 交付方式：</w:t>
      </w:r>
      <w:r w:rsidRPr="006C3717">
        <w:rPr>
          <w:rFonts w:asciiTheme="minorEastAsia" w:eastAsiaTheme="minorEastAsia" w:hAnsiTheme="minorEastAsia" w:hint="eastAsia"/>
          <w:color w:val="000000" w:themeColor="text1"/>
          <w:sz w:val="24"/>
          <w:u w:val="single"/>
        </w:rPr>
        <w:t xml:space="preserve">                                        　       </w:t>
      </w:r>
      <w:r w:rsidRPr="006C3717">
        <w:rPr>
          <w:rFonts w:asciiTheme="minorEastAsia" w:eastAsiaTheme="minorEastAsia" w:hAnsiTheme="minorEastAsia" w:hint="eastAsia"/>
          <w:color w:val="000000" w:themeColor="text1"/>
          <w:sz w:val="24"/>
        </w:rPr>
        <w:t>；</w:t>
      </w:r>
    </w:p>
    <w:p w:rsidR="006E6501" w:rsidRPr="006C3717" w:rsidRDefault="00201841">
      <w:pPr>
        <w:spacing w:line="400" w:lineRule="exact"/>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1.5.4 服务及质保期限：。</w:t>
      </w:r>
    </w:p>
    <w:p w:rsidR="006E6501" w:rsidRPr="006C3717" w:rsidRDefault="00201841">
      <w:pPr>
        <w:spacing w:line="400" w:lineRule="exact"/>
        <w:ind w:firstLine="482"/>
        <w:rPr>
          <w:rFonts w:asciiTheme="minorEastAsia" w:eastAsiaTheme="minorEastAsia" w:hAnsiTheme="minorEastAsia"/>
          <w:b/>
          <w:color w:val="000000" w:themeColor="text1"/>
          <w:sz w:val="24"/>
        </w:rPr>
      </w:pPr>
      <w:r w:rsidRPr="006C3717">
        <w:rPr>
          <w:rFonts w:asciiTheme="minorEastAsia" w:eastAsiaTheme="minorEastAsia" w:hAnsiTheme="minorEastAsia" w:hint="eastAsia"/>
          <w:b/>
          <w:color w:val="000000" w:themeColor="text1"/>
          <w:sz w:val="24"/>
        </w:rPr>
        <w:t>1.6违约责任</w:t>
      </w:r>
      <w:bookmarkEnd w:id="152"/>
      <w:bookmarkEnd w:id="153"/>
      <w:bookmarkEnd w:id="154"/>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bookmarkStart w:id="155" w:name="_Toc28375"/>
      <w:bookmarkStart w:id="156" w:name="_Toc16021"/>
      <w:bookmarkStart w:id="157" w:name="_Toc15583"/>
      <w:r w:rsidRPr="006C3717">
        <w:rPr>
          <w:rFonts w:asciiTheme="minorEastAsia" w:eastAsiaTheme="minorEastAsia" w:hAnsiTheme="minorEastAsia" w:hint="eastAsia"/>
          <w:color w:val="000000" w:themeColor="text1"/>
          <w:sz w:val="24"/>
        </w:rPr>
        <w:t>1.6.1 若因乙方原因而未能履行合同，或未按招标文件规定及投标文件承诺履行合同及义务的，甲方有权书面敦促乙方履行合同及承诺，乙方应在收到甲方书面通知之日起7日内给予书面答复并进行整改；如乙方在上述时间未予答复，或无故拖延履行合同超过7日，或经2次整改后仍未达到甲方要求，甲方有权书面通知乙方解除本项目服务合同，且无需支付合同解除后的合同后续费用。同时，乙方必须退还甲方已付出的所有服务费用，并赔偿由此给甲方造成的全部损失。</w:t>
      </w: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1.6.2 乙方未得到甲方同意，擅自更换项目负责人及服务团队成员时，每更换一人应当向甲方支付合同金额的5‰作为违约金，未经同意更换人数达到5人的，甲方有权书面通知乙方解除服务合同，且无需支付合同解除后的合同后续费用。同时，乙方必须退还甲方已付出的所有服务费用，并赔偿由此给甲方造成的全部损失。</w:t>
      </w: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 xml:space="preserve">1.6.3 乙方未按期限完成项目工作或者没在甲方通知的期限内整改完毕的，按违约处理，每逾期一天，乙方需按照合同金额的1%支付违约金，超过10天，甲方有权解除合同，且无需支付合同解除后的合同后续费用。同时，乙方必须退还甲方已付出的所有服务费用，并赔偿由此给甲方造成的全部损失。 </w:t>
      </w: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1.6.4 本项目合同签订及履行过程中，未经甲方书面同意，乙方不得将本合同的权利义务以任何方式转让给第三方，否则甲方有权选择单方解除本合同，乙方必须退还甲方已付出的所有服务费用，向甲方支付合同总金额30%的违约金，造成甲方损失的，应全部予以赔偿。</w:t>
      </w: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1.6.5 中标供应商应当支付给采购人的违约金、赔偿金，采购人有权从已支付的合同款中追回或从未支付的合同款中扣除，违约金不足以赔偿给采购人造成损失的，采购人仍有权向中标供应商进行追偿。</w:t>
      </w: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1.6.6 按本项目合同约定甲方选择解除合同的，自甲方解除合同的书面通知送达乙方之日起合同解除，乙方应赔偿由此给甲方造成的全部损失。乙方应当在合同解除后5日内退还</w:t>
      </w:r>
      <w:r w:rsidRPr="006C3717">
        <w:rPr>
          <w:rFonts w:asciiTheme="minorEastAsia" w:eastAsiaTheme="minorEastAsia" w:hAnsiTheme="minorEastAsia" w:hint="eastAsia"/>
          <w:color w:val="000000" w:themeColor="text1"/>
          <w:sz w:val="24"/>
        </w:rPr>
        <w:lastRenderedPageBreak/>
        <w:t>甲方支付的所有费用（如有），自费运回所交付的产品（如有），付清违约金、赔偿金。</w:t>
      </w: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1.6.7 乙方违反本合同约定或法律规定的，应当赔偿给甲方造成的全部损失，包括但不限于直接损失、预期利益损失、甲方向第三方支付的违约金、赔偿金及甲方为索赔或应对第三方索赔而支出的诉讼费、律师费、公证费、保全费、担保费、鉴定费、评估费等全部费用。</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1.6.8 除不可抗力外，如果甲方没有按照本合同约定的中标供应商式付款，乙方可要求甲方支付违约金，违约金按每迟延付款一日的应付而未付款的</w:t>
      </w:r>
      <w:r w:rsidRPr="006C3717">
        <w:rPr>
          <w:rFonts w:asciiTheme="minorEastAsia" w:eastAsiaTheme="minorEastAsia" w:hAnsiTheme="minorEastAsia" w:hint="eastAsia"/>
          <w:color w:val="000000" w:themeColor="text1"/>
          <w:sz w:val="24"/>
          <w:u w:val="single"/>
        </w:rPr>
        <w:t>万分之五</w:t>
      </w:r>
      <w:r w:rsidRPr="006C3717">
        <w:rPr>
          <w:rFonts w:asciiTheme="minorEastAsia" w:eastAsiaTheme="minorEastAsia" w:hAnsiTheme="minorEastAsia" w:hint="eastAsia"/>
          <w:color w:val="000000" w:themeColor="text1"/>
          <w:sz w:val="24"/>
        </w:rPr>
        <w:t>计算，最高限额为欠付金额的</w:t>
      </w:r>
      <w:r w:rsidRPr="006C3717">
        <w:rPr>
          <w:rFonts w:asciiTheme="minorEastAsia" w:eastAsiaTheme="minorEastAsia" w:hAnsiTheme="minorEastAsia" w:hint="eastAsia"/>
          <w:color w:val="000000" w:themeColor="text1"/>
          <w:sz w:val="24"/>
          <w:u w:val="single"/>
        </w:rPr>
        <w:t xml:space="preserve">  20  %</w:t>
      </w:r>
      <w:r w:rsidRPr="006C3717">
        <w:rPr>
          <w:rFonts w:asciiTheme="minorEastAsia" w:eastAsiaTheme="minorEastAsia" w:hAnsiTheme="minorEastAsia" w:hint="eastAsia"/>
          <w:color w:val="000000" w:themeColor="text1"/>
          <w:sz w:val="24"/>
        </w:rPr>
        <w:t>；迟延付款的违约金计算数额达到前述最高限额之日起，乙方有权在要求甲方支付违约金的同时，书面通知甲方解除本合同；因财政原因导致付款延迟的，不视为甲方违约，付款期限顺延。</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1.6.9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1.6.10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1.6.11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1.6.12如果出现政府采购监督管理部门在处理投诉事项期间，书面通知甲方暂停采购活动的情形，或者询问或质疑事项可能影响中标结果的，导致甲方中止履行合同的情形，均不视为甲方违约。</w:t>
      </w:r>
    </w:p>
    <w:p w:rsidR="006E6501" w:rsidRPr="006C3717" w:rsidRDefault="00201841">
      <w:pPr>
        <w:spacing w:line="400" w:lineRule="exact"/>
        <w:ind w:firstLine="482"/>
        <w:rPr>
          <w:rFonts w:asciiTheme="minorEastAsia" w:eastAsiaTheme="minorEastAsia" w:hAnsiTheme="minorEastAsia"/>
          <w:b/>
          <w:color w:val="000000" w:themeColor="text1"/>
          <w:sz w:val="24"/>
        </w:rPr>
      </w:pPr>
      <w:r w:rsidRPr="006C3717">
        <w:rPr>
          <w:rFonts w:asciiTheme="minorEastAsia" w:eastAsiaTheme="minorEastAsia" w:hAnsiTheme="minorEastAsia" w:hint="eastAsia"/>
          <w:b/>
          <w:color w:val="000000" w:themeColor="text1"/>
          <w:sz w:val="24"/>
        </w:rPr>
        <w:t>1.7合同争议的解决</w:t>
      </w:r>
      <w:bookmarkEnd w:id="155"/>
      <w:bookmarkEnd w:id="156"/>
      <w:bookmarkEnd w:id="157"/>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本合同履行过程中发生的任何争议，双方当事人均应通过友好协商的方式和解或者调解解决；不愿和解、调解或者和解、调解不成的，可以选择下列第</w:t>
      </w:r>
      <w:r w:rsidRPr="006C3717">
        <w:rPr>
          <w:rFonts w:asciiTheme="minorEastAsia" w:eastAsiaTheme="minorEastAsia" w:hAnsiTheme="minorEastAsia" w:hint="eastAsia"/>
          <w:color w:val="000000" w:themeColor="text1"/>
          <w:sz w:val="24"/>
          <w:u w:val="single"/>
        </w:rPr>
        <w:t>1.7.2</w:t>
      </w:r>
      <w:r w:rsidRPr="006C3717">
        <w:rPr>
          <w:rFonts w:asciiTheme="minorEastAsia" w:eastAsiaTheme="minorEastAsia" w:hAnsiTheme="minorEastAsia" w:hint="eastAsia"/>
          <w:color w:val="000000" w:themeColor="text1"/>
          <w:sz w:val="24"/>
        </w:rPr>
        <w:t>种方式解决：</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1.7.1将争议提交</w:t>
      </w:r>
      <w:r w:rsidRPr="006C3717">
        <w:rPr>
          <w:rFonts w:asciiTheme="minorEastAsia" w:eastAsiaTheme="minorEastAsia" w:hAnsiTheme="minorEastAsia" w:hint="eastAsia"/>
          <w:color w:val="000000" w:themeColor="text1"/>
          <w:sz w:val="24"/>
          <w:u w:val="single"/>
        </w:rPr>
        <w:t>南宁市</w:t>
      </w:r>
      <w:r w:rsidRPr="006C3717">
        <w:rPr>
          <w:rFonts w:asciiTheme="minorEastAsia" w:eastAsiaTheme="minorEastAsia" w:hAnsiTheme="minorEastAsia" w:hint="eastAsia"/>
          <w:color w:val="000000" w:themeColor="text1"/>
          <w:sz w:val="24"/>
        </w:rPr>
        <w:t>仲裁委员会依申请仲裁时其现行有效的仲裁规则裁决；</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1.7.2向</w:t>
      </w:r>
      <w:r w:rsidRPr="006C3717">
        <w:rPr>
          <w:rFonts w:asciiTheme="minorEastAsia" w:eastAsiaTheme="minorEastAsia" w:hAnsiTheme="minorEastAsia" w:hint="eastAsia"/>
          <w:color w:val="000000" w:themeColor="text1"/>
          <w:sz w:val="24"/>
          <w:u w:val="single"/>
        </w:rPr>
        <w:t>甲方所在地有管辖权的</w:t>
      </w:r>
      <w:r w:rsidRPr="006C3717">
        <w:rPr>
          <w:rFonts w:asciiTheme="minorEastAsia" w:eastAsiaTheme="minorEastAsia" w:hAnsiTheme="minorEastAsia" w:hint="eastAsia"/>
          <w:color w:val="000000" w:themeColor="text1"/>
          <w:sz w:val="24"/>
        </w:rPr>
        <w:t>人民法院起诉。</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158" w:name="_Toc15322"/>
      <w:bookmarkStart w:id="159" w:name="_Toc11173"/>
      <w:bookmarkStart w:id="160" w:name="_Toc7245"/>
      <w:r w:rsidRPr="006C3717">
        <w:rPr>
          <w:rFonts w:asciiTheme="minorEastAsia" w:eastAsiaTheme="minorEastAsia" w:hAnsiTheme="minorEastAsia" w:hint="eastAsia"/>
          <w:b/>
          <w:color w:val="000000" w:themeColor="text1"/>
          <w:sz w:val="24"/>
        </w:rPr>
        <w:t>1.8合同生效</w:t>
      </w:r>
      <w:bookmarkEnd w:id="158"/>
      <w:bookmarkEnd w:id="159"/>
      <w:bookmarkEnd w:id="160"/>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本合同自双方当事人加盖有效公章时生效。</w:t>
      </w:r>
    </w:p>
    <w:p w:rsidR="006E6501" w:rsidRPr="006C3717" w:rsidRDefault="006E6501">
      <w:pPr>
        <w:spacing w:line="400" w:lineRule="exact"/>
        <w:ind w:firstLine="482"/>
        <w:rPr>
          <w:rFonts w:asciiTheme="minorEastAsia" w:eastAsiaTheme="minorEastAsia" w:hAnsiTheme="minorEastAsia"/>
          <w:b/>
          <w:color w:val="000000" w:themeColor="text1"/>
          <w:sz w:val="24"/>
        </w:rPr>
      </w:pPr>
    </w:p>
    <w:p w:rsidR="006E6501" w:rsidRPr="006C3717" w:rsidRDefault="00201841">
      <w:pPr>
        <w:spacing w:line="360" w:lineRule="auto"/>
        <w:ind w:firstLine="20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t>甲方：                                  乙方：</w:t>
      </w:r>
    </w:p>
    <w:p w:rsidR="006E6501" w:rsidRPr="006C3717" w:rsidRDefault="00201841">
      <w:pPr>
        <w:spacing w:line="360" w:lineRule="auto"/>
        <w:ind w:firstLine="20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lastRenderedPageBreak/>
        <w:t>统一社会信用代码：                      统一社会信用代码或身份证号码：</w:t>
      </w:r>
    </w:p>
    <w:p w:rsidR="006E6501" w:rsidRPr="006C3717" w:rsidRDefault="006E6501">
      <w:pPr>
        <w:spacing w:line="360" w:lineRule="auto"/>
        <w:ind w:firstLine="200"/>
        <w:rPr>
          <w:rFonts w:asciiTheme="minorEastAsia" w:eastAsiaTheme="minorEastAsia" w:hAnsiTheme="minorEastAsia"/>
          <w:color w:val="000000" w:themeColor="text1"/>
          <w:sz w:val="24"/>
          <w:lang w:val="zh-CN"/>
        </w:rPr>
      </w:pPr>
    </w:p>
    <w:p w:rsidR="006E6501" w:rsidRPr="006C3717" w:rsidRDefault="00201841">
      <w:pPr>
        <w:spacing w:line="360" w:lineRule="auto"/>
        <w:ind w:firstLine="20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t>住所：                                   住所：</w:t>
      </w:r>
    </w:p>
    <w:p w:rsidR="006E6501" w:rsidRPr="006C3717" w:rsidRDefault="00201841">
      <w:pPr>
        <w:spacing w:line="360" w:lineRule="auto"/>
        <w:ind w:firstLine="20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t>法定代表人或                             法定代表人</w:t>
      </w:r>
    </w:p>
    <w:p w:rsidR="006E6501" w:rsidRPr="006C3717" w:rsidRDefault="00201841">
      <w:pPr>
        <w:spacing w:line="360" w:lineRule="auto"/>
        <w:ind w:firstLine="20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t xml:space="preserve">授权代表（签字）：                       或授权代表（签字）： </w:t>
      </w:r>
    </w:p>
    <w:p w:rsidR="006E6501" w:rsidRPr="006C3717" w:rsidRDefault="00201841">
      <w:pPr>
        <w:spacing w:line="360" w:lineRule="auto"/>
        <w:ind w:firstLine="20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t>联系人：                                 联系人：</w:t>
      </w:r>
    </w:p>
    <w:p w:rsidR="006E6501" w:rsidRPr="006C3717" w:rsidRDefault="00201841">
      <w:pPr>
        <w:spacing w:line="360" w:lineRule="auto"/>
        <w:ind w:firstLine="20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t>约定送达地址：                           约定送达地址：</w:t>
      </w:r>
    </w:p>
    <w:p w:rsidR="006E6501" w:rsidRPr="006C3717" w:rsidRDefault="00201841">
      <w:pPr>
        <w:spacing w:line="360" w:lineRule="auto"/>
        <w:ind w:firstLine="20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t>邮政编码：                               邮政编码：</w:t>
      </w:r>
    </w:p>
    <w:p w:rsidR="006E6501" w:rsidRPr="006C3717" w:rsidRDefault="00201841">
      <w:pPr>
        <w:spacing w:line="360" w:lineRule="auto"/>
        <w:ind w:firstLine="20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t xml:space="preserve">电话：                                    电话： </w:t>
      </w:r>
    </w:p>
    <w:p w:rsidR="006E6501" w:rsidRPr="006C3717" w:rsidRDefault="00201841">
      <w:pPr>
        <w:spacing w:line="360" w:lineRule="auto"/>
        <w:ind w:firstLine="20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t>传真：                                    传真：</w:t>
      </w:r>
    </w:p>
    <w:p w:rsidR="006E6501" w:rsidRPr="006C3717" w:rsidRDefault="00201841">
      <w:pPr>
        <w:spacing w:line="360" w:lineRule="auto"/>
        <w:ind w:firstLine="20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lang w:val="zh-CN"/>
        </w:rPr>
        <w:t>电子邮箱：                               电子邮箱：</w:t>
      </w:r>
    </w:p>
    <w:p w:rsidR="006E6501" w:rsidRPr="006C3717" w:rsidRDefault="00201841">
      <w:pPr>
        <w:spacing w:line="360" w:lineRule="auto"/>
        <w:ind w:firstLine="20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 xml:space="preserve">开户银行：                               开户银行： </w:t>
      </w:r>
    </w:p>
    <w:p w:rsidR="006E6501" w:rsidRPr="006C3717" w:rsidRDefault="00201841">
      <w:pPr>
        <w:spacing w:line="360" w:lineRule="auto"/>
        <w:ind w:firstLine="20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 xml:space="preserve">开户名称：                               开户名称： </w:t>
      </w:r>
    </w:p>
    <w:p w:rsidR="006E6501" w:rsidRPr="006C3717" w:rsidRDefault="00201841">
      <w:pPr>
        <w:spacing w:line="360" w:lineRule="auto"/>
        <w:ind w:firstLine="20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开户账号：开户账号：</w:t>
      </w:r>
    </w:p>
    <w:p w:rsidR="006E6501" w:rsidRPr="006C3717" w:rsidRDefault="00201841">
      <w:pPr>
        <w:spacing w:line="360" w:lineRule="auto"/>
        <w:ind w:firstLine="200"/>
        <w:jc w:val="center"/>
        <w:rPr>
          <w:rFonts w:asciiTheme="minorEastAsia" w:eastAsiaTheme="minorEastAsia" w:hAnsiTheme="minorEastAsia"/>
          <w:b/>
          <w:color w:val="000000" w:themeColor="text1"/>
          <w:sz w:val="24"/>
        </w:rPr>
      </w:pPr>
      <w:r w:rsidRPr="006C3717">
        <w:rPr>
          <w:rFonts w:asciiTheme="minorEastAsia" w:eastAsiaTheme="minorEastAsia" w:hAnsiTheme="minorEastAsia" w:hint="eastAsia"/>
          <w:b/>
          <w:color w:val="000000" w:themeColor="text1"/>
          <w:sz w:val="24"/>
        </w:rPr>
        <w:br w:type="page" w:clear="all"/>
      </w:r>
      <w:bookmarkStart w:id="161" w:name="_Toc331685783"/>
      <w:r w:rsidRPr="006C3717">
        <w:rPr>
          <w:rFonts w:asciiTheme="minorEastAsia" w:eastAsiaTheme="minorEastAsia" w:hAnsiTheme="minorEastAsia" w:hint="eastAsia"/>
          <w:b/>
          <w:color w:val="000000" w:themeColor="text1"/>
          <w:sz w:val="24"/>
        </w:rPr>
        <w:lastRenderedPageBreak/>
        <w:t>第二部分合同一般条款</w:t>
      </w:r>
      <w:bookmarkEnd w:id="161"/>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162" w:name="_Toc19614"/>
      <w:bookmarkStart w:id="163" w:name="_Ref467379225"/>
      <w:bookmarkStart w:id="164" w:name="_Ref467378404"/>
      <w:bookmarkStart w:id="165" w:name="_Toc259093669"/>
      <w:bookmarkStart w:id="166" w:name="_Ref467379101"/>
      <w:bookmarkStart w:id="167" w:name="_Ref467379109"/>
      <w:bookmarkStart w:id="168" w:name="_Toc487900349"/>
      <w:bookmarkStart w:id="169" w:name="_Ref467378463"/>
      <w:bookmarkStart w:id="170" w:name="_Toc28763"/>
      <w:bookmarkStart w:id="171" w:name="_Ref467379094"/>
      <w:bookmarkStart w:id="172" w:name="_Ref467379205"/>
      <w:bookmarkStart w:id="173" w:name="_Toc16917"/>
      <w:bookmarkStart w:id="174" w:name="_Ref467379214"/>
      <w:bookmarkStart w:id="175" w:name="_Ref467378499"/>
      <w:bookmarkStart w:id="176" w:name="_Ref467379195"/>
      <w:bookmarkStart w:id="177" w:name="_Toc279701240"/>
      <w:r w:rsidRPr="006C3717">
        <w:rPr>
          <w:rFonts w:asciiTheme="minorEastAsia" w:eastAsiaTheme="minorEastAsia" w:hAnsiTheme="minorEastAsia" w:hint="eastAsia"/>
          <w:b/>
          <w:color w:val="000000" w:themeColor="text1"/>
          <w:sz w:val="24"/>
        </w:rPr>
        <w:t>2.1定义</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本合同中的下列词语应按以下内容进行解释：</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2.1.1“合同”系指采购人和中标供应商签订的载明双方当事人所达成的协议，并包括所有的附件、附录和构成合同的其他文件。</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2.1.2“合同价”系指根据合同约定，中标供应商在完全履行合同义务后，采购人应支付给中标供应商的价格。</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2.1.3“标的物”系指中标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rsidR="006E6501" w:rsidRPr="006C3717" w:rsidRDefault="00201841">
      <w:pPr>
        <w:spacing w:line="400" w:lineRule="exact"/>
        <w:ind w:firstLine="480"/>
        <w:rPr>
          <w:rFonts w:asciiTheme="minorEastAsia" w:eastAsiaTheme="minorEastAsia" w:hAnsiTheme="minorEastAsia"/>
          <w:color w:val="000000" w:themeColor="text1"/>
          <w:sz w:val="24"/>
        </w:rPr>
      </w:pPr>
      <w:bookmarkStart w:id="178" w:name="_Ref467378840"/>
      <w:r w:rsidRPr="006C3717">
        <w:rPr>
          <w:rFonts w:asciiTheme="minorEastAsia" w:eastAsiaTheme="minorEastAsia" w:hAnsiTheme="minorEastAsia" w:hint="eastAsia"/>
          <w:color w:val="000000" w:themeColor="text1"/>
          <w:sz w:val="24"/>
        </w:rPr>
        <w:t>2.1.4“甲方”系指与中标供应商签署合同的采购人</w:t>
      </w:r>
      <w:bookmarkEnd w:id="178"/>
      <w:r w:rsidRPr="006C3717">
        <w:rPr>
          <w:rFonts w:asciiTheme="minorEastAsia" w:eastAsiaTheme="minorEastAsia" w:hAnsiTheme="minorEastAsia" w:hint="eastAsia"/>
          <w:color w:val="000000" w:themeColor="text1"/>
          <w:sz w:val="24"/>
        </w:rPr>
        <w:t>；采购人委托采购机构代表其与乙方签订合同的，采购人的授权委托书作为合同附件。</w:t>
      </w:r>
    </w:p>
    <w:p w:rsidR="006E6501" w:rsidRPr="006C3717" w:rsidRDefault="00201841">
      <w:pPr>
        <w:spacing w:line="400" w:lineRule="exact"/>
        <w:ind w:firstLine="480"/>
        <w:rPr>
          <w:rFonts w:asciiTheme="minorEastAsia" w:eastAsiaTheme="minorEastAsia" w:hAnsiTheme="minorEastAsia"/>
          <w:color w:val="000000" w:themeColor="text1"/>
          <w:sz w:val="24"/>
        </w:rPr>
      </w:pPr>
      <w:bookmarkStart w:id="179" w:name="_Ref467379400"/>
      <w:r w:rsidRPr="006C3717">
        <w:rPr>
          <w:rFonts w:asciiTheme="minorEastAsia" w:eastAsiaTheme="minorEastAsia" w:hAnsiTheme="minorEastAsia" w:hint="eastAsia"/>
          <w:color w:val="000000" w:themeColor="text1"/>
          <w:sz w:val="24"/>
        </w:rPr>
        <w:t>2.1.5“乙方”系指根据合同约定交付标的物的</w:t>
      </w:r>
      <w:bookmarkEnd w:id="179"/>
      <w:r w:rsidRPr="006C3717">
        <w:rPr>
          <w:rFonts w:asciiTheme="minorEastAsia" w:eastAsiaTheme="minorEastAsia" w:hAnsiTheme="minorEastAsia" w:hint="eastAsia"/>
          <w:color w:val="000000" w:themeColor="text1"/>
          <w:sz w:val="24"/>
        </w:rPr>
        <w:t>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rsidR="006E6501" w:rsidRPr="006C3717" w:rsidRDefault="00201841">
      <w:pPr>
        <w:spacing w:line="400" w:lineRule="exact"/>
        <w:ind w:firstLine="480"/>
        <w:rPr>
          <w:rFonts w:asciiTheme="minorEastAsia" w:eastAsiaTheme="minorEastAsia" w:hAnsiTheme="minorEastAsia"/>
          <w:color w:val="000000" w:themeColor="text1"/>
          <w:sz w:val="24"/>
        </w:rPr>
      </w:pPr>
      <w:bookmarkStart w:id="180" w:name="_Ref467379436"/>
      <w:r w:rsidRPr="006C3717">
        <w:rPr>
          <w:rFonts w:asciiTheme="minorEastAsia" w:eastAsiaTheme="minorEastAsia" w:hAnsiTheme="minorEastAsia" w:hint="eastAsia"/>
          <w:color w:val="000000" w:themeColor="text1"/>
          <w:sz w:val="24"/>
        </w:rPr>
        <w:t>2.1.6“现场”系指合同约定标的物将要运至或者实施或者安装的地点。</w:t>
      </w:r>
      <w:bookmarkEnd w:id="180"/>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181" w:name="_Toc32504"/>
      <w:bookmarkStart w:id="182" w:name="_Toc487900350"/>
      <w:bookmarkStart w:id="183" w:name="_Toc27635"/>
      <w:bookmarkStart w:id="184" w:name="_Toc259093670"/>
      <w:bookmarkStart w:id="185" w:name="_Toc279701241"/>
      <w:bookmarkStart w:id="186" w:name="_Toc13336"/>
      <w:r w:rsidRPr="006C3717">
        <w:rPr>
          <w:rFonts w:asciiTheme="minorEastAsia" w:eastAsiaTheme="minorEastAsia" w:hAnsiTheme="minorEastAsia" w:hint="eastAsia"/>
          <w:b/>
          <w:color w:val="000000" w:themeColor="text1"/>
          <w:sz w:val="24"/>
        </w:rPr>
        <w:t>2.2技术规范</w:t>
      </w:r>
      <w:bookmarkEnd w:id="181"/>
      <w:bookmarkEnd w:id="182"/>
      <w:bookmarkEnd w:id="183"/>
      <w:bookmarkEnd w:id="184"/>
      <w:bookmarkEnd w:id="185"/>
      <w:bookmarkEnd w:id="186"/>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187" w:name="_Toc279701242"/>
      <w:bookmarkStart w:id="188" w:name="_Toc487900351"/>
      <w:bookmarkStart w:id="189" w:name="_Toc9829"/>
      <w:bookmarkStart w:id="190" w:name="_Toc259093671"/>
      <w:bookmarkStart w:id="191" w:name="_Toc27853"/>
      <w:bookmarkStart w:id="192" w:name="_Toc31634"/>
      <w:r w:rsidRPr="006C3717">
        <w:rPr>
          <w:rFonts w:asciiTheme="minorEastAsia" w:eastAsiaTheme="minorEastAsia" w:hAnsiTheme="minorEastAsia" w:hint="eastAsia"/>
          <w:b/>
          <w:color w:val="000000" w:themeColor="text1"/>
          <w:sz w:val="24"/>
        </w:rPr>
        <w:t>2.3知识产权</w:t>
      </w:r>
      <w:bookmarkEnd w:id="187"/>
      <w:bookmarkEnd w:id="188"/>
      <w:bookmarkEnd w:id="189"/>
      <w:bookmarkEnd w:id="190"/>
      <w:bookmarkEnd w:id="191"/>
      <w:bookmarkEnd w:id="192"/>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2.3.1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2.3.2具有知识产权的计算机软件，标的物的知识产权，属，详见</w:t>
      </w:r>
      <w:r w:rsidRPr="006C3717">
        <w:rPr>
          <w:rFonts w:asciiTheme="minorEastAsia" w:eastAsiaTheme="minorEastAsia" w:hAnsiTheme="minorEastAsia" w:hint="eastAsia"/>
          <w:b/>
          <w:i/>
          <w:color w:val="000000" w:themeColor="text1"/>
          <w:sz w:val="24"/>
          <w:u w:val="single"/>
        </w:rPr>
        <w:t>合同专用条款</w:t>
      </w:r>
      <w:r w:rsidRPr="006C3717">
        <w:rPr>
          <w:rFonts w:asciiTheme="minorEastAsia" w:eastAsiaTheme="minorEastAsia" w:hAnsiTheme="minorEastAsia" w:hint="eastAsia"/>
          <w:color w:val="000000" w:themeColor="text1"/>
          <w:sz w:val="24"/>
        </w:rPr>
        <w:t>。</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193" w:name="_Toc11932"/>
      <w:bookmarkStart w:id="194" w:name="_Toc4194"/>
      <w:bookmarkStart w:id="195" w:name="_Toc29149"/>
      <w:r w:rsidRPr="006C3717">
        <w:rPr>
          <w:rFonts w:asciiTheme="minorEastAsia" w:eastAsiaTheme="minorEastAsia" w:hAnsiTheme="minorEastAsia" w:hint="eastAsia"/>
          <w:b/>
          <w:color w:val="000000" w:themeColor="text1"/>
          <w:sz w:val="24"/>
        </w:rPr>
        <w:t>2.4包装和装运</w:t>
      </w:r>
      <w:bookmarkEnd w:id="193"/>
      <w:bookmarkEnd w:id="194"/>
      <w:bookmarkEnd w:id="195"/>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2.4.1除</w:t>
      </w:r>
      <w:r w:rsidRPr="006C3717">
        <w:rPr>
          <w:rFonts w:asciiTheme="minorEastAsia" w:eastAsiaTheme="minorEastAsia" w:hAnsiTheme="minorEastAsia" w:hint="eastAsia"/>
          <w:b/>
          <w:i/>
          <w:color w:val="000000" w:themeColor="text1"/>
          <w:sz w:val="24"/>
          <w:u w:val="single"/>
        </w:rPr>
        <w:t>合同专用条款</w:t>
      </w:r>
      <w:r w:rsidRPr="006C3717">
        <w:rPr>
          <w:rFonts w:asciiTheme="minorEastAsia" w:eastAsiaTheme="minorEastAsia" w:hAnsiTheme="minorEastAsia" w:hint="eastAsia"/>
          <w:color w:val="000000" w:themeColor="text1"/>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2.4.2装运标的物的要求和通知，详见</w:t>
      </w:r>
      <w:r w:rsidRPr="006C3717">
        <w:rPr>
          <w:rFonts w:asciiTheme="minorEastAsia" w:eastAsiaTheme="minorEastAsia" w:hAnsiTheme="minorEastAsia" w:hint="eastAsia"/>
          <w:b/>
          <w:i/>
          <w:color w:val="000000" w:themeColor="text1"/>
          <w:sz w:val="24"/>
          <w:u w:val="single"/>
        </w:rPr>
        <w:t>合同专用条款</w:t>
      </w:r>
      <w:r w:rsidRPr="006C3717">
        <w:rPr>
          <w:rFonts w:asciiTheme="minorEastAsia" w:eastAsiaTheme="minorEastAsia" w:hAnsiTheme="minorEastAsia" w:hint="eastAsia"/>
          <w:color w:val="000000" w:themeColor="text1"/>
          <w:sz w:val="24"/>
        </w:rPr>
        <w:t>。</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196" w:name="_Toc259093674"/>
      <w:bookmarkStart w:id="197" w:name="_Toc279701245"/>
      <w:bookmarkStart w:id="198" w:name="_Ref467378591"/>
      <w:bookmarkStart w:id="199" w:name="_Ref467379542"/>
      <w:bookmarkStart w:id="200" w:name="_Ref467379536"/>
      <w:bookmarkStart w:id="201" w:name="_Ref467379527"/>
      <w:bookmarkStart w:id="202" w:name="_Ref467378541"/>
      <w:bookmarkStart w:id="203" w:name="_Toc487900354"/>
      <w:bookmarkStart w:id="204" w:name="_Toc19074"/>
      <w:bookmarkStart w:id="205" w:name="_Toc26182"/>
      <w:bookmarkStart w:id="206" w:name="_Toc30272"/>
      <w:r w:rsidRPr="006C3717">
        <w:rPr>
          <w:rFonts w:asciiTheme="minorEastAsia" w:eastAsiaTheme="minorEastAsia" w:hAnsiTheme="minorEastAsia" w:hint="eastAsia"/>
          <w:b/>
          <w:color w:val="000000" w:themeColor="text1"/>
          <w:sz w:val="24"/>
        </w:rPr>
        <w:t>2.</w:t>
      </w:r>
      <w:bookmarkEnd w:id="196"/>
      <w:bookmarkEnd w:id="197"/>
      <w:bookmarkEnd w:id="198"/>
      <w:bookmarkEnd w:id="199"/>
      <w:bookmarkEnd w:id="200"/>
      <w:bookmarkEnd w:id="201"/>
      <w:bookmarkEnd w:id="202"/>
      <w:bookmarkEnd w:id="203"/>
      <w:r w:rsidRPr="006C3717">
        <w:rPr>
          <w:rFonts w:asciiTheme="minorEastAsia" w:eastAsiaTheme="minorEastAsia" w:hAnsiTheme="minorEastAsia" w:hint="eastAsia"/>
          <w:b/>
          <w:color w:val="000000" w:themeColor="text1"/>
          <w:sz w:val="24"/>
        </w:rPr>
        <w:t>5履约检查和问题反馈</w:t>
      </w:r>
      <w:bookmarkEnd w:id="204"/>
      <w:bookmarkEnd w:id="205"/>
      <w:bookmarkEnd w:id="206"/>
    </w:p>
    <w:p w:rsidR="006E6501" w:rsidRPr="006C3717" w:rsidRDefault="00201841">
      <w:pPr>
        <w:spacing w:line="400" w:lineRule="exact"/>
        <w:ind w:firstLine="480"/>
        <w:rPr>
          <w:rFonts w:asciiTheme="minorEastAsia" w:eastAsiaTheme="minorEastAsia" w:hAnsiTheme="minorEastAsia"/>
          <w:color w:val="000000" w:themeColor="text1"/>
          <w:sz w:val="24"/>
        </w:rPr>
      </w:pPr>
      <w:bookmarkStart w:id="207" w:name="_Ref467379657"/>
      <w:r w:rsidRPr="006C3717">
        <w:rPr>
          <w:rFonts w:asciiTheme="minorEastAsia" w:eastAsiaTheme="minorEastAsia" w:hAnsiTheme="minorEastAsia" w:hint="eastAsia"/>
          <w:color w:val="000000" w:themeColor="text1"/>
          <w:sz w:val="24"/>
        </w:rPr>
        <w:t>2.5.1</w:t>
      </w:r>
      <w:bookmarkStart w:id="208" w:name="_Toc186431854"/>
      <w:bookmarkStart w:id="209" w:name="_Toc487900357"/>
      <w:bookmarkStart w:id="210" w:name="_Ref467379807"/>
      <w:bookmarkStart w:id="211" w:name="_Ref467379793"/>
      <w:bookmarkStart w:id="212" w:name="_Toc259093676"/>
      <w:bookmarkStart w:id="213" w:name="_Toc279701247"/>
      <w:bookmarkEnd w:id="207"/>
      <w:r w:rsidRPr="006C3717">
        <w:rPr>
          <w:rFonts w:asciiTheme="minorEastAsia" w:eastAsiaTheme="minorEastAsia" w:hAnsiTheme="minorEastAsia" w:hint="eastAsia"/>
          <w:color w:val="000000" w:themeColor="text1"/>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lastRenderedPageBreak/>
        <w:t>2.5.2合同履行期间，甲方有权将履行过程中出现的问题反馈给乙方，双方当事人应以书面形式约定需要完善和改进的内容</w:t>
      </w:r>
      <w:bookmarkStart w:id="214" w:name="_Toc186431855"/>
      <w:bookmarkEnd w:id="208"/>
      <w:r w:rsidRPr="006C3717">
        <w:rPr>
          <w:rFonts w:asciiTheme="minorEastAsia" w:eastAsiaTheme="minorEastAsia" w:hAnsiTheme="minorEastAsia" w:hint="eastAsia"/>
          <w:color w:val="000000" w:themeColor="text1"/>
          <w:sz w:val="24"/>
        </w:rPr>
        <w:t>。</w:t>
      </w:r>
      <w:bookmarkEnd w:id="214"/>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15" w:name="_Toc19219"/>
      <w:bookmarkStart w:id="216" w:name="_Toc28451"/>
      <w:bookmarkStart w:id="217" w:name="_Toc7836"/>
      <w:r w:rsidRPr="006C3717">
        <w:rPr>
          <w:rFonts w:asciiTheme="minorEastAsia" w:eastAsiaTheme="minorEastAsia" w:hAnsiTheme="minorEastAsia" w:hint="eastAsia"/>
          <w:b/>
          <w:color w:val="000000" w:themeColor="text1"/>
          <w:sz w:val="24"/>
        </w:rPr>
        <w:t>2.6结算方式和付款条件</w:t>
      </w:r>
      <w:bookmarkEnd w:id="209"/>
      <w:bookmarkEnd w:id="210"/>
      <w:bookmarkEnd w:id="211"/>
      <w:bookmarkEnd w:id="212"/>
      <w:bookmarkEnd w:id="213"/>
      <w:bookmarkEnd w:id="215"/>
      <w:bookmarkEnd w:id="216"/>
      <w:bookmarkEnd w:id="217"/>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详见</w:t>
      </w:r>
      <w:r w:rsidRPr="006C3717">
        <w:rPr>
          <w:rFonts w:asciiTheme="minorEastAsia" w:eastAsiaTheme="minorEastAsia" w:hAnsiTheme="minorEastAsia" w:hint="eastAsia"/>
          <w:b/>
          <w:i/>
          <w:color w:val="000000" w:themeColor="text1"/>
          <w:sz w:val="24"/>
          <w:u w:val="single"/>
        </w:rPr>
        <w:t>合同专用条款</w:t>
      </w:r>
      <w:r w:rsidRPr="006C3717">
        <w:rPr>
          <w:rFonts w:asciiTheme="minorEastAsia" w:eastAsiaTheme="minorEastAsia" w:hAnsiTheme="minorEastAsia" w:hint="eastAsia"/>
          <w:color w:val="000000" w:themeColor="text1"/>
          <w:sz w:val="24"/>
        </w:rPr>
        <w:t>。</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18" w:name="_Toc279701248"/>
      <w:bookmarkStart w:id="219" w:name="_Toc487900358"/>
      <w:bookmarkStart w:id="220" w:name="_Ref467379863"/>
      <w:bookmarkStart w:id="221" w:name="_Ref467379852"/>
      <w:bookmarkStart w:id="222" w:name="_Ref467379923"/>
      <w:bookmarkStart w:id="223" w:name="_Toc259093677"/>
      <w:bookmarkStart w:id="224" w:name="_Toc3225"/>
      <w:bookmarkStart w:id="225" w:name="_Toc16110"/>
      <w:bookmarkStart w:id="226" w:name="_Toc774"/>
      <w:r w:rsidRPr="006C3717">
        <w:rPr>
          <w:rFonts w:asciiTheme="minorEastAsia" w:eastAsiaTheme="minorEastAsia" w:hAnsiTheme="minorEastAsia" w:hint="eastAsia"/>
          <w:b/>
          <w:color w:val="000000" w:themeColor="text1"/>
          <w:sz w:val="24"/>
        </w:rPr>
        <w:t>2.7技术资料</w:t>
      </w:r>
      <w:bookmarkEnd w:id="218"/>
      <w:bookmarkEnd w:id="219"/>
      <w:bookmarkEnd w:id="220"/>
      <w:bookmarkEnd w:id="221"/>
      <w:bookmarkEnd w:id="222"/>
      <w:bookmarkEnd w:id="223"/>
      <w:r w:rsidRPr="006C3717">
        <w:rPr>
          <w:rFonts w:asciiTheme="minorEastAsia" w:eastAsiaTheme="minorEastAsia" w:hAnsiTheme="minorEastAsia" w:hint="eastAsia"/>
          <w:b/>
          <w:color w:val="000000" w:themeColor="text1"/>
          <w:sz w:val="24"/>
        </w:rPr>
        <w:t>和保密义务</w:t>
      </w:r>
      <w:bookmarkEnd w:id="224"/>
      <w:bookmarkEnd w:id="225"/>
      <w:bookmarkEnd w:id="226"/>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2.7.1乙方有权依据合同约定和项目需要，向甲方了解有关情况，调阅有关资料等，甲方应予积极配合；</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2.7.2乙方有义务妥善保管和保护由甲方提供的前款信息和资料等；</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2.7.3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27" w:name="_Toc7860"/>
      <w:r w:rsidRPr="006C3717">
        <w:rPr>
          <w:rFonts w:asciiTheme="minorEastAsia" w:eastAsiaTheme="minorEastAsia" w:hAnsiTheme="minorEastAsia" w:hint="eastAsia"/>
          <w:b/>
          <w:color w:val="000000" w:themeColor="text1"/>
          <w:sz w:val="24"/>
        </w:rPr>
        <w:t>2.8质量保证</w:t>
      </w:r>
      <w:bookmarkEnd w:id="227"/>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2.8.1乙方应建立和完善履行合同的内部质量保证体系，并提供相关内部规章制度给甲方，以便甲方进行监督检查；</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2.8.2乙方应保证履行合同的人员数量和素质、软件和硬件设备的配置、场地、环境和设施等满足全面履行合同的要求，并应接受甲方的监督检查。</w:t>
      </w:r>
    </w:p>
    <w:p w:rsidR="006E6501" w:rsidRPr="006C3717" w:rsidRDefault="00201841">
      <w:pPr>
        <w:spacing w:line="400" w:lineRule="exact"/>
        <w:ind w:firstLine="480"/>
        <w:rPr>
          <w:rFonts w:asciiTheme="minorEastAsia" w:eastAsiaTheme="minorEastAsia" w:hAnsiTheme="minorEastAsia" w:cs="仿宋_GB2312"/>
          <w:color w:val="000000" w:themeColor="text1"/>
          <w:sz w:val="24"/>
        </w:rPr>
      </w:pPr>
      <w:r w:rsidRPr="006C3717">
        <w:rPr>
          <w:rFonts w:asciiTheme="minorEastAsia" w:eastAsiaTheme="minorEastAsia" w:hAnsiTheme="minorEastAsia" w:hint="eastAsia"/>
          <w:color w:val="000000" w:themeColor="text1"/>
          <w:sz w:val="24"/>
        </w:rPr>
        <w:t>2.8.3乙方应确保项目技术人员的数量和水平与投标文件一致。未经甲方书面同意，乙方不得擅自更换投标文件中注明的项目经理和技术负责人。否则</w:t>
      </w:r>
      <w:r w:rsidRPr="006C3717">
        <w:rPr>
          <w:rFonts w:asciiTheme="minorEastAsia" w:eastAsiaTheme="minorEastAsia" w:hAnsiTheme="minorEastAsia" w:cs="仿宋_GB2312" w:hint="eastAsia"/>
          <w:color w:val="000000" w:themeColor="text1"/>
          <w:sz w:val="24"/>
        </w:rPr>
        <w:t>甲方有权放弃或终止合同，并没收履约保证金。</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2.8.4因乙方原因造成甲方其他系统不能正常运行，酿成重大事故（工作日系统中断一天以上）的，乙方应承担全部法律责任，并赔偿经济损失，赔偿金额为项目总价的</w:t>
      </w:r>
      <w:r w:rsidRPr="006C3717">
        <w:rPr>
          <w:rFonts w:asciiTheme="minorEastAsia" w:eastAsiaTheme="minorEastAsia" w:hAnsiTheme="minorEastAsia" w:hint="eastAsia"/>
          <w:color w:val="000000" w:themeColor="text1"/>
          <w:sz w:val="24"/>
          <w:u w:val="single"/>
        </w:rPr>
        <w:t>30%，</w:t>
      </w:r>
      <w:r w:rsidRPr="006C3717">
        <w:rPr>
          <w:rFonts w:asciiTheme="minorEastAsia" w:eastAsiaTheme="minorEastAsia" w:hAnsiTheme="minorEastAsia" w:hint="eastAsia"/>
          <w:color w:val="000000" w:themeColor="text1"/>
          <w:sz w:val="24"/>
        </w:rPr>
        <w:t>甲方可从未支付的合同款中扣减赔偿金额。</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28" w:name="_Toc17244"/>
      <w:bookmarkStart w:id="229" w:name="_Toc259093681"/>
      <w:bookmarkStart w:id="230" w:name="_Toc487900362"/>
      <w:bookmarkStart w:id="231" w:name="_Toc279701252"/>
      <w:r w:rsidRPr="006C3717">
        <w:rPr>
          <w:rFonts w:asciiTheme="minorEastAsia" w:eastAsiaTheme="minorEastAsia" w:hAnsiTheme="minorEastAsia" w:hint="eastAsia"/>
          <w:b/>
          <w:color w:val="000000" w:themeColor="text1"/>
          <w:sz w:val="24"/>
        </w:rPr>
        <w:t>2.9标的物的风险负担</w:t>
      </w:r>
      <w:bookmarkEnd w:id="228"/>
    </w:p>
    <w:p w:rsidR="006E6501" w:rsidRPr="006C3717" w:rsidRDefault="00201841">
      <w:pPr>
        <w:spacing w:line="400" w:lineRule="exact"/>
        <w:ind w:firstLine="480"/>
        <w:rPr>
          <w:rFonts w:asciiTheme="minorEastAsia" w:eastAsiaTheme="minorEastAsia" w:hAnsiTheme="minorEastAsia"/>
          <w:b/>
          <w:color w:val="000000" w:themeColor="text1"/>
          <w:sz w:val="24"/>
        </w:rPr>
      </w:pPr>
      <w:r w:rsidRPr="006C3717">
        <w:rPr>
          <w:rFonts w:asciiTheme="minorEastAsia" w:eastAsiaTheme="minorEastAsia" w:hAnsiTheme="minorEastAsia" w:hint="eastAsia"/>
          <w:color w:val="000000" w:themeColor="text1"/>
          <w:sz w:val="24"/>
        </w:rPr>
        <w:t>标的物或者在途标的物或者交付给第一承运人后的标的物毁损、灭失的风险负担详见</w:t>
      </w:r>
      <w:r w:rsidRPr="006C3717">
        <w:rPr>
          <w:rFonts w:asciiTheme="minorEastAsia" w:eastAsiaTheme="minorEastAsia" w:hAnsiTheme="minorEastAsia" w:hint="eastAsia"/>
          <w:b/>
          <w:i/>
          <w:color w:val="000000" w:themeColor="text1"/>
          <w:sz w:val="24"/>
          <w:u w:val="single"/>
        </w:rPr>
        <w:t>合同专用条款</w:t>
      </w:r>
      <w:r w:rsidRPr="006C3717">
        <w:rPr>
          <w:rFonts w:asciiTheme="minorEastAsia" w:eastAsiaTheme="minorEastAsia" w:hAnsiTheme="minorEastAsia" w:hint="eastAsia"/>
          <w:color w:val="000000" w:themeColor="text1"/>
          <w:sz w:val="24"/>
        </w:rPr>
        <w:t>。</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32" w:name="_Toc14055"/>
      <w:r w:rsidRPr="006C3717">
        <w:rPr>
          <w:rFonts w:asciiTheme="minorEastAsia" w:eastAsiaTheme="minorEastAsia" w:hAnsiTheme="minorEastAsia" w:hint="eastAsia"/>
          <w:b/>
          <w:color w:val="000000" w:themeColor="text1"/>
          <w:sz w:val="24"/>
        </w:rPr>
        <w:t>2.10延迟交货</w:t>
      </w:r>
      <w:bookmarkEnd w:id="229"/>
      <w:bookmarkEnd w:id="230"/>
      <w:bookmarkEnd w:id="231"/>
      <w:bookmarkEnd w:id="232"/>
      <w:r w:rsidRPr="006C3717">
        <w:rPr>
          <w:rFonts w:asciiTheme="minorEastAsia" w:eastAsiaTheme="minorEastAsia" w:hAnsiTheme="minorEastAsia" w:hint="eastAsia"/>
          <w:b/>
          <w:color w:val="000000" w:themeColor="text1"/>
          <w:sz w:val="24"/>
        </w:rPr>
        <w:t>/交付</w:t>
      </w: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除不可抗力导致延迟交付，其它原因导致延迟交付的，乙方均应承担违约责任。</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33" w:name="_Toc7502"/>
      <w:bookmarkStart w:id="234" w:name="_Ref467378121"/>
      <w:bookmarkStart w:id="235" w:name="_Toc487900364"/>
      <w:bookmarkStart w:id="236" w:name="_Toc279701254"/>
      <w:bookmarkStart w:id="237" w:name="_Toc259093683"/>
      <w:r w:rsidRPr="006C3717">
        <w:rPr>
          <w:rFonts w:asciiTheme="minorEastAsia" w:eastAsiaTheme="minorEastAsia" w:hAnsiTheme="minorEastAsia" w:hint="eastAsia"/>
          <w:b/>
          <w:color w:val="000000" w:themeColor="text1"/>
          <w:sz w:val="24"/>
        </w:rPr>
        <w:t>2.11合同变更</w:t>
      </w:r>
      <w:bookmarkEnd w:id="233"/>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lastRenderedPageBreak/>
        <w:t>2.11.2合同继续履行将损害国家利益和社会公共利益的，双方当事人应当以书面形式变更合同。有过错的一方应当承担赔偿责任，双方当事人都有过错的，各自承担相应的责任。</w:t>
      </w:r>
      <w:bookmarkStart w:id="238" w:name="_Toc259093688"/>
      <w:bookmarkStart w:id="239" w:name="_Toc487900369"/>
      <w:bookmarkStart w:id="240" w:name="_Toc279701259"/>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41" w:name="_Toc22955"/>
      <w:bookmarkStart w:id="242" w:name="_Toc10366"/>
      <w:bookmarkStart w:id="243" w:name="_Toc15237"/>
      <w:r w:rsidRPr="006C3717">
        <w:rPr>
          <w:rFonts w:asciiTheme="minorEastAsia" w:eastAsiaTheme="minorEastAsia" w:hAnsiTheme="minorEastAsia" w:hint="eastAsia"/>
          <w:b/>
          <w:color w:val="000000" w:themeColor="text1"/>
          <w:sz w:val="24"/>
        </w:rPr>
        <w:t>2.12合同转让</w:t>
      </w:r>
      <w:bookmarkEnd w:id="238"/>
      <w:bookmarkEnd w:id="239"/>
      <w:bookmarkEnd w:id="240"/>
      <w:r w:rsidRPr="006C3717">
        <w:rPr>
          <w:rFonts w:asciiTheme="minorEastAsia" w:eastAsiaTheme="minorEastAsia" w:hAnsiTheme="minorEastAsia" w:hint="eastAsia"/>
          <w:b/>
          <w:color w:val="000000" w:themeColor="text1"/>
          <w:sz w:val="24"/>
        </w:rPr>
        <w:t>和分包</w:t>
      </w:r>
      <w:bookmarkEnd w:id="241"/>
      <w:bookmarkEnd w:id="242"/>
      <w:bookmarkEnd w:id="243"/>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44" w:name="_Toc14066"/>
      <w:bookmarkStart w:id="245" w:name="_Toc13566"/>
      <w:bookmarkStart w:id="246" w:name="_Toc16508"/>
      <w:r w:rsidRPr="006C3717">
        <w:rPr>
          <w:rFonts w:asciiTheme="minorEastAsia" w:eastAsiaTheme="minorEastAsia" w:hAnsiTheme="minorEastAsia" w:hint="eastAsia"/>
          <w:b/>
          <w:color w:val="000000" w:themeColor="text1"/>
          <w:sz w:val="24"/>
        </w:rPr>
        <w:t>2.13不可抗力</w:t>
      </w:r>
      <w:bookmarkEnd w:id="244"/>
      <w:bookmarkEnd w:id="245"/>
      <w:bookmarkEnd w:id="246"/>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2.13.1如果任何一方遭遇法律规定的不可抗力，致使合同履行受阻时，履行合同的期限应予延长，延长的期限应相当于不可抗力所影响的时间；</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2.13.2受不可抗力影响的一方在不可抗力发生后，应在</w:t>
      </w:r>
      <w:r w:rsidRPr="006C3717">
        <w:rPr>
          <w:rFonts w:asciiTheme="minorEastAsia" w:eastAsiaTheme="minorEastAsia" w:hAnsiTheme="minorEastAsia" w:hint="eastAsia"/>
          <w:b/>
          <w:i/>
          <w:color w:val="000000" w:themeColor="text1"/>
          <w:sz w:val="24"/>
          <w:u w:val="single"/>
        </w:rPr>
        <w:t>合同专用条款</w:t>
      </w:r>
      <w:r w:rsidRPr="006C3717">
        <w:rPr>
          <w:rFonts w:asciiTheme="minorEastAsia" w:eastAsiaTheme="minorEastAsia" w:hAnsiTheme="minorEastAsia" w:hint="eastAsia"/>
          <w:color w:val="000000" w:themeColor="text1"/>
          <w:sz w:val="24"/>
        </w:rPr>
        <w:t>约定时间内以书面形式通知对方当事人，并在</w:t>
      </w:r>
      <w:r w:rsidRPr="006C3717">
        <w:rPr>
          <w:rFonts w:asciiTheme="minorEastAsia" w:eastAsiaTheme="minorEastAsia" w:hAnsiTheme="minorEastAsia" w:hint="eastAsia"/>
          <w:b/>
          <w:i/>
          <w:color w:val="000000" w:themeColor="text1"/>
          <w:sz w:val="24"/>
          <w:u w:val="single"/>
        </w:rPr>
        <w:t>合同专用条款</w:t>
      </w:r>
      <w:r w:rsidRPr="006C3717">
        <w:rPr>
          <w:rFonts w:asciiTheme="minorEastAsia" w:eastAsiaTheme="minorEastAsia" w:hAnsiTheme="minorEastAsia" w:hint="eastAsia"/>
          <w:color w:val="000000" w:themeColor="text1"/>
          <w:sz w:val="24"/>
        </w:rPr>
        <w:t>约定时间内，将有关部门出具的证明文件送达对方当事人。</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2.13.3因不可抗力致使不能实现合同目的的，当事人可以解除合同；</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2.13.4因不可抗力致使合同有变更必要的，双方当事人应在</w:t>
      </w:r>
      <w:r w:rsidRPr="006C3717">
        <w:rPr>
          <w:rFonts w:asciiTheme="minorEastAsia" w:eastAsiaTheme="minorEastAsia" w:hAnsiTheme="minorEastAsia" w:hint="eastAsia"/>
          <w:b/>
          <w:i/>
          <w:color w:val="000000" w:themeColor="text1"/>
          <w:sz w:val="24"/>
          <w:u w:val="single"/>
        </w:rPr>
        <w:t>合同专用条款</w:t>
      </w:r>
      <w:r w:rsidRPr="006C3717">
        <w:rPr>
          <w:rFonts w:asciiTheme="minorEastAsia" w:eastAsiaTheme="minorEastAsia" w:hAnsiTheme="minorEastAsia" w:hint="eastAsia"/>
          <w:color w:val="000000" w:themeColor="text1"/>
          <w:sz w:val="24"/>
        </w:rPr>
        <w:t>约定时间内以书面形式变更合同。</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47" w:name="_Toc30676"/>
      <w:bookmarkStart w:id="248" w:name="_Toc259093684"/>
      <w:bookmarkStart w:id="249" w:name="_Toc6969"/>
      <w:bookmarkStart w:id="250" w:name="_Toc487900365"/>
      <w:bookmarkStart w:id="251" w:name="_Toc279701255"/>
      <w:bookmarkStart w:id="252" w:name="_Toc689"/>
      <w:r w:rsidRPr="006C3717">
        <w:rPr>
          <w:rFonts w:asciiTheme="minorEastAsia" w:eastAsiaTheme="minorEastAsia" w:hAnsiTheme="minorEastAsia" w:hint="eastAsia"/>
          <w:b/>
          <w:color w:val="000000" w:themeColor="text1"/>
          <w:sz w:val="24"/>
        </w:rPr>
        <w:t>2.14税费</w:t>
      </w:r>
      <w:bookmarkEnd w:id="247"/>
      <w:bookmarkEnd w:id="248"/>
      <w:bookmarkEnd w:id="249"/>
      <w:bookmarkEnd w:id="250"/>
      <w:bookmarkEnd w:id="251"/>
      <w:bookmarkEnd w:id="252"/>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与合同有关的一切税费，均按照中华人民共和国法律的相关规定执行。</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53" w:name="_Toc259093687"/>
      <w:bookmarkStart w:id="254" w:name="_Toc7102"/>
      <w:bookmarkStart w:id="255" w:name="_Toc487900368"/>
      <w:bookmarkStart w:id="256" w:name="_Toc16959"/>
      <w:bookmarkStart w:id="257" w:name="_Toc279701258"/>
      <w:bookmarkStart w:id="258" w:name="_Toc8298"/>
      <w:r w:rsidRPr="006C3717">
        <w:rPr>
          <w:rFonts w:asciiTheme="minorEastAsia" w:eastAsiaTheme="minorEastAsia" w:hAnsiTheme="minorEastAsia" w:hint="eastAsia"/>
          <w:b/>
          <w:color w:val="000000" w:themeColor="text1"/>
          <w:sz w:val="24"/>
        </w:rPr>
        <w:t>2.15乙方破产</w:t>
      </w:r>
      <w:bookmarkEnd w:id="253"/>
      <w:bookmarkEnd w:id="254"/>
      <w:bookmarkEnd w:id="255"/>
      <w:bookmarkEnd w:id="256"/>
      <w:bookmarkEnd w:id="257"/>
      <w:bookmarkEnd w:id="258"/>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59" w:name="_Toc29333"/>
      <w:bookmarkStart w:id="260" w:name="_Toc6134"/>
      <w:bookmarkStart w:id="261" w:name="_Toc15387"/>
      <w:r w:rsidRPr="006C3717">
        <w:rPr>
          <w:rFonts w:asciiTheme="minorEastAsia" w:eastAsiaTheme="minorEastAsia" w:hAnsiTheme="minorEastAsia" w:hint="eastAsia"/>
          <w:b/>
          <w:color w:val="000000" w:themeColor="text1"/>
          <w:sz w:val="24"/>
        </w:rPr>
        <w:t>2.16合同中止、终止</w:t>
      </w:r>
      <w:bookmarkEnd w:id="259"/>
      <w:bookmarkEnd w:id="260"/>
      <w:bookmarkEnd w:id="261"/>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2.16.1双方当事人不得擅自中止或者终止合同；</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2.16.2合同继续履行将损害国家利益和社会公共利益的，双方当事人应当中止或者终止合同。有过错的一方应当承担赔偿责任，双方当事人都有过错的，各自承担相应的责任。</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62" w:name="_Toc14563"/>
      <w:bookmarkStart w:id="263" w:name="_Toc1125"/>
      <w:bookmarkStart w:id="264" w:name="_Toc6596"/>
      <w:r w:rsidRPr="006C3717">
        <w:rPr>
          <w:rFonts w:asciiTheme="minorEastAsia" w:eastAsiaTheme="minorEastAsia" w:hAnsiTheme="minorEastAsia" w:hint="eastAsia"/>
          <w:b/>
          <w:color w:val="000000" w:themeColor="text1"/>
          <w:sz w:val="24"/>
        </w:rPr>
        <w:t>2.17检验和验收</w:t>
      </w:r>
      <w:bookmarkEnd w:id="262"/>
      <w:bookmarkEnd w:id="263"/>
      <w:bookmarkEnd w:id="264"/>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2.17.1标的物交付前，乙方应对标的物的质量、数量等方面进行详细、全面的检验，并向甲方出具证明标的物符合合同约定的文件；标的物交付时，乙方在</w:t>
      </w:r>
      <w:r w:rsidRPr="006C3717">
        <w:rPr>
          <w:rFonts w:asciiTheme="minorEastAsia" w:eastAsiaTheme="minorEastAsia" w:hAnsiTheme="minorEastAsia" w:hint="eastAsia"/>
          <w:b/>
          <w:i/>
          <w:color w:val="000000" w:themeColor="text1"/>
          <w:sz w:val="24"/>
          <w:u w:val="single"/>
        </w:rPr>
        <w:t>合同专用条款</w:t>
      </w:r>
      <w:r w:rsidRPr="006C3717">
        <w:rPr>
          <w:rFonts w:asciiTheme="minorEastAsia" w:eastAsiaTheme="minorEastAsia" w:hAnsiTheme="minorEastAsia" w:hint="eastAsia"/>
          <w:color w:val="000000" w:themeColor="text1"/>
          <w:sz w:val="24"/>
        </w:rPr>
        <w:t>约定时间内组织验收，并可依法邀请相关方参加，验收应出具验收书。</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2.17.3检验和验收标准、程序等具体内容以及前述验收书的效力详见</w:t>
      </w:r>
      <w:r w:rsidRPr="006C3717">
        <w:rPr>
          <w:rFonts w:asciiTheme="minorEastAsia" w:eastAsiaTheme="minorEastAsia" w:hAnsiTheme="minorEastAsia" w:hint="eastAsia"/>
          <w:b/>
          <w:i/>
          <w:color w:val="000000" w:themeColor="text1"/>
          <w:sz w:val="24"/>
          <w:u w:val="single"/>
        </w:rPr>
        <w:t>合同专用条款</w:t>
      </w:r>
      <w:r w:rsidRPr="006C3717">
        <w:rPr>
          <w:rFonts w:asciiTheme="minorEastAsia" w:eastAsiaTheme="minorEastAsia" w:hAnsiTheme="minorEastAsia" w:hint="eastAsia"/>
          <w:i/>
          <w:color w:val="000000" w:themeColor="text1"/>
          <w:sz w:val="24"/>
        </w:rPr>
        <w:t>。</w:t>
      </w:r>
      <w:bookmarkEnd w:id="234"/>
      <w:bookmarkEnd w:id="235"/>
      <w:bookmarkEnd w:id="236"/>
      <w:bookmarkEnd w:id="237"/>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65" w:name="_Toc279701261"/>
      <w:bookmarkStart w:id="266" w:name="_Toc487900371"/>
      <w:bookmarkStart w:id="267" w:name="_Toc259093690"/>
      <w:bookmarkStart w:id="268" w:name="_Toc19604"/>
      <w:bookmarkStart w:id="269" w:name="_Toc25182"/>
      <w:bookmarkStart w:id="270" w:name="_Toc11284"/>
      <w:r w:rsidRPr="006C3717">
        <w:rPr>
          <w:rFonts w:asciiTheme="minorEastAsia" w:eastAsiaTheme="minorEastAsia" w:hAnsiTheme="minorEastAsia" w:hint="eastAsia"/>
          <w:b/>
          <w:color w:val="000000" w:themeColor="text1"/>
          <w:sz w:val="24"/>
        </w:rPr>
        <w:t>2.18通知</w:t>
      </w:r>
      <w:bookmarkEnd w:id="265"/>
      <w:bookmarkEnd w:id="266"/>
      <w:bookmarkEnd w:id="267"/>
      <w:r w:rsidRPr="006C3717">
        <w:rPr>
          <w:rFonts w:asciiTheme="minorEastAsia" w:eastAsiaTheme="minorEastAsia" w:hAnsiTheme="minorEastAsia" w:hint="eastAsia"/>
          <w:b/>
          <w:color w:val="000000" w:themeColor="text1"/>
          <w:sz w:val="24"/>
        </w:rPr>
        <w:t>和送达</w:t>
      </w:r>
      <w:bookmarkEnd w:id="268"/>
      <w:bookmarkEnd w:id="269"/>
      <w:bookmarkEnd w:id="270"/>
    </w:p>
    <w:p w:rsidR="006E6501" w:rsidRPr="006C3717" w:rsidRDefault="00201841">
      <w:pPr>
        <w:spacing w:line="400" w:lineRule="exact"/>
        <w:ind w:firstLine="480"/>
        <w:rPr>
          <w:rFonts w:asciiTheme="minorEastAsia" w:eastAsiaTheme="minorEastAsia" w:hAnsiTheme="minorEastAsia"/>
          <w:color w:val="000000" w:themeColor="text1"/>
          <w:sz w:val="24"/>
        </w:rPr>
      </w:pPr>
      <w:bookmarkStart w:id="271" w:name="_Toc3135"/>
      <w:bookmarkStart w:id="272" w:name="_Toc6698"/>
      <w:bookmarkStart w:id="273" w:name="_Toc487900372"/>
      <w:bookmarkStart w:id="274" w:name="_Toc279701262"/>
      <w:bookmarkStart w:id="275" w:name="_Toc259093691"/>
      <w:r w:rsidRPr="006C3717">
        <w:rPr>
          <w:rFonts w:asciiTheme="minorEastAsia" w:eastAsiaTheme="minorEastAsia" w:hAnsiTheme="minorEastAsia" w:hint="eastAsia"/>
          <w:color w:val="000000" w:themeColor="text1"/>
          <w:sz w:val="24"/>
        </w:rPr>
        <w:t>2.18.1任何一方因履行合同而以合同第一部分尾部所列明的</w:t>
      </w:r>
      <w:r w:rsidRPr="006C3717">
        <w:rPr>
          <w:rFonts w:asciiTheme="minorEastAsia" w:eastAsiaTheme="minorEastAsia" w:hAnsiTheme="minorEastAsia" w:hint="eastAsia"/>
          <w:color w:val="000000" w:themeColor="text1"/>
          <w:sz w:val="24"/>
          <w:u w:val="single"/>
        </w:rPr>
        <w:t>“约定送达地址”</w:t>
      </w:r>
      <w:r w:rsidRPr="006C3717">
        <w:rPr>
          <w:rFonts w:asciiTheme="minorEastAsia" w:eastAsiaTheme="minorEastAsia" w:hAnsiTheme="minorEastAsia" w:hint="eastAsia"/>
          <w:color w:val="000000" w:themeColor="text1"/>
          <w:sz w:val="24"/>
        </w:rPr>
        <w:t>为收件</w:t>
      </w:r>
      <w:r w:rsidRPr="006C3717">
        <w:rPr>
          <w:rFonts w:asciiTheme="minorEastAsia" w:eastAsiaTheme="minorEastAsia" w:hAnsiTheme="minorEastAsia" w:hint="eastAsia"/>
          <w:color w:val="000000" w:themeColor="text1"/>
          <w:sz w:val="24"/>
        </w:rPr>
        <w:lastRenderedPageBreak/>
        <w:t>地址的所有通知、文件、材料，均视为已向对方当事人送达；任何一方变更上述送达方式或者地址的，应于</w:t>
      </w:r>
      <w:r w:rsidRPr="006C3717">
        <w:rPr>
          <w:rFonts w:asciiTheme="minorEastAsia" w:eastAsiaTheme="minorEastAsia" w:hAnsiTheme="minorEastAsia" w:hint="eastAsia"/>
          <w:color w:val="000000" w:themeColor="text1"/>
          <w:sz w:val="24"/>
          <w:u w:val="single"/>
        </w:rPr>
        <w:t>5</w:t>
      </w:r>
      <w:r w:rsidRPr="006C3717">
        <w:rPr>
          <w:rFonts w:asciiTheme="minorEastAsia" w:eastAsiaTheme="minorEastAsia" w:hAnsiTheme="minorEastAsia" w:hint="eastAsia"/>
          <w:color w:val="000000" w:themeColor="text1"/>
          <w:sz w:val="24"/>
        </w:rPr>
        <w:t>个工作日内书面通知对方当事人，在对方当事人收到有关变更通知之前，变更前的约定送达方式或者地址仍视为有效。</w:t>
      </w:r>
      <w:bookmarkEnd w:id="271"/>
      <w:bookmarkEnd w:id="272"/>
    </w:p>
    <w:p w:rsidR="006E6501" w:rsidRPr="006C3717" w:rsidRDefault="00201841">
      <w:pPr>
        <w:spacing w:line="400" w:lineRule="exact"/>
        <w:ind w:firstLine="480"/>
        <w:rPr>
          <w:rFonts w:asciiTheme="minorEastAsia" w:eastAsiaTheme="minorEastAsia" w:hAnsiTheme="minorEastAsia"/>
          <w:color w:val="000000" w:themeColor="text1"/>
          <w:sz w:val="24"/>
        </w:rPr>
      </w:pPr>
      <w:bookmarkStart w:id="276" w:name="_Toc23128"/>
      <w:bookmarkStart w:id="277" w:name="_Toc23294"/>
      <w:r w:rsidRPr="006C3717">
        <w:rPr>
          <w:rFonts w:asciiTheme="minorEastAsia" w:eastAsiaTheme="minorEastAsia" w:hAnsiTheme="minorEastAsia" w:hint="eastAsia"/>
          <w:color w:val="000000" w:themeColor="text1"/>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76"/>
      <w:bookmarkEnd w:id="277"/>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78" w:name="_Toc18540"/>
      <w:bookmarkStart w:id="279" w:name="_Toc30599"/>
      <w:bookmarkStart w:id="280" w:name="_Toc4355"/>
      <w:r w:rsidRPr="006C3717">
        <w:rPr>
          <w:rFonts w:asciiTheme="minorEastAsia" w:eastAsiaTheme="minorEastAsia" w:hAnsiTheme="minorEastAsia" w:hint="eastAsia"/>
          <w:b/>
          <w:color w:val="000000" w:themeColor="text1"/>
          <w:sz w:val="24"/>
        </w:rPr>
        <w:t>2.19计量单位</w:t>
      </w:r>
      <w:bookmarkEnd w:id="273"/>
      <w:bookmarkEnd w:id="274"/>
      <w:bookmarkEnd w:id="275"/>
      <w:bookmarkEnd w:id="278"/>
      <w:bookmarkEnd w:id="279"/>
      <w:bookmarkEnd w:id="280"/>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除技术规范中另有规定外,合同的计量单位均使用国家法定计量单位。</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81" w:name="_Toc18567"/>
      <w:bookmarkStart w:id="282" w:name="_Toc279701263"/>
      <w:bookmarkStart w:id="283" w:name="_Toc10330"/>
      <w:bookmarkStart w:id="284" w:name="_Toc487900373"/>
      <w:bookmarkStart w:id="285" w:name="_Toc259093692"/>
      <w:bookmarkStart w:id="286" w:name="_Toc12773"/>
      <w:r w:rsidRPr="006C3717">
        <w:rPr>
          <w:rFonts w:asciiTheme="minorEastAsia" w:eastAsiaTheme="minorEastAsia" w:hAnsiTheme="minorEastAsia" w:hint="eastAsia"/>
          <w:b/>
          <w:color w:val="000000" w:themeColor="text1"/>
          <w:sz w:val="24"/>
        </w:rPr>
        <w:t>2.20合同使用的文字和适用的法律</w:t>
      </w:r>
      <w:bookmarkEnd w:id="281"/>
      <w:bookmarkEnd w:id="282"/>
      <w:bookmarkEnd w:id="283"/>
      <w:bookmarkEnd w:id="284"/>
      <w:bookmarkEnd w:id="285"/>
      <w:bookmarkEnd w:id="286"/>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2.20.1合同使用汉语书写、变更和解释；</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2.20.2合同适用中华人民共和国法律。</w:t>
      </w:r>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87" w:name="_Toc279701264"/>
      <w:bookmarkStart w:id="288" w:name="_Toc12004"/>
      <w:bookmarkStart w:id="289" w:name="_Toc259093693"/>
      <w:bookmarkStart w:id="290" w:name="_Toc3148"/>
      <w:bookmarkStart w:id="291" w:name="_Toc16673"/>
      <w:bookmarkStart w:id="292" w:name="_Toc487900374"/>
      <w:r w:rsidRPr="006C3717">
        <w:rPr>
          <w:rFonts w:asciiTheme="minorEastAsia" w:eastAsiaTheme="minorEastAsia" w:hAnsiTheme="minorEastAsia" w:hint="eastAsia"/>
          <w:b/>
          <w:color w:val="000000" w:themeColor="text1"/>
          <w:sz w:val="24"/>
        </w:rPr>
        <w:t>2.21履约保证金</w:t>
      </w:r>
      <w:bookmarkEnd w:id="287"/>
      <w:bookmarkEnd w:id="288"/>
      <w:bookmarkEnd w:id="289"/>
      <w:bookmarkEnd w:id="290"/>
      <w:bookmarkEnd w:id="291"/>
    </w:p>
    <w:p w:rsidR="006E6501" w:rsidRPr="006C3717" w:rsidRDefault="00201841">
      <w:pPr>
        <w:spacing w:line="400" w:lineRule="exact"/>
        <w:ind w:firstLine="480"/>
        <w:rPr>
          <w:rFonts w:asciiTheme="minorEastAsia" w:eastAsiaTheme="minorEastAsia" w:hAnsiTheme="minorEastAsia" w:cs="Arial"/>
          <w:color w:val="000000" w:themeColor="text1"/>
          <w:sz w:val="24"/>
        </w:rPr>
      </w:pPr>
      <w:r w:rsidRPr="006C3717">
        <w:rPr>
          <w:rFonts w:asciiTheme="minorEastAsia" w:eastAsiaTheme="minorEastAsia" w:hAnsiTheme="minorEastAsia" w:hint="eastAsia"/>
          <w:color w:val="000000" w:themeColor="text1"/>
          <w:sz w:val="24"/>
        </w:rPr>
        <w:t>本项目不收取履约保证金</w:t>
      </w:r>
    </w:p>
    <w:p w:rsidR="006E6501" w:rsidRPr="006C3717" w:rsidRDefault="00201841">
      <w:pPr>
        <w:spacing w:line="400" w:lineRule="exact"/>
        <w:ind w:firstLine="482"/>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b/>
          <w:color w:val="000000" w:themeColor="text1"/>
          <w:sz w:val="24"/>
        </w:rPr>
        <w:t>2.22中小企业政策</w:t>
      </w:r>
    </w:p>
    <w:p w:rsidR="006E6501" w:rsidRPr="006C3717" w:rsidRDefault="00201841">
      <w:pPr>
        <w:spacing w:line="400" w:lineRule="exact"/>
        <w:ind w:firstLine="48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t>2.22.1本合同（□是</w:t>
      </w:r>
      <w:r w:rsidRPr="006C3717">
        <w:rPr>
          <w:rFonts w:ascii="MS Mincho" w:eastAsia="MS Mincho" w:hAnsi="MS Mincho" w:cs="MS Mincho" w:hint="eastAsia"/>
          <w:color w:val="000000" w:themeColor="text1"/>
          <w:sz w:val="24"/>
        </w:rPr>
        <w:t>☑</w:t>
      </w:r>
      <w:r w:rsidRPr="006C3717">
        <w:rPr>
          <w:rFonts w:asciiTheme="minorEastAsia" w:eastAsiaTheme="minorEastAsia" w:hAnsiTheme="minorEastAsia" w:hint="eastAsia"/>
          <w:color w:val="000000" w:themeColor="text1"/>
          <w:sz w:val="24"/>
          <w:lang w:val="zh-CN"/>
        </w:rPr>
        <w:t>否）为中小企业“政采贷”可融资合同，关于中小企业信用融资事项见采购文件“投标人须知正文”。</w:t>
      </w:r>
    </w:p>
    <w:p w:rsidR="006E6501" w:rsidRPr="006C3717" w:rsidRDefault="00201841">
      <w:pPr>
        <w:spacing w:line="400" w:lineRule="exact"/>
        <w:ind w:firstLine="48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t>2.22.2本合同（□是</w:t>
      </w:r>
      <w:r w:rsidRPr="006C3717">
        <w:rPr>
          <w:rFonts w:ascii="MS Mincho" w:eastAsia="MS Mincho" w:hAnsi="MS Mincho" w:cs="MS Mincho" w:hint="eastAsia"/>
          <w:color w:val="000000" w:themeColor="text1"/>
          <w:sz w:val="24"/>
        </w:rPr>
        <w:t>☑</w:t>
      </w:r>
      <w:r w:rsidRPr="006C3717">
        <w:rPr>
          <w:rFonts w:asciiTheme="minorEastAsia" w:eastAsiaTheme="minorEastAsia" w:hAnsiTheme="minorEastAsia" w:hint="eastAsia"/>
          <w:color w:val="000000" w:themeColor="text1"/>
          <w:sz w:val="24"/>
          <w:lang w:val="zh-CN"/>
        </w:rPr>
        <w:t>否）为中小企业预留合同。</w:t>
      </w:r>
      <w:bookmarkEnd w:id="292"/>
    </w:p>
    <w:p w:rsidR="006E6501" w:rsidRPr="006C3717" w:rsidRDefault="00201841">
      <w:pPr>
        <w:spacing w:line="400" w:lineRule="exact"/>
        <w:ind w:firstLine="482"/>
        <w:rPr>
          <w:rFonts w:asciiTheme="minorEastAsia" w:eastAsiaTheme="minorEastAsia" w:hAnsiTheme="minorEastAsia"/>
          <w:b/>
          <w:color w:val="000000" w:themeColor="text1"/>
          <w:sz w:val="24"/>
        </w:rPr>
      </w:pPr>
      <w:bookmarkStart w:id="293" w:name="_Toc14001"/>
      <w:bookmarkStart w:id="294" w:name="_Toc6885"/>
      <w:bookmarkStart w:id="295" w:name="_Toc19890"/>
      <w:r w:rsidRPr="006C3717">
        <w:rPr>
          <w:rFonts w:asciiTheme="minorEastAsia" w:eastAsiaTheme="minorEastAsia" w:hAnsiTheme="minorEastAsia" w:hint="eastAsia"/>
          <w:b/>
          <w:color w:val="000000" w:themeColor="text1"/>
          <w:sz w:val="24"/>
        </w:rPr>
        <w:t>2.23合同份数</w:t>
      </w:r>
      <w:bookmarkEnd w:id="293"/>
      <w:bookmarkEnd w:id="294"/>
      <w:bookmarkEnd w:id="295"/>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本合同壹式</w:t>
      </w:r>
      <w:r w:rsidRPr="006C3717">
        <w:rPr>
          <w:rFonts w:asciiTheme="minorEastAsia" w:eastAsiaTheme="minorEastAsia" w:hAnsiTheme="minorEastAsia" w:hint="eastAsia"/>
          <w:color w:val="000000" w:themeColor="text1"/>
          <w:sz w:val="24"/>
          <w:u w:val="single"/>
        </w:rPr>
        <w:t>伍</w:t>
      </w:r>
      <w:r w:rsidRPr="006C3717">
        <w:rPr>
          <w:rFonts w:asciiTheme="minorEastAsia" w:eastAsiaTheme="minorEastAsia" w:hAnsiTheme="minorEastAsia" w:hint="eastAsia"/>
          <w:color w:val="000000" w:themeColor="text1"/>
          <w:sz w:val="24"/>
        </w:rPr>
        <w:t>份，甲方执</w:t>
      </w:r>
      <w:r w:rsidRPr="006C3717">
        <w:rPr>
          <w:rFonts w:asciiTheme="minorEastAsia" w:eastAsiaTheme="minorEastAsia" w:hAnsiTheme="minorEastAsia" w:hint="eastAsia"/>
          <w:color w:val="000000" w:themeColor="text1"/>
          <w:sz w:val="24"/>
          <w:u w:val="single"/>
        </w:rPr>
        <w:t>叁</w:t>
      </w:r>
      <w:r w:rsidRPr="006C3717">
        <w:rPr>
          <w:rFonts w:asciiTheme="minorEastAsia" w:eastAsiaTheme="minorEastAsia" w:hAnsiTheme="minorEastAsia" w:hint="eastAsia"/>
          <w:color w:val="000000" w:themeColor="text1"/>
          <w:sz w:val="24"/>
        </w:rPr>
        <w:t>份，乙方执</w:t>
      </w:r>
      <w:r w:rsidRPr="006C3717">
        <w:rPr>
          <w:rFonts w:asciiTheme="minorEastAsia" w:eastAsiaTheme="minorEastAsia" w:hAnsiTheme="minorEastAsia" w:hint="eastAsia"/>
          <w:color w:val="000000" w:themeColor="text1"/>
          <w:sz w:val="24"/>
          <w:u w:val="single"/>
        </w:rPr>
        <w:t>贰</w:t>
      </w:r>
      <w:r w:rsidRPr="006C3717">
        <w:rPr>
          <w:rFonts w:asciiTheme="minorEastAsia" w:eastAsiaTheme="minorEastAsia" w:hAnsiTheme="minorEastAsia" w:hint="eastAsia"/>
          <w:color w:val="000000" w:themeColor="text1"/>
          <w:sz w:val="24"/>
        </w:rPr>
        <w:t>份。每份均具有同等法律效力。</w:t>
      </w:r>
    </w:p>
    <w:p w:rsidR="006E6501" w:rsidRPr="006C3717" w:rsidRDefault="00201841">
      <w:pPr>
        <w:spacing w:line="360" w:lineRule="auto"/>
        <w:jc w:val="center"/>
        <w:rPr>
          <w:rFonts w:asciiTheme="minorEastAsia" w:eastAsiaTheme="minorEastAsia" w:hAnsiTheme="minorEastAsia"/>
          <w:b/>
          <w:color w:val="000000" w:themeColor="text1"/>
          <w:sz w:val="24"/>
        </w:rPr>
      </w:pPr>
      <w:r w:rsidRPr="006C3717">
        <w:rPr>
          <w:rFonts w:asciiTheme="minorEastAsia" w:eastAsiaTheme="minorEastAsia" w:hAnsiTheme="minorEastAsia" w:hint="eastAsia"/>
          <w:color w:val="000000" w:themeColor="text1"/>
          <w:sz w:val="24"/>
        </w:rPr>
        <w:br w:type="page" w:clear="all"/>
      </w:r>
      <w:bookmarkStart w:id="296" w:name="_Toc331685784"/>
      <w:r w:rsidRPr="006C3717">
        <w:rPr>
          <w:rFonts w:asciiTheme="minorEastAsia" w:eastAsiaTheme="minorEastAsia" w:hAnsiTheme="minorEastAsia" w:hint="eastAsia"/>
          <w:b/>
          <w:color w:val="000000" w:themeColor="text1"/>
          <w:sz w:val="24"/>
        </w:rPr>
        <w:lastRenderedPageBreak/>
        <w:t>第三部分合同专用条款</w:t>
      </w:r>
      <w:bookmarkEnd w:id="296"/>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3.1具有知识产权的标的物知识产权归属：</w:t>
      </w:r>
    </w:p>
    <w:p w:rsidR="006E6501" w:rsidRPr="006C3717" w:rsidRDefault="006E6501">
      <w:pPr>
        <w:spacing w:line="360" w:lineRule="auto"/>
        <w:ind w:firstLineChars="200" w:firstLine="480"/>
        <w:rPr>
          <w:rFonts w:asciiTheme="minorEastAsia" w:eastAsiaTheme="minorEastAsia" w:hAnsiTheme="minorEastAsia"/>
          <w:color w:val="000000" w:themeColor="text1"/>
          <w:sz w:val="24"/>
          <w:u w:val="single"/>
        </w:rPr>
      </w:pP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3.2包装和装运专用条款（如果有）：</w:t>
      </w:r>
    </w:p>
    <w:p w:rsidR="006E6501" w:rsidRPr="006C3717" w:rsidRDefault="006E6501">
      <w:pPr>
        <w:spacing w:line="360" w:lineRule="auto"/>
        <w:ind w:firstLineChars="200" w:firstLine="480"/>
        <w:rPr>
          <w:rFonts w:asciiTheme="minorEastAsia" w:eastAsiaTheme="minorEastAsia" w:hAnsiTheme="minorEastAsia"/>
          <w:color w:val="000000" w:themeColor="text1"/>
          <w:sz w:val="24"/>
          <w:u w:val="single"/>
        </w:rPr>
      </w:pP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3.3装运标的物的要求和通知：</w:t>
      </w:r>
    </w:p>
    <w:p w:rsidR="006E6501" w:rsidRPr="006C3717" w:rsidRDefault="006E6501">
      <w:pPr>
        <w:spacing w:line="360" w:lineRule="auto"/>
        <w:ind w:firstLineChars="200" w:firstLine="480"/>
        <w:rPr>
          <w:rFonts w:asciiTheme="minorEastAsia" w:eastAsiaTheme="minorEastAsia" w:hAnsiTheme="minorEastAsia"/>
          <w:color w:val="000000" w:themeColor="text1"/>
          <w:sz w:val="24"/>
          <w:u w:val="single"/>
        </w:rPr>
      </w:pPr>
    </w:p>
    <w:p w:rsidR="006E6501" w:rsidRPr="006C3717" w:rsidRDefault="00201841">
      <w:pPr>
        <w:spacing w:line="400" w:lineRule="exact"/>
        <w:ind w:firstLine="480"/>
        <w:rPr>
          <w:rFonts w:asciiTheme="minorEastAsia" w:eastAsiaTheme="minorEastAsia" w:hAnsiTheme="minorEastAsia"/>
          <w:b/>
          <w:color w:val="000000" w:themeColor="text1"/>
          <w:sz w:val="24"/>
        </w:rPr>
      </w:pPr>
      <w:r w:rsidRPr="006C3717">
        <w:rPr>
          <w:rFonts w:asciiTheme="minorEastAsia" w:eastAsiaTheme="minorEastAsia" w:hAnsiTheme="minorEastAsia" w:hint="eastAsia"/>
          <w:color w:val="000000" w:themeColor="text1"/>
          <w:sz w:val="24"/>
        </w:rPr>
        <w:t>3.4</w:t>
      </w:r>
      <w:r w:rsidRPr="006C3717">
        <w:rPr>
          <w:rFonts w:asciiTheme="minorEastAsia" w:eastAsiaTheme="minorEastAsia" w:hAnsiTheme="minorEastAsia" w:hint="eastAsia"/>
          <w:b/>
          <w:color w:val="000000" w:themeColor="text1"/>
          <w:sz w:val="24"/>
        </w:rPr>
        <w:t>结算方式和付款条件</w:t>
      </w:r>
    </w:p>
    <w:p w:rsidR="006E6501" w:rsidRPr="006C3717" w:rsidRDefault="00201841">
      <w:pPr>
        <w:spacing w:line="360" w:lineRule="auto"/>
        <w:ind w:firstLineChars="200" w:firstLine="480"/>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本次项目合同总价为大写人民币</w:t>
      </w:r>
      <w:r w:rsidRPr="006C3717">
        <w:rPr>
          <w:rFonts w:asciiTheme="minorEastAsia" w:eastAsiaTheme="minorEastAsia" w:hAnsiTheme="minorEastAsia" w:cs="仿宋_GB2312" w:hint="eastAsia"/>
          <w:color w:val="000000" w:themeColor="text1"/>
          <w:sz w:val="24"/>
          <w:u w:val="single"/>
          <w:lang w:val="zh-CN"/>
        </w:rPr>
        <w:t xml:space="preserve">            （</w:t>
      </w:r>
      <w:r w:rsidRPr="006C3717">
        <w:rPr>
          <w:rFonts w:asciiTheme="minorEastAsia" w:eastAsiaTheme="minorEastAsia" w:hAnsiTheme="minorEastAsia" w:cs="仿宋_GB2312" w:hint="eastAsia"/>
          <w:color w:val="000000" w:themeColor="text1"/>
          <w:sz w:val="24"/>
          <w:lang w:val="zh-CN"/>
        </w:rPr>
        <w:t>¥元）。本项目采用以下勾选结算方式进行支付：</w:t>
      </w:r>
    </w:p>
    <w:p w:rsidR="006E6501" w:rsidRPr="006C3717" w:rsidRDefault="00201841">
      <w:pPr>
        <w:spacing w:line="360" w:lineRule="auto"/>
        <w:ind w:firstLineChars="200" w:firstLine="480"/>
        <w:rPr>
          <w:rFonts w:asciiTheme="minorEastAsia" w:eastAsiaTheme="minorEastAsia" w:hAnsiTheme="minorEastAsia" w:cs="仿宋_GB2312"/>
          <w:color w:val="000000" w:themeColor="text1"/>
          <w:sz w:val="24"/>
          <w:u w:val="single"/>
        </w:rPr>
      </w:pPr>
      <w:r w:rsidRPr="006C3717">
        <w:rPr>
          <w:rFonts w:asciiTheme="minorEastAsia" w:eastAsiaTheme="minorEastAsia" w:hAnsiTheme="minorEastAsia" w:cs="仿宋_GB2312" w:hint="eastAsia"/>
          <w:color w:val="000000" w:themeColor="text1"/>
          <w:sz w:val="24"/>
          <w:lang w:val="zh-CN"/>
        </w:rPr>
        <w:t>□采用一次性支付方式，付款条件为：</w:t>
      </w:r>
    </w:p>
    <w:p w:rsidR="006E6501" w:rsidRPr="006C3717" w:rsidRDefault="00201841">
      <w:pPr>
        <w:spacing w:line="360" w:lineRule="auto"/>
        <w:ind w:firstLineChars="200" w:firstLine="480"/>
        <w:rPr>
          <w:rFonts w:asciiTheme="minorEastAsia" w:eastAsiaTheme="minorEastAsia" w:hAnsiTheme="minorEastAsia" w:cs="仿宋_GB2312"/>
          <w:color w:val="000000" w:themeColor="text1"/>
          <w:sz w:val="24"/>
        </w:rPr>
      </w:pPr>
      <w:r w:rsidRPr="006C3717">
        <w:rPr>
          <w:rFonts w:asciiTheme="minorEastAsia" w:eastAsiaTheme="minorEastAsia" w:hAnsiTheme="minorEastAsia" w:hint="eastAsia"/>
          <w:color w:val="000000" w:themeColor="text1"/>
          <w:sz w:val="24"/>
        </w:rPr>
        <w:sym w:font="Wingdings 2" w:char="F052"/>
      </w:r>
      <w:r w:rsidRPr="006C3717">
        <w:rPr>
          <w:rFonts w:asciiTheme="minorEastAsia" w:eastAsiaTheme="minorEastAsia" w:hAnsiTheme="minorEastAsia" w:cs="仿宋_GB2312" w:hint="eastAsia"/>
          <w:color w:val="000000" w:themeColor="text1"/>
          <w:sz w:val="24"/>
          <w:lang w:val="zh-CN"/>
        </w:rPr>
        <w:t>采用分期中标供应商式，付款条件为</w:t>
      </w:r>
      <w:r w:rsidRPr="006C3717">
        <w:rPr>
          <w:rFonts w:asciiTheme="minorEastAsia" w:eastAsiaTheme="minorEastAsia" w:hAnsiTheme="minorEastAsia" w:cs="仿宋_GB2312" w:hint="eastAsia"/>
          <w:color w:val="000000" w:themeColor="text1"/>
          <w:sz w:val="24"/>
        </w:rPr>
        <w:t>：</w:t>
      </w:r>
    </w:p>
    <w:p w:rsidR="006E6501" w:rsidRPr="006C3717" w:rsidRDefault="00201841">
      <w:pPr>
        <w:spacing w:line="360" w:lineRule="auto"/>
        <w:ind w:firstLineChars="200" w:firstLine="480"/>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甲方收到乙方等额合法有效的增值税发票后通过银行转账方式向乙方支付合同款：</w:t>
      </w:r>
    </w:p>
    <w:p w:rsidR="006E6501" w:rsidRPr="006C3717" w:rsidRDefault="006E6501">
      <w:pPr>
        <w:spacing w:line="360" w:lineRule="auto"/>
        <w:ind w:firstLineChars="200" w:firstLine="480"/>
        <w:rPr>
          <w:rFonts w:asciiTheme="minorEastAsia" w:eastAsiaTheme="minorEastAsia" w:hAnsiTheme="minorEastAsia"/>
          <w:color w:val="000000" w:themeColor="text1"/>
          <w:sz w:val="24"/>
          <w:u w:val="single"/>
        </w:rPr>
      </w:pPr>
    </w:p>
    <w:p w:rsidR="006E6501" w:rsidRPr="006C3717" w:rsidRDefault="00201841">
      <w:pPr>
        <w:spacing w:line="360" w:lineRule="auto"/>
        <w:ind w:firstLineChars="200" w:firstLine="480"/>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rPr>
        <w:t>甲方无故逾期支付服务费用的，按照每逾期一日支付欠付服务费额度的</w:t>
      </w:r>
      <w:r w:rsidRPr="006C3717">
        <w:rPr>
          <w:rFonts w:asciiTheme="minorEastAsia" w:eastAsiaTheme="minorEastAsia" w:hAnsiTheme="minorEastAsia" w:hint="eastAsia"/>
          <w:color w:val="000000" w:themeColor="text1"/>
          <w:sz w:val="24"/>
          <w:u w:val="single"/>
        </w:rPr>
        <w:t xml:space="preserve"> 万分之五 </w:t>
      </w:r>
      <w:r w:rsidRPr="006C3717">
        <w:rPr>
          <w:rFonts w:asciiTheme="minorEastAsia" w:eastAsiaTheme="minorEastAsia" w:hAnsiTheme="minorEastAsia" w:hint="eastAsia"/>
          <w:color w:val="000000" w:themeColor="text1"/>
          <w:sz w:val="24"/>
        </w:rPr>
        <w:t>承担违约责任，违约金上限按照《合同书》约定执行。</w:t>
      </w:r>
    </w:p>
    <w:p w:rsidR="006E6501" w:rsidRPr="006C3717" w:rsidRDefault="00201841">
      <w:pPr>
        <w:spacing w:line="400" w:lineRule="exact"/>
        <w:ind w:firstLine="480"/>
        <w:rPr>
          <w:rFonts w:asciiTheme="minorEastAsia" w:eastAsiaTheme="minorEastAsia" w:hAnsiTheme="minorEastAsia"/>
          <w:b/>
          <w:color w:val="000000" w:themeColor="text1"/>
          <w:sz w:val="24"/>
        </w:rPr>
      </w:pPr>
      <w:r w:rsidRPr="006C3717">
        <w:rPr>
          <w:rFonts w:asciiTheme="minorEastAsia" w:eastAsiaTheme="minorEastAsia" w:hAnsiTheme="minorEastAsia" w:hint="eastAsia"/>
          <w:color w:val="000000" w:themeColor="text1"/>
          <w:sz w:val="24"/>
        </w:rPr>
        <w:t>3.5</w:t>
      </w:r>
      <w:r w:rsidRPr="006C3717">
        <w:rPr>
          <w:rFonts w:asciiTheme="minorEastAsia" w:eastAsiaTheme="minorEastAsia" w:hAnsiTheme="minorEastAsia" w:hint="eastAsia"/>
          <w:b/>
          <w:color w:val="000000" w:themeColor="text1"/>
          <w:sz w:val="24"/>
        </w:rPr>
        <w:t>标的物的风险负担</w:t>
      </w:r>
    </w:p>
    <w:p w:rsidR="006E6501" w:rsidRPr="006C3717" w:rsidRDefault="00201841">
      <w:pPr>
        <w:spacing w:line="360" w:lineRule="auto"/>
        <w:ind w:firstLineChars="200"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标的物或者在途标的物或者交付给第一承运人后的标的物毁损、灭失的风险负担：</w:t>
      </w:r>
    </w:p>
    <w:p w:rsidR="006E6501" w:rsidRPr="006C3717" w:rsidRDefault="00201841">
      <w:pPr>
        <w:spacing w:line="400" w:lineRule="exact"/>
        <w:ind w:firstLine="480"/>
        <w:rPr>
          <w:rFonts w:asciiTheme="minorEastAsia" w:eastAsiaTheme="minorEastAsia" w:hAnsiTheme="minorEastAsia"/>
          <w:color w:val="000000" w:themeColor="text1"/>
          <w:sz w:val="24"/>
          <w:u w:val="single"/>
        </w:rPr>
      </w:pPr>
      <w:r w:rsidRPr="006C3717">
        <w:rPr>
          <w:rFonts w:asciiTheme="minorEastAsia" w:eastAsiaTheme="minorEastAsia" w:hAnsiTheme="minorEastAsia" w:hint="eastAsia"/>
          <w:color w:val="000000" w:themeColor="text1"/>
          <w:sz w:val="24"/>
          <w:u w:val="single"/>
        </w:rPr>
        <w:t xml:space="preserve">乙方                                                                        </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3.5.1受不可抗力影响的一方在不可抗力发生后，应在</w:t>
      </w:r>
      <w:r w:rsidRPr="006C3717">
        <w:rPr>
          <w:rFonts w:asciiTheme="minorEastAsia" w:eastAsiaTheme="minorEastAsia" w:hAnsiTheme="minorEastAsia" w:hint="eastAsia"/>
          <w:color w:val="000000" w:themeColor="text1"/>
          <w:sz w:val="24"/>
          <w:u w:val="single"/>
        </w:rPr>
        <w:t>5个工作日</w:t>
      </w:r>
      <w:r w:rsidRPr="006C3717">
        <w:rPr>
          <w:rFonts w:asciiTheme="minorEastAsia" w:eastAsiaTheme="minorEastAsia" w:hAnsiTheme="minorEastAsia" w:hint="eastAsia"/>
          <w:color w:val="000000" w:themeColor="text1"/>
          <w:sz w:val="24"/>
        </w:rPr>
        <w:t>内以书面形式通知对方当事人，并将有关部门出具的证明文件送达对方当事人。</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3.5.2因不可抗力致使合同有变更必要的，双方当事人应在</w:t>
      </w:r>
      <w:r w:rsidRPr="006C3717">
        <w:rPr>
          <w:rFonts w:asciiTheme="minorEastAsia" w:eastAsiaTheme="minorEastAsia" w:hAnsiTheme="minorEastAsia" w:hint="eastAsia"/>
          <w:color w:val="000000" w:themeColor="text1"/>
          <w:sz w:val="24"/>
          <w:u w:val="single"/>
        </w:rPr>
        <w:t>5个工作日</w:t>
      </w:r>
      <w:r w:rsidRPr="006C3717">
        <w:rPr>
          <w:rFonts w:asciiTheme="minorEastAsia" w:eastAsiaTheme="minorEastAsia" w:hAnsiTheme="minorEastAsia" w:hint="eastAsia"/>
          <w:color w:val="000000" w:themeColor="text1"/>
          <w:sz w:val="24"/>
        </w:rPr>
        <w:t>内以书面形式变更合同；</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3.5.3标的物交付前，乙方应对标的物的质量、数量等方面进行详细、全面的检验，并向甲方出具证明标的物符合合同约定的文件；标的物交付时，甲方在</w:t>
      </w:r>
      <w:r w:rsidRPr="006C3717">
        <w:rPr>
          <w:rFonts w:asciiTheme="minorEastAsia" w:eastAsiaTheme="minorEastAsia" w:hAnsiTheme="minorEastAsia" w:hint="eastAsia"/>
          <w:color w:val="000000" w:themeColor="text1"/>
          <w:sz w:val="24"/>
          <w:u w:val="single"/>
        </w:rPr>
        <w:t>5个工作日</w:t>
      </w:r>
      <w:r w:rsidRPr="006C3717">
        <w:rPr>
          <w:rFonts w:asciiTheme="minorEastAsia" w:eastAsiaTheme="minorEastAsia" w:hAnsiTheme="minorEastAsia" w:hint="eastAsia"/>
          <w:color w:val="000000" w:themeColor="text1"/>
          <w:sz w:val="24"/>
        </w:rPr>
        <w:t>内发起验收，并可依法邀请相关方参加，验收应出具验收书。</w:t>
      </w:r>
    </w:p>
    <w:p w:rsidR="006E6501" w:rsidRPr="006C3717" w:rsidRDefault="00201841">
      <w:pPr>
        <w:spacing w:line="400" w:lineRule="exact"/>
        <w:ind w:firstLine="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3.5.4检验和验收标准、程序等具体内容以及前述验收书的效力：</w:t>
      </w:r>
    </w:p>
    <w:p w:rsidR="006E6501" w:rsidRPr="006C3717" w:rsidRDefault="00201841">
      <w:pPr>
        <w:spacing w:line="400" w:lineRule="exact"/>
        <w:ind w:firstLine="480"/>
        <w:rPr>
          <w:rFonts w:asciiTheme="minorEastAsia" w:eastAsiaTheme="minorEastAsia" w:hAnsiTheme="minorEastAsia"/>
          <w:color w:val="000000" w:themeColor="text1"/>
          <w:sz w:val="24"/>
          <w:u w:val="single"/>
        </w:rPr>
      </w:pPr>
      <w:r w:rsidRPr="006C3717">
        <w:rPr>
          <w:rFonts w:asciiTheme="minorEastAsia" w:eastAsiaTheme="minorEastAsia" w:hAnsiTheme="minorEastAsia" w:hint="eastAsia"/>
          <w:color w:val="000000" w:themeColor="text1"/>
          <w:sz w:val="24"/>
          <w:u w:val="single"/>
        </w:rPr>
        <w:t>检验和验收标准、程序等具体内容详见《合同专用条款》3</w:t>
      </w:r>
      <w:r w:rsidRPr="006C3717">
        <w:rPr>
          <w:rFonts w:asciiTheme="minorEastAsia" w:eastAsiaTheme="minorEastAsia" w:hAnsiTheme="minorEastAsia"/>
          <w:color w:val="000000" w:themeColor="text1"/>
          <w:sz w:val="24"/>
          <w:u w:val="single"/>
        </w:rPr>
        <w:t>.2</w:t>
      </w:r>
      <w:r w:rsidRPr="006C3717">
        <w:rPr>
          <w:rFonts w:asciiTheme="minorEastAsia" w:eastAsiaTheme="minorEastAsia" w:hAnsiTheme="minorEastAsia" w:hint="eastAsia"/>
          <w:color w:val="000000" w:themeColor="text1"/>
          <w:sz w:val="24"/>
          <w:u w:val="single"/>
        </w:rPr>
        <w:t>；前述验收书的效力：自双方当事人加盖有效公章时生效。</w:t>
      </w:r>
    </w:p>
    <w:p w:rsidR="006E6501" w:rsidRPr="006C3717" w:rsidRDefault="00201841">
      <w:pPr>
        <w:spacing w:line="400" w:lineRule="exact"/>
        <w:ind w:firstLine="480"/>
        <w:rPr>
          <w:rFonts w:asciiTheme="minorEastAsia" w:eastAsiaTheme="minorEastAsia" w:hAnsiTheme="minorEastAsia"/>
          <w:color w:val="000000" w:themeColor="text1"/>
          <w:sz w:val="24"/>
          <w:u w:val="single"/>
        </w:rPr>
      </w:pPr>
      <w:r w:rsidRPr="006C3717">
        <w:rPr>
          <w:rFonts w:asciiTheme="minorEastAsia" w:eastAsiaTheme="minorEastAsia" w:hAnsiTheme="minorEastAsia" w:hint="eastAsia"/>
          <w:color w:val="000000" w:themeColor="text1"/>
          <w:sz w:val="24"/>
        </w:rPr>
        <w:t>3.5.5其他：</w:t>
      </w:r>
      <w:r w:rsidRPr="006C3717">
        <w:rPr>
          <w:rFonts w:asciiTheme="minorEastAsia" w:eastAsiaTheme="minorEastAsia" w:hAnsiTheme="minorEastAsia" w:hint="eastAsia"/>
          <w:color w:val="000000" w:themeColor="text1"/>
          <w:sz w:val="24"/>
          <w:u w:val="single"/>
        </w:rPr>
        <w:t xml:space="preserve">无                                                               </w:t>
      </w:r>
    </w:p>
    <w:p w:rsidR="006E6501" w:rsidRPr="006C3717" w:rsidRDefault="00201841">
      <w:pPr>
        <w:spacing w:line="400" w:lineRule="exact"/>
        <w:ind w:firstLine="480"/>
        <w:rPr>
          <w:rFonts w:asciiTheme="minorEastAsia" w:eastAsiaTheme="minorEastAsia" w:hAnsiTheme="minorEastAsia" w:cs="仿宋"/>
          <w:b/>
          <w:color w:val="000000" w:themeColor="text1"/>
          <w:sz w:val="24"/>
        </w:rPr>
      </w:pPr>
      <w:r w:rsidRPr="006C3717">
        <w:rPr>
          <w:rFonts w:asciiTheme="minorEastAsia" w:eastAsiaTheme="minorEastAsia" w:hAnsiTheme="minorEastAsia" w:hint="eastAsia"/>
          <w:color w:val="000000" w:themeColor="text1"/>
          <w:sz w:val="24"/>
        </w:rPr>
        <w:lastRenderedPageBreak/>
        <w:t>3.6</w:t>
      </w:r>
      <w:r w:rsidRPr="006C3717">
        <w:rPr>
          <w:rFonts w:asciiTheme="minorEastAsia" w:eastAsiaTheme="minorEastAsia" w:hAnsiTheme="minorEastAsia" w:cs="仿宋" w:hint="eastAsia"/>
          <w:b/>
          <w:color w:val="000000" w:themeColor="text1"/>
          <w:sz w:val="24"/>
        </w:rPr>
        <w:t>项目验收：</w:t>
      </w:r>
    </w:p>
    <w:p w:rsidR="006E6501" w:rsidRPr="006C3717" w:rsidRDefault="00201841">
      <w:pPr>
        <w:tabs>
          <w:tab w:val="left" w:pos="904"/>
        </w:tabs>
        <w:spacing w:line="400" w:lineRule="exact"/>
        <w:ind w:firstLine="480"/>
        <w:jc w:val="lef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rsidR="006E6501" w:rsidRPr="006C3717" w:rsidRDefault="00201841">
      <w:pPr>
        <w:tabs>
          <w:tab w:val="left" w:pos="904"/>
        </w:tabs>
        <w:spacing w:line="400" w:lineRule="exact"/>
        <w:ind w:firstLine="480"/>
        <w:jc w:val="lef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rsidR="006E6501" w:rsidRPr="006C3717" w:rsidRDefault="00201841">
      <w:pPr>
        <w:tabs>
          <w:tab w:val="left" w:pos="904"/>
        </w:tabs>
        <w:spacing w:line="400" w:lineRule="exact"/>
        <w:ind w:firstLine="480"/>
        <w:jc w:val="lef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rsidR="006E6501" w:rsidRPr="006C3717" w:rsidRDefault="00201841">
      <w:pPr>
        <w:tabs>
          <w:tab w:val="left" w:pos="904"/>
        </w:tabs>
        <w:spacing w:line="400" w:lineRule="exact"/>
        <w:ind w:firstLine="480"/>
        <w:jc w:val="lef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3.6.4验收产生的费用由乙方承担。</w:t>
      </w:r>
    </w:p>
    <w:p w:rsidR="006E6501" w:rsidRPr="006C3717" w:rsidRDefault="00201841">
      <w:pPr>
        <w:tabs>
          <w:tab w:val="left" w:pos="904"/>
        </w:tabs>
        <w:spacing w:line="400" w:lineRule="exact"/>
        <w:ind w:firstLine="480"/>
        <w:jc w:val="lef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3.6.5验收内容及资料要求：</w:t>
      </w:r>
    </w:p>
    <w:p w:rsidR="006E6501" w:rsidRPr="006C3717" w:rsidRDefault="00201841">
      <w:pPr>
        <w:tabs>
          <w:tab w:val="left" w:pos="904"/>
        </w:tabs>
        <w:spacing w:line="400" w:lineRule="exact"/>
        <w:ind w:firstLine="480"/>
        <w:jc w:val="lef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根据采购文件确定的技术指标或者服务要求确定验收指标和标准。未进行相应约定的，应当符合国家强制性规定、政策要求、安全标准、行业或企业有关标准等。</w:t>
      </w:r>
    </w:p>
    <w:p w:rsidR="006E6501" w:rsidRPr="006C3717" w:rsidRDefault="00201841">
      <w:pPr>
        <w:tabs>
          <w:tab w:val="left" w:pos="904"/>
        </w:tabs>
        <w:spacing w:line="400" w:lineRule="exact"/>
        <w:ind w:firstLine="480"/>
        <w:jc w:val="lef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3.6.6验收内容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2"/>
        <w:gridCol w:w="2550"/>
        <w:gridCol w:w="6202"/>
      </w:tblGrid>
      <w:tr w:rsidR="006E6501" w:rsidRPr="006C3717">
        <w:trPr>
          <w:trHeight w:val="567"/>
          <w:jc w:val="center"/>
        </w:trPr>
        <w:tc>
          <w:tcPr>
            <w:tcW w:w="559"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spacing w:line="400" w:lineRule="exact"/>
              <w:jc w:val="center"/>
              <w:rPr>
                <w:rFonts w:asciiTheme="minorEastAsia" w:eastAsiaTheme="minorEastAsia" w:hAnsiTheme="minorEastAsia" w:cs="仿宋"/>
                <w:bCs/>
                <w:color w:val="000000" w:themeColor="text1"/>
                <w:sz w:val="24"/>
              </w:rPr>
            </w:pPr>
            <w:r w:rsidRPr="006C3717">
              <w:rPr>
                <w:rFonts w:asciiTheme="minorEastAsia" w:eastAsiaTheme="minorEastAsia" w:hAnsiTheme="minorEastAsia" w:cs="仿宋" w:hint="eastAsia"/>
                <w:bCs/>
                <w:color w:val="000000" w:themeColor="text1"/>
                <w:sz w:val="24"/>
              </w:rPr>
              <w:t>序号</w:t>
            </w:r>
          </w:p>
        </w:tc>
        <w:tc>
          <w:tcPr>
            <w:tcW w:w="1294"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spacing w:line="400" w:lineRule="exact"/>
              <w:jc w:val="center"/>
              <w:rPr>
                <w:rFonts w:asciiTheme="minorEastAsia" w:eastAsiaTheme="minorEastAsia" w:hAnsiTheme="minorEastAsia" w:cs="仿宋"/>
                <w:bCs/>
                <w:color w:val="000000" w:themeColor="text1"/>
                <w:sz w:val="24"/>
              </w:rPr>
            </w:pPr>
            <w:r w:rsidRPr="006C3717">
              <w:rPr>
                <w:rFonts w:asciiTheme="minorEastAsia" w:eastAsiaTheme="minorEastAsia" w:hAnsiTheme="minorEastAsia" w:cs="仿宋" w:hint="eastAsia"/>
                <w:bCs/>
                <w:color w:val="000000" w:themeColor="text1"/>
                <w:sz w:val="24"/>
              </w:rPr>
              <w:t>验收内容</w:t>
            </w:r>
          </w:p>
        </w:tc>
        <w:tc>
          <w:tcPr>
            <w:tcW w:w="3147"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spacing w:line="400" w:lineRule="exact"/>
              <w:jc w:val="center"/>
              <w:rPr>
                <w:rFonts w:asciiTheme="minorEastAsia" w:eastAsiaTheme="minorEastAsia" w:hAnsiTheme="minorEastAsia" w:cs="仿宋"/>
                <w:bCs/>
                <w:color w:val="000000" w:themeColor="text1"/>
                <w:sz w:val="24"/>
              </w:rPr>
            </w:pPr>
            <w:r w:rsidRPr="006C3717">
              <w:rPr>
                <w:rFonts w:asciiTheme="minorEastAsia" w:eastAsiaTheme="minorEastAsia" w:hAnsiTheme="minorEastAsia" w:cs="仿宋" w:hint="eastAsia"/>
                <w:bCs/>
                <w:color w:val="000000" w:themeColor="text1"/>
                <w:sz w:val="24"/>
              </w:rPr>
              <w:t>验收标准</w:t>
            </w:r>
          </w:p>
        </w:tc>
      </w:tr>
      <w:tr w:rsidR="006E6501" w:rsidRPr="006C3717">
        <w:trPr>
          <w:trHeight w:val="567"/>
          <w:jc w:val="center"/>
        </w:trPr>
        <w:tc>
          <w:tcPr>
            <w:tcW w:w="559"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spacing w:line="400" w:lineRule="exact"/>
              <w:jc w:val="center"/>
              <w:rPr>
                <w:rFonts w:asciiTheme="minorEastAsia" w:eastAsiaTheme="minorEastAsia" w:hAnsiTheme="minorEastAsia" w:cs="仿宋"/>
                <w:bCs/>
                <w:color w:val="000000" w:themeColor="text1"/>
                <w:sz w:val="24"/>
              </w:rPr>
            </w:pPr>
            <w:r w:rsidRPr="006C3717">
              <w:rPr>
                <w:rFonts w:asciiTheme="minorEastAsia" w:eastAsiaTheme="minorEastAsia" w:hAnsiTheme="minorEastAsia" w:cs="仿宋" w:hint="eastAsia"/>
                <w:bCs/>
                <w:color w:val="000000" w:themeColor="text1"/>
                <w:sz w:val="24"/>
              </w:rPr>
              <w:t>1</w:t>
            </w:r>
          </w:p>
        </w:tc>
        <w:tc>
          <w:tcPr>
            <w:tcW w:w="1294"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spacing w:line="400" w:lineRule="exact"/>
              <w:rPr>
                <w:rFonts w:asciiTheme="minorEastAsia" w:eastAsiaTheme="minorEastAsia" w:hAnsiTheme="minorEastAsia" w:cs="仿宋"/>
                <w:bCs/>
                <w:color w:val="000000" w:themeColor="text1"/>
                <w:sz w:val="24"/>
              </w:rPr>
            </w:pPr>
            <w:r w:rsidRPr="006C3717">
              <w:rPr>
                <w:rFonts w:asciiTheme="minorEastAsia" w:eastAsiaTheme="minorEastAsia" w:hAnsiTheme="minorEastAsia" w:cs="仿宋" w:hint="eastAsia"/>
                <w:bCs/>
                <w:color w:val="000000" w:themeColor="text1"/>
                <w:sz w:val="24"/>
              </w:rPr>
              <w:t>交付标的物数量</w:t>
            </w:r>
          </w:p>
        </w:tc>
        <w:tc>
          <w:tcPr>
            <w:tcW w:w="620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bCs/>
                <w:color w:val="000000" w:themeColor="text1"/>
                <w:sz w:val="24"/>
              </w:rPr>
              <w:t>按招标文件要求和投标文件承诺</w:t>
            </w:r>
          </w:p>
        </w:tc>
      </w:tr>
      <w:tr w:rsidR="006E6501" w:rsidRPr="006C3717">
        <w:trPr>
          <w:trHeight w:val="567"/>
          <w:jc w:val="center"/>
        </w:trPr>
        <w:tc>
          <w:tcPr>
            <w:tcW w:w="559"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spacing w:line="400" w:lineRule="exact"/>
              <w:jc w:val="center"/>
              <w:rPr>
                <w:rFonts w:asciiTheme="minorEastAsia" w:eastAsiaTheme="minorEastAsia" w:hAnsiTheme="minorEastAsia" w:cs="仿宋"/>
                <w:bCs/>
                <w:color w:val="000000" w:themeColor="text1"/>
                <w:sz w:val="24"/>
              </w:rPr>
            </w:pPr>
            <w:r w:rsidRPr="006C3717">
              <w:rPr>
                <w:rFonts w:asciiTheme="minorEastAsia" w:eastAsiaTheme="minorEastAsia" w:hAnsiTheme="minorEastAsia" w:cs="仿宋" w:hint="eastAsia"/>
                <w:bCs/>
                <w:color w:val="000000" w:themeColor="text1"/>
                <w:sz w:val="24"/>
              </w:rPr>
              <w:t>2</w:t>
            </w:r>
          </w:p>
        </w:tc>
        <w:tc>
          <w:tcPr>
            <w:tcW w:w="1294"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spacing w:line="400" w:lineRule="exact"/>
              <w:rPr>
                <w:rFonts w:asciiTheme="minorEastAsia" w:eastAsiaTheme="minorEastAsia" w:hAnsiTheme="minorEastAsia" w:cs="仿宋"/>
                <w:bCs/>
                <w:color w:val="000000" w:themeColor="text1"/>
                <w:sz w:val="24"/>
              </w:rPr>
            </w:pPr>
            <w:r w:rsidRPr="006C3717">
              <w:rPr>
                <w:rFonts w:asciiTheme="minorEastAsia" w:eastAsiaTheme="minorEastAsia" w:hAnsiTheme="minorEastAsia" w:cs="仿宋" w:hint="eastAsia"/>
                <w:bCs/>
                <w:color w:val="000000" w:themeColor="text1"/>
                <w:sz w:val="24"/>
              </w:rPr>
              <w:t>交付标的物质量</w:t>
            </w:r>
          </w:p>
        </w:tc>
        <w:tc>
          <w:tcPr>
            <w:tcW w:w="620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bCs/>
                <w:color w:val="000000" w:themeColor="text1"/>
                <w:sz w:val="24"/>
              </w:rPr>
              <w:t>按招标文件要求和投标文件承诺</w:t>
            </w:r>
          </w:p>
        </w:tc>
      </w:tr>
      <w:tr w:rsidR="006E6501" w:rsidRPr="006C3717">
        <w:trPr>
          <w:trHeight w:val="567"/>
          <w:jc w:val="center"/>
        </w:trPr>
        <w:tc>
          <w:tcPr>
            <w:tcW w:w="559"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spacing w:line="400" w:lineRule="exact"/>
              <w:jc w:val="center"/>
              <w:rPr>
                <w:rFonts w:asciiTheme="minorEastAsia" w:eastAsiaTheme="minorEastAsia" w:hAnsiTheme="minorEastAsia" w:cs="仿宋"/>
                <w:bCs/>
                <w:color w:val="000000" w:themeColor="text1"/>
                <w:sz w:val="24"/>
              </w:rPr>
            </w:pPr>
            <w:r w:rsidRPr="006C3717">
              <w:rPr>
                <w:rFonts w:asciiTheme="minorEastAsia" w:eastAsiaTheme="minorEastAsia" w:hAnsiTheme="minorEastAsia" w:cs="仿宋" w:hint="eastAsia"/>
                <w:bCs/>
                <w:color w:val="000000" w:themeColor="text1"/>
                <w:sz w:val="24"/>
              </w:rPr>
              <w:t>3</w:t>
            </w:r>
          </w:p>
        </w:tc>
        <w:tc>
          <w:tcPr>
            <w:tcW w:w="1294"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s="仿宋"/>
                <w:bCs/>
                <w:color w:val="000000" w:themeColor="text1"/>
                <w:sz w:val="24"/>
              </w:rPr>
            </w:pPr>
            <w:r w:rsidRPr="006C3717">
              <w:rPr>
                <w:rFonts w:asciiTheme="minorEastAsia" w:eastAsiaTheme="minorEastAsia" w:hAnsiTheme="minorEastAsia" w:cs="仿宋" w:hint="eastAsia"/>
                <w:bCs/>
                <w:color w:val="000000" w:themeColor="text1"/>
                <w:sz w:val="24"/>
              </w:rPr>
              <w:t>交付标的物技术、性能指标</w:t>
            </w:r>
          </w:p>
        </w:tc>
        <w:tc>
          <w:tcPr>
            <w:tcW w:w="620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bCs/>
                <w:color w:val="000000" w:themeColor="text1"/>
                <w:sz w:val="24"/>
              </w:rPr>
              <w:t>按招标文件要求和投标文件承诺</w:t>
            </w:r>
          </w:p>
        </w:tc>
      </w:tr>
      <w:tr w:rsidR="006E6501" w:rsidRPr="006C3717">
        <w:trPr>
          <w:trHeight w:val="567"/>
          <w:jc w:val="center"/>
        </w:trPr>
        <w:tc>
          <w:tcPr>
            <w:tcW w:w="559"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spacing w:line="400" w:lineRule="exact"/>
              <w:jc w:val="center"/>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4</w:t>
            </w:r>
          </w:p>
        </w:tc>
        <w:tc>
          <w:tcPr>
            <w:tcW w:w="1294"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售后服务承诺</w:t>
            </w:r>
          </w:p>
        </w:tc>
        <w:tc>
          <w:tcPr>
            <w:tcW w:w="620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bCs/>
                <w:color w:val="000000" w:themeColor="text1"/>
                <w:sz w:val="24"/>
              </w:rPr>
              <w:t>按招标文件要求和投标文件承诺</w:t>
            </w:r>
          </w:p>
        </w:tc>
      </w:tr>
      <w:tr w:rsidR="006E6501" w:rsidRPr="006C3717">
        <w:trPr>
          <w:trHeight w:val="567"/>
          <w:jc w:val="center"/>
        </w:trPr>
        <w:tc>
          <w:tcPr>
            <w:tcW w:w="559"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spacing w:line="400" w:lineRule="exact"/>
              <w:jc w:val="center"/>
              <w:rPr>
                <w:rFonts w:asciiTheme="minorEastAsia" w:eastAsiaTheme="minorEastAsia" w:hAnsiTheme="minorEastAsia" w:cs="仿宋"/>
                <w:bCs/>
                <w:color w:val="000000" w:themeColor="text1"/>
                <w:sz w:val="24"/>
              </w:rPr>
            </w:pPr>
            <w:r w:rsidRPr="006C3717">
              <w:rPr>
                <w:rFonts w:asciiTheme="minorEastAsia" w:eastAsiaTheme="minorEastAsia" w:hAnsiTheme="minorEastAsia" w:cs="仿宋" w:hint="eastAsia"/>
                <w:bCs/>
                <w:color w:val="000000" w:themeColor="text1"/>
                <w:sz w:val="24"/>
              </w:rPr>
              <w:t>5</w:t>
            </w:r>
          </w:p>
        </w:tc>
        <w:tc>
          <w:tcPr>
            <w:tcW w:w="1294" w:type="pct"/>
            <w:tcBorders>
              <w:top w:val="single" w:sz="4" w:space="0" w:color="auto"/>
              <w:left w:val="single" w:sz="4" w:space="0" w:color="auto"/>
              <w:bottom w:val="single" w:sz="4" w:space="0" w:color="auto"/>
              <w:right w:val="single" w:sz="4" w:space="0" w:color="auto"/>
            </w:tcBorders>
            <w:vAlign w:val="center"/>
          </w:tcPr>
          <w:p w:rsidR="006E6501" w:rsidRPr="006C3717" w:rsidRDefault="00201841">
            <w:pPr>
              <w:widowControl/>
              <w:spacing w:line="400" w:lineRule="exact"/>
              <w:rPr>
                <w:rFonts w:asciiTheme="minorEastAsia" w:eastAsiaTheme="minorEastAsia" w:hAnsiTheme="minorEastAsia" w:cs="仿宋"/>
                <w:bCs/>
                <w:color w:val="000000" w:themeColor="text1"/>
                <w:sz w:val="24"/>
              </w:rPr>
            </w:pPr>
            <w:r w:rsidRPr="006C3717">
              <w:rPr>
                <w:rFonts w:asciiTheme="minorEastAsia" w:eastAsiaTheme="minorEastAsia" w:hAnsiTheme="minorEastAsia" w:cs="仿宋" w:hint="eastAsia"/>
                <w:bCs/>
                <w:color w:val="000000" w:themeColor="text1"/>
                <w:sz w:val="24"/>
              </w:rPr>
              <w:t>其他工作</w:t>
            </w:r>
          </w:p>
        </w:tc>
        <w:tc>
          <w:tcPr>
            <w:tcW w:w="620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bCs/>
                <w:color w:val="000000" w:themeColor="text1"/>
                <w:sz w:val="24"/>
              </w:rPr>
              <w:t>按招标文件要求和投标文件承诺</w:t>
            </w:r>
          </w:p>
        </w:tc>
      </w:tr>
    </w:tbl>
    <w:p w:rsidR="006E6501" w:rsidRPr="006C3717" w:rsidRDefault="00201841">
      <w:pPr>
        <w:tabs>
          <w:tab w:val="left" w:pos="904"/>
        </w:tabs>
        <w:spacing w:line="400" w:lineRule="exact"/>
        <w:ind w:firstLine="480"/>
        <w:jc w:val="lef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3.6.7验收资料要求</w:t>
      </w:r>
    </w:p>
    <w:p w:rsidR="006E6501" w:rsidRPr="006C3717" w:rsidRDefault="00201841">
      <w:pPr>
        <w:tabs>
          <w:tab w:val="left" w:pos="904"/>
        </w:tabs>
        <w:spacing w:line="400" w:lineRule="exact"/>
        <w:ind w:firstLine="480"/>
        <w:jc w:val="lef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验收资料要求包括（不限于）以下内容：</w:t>
      </w:r>
    </w:p>
    <w:p w:rsidR="006E6501" w:rsidRPr="006C3717" w:rsidRDefault="00201841">
      <w:pPr>
        <w:tabs>
          <w:tab w:val="left" w:pos="904"/>
        </w:tabs>
        <w:spacing w:line="400" w:lineRule="exact"/>
        <w:ind w:firstLine="240"/>
        <w:jc w:val="lef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（1）采购文件；</w:t>
      </w:r>
    </w:p>
    <w:p w:rsidR="006E6501" w:rsidRPr="006C3717" w:rsidRDefault="00201841">
      <w:pPr>
        <w:tabs>
          <w:tab w:val="left" w:pos="904"/>
        </w:tabs>
        <w:spacing w:line="400" w:lineRule="exact"/>
        <w:ind w:firstLine="240"/>
        <w:jc w:val="lef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（2）投标文件；</w:t>
      </w:r>
    </w:p>
    <w:p w:rsidR="006E6501" w:rsidRPr="006C3717" w:rsidRDefault="00201841">
      <w:pPr>
        <w:tabs>
          <w:tab w:val="left" w:pos="904"/>
        </w:tabs>
        <w:spacing w:line="400" w:lineRule="exact"/>
        <w:ind w:firstLine="240"/>
        <w:jc w:val="left"/>
        <w:rPr>
          <w:rFonts w:asciiTheme="minorEastAsia" w:eastAsiaTheme="minorEastAsia" w:hAnsiTheme="minorEastAsia" w:cs="仿宋"/>
          <w:color w:val="000000" w:themeColor="text1"/>
          <w:sz w:val="24"/>
        </w:rPr>
      </w:pPr>
      <w:r w:rsidRPr="006C3717">
        <w:rPr>
          <w:rFonts w:asciiTheme="minorEastAsia" w:eastAsiaTheme="minorEastAsia" w:hAnsiTheme="minorEastAsia" w:cs="仿宋" w:hint="eastAsia"/>
          <w:color w:val="000000" w:themeColor="text1"/>
          <w:sz w:val="24"/>
        </w:rPr>
        <w:t>（3）采购合同；</w:t>
      </w:r>
    </w:p>
    <w:p w:rsidR="006E6501" w:rsidRPr="006C3717" w:rsidRDefault="00201841">
      <w:pPr>
        <w:tabs>
          <w:tab w:val="left" w:pos="904"/>
        </w:tabs>
        <w:spacing w:line="400" w:lineRule="exact"/>
        <w:ind w:firstLine="240"/>
        <w:jc w:val="left"/>
        <w:rPr>
          <w:rFonts w:asciiTheme="minorEastAsia" w:eastAsiaTheme="minorEastAsia" w:hAnsiTheme="minorEastAsia" w:cs="仿宋_GB2312"/>
          <w:b/>
          <w:color w:val="000000" w:themeColor="text1"/>
          <w:sz w:val="24"/>
        </w:rPr>
      </w:pPr>
      <w:r w:rsidRPr="006C3717">
        <w:rPr>
          <w:rFonts w:asciiTheme="minorEastAsia" w:eastAsiaTheme="minorEastAsia" w:hAnsiTheme="minorEastAsia" w:cs="仿宋" w:hint="eastAsia"/>
          <w:color w:val="000000" w:themeColor="text1"/>
          <w:sz w:val="24"/>
        </w:rPr>
        <w:t>（4）其他需提供的相关材料。（采购人根据项目实际增减第（4）点验收资料内容）。</w:t>
      </w:r>
    </w:p>
    <w:p w:rsidR="006E6501" w:rsidRPr="006C3717" w:rsidRDefault="006E6501">
      <w:pPr>
        <w:pStyle w:val="ab"/>
        <w:spacing w:line="360" w:lineRule="auto"/>
        <w:ind w:left="178"/>
        <w:rPr>
          <w:rFonts w:asciiTheme="minorEastAsia" w:eastAsiaTheme="minorEastAsia" w:hAnsiTheme="minorEastAsia"/>
          <w:color w:val="000000" w:themeColor="text1"/>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201841">
      <w:pPr>
        <w:pStyle w:val="ab"/>
        <w:tabs>
          <w:tab w:val="left" w:pos="2472"/>
        </w:tabs>
        <w:spacing w:line="460" w:lineRule="exact"/>
        <w:jc w:val="center"/>
        <w:outlineLvl w:val="0"/>
        <w:rPr>
          <w:rFonts w:asciiTheme="minorEastAsia" w:eastAsiaTheme="minorEastAsia" w:hAnsiTheme="minorEastAsia"/>
          <w:b/>
          <w:color w:val="000000" w:themeColor="text1"/>
          <w:sz w:val="36"/>
        </w:rPr>
      </w:pPr>
      <w:bookmarkStart w:id="297" w:name="_Toc187761571"/>
      <w:r w:rsidRPr="006C3717">
        <w:rPr>
          <w:rFonts w:asciiTheme="minorEastAsia" w:eastAsiaTheme="minorEastAsia" w:hAnsiTheme="minorEastAsia" w:hint="eastAsia"/>
          <w:b/>
          <w:color w:val="000000" w:themeColor="text1"/>
          <w:sz w:val="36"/>
        </w:rPr>
        <w:t>第六章投标文件格式</w:t>
      </w:r>
      <w:bookmarkEnd w:id="297"/>
    </w:p>
    <w:p w:rsidR="006E6501" w:rsidRPr="006C3717" w:rsidRDefault="006E6501">
      <w:pPr>
        <w:widowControl/>
        <w:spacing w:beforeAutospacing="1" w:line="360" w:lineRule="auto"/>
        <w:jc w:val="left"/>
        <w:rPr>
          <w:rFonts w:asciiTheme="minorEastAsia" w:eastAsiaTheme="minorEastAsia" w:hAnsiTheme="minorEastAsia"/>
          <w:color w:val="000000" w:themeColor="text1"/>
          <w:szCs w:val="20"/>
        </w:rPr>
        <w:sectPr w:rsidR="006E6501" w:rsidRPr="006C3717">
          <w:pgSz w:w="11906" w:h="16838"/>
          <w:pgMar w:top="1134" w:right="1134" w:bottom="1134" w:left="1134" w:header="720" w:footer="720" w:gutter="0"/>
          <w:cols w:space="720"/>
        </w:sectPr>
      </w:pPr>
    </w:p>
    <w:p w:rsidR="006E6501" w:rsidRPr="006C3717" w:rsidRDefault="00201841">
      <w:pPr>
        <w:pStyle w:val="ab"/>
        <w:ind w:firstLine="551"/>
        <w:jc w:val="center"/>
        <w:outlineLvl w:val="1"/>
        <w:rPr>
          <w:rFonts w:asciiTheme="minorEastAsia" w:eastAsiaTheme="minorEastAsia" w:hAnsiTheme="minorEastAsia"/>
          <w:b/>
          <w:bCs/>
          <w:color w:val="000000" w:themeColor="text1"/>
          <w:sz w:val="28"/>
          <w:szCs w:val="28"/>
        </w:rPr>
      </w:pPr>
      <w:bookmarkStart w:id="298" w:name="_Toc187761572"/>
      <w:r w:rsidRPr="006C3717">
        <w:rPr>
          <w:rFonts w:asciiTheme="minorEastAsia" w:eastAsiaTheme="minorEastAsia" w:hAnsiTheme="minorEastAsia" w:hint="eastAsia"/>
          <w:b/>
          <w:bCs/>
          <w:color w:val="000000" w:themeColor="text1"/>
          <w:sz w:val="28"/>
          <w:szCs w:val="28"/>
        </w:rPr>
        <w:lastRenderedPageBreak/>
        <w:t>第一节投标文件外层包装封面</w:t>
      </w:r>
      <w:bookmarkEnd w:id="298"/>
    </w:p>
    <w:p w:rsidR="006E6501" w:rsidRPr="006C3717" w:rsidRDefault="006E6501">
      <w:pPr>
        <w:spacing w:before="120" w:after="120"/>
        <w:jc w:val="center"/>
        <w:rPr>
          <w:rFonts w:asciiTheme="minorEastAsia" w:eastAsiaTheme="minorEastAsia" w:hAnsiTheme="minorEastAsia" w:cs="宋体"/>
          <w:color w:val="000000" w:themeColor="text1"/>
          <w:spacing w:val="20"/>
          <w:sz w:val="44"/>
          <w:szCs w:val="44"/>
        </w:rPr>
      </w:pPr>
    </w:p>
    <w:p w:rsidR="006E6501" w:rsidRPr="006C3717" w:rsidRDefault="006E6501">
      <w:pPr>
        <w:spacing w:before="120" w:after="120"/>
        <w:jc w:val="center"/>
        <w:rPr>
          <w:rFonts w:asciiTheme="minorEastAsia" w:eastAsiaTheme="minorEastAsia" w:hAnsiTheme="minorEastAsia" w:cs="宋体"/>
          <w:color w:val="000000" w:themeColor="text1"/>
          <w:spacing w:val="20"/>
          <w:sz w:val="44"/>
          <w:szCs w:val="44"/>
        </w:rPr>
      </w:pPr>
    </w:p>
    <w:p w:rsidR="006E6501" w:rsidRPr="006C3717" w:rsidRDefault="006E6501">
      <w:pPr>
        <w:spacing w:before="120" w:after="120"/>
        <w:jc w:val="center"/>
        <w:rPr>
          <w:rFonts w:asciiTheme="minorEastAsia" w:eastAsiaTheme="minorEastAsia" w:hAnsiTheme="minorEastAsia" w:cs="宋体"/>
          <w:color w:val="000000" w:themeColor="text1"/>
          <w:spacing w:val="20"/>
          <w:sz w:val="44"/>
          <w:szCs w:val="44"/>
        </w:rPr>
      </w:pPr>
    </w:p>
    <w:p w:rsidR="006E6501" w:rsidRPr="006C3717" w:rsidRDefault="006E6501">
      <w:pPr>
        <w:spacing w:before="120" w:after="120"/>
        <w:jc w:val="center"/>
        <w:rPr>
          <w:rFonts w:asciiTheme="minorEastAsia" w:eastAsiaTheme="minorEastAsia" w:hAnsiTheme="minorEastAsia" w:cs="宋体"/>
          <w:color w:val="000000" w:themeColor="text1"/>
          <w:spacing w:val="20"/>
          <w:sz w:val="44"/>
          <w:szCs w:val="44"/>
        </w:rPr>
      </w:pPr>
    </w:p>
    <w:p w:rsidR="006E6501" w:rsidRPr="006C3717" w:rsidRDefault="00201841">
      <w:pPr>
        <w:spacing w:before="120" w:after="120"/>
        <w:jc w:val="center"/>
        <w:rPr>
          <w:rFonts w:asciiTheme="minorEastAsia" w:eastAsiaTheme="minorEastAsia" w:hAnsiTheme="minorEastAsia" w:cs="宋体"/>
          <w:color w:val="000000" w:themeColor="text1"/>
          <w:spacing w:val="20"/>
          <w:sz w:val="44"/>
          <w:szCs w:val="44"/>
        </w:rPr>
      </w:pPr>
      <w:bookmarkStart w:id="299" w:name="PO_3000001866_PM002_12"/>
      <w:r w:rsidRPr="006C3717">
        <w:rPr>
          <w:rFonts w:asciiTheme="minorEastAsia" w:eastAsiaTheme="minorEastAsia" w:hAnsiTheme="minorEastAsia" w:cs="宋体" w:hint="eastAsia"/>
          <w:color w:val="000000" w:themeColor="text1"/>
          <w:spacing w:val="20"/>
          <w:sz w:val="44"/>
          <w:szCs w:val="44"/>
        </w:rPr>
        <w:t>[项目采购-项目名称]</w:t>
      </w:r>
      <w:bookmarkEnd w:id="299"/>
    </w:p>
    <w:p w:rsidR="006E6501" w:rsidRPr="006C3717" w:rsidRDefault="00201841">
      <w:pPr>
        <w:spacing w:before="120" w:after="120"/>
        <w:jc w:val="center"/>
        <w:rPr>
          <w:rFonts w:asciiTheme="minorEastAsia" w:eastAsiaTheme="minorEastAsia" w:hAnsiTheme="minorEastAsia" w:cs="宋体"/>
          <w:color w:val="000000" w:themeColor="text1"/>
          <w:spacing w:val="40"/>
          <w:sz w:val="44"/>
          <w:szCs w:val="44"/>
        </w:rPr>
      </w:pPr>
      <w:r w:rsidRPr="006C3717">
        <w:rPr>
          <w:rFonts w:asciiTheme="minorEastAsia" w:eastAsiaTheme="minorEastAsia" w:hAnsiTheme="minorEastAsia" w:cs="宋体" w:hint="eastAsia"/>
          <w:color w:val="000000" w:themeColor="text1"/>
          <w:spacing w:val="40"/>
          <w:sz w:val="44"/>
          <w:szCs w:val="44"/>
        </w:rPr>
        <w:t>投标文件</w:t>
      </w:r>
    </w:p>
    <w:p w:rsidR="006E6501" w:rsidRPr="006C3717" w:rsidRDefault="00201841">
      <w:pPr>
        <w:jc w:val="cente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（电子投标文件）</w:t>
      </w:r>
    </w:p>
    <w:tbl>
      <w:tblPr>
        <w:tblW w:w="0" w:type="auto"/>
        <w:jc w:val="center"/>
        <w:tblLayout w:type="fixed"/>
        <w:tblLook w:val="04A0"/>
      </w:tblPr>
      <w:tblGrid>
        <w:gridCol w:w="1601"/>
        <w:gridCol w:w="6172"/>
      </w:tblGrid>
      <w:tr w:rsidR="006E6501" w:rsidRPr="006C3717">
        <w:trPr>
          <w:jc w:val="center"/>
        </w:trPr>
        <w:tc>
          <w:tcPr>
            <w:tcW w:w="1601" w:type="dxa"/>
            <w:vAlign w:val="bottom"/>
          </w:tcPr>
          <w:p w:rsidR="006E6501" w:rsidRPr="006C3717" w:rsidRDefault="00201841">
            <w:pP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项目名称：</w:t>
            </w:r>
          </w:p>
        </w:tc>
        <w:tc>
          <w:tcPr>
            <w:tcW w:w="6172" w:type="dxa"/>
            <w:tcBorders>
              <w:top w:val="nil"/>
              <w:left w:val="nil"/>
              <w:bottom w:val="single" w:sz="4" w:space="0" w:color="000000"/>
              <w:right w:val="nil"/>
            </w:tcBorders>
            <w:vAlign w:val="bottom"/>
          </w:tcPr>
          <w:p w:rsidR="006E6501" w:rsidRPr="006C3717" w:rsidRDefault="00201841">
            <w:pPr>
              <w:jc w:val="left"/>
              <w:rPr>
                <w:rFonts w:asciiTheme="minorEastAsia" w:eastAsiaTheme="minorEastAsia" w:hAnsiTheme="minorEastAsia" w:cs="宋体"/>
                <w:color w:val="000000" w:themeColor="text1"/>
                <w:sz w:val="24"/>
              </w:rPr>
            </w:pPr>
            <w:bookmarkStart w:id="300" w:name="PO_3000001866_PM002_11"/>
            <w:r w:rsidRPr="006C3717">
              <w:rPr>
                <w:rFonts w:asciiTheme="minorEastAsia" w:eastAsiaTheme="minorEastAsia" w:hAnsiTheme="minorEastAsia" w:cs="宋体" w:hint="eastAsia"/>
                <w:color w:val="000000" w:themeColor="text1"/>
                <w:sz w:val="24"/>
              </w:rPr>
              <w:t>[项目采购-项目名称]</w:t>
            </w:r>
            <w:bookmarkEnd w:id="300"/>
          </w:p>
        </w:tc>
      </w:tr>
      <w:tr w:rsidR="006E6501" w:rsidRPr="006C3717">
        <w:trPr>
          <w:jc w:val="center"/>
        </w:trPr>
        <w:tc>
          <w:tcPr>
            <w:tcW w:w="1601" w:type="dxa"/>
            <w:vAlign w:val="bottom"/>
          </w:tcPr>
          <w:p w:rsidR="006E6501" w:rsidRPr="006C3717" w:rsidRDefault="00201841">
            <w:pP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采购方式：</w:t>
            </w:r>
          </w:p>
        </w:tc>
        <w:tc>
          <w:tcPr>
            <w:tcW w:w="6172" w:type="dxa"/>
            <w:tcBorders>
              <w:top w:val="single" w:sz="4" w:space="0" w:color="000000"/>
              <w:left w:val="nil"/>
              <w:bottom w:val="single" w:sz="4" w:space="0" w:color="000000"/>
              <w:right w:val="nil"/>
            </w:tcBorders>
            <w:vAlign w:val="bottom"/>
          </w:tcPr>
          <w:p w:rsidR="006E6501" w:rsidRPr="006C3717" w:rsidRDefault="00201841">
            <w:pPr>
              <w:jc w:val="left"/>
              <w:rPr>
                <w:rFonts w:asciiTheme="minorEastAsia" w:eastAsiaTheme="minorEastAsia" w:hAnsiTheme="minorEastAsia" w:cs="宋体"/>
                <w:color w:val="000000" w:themeColor="text1"/>
                <w:sz w:val="24"/>
              </w:rPr>
            </w:pPr>
            <w:bookmarkStart w:id="301" w:name="PO_3000001866_PM003"/>
            <w:r w:rsidRPr="006C3717">
              <w:rPr>
                <w:rFonts w:asciiTheme="minorEastAsia" w:eastAsiaTheme="minorEastAsia" w:hAnsiTheme="minorEastAsia" w:cs="宋体" w:hint="eastAsia"/>
                <w:color w:val="000000" w:themeColor="text1"/>
                <w:sz w:val="24"/>
              </w:rPr>
              <w:t>[项目采购-采购方式]</w:t>
            </w:r>
            <w:bookmarkEnd w:id="301"/>
          </w:p>
        </w:tc>
      </w:tr>
      <w:tr w:rsidR="006E6501" w:rsidRPr="006C3717">
        <w:trPr>
          <w:jc w:val="center"/>
        </w:trPr>
        <w:tc>
          <w:tcPr>
            <w:tcW w:w="1601" w:type="dxa"/>
            <w:vAlign w:val="bottom"/>
          </w:tcPr>
          <w:p w:rsidR="006E6501" w:rsidRPr="006C3717" w:rsidRDefault="00201841">
            <w:pP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项目编号：</w:t>
            </w:r>
          </w:p>
        </w:tc>
        <w:tc>
          <w:tcPr>
            <w:tcW w:w="6172" w:type="dxa"/>
            <w:tcBorders>
              <w:top w:val="single" w:sz="4" w:space="0" w:color="000000"/>
              <w:left w:val="nil"/>
              <w:bottom w:val="single" w:sz="4" w:space="0" w:color="000000"/>
              <w:right w:val="nil"/>
            </w:tcBorders>
            <w:vAlign w:val="bottom"/>
          </w:tcPr>
          <w:p w:rsidR="006E6501" w:rsidRPr="006C3717" w:rsidRDefault="00201841">
            <w:pPr>
              <w:jc w:val="left"/>
              <w:rPr>
                <w:rFonts w:asciiTheme="minorEastAsia" w:eastAsiaTheme="minorEastAsia" w:hAnsiTheme="minorEastAsia" w:cs="宋体"/>
                <w:color w:val="000000" w:themeColor="text1"/>
                <w:sz w:val="24"/>
              </w:rPr>
            </w:pPr>
            <w:bookmarkStart w:id="302" w:name="PO_3000001866_PM001_8"/>
            <w:r w:rsidRPr="006C3717">
              <w:rPr>
                <w:rFonts w:asciiTheme="minorEastAsia" w:eastAsiaTheme="minorEastAsia" w:hAnsiTheme="minorEastAsia" w:cs="宋体" w:hint="eastAsia"/>
                <w:color w:val="000000" w:themeColor="text1"/>
                <w:sz w:val="24"/>
              </w:rPr>
              <w:t>[项目采购-项目编号]</w:t>
            </w:r>
            <w:bookmarkEnd w:id="302"/>
          </w:p>
        </w:tc>
      </w:tr>
      <w:tr w:rsidR="006E6501" w:rsidRPr="006C3717">
        <w:trPr>
          <w:jc w:val="center"/>
        </w:trPr>
        <w:tc>
          <w:tcPr>
            <w:tcW w:w="1601" w:type="dxa"/>
            <w:vAlign w:val="bottom"/>
          </w:tcPr>
          <w:p w:rsidR="006E6501" w:rsidRPr="006C3717" w:rsidRDefault="00201841">
            <w:pP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所投分标：</w:t>
            </w:r>
          </w:p>
        </w:tc>
        <w:tc>
          <w:tcPr>
            <w:tcW w:w="6172" w:type="dxa"/>
            <w:tcBorders>
              <w:top w:val="single" w:sz="4" w:space="0" w:color="000000"/>
              <w:left w:val="nil"/>
              <w:bottom w:val="single" w:sz="4" w:space="0" w:color="000000"/>
              <w:right w:val="nil"/>
            </w:tcBorders>
            <w:vAlign w:val="bottom"/>
          </w:tcPr>
          <w:p w:rsidR="006E6501" w:rsidRPr="006C3717" w:rsidRDefault="006E6501">
            <w:pPr>
              <w:jc w:val="left"/>
              <w:rPr>
                <w:rFonts w:asciiTheme="minorEastAsia" w:eastAsiaTheme="minorEastAsia" w:hAnsiTheme="minorEastAsia" w:cs="宋体"/>
                <w:color w:val="000000" w:themeColor="text1"/>
                <w:sz w:val="24"/>
              </w:rPr>
            </w:pPr>
          </w:p>
        </w:tc>
      </w:tr>
      <w:tr w:rsidR="006E6501" w:rsidRPr="006C3717">
        <w:trPr>
          <w:jc w:val="center"/>
        </w:trPr>
        <w:tc>
          <w:tcPr>
            <w:tcW w:w="1601" w:type="dxa"/>
            <w:vAlign w:val="bottom"/>
          </w:tcPr>
          <w:p w:rsidR="006E6501" w:rsidRPr="006C3717" w:rsidRDefault="00201841">
            <w:pP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投标人名称：</w:t>
            </w:r>
          </w:p>
        </w:tc>
        <w:tc>
          <w:tcPr>
            <w:tcW w:w="6172" w:type="dxa"/>
            <w:tcBorders>
              <w:top w:val="single" w:sz="4" w:space="0" w:color="000000"/>
              <w:left w:val="nil"/>
              <w:bottom w:val="single" w:sz="4" w:space="0" w:color="000000"/>
              <w:right w:val="nil"/>
            </w:tcBorders>
            <w:vAlign w:val="bottom"/>
          </w:tcPr>
          <w:p w:rsidR="006E6501" w:rsidRPr="006C3717" w:rsidRDefault="006E6501">
            <w:pPr>
              <w:jc w:val="left"/>
              <w:rPr>
                <w:rFonts w:asciiTheme="minorEastAsia" w:eastAsiaTheme="minorEastAsia" w:hAnsiTheme="minorEastAsia" w:cs="宋体"/>
                <w:color w:val="000000" w:themeColor="text1"/>
                <w:sz w:val="24"/>
              </w:rPr>
            </w:pPr>
          </w:p>
        </w:tc>
      </w:tr>
      <w:tr w:rsidR="006E6501" w:rsidRPr="006C3717">
        <w:trPr>
          <w:jc w:val="center"/>
        </w:trPr>
        <w:tc>
          <w:tcPr>
            <w:tcW w:w="1601" w:type="dxa"/>
            <w:vAlign w:val="bottom"/>
          </w:tcPr>
          <w:p w:rsidR="006E6501" w:rsidRPr="006C3717" w:rsidRDefault="00201841">
            <w:pP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投标人地址：</w:t>
            </w:r>
          </w:p>
        </w:tc>
        <w:tc>
          <w:tcPr>
            <w:tcW w:w="6172" w:type="dxa"/>
            <w:tcBorders>
              <w:top w:val="single" w:sz="4" w:space="0" w:color="000000"/>
              <w:left w:val="nil"/>
              <w:bottom w:val="single" w:sz="4" w:space="0" w:color="000000"/>
              <w:right w:val="nil"/>
            </w:tcBorders>
            <w:vAlign w:val="bottom"/>
          </w:tcPr>
          <w:p w:rsidR="006E6501" w:rsidRPr="006C3717" w:rsidRDefault="006E6501">
            <w:pPr>
              <w:jc w:val="left"/>
              <w:rPr>
                <w:rFonts w:asciiTheme="minorEastAsia" w:eastAsiaTheme="minorEastAsia" w:hAnsiTheme="minorEastAsia" w:cs="宋体"/>
                <w:color w:val="000000" w:themeColor="text1"/>
                <w:sz w:val="24"/>
              </w:rPr>
            </w:pPr>
          </w:p>
        </w:tc>
      </w:tr>
    </w:tbl>
    <w:p w:rsidR="006E6501" w:rsidRPr="006C3717" w:rsidRDefault="006E6501">
      <w:pPr>
        <w:ind w:firstLine="4200"/>
        <w:rPr>
          <w:rFonts w:asciiTheme="minorEastAsia" w:eastAsiaTheme="minorEastAsia" w:hAnsiTheme="minorEastAsia" w:cs="宋体"/>
          <w:color w:val="000000" w:themeColor="text1"/>
          <w:sz w:val="24"/>
        </w:rPr>
      </w:pPr>
    </w:p>
    <w:p w:rsidR="006E6501" w:rsidRPr="006C3717" w:rsidRDefault="006E6501">
      <w:pPr>
        <w:ind w:firstLine="4200"/>
        <w:rPr>
          <w:rFonts w:asciiTheme="minorEastAsia" w:eastAsiaTheme="minorEastAsia" w:hAnsiTheme="minorEastAsia" w:cs="宋体"/>
          <w:color w:val="000000" w:themeColor="text1"/>
          <w:sz w:val="24"/>
        </w:rPr>
      </w:pPr>
    </w:p>
    <w:p w:rsidR="006E6501" w:rsidRPr="006C3717" w:rsidRDefault="006E6501">
      <w:pPr>
        <w:ind w:firstLine="4200"/>
        <w:rPr>
          <w:rFonts w:asciiTheme="minorEastAsia" w:eastAsiaTheme="minorEastAsia" w:hAnsiTheme="minorEastAsia" w:cs="宋体"/>
          <w:color w:val="000000" w:themeColor="text1"/>
          <w:sz w:val="24"/>
        </w:rPr>
      </w:pPr>
    </w:p>
    <w:p w:rsidR="006E6501" w:rsidRPr="006C3717" w:rsidRDefault="00201841">
      <w:pPr>
        <w:ind w:firstLine="5880"/>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投标截止时间前不得解密</w:t>
      </w:r>
    </w:p>
    <w:p w:rsidR="006E6501" w:rsidRPr="006C3717" w:rsidRDefault="00201841">
      <w:pPr>
        <w:ind w:firstLine="6480"/>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年月日</w:t>
      </w:r>
    </w:p>
    <w:p w:rsidR="006E6501" w:rsidRPr="006C3717" w:rsidRDefault="006E6501">
      <w:pPr>
        <w:widowControl/>
        <w:jc w:val="left"/>
        <w:rPr>
          <w:rFonts w:asciiTheme="minorEastAsia" w:eastAsiaTheme="minorEastAsia" w:hAnsiTheme="minorEastAsia" w:cs="宋体"/>
          <w:color w:val="000000" w:themeColor="text1"/>
          <w:sz w:val="24"/>
        </w:rPr>
        <w:sectPr w:rsidR="006E6501" w:rsidRPr="006C3717">
          <w:pgSz w:w="11907" w:h="16840"/>
          <w:pgMar w:top="1531" w:right="1418" w:bottom="1361" w:left="1418" w:header="720" w:footer="720" w:gutter="0"/>
          <w:cols w:space="720"/>
        </w:sectPr>
      </w:pPr>
    </w:p>
    <w:p w:rsidR="006E6501" w:rsidRPr="006C3717" w:rsidRDefault="00201841">
      <w:pPr>
        <w:pStyle w:val="ab"/>
        <w:jc w:val="center"/>
        <w:outlineLvl w:val="1"/>
        <w:rPr>
          <w:rFonts w:asciiTheme="minorEastAsia" w:eastAsiaTheme="minorEastAsia" w:hAnsiTheme="minorEastAsia"/>
          <w:b/>
          <w:bCs/>
          <w:color w:val="000000" w:themeColor="text1"/>
          <w:sz w:val="28"/>
          <w:szCs w:val="28"/>
        </w:rPr>
      </w:pPr>
      <w:bookmarkStart w:id="303" w:name="_Toc187761573"/>
      <w:r w:rsidRPr="006C3717">
        <w:rPr>
          <w:rFonts w:asciiTheme="minorEastAsia" w:eastAsiaTheme="minorEastAsia" w:hAnsiTheme="minorEastAsia" w:hint="eastAsia"/>
          <w:b/>
          <w:bCs/>
          <w:color w:val="000000" w:themeColor="text1"/>
          <w:sz w:val="28"/>
          <w:szCs w:val="28"/>
        </w:rPr>
        <w:lastRenderedPageBreak/>
        <w:t>第二节资格证明文件格式</w:t>
      </w:r>
      <w:bookmarkEnd w:id="303"/>
    </w:p>
    <w:p w:rsidR="006E6501" w:rsidRPr="006C3717" w:rsidRDefault="006E6501">
      <w:pPr>
        <w:pStyle w:val="ab"/>
        <w:spacing w:line="360" w:lineRule="auto"/>
        <w:ind w:firstLine="420"/>
        <w:rPr>
          <w:rFonts w:asciiTheme="minorEastAsia" w:eastAsiaTheme="minorEastAsia" w:hAnsiTheme="minorEastAsia"/>
          <w:color w:val="000000" w:themeColor="text1"/>
          <w:sz w:val="30"/>
        </w:rPr>
      </w:pPr>
    </w:p>
    <w:p w:rsidR="006E6501" w:rsidRPr="006C3717" w:rsidRDefault="00201841">
      <w:pPr>
        <w:spacing w:before="165" w:after="50"/>
        <w:jc w:val="right"/>
        <w:rPr>
          <w:rFonts w:asciiTheme="minorEastAsia" w:eastAsiaTheme="minorEastAsia" w:hAnsiTheme="minorEastAsia"/>
          <w:bCs/>
          <w:color w:val="000000" w:themeColor="text1"/>
          <w:sz w:val="32"/>
          <w:szCs w:val="20"/>
        </w:rPr>
      </w:pPr>
      <w:r w:rsidRPr="006C3717">
        <w:rPr>
          <w:rFonts w:asciiTheme="minorEastAsia" w:eastAsiaTheme="minorEastAsia" w:hAnsiTheme="minorEastAsia" w:hint="eastAsia"/>
          <w:bCs/>
          <w:color w:val="000000" w:themeColor="text1"/>
        </w:rPr>
        <w:t>电子投标文件</w:t>
      </w:r>
    </w:p>
    <w:p w:rsidR="006E6501" w:rsidRPr="006C3717" w:rsidRDefault="006E6501">
      <w:pPr>
        <w:spacing w:before="165" w:after="50"/>
        <w:rPr>
          <w:rFonts w:asciiTheme="minorEastAsia" w:eastAsiaTheme="minorEastAsia" w:hAnsiTheme="minorEastAsia"/>
          <w:color w:val="000000" w:themeColor="text1"/>
          <w:sz w:val="24"/>
          <w:szCs w:val="20"/>
        </w:rPr>
      </w:pPr>
    </w:p>
    <w:p w:rsidR="006E6501" w:rsidRPr="006C3717" w:rsidRDefault="00201841">
      <w:pPr>
        <w:spacing w:before="165" w:after="50"/>
        <w:jc w:val="center"/>
        <w:rPr>
          <w:rFonts w:asciiTheme="minorEastAsia" w:eastAsiaTheme="minorEastAsia" w:hAnsiTheme="minorEastAsia"/>
          <w:b/>
          <w:color w:val="000000" w:themeColor="text1"/>
          <w:sz w:val="24"/>
          <w:szCs w:val="20"/>
        </w:rPr>
      </w:pPr>
      <w:r w:rsidRPr="006C3717">
        <w:rPr>
          <w:rFonts w:asciiTheme="minorEastAsia" w:eastAsiaTheme="minorEastAsia" w:hAnsiTheme="minorEastAsia" w:hint="eastAsia"/>
          <w:b/>
          <w:color w:val="000000" w:themeColor="text1"/>
          <w:sz w:val="32"/>
          <w:szCs w:val="32"/>
        </w:rPr>
        <w:t>资格证明文件（封面）</w:t>
      </w:r>
    </w:p>
    <w:p w:rsidR="006E6501" w:rsidRPr="006C3717" w:rsidRDefault="006E6501">
      <w:pPr>
        <w:spacing w:before="165" w:after="50"/>
        <w:rPr>
          <w:rFonts w:asciiTheme="minorEastAsia" w:eastAsiaTheme="minorEastAsia" w:hAnsiTheme="minorEastAsia"/>
          <w:bCs/>
          <w:color w:val="000000" w:themeColor="text1"/>
          <w:sz w:val="24"/>
          <w:szCs w:val="20"/>
        </w:rPr>
      </w:pPr>
    </w:p>
    <w:p w:rsidR="006E6501" w:rsidRPr="006C3717" w:rsidRDefault="006E6501">
      <w:pPr>
        <w:spacing w:before="165" w:after="50"/>
        <w:rPr>
          <w:rFonts w:asciiTheme="minorEastAsia" w:eastAsiaTheme="minorEastAsia" w:hAnsiTheme="minorEastAsia"/>
          <w:bCs/>
          <w:color w:val="000000" w:themeColor="text1"/>
          <w:sz w:val="24"/>
          <w:szCs w:val="20"/>
        </w:rPr>
      </w:pPr>
    </w:p>
    <w:p w:rsidR="006E6501" w:rsidRPr="006C3717" w:rsidRDefault="006E6501">
      <w:pPr>
        <w:spacing w:before="165" w:after="50"/>
        <w:rPr>
          <w:rFonts w:asciiTheme="minorEastAsia" w:eastAsiaTheme="minorEastAsia" w:hAnsiTheme="minorEastAsia"/>
          <w:bCs/>
          <w:color w:val="000000" w:themeColor="text1"/>
          <w:sz w:val="24"/>
          <w:szCs w:val="20"/>
        </w:rPr>
      </w:pPr>
    </w:p>
    <w:p w:rsidR="006E6501" w:rsidRPr="006C3717" w:rsidRDefault="006E6501">
      <w:pPr>
        <w:spacing w:before="165" w:after="50"/>
        <w:rPr>
          <w:rFonts w:asciiTheme="minorEastAsia" w:eastAsiaTheme="minorEastAsia" w:hAnsiTheme="minorEastAsia"/>
          <w:bCs/>
          <w:color w:val="000000" w:themeColor="text1"/>
          <w:sz w:val="24"/>
          <w:szCs w:val="20"/>
        </w:rPr>
      </w:pPr>
    </w:p>
    <w:p w:rsidR="006E6501" w:rsidRPr="006C3717" w:rsidRDefault="006E6501">
      <w:pPr>
        <w:spacing w:before="165" w:after="50"/>
        <w:rPr>
          <w:rFonts w:asciiTheme="minorEastAsia" w:eastAsiaTheme="minorEastAsia" w:hAnsiTheme="minorEastAsia"/>
          <w:bCs/>
          <w:color w:val="000000" w:themeColor="text1"/>
          <w:sz w:val="24"/>
          <w:szCs w:val="20"/>
        </w:rPr>
      </w:pPr>
    </w:p>
    <w:p w:rsidR="006E6501" w:rsidRPr="006C3717" w:rsidRDefault="006E6501">
      <w:pPr>
        <w:spacing w:before="165" w:after="50"/>
        <w:rPr>
          <w:rFonts w:asciiTheme="minorEastAsia" w:eastAsiaTheme="minorEastAsia" w:hAnsiTheme="minorEastAsia"/>
          <w:bCs/>
          <w:color w:val="000000" w:themeColor="text1"/>
          <w:sz w:val="24"/>
          <w:szCs w:val="20"/>
        </w:rPr>
      </w:pPr>
    </w:p>
    <w:p w:rsidR="006E6501" w:rsidRPr="006C3717" w:rsidRDefault="006E6501">
      <w:pPr>
        <w:spacing w:before="165" w:after="50"/>
        <w:rPr>
          <w:rFonts w:asciiTheme="minorEastAsia" w:eastAsiaTheme="minorEastAsia" w:hAnsiTheme="minorEastAsia"/>
          <w:bCs/>
          <w:color w:val="000000" w:themeColor="text1"/>
          <w:sz w:val="24"/>
          <w:szCs w:val="20"/>
        </w:rPr>
      </w:pPr>
    </w:p>
    <w:p w:rsidR="006E6501" w:rsidRPr="006C3717" w:rsidRDefault="00201841">
      <w:pPr>
        <w:spacing w:before="165" w:after="50"/>
        <w:ind w:firstLine="54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项目名称：</w:t>
      </w:r>
      <w:bookmarkStart w:id="304" w:name="PO_3000001866_PM002_13"/>
      <w:r w:rsidRPr="006C3717">
        <w:rPr>
          <w:rFonts w:asciiTheme="minorEastAsia" w:eastAsiaTheme="minorEastAsia" w:hAnsiTheme="minorEastAsia" w:hint="eastAsia"/>
          <w:bCs/>
          <w:color w:val="000000" w:themeColor="text1"/>
          <w:sz w:val="24"/>
        </w:rPr>
        <w:t>[项目采购-项目名称]</w:t>
      </w:r>
      <w:bookmarkEnd w:id="304"/>
    </w:p>
    <w:p w:rsidR="006E6501" w:rsidRPr="006C3717" w:rsidRDefault="006E6501">
      <w:pPr>
        <w:spacing w:before="165" w:after="50"/>
        <w:ind w:firstLine="540"/>
        <w:rPr>
          <w:rFonts w:asciiTheme="minorEastAsia" w:eastAsiaTheme="minorEastAsia" w:hAnsiTheme="minorEastAsia"/>
          <w:bCs/>
          <w:color w:val="000000" w:themeColor="text1"/>
          <w:sz w:val="24"/>
          <w:szCs w:val="20"/>
        </w:rPr>
      </w:pPr>
    </w:p>
    <w:p w:rsidR="006E6501" w:rsidRPr="006C3717" w:rsidRDefault="00201841">
      <w:pPr>
        <w:spacing w:before="165" w:after="50"/>
        <w:ind w:firstLine="54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项目编号：</w:t>
      </w:r>
      <w:bookmarkStart w:id="305" w:name="PO_3000001866_PM001_9"/>
      <w:r w:rsidRPr="006C3717">
        <w:rPr>
          <w:rFonts w:asciiTheme="minorEastAsia" w:eastAsiaTheme="minorEastAsia" w:hAnsiTheme="minorEastAsia" w:hint="eastAsia"/>
          <w:bCs/>
          <w:color w:val="000000" w:themeColor="text1"/>
          <w:sz w:val="24"/>
        </w:rPr>
        <w:t>[项目采购-项目编号]</w:t>
      </w:r>
      <w:bookmarkEnd w:id="305"/>
    </w:p>
    <w:p w:rsidR="006E6501" w:rsidRPr="006C3717" w:rsidRDefault="006E6501">
      <w:pPr>
        <w:spacing w:before="165" w:after="50"/>
        <w:ind w:firstLine="540"/>
        <w:rPr>
          <w:rFonts w:asciiTheme="minorEastAsia" w:eastAsiaTheme="minorEastAsia" w:hAnsiTheme="minorEastAsia"/>
          <w:bCs/>
          <w:color w:val="000000" w:themeColor="text1"/>
          <w:sz w:val="24"/>
          <w:szCs w:val="20"/>
        </w:rPr>
      </w:pPr>
    </w:p>
    <w:p w:rsidR="006E6501" w:rsidRPr="006C3717" w:rsidRDefault="00201841">
      <w:pPr>
        <w:spacing w:before="165" w:after="50"/>
        <w:ind w:firstLine="54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所投分标：</w:t>
      </w:r>
    </w:p>
    <w:p w:rsidR="006E6501" w:rsidRPr="006C3717" w:rsidRDefault="006E6501">
      <w:pPr>
        <w:pStyle w:val="a5"/>
        <w:spacing w:before="50" w:after="50"/>
        <w:ind w:firstLine="540"/>
        <w:rPr>
          <w:rFonts w:asciiTheme="minorEastAsia" w:eastAsiaTheme="minorEastAsia" w:hAnsiTheme="minorEastAsia"/>
          <w:bCs/>
          <w:color w:val="000000" w:themeColor="text1"/>
          <w:sz w:val="24"/>
          <w:szCs w:val="24"/>
        </w:rPr>
      </w:pPr>
    </w:p>
    <w:p w:rsidR="006E6501" w:rsidRPr="006C3717" w:rsidRDefault="00201841">
      <w:pPr>
        <w:pStyle w:val="a5"/>
        <w:spacing w:before="50" w:after="50"/>
        <w:ind w:firstLine="540"/>
        <w:rPr>
          <w:rFonts w:asciiTheme="minorEastAsia" w:eastAsiaTheme="minorEastAsia" w:hAnsiTheme="minorEastAsia"/>
          <w:bCs/>
          <w:color w:val="000000" w:themeColor="text1"/>
          <w:sz w:val="24"/>
          <w:szCs w:val="24"/>
        </w:rPr>
      </w:pPr>
      <w:r w:rsidRPr="006C3717">
        <w:rPr>
          <w:rFonts w:asciiTheme="minorEastAsia" w:eastAsiaTheme="minorEastAsia" w:hAnsiTheme="minorEastAsia" w:hint="eastAsia"/>
          <w:bCs/>
          <w:color w:val="000000" w:themeColor="text1"/>
          <w:sz w:val="24"/>
          <w:szCs w:val="24"/>
        </w:rPr>
        <w:t>投标人名称：</w:t>
      </w:r>
    </w:p>
    <w:p w:rsidR="006E6501" w:rsidRPr="006C3717" w:rsidRDefault="006E6501">
      <w:pPr>
        <w:pStyle w:val="a5"/>
        <w:spacing w:before="50" w:after="50"/>
        <w:ind w:firstLine="540"/>
        <w:rPr>
          <w:rFonts w:asciiTheme="minorEastAsia" w:eastAsiaTheme="minorEastAsia" w:hAnsiTheme="minorEastAsia"/>
          <w:bCs/>
          <w:color w:val="000000" w:themeColor="text1"/>
          <w:sz w:val="24"/>
          <w:szCs w:val="24"/>
        </w:rPr>
      </w:pPr>
    </w:p>
    <w:p w:rsidR="006E6501" w:rsidRPr="006C3717" w:rsidRDefault="006E6501">
      <w:pPr>
        <w:pStyle w:val="a5"/>
        <w:spacing w:before="50" w:after="50"/>
        <w:ind w:firstLine="960"/>
        <w:rPr>
          <w:rFonts w:asciiTheme="minorEastAsia" w:eastAsiaTheme="minorEastAsia" w:hAnsiTheme="minorEastAsia"/>
          <w:bCs/>
          <w:color w:val="000000" w:themeColor="text1"/>
          <w:sz w:val="24"/>
          <w:szCs w:val="24"/>
        </w:rPr>
      </w:pPr>
    </w:p>
    <w:p w:rsidR="006E6501" w:rsidRPr="006C3717" w:rsidRDefault="00201841">
      <w:pPr>
        <w:spacing w:before="165" w:after="50"/>
        <w:ind w:firstLine="645"/>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年    月    日</w:t>
      </w:r>
    </w:p>
    <w:p w:rsidR="006E6501" w:rsidRPr="006C3717" w:rsidRDefault="006E6501">
      <w:pPr>
        <w:widowControl/>
        <w:spacing w:line="360" w:lineRule="auto"/>
        <w:jc w:val="left"/>
        <w:rPr>
          <w:rFonts w:asciiTheme="minorEastAsia" w:eastAsiaTheme="minorEastAsia" w:hAnsiTheme="minorEastAsia"/>
          <w:color w:val="000000" w:themeColor="text1"/>
          <w:sz w:val="30"/>
          <w:szCs w:val="20"/>
        </w:rPr>
        <w:sectPr w:rsidR="006E6501" w:rsidRPr="006C3717">
          <w:pgSz w:w="11906" w:h="16838"/>
          <w:pgMar w:top="1134" w:right="1134" w:bottom="1134" w:left="1134" w:header="720" w:footer="720" w:gutter="0"/>
          <w:cols w:space="720"/>
        </w:sectPr>
      </w:pPr>
    </w:p>
    <w:p w:rsidR="006E6501" w:rsidRPr="006C3717" w:rsidRDefault="00201841">
      <w:pPr>
        <w:jc w:val="center"/>
        <w:rPr>
          <w:rFonts w:asciiTheme="minorEastAsia" w:eastAsiaTheme="minorEastAsia" w:hAnsiTheme="minorEastAsia" w:cs="方正仿宋_GB2312"/>
          <w:b/>
          <w:color w:val="000000" w:themeColor="text1"/>
          <w:sz w:val="36"/>
          <w:szCs w:val="36"/>
        </w:rPr>
      </w:pPr>
      <w:r w:rsidRPr="006C3717">
        <w:rPr>
          <w:rFonts w:asciiTheme="minorEastAsia" w:eastAsiaTheme="minorEastAsia" w:hAnsiTheme="minorEastAsia" w:cs="方正仿宋_GB2312" w:hint="eastAsia"/>
          <w:b/>
          <w:color w:val="000000" w:themeColor="text1"/>
          <w:sz w:val="36"/>
          <w:szCs w:val="36"/>
        </w:rPr>
        <w:lastRenderedPageBreak/>
        <w:t>资格证明文件目录</w:t>
      </w:r>
    </w:p>
    <w:p w:rsidR="006E6501" w:rsidRPr="006C3717" w:rsidRDefault="006E6501">
      <w:pPr>
        <w:spacing w:line="360" w:lineRule="auto"/>
        <w:rPr>
          <w:rFonts w:asciiTheme="minorEastAsia" w:eastAsiaTheme="minorEastAsia" w:hAnsiTheme="minorEastAsia" w:cs="方正仿宋_GB2312"/>
          <w:color w:val="000000" w:themeColor="text1"/>
          <w:sz w:val="24"/>
        </w:rPr>
      </w:pPr>
    </w:p>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一、</w:t>
      </w:r>
      <w:r w:rsidRPr="006C3717">
        <w:rPr>
          <w:rFonts w:asciiTheme="minorEastAsia" w:eastAsiaTheme="minorEastAsia" w:hAnsiTheme="minorEastAsia" w:hint="eastAsia"/>
          <w:color w:val="000000" w:themeColor="text1"/>
          <w:sz w:val="24"/>
        </w:rPr>
        <w:t>营业执照(或事业法人登记证或其他工商等登记证明材料)复印件（投标人为自然人的，须提供</w:t>
      </w:r>
      <w:r w:rsidRPr="006C3717">
        <w:rPr>
          <w:rFonts w:asciiTheme="minorEastAsia" w:eastAsiaTheme="minorEastAsia" w:hAnsiTheme="minorEastAsia" w:cs="Helvetica LT Pro" w:hint="eastAsia"/>
          <w:color w:val="000000" w:themeColor="text1"/>
          <w:sz w:val="24"/>
        </w:rPr>
        <w:t>自然人的身份证明</w:t>
      </w:r>
      <w:r w:rsidRPr="006C3717">
        <w:rPr>
          <w:rFonts w:asciiTheme="minorEastAsia" w:eastAsiaTheme="minorEastAsia" w:hAnsiTheme="minorEastAsia" w:hint="eastAsia"/>
          <w:color w:val="000000" w:themeColor="text1"/>
          <w:sz w:val="24"/>
        </w:rPr>
        <w:t>）</w:t>
      </w:r>
      <w:r w:rsidRPr="006C3717">
        <w:rPr>
          <w:rFonts w:asciiTheme="minorEastAsia" w:eastAsiaTheme="minorEastAsia" w:hAnsiTheme="minorEastAsia" w:cs="方正仿宋_GB2312" w:hint="eastAsia"/>
          <w:color w:val="000000" w:themeColor="text1"/>
          <w:sz w:val="24"/>
        </w:rPr>
        <w:t>……………………………………………………………（页码）</w:t>
      </w:r>
    </w:p>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二、符合参与政府采购活动的资格条件依法缴纳税收、社会保障资金等方面的材料…………………………………………………………………………………………（页码）</w:t>
      </w:r>
    </w:p>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三、财务状况报告方面的材料…………………………………………………………（页码）</w:t>
      </w:r>
    </w:p>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四、投标人直接控股股东信息…………………………………………………………（页码）</w:t>
      </w:r>
    </w:p>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五、投标人直接关联关系信息表………………………………………………………（页码）</w:t>
      </w:r>
    </w:p>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六、投标资格声明函……………………………………………………………………（页码）</w:t>
      </w:r>
    </w:p>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七、联合体协议书（以联合体形式投标的，提供联合体协议；本项目不接受联合体投标或者投标人不以联合体形式投标的，则不需要提供）……………………………………（页码）</w:t>
      </w:r>
    </w:p>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八、符合特定资格条件（如有）的有关证明材料（复印件）………………………（页码）</w:t>
      </w:r>
    </w:p>
    <w:p w:rsidR="006E6501" w:rsidRPr="006C3717" w:rsidRDefault="00201841">
      <w:pPr>
        <w:spacing w:line="360" w:lineRule="auto"/>
        <w:rPr>
          <w:rFonts w:asciiTheme="minorEastAsia" w:eastAsiaTheme="minorEastAsia" w:hAnsiTheme="minorEastAsia" w:cs="方正仿宋_GB2312"/>
          <w:b/>
          <w:bCs/>
          <w:color w:val="000000" w:themeColor="text1"/>
          <w:sz w:val="24"/>
        </w:rPr>
      </w:pPr>
      <w:r w:rsidRPr="006C3717">
        <w:rPr>
          <w:rFonts w:asciiTheme="minorEastAsia" w:eastAsiaTheme="minorEastAsia" w:hAnsiTheme="minorEastAsia" w:cs="方正仿宋_GB2312" w:hint="eastAsia"/>
          <w:b/>
          <w:bCs/>
          <w:color w:val="000000" w:themeColor="text1"/>
          <w:sz w:val="24"/>
        </w:rPr>
        <w:t>注：以上目录是基本格式要求，各投标人可根据自身情况进一步向下增加内容或细化。</w:t>
      </w:r>
    </w:p>
    <w:p w:rsidR="006E6501" w:rsidRPr="006C3717" w:rsidRDefault="006E6501">
      <w:pPr>
        <w:widowControl/>
        <w:spacing w:line="360" w:lineRule="auto"/>
        <w:jc w:val="left"/>
        <w:rPr>
          <w:rFonts w:asciiTheme="minorEastAsia" w:eastAsiaTheme="minorEastAsia" w:hAnsiTheme="minorEastAsia"/>
          <w:color w:val="000000" w:themeColor="text1"/>
          <w:sz w:val="30"/>
          <w:szCs w:val="20"/>
        </w:rPr>
        <w:sectPr w:rsidR="006E6501" w:rsidRPr="006C3717">
          <w:pgSz w:w="11906" w:h="16838"/>
          <w:pgMar w:top="1134" w:right="1134" w:bottom="1134" w:left="1134" w:header="720" w:footer="720" w:gutter="0"/>
          <w:cols w:space="720"/>
        </w:sectPr>
      </w:pPr>
    </w:p>
    <w:p w:rsidR="006E6501" w:rsidRPr="006C3717" w:rsidRDefault="006E6501">
      <w:pPr>
        <w:spacing w:line="360" w:lineRule="auto"/>
        <w:rPr>
          <w:rFonts w:asciiTheme="minorEastAsia" w:eastAsiaTheme="minorEastAsia" w:hAnsiTheme="minorEastAsia" w:cs="方正仿宋_GB2312"/>
          <w:b/>
          <w:color w:val="000000" w:themeColor="text1"/>
          <w:sz w:val="32"/>
          <w:szCs w:val="32"/>
          <w:lang w:val="zh-CN"/>
        </w:rPr>
      </w:pPr>
    </w:p>
    <w:p w:rsidR="006E6501" w:rsidRPr="006C3717" w:rsidRDefault="00201841">
      <w:pPr>
        <w:spacing w:line="360" w:lineRule="auto"/>
        <w:jc w:val="center"/>
        <w:rPr>
          <w:rFonts w:asciiTheme="minorEastAsia" w:eastAsiaTheme="minorEastAsia" w:hAnsiTheme="minorEastAsia" w:cs="方正仿宋_GB2312"/>
          <w:b/>
          <w:color w:val="000000" w:themeColor="text1"/>
          <w:sz w:val="30"/>
          <w:szCs w:val="30"/>
        </w:rPr>
      </w:pPr>
      <w:r w:rsidRPr="006C3717">
        <w:rPr>
          <w:rFonts w:asciiTheme="minorEastAsia" w:eastAsiaTheme="minorEastAsia" w:hAnsiTheme="minorEastAsia" w:cs="方正仿宋_GB2312" w:hint="eastAsia"/>
          <w:b/>
          <w:color w:val="000000" w:themeColor="text1"/>
          <w:sz w:val="32"/>
          <w:szCs w:val="32"/>
          <w:lang w:val="zh-CN"/>
        </w:rPr>
        <w:t>一、</w:t>
      </w:r>
      <w:r w:rsidRPr="006C3717">
        <w:rPr>
          <w:rFonts w:asciiTheme="minorEastAsia" w:eastAsiaTheme="minorEastAsia" w:hAnsiTheme="minorEastAsia" w:cs="方正仿宋_GB2312" w:hint="eastAsia"/>
          <w:b/>
          <w:color w:val="000000" w:themeColor="text1"/>
          <w:sz w:val="30"/>
          <w:szCs w:val="30"/>
        </w:rPr>
        <w:t>营业执照(或事业法人登记证或其他工商等登记证明材料)复印件（投标人为自然人的，提供自然人的身份证明）</w:t>
      </w:r>
    </w:p>
    <w:p w:rsidR="006E6501" w:rsidRPr="006C3717" w:rsidRDefault="006E6501">
      <w:pPr>
        <w:spacing w:line="360" w:lineRule="auto"/>
        <w:rPr>
          <w:rFonts w:asciiTheme="minorEastAsia" w:eastAsiaTheme="minorEastAsia" w:hAnsiTheme="minorEastAsia" w:cs="方正仿宋_GB2312"/>
          <w:b/>
          <w:color w:val="000000" w:themeColor="text1"/>
          <w:sz w:val="30"/>
          <w:szCs w:val="30"/>
        </w:rPr>
      </w:pPr>
    </w:p>
    <w:p w:rsidR="006E6501" w:rsidRPr="006C3717" w:rsidRDefault="00201841">
      <w:pPr>
        <w:spacing w:line="360" w:lineRule="auto"/>
        <w:ind w:firstLine="576"/>
        <w:jc w:val="center"/>
        <w:rPr>
          <w:rFonts w:asciiTheme="minorEastAsia" w:eastAsiaTheme="minorEastAsia" w:hAnsiTheme="minorEastAsia" w:cs="方正仿宋_GB2312"/>
          <w:color w:val="000000" w:themeColor="text1"/>
          <w:sz w:val="24"/>
          <w:lang w:val="zh-CN"/>
        </w:rPr>
      </w:pPr>
      <w:r w:rsidRPr="006C3717">
        <w:rPr>
          <w:rFonts w:asciiTheme="minorEastAsia" w:eastAsiaTheme="minorEastAsia" w:hAnsiTheme="minorEastAsia" w:cs="方正仿宋_GB2312" w:hint="eastAsia"/>
          <w:color w:val="000000" w:themeColor="text1"/>
          <w:sz w:val="24"/>
          <w:lang w:val="zh-CN"/>
        </w:rPr>
        <w:t>投标人名称(电子签章)：</w:t>
      </w:r>
    </w:p>
    <w:p w:rsidR="006E6501" w:rsidRPr="006C3717" w:rsidRDefault="00201841">
      <w:pPr>
        <w:spacing w:line="360" w:lineRule="auto"/>
        <w:jc w:val="center"/>
        <w:rPr>
          <w:rFonts w:asciiTheme="minorEastAsia" w:eastAsiaTheme="minorEastAsia" w:hAnsiTheme="minorEastAsia" w:cs="方正仿宋_GB2312"/>
          <w:b/>
          <w:color w:val="000000" w:themeColor="text1"/>
          <w:sz w:val="30"/>
          <w:szCs w:val="30"/>
        </w:rPr>
      </w:pPr>
      <w:r w:rsidRPr="006C3717">
        <w:rPr>
          <w:rFonts w:asciiTheme="minorEastAsia" w:eastAsiaTheme="minorEastAsia" w:hAnsiTheme="minorEastAsia" w:cs="方正仿宋_GB2312" w:hint="eastAsia"/>
          <w:color w:val="000000" w:themeColor="text1"/>
          <w:sz w:val="24"/>
          <w:lang w:val="zh-CN"/>
        </w:rPr>
        <w:t>日期：年月</w:t>
      </w:r>
    </w:p>
    <w:p w:rsidR="006E6501" w:rsidRPr="006C3717" w:rsidRDefault="006E6501">
      <w:pPr>
        <w:spacing w:line="360" w:lineRule="auto"/>
        <w:jc w:val="center"/>
        <w:rPr>
          <w:rFonts w:asciiTheme="minorEastAsia" w:eastAsiaTheme="minorEastAsia" w:hAnsiTheme="minorEastAsia" w:cs="方正仿宋_GB2312"/>
          <w:b/>
          <w:color w:val="000000" w:themeColor="text1"/>
          <w:sz w:val="30"/>
          <w:szCs w:val="30"/>
        </w:rPr>
      </w:pPr>
    </w:p>
    <w:p w:rsidR="006E6501" w:rsidRPr="006C3717" w:rsidRDefault="00201841">
      <w:pPr>
        <w:spacing w:line="360" w:lineRule="auto"/>
        <w:ind w:right="480"/>
        <w:jc w:val="center"/>
        <w:rPr>
          <w:rFonts w:asciiTheme="minorEastAsia" w:eastAsiaTheme="minorEastAsia" w:hAnsiTheme="minorEastAsia" w:cs="方正仿宋_GB2312"/>
          <w:b/>
          <w:color w:val="000000" w:themeColor="text1"/>
          <w:sz w:val="32"/>
          <w:szCs w:val="32"/>
        </w:rPr>
      </w:pPr>
      <w:r w:rsidRPr="006C3717">
        <w:rPr>
          <w:rFonts w:asciiTheme="minorEastAsia" w:eastAsiaTheme="minorEastAsia" w:hAnsiTheme="minorEastAsia" w:cs="方正仿宋_GB2312" w:hint="eastAsia"/>
          <w:b/>
          <w:color w:val="000000" w:themeColor="text1"/>
          <w:sz w:val="30"/>
          <w:szCs w:val="30"/>
        </w:rPr>
        <w:t>二、</w:t>
      </w:r>
      <w:r w:rsidRPr="006C3717">
        <w:rPr>
          <w:rFonts w:asciiTheme="minorEastAsia" w:eastAsiaTheme="minorEastAsia" w:hAnsiTheme="minorEastAsia" w:cs="方正仿宋_GB2312" w:hint="eastAsia"/>
          <w:b/>
          <w:color w:val="000000" w:themeColor="text1"/>
          <w:sz w:val="32"/>
          <w:szCs w:val="32"/>
        </w:rPr>
        <w:t>符合参与政府采购活动的资格条件依法缴纳税收、社会保障资金等方面的材料</w:t>
      </w:r>
    </w:p>
    <w:p w:rsidR="006E6501" w:rsidRPr="006C3717" w:rsidRDefault="006E6501">
      <w:pPr>
        <w:spacing w:line="360" w:lineRule="auto"/>
        <w:ind w:firstLine="480"/>
        <w:rPr>
          <w:rFonts w:asciiTheme="minorEastAsia" w:eastAsiaTheme="minorEastAsia" w:hAnsiTheme="minorEastAsia" w:cs="方正仿宋_GB2312"/>
          <w:color w:val="000000" w:themeColor="text1"/>
          <w:sz w:val="24"/>
        </w:rPr>
      </w:pPr>
    </w:p>
    <w:p w:rsidR="006E6501" w:rsidRPr="006C3717" w:rsidRDefault="006E6501">
      <w:pPr>
        <w:spacing w:line="360" w:lineRule="auto"/>
        <w:rPr>
          <w:rFonts w:asciiTheme="minorEastAsia" w:eastAsiaTheme="minorEastAsia" w:hAnsiTheme="minorEastAsia" w:cs="方正仿宋_GB2312"/>
          <w:color w:val="000000" w:themeColor="text1"/>
          <w:sz w:val="24"/>
          <w:lang w:val="zh-CN"/>
        </w:rPr>
      </w:pPr>
    </w:p>
    <w:p w:rsidR="006E6501" w:rsidRPr="006C3717" w:rsidRDefault="00201841">
      <w:pPr>
        <w:spacing w:line="360" w:lineRule="auto"/>
        <w:ind w:firstLine="5040"/>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lang w:val="zh-CN"/>
        </w:rPr>
        <w:t>投标人名称(电子签章)：</w:t>
      </w:r>
    </w:p>
    <w:p w:rsidR="006E6501" w:rsidRPr="006C3717" w:rsidRDefault="00201841">
      <w:pPr>
        <w:spacing w:line="360" w:lineRule="auto"/>
        <w:ind w:firstLine="5160"/>
        <w:rPr>
          <w:rFonts w:asciiTheme="minorEastAsia" w:eastAsiaTheme="minorEastAsia" w:hAnsiTheme="minorEastAsia" w:cs="方正仿宋_GB2312"/>
          <w:color w:val="000000" w:themeColor="text1"/>
          <w:sz w:val="24"/>
          <w:lang w:val="zh-CN"/>
        </w:rPr>
      </w:pPr>
      <w:r w:rsidRPr="006C3717">
        <w:rPr>
          <w:rFonts w:asciiTheme="minorEastAsia" w:eastAsiaTheme="minorEastAsia" w:hAnsiTheme="minorEastAsia" w:cs="方正仿宋_GB2312" w:hint="eastAsia"/>
          <w:color w:val="000000" w:themeColor="text1"/>
          <w:sz w:val="24"/>
          <w:lang w:val="zh-CN"/>
        </w:rPr>
        <w:t>日期</w:t>
      </w:r>
      <w:r w:rsidRPr="006C3717">
        <w:rPr>
          <w:rFonts w:asciiTheme="minorEastAsia" w:eastAsiaTheme="minorEastAsia" w:hAnsiTheme="minorEastAsia" w:cs="方正仿宋_GB2312" w:hint="eastAsia"/>
          <w:color w:val="000000" w:themeColor="text1"/>
          <w:sz w:val="24"/>
        </w:rPr>
        <w:t xml:space="preserve">：   年   </w:t>
      </w:r>
      <w:r w:rsidRPr="006C3717">
        <w:rPr>
          <w:rFonts w:asciiTheme="minorEastAsia" w:eastAsiaTheme="minorEastAsia" w:hAnsiTheme="minorEastAsia" w:cs="方正仿宋_GB2312" w:hint="eastAsia"/>
          <w:color w:val="000000" w:themeColor="text1"/>
          <w:sz w:val="24"/>
          <w:lang w:val="zh-CN"/>
        </w:rPr>
        <w:t>月日</w:t>
      </w:r>
    </w:p>
    <w:p w:rsidR="006E6501" w:rsidRPr="006C3717" w:rsidRDefault="00201841">
      <w:pPr>
        <w:spacing w:line="360" w:lineRule="auto"/>
        <w:ind w:right="480"/>
        <w:jc w:val="center"/>
        <w:rPr>
          <w:rFonts w:asciiTheme="minorEastAsia" w:eastAsiaTheme="minorEastAsia" w:hAnsiTheme="minorEastAsia" w:cs="方正仿宋_GB2312"/>
          <w:b/>
          <w:color w:val="000000" w:themeColor="text1"/>
          <w:sz w:val="32"/>
          <w:szCs w:val="32"/>
        </w:rPr>
      </w:pPr>
      <w:r w:rsidRPr="006C3717">
        <w:rPr>
          <w:rFonts w:asciiTheme="minorEastAsia" w:eastAsiaTheme="minorEastAsia" w:hAnsiTheme="minorEastAsia" w:cs="方正仿宋_GB2312" w:hint="eastAsia"/>
          <w:b/>
          <w:color w:val="000000" w:themeColor="text1"/>
          <w:sz w:val="30"/>
          <w:szCs w:val="30"/>
        </w:rPr>
        <w:t>三、</w:t>
      </w:r>
      <w:r w:rsidRPr="006C3717">
        <w:rPr>
          <w:rFonts w:asciiTheme="minorEastAsia" w:eastAsiaTheme="minorEastAsia" w:hAnsiTheme="minorEastAsia" w:cs="方正仿宋_GB2312" w:hint="eastAsia"/>
          <w:b/>
          <w:color w:val="000000" w:themeColor="text1"/>
          <w:sz w:val="32"/>
          <w:szCs w:val="32"/>
        </w:rPr>
        <w:t>财务状况报告方面的材料</w:t>
      </w:r>
    </w:p>
    <w:p w:rsidR="006E6501" w:rsidRPr="006C3717" w:rsidRDefault="006E6501">
      <w:pPr>
        <w:spacing w:line="360" w:lineRule="auto"/>
        <w:ind w:firstLine="480"/>
        <w:rPr>
          <w:rFonts w:asciiTheme="minorEastAsia" w:eastAsiaTheme="minorEastAsia" w:hAnsiTheme="minorEastAsia" w:cs="方正仿宋_GB2312"/>
          <w:color w:val="000000" w:themeColor="text1"/>
          <w:sz w:val="24"/>
        </w:rPr>
      </w:pPr>
    </w:p>
    <w:p w:rsidR="006E6501" w:rsidRPr="006C3717" w:rsidRDefault="006E6501">
      <w:pPr>
        <w:spacing w:line="360" w:lineRule="auto"/>
        <w:rPr>
          <w:rFonts w:asciiTheme="minorEastAsia" w:eastAsiaTheme="minorEastAsia" w:hAnsiTheme="minorEastAsia" w:cs="方正仿宋_GB2312"/>
          <w:color w:val="000000" w:themeColor="text1"/>
          <w:sz w:val="24"/>
          <w:lang w:val="zh-CN"/>
        </w:rPr>
      </w:pPr>
    </w:p>
    <w:p w:rsidR="006E6501" w:rsidRPr="006C3717" w:rsidRDefault="00201841">
      <w:pPr>
        <w:spacing w:line="360" w:lineRule="auto"/>
        <w:ind w:firstLine="5040"/>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lang w:val="zh-CN"/>
        </w:rPr>
        <w:t>投标人名称(电子签章)：</w:t>
      </w:r>
    </w:p>
    <w:p w:rsidR="006E6501" w:rsidRPr="006C3717" w:rsidRDefault="00201841">
      <w:pPr>
        <w:spacing w:line="360" w:lineRule="auto"/>
        <w:ind w:firstLine="5160"/>
        <w:rPr>
          <w:rFonts w:asciiTheme="minorEastAsia" w:eastAsiaTheme="minorEastAsia" w:hAnsiTheme="minorEastAsia" w:cs="方正仿宋_GB2312"/>
          <w:color w:val="000000" w:themeColor="text1"/>
          <w:sz w:val="24"/>
          <w:lang w:val="zh-CN"/>
        </w:rPr>
      </w:pPr>
      <w:r w:rsidRPr="006C3717">
        <w:rPr>
          <w:rFonts w:asciiTheme="minorEastAsia" w:eastAsiaTheme="minorEastAsia" w:hAnsiTheme="minorEastAsia" w:cs="方正仿宋_GB2312" w:hint="eastAsia"/>
          <w:color w:val="000000" w:themeColor="text1"/>
          <w:sz w:val="24"/>
          <w:lang w:val="zh-CN"/>
        </w:rPr>
        <w:t>日期</w:t>
      </w:r>
      <w:r w:rsidRPr="006C3717">
        <w:rPr>
          <w:rFonts w:asciiTheme="minorEastAsia" w:eastAsiaTheme="minorEastAsia" w:hAnsiTheme="minorEastAsia" w:cs="方正仿宋_GB2312" w:hint="eastAsia"/>
          <w:color w:val="000000" w:themeColor="text1"/>
          <w:sz w:val="24"/>
        </w:rPr>
        <w:t xml:space="preserve">：   年   </w:t>
      </w:r>
      <w:r w:rsidRPr="006C3717">
        <w:rPr>
          <w:rFonts w:asciiTheme="minorEastAsia" w:eastAsiaTheme="minorEastAsia" w:hAnsiTheme="minorEastAsia" w:cs="方正仿宋_GB2312" w:hint="eastAsia"/>
          <w:color w:val="000000" w:themeColor="text1"/>
          <w:sz w:val="24"/>
          <w:lang w:val="zh-CN"/>
        </w:rPr>
        <w:t>月日</w:t>
      </w:r>
    </w:p>
    <w:p w:rsidR="006E6501" w:rsidRPr="006C3717" w:rsidRDefault="006E6501">
      <w:pPr>
        <w:spacing w:line="360" w:lineRule="auto"/>
        <w:ind w:firstLine="5160"/>
        <w:rPr>
          <w:rFonts w:asciiTheme="minorEastAsia" w:eastAsiaTheme="minorEastAsia" w:hAnsiTheme="minorEastAsia" w:cs="方正仿宋_GB2312"/>
          <w:color w:val="000000" w:themeColor="text1"/>
          <w:sz w:val="24"/>
          <w:lang w:val="zh-CN"/>
        </w:rPr>
      </w:pPr>
    </w:p>
    <w:p w:rsidR="006E6501" w:rsidRPr="006C3717" w:rsidRDefault="006E6501">
      <w:pPr>
        <w:spacing w:line="360" w:lineRule="auto"/>
        <w:ind w:right="480"/>
        <w:jc w:val="center"/>
        <w:rPr>
          <w:rFonts w:asciiTheme="minorEastAsia" w:eastAsiaTheme="minorEastAsia" w:hAnsiTheme="minorEastAsia" w:cs="方正仿宋_GB2312"/>
          <w:b/>
          <w:color w:val="000000" w:themeColor="text1"/>
          <w:sz w:val="32"/>
          <w:szCs w:val="32"/>
          <w:lang w:val="zh-CN"/>
        </w:rPr>
      </w:pPr>
    </w:p>
    <w:p w:rsidR="006E6501" w:rsidRPr="006C3717" w:rsidRDefault="00201841">
      <w:pPr>
        <w:spacing w:line="360" w:lineRule="auto"/>
        <w:ind w:right="480"/>
        <w:jc w:val="center"/>
        <w:rPr>
          <w:rFonts w:asciiTheme="minorEastAsia" w:eastAsiaTheme="minorEastAsia" w:hAnsiTheme="minorEastAsia"/>
          <w:b/>
          <w:color w:val="000000" w:themeColor="text1"/>
          <w:sz w:val="28"/>
          <w:szCs w:val="28"/>
        </w:rPr>
      </w:pPr>
      <w:r w:rsidRPr="006C3717">
        <w:rPr>
          <w:rFonts w:asciiTheme="minorEastAsia" w:eastAsiaTheme="minorEastAsia" w:hAnsiTheme="minorEastAsia" w:cs="方正仿宋_GB2312" w:hint="eastAsia"/>
          <w:b/>
          <w:color w:val="000000" w:themeColor="text1"/>
          <w:sz w:val="32"/>
          <w:szCs w:val="32"/>
        </w:rPr>
        <w:br w:type="page" w:clear="all"/>
      </w:r>
    </w:p>
    <w:p w:rsidR="006E6501" w:rsidRPr="006C3717" w:rsidRDefault="00201841">
      <w:pPr>
        <w:spacing w:before="50" w:after="165" w:line="360" w:lineRule="auto"/>
        <w:jc w:val="center"/>
        <w:rPr>
          <w:rFonts w:asciiTheme="minorEastAsia" w:eastAsiaTheme="minorEastAsia" w:hAnsiTheme="minorEastAsia" w:cs="方正仿宋_GB2312"/>
          <w:b/>
          <w:color w:val="000000" w:themeColor="text1"/>
          <w:sz w:val="32"/>
          <w:szCs w:val="32"/>
        </w:rPr>
      </w:pPr>
      <w:r w:rsidRPr="006C3717">
        <w:rPr>
          <w:rFonts w:asciiTheme="minorEastAsia" w:eastAsiaTheme="minorEastAsia" w:hAnsiTheme="minorEastAsia" w:cs="方正仿宋_GB2312" w:hint="eastAsia"/>
          <w:b/>
          <w:color w:val="000000" w:themeColor="text1"/>
          <w:sz w:val="32"/>
          <w:szCs w:val="32"/>
        </w:rPr>
        <w:lastRenderedPageBreak/>
        <w:t>四、投标人直接控股股东信息表</w:t>
      </w:r>
    </w:p>
    <w:tbl>
      <w:tblPr>
        <w:tblW w:w="0" w:type="auto"/>
        <w:tblInd w:w="125" w:type="dxa"/>
        <w:shd w:val="clear" w:color="auto" w:fill="FBFBFB"/>
        <w:tblLayout w:type="fixed"/>
        <w:tblCellMar>
          <w:left w:w="0" w:type="dxa"/>
          <w:right w:w="0" w:type="dxa"/>
        </w:tblCellMar>
        <w:tblLook w:val="04A0"/>
      </w:tblPr>
      <w:tblGrid>
        <w:gridCol w:w="828"/>
        <w:gridCol w:w="2269"/>
        <w:gridCol w:w="1239"/>
        <w:gridCol w:w="3917"/>
        <w:gridCol w:w="1223"/>
      </w:tblGrid>
      <w:tr w:rsidR="006E6501" w:rsidRPr="006C371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 w:val="24"/>
              </w:rPr>
            </w:pPr>
            <w:r w:rsidRPr="006C3717">
              <w:rPr>
                <w:rFonts w:asciiTheme="minorEastAsia" w:eastAsiaTheme="minorEastAsia" w:hAnsiTheme="minorEastAsia" w:cs="宋体" w:hint="eastAsia"/>
                <w:b/>
                <w:bCs/>
                <w:color w:val="000000" w:themeColor="text1"/>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 w:val="24"/>
              </w:rPr>
            </w:pPr>
            <w:r w:rsidRPr="006C3717">
              <w:rPr>
                <w:rFonts w:asciiTheme="minorEastAsia" w:eastAsiaTheme="minorEastAsia" w:hAnsiTheme="minorEastAsia" w:cs="宋体" w:hint="eastAsia"/>
                <w:b/>
                <w:bCs/>
                <w:color w:val="000000" w:themeColor="text1"/>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 w:val="24"/>
              </w:rPr>
            </w:pPr>
            <w:r w:rsidRPr="006C3717">
              <w:rPr>
                <w:rFonts w:asciiTheme="minorEastAsia" w:eastAsiaTheme="minorEastAsia" w:hAnsiTheme="minorEastAsia" w:cs="宋体" w:hint="eastAsia"/>
                <w:b/>
                <w:bCs/>
                <w:color w:val="000000" w:themeColor="text1"/>
                <w:sz w:val="24"/>
              </w:rPr>
              <w:t>出资比例</w:t>
            </w:r>
          </w:p>
        </w:tc>
        <w:tc>
          <w:tcPr>
            <w:tcW w:w="3917"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 w:val="24"/>
              </w:rPr>
            </w:pPr>
            <w:r w:rsidRPr="006C3717">
              <w:rPr>
                <w:rFonts w:asciiTheme="minorEastAsia" w:eastAsiaTheme="minorEastAsia" w:hAnsiTheme="minorEastAsia" w:cs="宋体" w:hint="eastAsia"/>
                <w:b/>
                <w:bCs/>
                <w:color w:val="000000" w:themeColor="text1"/>
                <w:sz w:val="24"/>
              </w:rPr>
              <w:t>身份证号码或者统一社会信用代码</w:t>
            </w:r>
          </w:p>
        </w:tc>
        <w:tc>
          <w:tcPr>
            <w:tcW w:w="1223"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 w:val="24"/>
              </w:rPr>
            </w:pPr>
            <w:r w:rsidRPr="006C3717">
              <w:rPr>
                <w:rFonts w:asciiTheme="minorEastAsia" w:eastAsiaTheme="minorEastAsia" w:hAnsiTheme="minorEastAsia" w:cs="宋体" w:hint="eastAsia"/>
                <w:b/>
                <w:bCs/>
                <w:color w:val="000000" w:themeColor="text1"/>
                <w:sz w:val="24"/>
              </w:rPr>
              <w:t>备注</w:t>
            </w:r>
          </w:p>
        </w:tc>
      </w:tr>
      <w:tr w:rsidR="006E6501" w:rsidRPr="006C371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391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1223"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r>
      <w:tr w:rsidR="006E6501" w:rsidRPr="006C371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391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1223"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r>
      <w:tr w:rsidR="006E6501" w:rsidRPr="006C371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391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1223"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r>
      <w:tr w:rsidR="006E6501" w:rsidRPr="006C371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391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1223"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r>
    </w:tbl>
    <w:p w:rsidR="006E6501" w:rsidRPr="006C3717" w:rsidRDefault="00201841">
      <w:pPr>
        <w:spacing w:line="360" w:lineRule="auto"/>
        <w:jc w:val="left"/>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注：</w:t>
      </w:r>
    </w:p>
    <w:p w:rsidR="006E6501" w:rsidRPr="006C3717" w:rsidRDefault="00201841">
      <w:pPr>
        <w:spacing w:line="360" w:lineRule="auto"/>
        <w:jc w:val="left"/>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6E6501" w:rsidRPr="006C3717" w:rsidRDefault="00201841">
      <w:pPr>
        <w:spacing w:line="360" w:lineRule="auto"/>
        <w:jc w:val="left"/>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2.本表所指的控股关系仅限于直接控股关系，不包括间接的控股关系。公司实际控制人与公司之间的关系不属于本表所指的直接控股关系。</w:t>
      </w:r>
    </w:p>
    <w:p w:rsidR="006E6501" w:rsidRPr="006C3717" w:rsidRDefault="00201841">
      <w:pPr>
        <w:spacing w:line="360" w:lineRule="auto"/>
        <w:jc w:val="left"/>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3.供应商不存在直接控股股东的，则填“无”。</w:t>
      </w: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201841">
      <w:pPr>
        <w:spacing w:line="360" w:lineRule="auto"/>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lang w:val="zh-CN"/>
        </w:rPr>
        <w:t>投标人名称(电子签章)：</w:t>
      </w:r>
    </w:p>
    <w:p w:rsidR="006E6501" w:rsidRPr="006C3717" w:rsidRDefault="00201841">
      <w:pPr>
        <w:spacing w:line="360" w:lineRule="auto"/>
        <w:jc w:val="center"/>
        <w:rPr>
          <w:rFonts w:asciiTheme="minorEastAsia" w:eastAsiaTheme="minorEastAsia" w:hAnsiTheme="minorEastAsia"/>
          <w:color w:val="000000" w:themeColor="text1"/>
          <w:sz w:val="24"/>
          <w:lang w:val="zh-CN"/>
        </w:rPr>
      </w:pPr>
      <w:r w:rsidRPr="006C3717">
        <w:rPr>
          <w:rFonts w:asciiTheme="minorEastAsia" w:eastAsiaTheme="minorEastAsia" w:hAnsiTheme="minorEastAsia" w:hint="eastAsia"/>
          <w:color w:val="000000" w:themeColor="text1"/>
          <w:sz w:val="24"/>
          <w:lang w:val="zh-CN"/>
        </w:rPr>
        <w:t>日期</w:t>
      </w:r>
      <w:r w:rsidRPr="006C3717">
        <w:rPr>
          <w:rFonts w:asciiTheme="minorEastAsia" w:eastAsiaTheme="minorEastAsia" w:hAnsiTheme="minorEastAsia" w:hint="eastAsia"/>
          <w:color w:val="000000" w:themeColor="text1"/>
          <w:sz w:val="24"/>
        </w:rPr>
        <w:t xml:space="preserve">：    年    </w:t>
      </w:r>
      <w:r w:rsidRPr="006C3717">
        <w:rPr>
          <w:rFonts w:asciiTheme="minorEastAsia" w:eastAsiaTheme="minorEastAsia" w:hAnsiTheme="minorEastAsia" w:hint="eastAsia"/>
          <w:color w:val="000000" w:themeColor="text1"/>
          <w:sz w:val="24"/>
          <w:lang w:val="zh-CN"/>
        </w:rPr>
        <w:t>月日</w:t>
      </w:r>
    </w:p>
    <w:p w:rsidR="006E6501" w:rsidRPr="006C3717" w:rsidRDefault="00201841">
      <w:pPr>
        <w:jc w:val="center"/>
        <w:rPr>
          <w:rFonts w:asciiTheme="minorEastAsia" w:eastAsiaTheme="minorEastAsia" w:hAnsiTheme="minorEastAsia"/>
          <w:b/>
          <w:color w:val="000000" w:themeColor="text1"/>
          <w:sz w:val="28"/>
          <w:szCs w:val="28"/>
        </w:rPr>
      </w:pPr>
      <w:r w:rsidRPr="006C3717">
        <w:rPr>
          <w:rFonts w:asciiTheme="minorEastAsia" w:eastAsiaTheme="minorEastAsia" w:hAnsiTheme="minorEastAsia" w:hint="eastAsia"/>
          <w:b/>
          <w:color w:val="000000" w:themeColor="text1"/>
          <w:sz w:val="28"/>
          <w:szCs w:val="28"/>
        </w:rPr>
        <w:br w:type="page" w:clear="all"/>
      </w:r>
    </w:p>
    <w:p w:rsidR="006E6501" w:rsidRPr="006C3717" w:rsidRDefault="00201841">
      <w:pPr>
        <w:spacing w:line="360" w:lineRule="auto"/>
        <w:jc w:val="center"/>
        <w:rPr>
          <w:rFonts w:asciiTheme="minorEastAsia" w:eastAsiaTheme="minorEastAsia" w:hAnsiTheme="minorEastAsia"/>
          <w:color w:val="000000" w:themeColor="text1"/>
          <w:sz w:val="32"/>
          <w:szCs w:val="32"/>
        </w:rPr>
      </w:pPr>
      <w:r w:rsidRPr="006C3717">
        <w:rPr>
          <w:rFonts w:asciiTheme="minorEastAsia" w:eastAsiaTheme="minorEastAsia" w:hAnsiTheme="minorEastAsia" w:hint="eastAsia"/>
          <w:b/>
          <w:color w:val="000000" w:themeColor="text1"/>
          <w:sz w:val="32"/>
          <w:szCs w:val="32"/>
        </w:rPr>
        <w:lastRenderedPageBreak/>
        <w:t>五、投标人直接管理关系信息表</w:t>
      </w:r>
    </w:p>
    <w:tbl>
      <w:tblPr>
        <w:tblW w:w="0" w:type="auto"/>
        <w:tblInd w:w="125" w:type="dxa"/>
        <w:shd w:val="clear" w:color="auto" w:fill="FBFBFB"/>
        <w:tblLayout w:type="fixed"/>
        <w:tblCellMar>
          <w:left w:w="0" w:type="dxa"/>
          <w:right w:w="0" w:type="dxa"/>
        </w:tblCellMar>
        <w:tblLook w:val="04A0"/>
      </w:tblPr>
      <w:tblGrid>
        <w:gridCol w:w="1005"/>
        <w:gridCol w:w="2659"/>
        <w:gridCol w:w="3924"/>
        <w:gridCol w:w="2064"/>
      </w:tblGrid>
      <w:tr w:rsidR="006E6501" w:rsidRPr="006C371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 w:val="24"/>
              </w:rPr>
            </w:pPr>
            <w:r w:rsidRPr="006C3717">
              <w:rPr>
                <w:rFonts w:asciiTheme="minorEastAsia" w:eastAsiaTheme="minorEastAsia" w:hAnsiTheme="minorEastAsia" w:cs="宋体" w:hint="eastAsia"/>
                <w:b/>
                <w:bCs/>
                <w:color w:val="000000" w:themeColor="text1"/>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 w:val="24"/>
              </w:rPr>
            </w:pPr>
            <w:r w:rsidRPr="006C3717">
              <w:rPr>
                <w:rFonts w:asciiTheme="minorEastAsia" w:eastAsiaTheme="minorEastAsia" w:hAnsiTheme="minorEastAsia" w:cs="宋体" w:hint="eastAsia"/>
                <w:b/>
                <w:bCs/>
                <w:color w:val="000000" w:themeColor="text1"/>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 w:val="24"/>
              </w:rPr>
            </w:pPr>
            <w:r w:rsidRPr="006C3717">
              <w:rPr>
                <w:rFonts w:asciiTheme="minorEastAsia" w:eastAsiaTheme="minorEastAsia" w:hAnsiTheme="minorEastAsia" w:cs="宋体" w:hint="eastAsia"/>
                <w:b/>
                <w:bCs/>
                <w:color w:val="000000" w:themeColor="text1"/>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b/>
                <w:bCs/>
                <w:color w:val="000000" w:themeColor="text1"/>
                <w:sz w:val="24"/>
              </w:rPr>
            </w:pPr>
            <w:r w:rsidRPr="006C3717">
              <w:rPr>
                <w:rFonts w:asciiTheme="minorEastAsia" w:eastAsiaTheme="minorEastAsia" w:hAnsiTheme="minorEastAsia" w:cs="宋体" w:hint="eastAsia"/>
                <w:b/>
                <w:bCs/>
                <w:color w:val="000000" w:themeColor="text1"/>
                <w:sz w:val="24"/>
              </w:rPr>
              <w:t>备注</w:t>
            </w:r>
          </w:p>
        </w:tc>
      </w:tr>
      <w:tr w:rsidR="006E6501" w:rsidRPr="006C371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r>
      <w:tr w:rsidR="006E6501" w:rsidRPr="006C371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r>
      <w:tr w:rsidR="006E6501" w:rsidRPr="006C371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r>
      <w:tr w:rsidR="006E6501" w:rsidRPr="006C371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201841">
            <w:pPr>
              <w:spacing w:line="360" w:lineRule="auto"/>
              <w:jc w:val="center"/>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6E6501" w:rsidRPr="006C3717" w:rsidRDefault="006E6501">
            <w:pPr>
              <w:spacing w:line="360" w:lineRule="auto"/>
              <w:jc w:val="center"/>
              <w:rPr>
                <w:rFonts w:asciiTheme="minorEastAsia" w:eastAsiaTheme="minorEastAsia" w:hAnsiTheme="minorEastAsia" w:cs="宋体"/>
                <w:color w:val="000000" w:themeColor="text1"/>
                <w:sz w:val="24"/>
              </w:rPr>
            </w:pPr>
          </w:p>
        </w:tc>
      </w:tr>
    </w:tbl>
    <w:p w:rsidR="006E6501" w:rsidRPr="006C3717" w:rsidRDefault="00201841">
      <w:pPr>
        <w:spacing w:line="360" w:lineRule="auto"/>
        <w:jc w:val="left"/>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注：</w:t>
      </w:r>
    </w:p>
    <w:p w:rsidR="006E6501" w:rsidRPr="006C3717" w:rsidRDefault="00201841">
      <w:pPr>
        <w:spacing w:line="360" w:lineRule="auto"/>
        <w:ind w:firstLine="480"/>
        <w:jc w:val="left"/>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1.管理关系：是指不具有出资持股关系的其他单位之间存在的管理与被管理关系，如一些上下级关系的事业单位和团体组织。</w:t>
      </w:r>
    </w:p>
    <w:p w:rsidR="006E6501" w:rsidRPr="006C3717" w:rsidRDefault="00201841">
      <w:pPr>
        <w:spacing w:line="360" w:lineRule="auto"/>
        <w:ind w:firstLine="480"/>
        <w:jc w:val="left"/>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2.</w:t>
      </w:r>
      <w:r w:rsidRPr="006C3717">
        <w:rPr>
          <w:rFonts w:asciiTheme="minorEastAsia" w:eastAsiaTheme="minorEastAsia" w:hAnsiTheme="minorEastAsia" w:hint="eastAsia"/>
          <w:color w:val="000000" w:themeColor="text1"/>
          <w:spacing w:val="-6"/>
          <w:sz w:val="24"/>
        </w:rPr>
        <w:t>本表所指的管理关系仅限于直接管理关系，不包括间接的管理关系。</w:t>
      </w:r>
    </w:p>
    <w:p w:rsidR="006E6501" w:rsidRPr="006C3717" w:rsidRDefault="00201841">
      <w:pPr>
        <w:spacing w:line="360" w:lineRule="auto"/>
        <w:ind w:firstLine="480"/>
        <w:jc w:val="left"/>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3.供应商不存在直接管理关系的，则填“无”。</w:t>
      </w: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6E6501">
      <w:pPr>
        <w:spacing w:line="360" w:lineRule="auto"/>
        <w:jc w:val="left"/>
        <w:rPr>
          <w:rFonts w:asciiTheme="minorEastAsia" w:eastAsiaTheme="minorEastAsia" w:hAnsiTheme="minorEastAsia"/>
          <w:color w:val="000000" w:themeColor="text1"/>
          <w:sz w:val="24"/>
        </w:rPr>
      </w:pPr>
    </w:p>
    <w:p w:rsidR="006E6501" w:rsidRPr="006C3717" w:rsidRDefault="00201841">
      <w:pPr>
        <w:spacing w:line="360" w:lineRule="auto"/>
        <w:ind w:firstLine="5040"/>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lang w:val="zh-CN"/>
        </w:rPr>
        <w:t>投标人名称(电子签章)：</w:t>
      </w:r>
    </w:p>
    <w:p w:rsidR="006E6501" w:rsidRPr="006C3717" w:rsidRDefault="00201841">
      <w:pPr>
        <w:spacing w:line="360" w:lineRule="auto"/>
        <w:ind w:firstLine="5160"/>
        <w:rPr>
          <w:rFonts w:asciiTheme="minorEastAsia" w:eastAsiaTheme="minorEastAsia" w:hAnsiTheme="minorEastAsia" w:cs="方正仿宋_GB2312"/>
          <w:color w:val="000000" w:themeColor="text1"/>
          <w:sz w:val="24"/>
          <w:lang w:val="zh-CN"/>
        </w:rPr>
      </w:pPr>
      <w:r w:rsidRPr="006C3717">
        <w:rPr>
          <w:rFonts w:asciiTheme="minorEastAsia" w:eastAsiaTheme="minorEastAsia" w:hAnsiTheme="minorEastAsia" w:cs="方正仿宋_GB2312" w:hint="eastAsia"/>
          <w:color w:val="000000" w:themeColor="text1"/>
          <w:sz w:val="24"/>
          <w:lang w:val="zh-CN"/>
        </w:rPr>
        <w:t>日期</w:t>
      </w:r>
      <w:r w:rsidRPr="006C3717">
        <w:rPr>
          <w:rFonts w:asciiTheme="minorEastAsia" w:eastAsiaTheme="minorEastAsia" w:hAnsiTheme="minorEastAsia" w:cs="方正仿宋_GB2312" w:hint="eastAsia"/>
          <w:color w:val="000000" w:themeColor="text1"/>
          <w:sz w:val="24"/>
        </w:rPr>
        <w:t xml:space="preserve">：   年   </w:t>
      </w:r>
      <w:r w:rsidRPr="006C3717">
        <w:rPr>
          <w:rFonts w:asciiTheme="minorEastAsia" w:eastAsiaTheme="minorEastAsia" w:hAnsiTheme="minorEastAsia" w:cs="方正仿宋_GB2312" w:hint="eastAsia"/>
          <w:color w:val="000000" w:themeColor="text1"/>
          <w:sz w:val="24"/>
          <w:lang w:val="zh-CN"/>
        </w:rPr>
        <w:t>月日</w:t>
      </w:r>
    </w:p>
    <w:p w:rsidR="006E6501" w:rsidRPr="006C3717" w:rsidRDefault="006E6501">
      <w:pPr>
        <w:spacing w:before="50" w:after="165"/>
        <w:jc w:val="left"/>
        <w:rPr>
          <w:rFonts w:asciiTheme="minorEastAsia" w:eastAsiaTheme="minorEastAsia" w:hAnsiTheme="minorEastAsia"/>
          <w:color w:val="000000" w:themeColor="text1"/>
          <w:szCs w:val="21"/>
        </w:rPr>
      </w:pPr>
    </w:p>
    <w:p w:rsidR="006E6501" w:rsidRPr="006C3717" w:rsidRDefault="006E6501">
      <w:pPr>
        <w:spacing w:before="165" w:after="50"/>
        <w:jc w:val="left"/>
        <w:rPr>
          <w:rFonts w:asciiTheme="minorEastAsia" w:eastAsiaTheme="minorEastAsia" w:hAnsiTheme="minorEastAsia"/>
          <w:b/>
          <w:color w:val="000000" w:themeColor="text1"/>
          <w:sz w:val="24"/>
          <w:szCs w:val="20"/>
        </w:rPr>
      </w:pPr>
    </w:p>
    <w:p w:rsidR="006E6501" w:rsidRPr="006C3717" w:rsidRDefault="006E6501">
      <w:pPr>
        <w:spacing w:before="165" w:after="50"/>
        <w:jc w:val="left"/>
        <w:rPr>
          <w:rFonts w:asciiTheme="minorEastAsia" w:eastAsiaTheme="minorEastAsia" w:hAnsiTheme="minorEastAsia"/>
          <w:b/>
          <w:color w:val="000000" w:themeColor="text1"/>
          <w:sz w:val="24"/>
        </w:rPr>
      </w:pPr>
    </w:p>
    <w:p w:rsidR="006E6501" w:rsidRPr="006C3717" w:rsidRDefault="006E6501">
      <w:pPr>
        <w:spacing w:before="165" w:after="50"/>
        <w:jc w:val="left"/>
        <w:rPr>
          <w:rFonts w:asciiTheme="minorEastAsia" w:eastAsiaTheme="minorEastAsia" w:hAnsiTheme="minorEastAsia"/>
          <w:b/>
          <w:color w:val="000000" w:themeColor="text1"/>
          <w:sz w:val="24"/>
          <w:szCs w:val="20"/>
        </w:rPr>
      </w:pPr>
    </w:p>
    <w:p w:rsidR="006E6501" w:rsidRPr="006C3717" w:rsidRDefault="006E6501">
      <w:pPr>
        <w:spacing w:before="165" w:after="50"/>
        <w:jc w:val="left"/>
        <w:rPr>
          <w:rFonts w:asciiTheme="minorEastAsia" w:eastAsiaTheme="minorEastAsia" w:hAnsiTheme="minorEastAsia"/>
          <w:b/>
          <w:color w:val="000000" w:themeColor="text1"/>
          <w:sz w:val="24"/>
          <w:szCs w:val="20"/>
        </w:rPr>
      </w:pPr>
    </w:p>
    <w:p w:rsidR="006E6501" w:rsidRPr="006C3717" w:rsidRDefault="00201841">
      <w:pPr>
        <w:widowControl/>
        <w:jc w:val="left"/>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br w:type="page" w:clear="all"/>
      </w:r>
    </w:p>
    <w:p w:rsidR="006E6501" w:rsidRPr="006C3717" w:rsidRDefault="006E6501">
      <w:pPr>
        <w:spacing w:before="50" w:after="165"/>
        <w:jc w:val="left"/>
        <w:rPr>
          <w:rFonts w:asciiTheme="minorEastAsia" w:eastAsiaTheme="minorEastAsia" w:hAnsiTheme="minorEastAsia"/>
          <w:color w:val="000000" w:themeColor="text1"/>
        </w:rPr>
      </w:pPr>
    </w:p>
    <w:p w:rsidR="006E6501" w:rsidRPr="006C3717" w:rsidRDefault="00201841">
      <w:pPr>
        <w:spacing w:before="50" w:after="165"/>
        <w:jc w:val="center"/>
        <w:rPr>
          <w:rFonts w:asciiTheme="minorEastAsia" w:eastAsiaTheme="minorEastAsia" w:hAnsiTheme="minorEastAsia"/>
          <w:b/>
          <w:color w:val="000000" w:themeColor="text1"/>
          <w:sz w:val="32"/>
          <w:szCs w:val="32"/>
        </w:rPr>
      </w:pPr>
      <w:r w:rsidRPr="006C3717">
        <w:rPr>
          <w:rFonts w:asciiTheme="minorEastAsia" w:eastAsiaTheme="minorEastAsia" w:hAnsiTheme="minorEastAsia" w:hint="eastAsia"/>
          <w:b/>
          <w:color w:val="000000" w:themeColor="text1"/>
          <w:sz w:val="32"/>
          <w:szCs w:val="32"/>
        </w:rPr>
        <w:t>六、投标资格声明函</w:t>
      </w:r>
    </w:p>
    <w:p w:rsidR="006E6501" w:rsidRPr="006C3717" w:rsidRDefault="00201841">
      <w:pPr>
        <w:tabs>
          <w:tab w:val="left" w:pos="7200"/>
        </w:tabs>
        <w:spacing w:line="360" w:lineRule="auto"/>
        <w:rPr>
          <w:rFonts w:asciiTheme="minorEastAsia" w:eastAsiaTheme="minorEastAsia" w:hAnsiTheme="minorEastAsia"/>
          <w:color w:val="000000" w:themeColor="text1"/>
          <w:szCs w:val="21"/>
          <w:u w:val="single"/>
        </w:rPr>
      </w:pPr>
      <w:r w:rsidRPr="006C3717">
        <w:rPr>
          <w:rFonts w:asciiTheme="minorEastAsia" w:eastAsiaTheme="minorEastAsia" w:hAnsiTheme="minorEastAsia" w:hint="eastAsia"/>
          <w:color w:val="000000" w:themeColor="text1"/>
          <w:szCs w:val="21"/>
        </w:rPr>
        <w:t>致：</w:t>
      </w:r>
      <w:bookmarkStart w:id="306" w:name="PO_3000001866_PM031_5"/>
      <w:r w:rsidRPr="006C3717">
        <w:rPr>
          <w:rFonts w:asciiTheme="minorEastAsia" w:eastAsiaTheme="minorEastAsia" w:hAnsiTheme="minorEastAsia" w:hint="eastAsia"/>
          <w:color w:val="000000" w:themeColor="text1"/>
          <w:szCs w:val="21"/>
          <w:u w:val="single"/>
        </w:rPr>
        <w:t>[项目采购-采购组织机构_]</w:t>
      </w:r>
      <w:bookmarkEnd w:id="306"/>
    </w:p>
    <w:p w:rsidR="006E6501" w:rsidRPr="006C3717" w:rsidRDefault="00201841">
      <w:pPr>
        <w:spacing w:line="360" w:lineRule="auto"/>
        <w:ind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我方愿意参加贵方组织的_</w:t>
      </w:r>
      <w:bookmarkStart w:id="307" w:name="PO_3000001866_PM002_14"/>
      <w:r w:rsidRPr="006C3717">
        <w:rPr>
          <w:rFonts w:asciiTheme="minorEastAsia" w:eastAsiaTheme="minorEastAsia" w:hAnsiTheme="minorEastAsia" w:hint="eastAsia"/>
          <w:color w:val="000000" w:themeColor="text1"/>
          <w:szCs w:val="21"/>
          <w:u w:val="single"/>
        </w:rPr>
        <w:t>[项目采购-项目名称]</w:t>
      </w:r>
      <w:bookmarkEnd w:id="307"/>
      <w:r w:rsidRPr="006C3717">
        <w:rPr>
          <w:rFonts w:asciiTheme="minorEastAsia" w:eastAsiaTheme="minorEastAsia" w:hAnsiTheme="minorEastAsia" w:hint="eastAsia"/>
          <w:color w:val="000000" w:themeColor="text1"/>
          <w:szCs w:val="21"/>
        </w:rPr>
        <w:t>_（项目编号：</w:t>
      </w:r>
      <w:bookmarkStart w:id="308" w:name="PO_3000001866_PM001_10"/>
      <w:r w:rsidRPr="006C3717">
        <w:rPr>
          <w:rFonts w:asciiTheme="minorEastAsia" w:eastAsiaTheme="minorEastAsia" w:hAnsiTheme="minorEastAsia" w:hint="eastAsia"/>
          <w:color w:val="000000" w:themeColor="text1"/>
          <w:szCs w:val="21"/>
        </w:rPr>
        <w:t>[项目采购-项目编号_10]</w:t>
      </w:r>
      <w:bookmarkEnd w:id="308"/>
      <w:r w:rsidRPr="006C3717">
        <w:rPr>
          <w:rFonts w:asciiTheme="minorEastAsia" w:eastAsiaTheme="minorEastAsia" w:hAnsiTheme="minorEastAsia" w:hint="eastAsia"/>
          <w:color w:val="000000" w:themeColor="text1"/>
          <w:szCs w:val="21"/>
        </w:rPr>
        <w:t>）项目的投标，为便于贵方公正、择优地确定中标供应商，我方就本次投标有关事项郑重声明如下：</w:t>
      </w:r>
    </w:p>
    <w:p w:rsidR="006E6501" w:rsidRPr="006C3717" w:rsidRDefault="00201841">
      <w:pPr>
        <w:spacing w:line="360" w:lineRule="auto"/>
        <w:ind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rsidR="006E6501" w:rsidRPr="006C3717" w:rsidRDefault="00201841">
      <w:pPr>
        <w:spacing w:line="360" w:lineRule="auto"/>
        <w:ind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rsidR="006E6501" w:rsidRPr="006C3717" w:rsidRDefault="00201841">
      <w:pPr>
        <w:spacing w:line="360" w:lineRule="auto"/>
        <w:ind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3.经查询，在“信用中国”和“中国政府采购网”网站我方未被列入失信被执行人、重大税收违法失信主体、政府采购严重违法失信行为记录名单。</w:t>
      </w:r>
    </w:p>
    <w:p w:rsidR="006E6501" w:rsidRPr="006C3717" w:rsidRDefault="00201841">
      <w:pPr>
        <w:spacing w:line="360" w:lineRule="auto"/>
        <w:ind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4.以上事项如有虚假或隐瞒，我方愿意承担一切后果，并不再寻求任何旨在减轻或免除法律责任的辩解。</w:t>
      </w:r>
    </w:p>
    <w:p w:rsidR="006E6501" w:rsidRPr="006C3717" w:rsidRDefault="00201841">
      <w:pPr>
        <w:tabs>
          <w:tab w:val="left" w:pos="7200"/>
        </w:tabs>
        <w:ind w:firstLine="270"/>
        <w:rPr>
          <w:rFonts w:asciiTheme="minorEastAsia" w:eastAsiaTheme="minorEastAsia" w:hAnsiTheme="minorEastAsia"/>
          <w:color w:val="000000" w:themeColor="text1"/>
          <w:sz w:val="18"/>
          <w:szCs w:val="18"/>
        </w:rPr>
      </w:pPr>
      <w:r w:rsidRPr="006C3717">
        <w:rPr>
          <w:rFonts w:asciiTheme="minorEastAsia" w:eastAsiaTheme="minorEastAsia" w:hAnsiTheme="minorEastAsia" w:hint="eastAsia"/>
          <w:color w:val="000000" w:themeColor="text1"/>
          <w:sz w:val="18"/>
          <w:szCs w:val="18"/>
        </w:rPr>
        <w:t>说明：</w:t>
      </w:r>
    </w:p>
    <w:p w:rsidR="006E6501" w:rsidRPr="006C3717" w:rsidRDefault="00201841">
      <w:pPr>
        <w:ind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投标人应当通过“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rsidR="006E6501" w:rsidRPr="006C3717" w:rsidRDefault="00201841">
      <w:pPr>
        <w:ind w:firstLine="420"/>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6E6501" w:rsidRPr="006C3717" w:rsidRDefault="00201841">
      <w:pPr>
        <w:spacing w:before="50" w:after="165"/>
        <w:jc w:val="left"/>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3.如为联合体投标，盖章处须加盖联合体各方公章并由联合体各方法定代表人分别签署，否则投标无效。</w:t>
      </w:r>
    </w:p>
    <w:p w:rsidR="006E6501" w:rsidRPr="006C3717" w:rsidRDefault="006E6501">
      <w:pPr>
        <w:spacing w:before="50" w:after="331" w:line="360" w:lineRule="auto"/>
        <w:jc w:val="left"/>
        <w:rPr>
          <w:rFonts w:asciiTheme="minorEastAsia" w:eastAsiaTheme="minorEastAsia" w:hAnsiTheme="minorEastAsia"/>
          <w:color w:val="000000" w:themeColor="text1"/>
          <w:sz w:val="24"/>
        </w:rPr>
      </w:pPr>
    </w:p>
    <w:p w:rsidR="006E6501" w:rsidRPr="006C3717" w:rsidRDefault="00201841">
      <w:pPr>
        <w:pStyle w:val="ab"/>
        <w:spacing w:line="600" w:lineRule="exact"/>
        <w:jc w:val="center"/>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color w:val="000000" w:themeColor="text1"/>
          <w:sz w:val="24"/>
          <w:lang w:val="zh-CN"/>
        </w:rPr>
        <w:t>投标人名称（电子签章）：</w:t>
      </w:r>
    </w:p>
    <w:p w:rsidR="006E6501" w:rsidRPr="006C3717" w:rsidRDefault="00201841">
      <w:pPr>
        <w:pStyle w:val="ab"/>
        <w:spacing w:line="600" w:lineRule="exact"/>
        <w:jc w:val="center"/>
        <w:rPr>
          <w:rFonts w:asciiTheme="minorEastAsia" w:eastAsiaTheme="minorEastAsia" w:hAnsiTheme="minorEastAsia"/>
          <w:b/>
          <w:bCs/>
          <w:color w:val="000000" w:themeColor="text1"/>
          <w:sz w:val="30"/>
          <w:szCs w:val="30"/>
        </w:rPr>
      </w:pPr>
      <w:r w:rsidRPr="006C3717">
        <w:rPr>
          <w:rFonts w:asciiTheme="minorEastAsia" w:eastAsiaTheme="minorEastAsia" w:hAnsiTheme="minorEastAsia" w:hint="eastAsia"/>
          <w:color w:val="000000" w:themeColor="text1"/>
          <w:szCs w:val="21"/>
        </w:rPr>
        <w:t xml:space="preserve">                              年     月     日</w:t>
      </w:r>
    </w:p>
    <w:p w:rsidR="006E6501" w:rsidRPr="006C3717" w:rsidRDefault="006E6501">
      <w:pPr>
        <w:pStyle w:val="ab"/>
        <w:spacing w:line="600" w:lineRule="exact"/>
        <w:jc w:val="center"/>
        <w:rPr>
          <w:rFonts w:asciiTheme="minorEastAsia" w:eastAsiaTheme="minorEastAsia" w:hAnsiTheme="minorEastAsia"/>
          <w:b/>
          <w:bCs/>
          <w:color w:val="000000" w:themeColor="text1"/>
          <w:sz w:val="30"/>
          <w:szCs w:val="30"/>
        </w:rPr>
      </w:pPr>
    </w:p>
    <w:p w:rsidR="006E6501" w:rsidRPr="006C3717" w:rsidRDefault="006E6501">
      <w:pPr>
        <w:widowControl/>
        <w:jc w:val="left"/>
        <w:rPr>
          <w:rFonts w:asciiTheme="minorEastAsia" w:eastAsiaTheme="minorEastAsia" w:hAnsiTheme="minorEastAsia"/>
          <w:b/>
          <w:bCs/>
          <w:color w:val="000000" w:themeColor="text1"/>
          <w:sz w:val="30"/>
          <w:szCs w:val="30"/>
        </w:rPr>
        <w:sectPr w:rsidR="006E6501" w:rsidRPr="006C3717">
          <w:pgSz w:w="11906" w:h="16838"/>
          <w:pgMar w:top="1134" w:right="1134" w:bottom="1134" w:left="1134" w:header="720" w:footer="720" w:gutter="0"/>
          <w:cols w:space="720"/>
        </w:sectPr>
      </w:pPr>
    </w:p>
    <w:p w:rsidR="006E6501" w:rsidRPr="006C3717" w:rsidRDefault="00201841">
      <w:pPr>
        <w:pStyle w:val="ab"/>
        <w:spacing w:line="600" w:lineRule="exact"/>
        <w:jc w:val="center"/>
        <w:rPr>
          <w:rFonts w:asciiTheme="minorEastAsia" w:eastAsiaTheme="minorEastAsia" w:hAnsiTheme="minorEastAsia"/>
          <w:color w:val="000000" w:themeColor="text1"/>
        </w:rPr>
      </w:pPr>
      <w:r w:rsidRPr="006C3717">
        <w:rPr>
          <w:rFonts w:asciiTheme="minorEastAsia" w:eastAsiaTheme="minorEastAsia" w:hAnsiTheme="minorEastAsia" w:hint="eastAsia"/>
          <w:b/>
          <w:bCs/>
          <w:color w:val="000000" w:themeColor="text1"/>
          <w:sz w:val="30"/>
          <w:szCs w:val="30"/>
        </w:rPr>
        <w:lastRenderedPageBreak/>
        <w:t>七、联合体协议书</w:t>
      </w:r>
    </w:p>
    <w:p w:rsidR="006E6501" w:rsidRPr="006C3717" w:rsidRDefault="006E6501">
      <w:pPr>
        <w:spacing w:line="360" w:lineRule="auto"/>
        <w:jc w:val="left"/>
        <w:rPr>
          <w:rFonts w:asciiTheme="minorEastAsia" w:eastAsiaTheme="minorEastAsia" w:hAnsiTheme="minorEastAsia" w:cs="宋体"/>
          <w:color w:val="000000" w:themeColor="text1"/>
          <w:szCs w:val="21"/>
          <w:u w:val="single"/>
        </w:rPr>
      </w:pPr>
    </w:p>
    <w:p w:rsidR="006E6501" w:rsidRPr="006C3717" w:rsidRDefault="00201841">
      <w:pPr>
        <w:autoSpaceDE w:val="0"/>
        <w:autoSpaceDN w:val="0"/>
        <w:adjustRightInd w:val="0"/>
        <w:spacing w:line="360" w:lineRule="auto"/>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（（所有成员单位名称）自愿组成联合体，共同参加</w:t>
      </w:r>
      <w:bookmarkStart w:id="309" w:name="PO_3000001867_PM031_6"/>
      <w:r w:rsidRPr="006C3717">
        <w:rPr>
          <w:rFonts w:asciiTheme="minorEastAsia" w:eastAsiaTheme="minorEastAsia" w:hAnsiTheme="minorEastAsia" w:cs="宋体" w:hint="eastAsia"/>
          <w:color w:val="000000" w:themeColor="text1"/>
          <w:szCs w:val="21"/>
          <w:u w:val="single"/>
        </w:rPr>
        <w:t>[项目采购-采购组织机构_]</w:t>
      </w:r>
      <w:bookmarkEnd w:id="309"/>
      <w:r w:rsidRPr="006C3717">
        <w:rPr>
          <w:rFonts w:asciiTheme="minorEastAsia" w:eastAsiaTheme="minorEastAsia" w:hAnsiTheme="minorEastAsia" w:cs="宋体" w:hint="eastAsia"/>
          <w:color w:val="000000" w:themeColor="text1"/>
          <w:szCs w:val="21"/>
        </w:rPr>
        <w:t>组织的</w:t>
      </w:r>
      <w:bookmarkStart w:id="310" w:name="PO_3000001867_PM002_4"/>
      <w:r w:rsidRPr="006C3717">
        <w:rPr>
          <w:rFonts w:asciiTheme="minorEastAsia" w:eastAsiaTheme="minorEastAsia" w:hAnsiTheme="minorEastAsia" w:cs="宋体" w:hint="eastAsia"/>
          <w:color w:val="000000" w:themeColor="text1"/>
          <w:szCs w:val="21"/>
          <w:u w:val="single"/>
        </w:rPr>
        <w:t>[项目采购-项目名称_]</w:t>
      </w:r>
      <w:bookmarkEnd w:id="310"/>
      <w:r w:rsidRPr="006C3717">
        <w:rPr>
          <w:rFonts w:asciiTheme="minorEastAsia" w:eastAsiaTheme="minorEastAsia" w:hAnsiTheme="minorEastAsia" w:cs="宋体" w:hint="eastAsia"/>
          <w:color w:val="000000" w:themeColor="text1"/>
          <w:szCs w:val="21"/>
        </w:rPr>
        <w:t>（项目编号：</w:t>
      </w:r>
      <w:bookmarkStart w:id="311" w:name="PO_3000001867_PM001_4"/>
      <w:r w:rsidRPr="006C3717">
        <w:rPr>
          <w:rFonts w:asciiTheme="minorEastAsia" w:eastAsiaTheme="minorEastAsia" w:hAnsiTheme="minorEastAsia" w:cs="宋体" w:hint="eastAsia"/>
          <w:color w:val="000000" w:themeColor="text1"/>
          <w:szCs w:val="21"/>
          <w:u w:val="single"/>
        </w:rPr>
        <w:t>[项目采购-项目编号_]</w:t>
      </w:r>
      <w:bookmarkEnd w:id="311"/>
      <w:r w:rsidRPr="006C3717">
        <w:rPr>
          <w:rFonts w:asciiTheme="minorEastAsia" w:eastAsiaTheme="minorEastAsia" w:hAnsiTheme="minorEastAsia" w:cs="宋体" w:hint="eastAsia"/>
          <w:color w:val="000000" w:themeColor="text1"/>
          <w:szCs w:val="21"/>
        </w:rPr>
        <w:t>）投标。现就联合体投标事宜订立如下协议：</w:t>
      </w:r>
    </w:p>
    <w:p w:rsidR="006E6501" w:rsidRPr="006C3717" w:rsidRDefault="00201841">
      <w:pPr>
        <w:autoSpaceDE w:val="0"/>
        <w:autoSpaceDN w:val="0"/>
        <w:adjustRightInd w:val="0"/>
        <w:spacing w:line="360" w:lineRule="auto"/>
        <w:ind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TimesNewRomanPSMT" w:hint="eastAsia"/>
          <w:color w:val="000000" w:themeColor="text1"/>
          <w:szCs w:val="21"/>
        </w:rPr>
        <w:t>1</w:t>
      </w:r>
      <w:r w:rsidRPr="006C3717">
        <w:rPr>
          <w:rFonts w:asciiTheme="minorEastAsia" w:eastAsiaTheme="minorEastAsia" w:hAnsiTheme="minorEastAsia" w:cs="宋体" w:hint="eastAsia"/>
          <w:color w:val="000000" w:themeColor="text1"/>
          <w:szCs w:val="21"/>
        </w:rPr>
        <w:t>.</w:t>
      </w:r>
      <w:r w:rsidRPr="006C3717">
        <w:rPr>
          <w:rFonts w:asciiTheme="minorEastAsia" w:eastAsiaTheme="minorEastAsia" w:hAnsiTheme="minorEastAsia"/>
          <w:color w:val="000000" w:themeColor="text1"/>
        </w:rPr>
        <w:t>________________________</w:t>
      </w:r>
      <w:r w:rsidRPr="006C3717">
        <w:rPr>
          <w:rFonts w:asciiTheme="minorEastAsia" w:eastAsiaTheme="minorEastAsia" w:hAnsiTheme="minorEastAsia" w:cs="宋体" w:hint="eastAsia"/>
          <w:color w:val="000000" w:themeColor="text1"/>
          <w:szCs w:val="21"/>
        </w:rPr>
        <w:t>（某成员单位名称）为联合体名称牵头人。</w:t>
      </w:r>
    </w:p>
    <w:p w:rsidR="006E6501" w:rsidRPr="006C3717" w:rsidRDefault="00201841">
      <w:pPr>
        <w:autoSpaceDE w:val="0"/>
        <w:autoSpaceDN w:val="0"/>
        <w:adjustRightInd w:val="0"/>
        <w:spacing w:line="360" w:lineRule="auto"/>
        <w:ind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TimesNewRomanPSMT" w:hint="eastAsia"/>
          <w:color w:val="000000" w:themeColor="text1"/>
          <w:szCs w:val="21"/>
        </w:rPr>
        <w:t>2</w:t>
      </w:r>
      <w:r w:rsidRPr="006C3717">
        <w:rPr>
          <w:rFonts w:asciiTheme="minorEastAsia" w:eastAsiaTheme="minorEastAsia" w:hAnsiTheme="minorEastAsia" w:cs="宋体" w:hint="eastAsia"/>
          <w:color w:val="000000" w:themeColor="text1"/>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6E6501" w:rsidRPr="006C3717" w:rsidRDefault="00201841">
      <w:pPr>
        <w:autoSpaceDE w:val="0"/>
        <w:autoSpaceDN w:val="0"/>
        <w:adjustRightInd w:val="0"/>
        <w:spacing w:line="360" w:lineRule="auto"/>
        <w:ind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3.联合体牵头人在本项目中签署和盖章的一切文件和处理的一切事宜，联合体各成员均予以承认。联合体各成员将严格按照招标文件、投标文件和合同的要求全面履行义务，并向采购人承担连带责任。</w:t>
      </w:r>
    </w:p>
    <w:p w:rsidR="006E6501" w:rsidRPr="006C3717" w:rsidRDefault="00201841">
      <w:pPr>
        <w:autoSpaceDE w:val="0"/>
        <w:autoSpaceDN w:val="0"/>
        <w:adjustRightInd w:val="0"/>
        <w:spacing w:line="360" w:lineRule="auto"/>
        <w:ind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TimesNewRomanPSMT" w:hint="eastAsia"/>
          <w:color w:val="000000" w:themeColor="text1"/>
          <w:szCs w:val="21"/>
        </w:rPr>
        <w:t>4</w:t>
      </w:r>
      <w:r w:rsidRPr="006C3717">
        <w:rPr>
          <w:rFonts w:asciiTheme="minorEastAsia" w:eastAsiaTheme="minorEastAsia" w:hAnsiTheme="minorEastAsia" w:cs="宋体" w:hint="eastAsia"/>
          <w:color w:val="000000" w:themeColor="text1"/>
          <w:szCs w:val="21"/>
        </w:rPr>
        <w:t>.联合体各成员单位内部的职责分工如下</w:t>
      </w:r>
      <w:r w:rsidRPr="006C3717">
        <w:rPr>
          <w:rFonts w:asciiTheme="minorEastAsia" w:eastAsiaTheme="minorEastAsia" w:hAnsiTheme="minorEastAsia" w:cs="宋体" w:hint="eastAsia"/>
          <w:color w:val="000000" w:themeColor="text1"/>
          <w:szCs w:val="21"/>
          <w:u w:val="single"/>
        </w:rPr>
        <w:t>：</w:t>
      </w:r>
      <w:r w:rsidRPr="006C3717">
        <w:rPr>
          <w:rFonts w:asciiTheme="minorEastAsia" w:eastAsiaTheme="minorEastAsia" w:hAnsiTheme="minorEastAsia"/>
          <w:color w:val="000000" w:themeColor="text1"/>
          <w:szCs w:val="21"/>
          <w:u w:val="single"/>
        </w:rPr>
        <w:t>______________________________________________</w:t>
      </w:r>
      <w:r w:rsidRPr="006C3717">
        <w:rPr>
          <w:rFonts w:asciiTheme="minorEastAsia" w:eastAsiaTheme="minorEastAsia" w:hAnsiTheme="minorEastAsia" w:cs="宋体" w:hint="eastAsia"/>
          <w:color w:val="000000" w:themeColor="text1"/>
          <w:szCs w:val="21"/>
        </w:rPr>
        <w:t>。</w:t>
      </w:r>
    </w:p>
    <w:p w:rsidR="006E6501" w:rsidRPr="006C3717" w:rsidRDefault="00201841">
      <w:pPr>
        <w:pStyle w:val="ab"/>
        <w:spacing w:line="360" w:lineRule="auto"/>
        <w:ind w:firstLineChars="200" w:firstLine="420"/>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color w:val="000000" w:themeColor="text1"/>
        </w:rPr>
        <w:t>5.本联合体中</w:t>
      </w:r>
      <w:r w:rsidRPr="006C3717">
        <w:rPr>
          <w:rFonts w:asciiTheme="minorEastAsia" w:eastAsiaTheme="minorEastAsia" w:hAnsiTheme="minorEastAsia" w:cs="宋体" w:hint="eastAsia"/>
          <w:color w:val="000000" w:themeColor="text1"/>
          <w:u w:val="single"/>
        </w:rPr>
        <w:t>，                      （某成员单位名称）为</w:t>
      </w:r>
      <w:r w:rsidRPr="006C3717">
        <w:rPr>
          <w:rFonts w:asciiTheme="minorEastAsia" w:eastAsiaTheme="minorEastAsia" w:hAnsiTheme="minorEastAsia" w:hint="eastAsia"/>
          <w:color w:val="000000" w:themeColor="text1"/>
        </w:rPr>
        <w:t>（请填写：中型、小型、微型）企业，其协议合同金额占联合体协议合同总金额的______%。【如联合体成员中有小型、微型企业的，请填写此条，否则无需填写；如联合体成员中有多个小型、微型企业的，请逐一列出。】</w:t>
      </w:r>
    </w:p>
    <w:p w:rsidR="006E6501" w:rsidRPr="006C3717" w:rsidRDefault="00201841">
      <w:pPr>
        <w:autoSpaceDE w:val="0"/>
        <w:autoSpaceDN w:val="0"/>
        <w:adjustRightInd w:val="0"/>
        <w:spacing w:line="360" w:lineRule="auto"/>
        <w:ind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TimesNewRomanPSMT" w:hint="eastAsia"/>
          <w:color w:val="000000" w:themeColor="text1"/>
          <w:szCs w:val="21"/>
        </w:rPr>
        <w:t>6</w:t>
      </w:r>
      <w:r w:rsidRPr="006C3717">
        <w:rPr>
          <w:rFonts w:asciiTheme="minorEastAsia" w:eastAsiaTheme="minorEastAsia" w:hAnsiTheme="minorEastAsia" w:cs="宋体" w:hint="eastAsia"/>
          <w:color w:val="000000" w:themeColor="text1"/>
          <w:szCs w:val="21"/>
        </w:rPr>
        <w:t>.本协议书自签署之日起生效，合同履行完毕后自动失效。</w:t>
      </w:r>
    </w:p>
    <w:p w:rsidR="006E6501" w:rsidRPr="006C3717" w:rsidRDefault="00201841">
      <w:pPr>
        <w:autoSpaceDE w:val="0"/>
        <w:autoSpaceDN w:val="0"/>
        <w:adjustRightInd w:val="0"/>
        <w:spacing w:line="360" w:lineRule="auto"/>
        <w:ind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TimesNewRomanPSMT" w:hint="eastAsia"/>
          <w:color w:val="000000" w:themeColor="text1"/>
          <w:szCs w:val="21"/>
        </w:rPr>
        <w:t>7</w:t>
      </w:r>
      <w:r w:rsidRPr="006C3717">
        <w:rPr>
          <w:rFonts w:asciiTheme="minorEastAsia" w:eastAsiaTheme="minorEastAsia" w:hAnsiTheme="minorEastAsia" w:cs="宋体" w:hint="eastAsia"/>
          <w:color w:val="000000" w:themeColor="text1"/>
          <w:szCs w:val="21"/>
        </w:rPr>
        <w:t>.本协议书一式份，联合体成员和采购代理机构各执一份。</w:t>
      </w:r>
    </w:p>
    <w:p w:rsidR="006E6501" w:rsidRPr="006C3717" w:rsidRDefault="00201841">
      <w:pPr>
        <w:autoSpaceDE w:val="0"/>
        <w:autoSpaceDN w:val="0"/>
        <w:adjustRightInd w:val="0"/>
        <w:spacing w:line="360" w:lineRule="auto"/>
        <w:ind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注：本协议书由法定代表人签字的，应附法定代表人身份证明；本协议书由委托代理人签字的，应附法定代表人授权委托书。</w:t>
      </w:r>
    </w:p>
    <w:p w:rsidR="006E6501" w:rsidRPr="006C3717" w:rsidRDefault="00201841">
      <w:pPr>
        <w:autoSpaceDE w:val="0"/>
        <w:autoSpaceDN w:val="0"/>
        <w:adjustRightInd w:val="0"/>
        <w:spacing w:line="440" w:lineRule="exact"/>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牵头人名称：（公章/电子签章）</w:t>
      </w:r>
    </w:p>
    <w:p w:rsidR="006E6501" w:rsidRPr="006C3717" w:rsidRDefault="00201841">
      <w:pPr>
        <w:autoSpaceDE w:val="0"/>
        <w:autoSpaceDN w:val="0"/>
        <w:adjustRightInd w:val="0"/>
        <w:spacing w:line="440" w:lineRule="exact"/>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法定代表人或其委托代理人：（手写签名/电子签名）</w:t>
      </w:r>
    </w:p>
    <w:p w:rsidR="006E6501" w:rsidRPr="006C3717" w:rsidRDefault="00201841">
      <w:pPr>
        <w:autoSpaceDE w:val="0"/>
        <w:autoSpaceDN w:val="0"/>
        <w:adjustRightInd w:val="0"/>
        <w:spacing w:line="440" w:lineRule="exact"/>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成员一名称：（公章/电子签章）</w:t>
      </w:r>
    </w:p>
    <w:p w:rsidR="006E6501" w:rsidRPr="006C3717" w:rsidRDefault="00201841">
      <w:pPr>
        <w:autoSpaceDE w:val="0"/>
        <w:autoSpaceDN w:val="0"/>
        <w:adjustRightInd w:val="0"/>
        <w:spacing w:line="440" w:lineRule="exact"/>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法定代表人或其委托代理人：（手写签名/电子签名）</w:t>
      </w:r>
    </w:p>
    <w:p w:rsidR="006E6501" w:rsidRPr="006C3717" w:rsidRDefault="00201841">
      <w:pPr>
        <w:autoSpaceDE w:val="0"/>
        <w:autoSpaceDN w:val="0"/>
        <w:adjustRightInd w:val="0"/>
        <w:spacing w:line="440" w:lineRule="exact"/>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成员二名称：（公章/电子签章）</w:t>
      </w:r>
    </w:p>
    <w:p w:rsidR="006E6501" w:rsidRPr="006C3717" w:rsidRDefault="00201841">
      <w:pPr>
        <w:pStyle w:val="ab"/>
        <w:spacing w:line="440" w:lineRule="exac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法定代表人或其委托代理人：（手写签名/电子签名）</w:t>
      </w:r>
    </w:p>
    <w:p w:rsidR="006E6501" w:rsidRPr="006C3717" w:rsidRDefault="006E6501">
      <w:pPr>
        <w:pStyle w:val="ab"/>
        <w:spacing w:line="400" w:lineRule="exact"/>
        <w:rPr>
          <w:rFonts w:asciiTheme="minorEastAsia" w:eastAsiaTheme="minorEastAsia" w:hAnsiTheme="minorEastAsia" w:cs="宋体"/>
          <w:color w:val="000000" w:themeColor="text1"/>
          <w:szCs w:val="21"/>
        </w:rPr>
      </w:pPr>
    </w:p>
    <w:p w:rsidR="006E6501" w:rsidRPr="006C3717" w:rsidRDefault="00201841">
      <w:pPr>
        <w:pStyle w:val="ab"/>
        <w:spacing w:line="600" w:lineRule="exact"/>
        <w:jc w:val="center"/>
        <w:rPr>
          <w:rFonts w:asciiTheme="minorEastAsia" w:eastAsiaTheme="minorEastAsia" w:hAnsiTheme="minorEastAsia"/>
          <w:b/>
          <w:bCs/>
          <w:color w:val="000000" w:themeColor="text1"/>
          <w:sz w:val="30"/>
          <w:szCs w:val="30"/>
        </w:rPr>
      </w:pPr>
      <w:r w:rsidRPr="006C3717">
        <w:rPr>
          <w:rFonts w:asciiTheme="minorEastAsia" w:eastAsiaTheme="minorEastAsia" w:hAnsiTheme="minorEastAsia" w:hint="eastAsia"/>
          <w:b/>
          <w:bCs/>
          <w:color w:val="000000" w:themeColor="text1"/>
          <w:sz w:val="30"/>
          <w:szCs w:val="30"/>
        </w:rPr>
        <w:t>八、符合特定资格条件（如有）的有关证明材料</w:t>
      </w:r>
    </w:p>
    <w:p w:rsidR="006E6501" w:rsidRPr="006C3717" w:rsidRDefault="006E6501">
      <w:pPr>
        <w:pStyle w:val="ab"/>
        <w:spacing w:line="600" w:lineRule="exact"/>
        <w:jc w:val="center"/>
        <w:rPr>
          <w:rFonts w:asciiTheme="minorEastAsia" w:eastAsiaTheme="minorEastAsia" w:hAnsiTheme="minorEastAsia"/>
          <w:b/>
          <w:bCs/>
          <w:color w:val="000000" w:themeColor="text1"/>
          <w:sz w:val="30"/>
          <w:szCs w:val="30"/>
        </w:rPr>
      </w:pPr>
    </w:p>
    <w:p w:rsidR="006E6501" w:rsidRPr="006C3717" w:rsidRDefault="00201841">
      <w:pPr>
        <w:spacing w:line="360" w:lineRule="auto"/>
        <w:ind w:firstLine="5040"/>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lang w:val="zh-CN"/>
        </w:rPr>
        <w:t>投标人名称(电子签章)：</w:t>
      </w:r>
    </w:p>
    <w:p w:rsidR="006E6501" w:rsidRPr="006C3717" w:rsidRDefault="00201841">
      <w:pPr>
        <w:spacing w:line="360" w:lineRule="auto"/>
        <w:ind w:firstLine="5160"/>
        <w:rPr>
          <w:rFonts w:asciiTheme="minorEastAsia" w:eastAsiaTheme="minorEastAsia" w:hAnsiTheme="minorEastAsia" w:cs="方正仿宋_GB2312"/>
          <w:color w:val="000000" w:themeColor="text1"/>
          <w:sz w:val="24"/>
          <w:lang w:val="zh-CN"/>
        </w:rPr>
      </w:pPr>
      <w:r w:rsidRPr="006C3717">
        <w:rPr>
          <w:rFonts w:asciiTheme="minorEastAsia" w:eastAsiaTheme="minorEastAsia" w:hAnsiTheme="minorEastAsia" w:cs="方正仿宋_GB2312" w:hint="eastAsia"/>
          <w:color w:val="000000" w:themeColor="text1"/>
          <w:sz w:val="24"/>
          <w:lang w:val="zh-CN"/>
        </w:rPr>
        <w:t>日期</w:t>
      </w:r>
      <w:r w:rsidRPr="006C3717">
        <w:rPr>
          <w:rFonts w:asciiTheme="minorEastAsia" w:eastAsiaTheme="minorEastAsia" w:hAnsiTheme="minorEastAsia" w:cs="方正仿宋_GB2312" w:hint="eastAsia"/>
          <w:color w:val="000000" w:themeColor="text1"/>
          <w:sz w:val="24"/>
        </w:rPr>
        <w:t xml:space="preserve">：   年   </w:t>
      </w:r>
      <w:r w:rsidRPr="006C3717">
        <w:rPr>
          <w:rFonts w:asciiTheme="minorEastAsia" w:eastAsiaTheme="minorEastAsia" w:hAnsiTheme="minorEastAsia" w:cs="方正仿宋_GB2312" w:hint="eastAsia"/>
          <w:color w:val="000000" w:themeColor="text1"/>
          <w:sz w:val="24"/>
          <w:lang w:val="zh-CN"/>
        </w:rPr>
        <w:t>月日</w:t>
      </w:r>
    </w:p>
    <w:p w:rsidR="006E6501" w:rsidRPr="006C3717" w:rsidRDefault="006E6501">
      <w:pPr>
        <w:spacing w:line="360" w:lineRule="auto"/>
        <w:ind w:firstLine="5160"/>
        <w:rPr>
          <w:rFonts w:asciiTheme="minorEastAsia" w:eastAsiaTheme="minorEastAsia" w:hAnsiTheme="minorEastAsia" w:cs="方正仿宋_GB2312"/>
          <w:color w:val="000000" w:themeColor="text1"/>
          <w:sz w:val="24"/>
          <w:lang w:val="zh-CN"/>
        </w:rPr>
      </w:pPr>
    </w:p>
    <w:p w:rsidR="006E6501" w:rsidRPr="006C3717" w:rsidRDefault="006E6501">
      <w:pPr>
        <w:pStyle w:val="ab"/>
        <w:jc w:val="center"/>
        <w:outlineLvl w:val="1"/>
        <w:rPr>
          <w:rFonts w:asciiTheme="minorEastAsia" w:eastAsiaTheme="minorEastAsia" w:hAnsiTheme="minorEastAsia"/>
          <w:b/>
          <w:bCs/>
          <w:color w:val="000000" w:themeColor="text1"/>
          <w:sz w:val="28"/>
          <w:szCs w:val="28"/>
        </w:rPr>
      </w:pPr>
      <w:bookmarkStart w:id="312" w:name="_Toc187761574"/>
      <w:bookmarkStart w:id="313" w:name="_Toc19686838"/>
    </w:p>
    <w:p w:rsidR="006E6501" w:rsidRPr="006C3717" w:rsidRDefault="006E6501">
      <w:pPr>
        <w:pStyle w:val="ab"/>
        <w:jc w:val="center"/>
        <w:outlineLvl w:val="1"/>
        <w:rPr>
          <w:rFonts w:asciiTheme="minorEastAsia" w:eastAsiaTheme="minorEastAsia" w:hAnsiTheme="minorEastAsia"/>
          <w:b/>
          <w:bCs/>
          <w:color w:val="000000" w:themeColor="text1"/>
          <w:sz w:val="28"/>
          <w:szCs w:val="28"/>
        </w:rPr>
      </w:pPr>
    </w:p>
    <w:p w:rsidR="006E6501" w:rsidRPr="006C3717" w:rsidRDefault="00201841">
      <w:pPr>
        <w:pStyle w:val="ab"/>
        <w:jc w:val="center"/>
        <w:outlineLvl w:val="1"/>
        <w:rPr>
          <w:rFonts w:asciiTheme="minorEastAsia" w:eastAsiaTheme="minorEastAsia" w:hAnsiTheme="minorEastAsia"/>
          <w:b/>
          <w:bCs/>
          <w:color w:val="000000" w:themeColor="text1"/>
          <w:sz w:val="28"/>
          <w:szCs w:val="28"/>
        </w:rPr>
      </w:pPr>
      <w:r w:rsidRPr="006C3717">
        <w:rPr>
          <w:rFonts w:asciiTheme="minorEastAsia" w:eastAsiaTheme="minorEastAsia" w:hAnsiTheme="minorEastAsia" w:hint="eastAsia"/>
          <w:b/>
          <w:bCs/>
          <w:color w:val="000000" w:themeColor="text1"/>
          <w:sz w:val="28"/>
          <w:szCs w:val="28"/>
        </w:rPr>
        <w:t>第三节商务文件格式</w:t>
      </w:r>
      <w:bookmarkEnd w:id="312"/>
      <w:bookmarkEnd w:id="313"/>
    </w:p>
    <w:p w:rsidR="006E6501" w:rsidRPr="006C3717" w:rsidRDefault="006E6501">
      <w:pPr>
        <w:spacing w:before="165" w:after="50"/>
        <w:rPr>
          <w:rFonts w:asciiTheme="minorEastAsia" w:eastAsiaTheme="minorEastAsia" w:hAnsiTheme="minorEastAsia"/>
          <w:color w:val="000000" w:themeColor="text1"/>
          <w:sz w:val="30"/>
          <w:szCs w:val="20"/>
        </w:rPr>
      </w:pPr>
    </w:p>
    <w:p w:rsidR="006E6501" w:rsidRPr="006C3717" w:rsidRDefault="00201841">
      <w:pPr>
        <w:spacing w:before="165" w:after="50"/>
        <w:jc w:val="right"/>
        <w:rPr>
          <w:rFonts w:asciiTheme="minorEastAsia" w:eastAsiaTheme="minorEastAsia" w:hAnsiTheme="minorEastAsia"/>
          <w:bCs/>
          <w:color w:val="000000" w:themeColor="text1"/>
          <w:sz w:val="32"/>
          <w:szCs w:val="20"/>
        </w:rPr>
      </w:pPr>
      <w:r w:rsidRPr="006C3717">
        <w:rPr>
          <w:rFonts w:asciiTheme="minorEastAsia" w:eastAsiaTheme="minorEastAsia" w:hAnsiTheme="minorEastAsia" w:hint="eastAsia"/>
          <w:bCs/>
          <w:color w:val="000000" w:themeColor="text1"/>
        </w:rPr>
        <w:t>电子投标文件</w:t>
      </w:r>
    </w:p>
    <w:p w:rsidR="006E6501" w:rsidRPr="006C3717" w:rsidRDefault="006E6501">
      <w:pPr>
        <w:spacing w:before="165" w:after="50"/>
        <w:rPr>
          <w:rFonts w:asciiTheme="minorEastAsia" w:eastAsiaTheme="minorEastAsia" w:hAnsiTheme="minorEastAsia"/>
          <w:color w:val="000000" w:themeColor="text1"/>
          <w:sz w:val="24"/>
          <w:szCs w:val="20"/>
        </w:rPr>
      </w:pPr>
    </w:p>
    <w:p w:rsidR="006E6501" w:rsidRPr="006C3717" w:rsidRDefault="00201841">
      <w:pPr>
        <w:spacing w:before="165" w:after="50"/>
        <w:jc w:val="center"/>
        <w:rPr>
          <w:rFonts w:asciiTheme="minorEastAsia" w:eastAsiaTheme="minorEastAsia" w:hAnsiTheme="minorEastAsia"/>
          <w:b/>
          <w:color w:val="000000" w:themeColor="text1"/>
          <w:sz w:val="24"/>
          <w:szCs w:val="20"/>
        </w:rPr>
      </w:pPr>
      <w:r w:rsidRPr="006C3717">
        <w:rPr>
          <w:rFonts w:asciiTheme="minorEastAsia" w:eastAsiaTheme="minorEastAsia" w:hAnsiTheme="minorEastAsia" w:hint="eastAsia"/>
          <w:b/>
          <w:color w:val="000000" w:themeColor="text1"/>
          <w:sz w:val="32"/>
          <w:szCs w:val="32"/>
        </w:rPr>
        <w:t>商务文件（封面）</w:t>
      </w:r>
    </w:p>
    <w:p w:rsidR="006E6501" w:rsidRPr="006C3717" w:rsidRDefault="006E6501">
      <w:pPr>
        <w:spacing w:before="165" w:after="50"/>
        <w:rPr>
          <w:rFonts w:asciiTheme="minorEastAsia" w:eastAsiaTheme="minorEastAsia" w:hAnsiTheme="minorEastAsia"/>
          <w:bCs/>
          <w:color w:val="000000" w:themeColor="text1"/>
          <w:sz w:val="24"/>
          <w:szCs w:val="20"/>
        </w:rPr>
      </w:pPr>
    </w:p>
    <w:p w:rsidR="006E6501" w:rsidRPr="006C3717" w:rsidRDefault="00201841">
      <w:pPr>
        <w:spacing w:before="165" w:after="50"/>
        <w:ind w:firstLine="54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项目名称：</w:t>
      </w:r>
      <w:bookmarkStart w:id="314" w:name="PO_3000001866_PM002_9"/>
      <w:r w:rsidRPr="006C3717">
        <w:rPr>
          <w:rFonts w:asciiTheme="minorEastAsia" w:eastAsiaTheme="minorEastAsia" w:hAnsiTheme="minorEastAsia" w:hint="eastAsia"/>
          <w:bCs/>
          <w:color w:val="000000" w:themeColor="text1"/>
          <w:sz w:val="24"/>
        </w:rPr>
        <w:t>[项目采购-项目名称]</w:t>
      </w:r>
      <w:bookmarkEnd w:id="314"/>
    </w:p>
    <w:p w:rsidR="006E6501" w:rsidRPr="006C3717" w:rsidRDefault="006E6501">
      <w:pPr>
        <w:spacing w:before="165" w:after="50"/>
        <w:ind w:firstLine="540"/>
        <w:rPr>
          <w:rFonts w:asciiTheme="minorEastAsia" w:eastAsiaTheme="minorEastAsia" w:hAnsiTheme="minorEastAsia"/>
          <w:bCs/>
          <w:color w:val="000000" w:themeColor="text1"/>
          <w:sz w:val="24"/>
          <w:szCs w:val="20"/>
        </w:rPr>
      </w:pPr>
    </w:p>
    <w:p w:rsidR="006E6501" w:rsidRPr="006C3717" w:rsidRDefault="00201841">
      <w:pPr>
        <w:spacing w:before="165" w:after="50"/>
        <w:ind w:firstLine="54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项目编号：</w:t>
      </w:r>
      <w:bookmarkStart w:id="315" w:name="PO_3000001866_PM001_5"/>
      <w:r w:rsidRPr="006C3717">
        <w:rPr>
          <w:rFonts w:asciiTheme="minorEastAsia" w:eastAsiaTheme="minorEastAsia" w:hAnsiTheme="minorEastAsia" w:hint="eastAsia"/>
          <w:bCs/>
          <w:color w:val="000000" w:themeColor="text1"/>
          <w:sz w:val="24"/>
        </w:rPr>
        <w:t>[项目采购-项目编号]</w:t>
      </w:r>
      <w:bookmarkEnd w:id="315"/>
    </w:p>
    <w:p w:rsidR="006E6501" w:rsidRPr="006C3717" w:rsidRDefault="006E6501">
      <w:pPr>
        <w:spacing w:before="165" w:after="50"/>
        <w:ind w:firstLine="540"/>
        <w:rPr>
          <w:rFonts w:asciiTheme="minorEastAsia" w:eastAsiaTheme="minorEastAsia" w:hAnsiTheme="minorEastAsia"/>
          <w:bCs/>
          <w:color w:val="000000" w:themeColor="text1"/>
          <w:sz w:val="24"/>
          <w:szCs w:val="20"/>
        </w:rPr>
      </w:pPr>
    </w:p>
    <w:p w:rsidR="006E6501" w:rsidRPr="006C3717" w:rsidRDefault="00201841">
      <w:pPr>
        <w:spacing w:before="165" w:after="50"/>
        <w:ind w:firstLine="54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所投分标：</w:t>
      </w:r>
    </w:p>
    <w:p w:rsidR="006E6501" w:rsidRPr="006C3717" w:rsidRDefault="006E6501">
      <w:pPr>
        <w:spacing w:before="165" w:after="50"/>
        <w:ind w:firstLine="540"/>
        <w:rPr>
          <w:rFonts w:asciiTheme="minorEastAsia" w:eastAsiaTheme="minorEastAsia" w:hAnsiTheme="minorEastAsia"/>
          <w:bCs/>
          <w:color w:val="000000" w:themeColor="text1"/>
          <w:sz w:val="24"/>
          <w:szCs w:val="20"/>
        </w:rPr>
      </w:pPr>
    </w:p>
    <w:p w:rsidR="006E6501" w:rsidRPr="006C3717" w:rsidRDefault="00201841">
      <w:pPr>
        <w:pStyle w:val="a5"/>
        <w:spacing w:before="50" w:after="50"/>
        <w:ind w:firstLine="540"/>
        <w:rPr>
          <w:rFonts w:asciiTheme="minorEastAsia" w:eastAsiaTheme="minorEastAsia" w:hAnsiTheme="minorEastAsia"/>
          <w:bCs/>
          <w:color w:val="000000" w:themeColor="text1"/>
          <w:sz w:val="24"/>
          <w:szCs w:val="24"/>
        </w:rPr>
      </w:pPr>
      <w:r w:rsidRPr="006C3717">
        <w:rPr>
          <w:rFonts w:asciiTheme="minorEastAsia" w:eastAsiaTheme="minorEastAsia" w:hAnsiTheme="minorEastAsia" w:hint="eastAsia"/>
          <w:bCs/>
          <w:color w:val="000000" w:themeColor="text1"/>
          <w:sz w:val="24"/>
          <w:szCs w:val="24"/>
        </w:rPr>
        <w:t>投标人名称：</w:t>
      </w:r>
    </w:p>
    <w:p w:rsidR="006E6501" w:rsidRPr="006C3717" w:rsidRDefault="006E6501">
      <w:pPr>
        <w:pStyle w:val="a5"/>
        <w:spacing w:before="50" w:after="50"/>
        <w:ind w:firstLine="540"/>
        <w:rPr>
          <w:rFonts w:asciiTheme="minorEastAsia" w:eastAsiaTheme="minorEastAsia" w:hAnsiTheme="minorEastAsia"/>
          <w:bCs/>
          <w:color w:val="000000" w:themeColor="text1"/>
          <w:sz w:val="24"/>
          <w:szCs w:val="24"/>
        </w:rPr>
      </w:pPr>
    </w:p>
    <w:p w:rsidR="006E6501" w:rsidRPr="006C3717" w:rsidRDefault="00201841">
      <w:pPr>
        <w:pStyle w:val="a5"/>
        <w:spacing w:before="50" w:after="50"/>
        <w:ind w:firstLine="540"/>
        <w:rPr>
          <w:rFonts w:asciiTheme="minorEastAsia" w:eastAsiaTheme="minorEastAsia" w:hAnsiTheme="minorEastAsia"/>
          <w:bCs/>
          <w:color w:val="000000" w:themeColor="text1"/>
          <w:sz w:val="24"/>
          <w:szCs w:val="24"/>
        </w:rPr>
      </w:pPr>
      <w:r w:rsidRPr="006C3717">
        <w:rPr>
          <w:rFonts w:asciiTheme="minorEastAsia" w:eastAsiaTheme="minorEastAsia" w:hAnsiTheme="minorEastAsia" w:hint="eastAsia"/>
          <w:bCs/>
          <w:color w:val="000000" w:themeColor="text1"/>
          <w:sz w:val="24"/>
          <w:szCs w:val="24"/>
        </w:rPr>
        <w:t>投标人地址：</w:t>
      </w:r>
    </w:p>
    <w:p w:rsidR="006E6501" w:rsidRPr="006C3717" w:rsidRDefault="006E6501">
      <w:pPr>
        <w:pStyle w:val="a5"/>
        <w:snapToGrid w:val="0"/>
        <w:spacing w:before="50" w:after="50"/>
        <w:ind w:firstLineChars="400" w:firstLine="960"/>
        <w:rPr>
          <w:rFonts w:asciiTheme="minorEastAsia" w:eastAsiaTheme="minorEastAsia" w:hAnsiTheme="minorEastAsia"/>
          <w:bCs/>
          <w:color w:val="000000" w:themeColor="text1"/>
          <w:sz w:val="24"/>
          <w:szCs w:val="24"/>
        </w:rPr>
      </w:pPr>
    </w:p>
    <w:p w:rsidR="006E6501" w:rsidRPr="006C3717" w:rsidRDefault="00201841" w:rsidP="006C3717">
      <w:pPr>
        <w:snapToGrid w:val="0"/>
        <w:spacing w:beforeLines="50" w:after="50"/>
        <w:ind w:firstLine="645"/>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 xml:space="preserve">                           年    月    日</w:t>
      </w:r>
    </w:p>
    <w:p w:rsidR="006E6501" w:rsidRPr="006C3717" w:rsidRDefault="006E6501">
      <w:pPr>
        <w:spacing w:line="360" w:lineRule="auto"/>
        <w:ind w:right="420"/>
        <w:rPr>
          <w:rFonts w:asciiTheme="minorEastAsia" w:eastAsiaTheme="minorEastAsia" w:hAnsiTheme="minorEastAsia"/>
          <w:color w:val="000000" w:themeColor="text1"/>
          <w:sz w:val="24"/>
          <w:szCs w:val="20"/>
        </w:rPr>
      </w:pPr>
    </w:p>
    <w:p w:rsidR="006E6501" w:rsidRPr="006C3717" w:rsidRDefault="006E6501">
      <w:pPr>
        <w:spacing w:line="360" w:lineRule="auto"/>
        <w:ind w:right="420"/>
        <w:rPr>
          <w:rFonts w:asciiTheme="minorEastAsia" w:eastAsiaTheme="minorEastAsia" w:hAnsiTheme="minorEastAsia"/>
          <w:color w:val="000000" w:themeColor="text1"/>
          <w:sz w:val="24"/>
          <w:szCs w:val="20"/>
        </w:rPr>
      </w:pPr>
    </w:p>
    <w:p w:rsidR="006E6501" w:rsidRPr="006C3717" w:rsidRDefault="006E6501">
      <w:pPr>
        <w:spacing w:line="360" w:lineRule="auto"/>
        <w:ind w:right="420"/>
        <w:rPr>
          <w:rFonts w:asciiTheme="minorEastAsia" w:eastAsiaTheme="minorEastAsia" w:hAnsiTheme="minorEastAsia"/>
          <w:color w:val="000000" w:themeColor="text1"/>
          <w:sz w:val="24"/>
          <w:szCs w:val="20"/>
        </w:rPr>
      </w:pPr>
    </w:p>
    <w:p w:rsidR="006E6501" w:rsidRPr="006C3717" w:rsidRDefault="006E6501">
      <w:pPr>
        <w:spacing w:line="360" w:lineRule="auto"/>
        <w:ind w:right="420"/>
        <w:rPr>
          <w:rFonts w:asciiTheme="minorEastAsia" w:eastAsiaTheme="minorEastAsia" w:hAnsiTheme="minorEastAsia"/>
          <w:color w:val="000000" w:themeColor="text1"/>
          <w:sz w:val="24"/>
          <w:szCs w:val="20"/>
        </w:rPr>
      </w:pPr>
    </w:p>
    <w:p w:rsidR="006E6501" w:rsidRPr="006C3717" w:rsidRDefault="006E6501">
      <w:pPr>
        <w:spacing w:line="360" w:lineRule="auto"/>
        <w:ind w:right="420"/>
        <w:rPr>
          <w:rFonts w:asciiTheme="minorEastAsia" w:eastAsiaTheme="minorEastAsia" w:hAnsiTheme="minorEastAsia"/>
          <w:color w:val="000000" w:themeColor="text1"/>
          <w:sz w:val="24"/>
          <w:szCs w:val="20"/>
        </w:rPr>
      </w:pPr>
    </w:p>
    <w:p w:rsidR="006E6501" w:rsidRPr="006C3717" w:rsidRDefault="006E6501">
      <w:pPr>
        <w:spacing w:line="360" w:lineRule="auto"/>
        <w:ind w:right="420"/>
        <w:rPr>
          <w:rFonts w:asciiTheme="minorEastAsia" w:eastAsiaTheme="minorEastAsia" w:hAnsiTheme="minorEastAsia"/>
          <w:color w:val="000000" w:themeColor="text1"/>
          <w:sz w:val="24"/>
          <w:szCs w:val="20"/>
        </w:rPr>
      </w:pPr>
    </w:p>
    <w:p w:rsidR="006E6501" w:rsidRPr="006C3717" w:rsidRDefault="006E6501">
      <w:pPr>
        <w:spacing w:line="360" w:lineRule="auto"/>
        <w:ind w:right="420"/>
        <w:rPr>
          <w:rFonts w:asciiTheme="minorEastAsia" w:eastAsiaTheme="minorEastAsia" w:hAnsiTheme="minorEastAsia"/>
          <w:color w:val="000000" w:themeColor="text1"/>
          <w:sz w:val="24"/>
          <w:szCs w:val="20"/>
        </w:rPr>
      </w:pPr>
    </w:p>
    <w:p w:rsidR="006E6501" w:rsidRPr="006C3717" w:rsidRDefault="006E6501">
      <w:pPr>
        <w:spacing w:line="360" w:lineRule="auto"/>
        <w:ind w:right="420"/>
        <w:rPr>
          <w:rFonts w:asciiTheme="minorEastAsia" w:eastAsiaTheme="minorEastAsia" w:hAnsiTheme="minorEastAsia"/>
          <w:color w:val="000000" w:themeColor="text1"/>
          <w:sz w:val="24"/>
          <w:szCs w:val="20"/>
        </w:rPr>
      </w:pPr>
    </w:p>
    <w:p w:rsidR="006E6501" w:rsidRPr="006C3717" w:rsidRDefault="006E6501">
      <w:pPr>
        <w:spacing w:line="360" w:lineRule="auto"/>
        <w:ind w:right="420"/>
        <w:rPr>
          <w:rFonts w:asciiTheme="minorEastAsia" w:eastAsiaTheme="minorEastAsia" w:hAnsiTheme="minorEastAsia"/>
          <w:color w:val="000000" w:themeColor="text1"/>
          <w:sz w:val="24"/>
          <w:szCs w:val="20"/>
        </w:rPr>
      </w:pPr>
    </w:p>
    <w:p w:rsidR="006E6501" w:rsidRPr="006C3717" w:rsidRDefault="006E6501">
      <w:pPr>
        <w:spacing w:line="360" w:lineRule="auto"/>
        <w:ind w:right="420"/>
        <w:rPr>
          <w:rFonts w:asciiTheme="minorEastAsia" w:eastAsiaTheme="minorEastAsia" w:hAnsiTheme="minorEastAsia" w:cs="方正仿宋_GB2312"/>
          <w:b/>
          <w:color w:val="000000" w:themeColor="text1"/>
          <w:sz w:val="36"/>
          <w:szCs w:val="36"/>
        </w:rPr>
      </w:pPr>
    </w:p>
    <w:p w:rsidR="006E6501" w:rsidRPr="006C3717" w:rsidRDefault="006E6501">
      <w:pPr>
        <w:spacing w:line="360" w:lineRule="auto"/>
        <w:ind w:right="420"/>
        <w:rPr>
          <w:rFonts w:asciiTheme="minorEastAsia" w:eastAsiaTheme="minorEastAsia" w:hAnsiTheme="minorEastAsia" w:cs="方正仿宋_GB2312"/>
          <w:b/>
          <w:color w:val="000000" w:themeColor="text1"/>
          <w:sz w:val="36"/>
          <w:szCs w:val="36"/>
        </w:rPr>
      </w:pPr>
    </w:p>
    <w:p w:rsidR="006E6501" w:rsidRPr="006C3717" w:rsidRDefault="006E6501">
      <w:pPr>
        <w:spacing w:line="360" w:lineRule="auto"/>
        <w:ind w:right="420"/>
        <w:rPr>
          <w:rFonts w:asciiTheme="minorEastAsia" w:eastAsiaTheme="minorEastAsia" w:hAnsiTheme="minorEastAsia" w:cs="方正仿宋_GB2312"/>
          <w:b/>
          <w:color w:val="000000" w:themeColor="text1"/>
          <w:sz w:val="36"/>
          <w:szCs w:val="36"/>
        </w:rPr>
      </w:pPr>
    </w:p>
    <w:p w:rsidR="006E6501" w:rsidRPr="006C3717" w:rsidRDefault="006E6501">
      <w:pPr>
        <w:rPr>
          <w:rFonts w:asciiTheme="minorEastAsia" w:eastAsiaTheme="minorEastAsia" w:hAnsiTheme="minorEastAsia" w:cs="方正仿宋_GB2312"/>
          <w:b/>
          <w:color w:val="000000" w:themeColor="text1"/>
          <w:sz w:val="24"/>
        </w:rPr>
      </w:pPr>
    </w:p>
    <w:p w:rsidR="006E6501" w:rsidRPr="006C3717" w:rsidRDefault="00201841">
      <w:pPr>
        <w:jc w:val="center"/>
        <w:rPr>
          <w:rFonts w:asciiTheme="minorEastAsia" w:eastAsiaTheme="minorEastAsia" w:hAnsiTheme="minorEastAsia" w:cs="方正仿宋_GB2312"/>
          <w:b/>
          <w:color w:val="000000" w:themeColor="text1"/>
          <w:sz w:val="28"/>
          <w:szCs w:val="28"/>
        </w:rPr>
      </w:pPr>
      <w:r w:rsidRPr="006C3717">
        <w:rPr>
          <w:rFonts w:asciiTheme="minorEastAsia" w:eastAsiaTheme="minorEastAsia" w:hAnsiTheme="minorEastAsia" w:cs="方正仿宋_GB2312" w:hint="eastAsia"/>
          <w:b/>
          <w:color w:val="000000" w:themeColor="text1"/>
          <w:sz w:val="28"/>
          <w:szCs w:val="28"/>
        </w:rPr>
        <w:t>商务文件目录</w:t>
      </w:r>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t>一、无串标行为承诺函…………………………………………………………………（页码）</w:t>
      </w:r>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lastRenderedPageBreak/>
        <w:t>二、法定代表人身份证明及法定代表人有效身份证正反面复印件………（页码）</w:t>
      </w:r>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t>三、法定代表人授权委托书（如有委托时）……………………………………（页码）</w:t>
      </w:r>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t>四、</w:t>
      </w:r>
      <w:r w:rsidRPr="006C3717">
        <w:rPr>
          <w:rFonts w:asciiTheme="minorEastAsia" w:eastAsiaTheme="minorEastAsia" w:hAnsiTheme="minorEastAsia" w:cs="方正仿宋_GB2312" w:hint="eastAsia"/>
          <w:color w:val="000000" w:themeColor="text1"/>
          <w:lang w:val="zh-CN"/>
        </w:rPr>
        <w:t>商务条款偏离表………………………………</w:t>
      </w:r>
      <w:r w:rsidRPr="006C3717">
        <w:rPr>
          <w:rFonts w:asciiTheme="minorEastAsia" w:eastAsiaTheme="minorEastAsia" w:hAnsiTheme="minorEastAsia" w:cs="方正仿宋_GB2312" w:hint="eastAsia"/>
          <w:color w:val="000000" w:themeColor="text1"/>
        </w:rPr>
        <w:t>……………………………………（页码）</w:t>
      </w:r>
    </w:p>
    <w:p w:rsidR="006E6501" w:rsidRPr="006C3717" w:rsidRDefault="00201841">
      <w:pPr>
        <w:pStyle w:val="52"/>
        <w:spacing w:line="360" w:lineRule="auto"/>
        <w:rPr>
          <w:rFonts w:asciiTheme="minorEastAsia" w:eastAsiaTheme="minorEastAsia" w:hAnsiTheme="minorEastAsia" w:cs="方正仿宋_GB2312"/>
          <w:color w:val="000000" w:themeColor="text1"/>
        </w:rPr>
      </w:pPr>
      <w:bookmarkStart w:id="316" w:name="OLE_LINK6"/>
      <w:bookmarkStart w:id="317" w:name="OLE_LINK7"/>
      <w:bookmarkStart w:id="318" w:name="OLE_LINK5"/>
      <w:r w:rsidRPr="006C3717">
        <w:rPr>
          <w:rFonts w:asciiTheme="minorEastAsia" w:eastAsiaTheme="minorEastAsia" w:hAnsiTheme="minorEastAsia" w:cs="方正仿宋_GB2312" w:hint="eastAsia"/>
          <w:color w:val="000000" w:themeColor="text1"/>
        </w:rPr>
        <w:t>五、投标人情况介绍</w:t>
      </w:r>
      <w:r w:rsidRPr="006C3717">
        <w:rPr>
          <w:rFonts w:asciiTheme="minorEastAsia" w:eastAsiaTheme="minorEastAsia" w:hAnsiTheme="minorEastAsia" w:cs="方正仿宋_GB2312" w:hint="eastAsia"/>
          <w:color w:val="000000" w:themeColor="text1"/>
          <w:lang w:val="zh-CN"/>
        </w:rPr>
        <w:t>………………………………</w:t>
      </w:r>
      <w:r w:rsidRPr="006C3717">
        <w:rPr>
          <w:rFonts w:asciiTheme="minorEastAsia" w:eastAsiaTheme="minorEastAsia" w:hAnsiTheme="minorEastAsia" w:cs="方正仿宋_GB2312" w:hint="eastAsia"/>
          <w:color w:val="000000" w:themeColor="text1"/>
        </w:rPr>
        <w:t>……………………………………（页码）</w:t>
      </w:r>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t>六、投标人类似业绩的证明文件（如有要求）</w:t>
      </w:r>
      <w:r w:rsidRPr="006C3717">
        <w:rPr>
          <w:rFonts w:asciiTheme="minorEastAsia" w:eastAsiaTheme="minorEastAsia" w:hAnsiTheme="minorEastAsia" w:cs="方正仿宋_GB2312" w:hint="eastAsia"/>
          <w:color w:val="000000" w:themeColor="text1"/>
          <w:lang w:val="zh-CN"/>
        </w:rPr>
        <w:t>……………………………</w:t>
      </w:r>
      <w:r w:rsidRPr="006C3717">
        <w:rPr>
          <w:rFonts w:asciiTheme="minorEastAsia" w:eastAsiaTheme="minorEastAsia" w:hAnsiTheme="minorEastAsia" w:cs="方正仿宋_GB2312" w:hint="eastAsia"/>
          <w:color w:val="000000" w:themeColor="text1"/>
        </w:rPr>
        <w:t>…（页码）</w:t>
      </w:r>
      <w:bookmarkEnd w:id="316"/>
      <w:bookmarkEnd w:id="317"/>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t>七、其他商务文件或说明</w:t>
      </w:r>
      <w:r w:rsidRPr="006C3717">
        <w:rPr>
          <w:rFonts w:asciiTheme="minorEastAsia" w:eastAsiaTheme="minorEastAsia" w:hAnsiTheme="minorEastAsia" w:cs="方正仿宋_GB2312" w:hint="eastAsia"/>
          <w:color w:val="000000" w:themeColor="text1"/>
          <w:lang w:val="zh-CN"/>
        </w:rPr>
        <w:t>…………………………………………………………</w:t>
      </w:r>
      <w:r w:rsidRPr="006C3717">
        <w:rPr>
          <w:rFonts w:asciiTheme="minorEastAsia" w:eastAsiaTheme="minorEastAsia" w:hAnsiTheme="minorEastAsia" w:cs="方正仿宋_GB2312" w:hint="eastAsia"/>
          <w:color w:val="000000" w:themeColor="text1"/>
        </w:rPr>
        <w:t>…（页码）</w:t>
      </w:r>
      <w:bookmarkEnd w:id="318"/>
    </w:p>
    <w:p w:rsidR="006E6501" w:rsidRPr="006C3717" w:rsidRDefault="00201841">
      <w:pPr>
        <w:spacing w:line="360" w:lineRule="auto"/>
        <w:rPr>
          <w:rFonts w:asciiTheme="minorEastAsia" w:eastAsiaTheme="minorEastAsia" w:hAnsiTheme="minorEastAsia" w:cs="方正仿宋_GB2312"/>
          <w:b/>
          <w:bCs/>
          <w:color w:val="000000" w:themeColor="text1"/>
          <w:sz w:val="24"/>
        </w:rPr>
      </w:pPr>
      <w:r w:rsidRPr="006C3717">
        <w:rPr>
          <w:rFonts w:asciiTheme="minorEastAsia" w:eastAsiaTheme="minorEastAsia" w:hAnsiTheme="minorEastAsia" w:cs="方正仿宋_GB2312" w:hint="eastAsia"/>
          <w:b/>
          <w:bCs/>
          <w:color w:val="000000" w:themeColor="text1"/>
          <w:sz w:val="24"/>
        </w:rPr>
        <w:t>注：以上目录是基本格式要求，各投标人可根据自身情况进一步向下增加内容或细化。</w:t>
      </w:r>
    </w:p>
    <w:p w:rsidR="006E6501" w:rsidRPr="006C3717" w:rsidRDefault="006E6501">
      <w:pPr>
        <w:widowControl/>
        <w:spacing w:line="360" w:lineRule="auto"/>
        <w:jc w:val="left"/>
        <w:rPr>
          <w:rFonts w:asciiTheme="minorEastAsia" w:eastAsiaTheme="minorEastAsia" w:hAnsiTheme="minorEastAsia"/>
          <w:color w:val="000000" w:themeColor="text1"/>
        </w:rPr>
        <w:sectPr w:rsidR="006E6501" w:rsidRPr="006C3717">
          <w:pgSz w:w="11906" w:h="16838"/>
          <w:pgMar w:top="1134" w:right="1134" w:bottom="1134" w:left="1134" w:header="720" w:footer="720" w:gutter="0"/>
          <w:cols w:space="720"/>
        </w:sectPr>
      </w:pPr>
    </w:p>
    <w:p w:rsidR="006E6501" w:rsidRPr="006C3717" w:rsidRDefault="00201841">
      <w:pPr>
        <w:spacing w:before="120" w:after="50"/>
        <w:ind w:left="420"/>
        <w:jc w:val="center"/>
        <w:rPr>
          <w:rFonts w:asciiTheme="minorEastAsia" w:eastAsiaTheme="minorEastAsia" w:hAnsiTheme="minorEastAsia"/>
          <w:b/>
          <w:bCs/>
          <w:color w:val="000000" w:themeColor="text1"/>
          <w:sz w:val="30"/>
          <w:szCs w:val="30"/>
        </w:rPr>
      </w:pPr>
      <w:r w:rsidRPr="006C3717">
        <w:rPr>
          <w:rFonts w:asciiTheme="minorEastAsia" w:eastAsiaTheme="minorEastAsia" w:hAnsiTheme="minorEastAsia" w:hint="eastAsia"/>
          <w:b/>
          <w:bCs/>
          <w:color w:val="000000" w:themeColor="text1"/>
          <w:sz w:val="30"/>
          <w:szCs w:val="30"/>
        </w:rPr>
        <w:lastRenderedPageBreak/>
        <w:t>一、无串标行为承诺函</w:t>
      </w:r>
    </w:p>
    <w:p w:rsidR="006E6501" w:rsidRPr="006C3717" w:rsidRDefault="00201841">
      <w:pPr>
        <w:spacing w:before="120" w:after="50"/>
        <w:ind w:left="420"/>
        <w:jc w:val="center"/>
        <w:rPr>
          <w:rFonts w:asciiTheme="minorEastAsia" w:eastAsiaTheme="minorEastAsia" w:hAnsiTheme="minorEastAsia"/>
          <w:b/>
          <w:color w:val="000000" w:themeColor="text1"/>
          <w:sz w:val="32"/>
          <w:szCs w:val="32"/>
        </w:rPr>
      </w:pPr>
      <w:r w:rsidRPr="006C3717">
        <w:rPr>
          <w:rFonts w:asciiTheme="minorEastAsia" w:eastAsiaTheme="minorEastAsia" w:hAnsiTheme="minorEastAsia" w:hint="eastAsia"/>
          <w:b/>
          <w:color w:val="000000" w:themeColor="text1"/>
          <w:sz w:val="32"/>
          <w:szCs w:val="32"/>
        </w:rPr>
        <w:t>投标人参加本项目无围标串标行为的承诺函</w:t>
      </w:r>
    </w:p>
    <w:p w:rsidR="006E6501" w:rsidRPr="006C3717" w:rsidRDefault="006E6501">
      <w:pPr>
        <w:spacing w:before="120" w:after="50"/>
        <w:rPr>
          <w:rFonts w:asciiTheme="minorEastAsia" w:eastAsiaTheme="minorEastAsia" w:hAnsiTheme="minorEastAsia"/>
          <w:b/>
          <w:color w:val="000000" w:themeColor="text1"/>
          <w:szCs w:val="21"/>
        </w:rPr>
      </w:pPr>
    </w:p>
    <w:p w:rsidR="006E6501" w:rsidRPr="006C3717" w:rsidRDefault="00201841">
      <w:pPr>
        <w:spacing w:before="120" w:after="50" w:line="360" w:lineRule="auto"/>
        <w:jc w:val="left"/>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一、我方承诺无下列相互串通投标的情形：</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1.不同投标人的投标文件由同一单位或者个人编制；或者不同投标人报名的IP地址一致的；或者编制标书硬件设备CPU编号、硬盘编号、网卡地址一致的情况。</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2.不同投标人委托同一单位或者个人办理投标事宜；</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3.不同的投标人的投标文件载明的项目管理员为同一个人；</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4.不同投标人的投标文件异常一致或者投标报价呈规律性差异；</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5.不同投标人的投标文件相互混装；</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6.不同投标人的投标保证金从同一单位或者个人账户转出。</w:t>
      </w:r>
    </w:p>
    <w:p w:rsidR="006E6501" w:rsidRPr="006C3717" w:rsidRDefault="00201841">
      <w:pPr>
        <w:spacing w:before="120" w:after="50" w:line="360" w:lineRule="auto"/>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b/>
          <w:color w:val="000000" w:themeColor="text1"/>
          <w:szCs w:val="21"/>
        </w:rPr>
        <w:t>二、我方承诺无下列恶意串通的情形：</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1.投标人直接或者间接从采购人或者采购代理机构处获得其他投标人的相关信息并修改其投标文件或者投标文件；</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2.投标人按照采购人或者采购代理机构的授意撤换、修改投标文件或者投标文件；</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3.投标人之间协商报价、技术方案等投标文件或者投标文件的实质性内容；</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4.属于同一集团、协会、商会等组织成员的投标人按照该组织要求协同参加政府采购活动；</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5.投标人之间事先约定一致抬高或者压低投标报价，或者在招标项目中事先约定轮流以高价位或者低价位中标，或者事先约定由某一特定投标人中标，然后再参加投标；</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6.投标人之间商定部分投标人放弃参加政府采购活动或者放弃中标；</w:t>
      </w:r>
    </w:p>
    <w:p w:rsidR="006E6501" w:rsidRPr="006C3717" w:rsidRDefault="00201841">
      <w:pPr>
        <w:spacing w:before="120" w:after="50" w:line="360" w:lineRule="auto"/>
        <w:ind w:firstLine="411"/>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7.投标人与采购人或者采购代理机构之间、投标人相互之间，为谋求特定投标人中标或者排斥其他投标人的其他串通行为。</w:t>
      </w:r>
    </w:p>
    <w:p w:rsidR="006E6501" w:rsidRPr="006C3717" w:rsidRDefault="00201841">
      <w:pPr>
        <w:spacing w:before="120" w:after="50" w:line="360" w:lineRule="auto"/>
        <w:ind w:firstLine="413"/>
        <w:jc w:val="left"/>
        <w:rPr>
          <w:rFonts w:asciiTheme="minorEastAsia" w:eastAsiaTheme="minorEastAsia" w:hAnsiTheme="minorEastAsia"/>
          <w:b/>
          <w:color w:val="000000" w:themeColor="text1"/>
          <w:szCs w:val="21"/>
        </w:rPr>
      </w:pPr>
      <w:r w:rsidRPr="006C3717">
        <w:rPr>
          <w:rFonts w:asciiTheme="minorEastAsia" w:eastAsiaTheme="minorEastAsia" w:hAnsiTheme="minorEastAsia" w:hint="eastAsia"/>
          <w:b/>
          <w:color w:val="000000" w:themeColor="text1"/>
          <w:szCs w:val="21"/>
        </w:rPr>
        <w:t>以上情形一经核查属实，我方愿意承担一切后果，接受政府采购监管部门对我方认定存在围标串标行为，并不再寻求任何旨在减轻或者免除法律责任的辩解。</w:t>
      </w:r>
    </w:p>
    <w:p w:rsidR="006E6501" w:rsidRPr="006C3717" w:rsidRDefault="006E6501">
      <w:pPr>
        <w:spacing w:line="360" w:lineRule="auto"/>
        <w:rPr>
          <w:rFonts w:asciiTheme="minorEastAsia" w:eastAsiaTheme="minorEastAsia" w:hAnsiTheme="minorEastAsia" w:cs="方正仿宋_GB2312"/>
          <w:color w:val="000000" w:themeColor="text1"/>
          <w:sz w:val="24"/>
          <w:lang w:val="zh-CN"/>
        </w:rPr>
      </w:pPr>
    </w:p>
    <w:p w:rsidR="006E6501" w:rsidRPr="006C3717" w:rsidRDefault="00201841">
      <w:pPr>
        <w:spacing w:line="360" w:lineRule="auto"/>
        <w:ind w:firstLineChars="1400" w:firstLine="3360"/>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lang w:val="zh-CN"/>
        </w:rPr>
        <w:t>投标人名称(电子签章)：</w:t>
      </w:r>
    </w:p>
    <w:p w:rsidR="006E6501" w:rsidRPr="006C3717" w:rsidRDefault="00201841">
      <w:pPr>
        <w:spacing w:line="360" w:lineRule="auto"/>
        <w:ind w:firstLineChars="1400" w:firstLine="3360"/>
        <w:rPr>
          <w:rFonts w:asciiTheme="minorEastAsia" w:eastAsiaTheme="minorEastAsia" w:hAnsiTheme="minorEastAsia" w:cs="方正仿宋_GB2312"/>
          <w:color w:val="000000" w:themeColor="text1"/>
          <w:sz w:val="24"/>
          <w:lang w:val="zh-CN"/>
        </w:rPr>
      </w:pPr>
      <w:r w:rsidRPr="006C3717">
        <w:rPr>
          <w:rFonts w:asciiTheme="minorEastAsia" w:eastAsiaTheme="minorEastAsia" w:hAnsiTheme="minorEastAsia" w:cs="方正仿宋_GB2312" w:hint="eastAsia"/>
          <w:color w:val="000000" w:themeColor="text1"/>
          <w:sz w:val="24"/>
          <w:lang w:val="zh-CN"/>
        </w:rPr>
        <w:t>日期</w:t>
      </w:r>
      <w:r w:rsidRPr="006C3717">
        <w:rPr>
          <w:rFonts w:asciiTheme="minorEastAsia" w:eastAsiaTheme="minorEastAsia" w:hAnsiTheme="minorEastAsia" w:cs="方正仿宋_GB2312" w:hint="eastAsia"/>
          <w:color w:val="000000" w:themeColor="text1"/>
          <w:sz w:val="24"/>
        </w:rPr>
        <w:t xml:space="preserve">：   年   </w:t>
      </w:r>
      <w:r w:rsidRPr="006C3717">
        <w:rPr>
          <w:rFonts w:asciiTheme="minorEastAsia" w:eastAsiaTheme="minorEastAsia" w:hAnsiTheme="minorEastAsia" w:cs="方正仿宋_GB2312" w:hint="eastAsia"/>
          <w:color w:val="000000" w:themeColor="text1"/>
          <w:sz w:val="24"/>
          <w:lang w:val="zh-CN"/>
        </w:rPr>
        <w:t>月日</w:t>
      </w:r>
    </w:p>
    <w:p w:rsidR="006E6501" w:rsidRPr="006C3717" w:rsidRDefault="00201841">
      <w:pPr>
        <w:pStyle w:val="ab"/>
        <w:spacing w:before="295" w:after="295" w:line="360" w:lineRule="auto"/>
        <w:jc w:val="center"/>
        <w:rPr>
          <w:rFonts w:asciiTheme="minorEastAsia" w:eastAsiaTheme="minorEastAsia" w:hAnsiTheme="minorEastAsia"/>
          <w:b/>
          <w:color w:val="000000" w:themeColor="text1"/>
          <w:sz w:val="24"/>
        </w:rPr>
      </w:pPr>
      <w:r w:rsidRPr="006C3717">
        <w:rPr>
          <w:rFonts w:asciiTheme="minorEastAsia" w:eastAsiaTheme="minorEastAsia" w:hAnsiTheme="minorEastAsia" w:hint="eastAsia"/>
          <w:b/>
          <w:color w:val="000000" w:themeColor="text1"/>
          <w:sz w:val="24"/>
        </w:rPr>
        <w:br w:type="page" w:clear="all"/>
      </w:r>
      <w:r w:rsidRPr="006C3717">
        <w:rPr>
          <w:rFonts w:asciiTheme="minorEastAsia" w:eastAsiaTheme="minorEastAsia" w:hAnsiTheme="minorEastAsia" w:hint="eastAsia"/>
          <w:b/>
          <w:bCs/>
          <w:color w:val="000000" w:themeColor="text1"/>
          <w:sz w:val="30"/>
          <w:szCs w:val="30"/>
        </w:rPr>
        <w:lastRenderedPageBreak/>
        <w:t>二、法定代表人身份证明</w:t>
      </w:r>
    </w:p>
    <w:p w:rsidR="006E6501" w:rsidRPr="006C3717" w:rsidRDefault="006E6501">
      <w:pPr>
        <w:spacing w:before="240" w:after="120"/>
        <w:ind w:left="540"/>
        <w:jc w:val="center"/>
        <w:rPr>
          <w:rFonts w:asciiTheme="minorEastAsia" w:eastAsiaTheme="minorEastAsia" w:hAnsiTheme="minorEastAsia"/>
          <w:b/>
          <w:color w:val="000000" w:themeColor="text1"/>
          <w:sz w:val="32"/>
          <w:szCs w:val="32"/>
        </w:rPr>
      </w:pPr>
    </w:p>
    <w:p w:rsidR="006E6501" w:rsidRPr="006C3717" w:rsidRDefault="00201841">
      <w:pPr>
        <w:spacing w:before="240" w:after="120"/>
        <w:ind w:left="540"/>
        <w:jc w:val="center"/>
        <w:rPr>
          <w:rFonts w:asciiTheme="minorEastAsia" w:eastAsiaTheme="minorEastAsia" w:hAnsiTheme="minorEastAsia"/>
          <w:color w:val="000000" w:themeColor="text1"/>
          <w:sz w:val="32"/>
          <w:szCs w:val="32"/>
        </w:rPr>
      </w:pPr>
      <w:r w:rsidRPr="006C3717">
        <w:rPr>
          <w:rFonts w:asciiTheme="minorEastAsia" w:eastAsiaTheme="minorEastAsia" w:hAnsiTheme="minorEastAsia" w:hint="eastAsia"/>
          <w:b/>
          <w:color w:val="000000" w:themeColor="text1"/>
          <w:sz w:val="32"/>
          <w:szCs w:val="32"/>
        </w:rPr>
        <w:t>法定代表人身份证明</w:t>
      </w:r>
    </w:p>
    <w:p w:rsidR="006E6501" w:rsidRPr="006C3717" w:rsidRDefault="00201841">
      <w:pPr>
        <w:spacing w:line="500" w:lineRule="exact"/>
        <w:ind w:left="54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投 标 人：</w:t>
      </w:r>
    </w:p>
    <w:p w:rsidR="006E6501" w:rsidRPr="006C3717" w:rsidRDefault="00201841">
      <w:pPr>
        <w:spacing w:line="500" w:lineRule="exact"/>
        <w:ind w:left="54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地    址：</w:t>
      </w:r>
    </w:p>
    <w:p w:rsidR="006E6501" w:rsidRPr="006C3717" w:rsidRDefault="00201841">
      <w:pPr>
        <w:spacing w:line="500" w:lineRule="exact"/>
        <w:ind w:left="54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姓    名：性      别：</w:t>
      </w:r>
    </w:p>
    <w:p w:rsidR="006E6501" w:rsidRPr="006C3717" w:rsidRDefault="00201841">
      <w:pPr>
        <w:spacing w:line="500" w:lineRule="exact"/>
        <w:ind w:left="540"/>
        <w:rPr>
          <w:rFonts w:asciiTheme="minorEastAsia" w:eastAsiaTheme="minorEastAsia" w:hAnsiTheme="minorEastAsia"/>
          <w:color w:val="000000" w:themeColor="text1"/>
          <w:sz w:val="24"/>
          <w:u w:val="single"/>
        </w:rPr>
      </w:pPr>
      <w:r w:rsidRPr="006C3717">
        <w:rPr>
          <w:rFonts w:asciiTheme="minorEastAsia" w:eastAsiaTheme="minorEastAsia" w:hAnsiTheme="minorEastAsia" w:hint="eastAsia"/>
          <w:color w:val="000000" w:themeColor="text1"/>
          <w:sz w:val="24"/>
        </w:rPr>
        <w:t>年    龄：职      务：</w:t>
      </w:r>
    </w:p>
    <w:p w:rsidR="006E6501" w:rsidRPr="006C3717" w:rsidRDefault="00201841">
      <w:pPr>
        <w:spacing w:line="500" w:lineRule="exact"/>
        <w:ind w:left="54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身份证号码：</w:t>
      </w:r>
    </w:p>
    <w:p w:rsidR="006E6501" w:rsidRPr="006C3717" w:rsidRDefault="00201841">
      <w:pPr>
        <w:spacing w:line="500" w:lineRule="exact"/>
        <w:ind w:left="54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系</w:t>
      </w:r>
      <w:r w:rsidRPr="006C3717">
        <w:rPr>
          <w:rFonts w:asciiTheme="minorEastAsia" w:eastAsiaTheme="minorEastAsia" w:hAnsiTheme="minorEastAsia" w:hint="eastAsia"/>
          <w:color w:val="000000" w:themeColor="text1"/>
          <w:sz w:val="24"/>
          <w:u w:val="single"/>
        </w:rPr>
        <w:t xml:space="preserve">            （投标人名称）              </w:t>
      </w:r>
      <w:r w:rsidRPr="006C3717">
        <w:rPr>
          <w:rFonts w:asciiTheme="minorEastAsia" w:eastAsiaTheme="minorEastAsia" w:hAnsiTheme="minorEastAsia" w:hint="eastAsia"/>
          <w:color w:val="000000" w:themeColor="text1"/>
          <w:sz w:val="24"/>
        </w:rPr>
        <w:t>的法定代表人。</w:t>
      </w:r>
    </w:p>
    <w:p w:rsidR="006E6501" w:rsidRPr="006C3717" w:rsidRDefault="00201841">
      <w:pPr>
        <w:spacing w:line="500" w:lineRule="exact"/>
        <w:ind w:left="54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特此证明。</w:t>
      </w:r>
    </w:p>
    <w:p w:rsidR="006E6501" w:rsidRPr="006C3717" w:rsidRDefault="006E6501">
      <w:pPr>
        <w:spacing w:line="500" w:lineRule="exact"/>
        <w:ind w:left="540"/>
        <w:rPr>
          <w:rFonts w:asciiTheme="minorEastAsia" w:eastAsiaTheme="minorEastAsia" w:hAnsiTheme="minorEastAsia"/>
          <w:color w:val="000000" w:themeColor="text1"/>
          <w:sz w:val="24"/>
        </w:rPr>
      </w:pPr>
    </w:p>
    <w:p w:rsidR="006E6501" w:rsidRPr="006C3717" w:rsidRDefault="006E6501">
      <w:pPr>
        <w:spacing w:line="500" w:lineRule="exact"/>
        <w:ind w:left="540"/>
        <w:rPr>
          <w:rFonts w:asciiTheme="minorEastAsia" w:eastAsiaTheme="minorEastAsia" w:hAnsiTheme="minorEastAsia"/>
          <w:color w:val="000000" w:themeColor="text1"/>
          <w:sz w:val="24"/>
        </w:rPr>
      </w:pPr>
    </w:p>
    <w:p w:rsidR="006E6501" w:rsidRPr="006C3717" w:rsidRDefault="00201841">
      <w:pPr>
        <w:spacing w:line="500" w:lineRule="exact"/>
        <w:ind w:left="54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附件：法定代表人有效身份证正反面复印件</w:t>
      </w:r>
    </w:p>
    <w:p w:rsidR="006E6501" w:rsidRPr="006C3717" w:rsidRDefault="006E6501">
      <w:pPr>
        <w:spacing w:line="500" w:lineRule="exact"/>
        <w:ind w:left="540"/>
        <w:rPr>
          <w:rFonts w:asciiTheme="minorEastAsia" w:eastAsiaTheme="minorEastAsia" w:hAnsiTheme="minorEastAsia"/>
          <w:color w:val="000000" w:themeColor="text1"/>
          <w:sz w:val="24"/>
        </w:rPr>
      </w:pPr>
    </w:p>
    <w:p w:rsidR="006E6501" w:rsidRPr="006C3717" w:rsidRDefault="00201841">
      <w:pPr>
        <w:snapToGrid w:val="0"/>
        <w:spacing w:line="360" w:lineRule="auto"/>
        <w:ind w:firstLineChars="2350" w:firstLine="5640"/>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lang w:val="zh-CN"/>
        </w:rPr>
        <w:t>投标人名称（电子签章）：</w:t>
      </w:r>
    </w:p>
    <w:p w:rsidR="006E6501" w:rsidRPr="006C3717" w:rsidRDefault="00201841">
      <w:pPr>
        <w:snapToGrid w:val="0"/>
        <w:spacing w:line="360" w:lineRule="auto"/>
        <w:ind w:firstLineChars="2150" w:firstLine="5160"/>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日期</w:t>
      </w:r>
      <w:r w:rsidRPr="006C3717">
        <w:rPr>
          <w:rFonts w:asciiTheme="minorEastAsia" w:eastAsiaTheme="minorEastAsia" w:hAnsiTheme="minorEastAsia" w:cs="仿宋_GB2312" w:hint="eastAsia"/>
          <w:color w:val="000000" w:themeColor="text1"/>
          <w:sz w:val="24"/>
        </w:rPr>
        <w:t xml:space="preserve">：  年  </w:t>
      </w:r>
      <w:r w:rsidRPr="006C3717">
        <w:rPr>
          <w:rFonts w:asciiTheme="minorEastAsia" w:eastAsiaTheme="minorEastAsia" w:hAnsiTheme="minorEastAsia" w:cs="仿宋_GB2312" w:hint="eastAsia"/>
          <w:color w:val="000000" w:themeColor="text1"/>
          <w:sz w:val="24"/>
          <w:lang w:val="zh-CN"/>
        </w:rPr>
        <w:t>月日</w:t>
      </w:r>
    </w:p>
    <w:p w:rsidR="006E6501" w:rsidRPr="006C3717" w:rsidRDefault="006E6501">
      <w:pPr>
        <w:spacing w:before="120" w:after="50"/>
        <w:jc w:val="center"/>
        <w:rPr>
          <w:rFonts w:asciiTheme="minorEastAsia" w:eastAsiaTheme="minorEastAsia" w:hAnsiTheme="minorEastAsia"/>
          <w:b/>
          <w:color w:val="000000" w:themeColor="text1"/>
          <w:sz w:val="24"/>
        </w:rPr>
      </w:pPr>
    </w:p>
    <w:p w:rsidR="006E6501" w:rsidRPr="006C3717" w:rsidRDefault="00201841">
      <w:pPr>
        <w:spacing w:before="120" w:after="50"/>
        <w:ind w:firstLine="600"/>
        <w:jc w:val="left"/>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注：自然人投标的无需提供</w:t>
      </w:r>
    </w:p>
    <w:p w:rsidR="006E6501" w:rsidRPr="006C3717" w:rsidRDefault="006E6501">
      <w:pPr>
        <w:spacing w:before="120" w:after="50"/>
        <w:ind w:firstLine="600"/>
        <w:jc w:val="left"/>
        <w:rPr>
          <w:rFonts w:asciiTheme="minorEastAsia" w:eastAsiaTheme="minorEastAsia" w:hAnsiTheme="minorEastAsia"/>
          <w:color w:val="000000" w:themeColor="text1"/>
          <w:sz w:val="24"/>
        </w:rPr>
      </w:pPr>
    </w:p>
    <w:p w:rsidR="006E6501" w:rsidRPr="006C3717" w:rsidRDefault="006E6501">
      <w:pPr>
        <w:spacing w:before="120" w:after="50"/>
        <w:ind w:firstLine="602"/>
        <w:jc w:val="left"/>
        <w:rPr>
          <w:rFonts w:asciiTheme="minorEastAsia" w:eastAsiaTheme="minorEastAsia" w:hAnsiTheme="minorEastAsia"/>
          <w:b/>
          <w:color w:val="000000" w:themeColor="text1"/>
          <w:sz w:val="24"/>
          <w:szCs w:val="20"/>
        </w:r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0"/>
      </w:tblGrid>
      <w:tr w:rsidR="006E6501" w:rsidRPr="006C3717">
        <w:trPr>
          <w:trHeight w:val="8705"/>
        </w:trPr>
        <w:tc>
          <w:tcPr>
            <w:tcW w:w="8461"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b/>
                <w:color w:val="000000" w:themeColor="text1"/>
                <w:sz w:val="24"/>
              </w:rPr>
            </w:pPr>
          </w:p>
          <w:p w:rsidR="006E6501" w:rsidRPr="006C3717" w:rsidRDefault="00201841">
            <w:pPr>
              <w:spacing w:line="360" w:lineRule="auto"/>
              <w:rPr>
                <w:rFonts w:asciiTheme="minorEastAsia" w:eastAsiaTheme="minorEastAsia" w:hAnsiTheme="minorEastAsia"/>
                <w:b/>
                <w:color w:val="000000" w:themeColor="text1"/>
                <w:sz w:val="24"/>
              </w:rPr>
            </w:pPr>
            <w:r w:rsidRPr="006C3717">
              <w:rPr>
                <w:rFonts w:asciiTheme="minorEastAsia" w:eastAsiaTheme="minorEastAsia" w:hAnsiTheme="minorEastAsia" w:hint="eastAsia"/>
                <w:b/>
                <w:color w:val="000000" w:themeColor="text1"/>
                <w:sz w:val="24"/>
              </w:rPr>
              <w:t>法定代表身份证复印件粘贴处（正、反面）</w:t>
            </w:r>
          </w:p>
        </w:tc>
      </w:tr>
    </w:tbl>
    <w:p w:rsidR="006E6501" w:rsidRPr="006C3717" w:rsidRDefault="00201841">
      <w:pPr>
        <w:pStyle w:val="ab"/>
        <w:spacing w:before="295" w:after="295" w:line="360" w:lineRule="auto"/>
        <w:rPr>
          <w:rFonts w:asciiTheme="minorEastAsia" w:eastAsiaTheme="minorEastAsia" w:hAnsiTheme="minorEastAsia"/>
          <w:b/>
          <w:color w:val="000000" w:themeColor="text1"/>
          <w:sz w:val="24"/>
        </w:rPr>
      </w:pPr>
      <w:r w:rsidRPr="006C3717">
        <w:rPr>
          <w:rFonts w:asciiTheme="minorEastAsia" w:eastAsiaTheme="minorEastAsia" w:hAnsiTheme="minorEastAsia" w:hint="eastAsia"/>
          <w:b/>
          <w:color w:val="000000" w:themeColor="text1"/>
          <w:sz w:val="24"/>
        </w:rPr>
        <w:t>附件：</w:t>
      </w:r>
      <w:r w:rsidRPr="006C3717">
        <w:rPr>
          <w:rFonts w:asciiTheme="minorEastAsia" w:eastAsiaTheme="minorEastAsia" w:hAnsiTheme="minorEastAsia" w:hint="eastAsia"/>
          <w:b/>
          <w:color w:val="000000" w:themeColor="text1"/>
          <w:sz w:val="24"/>
        </w:rPr>
        <w:br w:type="page" w:clear="all"/>
      </w:r>
      <w:r w:rsidRPr="006C3717">
        <w:rPr>
          <w:rFonts w:asciiTheme="minorEastAsia" w:eastAsiaTheme="minorEastAsia" w:hAnsiTheme="minorEastAsia" w:hint="eastAsia"/>
          <w:b/>
          <w:bCs/>
          <w:color w:val="000000" w:themeColor="text1"/>
          <w:sz w:val="30"/>
          <w:szCs w:val="30"/>
        </w:rPr>
        <w:lastRenderedPageBreak/>
        <w:t>三、法定代表人授权委托书（如有委托时）</w:t>
      </w:r>
    </w:p>
    <w:p w:rsidR="006E6501" w:rsidRPr="006C3717" w:rsidRDefault="00201841">
      <w:pPr>
        <w:spacing w:before="120" w:after="50"/>
        <w:jc w:val="center"/>
        <w:rPr>
          <w:rFonts w:asciiTheme="minorEastAsia" w:eastAsiaTheme="minorEastAsia" w:hAnsiTheme="minorEastAsia"/>
          <w:b/>
          <w:color w:val="000000" w:themeColor="text1"/>
          <w:sz w:val="32"/>
          <w:szCs w:val="32"/>
        </w:rPr>
      </w:pPr>
      <w:r w:rsidRPr="006C3717">
        <w:rPr>
          <w:rFonts w:asciiTheme="minorEastAsia" w:eastAsiaTheme="minorEastAsia" w:hAnsiTheme="minorEastAsia" w:hint="eastAsia"/>
          <w:b/>
          <w:color w:val="000000" w:themeColor="text1"/>
          <w:sz w:val="32"/>
          <w:szCs w:val="32"/>
        </w:rPr>
        <w:t>法定代表人授权委托书</w:t>
      </w:r>
    </w:p>
    <w:p w:rsidR="006E6501" w:rsidRPr="006C3717" w:rsidRDefault="006E6501">
      <w:pPr>
        <w:spacing w:before="120" w:after="50"/>
        <w:jc w:val="center"/>
        <w:rPr>
          <w:rFonts w:asciiTheme="minorEastAsia" w:eastAsiaTheme="minorEastAsia" w:hAnsiTheme="minorEastAsia"/>
          <w:b/>
          <w:color w:val="000000" w:themeColor="text1"/>
          <w:sz w:val="24"/>
        </w:rPr>
      </w:pPr>
    </w:p>
    <w:p w:rsidR="006E6501" w:rsidRPr="006C3717" w:rsidRDefault="00201841">
      <w:pPr>
        <w:pStyle w:val="ab"/>
        <w:spacing w:line="440" w:lineRule="exact"/>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致：</w:t>
      </w:r>
      <w:bookmarkStart w:id="319" w:name="PO_3000001866_PM031_7"/>
      <w:r w:rsidRPr="006C3717">
        <w:rPr>
          <w:rFonts w:asciiTheme="minorEastAsia" w:eastAsiaTheme="minorEastAsia" w:hAnsiTheme="minorEastAsia"/>
          <w:color w:val="000000" w:themeColor="text1"/>
          <w:u w:val="single"/>
        </w:rPr>
        <w:t>[</w:t>
      </w:r>
      <w:r w:rsidRPr="006C3717">
        <w:rPr>
          <w:rFonts w:asciiTheme="minorEastAsia" w:eastAsiaTheme="minorEastAsia" w:hAnsiTheme="minorEastAsia" w:hint="eastAsia"/>
          <w:color w:val="000000" w:themeColor="text1"/>
          <w:u w:val="single"/>
        </w:rPr>
        <w:t>项目采购</w:t>
      </w:r>
      <w:r w:rsidRPr="006C3717">
        <w:rPr>
          <w:rFonts w:asciiTheme="minorEastAsia" w:eastAsiaTheme="minorEastAsia" w:hAnsiTheme="minorEastAsia"/>
          <w:color w:val="000000" w:themeColor="text1"/>
          <w:u w:val="single"/>
        </w:rPr>
        <w:t>-</w:t>
      </w:r>
      <w:r w:rsidRPr="006C3717">
        <w:rPr>
          <w:rFonts w:asciiTheme="minorEastAsia" w:eastAsiaTheme="minorEastAsia" w:hAnsiTheme="minorEastAsia" w:hint="eastAsia"/>
          <w:color w:val="000000" w:themeColor="text1"/>
          <w:u w:val="single"/>
        </w:rPr>
        <w:t>采购组织机构</w:t>
      </w:r>
      <w:r w:rsidRPr="006C3717">
        <w:rPr>
          <w:rFonts w:asciiTheme="minorEastAsia" w:eastAsiaTheme="minorEastAsia" w:hAnsiTheme="minorEastAsia"/>
          <w:color w:val="000000" w:themeColor="text1"/>
          <w:u w:val="single"/>
        </w:rPr>
        <w:t>]</w:t>
      </w:r>
      <w:bookmarkEnd w:id="319"/>
    </w:p>
    <w:p w:rsidR="006E6501" w:rsidRPr="006C3717" w:rsidRDefault="00201841">
      <w:pPr>
        <w:pStyle w:val="ab"/>
        <w:spacing w:line="440" w:lineRule="exact"/>
        <w:ind w:firstLineChars="200"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本人（姓名）系（投标人名称）的法定代表人，现授权我单位在职正式员工（姓名和职务）为我方代理人。代理人根据授权，以我方名义签署、澄清、说明、补正、递交、撤回、修改贵方组织的</w:t>
      </w:r>
      <w:bookmarkStart w:id="320" w:name="PO_3000001867_PM002_5"/>
      <w:r w:rsidRPr="006C3717">
        <w:rPr>
          <w:rFonts w:asciiTheme="minorEastAsia" w:eastAsiaTheme="minorEastAsia" w:hAnsiTheme="minorEastAsia" w:hint="eastAsia"/>
          <w:color w:val="000000" w:themeColor="text1"/>
          <w:u w:val="single"/>
        </w:rPr>
        <w:t>[项目采购-项目名称_]</w:t>
      </w:r>
      <w:bookmarkEnd w:id="320"/>
      <w:r w:rsidRPr="006C3717">
        <w:rPr>
          <w:rFonts w:asciiTheme="minorEastAsia" w:eastAsiaTheme="minorEastAsia" w:hAnsiTheme="minorEastAsia" w:hint="eastAsia"/>
          <w:color w:val="000000" w:themeColor="text1"/>
        </w:rPr>
        <w:t>项目（项目编号：</w:t>
      </w:r>
      <w:bookmarkStart w:id="321" w:name="PO_3000001867_PM001_5"/>
      <w:r w:rsidRPr="006C3717">
        <w:rPr>
          <w:rFonts w:asciiTheme="minorEastAsia" w:eastAsiaTheme="minorEastAsia" w:hAnsiTheme="minorEastAsia"/>
          <w:color w:val="000000" w:themeColor="text1"/>
          <w:u w:val="single"/>
        </w:rPr>
        <w:t>[项目采购-项目编号_]</w:t>
      </w:r>
      <w:bookmarkEnd w:id="321"/>
      <w:r w:rsidRPr="006C3717">
        <w:rPr>
          <w:rFonts w:asciiTheme="minorEastAsia" w:eastAsiaTheme="minorEastAsia" w:hAnsiTheme="minorEastAsia" w:hint="eastAsia"/>
          <w:color w:val="000000" w:themeColor="text1"/>
        </w:rPr>
        <w:t>）的投标文件、签订合同和处理一切有关事宜，其法律后果由我方承担。</w:t>
      </w:r>
    </w:p>
    <w:p w:rsidR="006E6501" w:rsidRPr="006C3717" w:rsidRDefault="00201841">
      <w:pPr>
        <w:pStyle w:val="ab"/>
        <w:spacing w:line="440" w:lineRule="exact"/>
        <w:ind w:firstLineChars="200"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本授权书于年月日签字生效，委托期限：。</w:t>
      </w:r>
    </w:p>
    <w:p w:rsidR="006E6501" w:rsidRPr="006C3717" w:rsidRDefault="00201841">
      <w:pPr>
        <w:pStyle w:val="ab"/>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代理人无转委托权。</w:t>
      </w:r>
    </w:p>
    <w:p w:rsidR="006E6501" w:rsidRPr="006C3717" w:rsidRDefault="006E6501">
      <w:pPr>
        <w:pStyle w:val="ab"/>
        <w:spacing w:line="360" w:lineRule="auto"/>
        <w:ind w:firstLine="420"/>
        <w:rPr>
          <w:rFonts w:asciiTheme="minorEastAsia" w:eastAsiaTheme="minorEastAsia" w:hAnsiTheme="minorEastAsia"/>
          <w:color w:val="000000" w:themeColor="text1"/>
        </w:rPr>
      </w:pPr>
    </w:p>
    <w:p w:rsidR="006E6501" w:rsidRPr="006C3717" w:rsidRDefault="00201841">
      <w:pPr>
        <w:pStyle w:val="ab"/>
        <w:spacing w:line="360" w:lineRule="auto"/>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投标人（或联合体投标</w:t>
      </w:r>
      <w:r w:rsidRPr="006C3717">
        <w:rPr>
          <w:rFonts w:asciiTheme="minorEastAsia" w:eastAsiaTheme="minorEastAsia" w:hAnsiTheme="minorEastAsia" w:cs="宋体" w:hint="eastAsia"/>
          <w:color w:val="000000" w:themeColor="text1"/>
          <w:szCs w:val="21"/>
        </w:rPr>
        <w:t>牵头人名称</w:t>
      </w:r>
      <w:r w:rsidRPr="006C3717">
        <w:rPr>
          <w:rFonts w:asciiTheme="minorEastAsia" w:eastAsiaTheme="minorEastAsia" w:hAnsiTheme="minorEastAsia" w:hint="eastAsia"/>
          <w:color w:val="000000" w:themeColor="text1"/>
        </w:rPr>
        <w:t>）（盖单位公章）：</w:t>
      </w:r>
    </w:p>
    <w:p w:rsidR="006E6501" w:rsidRPr="006C3717" w:rsidRDefault="00201841">
      <w:pPr>
        <w:pStyle w:val="ab"/>
        <w:spacing w:line="360" w:lineRule="auto"/>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法定代表人（签字）：</w:t>
      </w:r>
    </w:p>
    <w:p w:rsidR="006E6501" w:rsidRPr="006C3717" w:rsidRDefault="00201841">
      <w:pPr>
        <w:pStyle w:val="ab"/>
        <w:spacing w:line="360" w:lineRule="auto"/>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法定代表人身份证号码：</w:t>
      </w:r>
    </w:p>
    <w:p w:rsidR="006E6501" w:rsidRPr="006C3717" w:rsidRDefault="00201841">
      <w:pPr>
        <w:pStyle w:val="ab"/>
        <w:spacing w:line="360" w:lineRule="auto"/>
        <w:ind w:firstLineChars="200"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委托代理人（签字）：</w:t>
      </w:r>
    </w:p>
    <w:p w:rsidR="006E6501" w:rsidRPr="006C3717" w:rsidRDefault="00201841">
      <w:pPr>
        <w:pStyle w:val="ab"/>
        <w:spacing w:line="360" w:lineRule="auto"/>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委托代理人身份证号码：</w:t>
      </w:r>
    </w:p>
    <w:p w:rsidR="006E6501" w:rsidRPr="006C3717" w:rsidRDefault="006E6501">
      <w:pPr>
        <w:pStyle w:val="ab"/>
        <w:spacing w:line="360" w:lineRule="auto"/>
        <w:ind w:firstLine="420"/>
        <w:rPr>
          <w:rFonts w:asciiTheme="minorEastAsia" w:eastAsiaTheme="minorEastAsia" w:hAnsiTheme="minorEastAsia"/>
          <w:color w:val="000000" w:themeColor="text1"/>
          <w:u w:val="single"/>
        </w:rPr>
      </w:pPr>
    </w:p>
    <w:p w:rsidR="006E6501" w:rsidRPr="006C3717" w:rsidRDefault="00201841">
      <w:pPr>
        <w:pStyle w:val="ab"/>
        <w:spacing w:line="360" w:lineRule="auto"/>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cs="宋体" w:hint="eastAsia"/>
          <w:color w:val="000000" w:themeColor="text1"/>
          <w:szCs w:val="21"/>
        </w:rPr>
        <w:t>成员一名称：</w:t>
      </w:r>
      <w:r w:rsidRPr="006C3717">
        <w:rPr>
          <w:rFonts w:asciiTheme="minorEastAsia" w:eastAsiaTheme="minorEastAsia" w:hAnsiTheme="minorEastAsia" w:hint="eastAsia"/>
          <w:color w:val="000000" w:themeColor="text1"/>
        </w:rPr>
        <w:t>（盖单位公章）：</w:t>
      </w:r>
    </w:p>
    <w:p w:rsidR="006E6501" w:rsidRPr="006C3717" w:rsidRDefault="00201841">
      <w:pPr>
        <w:pStyle w:val="ab"/>
        <w:spacing w:line="360" w:lineRule="auto"/>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法定代表人（签字）：</w:t>
      </w:r>
    </w:p>
    <w:p w:rsidR="006E6501" w:rsidRPr="006C3717" w:rsidRDefault="006E6501">
      <w:pPr>
        <w:pStyle w:val="ab"/>
        <w:spacing w:line="360" w:lineRule="auto"/>
        <w:ind w:firstLine="420"/>
        <w:rPr>
          <w:rFonts w:asciiTheme="minorEastAsia" w:eastAsiaTheme="minorEastAsia" w:hAnsiTheme="minorEastAsia"/>
          <w:color w:val="000000" w:themeColor="text1"/>
          <w:u w:val="single"/>
        </w:rPr>
      </w:pPr>
    </w:p>
    <w:p w:rsidR="006E6501" w:rsidRPr="006C3717" w:rsidRDefault="00201841">
      <w:pPr>
        <w:autoSpaceDE w:val="0"/>
        <w:autoSpaceDN w:val="0"/>
        <w:adjustRightInd w:val="0"/>
        <w:spacing w:line="360" w:lineRule="auto"/>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成员二名称：（盖单位公章）</w:t>
      </w:r>
    </w:p>
    <w:p w:rsidR="006E6501" w:rsidRPr="006C3717" w:rsidRDefault="00201841">
      <w:pPr>
        <w:autoSpaceDE w:val="0"/>
        <w:autoSpaceDN w:val="0"/>
        <w:adjustRightInd w:val="0"/>
        <w:spacing w:line="360" w:lineRule="auto"/>
        <w:ind w:firstLineChars="200" w:firstLine="420"/>
        <w:jc w:val="left"/>
        <w:rPr>
          <w:rFonts w:asciiTheme="minorEastAsia" w:eastAsiaTheme="minorEastAsia" w:hAnsiTheme="minorEastAsia" w:cs="宋体"/>
          <w:color w:val="000000" w:themeColor="text1"/>
          <w:szCs w:val="21"/>
        </w:rPr>
      </w:pPr>
      <w:r w:rsidRPr="006C3717">
        <w:rPr>
          <w:rFonts w:asciiTheme="minorEastAsia" w:eastAsiaTheme="minorEastAsia" w:hAnsiTheme="minorEastAsia" w:cs="宋体" w:hint="eastAsia"/>
          <w:color w:val="000000" w:themeColor="text1"/>
          <w:szCs w:val="21"/>
        </w:rPr>
        <w:t>法定代表人或其委托代理人：（签字）</w:t>
      </w:r>
    </w:p>
    <w:p w:rsidR="006E6501" w:rsidRPr="006C3717" w:rsidRDefault="00201841">
      <w:pPr>
        <w:pStyle w:val="ab"/>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w:t>
      </w:r>
    </w:p>
    <w:p w:rsidR="006E6501" w:rsidRPr="006C3717" w:rsidRDefault="00201841">
      <w:pPr>
        <w:spacing w:line="360" w:lineRule="auto"/>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注：</w:t>
      </w:r>
    </w:p>
    <w:p w:rsidR="006E6501" w:rsidRPr="006C3717" w:rsidRDefault="00201841">
      <w:pPr>
        <w:spacing w:line="360" w:lineRule="auto"/>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1.法定代表人和委托代理人必须在授权委托书上亲笔签名，不得使用印章、签名章或者其他电子制版签名代替，</w:t>
      </w:r>
      <w:r w:rsidRPr="006C3717">
        <w:rPr>
          <w:rFonts w:asciiTheme="minorEastAsia" w:eastAsiaTheme="minorEastAsia" w:hAnsiTheme="minorEastAsia" w:cs="仿宋_GB2312" w:hint="eastAsia"/>
          <w:b/>
          <w:bCs/>
          <w:color w:val="000000" w:themeColor="text1"/>
          <w:szCs w:val="21"/>
        </w:rPr>
        <w:t>否则作无效投标处理</w:t>
      </w:r>
      <w:r w:rsidRPr="006C3717">
        <w:rPr>
          <w:rFonts w:asciiTheme="minorEastAsia" w:eastAsiaTheme="minorEastAsia" w:hAnsiTheme="minorEastAsia" w:cs="仿宋_GB2312" w:hint="eastAsia"/>
          <w:color w:val="000000" w:themeColor="text1"/>
          <w:szCs w:val="21"/>
        </w:rPr>
        <w:t>；</w:t>
      </w:r>
    </w:p>
    <w:p w:rsidR="006E6501" w:rsidRPr="006C3717" w:rsidRDefault="00201841">
      <w:pPr>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2.以联合体形式投标的，本授权委托书应由联合体牵头人的法定代表人按上述规定签署。</w:t>
      </w:r>
    </w:p>
    <w:p w:rsidR="006E6501" w:rsidRPr="006C3717" w:rsidRDefault="00201841">
      <w:pPr>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3.供应商为其他组织或者自然人时，本招标文件规定的法定代表人指负责人或者自然人。本招标文件所称负责人是指参加投标的其他组织营业执照上的负责人，本招标文件所称自然人指参与投标的自然人本人。</w:t>
      </w:r>
    </w:p>
    <w:p w:rsidR="006E6501" w:rsidRPr="006C3717" w:rsidRDefault="00201841">
      <w:pPr>
        <w:spacing w:line="360" w:lineRule="auto"/>
        <w:jc w:val="left"/>
        <w:rPr>
          <w:rFonts w:asciiTheme="minorEastAsia" w:eastAsiaTheme="minorEastAsia" w:hAnsiTheme="minorEastAsia" w:cs="仿宋_GB2312"/>
          <w:color w:val="000000" w:themeColor="text1"/>
          <w:szCs w:val="21"/>
        </w:rPr>
      </w:pPr>
      <w:r w:rsidRPr="006C3717">
        <w:rPr>
          <w:rFonts w:asciiTheme="minorEastAsia" w:eastAsiaTheme="minorEastAsia" w:hAnsiTheme="minorEastAsia" w:cs="仿宋_GB2312" w:hint="eastAsia"/>
          <w:color w:val="000000" w:themeColor="text1"/>
          <w:szCs w:val="21"/>
        </w:rPr>
        <w:t>4.若为联合体投标须各方签字或盖章。</w:t>
      </w:r>
    </w:p>
    <w:p w:rsidR="006E6501" w:rsidRPr="006C3717" w:rsidRDefault="006E6501">
      <w:pPr>
        <w:spacing w:line="360" w:lineRule="auto"/>
        <w:rPr>
          <w:rFonts w:asciiTheme="minorEastAsia" w:eastAsiaTheme="minorEastAsia" w:hAnsiTheme="minorEastAsia"/>
          <w:b/>
          <w:color w:val="000000" w:themeColor="text1"/>
          <w:sz w:val="24"/>
        </w:rPr>
      </w:pPr>
    </w:p>
    <w:p w:rsidR="006E6501" w:rsidRPr="006C3717" w:rsidRDefault="00201841">
      <w:pPr>
        <w:spacing w:line="360" w:lineRule="auto"/>
        <w:rPr>
          <w:rFonts w:asciiTheme="minorEastAsia" w:eastAsiaTheme="minorEastAsia" w:hAnsiTheme="minorEastAsia"/>
          <w:b/>
          <w:color w:val="000000" w:themeColor="text1"/>
          <w:sz w:val="24"/>
        </w:rPr>
      </w:pPr>
      <w:r w:rsidRPr="006C3717">
        <w:rPr>
          <w:rFonts w:asciiTheme="minorEastAsia" w:eastAsiaTheme="minorEastAsia" w:hAnsiTheme="minorEastAsia" w:hint="eastAsia"/>
          <w:b/>
          <w:color w:val="000000" w:themeColor="text1"/>
          <w:sz w:val="24"/>
        </w:rPr>
        <w:lastRenderedPageBreak/>
        <w:t>附件：</w:t>
      </w:r>
    </w:p>
    <w:tbl>
      <w:tblPr>
        <w:tblpPr w:leftFromText="180" w:rightFromText="180" w:vertAnchor="text" w:horzAnchor="margin" w:tblpY="263"/>
        <w:tblW w:w="7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95"/>
      </w:tblGrid>
      <w:tr w:rsidR="006E6501" w:rsidRPr="006C3717">
        <w:trPr>
          <w:trHeight w:val="8540"/>
        </w:trPr>
        <w:tc>
          <w:tcPr>
            <w:tcW w:w="7985"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b/>
                <w:color w:val="000000" w:themeColor="text1"/>
                <w:sz w:val="24"/>
              </w:rPr>
            </w:pPr>
          </w:p>
          <w:p w:rsidR="006E6501" w:rsidRPr="006C3717" w:rsidRDefault="00201841">
            <w:pPr>
              <w:spacing w:line="360" w:lineRule="auto"/>
              <w:rPr>
                <w:rFonts w:asciiTheme="minorEastAsia" w:eastAsiaTheme="minorEastAsia" w:hAnsiTheme="minorEastAsia"/>
                <w:b/>
                <w:color w:val="000000" w:themeColor="text1"/>
                <w:sz w:val="24"/>
              </w:rPr>
            </w:pPr>
            <w:r w:rsidRPr="006C3717">
              <w:rPr>
                <w:rFonts w:asciiTheme="minorEastAsia" w:eastAsiaTheme="minorEastAsia" w:hAnsiTheme="minorEastAsia" w:hint="eastAsia"/>
                <w:b/>
                <w:color w:val="000000" w:themeColor="text1"/>
                <w:sz w:val="24"/>
              </w:rPr>
              <w:t>全权代表身份证复印件粘贴处（正、反面）</w:t>
            </w:r>
          </w:p>
        </w:tc>
      </w:tr>
    </w:tbl>
    <w:p w:rsidR="006E6501" w:rsidRPr="006C3717" w:rsidRDefault="006E6501">
      <w:pPr>
        <w:spacing w:before="50" w:after="120" w:line="360" w:lineRule="auto"/>
        <w:jc w:val="left"/>
        <w:rPr>
          <w:rFonts w:asciiTheme="minorEastAsia" w:eastAsiaTheme="minorEastAsia" w:hAnsiTheme="minorEastAsia" w:cs="方正仿宋_GB2312"/>
          <w:color w:val="000000" w:themeColor="text1"/>
          <w:szCs w:val="21"/>
        </w:rPr>
      </w:pPr>
    </w:p>
    <w:p w:rsidR="006E6501" w:rsidRPr="006C3717" w:rsidRDefault="00201841">
      <w:pPr>
        <w:spacing w:before="120" w:after="50"/>
        <w:ind w:firstLine="566"/>
        <w:jc w:val="center"/>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sz w:val="24"/>
        </w:rPr>
        <w:br w:type="page" w:clear="all"/>
      </w:r>
    </w:p>
    <w:p w:rsidR="006E6501" w:rsidRPr="006C3717" w:rsidRDefault="00201841">
      <w:pPr>
        <w:jc w:val="center"/>
        <w:rPr>
          <w:rFonts w:asciiTheme="minorEastAsia" w:eastAsiaTheme="minorEastAsia" w:hAnsiTheme="minorEastAsia"/>
          <w:b/>
          <w:bCs/>
          <w:color w:val="000000" w:themeColor="text1"/>
          <w:sz w:val="30"/>
          <w:szCs w:val="30"/>
        </w:rPr>
      </w:pPr>
      <w:r w:rsidRPr="006C3717">
        <w:rPr>
          <w:rFonts w:asciiTheme="minorEastAsia" w:eastAsiaTheme="minorEastAsia" w:hAnsiTheme="minorEastAsia" w:hint="eastAsia"/>
          <w:b/>
          <w:bCs/>
          <w:color w:val="000000" w:themeColor="text1"/>
          <w:sz w:val="30"/>
          <w:szCs w:val="30"/>
        </w:rPr>
        <w:lastRenderedPageBreak/>
        <w:t>四、商务条款偏离表</w:t>
      </w:r>
    </w:p>
    <w:p w:rsidR="006E6501" w:rsidRPr="006C3717" w:rsidRDefault="00201841">
      <w:pPr>
        <w:jc w:val="center"/>
        <w:rPr>
          <w:rFonts w:asciiTheme="minorEastAsia" w:eastAsiaTheme="minorEastAsia" w:hAnsiTheme="minorEastAsia"/>
          <w:color w:val="000000" w:themeColor="text1"/>
          <w:sz w:val="30"/>
          <w:szCs w:val="20"/>
        </w:rPr>
      </w:pPr>
      <w:r w:rsidRPr="006C3717">
        <w:rPr>
          <w:rFonts w:asciiTheme="minorEastAsia" w:eastAsiaTheme="minorEastAsia" w:hAnsiTheme="minorEastAsia" w:hint="eastAsia"/>
          <w:color w:val="000000" w:themeColor="text1"/>
          <w:sz w:val="30"/>
          <w:szCs w:val="20"/>
        </w:rPr>
        <w:t>(注：按项目需求表具体项目修改)</w:t>
      </w:r>
    </w:p>
    <w:p w:rsidR="006E6501" w:rsidRPr="006C3717" w:rsidRDefault="006E6501">
      <w:pPr>
        <w:ind w:firstLineChars="200" w:firstLine="420"/>
        <w:jc w:val="left"/>
        <w:rPr>
          <w:rFonts w:asciiTheme="minorEastAsia" w:eastAsiaTheme="minorEastAsia" w:hAnsiTheme="minorEastAsia"/>
          <w:color w:val="000000" w:themeColor="text1"/>
        </w:rPr>
      </w:pPr>
    </w:p>
    <w:p w:rsidR="006E6501" w:rsidRPr="006C3717" w:rsidRDefault="00201841">
      <w:pPr>
        <w:ind w:firstLineChars="200" w:firstLine="420"/>
        <w:jc w:val="left"/>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rPr>
        <w:t>请逐条对应本项目招标文件第二章“服务需求一览表”中“商务条款”的要求，详细填写相应的具体内容。“偏离说明”一栏应当选择“正偏离”、“负偏离”或“无偏离”进行填写。</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1"/>
        <w:gridCol w:w="3757"/>
        <w:gridCol w:w="2602"/>
        <w:gridCol w:w="2430"/>
      </w:tblGrid>
      <w:tr w:rsidR="006E6501" w:rsidRPr="006C3717">
        <w:trPr>
          <w:trHeight w:val="375"/>
        </w:trPr>
        <w:tc>
          <w:tcPr>
            <w:tcW w:w="691" w:type="dxa"/>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项号</w:t>
            </w: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招标文件的商务需求</w:t>
            </w: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40" w:lineRule="exact"/>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投标文件承诺的商务条款</w:t>
            </w: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偏离说明</w:t>
            </w:r>
          </w:p>
        </w:tc>
      </w:tr>
      <w:tr w:rsidR="006E6501" w:rsidRPr="006C3717">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一</w:t>
            </w: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w:t>
            </w: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w:t>
            </w: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p w:rsidR="006E6501" w:rsidRPr="006C3717" w:rsidRDefault="006E6501">
            <w:pPr>
              <w:spacing w:line="300" w:lineRule="exact"/>
              <w:rPr>
                <w:rFonts w:asciiTheme="minorEastAsia" w:eastAsiaTheme="minorEastAsia" w:hAnsiTheme="minorEastAsia"/>
                <w:color w:val="000000" w:themeColor="text1"/>
                <w:szCs w:val="21"/>
              </w:rPr>
            </w:pPr>
          </w:p>
        </w:tc>
      </w:tr>
      <w:tr w:rsidR="006E6501" w:rsidRPr="006C3717">
        <w:trPr>
          <w:trHeight w:val="757"/>
        </w:trPr>
        <w:tc>
          <w:tcPr>
            <w:tcW w:w="691"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w:t>
            </w:r>
          </w:p>
          <w:p w:rsidR="006E6501" w:rsidRPr="006C3717" w:rsidRDefault="006E6501">
            <w:pPr>
              <w:spacing w:line="340" w:lineRule="exact"/>
              <w:rPr>
                <w:rFonts w:asciiTheme="minorEastAsia" w:eastAsiaTheme="minorEastAsia" w:hAnsiTheme="minorEastAsia"/>
                <w:color w:val="000000" w:themeColor="text1"/>
                <w:szCs w:val="21"/>
              </w:rPr>
            </w:pP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w:t>
            </w:r>
          </w:p>
          <w:p w:rsidR="006E6501" w:rsidRPr="006C3717" w:rsidRDefault="006E6501">
            <w:pPr>
              <w:spacing w:line="300" w:lineRule="exact"/>
              <w:rPr>
                <w:rFonts w:asciiTheme="minorEastAsia" w:eastAsiaTheme="minorEastAsia" w:hAnsiTheme="minorEastAsia"/>
                <w:color w:val="000000" w:themeColor="text1"/>
                <w:szCs w:val="21"/>
              </w:rPr>
            </w:pP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p w:rsidR="006E6501" w:rsidRPr="006C3717" w:rsidRDefault="006E6501">
            <w:pPr>
              <w:spacing w:line="300" w:lineRule="exact"/>
              <w:rPr>
                <w:rFonts w:asciiTheme="minorEastAsia" w:eastAsiaTheme="minorEastAsia" w:hAnsiTheme="minorEastAsia"/>
                <w:color w:val="000000" w:themeColor="text1"/>
                <w:szCs w:val="21"/>
              </w:rPr>
            </w:pPr>
          </w:p>
        </w:tc>
      </w:tr>
      <w:tr w:rsidR="006E6501" w:rsidRPr="006C3717">
        <w:trPr>
          <w:trHeight w:val="757"/>
        </w:trPr>
        <w:tc>
          <w:tcPr>
            <w:tcW w:w="691"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w:t>
            </w:r>
          </w:p>
          <w:p w:rsidR="006E6501" w:rsidRPr="006C3717" w:rsidRDefault="006E6501">
            <w:pPr>
              <w:spacing w:line="340" w:lineRule="exact"/>
              <w:rPr>
                <w:rFonts w:asciiTheme="minorEastAsia" w:eastAsiaTheme="minorEastAsia" w:hAnsiTheme="minorEastAsia"/>
                <w:color w:val="000000" w:themeColor="text1"/>
                <w:szCs w:val="21"/>
              </w:rPr>
            </w:pP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w:t>
            </w:r>
          </w:p>
          <w:p w:rsidR="006E6501" w:rsidRPr="006C3717" w:rsidRDefault="006E6501">
            <w:pPr>
              <w:spacing w:line="300" w:lineRule="exact"/>
              <w:rPr>
                <w:rFonts w:asciiTheme="minorEastAsia" w:eastAsiaTheme="minorEastAsia" w:hAnsiTheme="minorEastAsia"/>
                <w:color w:val="000000" w:themeColor="text1"/>
                <w:szCs w:val="21"/>
              </w:rPr>
            </w:pP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p w:rsidR="006E6501" w:rsidRPr="006C3717" w:rsidRDefault="006E6501">
            <w:pPr>
              <w:spacing w:line="300" w:lineRule="exact"/>
              <w:rPr>
                <w:rFonts w:asciiTheme="minorEastAsia" w:eastAsiaTheme="minorEastAsia" w:hAnsiTheme="minorEastAsia"/>
                <w:color w:val="000000" w:themeColor="text1"/>
                <w:szCs w:val="21"/>
              </w:rPr>
            </w:pPr>
          </w:p>
        </w:tc>
      </w:tr>
      <w:tr w:rsidR="006E6501" w:rsidRPr="006C3717">
        <w:trPr>
          <w:trHeight w:val="757"/>
        </w:trPr>
        <w:tc>
          <w:tcPr>
            <w:tcW w:w="691"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p w:rsidR="006E6501" w:rsidRPr="006C3717" w:rsidRDefault="006E6501">
            <w:pPr>
              <w:spacing w:line="300" w:lineRule="exact"/>
              <w:rPr>
                <w:rFonts w:asciiTheme="minorEastAsia" w:eastAsiaTheme="minorEastAsia" w:hAnsiTheme="minorEastAsia"/>
                <w:color w:val="000000" w:themeColor="text1"/>
                <w:szCs w:val="21"/>
              </w:rPr>
            </w:pPr>
          </w:p>
        </w:tc>
      </w:tr>
      <w:tr w:rsidR="006E6501" w:rsidRPr="006C3717">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二</w:t>
            </w: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w:t>
            </w: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w:t>
            </w: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p w:rsidR="006E6501" w:rsidRPr="006C3717" w:rsidRDefault="006E6501">
            <w:pPr>
              <w:spacing w:line="300" w:lineRule="exact"/>
              <w:rPr>
                <w:rFonts w:asciiTheme="minorEastAsia" w:eastAsiaTheme="minorEastAsia" w:hAnsiTheme="minorEastAsia"/>
                <w:color w:val="000000" w:themeColor="text1"/>
                <w:szCs w:val="21"/>
              </w:rPr>
            </w:pPr>
          </w:p>
        </w:tc>
      </w:tr>
      <w:tr w:rsidR="006E6501" w:rsidRPr="006C3717">
        <w:trPr>
          <w:trHeight w:val="757"/>
        </w:trPr>
        <w:tc>
          <w:tcPr>
            <w:tcW w:w="691"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w:t>
            </w:r>
          </w:p>
          <w:p w:rsidR="006E6501" w:rsidRPr="006C3717" w:rsidRDefault="006E6501">
            <w:pPr>
              <w:spacing w:line="340" w:lineRule="exact"/>
              <w:rPr>
                <w:rFonts w:asciiTheme="minorEastAsia" w:eastAsiaTheme="minorEastAsia" w:hAnsiTheme="minorEastAsia"/>
                <w:color w:val="000000" w:themeColor="text1"/>
                <w:szCs w:val="21"/>
              </w:rPr>
            </w:pP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w:t>
            </w:r>
          </w:p>
          <w:p w:rsidR="006E6501" w:rsidRPr="006C3717" w:rsidRDefault="006E6501">
            <w:pPr>
              <w:spacing w:line="300" w:lineRule="exact"/>
              <w:rPr>
                <w:rFonts w:asciiTheme="minorEastAsia" w:eastAsiaTheme="minorEastAsia" w:hAnsiTheme="minorEastAsia"/>
                <w:color w:val="000000" w:themeColor="text1"/>
                <w:szCs w:val="21"/>
              </w:rPr>
            </w:pP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p w:rsidR="006E6501" w:rsidRPr="006C3717" w:rsidRDefault="006E6501">
            <w:pPr>
              <w:spacing w:line="300" w:lineRule="exact"/>
              <w:rPr>
                <w:rFonts w:asciiTheme="minorEastAsia" w:eastAsiaTheme="minorEastAsia" w:hAnsiTheme="minorEastAsia"/>
                <w:color w:val="000000" w:themeColor="text1"/>
                <w:szCs w:val="21"/>
              </w:rPr>
            </w:pPr>
          </w:p>
        </w:tc>
      </w:tr>
      <w:tr w:rsidR="006E6501" w:rsidRPr="006C3717">
        <w:trPr>
          <w:trHeight w:val="757"/>
        </w:trPr>
        <w:tc>
          <w:tcPr>
            <w:tcW w:w="691"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w:t>
            </w:r>
          </w:p>
          <w:p w:rsidR="006E6501" w:rsidRPr="006C3717" w:rsidRDefault="006E6501">
            <w:pPr>
              <w:spacing w:line="340" w:lineRule="exact"/>
              <w:rPr>
                <w:rFonts w:asciiTheme="minorEastAsia" w:eastAsiaTheme="minorEastAsia" w:hAnsiTheme="minorEastAsia"/>
                <w:color w:val="000000" w:themeColor="text1"/>
                <w:szCs w:val="21"/>
              </w:rPr>
            </w:pP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w:t>
            </w:r>
          </w:p>
          <w:p w:rsidR="006E6501" w:rsidRPr="006C3717" w:rsidRDefault="006E6501">
            <w:pPr>
              <w:spacing w:line="300" w:lineRule="exact"/>
              <w:rPr>
                <w:rFonts w:asciiTheme="minorEastAsia" w:eastAsiaTheme="minorEastAsia" w:hAnsiTheme="minorEastAsia"/>
                <w:color w:val="000000" w:themeColor="text1"/>
                <w:szCs w:val="21"/>
              </w:rPr>
            </w:pP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p w:rsidR="006E6501" w:rsidRPr="006C3717" w:rsidRDefault="006E6501">
            <w:pPr>
              <w:spacing w:line="300" w:lineRule="exact"/>
              <w:rPr>
                <w:rFonts w:asciiTheme="minorEastAsia" w:eastAsiaTheme="minorEastAsia" w:hAnsiTheme="minorEastAsia"/>
                <w:color w:val="000000" w:themeColor="text1"/>
                <w:szCs w:val="21"/>
              </w:rPr>
            </w:pPr>
          </w:p>
        </w:tc>
      </w:tr>
      <w:tr w:rsidR="006E6501" w:rsidRPr="006C3717">
        <w:trPr>
          <w:trHeight w:val="757"/>
        </w:trPr>
        <w:tc>
          <w:tcPr>
            <w:tcW w:w="691"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p w:rsidR="006E6501" w:rsidRPr="006C3717" w:rsidRDefault="006E6501">
            <w:pPr>
              <w:spacing w:line="300" w:lineRule="exact"/>
              <w:rPr>
                <w:rFonts w:asciiTheme="minorEastAsia" w:eastAsiaTheme="minorEastAsia" w:hAnsiTheme="minorEastAsia"/>
                <w:color w:val="000000" w:themeColor="text1"/>
                <w:szCs w:val="21"/>
              </w:rPr>
            </w:pPr>
          </w:p>
        </w:tc>
      </w:tr>
      <w:tr w:rsidR="006E6501" w:rsidRPr="006C3717">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w:t>
            </w: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w:t>
            </w: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p w:rsidR="006E6501" w:rsidRPr="006C3717" w:rsidRDefault="006E6501">
            <w:pPr>
              <w:spacing w:line="300" w:lineRule="exact"/>
              <w:rPr>
                <w:rFonts w:asciiTheme="minorEastAsia" w:eastAsiaTheme="minorEastAsia" w:hAnsiTheme="minorEastAsia"/>
                <w:color w:val="000000" w:themeColor="text1"/>
                <w:szCs w:val="21"/>
              </w:rPr>
            </w:pPr>
          </w:p>
        </w:tc>
      </w:tr>
      <w:tr w:rsidR="006E6501" w:rsidRPr="006C3717">
        <w:trPr>
          <w:trHeight w:val="757"/>
        </w:trPr>
        <w:tc>
          <w:tcPr>
            <w:tcW w:w="691"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w:t>
            </w:r>
          </w:p>
          <w:p w:rsidR="006E6501" w:rsidRPr="006C3717" w:rsidRDefault="006E6501">
            <w:pPr>
              <w:spacing w:line="340" w:lineRule="exact"/>
              <w:rPr>
                <w:rFonts w:asciiTheme="minorEastAsia" w:eastAsiaTheme="minorEastAsia" w:hAnsiTheme="minorEastAsia"/>
                <w:color w:val="000000" w:themeColor="text1"/>
                <w:szCs w:val="21"/>
              </w:rPr>
            </w:pP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w:t>
            </w:r>
          </w:p>
          <w:p w:rsidR="006E6501" w:rsidRPr="006C3717" w:rsidRDefault="006E6501">
            <w:pPr>
              <w:spacing w:line="300" w:lineRule="exact"/>
              <w:rPr>
                <w:rFonts w:asciiTheme="minorEastAsia" w:eastAsiaTheme="minorEastAsia" w:hAnsiTheme="minorEastAsia"/>
                <w:color w:val="000000" w:themeColor="text1"/>
                <w:szCs w:val="21"/>
              </w:rPr>
            </w:pP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p w:rsidR="006E6501" w:rsidRPr="006C3717" w:rsidRDefault="006E6501">
            <w:pPr>
              <w:spacing w:line="300" w:lineRule="exact"/>
              <w:rPr>
                <w:rFonts w:asciiTheme="minorEastAsia" w:eastAsiaTheme="minorEastAsia" w:hAnsiTheme="minorEastAsia"/>
                <w:color w:val="000000" w:themeColor="text1"/>
                <w:szCs w:val="21"/>
              </w:rPr>
            </w:pPr>
          </w:p>
        </w:tc>
      </w:tr>
      <w:tr w:rsidR="006E6501" w:rsidRPr="006C3717">
        <w:trPr>
          <w:trHeight w:val="757"/>
        </w:trPr>
        <w:tc>
          <w:tcPr>
            <w:tcW w:w="691"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w:t>
            </w:r>
          </w:p>
          <w:p w:rsidR="006E6501" w:rsidRPr="006C3717" w:rsidRDefault="006E6501">
            <w:pPr>
              <w:spacing w:line="340" w:lineRule="exact"/>
              <w:rPr>
                <w:rFonts w:asciiTheme="minorEastAsia" w:eastAsiaTheme="minorEastAsia" w:hAnsiTheme="minorEastAsia"/>
                <w:color w:val="000000" w:themeColor="text1"/>
                <w:szCs w:val="21"/>
              </w:rPr>
            </w:pP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w:t>
            </w:r>
          </w:p>
          <w:p w:rsidR="006E6501" w:rsidRPr="006C3717" w:rsidRDefault="006E6501">
            <w:pPr>
              <w:spacing w:line="300" w:lineRule="exact"/>
              <w:rPr>
                <w:rFonts w:asciiTheme="minorEastAsia" w:eastAsiaTheme="minorEastAsia" w:hAnsiTheme="minorEastAsia"/>
                <w:color w:val="000000" w:themeColor="text1"/>
                <w:szCs w:val="21"/>
              </w:rPr>
            </w:pP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p w:rsidR="006E6501" w:rsidRPr="006C3717" w:rsidRDefault="006E6501">
            <w:pPr>
              <w:spacing w:line="300" w:lineRule="exact"/>
              <w:rPr>
                <w:rFonts w:asciiTheme="minorEastAsia" w:eastAsiaTheme="minorEastAsia" w:hAnsiTheme="minorEastAsia"/>
                <w:color w:val="000000" w:themeColor="text1"/>
                <w:szCs w:val="21"/>
              </w:rPr>
            </w:pPr>
          </w:p>
        </w:tc>
      </w:tr>
      <w:tr w:rsidR="006E6501" w:rsidRPr="006C3717">
        <w:trPr>
          <w:trHeight w:val="650"/>
        </w:trPr>
        <w:tc>
          <w:tcPr>
            <w:tcW w:w="691"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2602"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2430"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0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p w:rsidR="006E6501" w:rsidRPr="006C3717" w:rsidRDefault="006E6501">
            <w:pPr>
              <w:spacing w:line="300" w:lineRule="exact"/>
              <w:rPr>
                <w:rFonts w:asciiTheme="minorEastAsia" w:eastAsiaTheme="minorEastAsia" w:hAnsiTheme="minorEastAsia"/>
                <w:color w:val="000000" w:themeColor="text1"/>
                <w:szCs w:val="21"/>
              </w:rPr>
            </w:pPr>
          </w:p>
        </w:tc>
      </w:tr>
      <w:tr w:rsidR="006E6501" w:rsidRPr="006C3717">
        <w:trPr>
          <w:trHeight w:val="327"/>
        </w:trPr>
        <w:tc>
          <w:tcPr>
            <w:tcW w:w="9480" w:type="dxa"/>
            <w:gridSpan w:val="4"/>
            <w:tcBorders>
              <w:top w:val="single" w:sz="4" w:space="0" w:color="auto"/>
              <w:left w:val="single" w:sz="4" w:space="0" w:color="auto"/>
              <w:bottom w:val="single" w:sz="4" w:space="0" w:color="auto"/>
              <w:right w:val="single" w:sz="4" w:space="0" w:color="auto"/>
            </w:tcBorders>
            <w:noWrap/>
          </w:tcPr>
          <w:p w:rsidR="006E6501" w:rsidRPr="006C3717" w:rsidRDefault="00201841">
            <w:pPr>
              <w:spacing w:line="340" w:lineRule="exac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u w:val="single"/>
              </w:rPr>
              <w:t xml:space="preserve">　　</w:t>
            </w:r>
            <w:r w:rsidRPr="006C3717">
              <w:rPr>
                <w:rFonts w:asciiTheme="minorEastAsia" w:eastAsiaTheme="minorEastAsia" w:hAnsiTheme="minorEastAsia" w:hint="eastAsia"/>
                <w:color w:val="000000" w:themeColor="text1"/>
                <w:szCs w:val="21"/>
              </w:rPr>
              <w:t>分标（此处有分标时填写具体分标号，无分标时填写“无”）</w:t>
            </w:r>
          </w:p>
        </w:tc>
      </w:tr>
    </w:tbl>
    <w:p w:rsidR="006E6501" w:rsidRPr="006C3717" w:rsidRDefault="006E6501">
      <w:pPr>
        <w:pStyle w:val="ab"/>
        <w:spacing w:line="360" w:lineRule="auto"/>
        <w:ind w:left="-708"/>
        <w:rPr>
          <w:rFonts w:asciiTheme="minorEastAsia" w:eastAsiaTheme="minorEastAsia" w:hAnsiTheme="minorEastAsia"/>
          <w:color w:val="000000" w:themeColor="text1"/>
        </w:rPr>
      </w:pPr>
    </w:p>
    <w:p w:rsidR="006E6501" w:rsidRPr="006C3717" w:rsidRDefault="00201841">
      <w:pPr>
        <w:pStyle w:val="ab"/>
        <w:spacing w:line="360" w:lineRule="auto"/>
        <w:ind w:left="-708"/>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注：</w:t>
      </w:r>
    </w:p>
    <w:p w:rsidR="006E6501" w:rsidRPr="006C3717" w:rsidRDefault="00201841">
      <w:pPr>
        <w:pStyle w:val="ab"/>
        <w:spacing w:line="360" w:lineRule="auto"/>
        <w:ind w:left="-708" w:firstLine="4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1.</w:t>
      </w:r>
      <w:r w:rsidRPr="006C3717">
        <w:rPr>
          <w:rFonts w:asciiTheme="minorEastAsia" w:eastAsiaTheme="minorEastAsia" w:hAnsiTheme="minorEastAsia" w:hint="eastAsia"/>
          <w:color w:val="000000" w:themeColor="text1"/>
        </w:rPr>
        <w:t>表格内容均需按要求填写并盖章，不得留空，否则按投标无效处理。</w:t>
      </w:r>
    </w:p>
    <w:p w:rsidR="006E6501" w:rsidRPr="006C3717" w:rsidRDefault="00201841">
      <w:pPr>
        <w:pStyle w:val="ab"/>
        <w:spacing w:line="360" w:lineRule="auto"/>
        <w:ind w:left="-603" w:firstLine="315"/>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2.</w:t>
      </w:r>
      <w:r w:rsidRPr="006C3717">
        <w:rPr>
          <w:rFonts w:asciiTheme="minorEastAsia" w:eastAsiaTheme="minorEastAsia" w:hAnsiTheme="minorEastAsia" w:hint="eastAsia"/>
          <w:color w:val="000000" w:themeColor="text1"/>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投标无效”条款。</w:t>
      </w:r>
    </w:p>
    <w:p w:rsidR="006E6501" w:rsidRPr="006C3717" w:rsidRDefault="00201841">
      <w:pPr>
        <w:pStyle w:val="ab"/>
        <w:spacing w:line="360" w:lineRule="auto"/>
        <w:ind w:left="-603" w:firstLine="315"/>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3.</w:t>
      </w:r>
      <w:r w:rsidRPr="006C3717">
        <w:rPr>
          <w:rFonts w:asciiTheme="minorEastAsia" w:eastAsiaTheme="minorEastAsia" w:hAnsiTheme="minorEastAsia" w:hint="eastAsia"/>
          <w:color w:val="000000" w:themeColor="text1"/>
        </w:rPr>
        <w:t>当投标文件的商务内容低于招标文件要求时，投标人应当如实写明“负偏离”，否则视为虚假应标。</w:t>
      </w:r>
    </w:p>
    <w:p w:rsidR="006E6501" w:rsidRPr="006C3717" w:rsidRDefault="00201841">
      <w:pPr>
        <w:pStyle w:val="ab"/>
        <w:spacing w:line="360" w:lineRule="auto"/>
        <w:ind w:left="-708" w:firstLine="420"/>
        <w:rPr>
          <w:rFonts w:asciiTheme="minorEastAsia" w:eastAsiaTheme="minorEastAsia" w:hAnsiTheme="minorEastAsia"/>
          <w:color w:val="000000" w:themeColor="text1"/>
        </w:rPr>
      </w:pPr>
      <w:r w:rsidRPr="006C3717">
        <w:rPr>
          <w:rFonts w:asciiTheme="minorEastAsia" w:eastAsiaTheme="minorEastAsia" w:hAnsiTheme="minorEastAsia" w:cs="宋体" w:hint="eastAsia"/>
          <w:color w:val="000000" w:themeColor="text1"/>
          <w:szCs w:val="21"/>
        </w:rPr>
        <w:t>4.采购需求中带“▲”及“★”的条款，也要分别在本表“</w:t>
      </w:r>
      <w:r w:rsidRPr="006C3717">
        <w:rPr>
          <w:rFonts w:asciiTheme="minorEastAsia" w:eastAsiaTheme="minorEastAsia" w:hAnsiTheme="minorEastAsia" w:hint="eastAsia"/>
          <w:color w:val="000000" w:themeColor="text1"/>
          <w:szCs w:val="21"/>
        </w:rPr>
        <w:t>投标文件的商务需求</w:t>
      </w:r>
      <w:r w:rsidRPr="006C3717">
        <w:rPr>
          <w:rFonts w:asciiTheme="minorEastAsia" w:eastAsiaTheme="minorEastAsia" w:hAnsiTheme="minorEastAsia" w:cs="宋体" w:hint="eastAsia"/>
          <w:color w:val="000000" w:themeColor="text1"/>
          <w:szCs w:val="21"/>
        </w:rPr>
        <w:t>”、“</w:t>
      </w:r>
      <w:r w:rsidRPr="006C3717">
        <w:rPr>
          <w:rFonts w:asciiTheme="minorEastAsia" w:eastAsiaTheme="minorEastAsia" w:hAnsiTheme="minorEastAsia" w:hint="eastAsia"/>
          <w:color w:val="000000" w:themeColor="text1"/>
          <w:szCs w:val="21"/>
        </w:rPr>
        <w:t>投标文件承诺的商务条款</w:t>
      </w:r>
      <w:r w:rsidRPr="006C3717">
        <w:rPr>
          <w:rFonts w:asciiTheme="minorEastAsia" w:eastAsiaTheme="minorEastAsia" w:hAnsiTheme="minorEastAsia" w:cs="宋体" w:hint="eastAsia"/>
          <w:color w:val="000000" w:themeColor="text1"/>
          <w:szCs w:val="21"/>
        </w:rPr>
        <w:t>”中标记。</w:t>
      </w:r>
    </w:p>
    <w:p w:rsidR="006E6501" w:rsidRPr="006C3717" w:rsidRDefault="006E6501">
      <w:pPr>
        <w:spacing w:before="50" w:after="50"/>
        <w:rPr>
          <w:rFonts w:asciiTheme="minorEastAsia" w:eastAsiaTheme="minorEastAsia" w:hAnsiTheme="minorEastAsia"/>
          <w:color w:val="000000" w:themeColor="text1"/>
          <w:sz w:val="24"/>
        </w:rPr>
      </w:pPr>
    </w:p>
    <w:p w:rsidR="006E6501" w:rsidRPr="006C3717" w:rsidRDefault="00201841">
      <w:pPr>
        <w:spacing w:line="360" w:lineRule="auto"/>
        <w:ind w:firstLineChars="1500" w:firstLine="3600"/>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lang w:val="zh-CN"/>
        </w:rPr>
        <w:t>投标人名称(电子签章)：</w:t>
      </w:r>
    </w:p>
    <w:p w:rsidR="006E6501" w:rsidRPr="006C3717" w:rsidRDefault="00201841">
      <w:pPr>
        <w:spacing w:line="360" w:lineRule="auto"/>
        <w:ind w:firstLineChars="1500" w:firstLine="3600"/>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lang w:val="zh-CN"/>
        </w:rPr>
        <w:t>日期</w:t>
      </w:r>
      <w:r w:rsidRPr="006C3717">
        <w:rPr>
          <w:rFonts w:asciiTheme="minorEastAsia" w:eastAsiaTheme="minorEastAsia" w:hAnsiTheme="minorEastAsia" w:cs="方正仿宋_GB2312" w:hint="eastAsia"/>
          <w:color w:val="000000" w:themeColor="text1"/>
          <w:sz w:val="24"/>
        </w:rPr>
        <w:t xml:space="preserve">：   年   </w:t>
      </w:r>
      <w:r w:rsidRPr="006C3717">
        <w:rPr>
          <w:rFonts w:asciiTheme="minorEastAsia" w:eastAsiaTheme="minorEastAsia" w:hAnsiTheme="minorEastAsia" w:cs="方正仿宋_GB2312" w:hint="eastAsia"/>
          <w:color w:val="000000" w:themeColor="text1"/>
          <w:sz w:val="24"/>
          <w:lang w:val="zh-CN"/>
        </w:rPr>
        <w:t>月日</w:t>
      </w:r>
    </w:p>
    <w:p w:rsidR="006E6501" w:rsidRPr="006C3717" w:rsidRDefault="006E6501">
      <w:pPr>
        <w:widowControl/>
        <w:jc w:val="left"/>
        <w:rPr>
          <w:rFonts w:asciiTheme="minorEastAsia" w:eastAsiaTheme="minorEastAsia" w:hAnsiTheme="minorEastAsia"/>
          <w:color w:val="000000" w:themeColor="text1"/>
          <w:szCs w:val="21"/>
        </w:rPr>
        <w:sectPr w:rsidR="006E6501" w:rsidRPr="006C3717">
          <w:pgSz w:w="11906" w:h="16838"/>
          <w:pgMar w:top="1440" w:right="1797" w:bottom="1440" w:left="1797" w:header="851" w:footer="992" w:gutter="0"/>
          <w:cols w:space="720"/>
        </w:sectPr>
      </w:pPr>
    </w:p>
    <w:p w:rsidR="006E6501" w:rsidRPr="006C3717" w:rsidRDefault="00201841">
      <w:pPr>
        <w:spacing w:before="165" w:after="50"/>
        <w:ind w:firstLine="602"/>
        <w:jc w:val="center"/>
        <w:rPr>
          <w:rFonts w:asciiTheme="minorEastAsia" w:eastAsiaTheme="minorEastAsia" w:hAnsiTheme="minorEastAsia"/>
          <w:b/>
          <w:bCs/>
          <w:color w:val="000000" w:themeColor="text1"/>
          <w:sz w:val="30"/>
          <w:szCs w:val="30"/>
        </w:rPr>
      </w:pPr>
      <w:r w:rsidRPr="006C3717">
        <w:rPr>
          <w:rFonts w:asciiTheme="minorEastAsia" w:eastAsiaTheme="minorEastAsia" w:hAnsiTheme="minorEastAsia" w:hint="eastAsia"/>
          <w:b/>
          <w:bCs/>
          <w:color w:val="000000" w:themeColor="text1"/>
          <w:sz w:val="30"/>
          <w:szCs w:val="30"/>
        </w:rPr>
        <w:lastRenderedPageBreak/>
        <w:t>五、投标人情况介绍</w:t>
      </w:r>
    </w:p>
    <w:p w:rsidR="006E6501" w:rsidRPr="006C3717" w:rsidRDefault="00201841">
      <w:pPr>
        <w:spacing w:line="360" w:lineRule="auto"/>
        <w:ind w:firstLine="4048"/>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hint="eastAsia"/>
          <w:color w:val="000000" w:themeColor="text1"/>
          <w:sz w:val="24"/>
        </w:rPr>
        <w:t>（格式自拟）</w:t>
      </w:r>
    </w:p>
    <w:p w:rsidR="006E6501" w:rsidRPr="006C3717" w:rsidRDefault="006E6501">
      <w:pPr>
        <w:spacing w:line="360" w:lineRule="auto"/>
        <w:ind w:firstLine="4935"/>
        <w:rPr>
          <w:rFonts w:asciiTheme="minorEastAsia" w:eastAsiaTheme="minorEastAsia" w:hAnsiTheme="minorEastAsia"/>
          <w:color w:val="000000" w:themeColor="text1"/>
          <w:szCs w:val="21"/>
        </w:rPr>
      </w:pPr>
    </w:p>
    <w:p w:rsidR="006E6501" w:rsidRPr="006C3717" w:rsidRDefault="006E6501">
      <w:pPr>
        <w:spacing w:line="360" w:lineRule="auto"/>
        <w:ind w:firstLine="4935"/>
        <w:rPr>
          <w:rFonts w:asciiTheme="minorEastAsia" w:eastAsiaTheme="minorEastAsia" w:hAnsiTheme="minorEastAsia"/>
          <w:color w:val="000000" w:themeColor="text1"/>
          <w:szCs w:val="21"/>
        </w:rPr>
      </w:pPr>
    </w:p>
    <w:p w:rsidR="006E6501" w:rsidRPr="006C3717" w:rsidRDefault="006E6501">
      <w:pPr>
        <w:spacing w:line="360" w:lineRule="auto"/>
        <w:ind w:firstLine="4935"/>
        <w:rPr>
          <w:rFonts w:asciiTheme="minorEastAsia" w:eastAsiaTheme="minorEastAsia" w:hAnsiTheme="minorEastAsia"/>
          <w:color w:val="000000" w:themeColor="text1"/>
          <w:szCs w:val="21"/>
        </w:rPr>
      </w:pPr>
    </w:p>
    <w:p w:rsidR="006E6501" w:rsidRPr="006C3717" w:rsidRDefault="006E6501">
      <w:pPr>
        <w:spacing w:line="360" w:lineRule="auto"/>
        <w:ind w:firstLine="4935"/>
        <w:rPr>
          <w:rFonts w:asciiTheme="minorEastAsia" w:eastAsiaTheme="minorEastAsia" w:hAnsiTheme="minorEastAsia"/>
          <w:color w:val="000000" w:themeColor="text1"/>
          <w:szCs w:val="21"/>
        </w:rPr>
      </w:pPr>
    </w:p>
    <w:p w:rsidR="006E6501" w:rsidRPr="006C3717" w:rsidRDefault="00201841">
      <w:pPr>
        <w:spacing w:line="360" w:lineRule="auto"/>
        <w:ind w:firstLine="5640"/>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lang w:val="zh-CN"/>
        </w:rPr>
        <w:t>投标人名称(电子签章)：</w:t>
      </w:r>
    </w:p>
    <w:p w:rsidR="006E6501" w:rsidRPr="006C3717" w:rsidRDefault="00201841">
      <w:pPr>
        <w:spacing w:line="360" w:lineRule="auto"/>
        <w:ind w:firstLine="5160"/>
        <w:rPr>
          <w:rFonts w:asciiTheme="minorEastAsia" w:eastAsiaTheme="minorEastAsia" w:hAnsiTheme="minorEastAsia" w:cs="方正仿宋_GB2312"/>
          <w:color w:val="000000" w:themeColor="text1"/>
          <w:sz w:val="24"/>
          <w:lang w:val="zh-CN"/>
        </w:rPr>
      </w:pPr>
      <w:r w:rsidRPr="006C3717">
        <w:rPr>
          <w:rFonts w:asciiTheme="minorEastAsia" w:eastAsiaTheme="minorEastAsia" w:hAnsiTheme="minorEastAsia" w:cs="方正仿宋_GB2312" w:hint="eastAsia"/>
          <w:color w:val="000000" w:themeColor="text1"/>
          <w:sz w:val="24"/>
          <w:lang w:val="zh-CN"/>
        </w:rPr>
        <w:t>日期</w:t>
      </w:r>
      <w:r w:rsidRPr="006C3717">
        <w:rPr>
          <w:rFonts w:asciiTheme="minorEastAsia" w:eastAsiaTheme="minorEastAsia" w:hAnsiTheme="minorEastAsia" w:cs="方正仿宋_GB2312" w:hint="eastAsia"/>
          <w:color w:val="000000" w:themeColor="text1"/>
          <w:sz w:val="24"/>
        </w:rPr>
        <w:t xml:space="preserve">：   年   </w:t>
      </w:r>
      <w:r w:rsidRPr="006C3717">
        <w:rPr>
          <w:rFonts w:asciiTheme="minorEastAsia" w:eastAsiaTheme="minorEastAsia" w:hAnsiTheme="minorEastAsia" w:cs="方正仿宋_GB2312" w:hint="eastAsia"/>
          <w:color w:val="000000" w:themeColor="text1"/>
          <w:sz w:val="24"/>
          <w:lang w:val="zh-CN"/>
        </w:rPr>
        <w:t>月日</w:t>
      </w:r>
    </w:p>
    <w:p w:rsidR="006E6501" w:rsidRPr="006C3717" w:rsidRDefault="006E6501">
      <w:pPr>
        <w:spacing w:before="165" w:after="50"/>
        <w:ind w:firstLine="602"/>
        <w:jc w:val="center"/>
        <w:rPr>
          <w:rFonts w:asciiTheme="minorEastAsia" w:eastAsiaTheme="minorEastAsia" w:hAnsiTheme="minorEastAsia"/>
          <w:b/>
          <w:bCs/>
          <w:color w:val="000000" w:themeColor="text1"/>
          <w:sz w:val="30"/>
          <w:szCs w:val="30"/>
        </w:rPr>
      </w:pPr>
    </w:p>
    <w:p w:rsidR="006E6501" w:rsidRPr="006C3717" w:rsidRDefault="006E6501">
      <w:pPr>
        <w:widowControl/>
        <w:jc w:val="left"/>
        <w:rPr>
          <w:rFonts w:asciiTheme="minorEastAsia" w:eastAsiaTheme="minorEastAsia" w:hAnsiTheme="minorEastAsia"/>
          <w:b/>
          <w:bCs/>
          <w:color w:val="000000" w:themeColor="text1"/>
          <w:sz w:val="30"/>
          <w:szCs w:val="30"/>
        </w:rPr>
        <w:sectPr w:rsidR="006E6501" w:rsidRPr="006C3717">
          <w:pgSz w:w="11906" w:h="16838"/>
          <w:pgMar w:top="1134" w:right="1134" w:bottom="1134" w:left="1134" w:header="720" w:footer="720" w:gutter="0"/>
          <w:cols w:space="720"/>
        </w:sectPr>
      </w:pPr>
    </w:p>
    <w:p w:rsidR="006E6501" w:rsidRPr="006C3717" w:rsidRDefault="00201841">
      <w:pPr>
        <w:spacing w:before="165" w:after="50"/>
        <w:ind w:firstLine="602"/>
        <w:jc w:val="center"/>
        <w:rPr>
          <w:rFonts w:asciiTheme="minorEastAsia" w:eastAsiaTheme="minorEastAsia" w:hAnsiTheme="minorEastAsia"/>
          <w:b/>
          <w:bCs/>
          <w:color w:val="000000" w:themeColor="text1"/>
          <w:sz w:val="30"/>
          <w:szCs w:val="30"/>
        </w:rPr>
      </w:pPr>
      <w:r w:rsidRPr="006C3717">
        <w:rPr>
          <w:rFonts w:asciiTheme="minorEastAsia" w:eastAsiaTheme="minorEastAsia" w:hAnsiTheme="minorEastAsia" w:hint="eastAsia"/>
          <w:b/>
          <w:bCs/>
          <w:color w:val="000000" w:themeColor="text1"/>
          <w:sz w:val="30"/>
          <w:szCs w:val="30"/>
        </w:rPr>
        <w:lastRenderedPageBreak/>
        <w:t>六、投标人类似的业绩证明文件（如有要求）</w:t>
      </w:r>
    </w:p>
    <w:p w:rsidR="006E6501" w:rsidRPr="006C3717" w:rsidRDefault="006E6501">
      <w:pPr>
        <w:pStyle w:val="af2"/>
        <w:ind w:left="480" w:hanging="480"/>
        <w:rPr>
          <w:rFonts w:asciiTheme="minorEastAsia" w:eastAsiaTheme="minorEastAsia" w:hAnsiTheme="minorEastAsia"/>
          <w:color w:val="000000" w:themeColor="text1"/>
          <w:sz w:val="24"/>
        </w:rPr>
      </w:pPr>
    </w:p>
    <w:p w:rsidR="006E6501" w:rsidRPr="006C3717" w:rsidRDefault="006E6501">
      <w:pPr>
        <w:pStyle w:val="af2"/>
        <w:ind w:left="480" w:hanging="480"/>
        <w:rPr>
          <w:rFonts w:asciiTheme="minorEastAsia" w:eastAsiaTheme="minorEastAsia" w:hAnsiTheme="minorEastAsia"/>
          <w:color w:val="000000" w:themeColor="text1"/>
          <w:sz w:val="24"/>
        </w:rPr>
      </w:pPr>
    </w:p>
    <w:p w:rsidR="006E6501" w:rsidRPr="006C3717" w:rsidRDefault="00201841">
      <w:pPr>
        <w:spacing w:line="360" w:lineRule="auto"/>
        <w:ind w:firstLine="120"/>
        <w:rPr>
          <w:rFonts w:asciiTheme="minorEastAsia" w:eastAsiaTheme="minorEastAsia" w:hAnsiTheme="minorEastAsia"/>
          <w:color w:val="000000" w:themeColor="text1"/>
          <w:sz w:val="24"/>
        </w:rPr>
      </w:pPr>
      <w:r w:rsidRPr="006C3717">
        <w:rPr>
          <w:rFonts w:asciiTheme="minorEastAsia" w:eastAsiaTheme="minorEastAsia" w:hAnsiTheme="minorEastAsia" w:cs="方正仿宋_GB2312" w:hint="eastAsia"/>
          <w:b/>
          <w:color w:val="000000" w:themeColor="text1"/>
          <w:sz w:val="24"/>
        </w:rPr>
        <w:t>附表:相关项目业绩一览表（投标人同类项目合同复印件、用户验收报告、用户评价意见格式自拟）</w:t>
      </w:r>
    </w:p>
    <w:tbl>
      <w:tblPr>
        <w:tblW w:w="0" w:type="auto"/>
        <w:tblInd w:w="113" w:type="dxa"/>
        <w:tblBorders>
          <w:top w:val="single" w:sz="4" w:space="0" w:color="auto"/>
          <w:left w:val="single" w:sz="4" w:space="0" w:color="auto"/>
          <w:bottom w:val="single" w:sz="4" w:space="0" w:color="auto"/>
          <w:right w:val="single" w:sz="4" w:space="0" w:color="auto"/>
        </w:tblBorders>
        <w:tblLook w:val="04A0"/>
      </w:tblPr>
      <w:tblGrid>
        <w:gridCol w:w="1416"/>
        <w:gridCol w:w="1176"/>
        <w:gridCol w:w="1176"/>
        <w:gridCol w:w="696"/>
        <w:gridCol w:w="1176"/>
        <w:gridCol w:w="1386"/>
        <w:gridCol w:w="2145"/>
      </w:tblGrid>
      <w:tr w:rsidR="006E6501" w:rsidRPr="006C3717">
        <w:trPr>
          <w:cantSplit/>
          <w:trHeight w:val="487"/>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24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采购人名称</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24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项目名称</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24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合同</w:t>
            </w:r>
          </w:p>
          <w:p w:rsidR="006E6501" w:rsidRPr="006C3717" w:rsidRDefault="00201841">
            <w:pPr>
              <w:spacing w:line="24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金额</w:t>
            </w:r>
          </w:p>
          <w:p w:rsidR="006E6501" w:rsidRPr="006C3717" w:rsidRDefault="00201841">
            <w:pPr>
              <w:spacing w:line="24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（万元）</w:t>
            </w:r>
          </w:p>
        </w:tc>
        <w:tc>
          <w:tcPr>
            <w:tcW w:w="3258" w:type="dxa"/>
            <w:gridSpan w:val="3"/>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24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附件在投标文件中页码</w:t>
            </w:r>
          </w:p>
        </w:tc>
        <w:tc>
          <w:tcPr>
            <w:tcW w:w="2145" w:type="dxa"/>
            <w:vMerge w:val="restart"/>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40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采购人联系人及</w:t>
            </w:r>
          </w:p>
          <w:p w:rsidR="006E6501" w:rsidRPr="006C3717" w:rsidRDefault="00201841">
            <w:pPr>
              <w:spacing w:line="40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联系电话</w:t>
            </w:r>
          </w:p>
        </w:tc>
      </w:tr>
      <w:tr w:rsidR="006E6501" w:rsidRPr="006C3717">
        <w:trPr>
          <w:cantSplit/>
          <w:trHeight w:val="836"/>
        </w:trPr>
        <w:tc>
          <w:tcPr>
            <w:tcW w:w="0" w:type="auto"/>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24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合同</w:t>
            </w:r>
          </w:p>
        </w:tc>
        <w:tc>
          <w:tcPr>
            <w:tcW w:w="1176"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24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验收报告</w:t>
            </w:r>
          </w:p>
        </w:tc>
        <w:tc>
          <w:tcPr>
            <w:tcW w:w="1386"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240" w:lineRule="exact"/>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用户评价</w:t>
            </w:r>
          </w:p>
        </w:tc>
        <w:tc>
          <w:tcPr>
            <w:tcW w:w="2145"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 w:val="24"/>
              </w:rPr>
            </w:pPr>
          </w:p>
        </w:tc>
      </w:tr>
      <w:tr w:rsidR="006E6501" w:rsidRPr="006C3717">
        <w:trPr>
          <w:trHeight w:val="649"/>
        </w:trPr>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line="240" w:lineRule="exact"/>
              <w:jc w:val="left"/>
              <w:rPr>
                <w:rFonts w:asciiTheme="minorEastAsia" w:eastAsiaTheme="minorEastAsia" w:hAnsiTheme="minorEastAsia"/>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line="240" w:lineRule="exact"/>
              <w:jc w:val="left"/>
              <w:rPr>
                <w:rFonts w:asciiTheme="minorEastAsia" w:eastAsiaTheme="minorEastAsia" w:hAnsiTheme="minorEastAsia"/>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line="240" w:lineRule="exact"/>
              <w:jc w:val="left"/>
              <w:rPr>
                <w:rFonts w:asciiTheme="minorEastAsia" w:eastAsiaTheme="minorEastAsia" w:hAnsiTheme="minorEastAsia"/>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240" w:lineRule="exact"/>
              <w:jc w:val="left"/>
              <w:rPr>
                <w:rFonts w:asciiTheme="minorEastAsia" w:eastAsiaTheme="minorEastAsia" w:hAnsiTheme="minorEastAsia"/>
                <w:color w:val="000000" w:themeColor="text1"/>
                <w:sz w:val="24"/>
              </w:rPr>
            </w:pPr>
          </w:p>
        </w:tc>
        <w:tc>
          <w:tcPr>
            <w:tcW w:w="1176"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240" w:lineRule="exact"/>
              <w:jc w:val="left"/>
              <w:rPr>
                <w:rFonts w:asciiTheme="minorEastAsia" w:eastAsiaTheme="minorEastAsia" w:hAnsiTheme="minorEastAsia"/>
                <w:color w:val="000000" w:themeColor="text1"/>
                <w:sz w:val="24"/>
              </w:rPr>
            </w:pPr>
          </w:p>
        </w:tc>
        <w:tc>
          <w:tcPr>
            <w:tcW w:w="1386"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240" w:lineRule="exact"/>
              <w:jc w:val="left"/>
              <w:rPr>
                <w:rFonts w:asciiTheme="minorEastAsia" w:eastAsiaTheme="minorEastAsia" w:hAnsiTheme="minorEastAsia"/>
                <w:color w:val="000000" w:themeColor="text1"/>
                <w:sz w:val="24"/>
              </w:rPr>
            </w:pPr>
          </w:p>
        </w:tc>
        <w:tc>
          <w:tcPr>
            <w:tcW w:w="2145"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240" w:lineRule="exact"/>
              <w:jc w:val="left"/>
              <w:rPr>
                <w:rFonts w:asciiTheme="minorEastAsia" w:eastAsiaTheme="minorEastAsia" w:hAnsiTheme="minorEastAsia"/>
                <w:color w:val="000000" w:themeColor="text1"/>
                <w:sz w:val="24"/>
              </w:rPr>
            </w:pPr>
          </w:p>
        </w:tc>
      </w:tr>
      <w:tr w:rsidR="006E6501" w:rsidRPr="006C3717">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1176"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1386"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2145"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r>
      <w:tr w:rsidR="006E6501" w:rsidRPr="006C3717">
        <w:trPr>
          <w:trHeight w:val="710"/>
        </w:trPr>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1176"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1386"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2145"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r>
      <w:tr w:rsidR="006E6501" w:rsidRPr="006C3717">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1176"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1386"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2145"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r>
      <w:tr w:rsidR="006E6501" w:rsidRPr="006C3717">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1176"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1386"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c>
          <w:tcPr>
            <w:tcW w:w="2145" w:type="dxa"/>
            <w:tcBorders>
              <w:top w:val="single" w:sz="4" w:space="0" w:color="auto"/>
              <w:left w:val="single" w:sz="4" w:space="0" w:color="auto"/>
              <w:bottom w:val="single" w:sz="4" w:space="0" w:color="auto"/>
              <w:right w:val="single" w:sz="4" w:space="0" w:color="auto"/>
            </w:tcBorders>
          </w:tcPr>
          <w:p w:rsidR="006E6501" w:rsidRPr="006C3717" w:rsidRDefault="006E6501">
            <w:pPr>
              <w:spacing w:before="50" w:after="165" w:line="400" w:lineRule="exact"/>
              <w:jc w:val="left"/>
              <w:rPr>
                <w:rFonts w:asciiTheme="minorEastAsia" w:eastAsiaTheme="minorEastAsia" w:hAnsiTheme="minorEastAsia"/>
                <w:color w:val="000000" w:themeColor="text1"/>
                <w:sz w:val="24"/>
              </w:rPr>
            </w:pPr>
          </w:p>
        </w:tc>
      </w:tr>
    </w:tbl>
    <w:p w:rsidR="006E6501" w:rsidRPr="006C3717" w:rsidRDefault="00201841">
      <w:pPr>
        <w:pStyle w:val="ab"/>
        <w:spacing w:line="360" w:lineRule="auto"/>
        <w:ind w:left="72"/>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注：投标人可按上述格式自行编制，须随表提交相应的合同复印件和用户单位验收证明并注明所在投标人商务技术文件页码。</w:t>
      </w:r>
    </w:p>
    <w:p w:rsidR="006E6501" w:rsidRPr="006C3717" w:rsidRDefault="006E6501">
      <w:pPr>
        <w:spacing w:line="360" w:lineRule="auto"/>
        <w:ind w:firstLine="4935"/>
        <w:rPr>
          <w:rFonts w:asciiTheme="minorEastAsia" w:eastAsiaTheme="minorEastAsia" w:hAnsiTheme="minorEastAsia"/>
          <w:color w:val="000000" w:themeColor="text1"/>
          <w:szCs w:val="21"/>
        </w:rPr>
      </w:pPr>
    </w:p>
    <w:p w:rsidR="006E6501" w:rsidRPr="006C3717" w:rsidRDefault="006E6501">
      <w:pPr>
        <w:spacing w:line="360" w:lineRule="auto"/>
        <w:ind w:firstLine="4935"/>
        <w:rPr>
          <w:rFonts w:asciiTheme="minorEastAsia" w:eastAsiaTheme="minorEastAsia" w:hAnsiTheme="minorEastAsia"/>
          <w:color w:val="000000" w:themeColor="text1"/>
          <w:szCs w:val="21"/>
        </w:rPr>
      </w:pPr>
    </w:p>
    <w:p w:rsidR="006E6501" w:rsidRPr="006C3717" w:rsidRDefault="00201841" w:rsidP="00943B1F">
      <w:pPr>
        <w:spacing w:line="360" w:lineRule="auto"/>
        <w:ind w:leftChars="2508" w:left="5267" w:firstLineChars="3284" w:firstLine="7882"/>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lang w:val="zh-CN"/>
        </w:rPr>
        <w:t>投标人名称(电子签章)：</w:t>
      </w:r>
    </w:p>
    <w:p w:rsidR="006E6501" w:rsidRPr="006C3717" w:rsidRDefault="00201841">
      <w:pPr>
        <w:spacing w:line="360" w:lineRule="auto"/>
        <w:ind w:firstLineChars="2200" w:firstLine="5280"/>
        <w:rPr>
          <w:rFonts w:asciiTheme="minorEastAsia" w:eastAsiaTheme="minorEastAsia" w:hAnsiTheme="minorEastAsia" w:cs="方正仿宋_GB2312"/>
          <w:color w:val="000000" w:themeColor="text1"/>
          <w:sz w:val="24"/>
          <w:lang w:val="zh-CN"/>
        </w:rPr>
      </w:pPr>
      <w:r w:rsidRPr="006C3717">
        <w:rPr>
          <w:rFonts w:asciiTheme="minorEastAsia" w:eastAsiaTheme="minorEastAsia" w:hAnsiTheme="minorEastAsia" w:cs="方正仿宋_GB2312" w:hint="eastAsia"/>
          <w:color w:val="000000" w:themeColor="text1"/>
          <w:sz w:val="24"/>
          <w:lang w:val="zh-CN"/>
        </w:rPr>
        <w:t>日期</w:t>
      </w:r>
      <w:r w:rsidRPr="006C3717">
        <w:rPr>
          <w:rFonts w:asciiTheme="minorEastAsia" w:eastAsiaTheme="minorEastAsia" w:hAnsiTheme="minorEastAsia" w:cs="方正仿宋_GB2312" w:hint="eastAsia"/>
          <w:color w:val="000000" w:themeColor="text1"/>
          <w:sz w:val="24"/>
        </w:rPr>
        <w:t xml:space="preserve">：   年   </w:t>
      </w:r>
      <w:r w:rsidRPr="006C3717">
        <w:rPr>
          <w:rFonts w:asciiTheme="minorEastAsia" w:eastAsiaTheme="minorEastAsia" w:hAnsiTheme="minorEastAsia" w:cs="方正仿宋_GB2312" w:hint="eastAsia"/>
          <w:color w:val="000000" w:themeColor="text1"/>
          <w:sz w:val="24"/>
          <w:lang w:val="zh-CN"/>
        </w:rPr>
        <w:t>月日</w:t>
      </w:r>
    </w:p>
    <w:p w:rsidR="006E6501" w:rsidRPr="006C3717" w:rsidRDefault="006E6501">
      <w:pPr>
        <w:widowControl/>
        <w:spacing w:line="360" w:lineRule="auto"/>
        <w:jc w:val="left"/>
        <w:rPr>
          <w:rFonts w:asciiTheme="minorEastAsia" w:eastAsiaTheme="minorEastAsia" w:hAnsiTheme="minorEastAsia" w:cs="方正仿宋_GB2312"/>
          <w:color w:val="000000" w:themeColor="text1"/>
          <w:sz w:val="24"/>
          <w:lang w:val="zh-CN"/>
        </w:rPr>
        <w:sectPr w:rsidR="006E6501" w:rsidRPr="006C3717">
          <w:pgSz w:w="11906" w:h="16838"/>
          <w:pgMar w:top="1134" w:right="1134" w:bottom="1134" w:left="1134" w:header="720" w:footer="720" w:gutter="0"/>
          <w:cols w:space="720"/>
        </w:sectPr>
      </w:pPr>
    </w:p>
    <w:p w:rsidR="006E6501" w:rsidRPr="006C3717" w:rsidRDefault="00201841">
      <w:pPr>
        <w:pStyle w:val="ab"/>
        <w:jc w:val="center"/>
        <w:outlineLvl w:val="1"/>
        <w:rPr>
          <w:rFonts w:asciiTheme="minorEastAsia" w:eastAsiaTheme="minorEastAsia" w:hAnsiTheme="minorEastAsia"/>
          <w:b/>
          <w:bCs/>
          <w:color w:val="000000" w:themeColor="text1"/>
          <w:sz w:val="28"/>
          <w:szCs w:val="28"/>
        </w:rPr>
      </w:pPr>
      <w:bookmarkStart w:id="322" w:name="_Toc187761575"/>
      <w:bookmarkStart w:id="323" w:name="_Toc19686839"/>
      <w:r w:rsidRPr="006C3717">
        <w:rPr>
          <w:rFonts w:asciiTheme="minorEastAsia" w:eastAsiaTheme="minorEastAsia" w:hAnsiTheme="minorEastAsia" w:hint="eastAsia"/>
          <w:b/>
          <w:bCs/>
          <w:color w:val="000000" w:themeColor="text1"/>
          <w:sz w:val="28"/>
          <w:szCs w:val="28"/>
        </w:rPr>
        <w:lastRenderedPageBreak/>
        <w:t>第四节技术文件格式</w:t>
      </w:r>
      <w:bookmarkEnd w:id="322"/>
      <w:bookmarkEnd w:id="323"/>
    </w:p>
    <w:p w:rsidR="006E6501" w:rsidRPr="006C3717" w:rsidRDefault="00201841">
      <w:pPr>
        <w:spacing w:before="165" w:after="50"/>
        <w:rPr>
          <w:rFonts w:asciiTheme="minorEastAsia" w:eastAsiaTheme="minorEastAsia" w:hAnsiTheme="minorEastAsia"/>
          <w:bCs/>
          <w:color w:val="000000" w:themeColor="text1"/>
          <w:sz w:val="32"/>
          <w:szCs w:val="20"/>
        </w:rPr>
      </w:pPr>
      <w:r w:rsidRPr="006C3717">
        <w:rPr>
          <w:rFonts w:asciiTheme="minorEastAsia" w:eastAsiaTheme="minorEastAsia" w:hAnsiTheme="minorEastAsia" w:hint="eastAsia"/>
          <w:bCs/>
          <w:color w:val="000000" w:themeColor="text1"/>
        </w:rPr>
        <w:t>电子投标文件</w:t>
      </w:r>
    </w:p>
    <w:p w:rsidR="006E6501" w:rsidRPr="006C3717" w:rsidRDefault="006E6501">
      <w:pPr>
        <w:spacing w:before="165" w:after="50"/>
        <w:rPr>
          <w:rFonts w:asciiTheme="minorEastAsia" w:eastAsiaTheme="minorEastAsia" w:hAnsiTheme="minorEastAsia"/>
          <w:color w:val="000000" w:themeColor="text1"/>
          <w:sz w:val="24"/>
          <w:szCs w:val="20"/>
        </w:rPr>
      </w:pPr>
    </w:p>
    <w:p w:rsidR="006E6501" w:rsidRPr="006C3717" w:rsidRDefault="006E6501">
      <w:pPr>
        <w:spacing w:before="165" w:after="50"/>
        <w:jc w:val="center"/>
        <w:rPr>
          <w:rFonts w:asciiTheme="minorEastAsia" w:eastAsiaTheme="minorEastAsia" w:hAnsiTheme="minorEastAsia"/>
          <w:b/>
          <w:bCs/>
          <w:color w:val="000000" w:themeColor="text1"/>
          <w:sz w:val="32"/>
          <w:szCs w:val="32"/>
        </w:rPr>
      </w:pPr>
    </w:p>
    <w:p w:rsidR="006E6501" w:rsidRPr="006C3717" w:rsidRDefault="006E6501">
      <w:pPr>
        <w:spacing w:before="165" w:after="50"/>
        <w:jc w:val="center"/>
        <w:rPr>
          <w:rFonts w:asciiTheme="minorEastAsia" w:eastAsiaTheme="minorEastAsia" w:hAnsiTheme="minorEastAsia"/>
          <w:b/>
          <w:bCs/>
          <w:color w:val="000000" w:themeColor="text1"/>
          <w:sz w:val="32"/>
          <w:szCs w:val="32"/>
        </w:rPr>
      </w:pPr>
    </w:p>
    <w:p w:rsidR="006E6501" w:rsidRPr="006C3717" w:rsidRDefault="006E6501">
      <w:pPr>
        <w:spacing w:before="165" w:after="50"/>
        <w:jc w:val="center"/>
        <w:rPr>
          <w:rFonts w:asciiTheme="minorEastAsia" w:eastAsiaTheme="minorEastAsia" w:hAnsiTheme="minorEastAsia"/>
          <w:b/>
          <w:bCs/>
          <w:color w:val="000000" w:themeColor="text1"/>
          <w:sz w:val="32"/>
          <w:szCs w:val="32"/>
        </w:rPr>
      </w:pPr>
    </w:p>
    <w:p w:rsidR="006E6501" w:rsidRPr="006C3717" w:rsidRDefault="00201841">
      <w:pPr>
        <w:spacing w:before="165" w:after="50"/>
        <w:jc w:val="center"/>
        <w:rPr>
          <w:rFonts w:asciiTheme="minorEastAsia" w:eastAsiaTheme="minorEastAsia" w:hAnsiTheme="minorEastAsia"/>
          <w:b/>
          <w:bCs/>
          <w:color w:val="000000" w:themeColor="text1"/>
          <w:sz w:val="32"/>
          <w:szCs w:val="32"/>
        </w:rPr>
      </w:pPr>
      <w:r w:rsidRPr="006C3717">
        <w:rPr>
          <w:rFonts w:asciiTheme="minorEastAsia" w:eastAsiaTheme="minorEastAsia" w:hAnsiTheme="minorEastAsia" w:hint="eastAsia"/>
          <w:b/>
          <w:bCs/>
          <w:color w:val="000000" w:themeColor="text1"/>
          <w:sz w:val="32"/>
          <w:szCs w:val="32"/>
        </w:rPr>
        <w:t>技术文件（封面）</w:t>
      </w:r>
    </w:p>
    <w:p w:rsidR="006E6501" w:rsidRPr="006C3717" w:rsidRDefault="006E6501">
      <w:pPr>
        <w:spacing w:before="165" w:after="50"/>
        <w:rPr>
          <w:rFonts w:asciiTheme="minorEastAsia" w:eastAsiaTheme="minorEastAsia" w:hAnsiTheme="minorEastAsia"/>
          <w:bCs/>
          <w:color w:val="000000" w:themeColor="text1"/>
          <w:sz w:val="24"/>
          <w:szCs w:val="20"/>
        </w:rPr>
      </w:pPr>
    </w:p>
    <w:p w:rsidR="006E6501" w:rsidRPr="006C3717" w:rsidRDefault="00201841">
      <w:pPr>
        <w:spacing w:before="165" w:after="50" w:line="400" w:lineRule="exact"/>
        <w:ind w:firstLine="360"/>
        <w:rPr>
          <w:rFonts w:asciiTheme="minorEastAsia" w:eastAsiaTheme="minorEastAsia" w:hAnsiTheme="minorEastAsia"/>
          <w:bCs/>
          <w:color w:val="000000" w:themeColor="text1"/>
          <w:sz w:val="24"/>
          <w:szCs w:val="20"/>
        </w:rPr>
      </w:pPr>
      <w:r w:rsidRPr="006C3717">
        <w:rPr>
          <w:rFonts w:asciiTheme="minorEastAsia" w:eastAsiaTheme="minorEastAsia" w:hAnsiTheme="minorEastAsia" w:hint="eastAsia"/>
          <w:bCs/>
          <w:color w:val="000000" w:themeColor="text1"/>
          <w:sz w:val="24"/>
        </w:rPr>
        <w:t>项目名称：</w:t>
      </w:r>
      <w:bookmarkStart w:id="324" w:name="PO_3000001866_PM002_8"/>
      <w:r w:rsidRPr="006C3717">
        <w:rPr>
          <w:rFonts w:asciiTheme="minorEastAsia" w:eastAsiaTheme="minorEastAsia" w:hAnsiTheme="minorEastAsia" w:hint="eastAsia"/>
          <w:bCs/>
          <w:color w:val="000000" w:themeColor="text1"/>
          <w:sz w:val="24"/>
        </w:rPr>
        <w:t>[项目采购-项目名称]</w:t>
      </w:r>
      <w:bookmarkEnd w:id="324"/>
    </w:p>
    <w:p w:rsidR="006E6501" w:rsidRPr="006C3717" w:rsidRDefault="00201841">
      <w:pPr>
        <w:spacing w:before="165" w:after="50" w:line="400" w:lineRule="exact"/>
        <w:ind w:firstLine="36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项目编号：</w:t>
      </w:r>
      <w:bookmarkStart w:id="325" w:name="PO_3000001866_PM001_6"/>
      <w:r w:rsidRPr="006C3717">
        <w:rPr>
          <w:rFonts w:asciiTheme="minorEastAsia" w:eastAsiaTheme="minorEastAsia" w:hAnsiTheme="minorEastAsia" w:hint="eastAsia"/>
          <w:bCs/>
          <w:color w:val="000000" w:themeColor="text1"/>
          <w:sz w:val="24"/>
        </w:rPr>
        <w:t>[项目采购-项目编号]</w:t>
      </w:r>
      <w:bookmarkEnd w:id="325"/>
    </w:p>
    <w:p w:rsidR="006E6501" w:rsidRPr="006C3717" w:rsidRDefault="00201841">
      <w:pPr>
        <w:spacing w:before="165" w:after="50" w:line="400" w:lineRule="exact"/>
        <w:ind w:firstLine="36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所投分标：</w:t>
      </w:r>
    </w:p>
    <w:p w:rsidR="006E6501" w:rsidRPr="006C3717" w:rsidRDefault="00201841">
      <w:pPr>
        <w:spacing w:before="165" w:after="50" w:line="400" w:lineRule="exact"/>
        <w:ind w:firstLine="36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投标人名称：</w:t>
      </w:r>
    </w:p>
    <w:p w:rsidR="006E6501" w:rsidRPr="006C3717" w:rsidRDefault="00201841">
      <w:pPr>
        <w:spacing w:before="165" w:after="50" w:line="400" w:lineRule="exact"/>
        <w:ind w:firstLine="36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投标人地址：</w:t>
      </w:r>
    </w:p>
    <w:p w:rsidR="006E6501" w:rsidRPr="006C3717" w:rsidRDefault="00201841">
      <w:pPr>
        <w:spacing w:before="165" w:after="50"/>
        <w:ind w:firstLine="645"/>
        <w:jc w:val="center"/>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年   月   日</w:t>
      </w:r>
    </w:p>
    <w:p w:rsidR="006E6501" w:rsidRPr="006C3717" w:rsidRDefault="006E6501">
      <w:pPr>
        <w:spacing w:before="165" w:after="50"/>
        <w:ind w:firstLine="645"/>
        <w:jc w:val="center"/>
        <w:rPr>
          <w:rFonts w:asciiTheme="minorEastAsia" w:eastAsiaTheme="minorEastAsia" w:hAnsiTheme="minorEastAsia"/>
          <w:color w:val="000000" w:themeColor="text1"/>
          <w:sz w:val="24"/>
          <w:szCs w:val="20"/>
        </w:rPr>
      </w:pPr>
    </w:p>
    <w:p w:rsidR="006E6501" w:rsidRPr="006C3717" w:rsidRDefault="00201841">
      <w:pPr>
        <w:jc w:val="center"/>
        <w:rPr>
          <w:rFonts w:asciiTheme="minorEastAsia" w:eastAsiaTheme="minorEastAsia" w:hAnsiTheme="minorEastAsia" w:cs="方正仿宋_GB2312"/>
          <w:b/>
          <w:color w:val="000000" w:themeColor="text1"/>
          <w:sz w:val="28"/>
          <w:szCs w:val="28"/>
        </w:rPr>
      </w:pPr>
      <w:r w:rsidRPr="006C3717">
        <w:rPr>
          <w:rFonts w:asciiTheme="minorEastAsia" w:eastAsiaTheme="minorEastAsia" w:hAnsiTheme="minorEastAsia" w:hint="eastAsia"/>
          <w:b/>
          <w:bCs/>
          <w:color w:val="000000" w:themeColor="text1"/>
          <w:sz w:val="24"/>
        </w:rPr>
        <w:br w:type="page" w:clear="all"/>
      </w:r>
      <w:r w:rsidRPr="006C3717">
        <w:rPr>
          <w:rFonts w:asciiTheme="minorEastAsia" w:eastAsiaTheme="minorEastAsia" w:hAnsiTheme="minorEastAsia" w:cs="方正仿宋_GB2312" w:hint="eastAsia"/>
          <w:b/>
          <w:color w:val="000000" w:themeColor="text1"/>
          <w:sz w:val="28"/>
          <w:szCs w:val="28"/>
        </w:rPr>
        <w:lastRenderedPageBreak/>
        <w:t>技术文件目录</w:t>
      </w:r>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t>一、投标服务技术需求偏离表…………………………………………………（页码）</w:t>
      </w:r>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t>二、服务方案……………………………………………………………………（页码）</w:t>
      </w:r>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t>三、对本项目总体要求和理解…………………………………………………（页码）</w:t>
      </w:r>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t>四、投标人对项目的合理化建议和改进措施</w:t>
      </w:r>
      <w:r w:rsidRPr="006C3717">
        <w:rPr>
          <w:rFonts w:asciiTheme="minorEastAsia" w:eastAsiaTheme="minorEastAsia" w:hAnsiTheme="minorEastAsia" w:cs="方正仿宋_GB2312" w:hint="eastAsia"/>
          <w:color w:val="000000" w:themeColor="text1"/>
          <w:lang w:val="zh-CN"/>
        </w:rPr>
        <w:t>………………………</w:t>
      </w:r>
      <w:r w:rsidRPr="006C3717">
        <w:rPr>
          <w:rFonts w:asciiTheme="minorEastAsia" w:eastAsiaTheme="minorEastAsia" w:hAnsiTheme="minorEastAsia" w:cs="方正仿宋_GB2312" w:hint="eastAsia"/>
          <w:color w:val="000000" w:themeColor="text1"/>
        </w:rPr>
        <w:t>…………（页码）</w:t>
      </w:r>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t>五、优惠条件及特殊承诺（如有）</w:t>
      </w:r>
      <w:r w:rsidRPr="006C3717">
        <w:rPr>
          <w:rFonts w:asciiTheme="minorEastAsia" w:eastAsiaTheme="minorEastAsia" w:hAnsiTheme="minorEastAsia" w:cs="方正仿宋_GB2312" w:hint="eastAsia"/>
          <w:color w:val="000000" w:themeColor="text1"/>
          <w:lang w:val="zh-CN"/>
        </w:rPr>
        <w:t>……………………………………………</w:t>
      </w:r>
      <w:r w:rsidRPr="006C3717">
        <w:rPr>
          <w:rFonts w:asciiTheme="minorEastAsia" w:eastAsiaTheme="minorEastAsia" w:hAnsiTheme="minorEastAsia" w:cs="方正仿宋_GB2312" w:hint="eastAsia"/>
          <w:color w:val="000000" w:themeColor="text1"/>
        </w:rPr>
        <w:t>（页码）</w:t>
      </w:r>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t>六、备品备件及供选择的配套零部件清单（如有）</w:t>
      </w:r>
      <w:r w:rsidRPr="006C3717">
        <w:rPr>
          <w:rFonts w:asciiTheme="minorEastAsia" w:eastAsiaTheme="minorEastAsia" w:hAnsiTheme="minorEastAsia" w:cs="方正仿宋_GB2312" w:hint="eastAsia"/>
          <w:color w:val="000000" w:themeColor="text1"/>
          <w:lang w:val="zh-CN"/>
        </w:rPr>
        <w:t>………………………</w:t>
      </w:r>
      <w:r w:rsidRPr="006C3717">
        <w:rPr>
          <w:rFonts w:asciiTheme="minorEastAsia" w:eastAsiaTheme="minorEastAsia" w:hAnsiTheme="minorEastAsia" w:cs="方正仿宋_GB2312" w:hint="eastAsia"/>
          <w:color w:val="000000" w:themeColor="text1"/>
        </w:rPr>
        <w:t>…（页码）</w:t>
      </w:r>
    </w:p>
    <w:p w:rsidR="006E6501" w:rsidRPr="006C3717" w:rsidRDefault="00201841">
      <w:pPr>
        <w:pStyle w:val="52"/>
        <w:spacing w:line="360" w:lineRule="auto"/>
        <w:rPr>
          <w:rFonts w:asciiTheme="minorEastAsia" w:eastAsiaTheme="minorEastAsia" w:hAnsiTheme="minorEastAsia" w:cs="方正仿宋_GB2312"/>
          <w:color w:val="000000" w:themeColor="text1"/>
        </w:rPr>
      </w:pPr>
      <w:r w:rsidRPr="006C3717">
        <w:rPr>
          <w:rFonts w:asciiTheme="minorEastAsia" w:eastAsiaTheme="minorEastAsia" w:hAnsiTheme="minorEastAsia" w:cs="方正仿宋_GB2312" w:hint="eastAsia"/>
          <w:color w:val="000000" w:themeColor="text1"/>
        </w:rPr>
        <w:t>七、认为需要的其他技术文件或说明（如有）</w:t>
      </w:r>
      <w:r w:rsidRPr="006C3717">
        <w:rPr>
          <w:rFonts w:asciiTheme="minorEastAsia" w:eastAsiaTheme="minorEastAsia" w:hAnsiTheme="minorEastAsia" w:cs="方正仿宋_GB2312" w:hint="eastAsia"/>
          <w:color w:val="000000" w:themeColor="text1"/>
          <w:lang w:val="zh-CN"/>
        </w:rPr>
        <w:t>………………………………</w:t>
      </w:r>
      <w:r w:rsidRPr="006C3717">
        <w:rPr>
          <w:rFonts w:asciiTheme="minorEastAsia" w:eastAsiaTheme="minorEastAsia" w:hAnsiTheme="minorEastAsia" w:cs="方正仿宋_GB2312" w:hint="eastAsia"/>
          <w:color w:val="000000" w:themeColor="text1"/>
        </w:rPr>
        <w:t>（页码）</w:t>
      </w:r>
    </w:p>
    <w:p w:rsidR="006E6501" w:rsidRPr="006C3717" w:rsidRDefault="00201841">
      <w:pPr>
        <w:spacing w:line="360" w:lineRule="auto"/>
        <w:rPr>
          <w:rFonts w:asciiTheme="minorEastAsia" w:eastAsiaTheme="minorEastAsia" w:hAnsiTheme="minorEastAsia" w:cs="方正仿宋_GB2312"/>
          <w:b/>
          <w:bCs/>
          <w:color w:val="000000" w:themeColor="text1"/>
          <w:sz w:val="24"/>
        </w:rPr>
      </w:pPr>
      <w:r w:rsidRPr="006C3717">
        <w:rPr>
          <w:rFonts w:asciiTheme="minorEastAsia" w:eastAsiaTheme="minorEastAsia" w:hAnsiTheme="minorEastAsia" w:cs="方正仿宋_GB2312" w:hint="eastAsia"/>
          <w:b/>
          <w:bCs/>
          <w:color w:val="000000" w:themeColor="text1"/>
          <w:sz w:val="24"/>
        </w:rPr>
        <w:t>注：以上目录是基本格式要求，各投标人可根据自身情况进一步向下增加内容或细化。</w:t>
      </w:r>
    </w:p>
    <w:p w:rsidR="006E6501" w:rsidRPr="006C3717" w:rsidRDefault="006E6501">
      <w:pPr>
        <w:spacing w:before="165" w:after="50"/>
        <w:ind w:left="143" w:firstLine="472"/>
        <w:jc w:val="left"/>
        <w:rPr>
          <w:rFonts w:asciiTheme="minorEastAsia" w:eastAsiaTheme="minorEastAsia" w:hAnsiTheme="minorEastAsia"/>
          <w:b/>
          <w:color w:val="000000" w:themeColor="text1"/>
          <w:sz w:val="24"/>
        </w:rPr>
      </w:pPr>
    </w:p>
    <w:p w:rsidR="006E6501" w:rsidRPr="006C3717" w:rsidRDefault="00201841">
      <w:pPr>
        <w:spacing w:before="165" w:after="50"/>
        <w:ind w:left="143" w:firstLine="472"/>
        <w:jc w:val="left"/>
        <w:rPr>
          <w:rFonts w:asciiTheme="minorEastAsia" w:eastAsiaTheme="minorEastAsia" w:hAnsiTheme="minorEastAsia"/>
          <w:b/>
          <w:color w:val="000000" w:themeColor="text1"/>
          <w:sz w:val="24"/>
        </w:rPr>
      </w:pPr>
      <w:r w:rsidRPr="006C3717">
        <w:rPr>
          <w:rFonts w:asciiTheme="minorEastAsia" w:eastAsiaTheme="minorEastAsia" w:hAnsiTheme="minorEastAsia" w:hint="eastAsia"/>
          <w:b/>
          <w:color w:val="000000" w:themeColor="text1"/>
          <w:sz w:val="24"/>
        </w:rPr>
        <w:br w:type="page" w:clear="all"/>
      </w:r>
    </w:p>
    <w:p w:rsidR="006E6501" w:rsidRPr="006C3717" w:rsidRDefault="00201841">
      <w:pPr>
        <w:pStyle w:val="ab"/>
        <w:spacing w:line="500" w:lineRule="exact"/>
        <w:jc w:val="center"/>
        <w:rPr>
          <w:rFonts w:asciiTheme="minorEastAsia" w:eastAsiaTheme="minorEastAsia" w:hAnsiTheme="minorEastAsia"/>
          <w:b/>
          <w:bCs/>
          <w:color w:val="000000" w:themeColor="text1"/>
          <w:sz w:val="30"/>
          <w:szCs w:val="30"/>
        </w:rPr>
      </w:pPr>
      <w:r w:rsidRPr="006C3717">
        <w:rPr>
          <w:rFonts w:asciiTheme="minorEastAsia" w:eastAsiaTheme="minorEastAsia" w:hAnsiTheme="minorEastAsia" w:hint="eastAsia"/>
          <w:b/>
          <w:bCs/>
          <w:color w:val="000000" w:themeColor="text1"/>
          <w:sz w:val="30"/>
          <w:szCs w:val="30"/>
        </w:rPr>
        <w:lastRenderedPageBreak/>
        <w:t>一、投标服务技术需求偏离表</w:t>
      </w:r>
    </w:p>
    <w:p w:rsidR="006E6501" w:rsidRPr="006C3717" w:rsidRDefault="006E6501">
      <w:pPr>
        <w:pStyle w:val="ab"/>
        <w:spacing w:line="440" w:lineRule="exact"/>
        <w:ind w:firstLine="420"/>
        <w:rPr>
          <w:rFonts w:asciiTheme="minorEastAsia" w:eastAsiaTheme="minorEastAsia" w:hAnsiTheme="minorEastAsia"/>
          <w:color w:val="000000" w:themeColor="text1"/>
        </w:rPr>
      </w:pPr>
    </w:p>
    <w:p w:rsidR="006E6501" w:rsidRPr="006C3717" w:rsidRDefault="00201841">
      <w:pPr>
        <w:pStyle w:val="ab"/>
        <w:spacing w:line="600" w:lineRule="exact"/>
        <w:ind w:firstLine="480"/>
        <w:rPr>
          <w:rFonts w:asciiTheme="minorEastAsia" w:eastAsiaTheme="minorEastAsia" w:hAnsiTheme="minorEastAsia"/>
          <w:color w:val="000000" w:themeColor="text1"/>
          <w:sz w:val="24"/>
          <w:szCs w:val="24"/>
        </w:rPr>
      </w:pPr>
      <w:r w:rsidRPr="006C3717">
        <w:rPr>
          <w:rFonts w:asciiTheme="minorEastAsia" w:eastAsiaTheme="minorEastAsia" w:hAnsiTheme="minorEastAsia" w:hint="eastAsia"/>
          <w:color w:val="000000" w:themeColor="text1"/>
          <w:sz w:val="24"/>
          <w:szCs w:val="24"/>
        </w:rPr>
        <w:t>请根据所投服务的实际技术参数，</w:t>
      </w:r>
      <w:r w:rsidRPr="006C3717">
        <w:rPr>
          <w:rFonts w:asciiTheme="minorEastAsia" w:eastAsiaTheme="minorEastAsia" w:hAnsiTheme="minorEastAsia" w:hint="eastAsia"/>
          <w:b/>
          <w:color w:val="000000" w:themeColor="text1"/>
          <w:sz w:val="28"/>
          <w:szCs w:val="28"/>
        </w:rPr>
        <w:t>逐条对应</w:t>
      </w:r>
      <w:r w:rsidRPr="006C3717">
        <w:rPr>
          <w:rFonts w:asciiTheme="minorEastAsia" w:eastAsiaTheme="minorEastAsia" w:hAnsiTheme="minorEastAsia" w:hint="eastAsia"/>
          <w:color w:val="000000" w:themeColor="text1"/>
          <w:sz w:val="24"/>
          <w:szCs w:val="24"/>
        </w:rPr>
        <w:t>本项目招标文件第二章“服务需求一览表”中的</w:t>
      </w:r>
      <w:r w:rsidRPr="006C3717">
        <w:rPr>
          <w:rFonts w:asciiTheme="minorEastAsia" w:eastAsiaTheme="minorEastAsia" w:hAnsiTheme="minorEastAsia" w:hint="eastAsia"/>
          <w:b/>
          <w:color w:val="000000" w:themeColor="text1"/>
          <w:sz w:val="28"/>
          <w:szCs w:val="28"/>
        </w:rPr>
        <w:t>采购标的及服务参数</w:t>
      </w:r>
      <w:r w:rsidRPr="006C3717">
        <w:rPr>
          <w:rFonts w:asciiTheme="minorEastAsia" w:eastAsiaTheme="minorEastAsia" w:hAnsiTheme="minorEastAsia" w:hint="eastAsia"/>
          <w:color w:val="000000" w:themeColor="text1"/>
          <w:sz w:val="24"/>
          <w:szCs w:val="24"/>
        </w:rPr>
        <w:t>详细填写相应的具体内容。“偏离说明”一栏应当选择“正偏离”、“负偏离”或“无偏离”进行填写。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1260"/>
        <w:gridCol w:w="2310"/>
        <w:gridCol w:w="1516"/>
        <w:gridCol w:w="3297"/>
        <w:gridCol w:w="1168"/>
      </w:tblGrid>
      <w:tr w:rsidR="006E6501" w:rsidRPr="006C3717">
        <w:trPr>
          <w:cantSplit/>
          <w:trHeight w:val="417"/>
          <w:jc w:val="center"/>
        </w:trPr>
        <w:tc>
          <w:tcPr>
            <w:tcW w:w="634" w:type="dxa"/>
            <w:vMerge w:val="restart"/>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项号</w:t>
            </w:r>
          </w:p>
        </w:tc>
        <w:tc>
          <w:tcPr>
            <w:tcW w:w="3570" w:type="dxa"/>
            <w:gridSpan w:val="2"/>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招标文件需求</w:t>
            </w:r>
          </w:p>
        </w:tc>
        <w:tc>
          <w:tcPr>
            <w:tcW w:w="4813" w:type="dxa"/>
            <w:gridSpan w:val="2"/>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投标文件承诺</w:t>
            </w:r>
          </w:p>
        </w:tc>
        <w:tc>
          <w:tcPr>
            <w:tcW w:w="1168" w:type="dxa"/>
            <w:vMerge w:val="restart"/>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偏离说明</w:t>
            </w:r>
          </w:p>
        </w:tc>
      </w:tr>
      <w:tr w:rsidR="006E6501" w:rsidRPr="006C3717">
        <w:trPr>
          <w:cantSplit/>
          <w:trHeight w:val="635"/>
          <w:jc w:val="center"/>
        </w:trPr>
        <w:tc>
          <w:tcPr>
            <w:tcW w:w="10185"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标的名称</w:t>
            </w:r>
          </w:p>
        </w:tc>
        <w:tc>
          <w:tcPr>
            <w:tcW w:w="231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服务参数</w:t>
            </w:r>
          </w:p>
        </w:tc>
        <w:tc>
          <w:tcPr>
            <w:tcW w:w="1516"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标的名称</w:t>
            </w:r>
          </w:p>
        </w:tc>
        <w:tc>
          <w:tcPr>
            <w:tcW w:w="3297"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所提供服务的内容</w:t>
            </w:r>
          </w:p>
        </w:tc>
        <w:tc>
          <w:tcPr>
            <w:tcW w:w="1168" w:type="dxa"/>
            <w:vMerge/>
            <w:tcBorders>
              <w:top w:val="single" w:sz="4" w:space="0" w:color="auto"/>
              <w:left w:val="single" w:sz="4" w:space="0" w:color="auto"/>
              <w:bottom w:val="single" w:sz="4" w:space="0" w:color="auto"/>
              <w:right w:val="single" w:sz="4" w:space="0" w:color="auto"/>
            </w:tcBorders>
            <w:vAlign w:val="center"/>
          </w:tcPr>
          <w:p w:rsidR="006E6501" w:rsidRPr="006C3717" w:rsidRDefault="006E6501">
            <w:pPr>
              <w:widowControl/>
              <w:jc w:val="left"/>
              <w:rPr>
                <w:rFonts w:asciiTheme="minorEastAsia" w:eastAsiaTheme="minorEastAsia" w:hAnsiTheme="minorEastAsia"/>
                <w:color w:val="000000" w:themeColor="text1"/>
                <w:szCs w:val="21"/>
              </w:rPr>
            </w:pPr>
          </w:p>
        </w:tc>
      </w:tr>
      <w:tr w:rsidR="006E6501" w:rsidRPr="006C3717">
        <w:trPr>
          <w:jc w:val="center"/>
        </w:trPr>
        <w:tc>
          <w:tcPr>
            <w:tcW w:w="634"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231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w:t>
            </w:r>
          </w:p>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w:t>
            </w:r>
          </w:p>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w:t>
            </w:r>
          </w:p>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1516"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3297"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w:t>
            </w:r>
          </w:p>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w:t>
            </w:r>
          </w:p>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w:t>
            </w:r>
          </w:p>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1168"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tc>
      </w:tr>
      <w:tr w:rsidR="006E6501" w:rsidRPr="006C3717">
        <w:trPr>
          <w:jc w:val="center"/>
        </w:trPr>
        <w:tc>
          <w:tcPr>
            <w:tcW w:w="634"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231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w:t>
            </w:r>
          </w:p>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w:t>
            </w:r>
          </w:p>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w:t>
            </w:r>
          </w:p>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1516"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3297"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1……</w:t>
            </w:r>
          </w:p>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2……</w:t>
            </w:r>
          </w:p>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3……</w:t>
            </w:r>
          </w:p>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1168"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正偏离（负偏离或无偏离）</w:t>
            </w:r>
          </w:p>
        </w:tc>
      </w:tr>
      <w:tr w:rsidR="006E6501" w:rsidRPr="006C3717">
        <w:trPr>
          <w:jc w:val="center"/>
        </w:trPr>
        <w:tc>
          <w:tcPr>
            <w:tcW w:w="634"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w:t>
            </w:r>
          </w:p>
        </w:tc>
        <w:tc>
          <w:tcPr>
            <w:tcW w:w="1260"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rPr>
                <w:rFonts w:asciiTheme="minorEastAsia" w:eastAsiaTheme="minorEastAsia" w:hAnsiTheme="minorEastAsia"/>
                <w:color w:val="000000" w:themeColor="text1"/>
                <w:szCs w:val="21"/>
              </w:rPr>
            </w:pPr>
          </w:p>
        </w:tc>
        <w:tc>
          <w:tcPr>
            <w:tcW w:w="2310"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rPr>
                <w:rFonts w:asciiTheme="minorEastAsia" w:eastAsiaTheme="minorEastAsia" w:hAnsiTheme="minorEastAsia"/>
                <w:color w:val="000000" w:themeColor="text1"/>
                <w:szCs w:val="21"/>
              </w:rPr>
            </w:pPr>
          </w:p>
        </w:tc>
        <w:tc>
          <w:tcPr>
            <w:tcW w:w="1516"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rPr>
                <w:rFonts w:asciiTheme="minorEastAsia" w:eastAsiaTheme="minorEastAsia" w:hAnsiTheme="minorEastAsia"/>
                <w:color w:val="000000" w:themeColor="text1"/>
                <w:szCs w:val="21"/>
              </w:rPr>
            </w:pPr>
          </w:p>
        </w:tc>
        <w:tc>
          <w:tcPr>
            <w:tcW w:w="3297"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rPr>
                <w:rFonts w:asciiTheme="minorEastAsia" w:eastAsiaTheme="minorEastAsia" w:hAnsiTheme="minorEastAsia"/>
                <w:color w:val="000000" w:themeColor="text1"/>
                <w:szCs w:val="21"/>
              </w:rPr>
            </w:pPr>
          </w:p>
        </w:tc>
        <w:tc>
          <w:tcPr>
            <w:tcW w:w="1168"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rPr>
                <w:rFonts w:asciiTheme="minorEastAsia" w:eastAsiaTheme="minorEastAsia" w:hAnsiTheme="minorEastAsia"/>
                <w:color w:val="000000" w:themeColor="text1"/>
                <w:szCs w:val="21"/>
              </w:rPr>
            </w:pPr>
          </w:p>
        </w:tc>
      </w:tr>
      <w:tr w:rsidR="006E6501" w:rsidRPr="006C3717">
        <w:trPr>
          <w:trHeight w:val="848"/>
          <w:jc w:val="center"/>
        </w:trPr>
        <w:tc>
          <w:tcPr>
            <w:tcW w:w="10185" w:type="dxa"/>
            <w:gridSpan w:val="6"/>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u w:val="single"/>
              </w:rPr>
              <w:t xml:space="preserve">　　</w:t>
            </w:r>
            <w:r w:rsidRPr="006C3717">
              <w:rPr>
                <w:rFonts w:asciiTheme="minorEastAsia" w:eastAsiaTheme="minorEastAsia" w:hAnsiTheme="minorEastAsia" w:hint="eastAsia"/>
                <w:color w:val="000000" w:themeColor="text1"/>
                <w:szCs w:val="21"/>
              </w:rPr>
              <w:t>分标（此处有分标时填写具体分标号，无分标时填写“无”）</w:t>
            </w:r>
          </w:p>
        </w:tc>
      </w:tr>
    </w:tbl>
    <w:p w:rsidR="006E6501" w:rsidRPr="006C3717" w:rsidRDefault="00201841">
      <w:pPr>
        <w:pStyle w:val="ab"/>
        <w:spacing w:line="360" w:lineRule="auto"/>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注：</w:t>
      </w:r>
    </w:p>
    <w:p w:rsidR="006E6501" w:rsidRPr="006C3717" w:rsidRDefault="00201841">
      <w:pPr>
        <w:pStyle w:val="ab"/>
        <w:spacing w:line="360" w:lineRule="auto"/>
        <w:rPr>
          <w:rFonts w:asciiTheme="minorEastAsia" w:eastAsiaTheme="minorEastAsia" w:hAnsiTheme="minorEastAsia"/>
          <w:color w:val="000000" w:themeColor="text1"/>
          <w:szCs w:val="21"/>
        </w:rPr>
      </w:pPr>
      <w:r w:rsidRPr="006C3717">
        <w:rPr>
          <w:rFonts w:asciiTheme="minorEastAsia" w:eastAsiaTheme="minorEastAsia" w:hAnsiTheme="minorEastAsia" w:cs="宋体" w:hint="eastAsia"/>
          <w:color w:val="000000" w:themeColor="text1"/>
          <w:szCs w:val="21"/>
        </w:rPr>
        <w:t>1.</w:t>
      </w:r>
      <w:r w:rsidRPr="006C3717">
        <w:rPr>
          <w:rFonts w:asciiTheme="minorEastAsia" w:eastAsiaTheme="minorEastAsia" w:hAnsiTheme="minorEastAsia" w:hint="eastAsia"/>
          <w:color w:val="000000" w:themeColor="text1"/>
          <w:szCs w:val="21"/>
        </w:rPr>
        <w:t>表格内容均需按要求填写并盖章，不得留空，</w:t>
      </w:r>
      <w:r w:rsidRPr="006C3717">
        <w:rPr>
          <w:rFonts w:asciiTheme="minorEastAsia" w:eastAsiaTheme="minorEastAsia" w:hAnsiTheme="minorEastAsia" w:hint="eastAsia"/>
          <w:bCs/>
          <w:color w:val="000000" w:themeColor="text1"/>
          <w:szCs w:val="21"/>
        </w:rPr>
        <w:t>否则按投标无效处理</w:t>
      </w:r>
      <w:r w:rsidRPr="006C3717">
        <w:rPr>
          <w:rFonts w:asciiTheme="minorEastAsia" w:eastAsiaTheme="minorEastAsia" w:hAnsiTheme="minorEastAsia" w:hint="eastAsia"/>
          <w:color w:val="000000" w:themeColor="text1"/>
          <w:szCs w:val="21"/>
        </w:rPr>
        <w:t>。</w:t>
      </w:r>
    </w:p>
    <w:p w:rsidR="006E6501" w:rsidRPr="006C3717" w:rsidRDefault="00201841">
      <w:pPr>
        <w:pStyle w:val="ab"/>
        <w:spacing w:line="360" w:lineRule="auto"/>
        <w:rPr>
          <w:rFonts w:asciiTheme="minorEastAsia" w:eastAsiaTheme="minorEastAsia" w:hAnsiTheme="minorEastAsia"/>
          <w:color w:val="000000" w:themeColor="text1"/>
          <w:szCs w:val="21"/>
        </w:rPr>
      </w:pPr>
      <w:r w:rsidRPr="006C3717">
        <w:rPr>
          <w:rFonts w:asciiTheme="minorEastAsia" w:eastAsiaTheme="minorEastAsia" w:hAnsiTheme="minorEastAsia" w:hint="eastAsia"/>
          <w:bCs/>
          <w:color w:val="000000" w:themeColor="text1"/>
          <w:szCs w:val="21"/>
        </w:rPr>
        <w:t>2.当投标文件的服务内容低于招标文件要求时，投标人应当如实写明“负偏离”，否则视为虚假应标。</w:t>
      </w:r>
    </w:p>
    <w:p w:rsidR="006E6501" w:rsidRPr="006C3717" w:rsidRDefault="00201841">
      <w:pPr>
        <w:pStyle w:val="ab"/>
        <w:spacing w:line="360" w:lineRule="auto"/>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3.</w:t>
      </w:r>
      <w:r w:rsidRPr="006C3717">
        <w:rPr>
          <w:rFonts w:asciiTheme="minorEastAsia" w:eastAsiaTheme="minorEastAsia" w:hAnsiTheme="minorEastAsia" w:cs="宋体" w:hint="eastAsia"/>
          <w:color w:val="000000" w:themeColor="text1"/>
          <w:szCs w:val="21"/>
        </w:rPr>
        <w:t>采购需求中带“▲”及“★”的条款，也要分别在本表“</w:t>
      </w:r>
      <w:r w:rsidRPr="006C3717">
        <w:rPr>
          <w:rFonts w:asciiTheme="minorEastAsia" w:eastAsiaTheme="minorEastAsia" w:hAnsiTheme="minorEastAsia" w:hint="eastAsia"/>
          <w:color w:val="000000" w:themeColor="text1"/>
          <w:szCs w:val="21"/>
        </w:rPr>
        <w:t>服务参数</w:t>
      </w:r>
      <w:r w:rsidRPr="006C3717">
        <w:rPr>
          <w:rFonts w:asciiTheme="minorEastAsia" w:eastAsiaTheme="minorEastAsia" w:hAnsiTheme="minorEastAsia" w:cs="宋体" w:hint="eastAsia"/>
          <w:color w:val="000000" w:themeColor="text1"/>
          <w:szCs w:val="21"/>
        </w:rPr>
        <w:t>”、“</w:t>
      </w:r>
      <w:r w:rsidRPr="006C3717">
        <w:rPr>
          <w:rFonts w:asciiTheme="minorEastAsia" w:eastAsiaTheme="minorEastAsia" w:hAnsiTheme="minorEastAsia" w:hint="eastAsia"/>
          <w:color w:val="000000" w:themeColor="text1"/>
          <w:szCs w:val="21"/>
        </w:rPr>
        <w:t>所提供服务的内容</w:t>
      </w:r>
      <w:r w:rsidRPr="006C3717">
        <w:rPr>
          <w:rFonts w:asciiTheme="minorEastAsia" w:eastAsiaTheme="minorEastAsia" w:hAnsiTheme="minorEastAsia" w:cs="宋体" w:hint="eastAsia"/>
          <w:color w:val="000000" w:themeColor="text1"/>
          <w:szCs w:val="21"/>
        </w:rPr>
        <w:t>”中标记。</w:t>
      </w:r>
    </w:p>
    <w:p w:rsidR="006E6501" w:rsidRPr="006C3717" w:rsidRDefault="006E6501">
      <w:pPr>
        <w:spacing w:line="360" w:lineRule="auto"/>
        <w:ind w:firstLine="5640"/>
        <w:rPr>
          <w:rFonts w:asciiTheme="minorEastAsia" w:eastAsiaTheme="minorEastAsia" w:hAnsiTheme="minorEastAsia" w:cs="方正仿宋_GB2312"/>
          <w:color w:val="000000" w:themeColor="text1"/>
          <w:sz w:val="24"/>
          <w:lang w:val="zh-CN"/>
        </w:rPr>
      </w:pPr>
    </w:p>
    <w:p w:rsidR="006E6501" w:rsidRPr="006C3717" w:rsidRDefault="00201841">
      <w:pPr>
        <w:spacing w:line="360" w:lineRule="auto"/>
        <w:ind w:firstLine="5640"/>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lang w:val="zh-CN"/>
        </w:rPr>
        <w:t>投标人名称(电子签章)：</w:t>
      </w:r>
    </w:p>
    <w:p w:rsidR="006E6501" w:rsidRPr="006C3717" w:rsidRDefault="00201841">
      <w:pPr>
        <w:spacing w:line="360" w:lineRule="auto"/>
        <w:ind w:firstLineChars="2400" w:firstLine="5760"/>
        <w:rPr>
          <w:rFonts w:asciiTheme="minorEastAsia" w:eastAsiaTheme="minorEastAsia" w:hAnsiTheme="minorEastAsia" w:cs="方正仿宋_GB2312"/>
          <w:color w:val="000000" w:themeColor="text1"/>
          <w:sz w:val="24"/>
          <w:lang w:val="zh-CN"/>
        </w:rPr>
      </w:pPr>
      <w:r w:rsidRPr="006C3717">
        <w:rPr>
          <w:rFonts w:asciiTheme="minorEastAsia" w:eastAsiaTheme="minorEastAsia" w:hAnsiTheme="minorEastAsia" w:cs="方正仿宋_GB2312" w:hint="eastAsia"/>
          <w:color w:val="000000" w:themeColor="text1"/>
          <w:sz w:val="24"/>
          <w:lang w:val="zh-CN"/>
        </w:rPr>
        <w:t>日期</w:t>
      </w:r>
      <w:r w:rsidRPr="006C3717">
        <w:rPr>
          <w:rFonts w:asciiTheme="minorEastAsia" w:eastAsiaTheme="minorEastAsia" w:hAnsiTheme="minorEastAsia" w:cs="方正仿宋_GB2312" w:hint="eastAsia"/>
          <w:color w:val="000000" w:themeColor="text1"/>
          <w:sz w:val="24"/>
        </w:rPr>
        <w:t xml:space="preserve">：   年   </w:t>
      </w:r>
      <w:r w:rsidRPr="006C3717">
        <w:rPr>
          <w:rFonts w:asciiTheme="minorEastAsia" w:eastAsiaTheme="minorEastAsia" w:hAnsiTheme="minorEastAsia" w:cs="方正仿宋_GB2312" w:hint="eastAsia"/>
          <w:color w:val="000000" w:themeColor="text1"/>
          <w:sz w:val="24"/>
          <w:lang w:val="zh-CN"/>
        </w:rPr>
        <w:t>月日</w:t>
      </w:r>
    </w:p>
    <w:p w:rsidR="006E6501" w:rsidRPr="006C3717" w:rsidRDefault="006E6501">
      <w:pPr>
        <w:widowControl/>
        <w:jc w:val="left"/>
        <w:rPr>
          <w:rFonts w:asciiTheme="minorEastAsia" w:eastAsiaTheme="minorEastAsia" w:hAnsiTheme="minorEastAsia"/>
          <w:color w:val="000000" w:themeColor="text1"/>
          <w:sz w:val="30"/>
          <w:szCs w:val="20"/>
        </w:rPr>
        <w:sectPr w:rsidR="006E6501" w:rsidRPr="006C3717">
          <w:pgSz w:w="11906" w:h="16838"/>
          <w:pgMar w:top="1134" w:right="1134" w:bottom="1134" w:left="1134" w:header="720" w:footer="720" w:gutter="0"/>
          <w:cols w:space="720"/>
        </w:sectPr>
      </w:pPr>
    </w:p>
    <w:p w:rsidR="006E6501" w:rsidRPr="006C3717" w:rsidRDefault="00201841">
      <w:pPr>
        <w:spacing w:before="165" w:after="50"/>
        <w:jc w:val="center"/>
        <w:rPr>
          <w:rFonts w:asciiTheme="minorEastAsia" w:eastAsiaTheme="minorEastAsia" w:hAnsiTheme="minorEastAsia"/>
          <w:b/>
          <w:bCs/>
          <w:color w:val="000000" w:themeColor="text1"/>
          <w:sz w:val="30"/>
          <w:szCs w:val="30"/>
        </w:rPr>
      </w:pPr>
      <w:r w:rsidRPr="006C3717">
        <w:rPr>
          <w:rFonts w:asciiTheme="minorEastAsia" w:eastAsiaTheme="minorEastAsia" w:hAnsiTheme="minorEastAsia" w:hint="eastAsia"/>
          <w:b/>
          <w:bCs/>
          <w:color w:val="000000" w:themeColor="text1"/>
          <w:sz w:val="30"/>
          <w:szCs w:val="30"/>
        </w:rPr>
        <w:lastRenderedPageBreak/>
        <w:t>二、项目实施组织方案</w:t>
      </w:r>
    </w:p>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（由投标人根据采购需求及招标文件要求编制）</w:t>
      </w:r>
    </w:p>
    <w:p w:rsidR="006E6501" w:rsidRPr="006C3717" w:rsidRDefault="006E6501">
      <w:pPr>
        <w:rPr>
          <w:rFonts w:asciiTheme="minorEastAsia" w:eastAsiaTheme="minorEastAsia" w:hAnsiTheme="minorEastAsia" w:cs="方正仿宋_GB2312"/>
          <w:b/>
          <w:bCs/>
          <w:color w:val="000000" w:themeColor="text1"/>
          <w:sz w:val="24"/>
          <w:lang w:val="zh-CN"/>
        </w:rPr>
      </w:pPr>
    </w:p>
    <w:p w:rsidR="006E6501" w:rsidRPr="006C3717" w:rsidRDefault="00201841">
      <w:pPr>
        <w:ind w:firstLineChars="196" w:firstLine="472"/>
        <w:rPr>
          <w:rFonts w:asciiTheme="minorEastAsia" w:eastAsiaTheme="minorEastAsia" w:hAnsiTheme="minorEastAsia" w:cs="仿宋_GB2312"/>
          <w:b/>
          <w:bCs/>
          <w:color w:val="000000" w:themeColor="text1"/>
          <w:sz w:val="24"/>
          <w:lang w:val="zh-CN"/>
        </w:rPr>
      </w:pPr>
      <w:r w:rsidRPr="006C3717">
        <w:rPr>
          <w:rFonts w:asciiTheme="minorEastAsia" w:eastAsiaTheme="minorEastAsia" w:hAnsiTheme="minorEastAsia" w:cs="仿宋_GB2312" w:hint="eastAsia"/>
          <w:b/>
          <w:bCs/>
          <w:color w:val="000000" w:themeColor="text1"/>
          <w:sz w:val="24"/>
          <w:lang w:val="zh-CN"/>
        </w:rPr>
        <w:t>（一）项目实施计划</w:t>
      </w:r>
    </w:p>
    <w:p w:rsidR="006E6501" w:rsidRPr="006C3717" w:rsidRDefault="00201841">
      <w:pPr>
        <w:rPr>
          <w:rFonts w:asciiTheme="minorEastAsia" w:eastAsiaTheme="minorEastAsia" w:hAnsiTheme="minorEastAsia" w:cs="方正仿宋_GB2312"/>
          <w:b/>
          <w:bCs/>
          <w:color w:val="000000" w:themeColor="text1"/>
          <w:sz w:val="24"/>
          <w:lang w:val="zh-CN"/>
        </w:rPr>
      </w:pPr>
      <w:bookmarkStart w:id="326" w:name="_Toc78473822"/>
      <w:r w:rsidRPr="006C3717">
        <w:rPr>
          <w:rFonts w:asciiTheme="minorEastAsia" w:eastAsiaTheme="minorEastAsia" w:hAnsiTheme="minorEastAsia" w:cs="方正仿宋_GB2312" w:hint="eastAsia"/>
          <w:b/>
          <w:bCs/>
          <w:color w:val="000000" w:themeColor="text1"/>
          <w:sz w:val="24"/>
          <w:lang w:val="zh-CN"/>
        </w:rPr>
        <w:t>附表:项目实施进度计划表</w:t>
      </w:r>
      <w:r w:rsidRPr="006C3717">
        <w:rPr>
          <w:rFonts w:asciiTheme="minorEastAsia" w:eastAsiaTheme="minorEastAsia" w:hAnsiTheme="minorEastAsia" w:cs="方正仿宋_GB2312" w:hint="eastAsia"/>
          <w:b/>
          <w:color w:val="000000" w:themeColor="text1"/>
          <w:sz w:val="24"/>
        </w:rPr>
        <w:t>(以生效日算起)</w:t>
      </w:r>
      <w:bookmarkEnd w:id="326"/>
    </w:p>
    <w:tbl>
      <w:tblPr>
        <w:tblW w:w="100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rsidR="006E6501" w:rsidRPr="006C3717">
        <w:trPr>
          <w:trHeight w:val="1239"/>
        </w:trPr>
        <w:tc>
          <w:tcPr>
            <w:tcW w:w="1188" w:type="dxa"/>
            <w:tcBorders>
              <w:top w:val="single" w:sz="4" w:space="0" w:color="auto"/>
              <w:left w:val="single" w:sz="4" w:space="0" w:color="auto"/>
              <w:bottom w:val="single" w:sz="4" w:space="0" w:color="auto"/>
              <w:right w:val="single" w:sz="4" w:space="0" w:color="auto"/>
            </w:tcBorders>
            <w:vAlign w:val="center"/>
          </w:tcPr>
          <w:p w:rsidR="006E6501" w:rsidRPr="006C3717" w:rsidRDefault="006053CE">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olor w:val="000000" w:themeColor="text1"/>
              </w:rPr>
              <w:pict>
                <v:group id="_x0000_s1027" style="position:absolute;left:0;text-align:left;margin-left:-5.15pt;margin-top:0;width:58.9pt;height:93pt;z-index:251663360" coordsize="1178,1860203203"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DhC9PjgDAABICwAADgAAAGRycy9lMm9Eb2MueG1s7VbN&#10;btQwEL4j8Q6W7zSb/W/UbFW2tEIqUKnwAN7E+RGJbWzvZssZASfEiQsIiQOceuTGgadhy2MwtrM/&#10;3QpYgag4dA/Zie0Zz3zf54l3dqdlgSZUqpyzEPtbDYwoi3icszTEjx4e3OpjpDRhMSk4oyE+pQrv&#10;Dm7e2KlEQJs840VMJYIgTAWVCHGmtQg8T0UZLYna4oIymEy4LImGV5l6sSQVRC8Lr9lodL2Ky1hI&#10;HlGlYHTfTeI6otwkIE+SPKL7PBqXlGkXVdKCaChJZblQeGCzTRIa6QdJoqhGRYihUm2fsAnYI/P0&#10;BjskSCURWR7VKZBNUlirqSQ5g00XofaJJmgs80uhyjySXPFEb0W89FwhFhGowm+sYXMo+VjYWtKg&#10;SsUCdCBqDfU/DhvdnxxLlMch7mHESAmEn3959u31S9Qy2FQiDWDJoRQn4ljWA6l7M+VOE1mafygE&#10;TS2qpwtU6VSjCAZ77X6jBXhHMOX7fb+xve1gjzLg5pJblN2pHX2/B1q0bv2upcqb7+iZxBZ5VAKk&#10;qJb4qL/D5yQjglrYlSm+xqezwOft59mrj9+/vofn+dkn1HFA2bVDVqOkAgWAoVF1j8eAKRlrbvWx&#10;CWC/qJsEQip9SHmJjBHiImcmVRKQyZHSQBBANF9ihhk/yIvCqrxgqApxt9VpWAfFizw2k2aZkulo&#10;WEg0Ieac2J+pCoJdWAZ6ZLEbL5jxo/aI1TsbGkzVRjYqGPH41IIBXFl63PA/5wkk43Q8e/Ni9u5s&#10;9uE56q8wZHSM9PQ2B2X6DghxxKPHCjE+zAhL6Z6UvMooiUFGvkXBFABCMK6uiI24bXdAMkbzzaaJ&#10;AmDVum52Wk7Wza49ZAtVL6mr2ZXQv2yOm7B7gW6I+VuG9HQ0hcSWZCHJXYOEzwMYGZdPMaqgOYZY&#10;PRkTSTEq7jKAxXTSuSHnxmhuEBaBa4g1Rs4catdxx0LmaQaRHfCM78GxSHIr22UWILurVcz2ZcXY&#10;DrVC+9UoptsGYYBi2n7dIa8V838qxocDsN5kYKw+THWruBrN9Fu+1UzP7/20y9j+c91l6sbiPkyr&#10;XcbeJuCCZT949WXQ3OBW3+365QV48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pBQAAW0NvbnRlbnRfVHlwZXNdLnhtbFBLAQIUAAoAAAAAAIdO&#10;4kAAAAAAAAAAAAAAAAAGAAAAAAAAAAAAEAAAAIsEAABfcmVscy9QSwECFAAUAAAACACHTuJAihRm&#10;PNEAAACUAQAACwAAAAAAAAABACAAAACvBAAAX3JlbHMvLnJlbHNQSwECFAAKAAAAAACHTuJAAAAA&#10;AAAAAAAAAAAABAAAAAAAAAAAABAAAAAAAAAAZHJzL1BLAQIUABQAAAAIAIdO4kD1y1ye2AAAAAgB&#10;AAAPAAAAAAAAAAEAIAAAACIAAABkcnMvZG93bnJldi54bWxQSwECFAAUAAAACACHTuJADhC9PjgD&#10;AABICwAADgAAAAAAAAABACAAAAAnAQAAZHJzL2Uyb0RvYy54bWxQSwUGAAAAAAYABgBZAQAA0QYA&#10;AAAA&#10;">
                  <v:line id="_x0000_s1026" style="position:absolute" from="0,0" to="1178,186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strokeweight=".5pt"/>
                  <v:shapetype id="_x0000_t202" coordsize="21600,21600" o:spt="202" path="m,l,21600r21600,l21600,xe">
                    <v:stroke joinstyle="miter"/>
                    <v:path gradientshapeok="t" o:connecttype="rect"/>
                  </v:shapetype>
                  <v:shape id="_x0000_s1030" type="#_x0000_t202" style="position:absolute;left:455;top:122;width:253;height:263"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filled="f" stroked="f">
                    <v:textbox inset="0,0,0,0">
                      <w:txbxContent>
                        <w:p w:rsidR="006E6501" w:rsidRDefault="00201841">
                          <w:r>
                            <w:rPr>
                              <w:rFonts w:hint="eastAsia"/>
                            </w:rPr>
                            <w:t>工</w:t>
                          </w:r>
                        </w:p>
                      </w:txbxContent>
                    </v:textbox>
                  </v:shape>
                  <v:shape id="_x0000_s1029" type="#_x0000_t202" style="position:absolute;left:643;top:419;width:253;height:263"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filled="f" stroked="f">
                    <v:textbox inset="0,0,0,0">
                      <w:txbxContent>
                        <w:p w:rsidR="006E6501" w:rsidRDefault="00201841">
                          <w:r>
                            <w:rPr>
                              <w:rFonts w:hint="eastAsia"/>
                            </w:rPr>
                            <w:t>作</w:t>
                          </w:r>
                        </w:p>
                      </w:txbxContent>
                    </v:textbox>
                  </v:shape>
                  <v:shape id="_x0000_s1028" type="#_x0000_t202" style="position:absolute;left:831;top:717;width:253;height:262" o:gfxdata="UEsDBAoAAAAAAIdO4kAAAAAAAAAAAAAAAAAEAAAAZHJzL1BLAwQUAAAACACHTuJACgrxuL4AAADb&#10;AAAADwAAAGRycy9kb3ducmV2LnhtbEWPQWsCMRCF74X+hzCF3mqiB9GtUUQqFAql63rwON2Mu8HN&#10;ZLtJ1f77zkHwNsN78943i9U1dOpMQ/KRLYxHBhRxHZ3nxsK+2r7MQKWM7LCLTBb+KMFq+fiwwMLF&#10;C5d03uVGSQinAi20OfeF1qluKWAaxZ5YtGMcAmZZh0a7AS8SHjo9MWaqA3qWhhZ72rRUn3a/wcL6&#10;wOWb//n8/iqPpa+queGP6cna56exeQWV6Zrv5tv1uxN8oZd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rxuL4A&#10;AADbAAAADwAAAAAAAAABACAAAAAiAAAAZHJzL2Rvd25yZXYueG1sUEsBAhQAFAAAAAgAh07iQDMv&#10;BZ47AAAAOQAAABAAAAAAAAAAAQAgAAAADQEAAGRycy9zaGFwZXhtbC54bWxQSwUGAAAAAAYABgBb&#10;AQAAtwMAAAAA&#10;" filled="f" stroked="f">
                    <v:textbox inset="0,0,0,0">
                      <w:txbxContent>
                        <w:p w:rsidR="006E6501" w:rsidRDefault="00201841">
                          <w:r>
                            <w:rPr>
                              <w:rFonts w:hint="eastAsia"/>
                            </w:rPr>
                            <w:t>日</w:t>
                          </w:r>
                        </w:p>
                      </w:txbxContent>
                    </v:textbox>
                  </v:shape>
                </v:group>
              </w:pict>
            </w:r>
          </w:p>
          <w:p w:rsidR="006E6501" w:rsidRPr="006C3717" w:rsidRDefault="006E6501">
            <w:pPr>
              <w:spacing w:line="360" w:lineRule="auto"/>
              <w:rPr>
                <w:rFonts w:asciiTheme="minorEastAsia" w:eastAsiaTheme="minorEastAsia" w:hAnsiTheme="minorEastAsia" w:cs="方正仿宋_GB2312"/>
                <w:color w:val="000000" w:themeColor="text1"/>
                <w:sz w:val="24"/>
              </w:rPr>
            </w:pPr>
          </w:p>
          <w:p w:rsidR="006E6501" w:rsidRPr="006C3717" w:rsidRDefault="006E6501">
            <w:pPr>
              <w:spacing w:line="360" w:lineRule="auto"/>
              <w:rPr>
                <w:rFonts w:asciiTheme="minorEastAsia" w:eastAsiaTheme="minorEastAsia" w:hAnsiTheme="minorEastAsia" w:cs="方正仿宋_GB2312"/>
                <w:color w:val="000000" w:themeColor="text1"/>
                <w:sz w:val="24"/>
              </w:rPr>
            </w:pPr>
          </w:p>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内容</w:t>
            </w:r>
          </w:p>
        </w:tc>
        <w:tc>
          <w:tcPr>
            <w:tcW w:w="55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1</w:t>
            </w:r>
          </w:p>
        </w:tc>
        <w:tc>
          <w:tcPr>
            <w:tcW w:w="55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2</w:t>
            </w:r>
          </w:p>
        </w:tc>
        <w:tc>
          <w:tcPr>
            <w:tcW w:w="55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3</w:t>
            </w:r>
          </w:p>
        </w:tc>
        <w:tc>
          <w:tcPr>
            <w:tcW w:w="55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4</w:t>
            </w:r>
          </w:p>
        </w:tc>
        <w:tc>
          <w:tcPr>
            <w:tcW w:w="55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5</w:t>
            </w:r>
          </w:p>
        </w:tc>
        <w:tc>
          <w:tcPr>
            <w:tcW w:w="55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6</w:t>
            </w:r>
          </w:p>
        </w:tc>
        <w:tc>
          <w:tcPr>
            <w:tcW w:w="553"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7</w:t>
            </w:r>
          </w:p>
        </w:tc>
        <w:tc>
          <w:tcPr>
            <w:tcW w:w="553"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8</w:t>
            </w:r>
          </w:p>
        </w:tc>
        <w:tc>
          <w:tcPr>
            <w:tcW w:w="553"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9</w:t>
            </w:r>
          </w:p>
        </w:tc>
        <w:tc>
          <w:tcPr>
            <w:tcW w:w="553"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10</w:t>
            </w:r>
          </w:p>
        </w:tc>
        <w:tc>
          <w:tcPr>
            <w:tcW w:w="553"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11</w:t>
            </w:r>
          </w:p>
        </w:tc>
        <w:tc>
          <w:tcPr>
            <w:tcW w:w="553"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12</w:t>
            </w:r>
          </w:p>
        </w:tc>
        <w:tc>
          <w:tcPr>
            <w:tcW w:w="553"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13</w:t>
            </w:r>
          </w:p>
        </w:tc>
        <w:tc>
          <w:tcPr>
            <w:tcW w:w="553"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14</w:t>
            </w:r>
          </w:p>
        </w:tc>
        <w:tc>
          <w:tcPr>
            <w:tcW w:w="553"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15</w:t>
            </w:r>
          </w:p>
        </w:tc>
        <w:tc>
          <w:tcPr>
            <w:tcW w:w="553"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w:t>
            </w:r>
          </w:p>
        </w:tc>
      </w:tr>
      <w:tr w:rsidR="006E6501" w:rsidRPr="006C3717">
        <w:tc>
          <w:tcPr>
            <w:tcW w:w="1188"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r>
      <w:tr w:rsidR="006E6501" w:rsidRPr="006C3717">
        <w:tc>
          <w:tcPr>
            <w:tcW w:w="1188"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r>
      <w:tr w:rsidR="006E6501" w:rsidRPr="006C3717">
        <w:tc>
          <w:tcPr>
            <w:tcW w:w="1188"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r>
      <w:tr w:rsidR="006E6501" w:rsidRPr="006C3717">
        <w:tc>
          <w:tcPr>
            <w:tcW w:w="1188"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r>
      <w:tr w:rsidR="006E6501" w:rsidRPr="006C3717">
        <w:tc>
          <w:tcPr>
            <w:tcW w:w="1188"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r>
      <w:tr w:rsidR="006E6501" w:rsidRPr="006C3717">
        <w:tc>
          <w:tcPr>
            <w:tcW w:w="1188"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r>
      <w:tr w:rsidR="006E6501" w:rsidRPr="006C3717">
        <w:tc>
          <w:tcPr>
            <w:tcW w:w="1188"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r>
      <w:tr w:rsidR="006E6501" w:rsidRPr="006C3717">
        <w:tc>
          <w:tcPr>
            <w:tcW w:w="1188"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r>
      <w:tr w:rsidR="006E6501" w:rsidRPr="006C3717">
        <w:tc>
          <w:tcPr>
            <w:tcW w:w="1188"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r>
    </w:tbl>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b/>
          <w:color w:val="000000" w:themeColor="text1"/>
          <w:sz w:val="24"/>
        </w:rPr>
        <w:t>注：投标人可按上述时间表的格式自行编制切合实际的具体时间表。</w:t>
      </w:r>
    </w:p>
    <w:p w:rsidR="006E6501" w:rsidRPr="006C3717" w:rsidRDefault="00201841">
      <w:pPr>
        <w:snapToGrid w:val="0"/>
        <w:spacing w:line="360" w:lineRule="auto"/>
        <w:ind w:firstLineChars="196" w:firstLine="472"/>
        <w:rPr>
          <w:rFonts w:asciiTheme="minorEastAsia" w:eastAsiaTheme="minorEastAsia" w:hAnsiTheme="minorEastAsia" w:cs="仿宋_GB2312"/>
          <w:b/>
          <w:bCs/>
          <w:color w:val="000000" w:themeColor="text1"/>
          <w:sz w:val="24"/>
          <w:lang w:val="zh-CN"/>
        </w:rPr>
      </w:pPr>
      <w:r w:rsidRPr="006C3717">
        <w:rPr>
          <w:rFonts w:asciiTheme="minorEastAsia" w:eastAsiaTheme="minorEastAsia" w:hAnsiTheme="minorEastAsia" w:cs="仿宋_GB2312" w:hint="eastAsia"/>
          <w:b/>
          <w:bCs/>
          <w:color w:val="000000" w:themeColor="text1"/>
          <w:sz w:val="24"/>
          <w:lang w:val="zh-CN"/>
        </w:rPr>
        <w:t>（二）项目实施人员一览表</w:t>
      </w:r>
    </w:p>
    <w:p w:rsidR="006E6501" w:rsidRPr="006C3717" w:rsidRDefault="00201841">
      <w:pPr>
        <w:spacing w:line="360" w:lineRule="auto"/>
        <w:jc w:val="center"/>
        <w:rPr>
          <w:rFonts w:asciiTheme="minorEastAsia" w:eastAsiaTheme="minorEastAsia" w:hAnsiTheme="minorEastAsia" w:cs="仿宋_GB2312"/>
          <w:b/>
          <w:bCs/>
          <w:color w:val="000000" w:themeColor="text1"/>
          <w:sz w:val="24"/>
        </w:rPr>
      </w:pPr>
      <w:r w:rsidRPr="006C3717">
        <w:rPr>
          <w:rFonts w:asciiTheme="minorEastAsia" w:eastAsiaTheme="minorEastAsia" w:hAnsiTheme="minorEastAsia" w:cs="仿宋_GB2312" w:hint="eastAsia"/>
          <w:color w:val="000000" w:themeColor="text1"/>
          <w:sz w:val="24"/>
        </w:rPr>
        <w:t>（由投标人根据采购需求及招标文件要求编制）</w:t>
      </w:r>
    </w:p>
    <w:p w:rsidR="006E6501" w:rsidRPr="006C3717" w:rsidRDefault="00201841">
      <w:pPr>
        <w:pStyle w:val="ab"/>
        <w:rPr>
          <w:rFonts w:asciiTheme="minorEastAsia" w:eastAsiaTheme="minorEastAsia" w:hAnsiTheme="minorEastAsia"/>
          <w:color w:val="000000" w:themeColor="text1"/>
          <w:sz w:val="24"/>
          <w:szCs w:val="24"/>
        </w:rPr>
      </w:pPr>
      <w:r w:rsidRPr="006C3717">
        <w:rPr>
          <w:rFonts w:asciiTheme="minorEastAsia" w:eastAsiaTheme="minorEastAsia" w:hAnsiTheme="minorEastAsia" w:hint="eastAsia"/>
          <w:color w:val="000000" w:themeColor="text1"/>
          <w:sz w:val="24"/>
          <w:szCs w:val="24"/>
        </w:rPr>
        <w:t>所投分标：分标</w:t>
      </w:r>
    </w:p>
    <w:p w:rsidR="006E6501" w:rsidRPr="006C3717" w:rsidRDefault="00201841">
      <w:pPr>
        <w:keepNext/>
        <w:spacing w:line="360" w:lineRule="auto"/>
        <w:ind w:firstLine="477"/>
        <w:rPr>
          <w:rFonts w:asciiTheme="minorEastAsia" w:eastAsiaTheme="minorEastAsia" w:hAnsiTheme="minorEastAsia" w:cs="方正仿宋_GB2312"/>
          <w:b/>
          <w:color w:val="000000" w:themeColor="text1"/>
          <w:sz w:val="24"/>
        </w:rPr>
      </w:pPr>
      <w:r w:rsidRPr="006C3717">
        <w:rPr>
          <w:rFonts w:asciiTheme="minorEastAsia" w:eastAsiaTheme="minorEastAsia" w:hAnsiTheme="minorEastAsia" w:cs="方正仿宋_GB2312" w:hint="eastAsia"/>
          <w:b/>
          <w:color w:val="000000" w:themeColor="text1"/>
          <w:sz w:val="24"/>
        </w:rPr>
        <w:t>附表A:本项目的项目经理情况表</w:t>
      </w:r>
    </w:p>
    <w:tbl>
      <w:tblPr>
        <w:tblW w:w="9533" w:type="dxa"/>
        <w:tblInd w:w="116" w:type="dxa"/>
        <w:tblLayout w:type="fixed"/>
        <w:tblLook w:val="04A0"/>
      </w:tblPr>
      <w:tblGrid>
        <w:gridCol w:w="2061"/>
        <w:gridCol w:w="1287"/>
        <w:gridCol w:w="1260"/>
        <w:gridCol w:w="4925"/>
      </w:tblGrid>
      <w:tr w:rsidR="006E6501" w:rsidRPr="006C3717">
        <w:trPr>
          <w:trHeight w:val="604"/>
        </w:trPr>
        <w:tc>
          <w:tcPr>
            <w:tcW w:w="2061" w:type="dxa"/>
            <w:tcBorders>
              <w:top w:val="single" w:sz="6" w:space="0" w:color="auto"/>
              <w:left w:val="single" w:sz="6" w:space="0" w:color="auto"/>
              <w:bottom w:val="single" w:sz="6" w:space="0" w:color="auto"/>
              <w:right w:val="single" w:sz="6" w:space="0" w:color="auto"/>
            </w:tcBorders>
            <w:shd w:val="clear" w:color="auto" w:fill="auto"/>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姓名</w:t>
            </w:r>
          </w:p>
        </w:tc>
        <w:tc>
          <w:tcPr>
            <w:tcW w:w="1287" w:type="dxa"/>
            <w:tcBorders>
              <w:top w:val="single" w:sz="6" w:space="0" w:color="auto"/>
              <w:left w:val="single" w:sz="6" w:space="0" w:color="auto"/>
              <w:bottom w:val="single" w:sz="6" w:space="0" w:color="auto"/>
              <w:right w:val="single" w:sz="4" w:space="0" w:color="auto"/>
            </w:tcBorders>
            <w:shd w:val="clear" w:color="auto" w:fill="B3B3B3"/>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6E6501" w:rsidRPr="006C3717" w:rsidRDefault="00201841">
            <w:pPr>
              <w:spacing w:line="400" w:lineRule="exact"/>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页码</w:t>
            </w:r>
          </w:p>
        </w:tc>
        <w:tc>
          <w:tcPr>
            <w:tcW w:w="4925"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400" w:lineRule="exact"/>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投标截止时间前三年业绩及承担的主要工作情况，曾担任项目经理的项目应列明细</w:t>
            </w:r>
          </w:p>
        </w:tc>
      </w:tr>
      <w:tr w:rsidR="006E6501" w:rsidRPr="006C3717">
        <w:trPr>
          <w:cantSplit/>
          <w:trHeight w:val="345"/>
        </w:trPr>
        <w:tc>
          <w:tcPr>
            <w:tcW w:w="2061" w:type="dxa"/>
            <w:tcBorders>
              <w:top w:val="single" w:sz="6" w:space="0" w:color="auto"/>
              <w:left w:val="single" w:sz="6" w:space="0" w:color="auto"/>
              <w:bottom w:val="single" w:sz="6" w:space="0" w:color="auto"/>
              <w:right w:val="single" w:sz="6" w:space="0" w:color="auto"/>
            </w:tcBorders>
            <w:shd w:val="clear" w:color="auto" w:fill="auto"/>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性别</w:t>
            </w:r>
          </w:p>
        </w:tc>
        <w:tc>
          <w:tcPr>
            <w:tcW w:w="1287" w:type="dxa"/>
            <w:tcBorders>
              <w:top w:val="single" w:sz="6" w:space="0" w:color="auto"/>
              <w:left w:val="single" w:sz="6" w:space="0" w:color="auto"/>
              <w:bottom w:val="single" w:sz="6" w:space="0" w:color="auto"/>
              <w:right w:val="single" w:sz="4" w:space="0" w:color="auto"/>
            </w:tcBorders>
            <w:shd w:val="clear" w:color="auto" w:fill="auto"/>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4925" w:type="dxa"/>
            <w:vMerge w:val="restart"/>
            <w:tcBorders>
              <w:top w:val="single" w:sz="6" w:space="0" w:color="auto"/>
              <w:left w:val="single" w:sz="6" w:space="0" w:color="auto"/>
              <w:bottom w:val="single" w:sz="6" w:space="0" w:color="auto"/>
              <w:right w:val="single" w:sz="6"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r>
      <w:tr w:rsidR="006E6501" w:rsidRPr="006C3717">
        <w:trPr>
          <w:cantSplit/>
          <w:trHeight w:val="337"/>
        </w:trPr>
        <w:tc>
          <w:tcPr>
            <w:tcW w:w="2061" w:type="dxa"/>
            <w:tcBorders>
              <w:top w:val="single" w:sz="6" w:space="0" w:color="auto"/>
              <w:left w:val="single" w:sz="6" w:space="0" w:color="auto"/>
              <w:bottom w:val="single" w:sz="6" w:space="0" w:color="auto"/>
              <w:right w:val="single" w:sz="6" w:space="0" w:color="auto"/>
            </w:tcBorders>
            <w:shd w:val="clear" w:color="auto" w:fill="auto"/>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年龄</w:t>
            </w:r>
          </w:p>
        </w:tc>
        <w:tc>
          <w:tcPr>
            <w:tcW w:w="1287" w:type="dxa"/>
            <w:tcBorders>
              <w:top w:val="single" w:sz="6" w:space="0" w:color="auto"/>
              <w:left w:val="single" w:sz="6" w:space="0" w:color="auto"/>
              <w:bottom w:val="single" w:sz="6" w:space="0" w:color="auto"/>
              <w:right w:val="single" w:sz="4" w:space="0" w:color="auto"/>
            </w:tcBorders>
            <w:shd w:val="clear" w:color="auto" w:fill="auto"/>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4925" w:type="dxa"/>
            <w:vMerge/>
            <w:tcBorders>
              <w:top w:val="single" w:sz="6" w:space="0" w:color="auto"/>
              <w:left w:val="single" w:sz="6" w:space="0" w:color="auto"/>
              <w:bottom w:val="single" w:sz="6" w:space="0" w:color="auto"/>
              <w:right w:val="single" w:sz="6" w:space="0" w:color="auto"/>
            </w:tcBorders>
            <w:vAlign w:val="center"/>
          </w:tcPr>
          <w:p w:rsidR="006E6501" w:rsidRPr="006C3717" w:rsidRDefault="006E6501">
            <w:pPr>
              <w:widowControl/>
              <w:jc w:val="left"/>
              <w:rPr>
                <w:rFonts w:asciiTheme="minorEastAsia" w:eastAsiaTheme="minorEastAsia" w:hAnsiTheme="minorEastAsia" w:cs="方正仿宋_GB2312"/>
                <w:color w:val="000000" w:themeColor="text1"/>
                <w:sz w:val="24"/>
              </w:rPr>
            </w:pPr>
          </w:p>
        </w:tc>
      </w:tr>
      <w:tr w:rsidR="006E6501" w:rsidRPr="006C371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职称</w:t>
            </w:r>
          </w:p>
        </w:tc>
        <w:tc>
          <w:tcPr>
            <w:tcW w:w="1287" w:type="dxa"/>
            <w:tcBorders>
              <w:top w:val="single" w:sz="6" w:space="0" w:color="auto"/>
              <w:left w:val="single" w:sz="6" w:space="0" w:color="auto"/>
              <w:bottom w:val="single" w:sz="6" w:space="0" w:color="auto"/>
              <w:right w:val="single" w:sz="4"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4925" w:type="dxa"/>
            <w:vMerge/>
            <w:tcBorders>
              <w:top w:val="single" w:sz="6" w:space="0" w:color="auto"/>
              <w:left w:val="single" w:sz="6" w:space="0" w:color="auto"/>
              <w:bottom w:val="single" w:sz="6" w:space="0" w:color="auto"/>
              <w:right w:val="single" w:sz="6" w:space="0" w:color="auto"/>
            </w:tcBorders>
            <w:vAlign w:val="center"/>
          </w:tcPr>
          <w:p w:rsidR="006E6501" w:rsidRPr="006C3717" w:rsidRDefault="006E6501">
            <w:pPr>
              <w:widowControl/>
              <w:jc w:val="left"/>
              <w:rPr>
                <w:rFonts w:asciiTheme="minorEastAsia" w:eastAsiaTheme="minorEastAsia" w:hAnsiTheme="minorEastAsia" w:cs="方正仿宋_GB2312"/>
                <w:color w:val="000000" w:themeColor="text1"/>
                <w:sz w:val="24"/>
              </w:rPr>
            </w:pPr>
          </w:p>
        </w:tc>
      </w:tr>
      <w:tr w:rsidR="006E6501" w:rsidRPr="006C371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毕业时间</w:t>
            </w:r>
          </w:p>
        </w:tc>
        <w:tc>
          <w:tcPr>
            <w:tcW w:w="1287" w:type="dxa"/>
            <w:tcBorders>
              <w:top w:val="single" w:sz="6" w:space="0" w:color="auto"/>
              <w:left w:val="single" w:sz="6" w:space="0" w:color="auto"/>
              <w:bottom w:val="single" w:sz="6" w:space="0" w:color="auto"/>
              <w:right w:val="single" w:sz="4"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4925" w:type="dxa"/>
            <w:vMerge/>
            <w:tcBorders>
              <w:top w:val="single" w:sz="6" w:space="0" w:color="auto"/>
              <w:left w:val="single" w:sz="6" w:space="0" w:color="auto"/>
              <w:bottom w:val="single" w:sz="6" w:space="0" w:color="auto"/>
              <w:right w:val="single" w:sz="6" w:space="0" w:color="auto"/>
            </w:tcBorders>
            <w:vAlign w:val="center"/>
          </w:tcPr>
          <w:p w:rsidR="006E6501" w:rsidRPr="006C3717" w:rsidRDefault="006E6501">
            <w:pPr>
              <w:widowControl/>
              <w:jc w:val="left"/>
              <w:rPr>
                <w:rFonts w:asciiTheme="minorEastAsia" w:eastAsiaTheme="minorEastAsia" w:hAnsiTheme="minorEastAsia" w:cs="方正仿宋_GB2312"/>
                <w:color w:val="000000" w:themeColor="text1"/>
                <w:sz w:val="24"/>
              </w:rPr>
            </w:pPr>
          </w:p>
        </w:tc>
      </w:tr>
      <w:tr w:rsidR="006E6501" w:rsidRPr="006C3717">
        <w:trPr>
          <w:cantSplit/>
          <w:trHeight w:val="422"/>
        </w:trPr>
        <w:tc>
          <w:tcPr>
            <w:tcW w:w="2061"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所学专业</w:t>
            </w:r>
          </w:p>
        </w:tc>
        <w:tc>
          <w:tcPr>
            <w:tcW w:w="1287" w:type="dxa"/>
            <w:tcBorders>
              <w:top w:val="single" w:sz="6" w:space="0" w:color="auto"/>
              <w:left w:val="single" w:sz="6" w:space="0" w:color="auto"/>
              <w:bottom w:val="single" w:sz="6" w:space="0" w:color="auto"/>
              <w:right w:val="single" w:sz="4"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4925" w:type="dxa"/>
            <w:vMerge/>
            <w:tcBorders>
              <w:top w:val="single" w:sz="6" w:space="0" w:color="auto"/>
              <w:left w:val="single" w:sz="6" w:space="0" w:color="auto"/>
              <w:bottom w:val="single" w:sz="6" w:space="0" w:color="auto"/>
              <w:right w:val="single" w:sz="6" w:space="0" w:color="auto"/>
            </w:tcBorders>
            <w:vAlign w:val="center"/>
          </w:tcPr>
          <w:p w:rsidR="006E6501" w:rsidRPr="006C3717" w:rsidRDefault="006E6501">
            <w:pPr>
              <w:widowControl/>
              <w:jc w:val="left"/>
              <w:rPr>
                <w:rFonts w:asciiTheme="minorEastAsia" w:eastAsiaTheme="minorEastAsia" w:hAnsiTheme="minorEastAsia" w:cs="方正仿宋_GB2312"/>
                <w:color w:val="000000" w:themeColor="text1"/>
                <w:sz w:val="24"/>
              </w:rPr>
            </w:pPr>
          </w:p>
        </w:tc>
      </w:tr>
      <w:tr w:rsidR="006E6501" w:rsidRPr="006C3717">
        <w:trPr>
          <w:cantSplit/>
          <w:trHeight w:val="416"/>
        </w:trPr>
        <w:tc>
          <w:tcPr>
            <w:tcW w:w="2061"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学历</w:t>
            </w:r>
          </w:p>
        </w:tc>
        <w:tc>
          <w:tcPr>
            <w:tcW w:w="1287" w:type="dxa"/>
            <w:tcBorders>
              <w:top w:val="single" w:sz="6" w:space="0" w:color="auto"/>
              <w:left w:val="single" w:sz="6" w:space="0" w:color="auto"/>
              <w:bottom w:val="single" w:sz="6" w:space="0" w:color="auto"/>
              <w:right w:val="single" w:sz="4"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4925" w:type="dxa"/>
            <w:vMerge/>
            <w:tcBorders>
              <w:top w:val="single" w:sz="6" w:space="0" w:color="auto"/>
              <w:left w:val="single" w:sz="6" w:space="0" w:color="auto"/>
              <w:bottom w:val="single" w:sz="6" w:space="0" w:color="auto"/>
              <w:right w:val="single" w:sz="6" w:space="0" w:color="auto"/>
            </w:tcBorders>
            <w:vAlign w:val="center"/>
          </w:tcPr>
          <w:p w:rsidR="006E6501" w:rsidRPr="006C3717" w:rsidRDefault="006E6501">
            <w:pPr>
              <w:widowControl/>
              <w:jc w:val="left"/>
              <w:rPr>
                <w:rFonts w:asciiTheme="minorEastAsia" w:eastAsiaTheme="minorEastAsia" w:hAnsiTheme="minorEastAsia" w:cs="方正仿宋_GB2312"/>
                <w:color w:val="000000" w:themeColor="text1"/>
                <w:sz w:val="24"/>
              </w:rPr>
            </w:pPr>
          </w:p>
        </w:tc>
      </w:tr>
      <w:tr w:rsidR="006E6501" w:rsidRPr="006C3717">
        <w:trPr>
          <w:cantSplit/>
          <w:trHeight w:val="356"/>
        </w:trPr>
        <w:tc>
          <w:tcPr>
            <w:tcW w:w="2061"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资质证书编号</w:t>
            </w:r>
          </w:p>
        </w:tc>
        <w:tc>
          <w:tcPr>
            <w:tcW w:w="1287" w:type="dxa"/>
            <w:tcBorders>
              <w:top w:val="single" w:sz="6" w:space="0" w:color="auto"/>
              <w:left w:val="single" w:sz="6" w:space="0" w:color="auto"/>
              <w:bottom w:val="single" w:sz="6" w:space="0" w:color="auto"/>
              <w:right w:val="single" w:sz="4"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4925" w:type="dxa"/>
            <w:vMerge/>
            <w:tcBorders>
              <w:top w:val="single" w:sz="6" w:space="0" w:color="auto"/>
              <w:left w:val="single" w:sz="6" w:space="0" w:color="auto"/>
              <w:bottom w:val="single" w:sz="6" w:space="0" w:color="auto"/>
              <w:right w:val="single" w:sz="6" w:space="0" w:color="auto"/>
            </w:tcBorders>
            <w:vAlign w:val="center"/>
          </w:tcPr>
          <w:p w:rsidR="006E6501" w:rsidRPr="006C3717" w:rsidRDefault="006E6501">
            <w:pPr>
              <w:widowControl/>
              <w:jc w:val="left"/>
              <w:rPr>
                <w:rFonts w:asciiTheme="minorEastAsia" w:eastAsiaTheme="minorEastAsia" w:hAnsiTheme="minorEastAsia" w:cs="方正仿宋_GB2312"/>
                <w:color w:val="000000" w:themeColor="text1"/>
                <w:sz w:val="24"/>
              </w:rPr>
            </w:pPr>
          </w:p>
        </w:tc>
      </w:tr>
      <w:tr w:rsidR="006E6501" w:rsidRPr="006C3717">
        <w:trPr>
          <w:cantSplit/>
          <w:trHeight w:val="177"/>
        </w:trPr>
        <w:tc>
          <w:tcPr>
            <w:tcW w:w="2061"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lastRenderedPageBreak/>
              <w:t>其他资质情况</w:t>
            </w:r>
          </w:p>
        </w:tc>
        <w:tc>
          <w:tcPr>
            <w:tcW w:w="1287" w:type="dxa"/>
            <w:tcBorders>
              <w:top w:val="single" w:sz="6" w:space="0" w:color="auto"/>
              <w:left w:val="single" w:sz="6" w:space="0" w:color="auto"/>
              <w:bottom w:val="single" w:sz="6" w:space="0" w:color="auto"/>
              <w:right w:val="single" w:sz="4"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4925" w:type="dxa"/>
            <w:vMerge/>
            <w:tcBorders>
              <w:top w:val="single" w:sz="6" w:space="0" w:color="auto"/>
              <w:left w:val="single" w:sz="6" w:space="0" w:color="auto"/>
              <w:bottom w:val="single" w:sz="6" w:space="0" w:color="auto"/>
              <w:right w:val="single" w:sz="6" w:space="0" w:color="auto"/>
            </w:tcBorders>
            <w:vAlign w:val="center"/>
          </w:tcPr>
          <w:p w:rsidR="006E6501" w:rsidRPr="006C3717" w:rsidRDefault="006E6501">
            <w:pPr>
              <w:widowControl/>
              <w:jc w:val="left"/>
              <w:rPr>
                <w:rFonts w:asciiTheme="minorEastAsia" w:eastAsiaTheme="minorEastAsia" w:hAnsiTheme="minorEastAsia" w:cs="方正仿宋_GB2312"/>
                <w:color w:val="000000" w:themeColor="text1"/>
                <w:sz w:val="24"/>
              </w:rPr>
            </w:pPr>
          </w:p>
        </w:tc>
      </w:tr>
      <w:tr w:rsidR="006E6501" w:rsidRPr="006C3717">
        <w:trPr>
          <w:cantSplit/>
          <w:trHeight w:val="169"/>
        </w:trPr>
        <w:tc>
          <w:tcPr>
            <w:tcW w:w="2061" w:type="dxa"/>
            <w:tcBorders>
              <w:top w:val="single" w:sz="6" w:space="0" w:color="auto"/>
              <w:left w:val="single" w:sz="6" w:space="0" w:color="auto"/>
              <w:bottom w:val="single" w:sz="6" w:space="0" w:color="auto"/>
              <w:right w:val="single" w:sz="6" w:space="0" w:color="auto"/>
            </w:tcBorders>
            <w:shd w:val="clear" w:color="auto" w:fill="auto"/>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联系电话</w:t>
            </w:r>
          </w:p>
        </w:tc>
        <w:tc>
          <w:tcPr>
            <w:tcW w:w="1287" w:type="dxa"/>
            <w:tcBorders>
              <w:top w:val="single" w:sz="6" w:space="0" w:color="auto"/>
              <w:left w:val="single" w:sz="6" w:space="0" w:color="auto"/>
              <w:bottom w:val="single" w:sz="6" w:space="0" w:color="auto"/>
              <w:right w:val="single" w:sz="4" w:space="0" w:color="auto"/>
            </w:tcBorders>
            <w:shd w:val="clear" w:color="auto" w:fill="auto"/>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4925" w:type="dxa"/>
            <w:vMerge/>
            <w:tcBorders>
              <w:top w:val="single" w:sz="6" w:space="0" w:color="auto"/>
              <w:left w:val="single" w:sz="6" w:space="0" w:color="auto"/>
              <w:bottom w:val="single" w:sz="6" w:space="0" w:color="auto"/>
              <w:right w:val="single" w:sz="6" w:space="0" w:color="auto"/>
            </w:tcBorders>
            <w:vAlign w:val="center"/>
          </w:tcPr>
          <w:p w:rsidR="006E6501" w:rsidRPr="006C3717" w:rsidRDefault="006E6501">
            <w:pPr>
              <w:widowControl/>
              <w:jc w:val="left"/>
              <w:rPr>
                <w:rFonts w:asciiTheme="minorEastAsia" w:eastAsiaTheme="minorEastAsia" w:hAnsiTheme="minorEastAsia" w:cs="方正仿宋_GB2312"/>
                <w:color w:val="000000" w:themeColor="text1"/>
                <w:sz w:val="24"/>
              </w:rPr>
            </w:pPr>
          </w:p>
        </w:tc>
      </w:tr>
    </w:tbl>
    <w:p w:rsidR="006E6501" w:rsidRPr="006C3717" w:rsidRDefault="00201841">
      <w:pPr>
        <w:spacing w:line="360" w:lineRule="auto"/>
        <w:rPr>
          <w:rFonts w:asciiTheme="minorEastAsia" w:eastAsiaTheme="minorEastAsia" w:hAnsiTheme="minorEastAsia" w:cs="方正仿宋_GB2312"/>
          <w:b/>
          <w:color w:val="000000" w:themeColor="text1"/>
          <w:sz w:val="24"/>
        </w:rPr>
      </w:pPr>
      <w:r w:rsidRPr="006C3717">
        <w:rPr>
          <w:rFonts w:asciiTheme="minorEastAsia" w:eastAsiaTheme="minorEastAsia" w:hAnsiTheme="minorEastAsia" w:cs="方正仿宋_GB2312" w:hint="eastAsia"/>
          <w:b/>
          <w:color w:val="000000" w:themeColor="text1"/>
          <w:sz w:val="24"/>
        </w:rPr>
        <w:t>注：须随表提交相应的证书复印件并注明所在投标技术文件页码。</w:t>
      </w:r>
    </w:p>
    <w:p w:rsidR="006E6501" w:rsidRPr="006C3717" w:rsidRDefault="00201841">
      <w:pPr>
        <w:spacing w:line="360" w:lineRule="auto"/>
        <w:rPr>
          <w:rFonts w:asciiTheme="minorEastAsia" w:eastAsiaTheme="minorEastAsia" w:hAnsiTheme="minorEastAsia" w:cs="方正仿宋_GB2312"/>
          <w:b/>
          <w:color w:val="000000" w:themeColor="text1"/>
          <w:sz w:val="24"/>
        </w:rPr>
      </w:pPr>
      <w:r w:rsidRPr="006C3717">
        <w:rPr>
          <w:rFonts w:asciiTheme="minorEastAsia" w:eastAsiaTheme="minorEastAsia" w:hAnsiTheme="minorEastAsia" w:cs="方正仿宋_GB2312" w:hint="eastAsia"/>
          <w:b/>
          <w:color w:val="000000" w:themeColor="text1"/>
          <w:sz w:val="24"/>
        </w:rPr>
        <w:t>附表B:本项目的项目小组人员情况表</w:t>
      </w:r>
      <w:r w:rsidRPr="006C3717">
        <w:rPr>
          <w:rFonts w:asciiTheme="minorEastAsia" w:eastAsiaTheme="minorEastAsia" w:hAnsiTheme="minorEastAsia" w:cs="方正仿宋_GB2312" w:hint="eastAsia"/>
          <w:color w:val="000000" w:themeColor="text1"/>
          <w:sz w:val="24"/>
        </w:rPr>
        <w:t>（按此格式自制）</w:t>
      </w:r>
    </w:p>
    <w:tbl>
      <w:tblPr>
        <w:tblW w:w="0" w:type="auto"/>
        <w:tblInd w:w="108" w:type="dxa"/>
        <w:tblLayout w:type="fixed"/>
        <w:tblLook w:val="04A0"/>
      </w:tblPr>
      <w:tblGrid>
        <w:gridCol w:w="420"/>
        <w:gridCol w:w="787"/>
        <w:gridCol w:w="412"/>
        <w:gridCol w:w="586"/>
        <w:gridCol w:w="1035"/>
        <w:gridCol w:w="1080"/>
        <w:gridCol w:w="1080"/>
        <w:gridCol w:w="1260"/>
        <w:gridCol w:w="900"/>
        <w:gridCol w:w="1470"/>
      </w:tblGrid>
      <w:tr w:rsidR="006E6501" w:rsidRPr="006C3717">
        <w:tc>
          <w:tcPr>
            <w:tcW w:w="420"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序号</w:t>
            </w:r>
          </w:p>
        </w:tc>
        <w:tc>
          <w:tcPr>
            <w:tcW w:w="787"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性别</w:t>
            </w:r>
          </w:p>
        </w:tc>
        <w:tc>
          <w:tcPr>
            <w:tcW w:w="586"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年龄</w:t>
            </w:r>
          </w:p>
        </w:tc>
        <w:tc>
          <w:tcPr>
            <w:tcW w:w="1035"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学历</w:t>
            </w:r>
          </w:p>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(页码)</w:t>
            </w:r>
          </w:p>
        </w:tc>
        <w:tc>
          <w:tcPr>
            <w:tcW w:w="1080"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专业</w:t>
            </w:r>
          </w:p>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(页码)</w:t>
            </w:r>
          </w:p>
        </w:tc>
        <w:tc>
          <w:tcPr>
            <w:tcW w:w="1080"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职称</w:t>
            </w:r>
          </w:p>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(页码)</w:t>
            </w:r>
          </w:p>
        </w:tc>
        <w:tc>
          <w:tcPr>
            <w:tcW w:w="1260"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项目经历</w:t>
            </w:r>
          </w:p>
        </w:tc>
        <w:tc>
          <w:tcPr>
            <w:tcW w:w="1470" w:type="dxa"/>
            <w:tcBorders>
              <w:top w:val="single" w:sz="6" w:space="0" w:color="auto"/>
              <w:left w:val="single" w:sz="6" w:space="0" w:color="auto"/>
              <w:bottom w:val="single" w:sz="6" w:space="0" w:color="auto"/>
              <w:right w:val="single" w:sz="6" w:space="0" w:color="auto"/>
            </w:tcBorders>
            <w:vAlign w:val="center"/>
          </w:tcPr>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参与本项目的到位情况</w:t>
            </w:r>
          </w:p>
        </w:tc>
      </w:tr>
      <w:tr w:rsidR="006E6501" w:rsidRPr="006C3717">
        <w:trPr>
          <w:trHeight w:val="479"/>
        </w:trPr>
        <w:tc>
          <w:tcPr>
            <w:tcW w:w="420"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86"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1035"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1470"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r>
      <w:tr w:rsidR="006E6501" w:rsidRPr="006C3717">
        <w:trPr>
          <w:trHeight w:val="473"/>
        </w:trPr>
        <w:tc>
          <w:tcPr>
            <w:tcW w:w="420"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586"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1035"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c>
          <w:tcPr>
            <w:tcW w:w="1470" w:type="dxa"/>
            <w:tcBorders>
              <w:top w:val="single" w:sz="6" w:space="0" w:color="auto"/>
              <w:left w:val="single" w:sz="6" w:space="0" w:color="auto"/>
              <w:bottom w:val="single" w:sz="6" w:space="0" w:color="auto"/>
              <w:right w:val="single" w:sz="6" w:space="0" w:color="auto"/>
            </w:tcBorders>
          </w:tcPr>
          <w:p w:rsidR="006E6501" w:rsidRPr="006C3717" w:rsidRDefault="006E6501">
            <w:pPr>
              <w:spacing w:line="360" w:lineRule="auto"/>
              <w:rPr>
                <w:rFonts w:asciiTheme="minorEastAsia" w:eastAsiaTheme="minorEastAsia" w:hAnsiTheme="minorEastAsia" w:cs="方正仿宋_GB2312"/>
                <w:color w:val="000000" w:themeColor="text1"/>
                <w:sz w:val="24"/>
              </w:rPr>
            </w:pPr>
          </w:p>
        </w:tc>
      </w:tr>
    </w:tbl>
    <w:p w:rsidR="006E6501" w:rsidRPr="006C3717" w:rsidRDefault="00201841">
      <w:pPr>
        <w:spacing w:line="360" w:lineRule="auto"/>
        <w:rPr>
          <w:rFonts w:asciiTheme="minorEastAsia" w:eastAsiaTheme="minorEastAsia" w:hAnsiTheme="minorEastAsia" w:cs="方正仿宋_GB2312"/>
          <w:b/>
          <w:bCs/>
          <w:color w:val="000000" w:themeColor="text1"/>
          <w:sz w:val="24"/>
        </w:rPr>
      </w:pPr>
      <w:r w:rsidRPr="006C3717">
        <w:rPr>
          <w:rFonts w:asciiTheme="minorEastAsia" w:eastAsiaTheme="minorEastAsia" w:hAnsiTheme="minorEastAsia" w:cs="方正仿宋_GB2312" w:hint="eastAsia"/>
          <w:b/>
          <w:color w:val="000000" w:themeColor="text1"/>
          <w:sz w:val="24"/>
        </w:rPr>
        <w:t>注：投标人可按上述的格式自行编制，须随表提交相应的证书复印件并注明所在投标技术文件页码。</w:t>
      </w:r>
    </w:p>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b/>
          <w:color w:val="000000" w:themeColor="text1"/>
          <w:sz w:val="24"/>
        </w:rPr>
        <w:t>附表C:本项目的项目经理和小组人员近3个月缴纳社保记录情况表</w:t>
      </w:r>
      <w:r w:rsidRPr="006C3717">
        <w:rPr>
          <w:rFonts w:asciiTheme="minorEastAsia" w:eastAsiaTheme="minorEastAsia" w:hAnsiTheme="minorEastAsia" w:cs="方正仿宋_GB2312" w:hint="eastAsia"/>
          <w:color w:val="000000" w:themeColor="text1"/>
          <w:sz w:val="24"/>
        </w:rPr>
        <w:t>（以社保局缴纳凭证作附件）</w:t>
      </w:r>
    </w:p>
    <w:p w:rsidR="006E6501" w:rsidRPr="006C3717" w:rsidRDefault="00201841">
      <w:pPr>
        <w:spacing w:line="360" w:lineRule="auto"/>
        <w:rPr>
          <w:rFonts w:asciiTheme="minorEastAsia" w:eastAsiaTheme="minorEastAsia" w:hAnsiTheme="minorEastAsia" w:cs="仿宋_GB2312"/>
          <w:b/>
          <w:bCs/>
          <w:color w:val="000000" w:themeColor="text1"/>
          <w:sz w:val="24"/>
          <w:lang w:val="zh-CN"/>
        </w:rPr>
      </w:pPr>
      <w:r w:rsidRPr="006C3717">
        <w:rPr>
          <w:rFonts w:asciiTheme="minorEastAsia" w:eastAsiaTheme="minorEastAsia" w:hAnsiTheme="minorEastAsia" w:cs="仿宋_GB2312" w:hint="eastAsia"/>
          <w:b/>
          <w:bCs/>
          <w:color w:val="000000" w:themeColor="text1"/>
          <w:sz w:val="24"/>
          <w:lang w:val="zh-CN"/>
        </w:rPr>
        <w:t>（三）其他（根据采购需求内容由投标人自行决定是否还有其他内容）</w:t>
      </w:r>
    </w:p>
    <w:p w:rsidR="006E6501" w:rsidRPr="006C3717" w:rsidRDefault="006E6501">
      <w:pPr>
        <w:spacing w:line="360" w:lineRule="auto"/>
        <w:rPr>
          <w:rFonts w:asciiTheme="minorEastAsia" w:eastAsiaTheme="minorEastAsia" w:hAnsiTheme="minorEastAsia" w:cs="方正仿宋_GB2312"/>
          <w:color w:val="000000" w:themeColor="text1"/>
          <w:sz w:val="24"/>
        </w:rPr>
      </w:pPr>
    </w:p>
    <w:p w:rsidR="006E6501" w:rsidRPr="006C3717" w:rsidRDefault="00201841">
      <w:pPr>
        <w:spacing w:line="360" w:lineRule="auto"/>
        <w:ind w:firstLine="4320"/>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lang w:val="zh-CN"/>
        </w:rPr>
        <w:t>投标人名称(电子签章)：</w:t>
      </w:r>
    </w:p>
    <w:p w:rsidR="006E6501" w:rsidRPr="006C3717" w:rsidRDefault="00201841">
      <w:pPr>
        <w:spacing w:line="360" w:lineRule="auto"/>
        <w:ind w:firstLineChars="1800" w:firstLine="4320"/>
        <w:rPr>
          <w:rFonts w:asciiTheme="minorEastAsia" w:eastAsiaTheme="minorEastAsia" w:hAnsiTheme="minorEastAsia"/>
          <w:color w:val="000000" w:themeColor="text1"/>
          <w:sz w:val="24"/>
        </w:rPr>
      </w:pPr>
      <w:r w:rsidRPr="006C3717">
        <w:rPr>
          <w:rFonts w:asciiTheme="minorEastAsia" w:eastAsiaTheme="minorEastAsia" w:hAnsiTheme="minorEastAsia" w:cs="方正仿宋_GB2312" w:hint="eastAsia"/>
          <w:color w:val="000000" w:themeColor="text1"/>
          <w:sz w:val="24"/>
          <w:lang w:val="zh-CN"/>
        </w:rPr>
        <w:t>日期：年月日</w:t>
      </w:r>
      <w:r w:rsidRPr="006C3717">
        <w:rPr>
          <w:rFonts w:asciiTheme="minorEastAsia" w:eastAsiaTheme="minorEastAsia" w:hAnsiTheme="minorEastAsia" w:hint="eastAsia"/>
          <w:b/>
          <w:color w:val="000000" w:themeColor="text1"/>
          <w:sz w:val="24"/>
        </w:rPr>
        <w:br w:type="page" w:clear="all"/>
      </w:r>
    </w:p>
    <w:p w:rsidR="006E6501" w:rsidRPr="006C3717" w:rsidRDefault="00201841" w:rsidP="006C3717">
      <w:pPr>
        <w:snapToGrid w:val="0"/>
        <w:spacing w:beforeLines="50" w:after="50"/>
        <w:ind w:left="142"/>
        <w:jc w:val="center"/>
        <w:rPr>
          <w:rFonts w:asciiTheme="minorEastAsia" w:eastAsiaTheme="minorEastAsia" w:hAnsiTheme="minorEastAsia"/>
          <w:b/>
          <w:color w:val="000000" w:themeColor="text1"/>
          <w:sz w:val="32"/>
          <w:szCs w:val="32"/>
        </w:rPr>
      </w:pPr>
      <w:r w:rsidRPr="006C3717">
        <w:rPr>
          <w:rFonts w:asciiTheme="minorEastAsia" w:eastAsiaTheme="minorEastAsia" w:hAnsiTheme="minorEastAsia" w:hint="eastAsia"/>
          <w:b/>
          <w:color w:val="000000" w:themeColor="text1"/>
          <w:sz w:val="32"/>
          <w:szCs w:val="32"/>
        </w:rPr>
        <w:lastRenderedPageBreak/>
        <w:t>三、对本项目总体要求和理解（如有要求）</w:t>
      </w:r>
    </w:p>
    <w:p w:rsidR="006E6501" w:rsidRPr="006C3717" w:rsidRDefault="00201841">
      <w:pPr>
        <w:spacing w:line="360" w:lineRule="auto"/>
        <w:jc w:val="center"/>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rPr>
        <w:t>（由投标人根据采购需求自行编制）</w:t>
      </w:r>
    </w:p>
    <w:p w:rsidR="006E6501" w:rsidRPr="006C3717" w:rsidRDefault="006E6501">
      <w:pPr>
        <w:snapToGrid w:val="0"/>
        <w:spacing w:line="360" w:lineRule="auto"/>
        <w:ind w:firstLineChars="2150" w:firstLine="5160"/>
        <w:rPr>
          <w:rFonts w:asciiTheme="minorEastAsia" w:eastAsiaTheme="minorEastAsia" w:hAnsiTheme="minorEastAsia" w:cs="仿宋_GB2312"/>
          <w:color w:val="000000" w:themeColor="text1"/>
          <w:sz w:val="24"/>
          <w:lang w:val="zh-CN"/>
        </w:rPr>
      </w:pPr>
    </w:p>
    <w:p w:rsidR="006E6501" w:rsidRPr="006C3717" w:rsidRDefault="00201841">
      <w:pPr>
        <w:snapToGrid w:val="0"/>
        <w:spacing w:line="360" w:lineRule="auto"/>
        <w:ind w:firstLineChars="2150" w:firstLine="5160"/>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lang w:val="zh-CN"/>
        </w:rPr>
        <w:t>投标人名称（电子签章）：</w:t>
      </w:r>
    </w:p>
    <w:p w:rsidR="006E6501" w:rsidRPr="006C3717" w:rsidRDefault="00201841">
      <w:pPr>
        <w:snapToGrid w:val="0"/>
        <w:spacing w:line="360" w:lineRule="auto"/>
        <w:ind w:firstLineChars="2150" w:firstLine="5160"/>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日期</w:t>
      </w:r>
      <w:r w:rsidRPr="006C3717">
        <w:rPr>
          <w:rFonts w:asciiTheme="minorEastAsia" w:eastAsiaTheme="minorEastAsia" w:hAnsiTheme="minorEastAsia" w:cs="仿宋_GB2312" w:hint="eastAsia"/>
          <w:color w:val="000000" w:themeColor="text1"/>
          <w:sz w:val="24"/>
        </w:rPr>
        <w:t xml:space="preserve">：  年  </w:t>
      </w:r>
      <w:r w:rsidRPr="006C3717">
        <w:rPr>
          <w:rFonts w:asciiTheme="minorEastAsia" w:eastAsiaTheme="minorEastAsia" w:hAnsiTheme="minorEastAsia" w:cs="仿宋_GB2312" w:hint="eastAsia"/>
          <w:color w:val="000000" w:themeColor="text1"/>
          <w:sz w:val="24"/>
          <w:lang w:val="zh-CN"/>
        </w:rPr>
        <w:t>月日</w:t>
      </w:r>
    </w:p>
    <w:p w:rsidR="006E6501" w:rsidRPr="006C3717" w:rsidRDefault="006E6501">
      <w:pPr>
        <w:spacing w:before="165" w:after="50"/>
        <w:ind w:left="142"/>
        <w:jc w:val="center"/>
        <w:rPr>
          <w:rFonts w:asciiTheme="minorEastAsia" w:eastAsiaTheme="minorEastAsia" w:hAnsiTheme="minorEastAsia"/>
          <w:b/>
          <w:color w:val="000000" w:themeColor="text1"/>
          <w:sz w:val="32"/>
          <w:szCs w:val="32"/>
        </w:rPr>
      </w:pPr>
    </w:p>
    <w:p w:rsidR="006E6501" w:rsidRPr="006C3717" w:rsidRDefault="00201841">
      <w:pPr>
        <w:spacing w:before="165" w:after="50"/>
        <w:ind w:left="142"/>
        <w:jc w:val="center"/>
        <w:rPr>
          <w:rFonts w:asciiTheme="minorEastAsia" w:eastAsiaTheme="minorEastAsia" w:hAnsiTheme="minorEastAsia"/>
          <w:b/>
          <w:color w:val="000000" w:themeColor="text1"/>
          <w:sz w:val="32"/>
          <w:szCs w:val="32"/>
        </w:rPr>
      </w:pPr>
      <w:r w:rsidRPr="006C3717">
        <w:rPr>
          <w:rFonts w:asciiTheme="minorEastAsia" w:eastAsiaTheme="minorEastAsia" w:hAnsiTheme="minorEastAsia" w:hint="eastAsia"/>
          <w:b/>
          <w:color w:val="000000" w:themeColor="text1"/>
          <w:sz w:val="32"/>
          <w:szCs w:val="32"/>
        </w:rPr>
        <w:t>四、投标人对项目的合理化建议和改进措施</w:t>
      </w:r>
    </w:p>
    <w:p w:rsidR="006E6501" w:rsidRPr="006C3717" w:rsidRDefault="00201841">
      <w:pPr>
        <w:spacing w:line="360" w:lineRule="auto"/>
        <w:ind w:firstLine="4048"/>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（格式自拟）</w:t>
      </w:r>
    </w:p>
    <w:p w:rsidR="006E6501" w:rsidRPr="006C3717" w:rsidRDefault="006E6501">
      <w:pPr>
        <w:spacing w:line="360" w:lineRule="auto"/>
        <w:ind w:firstLine="4935"/>
        <w:rPr>
          <w:rFonts w:asciiTheme="minorEastAsia" w:eastAsiaTheme="minorEastAsia" w:hAnsiTheme="minorEastAsia"/>
          <w:color w:val="000000" w:themeColor="text1"/>
          <w:szCs w:val="21"/>
        </w:rPr>
      </w:pPr>
    </w:p>
    <w:p w:rsidR="006E6501" w:rsidRPr="006C3717" w:rsidRDefault="006E6501">
      <w:pPr>
        <w:spacing w:line="360" w:lineRule="auto"/>
        <w:ind w:firstLine="4935"/>
        <w:rPr>
          <w:rFonts w:asciiTheme="minorEastAsia" w:eastAsiaTheme="minorEastAsia" w:hAnsiTheme="minorEastAsia"/>
          <w:color w:val="000000" w:themeColor="text1"/>
          <w:szCs w:val="21"/>
        </w:rPr>
      </w:pPr>
    </w:p>
    <w:p w:rsidR="006E6501" w:rsidRPr="006C3717" w:rsidRDefault="006E6501">
      <w:pPr>
        <w:snapToGrid w:val="0"/>
        <w:spacing w:line="360" w:lineRule="auto"/>
        <w:ind w:firstLineChars="2150" w:firstLine="5160"/>
        <w:rPr>
          <w:rFonts w:asciiTheme="minorEastAsia" w:eastAsiaTheme="minorEastAsia" w:hAnsiTheme="minorEastAsia" w:cs="仿宋_GB2312"/>
          <w:color w:val="000000" w:themeColor="text1"/>
          <w:sz w:val="24"/>
          <w:lang w:val="zh-CN"/>
        </w:rPr>
      </w:pPr>
    </w:p>
    <w:p w:rsidR="006E6501" w:rsidRPr="006C3717" w:rsidRDefault="00201841">
      <w:pPr>
        <w:snapToGrid w:val="0"/>
        <w:spacing w:line="360" w:lineRule="auto"/>
        <w:ind w:firstLineChars="2150" w:firstLine="5160"/>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投标人名称(电子签章)：</w:t>
      </w:r>
    </w:p>
    <w:p w:rsidR="006E6501" w:rsidRPr="006C3717" w:rsidRDefault="00201841">
      <w:pPr>
        <w:snapToGrid w:val="0"/>
        <w:spacing w:line="360" w:lineRule="auto"/>
        <w:ind w:firstLineChars="2150" w:firstLine="5160"/>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日期：年月日</w:t>
      </w:r>
    </w:p>
    <w:p w:rsidR="006E6501" w:rsidRPr="006C3717" w:rsidRDefault="00201841">
      <w:pPr>
        <w:spacing w:line="360" w:lineRule="auto"/>
        <w:jc w:val="center"/>
        <w:rPr>
          <w:rFonts w:asciiTheme="minorEastAsia" w:eastAsiaTheme="minorEastAsia" w:hAnsiTheme="minorEastAsia"/>
          <w:b/>
          <w:color w:val="000000" w:themeColor="text1"/>
          <w:sz w:val="32"/>
          <w:szCs w:val="32"/>
        </w:rPr>
      </w:pPr>
      <w:r w:rsidRPr="006C3717">
        <w:rPr>
          <w:rFonts w:asciiTheme="minorEastAsia" w:eastAsiaTheme="minorEastAsia" w:hAnsiTheme="minorEastAsia" w:hint="eastAsia"/>
          <w:b/>
          <w:color w:val="000000" w:themeColor="text1"/>
          <w:sz w:val="32"/>
          <w:szCs w:val="32"/>
        </w:rPr>
        <w:t>五、优惠条件及特殊承诺</w:t>
      </w:r>
    </w:p>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（由投标人根据采购需求自行编制）</w:t>
      </w:r>
    </w:p>
    <w:p w:rsidR="006E6501" w:rsidRPr="006C3717" w:rsidRDefault="006E6501">
      <w:pPr>
        <w:spacing w:line="360" w:lineRule="auto"/>
        <w:jc w:val="center"/>
        <w:rPr>
          <w:rFonts w:asciiTheme="minorEastAsia" w:eastAsiaTheme="minorEastAsia" w:hAnsiTheme="minorEastAsia" w:cs="方正仿宋_GB2312"/>
          <w:color w:val="000000" w:themeColor="text1"/>
          <w:sz w:val="18"/>
          <w:szCs w:val="18"/>
        </w:rPr>
      </w:pPr>
    </w:p>
    <w:p w:rsidR="006E6501" w:rsidRPr="006C3717" w:rsidRDefault="00201841">
      <w:pPr>
        <w:snapToGrid w:val="0"/>
        <w:spacing w:line="360" w:lineRule="auto"/>
        <w:ind w:firstLineChars="2150" w:firstLine="5160"/>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投标人名称(电子签章)：</w:t>
      </w:r>
    </w:p>
    <w:p w:rsidR="006E6501" w:rsidRPr="006C3717" w:rsidRDefault="00201841">
      <w:pPr>
        <w:snapToGrid w:val="0"/>
        <w:spacing w:line="360" w:lineRule="auto"/>
        <w:ind w:firstLineChars="2150" w:firstLine="5160"/>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日期：年月日</w:t>
      </w:r>
    </w:p>
    <w:p w:rsidR="006E6501" w:rsidRPr="006C3717" w:rsidRDefault="00201841">
      <w:pPr>
        <w:spacing w:line="360" w:lineRule="auto"/>
        <w:jc w:val="center"/>
        <w:rPr>
          <w:rFonts w:asciiTheme="minorEastAsia" w:eastAsiaTheme="minorEastAsia" w:hAnsiTheme="minorEastAsia"/>
          <w:b/>
          <w:color w:val="000000" w:themeColor="text1"/>
          <w:sz w:val="32"/>
          <w:szCs w:val="32"/>
        </w:rPr>
      </w:pPr>
      <w:r w:rsidRPr="006C3717">
        <w:rPr>
          <w:rFonts w:asciiTheme="minorEastAsia" w:eastAsiaTheme="minorEastAsia" w:hAnsiTheme="minorEastAsia" w:hint="eastAsia"/>
          <w:b/>
          <w:color w:val="000000" w:themeColor="text1"/>
          <w:sz w:val="32"/>
          <w:szCs w:val="32"/>
        </w:rPr>
        <w:t>六、备品备件及供选择的配套零部件清单</w:t>
      </w:r>
    </w:p>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（由投标人根据采购需求自行编制）</w:t>
      </w:r>
    </w:p>
    <w:p w:rsidR="006E6501" w:rsidRPr="006C3717" w:rsidRDefault="006E6501">
      <w:pPr>
        <w:spacing w:line="360" w:lineRule="auto"/>
        <w:ind w:firstLine="4440"/>
        <w:rPr>
          <w:rFonts w:asciiTheme="minorEastAsia" w:eastAsiaTheme="minorEastAsia" w:hAnsiTheme="minorEastAsia" w:cs="方正仿宋_GB2312"/>
          <w:color w:val="000000" w:themeColor="text1"/>
          <w:sz w:val="24"/>
        </w:rPr>
      </w:pPr>
    </w:p>
    <w:p w:rsidR="006E6501" w:rsidRPr="006C3717" w:rsidRDefault="00201841">
      <w:pPr>
        <w:snapToGrid w:val="0"/>
        <w:spacing w:line="360" w:lineRule="auto"/>
        <w:ind w:firstLineChars="2150" w:firstLine="5160"/>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投标人名称（电子签章）：</w:t>
      </w:r>
    </w:p>
    <w:p w:rsidR="006E6501" w:rsidRPr="006C3717" w:rsidRDefault="00201841">
      <w:pPr>
        <w:snapToGrid w:val="0"/>
        <w:spacing w:line="360" w:lineRule="auto"/>
        <w:ind w:firstLineChars="2150" w:firstLine="5160"/>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日期：年月日</w:t>
      </w:r>
    </w:p>
    <w:p w:rsidR="006E6501" w:rsidRPr="006C3717" w:rsidRDefault="006E6501">
      <w:pPr>
        <w:spacing w:line="360" w:lineRule="auto"/>
        <w:ind w:firstLine="120"/>
        <w:rPr>
          <w:rFonts w:asciiTheme="minorEastAsia" w:eastAsiaTheme="minorEastAsia" w:hAnsiTheme="minorEastAsia" w:cs="方正仿宋_GB2312"/>
          <w:color w:val="000000" w:themeColor="text1"/>
          <w:sz w:val="24"/>
        </w:rPr>
      </w:pPr>
    </w:p>
    <w:p w:rsidR="006E6501" w:rsidRPr="006C3717" w:rsidRDefault="00201841">
      <w:pPr>
        <w:spacing w:line="360" w:lineRule="auto"/>
        <w:jc w:val="center"/>
        <w:rPr>
          <w:rFonts w:asciiTheme="minorEastAsia" w:eastAsiaTheme="minorEastAsia" w:hAnsiTheme="minorEastAsia"/>
          <w:b/>
          <w:color w:val="000000" w:themeColor="text1"/>
          <w:sz w:val="32"/>
          <w:szCs w:val="32"/>
        </w:rPr>
      </w:pPr>
      <w:r w:rsidRPr="006C3717">
        <w:rPr>
          <w:rFonts w:asciiTheme="minorEastAsia" w:eastAsiaTheme="minorEastAsia" w:hAnsiTheme="minorEastAsia" w:hint="eastAsia"/>
          <w:b/>
          <w:color w:val="000000" w:themeColor="text1"/>
          <w:sz w:val="32"/>
          <w:szCs w:val="32"/>
        </w:rPr>
        <w:t>七、认为需要的其他技术文件或说明</w:t>
      </w:r>
    </w:p>
    <w:p w:rsidR="006E6501" w:rsidRPr="006C3717" w:rsidRDefault="00201841">
      <w:pPr>
        <w:spacing w:line="360" w:lineRule="auto"/>
        <w:jc w:val="cente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（由投标人根据采购需求自行编制）</w:t>
      </w:r>
    </w:p>
    <w:p w:rsidR="006E6501" w:rsidRPr="006C3717" w:rsidRDefault="006E6501">
      <w:pPr>
        <w:spacing w:line="360" w:lineRule="auto"/>
        <w:jc w:val="center"/>
        <w:rPr>
          <w:rFonts w:asciiTheme="minorEastAsia" w:eastAsiaTheme="minorEastAsia" w:hAnsiTheme="minorEastAsia" w:cs="方正仿宋_GB2312"/>
          <w:color w:val="000000" w:themeColor="text1"/>
          <w:sz w:val="24"/>
        </w:rPr>
      </w:pPr>
    </w:p>
    <w:p w:rsidR="006E6501" w:rsidRPr="006C3717" w:rsidRDefault="00201841">
      <w:pPr>
        <w:spacing w:line="360" w:lineRule="auto"/>
        <w:ind w:firstLine="4800"/>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投标人名称（电子</w:t>
      </w:r>
      <w:r w:rsidRPr="006C3717">
        <w:rPr>
          <w:rFonts w:asciiTheme="minorEastAsia" w:eastAsiaTheme="minorEastAsia" w:hAnsiTheme="minorEastAsia" w:cs="方正仿宋_GB2312" w:hint="eastAsia"/>
          <w:color w:val="000000" w:themeColor="text1"/>
          <w:sz w:val="24"/>
          <w:lang w:val="zh-CN"/>
        </w:rPr>
        <w:t>签章</w:t>
      </w:r>
      <w:r w:rsidRPr="006C3717">
        <w:rPr>
          <w:rFonts w:asciiTheme="minorEastAsia" w:eastAsiaTheme="minorEastAsia" w:hAnsiTheme="minorEastAsia" w:cs="方正仿宋_GB2312" w:hint="eastAsia"/>
          <w:color w:val="000000" w:themeColor="text1"/>
          <w:sz w:val="24"/>
        </w:rPr>
        <w:t>）：</w:t>
      </w:r>
    </w:p>
    <w:p w:rsidR="006E6501" w:rsidRPr="006C3717" w:rsidRDefault="00201841">
      <w:pPr>
        <w:spacing w:line="360" w:lineRule="auto"/>
        <w:ind w:firstLineChars="2000" w:firstLine="4800"/>
        <w:rPr>
          <w:rFonts w:asciiTheme="minorEastAsia" w:eastAsiaTheme="minorEastAsia" w:hAnsiTheme="minorEastAsia" w:cs="方正仿宋_GB2312"/>
          <w:b/>
          <w:bCs/>
          <w:color w:val="000000" w:themeColor="text1"/>
          <w:sz w:val="30"/>
          <w:szCs w:val="30"/>
        </w:rPr>
      </w:pPr>
      <w:r w:rsidRPr="006C3717">
        <w:rPr>
          <w:rFonts w:asciiTheme="minorEastAsia" w:eastAsiaTheme="minorEastAsia" w:hAnsiTheme="minorEastAsia" w:cs="方正仿宋_GB2312" w:hint="eastAsia"/>
          <w:color w:val="000000" w:themeColor="text1"/>
          <w:sz w:val="24"/>
          <w:lang w:val="zh-CN"/>
        </w:rPr>
        <w:t>日期：年月日</w:t>
      </w:r>
    </w:p>
    <w:p w:rsidR="006E6501" w:rsidRPr="006C3717" w:rsidRDefault="006E6501">
      <w:pPr>
        <w:widowControl/>
        <w:jc w:val="left"/>
        <w:rPr>
          <w:rFonts w:asciiTheme="minorEastAsia" w:eastAsiaTheme="minorEastAsia" w:hAnsiTheme="minorEastAsia"/>
          <w:b/>
          <w:bCs/>
          <w:color w:val="000000" w:themeColor="text1"/>
          <w:sz w:val="24"/>
        </w:rPr>
        <w:sectPr w:rsidR="006E6501" w:rsidRPr="006C3717">
          <w:pgSz w:w="11906" w:h="16838"/>
          <w:pgMar w:top="1134" w:right="1134" w:bottom="1134" w:left="1134" w:header="720" w:footer="720" w:gutter="0"/>
          <w:cols w:space="720"/>
        </w:sectPr>
      </w:pPr>
    </w:p>
    <w:p w:rsidR="006E6501" w:rsidRPr="006C3717" w:rsidRDefault="00201841">
      <w:pPr>
        <w:pStyle w:val="ab"/>
        <w:jc w:val="center"/>
        <w:outlineLvl w:val="1"/>
        <w:rPr>
          <w:rFonts w:asciiTheme="minorEastAsia" w:eastAsiaTheme="minorEastAsia" w:hAnsiTheme="minorEastAsia"/>
          <w:b/>
          <w:bCs/>
          <w:color w:val="000000" w:themeColor="text1"/>
          <w:sz w:val="28"/>
          <w:szCs w:val="28"/>
        </w:rPr>
      </w:pPr>
      <w:bookmarkStart w:id="327" w:name="_Toc187761576"/>
      <w:r w:rsidRPr="006C3717">
        <w:rPr>
          <w:rFonts w:asciiTheme="minorEastAsia" w:eastAsiaTheme="minorEastAsia" w:hAnsiTheme="minorEastAsia" w:hint="eastAsia"/>
          <w:b/>
          <w:bCs/>
          <w:color w:val="000000" w:themeColor="text1"/>
          <w:sz w:val="28"/>
          <w:szCs w:val="28"/>
        </w:rPr>
        <w:lastRenderedPageBreak/>
        <w:t>第五节报价文件格式</w:t>
      </w:r>
      <w:bookmarkEnd w:id="327"/>
    </w:p>
    <w:p w:rsidR="006E6501" w:rsidRPr="006C3717" w:rsidRDefault="00201841">
      <w:pPr>
        <w:spacing w:before="165" w:after="50" w:line="400" w:lineRule="exact"/>
        <w:rPr>
          <w:rFonts w:asciiTheme="minorEastAsia" w:eastAsiaTheme="minorEastAsia" w:hAnsiTheme="minorEastAsia"/>
          <w:bCs/>
          <w:color w:val="000000" w:themeColor="text1"/>
          <w:sz w:val="32"/>
          <w:szCs w:val="20"/>
        </w:rPr>
      </w:pPr>
      <w:r w:rsidRPr="006C3717">
        <w:rPr>
          <w:rFonts w:asciiTheme="minorEastAsia" w:eastAsiaTheme="minorEastAsia" w:hAnsiTheme="minorEastAsia" w:hint="eastAsia"/>
          <w:bCs/>
          <w:color w:val="000000" w:themeColor="text1"/>
        </w:rPr>
        <w:t>电子投标文件</w:t>
      </w:r>
    </w:p>
    <w:p w:rsidR="006E6501" w:rsidRPr="006C3717" w:rsidRDefault="006E6501">
      <w:pPr>
        <w:spacing w:before="165" w:after="50" w:line="400" w:lineRule="exact"/>
        <w:jc w:val="center"/>
        <w:rPr>
          <w:rFonts w:asciiTheme="minorEastAsia" w:eastAsiaTheme="minorEastAsia" w:hAnsiTheme="minorEastAsia"/>
          <w:bCs/>
          <w:color w:val="000000" w:themeColor="text1"/>
          <w:sz w:val="24"/>
          <w:szCs w:val="20"/>
        </w:rPr>
      </w:pPr>
    </w:p>
    <w:p w:rsidR="006E6501" w:rsidRPr="006C3717" w:rsidRDefault="00201841">
      <w:pPr>
        <w:spacing w:before="165" w:after="50" w:line="400" w:lineRule="exact"/>
        <w:jc w:val="center"/>
        <w:rPr>
          <w:rFonts w:asciiTheme="minorEastAsia" w:eastAsiaTheme="minorEastAsia" w:hAnsiTheme="minorEastAsia"/>
          <w:b/>
          <w:bCs/>
          <w:color w:val="000000" w:themeColor="text1"/>
          <w:sz w:val="32"/>
          <w:szCs w:val="32"/>
        </w:rPr>
      </w:pPr>
      <w:r w:rsidRPr="006C3717">
        <w:rPr>
          <w:rFonts w:asciiTheme="minorEastAsia" w:eastAsiaTheme="minorEastAsia" w:hAnsiTheme="minorEastAsia" w:hint="eastAsia"/>
          <w:b/>
          <w:bCs/>
          <w:color w:val="000000" w:themeColor="text1"/>
          <w:sz w:val="32"/>
          <w:szCs w:val="32"/>
        </w:rPr>
        <w:t>报价文件（封面）</w:t>
      </w:r>
    </w:p>
    <w:p w:rsidR="006E6501" w:rsidRPr="006C3717" w:rsidRDefault="006E6501">
      <w:pPr>
        <w:spacing w:before="165" w:after="50" w:line="400" w:lineRule="exact"/>
        <w:rPr>
          <w:rFonts w:asciiTheme="minorEastAsia" w:eastAsiaTheme="minorEastAsia" w:hAnsiTheme="minorEastAsia"/>
          <w:bCs/>
          <w:color w:val="000000" w:themeColor="text1"/>
          <w:sz w:val="24"/>
          <w:szCs w:val="20"/>
        </w:rPr>
      </w:pPr>
    </w:p>
    <w:p w:rsidR="006E6501" w:rsidRPr="006C3717" w:rsidRDefault="006E6501">
      <w:pPr>
        <w:spacing w:before="165" w:after="50" w:line="400" w:lineRule="exact"/>
        <w:rPr>
          <w:rFonts w:asciiTheme="minorEastAsia" w:eastAsiaTheme="minorEastAsia" w:hAnsiTheme="minorEastAsia"/>
          <w:bCs/>
          <w:color w:val="000000" w:themeColor="text1"/>
          <w:sz w:val="24"/>
          <w:szCs w:val="20"/>
        </w:rPr>
      </w:pPr>
    </w:p>
    <w:p w:rsidR="006E6501" w:rsidRPr="006C3717" w:rsidRDefault="006E6501">
      <w:pPr>
        <w:spacing w:before="165" w:after="50" w:line="400" w:lineRule="exact"/>
        <w:rPr>
          <w:rFonts w:asciiTheme="minorEastAsia" w:eastAsiaTheme="minorEastAsia" w:hAnsiTheme="minorEastAsia"/>
          <w:bCs/>
          <w:color w:val="000000" w:themeColor="text1"/>
          <w:sz w:val="24"/>
          <w:szCs w:val="20"/>
        </w:rPr>
      </w:pPr>
    </w:p>
    <w:p w:rsidR="006E6501" w:rsidRPr="006C3717" w:rsidRDefault="006E6501">
      <w:pPr>
        <w:spacing w:before="165" w:after="50" w:line="400" w:lineRule="exact"/>
        <w:rPr>
          <w:rFonts w:asciiTheme="minorEastAsia" w:eastAsiaTheme="minorEastAsia" w:hAnsiTheme="minorEastAsia"/>
          <w:bCs/>
          <w:color w:val="000000" w:themeColor="text1"/>
          <w:sz w:val="24"/>
          <w:szCs w:val="20"/>
        </w:rPr>
      </w:pPr>
    </w:p>
    <w:p w:rsidR="006E6501" w:rsidRPr="006C3717" w:rsidRDefault="00201841">
      <w:pPr>
        <w:spacing w:before="165" w:after="50" w:line="400" w:lineRule="exact"/>
        <w:ind w:firstLine="36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项目名称：</w:t>
      </w:r>
      <w:bookmarkStart w:id="328" w:name="PO_3000001866_PM002_10"/>
      <w:r w:rsidRPr="006C3717">
        <w:rPr>
          <w:rFonts w:asciiTheme="minorEastAsia" w:eastAsiaTheme="minorEastAsia" w:hAnsiTheme="minorEastAsia" w:hint="eastAsia"/>
          <w:bCs/>
          <w:color w:val="000000" w:themeColor="text1"/>
          <w:sz w:val="24"/>
        </w:rPr>
        <w:t>[项目采购-项目名称]</w:t>
      </w:r>
      <w:bookmarkEnd w:id="328"/>
    </w:p>
    <w:p w:rsidR="006E6501" w:rsidRPr="006C3717" w:rsidRDefault="006E6501">
      <w:pPr>
        <w:spacing w:before="165" w:after="50" w:line="400" w:lineRule="exact"/>
        <w:ind w:firstLine="360"/>
        <w:rPr>
          <w:rFonts w:asciiTheme="minorEastAsia" w:eastAsiaTheme="minorEastAsia" w:hAnsiTheme="minorEastAsia"/>
          <w:bCs/>
          <w:color w:val="000000" w:themeColor="text1"/>
          <w:sz w:val="24"/>
        </w:rPr>
      </w:pPr>
    </w:p>
    <w:p w:rsidR="006E6501" w:rsidRPr="006C3717" w:rsidRDefault="00201841">
      <w:pPr>
        <w:spacing w:before="165" w:after="50" w:line="400" w:lineRule="exact"/>
        <w:ind w:firstLine="36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项目编号：</w:t>
      </w:r>
      <w:bookmarkStart w:id="329" w:name="PO_3000001866_PM001_7"/>
      <w:r w:rsidRPr="006C3717">
        <w:rPr>
          <w:rFonts w:asciiTheme="minorEastAsia" w:eastAsiaTheme="minorEastAsia" w:hAnsiTheme="minorEastAsia" w:hint="eastAsia"/>
          <w:bCs/>
          <w:color w:val="000000" w:themeColor="text1"/>
          <w:sz w:val="24"/>
        </w:rPr>
        <w:t>[项目采购-项目编号]</w:t>
      </w:r>
      <w:bookmarkEnd w:id="329"/>
    </w:p>
    <w:p w:rsidR="006E6501" w:rsidRPr="006C3717" w:rsidRDefault="006E6501">
      <w:pPr>
        <w:spacing w:before="165" w:after="50" w:line="400" w:lineRule="exact"/>
        <w:ind w:firstLine="360"/>
        <w:rPr>
          <w:rFonts w:asciiTheme="minorEastAsia" w:eastAsiaTheme="minorEastAsia" w:hAnsiTheme="minorEastAsia"/>
          <w:bCs/>
          <w:color w:val="000000" w:themeColor="text1"/>
          <w:sz w:val="24"/>
        </w:rPr>
      </w:pPr>
    </w:p>
    <w:p w:rsidR="006E6501" w:rsidRPr="006C3717" w:rsidRDefault="00201841">
      <w:pPr>
        <w:spacing w:before="165" w:after="50" w:line="400" w:lineRule="exact"/>
        <w:ind w:firstLine="36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所投分标：</w:t>
      </w:r>
    </w:p>
    <w:p w:rsidR="006E6501" w:rsidRPr="006C3717" w:rsidRDefault="006E6501">
      <w:pPr>
        <w:spacing w:before="165" w:after="50" w:line="400" w:lineRule="exact"/>
        <w:ind w:firstLine="360"/>
        <w:rPr>
          <w:rFonts w:asciiTheme="minorEastAsia" w:eastAsiaTheme="minorEastAsia" w:hAnsiTheme="minorEastAsia"/>
          <w:bCs/>
          <w:color w:val="000000" w:themeColor="text1"/>
          <w:sz w:val="24"/>
        </w:rPr>
      </w:pPr>
    </w:p>
    <w:p w:rsidR="006E6501" w:rsidRPr="006C3717" w:rsidRDefault="00201841">
      <w:pPr>
        <w:spacing w:before="165" w:after="50" w:line="400" w:lineRule="exact"/>
        <w:ind w:firstLine="36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投标人名称：</w:t>
      </w:r>
    </w:p>
    <w:p w:rsidR="006E6501" w:rsidRPr="006C3717" w:rsidRDefault="006E6501">
      <w:pPr>
        <w:spacing w:before="165" w:after="50" w:line="400" w:lineRule="exact"/>
        <w:ind w:firstLine="360"/>
        <w:rPr>
          <w:rFonts w:asciiTheme="minorEastAsia" w:eastAsiaTheme="minorEastAsia" w:hAnsiTheme="minorEastAsia"/>
          <w:bCs/>
          <w:color w:val="000000" w:themeColor="text1"/>
          <w:sz w:val="24"/>
        </w:rPr>
      </w:pPr>
    </w:p>
    <w:p w:rsidR="006E6501" w:rsidRPr="006C3717" w:rsidRDefault="00201841">
      <w:pPr>
        <w:spacing w:before="165" w:after="50" w:line="400" w:lineRule="exact"/>
        <w:ind w:firstLine="360"/>
        <w:rPr>
          <w:rFonts w:asciiTheme="minorEastAsia" w:eastAsiaTheme="minorEastAsia" w:hAnsiTheme="minorEastAsia"/>
          <w:bCs/>
          <w:color w:val="000000" w:themeColor="text1"/>
          <w:sz w:val="24"/>
        </w:rPr>
      </w:pPr>
      <w:r w:rsidRPr="006C3717">
        <w:rPr>
          <w:rFonts w:asciiTheme="minorEastAsia" w:eastAsiaTheme="minorEastAsia" w:hAnsiTheme="minorEastAsia" w:hint="eastAsia"/>
          <w:bCs/>
          <w:color w:val="000000" w:themeColor="text1"/>
          <w:sz w:val="24"/>
        </w:rPr>
        <w:t>投标人地址：</w:t>
      </w:r>
    </w:p>
    <w:p w:rsidR="006E6501" w:rsidRPr="006C3717" w:rsidRDefault="006E6501">
      <w:pPr>
        <w:pStyle w:val="a5"/>
        <w:spacing w:before="50" w:after="50" w:line="400" w:lineRule="exact"/>
        <w:ind w:firstLine="960"/>
        <w:rPr>
          <w:rFonts w:asciiTheme="minorEastAsia" w:eastAsiaTheme="minorEastAsia" w:hAnsiTheme="minorEastAsia"/>
          <w:bCs/>
          <w:color w:val="000000" w:themeColor="text1"/>
          <w:sz w:val="24"/>
          <w:szCs w:val="24"/>
        </w:rPr>
      </w:pPr>
    </w:p>
    <w:p w:rsidR="006E6501" w:rsidRPr="006C3717" w:rsidRDefault="00201841">
      <w:pPr>
        <w:spacing w:before="165" w:after="50" w:line="400" w:lineRule="exact"/>
        <w:ind w:firstLineChars="2700" w:firstLine="6480"/>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年   月   日</w:t>
      </w:r>
    </w:p>
    <w:p w:rsidR="006E6501" w:rsidRPr="006C3717" w:rsidRDefault="006E6501">
      <w:pPr>
        <w:widowControl/>
        <w:jc w:val="left"/>
        <w:rPr>
          <w:rFonts w:asciiTheme="minorEastAsia" w:eastAsiaTheme="minorEastAsia" w:hAnsiTheme="minorEastAsia"/>
          <w:color w:val="000000" w:themeColor="text1"/>
          <w:sz w:val="24"/>
        </w:rPr>
        <w:sectPr w:rsidR="006E6501" w:rsidRPr="006C3717">
          <w:pgSz w:w="11906" w:h="16838"/>
          <w:pgMar w:top="1134" w:right="1134" w:bottom="1134" w:left="1134" w:header="720" w:footer="720" w:gutter="0"/>
          <w:cols w:space="720"/>
        </w:sectPr>
      </w:pPr>
    </w:p>
    <w:p w:rsidR="006E6501" w:rsidRPr="006C3717" w:rsidRDefault="006E6501">
      <w:pPr>
        <w:rPr>
          <w:rFonts w:asciiTheme="minorEastAsia" w:eastAsiaTheme="minorEastAsia" w:hAnsiTheme="minorEastAsia" w:cs="宋体"/>
          <w:color w:val="000000" w:themeColor="text1"/>
        </w:rPr>
      </w:pPr>
    </w:p>
    <w:p w:rsidR="006E6501" w:rsidRPr="006C3717" w:rsidRDefault="00201841">
      <w:pPr>
        <w:spacing w:before="165" w:after="50" w:line="400" w:lineRule="exact"/>
        <w:jc w:val="center"/>
        <w:rPr>
          <w:rFonts w:asciiTheme="minorEastAsia" w:eastAsiaTheme="minorEastAsia" w:hAnsiTheme="minorEastAsia"/>
          <w:b/>
          <w:bCs/>
          <w:color w:val="000000" w:themeColor="text1"/>
          <w:sz w:val="32"/>
          <w:szCs w:val="32"/>
        </w:rPr>
      </w:pPr>
      <w:r w:rsidRPr="006C3717">
        <w:rPr>
          <w:rFonts w:asciiTheme="minorEastAsia" w:eastAsiaTheme="minorEastAsia" w:hAnsiTheme="minorEastAsia" w:hint="eastAsia"/>
          <w:b/>
          <w:bCs/>
          <w:color w:val="000000" w:themeColor="text1"/>
          <w:sz w:val="32"/>
          <w:szCs w:val="32"/>
        </w:rPr>
        <w:t>报价文件目录</w:t>
      </w:r>
    </w:p>
    <w:p w:rsidR="006E6501" w:rsidRPr="006C3717" w:rsidRDefault="006E6501">
      <w:pPr>
        <w:rPr>
          <w:rFonts w:asciiTheme="minorEastAsia" w:eastAsiaTheme="minorEastAsia" w:hAnsiTheme="minorEastAsia" w:cs="宋体"/>
          <w:color w:val="000000" w:themeColor="text1"/>
        </w:rPr>
      </w:pPr>
    </w:p>
    <w:p w:rsidR="006E6501" w:rsidRPr="006C3717" w:rsidRDefault="00201841">
      <w:pP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一、投标函………………………………………………………（页码）</w:t>
      </w:r>
    </w:p>
    <w:p w:rsidR="006E6501" w:rsidRPr="006C3717" w:rsidRDefault="00201841">
      <w:pPr>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二、开标一览表…………………………………………………（页码）</w:t>
      </w:r>
    </w:p>
    <w:p w:rsidR="006E6501" w:rsidRPr="006C3717" w:rsidRDefault="00201841">
      <w:pPr>
        <w:spacing w:line="360" w:lineRule="auto"/>
        <w:rPr>
          <w:rFonts w:asciiTheme="minorEastAsia" w:eastAsiaTheme="minorEastAsia" w:hAnsiTheme="minorEastAsia" w:cs="方正仿宋_GB2312"/>
          <w:color w:val="000000" w:themeColor="text1"/>
          <w:sz w:val="24"/>
        </w:rPr>
      </w:pPr>
      <w:r w:rsidRPr="006C3717">
        <w:rPr>
          <w:rFonts w:asciiTheme="minorEastAsia" w:eastAsiaTheme="minorEastAsia" w:hAnsiTheme="minorEastAsia" w:cs="方正仿宋_GB2312" w:hint="eastAsia"/>
          <w:color w:val="000000" w:themeColor="text1"/>
          <w:sz w:val="24"/>
        </w:rPr>
        <w:t>三、中小企业声明函……………………………………………（页码）</w:t>
      </w:r>
    </w:p>
    <w:p w:rsidR="006E6501" w:rsidRPr="006C3717" w:rsidRDefault="006E6501">
      <w:pPr>
        <w:widowControl/>
        <w:jc w:val="left"/>
        <w:rPr>
          <w:rFonts w:asciiTheme="minorEastAsia" w:eastAsiaTheme="minorEastAsia" w:hAnsiTheme="minorEastAsia"/>
          <w:color w:val="000000" w:themeColor="text1"/>
          <w:sz w:val="30"/>
          <w:szCs w:val="20"/>
        </w:rPr>
        <w:sectPr w:rsidR="006E6501" w:rsidRPr="006C3717">
          <w:pgSz w:w="11906" w:h="16838"/>
          <w:pgMar w:top="1134" w:right="1134" w:bottom="1134" w:left="1134" w:header="720" w:footer="720" w:gutter="0"/>
          <w:cols w:space="720"/>
        </w:sectPr>
      </w:pPr>
    </w:p>
    <w:p w:rsidR="006E6501" w:rsidRPr="006C3717" w:rsidRDefault="00201841">
      <w:pPr>
        <w:pStyle w:val="ab"/>
        <w:spacing w:line="500" w:lineRule="exact"/>
        <w:jc w:val="center"/>
        <w:rPr>
          <w:rFonts w:asciiTheme="minorEastAsia" w:eastAsiaTheme="minorEastAsia" w:hAnsiTheme="minorEastAsia"/>
          <w:b/>
          <w:bCs/>
          <w:color w:val="000000" w:themeColor="text1"/>
          <w:sz w:val="30"/>
          <w:szCs w:val="30"/>
        </w:rPr>
      </w:pPr>
      <w:r w:rsidRPr="006C3717">
        <w:rPr>
          <w:rFonts w:asciiTheme="minorEastAsia" w:eastAsiaTheme="minorEastAsia" w:hAnsiTheme="minorEastAsia" w:hint="eastAsia"/>
          <w:b/>
          <w:bCs/>
          <w:color w:val="000000" w:themeColor="text1"/>
          <w:sz w:val="30"/>
          <w:szCs w:val="30"/>
        </w:rPr>
        <w:lastRenderedPageBreak/>
        <w:t>一、投标函</w:t>
      </w:r>
    </w:p>
    <w:p w:rsidR="006E6501" w:rsidRPr="006C3717" w:rsidRDefault="00201841">
      <w:pPr>
        <w:pStyle w:val="ab"/>
        <w:spacing w:line="440" w:lineRule="exact"/>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致：</w:t>
      </w:r>
      <w:bookmarkStart w:id="330" w:name="PO_3000001866_PM031_4"/>
      <w:r w:rsidRPr="006C3717">
        <w:rPr>
          <w:rFonts w:asciiTheme="minorEastAsia" w:eastAsiaTheme="minorEastAsia" w:hAnsiTheme="minorEastAsia"/>
          <w:color w:val="000000" w:themeColor="text1"/>
          <w:u w:val="single"/>
        </w:rPr>
        <w:t>[</w:t>
      </w:r>
      <w:r w:rsidRPr="006C3717">
        <w:rPr>
          <w:rFonts w:asciiTheme="minorEastAsia" w:eastAsiaTheme="minorEastAsia" w:hAnsiTheme="minorEastAsia" w:hint="eastAsia"/>
          <w:color w:val="000000" w:themeColor="text1"/>
          <w:u w:val="single"/>
        </w:rPr>
        <w:t>项目采购</w:t>
      </w:r>
      <w:r w:rsidRPr="006C3717">
        <w:rPr>
          <w:rFonts w:asciiTheme="minorEastAsia" w:eastAsiaTheme="minorEastAsia" w:hAnsiTheme="minorEastAsia"/>
          <w:color w:val="000000" w:themeColor="text1"/>
          <w:u w:val="single"/>
        </w:rPr>
        <w:t>-</w:t>
      </w:r>
      <w:r w:rsidRPr="006C3717">
        <w:rPr>
          <w:rFonts w:asciiTheme="minorEastAsia" w:eastAsiaTheme="minorEastAsia" w:hAnsiTheme="minorEastAsia" w:hint="eastAsia"/>
          <w:color w:val="000000" w:themeColor="text1"/>
          <w:u w:val="single"/>
        </w:rPr>
        <w:t>采购组织机构</w:t>
      </w:r>
      <w:r w:rsidRPr="006C3717">
        <w:rPr>
          <w:rFonts w:asciiTheme="minorEastAsia" w:eastAsiaTheme="minorEastAsia" w:hAnsiTheme="minorEastAsia"/>
          <w:color w:val="000000" w:themeColor="text1"/>
          <w:u w:val="single"/>
        </w:rPr>
        <w:t>_]</w:t>
      </w:r>
      <w:bookmarkEnd w:id="330"/>
    </w:p>
    <w:p w:rsidR="006E6501" w:rsidRPr="006C3717" w:rsidRDefault="00201841">
      <w:pPr>
        <w:pStyle w:val="ab"/>
        <w:spacing w:line="440" w:lineRule="exact"/>
        <w:ind w:firstLineChars="200"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我方已仔细阅读了贵方组织的</w:t>
      </w:r>
      <w:bookmarkStart w:id="331" w:name="PO_3000001867_PM002_6"/>
      <w:r w:rsidRPr="006C3717">
        <w:rPr>
          <w:rFonts w:asciiTheme="minorEastAsia" w:eastAsiaTheme="minorEastAsia" w:hAnsiTheme="minorEastAsia" w:hint="eastAsia"/>
          <w:color w:val="000000" w:themeColor="text1"/>
          <w:u w:val="single"/>
        </w:rPr>
        <w:t>[项目采购-项目名称_]</w:t>
      </w:r>
      <w:bookmarkEnd w:id="331"/>
      <w:r w:rsidRPr="006C3717">
        <w:rPr>
          <w:rFonts w:asciiTheme="minorEastAsia" w:eastAsiaTheme="minorEastAsia" w:hAnsiTheme="minorEastAsia" w:hint="eastAsia"/>
          <w:color w:val="000000" w:themeColor="text1"/>
        </w:rPr>
        <w:t>项目（项目编号：</w:t>
      </w:r>
      <w:bookmarkStart w:id="332" w:name="PO_3000001867_PM001_6"/>
      <w:r w:rsidRPr="006C3717">
        <w:rPr>
          <w:rFonts w:asciiTheme="minorEastAsia" w:eastAsiaTheme="minorEastAsia" w:hAnsiTheme="minorEastAsia" w:hint="eastAsia"/>
          <w:color w:val="000000" w:themeColor="text1"/>
        </w:rPr>
        <w:t>[项目采购-项目编号_]</w:t>
      </w:r>
      <w:bookmarkEnd w:id="332"/>
      <w:r w:rsidRPr="006C3717">
        <w:rPr>
          <w:rFonts w:asciiTheme="minorEastAsia" w:eastAsiaTheme="minorEastAsia" w:hAnsiTheme="minorEastAsia" w:hint="eastAsia"/>
          <w:color w:val="000000" w:themeColor="text1"/>
        </w:rPr>
        <w:t xml:space="preserve">）的招标文件的全部内容，授权（全权代表姓名） （职务、职称）为全权代表，现正式递交下述文件参加贵方组织的本次政府采购活动： </w:t>
      </w:r>
    </w:p>
    <w:p w:rsidR="006E6501" w:rsidRPr="006C3717" w:rsidRDefault="00201841">
      <w:pPr>
        <w:pStyle w:val="ab"/>
        <w:spacing w:line="440" w:lineRule="exact"/>
        <w:ind w:firstLineChars="200"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一、报价文件电子版一份（包含按投标人须知前附表要求提交的全部文件）；</w:t>
      </w:r>
    </w:p>
    <w:p w:rsidR="006E6501" w:rsidRPr="006C3717" w:rsidRDefault="00201841">
      <w:pPr>
        <w:pStyle w:val="ab"/>
        <w:spacing w:line="440" w:lineRule="exact"/>
        <w:ind w:firstLine="482"/>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二、资格文件电子版一份（包含按投标人须知前附表要求提交的全部文件）；</w:t>
      </w:r>
    </w:p>
    <w:p w:rsidR="006E6501" w:rsidRPr="006C3717" w:rsidRDefault="00201841">
      <w:pPr>
        <w:pStyle w:val="ab"/>
        <w:spacing w:line="440" w:lineRule="exact"/>
        <w:ind w:firstLine="482"/>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三、技术文件电子版一份（包含按投标人须知前附表要求提交的全部文件）；</w:t>
      </w:r>
    </w:p>
    <w:p w:rsidR="006E6501" w:rsidRPr="006C3717" w:rsidRDefault="00201841">
      <w:pPr>
        <w:pStyle w:val="ab"/>
        <w:spacing w:line="440" w:lineRule="exact"/>
        <w:ind w:firstLine="482"/>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四、商务文件电子版一份（包含按投标人须知前附表要求提交的全部文件）；</w:t>
      </w:r>
    </w:p>
    <w:p w:rsidR="006E6501" w:rsidRPr="006C3717" w:rsidRDefault="00201841">
      <w:pPr>
        <w:pStyle w:val="ab"/>
        <w:spacing w:line="440" w:lineRule="exact"/>
        <w:ind w:firstLine="482"/>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据此函，签字人兹宣布：</w:t>
      </w:r>
    </w:p>
    <w:p w:rsidR="006E6501" w:rsidRPr="006C3717" w:rsidRDefault="00201841">
      <w:pPr>
        <w:pStyle w:val="ab"/>
        <w:spacing w:line="440" w:lineRule="exact"/>
        <w:ind w:firstLineChars="200"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1.我方愿意以（大写）人民币元 （￥元）的投标总报价，提交服务成果时间（无分标时填写），提供本项目招标文件第二章“服务需求”中的相应的采购内容。</w:t>
      </w:r>
    </w:p>
    <w:p w:rsidR="006E6501" w:rsidRPr="006C3717" w:rsidRDefault="00201841">
      <w:pPr>
        <w:pStyle w:val="ab"/>
        <w:spacing w:line="440" w:lineRule="exact"/>
        <w:ind w:firstLineChars="200"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其中（有分标时填写）：</w:t>
      </w:r>
    </w:p>
    <w:p w:rsidR="006E6501" w:rsidRPr="006C3717" w:rsidRDefault="00201841">
      <w:pPr>
        <w:pStyle w:val="ab"/>
        <w:spacing w:line="360" w:lineRule="exact"/>
        <w:ind w:firstLineChars="200"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分标报价为（大写）人民币元 （￥元），提交服务成果时间：；</w:t>
      </w:r>
    </w:p>
    <w:p w:rsidR="006E6501" w:rsidRPr="006C3717" w:rsidRDefault="00201841">
      <w:pPr>
        <w:pStyle w:val="ab"/>
        <w:spacing w:line="360" w:lineRule="exact"/>
        <w:ind w:firstLineChars="200"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分标报价为（大写）人民币元 （￥元），提交服务成果时间：；</w:t>
      </w:r>
    </w:p>
    <w:p w:rsidR="006E6501" w:rsidRPr="006C3717" w:rsidRDefault="00201841">
      <w:pPr>
        <w:pStyle w:val="ab"/>
        <w:spacing w:line="360" w:lineRule="exact"/>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w:t>
      </w:r>
    </w:p>
    <w:p w:rsidR="006E6501" w:rsidRPr="006C3717" w:rsidRDefault="00201841">
      <w:pPr>
        <w:pStyle w:val="ab"/>
        <w:spacing w:line="360" w:lineRule="exact"/>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2.我方同意自本项目招标文件“第三章投标人须知”第一节投标人须知前附表第21.2项规定的投标截止时间（开标时间）起遵循本投标函，并承诺在“投标人须知前附表”第17.2项规定的投标有效期内不修改、撤销投标文件。</w:t>
      </w:r>
    </w:p>
    <w:p w:rsidR="006E6501" w:rsidRPr="006C3717" w:rsidRDefault="00201841">
      <w:pPr>
        <w:pStyle w:val="ab"/>
        <w:spacing w:line="360" w:lineRule="exact"/>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3.我方所递交的投标文件及有关资料都是内容完整、真实和准确的。</w:t>
      </w:r>
    </w:p>
    <w:p w:rsidR="006E6501" w:rsidRPr="006C3717" w:rsidRDefault="00201841">
      <w:pPr>
        <w:pStyle w:val="ab"/>
        <w:spacing w:line="440" w:lineRule="exact"/>
        <w:ind w:firstLine="482"/>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4.</w:t>
      </w:r>
      <w:r w:rsidRPr="006C3717">
        <w:rPr>
          <w:rFonts w:asciiTheme="minorEastAsia" w:eastAsiaTheme="minorEastAsia" w:hAnsiTheme="minorEastAsia" w:hint="eastAsia"/>
          <w:color w:val="000000" w:themeColor="text1"/>
          <w:szCs w:val="21"/>
        </w:rPr>
        <w:t>如本项目采购内容涉及须符合国家强制规定的，我方承诺我方本次投标（包括资格条件和所投产品）均符合国家有关强制规定。</w:t>
      </w:r>
    </w:p>
    <w:p w:rsidR="006E6501" w:rsidRPr="006C3717" w:rsidRDefault="00201841">
      <w:pPr>
        <w:pStyle w:val="ab"/>
        <w:spacing w:line="440" w:lineRule="exact"/>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rsidR="006E6501" w:rsidRPr="006C3717" w:rsidRDefault="00201841">
      <w:pPr>
        <w:pStyle w:val="ab"/>
        <w:spacing w:line="440" w:lineRule="exact"/>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6.我方已详细审核招标文件，我方知道必须放弃提出含糊不清或误解问题的权利。</w:t>
      </w:r>
    </w:p>
    <w:p w:rsidR="006E6501" w:rsidRPr="006C3717" w:rsidRDefault="00201841">
      <w:pPr>
        <w:pStyle w:val="ab"/>
        <w:spacing w:line="440" w:lineRule="exact"/>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7.我方同意应贵方要求提供与本次投标有关的任何数据或资料。若贵方需要，我方愿意提供我方作出的一切承诺的证明材料。</w:t>
      </w:r>
    </w:p>
    <w:p w:rsidR="006E6501" w:rsidRPr="006C3717" w:rsidRDefault="00201841">
      <w:pPr>
        <w:pStyle w:val="ab"/>
        <w:spacing w:line="440" w:lineRule="exact"/>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8.我方完全理解贵方不一定接受投标报价最低的投标人为中标供应商的行为。</w:t>
      </w:r>
    </w:p>
    <w:p w:rsidR="006E6501" w:rsidRPr="006C3717" w:rsidRDefault="00201841">
      <w:pPr>
        <w:pStyle w:val="ab"/>
        <w:spacing w:line="440" w:lineRule="exact"/>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rsidR="006E6501" w:rsidRPr="006C3717" w:rsidRDefault="00201841">
      <w:pPr>
        <w:pStyle w:val="ab"/>
        <w:spacing w:line="440" w:lineRule="exact"/>
        <w:ind w:left="1140" w:hanging="7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1</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提供虚假材料谋取中标、成交的；</w:t>
      </w:r>
    </w:p>
    <w:p w:rsidR="006E6501" w:rsidRPr="006C3717" w:rsidRDefault="00201841">
      <w:pPr>
        <w:pStyle w:val="ab"/>
        <w:spacing w:line="440" w:lineRule="exact"/>
        <w:ind w:left="1140" w:hanging="7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lastRenderedPageBreak/>
        <w:t>（</w:t>
      </w:r>
      <w:r w:rsidRPr="006C3717">
        <w:rPr>
          <w:rFonts w:asciiTheme="minorEastAsia" w:eastAsiaTheme="minorEastAsia" w:hAnsiTheme="minorEastAsia" w:hint="eastAsia"/>
          <w:color w:val="000000" w:themeColor="text1"/>
        </w:rPr>
        <w:t>2</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采取不正当手段诋毁、排挤其他供应商的；</w:t>
      </w:r>
    </w:p>
    <w:p w:rsidR="006E6501" w:rsidRPr="006C3717" w:rsidRDefault="00201841">
      <w:pPr>
        <w:pStyle w:val="ab"/>
        <w:spacing w:line="440" w:lineRule="exact"/>
        <w:ind w:left="1140" w:hanging="7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3</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与采购人、其他供应商或者采购代理机构恶意串通的；</w:t>
      </w:r>
    </w:p>
    <w:p w:rsidR="006E6501" w:rsidRPr="006C3717" w:rsidRDefault="00201841">
      <w:pPr>
        <w:pStyle w:val="ab"/>
        <w:spacing w:line="440" w:lineRule="exact"/>
        <w:ind w:left="1140" w:hanging="7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4</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向采购人、采购代理机构行贿或者提供其他不正当利益的；</w:t>
      </w:r>
    </w:p>
    <w:p w:rsidR="006E6501" w:rsidRPr="006C3717" w:rsidRDefault="00201841">
      <w:pPr>
        <w:pStyle w:val="ab"/>
        <w:spacing w:line="440" w:lineRule="exact"/>
        <w:ind w:left="1140" w:hanging="7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5</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在招标采购过程中与采购人进行协商谈判的；</w:t>
      </w:r>
    </w:p>
    <w:p w:rsidR="006E6501" w:rsidRPr="006C3717" w:rsidRDefault="00201841">
      <w:pPr>
        <w:pStyle w:val="ab"/>
        <w:spacing w:line="440" w:lineRule="exact"/>
        <w:ind w:left="1140" w:hanging="720"/>
        <w:rPr>
          <w:rFonts w:asciiTheme="minorEastAsia" w:eastAsiaTheme="minorEastAsia" w:hAnsiTheme="minorEastAsia"/>
          <w:color w:val="000000" w:themeColor="text1"/>
        </w:rPr>
      </w:pP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6</w:t>
      </w:r>
      <w:r w:rsidRPr="006C3717">
        <w:rPr>
          <w:rFonts w:asciiTheme="minorEastAsia" w:eastAsiaTheme="minorEastAsia" w:hAnsiTheme="minorEastAsia"/>
          <w:color w:val="000000" w:themeColor="text1"/>
        </w:rPr>
        <w:t>）</w:t>
      </w:r>
      <w:r w:rsidRPr="006C3717">
        <w:rPr>
          <w:rFonts w:asciiTheme="minorEastAsia" w:eastAsiaTheme="minorEastAsia" w:hAnsiTheme="minorEastAsia" w:hint="eastAsia"/>
          <w:color w:val="000000" w:themeColor="text1"/>
        </w:rPr>
        <w:t>拒绝有关部门监督检查或提供虚假情况的。</w:t>
      </w:r>
    </w:p>
    <w:p w:rsidR="006E6501" w:rsidRPr="006C3717" w:rsidRDefault="00201841">
      <w:pPr>
        <w:pStyle w:val="ab"/>
        <w:spacing w:line="440" w:lineRule="exact"/>
        <w:ind w:left="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10.我方及由本人担任法定代表人的其他机构最近三年内被处罚的违法行为有：</w:t>
      </w:r>
    </w:p>
    <w:p w:rsidR="006E6501" w:rsidRPr="006C3717" w:rsidRDefault="006E6501">
      <w:pPr>
        <w:pStyle w:val="ab"/>
        <w:spacing w:line="440" w:lineRule="exact"/>
        <w:ind w:left="420"/>
        <w:rPr>
          <w:rFonts w:asciiTheme="minorEastAsia" w:eastAsiaTheme="minorEastAsia" w:hAnsiTheme="minorEastAsia"/>
          <w:color w:val="000000" w:themeColor="text1"/>
        </w:rPr>
      </w:pPr>
    </w:p>
    <w:p w:rsidR="006E6501" w:rsidRPr="006C3717" w:rsidRDefault="00201841">
      <w:pPr>
        <w:pStyle w:val="ab"/>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11.以上事项如有虚假或隐瞒，我方愿意承担一切后果，并不再寻求任何旨在减轻或免除法律责任的辩解。</w:t>
      </w:r>
    </w:p>
    <w:p w:rsidR="006E6501" w:rsidRPr="006C3717" w:rsidRDefault="00201841">
      <w:pPr>
        <w:pStyle w:val="ab"/>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12.与本投标有关的一切正式往来信函请寄：</w:t>
      </w:r>
    </w:p>
    <w:p w:rsidR="006E6501" w:rsidRPr="006C3717" w:rsidRDefault="00201841">
      <w:pPr>
        <w:pStyle w:val="ab"/>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地址：</w:t>
      </w:r>
    </w:p>
    <w:p w:rsidR="006E6501" w:rsidRPr="006C3717" w:rsidRDefault="00201841">
      <w:pPr>
        <w:pStyle w:val="ab"/>
        <w:spacing w:line="360" w:lineRule="auto"/>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电话：</w:t>
      </w:r>
      <w:r w:rsidRPr="006C3717">
        <w:rPr>
          <w:rFonts w:asciiTheme="minorEastAsia" w:eastAsiaTheme="minorEastAsia" w:hAnsiTheme="minorEastAsia" w:hint="eastAsia"/>
          <w:color w:val="000000" w:themeColor="text1"/>
          <w:u w:val="single"/>
        </w:rPr>
        <w:t xml:space="preserve">                                      　　　　　　　　　</w:t>
      </w:r>
    </w:p>
    <w:p w:rsidR="006E6501" w:rsidRPr="006C3717" w:rsidRDefault="00201841">
      <w:pPr>
        <w:pStyle w:val="ab"/>
        <w:spacing w:line="360" w:lineRule="auto"/>
        <w:ind w:firstLine="420"/>
        <w:rPr>
          <w:rFonts w:asciiTheme="minorEastAsia" w:eastAsiaTheme="minorEastAsia" w:hAnsiTheme="minorEastAsia"/>
          <w:color w:val="000000" w:themeColor="text1"/>
        </w:rPr>
      </w:pPr>
      <w:r w:rsidRPr="006C3717">
        <w:rPr>
          <w:rFonts w:asciiTheme="minorEastAsia" w:eastAsiaTheme="minorEastAsia" w:hAnsiTheme="minorEastAsia" w:hint="eastAsia"/>
          <w:color w:val="000000" w:themeColor="text1"/>
        </w:rPr>
        <w:t>传真：</w:t>
      </w:r>
      <w:r w:rsidRPr="006C3717">
        <w:rPr>
          <w:rFonts w:asciiTheme="minorEastAsia" w:eastAsiaTheme="minorEastAsia" w:hAnsiTheme="minorEastAsia" w:hint="eastAsia"/>
          <w:color w:val="000000" w:themeColor="text1"/>
          <w:u w:val="single"/>
        </w:rPr>
        <w:t xml:space="preserve">　　　　　　　　　　　　　　　　　　　　　　　　　　　　</w:t>
      </w:r>
    </w:p>
    <w:p w:rsidR="006E6501" w:rsidRPr="006C3717" w:rsidRDefault="00201841">
      <w:pPr>
        <w:pStyle w:val="ab"/>
        <w:spacing w:line="360" w:lineRule="auto"/>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邮政编码：</w:t>
      </w:r>
    </w:p>
    <w:p w:rsidR="006E6501" w:rsidRPr="006C3717" w:rsidRDefault="00201841">
      <w:pPr>
        <w:pStyle w:val="ab"/>
        <w:spacing w:line="360" w:lineRule="auto"/>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开户名称：</w:t>
      </w:r>
    </w:p>
    <w:p w:rsidR="006E6501" w:rsidRPr="006C3717" w:rsidRDefault="00201841">
      <w:pPr>
        <w:pStyle w:val="ab"/>
        <w:spacing w:line="360" w:lineRule="auto"/>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开户银行：</w:t>
      </w:r>
    </w:p>
    <w:p w:rsidR="006E6501" w:rsidRPr="006C3717" w:rsidRDefault="00201841">
      <w:pPr>
        <w:pStyle w:val="ab"/>
        <w:spacing w:line="360" w:lineRule="auto"/>
        <w:ind w:firstLine="420"/>
        <w:rPr>
          <w:rFonts w:asciiTheme="minorEastAsia" w:eastAsiaTheme="minorEastAsia" w:hAnsiTheme="minorEastAsia"/>
          <w:color w:val="000000" w:themeColor="text1"/>
          <w:u w:val="single"/>
        </w:rPr>
      </w:pPr>
      <w:r w:rsidRPr="006C3717">
        <w:rPr>
          <w:rFonts w:asciiTheme="minorEastAsia" w:eastAsiaTheme="minorEastAsia" w:hAnsiTheme="minorEastAsia" w:hint="eastAsia"/>
          <w:color w:val="000000" w:themeColor="text1"/>
        </w:rPr>
        <w:t>银行账号：</w:t>
      </w:r>
    </w:p>
    <w:p w:rsidR="006E6501" w:rsidRPr="006C3717" w:rsidRDefault="006E6501">
      <w:pPr>
        <w:snapToGrid w:val="0"/>
        <w:spacing w:line="360" w:lineRule="auto"/>
        <w:ind w:firstLineChars="2100" w:firstLine="5040"/>
        <w:rPr>
          <w:rFonts w:asciiTheme="minorEastAsia" w:eastAsiaTheme="minorEastAsia" w:hAnsiTheme="minorEastAsia" w:cs="仿宋_GB2312"/>
          <w:color w:val="000000" w:themeColor="text1"/>
          <w:sz w:val="24"/>
          <w:lang w:val="zh-CN"/>
        </w:rPr>
      </w:pPr>
    </w:p>
    <w:p w:rsidR="006E6501" w:rsidRPr="006C3717" w:rsidRDefault="00201841">
      <w:pPr>
        <w:snapToGrid w:val="0"/>
        <w:spacing w:line="360" w:lineRule="auto"/>
        <w:ind w:firstLineChars="2100" w:firstLine="5040"/>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lang w:val="zh-CN"/>
        </w:rPr>
        <w:t>投标人名称（电子签章）：</w:t>
      </w:r>
    </w:p>
    <w:p w:rsidR="006E6501" w:rsidRPr="006C3717" w:rsidRDefault="00201841">
      <w:pPr>
        <w:snapToGrid w:val="0"/>
        <w:spacing w:line="360" w:lineRule="auto"/>
        <w:ind w:firstLineChars="2150" w:firstLine="5160"/>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日期</w:t>
      </w:r>
      <w:r w:rsidRPr="006C3717">
        <w:rPr>
          <w:rFonts w:asciiTheme="minorEastAsia" w:eastAsiaTheme="minorEastAsia" w:hAnsiTheme="minorEastAsia" w:cs="仿宋_GB2312" w:hint="eastAsia"/>
          <w:color w:val="000000" w:themeColor="text1"/>
          <w:sz w:val="24"/>
        </w:rPr>
        <w:t xml:space="preserve">：  年  </w:t>
      </w:r>
      <w:r w:rsidRPr="006C3717">
        <w:rPr>
          <w:rFonts w:asciiTheme="minorEastAsia" w:eastAsiaTheme="minorEastAsia" w:hAnsiTheme="minorEastAsia" w:cs="仿宋_GB2312" w:hint="eastAsia"/>
          <w:color w:val="000000" w:themeColor="text1"/>
          <w:sz w:val="24"/>
          <w:lang w:val="zh-CN"/>
        </w:rPr>
        <w:t>月日</w:t>
      </w:r>
    </w:p>
    <w:p w:rsidR="006E6501" w:rsidRPr="006C3717" w:rsidRDefault="006E6501">
      <w:pPr>
        <w:snapToGrid w:val="0"/>
        <w:spacing w:line="360" w:lineRule="auto"/>
        <w:ind w:firstLineChars="2150" w:firstLine="5160"/>
        <w:rPr>
          <w:rFonts w:asciiTheme="minorEastAsia" w:eastAsiaTheme="minorEastAsia" w:hAnsiTheme="minorEastAsia" w:cs="仿宋_GB2312"/>
          <w:color w:val="000000" w:themeColor="text1"/>
          <w:sz w:val="24"/>
          <w:lang w:val="zh-CN"/>
        </w:rPr>
        <w:sectPr w:rsidR="006E6501" w:rsidRPr="006C3717">
          <w:pgSz w:w="11906" w:h="16838"/>
          <w:pgMar w:top="1134" w:right="1134" w:bottom="1134" w:left="1134" w:header="720" w:footer="720" w:gutter="0"/>
          <w:cols w:space="720"/>
          <w:docGrid w:linePitch="331"/>
        </w:sectPr>
      </w:pPr>
    </w:p>
    <w:p w:rsidR="006E6501" w:rsidRPr="006C3717" w:rsidRDefault="00201841">
      <w:pPr>
        <w:pStyle w:val="ab"/>
        <w:spacing w:line="360" w:lineRule="auto"/>
        <w:jc w:val="center"/>
        <w:rPr>
          <w:rFonts w:asciiTheme="minorEastAsia" w:eastAsiaTheme="minorEastAsia" w:hAnsiTheme="minorEastAsia"/>
          <w:b/>
          <w:color w:val="000000" w:themeColor="text1"/>
          <w:sz w:val="30"/>
          <w:szCs w:val="30"/>
        </w:rPr>
      </w:pPr>
      <w:r w:rsidRPr="006C3717">
        <w:rPr>
          <w:rFonts w:asciiTheme="minorEastAsia" w:eastAsiaTheme="minorEastAsia" w:hAnsiTheme="minorEastAsia" w:hint="eastAsia"/>
          <w:color w:val="000000" w:themeColor="text1"/>
          <w:sz w:val="30"/>
        </w:rPr>
        <w:lastRenderedPageBreak/>
        <w:t>二、</w:t>
      </w:r>
      <w:r w:rsidRPr="006C3717">
        <w:rPr>
          <w:rFonts w:asciiTheme="minorEastAsia" w:eastAsiaTheme="minorEastAsia" w:hAnsiTheme="minorEastAsia" w:hint="eastAsia"/>
          <w:b/>
          <w:color w:val="000000" w:themeColor="text1"/>
          <w:sz w:val="30"/>
          <w:szCs w:val="30"/>
        </w:rPr>
        <w:t>开标一览表</w:t>
      </w:r>
      <w:r w:rsidRPr="006C3717">
        <w:rPr>
          <w:rFonts w:asciiTheme="minorEastAsia" w:eastAsiaTheme="minorEastAsia" w:hAnsiTheme="minorEastAsia" w:cs="方正仿宋_GB2312" w:hint="eastAsia"/>
          <w:b/>
          <w:color w:val="000000" w:themeColor="text1"/>
          <w:sz w:val="24"/>
          <w:lang w:val="zh-CN"/>
        </w:rPr>
        <w:t>(单位均为人民币元)</w:t>
      </w:r>
    </w:p>
    <w:p w:rsidR="006E6501" w:rsidRPr="006C3717" w:rsidRDefault="00201841">
      <w:pPr>
        <w:spacing w:before="50" w:after="50" w:line="360" w:lineRule="auto"/>
        <w:rPr>
          <w:rFonts w:asciiTheme="minorEastAsia" w:eastAsiaTheme="minorEastAsia" w:hAnsiTheme="minorEastAsia"/>
          <w:color w:val="000000" w:themeColor="text1"/>
          <w:sz w:val="24"/>
          <w:u w:val="single"/>
        </w:rPr>
      </w:pPr>
      <w:r w:rsidRPr="006C3717">
        <w:rPr>
          <w:rFonts w:asciiTheme="minorEastAsia" w:eastAsiaTheme="minorEastAsia" w:hAnsiTheme="minorEastAsia" w:hint="eastAsia"/>
          <w:color w:val="000000" w:themeColor="text1"/>
          <w:sz w:val="24"/>
        </w:rPr>
        <w:t>项目名称：</w:t>
      </w:r>
      <w:bookmarkStart w:id="333" w:name="PO_3000001866_PM002_7"/>
      <w:r w:rsidRPr="006C3717">
        <w:rPr>
          <w:rFonts w:asciiTheme="minorEastAsia" w:eastAsiaTheme="minorEastAsia" w:hAnsiTheme="minorEastAsia" w:hint="eastAsia"/>
          <w:color w:val="000000" w:themeColor="text1"/>
          <w:sz w:val="24"/>
          <w:u w:val="single"/>
        </w:rPr>
        <w:t>[项目采购-项目名称]</w:t>
      </w:r>
      <w:bookmarkEnd w:id="333"/>
      <w:r w:rsidRPr="006C3717">
        <w:rPr>
          <w:rFonts w:asciiTheme="minorEastAsia" w:eastAsiaTheme="minorEastAsia" w:hAnsiTheme="minorEastAsia" w:hint="eastAsia"/>
          <w:color w:val="000000" w:themeColor="text1"/>
          <w:sz w:val="24"/>
        </w:rPr>
        <w:t>项目编号：</w:t>
      </w:r>
      <w:bookmarkStart w:id="334" w:name="PO_3000001866_PM001_4"/>
      <w:r w:rsidRPr="006C3717">
        <w:rPr>
          <w:rFonts w:asciiTheme="minorEastAsia" w:eastAsiaTheme="minorEastAsia" w:hAnsiTheme="minorEastAsia" w:hint="eastAsia"/>
          <w:color w:val="000000" w:themeColor="text1"/>
          <w:sz w:val="24"/>
          <w:u w:val="single"/>
        </w:rPr>
        <w:t>[项目采购-项目编号_]</w:t>
      </w:r>
      <w:bookmarkEnd w:id="334"/>
      <w:r w:rsidRPr="006C3717">
        <w:rPr>
          <w:rFonts w:asciiTheme="minorEastAsia" w:eastAsiaTheme="minorEastAsia" w:hAnsiTheme="minorEastAsia" w:hint="eastAsia"/>
          <w:color w:val="000000" w:themeColor="text1"/>
          <w:sz w:val="24"/>
        </w:rPr>
        <w:t>分标：</w:t>
      </w:r>
    </w:p>
    <w:p w:rsidR="006E6501" w:rsidRPr="006C3717" w:rsidRDefault="00201841">
      <w:pPr>
        <w:pStyle w:val="ab"/>
        <w:spacing w:line="360" w:lineRule="auto"/>
        <w:rPr>
          <w:rFonts w:asciiTheme="minorEastAsia" w:eastAsiaTheme="minorEastAsia" w:hAnsiTheme="minorEastAsia"/>
          <w:color w:val="000000" w:themeColor="text1"/>
          <w:sz w:val="24"/>
        </w:rPr>
      </w:pPr>
      <w:r w:rsidRPr="006C3717">
        <w:rPr>
          <w:rFonts w:asciiTheme="minorEastAsia" w:eastAsiaTheme="minorEastAsia" w:hAnsiTheme="minorEastAsia" w:hint="eastAsia"/>
          <w:color w:val="000000" w:themeColor="text1"/>
          <w:sz w:val="24"/>
        </w:rPr>
        <w:t>投标人名称：</w:t>
      </w:r>
    </w:p>
    <w:tbl>
      <w:tblPr>
        <w:tblW w:w="98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
        <w:gridCol w:w="1260"/>
        <w:gridCol w:w="2064"/>
        <w:gridCol w:w="1080"/>
        <w:gridCol w:w="1322"/>
        <w:gridCol w:w="1454"/>
        <w:gridCol w:w="957"/>
        <w:gridCol w:w="957"/>
      </w:tblGrid>
      <w:tr w:rsidR="006E6501" w:rsidRPr="006C3717">
        <w:trPr>
          <w:cantSplit/>
          <w:trHeight w:val="733"/>
        </w:trPr>
        <w:tc>
          <w:tcPr>
            <w:tcW w:w="719"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2"/>
              </w:rPr>
            </w:pPr>
            <w:r w:rsidRPr="006C3717">
              <w:rPr>
                <w:rFonts w:asciiTheme="minorEastAsia" w:eastAsiaTheme="minorEastAsia" w:hAnsiTheme="minorEastAsia" w:hint="eastAsia"/>
                <w:color w:val="000000" w:themeColor="text1"/>
                <w:szCs w:val="22"/>
              </w:rPr>
              <w:t>序号</w:t>
            </w:r>
          </w:p>
        </w:tc>
        <w:tc>
          <w:tcPr>
            <w:tcW w:w="126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2"/>
              </w:rPr>
            </w:pPr>
            <w:r w:rsidRPr="006C3717">
              <w:rPr>
                <w:rFonts w:asciiTheme="minorEastAsia" w:eastAsiaTheme="minorEastAsia" w:hAnsiTheme="minorEastAsia" w:hint="eastAsia"/>
                <w:color w:val="000000" w:themeColor="text1"/>
                <w:szCs w:val="22"/>
              </w:rPr>
              <w:t>服务名称</w:t>
            </w:r>
          </w:p>
        </w:tc>
        <w:tc>
          <w:tcPr>
            <w:tcW w:w="2064"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olor w:val="000000" w:themeColor="text1"/>
                <w:szCs w:val="22"/>
              </w:rPr>
            </w:pPr>
            <w:r w:rsidRPr="006C3717">
              <w:rPr>
                <w:rFonts w:asciiTheme="minorEastAsia" w:eastAsiaTheme="minorEastAsia" w:hAnsiTheme="minorEastAsia" w:hint="eastAsia"/>
                <w:color w:val="000000" w:themeColor="text1"/>
                <w:szCs w:val="22"/>
              </w:rPr>
              <w:t>具体服务内容（含具体服务范围、服务时间、服务标准等内容）</w:t>
            </w:r>
          </w:p>
        </w:tc>
        <w:tc>
          <w:tcPr>
            <w:tcW w:w="1080"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jc w:val="center"/>
              <w:rPr>
                <w:rFonts w:asciiTheme="minorEastAsia" w:eastAsiaTheme="minorEastAsia" w:hAnsiTheme="minorEastAsia"/>
                <w:color w:val="000000" w:themeColor="text1"/>
                <w:szCs w:val="22"/>
              </w:rPr>
            </w:pPr>
            <w:r w:rsidRPr="006C3717">
              <w:rPr>
                <w:rFonts w:asciiTheme="minorEastAsia" w:eastAsiaTheme="minorEastAsia" w:hAnsiTheme="minorEastAsia" w:hint="eastAsia"/>
                <w:color w:val="000000" w:themeColor="text1"/>
                <w:szCs w:val="22"/>
              </w:rPr>
              <w:t>数量①</w:t>
            </w:r>
          </w:p>
        </w:tc>
        <w:tc>
          <w:tcPr>
            <w:tcW w:w="1322"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2"/>
              </w:rPr>
            </w:pPr>
            <w:r w:rsidRPr="006C3717">
              <w:rPr>
                <w:rFonts w:asciiTheme="minorEastAsia" w:eastAsiaTheme="minorEastAsia" w:hAnsiTheme="minorEastAsia" w:hint="eastAsia"/>
                <w:color w:val="000000" w:themeColor="text1"/>
                <w:szCs w:val="22"/>
              </w:rPr>
              <w:t>单价(元)②</w:t>
            </w:r>
          </w:p>
        </w:tc>
        <w:tc>
          <w:tcPr>
            <w:tcW w:w="1454"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2"/>
              </w:rPr>
            </w:pPr>
            <w:r w:rsidRPr="006C3717">
              <w:rPr>
                <w:rFonts w:asciiTheme="minorEastAsia" w:eastAsiaTheme="minorEastAsia" w:hAnsiTheme="minorEastAsia" w:hint="eastAsia"/>
                <w:color w:val="000000" w:themeColor="text1"/>
                <w:szCs w:val="22"/>
              </w:rPr>
              <w:t>单项合价（元）</w:t>
            </w:r>
          </w:p>
          <w:p w:rsidR="006E6501" w:rsidRPr="006C3717" w:rsidRDefault="00201841">
            <w:pPr>
              <w:rPr>
                <w:rFonts w:asciiTheme="minorEastAsia" w:eastAsiaTheme="minorEastAsia" w:hAnsiTheme="minorEastAsia"/>
                <w:color w:val="000000" w:themeColor="text1"/>
                <w:szCs w:val="22"/>
              </w:rPr>
            </w:pPr>
            <w:r w:rsidRPr="006C3717">
              <w:rPr>
                <w:rFonts w:asciiTheme="minorEastAsia" w:eastAsiaTheme="minorEastAsia" w:hAnsiTheme="minorEastAsia" w:hint="eastAsia"/>
                <w:color w:val="000000" w:themeColor="text1"/>
                <w:szCs w:val="22"/>
              </w:rPr>
              <w:t>③＝①×②</w:t>
            </w:r>
          </w:p>
        </w:tc>
        <w:tc>
          <w:tcPr>
            <w:tcW w:w="957" w:type="dxa"/>
            <w:tcBorders>
              <w:top w:val="single" w:sz="4" w:space="0" w:color="auto"/>
              <w:left w:val="single" w:sz="4" w:space="0" w:color="auto"/>
              <w:bottom w:val="single" w:sz="4" w:space="0" w:color="auto"/>
              <w:right w:val="single" w:sz="4" w:space="0" w:color="auto"/>
            </w:tcBorders>
          </w:tcPr>
          <w:p w:rsidR="006E6501" w:rsidRPr="006C3717" w:rsidRDefault="00201841">
            <w:pPr>
              <w:spacing w:line="360" w:lineRule="auto"/>
              <w:jc w:val="center"/>
              <w:rPr>
                <w:rFonts w:asciiTheme="minorEastAsia" w:eastAsiaTheme="minorEastAsia" w:hAnsiTheme="minorEastAsia"/>
                <w:color w:val="000000" w:themeColor="text1"/>
                <w:szCs w:val="22"/>
              </w:rPr>
            </w:pPr>
            <w:r w:rsidRPr="006C3717">
              <w:rPr>
                <w:rFonts w:asciiTheme="minorEastAsia" w:eastAsiaTheme="minorEastAsia" w:hAnsiTheme="minorEastAsia" w:hint="eastAsia"/>
                <w:color w:val="000000" w:themeColor="text1"/>
                <w:szCs w:val="22"/>
              </w:rPr>
              <w:t>服务要求（含服务期限）</w:t>
            </w:r>
          </w:p>
        </w:tc>
        <w:tc>
          <w:tcPr>
            <w:tcW w:w="957" w:type="dxa"/>
            <w:tcBorders>
              <w:top w:val="single" w:sz="4" w:space="0" w:color="auto"/>
              <w:left w:val="single" w:sz="4" w:space="0" w:color="auto"/>
              <w:bottom w:val="single" w:sz="4" w:space="0" w:color="auto"/>
              <w:right w:val="single" w:sz="4" w:space="0" w:color="auto"/>
            </w:tcBorders>
            <w:vAlign w:val="center"/>
          </w:tcPr>
          <w:p w:rsidR="006E6501" w:rsidRPr="006C3717" w:rsidRDefault="00201841">
            <w:pPr>
              <w:rPr>
                <w:rFonts w:asciiTheme="minorEastAsia" w:eastAsiaTheme="minorEastAsia" w:hAnsiTheme="minorEastAsia"/>
                <w:color w:val="000000" w:themeColor="text1"/>
                <w:szCs w:val="22"/>
              </w:rPr>
            </w:pPr>
            <w:r w:rsidRPr="006C3717">
              <w:rPr>
                <w:rFonts w:asciiTheme="minorEastAsia" w:eastAsiaTheme="minorEastAsia" w:hAnsiTheme="minorEastAsia" w:hint="eastAsia"/>
                <w:color w:val="000000" w:themeColor="text1"/>
                <w:szCs w:val="22"/>
              </w:rPr>
              <w:t>备注</w:t>
            </w:r>
          </w:p>
        </w:tc>
      </w:tr>
      <w:tr w:rsidR="006E6501" w:rsidRPr="006C3717">
        <w:trPr>
          <w:cantSplit/>
          <w:trHeight w:val="455"/>
        </w:trPr>
        <w:tc>
          <w:tcPr>
            <w:tcW w:w="719"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rPr>
                <w:rFonts w:asciiTheme="minorEastAsia" w:eastAsiaTheme="minorEastAsia" w:hAnsiTheme="minorEastAsia"/>
                <w:color w:val="000000" w:themeColor="text1"/>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rPr>
                <w:rFonts w:asciiTheme="minorEastAsia" w:eastAsiaTheme="minorEastAsia" w:hAnsiTheme="minorEastAsia"/>
                <w:color w:val="000000" w:themeColor="text1"/>
                <w:szCs w:val="22"/>
              </w:rPr>
            </w:pPr>
          </w:p>
        </w:tc>
        <w:tc>
          <w:tcPr>
            <w:tcW w:w="2064"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rPr>
                <w:rFonts w:asciiTheme="minorEastAsia" w:eastAsiaTheme="minorEastAsia" w:hAnsiTheme="minorEastAsia"/>
                <w:color w:val="000000" w:themeColor="text1"/>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rPr>
                <w:rFonts w:asciiTheme="minorEastAsia" w:eastAsiaTheme="minorEastAsia" w:hAnsiTheme="minorEastAsia"/>
                <w:color w:val="000000" w:themeColor="text1"/>
                <w:szCs w:val="22"/>
              </w:rPr>
            </w:pPr>
          </w:p>
        </w:tc>
        <w:tc>
          <w:tcPr>
            <w:tcW w:w="1322"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rPr>
                <w:rFonts w:asciiTheme="minorEastAsia" w:eastAsiaTheme="minorEastAsia" w:hAnsiTheme="minorEastAsia"/>
                <w:color w:val="000000" w:themeColor="text1"/>
                <w:szCs w:val="22"/>
              </w:rPr>
            </w:pPr>
          </w:p>
        </w:tc>
        <w:tc>
          <w:tcPr>
            <w:tcW w:w="1454"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rPr>
                <w:rFonts w:asciiTheme="minorEastAsia" w:eastAsiaTheme="minorEastAsia" w:hAnsiTheme="minorEastAsia"/>
                <w:color w:val="000000" w:themeColor="text1"/>
                <w:szCs w:val="22"/>
              </w:rPr>
            </w:pPr>
          </w:p>
        </w:tc>
        <w:tc>
          <w:tcPr>
            <w:tcW w:w="957" w:type="dxa"/>
            <w:tcBorders>
              <w:top w:val="single" w:sz="4" w:space="0" w:color="auto"/>
              <w:left w:val="single" w:sz="4" w:space="0" w:color="auto"/>
              <w:bottom w:val="single" w:sz="4" w:space="0" w:color="auto"/>
              <w:right w:val="single" w:sz="4" w:space="0" w:color="auto"/>
            </w:tcBorders>
          </w:tcPr>
          <w:p w:rsidR="006E6501" w:rsidRPr="006C3717" w:rsidRDefault="006E6501">
            <w:pPr>
              <w:rPr>
                <w:rFonts w:asciiTheme="minorEastAsia" w:eastAsiaTheme="minorEastAsia" w:hAnsiTheme="minorEastAsia"/>
                <w:color w:val="000000" w:themeColor="text1"/>
                <w:szCs w:val="22"/>
              </w:rPr>
            </w:pPr>
          </w:p>
        </w:tc>
        <w:tc>
          <w:tcPr>
            <w:tcW w:w="957" w:type="dxa"/>
            <w:tcBorders>
              <w:top w:val="single" w:sz="4" w:space="0" w:color="auto"/>
              <w:left w:val="single" w:sz="4" w:space="0" w:color="auto"/>
              <w:bottom w:val="single" w:sz="4" w:space="0" w:color="auto"/>
              <w:right w:val="single" w:sz="4" w:space="0" w:color="auto"/>
            </w:tcBorders>
            <w:vAlign w:val="center"/>
          </w:tcPr>
          <w:p w:rsidR="006E6501" w:rsidRPr="006C3717" w:rsidRDefault="006E6501">
            <w:pPr>
              <w:rPr>
                <w:rFonts w:asciiTheme="minorEastAsia" w:eastAsiaTheme="minorEastAsia" w:hAnsiTheme="minorEastAsia"/>
                <w:color w:val="000000" w:themeColor="text1"/>
                <w:szCs w:val="22"/>
              </w:rPr>
            </w:pPr>
          </w:p>
        </w:tc>
      </w:tr>
      <w:tr w:rsidR="006E6501" w:rsidRPr="006C3717">
        <w:trPr>
          <w:cantSplit/>
          <w:trHeight w:val="624"/>
        </w:trPr>
        <w:tc>
          <w:tcPr>
            <w:tcW w:w="9813" w:type="dxa"/>
            <w:gridSpan w:val="8"/>
            <w:tcBorders>
              <w:top w:val="single" w:sz="4" w:space="0" w:color="auto"/>
              <w:left w:val="single" w:sz="4" w:space="0" w:color="auto"/>
              <w:bottom w:val="single" w:sz="4" w:space="0" w:color="auto"/>
              <w:right w:val="single" w:sz="4" w:space="0" w:color="auto"/>
            </w:tcBorders>
          </w:tcPr>
          <w:p w:rsidR="006E6501" w:rsidRPr="006C3717" w:rsidRDefault="00201841">
            <w:pPr>
              <w:jc w:val="left"/>
              <w:rPr>
                <w:rFonts w:asciiTheme="minorEastAsia" w:eastAsiaTheme="minorEastAsia" w:hAnsiTheme="minorEastAsia"/>
                <w:color w:val="000000" w:themeColor="text1"/>
                <w:szCs w:val="21"/>
              </w:rPr>
            </w:pPr>
            <w:r w:rsidRPr="006C3717">
              <w:rPr>
                <w:rFonts w:asciiTheme="minorEastAsia" w:eastAsiaTheme="minorEastAsia" w:hAnsiTheme="minorEastAsia" w:hint="eastAsia"/>
                <w:color w:val="000000" w:themeColor="text1"/>
                <w:szCs w:val="21"/>
              </w:rPr>
              <w:t>报价合计（包含税费等所有费用）：</w:t>
            </w:r>
            <w:r w:rsidRPr="006C3717">
              <w:rPr>
                <w:rFonts w:asciiTheme="minorEastAsia" w:eastAsiaTheme="minorEastAsia" w:hAnsiTheme="minorEastAsia" w:hint="eastAsia"/>
                <w:color w:val="000000" w:themeColor="text1"/>
                <w:szCs w:val="22"/>
                <w:u w:val="single"/>
              </w:rPr>
              <w:t>（大写）人民币（￥元）</w:t>
            </w:r>
          </w:p>
          <w:p w:rsidR="006E6501" w:rsidRPr="006C3717" w:rsidRDefault="006E6501">
            <w:pPr>
              <w:ind w:firstLine="422"/>
              <w:jc w:val="left"/>
              <w:rPr>
                <w:rFonts w:asciiTheme="minorEastAsia" w:eastAsiaTheme="minorEastAsia" w:hAnsiTheme="minorEastAsia"/>
                <w:b/>
                <w:color w:val="000000" w:themeColor="text1"/>
                <w:szCs w:val="22"/>
              </w:rPr>
            </w:pPr>
          </w:p>
        </w:tc>
      </w:tr>
      <w:tr w:rsidR="006E6501" w:rsidRPr="006C3717">
        <w:trPr>
          <w:cantSplit/>
          <w:trHeight w:val="624"/>
        </w:trPr>
        <w:tc>
          <w:tcPr>
            <w:tcW w:w="9813" w:type="dxa"/>
            <w:gridSpan w:val="8"/>
            <w:tcBorders>
              <w:top w:val="single" w:sz="4" w:space="0" w:color="auto"/>
              <w:left w:val="single" w:sz="4" w:space="0" w:color="auto"/>
              <w:bottom w:val="single" w:sz="4" w:space="0" w:color="auto"/>
              <w:right w:val="single" w:sz="4" w:space="0" w:color="auto"/>
            </w:tcBorders>
          </w:tcPr>
          <w:p w:rsidR="006E6501" w:rsidRPr="006C3717" w:rsidRDefault="00201841">
            <w:pPr>
              <w:rPr>
                <w:rFonts w:asciiTheme="minorEastAsia" w:eastAsiaTheme="minorEastAsia" w:hAnsiTheme="minorEastAsia"/>
                <w:color w:val="000000" w:themeColor="text1"/>
                <w:szCs w:val="22"/>
              </w:rPr>
            </w:pPr>
            <w:r w:rsidRPr="006C3717">
              <w:rPr>
                <w:rFonts w:asciiTheme="minorEastAsia" w:eastAsiaTheme="minorEastAsia" w:hAnsiTheme="minorEastAsia" w:hint="eastAsia"/>
                <w:color w:val="000000" w:themeColor="text1"/>
                <w:szCs w:val="21"/>
                <w:u w:val="single"/>
              </w:rPr>
              <w:t xml:space="preserve">　　</w:t>
            </w:r>
            <w:r w:rsidRPr="006C3717">
              <w:rPr>
                <w:rFonts w:asciiTheme="minorEastAsia" w:eastAsiaTheme="minorEastAsia" w:hAnsiTheme="minorEastAsia" w:hint="eastAsia"/>
                <w:color w:val="000000" w:themeColor="text1"/>
                <w:szCs w:val="21"/>
              </w:rPr>
              <w:t>分标（此处有分标时填写具体分标号，无分标时填写“无”）</w:t>
            </w:r>
          </w:p>
        </w:tc>
      </w:tr>
      <w:tr w:rsidR="006E6501" w:rsidRPr="006C3717">
        <w:trPr>
          <w:cantSplit/>
          <w:trHeight w:val="624"/>
        </w:trPr>
        <w:tc>
          <w:tcPr>
            <w:tcW w:w="9813" w:type="dxa"/>
            <w:gridSpan w:val="8"/>
            <w:tcBorders>
              <w:top w:val="single" w:sz="4" w:space="0" w:color="auto"/>
              <w:left w:val="single" w:sz="4" w:space="0" w:color="auto"/>
              <w:bottom w:val="single" w:sz="4" w:space="0" w:color="auto"/>
              <w:right w:val="single" w:sz="4" w:space="0" w:color="auto"/>
            </w:tcBorders>
          </w:tcPr>
          <w:p w:rsidR="006E6501" w:rsidRPr="006C3717" w:rsidRDefault="00201841">
            <w:pPr>
              <w:rPr>
                <w:rFonts w:asciiTheme="minorEastAsia" w:eastAsiaTheme="minorEastAsia" w:hAnsiTheme="minorEastAsia"/>
                <w:color w:val="000000" w:themeColor="text1"/>
                <w:szCs w:val="22"/>
              </w:rPr>
            </w:pPr>
            <w:r w:rsidRPr="006C3717">
              <w:rPr>
                <w:rFonts w:asciiTheme="minorEastAsia" w:eastAsiaTheme="minorEastAsia" w:hAnsiTheme="minorEastAsia" w:hint="eastAsia"/>
                <w:color w:val="000000" w:themeColor="text1"/>
                <w:szCs w:val="22"/>
              </w:rPr>
              <w:t>验收标准：</w:t>
            </w:r>
          </w:p>
        </w:tc>
      </w:tr>
      <w:tr w:rsidR="006E6501" w:rsidRPr="006C3717">
        <w:trPr>
          <w:cantSplit/>
          <w:trHeight w:val="624"/>
        </w:trPr>
        <w:tc>
          <w:tcPr>
            <w:tcW w:w="9813" w:type="dxa"/>
            <w:gridSpan w:val="8"/>
            <w:tcBorders>
              <w:top w:val="single" w:sz="4" w:space="0" w:color="auto"/>
              <w:left w:val="single" w:sz="4" w:space="0" w:color="auto"/>
              <w:bottom w:val="single" w:sz="4" w:space="0" w:color="auto"/>
              <w:right w:val="single" w:sz="4" w:space="0" w:color="auto"/>
            </w:tcBorders>
          </w:tcPr>
          <w:p w:rsidR="006E6501" w:rsidRPr="006C3717" w:rsidRDefault="00201841">
            <w:pPr>
              <w:rPr>
                <w:rFonts w:asciiTheme="minorEastAsia" w:eastAsiaTheme="minorEastAsia" w:hAnsiTheme="minorEastAsia"/>
                <w:color w:val="000000" w:themeColor="text1"/>
                <w:szCs w:val="22"/>
              </w:rPr>
            </w:pPr>
            <w:r w:rsidRPr="006C3717">
              <w:rPr>
                <w:rFonts w:asciiTheme="minorEastAsia" w:eastAsiaTheme="minorEastAsia" w:hAnsiTheme="minorEastAsia" w:hint="eastAsia"/>
                <w:color w:val="000000" w:themeColor="text1"/>
                <w:szCs w:val="22"/>
              </w:rPr>
              <w:t>优惠及其它：</w:t>
            </w:r>
          </w:p>
        </w:tc>
      </w:tr>
    </w:tbl>
    <w:p w:rsidR="006E6501" w:rsidRPr="006C3717" w:rsidRDefault="00201841">
      <w:pPr>
        <w:spacing w:before="50" w:after="50" w:line="360" w:lineRule="auto"/>
        <w:ind w:firstLine="480"/>
        <w:jc w:val="left"/>
        <w:rPr>
          <w:rFonts w:asciiTheme="minorEastAsia" w:eastAsiaTheme="minorEastAsia" w:hAnsiTheme="minorEastAsia" w:cs="方正仿宋_GB2312"/>
          <w:color w:val="000000" w:themeColor="text1"/>
          <w:sz w:val="24"/>
          <w:lang w:val="zh-CN"/>
        </w:rPr>
      </w:pPr>
      <w:r w:rsidRPr="006C3717">
        <w:rPr>
          <w:rFonts w:asciiTheme="minorEastAsia" w:eastAsiaTheme="minorEastAsia" w:hAnsiTheme="minorEastAsia" w:cs="方正仿宋_GB2312" w:hint="eastAsia"/>
          <w:color w:val="000000" w:themeColor="text1"/>
          <w:sz w:val="24"/>
          <w:lang w:val="zh-CN"/>
        </w:rPr>
        <w:t>注：</w:t>
      </w:r>
    </w:p>
    <w:p w:rsidR="006E6501" w:rsidRPr="006C3717" w:rsidRDefault="00201841">
      <w:pPr>
        <w:spacing w:before="50" w:after="50" w:line="360" w:lineRule="auto"/>
        <w:ind w:firstLine="480"/>
        <w:jc w:val="left"/>
        <w:rPr>
          <w:rFonts w:asciiTheme="minorEastAsia" w:eastAsiaTheme="minorEastAsia" w:hAnsiTheme="minorEastAsia" w:cs="仿宋_GB2312"/>
          <w:b/>
          <w:color w:val="000000" w:themeColor="text1"/>
          <w:sz w:val="24"/>
          <w:lang w:val="zh-CN"/>
        </w:rPr>
      </w:pPr>
      <w:r w:rsidRPr="006C3717">
        <w:rPr>
          <w:rFonts w:asciiTheme="minorEastAsia" w:eastAsiaTheme="minorEastAsia" w:hAnsiTheme="minorEastAsia" w:cs="仿宋_GB2312" w:hint="eastAsia"/>
          <w:bCs/>
          <w:color w:val="000000" w:themeColor="text1"/>
          <w:sz w:val="24"/>
          <w:lang w:val="zh-CN"/>
        </w:rPr>
        <w:t>1</w:t>
      </w:r>
      <w:r w:rsidRPr="006C3717">
        <w:rPr>
          <w:rFonts w:asciiTheme="minorEastAsia" w:eastAsiaTheme="minorEastAsia" w:hAnsiTheme="minorEastAsia" w:cs="仿宋_GB2312" w:hint="eastAsia"/>
          <w:bCs/>
          <w:color w:val="000000" w:themeColor="text1"/>
          <w:sz w:val="24"/>
        </w:rPr>
        <w:t>.</w:t>
      </w:r>
      <w:r w:rsidRPr="006C3717">
        <w:rPr>
          <w:rFonts w:asciiTheme="minorEastAsia" w:eastAsiaTheme="minorEastAsia" w:hAnsiTheme="minorEastAsia" w:cs="仿宋_GB2312" w:hint="eastAsia"/>
          <w:bCs/>
          <w:color w:val="000000" w:themeColor="text1"/>
          <w:sz w:val="24"/>
          <w:lang w:val="zh-CN"/>
        </w:rPr>
        <w:t>投</w:t>
      </w:r>
      <w:r w:rsidRPr="006C3717">
        <w:rPr>
          <w:rFonts w:asciiTheme="minorEastAsia" w:eastAsiaTheme="minorEastAsia" w:hAnsiTheme="minorEastAsia" w:cs="仿宋_GB2312" w:hint="eastAsia"/>
          <w:color w:val="000000" w:themeColor="text1"/>
          <w:sz w:val="24"/>
          <w:lang w:val="zh-CN"/>
        </w:rPr>
        <w:t>标人需按本表格式填写，不得自行更改，也不得留空, 如有多分标，按分标分别提供开标一览表，必须加盖投标人有效电子公章，</w:t>
      </w:r>
      <w:r w:rsidRPr="006C3717">
        <w:rPr>
          <w:rFonts w:asciiTheme="minorEastAsia" w:eastAsiaTheme="minorEastAsia" w:hAnsiTheme="minorEastAsia" w:cs="仿宋_GB2312" w:hint="eastAsia"/>
          <w:b/>
          <w:color w:val="000000" w:themeColor="text1"/>
          <w:sz w:val="24"/>
          <w:lang w:val="zh-CN"/>
        </w:rPr>
        <w:t>否则其投标作无效标处理。</w:t>
      </w:r>
    </w:p>
    <w:p w:rsidR="006E6501" w:rsidRPr="006C3717" w:rsidRDefault="00201841">
      <w:pPr>
        <w:spacing w:before="50" w:after="50" w:line="360" w:lineRule="auto"/>
        <w:ind w:firstLine="480"/>
        <w:jc w:val="left"/>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2</w:t>
      </w:r>
      <w:r w:rsidRPr="006C3717">
        <w:rPr>
          <w:rFonts w:asciiTheme="minorEastAsia" w:eastAsiaTheme="minorEastAsia" w:hAnsiTheme="minorEastAsia" w:cs="仿宋_GB2312" w:hint="eastAsia"/>
          <w:color w:val="000000" w:themeColor="text1"/>
          <w:sz w:val="24"/>
        </w:rPr>
        <w:t>.</w:t>
      </w:r>
      <w:r w:rsidRPr="006C3717">
        <w:rPr>
          <w:rFonts w:asciiTheme="minorEastAsia" w:eastAsiaTheme="minorEastAsia" w:hAnsiTheme="minorEastAsia" w:cs="仿宋_GB2312" w:hint="eastAsia"/>
          <w:color w:val="000000" w:themeColor="text1"/>
          <w:sz w:val="24"/>
          <w:lang w:val="zh-CN"/>
        </w:rPr>
        <w:t>本表内容均不能涂改，</w:t>
      </w:r>
      <w:r w:rsidRPr="006C3717">
        <w:rPr>
          <w:rFonts w:asciiTheme="minorEastAsia" w:eastAsiaTheme="minorEastAsia" w:hAnsiTheme="minorEastAsia" w:cs="仿宋_GB2312" w:hint="eastAsia"/>
          <w:b/>
          <w:color w:val="000000" w:themeColor="text1"/>
          <w:sz w:val="24"/>
          <w:lang w:val="zh-CN"/>
        </w:rPr>
        <w:t>否则其投标作无效标处理。</w:t>
      </w:r>
    </w:p>
    <w:p w:rsidR="006E6501" w:rsidRPr="006C3717" w:rsidRDefault="00201841">
      <w:pPr>
        <w:spacing w:before="50" w:after="50" w:line="360" w:lineRule="auto"/>
        <w:ind w:firstLine="480"/>
        <w:jc w:val="left"/>
        <w:rPr>
          <w:rFonts w:asciiTheme="minorEastAsia" w:eastAsiaTheme="minorEastAsia" w:hAnsiTheme="minorEastAsia" w:cs="仿宋_GB2312"/>
          <w:b/>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3</w:t>
      </w:r>
      <w:r w:rsidRPr="006C3717">
        <w:rPr>
          <w:rFonts w:asciiTheme="minorEastAsia" w:eastAsiaTheme="minorEastAsia" w:hAnsiTheme="minorEastAsia" w:cs="仿宋_GB2312" w:hint="eastAsia"/>
          <w:color w:val="000000" w:themeColor="text1"/>
          <w:sz w:val="24"/>
        </w:rPr>
        <w:t>.</w:t>
      </w:r>
      <w:r w:rsidRPr="006C3717">
        <w:rPr>
          <w:rFonts w:asciiTheme="minorEastAsia" w:eastAsiaTheme="minorEastAsia" w:hAnsiTheme="minorEastAsia" w:cs="仿宋_GB2312" w:hint="eastAsia"/>
          <w:color w:val="000000" w:themeColor="text1"/>
          <w:sz w:val="24"/>
          <w:lang w:val="zh-CN"/>
        </w:rPr>
        <w:t>如为联合体投标，“投标人名称”处必须列明联合体各方名称，并标注联合体牵头人名称，且盖章处须加盖联合体各方公章，</w:t>
      </w:r>
      <w:r w:rsidRPr="006C3717">
        <w:rPr>
          <w:rFonts w:asciiTheme="minorEastAsia" w:eastAsiaTheme="minorEastAsia" w:hAnsiTheme="minorEastAsia" w:cs="仿宋_GB2312" w:hint="eastAsia"/>
          <w:b/>
          <w:color w:val="000000" w:themeColor="text1"/>
          <w:sz w:val="24"/>
          <w:lang w:val="zh-CN"/>
        </w:rPr>
        <w:t>否则其投标作无效标处理。</w:t>
      </w:r>
    </w:p>
    <w:p w:rsidR="006E6501" w:rsidRPr="006C3717" w:rsidRDefault="00201841">
      <w:pPr>
        <w:spacing w:line="360" w:lineRule="auto"/>
        <w:ind w:firstLine="480"/>
        <w:jc w:val="left"/>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4</w:t>
      </w:r>
      <w:r w:rsidRPr="006C3717">
        <w:rPr>
          <w:rFonts w:asciiTheme="minorEastAsia" w:eastAsiaTheme="minorEastAsia" w:hAnsiTheme="minorEastAsia" w:cs="仿宋_GB2312" w:hint="eastAsia"/>
          <w:color w:val="000000" w:themeColor="text1"/>
          <w:sz w:val="24"/>
        </w:rPr>
        <w:t>.</w:t>
      </w:r>
      <w:r w:rsidRPr="006C3717">
        <w:rPr>
          <w:rFonts w:asciiTheme="minorEastAsia" w:eastAsiaTheme="minorEastAsia" w:hAnsiTheme="minorEastAsia" w:cs="仿宋_GB2312" w:hint="eastAsia"/>
          <w:color w:val="000000" w:themeColor="text1"/>
          <w:sz w:val="24"/>
          <w:lang w:val="zh-CN"/>
        </w:rPr>
        <w:t>填表说明：投标人须按报价表的要求填写报价，</w:t>
      </w:r>
      <w:r w:rsidRPr="006C3717">
        <w:rPr>
          <w:rFonts w:asciiTheme="minorEastAsia" w:eastAsiaTheme="minorEastAsia" w:hAnsiTheme="minorEastAsia" w:cs="仿宋_GB2312" w:hint="eastAsia"/>
          <w:color w:val="000000" w:themeColor="text1"/>
          <w:sz w:val="24"/>
        </w:rPr>
        <w:t>投标人报出不同品目清单</w:t>
      </w:r>
      <w:r w:rsidRPr="006C3717">
        <w:rPr>
          <w:rFonts w:asciiTheme="minorEastAsia" w:eastAsiaTheme="minorEastAsia" w:hAnsiTheme="minorEastAsia" w:cs="仿宋_GB2312" w:hint="eastAsia"/>
          <w:color w:val="000000" w:themeColor="text1"/>
          <w:sz w:val="24"/>
          <w:lang w:val="zh-CN"/>
        </w:rPr>
        <w:t>统一</w:t>
      </w:r>
      <w:r w:rsidRPr="006C3717">
        <w:rPr>
          <w:rFonts w:asciiTheme="minorEastAsia" w:eastAsiaTheme="minorEastAsia" w:hAnsiTheme="minorEastAsia" w:cs="仿宋_GB2312" w:hint="eastAsia"/>
          <w:color w:val="000000" w:themeColor="text1"/>
          <w:sz w:val="24"/>
        </w:rPr>
        <w:t>的</w:t>
      </w:r>
      <w:r w:rsidRPr="006C3717">
        <w:rPr>
          <w:rFonts w:asciiTheme="minorEastAsia" w:eastAsiaTheme="minorEastAsia" w:hAnsiTheme="minorEastAsia" w:cs="仿宋_GB2312" w:hint="eastAsia"/>
          <w:color w:val="000000" w:themeColor="text1"/>
          <w:sz w:val="24"/>
          <w:lang w:val="zh-CN"/>
        </w:rPr>
        <w:t>下浮</w:t>
      </w:r>
      <w:r w:rsidRPr="006C3717">
        <w:rPr>
          <w:rFonts w:asciiTheme="minorEastAsia" w:eastAsiaTheme="minorEastAsia" w:hAnsiTheme="minorEastAsia" w:cs="仿宋_GB2312" w:hint="eastAsia"/>
          <w:color w:val="000000" w:themeColor="text1"/>
          <w:sz w:val="24"/>
        </w:rPr>
        <w:t>折扣率</w:t>
      </w:r>
      <w:r w:rsidRPr="006C3717">
        <w:rPr>
          <w:rFonts w:asciiTheme="minorEastAsia" w:eastAsiaTheme="minorEastAsia" w:hAnsiTheme="minorEastAsia" w:cs="仿宋_GB2312" w:hint="eastAsia"/>
          <w:color w:val="000000" w:themeColor="text1"/>
          <w:sz w:val="24"/>
          <w:lang w:val="zh-CN"/>
        </w:rPr>
        <w:t>。</w:t>
      </w:r>
    </w:p>
    <w:p w:rsidR="006E6501" w:rsidRPr="006C3717" w:rsidRDefault="00201841">
      <w:pPr>
        <w:spacing w:line="360" w:lineRule="auto"/>
        <w:ind w:firstLine="480"/>
        <w:jc w:val="left"/>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5</w:t>
      </w:r>
      <w:r w:rsidRPr="006C3717">
        <w:rPr>
          <w:rFonts w:asciiTheme="minorEastAsia" w:eastAsiaTheme="minorEastAsia" w:hAnsiTheme="minorEastAsia" w:cs="仿宋_GB2312" w:hint="eastAsia"/>
          <w:color w:val="000000" w:themeColor="text1"/>
          <w:sz w:val="24"/>
        </w:rPr>
        <w:t>.</w:t>
      </w:r>
      <w:r w:rsidRPr="006C3717">
        <w:rPr>
          <w:rFonts w:asciiTheme="minorEastAsia" w:eastAsiaTheme="minorEastAsia" w:hAnsiTheme="minorEastAsia" w:cs="仿宋_GB2312" w:hint="eastAsia"/>
          <w:color w:val="000000" w:themeColor="text1"/>
          <w:sz w:val="24"/>
          <w:lang w:val="zh-CN"/>
        </w:rPr>
        <w:t>特别提示：采购机构将对项目名称和项目编号，中标供应商名称、地址和中标金额，主要中标标的的名称、服务范围、服务要求、服务时间、服务标准等予以公示。</w:t>
      </w:r>
    </w:p>
    <w:p w:rsidR="006E6501" w:rsidRPr="006C3717" w:rsidRDefault="00201841">
      <w:pPr>
        <w:spacing w:line="360" w:lineRule="auto"/>
        <w:ind w:firstLine="480"/>
        <w:jc w:val="left"/>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6</w:t>
      </w:r>
      <w:r w:rsidRPr="006C3717">
        <w:rPr>
          <w:rFonts w:asciiTheme="minorEastAsia" w:eastAsiaTheme="minorEastAsia" w:hAnsiTheme="minorEastAsia" w:cs="仿宋_GB2312" w:hint="eastAsia"/>
          <w:color w:val="000000" w:themeColor="text1"/>
          <w:sz w:val="24"/>
        </w:rPr>
        <w:t>.</w:t>
      </w:r>
      <w:r w:rsidRPr="006C3717">
        <w:rPr>
          <w:rFonts w:asciiTheme="minorEastAsia" w:eastAsiaTheme="minorEastAsia" w:hAnsiTheme="minorEastAsia" w:cs="仿宋_GB2312" w:hint="eastAsia"/>
          <w:color w:val="000000" w:themeColor="text1"/>
          <w:sz w:val="24"/>
          <w:lang w:val="zh-CN"/>
        </w:rPr>
        <w:t>符合招标文件中列明的可享受中小企业扶持政策的投标人，请填写中小企业声明函。注：投标人提供的中小企业声明函内容不实的，属于提供虚假材料谋取中标、成交，将依照《中华人民共和国政府采购法》等国家有关规定追究相应责任。</w:t>
      </w:r>
    </w:p>
    <w:p w:rsidR="006E6501" w:rsidRPr="006C3717" w:rsidRDefault="006E6501">
      <w:pPr>
        <w:spacing w:line="360" w:lineRule="auto"/>
        <w:ind w:firstLine="5040"/>
        <w:rPr>
          <w:rFonts w:asciiTheme="minorEastAsia" w:eastAsiaTheme="minorEastAsia" w:hAnsiTheme="minorEastAsia" w:cs="仿宋_GB2312"/>
          <w:color w:val="000000" w:themeColor="text1"/>
          <w:sz w:val="24"/>
          <w:lang w:val="zh-CN"/>
        </w:rPr>
      </w:pPr>
    </w:p>
    <w:p w:rsidR="006E6501" w:rsidRPr="006C3717" w:rsidRDefault="00201841">
      <w:pPr>
        <w:spacing w:line="360" w:lineRule="auto"/>
        <w:ind w:firstLine="5040"/>
        <w:rPr>
          <w:rFonts w:asciiTheme="minorEastAsia" w:eastAsiaTheme="minorEastAsia" w:hAnsiTheme="minorEastAsia" w:cs="仿宋_GB2312"/>
          <w:color w:val="000000" w:themeColor="text1"/>
          <w:sz w:val="24"/>
        </w:rPr>
      </w:pPr>
      <w:r w:rsidRPr="006C3717">
        <w:rPr>
          <w:rFonts w:asciiTheme="minorEastAsia" w:eastAsiaTheme="minorEastAsia" w:hAnsiTheme="minorEastAsia" w:cs="仿宋_GB2312" w:hint="eastAsia"/>
          <w:color w:val="000000" w:themeColor="text1"/>
          <w:sz w:val="24"/>
          <w:lang w:val="zh-CN"/>
        </w:rPr>
        <w:t>投标人名称(电子签章)：</w:t>
      </w:r>
    </w:p>
    <w:p w:rsidR="006E6501" w:rsidRPr="006C3717" w:rsidRDefault="00201841">
      <w:pPr>
        <w:spacing w:line="360" w:lineRule="auto"/>
        <w:ind w:firstLine="5160"/>
        <w:rPr>
          <w:rFonts w:asciiTheme="minorEastAsia" w:eastAsiaTheme="minorEastAsia" w:hAnsiTheme="minorEastAsia" w:cs="仿宋_GB2312"/>
          <w:color w:val="000000" w:themeColor="text1"/>
          <w:sz w:val="24"/>
          <w:lang w:val="zh-CN"/>
        </w:rPr>
      </w:pPr>
      <w:r w:rsidRPr="006C3717">
        <w:rPr>
          <w:rFonts w:asciiTheme="minorEastAsia" w:eastAsiaTheme="minorEastAsia" w:hAnsiTheme="minorEastAsia" w:cs="仿宋_GB2312" w:hint="eastAsia"/>
          <w:color w:val="000000" w:themeColor="text1"/>
          <w:sz w:val="24"/>
          <w:lang w:val="zh-CN"/>
        </w:rPr>
        <w:t>日期</w:t>
      </w:r>
      <w:r w:rsidRPr="006C3717">
        <w:rPr>
          <w:rFonts w:asciiTheme="minorEastAsia" w:eastAsiaTheme="minorEastAsia" w:hAnsiTheme="minorEastAsia" w:cs="仿宋_GB2312" w:hint="eastAsia"/>
          <w:color w:val="000000" w:themeColor="text1"/>
          <w:sz w:val="24"/>
        </w:rPr>
        <w:t xml:space="preserve">：   年   </w:t>
      </w:r>
      <w:r w:rsidRPr="006C3717">
        <w:rPr>
          <w:rFonts w:asciiTheme="minorEastAsia" w:eastAsiaTheme="minorEastAsia" w:hAnsiTheme="minorEastAsia" w:cs="仿宋_GB2312" w:hint="eastAsia"/>
          <w:color w:val="000000" w:themeColor="text1"/>
          <w:sz w:val="24"/>
          <w:lang w:val="zh-CN"/>
        </w:rPr>
        <w:t>月日</w:t>
      </w:r>
    </w:p>
    <w:p w:rsidR="006E6501" w:rsidRPr="006C3717" w:rsidRDefault="006E6501">
      <w:pPr>
        <w:widowControl/>
        <w:jc w:val="left"/>
        <w:rPr>
          <w:rFonts w:asciiTheme="minorEastAsia" w:eastAsiaTheme="minorEastAsia" w:hAnsiTheme="minorEastAsia" w:cs="仿宋_GB2312"/>
          <w:color w:val="000000" w:themeColor="text1"/>
          <w:sz w:val="24"/>
        </w:rPr>
        <w:sectPr w:rsidR="006E6501" w:rsidRPr="006C3717">
          <w:pgSz w:w="11906" w:h="16838"/>
          <w:pgMar w:top="1134" w:right="1134" w:bottom="1134" w:left="1134" w:header="720" w:footer="720" w:gutter="0"/>
          <w:cols w:space="720"/>
        </w:sectPr>
      </w:pPr>
    </w:p>
    <w:p w:rsidR="006E6501" w:rsidRPr="006C3717" w:rsidRDefault="006E6501">
      <w:pPr>
        <w:pStyle w:val="ab"/>
        <w:jc w:val="center"/>
        <w:rPr>
          <w:rFonts w:asciiTheme="minorEastAsia" w:eastAsiaTheme="minorEastAsia" w:hAnsiTheme="minorEastAsia"/>
          <w:b/>
          <w:color w:val="000000" w:themeColor="text1"/>
          <w:sz w:val="30"/>
          <w:szCs w:val="30"/>
        </w:rPr>
      </w:pPr>
    </w:p>
    <w:p w:rsidR="006E6501" w:rsidRPr="006C3717" w:rsidRDefault="00201841">
      <w:pPr>
        <w:pStyle w:val="ab"/>
        <w:jc w:val="center"/>
        <w:rPr>
          <w:rFonts w:asciiTheme="minorEastAsia" w:eastAsiaTheme="minorEastAsia" w:hAnsiTheme="minorEastAsia"/>
          <w:b/>
          <w:color w:val="000000" w:themeColor="text1"/>
          <w:sz w:val="30"/>
          <w:szCs w:val="30"/>
        </w:rPr>
      </w:pPr>
      <w:r w:rsidRPr="006C3717">
        <w:rPr>
          <w:rFonts w:asciiTheme="minorEastAsia" w:eastAsiaTheme="minorEastAsia" w:hAnsiTheme="minorEastAsia" w:cs="方正小标宋简体" w:hint="eastAsia"/>
          <w:bCs/>
          <w:color w:val="000000" w:themeColor="text1"/>
          <w:sz w:val="44"/>
          <w:szCs w:val="44"/>
        </w:rPr>
        <w:t>三、中小企业声明函</w:t>
      </w:r>
    </w:p>
    <w:p w:rsidR="006E6501" w:rsidRPr="006C3717" w:rsidRDefault="00201841">
      <w:pPr>
        <w:pStyle w:val="aa"/>
        <w:spacing w:line="400" w:lineRule="exact"/>
        <w:ind w:firstLine="0"/>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说明：</w:t>
      </w:r>
    </w:p>
    <w:p w:rsidR="006E6501" w:rsidRPr="006C3717" w:rsidRDefault="00201841">
      <w:pPr>
        <w:pStyle w:val="aa"/>
        <w:spacing w:line="400" w:lineRule="exact"/>
        <w:ind w:firstLine="404"/>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1.本声明函主要供参加政府采购活动的中小企业填写，非中小企业无需填写。</w:t>
      </w:r>
    </w:p>
    <w:p w:rsidR="006E6501" w:rsidRPr="006C3717" w:rsidRDefault="00201841">
      <w:pPr>
        <w:pStyle w:val="aa"/>
        <w:spacing w:line="400" w:lineRule="exact"/>
        <w:ind w:firstLine="404"/>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2.小型、微型企业提供中型企业提供的服务的，视同为中型企业。</w:t>
      </w:r>
    </w:p>
    <w:p w:rsidR="006E6501" w:rsidRPr="006C3717" w:rsidRDefault="006E6501">
      <w:pPr>
        <w:pStyle w:val="aa"/>
        <w:spacing w:line="400" w:lineRule="exact"/>
        <w:ind w:firstLine="404"/>
        <w:rPr>
          <w:rFonts w:asciiTheme="minorEastAsia" w:eastAsiaTheme="minorEastAsia" w:hAnsiTheme="minorEastAsia" w:cs="仿宋_GB2312"/>
          <w:color w:val="000000" w:themeColor="text1"/>
          <w:sz w:val="32"/>
          <w:szCs w:val="32"/>
        </w:rPr>
      </w:pPr>
    </w:p>
    <w:p w:rsidR="006E6501" w:rsidRPr="006C3717" w:rsidRDefault="00201841">
      <w:pPr>
        <w:pStyle w:val="a9"/>
        <w:spacing w:after="0" w:line="400" w:lineRule="exact"/>
        <w:ind w:firstLineChars="200" w:firstLine="640"/>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本公司（联合体）郑重声明，根据《政府采购促进中小企业发展管理办法》（财库﹝2020﹞46号）的规定，本公司（联合体）参加</w:t>
      </w:r>
      <w:bookmarkStart w:id="335" w:name="PO_3000001866_PM026_8"/>
      <w:r w:rsidRPr="006C3717">
        <w:rPr>
          <w:rFonts w:asciiTheme="minorEastAsia" w:eastAsiaTheme="minorEastAsia" w:hAnsiTheme="minorEastAsia" w:cs="仿宋_GB2312" w:hint="eastAsia"/>
          <w:color w:val="000000" w:themeColor="text1"/>
          <w:sz w:val="32"/>
          <w:szCs w:val="32"/>
          <w:u w:val="single"/>
        </w:rPr>
        <w:t>[项目采购-采购人_]</w:t>
      </w:r>
      <w:bookmarkEnd w:id="335"/>
      <w:r w:rsidRPr="006C3717">
        <w:rPr>
          <w:rFonts w:asciiTheme="minorEastAsia" w:eastAsiaTheme="minorEastAsia" w:hAnsiTheme="minorEastAsia" w:cs="仿宋_GB2312" w:hint="eastAsia"/>
          <w:color w:val="000000" w:themeColor="text1"/>
          <w:sz w:val="32"/>
          <w:szCs w:val="32"/>
        </w:rPr>
        <w:t>的</w:t>
      </w:r>
      <w:bookmarkStart w:id="336" w:name="PO_3000001866_PM002_4"/>
      <w:r w:rsidRPr="006C3717">
        <w:rPr>
          <w:rFonts w:asciiTheme="minorEastAsia" w:eastAsiaTheme="minorEastAsia" w:hAnsiTheme="minorEastAsia" w:cs="仿宋_GB2312" w:hint="eastAsia"/>
          <w:color w:val="000000" w:themeColor="text1"/>
          <w:sz w:val="32"/>
          <w:szCs w:val="32"/>
          <w:u w:val="single"/>
        </w:rPr>
        <w:t>[项目采购-项目名称]</w:t>
      </w:r>
      <w:bookmarkEnd w:id="336"/>
      <w:r w:rsidRPr="006C3717">
        <w:rPr>
          <w:rFonts w:asciiTheme="minorEastAsia" w:eastAsiaTheme="minorEastAsia" w:hAnsiTheme="minorEastAsia" w:cs="仿宋_GB2312" w:hint="eastAsia"/>
          <w:color w:val="000000" w:themeColor="text1"/>
          <w:sz w:val="32"/>
          <w:szCs w:val="32"/>
        </w:rPr>
        <w:t>采购活动，服务全部由符合政策要求的中小企业承接。相关企业（含联合体中的中小企业、签订分包意向协议的中小企业）的具体情况如下：</w:t>
      </w:r>
    </w:p>
    <w:p w:rsidR="006E6501" w:rsidRPr="006C3717" w:rsidRDefault="00201841">
      <w:pPr>
        <w:tabs>
          <w:tab w:val="left" w:pos="1384"/>
          <w:tab w:val="left" w:pos="4562"/>
          <w:tab w:val="left" w:pos="6803"/>
        </w:tabs>
        <w:spacing w:line="400" w:lineRule="exact"/>
        <w:ind w:firstLineChars="200" w:firstLine="640"/>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u w:val="single"/>
        </w:rPr>
        <w:t>上林县就业服务站建设运营服务项目</w:t>
      </w:r>
      <w:r w:rsidRPr="006C3717">
        <w:rPr>
          <w:rFonts w:asciiTheme="minorEastAsia" w:eastAsiaTheme="minorEastAsia" w:hAnsiTheme="minorEastAsia" w:cs="仿宋_GB2312" w:hint="eastAsia"/>
          <w:color w:val="000000" w:themeColor="text1"/>
          <w:sz w:val="32"/>
          <w:szCs w:val="32"/>
        </w:rPr>
        <w:t>，属于</w:t>
      </w:r>
      <w:r w:rsidRPr="006C3717">
        <w:rPr>
          <w:rFonts w:asciiTheme="minorEastAsia" w:eastAsiaTheme="minorEastAsia" w:hAnsiTheme="minorEastAsia" w:cs="仿宋_GB2312" w:hint="eastAsia"/>
          <w:color w:val="000000" w:themeColor="text1"/>
          <w:sz w:val="32"/>
          <w:szCs w:val="32"/>
          <w:u w:val="single"/>
        </w:rPr>
        <w:t>软件和信息技术服务业</w:t>
      </w:r>
      <w:r w:rsidRPr="006C3717">
        <w:rPr>
          <w:rFonts w:asciiTheme="minorEastAsia" w:eastAsiaTheme="minorEastAsia" w:hAnsiTheme="minorEastAsia" w:cs="仿宋_GB2312" w:hint="eastAsia"/>
          <w:color w:val="000000" w:themeColor="text1"/>
          <w:sz w:val="32"/>
          <w:szCs w:val="32"/>
        </w:rPr>
        <w:t>；承接企业为</w:t>
      </w:r>
      <w:r w:rsidRPr="006C3717">
        <w:rPr>
          <w:rFonts w:asciiTheme="minorEastAsia" w:eastAsiaTheme="minorEastAsia" w:hAnsiTheme="minorEastAsia" w:cs="仿宋_GB2312" w:hint="eastAsia"/>
          <w:color w:val="000000" w:themeColor="text1"/>
          <w:sz w:val="32"/>
          <w:szCs w:val="32"/>
          <w:u w:val="single"/>
        </w:rPr>
        <w:t>（企业名称）</w:t>
      </w:r>
      <w:r w:rsidRPr="006C3717">
        <w:rPr>
          <w:rFonts w:asciiTheme="minorEastAsia" w:eastAsiaTheme="minorEastAsia" w:hAnsiTheme="minorEastAsia" w:cs="仿宋_GB2312" w:hint="eastAsia"/>
          <w:color w:val="000000" w:themeColor="text1"/>
          <w:sz w:val="32"/>
          <w:szCs w:val="32"/>
        </w:rPr>
        <w:t>，从业人员</w:t>
      </w:r>
      <w:r w:rsidRPr="006C3717">
        <w:rPr>
          <w:rFonts w:asciiTheme="minorEastAsia" w:eastAsiaTheme="minorEastAsia" w:hAnsiTheme="minorEastAsia" w:cs="仿宋_GB2312" w:hint="eastAsia"/>
          <w:color w:val="000000" w:themeColor="text1"/>
          <w:sz w:val="32"/>
          <w:szCs w:val="32"/>
          <w:u w:val="single"/>
        </w:rPr>
        <w:tab/>
      </w:r>
      <w:r w:rsidRPr="006C3717">
        <w:rPr>
          <w:rFonts w:asciiTheme="minorEastAsia" w:eastAsiaTheme="minorEastAsia" w:hAnsiTheme="minorEastAsia" w:cs="仿宋_GB2312" w:hint="eastAsia"/>
          <w:color w:val="000000" w:themeColor="text1"/>
          <w:sz w:val="32"/>
          <w:szCs w:val="32"/>
        </w:rPr>
        <w:t>人，营业收入为万元，资产总额为万元，属于</w:t>
      </w:r>
      <w:r w:rsidRPr="006C3717">
        <w:rPr>
          <w:rFonts w:asciiTheme="minorEastAsia" w:eastAsiaTheme="minorEastAsia" w:hAnsiTheme="minorEastAsia" w:cs="仿宋_GB2312" w:hint="eastAsia"/>
          <w:color w:val="000000" w:themeColor="text1"/>
          <w:sz w:val="32"/>
          <w:szCs w:val="32"/>
          <w:u w:val="single"/>
        </w:rPr>
        <w:t>（中型企业、小型企业、微型企业）</w:t>
      </w:r>
      <w:r w:rsidRPr="006C3717">
        <w:rPr>
          <w:rFonts w:asciiTheme="minorEastAsia" w:eastAsiaTheme="minorEastAsia" w:hAnsiTheme="minorEastAsia" w:cs="仿宋_GB2312" w:hint="eastAsia"/>
          <w:color w:val="000000" w:themeColor="text1"/>
          <w:sz w:val="32"/>
          <w:szCs w:val="32"/>
        </w:rPr>
        <w:t>；</w:t>
      </w:r>
    </w:p>
    <w:p w:rsidR="006E6501" w:rsidRPr="006C3717" w:rsidRDefault="00201841">
      <w:pPr>
        <w:pStyle w:val="a9"/>
        <w:spacing w:after="0" w:line="400" w:lineRule="exact"/>
        <w:ind w:firstLine="640"/>
        <w:contextualSpacing/>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 xml:space="preserve">…… </w:t>
      </w:r>
    </w:p>
    <w:p w:rsidR="006E6501" w:rsidRPr="006C3717" w:rsidRDefault="00201841">
      <w:pPr>
        <w:pStyle w:val="a9"/>
        <w:spacing w:after="0" w:line="400" w:lineRule="exact"/>
        <w:ind w:firstLineChars="200" w:firstLine="640"/>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以上企业，不属于大企业的分支机构，不存在控股股东为大企业的情形，也不存在与大企业的负责人为同一人的情形。</w:t>
      </w:r>
    </w:p>
    <w:p w:rsidR="006E6501" w:rsidRPr="006C3717" w:rsidRDefault="00201841">
      <w:pPr>
        <w:pStyle w:val="a9"/>
        <w:spacing w:after="0" w:line="400" w:lineRule="exact"/>
        <w:ind w:firstLineChars="200" w:firstLine="640"/>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本企业对上述声明内容的真实性负责。如有虚假，将依法承担相应责任。</w:t>
      </w:r>
    </w:p>
    <w:p w:rsidR="006E6501" w:rsidRPr="006C3717" w:rsidRDefault="006E6501">
      <w:pPr>
        <w:pStyle w:val="ab"/>
        <w:spacing w:line="400" w:lineRule="exact"/>
        <w:ind w:firstLine="420"/>
        <w:rPr>
          <w:rFonts w:asciiTheme="minorEastAsia" w:eastAsiaTheme="minorEastAsia" w:hAnsiTheme="minorEastAsia" w:cs="仿宋_GB2312"/>
          <w:color w:val="000000" w:themeColor="text1"/>
          <w:sz w:val="32"/>
          <w:szCs w:val="32"/>
        </w:rPr>
      </w:pPr>
    </w:p>
    <w:p w:rsidR="006E6501" w:rsidRPr="006C3717" w:rsidRDefault="006E6501">
      <w:pPr>
        <w:pStyle w:val="ab"/>
        <w:spacing w:line="400" w:lineRule="exact"/>
        <w:ind w:firstLine="420"/>
        <w:rPr>
          <w:rFonts w:asciiTheme="minorEastAsia" w:eastAsiaTheme="minorEastAsia" w:hAnsiTheme="minorEastAsia" w:cs="仿宋_GB2312"/>
          <w:color w:val="000000" w:themeColor="text1"/>
          <w:sz w:val="32"/>
          <w:szCs w:val="32"/>
        </w:rPr>
      </w:pPr>
    </w:p>
    <w:p w:rsidR="006E6501" w:rsidRPr="006C3717" w:rsidRDefault="00201841">
      <w:pPr>
        <w:spacing w:line="400" w:lineRule="exact"/>
        <w:ind w:firstLineChars="1300" w:firstLine="4160"/>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lang w:val="zh-CN"/>
        </w:rPr>
        <w:t>投标人名称(电子签章)：</w:t>
      </w:r>
    </w:p>
    <w:p w:rsidR="006E6501" w:rsidRPr="006C3717" w:rsidRDefault="00201841">
      <w:pPr>
        <w:spacing w:line="400" w:lineRule="exact"/>
        <w:ind w:firstLineChars="1300" w:firstLine="4160"/>
        <w:rPr>
          <w:rFonts w:asciiTheme="minorEastAsia" w:eastAsiaTheme="minorEastAsia" w:hAnsiTheme="minorEastAsia" w:cs="仿宋_GB2312"/>
          <w:color w:val="000000" w:themeColor="text1"/>
          <w:sz w:val="32"/>
          <w:szCs w:val="32"/>
          <w:lang w:val="zh-CN"/>
        </w:rPr>
      </w:pPr>
      <w:r w:rsidRPr="006C3717">
        <w:rPr>
          <w:rFonts w:asciiTheme="minorEastAsia" w:eastAsiaTheme="minorEastAsia" w:hAnsiTheme="minorEastAsia" w:cs="仿宋_GB2312" w:hint="eastAsia"/>
          <w:color w:val="000000" w:themeColor="text1"/>
          <w:sz w:val="32"/>
          <w:szCs w:val="32"/>
          <w:lang w:val="zh-CN"/>
        </w:rPr>
        <w:t>日期</w:t>
      </w:r>
      <w:r w:rsidRPr="006C3717">
        <w:rPr>
          <w:rFonts w:asciiTheme="minorEastAsia" w:eastAsiaTheme="minorEastAsia" w:hAnsiTheme="minorEastAsia" w:cs="仿宋_GB2312" w:hint="eastAsia"/>
          <w:color w:val="000000" w:themeColor="text1"/>
          <w:sz w:val="32"/>
          <w:szCs w:val="32"/>
        </w:rPr>
        <w:t xml:space="preserve">：   年   </w:t>
      </w:r>
      <w:r w:rsidRPr="006C3717">
        <w:rPr>
          <w:rFonts w:asciiTheme="minorEastAsia" w:eastAsiaTheme="minorEastAsia" w:hAnsiTheme="minorEastAsia" w:cs="仿宋_GB2312" w:hint="eastAsia"/>
          <w:color w:val="000000" w:themeColor="text1"/>
          <w:sz w:val="32"/>
          <w:szCs w:val="32"/>
          <w:lang w:val="zh-CN"/>
        </w:rPr>
        <w:t>月日</w:t>
      </w:r>
    </w:p>
    <w:p w:rsidR="006E6501" w:rsidRPr="006C3717" w:rsidRDefault="006E6501">
      <w:pPr>
        <w:pStyle w:val="ab"/>
        <w:spacing w:line="400" w:lineRule="exact"/>
        <w:ind w:firstLine="420"/>
        <w:rPr>
          <w:rFonts w:asciiTheme="minorEastAsia" w:eastAsiaTheme="minorEastAsia" w:hAnsiTheme="minorEastAsia" w:cs="仿宋_GB2312"/>
          <w:color w:val="000000" w:themeColor="text1"/>
          <w:sz w:val="32"/>
          <w:szCs w:val="32"/>
        </w:rPr>
      </w:pPr>
    </w:p>
    <w:p w:rsidR="006E6501" w:rsidRPr="006C3717" w:rsidRDefault="00201841">
      <w:pPr>
        <w:spacing w:line="400" w:lineRule="exact"/>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注：</w:t>
      </w:r>
    </w:p>
    <w:p w:rsidR="006E6501" w:rsidRPr="006C3717" w:rsidRDefault="00201841">
      <w:pPr>
        <w:spacing w:line="400" w:lineRule="exact"/>
        <w:ind w:firstLineChars="200" w:firstLine="64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1.从业人员、营业收入、资产总额填报上一年度数据，无上一年度数据的新成立企业可不填报。</w:t>
      </w:r>
    </w:p>
    <w:p w:rsidR="006E6501" w:rsidRPr="006C3717" w:rsidRDefault="00201841">
      <w:pPr>
        <w:spacing w:line="400" w:lineRule="exact"/>
        <w:ind w:firstLineChars="200" w:firstLine="64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2.请根据自己的真实情况出具《中小企业声明函》。依法享受中小企业优惠政策的，采购人或者采购代理机构在公告中标结果时，同时公告其《中小企业声明函》，接受社会监督。</w:t>
      </w:r>
    </w:p>
    <w:p w:rsidR="006E6501" w:rsidRPr="006C3717" w:rsidRDefault="006E6501">
      <w:pPr>
        <w:widowControl/>
        <w:spacing w:line="400" w:lineRule="exact"/>
        <w:jc w:val="left"/>
        <w:rPr>
          <w:rFonts w:asciiTheme="minorEastAsia" w:eastAsiaTheme="minorEastAsia" w:hAnsiTheme="minorEastAsia" w:cs="仿宋_GB2312"/>
          <w:color w:val="000000" w:themeColor="text1"/>
          <w:sz w:val="32"/>
          <w:szCs w:val="32"/>
        </w:rPr>
        <w:sectPr w:rsidR="006E6501" w:rsidRPr="006C3717">
          <w:pgSz w:w="11906" w:h="16838"/>
          <w:pgMar w:top="1134" w:right="1134" w:bottom="1134" w:left="1134" w:header="720" w:footer="720" w:gutter="0"/>
          <w:cols w:space="720"/>
        </w:sectPr>
      </w:pPr>
    </w:p>
    <w:p w:rsidR="006E6501" w:rsidRPr="006C3717" w:rsidRDefault="00201841">
      <w:pPr>
        <w:spacing w:before="165" w:after="50"/>
        <w:jc w:val="center"/>
        <w:outlineLvl w:val="1"/>
        <w:rPr>
          <w:rFonts w:asciiTheme="minorEastAsia" w:eastAsiaTheme="minorEastAsia" w:hAnsiTheme="minorEastAsia"/>
          <w:b/>
          <w:bCs/>
          <w:color w:val="000000" w:themeColor="text1"/>
          <w:sz w:val="28"/>
          <w:szCs w:val="28"/>
        </w:rPr>
      </w:pPr>
      <w:bookmarkStart w:id="337" w:name="_Toc19686840"/>
      <w:bookmarkStart w:id="338" w:name="_Toc187761577"/>
      <w:r w:rsidRPr="006C3717">
        <w:rPr>
          <w:rFonts w:asciiTheme="minorEastAsia" w:eastAsiaTheme="minorEastAsia" w:hAnsiTheme="minorEastAsia" w:hint="eastAsia"/>
          <w:b/>
          <w:bCs/>
          <w:color w:val="000000" w:themeColor="text1"/>
          <w:sz w:val="28"/>
          <w:szCs w:val="28"/>
        </w:rPr>
        <w:lastRenderedPageBreak/>
        <w:t>第六节其他文书、文件格式</w:t>
      </w:r>
      <w:bookmarkEnd w:id="337"/>
      <w:bookmarkEnd w:id="338"/>
    </w:p>
    <w:p w:rsidR="006E6501" w:rsidRPr="006C3717" w:rsidRDefault="00201841">
      <w:pPr>
        <w:jc w:val="center"/>
        <w:rPr>
          <w:rFonts w:asciiTheme="minorEastAsia" w:eastAsiaTheme="minorEastAsia" w:hAnsiTheme="minorEastAsia" w:cs="宋体"/>
          <w:b/>
          <w:bCs/>
          <w:color w:val="000000" w:themeColor="text1"/>
          <w:sz w:val="32"/>
          <w:szCs w:val="32"/>
        </w:rPr>
      </w:pPr>
      <w:r w:rsidRPr="006C3717">
        <w:rPr>
          <w:rFonts w:asciiTheme="minorEastAsia" w:eastAsiaTheme="minorEastAsia" w:hAnsiTheme="minorEastAsia" w:cs="宋体" w:hint="eastAsia"/>
          <w:b/>
          <w:bCs/>
          <w:color w:val="000000" w:themeColor="text1"/>
          <w:sz w:val="32"/>
          <w:szCs w:val="32"/>
        </w:rPr>
        <w:t>投标人根据自身实际情况提供</w:t>
      </w:r>
    </w:p>
    <w:p w:rsidR="006E6501" w:rsidRPr="006C3717" w:rsidRDefault="006E6501">
      <w:pPr>
        <w:pStyle w:val="ab"/>
        <w:spacing w:line="360" w:lineRule="auto"/>
        <w:jc w:val="center"/>
        <w:rPr>
          <w:rFonts w:asciiTheme="minorEastAsia" w:eastAsiaTheme="minorEastAsia" w:hAnsiTheme="minorEastAsia"/>
          <w:b/>
          <w:color w:val="000000" w:themeColor="text1"/>
          <w:sz w:val="30"/>
          <w:szCs w:val="30"/>
        </w:rPr>
      </w:pPr>
    </w:p>
    <w:p w:rsidR="006E6501" w:rsidRPr="006C3717" w:rsidRDefault="00201841">
      <w:pPr>
        <w:jc w:val="center"/>
        <w:rPr>
          <w:rFonts w:asciiTheme="minorEastAsia" w:eastAsiaTheme="minorEastAsia" w:hAnsiTheme="minorEastAsia" w:cs="方正小标宋简体"/>
          <w:color w:val="000000" w:themeColor="text1"/>
          <w:sz w:val="44"/>
          <w:szCs w:val="44"/>
        </w:rPr>
      </w:pPr>
      <w:r w:rsidRPr="006C3717">
        <w:rPr>
          <w:rFonts w:asciiTheme="minorEastAsia" w:eastAsiaTheme="minorEastAsia" w:hAnsiTheme="minorEastAsia" w:cs="方正小标宋简体" w:hint="eastAsia"/>
          <w:color w:val="000000" w:themeColor="text1"/>
          <w:sz w:val="44"/>
          <w:szCs w:val="44"/>
        </w:rPr>
        <w:t>知识产权合规性声明</w:t>
      </w:r>
    </w:p>
    <w:p w:rsidR="006E6501" w:rsidRPr="006C3717" w:rsidRDefault="006E6501">
      <w:pPr>
        <w:rPr>
          <w:rFonts w:asciiTheme="minorEastAsia" w:eastAsiaTheme="minorEastAsia" w:hAnsiTheme="minorEastAsia" w:cs="仿宋_GB2312"/>
          <w:color w:val="000000" w:themeColor="text1"/>
          <w:sz w:val="30"/>
          <w:szCs w:val="30"/>
        </w:rPr>
      </w:pPr>
    </w:p>
    <w:p w:rsidR="006E6501" w:rsidRPr="006C3717" w:rsidRDefault="00201841">
      <w:pPr>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 xml:space="preserve"> 本企业（单位）自愿参与政府投资政府采购的</w:t>
      </w:r>
      <w:bookmarkStart w:id="339" w:name="PO_3000001867_PM002_10"/>
      <w:r w:rsidRPr="006C3717">
        <w:rPr>
          <w:rFonts w:asciiTheme="minorEastAsia" w:eastAsiaTheme="minorEastAsia" w:hAnsiTheme="minorEastAsia" w:cs="仿宋_GB2312"/>
          <w:color w:val="000000" w:themeColor="text1"/>
          <w:sz w:val="32"/>
          <w:szCs w:val="32"/>
          <w:u w:val="single"/>
        </w:rPr>
        <w:t>[项目采购-项目名称_]</w:t>
      </w:r>
      <w:bookmarkEnd w:id="339"/>
      <w:r w:rsidRPr="006C3717">
        <w:rPr>
          <w:rFonts w:asciiTheme="minorEastAsia" w:eastAsiaTheme="minorEastAsia" w:hAnsiTheme="minorEastAsia" w:cs="仿宋_GB2312" w:hint="eastAsia"/>
          <w:color w:val="000000" w:themeColor="text1"/>
          <w:sz w:val="32"/>
          <w:szCs w:val="32"/>
        </w:rPr>
        <w:t>项目，</w:t>
      </w:r>
      <w:r w:rsidRPr="006C3717">
        <w:rPr>
          <w:rFonts w:asciiTheme="minorEastAsia" w:eastAsiaTheme="minorEastAsia" w:hAnsiTheme="minorEastAsia" w:cs="仿宋_GB2312" w:hint="eastAsia"/>
          <w:b/>
          <w:bCs/>
          <w:color w:val="000000" w:themeColor="text1"/>
          <w:sz w:val="32"/>
          <w:szCs w:val="32"/>
        </w:rPr>
        <w:t>在此郑重承诺：</w:t>
      </w:r>
      <w:r w:rsidRPr="006C3717">
        <w:rPr>
          <w:rFonts w:asciiTheme="minorEastAsia" w:eastAsiaTheme="minorEastAsia" w:hAnsiTheme="minorEastAsia" w:cs="仿宋_GB2312" w:hint="eastAsia"/>
          <w:color w:val="000000" w:themeColor="text1"/>
          <w:sz w:val="32"/>
          <w:szCs w:val="32"/>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rsidR="006E6501" w:rsidRPr="006C3717" w:rsidRDefault="006E6501">
      <w:pPr>
        <w:snapToGrid w:val="0"/>
        <w:spacing w:line="360" w:lineRule="auto"/>
        <w:ind w:leftChars="1736" w:left="6296" w:hangingChars="825" w:hanging="2650"/>
        <w:rPr>
          <w:rFonts w:asciiTheme="minorEastAsia" w:eastAsiaTheme="minorEastAsia" w:hAnsiTheme="minorEastAsia"/>
          <w:b/>
          <w:color w:val="000000" w:themeColor="text1"/>
          <w:sz w:val="32"/>
          <w:szCs w:val="32"/>
        </w:rPr>
      </w:pPr>
    </w:p>
    <w:p w:rsidR="006E6501" w:rsidRPr="006C3717" w:rsidRDefault="006E6501">
      <w:pPr>
        <w:snapToGrid w:val="0"/>
        <w:spacing w:line="360" w:lineRule="auto"/>
        <w:ind w:leftChars="1736" w:left="6296" w:hangingChars="825" w:hanging="2650"/>
        <w:rPr>
          <w:rFonts w:asciiTheme="minorEastAsia" w:eastAsiaTheme="minorEastAsia" w:hAnsiTheme="minorEastAsia"/>
          <w:b/>
          <w:color w:val="000000" w:themeColor="text1"/>
          <w:sz w:val="32"/>
          <w:szCs w:val="32"/>
        </w:rPr>
      </w:pPr>
    </w:p>
    <w:p w:rsidR="006E6501" w:rsidRPr="006C3717" w:rsidRDefault="00201841">
      <w:pPr>
        <w:snapToGrid w:val="0"/>
        <w:spacing w:line="360" w:lineRule="auto"/>
        <w:ind w:leftChars="1736" w:left="6286" w:hangingChars="825" w:hanging="2640"/>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lang w:val="zh-CN"/>
        </w:rPr>
        <w:t>投标人名称（电子签章）：</w:t>
      </w:r>
    </w:p>
    <w:p w:rsidR="006E6501" w:rsidRPr="006C3717" w:rsidRDefault="00201841">
      <w:pPr>
        <w:snapToGrid w:val="0"/>
        <w:spacing w:line="360" w:lineRule="auto"/>
        <w:ind w:firstLineChars="1100" w:firstLine="3520"/>
        <w:rPr>
          <w:rFonts w:asciiTheme="minorEastAsia" w:eastAsiaTheme="minorEastAsia" w:hAnsiTheme="minorEastAsia" w:cs="仿宋_GB2312"/>
          <w:color w:val="000000" w:themeColor="text1"/>
          <w:sz w:val="32"/>
          <w:szCs w:val="32"/>
          <w:lang w:val="zh-CN"/>
        </w:rPr>
      </w:pPr>
      <w:r w:rsidRPr="006C3717">
        <w:rPr>
          <w:rFonts w:asciiTheme="minorEastAsia" w:eastAsiaTheme="minorEastAsia" w:hAnsiTheme="minorEastAsia" w:cs="仿宋_GB2312" w:hint="eastAsia"/>
          <w:color w:val="000000" w:themeColor="text1"/>
          <w:sz w:val="32"/>
          <w:szCs w:val="32"/>
          <w:lang w:val="zh-CN"/>
        </w:rPr>
        <w:t>日期</w:t>
      </w:r>
      <w:r w:rsidRPr="006C3717">
        <w:rPr>
          <w:rFonts w:asciiTheme="minorEastAsia" w:eastAsiaTheme="minorEastAsia" w:hAnsiTheme="minorEastAsia" w:cs="仿宋_GB2312" w:hint="eastAsia"/>
          <w:color w:val="000000" w:themeColor="text1"/>
          <w:sz w:val="32"/>
          <w:szCs w:val="32"/>
        </w:rPr>
        <w:t xml:space="preserve">：   年    </w:t>
      </w:r>
      <w:r w:rsidRPr="006C3717">
        <w:rPr>
          <w:rFonts w:asciiTheme="minorEastAsia" w:eastAsiaTheme="minorEastAsia" w:hAnsiTheme="minorEastAsia" w:cs="仿宋_GB2312" w:hint="eastAsia"/>
          <w:color w:val="000000" w:themeColor="text1"/>
          <w:sz w:val="32"/>
          <w:szCs w:val="32"/>
          <w:lang w:val="zh-CN"/>
        </w:rPr>
        <w:t>月日</w:t>
      </w:r>
    </w:p>
    <w:p w:rsidR="006E6501" w:rsidRPr="006C3717" w:rsidRDefault="006E6501">
      <w:pPr>
        <w:pStyle w:val="ab"/>
        <w:spacing w:line="360" w:lineRule="auto"/>
        <w:jc w:val="center"/>
        <w:rPr>
          <w:rFonts w:asciiTheme="minorEastAsia" w:eastAsiaTheme="minorEastAsia" w:hAnsiTheme="minorEastAsia"/>
          <w:b/>
          <w:color w:val="000000" w:themeColor="text1"/>
          <w:sz w:val="30"/>
          <w:szCs w:val="30"/>
        </w:rPr>
        <w:sectPr w:rsidR="006E6501" w:rsidRPr="006C3717">
          <w:pgSz w:w="11906" w:h="16838"/>
          <w:pgMar w:top="1134" w:right="1134" w:bottom="1134" w:left="1134" w:header="720" w:footer="720" w:gutter="0"/>
          <w:cols w:space="720"/>
          <w:docGrid w:linePitch="331"/>
        </w:sectPr>
      </w:pPr>
    </w:p>
    <w:p w:rsidR="006E6501" w:rsidRPr="006C3717" w:rsidRDefault="00201841">
      <w:pPr>
        <w:pStyle w:val="ab"/>
        <w:spacing w:line="360" w:lineRule="auto"/>
        <w:jc w:val="center"/>
        <w:rPr>
          <w:rFonts w:asciiTheme="minorEastAsia" w:eastAsiaTheme="minorEastAsia" w:hAnsiTheme="minorEastAsia"/>
          <w:b/>
          <w:color w:val="000000" w:themeColor="text1"/>
          <w:sz w:val="30"/>
          <w:szCs w:val="30"/>
        </w:rPr>
      </w:pPr>
      <w:r w:rsidRPr="006C3717">
        <w:rPr>
          <w:rFonts w:asciiTheme="minorEastAsia" w:eastAsiaTheme="minorEastAsia" w:hAnsiTheme="minorEastAsia" w:cs="方正小标宋简体" w:hint="eastAsia"/>
          <w:bCs/>
          <w:color w:val="000000" w:themeColor="text1"/>
          <w:sz w:val="44"/>
          <w:szCs w:val="44"/>
        </w:rPr>
        <w:lastRenderedPageBreak/>
        <w:t>残疾人福利性单位声明函（如有）</w:t>
      </w:r>
    </w:p>
    <w:p w:rsidR="006E6501" w:rsidRPr="006C3717" w:rsidRDefault="006E6501">
      <w:pPr>
        <w:pStyle w:val="ab"/>
        <w:spacing w:line="360" w:lineRule="auto"/>
        <w:jc w:val="center"/>
        <w:rPr>
          <w:rFonts w:asciiTheme="minorEastAsia" w:eastAsiaTheme="minorEastAsia" w:hAnsiTheme="minorEastAsia"/>
          <w:b/>
          <w:color w:val="000000" w:themeColor="text1"/>
          <w:sz w:val="30"/>
          <w:szCs w:val="30"/>
        </w:rPr>
      </w:pPr>
    </w:p>
    <w:p w:rsidR="006E6501" w:rsidRPr="006C3717" w:rsidRDefault="00201841">
      <w:pPr>
        <w:pStyle w:val="ab"/>
        <w:spacing w:line="400" w:lineRule="exact"/>
        <w:ind w:firstLineChars="200" w:firstLine="64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本单位郑重声明，根据《财政部民政部中国残疾人联合会关于促进残疾人就业政府采购政策的通知》（财库〔2017〕141号）的规定，本单位为符合条件的残疾人福利性单位，且本单位参加</w:t>
      </w:r>
      <w:bookmarkStart w:id="340" w:name="PO_3000001866_PM026_9"/>
      <w:r w:rsidRPr="006C3717">
        <w:rPr>
          <w:rFonts w:asciiTheme="minorEastAsia" w:eastAsiaTheme="minorEastAsia" w:hAnsiTheme="minorEastAsia" w:cs="仿宋_GB2312" w:hint="eastAsia"/>
          <w:color w:val="000000" w:themeColor="text1"/>
          <w:sz w:val="32"/>
          <w:szCs w:val="32"/>
          <w:u w:val="single"/>
        </w:rPr>
        <w:t>[项目采购-采购人]</w:t>
      </w:r>
      <w:bookmarkEnd w:id="340"/>
      <w:r w:rsidRPr="006C3717">
        <w:rPr>
          <w:rFonts w:asciiTheme="minorEastAsia" w:eastAsiaTheme="minorEastAsia" w:hAnsiTheme="minorEastAsia" w:cs="仿宋_GB2312" w:hint="eastAsia"/>
          <w:color w:val="000000" w:themeColor="text1"/>
          <w:sz w:val="32"/>
          <w:szCs w:val="32"/>
        </w:rPr>
        <w:t>单位的</w:t>
      </w:r>
      <w:bookmarkStart w:id="341" w:name="PO_3000001866_PM002_6"/>
      <w:r w:rsidRPr="006C3717">
        <w:rPr>
          <w:rFonts w:asciiTheme="minorEastAsia" w:eastAsiaTheme="minorEastAsia" w:hAnsiTheme="minorEastAsia" w:cs="仿宋_GB2312" w:hint="eastAsia"/>
          <w:color w:val="000000" w:themeColor="text1"/>
          <w:sz w:val="32"/>
          <w:szCs w:val="32"/>
          <w:u w:val="single"/>
        </w:rPr>
        <w:t>[项目采购-项目名称]</w:t>
      </w:r>
      <w:bookmarkEnd w:id="341"/>
      <w:r w:rsidRPr="006C3717">
        <w:rPr>
          <w:rFonts w:asciiTheme="minorEastAsia" w:eastAsiaTheme="minorEastAsia" w:hAnsiTheme="minorEastAsia" w:cs="仿宋_GB2312" w:hint="eastAsia"/>
          <w:color w:val="000000" w:themeColor="text1"/>
          <w:sz w:val="32"/>
          <w:szCs w:val="32"/>
        </w:rPr>
        <w:t>项目采购活动提供本单位制造的货物（由本单位承担工程/提供服务），或者提供其他残疾人福利性单位制造的货物（不包括使用非残疾人福利性单位注册商标的货物）。</w:t>
      </w:r>
    </w:p>
    <w:p w:rsidR="006E6501" w:rsidRPr="006C3717" w:rsidRDefault="00201841">
      <w:pPr>
        <w:pStyle w:val="ab"/>
        <w:spacing w:line="400" w:lineRule="exact"/>
        <w:ind w:firstLine="48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本公司对上述声明的真实性负责。如有虚假，将依法承担相应责任。</w:t>
      </w:r>
    </w:p>
    <w:p w:rsidR="006E6501" w:rsidRPr="006C3717" w:rsidRDefault="006E6501">
      <w:pPr>
        <w:pStyle w:val="ab"/>
        <w:spacing w:line="400" w:lineRule="exact"/>
        <w:jc w:val="left"/>
        <w:rPr>
          <w:rFonts w:asciiTheme="minorEastAsia" w:eastAsiaTheme="minorEastAsia" w:hAnsiTheme="minorEastAsia" w:cs="仿宋_GB2312"/>
          <w:b/>
          <w:color w:val="000000" w:themeColor="text1"/>
          <w:sz w:val="32"/>
          <w:szCs w:val="32"/>
        </w:rPr>
      </w:pPr>
    </w:p>
    <w:p w:rsidR="006E6501" w:rsidRPr="006C3717" w:rsidRDefault="006E6501">
      <w:pPr>
        <w:pStyle w:val="ab"/>
        <w:spacing w:line="400" w:lineRule="exact"/>
        <w:jc w:val="left"/>
        <w:rPr>
          <w:rFonts w:asciiTheme="minorEastAsia" w:eastAsiaTheme="minorEastAsia" w:hAnsiTheme="minorEastAsia" w:cs="仿宋_GB2312"/>
          <w:b/>
          <w:color w:val="000000" w:themeColor="text1"/>
          <w:sz w:val="32"/>
          <w:szCs w:val="32"/>
        </w:rPr>
      </w:pPr>
    </w:p>
    <w:p w:rsidR="006E6501" w:rsidRPr="006C3717" w:rsidRDefault="00201841">
      <w:pPr>
        <w:spacing w:line="400" w:lineRule="exact"/>
        <w:ind w:left="5626" w:hanging="1980"/>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lang w:val="zh-CN"/>
        </w:rPr>
        <w:t>投标人名称(电子签章)：</w:t>
      </w:r>
    </w:p>
    <w:p w:rsidR="006E6501" w:rsidRPr="006C3717" w:rsidRDefault="00201841">
      <w:pPr>
        <w:spacing w:line="400" w:lineRule="exact"/>
        <w:ind w:firstLine="5160"/>
        <w:rPr>
          <w:rFonts w:asciiTheme="minorEastAsia" w:eastAsiaTheme="minorEastAsia" w:hAnsiTheme="minorEastAsia" w:cs="仿宋_GB2312"/>
          <w:color w:val="000000" w:themeColor="text1"/>
          <w:sz w:val="32"/>
          <w:szCs w:val="32"/>
          <w:lang w:val="zh-CN"/>
        </w:rPr>
      </w:pPr>
      <w:r w:rsidRPr="006C3717">
        <w:rPr>
          <w:rFonts w:asciiTheme="minorEastAsia" w:eastAsiaTheme="minorEastAsia" w:hAnsiTheme="minorEastAsia" w:cs="仿宋_GB2312" w:hint="eastAsia"/>
          <w:color w:val="000000" w:themeColor="text1"/>
          <w:sz w:val="32"/>
          <w:szCs w:val="32"/>
          <w:lang w:val="zh-CN"/>
        </w:rPr>
        <w:t>日期</w:t>
      </w:r>
      <w:r w:rsidRPr="006C3717">
        <w:rPr>
          <w:rFonts w:asciiTheme="minorEastAsia" w:eastAsiaTheme="minorEastAsia" w:hAnsiTheme="minorEastAsia" w:cs="仿宋_GB2312" w:hint="eastAsia"/>
          <w:color w:val="000000" w:themeColor="text1"/>
          <w:sz w:val="32"/>
          <w:szCs w:val="32"/>
        </w:rPr>
        <w:t xml:space="preserve">：  年  </w:t>
      </w:r>
      <w:r w:rsidRPr="006C3717">
        <w:rPr>
          <w:rFonts w:asciiTheme="minorEastAsia" w:eastAsiaTheme="minorEastAsia" w:hAnsiTheme="minorEastAsia" w:cs="仿宋_GB2312" w:hint="eastAsia"/>
          <w:color w:val="000000" w:themeColor="text1"/>
          <w:sz w:val="32"/>
          <w:szCs w:val="32"/>
          <w:lang w:val="zh-CN"/>
        </w:rPr>
        <w:t>月日</w:t>
      </w:r>
    </w:p>
    <w:p w:rsidR="006E6501" w:rsidRPr="006C3717" w:rsidRDefault="006E6501">
      <w:pPr>
        <w:pStyle w:val="ab"/>
        <w:spacing w:line="400" w:lineRule="exact"/>
        <w:ind w:left="5132" w:hanging="976"/>
        <w:rPr>
          <w:rFonts w:asciiTheme="minorEastAsia" w:eastAsiaTheme="minorEastAsia" w:hAnsiTheme="minorEastAsia" w:cs="仿宋_GB2312"/>
          <w:color w:val="000000" w:themeColor="text1"/>
          <w:sz w:val="32"/>
          <w:szCs w:val="32"/>
        </w:rPr>
      </w:pPr>
    </w:p>
    <w:p w:rsidR="006E6501" w:rsidRPr="006C3717" w:rsidRDefault="00201841">
      <w:pPr>
        <w:spacing w:line="400" w:lineRule="exact"/>
        <w:ind w:right="420" w:firstLine="480"/>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rsidR="006E6501" w:rsidRPr="006C3717" w:rsidRDefault="00201841">
      <w:pPr>
        <w:rPr>
          <w:rFonts w:asciiTheme="minorEastAsia" w:eastAsiaTheme="minorEastAsia" w:hAnsiTheme="minorEastAsia"/>
          <w:color w:val="000000" w:themeColor="text1"/>
          <w:sz w:val="20"/>
        </w:rPr>
      </w:pPr>
      <w:r w:rsidRPr="006C3717">
        <w:rPr>
          <w:rFonts w:asciiTheme="minorEastAsia" w:eastAsiaTheme="minorEastAsia" w:hAnsiTheme="minorEastAsia"/>
          <w:color w:val="000000" w:themeColor="text1"/>
          <w:sz w:val="20"/>
        </w:rPr>
        <w:br w:type="page" w:clear="all"/>
      </w:r>
    </w:p>
    <w:p w:rsidR="006E6501" w:rsidRPr="006C3717" w:rsidRDefault="00201841">
      <w:pPr>
        <w:pStyle w:val="af5"/>
        <w:spacing w:line="380" w:lineRule="exact"/>
        <w:rPr>
          <w:rFonts w:asciiTheme="minorEastAsia" w:eastAsiaTheme="minorEastAsia" w:hAnsiTheme="minorEastAsia" w:cs="宋体"/>
          <w:b/>
          <w:color w:val="000000" w:themeColor="text1"/>
        </w:rPr>
      </w:pPr>
      <w:r w:rsidRPr="006C3717">
        <w:rPr>
          <w:rFonts w:asciiTheme="minorEastAsia" w:eastAsiaTheme="minorEastAsia" w:hAnsiTheme="minorEastAsia" w:cs="宋体" w:hint="eastAsia"/>
          <w:b/>
          <w:color w:val="000000" w:themeColor="text1"/>
        </w:rPr>
        <w:lastRenderedPageBreak/>
        <w:t>关于符合本国产品标准的声明函格式</w:t>
      </w:r>
    </w:p>
    <w:p w:rsidR="006E6501" w:rsidRPr="006C3717" w:rsidRDefault="006E6501">
      <w:pPr>
        <w:pStyle w:val="af5"/>
        <w:spacing w:line="380" w:lineRule="exact"/>
        <w:rPr>
          <w:rFonts w:asciiTheme="minorEastAsia" w:eastAsiaTheme="minorEastAsia" w:hAnsiTheme="minorEastAsia"/>
          <w:color w:val="000000" w:themeColor="text1"/>
        </w:rPr>
      </w:pPr>
    </w:p>
    <w:p w:rsidR="006E6501" w:rsidRPr="006C3717" w:rsidRDefault="00201841">
      <w:pPr>
        <w:widowControl/>
        <w:shd w:val="clear" w:color="auto" w:fill="FFFFFF"/>
        <w:jc w:val="center"/>
        <w:rPr>
          <w:rFonts w:asciiTheme="minorEastAsia" w:eastAsiaTheme="minorEastAsia" w:hAnsiTheme="minorEastAsia" w:cs="宋体"/>
          <w:color w:val="000000" w:themeColor="text1"/>
          <w:sz w:val="36"/>
          <w:szCs w:val="36"/>
        </w:rPr>
      </w:pPr>
      <w:r w:rsidRPr="006C3717">
        <w:rPr>
          <w:rFonts w:asciiTheme="minorEastAsia" w:eastAsiaTheme="minorEastAsia" w:hAnsiTheme="minorEastAsia" w:cs="方正小标宋简体" w:hint="eastAsia"/>
          <w:color w:val="000000" w:themeColor="text1"/>
          <w:sz w:val="44"/>
          <w:szCs w:val="44"/>
        </w:rPr>
        <w:t>关于符合本国产品标准的声明函</w:t>
      </w:r>
    </w:p>
    <w:p w:rsidR="006E6501" w:rsidRPr="006C3717" w:rsidRDefault="00201841">
      <w:pPr>
        <w:widowControl/>
        <w:shd w:val="clear" w:color="auto" w:fill="FFFFFF"/>
        <w:spacing w:line="400" w:lineRule="exact"/>
        <w:ind w:firstLine="480"/>
        <w:jc w:val="left"/>
        <w:rPr>
          <w:rFonts w:asciiTheme="minorEastAsia" w:eastAsiaTheme="minorEastAsia" w:hAnsiTheme="minorEastAsia" w:cs="宋体"/>
          <w:color w:val="000000" w:themeColor="text1"/>
          <w:sz w:val="24"/>
        </w:rPr>
      </w:pPr>
      <w:r w:rsidRPr="006C3717">
        <w:rPr>
          <w:rFonts w:asciiTheme="minorEastAsia" w:eastAsiaTheme="minorEastAsia" w:hAnsiTheme="minorEastAsia" w:cs="宋体" w:hint="eastAsia"/>
          <w:color w:val="000000" w:themeColor="text1"/>
          <w:sz w:val="24"/>
        </w:rPr>
        <w:t> </w:t>
      </w:r>
    </w:p>
    <w:p w:rsidR="006E6501" w:rsidRPr="006C3717" w:rsidRDefault="00201841">
      <w:pPr>
        <w:widowControl/>
        <w:shd w:val="clear" w:color="auto" w:fill="FFFFFF"/>
        <w:spacing w:line="400" w:lineRule="exact"/>
        <w:ind w:firstLine="48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本公司（单位）郑重声明，根据《国务院办公厅关于在政府采购中实施本国产品标准及相关政策的通知》（国办发〔2025〕34号）的规定，本公司（单位）提供的以下产品属于本国产品。具体情况如下：</w:t>
      </w:r>
    </w:p>
    <w:p w:rsidR="006E6501" w:rsidRPr="006C3717" w:rsidRDefault="00201841">
      <w:pPr>
        <w:widowControl/>
        <w:shd w:val="clear" w:color="auto" w:fill="FFFFFF"/>
        <w:spacing w:line="400" w:lineRule="exact"/>
        <w:ind w:firstLine="48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1.（产品名称1）1，生产厂为（厂名）2，厂址为（生产厂址）。（产品名称1）的中国境内生产的组件成本占比≥（规定比例）3。（产品名称1）的（关键组件）4在中国境内生产。（产品名称1）的（关键工序）5在中国境内完成。</w:t>
      </w:r>
    </w:p>
    <w:p w:rsidR="006E6501" w:rsidRPr="006C3717" w:rsidRDefault="00201841">
      <w:pPr>
        <w:widowControl/>
        <w:shd w:val="clear" w:color="auto" w:fill="FFFFFF"/>
        <w:spacing w:line="400" w:lineRule="exact"/>
        <w:ind w:firstLine="48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2.（产品名称2），生产厂为（厂名），厂址为（生产厂址）。（产品名称2）的中国境内生产的组件成本占比≥（规定比例）。（产品名称2）的（关键组件）在中国境内生产。（产品名称2）的（关键工序）在中国境内完成。</w:t>
      </w:r>
    </w:p>
    <w:p w:rsidR="006E6501" w:rsidRPr="006C3717" w:rsidRDefault="00201841">
      <w:pPr>
        <w:widowControl/>
        <w:shd w:val="clear" w:color="auto" w:fill="FFFFFF"/>
        <w:spacing w:line="400" w:lineRule="exact"/>
        <w:ind w:firstLine="48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w:t>
      </w:r>
    </w:p>
    <w:p w:rsidR="006E6501" w:rsidRPr="006C3717" w:rsidRDefault="00201841">
      <w:pPr>
        <w:widowControl/>
        <w:shd w:val="clear" w:color="auto" w:fill="FFFFFF"/>
        <w:spacing w:line="400" w:lineRule="exact"/>
        <w:ind w:firstLine="48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本公司（单位）对上述声明内容的真实性负责。如有虚假，愿承担相应法律责任。</w:t>
      </w:r>
    </w:p>
    <w:p w:rsidR="006E6501" w:rsidRPr="006C3717" w:rsidRDefault="00201841">
      <w:pPr>
        <w:widowControl/>
        <w:shd w:val="clear" w:color="auto" w:fill="FFFFFF"/>
        <w:spacing w:line="400" w:lineRule="exact"/>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 </w:t>
      </w:r>
    </w:p>
    <w:p w:rsidR="006E6501" w:rsidRPr="006C3717" w:rsidRDefault="00201841">
      <w:pPr>
        <w:widowControl/>
        <w:shd w:val="clear" w:color="auto" w:fill="FFFFFF"/>
        <w:spacing w:line="400" w:lineRule="exact"/>
        <w:jc w:val="center"/>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 xml:space="preserve">                  公司（单位）名称（盖章）：　</w:t>
      </w:r>
      <w:r w:rsidRPr="006C3717">
        <w:rPr>
          <w:rFonts w:ascii="MS Mincho" w:eastAsia="MS Mincho" w:hAnsi="MS Mincho" w:cs="MS Mincho" w:hint="eastAsia"/>
          <w:color w:val="000000" w:themeColor="text1"/>
          <w:sz w:val="32"/>
          <w:szCs w:val="32"/>
        </w:rPr>
        <w:t>        </w:t>
      </w:r>
    </w:p>
    <w:p w:rsidR="006E6501" w:rsidRPr="006C3717" w:rsidRDefault="00201841">
      <w:pPr>
        <w:widowControl/>
        <w:shd w:val="clear" w:color="auto" w:fill="FFFFFF"/>
        <w:spacing w:line="400" w:lineRule="exact"/>
        <w:jc w:val="center"/>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 xml:space="preserve">                 日期：　</w:t>
      </w:r>
      <w:r w:rsidRPr="006C3717">
        <w:rPr>
          <w:rFonts w:ascii="MS Mincho" w:eastAsia="MS Mincho" w:hAnsi="MS Mincho" w:cs="MS Mincho" w:hint="eastAsia"/>
          <w:color w:val="000000" w:themeColor="text1"/>
          <w:sz w:val="32"/>
          <w:szCs w:val="32"/>
        </w:rPr>
        <w:t>   </w:t>
      </w:r>
      <w:r w:rsidRPr="006C3717">
        <w:rPr>
          <w:rFonts w:ascii="宋体" w:hAnsi="宋体" w:cs="宋体" w:hint="eastAsia"/>
          <w:color w:val="000000" w:themeColor="text1"/>
          <w:sz w:val="32"/>
          <w:szCs w:val="32"/>
        </w:rPr>
        <w:t xml:space="preserve">年　</w:t>
      </w:r>
      <w:r w:rsidRPr="006C3717">
        <w:rPr>
          <w:rFonts w:ascii="MS Mincho" w:eastAsia="MS Mincho" w:hAnsi="MS Mincho" w:cs="MS Mincho" w:hint="eastAsia"/>
          <w:color w:val="000000" w:themeColor="text1"/>
          <w:sz w:val="32"/>
          <w:szCs w:val="32"/>
        </w:rPr>
        <w:t>  </w:t>
      </w:r>
      <w:r w:rsidRPr="006C3717">
        <w:rPr>
          <w:rFonts w:ascii="宋体" w:hAnsi="宋体" w:cs="宋体" w:hint="eastAsia"/>
          <w:color w:val="000000" w:themeColor="text1"/>
          <w:sz w:val="32"/>
          <w:szCs w:val="32"/>
        </w:rPr>
        <w:t xml:space="preserve">月　</w:t>
      </w:r>
      <w:r w:rsidRPr="006C3717">
        <w:rPr>
          <w:rFonts w:ascii="MS Mincho" w:eastAsia="MS Mincho" w:hAnsi="MS Mincho" w:cs="MS Mincho" w:hint="eastAsia"/>
          <w:color w:val="000000" w:themeColor="text1"/>
          <w:sz w:val="32"/>
          <w:szCs w:val="32"/>
        </w:rPr>
        <w:t>  </w:t>
      </w:r>
      <w:r w:rsidRPr="006C3717">
        <w:rPr>
          <w:rFonts w:ascii="宋体" w:hAnsi="宋体" w:cs="宋体" w:hint="eastAsia"/>
          <w:color w:val="000000" w:themeColor="text1"/>
          <w:sz w:val="32"/>
          <w:szCs w:val="32"/>
        </w:rPr>
        <w:t>日</w:t>
      </w:r>
      <w:r w:rsidRPr="006C3717">
        <w:rPr>
          <w:rFonts w:ascii="MS Mincho" w:eastAsia="MS Mincho" w:hAnsi="MS Mincho" w:cs="MS Mincho" w:hint="eastAsia"/>
          <w:color w:val="000000" w:themeColor="text1"/>
          <w:sz w:val="32"/>
          <w:szCs w:val="32"/>
        </w:rPr>
        <w:t>         </w:t>
      </w:r>
    </w:p>
    <w:p w:rsidR="006E6501" w:rsidRPr="006C3717" w:rsidRDefault="00201841">
      <w:pPr>
        <w:widowControl/>
        <w:shd w:val="clear" w:color="auto" w:fill="FFFFFF"/>
        <w:spacing w:line="400" w:lineRule="exact"/>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__________________</w:t>
      </w:r>
    </w:p>
    <w:p w:rsidR="006E6501" w:rsidRPr="006C3717" w:rsidRDefault="006E6501">
      <w:pPr>
        <w:widowControl/>
        <w:shd w:val="clear" w:color="auto" w:fill="FFFFFF"/>
        <w:spacing w:line="400" w:lineRule="exact"/>
        <w:ind w:firstLine="480"/>
        <w:jc w:val="left"/>
        <w:rPr>
          <w:rFonts w:asciiTheme="minorEastAsia" w:eastAsiaTheme="minorEastAsia" w:hAnsiTheme="minorEastAsia" w:cs="仿宋_GB2312"/>
          <w:color w:val="000000" w:themeColor="text1"/>
          <w:sz w:val="32"/>
          <w:szCs w:val="32"/>
        </w:rPr>
      </w:pPr>
    </w:p>
    <w:p w:rsidR="006E6501" w:rsidRPr="006C3717" w:rsidRDefault="00201841">
      <w:pPr>
        <w:widowControl/>
        <w:shd w:val="clear" w:color="auto" w:fill="FFFFFF"/>
        <w:spacing w:line="400" w:lineRule="exact"/>
        <w:ind w:firstLine="48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1.产品如有型号，请在“产品名称”栏一并填写。</w:t>
      </w:r>
    </w:p>
    <w:p w:rsidR="006E6501" w:rsidRPr="006C3717" w:rsidRDefault="00201841">
      <w:pPr>
        <w:widowControl/>
        <w:shd w:val="clear" w:color="auto" w:fill="FFFFFF"/>
        <w:spacing w:line="400" w:lineRule="exact"/>
        <w:ind w:firstLine="48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2.生产厂名与厂址应与生产厂营业执照载明的相关信息保持一致。</w:t>
      </w:r>
    </w:p>
    <w:p w:rsidR="006E6501" w:rsidRPr="006C3717" w:rsidRDefault="00201841">
      <w:pPr>
        <w:widowControl/>
        <w:shd w:val="clear" w:color="auto" w:fill="FFFFFF"/>
        <w:spacing w:line="400" w:lineRule="exact"/>
        <w:ind w:firstLine="48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3.该产品的中国境内生产的组件成本占比相关要求实施前，“规定比例”栏可不填，下同。</w:t>
      </w:r>
    </w:p>
    <w:p w:rsidR="006E6501" w:rsidRPr="006C3717" w:rsidRDefault="00201841">
      <w:pPr>
        <w:widowControl/>
        <w:shd w:val="clear" w:color="auto" w:fill="FFFFFF"/>
        <w:spacing w:line="400" w:lineRule="exact"/>
        <w:ind w:firstLine="480"/>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4.该产品的关键组件要求实施前，“关键组件”栏可不填，下同。</w:t>
      </w:r>
    </w:p>
    <w:p w:rsidR="006E6501" w:rsidRPr="006C3717" w:rsidRDefault="00201841">
      <w:pPr>
        <w:widowControl/>
        <w:shd w:val="clear" w:color="auto" w:fill="FFFFFF"/>
        <w:spacing w:line="400" w:lineRule="exact"/>
        <w:ind w:firstLine="480"/>
        <w:jc w:val="left"/>
        <w:rPr>
          <w:rFonts w:asciiTheme="minorEastAsia" w:eastAsiaTheme="minorEastAsia" w:hAnsiTheme="minorEastAsia"/>
          <w:color w:val="000000" w:themeColor="text1"/>
          <w:sz w:val="20"/>
        </w:rPr>
        <w:sectPr w:rsidR="006E6501" w:rsidRPr="006C3717">
          <w:pgSz w:w="11906" w:h="16838"/>
          <w:pgMar w:top="1134" w:right="1134" w:bottom="1134" w:left="1134" w:header="720" w:footer="720" w:gutter="0"/>
          <w:cols w:space="720"/>
        </w:sectPr>
      </w:pPr>
      <w:r w:rsidRPr="006C3717">
        <w:rPr>
          <w:rFonts w:asciiTheme="minorEastAsia" w:eastAsiaTheme="minorEastAsia" w:hAnsiTheme="minorEastAsia" w:cs="仿宋_GB2312" w:hint="eastAsia"/>
          <w:color w:val="000000" w:themeColor="text1"/>
          <w:sz w:val="32"/>
          <w:szCs w:val="32"/>
        </w:rPr>
        <w:t>5.该产品的关键工序要求实施前，“关键工序”栏可不填，下同。</w:t>
      </w:r>
    </w:p>
    <w:p w:rsidR="006E6501" w:rsidRPr="006C3717" w:rsidRDefault="006E6501">
      <w:pPr>
        <w:spacing w:before="50" w:after="165" w:line="360" w:lineRule="auto"/>
        <w:jc w:val="left"/>
        <w:rPr>
          <w:rFonts w:asciiTheme="minorEastAsia" w:eastAsiaTheme="minorEastAsia" w:hAnsiTheme="minorEastAsia"/>
          <w:color w:val="000000" w:themeColor="text1"/>
          <w:sz w:val="20"/>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6E6501">
      <w:pPr>
        <w:pStyle w:val="ab"/>
        <w:tabs>
          <w:tab w:val="left" w:pos="2472"/>
        </w:tabs>
        <w:spacing w:line="460" w:lineRule="exact"/>
        <w:jc w:val="center"/>
        <w:rPr>
          <w:rFonts w:asciiTheme="minorEastAsia" w:eastAsiaTheme="minorEastAsia" w:hAnsiTheme="minorEastAsia"/>
          <w:b/>
          <w:color w:val="000000" w:themeColor="text1"/>
          <w:sz w:val="36"/>
        </w:rPr>
      </w:pPr>
    </w:p>
    <w:p w:rsidR="006E6501" w:rsidRPr="006C3717" w:rsidRDefault="00201841">
      <w:pPr>
        <w:pStyle w:val="ab"/>
        <w:tabs>
          <w:tab w:val="left" w:pos="2472"/>
        </w:tabs>
        <w:spacing w:line="460" w:lineRule="exact"/>
        <w:jc w:val="center"/>
        <w:outlineLvl w:val="0"/>
        <w:rPr>
          <w:rFonts w:asciiTheme="minorEastAsia" w:eastAsiaTheme="minorEastAsia" w:hAnsiTheme="minorEastAsia"/>
          <w:b/>
          <w:color w:val="000000" w:themeColor="text1"/>
          <w:sz w:val="36"/>
        </w:rPr>
      </w:pPr>
      <w:bookmarkStart w:id="342" w:name="_Toc187761578"/>
      <w:r w:rsidRPr="006C3717">
        <w:rPr>
          <w:rFonts w:asciiTheme="minorEastAsia" w:eastAsiaTheme="minorEastAsia" w:hAnsiTheme="minorEastAsia" w:hint="eastAsia"/>
          <w:b/>
          <w:color w:val="000000" w:themeColor="text1"/>
          <w:sz w:val="36"/>
        </w:rPr>
        <w:t>第七章质疑、投诉证明材料格式</w:t>
      </w:r>
      <w:bookmarkEnd w:id="342"/>
    </w:p>
    <w:p w:rsidR="006E6501" w:rsidRPr="006C3717" w:rsidRDefault="006E6501">
      <w:pPr>
        <w:widowControl/>
        <w:spacing w:line="360" w:lineRule="auto"/>
        <w:jc w:val="left"/>
        <w:rPr>
          <w:rFonts w:asciiTheme="minorEastAsia" w:eastAsiaTheme="minorEastAsia" w:hAnsiTheme="minorEastAsia"/>
          <w:color w:val="000000" w:themeColor="text1"/>
          <w:sz w:val="20"/>
        </w:rPr>
        <w:sectPr w:rsidR="006E6501" w:rsidRPr="006C3717">
          <w:pgSz w:w="11906" w:h="16838"/>
          <w:pgMar w:top="1134" w:right="1134" w:bottom="1134" w:left="1134" w:header="720" w:footer="720" w:gutter="0"/>
          <w:cols w:space="720"/>
        </w:sectPr>
      </w:pPr>
    </w:p>
    <w:p w:rsidR="006E6501" w:rsidRPr="006C3717" w:rsidRDefault="006E6501">
      <w:pPr>
        <w:widowControl/>
        <w:shd w:val="clear" w:color="auto" w:fill="FFFFFF"/>
        <w:spacing w:line="260" w:lineRule="exact"/>
        <w:jc w:val="left"/>
        <w:rPr>
          <w:rFonts w:asciiTheme="minorEastAsia" w:eastAsiaTheme="minorEastAsia" w:hAnsiTheme="minorEastAsia"/>
          <w:b/>
          <w:bCs/>
          <w:color w:val="000000" w:themeColor="text1"/>
          <w:sz w:val="28"/>
          <w:szCs w:val="28"/>
        </w:rPr>
      </w:pPr>
    </w:p>
    <w:p w:rsidR="006E6501" w:rsidRPr="006C3717" w:rsidRDefault="00201841">
      <w:pPr>
        <w:pStyle w:val="2"/>
        <w:jc w:val="center"/>
        <w:rPr>
          <w:rFonts w:asciiTheme="minorEastAsia" w:eastAsiaTheme="minorEastAsia" w:hAnsiTheme="minorEastAsia"/>
          <w:b w:val="0"/>
          <w:bCs w:val="0"/>
          <w:color w:val="000000" w:themeColor="text1"/>
        </w:rPr>
      </w:pPr>
      <w:bookmarkStart w:id="343" w:name="_Toc187761579"/>
      <w:r w:rsidRPr="006C3717">
        <w:rPr>
          <w:rFonts w:asciiTheme="minorEastAsia" w:eastAsiaTheme="minorEastAsia" w:hAnsiTheme="minorEastAsia" w:hint="eastAsia"/>
          <w:b w:val="0"/>
          <w:bCs w:val="0"/>
          <w:color w:val="000000" w:themeColor="text1"/>
        </w:rPr>
        <w:t>第一节质疑函（格式）</w:t>
      </w:r>
      <w:bookmarkEnd w:id="343"/>
    </w:p>
    <w:p w:rsidR="006E6501" w:rsidRPr="006C3717" w:rsidRDefault="00201841">
      <w:pPr>
        <w:jc w:val="center"/>
        <w:rPr>
          <w:rFonts w:asciiTheme="minorEastAsia" w:eastAsiaTheme="minorEastAsia" w:hAnsiTheme="minorEastAsia" w:cs="仿宋"/>
          <w:b/>
          <w:bCs/>
          <w:color w:val="000000" w:themeColor="text1"/>
          <w:sz w:val="44"/>
          <w:szCs w:val="44"/>
        </w:rPr>
      </w:pPr>
      <w:r w:rsidRPr="006C3717">
        <w:rPr>
          <w:rFonts w:asciiTheme="minorEastAsia" w:eastAsiaTheme="minorEastAsia" w:hAnsiTheme="minorEastAsia" w:cs="方正小标宋简体" w:hint="eastAsia"/>
          <w:color w:val="000000" w:themeColor="text1"/>
          <w:sz w:val="44"/>
          <w:szCs w:val="44"/>
        </w:rPr>
        <w:t>质疑函范本</w:t>
      </w:r>
    </w:p>
    <w:p w:rsidR="006E6501" w:rsidRPr="006C3717" w:rsidRDefault="00201841" w:rsidP="006C3717">
      <w:pPr>
        <w:adjustRightInd w:val="0"/>
        <w:snapToGrid w:val="0"/>
        <w:spacing w:beforeLines="100" w:line="360" w:lineRule="auto"/>
        <w:rPr>
          <w:rFonts w:asciiTheme="minorEastAsia" w:eastAsiaTheme="minorEastAsia" w:hAnsiTheme="minorEastAsia" w:cs="仿宋"/>
          <w:bCs/>
          <w:color w:val="000000" w:themeColor="text1"/>
          <w:sz w:val="32"/>
          <w:szCs w:val="32"/>
        </w:rPr>
      </w:pPr>
      <w:r w:rsidRPr="006C3717">
        <w:rPr>
          <w:rFonts w:asciiTheme="minorEastAsia" w:eastAsiaTheme="minorEastAsia" w:hAnsiTheme="minorEastAsia" w:cs="仿宋" w:hint="eastAsia"/>
          <w:bCs/>
          <w:color w:val="000000" w:themeColor="text1"/>
          <w:sz w:val="32"/>
          <w:szCs w:val="32"/>
        </w:rPr>
        <w:t>一、质疑供应商基本信息</w:t>
      </w:r>
    </w:p>
    <w:p w:rsidR="006E6501" w:rsidRPr="006C3717" w:rsidRDefault="00201841">
      <w:pPr>
        <w:adjustRightInd w:val="0"/>
        <w:snapToGrid w:val="0"/>
        <w:spacing w:line="360" w:lineRule="auto"/>
        <w:rPr>
          <w:rFonts w:asciiTheme="minorEastAsia" w:eastAsiaTheme="minorEastAsia" w:hAnsiTheme="minorEastAsia" w:cs="仿宋_GB2312"/>
          <w:color w:val="000000" w:themeColor="text1"/>
          <w:sz w:val="32"/>
          <w:szCs w:val="32"/>
          <w:u w:val="dotted"/>
        </w:rPr>
      </w:pPr>
      <w:r w:rsidRPr="006C3717">
        <w:rPr>
          <w:rFonts w:asciiTheme="minorEastAsia" w:eastAsiaTheme="minorEastAsia" w:hAnsiTheme="minorEastAsia" w:cs="仿宋_GB2312" w:hint="eastAsia"/>
          <w:color w:val="000000" w:themeColor="text1"/>
          <w:sz w:val="32"/>
          <w:szCs w:val="32"/>
        </w:rPr>
        <w:t>质疑供应商：</w:t>
      </w:r>
    </w:p>
    <w:p w:rsidR="006E6501" w:rsidRPr="006C3717" w:rsidRDefault="00201841">
      <w:pPr>
        <w:adjustRightInd w:val="0"/>
        <w:snapToGrid w:val="0"/>
        <w:spacing w:line="360" w:lineRule="auto"/>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地址：邮编：</w:t>
      </w:r>
    </w:p>
    <w:p w:rsidR="006E6501" w:rsidRPr="006C3717" w:rsidRDefault="00201841">
      <w:pPr>
        <w:adjustRightInd w:val="0"/>
        <w:snapToGrid w:val="0"/>
        <w:spacing w:line="360" w:lineRule="auto"/>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联系人：联系电话：</w:t>
      </w:r>
    </w:p>
    <w:p w:rsidR="006E6501" w:rsidRPr="006C3717" w:rsidRDefault="00201841">
      <w:pPr>
        <w:adjustRightInd w:val="0"/>
        <w:snapToGrid w:val="0"/>
        <w:spacing w:line="360" w:lineRule="auto"/>
        <w:rPr>
          <w:rFonts w:asciiTheme="minorEastAsia" w:eastAsiaTheme="minorEastAsia" w:hAnsiTheme="minorEastAsia" w:cs="仿宋_GB2312"/>
          <w:color w:val="000000" w:themeColor="text1"/>
          <w:sz w:val="32"/>
          <w:szCs w:val="32"/>
          <w:u w:val="dotted"/>
        </w:rPr>
      </w:pPr>
      <w:r w:rsidRPr="006C3717">
        <w:rPr>
          <w:rFonts w:asciiTheme="minorEastAsia" w:eastAsiaTheme="minorEastAsia" w:hAnsiTheme="minorEastAsia" w:cs="仿宋_GB2312" w:hint="eastAsia"/>
          <w:color w:val="000000" w:themeColor="text1"/>
          <w:sz w:val="32"/>
          <w:szCs w:val="32"/>
        </w:rPr>
        <w:t>授权代表：</w:t>
      </w:r>
    </w:p>
    <w:p w:rsidR="006E6501" w:rsidRPr="006C3717" w:rsidRDefault="00201841">
      <w:pPr>
        <w:adjustRightInd w:val="0"/>
        <w:snapToGrid w:val="0"/>
        <w:spacing w:line="360" w:lineRule="auto"/>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联系电话：</w:t>
      </w:r>
    </w:p>
    <w:p w:rsidR="006E6501" w:rsidRPr="006C3717" w:rsidRDefault="00201841">
      <w:pPr>
        <w:spacing w:line="360" w:lineRule="auto"/>
        <w:rPr>
          <w:rFonts w:asciiTheme="minorEastAsia" w:eastAsiaTheme="minorEastAsia" w:hAnsiTheme="minorEastAsia" w:cs="仿宋"/>
          <w:color w:val="000000" w:themeColor="text1"/>
          <w:sz w:val="32"/>
          <w:szCs w:val="32"/>
          <w:u w:val="dotted"/>
        </w:rPr>
      </w:pPr>
      <w:r w:rsidRPr="006C3717">
        <w:rPr>
          <w:rFonts w:asciiTheme="minorEastAsia" w:eastAsiaTheme="minorEastAsia" w:hAnsiTheme="minorEastAsia" w:cs="仿宋_GB2312" w:hint="eastAsia"/>
          <w:color w:val="000000" w:themeColor="text1"/>
          <w:sz w:val="32"/>
          <w:szCs w:val="32"/>
        </w:rPr>
        <w:t>地址： 邮编：</w:t>
      </w:r>
    </w:p>
    <w:p w:rsidR="006E6501" w:rsidRPr="006C3717" w:rsidRDefault="00201841">
      <w:pPr>
        <w:spacing w:line="360" w:lineRule="auto"/>
        <w:rPr>
          <w:rFonts w:asciiTheme="minorEastAsia" w:eastAsiaTheme="minorEastAsia" w:hAnsiTheme="minorEastAsia" w:cs="仿宋"/>
          <w:bCs/>
          <w:color w:val="000000" w:themeColor="text1"/>
          <w:sz w:val="32"/>
          <w:szCs w:val="32"/>
        </w:rPr>
      </w:pPr>
      <w:r w:rsidRPr="006C3717">
        <w:rPr>
          <w:rFonts w:asciiTheme="minorEastAsia" w:eastAsiaTheme="minorEastAsia" w:hAnsiTheme="minorEastAsia" w:cs="仿宋" w:hint="eastAsia"/>
          <w:bCs/>
          <w:color w:val="000000" w:themeColor="text1"/>
          <w:sz w:val="32"/>
          <w:szCs w:val="32"/>
        </w:rPr>
        <w:t>二、质疑项目基本情况</w:t>
      </w:r>
    </w:p>
    <w:p w:rsidR="006E6501" w:rsidRPr="006C3717" w:rsidRDefault="00201841">
      <w:pPr>
        <w:spacing w:line="360" w:lineRule="auto"/>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质疑项目的名称：</w:t>
      </w:r>
      <w:bookmarkStart w:id="344" w:name="PO_3000001866_PM002_17"/>
      <w:r w:rsidRPr="006C3717">
        <w:rPr>
          <w:rFonts w:asciiTheme="minorEastAsia" w:eastAsiaTheme="minorEastAsia" w:hAnsiTheme="minorEastAsia" w:cs="仿宋_GB2312" w:hint="eastAsia"/>
          <w:color w:val="000000" w:themeColor="text1"/>
          <w:sz w:val="32"/>
          <w:szCs w:val="32"/>
          <w:u w:val="single"/>
        </w:rPr>
        <w:t>[项目采购-项目名称_]</w:t>
      </w:r>
      <w:bookmarkEnd w:id="344"/>
    </w:p>
    <w:p w:rsidR="006E6501" w:rsidRPr="006C3717" w:rsidRDefault="00201841">
      <w:pPr>
        <w:spacing w:line="360" w:lineRule="auto"/>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质疑项目的编号：</w:t>
      </w:r>
      <w:bookmarkStart w:id="345" w:name="PO_3000001866_PM001_13"/>
      <w:r w:rsidRPr="006C3717">
        <w:rPr>
          <w:rFonts w:asciiTheme="minorEastAsia" w:eastAsiaTheme="minorEastAsia" w:hAnsiTheme="minorEastAsia" w:cs="仿宋_GB2312" w:hint="eastAsia"/>
          <w:color w:val="000000" w:themeColor="text1"/>
          <w:sz w:val="32"/>
          <w:szCs w:val="32"/>
          <w:u w:val="single"/>
        </w:rPr>
        <w:t>[项目采购-项目编号_]</w:t>
      </w:r>
      <w:bookmarkEnd w:id="345"/>
      <w:r w:rsidRPr="006C3717">
        <w:rPr>
          <w:rFonts w:asciiTheme="minorEastAsia" w:eastAsiaTheme="minorEastAsia" w:hAnsiTheme="minorEastAsia" w:cs="仿宋_GB2312" w:hint="eastAsia"/>
          <w:color w:val="000000" w:themeColor="text1"/>
          <w:sz w:val="32"/>
          <w:szCs w:val="32"/>
        </w:rPr>
        <w:t>包号：</w:t>
      </w:r>
    </w:p>
    <w:p w:rsidR="006E6501" w:rsidRPr="006C3717" w:rsidRDefault="00201841">
      <w:pPr>
        <w:spacing w:line="360" w:lineRule="auto"/>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采购人名称：</w:t>
      </w:r>
      <w:bookmarkStart w:id="346" w:name="PO_3000001866_PM026_3"/>
      <w:r w:rsidRPr="006C3717">
        <w:rPr>
          <w:rFonts w:asciiTheme="minorEastAsia" w:eastAsiaTheme="minorEastAsia" w:hAnsiTheme="minorEastAsia" w:cs="仿宋_GB2312" w:hint="eastAsia"/>
          <w:color w:val="000000" w:themeColor="text1"/>
          <w:sz w:val="32"/>
          <w:szCs w:val="32"/>
          <w:u w:val="single"/>
        </w:rPr>
        <w:t>[项目采购-采购人_]</w:t>
      </w:r>
      <w:bookmarkEnd w:id="346"/>
    </w:p>
    <w:p w:rsidR="006E6501" w:rsidRPr="006C3717" w:rsidRDefault="00201841">
      <w:pPr>
        <w:spacing w:line="360" w:lineRule="auto"/>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采购文件获取日期：</w:t>
      </w:r>
    </w:p>
    <w:p w:rsidR="006E6501" w:rsidRPr="006C3717" w:rsidRDefault="00201841">
      <w:pPr>
        <w:spacing w:line="360" w:lineRule="auto"/>
        <w:rPr>
          <w:rFonts w:asciiTheme="minorEastAsia" w:eastAsiaTheme="minorEastAsia" w:hAnsiTheme="minorEastAsia" w:cs="仿宋"/>
          <w:bCs/>
          <w:color w:val="000000" w:themeColor="text1"/>
          <w:sz w:val="32"/>
          <w:szCs w:val="32"/>
        </w:rPr>
      </w:pPr>
      <w:r w:rsidRPr="006C3717">
        <w:rPr>
          <w:rFonts w:asciiTheme="minorEastAsia" w:eastAsiaTheme="minorEastAsia" w:hAnsiTheme="minorEastAsia" w:cs="仿宋" w:hint="eastAsia"/>
          <w:bCs/>
          <w:color w:val="000000" w:themeColor="text1"/>
          <w:sz w:val="32"/>
          <w:szCs w:val="32"/>
        </w:rPr>
        <w:t>三、质疑事项具体内容</w:t>
      </w:r>
    </w:p>
    <w:p w:rsidR="006E6501" w:rsidRPr="006C3717" w:rsidRDefault="00201841">
      <w:pPr>
        <w:spacing w:line="360" w:lineRule="auto"/>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质疑事项1：</w:t>
      </w:r>
    </w:p>
    <w:p w:rsidR="006E6501" w:rsidRPr="006C3717" w:rsidRDefault="00201841">
      <w:pPr>
        <w:spacing w:line="360" w:lineRule="auto"/>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事实依据：</w:t>
      </w:r>
    </w:p>
    <w:p w:rsidR="006E6501" w:rsidRPr="006C3717" w:rsidRDefault="006E6501">
      <w:pPr>
        <w:spacing w:line="360" w:lineRule="auto"/>
        <w:rPr>
          <w:rFonts w:asciiTheme="minorEastAsia" w:eastAsiaTheme="minorEastAsia" w:hAnsiTheme="minorEastAsia" w:cs="仿宋_GB2312"/>
          <w:color w:val="000000" w:themeColor="text1"/>
          <w:sz w:val="32"/>
          <w:szCs w:val="32"/>
        </w:rPr>
      </w:pPr>
    </w:p>
    <w:p w:rsidR="006E6501" w:rsidRPr="006C3717" w:rsidRDefault="00201841">
      <w:pPr>
        <w:spacing w:line="360" w:lineRule="auto"/>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法律依据：</w:t>
      </w:r>
    </w:p>
    <w:p w:rsidR="006E6501" w:rsidRPr="006C3717" w:rsidRDefault="006E6501">
      <w:pPr>
        <w:spacing w:line="360" w:lineRule="auto"/>
        <w:rPr>
          <w:rFonts w:asciiTheme="minorEastAsia" w:eastAsiaTheme="minorEastAsia" w:hAnsiTheme="minorEastAsia" w:cs="仿宋_GB2312"/>
          <w:color w:val="000000" w:themeColor="text1"/>
          <w:sz w:val="32"/>
          <w:szCs w:val="32"/>
          <w:u w:val="single"/>
        </w:rPr>
      </w:pPr>
    </w:p>
    <w:p w:rsidR="006E6501" w:rsidRPr="006C3717" w:rsidRDefault="00201841">
      <w:pPr>
        <w:spacing w:line="360" w:lineRule="auto"/>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质疑事项2</w:t>
      </w:r>
    </w:p>
    <w:p w:rsidR="006E6501" w:rsidRPr="006C3717" w:rsidRDefault="00201841">
      <w:pPr>
        <w:spacing w:line="360" w:lineRule="auto"/>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w:t>
      </w:r>
    </w:p>
    <w:p w:rsidR="006E6501" w:rsidRPr="006C3717" w:rsidRDefault="00201841">
      <w:pPr>
        <w:spacing w:line="360" w:lineRule="auto"/>
        <w:rPr>
          <w:rFonts w:asciiTheme="minorEastAsia" w:eastAsiaTheme="minorEastAsia" w:hAnsiTheme="minorEastAsia" w:cs="仿宋"/>
          <w:bCs/>
          <w:color w:val="000000" w:themeColor="text1"/>
          <w:sz w:val="32"/>
          <w:szCs w:val="32"/>
        </w:rPr>
      </w:pPr>
      <w:r w:rsidRPr="006C3717">
        <w:rPr>
          <w:rFonts w:asciiTheme="minorEastAsia" w:eastAsiaTheme="minorEastAsia" w:hAnsiTheme="minorEastAsia" w:cs="仿宋" w:hint="eastAsia"/>
          <w:bCs/>
          <w:color w:val="000000" w:themeColor="text1"/>
          <w:sz w:val="32"/>
          <w:szCs w:val="32"/>
        </w:rPr>
        <w:lastRenderedPageBreak/>
        <w:t>四、与质疑事项相关的质疑请求</w:t>
      </w:r>
    </w:p>
    <w:p w:rsidR="006E6501" w:rsidRPr="006C3717" w:rsidRDefault="00201841">
      <w:pPr>
        <w:spacing w:line="400" w:lineRule="exact"/>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请求：</w:t>
      </w:r>
    </w:p>
    <w:p w:rsidR="006E6501" w:rsidRPr="006C3717" w:rsidRDefault="006E6501">
      <w:pPr>
        <w:spacing w:line="400" w:lineRule="exact"/>
        <w:rPr>
          <w:rFonts w:asciiTheme="minorEastAsia" w:eastAsiaTheme="minorEastAsia" w:hAnsiTheme="minorEastAsia" w:cs="仿宋_GB2312"/>
          <w:color w:val="000000" w:themeColor="text1"/>
          <w:sz w:val="32"/>
          <w:szCs w:val="32"/>
        </w:rPr>
      </w:pPr>
    </w:p>
    <w:p w:rsidR="006E6501" w:rsidRPr="006C3717" w:rsidRDefault="00201841">
      <w:pPr>
        <w:spacing w:line="400" w:lineRule="exac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签字(签章)：                        公章：</w:t>
      </w:r>
    </w:p>
    <w:p w:rsidR="006E6501" w:rsidRPr="006C3717" w:rsidRDefault="006E6501">
      <w:pPr>
        <w:spacing w:line="400" w:lineRule="exact"/>
        <w:rPr>
          <w:rFonts w:asciiTheme="minorEastAsia" w:eastAsiaTheme="minorEastAsia" w:hAnsiTheme="minorEastAsia" w:cs="仿宋_GB2312"/>
          <w:color w:val="000000" w:themeColor="text1"/>
          <w:sz w:val="32"/>
          <w:szCs w:val="32"/>
        </w:rPr>
      </w:pPr>
    </w:p>
    <w:p w:rsidR="006E6501" w:rsidRPr="006C3717" w:rsidRDefault="00201841">
      <w:pPr>
        <w:spacing w:line="400" w:lineRule="exac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日期：</w:t>
      </w:r>
    </w:p>
    <w:p w:rsidR="006E6501" w:rsidRPr="006C3717" w:rsidRDefault="006E6501">
      <w:pPr>
        <w:spacing w:line="360" w:lineRule="auto"/>
        <w:rPr>
          <w:rFonts w:asciiTheme="minorEastAsia" w:eastAsiaTheme="minorEastAsia" w:hAnsiTheme="minorEastAsia" w:cs="仿宋"/>
          <w:color w:val="000000" w:themeColor="text1"/>
          <w:sz w:val="32"/>
          <w:szCs w:val="32"/>
        </w:rPr>
      </w:pPr>
    </w:p>
    <w:p w:rsidR="006E6501" w:rsidRPr="006C3717" w:rsidRDefault="006E6501">
      <w:pPr>
        <w:spacing w:line="360" w:lineRule="auto"/>
        <w:rPr>
          <w:rFonts w:asciiTheme="minorEastAsia" w:eastAsiaTheme="minorEastAsia" w:hAnsiTheme="minorEastAsia" w:cs="仿宋"/>
          <w:color w:val="000000" w:themeColor="text1"/>
          <w:sz w:val="32"/>
          <w:szCs w:val="32"/>
        </w:rPr>
      </w:pPr>
    </w:p>
    <w:p w:rsidR="006E6501" w:rsidRPr="006C3717" w:rsidRDefault="006E6501">
      <w:pPr>
        <w:jc w:val="center"/>
        <w:rPr>
          <w:rFonts w:asciiTheme="minorEastAsia" w:eastAsiaTheme="minorEastAsia" w:hAnsiTheme="minorEastAsia" w:cs="仿宋"/>
          <w:b/>
          <w:bCs/>
          <w:color w:val="000000" w:themeColor="text1"/>
          <w:sz w:val="32"/>
          <w:szCs w:val="32"/>
        </w:rPr>
      </w:pPr>
    </w:p>
    <w:p w:rsidR="006E6501" w:rsidRPr="006C3717" w:rsidRDefault="006E6501">
      <w:pPr>
        <w:jc w:val="center"/>
        <w:rPr>
          <w:rFonts w:asciiTheme="minorEastAsia" w:eastAsiaTheme="minorEastAsia" w:hAnsiTheme="minorEastAsia" w:cs="仿宋"/>
          <w:b/>
          <w:bCs/>
          <w:color w:val="000000" w:themeColor="text1"/>
          <w:sz w:val="32"/>
          <w:szCs w:val="32"/>
        </w:rPr>
      </w:pPr>
    </w:p>
    <w:p w:rsidR="006E6501" w:rsidRPr="006C3717" w:rsidRDefault="006E6501">
      <w:pPr>
        <w:jc w:val="center"/>
        <w:rPr>
          <w:rFonts w:asciiTheme="minorEastAsia" w:eastAsiaTheme="minorEastAsia" w:hAnsiTheme="minorEastAsia" w:cs="仿宋"/>
          <w:b/>
          <w:bCs/>
          <w:color w:val="000000" w:themeColor="text1"/>
          <w:sz w:val="32"/>
          <w:szCs w:val="32"/>
        </w:rPr>
      </w:pPr>
    </w:p>
    <w:p w:rsidR="006E6501" w:rsidRPr="006C3717" w:rsidRDefault="006E6501">
      <w:pPr>
        <w:jc w:val="center"/>
        <w:rPr>
          <w:rFonts w:asciiTheme="minorEastAsia" w:eastAsiaTheme="minorEastAsia" w:hAnsiTheme="minorEastAsia" w:cs="仿宋"/>
          <w:b/>
          <w:bCs/>
          <w:color w:val="000000" w:themeColor="text1"/>
          <w:sz w:val="32"/>
          <w:szCs w:val="32"/>
        </w:rPr>
      </w:pPr>
    </w:p>
    <w:p w:rsidR="006E6501" w:rsidRPr="006C3717" w:rsidRDefault="006E6501">
      <w:pPr>
        <w:jc w:val="center"/>
        <w:rPr>
          <w:rFonts w:asciiTheme="minorEastAsia" w:eastAsiaTheme="minorEastAsia" w:hAnsiTheme="minorEastAsia" w:cs="仿宋"/>
          <w:b/>
          <w:bCs/>
          <w:color w:val="000000" w:themeColor="text1"/>
          <w:sz w:val="32"/>
          <w:szCs w:val="32"/>
        </w:rPr>
      </w:pPr>
    </w:p>
    <w:p w:rsidR="006E6501" w:rsidRPr="006C3717" w:rsidRDefault="006E6501">
      <w:pPr>
        <w:rPr>
          <w:rFonts w:asciiTheme="minorEastAsia" w:eastAsiaTheme="minorEastAsia" w:hAnsiTheme="minorEastAsia"/>
          <w:b/>
          <w:color w:val="000000" w:themeColor="text1"/>
          <w:sz w:val="32"/>
          <w:szCs w:val="32"/>
        </w:rPr>
      </w:pPr>
    </w:p>
    <w:p w:rsidR="006E6501" w:rsidRPr="006C3717" w:rsidRDefault="006E6501">
      <w:pPr>
        <w:rPr>
          <w:rFonts w:asciiTheme="minorEastAsia" w:eastAsiaTheme="minorEastAsia" w:hAnsiTheme="minorEastAsia"/>
          <w:b/>
          <w:color w:val="000000" w:themeColor="text1"/>
          <w:sz w:val="32"/>
          <w:szCs w:val="32"/>
        </w:rPr>
      </w:pPr>
    </w:p>
    <w:p w:rsidR="006E6501" w:rsidRPr="006C3717" w:rsidRDefault="006E6501">
      <w:pPr>
        <w:rPr>
          <w:rFonts w:asciiTheme="minorEastAsia" w:eastAsiaTheme="minorEastAsia" w:hAnsiTheme="minorEastAsia"/>
          <w:b/>
          <w:color w:val="000000" w:themeColor="text1"/>
          <w:sz w:val="32"/>
          <w:szCs w:val="32"/>
        </w:rPr>
      </w:pPr>
    </w:p>
    <w:p w:rsidR="006E6501" w:rsidRPr="006C3717" w:rsidRDefault="00201841">
      <w:pPr>
        <w:rPr>
          <w:rFonts w:asciiTheme="minorEastAsia" w:eastAsiaTheme="minorEastAsia" w:hAnsiTheme="minorEastAsia"/>
          <w:bCs/>
          <w:color w:val="000000" w:themeColor="text1"/>
          <w:sz w:val="32"/>
          <w:szCs w:val="32"/>
        </w:rPr>
      </w:pPr>
      <w:r w:rsidRPr="006C3717">
        <w:rPr>
          <w:rFonts w:asciiTheme="minorEastAsia" w:eastAsiaTheme="minorEastAsia" w:hAnsiTheme="minorEastAsia" w:hint="eastAsia"/>
          <w:bCs/>
          <w:color w:val="000000" w:themeColor="text1"/>
          <w:sz w:val="32"/>
          <w:szCs w:val="32"/>
        </w:rPr>
        <w:t>质疑函制作说明：</w:t>
      </w:r>
    </w:p>
    <w:p w:rsidR="006E6501" w:rsidRPr="006C3717" w:rsidRDefault="00201841">
      <w:pPr>
        <w:widowControl/>
        <w:spacing w:line="400" w:lineRule="exact"/>
        <w:ind w:firstLine="641"/>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1.供应商提出质疑时，应提交质疑函和必要的证明材料。</w:t>
      </w:r>
    </w:p>
    <w:p w:rsidR="006E6501" w:rsidRPr="006C3717" w:rsidRDefault="00201841">
      <w:pPr>
        <w:widowControl/>
        <w:spacing w:line="400" w:lineRule="exact"/>
        <w:ind w:firstLine="641"/>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6E6501" w:rsidRPr="006C3717" w:rsidRDefault="00201841">
      <w:pPr>
        <w:widowControl/>
        <w:spacing w:line="400" w:lineRule="exact"/>
        <w:ind w:firstLine="641"/>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3.质疑供应商若对项目的某一分包进行质疑，质疑函中应列明具体分包号。</w:t>
      </w:r>
    </w:p>
    <w:p w:rsidR="006E6501" w:rsidRPr="006C3717" w:rsidRDefault="00201841">
      <w:pPr>
        <w:widowControl/>
        <w:spacing w:line="400" w:lineRule="exact"/>
        <w:ind w:firstLine="641"/>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4.质疑函的质疑事项应具体、明确，并有必要的事实依据和法律依据。</w:t>
      </w:r>
    </w:p>
    <w:p w:rsidR="006E6501" w:rsidRPr="006C3717" w:rsidRDefault="00201841">
      <w:pPr>
        <w:widowControl/>
        <w:spacing w:line="400" w:lineRule="exact"/>
        <w:ind w:firstLine="641"/>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5.质疑函的质疑请求应与质疑事项相关。</w:t>
      </w:r>
    </w:p>
    <w:p w:rsidR="006E6501" w:rsidRPr="006C3717" w:rsidRDefault="00201841">
      <w:pPr>
        <w:widowControl/>
        <w:spacing w:line="400" w:lineRule="exact"/>
        <w:ind w:firstLine="641"/>
        <w:jc w:val="left"/>
        <w:rPr>
          <w:rFonts w:asciiTheme="minorEastAsia" w:eastAsiaTheme="minorEastAsia" w:hAnsiTheme="minorEastAsia"/>
          <w:color w:val="000000" w:themeColor="text1"/>
          <w:sz w:val="32"/>
          <w:szCs w:val="32"/>
        </w:rPr>
      </w:pPr>
      <w:r w:rsidRPr="006C3717">
        <w:rPr>
          <w:rFonts w:asciiTheme="minorEastAsia" w:eastAsiaTheme="minorEastAsia" w:hAnsiTheme="minorEastAsia" w:cs="仿宋_GB2312" w:hint="eastAsia"/>
          <w:color w:val="000000" w:themeColor="text1"/>
          <w:sz w:val="32"/>
          <w:szCs w:val="32"/>
        </w:rPr>
        <w:t>6.质疑供应商为自然人的，质疑函应由本人签字；质疑供应商为法人或者其他组织的，质疑函应由法定代表人、主要负责人，或者其授权代表签字或者盖章，并加盖公章。</w:t>
      </w:r>
    </w:p>
    <w:p w:rsidR="006E6501" w:rsidRPr="006C3717" w:rsidRDefault="006E6501">
      <w:pPr>
        <w:widowControl/>
        <w:ind w:firstLine="600"/>
        <w:jc w:val="left"/>
        <w:rPr>
          <w:rFonts w:asciiTheme="minorEastAsia" w:eastAsiaTheme="minorEastAsia" w:hAnsiTheme="minorEastAsia"/>
          <w:color w:val="000000" w:themeColor="text1"/>
          <w:sz w:val="30"/>
          <w:szCs w:val="30"/>
        </w:rPr>
      </w:pPr>
    </w:p>
    <w:p w:rsidR="006E6501" w:rsidRPr="006C3717" w:rsidRDefault="006E6501">
      <w:pPr>
        <w:widowControl/>
        <w:spacing w:line="360" w:lineRule="auto"/>
        <w:jc w:val="left"/>
        <w:rPr>
          <w:rFonts w:asciiTheme="minorEastAsia" w:eastAsiaTheme="minorEastAsia" w:hAnsiTheme="minorEastAsia" w:cs="宋体"/>
          <w:color w:val="000000" w:themeColor="text1"/>
          <w:sz w:val="24"/>
        </w:rPr>
        <w:sectPr w:rsidR="006E6501" w:rsidRPr="006C3717">
          <w:pgSz w:w="11906" w:h="16838"/>
          <w:pgMar w:top="1134" w:right="1134" w:bottom="1134" w:left="1134" w:header="720" w:footer="720" w:gutter="0"/>
          <w:cols w:space="720"/>
        </w:sectPr>
      </w:pPr>
    </w:p>
    <w:p w:rsidR="006E6501" w:rsidRPr="006C3717" w:rsidRDefault="00201841">
      <w:pPr>
        <w:pStyle w:val="2"/>
        <w:jc w:val="center"/>
        <w:rPr>
          <w:rFonts w:asciiTheme="minorEastAsia" w:eastAsiaTheme="minorEastAsia" w:hAnsiTheme="minorEastAsia"/>
          <w:b w:val="0"/>
          <w:bCs w:val="0"/>
          <w:color w:val="000000" w:themeColor="text1"/>
        </w:rPr>
      </w:pPr>
      <w:bookmarkStart w:id="347" w:name="_Toc187761580"/>
      <w:r w:rsidRPr="006C3717">
        <w:rPr>
          <w:rFonts w:asciiTheme="minorEastAsia" w:eastAsiaTheme="minorEastAsia" w:hAnsiTheme="minorEastAsia" w:hint="eastAsia"/>
          <w:b w:val="0"/>
          <w:bCs w:val="0"/>
          <w:color w:val="000000" w:themeColor="text1"/>
        </w:rPr>
        <w:lastRenderedPageBreak/>
        <w:t>第二节投诉书（格式）</w:t>
      </w:r>
      <w:bookmarkEnd w:id="347"/>
    </w:p>
    <w:p w:rsidR="006E6501" w:rsidRPr="006C3717" w:rsidRDefault="00201841">
      <w:pPr>
        <w:jc w:val="center"/>
        <w:rPr>
          <w:rFonts w:asciiTheme="minorEastAsia" w:eastAsiaTheme="minorEastAsia" w:hAnsiTheme="minorEastAsia"/>
          <w:b/>
          <w:color w:val="000000" w:themeColor="text1"/>
          <w:sz w:val="44"/>
          <w:szCs w:val="44"/>
        </w:rPr>
      </w:pPr>
      <w:r w:rsidRPr="006C3717">
        <w:rPr>
          <w:rFonts w:asciiTheme="minorEastAsia" w:eastAsiaTheme="minorEastAsia" w:hAnsiTheme="minorEastAsia" w:hint="eastAsia"/>
          <w:b/>
          <w:color w:val="000000" w:themeColor="text1"/>
          <w:sz w:val="44"/>
          <w:szCs w:val="44"/>
        </w:rPr>
        <w:t>投诉书范本</w:t>
      </w:r>
    </w:p>
    <w:p w:rsidR="006E6501" w:rsidRPr="006C3717" w:rsidRDefault="00201841">
      <w:pPr>
        <w:rPr>
          <w:rFonts w:asciiTheme="minorEastAsia" w:eastAsiaTheme="minorEastAsia" w:hAnsiTheme="minorEastAsia"/>
          <w:color w:val="000000" w:themeColor="text1"/>
          <w:sz w:val="32"/>
          <w:szCs w:val="32"/>
        </w:rPr>
      </w:pPr>
      <w:r w:rsidRPr="006C3717">
        <w:rPr>
          <w:rFonts w:asciiTheme="minorEastAsia" w:eastAsiaTheme="minorEastAsia" w:hAnsiTheme="minorEastAsia" w:hint="eastAsia"/>
          <w:color w:val="000000" w:themeColor="text1"/>
          <w:sz w:val="32"/>
          <w:szCs w:val="32"/>
        </w:rPr>
        <w:t>一、投诉相关主体基本情况</w:t>
      </w: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投诉人：</w:t>
      </w: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地址：                             邮编：</w:t>
      </w:r>
    </w:p>
    <w:p w:rsidR="006E6501" w:rsidRPr="006C3717" w:rsidRDefault="00201841">
      <w:pPr>
        <w:tabs>
          <w:tab w:val="left" w:pos="6510"/>
        </w:tabs>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法定代表人/主要负责人：</w:t>
      </w:r>
    </w:p>
    <w:p w:rsidR="006E6501" w:rsidRPr="006C3717" w:rsidRDefault="00201841">
      <w:pPr>
        <w:tabs>
          <w:tab w:val="left" w:pos="6510"/>
        </w:tabs>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联系电话：</w:t>
      </w:r>
    </w:p>
    <w:p w:rsidR="006E6501" w:rsidRPr="006C3717" w:rsidRDefault="00201841">
      <w:pPr>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授权代表：                         联系电话：</w:t>
      </w: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地址：邮编：</w:t>
      </w: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被投诉人1：</w:t>
      </w: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地址：                             邮编：</w:t>
      </w: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联系人：联系电话：</w:t>
      </w:r>
    </w:p>
    <w:p w:rsidR="006E6501" w:rsidRPr="006C3717" w:rsidRDefault="00201841">
      <w:pPr>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被投诉人2</w:t>
      </w: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w:t>
      </w: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相关供应商：</w:t>
      </w: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地址：                             邮编：</w:t>
      </w: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联系人：                           联系电话：</w:t>
      </w:r>
    </w:p>
    <w:p w:rsidR="006E6501" w:rsidRPr="006C3717" w:rsidRDefault="00201841">
      <w:pPr>
        <w:rPr>
          <w:rFonts w:asciiTheme="minorEastAsia" w:eastAsiaTheme="minorEastAsia" w:hAnsiTheme="minorEastAsia"/>
          <w:color w:val="000000" w:themeColor="text1"/>
          <w:sz w:val="32"/>
          <w:szCs w:val="32"/>
        </w:rPr>
      </w:pPr>
      <w:r w:rsidRPr="006C3717">
        <w:rPr>
          <w:rFonts w:asciiTheme="minorEastAsia" w:eastAsiaTheme="minorEastAsia" w:hAnsiTheme="minorEastAsia" w:hint="eastAsia"/>
          <w:color w:val="000000" w:themeColor="text1"/>
          <w:sz w:val="32"/>
          <w:szCs w:val="32"/>
        </w:rPr>
        <w:t>二、投诉项目基本情况</w:t>
      </w:r>
    </w:p>
    <w:p w:rsidR="006E6501" w:rsidRPr="006C3717" w:rsidRDefault="00201841">
      <w:pPr>
        <w:spacing w:line="400" w:lineRule="exact"/>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采购项目名称：</w:t>
      </w:r>
      <w:bookmarkStart w:id="348" w:name="PO_3000001866_PM002_18"/>
      <w:r w:rsidRPr="006C3717">
        <w:rPr>
          <w:rFonts w:asciiTheme="minorEastAsia" w:eastAsiaTheme="minorEastAsia" w:hAnsiTheme="minorEastAsia" w:cs="仿宋_GB2312" w:hint="eastAsia"/>
          <w:color w:val="000000" w:themeColor="text1"/>
          <w:sz w:val="32"/>
          <w:szCs w:val="32"/>
          <w:u w:val="single"/>
        </w:rPr>
        <w:t>[项目采购-项目名称]</w:t>
      </w:r>
      <w:bookmarkEnd w:id="348"/>
    </w:p>
    <w:p w:rsidR="006E6501" w:rsidRPr="006C3717" w:rsidRDefault="00201841">
      <w:pPr>
        <w:spacing w:line="400" w:lineRule="exact"/>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采购项目编号：</w:t>
      </w:r>
      <w:bookmarkStart w:id="349" w:name="PO_3000001866_PM001_14"/>
      <w:r w:rsidRPr="006C3717">
        <w:rPr>
          <w:rFonts w:asciiTheme="minorEastAsia" w:eastAsiaTheme="minorEastAsia" w:hAnsiTheme="minorEastAsia" w:cs="仿宋_GB2312" w:hint="eastAsia"/>
          <w:color w:val="000000" w:themeColor="text1"/>
          <w:sz w:val="32"/>
          <w:szCs w:val="32"/>
          <w:u w:val="single"/>
        </w:rPr>
        <w:t>[项目采购-项目编号]</w:t>
      </w:r>
      <w:bookmarkEnd w:id="349"/>
      <w:r w:rsidRPr="006C3717">
        <w:rPr>
          <w:rFonts w:asciiTheme="minorEastAsia" w:eastAsiaTheme="minorEastAsia" w:hAnsiTheme="minorEastAsia" w:cs="仿宋_GB2312" w:hint="eastAsia"/>
          <w:color w:val="000000" w:themeColor="text1"/>
          <w:sz w:val="32"/>
          <w:szCs w:val="32"/>
        </w:rPr>
        <w:t>包号：</w:t>
      </w:r>
    </w:p>
    <w:p w:rsidR="006E6501" w:rsidRPr="006C3717" w:rsidRDefault="00201841">
      <w:pPr>
        <w:spacing w:line="400" w:lineRule="exac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采购人名称：</w:t>
      </w:r>
      <w:bookmarkStart w:id="350" w:name="PO_3000001866_PM026_4"/>
      <w:r w:rsidRPr="006C3717">
        <w:rPr>
          <w:rFonts w:asciiTheme="minorEastAsia" w:eastAsiaTheme="minorEastAsia" w:hAnsiTheme="minorEastAsia" w:cs="仿宋_GB2312" w:hint="eastAsia"/>
          <w:color w:val="000000" w:themeColor="text1"/>
          <w:sz w:val="32"/>
          <w:szCs w:val="32"/>
          <w:u w:val="single"/>
        </w:rPr>
        <w:t>[项目采购-采购人]</w:t>
      </w:r>
      <w:bookmarkEnd w:id="350"/>
    </w:p>
    <w:p w:rsidR="006E6501" w:rsidRPr="006C3717" w:rsidRDefault="00201841">
      <w:pPr>
        <w:spacing w:line="400" w:lineRule="exact"/>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代理机构名称：</w:t>
      </w:r>
    </w:p>
    <w:p w:rsidR="006E6501" w:rsidRPr="006C3717" w:rsidRDefault="00201841">
      <w:pPr>
        <w:spacing w:line="400" w:lineRule="exact"/>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采购文件公告:</w:t>
      </w:r>
      <w:r w:rsidRPr="006C3717">
        <w:rPr>
          <w:rFonts w:asciiTheme="minorEastAsia" w:eastAsiaTheme="minorEastAsia" w:hAnsiTheme="minorEastAsia" w:cs="仿宋_GB2312" w:hint="eastAsia"/>
          <w:color w:val="000000" w:themeColor="text1"/>
          <w:sz w:val="32"/>
          <w:szCs w:val="32"/>
          <w:u w:val="single"/>
        </w:rPr>
        <w:t>是/否</w:t>
      </w:r>
      <w:r w:rsidRPr="006C3717">
        <w:rPr>
          <w:rFonts w:asciiTheme="minorEastAsia" w:eastAsiaTheme="minorEastAsia" w:hAnsiTheme="minorEastAsia" w:cs="仿宋_GB2312" w:hint="eastAsia"/>
          <w:color w:val="000000" w:themeColor="text1"/>
          <w:sz w:val="32"/>
          <w:szCs w:val="32"/>
        </w:rPr>
        <w:t>公告期限：</w:t>
      </w:r>
    </w:p>
    <w:p w:rsidR="006E6501" w:rsidRPr="006C3717" w:rsidRDefault="00201841">
      <w:pPr>
        <w:spacing w:line="400" w:lineRule="exact"/>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采购结果公告:</w:t>
      </w:r>
      <w:r w:rsidRPr="006C3717">
        <w:rPr>
          <w:rFonts w:asciiTheme="minorEastAsia" w:eastAsiaTheme="minorEastAsia" w:hAnsiTheme="minorEastAsia" w:cs="仿宋_GB2312" w:hint="eastAsia"/>
          <w:color w:val="000000" w:themeColor="text1"/>
          <w:sz w:val="32"/>
          <w:szCs w:val="32"/>
          <w:u w:val="single"/>
        </w:rPr>
        <w:t>是/否</w:t>
      </w:r>
      <w:r w:rsidRPr="006C3717">
        <w:rPr>
          <w:rFonts w:asciiTheme="minorEastAsia" w:eastAsiaTheme="minorEastAsia" w:hAnsiTheme="minorEastAsia" w:cs="仿宋_GB2312" w:hint="eastAsia"/>
          <w:color w:val="000000" w:themeColor="text1"/>
          <w:sz w:val="32"/>
          <w:szCs w:val="32"/>
        </w:rPr>
        <w:t>公告期限：</w:t>
      </w:r>
    </w:p>
    <w:p w:rsidR="006E6501" w:rsidRPr="006C3717" w:rsidRDefault="00201841">
      <w:pPr>
        <w:rPr>
          <w:rFonts w:asciiTheme="minorEastAsia" w:eastAsiaTheme="minorEastAsia" w:hAnsiTheme="minorEastAsia"/>
          <w:color w:val="000000" w:themeColor="text1"/>
          <w:sz w:val="32"/>
          <w:szCs w:val="32"/>
        </w:rPr>
      </w:pPr>
      <w:r w:rsidRPr="006C3717">
        <w:rPr>
          <w:rFonts w:asciiTheme="minorEastAsia" w:eastAsiaTheme="minorEastAsia" w:hAnsiTheme="minorEastAsia" w:hint="eastAsia"/>
          <w:color w:val="000000" w:themeColor="text1"/>
          <w:sz w:val="32"/>
          <w:szCs w:val="32"/>
        </w:rPr>
        <w:t>三、质疑基本情况</w:t>
      </w:r>
    </w:p>
    <w:p w:rsidR="006E6501" w:rsidRPr="006C3717" w:rsidRDefault="00201841">
      <w:pPr>
        <w:ind w:firstLineChars="200" w:firstLine="640"/>
        <w:rPr>
          <w:rFonts w:asciiTheme="minorEastAsia" w:eastAsiaTheme="minorEastAsia" w:hAnsiTheme="minorEastAsia"/>
          <w:color w:val="000000" w:themeColor="text1"/>
          <w:sz w:val="32"/>
          <w:szCs w:val="32"/>
          <w:u w:val="dotted"/>
        </w:rPr>
      </w:pPr>
      <w:r w:rsidRPr="006C3717">
        <w:rPr>
          <w:rFonts w:asciiTheme="minorEastAsia" w:eastAsiaTheme="minorEastAsia" w:hAnsiTheme="minorEastAsia" w:hint="eastAsia"/>
          <w:color w:val="000000" w:themeColor="text1"/>
          <w:sz w:val="32"/>
          <w:szCs w:val="32"/>
        </w:rPr>
        <w:t>投诉人于年月日,向提出质疑，质疑事项为：</w:t>
      </w:r>
    </w:p>
    <w:p w:rsidR="006E6501" w:rsidRPr="006C3717" w:rsidRDefault="006E6501">
      <w:pPr>
        <w:rPr>
          <w:rFonts w:asciiTheme="minorEastAsia" w:eastAsiaTheme="minorEastAsia" w:hAnsiTheme="minorEastAsia"/>
          <w:color w:val="000000" w:themeColor="text1"/>
          <w:sz w:val="32"/>
          <w:szCs w:val="32"/>
          <w:u w:val="dotted"/>
        </w:rPr>
      </w:pPr>
    </w:p>
    <w:p w:rsidR="006E6501" w:rsidRPr="006C3717" w:rsidRDefault="00201841">
      <w:pPr>
        <w:ind w:firstLineChars="200" w:firstLine="640"/>
        <w:rPr>
          <w:rFonts w:asciiTheme="minorEastAsia" w:eastAsiaTheme="minorEastAsia" w:hAnsiTheme="minorEastAsia"/>
          <w:color w:val="000000" w:themeColor="text1"/>
          <w:sz w:val="32"/>
          <w:szCs w:val="32"/>
        </w:rPr>
      </w:pPr>
      <w:r w:rsidRPr="006C3717">
        <w:rPr>
          <w:rFonts w:asciiTheme="minorEastAsia" w:eastAsiaTheme="minorEastAsia" w:hAnsiTheme="minorEastAsia" w:hint="eastAsia"/>
          <w:color w:val="000000" w:themeColor="text1"/>
          <w:sz w:val="32"/>
          <w:szCs w:val="32"/>
          <w:u w:val="dotted"/>
        </w:rPr>
        <w:t>采购人/代理机构</w:t>
      </w:r>
      <w:r w:rsidRPr="006C3717">
        <w:rPr>
          <w:rFonts w:asciiTheme="minorEastAsia" w:eastAsiaTheme="minorEastAsia" w:hAnsiTheme="minorEastAsia" w:hint="eastAsia"/>
          <w:color w:val="000000" w:themeColor="text1"/>
          <w:sz w:val="32"/>
          <w:szCs w:val="32"/>
        </w:rPr>
        <w:t>于年月日,就质疑事项作出了答复/没有在法定期限内作出答复。</w:t>
      </w:r>
    </w:p>
    <w:p w:rsidR="006E6501" w:rsidRPr="006C3717" w:rsidRDefault="00201841">
      <w:pPr>
        <w:rPr>
          <w:rFonts w:asciiTheme="minorEastAsia" w:eastAsiaTheme="minorEastAsia" w:hAnsiTheme="minorEastAsia"/>
          <w:color w:val="000000" w:themeColor="text1"/>
          <w:sz w:val="32"/>
          <w:szCs w:val="32"/>
        </w:rPr>
      </w:pPr>
      <w:r w:rsidRPr="006C3717">
        <w:rPr>
          <w:rFonts w:asciiTheme="minorEastAsia" w:eastAsiaTheme="minorEastAsia" w:hAnsiTheme="minorEastAsia" w:hint="eastAsia"/>
          <w:color w:val="000000" w:themeColor="text1"/>
          <w:sz w:val="32"/>
          <w:szCs w:val="32"/>
        </w:rPr>
        <w:t>四、投诉事项具体内容，</w:t>
      </w: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投诉事项1：</w:t>
      </w:r>
    </w:p>
    <w:p w:rsidR="006E6501" w:rsidRPr="006C3717" w:rsidRDefault="00201841">
      <w:pPr>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事实依据：</w:t>
      </w:r>
    </w:p>
    <w:p w:rsidR="006E6501" w:rsidRPr="006C3717" w:rsidRDefault="006E6501">
      <w:pPr>
        <w:rPr>
          <w:rFonts w:asciiTheme="minorEastAsia" w:eastAsiaTheme="minorEastAsia" w:hAnsiTheme="minorEastAsia" w:cs="仿宋_GB2312"/>
          <w:color w:val="000000" w:themeColor="text1"/>
          <w:sz w:val="32"/>
          <w:szCs w:val="32"/>
          <w:u w:val="single"/>
        </w:rPr>
      </w:pP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法律依据：</w:t>
      </w:r>
    </w:p>
    <w:p w:rsidR="006E6501" w:rsidRPr="006C3717" w:rsidRDefault="006E6501">
      <w:pPr>
        <w:rPr>
          <w:rFonts w:asciiTheme="minorEastAsia" w:eastAsiaTheme="minorEastAsia" w:hAnsiTheme="minorEastAsia" w:cs="仿宋_GB2312"/>
          <w:color w:val="000000" w:themeColor="text1"/>
          <w:sz w:val="32"/>
          <w:szCs w:val="32"/>
          <w:u w:val="single"/>
        </w:rPr>
      </w:pPr>
    </w:p>
    <w:p w:rsidR="006E6501" w:rsidRPr="006C3717" w:rsidRDefault="00201841">
      <w:pPr>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投诉事项2</w:t>
      </w:r>
    </w:p>
    <w:p w:rsidR="006E6501" w:rsidRPr="006C3717" w:rsidRDefault="00201841">
      <w:pPr>
        <w:rPr>
          <w:rFonts w:asciiTheme="minorEastAsia" w:eastAsiaTheme="minorEastAsia" w:hAnsiTheme="minorEastAsia" w:cs="仿宋_GB2312"/>
          <w:color w:val="000000" w:themeColor="text1"/>
          <w:sz w:val="32"/>
          <w:szCs w:val="32"/>
          <w:u w:val="single"/>
        </w:rPr>
      </w:pPr>
      <w:r w:rsidRPr="006C3717">
        <w:rPr>
          <w:rFonts w:asciiTheme="minorEastAsia" w:eastAsiaTheme="minorEastAsia" w:hAnsiTheme="minorEastAsia" w:cs="仿宋_GB2312" w:hint="eastAsia"/>
          <w:color w:val="000000" w:themeColor="text1"/>
          <w:sz w:val="32"/>
          <w:szCs w:val="32"/>
        </w:rPr>
        <w:t>……</w:t>
      </w:r>
    </w:p>
    <w:p w:rsidR="006E6501" w:rsidRPr="006C3717" w:rsidRDefault="00201841">
      <w:pPr>
        <w:rPr>
          <w:rFonts w:asciiTheme="minorEastAsia" w:eastAsiaTheme="minorEastAsia" w:hAnsiTheme="minorEastAsia"/>
          <w:color w:val="000000" w:themeColor="text1"/>
          <w:sz w:val="32"/>
          <w:szCs w:val="32"/>
        </w:rPr>
      </w:pPr>
      <w:r w:rsidRPr="006C3717">
        <w:rPr>
          <w:rFonts w:asciiTheme="minorEastAsia" w:eastAsiaTheme="minorEastAsia" w:hAnsiTheme="minorEastAsia" w:hint="eastAsia"/>
          <w:color w:val="000000" w:themeColor="text1"/>
          <w:sz w:val="32"/>
          <w:szCs w:val="32"/>
        </w:rPr>
        <w:t>五、与投诉事项相关的投诉请求</w:t>
      </w:r>
    </w:p>
    <w:p w:rsidR="006E6501" w:rsidRPr="006C3717" w:rsidRDefault="00201841">
      <w:pPr>
        <w:spacing w:line="400" w:lineRule="exac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请求：</w:t>
      </w:r>
    </w:p>
    <w:p w:rsidR="006E6501" w:rsidRPr="006C3717" w:rsidRDefault="006E6501">
      <w:pPr>
        <w:spacing w:line="400" w:lineRule="exact"/>
        <w:rPr>
          <w:rFonts w:asciiTheme="minorEastAsia" w:eastAsiaTheme="minorEastAsia" w:hAnsiTheme="minorEastAsia" w:cs="仿宋_GB2312"/>
          <w:color w:val="000000" w:themeColor="text1"/>
          <w:sz w:val="32"/>
          <w:szCs w:val="32"/>
          <w:u w:val="single"/>
        </w:rPr>
      </w:pPr>
    </w:p>
    <w:p w:rsidR="006E6501" w:rsidRPr="006C3717" w:rsidRDefault="00201841">
      <w:pPr>
        <w:spacing w:line="400" w:lineRule="exac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签字(签章)：                        公章：</w:t>
      </w:r>
    </w:p>
    <w:p w:rsidR="006E6501" w:rsidRPr="006C3717" w:rsidRDefault="006E6501">
      <w:pPr>
        <w:spacing w:line="400" w:lineRule="exact"/>
        <w:rPr>
          <w:rFonts w:asciiTheme="minorEastAsia" w:eastAsiaTheme="minorEastAsia" w:hAnsiTheme="minorEastAsia" w:cs="仿宋_GB2312"/>
          <w:color w:val="000000" w:themeColor="text1"/>
          <w:sz w:val="32"/>
          <w:szCs w:val="32"/>
        </w:rPr>
      </w:pPr>
    </w:p>
    <w:p w:rsidR="006E6501" w:rsidRPr="006C3717" w:rsidRDefault="00201841">
      <w:pPr>
        <w:spacing w:line="400" w:lineRule="exac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日期：</w:t>
      </w:r>
    </w:p>
    <w:p w:rsidR="006E6501" w:rsidRPr="006C3717" w:rsidRDefault="006E6501">
      <w:pPr>
        <w:rPr>
          <w:rFonts w:asciiTheme="minorEastAsia" w:eastAsiaTheme="minorEastAsia" w:hAnsiTheme="minorEastAsia"/>
          <w:b/>
          <w:color w:val="000000" w:themeColor="text1"/>
          <w:sz w:val="32"/>
          <w:szCs w:val="32"/>
        </w:rPr>
      </w:pPr>
    </w:p>
    <w:p w:rsidR="006E6501" w:rsidRPr="006C3717" w:rsidRDefault="00201841">
      <w:pPr>
        <w:rPr>
          <w:rFonts w:asciiTheme="minorEastAsia" w:eastAsiaTheme="minorEastAsia" w:hAnsiTheme="minorEastAsia"/>
          <w:bCs/>
          <w:color w:val="000000" w:themeColor="text1"/>
          <w:sz w:val="32"/>
          <w:szCs w:val="32"/>
        </w:rPr>
      </w:pPr>
      <w:r w:rsidRPr="006C3717">
        <w:rPr>
          <w:rFonts w:asciiTheme="minorEastAsia" w:eastAsiaTheme="minorEastAsia" w:hAnsiTheme="minorEastAsia" w:hint="eastAsia"/>
          <w:bCs/>
          <w:color w:val="000000" w:themeColor="text1"/>
          <w:sz w:val="32"/>
          <w:szCs w:val="32"/>
        </w:rPr>
        <w:t>投诉书制作说明：</w:t>
      </w:r>
    </w:p>
    <w:p w:rsidR="006E6501" w:rsidRPr="006C3717" w:rsidRDefault="00201841">
      <w:pPr>
        <w:widowControl/>
        <w:spacing w:line="400" w:lineRule="exact"/>
        <w:ind w:firstLine="641"/>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1.投诉人提起投诉时，应当提交投诉书和必要的证明材料，并按照被投诉人和与投诉事项有关的供应商数量提供投诉书副本。</w:t>
      </w:r>
    </w:p>
    <w:p w:rsidR="006E6501" w:rsidRPr="006C3717" w:rsidRDefault="00201841">
      <w:pPr>
        <w:widowControl/>
        <w:spacing w:line="400" w:lineRule="exact"/>
        <w:ind w:firstLine="641"/>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rsidR="006E6501" w:rsidRPr="006C3717" w:rsidRDefault="00201841">
      <w:pPr>
        <w:widowControl/>
        <w:spacing w:line="400" w:lineRule="exact"/>
        <w:ind w:firstLine="641"/>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3.投诉人若对项目的某一分包进行投诉，投诉书应列明具体分包号。</w:t>
      </w:r>
    </w:p>
    <w:p w:rsidR="006E6501" w:rsidRPr="006C3717" w:rsidRDefault="00201841">
      <w:pPr>
        <w:widowControl/>
        <w:spacing w:line="400" w:lineRule="exact"/>
        <w:ind w:firstLine="641"/>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4.投诉书应简要列明质疑事项，质疑函、质疑答复等作为附件材料提供。</w:t>
      </w:r>
    </w:p>
    <w:p w:rsidR="006E6501" w:rsidRPr="006C3717" w:rsidRDefault="00201841">
      <w:pPr>
        <w:widowControl/>
        <w:spacing w:line="400" w:lineRule="exact"/>
        <w:ind w:firstLine="641"/>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5.投诉书的投诉事项应具体、明确，并有必要的事实依据和法律依据。</w:t>
      </w:r>
    </w:p>
    <w:p w:rsidR="006E6501" w:rsidRPr="006C3717" w:rsidRDefault="00201841">
      <w:pPr>
        <w:widowControl/>
        <w:spacing w:line="400" w:lineRule="exact"/>
        <w:ind w:firstLine="641"/>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6.投诉书的投诉请求应与投诉事项相关。</w:t>
      </w:r>
    </w:p>
    <w:p w:rsidR="006E6501" w:rsidRPr="006C3717" w:rsidRDefault="00201841">
      <w:pPr>
        <w:widowControl/>
        <w:spacing w:line="400" w:lineRule="exact"/>
        <w:ind w:firstLine="641"/>
        <w:jc w:val="left"/>
        <w:rPr>
          <w:rFonts w:asciiTheme="minorEastAsia" w:eastAsiaTheme="minorEastAsia" w:hAnsiTheme="minorEastAsia" w:cs="仿宋_GB2312"/>
          <w:color w:val="000000" w:themeColor="text1"/>
          <w:sz w:val="32"/>
          <w:szCs w:val="32"/>
        </w:rPr>
      </w:pPr>
      <w:r w:rsidRPr="006C3717">
        <w:rPr>
          <w:rFonts w:asciiTheme="minorEastAsia" w:eastAsiaTheme="minorEastAsia" w:hAnsiTheme="minorEastAsia" w:cs="仿宋_GB2312" w:hint="eastAsia"/>
          <w:color w:val="000000" w:themeColor="text1"/>
          <w:sz w:val="32"/>
          <w:szCs w:val="32"/>
        </w:rPr>
        <w:t>7.投诉人为自然人的，投诉书应当由本人签字；投诉人为法人或者其他组织的，投诉书应当由法定代表人、主要负责人，或者其授权代表签字或者盖章，并加盖公章。</w:t>
      </w:r>
    </w:p>
    <w:p w:rsidR="006E6501" w:rsidRPr="006C3717" w:rsidRDefault="006E6501">
      <w:pPr>
        <w:spacing w:before="50" w:after="165" w:line="360" w:lineRule="auto"/>
        <w:ind w:firstLine="480"/>
        <w:jc w:val="left"/>
        <w:rPr>
          <w:rFonts w:asciiTheme="minorEastAsia" w:eastAsiaTheme="minorEastAsia" w:hAnsiTheme="minorEastAsia"/>
          <w:color w:val="000000" w:themeColor="text1"/>
          <w:sz w:val="24"/>
        </w:rPr>
      </w:pPr>
    </w:p>
    <w:p w:rsidR="006E6501" w:rsidRPr="006C3717" w:rsidRDefault="006E6501">
      <w:pPr>
        <w:rPr>
          <w:rFonts w:asciiTheme="minorEastAsia" w:eastAsiaTheme="minorEastAsia" w:hAnsiTheme="minorEastAsia"/>
          <w:color w:val="000000" w:themeColor="text1"/>
        </w:rPr>
      </w:pPr>
    </w:p>
    <w:sectPr w:rsidR="006E6501" w:rsidRPr="006C3717" w:rsidSect="006E6501">
      <w:footerReference w:type="even" r:id="rId17"/>
      <w:footerReference w:type="default" r:id="rId18"/>
      <w:footerReference w:type="first" r:id="rId19"/>
      <w:pgSz w:w="11906" w:h="16838"/>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6045" w:rsidRDefault="00B26045" w:rsidP="006E6501">
      <w:r>
        <w:separator/>
      </w:r>
    </w:p>
  </w:endnote>
  <w:endnote w:type="continuationSeparator" w:id="1">
    <w:p w:rsidR="00B26045" w:rsidRDefault="00B26045" w:rsidP="006E65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1" w:subsetted="1" w:fontKey="{84009DB2-418B-44D1-9B5A-68739D4E1AF9}"/>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方正仿宋_GB2312">
    <w:charset w:val="86"/>
    <w:family w:val="auto"/>
    <w:pitch w:val="default"/>
    <w:sig w:usb0="A00002BF" w:usb1="184F6CFA" w:usb2="00000012" w:usb3="00000000" w:csb0="0004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embedRegular r:id="rId2" w:subsetted="1" w:fontKey="{90B40F6F-A139-49F6-A226-8457967BFCA4}"/>
  </w:font>
  <w:font w:name="MS Mincho">
    <w:altName w:val="ＭＳ 明朝"/>
    <w:panose1 w:val="02020609040205080304"/>
    <w:charset w:val="80"/>
    <w:family w:val="modern"/>
    <w:pitch w:val="fixed"/>
    <w:sig w:usb0="E00002FF" w:usb1="6AC7FDFB" w:usb2="00000012" w:usb3="00000000" w:csb0="0002009F" w:csb1="00000000"/>
    <w:embedRegular r:id="rId3" w:subsetted="1" w:fontKey="{331F8516-D71E-47B2-AC1F-A3055A3714AF}"/>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Helvetica LT Pro">
    <w:altName w:val="Segoe Print"/>
    <w:charset w:val="00"/>
    <w:family w:val="auto"/>
    <w:pitch w:val="default"/>
    <w:sig w:usb0="00000000" w:usb1="00000000" w:usb2="00000000" w:usb3="00000000" w:csb0="00000000" w:csb1="00000000"/>
  </w:font>
  <w:font w:name="TimesNewRomanPSMT">
    <w:altName w:val="Times New Roman"/>
    <w:charset w:val="00"/>
    <w:family w:val="roman"/>
    <w:pitch w:val="default"/>
    <w:sig w:usb0="00000000" w:usb1="0000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01" w:rsidRDefault="006053CE">
    <w:pPr>
      <w:pStyle w:val="af"/>
    </w:pPr>
    <w:r>
      <w:pict>
        <v:shapetype id="_x0000_t202" coordsize="21600,21600" o:spt="202" path="m,l,21600r21600,l21600,xe">
          <v:stroke joinstyle="miter"/>
          <v:path gradientshapeok="t" o:connecttype="rect"/>
        </v:shapetype>
        <v:shape id="文本框 2" o:spid="_x0000_s2054" type="#_x0000_t202" style="position:absolute;left:0;text-align:left;margin-left:236.25pt;margin-top:.15pt;width:16.15pt;height:12.85pt;z-index:251659264;mso-position-horizontal-relative:margin" o:gfxdata="UEsDBAoAAAAAAIdO4kAAAAAAAAAAAAAAAAAEAAAAZHJzL1BLAwQUAAAACACHTuJADnhk+dYAAAAH&#10;AQAADwAAAGRycy9kb3ducmV2LnhtbE2PzU7DMBCE70i8g7VI3Kid0BYUsumBnxtQKCDBzYmXJCJe&#10;R7aTlrfHnOA4mtHMN+XmYAcxkw+9Y4RsoUAQN8703CK8vtydXYIIUbPRg2NC+KYAm+r4qNSFcXt+&#10;pnkXW5FKOBQaoYtxLKQMTUdWh4UbiZP36bzVMUnfSuP1PpXbQeZKraXVPaeFTo903VHztZsswvAe&#10;/H2t4sd80z7Ep62c3m6zR8TTk0xdgYh0iH9h+MVP6FAlptpNbIIYEJYX+SpFEc5BJHullulJjZCv&#10;FciqlP/5qx9QSwMEFAAAAAgAh07iQMh3S7M6AgAAYwQAAA4AAABkcnMvZTJvRG9jLnhtbK1UzW7U&#10;MBC+I/EOlu80uwut6KrZamlVhFRopQVx9jpOE8n2GNvbpDwAvAEnLtx5rj4Hn51kQYVDD1ysyfx8&#10;4++bcU5Oe6PZrfKhJVvy+cGMM2UlVa29KfmH9xfPXnIWorCV0GRVye9U4Kerp09OOrdUC2pIV8oz&#10;gNiw7FzJmxjdsiiCbJQR4YCcsgjW5I2I+PQ3ReVFB3Sji8VsdlR05CvnSaoQ4D0fgnxE9I8BpLpu&#10;pTonuTPKxgHVKy0iKIWmdYGv8m3rWsl4VddBRaZLDqYxn2gCe5vOYnUiljdeuKaV4xXEY67wgJMR&#10;rUXTPdS5iILtfPsXlGmlp0B1PJBkioFIVgQs5rMH2mwa4VTmAqmD24se/h+sfHd77VlbYRM4s8Jg&#10;4Pffvt5//3n/4wtbJHk6F5bI2jjkxf4V9Sl19Ifk3HZvqUKd2EXKGvS1N0kLsGPIhtR3e6lVH5mE&#10;czF7cXy44EwiND9aHM8zZiGWU7HzIb5WZFgySu4xyQwubi9DRHukTimpl6WLVus8TW1ZV/Kj54ez&#10;XLCPoEJbFCZC6eIDtdhv+5HNlqo78PE0bElw8qJF80sR4rXwWAswwcOJVzhqTWhCo8VZQ/7zv/wp&#10;H9NClLMOa1by8GknvOJMv7GYY9rJyfCTsZ0MuzNnhM3FbHCbbKLARz2ZtSfzEe9pnbogJKxEr5LH&#10;yTyLw7LjPUq1XuckbJ4T8dJunEzQg3xrTK9us7JJoEGLUS3sXhZ8fCdpuf/8zlm//w2r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A54ZPnWAAAABwEAAA8AAAAAAAAAAQAgAAAAIgAAAGRycy9kb3du&#10;cmV2LnhtbFBLAQIUABQAAAAIAIdO4kDId0uzOgIAAGMEAAAOAAAAAAAAAAEAIAAAACUBAABkcnMv&#10;ZTJvRG9jLnhtbFBLBQYAAAAABgAGAFkBAADRBQAAAAA=&#10;" filled="f" stroked="f" strokeweight=".5pt">
          <v:textbox inset="0,0,0,0">
            <w:txbxContent>
              <w:p w:rsidR="006E6501" w:rsidRDefault="006053CE">
                <w:pPr>
                  <w:pStyle w:val="af"/>
                </w:pPr>
                <w:r w:rsidRPr="006053CE">
                  <w:fldChar w:fldCharType="begin"/>
                </w:r>
                <w:r w:rsidR="00201841">
                  <w:instrText>PAGE   \* MERGEFORMAT</w:instrText>
                </w:r>
                <w:r w:rsidRPr="006053CE">
                  <w:fldChar w:fldCharType="separate"/>
                </w:r>
                <w:r w:rsidR="006C3717" w:rsidRPr="006C3717">
                  <w:rPr>
                    <w:noProof/>
                    <w:lang w:val="zh-CN"/>
                  </w:rPr>
                  <w:t>2</w:t>
                </w:r>
                <w:r>
                  <w:rPr>
                    <w:lang w:val="zh-CN"/>
                  </w:rPr>
                  <w:fldChar w:fldCharType="end"/>
                </w:r>
              </w:p>
            </w:txbxContent>
          </v:textbox>
          <w10:wrap anchorx="margin"/>
        </v:shape>
      </w:pict>
    </w:r>
  </w:p>
  <w:p w:rsidR="006E6501" w:rsidRDefault="006E650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01" w:rsidRDefault="006053CE">
    <w:pPr>
      <w:pStyle w:val="af"/>
    </w:pPr>
    <w:r>
      <w:pict>
        <v:shapetype id="_x0000_t202" coordsize="21600,21600" o:spt="202" path="m,l,21600r21600,l21600,xe">
          <v:stroke joinstyle="miter"/>
          <v:path gradientshapeok="t" o:connecttype="rect"/>
        </v:shapetype>
        <v:shape id="文本框 7" o:spid="_x0000_s2053" type="#_x0000_t202" style="position:absolute;left:0;text-align:left;margin-left:0;margin-top:0;width:2in;height:2in;z-index:25166438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nT+/M2AgAAYwQAAA4AAABkcnMvZTJvRG9jLnhtbK1UwW4TMRC9I/EP&#10;lu90kyBKFHVThVZBSIVWCoiz4/VmV7I9lu10t3wA/AEnLr3zXf0Onr3ZgAqHHrhYs57xm3lvZvbs&#10;vDea3SofWrIln55MOFNWUtXaXck/fVy/mHMWorCV0GRVye9U4OfL58/OOrdQM2pIV8ozgNiw6FzJ&#10;mxjdoiiCbJQR4YScsnDW5I2I+PS7ovKiA7rRxWwyOS068pXzJFUIuL0cnPyA6J8CSHXdSnVJcm+U&#10;jQOqV1pEUApN6wJf5mrrWsl4XddBRaZLDqYxn0gCe5vOYnkmFjsvXNPKQwniKSU84mREa5H0CHUp&#10;omB73/4FZVrpKVAdTySZYiCSFQGL6eSRNptGOJW5QOrgjqKH/wcrP9zeeNZWJZ9xZoVBwx++f3v4&#10;8fPh/it7neTpXFggauMQF/s31GNoxvuQLrfde6rwTuwjZQ362pukBdgxREPqu6PUqo9MJoj5bD6f&#10;wCXhGz+QrRCL8bnzIb5VZFgySu7Rywwvbq9CHELHkJTN0rrVOvdTW9aV/PTlq0l+cPQAXFvkSJRS&#10;6QO52G/7A88tVXdg5GmYk+DkukXyKxHijfAYDBSM1YnXOGpNSEIHi7OG/Jd/3ad49AtezjoMWskt&#10;9ooz/c6ijwCMo+FHYzsadm8uCJM7xUo6mU088FGPZu3JfMY+rVIOuISVyFTyOJoXcRh27KNUq1UO&#10;wuQ5Ea/sxskEncQLboXurdusa5JnUOKgFWYvd+awJ2m4//zOUb//Dc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MnT+/M2AgAAYwQAAA4AAAAAAAAAAQAgAAAAHwEAAGRycy9lMm9Eb2MueG1s&#10;UEsFBgAAAAAGAAYAWQEAAMcFAAAAAA==&#10;" filled="f" stroked="f" strokeweight=".5pt">
          <v:textbox style="mso-fit-shape-to-text:t" inset="0,0,0,0">
            <w:txbxContent>
              <w:p w:rsidR="006E6501" w:rsidRDefault="006053CE">
                <w:pPr>
                  <w:pStyle w:val="af"/>
                </w:pPr>
                <w:r>
                  <w:fldChar w:fldCharType="begin"/>
                </w:r>
                <w:r w:rsidR="00201841">
                  <w:instrText xml:space="preserve"> PAGE  \* MERGEFORMAT </w:instrText>
                </w:r>
                <w:r>
                  <w:fldChar w:fldCharType="separate"/>
                </w:r>
                <w:r w:rsidR="006C3717">
                  <w:rPr>
                    <w:noProof/>
                  </w:rPr>
                  <w:t>4</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01" w:rsidRDefault="006053CE">
    <w:pPr>
      <w:pStyle w:val="af"/>
      <w:tabs>
        <w:tab w:val="clear" w:pos="4153"/>
        <w:tab w:val="clear" w:pos="8306"/>
        <w:tab w:val="center" w:pos="4140"/>
        <w:tab w:val="right" w:pos="8300"/>
      </w:tabs>
    </w:pPr>
    <w:r w:rsidRPr="006053CE">
      <w:rPr>
        <w:sz w:val="18"/>
      </w:rPr>
      <w:pict>
        <v:shapetype id="_x0000_t202" coordsize="21600,21600" o:spt="202" path="m,l,21600r21600,l21600,xe">
          <v:stroke joinstyle="miter"/>
          <v:path gradientshapeok="t" o:connecttype="rect"/>
        </v:shapetype>
        <v:shape id="_x0000_s2052" type="#_x0000_t202" style="position:absolute;left:0;text-align:left;margin-left:416pt;margin-top:-10.5pt;width:2in;height:2in;z-index:251660288;mso-wrap-style:none;mso-position-horizontal:outside;mso-position-horizontal-relative:margin" o:gfxdata="UEsDBAoAAAAAAIdO4kAAAAAAAAAAAAAAAAAEAAAAZHJzL1BLAwQUAAAACACHTuJAOYStPtMAAAAI&#10;AQAADwAAAGRycy9kb3ducmV2LnhtbE2PMU/DMBCFdyT+g3VIbK2TDG2UxulQiYWNgpDY3PgaR9jn&#10;yHbT5N9zTLB9p/f07r32uHgnZoxpDKSg3BYgkPpgRhoUfLy/bGoQKWsy2gVCBSsmOHaPD61uTLjT&#10;G87nPAgOodRoBTbnqZEy9Ra9TtswIbF2DdHrzGccpIn6zuHeyaoodtLrkfiD1ROeLPbf55tXsF8+&#10;A04JT/h1nftox7V2r6tSz09lcQCRccl/Zvitz9Wh406XcCOThFPAQ7KCTVUysFzVNcOFYbcvQHat&#10;/D+g+wFQSwMEFAAAAAgAh07iQIkyInbCAQAAjwMAAA4AAABkcnMvZTJvRG9jLnhtbK1TS27bMBDd&#10;B+gdCO5rKl4UhmA5aGGkKFC0BZIcgKZIiwB/4NCWfIH2Bl11033P5XNkSElOmm6y6IYazgzfzHsz&#10;Wt8M1pCjjKC9a+j1oqJEOuFb7fYNfbi/fbuiBBJ3LTfeyYaeJNCbzZurdR9qufSdN62MBEEc1H1o&#10;aJdSqBkD0UnLYeGDdBhUPlqe8Br3rI28R3Rr2LKq3rHexzZELyQAerdjkE6I8TWAXikt5NaLg5Uu&#10;jahRGp6QEnQ6AN2UbpWSIn1VCmQipqHINJUTi6C9yyfbrHm9jzx0Wkwt8Ne08IKT5dph0QvUlidO&#10;DlH/A2W1iB68SgvhLRuJFEWQxXX1Qpu7jgdZuKDUEC6iw/+DFV+O3yLRLW7CkhLHLU78/PPH+def&#10;8+/vBH0oUB+gxry7gJlp+OAHTJ79gM7Me1DR5i8yIhhHeU8XeeWQiMiPVsvVqsKQwNh8QXz29DxE&#10;SB+ltyQbDY04vyIrP36GNKbOKbma87famDJD4/5yIGb2sNz72GO20rAbJkI7356QT4+jb6jDTafE&#10;fHKobN6S2YizsZuMXAPC+0PCwqWfjDpCTcVwToXRtFN5EZ7fS9bTf7R5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mErT7TAAAACAEAAA8AAAAAAAAAAQAgAAAAIgAAAGRycy9kb3ducmV2LnhtbFBL&#10;AQIUABQAAAAIAIdO4kCJMiJ2wgEAAI8DAAAOAAAAAAAAAAEAIAAAACIBAABkcnMvZTJvRG9jLnht&#10;bFBLBQYAAAAABgAGAFkBAABWBQAAAAA=&#10;" filled="f" stroked="f">
          <v:textbox style="mso-fit-shape-to-text:t" inset="0,0,0,0">
            <w:txbxContent>
              <w:p w:rsidR="006E6501" w:rsidRDefault="006053CE">
                <w:pPr>
                  <w:pStyle w:val="af"/>
                  <w:tabs>
                    <w:tab w:val="clear" w:pos="4153"/>
                    <w:tab w:val="clear" w:pos="8306"/>
                    <w:tab w:val="center" w:pos="4140"/>
                    <w:tab w:val="right" w:pos="8300"/>
                  </w:tabs>
                </w:pPr>
                <w:r>
                  <w:rPr>
                    <w:rFonts w:ascii="仿宋" w:eastAsia="仿宋" w:hAnsi="仿宋" w:cs="仿宋" w:hint="eastAsia"/>
                    <w:sz w:val="28"/>
                    <w:szCs w:val="28"/>
                  </w:rPr>
                  <w:fldChar w:fldCharType="begin"/>
                </w:r>
                <w:r w:rsidR="00201841">
                  <w:rPr>
                    <w:rFonts w:ascii="仿宋" w:eastAsia="仿宋" w:hAnsi="仿宋" w:cs="仿宋" w:hint="eastAsia"/>
                    <w:sz w:val="28"/>
                    <w:szCs w:val="28"/>
                  </w:rPr>
                  <w:instrText xml:space="preserve"> PAGE  \* MERGEFORMAT </w:instrText>
                </w:r>
                <w:r>
                  <w:rPr>
                    <w:rFonts w:ascii="仿宋" w:eastAsia="仿宋" w:hAnsi="仿宋" w:cs="仿宋" w:hint="eastAsia"/>
                    <w:sz w:val="28"/>
                    <w:szCs w:val="28"/>
                  </w:rPr>
                  <w:fldChar w:fldCharType="separate"/>
                </w:r>
                <w:r w:rsidR="006C3717">
                  <w:rPr>
                    <w:rFonts w:ascii="仿宋" w:eastAsia="仿宋" w:hAnsi="仿宋" w:cs="仿宋"/>
                    <w:noProof/>
                    <w:sz w:val="28"/>
                    <w:szCs w:val="28"/>
                  </w:rPr>
                  <w:t>65</w:t>
                </w:r>
                <w:r>
                  <w:rPr>
                    <w:rFonts w:ascii="仿宋" w:eastAsia="仿宋" w:hAnsi="仿宋" w:cs="仿宋" w:hint="eastAsia"/>
                    <w:sz w:val="28"/>
                    <w:szCs w:val="28"/>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01" w:rsidRDefault="006053CE">
    <w:pPr>
      <w:pStyle w:val="af"/>
      <w:ind w:firstLine="280"/>
      <w:rPr>
        <w:sz w:val="28"/>
        <w:szCs w:val="28"/>
      </w:rPr>
    </w:pPr>
    <w:r w:rsidRPr="006053CE">
      <w:rPr>
        <w:sz w:val="28"/>
      </w:rPr>
      <w:pict>
        <v:shapetype id="_x0000_t202" coordsize="21600,21600" o:spt="202" path="m,l,21600r21600,l21600,xe">
          <v:stroke joinstyle="miter"/>
          <v:path gradientshapeok="t" o:connecttype="rect"/>
        </v:shapetype>
        <v:shape id="文本框 3" o:spid="_x0000_s2050" type="#_x0000_t202" style="position:absolute;left:0;text-align:left;margin-left:0;margin-top:0;width:2in;height:2in;z-index:25166233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Eg12cwBAACbAwAADgAAAGRycy9lMm9Eb2MueG1srVNNrtMwEN4jcQfL&#10;e5q8glAVNX0CVUVI/EnvcQDXcRpLtsfyuE16AbgBKzbsOVfPwdhJCjw2b8HGGs+Mv5nvm/H6drCG&#10;nVRADa7mN4uSM+UkNNodav75fvdsxRlG4RphwKmanxXy283TJ+veV2oJHZhGBUYgDqve17yL0VdF&#10;gbJTVuACvHIUbCFYEekaDkUTRE/o1hTLsnxZ9BAaH0AqRPJuxyCfEMNjAKFttVRbkEerXBxRgzIi&#10;EiXstEe+yd22rZLxY9uiiszUnJjGfFIRsvfpLDZrUR2C8J2WUwviMS084GSFdlT0CrUVUbBj0P9A&#10;WS0DILRxIcEWI5GsCLG4KR9oc9cJrzIXkhr9VXT8f7Dyw+lTYLqp+QvOnLA08Mu3r5fvPy8/vrDn&#10;SZ7eY0VZd57y4vAaBlqa2Y/Jue/fQ0PvxDFC1mBog01aEDtG2ST1+Sq1GiKTCWK1XK1KCkmKzReq&#10;Vohqfu4DxjcKLEtGzQPNMsOL0zuMY+qckqo52Glj8jyN+8tBmMlTJCap45FTHPbDRG8PzZmI9LQG&#10;NXe09ZyZt45UThszG2E29pORaqB/Rax3OveT8EeoqRjNLDOa9istxZ/3nPX7T21+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ISDXZzAEAAJsDAAAOAAAAAAAAAAEAIAAAAB4BAABkcnMvZTJv&#10;RG9jLnhtbFBLBQYAAAAABgAGAFkBAABcBQAAAAA=&#10;" filled="f" stroked="f">
          <v:textbox style="mso-fit-shape-to-text:t" inset="0,0,0,0">
            <w:txbxContent>
              <w:p w:rsidR="006E6501" w:rsidRDefault="006053CE">
                <w:pPr>
                  <w:pStyle w:val="af"/>
                </w:pPr>
                <w:r>
                  <w:fldChar w:fldCharType="begin"/>
                </w:r>
                <w:r w:rsidR="00201841">
                  <w:instrText xml:space="preserve"> PAGE  \* MERGEFORMAT </w:instrText>
                </w:r>
                <w:r>
                  <w:fldChar w:fldCharType="separate"/>
                </w:r>
                <w:r w:rsidR="00201841">
                  <w:t>2</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01" w:rsidRDefault="006053CE">
    <w:pPr>
      <w:pStyle w:val="af"/>
      <w:rPr>
        <w:sz w:val="28"/>
        <w:szCs w:val="28"/>
      </w:rPr>
    </w:pPr>
    <w:r w:rsidRPr="006053CE">
      <w:rPr>
        <w:sz w:val="28"/>
      </w:rPr>
      <w:pict>
        <v:shapetype id="_x0000_t202" coordsize="21600,21600" o:spt="202" path="m,l,21600r21600,l21600,xe">
          <v:stroke joinstyle="miter"/>
          <v:path gradientshapeok="t" o:connecttype="rect"/>
        </v:shapetype>
        <v:shape id="_x0000_s2051" type="#_x0000_t202" style="position:absolute;left:0;text-align:left;margin-left:0;margin-top:0;width:2in;height:2in;z-index:25166131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vUfswBAACbAwAADgAAAGRycy9lMm9Eb2MueG1srVNNrtMwEN4jcQfL&#10;e5q8glAVNX0CVUVI/EnvcQDXcRpLtsfyuE16AbgBKzbsOVfPwdhJCjw2b8HGGs+Mv5nvm/H6drCG&#10;nVRADa7mN4uSM+UkNNodav75fvdsxRlG4RphwKmanxXy283TJ+veV2oJHZhGBUYgDqve17yL0VdF&#10;gbJTVuACvHIUbCFYEekaDkUTRE/o1hTLsnxZ9BAaH0AqRPJuxyCfEMNjAKFttVRbkEerXBxRgzIi&#10;EiXstEe+yd22rZLxY9uiiszUnJjGfFIRsvfpLDZrUR2C8J2WUwviMS084GSFdlT0CrUVUbBj0P9A&#10;WS0DILRxIcEWI5GsCLG4KR9oc9cJrzIXkhr9VXT8f7Dyw+lTYLqp+XPOnLA08Mu3r5fvPy8/vrAX&#10;SZ7eY0VZd57y4vAaBlqa2Y/Jue/fQ0PvxDFC1mBog01aEDtG2ST1+Sq1GiKTCWK1XK1KCkmKzReq&#10;Vohqfu4DxjcKLEtGzQPNMsOL0zuMY+qckqo52Glj8jyN+8tBmMlTJCap45FTHPbDRG8PzZmI9LQG&#10;NXe09ZyZt45UThszG2E29pORaqB/Rax3OveT8EeoqRjNLDOa9istxZ/3nPX7T21+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O9R+zAEAAJsDAAAOAAAAAAAAAAEAIAAAAB4BAABkcnMvZTJv&#10;RG9jLnhtbFBLBQYAAAAABgAGAFkBAABcBQAAAAA=&#10;" filled="f" stroked="f">
          <v:textbox style="mso-fit-shape-to-text:t" inset="0,0,0,0">
            <w:txbxContent>
              <w:p w:rsidR="006E6501" w:rsidRDefault="006053CE">
                <w:pPr>
                  <w:pStyle w:val="af"/>
                </w:pPr>
                <w:r>
                  <w:fldChar w:fldCharType="begin"/>
                </w:r>
                <w:r w:rsidR="00201841">
                  <w:instrText xml:space="preserve"> PAGE  \* MERGEFORMAT </w:instrText>
                </w:r>
                <w:r>
                  <w:fldChar w:fldCharType="separate"/>
                </w:r>
                <w:r w:rsidR="006C3717">
                  <w:rPr>
                    <w:noProof/>
                  </w:rPr>
                  <w:t>120</w:t>
                </w:r>
                <w: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01" w:rsidRDefault="006053CE">
    <w:pPr>
      <w:pStyle w:val="af"/>
      <w:rPr>
        <w:rStyle w:val="afc"/>
      </w:rPr>
    </w:pPr>
    <w:r>
      <w:fldChar w:fldCharType="begin"/>
    </w:r>
    <w:r w:rsidR="00201841">
      <w:rPr>
        <w:rStyle w:val="afc"/>
      </w:rPr>
      <w:instrText xml:space="preserve">PAGE  </w:instrText>
    </w:r>
    <w:r>
      <w:fldChar w:fldCharType="end"/>
    </w:r>
  </w:p>
  <w:p w:rsidR="006E6501" w:rsidRDefault="006E6501">
    <w:pPr>
      <w:pStyle w:val="af"/>
    </w:pPr>
  </w:p>
  <w:p w:rsidR="006E6501" w:rsidRDefault="006E6501"/>
  <w:p w:rsidR="006E6501" w:rsidRDefault="006E6501"/>
  <w:p w:rsidR="006E6501" w:rsidRDefault="006E6501"/>
  <w:p w:rsidR="006E6501" w:rsidRDefault="006E6501"/>
  <w:p w:rsidR="006E6501" w:rsidRDefault="006E6501"/>
  <w:p w:rsidR="006E6501" w:rsidRDefault="006E6501"/>
  <w:p w:rsidR="006E6501" w:rsidRDefault="006E6501"/>
  <w:p w:rsidR="006E6501" w:rsidRDefault="006E6501"/>
  <w:p w:rsidR="006E6501" w:rsidRDefault="006E6501"/>
  <w:p w:rsidR="006E6501" w:rsidRDefault="006E6501"/>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01" w:rsidRDefault="006053CE">
    <w:pPr>
      <w:pStyle w:val="af"/>
    </w:pPr>
    <w:r>
      <w:pict>
        <v:shapetype id="_x0000_t202" coordsize="21600,21600" o:spt="202" path="m,l,21600r21600,l21600,xe">
          <v:stroke joinstyle="miter"/>
          <v:path gradientshapeok="t" o:connecttype="rect"/>
        </v:shapetype>
        <v:shape id="文本框 6" o:spid="_x0000_s2049" type="#_x0000_t202" style="position:absolute;left:0;text-align:left;margin-left:0;margin-top:0;width:2in;height:2in;z-index:25166336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Z0DM1AgAAZAQAAA4AAABkcnMvZTJvRG9jLnhtbK1UwW4TMRC9I/EP&#10;lu900yKqKMqmCq2CkAKtVBBnx+vNrmR7LNvJbvkA+ANOXLjzXfkOnr3ZgAqHHrhYs57xm3lvZnZ+&#10;1RvN9sqHlmzJz88mnCkrqWrttuQfP6xeTDkLUdhKaLKq5A8q8KvF82fzzs3UBTWkK+UZQGyYda7k&#10;TYxuVhRBNsqIcEZOWThr8kZEfPptUXnRAd3o4mIyuSw68pXzJFUIuL0ZnPyI6J8CSHXdSnVDcmeU&#10;jQOqV1pEUApN6wJf5GrrWsl4W9dBRaZLDqYxn0gCe5POYjEXs60XrmnlsQTxlBIecTKitUh6groR&#10;UbCdb/+CMq30FKiOZ5JMMRDJioDF+eSRNveNcCpzgdTBnUQP/w9Wvt/fedZWmIRzzqww6Pjh29fD&#10;95+HH1/YZdKnc2GGsHuHwNi/ph6x431Il5vuHVV4J3aRsgh97U0SA/QYoqH1w0lr1UcmE8T0Yjqd&#10;wCXhGz+QrRCz8bnzIb5RZFgySu7RzAwv9usQh9AxJGWztGq1zg3VlnUlv3z5apIfnDwA1xY5EqVU&#10;+kAu9pv+yHND1QMYeRoGJTi5apF8LUK8Ex6TgYKxO/EWR60JSehocdaQ//yv+xSPhsHLWYdJK7nF&#10;YnGm31o0EoBxNPxobEbD7sw1YXTRG9SSTTzwUY9m7cl8wkItUw64hJXIVPI4mtdxmHYspFTLZQ7C&#10;6DkR1/beyQSdxAtuie6t2qxrkmdQ4qgVhi935rgoabr//M5Rv38Oi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lVnQMzUCAABkBAAADgAAAAAAAAABACAAAAAfAQAAZHJzL2Uyb0RvYy54bWxQ&#10;SwUGAAAAAAYABgBZAQAAxgUAAAAA&#10;" filled="f" stroked="f" strokeweight=".5pt">
          <v:textbox style="mso-fit-shape-to-text:t" inset="0,0,0,0">
            <w:txbxContent>
              <w:p w:rsidR="006E6501" w:rsidRDefault="006053CE">
                <w:pPr>
                  <w:pStyle w:val="af"/>
                </w:pPr>
                <w:r w:rsidRPr="006053CE">
                  <w:fldChar w:fldCharType="begin"/>
                </w:r>
                <w:r w:rsidR="00201841">
                  <w:instrText xml:space="preserve"> PAGE   \* MERGEFORMAT </w:instrText>
                </w:r>
                <w:r w:rsidRPr="006053CE">
                  <w:fldChar w:fldCharType="separate"/>
                </w:r>
                <w:r w:rsidR="006C3717" w:rsidRPr="006C3717">
                  <w:rPr>
                    <w:noProof/>
                    <w:lang w:val="zh-CN"/>
                  </w:rPr>
                  <w:t>122</w:t>
                </w:r>
                <w:r>
                  <w:rPr>
                    <w:lang w:val="zh-CN"/>
                  </w:rPr>
                  <w:fldChar w:fldCharType="end"/>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01" w:rsidRDefault="006053CE">
    <w:pPr>
      <w:pStyle w:val="af"/>
      <w:rPr>
        <w:rStyle w:val="afc"/>
      </w:rPr>
    </w:pPr>
    <w:r>
      <w:fldChar w:fldCharType="begin"/>
    </w:r>
    <w:r w:rsidR="00201841">
      <w:rPr>
        <w:rStyle w:val="afc"/>
      </w:rPr>
      <w:instrText xml:space="preserve">PAGE  </w:instrText>
    </w:r>
    <w:r>
      <w:fldChar w:fldCharType="separate"/>
    </w:r>
    <w:r w:rsidR="00201841">
      <w:rPr>
        <w:rStyle w:val="afc"/>
      </w:rPr>
      <w:t>122</w:t>
    </w:r>
    <w:r>
      <w:fldChar w:fldCharType="end"/>
    </w:r>
  </w:p>
  <w:p w:rsidR="006E6501" w:rsidRDefault="00201841">
    <w:pPr>
      <w:pStyle w:val="af"/>
    </w:pPr>
    <w:r>
      <w:rPr>
        <w:rFonts w:hint="eastAsia"/>
      </w:rPr>
      <w:t>121</w:t>
    </w:r>
  </w:p>
  <w:p w:rsidR="006E6501" w:rsidRDefault="006E6501"/>
  <w:p w:rsidR="006E6501" w:rsidRDefault="006E6501"/>
  <w:p w:rsidR="006E6501" w:rsidRDefault="006E6501"/>
  <w:p w:rsidR="006E6501" w:rsidRDefault="006E6501"/>
  <w:p w:rsidR="006E6501" w:rsidRDefault="006E6501"/>
  <w:p w:rsidR="006E6501" w:rsidRDefault="006E6501"/>
  <w:p w:rsidR="006E6501" w:rsidRDefault="006E6501"/>
  <w:p w:rsidR="006E6501" w:rsidRDefault="006E6501"/>
  <w:p w:rsidR="006E6501" w:rsidRDefault="006E6501"/>
  <w:p w:rsidR="006E6501" w:rsidRDefault="006E650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6045" w:rsidRDefault="00B26045" w:rsidP="006E6501">
      <w:r>
        <w:separator/>
      </w:r>
    </w:p>
  </w:footnote>
  <w:footnote w:type="continuationSeparator" w:id="1">
    <w:p w:rsidR="00B26045" w:rsidRDefault="00B26045" w:rsidP="006E65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01" w:rsidRDefault="00201841">
    <w:pPr>
      <w:pStyle w:val="af0"/>
    </w:pPr>
    <w:r>
      <w:rPr>
        <w:rFonts w:hint="eastAsia"/>
      </w:rPr>
      <w:t>南宁市政府采购公开招标采购文件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C3C4FD3"/>
    <w:multiLevelType w:val="multilevel"/>
    <w:tmpl w:val="DC3C4FD3"/>
    <w:lvl w:ilvl="0">
      <w:start w:val="1"/>
      <w:numFmt w:val="decimal"/>
      <w:suff w:val="nothing"/>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51536378"/>
    <w:multiLevelType w:val="singleLevel"/>
    <w:tmpl w:val="51536378"/>
    <w:lvl w:ilvl="0">
      <w:start w:val="1"/>
      <w:numFmt w:val="decimal"/>
      <w:suff w:val="nothing"/>
      <w:lvlText w:val="（%1）"/>
      <w:lvlJc w:val="left"/>
      <w:pPr>
        <w:ind w:left="142" w:firstLine="0"/>
      </w:pPr>
    </w:lvl>
  </w:abstractNum>
  <w:abstractNum w:abstractNumId="2">
    <w:nsid w:val="72962756"/>
    <w:multiLevelType w:val="multilevel"/>
    <w:tmpl w:val="72962756"/>
    <w:lvl w:ilvl="0">
      <w:start w:val="1"/>
      <w:numFmt w:val="japaneseCounting"/>
      <w:lvlText w:val="（%1）"/>
      <w:lvlJc w:val="left"/>
      <w:pPr>
        <w:ind w:left="1237" w:hanging="765"/>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embedTrueTypeFonts/>
  <w:saveSubsetFonts/>
  <w:bordersDoNotSurroundHeader/>
  <w:bordersDoNotSurroundFooter/>
  <w:defaultTabStop w:val="420"/>
  <w:noPunctuationKerning/>
  <w:characterSpacingControl w:val="doNotCompress"/>
  <w:hdrShapeDefaults>
    <o:shapedefaults v:ext="edit" spidmax="10242" fillcolor="white">
      <v:fill color="white"/>
    </o:shapedefaults>
    <o:shapelayout v:ext="edit">
      <o:idmap v:ext="edit" data="2"/>
    </o:shapelayout>
  </w:hdrShapeDefaults>
  <w:footnotePr>
    <w:footnote w:id="0"/>
    <w:footnote w:id="1"/>
  </w:footnotePr>
  <w:endnotePr>
    <w:endnote w:id="0"/>
    <w:endnote w:id="1"/>
  </w:endnotePr>
  <w:compat>
    <w:balanceSingleByteDoubleByteWidth/>
    <w:ulTrailSpace/>
    <w:doNotExpandShiftReturn/>
    <w:adjustLineHeightInTable/>
    <w:useFELayout/>
  </w:compat>
  <w:rsids>
    <w:rsidRoot w:val="00D70D2F"/>
    <w:rsid w:val="001F3D54"/>
    <w:rsid w:val="00201841"/>
    <w:rsid w:val="003226E5"/>
    <w:rsid w:val="00384304"/>
    <w:rsid w:val="00446294"/>
    <w:rsid w:val="006053CE"/>
    <w:rsid w:val="006466BC"/>
    <w:rsid w:val="006C3717"/>
    <w:rsid w:val="006C4694"/>
    <w:rsid w:val="006E6501"/>
    <w:rsid w:val="008605DF"/>
    <w:rsid w:val="00943B1F"/>
    <w:rsid w:val="009465B5"/>
    <w:rsid w:val="00955DCB"/>
    <w:rsid w:val="009A3836"/>
    <w:rsid w:val="009A7BFE"/>
    <w:rsid w:val="00A93F5F"/>
    <w:rsid w:val="00B26045"/>
    <w:rsid w:val="00B37104"/>
    <w:rsid w:val="00C02E36"/>
    <w:rsid w:val="00D638E1"/>
    <w:rsid w:val="00D70D2F"/>
    <w:rsid w:val="00FD59E0"/>
    <w:rsid w:val="010E68BB"/>
    <w:rsid w:val="02454033"/>
    <w:rsid w:val="03C976BD"/>
    <w:rsid w:val="05C77961"/>
    <w:rsid w:val="067E2971"/>
    <w:rsid w:val="06CB30CB"/>
    <w:rsid w:val="08A93835"/>
    <w:rsid w:val="08F61060"/>
    <w:rsid w:val="095E1B17"/>
    <w:rsid w:val="0A555DEC"/>
    <w:rsid w:val="0A9C5F05"/>
    <w:rsid w:val="0B1C73C2"/>
    <w:rsid w:val="0CD57E71"/>
    <w:rsid w:val="0CEB118D"/>
    <w:rsid w:val="0D4F4AE4"/>
    <w:rsid w:val="0DB60928"/>
    <w:rsid w:val="0F3D1628"/>
    <w:rsid w:val="0FF35B20"/>
    <w:rsid w:val="10074EB3"/>
    <w:rsid w:val="102E4AAF"/>
    <w:rsid w:val="11695CA6"/>
    <w:rsid w:val="126B0108"/>
    <w:rsid w:val="12A96105"/>
    <w:rsid w:val="12FD414F"/>
    <w:rsid w:val="13304ADE"/>
    <w:rsid w:val="16695657"/>
    <w:rsid w:val="1694658D"/>
    <w:rsid w:val="171F61B2"/>
    <w:rsid w:val="174F2AD6"/>
    <w:rsid w:val="17CC5A3F"/>
    <w:rsid w:val="1856500C"/>
    <w:rsid w:val="19EC6A52"/>
    <w:rsid w:val="1BCD1019"/>
    <w:rsid w:val="1D5801D4"/>
    <w:rsid w:val="1D7533E7"/>
    <w:rsid w:val="1E7E2EEA"/>
    <w:rsid w:val="1F951C13"/>
    <w:rsid w:val="20C55B80"/>
    <w:rsid w:val="211B1575"/>
    <w:rsid w:val="22C92003"/>
    <w:rsid w:val="22FD0AD8"/>
    <w:rsid w:val="241D4C91"/>
    <w:rsid w:val="269A2DC3"/>
    <w:rsid w:val="27112629"/>
    <w:rsid w:val="28A013AD"/>
    <w:rsid w:val="29834D15"/>
    <w:rsid w:val="2A34545A"/>
    <w:rsid w:val="2C2403FA"/>
    <w:rsid w:val="2E901C6D"/>
    <w:rsid w:val="2EFC756C"/>
    <w:rsid w:val="329F2D89"/>
    <w:rsid w:val="334F1743"/>
    <w:rsid w:val="337A6AF0"/>
    <w:rsid w:val="33874FF7"/>
    <w:rsid w:val="33916C29"/>
    <w:rsid w:val="342E7E88"/>
    <w:rsid w:val="34390F98"/>
    <w:rsid w:val="346A5099"/>
    <w:rsid w:val="3672436C"/>
    <w:rsid w:val="367E615D"/>
    <w:rsid w:val="3780084A"/>
    <w:rsid w:val="39C67F82"/>
    <w:rsid w:val="3A0905BA"/>
    <w:rsid w:val="3BDB1D8B"/>
    <w:rsid w:val="3C321CA4"/>
    <w:rsid w:val="3D5440BC"/>
    <w:rsid w:val="3FCB5038"/>
    <w:rsid w:val="3FF878C8"/>
    <w:rsid w:val="40664BE4"/>
    <w:rsid w:val="41CF3656"/>
    <w:rsid w:val="42A00721"/>
    <w:rsid w:val="4312441E"/>
    <w:rsid w:val="4494077B"/>
    <w:rsid w:val="451F2B08"/>
    <w:rsid w:val="46513E38"/>
    <w:rsid w:val="46A14397"/>
    <w:rsid w:val="4718567A"/>
    <w:rsid w:val="47456DDE"/>
    <w:rsid w:val="478200DB"/>
    <w:rsid w:val="47ED6C18"/>
    <w:rsid w:val="48043013"/>
    <w:rsid w:val="495E496E"/>
    <w:rsid w:val="49AB1DCD"/>
    <w:rsid w:val="4B4F6954"/>
    <w:rsid w:val="4BBA777B"/>
    <w:rsid w:val="4C4D72F1"/>
    <w:rsid w:val="4CD42B62"/>
    <w:rsid w:val="4EB61E7C"/>
    <w:rsid w:val="4F9D5D96"/>
    <w:rsid w:val="4FF97049"/>
    <w:rsid w:val="500D2CA5"/>
    <w:rsid w:val="5346381B"/>
    <w:rsid w:val="546D4598"/>
    <w:rsid w:val="54B43F92"/>
    <w:rsid w:val="559023F7"/>
    <w:rsid w:val="57050FA0"/>
    <w:rsid w:val="57190F45"/>
    <w:rsid w:val="57797801"/>
    <w:rsid w:val="5850446E"/>
    <w:rsid w:val="585F7DFC"/>
    <w:rsid w:val="587A263F"/>
    <w:rsid w:val="587A7E63"/>
    <w:rsid w:val="58804ABC"/>
    <w:rsid w:val="5896004F"/>
    <w:rsid w:val="596D4A2C"/>
    <w:rsid w:val="5A6A2FFC"/>
    <w:rsid w:val="5CCE6844"/>
    <w:rsid w:val="5D343FFE"/>
    <w:rsid w:val="5D4D481C"/>
    <w:rsid w:val="5D9F15A6"/>
    <w:rsid w:val="5DC23606"/>
    <w:rsid w:val="5ED4242B"/>
    <w:rsid w:val="5F5B482D"/>
    <w:rsid w:val="60C47D16"/>
    <w:rsid w:val="60FF56E8"/>
    <w:rsid w:val="61DB3D2B"/>
    <w:rsid w:val="61DD07CA"/>
    <w:rsid w:val="61E737AA"/>
    <w:rsid w:val="61F77588"/>
    <w:rsid w:val="632437C1"/>
    <w:rsid w:val="63340EB5"/>
    <w:rsid w:val="633C742C"/>
    <w:rsid w:val="63974B7F"/>
    <w:rsid w:val="644D6FFE"/>
    <w:rsid w:val="658A426F"/>
    <w:rsid w:val="66012DB4"/>
    <w:rsid w:val="66197AB8"/>
    <w:rsid w:val="68465D84"/>
    <w:rsid w:val="68D02631"/>
    <w:rsid w:val="6A50275D"/>
    <w:rsid w:val="6B6F6CF7"/>
    <w:rsid w:val="6BE333D9"/>
    <w:rsid w:val="6C8F0782"/>
    <w:rsid w:val="6CAE7E6D"/>
    <w:rsid w:val="6E671430"/>
    <w:rsid w:val="6EBE134F"/>
    <w:rsid w:val="72933E9A"/>
    <w:rsid w:val="72992FAF"/>
    <w:rsid w:val="75832E70"/>
    <w:rsid w:val="76AC38EF"/>
    <w:rsid w:val="76E17E0D"/>
    <w:rsid w:val="778916BF"/>
    <w:rsid w:val="77B51620"/>
    <w:rsid w:val="77CE5047"/>
    <w:rsid w:val="78491F11"/>
    <w:rsid w:val="78FF24E7"/>
    <w:rsid w:val="796C5D0E"/>
    <w:rsid w:val="79A91C77"/>
    <w:rsid w:val="7A23501D"/>
    <w:rsid w:val="7B4C4EBB"/>
    <w:rsid w:val="7E066731"/>
    <w:rsid w:val="7E9006F1"/>
    <w:rsid w:val="7EEF2351"/>
    <w:rsid w:val="7F5F0C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uiPriority="0" w:qFormat="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nhideWhenUsed="1" w:qFormat="1"/>
    <w:lsdException w:name="Body Text First Indent 2" w:unhideWhenUsed="1" w:qFormat="1"/>
    <w:lsdException w:name="Note Heading" w:semiHidden="1" w:unhideWhenUsed="1"/>
    <w:lsdException w:name="Body Text 2" w:semiHidden="1" w:unhideWhenUsed="1"/>
    <w:lsdException w:name="Body Text 3" w:unhideWhenUsed="1" w:qFormat="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6501"/>
    <w:pPr>
      <w:widowControl w:val="0"/>
      <w:jc w:val="both"/>
    </w:pPr>
    <w:rPr>
      <w:sz w:val="21"/>
      <w:szCs w:val="24"/>
    </w:rPr>
  </w:style>
  <w:style w:type="paragraph" w:styleId="1">
    <w:name w:val="heading 1"/>
    <w:basedOn w:val="a0"/>
    <w:next w:val="a"/>
    <w:link w:val="1Char"/>
    <w:qFormat/>
    <w:rsid w:val="006E6501"/>
    <w:pPr>
      <w:keepNext/>
      <w:keepLines/>
      <w:spacing w:before="340" w:after="330" w:line="576" w:lineRule="auto"/>
      <w:outlineLvl w:val="0"/>
    </w:pPr>
    <w:rPr>
      <w:b/>
      <w:bCs/>
      <w:sz w:val="44"/>
      <w:szCs w:val="44"/>
    </w:rPr>
  </w:style>
  <w:style w:type="paragraph" w:styleId="2">
    <w:name w:val="heading 2"/>
    <w:basedOn w:val="a0"/>
    <w:next w:val="a"/>
    <w:link w:val="2Char"/>
    <w:qFormat/>
    <w:rsid w:val="006E6501"/>
    <w:pPr>
      <w:keepNext/>
      <w:keepLines/>
      <w:spacing w:before="260" w:after="260" w:line="413" w:lineRule="auto"/>
      <w:outlineLvl w:val="1"/>
    </w:pPr>
    <w:rPr>
      <w:rFonts w:ascii="Arial" w:eastAsia="黑体" w:hAnsi="Arial"/>
      <w:b/>
      <w:bCs/>
      <w:sz w:val="32"/>
      <w:szCs w:val="32"/>
    </w:rPr>
  </w:style>
  <w:style w:type="paragraph" w:styleId="3">
    <w:name w:val="heading 3"/>
    <w:basedOn w:val="a0"/>
    <w:next w:val="a1"/>
    <w:link w:val="3Char"/>
    <w:qFormat/>
    <w:rsid w:val="006E6501"/>
    <w:pPr>
      <w:keepNext/>
      <w:keepLines/>
      <w:spacing w:line="600" w:lineRule="exact"/>
      <w:ind w:firstLine="643"/>
      <w:outlineLvl w:val="2"/>
    </w:pPr>
    <w:rPr>
      <w:b/>
      <w:bCs/>
      <w:sz w:val="32"/>
      <w:szCs w:val="32"/>
    </w:rPr>
  </w:style>
  <w:style w:type="paragraph" w:styleId="4">
    <w:name w:val="heading 4"/>
    <w:basedOn w:val="a"/>
    <w:next w:val="a"/>
    <w:link w:val="4Char"/>
    <w:qFormat/>
    <w:rsid w:val="006E6501"/>
    <w:pPr>
      <w:tabs>
        <w:tab w:val="left" w:pos="2155"/>
      </w:tabs>
      <w:spacing w:before="120" w:line="360" w:lineRule="auto"/>
      <w:ind w:left="2155" w:hanging="1078"/>
      <w:outlineLvl w:val="3"/>
    </w:pPr>
    <w:rPr>
      <w:rFonts w:ascii="Arial" w:eastAsia="黑体"/>
      <w:sz w:val="28"/>
      <w:szCs w:val="20"/>
    </w:rPr>
  </w:style>
  <w:style w:type="paragraph" w:styleId="5">
    <w:name w:val="heading 5"/>
    <w:basedOn w:val="a0"/>
    <w:next w:val="a"/>
    <w:link w:val="5Char"/>
    <w:uiPriority w:val="9"/>
    <w:qFormat/>
    <w:rsid w:val="006E6501"/>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6E6501"/>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Char"/>
    <w:uiPriority w:val="9"/>
    <w:unhideWhenUsed/>
    <w:qFormat/>
    <w:rsid w:val="006E6501"/>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Char"/>
    <w:uiPriority w:val="9"/>
    <w:unhideWhenUsed/>
    <w:qFormat/>
    <w:rsid w:val="006E6501"/>
    <w:pPr>
      <w:keepNext/>
      <w:keepLines/>
      <w:outlineLvl w:val="7"/>
    </w:pPr>
    <w:rPr>
      <w:rFonts w:ascii="Arial" w:eastAsia="Arial" w:hAnsi="Arial" w:cs="Arial"/>
      <w:i/>
      <w:iCs/>
      <w:color w:val="262626" w:themeColor="text1" w:themeTint="D9"/>
    </w:rPr>
  </w:style>
  <w:style w:type="paragraph" w:styleId="9">
    <w:name w:val="heading 9"/>
    <w:basedOn w:val="a"/>
    <w:next w:val="a"/>
    <w:link w:val="9Char"/>
    <w:uiPriority w:val="9"/>
    <w:unhideWhenUsed/>
    <w:qFormat/>
    <w:rsid w:val="006E6501"/>
    <w:pPr>
      <w:keepNext/>
      <w:keepLines/>
      <w:outlineLvl w:val="8"/>
    </w:pPr>
    <w:rPr>
      <w:rFonts w:ascii="Arial" w:eastAsia="Arial" w:hAnsi="Arial" w:cs="Arial"/>
      <w:i/>
      <w:iCs/>
      <w:color w:val="262626" w:themeColor="text1" w:themeTint="D9"/>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无缩进正文"/>
    <w:basedOn w:val="a"/>
    <w:next w:val="a"/>
    <w:qFormat/>
    <w:rsid w:val="006E6501"/>
    <w:pPr>
      <w:spacing w:after="60"/>
      <w:jc w:val="left"/>
    </w:pPr>
    <w:rPr>
      <w:rFonts w:ascii="仿宋" w:hAnsi="仿宋" w:cstheme="minorBidi"/>
    </w:rPr>
  </w:style>
  <w:style w:type="paragraph" w:customStyle="1" w:styleId="a1">
    <w:name w:val="缩进正文"/>
    <w:basedOn w:val="a"/>
    <w:qFormat/>
    <w:rsid w:val="006E6501"/>
  </w:style>
  <w:style w:type="paragraph" w:styleId="70">
    <w:name w:val="toc 7"/>
    <w:basedOn w:val="a"/>
    <w:next w:val="a"/>
    <w:uiPriority w:val="39"/>
    <w:unhideWhenUsed/>
    <w:qFormat/>
    <w:rsid w:val="006E6501"/>
    <w:pPr>
      <w:jc w:val="left"/>
    </w:pPr>
    <w:rPr>
      <w:rFonts w:ascii="Calibri" w:hAnsi="Calibri"/>
      <w:sz w:val="22"/>
      <w:szCs w:val="22"/>
    </w:rPr>
  </w:style>
  <w:style w:type="paragraph" w:styleId="80">
    <w:name w:val="index 8"/>
    <w:basedOn w:val="a"/>
    <w:next w:val="a"/>
    <w:qFormat/>
    <w:rsid w:val="006E6501"/>
    <w:pPr>
      <w:ind w:left="2940"/>
    </w:pPr>
  </w:style>
  <w:style w:type="paragraph" w:styleId="a5">
    <w:name w:val="Normal Indent"/>
    <w:basedOn w:val="a"/>
    <w:qFormat/>
    <w:rsid w:val="006E6501"/>
    <w:pPr>
      <w:ind w:firstLine="420"/>
    </w:pPr>
    <w:rPr>
      <w:szCs w:val="20"/>
    </w:rPr>
  </w:style>
  <w:style w:type="paragraph" w:styleId="a6">
    <w:name w:val="caption"/>
    <w:basedOn w:val="a"/>
    <w:next w:val="a"/>
    <w:qFormat/>
    <w:rsid w:val="006E6501"/>
    <w:pPr>
      <w:spacing w:before="152" w:after="160"/>
    </w:pPr>
    <w:rPr>
      <w:rFonts w:ascii="Arial" w:eastAsia="黑体" w:hAnsi="Arial" w:cs="Arial"/>
      <w:sz w:val="20"/>
      <w:szCs w:val="20"/>
    </w:rPr>
  </w:style>
  <w:style w:type="paragraph" w:styleId="a7">
    <w:name w:val="Document Map"/>
    <w:basedOn w:val="a"/>
    <w:link w:val="Char"/>
    <w:qFormat/>
    <w:rsid w:val="006E6501"/>
    <w:rPr>
      <w:rFonts w:ascii="宋体"/>
      <w:sz w:val="18"/>
      <w:szCs w:val="18"/>
    </w:rPr>
  </w:style>
  <w:style w:type="paragraph" w:styleId="a8">
    <w:name w:val="annotation text"/>
    <w:basedOn w:val="a"/>
    <w:link w:val="Char0"/>
    <w:qFormat/>
    <w:rsid w:val="006E6501"/>
    <w:pPr>
      <w:jc w:val="left"/>
    </w:pPr>
    <w:rPr>
      <w:szCs w:val="21"/>
    </w:rPr>
  </w:style>
  <w:style w:type="paragraph" w:styleId="30">
    <w:name w:val="Body Text 3"/>
    <w:basedOn w:val="a"/>
    <w:link w:val="3Char0"/>
    <w:uiPriority w:val="99"/>
    <w:unhideWhenUsed/>
    <w:qFormat/>
    <w:rsid w:val="006E6501"/>
    <w:pPr>
      <w:spacing w:after="120"/>
    </w:pPr>
    <w:rPr>
      <w:sz w:val="16"/>
      <w:szCs w:val="16"/>
    </w:rPr>
  </w:style>
  <w:style w:type="paragraph" w:styleId="a9">
    <w:name w:val="Body Text"/>
    <w:basedOn w:val="a"/>
    <w:link w:val="Char1"/>
    <w:unhideWhenUsed/>
    <w:qFormat/>
    <w:rsid w:val="006E6501"/>
    <w:pPr>
      <w:spacing w:after="120"/>
    </w:pPr>
  </w:style>
  <w:style w:type="paragraph" w:styleId="aa">
    <w:name w:val="Body Text Indent"/>
    <w:basedOn w:val="a"/>
    <w:link w:val="Char2"/>
    <w:qFormat/>
    <w:rsid w:val="006E6501"/>
    <w:pPr>
      <w:spacing w:line="200" w:lineRule="exact"/>
      <w:ind w:firstLine="301"/>
    </w:pPr>
    <w:rPr>
      <w:rFonts w:ascii="宋体" w:hAnsi="Courier New"/>
      <w:spacing w:val="-4"/>
      <w:sz w:val="18"/>
      <w:szCs w:val="20"/>
    </w:rPr>
  </w:style>
  <w:style w:type="paragraph" w:styleId="50">
    <w:name w:val="toc 5"/>
    <w:basedOn w:val="a"/>
    <w:next w:val="a"/>
    <w:uiPriority w:val="39"/>
    <w:unhideWhenUsed/>
    <w:qFormat/>
    <w:rsid w:val="006E6501"/>
    <w:pPr>
      <w:jc w:val="left"/>
    </w:pPr>
    <w:rPr>
      <w:rFonts w:ascii="Calibri" w:hAnsi="Calibri"/>
      <w:sz w:val="22"/>
      <w:szCs w:val="22"/>
    </w:rPr>
  </w:style>
  <w:style w:type="paragraph" w:styleId="31">
    <w:name w:val="toc 3"/>
    <w:basedOn w:val="a"/>
    <w:next w:val="a"/>
    <w:uiPriority w:val="39"/>
    <w:unhideWhenUsed/>
    <w:qFormat/>
    <w:rsid w:val="006E6501"/>
    <w:pPr>
      <w:jc w:val="left"/>
    </w:pPr>
    <w:rPr>
      <w:rFonts w:ascii="Calibri" w:hAnsi="Calibri"/>
      <w:smallCaps/>
      <w:sz w:val="22"/>
      <w:szCs w:val="22"/>
    </w:rPr>
  </w:style>
  <w:style w:type="paragraph" w:styleId="ab">
    <w:name w:val="Plain Text"/>
    <w:basedOn w:val="a"/>
    <w:link w:val="Char3"/>
    <w:qFormat/>
    <w:rsid w:val="006E6501"/>
    <w:rPr>
      <w:rFonts w:ascii="宋体" w:hAnsi="Courier New"/>
      <w:szCs w:val="20"/>
    </w:rPr>
  </w:style>
  <w:style w:type="paragraph" w:styleId="81">
    <w:name w:val="toc 8"/>
    <w:basedOn w:val="a"/>
    <w:next w:val="a"/>
    <w:uiPriority w:val="39"/>
    <w:unhideWhenUsed/>
    <w:qFormat/>
    <w:rsid w:val="006E6501"/>
    <w:pPr>
      <w:jc w:val="left"/>
    </w:pPr>
    <w:rPr>
      <w:rFonts w:ascii="Calibri" w:hAnsi="Calibri"/>
      <w:sz w:val="22"/>
      <w:szCs w:val="22"/>
    </w:rPr>
  </w:style>
  <w:style w:type="paragraph" w:styleId="ac">
    <w:name w:val="Date"/>
    <w:basedOn w:val="a"/>
    <w:next w:val="a"/>
    <w:link w:val="Char4"/>
    <w:qFormat/>
    <w:rsid w:val="006E6501"/>
    <w:pPr>
      <w:ind w:left="100"/>
    </w:pPr>
  </w:style>
  <w:style w:type="paragraph" w:styleId="20">
    <w:name w:val="Body Text Indent 2"/>
    <w:basedOn w:val="a"/>
    <w:link w:val="2Char0"/>
    <w:qFormat/>
    <w:rsid w:val="006E6501"/>
    <w:pPr>
      <w:spacing w:after="120" w:line="480" w:lineRule="auto"/>
      <w:ind w:left="420"/>
    </w:pPr>
  </w:style>
  <w:style w:type="paragraph" w:styleId="ad">
    <w:name w:val="endnote text"/>
    <w:basedOn w:val="a"/>
    <w:link w:val="Char5"/>
    <w:uiPriority w:val="99"/>
    <w:semiHidden/>
    <w:unhideWhenUsed/>
    <w:qFormat/>
    <w:rsid w:val="006E6501"/>
    <w:rPr>
      <w:sz w:val="20"/>
      <w:szCs w:val="20"/>
    </w:rPr>
  </w:style>
  <w:style w:type="paragraph" w:styleId="ae">
    <w:name w:val="Balloon Text"/>
    <w:basedOn w:val="a"/>
    <w:link w:val="Char6"/>
    <w:qFormat/>
    <w:rsid w:val="006E6501"/>
    <w:rPr>
      <w:sz w:val="18"/>
      <w:szCs w:val="18"/>
    </w:rPr>
  </w:style>
  <w:style w:type="paragraph" w:styleId="af">
    <w:name w:val="footer"/>
    <w:basedOn w:val="a"/>
    <w:link w:val="Char7"/>
    <w:uiPriority w:val="99"/>
    <w:qFormat/>
    <w:rsid w:val="006E6501"/>
    <w:pPr>
      <w:tabs>
        <w:tab w:val="center" w:pos="4153"/>
        <w:tab w:val="right" w:pos="8306"/>
      </w:tabs>
      <w:ind w:firstLine="420"/>
      <w:jc w:val="center"/>
    </w:pPr>
    <w:rPr>
      <w:rFonts w:ascii="宋体" w:hAnsi="宋体" w:cs="宋体"/>
      <w:szCs w:val="21"/>
    </w:rPr>
  </w:style>
  <w:style w:type="paragraph" w:styleId="af0">
    <w:name w:val="header"/>
    <w:basedOn w:val="a"/>
    <w:link w:val="Char8"/>
    <w:uiPriority w:val="99"/>
    <w:qFormat/>
    <w:rsid w:val="006E6501"/>
    <w:pPr>
      <w:pBdr>
        <w:bottom w:val="single" w:sz="6" w:space="1" w:color="000000"/>
      </w:pBdr>
      <w:tabs>
        <w:tab w:val="center" w:pos="4153"/>
        <w:tab w:val="right" w:pos="8306"/>
      </w:tabs>
      <w:jc w:val="center"/>
    </w:pPr>
    <w:rPr>
      <w:sz w:val="18"/>
      <w:szCs w:val="18"/>
    </w:rPr>
  </w:style>
  <w:style w:type="paragraph" w:styleId="10">
    <w:name w:val="toc 1"/>
    <w:basedOn w:val="a"/>
    <w:next w:val="a"/>
    <w:uiPriority w:val="39"/>
    <w:qFormat/>
    <w:rsid w:val="006E6501"/>
    <w:pPr>
      <w:spacing w:before="360" w:after="360"/>
      <w:jc w:val="left"/>
    </w:pPr>
    <w:rPr>
      <w:rFonts w:ascii="Calibri" w:hAnsi="Calibri"/>
      <w:b/>
      <w:bCs/>
      <w:caps/>
      <w:sz w:val="22"/>
      <w:szCs w:val="22"/>
      <w:u w:val="single"/>
    </w:rPr>
  </w:style>
  <w:style w:type="paragraph" w:styleId="40">
    <w:name w:val="toc 4"/>
    <w:basedOn w:val="a"/>
    <w:next w:val="a"/>
    <w:uiPriority w:val="39"/>
    <w:unhideWhenUsed/>
    <w:qFormat/>
    <w:rsid w:val="006E6501"/>
    <w:pPr>
      <w:jc w:val="left"/>
    </w:pPr>
    <w:rPr>
      <w:rFonts w:ascii="Calibri" w:hAnsi="Calibri"/>
      <w:sz w:val="22"/>
      <w:szCs w:val="22"/>
    </w:rPr>
  </w:style>
  <w:style w:type="paragraph" w:styleId="af1">
    <w:name w:val="Subtitle"/>
    <w:basedOn w:val="a"/>
    <w:next w:val="a"/>
    <w:link w:val="Char9"/>
    <w:uiPriority w:val="11"/>
    <w:qFormat/>
    <w:rsid w:val="006E6501"/>
    <w:rPr>
      <w:color w:val="595959" w:themeColor="text1" w:themeTint="A6"/>
      <w:spacing w:val="15"/>
      <w:sz w:val="28"/>
      <w:szCs w:val="28"/>
    </w:rPr>
  </w:style>
  <w:style w:type="paragraph" w:styleId="af2">
    <w:name w:val="List"/>
    <w:basedOn w:val="a"/>
    <w:qFormat/>
    <w:rsid w:val="006E6501"/>
    <w:pPr>
      <w:ind w:left="200" w:hanging="200"/>
    </w:pPr>
    <w:rPr>
      <w:sz w:val="28"/>
    </w:rPr>
  </w:style>
  <w:style w:type="paragraph" w:styleId="af3">
    <w:name w:val="footnote text"/>
    <w:basedOn w:val="a"/>
    <w:link w:val="Chara"/>
    <w:uiPriority w:val="99"/>
    <w:semiHidden/>
    <w:unhideWhenUsed/>
    <w:qFormat/>
    <w:rsid w:val="006E6501"/>
    <w:rPr>
      <w:sz w:val="20"/>
      <w:szCs w:val="20"/>
    </w:rPr>
  </w:style>
  <w:style w:type="paragraph" w:styleId="60">
    <w:name w:val="toc 6"/>
    <w:basedOn w:val="a"/>
    <w:next w:val="a"/>
    <w:uiPriority w:val="39"/>
    <w:unhideWhenUsed/>
    <w:qFormat/>
    <w:rsid w:val="006E6501"/>
    <w:pPr>
      <w:jc w:val="left"/>
    </w:pPr>
    <w:rPr>
      <w:rFonts w:ascii="Calibri" w:hAnsi="Calibri"/>
      <w:sz w:val="22"/>
      <w:szCs w:val="22"/>
    </w:rPr>
  </w:style>
  <w:style w:type="paragraph" w:styleId="af4">
    <w:name w:val="table of figures"/>
    <w:basedOn w:val="a"/>
    <w:next w:val="a"/>
    <w:uiPriority w:val="99"/>
    <w:unhideWhenUsed/>
    <w:qFormat/>
    <w:rsid w:val="006E6501"/>
  </w:style>
  <w:style w:type="paragraph" w:styleId="21">
    <w:name w:val="toc 2"/>
    <w:basedOn w:val="a"/>
    <w:next w:val="a"/>
    <w:uiPriority w:val="39"/>
    <w:qFormat/>
    <w:rsid w:val="006E6501"/>
    <w:pPr>
      <w:jc w:val="left"/>
    </w:pPr>
    <w:rPr>
      <w:rFonts w:ascii="Calibri" w:hAnsi="Calibri"/>
      <w:b/>
      <w:bCs/>
      <w:smallCaps/>
      <w:sz w:val="22"/>
      <w:szCs w:val="22"/>
    </w:rPr>
  </w:style>
  <w:style w:type="paragraph" w:styleId="90">
    <w:name w:val="toc 9"/>
    <w:basedOn w:val="a"/>
    <w:next w:val="a"/>
    <w:uiPriority w:val="39"/>
    <w:unhideWhenUsed/>
    <w:qFormat/>
    <w:rsid w:val="006E6501"/>
    <w:pPr>
      <w:jc w:val="left"/>
    </w:pPr>
    <w:rPr>
      <w:rFonts w:ascii="Calibri" w:hAnsi="Calibri"/>
      <w:sz w:val="22"/>
      <w:szCs w:val="22"/>
    </w:rPr>
  </w:style>
  <w:style w:type="paragraph" w:styleId="af5">
    <w:name w:val="Normal (Web)"/>
    <w:basedOn w:val="a"/>
    <w:uiPriority w:val="99"/>
    <w:unhideWhenUsed/>
    <w:qFormat/>
    <w:rsid w:val="006E6501"/>
    <w:rPr>
      <w:sz w:val="24"/>
    </w:rPr>
  </w:style>
  <w:style w:type="paragraph" w:styleId="af6">
    <w:name w:val="Title"/>
    <w:basedOn w:val="a"/>
    <w:next w:val="a"/>
    <w:qFormat/>
    <w:rsid w:val="006E6501"/>
    <w:pPr>
      <w:widowControl/>
      <w:spacing w:before="240" w:after="60"/>
      <w:jc w:val="center"/>
      <w:outlineLvl w:val="0"/>
    </w:pPr>
    <w:rPr>
      <w:rFonts w:ascii="Cambria" w:hAnsi="Cambria"/>
      <w:b/>
      <w:bCs/>
      <w:sz w:val="32"/>
      <w:szCs w:val="32"/>
    </w:rPr>
  </w:style>
  <w:style w:type="paragraph" w:styleId="af7">
    <w:name w:val="annotation subject"/>
    <w:basedOn w:val="a8"/>
    <w:next w:val="a8"/>
    <w:link w:val="Charb"/>
    <w:uiPriority w:val="99"/>
    <w:unhideWhenUsed/>
    <w:qFormat/>
    <w:rsid w:val="006E6501"/>
    <w:rPr>
      <w:b/>
      <w:bCs/>
    </w:rPr>
  </w:style>
  <w:style w:type="paragraph" w:styleId="af8">
    <w:name w:val="Body Text First Indent"/>
    <w:basedOn w:val="a9"/>
    <w:next w:val="a"/>
    <w:uiPriority w:val="99"/>
    <w:unhideWhenUsed/>
    <w:qFormat/>
    <w:rsid w:val="006E6501"/>
    <w:pPr>
      <w:ind w:firstLine="420"/>
    </w:pPr>
    <w:rPr>
      <w:rFonts w:ascii="Calibri" w:hAnsi="Calibri"/>
    </w:rPr>
  </w:style>
  <w:style w:type="paragraph" w:styleId="22">
    <w:name w:val="Body Text First Indent 2"/>
    <w:basedOn w:val="aa"/>
    <w:uiPriority w:val="99"/>
    <w:unhideWhenUsed/>
    <w:qFormat/>
    <w:rsid w:val="006E6501"/>
    <w:pPr>
      <w:spacing w:after="120"/>
      <w:ind w:left="420" w:firstLine="420"/>
    </w:pPr>
    <w:rPr>
      <w:rFonts w:ascii="Calibri" w:hAnsi="Calibri"/>
      <w:sz w:val="21"/>
      <w:szCs w:val="24"/>
    </w:rPr>
  </w:style>
  <w:style w:type="table" w:styleId="af9">
    <w:name w:val="Table Grid"/>
    <w:basedOn w:val="a3"/>
    <w:uiPriority w:val="59"/>
    <w:qFormat/>
    <w:rsid w:val="006E6501"/>
    <w:pPr>
      <w:widowControl w:val="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Strong"/>
    <w:basedOn w:val="a2"/>
    <w:uiPriority w:val="22"/>
    <w:qFormat/>
    <w:rsid w:val="006E6501"/>
    <w:rPr>
      <w:b/>
    </w:rPr>
  </w:style>
  <w:style w:type="character" w:styleId="afb">
    <w:name w:val="endnote reference"/>
    <w:basedOn w:val="a2"/>
    <w:uiPriority w:val="99"/>
    <w:semiHidden/>
    <w:unhideWhenUsed/>
    <w:qFormat/>
    <w:rsid w:val="006E6501"/>
    <w:rPr>
      <w:vertAlign w:val="superscript"/>
    </w:rPr>
  </w:style>
  <w:style w:type="character" w:styleId="afc">
    <w:name w:val="page number"/>
    <w:qFormat/>
    <w:rsid w:val="006E6501"/>
  </w:style>
  <w:style w:type="character" w:styleId="afd">
    <w:name w:val="FollowedHyperlink"/>
    <w:basedOn w:val="a2"/>
    <w:uiPriority w:val="99"/>
    <w:semiHidden/>
    <w:unhideWhenUsed/>
    <w:qFormat/>
    <w:rsid w:val="006E6501"/>
    <w:rPr>
      <w:color w:val="800080"/>
      <w:u w:val="single"/>
    </w:rPr>
  </w:style>
  <w:style w:type="character" w:styleId="afe">
    <w:name w:val="Emphasis"/>
    <w:basedOn w:val="a2"/>
    <w:uiPriority w:val="20"/>
    <w:qFormat/>
    <w:rsid w:val="006E6501"/>
    <w:rPr>
      <w:i/>
    </w:rPr>
  </w:style>
  <w:style w:type="character" w:styleId="aff">
    <w:name w:val="Hyperlink"/>
    <w:uiPriority w:val="99"/>
    <w:qFormat/>
    <w:rsid w:val="006E6501"/>
    <w:rPr>
      <w:color w:val="0000FF"/>
      <w:u w:val="single"/>
    </w:rPr>
  </w:style>
  <w:style w:type="character" w:styleId="aff0">
    <w:name w:val="annotation reference"/>
    <w:uiPriority w:val="99"/>
    <w:qFormat/>
    <w:rsid w:val="006E6501"/>
    <w:rPr>
      <w:sz w:val="21"/>
      <w:szCs w:val="21"/>
    </w:rPr>
  </w:style>
  <w:style w:type="character" w:styleId="aff1">
    <w:name w:val="footnote reference"/>
    <w:basedOn w:val="a2"/>
    <w:uiPriority w:val="99"/>
    <w:semiHidden/>
    <w:unhideWhenUsed/>
    <w:qFormat/>
    <w:rsid w:val="006E6501"/>
    <w:rPr>
      <w:vertAlign w:val="superscript"/>
    </w:rPr>
  </w:style>
  <w:style w:type="table" w:customStyle="1" w:styleId="TableGridLight">
    <w:name w:val="Table Grid Light"/>
    <w:basedOn w:val="a3"/>
    <w:uiPriority w:val="59"/>
    <w:qFormat/>
    <w:rsid w:val="006E650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无格式表格 11"/>
    <w:basedOn w:val="a3"/>
    <w:uiPriority w:val="59"/>
    <w:qFormat/>
    <w:rsid w:val="006E650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无格式表格 21"/>
    <w:basedOn w:val="a3"/>
    <w:uiPriority w:val="59"/>
    <w:qFormat/>
    <w:rsid w:val="006E650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无格式表格 31"/>
    <w:basedOn w:val="a3"/>
    <w:uiPriority w:val="99"/>
    <w:qFormat/>
    <w:rsid w:val="006E6501"/>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无格式表格 41"/>
    <w:basedOn w:val="a3"/>
    <w:uiPriority w:val="99"/>
    <w:qFormat/>
    <w:rsid w:val="006E6501"/>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无格式表格 51"/>
    <w:basedOn w:val="a3"/>
    <w:uiPriority w:val="99"/>
    <w:qFormat/>
    <w:rsid w:val="006E6501"/>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0">
    <w:name w:val="网格表 1 浅色1"/>
    <w:basedOn w:val="a3"/>
    <w:uiPriority w:val="99"/>
    <w:qFormat/>
    <w:rsid w:val="006E6501"/>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qFormat/>
    <w:rsid w:val="006E6501"/>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qFormat/>
    <w:rsid w:val="006E6501"/>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qFormat/>
    <w:rsid w:val="006E6501"/>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qFormat/>
    <w:rsid w:val="006E6501"/>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qFormat/>
    <w:rsid w:val="006E6501"/>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qFormat/>
    <w:rsid w:val="006E6501"/>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网格表 21"/>
    <w:basedOn w:val="a3"/>
    <w:uiPriority w:val="99"/>
    <w:qFormat/>
    <w:rsid w:val="006E6501"/>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qFormat/>
    <w:rsid w:val="006E6501"/>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qFormat/>
    <w:rsid w:val="006E6501"/>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qFormat/>
    <w:rsid w:val="006E6501"/>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qFormat/>
    <w:rsid w:val="006E6501"/>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qFormat/>
    <w:rsid w:val="006E6501"/>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qFormat/>
    <w:rsid w:val="006E6501"/>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网格表 31"/>
    <w:basedOn w:val="a3"/>
    <w:uiPriority w:val="99"/>
    <w:qFormat/>
    <w:rsid w:val="006E6501"/>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qFormat/>
    <w:rsid w:val="006E6501"/>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qFormat/>
    <w:rsid w:val="006E6501"/>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qFormat/>
    <w:rsid w:val="006E6501"/>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qFormat/>
    <w:rsid w:val="006E6501"/>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qFormat/>
    <w:rsid w:val="006E6501"/>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qFormat/>
    <w:rsid w:val="006E6501"/>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0">
    <w:name w:val="网格表 41"/>
    <w:basedOn w:val="a3"/>
    <w:uiPriority w:val="59"/>
    <w:qFormat/>
    <w:rsid w:val="006E6501"/>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qFormat/>
    <w:rsid w:val="006E6501"/>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qFormat/>
    <w:rsid w:val="006E6501"/>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qFormat/>
    <w:rsid w:val="006E6501"/>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qFormat/>
    <w:rsid w:val="006E6501"/>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qFormat/>
    <w:rsid w:val="006E6501"/>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qFormat/>
    <w:rsid w:val="006E6501"/>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0">
    <w:name w:val="网格表 5 深色1"/>
    <w:basedOn w:val="a3"/>
    <w:uiPriority w:val="99"/>
    <w:qFormat/>
    <w:rsid w:val="006E650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qFormat/>
    <w:rsid w:val="006E650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qFormat/>
    <w:rsid w:val="006E650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qFormat/>
    <w:rsid w:val="006E650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qFormat/>
    <w:rsid w:val="006E650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qFormat/>
    <w:rsid w:val="006E650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qFormat/>
    <w:rsid w:val="006E650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网格表 6 彩色1"/>
    <w:basedOn w:val="a3"/>
    <w:uiPriority w:val="99"/>
    <w:qFormat/>
    <w:rsid w:val="006E6501"/>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3"/>
    <w:uiPriority w:val="99"/>
    <w:qFormat/>
    <w:rsid w:val="006E6501"/>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3"/>
    <w:uiPriority w:val="99"/>
    <w:qFormat/>
    <w:rsid w:val="006E6501"/>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3"/>
    <w:uiPriority w:val="99"/>
    <w:qFormat/>
    <w:rsid w:val="006E6501"/>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3"/>
    <w:uiPriority w:val="99"/>
    <w:qFormat/>
    <w:rsid w:val="006E6501"/>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3"/>
    <w:uiPriority w:val="99"/>
    <w:qFormat/>
    <w:rsid w:val="006E6501"/>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3"/>
    <w:uiPriority w:val="99"/>
    <w:qFormat/>
    <w:rsid w:val="006E6501"/>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网格表 7 彩色1"/>
    <w:basedOn w:val="a3"/>
    <w:uiPriority w:val="99"/>
    <w:qFormat/>
    <w:rsid w:val="006E6501"/>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sz w:val="22"/>
      </w:rPr>
      <w:tblPr/>
      <w:tcPr>
        <w:shd w:val="clear" w:color="F2F2F2" w:themeColor="text1" w:themeTint="D" w:fill="F2F2F2" w:themeFill="text1" w:themeFillTint="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3"/>
    <w:uiPriority w:val="99"/>
    <w:qFormat/>
    <w:rsid w:val="006E6501"/>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3"/>
    <w:uiPriority w:val="99"/>
    <w:qFormat/>
    <w:rsid w:val="006E6501"/>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3"/>
    <w:uiPriority w:val="99"/>
    <w:qFormat/>
    <w:rsid w:val="006E6501"/>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3"/>
    <w:uiPriority w:val="99"/>
    <w:qFormat/>
    <w:rsid w:val="006E6501"/>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3"/>
    <w:uiPriority w:val="99"/>
    <w:qFormat/>
    <w:rsid w:val="006E6501"/>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3"/>
    <w:uiPriority w:val="99"/>
    <w:qFormat/>
    <w:rsid w:val="006E6501"/>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1">
    <w:name w:val="清单表 1 浅色1"/>
    <w:basedOn w:val="a3"/>
    <w:uiPriority w:val="99"/>
    <w:qFormat/>
    <w:rsid w:val="006E650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qFormat/>
    <w:rsid w:val="006E650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qFormat/>
    <w:rsid w:val="006E650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qFormat/>
    <w:rsid w:val="006E650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qFormat/>
    <w:rsid w:val="006E650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qFormat/>
    <w:rsid w:val="006E650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qFormat/>
    <w:rsid w:val="006E650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清单表 21"/>
    <w:basedOn w:val="a3"/>
    <w:uiPriority w:val="99"/>
    <w:qFormat/>
    <w:rsid w:val="006E6501"/>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qFormat/>
    <w:rsid w:val="006E6501"/>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qFormat/>
    <w:rsid w:val="006E6501"/>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qFormat/>
    <w:rsid w:val="006E6501"/>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qFormat/>
    <w:rsid w:val="006E6501"/>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qFormat/>
    <w:rsid w:val="006E6501"/>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qFormat/>
    <w:rsid w:val="006E6501"/>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清单表 31"/>
    <w:basedOn w:val="a3"/>
    <w:uiPriority w:val="99"/>
    <w:qFormat/>
    <w:rsid w:val="006E650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qFormat/>
    <w:rsid w:val="006E6501"/>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qFormat/>
    <w:rsid w:val="006E6501"/>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qFormat/>
    <w:rsid w:val="006E6501"/>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qFormat/>
    <w:rsid w:val="006E6501"/>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qFormat/>
    <w:rsid w:val="006E6501"/>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qFormat/>
    <w:rsid w:val="006E6501"/>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1">
    <w:name w:val="清单表 41"/>
    <w:basedOn w:val="a3"/>
    <w:uiPriority w:val="99"/>
    <w:qFormat/>
    <w:rsid w:val="006E650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qFormat/>
    <w:rsid w:val="006E6501"/>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qFormat/>
    <w:rsid w:val="006E6501"/>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qFormat/>
    <w:rsid w:val="006E6501"/>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qFormat/>
    <w:rsid w:val="006E6501"/>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qFormat/>
    <w:rsid w:val="006E6501"/>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qFormat/>
    <w:rsid w:val="006E6501"/>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1">
    <w:name w:val="清单表 5 深色1"/>
    <w:basedOn w:val="a3"/>
    <w:uiPriority w:val="99"/>
    <w:qFormat/>
    <w:rsid w:val="006E6501"/>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qFormat/>
    <w:rsid w:val="006E6501"/>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qFormat/>
    <w:rsid w:val="006E6501"/>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qFormat/>
    <w:rsid w:val="006E6501"/>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qFormat/>
    <w:rsid w:val="006E6501"/>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qFormat/>
    <w:rsid w:val="006E6501"/>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qFormat/>
    <w:rsid w:val="006E6501"/>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清单表 6 彩色1"/>
    <w:basedOn w:val="a3"/>
    <w:uiPriority w:val="99"/>
    <w:qFormat/>
    <w:rsid w:val="006E6501"/>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qFormat/>
    <w:rsid w:val="006E6501"/>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3"/>
    <w:uiPriority w:val="99"/>
    <w:qFormat/>
    <w:rsid w:val="006E6501"/>
    <w:tblPr>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3"/>
    <w:uiPriority w:val="99"/>
    <w:qFormat/>
    <w:rsid w:val="006E6501"/>
    <w:tblPr>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3"/>
    <w:uiPriority w:val="99"/>
    <w:qFormat/>
    <w:rsid w:val="006E6501"/>
    <w:tblPr>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3"/>
    <w:uiPriority w:val="99"/>
    <w:qFormat/>
    <w:rsid w:val="006E6501"/>
    <w:tblPr>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3"/>
    <w:uiPriority w:val="99"/>
    <w:qFormat/>
    <w:rsid w:val="006E6501"/>
    <w:tblPr>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清单表 7 彩色1"/>
    <w:basedOn w:val="a3"/>
    <w:uiPriority w:val="99"/>
    <w:qFormat/>
    <w:rsid w:val="006E6501"/>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3"/>
    <w:uiPriority w:val="99"/>
    <w:qFormat/>
    <w:rsid w:val="006E6501"/>
    <w:tblPr>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3"/>
    <w:uiPriority w:val="99"/>
    <w:qFormat/>
    <w:rsid w:val="006E6501"/>
    <w:tblPr>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3"/>
    <w:uiPriority w:val="99"/>
    <w:qFormat/>
    <w:rsid w:val="006E6501"/>
    <w:tblPr>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3"/>
    <w:uiPriority w:val="99"/>
    <w:qFormat/>
    <w:rsid w:val="006E6501"/>
    <w:tblPr>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3"/>
    <w:uiPriority w:val="99"/>
    <w:qFormat/>
    <w:rsid w:val="006E6501"/>
    <w:tblPr>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3"/>
    <w:uiPriority w:val="99"/>
    <w:qFormat/>
    <w:rsid w:val="006E6501"/>
    <w:tblPr>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3"/>
    <w:uiPriority w:val="99"/>
    <w:qFormat/>
    <w:rsid w:val="006E650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3"/>
    <w:uiPriority w:val="99"/>
    <w:qFormat/>
    <w:rsid w:val="006E650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qFormat/>
    <w:rsid w:val="006E650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qFormat/>
    <w:rsid w:val="006E650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qFormat/>
    <w:rsid w:val="006E650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qFormat/>
    <w:rsid w:val="006E650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qFormat/>
    <w:rsid w:val="006E650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qFormat/>
    <w:rsid w:val="006E6501"/>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3"/>
    <w:uiPriority w:val="99"/>
    <w:qFormat/>
    <w:rsid w:val="006E6501"/>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qFormat/>
    <w:rsid w:val="006E6501"/>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qFormat/>
    <w:rsid w:val="006E6501"/>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qFormat/>
    <w:rsid w:val="006E6501"/>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qFormat/>
    <w:rsid w:val="006E6501"/>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qFormat/>
    <w:rsid w:val="006E6501"/>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qFormat/>
    <w:rsid w:val="006E6501"/>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qFormat/>
    <w:rsid w:val="006E6501"/>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qFormat/>
    <w:rsid w:val="006E6501"/>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qFormat/>
    <w:rsid w:val="006E6501"/>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qFormat/>
    <w:rsid w:val="006E6501"/>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qFormat/>
    <w:rsid w:val="006E6501"/>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qFormat/>
    <w:rsid w:val="006E6501"/>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2"/>
    <w:uiPriority w:val="9"/>
    <w:qFormat/>
    <w:rsid w:val="006E6501"/>
    <w:rPr>
      <w:rFonts w:ascii="Arial" w:eastAsia="Arial" w:hAnsi="Arial" w:cs="Arial"/>
      <w:color w:val="365F91" w:themeColor="accent1" w:themeShade="BF"/>
      <w:sz w:val="40"/>
      <w:szCs w:val="40"/>
    </w:rPr>
  </w:style>
  <w:style w:type="character" w:customStyle="1" w:styleId="Heading2Char">
    <w:name w:val="Heading 2 Char"/>
    <w:basedOn w:val="a2"/>
    <w:uiPriority w:val="9"/>
    <w:qFormat/>
    <w:rsid w:val="006E6501"/>
    <w:rPr>
      <w:rFonts w:ascii="Arial" w:eastAsia="Arial" w:hAnsi="Arial" w:cs="Arial"/>
      <w:color w:val="365F91" w:themeColor="accent1" w:themeShade="BF"/>
      <w:sz w:val="32"/>
      <w:szCs w:val="32"/>
    </w:rPr>
  </w:style>
  <w:style w:type="character" w:customStyle="1" w:styleId="Heading3Char">
    <w:name w:val="Heading 3 Char"/>
    <w:basedOn w:val="a2"/>
    <w:uiPriority w:val="9"/>
    <w:qFormat/>
    <w:rsid w:val="006E6501"/>
    <w:rPr>
      <w:rFonts w:ascii="Arial" w:eastAsia="Arial" w:hAnsi="Arial" w:cs="Arial"/>
      <w:color w:val="365F91" w:themeColor="accent1" w:themeShade="BF"/>
      <w:sz w:val="28"/>
      <w:szCs w:val="28"/>
    </w:rPr>
  </w:style>
  <w:style w:type="character" w:customStyle="1" w:styleId="Heading4Char">
    <w:name w:val="Heading 4 Char"/>
    <w:basedOn w:val="a2"/>
    <w:uiPriority w:val="9"/>
    <w:qFormat/>
    <w:rsid w:val="006E6501"/>
    <w:rPr>
      <w:rFonts w:ascii="Arial" w:eastAsia="Arial" w:hAnsi="Arial" w:cs="Arial"/>
      <w:i/>
      <w:iCs/>
      <w:color w:val="365F91" w:themeColor="accent1" w:themeShade="BF"/>
    </w:rPr>
  </w:style>
  <w:style w:type="character" w:customStyle="1" w:styleId="Heading5Char">
    <w:name w:val="Heading 5 Char"/>
    <w:basedOn w:val="a2"/>
    <w:uiPriority w:val="9"/>
    <w:qFormat/>
    <w:rsid w:val="006E6501"/>
    <w:rPr>
      <w:rFonts w:ascii="Arial" w:eastAsia="Arial" w:hAnsi="Arial" w:cs="Arial"/>
      <w:color w:val="365F91" w:themeColor="accent1" w:themeShade="BF"/>
    </w:rPr>
  </w:style>
  <w:style w:type="character" w:customStyle="1" w:styleId="6Char">
    <w:name w:val="标题 6 Char"/>
    <w:basedOn w:val="a2"/>
    <w:link w:val="6"/>
    <w:uiPriority w:val="9"/>
    <w:qFormat/>
    <w:rsid w:val="006E6501"/>
    <w:rPr>
      <w:rFonts w:ascii="Arial" w:eastAsia="Arial" w:hAnsi="Arial" w:cs="Arial"/>
      <w:i/>
      <w:iCs/>
      <w:color w:val="595959" w:themeColor="text1" w:themeTint="A6"/>
    </w:rPr>
  </w:style>
  <w:style w:type="character" w:customStyle="1" w:styleId="7Char">
    <w:name w:val="标题 7 Char"/>
    <w:basedOn w:val="a2"/>
    <w:link w:val="7"/>
    <w:uiPriority w:val="9"/>
    <w:qFormat/>
    <w:rsid w:val="006E6501"/>
    <w:rPr>
      <w:rFonts w:ascii="Arial" w:eastAsia="Arial" w:hAnsi="Arial" w:cs="Arial"/>
      <w:color w:val="595959" w:themeColor="text1" w:themeTint="A6"/>
    </w:rPr>
  </w:style>
  <w:style w:type="character" w:customStyle="1" w:styleId="8Char">
    <w:name w:val="标题 8 Char"/>
    <w:basedOn w:val="a2"/>
    <w:link w:val="8"/>
    <w:uiPriority w:val="9"/>
    <w:qFormat/>
    <w:rsid w:val="006E6501"/>
    <w:rPr>
      <w:rFonts w:ascii="Arial" w:eastAsia="Arial" w:hAnsi="Arial" w:cs="Arial"/>
      <w:i/>
      <w:iCs/>
      <w:color w:val="262626" w:themeColor="text1" w:themeTint="D9"/>
    </w:rPr>
  </w:style>
  <w:style w:type="character" w:customStyle="1" w:styleId="9Char">
    <w:name w:val="标题 9 Char"/>
    <w:basedOn w:val="a2"/>
    <w:link w:val="9"/>
    <w:uiPriority w:val="9"/>
    <w:qFormat/>
    <w:rsid w:val="006E6501"/>
    <w:rPr>
      <w:rFonts w:ascii="Arial" w:eastAsia="Arial" w:hAnsi="Arial" w:cs="Arial"/>
      <w:i/>
      <w:iCs/>
      <w:color w:val="262626" w:themeColor="text1" w:themeTint="D9"/>
    </w:rPr>
  </w:style>
  <w:style w:type="character" w:customStyle="1" w:styleId="TitleChar">
    <w:name w:val="Title Char"/>
    <w:basedOn w:val="a2"/>
    <w:uiPriority w:val="10"/>
    <w:qFormat/>
    <w:rsid w:val="006E6501"/>
    <w:rPr>
      <w:rFonts w:ascii="Arial" w:eastAsia="Arial" w:hAnsi="Arial" w:cs="Arial"/>
      <w:spacing w:val="-10"/>
      <w:sz w:val="56"/>
      <w:szCs w:val="56"/>
    </w:rPr>
  </w:style>
  <w:style w:type="character" w:customStyle="1" w:styleId="Char9">
    <w:name w:val="副标题 Char"/>
    <w:basedOn w:val="a2"/>
    <w:link w:val="af1"/>
    <w:uiPriority w:val="11"/>
    <w:qFormat/>
    <w:rsid w:val="006E6501"/>
    <w:rPr>
      <w:color w:val="595959" w:themeColor="text1" w:themeTint="A6"/>
      <w:spacing w:val="15"/>
      <w:sz w:val="28"/>
      <w:szCs w:val="28"/>
    </w:rPr>
  </w:style>
  <w:style w:type="paragraph" w:styleId="aff2">
    <w:name w:val="Quote"/>
    <w:basedOn w:val="a"/>
    <w:next w:val="a"/>
    <w:link w:val="Charc"/>
    <w:uiPriority w:val="29"/>
    <w:qFormat/>
    <w:rsid w:val="006E6501"/>
    <w:pPr>
      <w:spacing w:before="160"/>
      <w:jc w:val="center"/>
    </w:pPr>
    <w:rPr>
      <w:i/>
      <w:iCs/>
      <w:color w:val="404040" w:themeColor="text1" w:themeTint="BF"/>
    </w:rPr>
  </w:style>
  <w:style w:type="character" w:customStyle="1" w:styleId="Charc">
    <w:name w:val="引用 Char"/>
    <w:basedOn w:val="a2"/>
    <w:link w:val="aff2"/>
    <w:uiPriority w:val="29"/>
    <w:qFormat/>
    <w:rsid w:val="006E6501"/>
    <w:rPr>
      <w:i/>
      <w:iCs/>
      <w:color w:val="404040" w:themeColor="text1" w:themeTint="BF"/>
    </w:rPr>
  </w:style>
  <w:style w:type="character" w:customStyle="1" w:styleId="12">
    <w:name w:val="明显强调1"/>
    <w:basedOn w:val="a2"/>
    <w:uiPriority w:val="21"/>
    <w:qFormat/>
    <w:rsid w:val="006E6501"/>
    <w:rPr>
      <w:i/>
      <w:iCs/>
      <w:color w:val="365F91" w:themeColor="accent1" w:themeShade="BF"/>
    </w:rPr>
  </w:style>
  <w:style w:type="paragraph" w:styleId="aff3">
    <w:name w:val="Intense Quote"/>
    <w:basedOn w:val="a"/>
    <w:next w:val="a"/>
    <w:link w:val="Chard"/>
    <w:uiPriority w:val="30"/>
    <w:qFormat/>
    <w:rsid w:val="006E650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d">
    <w:name w:val="明显引用 Char"/>
    <w:basedOn w:val="a2"/>
    <w:link w:val="aff3"/>
    <w:uiPriority w:val="30"/>
    <w:qFormat/>
    <w:rsid w:val="006E6501"/>
    <w:rPr>
      <w:i/>
      <w:iCs/>
      <w:color w:val="365F91" w:themeColor="accent1" w:themeShade="BF"/>
    </w:rPr>
  </w:style>
  <w:style w:type="character" w:customStyle="1" w:styleId="13">
    <w:name w:val="明显参考1"/>
    <w:basedOn w:val="a2"/>
    <w:uiPriority w:val="32"/>
    <w:qFormat/>
    <w:rsid w:val="006E6501"/>
    <w:rPr>
      <w:b/>
      <w:bCs/>
      <w:smallCaps/>
      <w:color w:val="365F91" w:themeColor="accent1" w:themeShade="BF"/>
      <w:spacing w:val="5"/>
    </w:rPr>
  </w:style>
  <w:style w:type="paragraph" w:styleId="aff4">
    <w:name w:val="No Spacing"/>
    <w:basedOn w:val="a"/>
    <w:uiPriority w:val="1"/>
    <w:qFormat/>
    <w:rsid w:val="006E6501"/>
  </w:style>
  <w:style w:type="character" w:customStyle="1" w:styleId="14">
    <w:name w:val="不明显强调1"/>
    <w:basedOn w:val="a2"/>
    <w:uiPriority w:val="19"/>
    <w:qFormat/>
    <w:rsid w:val="006E6501"/>
    <w:rPr>
      <w:i/>
      <w:iCs/>
      <w:color w:val="404040" w:themeColor="text1" w:themeTint="BF"/>
    </w:rPr>
  </w:style>
  <w:style w:type="character" w:customStyle="1" w:styleId="15">
    <w:name w:val="不明显参考1"/>
    <w:basedOn w:val="a2"/>
    <w:uiPriority w:val="31"/>
    <w:qFormat/>
    <w:rsid w:val="006E6501"/>
    <w:rPr>
      <w:smallCaps/>
      <w:color w:val="595959" w:themeColor="text1" w:themeTint="A6"/>
    </w:rPr>
  </w:style>
  <w:style w:type="character" w:customStyle="1" w:styleId="16">
    <w:name w:val="书籍标题1"/>
    <w:basedOn w:val="a2"/>
    <w:uiPriority w:val="33"/>
    <w:qFormat/>
    <w:rsid w:val="006E6501"/>
    <w:rPr>
      <w:b/>
      <w:bCs/>
      <w:i/>
      <w:iCs/>
      <w:spacing w:val="5"/>
    </w:rPr>
  </w:style>
  <w:style w:type="character" w:customStyle="1" w:styleId="HeaderChar">
    <w:name w:val="Header Char"/>
    <w:basedOn w:val="a2"/>
    <w:uiPriority w:val="99"/>
    <w:qFormat/>
    <w:rsid w:val="006E6501"/>
  </w:style>
  <w:style w:type="character" w:customStyle="1" w:styleId="FooterChar">
    <w:name w:val="Footer Char"/>
    <w:basedOn w:val="a2"/>
    <w:uiPriority w:val="99"/>
    <w:qFormat/>
    <w:rsid w:val="006E6501"/>
  </w:style>
  <w:style w:type="character" w:customStyle="1" w:styleId="Chara">
    <w:name w:val="脚注文本 Char"/>
    <w:basedOn w:val="a2"/>
    <w:link w:val="af3"/>
    <w:uiPriority w:val="99"/>
    <w:semiHidden/>
    <w:qFormat/>
    <w:rsid w:val="006E6501"/>
    <w:rPr>
      <w:sz w:val="20"/>
      <w:szCs w:val="20"/>
    </w:rPr>
  </w:style>
  <w:style w:type="character" w:customStyle="1" w:styleId="Char5">
    <w:name w:val="尾注文本 Char"/>
    <w:basedOn w:val="a2"/>
    <w:link w:val="ad"/>
    <w:uiPriority w:val="99"/>
    <w:semiHidden/>
    <w:qFormat/>
    <w:rsid w:val="006E6501"/>
    <w:rPr>
      <w:sz w:val="20"/>
      <w:szCs w:val="20"/>
    </w:rPr>
  </w:style>
  <w:style w:type="character" w:styleId="aff5">
    <w:name w:val="Placeholder Text"/>
    <w:basedOn w:val="a2"/>
    <w:uiPriority w:val="99"/>
    <w:semiHidden/>
    <w:qFormat/>
    <w:rsid w:val="006E6501"/>
    <w:rPr>
      <w:color w:val="666666"/>
    </w:rPr>
  </w:style>
  <w:style w:type="paragraph" w:customStyle="1" w:styleId="TOC1">
    <w:name w:val="TOC 标题1"/>
    <w:uiPriority w:val="39"/>
    <w:unhideWhenUsed/>
    <w:qFormat/>
    <w:rsid w:val="006E6501"/>
  </w:style>
  <w:style w:type="paragraph" w:customStyle="1" w:styleId="CharCharCharChar">
    <w:name w:val="标准正文 Char Char Char Char"/>
    <w:basedOn w:val="a"/>
    <w:next w:val="a"/>
    <w:qFormat/>
    <w:rsid w:val="006E6501"/>
    <w:pPr>
      <w:spacing w:after="60"/>
      <w:ind w:firstLine="482"/>
    </w:pPr>
    <w:rPr>
      <w:sz w:val="20"/>
      <w:szCs w:val="20"/>
    </w:rPr>
  </w:style>
  <w:style w:type="character" w:customStyle="1" w:styleId="1Char">
    <w:name w:val="标题 1 Char"/>
    <w:link w:val="1"/>
    <w:qFormat/>
    <w:rsid w:val="006E6501"/>
    <w:rPr>
      <w:b/>
      <w:bCs/>
      <w:sz w:val="44"/>
      <w:szCs w:val="44"/>
    </w:rPr>
  </w:style>
  <w:style w:type="character" w:customStyle="1" w:styleId="2Char">
    <w:name w:val="标题 2 Char"/>
    <w:link w:val="2"/>
    <w:qFormat/>
    <w:rsid w:val="006E6501"/>
    <w:rPr>
      <w:rFonts w:ascii="Arial" w:eastAsia="黑体" w:hAnsi="Arial"/>
      <w:b/>
      <w:bCs/>
      <w:sz w:val="32"/>
      <w:szCs w:val="32"/>
    </w:rPr>
  </w:style>
  <w:style w:type="character" w:customStyle="1" w:styleId="32">
    <w:name w:val="标题 3 字符2"/>
    <w:qFormat/>
    <w:rsid w:val="006E6501"/>
    <w:rPr>
      <w:b/>
      <w:bCs/>
      <w:sz w:val="32"/>
      <w:szCs w:val="32"/>
    </w:rPr>
  </w:style>
  <w:style w:type="character" w:customStyle="1" w:styleId="42">
    <w:name w:val="标题 4 字符2"/>
    <w:qFormat/>
    <w:rsid w:val="006E6501"/>
    <w:rPr>
      <w:rFonts w:ascii="Arial" w:eastAsia="黑体"/>
      <w:sz w:val="28"/>
    </w:rPr>
  </w:style>
  <w:style w:type="character" w:customStyle="1" w:styleId="5Char">
    <w:name w:val="标题 5 Char"/>
    <w:link w:val="5"/>
    <w:uiPriority w:val="9"/>
    <w:qFormat/>
    <w:rsid w:val="006E6501"/>
    <w:rPr>
      <w:b/>
      <w:bCs/>
      <w:sz w:val="28"/>
      <w:szCs w:val="28"/>
    </w:rPr>
  </w:style>
  <w:style w:type="character" w:customStyle="1" w:styleId="Char">
    <w:name w:val="文档结构图 Char"/>
    <w:link w:val="a7"/>
    <w:qFormat/>
    <w:rsid w:val="006E6501"/>
    <w:rPr>
      <w:rFonts w:ascii="宋体"/>
      <w:sz w:val="18"/>
      <w:szCs w:val="18"/>
    </w:rPr>
  </w:style>
  <w:style w:type="character" w:customStyle="1" w:styleId="Char0">
    <w:name w:val="批注文字 Char"/>
    <w:link w:val="a8"/>
    <w:uiPriority w:val="99"/>
    <w:qFormat/>
    <w:rsid w:val="006E6501"/>
    <w:rPr>
      <w:sz w:val="21"/>
      <w:szCs w:val="24"/>
    </w:rPr>
  </w:style>
  <w:style w:type="character" w:customStyle="1" w:styleId="3Char0">
    <w:name w:val="正文文本 3 Char"/>
    <w:link w:val="30"/>
    <w:uiPriority w:val="99"/>
    <w:qFormat/>
    <w:rsid w:val="006E6501"/>
    <w:rPr>
      <w:sz w:val="16"/>
      <w:szCs w:val="16"/>
    </w:rPr>
  </w:style>
  <w:style w:type="character" w:customStyle="1" w:styleId="23">
    <w:name w:val="正文文本 字符2"/>
    <w:uiPriority w:val="99"/>
    <w:qFormat/>
    <w:rsid w:val="006E6501"/>
    <w:rPr>
      <w:sz w:val="21"/>
      <w:szCs w:val="24"/>
    </w:rPr>
  </w:style>
  <w:style w:type="character" w:customStyle="1" w:styleId="Char2">
    <w:name w:val="正文文本缩进 Char"/>
    <w:link w:val="aa"/>
    <w:qFormat/>
    <w:rsid w:val="006E6501"/>
    <w:rPr>
      <w:rFonts w:ascii="宋体" w:eastAsia="宋体" w:hAnsi="Courier New"/>
      <w:spacing w:val="-4"/>
      <w:sz w:val="18"/>
      <w:lang w:val="en-US" w:eastAsia="zh-CN" w:bidi="ar-SA"/>
    </w:rPr>
  </w:style>
  <w:style w:type="character" w:customStyle="1" w:styleId="43">
    <w:name w:val="纯文本 字符4"/>
    <w:qFormat/>
    <w:rsid w:val="006E6501"/>
    <w:rPr>
      <w:rFonts w:ascii="宋体" w:eastAsia="宋体" w:hAnsi="Courier New"/>
      <w:sz w:val="21"/>
      <w:lang w:val="en-US" w:eastAsia="zh-CN" w:bidi="ar-SA"/>
    </w:rPr>
  </w:style>
  <w:style w:type="character" w:customStyle="1" w:styleId="Char4">
    <w:name w:val="日期 Char"/>
    <w:link w:val="ac"/>
    <w:qFormat/>
    <w:rsid w:val="006E6501"/>
    <w:rPr>
      <w:sz w:val="21"/>
      <w:szCs w:val="24"/>
    </w:rPr>
  </w:style>
  <w:style w:type="character" w:customStyle="1" w:styleId="2Char0">
    <w:name w:val="正文文本缩进 2 Char"/>
    <w:link w:val="20"/>
    <w:qFormat/>
    <w:rsid w:val="006E6501"/>
    <w:rPr>
      <w:sz w:val="21"/>
      <w:szCs w:val="24"/>
    </w:rPr>
  </w:style>
  <w:style w:type="character" w:customStyle="1" w:styleId="Char6">
    <w:name w:val="批注框文本 Char"/>
    <w:link w:val="ae"/>
    <w:qFormat/>
    <w:rsid w:val="006E6501"/>
    <w:rPr>
      <w:sz w:val="18"/>
      <w:szCs w:val="18"/>
    </w:rPr>
  </w:style>
  <w:style w:type="character" w:customStyle="1" w:styleId="Char7">
    <w:name w:val="页脚 Char"/>
    <w:link w:val="af"/>
    <w:uiPriority w:val="99"/>
    <w:qFormat/>
    <w:rsid w:val="006E6501"/>
    <w:rPr>
      <w:rFonts w:ascii="宋体" w:hAnsi="宋体" w:cs="宋体"/>
      <w:sz w:val="21"/>
      <w:szCs w:val="21"/>
    </w:rPr>
  </w:style>
  <w:style w:type="character" w:customStyle="1" w:styleId="Char8">
    <w:name w:val="页眉 Char"/>
    <w:link w:val="af0"/>
    <w:uiPriority w:val="99"/>
    <w:qFormat/>
    <w:rsid w:val="006E6501"/>
    <w:rPr>
      <w:sz w:val="18"/>
      <w:szCs w:val="18"/>
    </w:rPr>
  </w:style>
  <w:style w:type="character" w:customStyle="1" w:styleId="Charb">
    <w:name w:val="批注主题 Char"/>
    <w:link w:val="af7"/>
    <w:uiPriority w:val="99"/>
    <w:qFormat/>
    <w:rsid w:val="006E6501"/>
    <w:rPr>
      <w:b/>
      <w:bCs/>
      <w:sz w:val="21"/>
      <w:szCs w:val="24"/>
    </w:rPr>
  </w:style>
  <w:style w:type="character" w:customStyle="1" w:styleId="17">
    <w:name w:val="访问过的超链接1"/>
    <w:uiPriority w:val="99"/>
    <w:qFormat/>
    <w:rsid w:val="006E6501"/>
    <w:rPr>
      <w:color w:val="800080"/>
      <w:u w:val="single"/>
    </w:rPr>
  </w:style>
  <w:style w:type="character" w:customStyle="1" w:styleId="aff6">
    <w:name w:val="页眉 字符"/>
    <w:uiPriority w:val="99"/>
    <w:qFormat/>
    <w:rsid w:val="006E6501"/>
    <w:rPr>
      <w:rFonts w:ascii="Times New Roman" w:hAnsi="Times New Roman"/>
      <w:sz w:val="18"/>
      <w:szCs w:val="18"/>
    </w:rPr>
  </w:style>
  <w:style w:type="character" w:customStyle="1" w:styleId="CharChar1">
    <w:name w:val="Char Char1"/>
    <w:qFormat/>
    <w:rsid w:val="006E6501"/>
    <w:rPr>
      <w:rFonts w:ascii="宋体" w:eastAsia="宋体" w:hAnsi="Courier New"/>
      <w:sz w:val="21"/>
      <w:lang w:val="en-US" w:eastAsia="zh-CN" w:bidi="ar-SA"/>
    </w:rPr>
  </w:style>
  <w:style w:type="character" w:customStyle="1" w:styleId="24">
    <w:name w:val="纯文本 字符2"/>
    <w:qFormat/>
    <w:rsid w:val="006E6501"/>
    <w:rPr>
      <w:rFonts w:ascii="宋体" w:eastAsia="宋体" w:hAnsi="Courier New" w:cs="Courier New"/>
      <w:szCs w:val="21"/>
    </w:rPr>
  </w:style>
  <w:style w:type="character" w:customStyle="1" w:styleId="aff7">
    <w:name w:val="正文文本_"/>
    <w:link w:val="18"/>
    <w:qFormat/>
    <w:rsid w:val="006E6501"/>
    <w:rPr>
      <w:rFonts w:ascii="PMingLiU-ExtB" w:eastAsia="PMingLiU-ExtB" w:hAnsi="PMingLiU-ExtB" w:cs="PMingLiU-ExtB"/>
      <w:spacing w:val="9"/>
      <w:sz w:val="19"/>
      <w:szCs w:val="19"/>
      <w:shd w:val="clear" w:color="auto" w:fill="FFFFFF"/>
    </w:rPr>
  </w:style>
  <w:style w:type="paragraph" w:customStyle="1" w:styleId="18">
    <w:name w:val="正文文本1"/>
    <w:basedOn w:val="a"/>
    <w:link w:val="aff7"/>
    <w:qFormat/>
    <w:rsid w:val="006E6501"/>
    <w:pPr>
      <w:shd w:val="clear" w:color="auto" w:fill="FFFFFF"/>
      <w:spacing w:line="302" w:lineRule="exact"/>
      <w:ind w:firstLine="460"/>
      <w:jc w:val="left"/>
    </w:pPr>
    <w:rPr>
      <w:rFonts w:ascii="PMingLiU-ExtB" w:eastAsia="PMingLiU-ExtB" w:hAnsi="PMingLiU-ExtB"/>
      <w:spacing w:val="9"/>
      <w:sz w:val="19"/>
      <w:szCs w:val="19"/>
    </w:rPr>
  </w:style>
  <w:style w:type="character" w:customStyle="1" w:styleId="Char10">
    <w:name w:val="纯文本 Char1"/>
    <w:link w:val="19"/>
    <w:qFormat/>
    <w:rsid w:val="006E6501"/>
    <w:rPr>
      <w:rFonts w:ascii="宋体" w:eastAsia="宋体" w:hAnsi="Courier New"/>
      <w:sz w:val="21"/>
      <w:lang w:val="en-US" w:eastAsia="zh-CN" w:bidi="ar-SA"/>
    </w:rPr>
  </w:style>
  <w:style w:type="paragraph" w:customStyle="1" w:styleId="19">
    <w:name w:val="纯文本1"/>
    <w:basedOn w:val="a"/>
    <w:link w:val="Char10"/>
    <w:qFormat/>
    <w:rsid w:val="006E6501"/>
    <w:rPr>
      <w:rFonts w:ascii="宋体" w:hAnsi="Courier New"/>
      <w:szCs w:val="20"/>
    </w:rPr>
  </w:style>
  <w:style w:type="character" w:customStyle="1" w:styleId="10pt">
    <w:name w:val="正文文本 + 10 pt"/>
    <w:qFormat/>
    <w:rsid w:val="006E6501"/>
    <w:rPr>
      <w:rFonts w:ascii="PMingLiU-ExtB" w:eastAsia="PMingLiU-ExtB" w:hAnsi="PMingLiU-ExtB" w:cs="PMingLiU-ExtB"/>
      <w:color w:val="000000"/>
      <w:spacing w:val="8"/>
      <w:position w:val="0"/>
      <w:sz w:val="20"/>
      <w:szCs w:val="20"/>
      <w:shd w:val="clear" w:color="auto" w:fill="FFFFFF"/>
      <w:lang w:val="zh-TW"/>
    </w:rPr>
  </w:style>
  <w:style w:type="character" w:customStyle="1" w:styleId="260pt">
    <w:name w:val="正文文本 (26) + 间距 0 pt"/>
    <w:qFormat/>
    <w:rsid w:val="006E6501"/>
    <w:rPr>
      <w:rFonts w:ascii="宋体" w:eastAsia="宋体" w:hAnsi="宋体" w:cs="宋体"/>
      <w:color w:val="000000"/>
      <w:spacing w:val="0"/>
      <w:position w:val="0"/>
      <w:sz w:val="22"/>
      <w:szCs w:val="22"/>
      <w:u w:val="none"/>
      <w:lang w:val="zh-CN" w:eastAsia="zh-CN" w:bidi="zh-CN"/>
    </w:rPr>
  </w:style>
  <w:style w:type="character" w:customStyle="1" w:styleId="aff8">
    <w:name w:val="页脚 字符"/>
    <w:uiPriority w:val="99"/>
    <w:qFormat/>
    <w:rsid w:val="006E6501"/>
    <w:rPr>
      <w:sz w:val="18"/>
      <w:szCs w:val="18"/>
    </w:rPr>
  </w:style>
  <w:style w:type="character" w:customStyle="1" w:styleId="1a">
    <w:name w:val="批注文字 字符1"/>
    <w:uiPriority w:val="99"/>
    <w:qFormat/>
    <w:rsid w:val="006E6501"/>
    <w:rPr>
      <w:rFonts w:ascii="Times New Roman" w:hAnsi="Times New Roman"/>
      <w:sz w:val="21"/>
      <w:szCs w:val="24"/>
    </w:rPr>
  </w:style>
  <w:style w:type="character" w:customStyle="1" w:styleId="2CharChar">
    <w:name w:val="正文2 Char Char"/>
    <w:link w:val="25"/>
    <w:qFormat/>
    <w:rsid w:val="006E6501"/>
    <w:rPr>
      <w:sz w:val="24"/>
    </w:rPr>
  </w:style>
  <w:style w:type="paragraph" w:customStyle="1" w:styleId="25">
    <w:name w:val="正文2"/>
    <w:basedOn w:val="a"/>
    <w:link w:val="2CharChar"/>
    <w:qFormat/>
    <w:rsid w:val="006E6501"/>
    <w:pPr>
      <w:spacing w:before="156" w:line="360" w:lineRule="auto"/>
      <w:ind w:firstLine="510"/>
    </w:pPr>
    <w:rPr>
      <w:sz w:val="24"/>
      <w:szCs w:val="20"/>
    </w:rPr>
  </w:style>
  <w:style w:type="character" w:customStyle="1" w:styleId="Char00">
    <w:name w:val="纯文本 Char_0"/>
    <w:link w:val="00"/>
    <w:qFormat/>
    <w:rsid w:val="006E6501"/>
    <w:rPr>
      <w:rFonts w:ascii="宋体" w:hAnsi="Courier New"/>
      <w:sz w:val="21"/>
      <w:szCs w:val="21"/>
      <w:lang w:val="en-US" w:eastAsia="zh-CN"/>
    </w:rPr>
  </w:style>
  <w:style w:type="paragraph" w:customStyle="1" w:styleId="00">
    <w:name w:val="纯文本_0_0"/>
    <w:basedOn w:val="a"/>
    <w:link w:val="Char00"/>
    <w:qFormat/>
    <w:rsid w:val="006E6501"/>
    <w:rPr>
      <w:rFonts w:ascii="宋体" w:hAnsi="Courier New"/>
      <w:szCs w:val="21"/>
    </w:rPr>
  </w:style>
  <w:style w:type="character" w:customStyle="1" w:styleId="Char11">
    <w:name w:val="批注文字 Char1"/>
    <w:qFormat/>
    <w:rsid w:val="006E6501"/>
    <w:rPr>
      <w:rFonts w:ascii="Times New Roman" w:hAnsi="Times New Roman"/>
      <w:sz w:val="21"/>
      <w:szCs w:val="24"/>
    </w:rPr>
  </w:style>
  <w:style w:type="paragraph" w:styleId="aff9">
    <w:name w:val="List Paragraph"/>
    <w:basedOn w:val="a"/>
    <w:uiPriority w:val="34"/>
    <w:qFormat/>
    <w:rsid w:val="006E6501"/>
    <w:pPr>
      <w:ind w:firstLine="420"/>
    </w:pPr>
  </w:style>
  <w:style w:type="paragraph" w:customStyle="1" w:styleId="CharCharChar1CharCharCharCharCharCharChar">
    <w:name w:val="Char Char Char1 Char Char Char Char Char Char Char"/>
    <w:basedOn w:val="a"/>
    <w:qFormat/>
    <w:rsid w:val="006E6501"/>
  </w:style>
  <w:style w:type="paragraph" w:customStyle="1" w:styleId="CharCharChar">
    <w:name w:val="Char Char Char"/>
    <w:basedOn w:val="a"/>
    <w:qFormat/>
    <w:rsid w:val="006E6501"/>
    <w:rPr>
      <w:szCs w:val="20"/>
    </w:rPr>
  </w:style>
  <w:style w:type="paragraph" w:customStyle="1" w:styleId="CharCharCharCharCharCharCharCharCharCharCharChar">
    <w:name w:val="Char Char Char Char Char Char Char Char Char Char Char Char"/>
    <w:basedOn w:val="a"/>
    <w:qFormat/>
    <w:rsid w:val="006E6501"/>
    <w:pPr>
      <w:widowControl/>
      <w:spacing w:after="160" w:line="240" w:lineRule="exact"/>
      <w:jc w:val="left"/>
    </w:pPr>
  </w:style>
  <w:style w:type="paragraph" w:customStyle="1" w:styleId="1b">
    <w:name w:val="列出段落1"/>
    <w:basedOn w:val="a"/>
    <w:uiPriority w:val="34"/>
    <w:qFormat/>
    <w:rsid w:val="006E6501"/>
    <w:pPr>
      <w:spacing w:before="100" w:beforeAutospacing="1" w:after="100" w:afterAutospacing="1" w:line="360" w:lineRule="auto"/>
      <w:ind w:firstLine="420"/>
    </w:pPr>
  </w:style>
  <w:style w:type="paragraph" w:customStyle="1" w:styleId="TOC11">
    <w:name w:val="TOC 标题11"/>
    <w:basedOn w:val="1"/>
    <w:next w:val="a"/>
    <w:uiPriority w:val="39"/>
    <w:qFormat/>
    <w:rsid w:val="006E6501"/>
    <w:pPr>
      <w:widowControl/>
      <w:spacing w:before="480" w:after="0" w:line="276" w:lineRule="auto"/>
      <w:outlineLvl w:val="9"/>
    </w:pPr>
    <w:rPr>
      <w:rFonts w:ascii="Cambria" w:hAnsi="Cambria"/>
      <w:color w:val="365F91"/>
      <w:sz w:val="28"/>
      <w:szCs w:val="28"/>
    </w:rPr>
  </w:style>
  <w:style w:type="paragraph" w:customStyle="1" w:styleId="220">
    <w:name w:val="样式 标题 2 + 非加粗 首行缩进:  2 字符"/>
    <w:basedOn w:val="2"/>
    <w:qFormat/>
    <w:rsid w:val="006E6501"/>
    <w:pPr>
      <w:spacing w:before="0" w:after="0" w:line="600" w:lineRule="exact"/>
      <w:ind w:firstLine="640"/>
    </w:pPr>
    <w:rPr>
      <w:rFonts w:cs="宋体"/>
      <w:b w:val="0"/>
      <w:bCs w:val="0"/>
      <w:szCs w:val="20"/>
    </w:rPr>
  </w:style>
  <w:style w:type="paragraph" w:customStyle="1" w:styleId="TableParagraph">
    <w:name w:val="Table Paragraph"/>
    <w:basedOn w:val="a"/>
    <w:uiPriority w:val="1"/>
    <w:qFormat/>
    <w:rsid w:val="006E6501"/>
    <w:pPr>
      <w:jc w:val="left"/>
    </w:pPr>
    <w:rPr>
      <w:rFonts w:ascii="Calibri" w:hAnsi="Calibri"/>
      <w:sz w:val="22"/>
      <w:szCs w:val="22"/>
      <w:lang w:eastAsia="en-US"/>
    </w:rPr>
  </w:style>
  <w:style w:type="paragraph" w:customStyle="1" w:styleId="Chare">
    <w:name w:val="Char"/>
    <w:basedOn w:val="a"/>
    <w:qFormat/>
    <w:rsid w:val="006E6501"/>
    <w:rPr>
      <w:szCs w:val="21"/>
    </w:rPr>
  </w:style>
  <w:style w:type="paragraph" w:customStyle="1" w:styleId="CharCharCharCharCharCharChar">
    <w:name w:val="Char Char Char Char Char Char Char"/>
    <w:basedOn w:val="a"/>
    <w:qFormat/>
    <w:rsid w:val="006E6501"/>
  </w:style>
  <w:style w:type="paragraph" w:customStyle="1" w:styleId="CharCharCharCharCharCharChar1">
    <w:name w:val="Char Char Char Char Char Char Char1"/>
    <w:basedOn w:val="a"/>
    <w:qFormat/>
    <w:rsid w:val="006E6501"/>
  </w:style>
  <w:style w:type="paragraph" w:customStyle="1" w:styleId="52">
    <w:name w:val="样式5"/>
    <w:basedOn w:val="a"/>
    <w:qFormat/>
    <w:rsid w:val="006E6501"/>
    <w:pPr>
      <w:spacing w:line="440" w:lineRule="exact"/>
      <w:ind w:left="2" w:firstLine="480"/>
    </w:pPr>
    <w:rPr>
      <w:rFonts w:ascii="方正仿宋_GB2312" w:eastAsia="方正仿宋_GB2312" w:hAnsi="仿宋"/>
      <w:sz w:val="24"/>
    </w:rPr>
  </w:style>
  <w:style w:type="paragraph" w:customStyle="1" w:styleId="CharCharCharCharCharCharCharCharCharCharCharChar1">
    <w:name w:val="Char Char Char Char Char Char Char Char Char Char Char Char1"/>
    <w:basedOn w:val="a"/>
    <w:qFormat/>
    <w:rsid w:val="006E6501"/>
    <w:pPr>
      <w:widowControl/>
      <w:spacing w:after="160" w:line="240" w:lineRule="exact"/>
      <w:jc w:val="left"/>
    </w:pPr>
  </w:style>
  <w:style w:type="paragraph" w:customStyle="1" w:styleId="affa">
    <w:name w:val="表格文字"/>
    <w:basedOn w:val="aa"/>
    <w:next w:val="a9"/>
    <w:qFormat/>
    <w:rsid w:val="006E6501"/>
    <w:pPr>
      <w:spacing w:line="420" w:lineRule="atLeast"/>
      <w:jc w:val="left"/>
    </w:pPr>
  </w:style>
  <w:style w:type="paragraph" w:customStyle="1" w:styleId="1c">
    <w:name w:val="修订1"/>
    <w:qFormat/>
    <w:rsid w:val="006E6501"/>
    <w:rPr>
      <w:sz w:val="21"/>
      <w:szCs w:val="24"/>
    </w:rPr>
  </w:style>
  <w:style w:type="paragraph" w:customStyle="1" w:styleId="affb">
    <w:name w:val="正文段"/>
    <w:basedOn w:val="a"/>
    <w:qFormat/>
    <w:rsid w:val="006E6501"/>
    <w:pPr>
      <w:widowControl/>
      <w:ind w:firstLine="200"/>
    </w:pPr>
    <w:rPr>
      <w:sz w:val="24"/>
      <w:szCs w:val="20"/>
    </w:rPr>
  </w:style>
  <w:style w:type="paragraph" w:customStyle="1" w:styleId="CharCharCharChar0">
    <w:name w:val="Char Char Char Char"/>
    <w:basedOn w:val="a"/>
    <w:qFormat/>
    <w:rsid w:val="006E6501"/>
    <w:pPr>
      <w:widowControl/>
      <w:spacing w:after="160" w:line="240" w:lineRule="exact"/>
      <w:jc w:val="left"/>
    </w:pPr>
  </w:style>
  <w:style w:type="paragraph" w:customStyle="1" w:styleId="Char12">
    <w:name w:val="Char1"/>
    <w:basedOn w:val="a"/>
    <w:qFormat/>
    <w:rsid w:val="006E6501"/>
  </w:style>
  <w:style w:type="paragraph" w:customStyle="1" w:styleId="CharCharCharChar1">
    <w:name w:val="Char Char Char Char1"/>
    <w:basedOn w:val="a"/>
    <w:qFormat/>
    <w:rsid w:val="006E6501"/>
    <w:pPr>
      <w:widowControl/>
      <w:spacing w:after="160" w:line="240" w:lineRule="exact"/>
      <w:jc w:val="left"/>
    </w:pPr>
  </w:style>
  <w:style w:type="paragraph" w:customStyle="1" w:styleId="10030">
    <w:name w:val="样式 标题 1 + 居中 段前: 0 磅 段后: 0 磅 行距: 固定值 30 磅"/>
    <w:basedOn w:val="1"/>
    <w:qFormat/>
    <w:rsid w:val="006E6501"/>
    <w:pPr>
      <w:spacing w:before="0" w:after="0" w:line="600" w:lineRule="exact"/>
      <w:jc w:val="center"/>
    </w:pPr>
    <w:rPr>
      <w:rFonts w:cs="宋体"/>
      <w:szCs w:val="20"/>
    </w:rPr>
  </w:style>
  <w:style w:type="paragraph" w:customStyle="1" w:styleId="1d">
    <w:name w:val="正文缩进1"/>
    <w:basedOn w:val="a"/>
    <w:next w:val="aa"/>
    <w:qFormat/>
    <w:rsid w:val="006E6501"/>
    <w:pPr>
      <w:spacing w:after="120" w:line="360" w:lineRule="auto"/>
      <w:ind w:left="420" w:firstLine="480"/>
    </w:pPr>
    <w:rPr>
      <w:sz w:val="24"/>
      <w:szCs w:val="21"/>
    </w:rPr>
  </w:style>
  <w:style w:type="paragraph" w:customStyle="1" w:styleId="p0">
    <w:name w:val="p0"/>
    <w:basedOn w:val="a"/>
    <w:qFormat/>
    <w:rsid w:val="006E6501"/>
    <w:pPr>
      <w:widowControl/>
    </w:pPr>
    <w:rPr>
      <w:szCs w:val="21"/>
    </w:rPr>
  </w:style>
  <w:style w:type="paragraph" w:customStyle="1" w:styleId="ParaCharCharCharCharCharCharCharCharChar1CharCharCharChar">
    <w:name w:val="默认段落字体 Para Char Char Char Char Char Char Char Char Char1 Char Char Char Char"/>
    <w:basedOn w:val="a"/>
    <w:qFormat/>
    <w:rsid w:val="006E6501"/>
    <w:rPr>
      <w:rFonts w:ascii="Tahoma" w:hAnsi="Tahoma"/>
      <w:sz w:val="24"/>
      <w:szCs w:val="20"/>
    </w:rPr>
  </w:style>
  <w:style w:type="character" w:customStyle="1" w:styleId="affc">
    <w:name w:val="正文文本 字符"/>
    <w:qFormat/>
    <w:rsid w:val="006E6501"/>
    <w:rPr>
      <w:sz w:val="21"/>
      <w:szCs w:val="24"/>
    </w:rPr>
  </w:style>
  <w:style w:type="character" w:customStyle="1" w:styleId="affd">
    <w:name w:val="纯文本 字符"/>
    <w:qFormat/>
    <w:rsid w:val="006E6501"/>
    <w:rPr>
      <w:rFonts w:ascii="宋体" w:hAnsi="Courier New"/>
      <w:sz w:val="21"/>
    </w:rPr>
  </w:style>
  <w:style w:type="character" w:customStyle="1" w:styleId="1e">
    <w:name w:val="标题 1 字符"/>
    <w:qFormat/>
    <w:rsid w:val="006E6501"/>
    <w:rPr>
      <w:b/>
      <w:bCs/>
      <w:sz w:val="44"/>
      <w:szCs w:val="44"/>
    </w:rPr>
  </w:style>
  <w:style w:type="character" w:customStyle="1" w:styleId="26">
    <w:name w:val="标题 2 字符"/>
    <w:qFormat/>
    <w:rsid w:val="006E6501"/>
    <w:rPr>
      <w:rFonts w:ascii="Arial" w:eastAsia="黑体" w:hAnsi="Arial"/>
      <w:b/>
      <w:bCs/>
      <w:sz w:val="32"/>
      <w:szCs w:val="32"/>
    </w:rPr>
  </w:style>
  <w:style w:type="character" w:customStyle="1" w:styleId="3Char">
    <w:name w:val="标题 3 Char"/>
    <w:link w:val="3"/>
    <w:qFormat/>
    <w:rsid w:val="006E6501"/>
    <w:rPr>
      <w:b/>
      <w:bCs/>
      <w:sz w:val="32"/>
      <w:szCs w:val="32"/>
    </w:rPr>
  </w:style>
  <w:style w:type="character" w:customStyle="1" w:styleId="4Char">
    <w:name w:val="标题 4 Char"/>
    <w:link w:val="4"/>
    <w:qFormat/>
    <w:rsid w:val="006E6501"/>
    <w:rPr>
      <w:rFonts w:ascii="Arial" w:eastAsia="黑体"/>
      <w:sz w:val="28"/>
    </w:rPr>
  </w:style>
  <w:style w:type="character" w:customStyle="1" w:styleId="53">
    <w:name w:val="标题 5 字符"/>
    <w:uiPriority w:val="9"/>
    <w:qFormat/>
    <w:rsid w:val="006E6501"/>
    <w:rPr>
      <w:b/>
      <w:bCs/>
      <w:sz w:val="28"/>
      <w:szCs w:val="28"/>
    </w:rPr>
  </w:style>
  <w:style w:type="character" w:customStyle="1" w:styleId="affe">
    <w:name w:val="文档结构图 字符"/>
    <w:qFormat/>
    <w:rsid w:val="006E6501"/>
    <w:rPr>
      <w:rFonts w:ascii="宋体"/>
      <w:sz w:val="18"/>
      <w:szCs w:val="18"/>
    </w:rPr>
  </w:style>
  <w:style w:type="character" w:customStyle="1" w:styleId="afff">
    <w:name w:val="批注文字 字符"/>
    <w:qFormat/>
    <w:rsid w:val="006E6501"/>
    <w:rPr>
      <w:sz w:val="21"/>
      <w:szCs w:val="24"/>
    </w:rPr>
  </w:style>
  <w:style w:type="character" w:customStyle="1" w:styleId="33">
    <w:name w:val="正文文本 3 字符"/>
    <w:uiPriority w:val="99"/>
    <w:qFormat/>
    <w:rsid w:val="006E6501"/>
    <w:rPr>
      <w:sz w:val="16"/>
      <w:szCs w:val="16"/>
    </w:rPr>
  </w:style>
  <w:style w:type="character" w:customStyle="1" w:styleId="afff0">
    <w:name w:val="正文文本缩进 字符"/>
    <w:qFormat/>
    <w:rsid w:val="006E6501"/>
    <w:rPr>
      <w:rFonts w:ascii="宋体" w:hAnsi="Courier New"/>
      <w:spacing w:val="-4"/>
      <w:sz w:val="18"/>
    </w:rPr>
  </w:style>
  <w:style w:type="character" w:customStyle="1" w:styleId="afff1">
    <w:name w:val="日期 字符"/>
    <w:qFormat/>
    <w:rsid w:val="006E6501"/>
    <w:rPr>
      <w:sz w:val="21"/>
      <w:szCs w:val="24"/>
    </w:rPr>
  </w:style>
  <w:style w:type="character" w:customStyle="1" w:styleId="27">
    <w:name w:val="正文文本缩进 2 字符"/>
    <w:qFormat/>
    <w:rsid w:val="006E6501"/>
    <w:rPr>
      <w:sz w:val="21"/>
      <w:szCs w:val="24"/>
    </w:rPr>
  </w:style>
  <w:style w:type="character" w:customStyle="1" w:styleId="afff2">
    <w:name w:val="批注框文本 字符"/>
    <w:qFormat/>
    <w:rsid w:val="006E6501"/>
    <w:rPr>
      <w:sz w:val="18"/>
      <w:szCs w:val="18"/>
    </w:rPr>
  </w:style>
  <w:style w:type="character" w:customStyle="1" w:styleId="1f">
    <w:name w:val="页脚 字符1"/>
    <w:uiPriority w:val="99"/>
    <w:qFormat/>
    <w:rsid w:val="006E6501"/>
    <w:rPr>
      <w:sz w:val="18"/>
      <w:szCs w:val="18"/>
    </w:rPr>
  </w:style>
  <w:style w:type="character" w:customStyle="1" w:styleId="1f0">
    <w:name w:val="页眉 字符1"/>
    <w:uiPriority w:val="99"/>
    <w:qFormat/>
    <w:rsid w:val="006E6501"/>
    <w:rPr>
      <w:sz w:val="18"/>
      <w:szCs w:val="18"/>
    </w:rPr>
  </w:style>
  <w:style w:type="character" w:customStyle="1" w:styleId="afff3">
    <w:name w:val="批注主题 字符"/>
    <w:uiPriority w:val="99"/>
    <w:qFormat/>
    <w:rsid w:val="006E6501"/>
    <w:rPr>
      <w:b/>
      <w:bCs/>
      <w:sz w:val="21"/>
      <w:szCs w:val="24"/>
    </w:rPr>
  </w:style>
  <w:style w:type="paragraph" w:customStyle="1" w:styleId="Style117">
    <w:name w:val="_Style 117"/>
    <w:qFormat/>
    <w:rsid w:val="006E6501"/>
    <w:pPr>
      <w:widowControl w:val="0"/>
      <w:jc w:val="both"/>
    </w:pPr>
    <w:rPr>
      <w:sz w:val="21"/>
      <w:szCs w:val="24"/>
    </w:rPr>
  </w:style>
  <w:style w:type="character" w:customStyle="1" w:styleId="1f1">
    <w:name w:val="纯文本 字符1"/>
    <w:semiHidden/>
    <w:qFormat/>
    <w:rsid w:val="006E6501"/>
    <w:rPr>
      <w:rFonts w:ascii="宋体" w:hAnsi="Courier New"/>
      <w:sz w:val="21"/>
    </w:rPr>
  </w:style>
  <w:style w:type="paragraph" w:customStyle="1" w:styleId="msonormal0">
    <w:name w:val="msonormal"/>
    <w:basedOn w:val="a"/>
    <w:qFormat/>
    <w:rsid w:val="006E6501"/>
    <w:pPr>
      <w:widowControl/>
      <w:spacing w:before="100" w:beforeAutospacing="1" w:after="100" w:afterAutospacing="1"/>
      <w:jc w:val="left"/>
    </w:pPr>
    <w:rPr>
      <w:rFonts w:ascii="宋体" w:hAnsi="宋体" w:cs="宋体"/>
      <w:sz w:val="24"/>
    </w:rPr>
  </w:style>
  <w:style w:type="character" w:customStyle="1" w:styleId="112">
    <w:name w:val="标题 1 字符1"/>
    <w:qFormat/>
    <w:rsid w:val="006E6501"/>
    <w:rPr>
      <w:b/>
      <w:bCs/>
      <w:sz w:val="44"/>
      <w:szCs w:val="44"/>
    </w:rPr>
  </w:style>
  <w:style w:type="character" w:customStyle="1" w:styleId="213">
    <w:name w:val="标题 2 字符1"/>
    <w:semiHidden/>
    <w:qFormat/>
    <w:rsid w:val="006E6501"/>
    <w:rPr>
      <w:rFonts w:ascii="Arial" w:eastAsia="黑体" w:hAnsi="Arial"/>
      <w:b/>
      <w:bCs/>
      <w:sz w:val="32"/>
      <w:szCs w:val="32"/>
    </w:rPr>
  </w:style>
  <w:style w:type="character" w:customStyle="1" w:styleId="313">
    <w:name w:val="标题 3 字符1"/>
    <w:semiHidden/>
    <w:qFormat/>
    <w:rsid w:val="006E6501"/>
    <w:rPr>
      <w:b/>
      <w:bCs/>
      <w:sz w:val="32"/>
      <w:szCs w:val="32"/>
    </w:rPr>
  </w:style>
  <w:style w:type="character" w:customStyle="1" w:styleId="412">
    <w:name w:val="标题 4 字符1"/>
    <w:semiHidden/>
    <w:qFormat/>
    <w:rsid w:val="006E6501"/>
    <w:rPr>
      <w:rFonts w:ascii="Arial" w:eastAsia="黑体"/>
      <w:sz w:val="28"/>
    </w:rPr>
  </w:style>
  <w:style w:type="character" w:customStyle="1" w:styleId="512">
    <w:name w:val="标题 5 字符1"/>
    <w:uiPriority w:val="9"/>
    <w:semiHidden/>
    <w:qFormat/>
    <w:rsid w:val="006E6501"/>
    <w:rPr>
      <w:b/>
      <w:bCs/>
      <w:sz w:val="28"/>
      <w:szCs w:val="28"/>
    </w:rPr>
  </w:style>
  <w:style w:type="character" w:customStyle="1" w:styleId="1f2">
    <w:name w:val="文档结构图 字符1"/>
    <w:semiHidden/>
    <w:qFormat/>
    <w:rsid w:val="006E6501"/>
    <w:rPr>
      <w:rFonts w:ascii="宋体"/>
      <w:sz w:val="18"/>
      <w:szCs w:val="18"/>
    </w:rPr>
  </w:style>
  <w:style w:type="character" w:customStyle="1" w:styleId="28">
    <w:name w:val="批注文字 字符2"/>
    <w:semiHidden/>
    <w:qFormat/>
    <w:rsid w:val="006E6501"/>
    <w:rPr>
      <w:sz w:val="21"/>
      <w:szCs w:val="24"/>
    </w:rPr>
  </w:style>
  <w:style w:type="character" w:customStyle="1" w:styleId="314">
    <w:name w:val="正文文本 3 字符1"/>
    <w:uiPriority w:val="99"/>
    <w:semiHidden/>
    <w:qFormat/>
    <w:rsid w:val="006E6501"/>
    <w:rPr>
      <w:sz w:val="16"/>
      <w:szCs w:val="16"/>
    </w:rPr>
  </w:style>
  <w:style w:type="character" w:customStyle="1" w:styleId="1f3">
    <w:name w:val="正文文本 字符1"/>
    <w:uiPriority w:val="99"/>
    <w:semiHidden/>
    <w:qFormat/>
    <w:rsid w:val="006E6501"/>
    <w:rPr>
      <w:sz w:val="21"/>
      <w:szCs w:val="24"/>
    </w:rPr>
  </w:style>
  <w:style w:type="character" w:customStyle="1" w:styleId="1f4">
    <w:name w:val="正文文本缩进 字符1"/>
    <w:semiHidden/>
    <w:qFormat/>
    <w:rsid w:val="006E6501"/>
    <w:rPr>
      <w:rFonts w:ascii="宋体" w:hAnsi="Courier New"/>
      <w:spacing w:val="-4"/>
      <w:sz w:val="18"/>
    </w:rPr>
  </w:style>
  <w:style w:type="character" w:customStyle="1" w:styleId="34">
    <w:name w:val="纯文本 字符3"/>
    <w:semiHidden/>
    <w:qFormat/>
    <w:rsid w:val="006E6501"/>
    <w:rPr>
      <w:rFonts w:ascii="宋体" w:hAnsi="Courier New"/>
      <w:sz w:val="21"/>
    </w:rPr>
  </w:style>
  <w:style w:type="character" w:customStyle="1" w:styleId="1f5">
    <w:name w:val="日期 字符1"/>
    <w:semiHidden/>
    <w:qFormat/>
    <w:rsid w:val="006E6501"/>
    <w:rPr>
      <w:sz w:val="21"/>
      <w:szCs w:val="24"/>
    </w:rPr>
  </w:style>
  <w:style w:type="character" w:customStyle="1" w:styleId="214">
    <w:name w:val="正文文本缩进 2 字符1"/>
    <w:semiHidden/>
    <w:qFormat/>
    <w:rsid w:val="006E6501"/>
    <w:rPr>
      <w:sz w:val="21"/>
      <w:szCs w:val="24"/>
    </w:rPr>
  </w:style>
  <w:style w:type="character" w:customStyle="1" w:styleId="1f6">
    <w:name w:val="批注框文本 字符1"/>
    <w:semiHidden/>
    <w:qFormat/>
    <w:rsid w:val="006E6501"/>
    <w:rPr>
      <w:sz w:val="18"/>
      <w:szCs w:val="18"/>
    </w:rPr>
  </w:style>
  <w:style w:type="character" w:customStyle="1" w:styleId="29">
    <w:name w:val="页脚 字符2"/>
    <w:uiPriority w:val="99"/>
    <w:semiHidden/>
    <w:qFormat/>
    <w:rsid w:val="006E6501"/>
    <w:rPr>
      <w:sz w:val="18"/>
      <w:szCs w:val="18"/>
    </w:rPr>
  </w:style>
  <w:style w:type="character" w:customStyle="1" w:styleId="2a">
    <w:name w:val="页眉 字符2"/>
    <w:uiPriority w:val="99"/>
    <w:semiHidden/>
    <w:qFormat/>
    <w:rsid w:val="006E6501"/>
    <w:rPr>
      <w:sz w:val="18"/>
      <w:szCs w:val="18"/>
    </w:rPr>
  </w:style>
  <w:style w:type="character" w:customStyle="1" w:styleId="1f7">
    <w:name w:val="批注主题 字符1"/>
    <w:uiPriority w:val="99"/>
    <w:semiHidden/>
    <w:qFormat/>
    <w:rsid w:val="006E6501"/>
    <w:rPr>
      <w:b/>
      <w:bCs/>
      <w:sz w:val="21"/>
      <w:szCs w:val="24"/>
    </w:rPr>
  </w:style>
  <w:style w:type="paragraph" w:customStyle="1" w:styleId="Default">
    <w:name w:val="Default"/>
    <w:basedOn w:val="af6"/>
    <w:qFormat/>
    <w:rsid w:val="006E6501"/>
    <w:pPr>
      <w:widowControl w:val="0"/>
    </w:pPr>
    <w:rPr>
      <w:rFonts w:ascii="宋体" w:hAnsi="Calibri" w:cs="宋体"/>
      <w:color w:val="000000"/>
      <w:sz w:val="24"/>
      <w:szCs w:val="24"/>
    </w:rPr>
  </w:style>
  <w:style w:type="paragraph" w:customStyle="1" w:styleId="1f8">
    <w:name w:val="列表段落1"/>
    <w:basedOn w:val="a"/>
    <w:uiPriority w:val="34"/>
    <w:qFormat/>
    <w:rsid w:val="006E6501"/>
    <w:pPr>
      <w:ind w:firstLine="420"/>
    </w:pPr>
    <w:rPr>
      <w:rFonts w:ascii="Calibri" w:hAnsi="Calibri"/>
    </w:rPr>
  </w:style>
  <w:style w:type="paragraph" w:customStyle="1" w:styleId="New">
    <w:name w:val="正文 New"/>
    <w:uiPriority w:val="99"/>
    <w:qFormat/>
    <w:rsid w:val="006E6501"/>
    <w:pPr>
      <w:widowControl w:val="0"/>
      <w:jc w:val="both"/>
    </w:pPr>
    <w:rPr>
      <w:sz w:val="21"/>
      <w:szCs w:val="21"/>
    </w:rPr>
  </w:style>
  <w:style w:type="paragraph" w:customStyle="1" w:styleId="New0">
    <w:name w:val="页眉 New"/>
    <w:basedOn w:val="New"/>
    <w:uiPriority w:val="99"/>
    <w:qFormat/>
    <w:rsid w:val="006E6501"/>
    <w:pPr>
      <w:pBdr>
        <w:bottom w:val="single" w:sz="6" w:space="1" w:color="000000"/>
      </w:pBdr>
      <w:tabs>
        <w:tab w:val="center" w:pos="4153"/>
        <w:tab w:val="right" w:pos="8306"/>
      </w:tabs>
      <w:jc w:val="center"/>
    </w:pPr>
    <w:rPr>
      <w:sz w:val="18"/>
      <w:szCs w:val="18"/>
    </w:rPr>
  </w:style>
  <w:style w:type="character" w:customStyle="1" w:styleId="font21">
    <w:name w:val="font21"/>
    <w:basedOn w:val="a2"/>
    <w:qFormat/>
    <w:rsid w:val="006E6501"/>
    <w:rPr>
      <w:rFonts w:ascii="宋体" w:eastAsia="宋体" w:hAnsi="宋体" w:cs="宋体" w:hint="eastAsia"/>
      <w:color w:val="000000"/>
      <w:sz w:val="20"/>
      <w:szCs w:val="20"/>
      <w:u w:val="none"/>
    </w:rPr>
  </w:style>
  <w:style w:type="character" w:customStyle="1" w:styleId="font31">
    <w:name w:val="font31"/>
    <w:basedOn w:val="a2"/>
    <w:qFormat/>
    <w:rsid w:val="006E6501"/>
    <w:rPr>
      <w:rFonts w:ascii="宋体" w:eastAsia="宋体" w:hAnsi="宋体" w:cs="宋体" w:hint="eastAsia"/>
      <w:color w:val="FF0000"/>
      <w:sz w:val="20"/>
      <w:szCs w:val="20"/>
      <w:u w:val="none"/>
    </w:rPr>
  </w:style>
  <w:style w:type="character" w:customStyle="1" w:styleId="font41">
    <w:name w:val="font41"/>
    <w:basedOn w:val="a2"/>
    <w:qFormat/>
    <w:rsid w:val="006E6501"/>
    <w:rPr>
      <w:rFonts w:ascii="宋体" w:eastAsia="宋体" w:hAnsi="宋体" w:cs="宋体" w:hint="eastAsia"/>
      <w:color w:val="000000"/>
      <w:sz w:val="20"/>
      <w:szCs w:val="20"/>
      <w:u w:val="none"/>
    </w:rPr>
  </w:style>
  <w:style w:type="character" w:customStyle="1" w:styleId="font51">
    <w:name w:val="font51"/>
    <w:basedOn w:val="a2"/>
    <w:qFormat/>
    <w:rsid w:val="006E6501"/>
    <w:rPr>
      <w:rFonts w:ascii="宋体" w:eastAsia="宋体" w:hAnsi="宋体" w:cs="宋体" w:hint="eastAsia"/>
      <w:color w:val="FF0000"/>
      <w:sz w:val="20"/>
      <w:szCs w:val="20"/>
      <w:u w:val="none"/>
    </w:rPr>
  </w:style>
  <w:style w:type="paragraph" w:customStyle="1" w:styleId="font5">
    <w:name w:val="font5"/>
    <w:basedOn w:val="a"/>
    <w:qFormat/>
    <w:rsid w:val="006E6501"/>
    <w:pPr>
      <w:widowControl/>
      <w:spacing w:before="100" w:beforeAutospacing="1" w:after="100" w:afterAutospacing="1"/>
      <w:jc w:val="left"/>
    </w:pPr>
    <w:rPr>
      <w:rFonts w:ascii="宋体" w:hAnsi="宋体" w:cs="宋体"/>
      <w:color w:val="000000"/>
      <w:sz w:val="20"/>
      <w:szCs w:val="20"/>
    </w:rPr>
  </w:style>
  <w:style w:type="paragraph" w:customStyle="1" w:styleId="font6">
    <w:name w:val="font6"/>
    <w:basedOn w:val="a"/>
    <w:qFormat/>
    <w:rsid w:val="006E6501"/>
    <w:pPr>
      <w:widowControl/>
      <w:spacing w:before="100" w:beforeAutospacing="1" w:after="100" w:afterAutospacing="1"/>
      <w:jc w:val="left"/>
    </w:pPr>
    <w:rPr>
      <w:rFonts w:ascii="宋体" w:hAnsi="宋体" w:cs="宋体"/>
      <w:color w:val="FF0000"/>
      <w:sz w:val="20"/>
      <w:szCs w:val="20"/>
    </w:rPr>
  </w:style>
  <w:style w:type="paragraph" w:customStyle="1" w:styleId="xl65">
    <w:name w:val="xl65"/>
    <w:basedOn w:val="a"/>
    <w:qFormat/>
    <w:rsid w:val="006E650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sz w:val="20"/>
      <w:szCs w:val="20"/>
    </w:rPr>
  </w:style>
  <w:style w:type="paragraph" w:customStyle="1" w:styleId="xl66">
    <w:name w:val="xl66"/>
    <w:basedOn w:val="a"/>
    <w:qFormat/>
    <w:rsid w:val="006E650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color w:val="000000"/>
      <w:sz w:val="20"/>
      <w:szCs w:val="20"/>
    </w:rPr>
  </w:style>
  <w:style w:type="paragraph" w:customStyle="1" w:styleId="xl67">
    <w:name w:val="xl67"/>
    <w:basedOn w:val="a"/>
    <w:qFormat/>
    <w:rsid w:val="006E650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0"/>
      <w:szCs w:val="20"/>
    </w:rPr>
  </w:style>
  <w:style w:type="paragraph" w:customStyle="1" w:styleId="xl68">
    <w:name w:val="xl68"/>
    <w:basedOn w:val="a"/>
    <w:qFormat/>
    <w:rsid w:val="006E650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sz w:val="20"/>
      <w:szCs w:val="20"/>
    </w:rPr>
  </w:style>
  <w:style w:type="paragraph" w:customStyle="1" w:styleId="xl69">
    <w:name w:val="xl69"/>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pPr>
    <w:rPr>
      <w:rFonts w:ascii="宋体" w:hAnsi="宋体" w:cs="宋体"/>
      <w:color w:val="000000"/>
      <w:sz w:val="20"/>
      <w:szCs w:val="20"/>
    </w:rPr>
  </w:style>
  <w:style w:type="paragraph" w:customStyle="1" w:styleId="xl70">
    <w:name w:val="xl70"/>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xl71">
    <w:name w:val="xl71"/>
    <w:basedOn w:val="a"/>
    <w:qFormat/>
    <w:rsid w:val="006E6501"/>
    <w:pPr>
      <w:widowControl/>
      <w:spacing w:before="100" w:beforeAutospacing="1" w:after="100" w:afterAutospacing="1"/>
      <w:jc w:val="left"/>
    </w:pPr>
    <w:rPr>
      <w:rFonts w:ascii="宋体" w:hAnsi="宋体" w:cs="宋体"/>
      <w:sz w:val="20"/>
      <w:szCs w:val="20"/>
    </w:rPr>
  </w:style>
  <w:style w:type="paragraph" w:customStyle="1" w:styleId="xl72">
    <w:name w:val="xl72"/>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C9E4B4"/>
      <w:spacing w:before="100" w:beforeAutospacing="1" w:after="100" w:afterAutospacing="1"/>
      <w:jc w:val="center"/>
    </w:pPr>
    <w:rPr>
      <w:rFonts w:ascii="宋体" w:hAnsi="宋体" w:cs="宋体"/>
      <w:sz w:val="20"/>
      <w:szCs w:val="20"/>
    </w:rPr>
  </w:style>
  <w:style w:type="paragraph" w:customStyle="1" w:styleId="xl73">
    <w:name w:val="xl73"/>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C9E4B4"/>
      <w:spacing w:before="100" w:beforeAutospacing="1" w:after="100" w:afterAutospacing="1"/>
      <w:jc w:val="center"/>
    </w:pPr>
    <w:rPr>
      <w:rFonts w:ascii="宋体" w:hAnsi="宋体" w:cs="宋体"/>
      <w:sz w:val="20"/>
      <w:szCs w:val="20"/>
    </w:rPr>
  </w:style>
  <w:style w:type="paragraph" w:customStyle="1" w:styleId="xl74">
    <w:name w:val="xl74"/>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C9E4B4"/>
      <w:spacing w:before="100" w:beforeAutospacing="1" w:after="100" w:afterAutospacing="1"/>
      <w:jc w:val="center"/>
    </w:pPr>
    <w:rPr>
      <w:rFonts w:ascii="宋体" w:hAnsi="宋体" w:cs="宋体"/>
      <w:color w:val="000000"/>
      <w:sz w:val="20"/>
      <w:szCs w:val="20"/>
    </w:rPr>
  </w:style>
  <w:style w:type="paragraph" w:customStyle="1" w:styleId="xl75">
    <w:name w:val="xl75"/>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C9E4B4"/>
      <w:spacing w:before="100" w:beforeAutospacing="1" w:after="100" w:afterAutospacing="1"/>
      <w:jc w:val="center"/>
    </w:pPr>
    <w:rPr>
      <w:rFonts w:ascii="宋体" w:hAnsi="宋体" w:cs="宋体"/>
      <w:color w:val="000000"/>
      <w:sz w:val="20"/>
      <w:szCs w:val="20"/>
    </w:rPr>
  </w:style>
  <w:style w:type="paragraph" w:customStyle="1" w:styleId="xl76">
    <w:name w:val="xl76"/>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B5C6EA"/>
      <w:spacing w:before="100" w:beforeAutospacing="1" w:after="100" w:afterAutospacing="1"/>
      <w:jc w:val="center"/>
    </w:pPr>
    <w:rPr>
      <w:rFonts w:ascii="宋体" w:hAnsi="宋体" w:cs="宋体"/>
      <w:color w:val="000000"/>
      <w:sz w:val="20"/>
      <w:szCs w:val="20"/>
    </w:rPr>
  </w:style>
  <w:style w:type="paragraph" w:customStyle="1" w:styleId="xl77">
    <w:name w:val="xl77"/>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B5C6EA"/>
      <w:spacing w:before="100" w:beforeAutospacing="1" w:after="100" w:afterAutospacing="1"/>
      <w:jc w:val="center"/>
    </w:pPr>
    <w:rPr>
      <w:rFonts w:ascii="宋体" w:hAnsi="宋体" w:cs="宋体"/>
      <w:color w:val="000000"/>
      <w:sz w:val="20"/>
      <w:szCs w:val="20"/>
    </w:rPr>
  </w:style>
  <w:style w:type="paragraph" w:customStyle="1" w:styleId="xl78">
    <w:name w:val="xl78"/>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B5C6EA"/>
      <w:spacing w:before="100" w:beforeAutospacing="1" w:after="100" w:afterAutospacing="1"/>
      <w:jc w:val="center"/>
    </w:pPr>
    <w:rPr>
      <w:rFonts w:ascii="宋体" w:hAnsi="宋体" w:cs="宋体"/>
      <w:sz w:val="20"/>
      <w:szCs w:val="20"/>
    </w:rPr>
  </w:style>
  <w:style w:type="paragraph" w:customStyle="1" w:styleId="xl79">
    <w:name w:val="xl79"/>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B5C6EA"/>
      <w:spacing w:before="100" w:beforeAutospacing="1" w:after="100" w:afterAutospacing="1"/>
      <w:jc w:val="center"/>
    </w:pPr>
    <w:rPr>
      <w:rFonts w:ascii="宋体" w:hAnsi="宋体" w:cs="宋体"/>
      <w:sz w:val="20"/>
      <w:szCs w:val="20"/>
    </w:rPr>
  </w:style>
  <w:style w:type="paragraph" w:customStyle="1" w:styleId="xl80">
    <w:name w:val="xl80"/>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B5C6EA"/>
      <w:spacing w:before="100" w:beforeAutospacing="1" w:after="100" w:afterAutospacing="1"/>
      <w:jc w:val="center"/>
    </w:pPr>
    <w:rPr>
      <w:rFonts w:ascii="宋体" w:hAnsi="宋体" w:cs="宋体"/>
      <w:szCs w:val="21"/>
    </w:rPr>
  </w:style>
  <w:style w:type="paragraph" w:customStyle="1" w:styleId="xl81">
    <w:name w:val="xl81"/>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FADADE"/>
      <w:spacing w:before="100" w:beforeAutospacing="1" w:after="100" w:afterAutospacing="1"/>
      <w:jc w:val="center"/>
    </w:pPr>
    <w:rPr>
      <w:rFonts w:ascii="宋体" w:hAnsi="宋体" w:cs="宋体"/>
      <w:color w:val="000000"/>
      <w:sz w:val="20"/>
      <w:szCs w:val="20"/>
    </w:rPr>
  </w:style>
  <w:style w:type="paragraph" w:customStyle="1" w:styleId="xl82">
    <w:name w:val="xl82"/>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FADADE"/>
      <w:spacing w:before="100" w:beforeAutospacing="1" w:after="100" w:afterAutospacing="1"/>
      <w:jc w:val="center"/>
    </w:pPr>
    <w:rPr>
      <w:rFonts w:ascii="宋体" w:hAnsi="宋体" w:cs="宋体"/>
      <w:color w:val="000000"/>
      <w:sz w:val="20"/>
      <w:szCs w:val="20"/>
    </w:rPr>
  </w:style>
  <w:style w:type="paragraph" w:customStyle="1" w:styleId="xl83">
    <w:name w:val="xl83"/>
    <w:basedOn w:val="a"/>
    <w:qFormat/>
    <w:rsid w:val="006E6501"/>
    <w:pPr>
      <w:widowControl/>
      <w:pBdr>
        <w:top w:val="single" w:sz="4" w:space="0" w:color="000000"/>
        <w:left w:val="single" w:sz="4" w:space="0" w:color="000000"/>
        <w:bottom w:val="single" w:sz="4" w:space="0" w:color="000000"/>
        <w:right w:val="single" w:sz="4" w:space="0" w:color="000000"/>
      </w:pBdr>
      <w:shd w:val="clear" w:color="000000" w:fill="FADADE"/>
      <w:spacing w:before="100" w:beforeAutospacing="1" w:after="100" w:afterAutospacing="1"/>
      <w:jc w:val="center"/>
    </w:pPr>
    <w:rPr>
      <w:rFonts w:ascii="宋体" w:hAnsi="宋体" w:cs="宋体"/>
      <w:color w:val="000000"/>
      <w:sz w:val="20"/>
      <w:szCs w:val="20"/>
    </w:rPr>
  </w:style>
  <w:style w:type="character" w:customStyle="1" w:styleId="Char3">
    <w:name w:val="纯文本 Char"/>
    <w:basedOn w:val="a2"/>
    <w:link w:val="ab"/>
    <w:qFormat/>
    <w:rsid w:val="006E6501"/>
    <w:rPr>
      <w:rFonts w:ascii="宋体" w:eastAsia="宋体" w:hAnsi="Courier New" w:cs="宋体" w:hint="eastAsia"/>
      <w:szCs w:val="21"/>
    </w:rPr>
  </w:style>
  <w:style w:type="character" w:customStyle="1" w:styleId="Char1">
    <w:name w:val="正文文本 Char"/>
    <w:basedOn w:val="a2"/>
    <w:link w:val="a9"/>
    <w:qFormat/>
    <w:rsid w:val="006E6501"/>
    <w:rPr>
      <w:sz w:val="24"/>
      <w:szCs w:val="24"/>
    </w:rPr>
  </w:style>
  <w:style w:type="paragraph" w:customStyle="1" w:styleId="2b">
    <w:name w:val="样式 正文缩进 + 首行缩进:  2 字符"/>
    <w:basedOn w:val="a5"/>
    <w:qFormat/>
    <w:rsid w:val="006E6501"/>
    <w:pPr>
      <w:spacing w:line="360" w:lineRule="auto"/>
      <w:ind w:firstLine="200"/>
    </w:pPr>
    <w:rPr>
      <w:rFonts w:ascii="宋体" w:hAnsi="宋体"/>
      <w:color w:val="000000"/>
      <w:sz w:val="24"/>
    </w:rPr>
  </w:style>
  <w:style w:type="paragraph" w:customStyle="1" w:styleId="NormalIndent">
    <w:name w:val="NormalIndent"/>
    <w:basedOn w:val="a"/>
    <w:qFormat/>
    <w:rsid w:val="006E6501"/>
    <w:pPr>
      <w:ind w:firstLineChars="200" w:firstLine="200"/>
    </w:pPr>
    <w:rPr>
      <w:szCs w:val="21"/>
    </w:rPr>
  </w:style>
  <w:style w:type="paragraph" w:customStyle="1" w:styleId="afff4">
    <w:name w:val="列表段落"/>
    <w:basedOn w:val="a"/>
    <w:qFormat/>
    <w:rsid w:val="006E6501"/>
    <w:pPr>
      <w:ind w:firstLineChars="200" w:firstLine="420"/>
    </w:pPr>
    <w:rPr>
      <w:kern w:val="2"/>
      <w:szCs w:val="21"/>
    </w:rPr>
  </w:style>
  <w:style w:type="paragraph" w:customStyle="1" w:styleId="TableText">
    <w:name w:val="Table Text"/>
    <w:basedOn w:val="a"/>
    <w:qFormat/>
    <w:rsid w:val="006E6501"/>
    <w:rPr>
      <w:rFonts w:ascii="宋体" w:hAnsi="宋体" w:cs="宋体"/>
      <w:szCs w:val="21"/>
      <w:lang w:eastAsia="en-US"/>
    </w:rPr>
  </w:style>
</w:styles>
</file>

<file path=word/webSettings.xml><?xml version="1.0" encoding="utf-8"?>
<w:webSettings xmlns:r="http://schemas.openxmlformats.org/officeDocument/2006/relationships" xmlns:w="http://schemas.openxmlformats.org/wordprocessingml/2006/main">
  <w:divs>
    <w:div w:id="507136349">
      <w:bodyDiv w:val="1"/>
      <w:marLeft w:val="0"/>
      <w:marRight w:val="0"/>
      <w:marTop w:val="0"/>
      <w:marBottom w:val="0"/>
      <w:divBdr>
        <w:top w:val="none" w:sz="0" w:space="0" w:color="auto"/>
        <w:left w:val="none" w:sz="0" w:space="0" w:color="auto"/>
        <w:bottom w:val="none" w:sz="0" w:space="0" w:color="auto"/>
        <w:right w:val="none" w:sz="0" w:space="0" w:color="auto"/>
      </w:divBdr>
    </w:div>
    <w:div w:id="1239513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ac.gov.cn/index.htm&#65289;&#26368;&#26032;&#21457;&#24067;&#30340;&#12298;&#32593;&#32476;&#20851;&#38190;&#35774;&#22791;&#21644;&#32593;&#32476;&#23433;&#20840;&#19987;&#29992;&#20135;&#21697;&#23433;&#20840;&#35748;&#35777;&#21644;&#23433;&#20840;&#26816;&#27979;&#32467;&#26524;&#12299;&#25130;&#22270;&#35777;&#26126;&#26448;&#26009;&#65292;&#19981;&#22312;&#12298;&#32593;&#32476;&#20851;&#38190;&#35774;&#22791;&#21644;&#32593;&#32476;&#23433;&#20840;&#19987;&#29992;&#20135;&#21697;&#23433;&#20840;&#35748;&#35777;&#21644;&#23433;&#20840;&#26816;&#27979;&#32467;&#26524;&#12299;&#20013;&#25110;&#19981;&#22312;&#26377;&#25928;&#26399;&#20869;&#25110;&#26410;&#25552;&#20379;&#26377;&#25928;&#30340;&#12298;" TargetMode="Externa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4"/>
    <customShpInfo spid="_x0000_s2053"/>
    <customShpInfo spid="_x0000_s2052"/>
    <customShpInfo spid="_x0000_s2051"/>
    <customShpInfo spid="_x0000_s2050"/>
    <customShpInfo spid="_x0000_s2049"/>
    <customShpInfo spid="_x0000_s1026"/>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96B493EC-92BC-4A77-891D-C7E134AC53A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12560</Words>
  <Characters>71595</Characters>
  <Application>Microsoft Office Word</Application>
  <DocSecurity>0</DocSecurity>
  <Lines>596</Lines>
  <Paragraphs>167</Paragraphs>
  <ScaleCrop>false</ScaleCrop>
  <Company>admin</Company>
  <LinksUpToDate>false</LinksUpToDate>
  <CharactersWithSpaces>83988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南财采管〔2012〕3号</dc:title>
  <dc:creator>丁琳</dc:creator>
  <cp:lastModifiedBy>NTKO</cp:lastModifiedBy>
  <cp:revision>15</cp:revision>
  <cp:lastPrinted>2026-08-17T03:40:00Z</cp:lastPrinted>
  <dcterms:created xsi:type="dcterms:W3CDTF">2026-01-05T08:26:00Z</dcterms:created>
  <dcterms:modified xsi:type="dcterms:W3CDTF">2026-08-17T06:36:00Z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F15E247E474846D283D7C2AEF8F7F74B_13</vt:lpwstr>
  </property>
  <property fmtid="{D5CDD505-2E9C-101B-9397-08002B2CF9AE}" pid="4" name="KSOTemplateDocerSaveRecord">
    <vt:lpwstr>eyJoZGlkIjoiYmQ3YzAwZTJiNGI2ZmY2NzBhMGU3ZjA5YzU4MDczOTEiLCJ1c2VySWQiOiI0MjM1ODIwMDkifQ==</vt:lpwstr>
  </property>
</Properties>
</file>