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D673" w14:textId="6E3C9608" w:rsidR="00920AC6" w:rsidRPr="00BC41B1" w:rsidRDefault="00000000">
      <w:pPr>
        <w:pStyle w:val="afd"/>
        <w:jc w:val="center"/>
        <w:rPr>
          <w:rFonts w:ascii="方正小标宋简体" w:eastAsia="方正小标宋简体"/>
          <w:kern w:val="44"/>
          <w:sz w:val="28"/>
        </w:rPr>
      </w:pPr>
      <w:bookmarkStart w:id="0" w:name="_Toc28359022"/>
      <w:bookmarkStart w:id="1" w:name="_Toc44405637"/>
      <w:r w:rsidRPr="00BC41B1">
        <w:rPr>
          <w:rFonts w:ascii="方正小标宋简体" w:eastAsia="方正小标宋简体" w:hint="eastAsia"/>
          <w:kern w:val="44"/>
          <w:sz w:val="28"/>
        </w:rPr>
        <w:t>云之</w:t>
      </w:r>
      <w:proofErr w:type="gramStart"/>
      <w:r w:rsidRPr="00BC41B1">
        <w:rPr>
          <w:rFonts w:ascii="方正小标宋简体" w:eastAsia="方正小标宋简体" w:hint="eastAsia"/>
          <w:kern w:val="44"/>
          <w:sz w:val="28"/>
        </w:rPr>
        <w:t>龙咨询</w:t>
      </w:r>
      <w:proofErr w:type="gramEnd"/>
      <w:r w:rsidRPr="00BC41B1">
        <w:rPr>
          <w:rFonts w:ascii="方正小标宋简体" w:eastAsia="方正小标宋简体" w:hint="eastAsia"/>
          <w:kern w:val="44"/>
          <w:sz w:val="28"/>
        </w:rPr>
        <w:t>集团有限公司</w:t>
      </w:r>
      <w:r w:rsidR="00C863C2" w:rsidRPr="00BC41B1">
        <w:rPr>
          <w:rFonts w:ascii="方正小标宋简体" w:eastAsia="方正小标宋简体" w:hint="eastAsia"/>
          <w:kern w:val="44"/>
          <w:sz w:val="28"/>
        </w:rPr>
        <w:t>广西高速公路现金（含移动支付）通行费电子票据服务平台</w:t>
      </w:r>
      <w:r w:rsidRPr="00BC41B1">
        <w:rPr>
          <w:rFonts w:ascii="方正小标宋简体" w:eastAsia="方正小标宋简体" w:hint="eastAsia"/>
          <w:kern w:val="44"/>
          <w:sz w:val="28"/>
        </w:rPr>
        <w:t>（</w:t>
      </w:r>
      <w:r w:rsidR="00C863C2" w:rsidRPr="00BC41B1">
        <w:rPr>
          <w:rFonts w:ascii="方正小标宋简体" w:eastAsia="方正小标宋简体"/>
          <w:kern w:val="44"/>
          <w:sz w:val="28"/>
        </w:rPr>
        <w:t>GXZC2026-C3-000730-YZLZ</w:t>
      </w:r>
      <w:r w:rsidRPr="00BC41B1">
        <w:rPr>
          <w:rFonts w:ascii="方正小标宋简体" w:eastAsia="方正小标宋简体" w:hint="eastAsia"/>
          <w:kern w:val="44"/>
          <w:sz w:val="28"/>
        </w:rPr>
        <w:t>）成交结果公告</w:t>
      </w:r>
      <w:bookmarkEnd w:id="0"/>
      <w:bookmarkEnd w:id="1"/>
    </w:p>
    <w:p w14:paraId="0525B460" w14:textId="10A01283" w:rsidR="00920AC6" w:rsidRPr="00BC41B1" w:rsidRDefault="00000000">
      <w:pPr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</w:rPr>
        <w:t>一、项目编号：</w:t>
      </w:r>
      <w:r w:rsidR="00C863C2" w:rsidRPr="00BC41B1">
        <w:rPr>
          <w:rFonts w:asciiTheme="minorEastAsia" w:eastAsiaTheme="minorEastAsia" w:hAnsiTheme="minorEastAsia" w:cstheme="minorEastAsia"/>
          <w:sz w:val="24"/>
        </w:rPr>
        <w:t>GXZC2026-C3-000730-YZLZ</w:t>
      </w:r>
    </w:p>
    <w:p w14:paraId="12857C01" w14:textId="5B1A5EE9" w:rsidR="00920AC6" w:rsidRPr="00BC41B1" w:rsidRDefault="00000000">
      <w:pPr>
        <w:pStyle w:val="afc"/>
        <w:spacing w:line="400" w:lineRule="exact"/>
        <w:ind w:firstLineChars="0" w:firstLine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二、项目名称：</w:t>
      </w:r>
      <w:r w:rsidR="00C863C2" w:rsidRPr="00BC41B1">
        <w:rPr>
          <w:rFonts w:asciiTheme="minorEastAsia" w:eastAsiaTheme="minorEastAsia" w:hAnsiTheme="minorEastAsia" w:cstheme="minorEastAsia" w:hint="eastAsia"/>
          <w:sz w:val="24"/>
          <w:szCs w:val="24"/>
        </w:rPr>
        <w:t>广西高速公路现金（含移动支付）通行费电子票据服务平台</w:t>
      </w:r>
    </w:p>
    <w:p w14:paraId="25F2DD86" w14:textId="77777777" w:rsidR="00920AC6" w:rsidRPr="00BC41B1" w:rsidRDefault="00000000">
      <w:pPr>
        <w:pStyle w:val="afc"/>
        <w:spacing w:line="400" w:lineRule="exact"/>
        <w:ind w:firstLineChars="0" w:firstLine="0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三、成交信息：</w:t>
      </w:r>
    </w:p>
    <w:p w14:paraId="531BD3D1" w14:textId="4B6A2837" w:rsidR="00920AC6" w:rsidRPr="00BC41B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成交供应商名称：</w:t>
      </w:r>
      <w:r w:rsidR="000B6199" w:rsidRPr="00BC41B1">
        <w:rPr>
          <w:rFonts w:asciiTheme="minorEastAsia" w:eastAsiaTheme="minorEastAsia" w:hAnsiTheme="minorEastAsia" w:cstheme="minorEastAsia" w:hint="eastAsia"/>
          <w:sz w:val="24"/>
        </w:rPr>
        <w:t>广西交科集团有限公司</w:t>
      </w:r>
    </w:p>
    <w:p w14:paraId="6D99EA71" w14:textId="69CF2D48" w:rsidR="00920AC6" w:rsidRPr="00BC41B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供应商地址：</w:t>
      </w:r>
      <w:r w:rsidR="00C863C2" w:rsidRPr="00BC41B1">
        <w:rPr>
          <w:rFonts w:asciiTheme="minorEastAsia" w:eastAsiaTheme="minorEastAsia" w:hAnsiTheme="minorEastAsia" w:cstheme="minorEastAsia" w:hint="eastAsia"/>
          <w:sz w:val="24"/>
        </w:rPr>
        <w:t>南宁市西乡塘区新康西路158号</w:t>
      </w:r>
    </w:p>
    <w:p w14:paraId="44C3D202" w14:textId="31CE7B6D" w:rsidR="00920AC6" w:rsidRPr="00BC41B1" w:rsidRDefault="00000000" w:rsidP="00C863C2">
      <w:pPr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成交金额：</w:t>
      </w:r>
      <w:bookmarkStart w:id="2" w:name="OLE_LINK3"/>
      <w:proofErr w:type="gramStart"/>
      <w:r w:rsidR="00C863C2" w:rsidRPr="00BC41B1">
        <w:rPr>
          <w:rFonts w:asciiTheme="minorEastAsia" w:eastAsiaTheme="minorEastAsia" w:hAnsiTheme="minorEastAsia" w:cstheme="minorEastAsia" w:hint="eastAsia"/>
          <w:sz w:val="24"/>
        </w:rPr>
        <w:t>贰佰零肆万陆仟捌佰</w:t>
      </w:r>
      <w:proofErr w:type="gramEnd"/>
      <w:r w:rsidR="00C863C2" w:rsidRPr="00BC41B1">
        <w:rPr>
          <w:rFonts w:asciiTheme="minorEastAsia" w:eastAsiaTheme="minorEastAsia" w:hAnsiTheme="minorEastAsia" w:cstheme="minorEastAsia" w:hint="eastAsia"/>
          <w:sz w:val="24"/>
        </w:rPr>
        <w:t>元整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（¥</w:t>
      </w:r>
      <w:r w:rsidR="00C863C2" w:rsidRPr="00BC41B1">
        <w:rPr>
          <w:rFonts w:asciiTheme="minorEastAsia" w:eastAsiaTheme="minorEastAsia" w:hAnsiTheme="minorEastAsia" w:cstheme="minorEastAsia"/>
          <w:sz w:val="24"/>
        </w:rPr>
        <w:t>2046800</w:t>
      </w:r>
      <w:r w:rsidR="00C863C2" w:rsidRPr="00BC41B1">
        <w:rPr>
          <w:rFonts w:asciiTheme="minorEastAsia" w:eastAsiaTheme="minorEastAsia" w:hAnsiTheme="minorEastAsia" w:cstheme="minorEastAsia" w:hint="eastAsia"/>
          <w:sz w:val="24"/>
        </w:rPr>
        <w:t>.00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）</w:t>
      </w:r>
    </w:p>
    <w:bookmarkEnd w:id="2"/>
    <w:p w14:paraId="4133C629" w14:textId="7A45DC2C" w:rsidR="00C863C2" w:rsidRPr="00BC41B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</w:rPr>
        <w:t>四、主要标的信息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843"/>
        <w:gridCol w:w="1559"/>
        <w:gridCol w:w="1559"/>
        <w:gridCol w:w="1644"/>
      </w:tblGrid>
      <w:tr w:rsidR="00920AC6" w:rsidRPr="00BC41B1" w14:paraId="04C06AED" w14:textId="7777777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A1D" w14:textId="77777777" w:rsidR="00920AC6" w:rsidRPr="00BC41B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标的</w:t>
            </w:r>
            <w:proofErr w:type="gramStart"/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的</w:t>
            </w:r>
            <w:proofErr w:type="gramEnd"/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5E75" w14:textId="77777777" w:rsidR="00920AC6" w:rsidRPr="00BC41B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2C4" w14:textId="77777777" w:rsidR="00920AC6" w:rsidRPr="00BC41B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服务要求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EE3" w14:textId="77777777" w:rsidR="00920AC6" w:rsidRPr="00BC41B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服务时间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174" w14:textId="77777777" w:rsidR="00920AC6" w:rsidRPr="00BC41B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服务标准</w:t>
            </w:r>
          </w:p>
        </w:tc>
      </w:tr>
      <w:tr w:rsidR="00920AC6" w:rsidRPr="00BC41B1" w14:paraId="18051EBB" w14:textId="77777777">
        <w:trPr>
          <w:trHeight w:val="8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BC45" w14:textId="5175CDD0" w:rsidR="00920AC6" w:rsidRPr="00BC41B1" w:rsidRDefault="00C863C2">
            <w:pPr>
              <w:tabs>
                <w:tab w:val="left" w:pos="180"/>
                <w:tab w:val="left" w:pos="1620"/>
              </w:tabs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广西高速公路现金（含移动支付）通行费电子票据服务平台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896C" w14:textId="77777777" w:rsidR="00920AC6" w:rsidRPr="00BC41B1" w:rsidRDefault="00000000">
            <w:pPr>
              <w:pStyle w:val="a5"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C5B" w14:textId="77777777" w:rsidR="00920AC6" w:rsidRPr="00BC41B1" w:rsidRDefault="00000000">
            <w:pPr>
              <w:pStyle w:val="a5"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FAC5" w14:textId="77777777" w:rsidR="00920AC6" w:rsidRPr="00BC41B1" w:rsidRDefault="00000000">
            <w:pPr>
              <w:widowControl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同采购需求的服务时间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DFE" w14:textId="77777777" w:rsidR="00920AC6" w:rsidRPr="00BC41B1" w:rsidRDefault="00000000">
            <w:pPr>
              <w:spacing w:line="400" w:lineRule="exact"/>
              <w:ind w:left="0" w:firstLine="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BC41B1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同采购需求的服务标准</w:t>
            </w:r>
          </w:p>
        </w:tc>
      </w:tr>
    </w:tbl>
    <w:p w14:paraId="445D7FEF" w14:textId="7D7305DA" w:rsidR="00920AC6" w:rsidRPr="00BC41B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</w:rPr>
        <w:t>五、评审专家（单一来源采购人员）名单：</w:t>
      </w:r>
      <w:r w:rsidR="00053E38" w:rsidRPr="00BC41B1">
        <w:rPr>
          <w:rFonts w:asciiTheme="minorEastAsia" w:eastAsiaTheme="minorEastAsia" w:hAnsiTheme="minorEastAsia" w:cstheme="minorEastAsia" w:hint="eastAsia"/>
          <w:sz w:val="24"/>
        </w:rPr>
        <w:t>罗秋萍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、</w:t>
      </w:r>
      <w:r w:rsidR="00053E38" w:rsidRPr="00BC41B1">
        <w:rPr>
          <w:rFonts w:asciiTheme="minorEastAsia" w:eastAsiaTheme="minorEastAsia" w:hAnsiTheme="minorEastAsia" w:cstheme="minorEastAsia" w:hint="eastAsia"/>
          <w:sz w:val="24"/>
        </w:rPr>
        <w:t>潘汝春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、</w:t>
      </w:r>
      <w:r w:rsidR="00053E38" w:rsidRPr="00BC41B1">
        <w:rPr>
          <w:rFonts w:asciiTheme="minorEastAsia" w:eastAsiaTheme="minorEastAsia" w:hAnsiTheme="minorEastAsia" w:cstheme="minorEastAsia" w:hint="eastAsia"/>
          <w:sz w:val="24"/>
        </w:rPr>
        <w:t>劳志修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5201BF47" w14:textId="77777777" w:rsidR="00920AC6" w:rsidRPr="00BC41B1" w:rsidRDefault="00000000">
      <w:pPr>
        <w:pStyle w:val="afc"/>
        <w:numPr>
          <w:ilvl w:val="0"/>
          <w:numId w:val="1"/>
        </w:numPr>
        <w:spacing w:line="400" w:lineRule="exact"/>
        <w:ind w:firstLineChars="0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代理服务收费标准及金额：</w:t>
      </w:r>
    </w:p>
    <w:p w14:paraId="0F945788" w14:textId="419A31CB" w:rsidR="00AE239B" w:rsidRPr="00BC41B1" w:rsidRDefault="00AE239B" w:rsidP="00AE239B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/>
          <w:sz w:val="24"/>
        </w:rPr>
        <w:t>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以分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标成交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金额为计费额，按采购文件须知正文第</w:t>
      </w:r>
      <w:r w:rsidRPr="00BC41B1">
        <w:rPr>
          <w:rFonts w:asciiTheme="minorEastAsia" w:eastAsiaTheme="minorEastAsia" w:hAnsiTheme="minorEastAsia" w:cstheme="minorEastAsia"/>
          <w:sz w:val="24"/>
        </w:rPr>
        <w:t>32.2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条规定的收费计算标准服务类采用差额定率累进法计算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出收费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基准价格，采购代理收费以收费基准价格收取。</w:t>
      </w:r>
    </w:p>
    <w:p w14:paraId="48EEC769" w14:textId="063C9B41" w:rsidR="00AE239B" w:rsidRPr="00BC41B1" w:rsidRDefault="00AE239B" w:rsidP="00AE239B">
      <w:pPr>
        <w:spacing w:line="400" w:lineRule="exact"/>
        <w:ind w:left="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代理服务费收费金额为：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贰万叁仟叁佰柒拾肆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元肆角整（¥</w:t>
      </w:r>
      <w:r w:rsidRPr="00BC41B1">
        <w:rPr>
          <w:rFonts w:asciiTheme="minorEastAsia" w:eastAsiaTheme="minorEastAsia" w:hAnsiTheme="minorEastAsia" w:cstheme="minorEastAsia"/>
          <w:sz w:val="24"/>
        </w:rPr>
        <w:t>23374.40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）</w:t>
      </w:r>
    </w:p>
    <w:p w14:paraId="0B64DA2B" w14:textId="77777777" w:rsidR="00AE239B" w:rsidRPr="00BC41B1" w:rsidRDefault="00AE239B" w:rsidP="00AE239B">
      <w:pPr>
        <w:spacing w:line="400" w:lineRule="exact"/>
        <w:ind w:left="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开户名称：云之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集团有限公司</w:t>
      </w:r>
    </w:p>
    <w:p w14:paraId="371260FD" w14:textId="77777777" w:rsidR="00AE239B" w:rsidRPr="00BC41B1" w:rsidRDefault="00AE239B" w:rsidP="00AE239B">
      <w:pPr>
        <w:spacing w:line="400" w:lineRule="exact"/>
        <w:ind w:left="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银行账号：8113001013400293071</w:t>
      </w:r>
    </w:p>
    <w:p w14:paraId="571F9AAF" w14:textId="77777777" w:rsidR="00AE239B" w:rsidRPr="00BC41B1" w:rsidRDefault="00AE239B" w:rsidP="00AE239B">
      <w:pPr>
        <w:spacing w:line="400" w:lineRule="exact"/>
        <w:ind w:left="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开户银行：中信银行南宁园湖支行</w:t>
      </w:r>
    </w:p>
    <w:p w14:paraId="727DFE11" w14:textId="77777777" w:rsidR="00AE239B" w:rsidRPr="00BC41B1" w:rsidRDefault="00AE239B" w:rsidP="00AE239B">
      <w:pPr>
        <w:spacing w:line="400" w:lineRule="exact"/>
        <w:ind w:left="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开户行行号：302611029137</w:t>
      </w:r>
    </w:p>
    <w:p w14:paraId="3E166AEE" w14:textId="77777777" w:rsidR="00AE239B" w:rsidRPr="00BC41B1" w:rsidRDefault="00AE239B" w:rsidP="00AE239B">
      <w:pPr>
        <w:spacing w:line="400" w:lineRule="exact"/>
        <w:ind w:left="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本项目代理服务费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由成交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供应商一次性向采购代理机构支付。</w:t>
      </w:r>
    </w:p>
    <w:p w14:paraId="20343746" w14:textId="40775C22" w:rsidR="00920AC6" w:rsidRPr="00BC41B1" w:rsidRDefault="00000000" w:rsidP="00AE239B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</w:rPr>
        <w:t>七、公告期限：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自本公告发布之日起1个工作日。</w:t>
      </w:r>
    </w:p>
    <w:p w14:paraId="0E39381F" w14:textId="77777777" w:rsidR="00920AC6" w:rsidRPr="00BC41B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</w:rPr>
        <w:t>八、其他补充事宜：</w:t>
      </w:r>
    </w:p>
    <w:p w14:paraId="442ABFDF" w14:textId="601C0ED4" w:rsidR="00920AC6" w:rsidRPr="00BC41B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成交供应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商综合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评审总得分：</w:t>
      </w:r>
      <w:r w:rsidR="00AE239B" w:rsidRPr="00BC41B1">
        <w:rPr>
          <w:rFonts w:asciiTheme="minorEastAsia" w:eastAsiaTheme="minorEastAsia" w:hAnsiTheme="minorEastAsia" w:cstheme="minorEastAsia"/>
          <w:sz w:val="24"/>
        </w:rPr>
        <w:t>81.72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分。</w:t>
      </w:r>
    </w:p>
    <w:p w14:paraId="7167682E" w14:textId="77777777" w:rsidR="00920AC6" w:rsidRPr="00BC41B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</w:rPr>
        <w:t>九、凡对本次公告内容提出询问，</w:t>
      </w:r>
      <w:r w:rsidRPr="00BC41B1">
        <w:rPr>
          <w:rFonts w:asciiTheme="minorEastAsia" w:eastAsiaTheme="minorEastAsia" w:hAnsiTheme="minorEastAsia" w:cstheme="minorEastAsia" w:hint="eastAsia"/>
          <w:sz w:val="24"/>
        </w:rPr>
        <w:t>请按以下方式联系。</w:t>
      </w:r>
    </w:p>
    <w:p w14:paraId="14B7D444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bookmarkStart w:id="3" w:name="_Toc28359023"/>
      <w:bookmarkStart w:id="4" w:name="_Toc28359100"/>
      <w:bookmarkStart w:id="5" w:name="_Toc35393641"/>
      <w:bookmarkStart w:id="6" w:name="_Toc44405638"/>
      <w:bookmarkStart w:id="7" w:name="_Toc35393810"/>
      <w:r w:rsidRPr="00BC41B1">
        <w:rPr>
          <w:rFonts w:asciiTheme="minorEastAsia" w:eastAsiaTheme="minorEastAsia" w:hAnsiTheme="minorEastAsia" w:cstheme="minorEastAsia" w:hint="eastAsia"/>
          <w:sz w:val="24"/>
        </w:rPr>
        <w:t>1.采购人信息</w:t>
      </w:r>
    </w:p>
    <w:p w14:paraId="6B56FB95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名    称：广西壮族自治区收费公路联网收费清分结算中心</w:t>
      </w:r>
    </w:p>
    <w:p w14:paraId="02FE7CE4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地    址：广西南宁市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滨湖路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66号广西公路大厦</w:t>
      </w:r>
    </w:p>
    <w:p w14:paraId="7809F0BF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 xml:space="preserve">联系人及电话： 孙丽，0771-2115289       </w:t>
      </w:r>
    </w:p>
    <w:p w14:paraId="3065B8E4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2.采购代理机构信息</w:t>
      </w:r>
    </w:p>
    <w:p w14:paraId="4972C3CA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名    称：云之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集团有限公司</w:t>
      </w:r>
    </w:p>
    <w:p w14:paraId="52CE08BA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lastRenderedPageBreak/>
        <w:t>地　　址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：广西南宁市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良庆区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云英路15号3号楼云之</w:t>
      </w:r>
      <w:proofErr w:type="gramStart"/>
      <w:r w:rsidRPr="00BC41B1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BC41B1">
        <w:rPr>
          <w:rFonts w:asciiTheme="minorEastAsia" w:eastAsiaTheme="minorEastAsia" w:hAnsiTheme="minorEastAsia" w:cstheme="minorEastAsia" w:hint="eastAsia"/>
          <w:sz w:val="24"/>
        </w:rPr>
        <w:t>集团大厦6楼</w:t>
      </w:r>
    </w:p>
    <w:p w14:paraId="4531BA6F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联系方式：陈柠、李嘉俊；0771-2618118、2611889、2611898</w:t>
      </w:r>
    </w:p>
    <w:p w14:paraId="1FCA1FA0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3.项目联系方式</w:t>
      </w:r>
    </w:p>
    <w:p w14:paraId="282BF4CC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项目联系人：陈柠、李嘉俊</w:t>
      </w:r>
    </w:p>
    <w:p w14:paraId="4EA0FA7E" w14:textId="77777777" w:rsidR="00AE239B" w:rsidRPr="00BC41B1" w:rsidRDefault="00AE239B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电　　话：0771-2618118、2611889、2611898</w:t>
      </w:r>
    </w:p>
    <w:p w14:paraId="794218D8" w14:textId="648B49F4" w:rsidR="00920AC6" w:rsidRPr="00BC41B1" w:rsidRDefault="00000000" w:rsidP="00AE239B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b/>
          <w:bCs/>
          <w:sz w:val="24"/>
        </w:rPr>
        <w:t>十、附件：</w:t>
      </w:r>
    </w:p>
    <w:p w14:paraId="77C02282" w14:textId="77777777" w:rsidR="00920AC6" w:rsidRPr="00BC41B1" w:rsidRDefault="00000000">
      <w:pPr>
        <w:pStyle w:val="a7"/>
        <w:spacing w:line="400" w:lineRule="exact"/>
        <w:ind w:leftChars="100" w:left="21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eastAsiaTheme="minorEastAsia" w:hAnsiTheme="minorEastAsia" w:cstheme="minorEastAsia" w:hint="eastAsia"/>
          <w:sz w:val="24"/>
        </w:rPr>
        <w:t>1.竞争性磋商文件</w:t>
      </w:r>
    </w:p>
    <w:bookmarkEnd w:id="3"/>
    <w:bookmarkEnd w:id="4"/>
    <w:bookmarkEnd w:id="5"/>
    <w:bookmarkEnd w:id="6"/>
    <w:bookmarkEnd w:id="7"/>
    <w:p w14:paraId="022F9098" w14:textId="77777777" w:rsidR="00920AC6" w:rsidRPr="00BC41B1" w:rsidRDefault="00000000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</w:rPr>
      </w:pPr>
      <w:r w:rsidRPr="00BC41B1">
        <w:rPr>
          <w:rFonts w:asciiTheme="minorEastAsia" w:hAnsiTheme="minorEastAsia" w:hint="eastAsia"/>
          <w:sz w:val="24"/>
        </w:rPr>
        <w:t>云之</w:t>
      </w:r>
      <w:proofErr w:type="gramStart"/>
      <w:r w:rsidRPr="00BC41B1">
        <w:rPr>
          <w:rFonts w:asciiTheme="minorEastAsia" w:hAnsiTheme="minorEastAsia" w:hint="eastAsia"/>
          <w:sz w:val="24"/>
        </w:rPr>
        <w:t>龙咨询</w:t>
      </w:r>
      <w:proofErr w:type="gramEnd"/>
      <w:r w:rsidRPr="00BC41B1">
        <w:rPr>
          <w:rFonts w:asciiTheme="minorEastAsia" w:hAnsiTheme="minorEastAsia" w:hint="eastAsia"/>
          <w:sz w:val="24"/>
        </w:rPr>
        <w:t>集团有限公司</w:t>
      </w:r>
    </w:p>
    <w:p w14:paraId="75CAD6C1" w14:textId="48BA06E6" w:rsidR="00920AC6" w:rsidRPr="00AE239B" w:rsidRDefault="0000000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EastAsia" w:hint="eastAsia"/>
          <w:sz w:val="24"/>
        </w:rPr>
      </w:pPr>
      <w:r w:rsidRPr="00BC41B1">
        <w:rPr>
          <w:rFonts w:asciiTheme="minorEastAsia" w:hAnsiTheme="minorEastAsia" w:hint="eastAsia"/>
          <w:sz w:val="24"/>
        </w:rPr>
        <w:t>202</w:t>
      </w:r>
      <w:r w:rsidR="00AE239B" w:rsidRPr="00BC41B1">
        <w:rPr>
          <w:rFonts w:asciiTheme="minorEastAsia" w:hAnsiTheme="minorEastAsia" w:hint="eastAsia"/>
          <w:sz w:val="24"/>
        </w:rPr>
        <w:t>6</w:t>
      </w:r>
      <w:r w:rsidRPr="00BC41B1">
        <w:rPr>
          <w:rFonts w:asciiTheme="minorEastAsia" w:hAnsiTheme="minorEastAsia" w:hint="eastAsia"/>
          <w:sz w:val="24"/>
        </w:rPr>
        <w:t>年</w:t>
      </w:r>
      <w:r w:rsidR="00AE239B" w:rsidRPr="00BC41B1">
        <w:rPr>
          <w:rFonts w:asciiTheme="minorEastAsia" w:hAnsiTheme="minorEastAsia" w:hint="eastAsia"/>
          <w:sz w:val="24"/>
        </w:rPr>
        <w:t>4</w:t>
      </w:r>
      <w:r w:rsidRPr="00BC41B1">
        <w:rPr>
          <w:rFonts w:asciiTheme="minorEastAsia" w:hAnsiTheme="minorEastAsia" w:hint="eastAsia"/>
          <w:sz w:val="24"/>
        </w:rPr>
        <w:t>月</w:t>
      </w:r>
      <w:r w:rsidR="00BC41B1" w:rsidRPr="00BC41B1">
        <w:rPr>
          <w:rFonts w:asciiTheme="minorEastAsia" w:hAnsiTheme="minorEastAsia" w:hint="eastAsia"/>
          <w:sz w:val="24"/>
        </w:rPr>
        <w:t>21</w:t>
      </w:r>
      <w:r w:rsidRPr="00BC41B1">
        <w:rPr>
          <w:rFonts w:asciiTheme="minorEastAsia" w:hAnsiTheme="minorEastAsia" w:hint="eastAsia"/>
          <w:sz w:val="24"/>
        </w:rPr>
        <w:t>日</w:t>
      </w:r>
    </w:p>
    <w:sectPr w:rsidR="00920AC6" w:rsidRPr="00AE239B">
      <w:headerReference w:type="default" r:id="rId8"/>
      <w:pgSz w:w="11907" w:h="16840"/>
      <w:pgMar w:top="1134" w:right="1195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0171" w14:textId="77777777" w:rsidR="006A5DEF" w:rsidRDefault="006A5DEF">
      <w:r>
        <w:separator/>
      </w:r>
    </w:p>
  </w:endnote>
  <w:endnote w:type="continuationSeparator" w:id="0">
    <w:p w14:paraId="54D29E3D" w14:textId="77777777" w:rsidR="006A5DEF" w:rsidRDefault="006A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AEF877C-031F-420D-BC11-BBAE83400F4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CAEA" w14:textId="77777777" w:rsidR="006A5DEF" w:rsidRDefault="006A5DEF">
      <w:r>
        <w:separator/>
      </w:r>
    </w:p>
  </w:footnote>
  <w:footnote w:type="continuationSeparator" w:id="0">
    <w:p w14:paraId="35249FA0" w14:textId="77777777" w:rsidR="006A5DEF" w:rsidRDefault="006A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B269" w14:textId="77777777" w:rsidR="00920AC6" w:rsidRDefault="00920AC6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88A"/>
    <w:multiLevelType w:val="multilevel"/>
    <w:tmpl w:val="7B34588A"/>
    <w:lvl w:ilvl="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4515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0"/>
  <w:drawingGridHorizontalSpacing w:val="103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MzYWU3Nzk3YjdmNDcwMDUyOTQ1ZjZkNWI0NjRlYzAifQ=="/>
  </w:docVars>
  <w:rsids>
    <w:rsidRoot w:val="00036122"/>
    <w:rsid w:val="00001C81"/>
    <w:rsid w:val="00001EED"/>
    <w:rsid w:val="00002185"/>
    <w:rsid w:val="000041BA"/>
    <w:rsid w:val="0000462F"/>
    <w:rsid w:val="00005AC1"/>
    <w:rsid w:val="0000731B"/>
    <w:rsid w:val="00012041"/>
    <w:rsid w:val="0001266B"/>
    <w:rsid w:val="00012B0B"/>
    <w:rsid w:val="00013E35"/>
    <w:rsid w:val="00016239"/>
    <w:rsid w:val="0002095E"/>
    <w:rsid w:val="00020F57"/>
    <w:rsid w:val="0002355C"/>
    <w:rsid w:val="000255C5"/>
    <w:rsid w:val="000316E8"/>
    <w:rsid w:val="000322A1"/>
    <w:rsid w:val="00033C64"/>
    <w:rsid w:val="0003590C"/>
    <w:rsid w:val="00036122"/>
    <w:rsid w:val="00037FBE"/>
    <w:rsid w:val="000407BC"/>
    <w:rsid w:val="00041D2D"/>
    <w:rsid w:val="00042C2B"/>
    <w:rsid w:val="00043D52"/>
    <w:rsid w:val="00045191"/>
    <w:rsid w:val="000457AC"/>
    <w:rsid w:val="00051483"/>
    <w:rsid w:val="00053DD3"/>
    <w:rsid w:val="00053E38"/>
    <w:rsid w:val="00053FC2"/>
    <w:rsid w:val="00054723"/>
    <w:rsid w:val="00057020"/>
    <w:rsid w:val="0006171E"/>
    <w:rsid w:val="00061C34"/>
    <w:rsid w:val="00063F6C"/>
    <w:rsid w:val="00064256"/>
    <w:rsid w:val="0006448D"/>
    <w:rsid w:val="00064536"/>
    <w:rsid w:val="000645FE"/>
    <w:rsid w:val="000647E6"/>
    <w:rsid w:val="00065665"/>
    <w:rsid w:val="00066E0E"/>
    <w:rsid w:val="00067DB2"/>
    <w:rsid w:val="00073590"/>
    <w:rsid w:val="000742B0"/>
    <w:rsid w:val="00075A5C"/>
    <w:rsid w:val="00081515"/>
    <w:rsid w:val="000818A6"/>
    <w:rsid w:val="000834C2"/>
    <w:rsid w:val="00083A41"/>
    <w:rsid w:val="00084618"/>
    <w:rsid w:val="00084B14"/>
    <w:rsid w:val="00085B13"/>
    <w:rsid w:val="000861C8"/>
    <w:rsid w:val="000863EF"/>
    <w:rsid w:val="0009147B"/>
    <w:rsid w:val="000917D5"/>
    <w:rsid w:val="000920D0"/>
    <w:rsid w:val="00092580"/>
    <w:rsid w:val="00092641"/>
    <w:rsid w:val="00094ACA"/>
    <w:rsid w:val="00095D2C"/>
    <w:rsid w:val="000969FE"/>
    <w:rsid w:val="000972FF"/>
    <w:rsid w:val="00097C90"/>
    <w:rsid w:val="000A1B99"/>
    <w:rsid w:val="000A1FC4"/>
    <w:rsid w:val="000A33A4"/>
    <w:rsid w:val="000A44B2"/>
    <w:rsid w:val="000A6447"/>
    <w:rsid w:val="000A73FC"/>
    <w:rsid w:val="000A787B"/>
    <w:rsid w:val="000B041D"/>
    <w:rsid w:val="000B2C48"/>
    <w:rsid w:val="000B4B92"/>
    <w:rsid w:val="000B5428"/>
    <w:rsid w:val="000B6199"/>
    <w:rsid w:val="000B6926"/>
    <w:rsid w:val="000C20B2"/>
    <w:rsid w:val="000C49A9"/>
    <w:rsid w:val="000C4B96"/>
    <w:rsid w:val="000D3756"/>
    <w:rsid w:val="000D56E7"/>
    <w:rsid w:val="000D5F48"/>
    <w:rsid w:val="000D61C2"/>
    <w:rsid w:val="000D7F1E"/>
    <w:rsid w:val="000E11FC"/>
    <w:rsid w:val="000E16E6"/>
    <w:rsid w:val="000E34E0"/>
    <w:rsid w:val="000E6650"/>
    <w:rsid w:val="000E67E8"/>
    <w:rsid w:val="000F0232"/>
    <w:rsid w:val="000F337B"/>
    <w:rsid w:val="000F3C18"/>
    <w:rsid w:val="000F4B20"/>
    <w:rsid w:val="000F6870"/>
    <w:rsid w:val="000F7FA8"/>
    <w:rsid w:val="00101E63"/>
    <w:rsid w:val="0010270B"/>
    <w:rsid w:val="001036A8"/>
    <w:rsid w:val="00104C44"/>
    <w:rsid w:val="001067E2"/>
    <w:rsid w:val="00106934"/>
    <w:rsid w:val="00107938"/>
    <w:rsid w:val="00107BCC"/>
    <w:rsid w:val="00107C0A"/>
    <w:rsid w:val="00111108"/>
    <w:rsid w:val="00111165"/>
    <w:rsid w:val="0011154C"/>
    <w:rsid w:val="00111BE4"/>
    <w:rsid w:val="001173E0"/>
    <w:rsid w:val="00117DC8"/>
    <w:rsid w:val="00120991"/>
    <w:rsid w:val="00120A52"/>
    <w:rsid w:val="00122F0C"/>
    <w:rsid w:val="001240BD"/>
    <w:rsid w:val="00124F77"/>
    <w:rsid w:val="00131262"/>
    <w:rsid w:val="00131760"/>
    <w:rsid w:val="00132678"/>
    <w:rsid w:val="00136B84"/>
    <w:rsid w:val="0013725F"/>
    <w:rsid w:val="001408D5"/>
    <w:rsid w:val="00141327"/>
    <w:rsid w:val="00144410"/>
    <w:rsid w:val="00145102"/>
    <w:rsid w:val="00145ACC"/>
    <w:rsid w:val="00145F8E"/>
    <w:rsid w:val="0014677C"/>
    <w:rsid w:val="00147B17"/>
    <w:rsid w:val="00147B2A"/>
    <w:rsid w:val="00147D53"/>
    <w:rsid w:val="00152C34"/>
    <w:rsid w:val="00153A09"/>
    <w:rsid w:val="00155CE7"/>
    <w:rsid w:val="00157B87"/>
    <w:rsid w:val="001615E8"/>
    <w:rsid w:val="00163126"/>
    <w:rsid w:val="00164BB1"/>
    <w:rsid w:val="001661EE"/>
    <w:rsid w:val="00171116"/>
    <w:rsid w:val="0017214D"/>
    <w:rsid w:val="00172ACB"/>
    <w:rsid w:val="00173C46"/>
    <w:rsid w:val="00177347"/>
    <w:rsid w:val="00181DFB"/>
    <w:rsid w:val="0018292B"/>
    <w:rsid w:val="00183BF9"/>
    <w:rsid w:val="00184D9A"/>
    <w:rsid w:val="00190982"/>
    <w:rsid w:val="0019231F"/>
    <w:rsid w:val="00192B48"/>
    <w:rsid w:val="00195230"/>
    <w:rsid w:val="00196EAC"/>
    <w:rsid w:val="00197273"/>
    <w:rsid w:val="00197712"/>
    <w:rsid w:val="001A047F"/>
    <w:rsid w:val="001A2AC1"/>
    <w:rsid w:val="001A400C"/>
    <w:rsid w:val="001A4AF3"/>
    <w:rsid w:val="001A7B5A"/>
    <w:rsid w:val="001B2D60"/>
    <w:rsid w:val="001B5C6B"/>
    <w:rsid w:val="001B6A43"/>
    <w:rsid w:val="001B777F"/>
    <w:rsid w:val="001C0256"/>
    <w:rsid w:val="001C2E20"/>
    <w:rsid w:val="001C41E9"/>
    <w:rsid w:val="001C6B34"/>
    <w:rsid w:val="001D077D"/>
    <w:rsid w:val="001D0A37"/>
    <w:rsid w:val="001D1ACD"/>
    <w:rsid w:val="001D1BB4"/>
    <w:rsid w:val="001D4A42"/>
    <w:rsid w:val="001E0D2E"/>
    <w:rsid w:val="001E1A59"/>
    <w:rsid w:val="001E1C05"/>
    <w:rsid w:val="001E2EFA"/>
    <w:rsid w:val="001E31AE"/>
    <w:rsid w:val="001E42D0"/>
    <w:rsid w:val="001E6B09"/>
    <w:rsid w:val="001E6BDD"/>
    <w:rsid w:val="001F0617"/>
    <w:rsid w:val="001F52EE"/>
    <w:rsid w:val="001F60B0"/>
    <w:rsid w:val="001F72AD"/>
    <w:rsid w:val="00202403"/>
    <w:rsid w:val="002025C3"/>
    <w:rsid w:val="00202E2C"/>
    <w:rsid w:val="0020445A"/>
    <w:rsid w:val="00204D83"/>
    <w:rsid w:val="00207A19"/>
    <w:rsid w:val="00211D36"/>
    <w:rsid w:val="00212C54"/>
    <w:rsid w:val="00213C68"/>
    <w:rsid w:val="002162FA"/>
    <w:rsid w:val="00220717"/>
    <w:rsid w:val="002213D9"/>
    <w:rsid w:val="00222830"/>
    <w:rsid w:val="002236BA"/>
    <w:rsid w:val="00223C81"/>
    <w:rsid w:val="00224F32"/>
    <w:rsid w:val="00225E89"/>
    <w:rsid w:val="002276E6"/>
    <w:rsid w:val="00230AE1"/>
    <w:rsid w:val="00230CD7"/>
    <w:rsid w:val="00232A33"/>
    <w:rsid w:val="00236F07"/>
    <w:rsid w:val="00240015"/>
    <w:rsid w:val="00245B34"/>
    <w:rsid w:val="00245BCA"/>
    <w:rsid w:val="002470BC"/>
    <w:rsid w:val="00250399"/>
    <w:rsid w:val="00252244"/>
    <w:rsid w:val="00252D6E"/>
    <w:rsid w:val="00254969"/>
    <w:rsid w:val="00255D42"/>
    <w:rsid w:val="00257D62"/>
    <w:rsid w:val="00257F29"/>
    <w:rsid w:val="00264E2E"/>
    <w:rsid w:val="002659EC"/>
    <w:rsid w:val="00267892"/>
    <w:rsid w:val="002704ED"/>
    <w:rsid w:val="0027066B"/>
    <w:rsid w:val="002706DE"/>
    <w:rsid w:val="0027071C"/>
    <w:rsid w:val="00271194"/>
    <w:rsid w:val="0027175F"/>
    <w:rsid w:val="0027213F"/>
    <w:rsid w:val="002737D2"/>
    <w:rsid w:val="002773BC"/>
    <w:rsid w:val="00281F09"/>
    <w:rsid w:val="00283A74"/>
    <w:rsid w:val="00284BF5"/>
    <w:rsid w:val="00284D13"/>
    <w:rsid w:val="00285E1A"/>
    <w:rsid w:val="00290946"/>
    <w:rsid w:val="00292DA8"/>
    <w:rsid w:val="0029369A"/>
    <w:rsid w:val="00295C8A"/>
    <w:rsid w:val="002966B0"/>
    <w:rsid w:val="00297561"/>
    <w:rsid w:val="00297D01"/>
    <w:rsid w:val="002A019E"/>
    <w:rsid w:val="002A1905"/>
    <w:rsid w:val="002A1BD2"/>
    <w:rsid w:val="002A2890"/>
    <w:rsid w:val="002A3822"/>
    <w:rsid w:val="002A4BC6"/>
    <w:rsid w:val="002A5AFC"/>
    <w:rsid w:val="002A609A"/>
    <w:rsid w:val="002A7E63"/>
    <w:rsid w:val="002B0E29"/>
    <w:rsid w:val="002B11D4"/>
    <w:rsid w:val="002B2D80"/>
    <w:rsid w:val="002B4069"/>
    <w:rsid w:val="002C06FE"/>
    <w:rsid w:val="002C0E24"/>
    <w:rsid w:val="002C1001"/>
    <w:rsid w:val="002C1399"/>
    <w:rsid w:val="002C170A"/>
    <w:rsid w:val="002C1C34"/>
    <w:rsid w:val="002C28E3"/>
    <w:rsid w:val="002C36EF"/>
    <w:rsid w:val="002C41D6"/>
    <w:rsid w:val="002C58EC"/>
    <w:rsid w:val="002D0303"/>
    <w:rsid w:val="002D1297"/>
    <w:rsid w:val="002D36B1"/>
    <w:rsid w:val="002D3C9B"/>
    <w:rsid w:val="002D5A43"/>
    <w:rsid w:val="002D65C1"/>
    <w:rsid w:val="002E0024"/>
    <w:rsid w:val="002E1765"/>
    <w:rsid w:val="002E3AEE"/>
    <w:rsid w:val="002E7770"/>
    <w:rsid w:val="002E7E48"/>
    <w:rsid w:val="002F018A"/>
    <w:rsid w:val="002F0645"/>
    <w:rsid w:val="002F36E6"/>
    <w:rsid w:val="002F370D"/>
    <w:rsid w:val="002F7938"/>
    <w:rsid w:val="003015CC"/>
    <w:rsid w:val="00301A17"/>
    <w:rsid w:val="00301BCC"/>
    <w:rsid w:val="00302559"/>
    <w:rsid w:val="00302D3D"/>
    <w:rsid w:val="00303836"/>
    <w:rsid w:val="00304315"/>
    <w:rsid w:val="0030459E"/>
    <w:rsid w:val="0030635B"/>
    <w:rsid w:val="00310008"/>
    <w:rsid w:val="00310A11"/>
    <w:rsid w:val="00312955"/>
    <w:rsid w:val="00312A88"/>
    <w:rsid w:val="00312B2D"/>
    <w:rsid w:val="00316621"/>
    <w:rsid w:val="00321E5C"/>
    <w:rsid w:val="00325191"/>
    <w:rsid w:val="0032561A"/>
    <w:rsid w:val="00325AAD"/>
    <w:rsid w:val="00326172"/>
    <w:rsid w:val="003267F8"/>
    <w:rsid w:val="00327FC6"/>
    <w:rsid w:val="0033128A"/>
    <w:rsid w:val="003316F2"/>
    <w:rsid w:val="00331FDD"/>
    <w:rsid w:val="0033219A"/>
    <w:rsid w:val="003332C0"/>
    <w:rsid w:val="003354B4"/>
    <w:rsid w:val="00337249"/>
    <w:rsid w:val="00337549"/>
    <w:rsid w:val="00340DDA"/>
    <w:rsid w:val="00343B71"/>
    <w:rsid w:val="00344707"/>
    <w:rsid w:val="00345F51"/>
    <w:rsid w:val="003475CF"/>
    <w:rsid w:val="00350ADD"/>
    <w:rsid w:val="003516EF"/>
    <w:rsid w:val="003519D2"/>
    <w:rsid w:val="00351AFA"/>
    <w:rsid w:val="003548D8"/>
    <w:rsid w:val="003548E9"/>
    <w:rsid w:val="00357C89"/>
    <w:rsid w:val="00357D8C"/>
    <w:rsid w:val="0036008E"/>
    <w:rsid w:val="00360F65"/>
    <w:rsid w:val="00363FF5"/>
    <w:rsid w:val="00364235"/>
    <w:rsid w:val="0036440F"/>
    <w:rsid w:val="00365BD6"/>
    <w:rsid w:val="00367D93"/>
    <w:rsid w:val="00372141"/>
    <w:rsid w:val="00372DBD"/>
    <w:rsid w:val="0037469D"/>
    <w:rsid w:val="003755D3"/>
    <w:rsid w:val="00375CF3"/>
    <w:rsid w:val="00380355"/>
    <w:rsid w:val="00382FC5"/>
    <w:rsid w:val="00384675"/>
    <w:rsid w:val="00384E6F"/>
    <w:rsid w:val="00387134"/>
    <w:rsid w:val="00387275"/>
    <w:rsid w:val="00390181"/>
    <w:rsid w:val="00390558"/>
    <w:rsid w:val="00390734"/>
    <w:rsid w:val="00390B09"/>
    <w:rsid w:val="0039269D"/>
    <w:rsid w:val="00394BF3"/>
    <w:rsid w:val="00395345"/>
    <w:rsid w:val="003A2056"/>
    <w:rsid w:val="003A26E4"/>
    <w:rsid w:val="003A5C83"/>
    <w:rsid w:val="003A71D0"/>
    <w:rsid w:val="003B07E5"/>
    <w:rsid w:val="003B153A"/>
    <w:rsid w:val="003B290D"/>
    <w:rsid w:val="003B4893"/>
    <w:rsid w:val="003B745D"/>
    <w:rsid w:val="003C01BB"/>
    <w:rsid w:val="003C0681"/>
    <w:rsid w:val="003C25E8"/>
    <w:rsid w:val="003C54C8"/>
    <w:rsid w:val="003C7285"/>
    <w:rsid w:val="003D1359"/>
    <w:rsid w:val="003D2E38"/>
    <w:rsid w:val="003D4AA4"/>
    <w:rsid w:val="003D5C58"/>
    <w:rsid w:val="003D5ED4"/>
    <w:rsid w:val="003D79CF"/>
    <w:rsid w:val="003E3F13"/>
    <w:rsid w:val="003E50F2"/>
    <w:rsid w:val="003E5607"/>
    <w:rsid w:val="003E7566"/>
    <w:rsid w:val="003E7B49"/>
    <w:rsid w:val="003E7C29"/>
    <w:rsid w:val="003F1494"/>
    <w:rsid w:val="003F1984"/>
    <w:rsid w:val="003F631A"/>
    <w:rsid w:val="003F64CD"/>
    <w:rsid w:val="003F7AF8"/>
    <w:rsid w:val="00400897"/>
    <w:rsid w:val="0040503E"/>
    <w:rsid w:val="00406451"/>
    <w:rsid w:val="004116EF"/>
    <w:rsid w:val="0041249B"/>
    <w:rsid w:val="004163BB"/>
    <w:rsid w:val="00417108"/>
    <w:rsid w:val="00421904"/>
    <w:rsid w:val="004225E3"/>
    <w:rsid w:val="00423438"/>
    <w:rsid w:val="004242BE"/>
    <w:rsid w:val="0042459D"/>
    <w:rsid w:val="00425C88"/>
    <w:rsid w:val="00427380"/>
    <w:rsid w:val="00431710"/>
    <w:rsid w:val="00431BF7"/>
    <w:rsid w:val="00432F33"/>
    <w:rsid w:val="004330F7"/>
    <w:rsid w:val="004354BB"/>
    <w:rsid w:val="00435E49"/>
    <w:rsid w:val="0043743C"/>
    <w:rsid w:val="004375CC"/>
    <w:rsid w:val="0044562D"/>
    <w:rsid w:val="00445C38"/>
    <w:rsid w:val="00445C4C"/>
    <w:rsid w:val="0045020D"/>
    <w:rsid w:val="00450CD7"/>
    <w:rsid w:val="004525C0"/>
    <w:rsid w:val="004532A7"/>
    <w:rsid w:val="00453D66"/>
    <w:rsid w:val="00453E30"/>
    <w:rsid w:val="00461280"/>
    <w:rsid w:val="004618C3"/>
    <w:rsid w:val="00465771"/>
    <w:rsid w:val="00467507"/>
    <w:rsid w:val="004713F4"/>
    <w:rsid w:val="004716CB"/>
    <w:rsid w:val="00472335"/>
    <w:rsid w:val="00472838"/>
    <w:rsid w:val="00472F8E"/>
    <w:rsid w:val="004732B4"/>
    <w:rsid w:val="00473E54"/>
    <w:rsid w:val="004743E3"/>
    <w:rsid w:val="00475826"/>
    <w:rsid w:val="0048398C"/>
    <w:rsid w:val="004848D4"/>
    <w:rsid w:val="00484E2E"/>
    <w:rsid w:val="00485E0E"/>
    <w:rsid w:val="00486F72"/>
    <w:rsid w:val="004911F2"/>
    <w:rsid w:val="00491743"/>
    <w:rsid w:val="004A05B9"/>
    <w:rsid w:val="004A29D3"/>
    <w:rsid w:val="004A3CF4"/>
    <w:rsid w:val="004A64FB"/>
    <w:rsid w:val="004B3612"/>
    <w:rsid w:val="004B5495"/>
    <w:rsid w:val="004B663C"/>
    <w:rsid w:val="004C0C43"/>
    <w:rsid w:val="004C5F3E"/>
    <w:rsid w:val="004D0814"/>
    <w:rsid w:val="004D0E88"/>
    <w:rsid w:val="004D1B65"/>
    <w:rsid w:val="004D2FFA"/>
    <w:rsid w:val="004D4272"/>
    <w:rsid w:val="004E1369"/>
    <w:rsid w:val="004E21B4"/>
    <w:rsid w:val="004E2275"/>
    <w:rsid w:val="004E2C4E"/>
    <w:rsid w:val="004E42D3"/>
    <w:rsid w:val="004E55BD"/>
    <w:rsid w:val="004E56FE"/>
    <w:rsid w:val="004E5DDF"/>
    <w:rsid w:val="004E7CD3"/>
    <w:rsid w:val="004F0F44"/>
    <w:rsid w:val="004F1D6A"/>
    <w:rsid w:val="004F1DE6"/>
    <w:rsid w:val="004F3B87"/>
    <w:rsid w:val="004F3E65"/>
    <w:rsid w:val="004F558C"/>
    <w:rsid w:val="004F5DBD"/>
    <w:rsid w:val="004F61AA"/>
    <w:rsid w:val="00503AE6"/>
    <w:rsid w:val="00504E40"/>
    <w:rsid w:val="0050588A"/>
    <w:rsid w:val="0050749B"/>
    <w:rsid w:val="005079EF"/>
    <w:rsid w:val="00507A75"/>
    <w:rsid w:val="00510372"/>
    <w:rsid w:val="005137ED"/>
    <w:rsid w:val="00513F43"/>
    <w:rsid w:val="00514D25"/>
    <w:rsid w:val="00514FC6"/>
    <w:rsid w:val="00517B47"/>
    <w:rsid w:val="00520274"/>
    <w:rsid w:val="00520FE1"/>
    <w:rsid w:val="00521E7B"/>
    <w:rsid w:val="0052573B"/>
    <w:rsid w:val="00525760"/>
    <w:rsid w:val="005271FE"/>
    <w:rsid w:val="00534B15"/>
    <w:rsid w:val="005360FC"/>
    <w:rsid w:val="00537B01"/>
    <w:rsid w:val="0054073D"/>
    <w:rsid w:val="005408E1"/>
    <w:rsid w:val="00540B76"/>
    <w:rsid w:val="005446CF"/>
    <w:rsid w:val="00544ACE"/>
    <w:rsid w:val="005465CB"/>
    <w:rsid w:val="00552980"/>
    <w:rsid w:val="00557654"/>
    <w:rsid w:val="0056057C"/>
    <w:rsid w:val="00562C46"/>
    <w:rsid w:val="00565231"/>
    <w:rsid w:val="005664F0"/>
    <w:rsid w:val="00567DB1"/>
    <w:rsid w:val="00570A5B"/>
    <w:rsid w:val="005716F9"/>
    <w:rsid w:val="005717B9"/>
    <w:rsid w:val="00573A60"/>
    <w:rsid w:val="00574A46"/>
    <w:rsid w:val="00574E2E"/>
    <w:rsid w:val="005814EA"/>
    <w:rsid w:val="00581BC9"/>
    <w:rsid w:val="00581CAA"/>
    <w:rsid w:val="00581D17"/>
    <w:rsid w:val="00581FF7"/>
    <w:rsid w:val="00583EDC"/>
    <w:rsid w:val="005842E2"/>
    <w:rsid w:val="00593825"/>
    <w:rsid w:val="00593C5D"/>
    <w:rsid w:val="005965DE"/>
    <w:rsid w:val="00596F63"/>
    <w:rsid w:val="005974FE"/>
    <w:rsid w:val="00597A76"/>
    <w:rsid w:val="005A0403"/>
    <w:rsid w:val="005A4077"/>
    <w:rsid w:val="005B5C61"/>
    <w:rsid w:val="005B61CB"/>
    <w:rsid w:val="005B7E66"/>
    <w:rsid w:val="005C0761"/>
    <w:rsid w:val="005C0A54"/>
    <w:rsid w:val="005C1B9A"/>
    <w:rsid w:val="005C3A9D"/>
    <w:rsid w:val="005C6EAE"/>
    <w:rsid w:val="005D163B"/>
    <w:rsid w:val="005D2567"/>
    <w:rsid w:val="005D2F52"/>
    <w:rsid w:val="005D5CE3"/>
    <w:rsid w:val="005E25EA"/>
    <w:rsid w:val="005E39D5"/>
    <w:rsid w:val="005E5DBE"/>
    <w:rsid w:val="005F0085"/>
    <w:rsid w:val="005F2C5D"/>
    <w:rsid w:val="005F2EF7"/>
    <w:rsid w:val="005F3D1E"/>
    <w:rsid w:val="005F5537"/>
    <w:rsid w:val="005F6473"/>
    <w:rsid w:val="005F6ADB"/>
    <w:rsid w:val="005F7D8C"/>
    <w:rsid w:val="00600B5B"/>
    <w:rsid w:val="00600D7C"/>
    <w:rsid w:val="006010FB"/>
    <w:rsid w:val="00602D62"/>
    <w:rsid w:val="00603ED8"/>
    <w:rsid w:val="00607E35"/>
    <w:rsid w:val="00611B1D"/>
    <w:rsid w:val="00611C76"/>
    <w:rsid w:val="00612E7A"/>
    <w:rsid w:val="006148EA"/>
    <w:rsid w:val="00614C71"/>
    <w:rsid w:val="00615185"/>
    <w:rsid w:val="00615816"/>
    <w:rsid w:val="00615DBD"/>
    <w:rsid w:val="00616525"/>
    <w:rsid w:val="00617188"/>
    <w:rsid w:val="00620909"/>
    <w:rsid w:val="006214A8"/>
    <w:rsid w:val="006214C1"/>
    <w:rsid w:val="00621654"/>
    <w:rsid w:val="00621D30"/>
    <w:rsid w:val="00622545"/>
    <w:rsid w:val="00623A14"/>
    <w:rsid w:val="0062600D"/>
    <w:rsid w:val="006263AB"/>
    <w:rsid w:val="006263F2"/>
    <w:rsid w:val="00627B81"/>
    <w:rsid w:val="006313C5"/>
    <w:rsid w:val="00631ED8"/>
    <w:rsid w:val="00632446"/>
    <w:rsid w:val="00632EA3"/>
    <w:rsid w:val="006358DE"/>
    <w:rsid w:val="006416DC"/>
    <w:rsid w:val="00641DE9"/>
    <w:rsid w:val="00644F6A"/>
    <w:rsid w:val="00645B5A"/>
    <w:rsid w:val="00646241"/>
    <w:rsid w:val="006534EB"/>
    <w:rsid w:val="00653BB4"/>
    <w:rsid w:val="00654D34"/>
    <w:rsid w:val="006556A3"/>
    <w:rsid w:val="00655B8A"/>
    <w:rsid w:val="006562E5"/>
    <w:rsid w:val="00662B91"/>
    <w:rsid w:val="0066429D"/>
    <w:rsid w:val="00664927"/>
    <w:rsid w:val="006654B3"/>
    <w:rsid w:val="00671A87"/>
    <w:rsid w:val="006738A8"/>
    <w:rsid w:val="00673A03"/>
    <w:rsid w:val="00674884"/>
    <w:rsid w:val="00674CE6"/>
    <w:rsid w:val="00674F2A"/>
    <w:rsid w:val="00676417"/>
    <w:rsid w:val="00676636"/>
    <w:rsid w:val="00681A7F"/>
    <w:rsid w:val="00682C15"/>
    <w:rsid w:val="00683C43"/>
    <w:rsid w:val="00685D07"/>
    <w:rsid w:val="00691929"/>
    <w:rsid w:val="006921CB"/>
    <w:rsid w:val="00694441"/>
    <w:rsid w:val="00695246"/>
    <w:rsid w:val="00695ABE"/>
    <w:rsid w:val="00696F98"/>
    <w:rsid w:val="006A1D39"/>
    <w:rsid w:val="006A3903"/>
    <w:rsid w:val="006A3FA0"/>
    <w:rsid w:val="006A4791"/>
    <w:rsid w:val="006A4BD5"/>
    <w:rsid w:val="006A530E"/>
    <w:rsid w:val="006A5651"/>
    <w:rsid w:val="006A5730"/>
    <w:rsid w:val="006A5DEF"/>
    <w:rsid w:val="006B08FF"/>
    <w:rsid w:val="006B18C9"/>
    <w:rsid w:val="006B4079"/>
    <w:rsid w:val="006B6238"/>
    <w:rsid w:val="006B681D"/>
    <w:rsid w:val="006C26FD"/>
    <w:rsid w:val="006C3184"/>
    <w:rsid w:val="006C5E60"/>
    <w:rsid w:val="006C5E75"/>
    <w:rsid w:val="006C671A"/>
    <w:rsid w:val="006C68CE"/>
    <w:rsid w:val="006C6C20"/>
    <w:rsid w:val="006D318B"/>
    <w:rsid w:val="006D3ACF"/>
    <w:rsid w:val="006D43DB"/>
    <w:rsid w:val="006D4585"/>
    <w:rsid w:val="006D52AD"/>
    <w:rsid w:val="006D59C0"/>
    <w:rsid w:val="006D628C"/>
    <w:rsid w:val="006D63E6"/>
    <w:rsid w:val="006D6F67"/>
    <w:rsid w:val="006D7D85"/>
    <w:rsid w:val="006E1561"/>
    <w:rsid w:val="006E1AD3"/>
    <w:rsid w:val="006F2647"/>
    <w:rsid w:val="006F3C41"/>
    <w:rsid w:val="006F49CB"/>
    <w:rsid w:val="006F4D71"/>
    <w:rsid w:val="006F60CB"/>
    <w:rsid w:val="006F7088"/>
    <w:rsid w:val="0070037B"/>
    <w:rsid w:val="00701DB3"/>
    <w:rsid w:val="00702004"/>
    <w:rsid w:val="0070583B"/>
    <w:rsid w:val="00706141"/>
    <w:rsid w:val="0070738F"/>
    <w:rsid w:val="0071032F"/>
    <w:rsid w:val="007118FA"/>
    <w:rsid w:val="007119F5"/>
    <w:rsid w:val="00713026"/>
    <w:rsid w:val="007133B7"/>
    <w:rsid w:val="00713D4D"/>
    <w:rsid w:val="00715E29"/>
    <w:rsid w:val="00720B4D"/>
    <w:rsid w:val="007213CA"/>
    <w:rsid w:val="007214D5"/>
    <w:rsid w:val="00722E1B"/>
    <w:rsid w:val="00723B63"/>
    <w:rsid w:val="00732F60"/>
    <w:rsid w:val="00732F8C"/>
    <w:rsid w:val="00733329"/>
    <w:rsid w:val="00733924"/>
    <w:rsid w:val="007351DB"/>
    <w:rsid w:val="0073572E"/>
    <w:rsid w:val="00735E4F"/>
    <w:rsid w:val="00735FC2"/>
    <w:rsid w:val="007373CB"/>
    <w:rsid w:val="0073761E"/>
    <w:rsid w:val="00737836"/>
    <w:rsid w:val="00742446"/>
    <w:rsid w:val="00742FD0"/>
    <w:rsid w:val="00745ECD"/>
    <w:rsid w:val="00746793"/>
    <w:rsid w:val="00746C2F"/>
    <w:rsid w:val="00746FAA"/>
    <w:rsid w:val="007479AF"/>
    <w:rsid w:val="007501D3"/>
    <w:rsid w:val="0075298A"/>
    <w:rsid w:val="0075411C"/>
    <w:rsid w:val="0075490A"/>
    <w:rsid w:val="0075709E"/>
    <w:rsid w:val="00762445"/>
    <w:rsid w:val="00762771"/>
    <w:rsid w:val="00764B09"/>
    <w:rsid w:val="007656BB"/>
    <w:rsid w:val="00765809"/>
    <w:rsid w:val="00765DB9"/>
    <w:rsid w:val="0076683B"/>
    <w:rsid w:val="00766EF3"/>
    <w:rsid w:val="00766F91"/>
    <w:rsid w:val="007735D8"/>
    <w:rsid w:val="00773CD4"/>
    <w:rsid w:val="00775C09"/>
    <w:rsid w:val="0077687C"/>
    <w:rsid w:val="00776F73"/>
    <w:rsid w:val="007840F5"/>
    <w:rsid w:val="00784444"/>
    <w:rsid w:val="0078523A"/>
    <w:rsid w:val="00785C81"/>
    <w:rsid w:val="00786964"/>
    <w:rsid w:val="00786BB8"/>
    <w:rsid w:val="00787039"/>
    <w:rsid w:val="00790719"/>
    <w:rsid w:val="0079108E"/>
    <w:rsid w:val="007924C6"/>
    <w:rsid w:val="00792CF9"/>
    <w:rsid w:val="00792D04"/>
    <w:rsid w:val="0079546C"/>
    <w:rsid w:val="00795B3B"/>
    <w:rsid w:val="0079732E"/>
    <w:rsid w:val="007A021E"/>
    <w:rsid w:val="007A07AD"/>
    <w:rsid w:val="007A0AA5"/>
    <w:rsid w:val="007A0E67"/>
    <w:rsid w:val="007A1692"/>
    <w:rsid w:val="007A243E"/>
    <w:rsid w:val="007A544E"/>
    <w:rsid w:val="007B0162"/>
    <w:rsid w:val="007B1356"/>
    <w:rsid w:val="007B1B60"/>
    <w:rsid w:val="007B2B37"/>
    <w:rsid w:val="007B3A5D"/>
    <w:rsid w:val="007B779E"/>
    <w:rsid w:val="007C3909"/>
    <w:rsid w:val="007C69DC"/>
    <w:rsid w:val="007D177F"/>
    <w:rsid w:val="007D252D"/>
    <w:rsid w:val="007D29CB"/>
    <w:rsid w:val="007D7E82"/>
    <w:rsid w:val="007E3EE4"/>
    <w:rsid w:val="007E4A48"/>
    <w:rsid w:val="007E67A4"/>
    <w:rsid w:val="007E7C9B"/>
    <w:rsid w:val="007F00AC"/>
    <w:rsid w:val="007F08C2"/>
    <w:rsid w:val="007F2ECD"/>
    <w:rsid w:val="007F78DC"/>
    <w:rsid w:val="0080086A"/>
    <w:rsid w:val="00801C52"/>
    <w:rsid w:val="00801F0D"/>
    <w:rsid w:val="008024FF"/>
    <w:rsid w:val="00803107"/>
    <w:rsid w:val="0080319D"/>
    <w:rsid w:val="00803792"/>
    <w:rsid w:val="00803D59"/>
    <w:rsid w:val="0080420B"/>
    <w:rsid w:val="00810602"/>
    <w:rsid w:val="00811FFB"/>
    <w:rsid w:val="00812218"/>
    <w:rsid w:val="00813F8B"/>
    <w:rsid w:val="00814E41"/>
    <w:rsid w:val="008158CD"/>
    <w:rsid w:val="00816C95"/>
    <w:rsid w:val="00816F4E"/>
    <w:rsid w:val="00821B1C"/>
    <w:rsid w:val="00822DE0"/>
    <w:rsid w:val="00823788"/>
    <w:rsid w:val="00825996"/>
    <w:rsid w:val="008304A0"/>
    <w:rsid w:val="00831DD3"/>
    <w:rsid w:val="00834C91"/>
    <w:rsid w:val="00836247"/>
    <w:rsid w:val="00837517"/>
    <w:rsid w:val="00841A43"/>
    <w:rsid w:val="00841DB4"/>
    <w:rsid w:val="00842977"/>
    <w:rsid w:val="00843661"/>
    <w:rsid w:val="00850742"/>
    <w:rsid w:val="00851E34"/>
    <w:rsid w:val="0085210E"/>
    <w:rsid w:val="00853459"/>
    <w:rsid w:val="00853631"/>
    <w:rsid w:val="00853892"/>
    <w:rsid w:val="00853968"/>
    <w:rsid w:val="008546AE"/>
    <w:rsid w:val="00860FB9"/>
    <w:rsid w:val="008623F0"/>
    <w:rsid w:val="0086346B"/>
    <w:rsid w:val="00865937"/>
    <w:rsid w:val="00867F34"/>
    <w:rsid w:val="0087258D"/>
    <w:rsid w:val="008730ED"/>
    <w:rsid w:val="00876E65"/>
    <w:rsid w:val="008812F4"/>
    <w:rsid w:val="008844DA"/>
    <w:rsid w:val="00884505"/>
    <w:rsid w:val="008865C3"/>
    <w:rsid w:val="0088685F"/>
    <w:rsid w:val="008901DF"/>
    <w:rsid w:val="00891706"/>
    <w:rsid w:val="00894183"/>
    <w:rsid w:val="008958FF"/>
    <w:rsid w:val="0089682E"/>
    <w:rsid w:val="008A1FA1"/>
    <w:rsid w:val="008A2E49"/>
    <w:rsid w:val="008A31BB"/>
    <w:rsid w:val="008A3BF4"/>
    <w:rsid w:val="008A6824"/>
    <w:rsid w:val="008A7D47"/>
    <w:rsid w:val="008B0C4A"/>
    <w:rsid w:val="008B0FE0"/>
    <w:rsid w:val="008B1E49"/>
    <w:rsid w:val="008B449C"/>
    <w:rsid w:val="008B73B1"/>
    <w:rsid w:val="008C2039"/>
    <w:rsid w:val="008C6C62"/>
    <w:rsid w:val="008D264F"/>
    <w:rsid w:val="008D350C"/>
    <w:rsid w:val="008D4551"/>
    <w:rsid w:val="008E3075"/>
    <w:rsid w:val="008E3953"/>
    <w:rsid w:val="008E7C80"/>
    <w:rsid w:val="008F3A35"/>
    <w:rsid w:val="008F3DE9"/>
    <w:rsid w:val="008F5CC1"/>
    <w:rsid w:val="008F61B3"/>
    <w:rsid w:val="008F6E9B"/>
    <w:rsid w:val="00900570"/>
    <w:rsid w:val="0090196B"/>
    <w:rsid w:val="0090442C"/>
    <w:rsid w:val="00905BD2"/>
    <w:rsid w:val="00907938"/>
    <w:rsid w:val="00907E60"/>
    <w:rsid w:val="00910BA8"/>
    <w:rsid w:val="00910CA0"/>
    <w:rsid w:val="00911A8D"/>
    <w:rsid w:val="00912C85"/>
    <w:rsid w:val="009143F4"/>
    <w:rsid w:val="0091449C"/>
    <w:rsid w:val="00916CB4"/>
    <w:rsid w:val="00917494"/>
    <w:rsid w:val="00917C3D"/>
    <w:rsid w:val="00920AC6"/>
    <w:rsid w:val="0092242E"/>
    <w:rsid w:val="00925EFF"/>
    <w:rsid w:val="00926C88"/>
    <w:rsid w:val="00927060"/>
    <w:rsid w:val="009272C5"/>
    <w:rsid w:val="00927E22"/>
    <w:rsid w:val="00930063"/>
    <w:rsid w:val="00934969"/>
    <w:rsid w:val="009359C7"/>
    <w:rsid w:val="009367E1"/>
    <w:rsid w:val="00941341"/>
    <w:rsid w:val="009431CC"/>
    <w:rsid w:val="009443D9"/>
    <w:rsid w:val="0094447B"/>
    <w:rsid w:val="00944D25"/>
    <w:rsid w:val="00945B0B"/>
    <w:rsid w:val="009460B3"/>
    <w:rsid w:val="00946ABE"/>
    <w:rsid w:val="00952143"/>
    <w:rsid w:val="009539C6"/>
    <w:rsid w:val="00954A25"/>
    <w:rsid w:val="009566AD"/>
    <w:rsid w:val="00956A6C"/>
    <w:rsid w:val="0096024F"/>
    <w:rsid w:val="00960418"/>
    <w:rsid w:val="009608B3"/>
    <w:rsid w:val="009618FA"/>
    <w:rsid w:val="009620F4"/>
    <w:rsid w:val="00962CB3"/>
    <w:rsid w:val="009638C8"/>
    <w:rsid w:val="00965B52"/>
    <w:rsid w:val="0096696A"/>
    <w:rsid w:val="00970BBE"/>
    <w:rsid w:val="00972914"/>
    <w:rsid w:val="00972CCC"/>
    <w:rsid w:val="0097382B"/>
    <w:rsid w:val="00973D40"/>
    <w:rsid w:val="00974F54"/>
    <w:rsid w:val="009750A6"/>
    <w:rsid w:val="009750C7"/>
    <w:rsid w:val="00980A97"/>
    <w:rsid w:val="00981789"/>
    <w:rsid w:val="00982214"/>
    <w:rsid w:val="00982968"/>
    <w:rsid w:val="00982DF9"/>
    <w:rsid w:val="009832FE"/>
    <w:rsid w:val="00984342"/>
    <w:rsid w:val="0098434C"/>
    <w:rsid w:val="009869C2"/>
    <w:rsid w:val="00991B7F"/>
    <w:rsid w:val="00993116"/>
    <w:rsid w:val="0099378F"/>
    <w:rsid w:val="00993E57"/>
    <w:rsid w:val="0099785D"/>
    <w:rsid w:val="00997FBD"/>
    <w:rsid w:val="009A13A2"/>
    <w:rsid w:val="009A1F8E"/>
    <w:rsid w:val="009A227D"/>
    <w:rsid w:val="009A3AF2"/>
    <w:rsid w:val="009A4C83"/>
    <w:rsid w:val="009A5EBC"/>
    <w:rsid w:val="009B0A2D"/>
    <w:rsid w:val="009B200E"/>
    <w:rsid w:val="009B42AD"/>
    <w:rsid w:val="009B5F54"/>
    <w:rsid w:val="009C0348"/>
    <w:rsid w:val="009C05BF"/>
    <w:rsid w:val="009C08E2"/>
    <w:rsid w:val="009C167A"/>
    <w:rsid w:val="009C1EE4"/>
    <w:rsid w:val="009C2078"/>
    <w:rsid w:val="009C4018"/>
    <w:rsid w:val="009C4C1E"/>
    <w:rsid w:val="009C4D06"/>
    <w:rsid w:val="009C5F03"/>
    <w:rsid w:val="009C68D8"/>
    <w:rsid w:val="009C71ED"/>
    <w:rsid w:val="009C7C5C"/>
    <w:rsid w:val="009C7E56"/>
    <w:rsid w:val="009C7F0F"/>
    <w:rsid w:val="009D06E1"/>
    <w:rsid w:val="009D0931"/>
    <w:rsid w:val="009D3C1B"/>
    <w:rsid w:val="009D6B5F"/>
    <w:rsid w:val="009D7466"/>
    <w:rsid w:val="009D7A7A"/>
    <w:rsid w:val="009E153B"/>
    <w:rsid w:val="009E1E17"/>
    <w:rsid w:val="009E457C"/>
    <w:rsid w:val="009E5257"/>
    <w:rsid w:val="009E5A69"/>
    <w:rsid w:val="009F0EBF"/>
    <w:rsid w:val="009F2EAA"/>
    <w:rsid w:val="009F7F77"/>
    <w:rsid w:val="00A0477C"/>
    <w:rsid w:val="00A100CF"/>
    <w:rsid w:val="00A121E4"/>
    <w:rsid w:val="00A12B60"/>
    <w:rsid w:val="00A12CA1"/>
    <w:rsid w:val="00A1309D"/>
    <w:rsid w:val="00A1340B"/>
    <w:rsid w:val="00A13CA2"/>
    <w:rsid w:val="00A13DDD"/>
    <w:rsid w:val="00A13F00"/>
    <w:rsid w:val="00A16671"/>
    <w:rsid w:val="00A209FA"/>
    <w:rsid w:val="00A218F1"/>
    <w:rsid w:val="00A223A8"/>
    <w:rsid w:val="00A223CE"/>
    <w:rsid w:val="00A23847"/>
    <w:rsid w:val="00A24C83"/>
    <w:rsid w:val="00A24D09"/>
    <w:rsid w:val="00A2523E"/>
    <w:rsid w:val="00A264A4"/>
    <w:rsid w:val="00A26B8D"/>
    <w:rsid w:val="00A3153A"/>
    <w:rsid w:val="00A32C26"/>
    <w:rsid w:val="00A33C35"/>
    <w:rsid w:val="00A35FB9"/>
    <w:rsid w:val="00A367F9"/>
    <w:rsid w:val="00A37071"/>
    <w:rsid w:val="00A37218"/>
    <w:rsid w:val="00A3797D"/>
    <w:rsid w:val="00A47032"/>
    <w:rsid w:val="00A47A35"/>
    <w:rsid w:val="00A509EF"/>
    <w:rsid w:val="00A51515"/>
    <w:rsid w:val="00A52D43"/>
    <w:rsid w:val="00A5683F"/>
    <w:rsid w:val="00A608D4"/>
    <w:rsid w:val="00A659A4"/>
    <w:rsid w:val="00A70A78"/>
    <w:rsid w:val="00A70DA6"/>
    <w:rsid w:val="00A70E64"/>
    <w:rsid w:val="00A70F92"/>
    <w:rsid w:val="00A718D9"/>
    <w:rsid w:val="00A71ECE"/>
    <w:rsid w:val="00A72368"/>
    <w:rsid w:val="00A737E4"/>
    <w:rsid w:val="00A73F06"/>
    <w:rsid w:val="00A76BF8"/>
    <w:rsid w:val="00A76D11"/>
    <w:rsid w:val="00A76E84"/>
    <w:rsid w:val="00A8040E"/>
    <w:rsid w:val="00A80829"/>
    <w:rsid w:val="00A81C4F"/>
    <w:rsid w:val="00A84689"/>
    <w:rsid w:val="00A8469C"/>
    <w:rsid w:val="00A855F3"/>
    <w:rsid w:val="00A85775"/>
    <w:rsid w:val="00A85A47"/>
    <w:rsid w:val="00A85BEA"/>
    <w:rsid w:val="00A861CC"/>
    <w:rsid w:val="00A862C3"/>
    <w:rsid w:val="00A87BEB"/>
    <w:rsid w:val="00A87D37"/>
    <w:rsid w:val="00A87DEC"/>
    <w:rsid w:val="00A943C4"/>
    <w:rsid w:val="00A96108"/>
    <w:rsid w:val="00A967C2"/>
    <w:rsid w:val="00A96ADE"/>
    <w:rsid w:val="00AA1FF0"/>
    <w:rsid w:val="00AA2F68"/>
    <w:rsid w:val="00AA2FCB"/>
    <w:rsid w:val="00AA30C2"/>
    <w:rsid w:val="00AA4068"/>
    <w:rsid w:val="00AA5AE9"/>
    <w:rsid w:val="00AA7979"/>
    <w:rsid w:val="00AB2326"/>
    <w:rsid w:val="00AB2664"/>
    <w:rsid w:val="00AB32B3"/>
    <w:rsid w:val="00AB34F9"/>
    <w:rsid w:val="00AB416B"/>
    <w:rsid w:val="00AB498E"/>
    <w:rsid w:val="00AB6D2E"/>
    <w:rsid w:val="00AB6FD5"/>
    <w:rsid w:val="00AB7E3C"/>
    <w:rsid w:val="00AC1375"/>
    <w:rsid w:val="00AC1435"/>
    <w:rsid w:val="00AC5145"/>
    <w:rsid w:val="00AC64BE"/>
    <w:rsid w:val="00AD01AC"/>
    <w:rsid w:val="00AD068F"/>
    <w:rsid w:val="00AD1AF3"/>
    <w:rsid w:val="00AD2935"/>
    <w:rsid w:val="00AD2CA3"/>
    <w:rsid w:val="00AD32B2"/>
    <w:rsid w:val="00AD77BF"/>
    <w:rsid w:val="00AE0592"/>
    <w:rsid w:val="00AE0CD4"/>
    <w:rsid w:val="00AE1AC4"/>
    <w:rsid w:val="00AE239B"/>
    <w:rsid w:val="00AE2B39"/>
    <w:rsid w:val="00AE36E9"/>
    <w:rsid w:val="00AE3A0E"/>
    <w:rsid w:val="00AE4AF2"/>
    <w:rsid w:val="00AE521E"/>
    <w:rsid w:val="00AE5CD9"/>
    <w:rsid w:val="00AE6AE5"/>
    <w:rsid w:val="00AE7338"/>
    <w:rsid w:val="00AE7690"/>
    <w:rsid w:val="00AF02CA"/>
    <w:rsid w:val="00AF19C1"/>
    <w:rsid w:val="00AF69A2"/>
    <w:rsid w:val="00AF6D29"/>
    <w:rsid w:val="00AF7CD8"/>
    <w:rsid w:val="00B00078"/>
    <w:rsid w:val="00B001F7"/>
    <w:rsid w:val="00B03E8D"/>
    <w:rsid w:val="00B04DA3"/>
    <w:rsid w:val="00B04F9C"/>
    <w:rsid w:val="00B06022"/>
    <w:rsid w:val="00B06CE8"/>
    <w:rsid w:val="00B0709A"/>
    <w:rsid w:val="00B11059"/>
    <w:rsid w:val="00B123F7"/>
    <w:rsid w:val="00B1701E"/>
    <w:rsid w:val="00B1789A"/>
    <w:rsid w:val="00B20D60"/>
    <w:rsid w:val="00B212C8"/>
    <w:rsid w:val="00B22EA7"/>
    <w:rsid w:val="00B24EA1"/>
    <w:rsid w:val="00B26565"/>
    <w:rsid w:val="00B26676"/>
    <w:rsid w:val="00B2740E"/>
    <w:rsid w:val="00B30802"/>
    <w:rsid w:val="00B30EF4"/>
    <w:rsid w:val="00B334C5"/>
    <w:rsid w:val="00B40DF6"/>
    <w:rsid w:val="00B4163C"/>
    <w:rsid w:val="00B4358A"/>
    <w:rsid w:val="00B44159"/>
    <w:rsid w:val="00B4546A"/>
    <w:rsid w:val="00B46304"/>
    <w:rsid w:val="00B46764"/>
    <w:rsid w:val="00B47629"/>
    <w:rsid w:val="00B5273D"/>
    <w:rsid w:val="00B54F3F"/>
    <w:rsid w:val="00B55121"/>
    <w:rsid w:val="00B55763"/>
    <w:rsid w:val="00B579D9"/>
    <w:rsid w:val="00B62787"/>
    <w:rsid w:val="00B6784A"/>
    <w:rsid w:val="00B67EAE"/>
    <w:rsid w:val="00B706B5"/>
    <w:rsid w:val="00B744C6"/>
    <w:rsid w:val="00B76F55"/>
    <w:rsid w:val="00B80391"/>
    <w:rsid w:val="00B80C0A"/>
    <w:rsid w:val="00B81A84"/>
    <w:rsid w:val="00B83891"/>
    <w:rsid w:val="00B83D17"/>
    <w:rsid w:val="00B8448E"/>
    <w:rsid w:val="00B8494E"/>
    <w:rsid w:val="00B84C99"/>
    <w:rsid w:val="00B85395"/>
    <w:rsid w:val="00B86FF3"/>
    <w:rsid w:val="00B87445"/>
    <w:rsid w:val="00B878C6"/>
    <w:rsid w:val="00B9030D"/>
    <w:rsid w:val="00B939B5"/>
    <w:rsid w:val="00B94A74"/>
    <w:rsid w:val="00B964BC"/>
    <w:rsid w:val="00B96D47"/>
    <w:rsid w:val="00BA0611"/>
    <w:rsid w:val="00BA46D0"/>
    <w:rsid w:val="00BA7B1B"/>
    <w:rsid w:val="00BB2F01"/>
    <w:rsid w:val="00BB3160"/>
    <w:rsid w:val="00BB5319"/>
    <w:rsid w:val="00BB54DA"/>
    <w:rsid w:val="00BB6A52"/>
    <w:rsid w:val="00BB6CD2"/>
    <w:rsid w:val="00BB71C1"/>
    <w:rsid w:val="00BB7239"/>
    <w:rsid w:val="00BB7B2B"/>
    <w:rsid w:val="00BB7E23"/>
    <w:rsid w:val="00BC0169"/>
    <w:rsid w:val="00BC3192"/>
    <w:rsid w:val="00BC41B1"/>
    <w:rsid w:val="00BC4263"/>
    <w:rsid w:val="00BC4FAE"/>
    <w:rsid w:val="00BC5005"/>
    <w:rsid w:val="00BC7919"/>
    <w:rsid w:val="00BD202E"/>
    <w:rsid w:val="00BD2EF6"/>
    <w:rsid w:val="00BD455B"/>
    <w:rsid w:val="00BD4B58"/>
    <w:rsid w:val="00BD636B"/>
    <w:rsid w:val="00BD652B"/>
    <w:rsid w:val="00BD655F"/>
    <w:rsid w:val="00BD7681"/>
    <w:rsid w:val="00BD7781"/>
    <w:rsid w:val="00BE2A48"/>
    <w:rsid w:val="00BE2EDB"/>
    <w:rsid w:val="00BE3305"/>
    <w:rsid w:val="00BE3361"/>
    <w:rsid w:val="00BF1216"/>
    <w:rsid w:val="00BF1FA5"/>
    <w:rsid w:val="00BF1FB9"/>
    <w:rsid w:val="00BF20BB"/>
    <w:rsid w:val="00BF4E8B"/>
    <w:rsid w:val="00BF76A9"/>
    <w:rsid w:val="00C00E4A"/>
    <w:rsid w:val="00C0283F"/>
    <w:rsid w:val="00C03361"/>
    <w:rsid w:val="00C037A9"/>
    <w:rsid w:val="00C03962"/>
    <w:rsid w:val="00C04F6F"/>
    <w:rsid w:val="00C052C1"/>
    <w:rsid w:val="00C0760A"/>
    <w:rsid w:val="00C07CAF"/>
    <w:rsid w:val="00C1315E"/>
    <w:rsid w:val="00C136DD"/>
    <w:rsid w:val="00C13A95"/>
    <w:rsid w:val="00C14A06"/>
    <w:rsid w:val="00C14F57"/>
    <w:rsid w:val="00C14FF7"/>
    <w:rsid w:val="00C15255"/>
    <w:rsid w:val="00C17DED"/>
    <w:rsid w:val="00C20F62"/>
    <w:rsid w:val="00C22935"/>
    <w:rsid w:val="00C2457A"/>
    <w:rsid w:val="00C26562"/>
    <w:rsid w:val="00C27AC4"/>
    <w:rsid w:val="00C30392"/>
    <w:rsid w:val="00C317D0"/>
    <w:rsid w:val="00C34611"/>
    <w:rsid w:val="00C36055"/>
    <w:rsid w:val="00C36D1D"/>
    <w:rsid w:val="00C37B78"/>
    <w:rsid w:val="00C40DE9"/>
    <w:rsid w:val="00C42FD1"/>
    <w:rsid w:val="00C46E3D"/>
    <w:rsid w:val="00C5133A"/>
    <w:rsid w:val="00C518D7"/>
    <w:rsid w:val="00C55CB5"/>
    <w:rsid w:val="00C55DB1"/>
    <w:rsid w:val="00C60A59"/>
    <w:rsid w:val="00C6153C"/>
    <w:rsid w:val="00C639AA"/>
    <w:rsid w:val="00C64F94"/>
    <w:rsid w:val="00C65DC1"/>
    <w:rsid w:val="00C67785"/>
    <w:rsid w:val="00C67E96"/>
    <w:rsid w:val="00C71530"/>
    <w:rsid w:val="00C74101"/>
    <w:rsid w:val="00C7421F"/>
    <w:rsid w:val="00C74D0C"/>
    <w:rsid w:val="00C76C01"/>
    <w:rsid w:val="00C77D87"/>
    <w:rsid w:val="00C81E2A"/>
    <w:rsid w:val="00C8247A"/>
    <w:rsid w:val="00C82727"/>
    <w:rsid w:val="00C863C2"/>
    <w:rsid w:val="00C8676D"/>
    <w:rsid w:val="00C91C7A"/>
    <w:rsid w:val="00C925F4"/>
    <w:rsid w:val="00C92EB1"/>
    <w:rsid w:val="00C94ECE"/>
    <w:rsid w:val="00C96BCA"/>
    <w:rsid w:val="00C96EB3"/>
    <w:rsid w:val="00C979FA"/>
    <w:rsid w:val="00CA0D64"/>
    <w:rsid w:val="00CA0E4D"/>
    <w:rsid w:val="00CA2FD9"/>
    <w:rsid w:val="00CA31D0"/>
    <w:rsid w:val="00CA3712"/>
    <w:rsid w:val="00CA4D9E"/>
    <w:rsid w:val="00CB0F9A"/>
    <w:rsid w:val="00CB1E4F"/>
    <w:rsid w:val="00CB2E5A"/>
    <w:rsid w:val="00CB7046"/>
    <w:rsid w:val="00CB73AB"/>
    <w:rsid w:val="00CB7BF0"/>
    <w:rsid w:val="00CB7D79"/>
    <w:rsid w:val="00CC011C"/>
    <w:rsid w:val="00CC0D9F"/>
    <w:rsid w:val="00CC0E20"/>
    <w:rsid w:val="00CC0F0D"/>
    <w:rsid w:val="00CC1483"/>
    <w:rsid w:val="00CC16FC"/>
    <w:rsid w:val="00CC2F18"/>
    <w:rsid w:val="00CC3206"/>
    <w:rsid w:val="00CC5702"/>
    <w:rsid w:val="00CC5F19"/>
    <w:rsid w:val="00CC76A8"/>
    <w:rsid w:val="00CD1142"/>
    <w:rsid w:val="00CD3070"/>
    <w:rsid w:val="00CD3526"/>
    <w:rsid w:val="00CD4A50"/>
    <w:rsid w:val="00CD4C51"/>
    <w:rsid w:val="00CE49CF"/>
    <w:rsid w:val="00CE5753"/>
    <w:rsid w:val="00CF121B"/>
    <w:rsid w:val="00CF12B2"/>
    <w:rsid w:val="00D00636"/>
    <w:rsid w:val="00D03EE7"/>
    <w:rsid w:val="00D05370"/>
    <w:rsid w:val="00D064CA"/>
    <w:rsid w:val="00D10598"/>
    <w:rsid w:val="00D10D00"/>
    <w:rsid w:val="00D1135F"/>
    <w:rsid w:val="00D13885"/>
    <w:rsid w:val="00D14A66"/>
    <w:rsid w:val="00D14F0E"/>
    <w:rsid w:val="00D152FD"/>
    <w:rsid w:val="00D15873"/>
    <w:rsid w:val="00D16463"/>
    <w:rsid w:val="00D164FF"/>
    <w:rsid w:val="00D20357"/>
    <w:rsid w:val="00D2054E"/>
    <w:rsid w:val="00D207C1"/>
    <w:rsid w:val="00D20B26"/>
    <w:rsid w:val="00D20BE6"/>
    <w:rsid w:val="00D22E83"/>
    <w:rsid w:val="00D252C9"/>
    <w:rsid w:val="00D258FE"/>
    <w:rsid w:val="00D25AAF"/>
    <w:rsid w:val="00D26140"/>
    <w:rsid w:val="00D33F6A"/>
    <w:rsid w:val="00D3430A"/>
    <w:rsid w:val="00D343A5"/>
    <w:rsid w:val="00D3469C"/>
    <w:rsid w:val="00D3563B"/>
    <w:rsid w:val="00D36BA5"/>
    <w:rsid w:val="00D36EBE"/>
    <w:rsid w:val="00D37123"/>
    <w:rsid w:val="00D410FA"/>
    <w:rsid w:val="00D44D04"/>
    <w:rsid w:val="00D45FE0"/>
    <w:rsid w:val="00D4623A"/>
    <w:rsid w:val="00D46364"/>
    <w:rsid w:val="00D46D99"/>
    <w:rsid w:val="00D46EBE"/>
    <w:rsid w:val="00D47BAC"/>
    <w:rsid w:val="00D47BC7"/>
    <w:rsid w:val="00D47F17"/>
    <w:rsid w:val="00D52FAB"/>
    <w:rsid w:val="00D539A2"/>
    <w:rsid w:val="00D54A8A"/>
    <w:rsid w:val="00D56025"/>
    <w:rsid w:val="00D5622E"/>
    <w:rsid w:val="00D564DE"/>
    <w:rsid w:val="00D579F0"/>
    <w:rsid w:val="00D57A94"/>
    <w:rsid w:val="00D57D87"/>
    <w:rsid w:val="00D60790"/>
    <w:rsid w:val="00D61E51"/>
    <w:rsid w:val="00D63C93"/>
    <w:rsid w:val="00D65CCE"/>
    <w:rsid w:val="00D66E59"/>
    <w:rsid w:val="00D70C32"/>
    <w:rsid w:val="00D72267"/>
    <w:rsid w:val="00D72B5B"/>
    <w:rsid w:val="00D75923"/>
    <w:rsid w:val="00D76060"/>
    <w:rsid w:val="00D7676F"/>
    <w:rsid w:val="00D80B90"/>
    <w:rsid w:val="00D80DD3"/>
    <w:rsid w:val="00D83DB8"/>
    <w:rsid w:val="00D8555F"/>
    <w:rsid w:val="00D87135"/>
    <w:rsid w:val="00D904E5"/>
    <w:rsid w:val="00D926FF"/>
    <w:rsid w:val="00D928ED"/>
    <w:rsid w:val="00D9390A"/>
    <w:rsid w:val="00D94095"/>
    <w:rsid w:val="00D9596E"/>
    <w:rsid w:val="00D95A4C"/>
    <w:rsid w:val="00D95BFE"/>
    <w:rsid w:val="00D96B18"/>
    <w:rsid w:val="00DA30B8"/>
    <w:rsid w:val="00DA33EE"/>
    <w:rsid w:val="00DA3D7A"/>
    <w:rsid w:val="00DA5D94"/>
    <w:rsid w:val="00DB0FB7"/>
    <w:rsid w:val="00DB29E5"/>
    <w:rsid w:val="00DB3374"/>
    <w:rsid w:val="00DB3A53"/>
    <w:rsid w:val="00DB6976"/>
    <w:rsid w:val="00DB71AD"/>
    <w:rsid w:val="00DC0AE5"/>
    <w:rsid w:val="00DC16AC"/>
    <w:rsid w:val="00DC514B"/>
    <w:rsid w:val="00DC5AF6"/>
    <w:rsid w:val="00DD0D12"/>
    <w:rsid w:val="00DD2CC5"/>
    <w:rsid w:val="00DD381D"/>
    <w:rsid w:val="00DD3953"/>
    <w:rsid w:val="00DD6623"/>
    <w:rsid w:val="00DE0997"/>
    <w:rsid w:val="00DE2778"/>
    <w:rsid w:val="00DE3E05"/>
    <w:rsid w:val="00DE4137"/>
    <w:rsid w:val="00DE4E29"/>
    <w:rsid w:val="00DE4FEA"/>
    <w:rsid w:val="00DE6590"/>
    <w:rsid w:val="00DE71D2"/>
    <w:rsid w:val="00DF2B0E"/>
    <w:rsid w:val="00DF2F1C"/>
    <w:rsid w:val="00DF33DD"/>
    <w:rsid w:val="00DF4B13"/>
    <w:rsid w:val="00DF57D9"/>
    <w:rsid w:val="00DF6953"/>
    <w:rsid w:val="00DF7FEF"/>
    <w:rsid w:val="00E019B3"/>
    <w:rsid w:val="00E0226F"/>
    <w:rsid w:val="00E0399E"/>
    <w:rsid w:val="00E07C9D"/>
    <w:rsid w:val="00E10411"/>
    <w:rsid w:val="00E1204B"/>
    <w:rsid w:val="00E12B57"/>
    <w:rsid w:val="00E16203"/>
    <w:rsid w:val="00E16DFF"/>
    <w:rsid w:val="00E17497"/>
    <w:rsid w:val="00E17BBB"/>
    <w:rsid w:val="00E204D8"/>
    <w:rsid w:val="00E2186C"/>
    <w:rsid w:val="00E245EF"/>
    <w:rsid w:val="00E2470A"/>
    <w:rsid w:val="00E25418"/>
    <w:rsid w:val="00E27D79"/>
    <w:rsid w:val="00E32672"/>
    <w:rsid w:val="00E32769"/>
    <w:rsid w:val="00E3535D"/>
    <w:rsid w:val="00E35905"/>
    <w:rsid w:val="00E35B74"/>
    <w:rsid w:val="00E36B00"/>
    <w:rsid w:val="00E4094F"/>
    <w:rsid w:val="00E44950"/>
    <w:rsid w:val="00E46692"/>
    <w:rsid w:val="00E46ED8"/>
    <w:rsid w:val="00E47C9F"/>
    <w:rsid w:val="00E50BC4"/>
    <w:rsid w:val="00E519C1"/>
    <w:rsid w:val="00E51E34"/>
    <w:rsid w:val="00E53142"/>
    <w:rsid w:val="00E540A8"/>
    <w:rsid w:val="00E561D2"/>
    <w:rsid w:val="00E564A8"/>
    <w:rsid w:val="00E56921"/>
    <w:rsid w:val="00E573BC"/>
    <w:rsid w:val="00E60F59"/>
    <w:rsid w:val="00E63868"/>
    <w:rsid w:val="00E67B8E"/>
    <w:rsid w:val="00E7053A"/>
    <w:rsid w:val="00E70999"/>
    <w:rsid w:val="00E710AA"/>
    <w:rsid w:val="00E7115F"/>
    <w:rsid w:val="00E71355"/>
    <w:rsid w:val="00E73C3B"/>
    <w:rsid w:val="00E73EBC"/>
    <w:rsid w:val="00E75C3E"/>
    <w:rsid w:val="00E77010"/>
    <w:rsid w:val="00E77602"/>
    <w:rsid w:val="00E80569"/>
    <w:rsid w:val="00E86791"/>
    <w:rsid w:val="00E94310"/>
    <w:rsid w:val="00E96377"/>
    <w:rsid w:val="00EA13EF"/>
    <w:rsid w:val="00EB0D26"/>
    <w:rsid w:val="00EB19CF"/>
    <w:rsid w:val="00EB2DB1"/>
    <w:rsid w:val="00EB3E3A"/>
    <w:rsid w:val="00EB644F"/>
    <w:rsid w:val="00EB752B"/>
    <w:rsid w:val="00EC035D"/>
    <w:rsid w:val="00EC0999"/>
    <w:rsid w:val="00EC0BB4"/>
    <w:rsid w:val="00EC1B0E"/>
    <w:rsid w:val="00EC351F"/>
    <w:rsid w:val="00EC5172"/>
    <w:rsid w:val="00EC60F0"/>
    <w:rsid w:val="00EC6D90"/>
    <w:rsid w:val="00EC7AF6"/>
    <w:rsid w:val="00ED00BB"/>
    <w:rsid w:val="00ED0C9B"/>
    <w:rsid w:val="00ED2CC1"/>
    <w:rsid w:val="00ED548B"/>
    <w:rsid w:val="00EE0866"/>
    <w:rsid w:val="00EE0E15"/>
    <w:rsid w:val="00EE17AA"/>
    <w:rsid w:val="00EE1AC3"/>
    <w:rsid w:val="00EE6FFD"/>
    <w:rsid w:val="00EE7F02"/>
    <w:rsid w:val="00EF0E3B"/>
    <w:rsid w:val="00EF2B93"/>
    <w:rsid w:val="00EF5EC1"/>
    <w:rsid w:val="00EF68DA"/>
    <w:rsid w:val="00EF77C3"/>
    <w:rsid w:val="00F015AF"/>
    <w:rsid w:val="00F023EA"/>
    <w:rsid w:val="00F054C6"/>
    <w:rsid w:val="00F05BA2"/>
    <w:rsid w:val="00F06AED"/>
    <w:rsid w:val="00F06D1A"/>
    <w:rsid w:val="00F10070"/>
    <w:rsid w:val="00F14BD5"/>
    <w:rsid w:val="00F14DBF"/>
    <w:rsid w:val="00F14DC3"/>
    <w:rsid w:val="00F15456"/>
    <w:rsid w:val="00F2172F"/>
    <w:rsid w:val="00F23BC5"/>
    <w:rsid w:val="00F26D18"/>
    <w:rsid w:val="00F3315D"/>
    <w:rsid w:val="00F342AC"/>
    <w:rsid w:val="00F35B30"/>
    <w:rsid w:val="00F35CB3"/>
    <w:rsid w:val="00F374FC"/>
    <w:rsid w:val="00F41166"/>
    <w:rsid w:val="00F41926"/>
    <w:rsid w:val="00F419A4"/>
    <w:rsid w:val="00F42EB7"/>
    <w:rsid w:val="00F430D7"/>
    <w:rsid w:val="00F468E2"/>
    <w:rsid w:val="00F46D15"/>
    <w:rsid w:val="00F475C3"/>
    <w:rsid w:val="00F509D2"/>
    <w:rsid w:val="00F50DE9"/>
    <w:rsid w:val="00F513CE"/>
    <w:rsid w:val="00F52E63"/>
    <w:rsid w:val="00F53532"/>
    <w:rsid w:val="00F56ECF"/>
    <w:rsid w:val="00F57466"/>
    <w:rsid w:val="00F6116C"/>
    <w:rsid w:val="00F6274E"/>
    <w:rsid w:val="00F65058"/>
    <w:rsid w:val="00F65351"/>
    <w:rsid w:val="00F65D8D"/>
    <w:rsid w:val="00F66CBB"/>
    <w:rsid w:val="00F67DD9"/>
    <w:rsid w:val="00F73925"/>
    <w:rsid w:val="00F73C6F"/>
    <w:rsid w:val="00F74954"/>
    <w:rsid w:val="00F7694F"/>
    <w:rsid w:val="00F77152"/>
    <w:rsid w:val="00F77BF3"/>
    <w:rsid w:val="00F80165"/>
    <w:rsid w:val="00F80BA0"/>
    <w:rsid w:val="00F82E89"/>
    <w:rsid w:val="00F90473"/>
    <w:rsid w:val="00F9071F"/>
    <w:rsid w:val="00F967A2"/>
    <w:rsid w:val="00F96948"/>
    <w:rsid w:val="00F972E1"/>
    <w:rsid w:val="00F97532"/>
    <w:rsid w:val="00FA4303"/>
    <w:rsid w:val="00FA4AB1"/>
    <w:rsid w:val="00FA4DEB"/>
    <w:rsid w:val="00FA6827"/>
    <w:rsid w:val="00FB1F36"/>
    <w:rsid w:val="00FB26A3"/>
    <w:rsid w:val="00FB2E1D"/>
    <w:rsid w:val="00FB3C7C"/>
    <w:rsid w:val="00FB5184"/>
    <w:rsid w:val="00FB79B9"/>
    <w:rsid w:val="00FB7A21"/>
    <w:rsid w:val="00FC1D45"/>
    <w:rsid w:val="00FC66A6"/>
    <w:rsid w:val="00FD071B"/>
    <w:rsid w:val="00FD4C17"/>
    <w:rsid w:val="00FD73E1"/>
    <w:rsid w:val="00FE2AC2"/>
    <w:rsid w:val="00FE513F"/>
    <w:rsid w:val="00FE5A3F"/>
    <w:rsid w:val="00FE5E1B"/>
    <w:rsid w:val="00FE79A8"/>
    <w:rsid w:val="00FE79C7"/>
    <w:rsid w:val="00FF122B"/>
    <w:rsid w:val="00FF1AFA"/>
    <w:rsid w:val="00FF28DF"/>
    <w:rsid w:val="00FF3752"/>
    <w:rsid w:val="00FF4849"/>
    <w:rsid w:val="00FF494B"/>
    <w:rsid w:val="00FF4E3E"/>
    <w:rsid w:val="00FF70BE"/>
    <w:rsid w:val="00FF747C"/>
    <w:rsid w:val="04FB3060"/>
    <w:rsid w:val="05D435B9"/>
    <w:rsid w:val="05E27A84"/>
    <w:rsid w:val="088A61B1"/>
    <w:rsid w:val="092C7268"/>
    <w:rsid w:val="0D1B387B"/>
    <w:rsid w:val="107C6D27"/>
    <w:rsid w:val="10D42A8B"/>
    <w:rsid w:val="11561FC2"/>
    <w:rsid w:val="164B16BD"/>
    <w:rsid w:val="179761F4"/>
    <w:rsid w:val="1E1660C5"/>
    <w:rsid w:val="1EF74148"/>
    <w:rsid w:val="215E6DE0"/>
    <w:rsid w:val="24F5112A"/>
    <w:rsid w:val="28FC235B"/>
    <w:rsid w:val="2F234AE5"/>
    <w:rsid w:val="32F43E59"/>
    <w:rsid w:val="33D740F0"/>
    <w:rsid w:val="3457535B"/>
    <w:rsid w:val="36FC6348"/>
    <w:rsid w:val="3710594F"/>
    <w:rsid w:val="37AD13F0"/>
    <w:rsid w:val="3E22754F"/>
    <w:rsid w:val="3E9118F7"/>
    <w:rsid w:val="3F0044FB"/>
    <w:rsid w:val="43040332"/>
    <w:rsid w:val="479559FD"/>
    <w:rsid w:val="48831CF9"/>
    <w:rsid w:val="48BB1493"/>
    <w:rsid w:val="495F4514"/>
    <w:rsid w:val="4A237616"/>
    <w:rsid w:val="4DFE42FC"/>
    <w:rsid w:val="5046142B"/>
    <w:rsid w:val="52991B52"/>
    <w:rsid w:val="54E0475B"/>
    <w:rsid w:val="58DD7D9A"/>
    <w:rsid w:val="58E00096"/>
    <w:rsid w:val="5A6C083F"/>
    <w:rsid w:val="5FCE46ED"/>
    <w:rsid w:val="62A442D7"/>
    <w:rsid w:val="63FE69AC"/>
    <w:rsid w:val="65717652"/>
    <w:rsid w:val="676034DA"/>
    <w:rsid w:val="6DE94229"/>
    <w:rsid w:val="6E1868BC"/>
    <w:rsid w:val="6E5A110B"/>
    <w:rsid w:val="70F52EE5"/>
    <w:rsid w:val="71626093"/>
    <w:rsid w:val="733A016B"/>
    <w:rsid w:val="73DB3ADF"/>
    <w:rsid w:val="74B27161"/>
    <w:rsid w:val="767D7C04"/>
    <w:rsid w:val="770E6AAE"/>
    <w:rsid w:val="777D3C34"/>
    <w:rsid w:val="793F627E"/>
    <w:rsid w:val="795F6B06"/>
    <w:rsid w:val="7C6B04FF"/>
    <w:rsid w:val="7E576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A7533A"/>
  <w15:docId w15:val="{0A9003E6-3C95-4766-8D74-105D2645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420" w:hanging="42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Autospacing="1" w:afterAutospacing="1" w:line="320" w:lineRule="exact"/>
      <w:ind w:left="0" w:firstLine="0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Plain Text"/>
    <w:basedOn w:val="a"/>
    <w:link w:val="aa"/>
    <w:qFormat/>
    <w:rPr>
      <w:rFonts w:ascii="宋体" w:hAnsi="Courier New"/>
      <w:kern w:val="0"/>
      <w:sz w:val="2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7">
    <w:name w:val="Emphasis"/>
    <w:basedOn w:val="a0"/>
    <w:uiPriority w:val="20"/>
    <w:qFormat/>
    <w:rPr>
      <w:color w:val="CC0000"/>
    </w:rPr>
  </w:style>
  <w:style w:type="character" w:styleId="af8">
    <w:name w:val="Hyperlink"/>
    <w:basedOn w:val="a0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kern w:val="2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rPr>
      <w:szCs w:val="20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/>
      <w:szCs w:val="21"/>
      <w:lang w:bidi="ar-SA"/>
    </w:rPr>
  </w:style>
  <w:style w:type="character" w:customStyle="1" w:styleId="CharChar1">
    <w:name w:val="普通文字 Char Char1"/>
    <w:basedOn w:val="a0"/>
    <w:qFormat/>
    <w:rPr>
      <w:rFonts w:ascii="宋体" w:eastAsia="宋体" w:hAnsi="Courier New" w:cs="Courier New"/>
      <w:szCs w:val="21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Afa">
    <w:name w:val="正文 A"/>
    <w:qFormat/>
    <w:pPr>
      <w:widowControl w:val="0"/>
      <w:ind w:left="420" w:hanging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fb">
    <w:name w:val="列表段落 字符"/>
    <w:link w:val="afc"/>
    <w:qFormat/>
    <w:rPr>
      <w:kern w:val="2"/>
      <w:sz w:val="21"/>
      <w:szCs w:val="22"/>
    </w:rPr>
  </w:style>
  <w:style w:type="paragraph" w:styleId="afc">
    <w:name w:val="List Paragraph"/>
    <w:basedOn w:val="a"/>
    <w:link w:val="afb"/>
    <w:qFormat/>
    <w:pPr>
      <w:ind w:left="0" w:firstLineChars="200" w:firstLine="420"/>
    </w:pPr>
    <w:rPr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/>
      <w:b/>
      <w:sz w:val="27"/>
      <w:szCs w:val="27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qFormat/>
    <w:pPr>
      <w:ind w:left="0" w:firstLineChars="200" w:firstLine="420"/>
    </w:pPr>
    <w:rPr>
      <w:rFonts w:ascii="Calibri" w:hAnsi="Calibri"/>
    </w:rPr>
  </w:style>
  <w:style w:type="character" w:customStyle="1" w:styleId="Char1">
    <w:name w:val="批注文字 Char1"/>
    <w:qFormat/>
    <w:rPr>
      <w:kern w:val="2"/>
      <w:sz w:val="21"/>
      <w:szCs w:val="24"/>
    </w:rPr>
  </w:style>
  <w:style w:type="paragraph" w:customStyle="1" w:styleId="afd">
    <w:name w:val="表格文字"/>
    <w:basedOn w:val="a"/>
    <w:next w:val="a7"/>
    <w:qFormat/>
    <w:pPr>
      <w:spacing w:before="25" w:after="25"/>
      <w:ind w:left="0" w:firstLine="0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a8">
    <w:name w:val="正文文本 字符"/>
    <w:basedOn w:val="a0"/>
    <w:link w:val="a7"/>
    <w:uiPriority w:val="99"/>
    <w:semiHidden/>
    <w:qFormat/>
    <w:rPr>
      <w:kern w:val="2"/>
      <w:sz w:val="21"/>
      <w:szCs w:val="24"/>
    </w:rPr>
  </w:style>
  <w:style w:type="character" w:customStyle="1" w:styleId="ac">
    <w:name w:val="日期 字符"/>
    <w:basedOn w:val="a0"/>
    <w:link w:val="ab"/>
    <w:uiPriority w:val="99"/>
    <w:semiHidden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C9FC-1A56-4054-AD6C-1CAFA99A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527</Characters>
  <Application>Microsoft Office Word</Application>
  <DocSecurity>0</DocSecurity>
  <Lines>32</Lines>
  <Paragraphs>47</Paragraphs>
  <ScaleCrop>false</ScaleCrop>
  <Company>zbzx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评委职责与纪律</dc:title>
  <dc:creator>gl</dc:creator>
  <cp:lastModifiedBy>栗鼠 花</cp:lastModifiedBy>
  <cp:revision>654</cp:revision>
  <cp:lastPrinted>2014-01-14T01:22:00Z</cp:lastPrinted>
  <dcterms:created xsi:type="dcterms:W3CDTF">2011-04-27T07:18:00Z</dcterms:created>
  <dcterms:modified xsi:type="dcterms:W3CDTF">2026-04-21T05:43:00Z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640C6E2B411444C7A572A8189DEF0639_12</vt:lpwstr>
  </property>
  <property fmtid="{D5CDD505-2E9C-101B-9397-08002B2CF9AE}" pid="4" name="KSOTemplateDocerSaveRecord">
    <vt:lpwstr>eyJoZGlkIjoiOTc5MGQ0NmMzODZhNjgyNDkxNzJhYTc5MDM2YmU2YzgiLCJ1c2VySWQiOiI0MjM1ODIwMDkifQ==</vt:lpwstr>
  </property>
</Properties>
</file>