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6C747" w14:textId="4E8E2A80" w:rsidR="00BE68A0" w:rsidRPr="0052448F" w:rsidRDefault="00DD724C" w:rsidP="00DD724C">
      <w:pPr>
        <w:pStyle w:val="aff4"/>
        <w:spacing w:line="440" w:lineRule="exact"/>
        <w:jc w:val="center"/>
        <w:rPr>
          <w:rFonts w:ascii="方正小标宋简体" w:eastAsia="方正小标宋简体"/>
          <w:color w:val="000000" w:themeColor="text1"/>
          <w:kern w:val="44"/>
          <w:sz w:val="28"/>
          <w:szCs w:val="36"/>
        </w:rPr>
      </w:pPr>
      <w:bookmarkStart w:id="0" w:name="_Toc44405637"/>
      <w:bookmarkStart w:id="1" w:name="_Toc28359022"/>
      <w:bookmarkStart w:id="2" w:name="OLE_LINK80"/>
      <w:r w:rsidRPr="0052448F">
        <w:rPr>
          <w:rFonts w:ascii="方正小标宋简体" w:eastAsia="方正小标宋简体" w:hint="eastAsia"/>
          <w:color w:val="000000" w:themeColor="text1"/>
          <w:kern w:val="44"/>
          <w:sz w:val="28"/>
          <w:szCs w:val="36"/>
        </w:rPr>
        <w:t>云之龙咨询集团有限公司</w:t>
      </w:r>
      <w:r w:rsidR="00F651AC" w:rsidRPr="00F651AC">
        <w:rPr>
          <w:rFonts w:ascii="方正小标宋简体" w:eastAsia="方正小标宋简体" w:hint="eastAsia"/>
          <w:color w:val="000000" w:themeColor="text1"/>
          <w:kern w:val="44"/>
          <w:sz w:val="28"/>
          <w:szCs w:val="36"/>
        </w:rPr>
        <w:t>横州市妇幼保健院二氧化碳激光治疗仪等医疗设备采购</w:t>
      </w:r>
      <w:r w:rsidRPr="0052448F">
        <w:rPr>
          <w:rFonts w:ascii="方正小标宋简体" w:eastAsia="方正小标宋简体" w:hint="eastAsia"/>
          <w:color w:val="000000" w:themeColor="text1"/>
          <w:kern w:val="44"/>
          <w:sz w:val="28"/>
          <w:szCs w:val="36"/>
        </w:rPr>
        <w:t>（</w:t>
      </w:r>
      <w:r w:rsidR="00F651AC" w:rsidRPr="00F651AC">
        <w:rPr>
          <w:rFonts w:ascii="方正小标宋简体" w:eastAsia="方正小标宋简体"/>
          <w:color w:val="000000" w:themeColor="text1"/>
          <w:kern w:val="44"/>
          <w:sz w:val="28"/>
          <w:szCs w:val="36"/>
        </w:rPr>
        <w:t>NNZC2026-J1-270087-YZLZ</w:t>
      </w:r>
      <w:r w:rsidRPr="0052448F">
        <w:rPr>
          <w:rFonts w:ascii="方正小标宋简体" w:eastAsia="方正小标宋简体" w:hint="eastAsia"/>
          <w:color w:val="000000" w:themeColor="text1"/>
          <w:kern w:val="44"/>
          <w:sz w:val="28"/>
          <w:szCs w:val="36"/>
        </w:rPr>
        <w:t>）</w:t>
      </w:r>
    </w:p>
    <w:p w14:paraId="7B57B4EC" w14:textId="77777777" w:rsidR="00BE68A0" w:rsidRPr="0052448F" w:rsidRDefault="00DD724C">
      <w:pPr>
        <w:pStyle w:val="aff4"/>
        <w:spacing w:line="440" w:lineRule="exact"/>
        <w:jc w:val="center"/>
        <w:rPr>
          <w:rFonts w:ascii="方正小标宋简体" w:eastAsia="方正小标宋简体"/>
          <w:color w:val="000000" w:themeColor="text1"/>
          <w:kern w:val="44"/>
          <w:sz w:val="28"/>
          <w:szCs w:val="36"/>
        </w:rPr>
      </w:pPr>
      <w:r w:rsidRPr="0052448F">
        <w:rPr>
          <w:rFonts w:ascii="方正小标宋简体" w:eastAsia="方正小标宋简体" w:hint="eastAsia"/>
          <w:color w:val="000000" w:themeColor="text1"/>
          <w:kern w:val="44"/>
          <w:sz w:val="28"/>
          <w:szCs w:val="36"/>
        </w:rPr>
        <w:t>成交结果公告</w:t>
      </w:r>
      <w:bookmarkStart w:id="3" w:name="OLE_LINK6"/>
      <w:bookmarkStart w:id="4" w:name="OLE_LINK4"/>
      <w:bookmarkStart w:id="5" w:name="OLE_LINK3"/>
      <w:bookmarkStart w:id="6" w:name="OLE_LINK1"/>
      <w:bookmarkStart w:id="7" w:name="OLE_LINK2"/>
      <w:bookmarkStart w:id="8" w:name="OLE_LINK5"/>
      <w:bookmarkEnd w:id="0"/>
      <w:bookmarkEnd w:id="1"/>
    </w:p>
    <w:p w14:paraId="6EC4C289" w14:textId="77777777" w:rsidR="00BE68A0" w:rsidRPr="0052448F" w:rsidRDefault="00BE68A0">
      <w:pPr>
        <w:pStyle w:val="aff4"/>
        <w:spacing w:line="440" w:lineRule="exact"/>
        <w:jc w:val="center"/>
        <w:rPr>
          <w:rFonts w:ascii="方正小标宋简体" w:eastAsia="方正小标宋简体"/>
          <w:color w:val="000000" w:themeColor="text1"/>
          <w:kern w:val="44"/>
          <w:sz w:val="32"/>
          <w:szCs w:val="36"/>
        </w:rPr>
      </w:pPr>
    </w:p>
    <w:p w14:paraId="0D67E4E7" w14:textId="0D4F2857" w:rsidR="00BE68A0" w:rsidRPr="0052448F" w:rsidRDefault="00DD724C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>一</w:t>
      </w:r>
      <w:r w:rsidRPr="0052448F">
        <w:rPr>
          <w:rFonts w:asciiTheme="minorEastAsia" w:hAnsiTheme="minorEastAsia" w:cs="Times New Roman"/>
          <w:color w:val="000000" w:themeColor="text1"/>
          <w:szCs w:val="21"/>
        </w:rPr>
        <w:t>、</w:t>
      </w: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>项目编号：</w:t>
      </w:r>
      <w:r w:rsidR="00F331A3" w:rsidRPr="0052448F">
        <w:rPr>
          <w:rFonts w:asciiTheme="minorEastAsia" w:hAnsiTheme="minorEastAsia" w:cs="Times New Roman"/>
          <w:color w:val="000000" w:themeColor="text1"/>
          <w:szCs w:val="21"/>
        </w:rPr>
        <w:t>NNZC2026-J1-270087-YZLZ</w:t>
      </w:r>
    </w:p>
    <w:p w14:paraId="65C53161" w14:textId="10C7841A" w:rsidR="00BE68A0" w:rsidRPr="0052448F" w:rsidRDefault="00DD724C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>二</w:t>
      </w:r>
      <w:r w:rsidRPr="0052448F">
        <w:rPr>
          <w:rFonts w:asciiTheme="minorEastAsia" w:hAnsiTheme="minorEastAsia" w:cs="Times New Roman"/>
          <w:color w:val="000000" w:themeColor="text1"/>
          <w:szCs w:val="21"/>
        </w:rPr>
        <w:t>、</w:t>
      </w: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>项目名称：</w:t>
      </w:r>
      <w:r w:rsidR="00F331A3" w:rsidRPr="0052448F">
        <w:rPr>
          <w:rFonts w:asciiTheme="minorEastAsia" w:hAnsiTheme="minorEastAsia" w:cs="Times New Roman" w:hint="eastAsia"/>
          <w:color w:val="000000" w:themeColor="text1"/>
          <w:szCs w:val="21"/>
        </w:rPr>
        <w:t>横州市妇幼保健院二氧化碳激光治疗仪等医疗设备采购</w:t>
      </w:r>
    </w:p>
    <w:p w14:paraId="590450AB" w14:textId="77777777" w:rsidR="00BE68A0" w:rsidRPr="0052448F" w:rsidRDefault="00DD724C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>三、成交信息：</w:t>
      </w:r>
    </w:p>
    <w:p w14:paraId="1597A8AF" w14:textId="77777777" w:rsidR="00DD724C" w:rsidRPr="0052448F" w:rsidRDefault="00DD724C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>分标1:</w:t>
      </w:r>
    </w:p>
    <w:p w14:paraId="762EFF03" w14:textId="3AB8DF7B" w:rsidR="00BE68A0" w:rsidRPr="0052448F" w:rsidRDefault="00DD724C">
      <w:pPr>
        <w:spacing w:line="380" w:lineRule="exact"/>
        <w:rPr>
          <w:rFonts w:asciiTheme="minorEastAsia" w:hAnsiTheme="minorEastAsia" w:hint="eastAsia"/>
          <w:szCs w:val="21"/>
        </w:rPr>
      </w:pP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>供应商名称：</w:t>
      </w:r>
      <w:r w:rsidR="00F331A3" w:rsidRPr="0052448F">
        <w:rPr>
          <w:rFonts w:asciiTheme="minorEastAsia" w:hAnsiTheme="minorEastAsia" w:cs="Times New Roman" w:hint="eastAsia"/>
          <w:color w:val="000000" w:themeColor="text1"/>
          <w:szCs w:val="21"/>
        </w:rPr>
        <w:t>广西迈特利医疗科技有限公司</w:t>
      </w:r>
    </w:p>
    <w:p w14:paraId="03FA1433" w14:textId="074E0045" w:rsidR="00BE68A0" w:rsidRPr="0052448F" w:rsidRDefault="00DD724C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>供应商地址：</w:t>
      </w:r>
      <w:r w:rsidR="00F331A3" w:rsidRPr="0052448F">
        <w:rPr>
          <w:rFonts w:asciiTheme="minorEastAsia" w:hAnsiTheme="minorEastAsia" w:cs="Times New Roman" w:hint="eastAsia"/>
          <w:color w:val="000000" w:themeColor="text1"/>
          <w:szCs w:val="21"/>
        </w:rPr>
        <w:t xml:space="preserve">中国（广西）自由贸易试验区南宁片区平乐大道28号合景天汇广场33栋八层803号房 </w:t>
      </w:r>
    </w:p>
    <w:p w14:paraId="2BE5909E" w14:textId="7BB7248F" w:rsidR="00BE68A0" w:rsidRPr="0052448F" w:rsidRDefault="00DD724C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>成交金额：</w:t>
      </w:r>
      <w:r w:rsidR="00F331A3" w:rsidRPr="0052448F">
        <w:rPr>
          <w:rFonts w:asciiTheme="minorEastAsia" w:hAnsiTheme="minorEastAsia" w:cs="Times New Roman" w:hint="eastAsia"/>
          <w:color w:val="000000" w:themeColor="text1"/>
          <w:szCs w:val="21"/>
        </w:rPr>
        <w:t xml:space="preserve">壹拾陆万捌仟元整（¥168000.00） </w:t>
      </w:r>
    </w:p>
    <w:p w14:paraId="20E9B7B2" w14:textId="77777777" w:rsidR="00DD724C" w:rsidRPr="0052448F" w:rsidRDefault="00DD724C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>分标2:</w:t>
      </w:r>
    </w:p>
    <w:p w14:paraId="4138E747" w14:textId="30473BEB" w:rsidR="00DD724C" w:rsidRPr="0052448F" w:rsidRDefault="00DD724C" w:rsidP="00DD724C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>供应商名称：</w:t>
      </w:r>
      <w:r w:rsidR="00F331A3" w:rsidRPr="0052448F">
        <w:rPr>
          <w:rFonts w:asciiTheme="minorEastAsia" w:hAnsiTheme="minorEastAsia" w:cs="Times New Roman" w:hint="eastAsia"/>
          <w:color w:val="000000" w:themeColor="text1"/>
          <w:szCs w:val="21"/>
        </w:rPr>
        <w:t>广西红美医疗投资有限公司</w:t>
      </w:r>
    </w:p>
    <w:p w14:paraId="3F0D70CD" w14:textId="417D5CCC" w:rsidR="00DD724C" w:rsidRPr="0052448F" w:rsidRDefault="00DD724C" w:rsidP="00DD724C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>供应商地址：</w:t>
      </w:r>
      <w:r w:rsidR="00F331A3" w:rsidRPr="0052448F">
        <w:rPr>
          <w:rFonts w:asciiTheme="minorEastAsia" w:hAnsiTheme="minorEastAsia" w:cs="Times New Roman" w:hint="eastAsia"/>
          <w:color w:val="000000" w:themeColor="text1"/>
          <w:szCs w:val="21"/>
        </w:rPr>
        <w:t xml:space="preserve">南宁市青秀区东葛路118号南宁青秀万达广场西1栋1305号 </w:t>
      </w:r>
    </w:p>
    <w:p w14:paraId="17593B67" w14:textId="77777777" w:rsidR="00F331A3" w:rsidRPr="0052448F" w:rsidRDefault="00DD724C" w:rsidP="00DD724C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>成交金额：</w:t>
      </w:r>
      <w:r w:rsidR="00F331A3" w:rsidRPr="0052448F">
        <w:rPr>
          <w:rFonts w:asciiTheme="minorEastAsia" w:hAnsiTheme="minorEastAsia" w:cs="Times New Roman" w:hint="eastAsia"/>
          <w:color w:val="000000" w:themeColor="text1"/>
          <w:szCs w:val="21"/>
        </w:rPr>
        <w:t>柒仟元整（¥7000.00）</w:t>
      </w:r>
    </w:p>
    <w:p w14:paraId="55489EEE" w14:textId="3D07DA18" w:rsidR="00F331A3" w:rsidRPr="0052448F" w:rsidRDefault="00F331A3" w:rsidP="00F331A3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>分标3:</w:t>
      </w:r>
    </w:p>
    <w:p w14:paraId="610B16A4" w14:textId="77777777" w:rsidR="00F331A3" w:rsidRPr="0052448F" w:rsidRDefault="00F331A3" w:rsidP="00F331A3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>因实质性响应采购文件的供应商不足3家，本分标采购终止。</w:t>
      </w:r>
    </w:p>
    <w:p w14:paraId="3E50354E" w14:textId="6A7336D2" w:rsidR="00F331A3" w:rsidRPr="0052448F" w:rsidRDefault="00F331A3" w:rsidP="00F331A3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>分标4:</w:t>
      </w:r>
    </w:p>
    <w:p w14:paraId="2619B466" w14:textId="375F7D19" w:rsidR="00F331A3" w:rsidRPr="0052448F" w:rsidRDefault="00F331A3" w:rsidP="00F331A3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>供应商名称：广西瓯文医疗科技集团有限公司</w:t>
      </w:r>
    </w:p>
    <w:p w14:paraId="432A7656" w14:textId="1BC6F789" w:rsidR="00F331A3" w:rsidRPr="0052448F" w:rsidRDefault="00F331A3" w:rsidP="00F331A3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 xml:space="preserve">供应商地址：南宁市邕宁区龙门路1号仓库第七层、第八层 </w:t>
      </w:r>
    </w:p>
    <w:p w14:paraId="42E2E8A3" w14:textId="66DA35F3" w:rsidR="00F331A3" w:rsidRPr="0052448F" w:rsidRDefault="00F331A3" w:rsidP="00F331A3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>成交金额：壹拾柒万捌仟零陆拾陆元整（¥178066.00）</w:t>
      </w:r>
    </w:p>
    <w:p w14:paraId="16039E1E" w14:textId="3C9DAD16" w:rsidR="00F331A3" w:rsidRPr="0052448F" w:rsidRDefault="00F331A3" w:rsidP="00F331A3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>分标5:</w:t>
      </w:r>
    </w:p>
    <w:p w14:paraId="23D5A3C4" w14:textId="0E2A2F91" w:rsidR="00F331A3" w:rsidRPr="0052448F" w:rsidRDefault="00F331A3" w:rsidP="00F331A3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>供应商名称：南宁市德康兴达商贸有限公司</w:t>
      </w:r>
    </w:p>
    <w:p w14:paraId="55F858E3" w14:textId="79696921" w:rsidR="00F331A3" w:rsidRPr="0052448F" w:rsidRDefault="00F331A3" w:rsidP="00F331A3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 xml:space="preserve">供应商地址：南宁市江南区星光大道17号国际经贸大厦22层H座 </w:t>
      </w:r>
    </w:p>
    <w:p w14:paraId="01AD326E" w14:textId="51603B38" w:rsidR="00DD724C" w:rsidRPr="0052448F" w:rsidRDefault="00F331A3" w:rsidP="00F331A3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 xml:space="preserve">成交金额：壹拾陆万玖仟捌佰元整（¥169800.00） </w:t>
      </w:r>
    </w:p>
    <w:p w14:paraId="6C746426" w14:textId="77777777" w:rsidR="00BE68A0" w:rsidRPr="0052448F" w:rsidRDefault="00DD724C">
      <w:pPr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>四、主要标的信息：</w:t>
      </w:r>
    </w:p>
    <w:p w14:paraId="4832FCDE" w14:textId="77777777" w:rsidR="00996394" w:rsidRPr="0052448F" w:rsidRDefault="00996394">
      <w:pPr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>分标1:</w:t>
      </w:r>
    </w:p>
    <w:tbl>
      <w:tblPr>
        <w:tblStyle w:val="afc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2410"/>
        <w:gridCol w:w="1276"/>
        <w:gridCol w:w="1276"/>
        <w:gridCol w:w="708"/>
        <w:gridCol w:w="709"/>
        <w:gridCol w:w="1666"/>
      </w:tblGrid>
      <w:tr w:rsidR="008928CC" w:rsidRPr="0052448F" w14:paraId="06A701CD" w14:textId="77777777" w:rsidTr="008928CC">
        <w:trPr>
          <w:trHeight w:val="567"/>
          <w:jc w:val="center"/>
        </w:trPr>
        <w:tc>
          <w:tcPr>
            <w:tcW w:w="675" w:type="dxa"/>
            <w:vAlign w:val="center"/>
          </w:tcPr>
          <w:p w14:paraId="6B647EA0" w14:textId="20D93BC3" w:rsidR="008928CC" w:rsidRPr="0052448F" w:rsidRDefault="008928CC" w:rsidP="008928CC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bookmarkStart w:id="9" w:name="OLE_LINK30"/>
            <w:r w:rsidRPr="0052448F">
              <w:rPr>
                <w:rFonts w:asciiTheme="minorEastAsia" w:hAnsiTheme="minorEastAsia" w:cs="宋体" w:hint="eastAsia"/>
                <w:b/>
                <w:color w:val="000000"/>
                <w:szCs w:val="21"/>
              </w:rPr>
              <w:t>序号</w:t>
            </w:r>
          </w:p>
        </w:tc>
        <w:tc>
          <w:tcPr>
            <w:tcW w:w="2410" w:type="dxa"/>
            <w:vAlign w:val="center"/>
          </w:tcPr>
          <w:p w14:paraId="095AA9A1" w14:textId="48D65BEA" w:rsidR="008928CC" w:rsidRPr="0052448F" w:rsidRDefault="008928CC" w:rsidP="008928CC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宋体" w:hint="eastAsia"/>
                <w:b/>
                <w:color w:val="000000"/>
                <w:szCs w:val="21"/>
              </w:rPr>
              <w:t>标的的名称</w:t>
            </w:r>
          </w:p>
        </w:tc>
        <w:tc>
          <w:tcPr>
            <w:tcW w:w="1276" w:type="dxa"/>
            <w:vAlign w:val="center"/>
          </w:tcPr>
          <w:p w14:paraId="762A2F5F" w14:textId="62910310" w:rsidR="008928CC" w:rsidRPr="0052448F" w:rsidRDefault="008928CC" w:rsidP="008928CC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品牌</w:t>
            </w:r>
          </w:p>
        </w:tc>
        <w:tc>
          <w:tcPr>
            <w:tcW w:w="1276" w:type="dxa"/>
            <w:vAlign w:val="center"/>
          </w:tcPr>
          <w:p w14:paraId="4B683DF5" w14:textId="702F5B98" w:rsidR="008928CC" w:rsidRPr="0052448F" w:rsidRDefault="008928CC" w:rsidP="008928CC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规格型号</w:t>
            </w:r>
          </w:p>
        </w:tc>
        <w:tc>
          <w:tcPr>
            <w:tcW w:w="708" w:type="dxa"/>
            <w:vAlign w:val="center"/>
          </w:tcPr>
          <w:p w14:paraId="791DAFF3" w14:textId="63D9CDCD" w:rsidR="008928CC" w:rsidRPr="0052448F" w:rsidRDefault="008928CC" w:rsidP="008928CC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宋体" w:hint="eastAsia"/>
                <w:b/>
                <w:color w:val="000000"/>
                <w:szCs w:val="21"/>
              </w:rPr>
              <w:t>数量</w:t>
            </w:r>
          </w:p>
        </w:tc>
        <w:tc>
          <w:tcPr>
            <w:tcW w:w="709" w:type="dxa"/>
            <w:vAlign w:val="center"/>
          </w:tcPr>
          <w:p w14:paraId="02F3F637" w14:textId="35B92DC8" w:rsidR="008928CC" w:rsidRPr="0052448F" w:rsidRDefault="008928CC" w:rsidP="008928CC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宋体" w:hint="eastAsia"/>
                <w:b/>
                <w:color w:val="000000"/>
                <w:szCs w:val="21"/>
              </w:rPr>
              <w:t>单位</w:t>
            </w:r>
          </w:p>
        </w:tc>
        <w:tc>
          <w:tcPr>
            <w:tcW w:w="1666" w:type="dxa"/>
            <w:vAlign w:val="center"/>
          </w:tcPr>
          <w:p w14:paraId="6439560C" w14:textId="1C1E123F" w:rsidR="008928CC" w:rsidRPr="0052448F" w:rsidRDefault="008928CC" w:rsidP="008928CC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单价（元）</w:t>
            </w:r>
          </w:p>
        </w:tc>
      </w:tr>
      <w:tr w:rsidR="008928CC" w:rsidRPr="0052448F" w14:paraId="0B694209" w14:textId="77777777" w:rsidTr="008928CC">
        <w:trPr>
          <w:trHeight w:val="567"/>
          <w:jc w:val="center"/>
        </w:trPr>
        <w:tc>
          <w:tcPr>
            <w:tcW w:w="675" w:type="dxa"/>
            <w:vAlign w:val="center"/>
          </w:tcPr>
          <w:p w14:paraId="4FFCCE1E" w14:textId="02334880" w:rsidR="008928CC" w:rsidRPr="0052448F" w:rsidRDefault="008928CC" w:rsidP="008928CC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2410" w:type="dxa"/>
            <w:vAlign w:val="center"/>
          </w:tcPr>
          <w:p w14:paraId="307C3B07" w14:textId="7D72BA6E" w:rsidR="008928CC" w:rsidRPr="0052448F" w:rsidRDefault="001A3E4B" w:rsidP="008928CC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="宋体" w:hAnsi="宋体" w:cs="宋体" w:hint="eastAsia"/>
                <w:szCs w:val="21"/>
              </w:rPr>
              <w:t>高清智能电子阴道镜</w:t>
            </w:r>
          </w:p>
        </w:tc>
        <w:tc>
          <w:tcPr>
            <w:tcW w:w="1276" w:type="dxa"/>
            <w:vAlign w:val="center"/>
          </w:tcPr>
          <w:p w14:paraId="28F14520" w14:textId="66B24FA3" w:rsidR="008928CC" w:rsidRPr="0052448F" w:rsidRDefault="001A3E4B" w:rsidP="008928CC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深圳理邦</w:t>
            </w:r>
          </w:p>
        </w:tc>
        <w:tc>
          <w:tcPr>
            <w:tcW w:w="1276" w:type="dxa"/>
            <w:vAlign w:val="center"/>
          </w:tcPr>
          <w:p w14:paraId="4AF59E56" w14:textId="354ED895" w:rsidR="008928CC" w:rsidRPr="0052448F" w:rsidRDefault="001A3E4B" w:rsidP="008928CC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C26A</w:t>
            </w:r>
          </w:p>
        </w:tc>
        <w:tc>
          <w:tcPr>
            <w:tcW w:w="708" w:type="dxa"/>
            <w:vAlign w:val="center"/>
          </w:tcPr>
          <w:p w14:paraId="4BC82E8B" w14:textId="4BA5F4D7" w:rsidR="008928CC" w:rsidRPr="0052448F" w:rsidRDefault="001A3E4B" w:rsidP="008928CC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14:paraId="59AE7A83" w14:textId="06039C11" w:rsidR="008928CC" w:rsidRPr="0052448F" w:rsidRDefault="008928CC" w:rsidP="008928CC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bookmarkStart w:id="10" w:name="OLE_LINK81"/>
            <w:r w:rsidRPr="0052448F">
              <w:rPr>
                <w:rFonts w:ascii="宋体" w:hAnsi="宋体" w:cs="宋体" w:hint="eastAsia"/>
                <w:szCs w:val="21"/>
              </w:rPr>
              <w:t>台</w:t>
            </w:r>
            <w:bookmarkEnd w:id="10"/>
          </w:p>
        </w:tc>
        <w:tc>
          <w:tcPr>
            <w:tcW w:w="1666" w:type="dxa"/>
            <w:vAlign w:val="center"/>
          </w:tcPr>
          <w:p w14:paraId="159EE2A3" w14:textId="3EB53372" w:rsidR="008928CC" w:rsidRPr="0052448F" w:rsidRDefault="00E21912" w:rsidP="008928CC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/>
                <w:color w:val="000000" w:themeColor="text1"/>
                <w:szCs w:val="21"/>
              </w:rPr>
              <w:t>168000.00</w:t>
            </w:r>
          </w:p>
        </w:tc>
      </w:tr>
      <w:bookmarkEnd w:id="9"/>
    </w:tbl>
    <w:p w14:paraId="2CB5C015" w14:textId="77777777" w:rsidR="00996394" w:rsidRPr="0052448F" w:rsidRDefault="00996394">
      <w:pPr>
        <w:rPr>
          <w:rFonts w:asciiTheme="minorEastAsia" w:hAnsiTheme="minorEastAsia" w:cs="Times New Roman" w:hint="eastAsia"/>
          <w:color w:val="000000" w:themeColor="text1"/>
          <w:szCs w:val="21"/>
        </w:rPr>
      </w:pPr>
    </w:p>
    <w:p w14:paraId="5396AD56" w14:textId="77777777" w:rsidR="00996394" w:rsidRPr="0052448F" w:rsidRDefault="00996394">
      <w:pPr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>分标2:</w:t>
      </w:r>
    </w:p>
    <w:tbl>
      <w:tblPr>
        <w:tblStyle w:val="afc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2410"/>
        <w:gridCol w:w="1276"/>
        <w:gridCol w:w="1276"/>
        <w:gridCol w:w="708"/>
        <w:gridCol w:w="709"/>
        <w:gridCol w:w="1666"/>
      </w:tblGrid>
      <w:tr w:rsidR="008928CC" w:rsidRPr="0052448F" w14:paraId="77D4AEF3" w14:textId="77777777" w:rsidTr="00D42D24">
        <w:trPr>
          <w:trHeight w:val="567"/>
          <w:jc w:val="center"/>
        </w:trPr>
        <w:tc>
          <w:tcPr>
            <w:tcW w:w="675" w:type="dxa"/>
            <w:vAlign w:val="center"/>
          </w:tcPr>
          <w:p w14:paraId="6A7305E6" w14:textId="77777777" w:rsidR="008928CC" w:rsidRPr="0052448F" w:rsidRDefault="008928CC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宋体" w:hint="eastAsia"/>
                <w:b/>
                <w:color w:val="000000"/>
                <w:szCs w:val="21"/>
              </w:rPr>
              <w:t>序号</w:t>
            </w:r>
          </w:p>
        </w:tc>
        <w:tc>
          <w:tcPr>
            <w:tcW w:w="2410" w:type="dxa"/>
            <w:vAlign w:val="center"/>
          </w:tcPr>
          <w:p w14:paraId="59B63EDD" w14:textId="77777777" w:rsidR="008928CC" w:rsidRPr="0052448F" w:rsidRDefault="008928CC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宋体" w:hint="eastAsia"/>
                <w:b/>
                <w:color w:val="000000"/>
                <w:szCs w:val="21"/>
              </w:rPr>
              <w:t>标的的名称</w:t>
            </w:r>
          </w:p>
        </w:tc>
        <w:tc>
          <w:tcPr>
            <w:tcW w:w="1276" w:type="dxa"/>
            <w:vAlign w:val="center"/>
          </w:tcPr>
          <w:p w14:paraId="3F969D38" w14:textId="77777777" w:rsidR="008928CC" w:rsidRPr="0052448F" w:rsidRDefault="008928CC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品牌</w:t>
            </w:r>
          </w:p>
        </w:tc>
        <w:tc>
          <w:tcPr>
            <w:tcW w:w="1276" w:type="dxa"/>
            <w:vAlign w:val="center"/>
          </w:tcPr>
          <w:p w14:paraId="101A4DA1" w14:textId="77777777" w:rsidR="008928CC" w:rsidRPr="0052448F" w:rsidRDefault="008928CC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规格型号</w:t>
            </w:r>
          </w:p>
        </w:tc>
        <w:tc>
          <w:tcPr>
            <w:tcW w:w="708" w:type="dxa"/>
            <w:vAlign w:val="center"/>
          </w:tcPr>
          <w:p w14:paraId="5C20DC9F" w14:textId="77777777" w:rsidR="008928CC" w:rsidRPr="0052448F" w:rsidRDefault="008928CC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宋体" w:hint="eastAsia"/>
                <w:b/>
                <w:color w:val="000000"/>
                <w:szCs w:val="21"/>
              </w:rPr>
              <w:t>数量</w:t>
            </w:r>
          </w:p>
        </w:tc>
        <w:tc>
          <w:tcPr>
            <w:tcW w:w="709" w:type="dxa"/>
            <w:vAlign w:val="center"/>
          </w:tcPr>
          <w:p w14:paraId="73BCB65F" w14:textId="77777777" w:rsidR="008928CC" w:rsidRPr="0052448F" w:rsidRDefault="008928CC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宋体" w:hint="eastAsia"/>
                <w:b/>
                <w:color w:val="000000"/>
                <w:szCs w:val="21"/>
              </w:rPr>
              <w:t>单位</w:t>
            </w:r>
          </w:p>
        </w:tc>
        <w:tc>
          <w:tcPr>
            <w:tcW w:w="1666" w:type="dxa"/>
            <w:vAlign w:val="center"/>
          </w:tcPr>
          <w:p w14:paraId="29AD48F5" w14:textId="77777777" w:rsidR="008928CC" w:rsidRPr="0052448F" w:rsidRDefault="008928CC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单价（元）</w:t>
            </w:r>
          </w:p>
        </w:tc>
      </w:tr>
      <w:tr w:rsidR="00021364" w:rsidRPr="0052448F" w14:paraId="1824476B" w14:textId="77777777" w:rsidTr="00D42D24">
        <w:trPr>
          <w:trHeight w:val="567"/>
          <w:jc w:val="center"/>
        </w:trPr>
        <w:tc>
          <w:tcPr>
            <w:tcW w:w="675" w:type="dxa"/>
            <w:vAlign w:val="center"/>
          </w:tcPr>
          <w:p w14:paraId="35489936" w14:textId="77777777" w:rsidR="008928CC" w:rsidRPr="0052448F" w:rsidRDefault="008928CC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2410" w:type="dxa"/>
            <w:vAlign w:val="center"/>
          </w:tcPr>
          <w:p w14:paraId="3D2A8D0D" w14:textId="6ABB291B" w:rsidR="008928CC" w:rsidRPr="0052448F" w:rsidRDefault="001A3E4B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="宋体" w:hAnsi="宋体" w:cs="宋体" w:hint="eastAsia"/>
                <w:szCs w:val="21"/>
              </w:rPr>
              <w:t>全自动凝血分析仪</w:t>
            </w:r>
          </w:p>
        </w:tc>
        <w:tc>
          <w:tcPr>
            <w:tcW w:w="1276" w:type="dxa"/>
            <w:vAlign w:val="center"/>
          </w:tcPr>
          <w:p w14:paraId="2471FCCC" w14:textId="7747BFF5" w:rsidR="008928CC" w:rsidRPr="0052448F" w:rsidRDefault="00E21912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赛科希德</w:t>
            </w:r>
          </w:p>
        </w:tc>
        <w:tc>
          <w:tcPr>
            <w:tcW w:w="1276" w:type="dxa"/>
            <w:vAlign w:val="center"/>
          </w:tcPr>
          <w:p w14:paraId="43FBE61E" w14:textId="777381CE" w:rsidR="008928CC" w:rsidRPr="0052448F" w:rsidRDefault="00E21912" w:rsidP="008928CC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SF-9200</w:t>
            </w:r>
          </w:p>
        </w:tc>
        <w:tc>
          <w:tcPr>
            <w:tcW w:w="708" w:type="dxa"/>
            <w:vAlign w:val="center"/>
          </w:tcPr>
          <w:p w14:paraId="31B7D5BB" w14:textId="70912827" w:rsidR="008928CC" w:rsidRPr="0052448F" w:rsidRDefault="001A3E4B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14:paraId="748F2FB0" w14:textId="32BA1785" w:rsidR="008928CC" w:rsidRPr="0052448F" w:rsidRDefault="008928CC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666" w:type="dxa"/>
            <w:vAlign w:val="center"/>
          </w:tcPr>
          <w:p w14:paraId="34255B17" w14:textId="7BFF239F" w:rsidR="008928CC" w:rsidRPr="0052448F" w:rsidRDefault="00E21912" w:rsidP="00D42D24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/>
                <w:color w:val="000000" w:themeColor="text1"/>
                <w:szCs w:val="21"/>
              </w:rPr>
              <w:t>7000.00</w:t>
            </w:r>
          </w:p>
        </w:tc>
      </w:tr>
    </w:tbl>
    <w:p w14:paraId="431A4A5D" w14:textId="37D9CBAC" w:rsidR="001A3E4B" w:rsidRPr="0052448F" w:rsidRDefault="001A3E4B" w:rsidP="001A3E4B">
      <w:pPr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lastRenderedPageBreak/>
        <w:t>分标4:</w:t>
      </w:r>
    </w:p>
    <w:tbl>
      <w:tblPr>
        <w:tblStyle w:val="afc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2410"/>
        <w:gridCol w:w="1276"/>
        <w:gridCol w:w="1276"/>
        <w:gridCol w:w="708"/>
        <w:gridCol w:w="709"/>
        <w:gridCol w:w="1666"/>
      </w:tblGrid>
      <w:tr w:rsidR="001A3E4B" w:rsidRPr="0052448F" w14:paraId="427E3BC7" w14:textId="77777777" w:rsidTr="00012F93">
        <w:trPr>
          <w:trHeight w:val="567"/>
          <w:jc w:val="center"/>
        </w:trPr>
        <w:tc>
          <w:tcPr>
            <w:tcW w:w="675" w:type="dxa"/>
            <w:vAlign w:val="center"/>
          </w:tcPr>
          <w:p w14:paraId="62A3A015" w14:textId="77777777" w:rsidR="001A3E4B" w:rsidRPr="0052448F" w:rsidRDefault="001A3E4B" w:rsidP="00012F93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宋体" w:hint="eastAsia"/>
                <w:b/>
                <w:color w:val="000000"/>
                <w:szCs w:val="21"/>
              </w:rPr>
              <w:t>序号</w:t>
            </w:r>
          </w:p>
        </w:tc>
        <w:tc>
          <w:tcPr>
            <w:tcW w:w="2410" w:type="dxa"/>
            <w:vAlign w:val="center"/>
          </w:tcPr>
          <w:p w14:paraId="3A413EB7" w14:textId="77777777" w:rsidR="001A3E4B" w:rsidRPr="0052448F" w:rsidRDefault="001A3E4B" w:rsidP="00012F93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宋体" w:hint="eastAsia"/>
                <w:b/>
                <w:color w:val="000000"/>
                <w:szCs w:val="21"/>
              </w:rPr>
              <w:t>标的的名称</w:t>
            </w:r>
          </w:p>
        </w:tc>
        <w:tc>
          <w:tcPr>
            <w:tcW w:w="1276" w:type="dxa"/>
            <w:vAlign w:val="center"/>
          </w:tcPr>
          <w:p w14:paraId="740FBA55" w14:textId="77777777" w:rsidR="001A3E4B" w:rsidRPr="0052448F" w:rsidRDefault="001A3E4B" w:rsidP="00012F93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品牌</w:t>
            </w:r>
          </w:p>
        </w:tc>
        <w:tc>
          <w:tcPr>
            <w:tcW w:w="1276" w:type="dxa"/>
            <w:vAlign w:val="center"/>
          </w:tcPr>
          <w:p w14:paraId="1A6C5680" w14:textId="77777777" w:rsidR="001A3E4B" w:rsidRPr="0052448F" w:rsidRDefault="001A3E4B" w:rsidP="00012F93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规格型号</w:t>
            </w:r>
          </w:p>
        </w:tc>
        <w:tc>
          <w:tcPr>
            <w:tcW w:w="708" w:type="dxa"/>
            <w:vAlign w:val="center"/>
          </w:tcPr>
          <w:p w14:paraId="493F3DA6" w14:textId="77777777" w:rsidR="001A3E4B" w:rsidRPr="0052448F" w:rsidRDefault="001A3E4B" w:rsidP="00012F93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宋体" w:hint="eastAsia"/>
                <w:b/>
                <w:color w:val="000000"/>
                <w:szCs w:val="21"/>
              </w:rPr>
              <w:t>数量</w:t>
            </w:r>
          </w:p>
        </w:tc>
        <w:tc>
          <w:tcPr>
            <w:tcW w:w="709" w:type="dxa"/>
            <w:vAlign w:val="center"/>
          </w:tcPr>
          <w:p w14:paraId="1A2CD848" w14:textId="77777777" w:rsidR="001A3E4B" w:rsidRPr="0052448F" w:rsidRDefault="001A3E4B" w:rsidP="00012F93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宋体" w:hint="eastAsia"/>
                <w:b/>
                <w:color w:val="000000"/>
                <w:szCs w:val="21"/>
              </w:rPr>
              <w:t>单位</w:t>
            </w:r>
          </w:p>
        </w:tc>
        <w:tc>
          <w:tcPr>
            <w:tcW w:w="1666" w:type="dxa"/>
            <w:vAlign w:val="center"/>
          </w:tcPr>
          <w:p w14:paraId="457206DE" w14:textId="77777777" w:rsidR="001A3E4B" w:rsidRPr="0052448F" w:rsidRDefault="001A3E4B" w:rsidP="00012F93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单价（元）</w:t>
            </w:r>
          </w:p>
        </w:tc>
      </w:tr>
      <w:tr w:rsidR="001A3E4B" w:rsidRPr="0052448F" w14:paraId="509E19D3" w14:textId="77777777" w:rsidTr="00012F93">
        <w:trPr>
          <w:trHeight w:val="567"/>
          <w:jc w:val="center"/>
        </w:trPr>
        <w:tc>
          <w:tcPr>
            <w:tcW w:w="675" w:type="dxa"/>
            <w:vAlign w:val="center"/>
          </w:tcPr>
          <w:p w14:paraId="7FC825EB" w14:textId="77777777" w:rsidR="001A3E4B" w:rsidRPr="0052448F" w:rsidRDefault="001A3E4B" w:rsidP="00012F93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2410" w:type="dxa"/>
            <w:vAlign w:val="center"/>
          </w:tcPr>
          <w:p w14:paraId="3C63A667" w14:textId="3EDE664D" w:rsidR="001A3E4B" w:rsidRPr="0052448F" w:rsidRDefault="001A3E4B" w:rsidP="00012F93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="宋体" w:hAnsi="宋体" w:cs="宋体" w:hint="eastAsia"/>
                <w:szCs w:val="21"/>
              </w:rPr>
              <w:t>二氧化碳激光治疗仪（多功能）</w:t>
            </w:r>
          </w:p>
        </w:tc>
        <w:tc>
          <w:tcPr>
            <w:tcW w:w="1276" w:type="dxa"/>
            <w:vAlign w:val="center"/>
          </w:tcPr>
          <w:p w14:paraId="55F384F9" w14:textId="430B431E" w:rsidR="001A3E4B" w:rsidRPr="0052448F" w:rsidRDefault="00E21912" w:rsidP="00012F93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武汉高科</w:t>
            </w:r>
          </w:p>
        </w:tc>
        <w:tc>
          <w:tcPr>
            <w:tcW w:w="1276" w:type="dxa"/>
            <w:vAlign w:val="center"/>
          </w:tcPr>
          <w:p w14:paraId="7A413033" w14:textId="1216674A" w:rsidR="001A3E4B" w:rsidRPr="0052448F" w:rsidRDefault="00E21912" w:rsidP="00012F93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GKHD-100M</w:t>
            </w:r>
          </w:p>
        </w:tc>
        <w:tc>
          <w:tcPr>
            <w:tcW w:w="708" w:type="dxa"/>
            <w:vAlign w:val="center"/>
          </w:tcPr>
          <w:p w14:paraId="31E31C60" w14:textId="77777777" w:rsidR="001A3E4B" w:rsidRPr="0052448F" w:rsidRDefault="001A3E4B" w:rsidP="00012F93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14:paraId="70C44E7D" w14:textId="77777777" w:rsidR="001A3E4B" w:rsidRPr="0052448F" w:rsidRDefault="001A3E4B" w:rsidP="00012F93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666" w:type="dxa"/>
            <w:vAlign w:val="center"/>
          </w:tcPr>
          <w:p w14:paraId="3603F36B" w14:textId="5F4CAAC9" w:rsidR="001A3E4B" w:rsidRPr="0052448F" w:rsidRDefault="00E21912" w:rsidP="00012F93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/>
                <w:color w:val="000000" w:themeColor="text1"/>
                <w:szCs w:val="21"/>
              </w:rPr>
              <w:t>178066.00</w:t>
            </w:r>
          </w:p>
        </w:tc>
      </w:tr>
    </w:tbl>
    <w:p w14:paraId="6AF088AF" w14:textId="4EC09950" w:rsidR="001A3E4B" w:rsidRPr="0052448F" w:rsidRDefault="001A3E4B" w:rsidP="001A3E4B">
      <w:pPr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>分标5:</w:t>
      </w:r>
    </w:p>
    <w:tbl>
      <w:tblPr>
        <w:tblStyle w:val="afc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2410"/>
        <w:gridCol w:w="1276"/>
        <w:gridCol w:w="1276"/>
        <w:gridCol w:w="708"/>
        <w:gridCol w:w="709"/>
        <w:gridCol w:w="1666"/>
      </w:tblGrid>
      <w:tr w:rsidR="001A3E4B" w:rsidRPr="0052448F" w14:paraId="57F3F42E" w14:textId="77777777" w:rsidTr="00012F93">
        <w:trPr>
          <w:trHeight w:val="567"/>
          <w:jc w:val="center"/>
        </w:trPr>
        <w:tc>
          <w:tcPr>
            <w:tcW w:w="675" w:type="dxa"/>
            <w:vAlign w:val="center"/>
          </w:tcPr>
          <w:p w14:paraId="28B88D53" w14:textId="77777777" w:rsidR="001A3E4B" w:rsidRPr="0052448F" w:rsidRDefault="001A3E4B" w:rsidP="00012F93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宋体" w:hint="eastAsia"/>
                <w:b/>
                <w:color w:val="000000"/>
                <w:szCs w:val="21"/>
              </w:rPr>
              <w:t>序号</w:t>
            </w:r>
          </w:p>
        </w:tc>
        <w:tc>
          <w:tcPr>
            <w:tcW w:w="2410" w:type="dxa"/>
            <w:vAlign w:val="center"/>
          </w:tcPr>
          <w:p w14:paraId="4B12646C" w14:textId="77777777" w:rsidR="001A3E4B" w:rsidRPr="0052448F" w:rsidRDefault="001A3E4B" w:rsidP="00012F93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宋体" w:hint="eastAsia"/>
                <w:b/>
                <w:color w:val="000000"/>
                <w:szCs w:val="21"/>
              </w:rPr>
              <w:t>标的的名称</w:t>
            </w:r>
          </w:p>
        </w:tc>
        <w:tc>
          <w:tcPr>
            <w:tcW w:w="1276" w:type="dxa"/>
            <w:vAlign w:val="center"/>
          </w:tcPr>
          <w:p w14:paraId="1BA350B6" w14:textId="77777777" w:rsidR="001A3E4B" w:rsidRPr="0052448F" w:rsidRDefault="001A3E4B" w:rsidP="00012F93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品牌</w:t>
            </w:r>
          </w:p>
        </w:tc>
        <w:tc>
          <w:tcPr>
            <w:tcW w:w="1276" w:type="dxa"/>
            <w:vAlign w:val="center"/>
          </w:tcPr>
          <w:p w14:paraId="635C28E9" w14:textId="77777777" w:rsidR="001A3E4B" w:rsidRPr="0052448F" w:rsidRDefault="001A3E4B" w:rsidP="00012F93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规格型号</w:t>
            </w:r>
          </w:p>
        </w:tc>
        <w:tc>
          <w:tcPr>
            <w:tcW w:w="708" w:type="dxa"/>
            <w:vAlign w:val="center"/>
          </w:tcPr>
          <w:p w14:paraId="619A67D5" w14:textId="77777777" w:rsidR="001A3E4B" w:rsidRPr="0052448F" w:rsidRDefault="001A3E4B" w:rsidP="00012F93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宋体" w:hint="eastAsia"/>
                <w:b/>
                <w:color w:val="000000"/>
                <w:szCs w:val="21"/>
              </w:rPr>
              <w:t>数量</w:t>
            </w:r>
          </w:p>
        </w:tc>
        <w:tc>
          <w:tcPr>
            <w:tcW w:w="709" w:type="dxa"/>
            <w:vAlign w:val="center"/>
          </w:tcPr>
          <w:p w14:paraId="7B8E3383" w14:textId="77777777" w:rsidR="001A3E4B" w:rsidRPr="0052448F" w:rsidRDefault="001A3E4B" w:rsidP="00012F93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宋体" w:hint="eastAsia"/>
                <w:b/>
                <w:color w:val="000000"/>
                <w:szCs w:val="21"/>
              </w:rPr>
              <w:t>单位</w:t>
            </w:r>
          </w:p>
        </w:tc>
        <w:tc>
          <w:tcPr>
            <w:tcW w:w="1666" w:type="dxa"/>
            <w:vAlign w:val="center"/>
          </w:tcPr>
          <w:p w14:paraId="195B2054" w14:textId="77777777" w:rsidR="001A3E4B" w:rsidRPr="0052448F" w:rsidRDefault="001A3E4B" w:rsidP="00012F93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单价（元）</w:t>
            </w:r>
          </w:p>
        </w:tc>
      </w:tr>
      <w:tr w:rsidR="001A3E4B" w:rsidRPr="0052448F" w14:paraId="188751AD" w14:textId="77777777" w:rsidTr="00012F93">
        <w:trPr>
          <w:trHeight w:val="567"/>
          <w:jc w:val="center"/>
        </w:trPr>
        <w:tc>
          <w:tcPr>
            <w:tcW w:w="675" w:type="dxa"/>
            <w:vAlign w:val="center"/>
          </w:tcPr>
          <w:p w14:paraId="44EB755B" w14:textId="2321D7A7" w:rsidR="001A3E4B" w:rsidRPr="0052448F" w:rsidRDefault="001A3E4B" w:rsidP="001A3E4B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410" w:type="dxa"/>
            <w:vAlign w:val="center"/>
          </w:tcPr>
          <w:p w14:paraId="18020C70" w14:textId="0F787289" w:rsidR="001A3E4B" w:rsidRPr="0052448F" w:rsidRDefault="001A3E4B" w:rsidP="001A3E4B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="宋体" w:hAnsi="宋体" w:cs="宋体" w:hint="eastAsia"/>
                <w:szCs w:val="21"/>
              </w:rPr>
              <w:t>溴氧妇科治疗仪</w:t>
            </w:r>
          </w:p>
        </w:tc>
        <w:tc>
          <w:tcPr>
            <w:tcW w:w="1276" w:type="dxa"/>
            <w:vAlign w:val="center"/>
          </w:tcPr>
          <w:p w14:paraId="21A3D924" w14:textId="113F6FC7" w:rsidR="001A3E4B" w:rsidRPr="0052448F" w:rsidRDefault="00E21912" w:rsidP="001A3E4B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康之源</w:t>
            </w:r>
          </w:p>
        </w:tc>
        <w:tc>
          <w:tcPr>
            <w:tcW w:w="1276" w:type="dxa"/>
            <w:vAlign w:val="center"/>
          </w:tcPr>
          <w:p w14:paraId="25CDF340" w14:textId="35FA0050" w:rsidR="001A3E4B" w:rsidRPr="0052448F" w:rsidRDefault="00E21912" w:rsidP="001A3E4B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/>
                <w:color w:val="000000" w:themeColor="text1"/>
                <w:szCs w:val="21"/>
              </w:rPr>
              <w:t>KY-138A</w:t>
            </w:r>
          </w:p>
        </w:tc>
        <w:tc>
          <w:tcPr>
            <w:tcW w:w="708" w:type="dxa"/>
            <w:vAlign w:val="center"/>
          </w:tcPr>
          <w:p w14:paraId="68F9A86D" w14:textId="77777777" w:rsidR="001A3E4B" w:rsidRPr="0052448F" w:rsidRDefault="001A3E4B" w:rsidP="001A3E4B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14:paraId="4CBF570E" w14:textId="77777777" w:rsidR="001A3E4B" w:rsidRPr="0052448F" w:rsidRDefault="001A3E4B" w:rsidP="001A3E4B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666" w:type="dxa"/>
            <w:vAlign w:val="center"/>
          </w:tcPr>
          <w:p w14:paraId="637B9EC8" w14:textId="776E93A6" w:rsidR="001A3E4B" w:rsidRPr="0052448F" w:rsidRDefault="00E21912" w:rsidP="001A3E4B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/>
                <w:color w:val="000000" w:themeColor="text1"/>
                <w:szCs w:val="21"/>
              </w:rPr>
              <w:t>14000</w:t>
            </w:r>
            <w:r w:rsidRPr="0052448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.00</w:t>
            </w:r>
          </w:p>
        </w:tc>
      </w:tr>
      <w:tr w:rsidR="001A3E4B" w:rsidRPr="0052448F" w14:paraId="13794A52" w14:textId="77777777" w:rsidTr="00012F93">
        <w:trPr>
          <w:trHeight w:val="567"/>
          <w:jc w:val="center"/>
        </w:trPr>
        <w:tc>
          <w:tcPr>
            <w:tcW w:w="675" w:type="dxa"/>
            <w:vAlign w:val="center"/>
          </w:tcPr>
          <w:p w14:paraId="045B777D" w14:textId="1ACE9D15" w:rsidR="001A3E4B" w:rsidRPr="0052448F" w:rsidRDefault="001A3E4B" w:rsidP="001A3E4B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410" w:type="dxa"/>
            <w:vAlign w:val="center"/>
          </w:tcPr>
          <w:p w14:paraId="4403A76A" w14:textId="036CE1A9" w:rsidR="001A3E4B" w:rsidRPr="0052448F" w:rsidRDefault="001A3E4B" w:rsidP="001A3E4B">
            <w:pPr>
              <w:jc w:val="center"/>
              <w:rPr>
                <w:rFonts w:ascii="宋体" w:hAnsi="宋体" w:cs="宋体" w:hint="eastAsia"/>
                <w:szCs w:val="21"/>
              </w:rPr>
            </w:pPr>
            <w:r w:rsidRPr="0052448F">
              <w:rPr>
                <w:rFonts w:ascii="宋体" w:hAnsi="宋体" w:cs="宋体" w:hint="eastAsia"/>
                <w:szCs w:val="21"/>
              </w:rPr>
              <w:t>妇产科电脑综合治疗仪</w:t>
            </w:r>
          </w:p>
        </w:tc>
        <w:tc>
          <w:tcPr>
            <w:tcW w:w="1276" w:type="dxa"/>
            <w:vAlign w:val="center"/>
          </w:tcPr>
          <w:p w14:paraId="5B3A5F67" w14:textId="54C7F832" w:rsidR="001A3E4B" w:rsidRPr="0052448F" w:rsidRDefault="00E21912" w:rsidP="001A3E4B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华伟</w:t>
            </w:r>
          </w:p>
        </w:tc>
        <w:tc>
          <w:tcPr>
            <w:tcW w:w="1276" w:type="dxa"/>
            <w:vAlign w:val="center"/>
          </w:tcPr>
          <w:p w14:paraId="696AE0B6" w14:textId="0D125A84" w:rsidR="001A3E4B" w:rsidRPr="0052448F" w:rsidRDefault="00E21912" w:rsidP="001A3E4B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/>
                <w:color w:val="000000" w:themeColor="text1"/>
                <w:szCs w:val="21"/>
              </w:rPr>
              <w:t>HW-1003</w:t>
            </w:r>
          </w:p>
        </w:tc>
        <w:tc>
          <w:tcPr>
            <w:tcW w:w="708" w:type="dxa"/>
            <w:vAlign w:val="center"/>
          </w:tcPr>
          <w:p w14:paraId="443B8E58" w14:textId="2875F044" w:rsidR="001A3E4B" w:rsidRPr="0052448F" w:rsidRDefault="001A3E4B" w:rsidP="001A3E4B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14:paraId="3BD092D9" w14:textId="4F8F2962" w:rsidR="001A3E4B" w:rsidRPr="0052448F" w:rsidRDefault="001A3E4B" w:rsidP="001A3E4B">
            <w:pPr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52448F">
              <w:rPr>
                <w:rFonts w:ascii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666" w:type="dxa"/>
            <w:vAlign w:val="center"/>
          </w:tcPr>
          <w:p w14:paraId="4B9E503E" w14:textId="5841E520" w:rsidR="001A3E4B" w:rsidRPr="0052448F" w:rsidRDefault="00E21912" w:rsidP="001A3E4B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/>
                <w:color w:val="000000" w:themeColor="text1"/>
                <w:szCs w:val="21"/>
              </w:rPr>
              <w:t>19000</w:t>
            </w:r>
            <w:r w:rsidRPr="0052448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.00</w:t>
            </w:r>
          </w:p>
        </w:tc>
      </w:tr>
      <w:tr w:rsidR="001A3E4B" w:rsidRPr="0052448F" w14:paraId="576D2D54" w14:textId="77777777" w:rsidTr="00012F93">
        <w:trPr>
          <w:trHeight w:val="567"/>
          <w:jc w:val="center"/>
        </w:trPr>
        <w:tc>
          <w:tcPr>
            <w:tcW w:w="675" w:type="dxa"/>
            <w:vAlign w:val="center"/>
          </w:tcPr>
          <w:p w14:paraId="66934129" w14:textId="0319B843" w:rsidR="001A3E4B" w:rsidRPr="0052448F" w:rsidRDefault="001A3E4B" w:rsidP="001A3E4B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410" w:type="dxa"/>
            <w:vAlign w:val="center"/>
          </w:tcPr>
          <w:p w14:paraId="3A37B2D0" w14:textId="0CBE87BC" w:rsidR="001A3E4B" w:rsidRPr="0052448F" w:rsidRDefault="001A3E4B" w:rsidP="001A3E4B">
            <w:pPr>
              <w:jc w:val="center"/>
              <w:rPr>
                <w:rFonts w:ascii="宋体" w:hAnsi="宋体" w:cs="宋体" w:hint="eastAsia"/>
                <w:szCs w:val="21"/>
              </w:rPr>
            </w:pPr>
            <w:r w:rsidRPr="0052448F">
              <w:rPr>
                <w:rFonts w:ascii="宋体" w:hAnsi="宋体" w:cs="宋体" w:hint="eastAsia"/>
                <w:szCs w:val="21"/>
              </w:rPr>
              <w:t>空气压力治疗仪</w:t>
            </w:r>
          </w:p>
        </w:tc>
        <w:tc>
          <w:tcPr>
            <w:tcW w:w="1276" w:type="dxa"/>
            <w:vAlign w:val="center"/>
          </w:tcPr>
          <w:p w14:paraId="05D3A524" w14:textId="0FF8C5C6" w:rsidR="001A3E4B" w:rsidRPr="0052448F" w:rsidRDefault="00E21912" w:rsidP="00E21912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千里倍益康</w:t>
            </w:r>
          </w:p>
        </w:tc>
        <w:tc>
          <w:tcPr>
            <w:tcW w:w="1276" w:type="dxa"/>
            <w:vAlign w:val="center"/>
          </w:tcPr>
          <w:p w14:paraId="237305CF" w14:textId="5925E75A" w:rsidR="001A3E4B" w:rsidRPr="0052448F" w:rsidRDefault="00E21912" w:rsidP="001A3E4B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/>
                <w:color w:val="000000" w:themeColor="text1"/>
                <w:szCs w:val="21"/>
              </w:rPr>
              <w:t>QL/IPC</w:t>
            </w:r>
            <w:r w:rsidR="00154487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-</w:t>
            </w:r>
            <w:r w:rsidRPr="0052448F">
              <w:rPr>
                <w:rFonts w:asciiTheme="minorEastAsia" w:hAnsiTheme="minorEastAsia" w:cs="Times New Roman"/>
                <w:color w:val="000000" w:themeColor="text1"/>
                <w:szCs w:val="21"/>
              </w:rPr>
              <w:t>A</w:t>
            </w:r>
            <w:r w:rsidR="00DE6CB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 xml:space="preserve"> </w:t>
            </w:r>
            <w:r w:rsidRPr="0052448F">
              <w:rPr>
                <w:rFonts w:asciiTheme="minorEastAsia" w:hAnsiTheme="minorEastAsia" w:cs="Times New Roman"/>
                <w:color w:val="000000" w:themeColor="text1"/>
                <w:szCs w:val="21"/>
              </w:rPr>
              <w:t>I</w:t>
            </w:r>
          </w:p>
        </w:tc>
        <w:tc>
          <w:tcPr>
            <w:tcW w:w="708" w:type="dxa"/>
            <w:vAlign w:val="center"/>
          </w:tcPr>
          <w:p w14:paraId="0EB2A4BA" w14:textId="423375C9" w:rsidR="001A3E4B" w:rsidRPr="0052448F" w:rsidRDefault="001A3E4B" w:rsidP="001A3E4B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14:paraId="766634D4" w14:textId="4B3A6A0C" w:rsidR="001A3E4B" w:rsidRPr="0052448F" w:rsidRDefault="001A3E4B" w:rsidP="001A3E4B">
            <w:pPr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52448F">
              <w:rPr>
                <w:rFonts w:ascii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666" w:type="dxa"/>
            <w:vAlign w:val="center"/>
          </w:tcPr>
          <w:p w14:paraId="4A05B13C" w14:textId="7860BED4" w:rsidR="001A3E4B" w:rsidRPr="0052448F" w:rsidRDefault="00E21912" w:rsidP="001A3E4B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/>
                <w:color w:val="000000" w:themeColor="text1"/>
                <w:szCs w:val="21"/>
              </w:rPr>
              <w:t>4000</w:t>
            </w:r>
            <w:r w:rsidRPr="0052448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.00</w:t>
            </w:r>
          </w:p>
        </w:tc>
      </w:tr>
      <w:tr w:rsidR="001A3E4B" w:rsidRPr="0052448F" w14:paraId="57073D75" w14:textId="77777777" w:rsidTr="00012F93">
        <w:trPr>
          <w:trHeight w:val="567"/>
          <w:jc w:val="center"/>
        </w:trPr>
        <w:tc>
          <w:tcPr>
            <w:tcW w:w="675" w:type="dxa"/>
            <w:vAlign w:val="center"/>
          </w:tcPr>
          <w:p w14:paraId="1888A1F3" w14:textId="0469DCEB" w:rsidR="001A3E4B" w:rsidRPr="0052448F" w:rsidRDefault="001A3E4B" w:rsidP="001A3E4B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2410" w:type="dxa"/>
            <w:vAlign w:val="center"/>
          </w:tcPr>
          <w:p w14:paraId="4CB99924" w14:textId="6C4CCE85" w:rsidR="001A3E4B" w:rsidRPr="0052448F" w:rsidRDefault="001A3E4B" w:rsidP="001A3E4B">
            <w:pPr>
              <w:jc w:val="center"/>
              <w:rPr>
                <w:rFonts w:ascii="宋体" w:hAnsi="宋体" w:cs="宋体" w:hint="eastAsia"/>
                <w:szCs w:val="21"/>
              </w:rPr>
            </w:pPr>
            <w:r w:rsidRPr="0052448F">
              <w:rPr>
                <w:rFonts w:ascii="宋体" w:hAnsi="宋体" w:cs="宋体" w:hint="eastAsia"/>
                <w:szCs w:val="21"/>
              </w:rPr>
              <w:t>生物电反馈刺激仪（便携式）</w:t>
            </w:r>
          </w:p>
        </w:tc>
        <w:tc>
          <w:tcPr>
            <w:tcW w:w="1276" w:type="dxa"/>
            <w:vAlign w:val="center"/>
          </w:tcPr>
          <w:p w14:paraId="0734E292" w14:textId="7910371B" w:rsidR="001A3E4B" w:rsidRPr="0052448F" w:rsidRDefault="00E21912" w:rsidP="001A3E4B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t>欧亚迪斯</w:t>
            </w:r>
          </w:p>
        </w:tc>
        <w:tc>
          <w:tcPr>
            <w:tcW w:w="1276" w:type="dxa"/>
            <w:vAlign w:val="center"/>
          </w:tcPr>
          <w:p w14:paraId="12E4A6CD" w14:textId="767B8534" w:rsidR="001A3E4B" w:rsidRPr="0052448F" w:rsidRDefault="00E21912" w:rsidP="001A3E4B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/>
                <w:color w:val="000000" w:themeColor="text1"/>
                <w:szCs w:val="21"/>
              </w:rPr>
              <w:t>HB2221</w:t>
            </w:r>
          </w:p>
        </w:tc>
        <w:tc>
          <w:tcPr>
            <w:tcW w:w="708" w:type="dxa"/>
            <w:vAlign w:val="center"/>
          </w:tcPr>
          <w:p w14:paraId="68DFBCF2" w14:textId="1B0339E2" w:rsidR="001A3E4B" w:rsidRPr="0052448F" w:rsidRDefault="001A3E4B" w:rsidP="001A3E4B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14:paraId="6A606BC6" w14:textId="65D05FAD" w:rsidR="001A3E4B" w:rsidRPr="0052448F" w:rsidRDefault="001A3E4B" w:rsidP="001A3E4B">
            <w:pPr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52448F">
              <w:rPr>
                <w:rFonts w:ascii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666" w:type="dxa"/>
            <w:vAlign w:val="center"/>
          </w:tcPr>
          <w:p w14:paraId="10137F4C" w14:textId="062CE906" w:rsidR="001A3E4B" w:rsidRPr="0052448F" w:rsidRDefault="00E21912" w:rsidP="001A3E4B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16000.00</w:t>
            </w:r>
          </w:p>
        </w:tc>
      </w:tr>
      <w:tr w:rsidR="001A3E4B" w:rsidRPr="0052448F" w14:paraId="7F29DD83" w14:textId="77777777" w:rsidTr="00012F93">
        <w:trPr>
          <w:trHeight w:val="567"/>
          <w:jc w:val="center"/>
        </w:trPr>
        <w:tc>
          <w:tcPr>
            <w:tcW w:w="675" w:type="dxa"/>
            <w:vAlign w:val="center"/>
          </w:tcPr>
          <w:p w14:paraId="59134959" w14:textId="599BA6E0" w:rsidR="001A3E4B" w:rsidRPr="0052448F" w:rsidRDefault="001A3E4B" w:rsidP="001A3E4B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2410" w:type="dxa"/>
            <w:vAlign w:val="center"/>
          </w:tcPr>
          <w:p w14:paraId="53F1BEC3" w14:textId="435DBB2A" w:rsidR="001A3E4B" w:rsidRPr="0052448F" w:rsidRDefault="001A3E4B" w:rsidP="001A3E4B">
            <w:pPr>
              <w:jc w:val="center"/>
              <w:rPr>
                <w:rFonts w:ascii="宋体" w:hAnsi="宋体" w:cs="宋体" w:hint="eastAsia"/>
                <w:szCs w:val="21"/>
              </w:rPr>
            </w:pPr>
            <w:r w:rsidRPr="0052448F">
              <w:rPr>
                <w:rFonts w:ascii="宋体" w:hAnsi="宋体" w:cs="宋体" w:hint="eastAsia"/>
                <w:szCs w:val="21"/>
              </w:rPr>
              <w:t>生物反馈刺激仪（筛查治疗一体机）</w:t>
            </w:r>
          </w:p>
        </w:tc>
        <w:tc>
          <w:tcPr>
            <w:tcW w:w="1276" w:type="dxa"/>
            <w:vAlign w:val="center"/>
          </w:tcPr>
          <w:p w14:paraId="7C301A19" w14:textId="1DA7352C" w:rsidR="001A3E4B" w:rsidRPr="0052448F" w:rsidRDefault="00E21912" w:rsidP="001A3E4B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伟思</w:t>
            </w:r>
          </w:p>
        </w:tc>
        <w:tc>
          <w:tcPr>
            <w:tcW w:w="1276" w:type="dxa"/>
            <w:vAlign w:val="center"/>
          </w:tcPr>
          <w:p w14:paraId="5C663A6D" w14:textId="2B8B1C2C" w:rsidR="001A3E4B" w:rsidRPr="0052448F" w:rsidRDefault="00E21912" w:rsidP="00E21912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proofErr w:type="spellStart"/>
            <w:r w:rsidRPr="0052448F">
              <w:rPr>
                <w:rFonts w:asciiTheme="minorEastAsia" w:hAnsiTheme="minorEastAsia" w:cs="Times New Roman"/>
                <w:color w:val="000000" w:themeColor="text1"/>
                <w:szCs w:val="21"/>
              </w:rPr>
              <w:t>VisheeNEO</w:t>
            </w:r>
            <w:proofErr w:type="spellEnd"/>
            <w:r w:rsidRPr="0052448F">
              <w:rPr>
                <w:rFonts w:asciiTheme="minorEastAsia" w:hAnsiTheme="minorEastAsia" w:cs="Times New Roman"/>
                <w:color w:val="000000" w:themeColor="text1"/>
                <w:szCs w:val="21"/>
              </w:rPr>
              <w:t xml:space="preserve"> G230</w:t>
            </w:r>
          </w:p>
        </w:tc>
        <w:tc>
          <w:tcPr>
            <w:tcW w:w="708" w:type="dxa"/>
            <w:vAlign w:val="center"/>
          </w:tcPr>
          <w:p w14:paraId="58DC3F7D" w14:textId="05F3621E" w:rsidR="001A3E4B" w:rsidRPr="0052448F" w:rsidRDefault="001A3E4B" w:rsidP="001A3E4B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14:paraId="147C7ABA" w14:textId="6507CC72" w:rsidR="001A3E4B" w:rsidRPr="0052448F" w:rsidRDefault="001A3E4B" w:rsidP="001A3E4B">
            <w:pPr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52448F">
              <w:rPr>
                <w:rFonts w:ascii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666" w:type="dxa"/>
            <w:vAlign w:val="center"/>
          </w:tcPr>
          <w:p w14:paraId="067CDCA8" w14:textId="076E9A5E" w:rsidR="001A3E4B" w:rsidRPr="0052448F" w:rsidRDefault="00E21912" w:rsidP="001A3E4B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/>
                <w:color w:val="000000" w:themeColor="text1"/>
                <w:szCs w:val="21"/>
              </w:rPr>
              <w:t>105000</w:t>
            </w:r>
            <w:r w:rsidRPr="0052448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.00</w:t>
            </w:r>
          </w:p>
        </w:tc>
      </w:tr>
      <w:tr w:rsidR="001A3E4B" w:rsidRPr="0052448F" w14:paraId="13DBFA2F" w14:textId="77777777" w:rsidTr="00012F93">
        <w:trPr>
          <w:trHeight w:val="567"/>
          <w:jc w:val="center"/>
        </w:trPr>
        <w:tc>
          <w:tcPr>
            <w:tcW w:w="675" w:type="dxa"/>
            <w:vAlign w:val="center"/>
          </w:tcPr>
          <w:p w14:paraId="5EC262CE" w14:textId="7DE20149" w:rsidR="001A3E4B" w:rsidRPr="0052448F" w:rsidRDefault="001A3E4B" w:rsidP="001A3E4B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2410" w:type="dxa"/>
            <w:vAlign w:val="center"/>
          </w:tcPr>
          <w:p w14:paraId="62555213" w14:textId="62585537" w:rsidR="001A3E4B" w:rsidRPr="0052448F" w:rsidRDefault="001A3E4B" w:rsidP="001A3E4B">
            <w:pPr>
              <w:jc w:val="center"/>
              <w:rPr>
                <w:rFonts w:ascii="宋体" w:hAnsi="宋体" w:cs="宋体" w:hint="eastAsia"/>
                <w:szCs w:val="21"/>
              </w:rPr>
            </w:pPr>
            <w:r w:rsidRPr="0052448F">
              <w:rPr>
                <w:rFonts w:ascii="宋体" w:hAnsi="宋体" w:cs="宋体" w:hint="eastAsia"/>
                <w:szCs w:val="21"/>
              </w:rPr>
              <w:t>宫腔镜膨宫泵</w:t>
            </w:r>
          </w:p>
        </w:tc>
        <w:tc>
          <w:tcPr>
            <w:tcW w:w="1276" w:type="dxa"/>
            <w:vAlign w:val="center"/>
          </w:tcPr>
          <w:p w14:paraId="7E3A898D" w14:textId="58C568E8" w:rsidR="001A3E4B" w:rsidRPr="0052448F" w:rsidRDefault="00E21912" w:rsidP="001A3E4B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保创</w:t>
            </w:r>
          </w:p>
        </w:tc>
        <w:tc>
          <w:tcPr>
            <w:tcW w:w="1276" w:type="dxa"/>
            <w:vAlign w:val="center"/>
          </w:tcPr>
          <w:p w14:paraId="26BBE095" w14:textId="79A58A43" w:rsidR="001A3E4B" w:rsidRPr="0052448F" w:rsidRDefault="00E21912" w:rsidP="001A3E4B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/>
                <w:color w:val="000000" w:themeColor="text1"/>
                <w:szCs w:val="21"/>
              </w:rPr>
              <w:t>BCJ-100</w:t>
            </w:r>
          </w:p>
        </w:tc>
        <w:tc>
          <w:tcPr>
            <w:tcW w:w="708" w:type="dxa"/>
            <w:vAlign w:val="center"/>
          </w:tcPr>
          <w:p w14:paraId="10A37F6F" w14:textId="773B306A" w:rsidR="001A3E4B" w:rsidRPr="0052448F" w:rsidRDefault="001A3E4B" w:rsidP="001A3E4B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14:paraId="6B5C8DDA" w14:textId="34BD4E24" w:rsidR="001A3E4B" w:rsidRPr="0052448F" w:rsidRDefault="001A3E4B" w:rsidP="001A3E4B">
            <w:pPr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52448F">
              <w:rPr>
                <w:rFonts w:ascii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666" w:type="dxa"/>
            <w:vAlign w:val="center"/>
          </w:tcPr>
          <w:p w14:paraId="58BADDCE" w14:textId="799C880F" w:rsidR="001A3E4B" w:rsidRPr="0052448F" w:rsidRDefault="00E21912" w:rsidP="001A3E4B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52448F">
              <w:rPr>
                <w:rFonts w:asciiTheme="minorEastAsia" w:hAnsiTheme="minorEastAsia" w:cs="Times New Roman"/>
                <w:color w:val="000000" w:themeColor="text1"/>
                <w:szCs w:val="21"/>
              </w:rPr>
              <w:t>11800</w:t>
            </w:r>
            <w:r w:rsidRPr="0052448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.00</w:t>
            </w:r>
          </w:p>
        </w:tc>
      </w:tr>
    </w:tbl>
    <w:p w14:paraId="0F78E7E1" w14:textId="77777777" w:rsidR="00996394" w:rsidRPr="0052448F" w:rsidRDefault="00996394">
      <w:pPr>
        <w:rPr>
          <w:rFonts w:asciiTheme="minorEastAsia" w:hAnsiTheme="minorEastAsia" w:cs="Times New Roman" w:hint="eastAsia"/>
          <w:color w:val="000000" w:themeColor="text1"/>
          <w:szCs w:val="21"/>
        </w:rPr>
      </w:pPr>
    </w:p>
    <w:p w14:paraId="2C64505F" w14:textId="36E04887" w:rsidR="00BE68A0" w:rsidRPr="0052448F" w:rsidRDefault="00DD724C">
      <w:pPr>
        <w:spacing w:line="380" w:lineRule="exact"/>
        <w:rPr>
          <w:rFonts w:ascii="宋体" w:eastAsia="宋体" w:hAnsi="宋体" w:cs="Times New Roman" w:hint="eastAsia"/>
          <w:color w:val="000000"/>
          <w:szCs w:val="21"/>
        </w:rPr>
      </w:pPr>
      <w:r w:rsidRPr="0052448F">
        <w:rPr>
          <w:rFonts w:ascii="宋体" w:eastAsia="宋体" w:hAnsi="宋体" w:cs="Times New Roman" w:hint="eastAsia"/>
          <w:color w:val="000000"/>
          <w:szCs w:val="21"/>
        </w:rPr>
        <w:t>五、评审专家名单：</w:t>
      </w:r>
      <w:r w:rsidR="002F111A" w:rsidRPr="0052448F">
        <w:rPr>
          <w:rFonts w:hint="eastAsia"/>
        </w:rPr>
        <w:t>莫祖璇</w:t>
      </w:r>
      <w:r w:rsidRPr="0052448F">
        <w:rPr>
          <w:rFonts w:ascii="宋体" w:eastAsia="宋体" w:hAnsi="宋体" w:cs="Times New Roman" w:hint="eastAsia"/>
          <w:color w:val="000000"/>
          <w:szCs w:val="21"/>
        </w:rPr>
        <w:t>、</w:t>
      </w:r>
      <w:r w:rsidR="002F111A" w:rsidRPr="0052448F">
        <w:t>李娜</w:t>
      </w:r>
      <w:r w:rsidRPr="0052448F">
        <w:rPr>
          <w:rFonts w:ascii="宋体" w:eastAsia="宋体" w:hAnsi="宋体" w:cs="Times New Roman" w:hint="eastAsia"/>
          <w:color w:val="000000"/>
          <w:szCs w:val="21"/>
        </w:rPr>
        <w:t>、</w:t>
      </w:r>
      <w:r w:rsidR="002F111A" w:rsidRPr="0052448F">
        <w:t>周丽平</w:t>
      </w:r>
      <w:r w:rsidRPr="0052448F">
        <w:rPr>
          <w:rFonts w:ascii="宋体" w:eastAsia="宋体" w:hAnsi="宋体" w:cs="Times New Roman" w:hint="eastAsia"/>
          <w:color w:val="000000"/>
          <w:szCs w:val="21"/>
        </w:rPr>
        <w:t>（采购人代表）</w:t>
      </w:r>
    </w:p>
    <w:p w14:paraId="1F6C17BE" w14:textId="77777777" w:rsidR="00BE68A0" w:rsidRPr="0052448F" w:rsidRDefault="00DD724C">
      <w:pPr>
        <w:spacing w:line="380" w:lineRule="exact"/>
        <w:rPr>
          <w:rFonts w:ascii="宋体" w:eastAsia="宋体" w:hAnsi="宋体" w:cs="Times New Roman" w:hint="eastAsia"/>
          <w:color w:val="000000"/>
          <w:szCs w:val="21"/>
        </w:rPr>
      </w:pPr>
      <w:r w:rsidRPr="0052448F">
        <w:rPr>
          <w:rFonts w:ascii="宋体" w:eastAsia="宋体" w:hAnsi="宋体" w:cs="Times New Roman" w:hint="eastAsia"/>
          <w:color w:val="000000"/>
          <w:szCs w:val="21"/>
        </w:rPr>
        <w:t>六、代理服务收费标准及金额</w:t>
      </w:r>
    </w:p>
    <w:p w14:paraId="10D79597" w14:textId="659A443A" w:rsidR="00BE68A0" w:rsidRPr="0052448F" w:rsidRDefault="00DD724C">
      <w:pPr>
        <w:spacing w:line="400" w:lineRule="exact"/>
        <w:ind w:firstLineChars="200" w:firstLine="420"/>
        <w:rPr>
          <w:rFonts w:ascii="宋体" w:hAnsi="宋体" w:cs="宋体" w:hint="eastAsia"/>
          <w:kern w:val="0"/>
          <w:szCs w:val="21"/>
        </w:rPr>
      </w:pPr>
      <w:bookmarkStart w:id="11" w:name="OLE_LINK60"/>
      <w:bookmarkStart w:id="12" w:name="OLE_LINK79"/>
      <w:r w:rsidRPr="0052448F">
        <w:rPr>
          <w:rFonts w:ascii="宋体" w:eastAsia="宋体" w:hAnsi="宋体" w:cs="Times New Roman" w:hint="eastAsia"/>
          <w:color w:val="000000" w:themeColor="text1"/>
          <w:szCs w:val="21"/>
        </w:rPr>
        <w:t>1.收费标准：</w:t>
      </w:r>
      <w:r w:rsidR="002F111A" w:rsidRPr="0052448F">
        <w:rPr>
          <w:rFonts w:ascii="宋体" w:hAnsi="宋体" w:hint="eastAsia"/>
          <w:color w:val="000000"/>
        </w:rPr>
        <w:t>以分标成交金额为计费额，按货物类采用差额定率累进法计算出收费基准价格，采购代理收费以收费基准价格收取（如不足</w:t>
      </w:r>
      <w:r w:rsidR="002F111A" w:rsidRPr="0052448F">
        <w:rPr>
          <w:rFonts w:ascii="宋体" w:hAnsi="宋体"/>
          <w:color w:val="000000"/>
        </w:rPr>
        <w:t>2000.00</w:t>
      </w:r>
      <w:r w:rsidR="002F111A" w:rsidRPr="0052448F">
        <w:rPr>
          <w:rFonts w:ascii="宋体" w:hAnsi="宋体" w:hint="eastAsia"/>
          <w:color w:val="000000"/>
        </w:rPr>
        <w:t>元以</w:t>
      </w:r>
      <w:r w:rsidR="002F111A" w:rsidRPr="0052448F">
        <w:rPr>
          <w:rFonts w:ascii="宋体" w:hAnsi="宋体"/>
          <w:color w:val="000000"/>
        </w:rPr>
        <w:t>2000.00</w:t>
      </w:r>
      <w:r w:rsidR="002F111A" w:rsidRPr="0052448F">
        <w:rPr>
          <w:rFonts w:ascii="宋体" w:hAnsi="宋体" w:hint="eastAsia"/>
          <w:color w:val="000000"/>
        </w:rPr>
        <w:t>元计取）</w:t>
      </w:r>
      <w:r w:rsidR="008928CC" w:rsidRPr="0052448F">
        <w:rPr>
          <w:rFonts w:ascii="宋体" w:hAnsi="宋体" w:cs="宋体" w:hint="eastAsia"/>
          <w:kern w:val="0"/>
          <w:szCs w:val="21"/>
        </w:rPr>
        <w:t>。</w:t>
      </w:r>
    </w:p>
    <w:p w14:paraId="4CCE4908" w14:textId="77777777" w:rsidR="00113FC1" w:rsidRPr="0052448F" w:rsidRDefault="00113FC1" w:rsidP="00113FC1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52448F">
        <w:rPr>
          <w:rFonts w:ascii="宋体" w:eastAsia="宋体" w:hAnsi="宋体" w:cs="Times New Roman" w:hint="eastAsia"/>
          <w:color w:val="000000" w:themeColor="text1"/>
          <w:szCs w:val="21"/>
        </w:rPr>
        <w:t>分标1：</w:t>
      </w:r>
    </w:p>
    <w:p w14:paraId="20D4A8E6" w14:textId="07EE4289" w:rsidR="00113FC1" w:rsidRPr="0052448F" w:rsidRDefault="00113FC1" w:rsidP="00113FC1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52448F">
        <w:rPr>
          <w:rFonts w:ascii="宋体" w:eastAsia="宋体" w:hAnsi="宋体" w:cs="Times New Roman" w:hint="eastAsia"/>
          <w:color w:val="000000" w:themeColor="text1"/>
          <w:szCs w:val="21"/>
        </w:rPr>
        <w:t>成交供应商：</w:t>
      </w:r>
      <w:r w:rsidR="002F111A" w:rsidRPr="0052448F">
        <w:rPr>
          <w:rFonts w:ascii="宋体" w:eastAsia="宋体" w:hAnsi="宋体" w:cs="Times New Roman" w:hint="eastAsia"/>
          <w:color w:val="000000" w:themeColor="text1"/>
          <w:szCs w:val="21"/>
        </w:rPr>
        <w:t>广西迈特利医疗科技有限公司</w:t>
      </w:r>
    </w:p>
    <w:p w14:paraId="19605619" w14:textId="4366072E" w:rsidR="00113FC1" w:rsidRPr="0052448F" w:rsidRDefault="00113FC1" w:rsidP="00113FC1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52448F">
        <w:rPr>
          <w:rFonts w:ascii="宋体" w:eastAsia="宋体" w:hAnsi="宋体" w:cs="Times New Roman" w:hint="eastAsia"/>
          <w:color w:val="000000" w:themeColor="text1"/>
          <w:szCs w:val="21"/>
        </w:rPr>
        <w:t>代理服务费收费金额为：</w:t>
      </w:r>
      <w:r w:rsidR="002F111A" w:rsidRPr="0052448F">
        <w:rPr>
          <w:rFonts w:ascii="宋体" w:eastAsia="宋体" w:hAnsi="宋体" w:cs="Times New Roman" w:hint="eastAsia"/>
          <w:color w:val="000000" w:themeColor="text1"/>
          <w:szCs w:val="21"/>
        </w:rPr>
        <w:t>贰仟伍佰贰拾元整</w:t>
      </w:r>
      <w:r w:rsidRPr="0052448F">
        <w:rPr>
          <w:rFonts w:ascii="宋体" w:eastAsia="宋体" w:hAnsi="宋体" w:cs="Times New Roman" w:hint="eastAsia"/>
          <w:color w:val="000000" w:themeColor="text1"/>
          <w:szCs w:val="21"/>
        </w:rPr>
        <w:t>（¥</w:t>
      </w:r>
      <w:r w:rsidR="002F111A" w:rsidRPr="0052448F">
        <w:rPr>
          <w:rFonts w:ascii="宋体" w:eastAsia="宋体" w:hAnsi="宋体" w:cs="Times New Roman"/>
          <w:color w:val="000000" w:themeColor="text1"/>
          <w:szCs w:val="21"/>
        </w:rPr>
        <w:t>2520.00</w:t>
      </w:r>
      <w:r w:rsidRPr="0052448F">
        <w:rPr>
          <w:rFonts w:ascii="宋体" w:eastAsia="宋体" w:hAnsi="宋体" w:cs="Times New Roman" w:hint="eastAsia"/>
          <w:color w:val="000000" w:themeColor="text1"/>
          <w:szCs w:val="21"/>
        </w:rPr>
        <w:t>）</w:t>
      </w:r>
    </w:p>
    <w:p w14:paraId="1FD3CF0E" w14:textId="77777777" w:rsidR="00113FC1" w:rsidRPr="0052448F" w:rsidRDefault="00113FC1" w:rsidP="00113FC1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52448F">
        <w:rPr>
          <w:rFonts w:ascii="宋体" w:eastAsia="宋体" w:hAnsi="宋体" w:cs="Times New Roman" w:hint="eastAsia"/>
          <w:color w:val="000000" w:themeColor="text1"/>
          <w:szCs w:val="21"/>
        </w:rPr>
        <w:t>分标2：</w:t>
      </w:r>
    </w:p>
    <w:p w14:paraId="1BBB1AFD" w14:textId="6EC49DA1" w:rsidR="00113FC1" w:rsidRPr="0052448F" w:rsidRDefault="00113FC1" w:rsidP="00113FC1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52448F">
        <w:rPr>
          <w:rFonts w:ascii="宋体" w:eastAsia="宋体" w:hAnsi="宋体" w:cs="Times New Roman" w:hint="eastAsia"/>
          <w:color w:val="000000" w:themeColor="text1"/>
          <w:szCs w:val="21"/>
        </w:rPr>
        <w:t>成交供应商：</w:t>
      </w:r>
      <w:r w:rsidR="002F111A" w:rsidRPr="0052448F">
        <w:rPr>
          <w:rFonts w:asciiTheme="minorEastAsia" w:hAnsiTheme="minorEastAsia" w:cs="Times New Roman" w:hint="eastAsia"/>
          <w:color w:val="000000" w:themeColor="text1"/>
          <w:szCs w:val="21"/>
        </w:rPr>
        <w:t>广西红美医疗投资有限公司</w:t>
      </w:r>
    </w:p>
    <w:p w14:paraId="7087959F" w14:textId="34E8FA6F" w:rsidR="00113FC1" w:rsidRPr="0052448F" w:rsidRDefault="00113FC1" w:rsidP="00113FC1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52448F">
        <w:rPr>
          <w:rFonts w:ascii="宋体" w:eastAsia="宋体" w:hAnsi="宋体" w:cs="Times New Roman" w:hint="eastAsia"/>
          <w:color w:val="000000" w:themeColor="text1"/>
          <w:szCs w:val="21"/>
        </w:rPr>
        <w:t>代理服务费收费金额为：</w:t>
      </w:r>
      <w:r w:rsidR="002F111A" w:rsidRPr="0052448F">
        <w:rPr>
          <w:rFonts w:ascii="宋体" w:eastAsia="宋体" w:hAnsi="宋体" w:cs="Times New Roman" w:hint="eastAsia"/>
          <w:color w:val="000000" w:themeColor="text1"/>
          <w:szCs w:val="21"/>
        </w:rPr>
        <w:t>贰仟元整</w:t>
      </w:r>
      <w:r w:rsidRPr="0052448F">
        <w:rPr>
          <w:rFonts w:ascii="宋体" w:eastAsia="宋体" w:hAnsi="宋体" w:cs="Times New Roman" w:hint="eastAsia"/>
          <w:color w:val="000000" w:themeColor="text1"/>
          <w:szCs w:val="21"/>
        </w:rPr>
        <w:t>（¥</w:t>
      </w:r>
      <w:r w:rsidR="002F111A" w:rsidRPr="0052448F">
        <w:rPr>
          <w:rFonts w:ascii="宋体" w:eastAsia="宋体" w:hAnsi="宋体" w:cs="Times New Roman" w:hint="eastAsia"/>
          <w:color w:val="000000" w:themeColor="text1"/>
          <w:szCs w:val="21"/>
        </w:rPr>
        <w:t>2000</w:t>
      </w:r>
      <w:r w:rsidRPr="0052448F">
        <w:rPr>
          <w:rFonts w:ascii="宋体" w:eastAsia="宋体" w:hAnsi="宋体" w:cs="Times New Roman"/>
          <w:color w:val="000000" w:themeColor="text1"/>
          <w:szCs w:val="21"/>
        </w:rPr>
        <w:t>.00</w:t>
      </w:r>
      <w:r w:rsidRPr="0052448F">
        <w:rPr>
          <w:rFonts w:ascii="宋体" w:eastAsia="宋体" w:hAnsi="宋体" w:cs="Times New Roman" w:hint="eastAsia"/>
          <w:color w:val="000000" w:themeColor="text1"/>
          <w:szCs w:val="21"/>
        </w:rPr>
        <w:t>）</w:t>
      </w:r>
    </w:p>
    <w:p w14:paraId="14FCA3C0" w14:textId="1F4DB626" w:rsidR="002F111A" w:rsidRPr="0052448F" w:rsidRDefault="002F111A" w:rsidP="002F111A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52448F">
        <w:rPr>
          <w:rFonts w:ascii="宋体" w:eastAsia="宋体" w:hAnsi="宋体" w:cs="Times New Roman" w:hint="eastAsia"/>
          <w:color w:val="000000" w:themeColor="text1"/>
          <w:szCs w:val="21"/>
        </w:rPr>
        <w:t>分标4：</w:t>
      </w:r>
    </w:p>
    <w:p w14:paraId="3B22AFB4" w14:textId="376ADADC" w:rsidR="002F111A" w:rsidRPr="0052448F" w:rsidRDefault="002F111A" w:rsidP="002F111A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52448F">
        <w:rPr>
          <w:rFonts w:ascii="宋体" w:eastAsia="宋体" w:hAnsi="宋体" w:cs="Times New Roman" w:hint="eastAsia"/>
          <w:color w:val="000000" w:themeColor="text1"/>
          <w:szCs w:val="21"/>
        </w:rPr>
        <w:t>成交供应商：</w:t>
      </w: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>广西瓯文医疗科技集团有限公司</w:t>
      </w:r>
    </w:p>
    <w:p w14:paraId="3CBB53A6" w14:textId="43235C56" w:rsidR="002F111A" w:rsidRPr="0052448F" w:rsidRDefault="002F111A" w:rsidP="002F111A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52448F">
        <w:rPr>
          <w:rFonts w:ascii="宋体" w:eastAsia="宋体" w:hAnsi="宋体" w:cs="Times New Roman" w:hint="eastAsia"/>
          <w:color w:val="000000" w:themeColor="text1"/>
          <w:szCs w:val="21"/>
        </w:rPr>
        <w:t>代理服务费收费金额为：贰仟陆佰柒拾元玖角玖分（¥</w:t>
      </w:r>
      <w:r w:rsidRPr="0052448F">
        <w:rPr>
          <w:rFonts w:ascii="宋体" w:eastAsia="宋体" w:hAnsi="宋体" w:cs="Times New Roman"/>
          <w:color w:val="000000" w:themeColor="text1"/>
          <w:szCs w:val="21"/>
        </w:rPr>
        <w:t>2670.99</w:t>
      </w:r>
      <w:r w:rsidRPr="0052448F">
        <w:rPr>
          <w:rFonts w:ascii="宋体" w:eastAsia="宋体" w:hAnsi="宋体" w:cs="Times New Roman" w:hint="eastAsia"/>
          <w:color w:val="000000" w:themeColor="text1"/>
          <w:szCs w:val="21"/>
        </w:rPr>
        <w:t>）</w:t>
      </w:r>
    </w:p>
    <w:p w14:paraId="0C52EE0B" w14:textId="6B879769" w:rsidR="002F111A" w:rsidRPr="0052448F" w:rsidRDefault="002F111A" w:rsidP="002F111A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52448F">
        <w:rPr>
          <w:rFonts w:ascii="宋体" w:eastAsia="宋体" w:hAnsi="宋体" w:cs="Times New Roman" w:hint="eastAsia"/>
          <w:color w:val="000000" w:themeColor="text1"/>
          <w:szCs w:val="21"/>
        </w:rPr>
        <w:t>分标5：</w:t>
      </w:r>
    </w:p>
    <w:p w14:paraId="6482D397" w14:textId="0BCEAC28" w:rsidR="002F111A" w:rsidRPr="0052448F" w:rsidRDefault="002F111A" w:rsidP="002F111A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52448F">
        <w:rPr>
          <w:rFonts w:ascii="宋体" w:eastAsia="宋体" w:hAnsi="宋体" w:cs="Times New Roman" w:hint="eastAsia"/>
          <w:color w:val="000000" w:themeColor="text1"/>
          <w:szCs w:val="21"/>
        </w:rPr>
        <w:t>成交供应商：</w:t>
      </w: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>南宁市德康兴达商贸有限公司</w:t>
      </w:r>
    </w:p>
    <w:p w14:paraId="04CF09A1" w14:textId="60B83FBD" w:rsidR="002F111A" w:rsidRPr="0052448F" w:rsidRDefault="002F111A" w:rsidP="002F111A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52448F">
        <w:rPr>
          <w:rFonts w:ascii="宋体" w:eastAsia="宋体" w:hAnsi="宋体" w:cs="Times New Roman" w:hint="eastAsia"/>
          <w:color w:val="000000" w:themeColor="text1"/>
          <w:szCs w:val="21"/>
        </w:rPr>
        <w:t>代理服务费收费金额为：贰仟伍佰肆拾柒元整（¥</w:t>
      </w:r>
      <w:r w:rsidRPr="0052448F">
        <w:rPr>
          <w:rFonts w:ascii="宋体" w:eastAsia="宋体" w:hAnsi="宋体" w:cs="Times New Roman"/>
          <w:color w:val="000000" w:themeColor="text1"/>
          <w:szCs w:val="21"/>
        </w:rPr>
        <w:t>2547.00</w:t>
      </w:r>
      <w:r w:rsidRPr="0052448F">
        <w:rPr>
          <w:rFonts w:ascii="宋体" w:eastAsia="宋体" w:hAnsi="宋体" w:cs="Times New Roman" w:hint="eastAsia"/>
          <w:color w:val="000000" w:themeColor="text1"/>
          <w:szCs w:val="21"/>
        </w:rPr>
        <w:t>）</w:t>
      </w:r>
    </w:p>
    <w:p w14:paraId="399272DC" w14:textId="77777777" w:rsidR="00BE68A0" w:rsidRPr="0052448F" w:rsidRDefault="00DD724C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52448F">
        <w:rPr>
          <w:rFonts w:ascii="宋体" w:eastAsia="宋体" w:hAnsi="宋体" w:cs="Times New Roman" w:hint="eastAsia"/>
          <w:color w:val="000000" w:themeColor="text1"/>
          <w:szCs w:val="21"/>
        </w:rPr>
        <w:t>代理机构银行账户信息：</w:t>
      </w:r>
    </w:p>
    <w:p w14:paraId="424D33D2" w14:textId="77777777" w:rsidR="00BE68A0" w:rsidRPr="0052448F" w:rsidRDefault="00DD724C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52448F">
        <w:rPr>
          <w:rFonts w:ascii="宋体" w:eastAsia="宋体" w:hAnsi="宋体" w:cs="Times New Roman" w:hint="eastAsia"/>
          <w:color w:val="000000" w:themeColor="text1"/>
          <w:szCs w:val="21"/>
        </w:rPr>
        <w:t>开户名称：云之龙咨询集团有限公司</w:t>
      </w:r>
    </w:p>
    <w:p w14:paraId="26C9C739" w14:textId="77777777" w:rsidR="00BE68A0" w:rsidRPr="0052448F" w:rsidRDefault="00DD724C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52448F">
        <w:rPr>
          <w:rFonts w:ascii="宋体" w:eastAsia="宋体" w:hAnsi="宋体" w:cs="Times New Roman" w:hint="eastAsia"/>
          <w:color w:val="000000" w:themeColor="text1"/>
          <w:szCs w:val="21"/>
        </w:rPr>
        <w:t>银行账号：8113001013400293071</w:t>
      </w:r>
    </w:p>
    <w:p w14:paraId="25EC9792" w14:textId="77777777" w:rsidR="00BE68A0" w:rsidRPr="0052448F" w:rsidRDefault="00DD724C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52448F">
        <w:rPr>
          <w:rFonts w:ascii="宋体" w:eastAsia="宋体" w:hAnsi="宋体" w:cs="Times New Roman" w:hint="eastAsia"/>
          <w:color w:val="000000" w:themeColor="text1"/>
          <w:szCs w:val="21"/>
        </w:rPr>
        <w:lastRenderedPageBreak/>
        <w:t>开户银行：</w:t>
      </w:r>
      <w:r w:rsidRPr="0052448F">
        <w:rPr>
          <w:rFonts w:ascii="宋体" w:hAnsi="宋体" w:cs="Calibri" w:hint="eastAsia"/>
          <w:kern w:val="0"/>
          <w:szCs w:val="21"/>
        </w:rPr>
        <w:t>中信银行南宁园湖支行</w:t>
      </w:r>
    </w:p>
    <w:p w14:paraId="007F88EB" w14:textId="77777777" w:rsidR="00BE68A0" w:rsidRPr="0052448F" w:rsidRDefault="00DD724C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52448F">
        <w:rPr>
          <w:rFonts w:ascii="宋体" w:eastAsia="宋体" w:hAnsi="宋体" w:cs="Times New Roman" w:hint="eastAsia"/>
          <w:color w:val="000000" w:themeColor="text1"/>
          <w:szCs w:val="21"/>
        </w:rPr>
        <w:t xml:space="preserve">开户行行号：302611029137 </w:t>
      </w:r>
    </w:p>
    <w:p w14:paraId="37B460C9" w14:textId="7E16A8E1" w:rsidR="00BE68A0" w:rsidRPr="0052448F" w:rsidRDefault="00DD724C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52448F">
        <w:rPr>
          <w:rFonts w:ascii="宋体" w:eastAsia="宋体" w:hAnsi="宋体" w:cs="Times New Roman" w:hint="eastAsia"/>
          <w:color w:val="000000" w:themeColor="text1"/>
          <w:szCs w:val="21"/>
        </w:rPr>
        <w:t>2.服务费收费金额：</w:t>
      </w:r>
      <w:r w:rsidR="002F111A" w:rsidRPr="0052448F">
        <w:rPr>
          <w:rFonts w:ascii="宋体" w:eastAsia="宋体" w:hAnsi="宋体" w:cs="Times New Roman" w:hint="eastAsia"/>
          <w:color w:val="000000" w:themeColor="text1"/>
          <w:szCs w:val="21"/>
        </w:rPr>
        <w:t>9737.99</w:t>
      </w:r>
      <w:r w:rsidRPr="0052448F">
        <w:rPr>
          <w:rFonts w:ascii="宋体" w:eastAsia="宋体" w:hAnsi="宋体" w:cs="Times New Roman" w:hint="eastAsia"/>
          <w:color w:val="000000" w:themeColor="text1"/>
          <w:szCs w:val="21"/>
        </w:rPr>
        <w:t>元</w:t>
      </w:r>
      <w:bookmarkEnd w:id="11"/>
    </w:p>
    <w:bookmarkEnd w:id="12"/>
    <w:p w14:paraId="1DF1C874" w14:textId="77777777" w:rsidR="00BE68A0" w:rsidRPr="0052448F" w:rsidRDefault="00DD724C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>七、公告期限</w:t>
      </w:r>
    </w:p>
    <w:p w14:paraId="5FA3C961" w14:textId="77777777" w:rsidR="00BE68A0" w:rsidRPr="0052448F" w:rsidRDefault="00DD724C">
      <w:pPr>
        <w:spacing w:line="380" w:lineRule="exact"/>
        <w:ind w:firstLineChars="200" w:firstLine="420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52448F">
        <w:rPr>
          <w:rFonts w:asciiTheme="minorEastAsia" w:hAnsiTheme="minorEastAsia" w:cs="宋体" w:hint="eastAsia"/>
          <w:color w:val="000000" w:themeColor="text1"/>
          <w:kern w:val="0"/>
          <w:szCs w:val="21"/>
        </w:rPr>
        <w:t>自本公告发布之日起</w:t>
      </w:r>
      <w:r w:rsidRPr="0052448F">
        <w:rPr>
          <w:rFonts w:asciiTheme="minorEastAsia" w:hAnsiTheme="minorEastAsia" w:cs="宋体"/>
          <w:color w:val="000000" w:themeColor="text1"/>
          <w:kern w:val="0"/>
          <w:szCs w:val="21"/>
        </w:rPr>
        <w:t>1</w:t>
      </w:r>
      <w:r w:rsidRPr="0052448F">
        <w:rPr>
          <w:rFonts w:asciiTheme="minorEastAsia" w:hAnsiTheme="minorEastAsia" w:cs="宋体" w:hint="eastAsia"/>
          <w:color w:val="000000" w:themeColor="text1"/>
          <w:kern w:val="0"/>
          <w:szCs w:val="21"/>
        </w:rPr>
        <w:t>个工作日</w:t>
      </w:r>
    </w:p>
    <w:p w14:paraId="23DA0EF6" w14:textId="77777777" w:rsidR="00A15D2C" w:rsidRPr="0052448F" w:rsidRDefault="00DD724C">
      <w:pPr>
        <w:spacing w:line="380" w:lineRule="exact"/>
        <w:rPr>
          <w:rFonts w:asciiTheme="minorEastAsia" w:hAnsiTheme="minorEastAsia" w:cs="仿宋" w:hint="eastAsia"/>
          <w:color w:val="000000" w:themeColor="text1"/>
          <w:szCs w:val="21"/>
        </w:rPr>
      </w:pPr>
      <w:r w:rsidRPr="0052448F">
        <w:rPr>
          <w:rFonts w:asciiTheme="minorEastAsia" w:hAnsiTheme="minorEastAsia" w:cs="仿宋" w:hint="eastAsia"/>
          <w:color w:val="000000" w:themeColor="text1"/>
          <w:szCs w:val="21"/>
        </w:rPr>
        <w:t>八、其他补充事宜：</w:t>
      </w:r>
    </w:p>
    <w:p w14:paraId="297173C5" w14:textId="4BCCAD7B" w:rsidR="00BE68A0" w:rsidRPr="0052448F" w:rsidRDefault="00A15D2C">
      <w:pPr>
        <w:spacing w:line="380" w:lineRule="exact"/>
        <w:rPr>
          <w:rFonts w:asciiTheme="minorEastAsia" w:hAnsiTheme="minorEastAsia" w:cs="仿宋" w:hint="eastAsia"/>
          <w:color w:val="000000" w:themeColor="text1"/>
          <w:szCs w:val="21"/>
        </w:rPr>
      </w:pPr>
      <w:bookmarkStart w:id="13" w:name="OLE_LINK61"/>
      <w:r w:rsidRPr="0052448F">
        <w:rPr>
          <w:rFonts w:asciiTheme="minorEastAsia" w:hAnsiTheme="minorEastAsia" w:cs="仿宋" w:hint="eastAsia"/>
          <w:color w:val="000000" w:themeColor="text1"/>
          <w:szCs w:val="21"/>
        </w:rPr>
        <w:t>分标1：</w:t>
      </w:r>
      <w:r w:rsidR="002F111A" w:rsidRPr="0052448F">
        <w:rPr>
          <w:rFonts w:asciiTheme="minorEastAsia" w:hAnsiTheme="minorEastAsia" w:cs="Times New Roman" w:hint="eastAsia"/>
          <w:color w:val="000000" w:themeColor="text1"/>
          <w:szCs w:val="21"/>
        </w:rPr>
        <w:t>广西迈特利医疗科技有限公司</w:t>
      </w:r>
      <w:r w:rsidR="00DD724C" w:rsidRPr="0052448F">
        <w:rPr>
          <w:rFonts w:asciiTheme="minorEastAsia" w:hAnsiTheme="minorEastAsia" w:cs="仿宋" w:hint="eastAsia"/>
          <w:color w:val="000000" w:themeColor="text1"/>
          <w:szCs w:val="21"/>
        </w:rPr>
        <w:t>评审价：</w:t>
      </w:r>
      <w:r w:rsidR="002F111A" w:rsidRPr="0052448F">
        <w:rPr>
          <w:rFonts w:asciiTheme="minorEastAsia" w:hAnsiTheme="minorEastAsia" w:cs="仿宋" w:hint="eastAsia"/>
          <w:color w:val="000000" w:themeColor="text1"/>
          <w:szCs w:val="21"/>
        </w:rPr>
        <w:t>壹拾陆万捌仟元整（¥168000.00）</w:t>
      </w:r>
    </w:p>
    <w:p w14:paraId="2937076A" w14:textId="63B536B5" w:rsidR="00A15D2C" w:rsidRPr="0052448F" w:rsidRDefault="00A15D2C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52448F">
        <w:rPr>
          <w:rFonts w:asciiTheme="minorEastAsia" w:hAnsiTheme="minorEastAsia" w:cs="仿宋" w:hint="eastAsia"/>
          <w:color w:val="000000" w:themeColor="text1"/>
          <w:szCs w:val="21"/>
        </w:rPr>
        <w:t>分标2：</w:t>
      </w:r>
      <w:r w:rsidR="002F111A" w:rsidRPr="0052448F">
        <w:rPr>
          <w:rFonts w:asciiTheme="minorEastAsia" w:hAnsiTheme="minorEastAsia" w:cs="Times New Roman" w:hint="eastAsia"/>
          <w:color w:val="000000" w:themeColor="text1"/>
          <w:szCs w:val="21"/>
        </w:rPr>
        <w:t>广西红美医疗投资有限公司</w:t>
      </w: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>评审价：</w:t>
      </w:r>
      <w:r w:rsidR="002F111A" w:rsidRPr="0052448F">
        <w:rPr>
          <w:rFonts w:asciiTheme="minorEastAsia" w:hAnsiTheme="minorEastAsia" w:cs="Times New Roman" w:hint="eastAsia"/>
          <w:color w:val="000000" w:themeColor="text1"/>
          <w:szCs w:val="21"/>
        </w:rPr>
        <w:t>陆仟叁佰元整</w:t>
      </w: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>（¥</w:t>
      </w:r>
      <w:r w:rsidR="002F111A" w:rsidRPr="0052448F">
        <w:rPr>
          <w:rFonts w:asciiTheme="minorEastAsia" w:hAnsiTheme="minorEastAsia" w:cs="Times New Roman"/>
          <w:color w:val="000000" w:themeColor="text1"/>
          <w:szCs w:val="21"/>
        </w:rPr>
        <w:t>6300</w:t>
      </w: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>.00）</w:t>
      </w:r>
    </w:p>
    <w:p w14:paraId="4318843C" w14:textId="65FF6353" w:rsidR="002F111A" w:rsidRPr="0052448F" w:rsidRDefault="002F111A" w:rsidP="002F111A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52448F">
        <w:rPr>
          <w:rFonts w:asciiTheme="minorEastAsia" w:hAnsiTheme="minorEastAsia" w:cs="仿宋" w:hint="eastAsia"/>
          <w:color w:val="000000" w:themeColor="text1"/>
          <w:szCs w:val="21"/>
        </w:rPr>
        <w:t>分标4：</w:t>
      </w: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>广西瓯文医疗科技集团有限公司评审价：壹拾陆万零贰佰伍拾玖元肆角（¥</w:t>
      </w:r>
      <w:r w:rsidRPr="0052448F">
        <w:rPr>
          <w:rFonts w:asciiTheme="minorEastAsia" w:hAnsiTheme="minorEastAsia" w:cs="Times New Roman"/>
          <w:color w:val="000000" w:themeColor="text1"/>
          <w:szCs w:val="21"/>
        </w:rPr>
        <w:t>160259.4</w:t>
      </w: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>0）</w:t>
      </w:r>
    </w:p>
    <w:p w14:paraId="10BFF0E5" w14:textId="72BB18A0" w:rsidR="002F111A" w:rsidRPr="0052448F" w:rsidRDefault="002F111A">
      <w:pPr>
        <w:spacing w:line="38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52448F">
        <w:rPr>
          <w:rFonts w:asciiTheme="minorEastAsia" w:hAnsiTheme="minorEastAsia" w:cs="仿宋" w:hint="eastAsia"/>
          <w:color w:val="000000" w:themeColor="text1"/>
          <w:szCs w:val="21"/>
        </w:rPr>
        <w:t>分标5：</w:t>
      </w:r>
      <w:r w:rsidRPr="0052448F">
        <w:rPr>
          <w:rFonts w:asciiTheme="minorEastAsia" w:hAnsiTheme="minorEastAsia" w:cs="Times New Roman" w:hint="eastAsia"/>
          <w:color w:val="000000" w:themeColor="text1"/>
          <w:szCs w:val="21"/>
        </w:rPr>
        <w:t>南宁市德康兴达商贸有限公司评审价：壹拾陆万玖仟捌佰元整（¥169800.00）</w:t>
      </w:r>
    </w:p>
    <w:bookmarkEnd w:id="13"/>
    <w:p w14:paraId="007304C4" w14:textId="77777777" w:rsidR="00BE68A0" w:rsidRPr="0052448F" w:rsidRDefault="00DD724C">
      <w:pPr>
        <w:spacing w:line="380" w:lineRule="exact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52448F">
        <w:rPr>
          <w:rFonts w:asciiTheme="minorEastAsia" w:hAnsiTheme="minorEastAsia" w:cs="宋体" w:hint="eastAsia"/>
          <w:color w:val="000000" w:themeColor="text1"/>
          <w:kern w:val="0"/>
          <w:szCs w:val="21"/>
        </w:rPr>
        <w:t>九、凡对本次公告内容提出询问，请按以下方式联系。</w:t>
      </w:r>
    </w:p>
    <w:p w14:paraId="5F3CFFAB" w14:textId="77777777" w:rsidR="001A3E4B" w:rsidRPr="0052448F" w:rsidRDefault="001A3E4B" w:rsidP="001A3E4B">
      <w:pPr>
        <w:spacing w:line="380" w:lineRule="exact"/>
        <w:ind w:firstLineChars="200" w:firstLine="420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bookmarkStart w:id="14" w:name="OLE_LINK64"/>
      <w:r w:rsidRPr="0052448F">
        <w:rPr>
          <w:rFonts w:asciiTheme="minorEastAsia" w:hAnsiTheme="minorEastAsia" w:cs="宋体" w:hint="eastAsia"/>
          <w:color w:val="000000" w:themeColor="text1"/>
          <w:kern w:val="0"/>
          <w:szCs w:val="21"/>
        </w:rPr>
        <w:t>1.名称：横州市妇幼保健院</w:t>
      </w:r>
    </w:p>
    <w:p w14:paraId="42292A99" w14:textId="77777777" w:rsidR="001A3E4B" w:rsidRPr="0052448F" w:rsidRDefault="001A3E4B" w:rsidP="001A3E4B">
      <w:pPr>
        <w:spacing w:line="380" w:lineRule="exact"/>
        <w:ind w:firstLineChars="200" w:firstLine="420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52448F">
        <w:rPr>
          <w:rFonts w:asciiTheme="minorEastAsia" w:hAnsiTheme="minorEastAsia" w:cs="宋体" w:hint="eastAsia"/>
          <w:color w:val="000000" w:themeColor="text1"/>
          <w:kern w:val="0"/>
          <w:szCs w:val="21"/>
        </w:rPr>
        <w:t>地址：广西壮族自治区横州市横州镇柳明路165号</w:t>
      </w:r>
    </w:p>
    <w:p w14:paraId="40540381" w14:textId="77777777" w:rsidR="001A3E4B" w:rsidRPr="0052448F" w:rsidRDefault="001A3E4B" w:rsidP="001A3E4B">
      <w:pPr>
        <w:spacing w:line="380" w:lineRule="exact"/>
        <w:ind w:firstLineChars="200" w:firstLine="420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52448F">
        <w:rPr>
          <w:rFonts w:asciiTheme="minorEastAsia" w:hAnsiTheme="minorEastAsia" w:cs="宋体" w:hint="eastAsia"/>
          <w:color w:val="000000" w:themeColor="text1"/>
          <w:kern w:val="0"/>
          <w:szCs w:val="21"/>
        </w:rPr>
        <w:t>联系人：覃桂金；联系电话：0771-7235021</w:t>
      </w:r>
    </w:p>
    <w:p w14:paraId="7217301F" w14:textId="77777777" w:rsidR="001A3E4B" w:rsidRPr="0052448F" w:rsidRDefault="001A3E4B" w:rsidP="001A3E4B">
      <w:pPr>
        <w:spacing w:line="380" w:lineRule="exact"/>
        <w:ind w:firstLineChars="200" w:firstLine="420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52448F">
        <w:rPr>
          <w:rFonts w:asciiTheme="minorEastAsia" w:hAnsiTheme="minorEastAsia" w:cs="宋体" w:hint="eastAsia"/>
          <w:color w:val="000000" w:themeColor="text1"/>
          <w:kern w:val="0"/>
          <w:szCs w:val="21"/>
        </w:rPr>
        <w:t>2.采购代理机构信息</w:t>
      </w:r>
    </w:p>
    <w:p w14:paraId="7E9E014E" w14:textId="77777777" w:rsidR="001A3E4B" w:rsidRPr="0052448F" w:rsidRDefault="001A3E4B" w:rsidP="001A3E4B">
      <w:pPr>
        <w:spacing w:line="380" w:lineRule="exact"/>
        <w:ind w:firstLineChars="200" w:firstLine="420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52448F">
        <w:rPr>
          <w:rFonts w:asciiTheme="minorEastAsia" w:hAnsiTheme="minorEastAsia" w:cs="宋体" w:hint="eastAsia"/>
          <w:color w:val="000000" w:themeColor="text1"/>
          <w:kern w:val="0"/>
          <w:szCs w:val="21"/>
        </w:rPr>
        <w:t>名 称：云之龙咨询集团有限公司</w:t>
      </w:r>
    </w:p>
    <w:p w14:paraId="0EA50AD8" w14:textId="77777777" w:rsidR="001A3E4B" w:rsidRPr="0052448F" w:rsidRDefault="001A3E4B" w:rsidP="001A3E4B">
      <w:pPr>
        <w:spacing w:line="380" w:lineRule="exact"/>
        <w:ind w:firstLineChars="200" w:firstLine="420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52448F">
        <w:rPr>
          <w:rFonts w:asciiTheme="minorEastAsia" w:hAnsiTheme="minorEastAsia" w:cs="宋体" w:hint="eastAsia"/>
          <w:color w:val="000000" w:themeColor="text1"/>
          <w:kern w:val="0"/>
          <w:szCs w:val="21"/>
        </w:rPr>
        <w:t>地　址：广西壮族自治区南宁市良庆区云英路15号3号楼云之龙咨询集团大厦6楼</w:t>
      </w:r>
    </w:p>
    <w:p w14:paraId="6C9DBD88" w14:textId="77777777" w:rsidR="001A3E4B" w:rsidRPr="0052448F" w:rsidRDefault="001A3E4B" w:rsidP="001A3E4B">
      <w:pPr>
        <w:spacing w:line="380" w:lineRule="exact"/>
        <w:ind w:firstLineChars="200" w:firstLine="420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52448F">
        <w:rPr>
          <w:rFonts w:asciiTheme="minorEastAsia" w:hAnsiTheme="minorEastAsia" w:cs="宋体" w:hint="eastAsia"/>
          <w:color w:val="000000" w:themeColor="text1"/>
          <w:kern w:val="0"/>
          <w:szCs w:val="21"/>
        </w:rPr>
        <w:t>联系电话：0771-2618199、2618118 、2611898</w:t>
      </w:r>
    </w:p>
    <w:p w14:paraId="7A7D0C07" w14:textId="77777777" w:rsidR="001A3E4B" w:rsidRPr="0052448F" w:rsidRDefault="001A3E4B" w:rsidP="001A3E4B">
      <w:pPr>
        <w:spacing w:line="380" w:lineRule="exact"/>
        <w:ind w:firstLineChars="200" w:firstLine="420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52448F">
        <w:rPr>
          <w:rFonts w:asciiTheme="minorEastAsia" w:hAnsiTheme="minorEastAsia" w:cs="宋体" w:hint="eastAsia"/>
          <w:color w:val="000000" w:themeColor="text1"/>
          <w:kern w:val="0"/>
          <w:szCs w:val="21"/>
        </w:rPr>
        <w:t>3.项目联系方式</w:t>
      </w:r>
    </w:p>
    <w:p w14:paraId="2A43720A" w14:textId="77777777" w:rsidR="001A3E4B" w:rsidRPr="0052448F" w:rsidRDefault="001A3E4B" w:rsidP="001A3E4B">
      <w:pPr>
        <w:spacing w:line="380" w:lineRule="exact"/>
        <w:ind w:firstLineChars="200" w:firstLine="420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52448F">
        <w:rPr>
          <w:rFonts w:asciiTheme="minorEastAsia" w:hAnsiTheme="minorEastAsia" w:cs="宋体" w:hint="eastAsia"/>
          <w:color w:val="000000" w:themeColor="text1"/>
          <w:kern w:val="0"/>
          <w:szCs w:val="21"/>
        </w:rPr>
        <w:t>项目联系人：吴俞瑶、李嘉俊</w:t>
      </w:r>
    </w:p>
    <w:p w14:paraId="1B3BB244" w14:textId="17134E37" w:rsidR="00A15D2C" w:rsidRPr="0052448F" w:rsidRDefault="001A3E4B" w:rsidP="001A3E4B">
      <w:pPr>
        <w:spacing w:line="380" w:lineRule="exact"/>
        <w:ind w:firstLineChars="200" w:firstLine="420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52448F">
        <w:rPr>
          <w:rFonts w:asciiTheme="minorEastAsia" w:hAnsiTheme="minorEastAsia" w:cs="宋体" w:hint="eastAsia"/>
          <w:color w:val="000000" w:themeColor="text1"/>
          <w:kern w:val="0"/>
          <w:szCs w:val="21"/>
        </w:rPr>
        <w:t>电话：0771-2618199、2618118 、2611898</w:t>
      </w:r>
      <w:bookmarkEnd w:id="14"/>
    </w:p>
    <w:p w14:paraId="71B804FB" w14:textId="463C880A" w:rsidR="00BE68A0" w:rsidRPr="0052448F" w:rsidRDefault="00DD724C" w:rsidP="00A15D2C">
      <w:pPr>
        <w:spacing w:line="380" w:lineRule="exact"/>
        <w:ind w:firstLineChars="200" w:firstLine="420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52448F">
        <w:rPr>
          <w:rFonts w:asciiTheme="minorEastAsia" w:hAnsiTheme="minorEastAsia" w:cs="宋体" w:hint="eastAsia"/>
          <w:color w:val="000000" w:themeColor="text1"/>
          <w:kern w:val="0"/>
          <w:szCs w:val="21"/>
        </w:rPr>
        <w:t>十、附件</w:t>
      </w:r>
      <w:bookmarkEnd w:id="3"/>
      <w:bookmarkEnd w:id="4"/>
      <w:bookmarkEnd w:id="5"/>
      <w:bookmarkEnd w:id="6"/>
      <w:bookmarkEnd w:id="7"/>
      <w:bookmarkEnd w:id="8"/>
      <w:r w:rsidRPr="0052448F">
        <w:rPr>
          <w:rFonts w:asciiTheme="minorEastAsia" w:hAnsiTheme="minorEastAsia" w:cs="宋体" w:hint="eastAsia"/>
          <w:color w:val="000000" w:themeColor="text1"/>
          <w:kern w:val="0"/>
          <w:szCs w:val="21"/>
        </w:rPr>
        <w:t>：</w:t>
      </w:r>
    </w:p>
    <w:p w14:paraId="3BA408C5" w14:textId="77777777" w:rsidR="00BE68A0" w:rsidRPr="0052448F" w:rsidRDefault="00DD724C">
      <w:pPr>
        <w:spacing w:line="380" w:lineRule="exact"/>
        <w:ind w:firstLineChars="200" w:firstLine="420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52448F">
        <w:rPr>
          <w:rFonts w:asciiTheme="minorEastAsia" w:hAnsiTheme="minorEastAsia" w:cs="宋体" w:hint="eastAsia"/>
          <w:color w:val="000000" w:themeColor="text1"/>
          <w:kern w:val="0"/>
          <w:szCs w:val="21"/>
        </w:rPr>
        <w:t>1.竞争性谈判文件</w:t>
      </w:r>
    </w:p>
    <w:p w14:paraId="02AFCADE" w14:textId="670B506E" w:rsidR="002F111A" w:rsidRPr="0052448F" w:rsidRDefault="002F111A" w:rsidP="002F111A">
      <w:pPr>
        <w:spacing w:line="380" w:lineRule="exact"/>
        <w:ind w:firstLineChars="200" w:firstLine="420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52448F">
        <w:rPr>
          <w:rFonts w:asciiTheme="minorEastAsia" w:hAnsiTheme="minorEastAsia" w:cs="宋体" w:hint="eastAsia"/>
          <w:color w:val="000000" w:themeColor="text1"/>
          <w:kern w:val="0"/>
          <w:szCs w:val="21"/>
        </w:rPr>
        <w:t>2.成交供应商《中小企业声明函》</w:t>
      </w:r>
    </w:p>
    <w:p w14:paraId="1EF14383" w14:textId="5B2FC3CF" w:rsidR="00BE68A0" w:rsidRDefault="002F111A">
      <w:pPr>
        <w:spacing w:line="380" w:lineRule="exact"/>
        <w:ind w:firstLineChars="200" w:firstLine="420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52448F">
        <w:rPr>
          <w:rFonts w:asciiTheme="minorEastAsia" w:hAnsiTheme="minorEastAsia" w:cs="宋体" w:hint="eastAsia"/>
          <w:color w:val="000000" w:themeColor="text1"/>
          <w:kern w:val="0"/>
          <w:szCs w:val="21"/>
        </w:rPr>
        <w:t>3</w:t>
      </w:r>
      <w:r w:rsidR="00DD724C" w:rsidRPr="0052448F">
        <w:rPr>
          <w:rFonts w:asciiTheme="minorEastAsia" w:hAnsiTheme="minorEastAsia" w:cs="宋体" w:hint="eastAsia"/>
          <w:color w:val="000000" w:themeColor="text1"/>
          <w:kern w:val="0"/>
          <w:szCs w:val="21"/>
        </w:rPr>
        <w:t>.</w:t>
      </w:r>
      <w:r w:rsidR="00A15D2C" w:rsidRPr="0052448F">
        <w:rPr>
          <w:rFonts w:asciiTheme="minorEastAsia" w:hAnsiTheme="minorEastAsia" w:cs="宋体" w:hint="eastAsia"/>
          <w:color w:val="000000" w:themeColor="text1"/>
          <w:kern w:val="0"/>
          <w:szCs w:val="21"/>
        </w:rPr>
        <w:t>成交</w:t>
      </w:r>
      <w:r w:rsidR="00DC2BED" w:rsidRPr="0052448F">
        <w:rPr>
          <w:rFonts w:asciiTheme="minorEastAsia" w:hAnsiTheme="minorEastAsia" w:cs="宋体" w:hint="eastAsia"/>
          <w:color w:val="000000" w:themeColor="text1"/>
          <w:kern w:val="0"/>
          <w:szCs w:val="21"/>
        </w:rPr>
        <w:t>供应商</w:t>
      </w:r>
      <w:r w:rsidR="00DD724C" w:rsidRPr="0052448F">
        <w:rPr>
          <w:rFonts w:asciiTheme="minorEastAsia" w:hAnsiTheme="minorEastAsia" w:cs="宋体" w:hint="eastAsia"/>
          <w:color w:val="000000" w:themeColor="text1"/>
          <w:kern w:val="0"/>
          <w:szCs w:val="21"/>
        </w:rPr>
        <w:t>《关于符合本国产品标准的声明函》</w:t>
      </w:r>
    </w:p>
    <w:bookmarkEnd w:id="2"/>
    <w:p w14:paraId="28B7B92E" w14:textId="77777777" w:rsidR="00BE68A0" w:rsidRPr="0094046A" w:rsidRDefault="00BE68A0">
      <w:pPr>
        <w:spacing w:line="380" w:lineRule="exact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</w:p>
    <w:sectPr w:rsidR="00BE68A0" w:rsidRPr="0094046A" w:rsidSect="00BE68A0">
      <w:headerReference w:type="default" r:id="rId8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64E75" w14:textId="77777777" w:rsidR="00844345" w:rsidRDefault="00844345" w:rsidP="00BE68A0">
      <w:r>
        <w:separator/>
      </w:r>
    </w:p>
  </w:endnote>
  <w:endnote w:type="continuationSeparator" w:id="0">
    <w:p w14:paraId="3A3F202A" w14:textId="77777777" w:rsidR="00844345" w:rsidRDefault="00844345" w:rsidP="00BE6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D345F878-8A58-476C-8031-26D6ACE766C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1EDD7" w14:textId="77777777" w:rsidR="00844345" w:rsidRDefault="00844345" w:rsidP="00BE68A0">
      <w:r>
        <w:separator/>
      </w:r>
    </w:p>
  </w:footnote>
  <w:footnote w:type="continuationSeparator" w:id="0">
    <w:p w14:paraId="5DCE5E00" w14:textId="77777777" w:rsidR="00844345" w:rsidRDefault="00844345" w:rsidP="00BE68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DEB4F" w14:textId="77777777" w:rsidR="00DD724C" w:rsidRDefault="00DD724C" w:rsidP="00DD724C">
    <w:pPr>
      <w:pStyle w:val="af2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5C8"/>
    <w:multiLevelType w:val="multilevel"/>
    <w:tmpl w:val="020645C8"/>
    <w:lvl w:ilvl="0">
      <w:start w:val="1"/>
      <w:numFmt w:val="decimal"/>
      <w:pStyle w:val="--1--"/>
      <w:suff w:val="nothing"/>
      <w:lvlText w:val="%1."/>
      <w:lvlJc w:val="left"/>
      <w:pPr>
        <w:ind w:left="0" w:firstLine="40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A3842DA"/>
    <w:multiLevelType w:val="multilevel"/>
    <w:tmpl w:val="0A3842DA"/>
    <w:lvl w:ilvl="0">
      <w:start w:val="1"/>
      <w:numFmt w:val="decimal"/>
      <w:pStyle w:val="--1--0"/>
      <w:suff w:val="nothing"/>
      <w:lvlText w:val="%1、"/>
      <w:lvlJc w:val="left"/>
      <w:pPr>
        <w:ind w:left="0" w:firstLine="40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40" w:hanging="420"/>
      </w:pPr>
    </w:lvl>
    <w:lvl w:ilvl="2">
      <w:start w:val="1"/>
      <w:numFmt w:val="lowerRoman"/>
      <w:lvlText w:val="%3."/>
      <w:lvlJc w:val="right"/>
      <w:pPr>
        <w:ind w:left="1660" w:hanging="420"/>
      </w:pPr>
    </w:lvl>
    <w:lvl w:ilvl="3">
      <w:start w:val="1"/>
      <w:numFmt w:val="decimal"/>
      <w:lvlText w:val="%4."/>
      <w:lvlJc w:val="left"/>
      <w:pPr>
        <w:ind w:left="2080" w:hanging="420"/>
      </w:pPr>
    </w:lvl>
    <w:lvl w:ilvl="4">
      <w:start w:val="1"/>
      <w:numFmt w:val="lowerLetter"/>
      <w:lvlText w:val="%5)"/>
      <w:lvlJc w:val="left"/>
      <w:pPr>
        <w:ind w:left="2500" w:hanging="420"/>
      </w:pPr>
    </w:lvl>
    <w:lvl w:ilvl="5">
      <w:start w:val="1"/>
      <w:numFmt w:val="lowerRoman"/>
      <w:lvlText w:val="%6."/>
      <w:lvlJc w:val="right"/>
      <w:pPr>
        <w:ind w:left="2920" w:hanging="420"/>
      </w:pPr>
    </w:lvl>
    <w:lvl w:ilvl="6">
      <w:start w:val="1"/>
      <w:numFmt w:val="decimal"/>
      <w:lvlText w:val="%7."/>
      <w:lvlJc w:val="left"/>
      <w:pPr>
        <w:ind w:left="3340" w:hanging="420"/>
      </w:pPr>
    </w:lvl>
    <w:lvl w:ilvl="7">
      <w:start w:val="1"/>
      <w:numFmt w:val="lowerLetter"/>
      <w:lvlText w:val="%8)"/>
      <w:lvlJc w:val="left"/>
      <w:pPr>
        <w:ind w:left="3760" w:hanging="420"/>
      </w:pPr>
    </w:lvl>
    <w:lvl w:ilvl="8">
      <w:start w:val="1"/>
      <w:numFmt w:val="lowerRoman"/>
      <w:lvlText w:val="%9."/>
      <w:lvlJc w:val="right"/>
      <w:pPr>
        <w:ind w:left="4180" w:hanging="420"/>
      </w:pPr>
    </w:lvl>
  </w:abstractNum>
  <w:abstractNum w:abstractNumId="2" w15:restartNumberingAfterBreak="0">
    <w:nsid w:val="0A790698"/>
    <w:multiLevelType w:val="singleLevel"/>
    <w:tmpl w:val="0A790698"/>
    <w:lvl w:ilvl="0">
      <w:start w:val="1"/>
      <w:numFmt w:val="chineseCountingThousand"/>
      <w:pStyle w:val="----"/>
      <w:suff w:val="space"/>
      <w:lvlText w:val="（%1）"/>
      <w:lvlJc w:val="left"/>
      <w:pPr>
        <w:ind w:left="0" w:firstLine="400"/>
      </w:pPr>
      <w:rPr>
        <w:rFonts w:hint="eastAsia"/>
      </w:rPr>
    </w:lvl>
  </w:abstractNum>
  <w:abstractNum w:abstractNumId="3" w15:restartNumberingAfterBreak="0">
    <w:nsid w:val="0CF84248"/>
    <w:multiLevelType w:val="multilevel"/>
    <w:tmpl w:val="0CF84248"/>
    <w:lvl w:ilvl="0">
      <w:start w:val="1"/>
      <w:numFmt w:val="decimal"/>
      <w:pStyle w:val="--1--1"/>
      <w:suff w:val="nothing"/>
      <w:lvlText w:val="（%1）"/>
      <w:lvlJc w:val="left"/>
      <w:pPr>
        <w:ind w:left="0" w:firstLine="40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040" w:hanging="420"/>
      </w:pPr>
    </w:lvl>
    <w:lvl w:ilvl="2">
      <w:start w:val="1"/>
      <w:numFmt w:val="lowerRoman"/>
      <w:lvlText w:val="%3."/>
      <w:lvlJc w:val="right"/>
      <w:pPr>
        <w:ind w:left="1460" w:hanging="420"/>
      </w:pPr>
    </w:lvl>
    <w:lvl w:ilvl="3">
      <w:start w:val="1"/>
      <w:numFmt w:val="decimal"/>
      <w:lvlText w:val="%4."/>
      <w:lvlJc w:val="left"/>
      <w:pPr>
        <w:ind w:left="1880" w:hanging="420"/>
      </w:pPr>
    </w:lvl>
    <w:lvl w:ilvl="4">
      <w:start w:val="1"/>
      <w:numFmt w:val="lowerLetter"/>
      <w:lvlText w:val="%5)"/>
      <w:lvlJc w:val="left"/>
      <w:pPr>
        <w:ind w:left="2300" w:hanging="420"/>
      </w:pPr>
    </w:lvl>
    <w:lvl w:ilvl="5">
      <w:start w:val="1"/>
      <w:numFmt w:val="lowerRoman"/>
      <w:lvlText w:val="%6."/>
      <w:lvlJc w:val="right"/>
      <w:pPr>
        <w:ind w:left="2720" w:hanging="420"/>
      </w:pPr>
    </w:lvl>
    <w:lvl w:ilvl="6">
      <w:start w:val="1"/>
      <w:numFmt w:val="decimal"/>
      <w:lvlText w:val="%7."/>
      <w:lvlJc w:val="left"/>
      <w:pPr>
        <w:ind w:left="3140" w:hanging="420"/>
      </w:pPr>
    </w:lvl>
    <w:lvl w:ilvl="7">
      <w:start w:val="1"/>
      <w:numFmt w:val="lowerLetter"/>
      <w:lvlText w:val="%8)"/>
      <w:lvlJc w:val="left"/>
      <w:pPr>
        <w:ind w:left="3560" w:hanging="420"/>
      </w:pPr>
    </w:lvl>
    <w:lvl w:ilvl="8">
      <w:start w:val="1"/>
      <w:numFmt w:val="lowerRoman"/>
      <w:lvlText w:val="%9."/>
      <w:lvlJc w:val="right"/>
      <w:pPr>
        <w:ind w:left="3980" w:hanging="420"/>
      </w:pPr>
    </w:lvl>
  </w:abstractNum>
  <w:abstractNum w:abstractNumId="4" w15:restartNumberingAfterBreak="0">
    <w:nsid w:val="24737EAD"/>
    <w:multiLevelType w:val="multilevel"/>
    <w:tmpl w:val="24737EAD"/>
    <w:lvl w:ilvl="0">
      <w:start w:val="1"/>
      <w:numFmt w:val="decimal"/>
      <w:pStyle w:val="--1--2"/>
      <w:suff w:val="space"/>
      <w:lvlText w:val="(%1)"/>
      <w:lvlJc w:val="left"/>
      <w:pPr>
        <w:ind w:left="400" w:firstLine="200"/>
      </w:pPr>
      <w:rPr>
        <w:rFonts w:hint="eastAsia"/>
        <w:b w:val="0"/>
        <w:i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09910A9"/>
    <w:multiLevelType w:val="multilevel"/>
    <w:tmpl w:val="309910A9"/>
    <w:lvl w:ilvl="0">
      <w:start w:val="1"/>
      <w:numFmt w:val="chineseCountingThousand"/>
      <w:pStyle w:val="-----"/>
      <w:suff w:val="nothing"/>
      <w:lvlText w:val="%1、"/>
      <w:lvlJc w:val="left"/>
      <w:pPr>
        <w:ind w:left="0" w:firstLine="40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8541A57"/>
    <w:multiLevelType w:val="multilevel"/>
    <w:tmpl w:val="68541A57"/>
    <w:lvl w:ilvl="0">
      <w:start w:val="1"/>
      <w:numFmt w:val="decimal"/>
      <w:pStyle w:val="3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9896DB1"/>
    <w:multiLevelType w:val="multilevel"/>
    <w:tmpl w:val="69896DB1"/>
    <w:lvl w:ilvl="0">
      <w:start w:val="1"/>
      <w:numFmt w:val="decimalEnclosedCircle"/>
      <w:lvlText w:val="%1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pStyle w:val="5"/>
      <w:lvlText w:val="%5)"/>
      <w:lvlJc w:val="left"/>
      <w:pPr>
        <w:ind w:left="2100" w:hanging="420"/>
      </w:pPr>
    </w:lvl>
    <w:lvl w:ilvl="5">
      <w:start w:val="1"/>
      <w:numFmt w:val="lowerRoman"/>
      <w:pStyle w:val="6"/>
      <w:lvlText w:val="%6."/>
      <w:lvlJc w:val="right"/>
      <w:pPr>
        <w:ind w:left="2520" w:hanging="420"/>
      </w:pPr>
    </w:lvl>
    <w:lvl w:ilvl="6">
      <w:start w:val="1"/>
      <w:numFmt w:val="decimal"/>
      <w:pStyle w:val="7"/>
      <w:lvlText w:val="%7."/>
      <w:lvlJc w:val="left"/>
      <w:pPr>
        <w:ind w:left="2940" w:hanging="420"/>
      </w:pPr>
    </w:lvl>
    <w:lvl w:ilvl="7">
      <w:start w:val="1"/>
      <w:numFmt w:val="lowerLetter"/>
      <w:pStyle w:val="8"/>
      <w:lvlText w:val="%8)"/>
      <w:lvlJc w:val="left"/>
      <w:pPr>
        <w:ind w:left="3360" w:hanging="420"/>
      </w:pPr>
    </w:lvl>
    <w:lvl w:ilvl="8">
      <w:start w:val="1"/>
      <w:numFmt w:val="lowerRoman"/>
      <w:pStyle w:val="9"/>
      <w:lvlText w:val="%9."/>
      <w:lvlJc w:val="right"/>
      <w:pPr>
        <w:ind w:left="3780" w:hanging="420"/>
      </w:pPr>
    </w:lvl>
  </w:abstractNum>
  <w:abstractNum w:abstractNumId="8" w15:restartNumberingAfterBreak="0">
    <w:nsid w:val="79E0569A"/>
    <w:multiLevelType w:val="multilevel"/>
    <w:tmpl w:val="79E0569A"/>
    <w:lvl w:ilvl="0">
      <w:start w:val="1"/>
      <w:numFmt w:val="decimal"/>
      <w:pStyle w:val="--1--3"/>
      <w:suff w:val="space"/>
      <w:lvlText w:val="%1)"/>
      <w:lvlJc w:val="left"/>
      <w:pPr>
        <w:ind w:left="0" w:firstLine="40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720" w:hanging="420"/>
      </w:pPr>
    </w:lvl>
    <w:lvl w:ilvl="2">
      <w:start w:val="1"/>
      <w:numFmt w:val="lowerRoman"/>
      <w:lvlText w:val="%3."/>
      <w:lvlJc w:val="right"/>
      <w:pPr>
        <w:ind w:left="2140" w:hanging="420"/>
      </w:pPr>
    </w:lvl>
    <w:lvl w:ilvl="3">
      <w:start w:val="1"/>
      <w:numFmt w:val="decimal"/>
      <w:lvlText w:val="%4."/>
      <w:lvlJc w:val="left"/>
      <w:pPr>
        <w:ind w:left="2560" w:hanging="420"/>
      </w:pPr>
    </w:lvl>
    <w:lvl w:ilvl="4">
      <w:start w:val="1"/>
      <w:numFmt w:val="lowerLetter"/>
      <w:lvlText w:val="%5)"/>
      <w:lvlJc w:val="left"/>
      <w:pPr>
        <w:ind w:left="2980" w:hanging="420"/>
      </w:pPr>
    </w:lvl>
    <w:lvl w:ilvl="5">
      <w:start w:val="1"/>
      <w:numFmt w:val="lowerRoman"/>
      <w:lvlText w:val="%6."/>
      <w:lvlJc w:val="right"/>
      <w:pPr>
        <w:ind w:left="3400" w:hanging="420"/>
      </w:pPr>
    </w:lvl>
    <w:lvl w:ilvl="6">
      <w:start w:val="1"/>
      <w:numFmt w:val="decimal"/>
      <w:lvlText w:val="%7."/>
      <w:lvlJc w:val="left"/>
      <w:pPr>
        <w:ind w:left="3820" w:hanging="420"/>
      </w:pPr>
    </w:lvl>
    <w:lvl w:ilvl="7">
      <w:start w:val="1"/>
      <w:numFmt w:val="lowerLetter"/>
      <w:lvlText w:val="%8)"/>
      <w:lvlJc w:val="left"/>
      <w:pPr>
        <w:ind w:left="4240" w:hanging="420"/>
      </w:pPr>
    </w:lvl>
    <w:lvl w:ilvl="8">
      <w:start w:val="1"/>
      <w:numFmt w:val="lowerRoman"/>
      <w:lvlText w:val="%9."/>
      <w:lvlJc w:val="right"/>
      <w:pPr>
        <w:ind w:left="4660" w:hanging="420"/>
      </w:pPr>
    </w:lvl>
  </w:abstractNum>
  <w:abstractNum w:abstractNumId="9" w15:restartNumberingAfterBreak="0">
    <w:nsid w:val="7DDF28A0"/>
    <w:multiLevelType w:val="multilevel"/>
    <w:tmpl w:val="7DDF28A0"/>
    <w:lvl w:ilvl="0">
      <w:start w:val="1"/>
      <w:numFmt w:val="decimal"/>
      <w:pStyle w:val="--1--4"/>
      <w:suff w:val="nothing"/>
      <w:lvlText w:val="%1）"/>
      <w:lvlJc w:val="left"/>
      <w:pPr>
        <w:ind w:left="400" w:firstLine="20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5420184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1806430">
    <w:abstractNumId w:val="6"/>
  </w:num>
  <w:num w:numId="3" w16cid:durableId="174996534">
    <w:abstractNumId w:val="1"/>
  </w:num>
  <w:num w:numId="4" w16cid:durableId="504442576">
    <w:abstractNumId w:val="2"/>
  </w:num>
  <w:num w:numId="5" w16cid:durableId="1385058139">
    <w:abstractNumId w:val="3"/>
  </w:num>
  <w:num w:numId="6" w16cid:durableId="1218514539">
    <w:abstractNumId w:val="8"/>
  </w:num>
  <w:num w:numId="7" w16cid:durableId="993072876">
    <w:abstractNumId w:val="0"/>
  </w:num>
  <w:num w:numId="8" w16cid:durableId="60099362">
    <w:abstractNumId w:val="5"/>
  </w:num>
  <w:num w:numId="9" w16cid:durableId="1925413671">
    <w:abstractNumId w:val="4"/>
  </w:num>
  <w:num w:numId="10" w16cid:durableId="6963942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saveSubsetFonts/>
  <w:bordersDoNotSurroundHeader/>
  <w:bordersDoNotSurroundFooter/>
  <w:proofState w:spelling="clean"/>
  <w:defaultTabStop w:val="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492"/>
    <w:rsid w:val="0000094F"/>
    <w:rsid w:val="00001704"/>
    <w:rsid w:val="00011846"/>
    <w:rsid w:val="00012ED0"/>
    <w:rsid w:val="000152CF"/>
    <w:rsid w:val="00021364"/>
    <w:rsid w:val="000216DB"/>
    <w:rsid w:val="000261EE"/>
    <w:rsid w:val="00026A87"/>
    <w:rsid w:val="00030F20"/>
    <w:rsid w:val="000318DB"/>
    <w:rsid w:val="000319AC"/>
    <w:rsid w:val="0003545E"/>
    <w:rsid w:val="00036EFF"/>
    <w:rsid w:val="00037273"/>
    <w:rsid w:val="00037E22"/>
    <w:rsid w:val="00040BDF"/>
    <w:rsid w:val="00050AFA"/>
    <w:rsid w:val="0005469B"/>
    <w:rsid w:val="00054754"/>
    <w:rsid w:val="00055B68"/>
    <w:rsid w:val="00056EE9"/>
    <w:rsid w:val="00060298"/>
    <w:rsid w:val="00065334"/>
    <w:rsid w:val="00072C8A"/>
    <w:rsid w:val="00081433"/>
    <w:rsid w:val="00090BE0"/>
    <w:rsid w:val="000A0D37"/>
    <w:rsid w:val="000A1A02"/>
    <w:rsid w:val="000A1D4E"/>
    <w:rsid w:val="000A21F2"/>
    <w:rsid w:val="000A327C"/>
    <w:rsid w:val="000B39D4"/>
    <w:rsid w:val="000B5346"/>
    <w:rsid w:val="000B78F2"/>
    <w:rsid w:val="000C183D"/>
    <w:rsid w:val="000D2309"/>
    <w:rsid w:val="000D5923"/>
    <w:rsid w:val="000E04F8"/>
    <w:rsid w:val="000E2D35"/>
    <w:rsid w:val="000E2F8E"/>
    <w:rsid w:val="000E47AF"/>
    <w:rsid w:val="000E541F"/>
    <w:rsid w:val="000E6A79"/>
    <w:rsid w:val="000E74E7"/>
    <w:rsid w:val="00102C51"/>
    <w:rsid w:val="00102DC2"/>
    <w:rsid w:val="00110A13"/>
    <w:rsid w:val="00113FC1"/>
    <w:rsid w:val="00117032"/>
    <w:rsid w:val="001172D2"/>
    <w:rsid w:val="00123509"/>
    <w:rsid w:val="00131A60"/>
    <w:rsid w:val="001412C5"/>
    <w:rsid w:val="00142C9C"/>
    <w:rsid w:val="0014555F"/>
    <w:rsid w:val="001457BC"/>
    <w:rsid w:val="00151247"/>
    <w:rsid w:val="00154487"/>
    <w:rsid w:val="00155B9C"/>
    <w:rsid w:val="00161131"/>
    <w:rsid w:val="0017055E"/>
    <w:rsid w:val="001724C9"/>
    <w:rsid w:val="00174698"/>
    <w:rsid w:val="00175B92"/>
    <w:rsid w:val="00183C82"/>
    <w:rsid w:val="0019022C"/>
    <w:rsid w:val="001A3E4B"/>
    <w:rsid w:val="001B1B60"/>
    <w:rsid w:val="001B2F69"/>
    <w:rsid w:val="001B60C4"/>
    <w:rsid w:val="001C15E5"/>
    <w:rsid w:val="001C17B3"/>
    <w:rsid w:val="001C2196"/>
    <w:rsid w:val="001C23A4"/>
    <w:rsid w:val="001C24F8"/>
    <w:rsid w:val="001C3BBD"/>
    <w:rsid w:val="001C4214"/>
    <w:rsid w:val="001C7C4F"/>
    <w:rsid w:val="001D225F"/>
    <w:rsid w:val="001D228E"/>
    <w:rsid w:val="001E4F2F"/>
    <w:rsid w:val="001F22AA"/>
    <w:rsid w:val="001F2FE3"/>
    <w:rsid w:val="001F3BA9"/>
    <w:rsid w:val="001F4C8A"/>
    <w:rsid w:val="001F5BF6"/>
    <w:rsid w:val="001F7C38"/>
    <w:rsid w:val="002020A8"/>
    <w:rsid w:val="0020280E"/>
    <w:rsid w:val="00203F6D"/>
    <w:rsid w:val="00204BAE"/>
    <w:rsid w:val="00207DB4"/>
    <w:rsid w:val="0021404C"/>
    <w:rsid w:val="00217FBB"/>
    <w:rsid w:val="002210DE"/>
    <w:rsid w:val="00222BA1"/>
    <w:rsid w:val="002250CD"/>
    <w:rsid w:val="00227013"/>
    <w:rsid w:val="00231FE5"/>
    <w:rsid w:val="0023434E"/>
    <w:rsid w:val="002360CA"/>
    <w:rsid w:val="00240668"/>
    <w:rsid w:val="0024323C"/>
    <w:rsid w:val="00243642"/>
    <w:rsid w:val="00244BD4"/>
    <w:rsid w:val="002458BA"/>
    <w:rsid w:val="00247852"/>
    <w:rsid w:val="0025212A"/>
    <w:rsid w:val="002643B4"/>
    <w:rsid w:val="0027131C"/>
    <w:rsid w:val="002716B2"/>
    <w:rsid w:val="00282DE1"/>
    <w:rsid w:val="00286BC0"/>
    <w:rsid w:val="002878D4"/>
    <w:rsid w:val="00290A64"/>
    <w:rsid w:val="0029482E"/>
    <w:rsid w:val="002A365F"/>
    <w:rsid w:val="002A44EB"/>
    <w:rsid w:val="002A712F"/>
    <w:rsid w:val="002B091D"/>
    <w:rsid w:val="002B2089"/>
    <w:rsid w:val="002B7C41"/>
    <w:rsid w:val="002C519D"/>
    <w:rsid w:val="002C762E"/>
    <w:rsid w:val="002D4AD5"/>
    <w:rsid w:val="002E1186"/>
    <w:rsid w:val="002E20DF"/>
    <w:rsid w:val="002E256D"/>
    <w:rsid w:val="002E58AB"/>
    <w:rsid w:val="002E5E1A"/>
    <w:rsid w:val="002E5FA8"/>
    <w:rsid w:val="002E78FD"/>
    <w:rsid w:val="002F111A"/>
    <w:rsid w:val="002F53A9"/>
    <w:rsid w:val="002F7D5A"/>
    <w:rsid w:val="0030681C"/>
    <w:rsid w:val="00311245"/>
    <w:rsid w:val="0031419F"/>
    <w:rsid w:val="003155A8"/>
    <w:rsid w:val="0032065A"/>
    <w:rsid w:val="003260E0"/>
    <w:rsid w:val="003278D7"/>
    <w:rsid w:val="00332D59"/>
    <w:rsid w:val="003348F7"/>
    <w:rsid w:val="00336376"/>
    <w:rsid w:val="00336A7D"/>
    <w:rsid w:val="00340077"/>
    <w:rsid w:val="00341A25"/>
    <w:rsid w:val="00344C48"/>
    <w:rsid w:val="00350DD1"/>
    <w:rsid w:val="003516AE"/>
    <w:rsid w:val="00351B13"/>
    <w:rsid w:val="0035209C"/>
    <w:rsid w:val="003560A7"/>
    <w:rsid w:val="0035622E"/>
    <w:rsid w:val="00362063"/>
    <w:rsid w:val="00364832"/>
    <w:rsid w:val="00372644"/>
    <w:rsid w:val="00372851"/>
    <w:rsid w:val="003743FB"/>
    <w:rsid w:val="003754F3"/>
    <w:rsid w:val="003775CB"/>
    <w:rsid w:val="00387EAA"/>
    <w:rsid w:val="00390F4D"/>
    <w:rsid w:val="0039662B"/>
    <w:rsid w:val="00396E5C"/>
    <w:rsid w:val="00396F47"/>
    <w:rsid w:val="003A1C7A"/>
    <w:rsid w:val="003A23A7"/>
    <w:rsid w:val="003A4BD9"/>
    <w:rsid w:val="003B1E1C"/>
    <w:rsid w:val="003B6D97"/>
    <w:rsid w:val="003C0A3B"/>
    <w:rsid w:val="003C1E3E"/>
    <w:rsid w:val="003C2511"/>
    <w:rsid w:val="003C2A8B"/>
    <w:rsid w:val="003C3B52"/>
    <w:rsid w:val="003C502A"/>
    <w:rsid w:val="003D4B5C"/>
    <w:rsid w:val="003D4DAE"/>
    <w:rsid w:val="003D6118"/>
    <w:rsid w:val="003E493E"/>
    <w:rsid w:val="003E500F"/>
    <w:rsid w:val="003F3005"/>
    <w:rsid w:val="003F33EB"/>
    <w:rsid w:val="00402525"/>
    <w:rsid w:val="0040399D"/>
    <w:rsid w:val="004039C1"/>
    <w:rsid w:val="00404A74"/>
    <w:rsid w:val="00413EF0"/>
    <w:rsid w:val="00415524"/>
    <w:rsid w:val="004204AD"/>
    <w:rsid w:val="00420682"/>
    <w:rsid w:val="00422946"/>
    <w:rsid w:val="00423275"/>
    <w:rsid w:val="0043226B"/>
    <w:rsid w:val="00433CA7"/>
    <w:rsid w:val="00435C47"/>
    <w:rsid w:val="00436DFE"/>
    <w:rsid w:val="00440492"/>
    <w:rsid w:val="004424AE"/>
    <w:rsid w:val="0044294D"/>
    <w:rsid w:val="00442FE6"/>
    <w:rsid w:val="00444808"/>
    <w:rsid w:val="004456F6"/>
    <w:rsid w:val="004505BA"/>
    <w:rsid w:val="00454625"/>
    <w:rsid w:val="00463D46"/>
    <w:rsid w:val="0048095A"/>
    <w:rsid w:val="00486B41"/>
    <w:rsid w:val="00491366"/>
    <w:rsid w:val="00495D87"/>
    <w:rsid w:val="004A16E1"/>
    <w:rsid w:val="004A247C"/>
    <w:rsid w:val="004A7BAB"/>
    <w:rsid w:val="004B18AE"/>
    <w:rsid w:val="004B35A3"/>
    <w:rsid w:val="004B3D12"/>
    <w:rsid w:val="004C1939"/>
    <w:rsid w:val="004C3074"/>
    <w:rsid w:val="004C4AAC"/>
    <w:rsid w:val="004D3E5E"/>
    <w:rsid w:val="004E3D01"/>
    <w:rsid w:val="004E7EFE"/>
    <w:rsid w:val="004F02E7"/>
    <w:rsid w:val="004F3C39"/>
    <w:rsid w:val="00507D60"/>
    <w:rsid w:val="005111EA"/>
    <w:rsid w:val="0051607A"/>
    <w:rsid w:val="005222D5"/>
    <w:rsid w:val="0052448F"/>
    <w:rsid w:val="00540C59"/>
    <w:rsid w:val="0054326B"/>
    <w:rsid w:val="00543756"/>
    <w:rsid w:val="00547556"/>
    <w:rsid w:val="00547F5C"/>
    <w:rsid w:val="005540BA"/>
    <w:rsid w:val="00554ADB"/>
    <w:rsid w:val="00564106"/>
    <w:rsid w:val="00567647"/>
    <w:rsid w:val="005768FB"/>
    <w:rsid w:val="00576B2A"/>
    <w:rsid w:val="00583D6C"/>
    <w:rsid w:val="0058778B"/>
    <w:rsid w:val="0059330A"/>
    <w:rsid w:val="00593410"/>
    <w:rsid w:val="0059345D"/>
    <w:rsid w:val="00593F3E"/>
    <w:rsid w:val="00595DE6"/>
    <w:rsid w:val="005B124A"/>
    <w:rsid w:val="005B3232"/>
    <w:rsid w:val="005B42BE"/>
    <w:rsid w:val="005B4972"/>
    <w:rsid w:val="005B6DD8"/>
    <w:rsid w:val="005B7BF2"/>
    <w:rsid w:val="005C5042"/>
    <w:rsid w:val="005C7910"/>
    <w:rsid w:val="005D61F5"/>
    <w:rsid w:val="005E084C"/>
    <w:rsid w:val="005E1CEF"/>
    <w:rsid w:val="005F3E3A"/>
    <w:rsid w:val="00602D57"/>
    <w:rsid w:val="0060316A"/>
    <w:rsid w:val="00614EA5"/>
    <w:rsid w:val="006177BD"/>
    <w:rsid w:val="006230E5"/>
    <w:rsid w:val="00624536"/>
    <w:rsid w:val="006263DE"/>
    <w:rsid w:val="006330D2"/>
    <w:rsid w:val="006352C9"/>
    <w:rsid w:val="00635A38"/>
    <w:rsid w:val="00636092"/>
    <w:rsid w:val="0064072E"/>
    <w:rsid w:val="006409F5"/>
    <w:rsid w:val="00640AED"/>
    <w:rsid w:val="006426A8"/>
    <w:rsid w:val="00644BD5"/>
    <w:rsid w:val="00647C47"/>
    <w:rsid w:val="0065210A"/>
    <w:rsid w:val="0065726E"/>
    <w:rsid w:val="006655A1"/>
    <w:rsid w:val="006726B4"/>
    <w:rsid w:val="00680EFB"/>
    <w:rsid w:val="006812EF"/>
    <w:rsid w:val="00681A70"/>
    <w:rsid w:val="00685507"/>
    <w:rsid w:val="00690574"/>
    <w:rsid w:val="0069201E"/>
    <w:rsid w:val="00693677"/>
    <w:rsid w:val="006969D3"/>
    <w:rsid w:val="006A1817"/>
    <w:rsid w:val="006A22AB"/>
    <w:rsid w:val="006A4CB0"/>
    <w:rsid w:val="006A508C"/>
    <w:rsid w:val="006A5371"/>
    <w:rsid w:val="006A5EAD"/>
    <w:rsid w:val="006B5585"/>
    <w:rsid w:val="006B614E"/>
    <w:rsid w:val="006C4F00"/>
    <w:rsid w:val="006C6A6C"/>
    <w:rsid w:val="006D1BFC"/>
    <w:rsid w:val="006D3BFD"/>
    <w:rsid w:val="006D7B53"/>
    <w:rsid w:val="006E3240"/>
    <w:rsid w:val="006E371F"/>
    <w:rsid w:val="006E65F8"/>
    <w:rsid w:val="006E7179"/>
    <w:rsid w:val="006F135E"/>
    <w:rsid w:val="006F24DF"/>
    <w:rsid w:val="006F5815"/>
    <w:rsid w:val="006F6FA5"/>
    <w:rsid w:val="00703D44"/>
    <w:rsid w:val="00710391"/>
    <w:rsid w:val="007129AC"/>
    <w:rsid w:val="00714447"/>
    <w:rsid w:val="007172AB"/>
    <w:rsid w:val="007305A2"/>
    <w:rsid w:val="00737452"/>
    <w:rsid w:val="007418B2"/>
    <w:rsid w:val="00747423"/>
    <w:rsid w:val="00754661"/>
    <w:rsid w:val="007556E2"/>
    <w:rsid w:val="00757D53"/>
    <w:rsid w:val="00761C34"/>
    <w:rsid w:val="00767026"/>
    <w:rsid w:val="00771253"/>
    <w:rsid w:val="0077254E"/>
    <w:rsid w:val="007727F1"/>
    <w:rsid w:val="007772E8"/>
    <w:rsid w:val="00777C72"/>
    <w:rsid w:val="00780415"/>
    <w:rsid w:val="00781F76"/>
    <w:rsid w:val="007838E0"/>
    <w:rsid w:val="0078775E"/>
    <w:rsid w:val="00792417"/>
    <w:rsid w:val="00793C4B"/>
    <w:rsid w:val="00794560"/>
    <w:rsid w:val="00796359"/>
    <w:rsid w:val="00796A63"/>
    <w:rsid w:val="007977A7"/>
    <w:rsid w:val="007A13C8"/>
    <w:rsid w:val="007A16E9"/>
    <w:rsid w:val="007A6F50"/>
    <w:rsid w:val="007B1EE9"/>
    <w:rsid w:val="007B2DA7"/>
    <w:rsid w:val="007B35AD"/>
    <w:rsid w:val="007C3E31"/>
    <w:rsid w:val="007D2FC7"/>
    <w:rsid w:val="007D3284"/>
    <w:rsid w:val="007D35F0"/>
    <w:rsid w:val="007D66BA"/>
    <w:rsid w:val="007D78B5"/>
    <w:rsid w:val="007E5F64"/>
    <w:rsid w:val="007E6E3C"/>
    <w:rsid w:val="007F1430"/>
    <w:rsid w:val="007F4A3E"/>
    <w:rsid w:val="007F7C2E"/>
    <w:rsid w:val="00801691"/>
    <w:rsid w:val="00802563"/>
    <w:rsid w:val="00803780"/>
    <w:rsid w:val="00804A63"/>
    <w:rsid w:val="008128BC"/>
    <w:rsid w:val="008138D8"/>
    <w:rsid w:val="00814274"/>
    <w:rsid w:val="00814DF5"/>
    <w:rsid w:val="0081505B"/>
    <w:rsid w:val="0082061E"/>
    <w:rsid w:val="00820F0B"/>
    <w:rsid w:val="008211B2"/>
    <w:rsid w:val="00822D16"/>
    <w:rsid w:val="00823081"/>
    <w:rsid w:val="00823090"/>
    <w:rsid w:val="00824AB3"/>
    <w:rsid w:val="0083320F"/>
    <w:rsid w:val="008338F4"/>
    <w:rsid w:val="00833EF6"/>
    <w:rsid w:val="00841513"/>
    <w:rsid w:val="00842EF6"/>
    <w:rsid w:val="00844345"/>
    <w:rsid w:val="0084480F"/>
    <w:rsid w:val="0084577A"/>
    <w:rsid w:val="00846B11"/>
    <w:rsid w:val="008472E8"/>
    <w:rsid w:val="00851D5C"/>
    <w:rsid w:val="00852CF3"/>
    <w:rsid w:val="00857BE5"/>
    <w:rsid w:val="0086364E"/>
    <w:rsid w:val="00867FB4"/>
    <w:rsid w:val="00873E7D"/>
    <w:rsid w:val="00873F9A"/>
    <w:rsid w:val="00874D00"/>
    <w:rsid w:val="00875F83"/>
    <w:rsid w:val="0088721D"/>
    <w:rsid w:val="008879D2"/>
    <w:rsid w:val="00887CBF"/>
    <w:rsid w:val="0089033F"/>
    <w:rsid w:val="00891124"/>
    <w:rsid w:val="008928CC"/>
    <w:rsid w:val="0089608D"/>
    <w:rsid w:val="008A10FB"/>
    <w:rsid w:val="008A1744"/>
    <w:rsid w:val="008A3163"/>
    <w:rsid w:val="008A4974"/>
    <w:rsid w:val="008A52A0"/>
    <w:rsid w:val="008A6FE7"/>
    <w:rsid w:val="008B4271"/>
    <w:rsid w:val="008B5817"/>
    <w:rsid w:val="008C1D2E"/>
    <w:rsid w:val="008D045D"/>
    <w:rsid w:val="008D5A85"/>
    <w:rsid w:val="008D64FF"/>
    <w:rsid w:val="008E1F65"/>
    <w:rsid w:val="008E2208"/>
    <w:rsid w:val="008E5102"/>
    <w:rsid w:val="008E58D3"/>
    <w:rsid w:val="008E5C5C"/>
    <w:rsid w:val="008E5F27"/>
    <w:rsid w:val="008F1D51"/>
    <w:rsid w:val="008F4B3E"/>
    <w:rsid w:val="008F6586"/>
    <w:rsid w:val="009052BE"/>
    <w:rsid w:val="00906E9D"/>
    <w:rsid w:val="00912501"/>
    <w:rsid w:val="009169C5"/>
    <w:rsid w:val="00923A85"/>
    <w:rsid w:val="00926628"/>
    <w:rsid w:val="00927C20"/>
    <w:rsid w:val="009323D7"/>
    <w:rsid w:val="009379D0"/>
    <w:rsid w:val="0094046A"/>
    <w:rsid w:val="00946B47"/>
    <w:rsid w:val="00946F62"/>
    <w:rsid w:val="00955599"/>
    <w:rsid w:val="009561BE"/>
    <w:rsid w:val="00957C46"/>
    <w:rsid w:val="00960EE0"/>
    <w:rsid w:val="0096306A"/>
    <w:rsid w:val="009635E0"/>
    <w:rsid w:val="00966E68"/>
    <w:rsid w:val="00970720"/>
    <w:rsid w:val="0098228C"/>
    <w:rsid w:val="009833D1"/>
    <w:rsid w:val="009857B7"/>
    <w:rsid w:val="00996394"/>
    <w:rsid w:val="00996B01"/>
    <w:rsid w:val="009A1F94"/>
    <w:rsid w:val="009A6DCB"/>
    <w:rsid w:val="009B0F57"/>
    <w:rsid w:val="009B3178"/>
    <w:rsid w:val="009B333D"/>
    <w:rsid w:val="009C212A"/>
    <w:rsid w:val="009C215C"/>
    <w:rsid w:val="009C301C"/>
    <w:rsid w:val="009C608A"/>
    <w:rsid w:val="009C76F8"/>
    <w:rsid w:val="009E1CE5"/>
    <w:rsid w:val="009E3A50"/>
    <w:rsid w:val="009F1AA9"/>
    <w:rsid w:val="009F2C2F"/>
    <w:rsid w:val="00A017CE"/>
    <w:rsid w:val="00A02FB5"/>
    <w:rsid w:val="00A0718A"/>
    <w:rsid w:val="00A076E7"/>
    <w:rsid w:val="00A15220"/>
    <w:rsid w:val="00A15732"/>
    <w:rsid w:val="00A15D2C"/>
    <w:rsid w:val="00A20440"/>
    <w:rsid w:val="00A21F3D"/>
    <w:rsid w:val="00A36838"/>
    <w:rsid w:val="00A40BCB"/>
    <w:rsid w:val="00A45C31"/>
    <w:rsid w:val="00A50EB8"/>
    <w:rsid w:val="00A57319"/>
    <w:rsid w:val="00A606CC"/>
    <w:rsid w:val="00A63D58"/>
    <w:rsid w:val="00A72C5A"/>
    <w:rsid w:val="00A73DA0"/>
    <w:rsid w:val="00A74AEA"/>
    <w:rsid w:val="00A779FB"/>
    <w:rsid w:val="00A830FF"/>
    <w:rsid w:val="00A83682"/>
    <w:rsid w:val="00A855F4"/>
    <w:rsid w:val="00A8695D"/>
    <w:rsid w:val="00A94C70"/>
    <w:rsid w:val="00AA1FF1"/>
    <w:rsid w:val="00AA39AC"/>
    <w:rsid w:val="00AB0382"/>
    <w:rsid w:val="00AB29C6"/>
    <w:rsid w:val="00AB39D3"/>
    <w:rsid w:val="00AC3206"/>
    <w:rsid w:val="00AC3C01"/>
    <w:rsid w:val="00AC5C28"/>
    <w:rsid w:val="00AC77DE"/>
    <w:rsid w:val="00AD06BF"/>
    <w:rsid w:val="00AD165B"/>
    <w:rsid w:val="00AD3481"/>
    <w:rsid w:val="00AD41D7"/>
    <w:rsid w:val="00AD4EAC"/>
    <w:rsid w:val="00AE1574"/>
    <w:rsid w:val="00AE1E1A"/>
    <w:rsid w:val="00AE3EB6"/>
    <w:rsid w:val="00AF2E99"/>
    <w:rsid w:val="00AF5D66"/>
    <w:rsid w:val="00AF6267"/>
    <w:rsid w:val="00B06241"/>
    <w:rsid w:val="00B100D8"/>
    <w:rsid w:val="00B118DB"/>
    <w:rsid w:val="00B11B21"/>
    <w:rsid w:val="00B13762"/>
    <w:rsid w:val="00B13915"/>
    <w:rsid w:val="00B13B56"/>
    <w:rsid w:val="00B1606C"/>
    <w:rsid w:val="00B1631F"/>
    <w:rsid w:val="00B179DE"/>
    <w:rsid w:val="00B246D0"/>
    <w:rsid w:val="00B262FD"/>
    <w:rsid w:val="00B301AF"/>
    <w:rsid w:val="00B315BF"/>
    <w:rsid w:val="00B37741"/>
    <w:rsid w:val="00B40D4A"/>
    <w:rsid w:val="00B42F87"/>
    <w:rsid w:val="00B443AD"/>
    <w:rsid w:val="00B44D6C"/>
    <w:rsid w:val="00B460E0"/>
    <w:rsid w:val="00B572F2"/>
    <w:rsid w:val="00B60766"/>
    <w:rsid w:val="00B63430"/>
    <w:rsid w:val="00B64EA1"/>
    <w:rsid w:val="00B64EF8"/>
    <w:rsid w:val="00B65C77"/>
    <w:rsid w:val="00B72BFD"/>
    <w:rsid w:val="00B759FF"/>
    <w:rsid w:val="00B805C4"/>
    <w:rsid w:val="00B83052"/>
    <w:rsid w:val="00B84754"/>
    <w:rsid w:val="00B932EB"/>
    <w:rsid w:val="00B935CB"/>
    <w:rsid w:val="00BA01D4"/>
    <w:rsid w:val="00BA408D"/>
    <w:rsid w:val="00BB3DBA"/>
    <w:rsid w:val="00BB5761"/>
    <w:rsid w:val="00BB6DD7"/>
    <w:rsid w:val="00BB7E1E"/>
    <w:rsid w:val="00BC18E5"/>
    <w:rsid w:val="00BC284C"/>
    <w:rsid w:val="00BC2E91"/>
    <w:rsid w:val="00BC3948"/>
    <w:rsid w:val="00BC44C5"/>
    <w:rsid w:val="00BC7A8E"/>
    <w:rsid w:val="00BD3A55"/>
    <w:rsid w:val="00BD66B5"/>
    <w:rsid w:val="00BD786A"/>
    <w:rsid w:val="00BE2070"/>
    <w:rsid w:val="00BE3B66"/>
    <w:rsid w:val="00BE4337"/>
    <w:rsid w:val="00BE68A0"/>
    <w:rsid w:val="00BF0067"/>
    <w:rsid w:val="00BF0EE4"/>
    <w:rsid w:val="00BF1158"/>
    <w:rsid w:val="00BF5B34"/>
    <w:rsid w:val="00BF6CF1"/>
    <w:rsid w:val="00C017F5"/>
    <w:rsid w:val="00C01E8B"/>
    <w:rsid w:val="00C02358"/>
    <w:rsid w:val="00C14450"/>
    <w:rsid w:val="00C153EC"/>
    <w:rsid w:val="00C15D36"/>
    <w:rsid w:val="00C21B1F"/>
    <w:rsid w:val="00C22492"/>
    <w:rsid w:val="00C26022"/>
    <w:rsid w:val="00C26317"/>
    <w:rsid w:val="00C32072"/>
    <w:rsid w:val="00C32162"/>
    <w:rsid w:val="00C357BB"/>
    <w:rsid w:val="00C362EB"/>
    <w:rsid w:val="00C367B6"/>
    <w:rsid w:val="00C413DA"/>
    <w:rsid w:val="00C41692"/>
    <w:rsid w:val="00C41E52"/>
    <w:rsid w:val="00C420D7"/>
    <w:rsid w:val="00C42478"/>
    <w:rsid w:val="00C426CF"/>
    <w:rsid w:val="00C444DF"/>
    <w:rsid w:val="00C46DAC"/>
    <w:rsid w:val="00C46F13"/>
    <w:rsid w:val="00C475AB"/>
    <w:rsid w:val="00C47C1A"/>
    <w:rsid w:val="00C52027"/>
    <w:rsid w:val="00C549B8"/>
    <w:rsid w:val="00C54EC3"/>
    <w:rsid w:val="00C56307"/>
    <w:rsid w:val="00C62F72"/>
    <w:rsid w:val="00C63392"/>
    <w:rsid w:val="00C6577D"/>
    <w:rsid w:val="00C71798"/>
    <w:rsid w:val="00C72133"/>
    <w:rsid w:val="00C808DE"/>
    <w:rsid w:val="00C81270"/>
    <w:rsid w:val="00C841A8"/>
    <w:rsid w:val="00C86F38"/>
    <w:rsid w:val="00C90B65"/>
    <w:rsid w:val="00CA0424"/>
    <w:rsid w:val="00CA519D"/>
    <w:rsid w:val="00CC51C8"/>
    <w:rsid w:val="00CC72F9"/>
    <w:rsid w:val="00CC7875"/>
    <w:rsid w:val="00CD2739"/>
    <w:rsid w:val="00CD5361"/>
    <w:rsid w:val="00CD75F4"/>
    <w:rsid w:val="00CE0044"/>
    <w:rsid w:val="00CE28D0"/>
    <w:rsid w:val="00CE5019"/>
    <w:rsid w:val="00CE54B8"/>
    <w:rsid w:val="00CE5AB6"/>
    <w:rsid w:val="00CF06DD"/>
    <w:rsid w:val="00CF0792"/>
    <w:rsid w:val="00CF0EFB"/>
    <w:rsid w:val="00CF3877"/>
    <w:rsid w:val="00CF6670"/>
    <w:rsid w:val="00D012BC"/>
    <w:rsid w:val="00D01B62"/>
    <w:rsid w:val="00D15DF1"/>
    <w:rsid w:val="00D219D3"/>
    <w:rsid w:val="00D34BB8"/>
    <w:rsid w:val="00D35776"/>
    <w:rsid w:val="00D36CB0"/>
    <w:rsid w:val="00D4058A"/>
    <w:rsid w:val="00D411D0"/>
    <w:rsid w:val="00D50227"/>
    <w:rsid w:val="00D55A33"/>
    <w:rsid w:val="00D56E02"/>
    <w:rsid w:val="00D57E67"/>
    <w:rsid w:val="00D64042"/>
    <w:rsid w:val="00D652F4"/>
    <w:rsid w:val="00D7159E"/>
    <w:rsid w:val="00D7166D"/>
    <w:rsid w:val="00D74204"/>
    <w:rsid w:val="00D761E1"/>
    <w:rsid w:val="00D80431"/>
    <w:rsid w:val="00D8069C"/>
    <w:rsid w:val="00D84E4F"/>
    <w:rsid w:val="00D856F9"/>
    <w:rsid w:val="00D8617A"/>
    <w:rsid w:val="00D868B2"/>
    <w:rsid w:val="00D90789"/>
    <w:rsid w:val="00D90FD1"/>
    <w:rsid w:val="00D952F8"/>
    <w:rsid w:val="00DA0909"/>
    <w:rsid w:val="00DA27CD"/>
    <w:rsid w:val="00DA55E9"/>
    <w:rsid w:val="00DA58B4"/>
    <w:rsid w:val="00DB2EC3"/>
    <w:rsid w:val="00DB3F77"/>
    <w:rsid w:val="00DC134B"/>
    <w:rsid w:val="00DC2BED"/>
    <w:rsid w:val="00DC40C5"/>
    <w:rsid w:val="00DC7F31"/>
    <w:rsid w:val="00DD467D"/>
    <w:rsid w:val="00DD65F4"/>
    <w:rsid w:val="00DD724C"/>
    <w:rsid w:val="00DE1DE8"/>
    <w:rsid w:val="00DE30BA"/>
    <w:rsid w:val="00DE6CB3"/>
    <w:rsid w:val="00DF14E9"/>
    <w:rsid w:val="00DF25B2"/>
    <w:rsid w:val="00E01309"/>
    <w:rsid w:val="00E02407"/>
    <w:rsid w:val="00E05CD3"/>
    <w:rsid w:val="00E15788"/>
    <w:rsid w:val="00E21163"/>
    <w:rsid w:val="00E21912"/>
    <w:rsid w:val="00E27889"/>
    <w:rsid w:val="00E34D60"/>
    <w:rsid w:val="00E352F1"/>
    <w:rsid w:val="00E47E9E"/>
    <w:rsid w:val="00E509B9"/>
    <w:rsid w:val="00E54874"/>
    <w:rsid w:val="00E54D2B"/>
    <w:rsid w:val="00E6541A"/>
    <w:rsid w:val="00E71A4A"/>
    <w:rsid w:val="00E72489"/>
    <w:rsid w:val="00E73922"/>
    <w:rsid w:val="00E75703"/>
    <w:rsid w:val="00E77378"/>
    <w:rsid w:val="00E81818"/>
    <w:rsid w:val="00E82BA9"/>
    <w:rsid w:val="00E84146"/>
    <w:rsid w:val="00E84846"/>
    <w:rsid w:val="00E91D8D"/>
    <w:rsid w:val="00E92853"/>
    <w:rsid w:val="00E95DA4"/>
    <w:rsid w:val="00E9703B"/>
    <w:rsid w:val="00EA2AFE"/>
    <w:rsid w:val="00EA359B"/>
    <w:rsid w:val="00EA4951"/>
    <w:rsid w:val="00EB3320"/>
    <w:rsid w:val="00EB4727"/>
    <w:rsid w:val="00EC216B"/>
    <w:rsid w:val="00EC37DC"/>
    <w:rsid w:val="00EC740A"/>
    <w:rsid w:val="00ED432B"/>
    <w:rsid w:val="00ED58C1"/>
    <w:rsid w:val="00EE091B"/>
    <w:rsid w:val="00EE32CD"/>
    <w:rsid w:val="00EE4D61"/>
    <w:rsid w:val="00EE5131"/>
    <w:rsid w:val="00EE6D6D"/>
    <w:rsid w:val="00EE7BD6"/>
    <w:rsid w:val="00EF262E"/>
    <w:rsid w:val="00EF5458"/>
    <w:rsid w:val="00EF5622"/>
    <w:rsid w:val="00EF65F5"/>
    <w:rsid w:val="00F01527"/>
    <w:rsid w:val="00F028CC"/>
    <w:rsid w:val="00F111FF"/>
    <w:rsid w:val="00F151B1"/>
    <w:rsid w:val="00F15830"/>
    <w:rsid w:val="00F165D1"/>
    <w:rsid w:val="00F1696C"/>
    <w:rsid w:val="00F220C9"/>
    <w:rsid w:val="00F2212C"/>
    <w:rsid w:val="00F229A9"/>
    <w:rsid w:val="00F2432E"/>
    <w:rsid w:val="00F331A3"/>
    <w:rsid w:val="00F34148"/>
    <w:rsid w:val="00F35979"/>
    <w:rsid w:val="00F41126"/>
    <w:rsid w:val="00F4116A"/>
    <w:rsid w:val="00F43B4D"/>
    <w:rsid w:val="00F45BB6"/>
    <w:rsid w:val="00F45EC9"/>
    <w:rsid w:val="00F473F3"/>
    <w:rsid w:val="00F50CFF"/>
    <w:rsid w:val="00F51355"/>
    <w:rsid w:val="00F528B2"/>
    <w:rsid w:val="00F5498F"/>
    <w:rsid w:val="00F65101"/>
    <w:rsid w:val="00F651AC"/>
    <w:rsid w:val="00F654E3"/>
    <w:rsid w:val="00F7064B"/>
    <w:rsid w:val="00F762E8"/>
    <w:rsid w:val="00F80DA0"/>
    <w:rsid w:val="00F83C90"/>
    <w:rsid w:val="00F86702"/>
    <w:rsid w:val="00F91DBF"/>
    <w:rsid w:val="00F96EA1"/>
    <w:rsid w:val="00FA15E6"/>
    <w:rsid w:val="00FA746B"/>
    <w:rsid w:val="00FB17E0"/>
    <w:rsid w:val="00FB4CCF"/>
    <w:rsid w:val="00FB6B7F"/>
    <w:rsid w:val="00FC49CB"/>
    <w:rsid w:val="00FD3C7D"/>
    <w:rsid w:val="00FD7862"/>
    <w:rsid w:val="00FE027A"/>
    <w:rsid w:val="00FE2D0C"/>
    <w:rsid w:val="00FE399B"/>
    <w:rsid w:val="00FE630A"/>
    <w:rsid w:val="00FF1B9D"/>
    <w:rsid w:val="00FF77EA"/>
    <w:rsid w:val="02F456F2"/>
    <w:rsid w:val="0A7B4003"/>
    <w:rsid w:val="102726D2"/>
    <w:rsid w:val="33794349"/>
    <w:rsid w:val="38C36CFB"/>
    <w:rsid w:val="394B4C60"/>
    <w:rsid w:val="41B25855"/>
    <w:rsid w:val="4B533C05"/>
    <w:rsid w:val="501A2F43"/>
    <w:rsid w:val="56921A85"/>
    <w:rsid w:val="593212FE"/>
    <w:rsid w:val="5B0B0058"/>
    <w:rsid w:val="601A5851"/>
    <w:rsid w:val="616E4024"/>
    <w:rsid w:val="622814F0"/>
    <w:rsid w:val="658F5A1C"/>
    <w:rsid w:val="68D221B5"/>
    <w:rsid w:val="6E063429"/>
    <w:rsid w:val="74766DC9"/>
    <w:rsid w:val="74FF4332"/>
    <w:rsid w:val="7BD979C9"/>
    <w:rsid w:val="7C356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EF96D3"/>
  <w15:docId w15:val="{605F9F9B-4237-4B4A-B79E-3CE732D76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uiPriority="0" w:unhideWhenUsed="1" w:qFormat="1"/>
    <w:lsdException w:name="footnote text" w:unhideWhenUsed="1" w:qFormat="1"/>
    <w:lsdException w:name="annotation text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iPriority="0" w:unhideWhenUsed="1" w:qFormat="1"/>
    <w:lsdException w:name="line number" w:semiHidden="1" w:unhideWhenUsed="1"/>
    <w:lsdException w:name="page number" w:uiPriority="0" w:qFormat="1"/>
    <w:lsdException w:name="endnote reference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unhideWhenUsed="1" w:qFormat="1"/>
    <w:lsdException w:name="List Bullet" w:semiHidden="1" w:unhideWhenUsed="1"/>
    <w:lsdException w:name="List Number" w:uiPriority="0" w:qFormat="1"/>
    <w:lsdException w:name="List 2" w:uiPriority="0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uiPriority="0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/>
    <w:lsdException w:name="Body Text 2" w:uiPriority="0" w:qFormat="1"/>
    <w:lsdException w:name="Body Text 3" w:uiPriority="0" w:unhideWhenUsed="1" w:qFormat="1"/>
    <w:lsdException w:name="Body Text Indent 2" w:uiPriority="0"/>
    <w:lsdException w:name="Body Text Indent 3" w:uiPriority="0" w:qFormat="1"/>
    <w:lsdException w:name="Block Text" w:semiHidden="1" w:unhideWhenUsed="1"/>
    <w:lsdException w:name="Hyperlink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uiPriority="0" w:unhideWhenUsed="1" w:qFormat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1A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BE68A0"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1"/>
    <w:qFormat/>
    <w:rsid w:val="00BE68A0"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kern w:val="0"/>
      <w:sz w:val="32"/>
      <w:szCs w:val="32"/>
      <w:lang w:val="zh-CN"/>
    </w:rPr>
  </w:style>
  <w:style w:type="paragraph" w:styleId="30">
    <w:name w:val="heading 3"/>
    <w:basedOn w:val="a"/>
    <w:next w:val="a"/>
    <w:link w:val="31"/>
    <w:qFormat/>
    <w:rsid w:val="00BE68A0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1"/>
    <w:uiPriority w:val="9"/>
    <w:unhideWhenUsed/>
    <w:qFormat/>
    <w:rsid w:val="00BE68A0"/>
    <w:pPr>
      <w:keepNext/>
      <w:keepLines/>
      <w:spacing w:before="280" w:after="290" w:line="376" w:lineRule="auto"/>
      <w:outlineLvl w:val="3"/>
    </w:pPr>
    <w:rPr>
      <w:rFonts w:ascii="Calibri Light" w:eastAsia="宋体" w:hAnsi="Calibri Light" w:cs="Times New Roman"/>
      <w:b/>
      <w:bCs/>
      <w:sz w:val="28"/>
      <w:szCs w:val="28"/>
      <w:lang w:val="zh-CN"/>
    </w:rPr>
  </w:style>
  <w:style w:type="paragraph" w:styleId="5">
    <w:name w:val="heading 5"/>
    <w:basedOn w:val="a"/>
    <w:next w:val="a0"/>
    <w:link w:val="51"/>
    <w:qFormat/>
    <w:rsid w:val="00BE68A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rFonts w:ascii="Times New Roman" w:eastAsia="宋体" w:hAnsi="Times New Roman" w:cs="Times New Roman"/>
      <w:b/>
      <w:sz w:val="28"/>
      <w:szCs w:val="24"/>
      <w:lang w:val="zh-CN"/>
    </w:rPr>
  </w:style>
  <w:style w:type="paragraph" w:styleId="6">
    <w:name w:val="heading 6"/>
    <w:basedOn w:val="a"/>
    <w:next w:val="a0"/>
    <w:link w:val="61"/>
    <w:qFormat/>
    <w:rsid w:val="00BE68A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eastAsia="黑体" w:hAnsi="Arial" w:cs="Times New Roman"/>
      <w:b/>
      <w:sz w:val="24"/>
      <w:szCs w:val="24"/>
      <w:lang w:val="zh-CN"/>
    </w:rPr>
  </w:style>
  <w:style w:type="paragraph" w:styleId="7">
    <w:name w:val="heading 7"/>
    <w:basedOn w:val="a"/>
    <w:next w:val="a0"/>
    <w:link w:val="71"/>
    <w:qFormat/>
    <w:rsid w:val="00BE68A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rFonts w:ascii="Times New Roman" w:eastAsia="宋体" w:hAnsi="Times New Roman" w:cs="Times New Roman"/>
      <w:b/>
      <w:sz w:val="24"/>
      <w:szCs w:val="24"/>
      <w:lang w:val="zh-CN"/>
    </w:rPr>
  </w:style>
  <w:style w:type="paragraph" w:styleId="8">
    <w:name w:val="heading 8"/>
    <w:basedOn w:val="a"/>
    <w:next w:val="a0"/>
    <w:link w:val="81"/>
    <w:qFormat/>
    <w:rsid w:val="00BE68A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 w:cs="Times New Roman"/>
      <w:sz w:val="24"/>
      <w:szCs w:val="24"/>
      <w:lang w:val="zh-CN"/>
    </w:rPr>
  </w:style>
  <w:style w:type="paragraph" w:styleId="9">
    <w:name w:val="heading 9"/>
    <w:basedOn w:val="a"/>
    <w:next w:val="a0"/>
    <w:link w:val="91"/>
    <w:qFormat/>
    <w:rsid w:val="00BE68A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 w:cs="Times New Roman"/>
      <w:szCs w:val="24"/>
      <w:lang w:val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nhideWhenUsed/>
    <w:qFormat/>
    <w:rsid w:val="00BE68A0"/>
    <w:pPr>
      <w:ind w:firstLine="420"/>
    </w:pPr>
    <w:rPr>
      <w:rFonts w:ascii="Times New Roman" w:eastAsia="宋体" w:hAnsi="Times New Roman" w:cs="Times New Roman"/>
      <w:szCs w:val="20"/>
    </w:rPr>
  </w:style>
  <w:style w:type="paragraph" w:styleId="TOC7">
    <w:name w:val="toc 7"/>
    <w:basedOn w:val="a"/>
    <w:next w:val="a"/>
    <w:uiPriority w:val="39"/>
    <w:unhideWhenUsed/>
    <w:qFormat/>
    <w:rsid w:val="00BE68A0"/>
    <w:pPr>
      <w:ind w:leftChars="1200" w:left="2520"/>
    </w:pPr>
    <w:rPr>
      <w:rFonts w:ascii="Calibri" w:eastAsia="宋体" w:hAnsi="Calibri" w:cs="Times New Roman"/>
    </w:rPr>
  </w:style>
  <w:style w:type="paragraph" w:styleId="a4">
    <w:name w:val="List Number"/>
    <w:basedOn w:val="a"/>
    <w:qFormat/>
    <w:rsid w:val="00BE68A0"/>
    <w:pPr>
      <w:widowControl/>
      <w:tabs>
        <w:tab w:val="left" w:pos="454"/>
        <w:tab w:val="left" w:pos="720"/>
        <w:tab w:val="left" w:pos="840"/>
      </w:tabs>
      <w:spacing w:afterLines="50"/>
      <w:ind w:left="454" w:hanging="284"/>
      <w:jc w:val="left"/>
    </w:pPr>
    <w:rPr>
      <w:rFonts w:ascii="Times New Roman" w:eastAsia="宋体" w:hAnsi="Times New Roman" w:cs="Times New Roman"/>
      <w:kern w:val="0"/>
      <w:sz w:val="24"/>
      <w:szCs w:val="20"/>
    </w:rPr>
  </w:style>
  <w:style w:type="paragraph" w:styleId="a5">
    <w:name w:val="caption"/>
    <w:basedOn w:val="a"/>
    <w:next w:val="a"/>
    <w:unhideWhenUsed/>
    <w:qFormat/>
    <w:rsid w:val="00BE68A0"/>
    <w:pPr>
      <w:spacing w:before="152" w:after="160"/>
    </w:pPr>
    <w:rPr>
      <w:rFonts w:ascii="Arial" w:eastAsia="黑体" w:hAnsi="Arial" w:cs="Arial"/>
      <w:sz w:val="20"/>
      <w:szCs w:val="20"/>
    </w:rPr>
  </w:style>
  <w:style w:type="paragraph" w:styleId="a6">
    <w:name w:val="Document Map"/>
    <w:basedOn w:val="a"/>
    <w:link w:val="11"/>
    <w:unhideWhenUsed/>
    <w:qFormat/>
    <w:rsid w:val="00BE68A0"/>
    <w:pPr>
      <w:shd w:val="clear" w:color="auto" w:fill="000080"/>
    </w:pPr>
    <w:rPr>
      <w:rFonts w:ascii="宋体" w:eastAsia="宋体" w:hAnsi="宋体" w:cs="Times New Roman"/>
      <w:kern w:val="0"/>
      <w:sz w:val="20"/>
      <w:szCs w:val="20"/>
      <w:lang w:val="zh-CN"/>
    </w:rPr>
  </w:style>
  <w:style w:type="paragraph" w:styleId="a7">
    <w:name w:val="annotation text"/>
    <w:basedOn w:val="a"/>
    <w:link w:val="60"/>
    <w:unhideWhenUsed/>
    <w:qFormat/>
    <w:rsid w:val="00BE68A0"/>
    <w:pPr>
      <w:jc w:val="left"/>
    </w:pPr>
    <w:rPr>
      <w:rFonts w:ascii="Times New Roman" w:eastAsia="宋体" w:hAnsi="Times New Roman" w:cs="Times New Roman"/>
      <w:szCs w:val="24"/>
      <w:lang w:val="zh-CN"/>
    </w:rPr>
  </w:style>
  <w:style w:type="paragraph" w:styleId="32">
    <w:name w:val="Body Text 3"/>
    <w:basedOn w:val="a"/>
    <w:link w:val="33"/>
    <w:unhideWhenUsed/>
    <w:qFormat/>
    <w:rsid w:val="00BE68A0"/>
    <w:pPr>
      <w:spacing w:line="500" w:lineRule="exact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styleId="a8">
    <w:name w:val="Body Text"/>
    <w:basedOn w:val="a"/>
    <w:link w:val="a9"/>
    <w:uiPriority w:val="99"/>
    <w:unhideWhenUsed/>
    <w:qFormat/>
    <w:rsid w:val="00BE68A0"/>
    <w:pPr>
      <w:spacing w:after="120"/>
    </w:pPr>
    <w:rPr>
      <w:rFonts w:ascii="Times New Roman" w:eastAsia="宋体" w:hAnsi="Times New Roman" w:cs="Times New Roman"/>
      <w:szCs w:val="24"/>
    </w:rPr>
  </w:style>
  <w:style w:type="paragraph" w:styleId="aa">
    <w:name w:val="Body Text Indent"/>
    <w:basedOn w:val="a"/>
    <w:link w:val="12"/>
    <w:qFormat/>
    <w:rsid w:val="00BE68A0"/>
    <w:pPr>
      <w:ind w:firstLineChars="352" w:firstLine="830"/>
    </w:pPr>
    <w:rPr>
      <w:rFonts w:ascii="仿宋_GB2312" w:eastAsia="仿宋_GB2312" w:hAnsi="Times New Roman" w:cs="Times New Roman"/>
      <w:kern w:val="0"/>
      <w:sz w:val="32"/>
      <w:szCs w:val="20"/>
      <w:lang w:val="zh-CN"/>
    </w:rPr>
  </w:style>
  <w:style w:type="paragraph" w:styleId="3">
    <w:name w:val="List Number 3"/>
    <w:basedOn w:val="a"/>
    <w:qFormat/>
    <w:rsid w:val="00BE68A0"/>
    <w:pPr>
      <w:numPr>
        <w:numId w:val="2"/>
      </w:numPr>
      <w:tabs>
        <w:tab w:val="left" w:pos="1200"/>
      </w:tabs>
    </w:pPr>
    <w:rPr>
      <w:rFonts w:ascii="Times New Roman" w:eastAsia="宋体" w:hAnsi="Times New Roman" w:cs="Times New Roman"/>
      <w:szCs w:val="24"/>
    </w:rPr>
  </w:style>
  <w:style w:type="paragraph" w:styleId="20">
    <w:name w:val="List 2"/>
    <w:basedOn w:val="a"/>
    <w:qFormat/>
    <w:rsid w:val="00BE68A0"/>
    <w:pPr>
      <w:ind w:leftChars="200" w:left="100" w:hangingChars="200" w:hanging="200"/>
    </w:pPr>
    <w:rPr>
      <w:rFonts w:ascii="Times New Roman" w:eastAsia="宋体" w:hAnsi="Times New Roman" w:cs="Times New Roman"/>
      <w:sz w:val="28"/>
      <w:szCs w:val="24"/>
    </w:rPr>
  </w:style>
  <w:style w:type="paragraph" w:styleId="TOC5">
    <w:name w:val="toc 5"/>
    <w:basedOn w:val="a"/>
    <w:next w:val="a"/>
    <w:uiPriority w:val="39"/>
    <w:unhideWhenUsed/>
    <w:qFormat/>
    <w:rsid w:val="00BE68A0"/>
    <w:pPr>
      <w:ind w:leftChars="800" w:left="1680"/>
    </w:pPr>
    <w:rPr>
      <w:rFonts w:ascii="Calibri" w:eastAsia="宋体" w:hAnsi="Calibri" w:cs="Times New Roman"/>
    </w:rPr>
  </w:style>
  <w:style w:type="paragraph" w:styleId="TOC3">
    <w:name w:val="toc 3"/>
    <w:basedOn w:val="a"/>
    <w:next w:val="a"/>
    <w:uiPriority w:val="39"/>
    <w:unhideWhenUsed/>
    <w:qFormat/>
    <w:rsid w:val="00BE68A0"/>
    <w:pPr>
      <w:ind w:leftChars="400" w:left="840"/>
    </w:pPr>
    <w:rPr>
      <w:rFonts w:ascii="Calibri" w:eastAsia="宋体" w:hAnsi="Calibri" w:cs="Times New Roman"/>
    </w:rPr>
  </w:style>
  <w:style w:type="paragraph" w:styleId="ab">
    <w:name w:val="Plain Text"/>
    <w:basedOn w:val="a"/>
    <w:link w:val="ac"/>
    <w:unhideWhenUsed/>
    <w:qFormat/>
    <w:rsid w:val="00BE68A0"/>
    <w:rPr>
      <w:rFonts w:ascii="宋体" w:eastAsia="宋体" w:hAnsi="Courier New" w:cs="Courier New"/>
      <w:kern w:val="0"/>
      <w:sz w:val="20"/>
      <w:szCs w:val="21"/>
    </w:rPr>
  </w:style>
  <w:style w:type="paragraph" w:styleId="TOC8">
    <w:name w:val="toc 8"/>
    <w:basedOn w:val="a"/>
    <w:next w:val="a"/>
    <w:uiPriority w:val="39"/>
    <w:unhideWhenUsed/>
    <w:qFormat/>
    <w:rsid w:val="00BE68A0"/>
    <w:pPr>
      <w:ind w:leftChars="1400" w:left="2940"/>
    </w:pPr>
    <w:rPr>
      <w:rFonts w:ascii="Calibri" w:eastAsia="宋体" w:hAnsi="Calibri" w:cs="Times New Roman"/>
    </w:rPr>
  </w:style>
  <w:style w:type="paragraph" w:styleId="ad">
    <w:name w:val="Date"/>
    <w:basedOn w:val="a"/>
    <w:next w:val="a"/>
    <w:link w:val="13"/>
    <w:qFormat/>
    <w:rsid w:val="00BE68A0"/>
    <w:pPr>
      <w:ind w:leftChars="2500" w:left="100"/>
    </w:pPr>
    <w:rPr>
      <w:rFonts w:ascii="宋体" w:eastAsia="宋体" w:hAnsi="Courier New" w:cs="Times New Roman"/>
      <w:kern w:val="0"/>
      <w:sz w:val="20"/>
      <w:szCs w:val="21"/>
      <w:lang w:val="zh-CN"/>
    </w:rPr>
  </w:style>
  <w:style w:type="paragraph" w:styleId="22">
    <w:name w:val="Body Text Indent 2"/>
    <w:basedOn w:val="a"/>
    <w:link w:val="210"/>
    <w:rsid w:val="00BE68A0"/>
    <w:pPr>
      <w:ind w:firstLine="630"/>
    </w:pPr>
    <w:rPr>
      <w:rFonts w:ascii="Times New Roman" w:eastAsia="宋体" w:hAnsi="Times New Roman" w:cs="Times New Roman"/>
      <w:kern w:val="0"/>
      <w:sz w:val="32"/>
      <w:szCs w:val="20"/>
      <w:lang w:val="zh-CN"/>
    </w:rPr>
  </w:style>
  <w:style w:type="paragraph" w:styleId="ae">
    <w:name w:val="endnote text"/>
    <w:basedOn w:val="a"/>
    <w:link w:val="14"/>
    <w:uiPriority w:val="99"/>
    <w:unhideWhenUsed/>
    <w:qFormat/>
    <w:rsid w:val="00BE68A0"/>
    <w:pPr>
      <w:snapToGrid w:val="0"/>
      <w:jc w:val="left"/>
    </w:pPr>
    <w:rPr>
      <w:rFonts w:ascii="Times New Roman" w:eastAsia="宋体" w:hAnsi="Times New Roman" w:cs="Times New Roman"/>
      <w:szCs w:val="24"/>
      <w:lang w:val="zh-CN"/>
    </w:rPr>
  </w:style>
  <w:style w:type="paragraph" w:styleId="af">
    <w:name w:val="Balloon Text"/>
    <w:basedOn w:val="a"/>
    <w:link w:val="15"/>
    <w:semiHidden/>
    <w:qFormat/>
    <w:rsid w:val="00BE68A0"/>
    <w:rPr>
      <w:rFonts w:ascii="Times New Roman" w:eastAsia="宋体" w:hAnsi="Times New Roman" w:cs="Times New Roman"/>
      <w:kern w:val="0"/>
      <w:sz w:val="18"/>
      <w:szCs w:val="18"/>
      <w:lang w:val="zh-CN"/>
    </w:rPr>
  </w:style>
  <w:style w:type="paragraph" w:styleId="af0">
    <w:name w:val="footer"/>
    <w:basedOn w:val="a"/>
    <w:link w:val="af1"/>
    <w:uiPriority w:val="99"/>
    <w:unhideWhenUsed/>
    <w:qFormat/>
    <w:rsid w:val="00BE68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2">
    <w:name w:val="header"/>
    <w:basedOn w:val="a"/>
    <w:link w:val="af3"/>
    <w:uiPriority w:val="99"/>
    <w:unhideWhenUsed/>
    <w:qFormat/>
    <w:rsid w:val="00BE68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  <w:rsid w:val="00BE68A0"/>
    <w:pPr>
      <w:tabs>
        <w:tab w:val="right" w:leader="dot" w:pos="8398"/>
      </w:tabs>
      <w:spacing w:before="120" w:after="120"/>
      <w:ind w:firstLineChars="100" w:firstLine="240"/>
      <w:jc w:val="left"/>
    </w:pPr>
    <w:rPr>
      <w:rFonts w:ascii="宋体" w:eastAsia="宋体" w:hAnsi="宋体" w:cs="Times New Roman"/>
      <w:b/>
      <w:bCs/>
      <w:caps/>
      <w:sz w:val="24"/>
      <w:szCs w:val="24"/>
    </w:rPr>
  </w:style>
  <w:style w:type="paragraph" w:styleId="TOC4">
    <w:name w:val="toc 4"/>
    <w:basedOn w:val="a"/>
    <w:next w:val="a"/>
    <w:uiPriority w:val="39"/>
    <w:unhideWhenUsed/>
    <w:qFormat/>
    <w:rsid w:val="00BE68A0"/>
    <w:pPr>
      <w:ind w:leftChars="600" w:left="1260"/>
    </w:pPr>
    <w:rPr>
      <w:rFonts w:ascii="Calibri" w:eastAsia="宋体" w:hAnsi="Calibri" w:cs="Times New Roman"/>
    </w:rPr>
  </w:style>
  <w:style w:type="paragraph" w:styleId="af4">
    <w:name w:val="Subtitle"/>
    <w:basedOn w:val="a"/>
    <w:next w:val="a"/>
    <w:link w:val="16"/>
    <w:uiPriority w:val="11"/>
    <w:qFormat/>
    <w:rsid w:val="00BE68A0"/>
    <w:pPr>
      <w:overflowPunct w:val="0"/>
      <w:spacing w:before="240" w:after="60" w:line="312" w:lineRule="auto"/>
      <w:jc w:val="center"/>
    </w:pPr>
    <w:rPr>
      <w:rFonts w:ascii="Calibri" w:eastAsia="宋体" w:hAnsi="Calibri" w:cs="Times New Roman"/>
      <w:b/>
      <w:bCs/>
      <w:kern w:val="28"/>
      <w:sz w:val="44"/>
      <w:szCs w:val="32"/>
      <w:lang w:val="zh-CN"/>
    </w:rPr>
  </w:style>
  <w:style w:type="paragraph" w:styleId="af5">
    <w:name w:val="List"/>
    <w:basedOn w:val="a"/>
    <w:unhideWhenUsed/>
    <w:qFormat/>
    <w:rsid w:val="00BE68A0"/>
    <w:pPr>
      <w:ind w:left="200" w:hangingChars="200" w:hanging="200"/>
    </w:pPr>
    <w:rPr>
      <w:rFonts w:ascii="Times New Roman" w:eastAsia="宋体" w:hAnsi="Times New Roman" w:cs="Times New Roman"/>
      <w:sz w:val="28"/>
      <w:szCs w:val="24"/>
    </w:rPr>
  </w:style>
  <w:style w:type="paragraph" w:styleId="af6">
    <w:name w:val="footnote text"/>
    <w:basedOn w:val="a"/>
    <w:link w:val="17"/>
    <w:uiPriority w:val="99"/>
    <w:unhideWhenUsed/>
    <w:qFormat/>
    <w:rsid w:val="00BE68A0"/>
    <w:pPr>
      <w:snapToGrid w:val="0"/>
      <w:jc w:val="left"/>
    </w:pPr>
    <w:rPr>
      <w:rFonts w:ascii="Times New Roman" w:eastAsia="宋体" w:hAnsi="Times New Roman" w:cs="Times New Roman"/>
      <w:sz w:val="18"/>
      <w:szCs w:val="18"/>
      <w:lang w:val="zh-CN"/>
    </w:rPr>
  </w:style>
  <w:style w:type="paragraph" w:styleId="TOC6">
    <w:name w:val="toc 6"/>
    <w:basedOn w:val="a"/>
    <w:next w:val="a"/>
    <w:uiPriority w:val="39"/>
    <w:unhideWhenUsed/>
    <w:qFormat/>
    <w:rsid w:val="00BE68A0"/>
    <w:pPr>
      <w:ind w:leftChars="1000" w:left="2100"/>
    </w:pPr>
    <w:rPr>
      <w:rFonts w:ascii="Calibri" w:eastAsia="宋体" w:hAnsi="Calibri" w:cs="Times New Roman"/>
    </w:rPr>
  </w:style>
  <w:style w:type="paragraph" w:styleId="34">
    <w:name w:val="Body Text Indent 3"/>
    <w:basedOn w:val="a"/>
    <w:link w:val="310"/>
    <w:qFormat/>
    <w:rsid w:val="00BE68A0"/>
    <w:pPr>
      <w:spacing w:after="120"/>
      <w:ind w:leftChars="200" w:left="420"/>
    </w:pPr>
    <w:rPr>
      <w:rFonts w:ascii="Times New Roman" w:eastAsia="宋体" w:hAnsi="Times New Roman" w:cs="Times New Roman"/>
      <w:kern w:val="0"/>
      <w:sz w:val="16"/>
      <w:szCs w:val="16"/>
      <w:lang w:val="zh-CN"/>
    </w:rPr>
  </w:style>
  <w:style w:type="paragraph" w:styleId="af7">
    <w:name w:val="table of figures"/>
    <w:basedOn w:val="a"/>
    <w:next w:val="a"/>
    <w:uiPriority w:val="99"/>
    <w:unhideWhenUsed/>
    <w:qFormat/>
    <w:rsid w:val="00BE68A0"/>
    <w:pPr>
      <w:overflowPunct w:val="0"/>
      <w:ind w:left="200" w:hangingChars="200" w:hanging="200"/>
    </w:pPr>
    <w:rPr>
      <w:rFonts w:ascii="宋体" w:eastAsia="宋体" w:hAnsi="Calibri" w:cs="Times New Roman"/>
      <w:sz w:val="24"/>
      <w:szCs w:val="21"/>
    </w:rPr>
  </w:style>
  <w:style w:type="paragraph" w:styleId="TOC2">
    <w:name w:val="toc 2"/>
    <w:basedOn w:val="a"/>
    <w:next w:val="a"/>
    <w:uiPriority w:val="39"/>
    <w:unhideWhenUsed/>
    <w:qFormat/>
    <w:rsid w:val="00BE68A0"/>
    <w:pPr>
      <w:ind w:leftChars="200" w:left="420"/>
    </w:pPr>
    <w:rPr>
      <w:rFonts w:ascii="Times New Roman" w:eastAsia="宋体" w:hAnsi="Times New Roman" w:cs="Times New Roman"/>
      <w:szCs w:val="24"/>
    </w:rPr>
  </w:style>
  <w:style w:type="paragraph" w:styleId="TOC9">
    <w:name w:val="toc 9"/>
    <w:basedOn w:val="a"/>
    <w:next w:val="a"/>
    <w:uiPriority w:val="39"/>
    <w:unhideWhenUsed/>
    <w:qFormat/>
    <w:rsid w:val="00BE68A0"/>
    <w:pPr>
      <w:ind w:leftChars="1600" w:left="3360"/>
    </w:pPr>
    <w:rPr>
      <w:rFonts w:ascii="Calibri" w:eastAsia="宋体" w:hAnsi="Calibri" w:cs="Times New Roman"/>
    </w:rPr>
  </w:style>
  <w:style w:type="paragraph" w:styleId="23">
    <w:name w:val="Body Text 2"/>
    <w:basedOn w:val="a"/>
    <w:link w:val="211"/>
    <w:qFormat/>
    <w:rsid w:val="00BE68A0"/>
    <w:pPr>
      <w:spacing w:after="120" w:line="480" w:lineRule="auto"/>
    </w:pPr>
    <w:rPr>
      <w:rFonts w:ascii="Times New Roman" w:eastAsia="宋体" w:hAnsi="Times New Roman" w:cs="Times New Roman"/>
      <w:kern w:val="0"/>
      <w:sz w:val="20"/>
      <w:szCs w:val="24"/>
      <w:lang w:val="zh-CN"/>
    </w:rPr>
  </w:style>
  <w:style w:type="paragraph" w:styleId="af8">
    <w:name w:val="Normal (Web)"/>
    <w:basedOn w:val="a"/>
    <w:qFormat/>
    <w:rsid w:val="00BE68A0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styleId="18">
    <w:name w:val="index 1"/>
    <w:basedOn w:val="a"/>
    <w:next w:val="a"/>
    <w:semiHidden/>
    <w:qFormat/>
    <w:rsid w:val="00BE68A0"/>
    <w:pPr>
      <w:spacing w:line="400" w:lineRule="exact"/>
      <w:ind w:firstLineChars="200" w:firstLine="420"/>
    </w:pPr>
    <w:rPr>
      <w:rFonts w:ascii="宋体" w:eastAsia="宋体" w:hAnsi="Courier New" w:cs="Times New Roman"/>
      <w:b/>
      <w:szCs w:val="20"/>
    </w:rPr>
  </w:style>
  <w:style w:type="paragraph" w:styleId="af9">
    <w:name w:val="Title"/>
    <w:basedOn w:val="a"/>
    <w:next w:val="a"/>
    <w:link w:val="19"/>
    <w:uiPriority w:val="10"/>
    <w:qFormat/>
    <w:rsid w:val="00BE68A0"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  <w:lang w:val="zh-CN"/>
    </w:rPr>
  </w:style>
  <w:style w:type="paragraph" w:styleId="afa">
    <w:name w:val="annotation subject"/>
    <w:basedOn w:val="a7"/>
    <w:next w:val="a7"/>
    <w:link w:val="1a"/>
    <w:uiPriority w:val="99"/>
    <w:unhideWhenUsed/>
    <w:qFormat/>
    <w:rsid w:val="00BE68A0"/>
    <w:rPr>
      <w:b/>
      <w:bCs/>
    </w:rPr>
  </w:style>
  <w:style w:type="paragraph" w:styleId="afb">
    <w:name w:val="Body Text First Indent"/>
    <w:basedOn w:val="a8"/>
    <w:link w:val="1b"/>
    <w:uiPriority w:val="99"/>
    <w:semiHidden/>
    <w:unhideWhenUsed/>
    <w:qFormat/>
    <w:rsid w:val="00BE68A0"/>
    <w:pPr>
      <w:ind w:firstLineChars="100" w:firstLine="420"/>
    </w:pPr>
  </w:style>
  <w:style w:type="paragraph" w:styleId="24">
    <w:name w:val="Body Text First Indent 2"/>
    <w:basedOn w:val="aa"/>
    <w:link w:val="212"/>
    <w:uiPriority w:val="99"/>
    <w:semiHidden/>
    <w:unhideWhenUsed/>
    <w:qFormat/>
    <w:rsid w:val="00BE68A0"/>
    <w:pPr>
      <w:spacing w:after="120"/>
      <w:ind w:leftChars="200" w:left="420" w:firstLineChars="200" w:firstLine="420"/>
    </w:pPr>
    <w:rPr>
      <w:rFonts w:ascii="Times New Roman" w:eastAsia="宋体"/>
      <w:kern w:val="2"/>
      <w:sz w:val="21"/>
      <w:szCs w:val="24"/>
      <w:lang w:val="en-US"/>
    </w:rPr>
  </w:style>
  <w:style w:type="table" w:styleId="afc">
    <w:name w:val="Table Grid"/>
    <w:basedOn w:val="a2"/>
    <w:uiPriority w:val="59"/>
    <w:qFormat/>
    <w:rsid w:val="00BE68A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d">
    <w:name w:val="Strong"/>
    <w:uiPriority w:val="22"/>
    <w:qFormat/>
    <w:rsid w:val="00BE68A0"/>
    <w:rPr>
      <w:b/>
      <w:bCs/>
    </w:rPr>
  </w:style>
  <w:style w:type="character" w:styleId="afe">
    <w:name w:val="endnote reference"/>
    <w:uiPriority w:val="99"/>
    <w:unhideWhenUsed/>
    <w:qFormat/>
    <w:rsid w:val="00BE68A0"/>
    <w:rPr>
      <w:vertAlign w:val="superscript"/>
    </w:rPr>
  </w:style>
  <w:style w:type="character" w:styleId="aff">
    <w:name w:val="page number"/>
    <w:qFormat/>
    <w:rsid w:val="00BE68A0"/>
  </w:style>
  <w:style w:type="character" w:styleId="aff0">
    <w:name w:val="FollowedHyperlink"/>
    <w:basedOn w:val="a1"/>
    <w:uiPriority w:val="99"/>
    <w:semiHidden/>
    <w:unhideWhenUsed/>
    <w:qFormat/>
    <w:rsid w:val="00BE68A0"/>
    <w:rPr>
      <w:color w:val="954F72" w:themeColor="followedHyperlink"/>
      <w:u w:val="single"/>
    </w:rPr>
  </w:style>
  <w:style w:type="character" w:styleId="aff1">
    <w:name w:val="Hyperlink"/>
    <w:uiPriority w:val="99"/>
    <w:qFormat/>
    <w:rsid w:val="00BE68A0"/>
    <w:rPr>
      <w:color w:val="0000FF"/>
      <w:u w:val="single"/>
    </w:rPr>
  </w:style>
  <w:style w:type="character" w:styleId="aff2">
    <w:name w:val="annotation reference"/>
    <w:unhideWhenUsed/>
    <w:qFormat/>
    <w:rsid w:val="00BE68A0"/>
    <w:rPr>
      <w:sz w:val="21"/>
      <w:szCs w:val="21"/>
    </w:rPr>
  </w:style>
  <w:style w:type="character" w:styleId="aff3">
    <w:name w:val="footnote reference"/>
    <w:uiPriority w:val="99"/>
    <w:unhideWhenUsed/>
    <w:qFormat/>
    <w:rsid w:val="00BE68A0"/>
    <w:rPr>
      <w:vertAlign w:val="superscript"/>
    </w:rPr>
  </w:style>
  <w:style w:type="table" w:customStyle="1" w:styleId="1c">
    <w:name w:val="网格型1"/>
    <w:basedOn w:val="a2"/>
    <w:uiPriority w:val="39"/>
    <w:qFormat/>
    <w:rsid w:val="00BE6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No Spacing"/>
    <w:uiPriority w:val="1"/>
    <w:qFormat/>
    <w:rsid w:val="00BE68A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3">
    <w:name w:val="页眉 字符"/>
    <w:basedOn w:val="a1"/>
    <w:link w:val="af2"/>
    <w:uiPriority w:val="99"/>
    <w:qFormat/>
    <w:rsid w:val="00BE68A0"/>
    <w:rPr>
      <w:sz w:val="18"/>
      <w:szCs w:val="18"/>
    </w:rPr>
  </w:style>
  <w:style w:type="character" w:customStyle="1" w:styleId="af1">
    <w:name w:val="页脚 字符"/>
    <w:basedOn w:val="a1"/>
    <w:link w:val="af0"/>
    <w:uiPriority w:val="99"/>
    <w:qFormat/>
    <w:rsid w:val="00BE68A0"/>
    <w:rPr>
      <w:sz w:val="18"/>
      <w:szCs w:val="18"/>
    </w:rPr>
  </w:style>
  <w:style w:type="character" w:customStyle="1" w:styleId="Char">
    <w:name w:val="纯文本 Char"/>
    <w:basedOn w:val="a1"/>
    <w:uiPriority w:val="99"/>
    <w:qFormat/>
    <w:rsid w:val="00BE68A0"/>
    <w:rPr>
      <w:rFonts w:ascii="宋体" w:eastAsia="宋体" w:hAnsi="Courier New" w:cs="Courier New"/>
      <w:szCs w:val="21"/>
    </w:rPr>
  </w:style>
  <w:style w:type="character" w:customStyle="1" w:styleId="ac">
    <w:name w:val="纯文本 字符"/>
    <w:basedOn w:val="a1"/>
    <w:link w:val="ab"/>
    <w:qFormat/>
    <w:locked/>
    <w:rsid w:val="00BE68A0"/>
    <w:rPr>
      <w:rFonts w:ascii="宋体" w:eastAsia="宋体" w:hAnsi="Courier New" w:cs="Courier New"/>
      <w:kern w:val="0"/>
      <w:sz w:val="20"/>
      <w:szCs w:val="21"/>
    </w:rPr>
  </w:style>
  <w:style w:type="paragraph" w:styleId="aff5">
    <w:name w:val="List Paragraph"/>
    <w:basedOn w:val="a"/>
    <w:uiPriority w:val="34"/>
    <w:qFormat/>
    <w:rsid w:val="00BE68A0"/>
    <w:pPr>
      <w:ind w:firstLineChars="200" w:firstLine="420"/>
    </w:pPr>
  </w:style>
  <w:style w:type="character" w:customStyle="1" w:styleId="10">
    <w:name w:val="标题 1 字符"/>
    <w:basedOn w:val="a1"/>
    <w:link w:val="1"/>
    <w:uiPriority w:val="9"/>
    <w:qFormat/>
    <w:rsid w:val="00BE68A0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a9">
    <w:name w:val="正文文本 字符"/>
    <w:basedOn w:val="a1"/>
    <w:link w:val="a8"/>
    <w:uiPriority w:val="99"/>
    <w:semiHidden/>
    <w:qFormat/>
    <w:rsid w:val="00BE68A0"/>
    <w:rPr>
      <w:rFonts w:ascii="Times New Roman" w:eastAsia="宋体" w:hAnsi="Times New Roman" w:cs="Times New Roman"/>
      <w:szCs w:val="24"/>
    </w:rPr>
  </w:style>
  <w:style w:type="character" w:customStyle="1" w:styleId="33">
    <w:name w:val="正文文本 3 字符"/>
    <w:basedOn w:val="a1"/>
    <w:link w:val="32"/>
    <w:qFormat/>
    <w:rsid w:val="00BE68A0"/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Default">
    <w:name w:val="Default"/>
    <w:basedOn w:val="a"/>
    <w:qFormat/>
    <w:rsid w:val="00BE68A0"/>
    <w:pPr>
      <w:autoSpaceDE w:val="0"/>
      <w:autoSpaceDN w:val="0"/>
      <w:adjustRightInd w:val="0"/>
      <w:jc w:val="left"/>
    </w:pPr>
    <w:rPr>
      <w:rFonts w:ascii="宋体" w:eastAsia="宋体" w:hAnsi="Times New Roman" w:cs="宋体"/>
      <w:color w:val="000000"/>
      <w:kern w:val="0"/>
      <w:sz w:val="24"/>
      <w:szCs w:val="24"/>
    </w:rPr>
  </w:style>
  <w:style w:type="character" w:customStyle="1" w:styleId="1d">
    <w:name w:val="正文文本 字符1"/>
    <w:uiPriority w:val="1"/>
    <w:semiHidden/>
    <w:qFormat/>
    <w:locked/>
    <w:rsid w:val="00BE68A0"/>
    <w:rPr>
      <w:rFonts w:ascii="Times New Roman" w:eastAsia="宋体" w:hAnsi="Times New Roman" w:cs="Times New Roman"/>
      <w:kern w:val="0"/>
      <w:sz w:val="24"/>
      <w:szCs w:val="24"/>
      <w:lang w:val="zh-CN" w:eastAsia="zh-CN"/>
    </w:rPr>
  </w:style>
  <w:style w:type="character" w:customStyle="1" w:styleId="25">
    <w:name w:val="标题 2 字符"/>
    <w:basedOn w:val="a1"/>
    <w:semiHidden/>
    <w:qFormat/>
    <w:rsid w:val="00BE68A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5">
    <w:name w:val="标题 3 字符"/>
    <w:basedOn w:val="a1"/>
    <w:uiPriority w:val="9"/>
    <w:semiHidden/>
    <w:qFormat/>
    <w:rsid w:val="00BE68A0"/>
    <w:rPr>
      <w:b/>
      <w:bCs/>
      <w:sz w:val="32"/>
      <w:szCs w:val="32"/>
    </w:rPr>
  </w:style>
  <w:style w:type="character" w:customStyle="1" w:styleId="40">
    <w:name w:val="标题 4 字符"/>
    <w:basedOn w:val="a1"/>
    <w:uiPriority w:val="9"/>
    <w:semiHidden/>
    <w:qFormat/>
    <w:rsid w:val="00BE68A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1"/>
    <w:semiHidden/>
    <w:qFormat/>
    <w:rsid w:val="00BE68A0"/>
    <w:rPr>
      <w:b/>
      <w:bCs/>
      <w:sz w:val="28"/>
      <w:szCs w:val="28"/>
    </w:rPr>
  </w:style>
  <w:style w:type="character" w:customStyle="1" w:styleId="62">
    <w:name w:val="标题 6 字符"/>
    <w:basedOn w:val="a1"/>
    <w:semiHidden/>
    <w:qFormat/>
    <w:rsid w:val="00BE68A0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1"/>
    <w:semiHidden/>
    <w:qFormat/>
    <w:rsid w:val="00BE68A0"/>
    <w:rPr>
      <w:b/>
      <w:bCs/>
      <w:sz w:val="24"/>
      <w:szCs w:val="24"/>
    </w:rPr>
  </w:style>
  <w:style w:type="character" w:customStyle="1" w:styleId="80">
    <w:name w:val="标题 8 字符"/>
    <w:basedOn w:val="a1"/>
    <w:semiHidden/>
    <w:qFormat/>
    <w:rsid w:val="00BE68A0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1"/>
    <w:semiHidden/>
    <w:qFormat/>
    <w:rsid w:val="00BE68A0"/>
    <w:rPr>
      <w:rFonts w:asciiTheme="majorHAnsi" w:eastAsiaTheme="majorEastAsia" w:hAnsiTheme="majorHAnsi" w:cstheme="majorBidi"/>
      <w:szCs w:val="21"/>
    </w:rPr>
  </w:style>
  <w:style w:type="character" w:customStyle="1" w:styleId="1Char">
    <w:name w:val="标题 1 Char"/>
    <w:uiPriority w:val="9"/>
    <w:qFormat/>
    <w:rsid w:val="00BE68A0"/>
    <w:rPr>
      <w:b/>
      <w:bCs/>
      <w:kern w:val="44"/>
      <w:sz w:val="44"/>
      <w:szCs w:val="44"/>
      <w:lang w:val="zh-CN" w:eastAsia="zh-CN"/>
    </w:rPr>
  </w:style>
  <w:style w:type="character" w:customStyle="1" w:styleId="21">
    <w:name w:val="标题 2 字符1"/>
    <w:link w:val="2"/>
    <w:qFormat/>
    <w:rsid w:val="00BE68A0"/>
    <w:rPr>
      <w:rFonts w:ascii="Arial" w:eastAsia="黑体" w:hAnsi="Arial" w:cs="Times New Roman"/>
      <w:b/>
      <w:bCs/>
      <w:kern w:val="0"/>
      <w:sz w:val="32"/>
      <w:szCs w:val="32"/>
      <w:lang w:val="zh-CN" w:eastAsia="zh-CN"/>
    </w:rPr>
  </w:style>
  <w:style w:type="character" w:customStyle="1" w:styleId="31">
    <w:name w:val="标题 3 字符1"/>
    <w:link w:val="30"/>
    <w:qFormat/>
    <w:rsid w:val="00BE68A0"/>
    <w:rPr>
      <w:rFonts w:ascii="Times New Roman" w:eastAsia="宋体" w:hAnsi="Times New Roman" w:cs="Times New Roman"/>
      <w:b/>
      <w:bCs/>
      <w:kern w:val="0"/>
      <w:sz w:val="32"/>
      <w:szCs w:val="32"/>
      <w:lang w:val="zh-CN" w:eastAsia="zh-CN"/>
    </w:rPr>
  </w:style>
  <w:style w:type="character" w:customStyle="1" w:styleId="51">
    <w:name w:val="标题 5 字符1"/>
    <w:link w:val="5"/>
    <w:qFormat/>
    <w:rsid w:val="00BE68A0"/>
    <w:rPr>
      <w:rFonts w:ascii="Times New Roman" w:eastAsia="宋体" w:hAnsi="Times New Roman" w:cs="Times New Roman"/>
      <w:b/>
      <w:sz w:val="28"/>
      <w:szCs w:val="24"/>
      <w:lang w:val="zh-CN" w:eastAsia="zh-CN"/>
    </w:rPr>
  </w:style>
  <w:style w:type="character" w:customStyle="1" w:styleId="61">
    <w:name w:val="标题 6 字符1"/>
    <w:link w:val="6"/>
    <w:qFormat/>
    <w:rsid w:val="00BE68A0"/>
    <w:rPr>
      <w:rFonts w:ascii="Arial" w:eastAsia="黑体" w:hAnsi="Arial" w:cs="Times New Roman"/>
      <w:b/>
      <w:sz w:val="24"/>
      <w:szCs w:val="24"/>
      <w:lang w:val="zh-CN" w:eastAsia="zh-CN"/>
    </w:rPr>
  </w:style>
  <w:style w:type="character" w:customStyle="1" w:styleId="71">
    <w:name w:val="标题 7 字符1"/>
    <w:link w:val="7"/>
    <w:qFormat/>
    <w:rsid w:val="00BE68A0"/>
    <w:rPr>
      <w:rFonts w:ascii="Times New Roman" w:eastAsia="宋体" w:hAnsi="Times New Roman" w:cs="Times New Roman"/>
      <w:b/>
      <w:sz w:val="24"/>
      <w:szCs w:val="24"/>
      <w:lang w:val="zh-CN" w:eastAsia="zh-CN"/>
    </w:rPr>
  </w:style>
  <w:style w:type="character" w:customStyle="1" w:styleId="81">
    <w:name w:val="标题 8 字符1"/>
    <w:link w:val="8"/>
    <w:qFormat/>
    <w:rsid w:val="00BE68A0"/>
    <w:rPr>
      <w:rFonts w:ascii="Arial" w:eastAsia="黑体" w:hAnsi="Arial" w:cs="Times New Roman"/>
      <w:sz w:val="24"/>
      <w:szCs w:val="24"/>
      <w:lang w:val="zh-CN" w:eastAsia="zh-CN"/>
    </w:rPr>
  </w:style>
  <w:style w:type="character" w:customStyle="1" w:styleId="91">
    <w:name w:val="标题 9 字符1"/>
    <w:link w:val="9"/>
    <w:qFormat/>
    <w:rsid w:val="00BE68A0"/>
    <w:rPr>
      <w:rFonts w:ascii="Arial" w:eastAsia="黑体" w:hAnsi="Arial" w:cs="Times New Roman"/>
      <w:szCs w:val="24"/>
      <w:lang w:val="zh-CN" w:eastAsia="zh-CN"/>
    </w:rPr>
  </w:style>
  <w:style w:type="character" w:customStyle="1" w:styleId="aff6">
    <w:name w:val="批注文字 字符"/>
    <w:basedOn w:val="a1"/>
    <w:rsid w:val="00BE68A0"/>
  </w:style>
  <w:style w:type="character" w:customStyle="1" w:styleId="60">
    <w:name w:val="批注文字 字符6"/>
    <w:link w:val="a7"/>
    <w:qFormat/>
    <w:rsid w:val="00BE68A0"/>
    <w:rPr>
      <w:rFonts w:ascii="Times New Roman" w:eastAsia="宋体" w:hAnsi="Times New Roman" w:cs="Times New Roman"/>
      <w:szCs w:val="24"/>
      <w:lang w:val="zh-CN" w:eastAsia="zh-CN"/>
    </w:rPr>
  </w:style>
  <w:style w:type="character" w:customStyle="1" w:styleId="3Char">
    <w:name w:val="正文文本 3 Char"/>
    <w:qFormat/>
    <w:rsid w:val="00BE68A0"/>
    <w:rPr>
      <w:b/>
      <w:bCs/>
      <w:sz w:val="24"/>
      <w:szCs w:val="24"/>
      <w:lang w:val="zh-CN" w:eastAsia="zh-CN"/>
    </w:rPr>
  </w:style>
  <w:style w:type="character" w:customStyle="1" w:styleId="Char0">
    <w:name w:val="正文文本 Char"/>
    <w:uiPriority w:val="99"/>
    <w:qFormat/>
    <w:rsid w:val="00BE68A0"/>
    <w:rPr>
      <w:sz w:val="24"/>
      <w:szCs w:val="24"/>
      <w:lang w:val="zh-CN" w:eastAsia="zh-CN"/>
    </w:rPr>
  </w:style>
  <w:style w:type="character" w:customStyle="1" w:styleId="aff7">
    <w:name w:val="正文文本缩进 字符"/>
    <w:basedOn w:val="a1"/>
    <w:qFormat/>
    <w:rsid w:val="00BE68A0"/>
  </w:style>
  <w:style w:type="character" w:customStyle="1" w:styleId="12">
    <w:name w:val="正文文本缩进 字符1"/>
    <w:link w:val="aa"/>
    <w:qFormat/>
    <w:rsid w:val="00BE68A0"/>
    <w:rPr>
      <w:rFonts w:ascii="仿宋_GB2312" w:eastAsia="仿宋_GB2312" w:hAnsi="Times New Roman" w:cs="Times New Roman"/>
      <w:kern w:val="0"/>
      <w:sz w:val="32"/>
      <w:szCs w:val="20"/>
      <w:lang w:val="zh-CN" w:eastAsia="zh-CN"/>
    </w:rPr>
  </w:style>
  <w:style w:type="character" w:customStyle="1" w:styleId="Char2">
    <w:name w:val="纯文本 Char2"/>
    <w:qFormat/>
    <w:rsid w:val="00BE68A0"/>
    <w:rPr>
      <w:rFonts w:ascii="宋体" w:hAnsi="Courier New"/>
      <w:szCs w:val="21"/>
      <w:lang w:val="zh-CN" w:eastAsia="zh-CN"/>
    </w:rPr>
  </w:style>
  <w:style w:type="character" w:customStyle="1" w:styleId="aff8">
    <w:name w:val="日期 字符"/>
    <w:basedOn w:val="a1"/>
    <w:uiPriority w:val="99"/>
    <w:semiHidden/>
    <w:qFormat/>
    <w:rsid w:val="00BE68A0"/>
  </w:style>
  <w:style w:type="character" w:customStyle="1" w:styleId="13">
    <w:name w:val="日期 字符1"/>
    <w:link w:val="ad"/>
    <w:qFormat/>
    <w:rsid w:val="00BE68A0"/>
    <w:rPr>
      <w:rFonts w:ascii="宋体" w:eastAsia="宋体" w:hAnsi="Courier New" w:cs="Times New Roman"/>
      <w:kern w:val="0"/>
      <w:sz w:val="20"/>
      <w:szCs w:val="21"/>
      <w:lang w:val="zh-CN" w:eastAsia="zh-CN"/>
    </w:rPr>
  </w:style>
  <w:style w:type="character" w:customStyle="1" w:styleId="26">
    <w:name w:val="正文文本缩进 2 字符"/>
    <w:basedOn w:val="a1"/>
    <w:semiHidden/>
    <w:qFormat/>
    <w:rsid w:val="00BE68A0"/>
  </w:style>
  <w:style w:type="character" w:customStyle="1" w:styleId="210">
    <w:name w:val="正文文本缩进 2 字符1"/>
    <w:link w:val="22"/>
    <w:qFormat/>
    <w:rsid w:val="00BE68A0"/>
    <w:rPr>
      <w:rFonts w:ascii="Times New Roman" w:eastAsia="宋体" w:hAnsi="Times New Roman" w:cs="Times New Roman"/>
      <w:kern w:val="0"/>
      <w:sz w:val="32"/>
      <w:szCs w:val="20"/>
      <w:lang w:val="zh-CN" w:eastAsia="zh-CN"/>
    </w:rPr>
  </w:style>
  <w:style w:type="character" w:customStyle="1" w:styleId="aff9">
    <w:name w:val="尾注文本 字符"/>
    <w:basedOn w:val="a1"/>
    <w:uiPriority w:val="99"/>
    <w:semiHidden/>
    <w:qFormat/>
    <w:rsid w:val="00BE68A0"/>
  </w:style>
  <w:style w:type="character" w:customStyle="1" w:styleId="14">
    <w:name w:val="尾注文本 字符1"/>
    <w:link w:val="ae"/>
    <w:uiPriority w:val="99"/>
    <w:qFormat/>
    <w:rsid w:val="00BE68A0"/>
    <w:rPr>
      <w:rFonts w:ascii="Times New Roman" w:eastAsia="宋体" w:hAnsi="Times New Roman" w:cs="Times New Roman"/>
      <w:szCs w:val="24"/>
      <w:lang w:val="zh-CN" w:eastAsia="zh-CN"/>
    </w:rPr>
  </w:style>
  <w:style w:type="character" w:customStyle="1" w:styleId="affa">
    <w:name w:val="批注框文本 字符"/>
    <w:basedOn w:val="a1"/>
    <w:semiHidden/>
    <w:qFormat/>
    <w:rsid w:val="00BE68A0"/>
    <w:rPr>
      <w:sz w:val="18"/>
      <w:szCs w:val="18"/>
    </w:rPr>
  </w:style>
  <w:style w:type="character" w:customStyle="1" w:styleId="15">
    <w:name w:val="批注框文本 字符1"/>
    <w:link w:val="af"/>
    <w:semiHidden/>
    <w:qFormat/>
    <w:rsid w:val="00BE68A0"/>
    <w:rPr>
      <w:rFonts w:ascii="Times New Roman" w:eastAsia="宋体" w:hAnsi="Times New Roman" w:cs="Times New Roman"/>
      <w:kern w:val="0"/>
      <w:sz w:val="18"/>
      <w:szCs w:val="18"/>
      <w:lang w:val="zh-CN" w:eastAsia="zh-CN"/>
    </w:rPr>
  </w:style>
  <w:style w:type="character" w:customStyle="1" w:styleId="Char1">
    <w:name w:val="页脚 Char"/>
    <w:uiPriority w:val="99"/>
    <w:qFormat/>
    <w:rsid w:val="00BE68A0"/>
    <w:rPr>
      <w:sz w:val="18"/>
      <w:szCs w:val="18"/>
      <w:lang w:val="zh-CN" w:eastAsia="zh-CN"/>
    </w:rPr>
  </w:style>
  <w:style w:type="character" w:customStyle="1" w:styleId="Char3">
    <w:name w:val="页眉 Char"/>
    <w:uiPriority w:val="99"/>
    <w:qFormat/>
    <w:rsid w:val="00BE68A0"/>
    <w:rPr>
      <w:kern w:val="2"/>
      <w:sz w:val="18"/>
      <w:szCs w:val="18"/>
      <w:lang w:val="zh-CN" w:eastAsia="zh-CN"/>
    </w:rPr>
  </w:style>
  <w:style w:type="character" w:customStyle="1" w:styleId="affb">
    <w:name w:val="脚注文本 字符"/>
    <w:basedOn w:val="a1"/>
    <w:uiPriority w:val="99"/>
    <w:semiHidden/>
    <w:qFormat/>
    <w:rsid w:val="00BE68A0"/>
    <w:rPr>
      <w:sz w:val="18"/>
      <w:szCs w:val="18"/>
    </w:rPr>
  </w:style>
  <w:style w:type="character" w:customStyle="1" w:styleId="17">
    <w:name w:val="脚注文本 字符1"/>
    <w:link w:val="af6"/>
    <w:uiPriority w:val="99"/>
    <w:qFormat/>
    <w:rsid w:val="00BE68A0"/>
    <w:rPr>
      <w:rFonts w:ascii="Times New Roman" w:eastAsia="宋体" w:hAnsi="Times New Roman" w:cs="Times New Roman"/>
      <w:sz w:val="18"/>
      <w:szCs w:val="18"/>
      <w:lang w:val="zh-CN" w:eastAsia="zh-CN"/>
    </w:rPr>
  </w:style>
  <w:style w:type="character" w:customStyle="1" w:styleId="36">
    <w:name w:val="正文文本缩进 3 字符"/>
    <w:basedOn w:val="a1"/>
    <w:semiHidden/>
    <w:qFormat/>
    <w:rsid w:val="00BE68A0"/>
    <w:rPr>
      <w:sz w:val="16"/>
      <w:szCs w:val="16"/>
    </w:rPr>
  </w:style>
  <w:style w:type="character" w:customStyle="1" w:styleId="310">
    <w:name w:val="正文文本缩进 3 字符1"/>
    <w:link w:val="34"/>
    <w:qFormat/>
    <w:rsid w:val="00BE68A0"/>
    <w:rPr>
      <w:rFonts w:ascii="Times New Roman" w:eastAsia="宋体" w:hAnsi="Times New Roman" w:cs="Times New Roman"/>
      <w:kern w:val="0"/>
      <w:sz w:val="16"/>
      <w:szCs w:val="16"/>
      <w:lang w:val="zh-CN" w:eastAsia="zh-CN"/>
    </w:rPr>
  </w:style>
  <w:style w:type="character" w:customStyle="1" w:styleId="27">
    <w:name w:val="正文文本 2 字符"/>
    <w:basedOn w:val="a1"/>
    <w:semiHidden/>
    <w:qFormat/>
    <w:rsid w:val="00BE68A0"/>
  </w:style>
  <w:style w:type="character" w:customStyle="1" w:styleId="211">
    <w:name w:val="正文文本 2 字符1"/>
    <w:link w:val="23"/>
    <w:qFormat/>
    <w:rsid w:val="00BE68A0"/>
    <w:rPr>
      <w:rFonts w:ascii="Times New Roman" w:eastAsia="宋体" w:hAnsi="Times New Roman" w:cs="Times New Roman"/>
      <w:kern w:val="0"/>
      <w:sz w:val="20"/>
      <w:szCs w:val="24"/>
      <w:lang w:val="zh-CN" w:eastAsia="zh-CN"/>
    </w:rPr>
  </w:style>
  <w:style w:type="character" w:customStyle="1" w:styleId="affc">
    <w:name w:val="标题 字符"/>
    <w:basedOn w:val="a1"/>
    <w:uiPriority w:val="10"/>
    <w:qFormat/>
    <w:rsid w:val="00BE68A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9">
    <w:name w:val="标题 字符1"/>
    <w:link w:val="af9"/>
    <w:uiPriority w:val="10"/>
    <w:qFormat/>
    <w:rsid w:val="00BE68A0"/>
    <w:rPr>
      <w:rFonts w:ascii="Cambria" w:eastAsia="宋体" w:hAnsi="Cambria" w:cs="Times New Roman"/>
      <w:b/>
      <w:bCs/>
      <w:sz w:val="32"/>
      <w:szCs w:val="32"/>
      <w:lang w:val="zh-CN" w:eastAsia="zh-CN"/>
    </w:rPr>
  </w:style>
  <w:style w:type="character" w:customStyle="1" w:styleId="affd">
    <w:name w:val="批注主题 字符"/>
    <w:basedOn w:val="aff6"/>
    <w:uiPriority w:val="99"/>
    <w:qFormat/>
    <w:rsid w:val="00BE68A0"/>
    <w:rPr>
      <w:b/>
      <w:bCs/>
    </w:rPr>
  </w:style>
  <w:style w:type="character" w:customStyle="1" w:styleId="1a">
    <w:name w:val="批注主题 字符1"/>
    <w:link w:val="afa"/>
    <w:uiPriority w:val="99"/>
    <w:qFormat/>
    <w:rsid w:val="00BE68A0"/>
    <w:rPr>
      <w:rFonts w:ascii="Times New Roman" w:eastAsia="宋体" w:hAnsi="Times New Roman" w:cs="Times New Roman"/>
      <w:b/>
      <w:bCs/>
      <w:szCs w:val="24"/>
      <w:lang w:val="zh-CN" w:eastAsia="zh-CN"/>
    </w:rPr>
  </w:style>
  <w:style w:type="paragraph" w:customStyle="1" w:styleId="28">
    <w:name w:val="2"/>
    <w:basedOn w:val="aa"/>
    <w:next w:val="24"/>
    <w:uiPriority w:val="99"/>
    <w:unhideWhenUsed/>
    <w:qFormat/>
    <w:rsid w:val="00BE68A0"/>
    <w:pPr>
      <w:spacing w:after="120"/>
      <w:ind w:leftChars="200" w:left="420" w:firstLineChars="200" w:firstLine="420"/>
    </w:pPr>
    <w:rPr>
      <w:kern w:val="2"/>
      <w:sz w:val="21"/>
      <w:szCs w:val="24"/>
      <w:lang w:val="en-US"/>
    </w:rPr>
  </w:style>
  <w:style w:type="character" w:customStyle="1" w:styleId="1e">
    <w:name w:val="纯文本 字符1"/>
    <w:qFormat/>
    <w:rsid w:val="00BE68A0"/>
    <w:rPr>
      <w:rFonts w:ascii="宋体" w:hAnsi="Courier New"/>
    </w:rPr>
  </w:style>
  <w:style w:type="character" w:customStyle="1" w:styleId="Char10">
    <w:name w:val="批注文字 Char1"/>
    <w:qFormat/>
    <w:locked/>
    <w:rsid w:val="00BE68A0"/>
    <w:rPr>
      <w:rFonts w:ascii="Times New Roman" w:hAnsi="Times New Roman"/>
      <w:kern w:val="2"/>
      <w:sz w:val="21"/>
      <w:szCs w:val="24"/>
    </w:rPr>
  </w:style>
  <w:style w:type="character" w:customStyle="1" w:styleId="headline-content4">
    <w:name w:val="headline-content4"/>
    <w:qFormat/>
    <w:rsid w:val="00BE68A0"/>
  </w:style>
  <w:style w:type="character" w:customStyle="1" w:styleId="5Char">
    <w:name w:val="标题 5 Char"/>
    <w:qFormat/>
    <w:rsid w:val="00BE68A0"/>
    <w:rPr>
      <w:b/>
      <w:kern w:val="2"/>
      <w:sz w:val="28"/>
      <w:szCs w:val="24"/>
    </w:rPr>
  </w:style>
  <w:style w:type="character" w:customStyle="1" w:styleId="260pt">
    <w:name w:val="正文文本 (26) + 间距 0 pt"/>
    <w:qFormat/>
    <w:rsid w:val="00BE68A0"/>
    <w:rPr>
      <w:rFonts w:ascii="宋体" w:eastAsia="宋体" w:hAnsi="宋体" w:cs="宋体"/>
      <w:color w:val="000000"/>
      <w:spacing w:val="0"/>
      <w:w w:val="100"/>
      <w:position w:val="0"/>
      <w:sz w:val="22"/>
      <w:szCs w:val="22"/>
      <w:u w:val="none"/>
      <w:lang w:val="zh-CN" w:eastAsia="zh-CN" w:bidi="zh-CN"/>
    </w:rPr>
  </w:style>
  <w:style w:type="character" w:customStyle="1" w:styleId="Char4">
    <w:name w:val="批注文字 Char"/>
    <w:qFormat/>
    <w:rsid w:val="00BE68A0"/>
    <w:rPr>
      <w:rFonts w:ascii="Times New Roman" w:hAnsi="Times New Roman"/>
      <w:kern w:val="2"/>
      <w:sz w:val="21"/>
      <w:szCs w:val="24"/>
    </w:rPr>
  </w:style>
  <w:style w:type="character" w:customStyle="1" w:styleId="apple-style-span">
    <w:name w:val="apple-style-span"/>
    <w:qFormat/>
    <w:rsid w:val="00BE68A0"/>
  </w:style>
  <w:style w:type="character" w:customStyle="1" w:styleId="case31">
    <w:name w:val="case31"/>
    <w:qFormat/>
    <w:rsid w:val="00BE68A0"/>
    <w:rPr>
      <w:rFonts w:hint="default"/>
      <w:sz w:val="21"/>
      <w:szCs w:val="21"/>
    </w:rPr>
  </w:style>
  <w:style w:type="character" w:customStyle="1" w:styleId="textcontents">
    <w:name w:val="textcontents"/>
    <w:qFormat/>
    <w:rsid w:val="00BE68A0"/>
  </w:style>
  <w:style w:type="character" w:customStyle="1" w:styleId="CharChar2">
    <w:name w:val="普通文字 Char Char2"/>
    <w:qFormat/>
    <w:rsid w:val="00BE68A0"/>
    <w:rPr>
      <w:rFonts w:ascii="宋体" w:eastAsia="宋体" w:hAnsi="Courier New"/>
      <w:kern w:val="2"/>
      <w:sz w:val="21"/>
      <w:lang w:val="en-US" w:eastAsia="zh-CN" w:bidi="ar-SA"/>
    </w:rPr>
  </w:style>
  <w:style w:type="paragraph" w:customStyle="1" w:styleId="affe">
    <w:name w:val="正文段"/>
    <w:basedOn w:val="a"/>
    <w:qFormat/>
    <w:rsid w:val="00BE68A0"/>
    <w:pPr>
      <w:widowControl/>
      <w:snapToGrid w:val="0"/>
      <w:spacing w:afterLines="50"/>
      <w:ind w:firstLineChars="200" w:firstLine="200"/>
    </w:pPr>
    <w:rPr>
      <w:rFonts w:ascii="Times New Roman" w:eastAsia="宋体" w:hAnsi="Times New Roman" w:cs="Times New Roman"/>
      <w:kern w:val="0"/>
      <w:sz w:val="24"/>
      <w:szCs w:val="20"/>
    </w:rPr>
  </w:style>
  <w:style w:type="paragraph" w:customStyle="1" w:styleId="afff">
    <w:name w:val="表内文字"/>
    <w:basedOn w:val="a"/>
    <w:qFormat/>
    <w:rsid w:val="00BE68A0"/>
    <w:pPr>
      <w:snapToGrid w:val="0"/>
      <w:spacing w:before="50" w:after="50"/>
      <w:jc w:val="center"/>
    </w:pPr>
    <w:rPr>
      <w:rFonts w:ascii="仿宋_GB2312" w:eastAsia="仿宋_GB2312" w:hAnsi="宋体" w:cs="Times New Roman"/>
      <w:b/>
      <w:color w:val="000000"/>
      <w:sz w:val="32"/>
      <w:szCs w:val="32"/>
    </w:rPr>
  </w:style>
  <w:style w:type="paragraph" w:customStyle="1" w:styleId="ParaCharCharCharCharCharCharCharCharChar1CharCharCharChar">
    <w:name w:val="默认段落字体 Para Char Char Char Char Char Char Char Char Char1 Char Char Char Char"/>
    <w:basedOn w:val="a"/>
    <w:qFormat/>
    <w:rsid w:val="00BE68A0"/>
    <w:rPr>
      <w:rFonts w:ascii="Tahoma" w:eastAsia="宋体" w:hAnsi="Tahoma" w:cs="Times New Roman"/>
      <w:sz w:val="24"/>
      <w:szCs w:val="20"/>
    </w:rPr>
  </w:style>
  <w:style w:type="paragraph" w:customStyle="1" w:styleId="xl22">
    <w:name w:val="xl22"/>
    <w:basedOn w:val="a"/>
    <w:qFormat/>
    <w:rsid w:val="00BE68A0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0"/>
      <w:szCs w:val="20"/>
    </w:rPr>
  </w:style>
  <w:style w:type="paragraph" w:customStyle="1" w:styleId="afff0">
    <w:name w:val="样式"/>
    <w:qFormat/>
    <w:rsid w:val="00BE68A0"/>
    <w:pPr>
      <w:widowControl w:val="0"/>
      <w:autoSpaceDE w:val="0"/>
      <w:autoSpaceDN w:val="0"/>
      <w:adjustRightInd w:val="0"/>
      <w:jc w:val="center"/>
    </w:pPr>
    <w:rPr>
      <w:rFonts w:ascii="宋体" w:hAnsi="宋体" w:cs="宋体"/>
      <w:sz w:val="24"/>
      <w:szCs w:val="24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rsid w:val="00BE68A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TableParagraph">
    <w:name w:val="Table Paragraph"/>
    <w:basedOn w:val="a"/>
    <w:uiPriority w:val="1"/>
    <w:qFormat/>
    <w:rsid w:val="00BE68A0"/>
    <w:pPr>
      <w:jc w:val="left"/>
    </w:pPr>
    <w:rPr>
      <w:rFonts w:ascii="Calibri" w:eastAsia="宋体" w:hAnsi="Calibri" w:cs="Times New Roman"/>
      <w:kern w:val="0"/>
      <w:sz w:val="22"/>
      <w:lang w:eastAsia="en-US"/>
    </w:rPr>
  </w:style>
  <w:style w:type="paragraph" w:customStyle="1" w:styleId="Char11">
    <w:name w:val="Char1"/>
    <w:basedOn w:val="a"/>
    <w:qFormat/>
    <w:rsid w:val="00BE68A0"/>
    <w:rPr>
      <w:rFonts w:ascii="Times New Roman" w:eastAsia="宋体" w:hAnsi="Times New Roman" w:cs="Times New Roman"/>
      <w:szCs w:val="21"/>
    </w:rPr>
  </w:style>
  <w:style w:type="paragraph" w:customStyle="1" w:styleId="afff1">
    <w:name w:val="正文首行缩进两字符"/>
    <w:basedOn w:val="a"/>
    <w:qFormat/>
    <w:rsid w:val="00BE68A0"/>
    <w:pPr>
      <w:spacing w:line="360" w:lineRule="auto"/>
      <w:ind w:firstLineChars="200" w:firstLine="200"/>
    </w:pPr>
    <w:rPr>
      <w:rFonts w:ascii="Times New Roman" w:eastAsia="宋体" w:hAnsi="Times New Roman" w:cs="Times New Roman"/>
      <w:szCs w:val="24"/>
    </w:rPr>
  </w:style>
  <w:style w:type="paragraph" w:customStyle="1" w:styleId="afff2">
    <w:name w:val="表格"/>
    <w:basedOn w:val="a"/>
    <w:qFormat/>
    <w:rsid w:val="00BE68A0"/>
    <w:pPr>
      <w:spacing w:line="400" w:lineRule="exact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9">
    <w:name w:val="样式 首行缩进:  2 字符"/>
    <w:basedOn w:val="a"/>
    <w:qFormat/>
    <w:rsid w:val="00BE68A0"/>
    <w:pPr>
      <w:spacing w:line="400" w:lineRule="exact"/>
      <w:ind w:firstLineChars="200" w:firstLine="200"/>
    </w:pPr>
    <w:rPr>
      <w:rFonts w:ascii="Times New Roman" w:eastAsia="宋体" w:hAnsi="Times New Roman" w:cs="宋体"/>
      <w:sz w:val="24"/>
      <w:szCs w:val="24"/>
    </w:rPr>
  </w:style>
  <w:style w:type="paragraph" w:customStyle="1" w:styleId="1f">
    <w:name w:val="纯文本1"/>
    <w:basedOn w:val="a"/>
    <w:qFormat/>
    <w:rsid w:val="00BE68A0"/>
    <w:rPr>
      <w:rFonts w:ascii="宋体" w:eastAsia="宋体" w:hAnsi="Courier New" w:cs="Century"/>
      <w:szCs w:val="21"/>
    </w:rPr>
  </w:style>
  <w:style w:type="paragraph" w:customStyle="1" w:styleId="378020">
    <w:name w:val="样式 标题 3 + (中文) 黑体 小四 非加粗 段前: 7.8 磅 段后: 0 磅 行距: 固定值 20 磅"/>
    <w:basedOn w:val="30"/>
    <w:qFormat/>
    <w:rsid w:val="00BE68A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table" w:customStyle="1" w:styleId="TableNormal">
    <w:name w:val="Table Normal"/>
    <w:uiPriority w:val="2"/>
    <w:semiHidden/>
    <w:qFormat/>
    <w:rsid w:val="00BE68A0"/>
    <w:pPr>
      <w:widowControl w:val="0"/>
    </w:pPr>
    <w:rPr>
      <w:rFonts w:ascii="Calibri" w:eastAsia="Times New Roman" w:hAnsi="Calibri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12">
    <w:name w:val="纯文本 Char1"/>
    <w:qFormat/>
    <w:rsid w:val="00BE68A0"/>
    <w:rPr>
      <w:rFonts w:ascii="宋体" w:eastAsia="宋体" w:hAnsi="Courier New" w:cs="Courier New"/>
      <w:szCs w:val="21"/>
    </w:rPr>
  </w:style>
  <w:style w:type="character" w:customStyle="1" w:styleId="5Char1">
    <w:name w:val="标题 5 Char1"/>
    <w:qFormat/>
    <w:rsid w:val="00BE68A0"/>
    <w:rPr>
      <w:b/>
      <w:kern w:val="2"/>
      <w:sz w:val="28"/>
      <w:szCs w:val="24"/>
    </w:rPr>
  </w:style>
  <w:style w:type="character" w:customStyle="1" w:styleId="2a">
    <w:name w:val="批注文字 字符2"/>
    <w:qFormat/>
    <w:rsid w:val="00BE68A0"/>
    <w:rPr>
      <w:rFonts w:ascii="Times New Roman" w:hAnsi="Times New Roman"/>
      <w:kern w:val="2"/>
      <w:sz w:val="21"/>
      <w:szCs w:val="24"/>
    </w:rPr>
  </w:style>
  <w:style w:type="paragraph" w:customStyle="1" w:styleId="2b">
    <w:name w:val="正文2"/>
    <w:basedOn w:val="a"/>
    <w:link w:val="2CharChar"/>
    <w:qFormat/>
    <w:rsid w:val="00BE68A0"/>
    <w:pPr>
      <w:adjustRightInd w:val="0"/>
      <w:spacing w:before="156" w:line="360" w:lineRule="auto"/>
      <w:ind w:firstLineChars="200" w:firstLine="510"/>
    </w:pPr>
    <w:rPr>
      <w:rFonts w:ascii="Times New Roman" w:eastAsia="宋体" w:hAnsi="Times New Roman" w:cs="Times New Roman"/>
      <w:sz w:val="24"/>
      <w:szCs w:val="20"/>
    </w:rPr>
  </w:style>
  <w:style w:type="paragraph" w:customStyle="1" w:styleId="afff3">
    <w:name w:val="文章正文"/>
    <w:basedOn w:val="a"/>
    <w:link w:val="Char5"/>
    <w:qFormat/>
    <w:rsid w:val="00BE68A0"/>
    <w:pPr>
      <w:spacing w:line="360" w:lineRule="auto"/>
      <w:ind w:firstLineChars="200" w:firstLine="200"/>
    </w:pPr>
    <w:rPr>
      <w:rFonts w:ascii="Calibri" w:eastAsia="仿宋" w:hAnsi="Calibri" w:cs="Times New Roman"/>
      <w:sz w:val="28"/>
      <w:lang w:val="zh-CN"/>
    </w:rPr>
  </w:style>
  <w:style w:type="character" w:customStyle="1" w:styleId="Char5">
    <w:name w:val="文章正文 Char"/>
    <w:link w:val="afff3"/>
    <w:qFormat/>
    <w:rsid w:val="00BE68A0"/>
    <w:rPr>
      <w:rFonts w:ascii="Calibri" w:eastAsia="仿宋" w:hAnsi="Calibri" w:cs="Times New Roman"/>
      <w:sz w:val="28"/>
      <w:lang w:val="zh-CN" w:eastAsia="zh-CN"/>
    </w:rPr>
  </w:style>
  <w:style w:type="character" w:customStyle="1" w:styleId="41">
    <w:name w:val="标题 4 字符1"/>
    <w:link w:val="4"/>
    <w:uiPriority w:val="9"/>
    <w:qFormat/>
    <w:rsid w:val="00BE68A0"/>
    <w:rPr>
      <w:rFonts w:ascii="Calibri Light" w:eastAsia="宋体" w:hAnsi="Calibri Light" w:cs="Times New Roman"/>
      <w:b/>
      <w:bCs/>
      <w:sz w:val="28"/>
      <w:szCs w:val="28"/>
      <w:lang w:val="zh-CN" w:eastAsia="zh-CN"/>
    </w:rPr>
  </w:style>
  <w:style w:type="paragraph" w:customStyle="1" w:styleId="00">
    <w:name w:val="正文_0_0"/>
    <w:qFormat/>
    <w:rsid w:val="00BE68A0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paragraph" w:customStyle="1" w:styleId="IndentNormal">
    <w:name w:val="Indent Normal"/>
    <w:basedOn w:val="a"/>
    <w:qFormat/>
    <w:rsid w:val="00BE68A0"/>
    <w:pPr>
      <w:ind w:firstLineChars="150" w:firstLine="150"/>
    </w:pPr>
    <w:rPr>
      <w:rFonts w:ascii="Calibri" w:eastAsia="宋体" w:hAnsi="Calibri" w:cs="Times New Roman"/>
      <w:sz w:val="24"/>
      <w:szCs w:val="24"/>
    </w:rPr>
  </w:style>
  <w:style w:type="paragraph" w:customStyle="1" w:styleId="--">
    <w:name w:val="正文-首行缩进-自定义"/>
    <w:basedOn w:val="a"/>
    <w:qFormat/>
    <w:rsid w:val="00BE68A0"/>
    <w:pPr>
      <w:overflowPunct w:val="0"/>
      <w:spacing w:line="360" w:lineRule="auto"/>
      <w:ind w:firstLineChars="200" w:firstLine="200"/>
    </w:pPr>
    <w:rPr>
      <w:rFonts w:ascii="宋体" w:eastAsia="宋体" w:hAnsi="Calibri" w:cs="Times New Roman"/>
      <w:sz w:val="24"/>
      <w:szCs w:val="21"/>
    </w:rPr>
  </w:style>
  <w:style w:type="paragraph" w:customStyle="1" w:styleId="--0">
    <w:name w:val="表格-文稿-标题"/>
    <w:qFormat/>
    <w:rsid w:val="00BE68A0"/>
    <w:pPr>
      <w:jc w:val="center"/>
    </w:pPr>
    <w:rPr>
      <w:rFonts w:ascii="宋体" w:hAnsi="Calibri"/>
      <w:b/>
      <w:kern w:val="2"/>
      <w:sz w:val="24"/>
      <w:szCs w:val="21"/>
    </w:rPr>
  </w:style>
  <w:style w:type="paragraph" w:customStyle="1" w:styleId="--1">
    <w:name w:val="表格-文稿-内容"/>
    <w:qFormat/>
    <w:rsid w:val="00BE68A0"/>
    <w:pPr>
      <w:jc w:val="both"/>
    </w:pPr>
    <w:rPr>
      <w:rFonts w:ascii="宋体" w:hAnsi="Calibri"/>
      <w:kern w:val="2"/>
      <w:sz w:val="24"/>
      <w:szCs w:val="21"/>
    </w:rPr>
  </w:style>
  <w:style w:type="character" w:customStyle="1" w:styleId="afff4">
    <w:name w:val="副标题 字符"/>
    <w:basedOn w:val="a1"/>
    <w:uiPriority w:val="11"/>
    <w:qFormat/>
    <w:rsid w:val="00BE68A0"/>
    <w:rPr>
      <w:b/>
      <w:bCs/>
      <w:kern w:val="28"/>
      <w:sz w:val="32"/>
      <w:szCs w:val="32"/>
    </w:rPr>
  </w:style>
  <w:style w:type="character" w:customStyle="1" w:styleId="16">
    <w:name w:val="副标题 字符1"/>
    <w:link w:val="af4"/>
    <w:uiPriority w:val="11"/>
    <w:qFormat/>
    <w:rsid w:val="00BE68A0"/>
    <w:rPr>
      <w:rFonts w:ascii="Calibri" w:eastAsia="宋体" w:hAnsi="Calibri" w:cs="Times New Roman"/>
      <w:b/>
      <w:bCs/>
      <w:kern w:val="28"/>
      <w:sz w:val="44"/>
      <w:szCs w:val="32"/>
      <w:lang w:val="zh-CN" w:eastAsia="zh-CN"/>
    </w:rPr>
  </w:style>
  <w:style w:type="paragraph" w:customStyle="1" w:styleId="---">
    <w:name w:val="正文-首行缩进-强调-自定义"/>
    <w:basedOn w:val="--"/>
    <w:next w:val="--"/>
    <w:qFormat/>
    <w:rsid w:val="00BE68A0"/>
    <w:pPr>
      <w:ind w:firstLine="480"/>
    </w:pPr>
    <w:rPr>
      <w:b/>
    </w:rPr>
  </w:style>
  <w:style w:type="table" w:customStyle="1" w:styleId="110">
    <w:name w:val="无格式表格 11"/>
    <w:basedOn w:val="a2"/>
    <w:uiPriority w:val="41"/>
    <w:qFormat/>
    <w:rsid w:val="00BE68A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f0">
    <w:name w:val="网格型浅色1"/>
    <w:basedOn w:val="a2"/>
    <w:uiPriority w:val="40"/>
    <w:qFormat/>
    <w:rsid w:val="00BE68A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--2">
    <w:name w:val="正文-横线-自定义"/>
    <w:basedOn w:val="a"/>
    <w:next w:val="a"/>
    <w:qFormat/>
    <w:rsid w:val="00BE68A0"/>
    <w:pPr>
      <w:pBdr>
        <w:bottom w:val="thinThickSmallGap" w:sz="36" w:space="1" w:color="auto"/>
      </w:pBdr>
      <w:overflowPunct w:val="0"/>
      <w:spacing w:line="360" w:lineRule="auto"/>
      <w:jc w:val="center"/>
    </w:pPr>
    <w:rPr>
      <w:rFonts w:ascii="宋体" w:eastAsia="宋体" w:hAnsi="Calibri" w:cs="Times New Roman"/>
      <w:sz w:val="24"/>
      <w:szCs w:val="21"/>
    </w:rPr>
  </w:style>
  <w:style w:type="paragraph" w:customStyle="1" w:styleId="--3">
    <w:name w:val="正文-嵌入式图片-自定义"/>
    <w:basedOn w:val="--2"/>
    <w:next w:val="--"/>
    <w:qFormat/>
    <w:rsid w:val="00BE68A0"/>
    <w:pPr>
      <w:pBdr>
        <w:bottom w:val="none" w:sz="0" w:space="0" w:color="auto"/>
      </w:pBdr>
    </w:pPr>
  </w:style>
  <w:style w:type="paragraph" w:customStyle="1" w:styleId="--1--0">
    <w:name w:val="正文-编号列表-1、-首行缩进-自定义"/>
    <w:basedOn w:val="a"/>
    <w:next w:val="--"/>
    <w:qFormat/>
    <w:rsid w:val="00BE68A0"/>
    <w:pPr>
      <w:numPr>
        <w:numId w:val="3"/>
      </w:numPr>
      <w:overflowPunct w:val="0"/>
      <w:spacing w:line="360" w:lineRule="auto"/>
    </w:pPr>
    <w:rPr>
      <w:rFonts w:ascii="宋体" w:eastAsia="宋体" w:hAnsi="Calibri" w:cs="Times New Roman"/>
      <w:sz w:val="24"/>
      <w:szCs w:val="21"/>
    </w:rPr>
  </w:style>
  <w:style w:type="paragraph" w:customStyle="1" w:styleId="----">
    <w:name w:val="正文-编号列表-（一）-首行缩进-自定义"/>
    <w:basedOn w:val="a"/>
    <w:next w:val="--"/>
    <w:qFormat/>
    <w:rsid w:val="00BE68A0"/>
    <w:pPr>
      <w:numPr>
        <w:numId w:val="4"/>
      </w:numPr>
      <w:overflowPunct w:val="0"/>
      <w:spacing w:line="360" w:lineRule="auto"/>
      <w:ind w:firstLineChars="200" w:firstLine="200"/>
    </w:pPr>
    <w:rPr>
      <w:rFonts w:ascii="宋体" w:eastAsia="宋体" w:hAnsi="Calibri" w:cs="Times New Roman"/>
      <w:b/>
      <w:sz w:val="24"/>
      <w:szCs w:val="21"/>
    </w:rPr>
  </w:style>
  <w:style w:type="paragraph" w:customStyle="1" w:styleId="--1--1">
    <w:name w:val="正文-编号列表-（1）-首行缩进-自定义"/>
    <w:basedOn w:val="a"/>
    <w:next w:val="--"/>
    <w:qFormat/>
    <w:rsid w:val="00BE68A0"/>
    <w:pPr>
      <w:numPr>
        <w:numId w:val="5"/>
      </w:numPr>
      <w:overflowPunct w:val="0"/>
      <w:spacing w:line="360" w:lineRule="auto"/>
    </w:pPr>
    <w:rPr>
      <w:rFonts w:ascii="宋体" w:eastAsia="宋体" w:hAnsi="Calibri" w:cs="Times New Roman"/>
      <w:sz w:val="24"/>
      <w:szCs w:val="21"/>
    </w:rPr>
  </w:style>
  <w:style w:type="paragraph" w:customStyle="1" w:styleId="--1--3">
    <w:name w:val="正文-编号列表-1）-首行缩进-自定义"/>
    <w:basedOn w:val="a"/>
    <w:next w:val="--"/>
    <w:qFormat/>
    <w:rsid w:val="00BE68A0"/>
    <w:pPr>
      <w:numPr>
        <w:numId w:val="6"/>
      </w:numPr>
      <w:overflowPunct w:val="0"/>
      <w:spacing w:line="360" w:lineRule="auto"/>
    </w:pPr>
    <w:rPr>
      <w:rFonts w:ascii="宋体" w:eastAsia="宋体" w:hAnsi="Calibri" w:cs="Times New Roman"/>
      <w:sz w:val="24"/>
      <w:szCs w:val="21"/>
    </w:rPr>
  </w:style>
  <w:style w:type="paragraph" w:customStyle="1" w:styleId="--1--">
    <w:name w:val="正文-编号列表-1.-首行缩进-自定义"/>
    <w:basedOn w:val="a"/>
    <w:next w:val="--"/>
    <w:qFormat/>
    <w:rsid w:val="00BE68A0"/>
    <w:pPr>
      <w:numPr>
        <w:numId w:val="7"/>
      </w:numPr>
      <w:overflowPunct w:val="0"/>
      <w:spacing w:line="360" w:lineRule="auto"/>
    </w:pPr>
    <w:rPr>
      <w:rFonts w:ascii="宋体" w:eastAsia="宋体" w:hAnsi="Calibri" w:cs="Times New Roman"/>
      <w:sz w:val="24"/>
      <w:szCs w:val="21"/>
    </w:rPr>
  </w:style>
  <w:style w:type="paragraph" w:customStyle="1" w:styleId="--4">
    <w:name w:val="表格-清单-内容"/>
    <w:qFormat/>
    <w:rsid w:val="00BE68A0"/>
    <w:pPr>
      <w:autoSpaceDE w:val="0"/>
      <w:autoSpaceDN w:val="0"/>
      <w:adjustRightInd w:val="0"/>
      <w:jc w:val="both"/>
    </w:pPr>
    <w:rPr>
      <w:rFonts w:ascii="等线" w:eastAsia="等线" w:hAnsi="Calibri" w:cs="等线"/>
      <w:bCs/>
      <w:color w:val="000000"/>
    </w:rPr>
  </w:style>
  <w:style w:type="paragraph" w:customStyle="1" w:styleId="--5">
    <w:name w:val="表格-清单-标题"/>
    <w:qFormat/>
    <w:rsid w:val="00BE68A0"/>
    <w:pPr>
      <w:jc w:val="center"/>
    </w:pPr>
    <w:rPr>
      <w:rFonts w:ascii="等线" w:eastAsia="等线" w:hAnsi="Calibri" w:cs="等线"/>
      <w:b/>
      <w:bCs/>
      <w:color w:val="000000"/>
    </w:rPr>
  </w:style>
  <w:style w:type="paragraph" w:customStyle="1" w:styleId="-----">
    <w:name w:val="正文-编号列表-一、-首行缩进--自定义"/>
    <w:basedOn w:val="a"/>
    <w:next w:val="--"/>
    <w:qFormat/>
    <w:rsid w:val="00BE68A0"/>
    <w:pPr>
      <w:widowControl/>
      <w:numPr>
        <w:numId w:val="8"/>
      </w:numPr>
      <w:spacing w:line="360" w:lineRule="auto"/>
      <w:ind w:firstLineChars="200" w:firstLine="200"/>
      <w:jc w:val="left"/>
    </w:pPr>
    <w:rPr>
      <w:rFonts w:ascii="宋体" w:eastAsia="宋体" w:hAnsi="宋体" w:cs="Times New Roman"/>
      <w:b/>
      <w:bCs/>
      <w:kern w:val="0"/>
      <w:sz w:val="24"/>
      <w:szCs w:val="24"/>
    </w:rPr>
  </w:style>
  <w:style w:type="table" w:customStyle="1" w:styleId="111">
    <w:name w:val="网格型11"/>
    <w:basedOn w:val="a2"/>
    <w:uiPriority w:val="39"/>
    <w:qFormat/>
    <w:rsid w:val="00BE6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-1--2">
    <w:name w:val="正文-编号列表-（1）-悬挂缩进-自定义"/>
    <w:basedOn w:val="a"/>
    <w:next w:val="--"/>
    <w:qFormat/>
    <w:rsid w:val="00BE68A0"/>
    <w:pPr>
      <w:numPr>
        <w:numId w:val="9"/>
      </w:numPr>
      <w:overflowPunct w:val="0"/>
      <w:spacing w:line="360" w:lineRule="auto"/>
    </w:pPr>
    <w:rPr>
      <w:rFonts w:ascii="宋体" w:eastAsia="宋体" w:hAnsi="Calibri" w:cs="Times New Roman"/>
      <w:sz w:val="24"/>
      <w:szCs w:val="21"/>
    </w:rPr>
  </w:style>
  <w:style w:type="table" w:customStyle="1" w:styleId="2c">
    <w:name w:val="网格型2"/>
    <w:basedOn w:val="a2"/>
    <w:uiPriority w:val="39"/>
    <w:qFormat/>
    <w:rsid w:val="00BE6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1">
    <w:name w:val="修订1"/>
    <w:hidden/>
    <w:uiPriority w:val="99"/>
    <w:semiHidden/>
    <w:qFormat/>
    <w:rsid w:val="00BE68A0"/>
    <w:rPr>
      <w:rFonts w:ascii="宋体" w:hAnsi="Calibri"/>
      <w:kern w:val="2"/>
      <w:sz w:val="24"/>
      <w:szCs w:val="21"/>
    </w:rPr>
  </w:style>
  <w:style w:type="table" w:customStyle="1" w:styleId="213">
    <w:name w:val="网格型21"/>
    <w:basedOn w:val="a2"/>
    <w:uiPriority w:val="39"/>
    <w:qFormat/>
    <w:rsid w:val="00BE6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网格型111"/>
    <w:basedOn w:val="a2"/>
    <w:uiPriority w:val="39"/>
    <w:qFormat/>
    <w:rsid w:val="00BE6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网格型211"/>
    <w:basedOn w:val="a2"/>
    <w:uiPriority w:val="39"/>
    <w:qFormat/>
    <w:rsid w:val="00BE6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-1--4">
    <w:name w:val="正文-编号列表-1）-悬挂缩进-自定义"/>
    <w:basedOn w:val="a"/>
    <w:next w:val="--"/>
    <w:qFormat/>
    <w:rsid w:val="00BE68A0"/>
    <w:pPr>
      <w:numPr>
        <w:numId w:val="10"/>
      </w:numPr>
      <w:overflowPunct w:val="0"/>
      <w:spacing w:line="360" w:lineRule="auto"/>
    </w:pPr>
    <w:rPr>
      <w:rFonts w:ascii="宋体" w:eastAsia="宋体" w:hAnsi="Calibri" w:cs="Times New Roman"/>
      <w:sz w:val="24"/>
      <w:szCs w:val="21"/>
    </w:rPr>
  </w:style>
  <w:style w:type="paragraph" w:customStyle="1" w:styleId="---0">
    <w:name w:val="副标题-黑体-三号-自定义"/>
    <w:basedOn w:val="af4"/>
    <w:qFormat/>
    <w:rsid w:val="00BE68A0"/>
    <w:rPr>
      <w:rFonts w:ascii="Times New Roman" w:eastAsia="黑体" w:hAnsi="Times New Roman"/>
      <w:sz w:val="32"/>
    </w:rPr>
  </w:style>
  <w:style w:type="paragraph" w:customStyle="1" w:styleId="TOC10">
    <w:name w:val="TOC 标题1"/>
    <w:basedOn w:val="1"/>
    <w:next w:val="a"/>
    <w:uiPriority w:val="39"/>
    <w:unhideWhenUsed/>
    <w:qFormat/>
    <w:rsid w:val="00BE68A0"/>
    <w:pPr>
      <w:widowControl/>
      <w:spacing w:before="240" w:after="0" w:line="259" w:lineRule="auto"/>
      <w:jc w:val="left"/>
      <w:outlineLvl w:val="9"/>
    </w:pPr>
    <w:rPr>
      <w:rFonts w:ascii="Cambria" w:eastAsia="黑体" w:hAnsi="Cambria"/>
      <w:bCs w:val="0"/>
      <w:kern w:val="0"/>
      <w:sz w:val="32"/>
      <w:szCs w:val="32"/>
    </w:rPr>
  </w:style>
  <w:style w:type="character" w:customStyle="1" w:styleId="FCChar">
    <w:name w:val="FC正文 Char"/>
    <w:link w:val="FC"/>
    <w:qFormat/>
    <w:locked/>
    <w:rsid w:val="00BE68A0"/>
    <w:rPr>
      <w:sz w:val="24"/>
      <w:szCs w:val="28"/>
    </w:rPr>
  </w:style>
  <w:style w:type="paragraph" w:customStyle="1" w:styleId="FC">
    <w:name w:val="FC正文"/>
    <w:basedOn w:val="a"/>
    <w:link w:val="FCChar"/>
    <w:qFormat/>
    <w:rsid w:val="00BE68A0"/>
    <w:pPr>
      <w:autoSpaceDE w:val="0"/>
      <w:autoSpaceDN w:val="0"/>
      <w:adjustRightInd w:val="0"/>
      <w:spacing w:line="360" w:lineRule="auto"/>
      <w:ind w:firstLineChars="200" w:firstLine="200"/>
    </w:pPr>
    <w:rPr>
      <w:sz w:val="24"/>
      <w:szCs w:val="28"/>
    </w:rPr>
  </w:style>
  <w:style w:type="table" w:customStyle="1" w:styleId="37">
    <w:name w:val="网格型3"/>
    <w:basedOn w:val="a2"/>
    <w:uiPriority w:val="59"/>
    <w:qFormat/>
    <w:rsid w:val="00BE68A0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2">
    <w:name w:val="纯文本 字符4"/>
    <w:qFormat/>
    <w:rsid w:val="00BE68A0"/>
    <w:rPr>
      <w:rFonts w:ascii="宋体" w:eastAsia="宋体" w:hAnsi="Courier New" w:cs="Courier New"/>
      <w:szCs w:val="21"/>
    </w:rPr>
  </w:style>
  <w:style w:type="character" w:customStyle="1" w:styleId="38">
    <w:name w:val="批注文字 字符3"/>
    <w:qFormat/>
    <w:rsid w:val="00BE68A0"/>
    <w:rPr>
      <w:rFonts w:ascii="Times New Roman" w:hAnsi="Times New Roman"/>
      <w:kern w:val="2"/>
      <w:sz w:val="21"/>
      <w:szCs w:val="24"/>
    </w:rPr>
  </w:style>
  <w:style w:type="character" w:customStyle="1" w:styleId="1f2">
    <w:name w:val="批注文字 字符1"/>
    <w:qFormat/>
    <w:rsid w:val="00BE68A0"/>
    <w:rPr>
      <w:rFonts w:ascii="Times New Roman" w:hAnsi="Times New Roman"/>
      <w:kern w:val="2"/>
      <w:sz w:val="21"/>
      <w:szCs w:val="24"/>
    </w:rPr>
  </w:style>
  <w:style w:type="character" w:customStyle="1" w:styleId="font31">
    <w:name w:val="font31"/>
    <w:qFormat/>
    <w:rsid w:val="00BE68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43">
    <w:name w:val="批注文字 字符4"/>
    <w:qFormat/>
    <w:rsid w:val="00BE68A0"/>
    <w:rPr>
      <w:rFonts w:ascii="Times New Roman" w:hAnsi="Times New Roman"/>
      <w:kern w:val="2"/>
      <w:sz w:val="21"/>
      <w:szCs w:val="24"/>
    </w:rPr>
  </w:style>
  <w:style w:type="character" w:customStyle="1" w:styleId="afff5">
    <w:name w:val="文档结构图 字符"/>
    <w:basedOn w:val="a1"/>
    <w:semiHidden/>
    <w:qFormat/>
    <w:rsid w:val="00BE68A0"/>
    <w:rPr>
      <w:rFonts w:ascii="Microsoft YaHei UI" w:eastAsia="Microsoft YaHei UI"/>
      <w:sz w:val="18"/>
      <w:szCs w:val="18"/>
    </w:rPr>
  </w:style>
  <w:style w:type="character" w:customStyle="1" w:styleId="11">
    <w:name w:val="文档结构图 字符1"/>
    <w:link w:val="a6"/>
    <w:qFormat/>
    <w:rsid w:val="00BE68A0"/>
    <w:rPr>
      <w:rFonts w:ascii="宋体" w:eastAsia="宋体" w:hAnsi="宋体" w:cs="Times New Roman"/>
      <w:kern w:val="0"/>
      <w:sz w:val="20"/>
      <w:szCs w:val="20"/>
      <w:shd w:val="clear" w:color="auto" w:fill="000080"/>
      <w:lang w:val="zh-CN" w:eastAsia="zh-CN"/>
    </w:rPr>
  </w:style>
  <w:style w:type="character" w:customStyle="1" w:styleId="Char13">
    <w:name w:val="正文文本 Char1"/>
    <w:uiPriority w:val="99"/>
    <w:semiHidden/>
    <w:qFormat/>
    <w:locked/>
    <w:rsid w:val="00BE68A0"/>
    <w:rPr>
      <w:sz w:val="24"/>
      <w:szCs w:val="24"/>
    </w:rPr>
  </w:style>
  <w:style w:type="character" w:customStyle="1" w:styleId="2CharChar">
    <w:name w:val="正文2 Char Char"/>
    <w:link w:val="2b"/>
    <w:qFormat/>
    <w:rsid w:val="00BE68A0"/>
    <w:rPr>
      <w:rFonts w:ascii="Times New Roman" w:eastAsia="宋体" w:hAnsi="Times New Roman" w:cs="Times New Roman"/>
      <w:sz w:val="24"/>
      <w:szCs w:val="20"/>
    </w:rPr>
  </w:style>
  <w:style w:type="paragraph" w:customStyle="1" w:styleId="2d">
    <w:name w:val="修订2"/>
    <w:uiPriority w:val="99"/>
    <w:unhideWhenUsed/>
    <w:qFormat/>
    <w:rsid w:val="00BE68A0"/>
    <w:rPr>
      <w:kern w:val="2"/>
      <w:sz w:val="21"/>
      <w:szCs w:val="24"/>
    </w:rPr>
  </w:style>
  <w:style w:type="character" w:customStyle="1" w:styleId="font41">
    <w:name w:val="font41"/>
    <w:qFormat/>
    <w:rsid w:val="00BE68A0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51">
    <w:name w:val="font51"/>
    <w:qFormat/>
    <w:rsid w:val="00BE68A0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01">
    <w:name w:val="font01"/>
    <w:qFormat/>
    <w:rsid w:val="00BE68A0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81">
    <w:name w:val="font81"/>
    <w:qFormat/>
    <w:rsid w:val="00BE68A0"/>
    <w:rPr>
      <w:rFonts w:ascii="微软雅黑" w:eastAsia="微软雅黑" w:hAnsi="微软雅黑" w:cs="微软雅黑"/>
      <w:color w:val="000000"/>
      <w:sz w:val="18"/>
      <w:szCs w:val="18"/>
      <w:u w:val="none"/>
    </w:rPr>
  </w:style>
  <w:style w:type="character" w:customStyle="1" w:styleId="font21">
    <w:name w:val="font21"/>
    <w:qFormat/>
    <w:rsid w:val="00BE68A0"/>
    <w:rPr>
      <w:rFonts w:ascii="微软雅黑" w:eastAsia="微软雅黑" w:hAnsi="微软雅黑" w:cs="微软雅黑" w:hint="eastAsia"/>
      <w:color w:val="000000"/>
      <w:sz w:val="18"/>
      <w:szCs w:val="18"/>
      <w:u w:val="none"/>
    </w:rPr>
  </w:style>
  <w:style w:type="paragraph" w:customStyle="1" w:styleId="afff6">
    <w:name w:val="首行缩进"/>
    <w:basedOn w:val="a"/>
    <w:qFormat/>
    <w:rsid w:val="00BE68A0"/>
    <w:pPr>
      <w:ind w:firstLineChars="200" w:firstLine="480"/>
    </w:pPr>
    <w:rPr>
      <w:rFonts w:ascii="Calibri" w:eastAsia="宋体" w:hAnsi="Calibri" w:cs="Times New Roman"/>
      <w:szCs w:val="24"/>
    </w:rPr>
  </w:style>
  <w:style w:type="character" w:customStyle="1" w:styleId="Char6">
    <w:name w:val="正文首行缩进 Char"/>
    <w:uiPriority w:val="99"/>
    <w:semiHidden/>
    <w:qFormat/>
    <w:rsid w:val="00BE68A0"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BodyText1I">
    <w:name w:val="BodyText1I"/>
    <w:basedOn w:val="a"/>
    <w:uiPriority w:val="99"/>
    <w:qFormat/>
    <w:rsid w:val="00BE68A0"/>
    <w:pPr>
      <w:spacing w:after="120"/>
      <w:ind w:firstLineChars="100" w:firstLine="420"/>
    </w:pPr>
    <w:rPr>
      <w:rFonts w:ascii="Times New Roman" w:eastAsia="宋体" w:hAnsi="Times New Roman" w:cs="Times New Roman"/>
      <w:szCs w:val="24"/>
    </w:rPr>
  </w:style>
  <w:style w:type="character" w:customStyle="1" w:styleId="NormalCharacter">
    <w:name w:val="NormalCharacter"/>
    <w:semiHidden/>
    <w:qFormat/>
    <w:rsid w:val="00BE68A0"/>
    <w:rPr>
      <w:rFonts w:ascii="Calibri" w:eastAsia="宋体" w:hAnsi="Calibri" w:cs="Times New Roman" w:hint="default"/>
      <w:kern w:val="2"/>
      <w:sz w:val="21"/>
      <w:szCs w:val="22"/>
      <w:lang w:val="en-US" w:eastAsia="zh-CN" w:bidi="ar-SA"/>
    </w:rPr>
  </w:style>
  <w:style w:type="paragraph" w:customStyle="1" w:styleId="PlainText">
    <w:name w:val="PlainText"/>
    <w:basedOn w:val="a"/>
    <w:qFormat/>
    <w:rsid w:val="00BE68A0"/>
    <w:pPr>
      <w:widowControl/>
      <w:textAlignment w:val="baseline"/>
    </w:pPr>
    <w:rPr>
      <w:rFonts w:ascii="宋体" w:eastAsia="宋体" w:hAnsi="Courier New" w:cs="Times New Roman"/>
      <w:szCs w:val="21"/>
    </w:rPr>
  </w:style>
  <w:style w:type="character" w:customStyle="1" w:styleId="2Char">
    <w:name w:val="正文首行缩进 2 Char"/>
    <w:qFormat/>
    <w:rsid w:val="00BE68A0"/>
    <w:rPr>
      <w:rFonts w:ascii="宋体" w:eastAsia="仿宋_GB2312" w:hAnsi="Courier New"/>
      <w:kern w:val="2"/>
      <w:sz w:val="21"/>
    </w:rPr>
  </w:style>
  <w:style w:type="character" w:customStyle="1" w:styleId="afff7">
    <w:name w:val="正文文本首行缩进 字符"/>
    <w:uiPriority w:val="99"/>
    <w:semiHidden/>
    <w:qFormat/>
    <w:rsid w:val="00BE68A0"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2e">
    <w:name w:val="正文文本首行缩进 2 字符"/>
    <w:link w:val="1f3"/>
    <w:uiPriority w:val="99"/>
    <w:qFormat/>
    <w:rsid w:val="00BE68A0"/>
    <w:rPr>
      <w:rFonts w:ascii="仿宋_GB2312" w:eastAsia="仿宋_GB2312"/>
      <w:kern w:val="2"/>
      <w:sz w:val="21"/>
      <w:szCs w:val="24"/>
    </w:rPr>
  </w:style>
  <w:style w:type="paragraph" w:customStyle="1" w:styleId="1f3">
    <w:name w:val="1"/>
    <w:basedOn w:val="aa"/>
    <w:next w:val="24"/>
    <w:link w:val="2e"/>
    <w:uiPriority w:val="99"/>
    <w:unhideWhenUsed/>
    <w:qFormat/>
    <w:rsid w:val="00BE68A0"/>
    <w:pPr>
      <w:spacing w:after="120"/>
      <w:ind w:leftChars="200" w:left="420" w:firstLineChars="200" w:firstLine="420"/>
    </w:pPr>
    <w:rPr>
      <w:rFonts w:hAnsiTheme="minorHAnsi" w:cstheme="minorBidi"/>
      <w:kern w:val="2"/>
      <w:sz w:val="21"/>
      <w:szCs w:val="24"/>
      <w:lang w:val="en-US"/>
    </w:rPr>
  </w:style>
  <w:style w:type="character" w:customStyle="1" w:styleId="52">
    <w:name w:val="批注文字 字符5"/>
    <w:qFormat/>
    <w:rsid w:val="00BE68A0"/>
    <w:rPr>
      <w:rFonts w:ascii="Times New Roman" w:hAnsi="Times New Roman"/>
      <w:kern w:val="2"/>
      <w:sz w:val="21"/>
      <w:szCs w:val="24"/>
    </w:rPr>
  </w:style>
  <w:style w:type="character" w:customStyle="1" w:styleId="1b">
    <w:name w:val="正文文本首行缩进 字符1"/>
    <w:basedOn w:val="a9"/>
    <w:link w:val="afb"/>
    <w:uiPriority w:val="99"/>
    <w:semiHidden/>
    <w:qFormat/>
    <w:rsid w:val="00BE68A0"/>
    <w:rPr>
      <w:rFonts w:ascii="Times New Roman" w:eastAsia="宋体" w:hAnsi="Times New Roman" w:cs="Times New Roman"/>
      <w:szCs w:val="24"/>
    </w:rPr>
  </w:style>
  <w:style w:type="character" w:customStyle="1" w:styleId="212">
    <w:name w:val="正文文本首行缩进 2 字符1"/>
    <w:basedOn w:val="aff7"/>
    <w:link w:val="24"/>
    <w:uiPriority w:val="99"/>
    <w:semiHidden/>
    <w:qFormat/>
    <w:rsid w:val="00BE68A0"/>
    <w:rPr>
      <w:rFonts w:ascii="Times New Roman" w:eastAsia="宋体" w:hAnsi="Times New Roman" w:cs="Times New Roman"/>
      <w:szCs w:val="24"/>
    </w:rPr>
  </w:style>
  <w:style w:type="table" w:customStyle="1" w:styleId="44">
    <w:name w:val="网格型4"/>
    <w:basedOn w:val="a2"/>
    <w:uiPriority w:val="59"/>
    <w:qFormat/>
    <w:rsid w:val="00BE68A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网格型12"/>
    <w:basedOn w:val="a2"/>
    <w:uiPriority w:val="39"/>
    <w:qFormat/>
    <w:rsid w:val="00BE6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1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74927B-D6E0-42D7-AB7E-45056B562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876</Words>
  <Characters>1122</Characters>
  <Application>Microsoft Office Word</Application>
  <DocSecurity>0</DocSecurity>
  <Lines>112</Lines>
  <Paragraphs>166</Paragraphs>
  <ScaleCrop>false</ScaleCrop>
  <Company>微软中国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栗鼠 花</cp:lastModifiedBy>
  <cp:revision>224</cp:revision>
  <cp:lastPrinted>2024-01-30T10:40:00Z</cp:lastPrinted>
  <dcterms:created xsi:type="dcterms:W3CDTF">2020-09-09T08:53:00Z</dcterms:created>
  <dcterms:modified xsi:type="dcterms:W3CDTF">2026-07-27T10:02:00Z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eyJoZGlkIjoiYTI5OTc5NjU4OGYzOTUyMWQyODc2NGM2ZTQwZDliNjIiLCJ1c2VySWQiOiIxNTE3MTAwMjI2In0=</vt:lpwstr>
  </property>
  <property fmtid="{D5CDD505-2E9C-101B-9397-08002B2CF9AE}" pid="3" name="KSOProductBuildVer">
    <vt:lpwstr>2052-12.1.0.24034</vt:lpwstr>
  </property>
  <property fmtid="{D5CDD505-2E9C-101B-9397-08002B2CF9AE}" pid="4" name="ICV">
    <vt:lpwstr>1EAFF56609DB433A82B6123BF317B4B9_12</vt:lpwstr>
  </property>
</Properties>
</file>