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C61C">
      <w:pPr>
        <w:spacing w:line="360" w:lineRule="auto"/>
        <w:rPr>
          <w:rFonts w:hint="eastAsia" w:eastAsia="仿宋_GB2312" w:asciiTheme="minorHAnsi" w:hAnsiTheme="minorHAnsi"/>
          <w:sz w:val="44"/>
          <w:szCs w:val="44"/>
          <w:lang w:val="en-GB"/>
        </w:rPr>
      </w:pPr>
    </w:p>
    <w:p w14:paraId="77C9D43E">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14E057F2">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7D9A977B">
      <w:pPr>
        <w:spacing w:line="800" w:lineRule="exact"/>
        <w:jc w:val="center"/>
        <w:rPr>
          <w:rFonts w:hint="eastAsia" w:ascii="华文中宋" w:hAnsi="华文中宋" w:eastAsia="华文中宋"/>
          <w:b/>
          <w:spacing w:val="200"/>
          <w:sz w:val="84"/>
          <w:szCs w:val="84"/>
        </w:rPr>
      </w:pPr>
    </w:p>
    <w:p w14:paraId="2EB24F35">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0995721C">
      <w:pPr>
        <w:spacing w:line="600" w:lineRule="exact"/>
        <w:jc w:val="center"/>
        <w:rPr>
          <w:b/>
          <w:sz w:val="44"/>
          <w:szCs w:val="44"/>
        </w:rPr>
      </w:pPr>
    </w:p>
    <w:p w14:paraId="45474515">
      <w:pPr>
        <w:spacing w:line="600" w:lineRule="exact"/>
        <w:rPr>
          <w:b/>
          <w:sz w:val="44"/>
          <w:szCs w:val="44"/>
        </w:rPr>
      </w:pPr>
    </w:p>
    <w:p w14:paraId="5A321736">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柳州市公安局物业管理服务采购</w:t>
      </w:r>
    </w:p>
    <w:p w14:paraId="03954D42">
      <w:pPr>
        <w:spacing w:line="800" w:lineRule="exact"/>
        <w:ind w:left="907" w:leftChars="432"/>
        <w:rPr>
          <w:rFonts w:hint="eastAsia" w:ascii="楷体" w:hAnsi="楷体" w:eastAsia="楷体"/>
          <w:b/>
          <w:color w:val="auto"/>
          <w:sz w:val="44"/>
          <w:szCs w:val="44"/>
          <w:lang w:val="en-GB"/>
        </w:rPr>
      </w:pPr>
      <w:r>
        <w:rPr>
          <w:rFonts w:hint="eastAsia" w:ascii="楷体" w:hAnsi="楷体" w:eastAsia="楷体"/>
          <w:b/>
          <w:sz w:val="44"/>
          <w:szCs w:val="44"/>
        </w:rPr>
        <w:t>项目</w:t>
      </w:r>
      <w:r>
        <w:rPr>
          <w:rFonts w:hint="eastAsia" w:ascii="楷体" w:hAnsi="楷体" w:eastAsia="楷体"/>
          <w:b/>
          <w:color w:val="auto"/>
          <w:sz w:val="44"/>
          <w:szCs w:val="44"/>
        </w:rPr>
        <w:t>编号：LZZC2026-G3-990164-LZSZ</w:t>
      </w:r>
    </w:p>
    <w:p w14:paraId="475FBFE0">
      <w:pPr>
        <w:spacing w:line="800" w:lineRule="exact"/>
        <w:rPr>
          <w:rFonts w:hint="eastAsia" w:ascii="楷体" w:hAnsi="楷体" w:eastAsia="楷体"/>
          <w:b/>
          <w:sz w:val="44"/>
          <w:szCs w:val="44"/>
        </w:rPr>
      </w:pPr>
    </w:p>
    <w:p w14:paraId="3F50D9AE">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柳州市公安局</w:t>
      </w:r>
    </w:p>
    <w:p w14:paraId="1BBBB1DE">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0AA35A55">
      <w:pPr>
        <w:spacing w:line="600" w:lineRule="exact"/>
        <w:jc w:val="center"/>
        <w:rPr>
          <w:rFonts w:hint="eastAsia" w:ascii="楷体" w:hAnsi="楷体" w:eastAsia="楷体"/>
          <w:b/>
          <w:sz w:val="44"/>
          <w:szCs w:val="44"/>
        </w:rPr>
      </w:pPr>
    </w:p>
    <w:p w14:paraId="37CD29B3">
      <w:pPr>
        <w:spacing w:line="600" w:lineRule="exact"/>
        <w:jc w:val="center"/>
        <w:rPr>
          <w:rFonts w:hint="eastAsia" w:ascii="楷体" w:hAnsi="楷体" w:eastAsia="楷体"/>
          <w:b/>
          <w:color w:val="auto"/>
          <w:sz w:val="44"/>
          <w:szCs w:val="44"/>
        </w:rPr>
      </w:pPr>
      <w:r>
        <w:rPr>
          <w:rFonts w:ascii="楷体" w:hAnsi="楷体" w:eastAsia="楷体"/>
          <w:b/>
          <w:color w:val="auto"/>
          <w:sz w:val="44"/>
          <w:szCs w:val="44"/>
        </w:rPr>
        <w:t>2026年</w:t>
      </w:r>
      <w:r>
        <w:rPr>
          <w:rFonts w:hint="eastAsia" w:ascii="楷体" w:hAnsi="楷体" w:eastAsia="楷体"/>
          <w:b/>
          <w:color w:val="auto"/>
          <w:sz w:val="44"/>
          <w:szCs w:val="44"/>
          <w:lang w:val="en-US" w:eastAsia="zh-CN"/>
        </w:rPr>
        <w:t>XX</w:t>
      </w:r>
      <w:r>
        <w:rPr>
          <w:rFonts w:ascii="楷体" w:hAnsi="楷体" w:eastAsia="楷体"/>
          <w:b/>
          <w:color w:val="auto"/>
          <w:sz w:val="44"/>
          <w:szCs w:val="44"/>
        </w:rPr>
        <w:t>月</w:t>
      </w:r>
      <w:r>
        <w:rPr>
          <w:rFonts w:hint="eastAsia" w:ascii="楷体" w:hAnsi="楷体" w:eastAsia="楷体"/>
          <w:b/>
          <w:color w:val="auto"/>
          <w:sz w:val="44"/>
          <w:szCs w:val="44"/>
          <w:lang w:val="en-US" w:eastAsia="zh-CN"/>
        </w:rPr>
        <w:t>XX</w:t>
      </w:r>
      <w:r>
        <w:rPr>
          <w:rFonts w:ascii="楷体" w:hAnsi="楷体" w:eastAsia="楷体"/>
          <w:b/>
          <w:color w:val="auto"/>
          <w:sz w:val="44"/>
          <w:szCs w:val="44"/>
        </w:rPr>
        <w:t>日</w:t>
      </w:r>
    </w:p>
    <w:p w14:paraId="30F84642">
      <w:pPr>
        <w:widowControl/>
        <w:jc w:val="left"/>
        <w:rPr>
          <w:rFonts w:hint="eastAsia" w:ascii="楷体" w:hAnsi="楷体" w:eastAsia="楷体"/>
          <w:b/>
          <w:sz w:val="44"/>
          <w:szCs w:val="44"/>
        </w:rPr>
      </w:pPr>
    </w:p>
    <w:p w14:paraId="74B77C11">
      <w:pPr>
        <w:pStyle w:val="33"/>
        <w:tabs>
          <w:tab w:val="right" w:leader="dot" w:pos="9016"/>
        </w:tabs>
        <w:spacing w:line="360" w:lineRule="auto"/>
        <w:sectPr>
          <w:headerReference r:id="rId3" w:type="default"/>
          <w:footerReference r:id="rId4" w:type="default"/>
          <w:pgSz w:w="11906" w:h="16838"/>
          <w:pgMar w:top="1440" w:right="1440" w:bottom="1440" w:left="1440" w:header="851" w:footer="992" w:gutter="0"/>
          <w:cols w:space="720" w:num="1"/>
          <w:titlePg/>
          <w:docGrid w:linePitch="312" w:charSpace="0"/>
        </w:sectPr>
      </w:pPr>
    </w:p>
    <w:p w14:paraId="2DD5D077">
      <w:pPr>
        <w:rPr>
          <w:lang w:val="en-GB"/>
        </w:rPr>
      </w:pPr>
    </w:p>
    <w:sdt>
      <w:sdtPr>
        <w:rPr>
          <w:rFonts w:ascii="宋体" w:hAnsi="宋体" w:eastAsia="宋体" w:cs="Times New Roman"/>
          <w:kern w:val="2"/>
          <w:sz w:val="21"/>
          <w:szCs w:val="24"/>
          <w:lang w:val="en-US" w:eastAsia="zh-CN" w:bidi="ar-SA"/>
        </w:rPr>
        <w:id w:val="147455031"/>
        <w15:color w:val="DBDBDB"/>
        <w:docPartObj>
          <w:docPartGallery w:val="Table of Contents"/>
          <w:docPartUnique/>
        </w:docPartObj>
      </w:sdtPr>
      <w:sdtEndPr>
        <w:rPr>
          <w:rFonts w:hint="eastAsia" w:ascii="仿宋_GB2312" w:hAnsi="仿宋_GB2312" w:eastAsia="仿宋_GB2312" w:cs="仿宋_GB2312"/>
          <w:b/>
          <w:bCs/>
          <w:kern w:val="2"/>
          <w:sz w:val="32"/>
          <w:szCs w:val="32"/>
          <w:lang w:val="en-US" w:eastAsia="zh-CN" w:bidi="ar-SA"/>
        </w:rPr>
      </w:sdtEndPr>
      <w:sdtContent>
        <w:p w14:paraId="4203939F">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bookmarkStart w:id="0" w:name="_Toc29306"/>
          <w:bookmarkStart w:id="1" w:name="_Toc26497"/>
        </w:p>
        <w:p w14:paraId="485B29E2">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44"/>
              <w:szCs w:val="44"/>
            </w:rPr>
          </w:pPr>
          <w:r>
            <w:rPr>
              <w:rFonts w:hint="eastAsia" w:ascii="仿宋_GB2312" w:hAnsi="仿宋_GB2312" w:eastAsia="仿宋_GB2312" w:cs="仿宋_GB2312"/>
              <w:b/>
              <w:bCs/>
              <w:sz w:val="44"/>
              <w:szCs w:val="44"/>
            </w:rPr>
            <w:t>目</w:t>
          </w:r>
          <w:r>
            <w:rPr>
              <w:rFonts w:hint="eastAsia" w:ascii="仿宋_GB2312" w:hAnsi="仿宋_GB2312" w:eastAsia="仿宋_GB2312" w:cs="仿宋_GB2312"/>
              <w:b/>
              <w:bCs/>
              <w:sz w:val="44"/>
              <w:szCs w:val="44"/>
              <w:lang w:val="en-US" w:eastAsia="zh-CN"/>
            </w:rPr>
            <w:t xml:space="preserve">  </w:t>
          </w:r>
          <w:r>
            <w:rPr>
              <w:rFonts w:hint="eastAsia" w:ascii="仿宋_GB2312" w:hAnsi="仿宋_GB2312" w:eastAsia="仿宋_GB2312" w:cs="仿宋_GB2312"/>
              <w:b/>
              <w:bCs/>
              <w:sz w:val="44"/>
              <w:szCs w:val="44"/>
            </w:rPr>
            <w:t>录</w:t>
          </w:r>
        </w:p>
        <w:p w14:paraId="1C6200EC">
          <w:pPr>
            <w:pStyle w:val="2"/>
          </w:pPr>
        </w:p>
        <w:p w14:paraId="2CF392A0">
          <w:pPr>
            <w:pStyle w:val="2"/>
          </w:pPr>
        </w:p>
        <w:p w14:paraId="68CBE593">
          <w:pPr>
            <w:pStyle w:val="2"/>
          </w:pPr>
        </w:p>
        <w:p w14:paraId="31615AD8">
          <w:pPr>
            <w:pStyle w:val="2"/>
          </w:pPr>
        </w:p>
        <w:p w14:paraId="176FC92E">
          <w:pPr>
            <w:pStyle w:val="2"/>
          </w:pPr>
        </w:p>
        <w:p w14:paraId="0BC611E8">
          <w:pPr>
            <w:pStyle w:val="2"/>
          </w:pPr>
        </w:p>
        <w:p w14:paraId="7E41739F">
          <w:pPr>
            <w:pStyle w:val="819"/>
            <w:tabs>
              <w:tab w:val="right" w:leader="dot" w:pos="9475"/>
            </w:tabs>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TOC \o "1-1" \h \u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_Toc7828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第一章 公开招标公告</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_Toc7828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14ECC69C">
          <w:pPr>
            <w:pStyle w:val="819"/>
            <w:tabs>
              <w:tab w:val="right" w:leader="dot" w:pos="9475"/>
            </w:tabs>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_Toc4583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第二章 采购需求</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_Toc4583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009C7F94">
          <w:pPr>
            <w:pStyle w:val="819"/>
            <w:tabs>
              <w:tab w:val="right" w:leader="dot" w:pos="9475"/>
            </w:tabs>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_Toc10252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第三章 投标人须知</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_Toc10252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34</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79B356E9">
          <w:pPr>
            <w:pStyle w:val="819"/>
            <w:tabs>
              <w:tab w:val="right" w:leader="dot" w:pos="9475"/>
            </w:tabs>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_Toc24815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第四章 评标方法及评标标准</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_Toc24815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48</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3DA373BF">
          <w:pPr>
            <w:pStyle w:val="819"/>
            <w:tabs>
              <w:tab w:val="right" w:leader="dot" w:pos="9475"/>
            </w:tabs>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_Toc8512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第五章 合同主要条款格式及广西壮族自治区政府采购项目合同验收书格式</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_Toc8512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61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117B9E4B">
          <w:pPr>
            <w:pStyle w:val="819"/>
            <w:tabs>
              <w:tab w:val="right" w:leader="dot" w:pos="9475"/>
            </w:tabs>
            <w:spacing w:line="360" w:lineRule="auto"/>
            <w:rPr>
              <w:rFonts w:hint="eastAsia" w:ascii="仿宋_GB2312" w:hAnsi="仿宋_GB2312" w:eastAsia="仿宋_GB2312" w:cs="仿宋_GB2312"/>
              <w:b/>
              <w:bCs/>
              <w:sz w:val="32"/>
              <w:szCs w:val="32"/>
            </w:rPr>
          </w:pPr>
        </w:p>
        <w:p w14:paraId="4B04C88A">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end"/>
          </w:r>
        </w:p>
      </w:sdtContent>
    </w:sdt>
    <w:p w14:paraId="29F0AD7C"/>
    <w:p w14:paraId="6E4DE2EE">
      <w:pPr>
        <w:pStyle w:val="4"/>
        <w:spacing w:line="276" w:lineRule="auto"/>
        <w:jc w:val="center"/>
        <w:rPr>
          <w:rFonts w:hint="eastAsia"/>
          <w:sz w:val="32"/>
          <w:szCs w:val="32"/>
        </w:rPr>
      </w:pPr>
      <w:bookmarkStart w:id="2" w:name="_Toc7828"/>
    </w:p>
    <w:p w14:paraId="4E4ACC9C">
      <w:pPr>
        <w:pStyle w:val="4"/>
        <w:spacing w:line="276" w:lineRule="auto"/>
        <w:jc w:val="both"/>
        <w:rPr>
          <w:rFonts w:hint="eastAsia"/>
          <w:sz w:val="32"/>
          <w:szCs w:val="32"/>
        </w:rPr>
      </w:pPr>
    </w:p>
    <w:p w14:paraId="5412C9A6">
      <w:pPr>
        <w:rPr>
          <w:rFonts w:hint="eastAsia"/>
          <w:sz w:val="32"/>
          <w:szCs w:val="32"/>
        </w:rPr>
      </w:pPr>
    </w:p>
    <w:p w14:paraId="5D5E6542">
      <w:pPr>
        <w:pStyle w:val="2"/>
        <w:rPr>
          <w:rFonts w:hint="eastAsia"/>
          <w:sz w:val="32"/>
          <w:szCs w:val="32"/>
        </w:rPr>
      </w:pPr>
    </w:p>
    <w:p w14:paraId="4286C37D">
      <w:pPr>
        <w:pStyle w:val="2"/>
        <w:rPr>
          <w:rFonts w:hint="eastAsia"/>
          <w:sz w:val="32"/>
          <w:szCs w:val="32"/>
        </w:rPr>
      </w:pPr>
    </w:p>
    <w:p w14:paraId="2EE5DFCC">
      <w:pPr>
        <w:pStyle w:val="4"/>
        <w:spacing w:line="276" w:lineRule="auto"/>
        <w:jc w:val="both"/>
        <w:rPr>
          <w:rFonts w:hint="eastAsia"/>
          <w:sz w:val="32"/>
          <w:szCs w:val="32"/>
        </w:rPr>
      </w:pPr>
    </w:p>
    <w:p w14:paraId="2BCD914C">
      <w:pPr>
        <w:jc w:val="center"/>
        <w:rPr>
          <w:rFonts w:hint="eastAsia"/>
        </w:rPr>
      </w:pPr>
    </w:p>
    <w:p w14:paraId="0F7D01DA">
      <w:pPr>
        <w:pStyle w:val="4"/>
        <w:spacing w:line="276" w:lineRule="auto"/>
        <w:jc w:val="center"/>
        <w:rPr>
          <w:rFonts w:hint="eastAsia"/>
          <w:sz w:val="32"/>
          <w:szCs w:val="32"/>
        </w:rPr>
        <w:sectPr>
          <w:footerReference r:id="rId5" w:type="default"/>
          <w:pgSz w:w="11906" w:h="16838"/>
          <w:pgMar w:top="1440" w:right="991" w:bottom="1440" w:left="1440" w:header="851" w:footer="992" w:gutter="0"/>
          <w:pgNumType w:start="1"/>
          <w:cols w:space="720" w:num="1"/>
          <w:docGrid w:linePitch="312" w:charSpace="0"/>
        </w:sectPr>
      </w:pPr>
    </w:p>
    <w:p w14:paraId="7EAB2524">
      <w:pPr>
        <w:pStyle w:val="4"/>
        <w:spacing w:line="276" w:lineRule="auto"/>
        <w:jc w:val="center"/>
        <w:rPr>
          <w:sz w:val="32"/>
          <w:szCs w:val="32"/>
        </w:rPr>
      </w:pPr>
      <w:r>
        <w:rPr>
          <w:rFonts w:hint="eastAsia"/>
          <w:sz w:val="32"/>
          <w:szCs w:val="32"/>
        </w:rPr>
        <w:t>第一章 公开招标公告</w:t>
      </w:r>
      <w:bookmarkEnd w:id="0"/>
      <w:bookmarkEnd w:id="1"/>
      <w:bookmarkEnd w:id="2"/>
    </w:p>
    <w:p w14:paraId="222E60FE">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4D14E71B">
      <w:pPr>
        <w:spacing w:line="400" w:lineRule="exact"/>
        <w:ind w:right="-21" w:rightChars="-10" w:firstLine="555"/>
        <w:rPr>
          <w:rFonts w:ascii="仿宋_GB2312" w:eastAsia="仿宋_GB2312"/>
          <w:color w:val="auto"/>
          <w:sz w:val="28"/>
          <w:szCs w:val="28"/>
          <w:u w:val="single"/>
        </w:rPr>
      </w:pPr>
      <w:bookmarkStart w:id="3" w:name="_Hlk50568865"/>
      <w:r>
        <w:rPr>
          <w:rFonts w:ascii="仿宋_GB2312" w:eastAsia="仿宋_GB2312"/>
          <w:sz w:val="28"/>
          <w:szCs w:val="28"/>
        </w:rPr>
        <w:t>柳州市公安局物业管理服务采购</w:t>
      </w:r>
      <w:r>
        <w:rPr>
          <w:rFonts w:hint="eastAsia" w:ascii="仿宋_GB2312" w:eastAsia="仿宋_GB2312"/>
          <w:sz w:val="28"/>
          <w:szCs w:val="28"/>
        </w:rPr>
        <w:t>项目的潜在投标人应在广西政府采购云平台（https://www.gcy.zfcg.gxzf.gov.cn/）获取招标文件，并</w:t>
      </w:r>
      <w:r>
        <w:rPr>
          <w:rFonts w:hint="eastAsia" w:ascii="仿宋_GB2312" w:eastAsia="仿宋_GB2312"/>
          <w:color w:val="auto"/>
          <w:sz w:val="28"/>
          <w:szCs w:val="28"/>
        </w:rPr>
        <w:t>于</w:t>
      </w:r>
      <w:r>
        <w:rPr>
          <w:rFonts w:ascii="仿宋_GB2312" w:eastAsia="仿宋_GB2312"/>
          <w:color w:val="auto"/>
          <w:sz w:val="28"/>
          <w:szCs w:val="28"/>
        </w:rPr>
        <w:t>2026年</w:t>
      </w:r>
      <w:r>
        <w:rPr>
          <w:rFonts w:hint="eastAsia" w:ascii="仿宋_GB2312" w:eastAsia="仿宋_GB2312"/>
          <w:color w:val="auto"/>
          <w:sz w:val="28"/>
          <w:szCs w:val="28"/>
          <w:lang w:val="en-US" w:eastAsia="zh-CN"/>
        </w:rPr>
        <w:t>XX</w:t>
      </w:r>
      <w:r>
        <w:rPr>
          <w:rFonts w:ascii="仿宋_GB2312" w:eastAsia="仿宋_GB2312"/>
          <w:color w:val="auto"/>
          <w:sz w:val="28"/>
          <w:szCs w:val="28"/>
        </w:rPr>
        <w:t>月</w:t>
      </w:r>
      <w:r>
        <w:rPr>
          <w:rFonts w:hint="eastAsia" w:ascii="仿宋_GB2312" w:eastAsia="仿宋_GB2312"/>
          <w:color w:val="auto"/>
          <w:sz w:val="28"/>
          <w:szCs w:val="28"/>
          <w:lang w:val="en-US" w:eastAsia="zh-CN"/>
        </w:rPr>
        <w:t>XX</w:t>
      </w:r>
      <w:r>
        <w:rPr>
          <w:rFonts w:ascii="仿宋_GB2312" w:eastAsia="仿宋_GB2312"/>
          <w:color w:val="auto"/>
          <w:sz w:val="28"/>
          <w:szCs w:val="28"/>
        </w:rPr>
        <w:t>日 09:20</w:t>
      </w:r>
      <w:r>
        <w:rPr>
          <w:rFonts w:hint="eastAsia" w:ascii="仿宋_GB2312" w:eastAsia="仿宋_GB2312"/>
          <w:color w:val="auto"/>
          <w:sz w:val="28"/>
          <w:szCs w:val="28"/>
        </w:rPr>
        <w:t>（北京时间）前</w:t>
      </w:r>
      <w:bookmarkEnd w:id="3"/>
      <w:r>
        <w:rPr>
          <w:rFonts w:hint="eastAsia" w:ascii="仿宋_GB2312" w:hAnsi="仿宋_GB2312" w:eastAsia="仿宋_GB2312" w:cs="仿宋_GB2312"/>
          <w:color w:val="auto"/>
          <w:sz w:val="28"/>
          <w:szCs w:val="28"/>
        </w:rPr>
        <w:t>在线提交投标文件</w:t>
      </w:r>
      <w:r>
        <w:rPr>
          <w:rFonts w:hint="eastAsia" w:ascii="仿宋_GB2312" w:eastAsia="仿宋_GB2312"/>
          <w:color w:val="auto"/>
          <w:sz w:val="28"/>
          <w:szCs w:val="28"/>
        </w:rPr>
        <w:t>。</w:t>
      </w:r>
    </w:p>
    <w:p w14:paraId="35F2D8F7">
      <w:pPr>
        <w:spacing w:line="400" w:lineRule="exact"/>
        <w:ind w:right="-21" w:rightChars="-10" w:firstLine="562" w:firstLineChars="200"/>
        <w:rPr>
          <w:rFonts w:hint="eastAsia" w:ascii="黑体" w:hAnsi="黑体" w:eastAsia="黑体" w:cs="黑体"/>
          <w:b/>
          <w:bCs/>
          <w:sz w:val="28"/>
          <w:szCs w:val="28"/>
        </w:rPr>
      </w:pPr>
      <w:bookmarkStart w:id="4" w:name="_Hlk53504521"/>
      <w:r>
        <w:rPr>
          <w:rFonts w:hint="eastAsia" w:ascii="黑体" w:hAnsi="黑体" w:eastAsia="黑体" w:cs="黑体"/>
          <w:b/>
          <w:bCs/>
          <w:sz w:val="28"/>
          <w:szCs w:val="28"/>
        </w:rPr>
        <w:t>一、项目基本情况</w:t>
      </w:r>
    </w:p>
    <w:bookmarkEnd w:id="4"/>
    <w:p w14:paraId="30FFF030">
      <w:pPr>
        <w:pStyle w:val="85"/>
        <w:spacing w:line="400" w:lineRule="exact"/>
        <w:ind w:right="-21" w:rightChars="-10" w:firstLine="560"/>
        <w:rPr>
          <w:rFonts w:hint="eastAsia" w:ascii="仿宋_GB2312" w:eastAsia="仿宋_GB2312"/>
          <w:color w:val="auto"/>
          <w:sz w:val="28"/>
          <w:szCs w:val="28"/>
        </w:rPr>
      </w:pPr>
      <w:r>
        <w:rPr>
          <w:rFonts w:hint="eastAsia" w:ascii="仿宋_GB2312" w:eastAsia="仿宋_GB2312"/>
          <w:sz w:val="28"/>
          <w:szCs w:val="28"/>
        </w:rPr>
        <w:t>项</w:t>
      </w:r>
      <w:r>
        <w:rPr>
          <w:rFonts w:hint="eastAsia" w:ascii="仿宋_GB2312" w:eastAsia="仿宋_GB2312"/>
          <w:color w:val="auto"/>
          <w:sz w:val="28"/>
          <w:szCs w:val="28"/>
        </w:rPr>
        <w:t>目编号：LZZC2026-G3-990164-LZSZ</w:t>
      </w:r>
    </w:p>
    <w:p w14:paraId="2FE6D713">
      <w:pPr>
        <w:pStyle w:val="85"/>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柳州市公安局物业管理服务采购</w:t>
      </w:r>
    </w:p>
    <w:p w14:paraId="45D5C559">
      <w:pPr>
        <w:pStyle w:val="85"/>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5" w:name="_Hlk50568912"/>
      <w:r>
        <w:rPr>
          <w:rFonts w:hint="eastAsia" w:ascii="仿宋_GB2312" w:eastAsia="仿宋_GB2312"/>
          <w:sz w:val="28"/>
          <w:szCs w:val="28"/>
        </w:rPr>
        <w:t>（元）</w:t>
      </w:r>
      <w:bookmarkEnd w:id="5"/>
      <w:r>
        <w:rPr>
          <w:rFonts w:hint="eastAsia" w:ascii="仿宋_GB2312" w:eastAsia="仿宋_GB2312"/>
          <w:sz w:val="28"/>
          <w:szCs w:val="28"/>
        </w:rPr>
        <w:t>：</w:t>
      </w:r>
      <w:r>
        <w:rPr>
          <w:rFonts w:ascii="仿宋_GB2312" w:hAnsi="Times New Roman" w:eastAsia="仿宋_GB2312"/>
          <w:sz w:val="28"/>
          <w:szCs w:val="28"/>
        </w:rPr>
        <w:t>9362247.11</w:t>
      </w:r>
    </w:p>
    <w:p w14:paraId="3500D22E">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7B8C094C">
      <w:pPr>
        <w:spacing w:line="400" w:lineRule="exact"/>
        <w:ind w:right="-21" w:rightChars="-10"/>
        <w:rPr>
          <w:rFonts w:ascii="仿宋_GB2312" w:eastAsia="仿宋_GB2312"/>
          <w:b/>
          <w:sz w:val="28"/>
          <w:szCs w:val="28"/>
        </w:rPr>
      </w:pPr>
      <w:r>
        <w:rPr>
          <w:rFonts w:ascii="仿宋" w:hAnsi="仿宋" w:eastAsia="仿宋"/>
          <w:bCs/>
          <w:sz w:val="24"/>
        </w:rPr>
        <w:t>标项一
</w:t>
      </w:r>
      <w:r>
        <w:rPr>
          <w:rFonts w:ascii="仿宋" w:hAnsi="仿宋" w:eastAsia="仿宋"/>
          <w:bCs/>
          <w:sz w:val="24"/>
        </w:rPr>
        <w:cr/>
      </w:r>
      <w:r>
        <w:rPr>
          <w:rFonts w:ascii="仿宋" w:hAnsi="仿宋" w:eastAsia="仿宋"/>
          <w:bCs/>
          <w:sz w:val="24"/>
        </w:rPr>
        <w:t>标项名称: 柳州市公安局1分标物业管理服务采购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预算金额（元）:4907711.68
</w:t>
      </w:r>
      <w:r>
        <w:rPr>
          <w:rFonts w:ascii="仿宋" w:hAnsi="仿宋" w:eastAsia="仿宋"/>
          <w:bCs/>
          <w:sz w:val="24"/>
        </w:rPr>
        <w:cr/>
      </w:r>
      <w:r>
        <w:rPr>
          <w:rFonts w:ascii="仿宋" w:hAnsi="仿宋" w:eastAsia="仿宋"/>
          <w:bCs/>
          <w:sz w:val="24"/>
        </w:rPr>
        <w:t>简要规格描述或项目基本概况介绍、用途：柳州市公安局1分标物业管理服务采购（具体内容详见招标文件第二章《采购需求》）。
</w:t>
      </w:r>
      <w:r>
        <w:rPr>
          <w:rFonts w:ascii="仿宋" w:hAnsi="仿宋" w:eastAsia="仿宋"/>
          <w:bCs/>
          <w:sz w:val="24"/>
        </w:rPr>
        <w:cr/>
      </w:r>
      <w:r>
        <w:rPr>
          <w:rFonts w:ascii="仿宋" w:hAnsi="仿宋" w:eastAsia="仿宋"/>
          <w:bCs/>
          <w:sz w:val="24"/>
        </w:rPr>
        <w:t>最高限价（如有）：4907711.68
</w:t>
      </w:r>
      <w:r>
        <w:rPr>
          <w:rFonts w:ascii="仿宋" w:hAnsi="仿宋" w:eastAsia="仿宋"/>
          <w:bCs/>
          <w:sz w:val="24"/>
        </w:rPr>
        <w:cr/>
      </w:r>
      <w:r>
        <w:rPr>
          <w:rFonts w:ascii="仿宋" w:hAnsi="仿宋" w:eastAsia="仿宋"/>
          <w:bCs/>
          <w:sz w:val="24"/>
        </w:rPr>
        <w:t>合同履约期限：自提供服务之日起31个月，具体服务起止时间以合同约定日期为准。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 w:val="0"/>
          <w:bCs/>
          <w:sz w:val="24"/>
        </w:rPr>
        <w:t>有</w:t>
      </w:r>
      <w:r>
        <w:rPr>
          <w:rFonts w:ascii="仿宋" w:hAnsi="仿宋" w:eastAsia="仿宋"/>
          <w:bCs/>
          <w:sz w:val="24"/>
        </w:rPr>
        <w:t>意向参与本项目的供应商应当做好参与全流程电子招投标交易的充分准备。
</w:t>
      </w:r>
      <w:r>
        <w:rPr>
          <w:rFonts w:ascii="仿宋" w:hAnsi="仿宋" w:eastAsia="仿宋"/>
          <w:bCs/>
          <w:sz w:val="24"/>
        </w:rPr>
        <w:cr/>
      </w:r>
      <w:r>
        <w:rPr>
          <w:rFonts w:ascii="仿宋" w:hAnsi="仿宋" w:eastAsia="仿宋"/>
          <w:bCs/>
          <w:sz w:val="24"/>
        </w:rPr>
        <w:t>标项二
</w:t>
      </w:r>
      <w:r>
        <w:rPr>
          <w:rFonts w:ascii="仿宋" w:hAnsi="仿宋" w:eastAsia="仿宋"/>
          <w:bCs/>
          <w:sz w:val="24"/>
        </w:rPr>
        <w:cr/>
      </w:r>
      <w:r>
        <w:rPr>
          <w:rFonts w:ascii="仿宋" w:hAnsi="仿宋" w:eastAsia="仿宋"/>
          <w:bCs/>
          <w:sz w:val="24"/>
        </w:rPr>
        <w:t>标项名称: 柳州市公安局2分标物业管理服务采购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预算金额（元）:4454535.43
</w:t>
      </w:r>
      <w:r>
        <w:rPr>
          <w:rFonts w:ascii="仿宋" w:hAnsi="仿宋" w:eastAsia="仿宋"/>
          <w:bCs/>
          <w:sz w:val="24"/>
        </w:rPr>
        <w:cr/>
      </w:r>
      <w:r>
        <w:rPr>
          <w:rFonts w:ascii="仿宋" w:hAnsi="仿宋" w:eastAsia="仿宋"/>
          <w:bCs/>
          <w:sz w:val="24"/>
        </w:rPr>
        <w:t>简要规格描述或项目基本概况介绍、用途：柳州市公安局2分标物业管理服务采购（具体内容详见招标文件第二章《采购需求》）。
</w:t>
      </w:r>
      <w:r>
        <w:rPr>
          <w:rFonts w:ascii="仿宋" w:hAnsi="仿宋" w:eastAsia="仿宋"/>
          <w:bCs/>
          <w:sz w:val="24"/>
        </w:rPr>
        <w:cr/>
      </w:r>
      <w:r>
        <w:rPr>
          <w:rFonts w:ascii="仿宋" w:hAnsi="仿宋" w:eastAsia="仿宋"/>
          <w:bCs/>
          <w:sz w:val="24"/>
        </w:rPr>
        <w:t>最高限价（如有）：:4454535.43
</w:t>
      </w:r>
      <w:r>
        <w:rPr>
          <w:rFonts w:ascii="仿宋" w:hAnsi="仿宋" w:eastAsia="仿宋"/>
          <w:bCs/>
          <w:sz w:val="24"/>
        </w:rPr>
        <w:cr/>
      </w:r>
      <w:r>
        <w:rPr>
          <w:rFonts w:ascii="仿宋" w:hAnsi="仿宋" w:eastAsia="仿宋"/>
          <w:bCs/>
          <w:sz w:val="24"/>
        </w:rPr>
        <w:t>合同履约期限：自提供服务之日起29个月，具体服务起止时间以合同约定日期为准。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464D999A">
      <w:pPr>
        <w:pStyle w:val="5"/>
        <w:spacing w:line="400" w:lineRule="exact"/>
        <w:ind w:right="-21" w:rightChars="-10" w:firstLine="562" w:firstLineChars="200"/>
        <w:jc w:val="both"/>
        <w:rPr>
          <w:rFonts w:hint="eastAsia" w:ascii="黑体" w:hAnsi="黑体" w:eastAsia="黑体" w:cs="黑体"/>
          <w:bCs/>
          <w:sz w:val="28"/>
          <w:szCs w:val="28"/>
        </w:rPr>
      </w:pPr>
      <w:bookmarkStart w:id="6" w:name="_Hlk53504529"/>
      <w:r>
        <w:rPr>
          <w:rFonts w:hint="eastAsia" w:ascii="黑体" w:hAnsi="黑体" w:eastAsia="黑体" w:cs="黑体"/>
          <w:bCs/>
          <w:sz w:val="28"/>
          <w:szCs w:val="28"/>
        </w:rPr>
        <w:t>二、申请人的资格要求</w:t>
      </w:r>
    </w:p>
    <w:bookmarkEnd w:id="6"/>
    <w:p w14:paraId="2A0A7F7D">
      <w:pPr>
        <w:pStyle w:val="85"/>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6FC9B061">
      <w:pPr>
        <w:pStyle w:val="85"/>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w:t>
      </w:r>
      <w:r>
        <w:rPr>
          <w:rFonts w:hint="eastAsia" w:ascii="仿宋_GB2312" w:eastAsia="仿宋_GB2312"/>
          <w:sz w:val="28"/>
          <w:szCs w:val="28"/>
          <w:lang w:eastAsia="zh-CN"/>
        </w:rPr>
        <w:t>分标</w:t>
      </w:r>
      <w:r>
        <w:rPr>
          <w:rFonts w:hint="eastAsia" w:ascii="仿宋_GB2312" w:eastAsia="仿宋_GB2312"/>
          <w:sz w:val="28"/>
          <w:szCs w:val="28"/>
          <w:lang w:val="en-US" w:eastAsia="zh-CN"/>
        </w:rPr>
        <w:t>1</w:t>
      </w:r>
      <w:r>
        <w:rPr>
          <w:rFonts w:ascii="仿宋_GB2312" w:eastAsia="仿宋_GB2312"/>
          <w:sz w:val="28"/>
          <w:szCs w:val="28"/>
        </w:rPr>
        <w:t>、</w:t>
      </w:r>
      <w:r>
        <w:rPr>
          <w:rFonts w:hint="eastAsia" w:ascii="仿宋_GB2312" w:eastAsia="仿宋_GB2312"/>
          <w:sz w:val="28"/>
          <w:szCs w:val="28"/>
          <w:lang w:eastAsia="zh-CN"/>
        </w:rPr>
        <w:t>分标</w:t>
      </w:r>
      <w:r>
        <w:rPr>
          <w:rFonts w:hint="eastAsia" w:ascii="仿宋_GB2312" w:eastAsia="仿宋_GB2312"/>
          <w:sz w:val="28"/>
          <w:szCs w:val="28"/>
          <w:lang w:val="en-US" w:eastAsia="zh-CN"/>
        </w:rPr>
        <w:t>2</w:t>
      </w:r>
      <w:r>
        <w:rPr>
          <w:rFonts w:ascii="仿宋_GB2312" w:eastAsia="仿宋_GB2312"/>
          <w:sz w:val="28"/>
          <w:szCs w:val="28"/>
        </w:rPr>
        <w:t>属于专门面向小微企业采购的项目，监狱企业、残疾人福利单位视同小型、微型企业；小型、微型企业须符合本项目采购标的所属行业对应的小微企业划分标准；</w:t>
      </w:r>
    </w:p>
    <w:p w14:paraId="27806E81">
      <w:pPr>
        <w:pStyle w:val="85"/>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051C08AF">
      <w:pPr>
        <w:pStyle w:val="5"/>
        <w:spacing w:line="400" w:lineRule="exact"/>
        <w:ind w:right="-21" w:rightChars="-10" w:firstLine="562" w:firstLineChars="200"/>
        <w:jc w:val="both"/>
        <w:rPr>
          <w:rFonts w:hint="eastAsia" w:ascii="黑体" w:hAnsi="黑体" w:eastAsia="黑体" w:cs="黑体"/>
          <w:bCs/>
          <w:sz w:val="28"/>
          <w:szCs w:val="28"/>
        </w:rPr>
      </w:pPr>
      <w:bookmarkStart w:id="7" w:name="_Toc35393792"/>
      <w:bookmarkStart w:id="8" w:name="_Toc35393623"/>
      <w:r>
        <w:rPr>
          <w:rFonts w:hint="eastAsia" w:ascii="黑体" w:hAnsi="黑体" w:eastAsia="黑体" w:cs="黑体"/>
          <w:bCs/>
          <w:sz w:val="28"/>
          <w:szCs w:val="28"/>
        </w:rPr>
        <w:t>三、</w:t>
      </w:r>
      <w:bookmarkEnd w:id="7"/>
      <w:bookmarkEnd w:id="8"/>
      <w:r>
        <w:rPr>
          <w:rFonts w:hint="eastAsia" w:ascii="黑体" w:hAnsi="黑体" w:eastAsia="黑体" w:cs="黑体"/>
          <w:bCs/>
          <w:sz w:val="28"/>
          <w:szCs w:val="28"/>
        </w:rPr>
        <w:t>获取招标文件</w:t>
      </w:r>
    </w:p>
    <w:p w14:paraId="1F85CF6F">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2026</w:t>
      </w:r>
      <w:r>
        <w:rPr>
          <w:rFonts w:hint="eastAsia" w:ascii="仿宋_GB2312" w:hAnsi="Calibri" w:eastAsia="仿宋_GB2312"/>
          <w:color w:val="auto"/>
          <w:sz w:val="28"/>
          <w:szCs w:val="28"/>
        </w:rPr>
        <w:t>年</w:t>
      </w:r>
      <w:r>
        <w:rPr>
          <w:rFonts w:hint="eastAsia" w:ascii="仿宋_GB2312" w:hAnsi="Calibri" w:eastAsia="仿宋_GB2312"/>
          <w:color w:val="auto"/>
          <w:sz w:val="28"/>
          <w:szCs w:val="28"/>
          <w:lang w:val="en-US" w:eastAsia="zh-CN"/>
        </w:rPr>
        <w:t>XX</w:t>
      </w:r>
      <w:r>
        <w:rPr>
          <w:rFonts w:hint="eastAsia" w:ascii="仿宋_GB2312" w:hAnsi="Calibri" w:eastAsia="仿宋_GB2312"/>
          <w:color w:val="auto"/>
          <w:sz w:val="28"/>
          <w:szCs w:val="28"/>
        </w:rPr>
        <w:t>月</w:t>
      </w:r>
      <w:r>
        <w:rPr>
          <w:rFonts w:hint="eastAsia" w:ascii="仿宋_GB2312" w:hAnsi="Calibri" w:eastAsia="仿宋_GB2312"/>
          <w:color w:val="auto"/>
          <w:sz w:val="28"/>
          <w:szCs w:val="28"/>
          <w:lang w:val="en-US" w:eastAsia="zh-CN"/>
        </w:rPr>
        <w:t>XX</w:t>
      </w:r>
      <w:r>
        <w:rPr>
          <w:rFonts w:hint="eastAsia" w:ascii="仿宋_GB2312" w:hAnsi="Calibri" w:eastAsia="仿宋_GB2312"/>
          <w:color w:val="auto"/>
          <w:sz w:val="28"/>
          <w:szCs w:val="28"/>
        </w:rPr>
        <w:t>日</w:t>
      </w:r>
      <w:r>
        <w:rPr>
          <w:rFonts w:hint="eastAsia" w:ascii="仿宋_GB2312" w:eastAsia="仿宋_GB2312"/>
          <w:color w:val="auto"/>
          <w:sz w:val="28"/>
          <w:szCs w:val="28"/>
        </w:rPr>
        <w:t>至</w:t>
      </w:r>
      <w:r>
        <w:rPr>
          <w:rFonts w:hint="eastAsia" w:ascii="仿宋_GB2312" w:eastAsia="仿宋_GB2312"/>
          <w:color w:val="auto"/>
          <w:sz w:val="28"/>
          <w:szCs w:val="28"/>
          <w:lang w:val="en-US" w:eastAsia="zh-CN"/>
        </w:rPr>
        <w:t>2026</w:t>
      </w:r>
      <w:r>
        <w:rPr>
          <w:rFonts w:ascii="仿宋_GB2312" w:hAnsi="Calibri" w:eastAsia="仿宋_GB2312"/>
          <w:color w:val="auto"/>
          <w:sz w:val="28"/>
          <w:szCs w:val="28"/>
        </w:rPr>
        <w:t>年</w:t>
      </w:r>
      <w:r>
        <w:rPr>
          <w:rFonts w:hint="eastAsia" w:ascii="仿宋_GB2312" w:hAnsi="Calibri" w:eastAsia="仿宋_GB2312"/>
          <w:color w:val="auto"/>
          <w:sz w:val="28"/>
          <w:szCs w:val="28"/>
          <w:lang w:val="en-US" w:eastAsia="zh-CN"/>
        </w:rPr>
        <w:t>XX</w:t>
      </w:r>
      <w:r>
        <w:rPr>
          <w:rFonts w:ascii="仿宋_GB2312" w:hAnsi="Calibri" w:eastAsia="仿宋_GB2312"/>
          <w:color w:val="auto"/>
          <w:sz w:val="28"/>
          <w:szCs w:val="28"/>
        </w:rPr>
        <w:t>月</w:t>
      </w:r>
      <w:r>
        <w:rPr>
          <w:rFonts w:hint="eastAsia" w:ascii="仿宋_GB2312" w:hAnsi="Calibri" w:eastAsia="仿宋_GB2312"/>
          <w:color w:val="auto"/>
          <w:sz w:val="28"/>
          <w:szCs w:val="28"/>
          <w:lang w:val="en-US" w:eastAsia="zh-CN"/>
        </w:rPr>
        <w:t>XX</w:t>
      </w:r>
      <w:r>
        <w:rPr>
          <w:rFonts w:ascii="仿宋_GB2312" w:hAnsi="Calibri" w:eastAsia="仿宋_GB2312"/>
          <w:color w:val="auto"/>
          <w:sz w:val="28"/>
          <w:szCs w:val="28"/>
        </w:rPr>
        <w:t>日</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6B738F17">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B456748">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0980DCC">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24562061">
      <w:pPr>
        <w:pStyle w:val="5"/>
        <w:spacing w:line="400" w:lineRule="exact"/>
        <w:ind w:right="-21" w:rightChars="-10" w:firstLine="562" w:firstLineChars="200"/>
        <w:jc w:val="both"/>
        <w:rPr>
          <w:rFonts w:hint="eastAsia" w:ascii="黑体" w:hAnsi="黑体" w:eastAsia="黑体" w:cs="黑体"/>
          <w:bCs/>
          <w:sz w:val="28"/>
          <w:szCs w:val="28"/>
        </w:rPr>
      </w:pPr>
      <w:bookmarkStart w:id="9" w:name="_Toc35393793"/>
      <w:bookmarkStart w:id="10" w:name="_Toc28359082"/>
      <w:bookmarkStart w:id="11" w:name="_Toc28359005"/>
      <w:bookmarkStart w:id="12" w:name="_Toc35393624"/>
      <w:r>
        <w:rPr>
          <w:rFonts w:hint="eastAsia" w:ascii="黑体" w:hAnsi="黑体" w:eastAsia="黑体" w:cs="黑体"/>
          <w:bCs/>
          <w:sz w:val="28"/>
          <w:szCs w:val="28"/>
        </w:rPr>
        <w:t>四、</w:t>
      </w:r>
      <w:bookmarkEnd w:id="9"/>
      <w:bookmarkEnd w:id="10"/>
      <w:bookmarkEnd w:id="11"/>
      <w:bookmarkEnd w:id="12"/>
      <w:r>
        <w:rPr>
          <w:rFonts w:hint="eastAsia" w:ascii="黑体" w:hAnsi="黑体" w:eastAsia="黑体" w:cs="黑体"/>
          <w:bCs/>
          <w:color w:val="000000"/>
          <w:sz w:val="28"/>
          <w:szCs w:val="28"/>
        </w:rPr>
        <w:t>提交投标文件截止时间、开标时间和地点</w:t>
      </w:r>
    </w:p>
    <w:p w14:paraId="1724F7D7">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hint="eastAsia" w:ascii="仿宋_GB2312" w:hAnsi="仿宋_GB2312" w:eastAsia="仿宋_GB2312" w:cs="仿宋_GB2312"/>
          <w:color w:val="auto"/>
          <w:sz w:val="28"/>
          <w:szCs w:val="28"/>
        </w:rPr>
        <w:t>：</w:t>
      </w:r>
      <w:r>
        <w:rPr>
          <w:rFonts w:ascii="仿宋_GB2312" w:hAnsi="仿宋_GB2312" w:eastAsia="仿宋_GB2312" w:cs="仿宋_GB2312"/>
          <w:bCs/>
          <w:color w:val="auto"/>
          <w:sz w:val="28"/>
          <w:szCs w:val="28"/>
        </w:rPr>
        <w:t>2026年</w:t>
      </w:r>
      <w:r>
        <w:rPr>
          <w:rFonts w:hint="eastAsia" w:ascii="仿宋_GB2312" w:hAnsi="仿宋_GB2312" w:eastAsia="仿宋_GB2312" w:cs="仿宋_GB2312"/>
          <w:bCs/>
          <w:color w:val="auto"/>
          <w:sz w:val="28"/>
          <w:szCs w:val="28"/>
          <w:lang w:val="en-US" w:eastAsia="zh-CN"/>
        </w:rPr>
        <w:t>XX</w:t>
      </w:r>
      <w:r>
        <w:rPr>
          <w:rFonts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XX</w:t>
      </w:r>
      <w:r>
        <w:rPr>
          <w:rFonts w:ascii="仿宋_GB2312" w:hAnsi="仿宋_GB2312" w:eastAsia="仿宋_GB2312" w:cs="仿宋_GB2312"/>
          <w:bCs/>
          <w:color w:val="auto"/>
          <w:sz w:val="28"/>
          <w:szCs w:val="28"/>
        </w:rPr>
        <w:t>日 09:20</w:t>
      </w:r>
      <w:r>
        <w:rPr>
          <w:rFonts w:hint="eastAsia" w:ascii="仿宋_GB2312" w:eastAsia="仿宋_GB2312"/>
          <w:color w:val="auto"/>
          <w:sz w:val="28"/>
          <w:szCs w:val="28"/>
        </w:rPr>
        <w:t>（</w:t>
      </w:r>
      <w:r>
        <w:rPr>
          <w:rFonts w:hint="eastAsia" w:ascii="仿宋_GB2312" w:eastAsia="仿宋_GB2312"/>
          <w:sz w:val="28"/>
          <w:szCs w:val="28"/>
        </w:rPr>
        <w:t>北京时间）</w:t>
      </w:r>
    </w:p>
    <w:p w14:paraId="0044BB57">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67D3AFFA">
      <w:pPr>
        <w:spacing w:line="480" w:lineRule="exact"/>
        <w:ind w:right="-21" w:rightChars="-1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rPr>
        <w:t> 开标时间</w:t>
      </w:r>
      <w:r>
        <w:rPr>
          <w:rFonts w:hint="eastAsia" w:ascii="仿宋_GB2312" w:hAnsi="仿宋_GB2312" w:eastAsia="仿宋_GB2312" w:cs="仿宋_GB2312"/>
          <w:color w:val="auto"/>
          <w:sz w:val="28"/>
          <w:szCs w:val="28"/>
        </w:rPr>
        <w:t>：</w:t>
      </w:r>
      <w:r>
        <w:rPr>
          <w:rFonts w:ascii="仿宋_GB2312" w:eastAsia="仿宋_GB2312"/>
          <w:bCs/>
          <w:color w:val="auto"/>
          <w:sz w:val="28"/>
          <w:szCs w:val="28"/>
        </w:rPr>
        <w:t>2026年</w:t>
      </w:r>
      <w:r>
        <w:rPr>
          <w:rFonts w:hint="eastAsia" w:ascii="仿宋_GB2312" w:eastAsia="仿宋_GB2312"/>
          <w:bCs/>
          <w:color w:val="auto"/>
          <w:sz w:val="28"/>
          <w:szCs w:val="28"/>
          <w:lang w:val="en-US" w:eastAsia="zh-CN"/>
        </w:rPr>
        <w:t>XX</w:t>
      </w:r>
      <w:r>
        <w:rPr>
          <w:rFonts w:ascii="仿宋_GB2312" w:eastAsia="仿宋_GB2312"/>
          <w:bCs/>
          <w:color w:val="auto"/>
          <w:sz w:val="28"/>
          <w:szCs w:val="28"/>
        </w:rPr>
        <w:t>月</w:t>
      </w:r>
      <w:r>
        <w:rPr>
          <w:rFonts w:hint="eastAsia" w:ascii="仿宋_GB2312" w:eastAsia="仿宋_GB2312"/>
          <w:bCs/>
          <w:color w:val="auto"/>
          <w:sz w:val="28"/>
          <w:szCs w:val="28"/>
          <w:lang w:val="en-US" w:eastAsia="zh-CN"/>
        </w:rPr>
        <w:t>XX</w:t>
      </w:r>
      <w:r>
        <w:rPr>
          <w:rFonts w:ascii="仿宋_GB2312" w:eastAsia="仿宋_GB2312"/>
          <w:bCs/>
          <w:color w:val="auto"/>
          <w:sz w:val="28"/>
          <w:szCs w:val="28"/>
        </w:rPr>
        <w:t>日 09:20</w:t>
      </w:r>
    </w:p>
    <w:p w14:paraId="3F12EC94">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540ABB10">
      <w:pPr>
        <w:pStyle w:val="5"/>
        <w:spacing w:line="400" w:lineRule="exact"/>
        <w:ind w:right="-21" w:rightChars="-10" w:firstLine="562" w:firstLineChars="200"/>
        <w:jc w:val="both"/>
        <w:rPr>
          <w:rFonts w:hint="eastAsia" w:ascii="黑体" w:hAnsi="黑体" w:eastAsia="黑体" w:cs="黑体"/>
          <w:bCs/>
          <w:sz w:val="28"/>
          <w:szCs w:val="28"/>
        </w:rPr>
      </w:pPr>
      <w:bookmarkStart w:id="13" w:name="_Toc35393625"/>
      <w:bookmarkStart w:id="14" w:name="_Toc35393794"/>
      <w:bookmarkStart w:id="15" w:name="_Toc28359007"/>
      <w:bookmarkStart w:id="16" w:name="_Toc28359084"/>
      <w:r>
        <w:rPr>
          <w:rFonts w:hint="eastAsia" w:ascii="黑体" w:hAnsi="黑体" w:eastAsia="黑体" w:cs="黑体"/>
          <w:bCs/>
          <w:sz w:val="28"/>
          <w:szCs w:val="28"/>
        </w:rPr>
        <w:t>五、公告期限</w:t>
      </w:r>
      <w:bookmarkEnd w:id="13"/>
      <w:bookmarkEnd w:id="14"/>
      <w:bookmarkEnd w:id="15"/>
      <w:bookmarkEnd w:id="16"/>
    </w:p>
    <w:p w14:paraId="3AB731B9">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20FB690A">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7" w:name="_Toc35393626"/>
      <w:bookmarkStart w:id="18" w:name="_Toc35393795"/>
      <w:r>
        <w:rPr>
          <w:rFonts w:hint="eastAsia" w:ascii="黑体" w:hAnsi="黑体" w:eastAsia="黑体" w:cs="黑体"/>
          <w:bCs/>
          <w:sz w:val="28"/>
          <w:szCs w:val="28"/>
        </w:rPr>
        <w:t>六、其他补充事宜</w:t>
      </w:r>
      <w:bookmarkEnd w:id="17"/>
      <w:bookmarkEnd w:id="18"/>
    </w:p>
    <w:p w14:paraId="6D0AF58C">
      <w:pPr>
        <w:pStyle w:val="85"/>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14:paraId="587AFEFC">
      <w:pPr>
        <w:pStyle w:val="85"/>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0194DE98">
      <w:pPr>
        <w:pStyle w:val="85"/>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14:paraId="007864F3">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14:paraId="25C579C6">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03DDB39B">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14:paraId="6B400305">
      <w:pPr>
        <w:pStyle w:val="85"/>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11C0BC1F">
      <w:pPr>
        <w:pStyle w:val="85"/>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05F8920E">
      <w:pPr>
        <w:pStyle w:val="85"/>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2C07DDE8">
      <w:pPr>
        <w:pStyle w:val="85"/>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44D8D74F">
      <w:pPr>
        <w:pStyle w:val="85"/>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5F58F761">
      <w:pPr>
        <w:pStyle w:val="85"/>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w:t>
      </w:r>
      <w:r>
        <w:rPr>
          <w:rFonts w:hint="eastAsia" w:ascii="仿宋_GB2312" w:hAnsi="仿宋_GB2312" w:eastAsia="仿宋_GB2312" w:cs="仿宋_GB2312"/>
          <w:sz w:val="28"/>
          <w:szCs w:val="28"/>
        </w:rPr>
        <w:t>客户端软件请投标人自行前往下载并安装：</w:t>
      </w:r>
    </w:p>
    <w:p w14:paraId="4DC8DD39">
      <w:pPr>
        <w:pStyle w:val="85"/>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2DDBA049">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5DA0DC6C">
      <w:pPr>
        <w:pStyle w:val="85"/>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4B3A60E3">
      <w:pPr>
        <w:pStyle w:val="85"/>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429190E7">
      <w:pPr>
        <w:pStyle w:val="5"/>
        <w:spacing w:line="400" w:lineRule="exact"/>
        <w:ind w:right="-21" w:rightChars="-10" w:firstLine="562" w:firstLineChars="200"/>
        <w:jc w:val="both"/>
        <w:rPr>
          <w:rFonts w:hint="eastAsia" w:ascii="黑体" w:hAnsi="黑体" w:eastAsia="黑体" w:cs="黑体"/>
          <w:b w:val="0"/>
          <w:sz w:val="28"/>
          <w:szCs w:val="28"/>
        </w:rPr>
      </w:pPr>
      <w:bookmarkStart w:id="19" w:name="_Toc28359085"/>
      <w:bookmarkStart w:id="20" w:name="_Toc35393796"/>
      <w:bookmarkStart w:id="21" w:name="_Toc28359008"/>
      <w:bookmarkStart w:id="22" w:name="_Toc35393627"/>
      <w:bookmarkStart w:id="23" w:name="_Hlk50569036"/>
      <w:r>
        <w:rPr>
          <w:rFonts w:hint="eastAsia" w:ascii="黑体" w:hAnsi="黑体" w:eastAsia="黑体" w:cs="黑体"/>
          <w:bCs/>
          <w:sz w:val="28"/>
          <w:szCs w:val="28"/>
        </w:rPr>
        <w:t>七、对本次招标提出询问，请按以下方式联系</w:t>
      </w:r>
      <w:bookmarkEnd w:id="19"/>
      <w:bookmarkEnd w:id="20"/>
      <w:bookmarkEnd w:id="21"/>
      <w:bookmarkEnd w:id="22"/>
    </w:p>
    <w:p w14:paraId="6570D77D">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3507D3FE">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柳州市公安局</w:t>
      </w:r>
    </w:p>
    <w:p w14:paraId="085C7B3D">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柳州市城中区学院路6号</w:t>
      </w:r>
    </w:p>
    <w:p w14:paraId="5EF07CF8">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戚铭</w:t>
      </w:r>
    </w:p>
    <w:p w14:paraId="4AF71D92">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0772-3892333</w:t>
      </w:r>
    </w:p>
    <w:p w14:paraId="05363DF6">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0CF3CAA1">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7FB1482B">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4F2A96FA">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梁紫燕</w:t>
      </w:r>
    </w:p>
    <w:p w14:paraId="2FEECA51">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0772-2992003</w:t>
      </w:r>
      <w:bookmarkEnd w:id="23"/>
    </w:p>
    <w:p w14:paraId="3D88053B">
      <w:pPr>
        <w:spacing w:line="400" w:lineRule="exact"/>
        <w:ind w:right="560"/>
        <w:rPr>
          <w:rFonts w:ascii="仿宋_GB2312" w:eastAsia="仿宋_GB2312"/>
          <w:sz w:val="28"/>
          <w:szCs w:val="28"/>
        </w:rPr>
        <w:sectPr>
          <w:footerReference r:id="rId6" w:type="default"/>
          <w:pgSz w:w="11906" w:h="16838"/>
          <w:pgMar w:top="1440" w:right="991" w:bottom="1440" w:left="1440" w:header="851" w:footer="992" w:gutter="0"/>
          <w:pgNumType w:fmt="decimal" w:start="1"/>
          <w:cols w:space="720" w:num="1"/>
          <w:docGrid w:linePitch="312" w:charSpace="0"/>
        </w:sectPr>
      </w:pPr>
    </w:p>
    <w:p w14:paraId="0FD72F81">
      <w:pPr>
        <w:pStyle w:val="4"/>
        <w:spacing w:line="276" w:lineRule="auto"/>
        <w:jc w:val="center"/>
        <w:rPr>
          <w:rFonts w:hint="eastAsia" w:ascii="宋体" w:hAnsi="宋体"/>
          <w:sz w:val="32"/>
          <w:szCs w:val="32"/>
        </w:rPr>
      </w:pPr>
      <w:bookmarkStart w:id="24" w:name="_Toc4583"/>
      <w:bookmarkStart w:id="25" w:name="_Toc10993"/>
      <w:bookmarkStart w:id="26" w:name="_Toc13541"/>
      <w:r>
        <w:rPr>
          <w:rFonts w:hint="eastAsia" w:ascii="宋体" w:hAnsi="宋体"/>
          <w:sz w:val="32"/>
          <w:szCs w:val="32"/>
        </w:rPr>
        <w:t>第二章 采购需求</w:t>
      </w:r>
      <w:bookmarkEnd w:id="24"/>
      <w:bookmarkEnd w:id="25"/>
      <w:bookmarkEnd w:id="26"/>
    </w:p>
    <w:p w14:paraId="70C76DFC">
      <w:pPr>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说明：</w:t>
      </w:r>
    </w:p>
    <w:p w14:paraId="2DD3521C">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1F01D5DD">
      <w:pPr>
        <w:adjustRightInd w:val="0"/>
        <w:spacing w:line="276" w:lineRule="auto"/>
        <w:ind w:right="-330" w:rightChars="-157"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p w14:paraId="63139B72">
      <w:pPr>
        <w:adjustRightInd w:val="0"/>
        <w:spacing w:line="276" w:lineRule="auto"/>
        <w:ind w:right="-330" w:rightChars="-157" w:firstLine="482" w:firstLineChars="200"/>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eastAsia="zh-CN"/>
        </w:rPr>
        <w:t>分标</w:t>
      </w:r>
      <w:r>
        <w:rPr>
          <w:rFonts w:hint="eastAsia" w:ascii="仿宋_GB2312" w:hAnsi="仿宋_GB2312" w:eastAsia="仿宋_GB2312" w:cs="仿宋_GB2312"/>
          <w:b/>
          <w:bCs/>
          <w:sz w:val="24"/>
          <w:lang w:val="en-US" w:eastAsia="zh-CN"/>
        </w:rPr>
        <w:t>1：</w:t>
      </w:r>
    </w:p>
    <w:tbl>
      <w:tblPr>
        <w:tblStyle w:val="801"/>
        <w:tblW w:w="10115"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68"/>
        <w:gridCol w:w="7048"/>
        <w:gridCol w:w="1075"/>
      </w:tblGrid>
      <w:tr w14:paraId="6B56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15" w:type="dxa"/>
            <w:gridSpan w:val="4"/>
            <w:tcBorders>
              <w:top w:val="single" w:color="auto" w:sz="4" w:space="0"/>
              <w:left w:val="single" w:color="auto" w:sz="4" w:space="0"/>
              <w:bottom w:val="single" w:color="auto" w:sz="4" w:space="0"/>
              <w:right w:val="single" w:color="auto" w:sz="4" w:space="0"/>
            </w:tcBorders>
            <w:noWrap w:val="0"/>
            <w:vAlign w:val="center"/>
          </w:tcPr>
          <w:p w14:paraId="3A12F095">
            <w:pPr>
              <w:spacing w:line="400" w:lineRule="exact"/>
              <w:rPr>
                <w:rFonts w:ascii="仿宋_GB2312" w:hAnsi="宋体" w:eastAsia="仿宋_GB2312" w:cs="宋体"/>
                <w:b/>
                <w:color w:val="000000"/>
                <w:kern w:val="0"/>
                <w:sz w:val="24"/>
                <w:highlight w:val="none"/>
              </w:rPr>
            </w:pPr>
            <w:r>
              <w:rPr>
                <w:rFonts w:hint="eastAsia" w:ascii="宋体" w:hAnsi="宋体" w:eastAsia="宋体" w:cs="宋体"/>
                <w:b/>
                <w:bCs/>
                <w:color w:val="auto"/>
                <w:sz w:val="24"/>
                <w:highlight w:val="none"/>
                <w:lang w:eastAsia="zh-CN"/>
              </w:rPr>
              <w:t>★</w:t>
            </w:r>
            <w:r>
              <w:rPr>
                <w:rFonts w:hint="eastAsia" w:ascii="仿宋_GB2312" w:hAnsi="宋体" w:eastAsia="仿宋_GB2312" w:cs="宋体"/>
                <w:b/>
                <w:color w:val="000000"/>
                <w:kern w:val="0"/>
                <w:sz w:val="24"/>
                <w:highlight w:val="none"/>
              </w:rPr>
              <w:t>一、项目要求及服务需求</w:t>
            </w:r>
          </w:p>
        </w:tc>
      </w:tr>
      <w:tr w14:paraId="69F6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24" w:type="dxa"/>
            <w:tcBorders>
              <w:top w:val="single" w:color="auto" w:sz="4" w:space="0"/>
              <w:left w:val="single" w:color="auto" w:sz="4" w:space="0"/>
              <w:bottom w:val="single" w:color="auto" w:sz="4" w:space="0"/>
              <w:right w:val="single" w:color="auto" w:sz="4" w:space="0"/>
            </w:tcBorders>
            <w:noWrap w:val="0"/>
            <w:vAlign w:val="center"/>
          </w:tcPr>
          <w:p w14:paraId="6C13ADBA">
            <w:pPr>
              <w:pStyle w:val="802"/>
              <w:keepNext w:val="0"/>
              <w:keepLines w:val="0"/>
              <w:pageBreakBefore w:val="0"/>
              <w:kinsoku/>
              <w:wordWrap/>
              <w:overflowPunct/>
              <w:topLinePunct w:val="0"/>
              <w:autoSpaceDE/>
              <w:autoSpaceDN/>
              <w:bidi w:val="0"/>
              <w:adjustRightInd/>
              <w:snapToGrid w:val="0"/>
              <w:spacing w:line="420" w:lineRule="exact"/>
              <w:jc w:val="center"/>
              <w:textAlignment w:val="auto"/>
              <w:rPr>
                <w:rFonts w:ascii="仿宋_GB2312" w:hAnsi="宋体" w:eastAsia="仿宋_GB2312" w:cs="Arial"/>
                <w:b/>
                <w:bCs/>
                <w:color w:val="000000"/>
                <w:sz w:val="24"/>
                <w:szCs w:val="24"/>
                <w:highlight w:val="none"/>
              </w:rPr>
            </w:pPr>
            <w:r>
              <w:rPr>
                <w:rFonts w:hint="eastAsia" w:ascii="仿宋_GB2312" w:hAnsi="宋体" w:eastAsia="仿宋_GB2312" w:cs="Arial"/>
                <w:b/>
                <w:bCs/>
                <w:color w:val="000000"/>
                <w:sz w:val="24"/>
                <w:szCs w:val="24"/>
                <w:highlight w:val="none"/>
              </w:rPr>
              <w:t>项号</w:t>
            </w:r>
          </w:p>
        </w:tc>
        <w:tc>
          <w:tcPr>
            <w:tcW w:w="1368" w:type="dxa"/>
            <w:tcBorders>
              <w:top w:val="single" w:color="auto" w:sz="4" w:space="0"/>
              <w:left w:val="single" w:color="auto" w:sz="4" w:space="0"/>
              <w:bottom w:val="single" w:color="auto" w:sz="4" w:space="0"/>
              <w:right w:val="single" w:color="auto" w:sz="4" w:space="0"/>
            </w:tcBorders>
            <w:noWrap w:val="0"/>
            <w:vAlign w:val="center"/>
          </w:tcPr>
          <w:p w14:paraId="02F8DD07">
            <w:pPr>
              <w:pStyle w:val="802"/>
              <w:keepNext w:val="0"/>
              <w:keepLines w:val="0"/>
              <w:pageBreakBefore w:val="0"/>
              <w:kinsoku/>
              <w:wordWrap/>
              <w:overflowPunct/>
              <w:topLinePunct w:val="0"/>
              <w:autoSpaceDE/>
              <w:autoSpaceDN/>
              <w:bidi w:val="0"/>
              <w:adjustRightInd/>
              <w:snapToGrid w:val="0"/>
              <w:spacing w:line="420" w:lineRule="exact"/>
              <w:jc w:val="center"/>
              <w:textAlignment w:val="auto"/>
              <w:rPr>
                <w:rFonts w:hint="eastAsia" w:ascii="仿宋_GB2312" w:hAnsi="宋体" w:eastAsia="仿宋_GB2312" w:cs="Arial"/>
                <w:b/>
                <w:bCs/>
                <w:color w:val="000000"/>
                <w:sz w:val="24"/>
                <w:szCs w:val="24"/>
                <w:highlight w:val="none"/>
                <w:lang w:eastAsia="zh-CN"/>
              </w:rPr>
            </w:pPr>
            <w:r>
              <w:rPr>
                <w:rFonts w:hint="eastAsia" w:ascii="仿宋_GB2312" w:hAnsi="宋体" w:eastAsia="仿宋_GB2312" w:cs="Arial"/>
                <w:b/>
                <w:bCs/>
                <w:color w:val="000000"/>
                <w:sz w:val="24"/>
                <w:szCs w:val="24"/>
                <w:highlight w:val="none"/>
                <w:lang w:eastAsia="zh-CN"/>
              </w:rPr>
              <w:t>标的</w:t>
            </w:r>
          </w:p>
          <w:p w14:paraId="4630BD78">
            <w:pPr>
              <w:pStyle w:val="802"/>
              <w:keepNext w:val="0"/>
              <w:keepLines w:val="0"/>
              <w:pageBreakBefore w:val="0"/>
              <w:kinsoku/>
              <w:wordWrap/>
              <w:overflowPunct/>
              <w:topLinePunct w:val="0"/>
              <w:autoSpaceDE/>
              <w:autoSpaceDN/>
              <w:bidi w:val="0"/>
              <w:adjustRightInd/>
              <w:snapToGrid w:val="0"/>
              <w:spacing w:line="420" w:lineRule="exact"/>
              <w:jc w:val="center"/>
              <w:textAlignment w:val="auto"/>
              <w:rPr>
                <w:rFonts w:ascii="仿宋_GB2312" w:hAnsi="宋体" w:eastAsia="仿宋_GB2312" w:cs="Arial"/>
                <w:b/>
                <w:bCs/>
                <w:color w:val="000000"/>
                <w:sz w:val="24"/>
                <w:szCs w:val="24"/>
                <w:highlight w:val="none"/>
              </w:rPr>
            </w:pPr>
            <w:r>
              <w:rPr>
                <w:rFonts w:hint="eastAsia" w:ascii="仿宋_GB2312" w:hAnsi="宋体" w:eastAsia="仿宋_GB2312" w:cs="Arial"/>
                <w:b/>
                <w:bCs/>
                <w:color w:val="000000"/>
                <w:sz w:val="24"/>
                <w:szCs w:val="24"/>
                <w:highlight w:val="none"/>
              </w:rPr>
              <w:t>名称</w:t>
            </w:r>
          </w:p>
        </w:tc>
        <w:tc>
          <w:tcPr>
            <w:tcW w:w="7048" w:type="dxa"/>
            <w:tcBorders>
              <w:top w:val="single" w:color="auto" w:sz="4" w:space="0"/>
              <w:left w:val="single" w:color="auto" w:sz="4" w:space="0"/>
              <w:bottom w:val="single" w:color="auto" w:sz="4" w:space="0"/>
              <w:right w:val="single" w:color="auto" w:sz="4" w:space="0"/>
            </w:tcBorders>
            <w:noWrap w:val="0"/>
            <w:vAlign w:val="center"/>
          </w:tcPr>
          <w:p w14:paraId="569ECCF6">
            <w:pPr>
              <w:pStyle w:val="802"/>
              <w:keepNext w:val="0"/>
              <w:keepLines w:val="0"/>
              <w:pageBreakBefore w:val="0"/>
              <w:kinsoku/>
              <w:wordWrap/>
              <w:overflowPunct/>
              <w:topLinePunct w:val="0"/>
              <w:autoSpaceDE/>
              <w:autoSpaceDN/>
              <w:bidi w:val="0"/>
              <w:adjustRightInd/>
              <w:snapToGrid w:val="0"/>
              <w:spacing w:line="420" w:lineRule="exact"/>
              <w:jc w:val="center"/>
              <w:textAlignment w:val="auto"/>
              <w:rPr>
                <w:rFonts w:ascii="仿宋_GB2312" w:hAnsi="宋体" w:eastAsia="仿宋_GB2312" w:cs="Arial"/>
                <w:b/>
                <w:bCs/>
                <w:color w:val="000000"/>
                <w:sz w:val="24"/>
                <w:szCs w:val="24"/>
                <w:highlight w:val="none"/>
              </w:rPr>
            </w:pPr>
            <w:r>
              <w:rPr>
                <w:rFonts w:hint="eastAsia" w:ascii="仿宋_GB2312" w:hAnsi="宋体" w:eastAsia="仿宋_GB2312" w:cs="Arial"/>
                <w:b/>
                <w:bCs/>
                <w:color w:val="000000"/>
                <w:sz w:val="24"/>
                <w:szCs w:val="24"/>
                <w:highlight w:val="none"/>
              </w:rPr>
              <w:t>服务内容要求</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1C0FAD6">
            <w:pPr>
              <w:pStyle w:val="802"/>
              <w:keepNext w:val="0"/>
              <w:keepLines w:val="0"/>
              <w:pageBreakBefore w:val="0"/>
              <w:kinsoku/>
              <w:wordWrap/>
              <w:overflowPunct/>
              <w:topLinePunct w:val="0"/>
              <w:autoSpaceDE/>
              <w:autoSpaceDN/>
              <w:bidi w:val="0"/>
              <w:adjustRightInd/>
              <w:snapToGrid w:val="0"/>
              <w:spacing w:line="420" w:lineRule="exact"/>
              <w:jc w:val="center"/>
              <w:textAlignment w:val="auto"/>
              <w:rPr>
                <w:rFonts w:hint="eastAsia" w:ascii="仿宋_GB2312" w:hAnsi="宋体" w:eastAsia="仿宋_GB2312" w:cs="Arial"/>
                <w:b/>
                <w:bCs/>
                <w:color w:val="000000"/>
                <w:sz w:val="24"/>
                <w:szCs w:val="24"/>
                <w:highlight w:val="none"/>
                <w:lang w:eastAsia="zh-CN"/>
              </w:rPr>
            </w:pPr>
            <w:r>
              <w:rPr>
                <w:rFonts w:hint="eastAsia" w:ascii="仿宋_GB2312" w:hAnsi="宋体" w:eastAsia="仿宋_GB2312" w:cs="Arial"/>
                <w:b/>
                <w:bCs/>
                <w:color w:val="000000"/>
                <w:sz w:val="24"/>
                <w:szCs w:val="24"/>
                <w:highlight w:val="none"/>
              </w:rPr>
              <w:t>数量</w:t>
            </w:r>
            <w:r>
              <w:rPr>
                <w:rFonts w:hint="eastAsia" w:ascii="仿宋_GB2312" w:hAnsi="宋体" w:eastAsia="仿宋_GB2312" w:cs="Arial"/>
                <w:b/>
                <w:bCs/>
                <w:color w:val="000000"/>
                <w:sz w:val="24"/>
                <w:szCs w:val="24"/>
                <w:highlight w:val="none"/>
                <w:lang w:eastAsia="zh-CN"/>
              </w:rPr>
              <w:t>及单位</w:t>
            </w:r>
          </w:p>
        </w:tc>
      </w:tr>
      <w:tr w14:paraId="54B3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24" w:type="dxa"/>
            <w:tcBorders>
              <w:top w:val="single" w:color="auto" w:sz="4" w:space="0"/>
              <w:left w:val="single" w:color="auto" w:sz="4" w:space="0"/>
              <w:bottom w:val="single" w:color="auto" w:sz="4" w:space="0"/>
              <w:right w:val="single" w:color="auto" w:sz="4" w:space="0"/>
            </w:tcBorders>
            <w:noWrap w:val="0"/>
            <w:vAlign w:val="center"/>
          </w:tcPr>
          <w:p w14:paraId="6CD9D15D">
            <w:pPr>
              <w:pStyle w:val="802"/>
              <w:keepNext w:val="0"/>
              <w:keepLines w:val="0"/>
              <w:pageBreakBefore w:val="0"/>
              <w:kinsoku/>
              <w:wordWrap/>
              <w:overflowPunct/>
              <w:topLinePunct w:val="0"/>
              <w:autoSpaceDE/>
              <w:autoSpaceDN/>
              <w:bidi w:val="0"/>
              <w:adjustRightInd/>
              <w:snapToGrid w:val="0"/>
              <w:spacing w:line="420" w:lineRule="exact"/>
              <w:jc w:val="center"/>
              <w:textAlignment w:val="auto"/>
              <w:rPr>
                <w:rFonts w:ascii="仿宋_GB2312" w:hAnsi="宋体" w:eastAsia="仿宋_GB2312" w:cs="Arial"/>
                <w:color w:val="000000"/>
                <w:sz w:val="24"/>
                <w:szCs w:val="24"/>
                <w:highlight w:val="none"/>
              </w:rPr>
            </w:pPr>
            <w:r>
              <w:rPr>
                <w:rFonts w:hint="eastAsia" w:ascii="仿宋_GB2312" w:hAnsi="宋体" w:eastAsia="仿宋_GB2312" w:cs="Arial"/>
                <w:color w:val="000000"/>
                <w:sz w:val="24"/>
                <w:szCs w:val="24"/>
                <w:highlight w:val="none"/>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14:paraId="69EBB877">
            <w:pPr>
              <w:keepNext w:val="0"/>
              <w:keepLines w:val="0"/>
              <w:pageBreakBefore w:val="0"/>
              <w:kinsoku/>
              <w:wordWrap/>
              <w:overflowPunct/>
              <w:topLinePunct w:val="0"/>
              <w:autoSpaceDE/>
              <w:autoSpaceDN/>
              <w:bidi w:val="0"/>
              <w:adjustRightInd/>
              <w:spacing w:line="420" w:lineRule="exact"/>
              <w:jc w:val="center"/>
              <w:textAlignment w:val="auto"/>
              <w:rPr>
                <w:rFonts w:ascii="仿宋_GB2312" w:hAnsi="宋体" w:eastAsia="仿宋_GB2312" w:cs="Arial"/>
                <w:color w:val="FF0000"/>
                <w:sz w:val="24"/>
                <w:highlight w:val="none"/>
              </w:rPr>
            </w:pPr>
            <w:r>
              <w:rPr>
                <w:rFonts w:hint="eastAsia" w:ascii="仿宋_GB2312" w:hAnsi="宋体" w:eastAsia="仿宋_GB2312" w:cs="Arial"/>
                <w:color w:val="auto"/>
                <w:sz w:val="24"/>
                <w:highlight w:val="none"/>
                <w:lang w:eastAsia="zh-CN"/>
              </w:rPr>
              <w:t>柳州市公安局</w:t>
            </w:r>
            <w:r>
              <w:rPr>
                <w:rFonts w:hint="eastAsia" w:ascii="仿宋_GB2312" w:hAnsi="宋体" w:eastAsia="仿宋_GB2312" w:cs="Arial"/>
                <w:color w:val="auto"/>
                <w:sz w:val="24"/>
                <w:highlight w:val="none"/>
                <w:lang w:val="en-US" w:eastAsia="zh-CN"/>
              </w:rPr>
              <w:t>1分标</w:t>
            </w:r>
            <w:r>
              <w:rPr>
                <w:rFonts w:hint="eastAsia" w:ascii="仿宋_GB2312" w:hAnsi="宋体" w:eastAsia="仿宋_GB2312" w:cs="Arial"/>
                <w:color w:val="auto"/>
                <w:sz w:val="24"/>
                <w:highlight w:val="none"/>
                <w:lang w:eastAsia="zh-CN"/>
              </w:rPr>
              <w:t>物业管理服务采购</w:t>
            </w:r>
          </w:p>
        </w:tc>
        <w:tc>
          <w:tcPr>
            <w:tcW w:w="7048" w:type="dxa"/>
            <w:tcBorders>
              <w:top w:val="single" w:color="auto" w:sz="4" w:space="0"/>
              <w:left w:val="single" w:color="auto" w:sz="4" w:space="0"/>
              <w:bottom w:val="single" w:color="auto" w:sz="4" w:space="0"/>
              <w:right w:val="single" w:color="auto" w:sz="4" w:space="0"/>
            </w:tcBorders>
            <w:noWrap w:val="0"/>
            <w:vAlign w:val="center"/>
          </w:tcPr>
          <w:p w14:paraId="29A2C48A">
            <w:pPr>
              <w:pStyle w:val="804"/>
              <w:keepNext w:val="0"/>
              <w:keepLines w:val="0"/>
              <w:pageBreakBefore w:val="0"/>
              <w:kinsoku/>
              <w:wordWrap/>
              <w:overflowPunct/>
              <w:topLinePunct w:val="0"/>
              <w:autoSpaceDE/>
              <w:autoSpaceDN/>
              <w:bidi w:val="0"/>
              <w:adjustRightInd/>
              <w:spacing w:line="420" w:lineRule="exact"/>
              <w:ind w:right="42" w:rightChars="20" w:firstLine="482" w:firstLineChars="200"/>
              <w:jc w:val="left"/>
              <w:textAlignment w:val="auto"/>
              <w:rPr>
                <w:rStyle w:val="805"/>
                <w:rFonts w:hint="default" w:ascii="仿宋_GB2312" w:hAnsi="仿宋_GB2312" w:eastAsia="仿宋_GB2312" w:cs="仿宋_GB2312"/>
                <w:b/>
                <w:bCs/>
                <w:sz w:val="24"/>
                <w:szCs w:val="24"/>
                <w:highlight w:val="none"/>
              </w:rPr>
            </w:pPr>
            <w:r>
              <w:rPr>
                <w:rStyle w:val="805"/>
                <w:rFonts w:hint="eastAsia" w:ascii="仿宋_GB2312" w:hAnsi="仿宋_GB2312" w:eastAsia="仿宋_GB2312" w:cs="仿宋_GB2312"/>
                <w:b/>
                <w:bCs/>
                <w:sz w:val="24"/>
                <w:szCs w:val="24"/>
                <w:highlight w:val="none"/>
                <w:lang w:eastAsia="zh-CN"/>
              </w:rPr>
              <w:t>一、</w:t>
            </w:r>
            <w:r>
              <w:rPr>
                <w:rStyle w:val="805"/>
                <w:rFonts w:hint="default" w:ascii="仿宋_GB2312" w:hAnsi="仿宋_GB2312" w:eastAsia="仿宋_GB2312" w:cs="仿宋_GB2312"/>
                <w:b/>
                <w:bCs/>
                <w:sz w:val="24"/>
                <w:szCs w:val="24"/>
                <w:highlight w:val="none"/>
              </w:rPr>
              <w:t>项目概况</w:t>
            </w:r>
          </w:p>
          <w:p w14:paraId="46182727">
            <w:pPr>
              <w:pStyle w:val="804"/>
              <w:keepNext w:val="0"/>
              <w:keepLines w:val="0"/>
              <w:pageBreakBefore w:val="0"/>
              <w:kinsoku/>
              <w:wordWrap/>
              <w:overflowPunct/>
              <w:topLinePunct w:val="0"/>
              <w:autoSpaceDE/>
              <w:autoSpaceDN/>
              <w:bidi w:val="0"/>
              <w:adjustRightInd/>
              <w:spacing w:line="420" w:lineRule="exact"/>
              <w:ind w:right="42" w:rightChars="20" w:firstLine="482" w:firstLineChars="200"/>
              <w:jc w:val="left"/>
              <w:textAlignment w:val="auto"/>
              <w:rPr>
                <w:rStyle w:val="805"/>
                <w:rFonts w:hint="eastAsia" w:ascii="仿宋_GB2312" w:hAnsi="仿宋_GB2312" w:eastAsia="仿宋_GB2312" w:cs="仿宋_GB2312"/>
                <w:b/>
                <w:bCs/>
                <w:sz w:val="24"/>
                <w:szCs w:val="24"/>
                <w:highlight w:val="none"/>
                <w:lang w:eastAsia="zh-CN"/>
              </w:rPr>
            </w:pPr>
            <w:r>
              <w:rPr>
                <w:rStyle w:val="805"/>
                <w:rFonts w:hint="default" w:ascii="仿宋_GB2312" w:hAnsi="仿宋_GB2312" w:eastAsia="仿宋_GB2312" w:cs="仿宋_GB2312"/>
                <w:b/>
                <w:bCs/>
                <w:sz w:val="24"/>
                <w:szCs w:val="24"/>
                <w:highlight w:val="none"/>
              </w:rPr>
              <w:t>（一）服务地址</w:t>
            </w:r>
            <w:r>
              <w:rPr>
                <w:rStyle w:val="805"/>
                <w:rFonts w:hint="eastAsia" w:ascii="仿宋_GB2312" w:hAnsi="仿宋_GB2312" w:eastAsia="仿宋_GB2312" w:cs="仿宋_GB2312"/>
                <w:b/>
                <w:bCs/>
                <w:sz w:val="24"/>
                <w:szCs w:val="24"/>
                <w:highlight w:val="none"/>
                <w:lang w:eastAsia="zh-CN"/>
              </w:rPr>
              <w:t>及范围</w:t>
            </w:r>
          </w:p>
          <w:p w14:paraId="6A6EAE9C">
            <w:pPr>
              <w:pStyle w:val="804"/>
              <w:keepNext w:val="0"/>
              <w:keepLines w:val="0"/>
              <w:pageBreakBefore w:val="0"/>
              <w:kinsoku/>
              <w:wordWrap/>
              <w:overflowPunct/>
              <w:topLinePunct w:val="0"/>
              <w:autoSpaceDE/>
              <w:autoSpaceDN/>
              <w:bidi w:val="0"/>
              <w:adjustRightInd/>
              <w:spacing w:line="420" w:lineRule="exact"/>
              <w:ind w:right="42" w:rightChars="20" w:firstLine="480" w:firstLineChars="200"/>
              <w:jc w:val="left"/>
              <w:textAlignment w:val="auto"/>
              <w:rPr>
                <w:rStyle w:val="805"/>
                <w:rFonts w:hint="default" w:ascii="仿宋_GB2312" w:hAnsi="仿宋_GB2312" w:eastAsia="仿宋_GB2312" w:cs="仿宋_GB2312"/>
                <w:b w:val="0"/>
                <w:bCs w:val="0"/>
                <w:color w:val="auto"/>
                <w:sz w:val="24"/>
                <w:szCs w:val="24"/>
                <w:highlight w:val="none"/>
                <w:lang w:eastAsia="zh-CN"/>
              </w:rPr>
            </w:pPr>
            <w:r>
              <w:rPr>
                <w:rStyle w:val="805"/>
                <w:rFonts w:hint="eastAsia" w:ascii="仿宋_GB2312" w:hAnsi="仿宋_GB2312" w:eastAsia="仿宋_GB2312" w:cs="仿宋_GB2312"/>
                <w:b w:val="0"/>
                <w:bCs w:val="0"/>
                <w:sz w:val="24"/>
                <w:szCs w:val="24"/>
                <w:highlight w:val="none"/>
                <w:lang w:val="en-US" w:eastAsia="zh-CN"/>
              </w:rPr>
              <w:t>1.</w:t>
            </w:r>
            <w:r>
              <w:rPr>
                <w:rStyle w:val="805"/>
                <w:rFonts w:hint="default" w:ascii="仿宋_GB2312" w:hAnsi="仿宋_GB2312" w:eastAsia="仿宋_GB2312" w:cs="仿宋_GB2312"/>
                <w:b w:val="0"/>
                <w:bCs w:val="0"/>
                <w:sz w:val="24"/>
                <w:szCs w:val="24"/>
                <w:highlight w:val="none"/>
              </w:rPr>
              <w:t>市局大楼</w:t>
            </w:r>
            <w:r>
              <w:rPr>
                <w:rStyle w:val="805"/>
                <w:rFonts w:hint="default" w:ascii="仿宋_GB2312" w:hAnsi="仿宋_GB2312" w:eastAsia="仿宋_GB2312" w:cs="仿宋_GB2312"/>
                <w:b w:val="0"/>
                <w:bCs w:val="0"/>
                <w:sz w:val="24"/>
                <w:szCs w:val="24"/>
                <w:highlight w:val="none"/>
                <w:lang w:eastAsia="zh-CN"/>
              </w:rPr>
              <w:t>位</w:t>
            </w:r>
            <w:r>
              <w:rPr>
                <w:rStyle w:val="805"/>
                <w:rFonts w:hint="default" w:ascii="仿宋_GB2312" w:hAnsi="仿宋_GB2312" w:eastAsia="仿宋_GB2312" w:cs="仿宋_GB2312"/>
                <w:b w:val="0"/>
                <w:bCs w:val="0"/>
                <w:sz w:val="24"/>
                <w:szCs w:val="24"/>
                <w:highlight w:val="none"/>
              </w:rPr>
              <w:t>于柳州市学院路6号，办公面积72000平米</w:t>
            </w:r>
            <w:r>
              <w:rPr>
                <w:rStyle w:val="805"/>
                <w:rFonts w:hint="eastAsia" w:ascii="仿宋_GB2312" w:hAnsi="仿宋_GB2312" w:eastAsia="仿宋_GB2312" w:cs="仿宋_GB2312"/>
                <w:b w:val="0"/>
                <w:bCs w:val="0"/>
                <w:sz w:val="24"/>
                <w:szCs w:val="24"/>
                <w:highlight w:val="none"/>
                <w:lang w:eastAsia="zh-CN"/>
              </w:rPr>
              <w:t>，绿化面积约</w:t>
            </w:r>
            <w:r>
              <w:rPr>
                <w:rStyle w:val="805"/>
                <w:rFonts w:hint="eastAsia" w:ascii="仿宋_GB2312" w:hAnsi="仿宋_GB2312" w:eastAsia="仿宋_GB2312" w:cs="仿宋_GB2312"/>
                <w:b w:val="0"/>
                <w:bCs w:val="0"/>
                <w:sz w:val="24"/>
                <w:szCs w:val="24"/>
                <w:highlight w:val="none"/>
                <w:lang w:val="en-US" w:eastAsia="zh-CN"/>
              </w:rPr>
              <w:t>6000平方米</w:t>
            </w:r>
            <w:r>
              <w:rPr>
                <w:rStyle w:val="805"/>
                <w:rFonts w:hint="eastAsia" w:ascii="仿宋_GB2312" w:hAnsi="仿宋_GB2312" w:eastAsia="仿宋_GB2312" w:cs="仿宋_GB2312"/>
                <w:b w:val="0"/>
                <w:bCs w:val="0"/>
                <w:color w:val="auto"/>
                <w:sz w:val="24"/>
                <w:szCs w:val="24"/>
                <w:highlight w:val="none"/>
                <w:lang w:val="en-US" w:eastAsia="zh-CN"/>
              </w:rPr>
              <w:t>，电梯13台</w:t>
            </w:r>
            <w:r>
              <w:rPr>
                <w:rStyle w:val="805"/>
                <w:rFonts w:hint="default" w:ascii="仿宋_GB2312" w:hAnsi="仿宋_GB2312" w:eastAsia="仿宋_GB2312" w:cs="仿宋_GB2312"/>
                <w:b w:val="0"/>
                <w:bCs w:val="0"/>
                <w:color w:val="auto"/>
                <w:sz w:val="24"/>
                <w:szCs w:val="24"/>
                <w:highlight w:val="none"/>
                <w:lang w:eastAsia="zh-CN"/>
              </w:rPr>
              <w:t>。</w:t>
            </w:r>
          </w:p>
          <w:p w14:paraId="7BCE445A">
            <w:pPr>
              <w:pStyle w:val="804"/>
              <w:keepNext w:val="0"/>
              <w:keepLines w:val="0"/>
              <w:pageBreakBefore w:val="0"/>
              <w:kinsoku/>
              <w:wordWrap/>
              <w:overflowPunct/>
              <w:topLinePunct w:val="0"/>
              <w:autoSpaceDE/>
              <w:autoSpaceDN/>
              <w:bidi w:val="0"/>
              <w:adjustRightInd/>
              <w:spacing w:line="420" w:lineRule="exact"/>
              <w:ind w:right="42" w:rightChars="20" w:firstLine="480" w:firstLineChars="200"/>
              <w:jc w:val="left"/>
              <w:textAlignment w:val="auto"/>
              <w:rPr>
                <w:rStyle w:val="805"/>
                <w:rFonts w:hint="default" w:ascii="仿宋_GB2312" w:hAnsi="仿宋_GB2312" w:eastAsia="仿宋_GB2312" w:cs="仿宋_GB2312"/>
                <w:b w:val="0"/>
                <w:bCs w:val="0"/>
                <w:color w:val="auto"/>
                <w:sz w:val="24"/>
                <w:szCs w:val="24"/>
                <w:highlight w:val="none"/>
                <w:lang w:eastAsia="zh-CN"/>
              </w:rPr>
            </w:pPr>
            <w:r>
              <w:rPr>
                <w:rStyle w:val="805"/>
                <w:rFonts w:hint="eastAsia" w:ascii="仿宋_GB2312" w:hAnsi="仿宋_GB2312" w:eastAsia="仿宋_GB2312" w:cs="仿宋_GB2312"/>
                <w:b w:val="0"/>
                <w:bCs w:val="0"/>
                <w:color w:val="auto"/>
                <w:sz w:val="24"/>
                <w:szCs w:val="24"/>
                <w:highlight w:val="none"/>
                <w:lang w:val="en-US" w:eastAsia="zh-CN"/>
              </w:rPr>
              <w:t>2.特巡支队</w:t>
            </w:r>
            <w:r>
              <w:rPr>
                <w:rStyle w:val="805"/>
                <w:rFonts w:hint="default" w:ascii="仿宋_GB2312" w:hAnsi="仿宋_GB2312" w:eastAsia="仿宋_GB2312" w:cs="仿宋_GB2312"/>
                <w:b w:val="0"/>
                <w:bCs w:val="0"/>
                <w:color w:val="auto"/>
                <w:sz w:val="24"/>
                <w:szCs w:val="24"/>
                <w:highlight w:val="none"/>
              </w:rPr>
              <w:t>位于柳州市柳南区潭中西路3号，办公面积5920平米</w:t>
            </w:r>
            <w:r>
              <w:rPr>
                <w:rStyle w:val="805"/>
                <w:rFonts w:hint="eastAsia" w:ascii="仿宋_GB2312" w:hAnsi="仿宋_GB2312" w:eastAsia="仿宋_GB2312" w:cs="仿宋_GB2312"/>
                <w:b w:val="0"/>
                <w:bCs w:val="0"/>
                <w:color w:val="auto"/>
                <w:sz w:val="24"/>
                <w:szCs w:val="24"/>
                <w:highlight w:val="none"/>
                <w:lang w:eastAsia="zh-CN"/>
              </w:rPr>
              <w:t>，绿化面积约</w:t>
            </w:r>
            <w:r>
              <w:rPr>
                <w:rStyle w:val="805"/>
                <w:rFonts w:hint="eastAsia" w:ascii="仿宋_GB2312" w:hAnsi="仿宋_GB2312" w:eastAsia="仿宋_GB2312" w:cs="仿宋_GB2312"/>
                <w:b w:val="0"/>
                <w:bCs w:val="0"/>
                <w:color w:val="auto"/>
                <w:sz w:val="24"/>
                <w:szCs w:val="24"/>
                <w:highlight w:val="none"/>
                <w:lang w:val="en-US" w:eastAsia="zh-CN"/>
              </w:rPr>
              <w:t>2000平方米，电梯2台</w:t>
            </w:r>
            <w:r>
              <w:rPr>
                <w:rStyle w:val="805"/>
                <w:rFonts w:hint="default" w:ascii="仿宋_GB2312" w:hAnsi="仿宋_GB2312" w:eastAsia="仿宋_GB2312" w:cs="仿宋_GB2312"/>
                <w:b w:val="0"/>
                <w:bCs w:val="0"/>
                <w:color w:val="auto"/>
                <w:sz w:val="24"/>
                <w:szCs w:val="24"/>
                <w:highlight w:val="none"/>
                <w:lang w:eastAsia="zh-CN"/>
              </w:rPr>
              <w:t>。</w:t>
            </w:r>
          </w:p>
          <w:p w14:paraId="0CD2C327">
            <w:pPr>
              <w:pStyle w:val="804"/>
              <w:keepNext w:val="0"/>
              <w:keepLines w:val="0"/>
              <w:pageBreakBefore w:val="0"/>
              <w:kinsoku/>
              <w:wordWrap/>
              <w:overflowPunct/>
              <w:topLinePunct w:val="0"/>
              <w:autoSpaceDE/>
              <w:autoSpaceDN/>
              <w:bidi w:val="0"/>
              <w:adjustRightInd/>
              <w:spacing w:line="420" w:lineRule="exact"/>
              <w:ind w:right="42" w:rightChars="20" w:firstLine="480" w:firstLineChars="200"/>
              <w:jc w:val="left"/>
              <w:textAlignment w:val="auto"/>
              <w:rPr>
                <w:rStyle w:val="805"/>
                <w:rFonts w:hint="default" w:ascii="仿宋_GB2312" w:hAnsi="仿宋_GB2312" w:eastAsia="仿宋_GB2312" w:cs="仿宋_GB2312"/>
                <w:b w:val="0"/>
                <w:bCs w:val="0"/>
                <w:sz w:val="24"/>
                <w:szCs w:val="24"/>
                <w:highlight w:val="none"/>
                <w:lang w:eastAsia="zh-CN"/>
              </w:rPr>
            </w:pPr>
            <w:r>
              <w:rPr>
                <w:rStyle w:val="805"/>
                <w:rFonts w:hint="eastAsia" w:ascii="仿宋_GB2312" w:hAnsi="仿宋_GB2312" w:eastAsia="仿宋_GB2312" w:cs="仿宋_GB2312"/>
                <w:b w:val="0"/>
                <w:bCs w:val="0"/>
                <w:sz w:val="24"/>
                <w:szCs w:val="24"/>
                <w:highlight w:val="none"/>
                <w:lang w:val="en-US" w:eastAsia="zh-CN"/>
              </w:rPr>
              <w:t>3.</w:t>
            </w:r>
            <w:r>
              <w:rPr>
                <w:rStyle w:val="805"/>
                <w:rFonts w:hint="default" w:ascii="仿宋_GB2312" w:hAnsi="仿宋_GB2312" w:eastAsia="仿宋_GB2312" w:cs="仿宋_GB2312"/>
                <w:b w:val="0"/>
                <w:bCs w:val="0"/>
                <w:sz w:val="24"/>
                <w:szCs w:val="24"/>
                <w:highlight w:val="none"/>
              </w:rPr>
              <w:t>治安经文保支队均位于柳州市城中区海关路5号，办公面积2090平米</w:t>
            </w:r>
            <w:r>
              <w:rPr>
                <w:rStyle w:val="805"/>
                <w:rFonts w:hint="eastAsia" w:ascii="仿宋_GB2312" w:hAnsi="仿宋_GB2312" w:eastAsia="仿宋_GB2312" w:cs="仿宋_GB2312"/>
                <w:b w:val="0"/>
                <w:bCs w:val="0"/>
                <w:sz w:val="24"/>
                <w:szCs w:val="24"/>
                <w:highlight w:val="none"/>
                <w:lang w:eastAsia="zh-CN"/>
              </w:rPr>
              <w:t>，绿化面积约</w:t>
            </w:r>
            <w:r>
              <w:rPr>
                <w:rStyle w:val="805"/>
                <w:rFonts w:hint="eastAsia" w:ascii="仿宋_GB2312" w:hAnsi="仿宋_GB2312" w:eastAsia="仿宋_GB2312" w:cs="仿宋_GB2312"/>
                <w:b w:val="0"/>
                <w:bCs w:val="0"/>
                <w:sz w:val="24"/>
                <w:szCs w:val="24"/>
                <w:highlight w:val="none"/>
                <w:lang w:val="en-US" w:eastAsia="zh-CN"/>
              </w:rPr>
              <w:t>200平方米</w:t>
            </w:r>
            <w:r>
              <w:rPr>
                <w:rStyle w:val="805"/>
                <w:rFonts w:hint="default" w:ascii="仿宋_GB2312" w:hAnsi="仿宋_GB2312" w:eastAsia="仿宋_GB2312" w:cs="仿宋_GB2312"/>
                <w:b w:val="0"/>
                <w:bCs w:val="0"/>
                <w:sz w:val="24"/>
                <w:szCs w:val="24"/>
                <w:highlight w:val="none"/>
                <w:lang w:eastAsia="zh-CN"/>
              </w:rPr>
              <w:t>。</w:t>
            </w:r>
          </w:p>
          <w:p w14:paraId="7DCFE616">
            <w:pPr>
              <w:pStyle w:val="804"/>
              <w:keepNext w:val="0"/>
              <w:keepLines w:val="0"/>
              <w:pageBreakBefore w:val="0"/>
              <w:kinsoku/>
              <w:wordWrap/>
              <w:overflowPunct/>
              <w:topLinePunct w:val="0"/>
              <w:autoSpaceDE/>
              <w:autoSpaceDN/>
              <w:bidi w:val="0"/>
              <w:adjustRightInd/>
              <w:spacing w:line="420" w:lineRule="exact"/>
              <w:ind w:right="42" w:rightChars="20" w:firstLine="482" w:firstLineChars="200"/>
              <w:jc w:val="left"/>
              <w:textAlignment w:val="auto"/>
              <w:rPr>
                <w:rStyle w:val="805"/>
                <w:rFonts w:hint="eastAsia" w:ascii="仿宋_GB2312" w:hAnsi="仿宋_GB2312" w:eastAsia="仿宋_GB2312" w:cs="仿宋_GB2312"/>
                <w:b w:val="0"/>
                <w:bCs w:val="0"/>
                <w:sz w:val="24"/>
                <w:szCs w:val="24"/>
                <w:highlight w:val="none"/>
              </w:rPr>
            </w:pPr>
            <w:r>
              <w:rPr>
                <w:rStyle w:val="805"/>
                <w:rFonts w:hint="default" w:ascii="仿宋_GB2312" w:hAnsi="仿宋_GB2312" w:eastAsia="仿宋_GB2312" w:cs="仿宋_GB2312"/>
                <w:b/>
                <w:bCs/>
                <w:sz w:val="24"/>
                <w:szCs w:val="24"/>
                <w:highlight w:val="none"/>
              </w:rPr>
              <w:t>（二）服务</w:t>
            </w:r>
            <w:r>
              <w:rPr>
                <w:rStyle w:val="805"/>
                <w:rFonts w:hint="eastAsia" w:ascii="仿宋_GB2312" w:hAnsi="仿宋_GB2312" w:eastAsia="仿宋_GB2312" w:cs="仿宋_GB2312"/>
                <w:b/>
                <w:bCs/>
                <w:sz w:val="24"/>
                <w:szCs w:val="24"/>
                <w:highlight w:val="none"/>
                <w:lang w:eastAsia="zh-CN"/>
              </w:rPr>
              <w:t>内容</w:t>
            </w:r>
            <w:r>
              <w:rPr>
                <w:rStyle w:val="805"/>
                <w:rFonts w:ascii="仿宋_GB2312" w:hAnsi="仿宋_GB2312" w:eastAsia="仿宋_GB2312" w:cs="仿宋_GB2312"/>
                <w:sz w:val="24"/>
                <w:szCs w:val="24"/>
                <w:highlight w:val="none"/>
                <w:lang w:eastAsia="zh-CN"/>
              </w:rPr>
              <w:t>：</w:t>
            </w:r>
            <w:r>
              <w:rPr>
                <w:rStyle w:val="805"/>
                <w:rFonts w:ascii="仿宋_GB2312" w:hAnsi="仿宋_GB2312" w:eastAsia="仿宋_GB2312" w:cs="仿宋_GB2312"/>
                <w:sz w:val="24"/>
                <w:szCs w:val="24"/>
                <w:highlight w:val="none"/>
              </w:rPr>
              <w:t>保洁、秩序维护，会务保障、水电设备维护</w:t>
            </w:r>
            <w:r>
              <w:rPr>
                <w:rStyle w:val="805"/>
                <w:rFonts w:ascii="仿宋_GB2312" w:hAnsi="仿宋_GB2312" w:eastAsia="仿宋_GB2312" w:cs="仿宋_GB2312"/>
                <w:sz w:val="24"/>
                <w:szCs w:val="24"/>
                <w:highlight w:val="none"/>
                <w:lang w:eastAsia="zh-CN"/>
              </w:rPr>
              <w:t>及协助消防系统维护</w:t>
            </w:r>
            <w:r>
              <w:rPr>
                <w:rStyle w:val="805"/>
                <w:rFonts w:ascii="仿宋_GB2312" w:hAnsi="仿宋_GB2312" w:eastAsia="仿宋_GB2312" w:cs="仿宋_GB2312"/>
                <w:sz w:val="24"/>
                <w:szCs w:val="24"/>
                <w:highlight w:val="none"/>
              </w:rPr>
              <w:t>等</w:t>
            </w:r>
            <w:r>
              <w:rPr>
                <w:rStyle w:val="805"/>
                <w:rFonts w:ascii="仿宋_GB2312" w:hAnsi="仿宋_GB2312" w:eastAsia="仿宋_GB2312" w:cs="仿宋_GB2312"/>
                <w:sz w:val="24"/>
                <w:szCs w:val="24"/>
                <w:highlight w:val="none"/>
                <w:lang w:eastAsia="zh-CN"/>
              </w:rPr>
              <w:t>物业服务。</w:t>
            </w:r>
          </w:p>
          <w:p w14:paraId="3C2D12FD">
            <w:pPr>
              <w:pStyle w:val="804"/>
              <w:keepNext w:val="0"/>
              <w:keepLines w:val="0"/>
              <w:pageBreakBefore w:val="0"/>
              <w:kinsoku/>
              <w:wordWrap/>
              <w:overflowPunct/>
              <w:topLinePunct w:val="0"/>
              <w:autoSpaceDE/>
              <w:autoSpaceDN/>
              <w:bidi w:val="0"/>
              <w:adjustRightInd/>
              <w:spacing w:line="420" w:lineRule="exact"/>
              <w:ind w:right="42" w:rightChars="20" w:firstLine="482" w:firstLineChars="200"/>
              <w:jc w:val="left"/>
              <w:textAlignment w:val="auto"/>
              <w:rPr>
                <w:rStyle w:val="805"/>
                <w:rFonts w:hint="default" w:ascii="仿宋_GB2312" w:hAnsi="仿宋_GB2312" w:eastAsia="仿宋_GB2312" w:cs="仿宋_GB2312"/>
                <w:b/>
                <w:bCs/>
                <w:sz w:val="24"/>
                <w:szCs w:val="24"/>
                <w:highlight w:val="none"/>
              </w:rPr>
            </w:pPr>
            <w:r>
              <w:rPr>
                <w:rStyle w:val="805"/>
                <w:rFonts w:hint="eastAsia" w:ascii="仿宋_GB2312" w:hAnsi="仿宋_GB2312" w:eastAsia="仿宋_GB2312" w:cs="仿宋_GB2312"/>
                <w:b/>
                <w:bCs/>
                <w:sz w:val="24"/>
                <w:szCs w:val="24"/>
                <w:highlight w:val="none"/>
                <w:lang w:eastAsia="zh-CN"/>
              </w:rPr>
              <w:t>二、</w:t>
            </w:r>
            <w:r>
              <w:rPr>
                <w:rStyle w:val="805"/>
                <w:rFonts w:hint="default" w:ascii="仿宋_GB2312" w:hAnsi="仿宋_GB2312" w:eastAsia="仿宋_GB2312" w:cs="仿宋_GB2312"/>
                <w:b/>
                <w:bCs/>
                <w:sz w:val="24"/>
                <w:szCs w:val="24"/>
                <w:highlight w:val="none"/>
              </w:rPr>
              <w:t>岗位设置及人员素质要求</w:t>
            </w:r>
          </w:p>
          <w:p w14:paraId="1664661A">
            <w:pPr>
              <w:pStyle w:val="804"/>
              <w:keepNext w:val="0"/>
              <w:keepLines w:val="0"/>
              <w:pageBreakBefore w:val="0"/>
              <w:kinsoku/>
              <w:wordWrap/>
              <w:overflowPunct/>
              <w:topLinePunct w:val="0"/>
              <w:autoSpaceDE/>
              <w:autoSpaceDN/>
              <w:bidi w:val="0"/>
              <w:adjustRightInd/>
              <w:spacing w:line="420" w:lineRule="exact"/>
              <w:ind w:right="42" w:rightChars="20" w:firstLine="482" w:firstLineChars="200"/>
              <w:jc w:val="left"/>
              <w:textAlignment w:val="auto"/>
              <w:rPr>
                <w:rStyle w:val="805"/>
                <w:rFonts w:hint="default" w:ascii="仿宋_GB2312" w:hAnsi="仿宋_GB2312" w:eastAsia="仿宋_GB2312" w:cs="仿宋_GB2312"/>
                <w:b/>
                <w:bCs/>
                <w:sz w:val="24"/>
                <w:szCs w:val="24"/>
                <w:highlight w:val="none"/>
              </w:rPr>
            </w:pPr>
            <w:r>
              <w:rPr>
                <w:rStyle w:val="805"/>
                <w:rFonts w:hint="default" w:ascii="仿宋_GB2312" w:hAnsi="仿宋_GB2312" w:eastAsia="仿宋_GB2312" w:cs="仿宋_GB2312"/>
                <w:b/>
                <w:bCs/>
                <w:sz w:val="24"/>
                <w:szCs w:val="24"/>
                <w:highlight w:val="none"/>
              </w:rPr>
              <w:t>（一）岗位设置</w:t>
            </w:r>
          </w:p>
          <w:tbl>
            <w:tblPr>
              <w:tblStyle w:val="80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
              <w:gridCol w:w="1697"/>
              <w:gridCol w:w="795"/>
              <w:gridCol w:w="1662"/>
              <w:gridCol w:w="2296"/>
            </w:tblGrid>
            <w:tr w14:paraId="5F96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0" w:type="pct"/>
                  <w:noWrap w:val="0"/>
                  <w:vAlign w:val="center"/>
                </w:tcPr>
                <w:p w14:paraId="6C6AD57F">
                  <w:pPr>
                    <w:pStyle w:val="804"/>
                    <w:keepNext w:val="0"/>
                    <w:keepLines w:val="0"/>
                    <w:pageBreakBefore w:val="0"/>
                    <w:kinsoku/>
                    <w:wordWrap/>
                    <w:overflowPunct/>
                    <w:topLinePunct w:val="0"/>
                    <w:autoSpaceDE/>
                    <w:autoSpaceDN/>
                    <w:bidi w:val="0"/>
                    <w:adjustRightInd/>
                    <w:spacing w:line="420" w:lineRule="exact"/>
                    <w:ind w:right="42" w:rightChars="20" w:hanging="1"/>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 w:eastAsia="仿宋_GB2312"/>
                      <w:sz w:val="24"/>
                      <w:szCs w:val="24"/>
                      <w:highlight w:val="none"/>
                    </w:rPr>
                    <w:t>序号</w:t>
                  </w:r>
                </w:p>
              </w:tc>
              <w:tc>
                <w:tcPr>
                  <w:tcW w:w="1244" w:type="pct"/>
                  <w:noWrap w:val="0"/>
                  <w:vAlign w:val="center"/>
                </w:tcPr>
                <w:p w14:paraId="4AE051D4">
                  <w:pPr>
                    <w:pStyle w:val="804"/>
                    <w:keepNext w:val="0"/>
                    <w:keepLines w:val="0"/>
                    <w:pageBreakBefore w:val="0"/>
                    <w:kinsoku/>
                    <w:wordWrap/>
                    <w:overflowPunct/>
                    <w:topLinePunct w:val="0"/>
                    <w:autoSpaceDE/>
                    <w:autoSpaceDN/>
                    <w:bidi w:val="0"/>
                    <w:adjustRightInd/>
                    <w:spacing w:line="420" w:lineRule="exact"/>
                    <w:ind w:right="42" w:rightChars="20" w:hanging="1"/>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 w:eastAsia="仿宋_GB2312"/>
                      <w:sz w:val="24"/>
                      <w:szCs w:val="24"/>
                      <w:highlight w:val="none"/>
                    </w:rPr>
                    <w:t>工作岗位</w:t>
                  </w:r>
                </w:p>
              </w:tc>
              <w:tc>
                <w:tcPr>
                  <w:tcW w:w="583" w:type="pct"/>
                  <w:noWrap w:val="0"/>
                  <w:vAlign w:val="center"/>
                </w:tcPr>
                <w:p w14:paraId="51CFC78C">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 w:eastAsia="仿宋_GB2312"/>
                      <w:sz w:val="24"/>
                      <w:szCs w:val="24"/>
                      <w:highlight w:val="none"/>
                    </w:rPr>
                    <w:t>岗位人数</w:t>
                  </w:r>
                </w:p>
              </w:tc>
              <w:tc>
                <w:tcPr>
                  <w:tcW w:w="1218" w:type="pct"/>
                  <w:noWrap w:val="0"/>
                  <w:vAlign w:val="center"/>
                </w:tcPr>
                <w:p w14:paraId="14DE0868">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eastAsia" w:ascii="仿宋_GB2312" w:hAnsi="仿宋_GB2312" w:eastAsia="仿宋_GB2312" w:cs="仿宋_GB2312"/>
                      <w:sz w:val="24"/>
                      <w:szCs w:val="24"/>
                      <w:highlight w:val="none"/>
                      <w:lang w:eastAsia="zh-CN"/>
                    </w:rPr>
                    <w:t>工作时间</w:t>
                  </w:r>
                </w:p>
              </w:tc>
              <w:tc>
                <w:tcPr>
                  <w:tcW w:w="1683" w:type="pct"/>
                  <w:noWrap w:val="0"/>
                  <w:vAlign w:val="center"/>
                </w:tcPr>
                <w:p w14:paraId="6C936714">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eastAsia" w:ascii="仿宋_GB2312" w:hAnsi="仿宋_GB2312" w:eastAsia="仿宋_GB2312" w:cs="仿宋_GB2312"/>
                      <w:sz w:val="24"/>
                      <w:szCs w:val="24"/>
                      <w:highlight w:val="none"/>
                      <w:lang w:eastAsia="zh-CN"/>
                    </w:rPr>
                  </w:pPr>
                  <w:r>
                    <w:rPr>
                      <w:rStyle w:val="805"/>
                      <w:rFonts w:hint="eastAsia" w:ascii="仿宋_GB2312" w:hAnsi="仿宋_GB2312" w:eastAsia="仿宋_GB2312" w:cs="仿宋_GB2312"/>
                      <w:sz w:val="24"/>
                      <w:szCs w:val="24"/>
                      <w:highlight w:val="none"/>
                      <w:lang w:eastAsia="zh-CN"/>
                    </w:rPr>
                    <w:t>备注</w:t>
                  </w:r>
                </w:p>
              </w:tc>
            </w:tr>
            <w:tr w14:paraId="7FF1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noWrap w:val="0"/>
                  <w:vAlign w:val="center"/>
                </w:tcPr>
                <w:p w14:paraId="45E56867">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eastAsia" w:ascii="仿宋_GB2312" w:hAnsi="仿宋_GB2312" w:eastAsia="仿宋_GB2312" w:cs="仿宋_GB2312"/>
                      <w:sz w:val="24"/>
                      <w:szCs w:val="24"/>
                      <w:highlight w:val="none"/>
                      <w:lang w:val="en-US" w:eastAsia="zh-CN"/>
                    </w:rPr>
                  </w:pPr>
                  <w:r>
                    <w:rPr>
                      <w:rStyle w:val="805"/>
                      <w:rFonts w:hint="eastAsia" w:ascii="仿宋_GB2312" w:hAnsi="仿宋_GB2312" w:eastAsia="仿宋_GB2312" w:cs="仿宋_GB2312"/>
                      <w:sz w:val="24"/>
                      <w:szCs w:val="24"/>
                      <w:highlight w:val="none"/>
                      <w:lang w:val="en-US" w:eastAsia="zh-CN"/>
                    </w:rPr>
                    <w:t>1</w:t>
                  </w:r>
                </w:p>
              </w:tc>
              <w:tc>
                <w:tcPr>
                  <w:tcW w:w="1244" w:type="pct"/>
                  <w:noWrap w:val="0"/>
                  <w:vAlign w:val="center"/>
                </w:tcPr>
                <w:p w14:paraId="07F19D99">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rPr>
                    <w:t>项目主管</w:t>
                  </w:r>
                </w:p>
              </w:tc>
              <w:tc>
                <w:tcPr>
                  <w:tcW w:w="583" w:type="pct"/>
                  <w:noWrap w:val="0"/>
                  <w:vAlign w:val="center"/>
                </w:tcPr>
                <w:p w14:paraId="3481E557">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lang w:val="en-US" w:eastAsia="zh-CN"/>
                    </w:rPr>
                    <w:t>1人</w:t>
                  </w:r>
                </w:p>
              </w:tc>
              <w:tc>
                <w:tcPr>
                  <w:tcW w:w="1218" w:type="pct"/>
                  <w:noWrap w:val="0"/>
                  <w:vAlign w:val="center"/>
                </w:tcPr>
                <w:p w14:paraId="2C14E9DC">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rPr>
                    <w:t>周一至周五行政班7:30-12:00，15:00-18:30</w:t>
                  </w:r>
                </w:p>
              </w:tc>
              <w:tc>
                <w:tcPr>
                  <w:tcW w:w="1683" w:type="pct"/>
                  <w:noWrap w:val="0"/>
                  <w:vAlign w:val="center"/>
                </w:tcPr>
                <w:p w14:paraId="3743B5E7">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eastAsia" w:ascii="仿宋_GB2312" w:hAnsi="仿宋_GB2312" w:eastAsia="仿宋_GB2312" w:cs="仿宋_GB2312"/>
                      <w:sz w:val="24"/>
                      <w:szCs w:val="24"/>
                      <w:highlight w:val="none"/>
                      <w:lang w:eastAsia="zh-CN"/>
                    </w:rPr>
                  </w:pPr>
                  <w:r>
                    <w:rPr>
                      <w:rStyle w:val="805"/>
                      <w:rFonts w:hint="eastAsia" w:ascii="仿宋_GB2312" w:hAnsi="仿宋_GB2312" w:eastAsia="仿宋_GB2312" w:cs="仿宋_GB2312"/>
                      <w:sz w:val="24"/>
                      <w:szCs w:val="24"/>
                      <w:highlight w:val="none"/>
                      <w:lang w:eastAsia="zh-CN"/>
                    </w:rPr>
                    <w:t>如遇突发事件，需随叫随到</w:t>
                  </w:r>
                </w:p>
              </w:tc>
            </w:tr>
            <w:tr w14:paraId="375A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noWrap w:val="0"/>
                  <w:vAlign w:val="center"/>
                </w:tcPr>
                <w:p w14:paraId="36653EF0">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eastAsia" w:ascii="仿宋_GB2312" w:hAnsi="仿宋_GB2312" w:eastAsia="仿宋_GB2312" w:cs="仿宋_GB2312"/>
                      <w:sz w:val="24"/>
                      <w:szCs w:val="24"/>
                      <w:highlight w:val="none"/>
                      <w:lang w:val="en-US" w:eastAsia="zh-CN"/>
                    </w:rPr>
                  </w:pPr>
                  <w:r>
                    <w:rPr>
                      <w:rStyle w:val="805"/>
                      <w:rFonts w:hint="eastAsia" w:ascii="仿宋_GB2312" w:hAnsi="仿宋_GB2312" w:eastAsia="仿宋_GB2312" w:cs="仿宋_GB2312"/>
                      <w:sz w:val="24"/>
                      <w:szCs w:val="24"/>
                      <w:highlight w:val="none"/>
                      <w:lang w:val="en-US" w:eastAsia="zh-CN"/>
                    </w:rPr>
                    <w:t>2</w:t>
                  </w:r>
                </w:p>
              </w:tc>
              <w:tc>
                <w:tcPr>
                  <w:tcW w:w="1244" w:type="pct"/>
                  <w:noWrap w:val="0"/>
                  <w:vAlign w:val="center"/>
                </w:tcPr>
                <w:p w14:paraId="1B9FC559">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rPr>
                    <w:t>保洁员</w:t>
                  </w:r>
                </w:p>
              </w:tc>
              <w:tc>
                <w:tcPr>
                  <w:tcW w:w="583" w:type="pct"/>
                  <w:noWrap w:val="0"/>
                  <w:vAlign w:val="center"/>
                </w:tcPr>
                <w:p w14:paraId="5B992B59">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eastAsia" w:ascii="仿宋_GB2312" w:hAnsi="仿宋_GB2312" w:eastAsia="仿宋_GB2312" w:cs="仿宋_GB2312"/>
                      <w:sz w:val="24"/>
                      <w:szCs w:val="24"/>
                      <w:highlight w:val="none"/>
                      <w:lang w:val="en-US" w:eastAsia="zh-CN"/>
                    </w:rPr>
                    <w:t>22</w:t>
                  </w:r>
                  <w:r>
                    <w:rPr>
                      <w:rStyle w:val="805"/>
                      <w:rFonts w:hint="default" w:ascii="仿宋_GB2312" w:hAnsi="仿宋_GB2312" w:eastAsia="仿宋_GB2312" w:cs="仿宋_GB2312"/>
                      <w:sz w:val="24"/>
                      <w:szCs w:val="24"/>
                      <w:highlight w:val="none"/>
                      <w:lang w:val="en-US" w:eastAsia="zh-CN"/>
                    </w:rPr>
                    <w:t>人</w:t>
                  </w:r>
                </w:p>
              </w:tc>
              <w:tc>
                <w:tcPr>
                  <w:tcW w:w="1218" w:type="pct"/>
                  <w:noWrap w:val="0"/>
                  <w:vAlign w:val="center"/>
                </w:tcPr>
                <w:p w14:paraId="0183CC25">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6"/>
                      <w:rFonts w:ascii="仿宋_GB2312" w:hAnsi="仿宋_GB2312" w:eastAsia="仿宋_GB2312" w:cs="仿宋_GB2312"/>
                      <w:sz w:val="24"/>
                      <w:szCs w:val="24"/>
                    </w:rPr>
                    <w:t>7:30-12:00，14:30-18:00</w:t>
                  </w:r>
                </w:p>
              </w:tc>
              <w:tc>
                <w:tcPr>
                  <w:tcW w:w="1683" w:type="pct"/>
                  <w:noWrap w:val="0"/>
                  <w:vAlign w:val="center"/>
                </w:tcPr>
                <w:p w14:paraId="7CA02E85">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eastAsia" w:ascii="仿宋_GB2312" w:hAnsi="仿宋_GB2312" w:eastAsia="仿宋_GB2312" w:cs="仿宋_GB2312"/>
                      <w:sz w:val="24"/>
                      <w:szCs w:val="24"/>
                      <w:highlight w:val="none"/>
                      <w:lang w:eastAsia="zh-CN"/>
                    </w:rPr>
                  </w:pPr>
                  <w:r>
                    <w:rPr>
                      <w:rStyle w:val="806"/>
                      <w:rFonts w:ascii="仿宋_GB2312" w:hAnsi="仿宋_GB2312" w:eastAsia="仿宋_GB2312" w:cs="仿宋_GB2312"/>
                      <w:sz w:val="24"/>
                      <w:szCs w:val="24"/>
                    </w:rPr>
                    <w:t>可自行调休，确保满足劳动法规定的休息时间，遇到节假日应提前安排调休和补休</w:t>
                  </w:r>
                  <w:r>
                    <w:rPr>
                      <w:rStyle w:val="806"/>
                      <w:rFonts w:hint="eastAsia" w:ascii="仿宋_GB2312" w:hAnsi="仿宋_GB2312" w:eastAsia="仿宋_GB2312" w:cs="仿宋_GB2312"/>
                      <w:sz w:val="24"/>
                      <w:szCs w:val="24"/>
                      <w:lang w:eastAsia="zh-CN"/>
                    </w:rPr>
                    <w:t>，</w:t>
                  </w:r>
                  <w:r>
                    <w:rPr>
                      <w:rStyle w:val="806"/>
                      <w:rFonts w:ascii="仿宋_GB2312" w:hAnsi="仿宋_GB2312" w:eastAsia="仿宋_GB2312" w:cs="仿宋_GB2312"/>
                      <w:sz w:val="24"/>
                      <w:szCs w:val="24"/>
                    </w:rPr>
                    <w:t>确保院内卫生和公共区域卫生干净整洁</w:t>
                  </w:r>
                  <w:r>
                    <w:rPr>
                      <w:rStyle w:val="806"/>
                      <w:rFonts w:hint="eastAsia" w:ascii="仿宋_GB2312" w:hAnsi="仿宋_GB2312" w:eastAsia="仿宋_GB2312" w:cs="仿宋_GB2312"/>
                      <w:sz w:val="24"/>
                      <w:szCs w:val="24"/>
                      <w:lang w:eastAsia="zh-CN"/>
                    </w:rPr>
                    <w:t>；兼职绿化工作</w:t>
                  </w:r>
                </w:p>
              </w:tc>
            </w:tr>
            <w:tr w14:paraId="387C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noWrap w:val="0"/>
                  <w:vAlign w:val="center"/>
                </w:tcPr>
                <w:p w14:paraId="052BE25F">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eastAsia" w:ascii="仿宋_GB2312" w:hAnsi="仿宋_GB2312" w:eastAsia="仿宋_GB2312" w:cs="仿宋_GB2312"/>
                      <w:sz w:val="24"/>
                      <w:szCs w:val="24"/>
                      <w:highlight w:val="none"/>
                      <w:lang w:val="en-US" w:eastAsia="zh-CN"/>
                    </w:rPr>
                  </w:pPr>
                  <w:r>
                    <w:rPr>
                      <w:rStyle w:val="805"/>
                      <w:rFonts w:hint="eastAsia" w:ascii="仿宋_GB2312" w:hAnsi="仿宋_GB2312" w:eastAsia="仿宋_GB2312" w:cs="仿宋_GB2312"/>
                      <w:sz w:val="24"/>
                      <w:szCs w:val="24"/>
                      <w:highlight w:val="none"/>
                      <w:lang w:val="en-US" w:eastAsia="zh-CN"/>
                    </w:rPr>
                    <w:t>3</w:t>
                  </w:r>
                </w:p>
              </w:tc>
              <w:tc>
                <w:tcPr>
                  <w:tcW w:w="1244" w:type="pct"/>
                  <w:noWrap w:val="0"/>
                  <w:vAlign w:val="center"/>
                </w:tcPr>
                <w:p w14:paraId="5DE2AC47">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rPr>
                    <w:t>会议服务员</w:t>
                  </w:r>
                </w:p>
              </w:tc>
              <w:tc>
                <w:tcPr>
                  <w:tcW w:w="583" w:type="pct"/>
                  <w:noWrap w:val="0"/>
                  <w:vAlign w:val="center"/>
                </w:tcPr>
                <w:p w14:paraId="352E01D7">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lang w:val="en-US" w:eastAsia="zh-CN"/>
                    </w:rPr>
                    <w:t>4人</w:t>
                  </w:r>
                </w:p>
              </w:tc>
              <w:tc>
                <w:tcPr>
                  <w:tcW w:w="1218" w:type="pct"/>
                  <w:noWrap w:val="0"/>
                  <w:vAlign w:val="center"/>
                </w:tcPr>
                <w:p w14:paraId="511D065E">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rPr>
                    <w:t>周一至周五行政班</w:t>
                  </w:r>
                </w:p>
                <w:p w14:paraId="77CE04D5">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rPr>
                    <w:t>8:00-12:00，15:00-18:00</w:t>
                  </w:r>
                </w:p>
              </w:tc>
              <w:tc>
                <w:tcPr>
                  <w:tcW w:w="1683" w:type="pct"/>
                  <w:noWrap w:val="0"/>
                  <w:vAlign w:val="center"/>
                </w:tcPr>
                <w:p w14:paraId="72368363">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Fonts w:ascii="仿宋_GB2312" w:eastAsia="仿宋_GB2312" w:cs="仿宋_GB2312"/>
                      <w:lang w:bidi="ar"/>
                    </w:rPr>
                    <w:t>周末、节假日或临</w:t>
                  </w:r>
                  <w:r>
                    <w:rPr>
                      <w:rFonts w:hint="eastAsia" w:ascii="仿宋_GB2312" w:eastAsia="仿宋_GB2312" w:cs="仿宋_GB2312"/>
                      <w:lang w:bidi="ar"/>
                    </w:rPr>
                    <w:t>时性工作，需要安排轮岗来保证会议室的会务服务。</w:t>
                  </w:r>
                </w:p>
              </w:tc>
            </w:tr>
            <w:tr w14:paraId="3345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noWrap w:val="0"/>
                  <w:vAlign w:val="center"/>
                </w:tcPr>
                <w:p w14:paraId="1C031D9B">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eastAsia" w:ascii="仿宋_GB2312" w:hAnsi="仿宋_GB2312" w:eastAsia="仿宋_GB2312" w:cs="仿宋_GB2312"/>
                      <w:sz w:val="24"/>
                      <w:szCs w:val="24"/>
                      <w:highlight w:val="none"/>
                      <w:lang w:val="en-US" w:eastAsia="zh-CN"/>
                    </w:rPr>
                  </w:pPr>
                  <w:r>
                    <w:rPr>
                      <w:rStyle w:val="805"/>
                      <w:rFonts w:hint="eastAsia" w:ascii="仿宋_GB2312" w:hAnsi="仿宋_GB2312" w:eastAsia="仿宋_GB2312" w:cs="仿宋_GB2312"/>
                      <w:sz w:val="24"/>
                      <w:szCs w:val="24"/>
                      <w:highlight w:val="none"/>
                      <w:lang w:val="en-US" w:eastAsia="zh-CN"/>
                    </w:rPr>
                    <w:t>4</w:t>
                  </w:r>
                </w:p>
              </w:tc>
              <w:tc>
                <w:tcPr>
                  <w:tcW w:w="1244" w:type="pct"/>
                  <w:noWrap w:val="0"/>
                  <w:vAlign w:val="center"/>
                </w:tcPr>
                <w:p w14:paraId="3C6C70EA">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rPr>
                    <w:t>水电维修员</w:t>
                  </w:r>
                </w:p>
              </w:tc>
              <w:tc>
                <w:tcPr>
                  <w:tcW w:w="583" w:type="pct"/>
                  <w:noWrap w:val="0"/>
                  <w:vAlign w:val="center"/>
                </w:tcPr>
                <w:p w14:paraId="275B9D93">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lang w:val="en-US" w:eastAsia="zh-CN"/>
                    </w:rPr>
                    <w:t>7人</w:t>
                  </w:r>
                </w:p>
              </w:tc>
              <w:tc>
                <w:tcPr>
                  <w:tcW w:w="1218" w:type="pct"/>
                  <w:noWrap w:val="0"/>
                  <w:vAlign w:val="center"/>
                </w:tcPr>
                <w:p w14:paraId="6FA0C60E">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rPr>
                    <w:t>早班：</w:t>
                  </w:r>
                </w:p>
                <w:p w14:paraId="1117D240">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rPr>
                    <w:t>6:00－14:00</w:t>
                  </w:r>
                </w:p>
                <w:p w14:paraId="487FC4FA">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rPr>
                    <w:t>中班：</w:t>
                  </w:r>
                </w:p>
                <w:p w14:paraId="0E8A38DB">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rPr>
                    <w:t>14:00－22:00</w:t>
                  </w:r>
                </w:p>
                <w:p w14:paraId="43D1D463">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rPr>
                    <w:t>夜班：</w:t>
                  </w:r>
                </w:p>
                <w:p w14:paraId="6F3EF604">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rPr>
                    <w:t>22:00－6:00</w:t>
                  </w:r>
                </w:p>
              </w:tc>
              <w:tc>
                <w:tcPr>
                  <w:tcW w:w="1683" w:type="pct"/>
                  <w:noWrap w:val="0"/>
                  <w:vAlign w:val="center"/>
                </w:tcPr>
                <w:p w14:paraId="35273C66">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lang w:val="en-US" w:eastAsia="zh-CN"/>
                    </w:rPr>
                  </w:pPr>
                  <w:r>
                    <w:rPr>
                      <w:rStyle w:val="806"/>
                      <w:rFonts w:hint="eastAsia" w:ascii="仿宋_GB2312" w:hAnsi="仿宋_GB2312" w:eastAsia="仿宋_GB2312" w:cs="仿宋_GB2312"/>
                      <w:sz w:val="24"/>
                      <w:szCs w:val="24"/>
                      <w:lang w:eastAsia="zh-CN"/>
                    </w:rPr>
                    <w:t>其中</w:t>
                  </w:r>
                  <w:r>
                    <w:rPr>
                      <w:rStyle w:val="806"/>
                      <w:rFonts w:hint="eastAsia" w:ascii="仿宋_GB2312" w:hAnsi="仿宋_GB2312" w:eastAsia="仿宋_GB2312" w:cs="仿宋_GB2312"/>
                      <w:sz w:val="24"/>
                      <w:szCs w:val="24"/>
                      <w:lang w:val="en-US" w:eastAsia="zh-CN"/>
                    </w:rPr>
                    <w:t>5人</w:t>
                  </w:r>
                  <w:r>
                    <w:rPr>
                      <w:rStyle w:val="806"/>
                      <w:rFonts w:ascii="仿宋_GB2312" w:hAnsi="仿宋_GB2312" w:eastAsia="仿宋_GB2312" w:cs="仿宋_GB2312"/>
                      <w:sz w:val="24"/>
                      <w:szCs w:val="24"/>
                    </w:rPr>
                    <w:t>实行</w:t>
                  </w:r>
                  <w:r>
                    <w:rPr>
                      <w:rStyle w:val="806"/>
                      <w:rFonts w:hint="eastAsia" w:ascii="仿宋_GB2312" w:hAnsi="仿宋_GB2312" w:eastAsia="仿宋_GB2312" w:cs="仿宋_GB2312"/>
                      <w:sz w:val="24"/>
                      <w:szCs w:val="24"/>
                      <w:lang w:val="en-US" w:eastAsia="zh-CN"/>
                    </w:rPr>
                    <w:t>7</w:t>
                  </w:r>
                  <w:r>
                    <w:rPr>
                      <w:rStyle w:val="806"/>
                      <w:rFonts w:ascii="仿宋_GB2312" w:hAnsi="仿宋_GB2312" w:eastAsia="仿宋_GB2312" w:cs="仿宋_GB2312"/>
                      <w:sz w:val="24"/>
                      <w:szCs w:val="24"/>
                    </w:rPr>
                    <w:t>*24小时值班制，</w:t>
                  </w:r>
                  <w:r>
                    <w:rPr>
                      <w:rStyle w:val="806"/>
                      <w:rFonts w:hint="eastAsia" w:ascii="仿宋_GB2312" w:hAnsi="仿宋_GB2312" w:eastAsia="仿宋_GB2312" w:cs="仿宋_GB2312"/>
                      <w:sz w:val="24"/>
                      <w:szCs w:val="24"/>
                      <w:lang w:val="en-US" w:eastAsia="zh-CN"/>
                    </w:rPr>
                    <w:t>每班1人，</w:t>
                  </w:r>
                  <w:r>
                    <w:rPr>
                      <w:rStyle w:val="806"/>
                      <w:rFonts w:ascii="仿宋_GB2312" w:hAnsi="仿宋_GB2312" w:eastAsia="仿宋_GB2312" w:cs="仿宋_GB2312"/>
                      <w:sz w:val="24"/>
                      <w:szCs w:val="24"/>
                    </w:rPr>
                    <w:t>可自行调休</w:t>
                  </w:r>
                  <w:r>
                    <w:rPr>
                      <w:rStyle w:val="806"/>
                      <w:rFonts w:hint="eastAsia" w:ascii="仿宋_GB2312" w:hAnsi="仿宋_GB2312" w:eastAsia="仿宋_GB2312" w:cs="仿宋_GB2312"/>
                      <w:sz w:val="24"/>
                      <w:szCs w:val="24"/>
                      <w:lang w:eastAsia="zh-CN"/>
                    </w:rPr>
                    <w:t>；余下</w:t>
                  </w:r>
                  <w:r>
                    <w:rPr>
                      <w:rStyle w:val="806"/>
                      <w:rFonts w:hint="eastAsia" w:ascii="仿宋_GB2312" w:hAnsi="仿宋_GB2312" w:eastAsia="仿宋_GB2312" w:cs="仿宋_GB2312"/>
                      <w:sz w:val="24"/>
                      <w:szCs w:val="24"/>
                      <w:lang w:val="en-US" w:eastAsia="zh-CN"/>
                    </w:rPr>
                    <w:t>2人是行政班</w:t>
                  </w:r>
                </w:p>
              </w:tc>
            </w:tr>
            <w:tr w14:paraId="0B4F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noWrap w:val="0"/>
                  <w:vAlign w:val="center"/>
                </w:tcPr>
                <w:p w14:paraId="47FC7441">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eastAsia" w:ascii="仿宋_GB2312" w:hAnsi="仿宋_GB2312" w:eastAsia="仿宋_GB2312" w:cs="仿宋_GB2312"/>
                      <w:sz w:val="24"/>
                      <w:szCs w:val="24"/>
                      <w:highlight w:val="none"/>
                      <w:lang w:val="en-US" w:eastAsia="zh-CN"/>
                    </w:rPr>
                  </w:pPr>
                  <w:r>
                    <w:rPr>
                      <w:rStyle w:val="805"/>
                      <w:rFonts w:hint="eastAsia" w:ascii="仿宋_GB2312" w:hAnsi="仿宋_GB2312" w:eastAsia="仿宋_GB2312" w:cs="仿宋_GB2312"/>
                      <w:sz w:val="24"/>
                      <w:szCs w:val="24"/>
                      <w:highlight w:val="none"/>
                      <w:lang w:val="en-US" w:eastAsia="zh-CN"/>
                    </w:rPr>
                    <w:t>5</w:t>
                  </w:r>
                </w:p>
              </w:tc>
              <w:tc>
                <w:tcPr>
                  <w:tcW w:w="1244" w:type="pct"/>
                  <w:noWrap w:val="0"/>
                  <w:vAlign w:val="center"/>
                </w:tcPr>
                <w:p w14:paraId="127A64DA">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rPr>
                    <w:t>备勤室服务员</w:t>
                  </w:r>
                </w:p>
              </w:tc>
              <w:tc>
                <w:tcPr>
                  <w:tcW w:w="583" w:type="pct"/>
                  <w:noWrap w:val="0"/>
                  <w:vAlign w:val="center"/>
                </w:tcPr>
                <w:p w14:paraId="77AE2C54">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5"/>
                      <w:rFonts w:hint="default" w:ascii="仿宋_GB2312" w:hAnsi="仿宋_GB2312" w:eastAsia="仿宋_GB2312" w:cs="仿宋_GB2312"/>
                      <w:sz w:val="24"/>
                      <w:szCs w:val="24"/>
                      <w:highlight w:val="none"/>
                      <w:lang w:val="en-US" w:eastAsia="zh-CN"/>
                    </w:rPr>
                    <w:t>4人</w:t>
                  </w:r>
                </w:p>
              </w:tc>
              <w:tc>
                <w:tcPr>
                  <w:tcW w:w="1218" w:type="pct"/>
                  <w:noWrap w:val="0"/>
                  <w:vAlign w:val="center"/>
                </w:tcPr>
                <w:p w14:paraId="49CF814A">
                  <w:pPr>
                    <w:pStyle w:val="808"/>
                    <w:spacing w:line="420" w:lineRule="exact"/>
                    <w:ind w:right="42" w:rightChars="20"/>
                    <w:jc w:val="center"/>
                    <w:rPr>
                      <w:rStyle w:val="806"/>
                      <w:rFonts w:ascii="仿宋_GB2312" w:hAnsi="仿宋_GB2312" w:eastAsia="仿宋_GB2312" w:cs="仿宋_GB2312"/>
                      <w:sz w:val="24"/>
                      <w:szCs w:val="24"/>
                    </w:rPr>
                  </w:pPr>
                  <w:r>
                    <w:rPr>
                      <w:rStyle w:val="806"/>
                      <w:rFonts w:ascii="仿宋_GB2312" w:hAnsi="仿宋_GB2312" w:eastAsia="仿宋_GB2312" w:cs="仿宋_GB2312"/>
                      <w:sz w:val="24"/>
                      <w:szCs w:val="24"/>
                    </w:rPr>
                    <w:t>早班：</w:t>
                  </w:r>
                </w:p>
                <w:p w14:paraId="195E4F61">
                  <w:pPr>
                    <w:pStyle w:val="808"/>
                    <w:spacing w:line="420" w:lineRule="exact"/>
                    <w:ind w:right="42" w:rightChars="20"/>
                    <w:jc w:val="center"/>
                    <w:rPr>
                      <w:rStyle w:val="806"/>
                      <w:rFonts w:ascii="仿宋_GB2312" w:hAnsi="仿宋_GB2312" w:eastAsia="仿宋_GB2312" w:cs="仿宋_GB2312"/>
                      <w:sz w:val="24"/>
                      <w:szCs w:val="24"/>
                    </w:rPr>
                  </w:pPr>
                  <w:r>
                    <w:rPr>
                      <w:rStyle w:val="806"/>
                      <w:rFonts w:ascii="仿宋_GB2312" w:hAnsi="仿宋_GB2312" w:eastAsia="仿宋_GB2312" w:cs="仿宋_GB2312"/>
                      <w:sz w:val="24"/>
                      <w:szCs w:val="24"/>
                    </w:rPr>
                    <w:t>6:00－14:00</w:t>
                  </w:r>
                </w:p>
                <w:p w14:paraId="3FAC6295">
                  <w:pPr>
                    <w:pStyle w:val="808"/>
                    <w:spacing w:line="420" w:lineRule="exact"/>
                    <w:ind w:right="42" w:rightChars="20"/>
                    <w:jc w:val="center"/>
                    <w:rPr>
                      <w:rStyle w:val="806"/>
                      <w:rFonts w:ascii="仿宋_GB2312" w:hAnsi="仿宋_GB2312" w:eastAsia="仿宋_GB2312" w:cs="仿宋_GB2312"/>
                      <w:sz w:val="24"/>
                      <w:szCs w:val="24"/>
                    </w:rPr>
                  </w:pPr>
                  <w:r>
                    <w:rPr>
                      <w:rStyle w:val="806"/>
                      <w:rFonts w:ascii="仿宋_GB2312" w:hAnsi="仿宋_GB2312" w:eastAsia="仿宋_GB2312" w:cs="仿宋_GB2312"/>
                      <w:sz w:val="24"/>
                      <w:szCs w:val="24"/>
                    </w:rPr>
                    <w:t>中班：</w:t>
                  </w:r>
                </w:p>
                <w:p w14:paraId="07C2E330">
                  <w:pPr>
                    <w:pStyle w:val="808"/>
                    <w:spacing w:line="420" w:lineRule="exact"/>
                    <w:ind w:right="42" w:rightChars="20"/>
                    <w:jc w:val="center"/>
                    <w:rPr>
                      <w:rStyle w:val="806"/>
                      <w:rFonts w:ascii="仿宋_GB2312" w:hAnsi="仿宋_GB2312" w:eastAsia="仿宋_GB2312" w:cs="仿宋_GB2312"/>
                      <w:sz w:val="24"/>
                      <w:szCs w:val="24"/>
                    </w:rPr>
                  </w:pPr>
                  <w:r>
                    <w:rPr>
                      <w:rStyle w:val="806"/>
                      <w:rFonts w:ascii="仿宋_GB2312" w:hAnsi="仿宋_GB2312" w:eastAsia="仿宋_GB2312" w:cs="仿宋_GB2312"/>
                      <w:sz w:val="24"/>
                      <w:szCs w:val="24"/>
                    </w:rPr>
                    <w:t>14:00－22:00</w:t>
                  </w:r>
                </w:p>
                <w:p w14:paraId="0A80EAFE">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6"/>
                      <w:rFonts w:ascii="仿宋_GB2312" w:hAnsi="仿宋_GB2312" w:eastAsia="仿宋_GB2312" w:cs="仿宋_GB2312"/>
                      <w:sz w:val="24"/>
                      <w:szCs w:val="24"/>
                    </w:rPr>
                  </w:pPr>
                  <w:r>
                    <w:rPr>
                      <w:rStyle w:val="806"/>
                      <w:rFonts w:ascii="仿宋_GB2312" w:hAnsi="仿宋_GB2312" w:eastAsia="仿宋_GB2312" w:cs="仿宋_GB2312"/>
                      <w:sz w:val="24"/>
                      <w:szCs w:val="24"/>
                    </w:rPr>
                    <w:t>夜班：</w:t>
                  </w:r>
                </w:p>
                <w:p w14:paraId="0B5C05D2">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6"/>
                      <w:rFonts w:ascii="仿宋_GB2312" w:hAnsi="仿宋_GB2312" w:eastAsia="仿宋_GB2312" w:cs="仿宋_GB2312"/>
                      <w:sz w:val="24"/>
                      <w:szCs w:val="24"/>
                    </w:rPr>
                    <w:t>22:00－6:00</w:t>
                  </w:r>
                </w:p>
              </w:tc>
              <w:tc>
                <w:tcPr>
                  <w:tcW w:w="1683" w:type="pct"/>
                  <w:noWrap w:val="0"/>
                  <w:vAlign w:val="center"/>
                </w:tcPr>
                <w:p w14:paraId="7BAA50DF">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Style w:val="806"/>
                      <w:rFonts w:ascii="仿宋_GB2312" w:hAnsi="仿宋_GB2312" w:eastAsia="仿宋_GB2312" w:cs="仿宋_GB2312"/>
                      <w:sz w:val="24"/>
                      <w:szCs w:val="24"/>
                    </w:rPr>
                    <w:t>实行</w:t>
                  </w:r>
                  <w:r>
                    <w:rPr>
                      <w:rStyle w:val="806"/>
                      <w:rFonts w:hint="eastAsia" w:ascii="仿宋_GB2312" w:hAnsi="仿宋_GB2312" w:eastAsia="仿宋_GB2312" w:cs="仿宋_GB2312"/>
                      <w:sz w:val="24"/>
                      <w:szCs w:val="24"/>
                      <w:lang w:val="en-US" w:eastAsia="zh-CN"/>
                    </w:rPr>
                    <w:t>7</w:t>
                  </w:r>
                  <w:r>
                    <w:rPr>
                      <w:rStyle w:val="806"/>
                      <w:rFonts w:ascii="仿宋_GB2312" w:hAnsi="仿宋_GB2312" w:eastAsia="仿宋_GB2312" w:cs="仿宋_GB2312"/>
                      <w:sz w:val="24"/>
                      <w:szCs w:val="24"/>
                    </w:rPr>
                    <w:t>*24小时值班制，每班1人，可自行调休。</w:t>
                  </w:r>
                </w:p>
              </w:tc>
            </w:tr>
            <w:tr w14:paraId="69C0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vMerge w:val="restart"/>
                  <w:noWrap w:val="0"/>
                  <w:vAlign w:val="center"/>
                </w:tcPr>
                <w:p w14:paraId="61CF8C3A">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lang w:val="en-US" w:eastAsia="zh-CN"/>
                    </w:rPr>
                  </w:pPr>
                  <w:r>
                    <w:rPr>
                      <w:rStyle w:val="805"/>
                      <w:rFonts w:hint="eastAsia" w:ascii="仿宋_GB2312" w:hAnsi="仿宋_GB2312" w:eastAsia="仿宋_GB2312" w:cs="仿宋_GB2312"/>
                      <w:sz w:val="24"/>
                      <w:szCs w:val="24"/>
                      <w:highlight w:val="none"/>
                      <w:lang w:val="en-US" w:eastAsia="zh-CN"/>
                    </w:rPr>
                    <w:t>6</w:t>
                  </w:r>
                </w:p>
              </w:tc>
              <w:tc>
                <w:tcPr>
                  <w:tcW w:w="1244" w:type="pct"/>
                  <w:vMerge w:val="restart"/>
                  <w:noWrap w:val="0"/>
                  <w:vAlign w:val="center"/>
                </w:tcPr>
                <w:p w14:paraId="67051037">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eastAsia" w:ascii="仿宋_GB2312" w:hAnsi="仿宋_GB2312" w:eastAsia="仿宋_GB2312" w:cs="仿宋_GB2312"/>
                      <w:sz w:val="24"/>
                      <w:szCs w:val="24"/>
                      <w:highlight w:val="none"/>
                      <w:lang w:eastAsia="zh-CN"/>
                    </w:rPr>
                  </w:pPr>
                  <w:r>
                    <w:rPr>
                      <w:rStyle w:val="805"/>
                      <w:rFonts w:hint="default" w:ascii="仿宋_GB2312" w:hAnsi="仿宋_GB2312" w:eastAsia="仿宋_GB2312" w:cs="仿宋_GB2312"/>
                      <w:sz w:val="24"/>
                      <w:szCs w:val="24"/>
                      <w:highlight w:val="none"/>
                    </w:rPr>
                    <w:t>保安</w:t>
                  </w:r>
                  <w:r>
                    <w:rPr>
                      <w:rStyle w:val="805"/>
                      <w:rFonts w:hint="eastAsia" w:ascii="仿宋_GB2312" w:hAnsi="仿宋_GB2312" w:eastAsia="仿宋_GB2312" w:cs="仿宋_GB2312"/>
                      <w:sz w:val="24"/>
                      <w:szCs w:val="24"/>
                      <w:highlight w:val="none"/>
                      <w:lang w:eastAsia="zh-CN"/>
                    </w:rPr>
                    <w:t>员</w:t>
                  </w:r>
                </w:p>
              </w:tc>
              <w:tc>
                <w:tcPr>
                  <w:tcW w:w="583" w:type="pct"/>
                  <w:vMerge w:val="restart"/>
                  <w:noWrap w:val="0"/>
                  <w:vAlign w:val="center"/>
                </w:tcPr>
                <w:p w14:paraId="7379CF7C">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lang w:val="en-US" w:eastAsia="zh-CN"/>
                    </w:rPr>
                  </w:pPr>
                  <w:r>
                    <w:rPr>
                      <w:rStyle w:val="805"/>
                      <w:rFonts w:hint="default" w:ascii="仿宋_GB2312" w:hAnsi="仿宋_GB2312" w:eastAsia="仿宋_GB2312" w:cs="仿宋_GB2312"/>
                      <w:sz w:val="24"/>
                      <w:szCs w:val="24"/>
                      <w:highlight w:val="none"/>
                      <w:lang w:val="en-US" w:eastAsia="zh-CN"/>
                    </w:rPr>
                    <w:t>10人</w:t>
                  </w:r>
                </w:p>
              </w:tc>
              <w:tc>
                <w:tcPr>
                  <w:tcW w:w="1218" w:type="pct"/>
                  <w:noWrap w:val="0"/>
                  <w:vAlign w:val="center"/>
                </w:tcPr>
                <w:p w14:paraId="543B8C19">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Fonts w:ascii="仿宋_GB2312" w:hAnsi="仿宋_GB2312" w:eastAsia="仿宋_GB2312" w:cs="仿宋_GB2312"/>
                      <w:sz w:val="24"/>
                      <w:szCs w:val="24"/>
                    </w:rPr>
                    <w:t>门卫岗：</w:t>
                  </w:r>
                  <w:r>
                    <w:rPr>
                      <w:rFonts w:hint="eastAsia" w:ascii="仿宋_GB2312" w:hAnsi="仿宋_GB2312" w:eastAsia="仿宋_GB2312" w:cs="仿宋_GB2312"/>
                      <w:sz w:val="24"/>
                      <w:szCs w:val="24"/>
                      <w:lang w:val="en-US" w:eastAsia="zh-CN"/>
                    </w:rPr>
                    <w:t>8</w:t>
                  </w:r>
                  <w:r>
                    <w:rPr>
                      <w:rFonts w:ascii="仿宋_GB2312" w:hAnsi="仿宋_GB2312" w:eastAsia="仿宋_GB2312" w:cs="仿宋_GB2312"/>
                      <w:sz w:val="24"/>
                      <w:szCs w:val="24"/>
                    </w:rPr>
                    <w:t>人</w:t>
                  </w:r>
                </w:p>
              </w:tc>
              <w:tc>
                <w:tcPr>
                  <w:tcW w:w="1683" w:type="pct"/>
                  <w:noWrap w:val="0"/>
                  <w:vAlign w:val="center"/>
                </w:tcPr>
                <w:p w14:paraId="68D3B519">
                  <w:pPr>
                    <w:spacing w:line="420" w:lineRule="exact"/>
                    <w:ind w:right="42" w:rightChars="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ascii="仿宋_GB2312" w:hAnsi="仿宋_GB2312" w:eastAsia="仿宋_GB2312" w:cs="仿宋_GB2312"/>
                      <w:sz w:val="24"/>
                      <w:szCs w:val="24"/>
                    </w:rPr>
                    <w:t>*24小时值班</w:t>
                  </w:r>
                </w:p>
                <w:p w14:paraId="27536B89">
                  <w:pPr>
                    <w:spacing w:line="420" w:lineRule="exact"/>
                    <w:ind w:right="42" w:rightChars="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r>
                    <w:rPr>
                      <w:rFonts w:ascii="仿宋_GB2312" w:hAnsi="仿宋_GB2312" w:eastAsia="仿宋_GB2312" w:cs="仿宋_GB2312"/>
                      <w:sz w:val="24"/>
                      <w:szCs w:val="24"/>
                    </w:rPr>
                    <w:t>:00-</w:t>
                  </w:r>
                  <w:r>
                    <w:rPr>
                      <w:rFonts w:hint="eastAsia" w:ascii="仿宋_GB2312" w:hAnsi="仿宋_GB2312" w:eastAsia="仿宋_GB2312" w:cs="仿宋_GB2312"/>
                      <w:sz w:val="24"/>
                      <w:szCs w:val="24"/>
                      <w:lang w:val="en-US" w:eastAsia="zh-CN"/>
                    </w:rPr>
                    <w:t>6</w:t>
                  </w:r>
                  <w:r>
                    <w:rPr>
                      <w:rFonts w:ascii="仿宋_GB2312" w:hAnsi="仿宋_GB2312" w:eastAsia="仿宋_GB2312" w:cs="仿宋_GB2312"/>
                      <w:sz w:val="24"/>
                      <w:szCs w:val="24"/>
                    </w:rPr>
                    <w:t>:00</w:t>
                  </w:r>
                </w:p>
                <w:p w14:paraId="3B7ECD32">
                  <w:pPr>
                    <w:spacing w:line="420" w:lineRule="exact"/>
                    <w:ind w:right="42" w:rightChars="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ascii="仿宋_GB2312" w:hAnsi="仿宋_GB2312" w:eastAsia="仿宋_GB2312" w:cs="仿宋_GB2312"/>
                      <w:sz w:val="24"/>
                      <w:szCs w:val="24"/>
                    </w:rPr>
                    <w:t>:00-</w:t>
                  </w:r>
                  <w:r>
                    <w:rPr>
                      <w:rFonts w:hint="eastAsia" w:ascii="仿宋_GB2312" w:hAnsi="仿宋_GB2312" w:eastAsia="仿宋_GB2312" w:cs="仿宋_GB2312"/>
                      <w:sz w:val="24"/>
                      <w:szCs w:val="24"/>
                      <w:lang w:val="en-US" w:eastAsia="zh-CN"/>
                    </w:rPr>
                    <w:t>12</w:t>
                  </w:r>
                  <w:r>
                    <w:rPr>
                      <w:rFonts w:ascii="仿宋_GB2312" w:hAnsi="仿宋_GB2312" w:eastAsia="仿宋_GB2312" w:cs="仿宋_GB2312"/>
                      <w:sz w:val="24"/>
                      <w:szCs w:val="24"/>
                    </w:rPr>
                    <w:t>:00</w:t>
                  </w:r>
                </w:p>
                <w:p w14:paraId="29F4F9DC">
                  <w:pPr>
                    <w:spacing w:line="420" w:lineRule="exact"/>
                    <w:ind w:right="42" w:rightChars="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12</w:t>
                  </w:r>
                  <w:r>
                    <w:rPr>
                      <w:rFonts w:ascii="仿宋_GB2312" w:hAnsi="仿宋_GB2312" w:eastAsia="仿宋_GB2312" w:cs="仿宋_GB2312"/>
                      <w:sz w:val="24"/>
                      <w:szCs w:val="24"/>
                    </w:rPr>
                    <w:t>:00-</w:t>
                  </w:r>
                  <w:r>
                    <w:rPr>
                      <w:rFonts w:hint="eastAsia" w:ascii="仿宋_GB2312" w:hAnsi="仿宋_GB2312" w:eastAsia="仿宋_GB2312" w:cs="仿宋_GB2312"/>
                      <w:sz w:val="24"/>
                      <w:szCs w:val="24"/>
                      <w:lang w:val="en-US" w:eastAsia="zh-CN"/>
                    </w:rPr>
                    <w:t>18</w:t>
                  </w:r>
                  <w:r>
                    <w:rPr>
                      <w:rFonts w:ascii="仿宋_GB2312" w:hAnsi="仿宋_GB2312" w:eastAsia="仿宋_GB2312" w:cs="仿宋_GB2312"/>
                      <w:sz w:val="24"/>
                      <w:szCs w:val="24"/>
                    </w:rPr>
                    <w:t>:00</w:t>
                  </w:r>
                </w:p>
                <w:p w14:paraId="01381D1D">
                  <w:pPr>
                    <w:spacing w:line="420" w:lineRule="exact"/>
                    <w:ind w:right="42" w:rightChars="20"/>
                    <w:jc w:val="center"/>
                  </w:pPr>
                  <w:r>
                    <w:rPr>
                      <w:rFonts w:hint="eastAsia" w:ascii="仿宋_GB2312" w:hAnsi="仿宋_GB2312" w:eastAsia="仿宋_GB2312" w:cs="仿宋_GB2312"/>
                      <w:sz w:val="24"/>
                      <w:szCs w:val="24"/>
                      <w:lang w:val="en-US" w:eastAsia="zh-CN"/>
                    </w:rPr>
                    <w:t>18</w:t>
                  </w:r>
                  <w:r>
                    <w:rPr>
                      <w:rFonts w:ascii="仿宋_GB2312" w:hAnsi="仿宋_GB2312" w:eastAsia="仿宋_GB2312" w:cs="仿宋_GB2312"/>
                      <w:sz w:val="24"/>
                      <w:szCs w:val="24"/>
                    </w:rPr>
                    <w:t>:00-</w:t>
                  </w:r>
                  <w:r>
                    <w:rPr>
                      <w:rFonts w:hint="eastAsia" w:ascii="仿宋_GB2312" w:hAnsi="仿宋_GB2312" w:eastAsia="仿宋_GB2312" w:cs="仿宋_GB2312"/>
                      <w:sz w:val="24"/>
                      <w:szCs w:val="24"/>
                      <w:lang w:val="en-US" w:eastAsia="zh-CN"/>
                    </w:rPr>
                    <w:t>24</w:t>
                  </w:r>
                  <w:r>
                    <w:rPr>
                      <w:rFonts w:ascii="仿宋_GB2312" w:hAnsi="仿宋_GB2312" w:eastAsia="仿宋_GB2312" w:cs="仿宋_GB2312"/>
                      <w:sz w:val="24"/>
                      <w:szCs w:val="24"/>
                    </w:rPr>
                    <w:t>:00</w:t>
                  </w:r>
                </w:p>
                <w:p w14:paraId="35E7A6EE">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Fonts w:hint="eastAsia" w:ascii="仿宋_GB2312" w:hAnsi="仿宋_GB2312" w:eastAsia="仿宋_GB2312" w:cs="仿宋_GB2312"/>
                      <w:sz w:val="24"/>
                      <w:szCs w:val="24"/>
                      <w:lang w:val="en-US" w:eastAsia="zh-CN"/>
                    </w:rPr>
                    <w:t>4</w:t>
                  </w:r>
                  <w:r>
                    <w:rPr>
                      <w:rFonts w:ascii="仿宋_GB2312" w:hAnsi="仿宋_GB2312" w:eastAsia="仿宋_GB2312" w:cs="仿宋_GB2312"/>
                      <w:sz w:val="24"/>
                      <w:szCs w:val="24"/>
                    </w:rPr>
                    <w:t>班倒，</w:t>
                  </w:r>
                  <w:r>
                    <w:rPr>
                      <w:rFonts w:hint="eastAsia" w:ascii="仿宋_GB2312" w:hAnsi="仿宋_GB2312" w:eastAsia="仿宋_GB2312" w:cs="仿宋_GB2312"/>
                      <w:sz w:val="24"/>
                      <w:szCs w:val="24"/>
                      <w:lang w:eastAsia="zh-CN"/>
                    </w:rPr>
                    <w:t>服务两个地点，</w:t>
                  </w:r>
                  <w:r>
                    <w:rPr>
                      <w:rFonts w:ascii="仿宋_GB2312" w:hAnsi="仿宋_GB2312" w:eastAsia="仿宋_GB2312" w:cs="仿宋_GB2312"/>
                      <w:sz w:val="24"/>
                      <w:szCs w:val="24"/>
                    </w:rPr>
                    <w:t>每班1人</w:t>
                  </w:r>
                </w:p>
              </w:tc>
            </w:tr>
            <w:tr w14:paraId="5A45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vMerge w:val="continue"/>
                  <w:noWrap w:val="0"/>
                  <w:vAlign w:val="center"/>
                </w:tcPr>
                <w:p w14:paraId="612A122F">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eastAsia" w:ascii="仿宋_GB2312" w:hAnsi="仿宋_GB2312" w:eastAsia="仿宋_GB2312" w:cs="仿宋_GB2312"/>
                      <w:sz w:val="24"/>
                      <w:szCs w:val="24"/>
                      <w:highlight w:val="none"/>
                      <w:lang w:val="en-US" w:eastAsia="zh-CN"/>
                    </w:rPr>
                  </w:pPr>
                </w:p>
              </w:tc>
              <w:tc>
                <w:tcPr>
                  <w:tcW w:w="1244" w:type="pct"/>
                  <w:vMerge w:val="continue"/>
                  <w:noWrap w:val="0"/>
                  <w:vAlign w:val="center"/>
                </w:tcPr>
                <w:p w14:paraId="6411A099">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p>
              </w:tc>
              <w:tc>
                <w:tcPr>
                  <w:tcW w:w="583" w:type="pct"/>
                  <w:vMerge w:val="continue"/>
                  <w:noWrap w:val="0"/>
                  <w:vAlign w:val="center"/>
                </w:tcPr>
                <w:p w14:paraId="497B1318">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lang w:val="en-US" w:eastAsia="zh-CN"/>
                    </w:rPr>
                  </w:pPr>
                </w:p>
              </w:tc>
              <w:tc>
                <w:tcPr>
                  <w:tcW w:w="1218" w:type="pct"/>
                  <w:noWrap w:val="0"/>
                  <w:vAlign w:val="center"/>
                </w:tcPr>
                <w:p w14:paraId="22AD1870">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_GB2312" w:eastAsia="仿宋_GB2312" w:cs="仿宋_GB2312"/>
                      <w:sz w:val="24"/>
                      <w:szCs w:val="24"/>
                      <w:highlight w:val="none"/>
                    </w:rPr>
                  </w:pPr>
                  <w:r>
                    <w:rPr>
                      <w:rFonts w:ascii="仿宋_GB2312" w:hAnsi="仿宋_GB2312" w:eastAsia="仿宋_GB2312" w:cs="仿宋_GB2312"/>
                      <w:sz w:val="24"/>
                      <w:szCs w:val="24"/>
                    </w:rPr>
                    <w:t>巡逻岗：</w:t>
                  </w:r>
                  <w:r>
                    <w:rPr>
                      <w:rFonts w:hint="eastAsia" w:ascii="仿宋_GB2312" w:hAnsi="仿宋_GB2312" w:eastAsia="仿宋_GB2312" w:cs="仿宋_GB2312"/>
                      <w:sz w:val="24"/>
                      <w:szCs w:val="24"/>
                      <w:lang w:val="en-US" w:eastAsia="zh-CN"/>
                    </w:rPr>
                    <w:t>2</w:t>
                  </w:r>
                  <w:r>
                    <w:rPr>
                      <w:rFonts w:ascii="仿宋_GB2312" w:hAnsi="仿宋_GB2312" w:eastAsia="仿宋_GB2312" w:cs="仿宋_GB2312"/>
                      <w:sz w:val="24"/>
                      <w:szCs w:val="24"/>
                    </w:rPr>
                    <w:t>人</w:t>
                  </w:r>
                </w:p>
              </w:tc>
              <w:tc>
                <w:tcPr>
                  <w:tcW w:w="1683" w:type="pct"/>
                  <w:noWrap w:val="0"/>
                  <w:vAlign w:val="center"/>
                </w:tcPr>
                <w:p w14:paraId="3A092FA9">
                  <w:pPr>
                    <w:jc w:val="center"/>
                    <w:rPr>
                      <w:rStyle w:val="805"/>
                      <w:rFonts w:hint="default" w:ascii="仿宋_GB2312" w:hAnsi="仿宋_GB2312" w:eastAsia="仿宋_GB2312" w:cs="仿宋_GB2312"/>
                      <w:sz w:val="24"/>
                      <w:szCs w:val="24"/>
                      <w:highlight w:val="none"/>
                    </w:rPr>
                  </w:pPr>
                  <w:r>
                    <w:rPr>
                      <w:rFonts w:hint="eastAsia" w:ascii="仿宋_GB2312" w:hAnsi="仿宋_GB2312" w:eastAsia="仿宋_GB2312" w:cs="仿宋_GB2312"/>
                      <w:sz w:val="24"/>
                      <w:szCs w:val="24"/>
                      <w:lang w:val="en-US" w:eastAsia="zh-CN"/>
                    </w:rPr>
                    <w:t>0</w:t>
                  </w:r>
                  <w:r>
                    <w:rPr>
                      <w:rFonts w:ascii="仿宋_GB2312" w:hAnsi="仿宋_GB2312" w:eastAsia="仿宋_GB2312" w:cs="仿宋_GB2312"/>
                      <w:sz w:val="24"/>
                      <w:szCs w:val="24"/>
                    </w:rPr>
                    <w:t>:00-</w:t>
                  </w:r>
                  <w:r>
                    <w:rPr>
                      <w:rFonts w:hint="eastAsia" w:ascii="仿宋_GB2312" w:hAnsi="仿宋_GB2312" w:eastAsia="仿宋_GB2312" w:cs="仿宋_GB2312"/>
                      <w:sz w:val="24"/>
                      <w:szCs w:val="24"/>
                      <w:lang w:val="en-US" w:eastAsia="zh-CN"/>
                    </w:rPr>
                    <w:t>6</w:t>
                  </w:r>
                  <w:r>
                    <w:rPr>
                      <w:rFonts w:ascii="仿宋_GB2312" w:hAnsi="仿宋_GB2312" w:eastAsia="仿宋_GB2312" w:cs="仿宋_GB2312"/>
                      <w:sz w:val="24"/>
                      <w:szCs w:val="24"/>
                    </w:rPr>
                    <w:t>:00</w:t>
                  </w:r>
                </w:p>
              </w:tc>
            </w:tr>
            <w:tr w14:paraId="1E7D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gridSpan w:val="2"/>
                  <w:noWrap w:val="0"/>
                  <w:vAlign w:val="center"/>
                </w:tcPr>
                <w:p w14:paraId="54AB654A">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default" w:ascii="仿宋_GB2312" w:hAnsi="仿宋" w:eastAsia="仿宋_GB2312"/>
                      <w:sz w:val="24"/>
                      <w:szCs w:val="24"/>
                      <w:highlight w:val="none"/>
                    </w:rPr>
                  </w:pPr>
                  <w:r>
                    <w:rPr>
                      <w:rStyle w:val="805"/>
                      <w:rFonts w:hint="default" w:ascii="仿宋_GB2312" w:hAnsi="仿宋" w:eastAsia="仿宋_GB2312"/>
                      <w:sz w:val="24"/>
                      <w:szCs w:val="24"/>
                      <w:highlight w:val="none"/>
                    </w:rPr>
                    <w:t>合计</w:t>
                  </w:r>
                </w:p>
              </w:tc>
              <w:tc>
                <w:tcPr>
                  <w:tcW w:w="3485" w:type="pct"/>
                  <w:gridSpan w:val="3"/>
                  <w:noWrap w:val="0"/>
                  <w:vAlign w:val="center"/>
                </w:tcPr>
                <w:p w14:paraId="756F9BCF">
                  <w:pPr>
                    <w:pStyle w:val="804"/>
                    <w:keepNext w:val="0"/>
                    <w:keepLines w:val="0"/>
                    <w:pageBreakBefore w:val="0"/>
                    <w:kinsoku/>
                    <w:wordWrap/>
                    <w:overflowPunct/>
                    <w:topLinePunct w:val="0"/>
                    <w:autoSpaceDE/>
                    <w:autoSpaceDN/>
                    <w:bidi w:val="0"/>
                    <w:adjustRightInd/>
                    <w:spacing w:line="420" w:lineRule="exact"/>
                    <w:ind w:right="42" w:rightChars="20"/>
                    <w:jc w:val="center"/>
                    <w:textAlignment w:val="auto"/>
                    <w:rPr>
                      <w:rStyle w:val="805"/>
                      <w:rFonts w:hint="eastAsia" w:ascii="仿宋_GB2312" w:hAnsi="仿宋" w:eastAsia="仿宋_GB2312"/>
                      <w:sz w:val="24"/>
                      <w:szCs w:val="24"/>
                      <w:highlight w:val="none"/>
                      <w:lang w:val="en-US" w:eastAsia="zh-CN"/>
                    </w:rPr>
                  </w:pPr>
                  <w:r>
                    <w:rPr>
                      <w:rStyle w:val="805"/>
                      <w:rFonts w:hint="eastAsia" w:ascii="仿宋_GB2312" w:hAnsi="仿宋" w:eastAsia="仿宋_GB2312"/>
                      <w:sz w:val="24"/>
                      <w:szCs w:val="24"/>
                      <w:highlight w:val="none"/>
                      <w:lang w:val="en-US" w:eastAsia="zh-CN"/>
                    </w:rPr>
                    <w:t>48</w:t>
                  </w:r>
                  <w:r>
                    <w:rPr>
                      <w:rStyle w:val="805"/>
                      <w:rFonts w:hint="eastAsia" w:ascii="仿宋_GB2312" w:hAnsi="仿宋" w:eastAsia="仿宋_GB2312"/>
                      <w:sz w:val="24"/>
                      <w:szCs w:val="24"/>
                      <w:highlight w:val="none"/>
                      <w:lang w:eastAsia="zh-CN"/>
                    </w:rPr>
                    <w:t>人</w:t>
                  </w:r>
                </w:p>
              </w:tc>
            </w:tr>
          </w:tbl>
          <w:p w14:paraId="79908C61">
            <w:pPr>
              <w:pStyle w:val="810"/>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Style w:val="805"/>
                <w:rFonts w:hint="default" w:ascii="仿宋_GB2312" w:hAnsi="仿宋_GB2312" w:eastAsia="仿宋_GB2312" w:cs="仿宋_GB2312"/>
                <w:b/>
                <w:sz w:val="24"/>
                <w:szCs w:val="24"/>
                <w:highlight w:val="none"/>
              </w:rPr>
            </w:pPr>
            <w:r>
              <w:rPr>
                <w:rStyle w:val="805"/>
                <w:rFonts w:hint="default" w:ascii="仿宋_GB2312" w:hAnsi="仿宋_GB2312" w:eastAsia="仿宋_GB2312" w:cs="仿宋_GB2312"/>
                <w:b/>
                <w:sz w:val="24"/>
                <w:szCs w:val="24"/>
                <w:highlight w:val="none"/>
              </w:rPr>
              <w:t>（二）岗位人员素质要求</w:t>
            </w:r>
          </w:p>
          <w:p w14:paraId="44241276">
            <w:pPr>
              <w:pStyle w:val="810"/>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Fonts w:hint="eastAsia" w:ascii="仿宋_GB2312" w:hAnsi="宋体" w:eastAsia="仿宋_GB2312" w:cs="仿宋_GB2312"/>
                <w:b w:val="0"/>
                <w:bCs w:val="0"/>
                <w:kern w:val="0"/>
                <w:sz w:val="24"/>
                <w:lang w:bidi="ar"/>
              </w:rPr>
            </w:pPr>
            <w:r>
              <w:rPr>
                <w:rFonts w:ascii="仿宋_GB2312" w:hAnsi="宋体" w:eastAsia="仿宋_GB2312" w:cs="仿宋_GB2312"/>
                <w:b/>
                <w:bCs/>
                <w:kern w:val="0"/>
                <w:sz w:val="24"/>
                <w:lang w:bidi="ar"/>
              </w:rPr>
              <w:t>1.</w:t>
            </w:r>
            <w:r>
              <w:rPr>
                <w:rFonts w:hint="eastAsia" w:ascii="仿宋_GB2312" w:hAnsi="宋体" w:eastAsia="仿宋_GB2312" w:cs="仿宋_GB2312"/>
                <w:b/>
                <w:bCs/>
                <w:kern w:val="0"/>
                <w:sz w:val="24"/>
                <w:lang w:bidi="ar"/>
              </w:rPr>
              <w:t>项目</w:t>
            </w:r>
            <w:r>
              <w:rPr>
                <w:rFonts w:hint="default" w:ascii="仿宋_GB2312" w:hAnsi="宋体" w:eastAsia="仿宋_GB2312" w:cs="仿宋_GB2312"/>
                <w:b/>
                <w:bCs/>
                <w:kern w:val="0"/>
                <w:sz w:val="24"/>
                <w:lang w:val="en-US" w:bidi="ar"/>
              </w:rPr>
              <w:t>主管</w:t>
            </w:r>
            <w:r>
              <w:rPr>
                <w:rFonts w:hint="eastAsia" w:ascii="仿宋_GB2312" w:hAnsi="宋体" w:eastAsia="仿宋_GB2312" w:cs="仿宋_GB2312"/>
                <w:b/>
                <w:bCs/>
                <w:kern w:val="0"/>
                <w:sz w:val="24"/>
                <w:lang w:bidi="ar"/>
              </w:rPr>
              <w:t>1人</w:t>
            </w:r>
            <w:r>
              <w:rPr>
                <w:rFonts w:hint="eastAsia" w:ascii="宋体" w:hAnsi="宋体" w:cs="宋体"/>
                <w:kern w:val="0"/>
                <w:sz w:val="24"/>
                <w:lang w:bidi="ar"/>
              </w:rPr>
              <w:t>：</w:t>
            </w:r>
            <w:r>
              <w:rPr>
                <w:rFonts w:hint="eastAsia" w:ascii="仿宋_GB2312" w:hAnsi="宋体" w:eastAsia="仿宋_GB2312" w:cs="仿宋_GB2312"/>
                <w:b w:val="0"/>
                <w:bCs w:val="0"/>
                <w:kern w:val="0"/>
                <w:sz w:val="24"/>
                <w:lang w:bidi="ar"/>
              </w:rPr>
              <w:t>年龄</w:t>
            </w:r>
            <w:r>
              <w:rPr>
                <w:rFonts w:hint="eastAsia" w:ascii="仿宋_GB2312" w:hAnsi="宋体" w:eastAsia="仿宋_GB2312" w:cs="仿宋_GB2312"/>
                <w:b w:val="0"/>
                <w:bCs w:val="0"/>
                <w:kern w:val="0"/>
                <w:sz w:val="24"/>
                <w:lang w:eastAsia="zh-CN" w:bidi="ar"/>
              </w:rPr>
              <w:t>在</w:t>
            </w:r>
            <w:r>
              <w:rPr>
                <w:rFonts w:hint="eastAsia" w:ascii="仿宋_GB2312" w:hAnsi="宋体" w:eastAsia="仿宋_GB2312" w:cs="仿宋_GB2312"/>
                <w:b w:val="0"/>
                <w:bCs w:val="0"/>
                <w:kern w:val="0"/>
                <w:sz w:val="24"/>
                <w:lang w:bidi="ar"/>
              </w:rPr>
              <w:t>50岁以下，具有大专以上学历，并有2年以上物业主管工作经验，身体健康、五官端正、品行优良、工作认真负责，无</w:t>
            </w:r>
            <w:r>
              <w:rPr>
                <w:rFonts w:hint="eastAsia" w:ascii="仿宋_GB2312" w:eastAsia="仿宋_GB2312" w:cs="仿宋_GB2312"/>
                <w:b w:val="0"/>
                <w:bCs w:val="0"/>
                <w:kern w:val="0"/>
                <w:sz w:val="24"/>
                <w:lang w:eastAsia="zh-CN" w:bidi="ar"/>
              </w:rPr>
              <w:t>不良</w:t>
            </w:r>
            <w:r>
              <w:rPr>
                <w:rFonts w:hint="eastAsia" w:ascii="仿宋_GB2312" w:hAnsi="宋体" w:eastAsia="仿宋_GB2312" w:cs="仿宋_GB2312"/>
                <w:b w:val="0"/>
                <w:bCs w:val="0"/>
                <w:kern w:val="0"/>
                <w:sz w:val="24"/>
                <w:lang w:bidi="ar"/>
              </w:rPr>
              <w:t>记录，有良好的服务意识、团队管理能力、较强的沟通协调和抗压能力，能制定各种工作方案及预案，熟练操作OFFICE办公软件，具备处理问题和处置突发事件的能力。</w:t>
            </w:r>
          </w:p>
          <w:p w14:paraId="0544C74E">
            <w:pPr>
              <w:pStyle w:val="810"/>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Style w:val="805"/>
                <w:rFonts w:hint="eastAsia" w:ascii="仿宋_GB2312" w:hAnsi="仿宋_GB2312" w:eastAsia="仿宋_GB2312" w:cs="仿宋_GB2312"/>
                <w:sz w:val="24"/>
                <w:szCs w:val="24"/>
                <w:highlight w:val="none"/>
                <w:lang w:val="en-US" w:eastAsia="zh-CN"/>
              </w:rPr>
            </w:pPr>
            <w:r>
              <w:rPr>
                <w:rFonts w:hint="eastAsia" w:ascii="仿宋_GB2312" w:eastAsia="仿宋_GB2312" w:cs="仿宋_GB2312"/>
                <w:b/>
                <w:bCs/>
                <w:kern w:val="0"/>
                <w:sz w:val="24"/>
                <w:lang w:val="en-US" w:eastAsia="zh-CN" w:bidi="ar"/>
              </w:rPr>
              <w:t>2.</w:t>
            </w:r>
            <w:r>
              <w:rPr>
                <w:rStyle w:val="805"/>
                <w:rFonts w:hint="default" w:ascii="仿宋_GB2312" w:hAnsi="仿宋_GB2312" w:eastAsia="仿宋_GB2312" w:cs="仿宋_GB2312"/>
                <w:b/>
                <w:bCs/>
                <w:sz w:val="24"/>
                <w:szCs w:val="24"/>
                <w:highlight w:val="none"/>
              </w:rPr>
              <w:t>保洁员</w:t>
            </w:r>
            <w:r>
              <w:rPr>
                <w:rStyle w:val="805"/>
                <w:rFonts w:hint="default" w:ascii="仿宋_GB2312" w:hAnsi="仿宋_GB2312" w:eastAsia="仿宋_GB2312" w:cs="仿宋_GB2312"/>
                <w:b/>
                <w:bCs/>
                <w:sz w:val="24"/>
                <w:szCs w:val="24"/>
                <w:highlight w:val="none"/>
                <w:lang w:val="en-US" w:eastAsia="zh-CN"/>
              </w:rPr>
              <w:t>22人</w:t>
            </w:r>
            <w:r>
              <w:rPr>
                <w:rStyle w:val="805"/>
                <w:rFonts w:hint="eastAsia" w:ascii="仿宋_GB2312" w:hAnsi="仿宋_GB2312" w:eastAsia="仿宋_GB2312" w:cs="仿宋_GB2312"/>
                <w:b/>
                <w:bCs/>
                <w:sz w:val="24"/>
                <w:szCs w:val="24"/>
                <w:highlight w:val="none"/>
                <w:lang w:val="en-US" w:eastAsia="zh-CN"/>
              </w:rPr>
              <w:t>：</w:t>
            </w:r>
            <w:r>
              <w:rPr>
                <w:rStyle w:val="805"/>
                <w:rFonts w:hint="eastAsia" w:ascii="仿宋_GB2312" w:hAnsi="仿宋_GB2312" w:eastAsia="仿宋_GB2312" w:cs="仿宋_GB2312"/>
                <w:sz w:val="24"/>
                <w:szCs w:val="24"/>
                <w:highlight w:val="none"/>
                <w:lang w:val="en-US" w:eastAsia="zh-CN"/>
              </w:rPr>
              <w:t>年龄在55岁以下，具有2年以上保洁工作经验，身体健康，形象良好，无不良记录。</w:t>
            </w:r>
          </w:p>
          <w:p w14:paraId="6194524B">
            <w:pPr>
              <w:pStyle w:val="810"/>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Style w:val="805"/>
                <w:rFonts w:hint="eastAsia" w:ascii="仿宋_GB2312" w:hAnsi="仿宋_GB2312" w:eastAsia="仿宋_GB2312" w:cs="仿宋_GB2312"/>
                <w:sz w:val="24"/>
                <w:szCs w:val="24"/>
                <w:highlight w:val="none"/>
                <w:lang w:val="en-US" w:eastAsia="zh-CN"/>
              </w:rPr>
            </w:pPr>
            <w:r>
              <w:rPr>
                <w:rStyle w:val="805"/>
                <w:rFonts w:hint="eastAsia" w:ascii="仿宋_GB2312" w:hAnsi="仿宋_GB2312" w:eastAsia="仿宋_GB2312" w:cs="仿宋_GB2312"/>
                <w:b/>
                <w:bCs/>
                <w:sz w:val="24"/>
                <w:szCs w:val="24"/>
                <w:highlight w:val="none"/>
                <w:lang w:val="en-US" w:eastAsia="zh-CN"/>
              </w:rPr>
              <w:t>3.会议服务员4人：</w:t>
            </w:r>
            <w:r>
              <w:rPr>
                <w:rStyle w:val="805"/>
                <w:rFonts w:hint="eastAsia" w:ascii="仿宋_GB2312" w:hAnsi="仿宋_GB2312" w:eastAsia="仿宋_GB2312" w:cs="仿宋_GB2312"/>
                <w:sz w:val="24"/>
                <w:szCs w:val="24"/>
                <w:highlight w:val="none"/>
                <w:lang w:val="en-US" w:eastAsia="zh-CN"/>
              </w:rPr>
              <w:t>年龄在45岁以下，身高160cm以上，具有2年以上会议服务工作经验，熟悉掌握会议服务规范及流程，身体健康，形象良好，无不良记录，有健康证。</w:t>
            </w:r>
          </w:p>
          <w:p w14:paraId="20C67D60">
            <w:pPr>
              <w:pStyle w:val="810"/>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Style w:val="805"/>
                <w:rFonts w:hint="eastAsia" w:ascii="仿宋_GB2312" w:hAnsi="仿宋_GB2312" w:eastAsia="仿宋_GB2312" w:cs="仿宋_GB2312"/>
                <w:sz w:val="24"/>
                <w:szCs w:val="24"/>
                <w:highlight w:val="none"/>
                <w:lang w:val="en-US" w:eastAsia="zh-CN"/>
              </w:rPr>
            </w:pPr>
            <w:r>
              <w:rPr>
                <w:rStyle w:val="805"/>
                <w:rFonts w:hint="eastAsia" w:ascii="仿宋_GB2312" w:hAnsi="仿宋_GB2312" w:eastAsia="仿宋_GB2312" w:cs="仿宋_GB2312"/>
                <w:b/>
                <w:bCs/>
                <w:sz w:val="24"/>
                <w:szCs w:val="24"/>
                <w:highlight w:val="none"/>
                <w:lang w:val="en-US" w:eastAsia="zh-CN"/>
              </w:rPr>
              <w:t>4.水电维修员7人：</w:t>
            </w:r>
            <w:r>
              <w:rPr>
                <w:rStyle w:val="805"/>
                <w:rFonts w:hint="eastAsia" w:ascii="仿宋_GB2312" w:hAnsi="仿宋_GB2312" w:eastAsia="仿宋_GB2312" w:cs="仿宋_GB2312"/>
                <w:sz w:val="24"/>
                <w:szCs w:val="24"/>
                <w:highlight w:val="none"/>
                <w:lang w:val="en-US" w:eastAsia="zh-CN"/>
              </w:rPr>
              <w:t>年龄在50岁以下，身体健康，形象良好，熟练掌握水电维修操作规范流程，无不良记录。全部须持有《特种作业操作证》（低压电工证）</w:t>
            </w:r>
            <w:r>
              <w:rPr>
                <w:rFonts w:hint="eastAsia"/>
                <w:lang w:eastAsia="zh-CN"/>
              </w:rPr>
              <w:t>，</w:t>
            </w:r>
            <w:r>
              <w:rPr>
                <w:rFonts w:hint="eastAsia" w:ascii="仿宋_GB2312" w:hAnsi="仿宋_GB2312" w:eastAsia="仿宋_GB2312" w:cs="仿宋_GB2312"/>
                <w:lang w:eastAsia="zh-CN"/>
              </w:rPr>
              <w:t>其中至少</w:t>
            </w:r>
            <w:r>
              <w:rPr>
                <w:rFonts w:hint="eastAsia" w:ascii="仿宋_GB2312" w:hAnsi="仿宋_GB2312" w:eastAsia="仿宋_GB2312" w:cs="仿宋_GB2312"/>
                <w:lang w:val="en-US" w:eastAsia="zh-CN"/>
              </w:rPr>
              <w:t>4人持有</w:t>
            </w:r>
            <w:r>
              <w:rPr>
                <w:rStyle w:val="805"/>
                <w:rFonts w:hint="eastAsia" w:ascii="仿宋_GB2312" w:hAnsi="仿宋_GB2312" w:eastAsia="仿宋_GB2312" w:cs="仿宋_GB2312"/>
                <w:sz w:val="24"/>
                <w:szCs w:val="24"/>
                <w:highlight w:val="none"/>
                <w:lang w:val="en-US" w:eastAsia="zh-CN"/>
              </w:rPr>
              <w:t>《消防设施操作员证》或《建（构）筑消防员证》、</w:t>
            </w:r>
            <w:r>
              <w:rPr>
                <w:rFonts w:hint="eastAsia" w:ascii="仿宋_GB2312" w:hAnsi="仿宋_GB2312" w:eastAsia="仿宋_GB2312" w:cs="仿宋_GB2312"/>
                <w:lang w:eastAsia="zh-CN"/>
              </w:rPr>
              <w:t>有</w:t>
            </w:r>
            <w:r>
              <w:rPr>
                <w:rFonts w:hint="eastAsia" w:ascii="仿宋_GB2312" w:hAnsi="仿宋_GB2312" w:eastAsia="仿宋_GB2312" w:cs="仿宋_GB2312"/>
                <w:lang w:val="en-US" w:eastAsia="zh-CN"/>
              </w:rPr>
              <w:t>2人分别持有</w:t>
            </w:r>
            <w:r>
              <w:rPr>
                <w:rStyle w:val="805"/>
                <w:rFonts w:hint="eastAsia" w:ascii="仿宋_GB2312" w:hAnsi="仿宋_GB2312" w:eastAsia="仿宋_GB2312" w:cs="仿宋_GB2312"/>
                <w:sz w:val="24"/>
                <w:szCs w:val="24"/>
                <w:highlight w:val="none"/>
                <w:lang w:val="en-US" w:eastAsia="zh-CN"/>
              </w:rPr>
              <w:t>《特种作业操作证》（高压电工证）、《特种设备安全管理和作业人员证》（特种设备安全管理</w:t>
            </w:r>
            <w:r>
              <w:rPr>
                <w:rStyle w:val="805"/>
                <w:rFonts w:hint="eastAsia" w:ascii="仿宋_GB2312" w:hAnsi="仿宋_GB2312" w:eastAsia="仿宋_GB2312" w:cs="仿宋_GB2312"/>
                <w:sz w:val="24"/>
                <w:szCs w:val="24"/>
                <w:lang w:val="en-US" w:eastAsia="zh-CN"/>
              </w:rPr>
              <w:t>A证</w:t>
            </w:r>
            <w:r>
              <w:rPr>
                <w:rStyle w:val="805"/>
                <w:rFonts w:ascii="仿宋_GB2312" w:hAnsi="仿宋_GB2312" w:eastAsia="仿宋_GB2312" w:cs="仿宋_GB2312"/>
                <w:sz w:val="24"/>
                <w:szCs w:val="24"/>
              </w:rPr>
              <w:t>）</w:t>
            </w:r>
            <w:r>
              <w:rPr>
                <w:rStyle w:val="805"/>
                <w:rFonts w:hint="eastAsia" w:ascii="仿宋_GB2312" w:hAnsi="仿宋_GB2312" w:eastAsia="仿宋_GB2312" w:cs="仿宋_GB2312"/>
                <w:sz w:val="24"/>
                <w:szCs w:val="24"/>
                <w:highlight w:val="none"/>
                <w:lang w:val="en-US" w:eastAsia="zh-CN"/>
              </w:rPr>
              <w:t>。</w:t>
            </w:r>
          </w:p>
          <w:p w14:paraId="1C052244">
            <w:pPr>
              <w:pStyle w:val="810"/>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Style w:val="805"/>
                <w:rFonts w:hint="eastAsia" w:ascii="仿宋_GB2312" w:hAnsi="仿宋_GB2312" w:eastAsia="仿宋_GB2312" w:cs="仿宋_GB2312"/>
                <w:sz w:val="24"/>
                <w:szCs w:val="24"/>
                <w:highlight w:val="none"/>
                <w:lang w:val="en-US" w:eastAsia="zh-CN"/>
              </w:rPr>
            </w:pPr>
            <w:r>
              <w:rPr>
                <w:rStyle w:val="805"/>
                <w:rFonts w:hint="eastAsia" w:ascii="仿宋_GB2312" w:hAnsi="仿宋_GB2312" w:eastAsia="仿宋_GB2312" w:cs="仿宋_GB2312"/>
                <w:b/>
                <w:bCs/>
                <w:sz w:val="24"/>
                <w:szCs w:val="24"/>
                <w:highlight w:val="none"/>
                <w:lang w:val="en-US" w:eastAsia="zh-CN"/>
              </w:rPr>
              <w:t>5.备勤室服务员4人：</w:t>
            </w:r>
            <w:r>
              <w:rPr>
                <w:rStyle w:val="805"/>
                <w:rFonts w:hint="eastAsia" w:ascii="仿宋_GB2312" w:hAnsi="仿宋_GB2312" w:eastAsia="仿宋_GB2312" w:cs="仿宋_GB2312"/>
                <w:sz w:val="24"/>
                <w:szCs w:val="24"/>
                <w:highlight w:val="none"/>
                <w:lang w:val="en-US" w:eastAsia="zh-CN"/>
              </w:rPr>
              <w:t>年龄在55岁以下，具有高中以上学历，能熟练操作OFFICE办公软件，身体健康，形象良好，熟练掌握客房服务操作流程，无不良记录。</w:t>
            </w:r>
          </w:p>
          <w:p w14:paraId="79D20DB4">
            <w:pPr>
              <w:pStyle w:val="810"/>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Style w:val="811"/>
                <w:rFonts w:hint="eastAsia" w:ascii="仿宋_GB2312" w:hAnsi="仿宋_GB2312" w:eastAsia="仿宋_GB2312" w:cs="仿宋_GB2312"/>
                <w:b/>
                <w:bCs/>
                <w:color w:val="auto"/>
                <w:kern w:val="0"/>
                <w:sz w:val="24"/>
                <w:szCs w:val="24"/>
                <w:highlight w:val="none"/>
                <w:lang w:val="en-US" w:eastAsia="zh-CN"/>
              </w:rPr>
            </w:pPr>
            <w:r>
              <w:rPr>
                <w:rStyle w:val="805"/>
                <w:rFonts w:hint="eastAsia" w:ascii="仿宋_GB2312" w:hAnsi="仿宋_GB2312" w:eastAsia="仿宋_GB2312" w:cs="仿宋_GB2312"/>
                <w:b/>
                <w:bCs/>
                <w:sz w:val="24"/>
                <w:szCs w:val="24"/>
                <w:highlight w:val="none"/>
                <w:lang w:val="en-US" w:eastAsia="zh-CN"/>
              </w:rPr>
              <w:t>6.保安员10人：</w:t>
            </w:r>
            <w:r>
              <w:rPr>
                <w:rFonts w:hint="eastAsia" w:ascii="仿宋_GB2312" w:hAnsi="仿宋_GB2312" w:eastAsia="仿宋_GB2312" w:cs="仿宋_GB2312"/>
                <w:sz w:val="24"/>
                <w:szCs w:val="24"/>
              </w:rPr>
              <w:t>年龄在55岁以下，身体健康，无不良记录，具有秩序维护工作经验，具有敏锐的观察力，熟悉秩序维护、门岗工作流程，所有</w:t>
            </w:r>
            <w:r>
              <w:rPr>
                <w:rFonts w:hint="eastAsia" w:ascii="仿宋_GB2312" w:hAnsi="仿宋_GB2312" w:eastAsia="仿宋_GB2312" w:cs="仿宋_GB2312"/>
                <w:sz w:val="24"/>
                <w:szCs w:val="24"/>
                <w:lang w:eastAsia="zh-CN"/>
              </w:rPr>
              <w:t>保安员</w:t>
            </w:r>
            <w:r>
              <w:rPr>
                <w:rFonts w:hint="eastAsia" w:ascii="仿宋_GB2312" w:hAnsi="仿宋_GB2312" w:eastAsia="仿宋_GB2312" w:cs="仿宋_GB2312"/>
                <w:sz w:val="24"/>
                <w:szCs w:val="24"/>
              </w:rPr>
              <w:t>须持有有效的《保安员证》。</w:t>
            </w:r>
          </w:p>
          <w:p w14:paraId="6C56DAFE">
            <w:pPr>
              <w:pStyle w:val="810"/>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Style w:val="811"/>
                <w:rFonts w:hint="eastAsia" w:ascii="仿宋_GB2312" w:hAnsi="仿宋_GB2312" w:eastAsia="仿宋_GB2312" w:cs="仿宋_GB2312"/>
                <w:b/>
                <w:bCs/>
                <w:color w:val="auto"/>
                <w:kern w:val="0"/>
                <w:sz w:val="24"/>
                <w:szCs w:val="24"/>
                <w:highlight w:val="none"/>
                <w:lang w:eastAsia="zh-CN"/>
              </w:rPr>
            </w:pPr>
            <w:r>
              <w:rPr>
                <w:rStyle w:val="811"/>
                <w:rFonts w:hint="eastAsia" w:ascii="仿宋_GB2312" w:hAnsi="仿宋_GB2312" w:eastAsia="仿宋_GB2312" w:cs="仿宋_GB2312"/>
                <w:b/>
                <w:bCs/>
                <w:color w:val="auto"/>
                <w:kern w:val="0"/>
                <w:sz w:val="24"/>
                <w:szCs w:val="24"/>
                <w:highlight w:val="none"/>
                <w:lang w:val="en-US" w:eastAsia="zh-CN"/>
              </w:rPr>
              <w:t>注：1</w:t>
            </w:r>
            <w:r>
              <w:rPr>
                <w:rStyle w:val="811"/>
                <w:rFonts w:hint="eastAsia" w:ascii="仿宋_GB2312" w:hAnsi="仿宋_GB2312" w:eastAsia="仿宋_GB2312" w:cs="仿宋_GB2312"/>
                <w:b/>
                <w:bCs/>
                <w:color w:val="auto"/>
                <w:kern w:val="0"/>
                <w:sz w:val="24"/>
                <w:szCs w:val="24"/>
                <w:highlight w:val="none"/>
              </w:rPr>
              <w:t>.进场时由采购人按采购需求</w:t>
            </w:r>
            <w:r>
              <w:rPr>
                <w:rStyle w:val="811"/>
                <w:rFonts w:hint="eastAsia" w:ascii="仿宋_GB2312" w:hAnsi="仿宋_GB2312" w:eastAsia="仿宋_GB2312" w:cs="仿宋_GB2312"/>
                <w:b/>
                <w:bCs/>
                <w:color w:val="auto"/>
                <w:kern w:val="0"/>
                <w:sz w:val="24"/>
                <w:szCs w:val="24"/>
                <w:highlight w:val="none"/>
                <w:lang w:val="en-US" w:eastAsia="zh-CN"/>
              </w:rPr>
              <w:t>和中标人投标文件</w:t>
            </w:r>
            <w:r>
              <w:rPr>
                <w:rStyle w:val="811"/>
                <w:rFonts w:hint="eastAsia" w:ascii="仿宋_GB2312" w:hAnsi="仿宋_GB2312" w:eastAsia="仿宋_GB2312" w:cs="仿宋_GB2312"/>
                <w:b/>
                <w:bCs/>
                <w:color w:val="auto"/>
                <w:kern w:val="0"/>
                <w:sz w:val="24"/>
                <w:szCs w:val="24"/>
                <w:highlight w:val="none"/>
              </w:rPr>
              <w:t>对所有服务人员的相关证明材料原件(如工作证明材料、资格证书、身份证等)进行验证，达不到要求的将不予验收</w:t>
            </w:r>
            <w:r>
              <w:rPr>
                <w:rStyle w:val="811"/>
                <w:rFonts w:hint="eastAsia" w:ascii="仿宋_GB2312" w:hAnsi="仿宋_GB2312" w:eastAsia="仿宋_GB2312" w:cs="仿宋_GB2312"/>
                <w:b/>
                <w:bCs/>
                <w:color w:val="auto"/>
                <w:kern w:val="0"/>
                <w:sz w:val="24"/>
                <w:szCs w:val="24"/>
                <w:highlight w:val="none"/>
                <w:lang w:eastAsia="zh-CN"/>
              </w:rPr>
              <w:t>；</w:t>
            </w:r>
          </w:p>
          <w:p w14:paraId="6E43FEA3">
            <w:pPr>
              <w:pStyle w:val="810"/>
              <w:keepNext w:val="0"/>
              <w:keepLines w:val="0"/>
              <w:pageBreakBefore w:val="0"/>
              <w:numPr>
                <w:ilvl w:val="0"/>
                <w:numId w:val="0"/>
              </w:numPr>
              <w:kinsoku/>
              <w:wordWrap/>
              <w:overflowPunct/>
              <w:topLinePunct w:val="0"/>
              <w:autoSpaceDE/>
              <w:autoSpaceDN/>
              <w:bidi w:val="0"/>
              <w:adjustRightInd/>
              <w:spacing w:line="420" w:lineRule="exact"/>
              <w:ind w:left="0" w:leftChars="0" w:right="42" w:rightChars="20" w:firstLine="482" w:firstLineChars="200"/>
              <w:textAlignment w:val="auto"/>
              <w:rPr>
                <w:rStyle w:val="811"/>
                <w:rFonts w:hint="eastAsia" w:ascii="仿宋_GB2312" w:hAnsi="仿宋_GB2312" w:eastAsia="仿宋_GB2312" w:cs="仿宋_GB2312"/>
                <w:b/>
                <w:bCs/>
                <w:color w:val="auto"/>
                <w:kern w:val="0"/>
                <w:sz w:val="24"/>
                <w:szCs w:val="24"/>
                <w:highlight w:val="none"/>
                <w:lang w:val="en-US" w:eastAsia="zh-CN"/>
              </w:rPr>
            </w:pPr>
            <w:r>
              <w:rPr>
                <w:rStyle w:val="811"/>
                <w:rFonts w:hint="eastAsia" w:ascii="仿宋_GB2312" w:hAnsi="仿宋_GB2312" w:eastAsia="仿宋_GB2312" w:cs="仿宋_GB2312"/>
                <w:b/>
                <w:bCs/>
                <w:color w:val="auto"/>
                <w:kern w:val="0"/>
                <w:sz w:val="24"/>
                <w:szCs w:val="24"/>
                <w:highlight w:val="none"/>
                <w:lang w:val="en-US" w:eastAsia="zh-CN"/>
              </w:rPr>
              <w:t>2.所有工作人员上岗时应统一着装，佩戴统一标志和工作证，仪容仪表规范整齐；</w:t>
            </w:r>
          </w:p>
          <w:p w14:paraId="724815C5">
            <w:pPr>
              <w:pStyle w:val="810"/>
              <w:keepNext w:val="0"/>
              <w:keepLines w:val="0"/>
              <w:pageBreakBefore w:val="0"/>
              <w:numPr>
                <w:ilvl w:val="0"/>
                <w:numId w:val="0"/>
              </w:numPr>
              <w:kinsoku/>
              <w:wordWrap/>
              <w:overflowPunct/>
              <w:topLinePunct w:val="0"/>
              <w:autoSpaceDE/>
              <w:autoSpaceDN/>
              <w:bidi w:val="0"/>
              <w:adjustRightInd/>
              <w:spacing w:line="420" w:lineRule="exact"/>
              <w:ind w:left="0" w:leftChars="0" w:right="42" w:rightChars="20" w:firstLine="482" w:firstLineChars="200"/>
              <w:textAlignment w:val="auto"/>
              <w:rPr>
                <w:rStyle w:val="811"/>
                <w:rFonts w:hint="default" w:ascii="仿宋_GB2312" w:hAnsi="仿宋_GB2312" w:eastAsia="仿宋_GB2312" w:cs="仿宋_GB2312"/>
                <w:b/>
                <w:bCs/>
                <w:color w:val="auto"/>
                <w:kern w:val="0"/>
                <w:sz w:val="24"/>
                <w:szCs w:val="24"/>
                <w:highlight w:val="none"/>
                <w:lang w:val="en-US" w:eastAsia="zh-CN"/>
              </w:rPr>
            </w:pPr>
            <w:r>
              <w:rPr>
                <w:rStyle w:val="811"/>
                <w:rFonts w:hint="eastAsia" w:ascii="仿宋_GB2312" w:hAnsi="仿宋_GB2312" w:eastAsia="仿宋_GB2312" w:cs="仿宋_GB2312"/>
                <w:b/>
                <w:bCs/>
                <w:color w:val="auto"/>
                <w:kern w:val="0"/>
                <w:sz w:val="24"/>
                <w:szCs w:val="24"/>
                <w:highlight w:val="none"/>
                <w:lang w:val="en-US" w:eastAsia="zh-CN"/>
              </w:rPr>
              <w:t>3.</w:t>
            </w:r>
            <w:r>
              <w:rPr>
                <w:rStyle w:val="811"/>
                <w:rFonts w:hint="default" w:ascii="仿宋_GB2312" w:hAnsi="仿宋_GB2312" w:eastAsia="仿宋_GB2312" w:cs="仿宋_GB2312"/>
                <w:b/>
                <w:bCs/>
                <w:color w:val="auto"/>
                <w:kern w:val="0"/>
                <w:sz w:val="24"/>
                <w:szCs w:val="24"/>
                <w:highlight w:val="none"/>
                <w:lang w:val="en-US" w:eastAsia="zh-CN"/>
              </w:rPr>
              <w:t>为保持队伍稳定，服务人员每月的流动不得超过3人，未经采购人同意不得抽调人员从事本项目以外的其它任务。</w:t>
            </w:r>
          </w:p>
          <w:p w14:paraId="0BAC1B0B">
            <w:pPr>
              <w:pStyle w:val="810"/>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Style w:val="805"/>
                <w:rFonts w:hint="default" w:ascii="仿宋_GB2312" w:hAnsi="仿宋_GB2312" w:eastAsia="仿宋_GB2312" w:cs="仿宋_GB2312"/>
                <w:b/>
                <w:sz w:val="24"/>
                <w:szCs w:val="24"/>
                <w:highlight w:val="none"/>
              </w:rPr>
            </w:pPr>
            <w:r>
              <w:rPr>
                <w:rStyle w:val="805"/>
                <w:rFonts w:hint="default" w:ascii="仿宋_GB2312" w:hAnsi="仿宋_GB2312" w:eastAsia="仿宋_GB2312" w:cs="仿宋_GB2312"/>
                <w:b/>
                <w:sz w:val="24"/>
                <w:szCs w:val="24"/>
                <w:highlight w:val="none"/>
              </w:rPr>
              <w:t>三、服务内容</w:t>
            </w:r>
          </w:p>
          <w:p w14:paraId="72274004">
            <w:pPr>
              <w:pStyle w:val="810"/>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Style w:val="805"/>
                <w:rFonts w:hint="default" w:ascii="仿宋_GB2312" w:hAnsi="仿宋_GB2312" w:eastAsia="仿宋_GB2312" w:cs="仿宋_GB2312"/>
                <w:color w:val="FF0000"/>
                <w:sz w:val="24"/>
                <w:szCs w:val="24"/>
                <w:highlight w:val="none"/>
              </w:rPr>
            </w:pPr>
            <w:r>
              <w:rPr>
                <w:rStyle w:val="805"/>
                <w:rFonts w:hint="default" w:ascii="仿宋_GB2312" w:hAnsi="仿宋_GB2312" w:eastAsia="仿宋_GB2312" w:cs="仿宋_GB2312"/>
                <w:b/>
                <w:bCs/>
                <w:sz w:val="24"/>
                <w:szCs w:val="24"/>
                <w:highlight w:val="none"/>
              </w:rPr>
              <w:t>（一）项目</w:t>
            </w:r>
            <w:r>
              <w:rPr>
                <w:rStyle w:val="805"/>
                <w:rFonts w:hint="default" w:ascii="仿宋_GB2312" w:hAnsi="仿宋_GB2312" w:eastAsia="仿宋_GB2312" w:cs="仿宋_GB2312"/>
                <w:b/>
                <w:bCs/>
                <w:sz w:val="24"/>
                <w:szCs w:val="24"/>
                <w:highlight w:val="none"/>
                <w:lang w:val="en-US"/>
              </w:rPr>
              <w:t>主管</w:t>
            </w:r>
          </w:p>
          <w:p w14:paraId="68713220">
            <w:pPr>
              <w:pStyle w:val="810"/>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Style w:val="813"/>
                <w:rFonts w:hint="default" w:ascii="仿宋_GB2312" w:hAnsi="仿宋_GB2312" w:eastAsia="仿宋_GB2312" w:cs="仿宋_GB2312"/>
                <w:b w:val="0"/>
                <w:bCs w:val="0"/>
                <w:color w:val="auto"/>
                <w:sz w:val="24"/>
                <w:szCs w:val="24"/>
                <w:highlight w:val="none"/>
              </w:rPr>
            </w:pPr>
            <w:r>
              <w:rPr>
                <w:rStyle w:val="813"/>
                <w:rFonts w:hint="default" w:ascii="仿宋_GB2312" w:hAnsi="仿宋_GB2312" w:eastAsia="仿宋_GB2312" w:cs="仿宋_GB2312"/>
                <w:b/>
                <w:bCs/>
                <w:color w:val="auto"/>
                <w:sz w:val="24"/>
                <w:szCs w:val="24"/>
                <w:highlight w:val="none"/>
              </w:rPr>
              <w:t>1.工作职责</w:t>
            </w:r>
            <w:r>
              <w:rPr>
                <w:rStyle w:val="813"/>
                <w:rFonts w:hint="eastAsia" w:ascii="仿宋_GB2312" w:hAnsi="仿宋_GB2312" w:eastAsia="仿宋_GB2312" w:cs="仿宋_GB2312"/>
                <w:b/>
                <w:bCs/>
                <w:color w:val="auto"/>
                <w:sz w:val="24"/>
                <w:szCs w:val="24"/>
                <w:highlight w:val="none"/>
                <w:lang w:eastAsia="zh-CN"/>
              </w:rPr>
              <w:t>：</w:t>
            </w:r>
            <w:r>
              <w:rPr>
                <w:rStyle w:val="813"/>
                <w:rFonts w:hint="default" w:ascii="仿宋_GB2312" w:hAnsi="仿宋_GB2312" w:eastAsia="仿宋_GB2312" w:cs="仿宋_GB2312"/>
                <w:b w:val="0"/>
                <w:bCs w:val="0"/>
                <w:color w:val="auto"/>
                <w:sz w:val="24"/>
                <w:szCs w:val="24"/>
                <w:highlight w:val="none"/>
              </w:rPr>
              <w:t>负责整个服务团队的统一管理、协调、监督检查及与采购人对接工作。认真制定</w:t>
            </w:r>
            <w:r>
              <w:rPr>
                <w:rStyle w:val="813"/>
                <w:rFonts w:hint="default" w:ascii="仿宋_GB2312" w:hAnsi="仿宋_GB2312" w:eastAsia="仿宋_GB2312" w:cs="仿宋_GB2312"/>
                <w:b w:val="0"/>
                <w:bCs w:val="0"/>
                <w:color w:val="auto"/>
                <w:sz w:val="24"/>
                <w:szCs w:val="24"/>
                <w:highlight w:val="none"/>
                <w:lang w:eastAsia="zh-CN"/>
              </w:rPr>
              <w:t>和</w:t>
            </w:r>
            <w:r>
              <w:rPr>
                <w:rStyle w:val="813"/>
                <w:rFonts w:hint="default" w:ascii="仿宋_GB2312" w:hAnsi="仿宋_GB2312" w:eastAsia="仿宋_GB2312" w:cs="仿宋_GB2312"/>
                <w:b w:val="0"/>
                <w:bCs w:val="0"/>
                <w:color w:val="auto"/>
                <w:sz w:val="24"/>
                <w:szCs w:val="24"/>
                <w:highlight w:val="none"/>
              </w:rPr>
              <w:t>落实每日、每周、每月、每季度工作计划并确保完成，积极完成采购人交办的其他工作。</w:t>
            </w:r>
          </w:p>
          <w:p w14:paraId="74881E73">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Style w:val="813"/>
                <w:rFonts w:hint="eastAsia" w:ascii="仿宋_GB2312" w:hAnsi="仿宋_GB2312" w:eastAsia="仿宋_GB2312" w:cs="仿宋_GB2312"/>
                <w:b/>
                <w:bCs/>
                <w:color w:val="auto"/>
                <w:sz w:val="24"/>
                <w:szCs w:val="24"/>
                <w:highlight w:val="none"/>
                <w:lang w:eastAsia="zh-CN"/>
              </w:rPr>
            </w:pPr>
            <w:r>
              <w:rPr>
                <w:rStyle w:val="813"/>
                <w:rFonts w:hint="eastAsia" w:ascii="仿宋_GB2312" w:hAnsi="仿宋_GB2312" w:eastAsia="仿宋_GB2312" w:cs="仿宋_GB2312"/>
                <w:b/>
                <w:bCs/>
                <w:color w:val="auto"/>
                <w:sz w:val="24"/>
                <w:szCs w:val="24"/>
                <w:highlight w:val="none"/>
                <w:lang w:val="en-US" w:eastAsia="zh-CN"/>
              </w:rPr>
              <w:t>2.服务内容及要求</w:t>
            </w:r>
            <w:r>
              <w:rPr>
                <w:rStyle w:val="813"/>
                <w:rFonts w:hint="eastAsia" w:ascii="仿宋_GB2312" w:hAnsi="仿宋_GB2312" w:eastAsia="仿宋_GB2312" w:cs="仿宋_GB2312"/>
                <w:b/>
                <w:bCs/>
                <w:color w:val="auto"/>
                <w:sz w:val="24"/>
                <w:szCs w:val="24"/>
                <w:highlight w:val="none"/>
                <w:lang w:eastAsia="zh-CN"/>
              </w:rPr>
              <w:t>：</w:t>
            </w:r>
          </w:p>
          <w:p w14:paraId="68673B0F">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（1）管理监督各服务点内外的环境卫生、绿化、备勤室、大楼内的公共区域卫生，以及会议室、卫生间大堂、部分特殊用房、电梯及电梯间、标识牌、各楼层楼梯、大楼顶层和车库的卫生和水电维修等工作。</w:t>
            </w:r>
          </w:p>
          <w:p w14:paraId="122EA236">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（2）制定各岗位人员培训制度和工作安排计划方案，全面掌握项目管理的各种情况，安排、协调各岗位的工作。</w:t>
            </w:r>
          </w:p>
          <w:p w14:paraId="2755952D">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（3）团结物业服务人员，坚持做好服务人员思想工作，加强思想教育，熟悉和掌握服务人员的思想动态、工作表现和工作能力。</w:t>
            </w:r>
          </w:p>
          <w:p w14:paraId="051B6AF3">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default"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eastAsia="zh-CN"/>
              </w:rPr>
              <w:t>（4）做好物业服务人员的业务指导和培训工作，不断提高服务人员的业务水平和协调能力，对服务人员工开展生活垃圾分类的知识宣传、培训，使服务人员熟悉四类生活垃圾的概念、范围、投放。</w:t>
            </w:r>
          </w:p>
          <w:p w14:paraId="3F35F46F">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bCs/>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（5）定期或不定期对各岗位所负责的工作进行抽查，如实做好抽查记录，针对检查发现的不良现象，制定切实可行的改进方案并认真监督各岗位人员执行，以确保物业服务的质量和效果。</w:t>
            </w:r>
          </w:p>
          <w:p w14:paraId="106EA750">
            <w:pPr>
              <w:pStyle w:val="810"/>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Style w:val="805"/>
                <w:rFonts w:hint="default" w:ascii="仿宋_GB2312" w:hAnsi="仿宋_GB2312" w:eastAsia="仿宋_GB2312" w:cs="仿宋_GB2312"/>
                <w:color w:val="FF0000"/>
                <w:sz w:val="24"/>
                <w:szCs w:val="24"/>
                <w:highlight w:val="none"/>
              </w:rPr>
            </w:pPr>
            <w:r>
              <w:rPr>
                <w:rStyle w:val="805"/>
                <w:rFonts w:hint="default" w:ascii="仿宋_GB2312" w:hAnsi="仿宋_GB2312" w:eastAsia="仿宋_GB2312" w:cs="仿宋_GB2312"/>
                <w:b/>
                <w:bCs/>
                <w:sz w:val="24"/>
                <w:szCs w:val="24"/>
                <w:highlight w:val="none"/>
              </w:rPr>
              <w:t>（</w:t>
            </w:r>
            <w:r>
              <w:rPr>
                <w:rStyle w:val="805"/>
                <w:rFonts w:hint="eastAsia" w:ascii="仿宋_GB2312" w:hAnsi="仿宋_GB2312" w:eastAsia="仿宋_GB2312" w:cs="仿宋_GB2312"/>
                <w:b/>
                <w:bCs/>
                <w:sz w:val="24"/>
                <w:szCs w:val="24"/>
                <w:highlight w:val="none"/>
                <w:lang w:eastAsia="zh-CN"/>
              </w:rPr>
              <w:t>二</w:t>
            </w:r>
            <w:r>
              <w:rPr>
                <w:rStyle w:val="805"/>
                <w:rFonts w:hint="default" w:ascii="仿宋_GB2312" w:hAnsi="仿宋_GB2312" w:eastAsia="仿宋_GB2312" w:cs="仿宋_GB2312"/>
                <w:b/>
                <w:bCs/>
                <w:sz w:val="24"/>
                <w:szCs w:val="24"/>
                <w:highlight w:val="none"/>
              </w:rPr>
              <w:t>）保洁员</w:t>
            </w:r>
          </w:p>
          <w:p w14:paraId="1E1BE675">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default" w:ascii="仿宋_GB2312" w:hAnsi="仿宋_GB2312" w:eastAsia="仿宋_GB2312" w:cs="仿宋_GB2312"/>
                <w:b/>
                <w:bCs/>
                <w:color w:val="auto"/>
                <w:sz w:val="24"/>
                <w:szCs w:val="24"/>
                <w:highlight w:val="none"/>
              </w:rPr>
              <w:t>1.工作职责</w:t>
            </w:r>
            <w:r>
              <w:rPr>
                <w:rStyle w:val="813"/>
                <w:rFonts w:hint="eastAsia" w:ascii="仿宋_GB2312" w:hAnsi="仿宋_GB2312" w:eastAsia="仿宋_GB2312" w:cs="仿宋_GB2312"/>
                <w:b/>
                <w:bCs/>
                <w:color w:val="auto"/>
                <w:sz w:val="24"/>
                <w:szCs w:val="24"/>
                <w:highlight w:val="none"/>
                <w:lang w:eastAsia="zh-CN"/>
              </w:rPr>
              <w:t>：</w:t>
            </w:r>
            <w:r>
              <w:rPr>
                <w:rStyle w:val="813"/>
                <w:rFonts w:hint="eastAsia" w:ascii="仿宋_GB2312" w:hAnsi="仿宋_GB2312" w:eastAsia="仿宋_GB2312" w:cs="仿宋_GB2312"/>
                <w:b w:val="0"/>
                <w:bCs w:val="0"/>
                <w:color w:val="auto"/>
                <w:sz w:val="24"/>
                <w:szCs w:val="24"/>
                <w:highlight w:val="none"/>
                <w:lang w:eastAsia="zh-CN"/>
              </w:rPr>
              <w:t>负责公共区域走道、通道、男女厕所、大堂、</w:t>
            </w:r>
            <w:r>
              <w:rPr>
                <w:rStyle w:val="813"/>
                <w:rFonts w:hint="eastAsia" w:ascii="仿宋_GB2312" w:hAnsi="仿宋_GB2312" w:eastAsia="仿宋_GB2312" w:cs="仿宋_GB2312"/>
                <w:b w:val="0"/>
                <w:bCs w:val="0"/>
                <w:color w:val="auto"/>
                <w:sz w:val="24"/>
                <w:szCs w:val="24"/>
                <w:highlight w:val="none"/>
                <w:lang w:val="en-US" w:eastAsia="zh-CN"/>
              </w:rPr>
              <w:t>15</w:t>
            </w:r>
            <w:r>
              <w:rPr>
                <w:rStyle w:val="813"/>
                <w:rFonts w:hint="eastAsia" w:ascii="仿宋_GB2312" w:hAnsi="仿宋_GB2312" w:eastAsia="仿宋_GB2312" w:cs="仿宋_GB2312"/>
                <w:b w:val="0"/>
                <w:bCs w:val="0"/>
                <w:color w:val="auto"/>
                <w:sz w:val="24"/>
                <w:szCs w:val="24"/>
                <w:highlight w:val="none"/>
                <w:lang w:eastAsia="zh-CN"/>
              </w:rPr>
              <w:t>部电梯及电梯间、标识牌、各层楼梯及扶手等卫生；会议室、大楼顶层露天卫生（1次 /周），部分特殊用房以及室外院内道路和车库卫生等的保洁工作。保证公共区域及部分办公室内的卫生、整洁、美观，遇到节假日应提前安排调休和补休，确保院内卫生和公共区域卫生干净整洁。</w:t>
            </w:r>
          </w:p>
          <w:p w14:paraId="4EB7D31D">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Style w:val="813"/>
                <w:rFonts w:hint="eastAsia" w:ascii="仿宋_GB2312" w:hAnsi="仿宋_GB2312" w:eastAsia="仿宋_GB2312" w:cs="仿宋_GB2312"/>
                <w:b/>
                <w:bCs/>
                <w:color w:val="auto"/>
                <w:sz w:val="24"/>
                <w:szCs w:val="24"/>
                <w:highlight w:val="none"/>
                <w:lang w:eastAsia="zh-CN"/>
              </w:rPr>
            </w:pPr>
            <w:r>
              <w:rPr>
                <w:rStyle w:val="813"/>
                <w:rFonts w:hint="eastAsia" w:ascii="仿宋_GB2312" w:hAnsi="仿宋_GB2312" w:eastAsia="仿宋_GB2312" w:cs="仿宋_GB2312"/>
                <w:b/>
                <w:bCs/>
                <w:color w:val="auto"/>
                <w:sz w:val="24"/>
                <w:szCs w:val="24"/>
                <w:highlight w:val="none"/>
                <w:lang w:eastAsia="zh-CN"/>
              </w:rPr>
              <w:t>2、服务内容及要求：</w:t>
            </w:r>
          </w:p>
          <w:p w14:paraId="6E6C2A13">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1）实行标准化清扫保洁，由专人负责检查监督，对建筑内的会议室、楼梯、台阶、电梯间、门厅、走廊通道、玻璃门窗、天花板、卫生间以及户外路面、停车场等所有区域进行清扫保洁及垃圾等废物的清理，保证公共场地清洁，无杂物、废物，无纸屑、烟头等废弃物等，做到无垃圾、无污垢、无污渍、无异味，为采购人工作人员营造一个良好、健康的工作环境；</w:t>
            </w:r>
          </w:p>
          <w:p w14:paraId="0864C741">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（2）公共区域每半月循环清洁一次（具体清洁区域以进场后采购人安排为准），灯罩上无明显积尘,灯罩内无虫尸；每周擦抹公共区域各种标示牌及开关插座一次，保证牌面清晰，无明显污染；</w:t>
            </w:r>
          </w:p>
          <w:p w14:paraId="2F0AB315">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（3）对生活垃圾应按照垃圾分类:可回收物、其他垃圾、厨余垃圾、有害垃圾分类放置在指定容器内，不得混装。垃圾桶每日清洗，桶外无粘附物；垃圾周转站内外无垃圾散落，无积水、污渍；</w:t>
            </w:r>
          </w:p>
          <w:p w14:paraId="12F0F03B">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（4）地面车库和地下车库及公共区卫生每周必须进行一次大扫除，地面无尘土、杂物，地库地沟无积物，消防栓表面无灰尘，顶面无蜘蛛网不留卫生死角；</w:t>
            </w:r>
          </w:p>
          <w:p w14:paraId="56D26FC4">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（5）消防管道每半月擦一次，保持无杂物积尘。地下污水井内积水不能过半，水面无结块漂浮物；每季度检查、疏通一次院内的排水沟及下水管道；</w:t>
            </w:r>
          </w:p>
          <w:p w14:paraId="28B84BEA">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（6）保持院内外卫生整洁，楼内每天拖地二次以上，做到地面无痰迹、纸屑、杂物等，墙面四壁保持干净，无蜘蛛网，大厅玻璃门、窗无污迹，每周清洁一次以上；</w:t>
            </w:r>
          </w:p>
          <w:p w14:paraId="2C544BC7">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7）厕所每日常规清洁四次（上、下午各两次）；遇节假日时，根据具体人流量的实际情况，适当增加清洁次数，确保厕所地面无烟头、纸屑、污渍、积水，便池、洗手盆等卫生洁净无黄渍；天花板、墙角等无灰尘、蜘蛛网；室内无异味、臭味。</w:t>
            </w:r>
          </w:p>
          <w:p w14:paraId="6774A914">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w:t>
            </w:r>
            <w:r>
              <w:rPr>
                <w:rStyle w:val="813"/>
                <w:rFonts w:hint="eastAsia" w:ascii="仿宋_GB2312" w:hAnsi="仿宋_GB2312" w:eastAsia="仿宋_GB2312" w:cs="仿宋_GB2312"/>
                <w:b w:val="0"/>
                <w:bCs w:val="0"/>
                <w:color w:val="auto"/>
                <w:sz w:val="24"/>
                <w:szCs w:val="24"/>
                <w:highlight w:val="none"/>
                <w:lang w:val="en-US" w:eastAsia="zh-CN"/>
              </w:rPr>
              <w:t>8</w:t>
            </w:r>
            <w:r>
              <w:rPr>
                <w:rStyle w:val="813"/>
                <w:rFonts w:hint="eastAsia" w:ascii="仿宋_GB2312" w:hAnsi="仿宋_GB2312" w:eastAsia="仿宋_GB2312" w:cs="仿宋_GB2312"/>
                <w:b w:val="0"/>
                <w:bCs w:val="0"/>
                <w:color w:val="auto"/>
                <w:sz w:val="24"/>
                <w:szCs w:val="24"/>
                <w:highlight w:val="none"/>
                <w:lang w:eastAsia="zh-CN"/>
              </w:rPr>
              <w:t>）花草树木适时浇水，满足其生长需要，防止过旱和过涝；适时适量施肥，方法正确，满足花草树木正常生长发育需要；定期养护修剪，清理杂草，清理落叶。</w:t>
            </w:r>
          </w:p>
          <w:p w14:paraId="4C2B6E8B">
            <w:pPr>
              <w:pStyle w:val="810"/>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Style w:val="805"/>
                <w:rFonts w:hint="default" w:ascii="仿宋_GB2312" w:hAnsi="仿宋_GB2312" w:eastAsia="仿宋_GB2312" w:cs="仿宋_GB2312"/>
                <w:color w:val="FF0000"/>
                <w:sz w:val="24"/>
                <w:szCs w:val="24"/>
                <w:highlight w:val="none"/>
              </w:rPr>
            </w:pPr>
            <w:r>
              <w:rPr>
                <w:rStyle w:val="805"/>
                <w:rFonts w:hint="default" w:ascii="仿宋_GB2312" w:hAnsi="仿宋_GB2312" w:eastAsia="仿宋_GB2312" w:cs="仿宋_GB2312"/>
                <w:b/>
                <w:bCs/>
                <w:sz w:val="24"/>
                <w:szCs w:val="24"/>
                <w:highlight w:val="none"/>
              </w:rPr>
              <w:t>（</w:t>
            </w:r>
            <w:r>
              <w:rPr>
                <w:rStyle w:val="805"/>
                <w:rFonts w:hint="eastAsia" w:ascii="仿宋_GB2312" w:hAnsi="仿宋_GB2312" w:eastAsia="仿宋_GB2312" w:cs="仿宋_GB2312"/>
                <w:b/>
                <w:bCs/>
                <w:sz w:val="24"/>
                <w:szCs w:val="24"/>
                <w:highlight w:val="none"/>
                <w:lang w:eastAsia="zh-CN"/>
              </w:rPr>
              <w:t>三</w:t>
            </w:r>
            <w:r>
              <w:rPr>
                <w:rStyle w:val="805"/>
                <w:rFonts w:hint="default" w:ascii="仿宋_GB2312" w:hAnsi="仿宋_GB2312" w:eastAsia="仿宋_GB2312" w:cs="仿宋_GB2312"/>
                <w:b/>
                <w:bCs/>
                <w:sz w:val="24"/>
                <w:szCs w:val="24"/>
                <w:highlight w:val="none"/>
              </w:rPr>
              <w:t>）会议服务员</w:t>
            </w:r>
          </w:p>
          <w:p w14:paraId="1B22DF30">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default" w:ascii="仿宋_GB2312" w:hAnsi="仿宋_GB2312" w:eastAsia="仿宋_GB2312" w:cs="仿宋_GB2312"/>
                <w:b/>
                <w:bCs/>
                <w:color w:val="auto"/>
                <w:sz w:val="24"/>
                <w:szCs w:val="24"/>
                <w:highlight w:val="none"/>
              </w:rPr>
              <w:t>1.工作职责</w:t>
            </w:r>
            <w:r>
              <w:rPr>
                <w:rStyle w:val="813"/>
                <w:rFonts w:hint="eastAsia" w:ascii="仿宋_GB2312" w:hAnsi="仿宋_GB2312" w:eastAsia="仿宋_GB2312" w:cs="仿宋_GB2312"/>
                <w:b/>
                <w:bCs/>
                <w:color w:val="auto"/>
                <w:sz w:val="24"/>
                <w:szCs w:val="24"/>
                <w:highlight w:val="none"/>
                <w:lang w:eastAsia="zh-CN"/>
              </w:rPr>
              <w:t>：</w:t>
            </w:r>
            <w:r>
              <w:rPr>
                <w:rStyle w:val="813"/>
                <w:rFonts w:hint="eastAsia" w:ascii="仿宋_GB2312" w:hAnsi="仿宋_GB2312" w:eastAsia="仿宋_GB2312" w:cs="仿宋_GB2312"/>
                <w:b w:val="0"/>
                <w:bCs w:val="0"/>
                <w:color w:val="auto"/>
                <w:sz w:val="24"/>
                <w:szCs w:val="24"/>
                <w:highlight w:val="none"/>
                <w:lang w:eastAsia="zh-CN"/>
              </w:rPr>
              <w:t>负责指定办公室、会议室、接待室、休息室和市局大院内的公共会议室及报告厅内的卫生清洁工作，以及会前、会中、会后的保障工作。</w:t>
            </w:r>
          </w:p>
          <w:p w14:paraId="2858E6E1">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Style w:val="813"/>
                <w:rFonts w:hint="eastAsia" w:ascii="仿宋_GB2312" w:hAnsi="仿宋_GB2312" w:eastAsia="仿宋_GB2312" w:cs="仿宋_GB2312"/>
                <w:b/>
                <w:bCs/>
                <w:color w:val="auto"/>
                <w:sz w:val="24"/>
                <w:szCs w:val="24"/>
                <w:highlight w:val="none"/>
                <w:lang w:eastAsia="zh-CN"/>
              </w:rPr>
            </w:pPr>
            <w:r>
              <w:rPr>
                <w:rStyle w:val="813"/>
                <w:rFonts w:hint="eastAsia" w:ascii="仿宋_GB2312" w:hAnsi="仿宋_GB2312" w:eastAsia="仿宋_GB2312" w:cs="仿宋_GB2312"/>
                <w:b/>
                <w:bCs/>
                <w:color w:val="auto"/>
                <w:sz w:val="24"/>
                <w:szCs w:val="24"/>
                <w:highlight w:val="none"/>
                <w:lang w:eastAsia="zh-CN"/>
              </w:rPr>
              <w:t>2.服务内容及要求：</w:t>
            </w:r>
          </w:p>
          <w:p w14:paraId="0169F18B">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 xml:space="preserve">（1）市局业务大楼现有会议室23个，其中综合会议室8个，分别为：负一层的报告厅（约1500平方），主楼7楼的707、715会议室，17楼的党委会议室，第一会议室，18楼的1811、1812会议室，南六楼的第二会议室，南楼六楼警营文化中心。其余15个会议室为各部门会议室。工作中会议室如有调整听从采购人安排。合理安排调休补休制度及值班制度； </w:t>
            </w:r>
          </w:p>
          <w:p w14:paraId="621A1D1F">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 xml:space="preserve">（2）明确会议服务要求，制定会务方案，并提前做好会场、休息室、接待室等会议场所的保洁工作，提前检查灯光、空调、桌椅、会议音响等设备及会前茶水、摆放水杯等各项要求的准备及落实情况； </w:t>
            </w:r>
          </w:p>
          <w:p w14:paraId="6930E802">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 xml:space="preserve">（3）做好会议前迎宾工作，在会场入口醒目位置安放会议指示牌，将室内座位牌摆放整齐； </w:t>
            </w:r>
          </w:p>
          <w:p w14:paraId="217CB5CF">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（4）会议服务人员应提前入场检查会场整体效果，确保各项准备工作到位，同时打开安全门、照明灯及通道门，做好引导工作，如需使用空调，提前开启；</w:t>
            </w:r>
          </w:p>
          <w:p w14:paraId="410A1DCB">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（5）会议期间服务：</w:t>
            </w:r>
          </w:p>
          <w:p w14:paraId="0AF79636">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 xml:space="preserve"> ①会议开始后，注意维护会议场所的秩序和卫生，防止无关人员进入会议区域；</w:t>
            </w:r>
          </w:p>
          <w:p w14:paraId="07845776">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②注意音响效果，必要时向音响设备保障人员反馈音响效果信息；</w:t>
            </w:r>
          </w:p>
          <w:p w14:paraId="281B9AAB">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③及时斟添茶水、饮用水；</w:t>
            </w:r>
          </w:p>
          <w:p w14:paraId="7098BCCD">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④会议休息期间，注意维护会场区域的秩序，引导会议休息区域和洗手间位置。休息结束，会议开始后，检査清理休息区域和洗手间，保持其清洁卫生；</w:t>
            </w:r>
          </w:p>
          <w:p w14:paraId="0605FAD6">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⑤会议结束时，及时打开通道门，会后及时做好会场清理工作，把有关物品收集摆放在固定位置，并检查设备的完好程度；若发现参会人员遗留物品迅速向采购人汇报，与其取得联系；</w:t>
            </w:r>
          </w:p>
          <w:p w14:paraId="33FD0BF8">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⑥会后关闭空调、灯光、及设备电源电源，并把门锁好，将钥匙送到管理处；</w:t>
            </w:r>
          </w:p>
          <w:p w14:paraId="4F4E1581">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 xml:space="preserve">（6）做好会议服务工作中突发情况的应急预案工作； </w:t>
            </w:r>
          </w:p>
          <w:p w14:paraId="02A35FE8">
            <w:pPr>
              <w:pStyle w:val="810"/>
              <w:keepNext w:val="0"/>
              <w:keepLines w:val="0"/>
              <w:pageBreakBefore w:val="0"/>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（7）服务人员严格做好会前、会中、会后的保密工作，不询问、议论、外传会议内容和领导讲话内容，不带无关人员进入工作间。</w:t>
            </w:r>
          </w:p>
          <w:p w14:paraId="21E51207">
            <w:pPr>
              <w:pStyle w:val="810"/>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Style w:val="805"/>
                <w:rFonts w:hint="default" w:ascii="仿宋_GB2312" w:hAnsi="仿宋_GB2312" w:eastAsia="仿宋_GB2312" w:cs="仿宋_GB2312"/>
                <w:color w:val="FF0000"/>
                <w:sz w:val="24"/>
                <w:szCs w:val="24"/>
                <w:highlight w:val="none"/>
              </w:rPr>
            </w:pPr>
            <w:r>
              <w:rPr>
                <w:rStyle w:val="805"/>
                <w:rFonts w:hint="default" w:ascii="仿宋_GB2312" w:hAnsi="仿宋_GB2312" w:eastAsia="仿宋_GB2312" w:cs="仿宋_GB2312"/>
                <w:b/>
                <w:bCs/>
                <w:sz w:val="24"/>
                <w:szCs w:val="24"/>
                <w:highlight w:val="none"/>
              </w:rPr>
              <w:t>（</w:t>
            </w:r>
            <w:r>
              <w:rPr>
                <w:rStyle w:val="805"/>
                <w:rFonts w:hint="eastAsia" w:ascii="仿宋_GB2312" w:hAnsi="仿宋_GB2312" w:eastAsia="仿宋_GB2312" w:cs="仿宋_GB2312"/>
                <w:b/>
                <w:bCs/>
                <w:sz w:val="24"/>
                <w:szCs w:val="24"/>
                <w:highlight w:val="none"/>
                <w:lang w:eastAsia="zh-CN"/>
              </w:rPr>
              <w:t>四</w:t>
            </w:r>
            <w:r>
              <w:rPr>
                <w:rStyle w:val="805"/>
                <w:rFonts w:hint="default" w:ascii="仿宋_GB2312" w:hAnsi="仿宋_GB2312" w:eastAsia="仿宋_GB2312" w:cs="仿宋_GB2312"/>
                <w:b/>
                <w:bCs/>
                <w:sz w:val="24"/>
                <w:szCs w:val="24"/>
                <w:highlight w:val="none"/>
              </w:rPr>
              <w:t>）水电维修员</w:t>
            </w:r>
          </w:p>
          <w:p w14:paraId="7AAC7012">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default" w:ascii="仿宋_GB2312" w:hAnsi="仿宋_GB2312" w:eastAsia="仿宋_GB2312" w:cs="仿宋_GB2312"/>
                <w:b/>
                <w:bCs/>
                <w:color w:val="auto"/>
                <w:sz w:val="24"/>
                <w:szCs w:val="24"/>
                <w:highlight w:val="none"/>
              </w:rPr>
              <w:t>1.工作职责</w:t>
            </w:r>
            <w:r>
              <w:rPr>
                <w:rStyle w:val="813"/>
                <w:rFonts w:hint="eastAsia" w:ascii="仿宋_GB2312" w:hAnsi="仿宋_GB2312" w:eastAsia="仿宋_GB2312" w:cs="仿宋_GB2312"/>
                <w:b/>
                <w:bCs/>
                <w:color w:val="auto"/>
                <w:sz w:val="24"/>
                <w:szCs w:val="24"/>
                <w:highlight w:val="none"/>
                <w:lang w:eastAsia="zh-CN"/>
              </w:rPr>
              <w:t>：</w:t>
            </w:r>
            <w:r>
              <w:rPr>
                <w:rStyle w:val="813"/>
                <w:rFonts w:hint="eastAsia" w:ascii="仿宋_GB2312" w:hAnsi="仿宋_GB2312" w:eastAsia="仿宋_GB2312" w:cs="仿宋_GB2312"/>
                <w:b w:val="0"/>
                <w:bCs w:val="0"/>
                <w:color w:val="auto"/>
                <w:sz w:val="24"/>
                <w:szCs w:val="24"/>
                <w:highlight w:val="none"/>
                <w:lang w:eastAsia="zh-CN"/>
              </w:rPr>
              <w:t>负责服务区域内水电的日常运行、巡查、维护和管理及协助消防系统维护，</w:t>
            </w:r>
            <w:r>
              <w:rPr>
                <w:rFonts w:hint="eastAsia" w:ascii="仿宋_GB2312" w:hAnsi="宋体" w:eastAsia="仿宋_GB2312" w:cs="仿宋_GB2312"/>
                <w:kern w:val="0"/>
                <w:sz w:val="24"/>
                <w:lang w:bidi="ar"/>
              </w:rPr>
              <w:t>并配合采购人</w:t>
            </w:r>
            <w:r>
              <w:rPr>
                <w:rFonts w:hint="eastAsia" w:ascii="仿宋_GB2312" w:eastAsia="仿宋_GB2312" w:cs="仿宋_GB2312"/>
                <w:kern w:val="0"/>
                <w:sz w:val="24"/>
                <w:lang w:eastAsia="zh-CN" w:bidi="ar"/>
              </w:rPr>
              <w:t>做好</w:t>
            </w:r>
            <w:r>
              <w:rPr>
                <w:rFonts w:hint="eastAsia" w:ascii="仿宋_GB2312" w:hAnsi="宋体" w:eastAsia="仿宋_GB2312" w:cs="仿宋_GB2312"/>
                <w:kern w:val="0"/>
                <w:sz w:val="24"/>
                <w:lang w:bidi="ar"/>
              </w:rPr>
              <w:t>电梯</w:t>
            </w:r>
            <w:r>
              <w:rPr>
                <w:rFonts w:hint="eastAsia" w:ascii="仿宋_GB2312" w:eastAsia="仿宋_GB2312" w:cs="仿宋_GB2312"/>
                <w:kern w:val="0"/>
                <w:sz w:val="24"/>
                <w:lang w:eastAsia="zh-CN" w:bidi="ar"/>
              </w:rPr>
              <w:t>年检等</w:t>
            </w:r>
            <w:r>
              <w:rPr>
                <w:rFonts w:hint="eastAsia" w:ascii="仿宋_GB2312" w:hAnsi="宋体" w:eastAsia="仿宋_GB2312" w:cs="仿宋_GB2312"/>
                <w:kern w:val="0"/>
                <w:sz w:val="24"/>
                <w:lang w:bidi="ar"/>
              </w:rPr>
              <w:t>日常维护保养工作</w:t>
            </w:r>
            <w:r>
              <w:rPr>
                <w:rStyle w:val="813"/>
                <w:rFonts w:hint="eastAsia" w:ascii="仿宋_GB2312" w:hAnsi="仿宋_GB2312" w:eastAsia="仿宋_GB2312" w:cs="仿宋_GB2312"/>
                <w:b w:val="0"/>
                <w:bCs w:val="0"/>
                <w:color w:val="auto"/>
                <w:sz w:val="24"/>
                <w:szCs w:val="24"/>
                <w:highlight w:val="none"/>
                <w:lang w:eastAsia="zh-CN"/>
              </w:rPr>
              <w:t xml:space="preserve">。 </w:t>
            </w:r>
          </w:p>
          <w:p w14:paraId="78BCF8EF">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Style w:val="813"/>
                <w:rFonts w:hint="eastAsia" w:ascii="仿宋_GB2312" w:hAnsi="仿宋_GB2312" w:eastAsia="仿宋_GB2312" w:cs="仿宋_GB2312"/>
                <w:b/>
                <w:bCs/>
                <w:color w:val="auto"/>
                <w:sz w:val="24"/>
                <w:szCs w:val="24"/>
                <w:highlight w:val="none"/>
                <w:lang w:eastAsia="zh-CN"/>
              </w:rPr>
            </w:pPr>
            <w:r>
              <w:rPr>
                <w:rStyle w:val="813"/>
                <w:rFonts w:hint="eastAsia" w:ascii="仿宋_GB2312" w:hAnsi="仿宋_GB2312" w:eastAsia="仿宋_GB2312" w:cs="仿宋_GB2312"/>
                <w:b/>
                <w:bCs/>
                <w:color w:val="auto"/>
                <w:sz w:val="24"/>
                <w:szCs w:val="24"/>
                <w:highlight w:val="none"/>
                <w:lang w:eastAsia="zh-CN"/>
              </w:rPr>
              <w:t>2、服务内容及要求：</w:t>
            </w:r>
          </w:p>
          <w:p w14:paraId="30FB8984">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（1）定期对设施设备进行维护保养，确保有关设施设备运行正常，发现水电设备设施有损坏、隐患或其他异常情况，应及时维修，确保水电设备设施正常运行，无故障；</w:t>
            </w:r>
          </w:p>
          <w:p w14:paraId="148916BB">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 xml:space="preserve">（2）严守岗位，认真执勤，提高警惕，加强防范，维护采购人内部的治安及防火安全，严密监控各设备的运行情况，发现异常情况和重大事件要及时向值班领导和负责人汇报，并采取有效措施； </w:t>
            </w:r>
          </w:p>
          <w:p w14:paraId="42A34DDB">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 xml:space="preserve">（3）须做到“三必须、一到位”。必须熟悉消防监控系统的基本原理、功能；必须熟悉消防、技防报警编码及报警区域；必须熟练掌握各种监控设备的操作技能。当火警及治安报警时，要及时启动消防灭火装置，通知其他当班的秩序维护人员参与并布控到位；  </w:t>
            </w:r>
          </w:p>
          <w:p w14:paraId="0F9D1D47">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（4）严格按照设备操作规程对设备进行维护保养，确保设备的正常运行，不得擅自拆卸、挪用或停用监控设备，积极配合采购人做好区域内电梯年检的相关工作，以确保电梯设备安全运行；</w:t>
            </w:r>
          </w:p>
          <w:p w14:paraId="680189F8">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5）严密监视相关设备的运行状态；遇有警报，要立即查明原因，迅速、准确处理。当发生火情时，应根据火灾情况，及时、准确地启动有关消防设备，同时报告采购人领导，及时有效地组织扑救及人员疏散，并拨打“119”向消防队报警；</w:t>
            </w:r>
          </w:p>
          <w:p w14:paraId="4953BEC8">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（6）对灭火器、消防栓、火灾报警控制器(联动型)及有关设施设备定期巡查，发现异常须及时向采购人汇报；</w:t>
            </w:r>
          </w:p>
          <w:p w14:paraId="1484CBA5">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（7）严格遵守有关保密规定，对</w:t>
            </w:r>
            <w:r>
              <w:rPr>
                <w:rStyle w:val="813"/>
                <w:rFonts w:hint="eastAsia" w:ascii="仿宋_GB2312" w:hAnsi="仿宋_GB2312" w:eastAsia="仿宋_GB2312" w:cs="仿宋_GB2312"/>
                <w:b w:val="0"/>
                <w:bCs w:val="0"/>
                <w:color w:val="auto"/>
                <w:sz w:val="24"/>
                <w:szCs w:val="24"/>
                <w:highlight w:val="none"/>
                <w:lang w:val="en-US" w:eastAsia="zh-CN"/>
              </w:rPr>
              <w:t>采购人</w:t>
            </w:r>
            <w:r>
              <w:rPr>
                <w:rStyle w:val="813"/>
                <w:rFonts w:hint="eastAsia" w:ascii="仿宋_GB2312" w:hAnsi="仿宋_GB2312" w:eastAsia="仿宋_GB2312" w:cs="仿宋_GB2312"/>
                <w:b w:val="0"/>
                <w:bCs w:val="0"/>
                <w:color w:val="auto"/>
                <w:sz w:val="24"/>
                <w:szCs w:val="24"/>
                <w:highlight w:val="none"/>
                <w:lang w:eastAsia="zh-CN"/>
              </w:rPr>
              <w:t>技防设施，如探头布局、性能及</w:t>
            </w:r>
            <w:r>
              <w:rPr>
                <w:rStyle w:val="813"/>
                <w:rFonts w:hint="eastAsia" w:ascii="仿宋_GB2312" w:hAnsi="仿宋_GB2312" w:eastAsia="仿宋_GB2312" w:cs="仿宋_GB2312"/>
                <w:b w:val="0"/>
                <w:bCs w:val="0"/>
                <w:color w:val="auto"/>
                <w:sz w:val="24"/>
                <w:szCs w:val="24"/>
                <w:highlight w:val="none"/>
                <w:lang w:val="en-US" w:eastAsia="zh-CN"/>
              </w:rPr>
              <w:t>采购人</w:t>
            </w:r>
            <w:r>
              <w:rPr>
                <w:rStyle w:val="813"/>
                <w:rFonts w:hint="eastAsia" w:ascii="仿宋_GB2312" w:hAnsi="仿宋_GB2312" w:eastAsia="仿宋_GB2312" w:cs="仿宋_GB2312"/>
                <w:b w:val="0"/>
                <w:bCs w:val="0"/>
                <w:color w:val="auto"/>
                <w:sz w:val="24"/>
                <w:szCs w:val="24"/>
                <w:highlight w:val="none"/>
                <w:lang w:eastAsia="zh-CN"/>
              </w:rPr>
              <w:t xml:space="preserve">的重点保卫部位必须严格保密，不得对外人泄露； </w:t>
            </w:r>
          </w:p>
          <w:p w14:paraId="26505BEC">
            <w:pPr>
              <w:pStyle w:val="810"/>
              <w:keepNext w:val="0"/>
              <w:keepLines w:val="0"/>
              <w:pageBreakBefore w:val="0"/>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（8）认真做好交接班工作，认真填写好值班记录表，做到内容详实，数据客观准确，不得涂改。</w:t>
            </w:r>
          </w:p>
          <w:p w14:paraId="139E925B">
            <w:pPr>
              <w:pStyle w:val="810"/>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Style w:val="805"/>
                <w:rFonts w:hint="default" w:ascii="仿宋_GB2312" w:hAnsi="仿宋_GB2312" w:eastAsia="仿宋_GB2312" w:cs="仿宋_GB2312"/>
                <w:color w:val="FF0000"/>
                <w:sz w:val="24"/>
                <w:szCs w:val="24"/>
                <w:highlight w:val="none"/>
              </w:rPr>
            </w:pPr>
            <w:r>
              <w:rPr>
                <w:rStyle w:val="805"/>
                <w:rFonts w:hint="default" w:ascii="仿宋_GB2312" w:hAnsi="仿宋_GB2312" w:eastAsia="仿宋_GB2312" w:cs="仿宋_GB2312"/>
                <w:b/>
                <w:bCs/>
                <w:sz w:val="24"/>
                <w:szCs w:val="24"/>
                <w:highlight w:val="none"/>
              </w:rPr>
              <w:t>（</w:t>
            </w:r>
            <w:r>
              <w:rPr>
                <w:rStyle w:val="805"/>
                <w:rFonts w:hint="eastAsia" w:ascii="仿宋_GB2312" w:hAnsi="仿宋_GB2312" w:eastAsia="仿宋_GB2312" w:cs="仿宋_GB2312"/>
                <w:b/>
                <w:bCs/>
                <w:sz w:val="24"/>
                <w:szCs w:val="24"/>
                <w:highlight w:val="none"/>
                <w:lang w:eastAsia="zh-CN"/>
              </w:rPr>
              <w:t>五</w:t>
            </w:r>
            <w:r>
              <w:rPr>
                <w:rStyle w:val="805"/>
                <w:rFonts w:hint="default" w:ascii="仿宋_GB2312" w:hAnsi="仿宋_GB2312" w:eastAsia="仿宋_GB2312" w:cs="仿宋_GB2312"/>
                <w:b/>
                <w:bCs/>
                <w:sz w:val="24"/>
                <w:szCs w:val="24"/>
                <w:highlight w:val="none"/>
              </w:rPr>
              <w:t>）</w:t>
            </w:r>
            <w:r>
              <w:rPr>
                <w:rStyle w:val="805"/>
                <w:rFonts w:hint="default" w:ascii="仿宋_GB2312" w:hAnsi="仿宋_GB2312" w:eastAsia="仿宋_GB2312" w:cs="仿宋_GB2312"/>
                <w:b/>
                <w:bCs/>
                <w:sz w:val="24"/>
                <w:szCs w:val="24"/>
                <w:highlight w:val="none"/>
                <w:lang w:eastAsia="zh-CN"/>
              </w:rPr>
              <w:t>备勤室服务员</w:t>
            </w:r>
          </w:p>
          <w:p w14:paraId="6BEF819C">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default" w:ascii="仿宋_GB2312" w:hAnsi="仿宋_GB2312" w:eastAsia="仿宋_GB2312" w:cs="仿宋_GB2312"/>
                <w:b/>
                <w:bCs/>
                <w:color w:val="auto"/>
                <w:sz w:val="24"/>
                <w:szCs w:val="24"/>
                <w:highlight w:val="none"/>
              </w:rPr>
              <w:t>1.工作职责</w:t>
            </w:r>
            <w:r>
              <w:rPr>
                <w:rStyle w:val="813"/>
                <w:rFonts w:hint="eastAsia" w:ascii="仿宋_GB2312" w:hAnsi="仿宋_GB2312" w:eastAsia="仿宋_GB2312" w:cs="仿宋_GB2312"/>
                <w:b/>
                <w:bCs/>
                <w:color w:val="auto"/>
                <w:sz w:val="24"/>
                <w:szCs w:val="24"/>
                <w:highlight w:val="none"/>
                <w:lang w:eastAsia="zh-CN"/>
              </w:rPr>
              <w:t>：</w:t>
            </w:r>
            <w:r>
              <w:rPr>
                <w:rStyle w:val="813"/>
                <w:rFonts w:hint="eastAsia" w:ascii="仿宋_GB2312" w:hAnsi="仿宋_GB2312" w:eastAsia="仿宋_GB2312" w:cs="仿宋_GB2312"/>
                <w:b w:val="0"/>
                <w:bCs w:val="0"/>
                <w:color w:val="auto"/>
                <w:sz w:val="24"/>
                <w:szCs w:val="24"/>
                <w:highlight w:val="none"/>
                <w:lang w:eastAsia="zh-CN"/>
              </w:rPr>
              <w:t>负责市局大院北服务楼二楼备勤室（10间，约670平方米，含走道）</w:t>
            </w:r>
            <w:r>
              <w:rPr>
                <w:rFonts w:hint="eastAsia" w:ascii="仿宋_GB2312" w:hAnsi="宋体" w:eastAsia="仿宋_GB2312" w:cs="仿宋_GB2312"/>
                <w:kern w:val="0"/>
                <w:sz w:val="24"/>
                <w:lang w:bidi="ar"/>
              </w:rPr>
              <w:t>的服务工作</w:t>
            </w:r>
            <w:r>
              <w:rPr>
                <w:rStyle w:val="813"/>
                <w:rFonts w:hint="eastAsia" w:ascii="仿宋_GB2312" w:hAnsi="仿宋_GB2312" w:eastAsia="仿宋_GB2312" w:cs="仿宋_GB2312"/>
                <w:b w:val="0"/>
                <w:bCs w:val="0"/>
                <w:color w:val="auto"/>
                <w:sz w:val="24"/>
                <w:szCs w:val="24"/>
                <w:highlight w:val="none"/>
                <w:lang w:eastAsia="zh-CN"/>
              </w:rPr>
              <w:t>。</w:t>
            </w:r>
          </w:p>
          <w:p w14:paraId="562B8BFA">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Style w:val="813"/>
                <w:rFonts w:hint="eastAsia" w:ascii="仿宋_GB2312" w:hAnsi="仿宋_GB2312" w:eastAsia="仿宋_GB2312" w:cs="仿宋_GB2312"/>
                <w:b/>
                <w:bCs/>
                <w:color w:val="auto"/>
                <w:sz w:val="24"/>
                <w:szCs w:val="24"/>
                <w:highlight w:val="none"/>
                <w:lang w:eastAsia="zh-CN"/>
              </w:rPr>
            </w:pPr>
            <w:r>
              <w:rPr>
                <w:rStyle w:val="813"/>
                <w:rFonts w:hint="eastAsia" w:ascii="仿宋_GB2312" w:hAnsi="仿宋_GB2312" w:eastAsia="仿宋_GB2312" w:cs="仿宋_GB2312"/>
                <w:b/>
                <w:bCs/>
                <w:color w:val="auto"/>
                <w:sz w:val="24"/>
                <w:szCs w:val="24"/>
                <w:highlight w:val="none"/>
                <w:lang w:val="en-US" w:eastAsia="zh-CN"/>
              </w:rPr>
              <w:t>2.</w:t>
            </w:r>
            <w:r>
              <w:rPr>
                <w:rStyle w:val="813"/>
                <w:rFonts w:hint="eastAsia" w:ascii="仿宋_GB2312" w:hAnsi="仿宋_GB2312" w:eastAsia="仿宋_GB2312" w:cs="仿宋_GB2312"/>
                <w:b/>
                <w:bCs/>
                <w:color w:val="auto"/>
                <w:sz w:val="24"/>
                <w:szCs w:val="24"/>
                <w:highlight w:val="none"/>
                <w:lang w:eastAsia="zh-CN"/>
              </w:rPr>
              <w:t>服务内容及要求：</w:t>
            </w:r>
          </w:p>
          <w:p w14:paraId="5F69B311">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1）负责备勤室的内外环境卫生，及客房、值班室房间内的所有卫生（包括棉被、床单、被褥等及卫生间用品），确保室内外干净整洁有序，并按照采购人要求做好入住人员登记，合理安排值班人员值班，做好采购人安排的临时性工作；</w:t>
            </w:r>
          </w:p>
          <w:p w14:paraId="263DD0B6">
            <w:pPr>
              <w:pStyle w:val="810"/>
              <w:keepNext w:val="0"/>
              <w:keepLines w:val="0"/>
              <w:pageBreakBefore w:val="0"/>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Style w:val="813"/>
                <w:rFonts w:hint="eastAsia" w:ascii="仿宋_GB2312" w:hAnsi="仿宋_GB2312" w:eastAsia="仿宋_GB2312" w:cs="仿宋_GB2312"/>
                <w:b w:val="0"/>
                <w:bCs w:val="0"/>
                <w:color w:val="auto"/>
                <w:sz w:val="24"/>
                <w:szCs w:val="24"/>
                <w:highlight w:val="none"/>
                <w:lang w:eastAsia="zh-CN"/>
              </w:rPr>
              <w:t>（2）做好备勤室公共设备、被褥、床单和枕套及日常用品登记工作。</w:t>
            </w:r>
          </w:p>
          <w:p w14:paraId="764004DE">
            <w:pPr>
              <w:pStyle w:val="810"/>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Style w:val="805"/>
                <w:rFonts w:hint="eastAsia" w:ascii="仿宋_GB2312" w:hAnsi="仿宋_GB2312" w:eastAsia="仿宋_GB2312" w:cs="仿宋_GB2312"/>
                <w:color w:val="FF0000"/>
                <w:sz w:val="24"/>
                <w:szCs w:val="24"/>
                <w:highlight w:val="none"/>
                <w:lang w:eastAsia="zh-CN"/>
              </w:rPr>
            </w:pPr>
            <w:r>
              <w:rPr>
                <w:rStyle w:val="805"/>
                <w:rFonts w:hint="default" w:ascii="仿宋_GB2312" w:hAnsi="仿宋_GB2312" w:eastAsia="仿宋_GB2312" w:cs="仿宋_GB2312"/>
                <w:b/>
                <w:bCs/>
                <w:sz w:val="24"/>
                <w:szCs w:val="24"/>
                <w:highlight w:val="none"/>
              </w:rPr>
              <w:t>（</w:t>
            </w:r>
            <w:r>
              <w:rPr>
                <w:rStyle w:val="805"/>
                <w:rFonts w:hint="eastAsia" w:ascii="仿宋_GB2312" w:hAnsi="仿宋_GB2312" w:eastAsia="仿宋_GB2312" w:cs="仿宋_GB2312"/>
                <w:b/>
                <w:bCs/>
                <w:sz w:val="24"/>
                <w:szCs w:val="24"/>
                <w:highlight w:val="none"/>
                <w:lang w:eastAsia="zh-CN"/>
              </w:rPr>
              <w:t>六</w:t>
            </w:r>
            <w:r>
              <w:rPr>
                <w:rStyle w:val="805"/>
                <w:rFonts w:hint="default" w:ascii="仿宋_GB2312" w:hAnsi="仿宋_GB2312" w:eastAsia="仿宋_GB2312" w:cs="仿宋_GB2312"/>
                <w:b/>
                <w:bCs/>
                <w:sz w:val="24"/>
                <w:szCs w:val="24"/>
                <w:highlight w:val="none"/>
              </w:rPr>
              <w:t>）保安</w:t>
            </w:r>
            <w:r>
              <w:rPr>
                <w:rStyle w:val="805"/>
                <w:rFonts w:hint="eastAsia" w:ascii="仿宋_GB2312" w:hAnsi="仿宋_GB2312" w:eastAsia="仿宋_GB2312" w:cs="仿宋_GB2312"/>
                <w:b/>
                <w:bCs/>
                <w:sz w:val="24"/>
                <w:szCs w:val="24"/>
                <w:highlight w:val="none"/>
                <w:lang w:eastAsia="zh-CN"/>
              </w:rPr>
              <w:t>员</w:t>
            </w:r>
          </w:p>
          <w:p w14:paraId="439EBAFE">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Style w:val="813"/>
                <w:rFonts w:hint="eastAsia" w:ascii="仿宋_GB2312" w:hAnsi="仿宋_GB2312" w:eastAsia="仿宋_GB2312" w:cs="仿宋_GB2312"/>
                <w:b/>
                <w:bCs/>
                <w:color w:val="auto"/>
                <w:sz w:val="24"/>
                <w:szCs w:val="24"/>
                <w:highlight w:val="none"/>
                <w:lang w:eastAsia="zh-CN"/>
              </w:rPr>
            </w:pPr>
            <w:r>
              <w:rPr>
                <w:rStyle w:val="813"/>
                <w:rFonts w:hint="default" w:ascii="仿宋_GB2312" w:hAnsi="仿宋_GB2312" w:eastAsia="仿宋_GB2312" w:cs="仿宋_GB2312"/>
                <w:b/>
                <w:bCs/>
                <w:color w:val="auto"/>
                <w:sz w:val="24"/>
                <w:szCs w:val="24"/>
                <w:highlight w:val="none"/>
              </w:rPr>
              <w:t>1.工作职责</w:t>
            </w:r>
            <w:r>
              <w:rPr>
                <w:rStyle w:val="813"/>
                <w:rFonts w:hint="eastAsia" w:ascii="仿宋_GB2312" w:hAnsi="仿宋_GB2312" w:eastAsia="仿宋_GB2312" w:cs="仿宋_GB2312"/>
                <w:b/>
                <w:bCs/>
                <w:color w:val="auto"/>
                <w:sz w:val="24"/>
                <w:szCs w:val="24"/>
                <w:highlight w:val="none"/>
                <w:lang w:eastAsia="zh-CN"/>
              </w:rPr>
              <w:t>：</w:t>
            </w:r>
            <w:r>
              <w:rPr>
                <w:rStyle w:val="805"/>
                <w:rFonts w:hint="eastAsia" w:ascii="仿宋_GB2312" w:hAnsi="仿宋_GB2312" w:eastAsia="仿宋_GB2312" w:cs="仿宋_GB2312"/>
                <w:sz w:val="24"/>
                <w:szCs w:val="24"/>
                <w:highlight w:val="none"/>
                <w:lang w:val="en-US" w:eastAsia="zh-CN"/>
              </w:rPr>
              <w:t>负责服务范围内的安全、消防、巡视、值勤以及交通秩序与引导车辆按规定停放等工作；负责人员、车辆出入大门的管理及信件报刊的收发；及时检查、发现、处理各种不安全隐患，杜绝各种安全事故的发生；严格执行采购人制定的各项安全管理制度。</w:t>
            </w:r>
          </w:p>
          <w:p w14:paraId="4A85A30F">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Style w:val="813"/>
                <w:rFonts w:hint="eastAsia" w:ascii="仿宋_GB2312" w:hAnsi="仿宋_GB2312" w:eastAsia="仿宋_GB2312" w:cs="仿宋_GB2312"/>
                <w:b/>
                <w:bCs/>
                <w:color w:val="auto"/>
                <w:sz w:val="24"/>
                <w:szCs w:val="24"/>
                <w:highlight w:val="none"/>
                <w:lang w:eastAsia="zh-CN"/>
              </w:rPr>
            </w:pPr>
            <w:r>
              <w:rPr>
                <w:rStyle w:val="813"/>
                <w:rFonts w:hint="eastAsia" w:ascii="仿宋_GB2312" w:hAnsi="仿宋_GB2312" w:eastAsia="仿宋_GB2312" w:cs="仿宋_GB2312"/>
                <w:b/>
                <w:bCs/>
                <w:color w:val="auto"/>
                <w:sz w:val="24"/>
                <w:szCs w:val="24"/>
                <w:highlight w:val="none"/>
                <w:lang w:val="en-US" w:eastAsia="zh-CN"/>
              </w:rPr>
              <w:t>2.</w:t>
            </w:r>
            <w:r>
              <w:rPr>
                <w:rStyle w:val="813"/>
                <w:rFonts w:hint="eastAsia" w:ascii="仿宋_GB2312" w:hAnsi="仿宋_GB2312" w:eastAsia="仿宋_GB2312" w:cs="仿宋_GB2312"/>
                <w:b/>
                <w:bCs/>
                <w:color w:val="auto"/>
                <w:sz w:val="24"/>
                <w:szCs w:val="24"/>
                <w:highlight w:val="none"/>
                <w:lang w:eastAsia="zh-CN"/>
              </w:rPr>
              <w:t>服务内容及要求：</w:t>
            </w:r>
          </w:p>
          <w:p w14:paraId="451A0AA9">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Style w:val="813"/>
                <w:rFonts w:hint="eastAsia" w:ascii="仿宋_GB2312" w:hAnsi="仿宋_GB2312" w:eastAsia="仿宋_GB2312" w:cs="仿宋_GB2312"/>
                <w:b/>
                <w:bCs/>
                <w:color w:val="auto"/>
                <w:sz w:val="24"/>
                <w:szCs w:val="24"/>
                <w:highlight w:val="none"/>
                <w:lang w:val="en-US" w:eastAsia="zh-CN"/>
              </w:rPr>
            </w:pPr>
            <w:r>
              <w:rPr>
                <w:rStyle w:val="813"/>
                <w:rFonts w:hint="eastAsia" w:ascii="仿宋_GB2312" w:hAnsi="仿宋_GB2312" w:eastAsia="仿宋_GB2312" w:cs="仿宋_GB2312"/>
                <w:b/>
                <w:bCs/>
                <w:color w:val="auto"/>
                <w:sz w:val="24"/>
                <w:szCs w:val="24"/>
                <w:highlight w:val="none"/>
                <w:lang w:val="en-US" w:eastAsia="zh-CN"/>
              </w:rPr>
              <w:t>（1）门卫岗</w:t>
            </w:r>
          </w:p>
          <w:p w14:paraId="69A8F0F8">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①门卫人员必须认真履行职责，坚守岗位，礼貌待人，说话和气，态度和蔼；</w:t>
            </w:r>
          </w:p>
          <w:p w14:paraId="142B3085">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②严格规范门卫管理，做好安全和交通指挥工作。严格执行来访人员出入管理制度，加强对进出车辆、人员的监控工作，办好登记手续；</w:t>
            </w:r>
          </w:p>
          <w:p w14:paraId="2169EC81">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③接收和发放信件、报刊等物品，认真规范做好收发登记，不得擅自拆取收发物品，妥善保管收发物品，避免收发物品的丢失；</w:t>
            </w:r>
          </w:p>
          <w:p w14:paraId="60FCB0E9">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④严格执行采购人各项物资出入管理制度，物资出门凭采购人相关管理部门签字盖章的出门条，经门卫核实无误后放行；</w:t>
            </w:r>
          </w:p>
          <w:p w14:paraId="33AE59E7">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⑤当班人员应当提高警惕，不能擅离职守，离岗睡岗。时刻注意视线范围的一切情况，发现问题立刻制止，并向上级报告；</w:t>
            </w:r>
          </w:p>
          <w:p w14:paraId="6CFDD65A">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⑥引导进入院内的车辆有序停放；</w:t>
            </w:r>
          </w:p>
          <w:p w14:paraId="5614D7F3">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⑦严密监控各设备的运行情况，随时观察各监控探头区域情况，发现问题及时通知巡逻人员前往查看；</w:t>
            </w:r>
          </w:p>
          <w:p w14:paraId="41AB6E91">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⑧保持室内清洁，严禁使用可能干扰、破坏设备的其他电器；</w:t>
            </w:r>
          </w:p>
          <w:p w14:paraId="756C7F82">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⑨协助采购人进行消防安全管理；</w:t>
            </w:r>
          </w:p>
          <w:p w14:paraId="7126BB7A">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⑩做好门卫岗亭周边的环境卫生工作。</w:t>
            </w:r>
          </w:p>
          <w:p w14:paraId="5A5D4BE2">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Style w:val="813"/>
                <w:rFonts w:hint="eastAsia" w:ascii="仿宋_GB2312" w:hAnsi="仿宋_GB2312" w:eastAsia="仿宋_GB2312" w:cs="仿宋_GB2312"/>
                <w:b/>
                <w:bCs/>
                <w:color w:val="auto"/>
                <w:sz w:val="24"/>
                <w:szCs w:val="24"/>
                <w:highlight w:val="none"/>
                <w:lang w:val="en-US" w:eastAsia="zh-CN"/>
              </w:rPr>
            </w:pPr>
            <w:r>
              <w:rPr>
                <w:rStyle w:val="813"/>
                <w:rFonts w:hint="eastAsia" w:ascii="仿宋_GB2312" w:hAnsi="仿宋_GB2312" w:eastAsia="仿宋_GB2312" w:cs="仿宋_GB2312"/>
                <w:b/>
                <w:bCs/>
                <w:color w:val="auto"/>
                <w:sz w:val="24"/>
                <w:szCs w:val="24"/>
                <w:highlight w:val="none"/>
                <w:lang w:val="en-US" w:eastAsia="zh-CN"/>
              </w:rPr>
              <w:t>（2）巡逻岗</w:t>
            </w:r>
          </w:p>
          <w:p w14:paraId="195D4685">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①巡逻人员必须认真履行职责，坚守岗位，礼貌待人，说话和气，态度和蔼；</w:t>
            </w:r>
          </w:p>
          <w:p w14:paraId="1361D356">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②每2小时巡逻一次，对区域内设备财产进行重点巡视，加强安全保卫工作；</w:t>
            </w:r>
          </w:p>
          <w:p w14:paraId="07DE01B0">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③当班人员应当提高警惕，不能擅离职守，离岗睡岗。时刻注意视线范围的一切情况，发现问题立刻制止，并向上级报告；</w:t>
            </w:r>
          </w:p>
          <w:p w14:paraId="24A33D44">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④在遇到突发事件时，应立即联系其他队员、报警，并协助保护好现场，采取果断措施将损失降到最低程度；</w:t>
            </w:r>
          </w:p>
          <w:p w14:paraId="3E513D31">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⑤加强日常巡逻，经常检查消防疏散通道、照明设备、引路标志、灭火器等设施的完好情况，及时发现、排除火灾隐患，发现消防系统故障及时告知采购人进行维修，发现火灾及时采取灭火措施，并拨打电话报警以及通知采购人；</w:t>
            </w:r>
          </w:p>
          <w:p w14:paraId="6879CD48">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default" w:ascii="仿宋_GB2312" w:hAnsi="仿宋_GB2312" w:eastAsia="仿宋_GB2312" w:cs="仿宋_GB2312"/>
                <w:b w:val="0"/>
                <w:bCs w:val="0"/>
                <w:color w:val="auto"/>
                <w:sz w:val="24"/>
                <w:szCs w:val="24"/>
                <w:highlight w:val="none"/>
                <w:lang w:val="en-US" w:eastAsia="zh-CN"/>
              </w:rPr>
            </w:pPr>
            <w:r>
              <w:rPr>
                <w:rStyle w:val="813"/>
                <w:rFonts w:hint="eastAsia" w:ascii="仿宋_GB2312" w:hAnsi="仿宋_GB2312" w:eastAsia="仿宋_GB2312" w:cs="仿宋_GB2312"/>
                <w:b w:val="0"/>
                <w:bCs w:val="0"/>
                <w:color w:val="auto"/>
                <w:sz w:val="24"/>
                <w:szCs w:val="24"/>
                <w:highlight w:val="none"/>
                <w:lang w:val="en-US" w:eastAsia="zh-CN"/>
              </w:rPr>
              <w:t>⑥每天按时对管理区域进行检查，在工作时间结束时，准时将室内楼通道门锁好。发现不利于安全的因素并及时记录，次日交给采购人处理。</w:t>
            </w:r>
          </w:p>
          <w:p w14:paraId="386365B6">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Style w:val="805"/>
                <w:rFonts w:hint="default" w:ascii="仿宋_GB2312" w:hAnsi="仿宋_GB2312" w:eastAsia="仿宋_GB2312" w:cs="仿宋_GB2312"/>
                <w:b/>
                <w:bCs/>
                <w:sz w:val="24"/>
                <w:szCs w:val="24"/>
                <w:highlight w:val="none"/>
              </w:rPr>
            </w:pPr>
            <w:r>
              <w:rPr>
                <w:rStyle w:val="805"/>
                <w:rFonts w:hint="eastAsia" w:ascii="仿宋_GB2312" w:hAnsi="仿宋_GB2312" w:eastAsia="仿宋_GB2312" w:cs="仿宋_GB2312"/>
                <w:b/>
                <w:bCs/>
                <w:sz w:val="24"/>
                <w:szCs w:val="24"/>
                <w:highlight w:val="none"/>
                <w:lang w:val="en-US" w:eastAsia="zh-CN"/>
              </w:rPr>
              <w:t>四、</w:t>
            </w:r>
            <w:r>
              <w:rPr>
                <w:rStyle w:val="805"/>
                <w:rFonts w:hint="default" w:ascii="仿宋_GB2312" w:hAnsi="仿宋_GB2312" w:eastAsia="仿宋_GB2312" w:cs="仿宋_GB2312"/>
                <w:b/>
                <w:bCs/>
                <w:sz w:val="24"/>
                <w:szCs w:val="24"/>
                <w:highlight w:val="none"/>
              </w:rPr>
              <w:t>考核要求</w:t>
            </w:r>
          </w:p>
          <w:p w14:paraId="40BA914E">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05"/>
                <w:rFonts w:hint="default" w:ascii="仿宋_GB2312" w:hAnsi="仿宋_GB2312" w:eastAsia="仿宋_GB2312" w:cs="仿宋_GB2312"/>
                <w:b/>
                <w:bCs/>
                <w:sz w:val="24"/>
                <w:szCs w:val="24"/>
                <w:highlight w:val="none"/>
              </w:rPr>
            </w:pPr>
            <w:r>
              <w:rPr>
                <w:rStyle w:val="805"/>
                <w:rFonts w:hint="default" w:ascii="仿宋_GB2312" w:hAnsi="仿宋_GB2312" w:eastAsia="仿宋_GB2312" w:cs="仿宋_GB2312"/>
                <w:b w:val="0"/>
                <w:bCs w:val="0"/>
                <w:sz w:val="24"/>
                <w:szCs w:val="24"/>
                <w:highlight w:val="none"/>
              </w:rPr>
              <w:t>采购人依据采购需求</w:t>
            </w:r>
            <w:r>
              <w:rPr>
                <w:rStyle w:val="805"/>
                <w:rFonts w:hint="default" w:ascii="仿宋_GB2312" w:hAnsi="仿宋_GB2312" w:eastAsia="仿宋_GB2312" w:cs="仿宋_GB2312"/>
                <w:b w:val="0"/>
                <w:bCs w:val="0"/>
                <w:color w:val="auto"/>
                <w:sz w:val="24"/>
                <w:szCs w:val="24"/>
                <w:highlight w:val="none"/>
              </w:rPr>
              <w:t>制定的《柳州市公安局物业服务管理考核评分细则》（附件</w:t>
            </w:r>
            <w:r>
              <w:rPr>
                <w:rStyle w:val="805"/>
                <w:rFonts w:hint="eastAsia" w:ascii="仿宋_GB2312" w:hAnsi="仿宋_GB2312" w:eastAsia="仿宋_GB2312" w:cs="仿宋_GB2312"/>
                <w:b w:val="0"/>
                <w:bCs w:val="0"/>
                <w:color w:val="auto"/>
                <w:sz w:val="24"/>
                <w:szCs w:val="24"/>
                <w:highlight w:val="none"/>
                <w:lang w:val="en-US" w:eastAsia="zh-CN"/>
              </w:rPr>
              <w:t>1</w:t>
            </w:r>
            <w:r>
              <w:rPr>
                <w:rStyle w:val="805"/>
                <w:rFonts w:hint="default" w:ascii="仿宋_GB2312" w:hAnsi="仿宋_GB2312" w:eastAsia="仿宋_GB2312" w:cs="仿宋_GB2312"/>
                <w:b w:val="0"/>
                <w:bCs w:val="0"/>
                <w:color w:val="auto"/>
                <w:sz w:val="24"/>
                <w:szCs w:val="24"/>
                <w:highlight w:val="none"/>
              </w:rPr>
              <w:t>）、《柳州市公安局会议服务标准及考核办法》（附件</w:t>
            </w:r>
            <w:r>
              <w:rPr>
                <w:rStyle w:val="805"/>
                <w:rFonts w:hint="eastAsia" w:ascii="仿宋_GB2312" w:hAnsi="仿宋_GB2312" w:eastAsia="仿宋_GB2312" w:cs="仿宋_GB2312"/>
                <w:b w:val="0"/>
                <w:bCs w:val="0"/>
                <w:color w:val="auto"/>
                <w:sz w:val="24"/>
                <w:szCs w:val="24"/>
                <w:highlight w:val="none"/>
                <w:lang w:val="en-US" w:eastAsia="zh-CN"/>
              </w:rPr>
              <w:t>2</w:t>
            </w:r>
            <w:r>
              <w:rPr>
                <w:rStyle w:val="805"/>
                <w:rFonts w:hint="default" w:ascii="仿宋_GB2312" w:hAnsi="仿宋_GB2312" w:eastAsia="仿宋_GB2312" w:cs="仿宋_GB2312"/>
                <w:b w:val="0"/>
                <w:bCs w:val="0"/>
                <w:color w:val="auto"/>
                <w:sz w:val="24"/>
                <w:szCs w:val="24"/>
                <w:highlight w:val="none"/>
              </w:rPr>
              <w:t>）以及</w:t>
            </w:r>
            <w:r>
              <w:rPr>
                <w:rStyle w:val="805"/>
                <w:rFonts w:hint="eastAsia" w:ascii="仿宋_GB2312" w:hAnsi="仿宋_GB2312" w:eastAsia="仿宋_GB2312" w:cs="仿宋_GB2312"/>
                <w:b w:val="0"/>
                <w:bCs w:val="0"/>
                <w:color w:val="auto"/>
                <w:sz w:val="24"/>
                <w:szCs w:val="24"/>
                <w:highlight w:val="none"/>
                <w:lang w:eastAsia="zh-CN"/>
              </w:rPr>
              <w:t>中标人</w:t>
            </w:r>
            <w:r>
              <w:rPr>
                <w:rStyle w:val="805"/>
                <w:rFonts w:hint="default" w:ascii="仿宋_GB2312" w:hAnsi="仿宋_GB2312" w:eastAsia="仿宋_GB2312" w:cs="仿宋_GB2312"/>
                <w:b w:val="0"/>
                <w:bCs w:val="0"/>
                <w:color w:val="auto"/>
                <w:sz w:val="24"/>
                <w:szCs w:val="24"/>
                <w:highlight w:val="none"/>
              </w:rPr>
              <w:t>针对该考核</w:t>
            </w:r>
            <w:r>
              <w:rPr>
                <w:rStyle w:val="805"/>
                <w:rFonts w:hint="default" w:ascii="仿宋_GB2312" w:hAnsi="仿宋_GB2312" w:eastAsia="仿宋_GB2312" w:cs="仿宋_GB2312"/>
                <w:b w:val="0"/>
                <w:bCs w:val="0"/>
                <w:sz w:val="24"/>
                <w:szCs w:val="24"/>
                <w:highlight w:val="none"/>
              </w:rPr>
              <w:t>办法所响应的内容（响应表）均作为合同附件。具体考评细则及其他未尽事宜，由双方协商后再制订相应补充协议。</w:t>
            </w:r>
          </w:p>
          <w:p w14:paraId="25859D93">
            <w:pPr>
              <w:pStyle w:val="815"/>
              <w:numPr>
                <w:ilvl w:val="0"/>
                <w:numId w:val="0"/>
              </w:numPr>
              <w:spacing w:line="420" w:lineRule="exact"/>
              <w:ind w:right="42" w:rightChars="20" w:firstLine="482" w:firstLineChars="200"/>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lang w:val="en-US" w:eastAsia="zh-CN"/>
              </w:rPr>
              <w:t>五、违约</w:t>
            </w:r>
            <w:r>
              <w:rPr>
                <w:rFonts w:ascii="仿宋_GB2312" w:hAnsi="仿宋_GB2312" w:eastAsia="仿宋_GB2312" w:cs="仿宋_GB2312"/>
                <w:b/>
                <w:color w:val="000000"/>
                <w:sz w:val="24"/>
                <w:highlight w:val="none"/>
              </w:rPr>
              <w:t>责任</w:t>
            </w:r>
          </w:p>
          <w:p w14:paraId="60899818">
            <w:pPr>
              <w:pStyle w:val="815"/>
              <w:numPr>
                <w:ilvl w:val="0"/>
                <w:numId w:val="0"/>
              </w:numPr>
              <w:spacing w:line="420" w:lineRule="exact"/>
              <w:ind w:right="42" w:rightChars="20" w:firstLine="480" w:firstLineChars="200"/>
              <w:rPr>
                <w:rStyle w:val="817"/>
                <w:rFonts w:hint="default" w:ascii="仿宋_GB2312" w:hAnsi="仿宋_GB2312" w:eastAsia="仿宋_GB2312" w:cs="仿宋_GB2312"/>
                <w:sz w:val="24"/>
                <w:szCs w:val="24"/>
              </w:rPr>
            </w:pPr>
            <w:r>
              <w:rPr>
                <w:rStyle w:val="817"/>
                <w:rFonts w:hint="default" w:ascii="仿宋_GB2312" w:hAnsi="仿宋_GB2312" w:eastAsia="仿宋_GB2312" w:cs="仿宋_GB2312"/>
                <w:sz w:val="24"/>
                <w:szCs w:val="24"/>
              </w:rPr>
              <w:t>（一）</w:t>
            </w:r>
            <w:r>
              <w:rPr>
                <w:rStyle w:val="817"/>
                <w:rFonts w:hint="eastAsia" w:ascii="仿宋_GB2312" w:hAnsi="仿宋_GB2312" w:eastAsia="仿宋_GB2312" w:cs="仿宋_GB2312"/>
                <w:sz w:val="24"/>
                <w:szCs w:val="24"/>
                <w:lang w:eastAsia="zh-CN"/>
              </w:rPr>
              <w:t>中标人</w:t>
            </w:r>
            <w:r>
              <w:rPr>
                <w:rStyle w:val="817"/>
                <w:rFonts w:hint="default" w:ascii="仿宋_GB2312" w:hAnsi="仿宋_GB2312" w:eastAsia="仿宋_GB2312" w:cs="仿宋_GB2312"/>
                <w:sz w:val="24"/>
                <w:szCs w:val="24"/>
              </w:rPr>
              <w:t>必须管理约束好自己的员工，在服务区域内工作的员工所发生的违法乱纪、人员意外伤害等责任事故，一切责任由</w:t>
            </w:r>
            <w:r>
              <w:rPr>
                <w:rStyle w:val="817"/>
                <w:rFonts w:hint="eastAsia" w:ascii="仿宋_GB2312" w:hAnsi="仿宋_GB2312" w:eastAsia="仿宋_GB2312" w:cs="仿宋_GB2312"/>
                <w:sz w:val="24"/>
                <w:szCs w:val="24"/>
                <w:lang w:eastAsia="zh-CN"/>
              </w:rPr>
              <w:t>中标人</w:t>
            </w:r>
            <w:r>
              <w:rPr>
                <w:rStyle w:val="817"/>
                <w:rFonts w:hint="default" w:ascii="仿宋_GB2312" w:hAnsi="仿宋_GB2312" w:eastAsia="仿宋_GB2312" w:cs="仿宋_GB2312"/>
                <w:sz w:val="24"/>
                <w:szCs w:val="24"/>
              </w:rPr>
              <w:t>承担</w:t>
            </w:r>
            <w:r>
              <w:rPr>
                <w:rStyle w:val="817"/>
                <w:rFonts w:ascii="仿宋_GB2312" w:hAnsi="仿宋_GB2312" w:eastAsia="仿宋_GB2312" w:cs="仿宋_GB2312"/>
                <w:sz w:val="24"/>
                <w:szCs w:val="24"/>
              </w:rPr>
              <w:t>；</w:t>
            </w:r>
          </w:p>
          <w:p w14:paraId="3C519E4B">
            <w:pPr>
              <w:pStyle w:val="815"/>
              <w:ind w:firstLine="480" w:firstLineChars="200"/>
              <w:rPr>
                <w:rFonts w:ascii="仿宋_GB2312" w:hAnsi="仿宋_GB2312" w:eastAsia="仿宋_GB2312" w:cs="仿宋_GB2312"/>
                <w:b/>
                <w:color w:val="000000"/>
                <w:sz w:val="24"/>
                <w:highlight w:val="none"/>
              </w:rPr>
            </w:pPr>
            <w:r>
              <w:rPr>
                <w:rStyle w:val="817"/>
                <w:rFonts w:hint="default" w:ascii="仿宋_GB2312" w:hAnsi="仿宋_GB2312" w:eastAsia="仿宋_GB2312" w:cs="仿宋_GB2312"/>
                <w:sz w:val="24"/>
                <w:szCs w:val="24"/>
              </w:rPr>
              <w:t>（二）因</w:t>
            </w:r>
            <w:r>
              <w:rPr>
                <w:rStyle w:val="817"/>
                <w:rFonts w:hint="eastAsia" w:ascii="仿宋_GB2312" w:hAnsi="仿宋_GB2312" w:eastAsia="仿宋_GB2312" w:cs="仿宋_GB2312"/>
                <w:sz w:val="24"/>
                <w:szCs w:val="24"/>
                <w:lang w:eastAsia="zh-CN"/>
              </w:rPr>
              <w:t>中标人</w:t>
            </w:r>
            <w:r>
              <w:rPr>
                <w:rStyle w:val="817"/>
                <w:rFonts w:hint="default" w:ascii="仿宋_GB2312" w:hAnsi="仿宋_GB2312" w:eastAsia="仿宋_GB2312" w:cs="仿宋_GB2312"/>
                <w:sz w:val="24"/>
                <w:szCs w:val="24"/>
              </w:rPr>
              <w:t>责任造成财产损失、丢失及其它损失一切由</w:t>
            </w:r>
            <w:r>
              <w:rPr>
                <w:rStyle w:val="817"/>
                <w:rFonts w:hint="eastAsia" w:ascii="仿宋_GB2312" w:hAnsi="仿宋_GB2312" w:eastAsia="仿宋_GB2312" w:cs="仿宋_GB2312"/>
                <w:sz w:val="24"/>
                <w:szCs w:val="24"/>
                <w:lang w:eastAsia="zh-CN"/>
              </w:rPr>
              <w:t>中标人</w:t>
            </w:r>
            <w:r>
              <w:rPr>
                <w:rStyle w:val="817"/>
                <w:rFonts w:hint="default" w:ascii="仿宋_GB2312" w:hAnsi="仿宋_GB2312" w:eastAsia="仿宋_GB2312" w:cs="仿宋_GB2312"/>
                <w:sz w:val="24"/>
                <w:szCs w:val="24"/>
              </w:rPr>
              <w:t>承担。</w:t>
            </w:r>
          </w:p>
          <w:p w14:paraId="7AC2811A">
            <w:pPr>
              <w:keepNext w:val="0"/>
              <w:keepLines w:val="0"/>
              <w:pageBreakBefore w:val="0"/>
              <w:kinsoku/>
              <w:wordWrap/>
              <w:overflowPunct/>
              <w:topLinePunct w:val="0"/>
              <w:autoSpaceDE/>
              <w:autoSpaceDN/>
              <w:bidi w:val="0"/>
              <w:adjustRightInd/>
              <w:spacing w:line="420" w:lineRule="exact"/>
              <w:ind w:firstLine="482" w:firstLineChars="200"/>
              <w:jc w:val="left"/>
              <w:textAlignment w:val="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六、保密要求</w:t>
            </w:r>
          </w:p>
          <w:p w14:paraId="635E43E5">
            <w:pPr>
              <w:pStyle w:val="810"/>
              <w:numPr>
                <w:ilvl w:val="0"/>
                <w:numId w:val="0"/>
              </w:numPr>
              <w:spacing w:line="420" w:lineRule="exact"/>
              <w:ind w:right="42" w:rightChars="20" w:firstLine="480" w:firstLineChars="200"/>
            </w:pPr>
            <w:r>
              <w:rPr>
                <w:rStyle w:val="813"/>
                <w:rFonts w:ascii="仿宋_GB2312" w:hAnsi="仿宋_GB2312" w:eastAsia="仿宋_GB2312" w:cs="仿宋_GB2312"/>
                <w:color w:val="auto"/>
                <w:sz w:val="24"/>
                <w:szCs w:val="24"/>
                <w:highlight w:val="none"/>
                <w:lang w:eastAsia="zh-CN"/>
              </w:rPr>
              <w:t>中标人</w:t>
            </w:r>
            <w:r>
              <w:rPr>
                <w:rStyle w:val="813"/>
                <w:rFonts w:ascii="仿宋_GB2312" w:hAnsi="仿宋_GB2312" w:eastAsia="仿宋_GB2312" w:cs="仿宋_GB2312"/>
                <w:color w:val="auto"/>
                <w:sz w:val="24"/>
                <w:szCs w:val="24"/>
                <w:highlight w:val="none"/>
              </w:rPr>
              <w:t>承诺所有服务人员必须做好进场前的保密培训工作，所有服务人员必须遵守采购人的各项保密制度，知悉应当承担的保密义务和法律责任。</w:t>
            </w:r>
          </w:p>
          <w:p w14:paraId="4298E342">
            <w:pPr>
              <w:keepNext w:val="0"/>
              <w:keepLines w:val="0"/>
              <w:pageBreakBefore w:val="0"/>
              <w:numPr>
                <w:ilvl w:val="0"/>
                <w:numId w:val="0"/>
              </w:numPr>
              <w:kinsoku/>
              <w:wordWrap/>
              <w:overflowPunct/>
              <w:topLinePunct w:val="0"/>
              <w:autoSpaceDE/>
              <w:autoSpaceDN/>
              <w:bidi w:val="0"/>
              <w:adjustRightInd/>
              <w:spacing w:line="420" w:lineRule="exact"/>
              <w:ind w:firstLine="482" w:firstLineChars="200"/>
              <w:jc w:val="left"/>
              <w:textAlignment w:val="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lang w:val="en-US" w:eastAsia="zh-CN"/>
              </w:rPr>
              <w:t>七、</w:t>
            </w:r>
            <w:r>
              <w:rPr>
                <w:rFonts w:hint="eastAsia" w:ascii="仿宋_GB2312" w:hAnsi="仿宋_GB2312" w:eastAsia="仿宋_GB2312" w:cs="仿宋_GB2312"/>
                <w:b/>
                <w:color w:val="000000"/>
                <w:sz w:val="24"/>
                <w:highlight w:val="none"/>
              </w:rPr>
              <w:t>其他需要说明的事项</w:t>
            </w:r>
          </w:p>
          <w:p w14:paraId="77CFEB23">
            <w:pPr>
              <w:keepNext w:val="0"/>
              <w:keepLines w:val="0"/>
              <w:pageBreakBefore w:val="0"/>
              <w:numPr>
                <w:ilvl w:val="0"/>
                <w:numId w:val="0"/>
              </w:numPr>
              <w:kinsoku/>
              <w:wordWrap/>
              <w:overflowPunct/>
              <w:topLinePunct w:val="0"/>
              <w:autoSpaceDE/>
              <w:autoSpaceDN/>
              <w:bidi w:val="0"/>
              <w:adjustRightInd/>
              <w:spacing w:line="420" w:lineRule="exact"/>
              <w:ind w:firstLine="480" w:firstLineChars="200"/>
              <w:jc w:val="left"/>
              <w:textAlignment w:val="auto"/>
              <w:rPr>
                <w:rFonts w:hint="eastAsia" w:ascii="仿宋_GB2312" w:hAnsi="仿宋_GB2312" w:eastAsia="仿宋_GB2312" w:cs="仿宋_GB2312"/>
                <w:b w:val="0"/>
                <w:bCs/>
                <w:color w:val="000000"/>
                <w:sz w:val="24"/>
                <w:highlight w:val="none"/>
              </w:rPr>
            </w:pPr>
            <w:r>
              <w:rPr>
                <w:rFonts w:hint="eastAsia" w:ascii="仿宋_GB2312" w:hAnsi="仿宋_GB2312" w:eastAsia="仿宋_GB2312" w:cs="仿宋_GB2312"/>
                <w:b w:val="0"/>
                <w:bCs/>
                <w:color w:val="000000"/>
                <w:sz w:val="24"/>
                <w:highlight w:val="none"/>
              </w:rPr>
              <w:t>（1）</w:t>
            </w:r>
            <w:r>
              <w:rPr>
                <w:rFonts w:hint="eastAsia" w:ascii="仿宋_GB2312" w:hAnsi="仿宋_GB2312" w:eastAsia="仿宋_GB2312" w:cs="仿宋_GB2312"/>
                <w:b w:val="0"/>
                <w:bCs/>
                <w:color w:val="000000"/>
                <w:sz w:val="24"/>
                <w:highlight w:val="none"/>
                <w:lang w:eastAsia="zh-CN"/>
              </w:rPr>
              <w:t>中标人</w:t>
            </w:r>
            <w:r>
              <w:rPr>
                <w:rFonts w:hint="eastAsia" w:ascii="仿宋_GB2312" w:hAnsi="仿宋_GB2312" w:eastAsia="仿宋_GB2312" w:cs="仿宋_GB2312"/>
                <w:b w:val="0"/>
                <w:bCs/>
                <w:color w:val="000000"/>
                <w:sz w:val="24"/>
                <w:highlight w:val="none"/>
              </w:rPr>
              <w:t>为本项目提供服务的队伍应同时接受采购人监督管理，如果调整本项目拟派人员，</w:t>
            </w:r>
            <w:r>
              <w:rPr>
                <w:rFonts w:hint="eastAsia" w:ascii="仿宋_GB2312" w:hAnsi="仿宋_GB2312" w:eastAsia="仿宋_GB2312" w:cs="仿宋_GB2312"/>
                <w:b w:val="0"/>
                <w:bCs/>
                <w:color w:val="000000"/>
                <w:sz w:val="24"/>
                <w:highlight w:val="none"/>
                <w:lang w:eastAsia="zh-CN"/>
              </w:rPr>
              <w:t>中标人</w:t>
            </w:r>
            <w:r>
              <w:rPr>
                <w:rFonts w:hint="eastAsia" w:ascii="仿宋_GB2312" w:hAnsi="仿宋_GB2312" w:eastAsia="仿宋_GB2312" w:cs="仿宋_GB2312"/>
                <w:b w:val="0"/>
                <w:bCs/>
                <w:color w:val="000000"/>
                <w:sz w:val="24"/>
                <w:highlight w:val="none"/>
              </w:rPr>
              <w:t>应提前3个工作日向采购人报告，并提交拟派人员名册及相关资料，经采购人同意后方可更换；</w:t>
            </w:r>
          </w:p>
          <w:p w14:paraId="1F3B387D">
            <w:pPr>
              <w:keepNext w:val="0"/>
              <w:keepLines w:val="0"/>
              <w:pageBreakBefore w:val="0"/>
              <w:kinsoku/>
              <w:wordWrap/>
              <w:overflowPunct/>
              <w:topLinePunct w:val="0"/>
              <w:autoSpaceDE/>
              <w:autoSpaceDN/>
              <w:bidi w:val="0"/>
              <w:adjustRightInd/>
              <w:spacing w:line="420" w:lineRule="exact"/>
              <w:ind w:firstLine="480" w:firstLineChars="200"/>
              <w:jc w:val="left"/>
              <w:textAlignment w:val="auto"/>
              <w:rPr>
                <w:rFonts w:hint="eastAsia" w:ascii="仿宋_GB2312" w:hAnsi="仿宋_GB2312" w:eastAsia="仿宋_GB2312" w:cs="仿宋_GB2312"/>
                <w:b w:val="0"/>
                <w:bCs/>
                <w:color w:val="000000"/>
                <w:sz w:val="24"/>
                <w:highlight w:val="none"/>
              </w:rPr>
            </w:pPr>
            <w:r>
              <w:rPr>
                <w:rFonts w:hint="eastAsia" w:ascii="仿宋_GB2312" w:hAnsi="仿宋_GB2312" w:eastAsia="仿宋_GB2312" w:cs="仿宋_GB2312"/>
                <w:b w:val="0"/>
                <w:bCs/>
                <w:color w:val="000000"/>
                <w:sz w:val="24"/>
                <w:highlight w:val="none"/>
              </w:rPr>
              <w:t>（2）</w:t>
            </w:r>
            <w:r>
              <w:rPr>
                <w:rFonts w:hint="eastAsia" w:ascii="仿宋_GB2312" w:hAnsi="仿宋_GB2312" w:eastAsia="仿宋_GB2312" w:cs="仿宋_GB2312"/>
                <w:b w:val="0"/>
                <w:bCs/>
                <w:color w:val="000000"/>
                <w:sz w:val="24"/>
                <w:highlight w:val="none"/>
                <w:lang w:eastAsia="zh-CN"/>
              </w:rPr>
              <w:t>中标人</w:t>
            </w:r>
            <w:r>
              <w:rPr>
                <w:rFonts w:hint="eastAsia" w:ascii="仿宋_GB2312" w:hAnsi="仿宋_GB2312" w:eastAsia="仿宋_GB2312" w:cs="仿宋_GB2312"/>
                <w:b w:val="0"/>
                <w:bCs/>
                <w:color w:val="000000"/>
                <w:sz w:val="24"/>
                <w:highlight w:val="none"/>
              </w:rPr>
              <w:t>不得擅自占用和改变公用设施的实用功能，如需完善或扩建，须与采购人协商，经采购人同意后方可实施；</w:t>
            </w:r>
          </w:p>
          <w:p w14:paraId="7E6A498C">
            <w:pPr>
              <w:keepNext w:val="0"/>
              <w:keepLines w:val="0"/>
              <w:pageBreakBefore w:val="0"/>
              <w:kinsoku/>
              <w:wordWrap/>
              <w:overflowPunct/>
              <w:topLinePunct w:val="0"/>
              <w:autoSpaceDE/>
              <w:autoSpaceDN/>
              <w:bidi w:val="0"/>
              <w:adjustRightInd/>
              <w:spacing w:line="420" w:lineRule="exact"/>
              <w:ind w:firstLine="480" w:firstLineChars="200"/>
              <w:jc w:val="left"/>
              <w:textAlignment w:val="auto"/>
              <w:rPr>
                <w:rFonts w:hint="eastAsia" w:ascii="仿宋_GB2312" w:hAnsi="仿宋_GB2312" w:eastAsia="仿宋_GB2312" w:cs="仿宋_GB2312"/>
                <w:b w:val="0"/>
                <w:bCs/>
                <w:color w:val="000000"/>
                <w:sz w:val="24"/>
                <w:highlight w:val="none"/>
              </w:rPr>
            </w:pPr>
            <w:r>
              <w:rPr>
                <w:rFonts w:hint="eastAsia" w:ascii="仿宋_GB2312" w:hAnsi="仿宋_GB2312" w:eastAsia="仿宋_GB2312" w:cs="仿宋_GB2312"/>
                <w:b w:val="0"/>
                <w:bCs/>
                <w:color w:val="000000"/>
                <w:sz w:val="24"/>
                <w:highlight w:val="none"/>
              </w:rPr>
              <w:t>（3）物业档案资料及时给予采购人进行资料备份管理；</w:t>
            </w:r>
          </w:p>
          <w:p w14:paraId="1D42B17C">
            <w:pPr>
              <w:keepNext w:val="0"/>
              <w:keepLines w:val="0"/>
              <w:pageBreakBefore w:val="0"/>
              <w:kinsoku/>
              <w:wordWrap/>
              <w:overflowPunct/>
              <w:topLinePunct w:val="0"/>
              <w:autoSpaceDE/>
              <w:autoSpaceDN/>
              <w:bidi w:val="0"/>
              <w:adjustRightInd/>
              <w:spacing w:line="420" w:lineRule="exact"/>
              <w:ind w:firstLine="480" w:firstLineChars="200"/>
              <w:jc w:val="left"/>
              <w:textAlignment w:val="auto"/>
              <w:rPr>
                <w:rFonts w:hint="eastAsia" w:ascii="仿宋_GB2312" w:hAnsi="仿宋_GB2312" w:eastAsia="仿宋_GB2312" w:cs="仿宋_GB2312"/>
                <w:b w:val="0"/>
                <w:bCs/>
                <w:color w:val="000000"/>
                <w:sz w:val="24"/>
                <w:highlight w:val="none"/>
              </w:rPr>
            </w:pPr>
            <w:r>
              <w:rPr>
                <w:rFonts w:hint="eastAsia" w:ascii="仿宋_GB2312" w:hAnsi="仿宋_GB2312" w:eastAsia="仿宋_GB2312" w:cs="仿宋_GB2312"/>
                <w:b w:val="0"/>
                <w:bCs/>
                <w:color w:val="000000"/>
                <w:sz w:val="24"/>
                <w:highlight w:val="none"/>
              </w:rPr>
              <w:t>（4）完成采购人交办的与物业服务有关的其他工作；</w:t>
            </w:r>
          </w:p>
          <w:p w14:paraId="26DDA861">
            <w:pPr>
              <w:keepNext w:val="0"/>
              <w:keepLines w:val="0"/>
              <w:pageBreakBefore w:val="0"/>
              <w:kinsoku/>
              <w:wordWrap/>
              <w:overflowPunct/>
              <w:topLinePunct w:val="0"/>
              <w:autoSpaceDE/>
              <w:autoSpaceDN/>
              <w:bidi w:val="0"/>
              <w:adjustRightInd/>
              <w:spacing w:line="420" w:lineRule="exact"/>
              <w:ind w:firstLine="480" w:firstLineChars="200"/>
              <w:jc w:val="left"/>
              <w:textAlignment w:val="auto"/>
              <w:rPr>
                <w:rFonts w:hint="eastAsia" w:ascii="仿宋_GB2312" w:hAnsi="宋体" w:eastAsia="仿宋_GB2312" w:cs="Arial"/>
                <w:color w:val="000000"/>
                <w:sz w:val="24"/>
                <w:highlight w:val="none"/>
                <w:lang w:val="en-US" w:eastAsia="zh-CN"/>
              </w:rPr>
            </w:pPr>
            <w:r>
              <w:rPr>
                <w:rFonts w:hint="eastAsia" w:ascii="仿宋_GB2312" w:hAnsi="仿宋_GB2312" w:eastAsia="仿宋_GB2312" w:cs="仿宋_GB2312"/>
                <w:b w:val="0"/>
                <w:bCs/>
                <w:color w:val="000000"/>
                <w:sz w:val="24"/>
                <w:highlight w:val="none"/>
              </w:rPr>
              <w:t>（5）遇重大活动或临时性工作，需要增派服务人员的，</w:t>
            </w:r>
            <w:r>
              <w:rPr>
                <w:rFonts w:hint="eastAsia" w:ascii="仿宋_GB2312" w:hAnsi="仿宋_GB2312" w:eastAsia="仿宋_GB2312" w:cs="仿宋_GB2312"/>
                <w:b w:val="0"/>
                <w:bCs/>
                <w:color w:val="000000"/>
                <w:sz w:val="24"/>
                <w:highlight w:val="none"/>
                <w:lang w:eastAsia="zh-CN"/>
              </w:rPr>
              <w:t>中标人</w:t>
            </w:r>
            <w:r>
              <w:rPr>
                <w:rFonts w:hint="eastAsia" w:ascii="仿宋_GB2312" w:hAnsi="仿宋_GB2312" w:eastAsia="仿宋_GB2312" w:cs="仿宋_GB2312"/>
                <w:b w:val="0"/>
                <w:bCs/>
                <w:color w:val="000000"/>
                <w:sz w:val="24"/>
                <w:highlight w:val="none"/>
              </w:rPr>
              <w:t>必须配合采购</w:t>
            </w:r>
            <w:r>
              <w:rPr>
                <w:rFonts w:hint="eastAsia" w:ascii="仿宋_GB2312" w:hAnsi="仿宋_GB2312" w:eastAsia="仿宋_GB2312" w:cs="仿宋_GB2312"/>
                <w:b w:val="0"/>
                <w:bCs/>
                <w:color w:val="000000"/>
                <w:sz w:val="24"/>
                <w:highlight w:val="none"/>
                <w:lang w:val="en-US" w:eastAsia="zh-CN"/>
              </w:rPr>
              <w:t>人</w:t>
            </w:r>
            <w:r>
              <w:rPr>
                <w:rFonts w:hint="eastAsia" w:ascii="仿宋_GB2312" w:hAnsi="仿宋_GB2312" w:eastAsia="仿宋_GB2312" w:cs="仿宋_GB2312"/>
                <w:b w:val="0"/>
                <w:bCs/>
                <w:color w:val="000000"/>
                <w:sz w:val="24"/>
                <w:highlight w:val="none"/>
              </w:rPr>
              <w:t>完成保洁、绿化、会议、水电设备维修、备勤保障</w:t>
            </w:r>
            <w:r>
              <w:rPr>
                <w:rFonts w:hint="eastAsia" w:ascii="仿宋_GB2312" w:hAnsi="仿宋_GB2312" w:eastAsia="仿宋_GB2312" w:cs="仿宋_GB2312"/>
                <w:b w:val="0"/>
                <w:bCs/>
                <w:color w:val="000000"/>
                <w:sz w:val="24"/>
                <w:highlight w:val="none"/>
                <w:lang w:eastAsia="zh-CN"/>
              </w:rPr>
              <w:t>、</w:t>
            </w:r>
            <w:r>
              <w:rPr>
                <w:rFonts w:hint="eastAsia" w:ascii="仿宋_GB2312" w:hAnsi="仿宋_GB2312" w:eastAsia="仿宋_GB2312" w:cs="仿宋_GB2312"/>
                <w:b w:val="0"/>
                <w:bCs/>
                <w:color w:val="000000"/>
                <w:sz w:val="24"/>
                <w:highlight w:val="none"/>
                <w:lang w:val="en-US" w:eastAsia="zh-CN"/>
              </w:rPr>
              <w:t>保安</w:t>
            </w:r>
            <w:r>
              <w:rPr>
                <w:rFonts w:hint="eastAsia" w:ascii="仿宋_GB2312" w:hAnsi="仿宋_GB2312" w:eastAsia="仿宋_GB2312" w:cs="仿宋_GB2312"/>
                <w:b w:val="0"/>
                <w:bCs/>
                <w:color w:val="000000"/>
                <w:sz w:val="24"/>
                <w:highlight w:val="none"/>
              </w:rPr>
              <w:t>工作，增派人员相关费用由</w:t>
            </w:r>
            <w:r>
              <w:rPr>
                <w:rFonts w:hint="eastAsia" w:ascii="仿宋_GB2312" w:hAnsi="仿宋_GB2312" w:eastAsia="仿宋_GB2312" w:cs="仿宋_GB2312"/>
                <w:b w:val="0"/>
                <w:bCs/>
                <w:color w:val="000000"/>
                <w:sz w:val="24"/>
                <w:highlight w:val="none"/>
                <w:lang w:eastAsia="zh-CN"/>
              </w:rPr>
              <w:t>中标人</w:t>
            </w:r>
            <w:r>
              <w:rPr>
                <w:rFonts w:hint="eastAsia" w:ascii="仿宋_GB2312" w:hAnsi="仿宋_GB2312" w:eastAsia="仿宋_GB2312" w:cs="仿宋_GB2312"/>
                <w:b w:val="0"/>
                <w:bCs/>
                <w:color w:val="000000"/>
                <w:sz w:val="24"/>
                <w:highlight w:val="none"/>
              </w:rPr>
              <w:t>承担</w:t>
            </w:r>
            <w:r>
              <w:rPr>
                <w:rFonts w:hint="eastAsia" w:ascii="仿宋_GB2312" w:hAnsi="仿宋_GB2312" w:eastAsia="仿宋_GB2312" w:cs="仿宋_GB2312"/>
                <w:b w:val="0"/>
                <w:bCs/>
                <w:color w:val="000000"/>
                <w:sz w:val="24"/>
                <w:highlight w:val="none"/>
                <w:lang w:eastAsia="zh-CN"/>
              </w:rPr>
              <w:t>。</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63DBE4A">
            <w:pPr>
              <w:pStyle w:val="802"/>
              <w:keepNext w:val="0"/>
              <w:keepLines w:val="0"/>
              <w:pageBreakBefore w:val="0"/>
              <w:kinsoku/>
              <w:wordWrap/>
              <w:overflowPunct/>
              <w:topLinePunct w:val="0"/>
              <w:autoSpaceDE/>
              <w:autoSpaceDN/>
              <w:bidi w:val="0"/>
              <w:adjustRightInd/>
              <w:snapToGrid w:val="0"/>
              <w:spacing w:line="420" w:lineRule="exact"/>
              <w:jc w:val="center"/>
              <w:textAlignment w:val="auto"/>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1项</w:t>
            </w:r>
          </w:p>
        </w:tc>
      </w:tr>
    </w:tbl>
    <w:p w14:paraId="52B69A58"/>
    <w:tbl>
      <w:tblPr>
        <w:tblStyle w:val="48"/>
        <w:tblW w:w="10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14"/>
        <w:gridCol w:w="8313"/>
      </w:tblGrid>
      <w:tr w14:paraId="18DF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15" w:type="dxa"/>
            <w:gridSpan w:val="3"/>
            <w:tcBorders>
              <w:top w:val="single" w:color="auto" w:sz="4" w:space="0"/>
              <w:left w:val="single" w:color="auto" w:sz="4" w:space="0"/>
              <w:bottom w:val="single" w:color="auto" w:sz="4" w:space="0"/>
              <w:right w:val="single" w:color="auto" w:sz="4" w:space="0"/>
            </w:tcBorders>
            <w:vAlign w:val="center"/>
          </w:tcPr>
          <w:p w14:paraId="0CB2A1B7">
            <w:pPr>
              <w:spacing w:line="276" w:lineRule="auto"/>
              <w:ind w:left="420" w:hanging="420"/>
              <w:jc w:val="left"/>
              <w:rPr>
                <w:rFonts w:ascii="仿宋_GB2312" w:hAnsi="宋体" w:eastAsia="仿宋_GB2312"/>
                <w:sz w:val="24"/>
                <w:szCs w:val="24"/>
              </w:rPr>
            </w:pPr>
            <w:r>
              <w:rPr>
                <w:rFonts w:hint="eastAsia" w:ascii="仿宋_GB2312" w:hAnsi="宋体" w:eastAsia="仿宋_GB2312" w:cs="宋体"/>
                <w:b/>
                <w:kern w:val="0"/>
                <w:sz w:val="24"/>
              </w:rPr>
              <w:t>★</w:t>
            </w:r>
            <w:r>
              <w:rPr>
                <w:rFonts w:hint="eastAsia" w:ascii="仿宋_GB2312" w:hAnsi="宋体" w:eastAsia="仿宋_GB2312"/>
                <w:b/>
                <w:sz w:val="24"/>
              </w:rPr>
              <w:t>二、商务要求</w:t>
            </w:r>
          </w:p>
        </w:tc>
      </w:tr>
      <w:tr w14:paraId="7C22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28396CE6">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523BC823">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2.投标人必须按照《中华人民共和国劳动合同法》的规定与员工签订劳动合同并按照国家及省市的相关规定为投入本项目人员统一办理社会保险、人员意外伤害等各种保险并承担相关费用；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3.投标人报价必须包含本项目工资、保险费、福利费、管理费、加班费、服装费、交通费、通讯费、税费等相关费用；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4.投标人须自行承担管理服务所有的专用工具、保洁用品、维修工具设备、日常消杀费、办公用品、日常易耗品、洗涤及疏通管道等相关费</w:t>
            </w:r>
            <w:r>
              <w:rPr>
                <w:rFonts w:hint="eastAsia" w:ascii="仿宋_GB2312" w:hAnsi="仿宋_GB2312" w:eastAsia="仿宋_GB2312" w:cs="仿宋_GB2312"/>
                <w:bCs/>
                <w:color w:val="000000"/>
                <w:sz w:val="24"/>
                <w:lang w:val="en-GB" w:eastAsia="zh-CN"/>
              </w:rPr>
              <w:t>。</w:t>
            </w:r>
            <w:r>
              <w:rPr>
                <w:rFonts w:hint="eastAsia" w:ascii="仿宋_GB2312" w:hAnsi="仿宋_GB2312" w:eastAsia="仿宋_GB2312" w:cs="仿宋_GB2312"/>
                <w:bCs/>
                <w:color w:val="000000"/>
                <w:sz w:val="24"/>
                <w:lang w:val="en-GB"/>
              </w:rPr>
              <w:t>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5.其他相关费用由投标人自行承担。</w:t>
            </w:r>
          </w:p>
        </w:tc>
      </w:tr>
      <w:tr w14:paraId="5E20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0FBC773F">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21D8341E">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自提供服务之日起31个月，具体服务起止时间以合同约定日期为准。</w:t>
            </w:r>
          </w:p>
        </w:tc>
      </w:tr>
      <w:tr w14:paraId="1B80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4A0E992C">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3614BA0C">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接到采购人通知后30分钟内到达采购人指定现场</w:t>
            </w:r>
            <w:r>
              <w:rPr>
                <w:rFonts w:hint="eastAsia" w:ascii="仿宋_GB2312" w:hAnsi="仿宋_GB2312" w:eastAsia="仿宋_GB2312" w:cs="仿宋_GB2312"/>
                <w:bCs/>
                <w:color w:val="000000"/>
                <w:sz w:val="24"/>
                <w:lang w:val="en-GB" w:eastAsia="zh-CN"/>
              </w:rPr>
              <w:t>，发生火情警报应在</w:t>
            </w:r>
            <w:r>
              <w:rPr>
                <w:rFonts w:hint="eastAsia" w:ascii="仿宋_GB2312" w:hAnsi="仿宋_GB2312" w:eastAsia="仿宋_GB2312" w:cs="仿宋_GB2312"/>
                <w:bCs/>
                <w:color w:val="000000"/>
                <w:sz w:val="24"/>
                <w:lang w:val="en-US" w:eastAsia="zh-CN"/>
              </w:rPr>
              <w:t>5</w:t>
            </w:r>
            <w:r>
              <w:rPr>
                <w:rFonts w:hint="eastAsia" w:ascii="仿宋_GB2312" w:hAnsi="仿宋_GB2312" w:eastAsia="仿宋_GB2312" w:cs="仿宋_GB2312"/>
                <w:bCs/>
                <w:color w:val="000000"/>
                <w:sz w:val="24"/>
                <w:lang w:val="en-GB" w:eastAsia="zh-CN"/>
              </w:rPr>
              <w:t>分钟内安排相关人员到场排查。</w:t>
            </w:r>
          </w:p>
        </w:tc>
      </w:tr>
      <w:tr w14:paraId="3E32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215CDAF5">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47255967">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1.服务交接时间：自合同约定提供服务之日起7日内办理完服务交接手续；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2.服务地点：广西柳州市采购人指定地点。</w:t>
            </w:r>
          </w:p>
        </w:tc>
      </w:tr>
      <w:tr w14:paraId="040D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3251D4A9">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068910F4">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财政性资金按财政国库集中支付规定程序办理。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合同签订后采购人按季度向中标人支付服务费，中标人应当于下季度首月开始后5个工作日内，将上季度合法、有效发票开具给采购人，采购人</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lang w:val="en-GB"/>
              </w:rPr>
              <w:t>在收到发票后5个工作日内向中标人支付上季度服务费（不计利息</w:t>
            </w:r>
            <w:r>
              <w:rPr>
                <w:rFonts w:hint="eastAsia" w:ascii="仿宋_GB2312" w:hAnsi="仿宋_GB2312" w:eastAsia="仿宋_GB2312" w:cs="仿宋_GB2312"/>
                <w:bCs/>
                <w:color w:val="000000"/>
                <w:sz w:val="24"/>
                <w:lang w:val="en-GB" w:eastAsia="zh-CN"/>
              </w:rPr>
              <w:t>）。</w:t>
            </w:r>
            <w:r>
              <w:rPr>
                <w:rFonts w:hint="eastAsia" w:ascii="仿宋_GB2312" w:hAnsi="仿宋_GB2312" w:eastAsia="仿宋_GB2312" w:cs="仿宋_GB2312"/>
                <w:bCs/>
                <w:color w:val="000000"/>
                <w:sz w:val="24"/>
                <w:lang w:val="en-GB"/>
              </w:rPr>
              <w:t>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
                <w:bCs w:val="0"/>
                <w:color w:val="000000"/>
                <w:sz w:val="24"/>
                <w:lang w:val="en-GB"/>
              </w:rPr>
              <w:t>注：资金支付等事项按照《保障中小企业款项支付条例》（国务院令第802号）、《广西壮族自治区财政厅关于持续优化政府采购营商环境推动高质量发展的通知》等要求执行。</w:t>
            </w:r>
          </w:p>
        </w:tc>
      </w:tr>
      <w:tr w14:paraId="21FD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015" w:type="dxa"/>
            <w:gridSpan w:val="3"/>
            <w:tcBorders>
              <w:top w:val="single" w:color="auto" w:sz="4" w:space="0"/>
              <w:left w:val="single" w:color="auto" w:sz="4" w:space="0"/>
              <w:bottom w:val="single" w:color="auto" w:sz="4" w:space="0"/>
              <w:right w:val="single" w:color="auto" w:sz="4" w:space="0"/>
            </w:tcBorders>
            <w:vAlign w:val="center"/>
          </w:tcPr>
          <w:p w14:paraId="3875EAD1">
            <w:pPr>
              <w:widowControl/>
              <w:spacing w:line="276" w:lineRule="auto"/>
              <w:jc w:val="left"/>
              <w:rPr>
                <w:rFonts w:ascii="仿宋_GB2312" w:eastAsia="仿宋_GB2312"/>
                <w:bCs/>
                <w:sz w:val="24"/>
              </w:rPr>
            </w:pPr>
            <w:r>
              <w:rPr>
                <w:rFonts w:hint="eastAsia"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46DB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49661674">
            <w:pPr>
              <w:pStyle w:val="63"/>
              <w:snapToGrid w:val="0"/>
              <w:spacing w:line="400" w:lineRule="exact"/>
              <w:jc w:val="center"/>
              <w:rPr>
                <w:rFonts w:ascii="等线" w:hAnsi="等线" w:eastAsia="仿宋_GB2312" w:cs="Arial"/>
                <w:bCs/>
                <w:color w:val="000000"/>
                <w:sz w:val="24"/>
                <w:szCs w:val="24"/>
                <w:lang w:val="en-GB"/>
              </w:rPr>
            </w:pPr>
            <w:r>
              <w:rPr>
                <w:rFonts w:hint="eastAsia" w:ascii="仿宋_GB2312" w:hAnsi="仿宋_GB2312" w:eastAsia="仿宋_GB2312" w:cs="仿宋_GB2312"/>
                <w:bCs/>
                <w:color w:val="000000"/>
                <w:sz w:val="24"/>
              </w:rPr>
              <w:t>验收标准及要求</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5125E4E0">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w:t>
            </w:r>
            <w:r>
              <w:rPr>
                <w:rFonts w:hint="eastAsia" w:ascii="仿宋_GB2312" w:hAnsi="仿宋_GB2312" w:eastAsia="仿宋_GB2312" w:cs="仿宋_GB2312"/>
                <w:bCs/>
                <w:color w:val="000000"/>
                <w:sz w:val="24"/>
                <w:lang w:val="en-GB"/>
              </w:rPr>
              <w:tab/>
            </w:r>
            <w:r>
              <w:rPr>
                <w:rFonts w:hint="eastAsia" w:ascii="仿宋_GB2312" w:hAnsi="仿宋_GB2312" w:eastAsia="仿宋_GB2312" w:cs="仿宋_GB2312"/>
                <w:bCs/>
                <w:color w:val="000000"/>
                <w:sz w:val="24"/>
                <w:lang w:val="en-GB"/>
              </w:rPr>
              <w:t>国家强制性标准及有关规定。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w:t>
            </w:r>
            <w:r>
              <w:rPr>
                <w:rFonts w:hint="eastAsia" w:ascii="仿宋_GB2312" w:hAnsi="仿宋_GB2312" w:eastAsia="仿宋_GB2312" w:cs="仿宋_GB2312"/>
                <w:bCs/>
                <w:color w:val="000000"/>
                <w:sz w:val="24"/>
                <w:lang w:val="en-GB"/>
              </w:rPr>
              <w:tab/>
            </w:r>
            <w:r>
              <w:rPr>
                <w:rFonts w:hint="eastAsia" w:ascii="仿宋_GB2312" w:hAnsi="仿宋_GB2312" w:eastAsia="仿宋_GB2312" w:cs="仿宋_GB2312"/>
                <w:bCs/>
                <w:color w:val="000000"/>
                <w:sz w:val="24"/>
                <w:lang w:val="en-GB"/>
              </w:rPr>
              <w:t>招标文件的采购需求及中标人投标文件响应的事项。</w:t>
            </w:r>
          </w:p>
        </w:tc>
      </w:tr>
      <w:tr w14:paraId="4181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15" w:type="dxa"/>
            <w:gridSpan w:val="3"/>
            <w:tcBorders>
              <w:top w:val="single" w:color="auto" w:sz="4" w:space="0"/>
              <w:left w:val="single" w:color="auto" w:sz="4" w:space="0"/>
              <w:bottom w:val="single" w:color="auto" w:sz="4" w:space="0"/>
              <w:right w:val="single" w:color="auto" w:sz="4" w:space="0"/>
            </w:tcBorders>
            <w:vAlign w:val="center"/>
          </w:tcPr>
          <w:p w14:paraId="6DA5322E">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4798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57D5EEC8">
            <w:pPr>
              <w:pStyle w:val="63"/>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★政策性资格要求</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7D00225C">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1.根据《政府采购促进中小企业发展管理办法》（财库〔2020〕46号），本项目属于专门面向小微企业采购的项目，符合《财政部、司法部关于政府采购支持监狱企业发展有关问题的通知》（财库〔2014〕68号）规定条件的监狱企业以及符合《财政部民政部中国残疾人联合会关于促进残疾人就业政府采购政策的通知》（财库〔2017〕141号）规定条件的残疾人福利单位视同小型、微型企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2.小微企业须符合本项目采购标的所属行业对应的中小企业划分标准</w:t>
            </w:r>
            <w:r>
              <w:rPr>
                <w:rFonts w:hint="eastAsia" w:ascii="仿宋_GB2312" w:eastAsia="仿宋_GB2312"/>
                <w:color w:val="000000"/>
              </w:rPr>
              <w:t>：</w:t>
            </w:r>
            <w:r>
              <w:rPr>
                <w:rFonts w:hint="eastAsia" w:ascii="仿宋_GB2312" w:hAnsi="仿宋_GB2312" w:eastAsia="仿宋_GB2312" w:cs="仿宋_GB2312"/>
                <w:bCs/>
                <w:color w:val="000000"/>
                <w:sz w:val="24"/>
                <w:lang w:val="en-GB"/>
              </w:rPr>
              <w:t>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（1）采购标的对应的中小企业划分标准所属行业：</w:t>
            </w:r>
            <w:r>
              <w:rPr>
                <w:rFonts w:hint="eastAsia" w:ascii="仿宋_GB2312" w:hAnsi="仿宋_GB2312" w:eastAsia="仿宋_GB2312" w:cs="仿宋_GB2312"/>
                <w:b/>
                <w:bCs w:val="0"/>
                <w:color w:val="000000"/>
                <w:sz w:val="24"/>
                <w:u w:val="single"/>
                <w:lang w:val="en-GB"/>
              </w:rPr>
              <w:t>物业管理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（2）中小企业划分有关标准根据工信部等部委发布的《关于印发中小企业划型标准规定的通知》（工信部联企业〔2011〕300号）确定；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（3）为方便投标人识别企业规模类型，投标人可使用工业和信息化部组织开发的中小企业规模类型自测小程序生成企业规模类型测试结果。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自测小程序链接：https://baosong.miit.gov.cn/ScaleTest
</w:t>
            </w:r>
          </w:p>
        </w:tc>
      </w:tr>
      <w:tr w14:paraId="2F47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25C27547">
            <w:pPr>
              <w:pStyle w:val="63"/>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 xml:space="preserve">质量管理、企业信用要求（如有） </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0914AF7B">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1.投标人具备有效的质量管理体系认证证书；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2.投标人具备有效的职业健康安全管理体系认证证书；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3.投标人具备有效的环境管理体系认证证书；
</w:t>
            </w:r>
          </w:p>
        </w:tc>
      </w:tr>
      <w:tr w14:paraId="6C9D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633ED88A">
            <w:pPr>
              <w:pStyle w:val="63"/>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 xml:space="preserve">能力或业绩要求（如有） </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18969981">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投标人2022年1月1日起至今承接的同类服务项目。
</w:t>
            </w:r>
          </w:p>
        </w:tc>
      </w:tr>
      <w:tr w14:paraId="7495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88" w:type="dxa"/>
            <w:tcBorders>
              <w:top w:val="single" w:color="auto" w:sz="4" w:space="0"/>
              <w:left w:val="single" w:color="auto" w:sz="4" w:space="0"/>
              <w:bottom w:val="single" w:color="auto" w:sz="4" w:space="0"/>
              <w:right w:val="single" w:color="auto" w:sz="4" w:space="0"/>
            </w:tcBorders>
            <w:vAlign w:val="center"/>
          </w:tcPr>
          <w:p w14:paraId="00B61EDD">
            <w:pPr>
              <w:pStyle w:val="63"/>
              <w:snapToGrid w:val="0"/>
              <w:spacing w:line="40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 xml:space="preserve">人员要求（如有） </w:t>
            </w:r>
          </w:p>
        </w:tc>
        <w:tc>
          <w:tcPr>
            <w:tcW w:w="8327" w:type="dxa"/>
            <w:gridSpan w:val="2"/>
            <w:tcBorders>
              <w:top w:val="single" w:color="auto" w:sz="4" w:space="0"/>
              <w:left w:val="single" w:color="auto" w:sz="4" w:space="0"/>
              <w:bottom w:val="single" w:color="auto" w:sz="4" w:space="0"/>
              <w:right w:val="single" w:color="auto" w:sz="4" w:space="0"/>
            </w:tcBorders>
            <w:vAlign w:val="center"/>
          </w:tcPr>
          <w:p w14:paraId="3EF36062">
            <w:pPr>
              <w:pStyle w:val="63"/>
              <w:snapToGrid w:val="0"/>
              <w:spacing w:line="400" w:lineRule="exact"/>
              <w:jc w:val="left"/>
              <w:rPr>
                <w:rFonts w:hint="eastAsia" w:ascii="仿宋_GB2312" w:hAnsi="仿宋_GB2312" w:eastAsia="仿宋_GB2312" w:cs="仿宋_GB2312"/>
                <w:bCs/>
                <w:color w:val="000000"/>
                <w:sz w:val="24"/>
                <w:lang w:val="en-GB"/>
              </w:rPr>
            </w:pPr>
            <w:r>
              <w:rPr>
                <w:rFonts w:hint="eastAsia" w:ascii="仿宋_GB2312" w:hAnsi="仿宋_GB2312" w:eastAsia="仿宋_GB2312" w:cs="仿宋_GB2312"/>
                <w:bCs/>
                <w:color w:val="000000"/>
                <w:sz w:val="24"/>
              </w:rPr>
              <w:t>详见第</w:t>
            </w:r>
            <w:r>
              <w:rPr>
                <w:rFonts w:hint="eastAsia" w:ascii="仿宋_GB2312" w:hAnsi="仿宋_GB2312" w:eastAsia="仿宋_GB2312" w:cs="仿宋_GB2312"/>
                <w:bCs/>
                <w:color w:val="000000"/>
                <w:sz w:val="24"/>
                <w:lang w:val="en-US" w:eastAsia="zh-CN"/>
              </w:rPr>
              <w:t>四</w:t>
            </w:r>
            <w:r>
              <w:rPr>
                <w:rFonts w:hint="eastAsia" w:ascii="仿宋_GB2312" w:hAnsi="仿宋_GB2312" w:eastAsia="仿宋_GB2312" w:cs="仿宋_GB2312"/>
                <w:bCs/>
                <w:color w:val="000000"/>
                <w:sz w:val="24"/>
              </w:rPr>
              <w:t>章 评审方法及评</w:t>
            </w:r>
            <w:r>
              <w:rPr>
                <w:rFonts w:hint="eastAsia" w:ascii="仿宋_GB2312" w:hAnsi="仿宋_GB2312" w:eastAsia="仿宋_GB2312" w:cs="仿宋_GB2312"/>
                <w:bCs/>
                <w:color w:val="000000"/>
                <w:sz w:val="24"/>
                <w:lang w:val="en-US" w:eastAsia="zh-CN"/>
              </w:rPr>
              <w:t>标</w:t>
            </w:r>
            <w:r>
              <w:rPr>
                <w:rFonts w:hint="eastAsia" w:ascii="仿宋_GB2312" w:hAnsi="仿宋_GB2312" w:eastAsia="仿宋_GB2312" w:cs="仿宋_GB2312"/>
                <w:bCs/>
                <w:color w:val="000000"/>
                <w:sz w:val="24"/>
              </w:rPr>
              <w:t>标准中的“人员配置方案”要求</w:t>
            </w:r>
          </w:p>
        </w:tc>
      </w:tr>
      <w:tr w14:paraId="3DA3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015" w:type="dxa"/>
            <w:gridSpan w:val="3"/>
            <w:tcBorders>
              <w:top w:val="single" w:color="auto" w:sz="4" w:space="0"/>
              <w:left w:val="single" w:color="auto" w:sz="4" w:space="0"/>
              <w:bottom w:val="single" w:color="auto" w:sz="4" w:space="0"/>
              <w:right w:val="single" w:color="auto" w:sz="4" w:space="0"/>
            </w:tcBorders>
            <w:vAlign w:val="center"/>
          </w:tcPr>
          <w:p w14:paraId="75417B43">
            <w:pPr>
              <w:pStyle w:val="63"/>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6D41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702" w:type="dxa"/>
            <w:gridSpan w:val="2"/>
            <w:tcBorders>
              <w:top w:val="single" w:color="auto" w:sz="4" w:space="0"/>
              <w:left w:val="single" w:color="auto" w:sz="4" w:space="0"/>
              <w:bottom w:val="single" w:color="auto" w:sz="4" w:space="0"/>
              <w:right w:val="single" w:color="auto" w:sz="4" w:space="0"/>
            </w:tcBorders>
            <w:vAlign w:val="center"/>
          </w:tcPr>
          <w:p w14:paraId="47EC266F">
            <w:pPr>
              <w:jc w:val="center"/>
              <w:rPr>
                <w:rFonts w:ascii="仿宋_GB2312" w:hAnsi="宋体" w:eastAsia="仿宋_GB2312" w:cs="宋体"/>
                <w:bCs/>
                <w:color w:val="000000"/>
                <w:sz w:val="24"/>
              </w:rPr>
            </w:pPr>
            <w:r>
              <w:rPr>
                <w:rFonts w:hint="eastAsia" w:ascii="仿宋_GB2312" w:hAnsi="宋体" w:eastAsia="仿宋_GB2312" w:cs="宋体"/>
                <w:bCs/>
                <w:color w:val="000000"/>
                <w:sz w:val="24"/>
              </w:rPr>
              <w:t>无</w:t>
            </w:r>
          </w:p>
        </w:tc>
        <w:tc>
          <w:tcPr>
            <w:tcW w:w="8313" w:type="dxa"/>
            <w:tcBorders>
              <w:top w:val="single" w:color="auto" w:sz="4" w:space="0"/>
              <w:left w:val="single" w:color="auto" w:sz="4" w:space="0"/>
              <w:bottom w:val="single" w:color="auto" w:sz="4" w:space="0"/>
              <w:right w:val="single" w:color="auto" w:sz="4" w:space="0"/>
            </w:tcBorders>
            <w:vAlign w:val="center"/>
          </w:tcPr>
          <w:p w14:paraId="426E9105">
            <w:pPr>
              <w:snapToGrid w:val="0"/>
              <w:spacing w:line="440" w:lineRule="exact"/>
              <w:jc w:val="left"/>
              <w:rPr>
                <w:rFonts w:ascii="仿宋_GB2312" w:eastAsia="仿宋_GB2312"/>
                <w:bCs/>
                <w:color w:val="FF0000"/>
                <w:kern w:val="0"/>
                <w:sz w:val="24"/>
              </w:rPr>
            </w:pPr>
            <w:r>
              <w:rPr>
                <w:rFonts w:ascii="仿宋_GB2312" w:eastAsia="仿宋_GB2312"/>
                <w:bCs/>
                <w:color w:val="000000" w:themeColor="text1"/>
                <w:kern w:val="0"/>
                <w:sz w:val="24"/>
                <w14:textFill>
                  <w14:solidFill>
                    <w14:schemeClr w14:val="tx1"/>
                  </w14:solidFill>
                </w14:textFill>
              </w:rPr>
              <w:t xml:space="preserve"> </w:t>
            </w:r>
          </w:p>
        </w:tc>
      </w:tr>
    </w:tbl>
    <w:p w14:paraId="335FBF1D"/>
    <w:p w14:paraId="307E9097"/>
    <w:p w14:paraId="2A265A32"/>
    <w:p w14:paraId="3301EE55"/>
    <w:p w14:paraId="09319F59"/>
    <w:p w14:paraId="176DB611"/>
    <w:p w14:paraId="14B275A0"/>
    <w:p w14:paraId="66AEE82F"/>
    <w:p w14:paraId="22EB5169"/>
    <w:p w14:paraId="7E1F38FD"/>
    <w:p w14:paraId="6A909495"/>
    <w:p w14:paraId="000C5B9E"/>
    <w:p w14:paraId="4730E11F">
      <w:pPr>
        <w:pStyle w:val="2"/>
      </w:pPr>
    </w:p>
    <w:p w14:paraId="6E5D586A">
      <w:pPr>
        <w:pStyle w:val="2"/>
      </w:pPr>
    </w:p>
    <w:p w14:paraId="1C54BDAB">
      <w:pPr>
        <w:pStyle w:val="2"/>
      </w:pPr>
    </w:p>
    <w:p w14:paraId="1A0657A4">
      <w:pPr>
        <w:pStyle w:val="2"/>
      </w:pPr>
    </w:p>
    <w:p w14:paraId="4A5C66A4">
      <w:pPr>
        <w:pStyle w:val="2"/>
      </w:pPr>
    </w:p>
    <w:p w14:paraId="121DE310">
      <w:pPr>
        <w:pStyle w:val="2"/>
      </w:pPr>
    </w:p>
    <w:p w14:paraId="3154EB30">
      <w:pPr>
        <w:pStyle w:val="2"/>
      </w:pPr>
    </w:p>
    <w:p w14:paraId="1206E0AC">
      <w:pPr>
        <w:pStyle w:val="2"/>
      </w:pPr>
    </w:p>
    <w:p w14:paraId="18404EF1">
      <w:pPr>
        <w:pStyle w:val="2"/>
      </w:pPr>
    </w:p>
    <w:p w14:paraId="03FFE102">
      <w:pPr>
        <w:pStyle w:val="2"/>
      </w:pPr>
    </w:p>
    <w:p w14:paraId="757761E0">
      <w:pPr>
        <w:pStyle w:val="2"/>
      </w:pPr>
    </w:p>
    <w:p w14:paraId="0CEE7D6F">
      <w:pPr>
        <w:pStyle w:val="2"/>
      </w:pPr>
    </w:p>
    <w:p w14:paraId="6D210B5B">
      <w:pPr>
        <w:pStyle w:val="2"/>
      </w:pPr>
    </w:p>
    <w:p w14:paraId="020F93EF">
      <w:pPr>
        <w:pStyle w:val="2"/>
      </w:pPr>
    </w:p>
    <w:p w14:paraId="4C31AE78">
      <w:pPr>
        <w:pStyle w:val="2"/>
      </w:pPr>
    </w:p>
    <w:p w14:paraId="04A89C50">
      <w:pPr>
        <w:pStyle w:val="2"/>
      </w:pPr>
    </w:p>
    <w:p w14:paraId="4655134B">
      <w:pPr>
        <w:pStyle w:val="2"/>
      </w:pPr>
    </w:p>
    <w:p w14:paraId="7619F9B8">
      <w:pPr>
        <w:pStyle w:val="2"/>
      </w:pPr>
    </w:p>
    <w:p w14:paraId="48C72793">
      <w:pPr>
        <w:pStyle w:val="791"/>
        <w:ind w:left="0" w:firstLine="0"/>
        <w:rPr>
          <w:rFonts w:hint="eastAsia" w:ascii="仿宋_GB2312" w:hAnsi="仿宋_GB2312" w:eastAsia="仿宋_GB2312" w:cs="仿宋_GB2312"/>
          <w:bCs/>
          <w:color w:val="000000"/>
          <w:sz w:val="24"/>
        </w:rPr>
      </w:pPr>
    </w:p>
    <w:p w14:paraId="1CC8F987">
      <w:pPr>
        <w:pStyle w:val="791"/>
        <w:ind w:left="0" w:firstLine="0"/>
        <w:rPr>
          <w:rFonts w:hint="eastAsia" w:ascii="仿宋_GB2312" w:hAnsi="仿宋_GB2312" w:eastAsia="仿宋_GB2312" w:cs="仿宋_GB2312"/>
          <w:bCs/>
          <w:color w:val="000000"/>
          <w:sz w:val="24"/>
        </w:rPr>
      </w:pPr>
    </w:p>
    <w:p w14:paraId="3CF76C66">
      <w:pPr>
        <w:pStyle w:val="791"/>
        <w:ind w:left="0" w:firstLine="0"/>
        <w:rPr>
          <w:rFonts w:hint="eastAsia" w:ascii="仿宋_GB2312" w:hAnsi="仿宋_GB2312" w:eastAsia="仿宋_GB2312" w:cs="仿宋_GB2312"/>
          <w:bCs/>
          <w:color w:val="000000"/>
          <w:sz w:val="24"/>
        </w:rPr>
      </w:pPr>
    </w:p>
    <w:p w14:paraId="3D37F505">
      <w:pPr>
        <w:pStyle w:val="791"/>
        <w:ind w:left="0" w:firstLine="0"/>
        <w:rPr>
          <w:rFonts w:hint="eastAsia" w:ascii="仿宋_GB2312" w:hAnsi="仿宋_GB2312" w:eastAsia="仿宋_GB2312" w:cs="仿宋_GB2312"/>
          <w:bCs/>
          <w:color w:val="000000"/>
          <w:sz w:val="24"/>
        </w:rPr>
      </w:pPr>
    </w:p>
    <w:p w14:paraId="29ACDA62">
      <w:pPr>
        <w:pStyle w:val="791"/>
        <w:ind w:left="0" w:firstLine="0"/>
        <w:rPr>
          <w:rFonts w:hint="eastAsia" w:ascii="仿宋_GB2312" w:hAnsi="仿宋_GB2312" w:eastAsia="仿宋_GB2312" w:cs="仿宋_GB2312"/>
          <w:bCs/>
          <w:color w:val="000000"/>
          <w:sz w:val="24"/>
        </w:rPr>
      </w:pPr>
    </w:p>
    <w:p w14:paraId="6ADF4B62">
      <w:pPr>
        <w:pStyle w:val="791"/>
        <w:ind w:left="0" w:firstLine="0"/>
        <w:rPr>
          <w:rFonts w:hint="eastAsia" w:ascii="仿宋_GB2312" w:hAnsi="仿宋_GB2312" w:eastAsia="仿宋_GB2312" w:cs="仿宋_GB2312"/>
          <w:bCs/>
          <w:color w:val="000000"/>
          <w:sz w:val="24"/>
        </w:rPr>
      </w:pPr>
    </w:p>
    <w:p w14:paraId="6D1410E8">
      <w:pPr>
        <w:pStyle w:val="791"/>
        <w:ind w:left="0" w:firstLine="0"/>
        <w:rPr>
          <w:rFonts w:hint="eastAsia" w:ascii="仿宋_GB2312" w:hAnsi="仿宋_GB2312" w:eastAsia="仿宋_GB2312" w:cs="仿宋_GB2312"/>
          <w:bCs/>
          <w:color w:val="000000"/>
          <w:sz w:val="24"/>
        </w:rPr>
      </w:pPr>
    </w:p>
    <w:p w14:paraId="2788F747">
      <w:pPr>
        <w:pStyle w:val="791"/>
        <w:ind w:left="0" w:firstLine="0"/>
        <w:rPr>
          <w:rFonts w:hint="eastAsia" w:ascii="仿宋_GB2312" w:hAnsi="仿宋_GB2312" w:eastAsia="仿宋_GB2312" w:cs="仿宋_GB2312"/>
          <w:bCs/>
          <w:color w:val="000000"/>
          <w:sz w:val="24"/>
        </w:rPr>
      </w:pPr>
    </w:p>
    <w:p w14:paraId="7534992D">
      <w:pPr>
        <w:pStyle w:val="791"/>
        <w:ind w:left="0" w:firstLine="0"/>
        <w:rPr>
          <w:rFonts w:hint="default" w:ascii="仿宋_GB2312" w:hAnsi="仿宋_GB2312" w:eastAsia="仿宋_GB2312" w:cs="仿宋_GB2312"/>
          <w:b/>
          <w:bCs/>
          <w:sz w:val="24"/>
          <w:highlight w:val="none"/>
          <w:lang w:val="en-US" w:eastAsia="zh-CN"/>
        </w:rPr>
      </w:pPr>
      <w:r>
        <w:rPr>
          <w:rFonts w:hint="eastAsia" w:ascii="仿宋_GB2312" w:hAnsi="仿宋_GB2312" w:eastAsia="仿宋_GB2312" w:cs="仿宋_GB2312"/>
          <w:bCs/>
          <w:color w:val="000000"/>
          <w:sz w:val="24"/>
        </w:rPr>
        <w:t>★</w:t>
      </w:r>
      <w:r>
        <w:rPr>
          <w:rFonts w:hint="eastAsia" w:ascii="仿宋_GB2312" w:hAnsi="仿宋_GB2312" w:eastAsia="仿宋_GB2312" w:cs="仿宋_GB2312"/>
          <w:b/>
          <w:bCs/>
          <w:sz w:val="24"/>
          <w:highlight w:val="none"/>
          <w:lang w:val="en-US" w:eastAsia="zh-CN"/>
        </w:rPr>
        <w:t>附件1:</w:t>
      </w:r>
    </w:p>
    <w:p w14:paraId="65412229">
      <w:pPr>
        <w:pStyle w:val="791"/>
        <w:jc w:val="center"/>
      </w:pPr>
      <w:r>
        <w:rPr>
          <w:rFonts w:hint="eastAsia" w:ascii="仿宋_GB2312" w:hAnsi="仿宋_GB2312" w:eastAsia="仿宋_GB2312" w:cs="仿宋_GB2312"/>
          <w:b/>
          <w:bCs/>
          <w:sz w:val="24"/>
          <w:highlight w:val="none"/>
          <w:lang w:val="en-US" w:eastAsia="zh-CN"/>
        </w:rPr>
        <w:t>《</w:t>
      </w:r>
      <w:r>
        <w:rPr>
          <w:rFonts w:hint="default" w:ascii="仿宋_GB2312" w:hAnsi="仿宋_GB2312" w:eastAsia="仿宋_GB2312" w:cs="仿宋_GB2312"/>
          <w:b/>
          <w:bCs/>
          <w:sz w:val="24"/>
          <w:highlight w:val="none"/>
          <w:lang w:val="en-US" w:eastAsia="zh-CN"/>
        </w:rPr>
        <w:t>柳州市公安局物业服务管理考核评分细则</w:t>
      </w:r>
      <w:r>
        <w:rPr>
          <w:rFonts w:hint="eastAsia" w:ascii="仿宋_GB2312" w:hAnsi="仿宋_GB2312" w:eastAsia="仿宋_GB2312" w:cs="仿宋_GB2312"/>
          <w:b/>
          <w:bCs/>
          <w:sz w:val="24"/>
          <w:highlight w:val="none"/>
          <w:lang w:val="en-US" w:eastAsia="zh-CN"/>
        </w:rPr>
        <w:t>》</w:t>
      </w:r>
    </w:p>
    <w:p w14:paraId="1BF6DC0D">
      <w:pPr>
        <w:pStyle w:val="31"/>
      </w:pPr>
      <w:r>
        <w:rPr>
          <w:rFonts w:hint="eastAsia" w:ascii="仿宋_GB2312" w:hAnsi="仿宋_GB2312" w:eastAsia="仿宋_GB2312" w:cs="仿宋_GB2312"/>
          <w:bCs/>
          <w:snapToGrid/>
          <w:color w:val="000000"/>
          <w:kern w:val="2"/>
          <w:sz w:val="24"/>
          <w:szCs w:val="24"/>
          <w:lang w:val="en-GB"/>
        </w:rPr>
        <w:t>每月一次考核评分，满分为 100分，评分</w:t>
      </w:r>
      <w:r>
        <w:rPr>
          <w:rFonts w:hint="eastAsia" w:ascii="仿宋_GB2312" w:hAnsi="仿宋_GB2312" w:eastAsia="仿宋_GB2312" w:cs="仿宋_GB2312"/>
          <w:bCs/>
          <w:snapToGrid/>
          <w:color w:val="000000"/>
          <w:kern w:val="2"/>
          <w:sz w:val="24"/>
          <w:szCs w:val="24"/>
          <w:lang w:val="en-US" w:eastAsia="zh-CN"/>
        </w:rPr>
        <w:t>85</w:t>
      </w:r>
      <w:r>
        <w:rPr>
          <w:rFonts w:hint="eastAsia" w:ascii="仿宋_GB2312" w:hAnsi="仿宋_GB2312" w:eastAsia="仿宋_GB2312" w:cs="仿宋_GB2312"/>
          <w:bCs/>
          <w:snapToGrid/>
          <w:color w:val="000000"/>
          <w:kern w:val="2"/>
          <w:sz w:val="24"/>
          <w:szCs w:val="24"/>
          <w:lang w:val="en-GB"/>
        </w:rPr>
        <w:t>分以下扣款</w:t>
      </w:r>
      <w:r>
        <w:rPr>
          <w:rFonts w:hint="eastAsia" w:ascii="仿宋_GB2312" w:hAnsi="仿宋_GB2312" w:eastAsia="仿宋_GB2312" w:cs="仿宋_GB2312"/>
          <w:bCs/>
          <w:snapToGrid/>
          <w:color w:val="000000"/>
          <w:kern w:val="2"/>
          <w:sz w:val="24"/>
          <w:szCs w:val="24"/>
          <w:lang w:val="en-GB" w:eastAsia="zh-CN"/>
        </w:rPr>
        <w:t>当月物业费总额</w:t>
      </w:r>
      <w:r>
        <w:rPr>
          <w:rFonts w:hint="eastAsia" w:ascii="仿宋_GB2312" w:hAnsi="仿宋_GB2312" w:eastAsia="仿宋_GB2312" w:cs="仿宋_GB2312"/>
          <w:bCs/>
          <w:snapToGrid/>
          <w:color w:val="000000"/>
          <w:kern w:val="2"/>
          <w:sz w:val="24"/>
          <w:szCs w:val="24"/>
          <w:lang w:val="en-GB"/>
        </w:rPr>
        <w:t>2</w:t>
      </w:r>
      <w:r>
        <w:rPr>
          <w:rFonts w:hint="eastAsia" w:ascii="仿宋_GB2312" w:hAnsi="仿宋_GB2312" w:eastAsia="仿宋_GB2312" w:cs="仿宋_GB2312"/>
          <w:bCs/>
          <w:snapToGrid/>
          <w:color w:val="000000"/>
          <w:kern w:val="2"/>
          <w:sz w:val="24"/>
          <w:szCs w:val="24"/>
          <w:lang w:val="en-US" w:eastAsia="zh-CN"/>
        </w:rPr>
        <w:t>%</w:t>
      </w:r>
      <w:r>
        <w:rPr>
          <w:rFonts w:hint="eastAsia" w:ascii="仿宋_GB2312" w:hAnsi="仿宋_GB2312" w:eastAsia="仿宋_GB2312" w:cs="仿宋_GB2312"/>
          <w:bCs/>
          <w:snapToGrid/>
          <w:color w:val="000000"/>
          <w:kern w:val="2"/>
          <w:sz w:val="24"/>
          <w:szCs w:val="24"/>
          <w:lang w:val="en-GB"/>
        </w:rPr>
        <w:t>。合同期内月度考核评分</w:t>
      </w:r>
      <w:r>
        <w:rPr>
          <w:rFonts w:hint="eastAsia" w:ascii="仿宋_GB2312" w:hAnsi="仿宋_GB2312" w:eastAsia="仿宋_GB2312" w:cs="仿宋_GB2312"/>
          <w:bCs/>
          <w:snapToGrid/>
          <w:color w:val="000000"/>
          <w:kern w:val="2"/>
          <w:sz w:val="24"/>
          <w:szCs w:val="24"/>
          <w:lang w:val="en-US" w:eastAsia="zh-CN"/>
        </w:rPr>
        <w:t>85</w:t>
      </w:r>
      <w:r>
        <w:rPr>
          <w:rFonts w:hint="eastAsia" w:ascii="仿宋_GB2312" w:hAnsi="仿宋_GB2312" w:eastAsia="仿宋_GB2312" w:cs="仿宋_GB2312"/>
          <w:bCs/>
          <w:snapToGrid/>
          <w:color w:val="000000"/>
          <w:kern w:val="2"/>
          <w:sz w:val="24"/>
          <w:szCs w:val="24"/>
          <w:lang w:val="en-GB"/>
        </w:rPr>
        <w:t>分以下达到3次，自动终止合同</w:t>
      </w:r>
      <w:r>
        <w:rPr>
          <w:rFonts w:hint="eastAsia" w:ascii="仿宋_GB2312" w:hAnsi="仿宋_GB2312" w:eastAsia="仿宋_GB2312" w:cs="仿宋_GB2312"/>
          <w:bCs/>
          <w:snapToGrid/>
          <w:color w:val="000000"/>
          <w:kern w:val="2"/>
          <w:sz w:val="24"/>
          <w:szCs w:val="24"/>
          <w:lang w:val="en-GB" w:eastAsia="zh-CN"/>
        </w:rPr>
        <w:t>。</w:t>
      </w:r>
    </w:p>
    <w:tbl>
      <w:tblPr>
        <w:tblStyle w:val="793"/>
        <w:tblW w:w="9797" w:type="dxa"/>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1514"/>
        <w:gridCol w:w="3730"/>
        <w:gridCol w:w="3836"/>
      </w:tblGrid>
      <w:tr w14:paraId="07349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0490">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项目</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338D">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项目内容</w:t>
            </w: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9907">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项目要求</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ECE5">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评分细则</w:t>
            </w:r>
          </w:p>
        </w:tc>
      </w:tr>
      <w:tr w14:paraId="4A17E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43B000">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物业服务</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BCC27">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一、</w:t>
            </w:r>
            <w:r>
              <w:rPr>
                <w:rFonts w:hint="default" w:ascii="仿宋_GB2312" w:hAnsi="仿宋_GB2312" w:eastAsia="仿宋_GB2312" w:cs="仿宋_GB2312"/>
                <w:b w:val="0"/>
                <w:bCs w:val="0"/>
                <w:sz w:val="21"/>
                <w:szCs w:val="21"/>
                <w:highlight w:val="none"/>
                <w:lang w:val="en-US" w:eastAsia="zh-CN"/>
              </w:rPr>
              <w:t>制度管理</w:t>
            </w:r>
          </w:p>
          <w:p w14:paraId="5E8902A0">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（5分）</w:t>
            </w: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EC8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1、建立卫生保洁人员工作制度，明确工作人员工作准则</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85FA">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无工作制度，未明确保洁人员工作职责每项扣1分；</w:t>
            </w:r>
          </w:p>
        </w:tc>
      </w:tr>
      <w:tr w14:paraId="19D21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1BA196">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430FC">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87D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2、建立明确的责任分工制度，工作责任落实到个人</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9D1C">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职责不明确，未落实到个人的扣1分；</w:t>
            </w:r>
          </w:p>
        </w:tc>
      </w:tr>
      <w:tr w14:paraId="3802C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64D949">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29A80">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464B">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3、建立工作记录台账，每日、每周责任区负责人签到</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2CD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未建立台账，无工作记录的，每</w:t>
            </w:r>
            <w:r>
              <w:rPr>
                <w:rFonts w:hint="eastAsia" w:ascii="仿宋_GB2312" w:hAnsi="仿宋_GB2312" w:eastAsia="仿宋_GB2312" w:cs="仿宋_GB2312"/>
                <w:b w:val="0"/>
                <w:bCs w:val="0"/>
                <w:sz w:val="21"/>
                <w:szCs w:val="21"/>
                <w:highlight w:val="none"/>
                <w:lang w:val="en-US" w:eastAsia="zh-CN"/>
              </w:rPr>
              <w:t>缺</w:t>
            </w:r>
            <w:r>
              <w:rPr>
                <w:rFonts w:hint="default" w:ascii="仿宋_GB2312" w:hAnsi="仿宋_GB2312" w:eastAsia="仿宋_GB2312" w:cs="仿宋_GB2312"/>
                <w:b w:val="0"/>
                <w:bCs w:val="0"/>
                <w:sz w:val="21"/>
                <w:szCs w:val="21"/>
                <w:highlight w:val="none"/>
                <w:lang w:val="en-US" w:eastAsia="zh-CN"/>
              </w:rPr>
              <w:t>一次扣0.2分；</w:t>
            </w:r>
          </w:p>
        </w:tc>
      </w:tr>
      <w:tr w14:paraId="1B098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D1630A">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4683B">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BCCB">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4、每周工作台帐汇总、每周报送</w:t>
            </w:r>
            <w:r>
              <w:rPr>
                <w:rFonts w:hint="eastAsia" w:ascii="仿宋_GB2312" w:hAnsi="仿宋_GB2312" w:eastAsia="仿宋_GB2312" w:cs="仿宋_GB2312"/>
                <w:b w:val="0"/>
                <w:bCs w:val="0"/>
                <w:sz w:val="21"/>
                <w:szCs w:val="21"/>
                <w:highlight w:val="none"/>
                <w:lang w:val="en-US" w:eastAsia="zh-CN"/>
              </w:rPr>
              <w:t>采购人</w:t>
            </w:r>
            <w:r>
              <w:rPr>
                <w:rFonts w:hint="default" w:ascii="仿宋_GB2312" w:hAnsi="仿宋_GB2312" w:eastAsia="仿宋_GB2312" w:cs="仿宋_GB2312"/>
                <w:b w:val="0"/>
                <w:bCs w:val="0"/>
                <w:sz w:val="21"/>
                <w:szCs w:val="21"/>
                <w:highlight w:val="none"/>
                <w:lang w:val="en-US" w:eastAsia="zh-CN"/>
              </w:rPr>
              <w:t>主管部门</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592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未及时报送的每次扣0.2分；</w:t>
            </w:r>
          </w:p>
        </w:tc>
      </w:tr>
      <w:tr w14:paraId="77385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A8A475">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9E568">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5A47">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5、及时处理、反馈主管单位下达的整改通知</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70A6">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发现问题未及时处理的，每次扣0.2分；</w:t>
            </w:r>
          </w:p>
        </w:tc>
      </w:tr>
      <w:tr w14:paraId="02FDD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2FEDDA">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restart"/>
            <w:tcBorders>
              <w:top w:val="single" w:color="000000" w:sz="4" w:space="0"/>
              <w:left w:val="single" w:color="000000" w:sz="4" w:space="0"/>
              <w:bottom w:val="nil"/>
              <w:right w:val="single" w:color="000000" w:sz="4" w:space="0"/>
            </w:tcBorders>
            <w:shd w:val="clear" w:color="auto" w:fill="auto"/>
            <w:vAlign w:val="center"/>
          </w:tcPr>
          <w:p w14:paraId="250355D0">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二、</w:t>
            </w:r>
            <w:r>
              <w:rPr>
                <w:rFonts w:hint="default" w:ascii="仿宋_GB2312" w:hAnsi="仿宋_GB2312" w:eastAsia="仿宋_GB2312" w:cs="仿宋_GB2312"/>
                <w:b w:val="0"/>
                <w:bCs w:val="0"/>
                <w:sz w:val="21"/>
                <w:szCs w:val="21"/>
                <w:highlight w:val="none"/>
                <w:lang w:val="en-US" w:eastAsia="zh-CN"/>
              </w:rPr>
              <w:t>人员管理</w:t>
            </w:r>
          </w:p>
          <w:p w14:paraId="35E9FD32">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（5分）</w:t>
            </w: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89E9">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6、工作期间着装整齐，保持良好的精神面貌</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E519">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工作期间着便装，或衣着不整的，每人次扣0.2分；</w:t>
            </w:r>
          </w:p>
        </w:tc>
      </w:tr>
      <w:tr w14:paraId="16CE3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2549F8">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nil"/>
              <w:right w:val="single" w:color="000000" w:sz="4" w:space="0"/>
            </w:tcBorders>
            <w:shd w:val="clear" w:color="auto" w:fill="auto"/>
            <w:vAlign w:val="center"/>
          </w:tcPr>
          <w:p w14:paraId="66B418CA">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0A15">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7、进入大楼应佩戴工作证件</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428B">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未佩戴证件进入大楼的，每次扣0.2分，扣完为止</w:t>
            </w:r>
          </w:p>
        </w:tc>
      </w:tr>
      <w:tr w14:paraId="74580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308D5B">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nil"/>
              <w:right w:val="single" w:color="000000" w:sz="4" w:space="0"/>
            </w:tcBorders>
            <w:shd w:val="clear" w:color="auto" w:fill="auto"/>
            <w:vAlign w:val="center"/>
          </w:tcPr>
          <w:p w14:paraId="2EC5118E">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ABBE">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8、认真履行工作职责，保质保量完成责任区域清扫工作</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55A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工作不到位、不仔细，工作有疏忽，导致卫生工作质量差的，每次扣0.5分；</w:t>
            </w:r>
          </w:p>
        </w:tc>
      </w:tr>
      <w:tr w14:paraId="490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481E51">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nil"/>
              <w:right w:val="single" w:color="000000" w:sz="4" w:space="0"/>
            </w:tcBorders>
            <w:shd w:val="clear" w:color="auto" w:fill="auto"/>
            <w:vAlign w:val="center"/>
          </w:tcPr>
          <w:p w14:paraId="4256CC9E">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2DAA">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9、根据</w:t>
            </w:r>
            <w:r>
              <w:rPr>
                <w:rFonts w:hint="eastAsia" w:ascii="仿宋_GB2312" w:hAnsi="仿宋_GB2312" w:eastAsia="仿宋_GB2312" w:cs="仿宋_GB2312"/>
                <w:b w:val="0"/>
                <w:bCs w:val="0"/>
                <w:sz w:val="21"/>
                <w:szCs w:val="21"/>
                <w:highlight w:val="none"/>
                <w:lang w:val="en-US" w:eastAsia="zh-CN"/>
              </w:rPr>
              <w:t>采购人</w:t>
            </w:r>
            <w:r>
              <w:rPr>
                <w:rFonts w:hint="default" w:ascii="仿宋_GB2312" w:hAnsi="仿宋_GB2312" w:eastAsia="仿宋_GB2312" w:cs="仿宋_GB2312"/>
                <w:b w:val="0"/>
                <w:bCs w:val="0"/>
                <w:sz w:val="21"/>
                <w:szCs w:val="21"/>
                <w:highlight w:val="none"/>
                <w:lang w:val="en-US" w:eastAsia="zh-CN"/>
              </w:rPr>
              <w:t>工作安排，积极完成临时分派的卫生保洁任务</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54A6">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未积极响应</w:t>
            </w:r>
            <w:r>
              <w:rPr>
                <w:rFonts w:hint="eastAsia" w:ascii="仿宋_GB2312" w:hAnsi="仿宋_GB2312" w:eastAsia="仿宋_GB2312" w:cs="仿宋_GB2312"/>
                <w:b w:val="0"/>
                <w:bCs w:val="0"/>
                <w:sz w:val="21"/>
                <w:szCs w:val="21"/>
                <w:highlight w:val="none"/>
                <w:lang w:val="en-US" w:eastAsia="zh-CN"/>
              </w:rPr>
              <w:t>采购人</w:t>
            </w:r>
            <w:r>
              <w:rPr>
                <w:rFonts w:hint="default" w:ascii="仿宋_GB2312" w:hAnsi="仿宋_GB2312" w:eastAsia="仿宋_GB2312" w:cs="仿宋_GB2312"/>
                <w:b w:val="0"/>
                <w:bCs w:val="0"/>
                <w:sz w:val="21"/>
                <w:szCs w:val="21"/>
                <w:highlight w:val="none"/>
                <w:lang w:val="en-US" w:eastAsia="zh-CN"/>
              </w:rPr>
              <w:t>要求，不能按质按量完成的，每次扣0.2分；</w:t>
            </w:r>
          </w:p>
        </w:tc>
      </w:tr>
      <w:tr w14:paraId="71B32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9D5133">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49741">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三、</w:t>
            </w:r>
            <w:r>
              <w:rPr>
                <w:rFonts w:hint="default" w:ascii="仿宋_GB2312" w:hAnsi="仿宋_GB2312" w:eastAsia="仿宋_GB2312" w:cs="仿宋_GB2312"/>
                <w:b w:val="0"/>
                <w:bCs w:val="0"/>
                <w:sz w:val="21"/>
                <w:szCs w:val="21"/>
                <w:highlight w:val="none"/>
                <w:lang w:val="en-US" w:eastAsia="zh-CN"/>
              </w:rPr>
              <w:t>工具管理</w:t>
            </w:r>
          </w:p>
          <w:p w14:paraId="4C495917">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（5分）</w:t>
            </w: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5366">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10、物业工作应将保洁工作所需的工具、用品配置齐全</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E2DE">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配置不齐全的扣2分；</w:t>
            </w:r>
          </w:p>
        </w:tc>
      </w:tr>
      <w:tr w14:paraId="16C51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AC1FF5">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61000">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CF0A">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11、保洁人员应爱惜劳动工具，节约耗材使用，不将工具、用品占为己有，携带离开单位</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53E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故意损坏劳动工具，浪费耗材的，每次扣0.5分；</w:t>
            </w:r>
          </w:p>
        </w:tc>
      </w:tr>
      <w:tr w14:paraId="4D4F3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F10E96">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90DD3">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F64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12、应将保洁工具整齐放置在指定的杂物间，严禁将保洁工具及其他杂物堆放在各楼层弱电间内</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C1F5">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未按要求存放保洁工具，或随意堆放工具的每次扣0.5分；</w:t>
            </w:r>
          </w:p>
        </w:tc>
      </w:tr>
      <w:tr w14:paraId="7903A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C87923C">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物业服务</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25518">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四、</w:t>
            </w:r>
            <w:r>
              <w:rPr>
                <w:rFonts w:hint="default" w:ascii="仿宋_GB2312" w:hAnsi="仿宋_GB2312" w:eastAsia="仿宋_GB2312" w:cs="仿宋_GB2312"/>
                <w:b w:val="0"/>
                <w:bCs w:val="0"/>
                <w:sz w:val="21"/>
                <w:szCs w:val="21"/>
                <w:highlight w:val="none"/>
                <w:lang w:val="en-US" w:eastAsia="zh-CN"/>
              </w:rPr>
              <w:t>保洁质量　　</w:t>
            </w:r>
          </w:p>
          <w:p w14:paraId="650098AF">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（35分）</w:t>
            </w: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60BD">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13、地面洁净、光亮、无积尘、无陈旧污渍、无水渍、无烟头、无油渍、无垃圾</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3FA6">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地面脏、有明显固体垃圾、烟头未及时清理的，每次扣0.2分；</w:t>
            </w:r>
          </w:p>
        </w:tc>
      </w:tr>
      <w:tr w14:paraId="60853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0E1F43">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DF32B">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6C6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14、墙面无积尘、无陈旧污渍、及时清理不当粘贴</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54F6">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墙面脏、有污渍、积尘未及时清理的，每次扣0.2分；</w:t>
            </w:r>
          </w:p>
        </w:tc>
      </w:tr>
      <w:tr w14:paraId="7574A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4B18BB7">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5166D">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84FD">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15、天花板无积尘、无蛛网、无污渍</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6EC5">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天花板有蛛网、有污渍的每次扣0.2分；</w:t>
            </w:r>
          </w:p>
        </w:tc>
      </w:tr>
      <w:tr w14:paraId="63A8B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ED6CBB4">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0BAA3">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703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16、按键面板、按钮无积尘；楼道扶手无积尘；玻璃洁净、无污渍、无水渍</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0DFA">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按键面板、按钮未及时清理积尘；楼道扶手未及时清理积尘；玻璃不洁净、有污渍、有水渍，每次扣0.2分；</w:t>
            </w:r>
          </w:p>
        </w:tc>
      </w:tr>
      <w:tr w14:paraId="1123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F1DFA4">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9D30A">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E1D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17、垃圾桶应及时清理无垃圾爆满、表面无痰渍、无污渍</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4EB9">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垃圾桶爆满，未按时清理的，每次扣0.5分；</w:t>
            </w:r>
          </w:p>
        </w:tc>
      </w:tr>
      <w:tr w14:paraId="5CE3C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EBCD6DC">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94BC4">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9DEE">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18、道路整洁、卫生、无杂物、无积渍；道路石缝无杂草、无青苔</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72CD">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道路有明显垃圾、杂物未及时清理的每次扣0.5分，道路石缝有杂草、青苔未及时清理的每次扣0.5分，扣完为止</w:t>
            </w:r>
          </w:p>
        </w:tc>
      </w:tr>
      <w:tr w14:paraId="3DC0B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66E47DF">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5055F">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F7C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19、绿化带内及周边无垃圾</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55C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绿化带内有明显固体垃圾未及时清理的，每次扣0.5分；</w:t>
            </w:r>
          </w:p>
        </w:tc>
      </w:tr>
      <w:tr w14:paraId="2CE15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22113D">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523DE">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F7A0">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20、每周至少对室外公共区域及地下车库进行一次大扫除</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E90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未及时清理地下车库，不进行大扫除，每次扣0.5分；</w:t>
            </w:r>
          </w:p>
        </w:tc>
      </w:tr>
      <w:tr w14:paraId="26529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0F2E2AB">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DE376">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894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21、卫生间要求无异味、无污渍、无水迹；地面要求无垃圾、无烟头、无碎纸</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7B20">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卫生间异味重，地面有污渍、水迹，其他垃圾、烟头等未及时清理的，每次扣0.2分；</w:t>
            </w:r>
          </w:p>
        </w:tc>
      </w:tr>
      <w:tr w14:paraId="6B7B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CDC39CA">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E0BA4">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D4B2">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22、要求水龙头无印迹、无积尘、无污物；洗手台面要求池壁无垢、无痰迹水迹及头发等不洁物</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565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未及时清理洗手台面，水龙头，有污渍、水迹的，每次扣0.2分；</w:t>
            </w:r>
          </w:p>
        </w:tc>
      </w:tr>
      <w:tr w14:paraId="48FDA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78A9E0F">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AB7CD">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E12A">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23、便池要求无尿碱水锈印迹、无污垢；冲水阀或喷水嘴出现故障时及时报告登记</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DF63">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便池有污垢的每次扣0.5分；发现故障未及时报告的每次扣0.5分；</w:t>
            </w:r>
          </w:p>
        </w:tc>
      </w:tr>
      <w:tr w14:paraId="37A1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275006">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物业服务</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885E5">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五、</w:t>
            </w:r>
            <w:r>
              <w:rPr>
                <w:rFonts w:hint="default" w:ascii="仿宋_GB2312" w:hAnsi="仿宋_GB2312" w:eastAsia="仿宋_GB2312" w:cs="仿宋_GB2312"/>
                <w:b w:val="0"/>
                <w:bCs w:val="0"/>
                <w:sz w:val="21"/>
                <w:szCs w:val="21"/>
                <w:highlight w:val="none"/>
                <w:lang w:val="en-US" w:eastAsia="zh-CN"/>
              </w:rPr>
              <w:t>会务服务　　</w:t>
            </w:r>
          </w:p>
          <w:p w14:paraId="6BF92240">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（5分）</w:t>
            </w: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F60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24、每周定时清理公共会议室</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6B59">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未按时清理、打扫公共会议室的，每次扣0.2分；</w:t>
            </w:r>
          </w:p>
        </w:tc>
      </w:tr>
      <w:tr w14:paraId="72188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8EA0106">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1E5B6">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FC53">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25、对会议主办单位会议要求及时响应</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F093">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未完成会议主办单位相关要求，拖沓延误会议进行的，每次扣0.5分；</w:t>
            </w:r>
          </w:p>
        </w:tc>
      </w:tr>
      <w:tr w14:paraId="0E410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2FCBFB">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7B2DF">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9F2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26、会后及时清理、打扫会议室，将会议室恢复原状</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7EF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会后未及时清理会场的，每次扣0.5分；</w:t>
            </w:r>
          </w:p>
        </w:tc>
      </w:tr>
      <w:tr w14:paraId="580EA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AF79254">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04D22">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六、</w:t>
            </w:r>
            <w:r>
              <w:rPr>
                <w:rFonts w:hint="default" w:ascii="仿宋_GB2312" w:hAnsi="仿宋_GB2312" w:eastAsia="仿宋_GB2312" w:cs="仿宋_GB2312"/>
                <w:b w:val="0"/>
                <w:bCs w:val="0"/>
                <w:sz w:val="21"/>
                <w:szCs w:val="21"/>
                <w:highlight w:val="none"/>
                <w:lang w:val="en-US" w:eastAsia="zh-CN"/>
              </w:rPr>
              <w:t xml:space="preserve">秩序管理   </w:t>
            </w:r>
          </w:p>
          <w:p w14:paraId="67AAFF92">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（5分）</w:t>
            </w: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8553">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27、引导停车场车辆有序停放</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BB7C">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未引导车辆有序停放的，每次扣0.2分</w:t>
            </w:r>
          </w:p>
        </w:tc>
      </w:tr>
      <w:tr w14:paraId="58343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7C6B654">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42E45">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8FE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28、严格制止机动车辆在《院内管理规定》禁止停车的位置停放</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07D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未制止车辆乱停放的，每次扣0.2分</w:t>
            </w:r>
          </w:p>
        </w:tc>
      </w:tr>
      <w:tr w14:paraId="2C07E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BD7CC2">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6DA89">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795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29、引导非机动车在指定位置有序摆放</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12FD">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未引导非机动车有序停放的，每次扣0.2分</w:t>
            </w:r>
          </w:p>
        </w:tc>
      </w:tr>
      <w:tr w14:paraId="199D9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0CD9468">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FF998">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F6D3">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30、严禁非机动车随意停放在《院内管理制度》禁止停车的位置</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B9B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未制止非机动车乱停放的，每次扣0.2分</w:t>
            </w:r>
          </w:p>
        </w:tc>
      </w:tr>
      <w:tr w14:paraId="2AA74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0070887">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567F1">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七、</w:t>
            </w:r>
            <w:r>
              <w:rPr>
                <w:rFonts w:hint="default" w:ascii="仿宋_GB2312" w:hAnsi="仿宋_GB2312" w:eastAsia="仿宋_GB2312" w:cs="仿宋_GB2312"/>
                <w:b w:val="0"/>
                <w:bCs w:val="0"/>
                <w:sz w:val="21"/>
                <w:szCs w:val="21"/>
                <w:highlight w:val="none"/>
                <w:lang w:val="en-US" w:eastAsia="zh-CN"/>
              </w:rPr>
              <w:t xml:space="preserve">绿化维护   </w:t>
            </w:r>
          </w:p>
          <w:p w14:paraId="1CDD46F0">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（3分）</w:t>
            </w: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9E92">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31、安排专人定期维护市局大院内公共部分绿色植物，如：修剪杂草、定期浇水等</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CFDE">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无专人维护扣1分；未定期维护，导致杂草乱生，每次扣0.2分</w:t>
            </w:r>
          </w:p>
        </w:tc>
      </w:tr>
      <w:tr w14:paraId="578D8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6D9757C">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D3317">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67CC">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32、</w:t>
            </w:r>
            <w:r>
              <w:rPr>
                <w:rFonts w:hint="eastAsia" w:ascii="仿宋_GB2312" w:hAnsi="仿宋_GB2312" w:eastAsia="仿宋_GB2312" w:cs="仿宋_GB2312"/>
                <w:b w:val="0"/>
                <w:bCs w:val="0"/>
                <w:sz w:val="21"/>
                <w:szCs w:val="21"/>
                <w:highlight w:val="none"/>
                <w:lang w:val="en-US" w:eastAsia="zh-CN"/>
              </w:rPr>
              <w:t>保洁</w:t>
            </w:r>
            <w:r>
              <w:rPr>
                <w:rFonts w:hint="default" w:ascii="仿宋_GB2312" w:hAnsi="仿宋_GB2312" w:eastAsia="仿宋_GB2312" w:cs="仿宋_GB2312"/>
                <w:b w:val="0"/>
                <w:bCs w:val="0"/>
                <w:sz w:val="21"/>
                <w:szCs w:val="21"/>
                <w:highlight w:val="none"/>
                <w:lang w:val="en-US" w:eastAsia="zh-CN"/>
              </w:rPr>
              <w:t>员应积极对植物进行日常维护，发现植物异常应及时向行政科主管人员报告</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AC15">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非环境原因或植物本身原因，由于维护人员操作不当倒置植物大范围死亡的，每次扣1分</w:t>
            </w:r>
          </w:p>
        </w:tc>
      </w:tr>
      <w:tr w14:paraId="21B41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3CDD441">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消防管理</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0FE75">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八、</w:t>
            </w:r>
            <w:r>
              <w:rPr>
                <w:rFonts w:hint="default" w:ascii="仿宋_GB2312" w:hAnsi="仿宋_GB2312" w:eastAsia="仿宋_GB2312" w:cs="仿宋_GB2312"/>
                <w:b w:val="0"/>
                <w:bCs w:val="0"/>
                <w:sz w:val="21"/>
                <w:szCs w:val="21"/>
                <w:highlight w:val="none"/>
                <w:lang w:val="en-US" w:eastAsia="zh-CN"/>
              </w:rPr>
              <w:t>制度管理　　</w:t>
            </w:r>
          </w:p>
          <w:p w14:paraId="03D27909">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（7分）</w:t>
            </w: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0BC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33、要建立消防监控制度，明确工作人员工作准则</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B035">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无工作制度，未明确消防监控人员工作职责扣2分；</w:t>
            </w:r>
          </w:p>
        </w:tc>
      </w:tr>
      <w:tr w14:paraId="78920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EBCAC20">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C828C">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7A7C">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34、建立工作记录台账，每日、每周责任区负责人签到</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16CC">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未建立台账，无工作记录的，每缺一次扣0.5分；</w:t>
            </w:r>
          </w:p>
        </w:tc>
      </w:tr>
      <w:tr w14:paraId="4C6B8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529D9B4">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89124">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494D">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35、要每周工作台帐汇总、每周报送主管部门</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551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未及时报送的每次扣0.5分；</w:t>
            </w:r>
          </w:p>
        </w:tc>
      </w:tr>
      <w:tr w14:paraId="14994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5180B87">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28E8A">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C93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36、水电服从上级领导安排的各项工作</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D56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不服从上级安排，每次扣0.5分；</w:t>
            </w:r>
          </w:p>
        </w:tc>
      </w:tr>
      <w:tr w14:paraId="5AE66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4F7045F">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48691">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11BE">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37、及时处理、反馈市局行政科下发的整改通知</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AD16">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能及时发现并处理问题的不扣分；发现问题未及时处理的，每次扣0.5分；</w:t>
            </w:r>
          </w:p>
        </w:tc>
      </w:tr>
      <w:tr w14:paraId="38B0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6F9A1C6">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F03D2">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九、</w:t>
            </w:r>
            <w:r>
              <w:rPr>
                <w:rFonts w:hint="default" w:ascii="仿宋_GB2312" w:hAnsi="仿宋_GB2312" w:eastAsia="仿宋_GB2312" w:cs="仿宋_GB2312"/>
                <w:b w:val="0"/>
                <w:bCs w:val="0"/>
                <w:sz w:val="21"/>
                <w:szCs w:val="21"/>
                <w:highlight w:val="none"/>
                <w:lang w:val="en-US" w:eastAsia="zh-CN"/>
              </w:rPr>
              <w:t xml:space="preserve">火情处理   </w:t>
            </w:r>
          </w:p>
          <w:p w14:paraId="31F9EF3B">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（5分）</w:t>
            </w: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20D0">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38、认真履行工作职责</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5AA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能认真履行工作职责的不扣分；工作不到位、不仔细，工作有疏忽，每次扣1分；</w:t>
            </w:r>
          </w:p>
        </w:tc>
      </w:tr>
      <w:tr w14:paraId="784D8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F2EEB52">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32EC7">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0937">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39、发生火灾报警现场处理及上报</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D607">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发生火情警报应在五分钟内安排相关人员到场排查，如有异常及时上报。未五分钟内到场、未上报，每次扣1分；</w:t>
            </w:r>
          </w:p>
        </w:tc>
      </w:tr>
      <w:tr w14:paraId="0E3F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BFD2498">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安保服务</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A11F8">
            <w:pPr>
              <w:pStyle w:val="791"/>
              <w:numPr>
                <w:ilvl w:val="-1"/>
                <w:numId w:val="0"/>
              </w:numPr>
              <w:ind w:left="0" w:firstLine="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十、</w:t>
            </w:r>
            <w:r>
              <w:rPr>
                <w:rFonts w:hint="default" w:ascii="仿宋_GB2312" w:hAnsi="仿宋_GB2312" w:eastAsia="仿宋_GB2312" w:cs="仿宋_GB2312"/>
                <w:b w:val="0"/>
                <w:bCs w:val="0"/>
                <w:sz w:val="21"/>
                <w:szCs w:val="21"/>
                <w:highlight w:val="none"/>
                <w:lang w:val="en-US" w:eastAsia="zh-CN"/>
              </w:rPr>
              <w:t>制度管理　（5分）</w:t>
            </w: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9C50">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color w:val="auto"/>
                <w:sz w:val="21"/>
                <w:szCs w:val="21"/>
                <w:highlight w:val="none"/>
                <w:lang w:val="en-US" w:eastAsia="zh-CN"/>
              </w:rPr>
            </w:pPr>
            <w:r>
              <w:rPr>
                <w:rFonts w:hint="default" w:ascii="仿宋_GB2312" w:hAnsi="仿宋_GB2312" w:eastAsia="仿宋_GB2312" w:cs="仿宋_GB2312"/>
                <w:b w:val="0"/>
                <w:bCs w:val="0"/>
                <w:color w:val="auto"/>
                <w:sz w:val="21"/>
                <w:szCs w:val="21"/>
                <w:highlight w:val="none"/>
                <w:lang w:val="en-US" w:eastAsia="zh-CN"/>
              </w:rPr>
              <w:t>40、按</w:t>
            </w:r>
            <w:r>
              <w:rPr>
                <w:rFonts w:hint="eastAsia" w:ascii="仿宋_GB2312" w:hAnsi="仿宋_GB2312" w:eastAsia="仿宋_GB2312" w:cs="仿宋_GB2312"/>
                <w:b w:val="0"/>
                <w:bCs w:val="0"/>
                <w:color w:val="auto"/>
                <w:sz w:val="21"/>
                <w:szCs w:val="21"/>
                <w:highlight w:val="none"/>
                <w:lang w:val="en-US" w:eastAsia="zh-CN"/>
              </w:rPr>
              <w:t>采购需求和合同</w:t>
            </w:r>
            <w:r>
              <w:rPr>
                <w:rFonts w:hint="default" w:ascii="仿宋_GB2312" w:hAnsi="仿宋_GB2312" w:eastAsia="仿宋_GB2312" w:cs="仿宋_GB2312"/>
                <w:b w:val="0"/>
                <w:bCs w:val="0"/>
                <w:color w:val="auto"/>
                <w:sz w:val="21"/>
                <w:szCs w:val="21"/>
                <w:highlight w:val="none"/>
                <w:lang w:val="en-US" w:eastAsia="zh-CN"/>
              </w:rPr>
              <w:t>确定的人数安排</w:t>
            </w:r>
            <w:r>
              <w:rPr>
                <w:rFonts w:hint="eastAsia" w:ascii="仿宋_GB2312" w:hAnsi="仿宋_GB2312" w:eastAsia="仿宋_GB2312" w:cs="仿宋_GB2312"/>
                <w:b w:val="0"/>
                <w:bCs w:val="0"/>
                <w:color w:val="auto"/>
                <w:sz w:val="21"/>
                <w:szCs w:val="21"/>
                <w:highlight w:val="none"/>
                <w:lang w:val="en-US" w:eastAsia="zh-CN"/>
              </w:rPr>
              <w:t>服务</w:t>
            </w:r>
            <w:r>
              <w:rPr>
                <w:rFonts w:hint="default" w:ascii="仿宋_GB2312" w:hAnsi="仿宋_GB2312" w:eastAsia="仿宋_GB2312" w:cs="仿宋_GB2312"/>
                <w:b w:val="0"/>
                <w:bCs w:val="0"/>
                <w:color w:val="auto"/>
                <w:sz w:val="21"/>
                <w:szCs w:val="21"/>
                <w:highlight w:val="none"/>
                <w:lang w:val="en-US" w:eastAsia="zh-CN"/>
              </w:rPr>
              <w:t>人员从事</w:t>
            </w:r>
            <w:r>
              <w:rPr>
                <w:rFonts w:hint="eastAsia" w:ascii="仿宋_GB2312" w:hAnsi="仿宋_GB2312" w:eastAsia="仿宋_GB2312" w:cs="仿宋_GB2312"/>
                <w:b w:val="0"/>
                <w:bCs w:val="0"/>
                <w:color w:val="auto"/>
                <w:sz w:val="21"/>
                <w:szCs w:val="21"/>
                <w:highlight w:val="none"/>
                <w:lang w:val="en-US" w:eastAsia="zh-CN"/>
              </w:rPr>
              <w:t>安保</w:t>
            </w:r>
            <w:r>
              <w:rPr>
                <w:rFonts w:hint="default" w:ascii="仿宋_GB2312" w:hAnsi="仿宋_GB2312" w:eastAsia="仿宋_GB2312" w:cs="仿宋_GB2312"/>
                <w:b w:val="0"/>
                <w:bCs w:val="0"/>
                <w:color w:val="auto"/>
                <w:sz w:val="21"/>
                <w:szCs w:val="21"/>
                <w:highlight w:val="none"/>
                <w:lang w:val="en-US" w:eastAsia="zh-CN"/>
              </w:rPr>
              <w:t>服务；</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6F5C">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每缺少一人次，每人次扣1分；</w:t>
            </w:r>
          </w:p>
        </w:tc>
      </w:tr>
      <w:tr w14:paraId="50BC5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7BC8CDB">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E8B51">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69D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41、要根据工作任务制定员工管理规定、</w:t>
            </w:r>
            <w:r>
              <w:rPr>
                <w:rFonts w:hint="eastAsia" w:ascii="仿宋_GB2312" w:hAnsi="仿宋_GB2312" w:eastAsia="仿宋_GB2312" w:cs="仿宋_GB2312"/>
                <w:b w:val="0"/>
                <w:bCs w:val="0"/>
                <w:sz w:val="21"/>
                <w:szCs w:val="21"/>
                <w:highlight w:val="none"/>
                <w:lang w:val="en-US" w:eastAsia="zh-CN"/>
              </w:rPr>
              <w:t>执行</w:t>
            </w:r>
            <w:r>
              <w:rPr>
                <w:rFonts w:hint="default" w:ascii="仿宋_GB2312" w:hAnsi="仿宋_GB2312" w:eastAsia="仿宋_GB2312" w:cs="仿宋_GB2312"/>
                <w:b w:val="0"/>
                <w:bCs w:val="0"/>
                <w:sz w:val="21"/>
                <w:szCs w:val="21"/>
                <w:highlight w:val="none"/>
                <w:lang w:val="en-US" w:eastAsia="zh-CN"/>
              </w:rPr>
              <w:t>保电应急预案和日常培训计划；</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590B">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每缺一项扣0.2分</w:t>
            </w:r>
          </w:p>
        </w:tc>
      </w:tr>
      <w:tr w14:paraId="153DE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489AB24">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434A5">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69C6">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42、不同工作岗位和任务制定对应的岗位职责和工作流程；</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B777">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每缺一项扣0.2分</w:t>
            </w:r>
          </w:p>
        </w:tc>
      </w:tr>
      <w:tr w14:paraId="646E7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22E098D">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2D7CD">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8427">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43、建立检查（巡查）、交接和人员考勤工作台帐；</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16E3">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每缺一项扣0.1分</w:t>
            </w:r>
          </w:p>
        </w:tc>
      </w:tr>
      <w:tr w14:paraId="171E4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E96C41">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8C0D1">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CE63">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44、建立人事管理工作台帐（人员名册、人员基本信息表</w:t>
            </w:r>
            <w:r>
              <w:rPr>
                <w:rFonts w:hint="eastAsia" w:ascii="仿宋_GB2312" w:hAnsi="仿宋_GB2312" w:eastAsia="仿宋_GB2312" w:cs="仿宋_GB2312"/>
                <w:b w:val="0"/>
                <w:bCs w:val="0"/>
                <w:sz w:val="21"/>
                <w:szCs w:val="21"/>
                <w:highlight w:val="none"/>
                <w:lang w:val="en-US" w:eastAsia="zh-CN"/>
              </w:rPr>
              <w:t>、无犯罪证明</w:t>
            </w:r>
            <w:r>
              <w:rPr>
                <w:rFonts w:hint="default" w:ascii="仿宋_GB2312" w:hAnsi="仿宋_GB2312" w:eastAsia="仿宋_GB2312" w:cs="仿宋_GB2312"/>
                <w:b w:val="0"/>
                <w:bCs w:val="0"/>
                <w:sz w:val="21"/>
                <w:szCs w:val="21"/>
                <w:highlight w:val="none"/>
                <w:lang w:val="en-US" w:eastAsia="zh-CN"/>
              </w:rPr>
              <w:t>和资质材料）；</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17D2">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每缺一项扣0.1分</w:t>
            </w:r>
          </w:p>
        </w:tc>
      </w:tr>
      <w:tr w14:paraId="5EBC7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50DF6B0">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B8F1D">
            <w:pPr>
              <w:pStyle w:val="791"/>
              <w:numPr>
                <w:ilvl w:val="-1"/>
                <w:numId w:val="0"/>
              </w:numPr>
              <w:ind w:left="0" w:firstLine="0"/>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十一、</w:t>
            </w:r>
            <w:r>
              <w:rPr>
                <w:rFonts w:hint="default" w:ascii="仿宋_GB2312" w:hAnsi="仿宋_GB2312" w:eastAsia="仿宋_GB2312" w:cs="仿宋_GB2312"/>
                <w:b w:val="0"/>
                <w:bCs w:val="0"/>
                <w:sz w:val="21"/>
                <w:szCs w:val="21"/>
                <w:highlight w:val="none"/>
                <w:lang w:val="en-US" w:eastAsia="zh-CN"/>
              </w:rPr>
              <w:t>人员管理　　</w:t>
            </w:r>
          </w:p>
          <w:p w14:paraId="45A782E0">
            <w:pPr>
              <w:pStyle w:val="791"/>
              <w:numPr>
                <w:ilvl w:val="-1"/>
                <w:numId w:val="0"/>
              </w:numPr>
              <w:ind w:left="0" w:firstLine="210" w:firstLineChars="100"/>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（10分）</w:t>
            </w: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9692">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45、</w:t>
            </w:r>
            <w:r>
              <w:rPr>
                <w:rFonts w:hint="eastAsia" w:ascii="仿宋_GB2312" w:hAnsi="仿宋_GB2312" w:eastAsia="仿宋_GB2312" w:cs="仿宋_GB2312"/>
                <w:b w:val="0"/>
                <w:bCs w:val="0"/>
                <w:sz w:val="21"/>
                <w:szCs w:val="21"/>
                <w:highlight w:val="none"/>
                <w:lang w:val="en-US" w:eastAsia="zh-CN"/>
              </w:rPr>
              <w:t>服务</w:t>
            </w:r>
            <w:r>
              <w:rPr>
                <w:rFonts w:hint="default" w:ascii="仿宋_GB2312" w:hAnsi="仿宋_GB2312" w:eastAsia="仿宋_GB2312" w:cs="仿宋_GB2312"/>
                <w:b w:val="0"/>
                <w:bCs w:val="0"/>
                <w:sz w:val="21"/>
                <w:szCs w:val="21"/>
                <w:highlight w:val="none"/>
                <w:lang w:val="en-US" w:eastAsia="zh-CN"/>
              </w:rPr>
              <w:t>人员要按时上、下班，不得迟到、早退，并做好工作交接；</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46F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不符合要求每人次扣0.1分</w:t>
            </w:r>
          </w:p>
        </w:tc>
      </w:tr>
      <w:tr w14:paraId="13C12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8B2D84C">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8735F">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D0B0">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46、</w:t>
            </w:r>
            <w:r>
              <w:rPr>
                <w:rFonts w:hint="eastAsia" w:ascii="仿宋_GB2312" w:hAnsi="仿宋_GB2312" w:eastAsia="仿宋_GB2312" w:cs="仿宋_GB2312"/>
                <w:b w:val="0"/>
                <w:bCs w:val="0"/>
                <w:sz w:val="21"/>
                <w:szCs w:val="21"/>
                <w:highlight w:val="none"/>
                <w:lang w:val="en-US" w:eastAsia="zh-CN"/>
              </w:rPr>
              <w:t>服务</w:t>
            </w:r>
            <w:r>
              <w:rPr>
                <w:rFonts w:hint="default" w:ascii="仿宋_GB2312" w:hAnsi="仿宋_GB2312" w:eastAsia="仿宋_GB2312" w:cs="仿宋_GB2312"/>
                <w:b w:val="0"/>
                <w:bCs w:val="0"/>
                <w:sz w:val="21"/>
                <w:szCs w:val="21"/>
                <w:highlight w:val="none"/>
                <w:lang w:val="en-US" w:eastAsia="zh-CN"/>
              </w:rPr>
              <w:t>人员要着制式服装上岗、衣着整洁、佩饰齐全完好；</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A9F3">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不符合要求每人次每项扣0.1分</w:t>
            </w:r>
          </w:p>
        </w:tc>
      </w:tr>
      <w:tr w14:paraId="46E0F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6F496AC">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1E6CD">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223A">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47、上岗前不得饮酒，上岗时要精神振作、姿态良好；不得敞胸露怀、卷裤腿、脱鞋；</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F492">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不符合要求每人次每项扣0.1分</w:t>
            </w:r>
          </w:p>
        </w:tc>
      </w:tr>
      <w:tr w14:paraId="7778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3B2BFCB">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7D4B7">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CA9C">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48、</w:t>
            </w:r>
            <w:r>
              <w:rPr>
                <w:rFonts w:hint="eastAsia" w:ascii="仿宋_GB2312" w:hAnsi="仿宋_GB2312" w:eastAsia="仿宋_GB2312" w:cs="仿宋_GB2312"/>
                <w:b w:val="0"/>
                <w:bCs w:val="0"/>
                <w:sz w:val="21"/>
                <w:szCs w:val="21"/>
                <w:highlight w:val="none"/>
                <w:lang w:val="en-US" w:eastAsia="zh-CN"/>
              </w:rPr>
              <w:t>服务</w:t>
            </w:r>
            <w:r>
              <w:rPr>
                <w:rFonts w:hint="default" w:ascii="仿宋_GB2312" w:hAnsi="仿宋_GB2312" w:eastAsia="仿宋_GB2312" w:cs="仿宋_GB2312"/>
                <w:b w:val="0"/>
                <w:bCs w:val="0"/>
                <w:sz w:val="21"/>
                <w:szCs w:val="21"/>
                <w:highlight w:val="none"/>
                <w:lang w:val="en-US" w:eastAsia="zh-CN"/>
              </w:rPr>
              <w:t>人员装容良好，</w:t>
            </w:r>
            <w:r>
              <w:rPr>
                <w:rFonts w:hint="eastAsia" w:ascii="仿宋_GB2312" w:hAnsi="仿宋_GB2312" w:eastAsia="仿宋_GB2312" w:cs="仿宋_GB2312"/>
                <w:b w:val="0"/>
                <w:bCs w:val="0"/>
                <w:sz w:val="21"/>
                <w:szCs w:val="21"/>
                <w:highlight w:val="none"/>
                <w:lang w:val="en-US" w:eastAsia="zh-CN"/>
              </w:rPr>
              <w:t>男性</w:t>
            </w:r>
            <w:r>
              <w:rPr>
                <w:rFonts w:hint="default" w:ascii="仿宋_GB2312" w:hAnsi="仿宋_GB2312" w:eastAsia="仿宋_GB2312" w:cs="仿宋_GB2312"/>
                <w:b w:val="0"/>
                <w:bCs w:val="0"/>
                <w:sz w:val="21"/>
                <w:szCs w:val="21"/>
                <w:highlight w:val="none"/>
                <w:lang w:val="en-US" w:eastAsia="zh-CN"/>
              </w:rPr>
              <w:t>不得留长头发</w:t>
            </w:r>
            <w:r>
              <w:rPr>
                <w:rFonts w:hint="eastAsia" w:ascii="仿宋_GB2312" w:hAnsi="仿宋_GB2312" w:eastAsia="仿宋_GB2312" w:cs="仿宋_GB2312"/>
                <w:b w:val="0"/>
                <w:bCs w:val="0"/>
                <w:sz w:val="21"/>
                <w:szCs w:val="21"/>
                <w:highlight w:val="none"/>
                <w:lang w:val="en-US" w:eastAsia="zh-CN"/>
              </w:rPr>
              <w:t>，所有人员不得留</w:t>
            </w:r>
            <w:r>
              <w:rPr>
                <w:rFonts w:hint="default" w:ascii="仿宋_GB2312" w:hAnsi="仿宋_GB2312" w:eastAsia="仿宋_GB2312" w:cs="仿宋_GB2312"/>
                <w:b w:val="0"/>
                <w:bCs w:val="0"/>
                <w:sz w:val="21"/>
                <w:szCs w:val="21"/>
                <w:highlight w:val="none"/>
                <w:lang w:val="en-US" w:eastAsia="zh-CN"/>
              </w:rPr>
              <w:t>长胡须、长指甲和大鬓角；</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A8A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不符合要求每人次每项扣0.1分</w:t>
            </w:r>
          </w:p>
        </w:tc>
      </w:tr>
      <w:tr w14:paraId="0E807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AC7FAEE">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F9857">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F9E6">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49、</w:t>
            </w:r>
            <w:r>
              <w:rPr>
                <w:rFonts w:hint="eastAsia" w:ascii="仿宋_GB2312" w:hAnsi="仿宋_GB2312" w:eastAsia="仿宋_GB2312" w:cs="仿宋_GB2312"/>
                <w:b w:val="0"/>
                <w:bCs w:val="0"/>
                <w:sz w:val="21"/>
                <w:szCs w:val="21"/>
                <w:highlight w:val="none"/>
                <w:lang w:val="en-US" w:eastAsia="zh-CN"/>
              </w:rPr>
              <w:t>服务</w:t>
            </w:r>
            <w:r>
              <w:rPr>
                <w:rFonts w:hint="default" w:ascii="仿宋_GB2312" w:hAnsi="仿宋_GB2312" w:eastAsia="仿宋_GB2312" w:cs="仿宋_GB2312"/>
                <w:b w:val="0"/>
                <w:bCs w:val="0"/>
                <w:sz w:val="21"/>
                <w:szCs w:val="21"/>
                <w:highlight w:val="none"/>
                <w:lang w:val="en-US" w:eastAsia="zh-CN"/>
              </w:rPr>
              <w:t>人员遵纪守规，不得在院内酗酒、寻衅滋事、打架斗殴和有偷窃行为；</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83C5">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不符合要求每人次每项扣2分</w:t>
            </w:r>
          </w:p>
        </w:tc>
      </w:tr>
      <w:tr w14:paraId="1B479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9C9A85F">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安保服务</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26F7B">
            <w:pPr>
              <w:pStyle w:val="791"/>
              <w:numPr>
                <w:ilvl w:val="-1"/>
                <w:numId w:val="0"/>
              </w:numPr>
              <w:ind w:left="0" w:firstLine="0"/>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十二、</w:t>
            </w:r>
            <w:r>
              <w:rPr>
                <w:rFonts w:hint="default" w:ascii="仿宋_GB2312" w:hAnsi="仿宋_GB2312" w:eastAsia="仿宋_GB2312" w:cs="仿宋_GB2312"/>
                <w:b w:val="0"/>
                <w:bCs w:val="0"/>
                <w:sz w:val="21"/>
                <w:szCs w:val="21"/>
                <w:highlight w:val="none"/>
                <w:lang w:val="en-US" w:eastAsia="zh-CN"/>
              </w:rPr>
              <w:t>服务质量　</w:t>
            </w:r>
          </w:p>
          <w:p w14:paraId="1AF0C17C">
            <w:pPr>
              <w:pStyle w:val="791"/>
              <w:numPr>
                <w:ilvl w:val="-1"/>
                <w:numId w:val="0"/>
              </w:numPr>
              <w:ind w:left="0" w:firstLine="210" w:firstLineChars="100"/>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（10分）</w:t>
            </w: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09A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50、要依规严格文明执勤。不得与他人争吵、谩骂或参与打斗；</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301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每人次每项扣1分</w:t>
            </w:r>
          </w:p>
        </w:tc>
      </w:tr>
      <w:tr w14:paraId="58056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A0D6286">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B427E">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BBC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51、要爱护公共设施和配发的装备，发现异常及时报告，并登记。</w:t>
            </w:r>
          </w:p>
        </w:tc>
        <w:tc>
          <w:tcPr>
            <w:tcW w:w="3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748E">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发现故意损毁设施或丢失装备，每次扣1分；发现未报告每次扣0.5分；</w:t>
            </w:r>
          </w:p>
        </w:tc>
      </w:tr>
      <w:tr w14:paraId="759FB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BA62D8F">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16F5D">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2A6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52、</w:t>
            </w:r>
            <w:r>
              <w:rPr>
                <w:rFonts w:hint="eastAsia" w:ascii="仿宋_GB2312" w:hAnsi="仿宋_GB2312" w:eastAsia="仿宋_GB2312" w:cs="仿宋_GB2312"/>
                <w:b w:val="0"/>
                <w:bCs w:val="0"/>
                <w:sz w:val="21"/>
                <w:szCs w:val="21"/>
                <w:highlight w:val="none"/>
                <w:lang w:val="en-US" w:eastAsia="zh-CN"/>
              </w:rPr>
              <w:t>服务</w:t>
            </w:r>
            <w:r>
              <w:rPr>
                <w:rFonts w:hint="default" w:ascii="仿宋_GB2312" w:hAnsi="仿宋_GB2312" w:eastAsia="仿宋_GB2312" w:cs="仿宋_GB2312"/>
                <w:b w:val="0"/>
                <w:bCs w:val="0"/>
                <w:sz w:val="21"/>
                <w:szCs w:val="21"/>
                <w:highlight w:val="none"/>
                <w:lang w:val="en-US" w:eastAsia="zh-CN"/>
              </w:rPr>
              <w:t>人员上岗要认真履职。上岗时不得打瞌睡、长时间玩手机、做与工作无关的事宜；</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870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每发现一项，每人次扣0.2分</w:t>
            </w:r>
          </w:p>
        </w:tc>
      </w:tr>
      <w:tr w14:paraId="5F235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536CF87">
            <w:pPr>
              <w:pStyle w:val="791"/>
              <w:rPr>
                <w:rFonts w:hint="default" w:ascii="仿宋_GB2312" w:hAnsi="仿宋_GB2312" w:eastAsia="仿宋_GB2312" w:cs="仿宋_GB2312"/>
                <w:b w:val="0"/>
                <w:bCs w:val="0"/>
                <w:sz w:val="21"/>
                <w:szCs w:val="21"/>
                <w:highlight w:val="none"/>
                <w:lang w:val="en-US" w:eastAsia="zh-CN"/>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3086C">
            <w:pPr>
              <w:pStyle w:val="791"/>
              <w:rPr>
                <w:rFonts w:hint="default" w:ascii="仿宋_GB2312" w:hAnsi="仿宋_GB2312" w:eastAsia="仿宋_GB2312" w:cs="仿宋_GB2312"/>
                <w:b w:val="0"/>
                <w:bCs w:val="0"/>
                <w:sz w:val="21"/>
                <w:szCs w:val="21"/>
                <w:highlight w:val="none"/>
                <w:lang w:val="en-US" w:eastAsia="zh-CN"/>
              </w:rPr>
            </w:pP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F55B">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53、严禁脱岗、睡岗；</w:t>
            </w:r>
          </w:p>
        </w:tc>
        <w:tc>
          <w:tcPr>
            <w:tcW w:w="3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BEC0">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每人次扣1分</w:t>
            </w:r>
          </w:p>
        </w:tc>
      </w:tr>
    </w:tbl>
    <w:p w14:paraId="66FDE6DC"/>
    <w:p w14:paraId="1C4C5B42">
      <w:pPr>
        <w:pStyle w:val="791"/>
        <w:rPr>
          <w:rFonts w:hint="eastAsia" w:ascii="仿宋_GB2312" w:hAnsi="仿宋_GB2312" w:eastAsia="仿宋_GB2312" w:cs="仿宋_GB2312"/>
          <w:bCs/>
          <w:color w:val="000000"/>
          <w:sz w:val="24"/>
        </w:rPr>
      </w:pPr>
    </w:p>
    <w:p w14:paraId="191D0031">
      <w:pPr>
        <w:pStyle w:val="791"/>
        <w:ind w:left="0" w:firstLine="0"/>
        <w:rPr>
          <w:rFonts w:hint="eastAsia" w:ascii="仿宋_GB2312" w:hAnsi="仿宋_GB2312" w:eastAsia="仿宋_GB2312" w:cs="仿宋_GB2312"/>
          <w:bCs/>
          <w:color w:val="000000"/>
          <w:sz w:val="24"/>
        </w:rPr>
      </w:pPr>
    </w:p>
    <w:p w14:paraId="4FBAAA18">
      <w:pPr>
        <w:pStyle w:val="791"/>
        <w:ind w:left="0" w:firstLine="0"/>
        <w:rPr>
          <w:rFonts w:hint="eastAsia" w:ascii="仿宋_GB2312" w:hAnsi="仿宋_GB2312" w:eastAsia="仿宋_GB2312" w:cs="仿宋_GB2312"/>
          <w:bCs/>
          <w:color w:val="000000"/>
          <w:sz w:val="24"/>
        </w:rPr>
      </w:pPr>
    </w:p>
    <w:p w14:paraId="4C30B41A">
      <w:pPr>
        <w:pStyle w:val="791"/>
        <w:ind w:left="0" w:firstLine="0"/>
        <w:rPr>
          <w:rFonts w:hint="eastAsia" w:ascii="仿宋_GB2312" w:hAnsi="仿宋_GB2312" w:eastAsia="仿宋_GB2312" w:cs="仿宋_GB2312"/>
          <w:b/>
          <w:bCs/>
          <w:sz w:val="24"/>
          <w:highlight w:val="none"/>
          <w:lang w:val="en-US" w:eastAsia="zh-CN"/>
        </w:rPr>
      </w:pPr>
      <w:r>
        <w:rPr>
          <w:rFonts w:hint="eastAsia" w:ascii="仿宋_GB2312" w:hAnsi="仿宋_GB2312" w:eastAsia="仿宋_GB2312" w:cs="仿宋_GB2312"/>
          <w:bCs/>
          <w:color w:val="000000"/>
          <w:sz w:val="24"/>
        </w:rPr>
        <w:t>★</w:t>
      </w:r>
      <w:r>
        <w:rPr>
          <w:rFonts w:hint="eastAsia" w:ascii="仿宋_GB2312" w:hAnsi="仿宋_GB2312" w:eastAsia="仿宋_GB2312" w:cs="仿宋_GB2312"/>
          <w:b/>
          <w:bCs/>
          <w:sz w:val="24"/>
          <w:highlight w:val="none"/>
          <w:lang w:eastAsia="zh-CN"/>
        </w:rPr>
        <w:t>附件</w:t>
      </w:r>
      <w:r>
        <w:rPr>
          <w:rFonts w:hint="eastAsia" w:ascii="仿宋_GB2312" w:hAnsi="仿宋_GB2312" w:eastAsia="仿宋_GB2312" w:cs="仿宋_GB2312"/>
          <w:b/>
          <w:bCs/>
          <w:sz w:val="24"/>
          <w:highlight w:val="none"/>
          <w:lang w:val="en-US" w:eastAsia="zh-CN"/>
        </w:rPr>
        <w:t>2:</w:t>
      </w:r>
    </w:p>
    <w:p w14:paraId="12613392">
      <w:pPr>
        <w:pStyle w:val="791"/>
        <w:rPr>
          <w:rFonts w:hint="default" w:ascii="仿宋_GB2312" w:hAnsi="仿宋_GB2312" w:eastAsia="仿宋_GB2312" w:cs="仿宋_GB2312"/>
          <w:b/>
          <w:bCs/>
          <w:sz w:val="24"/>
          <w:highlight w:val="none"/>
          <w:lang w:val="en-US" w:eastAsia="zh-CN"/>
        </w:rPr>
      </w:pPr>
    </w:p>
    <w:p w14:paraId="7CA0B63A">
      <w:pPr>
        <w:pStyle w:val="791"/>
        <w:jc w:val="center"/>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eastAsia="zh-CN"/>
        </w:rPr>
        <w:t>《柳州市公安局会议服务标准及考核办法》</w:t>
      </w:r>
    </w:p>
    <w:p w14:paraId="577BE726">
      <w:pPr>
        <w:pStyle w:val="791"/>
        <w:jc w:val="center"/>
        <w:rPr>
          <w:rFonts w:hint="eastAsia" w:ascii="仿宋_GB2312" w:hAnsi="仿宋_GB2312" w:eastAsia="仿宋_GB2312" w:cs="仿宋_GB2312"/>
          <w:b/>
          <w:bCs/>
          <w:sz w:val="28"/>
          <w:szCs w:val="28"/>
          <w:highlight w:val="none"/>
          <w:lang w:eastAsia="zh-CN"/>
        </w:rPr>
      </w:pPr>
    </w:p>
    <w:p w14:paraId="2D0F00C8">
      <w:pPr>
        <w:pStyle w:val="791"/>
        <w:ind w:left="0" w:firstLine="480" w:firstLineChars="200"/>
        <w:jc w:val="left"/>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为规范柳州市公安局会议服务管理，确保会议工作正常有序，特制定《柳州市公安局会议服务标准</w:t>
      </w:r>
      <w:r>
        <w:rPr>
          <w:rFonts w:hint="eastAsia" w:ascii="仿宋_GB2312" w:hAnsi="仿宋_GB2312" w:eastAsia="仿宋_GB2312" w:cs="仿宋_GB2312"/>
          <w:b w:val="0"/>
          <w:bCs w:val="0"/>
          <w:sz w:val="24"/>
          <w:szCs w:val="20"/>
          <w:highlight w:val="none"/>
          <w:lang w:eastAsia="zh-CN"/>
        </w:rPr>
        <w:t>及考核办法</w:t>
      </w:r>
      <w:r>
        <w:rPr>
          <w:rFonts w:hint="eastAsia" w:ascii="仿宋_GB2312" w:hAnsi="仿宋_GB2312" w:eastAsia="仿宋_GB2312" w:cs="仿宋_GB2312"/>
          <w:b w:val="0"/>
          <w:bCs w:val="0"/>
          <w:sz w:val="24"/>
          <w:highlight w:val="none"/>
          <w:lang w:eastAsia="zh-CN"/>
        </w:rPr>
        <w:t>》，对供应商提供的会议服务进行考核，具体内容如下：</w:t>
      </w:r>
    </w:p>
    <w:p w14:paraId="5F048F2E">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一、人员配备</w:t>
      </w:r>
    </w:p>
    <w:p w14:paraId="21CF0A61">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考核内容：严格按柳州市公安局会议服务标准最低配备4名人员，其他人员由</w:t>
      </w:r>
      <w:r>
        <w:rPr>
          <w:rFonts w:hint="eastAsia" w:ascii="仿宋_GB2312" w:hAnsi="仿宋_GB2312" w:eastAsia="仿宋_GB2312" w:cs="仿宋_GB2312"/>
          <w:b w:val="0"/>
          <w:bCs w:val="0"/>
          <w:sz w:val="24"/>
          <w:highlight w:val="none"/>
          <w:lang w:val="en-US" w:eastAsia="zh-CN"/>
        </w:rPr>
        <w:t>中标人</w:t>
      </w:r>
      <w:r>
        <w:rPr>
          <w:rFonts w:hint="eastAsia" w:ascii="仿宋_GB2312" w:hAnsi="仿宋_GB2312" w:eastAsia="仿宋_GB2312" w:cs="仿宋_GB2312"/>
          <w:b w:val="0"/>
          <w:bCs w:val="0"/>
          <w:sz w:val="24"/>
          <w:highlight w:val="none"/>
          <w:lang w:eastAsia="zh-CN"/>
        </w:rPr>
        <w:t>视采购人工作需求情况增加。</w:t>
      </w:r>
    </w:p>
    <w:p w14:paraId="0D352B5A">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处</w:t>
      </w:r>
      <w:r>
        <w:rPr>
          <w:rFonts w:hint="eastAsia" w:ascii="仿宋_GB2312" w:hAnsi="仿宋_GB2312" w:eastAsia="仿宋_GB2312" w:cs="仿宋_GB2312"/>
          <w:b w:val="0"/>
          <w:bCs w:val="0"/>
          <w:sz w:val="24"/>
          <w:highlight w:val="none"/>
          <w:lang w:val="en-US" w:eastAsia="zh-CN"/>
        </w:rPr>
        <w:t>理</w:t>
      </w:r>
      <w:r>
        <w:rPr>
          <w:rFonts w:hint="eastAsia" w:ascii="仿宋_GB2312" w:hAnsi="仿宋_GB2312" w:eastAsia="仿宋_GB2312" w:cs="仿宋_GB2312"/>
          <w:b w:val="0"/>
          <w:bCs w:val="0"/>
          <w:sz w:val="24"/>
          <w:highlight w:val="none"/>
          <w:lang w:eastAsia="zh-CN"/>
        </w:rPr>
        <w:t>措施：供应商未按要求配备人员，采购人将给予实缺人数每人每月500元扣款处理。</w:t>
      </w:r>
    </w:p>
    <w:p w14:paraId="32EE8FF9">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二、工作纪律</w:t>
      </w:r>
    </w:p>
    <w:p w14:paraId="1B97F29D">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考核内容：供应商会议服务人员须遵守公安局内各项规章制度，服从管理。</w:t>
      </w:r>
      <w:r>
        <w:rPr>
          <w:rFonts w:hint="eastAsia" w:ascii="仿宋_GB2312" w:hAnsi="仿宋_GB2312" w:eastAsia="仿宋_GB2312" w:cs="仿宋_GB2312"/>
          <w:b w:val="0"/>
          <w:bCs w:val="0"/>
          <w:sz w:val="24"/>
          <w:highlight w:val="none"/>
          <w:lang w:val="en-US" w:eastAsia="zh-CN"/>
        </w:rPr>
        <w:t>中标人</w:t>
      </w:r>
      <w:r>
        <w:rPr>
          <w:rFonts w:hint="eastAsia" w:ascii="仿宋_GB2312" w:hAnsi="仿宋_GB2312" w:eastAsia="仿宋_GB2312" w:cs="仿宋_GB2312"/>
          <w:b w:val="0"/>
          <w:bCs w:val="0"/>
          <w:sz w:val="24"/>
          <w:highlight w:val="none"/>
          <w:lang w:eastAsia="zh-CN"/>
        </w:rPr>
        <w:t>须每季度对会议服务人员进行礼仪培训，未按要求进行培训造成会议服务工作失误的，采购人将给予每次1000元扣款处理。</w:t>
      </w:r>
    </w:p>
    <w:p w14:paraId="441FA6E3">
      <w:pPr>
        <w:pStyle w:val="791"/>
        <w:numPr>
          <w:ilvl w:val="0"/>
          <w:numId w:val="2"/>
        </w:numPr>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会议服务</w:t>
      </w:r>
    </w:p>
    <w:p w14:paraId="3BF7A41E">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1、会前准备工作：</w:t>
      </w:r>
    </w:p>
    <w:p w14:paraId="26E672D8">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（1）根据“会议通知单”上注明的会议室、时间、人数、性质及会型要求，落实服务员并进行会场布置，认真做好各项准备工作。</w:t>
      </w:r>
    </w:p>
    <w:p w14:paraId="1717CE74">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（2）提前对会场的空调、照明、音响设备及门、窗进行全面检查，发现问题立即解决并排除，同时加强会场外围保洁卫生。</w:t>
      </w:r>
    </w:p>
    <w:p w14:paraId="0E8A505D">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（3）提前调试好室内温度，会议室温度冬季一般控制在18度左右，夏季一般控制在25度左右。</w:t>
      </w:r>
    </w:p>
    <w:p w14:paraId="6A278BD8">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（4）按会议要求布置好桌椅，如有特别要求，按要求执行。</w:t>
      </w:r>
    </w:p>
    <w:p w14:paraId="07B9A377">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（5）检查会议桌上的话筒摆放是否整齐合理，话筒效果是否良好。</w:t>
      </w:r>
    </w:p>
    <w:p w14:paraId="0E25764F">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（6）对会场内桌椅、杯子、茶几、热水瓶等物品及四面墙面做好清洁工作，茶杯须用消毒柜进行消毒，茶杯、茶盖无黄斑、无缺口、茶杯无水迹且光亮。</w:t>
      </w:r>
    </w:p>
    <w:p w14:paraId="2AFEA06D">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（7）根据采购人要求安排提供小毛巾，小毛巾无斑点和异味。</w:t>
      </w:r>
    </w:p>
    <w:p w14:paraId="1624F419">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（8）挂衣架保持清洁完好、无损坏、无缺少，发现问题及时汇报。</w:t>
      </w:r>
    </w:p>
    <w:p w14:paraId="5C285655">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（9）会议开始前10分钟服务员站立在会议室门口迎接参会领导到达，若是重要会议，则必须在会议开始前30分钟在会议室门口迎接参会领导，且须在电梯口安排服务员立岗迎接。</w:t>
      </w:r>
    </w:p>
    <w:p w14:paraId="53E1A0A2">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（10）迎接领导要做到精神饱满，仪容仪表端庄大方，手势与礼貌用语并用。</w:t>
      </w:r>
    </w:p>
    <w:p w14:paraId="0C2726CC">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2、会中服务工作：</w:t>
      </w:r>
    </w:p>
    <w:p w14:paraId="527C4138">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（1）对参会人员要问清是参加什么会议，防止引领错会议室。</w:t>
      </w:r>
    </w:p>
    <w:p w14:paraId="4E31CBB4">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（2）领导入座后立即提供茶水，服务中必须做到忙而不乱，迅速正确的将茶水送到领导的面前，茶杯摆放声音要轻，茶柄朝右呈90度角。</w:t>
      </w:r>
    </w:p>
    <w:p w14:paraId="5DAD6499">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（3）递茶给领导时，切忌手指接触茶杯口。会议期间每隔20-30分钟添加茶水一次。</w:t>
      </w:r>
    </w:p>
    <w:p w14:paraId="589AC68E">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（4）会议期间服务人员一般不得随意进出会议室，会议开始后5-10分钟在会议室门口提供站立服务。</w:t>
      </w:r>
    </w:p>
    <w:p w14:paraId="4CFF724A">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（5）会议期间注意会议室的动态，随时提供服务。</w:t>
      </w:r>
    </w:p>
    <w:p w14:paraId="011398DB">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3、会后收尾工作：</w:t>
      </w:r>
    </w:p>
    <w:p w14:paraId="38C4346A">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（1）会议结束时，服务人员立即开启会议室大门。</w:t>
      </w:r>
    </w:p>
    <w:p w14:paraId="750CC4A1">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（2）协助主办单位撤下会标等，恢复会议室原样。</w:t>
      </w:r>
    </w:p>
    <w:p w14:paraId="4BB36502">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（3）检查会议室内是否有遗留物品，如有发现及时联系采购人归还。</w:t>
      </w:r>
    </w:p>
    <w:p w14:paraId="4E738360">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（4）散会后，进入会议室清理桌上的资料、茶杯等物品并予以清洁干净，并将清洗后的茶杯放入消毒柜以备下次使用。</w:t>
      </w:r>
    </w:p>
    <w:p w14:paraId="3B928EF6">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（5）关闭照明、空调等电器，话筒及时收纳摆放整齐。</w:t>
      </w:r>
    </w:p>
    <w:p w14:paraId="49B863E0">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（6）关闭并锁好会议室的门。</w:t>
      </w:r>
    </w:p>
    <w:p w14:paraId="7BA9CFD5">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（7）主动征求会务主办单位的意见，并做好记录。</w:t>
      </w:r>
    </w:p>
    <w:p w14:paraId="6A966622">
      <w:pPr>
        <w:pStyle w:val="791"/>
        <w:spacing w:line="360" w:lineRule="exact"/>
        <w:ind w:left="0" w:firstLine="480" w:firstLineChars="20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4.</w:t>
      </w:r>
      <w:r>
        <w:rPr>
          <w:rFonts w:hint="eastAsia" w:ascii="仿宋_GB2312" w:hAnsi="仿宋_GB2312" w:eastAsia="仿宋_GB2312" w:cs="仿宋_GB2312"/>
          <w:b w:val="0"/>
          <w:bCs w:val="0"/>
          <w:sz w:val="24"/>
          <w:highlight w:val="none"/>
          <w:lang w:val="en-US" w:eastAsia="zh-CN"/>
        </w:rPr>
        <w:t>违约</w:t>
      </w:r>
      <w:r>
        <w:rPr>
          <w:rFonts w:hint="eastAsia" w:ascii="仿宋_GB2312" w:hAnsi="仿宋_GB2312" w:eastAsia="仿宋_GB2312" w:cs="仿宋_GB2312"/>
          <w:b w:val="0"/>
          <w:bCs w:val="0"/>
          <w:sz w:val="24"/>
          <w:highlight w:val="none"/>
          <w:lang w:eastAsia="zh-CN"/>
        </w:rPr>
        <w:t>处</w:t>
      </w:r>
      <w:r>
        <w:rPr>
          <w:rFonts w:hint="eastAsia" w:ascii="仿宋_GB2312" w:hAnsi="仿宋_GB2312" w:eastAsia="仿宋_GB2312" w:cs="仿宋_GB2312"/>
          <w:b w:val="0"/>
          <w:bCs w:val="0"/>
          <w:sz w:val="24"/>
          <w:highlight w:val="none"/>
          <w:lang w:val="en-US" w:eastAsia="zh-CN"/>
        </w:rPr>
        <w:t>理</w:t>
      </w:r>
      <w:r>
        <w:rPr>
          <w:rFonts w:hint="eastAsia" w:ascii="仿宋_GB2312" w:hAnsi="仿宋_GB2312" w:eastAsia="仿宋_GB2312" w:cs="仿宋_GB2312"/>
          <w:b w:val="0"/>
          <w:bCs w:val="0"/>
          <w:sz w:val="24"/>
          <w:highlight w:val="none"/>
          <w:lang w:eastAsia="zh-CN"/>
        </w:rPr>
        <w:t>措施：</w:t>
      </w:r>
      <w:r>
        <w:rPr>
          <w:rFonts w:hint="eastAsia" w:ascii="仿宋_GB2312" w:hAnsi="仿宋_GB2312" w:eastAsia="仿宋_GB2312" w:cs="仿宋_GB2312"/>
          <w:b w:val="0"/>
          <w:bCs w:val="0"/>
          <w:sz w:val="24"/>
          <w:highlight w:val="none"/>
          <w:lang w:val="en-US" w:eastAsia="zh-CN"/>
        </w:rPr>
        <w:t>中标人</w:t>
      </w:r>
      <w:r>
        <w:rPr>
          <w:rFonts w:hint="eastAsia" w:ascii="仿宋_GB2312" w:hAnsi="仿宋_GB2312" w:eastAsia="仿宋_GB2312" w:cs="仿宋_GB2312"/>
          <w:b w:val="0"/>
          <w:bCs w:val="0"/>
          <w:sz w:val="24"/>
          <w:highlight w:val="none"/>
          <w:lang w:eastAsia="zh-CN"/>
        </w:rPr>
        <w:t>未能按以上标准完成会议服务工作，将视工作情况给予每月1000元扣款处理。</w:t>
      </w:r>
    </w:p>
    <w:p w14:paraId="6A44271C">
      <w:pPr>
        <w:pStyle w:val="791"/>
        <w:ind w:left="0" w:firstLine="0" w:firstLineChars="0"/>
        <w:rPr>
          <w:rFonts w:hint="eastAsia" w:ascii="仿宋_GB2312" w:hAnsi="仿宋_GB2312" w:eastAsia="仿宋_GB2312" w:cs="仿宋_GB2312"/>
          <w:b w:val="0"/>
          <w:bCs w:val="0"/>
          <w:sz w:val="24"/>
          <w:highlight w:val="none"/>
          <w:lang w:eastAsia="zh-CN"/>
        </w:rPr>
      </w:pPr>
      <w:r>
        <w:rPr>
          <w:rFonts w:hint="eastAsia" w:ascii="仿宋_GB2312" w:hAnsi="仿宋_GB2312" w:eastAsia="仿宋_GB2312" w:cs="仿宋_GB2312"/>
          <w:b w:val="0"/>
          <w:bCs w:val="0"/>
          <w:sz w:val="24"/>
          <w:highlight w:val="none"/>
          <w:lang w:eastAsia="zh-CN"/>
        </w:rPr>
        <w:t>四、考核形式</w:t>
      </w:r>
    </w:p>
    <w:p w14:paraId="536C1B84">
      <w:pPr>
        <w:pStyle w:val="794"/>
        <w:ind w:firstLine="480" w:firstLineChars="200"/>
      </w:pPr>
      <w:r>
        <w:rPr>
          <w:rFonts w:hint="eastAsia" w:ascii="仿宋_GB2312" w:hAnsi="仿宋_GB2312" w:eastAsia="仿宋_GB2312" w:cs="仿宋_GB2312"/>
          <w:b w:val="0"/>
          <w:bCs w:val="0"/>
          <w:sz w:val="24"/>
          <w:highlight w:val="none"/>
          <w:lang w:eastAsia="zh-CN"/>
        </w:rPr>
        <w:t>由采购人按《柳州市公安局会议服务标准及考核办法》对</w:t>
      </w:r>
      <w:r>
        <w:rPr>
          <w:rFonts w:hint="eastAsia" w:ascii="仿宋_GB2312" w:hAnsi="仿宋_GB2312" w:eastAsia="仿宋_GB2312" w:cs="仿宋_GB2312"/>
          <w:b w:val="0"/>
          <w:bCs w:val="0"/>
          <w:sz w:val="24"/>
          <w:highlight w:val="none"/>
          <w:lang w:val="en-US" w:eastAsia="zh-CN"/>
        </w:rPr>
        <w:t>中标人</w:t>
      </w:r>
      <w:r>
        <w:rPr>
          <w:rFonts w:hint="eastAsia" w:ascii="仿宋_GB2312" w:hAnsi="仿宋_GB2312" w:eastAsia="仿宋_GB2312" w:cs="仿宋_GB2312"/>
          <w:b w:val="0"/>
          <w:bCs w:val="0"/>
          <w:sz w:val="24"/>
          <w:highlight w:val="none"/>
          <w:lang w:eastAsia="zh-CN"/>
        </w:rPr>
        <w:t>在市公安局的会议服务履行情况随时进行考核，考核结果由双方签字认可。考核时发现问题按《柳州市公安局会议服务标准及考核办法》进行扣款。</w:t>
      </w:r>
    </w:p>
    <w:p w14:paraId="64FBC829">
      <w:pPr>
        <w:spacing w:line="600" w:lineRule="exact"/>
        <w:jc w:val="left"/>
        <w:rPr>
          <w:rFonts w:ascii="仿宋_GB2312" w:hAnsi="宋体" w:eastAsia="仿宋_GB2312" w:cs="宋体"/>
          <w:bCs/>
          <w:kern w:val="0"/>
          <w:sz w:val="24"/>
          <w:szCs w:val="24"/>
        </w:rPr>
      </w:pPr>
    </w:p>
    <w:p w14:paraId="457D4861">
      <w:pPr>
        <w:pStyle w:val="2"/>
      </w:pPr>
    </w:p>
    <w:p w14:paraId="28942F5B">
      <w:pPr>
        <w:spacing w:line="600" w:lineRule="exact"/>
        <w:jc w:val="left"/>
        <w:rPr>
          <w:rFonts w:ascii="仿宋_GB2312" w:hAnsi="宋体" w:eastAsia="仿宋_GB2312" w:cs="宋体"/>
          <w:bCs/>
          <w:kern w:val="0"/>
          <w:sz w:val="24"/>
          <w:szCs w:val="24"/>
        </w:rPr>
      </w:pPr>
    </w:p>
    <w:p w14:paraId="7D8FDA8E">
      <w:pPr>
        <w:spacing w:line="600" w:lineRule="exact"/>
        <w:jc w:val="left"/>
      </w:pPr>
    </w:p>
    <w:p w14:paraId="33FAF4D0">
      <w:pPr>
        <w:spacing w:line="600" w:lineRule="exact"/>
        <w:jc w:val="left"/>
      </w:pPr>
    </w:p>
    <w:p w14:paraId="70E48A31">
      <w:pPr>
        <w:spacing w:line="600" w:lineRule="exact"/>
        <w:jc w:val="left"/>
      </w:pPr>
    </w:p>
    <w:p w14:paraId="77409E41">
      <w:pPr>
        <w:spacing w:line="600" w:lineRule="exact"/>
        <w:jc w:val="left"/>
      </w:pPr>
    </w:p>
    <w:p w14:paraId="5DC45054">
      <w:pPr>
        <w:spacing w:line="600" w:lineRule="exact"/>
        <w:jc w:val="left"/>
      </w:pPr>
    </w:p>
    <w:p w14:paraId="4D02A1D5">
      <w:pPr>
        <w:spacing w:line="600" w:lineRule="exact"/>
        <w:jc w:val="left"/>
      </w:pPr>
    </w:p>
    <w:p w14:paraId="47951F61">
      <w:pPr>
        <w:spacing w:line="600" w:lineRule="exact"/>
        <w:jc w:val="left"/>
      </w:pPr>
    </w:p>
    <w:p w14:paraId="47A0BD6B">
      <w:pPr>
        <w:spacing w:line="600" w:lineRule="exact"/>
        <w:jc w:val="left"/>
      </w:pPr>
    </w:p>
    <w:p w14:paraId="5B7CA3AC">
      <w:pPr>
        <w:spacing w:line="600" w:lineRule="exact"/>
        <w:jc w:val="left"/>
      </w:pPr>
    </w:p>
    <w:p w14:paraId="6E2B0253">
      <w:pPr>
        <w:spacing w:line="600" w:lineRule="exact"/>
        <w:jc w:val="left"/>
        <w:rPr>
          <w:rFonts w:hint="eastAsia" w:ascii="仿宋_GB2312" w:hAnsi="仿宋_GB2312" w:eastAsia="仿宋_GB2312" w:cs="仿宋_GB2312"/>
          <w:sz w:val="24"/>
          <w:lang w:eastAsia="zh-CN"/>
        </w:rPr>
      </w:pPr>
    </w:p>
    <w:p w14:paraId="63475169">
      <w:pPr>
        <w:spacing w:line="600" w:lineRule="exact"/>
        <w:jc w:val="left"/>
        <w:rPr>
          <w:rFonts w:hint="eastAsia" w:ascii="仿宋_GB2312" w:hAnsi="仿宋_GB2312" w:eastAsia="仿宋_GB2312" w:cs="仿宋_GB2312"/>
          <w:b/>
          <w:bCs/>
          <w:color w:val="auto"/>
          <w:sz w:val="24"/>
          <w:lang w:eastAsia="zh-CN"/>
        </w:rPr>
      </w:pPr>
    </w:p>
    <w:p w14:paraId="2431D45A">
      <w:pPr>
        <w:spacing w:line="600" w:lineRule="exact"/>
        <w:jc w:val="left"/>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eastAsia="zh-CN"/>
        </w:rPr>
        <w:t>分标</w:t>
      </w:r>
      <w:r>
        <w:rPr>
          <w:rFonts w:hint="eastAsia" w:ascii="仿宋_GB2312" w:hAnsi="仿宋_GB2312" w:eastAsia="仿宋_GB2312" w:cs="仿宋_GB2312"/>
          <w:b/>
          <w:bCs/>
          <w:color w:val="auto"/>
          <w:sz w:val="24"/>
          <w:lang w:val="en-US" w:eastAsia="zh-CN"/>
        </w:rPr>
        <w:t>2：</w:t>
      </w:r>
    </w:p>
    <w:tbl>
      <w:tblPr>
        <w:tblStyle w:val="48"/>
        <w:tblW w:w="10407" w:type="dxa"/>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341"/>
        <w:gridCol w:w="7301"/>
        <w:gridCol w:w="916"/>
      </w:tblGrid>
      <w:tr w14:paraId="286A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07" w:type="dxa"/>
            <w:gridSpan w:val="4"/>
            <w:tcBorders>
              <w:top w:val="single" w:color="auto" w:sz="4" w:space="0"/>
              <w:left w:val="single" w:color="auto" w:sz="4" w:space="0"/>
              <w:bottom w:val="single" w:color="auto" w:sz="4" w:space="0"/>
              <w:right w:val="single" w:color="auto" w:sz="4" w:space="0"/>
            </w:tcBorders>
            <w:noWrap w:val="0"/>
            <w:vAlign w:val="center"/>
          </w:tcPr>
          <w:p w14:paraId="35655338">
            <w:pPr>
              <w:spacing w:line="400" w:lineRule="exact"/>
              <w:rPr>
                <w:rFonts w:ascii="仿宋_GB2312" w:hAnsi="宋体" w:eastAsia="仿宋_GB2312" w:cs="宋体"/>
                <w:b/>
                <w:color w:val="000000"/>
                <w:kern w:val="0"/>
                <w:sz w:val="24"/>
                <w:highlight w:val="none"/>
              </w:rPr>
            </w:pPr>
            <w:r>
              <w:rPr>
                <w:rFonts w:hint="eastAsia" w:ascii="宋体" w:hAnsi="宋体" w:eastAsia="宋体" w:cs="宋体"/>
                <w:b/>
                <w:bCs/>
                <w:color w:val="auto"/>
                <w:sz w:val="24"/>
                <w:highlight w:val="none"/>
                <w:lang w:eastAsia="zh-CN"/>
              </w:rPr>
              <w:t>★</w:t>
            </w:r>
            <w:r>
              <w:rPr>
                <w:rFonts w:hint="eastAsia" w:ascii="仿宋_GB2312" w:hAnsi="宋体" w:eastAsia="仿宋_GB2312" w:cs="宋体"/>
                <w:b/>
                <w:color w:val="000000"/>
                <w:kern w:val="0"/>
                <w:sz w:val="24"/>
                <w:highlight w:val="none"/>
              </w:rPr>
              <w:t>一、项目要求及服务需求</w:t>
            </w:r>
          </w:p>
        </w:tc>
      </w:tr>
      <w:tr w14:paraId="2C97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849" w:type="dxa"/>
            <w:tcBorders>
              <w:top w:val="single" w:color="auto" w:sz="4" w:space="0"/>
              <w:left w:val="single" w:color="auto" w:sz="4" w:space="0"/>
              <w:bottom w:val="single" w:color="auto" w:sz="4" w:space="0"/>
              <w:right w:val="single" w:color="auto" w:sz="4" w:space="0"/>
            </w:tcBorders>
            <w:noWrap w:val="0"/>
            <w:vAlign w:val="center"/>
          </w:tcPr>
          <w:p w14:paraId="32B14644">
            <w:pPr>
              <w:keepNext w:val="0"/>
              <w:keepLines w:val="0"/>
              <w:pageBreakBefore w:val="0"/>
              <w:kinsoku/>
              <w:wordWrap/>
              <w:overflowPunct/>
              <w:topLinePunct w:val="0"/>
              <w:autoSpaceDE/>
              <w:autoSpaceDN/>
              <w:bidi w:val="0"/>
              <w:adjustRightInd/>
              <w:snapToGrid w:val="0"/>
              <w:spacing w:line="420" w:lineRule="exact"/>
              <w:jc w:val="center"/>
              <w:textAlignment w:val="auto"/>
              <w:rPr>
                <w:rFonts w:ascii="仿宋_GB2312" w:hAnsi="宋体" w:eastAsia="仿宋_GB2312" w:cs="Arial"/>
                <w:b/>
                <w:bCs/>
                <w:color w:val="000000"/>
                <w:sz w:val="24"/>
                <w:szCs w:val="24"/>
                <w:highlight w:val="none"/>
              </w:rPr>
            </w:pPr>
            <w:r>
              <w:rPr>
                <w:rFonts w:hint="eastAsia" w:ascii="仿宋_GB2312" w:hAnsi="宋体" w:eastAsia="仿宋_GB2312" w:cs="Arial"/>
                <w:b/>
                <w:bCs/>
                <w:color w:val="000000"/>
                <w:sz w:val="24"/>
                <w:szCs w:val="24"/>
                <w:highlight w:val="none"/>
              </w:rPr>
              <w:t>项号</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6CDA7349">
            <w:pPr>
              <w:keepNext w:val="0"/>
              <w:keepLines w:val="0"/>
              <w:pageBreakBefore w:val="0"/>
              <w:kinsoku/>
              <w:wordWrap/>
              <w:overflowPunct/>
              <w:topLinePunct w:val="0"/>
              <w:autoSpaceDE/>
              <w:autoSpaceDN/>
              <w:bidi w:val="0"/>
              <w:adjustRightInd/>
              <w:snapToGrid w:val="0"/>
              <w:spacing w:line="420" w:lineRule="exact"/>
              <w:jc w:val="center"/>
              <w:textAlignment w:val="auto"/>
              <w:rPr>
                <w:rFonts w:hint="eastAsia" w:ascii="仿宋_GB2312" w:hAnsi="宋体" w:eastAsia="仿宋_GB2312" w:cs="Arial"/>
                <w:b/>
                <w:bCs/>
                <w:color w:val="000000"/>
                <w:sz w:val="24"/>
                <w:szCs w:val="24"/>
                <w:highlight w:val="none"/>
                <w:lang w:eastAsia="zh-CN"/>
              </w:rPr>
            </w:pPr>
            <w:r>
              <w:rPr>
                <w:rFonts w:hint="eastAsia" w:ascii="仿宋_GB2312" w:hAnsi="宋体" w:eastAsia="仿宋_GB2312" w:cs="Arial"/>
                <w:b/>
                <w:bCs/>
                <w:color w:val="000000"/>
                <w:sz w:val="24"/>
                <w:szCs w:val="24"/>
                <w:highlight w:val="none"/>
                <w:lang w:eastAsia="zh-CN"/>
              </w:rPr>
              <w:t>标的</w:t>
            </w:r>
          </w:p>
          <w:p w14:paraId="27C9F8F8">
            <w:pPr>
              <w:keepNext w:val="0"/>
              <w:keepLines w:val="0"/>
              <w:pageBreakBefore w:val="0"/>
              <w:kinsoku/>
              <w:wordWrap/>
              <w:overflowPunct/>
              <w:topLinePunct w:val="0"/>
              <w:autoSpaceDE/>
              <w:autoSpaceDN/>
              <w:bidi w:val="0"/>
              <w:adjustRightInd/>
              <w:snapToGrid w:val="0"/>
              <w:spacing w:line="420" w:lineRule="exact"/>
              <w:jc w:val="center"/>
              <w:textAlignment w:val="auto"/>
              <w:rPr>
                <w:rFonts w:ascii="仿宋_GB2312" w:hAnsi="宋体" w:eastAsia="仿宋_GB2312" w:cs="Arial"/>
                <w:b/>
                <w:bCs/>
                <w:color w:val="000000"/>
                <w:sz w:val="24"/>
                <w:szCs w:val="24"/>
                <w:highlight w:val="none"/>
              </w:rPr>
            </w:pPr>
            <w:r>
              <w:rPr>
                <w:rFonts w:hint="eastAsia" w:ascii="仿宋_GB2312" w:hAnsi="宋体" w:eastAsia="仿宋_GB2312" w:cs="Arial"/>
                <w:b/>
                <w:bCs/>
                <w:color w:val="000000"/>
                <w:sz w:val="24"/>
                <w:szCs w:val="24"/>
                <w:highlight w:val="none"/>
              </w:rPr>
              <w:t>名称</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66C93A7E">
            <w:pPr>
              <w:keepNext w:val="0"/>
              <w:keepLines w:val="0"/>
              <w:pageBreakBefore w:val="0"/>
              <w:kinsoku/>
              <w:wordWrap/>
              <w:overflowPunct/>
              <w:topLinePunct w:val="0"/>
              <w:autoSpaceDE/>
              <w:autoSpaceDN/>
              <w:bidi w:val="0"/>
              <w:adjustRightInd/>
              <w:snapToGrid w:val="0"/>
              <w:spacing w:line="420" w:lineRule="exact"/>
              <w:jc w:val="center"/>
              <w:textAlignment w:val="auto"/>
              <w:rPr>
                <w:rFonts w:ascii="仿宋_GB2312" w:hAnsi="宋体" w:eastAsia="仿宋_GB2312" w:cs="Arial"/>
                <w:b/>
                <w:bCs/>
                <w:color w:val="000000"/>
                <w:sz w:val="24"/>
                <w:szCs w:val="24"/>
                <w:highlight w:val="none"/>
              </w:rPr>
            </w:pPr>
            <w:r>
              <w:rPr>
                <w:rFonts w:hint="eastAsia" w:ascii="仿宋_GB2312" w:hAnsi="宋体" w:eastAsia="仿宋_GB2312" w:cs="Arial"/>
                <w:b/>
                <w:bCs/>
                <w:color w:val="000000"/>
                <w:sz w:val="24"/>
                <w:szCs w:val="24"/>
                <w:highlight w:val="none"/>
              </w:rPr>
              <w:t>服务内容要求</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43505DE6">
            <w:pPr>
              <w:keepNext w:val="0"/>
              <w:keepLines w:val="0"/>
              <w:pageBreakBefore w:val="0"/>
              <w:kinsoku/>
              <w:wordWrap/>
              <w:overflowPunct/>
              <w:topLinePunct w:val="0"/>
              <w:autoSpaceDE/>
              <w:autoSpaceDN/>
              <w:bidi w:val="0"/>
              <w:adjustRightInd/>
              <w:snapToGrid w:val="0"/>
              <w:spacing w:line="420" w:lineRule="exact"/>
              <w:jc w:val="center"/>
              <w:textAlignment w:val="auto"/>
              <w:rPr>
                <w:rFonts w:hint="eastAsia" w:ascii="仿宋_GB2312" w:hAnsi="宋体" w:eastAsia="仿宋_GB2312" w:cs="Arial"/>
                <w:b/>
                <w:bCs/>
                <w:color w:val="000000"/>
                <w:sz w:val="24"/>
                <w:szCs w:val="24"/>
                <w:highlight w:val="none"/>
                <w:lang w:eastAsia="zh-CN"/>
              </w:rPr>
            </w:pPr>
            <w:r>
              <w:rPr>
                <w:rFonts w:hint="eastAsia" w:ascii="仿宋_GB2312" w:hAnsi="宋体" w:eastAsia="仿宋_GB2312" w:cs="Arial"/>
                <w:b/>
                <w:bCs/>
                <w:color w:val="000000"/>
                <w:sz w:val="24"/>
                <w:szCs w:val="24"/>
                <w:highlight w:val="none"/>
              </w:rPr>
              <w:t>数量</w:t>
            </w:r>
            <w:r>
              <w:rPr>
                <w:rFonts w:hint="eastAsia" w:ascii="仿宋_GB2312" w:hAnsi="宋体" w:eastAsia="仿宋_GB2312" w:cs="Arial"/>
                <w:b/>
                <w:bCs/>
                <w:color w:val="000000"/>
                <w:sz w:val="24"/>
                <w:szCs w:val="24"/>
                <w:highlight w:val="none"/>
                <w:lang w:eastAsia="zh-CN"/>
              </w:rPr>
              <w:t>及单位</w:t>
            </w:r>
          </w:p>
        </w:tc>
      </w:tr>
      <w:tr w14:paraId="151C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849" w:type="dxa"/>
            <w:tcBorders>
              <w:top w:val="single" w:color="auto" w:sz="4" w:space="0"/>
              <w:left w:val="single" w:color="auto" w:sz="4" w:space="0"/>
              <w:bottom w:val="single" w:color="auto" w:sz="4" w:space="0"/>
              <w:right w:val="single" w:color="auto" w:sz="4" w:space="0"/>
            </w:tcBorders>
            <w:noWrap w:val="0"/>
            <w:vAlign w:val="center"/>
          </w:tcPr>
          <w:p w14:paraId="403C3367">
            <w:pPr>
              <w:keepNext w:val="0"/>
              <w:keepLines w:val="0"/>
              <w:pageBreakBefore w:val="0"/>
              <w:kinsoku/>
              <w:wordWrap/>
              <w:overflowPunct/>
              <w:topLinePunct w:val="0"/>
              <w:autoSpaceDE/>
              <w:autoSpaceDN/>
              <w:bidi w:val="0"/>
              <w:adjustRightInd/>
              <w:snapToGrid w:val="0"/>
              <w:spacing w:line="420" w:lineRule="exact"/>
              <w:jc w:val="center"/>
              <w:textAlignment w:val="auto"/>
              <w:rPr>
                <w:rFonts w:ascii="仿宋_GB2312" w:hAnsi="宋体" w:eastAsia="仿宋_GB2312" w:cs="Arial"/>
                <w:color w:val="000000"/>
                <w:sz w:val="24"/>
                <w:szCs w:val="24"/>
                <w:highlight w:val="none"/>
              </w:rPr>
            </w:pPr>
            <w:r>
              <w:rPr>
                <w:rFonts w:hint="eastAsia" w:ascii="仿宋_GB2312" w:hAnsi="宋体" w:eastAsia="仿宋_GB2312" w:cs="Arial"/>
                <w:color w:val="000000"/>
                <w:sz w:val="24"/>
                <w:szCs w:val="24"/>
                <w:highlight w:val="none"/>
              </w:rPr>
              <w:t>1</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040B230E">
            <w:pPr>
              <w:keepNext w:val="0"/>
              <w:keepLines w:val="0"/>
              <w:pageBreakBefore w:val="0"/>
              <w:kinsoku/>
              <w:wordWrap/>
              <w:overflowPunct/>
              <w:topLinePunct w:val="0"/>
              <w:autoSpaceDE/>
              <w:autoSpaceDN/>
              <w:bidi w:val="0"/>
              <w:adjustRightInd/>
              <w:spacing w:line="420" w:lineRule="exact"/>
              <w:jc w:val="center"/>
              <w:textAlignment w:val="auto"/>
              <w:rPr>
                <w:rFonts w:ascii="仿宋_GB2312" w:hAnsi="宋体" w:eastAsia="仿宋_GB2312" w:cs="Arial"/>
                <w:color w:val="FF0000"/>
                <w:sz w:val="24"/>
                <w:highlight w:val="none"/>
              </w:rPr>
            </w:pPr>
            <w:r>
              <w:rPr>
                <w:rFonts w:hint="eastAsia" w:ascii="仿宋_GB2312" w:hAnsi="宋体" w:eastAsia="仿宋_GB2312" w:cs="Arial"/>
                <w:color w:val="auto"/>
                <w:sz w:val="24"/>
                <w:highlight w:val="none"/>
                <w:lang w:eastAsia="zh-CN"/>
              </w:rPr>
              <w:t>柳州市公安局</w:t>
            </w:r>
            <w:r>
              <w:rPr>
                <w:rFonts w:hint="eastAsia" w:ascii="仿宋_GB2312" w:hAnsi="宋体" w:eastAsia="仿宋_GB2312" w:cs="Arial"/>
                <w:color w:val="auto"/>
                <w:sz w:val="24"/>
                <w:highlight w:val="none"/>
                <w:lang w:val="en-US" w:eastAsia="zh-CN"/>
              </w:rPr>
              <w:t>2分标</w:t>
            </w:r>
            <w:r>
              <w:rPr>
                <w:rFonts w:hint="eastAsia" w:ascii="仿宋_GB2312" w:hAnsi="宋体" w:eastAsia="仿宋_GB2312" w:cs="Arial"/>
                <w:color w:val="auto"/>
                <w:sz w:val="24"/>
                <w:highlight w:val="none"/>
                <w:lang w:eastAsia="zh-CN"/>
              </w:rPr>
              <w:t>物业管理服务采购</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16864E20">
            <w:pPr>
              <w:keepNext w:val="0"/>
              <w:keepLines w:val="0"/>
              <w:pageBreakBefore w:val="0"/>
              <w:kinsoku/>
              <w:wordWrap/>
              <w:overflowPunct/>
              <w:topLinePunct w:val="0"/>
              <w:autoSpaceDE/>
              <w:autoSpaceDN/>
              <w:bidi w:val="0"/>
              <w:adjustRightInd/>
              <w:spacing w:line="420" w:lineRule="exact"/>
              <w:ind w:right="42" w:rightChars="20" w:firstLine="482" w:firstLineChars="200"/>
              <w:jc w:val="left"/>
              <w:textAlignment w:val="auto"/>
              <w:rPr>
                <w:rFonts w:hint="default"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eastAsia="zh-CN"/>
              </w:rPr>
              <w:t>一、</w:t>
            </w:r>
            <w:r>
              <w:rPr>
                <w:rFonts w:hint="default" w:ascii="仿宋_GB2312" w:hAnsi="仿宋_GB2312" w:eastAsia="仿宋_GB2312" w:cs="仿宋_GB2312"/>
                <w:b/>
                <w:bCs/>
                <w:sz w:val="24"/>
                <w:szCs w:val="24"/>
                <w:highlight w:val="none"/>
              </w:rPr>
              <w:t>项目概况</w:t>
            </w:r>
          </w:p>
          <w:p w14:paraId="244141A1">
            <w:pPr>
              <w:keepNext w:val="0"/>
              <w:keepLines w:val="0"/>
              <w:pageBreakBefore w:val="0"/>
              <w:kinsoku/>
              <w:wordWrap/>
              <w:overflowPunct/>
              <w:topLinePunct w:val="0"/>
              <w:autoSpaceDE/>
              <w:autoSpaceDN/>
              <w:bidi w:val="0"/>
              <w:adjustRightInd/>
              <w:spacing w:line="420" w:lineRule="exact"/>
              <w:ind w:right="42" w:rightChars="20" w:firstLine="482" w:firstLineChars="200"/>
              <w:jc w:val="left"/>
              <w:textAlignment w:val="auto"/>
              <w:rPr>
                <w:rFonts w:hint="eastAsia" w:ascii="仿宋_GB2312" w:hAnsi="仿宋_GB2312" w:eastAsia="仿宋_GB2312" w:cs="仿宋_GB2312"/>
                <w:b/>
                <w:bCs/>
                <w:sz w:val="24"/>
                <w:szCs w:val="24"/>
                <w:highlight w:val="none"/>
                <w:lang w:eastAsia="zh-CN"/>
              </w:rPr>
            </w:pPr>
            <w:r>
              <w:rPr>
                <w:rFonts w:hint="default" w:ascii="仿宋_GB2312" w:hAnsi="仿宋_GB2312" w:eastAsia="仿宋_GB2312" w:cs="仿宋_GB2312"/>
                <w:b/>
                <w:bCs/>
                <w:sz w:val="24"/>
                <w:szCs w:val="24"/>
                <w:highlight w:val="none"/>
              </w:rPr>
              <w:t>（一）服务地址</w:t>
            </w:r>
            <w:r>
              <w:rPr>
                <w:rFonts w:hint="eastAsia" w:ascii="仿宋_GB2312" w:hAnsi="仿宋_GB2312" w:eastAsia="仿宋_GB2312" w:cs="仿宋_GB2312"/>
                <w:b/>
                <w:bCs/>
                <w:sz w:val="24"/>
                <w:szCs w:val="24"/>
                <w:highlight w:val="none"/>
                <w:lang w:eastAsia="zh-CN"/>
              </w:rPr>
              <w:t>及范围</w:t>
            </w:r>
          </w:p>
          <w:p w14:paraId="5135C58E">
            <w:pPr>
              <w:keepNext w:val="0"/>
              <w:keepLines w:val="0"/>
              <w:pageBreakBefore w:val="0"/>
              <w:kinsoku/>
              <w:wordWrap/>
              <w:overflowPunct/>
              <w:topLinePunct w:val="0"/>
              <w:autoSpaceDE/>
              <w:autoSpaceDN/>
              <w:bidi w:val="0"/>
              <w:adjustRightInd/>
              <w:spacing w:line="420" w:lineRule="exact"/>
              <w:ind w:right="42" w:rightChars="20" w:firstLine="480" w:firstLineChars="200"/>
              <w:jc w:val="left"/>
              <w:textAlignment w:val="auto"/>
              <w:rPr>
                <w:rFonts w:hint="default"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val="en-US" w:eastAsia="zh-CN"/>
              </w:rPr>
              <w:t>1.</w:t>
            </w:r>
            <w:r>
              <w:rPr>
                <w:rFonts w:hint="default" w:ascii="仿宋_GB2312" w:hAnsi="仿宋_GB2312" w:eastAsia="仿宋_GB2312" w:cs="仿宋_GB2312"/>
                <w:b w:val="0"/>
                <w:bCs w:val="0"/>
                <w:sz w:val="24"/>
                <w:szCs w:val="24"/>
                <w:highlight w:val="none"/>
              </w:rPr>
              <w:t>出入境管理支队、</w:t>
            </w:r>
            <w:r>
              <w:rPr>
                <w:rFonts w:hint="default" w:ascii="仿宋_GB2312" w:hAnsi="仿宋_GB2312" w:eastAsia="仿宋_GB2312" w:cs="仿宋_GB2312"/>
                <w:b w:val="0"/>
                <w:bCs w:val="0"/>
                <w:sz w:val="24"/>
                <w:szCs w:val="24"/>
                <w:highlight w:val="none"/>
                <w:lang w:eastAsia="zh-CN"/>
              </w:rPr>
              <w:t>网新支队以及</w:t>
            </w:r>
            <w:r>
              <w:rPr>
                <w:rFonts w:hint="default" w:ascii="仿宋_GB2312" w:hAnsi="仿宋_GB2312" w:eastAsia="仿宋_GB2312" w:cs="仿宋_GB2312"/>
                <w:b w:val="0"/>
                <w:bCs w:val="0"/>
                <w:sz w:val="24"/>
                <w:szCs w:val="24"/>
                <w:highlight w:val="none"/>
              </w:rPr>
              <w:t>网络安全保卫支队</w:t>
            </w:r>
            <w:r>
              <w:rPr>
                <w:rFonts w:hint="default" w:ascii="仿宋_GB2312" w:hAnsi="仿宋_GB2312" w:eastAsia="仿宋_GB2312" w:cs="仿宋_GB2312"/>
                <w:b w:val="0"/>
                <w:bCs w:val="0"/>
                <w:sz w:val="24"/>
                <w:szCs w:val="24"/>
                <w:highlight w:val="none"/>
                <w:lang w:eastAsia="zh-CN"/>
              </w:rPr>
              <w:t>合署办公区位</w:t>
            </w:r>
            <w:r>
              <w:rPr>
                <w:rFonts w:hint="default" w:ascii="仿宋_GB2312" w:hAnsi="仿宋_GB2312" w:eastAsia="仿宋_GB2312" w:cs="仿宋_GB2312"/>
                <w:b w:val="0"/>
                <w:bCs w:val="0"/>
                <w:sz w:val="24"/>
                <w:szCs w:val="24"/>
                <w:highlight w:val="none"/>
              </w:rPr>
              <w:t>于柳州市城中区安业路9号，办公面积8156平米</w:t>
            </w:r>
            <w:r>
              <w:rPr>
                <w:rFonts w:hint="eastAsia" w:ascii="仿宋_GB2312" w:hAnsi="仿宋_GB2312" w:eastAsia="仿宋_GB2312" w:cs="仿宋_GB2312"/>
                <w:b w:val="0"/>
                <w:bCs w:val="0"/>
                <w:sz w:val="24"/>
                <w:szCs w:val="24"/>
                <w:highlight w:val="none"/>
                <w:lang w:eastAsia="zh-CN"/>
              </w:rPr>
              <w:t>，绿化面积约</w:t>
            </w:r>
            <w:r>
              <w:rPr>
                <w:rFonts w:hint="eastAsia" w:ascii="仿宋_GB2312" w:hAnsi="仿宋_GB2312" w:eastAsia="仿宋_GB2312" w:cs="仿宋_GB2312"/>
                <w:b w:val="0"/>
                <w:bCs w:val="0"/>
                <w:sz w:val="24"/>
                <w:szCs w:val="24"/>
                <w:highlight w:val="none"/>
                <w:lang w:val="en-US" w:eastAsia="zh-CN"/>
              </w:rPr>
              <w:t>600平方米，电梯2台，</w:t>
            </w:r>
            <w:r>
              <w:rPr>
                <w:rStyle w:val="123"/>
                <w:rFonts w:hint="default" w:ascii="仿宋_GB2312" w:hAnsi="仿宋" w:eastAsia="仿宋_GB2312"/>
                <w:sz w:val="24"/>
                <w:szCs w:val="24"/>
              </w:rPr>
              <w:t>消防自动化系统</w:t>
            </w:r>
            <w:r>
              <w:rPr>
                <w:rStyle w:val="123"/>
                <w:rFonts w:hint="eastAsia" w:ascii="仿宋_GB2312" w:hAnsi="仿宋" w:eastAsia="仿宋_GB2312"/>
                <w:sz w:val="24"/>
                <w:szCs w:val="24"/>
                <w:lang w:val="en-US" w:eastAsia="zh-CN"/>
              </w:rPr>
              <w:t>1套。</w:t>
            </w:r>
            <w:r>
              <w:rPr>
                <w:rStyle w:val="805"/>
                <w:rFonts w:hint="default" w:ascii="仿宋_GB2312" w:hAnsi="仿宋_GB2312" w:eastAsia="仿宋_GB2312" w:cs="仿宋_GB2312"/>
                <w:b w:val="0"/>
                <w:bCs w:val="0"/>
                <w:sz w:val="24"/>
                <w:szCs w:val="24"/>
                <w:highlight w:val="none"/>
                <w:lang w:eastAsia="zh-CN"/>
              </w:rPr>
              <w:t>预计进场服务时间为202</w:t>
            </w:r>
            <w:r>
              <w:rPr>
                <w:rStyle w:val="805"/>
                <w:rFonts w:hint="default" w:ascii="仿宋_GB2312" w:hAnsi="仿宋_GB2312" w:eastAsia="仿宋_GB2312" w:cs="仿宋_GB2312"/>
                <w:b w:val="0"/>
                <w:bCs w:val="0"/>
                <w:sz w:val="24"/>
                <w:szCs w:val="24"/>
                <w:highlight w:val="none"/>
                <w:lang w:val="en-US" w:eastAsia="zh-CN"/>
              </w:rPr>
              <w:t>6</w:t>
            </w:r>
            <w:r>
              <w:rPr>
                <w:rStyle w:val="805"/>
                <w:rFonts w:hint="default" w:ascii="仿宋_GB2312" w:hAnsi="仿宋_GB2312" w:eastAsia="仿宋_GB2312" w:cs="仿宋_GB2312"/>
                <w:b w:val="0"/>
                <w:bCs w:val="0"/>
                <w:sz w:val="24"/>
                <w:szCs w:val="24"/>
                <w:highlight w:val="none"/>
                <w:lang w:eastAsia="zh-CN"/>
              </w:rPr>
              <w:t>年</w:t>
            </w:r>
            <w:r>
              <w:rPr>
                <w:rStyle w:val="805"/>
                <w:rFonts w:hint="eastAsia" w:ascii="仿宋_GB2312" w:hAnsi="仿宋_GB2312" w:eastAsia="仿宋_GB2312" w:cs="仿宋_GB2312"/>
                <w:b w:val="0"/>
                <w:bCs w:val="0"/>
                <w:sz w:val="24"/>
                <w:szCs w:val="24"/>
                <w:highlight w:val="none"/>
                <w:lang w:val="en-US" w:eastAsia="zh-CN"/>
              </w:rPr>
              <w:t>8</w:t>
            </w:r>
            <w:r>
              <w:rPr>
                <w:rStyle w:val="805"/>
                <w:rFonts w:hint="default" w:ascii="仿宋_GB2312" w:hAnsi="仿宋_GB2312" w:eastAsia="仿宋_GB2312" w:cs="仿宋_GB2312"/>
                <w:b w:val="0"/>
                <w:bCs w:val="0"/>
                <w:sz w:val="24"/>
                <w:szCs w:val="24"/>
                <w:highlight w:val="none"/>
                <w:lang w:eastAsia="zh-CN"/>
              </w:rPr>
              <w:t>月</w:t>
            </w:r>
            <w:r>
              <w:rPr>
                <w:rStyle w:val="805"/>
                <w:rFonts w:hint="default" w:ascii="仿宋_GB2312" w:hAnsi="仿宋_GB2312" w:eastAsia="仿宋_GB2312" w:cs="仿宋_GB2312"/>
                <w:b w:val="0"/>
                <w:bCs w:val="0"/>
                <w:sz w:val="24"/>
                <w:szCs w:val="24"/>
                <w:highlight w:val="none"/>
                <w:lang w:val="en-US" w:eastAsia="zh-CN"/>
              </w:rPr>
              <w:t>1</w:t>
            </w:r>
            <w:r>
              <w:rPr>
                <w:rStyle w:val="805"/>
                <w:rFonts w:hint="default" w:ascii="仿宋_GB2312" w:hAnsi="仿宋_GB2312" w:eastAsia="仿宋_GB2312" w:cs="仿宋_GB2312"/>
                <w:b w:val="0"/>
                <w:bCs w:val="0"/>
                <w:sz w:val="24"/>
                <w:szCs w:val="24"/>
                <w:highlight w:val="none"/>
                <w:lang w:eastAsia="zh-CN"/>
              </w:rPr>
              <w:t>日起至202</w:t>
            </w:r>
            <w:r>
              <w:rPr>
                <w:rStyle w:val="805"/>
                <w:rFonts w:hint="default" w:ascii="仿宋_GB2312" w:hAnsi="仿宋_GB2312" w:eastAsia="仿宋_GB2312" w:cs="仿宋_GB2312"/>
                <w:b w:val="0"/>
                <w:bCs w:val="0"/>
                <w:sz w:val="24"/>
                <w:szCs w:val="24"/>
                <w:highlight w:val="none"/>
                <w:lang w:val="en-US" w:eastAsia="zh-CN"/>
              </w:rPr>
              <w:t>8</w:t>
            </w:r>
            <w:r>
              <w:rPr>
                <w:rStyle w:val="805"/>
                <w:rFonts w:hint="default" w:ascii="仿宋_GB2312" w:hAnsi="仿宋_GB2312" w:eastAsia="仿宋_GB2312" w:cs="仿宋_GB2312"/>
                <w:b w:val="0"/>
                <w:bCs w:val="0"/>
                <w:sz w:val="24"/>
                <w:szCs w:val="24"/>
                <w:highlight w:val="none"/>
                <w:lang w:eastAsia="zh-CN"/>
              </w:rPr>
              <w:t>年</w:t>
            </w:r>
            <w:r>
              <w:rPr>
                <w:rStyle w:val="805"/>
                <w:rFonts w:hint="default" w:ascii="仿宋_GB2312" w:hAnsi="仿宋_GB2312" w:eastAsia="仿宋_GB2312" w:cs="仿宋_GB2312"/>
                <w:b w:val="0"/>
                <w:bCs w:val="0"/>
                <w:sz w:val="24"/>
                <w:szCs w:val="24"/>
                <w:highlight w:val="none"/>
                <w:lang w:val="en-US" w:eastAsia="zh-CN"/>
              </w:rPr>
              <w:t>12</w:t>
            </w:r>
            <w:r>
              <w:rPr>
                <w:rStyle w:val="805"/>
                <w:rFonts w:hint="default" w:ascii="仿宋_GB2312" w:hAnsi="仿宋_GB2312" w:eastAsia="仿宋_GB2312" w:cs="仿宋_GB2312"/>
                <w:b w:val="0"/>
                <w:bCs w:val="0"/>
                <w:sz w:val="24"/>
                <w:szCs w:val="24"/>
                <w:highlight w:val="none"/>
                <w:lang w:eastAsia="zh-CN"/>
              </w:rPr>
              <w:t>月31日（具体以合同时间为准）</w:t>
            </w:r>
            <w:r>
              <w:rPr>
                <w:rStyle w:val="805"/>
                <w:rFonts w:hint="default" w:ascii="仿宋_GB2312" w:hAnsi="仿宋_GB2312" w:eastAsia="仿宋_GB2312" w:cs="仿宋_GB2312"/>
                <w:b w:val="0"/>
                <w:bCs w:val="0"/>
                <w:sz w:val="24"/>
                <w:szCs w:val="24"/>
                <w:highlight w:val="none"/>
              </w:rPr>
              <w:t>。</w:t>
            </w:r>
          </w:p>
          <w:p w14:paraId="63673A5B">
            <w:pPr>
              <w:keepNext w:val="0"/>
              <w:keepLines w:val="0"/>
              <w:pageBreakBefore w:val="0"/>
              <w:kinsoku/>
              <w:wordWrap/>
              <w:overflowPunct/>
              <w:topLinePunct w:val="0"/>
              <w:autoSpaceDE/>
              <w:autoSpaceDN/>
              <w:bidi w:val="0"/>
              <w:adjustRightInd/>
              <w:spacing w:line="420" w:lineRule="exact"/>
              <w:ind w:right="42" w:rightChars="20" w:firstLine="480" w:firstLineChars="200"/>
              <w:jc w:val="left"/>
              <w:textAlignment w:val="auto"/>
              <w:rPr>
                <w:rFonts w:hint="default"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val="en-US" w:eastAsia="zh-CN"/>
              </w:rPr>
              <w:t>2.</w:t>
            </w:r>
            <w:r>
              <w:rPr>
                <w:rFonts w:hint="default" w:ascii="仿宋_GB2312" w:hAnsi="仿宋_GB2312" w:eastAsia="仿宋_GB2312" w:cs="仿宋_GB2312"/>
                <w:b w:val="0"/>
                <w:bCs w:val="0"/>
                <w:sz w:val="24"/>
                <w:szCs w:val="24"/>
                <w:highlight w:val="none"/>
              </w:rPr>
              <w:t>经济犯罪侦查支队、</w:t>
            </w:r>
            <w:r>
              <w:rPr>
                <w:rFonts w:hint="default" w:ascii="仿宋_GB2312" w:hAnsi="仿宋_GB2312" w:eastAsia="仿宋_GB2312" w:cs="仿宋_GB2312"/>
                <w:b w:val="0"/>
                <w:bCs w:val="0"/>
                <w:sz w:val="24"/>
                <w:szCs w:val="24"/>
                <w:highlight w:val="none"/>
                <w:lang w:eastAsia="zh-CN"/>
              </w:rPr>
              <w:t>政治保卫支队合署办公区位</w:t>
            </w:r>
            <w:r>
              <w:rPr>
                <w:rFonts w:hint="default" w:ascii="仿宋_GB2312" w:hAnsi="仿宋_GB2312" w:eastAsia="仿宋_GB2312" w:cs="仿宋_GB2312"/>
                <w:b w:val="0"/>
                <w:bCs w:val="0"/>
                <w:sz w:val="24"/>
                <w:szCs w:val="24"/>
                <w:highlight w:val="none"/>
              </w:rPr>
              <w:t>于柳州市城中区安业路10号，办公面积7158平米</w:t>
            </w:r>
            <w:r>
              <w:rPr>
                <w:rFonts w:hint="eastAsia" w:ascii="仿宋_GB2312" w:hAnsi="仿宋_GB2312" w:eastAsia="仿宋_GB2312" w:cs="仿宋_GB2312"/>
                <w:b w:val="0"/>
                <w:bCs w:val="0"/>
                <w:sz w:val="24"/>
                <w:szCs w:val="24"/>
                <w:highlight w:val="none"/>
                <w:lang w:eastAsia="zh-CN"/>
              </w:rPr>
              <w:t>，绿化面积约</w:t>
            </w:r>
            <w:r>
              <w:rPr>
                <w:rFonts w:hint="eastAsia" w:ascii="仿宋_GB2312" w:hAnsi="仿宋_GB2312" w:eastAsia="仿宋_GB2312" w:cs="仿宋_GB2312"/>
                <w:b w:val="0"/>
                <w:bCs w:val="0"/>
                <w:sz w:val="24"/>
                <w:szCs w:val="24"/>
                <w:highlight w:val="none"/>
                <w:lang w:val="en-US" w:eastAsia="zh-CN"/>
              </w:rPr>
              <w:t>200平方米，电梯2台，</w:t>
            </w:r>
            <w:r>
              <w:rPr>
                <w:rStyle w:val="123"/>
                <w:rFonts w:hint="default" w:ascii="仿宋_GB2312" w:hAnsi="仿宋" w:eastAsia="仿宋_GB2312"/>
                <w:sz w:val="24"/>
                <w:szCs w:val="24"/>
              </w:rPr>
              <w:t>消防自动化系统</w:t>
            </w:r>
            <w:r>
              <w:rPr>
                <w:rStyle w:val="123"/>
                <w:rFonts w:hint="eastAsia" w:ascii="仿宋_GB2312" w:hAnsi="仿宋" w:eastAsia="仿宋_GB2312"/>
                <w:sz w:val="24"/>
                <w:szCs w:val="24"/>
                <w:lang w:val="en-US" w:eastAsia="zh-CN"/>
              </w:rPr>
              <w:t>1套。</w:t>
            </w:r>
            <w:r>
              <w:rPr>
                <w:rStyle w:val="805"/>
                <w:rFonts w:hint="default" w:ascii="仿宋_GB2312" w:hAnsi="仿宋_GB2312" w:eastAsia="仿宋_GB2312" w:cs="仿宋_GB2312"/>
                <w:b w:val="0"/>
                <w:bCs w:val="0"/>
                <w:sz w:val="24"/>
                <w:szCs w:val="24"/>
                <w:highlight w:val="none"/>
                <w:lang w:eastAsia="zh-CN"/>
              </w:rPr>
              <w:t>预计进场服务时间为202</w:t>
            </w:r>
            <w:r>
              <w:rPr>
                <w:rStyle w:val="805"/>
                <w:rFonts w:hint="default" w:ascii="仿宋_GB2312" w:hAnsi="仿宋_GB2312" w:eastAsia="仿宋_GB2312" w:cs="仿宋_GB2312"/>
                <w:b w:val="0"/>
                <w:bCs w:val="0"/>
                <w:sz w:val="24"/>
                <w:szCs w:val="24"/>
                <w:highlight w:val="none"/>
                <w:lang w:val="en-US" w:eastAsia="zh-CN"/>
              </w:rPr>
              <w:t>6</w:t>
            </w:r>
            <w:r>
              <w:rPr>
                <w:rStyle w:val="805"/>
                <w:rFonts w:hint="default" w:ascii="仿宋_GB2312" w:hAnsi="仿宋_GB2312" w:eastAsia="仿宋_GB2312" w:cs="仿宋_GB2312"/>
                <w:b w:val="0"/>
                <w:bCs w:val="0"/>
                <w:sz w:val="24"/>
                <w:szCs w:val="24"/>
                <w:highlight w:val="none"/>
                <w:lang w:eastAsia="zh-CN"/>
              </w:rPr>
              <w:t>年</w:t>
            </w:r>
            <w:r>
              <w:rPr>
                <w:rStyle w:val="805"/>
                <w:rFonts w:hint="eastAsia" w:ascii="仿宋_GB2312" w:hAnsi="仿宋_GB2312" w:eastAsia="仿宋_GB2312" w:cs="仿宋_GB2312"/>
                <w:b w:val="0"/>
                <w:bCs w:val="0"/>
                <w:sz w:val="24"/>
                <w:szCs w:val="24"/>
                <w:highlight w:val="none"/>
                <w:lang w:val="en-US" w:eastAsia="zh-CN"/>
              </w:rPr>
              <w:t>8</w:t>
            </w:r>
            <w:r>
              <w:rPr>
                <w:rStyle w:val="805"/>
                <w:rFonts w:hint="default" w:ascii="仿宋_GB2312" w:hAnsi="仿宋_GB2312" w:eastAsia="仿宋_GB2312" w:cs="仿宋_GB2312"/>
                <w:b w:val="0"/>
                <w:bCs w:val="0"/>
                <w:sz w:val="24"/>
                <w:szCs w:val="24"/>
                <w:highlight w:val="none"/>
                <w:lang w:eastAsia="zh-CN"/>
              </w:rPr>
              <w:t>月</w:t>
            </w:r>
            <w:r>
              <w:rPr>
                <w:rStyle w:val="805"/>
                <w:rFonts w:hint="default" w:ascii="仿宋_GB2312" w:hAnsi="仿宋_GB2312" w:eastAsia="仿宋_GB2312" w:cs="仿宋_GB2312"/>
                <w:b w:val="0"/>
                <w:bCs w:val="0"/>
                <w:sz w:val="24"/>
                <w:szCs w:val="24"/>
                <w:highlight w:val="none"/>
                <w:lang w:val="en-US" w:eastAsia="zh-CN"/>
              </w:rPr>
              <w:t>1</w:t>
            </w:r>
            <w:r>
              <w:rPr>
                <w:rStyle w:val="805"/>
                <w:rFonts w:hint="default" w:ascii="仿宋_GB2312" w:hAnsi="仿宋_GB2312" w:eastAsia="仿宋_GB2312" w:cs="仿宋_GB2312"/>
                <w:b w:val="0"/>
                <w:bCs w:val="0"/>
                <w:sz w:val="24"/>
                <w:szCs w:val="24"/>
                <w:highlight w:val="none"/>
                <w:lang w:eastAsia="zh-CN"/>
              </w:rPr>
              <w:t>日起至202</w:t>
            </w:r>
            <w:r>
              <w:rPr>
                <w:rStyle w:val="805"/>
                <w:rFonts w:hint="default" w:ascii="仿宋_GB2312" w:hAnsi="仿宋_GB2312" w:eastAsia="仿宋_GB2312" w:cs="仿宋_GB2312"/>
                <w:b w:val="0"/>
                <w:bCs w:val="0"/>
                <w:sz w:val="24"/>
                <w:szCs w:val="24"/>
                <w:highlight w:val="none"/>
                <w:lang w:val="en-US" w:eastAsia="zh-CN"/>
              </w:rPr>
              <w:t>8</w:t>
            </w:r>
            <w:r>
              <w:rPr>
                <w:rStyle w:val="805"/>
                <w:rFonts w:hint="default" w:ascii="仿宋_GB2312" w:hAnsi="仿宋_GB2312" w:eastAsia="仿宋_GB2312" w:cs="仿宋_GB2312"/>
                <w:b w:val="0"/>
                <w:bCs w:val="0"/>
                <w:sz w:val="24"/>
                <w:szCs w:val="24"/>
                <w:highlight w:val="none"/>
                <w:lang w:eastAsia="zh-CN"/>
              </w:rPr>
              <w:t>年</w:t>
            </w:r>
            <w:r>
              <w:rPr>
                <w:rStyle w:val="805"/>
                <w:rFonts w:hint="default" w:ascii="仿宋_GB2312" w:hAnsi="仿宋_GB2312" w:eastAsia="仿宋_GB2312" w:cs="仿宋_GB2312"/>
                <w:b w:val="0"/>
                <w:bCs w:val="0"/>
                <w:sz w:val="24"/>
                <w:szCs w:val="24"/>
                <w:highlight w:val="none"/>
                <w:lang w:val="en-US" w:eastAsia="zh-CN"/>
              </w:rPr>
              <w:t>12</w:t>
            </w:r>
            <w:r>
              <w:rPr>
                <w:rStyle w:val="805"/>
                <w:rFonts w:hint="default" w:ascii="仿宋_GB2312" w:hAnsi="仿宋_GB2312" w:eastAsia="仿宋_GB2312" w:cs="仿宋_GB2312"/>
                <w:b w:val="0"/>
                <w:bCs w:val="0"/>
                <w:sz w:val="24"/>
                <w:szCs w:val="24"/>
                <w:highlight w:val="none"/>
                <w:lang w:eastAsia="zh-CN"/>
              </w:rPr>
              <w:t>月31日（具体以合同时间为准）</w:t>
            </w:r>
            <w:r>
              <w:rPr>
                <w:rStyle w:val="805"/>
                <w:rFonts w:hint="default" w:ascii="仿宋_GB2312" w:hAnsi="仿宋_GB2312" w:eastAsia="仿宋_GB2312" w:cs="仿宋_GB2312"/>
                <w:b w:val="0"/>
                <w:bCs w:val="0"/>
                <w:sz w:val="24"/>
                <w:szCs w:val="24"/>
                <w:highlight w:val="none"/>
              </w:rPr>
              <w:t>。</w:t>
            </w:r>
          </w:p>
          <w:p w14:paraId="5FD4B29E">
            <w:pPr>
              <w:keepNext w:val="0"/>
              <w:keepLines w:val="0"/>
              <w:pageBreakBefore w:val="0"/>
              <w:kinsoku/>
              <w:wordWrap/>
              <w:overflowPunct/>
              <w:topLinePunct w:val="0"/>
              <w:autoSpaceDE/>
              <w:autoSpaceDN/>
              <w:bidi w:val="0"/>
              <w:adjustRightInd/>
              <w:spacing w:line="420" w:lineRule="exact"/>
              <w:ind w:right="42" w:rightChars="20" w:firstLine="480" w:firstLineChars="200"/>
              <w:jc w:val="left"/>
              <w:textAlignment w:val="auto"/>
              <w:rPr>
                <w:rFonts w:hint="default"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val="en-US" w:eastAsia="zh-CN"/>
              </w:rPr>
              <w:t>3.</w:t>
            </w:r>
            <w:r>
              <w:rPr>
                <w:rFonts w:hint="default" w:ascii="仿宋_GB2312" w:hAnsi="仿宋_GB2312" w:eastAsia="仿宋_GB2312" w:cs="仿宋_GB2312"/>
                <w:b w:val="0"/>
                <w:bCs w:val="0"/>
                <w:sz w:val="24"/>
                <w:szCs w:val="24"/>
                <w:highlight w:val="none"/>
              </w:rPr>
              <w:t>禁毒支队</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b w:val="0"/>
                <w:bCs w:val="0"/>
                <w:sz w:val="24"/>
                <w:szCs w:val="24"/>
                <w:highlight w:val="none"/>
                <w:lang w:val="en-US" w:eastAsia="zh-CN"/>
              </w:rPr>
              <w:t>禁毒办合署办公大楼</w:t>
            </w:r>
            <w:r>
              <w:rPr>
                <w:rFonts w:hint="default" w:ascii="仿宋_GB2312" w:hAnsi="仿宋_GB2312" w:eastAsia="仿宋_GB2312" w:cs="仿宋_GB2312"/>
                <w:b w:val="0"/>
                <w:bCs w:val="0"/>
                <w:sz w:val="24"/>
                <w:szCs w:val="24"/>
                <w:highlight w:val="none"/>
              </w:rPr>
              <w:t>位于柳州市柳南区航北路2号，办公面积</w:t>
            </w:r>
            <w:r>
              <w:rPr>
                <w:rFonts w:hint="default" w:ascii="仿宋_GB2312" w:hAnsi="仿宋_GB2312" w:eastAsia="仿宋_GB2312" w:cs="仿宋_GB2312"/>
                <w:b w:val="0"/>
                <w:bCs w:val="0"/>
                <w:sz w:val="24"/>
                <w:szCs w:val="24"/>
                <w:highlight w:val="none"/>
                <w:lang w:val="en-US" w:eastAsia="zh-CN"/>
              </w:rPr>
              <w:t>3761</w:t>
            </w:r>
            <w:r>
              <w:rPr>
                <w:rFonts w:hint="default" w:ascii="仿宋_GB2312" w:hAnsi="仿宋_GB2312" w:eastAsia="仿宋_GB2312" w:cs="仿宋_GB2312"/>
                <w:b w:val="0"/>
                <w:bCs w:val="0"/>
                <w:sz w:val="24"/>
                <w:szCs w:val="24"/>
                <w:highlight w:val="none"/>
              </w:rPr>
              <w:t>平米</w:t>
            </w:r>
            <w:r>
              <w:rPr>
                <w:rFonts w:hint="eastAsia" w:ascii="仿宋_GB2312" w:hAnsi="仿宋_GB2312" w:eastAsia="仿宋_GB2312" w:cs="仿宋_GB2312"/>
                <w:b w:val="0"/>
                <w:bCs w:val="0"/>
                <w:sz w:val="24"/>
                <w:szCs w:val="24"/>
                <w:highlight w:val="none"/>
                <w:lang w:eastAsia="zh-CN"/>
              </w:rPr>
              <w:t>，绿化面积约</w:t>
            </w:r>
            <w:r>
              <w:rPr>
                <w:rFonts w:hint="eastAsia" w:ascii="仿宋_GB2312" w:hAnsi="仿宋_GB2312" w:eastAsia="仿宋_GB2312" w:cs="仿宋_GB2312"/>
                <w:b w:val="0"/>
                <w:bCs w:val="0"/>
                <w:sz w:val="24"/>
                <w:szCs w:val="24"/>
                <w:highlight w:val="none"/>
                <w:lang w:val="en-US" w:eastAsia="zh-CN"/>
              </w:rPr>
              <w:t>1000平方米，电梯1台</w:t>
            </w:r>
            <w:r>
              <w:rPr>
                <w:rStyle w:val="123"/>
                <w:rFonts w:hint="eastAsia" w:ascii="仿宋_GB2312" w:hAnsi="仿宋" w:eastAsia="仿宋_GB2312"/>
                <w:sz w:val="24"/>
                <w:szCs w:val="24"/>
                <w:lang w:val="en-US" w:eastAsia="zh-CN"/>
              </w:rPr>
              <w:t>。</w:t>
            </w:r>
            <w:r>
              <w:rPr>
                <w:rStyle w:val="805"/>
                <w:rFonts w:hint="default" w:ascii="仿宋_GB2312" w:hAnsi="仿宋_GB2312" w:eastAsia="仿宋_GB2312" w:cs="仿宋_GB2312"/>
                <w:b w:val="0"/>
                <w:bCs w:val="0"/>
                <w:sz w:val="24"/>
                <w:szCs w:val="24"/>
                <w:highlight w:val="none"/>
                <w:lang w:eastAsia="zh-CN"/>
              </w:rPr>
              <w:t>预计进场服务时间为202</w:t>
            </w:r>
            <w:r>
              <w:rPr>
                <w:rStyle w:val="805"/>
                <w:rFonts w:hint="default" w:ascii="仿宋_GB2312" w:hAnsi="仿宋_GB2312" w:eastAsia="仿宋_GB2312" w:cs="仿宋_GB2312"/>
                <w:b w:val="0"/>
                <w:bCs w:val="0"/>
                <w:sz w:val="24"/>
                <w:szCs w:val="24"/>
                <w:highlight w:val="none"/>
                <w:lang w:val="en-US" w:eastAsia="zh-CN"/>
              </w:rPr>
              <w:t>6</w:t>
            </w:r>
            <w:r>
              <w:rPr>
                <w:rStyle w:val="805"/>
                <w:rFonts w:hint="default" w:ascii="仿宋_GB2312" w:hAnsi="仿宋_GB2312" w:eastAsia="仿宋_GB2312" w:cs="仿宋_GB2312"/>
                <w:b w:val="0"/>
                <w:bCs w:val="0"/>
                <w:sz w:val="24"/>
                <w:szCs w:val="24"/>
                <w:highlight w:val="none"/>
                <w:lang w:eastAsia="zh-CN"/>
              </w:rPr>
              <w:t>年</w:t>
            </w:r>
            <w:r>
              <w:rPr>
                <w:rStyle w:val="805"/>
                <w:rFonts w:hint="eastAsia" w:ascii="仿宋_GB2312" w:hAnsi="仿宋_GB2312" w:eastAsia="仿宋_GB2312" w:cs="仿宋_GB2312"/>
                <w:b w:val="0"/>
                <w:bCs w:val="0"/>
                <w:sz w:val="24"/>
                <w:szCs w:val="24"/>
                <w:highlight w:val="none"/>
                <w:lang w:val="en-US" w:eastAsia="zh-CN"/>
              </w:rPr>
              <w:t>8</w:t>
            </w:r>
            <w:r>
              <w:rPr>
                <w:rStyle w:val="805"/>
                <w:rFonts w:hint="default" w:ascii="仿宋_GB2312" w:hAnsi="仿宋_GB2312" w:eastAsia="仿宋_GB2312" w:cs="仿宋_GB2312"/>
                <w:b w:val="0"/>
                <w:bCs w:val="0"/>
                <w:sz w:val="24"/>
                <w:szCs w:val="24"/>
                <w:highlight w:val="none"/>
                <w:lang w:eastAsia="zh-CN"/>
              </w:rPr>
              <w:t>月</w:t>
            </w:r>
            <w:r>
              <w:rPr>
                <w:rStyle w:val="805"/>
                <w:rFonts w:hint="default" w:ascii="仿宋_GB2312" w:hAnsi="仿宋_GB2312" w:eastAsia="仿宋_GB2312" w:cs="仿宋_GB2312"/>
                <w:b w:val="0"/>
                <w:bCs w:val="0"/>
                <w:sz w:val="24"/>
                <w:szCs w:val="24"/>
                <w:highlight w:val="none"/>
                <w:lang w:val="en-US" w:eastAsia="zh-CN"/>
              </w:rPr>
              <w:t>1</w:t>
            </w:r>
            <w:r>
              <w:rPr>
                <w:rStyle w:val="805"/>
                <w:rFonts w:hint="default" w:ascii="仿宋_GB2312" w:hAnsi="仿宋_GB2312" w:eastAsia="仿宋_GB2312" w:cs="仿宋_GB2312"/>
                <w:b w:val="0"/>
                <w:bCs w:val="0"/>
                <w:sz w:val="24"/>
                <w:szCs w:val="24"/>
                <w:highlight w:val="none"/>
                <w:lang w:eastAsia="zh-CN"/>
              </w:rPr>
              <w:t>日起至202</w:t>
            </w:r>
            <w:r>
              <w:rPr>
                <w:rStyle w:val="805"/>
                <w:rFonts w:hint="default" w:ascii="仿宋_GB2312" w:hAnsi="仿宋_GB2312" w:eastAsia="仿宋_GB2312" w:cs="仿宋_GB2312"/>
                <w:b w:val="0"/>
                <w:bCs w:val="0"/>
                <w:sz w:val="24"/>
                <w:szCs w:val="24"/>
                <w:highlight w:val="none"/>
                <w:lang w:val="en-US" w:eastAsia="zh-CN"/>
              </w:rPr>
              <w:t>8</w:t>
            </w:r>
            <w:r>
              <w:rPr>
                <w:rStyle w:val="805"/>
                <w:rFonts w:hint="default" w:ascii="仿宋_GB2312" w:hAnsi="仿宋_GB2312" w:eastAsia="仿宋_GB2312" w:cs="仿宋_GB2312"/>
                <w:b w:val="0"/>
                <w:bCs w:val="0"/>
                <w:sz w:val="24"/>
                <w:szCs w:val="24"/>
                <w:highlight w:val="none"/>
                <w:lang w:eastAsia="zh-CN"/>
              </w:rPr>
              <w:t>年</w:t>
            </w:r>
            <w:r>
              <w:rPr>
                <w:rStyle w:val="805"/>
                <w:rFonts w:hint="default" w:ascii="仿宋_GB2312" w:hAnsi="仿宋_GB2312" w:eastAsia="仿宋_GB2312" w:cs="仿宋_GB2312"/>
                <w:b w:val="0"/>
                <w:bCs w:val="0"/>
                <w:sz w:val="24"/>
                <w:szCs w:val="24"/>
                <w:highlight w:val="none"/>
                <w:lang w:val="en-US" w:eastAsia="zh-CN"/>
              </w:rPr>
              <w:t>12</w:t>
            </w:r>
            <w:r>
              <w:rPr>
                <w:rStyle w:val="805"/>
                <w:rFonts w:hint="default" w:ascii="仿宋_GB2312" w:hAnsi="仿宋_GB2312" w:eastAsia="仿宋_GB2312" w:cs="仿宋_GB2312"/>
                <w:b w:val="0"/>
                <w:bCs w:val="0"/>
                <w:sz w:val="24"/>
                <w:szCs w:val="24"/>
                <w:highlight w:val="none"/>
                <w:lang w:eastAsia="zh-CN"/>
              </w:rPr>
              <w:t>月31日（具体以合同时间为准）</w:t>
            </w:r>
            <w:r>
              <w:rPr>
                <w:rStyle w:val="805"/>
                <w:rFonts w:hint="default" w:ascii="仿宋_GB2312" w:hAnsi="仿宋_GB2312" w:eastAsia="仿宋_GB2312" w:cs="仿宋_GB2312"/>
                <w:b w:val="0"/>
                <w:bCs w:val="0"/>
                <w:sz w:val="24"/>
                <w:szCs w:val="24"/>
                <w:highlight w:val="none"/>
              </w:rPr>
              <w:t>。</w:t>
            </w:r>
          </w:p>
          <w:p w14:paraId="37834663">
            <w:pPr>
              <w:spacing w:line="420" w:lineRule="exact"/>
              <w:ind w:right="42" w:rightChars="20" w:firstLine="480" w:firstLineChars="200"/>
              <w:jc w:val="left"/>
              <w:rPr>
                <w:rFonts w:hint="default"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highlight w:val="none"/>
                <w:lang w:val="en-US" w:eastAsia="zh-CN"/>
              </w:rPr>
              <w:t>4.</w:t>
            </w:r>
            <w:r>
              <w:rPr>
                <w:rFonts w:hint="default" w:ascii="仿宋_GB2312" w:hAnsi="仿宋_GB2312" w:eastAsia="仿宋_GB2312" w:cs="仿宋_GB2312"/>
                <w:b w:val="0"/>
                <w:bCs w:val="0"/>
                <w:sz w:val="24"/>
                <w:szCs w:val="24"/>
                <w:highlight w:val="none"/>
              </w:rPr>
              <w:t>技术侦察支队位于柳州市城中区红葫路南一巷七号，办公面积9584平米</w:t>
            </w:r>
            <w:r>
              <w:rPr>
                <w:rFonts w:hint="eastAsia" w:ascii="仿宋_GB2312" w:hAnsi="仿宋_GB2312" w:eastAsia="仿宋_GB2312" w:cs="仿宋_GB2312"/>
                <w:b w:val="0"/>
                <w:bCs w:val="0"/>
                <w:sz w:val="24"/>
                <w:szCs w:val="24"/>
                <w:highlight w:val="none"/>
                <w:lang w:eastAsia="zh-CN"/>
              </w:rPr>
              <w:t>，绿化面积约</w:t>
            </w:r>
            <w:r>
              <w:rPr>
                <w:rFonts w:hint="eastAsia" w:ascii="仿宋_GB2312" w:hAnsi="仿宋_GB2312" w:eastAsia="仿宋_GB2312" w:cs="仿宋_GB2312"/>
                <w:b w:val="0"/>
                <w:bCs w:val="0"/>
                <w:sz w:val="24"/>
                <w:szCs w:val="24"/>
                <w:highlight w:val="none"/>
                <w:lang w:val="en-US" w:eastAsia="zh-CN"/>
              </w:rPr>
              <w:t>2000平方米，电梯2台，</w:t>
            </w:r>
            <w:r>
              <w:rPr>
                <w:rStyle w:val="123"/>
                <w:rFonts w:hint="default" w:ascii="仿宋_GB2312" w:hAnsi="仿宋" w:eastAsia="仿宋_GB2312"/>
                <w:sz w:val="24"/>
                <w:szCs w:val="24"/>
              </w:rPr>
              <w:t>消防自动化系统</w:t>
            </w:r>
            <w:r>
              <w:rPr>
                <w:rStyle w:val="123"/>
                <w:rFonts w:hint="eastAsia" w:ascii="仿宋_GB2312" w:hAnsi="仿宋" w:eastAsia="仿宋_GB2312"/>
                <w:sz w:val="24"/>
                <w:szCs w:val="24"/>
                <w:lang w:val="en-US" w:eastAsia="zh-CN"/>
              </w:rPr>
              <w:t>1套。</w:t>
            </w:r>
            <w:r>
              <w:rPr>
                <w:rStyle w:val="805"/>
                <w:rFonts w:hint="default" w:ascii="仿宋_GB2312" w:hAnsi="仿宋_GB2312" w:eastAsia="仿宋_GB2312" w:cs="仿宋_GB2312"/>
                <w:b w:val="0"/>
                <w:bCs w:val="0"/>
                <w:sz w:val="24"/>
                <w:szCs w:val="24"/>
                <w:highlight w:val="none"/>
                <w:lang w:eastAsia="zh-CN"/>
              </w:rPr>
              <w:t>预计进场服务时间为202</w:t>
            </w:r>
            <w:r>
              <w:rPr>
                <w:rStyle w:val="805"/>
                <w:rFonts w:hint="default" w:ascii="仿宋_GB2312" w:hAnsi="仿宋_GB2312" w:eastAsia="仿宋_GB2312" w:cs="仿宋_GB2312"/>
                <w:b w:val="0"/>
                <w:bCs w:val="0"/>
                <w:sz w:val="24"/>
                <w:szCs w:val="24"/>
                <w:highlight w:val="none"/>
                <w:lang w:val="en-US" w:eastAsia="zh-CN"/>
              </w:rPr>
              <w:t>6</w:t>
            </w:r>
            <w:r>
              <w:rPr>
                <w:rStyle w:val="805"/>
                <w:rFonts w:hint="default" w:ascii="仿宋_GB2312" w:hAnsi="仿宋_GB2312" w:eastAsia="仿宋_GB2312" w:cs="仿宋_GB2312"/>
                <w:b w:val="0"/>
                <w:bCs w:val="0"/>
                <w:sz w:val="24"/>
                <w:szCs w:val="24"/>
                <w:highlight w:val="none"/>
                <w:lang w:eastAsia="zh-CN"/>
              </w:rPr>
              <w:t>年</w:t>
            </w:r>
            <w:r>
              <w:rPr>
                <w:rStyle w:val="805"/>
                <w:rFonts w:hint="eastAsia" w:ascii="仿宋_GB2312" w:hAnsi="仿宋_GB2312" w:eastAsia="仿宋_GB2312" w:cs="仿宋_GB2312"/>
                <w:b w:val="0"/>
                <w:bCs w:val="0"/>
                <w:sz w:val="24"/>
                <w:szCs w:val="24"/>
                <w:highlight w:val="none"/>
                <w:lang w:val="en-US" w:eastAsia="zh-CN"/>
              </w:rPr>
              <w:t>8</w:t>
            </w:r>
            <w:r>
              <w:rPr>
                <w:rStyle w:val="805"/>
                <w:rFonts w:hint="default" w:ascii="仿宋_GB2312" w:hAnsi="仿宋_GB2312" w:eastAsia="仿宋_GB2312" w:cs="仿宋_GB2312"/>
                <w:b w:val="0"/>
                <w:bCs w:val="0"/>
                <w:sz w:val="24"/>
                <w:szCs w:val="24"/>
                <w:highlight w:val="none"/>
                <w:lang w:eastAsia="zh-CN"/>
              </w:rPr>
              <w:t>月</w:t>
            </w:r>
            <w:r>
              <w:rPr>
                <w:rStyle w:val="805"/>
                <w:rFonts w:hint="default" w:ascii="仿宋_GB2312" w:hAnsi="仿宋_GB2312" w:eastAsia="仿宋_GB2312" w:cs="仿宋_GB2312"/>
                <w:b w:val="0"/>
                <w:bCs w:val="0"/>
                <w:sz w:val="24"/>
                <w:szCs w:val="24"/>
                <w:highlight w:val="none"/>
                <w:lang w:val="en-US" w:eastAsia="zh-CN"/>
              </w:rPr>
              <w:t>1</w:t>
            </w:r>
            <w:r>
              <w:rPr>
                <w:rStyle w:val="805"/>
                <w:rFonts w:hint="default" w:ascii="仿宋_GB2312" w:hAnsi="仿宋_GB2312" w:eastAsia="仿宋_GB2312" w:cs="仿宋_GB2312"/>
                <w:b w:val="0"/>
                <w:bCs w:val="0"/>
                <w:sz w:val="24"/>
                <w:szCs w:val="24"/>
                <w:highlight w:val="none"/>
                <w:lang w:eastAsia="zh-CN"/>
              </w:rPr>
              <w:t>日起至202</w:t>
            </w:r>
            <w:r>
              <w:rPr>
                <w:rStyle w:val="805"/>
                <w:rFonts w:hint="default" w:ascii="仿宋_GB2312" w:hAnsi="仿宋_GB2312" w:eastAsia="仿宋_GB2312" w:cs="仿宋_GB2312"/>
                <w:b w:val="0"/>
                <w:bCs w:val="0"/>
                <w:sz w:val="24"/>
                <w:szCs w:val="24"/>
                <w:highlight w:val="none"/>
                <w:lang w:val="en-US" w:eastAsia="zh-CN"/>
              </w:rPr>
              <w:t>8</w:t>
            </w:r>
            <w:r>
              <w:rPr>
                <w:rStyle w:val="805"/>
                <w:rFonts w:hint="default" w:ascii="仿宋_GB2312" w:hAnsi="仿宋_GB2312" w:eastAsia="仿宋_GB2312" w:cs="仿宋_GB2312"/>
                <w:b w:val="0"/>
                <w:bCs w:val="0"/>
                <w:sz w:val="24"/>
                <w:szCs w:val="24"/>
                <w:highlight w:val="none"/>
                <w:lang w:eastAsia="zh-CN"/>
              </w:rPr>
              <w:t>年</w:t>
            </w:r>
            <w:r>
              <w:rPr>
                <w:rStyle w:val="805"/>
                <w:rFonts w:hint="default" w:ascii="仿宋_GB2312" w:hAnsi="仿宋_GB2312" w:eastAsia="仿宋_GB2312" w:cs="仿宋_GB2312"/>
                <w:b w:val="0"/>
                <w:bCs w:val="0"/>
                <w:sz w:val="24"/>
                <w:szCs w:val="24"/>
                <w:highlight w:val="none"/>
                <w:lang w:val="en-US" w:eastAsia="zh-CN"/>
              </w:rPr>
              <w:t>12</w:t>
            </w:r>
            <w:r>
              <w:rPr>
                <w:rStyle w:val="805"/>
                <w:rFonts w:hint="default" w:ascii="仿宋_GB2312" w:hAnsi="仿宋_GB2312" w:eastAsia="仿宋_GB2312" w:cs="仿宋_GB2312"/>
                <w:b w:val="0"/>
                <w:bCs w:val="0"/>
                <w:sz w:val="24"/>
                <w:szCs w:val="24"/>
                <w:highlight w:val="none"/>
                <w:lang w:eastAsia="zh-CN"/>
              </w:rPr>
              <w:t>月31日（具体以合同时间为准）</w:t>
            </w:r>
            <w:r>
              <w:rPr>
                <w:rStyle w:val="805"/>
                <w:rFonts w:hint="default" w:ascii="仿宋_GB2312" w:hAnsi="仿宋_GB2312" w:eastAsia="仿宋_GB2312" w:cs="仿宋_GB2312"/>
                <w:b w:val="0"/>
                <w:bCs w:val="0"/>
                <w:sz w:val="24"/>
                <w:szCs w:val="24"/>
                <w:highlight w:val="none"/>
              </w:rPr>
              <w:t>。</w:t>
            </w:r>
          </w:p>
          <w:p w14:paraId="6C100DAA">
            <w:pPr>
              <w:spacing w:line="420" w:lineRule="exact"/>
              <w:ind w:right="42" w:rightChars="20" w:firstLine="480" w:firstLineChars="200"/>
              <w:jc w:val="left"/>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5.警察协会办公区位于柳州市城中区东路7号，办公面积1985平米</w:t>
            </w:r>
            <w:r>
              <w:rPr>
                <w:rStyle w:val="123"/>
                <w:rFonts w:hint="eastAsia" w:ascii="仿宋_GB2312" w:hAnsi="仿宋" w:eastAsia="仿宋_GB2312"/>
                <w:sz w:val="24"/>
                <w:szCs w:val="24"/>
                <w:lang w:val="en-US" w:eastAsia="zh-CN"/>
              </w:rPr>
              <w:t>。</w:t>
            </w:r>
            <w:r>
              <w:rPr>
                <w:rStyle w:val="805"/>
                <w:rFonts w:hint="default" w:ascii="仿宋_GB2312" w:hAnsi="仿宋_GB2312" w:eastAsia="仿宋_GB2312" w:cs="仿宋_GB2312"/>
                <w:b w:val="0"/>
                <w:bCs w:val="0"/>
                <w:sz w:val="24"/>
                <w:szCs w:val="24"/>
                <w:highlight w:val="none"/>
                <w:lang w:eastAsia="zh-CN"/>
              </w:rPr>
              <w:t>预计进场服务时间为202</w:t>
            </w:r>
            <w:r>
              <w:rPr>
                <w:rStyle w:val="805"/>
                <w:rFonts w:hint="default" w:ascii="仿宋_GB2312" w:hAnsi="仿宋_GB2312" w:eastAsia="仿宋_GB2312" w:cs="仿宋_GB2312"/>
                <w:b w:val="0"/>
                <w:bCs w:val="0"/>
                <w:sz w:val="24"/>
                <w:szCs w:val="24"/>
                <w:highlight w:val="none"/>
                <w:lang w:val="en-US" w:eastAsia="zh-CN"/>
              </w:rPr>
              <w:t>6</w:t>
            </w:r>
            <w:r>
              <w:rPr>
                <w:rStyle w:val="805"/>
                <w:rFonts w:hint="default" w:ascii="仿宋_GB2312" w:hAnsi="仿宋_GB2312" w:eastAsia="仿宋_GB2312" w:cs="仿宋_GB2312"/>
                <w:b w:val="0"/>
                <w:bCs w:val="0"/>
                <w:sz w:val="24"/>
                <w:szCs w:val="24"/>
                <w:highlight w:val="none"/>
                <w:lang w:eastAsia="zh-CN"/>
              </w:rPr>
              <w:t>年</w:t>
            </w:r>
            <w:r>
              <w:rPr>
                <w:rStyle w:val="805"/>
                <w:rFonts w:hint="eastAsia" w:ascii="仿宋_GB2312" w:hAnsi="仿宋_GB2312" w:eastAsia="仿宋_GB2312" w:cs="仿宋_GB2312"/>
                <w:b w:val="0"/>
                <w:bCs w:val="0"/>
                <w:sz w:val="24"/>
                <w:szCs w:val="24"/>
                <w:highlight w:val="none"/>
                <w:lang w:val="en-US" w:eastAsia="zh-CN"/>
              </w:rPr>
              <w:t>8</w:t>
            </w:r>
            <w:r>
              <w:rPr>
                <w:rStyle w:val="805"/>
                <w:rFonts w:hint="default" w:ascii="仿宋_GB2312" w:hAnsi="仿宋_GB2312" w:eastAsia="仿宋_GB2312" w:cs="仿宋_GB2312"/>
                <w:b w:val="0"/>
                <w:bCs w:val="0"/>
                <w:sz w:val="24"/>
                <w:szCs w:val="24"/>
                <w:highlight w:val="none"/>
                <w:lang w:eastAsia="zh-CN"/>
              </w:rPr>
              <w:t>月</w:t>
            </w:r>
            <w:r>
              <w:rPr>
                <w:rStyle w:val="805"/>
                <w:rFonts w:hint="default" w:ascii="仿宋_GB2312" w:hAnsi="仿宋_GB2312" w:eastAsia="仿宋_GB2312" w:cs="仿宋_GB2312"/>
                <w:b w:val="0"/>
                <w:bCs w:val="0"/>
                <w:sz w:val="24"/>
                <w:szCs w:val="24"/>
                <w:highlight w:val="none"/>
                <w:lang w:val="en-US" w:eastAsia="zh-CN"/>
              </w:rPr>
              <w:t>1</w:t>
            </w:r>
            <w:r>
              <w:rPr>
                <w:rStyle w:val="805"/>
                <w:rFonts w:hint="default" w:ascii="仿宋_GB2312" w:hAnsi="仿宋_GB2312" w:eastAsia="仿宋_GB2312" w:cs="仿宋_GB2312"/>
                <w:b w:val="0"/>
                <w:bCs w:val="0"/>
                <w:sz w:val="24"/>
                <w:szCs w:val="24"/>
                <w:highlight w:val="none"/>
                <w:lang w:eastAsia="zh-CN"/>
              </w:rPr>
              <w:t>日起至202</w:t>
            </w:r>
            <w:r>
              <w:rPr>
                <w:rStyle w:val="805"/>
                <w:rFonts w:hint="default" w:ascii="仿宋_GB2312" w:hAnsi="仿宋_GB2312" w:eastAsia="仿宋_GB2312" w:cs="仿宋_GB2312"/>
                <w:b w:val="0"/>
                <w:bCs w:val="0"/>
                <w:sz w:val="24"/>
                <w:szCs w:val="24"/>
                <w:highlight w:val="none"/>
                <w:lang w:val="en-US" w:eastAsia="zh-CN"/>
              </w:rPr>
              <w:t>8</w:t>
            </w:r>
            <w:r>
              <w:rPr>
                <w:rStyle w:val="805"/>
                <w:rFonts w:hint="default" w:ascii="仿宋_GB2312" w:hAnsi="仿宋_GB2312" w:eastAsia="仿宋_GB2312" w:cs="仿宋_GB2312"/>
                <w:b w:val="0"/>
                <w:bCs w:val="0"/>
                <w:sz w:val="24"/>
                <w:szCs w:val="24"/>
                <w:highlight w:val="none"/>
                <w:lang w:eastAsia="zh-CN"/>
              </w:rPr>
              <w:t>年</w:t>
            </w:r>
            <w:r>
              <w:rPr>
                <w:rStyle w:val="805"/>
                <w:rFonts w:hint="default" w:ascii="仿宋_GB2312" w:hAnsi="仿宋_GB2312" w:eastAsia="仿宋_GB2312" w:cs="仿宋_GB2312"/>
                <w:b w:val="0"/>
                <w:bCs w:val="0"/>
                <w:sz w:val="24"/>
                <w:szCs w:val="24"/>
                <w:highlight w:val="none"/>
                <w:lang w:val="en-US" w:eastAsia="zh-CN"/>
              </w:rPr>
              <w:t>12</w:t>
            </w:r>
            <w:r>
              <w:rPr>
                <w:rStyle w:val="805"/>
                <w:rFonts w:hint="default" w:ascii="仿宋_GB2312" w:hAnsi="仿宋_GB2312" w:eastAsia="仿宋_GB2312" w:cs="仿宋_GB2312"/>
                <w:b w:val="0"/>
                <w:bCs w:val="0"/>
                <w:sz w:val="24"/>
                <w:szCs w:val="24"/>
                <w:highlight w:val="none"/>
                <w:lang w:eastAsia="zh-CN"/>
              </w:rPr>
              <w:t>月31日（具体以合同时间为准）</w:t>
            </w:r>
            <w:r>
              <w:rPr>
                <w:rStyle w:val="805"/>
                <w:rFonts w:hint="default" w:ascii="仿宋_GB2312" w:hAnsi="仿宋_GB2312" w:eastAsia="仿宋_GB2312" w:cs="仿宋_GB2312"/>
                <w:b w:val="0"/>
                <w:bCs w:val="0"/>
                <w:sz w:val="24"/>
                <w:szCs w:val="24"/>
                <w:highlight w:val="none"/>
              </w:rPr>
              <w:t>。</w:t>
            </w:r>
          </w:p>
          <w:p w14:paraId="5E2C2BA5">
            <w:pPr>
              <w:keepNext w:val="0"/>
              <w:keepLines w:val="0"/>
              <w:pageBreakBefore w:val="0"/>
              <w:kinsoku/>
              <w:wordWrap/>
              <w:overflowPunct/>
              <w:topLinePunct w:val="0"/>
              <w:autoSpaceDE/>
              <w:autoSpaceDN/>
              <w:bidi w:val="0"/>
              <w:adjustRightInd/>
              <w:spacing w:line="420" w:lineRule="exact"/>
              <w:ind w:right="42" w:rightChars="20" w:firstLine="482" w:firstLineChars="200"/>
              <w:jc w:val="left"/>
              <w:textAlignment w:val="auto"/>
              <w:rPr>
                <w:rFonts w:hint="default" w:ascii="仿宋_GB2312" w:hAnsi="仿宋_GB2312" w:eastAsia="仿宋_GB2312" w:cs="仿宋_GB2312"/>
                <w:b/>
                <w:bCs/>
                <w:sz w:val="24"/>
                <w:szCs w:val="24"/>
                <w:highlight w:val="none"/>
              </w:rPr>
            </w:pPr>
            <w:r>
              <w:rPr>
                <w:rFonts w:hint="default" w:ascii="仿宋_GB2312" w:hAnsi="仿宋_GB2312" w:eastAsia="仿宋_GB2312" w:cs="仿宋_GB2312"/>
                <w:b/>
                <w:bCs/>
                <w:sz w:val="24"/>
                <w:szCs w:val="24"/>
                <w:highlight w:val="none"/>
              </w:rPr>
              <w:t>（二）服务</w:t>
            </w:r>
            <w:r>
              <w:rPr>
                <w:rFonts w:hint="eastAsia" w:ascii="仿宋_GB2312" w:hAnsi="仿宋_GB2312" w:eastAsia="仿宋_GB2312" w:cs="仿宋_GB2312"/>
                <w:b/>
                <w:bCs/>
                <w:sz w:val="24"/>
                <w:szCs w:val="24"/>
                <w:highlight w:val="none"/>
                <w:lang w:eastAsia="zh-CN"/>
              </w:rPr>
              <w:t>内容：</w:t>
            </w:r>
            <w:r>
              <w:rPr>
                <w:rFonts w:hint="eastAsia" w:ascii="仿宋_GB2312" w:hAnsi="仿宋_GB2312" w:eastAsia="仿宋_GB2312" w:cs="仿宋_GB2312"/>
                <w:b w:val="0"/>
                <w:bCs w:val="0"/>
                <w:sz w:val="24"/>
                <w:szCs w:val="24"/>
                <w:highlight w:val="none"/>
                <w:lang w:val="en-US" w:eastAsia="zh-CN"/>
              </w:rPr>
              <w:t>包括保洁、秩序维护、水电设备维护及协助消防系统维护等。</w:t>
            </w:r>
            <w:r>
              <w:rPr>
                <w:rFonts w:hint="default" w:ascii="仿宋_GB2312" w:hAnsi="仿宋_GB2312" w:eastAsia="仿宋_GB2312" w:cs="仿宋_GB2312"/>
                <w:b w:val="0"/>
                <w:bCs w:val="0"/>
                <w:sz w:val="24"/>
                <w:szCs w:val="24"/>
                <w:highlight w:val="none"/>
              </w:rPr>
              <w:t xml:space="preserve"> </w:t>
            </w:r>
          </w:p>
          <w:p w14:paraId="4FAB34E3">
            <w:pPr>
              <w:keepNext w:val="0"/>
              <w:keepLines w:val="0"/>
              <w:pageBreakBefore w:val="0"/>
              <w:kinsoku/>
              <w:wordWrap/>
              <w:overflowPunct/>
              <w:topLinePunct w:val="0"/>
              <w:autoSpaceDE/>
              <w:autoSpaceDN/>
              <w:bidi w:val="0"/>
              <w:adjustRightInd/>
              <w:spacing w:line="420" w:lineRule="exact"/>
              <w:ind w:right="42" w:rightChars="20" w:firstLine="482" w:firstLineChars="200"/>
              <w:jc w:val="left"/>
              <w:textAlignment w:val="auto"/>
              <w:rPr>
                <w:rFonts w:hint="default"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eastAsia="zh-CN"/>
              </w:rPr>
              <w:t>二、</w:t>
            </w:r>
            <w:r>
              <w:rPr>
                <w:rFonts w:hint="default" w:ascii="仿宋_GB2312" w:hAnsi="仿宋_GB2312" w:eastAsia="仿宋_GB2312" w:cs="仿宋_GB2312"/>
                <w:b/>
                <w:bCs/>
                <w:sz w:val="24"/>
                <w:szCs w:val="24"/>
                <w:highlight w:val="none"/>
              </w:rPr>
              <w:t>岗位设置及人员素质要求</w:t>
            </w:r>
          </w:p>
          <w:p w14:paraId="4EBC6459">
            <w:pPr>
              <w:keepNext w:val="0"/>
              <w:keepLines w:val="0"/>
              <w:pageBreakBefore w:val="0"/>
              <w:kinsoku/>
              <w:wordWrap/>
              <w:overflowPunct/>
              <w:topLinePunct w:val="0"/>
              <w:autoSpaceDE/>
              <w:autoSpaceDN/>
              <w:bidi w:val="0"/>
              <w:adjustRightInd/>
              <w:spacing w:line="420" w:lineRule="exact"/>
              <w:ind w:right="42" w:rightChars="20" w:firstLine="482" w:firstLineChars="200"/>
              <w:jc w:val="left"/>
              <w:textAlignment w:val="auto"/>
              <w:rPr>
                <w:rFonts w:hint="default" w:ascii="仿宋_GB2312" w:hAnsi="仿宋_GB2312" w:eastAsia="仿宋_GB2312" w:cs="仿宋_GB2312"/>
                <w:b/>
                <w:bCs/>
                <w:sz w:val="24"/>
                <w:szCs w:val="24"/>
                <w:highlight w:val="none"/>
              </w:rPr>
            </w:pPr>
            <w:r>
              <w:rPr>
                <w:rFonts w:hint="default" w:ascii="仿宋_GB2312" w:hAnsi="仿宋_GB2312" w:eastAsia="仿宋_GB2312" w:cs="仿宋_GB2312"/>
                <w:b/>
                <w:bCs/>
                <w:sz w:val="24"/>
                <w:szCs w:val="24"/>
                <w:highlight w:val="none"/>
              </w:rPr>
              <w:t>（一）岗位设置</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294"/>
              <w:gridCol w:w="781"/>
              <w:gridCol w:w="1767"/>
              <w:gridCol w:w="2693"/>
            </w:tblGrid>
            <w:tr w14:paraId="2AA6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14:paraId="3AE366B8">
                  <w:pPr>
                    <w:keepNext w:val="0"/>
                    <w:keepLines w:val="0"/>
                    <w:pageBreakBefore w:val="0"/>
                    <w:kinsoku/>
                    <w:wordWrap/>
                    <w:overflowPunct/>
                    <w:topLinePunct w:val="0"/>
                    <w:autoSpaceDE/>
                    <w:autoSpaceDN/>
                    <w:bidi w:val="0"/>
                    <w:adjustRightInd/>
                    <w:spacing w:line="420" w:lineRule="exact"/>
                    <w:ind w:right="42" w:rightChars="20" w:hanging="1"/>
                    <w:jc w:val="center"/>
                    <w:textAlignment w:val="auto"/>
                    <w:rPr>
                      <w:rFonts w:hint="default" w:ascii="仿宋_GB2312" w:hAnsi="仿宋_GB2312" w:eastAsia="仿宋_GB2312" w:cs="仿宋_GB2312"/>
                      <w:sz w:val="24"/>
                      <w:szCs w:val="24"/>
                      <w:highlight w:val="none"/>
                    </w:rPr>
                  </w:pPr>
                  <w:r>
                    <w:rPr>
                      <w:rFonts w:hint="default" w:ascii="仿宋_GB2312" w:hAnsi="仿宋" w:eastAsia="仿宋_GB2312"/>
                      <w:sz w:val="24"/>
                      <w:szCs w:val="24"/>
                      <w:highlight w:val="none"/>
                    </w:rPr>
                    <w:t>序号</w:t>
                  </w:r>
                </w:p>
              </w:tc>
              <w:tc>
                <w:tcPr>
                  <w:tcW w:w="1294" w:type="dxa"/>
                  <w:noWrap w:val="0"/>
                  <w:vAlign w:val="center"/>
                </w:tcPr>
                <w:p w14:paraId="2D73A845">
                  <w:pPr>
                    <w:keepNext w:val="0"/>
                    <w:keepLines w:val="0"/>
                    <w:pageBreakBefore w:val="0"/>
                    <w:kinsoku/>
                    <w:wordWrap/>
                    <w:overflowPunct/>
                    <w:topLinePunct w:val="0"/>
                    <w:autoSpaceDE/>
                    <w:autoSpaceDN/>
                    <w:bidi w:val="0"/>
                    <w:adjustRightInd/>
                    <w:spacing w:line="420" w:lineRule="exact"/>
                    <w:ind w:right="42" w:rightChars="20" w:hanging="1"/>
                    <w:jc w:val="center"/>
                    <w:textAlignment w:val="auto"/>
                    <w:rPr>
                      <w:rFonts w:hint="default" w:ascii="仿宋_GB2312" w:hAnsi="仿宋_GB2312" w:eastAsia="仿宋_GB2312" w:cs="仿宋_GB2312"/>
                      <w:sz w:val="24"/>
                      <w:szCs w:val="24"/>
                      <w:highlight w:val="none"/>
                    </w:rPr>
                  </w:pPr>
                  <w:r>
                    <w:rPr>
                      <w:rFonts w:hint="default" w:ascii="仿宋_GB2312" w:hAnsi="仿宋" w:eastAsia="仿宋_GB2312"/>
                      <w:sz w:val="24"/>
                      <w:szCs w:val="24"/>
                      <w:highlight w:val="none"/>
                    </w:rPr>
                    <w:t>工作岗位</w:t>
                  </w:r>
                </w:p>
              </w:tc>
              <w:tc>
                <w:tcPr>
                  <w:tcW w:w="781" w:type="dxa"/>
                  <w:noWrap w:val="0"/>
                  <w:vAlign w:val="center"/>
                </w:tcPr>
                <w:p w14:paraId="6D9C0DF9">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_GB2312" w:eastAsia="仿宋_GB2312" w:cs="仿宋_GB2312"/>
                      <w:sz w:val="24"/>
                      <w:szCs w:val="24"/>
                      <w:highlight w:val="none"/>
                    </w:rPr>
                  </w:pPr>
                  <w:r>
                    <w:rPr>
                      <w:rFonts w:hint="default" w:ascii="仿宋_GB2312" w:hAnsi="仿宋" w:eastAsia="仿宋_GB2312"/>
                      <w:sz w:val="24"/>
                      <w:szCs w:val="24"/>
                      <w:highlight w:val="none"/>
                    </w:rPr>
                    <w:t>岗位人数</w:t>
                  </w:r>
                </w:p>
              </w:tc>
              <w:tc>
                <w:tcPr>
                  <w:tcW w:w="1767" w:type="dxa"/>
                  <w:noWrap w:val="0"/>
                  <w:vAlign w:val="center"/>
                </w:tcPr>
                <w:p w14:paraId="64B37E3E">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工作时间</w:t>
                  </w:r>
                </w:p>
              </w:tc>
              <w:tc>
                <w:tcPr>
                  <w:tcW w:w="2693" w:type="dxa"/>
                  <w:noWrap w:val="0"/>
                  <w:vAlign w:val="center"/>
                </w:tcPr>
                <w:p w14:paraId="0E502888">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备注</w:t>
                  </w:r>
                </w:p>
              </w:tc>
            </w:tr>
            <w:tr w14:paraId="0CF9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2886B08">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1294" w:type="dxa"/>
                  <w:noWrap w:val="0"/>
                  <w:vAlign w:val="center"/>
                </w:tcPr>
                <w:p w14:paraId="5B61D780">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_GB2312" w:eastAsia="仿宋_GB2312" w:cs="仿宋_GB2312"/>
                      <w:sz w:val="24"/>
                      <w:szCs w:val="24"/>
                      <w:highlight w:val="none"/>
                    </w:rPr>
                  </w:pPr>
                  <w:r>
                    <w:rPr>
                      <w:rFonts w:hint="default" w:ascii="仿宋_GB2312" w:hAnsi="仿宋_GB2312" w:eastAsia="仿宋_GB2312" w:cs="仿宋_GB2312"/>
                      <w:sz w:val="24"/>
                      <w:szCs w:val="24"/>
                      <w:highlight w:val="none"/>
                    </w:rPr>
                    <w:t>项目主管</w:t>
                  </w:r>
                </w:p>
              </w:tc>
              <w:tc>
                <w:tcPr>
                  <w:tcW w:w="781" w:type="dxa"/>
                  <w:noWrap w:val="0"/>
                  <w:vAlign w:val="center"/>
                </w:tcPr>
                <w:p w14:paraId="3341E75C">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_GB2312" w:eastAsia="仿宋_GB2312" w:cs="仿宋_GB2312"/>
                      <w:sz w:val="24"/>
                      <w:szCs w:val="24"/>
                      <w:highlight w:val="none"/>
                    </w:rPr>
                  </w:pPr>
                  <w:r>
                    <w:rPr>
                      <w:rFonts w:hint="default" w:ascii="仿宋_GB2312" w:hAnsi="仿宋_GB2312" w:eastAsia="仿宋_GB2312" w:cs="仿宋_GB2312"/>
                      <w:sz w:val="24"/>
                      <w:szCs w:val="24"/>
                      <w:highlight w:val="none"/>
                      <w:lang w:val="en-US" w:eastAsia="zh-CN"/>
                    </w:rPr>
                    <w:t>1人</w:t>
                  </w:r>
                </w:p>
              </w:tc>
              <w:tc>
                <w:tcPr>
                  <w:tcW w:w="1767" w:type="dxa"/>
                  <w:noWrap w:val="0"/>
                  <w:vAlign w:val="center"/>
                </w:tcPr>
                <w:p w14:paraId="525986A5">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_GB2312" w:eastAsia="仿宋_GB2312" w:cs="仿宋_GB2312"/>
                      <w:sz w:val="24"/>
                      <w:szCs w:val="24"/>
                      <w:highlight w:val="none"/>
                    </w:rPr>
                  </w:pPr>
                  <w:r>
                    <w:rPr>
                      <w:rFonts w:ascii="仿宋_GB2312" w:hAnsi="仿宋_GB2312" w:eastAsia="仿宋_GB2312" w:cs="仿宋_GB2312"/>
                      <w:sz w:val="24"/>
                      <w:szCs w:val="24"/>
                    </w:rPr>
                    <w:t>周一至周五行政班7:30-12:00，15:00-18:30</w:t>
                  </w:r>
                </w:p>
              </w:tc>
              <w:tc>
                <w:tcPr>
                  <w:tcW w:w="2693" w:type="dxa"/>
                  <w:noWrap w:val="0"/>
                  <w:vAlign w:val="center"/>
                </w:tcPr>
                <w:p w14:paraId="1981DEA4">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如遇突发事件，须随叫随到</w:t>
                  </w:r>
                </w:p>
              </w:tc>
            </w:tr>
            <w:tr w14:paraId="196A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2E7E3F9E">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p>
              </w:tc>
              <w:tc>
                <w:tcPr>
                  <w:tcW w:w="1294" w:type="dxa"/>
                  <w:noWrap w:val="0"/>
                  <w:vAlign w:val="center"/>
                </w:tcPr>
                <w:p w14:paraId="55EBD438">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_GB2312" w:eastAsia="仿宋_GB2312" w:cs="仿宋_GB2312"/>
                      <w:sz w:val="24"/>
                      <w:szCs w:val="24"/>
                      <w:highlight w:val="none"/>
                    </w:rPr>
                  </w:pPr>
                  <w:r>
                    <w:rPr>
                      <w:rFonts w:hint="default" w:ascii="仿宋_GB2312" w:hAnsi="仿宋_GB2312" w:eastAsia="仿宋_GB2312" w:cs="仿宋_GB2312"/>
                      <w:sz w:val="24"/>
                      <w:szCs w:val="24"/>
                      <w:highlight w:val="none"/>
                    </w:rPr>
                    <w:t>保洁员</w:t>
                  </w:r>
                </w:p>
              </w:tc>
              <w:tc>
                <w:tcPr>
                  <w:tcW w:w="781" w:type="dxa"/>
                  <w:noWrap w:val="0"/>
                  <w:vAlign w:val="center"/>
                </w:tcPr>
                <w:p w14:paraId="0391EEC0">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16</w:t>
                  </w:r>
                  <w:r>
                    <w:rPr>
                      <w:rFonts w:hint="default" w:ascii="仿宋_GB2312" w:hAnsi="仿宋_GB2312" w:eastAsia="仿宋_GB2312" w:cs="仿宋_GB2312"/>
                      <w:sz w:val="24"/>
                      <w:szCs w:val="24"/>
                      <w:highlight w:val="none"/>
                      <w:lang w:val="en-US" w:eastAsia="zh-CN"/>
                    </w:rPr>
                    <w:t>人</w:t>
                  </w:r>
                </w:p>
              </w:tc>
              <w:tc>
                <w:tcPr>
                  <w:tcW w:w="1767" w:type="dxa"/>
                  <w:noWrap w:val="0"/>
                  <w:vAlign w:val="center"/>
                </w:tcPr>
                <w:p w14:paraId="39DFC15A">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_GB2312" w:eastAsia="仿宋_GB2312" w:cs="仿宋_GB2312"/>
                      <w:sz w:val="24"/>
                      <w:szCs w:val="24"/>
                      <w:highlight w:val="none"/>
                    </w:rPr>
                  </w:pPr>
                  <w:r>
                    <w:rPr>
                      <w:rFonts w:ascii="仿宋_GB2312" w:hAnsi="仿宋_GB2312" w:eastAsia="仿宋_GB2312" w:cs="仿宋_GB2312"/>
                      <w:sz w:val="24"/>
                      <w:szCs w:val="24"/>
                    </w:rPr>
                    <w:t>7:30-12:00，14:30-18:00</w:t>
                  </w:r>
                </w:p>
              </w:tc>
              <w:tc>
                <w:tcPr>
                  <w:tcW w:w="2693" w:type="dxa"/>
                  <w:noWrap w:val="0"/>
                  <w:vAlign w:val="center"/>
                </w:tcPr>
                <w:p w14:paraId="2E953B73">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eastAsia" w:ascii="仿宋_GB2312" w:hAnsi="仿宋_GB2312" w:eastAsia="仿宋_GB2312" w:cs="仿宋_GB2312"/>
                      <w:sz w:val="24"/>
                      <w:szCs w:val="24"/>
                      <w:highlight w:val="none"/>
                      <w:lang w:eastAsia="zh-CN"/>
                    </w:rPr>
                  </w:pPr>
                  <w:r>
                    <w:rPr>
                      <w:rFonts w:ascii="仿宋_GB2312" w:hAnsi="仿宋_GB2312" w:eastAsia="仿宋_GB2312" w:cs="仿宋_GB2312"/>
                      <w:sz w:val="24"/>
                      <w:szCs w:val="24"/>
                    </w:rPr>
                    <w:t xml:space="preserve">可自行调休，确保满足劳动法规定的休息时间，遇到节假日应提前安排调休和补休确保院内卫生和公共区域卫生干净整洁。 </w:t>
                  </w:r>
                  <w:r>
                    <w:rPr>
                      <w:rFonts w:hint="eastAsia" w:ascii="仿宋_GB2312" w:hAnsi="仿宋_GB2312" w:eastAsia="仿宋_GB2312" w:cs="仿宋_GB2312"/>
                      <w:sz w:val="24"/>
                      <w:szCs w:val="24"/>
                      <w:lang w:eastAsia="zh-CN"/>
                    </w:rPr>
                    <w:t>兼职绿化工作</w:t>
                  </w:r>
                </w:p>
              </w:tc>
            </w:tr>
            <w:tr w14:paraId="4606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4D38EF8D">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c>
                <w:tcPr>
                  <w:tcW w:w="1294" w:type="dxa"/>
                  <w:noWrap w:val="0"/>
                  <w:vAlign w:val="center"/>
                </w:tcPr>
                <w:p w14:paraId="4C5FB39F">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_GB2312" w:eastAsia="仿宋_GB2312" w:cs="仿宋_GB2312"/>
                      <w:sz w:val="24"/>
                      <w:szCs w:val="24"/>
                      <w:highlight w:val="none"/>
                    </w:rPr>
                  </w:pPr>
                  <w:r>
                    <w:rPr>
                      <w:rFonts w:hint="default" w:ascii="仿宋_GB2312" w:hAnsi="仿宋_GB2312" w:eastAsia="仿宋_GB2312" w:cs="仿宋_GB2312"/>
                      <w:sz w:val="24"/>
                      <w:szCs w:val="24"/>
                      <w:highlight w:val="none"/>
                    </w:rPr>
                    <w:t>水电维修员</w:t>
                  </w:r>
                </w:p>
              </w:tc>
              <w:tc>
                <w:tcPr>
                  <w:tcW w:w="781" w:type="dxa"/>
                  <w:noWrap w:val="0"/>
                  <w:vAlign w:val="center"/>
                </w:tcPr>
                <w:p w14:paraId="52F24F2C">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6</w:t>
                  </w:r>
                  <w:r>
                    <w:rPr>
                      <w:rFonts w:hint="default" w:ascii="仿宋_GB2312" w:hAnsi="仿宋_GB2312" w:eastAsia="仿宋_GB2312" w:cs="仿宋_GB2312"/>
                      <w:sz w:val="24"/>
                      <w:szCs w:val="24"/>
                      <w:highlight w:val="none"/>
                      <w:lang w:val="en-US" w:eastAsia="zh-CN"/>
                    </w:rPr>
                    <w:t>人</w:t>
                  </w:r>
                </w:p>
              </w:tc>
              <w:tc>
                <w:tcPr>
                  <w:tcW w:w="1767" w:type="dxa"/>
                  <w:noWrap w:val="0"/>
                  <w:vAlign w:val="center"/>
                </w:tcPr>
                <w:p w14:paraId="5F30AC49">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_GB2312" w:eastAsia="仿宋_GB2312" w:cs="仿宋_GB2312"/>
                      <w:sz w:val="24"/>
                      <w:szCs w:val="24"/>
                      <w:highlight w:val="none"/>
                    </w:rPr>
                  </w:pPr>
                  <w:r>
                    <w:rPr>
                      <w:rFonts w:ascii="仿宋_GB2312" w:hAnsi="仿宋_GB2312" w:eastAsia="仿宋_GB2312" w:cs="仿宋_GB2312"/>
                      <w:sz w:val="24"/>
                      <w:szCs w:val="24"/>
                    </w:rPr>
                    <w:t>周一至周五行政班7:30-12:00，15:00-18:30</w:t>
                  </w:r>
                </w:p>
              </w:tc>
              <w:tc>
                <w:tcPr>
                  <w:tcW w:w="2693" w:type="dxa"/>
                  <w:noWrap w:val="0"/>
                  <w:vAlign w:val="center"/>
                </w:tcPr>
                <w:p w14:paraId="1BB43359">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如遇突发事件，须随叫随到</w:t>
                  </w:r>
                </w:p>
              </w:tc>
            </w:tr>
            <w:tr w14:paraId="7B54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540" w:type="dxa"/>
                  <w:noWrap w:val="0"/>
                  <w:vAlign w:val="center"/>
                </w:tcPr>
                <w:p w14:paraId="18696564">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1294" w:type="dxa"/>
                  <w:noWrap w:val="0"/>
                  <w:vAlign w:val="center"/>
                </w:tcPr>
                <w:p w14:paraId="73C59B9A">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eastAsia" w:ascii="仿宋_GB2312" w:hAnsi="仿宋_GB2312" w:eastAsia="仿宋_GB2312" w:cs="仿宋_GB2312"/>
                      <w:sz w:val="24"/>
                      <w:szCs w:val="24"/>
                      <w:highlight w:val="none"/>
                      <w:lang w:eastAsia="zh-CN"/>
                    </w:rPr>
                  </w:pPr>
                  <w:r>
                    <w:rPr>
                      <w:rFonts w:hint="default" w:ascii="仿宋_GB2312" w:hAnsi="仿宋_GB2312" w:eastAsia="仿宋_GB2312" w:cs="仿宋_GB2312"/>
                      <w:sz w:val="24"/>
                      <w:szCs w:val="24"/>
                      <w:highlight w:val="none"/>
                    </w:rPr>
                    <w:t>保安</w:t>
                  </w:r>
                  <w:r>
                    <w:rPr>
                      <w:rFonts w:hint="eastAsia" w:ascii="仿宋_GB2312" w:hAnsi="仿宋_GB2312" w:eastAsia="仿宋_GB2312" w:cs="仿宋_GB2312"/>
                      <w:sz w:val="24"/>
                      <w:szCs w:val="24"/>
                      <w:highlight w:val="none"/>
                      <w:lang w:eastAsia="zh-CN"/>
                    </w:rPr>
                    <w:t>员</w:t>
                  </w:r>
                </w:p>
              </w:tc>
              <w:tc>
                <w:tcPr>
                  <w:tcW w:w="781" w:type="dxa"/>
                  <w:noWrap w:val="0"/>
                  <w:vAlign w:val="center"/>
                </w:tcPr>
                <w:p w14:paraId="2FDB72F5">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24</w:t>
                  </w:r>
                  <w:r>
                    <w:rPr>
                      <w:rFonts w:hint="default" w:ascii="仿宋_GB2312" w:hAnsi="仿宋_GB2312" w:eastAsia="仿宋_GB2312" w:cs="仿宋_GB2312"/>
                      <w:sz w:val="24"/>
                      <w:szCs w:val="24"/>
                      <w:highlight w:val="none"/>
                      <w:lang w:val="en-US" w:eastAsia="zh-CN"/>
                    </w:rPr>
                    <w:t>人</w:t>
                  </w:r>
                </w:p>
              </w:tc>
              <w:tc>
                <w:tcPr>
                  <w:tcW w:w="1767" w:type="dxa"/>
                  <w:noWrap w:val="0"/>
                  <w:vAlign w:val="center"/>
                </w:tcPr>
                <w:p w14:paraId="20F061F4">
                  <w:pPr>
                    <w:spacing w:line="420" w:lineRule="exact"/>
                    <w:ind w:right="42" w:rightChars="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r>
                    <w:rPr>
                      <w:rFonts w:ascii="仿宋_GB2312" w:hAnsi="仿宋_GB2312" w:eastAsia="仿宋_GB2312" w:cs="仿宋_GB2312"/>
                      <w:sz w:val="24"/>
                      <w:szCs w:val="24"/>
                    </w:rPr>
                    <w:t>:00-</w:t>
                  </w:r>
                  <w:r>
                    <w:rPr>
                      <w:rFonts w:hint="eastAsia" w:ascii="仿宋_GB2312" w:hAnsi="仿宋_GB2312" w:eastAsia="仿宋_GB2312" w:cs="仿宋_GB2312"/>
                      <w:sz w:val="24"/>
                      <w:szCs w:val="24"/>
                      <w:lang w:val="en-US" w:eastAsia="zh-CN"/>
                    </w:rPr>
                    <w:t>6</w:t>
                  </w:r>
                  <w:r>
                    <w:rPr>
                      <w:rFonts w:ascii="仿宋_GB2312" w:hAnsi="仿宋_GB2312" w:eastAsia="仿宋_GB2312" w:cs="仿宋_GB2312"/>
                      <w:sz w:val="24"/>
                      <w:szCs w:val="24"/>
                    </w:rPr>
                    <w:t>:00</w:t>
                  </w:r>
                </w:p>
                <w:p w14:paraId="12710360">
                  <w:pPr>
                    <w:spacing w:line="420" w:lineRule="exact"/>
                    <w:ind w:right="42" w:rightChars="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ascii="仿宋_GB2312" w:hAnsi="仿宋_GB2312" w:eastAsia="仿宋_GB2312" w:cs="仿宋_GB2312"/>
                      <w:sz w:val="24"/>
                      <w:szCs w:val="24"/>
                    </w:rPr>
                    <w:t>:00-</w:t>
                  </w:r>
                  <w:r>
                    <w:rPr>
                      <w:rFonts w:hint="eastAsia" w:ascii="仿宋_GB2312" w:hAnsi="仿宋_GB2312" w:eastAsia="仿宋_GB2312" w:cs="仿宋_GB2312"/>
                      <w:sz w:val="24"/>
                      <w:szCs w:val="24"/>
                      <w:lang w:val="en-US" w:eastAsia="zh-CN"/>
                    </w:rPr>
                    <w:t>12</w:t>
                  </w:r>
                  <w:r>
                    <w:rPr>
                      <w:rFonts w:ascii="仿宋_GB2312" w:hAnsi="仿宋_GB2312" w:eastAsia="仿宋_GB2312" w:cs="仿宋_GB2312"/>
                      <w:sz w:val="24"/>
                      <w:szCs w:val="24"/>
                    </w:rPr>
                    <w:t>:00</w:t>
                  </w:r>
                </w:p>
                <w:p w14:paraId="0C3DC118">
                  <w:pPr>
                    <w:spacing w:line="420" w:lineRule="exact"/>
                    <w:ind w:right="42" w:rightChars="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12</w:t>
                  </w:r>
                  <w:r>
                    <w:rPr>
                      <w:rFonts w:ascii="仿宋_GB2312" w:hAnsi="仿宋_GB2312" w:eastAsia="仿宋_GB2312" w:cs="仿宋_GB2312"/>
                      <w:sz w:val="24"/>
                      <w:szCs w:val="24"/>
                    </w:rPr>
                    <w:t>:00-</w:t>
                  </w:r>
                  <w:r>
                    <w:rPr>
                      <w:rFonts w:hint="eastAsia" w:ascii="仿宋_GB2312" w:hAnsi="仿宋_GB2312" w:eastAsia="仿宋_GB2312" w:cs="仿宋_GB2312"/>
                      <w:sz w:val="24"/>
                      <w:szCs w:val="24"/>
                      <w:lang w:val="en-US" w:eastAsia="zh-CN"/>
                    </w:rPr>
                    <w:t>18</w:t>
                  </w:r>
                  <w:r>
                    <w:rPr>
                      <w:rFonts w:ascii="仿宋_GB2312" w:hAnsi="仿宋_GB2312" w:eastAsia="仿宋_GB2312" w:cs="仿宋_GB2312"/>
                      <w:sz w:val="24"/>
                      <w:szCs w:val="24"/>
                    </w:rPr>
                    <w:t>:00</w:t>
                  </w:r>
                </w:p>
                <w:p w14:paraId="0E62E8AD">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_GB2312" w:eastAsia="仿宋_GB2312" w:cs="仿宋_GB2312"/>
                      <w:sz w:val="24"/>
                      <w:szCs w:val="24"/>
                      <w:highlight w:val="none"/>
                    </w:rPr>
                  </w:pPr>
                  <w:r>
                    <w:rPr>
                      <w:rFonts w:hint="eastAsia" w:ascii="仿宋_GB2312" w:hAnsi="仿宋_GB2312" w:eastAsia="仿宋_GB2312" w:cs="仿宋_GB2312"/>
                      <w:sz w:val="24"/>
                      <w:szCs w:val="24"/>
                      <w:lang w:val="en-US" w:eastAsia="zh-CN"/>
                    </w:rPr>
                    <w:t>18</w:t>
                  </w:r>
                  <w:r>
                    <w:rPr>
                      <w:rFonts w:ascii="仿宋_GB2312" w:hAnsi="仿宋_GB2312" w:eastAsia="仿宋_GB2312" w:cs="仿宋_GB2312"/>
                      <w:sz w:val="24"/>
                      <w:szCs w:val="24"/>
                    </w:rPr>
                    <w:t>:00-</w:t>
                  </w:r>
                  <w:r>
                    <w:rPr>
                      <w:rFonts w:hint="eastAsia" w:ascii="仿宋_GB2312" w:hAnsi="仿宋_GB2312" w:eastAsia="仿宋_GB2312" w:cs="仿宋_GB2312"/>
                      <w:sz w:val="24"/>
                      <w:szCs w:val="24"/>
                      <w:lang w:val="en-US" w:eastAsia="zh-CN"/>
                    </w:rPr>
                    <w:t>24</w:t>
                  </w:r>
                  <w:r>
                    <w:rPr>
                      <w:rFonts w:ascii="仿宋_GB2312" w:hAnsi="仿宋_GB2312" w:eastAsia="仿宋_GB2312" w:cs="仿宋_GB2312"/>
                      <w:sz w:val="24"/>
                      <w:szCs w:val="24"/>
                    </w:rPr>
                    <w:t>:00</w:t>
                  </w:r>
                </w:p>
              </w:tc>
              <w:tc>
                <w:tcPr>
                  <w:tcW w:w="2693" w:type="dxa"/>
                  <w:noWrap w:val="0"/>
                  <w:vAlign w:val="center"/>
                </w:tcPr>
                <w:p w14:paraId="0D582546">
                  <w:pPr>
                    <w:spacing w:line="420" w:lineRule="exact"/>
                    <w:ind w:right="42" w:rightChars="2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7</w:t>
                  </w:r>
                  <w:r>
                    <w:rPr>
                      <w:rFonts w:ascii="仿宋_GB2312" w:hAnsi="仿宋_GB2312" w:eastAsia="仿宋_GB2312" w:cs="仿宋_GB2312"/>
                      <w:sz w:val="24"/>
                      <w:szCs w:val="24"/>
                    </w:rPr>
                    <w:t>*24小时值班</w:t>
                  </w:r>
                  <w:r>
                    <w:rPr>
                      <w:rFonts w:hint="eastAsia" w:ascii="仿宋_GB2312" w:hAnsi="仿宋_GB2312" w:eastAsia="仿宋_GB2312" w:cs="仿宋_GB2312"/>
                      <w:sz w:val="24"/>
                      <w:szCs w:val="24"/>
                      <w:lang w:eastAsia="zh-CN"/>
                    </w:rPr>
                    <w:t>，由投标人根据实际情况安排岗位人数</w:t>
                  </w:r>
                </w:p>
                <w:p w14:paraId="2CABAD8B">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_GB2312" w:eastAsia="仿宋_GB2312" w:cs="仿宋_GB2312"/>
                      <w:sz w:val="24"/>
                      <w:szCs w:val="24"/>
                      <w:highlight w:val="none"/>
                    </w:rPr>
                  </w:pPr>
                </w:p>
              </w:tc>
            </w:tr>
            <w:tr w14:paraId="1413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4" w:type="dxa"/>
                  <w:gridSpan w:val="2"/>
                  <w:noWrap w:val="0"/>
                  <w:vAlign w:val="center"/>
                </w:tcPr>
                <w:p w14:paraId="78A859A2">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default" w:ascii="仿宋_GB2312" w:hAnsi="仿宋" w:eastAsia="仿宋_GB2312"/>
                      <w:sz w:val="24"/>
                      <w:szCs w:val="24"/>
                      <w:highlight w:val="none"/>
                    </w:rPr>
                  </w:pPr>
                  <w:r>
                    <w:rPr>
                      <w:rFonts w:hint="default" w:ascii="仿宋_GB2312" w:hAnsi="仿宋" w:eastAsia="仿宋_GB2312"/>
                      <w:sz w:val="24"/>
                      <w:szCs w:val="24"/>
                      <w:highlight w:val="none"/>
                    </w:rPr>
                    <w:t>合计</w:t>
                  </w:r>
                </w:p>
              </w:tc>
              <w:tc>
                <w:tcPr>
                  <w:tcW w:w="5241" w:type="dxa"/>
                  <w:gridSpan w:val="3"/>
                  <w:noWrap w:val="0"/>
                  <w:vAlign w:val="center"/>
                </w:tcPr>
                <w:p w14:paraId="26F7B596">
                  <w:pPr>
                    <w:keepNext w:val="0"/>
                    <w:keepLines w:val="0"/>
                    <w:pageBreakBefore w:val="0"/>
                    <w:kinsoku/>
                    <w:wordWrap/>
                    <w:overflowPunct/>
                    <w:topLinePunct w:val="0"/>
                    <w:autoSpaceDE/>
                    <w:autoSpaceDN/>
                    <w:bidi w:val="0"/>
                    <w:adjustRightInd/>
                    <w:spacing w:line="420" w:lineRule="exact"/>
                    <w:ind w:right="42" w:rightChars="20"/>
                    <w:jc w:val="center"/>
                    <w:textAlignment w:val="auto"/>
                    <w:rPr>
                      <w:rFonts w:hint="eastAsia" w:ascii="仿宋_GB2312" w:hAnsi="仿宋" w:eastAsia="仿宋_GB2312"/>
                      <w:sz w:val="24"/>
                      <w:szCs w:val="24"/>
                      <w:highlight w:val="none"/>
                      <w:lang w:eastAsia="zh-CN"/>
                    </w:rPr>
                  </w:pPr>
                  <w:r>
                    <w:rPr>
                      <w:rFonts w:hint="eastAsia" w:ascii="仿宋_GB2312" w:hAnsi="仿宋" w:eastAsia="仿宋_GB2312"/>
                      <w:sz w:val="24"/>
                      <w:szCs w:val="24"/>
                      <w:highlight w:val="none"/>
                      <w:lang w:val="en-US" w:eastAsia="zh-CN"/>
                    </w:rPr>
                    <w:t>47</w:t>
                  </w:r>
                  <w:r>
                    <w:rPr>
                      <w:rFonts w:hint="eastAsia" w:ascii="仿宋_GB2312" w:hAnsi="仿宋" w:eastAsia="仿宋_GB2312"/>
                      <w:sz w:val="24"/>
                      <w:szCs w:val="24"/>
                      <w:highlight w:val="none"/>
                      <w:lang w:eastAsia="zh-CN"/>
                    </w:rPr>
                    <w:t>人</w:t>
                  </w:r>
                </w:p>
              </w:tc>
            </w:tr>
          </w:tbl>
          <w:p w14:paraId="5FC5FC8A">
            <w:pPr>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Fonts w:hint="default" w:ascii="仿宋_GB2312" w:hAnsi="仿宋_GB2312" w:eastAsia="仿宋_GB2312" w:cs="仿宋_GB2312"/>
                <w:b/>
                <w:sz w:val="24"/>
                <w:szCs w:val="24"/>
                <w:highlight w:val="none"/>
              </w:rPr>
            </w:pPr>
            <w:r>
              <w:rPr>
                <w:rFonts w:hint="default" w:ascii="仿宋_GB2312" w:hAnsi="仿宋_GB2312" w:eastAsia="仿宋_GB2312" w:cs="仿宋_GB2312"/>
                <w:b/>
                <w:sz w:val="24"/>
                <w:szCs w:val="24"/>
                <w:highlight w:val="none"/>
              </w:rPr>
              <w:t>（二）岗位人员素质要求</w:t>
            </w:r>
          </w:p>
          <w:p w14:paraId="5BC27FFC">
            <w:pPr>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1.项目主管1人：</w:t>
            </w:r>
            <w:r>
              <w:rPr>
                <w:rFonts w:hint="eastAsia" w:ascii="仿宋_GB2312" w:hAnsi="仿宋_GB2312" w:eastAsia="仿宋_GB2312" w:cs="仿宋_GB2312"/>
                <w:b w:val="0"/>
                <w:bCs w:val="0"/>
                <w:color w:val="auto"/>
                <w:kern w:val="0"/>
                <w:sz w:val="24"/>
                <w:szCs w:val="24"/>
                <w:highlight w:val="none"/>
                <w:lang w:val="en-US" w:eastAsia="zh-CN"/>
              </w:rPr>
              <w:t>年龄在50岁以下，具有大专以上学历，并有2年以上物业主管工作经验，身体健康、五官端正、品行优良、工作认真负责，无不良记录，有良好的服务意识、团队管理能力、较强的沟通协调和抗压能力，能制定各种工作方案及预案，熟练操作OFFICE办公软件，具备处理问题和处置突发事件的能力。</w:t>
            </w:r>
          </w:p>
          <w:p w14:paraId="474830F1">
            <w:pPr>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2.保洁员16人：</w:t>
            </w:r>
            <w:r>
              <w:rPr>
                <w:rFonts w:hint="eastAsia" w:ascii="仿宋_GB2312" w:hAnsi="仿宋_GB2312" w:eastAsia="仿宋_GB2312" w:cs="仿宋_GB2312"/>
                <w:b w:val="0"/>
                <w:bCs w:val="0"/>
                <w:color w:val="auto"/>
                <w:kern w:val="0"/>
                <w:sz w:val="24"/>
                <w:szCs w:val="24"/>
                <w:highlight w:val="none"/>
                <w:lang w:val="en-US" w:eastAsia="zh-CN"/>
              </w:rPr>
              <w:t>年龄在55岁以下，具有2年以上保洁工作经验，身体健康，形象良好，无不良记录。</w:t>
            </w:r>
          </w:p>
          <w:p w14:paraId="727099AF">
            <w:pPr>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3.水电维修员6人：</w:t>
            </w:r>
            <w:r>
              <w:rPr>
                <w:rFonts w:hint="eastAsia" w:ascii="仿宋_GB2312" w:hAnsi="仿宋_GB2312" w:eastAsia="仿宋_GB2312" w:cs="仿宋_GB2312"/>
                <w:b w:val="0"/>
                <w:bCs w:val="0"/>
                <w:color w:val="auto"/>
                <w:kern w:val="0"/>
                <w:sz w:val="24"/>
                <w:szCs w:val="24"/>
                <w:highlight w:val="none"/>
                <w:lang w:val="en-US" w:eastAsia="zh-CN"/>
              </w:rPr>
              <w:t>年龄在50岁以下，身体健康，形象良好，熟练掌握水电维修操作规范流程，无不良记录。</w:t>
            </w:r>
            <w:r>
              <w:rPr>
                <w:rFonts w:hint="eastAsia" w:ascii="仿宋_GB2312" w:hAnsi="仿宋_GB2312" w:eastAsia="仿宋_GB2312" w:cs="仿宋_GB2312"/>
                <w:sz w:val="24"/>
                <w:szCs w:val="24"/>
                <w:highlight w:val="none"/>
                <w:lang w:val="en-US" w:eastAsia="zh-CN"/>
              </w:rPr>
              <w:t>全部须持有《特种作业操作证》（低压电工证）</w:t>
            </w:r>
            <w:r>
              <w:rPr>
                <w:rFonts w:hint="eastAsia"/>
                <w:lang w:eastAsia="zh-CN"/>
              </w:rPr>
              <w:t>，</w:t>
            </w:r>
            <w:r>
              <w:rPr>
                <w:rFonts w:hint="eastAsia" w:ascii="仿宋_GB2312" w:hAnsi="仿宋_GB2312" w:eastAsia="仿宋_GB2312" w:cs="仿宋_GB2312"/>
                <w:sz w:val="24"/>
                <w:highlight w:val="none"/>
                <w:lang w:eastAsia="zh-CN"/>
              </w:rPr>
              <w:t>其中至少有</w:t>
            </w:r>
            <w:r>
              <w:rPr>
                <w:rFonts w:hint="eastAsia" w:ascii="仿宋_GB2312" w:hAnsi="仿宋_GB2312" w:eastAsia="仿宋_GB2312" w:cs="仿宋_GB2312"/>
                <w:sz w:val="24"/>
                <w:highlight w:val="none"/>
                <w:lang w:val="en-US" w:eastAsia="zh-CN"/>
              </w:rPr>
              <w:t>2人分别持有</w:t>
            </w:r>
            <w:r>
              <w:rPr>
                <w:rFonts w:hint="eastAsia" w:ascii="仿宋_GB2312" w:hAnsi="仿宋_GB2312" w:eastAsia="仿宋_GB2312" w:cs="仿宋_GB2312"/>
                <w:sz w:val="24"/>
                <w:szCs w:val="24"/>
                <w:highlight w:val="none"/>
                <w:lang w:val="en-US" w:eastAsia="zh-CN"/>
              </w:rPr>
              <w:t>《特种作业操作证》（高压电工证）、</w:t>
            </w:r>
            <w:r>
              <w:rPr>
                <w:rStyle w:val="805"/>
                <w:rFonts w:hint="eastAsia" w:ascii="仿宋_GB2312" w:hAnsi="仿宋_GB2312" w:eastAsia="仿宋_GB2312" w:cs="仿宋_GB2312"/>
                <w:sz w:val="24"/>
                <w:szCs w:val="24"/>
                <w:highlight w:val="none"/>
                <w:lang w:val="en-US" w:eastAsia="zh-CN"/>
              </w:rPr>
              <w:t>《特种设备安全管理和作业人员证》（特种设备安全管理</w:t>
            </w:r>
            <w:r>
              <w:rPr>
                <w:rStyle w:val="805"/>
                <w:rFonts w:hint="eastAsia" w:ascii="仿宋_GB2312" w:hAnsi="仿宋_GB2312" w:eastAsia="仿宋_GB2312" w:cs="仿宋_GB2312"/>
                <w:sz w:val="24"/>
                <w:szCs w:val="24"/>
                <w:lang w:val="en-US" w:eastAsia="zh-CN"/>
              </w:rPr>
              <w:t>A证</w:t>
            </w:r>
            <w:r>
              <w:rPr>
                <w:rStyle w:val="805"/>
                <w:rFonts w:ascii="仿宋_GB2312" w:hAnsi="仿宋_GB2312" w:eastAsia="仿宋_GB2312" w:cs="仿宋_GB2312"/>
                <w:sz w:val="24"/>
                <w:szCs w:val="24"/>
              </w:rPr>
              <w:t>）</w:t>
            </w:r>
            <w:r>
              <w:rPr>
                <w:rFonts w:hint="eastAsia" w:ascii="仿宋_GB2312" w:hAnsi="仿宋_GB2312" w:eastAsia="仿宋_GB2312" w:cs="仿宋_GB2312"/>
                <w:b w:val="0"/>
                <w:bCs w:val="0"/>
                <w:color w:val="auto"/>
                <w:kern w:val="0"/>
                <w:sz w:val="24"/>
                <w:szCs w:val="24"/>
                <w:highlight w:val="none"/>
                <w:lang w:val="en-US" w:eastAsia="zh-CN"/>
              </w:rPr>
              <w:t>。</w:t>
            </w:r>
          </w:p>
          <w:p w14:paraId="19218CE9">
            <w:pPr>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Fonts w:hint="default"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4.保安员24人：</w:t>
            </w:r>
            <w:r>
              <w:rPr>
                <w:rFonts w:hint="eastAsia" w:ascii="仿宋_GB2312" w:hAnsi="仿宋_GB2312" w:eastAsia="仿宋_GB2312" w:cs="仿宋_GB2312"/>
                <w:sz w:val="24"/>
                <w:szCs w:val="24"/>
              </w:rPr>
              <w:t>年龄在55岁以下，身体健康，无不良记录，具有秩序维护工作经验，具有敏锐的观察力，熟悉秩序维护、门岗工作流程，所有</w:t>
            </w:r>
            <w:r>
              <w:rPr>
                <w:rFonts w:hint="eastAsia" w:ascii="仿宋_GB2312" w:hAnsi="仿宋_GB2312" w:eastAsia="仿宋_GB2312" w:cs="仿宋_GB2312"/>
                <w:sz w:val="24"/>
                <w:szCs w:val="24"/>
                <w:lang w:eastAsia="zh-CN"/>
              </w:rPr>
              <w:t>保安</w:t>
            </w:r>
            <w:r>
              <w:rPr>
                <w:rFonts w:hint="eastAsia" w:ascii="仿宋_GB2312" w:hAnsi="仿宋_GB2312" w:eastAsia="仿宋_GB2312" w:cs="仿宋_GB2312"/>
                <w:sz w:val="24"/>
                <w:szCs w:val="24"/>
              </w:rPr>
              <w:t>须持有有效的《保安员证》</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highlight w:val="none"/>
                <w:lang w:eastAsia="zh-CN"/>
              </w:rPr>
              <w:t>其中至少有</w:t>
            </w:r>
            <w:r>
              <w:rPr>
                <w:rFonts w:hint="eastAsia" w:ascii="仿宋_GB2312" w:hAnsi="仿宋_GB2312" w:eastAsia="仿宋_GB2312" w:cs="仿宋_GB2312"/>
                <w:sz w:val="24"/>
                <w:highlight w:val="none"/>
                <w:lang w:val="en-US" w:eastAsia="zh-CN"/>
              </w:rPr>
              <w:t>12人持有</w:t>
            </w:r>
            <w:r>
              <w:rPr>
                <w:rFonts w:hint="eastAsia" w:ascii="仿宋_GB2312" w:hAnsi="仿宋_GB2312" w:eastAsia="仿宋_GB2312" w:cs="仿宋_GB2312"/>
                <w:sz w:val="24"/>
                <w:szCs w:val="24"/>
                <w:highlight w:val="none"/>
                <w:lang w:val="en-US" w:eastAsia="zh-CN"/>
              </w:rPr>
              <w:t>《消防设施操作员证》或《建（构）筑消防员证》。</w:t>
            </w:r>
          </w:p>
          <w:p w14:paraId="6C354DCF">
            <w:pPr>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Fonts w:hint="eastAsia" w:ascii="仿宋_GB2312" w:hAnsi="仿宋_GB2312" w:eastAsia="仿宋_GB2312" w:cs="仿宋_GB2312"/>
                <w:b/>
                <w:bCs/>
                <w:color w:val="auto"/>
                <w:kern w:val="0"/>
                <w:sz w:val="24"/>
                <w:szCs w:val="24"/>
                <w:highlight w:val="none"/>
                <w:lang w:eastAsia="zh-CN"/>
              </w:rPr>
            </w:pPr>
            <w:r>
              <w:rPr>
                <w:rFonts w:hint="eastAsia" w:ascii="仿宋_GB2312" w:hAnsi="仿宋_GB2312" w:eastAsia="仿宋_GB2312" w:cs="仿宋_GB2312"/>
                <w:b/>
                <w:bCs/>
                <w:color w:val="auto"/>
                <w:kern w:val="0"/>
                <w:sz w:val="24"/>
                <w:szCs w:val="24"/>
                <w:highlight w:val="none"/>
                <w:lang w:val="en-US" w:eastAsia="zh-CN"/>
              </w:rPr>
              <w:t>注：1</w:t>
            </w:r>
            <w:r>
              <w:rPr>
                <w:rFonts w:hint="eastAsia" w:ascii="仿宋_GB2312" w:hAnsi="仿宋_GB2312" w:eastAsia="仿宋_GB2312" w:cs="仿宋_GB2312"/>
                <w:b/>
                <w:bCs/>
                <w:color w:val="auto"/>
                <w:kern w:val="0"/>
                <w:sz w:val="24"/>
                <w:szCs w:val="24"/>
                <w:highlight w:val="none"/>
              </w:rPr>
              <w:t>.进场时由采购人按采购需求</w:t>
            </w:r>
            <w:r>
              <w:rPr>
                <w:rFonts w:hint="eastAsia" w:ascii="仿宋_GB2312" w:hAnsi="仿宋_GB2312" w:eastAsia="仿宋_GB2312" w:cs="仿宋_GB2312"/>
                <w:b/>
                <w:bCs/>
                <w:color w:val="auto"/>
                <w:kern w:val="0"/>
                <w:sz w:val="24"/>
                <w:szCs w:val="24"/>
                <w:highlight w:val="none"/>
                <w:lang w:val="en-US" w:eastAsia="zh-CN"/>
              </w:rPr>
              <w:t>和中标人投标文件</w:t>
            </w:r>
            <w:r>
              <w:rPr>
                <w:rFonts w:hint="eastAsia" w:ascii="仿宋_GB2312" w:hAnsi="仿宋_GB2312" w:eastAsia="仿宋_GB2312" w:cs="仿宋_GB2312"/>
                <w:b/>
                <w:bCs/>
                <w:color w:val="auto"/>
                <w:kern w:val="0"/>
                <w:sz w:val="24"/>
                <w:szCs w:val="24"/>
                <w:highlight w:val="none"/>
              </w:rPr>
              <w:t>对所有服务人员的相关证明材料原件(如工作证明材料、资格证书、身份证等)进行验证，达不到要求的将不予验收</w:t>
            </w:r>
            <w:r>
              <w:rPr>
                <w:rFonts w:hint="eastAsia" w:ascii="仿宋_GB2312" w:hAnsi="仿宋_GB2312" w:eastAsia="仿宋_GB2312" w:cs="仿宋_GB2312"/>
                <w:b/>
                <w:bCs/>
                <w:color w:val="auto"/>
                <w:kern w:val="0"/>
                <w:sz w:val="24"/>
                <w:szCs w:val="24"/>
                <w:highlight w:val="none"/>
                <w:lang w:eastAsia="zh-CN"/>
              </w:rPr>
              <w:t>。</w:t>
            </w:r>
          </w:p>
          <w:p w14:paraId="4850577F">
            <w:pPr>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2.所有工作人员上岗时应统一着装，佩戴统一标志和工作证，仪容仪表规范整齐。</w:t>
            </w:r>
          </w:p>
          <w:p w14:paraId="32E1A3DD">
            <w:pPr>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Fonts w:hint="default"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3.为保持队伍稳定，服务人员每月的流动不得超过3人，未经采购人同意不得抽调人员从事本项目以外的其它任务。</w:t>
            </w:r>
          </w:p>
          <w:p w14:paraId="486C87E0">
            <w:pPr>
              <w:keepNext w:val="0"/>
              <w:keepLines w:val="0"/>
              <w:pageBreakBefore w:val="0"/>
              <w:kinsoku/>
              <w:wordWrap/>
              <w:overflowPunct/>
              <w:topLinePunct w:val="0"/>
              <w:autoSpaceDE/>
              <w:autoSpaceDN/>
              <w:bidi w:val="0"/>
              <w:adjustRightInd/>
              <w:spacing w:line="420" w:lineRule="exact"/>
              <w:ind w:left="-1" w:right="42" w:rightChars="20" w:firstLine="482" w:firstLineChars="200"/>
              <w:textAlignment w:val="auto"/>
              <w:rPr>
                <w:rFonts w:hint="default" w:ascii="仿宋_GB2312" w:hAnsi="仿宋_GB2312" w:eastAsia="仿宋_GB2312" w:cs="仿宋_GB2312"/>
                <w:b/>
                <w:sz w:val="24"/>
                <w:szCs w:val="24"/>
                <w:highlight w:val="none"/>
              </w:rPr>
            </w:pPr>
            <w:r>
              <w:rPr>
                <w:rFonts w:hint="default" w:ascii="仿宋_GB2312" w:hAnsi="仿宋_GB2312" w:eastAsia="仿宋_GB2312" w:cs="仿宋_GB2312"/>
                <w:b/>
                <w:sz w:val="24"/>
                <w:szCs w:val="24"/>
                <w:highlight w:val="none"/>
              </w:rPr>
              <w:t>三、服务内容</w:t>
            </w:r>
          </w:p>
          <w:p w14:paraId="77D225F0">
            <w:pPr>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Fonts w:hint="default" w:ascii="仿宋_GB2312" w:hAnsi="仿宋_GB2312" w:eastAsia="仿宋_GB2312" w:cs="仿宋_GB2312"/>
                <w:color w:val="FF0000"/>
                <w:sz w:val="24"/>
                <w:szCs w:val="24"/>
                <w:highlight w:val="none"/>
              </w:rPr>
            </w:pPr>
            <w:r>
              <w:rPr>
                <w:rFonts w:hint="default" w:ascii="仿宋_GB2312" w:hAnsi="仿宋_GB2312" w:eastAsia="仿宋_GB2312" w:cs="仿宋_GB2312"/>
                <w:b/>
                <w:bCs/>
                <w:sz w:val="24"/>
                <w:szCs w:val="24"/>
                <w:highlight w:val="none"/>
              </w:rPr>
              <w:t>（一）</w:t>
            </w:r>
            <w:r>
              <w:rPr>
                <w:rFonts w:hint="eastAsia" w:ascii="仿宋_GB2312" w:hAnsi="仿宋_GB2312" w:eastAsia="仿宋_GB2312" w:cs="仿宋_GB2312"/>
                <w:b/>
                <w:bCs/>
                <w:color w:val="auto"/>
                <w:kern w:val="0"/>
                <w:sz w:val="24"/>
                <w:szCs w:val="24"/>
                <w:highlight w:val="none"/>
                <w:lang w:val="en-US" w:eastAsia="zh-CN"/>
              </w:rPr>
              <w:t>项目主管</w:t>
            </w:r>
          </w:p>
          <w:p w14:paraId="174E71ED">
            <w:pPr>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Fonts w:hint="default" w:ascii="仿宋_GB2312" w:hAnsi="仿宋_GB2312" w:eastAsia="仿宋_GB2312" w:cs="仿宋_GB2312"/>
                <w:b/>
                <w:bCs/>
                <w:color w:val="auto"/>
                <w:sz w:val="24"/>
                <w:szCs w:val="24"/>
                <w:highlight w:val="none"/>
              </w:rPr>
            </w:pPr>
            <w:r>
              <w:rPr>
                <w:rFonts w:hint="default" w:ascii="仿宋_GB2312" w:hAnsi="仿宋_GB2312" w:eastAsia="仿宋_GB2312" w:cs="仿宋_GB2312"/>
                <w:b/>
                <w:bCs/>
                <w:color w:val="auto"/>
                <w:sz w:val="24"/>
                <w:szCs w:val="24"/>
                <w:highlight w:val="none"/>
              </w:rPr>
              <w:t>1.工作职责</w:t>
            </w:r>
            <w:r>
              <w:rPr>
                <w:rFonts w:hint="eastAsia" w:ascii="仿宋_GB2312" w:hAnsi="仿宋_GB2312" w:eastAsia="仿宋_GB2312" w:cs="仿宋_GB2312"/>
                <w:b/>
                <w:bCs/>
                <w:color w:val="auto"/>
                <w:kern w:val="0"/>
                <w:sz w:val="24"/>
                <w:szCs w:val="24"/>
                <w:highlight w:val="none"/>
                <w:lang w:val="en-US" w:eastAsia="zh-CN"/>
              </w:rPr>
              <w:t>：</w:t>
            </w:r>
            <w:r>
              <w:rPr>
                <w:rFonts w:hint="eastAsia" w:ascii="仿宋_GB2312" w:hAnsi="仿宋_GB2312" w:eastAsia="仿宋_GB2312" w:cs="仿宋_GB2312"/>
                <w:b w:val="0"/>
                <w:bCs w:val="0"/>
                <w:color w:val="auto"/>
                <w:kern w:val="0"/>
                <w:sz w:val="24"/>
                <w:szCs w:val="24"/>
                <w:highlight w:val="none"/>
                <w:lang w:val="en-US" w:eastAsia="zh-CN"/>
              </w:rPr>
              <w:t>负责整个服务团队的统一管理、协调、监督检查及与采购人对接工作。认真制定和落实每日、每周、每月、每季度工作计划并确保完成，积极完成采购人交办的其他工作。</w:t>
            </w:r>
          </w:p>
          <w:p w14:paraId="4FC15DA3">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2.服务内容及要求：</w:t>
            </w:r>
          </w:p>
          <w:p w14:paraId="3239C6E0">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（1）管理监督各服务点内外的环境卫生、绿化、备勤室、大楼内的公共区域卫生，以及会议室、卫生间大堂、部分特殊用房、电梯及电梯间、标识牌、各楼层楼梯、大楼顶层和车库的卫生和水电维修等工作。</w:t>
            </w:r>
          </w:p>
          <w:p w14:paraId="0300A61C">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（2）制定各岗位人员培训制度和工作安排计划方案，全面掌握项目管理的各种情况，安排、协调各岗位的工作。</w:t>
            </w:r>
          </w:p>
          <w:p w14:paraId="18A79FDE">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（3）团结物业服务人员，坚持做好服务人员思想工作，加强思想教育，熟悉和掌握服务人员的思想动态、工作表现和工作能力。</w:t>
            </w:r>
          </w:p>
          <w:p w14:paraId="52CD961D">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（4）做好物业服务人员的业务指导和培训工作，不断提高服务人员的业务水平和协调能力。对服务人员开展生活垃圾分类的知识宣传、培训，使服务人员熟悉四类生活垃圾的概念、范围、投放。</w:t>
            </w:r>
          </w:p>
          <w:p w14:paraId="2D63B84C">
            <w:pPr>
              <w:keepNext w:val="0"/>
              <w:keepLines w:val="0"/>
              <w:pageBreakBefore w:val="0"/>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（5）定期或不定期对各岗位所负责的工作进行抽查，如实做好抽查记录，针对检查发现的不良现象，制定切实可行的改进方案并认真监督各岗位人员执行，以确保物业服务的质量和效果。</w:t>
            </w:r>
          </w:p>
          <w:p w14:paraId="4FFBE19C">
            <w:pPr>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Fonts w:hint="default" w:ascii="仿宋_GB2312" w:hAnsi="仿宋_GB2312" w:eastAsia="仿宋_GB2312" w:cs="仿宋_GB2312"/>
                <w:color w:val="FF0000"/>
                <w:sz w:val="24"/>
                <w:szCs w:val="24"/>
                <w:highlight w:val="none"/>
              </w:rPr>
            </w:pPr>
            <w:r>
              <w:rPr>
                <w:rFonts w:hint="default" w:ascii="仿宋_GB2312" w:hAnsi="仿宋_GB2312" w:eastAsia="仿宋_GB2312" w:cs="仿宋_GB2312"/>
                <w:b/>
                <w:bCs/>
                <w:sz w:val="24"/>
                <w:szCs w:val="24"/>
                <w:highlight w:val="none"/>
              </w:rPr>
              <w:t>（</w:t>
            </w:r>
            <w:r>
              <w:rPr>
                <w:rFonts w:hint="eastAsia" w:ascii="仿宋_GB2312" w:hAnsi="仿宋_GB2312" w:eastAsia="仿宋_GB2312" w:cs="仿宋_GB2312"/>
                <w:b/>
                <w:bCs/>
                <w:sz w:val="24"/>
                <w:szCs w:val="24"/>
                <w:highlight w:val="none"/>
                <w:lang w:eastAsia="zh-CN"/>
              </w:rPr>
              <w:t>二</w:t>
            </w:r>
            <w:r>
              <w:rPr>
                <w:rFonts w:hint="default" w:ascii="仿宋_GB2312" w:hAnsi="仿宋_GB2312" w:eastAsia="仿宋_GB2312" w:cs="仿宋_GB2312"/>
                <w:b/>
                <w:bCs/>
                <w:sz w:val="24"/>
                <w:szCs w:val="24"/>
                <w:highlight w:val="none"/>
              </w:rPr>
              <w:t>）保洁员</w:t>
            </w:r>
          </w:p>
          <w:p w14:paraId="0E75E1C1">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default" w:ascii="仿宋_GB2312" w:hAnsi="仿宋_GB2312" w:eastAsia="仿宋_GB2312" w:cs="仿宋_GB2312"/>
                <w:b/>
                <w:bCs/>
                <w:color w:val="auto"/>
                <w:sz w:val="24"/>
                <w:szCs w:val="24"/>
                <w:highlight w:val="none"/>
              </w:rPr>
              <w:t>1.工作职责</w:t>
            </w:r>
            <w:r>
              <w:rPr>
                <w:rFonts w:hint="eastAsia" w:ascii="仿宋_GB2312" w:hAnsi="仿宋_GB2312" w:eastAsia="仿宋_GB2312" w:cs="仿宋_GB2312"/>
                <w:b/>
                <w:bCs/>
                <w:color w:val="auto"/>
                <w:kern w:val="0"/>
                <w:sz w:val="24"/>
                <w:szCs w:val="24"/>
                <w:highlight w:val="none"/>
                <w:lang w:val="en-US" w:eastAsia="zh-CN"/>
              </w:rPr>
              <w:t>：</w:t>
            </w:r>
            <w:r>
              <w:rPr>
                <w:rFonts w:hint="eastAsia" w:ascii="仿宋_GB2312" w:hAnsi="仿宋_GB2312" w:eastAsia="仿宋_GB2312" w:cs="仿宋_GB2312"/>
                <w:b w:val="0"/>
                <w:bCs w:val="0"/>
                <w:color w:val="auto"/>
                <w:kern w:val="0"/>
                <w:sz w:val="24"/>
                <w:szCs w:val="24"/>
                <w:highlight w:val="none"/>
                <w:lang w:val="en-US" w:eastAsia="zh-CN"/>
              </w:rPr>
              <w:t>负责公共区域走道、通道、男女厕所、大堂、7部电梯及电梯间、标识牌、各层楼梯及扶手等卫生；会议室、大楼顶层露天卫生（1次 /周），部分特殊用房以及室外院内道路和车库卫生等的保洁工作。保证公共区域及部分办公室内的卫生、整洁、美观，遇到节假日应提前安排调休和补休，确保院内卫生和公共区域卫生干净整洁。</w:t>
            </w:r>
          </w:p>
          <w:p w14:paraId="4E6AC7B5">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2.服务内容及要求：</w:t>
            </w:r>
          </w:p>
          <w:p w14:paraId="3F9DBE61">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实行标准化清扫保洁，由专人负责检查监督，对建筑内的会议室、楼梯、台阶、电梯间、门厅、走廊通道、玻璃门窗、天花板、卫生间以及户外路面、停车场等所有区域进行清扫保洁及垃圾等废物的清理，保证公共场地清洁，无杂物、废物，无纸屑、烟头等废弃物等，做到无垃圾、无污垢、无污渍、无异味，为采购人工作人员营造一个良好、健康的工作环境；</w:t>
            </w:r>
          </w:p>
          <w:p w14:paraId="10106573">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（2）公共区域每半月循环清洁一次（具体清洁区域以进场后采购人安排为准），灯罩上无明显积尘,灯罩内无虫尸；每周擦抹公共区域各种标示牌及开关插座一次，保证牌面清晰，无明显污染；</w:t>
            </w:r>
          </w:p>
          <w:p w14:paraId="335EB5F1">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（3）对生活垃圾应按照垃圾分类:可回收物、其他垃圾、厨余垃圾、有害垃圾分类放置在指定容器内，不得混装。垃圾桶每日清洗，桶外无粘附物；垃圾周转站内外无垃圾散落，无积水、污渍；</w:t>
            </w:r>
          </w:p>
          <w:p w14:paraId="44B31F1D">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（4）地面车库和地下车库及公共区卫生每周必须进行一次大扫除，地面无尘土、杂物，地库地沟无积物，消防栓表面无灰尘，顶面无蜘蛛网不留卫生死角；</w:t>
            </w:r>
          </w:p>
          <w:p w14:paraId="3F5BFADA">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（5）消防管道每半月擦一次，保持无杂物积尘。地下污水井内积水不能过半，水面无结块漂浮物；每季度检查、疏通一次院内的排水沟及下水管道；</w:t>
            </w:r>
          </w:p>
          <w:p w14:paraId="502C6977">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（6）保持院内外卫生整洁，楼内每天拖地二次以上，做到地面无痰迹、纸屑、杂物等，墙面四壁保持干净，无蜘蛛网，大厅玻璃门、窗无污迹，每周清洁一次以上；</w:t>
            </w:r>
          </w:p>
          <w:p w14:paraId="045FC5F2">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7）厕所每日常规清洁四次（上、下午各两次）；遇节假日时，根据具体人流量的实际情况，适当增加清洁次数，确保厕所地面无烟头、纸屑、污渍、积水，便池、洗手盆等卫生洁净无黄渍；天花板、墙角等无灰尘、蜘蛛网；室内无异味、臭味。</w:t>
            </w:r>
          </w:p>
          <w:p w14:paraId="0B922007">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（8）花草树木适时浇水，满足其生长需要，防止过旱和过涝；适时适量施肥，方法正确，满足花草树木正常生长发育需要；定期养护修剪，清理杂草，清理落叶；</w:t>
            </w:r>
          </w:p>
          <w:p w14:paraId="65F1EA23">
            <w:pPr>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Fonts w:hint="default" w:ascii="仿宋_GB2312" w:hAnsi="仿宋_GB2312" w:eastAsia="仿宋_GB2312" w:cs="仿宋_GB2312"/>
                <w:color w:val="FF0000"/>
                <w:sz w:val="24"/>
                <w:szCs w:val="24"/>
                <w:highlight w:val="none"/>
              </w:rPr>
            </w:pPr>
            <w:r>
              <w:rPr>
                <w:rFonts w:hint="default" w:ascii="仿宋_GB2312" w:hAnsi="仿宋_GB2312" w:eastAsia="仿宋_GB2312" w:cs="仿宋_GB2312"/>
                <w:b/>
                <w:bCs/>
                <w:sz w:val="24"/>
                <w:szCs w:val="24"/>
                <w:highlight w:val="none"/>
              </w:rPr>
              <w:t>（</w:t>
            </w:r>
            <w:r>
              <w:rPr>
                <w:rFonts w:hint="eastAsia" w:ascii="仿宋_GB2312" w:hAnsi="仿宋_GB2312" w:eastAsia="仿宋_GB2312" w:cs="仿宋_GB2312"/>
                <w:b/>
                <w:bCs/>
                <w:sz w:val="24"/>
                <w:szCs w:val="24"/>
                <w:highlight w:val="none"/>
                <w:lang w:eastAsia="zh-CN"/>
              </w:rPr>
              <w:t>三</w:t>
            </w:r>
            <w:r>
              <w:rPr>
                <w:rFonts w:hint="default" w:ascii="仿宋_GB2312" w:hAnsi="仿宋_GB2312" w:eastAsia="仿宋_GB2312" w:cs="仿宋_GB2312"/>
                <w:b/>
                <w:bCs/>
                <w:sz w:val="24"/>
                <w:szCs w:val="24"/>
                <w:highlight w:val="none"/>
              </w:rPr>
              <w:t>）水电维修员</w:t>
            </w:r>
          </w:p>
          <w:p w14:paraId="28013F3B">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default" w:ascii="仿宋_GB2312" w:hAnsi="仿宋_GB2312" w:eastAsia="仿宋_GB2312" w:cs="仿宋_GB2312"/>
                <w:b/>
                <w:bCs/>
                <w:color w:val="auto"/>
                <w:sz w:val="24"/>
                <w:szCs w:val="24"/>
                <w:highlight w:val="none"/>
              </w:rPr>
              <w:t>1.工作职责</w:t>
            </w:r>
            <w:r>
              <w:rPr>
                <w:rFonts w:hint="eastAsia" w:ascii="仿宋_GB2312" w:hAnsi="仿宋_GB2312" w:eastAsia="仿宋_GB2312" w:cs="仿宋_GB2312"/>
                <w:b/>
                <w:bCs/>
                <w:color w:val="auto"/>
                <w:kern w:val="0"/>
                <w:sz w:val="24"/>
                <w:szCs w:val="24"/>
                <w:highlight w:val="none"/>
                <w:lang w:val="en-US" w:eastAsia="zh-CN"/>
              </w:rPr>
              <w:t>：</w:t>
            </w:r>
            <w:r>
              <w:rPr>
                <w:rFonts w:hint="eastAsia" w:ascii="仿宋_GB2312" w:hAnsi="仿宋_GB2312" w:eastAsia="仿宋_GB2312" w:cs="仿宋_GB2312"/>
                <w:b w:val="0"/>
                <w:bCs w:val="0"/>
                <w:color w:val="auto"/>
                <w:kern w:val="0"/>
                <w:sz w:val="24"/>
                <w:szCs w:val="24"/>
                <w:highlight w:val="none"/>
                <w:lang w:val="en-US" w:eastAsia="zh-CN"/>
              </w:rPr>
              <w:t>负责服务区域内水电的日常运行、巡查、维护和管理及协助消防系统维护</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宋体" w:eastAsia="仿宋_GB2312" w:cs="仿宋_GB2312"/>
                <w:kern w:val="0"/>
                <w:sz w:val="24"/>
                <w:lang w:bidi="ar"/>
              </w:rPr>
              <w:t>并配合采购人</w:t>
            </w:r>
            <w:r>
              <w:rPr>
                <w:rFonts w:hint="eastAsia" w:ascii="仿宋_GB2312" w:eastAsia="仿宋_GB2312" w:cs="仿宋_GB2312"/>
                <w:kern w:val="0"/>
                <w:sz w:val="24"/>
                <w:lang w:eastAsia="zh-CN" w:bidi="ar"/>
              </w:rPr>
              <w:t>做好</w:t>
            </w:r>
            <w:r>
              <w:rPr>
                <w:rFonts w:hint="eastAsia" w:ascii="仿宋_GB2312" w:hAnsi="宋体" w:eastAsia="仿宋_GB2312" w:cs="仿宋_GB2312"/>
                <w:kern w:val="0"/>
                <w:sz w:val="24"/>
                <w:lang w:bidi="ar"/>
              </w:rPr>
              <w:t>电梯</w:t>
            </w:r>
            <w:r>
              <w:rPr>
                <w:rFonts w:hint="eastAsia" w:ascii="仿宋_GB2312" w:eastAsia="仿宋_GB2312" w:cs="仿宋_GB2312"/>
                <w:kern w:val="0"/>
                <w:sz w:val="24"/>
                <w:lang w:eastAsia="zh-CN" w:bidi="ar"/>
              </w:rPr>
              <w:t>年检等</w:t>
            </w:r>
            <w:r>
              <w:rPr>
                <w:rFonts w:hint="eastAsia" w:ascii="仿宋_GB2312" w:hAnsi="宋体" w:eastAsia="仿宋_GB2312" w:cs="仿宋_GB2312"/>
                <w:kern w:val="0"/>
                <w:sz w:val="24"/>
                <w:lang w:bidi="ar"/>
              </w:rPr>
              <w:t>日常维护保养工作</w:t>
            </w:r>
            <w:r>
              <w:rPr>
                <w:rFonts w:hint="eastAsia" w:ascii="仿宋_GB2312" w:hAnsi="仿宋_GB2312" w:eastAsia="仿宋_GB2312" w:cs="仿宋_GB2312"/>
                <w:b w:val="0"/>
                <w:bCs w:val="0"/>
                <w:color w:val="auto"/>
                <w:kern w:val="0"/>
                <w:sz w:val="24"/>
                <w:szCs w:val="24"/>
                <w:highlight w:val="none"/>
                <w:lang w:val="en-US" w:eastAsia="zh-CN"/>
              </w:rPr>
              <w:t>。</w:t>
            </w:r>
          </w:p>
          <w:p w14:paraId="06301F9E">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2.服务内容及要求：</w:t>
            </w:r>
          </w:p>
          <w:p w14:paraId="71E3DBB7">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（1）定期对设施设备进行维护保养，确保有关设施设备运行正常，发现水电设备设施有损坏、隐患或其他异常情况，应及时维修，确保水电设备设施正常运行，无故障；</w:t>
            </w:r>
          </w:p>
          <w:p w14:paraId="64026646">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（2）严守岗位，认真执勤，提高警惕，加强防范，维护采购人内部的治安及防火安全，严密监控各设备的运行情况，发现异常情况和重大事件要及时向值班领导和负责人汇报，并采取有效措施；   </w:t>
            </w:r>
          </w:p>
          <w:p w14:paraId="0FBEE9A3">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（3）严格按照设备操作规程对设备进行维护保养，确保设备的正常运行，不得擅自拆卸、挪用或停用监控设备</w:t>
            </w:r>
            <w:r>
              <w:rPr>
                <w:rFonts w:hint="eastAsia" w:ascii="仿宋_GB2312" w:hAnsi="仿宋_GB2312" w:eastAsia="仿宋_GB2312" w:cs="仿宋_GB2312"/>
                <w:b w:val="0"/>
                <w:bCs w:val="0"/>
                <w:color w:val="auto"/>
                <w:sz w:val="24"/>
                <w:szCs w:val="24"/>
                <w:highlight w:val="none"/>
                <w:lang w:eastAsia="zh-CN"/>
              </w:rPr>
              <w:t>，积极配合采购人做好区域内电梯年检的相关工作，以确保电梯设备安全运行</w:t>
            </w:r>
            <w:r>
              <w:rPr>
                <w:rFonts w:hint="eastAsia" w:ascii="仿宋_GB2312" w:hAnsi="仿宋_GB2312" w:eastAsia="仿宋_GB2312" w:cs="仿宋_GB2312"/>
                <w:b w:val="0"/>
                <w:bCs w:val="0"/>
                <w:color w:val="auto"/>
                <w:sz w:val="24"/>
                <w:szCs w:val="24"/>
                <w:highlight w:val="none"/>
                <w:lang w:val="en-US" w:eastAsia="zh-CN"/>
              </w:rPr>
              <w:t>；</w:t>
            </w:r>
          </w:p>
          <w:p w14:paraId="207FB00B">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（4）对灭火器、消防栓、火灾报警控制器(联动型)及有关设施设备定期巡查，发现异常须及时向采购人汇报；</w:t>
            </w:r>
          </w:p>
          <w:p w14:paraId="3BC6E1AE">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（5）严格遵守有关保密规定，对馆内技防设施，如探头布局、性能及馆内的重点保卫部位必须严格保密，不得对外人泄露； </w:t>
            </w:r>
          </w:p>
          <w:p w14:paraId="515E5200">
            <w:pPr>
              <w:keepNext w:val="0"/>
              <w:keepLines w:val="0"/>
              <w:pageBreakBefore w:val="0"/>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（6）认真做好交接班工作，认真填写好值班记录表，做到内容详实，数据客观准确，不得涂改。</w:t>
            </w:r>
          </w:p>
          <w:p w14:paraId="435DB15A">
            <w:pPr>
              <w:keepNext w:val="0"/>
              <w:keepLines w:val="0"/>
              <w:pageBreakBefore w:val="0"/>
              <w:kinsoku/>
              <w:wordWrap/>
              <w:overflowPunct/>
              <w:topLinePunct w:val="0"/>
              <w:autoSpaceDE/>
              <w:autoSpaceDN/>
              <w:bidi w:val="0"/>
              <w:adjustRightInd/>
              <w:spacing w:line="420" w:lineRule="exact"/>
              <w:ind w:right="42" w:rightChars="20" w:firstLine="482" w:firstLineChars="200"/>
              <w:textAlignment w:val="auto"/>
              <w:rPr>
                <w:rFonts w:hint="default" w:ascii="仿宋_GB2312" w:hAnsi="仿宋_GB2312" w:eastAsia="仿宋_GB2312" w:cs="仿宋_GB2312"/>
                <w:color w:val="FF0000"/>
                <w:sz w:val="24"/>
                <w:szCs w:val="24"/>
                <w:highlight w:val="none"/>
              </w:rPr>
            </w:pPr>
            <w:r>
              <w:rPr>
                <w:rFonts w:hint="default" w:ascii="仿宋_GB2312" w:hAnsi="仿宋_GB2312" w:eastAsia="仿宋_GB2312" w:cs="仿宋_GB2312"/>
                <w:b/>
                <w:bCs/>
                <w:sz w:val="24"/>
                <w:szCs w:val="24"/>
                <w:highlight w:val="none"/>
              </w:rPr>
              <w:t>（</w:t>
            </w:r>
            <w:r>
              <w:rPr>
                <w:rFonts w:hint="eastAsia" w:ascii="仿宋_GB2312" w:hAnsi="仿宋_GB2312" w:eastAsia="仿宋_GB2312" w:cs="仿宋_GB2312"/>
                <w:b/>
                <w:bCs/>
                <w:sz w:val="24"/>
                <w:szCs w:val="24"/>
                <w:highlight w:val="none"/>
                <w:lang w:eastAsia="zh-CN"/>
              </w:rPr>
              <w:t>四</w:t>
            </w:r>
            <w:r>
              <w:rPr>
                <w:rFonts w:hint="default" w:ascii="仿宋_GB2312" w:hAnsi="仿宋_GB2312" w:eastAsia="仿宋_GB2312" w:cs="仿宋_GB2312"/>
                <w:b/>
                <w:bCs/>
                <w:sz w:val="24"/>
                <w:szCs w:val="24"/>
                <w:highlight w:val="none"/>
              </w:rPr>
              <w:t>）保安员</w:t>
            </w:r>
          </w:p>
          <w:p w14:paraId="1B8041B9">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Fonts w:hint="eastAsia" w:ascii="仿宋_GB2312" w:hAnsi="仿宋_GB2312" w:eastAsia="仿宋_GB2312" w:cs="仿宋_GB2312"/>
                <w:b/>
                <w:bCs/>
                <w:color w:val="auto"/>
                <w:kern w:val="0"/>
                <w:sz w:val="24"/>
                <w:szCs w:val="24"/>
                <w:highlight w:val="none"/>
                <w:lang w:val="en-US" w:eastAsia="zh-CN"/>
              </w:rPr>
            </w:pPr>
            <w:r>
              <w:rPr>
                <w:rFonts w:hint="default" w:ascii="仿宋_GB2312" w:hAnsi="仿宋_GB2312" w:eastAsia="仿宋_GB2312" w:cs="仿宋_GB2312"/>
                <w:b/>
                <w:bCs/>
                <w:color w:val="auto"/>
                <w:sz w:val="24"/>
                <w:szCs w:val="24"/>
                <w:highlight w:val="none"/>
              </w:rPr>
              <w:t>1.工作职责</w:t>
            </w:r>
            <w:r>
              <w:rPr>
                <w:rFonts w:hint="eastAsia" w:ascii="仿宋_GB2312" w:hAnsi="仿宋_GB2312" w:eastAsia="仿宋_GB2312" w:cs="仿宋_GB2312"/>
                <w:b/>
                <w:bCs/>
                <w:color w:val="auto"/>
                <w:kern w:val="0"/>
                <w:sz w:val="24"/>
                <w:szCs w:val="24"/>
                <w:highlight w:val="none"/>
                <w:lang w:val="en-US" w:eastAsia="zh-CN"/>
              </w:rPr>
              <w:t>：</w:t>
            </w:r>
            <w:r>
              <w:rPr>
                <w:rFonts w:hint="eastAsia" w:ascii="仿宋_GB2312" w:hAnsi="仿宋_GB2312" w:eastAsia="仿宋_GB2312" w:cs="仿宋_GB2312"/>
                <w:b w:val="0"/>
                <w:bCs w:val="0"/>
                <w:color w:val="auto"/>
                <w:kern w:val="0"/>
                <w:sz w:val="24"/>
                <w:szCs w:val="24"/>
                <w:highlight w:val="none"/>
                <w:lang w:val="en-US" w:eastAsia="zh-CN"/>
              </w:rPr>
              <w:t>负责服务范围内的安全、消防、巡视、值勤以及交通秩序与引导车辆按规定停放等工作；负责人员、车辆出入大门的管理及信件报刊的收发；及时检查、发现、处理各种不安全隐患，杜绝各种安全事故的发生；严格执行采购人制定的各项安全管理制度。</w:t>
            </w:r>
          </w:p>
          <w:p w14:paraId="3BAE0B17">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2.服务内容及要求：</w:t>
            </w:r>
          </w:p>
          <w:p w14:paraId="7FB22515">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（1）门卫值班人员必须认真履行职责，坚守岗位，礼貌待人，说话和气，态度和蔼；</w:t>
            </w:r>
          </w:p>
          <w:p w14:paraId="7E9D30FE">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（2）严格规范门卫管理，做好安全和交通指挥工作。严格执行来访人员出入管理制度，加强对进出车辆、人员的监控工作，办好登记手续；</w:t>
            </w:r>
          </w:p>
          <w:p w14:paraId="44F945A3">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（3）接收和发放信件、报刊等物品，认真规范做好收发登记，不得擅自拆取收发物品，妥善保管收发物品，避免收发物品的丢失；</w:t>
            </w:r>
          </w:p>
          <w:p w14:paraId="3B559AAB">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（4）严格执行采购人各项物资出入管理制度，物资出门凭采购人相关管理部门签字盖章的出门条，经门卫核实无误后放行；</w:t>
            </w:r>
          </w:p>
          <w:p w14:paraId="46D22029">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（5）当班人员应当提高警惕，不能擅离职守，离岗睡岗。时刻注意视线范围的一切情况，发现问题立刻制止，并向上级报告；</w:t>
            </w:r>
          </w:p>
          <w:p w14:paraId="62EDCFAC">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（6）引导进入院内的车辆有序停放；</w:t>
            </w:r>
          </w:p>
          <w:p w14:paraId="331C5F61">
            <w:pPr>
              <w:pStyle w:val="810"/>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Style w:val="813"/>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（7）</w:t>
            </w:r>
            <w:r>
              <w:rPr>
                <w:rStyle w:val="813"/>
                <w:rFonts w:hint="eastAsia" w:ascii="仿宋_GB2312" w:hAnsi="仿宋_GB2312" w:eastAsia="仿宋_GB2312" w:cs="仿宋_GB2312"/>
                <w:b w:val="0"/>
                <w:bCs w:val="0"/>
                <w:color w:val="auto"/>
                <w:sz w:val="24"/>
                <w:szCs w:val="24"/>
                <w:highlight w:val="none"/>
                <w:lang w:eastAsia="zh-CN"/>
              </w:rPr>
              <w:t xml:space="preserve">）须做到“三必须、一到位”。必须熟悉消防监控系统的基本原理、功能；必须熟悉消防、技防报警编码及报警区域；必须熟练掌握各种监控设备的操作技能。当火警及治安报警时，要及时启动消防灭火装置，通知巡逻人员参与并布控到位；  </w:t>
            </w:r>
          </w:p>
          <w:p w14:paraId="3CA82CE9">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（8）保持门岗室清洁，严禁使用可能干扰、破坏设备的其他电器；</w:t>
            </w:r>
          </w:p>
          <w:p w14:paraId="4D9EA14E">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（9）协助采购人进行消防安全管理；</w:t>
            </w:r>
          </w:p>
          <w:p w14:paraId="0F38E960">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（10）做好门卫岗亭周边的环境卫生工作。</w:t>
            </w:r>
          </w:p>
          <w:p w14:paraId="29B0C04B">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（11）巡逻人员必须认真履行职责，坚守岗位，礼貌待人，说话和气，态度和蔼；</w:t>
            </w:r>
          </w:p>
          <w:p w14:paraId="6E1F6EB1">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（12）每2小时巡逻一次，对区域内设备财产进行重点巡视，加强安全保卫工作；</w:t>
            </w:r>
          </w:p>
          <w:p w14:paraId="66BDF037">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（13）当班人员应当提高警惕，不能擅离职守，离岗睡岗。时刻注意视线范围的一切情况，发现问题立刻制止，并向上级报告；</w:t>
            </w:r>
          </w:p>
          <w:p w14:paraId="5DEFBCB2">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（14）在遇到突发事件时，应立即联系其他队员、报警，并协助保护好现场，采取果断措施将损失降到最低程度；</w:t>
            </w:r>
          </w:p>
          <w:p w14:paraId="004CE379">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15）加强日常巡逻，经常检查消防疏散通道、照明设备、引路标志、灭火器等设施的完好情况，及时发现、排除火灾隐患，发现消防系统故障及时告知采购人进行维修，发现火灾及时采取灭火措施，并拨打电话报警以及通知采购人；</w:t>
            </w:r>
          </w:p>
          <w:p w14:paraId="42412414">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default"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（16）每天按时对管理区域进行检查，在工作时间结束时，准时将室内楼通道门锁好。发现不利于安全的因素并及时记录，次日交给采购人处理。</w:t>
            </w:r>
          </w:p>
          <w:p w14:paraId="709B3620">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2" w:firstLineChars="200"/>
              <w:textAlignment w:val="auto"/>
              <w:rPr>
                <w:rFonts w:hint="default" w:ascii="仿宋_GB2312" w:hAnsi="仿宋_GB2312" w:eastAsia="仿宋_GB2312" w:cs="仿宋_GB2312"/>
                <w:b/>
                <w:bCs/>
                <w:sz w:val="24"/>
                <w:szCs w:val="24"/>
                <w:highlight w:val="none"/>
              </w:rPr>
            </w:pPr>
            <w:r>
              <w:rPr>
                <w:rFonts w:hint="default" w:ascii="仿宋_GB2312" w:hAnsi="仿宋_GB2312" w:eastAsia="仿宋_GB2312" w:cs="仿宋_GB2312"/>
                <w:b/>
                <w:bCs/>
                <w:sz w:val="24"/>
                <w:szCs w:val="24"/>
                <w:highlight w:val="none"/>
              </w:rPr>
              <w:t>四、考核要求</w:t>
            </w:r>
          </w:p>
          <w:p w14:paraId="58396E5B">
            <w:pPr>
              <w:keepNext w:val="0"/>
              <w:keepLines w:val="0"/>
              <w:pageBreakBefore w:val="0"/>
              <w:numPr>
                <w:ilvl w:val="0"/>
                <w:numId w:val="0"/>
              </w:numPr>
              <w:kinsoku/>
              <w:wordWrap/>
              <w:overflowPunct/>
              <w:topLinePunct w:val="0"/>
              <w:autoSpaceDE/>
              <w:autoSpaceDN/>
              <w:bidi w:val="0"/>
              <w:adjustRightInd/>
              <w:spacing w:line="420" w:lineRule="exact"/>
              <w:ind w:right="42" w:rightChars="20" w:firstLine="480" w:firstLineChars="200"/>
              <w:textAlignment w:val="auto"/>
              <w:rPr>
                <w:rFonts w:hint="default" w:ascii="仿宋_GB2312" w:hAnsi="仿宋_GB2312" w:eastAsia="仿宋_GB2312" w:cs="仿宋_GB2312"/>
                <w:b/>
                <w:bCs/>
                <w:sz w:val="24"/>
                <w:szCs w:val="24"/>
                <w:highlight w:val="none"/>
              </w:rPr>
            </w:pPr>
            <w:r>
              <w:rPr>
                <w:rFonts w:hint="default" w:ascii="仿宋_GB2312" w:hAnsi="仿宋_GB2312" w:eastAsia="仿宋_GB2312" w:cs="仿宋_GB2312"/>
                <w:b w:val="0"/>
                <w:bCs w:val="0"/>
                <w:sz w:val="24"/>
                <w:szCs w:val="24"/>
                <w:highlight w:val="none"/>
              </w:rPr>
              <w:t>采购人依据采购需求制定的《柳州市公安局物业服务管理考核评分细则》（附件）以及</w:t>
            </w:r>
            <w:r>
              <w:rPr>
                <w:rFonts w:hint="eastAsia" w:ascii="仿宋_GB2312" w:hAnsi="仿宋_GB2312" w:eastAsia="仿宋_GB2312" w:cs="仿宋_GB2312"/>
                <w:b w:val="0"/>
                <w:bCs w:val="0"/>
                <w:sz w:val="24"/>
                <w:szCs w:val="24"/>
                <w:highlight w:val="none"/>
                <w:lang w:val="en-US" w:eastAsia="zh-CN"/>
              </w:rPr>
              <w:t>中标人</w:t>
            </w:r>
            <w:r>
              <w:rPr>
                <w:rFonts w:hint="default" w:ascii="仿宋_GB2312" w:hAnsi="仿宋_GB2312" w:eastAsia="仿宋_GB2312" w:cs="仿宋_GB2312"/>
                <w:b w:val="0"/>
                <w:bCs w:val="0"/>
                <w:sz w:val="24"/>
                <w:szCs w:val="24"/>
                <w:highlight w:val="none"/>
              </w:rPr>
              <w:t>针对该考核办法所响应的内容（响应表）均作为合同附件。具体考评细则及其他未尽事宜，由双方协商后再制订相应补充协议。</w:t>
            </w:r>
          </w:p>
          <w:p w14:paraId="2916E4C5">
            <w:pPr>
              <w:keepNext w:val="0"/>
              <w:keepLines w:val="0"/>
              <w:pageBreakBefore w:val="0"/>
              <w:numPr>
                <w:ilvl w:val="0"/>
                <w:numId w:val="0"/>
              </w:numPr>
              <w:kinsoku/>
              <w:wordWrap/>
              <w:overflowPunct/>
              <w:topLinePunct w:val="0"/>
              <w:autoSpaceDE/>
              <w:autoSpaceDN/>
              <w:bidi w:val="0"/>
              <w:adjustRightInd/>
              <w:spacing w:line="420" w:lineRule="exact"/>
              <w:ind w:firstLine="482" w:firstLineChars="200"/>
              <w:jc w:val="left"/>
              <w:textAlignment w:val="auto"/>
              <w:rPr>
                <w:rFonts w:ascii="仿宋_GB2312" w:hAnsi="仿宋_GB2312" w:eastAsia="仿宋_GB2312" w:cs="仿宋_GB2312"/>
                <w:b/>
                <w:color w:val="000000"/>
                <w:sz w:val="24"/>
                <w:highlight w:val="none"/>
              </w:rPr>
            </w:pPr>
            <w:r>
              <w:rPr>
                <w:rFonts w:ascii="仿宋_GB2312" w:hAnsi="仿宋_GB2312" w:eastAsia="仿宋_GB2312" w:cs="仿宋_GB2312"/>
                <w:b/>
                <w:color w:val="000000"/>
                <w:sz w:val="24"/>
                <w:highlight w:val="none"/>
              </w:rPr>
              <w:t>五、</w:t>
            </w:r>
            <w:r>
              <w:rPr>
                <w:rFonts w:hint="eastAsia" w:ascii="仿宋_GB2312" w:hAnsi="仿宋_GB2312" w:eastAsia="仿宋_GB2312" w:cs="仿宋_GB2312"/>
                <w:b/>
                <w:color w:val="000000"/>
                <w:sz w:val="24"/>
                <w:highlight w:val="none"/>
                <w:lang w:val="en-US" w:eastAsia="zh-CN"/>
              </w:rPr>
              <w:t>违约</w:t>
            </w:r>
            <w:r>
              <w:rPr>
                <w:rFonts w:ascii="仿宋_GB2312" w:hAnsi="仿宋_GB2312" w:eastAsia="仿宋_GB2312" w:cs="仿宋_GB2312"/>
                <w:b/>
                <w:color w:val="000000"/>
                <w:sz w:val="24"/>
                <w:highlight w:val="none"/>
              </w:rPr>
              <w:t>责任</w:t>
            </w:r>
          </w:p>
          <w:p w14:paraId="31A75CAF">
            <w:pPr>
              <w:keepNext w:val="0"/>
              <w:keepLines w:val="0"/>
              <w:pageBreakBefore w:val="0"/>
              <w:numPr>
                <w:ilvl w:val="0"/>
                <w:numId w:val="0"/>
              </w:numPr>
              <w:kinsoku/>
              <w:wordWrap/>
              <w:overflowPunct/>
              <w:topLinePunct w:val="0"/>
              <w:autoSpaceDE/>
              <w:autoSpaceDN/>
              <w:bidi w:val="0"/>
              <w:adjustRightInd/>
              <w:spacing w:line="420" w:lineRule="exact"/>
              <w:ind w:firstLine="480" w:firstLineChars="200"/>
              <w:jc w:val="left"/>
              <w:textAlignment w:val="auto"/>
              <w:rPr>
                <w:rFonts w:hint="default" w:ascii="仿宋_GB2312" w:hAnsi="仿宋_GB2312" w:eastAsia="仿宋_GB2312" w:cs="仿宋_GB2312"/>
                <w:b w:val="0"/>
                <w:bCs/>
                <w:color w:val="000000"/>
                <w:sz w:val="24"/>
                <w:highlight w:val="none"/>
              </w:rPr>
            </w:pPr>
            <w:r>
              <w:rPr>
                <w:rFonts w:hint="default" w:ascii="仿宋_GB2312" w:hAnsi="仿宋_GB2312" w:eastAsia="仿宋_GB2312" w:cs="仿宋_GB2312"/>
                <w:b w:val="0"/>
                <w:bCs/>
                <w:color w:val="000000"/>
                <w:sz w:val="24"/>
                <w:highlight w:val="none"/>
              </w:rPr>
              <w:t>（一）</w:t>
            </w:r>
            <w:r>
              <w:rPr>
                <w:rFonts w:hint="eastAsia" w:ascii="仿宋_GB2312" w:hAnsi="仿宋_GB2312" w:eastAsia="仿宋_GB2312" w:cs="仿宋_GB2312"/>
                <w:b w:val="0"/>
                <w:bCs/>
                <w:color w:val="000000"/>
                <w:sz w:val="24"/>
                <w:highlight w:val="none"/>
                <w:lang w:eastAsia="zh-CN"/>
              </w:rPr>
              <w:t>中标人</w:t>
            </w:r>
            <w:r>
              <w:rPr>
                <w:rFonts w:hint="default" w:ascii="仿宋_GB2312" w:hAnsi="仿宋_GB2312" w:eastAsia="仿宋_GB2312" w:cs="仿宋_GB2312"/>
                <w:b w:val="0"/>
                <w:bCs/>
                <w:color w:val="000000"/>
                <w:sz w:val="24"/>
                <w:highlight w:val="none"/>
              </w:rPr>
              <w:t>必须管理约束好自己的员工，在服务区域内工作的员工所发生的违法乱纪、人员意外伤害等责任事故，一切责任由</w:t>
            </w:r>
            <w:r>
              <w:rPr>
                <w:rFonts w:hint="eastAsia" w:ascii="仿宋_GB2312" w:hAnsi="仿宋_GB2312" w:eastAsia="仿宋_GB2312" w:cs="仿宋_GB2312"/>
                <w:b w:val="0"/>
                <w:bCs/>
                <w:color w:val="000000"/>
                <w:sz w:val="24"/>
                <w:highlight w:val="none"/>
                <w:lang w:eastAsia="zh-CN"/>
              </w:rPr>
              <w:t>中标人</w:t>
            </w:r>
            <w:r>
              <w:rPr>
                <w:rFonts w:hint="default" w:ascii="仿宋_GB2312" w:hAnsi="仿宋_GB2312" w:eastAsia="仿宋_GB2312" w:cs="仿宋_GB2312"/>
                <w:b w:val="0"/>
                <w:bCs/>
                <w:color w:val="000000"/>
                <w:sz w:val="24"/>
                <w:highlight w:val="none"/>
              </w:rPr>
              <w:t>承担</w:t>
            </w:r>
            <w:r>
              <w:rPr>
                <w:rFonts w:ascii="仿宋_GB2312" w:hAnsi="仿宋_GB2312" w:eastAsia="仿宋_GB2312" w:cs="仿宋_GB2312"/>
                <w:b w:val="0"/>
                <w:bCs/>
                <w:color w:val="000000"/>
                <w:sz w:val="24"/>
                <w:highlight w:val="none"/>
              </w:rPr>
              <w:t>；</w:t>
            </w:r>
          </w:p>
          <w:p w14:paraId="1CB5D20F">
            <w:pPr>
              <w:keepNext w:val="0"/>
              <w:keepLines w:val="0"/>
              <w:pageBreakBefore w:val="0"/>
              <w:kinsoku/>
              <w:wordWrap/>
              <w:overflowPunct/>
              <w:topLinePunct w:val="0"/>
              <w:autoSpaceDE/>
              <w:autoSpaceDN/>
              <w:bidi w:val="0"/>
              <w:adjustRightInd/>
              <w:spacing w:line="420" w:lineRule="exact"/>
              <w:ind w:firstLine="480" w:firstLineChars="200"/>
              <w:jc w:val="left"/>
              <w:textAlignment w:val="auto"/>
              <w:rPr>
                <w:rFonts w:ascii="仿宋_GB2312" w:hAnsi="仿宋_GB2312" w:eastAsia="仿宋_GB2312" w:cs="仿宋_GB2312"/>
                <w:b/>
                <w:color w:val="000000"/>
                <w:sz w:val="24"/>
                <w:highlight w:val="none"/>
              </w:rPr>
            </w:pPr>
            <w:r>
              <w:rPr>
                <w:rFonts w:hint="default" w:ascii="仿宋_GB2312" w:hAnsi="仿宋_GB2312" w:eastAsia="仿宋_GB2312" w:cs="仿宋_GB2312"/>
                <w:b w:val="0"/>
                <w:bCs/>
                <w:color w:val="000000"/>
                <w:sz w:val="24"/>
                <w:highlight w:val="none"/>
              </w:rPr>
              <w:t>（二）因</w:t>
            </w:r>
            <w:r>
              <w:rPr>
                <w:rFonts w:hint="eastAsia" w:ascii="仿宋_GB2312" w:hAnsi="仿宋_GB2312" w:eastAsia="仿宋_GB2312" w:cs="仿宋_GB2312"/>
                <w:b w:val="0"/>
                <w:bCs/>
                <w:color w:val="000000"/>
                <w:sz w:val="24"/>
                <w:highlight w:val="none"/>
                <w:lang w:eastAsia="zh-CN"/>
              </w:rPr>
              <w:t>中标人</w:t>
            </w:r>
            <w:r>
              <w:rPr>
                <w:rFonts w:hint="default" w:ascii="仿宋_GB2312" w:hAnsi="仿宋_GB2312" w:eastAsia="仿宋_GB2312" w:cs="仿宋_GB2312"/>
                <w:b w:val="0"/>
                <w:bCs/>
                <w:color w:val="000000"/>
                <w:sz w:val="24"/>
                <w:highlight w:val="none"/>
              </w:rPr>
              <w:t>责任造成财产损失、丢失及其它损失一切由</w:t>
            </w:r>
            <w:r>
              <w:rPr>
                <w:rFonts w:hint="eastAsia" w:ascii="仿宋_GB2312" w:hAnsi="仿宋_GB2312" w:eastAsia="仿宋_GB2312" w:cs="仿宋_GB2312"/>
                <w:b w:val="0"/>
                <w:bCs/>
                <w:color w:val="000000"/>
                <w:sz w:val="24"/>
                <w:highlight w:val="none"/>
                <w:lang w:eastAsia="zh-CN"/>
              </w:rPr>
              <w:t>中标人</w:t>
            </w:r>
            <w:r>
              <w:rPr>
                <w:rFonts w:hint="default" w:ascii="仿宋_GB2312" w:hAnsi="仿宋_GB2312" w:eastAsia="仿宋_GB2312" w:cs="仿宋_GB2312"/>
                <w:b w:val="0"/>
                <w:bCs/>
                <w:color w:val="000000"/>
                <w:sz w:val="24"/>
                <w:highlight w:val="none"/>
              </w:rPr>
              <w:t>承担。</w:t>
            </w:r>
          </w:p>
          <w:p w14:paraId="15B77F24">
            <w:pPr>
              <w:keepNext w:val="0"/>
              <w:keepLines w:val="0"/>
              <w:pageBreakBefore w:val="0"/>
              <w:kinsoku/>
              <w:wordWrap/>
              <w:overflowPunct/>
              <w:topLinePunct w:val="0"/>
              <w:autoSpaceDE/>
              <w:autoSpaceDN/>
              <w:bidi w:val="0"/>
              <w:adjustRightInd/>
              <w:spacing w:line="420" w:lineRule="exact"/>
              <w:ind w:firstLine="482" w:firstLineChars="200"/>
              <w:jc w:val="left"/>
              <w:textAlignment w:val="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六、保密要求</w:t>
            </w:r>
          </w:p>
          <w:p w14:paraId="17866406">
            <w:pPr>
              <w:keepNext w:val="0"/>
              <w:keepLines w:val="0"/>
              <w:pageBreakBefore w:val="0"/>
              <w:kinsoku/>
              <w:wordWrap/>
              <w:overflowPunct/>
              <w:topLinePunct w:val="0"/>
              <w:autoSpaceDE/>
              <w:autoSpaceDN/>
              <w:bidi w:val="0"/>
              <w:adjustRightInd/>
              <w:spacing w:line="420" w:lineRule="exact"/>
              <w:ind w:firstLine="480" w:firstLineChars="200"/>
              <w:jc w:val="left"/>
              <w:textAlignment w:val="auto"/>
              <w:rPr>
                <w:rFonts w:ascii="仿宋_GB2312" w:hAnsi="仿宋_GB2312" w:eastAsia="仿宋_GB2312" w:cs="仿宋_GB2312"/>
                <w:b w:val="0"/>
                <w:bCs/>
                <w:color w:val="000000"/>
                <w:sz w:val="24"/>
                <w:highlight w:val="none"/>
              </w:rPr>
            </w:pPr>
            <w:r>
              <w:rPr>
                <w:rFonts w:hint="eastAsia" w:ascii="仿宋_GB2312" w:hAnsi="仿宋_GB2312" w:eastAsia="仿宋_GB2312" w:cs="仿宋_GB2312"/>
                <w:b w:val="0"/>
                <w:bCs/>
                <w:color w:val="000000"/>
                <w:sz w:val="24"/>
                <w:highlight w:val="none"/>
                <w:lang w:eastAsia="zh-CN"/>
              </w:rPr>
              <w:t>中标人</w:t>
            </w:r>
            <w:r>
              <w:rPr>
                <w:rFonts w:hint="eastAsia" w:ascii="仿宋_GB2312" w:hAnsi="仿宋_GB2312" w:eastAsia="仿宋_GB2312" w:cs="仿宋_GB2312"/>
                <w:b w:val="0"/>
                <w:bCs/>
                <w:color w:val="000000"/>
                <w:sz w:val="24"/>
                <w:highlight w:val="none"/>
              </w:rPr>
              <w:t>承诺所有服务人员必须做好进场前的保密培训工作，所有服务人员必须遵守采购人的各项保密制度，知悉应当承担的保密义务和法律责任。</w:t>
            </w:r>
          </w:p>
          <w:p w14:paraId="13B0C173">
            <w:pPr>
              <w:keepNext w:val="0"/>
              <w:keepLines w:val="0"/>
              <w:pageBreakBefore w:val="0"/>
              <w:numPr>
                <w:ilvl w:val="0"/>
                <w:numId w:val="0"/>
              </w:numPr>
              <w:kinsoku/>
              <w:wordWrap/>
              <w:overflowPunct/>
              <w:topLinePunct w:val="0"/>
              <w:autoSpaceDE/>
              <w:autoSpaceDN/>
              <w:bidi w:val="0"/>
              <w:adjustRightInd/>
              <w:spacing w:line="420" w:lineRule="exact"/>
              <w:ind w:firstLine="482" w:firstLineChars="200"/>
              <w:jc w:val="left"/>
              <w:textAlignment w:val="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lang w:eastAsia="zh-CN"/>
              </w:rPr>
              <w:t>七、</w:t>
            </w:r>
            <w:r>
              <w:rPr>
                <w:rFonts w:hint="eastAsia" w:ascii="仿宋_GB2312" w:hAnsi="仿宋_GB2312" w:eastAsia="仿宋_GB2312" w:cs="仿宋_GB2312"/>
                <w:b/>
                <w:color w:val="000000"/>
                <w:sz w:val="24"/>
                <w:highlight w:val="none"/>
              </w:rPr>
              <w:t>其他需要说明的事项</w:t>
            </w:r>
          </w:p>
          <w:p w14:paraId="2B1C880F">
            <w:pPr>
              <w:keepNext w:val="0"/>
              <w:keepLines w:val="0"/>
              <w:pageBreakBefore w:val="0"/>
              <w:numPr>
                <w:ilvl w:val="0"/>
                <w:numId w:val="0"/>
              </w:numPr>
              <w:kinsoku/>
              <w:wordWrap/>
              <w:overflowPunct/>
              <w:topLinePunct w:val="0"/>
              <w:autoSpaceDE/>
              <w:autoSpaceDN/>
              <w:bidi w:val="0"/>
              <w:adjustRightInd/>
              <w:spacing w:line="420" w:lineRule="exact"/>
              <w:ind w:firstLine="480" w:firstLineChars="200"/>
              <w:jc w:val="left"/>
              <w:textAlignment w:val="auto"/>
              <w:rPr>
                <w:rFonts w:hint="eastAsia" w:ascii="仿宋_GB2312" w:hAnsi="仿宋_GB2312" w:eastAsia="仿宋_GB2312" w:cs="仿宋_GB2312"/>
                <w:b w:val="0"/>
                <w:bCs/>
                <w:color w:val="000000"/>
                <w:sz w:val="24"/>
                <w:highlight w:val="none"/>
              </w:rPr>
            </w:pPr>
            <w:r>
              <w:rPr>
                <w:rFonts w:hint="eastAsia" w:ascii="仿宋_GB2312" w:hAnsi="仿宋_GB2312" w:eastAsia="仿宋_GB2312" w:cs="仿宋_GB2312"/>
                <w:b w:val="0"/>
                <w:bCs/>
                <w:color w:val="000000"/>
                <w:sz w:val="24"/>
                <w:highlight w:val="none"/>
                <w:lang w:eastAsia="zh-CN"/>
              </w:rPr>
              <w:t>（</w:t>
            </w:r>
            <w:r>
              <w:rPr>
                <w:rFonts w:hint="eastAsia" w:ascii="仿宋_GB2312" w:hAnsi="仿宋_GB2312" w:eastAsia="仿宋_GB2312" w:cs="仿宋_GB2312"/>
                <w:b w:val="0"/>
                <w:bCs/>
                <w:color w:val="000000"/>
                <w:sz w:val="24"/>
                <w:highlight w:val="none"/>
              </w:rPr>
              <w:t>1）</w:t>
            </w:r>
            <w:r>
              <w:rPr>
                <w:rFonts w:hint="eastAsia" w:ascii="仿宋_GB2312" w:hAnsi="仿宋_GB2312" w:eastAsia="仿宋_GB2312" w:cs="仿宋_GB2312"/>
                <w:b w:val="0"/>
                <w:bCs/>
                <w:color w:val="000000"/>
                <w:sz w:val="24"/>
                <w:highlight w:val="none"/>
                <w:lang w:eastAsia="zh-CN"/>
              </w:rPr>
              <w:t>中标人</w:t>
            </w:r>
            <w:r>
              <w:rPr>
                <w:rFonts w:hint="eastAsia" w:ascii="仿宋_GB2312" w:hAnsi="仿宋_GB2312" w:eastAsia="仿宋_GB2312" w:cs="仿宋_GB2312"/>
                <w:b w:val="0"/>
                <w:bCs/>
                <w:color w:val="000000"/>
                <w:sz w:val="24"/>
                <w:highlight w:val="none"/>
              </w:rPr>
              <w:t>为本项目提供服务的队伍应同时接受采购人监督管理，如果调整本项目拟派人员，</w:t>
            </w:r>
            <w:r>
              <w:rPr>
                <w:rFonts w:hint="eastAsia" w:ascii="仿宋_GB2312" w:hAnsi="仿宋_GB2312" w:eastAsia="仿宋_GB2312" w:cs="仿宋_GB2312"/>
                <w:b w:val="0"/>
                <w:bCs/>
                <w:color w:val="000000"/>
                <w:sz w:val="24"/>
                <w:highlight w:val="none"/>
                <w:lang w:eastAsia="zh-CN"/>
              </w:rPr>
              <w:t>中标人</w:t>
            </w:r>
            <w:r>
              <w:rPr>
                <w:rFonts w:hint="eastAsia" w:ascii="仿宋_GB2312" w:hAnsi="仿宋_GB2312" w:eastAsia="仿宋_GB2312" w:cs="仿宋_GB2312"/>
                <w:b w:val="0"/>
                <w:bCs/>
                <w:color w:val="000000"/>
                <w:sz w:val="24"/>
                <w:highlight w:val="none"/>
              </w:rPr>
              <w:t>应提前3个工作日向采购人报告，并提交拟派人员名册及相关资料，经采购人同意后方可更换；</w:t>
            </w:r>
          </w:p>
          <w:p w14:paraId="399A55A4">
            <w:pPr>
              <w:keepNext w:val="0"/>
              <w:keepLines w:val="0"/>
              <w:pageBreakBefore w:val="0"/>
              <w:kinsoku/>
              <w:wordWrap/>
              <w:overflowPunct/>
              <w:topLinePunct w:val="0"/>
              <w:autoSpaceDE/>
              <w:autoSpaceDN/>
              <w:bidi w:val="0"/>
              <w:adjustRightInd/>
              <w:spacing w:line="420" w:lineRule="exact"/>
              <w:ind w:firstLine="480" w:firstLineChars="200"/>
              <w:jc w:val="left"/>
              <w:textAlignment w:val="auto"/>
              <w:rPr>
                <w:rFonts w:hint="eastAsia" w:ascii="仿宋_GB2312" w:hAnsi="仿宋_GB2312" w:eastAsia="仿宋_GB2312" w:cs="仿宋_GB2312"/>
                <w:b w:val="0"/>
                <w:bCs/>
                <w:color w:val="000000"/>
                <w:sz w:val="24"/>
                <w:highlight w:val="none"/>
              </w:rPr>
            </w:pPr>
            <w:r>
              <w:rPr>
                <w:rFonts w:hint="eastAsia" w:ascii="仿宋_GB2312" w:hAnsi="仿宋_GB2312" w:eastAsia="仿宋_GB2312" w:cs="仿宋_GB2312"/>
                <w:b w:val="0"/>
                <w:bCs/>
                <w:color w:val="000000"/>
                <w:sz w:val="24"/>
                <w:highlight w:val="none"/>
              </w:rPr>
              <w:t>（2）</w:t>
            </w:r>
            <w:r>
              <w:rPr>
                <w:rFonts w:hint="eastAsia" w:ascii="仿宋_GB2312" w:hAnsi="仿宋_GB2312" w:eastAsia="仿宋_GB2312" w:cs="仿宋_GB2312"/>
                <w:b w:val="0"/>
                <w:bCs/>
                <w:color w:val="000000"/>
                <w:sz w:val="24"/>
                <w:highlight w:val="none"/>
                <w:lang w:eastAsia="zh-CN"/>
              </w:rPr>
              <w:t>中标人</w:t>
            </w:r>
            <w:r>
              <w:rPr>
                <w:rFonts w:hint="eastAsia" w:ascii="仿宋_GB2312" w:hAnsi="仿宋_GB2312" w:eastAsia="仿宋_GB2312" w:cs="仿宋_GB2312"/>
                <w:b w:val="0"/>
                <w:bCs/>
                <w:color w:val="000000"/>
                <w:sz w:val="24"/>
                <w:highlight w:val="none"/>
              </w:rPr>
              <w:t>不得擅自占用和改变公用设施的实用功能，如需完善或扩建，须与采购人协商，经采购人同意后方可实施；</w:t>
            </w:r>
          </w:p>
          <w:p w14:paraId="4EE34532">
            <w:pPr>
              <w:keepNext w:val="0"/>
              <w:keepLines w:val="0"/>
              <w:pageBreakBefore w:val="0"/>
              <w:kinsoku/>
              <w:wordWrap/>
              <w:overflowPunct/>
              <w:topLinePunct w:val="0"/>
              <w:autoSpaceDE/>
              <w:autoSpaceDN/>
              <w:bidi w:val="0"/>
              <w:adjustRightInd/>
              <w:spacing w:line="420" w:lineRule="exact"/>
              <w:ind w:firstLine="480" w:firstLineChars="200"/>
              <w:jc w:val="left"/>
              <w:textAlignment w:val="auto"/>
              <w:rPr>
                <w:rFonts w:hint="eastAsia" w:ascii="仿宋_GB2312" w:hAnsi="仿宋_GB2312" w:eastAsia="仿宋_GB2312" w:cs="仿宋_GB2312"/>
                <w:b w:val="0"/>
                <w:bCs/>
                <w:color w:val="000000"/>
                <w:sz w:val="24"/>
                <w:highlight w:val="none"/>
              </w:rPr>
            </w:pPr>
            <w:r>
              <w:rPr>
                <w:rFonts w:hint="eastAsia" w:ascii="仿宋_GB2312" w:hAnsi="仿宋_GB2312" w:eastAsia="仿宋_GB2312" w:cs="仿宋_GB2312"/>
                <w:b w:val="0"/>
                <w:bCs/>
                <w:color w:val="000000"/>
                <w:sz w:val="24"/>
                <w:highlight w:val="none"/>
              </w:rPr>
              <w:t>（3）物业档案资料及时给予采购人进行资料备份管理；</w:t>
            </w:r>
          </w:p>
          <w:p w14:paraId="6BE0D946">
            <w:pPr>
              <w:keepNext w:val="0"/>
              <w:keepLines w:val="0"/>
              <w:pageBreakBefore w:val="0"/>
              <w:kinsoku/>
              <w:wordWrap/>
              <w:overflowPunct/>
              <w:topLinePunct w:val="0"/>
              <w:autoSpaceDE/>
              <w:autoSpaceDN/>
              <w:bidi w:val="0"/>
              <w:adjustRightInd/>
              <w:spacing w:line="420" w:lineRule="exact"/>
              <w:ind w:firstLine="480" w:firstLineChars="200"/>
              <w:jc w:val="left"/>
              <w:textAlignment w:val="auto"/>
              <w:rPr>
                <w:rFonts w:hint="eastAsia" w:ascii="仿宋_GB2312" w:hAnsi="仿宋_GB2312" w:eastAsia="仿宋_GB2312" w:cs="仿宋_GB2312"/>
                <w:b w:val="0"/>
                <w:bCs/>
                <w:color w:val="000000"/>
                <w:sz w:val="24"/>
                <w:highlight w:val="none"/>
              </w:rPr>
            </w:pPr>
            <w:r>
              <w:rPr>
                <w:rFonts w:hint="eastAsia" w:ascii="仿宋_GB2312" w:hAnsi="仿宋_GB2312" w:eastAsia="仿宋_GB2312" w:cs="仿宋_GB2312"/>
                <w:b w:val="0"/>
                <w:bCs/>
                <w:color w:val="000000"/>
                <w:sz w:val="24"/>
                <w:highlight w:val="none"/>
              </w:rPr>
              <w:t>（4）完成采购人交办的与物业服务有关的其他工作；</w:t>
            </w:r>
          </w:p>
          <w:p w14:paraId="76964067">
            <w:pPr>
              <w:keepNext w:val="0"/>
              <w:keepLines w:val="0"/>
              <w:pageBreakBefore w:val="0"/>
              <w:kinsoku/>
              <w:wordWrap/>
              <w:overflowPunct/>
              <w:topLinePunct w:val="0"/>
              <w:autoSpaceDE/>
              <w:autoSpaceDN/>
              <w:bidi w:val="0"/>
              <w:adjustRightInd/>
              <w:spacing w:line="420" w:lineRule="exact"/>
              <w:ind w:firstLine="480" w:firstLineChars="200"/>
              <w:jc w:val="left"/>
              <w:textAlignment w:val="auto"/>
              <w:rPr>
                <w:rFonts w:ascii="仿宋_GB2312" w:hAnsi="宋体" w:eastAsia="仿宋_GB2312" w:cs="Arial"/>
                <w:color w:val="000000"/>
                <w:sz w:val="24"/>
                <w:highlight w:val="none"/>
                <w:lang w:val="en-US" w:eastAsia="zh-CN"/>
              </w:rPr>
            </w:pPr>
            <w:r>
              <w:rPr>
                <w:rFonts w:hint="eastAsia" w:ascii="仿宋_GB2312" w:hAnsi="仿宋_GB2312" w:eastAsia="仿宋_GB2312" w:cs="仿宋_GB2312"/>
                <w:b w:val="0"/>
                <w:bCs/>
                <w:color w:val="000000"/>
                <w:sz w:val="24"/>
                <w:highlight w:val="none"/>
              </w:rPr>
              <w:t>（5）遇重大活动或临时性工作，需要增派服务人员的，</w:t>
            </w:r>
            <w:r>
              <w:rPr>
                <w:rFonts w:hint="eastAsia" w:ascii="仿宋_GB2312" w:hAnsi="仿宋_GB2312" w:eastAsia="仿宋_GB2312" w:cs="仿宋_GB2312"/>
                <w:b w:val="0"/>
                <w:bCs/>
                <w:color w:val="000000"/>
                <w:sz w:val="24"/>
                <w:highlight w:val="none"/>
                <w:lang w:eastAsia="zh-CN"/>
              </w:rPr>
              <w:t>中标人</w:t>
            </w:r>
            <w:r>
              <w:rPr>
                <w:rFonts w:hint="eastAsia" w:ascii="仿宋_GB2312" w:hAnsi="仿宋_GB2312" w:eastAsia="仿宋_GB2312" w:cs="仿宋_GB2312"/>
                <w:b w:val="0"/>
                <w:bCs/>
                <w:color w:val="000000"/>
                <w:sz w:val="24"/>
                <w:highlight w:val="none"/>
              </w:rPr>
              <w:t>必须配合采购方完成保洁、绿化、水电设备维修、</w:t>
            </w:r>
            <w:r>
              <w:rPr>
                <w:rFonts w:hint="eastAsia" w:ascii="仿宋_GB2312" w:hAnsi="仿宋_GB2312" w:eastAsia="仿宋_GB2312" w:cs="仿宋_GB2312"/>
                <w:b w:val="0"/>
                <w:bCs/>
                <w:color w:val="000000"/>
                <w:sz w:val="24"/>
                <w:highlight w:val="none"/>
                <w:lang w:eastAsia="zh-CN"/>
              </w:rPr>
              <w:t>保安</w:t>
            </w:r>
            <w:r>
              <w:rPr>
                <w:rFonts w:hint="eastAsia" w:ascii="仿宋_GB2312" w:hAnsi="仿宋_GB2312" w:eastAsia="仿宋_GB2312" w:cs="仿宋_GB2312"/>
                <w:b w:val="0"/>
                <w:bCs/>
                <w:color w:val="000000"/>
                <w:sz w:val="24"/>
                <w:highlight w:val="none"/>
              </w:rPr>
              <w:t>工作，增派人员相关费用由</w:t>
            </w:r>
            <w:r>
              <w:rPr>
                <w:rFonts w:hint="eastAsia" w:ascii="仿宋_GB2312" w:hAnsi="仿宋_GB2312" w:eastAsia="仿宋_GB2312" w:cs="仿宋_GB2312"/>
                <w:b w:val="0"/>
                <w:bCs/>
                <w:color w:val="000000"/>
                <w:sz w:val="24"/>
                <w:highlight w:val="none"/>
                <w:lang w:val="en-US" w:eastAsia="zh-CN"/>
              </w:rPr>
              <w:t>中标人</w:t>
            </w:r>
            <w:r>
              <w:rPr>
                <w:rFonts w:hint="eastAsia" w:ascii="仿宋_GB2312" w:hAnsi="仿宋_GB2312" w:eastAsia="仿宋_GB2312" w:cs="仿宋_GB2312"/>
                <w:b w:val="0"/>
                <w:bCs/>
                <w:color w:val="000000"/>
                <w:sz w:val="24"/>
                <w:highlight w:val="none"/>
              </w:rPr>
              <w:t>承担</w:t>
            </w:r>
            <w:r>
              <w:rPr>
                <w:rFonts w:hint="eastAsia" w:ascii="仿宋_GB2312" w:hAnsi="仿宋_GB2312" w:eastAsia="仿宋_GB2312" w:cs="仿宋_GB2312"/>
                <w:b w:val="0"/>
                <w:bCs/>
                <w:color w:val="000000"/>
                <w:sz w:val="24"/>
                <w:highlight w:val="none"/>
                <w:lang w:eastAsia="zh-CN"/>
              </w:rPr>
              <w:t>。</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6B4DD25C">
            <w:pPr>
              <w:keepNext w:val="0"/>
              <w:keepLines w:val="0"/>
              <w:pageBreakBefore w:val="0"/>
              <w:kinsoku/>
              <w:wordWrap/>
              <w:overflowPunct/>
              <w:topLinePunct w:val="0"/>
              <w:autoSpaceDE/>
              <w:autoSpaceDN/>
              <w:bidi w:val="0"/>
              <w:adjustRightInd/>
              <w:snapToGrid w:val="0"/>
              <w:spacing w:line="420" w:lineRule="exact"/>
              <w:jc w:val="center"/>
              <w:textAlignment w:val="auto"/>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1项</w:t>
            </w:r>
          </w:p>
        </w:tc>
      </w:tr>
    </w:tbl>
    <w:p w14:paraId="093F8C3C">
      <w:pPr>
        <w:pStyle w:val="2"/>
        <w:rPr>
          <w:rFonts w:hint="eastAsia"/>
          <w:lang w:val="en-US" w:eastAsia="zh-CN"/>
        </w:rPr>
      </w:pPr>
    </w:p>
    <w:tbl>
      <w:tblPr>
        <w:tblStyle w:val="48"/>
        <w:tblpPr w:leftFromText="180" w:rightFromText="180" w:vertAnchor="text" w:horzAnchor="page" w:tblpX="1269" w:tblpY="415"/>
        <w:tblOverlap w:val="never"/>
        <w:tblW w:w="102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9"/>
        <w:gridCol w:w="14"/>
        <w:gridCol w:w="7896"/>
      </w:tblGrid>
      <w:tr w14:paraId="17B9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229" w:type="dxa"/>
            <w:gridSpan w:val="3"/>
            <w:tcBorders>
              <w:top w:val="single" w:color="auto" w:sz="4" w:space="0"/>
              <w:left w:val="single" w:color="auto" w:sz="4" w:space="0"/>
              <w:bottom w:val="single" w:color="auto" w:sz="4" w:space="0"/>
              <w:right w:val="single" w:color="auto" w:sz="4" w:space="0"/>
            </w:tcBorders>
            <w:vAlign w:val="center"/>
          </w:tcPr>
          <w:p w14:paraId="6AF7FB6E">
            <w:pPr>
              <w:spacing w:line="276" w:lineRule="auto"/>
              <w:ind w:left="420" w:hanging="420"/>
              <w:jc w:val="left"/>
              <w:rPr>
                <w:rFonts w:ascii="仿宋_GB2312" w:hAnsi="宋体" w:eastAsia="仿宋_GB2312"/>
                <w:sz w:val="24"/>
                <w:szCs w:val="24"/>
              </w:rPr>
            </w:pPr>
            <w:r>
              <w:rPr>
                <w:rFonts w:hint="eastAsia" w:ascii="仿宋_GB2312" w:hAnsi="宋体" w:eastAsia="仿宋_GB2312" w:cs="宋体"/>
                <w:b/>
                <w:kern w:val="0"/>
                <w:sz w:val="24"/>
              </w:rPr>
              <w:t>★</w:t>
            </w:r>
            <w:r>
              <w:rPr>
                <w:rFonts w:hint="eastAsia" w:ascii="仿宋_GB2312" w:hAnsi="宋体" w:eastAsia="仿宋_GB2312"/>
                <w:b/>
                <w:sz w:val="24"/>
              </w:rPr>
              <w:t>二、商务要求</w:t>
            </w:r>
          </w:p>
        </w:tc>
      </w:tr>
      <w:tr w14:paraId="3DCC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319" w:type="dxa"/>
            <w:tcBorders>
              <w:top w:val="single" w:color="auto" w:sz="4" w:space="0"/>
              <w:left w:val="single" w:color="auto" w:sz="4" w:space="0"/>
              <w:bottom w:val="single" w:color="auto" w:sz="4" w:space="0"/>
              <w:right w:val="single" w:color="auto" w:sz="4" w:space="0"/>
            </w:tcBorders>
            <w:vAlign w:val="center"/>
          </w:tcPr>
          <w:p w14:paraId="5C9F1151">
            <w:pPr>
              <w:spacing w:line="440" w:lineRule="exact"/>
              <w:ind w:firstLine="480" w:firstLineChars="200"/>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910" w:type="dxa"/>
            <w:gridSpan w:val="2"/>
            <w:tcBorders>
              <w:top w:val="single" w:color="auto" w:sz="4" w:space="0"/>
              <w:left w:val="single" w:color="auto" w:sz="4" w:space="0"/>
              <w:bottom w:val="single" w:color="auto" w:sz="4" w:space="0"/>
              <w:right w:val="single" w:color="auto" w:sz="4" w:space="0"/>
            </w:tcBorders>
            <w:vAlign w:val="center"/>
          </w:tcPr>
          <w:p w14:paraId="52C91333">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2.投标人必须按照《中华人民共和国劳动合同法》的规定与员工签订劳动合同并按照国家及省市的相关规定为投入本项目人员统一办理社会保险、人员意外伤害等各种保险并承担相关费用；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3.投标人报价必须包含本项目工资、保险费、福利费、管理费、加班费、服装费、交通费、通讯费、税费等相关费用；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4.投标人须自行承担管理服务所有的专用工具、保洁用品、维修工具设备、日常消杀费、办公用品、日常易耗品、洗涤及疏通管道费等相关费用；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5.其他相关费用由投标人自行承担。</w:t>
            </w:r>
          </w:p>
        </w:tc>
      </w:tr>
      <w:tr w14:paraId="7663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319" w:type="dxa"/>
            <w:tcBorders>
              <w:top w:val="single" w:color="auto" w:sz="4" w:space="0"/>
              <w:left w:val="single" w:color="auto" w:sz="4" w:space="0"/>
              <w:bottom w:val="single" w:color="auto" w:sz="4" w:space="0"/>
              <w:right w:val="single" w:color="auto" w:sz="4" w:space="0"/>
            </w:tcBorders>
            <w:vAlign w:val="center"/>
          </w:tcPr>
          <w:p w14:paraId="6104CEE2">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910" w:type="dxa"/>
            <w:gridSpan w:val="2"/>
            <w:tcBorders>
              <w:top w:val="single" w:color="auto" w:sz="4" w:space="0"/>
              <w:left w:val="single" w:color="auto" w:sz="4" w:space="0"/>
              <w:bottom w:val="single" w:color="auto" w:sz="4" w:space="0"/>
              <w:right w:val="single" w:color="auto" w:sz="4" w:space="0"/>
            </w:tcBorders>
            <w:vAlign w:val="center"/>
          </w:tcPr>
          <w:p w14:paraId="224A530B">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自提供服务之日起29个月，具体服务起止时间以合同约定日期为准。</w:t>
            </w:r>
          </w:p>
        </w:tc>
      </w:tr>
      <w:tr w14:paraId="2641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319" w:type="dxa"/>
            <w:tcBorders>
              <w:top w:val="single" w:color="auto" w:sz="4" w:space="0"/>
              <w:left w:val="single" w:color="auto" w:sz="4" w:space="0"/>
              <w:bottom w:val="single" w:color="auto" w:sz="4" w:space="0"/>
              <w:right w:val="single" w:color="auto" w:sz="4" w:space="0"/>
            </w:tcBorders>
            <w:vAlign w:val="center"/>
          </w:tcPr>
          <w:p w14:paraId="21BED830">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910" w:type="dxa"/>
            <w:gridSpan w:val="2"/>
            <w:tcBorders>
              <w:top w:val="single" w:color="auto" w:sz="4" w:space="0"/>
              <w:left w:val="single" w:color="auto" w:sz="4" w:space="0"/>
              <w:bottom w:val="single" w:color="auto" w:sz="4" w:space="0"/>
              <w:right w:val="single" w:color="auto" w:sz="4" w:space="0"/>
            </w:tcBorders>
            <w:vAlign w:val="center"/>
          </w:tcPr>
          <w:p w14:paraId="5D2CCBF5">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接到采购人通知后30分钟内到达采购人指定现场</w:t>
            </w:r>
            <w:r>
              <w:rPr>
                <w:rFonts w:hint="eastAsia" w:ascii="仿宋_GB2312" w:hAnsi="仿宋_GB2312" w:eastAsia="仿宋_GB2312" w:cs="仿宋_GB2312"/>
                <w:bCs/>
                <w:color w:val="000000"/>
                <w:sz w:val="24"/>
                <w:lang w:val="en-GB" w:eastAsia="zh-CN"/>
              </w:rPr>
              <w:t>，发生火情警报应在五分钟内安排相关人员到场排查。</w:t>
            </w:r>
          </w:p>
        </w:tc>
      </w:tr>
      <w:tr w14:paraId="5448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319" w:type="dxa"/>
            <w:tcBorders>
              <w:top w:val="single" w:color="auto" w:sz="4" w:space="0"/>
              <w:left w:val="single" w:color="auto" w:sz="4" w:space="0"/>
              <w:bottom w:val="single" w:color="auto" w:sz="4" w:space="0"/>
              <w:right w:val="single" w:color="auto" w:sz="4" w:space="0"/>
            </w:tcBorders>
            <w:vAlign w:val="center"/>
          </w:tcPr>
          <w:p w14:paraId="3D9ACA1F">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910" w:type="dxa"/>
            <w:gridSpan w:val="2"/>
            <w:tcBorders>
              <w:top w:val="single" w:color="auto" w:sz="4" w:space="0"/>
              <w:left w:val="single" w:color="auto" w:sz="4" w:space="0"/>
              <w:bottom w:val="single" w:color="auto" w:sz="4" w:space="0"/>
              <w:right w:val="single" w:color="auto" w:sz="4" w:space="0"/>
            </w:tcBorders>
            <w:vAlign w:val="center"/>
          </w:tcPr>
          <w:p w14:paraId="488BCED1">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1.服务交接时间：自合同约定提供服务之日起7日内办理完服务交接手续；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2.服务地点：广西柳州市采购人指定地点。</w:t>
            </w:r>
          </w:p>
        </w:tc>
      </w:tr>
      <w:tr w14:paraId="3C3E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319" w:type="dxa"/>
            <w:tcBorders>
              <w:top w:val="single" w:color="auto" w:sz="4" w:space="0"/>
              <w:left w:val="single" w:color="auto" w:sz="4" w:space="0"/>
              <w:bottom w:val="single" w:color="auto" w:sz="4" w:space="0"/>
              <w:right w:val="single" w:color="auto" w:sz="4" w:space="0"/>
            </w:tcBorders>
            <w:vAlign w:val="center"/>
          </w:tcPr>
          <w:p w14:paraId="1DC425FF">
            <w:pPr>
              <w:spacing w:line="440" w:lineRule="exact"/>
              <w:jc w:val="left"/>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910" w:type="dxa"/>
            <w:gridSpan w:val="2"/>
            <w:tcBorders>
              <w:top w:val="single" w:color="auto" w:sz="4" w:space="0"/>
              <w:left w:val="single" w:color="auto" w:sz="4" w:space="0"/>
              <w:bottom w:val="single" w:color="auto" w:sz="4" w:space="0"/>
              <w:right w:val="single" w:color="auto" w:sz="4" w:space="0"/>
            </w:tcBorders>
            <w:vAlign w:val="center"/>
          </w:tcPr>
          <w:p w14:paraId="762AC293">
            <w:pPr>
              <w:spacing w:line="440" w:lineRule="exact"/>
              <w:jc w:val="left"/>
              <w:rPr>
                <w:rFonts w:hint="eastAsia" w:ascii="仿宋_GB2312" w:hAnsi="仿宋_GB2312" w:eastAsia="仿宋_GB2312" w:cs="仿宋_GB2312"/>
                <w:bCs/>
                <w:color w:val="000000"/>
                <w:sz w:val="24"/>
                <w:lang w:val="en-GB"/>
              </w:rPr>
            </w:pPr>
            <w:r>
              <w:rPr>
                <w:rFonts w:hint="eastAsia" w:ascii="仿宋_GB2312" w:hAnsi="仿宋_GB2312" w:eastAsia="仿宋_GB2312" w:cs="仿宋_GB2312"/>
                <w:bCs/>
                <w:color w:val="000000"/>
                <w:sz w:val="24"/>
                <w:lang w:val="en-GB"/>
              </w:rPr>
              <w:t>财政性资金按财政国库集中支付规定程序办理。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合同签订后采购人按季度向中标人支付服务费，中标人应当于下季度首月开始后5个工作日内，将上季度合法、有效发票开具给采购人，采购人</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lang w:val="en-GB"/>
              </w:rPr>
              <w:t>在收到发票后5个工作日内向中标人支付上季度服务费（不计利息）。</w:t>
            </w:r>
          </w:p>
          <w:p w14:paraId="2678AEB2">
            <w:pPr>
              <w:pStyle w:val="2"/>
              <w:adjustRightInd w:val="0"/>
              <w:spacing w:line="400" w:lineRule="atLeast"/>
              <w:ind w:left="0" w:firstLine="0"/>
            </w:pPr>
            <w:r>
              <w:rPr>
                <w:rFonts w:hint="eastAsia" w:ascii="仿宋_GB2312" w:hAnsi="仿宋_GB2312" w:eastAsia="仿宋_GB2312" w:cs="仿宋_GB2312"/>
                <w:b/>
                <w:bCs w:val="0"/>
                <w:snapToGrid/>
                <w:color w:val="000000"/>
                <w:kern w:val="2"/>
                <w:sz w:val="24"/>
                <w:szCs w:val="24"/>
                <w:lang w:val="en-GB"/>
              </w:rPr>
              <w:t>注：资金支付等事项按照《保障中小企业款项支付条例》（国务院令第802号）、《广西壮族自治区财政厅关于持续优化政府采购营商环境推动高质量发展的通知》等要求执行</w:t>
            </w:r>
            <w:r>
              <w:rPr>
                <w:rFonts w:hint="eastAsia" w:ascii="仿宋_GB2312" w:hAnsi="仿宋_GB2312" w:eastAsia="仿宋_GB2312" w:cs="仿宋_GB2312"/>
                <w:b/>
                <w:bCs w:val="0"/>
                <w:snapToGrid/>
                <w:color w:val="000000"/>
                <w:kern w:val="2"/>
                <w:sz w:val="24"/>
                <w:szCs w:val="24"/>
                <w:lang w:val="en-GB" w:eastAsia="zh-CN"/>
              </w:rPr>
              <w:t>。</w:t>
            </w:r>
          </w:p>
        </w:tc>
      </w:tr>
      <w:tr w14:paraId="1171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229" w:type="dxa"/>
            <w:gridSpan w:val="3"/>
            <w:tcBorders>
              <w:top w:val="single" w:color="auto" w:sz="4" w:space="0"/>
              <w:left w:val="single" w:color="auto" w:sz="4" w:space="0"/>
              <w:bottom w:val="single" w:color="auto" w:sz="4" w:space="0"/>
              <w:right w:val="single" w:color="auto" w:sz="4" w:space="0"/>
            </w:tcBorders>
            <w:vAlign w:val="center"/>
          </w:tcPr>
          <w:p w14:paraId="3E8440BE">
            <w:pPr>
              <w:widowControl/>
              <w:spacing w:line="276" w:lineRule="auto"/>
              <w:jc w:val="left"/>
              <w:rPr>
                <w:rFonts w:ascii="仿宋_GB2312" w:eastAsia="仿宋_GB2312"/>
                <w:bCs/>
                <w:sz w:val="24"/>
              </w:rPr>
            </w:pPr>
            <w:r>
              <w:rPr>
                <w:rFonts w:hint="eastAsia"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2BAE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319" w:type="dxa"/>
            <w:tcBorders>
              <w:top w:val="single" w:color="auto" w:sz="4" w:space="0"/>
              <w:left w:val="single" w:color="auto" w:sz="4" w:space="0"/>
              <w:bottom w:val="single" w:color="auto" w:sz="4" w:space="0"/>
              <w:right w:val="single" w:color="auto" w:sz="4" w:space="0"/>
            </w:tcBorders>
            <w:vAlign w:val="center"/>
          </w:tcPr>
          <w:p w14:paraId="1B63BDF7">
            <w:pPr>
              <w:pStyle w:val="67"/>
              <w:snapToGrid w:val="0"/>
              <w:spacing w:line="400" w:lineRule="exact"/>
              <w:jc w:val="center"/>
              <w:rPr>
                <w:rFonts w:ascii="等线" w:hAnsi="等线" w:eastAsia="仿宋_GB2312" w:cs="Arial"/>
                <w:bCs/>
                <w:color w:val="000000"/>
                <w:sz w:val="24"/>
                <w:szCs w:val="24"/>
                <w:lang w:val="en-GB"/>
              </w:rPr>
            </w:pPr>
            <w:r>
              <w:rPr>
                <w:rFonts w:hint="eastAsia" w:ascii="仿宋_GB2312" w:hAnsi="仿宋_GB2312" w:eastAsia="仿宋_GB2312" w:cs="仿宋_GB2312"/>
                <w:bCs/>
                <w:color w:val="000000"/>
                <w:sz w:val="24"/>
              </w:rPr>
              <w:t>验收标准及要求</w:t>
            </w:r>
          </w:p>
        </w:tc>
        <w:tc>
          <w:tcPr>
            <w:tcW w:w="7910" w:type="dxa"/>
            <w:gridSpan w:val="2"/>
            <w:tcBorders>
              <w:top w:val="single" w:color="auto" w:sz="4" w:space="0"/>
              <w:left w:val="single" w:color="auto" w:sz="4" w:space="0"/>
              <w:bottom w:val="single" w:color="auto" w:sz="4" w:space="0"/>
              <w:right w:val="single" w:color="auto" w:sz="4" w:space="0"/>
            </w:tcBorders>
            <w:vAlign w:val="center"/>
          </w:tcPr>
          <w:p w14:paraId="0B7571D4">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w:t>
            </w:r>
            <w:r>
              <w:rPr>
                <w:rFonts w:hint="eastAsia" w:ascii="仿宋_GB2312" w:hAnsi="仿宋_GB2312" w:eastAsia="仿宋_GB2312" w:cs="仿宋_GB2312"/>
                <w:bCs/>
                <w:color w:val="000000"/>
                <w:sz w:val="24"/>
                <w:lang w:val="en-GB"/>
              </w:rPr>
              <w:tab/>
            </w:r>
            <w:r>
              <w:rPr>
                <w:rFonts w:hint="eastAsia" w:ascii="仿宋_GB2312" w:hAnsi="仿宋_GB2312" w:eastAsia="仿宋_GB2312" w:cs="仿宋_GB2312"/>
                <w:bCs/>
                <w:color w:val="000000"/>
                <w:sz w:val="24"/>
                <w:lang w:val="en-GB"/>
              </w:rPr>
              <w:t>国家强制性标准及有关规定。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w:t>
            </w:r>
            <w:r>
              <w:rPr>
                <w:rFonts w:hint="eastAsia" w:ascii="仿宋_GB2312" w:hAnsi="仿宋_GB2312" w:eastAsia="仿宋_GB2312" w:cs="仿宋_GB2312"/>
                <w:bCs/>
                <w:color w:val="000000"/>
                <w:sz w:val="24"/>
                <w:lang w:val="en-GB"/>
              </w:rPr>
              <w:tab/>
            </w:r>
            <w:r>
              <w:rPr>
                <w:rFonts w:hint="eastAsia" w:ascii="仿宋_GB2312" w:hAnsi="仿宋_GB2312" w:eastAsia="仿宋_GB2312" w:cs="仿宋_GB2312"/>
                <w:bCs/>
                <w:color w:val="000000"/>
                <w:sz w:val="24"/>
                <w:lang w:val="en-GB"/>
              </w:rPr>
              <w:t>招标文件的采购需求及中标人投标文件响应的事项。</w:t>
            </w:r>
          </w:p>
        </w:tc>
      </w:tr>
      <w:tr w14:paraId="4B40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229" w:type="dxa"/>
            <w:gridSpan w:val="3"/>
            <w:tcBorders>
              <w:top w:val="single" w:color="auto" w:sz="4" w:space="0"/>
              <w:left w:val="single" w:color="auto" w:sz="4" w:space="0"/>
              <w:bottom w:val="single" w:color="auto" w:sz="4" w:space="0"/>
              <w:right w:val="single" w:color="auto" w:sz="4" w:space="0"/>
            </w:tcBorders>
            <w:vAlign w:val="center"/>
          </w:tcPr>
          <w:p w14:paraId="401B118E">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2294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19" w:type="dxa"/>
            <w:tcBorders>
              <w:top w:val="single" w:color="auto" w:sz="4" w:space="0"/>
              <w:left w:val="single" w:color="auto" w:sz="4" w:space="0"/>
              <w:bottom w:val="single" w:color="auto" w:sz="4" w:space="0"/>
              <w:right w:val="single" w:color="auto" w:sz="4" w:space="0"/>
            </w:tcBorders>
            <w:vAlign w:val="center"/>
          </w:tcPr>
          <w:p w14:paraId="0CB8FBC7">
            <w:pPr>
              <w:pStyle w:val="67"/>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★政策性资格要求</w:t>
            </w:r>
          </w:p>
        </w:tc>
        <w:tc>
          <w:tcPr>
            <w:tcW w:w="7910" w:type="dxa"/>
            <w:gridSpan w:val="2"/>
            <w:tcBorders>
              <w:top w:val="single" w:color="auto" w:sz="4" w:space="0"/>
              <w:left w:val="single" w:color="auto" w:sz="4" w:space="0"/>
              <w:bottom w:val="single" w:color="auto" w:sz="4" w:space="0"/>
              <w:right w:val="single" w:color="auto" w:sz="4" w:space="0"/>
            </w:tcBorders>
            <w:vAlign w:val="center"/>
          </w:tcPr>
          <w:p w14:paraId="196E8316">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1.根据《政府采购促进中小企业发展管理办法》（财库〔2020〕46号），本项目属于专门面向小微企业采购的项目，符合《财政部、司法部关于政府采购支持监狱企业发展有关问题的通知》（财库〔2014〕68号）规定条件的监狱企业以及符合《财政部民政部中国残疾人联合会关于促进残疾人就业政府采购政策的通知》（财库〔2017〕141号）规定条件的残疾人福利单位视同小型、微型企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2.小微企业须符合本项目采购标的所属行业对应的中小企业划分标准：</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（1）采购标的对应的中小企业划分标准所属行业：</w:t>
            </w:r>
            <w:r>
              <w:rPr>
                <w:rFonts w:hint="eastAsia" w:ascii="仿宋_GB2312" w:hAnsi="仿宋_GB2312" w:eastAsia="仿宋_GB2312" w:cs="仿宋_GB2312"/>
                <w:bCs/>
                <w:color w:val="000000"/>
                <w:sz w:val="24"/>
                <w:u w:val="single"/>
                <w:lang w:val="en-GB"/>
              </w:rPr>
              <w:t>物业管理
</w:t>
            </w:r>
            <w:r>
              <w:rPr>
                <w:rFonts w:hint="eastAsia" w:ascii="仿宋_GB2312" w:hAnsi="仿宋_GB2312" w:eastAsia="仿宋_GB2312" w:cs="仿宋_GB2312"/>
                <w:bCs/>
                <w:color w:val="000000"/>
                <w:sz w:val="24"/>
                <w:u w:val="single"/>
                <w:lang w:val="en-GB"/>
              </w:rPr>
              <w:br w:type="textWrapping"/>
            </w:r>
            <w:r>
              <w:rPr>
                <w:rFonts w:hint="eastAsia" w:ascii="仿宋_GB2312" w:hAnsi="仿宋_GB2312" w:eastAsia="仿宋_GB2312" w:cs="仿宋_GB2312"/>
                <w:bCs/>
                <w:color w:val="000000"/>
                <w:sz w:val="24"/>
                <w:lang w:val="en-GB"/>
              </w:rPr>
              <w:t>（2）中小企业划分有关标准根据工信部等部委发布的《关于印发中小企业划型标准规定的通知》（工信部联企业〔2011〕300号）确定；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（3）为方便投标人识别企业规模类型，投标人可使用工业和信息化部组织开发的中小企业规模类型自测小程序生成企业规模类型测试结果。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自测小程序链接：https://baosong.miit.gov.cn/ScaleTest
</w:t>
            </w:r>
          </w:p>
        </w:tc>
      </w:tr>
      <w:tr w14:paraId="2954E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19" w:type="dxa"/>
            <w:tcBorders>
              <w:top w:val="single" w:color="auto" w:sz="4" w:space="0"/>
              <w:left w:val="single" w:color="auto" w:sz="4" w:space="0"/>
              <w:bottom w:val="single" w:color="auto" w:sz="4" w:space="0"/>
              <w:right w:val="single" w:color="auto" w:sz="4" w:space="0"/>
            </w:tcBorders>
            <w:vAlign w:val="center"/>
          </w:tcPr>
          <w:p w14:paraId="791493D7">
            <w:pPr>
              <w:pStyle w:val="67"/>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 xml:space="preserve">质量管理、企业信用要求（如有） </w:t>
            </w:r>
          </w:p>
        </w:tc>
        <w:tc>
          <w:tcPr>
            <w:tcW w:w="7910" w:type="dxa"/>
            <w:gridSpan w:val="2"/>
            <w:tcBorders>
              <w:top w:val="single" w:color="auto" w:sz="4" w:space="0"/>
              <w:left w:val="single" w:color="auto" w:sz="4" w:space="0"/>
              <w:bottom w:val="single" w:color="auto" w:sz="4" w:space="0"/>
              <w:right w:val="single" w:color="auto" w:sz="4" w:space="0"/>
            </w:tcBorders>
            <w:vAlign w:val="center"/>
          </w:tcPr>
          <w:p w14:paraId="626C489B">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1.投标人具备有效的质量管理体系认证证书；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2.投标人具备有效的职业健康安全管理体系认证证书；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3.投标人具备有效的环境管理体系认证证书；
</w:t>
            </w:r>
          </w:p>
        </w:tc>
      </w:tr>
      <w:tr w14:paraId="1E20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19" w:type="dxa"/>
            <w:tcBorders>
              <w:top w:val="single" w:color="auto" w:sz="4" w:space="0"/>
              <w:left w:val="single" w:color="auto" w:sz="4" w:space="0"/>
              <w:bottom w:val="single" w:color="auto" w:sz="4" w:space="0"/>
              <w:right w:val="single" w:color="auto" w:sz="4" w:space="0"/>
            </w:tcBorders>
            <w:vAlign w:val="center"/>
          </w:tcPr>
          <w:p w14:paraId="22A2B8FD">
            <w:pPr>
              <w:pStyle w:val="67"/>
              <w:snapToGrid w:val="0"/>
              <w:spacing w:line="400" w:lineRule="exact"/>
              <w:jc w:val="center"/>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rPr>
              <w:t xml:space="preserve">能力或业绩要求（如有） </w:t>
            </w:r>
          </w:p>
        </w:tc>
        <w:tc>
          <w:tcPr>
            <w:tcW w:w="7910" w:type="dxa"/>
            <w:gridSpan w:val="2"/>
            <w:tcBorders>
              <w:top w:val="single" w:color="auto" w:sz="4" w:space="0"/>
              <w:left w:val="single" w:color="auto" w:sz="4" w:space="0"/>
              <w:bottom w:val="single" w:color="auto" w:sz="4" w:space="0"/>
              <w:right w:val="single" w:color="auto" w:sz="4" w:space="0"/>
            </w:tcBorders>
            <w:vAlign w:val="center"/>
          </w:tcPr>
          <w:p w14:paraId="1E920C4A">
            <w:pPr>
              <w:spacing w:line="440" w:lineRule="exact"/>
              <w:jc w:val="left"/>
              <w:rPr>
                <w:rFonts w:ascii="仿宋_GB2312" w:hAnsi="宋体" w:eastAsia="仿宋_GB2312" w:cs="Arial"/>
                <w:bCs/>
                <w:color w:val="000000"/>
                <w:sz w:val="24"/>
                <w:szCs w:val="24"/>
              </w:rPr>
            </w:pPr>
            <w:r>
              <w:rPr>
                <w:rFonts w:hint="eastAsia" w:ascii="仿宋_GB2312" w:hAnsi="仿宋_GB2312" w:eastAsia="仿宋_GB2312" w:cs="仿宋_GB2312"/>
                <w:bCs/>
                <w:color w:val="000000"/>
                <w:sz w:val="24"/>
                <w:lang w:val="en-GB"/>
              </w:rPr>
              <w:t>投标人2022年1月1日起至今承接的同类服务项目。
</w:t>
            </w:r>
          </w:p>
        </w:tc>
      </w:tr>
      <w:tr w14:paraId="5134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19" w:type="dxa"/>
            <w:tcBorders>
              <w:top w:val="single" w:color="auto" w:sz="4" w:space="0"/>
              <w:left w:val="single" w:color="auto" w:sz="4" w:space="0"/>
              <w:bottom w:val="single" w:color="auto" w:sz="4" w:space="0"/>
              <w:right w:val="single" w:color="auto" w:sz="4" w:space="0"/>
            </w:tcBorders>
            <w:vAlign w:val="center"/>
          </w:tcPr>
          <w:p w14:paraId="1D3F80D9">
            <w:pPr>
              <w:pStyle w:val="67"/>
              <w:snapToGrid w:val="0"/>
              <w:spacing w:line="40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 xml:space="preserve">人员要求（如有） </w:t>
            </w:r>
          </w:p>
        </w:tc>
        <w:tc>
          <w:tcPr>
            <w:tcW w:w="7910" w:type="dxa"/>
            <w:gridSpan w:val="2"/>
            <w:tcBorders>
              <w:top w:val="single" w:color="auto" w:sz="4" w:space="0"/>
              <w:left w:val="single" w:color="auto" w:sz="4" w:space="0"/>
              <w:bottom w:val="single" w:color="auto" w:sz="4" w:space="0"/>
              <w:right w:val="single" w:color="auto" w:sz="4" w:space="0"/>
            </w:tcBorders>
            <w:vAlign w:val="center"/>
          </w:tcPr>
          <w:p w14:paraId="33A6043E">
            <w:pPr>
              <w:spacing w:line="440" w:lineRule="exact"/>
              <w:jc w:val="left"/>
              <w:rPr>
                <w:rFonts w:hint="eastAsia" w:ascii="仿宋_GB2312" w:hAnsi="仿宋_GB2312" w:eastAsia="仿宋_GB2312" w:cs="仿宋_GB2312"/>
                <w:bCs/>
                <w:color w:val="000000"/>
                <w:sz w:val="24"/>
                <w:lang w:val="en-GB"/>
              </w:rPr>
            </w:pPr>
            <w:r>
              <w:rPr>
                <w:rFonts w:hint="eastAsia" w:ascii="仿宋_GB2312" w:hAnsi="仿宋_GB2312" w:eastAsia="仿宋_GB2312" w:cs="仿宋_GB2312"/>
                <w:bCs/>
                <w:color w:val="000000"/>
                <w:sz w:val="24"/>
                <w:lang w:val="en-GB"/>
              </w:rPr>
              <w:t>详见第四章 评审方法及评标标准中的“人员配置方案”要求</w:t>
            </w:r>
          </w:p>
        </w:tc>
      </w:tr>
      <w:tr w14:paraId="5081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229" w:type="dxa"/>
            <w:gridSpan w:val="3"/>
            <w:tcBorders>
              <w:top w:val="single" w:color="auto" w:sz="4" w:space="0"/>
              <w:left w:val="single" w:color="auto" w:sz="4" w:space="0"/>
              <w:bottom w:val="single" w:color="auto" w:sz="4" w:space="0"/>
              <w:right w:val="single" w:color="auto" w:sz="4" w:space="0"/>
            </w:tcBorders>
            <w:vAlign w:val="center"/>
          </w:tcPr>
          <w:p w14:paraId="7311EB5F">
            <w:pPr>
              <w:pStyle w:val="67"/>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6DAA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2333" w:type="dxa"/>
            <w:gridSpan w:val="2"/>
            <w:tcBorders>
              <w:top w:val="single" w:color="auto" w:sz="4" w:space="0"/>
              <w:left w:val="single" w:color="auto" w:sz="4" w:space="0"/>
              <w:bottom w:val="single" w:color="auto" w:sz="4" w:space="0"/>
              <w:right w:val="single" w:color="auto" w:sz="4" w:space="0"/>
            </w:tcBorders>
            <w:vAlign w:val="center"/>
          </w:tcPr>
          <w:p w14:paraId="0F973DF6">
            <w:pPr>
              <w:jc w:val="center"/>
              <w:rPr>
                <w:rFonts w:ascii="仿宋_GB2312" w:hAnsi="宋体" w:eastAsia="仿宋_GB2312" w:cs="宋体"/>
                <w:bCs/>
                <w:color w:val="000000"/>
                <w:sz w:val="24"/>
              </w:rPr>
            </w:pPr>
            <w:r>
              <w:rPr>
                <w:rFonts w:hint="eastAsia" w:ascii="仿宋_GB2312" w:hAnsi="宋体" w:eastAsia="仿宋_GB2312" w:cs="宋体"/>
                <w:bCs/>
                <w:color w:val="000000"/>
                <w:sz w:val="24"/>
              </w:rPr>
              <w:t>无</w:t>
            </w:r>
          </w:p>
        </w:tc>
        <w:tc>
          <w:tcPr>
            <w:tcW w:w="7896" w:type="dxa"/>
            <w:tcBorders>
              <w:top w:val="single" w:color="auto" w:sz="4" w:space="0"/>
              <w:left w:val="single" w:color="auto" w:sz="4" w:space="0"/>
              <w:bottom w:val="single" w:color="auto" w:sz="4" w:space="0"/>
              <w:right w:val="single" w:color="auto" w:sz="4" w:space="0"/>
            </w:tcBorders>
            <w:vAlign w:val="center"/>
          </w:tcPr>
          <w:p w14:paraId="7A6DB84E">
            <w:pPr>
              <w:snapToGrid w:val="0"/>
              <w:spacing w:line="440" w:lineRule="exact"/>
              <w:jc w:val="left"/>
              <w:rPr>
                <w:rFonts w:ascii="仿宋_GB2312" w:eastAsia="仿宋_GB2312"/>
                <w:bCs/>
                <w:color w:val="FF0000"/>
                <w:kern w:val="0"/>
                <w:sz w:val="24"/>
              </w:rPr>
            </w:pPr>
            <w:r>
              <w:rPr>
                <w:rFonts w:ascii="仿宋_GB2312" w:eastAsia="仿宋_GB2312"/>
                <w:bCs/>
                <w:color w:val="000000" w:themeColor="text1"/>
                <w:kern w:val="0"/>
                <w:sz w:val="24"/>
                <w14:textFill>
                  <w14:solidFill>
                    <w14:schemeClr w14:val="tx1"/>
                  </w14:solidFill>
                </w14:textFill>
              </w:rPr>
              <w:t xml:space="preserve"> </w:t>
            </w:r>
          </w:p>
        </w:tc>
      </w:tr>
    </w:tbl>
    <w:p w14:paraId="719AB856"/>
    <w:p w14:paraId="6A522C48">
      <w:pPr>
        <w:pStyle w:val="2"/>
      </w:pPr>
    </w:p>
    <w:p w14:paraId="514FFC2C">
      <w:pPr>
        <w:pStyle w:val="2"/>
      </w:pPr>
    </w:p>
    <w:p w14:paraId="3E8959CA">
      <w:pPr>
        <w:pStyle w:val="2"/>
      </w:pPr>
    </w:p>
    <w:p w14:paraId="4E9D95DC">
      <w:pPr>
        <w:pStyle w:val="2"/>
      </w:pPr>
    </w:p>
    <w:p w14:paraId="7B725BC0">
      <w:pPr>
        <w:pStyle w:val="2"/>
      </w:pPr>
    </w:p>
    <w:p w14:paraId="54C1F204">
      <w:pPr>
        <w:pStyle w:val="791"/>
        <w:ind w:left="0" w:firstLine="0"/>
        <w:rPr>
          <w:rFonts w:hint="eastAsia" w:ascii="仿宋_GB2312" w:hAnsi="仿宋_GB2312" w:eastAsia="仿宋_GB2312" w:cs="仿宋_GB2312"/>
          <w:bCs/>
          <w:color w:val="000000"/>
          <w:sz w:val="24"/>
        </w:rPr>
      </w:pPr>
    </w:p>
    <w:p w14:paraId="0AFEEF37">
      <w:pPr>
        <w:pStyle w:val="791"/>
        <w:ind w:left="0" w:firstLine="0"/>
        <w:rPr>
          <w:rFonts w:hint="eastAsia" w:ascii="仿宋_GB2312" w:hAnsi="仿宋_GB2312" w:eastAsia="仿宋_GB2312" w:cs="仿宋_GB2312"/>
          <w:bCs/>
          <w:color w:val="000000"/>
          <w:sz w:val="24"/>
        </w:rPr>
      </w:pPr>
    </w:p>
    <w:p w14:paraId="1ACFB76A">
      <w:pPr>
        <w:pStyle w:val="791"/>
        <w:ind w:left="0" w:firstLine="0"/>
        <w:rPr>
          <w:rFonts w:hint="eastAsia" w:ascii="仿宋_GB2312" w:hAnsi="仿宋_GB2312" w:eastAsia="仿宋_GB2312" w:cs="仿宋_GB2312"/>
          <w:bCs/>
          <w:color w:val="000000"/>
          <w:sz w:val="24"/>
        </w:rPr>
      </w:pPr>
    </w:p>
    <w:p w14:paraId="5D42613C">
      <w:pPr>
        <w:pStyle w:val="791"/>
        <w:ind w:left="0" w:firstLine="0"/>
        <w:rPr>
          <w:rFonts w:hint="eastAsia" w:ascii="仿宋_GB2312" w:hAnsi="仿宋_GB2312" w:eastAsia="仿宋_GB2312" w:cs="仿宋_GB2312"/>
          <w:bCs/>
          <w:color w:val="000000"/>
          <w:sz w:val="24"/>
        </w:rPr>
      </w:pPr>
    </w:p>
    <w:p w14:paraId="551A27DB">
      <w:pPr>
        <w:pStyle w:val="791"/>
        <w:ind w:left="0" w:firstLine="0"/>
        <w:rPr>
          <w:rFonts w:hint="eastAsia" w:ascii="仿宋_GB2312" w:hAnsi="仿宋_GB2312" w:eastAsia="仿宋_GB2312" w:cs="仿宋_GB2312"/>
          <w:bCs/>
          <w:color w:val="000000"/>
          <w:sz w:val="24"/>
        </w:rPr>
      </w:pPr>
    </w:p>
    <w:p w14:paraId="288FB94E">
      <w:pPr>
        <w:pStyle w:val="791"/>
        <w:ind w:left="0" w:firstLine="0"/>
        <w:rPr>
          <w:rFonts w:hint="eastAsia" w:ascii="仿宋_GB2312" w:hAnsi="仿宋_GB2312" w:eastAsia="仿宋_GB2312" w:cs="仿宋_GB2312"/>
          <w:bCs/>
          <w:color w:val="000000"/>
          <w:sz w:val="24"/>
        </w:rPr>
      </w:pPr>
    </w:p>
    <w:p w14:paraId="2F064594">
      <w:pPr>
        <w:pStyle w:val="791"/>
        <w:ind w:left="0" w:firstLine="0"/>
        <w:rPr>
          <w:rFonts w:hint="eastAsia" w:ascii="仿宋_GB2312" w:hAnsi="仿宋_GB2312" w:eastAsia="仿宋_GB2312" w:cs="仿宋_GB2312"/>
          <w:bCs/>
          <w:color w:val="000000"/>
          <w:sz w:val="24"/>
        </w:rPr>
      </w:pPr>
    </w:p>
    <w:p w14:paraId="42825564">
      <w:pPr>
        <w:pStyle w:val="791"/>
        <w:ind w:left="0" w:firstLine="0"/>
        <w:rPr>
          <w:rFonts w:hint="eastAsia" w:ascii="仿宋_GB2312" w:hAnsi="仿宋_GB2312" w:eastAsia="仿宋_GB2312" w:cs="仿宋_GB2312"/>
          <w:bCs/>
          <w:color w:val="000000"/>
          <w:sz w:val="24"/>
        </w:rPr>
      </w:pPr>
    </w:p>
    <w:p w14:paraId="48336BA5">
      <w:pPr>
        <w:pStyle w:val="791"/>
        <w:ind w:left="0" w:firstLine="0"/>
        <w:rPr>
          <w:rFonts w:hint="default" w:ascii="仿宋_GB2312" w:hAnsi="仿宋_GB2312" w:eastAsia="仿宋_GB2312" w:cs="仿宋_GB2312"/>
          <w:b/>
          <w:bCs/>
          <w:sz w:val="24"/>
          <w:highlight w:val="none"/>
          <w:lang w:val="en-US" w:eastAsia="zh-CN"/>
        </w:rPr>
      </w:pPr>
      <w:r>
        <w:rPr>
          <w:rFonts w:hint="eastAsia" w:ascii="仿宋_GB2312" w:hAnsi="仿宋_GB2312" w:eastAsia="仿宋_GB2312" w:cs="仿宋_GB2312"/>
          <w:bCs/>
          <w:color w:val="000000"/>
          <w:sz w:val="24"/>
        </w:rPr>
        <w:t>★</w:t>
      </w:r>
      <w:r>
        <w:rPr>
          <w:rFonts w:hint="eastAsia" w:ascii="仿宋_GB2312" w:hAnsi="仿宋_GB2312" w:eastAsia="仿宋_GB2312" w:cs="仿宋_GB2312"/>
          <w:b/>
          <w:bCs/>
          <w:sz w:val="24"/>
          <w:highlight w:val="none"/>
          <w:lang w:val="en-US" w:eastAsia="zh-CN"/>
        </w:rPr>
        <w:t>附件:</w:t>
      </w:r>
    </w:p>
    <w:p w14:paraId="409B5D7F">
      <w:pPr>
        <w:pStyle w:val="791"/>
        <w:jc w:val="center"/>
      </w:pPr>
      <w:r>
        <w:rPr>
          <w:rFonts w:hint="eastAsia" w:ascii="仿宋_GB2312" w:hAnsi="仿宋_GB2312" w:eastAsia="仿宋_GB2312" w:cs="仿宋_GB2312"/>
          <w:b/>
          <w:bCs/>
          <w:sz w:val="24"/>
          <w:highlight w:val="none"/>
          <w:lang w:val="en-US" w:eastAsia="zh-CN"/>
        </w:rPr>
        <w:t>《</w:t>
      </w:r>
      <w:r>
        <w:rPr>
          <w:rFonts w:hint="default" w:ascii="仿宋_GB2312" w:hAnsi="仿宋_GB2312" w:eastAsia="仿宋_GB2312" w:cs="仿宋_GB2312"/>
          <w:b/>
          <w:bCs/>
          <w:sz w:val="24"/>
          <w:highlight w:val="none"/>
          <w:lang w:val="en-US" w:eastAsia="zh-CN"/>
        </w:rPr>
        <w:t>柳州市公安局物业服务管理考核评分细则</w:t>
      </w:r>
      <w:r>
        <w:rPr>
          <w:rFonts w:hint="eastAsia" w:ascii="仿宋_GB2312" w:hAnsi="仿宋_GB2312" w:eastAsia="仿宋_GB2312" w:cs="仿宋_GB2312"/>
          <w:b/>
          <w:bCs/>
          <w:sz w:val="24"/>
          <w:highlight w:val="none"/>
          <w:lang w:val="en-US" w:eastAsia="zh-CN"/>
        </w:rPr>
        <w:t>》</w:t>
      </w:r>
    </w:p>
    <w:p w14:paraId="4C3B644D">
      <w:pPr>
        <w:pStyle w:val="31"/>
      </w:pPr>
      <w:r>
        <w:rPr>
          <w:rFonts w:hint="eastAsia" w:ascii="仿宋_GB2312" w:hAnsi="仿宋_GB2312" w:eastAsia="仿宋_GB2312" w:cs="仿宋_GB2312"/>
          <w:bCs/>
          <w:snapToGrid/>
          <w:color w:val="000000"/>
          <w:kern w:val="2"/>
          <w:sz w:val="24"/>
          <w:szCs w:val="24"/>
          <w:lang w:val="en-GB"/>
        </w:rPr>
        <w:t>每月一次考核评分，满分为 100分，评分</w:t>
      </w:r>
      <w:r>
        <w:rPr>
          <w:rFonts w:hint="eastAsia" w:ascii="仿宋_GB2312" w:hAnsi="仿宋_GB2312" w:eastAsia="仿宋_GB2312" w:cs="仿宋_GB2312"/>
          <w:bCs/>
          <w:snapToGrid/>
          <w:color w:val="000000"/>
          <w:kern w:val="2"/>
          <w:sz w:val="24"/>
          <w:szCs w:val="24"/>
          <w:lang w:val="en-US" w:eastAsia="zh-CN"/>
        </w:rPr>
        <w:t>85</w:t>
      </w:r>
      <w:r>
        <w:rPr>
          <w:rFonts w:hint="eastAsia" w:ascii="仿宋_GB2312" w:hAnsi="仿宋_GB2312" w:eastAsia="仿宋_GB2312" w:cs="仿宋_GB2312"/>
          <w:bCs/>
          <w:snapToGrid/>
          <w:color w:val="000000"/>
          <w:kern w:val="2"/>
          <w:sz w:val="24"/>
          <w:szCs w:val="24"/>
          <w:lang w:val="en-GB"/>
        </w:rPr>
        <w:t>分以下扣款</w:t>
      </w:r>
      <w:r>
        <w:rPr>
          <w:rFonts w:hint="eastAsia" w:ascii="仿宋_GB2312" w:hAnsi="仿宋_GB2312" w:eastAsia="仿宋_GB2312" w:cs="仿宋_GB2312"/>
          <w:bCs/>
          <w:snapToGrid/>
          <w:color w:val="000000"/>
          <w:kern w:val="2"/>
          <w:sz w:val="24"/>
          <w:szCs w:val="24"/>
          <w:lang w:val="en-GB" w:eastAsia="zh-CN"/>
        </w:rPr>
        <w:t>当月物业费总额</w:t>
      </w:r>
      <w:r>
        <w:rPr>
          <w:rFonts w:hint="eastAsia" w:ascii="仿宋_GB2312" w:hAnsi="仿宋_GB2312" w:eastAsia="仿宋_GB2312" w:cs="仿宋_GB2312"/>
          <w:bCs/>
          <w:snapToGrid/>
          <w:color w:val="000000"/>
          <w:kern w:val="2"/>
          <w:sz w:val="24"/>
          <w:szCs w:val="24"/>
          <w:lang w:val="en-GB"/>
        </w:rPr>
        <w:t>2</w:t>
      </w:r>
      <w:r>
        <w:rPr>
          <w:rFonts w:hint="eastAsia" w:ascii="仿宋_GB2312" w:hAnsi="仿宋_GB2312" w:eastAsia="仿宋_GB2312" w:cs="仿宋_GB2312"/>
          <w:bCs/>
          <w:snapToGrid/>
          <w:color w:val="000000"/>
          <w:kern w:val="2"/>
          <w:sz w:val="24"/>
          <w:szCs w:val="24"/>
          <w:lang w:val="en-US" w:eastAsia="zh-CN"/>
        </w:rPr>
        <w:t>%</w:t>
      </w:r>
      <w:r>
        <w:rPr>
          <w:rFonts w:hint="eastAsia" w:ascii="仿宋_GB2312" w:hAnsi="仿宋_GB2312" w:eastAsia="仿宋_GB2312" w:cs="仿宋_GB2312"/>
          <w:bCs/>
          <w:snapToGrid/>
          <w:color w:val="000000"/>
          <w:kern w:val="2"/>
          <w:sz w:val="24"/>
          <w:szCs w:val="24"/>
          <w:lang w:val="en-GB"/>
        </w:rPr>
        <w:t>。合同期内月度考核评分</w:t>
      </w:r>
      <w:r>
        <w:rPr>
          <w:rFonts w:hint="eastAsia" w:ascii="仿宋_GB2312" w:hAnsi="仿宋_GB2312" w:eastAsia="仿宋_GB2312" w:cs="仿宋_GB2312"/>
          <w:bCs/>
          <w:snapToGrid/>
          <w:color w:val="000000"/>
          <w:kern w:val="2"/>
          <w:sz w:val="24"/>
          <w:szCs w:val="24"/>
          <w:lang w:val="en-US" w:eastAsia="zh-CN"/>
        </w:rPr>
        <w:t>85</w:t>
      </w:r>
      <w:r>
        <w:rPr>
          <w:rFonts w:hint="eastAsia" w:ascii="仿宋_GB2312" w:hAnsi="仿宋_GB2312" w:eastAsia="仿宋_GB2312" w:cs="仿宋_GB2312"/>
          <w:bCs/>
          <w:snapToGrid/>
          <w:color w:val="000000"/>
          <w:kern w:val="2"/>
          <w:sz w:val="24"/>
          <w:szCs w:val="24"/>
          <w:lang w:val="en-GB"/>
        </w:rPr>
        <w:t>分以下达到3次，自动终止合同</w:t>
      </w:r>
      <w:r>
        <w:rPr>
          <w:rFonts w:hint="eastAsia" w:ascii="仿宋_GB2312" w:hAnsi="仿宋_GB2312" w:eastAsia="仿宋_GB2312" w:cs="仿宋_GB2312"/>
          <w:bCs/>
          <w:snapToGrid/>
          <w:color w:val="000000"/>
          <w:kern w:val="2"/>
          <w:sz w:val="24"/>
          <w:szCs w:val="24"/>
          <w:lang w:val="en-GB" w:eastAsia="zh-CN"/>
        </w:rPr>
        <w:t>。</w:t>
      </w:r>
    </w:p>
    <w:p w14:paraId="2FB2A0F1">
      <w:pPr>
        <w:pStyle w:val="31"/>
      </w:pPr>
    </w:p>
    <w:tbl>
      <w:tblPr>
        <w:tblStyle w:val="793"/>
        <w:tblW w:w="9943" w:type="dxa"/>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4"/>
        <w:gridCol w:w="1739"/>
        <w:gridCol w:w="3796"/>
        <w:gridCol w:w="3744"/>
      </w:tblGrid>
      <w:tr w14:paraId="0F4E2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FB22">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项目</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1DBB">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项目内容</w:t>
            </w:r>
          </w:p>
        </w:tc>
        <w:tc>
          <w:tcPr>
            <w:tcW w:w="3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E950">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项目要求</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D116">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评分细则</w:t>
            </w:r>
          </w:p>
        </w:tc>
      </w:tr>
      <w:tr w14:paraId="028AF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C6AAE0">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物业服务</w:t>
            </w: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3E8D4">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一、</w:t>
            </w:r>
            <w:r>
              <w:rPr>
                <w:rFonts w:hint="default" w:ascii="仿宋_GB2312" w:hAnsi="仿宋_GB2312" w:eastAsia="仿宋_GB2312" w:cs="仿宋_GB2312"/>
                <w:b w:val="0"/>
                <w:bCs w:val="0"/>
                <w:sz w:val="21"/>
                <w:szCs w:val="21"/>
                <w:highlight w:val="none"/>
                <w:lang w:val="en-US" w:eastAsia="zh-CN"/>
              </w:rPr>
              <w:t>制度管理</w:t>
            </w:r>
          </w:p>
          <w:p w14:paraId="099327B8">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（5分）</w:t>
            </w: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4047">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1、建立卫生保洁人员工作制度，明确工作人员工作准则</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5B29">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无工作制度，未明确保洁人员工作职责每项扣1分；</w:t>
            </w:r>
          </w:p>
        </w:tc>
      </w:tr>
      <w:tr w14:paraId="59DFB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87348E">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77C32">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751E">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2、建立明确的责任分工制度，工作责任落实到个人</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FEEE">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职责不明确，未落实到个人的扣1分；</w:t>
            </w:r>
          </w:p>
        </w:tc>
      </w:tr>
      <w:tr w14:paraId="0963C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DBAC13">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4E883">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02B9">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3、建立工作记录台账，每日、每周责任区负责人签到</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905B">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未建立台账，无工作记录的，每</w:t>
            </w:r>
            <w:r>
              <w:rPr>
                <w:rFonts w:hint="eastAsia" w:ascii="仿宋_GB2312" w:hAnsi="仿宋_GB2312" w:eastAsia="仿宋_GB2312" w:cs="仿宋_GB2312"/>
                <w:b w:val="0"/>
                <w:bCs w:val="0"/>
                <w:sz w:val="21"/>
                <w:szCs w:val="21"/>
                <w:highlight w:val="none"/>
                <w:lang w:val="en-US" w:eastAsia="zh-CN"/>
              </w:rPr>
              <w:t>缺</w:t>
            </w:r>
            <w:r>
              <w:rPr>
                <w:rFonts w:hint="default" w:ascii="仿宋_GB2312" w:hAnsi="仿宋_GB2312" w:eastAsia="仿宋_GB2312" w:cs="仿宋_GB2312"/>
                <w:b w:val="0"/>
                <w:bCs w:val="0"/>
                <w:sz w:val="21"/>
                <w:szCs w:val="21"/>
                <w:highlight w:val="none"/>
                <w:lang w:val="en-US" w:eastAsia="zh-CN"/>
              </w:rPr>
              <w:t>一次扣0.2分；</w:t>
            </w:r>
          </w:p>
        </w:tc>
      </w:tr>
      <w:tr w14:paraId="12810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CBE4FC">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A6139">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2A95">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4、每周工作台帐汇总、每周报送</w:t>
            </w:r>
            <w:r>
              <w:rPr>
                <w:rFonts w:hint="eastAsia" w:ascii="仿宋_GB2312" w:hAnsi="仿宋_GB2312" w:eastAsia="仿宋_GB2312" w:cs="仿宋_GB2312"/>
                <w:b w:val="0"/>
                <w:bCs w:val="0"/>
                <w:sz w:val="21"/>
                <w:szCs w:val="21"/>
                <w:highlight w:val="none"/>
                <w:lang w:val="en-US" w:eastAsia="zh-CN"/>
              </w:rPr>
              <w:t>采购人</w:t>
            </w:r>
            <w:r>
              <w:rPr>
                <w:rFonts w:hint="default" w:ascii="仿宋_GB2312" w:hAnsi="仿宋_GB2312" w:eastAsia="仿宋_GB2312" w:cs="仿宋_GB2312"/>
                <w:b w:val="0"/>
                <w:bCs w:val="0"/>
                <w:sz w:val="21"/>
                <w:szCs w:val="21"/>
                <w:highlight w:val="none"/>
                <w:lang w:val="en-US" w:eastAsia="zh-CN"/>
              </w:rPr>
              <w:t>主管部门</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53E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未及时报送的每次扣0.2分；</w:t>
            </w:r>
          </w:p>
        </w:tc>
      </w:tr>
      <w:tr w14:paraId="3A2B7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7635B5">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FC655">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C3E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5、及时处理、反馈主管单位下达的整改通知</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1090">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发现问题未及时处理的，每次扣0.2分；</w:t>
            </w:r>
          </w:p>
        </w:tc>
      </w:tr>
      <w:tr w14:paraId="430A2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BB92C4">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restart"/>
            <w:tcBorders>
              <w:top w:val="single" w:color="000000" w:sz="4" w:space="0"/>
              <w:left w:val="single" w:color="000000" w:sz="4" w:space="0"/>
              <w:bottom w:val="nil"/>
              <w:right w:val="single" w:color="000000" w:sz="4" w:space="0"/>
            </w:tcBorders>
            <w:shd w:val="clear" w:color="auto" w:fill="auto"/>
            <w:vAlign w:val="center"/>
          </w:tcPr>
          <w:p w14:paraId="37924A61">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二、</w:t>
            </w:r>
            <w:r>
              <w:rPr>
                <w:rFonts w:hint="default" w:ascii="仿宋_GB2312" w:hAnsi="仿宋_GB2312" w:eastAsia="仿宋_GB2312" w:cs="仿宋_GB2312"/>
                <w:b w:val="0"/>
                <w:bCs w:val="0"/>
                <w:sz w:val="21"/>
                <w:szCs w:val="21"/>
                <w:highlight w:val="none"/>
                <w:lang w:val="en-US" w:eastAsia="zh-CN"/>
              </w:rPr>
              <w:t>人员管理</w:t>
            </w:r>
          </w:p>
          <w:p w14:paraId="10B1D513">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（5分）</w:t>
            </w: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286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6、工作期间着装整齐，保持良好的精神面貌</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F42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工作期间着便装，或衣着不整的，每人次扣0.2分；</w:t>
            </w:r>
          </w:p>
        </w:tc>
      </w:tr>
      <w:tr w14:paraId="3E863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76DAFC">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nil"/>
              <w:right w:val="single" w:color="000000" w:sz="4" w:space="0"/>
            </w:tcBorders>
            <w:shd w:val="clear" w:color="auto" w:fill="auto"/>
            <w:vAlign w:val="center"/>
          </w:tcPr>
          <w:p w14:paraId="0046E3EA">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0577">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7、进入大楼应佩戴工作证件</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9792">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未佩戴证件进入大楼的，每次扣0.2分，扣完为止</w:t>
            </w:r>
          </w:p>
        </w:tc>
      </w:tr>
      <w:tr w14:paraId="404BB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6C9DA5">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nil"/>
              <w:right w:val="single" w:color="000000" w:sz="4" w:space="0"/>
            </w:tcBorders>
            <w:shd w:val="clear" w:color="auto" w:fill="auto"/>
            <w:vAlign w:val="center"/>
          </w:tcPr>
          <w:p w14:paraId="0D58F678">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FB20">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8、认真履行工作职责，保质保量完成责任区域清扫工作</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13B7">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工作不到位、不仔细，工作有疏忽，导致卫生工作质量差的，每次扣0.5分；</w:t>
            </w:r>
          </w:p>
        </w:tc>
      </w:tr>
      <w:tr w14:paraId="3D886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BD0E1A">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nil"/>
              <w:right w:val="single" w:color="000000" w:sz="4" w:space="0"/>
            </w:tcBorders>
            <w:shd w:val="clear" w:color="auto" w:fill="auto"/>
            <w:vAlign w:val="center"/>
          </w:tcPr>
          <w:p w14:paraId="5F6B3D5D">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BA3B">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9、根据</w:t>
            </w:r>
            <w:r>
              <w:rPr>
                <w:rFonts w:hint="eastAsia" w:ascii="仿宋_GB2312" w:hAnsi="仿宋_GB2312" w:eastAsia="仿宋_GB2312" w:cs="仿宋_GB2312"/>
                <w:b w:val="0"/>
                <w:bCs w:val="0"/>
                <w:sz w:val="21"/>
                <w:szCs w:val="21"/>
                <w:highlight w:val="none"/>
                <w:lang w:val="en-US" w:eastAsia="zh-CN"/>
              </w:rPr>
              <w:t>采购人</w:t>
            </w:r>
            <w:r>
              <w:rPr>
                <w:rFonts w:hint="default" w:ascii="仿宋_GB2312" w:hAnsi="仿宋_GB2312" w:eastAsia="仿宋_GB2312" w:cs="仿宋_GB2312"/>
                <w:b w:val="0"/>
                <w:bCs w:val="0"/>
                <w:sz w:val="21"/>
                <w:szCs w:val="21"/>
                <w:highlight w:val="none"/>
                <w:lang w:val="en-US" w:eastAsia="zh-CN"/>
              </w:rPr>
              <w:t>工作安排，积极完成临时分派的卫生保洁任务</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B30C">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未积极响应</w:t>
            </w:r>
            <w:r>
              <w:rPr>
                <w:rFonts w:hint="eastAsia" w:ascii="仿宋_GB2312" w:hAnsi="仿宋_GB2312" w:eastAsia="仿宋_GB2312" w:cs="仿宋_GB2312"/>
                <w:b w:val="0"/>
                <w:bCs w:val="0"/>
                <w:sz w:val="21"/>
                <w:szCs w:val="21"/>
                <w:highlight w:val="none"/>
                <w:lang w:val="en-US" w:eastAsia="zh-CN"/>
              </w:rPr>
              <w:t>采购人</w:t>
            </w:r>
            <w:r>
              <w:rPr>
                <w:rFonts w:hint="default" w:ascii="仿宋_GB2312" w:hAnsi="仿宋_GB2312" w:eastAsia="仿宋_GB2312" w:cs="仿宋_GB2312"/>
                <w:b w:val="0"/>
                <w:bCs w:val="0"/>
                <w:sz w:val="21"/>
                <w:szCs w:val="21"/>
                <w:highlight w:val="none"/>
                <w:lang w:val="en-US" w:eastAsia="zh-CN"/>
              </w:rPr>
              <w:t>要求，不能按质按量完成的，每次扣0.2分；</w:t>
            </w:r>
          </w:p>
        </w:tc>
      </w:tr>
      <w:tr w14:paraId="09178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FE1036">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BD9AD">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三、</w:t>
            </w:r>
            <w:r>
              <w:rPr>
                <w:rFonts w:hint="default" w:ascii="仿宋_GB2312" w:hAnsi="仿宋_GB2312" w:eastAsia="仿宋_GB2312" w:cs="仿宋_GB2312"/>
                <w:b w:val="0"/>
                <w:bCs w:val="0"/>
                <w:sz w:val="21"/>
                <w:szCs w:val="21"/>
                <w:highlight w:val="none"/>
                <w:lang w:val="en-US" w:eastAsia="zh-CN"/>
              </w:rPr>
              <w:t>工具管理</w:t>
            </w:r>
          </w:p>
          <w:p w14:paraId="55B85C3D">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（5分）</w:t>
            </w: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7C13">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10、物业工作应将保洁工作所需的工具、用品配置齐全</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331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配置不齐全的扣2分；</w:t>
            </w:r>
          </w:p>
        </w:tc>
      </w:tr>
      <w:tr w14:paraId="7BCF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CE5F71">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C616E">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631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11、保洁人员应爱惜劳动工具，节约耗材使用，不将工具、用品占为己有，携带离开单位</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CC23">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故意损坏劳动工具，浪费耗材的，每次扣0.5分；</w:t>
            </w:r>
          </w:p>
        </w:tc>
      </w:tr>
      <w:tr w14:paraId="398DF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23CCE6">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D8FFE">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1469">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12、应将保洁工具整齐放置在指定的杂物间，严禁将保洁工具及其他杂物堆放在各楼层弱电间内</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D14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未按要求存放保洁工具，或随意堆放工具的每次扣0.5分；</w:t>
            </w:r>
          </w:p>
        </w:tc>
      </w:tr>
      <w:tr w14:paraId="01AD1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F449886">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物业服务</w:t>
            </w: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0FC7D">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四、</w:t>
            </w:r>
            <w:r>
              <w:rPr>
                <w:rFonts w:hint="default" w:ascii="仿宋_GB2312" w:hAnsi="仿宋_GB2312" w:eastAsia="仿宋_GB2312" w:cs="仿宋_GB2312"/>
                <w:b w:val="0"/>
                <w:bCs w:val="0"/>
                <w:sz w:val="21"/>
                <w:szCs w:val="21"/>
                <w:highlight w:val="none"/>
                <w:lang w:val="en-US" w:eastAsia="zh-CN"/>
              </w:rPr>
              <w:t>保洁质量　　</w:t>
            </w:r>
          </w:p>
          <w:p w14:paraId="6A21DF9D">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（35分）</w:t>
            </w: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8F2B">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13、地面洁净、光亮、无积尘、无陈旧污渍、无水渍、无烟头、无油渍、无垃圾</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C270">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地面脏、有明显固体垃圾、烟头未及时清理的，每次扣0.2分；</w:t>
            </w:r>
          </w:p>
        </w:tc>
      </w:tr>
      <w:tr w14:paraId="7C8E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1B818F2">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0D402">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6159">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14、墙面无积尘、无陈旧污渍、及时清理不当粘贴</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FA39">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墙面脏、有污渍、积尘未及时清理的，每次扣0.2分；</w:t>
            </w:r>
          </w:p>
        </w:tc>
      </w:tr>
      <w:tr w14:paraId="3B757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DCF157C">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DAF6E">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94AC">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15、天花板无积尘、无蛛网、无污渍</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F395">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天花板有蛛网、有污渍的每次扣0.2分；</w:t>
            </w:r>
          </w:p>
        </w:tc>
      </w:tr>
      <w:tr w14:paraId="52A33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6519744">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FE158">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5013">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16、按键面板、按钮无积尘；楼道扶手无积尘；玻璃洁净、无污渍、无水渍</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A025">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按键面板、按钮未及时清理积尘；楼道扶手未及时清理积尘；玻璃不洁净、有污渍、有水渍，每次扣0.2分；</w:t>
            </w:r>
          </w:p>
        </w:tc>
      </w:tr>
      <w:tr w14:paraId="57DC0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B5AEB8E">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DAC26">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FC4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17、垃圾桶应及时清理无垃圾爆满、表面无痰渍、无污渍</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2C6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垃圾桶爆满，未按时清理的，每次扣0.5分；</w:t>
            </w:r>
          </w:p>
        </w:tc>
      </w:tr>
      <w:tr w14:paraId="2F36A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FDAB00C">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F6D65">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194C">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18、道路整洁、卫生、无杂物、无积渍；道路石缝无杂草、无青苔</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94B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道路有明显垃圾、杂物未及时清理的每次扣0.5分，道路石缝有杂草、青苔未及时清理的每次扣0.5分，扣完为止</w:t>
            </w:r>
          </w:p>
        </w:tc>
      </w:tr>
      <w:tr w14:paraId="76F11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BD86ECF">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855B5">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56D3">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19、绿化带内及周边无垃圾</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C8C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绿化带内有明显固体垃圾未及时清理的，每次扣0.5分；</w:t>
            </w:r>
          </w:p>
        </w:tc>
      </w:tr>
      <w:tr w14:paraId="04A93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1CEA754">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98686">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3209">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20、每周至少对室外公共区域及地下车库进行一次大扫除</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D20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未及时清理地下车库，不进行大扫除，每次扣0.5分；</w:t>
            </w:r>
          </w:p>
        </w:tc>
      </w:tr>
      <w:tr w14:paraId="659A1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977F1C4">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FDAE4">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6770">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21、卫生间要求无异味、无污渍、无水迹；地面要求无垃圾、无烟头、无碎纸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ADC7">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卫生间异味重，地面有污渍、水迹，其他垃圾、烟头等未及时清理的，每次扣0.2分；</w:t>
            </w:r>
          </w:p>
        </w:tc>
      </w:tr>
      <w:tr w14:paraId="6FB68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3514480">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0FAF2">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C0D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22、要求水龙头无印迹、无积尘、无污物；洗手台面要求池壁无垢、无痰迹水迹及头发等不洁物</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602A">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未及时清理洗手台面，水龙头，有污渍、水迹的，每次扣0.2分；</w:t>
            </w:r>
          </w:p>
        </w:tc>
      </w:tr>
      <w:tr w14:paraId="25E0D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1D1CFF8">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3FCB2">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E09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23、便池要求无尿碱水锈印迹、无污垢；冲水阀或喷水嘴出现故障时及时报告登记</w:t>
            </w:r>
          </w:p>
        </w:tc>
        <w:tc>
          <w:tcPr>
            <w:tcW w:w="3744" w:type="dxa"/>
            <w:tcBorders>
              <w:top w:val="single" w:color="000000" w:sz="4" w:space="0"/>
              <w:left w:val="single" w:color="000000" w:sz="4" w:space="0"/>
              <w:bottom w:val="single" w:color="auto" w:sz="4" w:space="0"/>
              <w:right w:val="single" w:color="000000" w:sz="4" w:space="0"/>
            </w:tcBorders>
            <w:shd w:val="clear" w:color="auto" w:fill="auto"/>
            <w:vAlign w:val="center"/>
          </w:tcPr>
          <w:p w14:paraId="661A18F6">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便池有污垢，的每次扣0.5分；发现故障未及时报告的每次扣0.5分；</w:t>
            </w:r>
          </w:p>
        </w:tc>
      </w:tr>
      <w:tr w14:paraId="413EB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64" w:type="dxa"/>
            <w:vMerge w:val="restart"/>
            <w:tcBorders>
              <w:top w:val="single" w:color="000000" w:sz="4" w:space="0"/>
              <w:left w:val="single" w:color="000000" w:sz="4" w:space="0"/>
              <w:right w:val="single" w:color="000000" w:sz="4" w:space="0"/>
            </w:tcBorders>
            <w:shd w:val="clear" w:color="auto" w:fill="auto"/>
            <w:noWrap/>
            <w:textDirection w:val="tbRlV"/>
            <w:vAlign w:val="center"/>
          </w:tcPr>
          <w:p w14:paraId="206FDB3D">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物业服务</w:t>
            </w:r>
          </w:p>
        </w:tc>
        <w:tc>
          <w:tcPr>
            <w:tcW w:w="1739" w:type="dxa"/>
            <w:vMerge w:val="restart"/>
            <w:tcBorders>
              <w:top w:val="single" w:color="000000" w:sz="4" w:space="0"/>
              <w:left w:val="single" w:color="000000" w:sz="4" w:space="0"/>
              <w:right w:val="single" w:color="000000" w:sz="4" w:space="0"/>
            </w:tcBorders>
            <w:shd w:val="clear" w:color="auto" w:fill="auto"/>
            <w:vAlign w:val="center"/>
          </w:tcPr>
          <w:p w14:paraId="705893A3">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五、保洁</w:t>
            </w:r>
            <w:r>
              <w:rPr>
                <w:rFonts w:hint="default" w:ascii="仿宋_GB2312" w:hAnsi="仿宋_GB2312" w:eastAsia="仿宋_GB2312" w:cs="仿宋_GB2312"/>
                <w:b w:val="0"/>
                <w:bCs w:val="0"/>
                <w:sz w:val="21"/>
                <w:szCs w:val="21"/>
                <w:highlight w:val="none"/>
                <w:lang w:val="en-US" w:eastAsia="zh-CN"/>
              </w:rPr>
              <w:t>服务　　</w:t>
            </w:r>
          </w:p>
          <w:p w14:paraId="29C42267">
            <w:pPr>
              <w:pStyle w:val="791"/>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（5分）</w:t>
            </w:r>
          </w:p>
        </w:tc>
        <w:tc>
          <w:tcPr>
            <w:tcW w:w="3796" w:type="dxa"/>
            <w:tcBorders>
              <w:top w:val="single" w:color="000000" w:sz="4" w:space="0"/>
              <w:left w:val="single" w:color="000000" w:sz="4" w:space="0"/>
              <w:bottom w:val="single" w:color="000000" w:sz="4" w:space="0"/>
              <w:right w:val="single" w:color="auto" w:sz="4" w:space="0"/>
            </w:tcBorders>
            <w:shd w:val="clear" w:color="auto" w:fill="auto"/>
            <w:vAlign w:val="center"/>
          </w:tcPr>
          <w:p w14:paraId="67D72412">
            <w:pPr>
              <w:pStyle w:val="791"/>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仿宋_GB2312" w:hAnsi="仿宋_GB2312" w:eastAsia="仿宋_GB2312" w:cs="仿宋_GB2312"/>
                <w:b w:val="0"/>
                <w:bCs w:val="0"/>
                <w:snapToGrid w:val="0"/>
                <w:kern w:val="0"/>
                <w:sz w:val="21"/>
                <w:szCs w:val="21"/>
                <w:highlight w:val="none"/>
                <w:lang w:val="en-US" w:eastAsia="zh-CN" w:bidi="ar-SA"/>
              </w:rPr>
            </w:pPr>
            <w:r>
              <w:rPr>
                <w:rFonts w:hint="default" w:ascii="仿宋_GB2312" w:hAnsi="仿宋_GB2312" w:eastAsia="仿宋_GB2312" w:cs="仿宋_GB2312"/>
                <w:b w:val="0"/>
                <w:bCs w:val="0"/>
                <w:sz w:val="21"/>
                <w:szCs w:val="21"/>
                <w:highlight w:val="none"/>
                <w:lang w:val="en-US" w:eastAsia="zh-CN"/>
              </w:rPr>
              <w:t>24、每周定时清理公共会议室</w:t>
            </w:r>
          </w:p>
        </w:tc>
        <w:tc>
          <w:tcPr>
            <w:tcW w:w="3744" w:type="dxa"/>
            <w:tcBorders>
              <w:top w:val="single" w:color="auto" w:sz="4" w:space="0"/>
              <w:left w:val="single" w:color="auto" w:sz="4" w:space="0"/>
              <w:bottom w:val="single" w:color="auto" w:sz="4" w:space="0"/>
              <w:right w:val="single" w:color="auto" w:sz="4" w:space="0"/>
            </w:tcBorders>
            <w:shd w:val="clear" w:color="auto" w:fill="auto"/>
            <w:vAlign w:val="center"/>
          </w:tcPr>
          <w:p w14:paraId="2AB03351">
            <w:pPr>
              <w:pStyle w:val="791"/>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仿宋_GB2312" w:hAnsi="仿宋_GB2312" w:eastAsia="仿宋_GB2312" w:cs="仿宋_GB2312"/>
                <w:b w:val="0"/>
                <w:bCs w:val="0"/>
                <w:snapToGrid w:val="0"/>
                <w:kern w:val="0"/>
                <w:sz w:val="21"/>
                <w:szCs w:val="21"/>
                <w:highlight w:val="none"/>
                <w:lang w:val="en-US" w:eastAsia="zh-CN" w:bidi="ar-SA"/>
              </w:rPr>
            </w:pPr>
            <w:r>
              <w:rPr>
                <w:rFonts w:hint="default" w:ascii="仿宋_GB2312" w:hAnsi="仿宋_GB2312" w:eastAsia="仿宋_GB2312" w:cs="仿宋_GB2312"/>
                <w:b w:val="0"/>
                <w:bCs w:val="0"/>
                <w:sz w:val="21"/>
                <w:szCs w:val="21"/>
                <w:highlight w:val="none"/>
                <w:lang w:val="en-US" w:eastAsia="zh-CN"/>
              </w:rPr>
              <w:t>未按时清理、打扫公共会议室的，每次扣0.2分；</w:t>
            </w:r>
          </w:p>
        </w:tc>
      </w:tr>
      <w:tr w14:paraId="7B193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64" w:type="dxa"/>
            <w:vMerge w:val="continue"/>
            <w:tcBorders>
              <w:left w:val="single" w:color="000000" w:sz="4" w:space="0"/>
              <w:right w:val="single" w:color="000000" w:sz="4" w:space="0"/>
            </w:tcBorders>
            <w:shd w:val="clear" w:color="auto" w:fill="auto"/>
            <w:noWrap/>
            <w:textDirection w:val="tbRlV"/>
            <w:vAlign w:val="center"/>
          </w:tcPr>
          <w:p w14:paraId="775891F2">
            <w:pPr>
              <w:pStyle w:val="791"/>
              <w:keepNext w:val="0"/>
              <w:keepLines w:val="0"/>
              <w:pageBreakBefore w:val="0"/>
              <w:widowControl w:val="0"/>
              <w:kinsoku/>
              <w:wordWrap/>
              <w:overflowPunct/>
              <w:topLinePunct w:val="0"/>
              <w:autoSpaceDE/>
              <w:autoSpaceDN/>
              <w:bidi w:val="0"/>
              <w:adjustRightInd/>
              <w:snapToGrid/>
              <w:ind w:left="0" w:firstLine="0"/>
              <w:textAlignment w:val="auto"/>
            </w:pPr>
          </w:p>
        </w:tc>
        <w:tc>
          <w:tcPr>
            <w:tcW w:w="1739" w:type="dxa"/>
            <w:vMerge w:val="continue"/>
            <w:tcBorders>
              <w:left w:val="single" w:color="000000" w:sz="4" w:space="0"/>
              <w:right w:val="single" w:color="000000" w:sz="4" w:space="0"/>
            </w:tcBorders>
            <w:shd w:val="clear" w:color="auto" w:fill="auto"/>
            <w:vAlign w:val="center"/>
          </w:tcPr>
          <w:p w14:paraId="0B193A78">
            <w:pPr>
              <w:pStyle w:val="791"/>
              <w:keepNext w:val="0"/>
              <w:keepLines w:val="0"/>
              <w:pageBreakBefore w:val="0"/>
              <w:widowControl w:val="0"/>
              <w:kinsoku/>
              <w:wordWrap/>
              <w:overflowPunct/>
              <w:topLinePunct w:val="0"/>
              <w:autoSpaceDE/>
              <w:autoSpaceDN/>
              <w:bidi w:val="0"/>
              <w:adjustRightInd/>
              <w:snapToGrid/>
              <w:ind w:left="0" w:firstLine="0"/>
              <w:textAlignment w:val="auto"/>
            </w:pPr>
          </w:p>
        </w:tc>
        <w:tc>
          <w:tcPr>
            <w:tcW w:w="3796" w:type="dxa"/>
            <w:tcBorders>
              <w:top w:val="single" w:color="000000" w:sz="4" w:space="0"/>
              <w:left w:val="single" w:color="000000" w:sz="4" w:space="0"/>
              <w:bottom w:val="single" w:color="000000" w:sz="4" w:space="0"/>
              <w:right w:val="single" w:color="auto" w:sz="4" w:space="0"/>
            </w:tcBorders>
            <w:shd w:val="clear" w:color="auto" w:fill="auto"/>
            <w:vAlign w:val="center"/>
          </w:tcPr>
          <w:p w14:paraId="2FB6CA0A">
            <w:pPr>
              <w:pStyle w:val="791"/>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仿宋_GB2312" w:hAnsi="仿宋_GB2312" w:eastAsia="仿宋_GB2312" w:cs="仿宋_GB2312"/>
                <w:b w:val="0"/>
                <w:bCs w:val="0"/>
                <w:snapToGrid w:val="0"/>
                <w:kern w:val="0"/>
                <w:sz w:val="21"/>
                <w:szCs w:val="21"/>
                <w:highlight w:val="none"/>
                <w:lang w:val="en-US" w:eastAsia="zh-CN" w:bidi="ar-SA"/>
              </w:rPr>
            </w:pPr>
            <w:r>
              <w:rPr>
                <w:rFonts w:hint="default" w:ascii="仿宋_GB2312" w:hAnsi="仿宋_GB2312" w:eastAsia="仿宋_GB2312" w:cs="仿宋_GB2312"/>
                <w:b w:val="0"/>
                <w:bCs w:val="0"/>
                <w:sz w:val="21"/>
                <w:szCs w:val="21"/>
                <w:highlight w:val="none"/>
                <w:lang w:val="en-US" w:eastAsia="zh-CN"/>
              </w:rPr>
              <w:t>25、对会议主办单位会议要求及时响应</w:t>
            </w:r>
          </w:p>
        </w:tc>
        <w:tc>
          <w:tcPr>
            <w:tcW w:w="3744" w:type="dxa"/>
            <w:tcBorders>
              <w:top w:val="single" w:color="auto" w:sz="4" w:space="0"/>
              <w:left w:val="single" w:color="auto" w:sz="4" w:space="0"/>
              <w:bottom w:val="single" w:color="auto" w:sz="4" w:space="0"/>
              <w:right w:val="single" w:color="auto" w:sz="4" w:space="0"/>
            </w:tcBorders>
            <w:shd w:val="clear" w:color="auto" w:fill="auto"/>
            <w:vAlign w:val="center"/>
          </w:tcPr>
          <w:p w14:paraId="37578360">
            <w:pPr>
              <w:pStyle w:val="791"/>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仿宋_GB2312" w:hAnsi="仿宋_GB2312" w:eastAsia="仿宋_GB2312" w:cs="仿宋_GB2312"/>
                <w:b w:val="0"/>
                <w:bCs w:val="0"/>
                <w:snapToGrid w:val="0"/>
                <w:kern w:val="0"/>
                <w:sz w:val="21"/>
                <w:szCs w:val="21"/>
                <w:highlight w:val="none"/>
                <w:lang w:val="en-US" w:eastAsia="zh-CN" w:bidi="ar-SA"/>
              </w:rPr>
            </w:pPr>
            <w:r>
              <w:rPr>
                <w:rFonts w:hint="default" w:ascii="仿宋_GB2312" w:hAnsi="仿宋_GB2312" w:eastAsia="仿宋_GB2312" w:cs="仿宋_GB2312"/>
                <w:b w:val="0"/>
                <w:bCs w:val="0"/>
                <w:sz w:val="21"/>
                <w:szCs w:val="21"/>
                <w:highlight w:val="none"/>
                <w:lang w:val="en-US" w:eastAsia="zh-CN"/>
              </w:rPr>
              <w:t>未完成会议主办单位相关要求，拖沓延误会议进行的，每次扣0.5分；</w:t>
            </w:r>
          </w:p>
        </w:tc>
      </w:tr>
      <w:tr w14:paraId="6870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664" w:type="dxa"/>
            <w:vMerge w:val="continue"/>
            <w:tcBorders>
              <w:left w:val="single" w:color="000000" w:sz="4" w:space="0"/>
              <w:right w:val="single" w:color="000000" w:sz="4" w:space="0"/>
            </w:tcBorders>
            <w:shd w:val="clear" w:color="auto" w:fill="auto"/>
            <w:noWrap/>
            <w:textDirection w:val="tbRlV"/>
            <w:vAlign w:val="center"/>
          </w:tcPr>
          <w:p w14:paraId="4B15A59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left w:val="single" w:color="000000" w:sz="4" w:space="0"/>
              <w:bottom w:val="single" w:color="000000" w:sz="4" w:space="0"/>
              <w:right w:val="single" w:color="000000" w:sz="4" w:space="0"/>
            </w:tcBorders>
            <w:shd w:val="clear" w:color="auto" w:fill="auto"/>
            <w:vAlign w:val="center"/>
          </w:tcPr>
          <w:p w14:paraId="0BA8BBE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auto" w:sz="4" w:space="0"/>
            </w:tcBorders>
            <w:shd w:val="clear" w:color="auto" w:fill="auto"/>
            <w:vAlign w:val="center"/>
          </w:tcPr>
          <w:p w14:paraId="12DF565A">
            <w:pPr>
              <w:pStyle w:val="791"/>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仿宋_GB2312" w:hAnsi="仿宋_GB2312" w:eastAsia="仿宋_GB2312" w:cs="仿宋_GB2312"/>
                <w:b w:val="0"/>
                <w:bCs w:val="0"/>
                <w:snapToGrid w:val="0"/>
                <w:kern w:val="0"/>
                <w:sz w:val="21"/>
                <w:szCs w:val="21"/>
                <w:highlight w:val="none"/>
                <w:lang w:val="en-US" w:eastAsia="zh-CN" w:bidi="ar-SA"/>
              </w:rPr>
            </w:pPr>
            <w:r>
              <w:rPr>
                <w:rFonts w:hint="default" w:ascii="仿宋_GB2312" w:hAnsi="仿宋_GB2312" w:eastAsia="仿宋_GB2312" w:cs="仿宋_GB2312"/>
                <w:b w:val="0"/>
                <w:bCs w:val="0"/>
                <w:sz w:val="21"/>
                <w:szCs w:val="21"/>
                <w:highlight w:val="none"/>
                <w:lang w:val="en-US" w:eastAsia="zh-CN"/>
              </w:rPr>
              <w:t>26、会后及时清理、打扫会议室，将会议室恢复原状</w:t>
            </w:r>
          </w:p>
        </w:tc>
        <w:tc>
          <w:tcPr>
            <w:tcW w:w="3744" w:type="dxa"/>
            <w:tcBorders>
              <w:top w:val="single" w:color="auto" w:sz="4" w:space="0"/>
              <w:left w:val="single" w:color="auto" w:sz="4" w:space="0"/>
              <w:bottom w:val="single" w:color="auto" w:sz="4" w:space="0"/>
              <w:right w:val="single" w:color="auto" w:sz="4" w:space="0"/>
            </w:tcBorders>
            <w:shd w:val="clear" w:color="auto" w:fill="auto"/>
            <w:vAlign w:val="center"/>
          </w:tcPr>
          <w:p w14:paraId="23E45E9D">
            <w:pPr>
              <w:pStyle w:val="791"/>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仿宋_GB2312" w:hAnsi="仿宋_GB2312" w:eastAsia="仿宋_GB2312" w:cs="仿宋_GB2312"/>
                <w:b w:val="0"/>
                <w:bCs w:val="0"/>
                <w:snapToGrid w:val="0"/>
                <w:kern w:val="0"/>
                <w:sz w:val="21"/>
                <w:szCs w:val="21"/>
                <w:highlight w:val="none"/>
                <w:lang w:val="en-US" w:eastAsia="zh-CN" w:bidi="ar-SA"/>
              </w:rPr>
            </w:pPr>
            <w:r>
              <w:rPr>
                <w:rFonts w:hint="default" w:ascii="仿宋_GB2312" w:hAnsi="仿宋_GB2312" w:eastAsia="仿宋_GB2312" w:cs="仿宋_GB2312"/>
                <w:b w:val="0"/>
                <w:bCs w:val="0"/>
                <w:sz w:val="21"/>
                <w:szCs w:val="21"/>
                <w:highlight w:val="none"/>
                <w:lang w:val="en-US" w:eastAsia="zh-CN"/>
              </w:rPr>
              <w:t>会后未及时清理会场的，每次扣0.5分；</w:t>
            </w:r>
          </w:p>
        </w:tc>
      </w:tr>
      <w:tr w14:paraId="069E5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664" w:type="dxa"/>
            <w:vMerge w:val="continue"/>
            <w:tcBorders>
              <w:left w:val="single" w:color="000000" w:sz="4" w:space="0"/>
              <w:right w:val="single" w:color="000000" w:sz="4" w:space="0"/>
            </w:tcBorders>
            <w:shd w:val="clear" w:color="auto" w:fill="auto"/>
            <w:noWrap/>
            <w:textDirection w:val="tbRlV"/>
            <w:vAlign w:val="center"/>
          </w:tcPr>
          <w:p w14:paraId="4E8BBAE3">
            <w:pPr>
              <w:pStyle w:val="791"/>
              <w:jc w:val="center"/>
              <w:rPr>
                <w:rFonts w:hint="default" w:ascii="仿宋_GB2312" w:hAnsi="仿宋_GB2312" w:eastAsia="仿宋_GB2312" w:cs="仿宋_GB2312"/>
                <w:b w:val="0"/>
                <w:bCs w:val="0"/>
                <w:sz w:val="21"/>
                <w:szCs w:val="21"/>
                <w:highlight w:val="none"/>
                <w:lang w:val="en-US" w:eastAsia="zh-CN"/>
              </w:rPr>
            </w:pPr>
          </w:p>
        </w:tc>
        <w:tc>
          <w:tcPr>
            <w:tcW w:w="1739" w:type="dxa"/>
            <w:vMerge w:val="restart"/>
            <w:tcBorders>
              <w:top w:val="single" w:color="000000" w:sz="4" w:space="0"/>
              <w:left w:val="single" w:color="000000" w:sz="4" w:space="0"/>
              <w:right w:val="single" w:color="000000" w:sz="4" w:space="0"/>
            </w:tcBorders>
            <w:shd w:val="clear" w:color="auto" w:fill="auto"/>
            <w:vAlign w:val="center"/>
          </w:tcPr>
          <w:p w14:paraId="38EAF914">
            <w:pPr>
              <w:pStyle w:val="791"/>
              <w:jc w:val="center"/>
              <w:rPr>
                <w:rFonts w:hint="default" w:ascii="仿宋_GB2312" w:hAnsi="仿宋_GB2312" w:eastAsia="仿宋_GB2312" w:cs="仿宋_GB2312"/>
                <w:b w:val="0"/>
                <w:bCs w:val="0"/>
                <w:sz w:val="21"/>
                <w:szCs w:val="21"/>
                <w:highlight w:val="none"/>
                <w:lang w:val="en-US" w:eastAsia="zh-CN"/>
              </w:rPr>
            </w:pPr>
          </w:p>
          <w:p w14:paraId="1358E766">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六、</w:t>
            </w:r>
            <w:r>
              <w:rPr>
                <w:rFonts w:hint="default" w:ascii="仿宋_GB2312" w:hAnsi="仿宋_GB2312" w:eastAsia="仿宋_GB2312" w:cs="仿宋_GB2312"/>
                <w:b w:val="0"/>
                <w:bCs w:val="0"/>
                <w:sz w:val="21"/>
                <w:szCs w:val="21"/>
                <w:highlight w:val="none"/>
                <w:lang w:val="en-US" w:eastAsia="zh-CN"/>
              </w:rPr>
              <w:t xml:space="preserve">秩序管理   </w:t>
            </w:r>
          </w:p>
          <w:p w14:paraId="45A6D8D6">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（5分）</w:t>
            </w:r>
          </w:p>
        </w:tc>
        <w:tc>
          <w:tcPr>
            <w:tcW w:w="3796" w:type="dxa"/>
            <w:tcBorders>
              <w:top w:val="single" w:color="000000" w:sz="4" w:space="0"/>
              <w:left w:val="single" w:color="000000" w:sz="4" w:space="0"/>
              <w:right w:val="single" w:color="000000" w:sz="4" w:space="0"/>
            </w:tcBorders>
            <w:shd w:val="clear" w:color="auto" w:fill="auto"/>
            <w:vAlign w:val="center"/>
          </w:tcPr>
          <w:p w14:paraId="5F0DED8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27、引导停车场车辆有序停放</w:t>
            </w:r>
          </w:p>
        </w:tc>
        <w:tc>
          <w:tcPr>
            <w:tcW w:w="3744" w:type="dxa"/>
            <w:tcBorders>
              <w:top w:val="single" w:color="auto" w:sz="4" w:space="0"/>
              <w:left w:val="single" w:color="000000" w:sz="4" w:space="0"/>
              <w:bottom w:val="single" w:color="000000" w:sz="4" w:space="0"/>
              <w:right w:val="single" w:color="000000" w:sz="4" w:space="0"/>
            </w:tcBorders>
            <w:shd w:val="clear" w:color="auto" w:fill="auto"/>
            <w:vAlign w:val="center"/>
          </w:tcPr>
          <w:p w14:paraId="6F4DA529">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未引导车辆有序停放的，每次扣0.2分</w:t>
            </w:r>
          </w:p>
        </w:tc>
      </w:tr>
      <w:tr w14:paraId="2266E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64" w:type="dxa"/>
            <w:vMerge w:val="continue"/>
            <w:tcBorders>
              <w:left w:val="single" w:color="000000" w:sz="4" w:space="0"/>
              <w:right w:val="single" w:color="000000" w:sz="4" w:space="0"/>
            </w:tcBorders>
            <w:shd w:val="clear" w:color="auto" w:fill="auto"/>
            <w:noWrap/>
            <w:textDirection w:val="tbRlV"/>
            <w:vAlign w:val="center"/>
          </w:tcPr>
          <w:p w14:paraId="34674A0A">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left w:val="single" w:color="000000" w:sz="4" w:space="0"/>
              <w:right w:val="single" w:color="000000" w:sz="4" w:space="0"/>
            </w:tcBorders>
            <w:shd w:val="clear" w:color="auto" w:fill="auto"/>
            <w:vAlign w:val="center"/>
          </w:tcPr>
          <w:p w14:paraId="60A1CB45">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8F99">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28、严格制止机动车辆在《院内管理规定》禁止停车的位置停放</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1B93">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未制止车辆乱停放的，每次扣0.2分</w:t>
            </w:r>
          </w:p>
        </w:tc>
      </w:tr>
      <w:tr w14:paraId="1E8AF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64" w:type="dxa"/>
            <w:vMerge w:val="continue"/>
            <w:tcBorders>
              <w:left w:val="single" w:color="000000" w:sz="4" w:space="0"/>
              <w:right w:val="single" w:color="000000" w:sz="4" w:space="0"/>
            </w:tcBorders>
            <w:shd w:val="clear" w:color="auto" w:fill="auto"/>
            <w:noWrap/>
            <w:textDirection w:val="tbRlV"/>
            <w:vAlign w:val="center"/>
          </w:tcPr>
          <w:p w14:paraId="746F50A2">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left w:val="single" w:color="000000" w:sz="4" w:space="0"/>
              <w:right w:val="single" w:color="000000" w:sz="4" w:space="0"/>
            </w:tcBorders>
            <w:shd w:val="clear" w:color="auto" w:fill="auto"/>
            <w:vAlign w:val="center"/>
          </w:tcPr>
          <w:p w14:paraId="6DE26C22">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B42E">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29、引导非机动车在指定位置有序摆放</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D7B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未引导非机动车有序停放的，每次扣0.2分</w:t>
            </w:r>
          </w:p>
        </w:tc>
      </w:tr>
      <w:tr w14:paraId="0579E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64" w:type="dxa"/>
            <w:vMerge w:val="continue"/>
            <w:tcBorders>
              <w:left w:val="single" w:color="000000" w:sz="4" w:space="0"/>
              <w:right w:val="single" w:color="000000" w:sz="4" w:space="0"/>
            </w:tcBorders>
            <w:shd w:val="clear" w:color="auto" w:fill="auto"/>
            <w:noWrap/>
            <w:textDirection w:val="tbRlV"/>
            <w:vAlign w:val="center"/>
          </w:tcPr>
          <w:p w14:paraId="590EAE10">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left w:val="single" w:color="000000" w:sz="4" w:space="0"/>
              <w:bottom w:val="single" w:color="000000" w:sz="4" w:space="0"/>
              <w:right w:val="single" w:color="000000" w:sz="4" w:space="0"/>
            </w:tcBorders>
            <w:shd w:val="clear" w:color="auto" w:fill="auto"/>
            <w:vAlign w:val="center"/>
          </w:tcPr>
          <w:p w14:paraId="4C75D3FF">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8DA2">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30、严禁非机动车随意停放在《院内管理制度》禁止停车的位置</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153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未制止非机动车乱停放的，每次扣0.2分</w:t>
            </w:r>
          </w:p>
        </w:tc>
      </w:tr>
      <w:tr w14:paraId="5202E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4" w:type="dxa"/>
            <w:vMerge w:val="continue"/>
            <w:tcBorders>
              <w:left w:val="single" w:color="000000" w:sz="4" w:space="0"/>
              <w:right w:val="single" w:color="000000" w:sz="4" w:space="0"/>
            </w:tcBorders>
            <w:shd w:val="clear" w:color="auto" w:fill="auto"/>
            <w:noWrap/>
            <w:textDirection w:val="tbRlV"/>
            <w:vAlign w:val="center"/>
          </w:tcPr>
          <w:p w14:paraId="23AA727D">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72F88">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七、</w:t>
            </w:r>
            <w:r>
              <w:rPr>
                <w:rFonts w:hint="default" w:ascii="仿宋_GB2312" w:hAnsi="仿宋_GB2312" w:eastAsia="仿宋_GB2312" w:cs="仿宋_GB2312"/>
                <w:b w:val="0"/>
                <w:bCs w:val="0"/>
                <w:sz w:val="21"/>
                <w:szCs w:val="21"/>
                <w:highlight w:val="none"/>
                <w:lang w:val="en-US" w:eastAsia="zh-CN"/>
              </w:rPr>
              <w:t xml:space="preserve">绿化维护   </w:t>
            </w:r>
          </w:p>
          <w:p w14:paraId="5B28C745">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（3分）</w:t>
            </w: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2266">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31、安排专人定期维护</w:t>
            </w:r>
            <w:r>
              <w:rPr>
                <w:rFonts w:hint="eastAsia" w:ascii="仿宋_GB2312" w:hAnsi="仿宋_GB2312" w:eastAsia="仿宋_GB2312" w:cs="仿宋_GB2312"/>
                <w:b w:val="0"/>
                <w:bCs w:val="0"/>
                <w:sz w:val="21"/>
                <w:szCs w:val="21"/>
                <w:highlight w:val="none"/>
                <w:lang w:val="en-US" w:eastAsia="zh-CN"/>
              </w:rPr>
              <w:t>服务区域</w:t>
            </w:r>
            <w:r>
              <w:rPr>
                <w:rFonts w:hint="default" w:ascii="仿宋_GB2312" w:hAnsi="仿宋_GB2312" w:eastAsia="仿宋_GB2312" w:cs="仿宋_GB2312"/>
                <w:b w:val="0"/>
                <w:bCs w:val="0"/>
                <w:sz w:val="21"/>
                <w:szCs w:val="21"/>
                <w:highlight w:val="none"/>
                <w:lang w:val="en-US" w:eastAsia="zh-CN"/>
              </w:rPr>
              <w:t>内公共部分绿色植物，如：修剪杂草、定期浇水等</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24C0">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无专人维护扣1分；未定期维护，导致杂草乱生，每次扣0.2分</w:t>
            </w:r>
          </w:p>
        </w:tc>
      </w:tr>
      <w:tr w14:paraId="06596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64" w:type="dxa"/>
            <w:vMerge w:val="continue"/>
            <w:tcBorders>
              <w:left w:val="single" w:color="000000" w:sz="4" w:space="0"/>
              <w:bottom w:val="single" w:color="000000" w:sz="4" w:space="0"/>
              <w:right w:val="single" w:color="000000" w:sz="4" w:space="0"/>
            </w:tcBorders>
            <w:shd w:val="clear" w:color="auto" w:fill="auto"/>
            <w:noWrap/>
            <w:textDirection w:val="tbRlV"/>
            <w:vAlign w:val="center"/>
          </w:tcPr>
          <w:p w14:paraId="7E771399">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4A36C">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BCE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32、</w:t>
            </w:r>
            <w:r>
              <w:rPr>
                <w:rFonts w:hint="eastAsia" w:ascii="仿宋_GB2312" w:hAnsi="仿宋_GB2312" w:eastAsia="仿宋_GB2312" w:cs="仿宋_GB2312"/>
                <w:b w:val="0"/>
                <w:bCs w:val="0"/>
                <w:sz w:val="21"/>
                <w:szCs w:val="21"/>
                <w:highlight w:val="none"/>
                <w:lang w:val="en-US" w:eastAsia="zh-CN"/>
              </w:rPr>
              <w:t>保洁</w:t>
            </w:r>
            <w:r>
              <w:rPr>
                <w:rFonts w:hint="default" w:ascii="仿宋_GB2312" w:hAnsi="仿宋_GB2312" w:eastAsia="仿宋_GB2312" w:cs="仿宋_GB2312"/>
                <w:b w:val="0"/>
                <w:bCs w:val="0"/>
                <w:sz w:val="21"/>
                <w:szCs w:val="21"/>
                <w:highlight w:val="none"/>
                <w:lang w:val="en-US" w:eastAsia="zh-CN"/>
              </w:rPr>
              <w:t>员应积极对植物进行日常维护，发现植物异常应及时向行政科主管人员报告</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309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非环境原因或植物本身原因，由于维护人员操作不当倒置植物大范围死亡的，每次扣1分</w:t>
            </w:r>
          </w:p>
        </w:tc>
      </w:tr>
      <w:tr w14:paraId="0458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C5D6B4D">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消防管理</w:t>
            </w: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94C31">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八、</w:t>
            </w:r>
            <w:r>
              <w:rPr>
                <w:rFonts w:hint="default" w:ascii="仿宋_GB2312" w:hAnsi="仿宋_GB2312" w:eastAsia="仿宋_GB2312" w:cs="仿宋_GB2312"/>
                <w:b w:val="0"/>
                <w:bCs w:val="0"/>
                <w:sz w:val="21"/>
                <w:szCs w:val="21"/>
                <w:highlight w:val="none"/>
                <w:lang w:val="en-US" w:eastAsia="zh-CN"/>
              </w:rPr>
              <w:t>制度管理　　</w:t>
            </w:r>
          </w:p>
          <w:p w14:paraId="4FE81F90">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（7分）</w:t>
            </w: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7DC2">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33、要建立消防监控制度，明确工作人员工作准则</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9FB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无工作制度，未明确消防监控人员工作职责扣2分；</w:t>
            </w:r>
          </w:p>
        </w:tc>
      </w:tr>
      <w:tr w14:paraId="57322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EA864F7">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EBF83">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B0CE">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34、建立工作记录台账，每日、每周责任区负责人签到</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05C6">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未建立台账，无工作记录的，每缺一次扣0.5分；</w:t>
            </w:r>
          </w:p>
        </w:tc>
      </w:tr>
      <w:tr w14:paraId="67F4A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78DC675">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FF188">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395A">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35、要每周工作台帐汇总、每周报送主管部门</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A12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未及时报送的每次扣0.5分；</w:t>
            </w:r>
          </w:p>
        </w:tc>
      </w:tr>
      <w:tr w14:paraId="1CCDE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4DEB86E">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93212">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826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36、水电服从上级领导安排的各项工作</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D44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不服从上级安排，每次扣0.5分；</w:t>
            </w:r>
          </w:p>
        </w:tc>
      </w:tr>
      <w:tr w14:paraId="5263E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BAA66C4">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159DF">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209C">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37、及时处理、反馈市局行政科下发的整改通知</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05C0">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能及时发现并处理问题的不扣分；发现问题未及时处理的，每次扣0.5分；</w:t>
            </w:r>
          </w:p>
        </w:tc>
      </w:tr>
      <w:tr w14:paraId="4217A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45E6A9">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1710C">
            <w:pPr>
              <w:pStyle w:val="791"/>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九、</w:t>
            </w:r>
            <w:r>
              <w:rPr>
                <w:rFonts w:hint="default" w:ascii="仿宋_GB2312" w:hAnsi="仿宋_GB2312" w:eastAsia="仿宋_GB2312" w:cs="仿宋_GB2312"/>
                <w:b w:val="0"/>
                <w:bCs w:val="0"/>
                <w:sz w:val="21"/>
                <w:szCs w:val="21"/>
                <w:highlight w:val="none"/>
                <w:lang w:val="en-US" w:eastAsia="zh-CN"/>
              </w:rPr>
              <w:t xml:space="preserve">火情处理   </w:t>
            </w:r>
          </w:p>
          <w:p w14:paraId="61E64EBD">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（5分）</w:t>
            </w: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9B1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38、认真履行工作职责</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A6F5">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能认真履行工作职责的不扣分；工作不到位、不仔细，工作有疏忽，每次扣1分；</w:t>
            </w:r>
          </w:p>
        </w:tc>
      </w:tr>
      <w:tr w14:paraId="7CCA1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DCA048C">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04DAC">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2C5B">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39、发生火灾报警现场处理及上报</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5737">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发生火情警报应在五分钟内安排相关人员到场排查，如有异常及时上报。未五分钟内到场、未上报，每次扣1分；</w:t>
            </w:r>
          </w:p>
        </w:tc>
      </w:tr>
      <w:tr w14:paraId="30E6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528AB37">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安保服务</w:t>
            </w: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F63F7">
            <w:pPr>
              <w:pStyle w:val="791"/>
              <w:numPr>
                <w:ilvl w:val="-1"/>
                <w:numId w:val="0"/>
              </w:numPr>
              <w:ind w:left="0" w:firstLine="0"/>
              <w:jc w:val="center"/>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十、</w:t>
            </w:r>
            <w:r>
              <w:rPr>
                <w:rFonts w:hint="default" w:ascii="仿宋_GB2312" w:hAnsi="仿宋_GB2312" w:eastAsia="仿宋_GB2312" w:cs="仿宋_GB2312"/>
                <w:b w:val="0"/>
                <w:bCs w:val="0"/>
                <w:sz w:val="21"/>
                <w:szCs w:val="21"/>
                <w:highlight w:val="none"/>
                <w:lang w:val="en-US" w:eastAsia="zh-CN"/>
              </w:rPr>
              <w:t>制度管理　（5分）</w:t>
            </w: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5A92">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40、按</w:t>
            </w:r>
            <w:r>
              <w:rPr>
                <w:rFonts w:hint="eastAsia" w:ascii="仿宋_GB2312" w:hAnsi="仿宋_GB2312" w:eastAsia="仿宋_GB2312" w:cs="仿宋_GB2312"/>
                <w:b w:val="0"/>
                <w:bCs w:val="0"/>
                <w:sz w:val="21"/>
                <w:szCs w:val="21"/>
                <w:highlight w:val="none"/>
                <w:lang w:val="en-US" w:eastAsia="zh-CN"/>
              </w:rPr>
              <w:t>采购需求和合同</w:t>
            </w:r>
            <w:r>
              <w:rPr>
                <w:rFonts w:hint="default" w:ascii="仿宋_GB2312" w:hAnsi="仿宋_GB2312" w:eastAsia="仿宋_GB2312" w:cs="仿宋_GB2312"/>
                <w:b w:val="0"/>
                <w:bCs w:val="0"/>
                <w:sz w:val="21"/>
                <w:szCs w:val="21"/>
                <w:highlight w:val="none"/>
                <w:lang w:val="en-US" w:eastAsia="zh-CN"/>
              </w:rPr>
              <w:t>确定的人数安排</w:t>
            </w:r>
            <w:r>
              <w:rPr>
                <w:rFonts w:hint="eastAsia" w:ascii="仿宋_GB2312" w:hAnsi="仿宋_GB2312" w:eastAsia="仿宋_GB2312" w:cs="仿宋_GB2312"/>
                <w:b w:val="0"/>
                <w:bCs w:val="0"/>
                <w:sz w:val="21"/>
                <w:szCs w:val="21"/>
                <w:highlight w:val="none"/>
                <w:lang w:val="en-US" w:eastAsia="zh-CN"/>
              </w:rPr>
              <w:t>服务</w:t>
            </w:r>
            <w:r>
              <w:rPr>
                <w:rFonts w:hint="default" w:ascii="仿宋_GB2312" w:hAnsi="仿宋_GB2312" w:eastAsia="仿宋_GB2312" w:cs="仿宋_GB2312"/>
                <w:b w:val="0"/>
                <w:bCs w:val="0"/>
                <w:sz w:val="21"/>
                <w:szCs w:val="21"/>
                <w:highlight w:val="none"/>
                <w:lang w:val="en-US" w:eastAsia="zh-CN"/>
              </w:rPr>
              <w:t>人员</w:t>
            </w:r>
            <w:r>
              <w:rPr>
                <w:rFonts w:hint="default" w:ascii="仿宋_GB2312" w:hAnsi="仿宋_GB2312" w:eastAsia="仿宋_GB2312" w:cs="仿宋_GB2312"/>
                <w:b w:val="0"/>
                <w:bCs w:val="0"/>
                <w:color w:val="auto"/>
                <w:sz w:val="21"/>
                <w:szCs w:val="21"/>
                <w:highlight w:val="none"/>
                <w:lang w:val="en-US" w:eastAsia="zh-CN"/>
              </w:rPr>
              <w:t>从事</w:t>
            </w:r>
            <w:r>
              <w:rPr>
                <w:rFonts w:hint="eastAsia" w:ascii="仿宋_GB2312" w:hAnsi="仿宋_GB2312" w:eastAsia="仿宋_GB2312" w:cs="仿宋_GB2312"/>
                <w:b w:val="0"/>
                <w:bCs w:val="0"/>
                <w:color w:val="auto"/>
                <w:sz w:val="21"/>
                <w:szCs w:val="21"/>
                <w:highlight w:val="none"/>
                <w:lang w:val="en-US" w:eastAsia="zh-CN"/>
              </w:rPr>
              <w:t>安保</w:t>
            </w:r>
            <w:r>
              <w:rPr>
                <w:rFonts w:hint="default" w:ascii="仿宋_GB2312" w:hAnsi="仿宋_GB2312" w:eastAsia="仿宋_GB2312" w:cs="仿宋_GB2312"/>
                <w:b w:val="0"/>
                <w:bCs w:val="0"/>
                <w:color w:val="auto"/>
                <w:sz w:val="21"/>
                <w:szCs w:val="21"/>
                <w:highlight w:val="none"/>
                <w:lang w:val="en-US" w:eastAsia="zh-CN"/>
              </w:rPr>
              <w:t>服务；</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F74F">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每缺少一人次，每人次扣1分；</w:t>
            </w:r>
          </w:p>
        </w:tc>
      </w:tr>
      <w:tr w14:paraId="4AEED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05F6A56">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D619C">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C51B">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41、要根据工作任务制定员工管理规定、</w:t>
            </w:r>
            <w:r>
              <w:rPr>
                <w:rFonts w:hint="eastAsia" w:ascii="仿宋_GB2312" w:hAnsi="仿宋_GB2312" w:eastAsia="仿宋_GB2312" w:cs="仿宋_GB2312"/>
                <w:b w:val="0"/>
                <w:bCs w:val="0"/>
                <w:sz w:val="21"/>
                <w:szCs w:val="21"/>
                <w:highlight w:val="none"/>
                <w:lang w:val="en-US" w:eastAsia="zh-CN"/>
              </w:rPr>
              <w:t>执行</w:t>
            </w:r>
            <w:r>
              <w:rPr>
                <w:rFonts w:hint="default" w:ascii="仿宋_GB2312" w:hAnsi="仿宋_GB2312" w:eastAsia="仿宋_GB2312" w:cs="仿宋_GB2312"/>
                <w:b w:val="0"/>
                <w:bCs w:val="0"/>
                <w:sz w:val="21"/>
                <w:szCs w:val="21"/>
                <w:highlight w:val="none"/>
                <w:lang w:val="en-US" w:eastAsia="zh-CN"/>
              </w:rPr>
              <w:t>保电应急预案和日常培训计划；</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594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每缺一项扣0.2分</w:t>
            </w:r>
          </w:p>
        </w:tc>
      </w:tr>
      <w:tr w14:paraId="165CF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2E044D">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A2A0C">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668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42、不同工作岗位和任务制定对应的岗位职责和工作流程；</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5689">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每缺一项扣0.2分</w:t>
            </w:r>
          </w:p>
        </w:tc>
      </w:tr>
      <w:tr w14:paraId="1F3E6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FB73DB0">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47922">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EAE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43、建立检查（巡查）、交接和人员考勤工作台帐；</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BFD9">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每缺一项扣0.1分</w:t>
            </w:r>
          </w:p>
        </w:tc>
      </w:tr>
      <w:tr w14:paraId="0C5A5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2E25DEF">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1F29B">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24EE">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44、建立人事管理工作台帐（人员名册、人员基本信息表</w:t>
            </w:r>
            <w:r>
              <w:rPr>
                <w:rFonts w:hint="eastAsia" w:ascii="仿宋_GB2312" w:hAnsi="仿宋_GB2312" w:eastAsia="仿宋_GB2312" w:cs="仿宋_GB2312"/>
                <w:b w:val="0"/>
                <w:bCs w:val="0"/>
                <w:sz w:val="21"/>
                <w:szCs w:val="21"/>
                <w:highlight w:val="none"/>
                <w:lang w:val="en-US" w:eastAsia="zh-CN"/>
              </w:rPr>
              <w:t>、无犯罪证明</w:t>
            </w:r>
            <w:r>
              <w:rPr>
                <w:rFonts w:hint="default" w:ascii="仿宋_GB2312" w:hAnsi="仿宋_GB2312" w:eastAsia="仿宋_GB2312" w:cs="仿宋_GB2312"/>
                <w:b w:val="0"/>
                <w:bCs w:val="0"/>
                <w:sz w:val="21"/>
                <w:szCs w:val="21"/>
                <w:highlight w:val="none"/>
                <w:lang w:val="en-US" w:eastAsia="zh-CN"/>
              </w:rPr>
              <w:t>和资质材料）；</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4C7A">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每缺一项扣0.1分</w:t>
            </w:r>
          </w:p>
        </w:tc>
      </w:tr>
      <w:tr w14:paraId="3EE2E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0F9D6B">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9964E">
            <w:pPr>
              <w:pStyle w:val="791"/>
              <w:numPr>
                <w:ilvl w:val="-1"/>
                <w:numId w:val="0"/>
              </w:numPr>
              <w:ind w:left="0" w:firstLine="0"/>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十一、</w:t>
            </w:r>
            <w:r>
              <w:rPr>
                <w:rFonts w:hint="default" w:ascii="仿宋_GB2312" w:hAnsi="仿宋_GB2312" w:eastAsia="仿宋_GB2312" w:cs="仿宋_GB2312"/>
                <w:b w:val="0"/>
                <w:bCs w:val="0"/>
                <w:sz w:val="21"/>
                <w:szCs w:val="21"/>
                <w:highlight w:val="none"/>
                <w:lang w:val="en-US" w:eastAsia="zh-CN"/>
              </w:rPr>
              <w:t>人员管理　　</w:t>
            </w:r>
          </w:p>
          <w:p w14:paraId="37E53706">
            <w:pPr>
              <w:pStyle w:val="791"/>
              <w:numPr>
                <w:ilvl w:val="-1"/>
                <w:numId w:val="0"/>
              </w:numPr>
              <w:ind w:left="0" w:firstLine="210" w:firstLineChars="100"/>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（10分）</w:t>
            </w: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AB3D">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45、</w:t>
            </w:r>
            <w:r>
              <w:rPr>
                <w:rFonts w:hint="eastAsia" w:ascii="仿宋_GB2312" w:hAnsi="仿宋_GB2312" w:eastAsia="仿宋_GB2312" w:cs="仿宋_GB2312"/>
                <w:b w:val="0"/>
                <w:bCs w:val="0"/>
                <w:sz w:val="21"/>
                <w:szCs w:val="21"/>
                <w:highlight w:val="none"/>
                <w:lang w:val="en-US" w:eastAsia="zh-CN"/>
              </w:rPr>
              <w:t>服务</w:t>
            </w:r>
            <w:r>
              <w:rPr>
                <w:rFonts w:hint="default" w:ascii="仿宋_GB2312" w:hAnsi="仿宋_GB2312" w:eastAsia="仿宋_GB2312" w:cs="仿宋_GB2312"/>
                <w:b w:val="0"/>
                <w:bCs w:val="0"/>
                <w:sz w:val="21"/>
                <w:szCs w:val="21"/>
                <w:highlight w:val="none"/>
                <w:lang w:val="en-US" w:eastAsia="zh-CN"/>
              </w:rPr>
              <w:t>人员要按时上、下班，不得迟到、早退，并做好工作交接；</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1633">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不符合要求每人次扣0.1分</w:t>
            </w:r>
          </w:p>
        </w:tc>
      </w:tr>
      <w:tr w14:paraId="706A1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8D922B2">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913A5">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107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46、</w:t>
            </w:r>
            <w:r>
              <w:rPr>
                <w:rFonts w:hint="eastAsia" w:ascii="仿宋_GB2312" w:hAnsi="仿宋_GB2312" w:eastAsia="仿宋_GB2312" w:cs="仿宋_GB2312"/>
                <w:b w:val="0"/>
                <w:bCs w:val="0"/>
                <w:sz w:val="21"/>
                <w:szCs w:val="21"/>
                <w:highlight w:val="none"/>
                <w:lang w:val="en-US" w:eastAsia="zh-CN"/>
              </w:rPr>
              <w:t>服务</w:t>
            </w:r>
            <w:r>
              <w:rPr>
                <w:rFonts w:hint="default" w:ascii="仿宋_GB2312" w:hAnsi="仿宋_GB2312" w:eastAsia="仿宋_GB2312" w:cs="仿宋_GB2312"/>
                <w:b w:val="0"/>
                <w:bCs w:val="0"/>
                <w:sz w:val="21"/>
                <w:szCs w:val="21"/>
                <w:highlight w:val="none"/>
                <w:lang w:val="en-US" w:eastAsia="zh-CN"/>
              </w:rPr>
              <w:t>人员要着制式服装上岗、衣着整洁、佩饰齐全完好；</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DF2D">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不符合要求每人次每项扣0.1分</w:t>
            </w:r>
          </w:p>
        </w:tc>
      </w:tr>
      <w:tr w14:paraId="4B031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7C8FB17">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EC6A5">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3053">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47、上岗前不得饮酒，上岗时要精神振作、姿态良好；不得敞胸露怀、卷裤腿、脱鞋；</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9BB4">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不符合要求每人次每项扣0.1分</w:t>
            </w:r>
          </w:p>
        </w:tc>
      </w:tr>
      <w:tr w14:paraId="333B7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C8FED4">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1616B">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BEF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48、</w:t>
            </w:r>
            <w:r>
              <w:rPr>
                <w:rFonts w:hint="eastAsia" w:ascii="仿宋_GB2312" w:hAnsi="仿宋_GB2312" w:eastAsia="仿宋_GB2312" w:cs="仿宋_GB2312"/>
                <w:b w:val="0"/>
                <w:bCs w:val="0"/>
                <w:sz w:val="21"/>
                <w:szCs w:val="21"/>
                <w:highlight w:val="none"/>
                <w:lang w:val="en-US" w:eastAsia="zh-CN"/>
              </w:rPr>
              <w:t>服务</w:t>
            </w:r>
            <w:r>
              <w:rPr>
                <w:rFonts w:hint="default" w:ascii="仿宋_GB2312" w:hAnsi="仿宋_GB2312" w:eastAsia="仿宋_GB2312" w:cs="仿宋_GB2312"/>
                <w:b w:val="0"/>
                <w:bCs w:val="0"/>
                <w:sz w:val="21"/>
                <w:szCs w:val="21"/>
                <w:highlight w:val="none"/>
                <w:lang w:val="en-US" w:eastAsia="zh-CN"/>
              </w:rPr>
              <w:t>人员装容良好，</w:t>
            </w:r>
            <w:r>
              <w:rPr>
                <w:rFonts w:hint="eastAsia" w:ascii="仿宋_GB2312" w:hAnsi="仿宋_GB2312" w:eastAsia="仿宋_GB2312" w:cs="仿宋_GB2312"/>
                <w:b w:val="0"/>
                <w:bCs w:val="0"/>
                <w:sz w:val="21"/>
                <w:szCs w:val="21"/>
                <w:highlight w:val="none"/>
                <w:lang w:val="en-US" w:eastAsia="zh-CN"/>
              </w:rPr>
              <w:t>男性</w:t>
            </w:r>
            <w:r>
              <w:rPr>
                <w:rFonts w:hint="default" w:ascii="仿宋_GB2312" w:hAnsi="仿宋_GB2312" w:eastAsia="仿宋_GB2312" w:cs="仿宋_GB2312"/>
                <w:b w:val="0"/>
                <w:bCs w:val="0"/>
                <w:sz w:val="21"/>
                <w:szCs w:val="21"/>
                <w:highlight w:val="none"/>
                <w:lang w:val="en-US" w:eastAsia="zh-CN"/>
              </w:rPr>
              <w:t>不得留长头发、</w:t>
            </w:r>
            <w:r>
              <w:rPr>
                <w:rFonts w:hint="eastAsia" w:ascii="仿宋_GB2312" w:hAnsi="仿宋_GB2312" w:eastAsia="仿宋_GB2312" w:cs="仿宋_GB2312"/>
                <w:b w:val="0"/>
                <w:bCs w:val="0"/>
                <w:sz w:val="21"/>
                <w:szCs w:val="21"/>
                <w:highlight w:val="none"/>
                <w:lang w:val="en-US" w:eastAsia="zh-CN"/>
              </w:rPr>
              <w:t>所有人员不得留</w:t>
            </w:r>
            <w:r>
              <w:rPr>
                <w:rFonts w:hint="default" w:ascii="仿宋_GB2312" w:hAnsi="仿宋_GB2312" w:eastAsia="仿宋_GB2312" w:cs="仿宋_GB2312"/>
                <w:b w:val="0"/>
                <w:bCs w:val="0"/>
                <w:sz w:val="21"/>
                <w:szCs w:val="21"/>
                <w:highlight w:val="none"/>
                <w:lang w:val="en-US" w:eastAsia="zh-CN"/>
              </w:rPr>
              <w:t>长胡须、长指甲和大鬓角；</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420D">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不符合要求每人次每项扣0.1分</w:t>
            </w:r>
          </w:p>
        </w:tc>
      </w:tr>
      <w:tr w14:paraId="06E15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DC6B63">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96857">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6785">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49、</w:t>
            </w:r>
            <w:r>
              <w:rPr>
                <w:rFonts w:hint="eastAsia" w:ascii="仿宋_GB2312" w:hAnsi="仿宋_GB2312" w:eastAsia="仿宋_GB2312" w:cs="仿宋_GB2312"/>
                <w:b w:val="0"/>
                <w:bCs w:val="0"/>
                <w:sz w:val="21"/>
                <w:szCs w:val="21"/>
                <w:highlight w:val="none"/>
                <w:lang w:val="en-US" w:eastAsia="zh-CN"/>
              </w:rPr>
              <w:t>服务</w:t>
            </w:r>
            <w:r>
              <w:rPr>
                <w:rFonts w:hint="default" w:ascii="仿宋_GB2312" w:hAnsi="仿宋_GB2312" w:eastAsia="仿宋_GB2312" w:cs="仿宋_GB2312"/>
                <w:b w:val="0"/>
                <w:bCs w:val="0"/>
                <w:sz w:val="21"/>
                <w:szCs w:val="21"/>
                <w:highlight w:val="none"/>
                <w:lang w:val="en-US" w:eastAsia="zh-CN"/>
              </w:rPr>
              <w:t>人员遵纪守规，不得在院内酗酒、寻衅滋事、打架斗殴和有偷窃行为；</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3AAE">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不符合要求每人次每项扣2分</w:t>
            </w:r>
          </w:p>
        </w:tc>
      </w:tr>
      <w:tr w14:paraId="6BEAD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8C3DAFF">
            <w:pPr>
              <w:pStyle w:val="791"/>
              <w:jc w:val="center"/>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安保服务</w:t>
            </w: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BE510">
            <w:pPr>
              <w:pStyle w:val="791"/>
              <w:numPr>
                <w:ilvl w:val="-1"/>
                <w:numId w:val="0"/>
              </w:numPr>
              <w:ind w:left="0" w:firstLine="0"/>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十二、</w:t>
            </w:r>
            <w:r>
              <w:rPr>
                <w:rFonts w:hint="default" w:ascii="仿宋_GB2312" w:hAnsi="仿宋_GB2312" w:eastAsia="仿宋_GB2312" w:cs="仿宋_GB2312"/>
                <w:b w:val="0"/>
                <w:bCs w:val="0"/>
                <w:sz w:val="21"/>
                <w:szCs w:val="21"/>
                <w:highlight w:val="none"/>
                <w:lang w:val="en-US" w:eastAsia="zh-CN"/>
              </w:rPr>
              <w:t>服务质量　</w:t>
            </w:r>
          </w:p>
          <w:p w14:paraId="34675C29">
            <w:pPr>
              <w:pStyle w:val="791"/>
              <w:numPr>
                <w:ilvl w:val="-1"/>
                <w:numId w:val="0"/>
              </w:numPr>
              <w:ind w:left="0" w:firstLine="210" w:firstLineChars="100"/>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（10分）</w:t>
            </w: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2F1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50、要依规严格文明执勤。不得与他人争吵、谩骂或参与打斗；</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8F5C">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每人次每项扣1分</w:t>
            </w:r>
          </w:p>
        </w:tc>
      </w:tr>
      <w:tr w14:paraId="717C4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366037">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81719">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7A97">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51、要爱护公共设施和配发的装备，发现异常及时报告，并登记。</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4A27">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发现故意损毁设施或丢失装备，每次扣1分；发现未报告每次扣0.5分；</w:t>
            </w:r>
          </w:p>
        </w:tc>
      </w:tr>
      <w:tr w14:paraId="0DC1A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063246">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90D0F">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983C">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52、</w:t>
            </w:r>
            <w:r>
              <w:rPr>
                <w:rFonts w:hint="eastAsia" w:ascii="仿宋_GB2312" w:hAnsi="仿宋_GB2312" w:eastAsia="仿宋_GB2312" w:cs="仿宋_GB2312"/>
                <w:b w:val="0"/>
                <w:bCs w:val="0"/>
                <w:sz w:val="21"/>
                <w:szCs w:val="21"/>
                <w:highlight w:val="none"/>
                <w:lang w:val="en-US" w:eastAsia="zh-CN"/>
              </w:rPr>
              <w:t>服务</w:t>
            </w:r>
            <w:r>
              <w:rPr>
                <w:rFonts w:hint="default" w:ascii="仿宋_GB2312" w:hAnsi="仿宋_GB2312" w:eastAsia="仿宋_GB2312" w:cs="仿宋_GB2312"/>
                <w:b w:val="0"/>
                <w:bCs w:val="0"/>
                <w:sz w:val="21"/>
                <w:szCs w:val="21"/>
                <w:highlight w:val="none"/>
                <w:lang w:val="en-US" w:eastAsia="zh-CN"/>
              </w:rPr>
              <w:t>人员上岗要认真履职。上岗时不得打瞌睡、长时间玩手机、做与工作无关的事宜；</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3870">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每发现一项，每人次扣0.2分</w:t>
            </w:r>
          </w:p>
        </w:tc>
      </w:tr>
      <w:tr w14:paraId="071D5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DC92812">
            <w:pPr>
              <w:pStyle w:val="791"/>
              <w:rPr>
                <w:rFonts w:hint="default" w:ascii="仿宋_GB2312" w:hAnsi="仿宋_GB2312" w:eastAsia="仿宋_GB2312" w:cs="仿宋_GB2312"/>
                <w:b w:val="0"/>
                <w:bCs w:val="0"/>
                <w:sz w:val="21"/>
                <w:szCs w:val="21"/>
                <w:highlight w:val="none"/>
                <w:lang w:val="en-US" w:eastAsia="zh-CN"/>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F662E">
            <w:pPr>
              <w:pStyle w:val="791"/>
              <w:rPr>
                <w:rFonts w:hint="default" w:ascii="仿宋_GB2312" w:hAnsi="仿宋_GB2312" w:eastAsia="仿宋_GB2312" w:cs="仿宋_GB2312"/>
                <w:b w:val="0"/>
                <w:bCs w:val="0"/>
                <w:sz w:val="21"/>
                <w:szCs w:val="21"/>
                <w:highlight w:val="none"/>
                <w:lang w:val="en-US" w:eastAsia="zh-CN"/>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48E8">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53、严禁脱岗、睡岗；</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1A81">
            <w:pPr>
              <w:pStyle w:val="791"/>
              <w:keepNext w:val="0"/>
              <w:keepLines w:val="0"/>
              <w:pageBreakBefore w:val="0"/>
              <w:widowControl w:val="0"/>
              <w:kinsoku/>
              <w:wordWrap/>
              <w:overflowPunct/>
              <w:topLinePunct w:val="0"/>
              <w:autoSpaceDE/>
              <w:autoSpaceDN/>
              <w:bidi w:val="0"/>
              <w:adjustRightInd/>
              <w:snapToGrid/>
              <w:ind w:left="0" w:firstLine="0"/>
              <w:textAlignment w:val="auto"/>
              <w:rPr>
                <w:rFonts w:hint="default" w:ascii="仿宋_GB2312" w:hAnsi="仿宋_GB2312" w:eastAsia="仿宋_GB2312" w:cs="仿宋_GB2312"/>
                <w:b w:val="0"/>
                <w:bCs w:val="0"/>
                <w:sz w:val="21"/>
                <w:szCs w:val="21"/>
                <w:highlight w:val="none"/>
                <w:lang w:val="en-US" w:eastAsia="zh-CN"/>
              </w:rPr>
            </w:pPr>
            <w:r>
              <w:rPr>
                <w:rFonts w:hint="default" w:ascii="仿宋_GB2312" w:hAnsi="仿宋_GB2312" w:eastAsia="仿宋_GB2312" w:cs="仿宋_GB2312"/>
                <w:b w:val="0"/>
                <w:bCs w:val="0"/>
                <w:sz w:val="21"/>
                <w:szCs w:val="21"/>
                <w:highlight w:val="none"/>
                <w:lang w:val="en-US" w:eastAsia="zh-CN"/>
              </w:rPr>
              <w:t>每人次扣1分</w:t>
            </w:r>
          </w:p>
        </w:tc>
      </w:tr>
    </w:tbl>
    <w:p w14:paraId="47E681B5">
      <w:pPr>
        <w:pStyle w:val="2"/>
        <w:sectPr>
          <w:pgSz w:w="11906" w:h="16838"/>
          <w:pgMar w:top="1440" w:right="991" w:bottom="1440" w:left="1134" w:header="851" w:footer="992" w:gutter="0"/>
          <w:pgNumType w:fmt="decimal"/>
          <w:cols w:space="720" w:num="1"/>
          <w:docGrid w:linePitch="312" w:charSpace="0"/>
        </w:sectPr>
      </w:pPr>
    </w:p>
    <w:p w14:paraId="1422A870">
      <w:pPr>
        <w:pStyle w:val="4"/>
        <w:spacing w:line="276" w:lineRule="auto"/>
        <w:jc w:val="center"/>
        <w:rPr>
          <w:sz w:val="32"/>
          <w:szCs w:val="32"/>
        </w:rPr>
      </w:pPr>
      <w:bookmarkStart w:id="27" w:name="_Toc29711"/>
      <w:bookmarkStart w:id="28" w:name="_Toc23481"/>
      <w:bookmarkStart w:id="29" w:name="_Toc10252"/>
      <w:r>
        <w:rPr>
          <w:rFonts w:hint="eastAsia"/>
          <w:sz w:val="32"/>
          <w:szCs w:val="32"/>
        </w:rPr>
        <w:t>第三章 投标人须知</w:t>
      </w:r>
      <w:bookmarkEnd w:id="27"/>
      <w:bookmarkEnd w:id="28"/>
      <w:bookmarkEnd w:id="29"/>
    </w:p>
    <w:p w14:paraId="10A49C25">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6A6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606E78C">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21EDB0DD">
            <w:pPr>
              <w:spacing w:line="400" w:lineRule="exact"/>
              <w:jc w:val="center"/>
              <w:rPr>
                <w:rFonts w:ascii="仿宋_GB2312" w:eastAsia="仿宋_GB2312"/>
                <w:b/>
                <w:sz w:val="24"/>
              </w:rPr>
            </w:pPr>
            <w:r>
              <w:rPr>
                <w:rFonts w:hint="eastAsia" w:ascii="仿宋_GB2312" w:eastAsia="仿宋_GB2312"/>
                <w:b/>
                <w:sz w:val="24"/>
              </w:rPr>
              <w:t>内    容</w:t>
            </w:r>
          </w:p>
        </w:tc>
      </w:tr>
      <w:tr w14:paraId="1ED0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1E5111">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1518C9F4">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柳州市公安局物业管理服务采购</w:t>
            </w:r>
          </w:p>
          <w:p w14:paraId="730841C5">
            <w:pPr>
              <w:spacing w:line="400" w:lineRule="exact"/>
              <w:rPr>
                <w:rFonts w:ascii="仿宋_GB2312" w:eastAsia="仿宋_GB2312"/>
                <w:sz w:val="24"/>
              </w:rPr>
            </w:pPr>
            <w:r>
              <w:rPr>
                <w:rFonts w:hint="eastAsia" w:ascii="仿宋_GB2312" w:eastAsia="仿宋_GB2312"/>
                <w:sz w:val="24"/>
              </w:rPr>
              <w:t>项目编</w:t>
            </w:r>
            <w:r>
              <w:rPr>
                <w:rFonts w:hint="eastAsia" w:ascii="仿宋_GB2312" w:eastAsia="仿宋_GB2312"/>
                <w:color w:val="auto"/>
                <w:sz w:val="24"/>
              </w:rPr>
              <w:t>号：LZZC2026-G3-990164-LZSZ</w:t>
            </w:r>
          </w:p>
        </w:tc>
      </w:tr>
      <w:tr w14:paraId="432B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5A2473">
            <w:pPr>
              <w:spacing w:line="400" w:lineRule="exact"/>
              <w:jc w:val="center"/>
              <w:rPr>
                <w:rFonts w:ascii="仿宋_GB2312" w:eastAsia="仿宋_GB2312"/>
                <w:sz w:val="24"/>
              </w:rPr>
            </w:pPr>
            <w:r>
              <w:rPr>
                <w:rFonts w:ascii="仿宋_GB2312" w:eastAsia="仿宋_GB2312"/>
                <w:sz w:val="24"/>
              </w:rPr>
              <w:t>2</w:t>
            </w:r>
          </w:p>
        </w:tc>
        <w:tc>
          <w:tcPr>
            <w:tcW w:w="8232" w:type="dxa"/>
          </w:tcPr>
          <w:p w14:paraId="3434FA7D">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1A1D00C4">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p>
          <w:p w14:paraId="6F7A556A">
            <w:pPr>
              <w:autoSpaceDE w:val="0"/>
              <w:autoSpaceDN w:val="0"/>
              <w:spacing w:line="400" w:lineRule="exact"/>
              <w:textAlignment w:val="bottom"/>
              <w:rPr>
                <w:rFonts w:ascii="仿宋_GB2312" w:eastAsia="仿宋_GB2312"/>
                <w:sz w:val="24"/>
              </w:rPr>
            </w:pPr>
            <w:r>
              <w:rPr>
                <w:rFonts w:ascii="仿宋_GB2312" w:hAnsi="宋体" w:eastAsia="仿宋_GB2312"/>
                <w:sz w:val="24"/>
              </w:rPr>
              <w:t>分标</w:t>
            </w:r>
            <w:r>
              <w:rPr>
                <w:rFonts w:hint="eastAsia" w:ascii="仿宋_GB2312" w:hAnsi="宋体" w:eastAsia="仿宋_GB2312"/>
                <w:sz w:val="24"/>
                <w:lang w:val="en-US" w:eastAsia="zh-CN"/>
              </w:rPr>
              <w:t>1</w:t>
            </w:r>
            <w:r>
              <w:rPr>
                <w:rFonts w:ascii="仿宋_GB2312" w:hAnsi="宋体" w:eastAsia="仿宋_GB2312"/>
                <w:sz w:val="24"/>
              </w:rPr>
              <w:t>：肆佰玖拾万零柒仟柒佰壹拾壹元陆角捌分（¥4,907,711.68）；</w:t>
            </w:r>
            <w:r>
              <w:rPr>
                <w:rFonts w:ascii="仿宋_GB2312" w:hAnsi="宋体" w:eastAsia="仿宋_GB2312"/>
                <w:sz w:val="24"/>
              </w:rPr>
              <w:br w:type="textWrapping"/>
            </w:r>
            <w:r>
              <w:rPr>
                <w:rFonts w:ascii="仿宋_GB2312" w:hAnsi="宋体" w:eastAsia="仿宋_GB2312"/>
                <w:sz w:val="24"/>
              </w:rPr>
              <w:t>分标</w:t>
            </w:r>
            <w:r>
              <w:rPr>
                <w:rFonts w:hint="eastAsia" w:ascii="仿宋_GB2312" w:hAnsi="宋体" w:eastAsia="仿宋_GB2312"/>
                <w:sz w:val="24"/>
                <w:lang w:val="en-US" w:eastAsia="zh-CN"/>
              </w:rPr>
              <w:t>2</w:t>
            </w:r>
            <w:r>
              <w:rPr>
                <w:rFonts w:ascii="仿宋_GB2312" w:hAnsi="宋体" w:eastAsia="仿宋_GB2312"/>
                <w:sz w:val="24"/>
              </w:rPr>
              <w:t>：肆佰肆拾伍万肆仟伍佰叁拾伍元肆角叁分（¥4,454,535.43）。</w:t>
            </w:r>
          </w:p>
        </w:tc>
      </w:tr>
      <w:tr w14:paraId="6774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BE9225">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76F96550">
            <w:pPr>
              <w:spacing w:line="400" w:lineRule="exact"/>
              <w:rPr>
                <w:rFonts w:ascii="仿宋_GB2312" w:eastAsia="仿宋_GB2312"/>
                <w:sz w:val="24"/>
              </w:rPr>
            </w:pPr>
            <w:r>
              <w:rPr>
                <w:rFonts w:hint="eastAsia" w:ascii="仿宋_GB2312" w:eastAsia="仿宋_GB2312"/>
                <w:sz w:val="24"/>
              </w:rPr>
              <w:t>投标报价及费用：</w:t>
            </w:r>
          </w:p>
          <w:p w14:paraId="58B0A007">
            <w:pPr>
              <w:spacing w:line="400" w:lineRule="exact"/>
              <w:rPr>
                <w:rFonts w:ascii="仿宋_GB2312" w:eastAsia="仿宋_GB2312"/>
                <w:sz w:val="24"/>
              </w:rPr>
            </w:pPr>
            <w:r>
              <w:rPr>
                <w:rFonts w:hint="eastAsia" w:ascii="仿宋_GB2312" w:eastAsia="仿宋_GB2312"/>
                <w:sz w:val="24"/>
              </w:rPr>
              <w:t>1.本项目投标应以人民币报价；</w:t>
            </w:r>
          </w:p>
          <w:p w14:paraId="0AF81106">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69B1DCE8">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43FD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5373ADF1">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17E4EA51">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7962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23166">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368DCF9A">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1C78B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19E0D4A">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6E35C349">
            <w:pPr>
              <w:pStyle w:val="525"/>
              <w:spacing w:before="0" w:beforeAutospacing="0" w:after="0" w:afterAutospacing="0" w:line="460" w:lineRule="atLeast"/>
              <w:rPr>
                <w:rFonts w:ascii="仿宋_GB2312" w:eastAsia="仿宋_GB2312"/>
                <w:color w:val="000000"/>
              </w:rPr>
            </w:pPr>
            <w:r>
              <w:rPr>
                <w:rStyle w:val="526"/>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26"/>
                <w:rFonts w:hint="eastAsia" w:ascii="仿宋_GB2312" w:eastAsia="仿宋_GB2312"/>
                <w:color w:val="000000"/>
              </w:rPr>
              <w:t>小微</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p w14:paraId="4E81247F">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14:paraId="7C635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FC9FAD3">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65F27BE9">
            <w:pPr>
              <w:pStyle w:val="546"/>
              <w:spacing w:before="0" w:beforeAutospacing="0" w:after="0" w:afterAutospacing="0" w:line="460" w:lineRule="atLeast"/>
              <w:rPr>
                <w:rFonts w:ascii="仿宋_GB2312" w:eastAsia="仿宋_GB2312"/>
                <w:color w:val="000000"/>
              </w:rPr>
            </w:pPr>
            <w:r>
              <w:rPr>
                <w:rStyle w:val="547"/>
                <w:rFonts w:hint="eastAsia" w:ascii="仿宋_GB2312" w:eastAsia="仿宋_GB2312"/>
                <w:color w:val="000000"/>
              </w:rPr>
              <w:t>电子投标文件：</w:t>
            </w:r>
            <w:r>
              <w:rPr>
                <w:rFonts w:hint="eastAsia" w:ascii="仿宋_GB2312" w:eastAsia="仿宋_GB2312"/>
                <w:b/>
                <w:bCs/>
                <w:color w:val="000000"/>
              </w:rPr>
              <w:br w:type="textWrapping"/>
            </w:r>
            <w:r>
              <w:rPr>
                <w:rStyle w:val="547"/>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47"/>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47"/>
                <w:rFonts w:hint="eastAsia" w:ascii="仿宋_GB2312" w:eastAsia="仿宋_GB2312"/>
                <w:color w:val="000000"/>
              </w:rPr>
              <w:t>3.电子投标文件成功提交后，投标人可自行打印投标文件接收回执。</w:t>
            </w:r>
          </w:p>
        </w:tc>
      </w:tr>
      <w:tr w14:paraId="747AA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DF3C997">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6BECAD76">
            <w:pPr>
              <w:pStyle w:val="567"/>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4025E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CDE5216">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22256112">
            <w:pPr>
              <w:pStyle w:val="587"/>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267DA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7307847">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5190C7E8">
            <w:pPr>
              <w:pStyle w:val="607"/>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22681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78F7A68">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3A7D300C">
            <w:pPr>
              <w:pStyle w:val="627"/>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5CD92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20FE96D">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5C173DB1">
            <w:pPr>
              <w:pStyle w:val="647"/>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275BC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A7790ED">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5E89C223">
            <w:pPr>
              <w:pStyle w:val="667"/>
              <w:spacing w:before="0" w:beforeAutospacing="0" w:after="0" w:afterAutospacing="0" w:line="460" w:lineRule="atLeast"/>
              <w:rPr>
                <w:rFonts w:ascii="仿宋_GB2312" w:eastAsia="仿宋_GB2312"/>
                <w:color w:val="000000"/>
              </w:rPr>
            </w:pPr>
            <w:r>
              <w:rPr>
                <w:rStyle w:val="668"/>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68"/>
                <w:rFonts w:hint="eastAsia" w:ascii="仿宋_GB2312" w:eastAsia="仿宋_GB2312"/>
                <w:color w:val="000000"/>
              </w:rPr>
              <w:t>二、甄别方式：</w:t>
            </w:r>
            <w:r>
              <w:rPr>
                <w:rFonts w:hint="eastAsia" w:ascii="仿宋_GB2312" w:eastAsia="仿宋_GB2312"/>
                <w:b/>
                <w:bCs/>
                <w:color w:val="000000"/>
              </w:rPr>
              <w:br w:type="textWrapping"/>
            </w:r>
            <w:r>
              <w:rPr>
                <w:rStyle w:val="668"/>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68"/>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68"/>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1D302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48626A0">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5079FF47">
            <w:pPr>
              <w:pStyle w:val="688"/>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89"/>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30014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9403335">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4CDE7816">
            <w:pPr>
              <w:pStyle w:val="709"/>
              <w:spacing w:before="0" w:beforeAutospacing="0" w:after="0" w:afterAutospacing="0" w:line="460" w:lineRule="atLeast"/>
              <w:rPr>
                <w:rFonts w:ascii="仿宋_GB2312" w:eastAsia="仿宋_GB2312"/>
                <w:color w:val="000000"/>
              </w:rPr>
            </w:pPr>
            <w:r>
              <w:rPr>
                <w:rStyle w:val="710"/>
                <w:rFonts w:hint="eastAsia" w:ascii="仿宋_GB2312" w:eastAsia="仿宋_GB2312"/>
                <w:color w:val="000000"/>
              </w:rPr>
              <w:t>签订合同时间：中标通知书发出后</w:t>
            </w:r>
            <w:r>
              <w:rPr>
                <w:rStyle w:val="710"/>
                <w:rFonts w:hint="eastAsia" w:ascii="仿宋_GB2312" w:eastAsia="仿宋_GB2312"/>
                <w:color w:val="000000"/>
                <w:u w:val="single"/>
              </w:rPr>
              <w:t>25</w:t>
            </w:r>
            <w:r>
              <w:rPr>
                <w:rStyle w:val="710"/>
                <w:rFonts w:hint="eastAsia" w:ascii="仿宋_GB2312" w:eastAsia="仿宋_GB2312"/>
                <w:color w:val="000000"/>
              </w:rPr>
              <w:t>日内。</w:t>
            </w:r>
          </w:p>
        </w:tc>
      </w:tr>
      <w:tr w14:paraId="1491F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3FD9872">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44C56906">
            <w:pPr>
              <w:pStyle w:val="730"/>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4F041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945ACF0">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60672B48">
            <w:pPr>
              <w:pStyle w:val="750"/>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3D8BE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F13A197">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66093FBA">
            <w:pPr>
              <w:pStyle w:val="770"/>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7C746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7BBCFEF">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14:paraId="760265FA">
            <w:pPr>
              <w:pStyle w:val="790"/>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0B6AF74F">
      <w:pPr>
        <w:spacing w:line="360" w:lineRule="auto"/>
        <w:jc w:val="center"/>
        <w:rPr>
          <w:b/>
          <w:sz w:val="32"/>
          <w:szCs w:val="32"/>
        </w:rPr>
        <w:sectPr>
          <w:pgSz w:w="11906" w:h="16838"/>
          <w:pgMar w:top="1440" w:right="1440" w:bottom="1440" w:left="1440" w:header="851" w:footer="992" w:gutter="0"/>
          <w:pgNumType w:fmt="decimal"/>
          <w:cols w:space="720" w:num="1"/>
          <w:docGrid w:linePitch="312" w:charSpace="0"/>
        </w:sectPr>
      </w:pPr>
    </w:p>
    <w:p w14:paraId="5288A8D3">
      <w:pPr>
        <w:spacing w:line="360" w:lineRule="auto"/>
        <w:jc w:val="center"/>
        <w:rPr>
          <w:b/>
          <w:sz w:val="32"/>
          <w:szCs w:val="32"/>
        </w:rPr>
      </w:pPr>
      <w:r>
        <w:rPr>
          <w:rFonts w:hint="eastAsia"/>
          <w:b/>
          <w:sz w:val="32"/>
          <w:szCs w:val="32"/>
        </w:rPr>
        <w:t>投标人须知</w:t>
      </w:r>
    </w:p>
    <w:p w14:paraId="5FC1764D">
      <w:pPr>
        <w:spacing w:line="300" w:lineRule="exact"/>
        <w:jc w:val="center"/>
        <w:rPr>
          <w:b/>
          <w:sz w:val="32"/>
          <w:szCs w:val="32"/>
        </w:rPr>
      </w:pPr>
    </w:p>
    <w:p w14:paraId="1BE44509">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1F3934AD">
      <w:pPr>
        <w:snapToGrid w:val="0"/>
        <w:spacing w:line="360" w:lineRule="exact"/>
        <w:ind w:right="-330" w:rightChars="-157" w:firstLine="472" w:firstLineChars="196"/>
        <w:jc w:val="left"/>
        <w:outlineLvl w:val="1"/>
        <w:rPr>
          <w:rFonts w:ascii="仿宋_GB2312" w:eastAsia="仿宋_GB2312"/>
          <w:b/>
          <w:sz w:val="24"/>
        </w:rPr>
      </w:pPr>
      <w:bookmarkStart w:id="30" w:name="_Toc254970527"/>
      <w:bookmarkStart w:id="31" w:name="_Toc254970668"/>
      <w:r>
        <w:rPr>
          <w:rFonts w:hint="eastAsia" w:ascii="仿宋_GB2312" w:eastAsia="仿宋_GB2312"/>
          <w:b/>
          <w:sz w:val="24"/>
        </w:rPr>
        <w:t>1. 适用范围</w:t>
      </w:r>
      <w:bookmarkEnd w:id="30"/>
      <w:bookmarkEnd w:id="31"/>
    </w:p>
    <w:p w14:paraId="70A6927B">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柳州市公安局物业管理服务采购</w:t>
      </w:r>
      <w:r>
        <w:rPr>
          <w:rFonts w:hint="eastAsia" w:ascii="仿宋_GB2312" w:hAnsi="宋体" w:eastAsia="仿宋_GB2312"/>
          <w:bCs/>
          <w:sz w:val="24"/>
          <w:szCs w:val="24"/>
        </w:rPr>
        <w:t>项目的招标、投标、评标、定标、验收、合同履约、付款等行为（法律、法规另有规定的，从其规定）。</w:t>
      </w:r>
    </w:p>
    <w:p w14:paraId="414E7D62">
      <w:pPr>
        <w:snapToGrid w:val="0"/>
        <w:spacing w:line="360" w:lineRule="exact"/>
        <w:ind w:right="-330" w:rightChars="-157" w:firstLine="354" w:firstLineChars="147"/>
        <w:jc w:val="left"/>
        <w:outlineLvl w:val="1"/>
        <w:rPr>
          <w:rFonts w:ascii="仿宋_GB2312" w:eastAsia="仿宋_GB2312"/>
          <w:b/>
          <w:sz w:val="24"/>
        </w:rPr>
      </w:pPr>
      <w:bookmarkStart w:id="32" w:name="_Toc254970528"/>
      <w:bookmarkStart w:id="33" w:name="_Toc254970669"/>
      <w:r>
        <w:rPr>
          <w:rFonts w:hint="eastAsia" w:ascii="仿宋_GB2312" w:eastAsia="仿宋_GB2312"/>
          <w:b/>
          <w:sz w:val="24"/>
        </w:rPr>
        <w:t>2.定义</w:t>
      </w:r>
      <w:bookmarkEnd w:id="32"/>
      <w:bookmarkEnd w:id="33"/>
    </w:p>
    <w:p w14:paraId="7B2CE673">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柳州市公安局</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3EB03BE1">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5EC96BBE">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14:paraId="70374A10">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34" w:name="_Hlk93567071"/>
      <w:r>
        <w:rPr>
          <w:rFonts w:hint="eastAsia" w:ascii="仿宋_GB2312" w:hAnsi="宋体" w:eastAsia="仿宋_GB2312"/>
          <w:bCs/>
          <w:sz w:val="24"/>
          <w:szCs w:val="24"/>
        </w:rPr>
        <w:t>服务”</w:t>
      </w:r>
      <w:bookmarkEnd w:id="34"/>
      <w:r>
        <w:rPr>
          <w:rFonts w:hint="eastAsia" w:ascii="仿宋_GB2312" w:hAnsi="宋体" w:eastAsia="仿宋_GB2312"/>
          <w:bCs/>
          <w:sz w:val="24"/>
          <w:szCs w:val="24"/>
        </w:rPr>
        <w:t>系指除货物和工程以外的其他政府采购对象。</w:t>
      </w:r>
    </w:p>
    <w:p w14:paraId="1C37ECB2">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2880331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6F69D76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4F8BDD94">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3170BF84">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14:paraId="010B2457">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14:paraId="3E813AC2">
      <w:pPr>
        <w:snapToGrid w:val="0"/>
        <w:spacing w:line="400" w:lineRule="exact"/>
        <w:ind w:firstLine="482" w:firstLineChars="200"/>
        <w:jc w:val="left"/>
        <w:rPr>
          <w:rFonts w:ascii="仿宋_GB2312" w:eastAsia="仿宋_GB2312"/>
          <w:b/>
          <w:sz w:val="24"/>
        </w:rPr>
      </w:pPr>
      <w:bookmarkStart w:id="35" w:name="_Toc254970670"/>
      <w:bookmarkStart w:id="36" w:name="_Toc254970529"/>
      <w:bookmarkStart w:id="37" w:name="_Toc254970677"/>
      <w:bookmarkStart w:id="38" w:name="_Toc254970534"/>
      <w:bookmarkStart w:id="39" w:name="_Toc254970536"/>
      <w:bookmarkStart w:id="40" w:name="_Toc254970675"/>
      <w:r>
        <w:rPr>
          <w:rFonts w:hint="eastAsia" w:ascii="仿宋_GB2312" w:eastAsia="仿宋_GB2312"/>
          <w:b/>
          <w:sz w:val="24"/>
        </w:rPr>
        <w:t>3.招标方式</w:t>
      </w:r>
      <w:bookmarkEnd w:id="35"/>
      <w:bookmarkEnd w:id="36"/>
    </w:p>
    <w:p w14:paraId="7EB7F47F">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722BAC09">
      <w:pPr>
        <w:snapToGrid w:val="0"/>
        <w:spacing w:line="400" w:lineRule="exact"/>
        <w:ind w:firstLine="482" w:firstLineChars="200"/>
        <w:jc w:val="left"/>
        <w:rPr>
          <w:rFonts w:ascii="仿宋_GB2312" w:eastAsia="仿宋_GB2312"/>
          <w:b/>
          <w:sz w:val="24"/>
        </w:rPr>
      </w:pPr>
      <w:bookmarkStart w:id="41" w:name="_Toc254970671"/>
      <w:bookmarkStart w:id="42" w:name="_Toc254970530"/>
      <w:r>
        <w:rPr>
          <w:rFonts w:hint="eastAsia" w:ascii="仿宋_GB2312" w:eastAsia="仿宋_GB2312"/>
          <w:b/>
          <w:sz w:val="24"/>
        </w:rPr>
        <w:t>4.投标委托</w:t>
      </w:r>
      <w:bookmarkEnd w:id="41"/>
      <w:bookmarkEnd w:id="42"/>
    </w:p>
    <w:p w14:paraId="1073D7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3" w:name="_Toc254970531"/>
      <w:bookmarkStart w:id="44" w:name="_Toc254970672"/>
    </w:p>
    <w:p w14:paraId="472D5091">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3"/>
      <w:bookmarkEnd w:id="44"/>
    </w:p>
    <w:p w14:paraId="30789A40">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1DC25F58">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44D0817E">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0E04A667">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637078E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6CDB650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37BF83FA">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4936DDC5">
      <w:pPr>
        <w:snapToGrid w:val="0"/>
        <w:spacing w:line="400" w:lineRule="exact"/>
        <w:ind w:firstLine="472" w:firstLineChars="196"/>
        <w:jc w:val="left"/>
        <w:outlineLvl w:val="1"/>
        <w:rPr>
          <w:rFonts w:ascii="仿宋_GB2312" w:eastAsia="仿宋_GB2312"/>
          <w:b/>
          <w:sz w:val="24"/>
        </w:rPr>
      </w:pPr>
      <w:bookmarkStart w:id="45" w:name="_Toc254970673"/>
      <w:bookmarkStart w:id="46" w:name="_Toc254970532"/>
      <w:r>
        <w:rPr>
          <w:rFonts w:hint="eastAsia" w:ascii="仿宋_GB2312" w:eastAsia="仿宋_GB2312"/>
          <w:b/>
          <w:sz w:val="24"/>
        </w:rPr>
        <w:t>8.特别说明</w:t>
      </w:r>
      <w:bookmarkEnd w:id="45"/>
      <w:bookmarkEnd w:id="46"/>
    </w:p>
    <w:p w14:paraId="22C09C00">
      <w:pPr>
        <w:pStyle w:val="26"/>
        <w:snapToGrid w:val="0"/>
        <w:spacing w:line="400" w:lineRule="exact"/>
        <w:ind w:firstLine="480" w:firstLineChars="200"/>
        <w:rPr>
          <w:rFonts w:hint="eastAsia" w:ascii="仿宋_GB2312" w:hAnsi="宋体" w:eastAsia="仿宋_GB2312"/>
          <w:bCs/>
          <w:sz w:val="24"/>
          <w:szCs w:val="24"/>
        </w:rPr>
      </w:pPr>
      <w:bookmarkStart w:id="47" w:name="_Toc254970533"/>
      <w:bookmarkStart w:id="48" w:name="_Toc254970674"/>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14:paraId="522D6F23">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340D61F7">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007408D1">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47"/>
    <w:bookmarkEnd w:id="48"/>
    <w:p w14:paraId="7E82E35C">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7E592B6B">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3DE39BE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FE2079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7D4A685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2A93050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653431B5">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1E63E2FE">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7907F5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17076C7">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1289996C">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43CF71A4">
      <w:pPr>
        <w:pStyle w:val="26"/>
        <w:numPr>
          <w:ilvl w:val="0"/>
          <w:numId w:val="3"/>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08477D45">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399D67A1">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669D61BB">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3EBB1F65">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2BB04514">
      <w:pPr>
        <w:pStyle w:val="26"/>
        <w:numPr>
          <w:ilvl w:val="0"/>
          <w:numId w:val="3"/>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2456CC83">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30F07291">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bookmarkEnd w:id="37"/>
    <w:bookmarkEnd w:id="38"/>
    <w:bookmarkEnd w:id="39"/>
    <w:bookmarkEnd w:id="40"/>
    <w:p w14:paraId="601A9363">
      <w:pPr>
        <w:snapToGrid w:val="0"/>
        <w:spacing w:line="400" w:lineRule="exact"/>
        <w:ind w:firstLine="480" w:firstLineChars="200"/>
        <w:jc w:val="left"/>
        <w:rPr>
          <w:rFonts w:ascii="仿宋_GB2312" w:eastAsia="仿宋_GB2312" w:cs="Courier New"/>
          <w:sz w:val="24"/>
        </w:rPr>
      </w:pPr>
      <w:bookmarkStart w:id="49"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7695354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552A99D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5E5DE43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5308000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74F59FF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0E0608D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188DF8C0">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p>
    <w:p w14:paraId="198C8CA8">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46203F4A">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547B9576">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40300C9E">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09BF3FF6">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76C26C5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3FFCD7A2">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61E92A15">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490045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2A71E38B">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6E330E6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37BC8D7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578CC8D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4F02483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2599F4FF">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1E58B441">
      <w:pPr>
        <w:snapToGrid w:val="0"/>
        <w:spacing w:line="360" w:lineRule="exact"/>
        <w:ind w:right="-330" w:rightChars="-157" w:firstLine="472" w:firstLineChars="196"/>
        <w:jc w:val="left"/>
        <w:rPr>
          <w:rFonts w:ascii="仿宋_GB2312" w:eastAsia="仿宋_GB2312" w:cs="Courier New"/>
          <w:b/>
          <w:sz w:val="24"/>
        </w:rPr>
      </w:pPr>
      <w:bookmarkStart w:id="50" w:name="_Toc254970535"/>
      <w:bookmarkStart w:id="51" w:name="_Toc254970676"/>
      <w:r>
        <w:rPr>
          <w:rFonts w:hint="eastAsia" w:ascii="仿宋_GB2312" w:eastAsia="仿宋_GB2312" w:cs="Courier New"/>
          <w:b/>
          <w:sz w:val="24"/>
        </w:rPr>
        <w:t>三、投标文件的编制</w:t>
      </w:r>
      <w:bookmarkEnd w:id="50"/>
      <w:bookmarkEnd w:id="51"/>
    </w:p>
    <w:p w14:paraId="4C07DE61">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64EB14FD">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p w14:paraId="29912160">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3FBA3631">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66ECAF2F">
      <w:pPr>
        <w:pStyle w:val="316"/>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76F44094">
      <w:pPr>
        <w:pStyle w:val="31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5FF52013">
      <w:pPr>
        <w:pStyle w:val="31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68C54E9E">
      <w:pPr>
        <w:pStyle w:val="31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A516674">
      <w:pPr>
        <w:pStyle w:val="31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w:t>
      </w:r>
      <w:r>
        <w:rPr>
          <w:rFonts w:hint="eastAsia" w:ascii="仿宋_GB2312" w:eastAsia="仿宋_GB2312"/>
          <w:color w:val="000000"/>
          <w:lang w:eastAsia="zh-CN"/>
        </w:rPr>
        <w:t>分标</w:t>
      </w:r>
      <w:r>
        <w:rPr>
          <w:rFonts w:hint="eastAsia" w:ascii="仿宋_GB2312" w:eastAsia="仿宋_GB2312"/>
          <w:color w:val="000000"/>
          <w:lang w:val="en-US" w:eastAsia="zh-CN"/>
        </w:rPr>
        <w:t>1、分标2</w:t>
      </w:r>
      <w:r>
        <w:rPr>
          <w:rFonts w:hint="eastAsia" w:ascii="仿宋_GB2312" w:eastAsia="仿宋_GB2312"/>
          <w:color w:val="000000"/>
        </w:rPr>
        <w:t>属于专门面向小微企业采购的项目，投标人</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3F4387B2">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1CB99AA6">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176E83C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5C17ED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6B2B13DB">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6EA5A307">
      <w:pPr>
        <w:snapToGrid w:val="0"/>
        <w:spacing w:line="340" w:lineRule="exact"/>
        <w:ind w:right="-330" w:rightChars="-157" w:firstLine="472" w:firstLineChars="196"/>
        <w:jc w:val="left"/>
        <w:rPr>
          <w:rFonts w:hint="eastAsia" w:ascii="仿宋_GB2312" w:hAnsi="宋体" w:eastAsia="仿宋_GB2312" w:cs="Courier New"/>
          <w:sz w:val="24"/>
        </w:rPr>
      </w:pPr>
      <w:bookmarkStart w:id="52" w:name="_Hlk517112171"/>
      <w:bookmarkStart w:id="53" w:name="_Toc254970678"/>
      <w:bookmarkStart w:id="54" w:name="_Toc254970537"/>
      <w:bookmarkStart w:id="55" w:name="_Hlk517112217"/>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52"/>
    <w:p w14:paraId="4CDC2C88">
      <w:pPr>
        <w:pStyle w:val="336"/>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0B09908E">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14:paraId="3FD9B239">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1F6FB724">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p>
    <w:p w14:paraId="5E02FE87">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（5）人员配置分方案（如有，格式见第六章）；</w:t>
      </w:r>
    </w:p>
    <w:p w14:paraId="71B2275C">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（6）针对本项目的理解分析和工作方案（如有，格式见第六章）；</w:t>
      </w:r>
    </w:p>
    <w:p w14:paraId="16B13FA0">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（7）针对本项目的管理模式和管理机制（如有，格式见第六章）；</w:t>
      </w:r>
    </w:p>
    <w:p w14:paraId="6027076C">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（8）物业服务方案（如有，格式见第六章）；</w:t>
      </w:r>
    </w:p>
    <w:p w14:paraId="7EC3E938">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（9）应急预案和应急配合方案（如有，格式见第六章）；</w:t>
      </w:r>
    </w:p>
    <w:p w14:paraId="29C444A0">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（10）人员及稳定性管理方案（如有，格式见第六章）；</w:t>
      </w:r>
    </w:p>
    <w:p w14:paraId="7DDF880B">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（11）投标人同类项目经验一览表（如有，格式见第六章）；</w:t>
      </w:r>
    </w:p>
    <w:p w14:paraId="0EBB9CCF">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（12）投标人具备有效的质量管理体系认证证书（如有）；</w:t>
      </w:r>
    </w:p>
    <w:p w14:paraId="70B9BE5C">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（13）投标人具备有效的职业健康安全管理体系认证证书（如有）；</w:t>
      </w:r>
    </w:p>
    <w:p w14:paraId="0E62C5AF">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（14）投标人具备有效的环境管理体系认证证书（如有）；</w:t>
      </w:r>
    </w:p>
    <w:p w14:paraId="72F56465">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（15）投标人对本项目的合理化建议和改进措施（如有，格式自拟）；</w:t>
      </w:r>
    </w:p>
    <w:p w14:paraId="16CBC40C">
      <w:pPr>
        <w:pStyle w:val="336"/>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（16）投标人认为必要提供的声明及文件资料（如有，格式自拟）。</w:t>
      </w:r>
    </w:p>
    <w:bookmarkEnd w:id="53"/>
    <w:bookmarkEnd w:id="54"/>
    <w:bookmarkEnd w:id="55"/>
    <w:p w14:paraId="4C1680A2">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16519E5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54355BF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1E16923D">
      <w:pPr>
        <w:snapToGrid w:val="0"/>
        <w:spacing w:line="400" w:lineRule="exact"/>
        <w:ind w:firstLine="422" w:firstLineChars="175"/>
        <w:jc w:val="left"/>
        <w:rPr>
          <w:rFonts w:ascii="仿宋_GB2312" w:eastAsia="仿宋_GB2312" w:cs="Courier New"/>
          <w:b/>
          <w:sz w:val="24"/>
        </w:rPr>
      </w:pPr>
      <w:bookmarkStart w:id="56" w:name="_Toc254970679"/>
      <w:bookmarkStart w:id="57" w:name="_Toc254970538"/>
      <w:r>
        <w:rPr>
          <w:rFonts w:hint="eastAsia" w:ascii="仿宋_GB2312" w:eastAsia="仿宋_GB2312" w:cs="Courier New"/>
          <w:b/>
          <w:sz w:val="24"/>
        </w:rPr>
        <w:t>15.投标报价</w:t>
      </w:r>
      <w:bookmarkEnd w:id="56"/>
      <w:bookmarkEnd w:id="57"/>
    </w:p>
    <w:p w14:paraId="62F4F0C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69C5A1C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14:paraId="5DDB9AC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4CCD44BE">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79D30A4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303F580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0920205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30866F3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30668719">
      <w:pPr>
        <w:spacing w:line="400" w:lineRule="exact"/>
        <w:ind w:firstLine="472" w:firstLineChars="196"/>
        <w:rPr>
          <w:rFonts w:ascii="仿宋_GB2312" w:eastAsia="仿宋_GB2312" w:cs="Courier New"/>
          <w:b/>
          <w:sz w:val="24"/>
        </w:rPr>
      </w:pPr>
      <w:bookmarkStart w:id="58" w:name="_Toc254970541"/>
      <w:bookmarkStart w:id="59" w:name="_Toc254970682"/>
      <w:r>
        <w:rPr>
          <w:rFonts w:hint="eastAsia" w:ascii="仿宋_GB2312" w:eastAsia="仿宋_GB2312" w:cs="Courier New"/>
          <w:b/>
          <w:sz w:val="24"/>
        </w:rPr>
        <w:t>17.投标保证金</w:t>
      </w:r>
      <w:bookmarkEnd w:id="58"/>
      <w:bookmarkEnd w:id="59"/>
    </w:p>
    <w:p w14:paraId="6859A14C">
      <w:pPr>
        <w:snapToGrid w:val="0"/>
        <w:spacing w:line="400" w:lineRule="exact"/>
        <w:ind w:firstLine="420"/>
        <w:jc w:val="left"/>
        <w:rPr>
          <w:rFonts w:ascii="仿宋_GB2312" w:eastAsia="仿宋_GB2312" w:cs="Courier New"/>
          <w:sz w:val="24"/>
        </w:rPr>
      </w:pPr>
      <w:bookmarkStart w:id="60" w:name="_Toc254970542"/>
      <w:bookmarkStart w:id="61" w:name="_Toc254970683"/>
      <w:r>
        <w:rPr>
          <w:rFonts w:hint="eastAsia" w:ascii="仿宋_GB2312" w:eastAsia="仿宋_GB2312" w:cs="Courier New"/>
          <w:sz w:val="24"/>
        </w:rPr>
        <w:t>17.1本项目无需提交投标保证金。</w:t>
      </w:r>
    </w:p>
    <w:p w14:paraId="518DCAEF">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0"/>
      <w:bookmarkEnd w:id="61"/>
      <w:r>
        <w:rPr>
          <w:rFonts w:hint="eastAsia" w:ascii="仿宋_GB2312" w:eastAsia="仿宋_GB2312" w:cs="Courier New"/>
          <w:b/>
          <w:sz w:val="24"/>
        </w:rPr>
        <w:t>编制、加密要求</w:t>
      </w:r>
    </w:p>
    <w:p w14:paraId="47AF02FF">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2012D81D">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0DF9A475">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3D26E0C4">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14:paraId="178984E4">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11BBCF76">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6D1290EB">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7C4E8A44">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6C1B5F7E">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712B4A4C">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24CE4A9C">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2" w:name="_Toc254970684"/>
      <w:bookmarkStart w:id="63"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19110609">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3D21460F">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40898F88">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78542553">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4F28E7F3">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6F57266C">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2"/>
      <w:bookmarkEnd w:id="63"/>
    </w:p>
    <w:p w14:paraId="7D69F29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14:paraId="648BB642">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5EDBFF7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38E4F50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429954E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14:paraId="0F5BEF3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54F44EF8">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3B8658F6">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2C0F992E">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273D5E5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573B3D5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6D743BF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1F2CA2A2">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09D25C9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1FB84C83">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14:paraId="155AF77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48DFFBE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3F30970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3D8D7A2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0E67F41A">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450C355A">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0067A87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23B6D73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386B27B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01E0157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0CA52D1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37C056B4">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68CB0574">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4F9D2E6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5C09D12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4C374EF0">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00DC1B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17119D6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19CFD56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553BA29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6BD9FAF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247EF35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3549F6E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7191820F">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7637759A">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48A7946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5FF4E5D8">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512272A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31961D35">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66EB433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6A7F2B7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2BB43A5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3C2E227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50EC5444">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1569A14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105CDBD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556A7FAD">
      <w:pPr>
        <w:pStyle w:val="26"/>
        <w:snapToGrid w:val="0"/>
        <w:spacing w:line="370" w:lineRule="exact"/>
        <w:ind w:firstLine="472" w:firstLineChars="196"/>
        <w:rPr>
          <w:rFonts w:hint="eastAsia" w:ascii="仿宋_GB2312" w:hAnsi="宋体" w:eastAsia="仿宋_GB2312"/>
          <w:b/>
          <w:sz w:val="24"/>
          <w:szCs w:val="24"/>
        </w:rPr>
      </w:pPr>
      <w:bookmarkStart w:id="64" w:name="_Toc254970545"/>
      <w:bookmarkStart w:id="65" w:name="_Toc254970686"/>
      <w:r>
        <w:rPr>
          <w:rFonts w:hint="eastAsia" w:ascii="仿宋_GB2312" w:hAnsi="宋体" w:eastAsia="仿宋_GB2312"/>
          <w:b/>
          <w:sz w:val="24"/>
          <w:szCs w:val="24"/>
        </w:rPr>
        <w:t>六、评标</w:t>
      </w:r>
      <w:bookmarkEnd w:id="64"/>
      <w:bookmarkEnd w:id="65"/>
    </w:p>
    <w:p w14:paraId="71B0EF01">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2BCDED6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161A5660">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0B706A4F">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72AB0C79">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270A6B81">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55CAFCE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6755A10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5B0F8BB1">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7E6EF2B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0161780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134549AE">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64285C1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7B61FFC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4C8DD1C0">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14:paraId="77B47FD9">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14:paraId="6299A483">
      <w:pPr>
        <w:snapToGrid w:val="0"/>
        <w:spacing w:line="370" w:lineRule="exact"/>
        <w:ind w:firstLine="420"/>
        <w:jc w:val="left"/>
        <w:rPr>
          <w:rFonts w:hint="eastAsia"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14:paraId="799EBC4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14:paraId="59AAC098">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06AB735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7A74AE9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6959C1F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33734A7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68FBBAD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1C3C02F5">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454A289A">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49046D3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49DFC06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27E64528">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47F7D96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0A5C6EBC">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1710D0C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7B25474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602BDCA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DBD1B0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2AC2E15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114C965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42311EA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71713D89">
      <w:pPr>
        <w:pStyle w:val="26"/>
        <w:snapToGrid w:val="0"/>
        <w:spacing w:line="370" w:lineRule="exact"/>
        <w:ind w:firstLine="472" w:firstLineChars="196"/>
        <w:rPr>
          <w:rFonts w:hint="eastAsia" w:ascii="仿宋_GB2312" w:hAnsi="宋体" w:eastAsia="仿宋_GB2312"/>
          <w:b/>
          <w:sz w:val="24"/>
          <w:szCs w:val="24"/>
        </w:rPr>
      </w:pPr>
      <w:bookmarkStart w:id="66" w:name="_Toc254970688"/>
      <w:bookmarkStart w:id="67" w:name="_Toc254970547"/>
      <w:r>
        <w:rPr>
          <w:rFonts w:hint="eastAsia" w:ascii="仿宋_GB2312" w:hAnsi="宋体" w:eastAsia="仿宋_GB2312"/>
          <w:b/>
          <w:sz w:val="24"/>
          <w:szCs w:val="24"/>
        </w:rPr>
        <w:t>八、</w:t>
      </w:r>
      <w:bookmarkEnd w:id="66"/>
      <w:bookmarkEnd w:id="67"/>
      <w:r>
        <w:rPr>
          <w:rFonts w:hint="eastAsia" w:ascii="仿宋_GB2312" w:hAnsi="宋体" w:eastAsia="仿宋_GB2312"/>
          <w:b/>
          <w:sz w:val="24"/>
          <w:szCs w:val="24"/>
        </w:rPr>
        <w:t>签订合同</w:t>
      </w:r>
    </w:p>
    <w:p w14:paraId="2052A74F">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1DE942F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18BAB93A">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4E60A21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14:paraId="7ABDA1D8">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pgNumType w:fmt="decimal"/>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49"/>
      <w:r>
        <w:rPr>
          <w:rFonts w:hint="eastAsia" w:ascii="仿宋_GB2312" w:eastAsia="仿宋_GB2312" w:cs="Courier New"/>
          <w:sz w:val="24"/>
        </w:rPr>
        <w:t>。</w:t>
      </w:r>
      <w:bookmarkStart w:id="68" w:name="_Toc254970548"/>
      <w:bookmarkStart w:id="69" w:name="_Toc254970689"/>
      <w:bookmarkStart w:id="70" w:name="_Toc497578452"/>
    </w:p>
    <w:p w14:paraId="7AE07A01">
      <w:pPr>
        <w:jc w:val="center"/>
        <w:rPr>
          <w:rFonts w:hint="eastAsia" w:ascii="仿宋_GB2312" w:hAnsi="仿宋_GB2312" w:eastAsia="仿宋_GB2312" w:cs="仿宋_GB2312"/>
          <w:b/>
          <w:bCs/>
          <w:sz w:val="36"/>
          <w:szCs w:val="36"/>
        </w:rPr>
      </w:pPr>
    </w:p>
    <w:p w14:paraId="158F3B81">
      <w:pPr>
        <w:jc w:val="center"/>
        <w:rPr>
          <w:rFonts w:hint="eastAsia" w:ascii="仿宋_GB2312" w:hAnsi="仿宋_GB2312" w:eastAsia="仿宋_GB2312" w:cs="仿宋_GB2312"/>
          <w:b/>
          <w:bCs/>
          <w:sz w:val="36"/>
          <w:szCs w:val="36"/>
        </w:rPr>
      </w:pPr>
    </w:p>
    <w:p w14:paraId="7E805758">
      <w:pPr>
        <w:jc w:val="center"/>
        <w:rPr>
          <w:rFonts w:hint="eastAsia" w:ascii="仿宋_GB2312" w:hAnsi="仿宋_GB2312" w:eastAsia="仿宋_GB2312" w:cs="仿宋_GB2312"/>
          <w:b/>
          <w:bCs/>
          <w:sz w:val="36"/>
          <w:szCs w:val="36"/>
        </w:rPr>
      </w:pPr>
    </w:p>
    <w:p w14:paraId="4F3922B7">
      <w:pPr>
        <w:jc w:val="center"/>
        <w:rPr>
          <w:rFonts w:hint="eastAsia" w:ascii="仿宋_GB2312" w:hAnsi="仿宋_GB2312" w:eastAsia="仿宋_GB2312" w:cs="仿宋_GB2312"/>
          <w:b/>
          <w:bCs/>
          <w:sz w:val="36"/>
          <w:szCs w:val="36"/>
        </w:rPr>
      </w:pPr>
    </w:p>
    <w:p w14:paraId="35FA3484">
      <w:pPr>
        <w:jc w:val="center"/>
        <w:rPr>
          <w:rFonts w:hint="eastAsia" w:ascii="仿宋_GB2312" w:hAnsi="仿宋_GB2312" w:eastAsia="仿宋_GB2312" w:cs="仿宋_GB2312"/>
          <w:b/>
          <w:bCs/>
          <w:sz w:val="36"/>
          <w:szCs w:val="36"/>
        </w:rPr>
      </w:pPr>
    </w:p>
    <w:p w14:paraId="4E69E024">
      <w:pPr>
        <w:jc w:val="center"/>
        <w:rPr>
          <w:rFonts w:hint="eastAsia" w:ascii="仿宋_GB2312" w:hAnsi="仿宋_GB2312" w:eastAsia="仿宋_GB2312" w:cs="仿宋_GB2312"/>
          <w:b/>
          <w:bCs/>
          <w:sz w:val="36"/>
          <w:szCs w:val="36"/>
        </w:rPr>
      </w:pPr>
    </w:p>
    <w:p w14:paraId="08AE45BF">
      <w:pPr>
        <w:jc w:val="center"/>
        <w:rPr>
          <w:rFonts w:hint="eastAsia" w:ascii="仿宋_GB2312" w:hAnsi="仿宋_GB2312" w:eastAsia="仿宋_GB2312" w:cs="仿宋_GB2312"/>
          <w:b/>
          <w:bCs/>
          <w:sz w:val="36"/>
          <w:szCs w:val="36"/>
        </w:rPr>
      </w:pPr>
    </w:p>
    <w:p w14:paraId="6EC6E479">
      <w:pPr>
        <w:jc w:val="center"/>
        <w:rPr>
          <w:rFonts w:hint="eastAsia" w:ascii="仿宋_GB2312" w:hAnsi="仿宋_GB2312" w:eastAsia="仿宋_GB2312" w:cs="仿宋_GB2312"/>
          <w:b/>
          <w:bCs/>
          <w:sz w:val="36"/>
          <w:szCs w:val="36"/>
        </w:rPr>
      </w:pPr>
    </w:p>
    <w:p w14:paraId="21DF4215">
      <w:pPr>
        <w:jc w:val="center"/>
        <w:rPr>
          <w:rFonts w:hint="eastAsia" w:ascii="仿宋_GB2312" w:hAnsi="仿宋_GB2312" w:eastAsia="仿宋_GB2312" w:cs="仿宋_GB2312"/>
          <w:b/>
          <w:bCs/>
          <w:sz w:val="36"/>
          <w:szCs w:val="36"/>
        </w:rPr>
      </w:pPr>
    </w:p>
    <w:p w14:paraId="03DDF9A0">
      <w:pPr>
        <w:jc w:val="center"/>
        <w:rPr>
          <w:rFonts w:hint="eastAsia" w:ascii="仿宋_GB2312" w:hAnsi="仿宋_GB2312" w:eastAsia="仿宋_GB2312" w:cs="仿宋_GB2312"/>
          <w:b/>
          <w:bCs/>
          <w:sz w:val="36"/>
          <w:szCs w:val="36"/>
        </w:rPr>
      </w:pPr>
    </w:p>
    <w:p w14:paraId="7EDFF4B8">
      <w:pPr>
        <w:jc w:val="center"/>
        <w:rPr>
          <w:rFonts w:hint="eastAsia" w:ascii="仿宋_GB2312" w:hAnsi="仿宋_GB2312" w:eastAsia="仿宋_GB2312" w:cs="仿宋_GB2312"/>
          <w:b/>
          <w:bCs/>
          <w:sz w:val="36"/>
          <w:szCs w:val="36"/>
        </w:rPr>
      </w:pPr>
    </w:p>
    <w:p w14:paraId="43D62404">
      <w:pPr>
        <w:pStyle w:val="4"/>
        <w:jc w:val="center"/>
        <w:rPr>
          <w:rFonts w:hint="eastAsia" w:ascii="仿宋_GB2312" w:hAnsi="仿宋_GB2312" w:eastAsia="仿宋_GB2312" w:cs="仿宋_GB2312"/>
          <w:b/>
          <w:bCs/>
        </w:rPr>
      </w:pPr>
      <w:bookmarkStart w:id="71" w:name="_Toc24815"/>
      <w:r>
        <w:rPr>
          <w:rFonts w:hint="eastAsia" w:ascii="宋体" w:hAnsi="宋体" w:eastAsia="宋体" w:cs="宋体"/>
          <w:b/>
          <w:bCs/>
          <w:sz w:val="32"/>
          <w:szCs w:val="32"/>
        </w:rPr>
        <w:t>第四章 评标方法及评标标准</w:t>
      </w:r>
      <w:bookmarkEnd w:id="71"/>
    </w:p>
    <w:p w14:paraId="0A9DF5E7"/>
    <w:p w14:paraId="6B8952AB"/>
    <w:p w14:paraId="32C3DDE6"/>
    <w:p w14:paraId="5B5358DD"/>
    <w:p w14:paraId="2784FD03"/>
    <w:p w14:paraId="1CA68AA5">
      <w:pPr>
        <w:pStyle w:val="2"/>
      </w:pPr>
    </w:p>
    <w:p w14:paraId="1B126A23">
      <w:pPr>
        <w:pStyle w:val="2"/>
      </w:pPr>
    </w:p>
    <w:p w14:paraId="7B86E74A">
      <w:pPr>
        <w:pStyle w:val="2"/>
      </w:pPr>
    </w:p>
    <w:p w14:paraId="2C069D22">
      <w:pPr>
        <w:pStyle w:val="2"/>
      </w:pPr>
    </w:p>
    <w:p w14:paraId="46737D3B">
      <w:pPr>
        <w:pStyle w:val="2"/>
      </w:pPr>
    </w:p>
    <w:p w14:paraId="64244D52">
      <w:pPr>
        <w:pStyle w:val="2"/>
      </w:pPr>
    </w:p>
    <w:p w14:paraId="2C65B233">
      <w:pPr>
        <w:pStyle w:val="2"/>
      </w:pPr>
    </w:p>
    <w:p w14:paraId="79B79227">
      <w:pPr>
        <w:pStyle w:val="2"/>
      </w:pPr>
    </w:p>
    <w:p w14:paraId="1A36C4DA">
      <w:pPr>
        <w:pStyle w:val="2"/>
      </w:pPr>
    </w:p>
    <w:p w14:paraId="7FA4A429">
      <w:pPr>
        <w:pStyle w:val="2"/>
      </w:pPr>
    </w:p>
    <w:p w14:paraId="2B33D4E7">
      <w:pPr>
        <w:pStyle w:val="2"/>
      </w:pPr>
    </w:p>
    <w:p w14:paraId="3EB6E6BD">
      <w:pPr>
        <w:pStyle w:val="2"/>
      </w:pPr>
    </w:p>
    <w:p w14:paraId="37DB3271">
      <w:pPr>
        <w:pStyle w:val="2"/>
      </w:pPr>
    </w:p>
    <w:p w14:paraId="79467C30">
      <w:pPr>
        <w:pStyle w:val="2"/>
      </w:pPr>
    </w:p>
    <w:p w14:paraId="5277F8B3">
      <w:pPr>
        <w:pStyle w:val="2"/>
      </w:pPr>
    </w:p>
    <w:p w14:paraId="2AF8071C">
      <w:pPr>
        <w:pStyle w:val="2"/>
      </w:pPr>
    </w:p>
    <w:p w14:paraId="10DDCED1">
      <w:pPr>
        <w:pStyle w:val="2"/>
      </w:pPr>
    </w:p>
    <w:p w14:paraId="781F628E">
      <w:pPr>
        <w:pStyle w:val="2"/>
      </w:pPr>
    </w:p>
    <w:p w14:paraId="232BDB33">
      <w:pPr>
        <w:pStyle w:val="2"/>
      </w:pPr>
    </w:p>
    <w:p w14:paraId="5DF37380">
      <w:pPr>
        <w:pStyle w:val="2"/>
      </w:pPr>
    </w:p>
    <w:p w14:paraId="1904CF1B"/>
    <w:p w14:paraId="1D99158F">
      <w:pPr>
        <w:tabs>
          <w:tab w:val="left" w:pos="3055"/>
        </w:tabs>
        <w:jc w:val="center"/>
        <w:rPr>
          <w:b/>
          <w:color w:val="auto"/>
          <w:sz w:val="30"/>
          <w:szCs w:val="30"/>
        </w:rPr>
      </w:pPr>
      <w:r>
        <w:rPr>
          <w:rFonts w:hint="eastAsia" w:ascii="宋体" w:hAnsi="宋体" w:cs="Courier New"/>
          <w:b/>
          <w:bCs/>
          <w:color w:val="auto"/>
          <w:sz w:val="32"/>
          <w:szCs w:val="32"/>
          <w:lang w:eastAsia="zh-CN"/>
        </w:rPr>
        <w:t>分标1</w:t>
      </w:r>
      <w:r>
        <w:rPr>
          <w:rFonts w:hint="eastAsia" w:ascii="宋体" w:hAnsi="宋体" w:cs="Courier New"/>
          <w:b/>
          <w:bCs/>
          <w:color w:val="auto"/>
          <w:sz w:val="32"/>
          <w:szCs w:val="32"/>
        </w:rPr>
        <w:t>评标方法及评标标准</w:t>
      </w:r>
    </w:p>
    <w:p w14:paraId="38A713D6">
      <w:pPr>
        <w:spacing w:line="390" w:lineRule="exact"/>
        <w:ind w:right="-168" w:rightChars="-80" w:firstLine="482" w:firstLineChars="200"/>
        <w:rPr>
          <w:rFonts w:ascii="仿宋_GB2312" w:eastAsia="仿宋_GB2312"/>
          <w:b/>
          <w:bCs/>
          <w:color w:val="auto"/>
          <w:sz w:val="24"/>
        </w:rPr>
      </w:pPr>
      <w:r>
        <w:rPr>
          <w:rFonts w:hint="eastAsia" w:ascii="仿宋_GB2312" w:eastAsia="仿宋_GB2312"/>
          <w:b/>
          <w:bCs/>
          <w:color w:val="auto"/>
          <w:sz w:val="24"/>
        </w:rPr>
        <w:t>一、评标原则</w:t>
      </w:r>
    </w:p>
    <w:p w14:paraId="12E6FED3">
      <w:pPr>
        <w:spacing w:line="390" w:lineRule="exact"/>
        <w:ind w:right="-168" w:rightChars="-80"/>
        <w:rPr>
          <w:rFonts w:ascii="仿宋_GB2312" w:eastAsia="仿宋_GB2312"/>
          <w:color w:val="auto"/>
          <w:sz w:val="24"/>
        </w:rPr>
      </w:pPr>
      <w:r>
        <w:rPr>
          <w:rFonts w:hint="eastAsia" w:ascii="仿宋_GB2312" w:eastAsia="仿宋_GB2312"/>
          <w:color w:val="auto"/>
          <w:sz w:val="24"/>
        </w:rPr>
        <w:t xml:space="preserve">    （一）评委构成：本招标采购项目的评委分别由依法组成的评审专家、采购人代表共五人或以上单数构成，其中专家人数不少于评标委员会成员总数的三分之二。</w:t>
      </w:r>
    </w:p>
    <w:p w14:paraId="506B6CF6">
      <w:pPr>
        <w:spacing w:line="390" w:lineRule="exact"/>
        <w:ind w:right="-168" w:rightChars="-80" w:firstLine="435"/>
        <w:rPr>
          <w:rFonts w:ascii="仿宋_GB2312" w:eastAsia="仿宋_GB2312"/>
          <w:b/>
          <w:color w:val="auto"/>
          <w:sz w:val="24"/>
        </w:rPr>
      </w:pPr>
      <w:r>
        <w:rPr>
          <w:rFonts w:hint="eastAsia" w:ascii="仿宋_GB2312" w:eastAsia="仿宋_GB2312"/>
          <w:b/>
          <w:color w:val="auto"/>
          <w:sz w:val="24"/>
        </w:rPr>
        <w:t>（二）评标依据：评委将以招投标文件为评标依据，对投标人的价格、服务方案、信誉、业绩等方面按百分制打分。</w:t>
      </w:r>
    </w:p>
    <w:p w14:paraId="472CB46E">
      <w:pPr>
        <w:spacing w:line="390" w:lineRule="exact"/>
        <w:ind w:right="-168" w:rightChars="-80" w:firstLine="435"/>
        <w:rPr>
          <w:rFonts w:ascii="仿宋_GB2312" w:eastAsia="仿宋_GB2312"/>
          <w:color w:val="auto"/>
          <w:sz w:val="24"/>
        </w:rPr>
      </w:pPr>
      <w:r>
        <w:rPr>
          <w:rFonts w:hint="eastAsia" w:ascii="仿宋_GB2312" w:eastAsia="仿宋_GB2312"/>
          <w:color w:val="auto"/>
          <w:sz w:val="24"/>
        </w:rPr>
        <w:t>（三）评标方式：以封闭方式进行。</w:t>
      </w:r>
    </w:p>
    <w:p w14:paraId="75E33E5A">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eastAsia="仿宋_GB2312"/>
          <w:color w:val="auto"/>
          <w:sz w:val="24"/>
        </w:rPr>
        <w:t xml:space="preserve">（四） </w:t>
      </w:r>
      <w:r>
        <w:rPr>
          <w:rFonts w:hint="eastAsia" w:ascii="仿宋_GB2312" w:hAnsi="仿宋_GB2312" w:eastAsia="仿宋_GB2312" w:cs="仿宋_GB2312"/>
          <w:color w:val="auto"/>
          <w:sz w:val="24"/>
          <w:lang w:eastAsia="zh-CN"/>
        </w:rPr>
        <w:t>在</w:t>
      </w:r>
      <w:r>
        <w:rPr>
          <w:rFonts w:hint="eastAsia" w:ascii="仿宋_GB2312" w:hAnsi="仿宋_GB2312" w:eastAsia="仿宋_GB2312" w:cs="仿宋_GB2312"/>
          <w:color w:val="auto"/>
          <w:sz w:val="24"/>
        </w:rPr>
        <w:t>政府采购评审中出现下列情形之一的，</w:t>
      </w:r>
      <w:r>
        <w:rPr>
          <w:rFonts w:hint="eastAsia" w:ascii="仿宋_GB2312" w:hAnsi="仿宋_GB2312" w:eastAsia="仿宋_GB2312" w:cs="仿宋_GB2312"/>
          <w:color w:val="auto"/>
          <w:sz w:val="24"/>
          <w:lang w:eastAsia="zh-CN"/>
        </w:rPr>
        <w:t>评标委员会</w:t>
      </w:r>
      <w:r>
        <w:rPr>
          <w:rFonts w:hint="eastAsia" w:ascii="仿宋_GB2312" w:hAnsi="仿宋_GB2312" w:eastAsia="仿宋_GB2312" w:cs="仿宋_GB2312"/>
          <w:color w:val="auto"/>
          <w:sz w:val="24"/>
        </w:rPr>
        <w:t>应当启动异常低价投标审查程序：</w:t>
      </w:r>
    </w:p>
    <w:p w14:paraId="7B9120B0">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1.投标报价低于全部通过符合性审查</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投标报价平均值50%的，即投标报价&lt;全部通过符合性审查</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投标报价平均值×50%；</w:t>
      </w:r>
    </w:p>
    <w:p w14:paraId="3262C097">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2.投标报价低于通过符合性审查的次低报价</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投标报价50%的，即投标报价&lt;通过符合性审查的次低报价</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投标报价×50%；</w:t>
      </w:r>
    </w:p>
    <w:p w14:paraId="2C253174">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3.投标报价低于采购项目最高限价</w:t>
      </w:r>
      <w:r>
        <w:rPr>
          <w:rFonts w:hint="eastAsia" w:ascii="仿宋_GB2312" w:hAnsi="仿宋_GB2312" w:eastAsia="仿宋_GB2312" w:cs="仿宋_GB2312"/>
          <w:color w:val="auto"/>
          <w:sz w:val="24"/>
          <w:lang w:val="en-US" w:eastAsia="zh-CN"/>
        </w:rPr>
        <w:t>50</w:t>
      </w:r>
      <w:r>
        <w:rPr>
          <w:rFonts w:hint="eastAsia" w:ascii="仿宋_GB2312" w:hAnsi="仿宋_GB2312" w:eastAsia="仿宋_GB2312" w:cs="仿宋_GB2312"/>
          <w:color w:val="auto"/>
          <w:sz w:val="24"/>
        </w:rPr>
        <w:t>%的，即投标报价&lt;采购项目最高限价×</w:t>
      </w:r>
      <w:r>
        <w:rPr>
          <w:rFonts w:hint="eastAsia" w:ascii="仿宋_GB2312" w:hAnsi="仿宋_GB2312" w:eastAsia="仿宋_GB2312" w:cs="仿宋_GB2312"/>
          <w:color w:val="auto"/>
          <w:sz w:val="24"/>
          <w:lang w:val="en-US" w:eastAsia="zh-CN"/>
        </w:rPr>
        <w:t>50</w:t>
      </w:r>
      <w:r>
        <w:rPr>
          <w:rFonts w:hint="eastAsia" w:ascii="仿宋_GB2312" w:hAnsi="仿宋_GB2312" w:eastAsia="仿宋_GB2312" w:cs="仿宋_GB2312"/>
          <w:color w:val="auto"/>
          <w:sz w:val="24"/>
        </w:rPr>
        <w:t>%；</w:t>
      </w:r>
    </w:p>
    <w:p w14:paraId="01582262">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w:t>
      </w:r>
      <w:r>
        <w:rPr>
          <w:rFonts w:hint="eastAsia" w:ascii="仿宋_GB2312" w:hAnsi="仿宋_GB2312" w:eastAsia="仿宋_GB2312" w:cs="仿宋_GB2312"/>
          <w:color w:val="auto"/>
          <w:sz w:val="24"/>
          <w:lang w:eastAsia="zh-CN"/>
        </w:rPr>
        <w:t>评标委员会</w:t>
      </w:r>
      <w:r>
        <w:rPr>
          <w:rFonts w:hint="eastAsia" w:ascii="仿宋_GB2312" w:hAnsi="仿宋_GB2312" w:eastAsia="仿宋_GB2312" w:cs="仿宋_GB2312"/>
          <w:color w:val="auto"/>
          <w:sz w:val="24"/>
        </w:rPr>
        <w:t>基于专业判断，认为</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报价过低，有可能影响产品质量或者不能诚信履约的其他情形。</w:t>
      </w:r>
    </w:p>
    <w:p w14:paraId="67AF12FE">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i w:val="0"/>
          <w:iCs w:val="0"/>
          <w:caps w:val="0"/>
          <w:color w:val="auto"/>
          <w:spacing w:val="0"/>
          <w:sz w:val="24"/>
          <w:szCs w:val="24"/>
          <w:shd w:val="clear"/>
          <w:lang w:eastAsia="zh-CN"/>
        </w:rPr>
        <w:t>评标委员会</w:t>
      </w:r>
      <w:r>
        <w:rPr>
          <w:rFonts w:hint="eastAsia" w:ascii="仿宋_GB2312" w:hAnsi="仿宋_GB2312" w:eastAsia="仿宋_GB2312" w:cs="仿宋_GB2312"/>
          <w:i w:val="0"/>
          <w:iCs w:val="0"/>
          <w:caps w:val="0"/>
          <w:color w:val="auto"/>
          <w:spacing w:val="0"/>
          <w:sz w:val="24"/>
          <w:szCs w:val="24"/>
          <w:shd w:val="clear"/>
        </w:rPr>
        <w:t>启动异常低价投标审查后，属于前述第1项至第4项情形的，应当要求相关</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i w:val="0"/>
          <w:iCs w:val="0"/>
          <w:caps w:val="0"/>
          <w:color w:val="auto"/>
          <w:spacing w:val="0"/>
          <w:sz w:val="24"/>
          <w:szCs w:val="24"/>
          <w:shd w:val="clear"/>
        </w:rPr>
        <w:t>在评审现场合理的时间内对投标价格作出解释，提供项目具体成本测算等与报价合理性相关的书面说明及必要的证明材料，包括但不限于原材料成本、人工成本、制造费用等，给予相关</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i w:val="0"/>
          <w:iCs w:val="0"/>
          <w:caps w:val="0"/>
          <w:color w:val="auto"/>
          <w:spacing w:val="0"/>
          <w:sz w:val="24"/>
          <w:szCs w:val="24"/>
          <w:shd w:val="clear"/>
        </w:rPr>
        <w:t>的合理时间一般不少于30分钟。其中，属于第3项情形，</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i w:val="0"/>
          <w:iCs w:val="0"/>
          <w:caps w:val="0"/>
          <w:color w:val="auto"/>
          <w:spacing w:val="0"/>
          <w:sz w:val="24"/>
          <w:szCs w:val="24"/>
          <w:shd w:val="clear"/>
        </w:rPr>
        <w:t>已随投标文件一并提交相关书面说明及必要的证明材料的，在评审现场可不再重复提交。</w:t>
      </w:r>
    </w:p>
    <w:p w14:paraId="48211892">
      <w:pPr>
        <w:spacing w:line="390" w:lineRule="exact"/>
        <w:ind w:right="-168" w:rightChars="-80" w:firstLine="435"/>
        <w:rPr>
          <w:rFonts w:ascii="仿宋_GB2312" w:eastAsia="仿宋_GB2312"/>
          <w:color w:val="auto"/>
          <w:sz w:val="24"/>
        </w:rPr>
      </w:pP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不能提供书面说明、证明材料，或者提供的书面说明、证明材料不能证明其报价合理性的，</w:t>
      </w:r>
      <w:r>
        <w:rPr>
          <w:rFonts w:hint="eastAsia" w:ascii="仿宋_GB2312" w:hAnsi="仿宋_GB2312" w:eastAsia="仿宋_GB2312" w:cs="仿宋_GB2312"/>
          <w:color w:val="auto"/>
          <w:sz w:val="24"/>
          <w:lang w:eastAsia="zh-CN"/>
        </w:rPr>
        <w:t>评标委员会</w:t>
      </w:r>
      <w:r>
        <w:rPr>
          <w:rFonts w:hint="eastAsia" w:ascii="仿宋_GB2312" w:hAnsi="仿宋_GB2312" w:eastAsia="仿宋_GB2312" w:cs="仿宋_GB2312"/>
          <w:color w:val="auto"/>
          <w:sz w:val="24"/>
        </w:rPr>
        <w:t>应当将其作为无效投标处理。</w:t>
      </w:r>
      <w:r>
        <w:rPr>
          <w:rFonts w:hint="eastAsia" w:ascii="仿宋_GB2312" w:eastAsia="仿宋_GB2312"/>
          <w:color w:val="auto"/>
          <w:sz w:val="24"/>
        </w:rPr>
        <w:t xml:space="preserve">   </w:t>
      </w:r>
    </w:p>
    <w:p w14:paraId="5F7A5459">
      <w:pPr>
        <w:spacing w:line="390" w:lineRule="exact"/>
        <w:ind w:right="-168" w:rightChars="-80" w:firstLine="435"/>
        <w:rPr>
          <w:rFonts w:ascii="仿宋_GB2312" w:eastAsia="仿宋_GB2312"/>
          <w:b/>
          <w:bCs/>
          <w:color w:val="auto"/>
          <w:sz w:val="24"/>
        </w:rPr>
      </w:pPr>
      <w:r>
        <w:rPr>
          <w:rFonts w:hint="eastAsia" w:ascii="仿宋_GB2312" w:eastAsia="仿宋_GB2312"/>
          <w:b/>
          <w:bCs/>
          <w:color w:val="auto"/>
          <w:sz w:val="24"/>
        </w:rPr>
        <w:t>二、评标方法</w:t>
      </w:r>
      <w:r>
        <w:rPr>
          <w:rFonts w:ascii="仿宋_GB2312" w:eastAsia="仿宋_GB2312"/>
          <w:b/>
          <w:bCs/>
          <w:color w:val="auto"/>
          <w:sz w:val="24"/>
        </w:rPr>
        <w:tab/>
      </w:r>
    </w:p>
    <w:p w14:paraId="4DC5A8AA">
      <w:pPr>
        <w:spacing w:line="390" w:lineRule="exact"/>
        <w:ind w:right="-168" w:rightChars="-80" w:firstLine="435"/>
        <w:rPr>
          <w:rFonts w:hint="eastAsia" w:ascii="仿宋_GB2312" w:eastAsia="仿宋_GB2312"/>
          <w:color w:val="auto"/>
          <w:sz w:val="24"/>
        </w:rPr>
      </w:pPr>
      <w:r>
        <w:rPr>
          <w:rFonts w:hint="eastAsia" w:ascii="仿宋_GB2312" w:eastAsia="仿宋_GB2312"/>
          <w:color w:val="auto"/>
          <w:sz w:val="24"/>
        </w:rPr>
        <w:t>（一）对进入详评的，采用百分制综合评分法。</w:t>
      </w:r>
    </w:p>
    <w:p w14:paraId="195C4100">
      <w:pPr>
        <w:spacing w:line="390" w:lineRule="exact"/>
        <w:ind w:right="-168" w:rightChars="-80" w:firstLine="435"/>
        <w:rPr>
          <w:rFonts w:hint="eastAsia" w:ascii="仿宋_GB2312" w:hAnsi="宋体" w:eastAsia="仿宋_GB2312"/>
          <w:color w:val="auto"/>
          <w:sz w:val="24"/>
        </w:rPr>
      </w:pPr>
      <w:r>
        <w:rPr>
          <w:rFonts w:hint="eastAsia" w:ascii="仿宋_GB2312" w:eastAsia="仿宋_GB2312"/>
          <w:color w:val="auto"/>
          <w:sz w:val="24"/>
        </w:rPr>
        <w:t>（二）计分办法（分值计算保留小数点后两位，第三位四舍五入）</w:t>
      </w:r>
      <w:r>
        <w:rPr>
          <w:rFonts w:hint="eastAsia" w:ascii="仿宋_GB2312" w:hAnsi="宋体" w:eastAsia="仿宋_GB2312"/>
          <w:color w:val="auto"/>
          <w:sz w:val="24"/>
        </w:rPr>
        <w:t>：</w:t>
      </w:r>
    </w:p>
    <w:tbl>
      <w:tblPr>
        <w:tblStyle w:val="57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32"/>
        <w:gridCol w:w="1182"/>
        <w:gridCol w:w="5922"/>
        <w:gridCol w:w="396"/>
        <w:gridCol w:w="781"/>
        <w:gridCol w:w="131"/>
        <w:gridCol w:w="1261"/>
      </w:tblGrid>
      <w:tr w14:paraId="5F1B6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5000" w:type="pct"/>
            <w:gridSpan w:val="7"/>
            <w:shd w:val="clear" w:color="auto" w:fill="D7D7D7"/>
            <w:noWrap w:val="0"/>
            <w:vAlign w:val="center"/>
          </w:tcPr>
          <w:p w14:paraId="2C413F56">
            <w:pPr>
              <w:spacing w:line="390" w:lineRule="exact"/>
              <w:ind w:right="-168" w:rightChars="-80"/>
              <w:jc w:val="center"/>
              <w:rPr>
                <w:rFonts w:hint="eastAsia" w:ascii="仿宋_GB2312" w:eastAsia="仿宋_GB2312"/>
                <w:b/>
                <w:color w:val="auto"/>
                <w:sz w:val="24"/>
                <w:highlight w:val="none"/>
              </w:rPr>
            </w:pPr>
            <w:r>
              <w:rPr>
                <w:rFonts w:hint="eastAsia" w:ascii="仿宋_GB2312" w:eastAsia="仿宋_GB2312"/>
                <w:b/>
                <w:color w:val="auto"/>
                <w:sz w:val="32"/>
                <w:highlight w:val="none"/>
              </w:rPr>
              <w:t>客观分</w:t>
            </w:r>
          </w:p>
        </w:tc>
      </w:tr>
      <w:tr w14:paraId="1E1AA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pct"/>
            <w:noWrap w:val="0"/>
            <w:vAlign w:val="center"/>
          </w:tcPr>
          <w:p w14:paraId="4A7FB5EE">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552" w:type="pct"/>
            <w:noWrap w:val="0"/>
            <w:vAlign w:val="center"/>
          </w:tcPr>
          <w:p w14:paraId="26311AFB">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2951" w:type="pct"/>
            <w:gridSpan w:val="2"/>
            <w:noWrap w:val="0"/>
            <w:vAlign w:val="center"/>
          </w:tcPr>
          <w:p w14:paraId="31EB4C52">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425" w:type="pct"/>
            <w:gridSpan w:val="2"/>
            <w:noWrap w:val="0"/>
            <w:vAlign w:val="center"/>
          </w:tcPr>
          <w:p w14:paraId="1BAC0F21">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588" w:type="pct"/>
            <w:noWrap w:val="0"/>
            <w:vAlign w:val="center"/>
          </w:tcPr>
          <w:p w14:paraId="7E0A4B4D">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3251D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pct"/>
            <w:noWrap w:val="0"/>
            <w:vAlign w:val="center"/>
          </w:tcPr>
          <w:p w14:paraId="11E1AE6E">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552" w:type="pct"/>
            <w:noWrap w:val="0"/>
            <w:vAlign w:val="center"/>
          </w:tcPr>
          <w:p w14:paraId="71FA5CC6">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2951" w:type="pct"/>
            <w:gridSpan w:val="2"/>
            <w:noWrap w:val="0"/>
            <w:vAlign w:val="center"/>
          </w:tcPr>
          <w:p w14:paraId="6ED5B990">
            <w:pPr>
              <w:spacing w:line="44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1.满足招标文件要求且投标价格最低的投标报价为评标基准价，其投标人的报价分为最高分</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p>
          <w:p w14:paraId="4236BD63">
            <w:pPr>
              <w:spacing w:line="44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14:paraId="398DB5CA">
            <w:pPr>
              <w:spacing w:line="440" w:lineRule="exact"/>
              <w:ind w:firstLine="420" w:firstLineChars="200"/>
              <w:jc w:val="left"/>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color w:val="auto"/>
                <w:highlight w:val="none"/>
              </w:rPr>
              <w:t>报价得分=（评标基准价／某投标人投标报价）×</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r>
              <w:rPr>
                <w:rFonts w:hint="eastAsia" w:ascii="仿宋_GB2312" w:hAnsi="仿宋_GB2312" w:eastAsia="仿宋_GB2312" w:cs="仿宋_GB2312"/>
                <w:b/>
                <w:bCs/>
                <w:color w:val="auto"/>
                <w:highlight w:val="none"/>
                <w:lang w:val="en-US" w:eastAsia="zh-CN"/>
              </w:rPr>
              <w:t>。</w:t>
            </w:r>
          </w:p>
          <w:p w14:paraId="0AC3B71F">
            <w:pPr>
              <w:spacing w:line="440" w:lineRule="exact"/>
              <w:ind w:firstLine="422" w:firstLineChars="200"/>
              <w:jc w:val="left"/>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sz w:val="21"/>
                <w:szCs w:val="24"/>
                <w:highlight w:val="none"/>
              </w:rPr>
              <w:t>注：专门面向</w:t>
            </w:r>
            <w:r>
              <w:rPr>
                <w:rFonts w:hint="eastAsia" w:ascii="仿宋_GB2312" w:hAnsi="仿宋_GB2312" w:eastAsia="仿宋_GB2312" w:cs="仿宋_GB2312"/>
                <w:b/>
                <w:bCs/>
                <w:color w:val="auto"/>
                <w:sz w:val="21"/>
                <w:szCs w:val="24"/>
                <w:highlight w:val="none"/>
                <w:lang w:eastAsia="zh-CN"/>
              </w:rPr>
              <w:t>小微</w:t>
            </w:r>
            <w:r>
              <w:rPr>
                <w:rFonts w:hint="eastAsia" w:ascii="仿宋_GB2312" w:hAnsi="仿宋_GB2312" w:eastAsia="仿宋_GB2312" w:cs="仿宋_GB2312"/>
                <w:b/>
                <w:bCs/>
                <w:color w:val="auto"/>
                <w:sz w:val="21"/>
                <w:szCs w:val="24"/>
                <w:highlight w:val="none"/>
              </w:rPr>
              <w:t>企业采购的项目或者采购包，不再执行价格评审优惠的扶持政策。</w:t>
            </w:r>
          </w:p>
        </w:tc>
        <w:tc>
          <w:tcPr>
            <w:tcW w:w="425" w:type="pct"/>
            <w:gridSpan w:val="2"/>
            <w:noWrap w:val="0"/>
            <w:vAlign w:val="center"/>
          </w:tcPr>
          <w:p w14:paraId="6C2096FF">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588" w:type="pct"/>
            <w:noWrap w:val="0"/>
            <w:vAlign w:val="center"/>
          </w:tcPr>
          <w:p w14:paraId="22293BBC">
            <w:pPr>
              <w:spacing w:line="360" w:lineRule="exact"/>
              <w:jc w:val="center"/>
              <w:rPr>
                <w:rFonts w:hint="eastAsia" w:ascii="仿宋_GB2312" w:hAnsi="仿宋_GB2312" w:eastAsia="仿宋_GB2312" w:cs="仿宋_GB2312"/>
                <w:b/>
                <w:bCs/>
                <w:color w:val="auto"/>
                <w:highlight w:val="none"/>
              </w:rPr>
            </w:pPr>
          </w:p>
        </w:tc>
      </w:tr>
      <w:tr w14:paraId="58EDF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pct"/>
            <w:vMerge w:val="restart"/>
            <w:noWrap w:val="0"/>
            <w:vAlign w:val="center"/>
          </w:tcPr>
          <w:p w14:paraId="71D48EE6">
            <w:pPr>
              <w:spacing w:line="360" w:lineRule="exact"/>
              <w:jc w:val="center"/>
              <w:rPr>
                <w:rFonts w:hint="eastAsia" w:ascii="仿宋_GB2312" w:hAnsi="仿宋_GB2312" w:eastAsia="仿宋_GB2312" w:cs="仿宋_GB2312"/>
                <w:b/>
                <w:color w:val="auto"/>
                <w:highlight w:val="none"/>
              </w:rPr>
            </w:pPr>
          </w:p>
          <w:p w14:paraId="2B4F3231">
            <w:pPr>
              <w:spacing w:line="360" w:lineRule="exact"/>
              <w:jc w:val="center"/>
              <w:rPr>
                <w:rFonts w:hint="eastAsia" w:ascii="仿宋_GB2312" w:hAnsi="仿宋_GB2312" w:eastAsia="仿宋_GB2312" w:cs="仿宋_GB2312"/>
                <w:b/>
                <w:color w:val="auto"/>
                <w:highlight w:val="none"/>
              </w:rPr>
            </w:pPr>
          </w:p>
          <w:p w14:paraId="14312D40">
            <w:pPr>
              <w:spacing w:line="360" w:lineRule="exact"/>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rPr>
              <w:t>人员配置方案</w:t>
            </w:r>
            <w:r>
              <w:rPr>
                <w:rFonts w:hint="eastAsia" w:ascii="仿宋_GB2312" w:hAnsi="仿宋_GB2312" w:eastAsia="仿宋_GB2312" w:cs="仿宋_GB2312"/>
                <w:b/>
                <w:color w:val="auto"/>
                <w:highlight w:val="none"/>
                <w:lang w:eastAsia="zh-CN"/>
              </w:rPr>
              <w:t>分</w:t>
            </w:r>
          </w:p>
          <w:p w14:paraId="2AA45324">
            <w:pPr>
              <w:spacing w:line="360" w:lineRule="exact"/>
              <w:jc w:val="center"/>
              <w:rPr>
                <w:rFonts w:hint="eastAsia" w:ascii="仿宋_GB2312" w:hAnsi="仿宋_GB2312" w:eastAsia="仿宋_GB2312" w:cs="仿宋_GB2312"/>
                <w:b/>
                <w:color w:val="auto"/>
                <w:highlight w:val="none"/>
              </w:rPr>
            </w:pPr>
          </w:p>
          <w:p w14:paraId="5B441B17">
            <w:pPr>
              <w:spacing w:line="360" w:lineRule="exact"/>
              <w:jc w:val="center"/>
              <w:rPr>
                <w:rFonts w:hint="eastAsia" w:ascii="仿宋_GB2312" w:hAnsi="仿宋_GB2312" w:eastAsia="仿宋_GB2312" w:cs="仿宋_GB2312"/>
                <w:b/>
                <w:color w:val="auto"/>
                <w:highlight w:val="none"/>
              </w:rPr>
            </w:pPr>
          </w:p>
          <w:p w14:paraId="4C6D3E9E">
            <w:pPr>
              <w:spacing w:line="360" w:lineRule="exact"/>
              <w:jc w:val="center"/>
              <w:rPr>
                <w:rFonts w:hint="eastAsia" w:ascii="仿宋_GB2312" w:hAnsi="仿宋_GB2312" w:eastAsia="仿宋_GB2312" w:cs="仿宋_GB2312"/>
                <w:b/>
                <w:color w:val="auto"/>
                <w:highlight w:val="none"/>
              </w:rPr>
            </w:pPr>
          </w:p>
          <w:p w14:paraId="44F85796">
            <w:pPr>
              <w:spacing w:line="360" w:lineRule="exact"/>
              <w:jc w:val="center"/>
              <w:rPr>
                <w:rFonts w:hint="eastAsia" w:ascii="仿宋_GB2312" w:hAnsi="仿宋_GB2312" w:eastAsia="仿宋_GB2312" w:cs="仿宋_GB2312"/>
                <w:b/>
                <w:color w:val="auto"/>
                <w:highlight w:val="none"/>
              </w:rPr>
            </w:pPr>
          </w:p>
          <w:p w14:paraId="1BB189EE">
            <w:pPr>
              <w:spacing w:line="360" w:lineRule="exact"/>
              <w:jc w:val="center"/>
              <w:rPr>
                <w:rFonts w:hint="eastAsia" w:ascii="仿宋_GB2312" w:hAnsi="仿宋_GB2312" w:eastAsia="仿宋_GB2312" w:cs="仿宋_GB2312"/>
                <w:b/>
                <w:color w:val="auto"/>
                <w:highlight w:val="none"/>
              </w:rPr>
            </w:pPr>
          </w:p>
          <w:p w14:paraId="0F47C6E8">
            <w:pPr>
              <w:spacing w:line="360" w:lineRule="exact"/>
              <w:jc w:val="center"/>
              <w:rPr>
                <w:rFonts w:hint="eastAsia" w:ascii="仿宋_GB2312" w:hAnsi="仿宋_GB2312" w:eastAsia="仿宋_GB2312" w:cs="仿宋_GB2312"/>
                <w:b/>
                <w:color w:val="auto"/>
                <w:highlight w:val="none"/>
              </w:rPr>
            </w:pPr>
          </w:p>
          <w:p w14:paraId="24ACF9FD">
            <w:pPr>
              <w:spacing w:line="360" w:lineRule="exact"/>
              <w:jc w:val="center"/>
              <w:rPr>
                <w:rFonts w:hint="eastAsia" w:ascii="仿宋_GB2312" w:hAnsi="仿宋_GB2312" w:eastAsia="仿宋_GB2312" w:cs="仿宋_GB2312"/>
                <w:b/>
                <w:color w:val="auto"/>
                <w:highlight w:val="none"/>
              </w:rPr>
            </w:pPr>
          </w:p>
          <w:p w14:paraId="7BC21D48">
            <w:pPr>
              <w:spacing w:line="360" w:lineRule="exact"/>
              <w:jc w:val="center"/>
              <w:rPr>
                <w:rFonts w:hint="eastAsia" w:ascii="仿宋_GB2312" w:hAnsi="仿宋_GB2312" w:eastAsia="仿宋_GB2312" w:cs="仿宋_GB2312"/>
                <w:b/>
                <w:color w:val="auto"/>
                <w:highlight w:val="none"/>
              </w:rPr>
            </w:pPr>
          </w:p>
          <w:p w14:paraId="7FC8934E">
            <w:pPr>
              <w:spacing w:line="360" w:lineRule="exact"/>
              <w:jc w:val="center"/>
              <w:rPr>
                <w:rFonts w:hint="eastAsia" w:ascii="仿宋_GB2312" w:hAnsi="仿宋_GB2312" w:eastAsia="仿宋_GB2312" w:cs="仿宋_GB2312"/>
                <w:b/>
                <w:color w:val="auto"/>
                <w:highlight w:val="none"/>
              </w:rPr>
            </w:pPr>
          </w:p>
          <w:p w14:paraId="5105DF79">
            <w:pPr>
              <w:spacing w:line="360" w:lineRule="exact"/>
              <w:jc w:val="center"/>
              <w:rPr>
                <w:rFonts w:hint="eastAsia" w:ascii="仿宋_GB2312" w:hAnsi="仿宋_GB2312" w:eastAsia="仿宋_GB2312" w:cs="仿宋_GB2312"/>
                <w:b/>
                <w:color w:val="auto"/>
                <w:highlight w:val="none"/>
              </w:rPr>
            </w:pPr>
          </w:p>
          <w:p w14:paraId="17116B64">
            <w:pPr>
              <w:spacing w:line="360" w:lineRule="exact"/>
              <w:jc w:val="center"/>
              <w:rPr>
                <w:rFonts w:hint="eastAsia" w:ascii="仿宋_GB2312" w:hAnsi="仿宋_GB2312" w:eastAsia="仿宋_GB2312" w:cs="仿宋_GB2312"/>
                <w:b/>
                <w:color w:val="auto"/>
                <w:highlight w:val="none"/>
              </w:rPr>
            </w:pPr>
          </w:p>
          <w:p w14:paraId="756574EE">
            <w:pPr>
              <w:spacing w:line="360" w:lineRule="exact"/>
              <w:jc w:val="center"/>
              <w:rPr>
                <w:rFonts w:hint="eastAsia" w:ascii="仿宋_GB2312" w:hAnsi="仿宋_GB2312" w:eastAsia="仿宋_GB2312" w:cs="仿宋_GB2312"/>
                <w:b/>
                <w:color w:val="auto"/>
                <w:highlight w:val="none"/>
              </w:rPr>
            </w:pPr>
          </w:p>
          <w:p w14:paraId="071A5BE3">
            <w:pPr>
              <w:spacing w:line="360" w:lineRule="exact"/>
              <w:jc w:val="center"/>
              <w:rPr>
                <w:rFonts w:hint="eastAsia" w:ascii="仿宋_GB2312" w:hAnsi="仿宋_GB2312" w:eastAsia="仿宋_GB2312" w:cs="仿宋_GB2312"/>
                <w:b/>
                <w:color w:val="auto"/>
                <w:highlight w:val="none"/>
              </w:rPr>
            </w:pPr>
          </w:p>
          <w:p w14:paraId="44E6DE77">
            <w:pPr>
              <w:spacing w:line="360" w:lineRule="exact"/>
              <w:jc w:val="center"/>
              <w:rPr>
                <w:rFonts w:hint="eastAsia" w:ascii="仿宋_GB2312" w:hAnsi="仿宋_GB2312" w:eastAsia="仿宋_GB2312" w:cs="仿宋_GB2312"/>
                <w:b/>
                <w:color w:val="auto"/>
                <w:highlight w:val="none"/>
              </w:rPr>
            </w:pPr>
          </w:p>
          <w:p w14:paraId="5147A5C8">
            <w:pPr>
              <w:spacing w:line="360" w:lineRule="exact"/>
              <w:jc w:val="center"/>
              <w:rPr>
                <w:rFonts w:hint="eastAsia" w:ascii="仿宋_GB2312" w:hAnsi="仿宋_GB2312" w:eastAsia="仿宋_GB2312" w:cs="仿宋_GB2312"/>
                <w:b/>
                <w:color w:val="auto"/>
                <w:highlight w:val="none"/>
              </w:rPr>
            </w:pPr>
          </w:p>
        </w:tc>
        <w:tc>
          <w:tcPr>
            <w:tcW w:w="552" w:type="pct"/>
            <w:noWrap w:val="0"/>
            <w:vAlign w:val="center"/>
          </w:tcPr>
          <w:p w14:paraId="7DE1F169">
            <w:pPr>
              <w:spacing w:line="36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项目</w:t>
            </w:r>
            <w:r>
              <w:rPr>
                <w:rFonts w:hint="eastAsia" w:ascii="仿宋_GB2312" w:hAnsi="仿宋_GB2312" w:eastAsia="仿宋_GB2312" w:cs="仿宋_GB2312"/>
                <w:b/>
                <w:bCs/>
                <w:color w:val="auto"/>
                <w:highlight w:val="none"/>
                <w:lang w:eastAsia="zh-CN"/>
              </w:rPr>
              <w:t>主管</w:t>
            </w:r>
          </w:p>
        </w:tc>
        <w:tc>
          <w:tcPr>
            <w:tcW w:w="2951" w:type="pct"/>
            <w:gridSpan w:val="2"/>
            <w:noWrap w:val="0"/>
            <w:vAlign w:val="center"/>
          </w:tcPr>
          <w:p w14:paraId="34599769">
            <w:pPr>
              <w:spacing w:line="440" w:lineRule="exact"/>
              <w:ind w:firstLine="420" w:firstLineChars="200"/>
              <w:rPr>
                <w:rFonts w:ascii="仿宋_GB2312" w:hAnsi="仿宋_GB2312" w:eastAsia="仿宋_GB2312" w:cs="仿宋_GB2312"/>
                <w:bCs/>
                <w:color w:val="auto"/>
              </w:rPr>
            </w:pPr>
            <w:r>
              <w:rPr>
                <w:rFonts w:hint="eastAsia" w:ascii="仿宋_GB2312" w:hAnsi="仿宋_GB2312" w:eastAsia="仿宋_GB2312" w:cs="仿宋_GB2312"/>
                <w:color w:val="auto"/>
              </w:rPr>
              <w:t>1具有本科以上学历得</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分，</w:t>
            </w:r>
            <w:r>
              <w:rPr>
                <w:rFonts w:hint="eastAsia" w:ascii="仿宋_GB2312" w:hAnsi="仿宋_GB2312" w:eastAsia="仿宋_GB2312" w:cs="仿宋_GB2312"/>
                <w:bCs/>
                <w:color w:val="auto"/>
              </w:rPr>
              <w:t>满分</w:t>
            </w:r>
            <w:r>
              <w:rPr>
                <w:rFonts w:hint="eastAsia" w:ascii="仿宋_GB2312" w:hAnsi="仿宋_GB2312" w:eastAsia="仿宋_GB2312" w:cs="仿宋_GB2312"/>
                <w:bCs/>
                <w:color w:val="auto"/>
                <w:lang w:val="en-US" w:eastAsia="zh-CN"/>
              </w:rPr>
              <w:t>1</w:t>
            </w:r>
            <w:r>
              <w:rPr>
                <w:rFonts w:hint="eastAsia" w:ascii="仿宋_GB2312" w:hAnsi="仿宋_GB2312" w:eastAsia="仿宋_GB2312" w:cs="仿宋_GB2312"/>
                <w:bCs/>
                <w:color w:val="auto"/>
              </w:rPr>
              <w:t>分；</w:t>
            </w:r>
          </w:p>
          <w:p w14:paraId="1373016E">
            <w:pPr>
              <w:spacing w:line="44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bCs/>
                <w:color w:val="auto"/>
              </w:rPr>
              <w:t>2.</w:t>
            </w:r>
            <w:r>
              <w:rPr>
                <w:rFonts w:hint="eastAsia" w:ascii="仿宋_GB2312" w:hAnsi="仿宋_GB2312" w:eastAsia="仿宋_GB2312" w:cs="仿宋_GB2312"/>
                <w:color w:val="auto"/>
              </w:rPr>
              <w:t>具有</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退伍军人证</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或</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退出现役证书</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或</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退役军人优待证</w:t>
            </w:r>
            <w:r>
              <w:rPr>
                <w:rFonts w:hint="eastAsia" w:ascii="仿宋_GB2312" w:hAnsi="仿宋_GB2312" w:eastAsia="仿宋_GB2312" w:cs="仿宋_GB2312"/>
                <w:b w:val="0"/>
                <w:bCs w:val="0"/>
                <w:color w:val="auto"/>
                <w:lang w:eastAsia="zh-CN"/>
              </w:rPr>
              <w:t>》</w:t>
            </w:r>
            <w:r>
              <w:rPr>
                <w:rFonts w:hint="eastAsia" w:ascii="仿宋_GB2312" w:eastAsia="仿宋_GB2312" w:cs="Times New Roman"/>
                <w:color w:val="auto"/>
                <w:highlight w:val="none"/>
                <w:lang w:val="en-US" w:eastAsia="zh-CN"/>
              </w:rPr>
              <w:t>或其他可直接证明退役军人身份的证书</w:t>
            </w:r>
            <w:r>
              <w:rPr>
                <w:rFonts w:hint="eastAsia" w:ascii="仿宋_GB2312" w:hAnsi="仿宋_GB2312" w:eastAsia="仿宋_GB2312" w:cs="仿宋_GB2312"/>
                <w:bCs/>
                <w:color w:val="auto"/>
              </w:rPr>
              <w:t>得1分，满分1分；</w:t>
            </w:r>
          </w:p>
          <w:p w14:paraId="649923E8">
            <w:pPr>
              <w:spacing w:line="44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3.具备</w:t>
            </w:r>
            <w:r>
              <w:rPr>
                <w:rFonts w:hint="eastAsia" w:ascii="仿宋_GB2312" w:hAnsi="仿宋_GB2312" w:eastAsia="仿宋_GB2312" w:cs="仿宋_GB2312"/>
                <w:color w:val="auto"/>
                <w:lang w:val="en-US" w:eastAsia="zh-CN"/>
              </w:rPr>
              <w:t>中级以上</w:t>
            </w:r>
            <w:r>
              <w:rPr>
                <w:rFonts w:hint="eastAsia" w:ascii="仿宋_GB2312" w:hAnsi="仿宋_GB2312" w:eastAsia="仿宋_GB2312" w:cs="仿宋_GB2312"/>
                <w:color w:val="auto"/>
              </w:rPr>
              <w:t>职称得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分，具备</w:t>
            </w:r>
            <w:r>
              <w:rPr>
                <w:rFonts w:hint="eastAsia" w:ascii="仿宋_GB2312" w:hAnsi="仿宋_GB2312" w:eastAsia="仿宋_GB2312" w:cs="仿宋_GB2312"/>
                <w:color w:val="auto"/>
                <w:lang w:eastAsia="zh-CN"/>
              </w:rPr>
              <w:t>初级</w:t>
            </w:r>
            <w:r>
              <w:rPr>
                <w:rFonts w:hint="eastAsia" w:ascii="仿宋_GB2312" w:hAnsi="仿宋_GB2312" w:eastAsia="仿宋_GB2312" w:cs="仿宋_GB2312"/>
                <w:color w:val="auto"/>
              </w:rPr>
              <w:t>职称得</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分；</w:t>
            </w:r>
            <w:r>
              <w:rPr>
                <w:rFonts w:hint="eastAsia" w:ascii="仿宋_GB2312" w:hAnsi="仿宋_GB2312" w:eastAsia="仿宋_GB2312" w:cs="仿宋_GB2312"/>
                <w:bCs/>
                <w:color w:val="auto"/>
              </w:rPr>
              <w:t>满分</w:t>
            </w:r>
            <w:r>
              <w:rPr>
                <w:rFonts w:hint="eastAsia" w:ascii="仿宋_GB2312" w:hAnsi="仿宋_GB2312" w:eastAsia="仿宋_GB2312" w:cs="仿宋_GB2312"/>
                <w:bCs/>
                <w:color w:val="auto"/>
                <w:lang w:val="en-US" w:eastAsia="zh-CN"/>
              </w:rPr>
              <w:t>2</w:t>
            </w:r>
            <w:r>
              <w:rPr>
                <w:rFonts w:hint="eastAsia" w:ascii="仿宋_GB2312" w:hAnsi="仿宋_GB2312" w:eastAsia="仿宋_GB2312" w:cs="仿宋_GB2312"/>
                <w:bCs/>
                <w:color w:val="auto"/>
              </w:rPr>
              <w:t>分；</w:t>
            </w:r>
          </w:p>
          <w:p w14:paraId="19034A7C">
            <w:pPr>
              <w:spacing w:line="440" w:lineRule="exact"/>
              <w:ind w:firstLine="420" w:firstLineChars="200"/>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color w:val="auto"/>
              </w:rPr>
              <w:t>4.具备</w:t>
            </w:r>
            <w:r>
              <w:rPr>
                <w:rFonts w:hint="eastAsia" w:ascii="仿宋_GB2312" w:hAnsi="仿宋_GB2312" w:eastAsia="仿宋_GB2312" w:cs="仿宋_GB2312"/>
                <w:color w:val="auto"/>
                <w:lang w:val="en-US" w:eastAsia="zh-CN"/>
              </w:rPr>
              <w:t>累计3</w:t>
            </w:r>
            <w:r>
              <w:rPr>
                <w:rFonts w:hint="eastAsia" w:ascii="仿宋_GB2312" w:hAnsi="仿宋_GB2312" w:eastAsia="仿宋_GB2312" w:cs="仿宋_GB2312"/>
                <w:color w:val="auto"/>
              </w:rPr>
              <w:t>年以上物业管理经验的得2分，</w:t>
            </w:r>
            <w:r>
              <w:rPr>
                <w:rFonts w:hint="eastAsia" w:ascii="仿宋_GB2312" w:hAnsi="仿宋_GB2312" w:eastAsia="仿宋_GB2312" w:cs="仿宋_GB2312"/>
                <w:bCs/>
                <w:color w:val="auto"/>
              </w:rPr>
              <w:t>满分2分</w:t>
            </w:r>
            <w:r>
              <w:rPr>
                <w:rFonts w:hint="eastAsia" w:ascii="仿宋_GB2312" w:hAnsi="仿宋_GB2312" w:eastAsia="仿宋_GB2312" w:cs="仿宋_GB2312"/>
                <w:b w:val="0"/>
                <w:bCs w:val="0"/>
                <w:color w:val="auto"/>
                <w:highlight w:val="none"/>
                <w:lang w:val="en-US" w:eastAsia="zh-CN"/>
              </w:rPr>
              <w:t>。</w:t>
            </w:r>
          </w:p>
          <w:p w14:paraId="7656AAA5">
            <w:pPr>
              <w:spacing w:line="440" w:lineRule="exact"/>
              <w:ind w:firstLine="422" w:firstLineChars="200"/>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注：投标人提供以下材料：</w:t>
            </w:r>
          </w:p>
          <w:p w14:paraId="65358865">
            <w:pPr>
              <w:spacing w:line="44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lang w:val="en-US" w:eastAsia="zh-CN"/>
              </w:rPr>
              <w:t>1.</w:t>
            </w:r>
            <w:r>
              <w:rPr>
                <w:rFonts w:hint="eastAsia" w:ascii="仿宋_GB2312" w:hAnsi="仿宋_GB2312" w:eastAsia="仿宋_GB2312" w:cs="仿宋_GB2312"/>
                <w:b/>
                <w:bCs/>
                <w:color w:val="auto"/>
                <w:lang w:eastAsia="zh-CN"/>
              </w:rPr>
              <w:t>投标人</w:t>
            </w:r>
            <w:r>
              <w:rPr>
                <w:rFonts w:hint="eastAsia" w:ascii="仿宋_GB2312" w:hAnsi="仿宋_GB2312" w:eastAsia="仿宋_GB2312" w:cs="仿宋_GB2312"/>
                <w:b/>
                <w:bCs/>
                <w:color w:val="auto"/>
              </w:rPr>
              <w:t>提供项目</w:t>
            </w:r>
            <w:r>
              <w:rPr>
                <w:rFonts w:hint="eastAsia" w:ascii="仿宋_GB2312" w:hAnsi="仿宋_GB2312" w:eastAsia="仿宋_GB2312" w:cs="仿宋_GB2312"/>
                <w:b/>
                <w:bCs/>
                <w:color w:val="auto"/>
                <w:lang w:eastAsia="zh-CN"/>
              </w:rPr>
              <w:t>主管</w:t>
            </w:r>
            <w:r>
              <w:rPr>
                <w:rFonts w:hint="eastAsia" w:ascii="仿宋_GB2312" w:hAnsi="仿宋_GB2312" w:eastAsia="仿宋_GB2312" w:cs="仿宋_GB2312"/>
                <w:b/>
                <w:bCs/>
                <w:color w:val="auto"/>
              </w:rPr>
              <w:t>为本公司正式员工的相关证明材料（如劳动合同、协议等），否则该人员不予计分；</w:t>
            </w:r>
          </w:p>
          <w:p w14:paraId="29EBA329">
            <w:pPr>
              <w:spacing w:line="440" w:lineRule="exact"/>
              <w:ind w:firstLine="422" w:firstLineChars="200"/>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rPr>
              <w:t>项目</w:t>
            </w:r>
            <w:r>
              <w:rPr>
                <w:rFonts w:hint="eastAsia" w:ascii="仿宋_GB2312" w:hAnsi="仿宋_GB2312" w:eastAsia="仿宋_GB2312" w:cs="仿宋_GB2312"/>
                <w:b/>
                <w:bCs/>
                <w:color w:val="auto"/>
                <w:lang w:eastAsia="zh-CN"/>
              </w:rPr>
              <w:t>主管</w:t>
            </w:r>
            <w:r>
              <w:rPr>
                <w:rFonts w:hint="eastAsia" w:ascii="仿宋_GB2312" w:hAnsi="仿宋_GB2312" w:eastAsia="仿宋_GB2312" w:cs="仿宋_GB2312"/>
                <w:b/>
                <w:bCs/>
                <w:color w:val="auto"/>
              </w:rPr>
              <w:t>学历、相关证书、工作经验证明材料</w:t>
            </w:r>
            <w:r>
              <w:rPr>
                <w:rFonts w:hint="eastAsia" w:ascii="仿宋_GB2312" w:hAnsi="仿宋_GB2312" w:eastAsia="仿宋_GB2312" w:cs="仿宋_GB2312"/>
                <w:b/>
                <w:bCs/>
                <w:color w:val="auto"/>
                <w:lang w:eastAsia="zh-CN"/>
              </w:rPr>
              <w:t>（能够体现工作经验的合同或物业业主单位的证明）</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未提供的</w:t>
            </w:r>
            <w:r>
              <w:rPr>
                <w:rFonts w:hint="eastAsia" w:ascii="仿宋_GB2312" w:hAnsi="仿宋_GB2312" w:eastAsia="仿宋_GB2312" w:cs="仿宋_GB2312"/>
                <w:b/>
                <w:bCs/>
                <w:color w:val="auto"/>
              </w:rPr>
              <w:t>，对应加分项不予计分。</w:t>
            </w:r>
          </w:p>
        </w:tc>
        <w:tc>
          <w:tcPr>
            <w:tcW w:w="425" w:type="pct"/>
            <w:gridSpan w:val="2"/>
            <w:noWrap w:val="0"/>
            <w:vAlign w:val="center"/>
          </w:tcPr>
          <w:p w14:paraId="5A2AF2A0">
            <w:pPr>
              <w:spacing w:line="36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lang w:val="en-US" w:eastAsia="zh-CN"/>
              </w:rPr>
              <w:t>6</w:t>
            </w:r>
          </w:p>
        </w:tc>
        <w:tc>
          <w:tcPr>
            <w:tcW w:w="588" w:type="pct"/>
            <w:noWrap w:val="0"/>
            <w:vAlign w:val="center"/>
          </w:tcPr>
          <w:p w14:paraId="16F1A21E">
            <w:pPr>
              <w:spacing w:line="360" w:lineRule="exact"/>
              <w:jc w:val="center"/>
              <w:rPr>
                <w:rFonts w:hint="eastAsia" w:ascii="仿宋_GB2312" w:hAnsi="仿宋_GB2312" w:eastAsia="仿宋_GB2312" w:cs="仿宋_GB2312"/>
                <w:b/>
                <w:bCs/>
                <w:color w:val="auto"/>
                <w:highlight w:val="none"/>
              </w:rPr>
            </w:pPr>
            <w:r>
              <w:rPr>
                <w:rFonts w:hint="eastAsia" w:ascii="仿宋_GB2312" w:eastAsia="仿宋_GB2312"/>
                <w:b/>
                <w:bCs/>
                <w:color w:val="auto"/>
                <w:highlight w:val="none"/>
                <w:lang w:eastAsia="zh-CN"/>
              </w:rPr>
              <w:t>人员配置</w:t>
            </w:r>
            <w:r>
              <w:rPr>
                <w:rFonts w:hint="eastAsia" w:ascii="仿宋_GB2312" w:eastAsia="仿宋_GB2312"/>
                <w:b/>
                <w:bCs/>
                <w:color w:val="auto"/>
                <w:highlight w:val="none"/>
                <w:lang w:val="en-US" w:eastAsia="zh-CN"/>
              </w:rPr>
              <w:t>分</w:t>
            </w:r>
            <w:r>
              <w:rPr>
                <w:rFonts w:hint="eastAsia" w:ascii="仿宋_GB2312" w:eastAsia="仿宋_GB2312"/>
                <w:b/>
                <w:bCs/>
                <w:color w:val="auto"/>
                <w:highlight w:val="none"/>
                <w:lang w:eastAsia="zh-CN"/>
              </w:rPr>
              <w:t>方案</w:t>
            </w:r>
          </w:p>
        </w:tc>
      </w:tr>
      <w:tr w14:paraId="238FB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trPr>
        <w:tc>
          <w:tcPr>
            <w:tcW w:w="482" w:type="pct"/>
            <w:vMerge w:val="continue"/>
            <w:tcBorders>
              <w:bottom w:val="single" w:color="auto" w:sz="4" w:space="0"/>
            </w:tcBorders>
            <w:noWrap w:val="0"/>
            <w:vAlign w:val="center"/>
          </w:tcPr>
          <w:p w14:paraId="1B5F3A04">
            <w:pPr>
              <w:spacing w:line="360" w:lineRule="exact"/>
              <w:jc w:val="center"/>
              <w:rPr>
                <w:rFonts w:hint="eastAsia" w:ascii="仿宋_GB2312" w:hAnsi="仿宋_GB2312" w:eastAsia="仿宋_GB2312" w:cs="仿宋_GB2312"/>
                <w:b/>
                <w:color w:val="auto"/>
                <w:highlight w:val="none"/>
              </w:rPr>
            </w:pPr>
          </w:p>
        </w:tc>
        <w:tc>
          <w:tcPr>
            <w:tcW w:w="552" w:type="pct"/>
            <w:tcBorders>
              <w:bottom w:val="single" w:color="auto" w:sz="4" w:space="0"/>
            </w:tcBorders>
            <w:noWrap w:val="0"/>
            <w:vAlign w:val="center"/>
          </w:tcPr>
          <w:p w14:paraId="050F258D">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其余人员配置方案</w:t>
            </w:r>
          </w:p>
        </w:tc>
        <w:tc>
          <w:tcPr>
            <w:tcW w:w="2951" w:type="pct"/>
            <w:gridSpan w:val="2"/>
            <w:noWrap w:val="0"/>
            <w:vAlign w:val="center"/>
          </w:tcPr>
          <w:p w14:paraId="0E568D9F">
            <w:pPr>
              <w:spacing w:line="400" w:lineRule="exact"/>
              <w:ind w:firstLine="480"/>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1.保洁员（</w:t>
            </w:r>
            <w:r>
              <w:rPr>
                <w:rFonts w:hint="eastAsia" w:ascii="仿宋_GB2312" w:hAnsi="仿宋_GB2312" w:eastAsia="仿宋_GB2312" w:cs="仿宋_GB2312"/>
                <w:b/>
                <w:color w:val="auto"/>
                <w:highlight w:val="none"/>
                <w:lang w:val="en-US" w:eastAsia="zh-CN"/>
              </w:rPr>
              <w:t>4</w:t>
            </w:r>
            <w:r>
              <w:rPr>
                <w:rFonts w:hint="eastAsia" w:ascii="仿宋_GB2312" w:hAnsi="仿宋_GB2312" w:eastAsia="仿宋_GB2312" w:cs="仿宋_GB2312"/>
                <w:b/>
                <w:color w:val="auto"/>
                <w:highlight w:val="none"/>
              </w:rPr>
              <w:t>分）：</w:t>
            </w:r>
          </w:p>
          <w:p w14:paraId="527E122F">
            <w:pPr>
              <w:spacing w:line="400" w:lineRule="exact"/>
              <w:ind w:firstLine="480"/>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rPr>
              <w:t>承诺</w:t>
            </w:r>
            <w:r>
              <w:rPr>
                <w:rFonts w:hint="eastAsia" w:ascii="仿宋_GB2312" w:hAnsi="仿宋_GB2312" w:eastAsia="仿宋_GB2312" w:cs="仿宋_GB2312"/>
                <w:color w:val="auto"/>
                <w:lang w:val="en-US" w:eastAsia="zh-CN"/>
              </w:rPr>
              <w:t>5</w:t>
            </w:r>
            <w:r>
              <w:rPr>
                <w:rFonts w:hint="eastAsia" w:ascii="仿宋_GB2312" w:hAnsi="仿宋_GB2312" w:eastAsia="仿宋_GB2312" w:cs="仿宋_GB2312"/>
                <w:color w:val="auto"/>
              </w:rPr>
              <w:t>人</w:t>
            </w:r>
            <w:r>
              <w:rPr>
                <w:rFonts w:hint="eastAsia" w:ascii="仿宋_GB2312" w:hAnsi="仿宋_GB2312" w:eastAsia="仿宋_GB2312" w:cs="仿宋_GB2312"/>
                <w:color w:val="auto"/>
                <w:lang w:eastAsia="zh-CN"/>
              </w:rPr>
              <w:t>均</w:t>
            </w:r>
            <w:r>
              <w:rPr>
                <w:rFonts w:hint="eastAsia" w:ascii="仿宋_GB2312" w:hAnsi="仿宋_GB2312" w:eastAsia="仿宋_GB2312" w:cs="仿宋_GB2312"/>
                <w:color w:val="auto"/>
              </w:rPr>
              <w:t>从事</w:t>
            </w:r>
            <w:r>
              <w:rPr>
                <w:rFonts w:hint="eastAsia" w:ascii="仿宋_GB2312" w:hAnsi="仿宋_GB2312" w:eastAsia="仿宋_GB2312" w:cs="仿宋_GB2312"/>
                <w:color w:val="auto"/>
                <w:lang w:eastAsia="zh-CN"/>
              </w:rPr>
              <w:t>保洁</w:t>
            </w:r>
            <w:r>
              <w:rPr>
                <w:rFonts w:hint="eastAsia" w:ascii="仿宋_GB2312" w:hAnsi="仿宋_GB2312" w:eastAsia="仿宋_GB2312" w:cs="仿宋_GB2312"/>
                <w:color w:val="auto"/>
              </w:rPr>
              <w:t>工作</w:t>
            </w:r>
            <w:r>
              <w:rPr>
                <w:rFonts w:hint="eastAsia" w:ascii="仿宋_GB2312" w:hAnsi="仿宋_GB2312" w:eastAsia="仿宋_GB2312" w:cs="仿宋_GB2312"/>
                <w:bCs/>
                <w:color w:val="auto"/>
              </w:rPr>
              <w:t>累计</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年以上得</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分</w:t>
            </w:r>
            <w:r>
              <w:rPr>
                <w:rFonts w:hint="eastAsia" w:ascii="仿宋_GB2312" w:hAnsi="仿宋_GB2312" w:eastAsia="仿宋_GB2312" w:cs="仿宋_GB2312"/>
                <w:bCs/>
                <w:color w:val="auto"/>
              </w:rPr>
              <w:t>，</w:t>
            </w:r>
            <w:r>
              <w:rPr>
                <w:rFonts w:hint="eastAsia" w:ascii="仿宋_GB2312" w:hAnsi="仿宋_GB2312" w:eastAsia="仿宋_GB2312" w:cs="仿宋_GB2312"/>
                <w:color w:val="auto"/>
                <w:lang w:val="en-US" w:eastAsia="zh-CN"/>
              </w:rPr>
              <w:t>6-11</w:t>
            </w:r>
            <w:r>
              <w:rPr>
                <w:rFonts w:hint="eastAsia" w:ascii="仿宋_GB2312" w:hAnsi="仿宋_GB2312" w:eastAsia="仿宋_GB2312" w:cs="仿宋_GB2312"/>
                <w:color w:val="auto"/>
              </w:rPr>
              <w:t>人</w:t>
            </w:r>
            <w:r>
              <w:rPr>
                <w:rFonts w:hint="eastAsia" w:ascii="仿宋_GB2312" w:hAnsi="仿宋_GB2312" w:eastAsia="仿宋_GB2312" w:cs="仿宋_GB2312"/>
                <w:color w:val="auto"/>
                <w:lang w:eastAsia="zh-CN"/>
              </w:rPr>
              <w:t>均</w:t>
            </w:r>
            <w:r>
              <w:rPr>
                <w:rFonts w:hint="eastAsia" w:ascii="仿宋_GB2312" w:hAnsi="仿宋_GB2312" w:eastAsia="仿宋_GB2312" w:cs="仿宋_GB2312"/>
                <w:color w:val="auto"/>
              </w:rPr>
              <w:t>从事</w:t>
            </w:r>
            <w:r>
              <w:rPr>
                <w:rFonts w:hint="eastAsia" w:ascii="仿宋_GB2312" w:hAnsi="仿宋_GB2312" w:eastAsia="仿宋_GB2312" w:cs="仿宋_GB2312"/>
                <w:color w:val="auto"/>
                <w:lang w:eastAsia="zh-CN"/>
              </w:rPr>
              <w:t>保洁</w:t>
            </w:r>
            <w:r>
              <w:rPr>
                <w:rFonts w:hint="eastAsia" w:ascii="仿宋_GB2312" w:hAnsi="仿宋_GB2312" w:eastAsia="仿宋_GB2312" w:cs="仿宋_GB2312"/>
                <w:color w:val="auto"/>
              </w:rPr>
              <w:t>工作</w:t>
            </w:r>
            <w:r>
              <w:rPr>
                <w:rFonts w:hint="eastAsia" w:ascii="仿宋_GB2312" w:hAnsi="仿宋_GB2312" w:eastAsia="仿宋_GB2312" w:cs="仿宋_GB2312"/>
                <w:bCs/>
                <w:color w:val="auto"/>
              </w:rPr>
              <w:t>累计</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年以上得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r>
              <w:rPr>
                <w:rFonts w:hint="eastAsia" w:ascii="仿宋_GB2312" w:hAnsi="仿宋_GB2312" w:eastAsia="仿宋_GB2312" w:cs="仿宋_GB2312"/>
                <w:bCs/>
                <w:color w:val="auto"/>
              </w:rPr>
              <w:t>，</w:t>
            </w:r>
            <w:r>
              <w:rPr>
                <w:rFonts w:hint="eastAsia" w:ascii="仿宋_GB2312" w:hAnsi="仿宋_GB2312" w:eastAsia="仿宋_GB2312" w:cs="仿宋_GB2312"/>
                <w:color w:val="auto"/>
                <w:lang w:val="en-US" w:eastAsia="zh-CN"/>
              </w:rPr>
              <w:t>12-17</w:t>
            </w:r>
            <w:r>
              <w:rPr>
                <w:rFonts w:hint="eastAsia" w:ascii="仿宋_GB2312" w:hAnsi="仿宋_GB2312" w:eastAsia="仿宋_GB2312" w:cs="仿宋_GB2312"/>
                <w:color w:val="auto"/>
              </w:rPr>
              <w:t>人</w:t>
            </w:r>
            <w:r>
              <w:rPr>
                <w:rFonts w:hint="eastAsia" w:ascii="仿宋_GB2312" w:hAnsi="仿宋_GB2312" w:eastAsia="仿宋_GB2312" w:cs="仿宋_GB2312"/>
                <w:color w:val="auto"/>
                <w:lang w:eastAsia="zh-CN"/>
              </w:rPr>
              <w:t>均</w:t>
            </w:r>
            <w:r>
              <w:rPr>
                <w:rFonts w:hint="eastAsia" w:ascii="仿宋_GB2312" w:hAnsi="仿宋_GB2312" w:eastAsia="仿宋_GB2312" w:cs="仿宋_GB2312"/>
                <w:color w:val="auto"/>
              </w:rPr>
              <w:t>从事</w:t>
            </w:r>
            <w:r>
              <w:rPr>
                <w:rFonts w:hint="eastAsia" w:ascii="仿宋_GB2312" w:hAnsi="仿宋_GB2312" w:eastAsia="仿宋_GB2312" w:cs="仿宋_GB2312"/>
                <w:color w:val="auto"/>
                <w:lang w:eastAsia="zh-CN"/>
              </w:rPr>
              <w:t>保洁</w:t>
            </w:r>
            <w:r>
              <w:rPr>
                <w:rFonts w:hint="eastAsia" w:ascii="仿宋_GB2312" w:hAnsi="仿宋_GB2312" w:eastAsia="仿宋_GB2312" w:cs="仿宋_GB2312"/>
                <w:color w:val="auto"/>
              </w:rPr>
              <w:t>工作</w:t>
            </w:r>
            <w:r>
              <w:rPr>
                <w:rFonts w:hint="eastAsia" w:ascii="仿宋_GB2312" w:hAnsi="仿宋_GB2312" w:eastAsia="仿宋_GB2312" w:cs="仿宋_GB2312"/>
                <w:bCs/>
                <w:color w:val="auto"/>
              </w:rPr>
              <w:t>累计</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年以上得</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分</w:t>
            </w:r>
            <w:r>
              <w:rPr>
                <w:rFonts w:hint="eastAsia" w:ascii="仿宋_GB2312" w:hAnsi="仿宋_GB2312" w:eastAsia="仿宋_GB2312" w:cs="仿宋_GB2312"/>
                <w:bCs/>
                <w:color w:val="auto"/>
              </w:rPr>
              <w:t>，</w:t>
            </w:r>
            <w:r>
              <w:rPr>
                <w:rFonts w:hint="eastAsia" w:ascii="仿宋_GB2312" w:hAnsi="仿宋_GB2312" w:eastAsia="仿宋_GB2312" w:cs="仿宋_GB2312"/>
                <w:color w:val="auto"/>
                <w:lang w:val="en-US" w:eastAsia="zh-CN"/>
              </w:rPr>
              <w:t>18</w:t>
            </w:r>
            <w:r>
              <w:rPr>
                <w:rFonts w:hint="eastAsia" w:ascii="仿宋_GB2312" w:hAnsi="仿宋_GB2312" w:eastAsia="仿宋_GB2312" w:cs="仿宋_GB2312"/>
                <w:color w:val="auto"/>
              </w:rPr>
              <w:t>人</w:t>
            </w:r>
            <w:r>
              <w:rPr>
                <w:rFonts w:hint="eastAsia" w:ascii="仿宋_GB2312" w:hAnsi="仿宋_GB2312" w:eastAsia="仿宋_GB2312" w:cs="仿宋_GB2312"/>
                <w:color w:val="auto"/>
                <w:lang w:eastAsia="zh-CN"/>
              </w:rPr>
              <w:t>以上均</w:t>
            </w:r>
            <w:r>
              <w:rPr>
                <w:rFonts w:hint="eastAsia" w:ascii="仿宋_GB2312" w:hAnsi="仿宋_GB2312" w:eastAsia="仿宋_GB2312" w:cs="仿宋_GB2312"/>
                <w:color w:val="auto"/>
              </w:rPr>
              <w:t>从事</w:t>
            </w:r>
            <w:r>
              <w:rPr>
                <w:rFonts w:hint="eastAsia" w:ascii="仿宋_GB2312" w:hAnsi="仿宋_GB2312" w:eastAsia="仿宋_GB2312" w:cs="仿宋_GB2312"/>
                <w:color w:val="auto"/>
                <w:lang w:eastAsia="zh-CN"/>
              </w:rPr>
              <w:t>保洁</w:t>
            </w:r>
            <w:r>
              <w:rPr>
                <w:rFonts w:hint="eastAsia" w:ascii="仿宋_GB2312" w:hAnsi="仿宋_GB2312" w:eastAsia="仿宋_GB2312" w:cs="仿宋_GB2312"/>
                <w:color w:val="auto"/>
              </w:rPr>
              <w:t>工作</w:t>
            </w:r>
            <w:r>
              <w:rPr>
                <w:rFonts w:hint="eastAsia" w:ascii="仿宋_GB2312" w:hAnsi="仿宋_GB2312" w:eastAsia="仿宋_GB2312" w:cs="仿宋_GB2312"/>
                <w:bCs/>
                <w:color w:val="auto"/>
              </w:rPr>
              <w:t>累计</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年以上得</w:t>
            </w:r>
            <w:r>
              <w:rPr>
                <w:rFonts w:hint="eastAsia" w:ascii="仿宋_GB2312" w:hAnsi="仿宋_GB2312" w:eastAsia="仿宋_GB2312" w:cs="仿宋_GB2312"/>
                <w:color w:val="auto"/>
                <w:lang w:val="en-US" w:eastAsia="zh-CN"/>
              </w:rPr>
              <w:t>4</w:t>
            </w:r>
            <w:r>
              <w:rPr>
                <w:rFonts w:hint="eastAsia" w:ascii="仿宋_GB2312" w:hAnsi="仿宋_GB2312" w:eastAsia="仿宋_GB2312" w:cs="仿宋_GB2312"/>
                <w:color w:val="auto"/>
              </w:rPr>
              <w:t>分</w:t>
            </w:r>
            <w:r>
              <w:rPr>
                <w:rFonts w:hint="eastAsia" w:ascii="仿宋_GB2312" w:hAnsi="仿宋_GB2312" w:eastAsia="仿宋_GB2312" w:cs="仿宋_GB2312"/>
                <w:bCs/>
                <w:color w:val="auto"/>
              </w:rPr>
              <w:t>，满分4分</w:t>
            </w:r>
            <w:r>
              <w:rPr>
                <w:rFonts w:hint="eastAsia" w:ascii="仿宋_GB2312" w:hAnsi="仿宋_GB2312" w:eastAsia="仿宋_GB2312" w:cs="仿宋_GB2312"/>
                <w:bCs/>
                <w:color w:val="auto"/>
                <w:lang w:eastAsia="zh-CN"/>
              </w:rPr>
              <w:t>；</w:t>
            </w:r>
          </w:p>
          <w:p w14:paraId="097CECAC">
            <w:pPr>
              <w:spacing w:line="420" w:lineRule="exact"/>
              <w:ind w:firstLine="480"/>
              <w:rPr>
                <w:rFonts w:ascii="仿宋_GB2312" w:hAnsi="仿宋_GB2312" w:eastAsia="仿宋_GB2312" w:cs="仿宋_GB2312"/>
                <w:b/>
                <w:color w:val="auto"/>
              </w:rPr>
            </w:pPr>
            <w:r>
              <w:rPr>
                <w:rFonts w:hint="eastAsia" w:ascii="仿宋_GB2312" w:hAnsi="仿宋_GB2312" w:eastAsia="仿宋_GB2312" w:cs="仿宋_GB2312"/>
                <w:b/>
                <w:color w:val="auto"/>
              </w:rPr>
              <w:t>2.会议服务员（</w:t>
            </w:r>
            <w:r>
              <w:rPr>
                <w:rFonts w:hint="eastAsia" w:ascii="仿宋_GB2312" w:hAnsi="仿宋_GB2312" w:eastAsia="仿宋_GB2312" w:cs="仿宋_GB2312"/>
                <w:b/>
                <w:color w:val="auto"/>
                <w:lang w:val="en-US" w:eastAsia="zh-CN"/>
              </w:rPr>
              <w:t>6</w:t>
            </w:r>
            <w:r>
              <w:rPr>
                <w:rFonts w:hint="eastAsia" w:ascii="仿宋_GB2312" w:hAnsi="仿宋_GB2312" w:eastAsia="仿宋_GB2312" w:cs="仿宋_GB2312"/>
                <w:b/>
                <w:color w:val="auto"/>
              </w:rPr>
              <w:t>分）：</w:t>
            </w:r>
          </w:p>
          <w:p w14:paraId="08ABF67A">
            <w:pPr>
              <w:spacing w:line="420" w:lineRule="exact"/>
              <w:ind w:firstLine="480"/>
              <w:rPr>
                <w:rFonts w:hint="eastAsia" w:ascii="仿宋_GB2312" w:hAnsi="仿宋_GB2312" w:eastAsia="仿宋_GB2312" w:cs="仿宋_GB2312"/>
                <w:color w:val="auto"/>
              </w:rPr>
            </w:pPr>
            <w:r>
              <w:rPr>
                <w:rFonts w:hint="eastAsia" w:ascii="仿宋_GB2312" w:hAnsi="仿宋_GB2312" w:eastAsia="仿宋_GB2312" w:cs="仿宋_GB2312"/>
                <w:b/>
                <w:color w:val="auto"/>
                <w:lang w:eastAsia="zh-CN"/>
              </w:rPr>
              <w:t>（</w:t>
            </w:r>
            <w:r>
              <w:rPr>
                <w:rFonts w:hint="eastAsia" w:ascii="仿宋_GB2312" w:hAnsi="仿宋_GB2312" w:eastAsia="仿宋_GB2312" w:cs="仿宋_GB2312"/>
                <w:b/>
                <w:color w:val="auto"/>
                <w:lang w:val="en-US" w:eastAsia="zh-CN"/>
              </w:rPr>
              <w:t>1</w:t>
            </w:r>
            <w:r>
              <w:rPr>
                <w:rFonts w:hint="eastAsia" w:ascii="仿宋_GB2312" w:hAnsi="仿宋_GB2312" w:eastAsia="仿宋_GB2312" w:cs="仿宋_GB2312"/>
                <w:b/>
                <w:color w:val="auto"/>
                <w:lang w:eastAsia="zh-CN"/>
              </w:rPr>
              <w:t>）</w:t>
            </w:r>
            <w:r>
              <w:rPr>
                <w:rFonts w:hint="eastAsia" w:ascii="仿宋_GB2312" w:hAnsi="仿宋_GB2312" w:eastAsia="仿宋_GB2312" w:cs="仿宋_GB2312"/>
                <w:b/>
                <w:color w:val="auto"/>
              </w:rPr>
              <w:t>承诺</w:t>
            </w:r>
            <w:r>
              <w:rPr>
                <w:rFonts w:hint="eastAsia" w:ascii="仿宋_GB2312" w:hAnsi="仿宋_GB2312" w:eastAsia="仿宋_GB2312" w:cs="仿宋_GB2312"/>
                <w:color w:val="auto"/>
              </w:rPr>
              <w:t>每有1人从事</w:t>
            </w:r>
            <w:r>
              <w:rPr>
                <w:rFonts w:hint="eastAsia" w:ascii="仿宋_GB2312" w:hAnsi="仿宋_GB2312" w:eastAsia="仿宋_GB2312" w:cs="仿宋_GB2312"/>
                <w:color w:val="auto"/>
                <w:lang w:eastAsia="zh-CN"/>
              </w:rPr>
              <w:t>会议服务</w:t>
            </w:r>
            <w:r>
              <w:rPr>
                <w:rFonts w:hint="eastAsia" w:ascii="仿宋_GB2312" w:hAnsi="仿宋_GB2312" w:eastAsia="仿宋_GB2312" w:cs="仿宋_GB2312"/>
                <w:color w:val="auto"/>
              </w:rPr>
              <w:t>工作</w:t>
            </w:r>
            <w:r>
              <w:rPr>
                <w:rFonts w:hint="eastAsia" w:ascii="仿宋_GB2312" w:hAnsi="仿宋_GB2312" w:eastAsia="仿宋_GB2312" w:cs="仿宋_GB2312"/>
                <w:bCs/>
                <w:color w:val="auto"/>
              </w:rPr>
              <w:t>累计</w:t>
            </w:r>
            <w:r>
              <w:rPr>
                <w:rFonts w:hint="eastAsia" w:ascii="仿宋_GB2312" w:hAnsi="仿宋_GB2312" w:eastAsia="仿宋_GB2312" w:cs="仿宋_GB2312"/>
                <w:color w:val="auto"/>
              </w:rPr>
              <w:t>3年以上得1分</w:t>
            </w:r>
            <w:r>
              <w:rPr>
                <w:rFonts w:hint="eastAsia" w:ascii="仿宋_GB2312" w:hAnsi="仿宋_GB2312" w:eastAsia="仿宋_GB2312" w:cs="仿宋_GB2312"/>
                <w:bCs/>
                <w:color w:val="auto"/>
              </w:rPr>
              <w:t>，满分4分</w:t>
            </w:r>
            <w:r>
              <w:rPr>
                <w:rFonts w:hint="eastAsia" w:ascii="仿宋_GB2312" w:hAnsi="仿宋_GB2312" w:eastAsia="仿宋_GB2312" w:cs="仿宋_GB2312"/>
                <w:color w:val="auto"/>
              </w:rPr>
              <w:t>；</w:t>
            </w:r>
          </w:p>
          <w:p w14:paraId="1B28A0C0">
            <w:pPr>
              <w:spacing w:line="420" w:lineRule="exact"/>
              <w:ind w:firstLine="480"/>
              <w:rPr>
                <w:rFonts w:hint="eastAsia" w:ascii="仿宋_GB2312" w:hAnsi="仿宋_GB2312" w:eastAsia="仿宋_GB2312" w:cs="仿宋_GB2312"/>
                <w:b w:val="0"/>
                <w:bCs/>
                <w:color w:val="auto"/>
                <w:lang w:eastAsia="zh-CN"/>
              </w:rPr>
            </w:pPr>
            <w:r>
              <w:rPr>
                <w:rFonts w:hint="eastAsia" w:ascii="仿宋_GB2312" w:hAnsi="仿宋_GB2312" w:eastAsia="仿宋_GB2312" w:cs="仿宋_GB2312"/>
                <w:b/>
                <w:color w:val="auto"/>
                <w:lang w:eastAsia="zh-CN"/>
              </w:rPr>
              <w:t>（</w:t>
            </w:r>
            <w:r>
              <w:rPr>
                <w:rFonts w:hint="eastAsia" w:ascii="仿宋_GB2312" w:hAnsi="仿宋_GB2312" w:eastAsia="仿宋_GB2312" w:cs="仿宋_GB2312"/>
                <w:b/>
                <w:color w:val="auto"/>
                <w:lang w:val="en-US" w:eastAsia="zh-CN"/>
              </w:rPr>
              <w:t>2</w:t>
            </w:r>
            <w:r>
              <w:rPr>
                <w:rFonts w:hint="eastAsia" w:ascii="仿宋_GB2312" w:hAnsi="仿宋_GB2312" w:eastAsia="仿宋_GB2312" w:cs="仿宋_GB2312"/>
                <w:b/>
                <w:color w:val="auto"/>
                <w:lang w:eastAsia="zh-CN"/>
              </w:rPr>
              <w:t>）承诺</w:t>
            </w:r>
            <w:r>
              <w:rPr>
                <w:rFonts w:hint="eastAsia" w:ascii="仿宋_GB2312" w:hAnsi="仿宋_GB2312" w:eastAsia="仿宋_GB2312" w:cs="仿宋_GB2312"/>
                <w:b w:val="0"/>
                <w:bCs/>
                <w:color w:val="auto"/>
                <w:lang w:eastAsia="zh-CN"/>
              </w:rPr>
              <w:t>每有1人</w:t>
            </w:r>
            <w:r>
              <w:rPr>
                <w:rFonts w:hint="eastAsia" w:ascii="仿宋_GB2312" w:hAnsi="仿宋_GB2312" w:eastAsia="仿宋_GB2312" w:cs="仿宋_GB2312"/>
                <w:color w:val="auto"/>
              </w:rPr>
              <w:t>具有</w:t>
            </w:r>
            <w:r>
              <w:rPr>
                <w:rFonts w:hint="eastAsia" w:ascii="仿宋_GB2312" w:hAnsi="仿宋_GB2312" w:eastAsia="仿宋_GB2312" w:cs="仿宋_GB2312"/>
                <w:color w:val="auto"/>
                <w:lang w:eastAsia="zh-CN"/>
              </w:rPr>
              <w:t>大专</w:t>
            </w:r>
            <w:r>
              <w:rPr>
                <w:rFonts w:hint="eastAsia" w:ascii="仿宋_GB2312" w:hAnsi="仿宋_GB2312" w:eastAsia="仿宋_GB2312" w:cs="仿宋_GB2312"/>
                <w:color w:val="auto"/>
              </w:rPr>
              <w:t>以上学历</w:t>
            </w:r>
            <w:r>
              <w:rPr>
                <w:rFonts w:hint="eastAsia" w:ascii="仿宋_GB2312" w:hAnsi="仿宋_GB2312" w:eastAsia="仿宋_GB2312" w:cs="仿宋_GB2312"/>
                <w:b w:val="0"/>
                <w:bCs/>
                <w:color w:val="auto"/>
                <w:lang w:eastAsia="zh-CN"/>
              </w:rPr>
              <w:t>得</w:t>
            </w:r>
            <w:r>
              <w:rPr>
                <w:rFonts w:hint="eastAsia" w:ascii="仿宋_GB2312" w:hAnsi="仿宋_GB2312" w:eastAsia="仿宋_GB2312" w:cs="仿宋_GB2312"/>
                <w:b w:val="0"/>
                <w:bCs/>
                <w:color w:val="auto"/>
                <w:lang w:val="en-US" w:eastAsia="zh-CN"/>
              </w:rPr>
              <w:t>0.5</w:t>
            </w:r>
            <w:r>
              <w:rPr>
                <w:rFonts w:hint="eastAsia" w:ascii="仿宋_GB2312" w:hAnsi="仿宋_GB2312" w:eastAsia="仿宋_GB2312" w:cs="仿宋_GB2312"/>
                <w:b w:val="0"/>
                <w:bCs/>
                <w:color w:val="auto"/>
                <w:lang w:eastAsia="zh-CN"/>
              </w:rPr>
              <w:t>分，满分</w:t>
            </w:r>
            <w:r>
              <w:rPr>
                <w:rFonts w:hint="eastAsia" w:ascii="仿宋_GB2312" w:hAnsi="仿宋_GB2312" w:eastAsia="仿宋_GB2312" w:cs="仿宋_GB2312"/>
                <w:b w:val="0"/>
                <w:bCs/>
                <w:color w:val="auto"/>
                <w:lang w:val="en-US" w:eastAsia="zh-CN"/>
              </w:rPr>
              <w:t>2</w:t>
            </w:r>
            <w:r>
              <w:rPr>
                <w:rFonts w:hint="eastAsia" w:ascii="仿宋_GB2312" w:hAnsi="仿宋_GB2312" w:eastAsia="仿宋_GB2312" w:cs="仿宋_GB2312"/>
                <w:b w:val="0"/>
                <w:bCs/>
                <w:color w:val="auto"/>
                <w:lang w:eastAsia="zh-CN"/>
              </w:rPr>
              <w:t>分。</w:t>
            </w:r>
          </w:p>
          <w:p w14:paraId="454455C5">
            <w:pPr>
              <w:spacing w:line="420" w:lineRule="exact"/>
              <w:ind w:firstLine="480"/>
              <w:rPr>
                <w:rFonts w:ascii="仿宋_GB2312" w:hAnsi="仿宋_GB2312" w:eastAsia="仿宋_GB2312" w:cs="仿宋_GB2312"/>
                <w:b/>
                <w:bCs/>
                <w:color w:val="auto"/>
              </w:rPr>
            </w:pP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.水电维修员（</w:t>
            </w:r>
            <w:r>
              <w:rPr>
                <w:rFonts w:hint="eastAsia" w:ascii="仿宋_GB2312" w:hAnsi="仿宋_GB2312" w:eastAsia="仿宋_GB2312" w:cs="仿宋_GB2312"/>
                <w:b/>
                <w:bCs/>
                <w:color w:val="auto"/>
                <w:lang w:val="en-US" w:eastAsia="zh-CN"/>
              </w:rPr>
              <w:t>2</w:t>
            </w:r>
            <w:r>
              <w:rPr>
                <w:rFonts w:hint="eastAsia" w:ascii="仿宋_GB2312" w:hAnsi="仿宋_GB2312" w:eastAsia="仿宋_GB2312" w:cs="仿宋_GB2312"/>
                <w:b/>
                <w:bCs/>
                <w:color w:val="auto"/>
              </w:rPr>
              <w:t>分）：</w:t>
            </w:r>
          </w:p>
          <w:p w14:paraId="4DBDB761">
            <w:pPr>
              <w:spacing w:line="420" w:lineRule="exact"/>
              <w:ind w:firstLine="480"/>
              <w:rPr>
                <w:rFonts w:hint="eastAsia" w:ascii="仿宋_GB2312" w:hAnsi="仿宋_GB2312" w:eastAsia="仿宋_GB2312" w:cs="仿宋_GB2312"/>
                <w:color w:val="auto"/>
                <w:lang w:eastAsia="zh-CN"/>
              </w:rPr>
            </w:pPr>
            <w:r>
              <w:rPr>
                <w:rFonts w:hint="eastAsia" w:ascii="仿宋_GB2312" w:hAnsi="仿宋_GB2312" w:eastAsia="仿宋_GB2312" w:cs="仿宋_GB2312"/>
                <w:b/>
                <w:color w:val="auto"/>
              </w:rPr>
              <w:t>承诺</w:t>
            </w:r>
            <w:r>
              <w:rPr>
                <w:rFonts w:hint="eastAsia" w:ascii="仿宋_GB2312" w:hAnsi="仿宋_GB2312" w:eastAsia="仿宋_GB2312" w:cs="仿宋_GB2312"/>
                <w:b w:val="0"/>
                <w:bCs/>
                <w:color w:val="auto"/>
                <w:lang w:val="en-US" w:eastAsia="zh-CN"/>
              </w:rPr>
              <w:t>3人</w:t>
            </w:r>
            <w:r>
              <w:rPr>
                <w:rFonts w:hint="eastAsia" w:ascii="仿宋_GB2312" w:hAnsi="仿宋_GB2312" w:eastAsia="仿宋_GB2312" w:cs="仿宋_GB2312"/>
                <w:color w:val="auto"/>
                <w:lang w:eastAsia="zh-CN"/>
              </w:rPr>
              <w:t>均</w:t>
            </w:r>
            <w:r>
              <w:rPr>
                <w:rFonts w:hint="eastAsia" w:ascii="仿宋_GB2312" w:hAnsi="仿宋_GB2312" w:eastAsia="仿宋_GB2312" w:cs="仿宋_GB2312"/>
                <w:color w:val="auto"/>
              </w:rPr>
              <w:t>从事</w:t>
            </w:r>
            <w:r>
              <w:rPr>
                <w:rFonts w:hint="eastAsia" w:ascii="仿宋_GB2312" w:hAnsi="仿宋_GB2312" w:eastAsia="仿宋_GB2312" w:cs="仿宋_GB2312"/>
                <w:color w:val="auto"/>
                <w:lang w:eastAsia="zh-CN"/>
              </w:rPr>
              <w:t>水电维修</w:t>
            </w:r>
            <w:r>
              <w:rPr>
                <w:rFonts w:hint="eastAsia" w:ascii="仿宋_GB2312" w:hAnsi="仿宋_GB2312" w:eastAsia="仿宋_GB2312" w:cs="仿宋_GB2312"/>
                <w:color w:val="auto"/>
              </w:rPr>
              <w:t>工作</w:t>
            </w:r>
            <w:r>
              <w:rPr>
                <w:rFonts w:hint="eastAsia" w:ascii="仿宋_GB2312" w:hAnsi="仿宋_GB2312" w:eastAsia="仿宋_GB2312" w:cs="仿宋_GB2312"/>
                <w:bCs/>
                <w:color w:val="auto"/>
              </w:rPr>
              <w:t>累计</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年以上得1分</w:t>
            </w:r>
            <w:r>
              <w:rPr>
                <w:rFonts w:hint="eastAsia" w:ascii="仿宋_GB2312" w:hAnsi="仿宋_GB2312" w:eastAsia="仿宋_GB2312" w:cs="仿宋_GB2312"/>
                <w:bCs/>
                <w:color w:val="auto"/>
              </w:rPr>
              <w:t>，</w:t>
            </w:r>
            <w:r>
              <w:rPr>
                <w:rFonts w:hint="eastAsia" w:ascii="仿宋_GB2312" w:hAnsi="仿宋_GB2312" w:eastAsia="仿宋_GB2312" w:cs="仿宋_GB2312"/>
                <w:b w:val="0"/>
                <w:bCs/>
                <w:color w:val="auto"/>
                <w:lang w:val="en-US" w:eastAsia="zh-CN"/>
              </w:rPr>
              <w:t>4人以上</w:t>
            </w:r>
            <w:r>
              <w:rPr>
                <w:rFonts w:hint="eastAsia" w:ascii="仿宋_GB2312" w:hAnsi="仿宋_GB2312" w:eastAsia="仿宋_GB2312" w:cs="仿宋_GB2312"/>
                <w:color w:val="auto"/>
                <w:lang w:eastAsia="zh-CN"/>
              </w:rPr>
              <w:t>均</w:t>
            </w:r>
            <w:r>
              <w:rPr>
                <w:rFonts w:hint="eastAsia" w:ascii="仿宋_GB2312" w:hAnsi="仿宋_GB2312" w:eastAsia="仿宋_GB2312" w:cs="仿宋_GB2312"/>
                <w:color w:val="auto"/>
              </w:rPr>
              <w:t>从事</w:t>
            </w:r>
            <w:r>
              <w:rPr>
                <w:rFonts w:hint="eastAsia" w:ascii="仿宋_GB2312" w:hAnsi="仿宋_GB2312" w:eastAsia="仿宋_GB2312" w:cs="仿宋_GB2312"/>
                <w:color w:val="auto"/>
                <w:lang w:eastAsia="zh-CN"/>
              </w:rPr>
              <w:t>水电维修</w:t>
            </w:r>
            <w:r>
              <w:rPr>
                <w:rFonts w:hint="eastAsia" w:ascii="仿宋_GB2312" w:hAnsi="仿宋_GB2312" w:eastAsia="仿宋_GB2312" w:cs="仿宋_GB2312"/>
                <w:color w:val="auto"/>
              </w:rPr>
              <w:t>工作</w:t>
            </w:r>
            <w:r>
              <w:rPr>
                <w:rFonts w:hint="eastAsia" w:ascii="仿宋_GB2312" w:hAnsi="仿宋_GB2312" w:eastAsia="仿宋_GB2312" w:cs="仿宋_GB2312"/>
                <w:bCs/>
                <w:color w:val="auto"/>
              </w:rPr>
              <w:t>累计</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年以上得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r>
              <w:rPr>
                <w:rFonts w:hint="eastAsia" w:ascii="仿宋_GB2312" w:hAnsi="仿宋_GB2312" w:eastAsia="仿宋_GB2312" w:cs="仿宋_GB2312"/>
                <w:bCs/>
                <w:color w:val="auto"/>
              </w:rPr>
              <w:t>，满分</w:t>
            </w:r>
            <w:r>
              <w:rPr>
                <w:rFonts w:hint="eastAsia" w:ascii="仿宋_GB2312" w:hAnsi="仿宋_GB2312" w:eastAsia="仿宋_GB2312" w:cs="仿宋_GB2312"/>
                <w:bCs/>
                <w:color w:val="auto"/>
                <w:lang w:val="en-US" w:eastAsia="zh-CN"/>
              </w:rPr>
              <w:t>2</w:t>
            </w:r>
            <w:r>
              <w:rPr>
                <w:rFonts w:hint="eastAsia" w:ascii="仿宋_GB2312" w:hAnsi="仿宋_GB2312" w:eastAsia="仿宋_GB2312" w:cs="仿宋_GB2312"/>
                <w:bCs/>
                <w:color w:val="auto"/>
              </w:rPr>
              <w:t>分</w:t>
            </w:r>
            <w:r>
              <w:rPr>
                <w:rFonts w:hint="eastAsia" w:ascii="仿宋_GB2312" w:hAnsi="仿宋_GB2312" w:eastAsia="仿宋_GB2312" w:cs="仿宋_GB2312"/>
                <w:color w:val="auto"/>
              </w:rPr>
              <w:t>；</w:t>
            </w:r>
          </w:p>
          <w:p w14:paraId="49B6D502">
            <w:pPr>
              <w:spacing w:line="400" w:lineRule="exact"/>
              <w:ind w:firstLine="480"/>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val="en-US" w:eastAsia="zh-CN"/>
              </w:rPr>
              <w:t>4</w:t>
            </w:r>
            <w:r>
              <w:rPr>
                <w:rFonts w:hint="eastAsia" w:ascii="仿宋_GB2312" w:hAnsi="仿宋_GB2312" w:eastAsia="仿宋_GB2312" w:cs="仿宋_GB2312"/>
                <w:b/>
                <w:color w:val="auto"/>
                <w:highlight w:val="none"/>
              </w:rPr>
              <w:t>.保安员（</w:t>
            </w:r>
            <w:r>
              <w:rPr>
                <w:rFonts w:hint="eastAsia" w:ascii="仿宋_GB2312" w:hAnsi="仿宋_GB2312" w:eastAsia="仿宋_GB2312" w:cs="仿宋_GB2312"/>
                <w:b/>
                <w:color w:val="auto"/>
                <w:highlight w:val="none"/>
                <w:lang w:val="en-US" w:eastAsia="zh-CN"/>
              </w:rPr>
              <w:t>3</w:t>
            </w:r>
            <w:r>
              <w:rPr>
                <w:rFonts w:hint="eastAsia" w:ascii="仿宋_GB2312" w:hAnsi="仿宋_GB2312" w:eastAsia="仿宋_GB2312" w:cs="仿宋_GB2312"/>
                <w:b/>
                <w:color w:val="auto"/>
                <w:highlight w:val="none"/>
              </w:rPr>
              <w:t>分）：</w:t>
            </w:r>
          </w:p>
          <w:p w14:paraId="6471822F">
            <w:pPr>
              <w:spacing w:line="420" w:lineRule="exact"/>
              <w:ind w:firstLine="480"/>
              <w:rPr>
                <w:rFonts w:ascii="仿宋_GB2312" w:hAnsi="仿宋_GB2312" w:eastAsia="仿宋_GB2312" w:cs="仿宋_GB2312"/>
                <w:color w:val="auto"/>
              </w:rPr>
            </w:pPr>
            <w:r>
              <w:rPr>
                <w:rFonts w:hint="eastAsia" w:ascii="仿宋_GB2312" w:hAnsi="仿宋_GB2312" w:eastAsia="仿宋_GB2312" w:cs="仿宋_GB2312"/>
                <w:color w:val="auto"/>
              </w:rPr>
              <w:t>（1）</w:t>
            </w:r>
            <w:r>
              <w:rPr>
                <w:rFonts w:hint="eastAsia" w:ascii="仿宋_GB2312" w:hAnsi="仿宋_GB2312" w:eastAsia="仿宋_GB2312" w:cs="仿宋_GB2312"/>
                <w:b/>
                <w:bCs/>
                <w:color w:val="auto"/>
              </w:rPr>
              <w:t>承诺</w:t>
            </w:r>
            <w:r>
              <w:rPr>
                <w:rFonts w:hint="eastAsia" w:ascii="仿宋_GB2312" w:hAnsi="仿宋_GB2312" w:eastAsia="仿宋_GB2312" w:cs="仿宋_GB2312"/>
                <w:b w:val="0"/>
                <w:bCs w:val="0"/>
                <w:color w:val="auto"/>
                <w:lang w:eastAsia="zh-CN"/>
              </w:rPr>
              <w:t>每有</w:t>
            </w:r>
            <w:r>
              <w:rPr>
                <w:rFonts w:hint="eastAsia" w:ascii="仿宋_GB2312" w:hAnsi="仿宋_GB2312" w:eastAsia="仿宋_GB2312" w:cs="仿宋_GB2312"/>
                <w:bCs/>
                <w:color w:val="auto"/>
                <w:lang w:val="en-US" w:eastAsia="zh-CN"/>
              </w:rPr>
              <w:t>5</w:t>
            </w:r>
            <w:r>
              <w:rPr>
                <w:rFonts w:hint="eastAsia" w:ascii="仿宋_GB2312" w:hAnsi="仿宋_GB2312" w:eastAsia="仿宋_GB2312" w:cs="仿宋_GB2312"/>
                <w:bCs/>
                <w:color w:val="auto"/>
              </w:rPr>
              <w:t>人</w:t>
            </w:r>
            <w:r>
              <w:rPr>
                <w:rFonts w:hint="eastAsia" w:ascii="仿宋_GB2312" w:hAnsi="仿宋_GB2312" w:eastAsia="仿宋_GB2312" w:cs="仿宋_GB2312"/>
                <w:color w:val="auto"/>
                <w:lang w:eastAsia="zh-CN"/>
              </w:rPr>
              <w:t>均</w:t>
            </w:r>
            <w:r>
              <w:rPr>
                <w:rFonts w:hint="eastAsia" w:ascii="仿宋_GB2312" w:hAnsi="仿宋_GB2312" w:eastAsia="仿宋_GB2312" w:cs="仿宋_GB2312"/>
                <w:bCs/>
                <w:color w:val="auto"/>
              </w:rPr>
              <w:t>从事</w:t>
            </w:r>
            <w:r>
              <w:rPr>
                <w:rFonts w:hint="eastAsia" w:ascii="仿宋_GB2312" w:hAnsi="仿宋_GB2312" w:eastAsia="仿宋_GB2312" w:cs="仿宋_GB2312"/>
                <w:bCs/>
                <w:color w:val="auto"/>
                <w:lang w:eastAsia="zh-CN"/>
              </w:rPr>
              <w:t>保安</w:t>
            </w:r>
            <w:r>
              <w:rPr>
                <w:rFonts w:hint="eastAsia" w:ascii="仿宋_GB2312" w:hAnsi="仿宋_GB2312" w:eastAsia="仿宋_GB2312" w:cs="仿宋_GB2312"/>
                <w:bCs/>
                <w:color w:val="auto"/>
              </w:rPr>
              <w:t>工作累计2年</w:t>
            </w:r>
            <w:r>
              <w:rPr>
                <w:rFonts w:hint="eastAsia" w:ascii="仿宋_GB2312" w:hAnsi="仿宋_GB2312" w:eastAsia="仿宋_GB2312" w:cs="仿宋_GB2312"/>
                <w:bCs/>
                <w:color w:val="auto"/>
                <w:lang w:val="en-US" w:eastAsia="zh-CN"/>
              </w:rPr>
              <w:t>以上</w:t>
            </w:r>
            <w:r>
              <w:rPr>
                <w:rFonts w:hint="eastAsia" w:ascii="仿宋_GB2312" w:hAnsi="仿宋_GB2312" w:eastAsia="仿宋_GB2312" w:cs="仿宋_GB2312"/>
                <w:bCs/>
                <w:color w:val="auto"/>
              </w:rPr>
              <w:t>得1分，满分</w:t>
            </w:r>
            <w:r>
              <w:rPr>
                <w:rFonts w:hint="eastAsia" w:ascii="仿宋_GB2312" w:hAnsi="仿宋_GB2312" w:eastAsia="仿宋_GB2312" w:cs="仿宋_GB2312"/>
                <w:bCs/>
                <w:color w:val="auto"/>
                <w:lang w:val="en-US" w:eastAsia="zh-CN"/>
              </w:rPr>
              <w:t>2</w:t>
            </w:r>
            <w:r>
              <w:rPr>
                <w:rFonts w:hint="eastAsia" w:ascii="仿宋_GB2312" w:hAnsi="仿宋_GB2312" w:eastAsia="仿宋_GB2312" w:cs="仿宋_GB2312"/>
                <w:bCs/>
                <w:color w:val="auto"/>
              </w:rPr>
              <w:t>分</w:t>
            </w:r>
            <w:r>
              <w:rPr>
                <w:rFonts w:hint="eastAsia" w:ascii="仿宋_GB2312" w:hAnsi="仿宋_GB2312" w:eastAsia="仿宋_GB2312" w:cs="仿宋_GB2312"/>
                <w:color w:val="auto"/>
              </w:rPr>
              <w:t>；</w:t>
            </w:r>
          </w:p>
          <w:p w14:paraId="005530A7">
            <w:pPr>
              <w:spacing w:line="400" w:lineRule="exact"/>
              <w:ind w:firstLine="480"/>
              <w:rPr>
                <w:rFonts w:hint="eastAsia" w:ascii="仿宋_GB2312" w:hAnsi="仿宋_GB2312" w:eastAsia="仿宋_GB2312" w:cs="仿宋_GB2312"/>
                <w:color w:val="auto"/>
              </w:rPr>
            </w:pPr>
            <w:r>
              <w:rPr>
                <w:rFonts w:hint="eastAsia" w:ascii="仿宋_GB2312" w:hAnsi="仿宋_GB2312" w:eastAsia="仿宋_GB2312" w:cs="仿宋_GB2312"/>
                <w:color w:val="auto"/>
              </w:rPr>
              <w:t>（2）</w:t>
            </w:r>
            <w:r>
              <w:rPr>
                <w:rFonts w:hint="eastAsia" w:ascii="仿宋_GB2312" w:hAnsi="仿宋_GB2312" w:eastAsia="仿宋_GB2312" w:cs="仿宋_GB2312"/>
                <w:b/>
                <w:color w:val="auto"/>
              </w:rPr>
              <w:t>承诺</w:t>
            </w:r>
            <w:r>
              <w:rPr>
                <w:rFonts w:hint="eastAsia" w:ascii="仿宋_GB2312" w:hAnsi="仿宋_GB2312" w:eastAsia="仿宋_GB2312" w:cs="仿宋_GB2312"/>
                <w:color w:val="auto"/>
                <w:lang w:val="en-US" w:eastAsia="zh-CN"/>
              </w:rPr>
              <w:t>5</w:t>
            </w:r>
            <w:r>
              <w:rPr>
                <w:rFonts w:hint="eastAsia" w:ascii="仿宋_GB2312" w:hAnsi="仿宋_GB2312" w:eastAsia="仿宋_GB2312" w:cs="仿宋_GB2312"/>
                <w:color w:val="auto"/>
              </w:rPr>
              <w:t>人</w:t>
            </w:r>
            <w:r>
              <w:rPr>
                <w:rFonts w:hint="eastAsia" w:ascii="仿宋_GB2312" w:hAnsi="仿宋_GB2312" w:eastAsia="仿宋_GB2312" w:cs="仿宋_GB2312"/>
                <w:color w:val="auto"/>
                <w:lang w:val="en-US" w:eastAsia="zh-CN"/>
              </w:rPr>
              <w:t>以上</w:t>
            </w:r>
            <w:r>
              <w:rPr>
                <w:rFonts w:hint="eastAsia" w:ascii="仿宋_GB2312" w:hAnsi="仿宋_GB2312" w:eastAsia="仿宋_GB2312" w:cs="仿宋_GB2312"/>
                <w:color w:val="auto"/>
                <w:lang w:eastAsia="zh-CN"/>
              </w:rPr>
              <w:t>均</w:t>
            </w:r>
            <w:r>
              <w:rPr>
                <w:rFonts w:hint="eastAsia" w:ascii="仿宋_GB2312" w:hAnsi="仿宋_GB2312" w:eastAsia="仿宋_GB2312" w:cs="仿宋_GB2312"/>
                <w:color w:val="auto"/>
              </w:rPr>
              <w:t>具有</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退伍军人证</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或</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退出现役证书</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或</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退役军人优待证</w:t>
            </w:r>
            <w:r>
              <w:rPr>
                <w:rFonts w:hint="eastAsia" w:ascii="仿宋_GB2312" w:hAnsi="仿宋_GB2312" w:eastAsia="仿宋_GB2312" w:cs="仿宋_GB2312"/>
                <w:b w:val="0"/>
                <w:bCs w:val="0"/>
                <w:color w:val="auto"/>
                <w:lang w:eastAsia="zh-CN"/>
              </w:rPr>
              <w:t>》</w:t>
            </w:r>
            <w:r>
              <w:rPr>
                <w:rFonts w:hint="eastAsia" w:ascii="仿宋_GB2312" w:eastAsia="仿宋_GB2312" w:cs="Times New Roman"/>
                <w:color w:val="auto"/>
                <w:highlight w:val="none"/>
                <w:lang w:val="en-US" w:eastAsia="zh-CN"/>
              </w:rPr>
              <w:t>或其他可直接证明退役军人身份的证书</w:t>
            </w:r>
            <w:r>
              <w:rPr>
                <w:rFonts w:hint="eastAsia" w:ascii="仿宋_GB2312" w:hAnsi="仿宋_GB2312" w:eastAsia="仿宋_GB2312" w:cs="仿宋_GB2312"/>
                <w:color w:val="auto"/>
              </w:rPr>
              <w:t>得</w:t>
            </w:r>
            <w:r>
              <w:rPr>
                <w:rFonts w:ascii="仿宋_GB2312" w:hAnsi="仿宋_GB2312" w:eastAsia="仿宋_GB2312" w:cs="仿宋_GB2312"/>
                <w:color w:val="auto"/>
              </w:rPr>
              <w:t>1</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分；</w:t>
            </w:r>
          </w:p>
          <w:p w14:paraId="5F5D95FF">
            <w:pPr>
              <w:spacing w:line="400" w:lineRule="exact"/>
              <w:ind w:firstLine="480"/>
              <w:rPr>
                <w:rFonts w:hint="eastAsia"/>
              </w:rPr>
            </w:pPr>
            <w:r>
              <w:rPr>
                <w:rFonts w:hint="default" w:ascii="仿宋_GB2312" w:hAnsi="Times New Roman" w:eastAsia="仿宋_GB2312" w:cs="Times New Roman"/>
                <w:b/>
                <w:bCs/>
                <w:color w:val="auto"/>
                <w:sz w:val="21"/>
                <w:szCs w:val="24"/>
                <w:highlight w:val="none"/>
                <w:lang w:val="en-US" w:eastAsia="zh-CN"/>
              </w:rPr>
              <w:t>注：承诺是指投标人在《人员配置分方案》中响应人员素质信息，无需提供相关证明材料。</w:t>
            </w:r>
          </w:p>
        </w:tc>
        <w:tc>
          <w:tcPr>
            <w:tcW w:w="425" w:type="pct"/>
            <w:gridSpan w:val="2"/>
            <w:noWrap w:val="0"/>
            <w:vAlign w:val="center"/>
          </w:tcPr>
          <w:p w14:paraId="5F093BE5">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15</w:t>
            </w:r>
          </w:p>
        </w:tc>
        <w:tc>
          <w:tcPr>
            <w:tcW w:w="588" w:type="pct"/>
            <w:noWrap w:val="0"/>
            <w:vAlign w:val="center"/>
          </w:tcPr>
          <w:p w14:paraId="7689355B">
            <w:pPr>
              <w:spacing w:line="360" w:lineRule="exact"/>
              <w:jc w:val="center"/>
              <w:rPr>
                <w:rFonts w:hint="eastAsia" w:ascii="仿宋_GB2312" w:hAnsi="仿宋_GB2312" w:eastAsia="仿宋_GB2312" w:cs="仿宋_GB2312"/>
                <w:b w:val="0"/>
                <w:bCs w:val="0"/>
                <w:color w:val="auto"/>
                <w:highlight w:val="none"/>
              </w:rPr>
            </w:pPr>
            <w:r>
              <w:rPr>
                <w:rFonts w:hint="eastAsia" w:ascii="仿宋_GB2312" w:eastAsia="仿宋_GB2312"/>
                <w:b/>
                <w:bCs/>
                <w:color w:val="auto"/>
                <w:highlight w:val="none"/>
                <w:lang w:eastAsia="zh-CN"/>
              </w:rPr>
              <w:t>人员配置</w:t>
            </w:r>
            <w:r>
              <w:rPr>
                <w:rFonts w:hint="eastAsia" w:ascii="仿宋_GB2312" w:eastAsia="仿宋_GB2312"/>
                <w:b/>
                <w:bCs/>
                <w:color w:val="auto"/>
                <w:highlight w:val="none"/>
                <w:lang w:val="en-US" w:eastAsia="zh-CN"/>
              </w:rPr>
              <w:t>分</w:t>
            </w:r>
            <w:r>
              <w:rPr>
                <w:rFonts w:hint="eastAsia" w:ascii="仿宋_GB2312" w:eastAsia="仿宋_GB2312"/>
                <w:b/>
                <w:bCs/>
                <w:color w:val="auto"/>
                <w:highlight w:val="none"/>
                <w:lang w:eastAsia="zh-CN"/>
              </w:rPr>
              <w:t>方案</w:t>
            </w:r>
          </w:p>
        </w:tc>
      </w:tr>
      <w:tr w14:paraId="44E99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pct"/>
            <w:tcBorders>
              <w:top w:val="single" w:color="auto" w:sz="4" w:space="0"/>
            </w:tcBorders>
            <w:noWrap w:val="0"/>
            <w:vAlign w:val="center"/>
          </w:tcPr>
          <w:p w14:paraId="29B6ACC4">
            <w:pPr>
              <w:spacing w:line="360" w:lineRule="exact"/>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eastAsia="zh-CN"/>
              </w:rPr>
              <w:t>信誉分</w:t>
            </w:r>
          </w:p>
        </w:tc>
        <w:tc>
          <w:tcPr>
            <w:tcW w:w="552" w:type="pct"/>
            <w:tcBorders>
              <w:top w:val="single" w:color="auto" w:sz="4" w:space="0"/>
            </w:tcBorders>
            <w:noWrap w:val="0"/>
            <w:vAlign w:val="center"/>
          </w:tcPr>
          <w:p w14:paraId="60250788">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2951" w:type="pct"/>
            <w:gridSpan w:val="2"/>
            <w:noWrap w:val="0"/>
            <w:vAlign w:val="center"/>
          </w:tcPr>
          <w:p w14:paraId="6C8E860C">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1.投标人具备有效的质量管理体系认证证书得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14:paraId="763FBE8B">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2.投标人具备有效的职业健康安全管理体系认证证书得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14:paraId="4C9A223E">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3.投标人具备有效的环境管理体系认证证书得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14:paraId="2A091497">
            <w:pPr>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注：投标人提供上述证书</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color w:val="auto"/>
                <w:highlight w:val="none"/>
                <w:lang w:eastAsia="zh-CN"/>
              </w:rPr>
              <w:t>投标人</w:t>
            </w:r>
            <w:r>
              <w:rPr>
                <w:rFonts w:hint="eastAsia" w:ascii="仿宋_GB2312" w:hAnsi="仿宋_GB2312" w:eastAsia="仿宋_GB2312" w:cs="仿宋_GB2312"/>
                <w:b/>
                <w:bCs/>
                <w:color w:val="auto"/>
                <w:highlight w:val="none"/>
              </w:rPr>
              <w:t>CA电子签章，否则不予计分。</w:t>
            </w:r>
          </w:p>
        </w:tc>
        <w:tc>
          <w:tcPr>
            <w:tcW w:w="425" w:type="pct"/>
            <w:gridSpan w:val="2"/>
            <w:noWrap w:val="0"/>
            <w:vAlign w:val="center"/>
          </w:tcPr>
          <w:p w14:paraId="1157B891">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3</w:t>
            </w:r>
          </w:p>
        </w:tc>
        <w:tc>
          <w:tcPr>
            <w:tcW w:w="588" w:type="pct"/>
            <w:noWrap w:val="0"/>
            <w:vAlign w:val="center"/>
          </w:tcPr>
          <w:p w14:paraId="18AA3956">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相关认证证书材料</w:t>
            </w:r>
          </w:p>
        </w:tc>
      </w:tr>
      <w:tr w14:paraId="3EEDF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pct"/>
            <w:noWrap w:val="0"/>
            <w:vAlign w:val="center"/>
          </w:tcPr>
          <w:p w14:paraId="79391FEC">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业绩分</w:t>
            </w:r>
          </w:p>
        </w:tc>
        <w:tc>
          <w:tcPr>
            <w:tcW w:w="552" w:type="pct"/>
            <w:noWrap w:val="0"/>
            <w:vAlign w:val="center"/>
          </w:tcPr>
          <w:p w14:paraId="0D70F9C0">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同类项目经验</w:t>
            </w:r>
          </w:p>
        </w:tc>
        <w:tc>
          <w:tcPr>
            <w:tcW w:w="2951" w:type="pct"/>
            <w:gridSpan w:val="2"/>
            <w:noWrap w:val="0"/>
            <w:vAlign w:val="center"/>
          </w:tcPr>
          <w:p w14:paraId="6FB3CEBF">
            <w:pPr>
              <w:spacing w:line="44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lang w:eastAsia="zh-CN"/>
              </w:rPr>
              <w:t>20</w:t>
            </w:r>
            <w:r>
              <w:rPr>
                <w:rFonts w:hint="eastAsia" w:ascii="仿宋_GB2312" w:hAnsi="仿宋_GB2312" w:eastAsia="仿宋_GB2312" w:cs="仿宋_GB2312"/>
                <w:color w:val="auto"/>
                <w:highlight w:val="none"/>
                <w:lang w:val="en-US" w:eastAsia="zh-CN"/>
              </w:rPr>
              <w:t>22</w:t>
            </w:r>
            <w:r>
              <w:rPr>
                <w:rFonts w:hint="eastAsia" w:ascii="仿宋_GB2312" w:hAnsi="仿宋_GB2312" w:eastAsia="仿宋_GB2312" w:cs="仿宋_GB2312"/>
                <w:color w:val="auto"/>
                <w:highlight w:val="none"/>
                <w:lang w:eastAsia="zh-CN"/>
              </w:rPr>
              <w:t>年1月1日起</w:t>
            </w:r>
            <w:r>
              <w:rPr>
                <w:rFonts w:hint="eastAsia" w:ascii="仿宋_GB2312" w:hAnsi="仿宋_GB2312" w:eastAsia="仿宋_GB2312" w:cs="仿宋_GB2312"/>
                <w:color w:val="auto"/>
                <w:highlight w:val="none"/>
              </w:rPr>
              <w:t>至今承接的同类服务项目，每有一</w:t>
            </w:r>
            <w:r>
              <w:rPr>
                <w:rFonts w:hint="eastAsia" w:ascii="仿宋_GB2312" w:hAnsi="仿宋_GB2312" w:eastAsia="仿宋_GB2312" w:cs="仿宋_GB2312"/>
                <w:color w:val="auto"/>
                <w:highlight w:val="none"/>
                <w:lang w:val="en-US" w:eastAsia="zh-CN"/>
              </w:rPr>
              <w:t>个服务</w:t>
            </w:r>
            <w:r>
              <w:rPr>
                <w:rFonts w:hint="eastAsia" w:ascii="仿宋_GB2312" w:hAnsi="仿宋_GB2312" w:eastAsia="仿宋_GB2312" w:cs="仿宋_GB2312"/>
                <w:color w:val="auto"/>
                <w:highlight w:val="none"/>
              </w:rPr>
              <w:t>项</w:t>
            </w:r>
            <w:r>
              <w:rPr>
                <w:rFonts w:hint="eastAsia" w:ascii="仿宋_GB2312" w:hAnsi="仿宋_GB2312" w:eastAsia="仿宋_GB2312" w:cs="仿宋_GB2312"/>
                <w:color w:val="auto"/>
                <w:highlight w:val="none"/>
                <w:lang w:val="en-US" w:eastAsia="zh-CN"/>
              </w:rPr>
              <w:t>目</w:t>
            </w:r>
            <w:r>
              <w:rPr>
                <w:rFonts w:hint="eastAsia" w:ascii="仿宋_GB2312" w:hAnsi="仿宋_GB2312" w:eastAsia="仿宋_GB2312" w:cs="仿宋_GB2312"/>
                <w:color w:val="auto"/>
                <w:highlight w:val="none"/>
              </w:rPr>
              <w:t>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p>
          <w:p w14:paraId="3F9E91B8">
            <w:pPr>
              <w:spacing w:line="400" w:lineRule="exact"/>
              <w:ind w:firstLine="422" w:firstLineChars="200"/>
              <w:rPr>
                <w:color w:val="auto"/>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1.同类服务项目是指</w:t>
            </w:r>
            <w:r>
              <w:rPr>
                <w:rFonts w:hint="eastAsia" w:ascii="仿宋_GB2312" w:hAnsi="仿宋_GB2312" w:eastAsia="仿宋_GB2312" w:cs="仿宋_GB2312"/>
                <w:b/>
                <w:bCs/>
                <w:color w:val="auto"/>
              </w:rPr>
              <w:t>包含保安</w:t>
            </w:r>
            <w:r>
              <w:rPr>
                <w:rFonts w:hint="eastAsia" w:ascii="仿宋_GB2312" w:hAnsi="仿宋_GB2312" w:eastAsia="仿宋_GB2312" w:cs="仿宋_GB2312"/>
                <w:b/>
                <w:color w:val="auto"/>
              </w:rPr>
              <w:t>、水电维修</w:t>
            </w:r>
            <w:r>
              <w:rPr>
                <w:rFonts w:hint="eastAsia" w:ascii="仿宋_GB2312" w:hAnsi="仿宋_GB2312" w:eastAsia="仿宋_GB2312" w:cs="仿宋_GB2312"/>
                <w:b/>
                <w:bCs/>
                <w:color w:val="auto"/>
              </w:rPr>
              <w:t>、</w:t>
            </w:r>
            <w:r>
              <w:rPr>
                <w:rFonts w:hint="eastAsia" w:ascii="仿宋_GB2312" w:hAnsi="仿宋_GB2312" w:eastAsia="仿宋_GB2312" w:cs="仿宋_GB2312"/>
                <w:b/>
                <w:color w:val="auto"/>
              </w:rPr>
              <w:t>保洁</w:t>
            </w:r>
            <w:r>
              <w:rPr>
                <w:rFonts w:hint="eastAsia" w:ascii="仿宋_GB2312" w:hAnsi="仿宋_GB2312" w:eastAsia="仿宋_GB2312" w:cs="仿宋_GB2312"/>
                <w:b/>
                <w:color w:val="auto"/>
                <w:lang w:eastAsia="zh-CN"/>
              </w:rPr>
              <w:t>、会议服务</w:t>
            </w:r>
            <w:r>
              <w:rPr>
                <w:rFonts w:hint="eastAsia" w:ascii="仿宋_GB2312" w:hAnsi="仿宋_GB2312" w:eastAsia="仿宋_GB2312" w:cs="仿宋_GB2312"/>
                <w:b/>
                <w:color w:val="auto"/>
              </w:rPr>
              <w:t>其中</w:t>
            </w:r>
            <w:r>
              <w:rPr>
                <w:rFonts w:hint="eastAsia" w:ascii="仿宋_GB2312" w:hAnsi="仿宋_GB2312" w:eastAsia="仿宋_GB2312" w:cs="仿宋_GB2312"/>
                <w:b/>
                <w:bCs/>
                <w:color w:val="auto"/>
                <w:szCs w:val="21"/>
              </w:rPr>
              <w:t>任意</w:t>
            </w:r>
            <w:r>
              <w:rPr>
                <w:rFonts w:hint="eastAsia" w:ascii="仿宋_GB2312" w:hAnsi="仿宋_GB2312" w:eastAsia="仿宋_GB2312" w:cs="仿宋_GB2312"/>
                <w:b/>
                <w:bCs/>
                <w:color w:val="auto"/>
                <w:szCs w:val="21"/>
                <w:lang w:eastAsia="zh-CN"/>
              </w:rPr>
              <w:t>两</w:t>
            </w:r>
            <w:r>
              <w:rPr>
                <w:rFonts w:hint="eastAsia" w:ascii="仿宋_GB2312" w:hAnsi="仿宋_GB2312" w:eastAsia="仿宋_GB2312" w:cs="仿宋_GB2312"/>
                <w:b/>
                <w:bCs/>
                <w:color w:val="auto"/>
                <w:szCs w:val="21"/>
              </w:rPr>
              <w:t>项的服务项目</w:t>
            </w:r>
            <w:r>
              <w:rPr>
                <w:rFonts w:hint="eastAsia" w:ascii="仿宋_GB2312" w:hAnsi="仿宋_GB2312" w:eastAsia="仿宋_GB2312" w:cs="仿宋_GB2312"/>
                <w:b/>
                <w:bCs/>
                <w:color w:val="auto"/>
                <w:highlight w:val="none"/>
                <w:lang w:val="en-US" w:eastAsia="zh-CN"/>
              </w:rPr>
              <w:t>。</w:t>
            </w:r>
          </w:p>
          <w:p w14:paraId="00058FAA">
            <w:pPr>
              <w:spacing w:line="400" w:lineRule="exact"/>
              <w:ind w:firstLine="422" w:firstLineChars="200"/>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承接时间以合同签订时间为准。</w:t>
            </w:r>
          </w:p>
          <w:p w14:paraId="28A5615A">
            <w:pPr>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投标人</w:t>
            </w:r>
            <w:r>
              <w:rPr>
                <w:rFonts w:hint="eastAsia" w:ascii="仿宋_GB2312" w:hAnsi="仿宋_GB2312" w:eastAsia="仿宋_GB2312" w:cs="仿宋_GB2312"/>
                <w:b/>
                <w:bCs/>
                <w:color w:val="auto"/>
                <w:highlight w:val="none"/>
              </w:rPr>
              <w:t>提供上述合同</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highlight w:val="none"/>
                <w:lang w:eastAsia="zh-CN"/>
              </w:rPr>
              <w:t>投标人</w:t>
            </w:r>
            <w:r>
              <w:rPr>
                <w:rFonts w:hint="eastAsia" w:ascii="仿宋_GB2312" w:hAnsi="仿宋_GB2312" w:eastAsia="仿宋_GB2312" w:cs="仿宋_GB2312"/>
                <w:b/>
                <w:bCs/>
                <w:color w:val="auto"/>
                <w:highlight w:val="none"/>
              </w:rPr>
              <w:t>CA电子签章，否则不予计分。</w:t>
            </w:r>
          </w:p>
        </w:tc>
        <w:tc>
          <w:tcPr>
            <w:tcW w:w="425" w:type="pct"/>
            <w:gridSpan w:val="2"/>
            <w:noWrap w:val="0"/>
            <w:vAlign w:val="center"/>
          </w:tcPr>
          <w:p w14:paraId="1C65337C">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588" w:type="pct"/>
            <w:noWrap w:val="0"/>
            <w:vAlign w:val="center"/>
          </w:tcPr>
          <w:p w14:paraId="1A6D6A96">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u w:val="none"/>
                <w:lang w:val="en-US" w:eastAsia="zh-CN"/>
              </w:rPr>
              <w:t>投标人</w:t>
            </w:r>
            <w:r>
              <w:rPr>
                <w:rFonts w:hint="eastAsia" w:ascii="仿宋_GB2312" w:hAnsi="仿宋_GB2312" w:eastAsia="仿宋_GB2312" w:cs="仿宋_GB2312"/>
                <w:color w:val="auto"/>
                <w:highlight w:val="none"/>
                <w:u w:val="none"/>
              </w:rPr>
              <w:t>同类项目</w:t>
            </w:r>
            <w:r>
              <w:rPr>
                <w:rFonts w:hint="eastAsia" w:ascii="仿宋_GB2312" w:hAnsi="仿宋_GB2312" w:eastAsia="仿宋_GB2312" w:cs="仿宋_GB2312"/>
                <w:color w:val="auto"/>
                <w:highlight w:val="none"/>
                <w:u w:val="none"/>
                <w:lang w:val="en-US" w:eastAsia="zh-CN"/>
              </w:rPr>
              <w:t>经验</w:t>
            </w:r>
            <w:r>
              <w:rPr>
                <w:rFonts w:hint="eastAsia" w:ascii="仿宋_GB2312" w:hAnsi="仿宋_GB2312" w:eastAsia="仿宋_GB2312" w:cs="仿宋_GB2312"/>
                <w:color w:val="auto"/>
                <w:highlight w:val="none"/>
                <w:u w:val="none"/>
              </w:rPr>
              <w:t>一览表</w:t>
            </w:r>
          </w:p>
        </w:tc>
      </w:tr>
      <w:tr w14:paraId="28988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5" w:type="pct"/>
            <w:gridSpan w:val="4"/>
            <w:noWrap w:val="0"/>
            <w:vAlign w:val="center"/>
          </w:tcPr>
          <w:p w14:paraId="524838ED">
            <w:pPr>
              <w:spacing w:line="440" w:lineRule="exact"/>
              <w:ind w:firstLine="422" w:firstLineChars="200"/>
              <w:jc w:val="center"/>
              <w:rPr>
                <w:rFonts w:hint="eastAsia" w:ascii="仿宋_GB2312" w:hAnsi="宋体" w:eastAsia="仿宋_GB2312"/>
                <w:b/>
                <w:bCs/>
                <w:color w:val="auto"/>
                <w:highlight w:val="none"/>
              </w:rPr>
            </w:pPr>
            <w:r>
              <w:rPr>
                <w:rFonts w:hint="eastAsia" w:ascii="仿宋_GB2312" w:hAnsi="宋体" w:eastAsia="仿宋_GB2312"/>
                <w:b/>
                <w:bCs/>
                <w:color w:val="auto"/>
                <w:highlight w:val="none"/>
              </w:rPr>
              <w:t>客观分总分</w:t>
            </w:r>
          </w:p>
        </w:tc>
        <w:tc>
          <w:tcPr>
            <w:tcW w:w="425" w:type="pct"/>
            <w:gridSpan w:val="2"/>
            <w:noWrap w:val="0"/>
            <w:vAlign w:val="center"/>
          </w:tcPr>
          <w:p w14:paraId="0142688A">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44</w:t>
            </w:r>
          </w:p>
        </w:tc>
        <w:tc>
          <w:tcPr>
            <w:tcW w:w="588" w:type="pct"/>
            <w:noWrap w:val="0"/>
            <w:vAlign w:val="center"/>
          </w:tcPr>
          <w:p w14:paraId="7EC15FFD">
            <w:pPr>
              <w:spacing w:line="360" w:lineRule="exact"/>
              <w:jc w:val="center"/>
              <w:rPr>
                <w:rFonts w:hint="eastAsia" w:ascii="仿宋_GB2312" w:hAnsi="仿宋_GB2312" w:eastAsia="仿宋_GB2312" w:cs="仿宋_GB2312"/>
                <w:b/>
                <w:bCs/>
                <w:color w:val="auto"/>
                <w:highlight w:val="none"/>
              </w:rPr>
            </w:pPr>
          </w:p>
        </w:tc>
      </w:tr>
      <w:tr w14:paraId="1B80C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5000" w:type="pct"/>
            <w:gridSpan w:val="7"/>
            <w:shd w:val="clear" w:color="auto" w:fill="D7D7D7"/>
            <w:noWrap w:val="0"/>
            <w:vAlign w:val="center"/>
          </w:tcPr>
          <w:p w14:paraId="4EE1CA96">
            <w:pPr>
              <w:spacing w:line="390" w:lineRule="exact"/>
              <w:ind w:right="-168" w:rightChars="-80"/>
              <w:jc w:val="center"/>
              <w:rPr>
                <w:rFonts w:ascii="仿宋_GB2312" w:eastAsia="仿宋_GB2312"/>
                <w:color w:val="auto"/>
                <w:sz w:val="24"/>
                <w:highlight w:val="none"/>
              </w:rPr>
            </w:pPr>
            <w:r>
              <w:rPr>
                <w:rFonts w:hint="eastAsia" w:ascii="仿宋_GB2312" w:eastAsia="仿宋_GB2312"/>
                <w:b/>
                <w:color w:val="auto"/>
                <w:sz w:val="32"/>
                <w:highlight w:val="none"/>
              </w:rPr>
              <w:t>主观分</w:t>
            </w:r>
          </w:p>
        </w:tc>
      </w:tr>
      <w:tr w14:paraId="509D3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pct"/>
            <w:noWrap w:val="0"/>
            <w:vAlign w:val="center"/>
          </w:tcPr>
          <w:p w14:paraId="3BD0ABE6">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552" w:type="pct"/>
            <w:noWrap w:val="0"/>
            <w:vAlign w:val="center"/>
          </w:tcPr>
          <w:p w14:paraId="549AE5A3">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2765" w:type="pct"/>
            <w:noWrap w:val="0"/>
            <w:vAlign w:val="center"/>
          </w:tcPr>
          <w:p w14:paraId="78C37A18">
            <w:pPr>
              <w:spacing w:line="34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550" w:type="pct"/>
            <w:gridSpan w:val="2"/>
            <w:noWrap w:val="0"/>
            <w:vAlign w:val="center"/>
          </w:tcPr>
          <w:p w14:paraId="36082A7E">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649" w:type="pct"/>
            <w:gridSpan w:val="2"/>
            <w:noWrap w:val="0"/>
            <w:vAlign w:val="center"/>
          </w:tcPr>
          <w:p w14:paraId="1610DE1E">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7759E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pct"/>
            <w:vMerge w:val="restart"/>
            <w:noWrap w:val="0"/>
            <w:vAlign w:val="center"/>
          </w:tcPr>
          <w:p w14:paraId="48FE09F9">
            <w:pPr>
              <w:spacing w:line="390" w:lineRule="exact"/>
              <w:ind w:right="-168" w:rightChars="-80"/>
              <w:jc w:val="center"/>
              <w:rPr>
                <w:rFonts w:hint="eastAsia" w:ascii="仿宋_GB2312" w:eastAsia="仿宋_GB2312"/>
                <w:b/>
                <w:color w:val="auto"/>
                <w:sz w:val="24"/>
                <w:highlight w:val="none"/>
              </w:rPr>
            </w:pPr>
            <w:r>
              <w:rPr>
                <w:rFonts w:hint="eastAsia" w:ascii="仿宋_GB2312" w:eastAsia="仿宋_GB2312"/>
                <w:b/>
                <w:color w:val="auto"/>
                <w:sz w:val="24"/>
                <w:highlight w:val="none"/>
              </w:rPr>
              <w:t>服务</w:t>
            </w:r>
          </w:p>
          <w:p w14:paraId="0565717F">
            <w:pPr>
              <w:spacing w:line="390" w:lineRule="exact"/>
              <w:ind w:right="-168" w:rightChars="-80"/>
              <w:jc w:val="center"/>
              <w:rPr>
                <w:rFonts w:hint="eastAsia" w:ascii="仿宋_GB2312" w:eastAsia="仿宋_GB2312"/>
                <w:b/>
                <w:color w:val="auto"/>
                <w:sz w:val="24"/>
                <w:highlight w:val="none"/>
                <w:lang w:eastAsia="zh-CN"/>
              </w:rPr>
            </w:pPr>
            <w:r>
              <w:rPr>
                <w:rFonts w:hint="eastAsia" w:ascii="仿宋_GB2312" w:eastAsia="仿宋_GB2312"/>
                <w:b/>
                <w:color w:val="auto"/>
                <w:sz w:val="24"/>
                <w:highlight w:val="none"/>
              </w:rPr>
              <w:t>方案</w:t>
            </w:r>
            <w:r>
              <w:rPr>
                <w:rFonts w:hint="eastAsia" w:ascii="仿宋_GB2312" w:eastAsia="仿宋_GB2312"/>
                <w:b/>
                <w:color w:val="auto"/>
                <w:sz w:val="24"/>
                <w:highlight w:val="none"/>
                <w:lang w:eastAsia="zh-CN"/>
              </w:rPr>
              <w:t>分</w:t>
            </w:r>
          </w:p>
        </w:tc>
        <w:tc>
          <w:tcPr>
            <w:tcW w:w="552" w:type="pct"/>
            <w:noWrap w:val="0"/>
            <w:vAlign w:val="center"/>
          </w:tcPr>
          <w:p w14:paraId="42668DEB">
            <w:pPr>
              <w:spacing w:line="40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color w:val="auto"/>
                <w:highlight w:val="none"/>
              </w:rPr>
              <w:t>针对本项目的理解分析和工作</w:t>
            </w:r>
            <w:r>
              <w:rPr>
                <w:rFonts w:hint="eastAsia" w:ascii="仿宋_GB2312" w:hAnsi="仿宋_GB2312" w:eastAsia="仿宋_GB2312" w:cs="仿宋_GB2312"/>
                <w:b/>
                <w:color w:val="auto"/>
                <w:highlight w:val="none"/>
                <w:lang w:eastAsia="zh-CN"/>
              </w:rPr>
              <w:t>方案</w:t>
            </w:r>
          </w:p>
        </w:tc>
        <w:tc>
          <w:tcPr>
            <w:tcW w:w="2765" w:type="pct"/>
            <w:noWrap w:val="0"/>
            <w:vAlign w:val="center"/>
          </w:tcPr>
          <w:p w14:paraId="2A9A2067">
            <w:pPr>
              <w:widowControl/>
              <w:spacing w:line="390" w:lineRule="exact"/>
              <w:ind w:firstLine="422" w:firstLineChars="200"/>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szCs w:val="21"/>
              </w:rPr>
              <w:t>一档（10分）：</w:t>
            </w:r>
            <w:r>
              <w:rPr>
                <w:rFonts w:hint="eastAsia" w:ascii="仿宋_GB2312" w:eastAsia="仿宋_GB2312"/>
                <w:color w:val="auto"/>
                <w:szCs w:val="21"/>
              </w:rPr>
              <w:t>对项目需求理解透彻，</w:t>
            </w:r>
            <w:r>
              <w:rPr>
                <w:rFonts w:hint="eastAsia" w:ascii="仿宋_GB2312" w:hAnsi="仿宋_GB2312" w:eastAsia="仿宋_GB2312" w:cs="仿宋_GB2312"/>
                <w:color w:val="auto"/>
                <w:szCs w:val="21"/>
              </w:rPr>
              <w:t>方案针对需求，难点定位准确、分析合理，重点和难点相应解决措施能有效提升服务质量，</w:t>
            </w:r>
            <w:r>
              <w:rPr>
                <w:rFonts w:hint="eastAsia" w:ascii="仿宋_GB2312" w:hAnsi="仿宋_GB2312" w:eastAsia="仿宋_GB2312" w:cs="仿宋_GB2312"/>
                <w:highlight w:val="none"/>
              </w:rPr>
              <w:t>措施得力，内容严谨、</w:t>
            </w:r>
            <w:r>
              <w:rPr>
                <w:rFonts w:hint="eastAsia" w:ascii="仿宋_GB2312" w:eastAsia="仿宋_GB2312"/>
                <w:highlight w:val="none"/>
              </w:rPr>
              <w:t>详细、</w:t>
            </w:r>
            <w:r>
              <w:rPr>
                <w:rFonts w:hint="eastAsia" w:ascii="仿宋_GB2312" w:eastAsia="仿宋_GB2312"/>
                <w:lang w:val="en-US" w:eastAsia="zh-CN"/>
              </w:rPr>
              <w:t>较二档</w:t>
            </w:r>
            <w:r>
              <w:rPr>
                <w:rFonts w:hint="eastAsia" w:ascii="仿宋_GB2312" w:eastAsia="仿宋_GB2312"/>
                <w:highlight w:val="none"/>
              </w:rPr>
              <w:t>有明显优势</w:t>
            </w:r>
            <w:r>
              <w:rPr>
                <w:rFonts w:hint="eastAsia" w:ascii="仿宋_GB2312" w:hAnsi="仿宋_GB2312" w:eastAsia="仿宋_GB2312" w:cs="仿宋_GB2312"/>
                <w:highlight w:val="none"/>
              </w:rPr>
              <w:t>；</w:t>
            </w:r>
          </w:p>
          <w:p w14:paraId="50F5F5C2">
            <w:pPr>
              <w:widowControl/>
              <w:spacing w:line="400" w:lineRule="exact"/>
              <w:ind w:firstLine="422" w:firstLineChars="200"/>
              <w:rPr>
                <w:rFonts w:ascii="仿宋_GB2312" w:hAnsi="仿宋_GB2312" w:eastAsia="仿宋_GB2312" w:cs="仿宋_GB2312"/>
                <w:color w:val="auto"/>
                <w:szCs w:val="21"/>
              </w:rPr>
            </w:pPr>
            <w:r>
              <w:rPr>
                <w:rFonts w:hint="eastAsia" w:ascii="仿宋_GB2312" w:hAnsi="仿宋_GB2312" w:eastAsia="仿宋_GB2312" w:cs="仿宋_GB2312"/>
                <w:b/>
                <w:bCs/>
                <w:color w:val="auto"/>
                <w:szCs w:val="21"/>
              </w:rPr>
              <w:t>二档（6分）：</w:t>
            </w:r>
            <w:r>
              <w:rPr>
                <w:rFonts w:hint="eastAsia" w:ascii="仿宋_GB2312" w:hAnsi="仿宋_GB2312" w:eastAsia="仿宋_GB2312" w:cs="仿宋_GB2312"/>
                <w:color w:val="auto"/>
                <w:szCs w:val="21"/>
              </w:rPr>
              <w:t>需求理解到位，</w:t>
            </w:r>
            <w:r>
              <w:rPr>
                <w:rFonts w:hint="eastAsia" w:ascii="仿宋_GB2312" w:hAnsi="仿宋_GB2312" w:eastAsia="仿宋_GB2312" w:cs="仿宋_GB2312"/>
                <w:color w:val="auto"/>
                <w:szCs w:val="21"/>
                <w:lang w:eastAsia="zh-CN"/>
              </w:rPr>
              <w:t>针对保安、水电维修、保洁、会议服务</w:t>
            </w:r>
            <w:r>
              <w:rPr>
                <w:rFonts w:hint="eastAsia" w:ascii="仿宋_GB2312" w:hAnsi="仿宋_GB2312" w:eastAsia="仿宋_GB2312" w:cs="仿宋_GB2312"/>
                <w:color w:val="auto"/>
                <w:szCs w:val="21"/>
                <w:lang w:val="en-US" w:eastAsia="zh-CN"/>
              </w:rPr>
              <w:t>理解和工作思路</w:t>
            </w:r>
            <w:r>
              <w:rPr>
                <w:rFonts w:hint="eastAsia" w:ascii="仿宋_GB2312" w:hAnsi="仿宋_GB2312" w:eastAsia="仿宋_GB2312" w:cs="仿宋_GB2312"/>
                <w:color w:val="auto"/>
                <w:szCs w:val="21"/>
              </w:rPr>
              <w:t>满足采购需求，有具体的服务重点和难点，难点分析较合理；解决措施可行、较详细；</w:t>
            </w:r>
          </w:p>
          <w:p w14:paraId="3E86FD32">
            <w:pPr>
              <w:widowControl/>
              <w:spacing w:line="400" w:lineRule="exact"/>
              <w:ind w:firstLine="422" w:firstLineChars="200"/>
              <w:rPr>
                <w:rFonts w:ascii="仿宋_GB2312" w:hAnsi="仿宋_GB2312" w:eastAsia="仿宋_GB2312" w:cs="仿宋_GB2312"/>
                <w:color w:val="auto"/>
                <w:szCs w:val="21"/>
              </w:rPr>
            </w:pPr>
            <w:r>
              <w:rPr>
                <w:rFonts w:hint="eastAsia" w:ascii="仿宋_GB2312" w:hAnsi="仿宋_GB2312" w:eastAsia="仿宋_GB2312" w:cs="仿宋_GB2312"/>
                <w:b/>
                <w:bCs/>
                <w:color w:val="auto"/>
                <w:szCs w:val="21"/>
              </w:rPr>
              <w:t>三档（3分）：</w:t>
            </w:r>
            <w:r>
              <w:rPr>
                <w:rFonts w:hint="eastAsia" w:ascii="仿宋_GB2312" w:hAnsi="仿宋_GB2312" w:eastAsia="仿宋_GB2312" w:cs="仿宋_GB2312"/>
                <w:color w:val="auto"/>
                <w:szCs w:val="21"/>
              </w:rPr>
              <w:t>需求理解不够到位，方案简单，解决措施可行、合理。</w:t>
            </w:r>
          </w:p>
          <w:p w14:paraId="1E93A730">
            <w:pPr>
              <w:widowControl/>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（1）针对本项目服务内容进行理解分析；（2）针对项目特点提出工作思路及方案；（3）分析工作中可能出现的服务重点和难点；（4）提出服务重点和难点相应解决措施。</w:t>
            </w:r>
          </w:p>
          <w:p w14:paraId="47420BB9">
            <w:pPr>
              <w:widowControl/>
              <w:spacing w:line="40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2.未提供方案或提供的内容与本项目无关的得0分。</w:t>
            </w:r>
          </w:p>
        </w:tc>
        <w:tc>
          <w:tcPr>
            <w:tcW w:w="550" w:type="pct"/>
            <w:gridSpan w:val="2"/>
            <w:noWrap w:val="0"/>
            <w:vAlign w:val="center"/>
          </w:tcPr>
          <w:p w14:paraId="3A563E79">
            <w:pPr>
              <w:spacing w:line="40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649" w:type="pct"/>
            <w:gridSpan w:val="2"/>
            <w:noWrap w:val="0"/>
            <w:vAlign w:val="center"/>
          </w:tcPr>
          <w:p w14:paraId="756AB7B3">
            <w:pPr>
              <w:spacing w:line="40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color w:val="auto"/>
                <w:highlight w:val="none"/>
              </w:rPr>
              <w:t>针对本项目的理解分析和工作</w:t>
            </w:r>
            <w:r>
              <w:rPr>
                <w:rFonts w:hint="eastAsia" w:ascii="仿宋_GB2312" w:hAnsi="仿宋_GB2312" w:eastAsia="仿宋_GB2312" w:cs="仿宋_GB2312"/>
                <w:color w:val="auto"/>
                <w:highlight w:val="none"/>
                <w:lang w:eastAsia="zh-CN"/>
              </w:rPr>
              <w:t>方案</w:t>
            </w:r>
          </w:p>
        </w:tc>
      </w:tr>
      <w:tr w14:paraId="45E59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pct"/>
            <w:vMerge w:val="continue"/>
            <w:noWrap w:val="0"/>
            <w:vAlign w:val="center"/>
          </w:tcPr>
          <w:p w14:paraId="3D594AF1">
            <w:pPr>
              <w:spacing w:line="390" w:lineRule="exact"/>
              <w:ind w:right="-168" w:rightChars="-80"/>
              <w:jc w:val="center"/>
              <w:rPr>
                <w:rFonts w:ascii="仿宋_GB2312" w:eastAsia="仿宋_GB2312"/>
                <w:b/>
                <w:color w:val="auto"/>
                <w:sz w:val="24"/>
                <w:highlight w:val="none"/>
              </w:rPr>
            </w:pPr>
          </w:p>
        </w:tc>
        <w:tc>
          <w:tcPr>
            <w:tcW w:w="552" w:type="pct"/>
            <w:noWrap w:val="0"/>
            <w:vAlign w:val="center"/>
          </w:tcPr>
          <w:p w14:paraId="212F1219">
            <w:pPr>
              <w:widowControl/>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rPr>
              <w:t>针对本项目的管理模式和管理机制</w:t>
            </w:r>
          </w:p>
        </w:tc>
        <w:tc>
          <w:tcPr>
            <w:tcW w:w="2765" w:type="pct"/>
            <w:noWrap w:val="0"/>
            <w:vAlign w:val="center"/>
          </w:tcPr>
          <w:p w14:paraId="27FBA574">
            <w:pPr>
              <w:widowControl/>
              <w:tabs>
                <w:tab w:val="left" w:pos="312"/>
              </w:tabs>
              <w:spacing w:line="400" w:lineRule="exact"/>
              <w:ind w:firstLine="422"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lang w:eastAsia="zh-CN"/>
              </w:rPr>
              <w:t>一</w:t>
            </w:r>
            <w:r>
              <w:rPr>
                <w:rFonts w:hint="eastAsia" w:ascii="仿宋_GB2312" w:hAnsi="仿宋_GB2312" w:eastAsia="仿宋_GB2312" w:cs="仿宋_GB2312"/>
                <w:b/>
                <w:bCs/>
                <w:color w:val="auto"/>
              </w:rPr>
              <w:t>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方案针对需求，切合实际，科学合理，岗位责任制度在采购需求的基础上进一步细化，</w:t>
            </w:r>
            <w:r>
              <w:rPr>
                <w:rFonts w:hint="eastAsia" w:ascii="仿宋_GB2312" w:eastAsia="仿宋_GB2312"/>
                <w:color w:val="auto"/>
                <w:highlight w:val="none"/>
              </w:rPr>
              <w:t>具体实施能高度配合采购人相关工作，科学合理，</w:t>
            </w:r>
            <w:r>
              <w:rPr>
                <w:rFonts w:hint="eastAsia" w:ascii="仿宋_GB2312" w:hAnsi="仿宋_GB2312" w:eastAsia="仿宋_GB2312" w:cs="仿宋_GB2312"/>
                <w:color w:val="auto"/>
              </w:rPr>
              <w:t>各项管理制度完善、可行；</w:t>
            </w:r>
            <w:r>
              <w:rPr>
                <w:rFonts w:hint="eastAsia" w:ascii="仿宋_GB2312" w:hAnsi="仿宋_GB2312" w:eastAsia="仿宋_GB2312" w:cs="仿宋_GB2312"/>
                <w:color w:val="auto"/>
                <w:lang w:val="en-US" w:eastAsia="zh-CN"/>
              </w:rPr>
              <w:t xml:space="preserve">  </w:t>
            </w:r>
          </w:p>
          <w:p w14:paraId="6E4FFD70">
            <w:pPr>
              <w:widowControl/>
              <w:tabs>
                <w:tab w:val="left" w:pos="312"/>
              </w:tabs>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6</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方案能较好满足采购需求，具有一定的科学合理性，各项管理制度较完善</w:t>
            </w:r>
            <w:r>
              <w:rPr>
                <w:rFonts w:hint="eastAsia" w:ascii="仿宋_GB2312" w:eastAsia="仿宋_GB2312"/>
                <w:color w:val="auto"/>
              </w:rPr>
              <w:t>、详细，服务沟通机制能及时发现并解决问题</w:t>
            </w:r>
            <w:r>
              <w:rPr>
                <w:rFonts w:hint="eastAsia" w:ascii="仿宋_GB2312" w:hAnsi="仿宋_GB2312" w:eastAsia="仿宋_GB2312" w:cs="仿宋_GB2312"/>
                <w:color w:val="auto"/>
              </w:rPr>
              <w:t>；</w:t>
            </w:r>
          </w:p>
          <w:p w14:paraId="638A1EE3">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三档（3分）：</w:t>
            </w:r>
            <w:r>
              <w:rPr>
                <w:rFonts w:hint="eastAsia" w:ascii="仿宋_GB2312" w:hAnsi="仿宋_GB2312" w:eastAsia="仿宋_GB2312" w:cs="仿宋_GB2312"/>
                <w:color w:val="auto"/>
              </w:rPr>
              <w:t>满足采购需求，管理制度内容简单，操作可行。</w:t>
            </w:r>
          </w:p>
          <w:p w14:paraId="51BD32A0">
            <w:pPr>
              <w:widowControl/>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（1）岗位责任制度；（2）服务沟通机制；（3）工作记录及档案管理（包括交接验收资料、巡视记录、档案管理、投诉与处理记录、其它管理与服务活动记录等）。</w:t>
            </w:r>
          </w:p>
          <w:p w14:paraId="5DC5F714">
            <w:pPr>
              <w:widowControl/>
              <w:spacing w:line="40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2.未提供方案或提供的内容与本项目无关的得0分。</w:t>
            </w:r>
          </w:p>
        </w:tc>
        <w:tc>
          <w:tcPr>
            <w:tcW w:w="611" w:type="pct"/>
            <w:gridSpan w:val="3"/>
            <w:noWrap w:val="0"/>
            <w:vAlign w:val="center"/>
          </w:tcPr>
          <w:p w14:paraId="3D88AACB">
            <w:pPr>
              <w:spacing w:line="40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588" w:type="pct"/>
            <w:noWrap w:val="0"/>
            <w:vAlign w:val="center"/>
          </w:tcPr>
          <w:p w14:paraId="34B189CD">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针对本项目的管理模式和管理机制</w:t>
            </w:r>
          </w:p>
        </w:tc>
      </w:tr>
      <w:tr w14:paraId="0A9F4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6" w:hRule="exact"/>
        </w:trPr>
        <w:tc>
          <w:tcPr>
            <w:tcW w:w="482" w:type="pct"/>
            <w:noWrap w:val="0"/>
            <w:vAlign w:val="center"/>
          </w:tcPr>
          <w:p w14:paraId="5736098D">
            <w:pPr>
              <w:spacing w:line="390" w:lineRule="exact"/>
              <w:ind w:right="-168" w:rightChars="-80"/>
              <w:jc w:val="both"/>
              <w:rPr>
                <w:rFonts w:hint="eastAsia" w:ascii="仿宋_GB2312" w:eastAsia="仿宋_GB2312"/>
                <w:b/>
                <w:color w:val="auto"/>
                <w:sz w:val="24"/>
                <w:highlight w:val="none"/>
              </w:rPr>
            </w:pPr>
            <w:r>
              <w:rPr>
                <w:rFonts w:hint="eastAsia" w:ascii="仿宋_GB2312" w:eastAsia="仿宋_GB2312"/>
                <w:b/>
                <w:color w:val="auto"/>
                <w:sz w:val="24"/>
                <w:highlight w:val="none"/>
              </w:rPr>
              <w:t>服务</w:t>
            </w:r>
          </w:p>
          <w:p w14:paraId="00C11D00">
            <w:pPr>
              <w:spacing w:line="390" w:lineRule="exact"/>
              <w:ind w:right="-168" w:rightChars="-80"/>
              <w:jc w:val="both"/>
              <w:rPr>
                <w:rFonts w:hint="eastAsia" w:ascii="仿宋_GB2312" w:eastAsia="仿宋_GB2312"/>
                <w:b/>
                <w:color w:val="auto"/>
                <w:sz w:val="24"/>
                <w:highlight w:val="none"/>
                <w:lang w:eastAsia="zh-CN"/>
              </w:rPr>
            </w:pPr>
            <w:r>
              <w:rPr>
                <w:rFonts w:hint="eastAsia" w:ascii="仿宋_GB2312" w:eastAsia="仿宋_GB2312"/>
                <w:b/>
                <w:color w:val="auto"/>
                <w:sz w:val="24"/>
                <w:highlight w:val="none"/>
              </w:rPr>
              <w:t>方</w:t>
            </w:r>
            <w:r>
              <w:rPr>
                <w:rFonts w:hint="eastAsia" w:ascii="仿宋_GB2312" w:eastAsia="仿宋_GB2312"/>
                <w:b/>
                <w:color w:val="auto"/>
                <w:sz w:val="24"/>
                <w:highlight w:val="none"/>
                <w:lang w:eastAsia="zh-CN"/>
              </w:rPr>
              <w:t>案分</w:t>
            </w:r>
          </w:p>
        </w:tc>
        <w:tc>
          <w:tcPr>
            <w:tcW w:w="552" w:type="pct"/>
            <w:noWrap w:val="0"/>
            <w:vAlign w:val="center"/>
          </w:tcPr>
          <w:p w14:paraId="27040618">
            <w:pPr>
              <w:widowControl/>
              <w:spacing w:line="400" w:lineRule="exact"/>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eastAsia="zh-CN"/>
              </w:rPr>
              <w:t>物业服务方案</w:t>
            </w:r>
          </w:p>
        </w:tc>
        <w:tc>
          <w:tcPr>
            <w:tcW w:w="2765" w:type="pct"/>
            <w:noWrap w:val="0"/>
            <w:vAlign w:val="center"/>
          </w:tcPr>
          <w:p w14:paraId="41D4659F">
            <w:pPr>
              <w:pStyle w:val="2"/>
              <w:spacing w:line="400" w:lineRule="atLeast"/>
              <w:ind w:left="0" w:firstLine="422" w:firstLineChars="200"/>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bCs/>
                <w:color w:val="auto"/>
                <w:sz w:val="21"/>
                <w:szCs w:val="21"/>
                <w:highlight w:val="none"/>
              </w:rPr>
              <w:t>一档（1</w:t>
            </w:r>
            <w:r>
              <w:rPr>
                <w:rFonts w:hint="eastAsia" w:ascii="仿宋_GB2312" w:hAnsi="仿宋_GB2312" w:eastAsia="仿宋_GB2312" w:cs="仿宋_GB2312"/>
                <w:b/>
                <w:bCs/>
                <w:color w:val="auto"/>
                <w:sz w:val="21"/>
                <w:szCs w:val="21"/>
                <w:highlight w:val="none"/>
                <w:lang w:val="en-US" w:eastAsia="zh-CN"/>
              </w:rPr>
              <w:t>6</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b w:val="0"/>
                <w:bCs w:val="0"/>
                <w:color w:val="auto"/>
                <w:sz w:val="21"/>
                <w:szCs w:val="21"/>
                <w:highlight w:val="none"/>
              </w:rPr>
              <w:t>：</w:t>
            </w:r>
            <w:r>
              <w:rPr>
                <w:rFonts w:hint="eastAsia" w:ascii="仿宋_GB2312" w:hAnsi="仿宋_GB2312" w:eastAsia="仿宋_GB2312" w:cs="仿宋_GB2312"/>
                <w:b w:val="0"/>
                <w:bCs w:val="0"/>
                <w:color w:val="auto"/>
                <w:sz w:val="21"/>
                <w:szCs w:val="21"/>
                <w:highlight w:val="none"/>
                <w:lang w:eastAsia="zh-CN"/>
              </w:rPr>
              <w:t>安保</w:t>
            </w:r>
            <w:r>
              <w:rPr>
                <w:rFonts w:hint="eastAsia" w:ascii="仿宋_GB2312" w:hAnsi="仿宋_GB2312" w:eastAsia="仿宋_GB2312" w:cs="仿宋_GB2312"/>
                <w:b w:val="0"/>
                <w:bCs w:val="0"/>
                <w:color w:val="auto"/>
                <w:sz w:val="21"/>
                <w:szCs w:val="21"/>
                <w:highlight w:val="none"/>
              </w:rPr>
              <w:t>方案、水电维修</w:t>
            </w:r>
            <w:r>
              <w:rPr>
                <w:rFonts w:hint="eastAsia" w:ascii="仿宋_GB2312" w:hAnsi="仿宋_GB2312" w:eastAsia="仿宋_GB2312" w:cs="仿宋_GB2312"/>
                <w:b w:val="0"/>
                <w:bCs w:val="0"/>
                <w:color w:val="auto"/>
                <w:sz w:val="21"/>
                <w:szCs w:val="21"/>
                <w:highlight w:val="none"/>
                <w:lang w:eastAsia="zh-CN"/>
              </w:rPr>
              <w:t>方案</w:t>
            </w:r>
            <w:r>
              <w:rPr>
                <w:rFonts w:hint="eastAsia" w:ascii="仿宋_GB2312" w:hAnsi="仿宋_GB2312" w:eastAsia="仿宋_GB2312" w:cs="仿宋_GB2312"/>
                <w:b w:val="0"/>
                <w:bCs w:val="0"/>
                <w:color w:val="auto"/>
                <w:sz w:val="21"/>
                <w:szCs w:val="21"/>
                <w:highlight w:val="none"/>
              </w:rPr>
              <w:t>、保洁</w:t>
            </w:r>
            <w:r>
              <w:rPr>
                <w:rFonts w:hint="eastAsia" w:ascii="仿宋_GB2312" w:hAnsi="仿宋_GB2312" w:eastAsia="仿宋_GB2312" w:cs="仿宋_GB2312"/>
                <w:b w:val="0"/>
                <w:bCs w:val="0"/>
                <w:color w:val="auto"/>
                <w:sz w:val="21"/>
                <w:szCs w:val="21"/>
                <w:highlight w:val="none"/>
                <w:lang w:eastAsia="zh-CN"/>
              </w:rPr>
              <w:t>方案、会议服务</w:t>
            </w:r>
            <w:r>
              <w:rPr>
                <w:rFonts w:hint="eastAsia" w:ascii="仿宋_GB2312" w:hAnsi="仿宋_GB2312" w:eastAsia="仿宋_GB2312" w:cs="仿宋_GB2312"/>
                <w:b w:val="0"/>
                <w:bCs w:val="0"/>
                <w:color w:val="auto"/>
                <w:sz w:val="21"/>
                <w:szCs w:val="21"/>
                <w:highlight w:val="none"/>
              </w:rPr>
              <w:t>方案针对本项目有详细地阐述；内容完善可行、针对性强，各项方案均优于采购需求；有日常公共秩序维护、执勤巡逻等秩序维护方案；水电维修有针对各类设施、设备的定期维修、维护和养护等方案；保洁有详细的卫生清洁、垃圾分类、投放等方案；</w:t>
            </w:r>
            <w:r>
              <w:rPr>
                <w:rFonts w:hint="eastAsia" w:ascii="仿宋_GB2312" w:hAnsi="仿宋_GB2312" w:eastAsia="仿宋_GB2312" w:cs="仿宋_GB2312"/>
                <w:b w:val="0"/>
                <w:bCs w:val="0"/>
                <w:color w:val="auto"/>
                <w:sz w:val="21"/>
                <w:szCs w:val="21"/>
                <w:highlight w:val="none"/>
                <w:lang w:eastAsia="zh-CN"/>
              </w:rPr>
              <w:t>会议服务有服务标准及保障措施</w:t>
            </w:r>
            <w:r>
              <w:rPr>
                <w:rFonts w:hint="eastAsia" w:ascii="仿宋_GB2312" w:hAnsi="仿宋_GB2312" w:eastAsia="仿宋_GB2312" w:cs="仿宋_GB2312"/>
                <w:b w:val="0"/>
                <w:bCs w:val="0"/>
                <w:color w:val="auto"/>
                <w:sz w:val="21"/>
                <w:szCs w:val="21"/>
                <w:highlight w:val="none"/>
              </w:rPr>
              <w:t>且明显优于二档的；</w:t>
            </w:r>
          </w:p>
          <w:p w14:paraId="4F2BAC21">
            <w:pPr>
              <w:pStyle w:val="2"/>
              <w:spacing w:line="400" w:lineRule="atLeast"/>
              <w:ind w:left="0" w:firstLine="422" w:firstLineChars="200"/>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bCs/>
                <w:color w:val="auto"/>
                <w:sz w:val="21"/>
                <w:szCs w:val="21"/>
                <w:highlight w:val="none"/>
              </w:rPr>
              <w:t>二档（12分）：</w:t>
            </w:r>
            <w:r>
              <w:rPr>
                <w:rFonts w:hint="eastAsia" w:ascii="仿宋_GB2312" w:hAnsi="仿宋_GB2312" w:eastAsia="仿宋_GB2312" w:cs="仿宋_GB2312"/>
                <w:b w:val="0"/>
                <w:bCs w:val="0"/>
                <w:color w:val="auto"/>
                <w:sz w:val="21"/>
                <w:szCs w:val="21"/>
                <w:highlight w:val="none"/>
              </w:rPr>
              <w:t>方案完全符合采购需求，服务方案对本项目全部内容均有详细阐述，切合实际，科学合理，描述准确,内容完善可行，针对</w:t>
            </w:r>
            <w:r>
              <w:rPr>
                <w:rFonts w:hint="eastAsia" w:ascii="仿宋_GB2312" w:hAnsi="仿宋_GB2312" w:eastAsia="仿宋_GB2312" w:cs="仿宋_GB2312"/>
                <w:b w:val="0"/>
                <w:bCs w:val="0"/>
                <w:color w:val="auto"/>
                <w:sz w:val="21"/>
                <w:szCs w:val="21"/>
                <w:highlight w:val="none"/>
                <w:lang w:eastAsia="zh-CN"/>
              </w:rPr>
              <w:t>安保</w:t>
            </w:r>
            <w:r>
              <w:rPr>
                <w:rFonts w:hint="eastAsia" w:ascii="仿宋_GB2312" w:hAnsi="仿宋_GB2312" w:eastAsia="仿宋_GB2312" w:cs="仿宋_GB2312"/>
                <w:b w:val="0"/>
                <w:bCs w:val="0"/>
                <w:color w:val="auto"/>
                <w:sz w:val="21"/>
                <w:szCs w:val="21"/>
                <w:highlight w:val="none"/>
              </w:rPr>
              <w:t>服务、水电维修、保洁服务</w:t>
            </w:r>
            <w:r>
              <w:rPr>
                <w:rFonts w:hint="eastAsia" w:ascii="仿宋_GB2312" w:hAnsi="仿宋_GB2312" w:eastAsia="仿宋_GB2312" w:cs="仿宋_GB2312"/>
                <w:b w:val="0"/>
                <w:bCs w:val="0"/>
                <w:color w:val="auto"/>
                <w:sz w:val="21"/>
                <w:szCs w:val="21"/>
                <w:highlight w:val="none"/>
                <w:lang w:eastAsia="zh-CN"/>
              </w:rPr>
              <w:t>、会议服务</w:t>
            </w:r>
            <w:r>
              <w:rPr>
                <w:rFonts w:hint="eastAsia" w:ascii="仿宋_GB2312" w:hAnsi="仿宋_GB2312" w:eastAsia="仿宋_GB2312" w:cs="仿宋_GB2312"/>
                <w:b w:val="0"/>
                <w:bCs w:val="0"/>
                <w:color w:val="auto"/>
                <w:sz w:val="21"/>
                <w:szCs w:val="21"/>
                <w:highlight w:val="none"/>
              </w:rPr>
              <w:t>有具体方案；</w:t>
            </w:r>
          </w:p>
          <w:p w14:paraId="011E7F30">
            <w:pPr>
              <w:pStyle w:val="2"/>
              <w:spacing w:line="400" w:lineRule="atLeast"/>
              <w:ind w:left="0" w:leftChars="0" w:firstLine="422" w:firstLineChars="200"/>
              <w:rPr>
                <w:rFonts w:hint="eastAsia" w:ascii="仿宋_GB2312" w:hAnsi="仿宋_GB2312" w:eastAsia="仿宋_GB2312" w:cs="仿宋_GB2312"/>
                <w:snapToGrid/>
                <w:color w:val="auto"/>
                <w:kern w:val="2"/>
                <w:sz w:val="21"/>
                <w:szCs w:val="21"/>
                <w:highlight w:val="none"/>
              </w:rPr>
            </w:pPr>
            <w:r>
              <w:rPr>
                <w:rFonts w:hint="eastAsia" w:ascii="仿宋_GB2312" w:hAnsi="仿宋_GB2312" w:eastAsia="仿宋_GB2312" w:cs="仿宋_GB2312"/>
                <w:b/>
                <w:bCs/>
                <w:color w:val="auto"/>
                <w:sz w:val="21"/>
                <w:szCs w:val="21"/>
              </w:rPr>
              <w:t>三</w:t>
            </w:r>
            <w:r>
              <w:rPr>
                <w:rFonts w:hint="eastAsia" w:ascii="仿宋_GB2312" w:hAnsi="仿宋_GB2312" w:eastAsia="仿宋_GB2312" w:cs="仿宋_GB2312"/>
                <w:b/>
                <w:bCs/>
                <w:snapToGrid/>
                <w:color w:val="auto"/>
                <w:kern w:val="2"/>
                <w:sz w:val="21"/>
                <w:szCs w:val="21"/>
                <w:highlight w:val="none"/>
              </w:rPr>
              <w:t>档（</w:t>
            </w:r>
            <w:r>
              <w:rPr>
                <w:rFonts w:hint="eastAsia" w:ascii="仿宋_GB2312" w:hAnsi="仿宋_GB2312" w:eastAsia="仿宋_GB2312" w:cs="仿宋_GB2312"/>
                <w:b/>
                <w:bCs/>
                <w:snapToGrid/>
                <w:color w:val="auto"/>
                <w:kern w:val="2"/>
                <w:sz w:val="21"/>
                <w:szCs w:val="21"/>
                <w:highlight w:val="none"/>
                <w:lang w:val="en-US" w:eastAsia="zh-CN"/>
              </w:rPr>
              <w:t>8</w:t>
            </w:r>
            <w:r>
              <w:rPr>
                <w:rFonts w:hint="eastAsia" w:ascii="仿宋_GB2312" w:hAnsi="仿宋_GB2312" w:eastAsia="仿宋_GB2312" w:cs="仿宋_GB2312"/>
                <w:b/>
                <w:bCs/>
                <w:snapToGrid/>
                <w:color w:val="auto"/>
                <w:kern w:val="2"/>
                <w:sz w:val="21"/>
                <w:szCs w:val="21"/>
                <w:highlight w:val="none"/>
              </w:rPr>
              <w:t>分</w:t>
            </w:r>
            <w:r>
              <w:rPr>
                <w:rFonts w:hint="eastAsia" w:ascii="仿宋_GB2312" w:hAnsi="仿宋_GB2312" w:eastAsia="仿宋_GB2312" w:cs="仿宋_GB2312"/>
                <w:b w:val="0"/>
                <w:bCs w:val="0"/>
                <w:snapToGrid/>
                <w:color w:val="auto"/>
                <w:kern w:val="2"/>
                <w:sz w:val="21"/>
                <w:szCs w:val="21"/>
                <w:highlight w:val="none"/>
              </w:rPr>
              <w:t>）：</w:t>
            </w:r>
            <w:r>
              <w:rPr>
                <w:rFonts w:hint="eastAsia" w:ascii="仿宋_GB2312" w:hAnsi="仿宋_GB2312" w:eastAsia="仿宋_GB2312" w:cs="仿宋_GB2312"/>
                <w:snapToGrid/>
                <w:color w:val="auto"/>
                <w:kern w:val="2"/>
                <w:sz w:val="21"/>
                <w:szCs w:val="21"/>
                <w:highlight w:val="none"/>
              </w:rPr>
              <w:t>方案能较好满足采购需求，符合实际，具有一定的合理性，内容详细，针对性、可操作性较强；</w:t>
            </w:r>
          </w:p>
          <w:p w14:paraId="6E71C52F">
            <w:pPr>
              <w:pStyle w:val="2"/>
              <w:spacing w:line="400" w:lineRule="atLeast"/>
              <w:ind w:left="0" w:leftChars="0" w:firstLine="422" w:firstLineChars="200"/>
              <w:rPr>
                <w:rFonts w:hint="eastAsia" w:ascii="仿宋_GB2312" w:hAnsi="仿宋_GB2312" w:eastAsia="仿宋_GB2312" w:cs="仿宋_GB2312"/>
                <w:snapToGrid/>
                <w:color w:val="auto"/>
                <w:kern w:val="2"/>
                <w:sz w:val="21"/>
                <w:szCs w:val="21"/>
                <w:highlight w:val="none"/>
              </w:rPr>
            </w:pPr>
            <w:r>
              <w:rPr>
                <w:rFonts w:hint="eastAsia" w:ascii="仿宋_GB2312" w:hAnsi="仿宋_GB2312" w:eastAsia="仿宋_GB2312" w:cs="仿宋_GB2312"/>
                <w:b/>
                <w:bCs/>
                <w:snapToGrid/>
                <w:color w:val="auto"/>
                <w:kern w:val="2"/>
                <w:sz w:val="21"/>
                <w:szCs w:val="21"/>
                <w:highlight w:val="none"/>
              </w:rPr>
              <w:t>四档（</w:t>
            </w:r>
            <w:r>
              <w:rPr>
                <w:rFonts w:hint="eastAsia" w:ascii="仿宋_GB2312" w:hAnsi="仿宋_GB2312" w:eastAsia="仿宋_GB2312" w:cs="仿宋_GB2312"/>
                <w:b/>
                <w:bCs/>
                <w:snapToGrid/>
                <w:color w:val="auto"/>
                <w:kern w:val="2"/>
                <w:sz w:val="21"/>
                <w:szCs w:val="21"/>
                <w:highlight w:val="none"/>
                <w:lang w:val="en-US" w:eastAsia="zh-CN"/>
              </w:rPr>
              <w:t>3</w:t>
            </w:r>
            <w:r>
              <w:rPr>
                <w:rFonts w:hint="eastAsia" w:ascii="仿宋_GB2312" w:hAnsi="仿宋_GB2312" w:eastAsia="仿宋_GB2312" w:cs="仿宋_GB2312"/>
                <w:b/>
                <w:bCs/>
                <w:snapToGrid/>
                <w:color w:val="auto"/>
                <w:kern w:val="2"/>
                <w:sz w:val="21"/>
                <w:szCs w:val="21"/>
                <w:highlight w:val="none"/>
              </w:rPr>
              <w:t>分）</w:t>
            </w:r>
            <w:r>
              <w:rPr>
                <w:rFonts w:hint="eastAsia" w:ascii="仿宋_GB2312" w:hAnsi="仿宋_GB2312" w:eastAsia="仿宋_GB2312" w:cs="仿宋_GB2312"/>
                <w:snapToGrid/>
                <w:color w:val="auto"/>
                <w:kern w:val="2"/>
                <w:sz w:val="21"/>
                <w:szCs w:val="21"/>
                <w:highlight w:val="none"/>
              </w:rPr>
              <w:t>：方案满足采购需求，科学合理性较弱，方案一般、简单，能操作。</w:t>
            </w:r>
          </w:p>
          <w:p w14:paraId="38909394">
            <w:pPr>
              <w:pStyle w:val="2"/>
              <w:spacing w:line="400" w:lineRule="atLeast"/>
              <w:ind w:left="0" w:leftChars="0" w:firstLine="422" w:firstLineChars="200"/>
              <w:rPr>
                <w:rFonts w:hint="eastAsia" w:ascii="仿宋_GB2312" w:hAnsi="仿宋_GB2312" w:eastAsia="仿宋_GB2312" w:cs="仿宋_GB2312"/>
                <w:b/>
                <w:bCs/>
                <w:snapToGrid/>
                <w:color w:val="auto"/>
                <w:kern w:val="2"/>
                <w:sz w:val="21"/>
                <w:szCs w:val="24"/>
                <w:highlight w:val="none"/>
              </w:rPr>
            </w:pPr>
            <w:r>
              <w:rPr>
                <w:rFonts w:hint="eastAsia" w:ascii="仿宋_GB2312" w:hAnsi="仿宋_GB2312" w:eastAsia="仿宋_GB2312" w:cs="仿宋_GB2312"/>
                <w:b/>
                <w:bCs/>
                <w:snapToGrid/>
                <w:color w:val="auto"/>
                <w:kern w:val="2"/>
                <w:sz w:val="21"/>
                <w:szCs w:val="24"/>
                <w:highlight w:val="none"/>
              </w:rPr>
              <w:t>注：1.该方案</w:t>
            </w:r>
            <w:r>
              <w:rPr>
                <w:rFonts w:hint="eastAsia" w:ascii="仿宋_GB2312" w:hAnsi="仿宋_GB2312" w:eastAsia="仿宋_GB2312" w:cs="仿宋_GB2312"/>
                <w:b/>
                <w:bCs/>
                <w:snapToGrid/>
                <w:color w:val="auto"/>
                <w:kern w:val="2"/>
                <w:sz w:val="21"/>
                <w:szCs w:val="24"/>
                <w:highlight w:val="none"/>
                <w:lang w:eastAsia="zh-CN"/>
              </w:rPr>
              <w:t>内容</w:t>
            </w:r>
            <w:r>
              <w:rPr>
                <w:rFonts w:hint="eastAsia" w:ascii="仿宋_GB2312" w:hAnsi="仿宋_GB2312" w:eastAsia="仿宋_GB2312" w:cs="仿宋_GB2312"/>
                <w:b/>
                <w:bCs/>
                <w:snapToGrid/>
                <w:color w:val="auto"/>
                <w:kern w:val="2"/>
                <w:sz w:val="21"/>
                <w:szCs w:val="24"/>
                <w:highlight w:val="none"/>
              </w:rPr>
              <w:t>可以包括</w:t>
            </w:r>
            <w:r>
              <w:rPr>
                <w:rFonts w:hint="eastAsia" w:ascii="仿宋_GB2312" w:hAnsi="仿宋_GB2312" w:eastAsia="仿宋_GB2312" w:cs="仿宋_GB2312"/>
                <w:b/>
                <w:bCs/>
                <w:snapToGrid/>
                <w:color w:val="auto"/>
                <w:kern w:val="2"/>
                <w:sz w:val="21"/>
                <w:szCs w:val="24"/>
                <w:highlight w:val="none"/>
                <w:lang w:eastAsia="zh-CN"/>
              </w:rPr>
              <w:t>：</w:t>
            </w:r>
            <w:r>
              <w:rPr>
                <w:rFonts w:hint="eastAsia" w:ascii="仿宋_GB2312" w:hAnsi="仿宋_GB2312" w:eastAsia="仿宋_GB2312" w:cs="仿宋_GB2312"/>
                <w:b/>
                <w:bCs/>
                <w:snapToGrid/>
                <w:color w:val="auto"/>
                <w:kern w:val="2"/>
                <w:sz w:val="21"/>
                <w:szCs w:val="24"/>
                <w:highlight w:val="none"/>
              </w:rPr>
              <w:t>（1）综合服务</w:t>
            </w:r>
            <w:r>
              <w:rPr>
                <w:rFonts w:hint="eastAsia" w:ascii="仿宋_GB2312" w:hAnsi="仿宋_GB2312" w:eastAsia="仿宋_GB2312" w:cs="仿宋_GB2312"/>
                <w:b/>
                <w:bCs/>
                <w:snapToGrid/>
                <w:color w:val="auto"/>
                <w:kern w:val="2"/>
                <w:sz w:val="21"/>
                <w:szCs w:val="24"/>
                <w:highlight w:val="none"/>
                <w:lang w:eastAsia="zh-CN"/>
              </w:rPr>
              <w:t>方案</w:t>
            </w:r>
            <w:r>
              <w:rPr>
                <w:rFonts w:hint="eastAsia" w:ascii="仿宋_GB2312" w:hAnsi="仿宋_GB2312" w:eastAsia="仿宋_GB2312" w:cs="仿宋_GB2312"/>
                <w:b/>
                <w:bCs/>
                <w:snapToGrid/>
                <w:color w:val="auto"/>
                <w:kern w:val="2"/>
                <w:sz w:val="21"/>
                <w:szCs w:val="24"/>
                <w:highlight w:val="none"/>
              </w:rPr>
              <w:t>；（2）安保</w:t>
            </w:r>
            <w:r>
              <w:rPr>
                <w:rFonts w:hint="eastAsia" w:ascii="仿宋_GB2312" w:hAnsi="仿宋_GB2312" w:eastAsia="仿宋_GB2312" w:cs="仿宋_GB2312"/>
                <w:b/>
                <w:bCs/>
                <w:snapToGrid/>
                <w:color w:val="auto"/>
                <w:kern w:val="2"/>
                <w:sz w:val="21"/>
                <w:szCs w:val="24"/>
                <w:highlight w:val="none"/>
                <w:lang w:eastAsia="zh-CN"/>
              </w:rPr>
              <w:t>方案</w:t>
            </w:r>
            <w:r>
              <w:rPr>
                <w:rFonts w:hint="eastAsia" w:ascii="仿宋_GB2312" w:hAnsi="仿宋_GB2312" w:eastAsia="仿宋_GB2312" w:cs="仿宋_GB2312"/>
                <w:b/>
                <w:bCs/>
                <w:snapToGrid/>
                <w:color w:val="auto"/>
                <w:kern w:val="2"/>
                <w:sz w:val="21"/>
                <w:szCs w:val="24"/>
                <w:highlight w:val="none"/>
              </w:rPr>
              <w:t>；</w:t>
            </w:r>
            <w:r>
              <w:rPr>
                <w:rFonts w:hint="eastAsia" w:ascii="仿宋_GB2312" w:hAnsi="仿宋_GB2312" w:eastAsia="仿宋_GB2312" w:cs="仿宋_GB2312"/>
                <w:b/>
                <w:bCs/>
                <w:snapToGrid/>
                <w:color w:val="auto"/>
                <w:kern w:val="2"/>
                <w:sz w:val="21"/>
                <w:szCs w:val="24"/>
                <w:highlight w:val="none"/>
                <w:lang w:eastAsia="zh-CN"/>
              </w:rPr>
              <w:t>（</w:t>
            </w:r>
            <w:r>
              <w:rPr>
                <w:rFonts w:hint="eastAsia" w:ascii="仿宋_GB2312" w:hAnsi="仿宋_GB2312" w:eastAsia="仿宋_GB2312" w:cs="仿宋_GB2312"/>
                <w:b/>
                <w:bCs/>
                <w:snapToGrid/>
                <w:color w:val="auto"/>
                <w:kern w:val="2"/>
                <w:sz w:val="21"/>
                <w:szCs w:val="24"/>
                <w:highlight w:val="none"/>
                <w:lang w:val="en-US" w:eastAsia="zh-CN"/>
              </w:rPr>
              <w:t>3</w:t>
            </w:r>
            <w:r>
              <w:rPr>
                <w:rFonts w:hint="eastAsia" w:ascii="仿宋_GB2312" w:hAnsi="仿宋_GB2312" w:eastAsia="仿宋_GB2312" w:cs="仿宋_GB2312"/>
                <w:b/>
                <w:bCs/>
                <w:snapToGrid/>
                <w:color w:val="auto"/>
                <w:kern w:val="2"/>
                <w:sz w:val="21"/>
                <w:szCs w:val="24"/>
                <w:highlight w:val="none"/>
                <w:lang w:eastAsia="zh-CN"/>
              </w:rPr>
              <w:t>）水电维修方案；</w:t>
            </w:r>
            <w:r>
              <w:rPr>
                <w:rFonts w:hint="eastAsia" w:ascii="仿宋_GB2312" w:hAnsi="仿宋_GB2312" w:eastAsia="仿宋_GB2312" w:cs="仿宋_GB2312"/>
                <w:b/>
                <w:bCs/>
                <w:snapToGrid/>
                <w:color w:val="auto"/>
                <w:kern w:val="2"/>
                <w:sz w:val="21"/>
                <w:szCs w:val="24"/>
                <w:highlight w:val="none"/>
              </w:rPr>
              <w:t>（</w:t>
            </w:r>
            <w:r>
              <w:rPr>
                <w:rFonts w:hint="eastAsia" w:ascii="仿宋_GB2312" w:hAnsi="仿宋_GB2312" w:eastAsia="仿宋_GB2312" w:cs="仿宋_GB2312"/>
                <w:b/>
                <w:bCs/>
                <w:snapToGrid/>
                <w:color w:val="auto"/>
                <w:kern w:val="2"/>
                <w:sz w:val="21"/>
                <w:szCs w:val="24"/>
                <w:highlight w:val="none"/>
                <w:lang w:val="en-US" w:eastAsia="zh-CN"/>
              </w:rPr>
              <w:t>4</w:t>
            </w:r>
            <w:r>
              <w:rPr>
                <w:rFonts w:hint="eastAsia" w:ascii="仿宋_GB2312" w:hAnsi="仿宋_GB2312" w:eastAsia="仿宋_GB2312" w:cs="仿宋_GB2312"/>
                <w:b/>
                <w:bCs/>
                <w:snapToGrid/>
                <w:color w:val="auto"/>
                <w:kern w:val="2"/>
                <w:sz w:val="21"/>
                <w:szCs w:val="24"/>
                <w:highlight w:val="none"/>
              </w:rPr>
              <w:t>）保洁</w:t>
            </w:r>
            <w:r>
              <w:rPr>
                <w:rFonts w:hint="eastAsia" w:ascii="仿宋_GB2312" w:hAnsi="仿宋_GB2312" w:eastAsia="仿宋_GB2312" w:cs="仿宋_GB2312"/>
                <w:b/>
                <w:bCs/>
                <w:snapToGrid/>
                <w:color w:val="auto"/>
                <w:kern w:val="2"/>
                <w:sz w:val="21"/>
                <w:szCs w:val="24"/>
                <w:highlight w:val="none"/>
                <w:lang w:eastAsia="zh-CN"/>
              </w:rPr>
              <w:t>方案</w:t>
            </w:r>
            <w:r>
              <w:rPr>
                <w:rFonts w:hint="eastAsia" w:ascii="仿宋_GB2312" w:hAnsi="仿宋_GB2312" w:eastAsia="仿宋_GB2312" w:cs="仿宋_GB2312"/>
                <w:b/>
                <w:bCs/>
                <w:snapToGrid/>
                <w:color w:val="auto"/>
                <w:kern w:val="2"/>
                <w:sz w:val="21"/>
                <w:szCs w:val="24"/>
                <w:highlight w:val="none"/>
              </w:rPr>
              <w:t>；（</w:t>
            </w:r>
            <w:r>
              <w:rPr>
                <w:rFonts w:hint="eastAsia" w:ascii="仿宋_GB2312" w:hAnsi="仿宋_GB2312" w:eastAsia="仿宋_GB2312" w:cs="仿宋_GB2312"/>
                <w:b/>
                <w:bCs/>
                <w:snapToGrid/>
                <w:color w:val="auto"/>
                <w:kern w:val="2"/>
                <w:sz w:val="21"/>
                <w:szCs w:val="24"/>
                <w:highlight w:val="none"/>
                <w:lang w:val="en-US" w:eastAsia="zh-CN"/>
              </w:rPr>
              <w:t>5</w:t>
            </w:r>
            <w:r>
              <w:rPr>
                <w:rFonts w:hint="eastAsia" w:ascii="仿宋_GB2312" w:hAnsi="仿宋_GB2312" w:eastAsia="仿宋_GB2312" w:cs="仿宋_GB2312"/>
                <w:b/>
                <w:bCs/>
                <w:snapToGrid/>
                <w:color w:val="auto"/>
                <w:kern w:val="2"/>
                <w:sz w:val="21"/>
                <w:szCs w:val="24"/>
                <w:highlight w:val="none"/>
              </w:rPr>
              <w:t>）</w:t>
            </w:r>
            <w:r>
              <w:rPr>
                <w:rFonts w:hint="eastAsia" w:ascii="仿宋_GB2312" w:hAnsi="仿宋_GB2312" w:eastAsia="仿宋_GB2312" w:cs="仿宋_GB2312"/>
                <w:b/>
                <w:bCs/>
                <w:snapToGrid/>
                <w:color w:val="auto"/>
                <w:kern w:val="2"/>
                <w:sz w:val="21"/>
                <w:szCs w:val="24"/>
                <w:highlight w:val="none"/>
                <w:lang w:eastAsia="zh-CN"/>
              </w:rPr>
              <w:t>会议服务方案</w:t>
            </w:r>
            <w:r>
              <w:rPr>
                <w:rFonts w:hint="eastAsia" w:ascii="仿宋_GB2312" w:hAnsi="仿宋_GB2312" w:eastAsia="仿宋_GB2312" w:cs="仿宋_GB2312"/>
                <w:b/>
                <w:bCs/>
                <w:snapToGrid/>
                <w:color w:val="auto"/>
                <w:kern w:val="2"/>
                <w:sz w:val="21"/>
                <w:szCs w:val="24"/>
                <w:highlight w:val="none"/>
              </w:rPr>
              <w:t>；（6）提供本项目的针对性服务</w:t>
            </w:r>
            <w:r>
              <w:rPr>
                <w:rFonts w:hint="eastAsia" w:ascii="仿宋_GB2312" w:hAnsi="仿宋_GB2312" w:eastAsia="仿宋_GB2312" w:cs="仿宋_GB2312"/>
                <w:b/>
                <w:bCs/>
                <w:snapToGrid/>
                <w:color w:val="auto"/>
                <w:kern w:val="2"/>
                <w:sz w:val="21"/>
                <w:szCs w:val="24"/>
                <w:highlight w:val="none"/>
                <w:lang w:eastAsia="zh-CN"/>
              </w:rPr>
              <w:t>方案</w:t>
            </w:r>
            <w:r>
              <w:rPr>
                <w:rFonts w:hint="eastAsia" w:ascii="仿宋_GB2312" w:hAnsi="仿宋_GB2312" w:eastAsia="仿宋_GB2312" w:cs="仿宋_GB2312"/>
                <w:b/>
                <w:bCs/>
                <w:snapToGrid/>
                <w:color w:val="auto"/>
                <w:kern w:val="2"/>
                <w:sz w:val="21"/>
                <w:szCs w:val="24"/>
                <w:highlight w:val="none"/>
              </w:rPr>
              <w:t xml:space="preserve">。 </w:t>
            </w:r>
          </w:p>
          <w:p w14:paraId="32C4E189">
            <w:pPr>
              <w:pStyle w:val="2"/>
              <w:spacing w:line="400" w:lineRule="atLeast"/>
              <w:ind w:left="0" w:firstLine="211" w:firstLineChars="1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snapToGrid/>
                <w:color w:val="auto"/>
                <w:kern w:val="2"/>
                <w:sz w:val="21"/>
                <w:szCs w:val="24"/>
                <w:highlight w:val="none"/>
              </w:rPr>
              <w:t>2.未提供方案或提供的内容与本项目无关的得0分。</w:t>
            </w:r>
          </w:p>
        </w:tc>
        <w:tc>
          <w:tcPr>
            <w:tcW w:w="611" w:type="pct"/>
            <w:gridSpan w:val="3"/>
            <w:noWrap w:val="0"/>
            <w:vAlign w:val="center"/>
          </w:tcPr>
          <w:p w14:paraId="508F2E3E">
            <w:pPr>
              <w:spacing w:line="40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16</w:t>
            </w:r>
          </w:p>
        </w:tc>
        <w:tc>
          <w:tcPr>
            <w:tcW w:w="588" w:type="pct"/>
            <w:noWrap w:val="0"/>
            <w:vAlign w:val="center"/>
          </w:tcPr>
          <w:p w14:paraId="0313EF2B">
            <w:pPr>
              <w:spacing w:line="40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物业服务方案</w:t>
            </w:r>
          </w:p>
        </w:tc>
      </w:tr>
      <w:tr w14:paraId="6C5F9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pct"/>
            <w:noWrap w:val="0"/>
            <w:vAlign w:val="center"/>
          </w:tcPr>
          <w:p w14:paraId="6841E0F9">
            <w:pPr>
              <w:spacing w:line="390" w:lineRule="exact"/>
              <w:ind w:right="-168" w:rightChars="-80"/>
              <w:jc w:val="center"/>
              <w:rPr>
                <w:rFonts w:hint="eastAsia" w:ascii="仿宋_GB2312" w:eastAsia="仿宋_GB2312"/>
                <w:b/>
                <w:color w:val="auto"/>
                <w:sz w:val="24"/>
                <w:highlight w:val="none"/>
              </w:rPr>
            </w:pPr>
            <w:r>
              <w:rPr>
                <w:rFonts w:hint="eastAsia" w:ascii="仿宋_GB2312" w:eastAsia="仿宋_GB2312"/>
                <w:b/>
                <w:color w:val="auto"/>
                <w:sz w:val="24"/>
                <w:highlight w:val="none"/>
              </w:rPr>
              <w:t>服务</w:t>
            </w:r>
          </w:p>
          <w:p w14:paraId="755DD75B">
            <w:pPr>
              <w:spacing w:line="390" w:lineRule="exact"/>
              <w:ind w:right="-168" w:rightChars="-80"/>
              <w:jc w:val="center"/>
              <w:rPr>
                <w:rFonts w:hint="eastAsia" w:ascii="仿宋_GB2312" w:eastAsia="仿宋_GB2312"/>
                <w:b/>
                <w:color w:val="auto"/>
                <w:sz w:val="24"/>
                <w:highlight w:val="none"/>
                <w:lang w:eastAsia="zh-CN"/>
              </w:rPr>
            </w:pPr>
            <w:r>
              <w:rPr>
                <w:rFonts w:hint="eastAsia" w:ascii="仿宋_GB2312" w:eastAsia="仿宋_GB2312"/>
                <w:b/>
                <w:color w:val="auto"/>
                <w:sz w:val="24"/>
                <w:highlight w:val="none"/>
              </w:rPr>
              <w:t>方案</w:t>
            </w:r>
            <w:r>
              <w:rPr>
                <w:rFonts w:hint="eastAsia" w:ascii="仿宋_GB2312" w:eastAsia="仿宋_GB2312"/>
                <w:b/>
                <w:color w:val="auto"/>
                <w:sz w:val="24"/>
                <w:highlight w:val="none"/>
                <w:lang w:eastAsia="zh-CN"/>
              </w:rPr>
              <w:t>分</w:t>
            </w:r>
          </w:p>
        </w:tc>
        <w:tc>
          <w:tcPr>
            <w:tcW w:w="552" w:type="pct"/>
            <w:noWrap w:val="0"/>
            <w:vAlign w:val="center"/>
          </w:tcPr>
          <w:p w14:paraId="7F44CE43">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color w:val="auto"/>
                <w:highlight w:val="none"/>
              </w:rPr>
              <w:t>应急预案和应急配合方案</w:t>
            </w:r>
          </w:p>
        </w:tc>
        <w:tc>
          <w:tcPr>
            <w:tcW w:w="2765" w:type="pct"/>
            <w:noWrap w:val="0"/>
            <w:vAlign w:val="center"/>
          </w:tcPr>
          <w:p w14:paraId="07202A27">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bCs/>
                <w:color w:val="auto"/>
                <w:lang w:eastAsia="zh-CN"/>
              </w:rPr>
              <w:t>一档（</w:t>
            </w:r>
            <w:r>
              <w:rPr>
                <w:rFonts w:hint="eastAsia" w:ascii="仿宋_GB2312" w:hAnsi="仿宋_GB2312" w:eastAsia="仿宋_GB2312" w:cs="仿宋_GB2312"/>
                <w:b/>
                <w:bCs/>
                <w:color w:val="auto"/>
                <w:lang w:val="en-US" w:eastAsia="zh-CN"/>
              </w:rPr>
              <w:t>10分）</w:t>
            </w:r>
            <w:r>
              <w:rPr>
                <w:rFonts w:hint="eastAsia" w:ascii="仿宋_GB2312" w:hAnsi="仿宋_GB2312" w:eastAsia="仿宋_GB2312" w:cs="仿宋_GB2312"/>
                <w:b w:val="0"/>
                <w:bCs w:val="0"/>
                <w:color w:val="auto"/>
                <w:lang w:val="en-US" w:eastAsia="zh-CN"/>
              </w:rPr>
              <w:t>：在满足二档的基础上，能根据客观实际情况和服务内容、服务范围的特点和项目实施地现状作出预判，并根据预判针对性的提出具体承诺的应急服务响应时间、应急设备保障、重大或偶发事件的人员配备方案和管理方案，为采购人提供日常所需的应急保障服务；</w:t>
            </w:r>
          </w:p>
          <w:p w14:paraId="53ECC3DC">
            <w:pPr>
              <w:spacing w:line="400" w:lineRule="exact"/>
              <w:ind w:firstLine="422" w:firstLineChars="200"/>
            </w:pPr>
            <w:r>
              <w:rPr>
                <w:rFonts w:hint="eastAsia" w:ascii="仿宋_GB2312" w:hAnsi="仿宋_GB2312" w:eastAsia="仿宋_GB2312" w:cs="仿宋_GB2312"/>
                <w:b/>
                <w:bCs/>
                <w:color w:val="auto"/>
                <w:sz w:val="21"/>
                <w:szCs w:val="21"/>
                <w:lang w:val="en-US" w:eastAsia="zh-CN"/>
              </w:rPr>
              <w:t>二档（6分）</w:t>
            </w:r>
            <w:r>
              <w:rPr>
                <w:rFonts w:hint="eastAsia" w:ascii="仿宋_GB2312" w:hAnsi="仿宋_GB2312" w:eastAsia="仿宋_GB2312" w:cs="仿宋_GB2312"/>
                <w:color w:val="auto"/>
                <w:sz w:val="21"/>
                <w:szCs w:val="21"/>
                <w:lang w:val="en-US" w:eastAsia="zh-CN"/>
              </w:rPr>
              <w:t>：在满足三档的基础上，预判和相应的处置预案合理，具有可操作性，能保障项目服务期内的各项工作的正常开展；</w:t>
            </w:r>
          </w:p>
          <w:p w14:paraId="5AB6D2A9">
            <w:pPr>
              <w:widowControl/>
              <w:spacing w:line="400" w:lineRule="exact"/>
              <w:ind w:firstLine="422"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三档（3分）：</w:t>
            </w:r>
            <w:r>
              <w:rPr>
                <w:rFonts w:hint="eastAsia" w:ascii="仿宋_GB2312" w:hAnsi="仿宋_GB2312" w:eastAsia="仿宋_GB2312" w:cs="仿宋_GB2312"/>
                <w:lang w:val="en-US" w:eastAsia="zh-CN"/>
              </w:rPr>
              <w:t>应急预案和应急配合方案内容简单，方案科学性、可操作性一般。</w:t>
            </w:r>
          </w:p>
          <w:p w14:paraId="5048941F">
            <w:pPr>
              <w:spacing w:line="400" w:lineRule="exact"/>
              <w:ind w:firstLine="422" w:firstLineChars="200"/>
              <w:rPr>
                <w:rFonts w:hint="eastAsia" w:ascii="仿宋_GB2312" w:hAnsi="仿宋_GB2312" w:eastAsia="仿宋_GB2312" w:cs="仿宋_GB2312"/>
                <w:b/>
                <w:bCs/>
                <w:lang w:eastAsia="zh-CN"/>
              </w:rPr>
            </w:pPr>
            <w:r>
              <w:rPr>
                <w:rFonts w:hint="eastAsia" w:ascii="仿宋_GB2312" w:hAnsi="仿宋_GB2312" w:eastAsia="仿宋_GB2312" w:cs="仿宋_GB2312"/>
                <w:b/>
                <w:bCs/>
                <w:color w:val="000000"/>
              </w:rPr>
              <w:t>注：1.该方案内容可以包括：</w:t>
            </w:r>
            <w:r>
              <w:rPr>
                <w:rFonts w:hint="eastAsia" w:ascii="仿宋_GB2312" w:hAnsi="仿宋_GB2312" w:eastAsia="仿宋_GB2312" w:cs="仿宋_GB2312"/>
                <w:b/>
                <w:bCs/>
                <w:color w:val="auto"/>
                <w:kern w:val="2"/>
                <w:sz w:val="21"/>
                <w:szCs w:val="24"/>
                <w:highlight w:val="none"/>
                <w:lang w:val="en-US" w:eastAsia="zh-CN" w:bidi="ar-SA"/>
              </w:rPr>
              <w:t>（1）突发火灾及停电方面；（2）公共安全方面；（3）公共卫生方面；（4）自然灾害方面；（5）</w:t>
            </w:r>
            <w:r>
              <w:rPr>
                <w:rFonts w:hint="eastAsia" w:ascii="仿宋_GB2312" w:hAnsi="仿宋_GB2312" w:eastAsia="仿宋_GB2312" w:cs="仿宋_GB2312"/>
                <w:b/>
                <w:bCs/>
              </w:rPr>
              <w:t>紧急事件</w:t>
            </w:r>
            <w:r>
              <w:rPr>
                <w:rFonts w:ascii="仿宋_GB2312" w:hAnsi="仿宋_GB2312" w:eastAsia="仿宋_GB2312" w:cs="仿宋_GB2312"/>
                <w:b/>
                <w:bCs/>
              </w:rPr>
              <w:t>处置流程及保障措施</w:t>
            </w:r>
            <w:r>
              <w:rPr>
                <w:rFonts w:hint="eastAsia" w:ascii="仿宋_GB2312" w:hAnsi="仿宋_GB2312" w:eastAsia="仿宋_GB2312" w:cs="仿宋_GB2312"/>
                <w:b/>
                <w:bCs/>
                <w:lang w:eastAsia="zh-CN"/>
              </w:rPr>
              <w:t>。</w:t>
            </w:r>
          </w:p>
          <w:p w14:paraId="30837727">
            <w:pPr>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000000"/>
                <w:sz w:val="21"/>
              </w:rPr>
              <w:t>2.未提供方案或提供的内容与本项目无关的得0分。</w:t>
            </w:r>
          </w:p>
        </w:tc>
        <w:tc>
          <w:tcPr>
            <w:tcW w:w="611" w:type="pct"/>
            <w:gridSpan w:val="3"/>
            <w:noWrap w:val="0"/>
            <w:vAlign w:val="center"/>
          </w:tcPr>
          <w:p w14:paraId="480C38D9">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588" w:type="pct"/>
            <w:noWrap w:val="0"/>
            <w:vAlign w:val="center"/>
          </w:tcPr>
          <w:p w14:paraId="7EBFE345">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应急预案和应急配合方案</w:t>
            </w:r>
          </w:p>
        </w:tc>
      </w:tr>
      <w:tr w14:paraId="7307C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2" w:type="pct"/>
            <w:noWrap w:val="0"/>
            <w:vAlign w:val="center"/>
          </w:tcPr>
          <w:p w14:paraId="142C8877">
            <w:pPr>
              <w:spacing w:line="390" w:lineRule="exact"/>
              <w:ind w:right="-168" w:rightChars="-80"/>
              <w:jc w:val="center"/>
              <w:rPr>
                <w:rFonts w:hint="eastAsia" w:ascii="仿宋_GB2312" w:eastAsia="仿宋_GB2312"/>
                <w:b/>
                <w:color w:val="auto"/>
                <w:sz w:val="24"/>
                <w:highlight w:val="none"/>
              </w:rPr>
            </w:pPr>
            <w:r>
              <w:rPr>
                <w:rFonts w:hint="eastAsia" w:ascii="仿宋_GB2312" w:eastAsia="仿宋_GB2312"/>
                <w:b/>
                <w:color w:val="auto"/>
                <w:sz w:val="24"/>
                <w:highlight w:val="none"/>
              </w:rPr>
              <w:t>服务</w:t>
            </w:r>
          </w:p>
          <w:p w14:paraId="376A7390">
            <w:pPr>
              <w:spacing w:line="390" w:lineRule="exact"/>
              <w:ind w:right="-168" w:rightChars="-80"/>
              <w:jc w:val="center"/>
              <w:rPr>
                <w:rFonts w:hint="eastAsia" w:ascii="仿宋_GB2312" w:eastAsia="仿宋_GB2312"/>
                <w:b/>
                <w:color w:val="auto"/>
                <w:sz w:val="24"/>
                <w:highlight w:val="none"/>
                <w:lang w:eastAsia="zh-CN"/>
              </w:rPr>
            </w:pPr>
            <w:r>
              <w:rPr>
                <w:rFonts w:hint="eastAsia" w:ascii="仿宋_GB2312" w:eastAsia="仿宋_GB2312"/>
                <w:b/>
                <w:color w:val="auto"/>
                <w:sz w:val="24"/>
                <w:highlight w:val="none"/>
              </w:rPr>
              <w:t>方案</w:t>
            </w:r>
            <w:r>
              <w:rPr>
                <w:rFonts w:hint="eastAsia" w:ascii="仿宋_GB2312" w:eastAsia="仿宋_GB2312"/>
                <w:b/>
                <w:color w:val="auto"/>
                <w:sz w:val="24"/>
                <w:highlight w:val="none"/>
                <w:lang w:eastAsia="zh-CN"/>
              </w:rPr>
              <w:t>分</w:t>
            </w:r>
          </w:p>
        </w:tc>
        <w:tc>
          <w:tcPr>
            <w:tcW w:w="552" w:type="pct"/>
            <w:noWrap w:val="0"/>
            <w:vAlign w:val="center"/>
          </w:tcPr>
          <w:p w14:paraId="6ECEDE84">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rPr>
              <w:t>人员及稳定性管理方案</w:t>
            </w:r>
          </w:p>
        </w:tc>
        <w:tc>
          <w:tcPr>
            <w:tcW w:w="2765" w:type="pct"/>
            <w:noWrap w:val="0"/>
            <w:vAlign w:val="center"/>
          </w:tcPr>
          <w:p w14:paraId="11A67A27">
            <w:pPr>
              <w:pStyle w:val="795"/>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一档（10分）：</w:t>
            </w:r>
            <w:r>
              <w:rPr>
                <w:rFonts w:hint="eastAsia" w:ascii="仿宋_GB2312" w:hAnsi="仿宋_GB2312" w:eastAsia="仿宋_GB2312" w:cs="仿宋_GB2312"/>
                <w:color w:val="auto"/>
              </w:rPr>
              <w:t>方案科学合理，针对需求，切合实际，稳定性、针对性强，方案详细、全面、可行；各项管理制度完善、详细、可行；人员考核制度与奖惩制度相配，制度能有效激励服务人员积极工作；</w:t>
            </w:r>
          </w:p>
          <w:p w14:paraId="26307B84">
            <w:pPr>
              <w:pStyle w:val="795"/>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二档（6分）：</w:t>
            </w:r>
            <w:r>
              <w:rPr>
                <w:rFonts w:hint="eastAsia" w:ascii="仿宋_GB2312" w:hAnsi="仿宋_GB2312" w:eastAsia="仿宋_GB2312" w:cs="仿宋_GB2312"/>
                <w:color w:val="auto"/>
              </w:rPr>
              <w:t>方案能较好服务本项目，服务团队组建方案具有一定的合理性稳定性、针对性较强，方案较详细、可行，有针对本项目的职前培训方案；</w:t>
            </w:r>
          </w:p>
          <w:p w14:paraId="3043433C">
            <w:pPr>
              <w:pStyle w:val="795"/>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三档（3分）：</w:t>
            </w:r>
            <w:r>
              <w:rPr>
                <w:rFonts w:hint="eastAsia" w:ascii="仿宋_GB2312" w:hAnsi="仿宋_GB2312" w:eastAsia="仿宋_GB2312" w:cs="仿宋_GB2312"/>
                <w:color w:val="auto"/>
              </w:rPr>
              <w:t>方案一般，满足采购需求，管理制度内容简单，操作可行。</w:t>
            </w:r>
          </w:p>
          <w:p w14:paraId="6950E3DE">
            <w:pPr>
              <w:pStyle w:val="795"/>
              <w:snapToGrid w:val="0"/>
              <w:spacing w:line="40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注：1.该方案内容可以包括：（1）提供服务团队组建方案；（2）人员稳定性方案及承诺；（3）人员考核制度；（4）培训制度；（5）奖惩制度。</w:t>
            </w:r>
          </w:p>
          <w:p w14:paraId="6BE9CD06">
            <w:pPr>
              <w:pStyle w:val="795"/>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sz w:val="21"/>
              </w:rPr>
              <w:t>2.未提供方案或提供的内容与本项目无关的得0分。</w:t>
            </w:r>
          </w:p>
        </w:tc>
        <w:tc>
          <w:tcPr>
            <w:tcW w:w="611" w:type="pct"/>
            <w:gridSpan w:val="3"/>
            <w:noWrap w:val="0"/>
            <w:vAlign w:val="center"/>
          </w:tcPr>
          <w:p w14:paraId="2590C126">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588" w:type="pct"/>
            <w:noWrap w:val="0"/>
            <w:vAlign w:val="center"/>
          </w:tcPr>
          <w:p w14:paraId="53A8635C">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rPr>
              <w:t>人员及稳定性管理方案</w:t>
            </w:r>
          </w:p>
        </w:tc>
      </w:tr>
      <w:tr w14:paraId="02C8A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800" w:type="pct"/>
            <w:gridSpan w:val="3"/>
            <w:noWrap w:val="0"/>
            <w:vAlign w:val="top"/>
          </w:tcPr>
          <w:p w14:paraId="271770B2">
            <w:pPr>
              <w:pStyle w:val="797"/>
              <w:tabs>
                <w:tab w:val="left" w:pos="312"/>
              </w:tabs>
              <w:spacing w:line="400" w:lineRule="exact"/>
              <w:ind w:firstLine="482" w:firstLineChars="200"/>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611" w:type="pct"/>
            <w:gridSpan w:val="3"/>
            <w:noWrap w:val="0"/>
            <w:vAlign w:val="center"/>
          </w:tcPr>
          <w:p w14:paraId="4E135955">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56</w:t>
            </w:r>
          </w:p>
        </w:tc>
        <w:tc>
          <w:tcPr>
            <w:tcW w:w="588" w:type="pct"/>
            <w:noWrap w:val="0"/>
            <w:vAlign w:val="center"/>
          </w:tcPr>
          <w:p w14:paraId="27836B77">
            <w:pPr>
              <w:spacing w:line="360" w:lineRule="exact"/>
              <w:jc w:val="center"/>
              <w:rPr>
                <w:rFonts w:hint="eastAsia" w:ascii="仿宋_GB2312" w:hAnsi="仿宋_GB2312" w:eastAsia="仿宋_GB2312" w:cs="仿宋_GB2312"/>
                <w:color w:val="auto"/>
                <w:highlight w:val="none"/>
              </w:rPr>
            </w:pPr>
          </w:p>
        </w:tc>
      </w:tr>
      <w:bookmarkEnd w:id="68"/>
      <w:bookmarkEnd w:id="69"/>
      <w:bookmarkEnd w:id="70"/>
    </w:tbl>
    <w:p w14:paraId="3EBDFC87">
      <w:pPr>
        <w:tabs>
          <w:tab w:val="left" w:pos="3055"/>
        </w:tabs>
        <w:jc w:val="left"/>
        <w:rPr>
          <w:rFonts w:hint="eastAsia" w:hAnsi="宋体"/>
          <w:b/>
          <w:bCs/>
        </w:rPr>
      </w:pPr>
    </w:p>
    <w:p w14:paraId="096146A5">
      <w:pPr>
        <w:spacing w:line="390" w:lineRule="exact"/>
        <w:ind w:right="-168" w:rightChars="-80" w:firstLine="236" w:firstLineChars="98"/>
        <w:rPr>
          <w:rFonts w:ascii="仿宋_GB2312" w:eastAsia="仿宋_GB2312"/>
          <w:b/>
          <w:color w:val="auto"/>
          <w:sz w:val="24"/>
        </w:rPr>
      </w:pPr>
      <w:r>
        <w:rPr>
          <w:rFonts w:hint="eastAsia" w:ascii="仿宋_GB2312" w:eastAsia="仿宋_GB2312"/>
          <w:b/>
          <w:color w:val="auto"/>
          <w:sz w:val="24"/>
        </w:rPr>
        <w:t>（三）总得分=客观分+主观分</w:t>
      </w:r>
    </w:p>
    <w:p w14:paraId="57D1CBC8">
      <w:pPr>
        <w:adjustRightInd w:val="0"/>
        <w:spacing w:line="400" w:lineRule="exact"/>
        <w:ind w:firstLine="482" w:firstLineChars="200"/>
        <w:jc w:val="left"/>
        <w:textAlignment w:val="baseline"/>
        <w:rPr>
          <w:rFonts w:hint="eastAsia" w:ascii="仿宋_GB2312" w:hAnsi="宋体" w:eastAsia="仿宋_GB2312"/>
          <w:b/>
          <w:color w:val="auto"/>
          <w:kern w:val="0"/>
          <w:sz w:val="24"/>
        </w:rPr>
      </w:pPr>
      <w:bookmarkStart w:id="72" w:name="gxebd_pack_1_EvalFactorScoreEnd"/>
      <w:bookmarkEnd w:id="72"/>
      <w:r>
        <w:rPr>
          <w:rFonts w:hint="eastAsia" w:ascii="仿宋_GB2312" w:hAnsi="宋体" w:eastAsia="仿宋_GB2312"/>
          <w:b/>
          <w:color w:val="auto"/>
          <w:kern w:val="0"/>
          <w:sz w:val="24"/>
        </w:rPr>
        <w:t>三、中标标准及中标候选人推荐原则</w:t>
      </w:r>
    </w:p>
    <w:p w14:paraId="5D0593BA">
      <w:pPr>
        <w:adjustRightInd w:val="0"/>
        <w:spacing w:line="400" w:lineRule="exact"/>
        <w:ind w:firstLine="482" w:firstLineChars="200"/>
        <w:jc w:val="left"/>
        <w:textAlignment w:val="baseline"/>
        <w:rPr>
          <w:rFonts w:hint="eastAsia" w:ascii="仿宋_GB2312" w:hAnsi="宋体" w:eastAsia="仿宋_GB2312"/>
          <w:b/>
          <w:color w:val="auto"/>
          <w:kern w:val="0"/>
          <w:sz w:val="24"/>
        </w:rPr>
      </w:pPr>
      <w:r>
        <w:rPr>
          <w:rFonts w:hint="eastAsia" w:ascii="仿宋_GB2312" w:hAnsi="宋体" w:eastAsia="仿宋_GB2312"/>
          <w:b/>
          <w:color w:val="auto"/>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w:t>
      </w:r>
      <w:r>
        <w:rPr>
          <w:rFonts w:hint="eastAsia" w:ascii="仿宋_GB2312" w:hAnsi="宋体" w:eastAsia="仿宋_GB2312"/>
          <w:b/>
          <w:color w:val="auto"/>
          <w:kern w:val="0"/>
          <w:sz w:val="24"/>
          <w:lang w:eastAsia="zh-CN"/>
        </w:rPr>
        <w:t>评标委员会</w:t>
      </w:r>
      <w:r>
        <w:rPr>
          <w:rFonts w:hint="eastAsia" w:ascii="仿宋_GB2312" w:hAnsi="宋体" w:eastAsia="仿宋_GB2312"/>
          <w:b/>
          <w:color w:val="auto"/>
          <w:kern w:val="0"/>
          <w:sz w:val="24"/>
        </w:rPr>
        <w:t>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37CD06F2">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r>
        <w:rPr>
          <w:rFonts w:hint="eastAsia" w:ascii="仿宋_GB2312" w:hAnsi="宋体" w:eastAsia="仿宋_GB2312"/>
          <w:b/>
          <w:color w:val="auto"/>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val="0"/>
          <w:color w:val="auto"/>
          <w:kern w:val="0"/>
          <w:sz w:val="24"/>
        </w:rPr>
        <w:t>。</w:t>
      </w:r>
    </w:p>
    <w:p w14:paraId="0ABF107F">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00D1D9A8">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75B9BE83">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149B4531">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7B34C77C">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4FCD217E">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46789635">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6C266899">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20368516">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29D1FFB1">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3F4F236D">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31CBEF60">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7D972444">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59A09E65">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3304D1DB">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033F4845">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2AE395FD">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554B212A">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72373488">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73F638C3">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5B834DAF">
      <w:pPr>
        <w:adjustRightInd w:val="0"/>
        <w:spacing w:line="400" w:lineRule="exact"/>
        <w:ind w:firstLine="482" w:firstLineChars="200"/>
        <w:jc w:val="left"/>
        <w:textAlignment w:val="baseline"/>
        <w:rPr>
          <w:rFonts w:hint="eastAsia" w:ascii="仿宋_GB2312" w:hAnsi="宋体" w:eastAsia="仿宋_GB2312"/>
          <w:b/>
          <w:bCs w:val="0"/>
          <w:color w:val="auto"/>
          <w:kern w:val="0"/>
          <w:sz w:val="24"/>
        </w:rPr>
      </w:pPr>
    </w:p>
    <w:p w14:paraId="32AE4B65">
      <w:pPr>
        <w:tabs>
          <w:tab w:val="left" w:pos="3055"/>
        </w:tabs>
        <w:jc w:val="center"/>
        <w:rPr>
          <w:rFonts w:hint="eastAsia" w:ascii="宋体" w:hAnsi="宋体" w:cs="Courier New"/>
          <w:b/>
          <w:bCs/>
          <w:color w:val="auto"/>
          <w:sz w:val="32"/>
          <w:szCs w:val="32"/>
          <w:lang w:val="en-US" w:eastAsia="zh-CN"/>
        </w:rPr>
      </w:pPr>
    </w:p>
    <w:p w14:paraId="7F4B8B19">
      <w:pPr>
        <w:tabs>
          <w:tab w:val="left" w:pos="3055"/>
        </w:tabs>
        <w:jc w:val="center"/>
        <w:rPr>
          <w:rFonts w:hint="eastAsia" w:ascii="宋体" w:hAnsi="宋体" w:cs="Courier New"/>
          <w:b/>
          <w:bCs/>
          <w:color w:val="auto"/>
          <w:sz w:val="32"/>
          <w:szCs w:val="32"/>
          <w:lang w:val="en-US" w:eastAsia="zh-CN"/>
        </w:rPr>
      </w:pPr>
    </w:p>
    <w:p w14:paraId="3C1C6EAA">
      <w:pPr>
        <w:tabs>
          <w:tab w:val="left" w:pos="3055"/>
        </w:tabs>
        <w:jc w:val="center"/>
        <w:rPr>
          <w:rFonts w:hint="eastAsia" w:ascii="宋体" w:hAnsi="宋体" w:cs="Courier New"/>
          <w:b/>
          <w:bCs/>
          <w:color w:val="auto"/>
          <w:sz w:val="32"/>
          <w:szCs w:val="32"/>
          <w:lang w:val="en-US" w:eastAsia="zh-CN"/>
        </w:rPr>
      </w:pPr>
    </w:p>
    <w:p w14:paraId="659E0175">
      <w:pPr>
        <w:tabs>
          <w:tab w:val="left" w:pos="3055"/>
        </w:tabs>
        <w:jc w:val="center"/>
        <w:rPr>
          <w:rFonts w:hint="eastAsia" w:ascii="宋体" w:hAnsi="宋体" w:cs="Courier New"/>
          <w:b/>
          <w:bCs/>
          <w:color w:val="auto"/>
          <w:sz w:val="32"/>
          <w:szCs w:val="32"/>
          <w:lang w:val="en-US" w:eastAsia="zh-CN"/>
        </w:rPr>
      </w:pPr>
    </w:p>
    <w:p w14:paraId="7B969153">
      <w:pPr>
        <w:tabs>
          <w:tab w:val="left" w:pos="3055"/>
        </w:tabs>
        <w:jc w:val="center"/>
        <w:rPr>
          <w:rFonts w:hint="eastAsia" w:ascii="宋体" w:hAnsi="宋体" w:cs="Courier New"/>
          <w:b/>
          <w:bCs/>
          <w:color w:val="auto"/>
          <w:sz w:val="32"/>
          <w:szCs w:val="32"/>
          <w:lang w:val="en-US" w:eastAsia="zh-CN"/>
        </w:rPr>
      </w:pPr>
    </w:p>
    <w:p w14:paraId="12015D89">
      <w:pPr>
        <w:tabs>
          <w:tab w:val="left" w:pos="3055"/>
        </w:tabs>
        <w:jc w:val="center"/>
        <w:rPr>
          <w:rFonts w:hint="eastAsia" w:ascii="宋体" w:hAnsi="宋体" w:cs="Courier New"/>
          <w:b/>
          <w:bCs/>
          <w:color w:val="auto"/>
          <w:sz w:val="32"/>
          <w:szCs w:val="32"/>
          <w:lang w:val="en-US" w:eastAsia="zh-CN"/>
        </w:rPr>
      </w:pPr>
    </w:p>
    <w:p w14:paraId="01E3D88D">
      <w:pPr>
        <w:tabs>
          <w:tab w:val="left" w:pos="3055"/>
        </w:tabs>
        <w:jc w:val="center"/>
        <w:rPr>
          <w:rFonts w:hint="eastAsia" w:ascii="宋体" w:hAnsi="宋体" w:cs="Courier New"/>
          <w:b/>
          <w:bCs/>
          <w:color w:val="auto"/>
          <w:sz w:val="32"/>
          <w:szCs w:val="32"/>
          <w:lang w:val="en-US" w:eastAsia="zh-CN"/>
        </w:rPr>
      </w:pPr>
    </w:p>
    <w:p w14:paraId="4DBA0A98">
      <w:pPr>
        <w:pStyle w:val="2"/>
        <w:rPr>
          <w:rFonts w:hint="eastAsia" w:ascii="宋体" w:hAnsi="宋体" w:cs="Courier New"/>
          <w:b/>
          <w:bCs/>
          <w:color w:val="auto"/>
          <w:sz w:val="32"/>
          <w:szCs w:val="32"/>
          <w:lang w:val="en-US" w:eastAsia="zh-CN"/>
        </w:rPr>
      </w:pPr>
    </w:p>
    <w:p w14:paraId="3CE6DD89">
      <w:pPr>
        <w:pStyle w:val="2"/>
        <w:ind w:left="0" w:firstLine="0"/>
        <w:rPr>
          <w:rFonts w:hint="eastAsia" w:ascii="宋体" w:hAnsi="宋体" w:cs="Courier New"/>
          <w:b/>
          <w:bCs/>
          <w:color w:val="auto"/>
          <w:sz w:val="32"/>
          <w:szCs w:val="32"/>
          <w:lang w:val="en-US" w:eastAsia="zh-CN"/>
        </w:rPr>
      </w:pPr>
    </w:p>
    <w:p w14:paraId="79CC2C29">
      <w:pPr>
        <w:tabs>
          <w:tab w:val="left" w:pos="3055"/>
        </w:tabs>
        <w:jc w:val="center"/>
        <w:rPr>
          <w:b/>
          <w:color w:val="auto"/>
          <w:sz w:val="30"/>
          <w:szCs w:val="30"/>
        </w:rPr>
      </w:pPr>
      <w:r>
        <w:rPr>
          <w:rFonts w:hint="eastAsia" w:ascii="宋体" w:hAnsi="宋体" w:cs="Courier New"/>
          <w:b/>
          <w:bCs/>
          <w:color w:val="auto"/>
          <w:sz w:val="32"/>
          <w:szCs w:val="32"/>
          <w:lang w:val="en-US" w:eastAsia="zh-CN"/>
        </w:rPr>
        <w:t>分标2</w:t>
      </w:r>
      <w:r>
        <w:rPr>
          <w:rFonts w:hint="eastAsia" w:ascii="宋体" w:hAnsi="宋体" w:cs="Courier New"/>
          <w:b/>
          <w:bCs/>
          <w:color w:val="auto"/>
          <w:sz w:val="32"/>
          <w:szCs w:val="32"/>
        </w:rPr>
        <w:t>评标方法及评标标准</w:t>
      </w:r>
    </w:p>
    <w:p w14:paraId="06C0FD9D">
      <w:pPr>
        <w:spacing w:line="390" w:lineRule="exact"/>
        <w:ind w:right="-168" w:rightChars="-80" w:firstLine="482" w:firstLineChars="200"/>
        <w:rPr>
          <w:rFonts w:ascii="仿宋_GB2312" w:eastAsia="仿宋_GB2312"/>
          <w:b/>
          <w:bCs/>
          <w:color w:val="auto"/>
          <w:sz w:val="24"/>
        </w:rPr>
      </w:pPr>
      <w:r>
        <w:rPr>
          <w:rFonts w:hint="eastAsia" w:ascii="仿宋_GB2312" w:eastAsia="仿宋_GB2312"/>
          <w:b/>
          <w:bCs/>
          <w:color w:val="auto"/>
          <w:sz w:val="24"/>
        </w:rPr>
        <w:t>一、评标原则</w:t>
      </w:r>
    </w:p>
    <w:p w14:paraId="4DFFC798">
      <w:pPr>
        <w:spacing w:line="390" w:lineRule="exact"/>
        <w:ind w:right="-168" w:rightChars="-80"/>
        <w:rPr>
          <w:rFonts w:ascii="仿宋_GB2312" w:eastAsia="仿宋_GB2312"/>
          <w:color w:val="auto"/>
          <w:sz w:val="24"/>
        </w:rPr>
      </w:pPr>
      <w:r>
        <w:rPr>
          <w:rFonts w:hint="eastAsia" w:ascii="仿宋_GB2312" w:eastAsia="仿宋_GB2312"/>
          <w:color w:val="auto"/>
          <w:sz w:val="24"/>
        </w:rPr>
        <w:t xml:space="preserve">    （一）评委构成：本招标采购项目的评委分别由依法组成的评审专家、采购人代表共五人或以上单数构成，其中专家人数不少于评标委员会成员总数的三分之二。</w:t>
      </w:r>
    </w:p>
    <w:p w14:paraId="132D6C1C">
      <w:pPr>
        <w:spacing w:line="390" w:lineRule="exact"/>
        <w:ind w:right="-168" w:rightChars="-80" w:firstLine="435"/>
        <w:rPr>
          <w:rFonts w:ascii="仿宋_GB2312" w:eastAsia="仿宋_GB2312"/>
          <w:b/>
          <w:color w:val="auto"/>
          <w:sz w:val="24"/>
        </w:rPr>
      </w:pPr>
      <w:r>
        <w:rPr>
          <w:rFonts w:hint="eastAsia" w:ascii="仿宋_GB2312" w:eastAsia="仿宋_GB2312"/>
          <w:b/>
          <w:color w:val="auto"/>
          <w:sz w:val="24"/>
        </w:rPr>
        <w:t>（二）评标依据：评委将以招投标文件为评标依据，对投标人的价格、服务方案、信誉、业绩等方面按百分制打分。</w:t>
      </w:r>
    </w:p>
    <w:p w14:paraId="072A2285">
      <w:pPr>
        <w:spacing w:line="390" w:lineRule="exact"/>
        <w:ind w:right="-168" w:rightChars="-80" w:firstLine="435"/>
        <w:rPr>
          <w:rFonts w:ascii="仿宋_GB2312" w:eastAsia="仿宋_GB2312"/>
          <w:color w:val="auto"/>
          <w:sz w:val="24"/>
        </w:rPr>
      </w:pPr>
      <w:r>
        <w:rPr>
          <w:rFonts w:hint="eastAsia" w:ascii="仿宋_GB2312" w:eastAsia="仿宋_GB2312"/>
          <w:color w:val="auto"/>
          <w:sz w:val="24"/>
        </w:rPr>
        <w:t>（三）评标方式：以封闭方式进行。</w:t>
      </w:r>
    </w:p>
    <w:p w14:paraId="053DF203">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eastAsia="仿宋_GB2312"/>
          <w:color w:val="auto"/>
          <w:sz w:val="24"/>
        </w:rPr>
        <w:t>（四）</w:t>
      </w:r>
      <w:r>
        <w:rPr>
          <w:rFonts w:hint="eastAsia" w:ascii="仿宋_GB2312" w:hAnsi="仿宋_GB2312" w:eastAsia="仿宋_GB2312" w:cs="仿宋_GB2312"/>
          <w:color w:val="auto"/>
          <w:sz w:val="24"/>
          <w:lang w:eastAsia="zh-CN"/>
        </w:rPr>
        <w:t>在</w:t>
      </w:r>
      <w:r>
        <w:rPr>
          <w:rFonts w:hint="eastAsia" w:ascii="仿宋_GB2312" w:hAnsi="仿宋_GB2312" w:eastAsia="仿宋_GB2312" w:cs="仿宋_GB2312"/>
          <w:color w:val="auto"/>
          <w:sz w:val="24"/>
        </w:rPr>
        <w:t>政府采购评审中出现下列情形之一的，评</w:t>
      </w:r>
      <w:r>
        <w:rPr>
          <w:rFonts w:hint="eastAsia" w:ascii="仿宋_GB2312" w:hAnsi="仿宋_GB2312" w:eastAsia="仿宋_GB2312" w:cs="仿宋_GB2312"/>
          <w:color w:val="auto"/>
          <w:sz w:val="24"/>
          <w:lang w:eastAsia="zh-CN"/>
        </w:rPr>
        <w:t>标</w:t>
      </w:r>
      <w:r>
        <w:rPr>
          <w:rFonts w:hint="eastAsia" w:ascii="仿宋_GB2312" w:hAnsi="仿宋_GB2312" w:eastAsia="仿宋_GB2312" w:cs="仿宋_GB2312"/>
          <w:color w:val="auto"/>
          <w:sz w:val="24"/>
        </w:rPr>
        <w:t>委员会应当启动异常低价投标审查程序：</w:t>
      </w:r>
    </w:p>
    <w:p w14:paraId="1F631DB5">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1.投标报价低于全部通过符合性审查</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投标报价平均值50%的，即投标报价&lt;全部通过符合性审查</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投标报价平均值×50%；</w:t>
      </w:r>
    </w:p>
    <w:p w14:paraId="2A47A81C">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2.投标报价低于通过符合性审查的次低报价</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投标报价50%的，即投标报价&lt;通过符合性审查的次低报价</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投标报价×50%；</w:t>
      </w:r>
    </w:p>
    <w:p w14:paraId="2C8D1FB9">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3.投标报价低于采购项目最高限价</w:t>
      </w:r>
      <w:r>
        <w:rPr>
          <w:rFonts w:hint="eastAsia" w:ascii="仿宋_GB2312" w:hAnsi="仿宋_GB2312" w:eastAsia="仿宋_GB2312" w:cs="仿宋_GB2312"/>
          <w:color w:val="auto"/>
          <w:sz w:val="24"/>
          <w:lang w:val="en-US" w:eastAsia="zh-CN"/>
        </w:rPr>
        <w:t>50</w:t>
      </w:r>
      <w:r>
        <w:rPr>
          <w:rFonts w:hint="eastAsia" w:ascii="仿宋_GB2312" w:hAnsi="仿宋_GB2312" w:eastAsia="仿宋_GB2312" w:cs="仿宋_GB2312"/>
          <w:color w:val="auto"/>
          <w:sz w:val="24"/>
        </w:rPr>
        <w:t>%的，即投标报价&lt;采购项目最高限价×</w:t>
      </w:r>
      <w:r>
        <w:rPr>
          <w:rFonts w:hint="eastAsia" w:ascii="仿宋_GB2312" w:hAnsi="仿宋_GB2312" w:eastAsia="仿宋_GB2312" w:cs="仿宋_GB2312"/>
          <w:color w:val="auto"/>
          <w:sz w:val="24"/>
          <w:lang w:val="en-US" w:eastAsia="zh-CN"/>
        </w:rPr>
        <w:t>50</w:t>
      </w:r>
      <w:r>
        <w:rPr>
          <w:rFonts w:hint="eastAsia" w:ascii="仿宋_GB2312" w:hAnsi="仿宋_GB2312" w:eastAsia="仿宋_GB2312" w:cs="仿宋_GB2312"/>
          <w:color w:val="auto"/>
          <w:sz w:val="24"/>
        </w:rPr>
        <w:t>%；</w:t>
      </w:r>
    </w:p>
    <w:p w14:paraId="1A4CC3D3">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w:t>
      </w:r>
      <w:r>
        <w:rPr>
          <w:rFonts w:hint="eastAsia" w:ascii="仿宋_GB2312" w:hAnsi="仿宋_GB2312" w:eastAsia="仿宋_GB2312" w:cs="仿宋_GB2312"/>
          <w:color w:val="auto"/>
          <w:sz w:val="24"/>
          <w:lang w:eastAsia="zh-CN"/>
        </w:rPr>
        <w:t>评标委员会</w:t>
      </w:r>
      <w:r>
        <w:rPr>
          <w:rFonts w:hint="eastAsia" w:ascii="仿宋_GB2312" w:hAnsi="仿宋_GB2312" w:eastAsia="仿宋_GB2312" w:cs="仿宋_GB2312"/>
          <w:color w:val="auto"/>
          <w:sz w:val="24"/>
        </w:rPr>
        <w:t>基于专业判断，认为</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报价过低，有可能影响产品质量或者不能诚信履约的其他情形。</w:t>
      </w:r>
    </w:p>
    <w:p w14:paraId="28BFDCBA">
      <w:pPr>
        <w:keepNext w:val="0"/>
        <w:keepLines w:val="0"/>
        <w:widowControl/>
        <w:suppressLineNumbers w:val="0"/>
        <w:wordWrap w:val="0"/>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i w:val="0"/>
          <w:iCs w:val="0"/>
          <w:caps w:val="0"/>
          <w:color w:val="auto"/>
          <w:spacing w:val="0"/>
          <w:sz w:val="24"/>
          <w:szCs w:val="24"/>
          <w:shd w:val="clear"/>
        </w:rPr>
        <w:t>评</w:t>
      </w:r>
      <w:r>
        <w:rPr>
          <w:rFonts w:hint="eastAsia" w:ascii="仿宋_GB2312" w:hAnsi="仿宋_GB2312" w:eastAsia="仿宋_GB2312" w:cs="仿宋_GB2312"/>
          <w:i w:val="0"/>
          <w:iCs w:val="0"/>
          <w:caps w:val="0"/>
          <w:color w:val="auto"/>
          <w:spacing w:val="0"/>
          <w:sz w:val="24"/>
          <w:szCs w:val="24"/>
          <w:shd w:val="clear"/>
          <w:lang w:eastAsia="zh-CN"/>
        </w:rPr>
        <w:t>标</w:t>
      </w:r>
      <w:r>
        <w:rPr>
          <w:rFonts w:hint="eastAsia" w:ascii="仿宋_GB2312" w:hAnsi="仿宋_GB2312" w:eastAsia="仿宋_GB2312" w:cs="仿宋_GB2312"/>
          <w:i w:val="0"/>
          <w:iCs w:val="0"/>
          <w:caps w:val="0"/>
          <w:color w:val="auto"/>
          <w:spacing w:val="0"/>
          <w:sz w:val="24"/>
          <w:szCs w:val="24"/>
          <w:shd w:val="clear"/>
        </w:rPr>
        <w:t>委员会启动异常低价投标审查后，属于前述第1项至第4项情形的，应当要求相关</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i w:val="0"/>
          <w:iCs w:val="0"/>
          <w:caps w:val="0"/>
          <w:color w:val="auto"/>
          <w:spacing w:val="0"/>
          <w:sz w:val="24"/>
          <w:szCs w:val="24"/>
          <w:shd w:val="clear"/>
        </w:rPr>
        <w:t>在评审现场合理的时间内对投标价格作出解释，提供项目具体成本测算等与报价合理性相关的书面说明及必要的证明材料，包括但不限于原材料成本、人工成本、制造费用等，给予相关</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i w:val="0"/>
          <w:iCs w:val="0"/>
          <w:caps w:val="0"/>
          <w:color w:val="auto"/>
          <w:spacing w:val="0"/>
          <w:sz w:val="24"/>
          <w:szCs w:val="24"/>
          <w:shd w:val="clear"/>
        </w:rPr>
        <w:t>的合理时间一般不少于30分钟。其中，属于第3项情形，</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i w:val="0"/>
          <w:iCs w:val="0"/>
          <w:caps w:val="0"/>
          <w:color w:val="auto"/>
          <w:spacing w:val="0"/>
          <w:sz w:val="24"/>
          <w:szCs w:val="24"/>
          <w:shd w:val="clear"/>
        </w:rPr>
        <w:t>已随投标文件一并提交相关书面说明及必要的证明材料的，在评审现场可不再重复提交。</w:t>
      </w:r>
    </w:p>
    <w:p w14:paraId="2CDCE5B7">
      <w:pPr>
        <w:spacing w:line="390" w:lineRule="exact"/>
        <w:ind w:right="-168" w:rightChars="-80" w:firstLine="435"/>
        <w:rPr>
          <w:rFonts w:ascii="仿宋_GB2312" w:eastAsia="仿宋_GB2312"/>
          <w:color w:val="auto"/>
          <w:sz w:val="24"/>
        </w:rPr>
      </w:pP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不能提供书面说明、证明材料，或者提供的书面说明、证明材料不能证明其报价合理性的，</w:t>
      </w:r>
      <w:r>
        <w:rPr>
          <w:rFonts w:hint="eastAsia" w:ascii="仿宋_GB2312" w:hAnsi="仿宋_GB2312" w:eastAsia="仿宋_GB2312" w:cs="仿宋_GB2312"/>
          <w:color w:val="auto"/>
          <w:sz w:val="24"/>
          <w:lang w:eastAsia="zh-CN"/>
        </w:rPr>
        <w:t>评标委员会</w:t>
      </w:r>
      <w:r>
        <w:rPr>
          <w:rFonts w:hint="eastAsia" w:ascii="仿宋_GB2312" w:hAnsi="仿宋_GB2312" w:eastAsia="仿宋_GB2312" w:cs="仿宋_GB2312"/>
          <w:color w:val="auto"/>
          <w:sz w:val="24"/>
        </w:rPr>
        <w:t>应当将其作为无效投标处理。</w:t>
      </w:r>
      <w:r>
        <w:rPr>
          <w:rFonts w:hint="eastAsia" w:ascii="仿宋_GB2312" w:eastAsia="仿宋_GB2312"/>
          <w:color w:val="auto"/>
          <w:sz w:val="24"/>
        </w:rPr>
        <w:t xml:space="preserve">     </w:t>
      </w:r>
    </w:p>
    <w:p w14:paraId="782C16B0">
      <w:pPr>
        <w:spacing w:line="390" w:lineRule="exact"/>
        <w:ind w:right="-168" w:rightChars="-80" w:firstLine="435"/>
        <w:rPr>
          <w:rFonts w:ascii="仿宋_GB2312" w:eastAsia="仿宋_GB2312"/>
          <w:b/>
          <w:bCs/>
          <w:color w:val="auto"/>
          <w:sz w:val="24"/>
        </w:rPr>
      </w:pPr>
      <w:r>
        <w:rPr>
          <w:rFonts w:hint="eastAsia" w:ascii="仿宋_GB2312" w:eastAsia="仿宋_GB2312"/>
          <w:b/>
          <w:bCs/>
          <w:color w:val="auto"/>
          <w:sz w:val="24"/>
        </w:rPr>
        <w:t>二、评标方法</w:t>
      </w:r>
      <w:r>
        <w:rPr>
          <w:rFonts w:ascii="仿宋_GB2312" w:eastAsia="仿宋_GB2312"/>
          <w:b/>
          <w:bCs/>
          <w:color w:val="auto"/>
          <w:sz w:val="24"/>
        </w:rPr>
        <w:tab/>
      </w:r>
    </w:p>
    <w:p w14:paraId="11627C79">
      <w:pPr>
        <w:spacing w:line="390" w:lineRule="exact"/>
        <w:ind w:right="-168" w:rightChars="-80" w:firstLine="435"/>
        <w:rPr>
          <w:rFonts w:hint="eastAsia" w:ascii="仿宋_GB2312" w:eastAsia="仿宋_GB2312"/>
          <w:color w:val="auto"/>
          <w:sz w:val="24"/>
        </w:rPr>
      </w:pPr>
      <w:r>
        <w:rPr>
          <w:rFonts w:hint="eastAsia" w:ascii="仿宋_GB2312" w:eastAsia="仿宋_GB2312"/>
          <w:color w:val="auto"/>
          <w:sz w:val="24"/>
        </w:rPr>
        <w:t>（一）对进入详评的，采用百分制综合评分法。</w:t>
      </w:r>
    </w:p>
    <w:p w14:paraId="012973BE">
      <w:pPr>
        <w:spacing w:line="390" w:lineRule="exact"/>
        <w:ind w:right="-168" w:rightChars="-80" w:firstLine="435"/>
        <w:rPr>
          <w:rFonts w:hint="eastAsia" w:ascii="仿宋_GB2312" w:hAnsi="宋体" w:eastAsia="仿宋_GB2312"/>
          <w:color w:val="auto"/>
          <w:sz w:val="24"/>
        </w:rPr>
      </w:pPr>
      <w:r>
        <w:rPr>
          <w:rFonts w:hint="eastAsia" w:ascii="仿宋_GB2312" w:eastAsia="仿宋_GB2312"/>
          <w:color w:val="auto"/>
          <w:sz w:val="24"/>
        </w:rPr>
        <w:t>（二）计分办法（分值计算保留小数点后两位，第三位四舍五入）</w:t>
      </w:r>
      <w:r>
        <w:rPr>
          <w:rFonts w:hint="eastAsia" w:ascii="仿宋_GB2312" w:hAnsi="宋体" w:eastAsia="仿宋_GB2312"/>
          <w:color w:val="auto"/>
          <w:sz w:val="24"/>
        </w:rPr>
        <w:t>：</w:t>
      </w:r>
    </w:p>
    <w:p w14:paraId="1E2AD724">
      <w:pPr>
        <w:rPr>
          <w:color w:val="auto"/>
        </w:rPr>
      </w:pPr>
    </w:p>
    <w:tbl>
      <w:tblPr>
        <w:tblStyle w:val="57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34"/>
        <w:gridCol w:w="1182"/>
        <w:gridCol w:w="6226"/>
        <w:gridCol w:w="861"/>
        <w:gridCol w:w="1402"/>
      </w:tblGrid>
      <w:tr w14:paraId="03ED6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5000" w:type="pct"/>
            <w:gridSpan w:val="5"/>
            <w:shd w:val="clear" w:color="auto" w:fill="D7D7D7"/>
            <w:noWrap w:val="0"/>
            <w:vAlign w:val="center"/>
          </w:tcPr>
          <w:p w14:paraId="3A42FEDF">
            <w:pPr>
              <w:spacing w:line="390" w:lineRule="exact"/>
              <w:ind w:right="-168" w:rightChars="-80"/>
              <w:jc w:val="center"/>
              <w:rPr>
                <w:rFonts w:hint="eastAsia" w:ascii="仿宋_GB2312" w:eastAsia="仿宋_GB2312"/>
                <w:b/>
                <w:color w:val="auto"/>
                <w:sz w:val="24"/>
                <w:highlight w:val="none"/>
              </w:rPr>
            </w:pPr>
            <w:r>
              <w:rPr>
                <w:rFonts w:hint="eastAsia" w:ascii="仿宋_GB2312" w:eastAsia="仿宋_GB2312"/>
                <w:b/>
                <w:color w:val="auto"/>
                <w:sz w:val="32"/>
                <w:highlight w:val="none"/>
              </w:rPr>
              <w:t>客观分</w:t>
            </w:r>
          </w:p>
        </w:tc>
      </w:tr>
      <w:tr w14:paraId="14EA0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pct"/>
            <w:noWrap w:val="0"/>
            <w:vAlign w:val="center"/>
          </w:tcPr>
          <w:p w14:paraId="675D3920">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552" w:type="pct"/>
            <w:noWrap w:val="0"/>
            <w:vAlign w:val="center"/>
          </w:tcPr>
          <w:p w14:paraId="49277B31">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2907" w:type="pct"/>
            <w:noWrap w:val="0"/>
            <w:vAlign w:val="center"/>
          </w:tcPr>
          <w:p w14:paraId="368B2157">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402" w:type="pct"/>
            <w:noWrap w:val="0"/>
            <w:vAlign w:val="center"/>
          </w:tcPr>
          <w:p w14:paraId="05F23B7D">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653" w:type="pct"/>
            <w:noWrap w:val="0"/>
            <w:vAlign w:val="center"/>
          </w:tcPr>
          <w:p w14:paraId="525793D4">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对应的投标文件格式</w:t>
            </w:r>
          </w:p>
        </w:tc>
      </w:tr>
      <w:tr w14:paraId="04D8D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pct"/>
            <w:noWrap w:val="0"/>
            <w:vAlign w:val="center"/>
          </w:tcPr>
          <w:p w14:paraId="7E0FA632">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552" w:type="pct"/>
            <w:noWrap w:val="0"/>
            <w:vAlign w:val="center"/>
          </w:tcPr>
          <w:p w14:paraId="06A27687">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2907" w:type="pct"/>
            <w:noWrap w:val="0"/>
            <w:vAlign w:val="center"/>
          </w:tcPr>
          <w:p w14:paraId="5354C595">
            <w:pPr>
              <w:spacing w:line="44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1.满足招标文件要求且投标价格最低的投标报价为评标基准价，其投标人的报价分为最高分</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p>
          <w:p w14:paraId="3E4F9172">
            <w:pPr>
              <w:spacing w:line="44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14:paraId="0B248518">
            <w:pPr>
              <w:spacing w:line="440" w:lineRule="exact"/>
              <w:ind w:firstLine="420" w:firstLineChars="200"/>
              <w:jc w:val="left"/>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color w:val="auto"/>
                <w:highlight w:val="none"/>
              </w:rPr>
              <w:t>报价得分=（评标基准价／某投标人投标报价）×</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r>
              <w:rPr>
                <w:rFonts w:hint="eastAsia" w:ascii="仿宋_GB2312" w:hAnsi="仿宋_GB2312" w:eastAsia="仿宋_GB2312" w:cs="仿宋_GB2312"/>
                <w:b/>
                <w:bCs/>
                <w:color w:val="auto"/>
                <w:highlight w:val="none"/>
                <w:lang w:val="en-US" w:eastAsia="zh-CN"/>
              </w:rPr>
              <w:t>。</w:t>
            </w:r>
          </w:p>
          <w:p w14:paraId="21D2A12B">
            <w:pPr>
              <w:spacing w:line="440" w:lineRule="exact"/>
              <w:ind w:firstLine="422" w:firstLineChars="200"/>
              <w:jc w:val="left"/>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sz w:val="21"/>
                <w:szCs w:val="24"/>
                <w:highlight w:val="none"/>
              </w:rPr>
              <w:t>注：专门面向</w:t>
            </w:r>
            <w:r>
              <w:rPr>
                <w:rFonts w:hint="eastAsia" w:ascii="仿宋_GB2312" w:hAnsi="仿宋_GB2312" w:eastAsia="仿宋_GB2312" w:cs="仿宋_GB2312"/>
                <w:b/>
                <w:bCs/>
                <w:color w:val="auto"/>
                <w:sz w:val="21"/>
                <w:szCs w:val="24"/>
                <w:highlight w:val="none"/>
                <w:lang w:eastAsia="zh-CN"/>
              </w:rPr>
              <w:t>小微</w:t>
            </w:r>
            <w:r>
              <w:rPr>
                <w:rFonts w:hint="eastAsia" w:ascii="仿宋_GB2312" w:hAnsi="仿宋_GB2312" w:eastAsia="仿宋_GB2312" w:cs="仿宋_GB2312"/>
                <w:b/>
                <w:bCs/>
                <w:color w:val="auto"/>
                <w:sz w:val="21"/>
                <w:szCs w:val="24"/>
                <w:highlight w:val="none"/>
              </w:rPr>
              <w:t>企业采购的项目或者采购包，不再执行价格评审优惠的扶持政策。</w:t>
            </w:r>
          </w:p>
        </w:tc>
        <w:tc>
          <w:tcPr>
            <w:tcW w:w="402" w:type="pct"/>
            <w:noWrap w:val="0"/>
            <w:vAlign w:val="center"/>
          </w:tcPr>
          <w:p w14:paraId="0A7738BE">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653" w:type="pct"/>
            <w:noWrap w:val="0"/>
            <w:vAlign w:val="center"/>
          </w:tcPr>
          <w:p w14:paraId="2E89E23D">
            <w:pPr>
              <w:spacing w:line="360" w:lineRule="exact"/>
              <w:jc w:val="center"/>
              <w:rPr>
                <w:rFonts w:hint="eastAsia" w:ascii="仿宋_GB2312" w:hAnsi="仿宋_GB2312" w:eastAsia="仿宋_GB2312" w:cs="仿宋_GB2312"/>
                <w:b/>
                <w:bCs/>
                <w:color w:val="auto"/>
                <w:highlight w:val="none"/>
              </w:rPr>
            </w:pPr>
          </w:p>
        </w:tc>
      </w:tr>
      <w:tr w14:paraId="72D82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pct"/>
            <w:vMerge w:val="restart"/>
            <w:noWrap w:val="0"/>
            <w:vAlign w:val="center"/>
          </w:tcPr>
          <w:p w14:paraId="29F61DA1">
            <w:pPr>
              <w:spacing w:line="360" w:lineRule="exact"/>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rPr>
              <w:t>人员配置方案</w:t>
            </w:r>
            <w:r>
              <w:rPr>
                <w:rFonts w:hint="eastAsia" w:ascii="仿宋_GB2312" w:hAnsi="仿宋_GB2312" w:eastAsia="仿宋_GB2312" w:cs="仿宋_GB2312"/>
                <w:b/>
                <w:color w:val="auto"/>
                <w:highlight w:val="none"/>
                <w:lang w:eastAsia="zh-CN"/>
              </w:rPr>
              <w:t>分</w:t>
            </w:r>
          </w:p>
          <w:p w14:paraId="642C47FF">
            <w:pPr>
              <w:spacing w:line="360" w:lineRule="exact"/>
              <w:jc w:val="center"/>
              <w:rPr>
                <w:rFonts w:hint="eastAsia" w:ascii="仿宋_GB2312" w:hAnsi="仿宋_GB2312" w:eastAsia="仿宋_GB2312" w:cs="仿宋_GB2312"/>
                <w:b/>
                <w:color w:val="auto"/>
                <w:highlight w:val="none"/>
              </w:rPr>
            </w:pPr>
          </w:p>
          <w:p w14:paraId="428D59D2">
            <w:pPr>
              <w:spacing w:line="360" w:lineRule="exact"/>
              <w:jc w:val="center"/>
              <w:rPr>
                <w:rFonts w:hint="eastAsia" w:ascii="仿宋_GB2312" w:hAnsi="仿宋_GB2312" w:eastAsia="仿宋_GB2312" w:cs="仿宋_GB2312"/>
                <w:b/>
                <w:color w:val="auto"/>
                <w:highlight w:val="none"/>
              </w:rPr>
            </w:pPr>
          </w:p>
          <w:p w14:paraId="5B816FE9">
            <w:pPr>
              <w:spacing w:line="360" w:lineRule="exact"/>
              <w:jc w:val="center"/>
              <w:rPr>
                <w:rFonts w:hint="eastAsia" w:ascii="仿宋_GB2312" w:hAnsi="仿宋_GB2312" w:eastAsia="仿宋_GB2312" w:cs="仿宋_GB2312"/>
                <w:b/>
                <w:color w:val="auto"/>
                <w:highlight w:val="none"/>
              </w:rPr>
            </w:pPr>
          </w:p>
          <w:p w14:paraId="15236405">
            <w:pPr>
              <w:spacing w:line="360" w:lineRule="exact"/>
              <w:jc w:val="center"/>
              <w:rPr>
                <w:rFonts w:hint="eastAsia" w:ascii="仿宋_GB2312" w:hAnsi="仿宋_GB2312" w:eastAsia="仿宋_GB2312" w:cs="仿宋_GB2312"/>
                <w:b/>
                <w:color w:val="auto"/>
                <w:highlight w:val="none"/>
              </w:rPr>
            </w:pPr>
          </w:p>
          <w:p w14:paraId="335C2CD3">
            <w:pPr>
              <w:spacing w:line="360" w:lineRule="exact"/>
              <w:jc w:val="center"/>
              <w:rPr>
                <w:rFonts w:hint="eastAsia" w:ascii="仿宋_GB2312" w:hAnsi="仿宋_GB2312" w:eastAsia="仿宋_GB2312" w:cs="仿宋_GB2312"/>
                <w:b/>
                <w:color w:val="auto"/>
                <w:highlight w:val="none"/>
              </w:rPr>
            </w:pPr>
          </w:p>
          <w:p w14:paraId="4F4276F4">
            <w:pPr>
              <w:spacing w:line="360" w:lineRule="exact"/>
              <w:jc w:val="center"/>
              <w:rPr>
                <w:rFonts w:hint="eastAsia" w:ascii="仿宋_GB2312" w:hAnsi="仿宋_GB2312" w:eastAsia="仿宋_GB2312" w:cs="仿宋_GB2312"/>
                <w:b/>
                <w:color w:val="auto"/>
                <w:highlight w:val="none"/>
              </w:rPr>
            </w:pPr>
          </w:p>
          <w:p w14:paraId="698E8C5B">
            <w:pPr>
              <w:spacing w:line="360" w:lineRule="exact"/>
              <w:jc w:val="center"/>
              <w:rPr>
                <w:rFonts w:hint="eastAsia" w:ascii="仿宋_GB2312" w:hAnsi="仿宋_GB2312" w:eastAsia="仿宋_GB2312" w:cs="仿宋_GB2312"/>
                <w:b/>
                <w:color w:val="auto"/>
                <w:highlight w:val="none"/>
              </w:rPr>
            </w:pPr>
          </w:p>
          <w:p w14:paraId="636CD189">
            <w:pPr>
              <w:spacing w:line="360" w:lineRule="exact"/>
              <w:jc w:val="center"/>
              <w:rPr>
                <w:rFonts w:hint="eastAsia" w:ascii="仿宋_GB2312" w:hAnsi="仿宋_GB2312" w:eastAsia="仿宋_GB2312" w:cs="仿宋_GB2312"/>
                <w:b/>
                <w:color w:val="auto"/>
                <w:highlight w:val="none"/>
              </w:rPr>
            </w:pPr>
          </w:p>
          <w:p w14:paraId="5B0433C8">
            <w:pPr>
              <w:spacing w:line="360" w:lineRule="exact"/>
              <w:jc w:val="center"/>
              <w:rPr>
                <w:rFonts w:hint="eastAsia" w:ascii="仿宋_GB2312" w:hAnsi="仿宋_GB2312" w:eastAsia="仿宋_GB2312" w:cs="仿宋_GB2312"/>
                <w:b/>
                <w:color w:val="auto"/>
                <w:highlight w:val="none"/>
              </w:rPr>
            </w:pPr>
          </w:p>
          <w:p w14:paraId="42C2A545">
            <w:pPr>
              <w:spacing w:line="360" w:lineRule="exact"/>
              <w:jc w:val="center"/>
              <w:rPr>
                <w:rFonts w:hint="eastAsia" w:ascii="仿宋_GB2312" w:hAnsi="仿宋_GB2312" w:eastAsia="仿宋_GB2312" w:cs="仿宋_GB2312"/>
                <w:b/>
                <w:color w:val="auto"/>
                <w:highlight w:val="none"/>
              </w:rPr>
            </w:pPr>
          </w:p>
          <w:p w14:paraId="05E9539B">
            <w:pPr>
              <w:spacing w:line="360" w:lineRule="exact"/>
              <w:jc w:val="center"/>
              <w:rPr>
                <w:rFonts w:hint="eastAsia" w:ascii="仿宋_GB2312" w:hAnsi="仿宋_GB2312" w:eastAsia="仿宋_GB2312" w:cs="仿宋_GB2312"/>
                <w:b/>
                <w:color w:val="auto"/>
                <w:highlight w:val="none"/>
              </w:rPr>
            </w:pPr>
          </w:p>
          <w:p w14:paraId="648F43E7">
            <w:pPr>
              <w:spacing w:line="360" w:lineRule="exact"/>
              <w:jc w:val="center"/>
              <w:rPr>
                <w:rFonts w:hint="eastAsia" w:ascii="仿宋_GB2312" w:hAnsi="仿宋_GB2312" w:eastAsia="仿宋_GB2312" w:cs="仿宋_GB2312"/>
                <w:b/>
                <w:color w:val="auto"/>
                <w:highlight w:val="none"/>
              </w:rPr>
            </w:pPr>
          </w:p>
          <w:p w14:paraId="31B96361">
            <w:pPr>
              <w:spacing w:line="360" w:lineRule="exact"/>
              <w:jc w:val="center"/>
              <w:rPr>
                <w:rFonts w:hint="eastAsia" w:ascii="仿宋_GB2312" w:hAnsi="仿宋_GB2312" w:eastAsia="仿宋_GB2312" w:cs="仿宋_GB2312"/>
                <w:b/>
                <w:color w:val="auto"/>
                <w:highlight w:val="none"/>
              </w:rPr>
            </w:pPr>
          </w:p>
          <w:p w14:paraId="3F985497">
            <w:pPr>
              <w:spacing w:line="360" w:lineRule="exact"/>
              <w:jc w:val="center"/>
              <w:rPr>
                <w:rFonts w:hint="eastAsia" w:ascii="仿宋_GB2312" w:hAnsi="仿宋_GB2312" w:eastAsia="仿宋_GB2312" w:cs="仿宋_GB2312"/>
                <w:b/>
                <w:color w:val="auto"/>
                <w:highlight w:val="none"/>
              </w:rPr>
            </w:pPr>
          </w:p>
          <w:p w14:paraId="166E73C8">
            <w:pPr>
              <w:spacing w:line="360" w:lineRule="exact"/>
              <w:jc w:val="center"/>
              <w:rPr>
                <w:rFonts w:hint="eastAsia" w:ascii="仿宋_GB2312" w:hAnsi="仿宋_GB2312" w:eastAsia="仿宋_GB2312" w:cs="仿宋_GB2312"/>
                <w:b/>
                <w:color w:val="auto"/>
                <w:highlight w:val="none"/>
              </w:rPr>
            </w:pPr>
          </w:p>
        </w:tc>
        <w:tc>
          <w:tcPr>
            <w:tcW w:w="552" w:type="pct"/>
            <w:noWrap w:val="0"/>
            <w:vAlign w:val="center"/>
          </w:tcPr>
          <w:p w14:paraId="371CE52B">
            <w:pPr>
              <w:spacing w:line="36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项目</w:t>
            </w:r>
            <w:r>
              <w:rPr>
                <w:rFonts w:hint="eastAsia" w:ascii="仿宋_GB2312" w:hAnsi="仿宋_GB2312" w:eastAsia="仿宋_GB2312" w:cs="仿宋_GB2312"/>
                <w:b/>
                <w:bCs/>
                <w:color w:val="auto"/>
                <w:highlight w:val="none"/>
                <w:lang w:eastAsia="zh-CN"/>
              </w:rPr>
              <w:t>主管</w:t>
            </w:r>
          </w:p>
        </w:tc>
        <w:tc>
          <w:tcPr>
            <w:tcW w:w="2907" w:type="pct"/>
            <w:noWrap w:val="0"/>
            <w:vAlign w:val="center"/>
          </w:tcPr>
          <w:p w14:paraId="08EDCF95">
            <w:pPr>
              <w:spacing w:line="440" w:lineRule="exact"/>
              <w:ind w:firstLine="420" w:firstLineChars="200"/>
              <w:rPr>
                <w:rFonts w:ascii="仿宋_GB2312" w:hAnsi="仿宋_GB2312" w:eastAsia="仿宋_GB2312" w:cs="仿宋_GB2312"/>
                <w:bCs/>
                <w:color w:val="auto"/>
              </w:rPr>
            </w:pPr>
            <w:r>
              <w:rPr>
                <w:rFonts w:hint="eastAsia" w:ascii="仿宋_GB2312" w:hAnsi="仿宋_GB2312" w:eastAsia="仿宋_GB2312" w:cs="仿宋_GB2312"/>
                <w:color w:val="auto"/>
              </w:rPr>
              <w:t>1具有本科以上学历得</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分，</w:t>
            </w:r>
            <w:r>
              <w:rPr>
                <w:rFonts w:hint="eastAsia" w:ascii="仿宋_GB2312" w:hAnsi="仿宋_GB2312" w:eastAsia="仿宋_GB2312" w:cs="仿宋_GB2312"/>
                <w:bCs/>
                <w:color w:val="auto"/>
              </w:rPr>
              <w:t>满分</w:t>
            </w:r>
            <w:r>
              <w:rPr>
                <w:rFonts w:hint="eastAsia" w:ascii="仿宋_GB2312" w:hAnsi="仿宋_GB2312" w:eastAsia="仿宋_GB2312" w:cs="仿宋_GB2312"/>
                <w:bCs/>
                <w:color w:val="auto"/>
                <w:lang w:val="en-US" w:eastAsia="zh-CN"/>
              </w:rPr>
              <w:t>1</w:t>
            </w:r>
            <w:r>
              <w:rPr>
                <w:rFonts w:hint="eastAsia" w:ascii="仿宋_GB2312" w:hAnsi="仿宋_GB2312" w:eastAsia="仿宋_GB2312" w:cs="仿宋_GB2312"/>
                <w:bCs/>
                <w:color w:val="auto"/>
              </w:rPr>
              <w:t>分；</w:t>
            </w:r>
          </w:p>
          <w:p w14:paraId="0A83F5E2">
            <w:pPr>
              <w:spacing w:line="44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bCs/>
                <w:color w:val="auto"/>
              </w:rPr>
              <w:t>2.</w:t>
            </w:r>
            <w:r>
              <w:rPr>
                <w:rFonts w:hint="eastAsia" w:ascii="仿宋_GB2312" w:hAnsi="仿宋_GB2312" w:eastAsia="仿宋_GB2312" w:cs="仿宋_GB2312"/>
                <w:color w:val="auto"/>
              </w:rPr>
              <w:t>具有</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退伍军人证</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或</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退出现役证书</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或</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退役军人优待证</w:t>
            </w:r>
            <w:r>
              <w:rPr>
                <w:rFonts w:hint="eastAsia" w:ascii="仿宋_GB2312" w:hAnsi="仿宋_GB2312" w:eastAsia="仿宋_GB2312" w:cs="仿宋_GB2312"/>
                <w:b w:val="0"/>
                <w:bCs w:val="0"/>
                <w:color w:val="auto"/>
                <w:lang w:eastAsia="zh-CN"/>
              </w:rPr>
              <w:t>》</w:t>
            </w:r>
            <w:r>
              <w:rPr>
                <w:rFonts w:hint="eastAsia" w:ascii="仿宋_GB2312" w:eastAsia="仿宋_GB2312" w:cs="Times New Roman"/>
                <w:color w:val="auto"/>
                <w:highlight w:val="none"/>
                <w:lang w:val="en-US" w:eastAsia="zh-CN"/>
              </w:rPr>
              <w:t>或其他可直接证明退役军人身份的证书</w:t>
            </w:r>
            <w:r>
              <w:rPr>
                <w:rFonts w:hint="eastAsia" w:ascii="仿宋_GB2312" w:hAnsi="仿宋_GB2312" w:eastAsia="仿宋_GB2312" w:cs="仿宋_GB2312"/>
                <w:bCs/>
                <w:color w:val="auto"/>
              </w:rPr>
              <w:t>得1分，满分1分；</w:t>
            </w:r>
          </w:p>
          <w:p w14:paraId="6EA8D6CC">
            <w:pPr>
              <w:spacing w:line="440" w:lineRule="exact"/>
              <w:ind w:firstLine="420" w:firstLineChars="200"/>
              <w:rPr>
                <w:rFonts w:ascii="仿宋_GB2312" w:hAnsi="仿宋_GB2312" w:eastAsia="仿宋_GB2312" w:cs="仿宋_GB2312"/>
                <w:color w:val="auto"/>
              </w:rPr>
            </w:pPr>
            <w:r>
              <w:rPr>
                <w:rFonts w:hint="eastAsia" w:ascii="仿宋_GB2312" w:hAnsi="仿宋_GB2312" w:eastAsia="仿宋_GB2312" w:cs="仿宋_GB2312"/>
                <w:color w:val="auto"/>
              </w:rPr>
              <w:t>3.具备</w:t>
            </w:r>
            <w:r>
              <w:rPr>
                <w:rFonts w:hint="eastAsia" w:ascii="仿宋_GB2312" w:hAnsi="仿宋_GB2312" w:eastAsia="仿宋_GB2312" w:cs="仿宋_GB2312"/>
                <w:color w:val="auto"/>
                <w:lang w:val="en-US" w:eastAsia="zh-CN"/>
              </w:rPr>
              <w:t>中级以上</w:t>
            </w:r>
            <w:r>
              <w:rPr>
                <w:rFonts w:hint="eastAsia" w:ascii="仿宋_GB2312" w:hAnsi="仿宋_GB2312" w:eastAsia="仿宋_GB2312" w:cs="仿宋_GB2312"/>
                <w:color w:val="auto"/>
              </w:rPr>
              <w:t>职称得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分，具备</w:t>
            </w:r>
            <w:r>
              <w:rPr>
                <w:rFonts w:hint="eastAsia" w:ascii="仿宋_GB2312" w:hAnsi="仿宋_GB2312" w:eastAsia="仿宋_GB2312" w:cs="仿宋_GB2312"/>
                <w:color w:val="auto"/>
                <w:lang w:eastAsia="zh-CN"/>
              </w:rPr>
              <w:t>初级</w:t>
            </w:r>
            <w:r>
              <w:rPr>
                <w:rFonts w:hint="eastAsia" w:ascii="仿宋_GB2312" w:hAnsi="仿宋_GB2312" w:eastAsia="仿宋_GB2312" w:cs="仿宋_GB2312"/>
                <w:color w:val="auto"/>
              </w:rPr>
              <w:t>职称得</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分；</w:t>
            </w:r>
            <w:r>
              <w:rPr>
                <w:rFonts w:hint="eastAsia" w:ascii="仿宋_GB2312" w:hAnsi="仿宋_GB2312" w:eastAsia="仿宋_GB2312" w:cs="仿宋_GB2312"/>
                <w:bCs/>
                <w:color w:val="auto"/>
              </w:rPr>
              <w:t>满分</w:t>
            </w:r>
            <w:r>
              <w:rPr>
                <w:rFonts w:hint="eastAsia" w:ascii="仿宋_GB2312" w:hAnsi="仿宋_GB2312" w:eastAsia="仿宋_GB2312" w:cs="仿宋_GB2312"/>
                <w:bCs/>
                <w:color w:val="auto"/>
                <w:lang w:val="en-US" w:eastAsia="zh-CN"/>
              </w:rPr>
              <w:t>2</w:t>
            </w:r>
            <w:r>
              <w:rPr>
                <w:rFonts w:hint="eastAsia" w:ascii="仿宋_GB2312" w:hAnsi="仿宋_GB2312" w:eastAsia="仿宋_GB2312" w:cs="仿宋_GB2312"/>
                <w:bCs/>
                <w:color w:val="auto"/>
              </w:rPr>
              <w:t>分；</w:t>
            </w:r>
          </w:p>
          <w:p w14:paraId="69FB7C34">
            <w:pPr>
              <w:spacing w:line="440" w:lineRule="exact"/>
              <w:ind w:firstLine="420" w:firstLineChars="200"/>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color w:val="auto"/>
              </w:rPr>
              <w:t>4.具备</w:t>
            </w:r>
            <w:r>
              <w:rPr>
                <w:rFonts w:hint="eastAsia" w:ascii="仿宋_GB2312" w:hAnsi="仿宋_GB2312" w:eastAsia="仿宋_GB2312" w:cs="仿宋_GB2312"/>
                <w:color w:val="auto"/>
                <w:lang w:val="en-US" w:eastAsia="zh-CN"/>
              </w:rPr>
              <w:t>累计3</w:t>
            </w:r>
            <w:r>
              <w:rPr>
                <w:rFonts w:hint="eastAsia" w:ascii="仿宋_GB2312" w:hAnsi="仿宋_GB2312" w:eastAsia="仿宋_GB2312" w:cs="仿宋_GB2312"/>
                <w:color w:val="auto"/>
              </w:rPr>
              <w:t>年以上物业管理经验的得2分，</w:t>
            </w:r>
            <w:r>
              <w:rPr>
                <w:rFonts w:hint="eastAsia" w:ascii="仿宋_GB2312" w:hAnsi="仿宋_GB2312" w:eastAsia="仿宋_GB2312" w:cs="仿宋_GB2312"/>
                <w:bCs/>
                <w:color w:val="auto"/>
              </w:rPr>
              <w:t>满分2分</w:t>
            </w:r>
            <w:r>
              <w:rPr>
                <w:rFonts w:hint="eastAsia" w:ascii="仿宋_GB2312" w:hAnsi="仿宋_GB2312" w:eastAsia="仿宋_GB2312" w:cs="仿宋_GB2312"/>
                <w:b/>
                <w:bCs/>
                <w:color w:val="auto"/>
                <w:highlight w:val="none"/>
                <w:lang w:val="en-US" w:eastAsia="zh-CN"/>
              </w:rPr>
              <w:t>。</w:t>
            </w:r>
          </w:p>
          <w:p w14:paraId="2DCD01BF">
            <w:pPr>
              <w:spacing w:line="440" w:lineRule="exact"/>
              <w:ind w:firstLine="422" w:firstLineChars="200"/>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注：投标人提供以下材料：</w:t>
            </w:r>
          </w:p>
          <w:p w14:paraId="373D1DBD">
            <w:pPr>
              <w:spacing w:line="44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（1）</w:t>
            </w:r>
            <w:r>
              <w:rPr>
                <w:rFonts w:hint="eastAsia" w:ascii="仿宋_GB2312" w:hAnsi="仿宋_GB2312" w:eastAsia="仿宋_GB2312" w:cs="仿宋_GB2312"/>
                <w:b/>
                <w:bCs/>
                <w:color w:val="auto"/>
                <w:lang w:eastAsia="zh-CN"/>
              </w:rPr>
              <w:t>投标人</w:t>
            </w:r>
            <w:r>
              <w:rPr>
                <w:rFonts w:hint="eastAsia" w:ascii="仿宋_GB2312" w:hAnsi="仿宋_GB2312" w:eastAsia="仿宋_GB2312" w:cs="仿宋_GB2312"/>
                <w:b/>
                <w:bCs/>
                <w:color w:val="auto"/>
              </w:rPr>
              <w:t>提供项目</w:t>
            </w:r>
            <w:r>
              <w:rPr>
                <w:rFonts w:hint="eastAsia" w:ascii="仿宋_GB2312" w:hAnsi="仿宋_GB2312" w:eastAsia="仿宋_GB2312" w:cs="仿宋_GB2312"/>
                <w:b/>
                <w:bCs/>
                <w:color w:val="auto"/>
                <w:lang w:eastAsia="zh-CN"/>
              </w:rPr>
              <w:t>主管</w:t>
            </w:r>
            <w:r>
              <w:rPr>
                <w:rFonts w:hint="eastAsia" w:ascii="仿宋_GB2312" w:hAnsi="仿宋_GB2312" w:eastAsia="仿宋_GB2312" w:cs="仿宋_GB2312"/>
                <w:b/>
                <w:bCs/>
                <w:color w:val="auto"/>
              </w:rPr>
              <w:t>为本公司正式员工的相关证明材料（如劳动合同、协议等），否则该人员不予计分；</w:t>
            </w:r>
          </w:p>
          <w:p w14:paraId="5D005AA0">
            <w:pPr>
              <w:spacing w:line="440" w:lineRule="exact"/>
              <w:ind w:firstLine="422" w:firstLineChars="200"/>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rPr>
              <w:t>（2）项目</w:t>
            </w:r>
            <w:r>
              <w:rPr>
                <w:rFonts w:hint="eastAsia" w:ascii="仿宋_GB2312" w:hAnsi="仿宋_GB2312" w:eastAsia="仿宋_GB2312" w:cs="仿宋_GB2312"/>
                <w:b/>
                <w:bCs/>
                <w:color w:val="auto"/>
                <w:lang w:eastAsia="zh-CN"/>
              </w:rPr>
              <w:t>主管</w:t>
            </w:r>
            <w:r>
              <w:rPr>
                <w:rFonts w:hint="eastAsia" w:ascii="仿宋_GB2312" w:hAnsi="仿宋_GB2312" w:eastAsia="仿宋_GB2312" w:cs="仿宋_GB2312"/>
                <w:b/>
                <w:bCs/>
                <w:color w:val="auto"/>
              </w:rPr>
              <w:t>学历、相关证书、工作经验证明材料</w:t>
            </w:r>
            <w:r>
              <w:rPr>
                <w:rFonts w:hint="eastAsia" w:ascii="仿宋_GB2312" w:hAnsi="仿宋_GB2312" w:eastAsia="仿宋_GB2312" w:cs="仿宋_GB2312"/>
                <w:b/>
                <w:bCs/>
                <w:color w:val="auto"/>
                <w:lang w:eastAsia="zh-CN"/>
              </w:rPr>
              <w:t>（能够体现工作经验的合同或物业业主单位的证明）</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未</w:t>
            </w:r>
            <w:r>
              <w:rPr>
                <w:rFonts w:hint="eastAsia" w:ascii="仿宋_GB2312" w:hAnsi="仿宋_GB2312" w:eastAsia="仿宋_GB2312" w:cs="仿宋_GB2312"/>
                <w:b/>
                <w:bCs/>
                <w:color w:val="auto"/>
              </w:rPr>
              <w:t>提供的，对应加分项不予计分。</w:t>
            </w:r>
          </w:p>
        </w:tc>
        <w:tc>
          <w:tcPr>
            <w:tcW w:w="402" w:type="pct"/>
            <w:noWrap w:val="0"/>
            <w:vAlign w:val="center"/>
          </w:tcPr>
          <w:p w14:paraId="731F07AD">
            <w:pPr>
              <w:spacing w:line="36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lang w:val="en-US" w:eastAsia="zh-CN"/>
              </w:rPr>
              <w:t>6</w:t>
            </w:r>
          </w:p>
        </w:tc>
        <w:tc>
          <w:tcPr>
            <w:tcW w:w="653" w:type="pct"/>
            <w:noWrap w:val="0"/>
            <w:vAlign w:val="center"/>
          </w:tcPr>
          <w:p w14:paraId="01EFE675">
            <w:pPr>
              <w:spacing w:line="360" w:lineRule="exact"/>
              <w:jc w:val="center"/>
              <w:rPr>
                <w:rFonts w:hint="eastAsia" w:ascii="仿宋_GB2312" w:hAnsi="仿宋_GB2312" w:eastAsia="仿宋_GB2312" w:cs="仿宋_GB2312"/>
                <w:b/>
                <w:bCs/>
                <w:color w:val="auto"/>
                <w:highlight w:val="none"/>
              </w:rPr>
            </w:pPr>
            <w:r>
              <w:rPr>
                <w:rFonts w:hint="eastAsia" w:ascii="仿宋_GB2312" w:eastAsia="仿宋_GB2312"/>
                <w:b/>
                <w:bCs/>
                <w:color w:val="auto"/>
                <w:highlight w:val="none"/>
                <w:lang w:eastAsia="zh-CN"/>
              </w:rPr>
              <w:t>人员配置</w:t>
            </w:r>
            <w:r>
              <w:rPr>
                <w:rFonts w:hint="eastAsia" w:ascii="仿宋_GB2312" w:eastAsia="仿宋_GB2312"/>
                <w:b/>
                <w:bCs/>
                <w:color w:val="auto"/>
                <w:highlight w:val="none"/>
                <w:lang w:val="en-US" w:eastAsia="zh-CN"/>
              </w:rPr>
              <w:t>分</w:t>
            </w:r>
            <w:r>
              <w:rPr>
                <w:rFonts w:hint="eastAsia" w:ascii="仿宋_GB2312" w:eastAsia="仿宋_GB2312"/>
                <w:b/>
                <w:bCs/>
                <w:color w:val="auto"/>
                <w:highlight w:val="none"/>
                <w:lang w:eastAsia="zh-CN"/>
              </w:rPr>
              <w:t>方案</w:t>
            </w:r>
          </w:p>
        </w:tc>
      </w:tr>
      <w:tr w14:paraId="21306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83" w:type="pct"/>
            <w:vMerge w:val="continue"/>
            <w:tcBorders>
              <w:bottom w:val="single" w:color="auto" w:sz="4" w:space="0"/>
            </w:tcBorders>
            <w:noWrap w:val="0"/>
            <w:vAlign w:val="center"/>
          </w:tcPr>
          <w:p w14:paraId="0992B3D1">
            <w:pPr>
              <w:spacing w:line="360" w:lineRule="exact"/>
              <w:jc w:val="center"/>
              <w:rPr>
                <w:rFonts w:hint="eastAsia" w:ascii="仿宋_GB2312" w:hAnsi="仿宋_GB2312" w:eastAsia="仿宋_GB2312" w:cs="仿宋_GB2312"/>
                <w:b/>
                <w:color w:val="auto"/>
                <w:highlight w:val="none"/>
              </w:rPr>
            </w:pPr>
          </w:p>
        </w:tc>
        <w:tc>
          <w:tcPr>
            <w:tcW w:w="552" w:type="pct"/>
            <w:tcBorders>
              <w:bottom w:val="single" w:color="auto" w:sz="4" w:space="0"/>
            </w:tcBorders>
            <w:noWrap w:val="0"/>
            <w:vAlign w:val="center"/>
          </w:tcPr>
          <w:p w14:paraId="7A0FAF7B">
            <w:pPr>
              <w:spacing w:line="40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其余人员配置方案</w:t>
            </w:r>
          </w:p>
        </w:tc>
        <w:tc>
          <w:tcPr>
            <w:tcW w:w="2907" w:type="pct"/>
            <w:noWrap w:val="0"/>
            <w:vAlign w:val="center"/>
          </w:tcPr>
          <w:p w14:paraId="7719E757">
            <w:pPr>
              <w:spacing w:line="400" w:lineRule="exact"/>
              <w:ind w:firstLine="480"/>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1.保洁员（</w:t>
            </w:r>
            <w:r>
              <w:rPr>
                <w:rFonts w:hint="eastAsia" w:ascii="仿宋_GB2312" w:hAnsi="仿宋_GB2312" w:eastAsia="仿宋_GB2312" w:cs="仿宋_GB2312"/>
                <w:b/>
                <w:color w:val="auto"/>
                <w:highlight w:val="none"/>
                <w:lang w:val="en-US" w:eastAsia="zh-CN"/>
              </w:rPr>
              <w:t>3</w:t>
            </w:r>
            <w:r>
              <w:rPr>
                <w:rFonts w:hint="eastAsia" w:ascii="仿宋_GB2312" w:hAnsi="仿宋_GB2312" w:eastAsia="仿宋_GB2312" w:cs="仿宋_GB2312"/>
                <w:b/>
                <w:color w:val="auto"/>
                <w:highlight w:val="none"/>
              </w:rPr>
              <w:t>分）：</w:t>
            </w:r>
          </w:p>
          <w:p w14:paraId="1AC65181">
            <w:pPr>
              <w:spacing w:line="400" w:lineRule="exact"/>
              <w:ind w:firstLine="480"/>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rPr>
              <w:t>承诺</w:t>
            </w:r>
            <w:r>
              <w:rPr>
                <w:rFonts w:hint="eastAsia" w:ascii="仿宋_GB2312" w:hAnsi="仿宋_GB2312" w:eastAsia="仿宋_GB2312" w:cs="仿宋_GB2312"/>
                <w:color w:val="auto"/>
                <w:lang w:val="en-US" w:eastAsia="zh-CN"/>
              </w:rPr>
              <w:t>4</w:t>
            </w:r>
            <w:r>
              <w:rPr>
                <w:rFonts w:hint="eastAsia" w:ascii="仿宋_GB2312" w:hAnsi="仿宋_GB2312" w:eastAsia="仿宋_GB2312" w:cs="仿宋_GB2312"/>
                <w:color w:val="auto"/>
              </w:rPr>
              <w:t>人</w:t>
            </w:r>
            <w:r>
              <w:rPr>
                <w:rFonts w:hint="eastAsia" w:ascii="仿宋_GB2312" w:hAnsi="仿宋_GB2312" w:eastAsia="仿宋_GB2312" w:cs="仿宋_GB2312"/>
                <w:color w:val="auto"/>
                <w:lang w:eastAsia="zh-CN"/>
              </w:rPr>
              <w:t>均</w:t>
            </w:r>
            <w:r>
              <w:rPr>
                <w:rFonts w:hint="eastAsia" w:ascii="仿宋_GB2312" w:hAnsi="仿宋_GB2312" w:eastAsia="仿宋_GB2312" w:cs="仿宋_GB2312"/>
                <w:color w:val="auto"/>
              </w:rPr>
              <w:t>从事</w:t>
            </w:r>
            <w:r>
              <w:rPr>
                <w:rFonts w:hint="eastAsia" w:ascii="仿宋_GB2312" w:hAnsi="仿宋_GB2312" w:eastAsia="仿宋_GB2312" w:cs="仿宋_GB2312"/>
                <w:color w:val="auto"/>
                <w:lang w:eastAsia="zh-CN"/>
              </w:rPr>
              <w:t>保洁</w:t>
            </w:r>
            <w:r>
              <w:rPr>
                <w:rFonts w:hint="eastAsia" w:ascii="仿宋_GB2312" w:hAnsi="仿宋_GB2312" w:eastAsia="仿宋_GB2312" w:cs="仿宋_GB2312"/>
                <w:color w:val="auto"/>
              </w:rPr>
              <w:t>工作</w:t>
            </w:r>
            <w:r>
              <w:rPr>
                <w:rFonts w:hint="eastAsia" w:ascii="仿宋_GB2312" w:hAnsi="仿宋_GB2312" w:eastAsia="仿宋_GB2312" w:cs="仿宋_GB2312"/>
                <w:color w:val="auto"/>
                <w:lang w:val="en-US" w:eastAsia="zh-CN"/>
              </w:rPr>
              <w:t>累计3</w:t>
            </w:r>
            <w:r>
              <w:rPr>
                <w:rFonts w:hint="eastAsia" w:ascii="仿宋_GB2312" w:hAnsi="仿宋_GB2312" w:eastAsia="仿宋_GB2312" w:cs="仿宋_GB2312"/>
                <w:color w:val="auto"/>
              </w:rPr>
              <w:t>年以上得</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分</w:t>
            </w:r>
            <w:r>
              <w:rPr>
                <w:rFonts w:hint="eastAsia" w:ascii="仿宋_GB2312" w:hAnsi="仿宋_GB2312" w:eastAsia="仿宋_GB2312" w:cs="仿宋_GB2312"/>
                <w:bCs/>
                <w:color w:val="auto"/>
              </w:rPr>
              <w:t>，</w:t>
            </w:r>
            <w:r>
              <w:rPr>
                <w:rFonts w:hint="eastAsia" w:ascii="仿宋_GB2312" w:hAnsi="仿宋_GB2312" w:eastAsia="仿宋_GB2312" w:cs="仿宋_GB2312"/>
                <w:color w:val="auto"/>
                <w:lang w:val="en-US" w:eastAsia="zh-CN"/>
              </w:rPr>
              <w:t>5-9</w:t>
            </w:r>
            <w:r>
              <w:rPr>
                <w:rFonts w:hint="eastAsia" w:ascii="仿宋_GB2312" w:hAnsi="仿宋_GB2312" w:eastAsia="仿宋_GB2312" w:cs="仿宋_GB2312"/>
                <w:color w:val="auto"/>
              </w:rPr>
              <w:t>人</w:t>
            </w:r>
            <w:r>
              <w:rPr>
                <w:rFonts w:hint="eastAsia" w:ascii="仿宋_GB2312" w:hAnsi="仿宋_GB2312" w:eastAsia="仿宋_GB2312" w:cs="仿宋_GB2312"/>
                <w:color w:val="auto"/>
                <w:lang w:eastAsia="zh-CN"/>
              </w:rPr>
              <w:t>均</w:t>
            </w:r>
            <w:r>
              <w:rPr>
                <w:rFonts w:hint="eastAsia" w:ascii="仿宋_GB2312" w:hAnsi="仿宋_GB2312" w:eastAsia="仿宋_GB2312" w:cs="仿宋_GB2312"/>
                <w:color w:val="auto"/>
              </w:rPr>
              <w:t>从事</w:t>
            </w:r>
            <w:r>
              <w:rPr>
                <w:rFonts w:hint="eastAsia" w:ascii="仿宋_GB2312" w:hAnsi="仿宋_GB2312" w:eastAsia="仿宋_GB2312" w:cs="仿宋_GB2312"/>
                <w:color w:val="auto"/>
                <w:lang w:eastAsia="zh-CN"/>
              </w:rPr>
              <w:t>保洁</w:t>
            </w:r>
            <w:r>
              <w:rPr>
                <w:rFonts w:hint="eastAsia" w:ascii="仿宋_GB2312" w:hAnsi="仿宋_GB2312" w:eastAsia="仿宋_GB2312" w:cs="仿宋_GB2312"/>
                <w:color w:val="auto"/>
              </w:rPr>
              <w:t>工作</w:t>
            </w:r>
            <w:r>
              <w:rPr>
                <w:rFonts w:hint="eastAsia" w:ascii="仿宋_GB2312" w:hAnsi="仿宋_GB2312" w:eastAsia="仿宋_GB2312" w:cs="仿宋_GB2312"/>
                <w:color w:val="auto"/>
                <w:lang w:val="en-US" w:eastAsia="zh-CN"/>
              </w:rPr>
              <w:t>累计3</w:t>
            </w:r>
            <w:r>
              <w:rPr>
                <w:rFonts w:hint="eastAsia" w:ascii="仿宋_GB2312" w:hAnsi="仿宋_GB2312" w:eastAsia="仿宋_GB2312" w:cs="仿宋_GB2312"/>
                <w:color w:val="auto"/>
              </w:rPr>
              <w:t>年以上得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r>
              <w:rPr>
                <w:rFonts w:hint="eastAsia" w:ascii="仿宋_GB2312" w:hAnsi="仿宋_GB2312" w:eastAsia="仿宋_GB2312" w:cs="仿宋_GB2312"/>
                <w:bCs/>
                <w:color w:val="auto"/>
              </w:rPr>
              <w:t>，</w:t>
            </w:r>
            <w:r>
              <w:rPr>
                <w:rFonts w:hint="eastAsia" w:ascii="仿宋_GB2312" w:hAnsi="仿宋_GB2312" w:eastAsia="仿宋_GB2312" w:cs="仿宋_GB2312"/>
                <w:color w:val="auto"/>
                <w:lang w:val="en-US" w:eastAsia="zh-CN"/>
              </w:rPr>
              <w:t>10</w:t>
            </w:r>
            <w:r>
              <w:rPr>
                <w:rFonts w:hint="eastAsia" w:ascii="仿宋_GB2312" w:hAnsi="仿宋_GB2312" w:eastAsia="仿宋_GB2312" w:cs="仿宋_GB2312"/>
                <w:color w:val="auto"/>
              </w:rPr>
              <w:t>人</w:t>
            </w:r>
            <w:r>
              <w:rPr>
                <w:rFonts w:hint="eastAsia" w:ascii="仿宋_GB2312" w:hAnsi="仿宋_GB2312" w:eastAsia="仿宋_GB2312" w:cs="仿宋_GB2312"/>
                <w:color w:val="auto"/>
                <w:lang w:eastAsia="zh-CN"/>
              </w:rPr>
              <w:t>以上均</w:t>
            </w:r>
            <w:r>
              <w:rPr>
                <w:rFonts w:hint="eastAsia" w:ascii="仿宋_GB2312" w:hAnsi="仿宋_GB2312" w:eastAsia="仿宋_GB2312" w:cs="仿宋_GB2312"/>
                <w:color w:val="auto"/>
              </w:rPr>
              <w:t>从事</w:t>
            </w:r>
            <w:r>
              <w:rPr>
                <w:rFonts w:hint="eastAsia" w:ascii="仿宋_GB2312" w:hAnsi="仿宋_GB2312" w:eastAsia="仿宋_GB2312" w:cs="仿宋_GB2312"/>
                <w:color w:val="auto"/>
                <w:lang w:eastAsia="zh-CN"/>
              </w:rPr>
              <w:t>保洁</w:t>
            </w:r>
            <w:r>
              <w:rPr>
                <w:rFonts w:hint="eastAsia" w:ascii="仿宋_GB2312" w:hAnsi="仿宋_GB2312" w:eastAsia="仿宋_GB2312" w:cs="仿宋_GB2312"/>
                <w:color w:val="auto"/>
              </w:rPr>
              <w:t>工作</w:t>
            </w:r>
            <w:r>
              <w:rPr>
                <w:rFonts w:hint="eastAsia" w:ascii="仿宋_GB2312" w:hAnsi="仿宋_GB2312" w:eastAsia="仿宋_GB2312" w:cs="仿宋_GB2312"/>
                <w:color w:val="auto"/>
                <w:lang w:val="en-US" w:eastAsia="zh-CN"/>
              </w:rPr>
              <w:t>累计3</w:t>
            </w:r>
            <w:r>
              <w:rPr>
                <w:rFonts w:hint="eastAsia" w:ascii="仿宋_GB2312" w:hAnsi="仿宋_GB2312" w:eastAsia="仿宋_GB2312" w:cs="仿宋_GB2312"/>
                <w:color w:val="auto"/>
              </w:rPr>
              <w:t>年以上得</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分</w:t>
            </w:r>
            <w:r>
              <w:rPr>
                <w:rFonts w:hint="eastAsia" w:ascii="仿宋_GB2312" w:hAnsi="仿宋_GB2312" w:eastAsia="仿宋_GB2312" w:cs="仿宋_GB2312"/>
                <w:bCs/>
                <w:color w:val="auto"/>
              </w:rPr>
              <w:t>，满分</w:t>
            </w:r>
            <w:r>
              <w:rPr>
                <w:rFonts w:hint="eastAsia" w:ascii="仿宋_GB2312" w:hAnsi="仿宋_GB2312" w:eastAsia="仿宋_GB2312" w:cs="仿宋_GB2312"/>
                <w:bCs/>
                <w:color w:val="auto"/>
                <w:lang w:val="en-US" w:eastAsia="zh-CN"/>
              </w:rPr>
              <w:t>3</w:t>
            </w:r>
            <w:r>
              <w:rPr>
                <w:rFonts w:hint="eastAsia" w:ascii="仿宋_GB2312" w:hAnsi="仿宋_GB2312" w:eastAsia="仿宋_GB2312" w:cs="仿宋_GB2312"/>
                <w:bCs/>
                <w:color w:val="auto"/>
              </w:rPr>
              <w:t>分</w:t>
            </w:r>
            <w:r>
              <w:rPr>
                <w:rFonts w:hint="eastAsia" w:ascii="仿宋_GB2312" w:hAnsi="仿宋_GB2312" w:eastAsia="仿宋_GB2312" w:cs="仿宋_GB2312"/>
                <w:bCs/>
                <w:color w:val="auto"/>
                <w:lang w:eastAsia="zh-CN"/>
              </w:rPr>
              <w:t>；</w:t>
            </w:r>
          </w:p>
          <w:p w14:paraId="5CC09869">
            <w:pPr>
              <w:spacing w:line="420" w:lineRule="exact"/>
              <w:ind w:firstLine="480"/>
              <w:rPr>
                <w:rFonts w:ascii="仿宋_GB2312" w:hAnsi="仿宋_GB2312" w:eastAsia="仿宋_GB2312" w:cs="仿宋_GB2312"/>
                <w:b/>
                <w:bCs/>
                <w:color w:val="auto"/>
              </w:rPr>
            </w:pPr>
            <w:r>
              <w:rPr>
                <w:rFonts w:hint="eastAsia" w:ascii="仿宋_GB2312" w:hAnsi="仿宋_GB2312" w:eastAsia="仿宋_GB2312" w:cs="仿宋_GB2312"/>
                <w:b/>
                <w:color w:val="auto"/>
              </w:rPr>
              <w:t>2.</w:t>
            </w:r>
            <w:r>
              <w:rPr>
                <w:rFonts w:hint="eastAsia" w:ascii="仿宋_GB2312" w:hAnsi="仿宋_GB2312" w:eastAsia="仿宋_GB2312" w:cs="仿宋_GB2312"/>
                <w:b/>
                <w:bCs/>
                <w:color w:val="auto"/>
              </w:rPr>
              <w:t>水电维修员（</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rPr>
              <w:t>分）：</w:t>
            </w:r>
          </w:p>
          <w:p w14:paraId="162200A7">
            <w:pPr>
              <w:spacing w:line="420" w:lineRule="exact"/>
              <w:ind w:firstLine="480"/>
              <w:rPr>
                <w:rFonts w:hint="eastAsia" w:ascii="仿宋_GB2312" w:hAnsi="仿宋_GB2312" w:eastAsia="仿宋_GB2312" w:cs="仿宋_GB2312"/>
                <w:color w:val="auto"/>
                <w:lang w:eastAsia="zh-CN"/>
              </w:rPr>
            </w:pPr>
            <w:r>
              <w:rPr>
                <w:rFonts w:hint="eastAsia" w:ascii="仿宋_GB2312" w:hAnsi="仿宋_GB2312" w:eastAsia="仿宋_GB2312" w:cs="仿宋_GB2312"/>
                <w:b/>
                <w:color w:val="auto"/>
              </w:rPr>
              <w:t>承诺</w:t>
            </w:r>
            <w:r>
              <w:rPr>
                <w:rFonts w:hint="eastAsia" w:ascii="仿宋_GB2312" w:hAnsi="仿宋_GB2312" w:eastAsia="仿宋_GB2312" w:cs="仿宋_GB2312"/>
                <w:b w:val="0"/>
                <w:bCs/>
                <w:color w:val="auto"/>
                <w:lang w:val="en-US" w:eastAsia="zh-CN"/>
              </w:rPr>
              <w:t>2人</w:t>
            </w:r>
            <w:r>
              <w:rPr>
                <w:rFonts w:hint="eastAsia" w:ascii="仿宋_GB2312" w:hAnsi="仿宋_GB2312" w:eastAsia="仿宋_GB2312" w:cs="仿宋_GB2312"/>
                <w:color w:val="auto"/>
                <w:lang w:eastAsia="zh-CN"/>
              </w:rPr>
              <w:t>均</w:t>
            </w:r>
            <w:r>
              <w:rPr>
                <w:rFonts w:hint="eastAsia" w:ascii="仿宋_GB2312" w:hAnsi="仿宋_GB2312" w:eastAsia="仿宋_GB2312" w:cs="仿宋_GB2312"/>
                <w:color w:val="auto"/>
              </w:rPr>
              <w:t>从事</w:t>
            </w:r>
            <w:r>
              <w:rPr>
                <w:rFonts w:hint="eastAsia" w:ascii="仿宋_GB2312" w:hAnsi="仿宋_GB2312" w:eastAsia="仿宋_GB2312" w:cs="仿宋_GB2312"/>
                <w:color w:val="auto"/>
                <w:lang w:eastAsia="zh-CN"/>
              </w:rPr>
              <w:t>水电维修</w:t>
            </w:r>
            <w:r>
              <w:rPr>
                <w:rFonts w:hint="eastAsia" w:ascii="仿宋_GB2312" w:hAnsi="仿宋_GB2312" w:eastAsia="仿宋_GB2312" w:cs="仿宋_GB2312"/>
                <w:color w:val="auto"/>
              </w:rPr>
              <w:t>工作</w:t>
            </w:r>
            <w:r>
              <w:rPr>
                <w:rFonts w:hint="eastAsia" w:ascii="仿宋_GB2312" w:hAnsi="仿宋_GB2312" w:eastAsia="仿宋_GB2312" w:cs="仿宋_GB2312"/>
                <w:color w:val="auto"/>
                <w:lang w:val="en-US" w:eastAsia="zh-CN"/>
              </w:rPr>
              <w:t>累计2</w:t>
            </w:r>
            <w:r>
              <w:rPr>
                <w:rFonts w:hint="eastAsia" w:ascii="仿宋_GB2312" w:hAnsi="仿宋_GB2312" w:eastAsia="仿宋_GB2312" w:cs="仿宋_GB2312"/>
                <w:color w:val="auto"/>
              </w:rPr>
              <w:t>年以上得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r>
              <w:rPr>
                <w:rFonts w:hint="eastAsia" w:ascii="仿宋_GB2312" w:hAnsi="仿宋_GB2312" w:eastAsia="仿宋_GB2312" w:cs="仿宋_GB2312"/>
                <w:bCs/>
                <w:color w:val="auto"/>
              </w:rPr>
              <w:t>，</w:t>
            </w:r>
            <w:r>
              <w:rPr>
                <w:rFonts w:hint="eastAsia" w:ascii="仿宋_GB2312" w:hAnsi="仿宋_GB2312" w:eastAsia="仿宋_GB2312" w:cs="仿宋_GB2312"/>
                <w:b w:val="0"/>
                <w:bCs/>
                <w:color w:val="auto"/>
                <w:lang w:val="en-US" w:eastAsia="zh-CN"/>
              </w:rPr>
              <w:t>3人以上</w:t>
            </w:r>
            <w:r>
              <w:rPr>
                <w:rFonts w:hint="eastAsia" w:ascii="仿宋_GB2312" w:hAnsi="仿宋_GB2312" w:eastAsia="仿宋_GB2312" w:cs="仿宋_GB2312"/>
                <w:color w:val="auto"/>
                <w:lang w:eastAsia="zh-CN"/>
              </w:rPr>
              <w:t>均</w:t>
            </w:r>
            <w:r>
              <w:rPr>
                <w:rFonts w:hint="eastAsia" w:ascii="仿宋_GB2312" w:hAnsi="仿宋_GB2312" w:eastAsia="仿宋_GB2312" w:cs="仿宋_GB2312"/>
                <w:color w:val="auto"/>
              </w:rPr>
              <w:t>从事</w:t>
            </w:r>
            <w:r>
              <w:rPr>
                <w:rFonts w:hint="eastAsia" w:ascii="仿宋_GB2312" w:hAnsi="仿宋_GB2312" w:eastAsia="仿宋_GB2312" w:cs="仿宋_GB2312"/>
                <w:color w:val="auto"/>
                <w:lang w:eastAsia="zh-CN"/>
              </w:rPr>
              <w:t>水电维修</w:t>
            </w:r>
            <w:r>
              <w:rPr>
                <w:rFonts w:hint="eastAsia" w:ascii="仿宋_GB2312" w:hAnsi="仿宋_GB2312" w:eastAsia="仿宋_GB2312" w:cs="仿宋_GB2312"/>
                <w:color w:val="auto"/>
              </w:rPr>
              <w:t>工作</w:t>
            </w:r>
            <w:r>
              <w:rPr>
                <w:rFonts w:hint="eastAsia" w:ascii="仿宋_GB2312" w:hAnsi="仿宋_GB2312" w:eastAsia="仿宋_GB2312" w:cs="仿宋_GB2312"/>
                <w:color w:val="auto"/>
                <w:lang w:val="en-US" w:eastAsia="zh-CN"/>
              </w:rPr>
              <w:t>累计2</w:t>
            </w:r>
            <w:r>
              <w:rPr>
                <w:rFonts w:hint="eastAsia" w:ascii="仿宋_GB2312" w:hAnsi="仿宋_GB2312" w:eastAsia="仿宋_GB2312" w:cs="仿宋_GB2312"/>
                <w:color w:val="auto"/>
              </w:rPr>
              <w:t>年以上得</w:t>
            </w:r>
            <w:r>
              <w:rPr>
                <w:rFonts w:hint="eastAsia" w:ascii="仿宋_GB2312" w:hAnsi="仿宋_GB2312" w:eastAsia="仿宋_GB2312" w:cs="仿宋_GB2312"/>
                <w:color w:val="auto"/>
                <w:lang w:val="en-US" w:eastAsia="zh-CN"/>
              </w:rPr>
              <w:t>4</w:t>
            </w:r>
            <w:r>
              <w:rPr>
                <w:rFonts w:hint="eastAsia" w:ascii="仿宋_GB2312" w:hAnsi="仿宋_GB2312" w:eastAsia="仿宋_GB2312" w:cs="仿宋_GB2312"/>
                <w:color w:val="auto"/>
              </w:rPr>
              <w:t>分</w:t>
            </w:r>
            <w:r>
              <w:rPr>
                <w:rFonts w:hint="eastAsia" w:ascii="仿宋_GB2312" w:hAnsi="仿宋_GB2312" w:eastAsia="仿宋_GB2312" w:cs="仿宋_GB2312"/>
                <w:bCs/>
                <w:color w:val="auto"/>
              </w:rPr>
              <w:t>，满分</w:t>
            </w:r>
            <w:r>
              <w:rPr>
                <w:rFonts w:hint="eastAsia" w:ascii="仿宋_GB2312" w:hAnsi="仿宋_GB2312" w:eastAsia="仿宋_GB2312" w:cs="仿宋_GB2312"/>
                <w:bCs/>
                <w:color w:val="auto"/>
                <w:lang w:val="en-US" w:eastAsia="zh-CN"/>
              </w:rPr>
              <w:t>4</w:t>
            </w:r>
            <w:r>
              <w:rPr>
                <w:rFonts w:hint="eastAsia" w:ascii="仿宋_GB2312" w:hAnsi="仿宋_GB2312" w:eastAsia="仿宋_GB2312" w:cs="仿宋_GB2312"/>
                <w:bCs/>
                <w:color w:val="auto"/>
              </w:rPr>
              <w:t>分</w:t>
            </w:r>
            <w:r>
              <w:rPr>
                <w:rFonts w:hint="eastAsia" w:ascii="仿宋_GB2312" w:hAnsi="仿宋_GB2312" w:eastAsia="仿宋_GB2312" w:cs="仿宋_GB2312"/>
                <w:color w:val="auto"/>
              </w:rPr>
              <w:t>；</w:t>
            </w:r>
          </w:p>
          <w:p w14:paraId="328DDCC6">
            <w:pPr>
              <w:spacing w:line="400" w:lineRule="exact"/>
              <w:ind w:firstLine="480"/>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2.保安员（</w:t>
            </w:r>
            <w:r>
              <w:rPr>
                <w:rFonts w:hint="eastAsia" w:ascii="仿宋_GB2312" w:hAnsi="仿宋_GB2312" w:eastAsia="仿宋_GB2312" w:cs="仿宋_GB2312"/>
                <w:b/>
                <w:color w:val="auto"/>
                <w:highlight w:val="none"/>
                <w:lang w:val="en-US" w:eastAsia="zh-CN"/>
              </w:rPr>
              <w:t>9</w:t>
            </w:r>
            <w:r>
              <w:rPr>
                <w:rFonts w:hint="eastAsia" w:ascii="仿宋_GB2312" w:hAnsi="仿宋_GB2312" w:eastAsia="仿宋_GB2312" w:cs="仿宋_GB2312"/>
                <w:b/>
                <w:color w:val="auto"/>
                <w:highlight w:val="none"/>
              </w:rPr>
              <w:t>分）：</w:t>
            </w:r>
          </w:p>
          <w:p w14:paraId="3E4F75B1">
            <w:pPr>
              <w:spacing w:line="420" w:lineRule="exact"/>
              <w:ind w:firstLine="480"/>
              <w:rPr>
                <w:rFonts w:ascii="仿宋_GB2312" w:hAnsi="仿宋_GB2312" w:eastAsia="仿宋_GB2312" w:cs="仿宋_GB2312"/>
                <w:color w:val="auto"/>
              </w:rPr>
            </w:pPr>
            <w:r>
              <w:rPr>
                <w:rFonts w:hint="eastAsia" w:ascii="仿宋_GB2312" w:hAnsi="仿宋_GB2312" w:eastAsia="仿宋_GB2312" w:cs="仿宋_GB2312"/>
                <w:color w:val="auto"/>
              </w:rPr>
              <w:t>（1）</w:t>
            </w:r>
            <w:r>
              <w:rPr>
                <w:rFonts w:hint="eastAsia" w:ascii="仿宋_GB2312" w:hAnsi="仿宋_GB2312" w:eastAsia="仿宋_GB2312" w:cs="仿宋_GB2312"/>
                <w:b/>
                <w:bCs/>
                <w:color w:val="auto"/>
              </w:rPr>
              <w:t>承诺</w:t>
            </w:r>
            <w:r>
              <w:rPr>
                <w:rFonts w:hint="eastAsia" w:ascii="仿宋_GB2312" w:hAnsi="仿宋_GB2312" w:eastAsia="仿宋_GB2312" w:cs="仿宋_GB2312"/>
                <w:b w:val="0"/>
                <w:bCs w:val="0"/>
                <w:color w:val="auto"/>
                <w:lang w:eastAsia="zh-CN"/>
              </w:rPr>
              <w:t>每有</w:t>
            </w:r>
            <w:r>
              <w:rPr>
                <w:rFonts w:hint="eastAsia" w:ascii="仿宋_GB2312" w:hAnsi="仿宋_GB2312" w:eastAsia="仿宋_GB2312" w:cs="仿宋_GB2312"/>
                <w:bCs/>
                <w:color w:val="auto"/>
                <w:lang w:val="en-US" w:eastAsia="zh-CN"/>
              </w:rPr>
              <w:t>5</w:t>
            </w:r>
            <w:r>
              <w:rPr>
                <w:rFonts w:hint="eastAsia" w:ascii="仿宋_GB2312" w:hAnsi="仿宋_GB2312" w:eastAsia="仿宋_GB2312" w:cs="仿宋_GB2312"/>
                <w:bCs/>
                <w:color w:val="auto"/>
              </w:rPr>
              <w:t>人</w:t>
            </w:r>
            <w:r>
              <w:rPr>
                <w:rFonts w:hint="eastAsia" w:ascii="仿宋_GB2312" w:hAnsi="仿宋_GB2312" w:eastAsia="仿宋_GB2312" w:cs="仿宋_GB2312"/>
                <w:color w:val="auto"/>
                <w:lang w:eastAsia="zh-CN"/>
              </w:rPr>
              <w:t>均</w:t>
            </w:r>
            <w:r>
              <w:rPr>
                <w:rFonts w:hint="eastAsia" w:ascii="仿宋_GB2312" w:hAnsi="仿宋_GB2312" w:eastAsia="仿宋_GB2312" w:cs="仿宋_GB2312"/>
                <w:bCs/>
                <w:color w:val="auto"/>
              </w:rPr>
              <w:t>从事</w:t>
            </w:r>
            <w:r>
              <w:rPr>
                <w:rFonts w:hint="eastAsia" w:ascii="仿宋_GB2312" w:hAnsi="仿宋_GB2312" w:eastAsia="仿宋_GB2312" w:cs="仿宋_GB2312"/>
                <w:bCs/>
                <w:color w:val="auto"/>
                <w:lang w:eastAsia="zh-CN"/>
              </w:rPr>
              <w:t>保安</w:t>
            </w:r>
            <w:r>
              <w:rPr>
                <w:rFonts w:hint="eastAsia" w:ascii="仿宋_GB2312" w:hAnsi="仿宋_GB2312" w:eastAsia="仿宋_GB2312" w:cs="仿宋_GB2312"/>
                <w:bCs/>
                <w:color w:val="auto"/>
              </w:rPr>
              <w:t>工作累计2年</w:t>
            </w:r>
            <w:r>
              <w:rPr>
                <w:rFonts w:hint="eastAsia" w:ascii="仿宋_GB2312" w:hAnsi="仿宋_GB2312" w:eastAsia="仿宋_GB2312" w:cs="仿宋_GB2312"/>
                <w:bCs/>
                <w:color w:val="auto"/>
                <w:lang w:val="en-US" w:eastAsia="zh-CN"/>
              </w:rPr>
              <w:t>以上</w:t>
            </w:r>
            <w:r>
              <w:rPr>
                <w:rFonts w:hint="eastAsia" w:ascii="仿宋_GB2312" w:hAnsi="仿宋_GB2312" w:eastAsia="仿宋_GB2312" w:cs="仿宋_GB2312"/>
                <w:bCs/>
                <w:color w:val="auto"/>
              </w:rPr>
              <w:t>得1分，满分</w:t>
            </w:r>
            <w:r>
              <w:rPr>
                <w:rFonts w:hint="eastAsia" w:ascii="仿宋_GB2312" w:hAnsi="仿宋_GB2312" w:eastAsia="仿宋_GB2312" w:cs="仿宋_GB2312"/>
                <w:bCs/>
                <w:color w:val="auto"/>
                <w:lang w:val="en-US" w:eastAsia="zh-CN"/>
              </w:rPr>
              <w:t>4</w:t>
            </w:r>
            <w:r>
              <w:rPr>
                <w:rFonts w:hint="eastAsia" w:ascii="仿宋_GB2312" w:hAnsi="仿宋_GB2312" w:eastAsia="仿宋_GB2312" w:cs="仿宋_GB2312"/>
                <w:bCs/>
                <w:color w:val="auto"/>
              </w:rPr>
              <w:t>分</w:t>
            </w:r>
            <w:r>
              <w:rPr>
                <w:rFonts w:hint="eastAsia" w:ascii="仿宋_GB2312" w:hAnsi="仿宋_GB2312" w:eastAsia="仿宋_GB2312" w:cs="仿宋_GB2312"/>
                <w:color w:val="auto"/>
              </w:rPr>
              <w:t>；</w:t>
            </w:r>
          </w:p>
          <w:p w14:paraId="1C389B3A">
            <w:pPr>
              <w:spacing w:line="420" w:lineRule="exact"/>
              <w:ind w:firstLine="480"/>
              <w:rPr>
                <w:rFonts w:ascii="仿宋_GB2312" w:hAnsi="仿宋_GB2312" w:eastAsia="仿宋_GB2312" w:cs="仿宋_GB2312"/>
                <w:color w:val="auto"/>
              </w:rPr>
            </w:pPr>
            <w:r>
              <w:rPr>
                <w:rFonts w:hint="eastAsia" w:ascii="仿宋_GB2312" w:hAnsi="仿宋_GB2312" w:eastAsia="仿宋_GB2312" w:cs="仿宋_GB2312"/>
                <w:color w:val="auto"/>
              </w:rPr>
              <w:t>（2）</w:t>
            </w:r>
            <w:r>
              <w:rPr>
                <w:rFonts w:hint="eastAsia" w:ascii="仿宋_GB2312" w:hAnsi="仿宋_GB2312" w:eastAsia="仿宋_GB2312" w:cs="仿宋_GB2312"/>
                <w:b/>
                <w:color w:val="auto"/>
              </w:rPr>
              <w:t>承诺</w:t>
            </w:r>
            <w:r>
              <w:rPr>
                <w:rFonts w:hint="eastAsia" w:ascii="仿宋_GB2312" w:hAnsi="仿宋_GB2312" w:eastAsia="仿宋_GB2312" w:cs="仿宋_GB2312"/>
                <w:b w:val="0"/>
                <w:bCs/>
                <w:color w:val="auto"/>
                <w:lang w:eastAsia="zh-CN"/>
              </w:rPr>
              <w:t>每有</w:t>
            </w:r>
            <w:r>
              <w:rPr>
                <w:rFonts w:hint="eastAsia" w:ascii="仿宋_GB2312" w:hAnsi="仿宋_GB2312" w:eastAsia="仿宋_GB2312" w:cs="仿宋_GB2312"/>
                <w:color w:val="auto"/>
                <w:lang w:val="en-US" w:eastAsia="zh-CN"/>
              </w:rPr>
              <w:t>5</w:t>
            </w:r>
            <w:r>
              <w:rPr>
                <w:rFonts w:hint="eastAsia" w:ascii="仿宋_GB2312" w:hAnsi="仿宋_GB2312" w:eastAsia="仿宋_GB2312" w:cs="仿宋_GB2312"/>
                <w:color w:val="auto"/>
              </w:rPr>
              <w:t>人</w:t>
            </w:r>
            <w:r>
              <w:rPr>
                <w:rFonts w:hint="eastAsia" w:ascii="仿宋_GB2312" w:hAnsi="仿宋_GB2312" w:eastAsia="仿宋_GB2312" w:cs="仿宋_GB2312"/>
                <w:color w:val="auto"/>
                <w:lang w:eastAsia="zh-CN"/>
              </w:rPr>
              <w:t>均</w:t>
            </w:r>
            <w:r>
              <w:rPr>
                <w:rFonts w:hint="eastAsia" w:ascii="仿宋_GB2312" w:hAnsi="仿宋_GB2312" w:eastAsia="仿宋_GB2312" w:cs="仿宋_GB2312"/>
                <w:color w:val="auto"/>
              </w:rPr>
              <w:t>具有</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退伍军人证</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或</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退出现役证书</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或</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退役军人优待证</w:t>
            </w:r>
            <w:r>
              <w:rPr>
                <w:rFonts w:hint="eastAsia" w:ascii="仿宋_GB2312" w:hAnsi="仿宋_GB2312" w:eastAsia="仿宋_GB2312" w:cs="仿宋_GB2312"/>
                <w:b w:val="0"/>
                <w:bCs w:val="0"/>
                <w:color w:val="auto"/>
                <w:lang w:eastAsia="zh-CN"/>
              </w:rPr>
              <w:t>》</w:t>
            </w:r>
            <w:r>
              <w:rPr>
                <w:rFonts w:hint="eastAsia" w:ascii="仿宋_GB2312" w:eastAsia="仿宋_GB2312" w:cs="Times New Roman"/>
                <w:color w:val="auto"/>
                <w:highlight w:val="none"/>
                <w:lang w:val="en-US" w:eastAsia="zh-CN"/>
              </w:rPr>
              <w:t>或其他可直接证明退役军人身份的证书</w:t>
            </w:r>
            <w:r>
              <w:rPr>
                <w:rFonts w:hint="eastAsia" w:ascii="仿宋_GB2312" w:hAnsi="仿宋_GB2312" w:eastAsia="仿宋_GB2312" w:cs="仿宋_GB2312"/>
                <w:color w:val="auto"/>
              </w:rPr>
              <w:t>得</w:t>
            </w:r>
            <w:r>
              <w:rPr>
                <w:rFonts w:ascii="仿宋_GB2312" w:hAnsi="仿宋_GB2312" w:eastAsia="仿宋_GB2312" w:cs="仿宋_GB2312"/>
                <w:color w:val="auto"/>
              </w:rPr>
              <w:t>1</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分；</w:t>
            </w:r>
          </w:p>
          <w:p w14:paraId="6F17DB05">
            <w:pPr>
              <w:spacing w:line="400" w:lineRule="exact"/>
              <w:ind w:firstLine="480"/>
              <w:rPr>
                <w:rFonts w:hint="eastAsia" w:ascii="仿宋_GB2312" w:hAnsi="仿宋_GB2312" w:eastAsia="仿宋_GB2312" w:cs="仿宋_GB2312"/>
                <w:color w:val="auto"/>
              </w:rPr>
            </w:pPr>
            <w:r>
              <w:rPr>
                <w:rFonts w:hint="eastAsia" w:ascii="仿宋_GB2312" w:hAnsi="仿宋_GB2312" w:eastAsia="仿宋_GB2312" w:cs="仿宋_GB2312"/>
                <w:color w:val="auto"/>
              </w:rPr>
              <w:t>（3）</w:t>
            </w:r>
            <w:r>
              <w:rPr>
                <w:rFonts w:hint="eastAsia" w:ascii="仿宋_GB2312" w:hAnsi="仿宋_GB2312" w:eastAsia="仿宋_GB2312" w:cs="仿宋_GB2312"/>
                <w:b/>
                <w:bCs/>
                <w:color w:val="auto"/>
              </w:rPr>
              <w:t>承诺</w:t>
            </w:r>
            <w:r>
              <w:rPr>
                <w:rFonts w:hint="eastAsia" w:ascii="仿宋_GB2312" w:hAnsi="仿宋_GB2312" w:eastAsia="仿宋_GB2312" w:cs="仿宋_GB2312"/>
                <w:color w:val="auto"/>
              </w:rPr>
              <w:t>每有</w:t>
            </w:r>
            <w:r>
              <w:rPr>
                <w:rFonts w:hint="eastAsia" w:ascii="仿宋_GB2312" w:hAnsi="仿宋_GB2312" w:eastAsia="仿宋_GB2312" w:cs="仿宋_GB2312"/>
                <w:color w:val="auto"/>
                <w:lang w:val="en-US" w:eastAsia="zh-CN"/>
              </w:rPr>
              <w:t>5</w:t>
            </w:r>
            <w:r>
              <w:rPr>
                <w:rFonts w:hint="eastAsia" w:ascii="仿宋_GB2312" w:hAnsi="仿宋_GB2312" w:eastAsia="仿宋_GB2312" w:cs="仿宋_GB2312"/>
                <w:color w:val="auto"/>
              </w:rPr>
              <w:t>人</w:t>
            </w:r>
            <w:r>
              <w:rPr>
                <w:rFonts w:hint="eastAsia" w:ascii="仿宋_GB2312" w:hAnsi="仿宋_GB2312" w:eastAsia="仿宋_GB2312" w:cs="仿宋_GB2312"/>
                <w:color w:val="auto"/>
                <w:lang w:eastAsia="zh-CN"/>
              </w:rPr>
              <w:t>均</w:t>
            </w:r>
            <w:r>
              <w:rPr>
                <w:rFonts w:hint="eastAsia" w:ascii="仿宋_GB2312" w:hAnsi="仿宋_GB2312" w:eastAsia="仿宋_GB2312" w:cs="仿宋_GB2312"/>
                <w:color w:val="auto"/>
              </w:rPr>
              <w:t>具有保安员四级/中级</w:t>
            </w:r>
            <w:r>
              <w:rPr>
                <w:rFonts w:hint="eastAsia" w:ascii="仿宋_GB2312" w:hAnsi="仿宋_GB2312" w:eastAsia="仿宋_GB2312" w:cs="仿宋_GB2312"/>
                <w:color w:val="auto"/>
                <w:lang w:eastAsia="zh-CN"/>
              </w:rPr>
              <w:t>以上</w:t>
            </w:r>
            <w:r>
              <w:rPr>
                <w:rFonts w:hint="eastAsia" w:ascii="仿宋_GB2312" w:hAnsi="仿宋_GB2312" w:eastAsia="仿宋_GB2312" w:cs="仿宋_GB2312"/>
                <w:color w:val="auto"/>
              </w:rPr>
              <w:t>证</w:t>
            </w:r>
            <w:r>
              <w:rPr>
                <w:rFonts w:hint="eastAsia" w:ascii="仿宋_GB2312" w:hAnsi="仿宋_GB2312" w:eastAsia="仿宋_GB2312" w:cs="仿宋_GB2312"/>
                <w:color w:val="auto"/>
                <w:lang w:val="en-US" w:eastAsia="zh-CN"/>
              </w:rPr>
              <w:t>书</w:t>
            </w:r>
            <w:r>
              <w:rPr>
                <w:rFonts w:hint="eastAsia" w:ascii="仿宋_GB2312" w:hAnsi="仿宋_GB2312" w:eastAsia="仿宋_GB2312" w:cs="仿宋_GB2312"/>
                <w:color w:val="auto"/>
              </w:rPr>
              <w:t>得</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p>
          <w:p w14:paraId="78F57F7D">
            <w:pPr>
              <w:pStyle w:val="2"/>
              <w:rPr>
                <w:rFonts w:hint="eastAsia"/>
              </w:rPr>
            </w:pPr>
            <w:r>
              <w:rPr>
                <w:rFonts w:hint="eastAsia" w:ascii="仿宋_GB2312" w:eastAsia="仿宋_GB2312" w:cs="Times New Roman"/>
                <w:b/>
                <w:bCs/>
                <w:color w:val="auto"/>
                <w:kern w:val="2"/>
                <w:sz w:val="21"/>
                <w:szCs w:val="24"/>
                <w:highlight w:val="none"/>
                <w:lang w:val="en-US" w:eastAsia="zh-CN" w:bidi="ar-SA"/>
              </w:rPr>
              <w:t>注：</w:t>
            </w:r>
            <w:r>
              <w:rPr>
                <w:rFonts w:hint="eastAsia" w:ascii="仿宋_GB2312" w:hAnsi="Times New Roman" w:eastAsia="仿宋_GB2312" w:cs="Times New Roman"/>
                <w:b/>
                <w:bCs/>
                <w:color w:val="auto"/>
                <w:kern w:val="2"/>
                <w:sz w:val="21"/>
                <w:szCs w:val="24"/>
                <w:highlight w:val="none"/>
                <w:lang w:val="en-US" w:eastAsia="zh-CN" w:bidi="ar-SA"/>
              </w:rPr>
              <w:t>承诺是指</w:t>
            </w:r>
            <w:r>
              <w:rPr>
                <w:rFonts w:hint="eastAsia" w:ascii="仿宋_GB2312" w:eastAsia="仿宋_GB2312" w:cs="Times New Roman"/>
                <w:b/>
                <w:bCs/>
                <w:color w:val="auto"/>
                <w:kern w:val="2"/>
                <w:sz w:val="21"/>
                <w:szCs w:val="24"/>
                <w:highlight w:val="none"/>
                <w:lang w:val="en-US" w:eastAsia="zh-CN" w:bidi="ar-SA"/>
              </w:rPr>
              <w:t>投标人</w:t>
            </w:r>
            <w:r>
              <w:rPr>
                <w:rFonts w:hint="eastAsia" w:ascii="仿宋_GB2312" w:hAnsi="Times New Roman" w:eastAsia="仿宋_GB2312" w:cs="Times New Roman"/>
                <w:b/>
                <w:bCs/>
                <w:color w:val="auto"/>
                <w:kern w:val="2"/>
                <w:sz w:val="21"/>
                <w:szCs w:val="24"/>
                <w:highlight w:val="none"/>
                <w:lang w:val="en-US" w:eastAsia="zh-CN" w:bidi="ar-SA"/>
              </w:rPr>
              <w:t>在《</w:t>
            </w:r>
            <w:r>
              <w:rPr>
                <w:rFonts w:hint="eastAsia" w:ascii="仿宋_GB2312" w:eastAsia="仿宋_GB2312" w:cs="Times New Roman"/>
                <w:b/>
                <w:bCs/>
                <w:color w:val="auto"/>
                <w:kern w:val="2"/>
                <w:sz w:val="21"/>
                <w:szCs w:val="24"/>
                <w:highlight w:val="none"/>
                <w:lang w:val="en-US" w:eastAsia="zh-CN" w:bidi="ar-SA"/>
              </w:rPr>
              <w:t>人员配置分方案</w:t>
            </w:r>
            <w:r>
              <w:rPr>
                <w:rFonts w:hint="eastAsia" w:ascii="仿宋_GB2312" w:hAnsi="Times New Roman" w:eastAsia="仿宋_GB2312" w:cs="Times New Roman"/>
                <w:b/>
                <w:bCs/>
                <w:color w:val="auto"/>
                <w:kern w:val="2"/>
                <w:sz w:val="21"/>
                <w:szCs w:val="24"/>
                <w:highlight w:val="none"/>
                <w:lang w:val="en-US" w:eastAsia="zh-CN" w:bidi="ar-SA"/>
              </w:rPr>
              <w:t>》中响应人员素质信息，无需提供相关证明材料。</w:t>
            </w:r>
          </w:p>
        </w:tc>
        <w:tc>
          <w:tcPr>
            <w:tcW w:w="402" w:type="pct"/>
            <w:noWrap w:val="0"/>
            <w:vAlign w:val="center"/>
          </w:tcPr>
          <w:p w14:paraId="0560673B">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16</w:t>
            </w:r>
          </w:p>
        </w:tc>
        <w:tc>
          <w:tcPr>
            <w:tcW w:w="653" w:type="pct"/>
            <w:noWrap w:val="0"/>
            <w:vAlign w:val="center"/>
          </w:tcPr>
          <w:p w14:paraId="58345827">
            <w:pPr>
              <w:spacing w:line="360" w:lineRule="exact"/>
              <w:jc w:val="center"/>
              <w:rPr>
                <w:rFonts w:hint="eastAsia" w:ascii="仿宋_GB2312" w:hAnsi="仿宋_GB2312" w:eastAsia="仿宋_GB2312" w:cs="仿宋_GB2312"/>
                <w:b w:val="0"/>
                <w:bCs w:val="0"/>
                <w:color w:val="auto"/>
                <w:highlight w:val="none"/>
              </w:rPr>
            </w:pPr>
            <w:r>
              <w:rPr>
                <w:rFonts w:hint="eastAsia" w:ascii="仿宋_GB2312" w:eastAsia="仿宋_GB2312"/>
                <w:b/>
                <w:bCs/>
                <w:color w:val="auto"/>
                <w:highlight w:val="none"/>
                <w:lang w:eastAsia="zh-CN"/>
              </w:rPr>
              <w:t>人员配置</w:t>
            </w:r>
            <w:r>
              <w:rPr>
                <w:rFonts w:hint="eastAsia" w:ascii="仿宋_GB2312" w:eastAsia="仿宋_GB2312"/>
                <w:b/>
                <w:bCs/>
                <w:color w:val="auto"/>
                <w:highlight w:val="none"/>
                <w:lang w:val="en-US" w:eastAsia="zh-CN"/>
              </w:rPr>
              <w:t>分</w:t>
            </w:r>
            <w:r>
              <w:rPr>
                <w:rFonts w:hint="eastAsia" w:ascii="仿宋_GB2312" w:eastAsia="仿宋_GB2312"/>
                <w:b/>
                <w:bCs/>
                <w:color w:val="auto"/>
                <w:highlight w:val="none"/>
                <w:lang w:eastAsia="zh-CN"/>
              </w:rPr>
              <w:t>方案</w:t>
            </w:r>
          </w:p>
        </w:tc>
      </w:tr>
      <w:tr w14:paraId="7115D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pct"/>
            <w:tcBorders>
              <w:top w:val="single" w:color="auto" w:sz="4" w:space="0"/>
            </w:tcBorders>
            <w:noWrap w:val="0"/>
            <w:vAlign w:val="center"/>
          </w:tcPr>
          <w:p w14:paraId="0B0D9F4C">
            <w:pPr>
              <w:spacing w:line="360" w:lineRule="exact"/>
              <w:jc w:val="center"/>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eastAsia="zh-CN"/>
              </w:rPr>
              <w:t>信誉分</w:t>
            </w:r>
          </w:p>
        </w:tc>
        <w:tc>
          <w:tcPr>
            <w:tcW w:w="552" w:type="pct"/>
            <w:tcBorders>
              <w:top w:val="single" w:color="auto" w:sz="4" w:space="0"/>
            </w:tcBorders>
            <w:noWrap w:val="0"/>
            <w:vAlign w:val="center"/>
          </w:tcPr>
          <w:p w14:paraId="27D3897D">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2907" w:type="pct"/>
            <w:noWrap w:val="0"/>
            <w:vAlign w:val="center"/>
          </w:tcPr>
          <w:p w14:paraId="0FA97B79">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1.投标人具备有效的质量管理体系认证证书得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14:paraId="32C927E6">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2.投标人具备有效的职业健康安全管理体系认证证书得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14:paraId="710603B3">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3.投标人具备有效的环境管理体系认证证书得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14:paraId="0D89738E">
            <w:pPr>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注：投标人提供上述证书</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color w:val="auto"/>
                <w:highlight w:val="none"/>
                <w:lang w:eastAsia="zh-CN"/>
              </w:rPr>
              <w:t>投标人</w:t>
            </w:r>
            <w:r>
              <w:rPr>
                <w:rFonts w:hint="eastAsia" w:ascii="仿宋_GB2312" w:hAnsi="仿宋_GB2312" w:eastAsia="仿宋_GB2312" w:cs="仿宋_GB2312"/>
                <w:b/>
                <w:bCs/>
                <w:color w:val="auto"/>
                <w:highlight w:val="none"/>
              </w:rPr>
              <w:t>CA电子签章，否则不予计分。</w:t>
            </w:r>
          </w:p>
        </w:tc>
        <w:tc>
          <w:tcPr>
            <w:tcW w:w="402" w:type="pct"/>
            <w:noWrap w:val="0"/>
            <w:vAlign w:val="center"/>
          </w:tcPr>
          <w:p w14:paraId="0F91C704">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3</w:t>
            </w:r>
          </w:p>
        </w:tc>
        <w:tc>
          <w:tcPr>
            <w:tcW w:w="653" w:type="pct"/>
            <w:noWrap w:val="0"/>
            <w:vAlign w:val="center"/>
          </w:tcPr>
          <w:p w14:paraId="4A465F7E">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相关认证证书材料</w:t>
            </w:r>
          </w:p>
        </w:tc>
      </w:tr>
      <w:tr w14:paraId="6AA74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pct"/>
            <w:noWrap w:val="0"/>
            <w:vAlign w:val="center"/>
          </w:tcPr>
          <w:p w14:paraId="52A18CCE">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业绩分</w:t>
            </w:r>
          </w:p>
        </w:tc>
        <w:tc>
          <w:tcPr>
            <w:tcW w:w="552" w:type="pct"/>
            <w:noWrap w:val="0"/>
            <w:vAlign w:val="center"/>
          </w:tcPr>
          <w:p w14:paraId="2AAB32BF">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同类项目经验</w:t>
            </w:r>
          </w:p>
        </w:tc>
        <w:tc>
          <w:tcPr>
            <w:tcW w:w="2907" w:type="pct"/>
            <w:noWrap w:val="0"/>
            <w:vAlign w:val="center"/>
          </w:tcPr>
          <w:p w14:paraId="0C91756C">
            <w:pPr>
              <w:spacing w:line="44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lang w:eastAsia="zh-CN"/>
              </w:rPr>
              <w:t>20</w:t>
            </w:r>
            <w:r>
              <w:rPr>
                <w:rFonts w:hint="eastAsia" w:ascii="仿宋_GB2312" w:hAnsi="仿宋_GB2312" w:eastAsia="仿宋_GB2312" w:cs="仿宋_GB2312"/>
                <w:color w:val="auto"/>
                <w:highlight w:val="none"/>
                <w:lang w:val="en-US" w:eastAsia="zh-CN"/>
              </w:rPr>
              <w:t>22</w:t>
            </w:r>
            <w:r>
              <w:rPr>
                <w:rFonts w:hint="eastAsia" w:ascii="仿宋_GB2312" w:hAnsi="仿宋_GB2312" w:eastAsia="仿宋_GB2312" w:cs="仿宋_GB2312"/>
                <w:color w:val="auto"/>
                <w:highlight w:val="none"/>
                <w:lang w:eastAsia="zh-CN"/>
              </w:rPr>
              <w:t>年1月1日起</w:t>
            </w:r>
            <w:r>
              <w:rPr>
                <w:rFonts w:hint="eastAsia" w:ascii="仿宋_GB2312" w:hAnsi="仿宋_GB2312" w:eastAsia="仿宋_GB2312" w:cs="仿宋_GB2312"/>
                <w:color w:val="auto"/>
                <w:highlight w:val="none"/>
              </w:rPr>
              <w:t>至今承接的同类服务项目，每有一</w:t>
            </w:r>
            <w:r>
              <w:rPr>
                <w:rFonts w:hint="eastAsia" w:ascii="仿宋_GB2312" w:hAnsi="仿宋_GB2312" w:eastAsia="仿宋_GB2312" w:cs="仿宋_GB2312"/>
                <w:color w:val="auto"/>
                <w:highlight w:val="none"/>
                <w:lang w:val="en-US" w:eastAsia="zh-CN"/>
              </w:rPr>
              <w:t>个服务</w:t>
            </w:r>
            <w:r>
              <w:rPr>
                <w:rFonts w:hint="eastAsia" w:ascii="仿宋_GB2312" w:hAnsi="仿宋_GB2312" w:eastAsia="仿宋_GB2312" w:cs="仿宋_GB2312"/>
                <w:color w:val="auto"/>
                <w:highlight w:val="none"/>
              </w:rPr>
              <w:t>项</w:t>
            </w:r>
            <w:r>
              <w:rPr>
                <w:rFonts w:hint="eastAsia" w:ascii="仿宋_GB2312" w:hAnsi="仿宋_GB2312" w:eastAsia="仿宋_GB2312" w:cs="仿宋_GB2312"/>
                <w:color w:val="auto"/>
                <w:highlight w:val="none"/>
                <w:lang w:val="en-US" w:eastAsia="zh-CN"/>
              </w:rPr>
              <w:t>目</w:t>
            </w:r>
            <w:r>
              <w:rPr>
                <w:rFonts w:hint="eastAsia" w:ascii="仿宋_GB2312" w:hAnsi="仿宋_GB2312" w:eastAsia="仿宋_GB2312" w:cs="仿宋_GB2312"/>
                <w:color w:val="auto"/>
                <w:highlight w:val="none"/>
              </w:rPr>
              <w:t>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p>
          <w:p w14:paraId="6E0855E0">
            <w:pPr>
              <w:spacing w:line="400" w:lineRule="exact"/>
              <w:ind w:firstLine="422" w:firstLineChars="200"/>
              <w:rPr>
                <w:color w:val="auto"/>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1.同类服务项目是指</w:t>
            </w:r>
            <w:r>
              <w:rPr>
                <w:rFonts w:hint="eastAsia" w:ascii="仿宋_GB2312" w:hAnsi="仿宋_GB2312" w:eastAsia="仿宋_GB2312" w:cs="仿宋_GB2312"/>
                <w:b/>
                <w:bCs/>
                <w:color w:val="auto"/>
              </w:rPr>
              <w:t>包含保安</w:t>
            </w:r>
            <w:r>
              <w:rPr>
                <w:rFonts w:hint="eastAsia" w:ascii="仿宋_GB2312" w:hAnsi="仿宋_GB2312" w:eastAsia="仿宋_GB2312" w:cs="仿宋_GB2312"/>
                <w:b/>
                <w:color w:val="auto"/>
              </w:rPr>
              <w:t>、水电维修</w:t>
            </w:r>
            <w:r>
              <w:rPr>
                <w:rFonts w:hint="eastAsia" w:ascii="仿宋_GB2312" w:hAnsi="仿宋_GB2312" w:eastAsia="仿宋_GB2312" w:cs="仿宋_GB2312"/>
                <w:b/>
                <w:bCs/>
                <w:color w:val="auto"/>
              </w:rPr>
              <w:t>、</w:t>
            </w:r>
            <w:r>
              <w:rPr>
                <w:rFonts w:hint="eastAsia" w:ascii="仿宋_GB2312" w:hAnsi="仿宋_GB2312" w:eastAsia="仿宋_GB2312" w:cs="仿宋_GB2312"/>
                <w:b/>
                <w:color w:val="auto"/>
              </w:rPr>
              <w:t>保洁其中</w:t>
            </w:r>
            <w:r>
              <w:rPr>
                <w:rFonts w:hint="eastAsia" w:ascii="仿宋_GB2312" w:hAnsi="仿宋_GB2312" w:eastAsia="仿宋_GB2312" w:cs="仿宋_GB2312"/>
                <w:b/>
                <w:bCs/>
                <w:color w:val="auto"/>
                <w:szCs w:val="21"/>
              </w:rPr>
              <w:t>任意</w:t>
            </w:r>
            <w:r>
              <w:rPr>
                <w:rFonts w:hint="eastAsia" w:ascii="仿宋_GB2312" w:hAnsi="仿宋_GB2312" w:eastAsia="仿宋_GB2312" w:cs="仿宋_GB2312"/>
                <w:b/>
                <w:bCs/>
                <w:color w:val="auto"/>
                <w:szCs w:val="21"/>
                <w:lang w:eastAsia="zh-CN"/>
              </w:rPr>
              <w:t>两</w:t>
            </w:r>
            <w:r>
              <w:rPr>
                <w:rFonts w:hint="eastAsia" w:ascii="仿宋_GB2312" w:hAnsi="仿宋_GB2312" w:eastAsia="仿宋_GB2312" w:cs="仿宋_GB2312"/>
                <w:b/>
                <w:bCs/>
                <w:color w:val="auto"/>
                <w:szCs w:val="21"/>
              </w:rPr>
              <w:t>项的服务项目</w:t>
            </w:r>
            <w:r>
              <w:rPr>
                <w:rFonts w:hint="eastAsia" w:ascii="仿宋_GB2312" w:hAnsi="仿宋_GB2312" w:eastAsia="仿宋_GB2312" w:cs="仿宋_GB2312"/>
                <w:b/>
                <w:bCs/>
                <w:color w:val="auto"/>
                <w:highlight w:val="none"/>
                <w:lang w:val="en-US" w:eastAsia="zh-CN"/>
              </w:rPr>
              <w:t>。</w:t>
            </w:r>
          </w:p>
          <w:p w14:paraId="557C91BA">
            <w:pPr>
              <w:spacing w:line="400" w:lineRule="exact"/>
              <w:ind w:firstLine="422" w:firstLineChars="200"/>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承接时间以合同签订时间为准。</w:t>
            </w:r>
          </w:p>
          <w:p w14:paraId="388E8D45">
            <w:pPr>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投标人</w:t>
            </w:r>
            <w:r>
              <w:rPr>
                <w:rFonts w:hint="eastAsia" w:ascii="仿宋_GB2312" w:hAnsi="仿宋_GB2312" w:eastAsia="仿宋_GB2312" w:cs="仿宋_GB2312"/>
                <w:b/>
                <w:bCs/>
                <w:color w:val="auto"/>
                <w:highlight w:val="none"/>
              </w:rPr>
              <w:t>提供上述合同</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highlight w:val="none"/>
                <w:lang w:eastAsia="zh-CN"/>
              </w:rPr>
              <w:t>投标人</w:t>
            </w:r>
            <w:r>
              <w:rPr>
                <w:rFonts w:hint="eastAsia" w:ascii="仿宋_GB2312" w:hAnsi="仿宋_GB2312" w:eastAsia="仿宋_GB2312" w:cs="仿宋_GB2312"/>
                <w:b/>
                <w:bCs/>
                <w:color w:val="auto"/>
                <w:highlight w:val="none"/>
              </w:rPr>
              <w:t>CA电子签章，否则不予计分。</w:t>
            </w:r>
          </w:p>
        </w:tc>
        <w:tc>
          <w:tcPr>
            <w:tcW w:w="402" w:type="pct"/>
            <w:noWrap w:val="0"/>
            <w:vAlign w:val="center"/>
          </w:tcPr>
          <w:p w14:paraId="75D99712">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653" w:type="pct"/>
            <w:noWrap w:val="0"/>
            <w:vAlign w:val="center"/>
          </w:tcPr>
          <w:p w14:paraId="47A72D12">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u w:val="none"/>
                <w:lang w:val="en-US" w:eastAsia="zh-CN"/>
              </w:rPr>
              <w:t>投标人</w:t>
            </w:r>
            <w:r>
              <w:rPr>
                <w:rFonts w:hint="eastAsia" w:ascii="仿宋_GB2312" w:hAnsi="仿宋_GB2312" w:eastAsia="仿宋_GB2312" w:cs="仿宋_GB2312"/>
                <w:color w:val="auto"/>
                <w:highlight w:val="none"/>
                <w:u w:val="none"/>
              </w:rPr>
              <w:t>同类项目</w:t>
            </w:r>
            <w:r>
              <w:rPr>
                <w:rFonts w:hint="eastAsia" w:ascii="仿宋_GB2312" w:hAnsi="仿宋_GB2312" w:eastAsia="仿宋_GB2312" w:cs="仿宋_GB2312"/>
                <w:color w:val="auto"/>
                <w:highlight w:val="none"/>
                <w:u w:val="none"/>
                <w:lang w:val="en-US" w:eastAsia="zh-CN"/>
              </w:rPr>
              <w:t>经验</w:t>
            </w:r>
            <w:r>
              <w:rPr>
                <w:rFonts w:hint="eastAsia" w:ascii="仿宋_GB2312" w:hAnsi="仿宋_GB2312" w:eastAsia="仿宋_GB2312" w:cs="仿宋_GB2312"/>
                <w:color w:val="auto"/>
                <w:highlight w:val="none"/>
                <w:u w:val="none"/>
              </w:rPr>
              <w:t>一览表</w:t>
            </w:r>
          </w:p>
        </w:tc>
      </w:tr>
      <w:tr w14:paraId="25F3F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43" w:type="pct"/>
            <w:gridSpan w:val="3"/>
            <w:noWrap w:val="0"/>
            <w:vAlign w:val="center"/>
          </w:tcPr>
          <w:p w14:paraId="16A59483">
            <w:pPr>
              <w:spacing w:line="440" w:lineRule="exact"/>
              <w:ind w:firstLine="422" w:firstLineChars="200"/>
              <w:jc w:val="center"/>
              <w:rPr>
                <w:rFonts w:hint="eastAsia" w:ascii="仿宋_GB2312" w:hAnsi="宋体" w:eastAsia="仿宋_GB2312"/>
                <w:b/>
                <w:bCs/>
                <w:color w:val="auto"/>
                <w:highlight w:val="none"/>
              </w:rPr>
            </w:pPr>
            <w:r>
              <w:rPr>
                <w:rFonts w:hint="eastAsia" w:ascii="仿宋_GB2312" w:hAnsi="宋体" w:eastAsia="仿宋_GB2312"/>
                <w:b/>
                <w:bCs/>
                <w:color w:val="auto"/>
                <w:highlight w:val="none"/>
              </w:rPr>
              <w:t>客观分总分</w:t>
            </w:r>
          </w:p>
        </w:tc>
        <w:tc>
          <w:tcPr>
            <w:tcW w:w="402" w:type="pct"/>
            <w:noWrap w:val="0"/>
            <w:vAlign w:val="center"/>
          </w:tcPr>
          <w:p w14:paraId="46B2C889">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w:t>
            </w:r>
            <w:r>
              <w:rPr>
                <w:rFonts w:hint="default" w:ascii="仿宋_GB2312" w:hAnsi="仿宋_GB2312" w:eastAsia="仿宋_GB2312" w:cs="仿宋_GB2312"/>
                <w:b/>
                <w:bCs/>
                <w:color w:val="auto"/>
                <w:highlight w:val="none"/>
                <w:lang w:val="en-US" w:eastAsia="zh-CN"/>
              </w:rPr>
              <w:t>5</w:t>
            </w:r>
          </w:p>
        </w:tc>
        <w:tc>
          <w:tcPr>
            <w:tcW w:w="653" w:type="pct"/>
            <w:noWrap w:val="0"/>
            <w:vAlign w:val="center"/>
          </w:tcPr>
          <w:p w14:paraId="71DCD356">
            <w:pPr>
              <w:spacing w:line="360" w:lineRule="exact"/>
              <w:jc w:val="center"/>
              <w:rPr>
                <w:rFonts w:hint="eastAsia" w:ascii="仿宋_GB2312" w:hAnsi="仿宋_GB2312" w:eastAsia="仿宋_GB2312" w:cs="仿宋_GB2312"/>
                <w:b/>
                <w:bCs/>
                <w:color w:val="auto"/>
                <w:highlight w:val="none"/>
              </w:rPr>
            </w:pPr>
          </w:p>
        </w:tc>
      </w:tr>
    </w:tbl>
    <w:p w14:paraId="13AD21E4">
      <w:pPr>
        <w:spacing w:line="390" w:lineRule="exact"/>
        <w:ind w:right="-168" w:rightChars="-80" w:firstLine="435"/>
        <w:rPr>
          <w:rFonts w:ascii="仿宋_GB2312" w:eastAsia="仿宋_GB2312"/>
          <w:sz w:val="24"/>
          <w:highlight w:val="none"/>
        </w:rPr>
      </w:pPr>
    </w:p>
    <w:tbl>
      <w:tblPr>
        <w:tblStyle w:val="57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34"/>
        <w:gridCol w:w="1182"/>
        <w:gridCol w:w="5920"/>
        <w:gridCol w:w="1182"/>
        <w:gridCol w:w="1387"/>
      </w:tblGrid>
      <w:tr w14:paraId="222C7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5000" w:type="pct"/>
            <w:gridSpan w:val="5"/>
            <w:shd w:val="clear" w:color="auto" w:fill="D7D7D7"/>
            <w:noWrap w:val="0"/>
            <w:vAlign w:val="center"/>
          </w:tcPr>
          <w:p w14:paraId="69B0E879">
            <w:pPr>
              <w:spacing w:line="390" w:lineRule="exact"/>
              <w:ind w:right="-168" w:rightChars="-80"/>
              <w:jc w:val="center"/>
              <w:rPr>
                <w:rFonts w:ascii="仿宋_GB2312" w:eastAsia="仿宋_GB2312"/>
                <w:sz w:val="24"/>
                <w:highlight w:val="none"/>
              </w:rPr>
            </w:pPr>
            <w:r>
              <w:rPr>
                <w:rFonts w:hint="eastAsia" w:ascii="仿宋_GB2312" w:eastAsia="仿宋_GB2312"/>
                <w:b/>
                <w:sz w:val="32"/>
                <w:highlight w:val="none"/>
              </w:rPr>
              <w:t>主观分</w:t>
            </w:r>
          </w:p>
        </w:tc>
      </w:tr>
      <w:tr w14:paraId="41F4D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pct"/>
            <w:noWrap w:val="0"/>
            <w:vAlign w:val="center"/>
          </w:tcPr>
          <w:p w14:paraId="3F9D1D8D">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552" w:type="pct"/>
            <w:noWrap w:val="0"/>
            <w:vAlign w:val="center"/>
          </w:tcPr>
          <w:p w14:paraId="43A6B4D2">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2763" w:type="pct"/>
            <w:noWrap w:val="0"/>
            <w:vAlign w:val="center"/>
          </w:tcPr>
          <w:p w14:paraId="1C9871DC">
            <w:pPr>
              <w:spacing w:line="34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552" w:type="pct"/>
            <w:noWrap w:val="0"/>
            <w:vAlign w:val="center"/>
          </w:tcPr>
          <w:p w14:paraId="0ADCFE6D">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647" w:type="pct"/>
            <w:noWrap w:val="0"/>
            <w:vAlign w:val="center"/>
          </w:tcPr>
          <w:p w14:paraId="55588F6C">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对应的投标文件格式</w:t>
            </w:r>
          </w:p>
        </w:tc>
      </w:tr>
      <w:tr w14:paraId="61316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pct"/>
            <w:vMerge w:val="restart"/>
            <w:noWrap w:val="0"/>
            <w:vAlign w:val="center"/>
          </w:tcPr>
          <w:p w14:paraId="4BA26011">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24"/>
                <w:highlight w:val="none"/>
              </w:rPr>
              <w:t>服务</w:t>
            </w:r>
          </w:p>
          <w:p w14:paraId="6E543AF9">
            <w:pPr>
              <w:spacing w:line="390" w:lineRule="exact"/>
              <w:ind w:right="-168" w:rightChars="-80"/>
              <w:jc w:val="center"/>
              <w:rPr>
                <w:rFonts w:hint="eastAsia" w:ascii="仿宋_GB2312" w:eastAsia="仿宋_GB2312"/>
                <w:b/>
                <w:sz w:val="24"/>
                <w:highlight w:val="none"/>
                <w:lang w:eastAsia="zh-CN"/>
              </w:rPr>
            </w:pPr>
            <w:r>
              <w:rPr>
                <w:rFonts w:hint="eastAsia" w:ascii="仿宋_GB2312" w:eastAsia="仿宋_GB2312"/>
                <w:b/>
                <w:sz w:val="24"/>
                <w:highlight w:val="none"/>
              </w:rPr>
              <w:t>方案</w:t>
            </w:r>
            <w:r>
              <w:rPr>
                <w:rFonts w:hint="eastAsia" w:ascii="仿宋_GB2312" w:eastAsia="仿宋_GB2312"/>
                <w:b/>
                <w:sz w:val="24"/>
                <w:highlight w:val="none"/>
                <w:lang w:eastAsia="zh-CN"/>
              </w:rPr>
              <w:t>分</w:t>
            </w:r>
          </w:p>
        </w:tc>
        <w:tc>
          <w:tcPr>
            <w:tcW w:w="552" w:type="pct"/>
            <w:noWrap w:val="0"/>
            <w:vAlign w:val="center"/>
          </w:tcPr>
          <w:p w14:paraId="53F54E27">
            <w:pPr>
              <w:spacing w:line="400" w:lineRule="exact"/>
              <w:jc w:val="center"/>
              <w:rPr>
                <w:rFonts w:hint="eastAsia" w:ascii="仿宋_GB2312" w:hAnsi="仿宋_GB2312" w:eastAsia="仿宋_GB2312" w:cs="仿宋_GB2312"/>
                <w:highlight w:val="none"/>
                <w:lang w:eastAsia="zh-CN"/>
              </w:rPr>
            </w:pPr>
            <w:r>
              <w:rPr>
                <w:rFonts w:hint="eastAsia" w:ascii="仿宋_GB2312" w:hAnsi="仿宋_GB2312" w:eastAsia="仿宋_GB2312" w:cs="仿宋_GB2312"/>
                <w:b/>
                <w:highlight w:val="none"/>
              </w:rPr>
              <w:t>针对本项目的理解分析和工作</w:t>
            </w:r>
            <w:r>
              <w:rPr>
                <w:rFonts w:hint="eastAsia" w:ascii="仿宋_GB2312" w:hAnsi="仿宋_GB2312" w:eastAsia="仿宋_GB2312" w:cs="仿宋_GB2312"/>
                <w:b/>
                <w:highlight w:val="none"/>
                <w:lang w:eastAsia="zh-CN"/>
              </w:rPr>
              <w:t>方案</w:t>
            </w:r>
          </w:p>
        </w:tc>
        <w:tc>
          <w:tcPr>
            <w:tcW w:w="2763" w:type="pct"/>
            <w:noWrap w:val="0"/>
            <w:vAlign w:val="center"/>
          </w:tcPr>
          <w:p w14:paraId="030F452C">
            <w:pPr>
              <w:widowControl/>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bCs/>
                <w:szCs w:val="21"/>
              </w:rPr>
              <w:t>一档（10分）：</w:t>
            </w:r>
            <w:r>
              <w:rPr>
                <w:rFonts w:hint="eastAsia" w:ascii="仿宋_GB2312" w:eastAsia="仿宋_GB2312"/>
                <w:szCs w:val="21"/>
              </w:rPr>
              <w:t>对项目需求理解透彻，</w:t>
            </w:r>
            <w:r>
              <w:rPr>
                <w:rFonts w:hint="eastAsia" w:ascii="仿宋_GB2312" w:hAnsi="仿宋_GB2312" w:eastAsia="仿宋_GB2312" w:cs="仿宋_GB2312"/>
                <w:szCs w:val="21"/>
              </w:rPr>
              <w:t>方案针对需求，难点定位准确、分析合理，措施得力，重点和难点相应解决措施能有效提升服务质量，内容严谨、</w:t>
            </w:r>
            <w:r>
              <w:rPr>
                <w:rFonts w:hint="eastAsia" w:ascii="仿宋_GB2312" w:eastAsia="仿宋_GB2312"/>
                <w:szCs w:val="21"/>
              </w:rPr>
              <w:t>详细、</w:t>
            </w:r>
            <w:r>
              <w:rPr>
                <w:rFonts w:hint="eastAsia" w:ascii="仿宋_GB2312" w:eastAsia="仿宋_GB2312"/>
                <w:szCs w:val="21"/>
                <w:lang w:eastAsia="zh-CN"/>
              </w:rPr>
              <w:t>较二档</w:t>
            </w:r>
            <w:r>
              <w:rPr>
                <w:rFonts w:hint="eastAsia" w:ascii="仿宋_GB2312" w:eastAsia="仿宋_GB2312"/>
                <w:szCs w:val="21"/>
              </w:rPr>
              <w:t>有明显优势</w:t>
            </w:r>
            <w:r>
              <w:rPr>
                <w:rFonts w:hint="eastAsia" w:ascii="仿宋_GB2312" w:hAnsi="仿宋_GB2312" w:eastAsia="仿宋_GB2312" w:cs="仿宋_GB2312"/>
                <w:szCs w:val="21"/>
              </w:rPr>
              <w:t>；</w:t>
            </w:r>
          </w:p>
          <w:p w14:paraId="37CEF137">
            <w:pPr>
              <w:widowControl/>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bCs/>
                <w:szCs w:val="21"/>
              </w:rPr>
              <w:t>二档（6分）：</w:t>
            </w:r>
            <w:r>
              <w:rPr>
                <w:rFonts w:hint="eastAsia" w:ascii="仿宋_GB2312" w:hAnsi="仿宋_GB2312" w:eastAsia="仿宋_GB2312" w:cs="仿宋_GB2312"/>
                <w:szCs w:val="21"/>
              </w:rPr>
              <w:t>需求理解到位，</w:t>
            </w:r>
            <w:r>
              <w:rPr>
                <w:rFonts w:hint="eastAsia" w:ascii="仿宋_GB2312" w:hAnsi="仿宋_GB2312" w:eastAsia="仿宋_GB2312" w:cs="仿宋_GB2312"/>
                <w:szCs w:val="21"/>
                <w:lang w:eastAsia="zh-CN"/>
              </w:rPr>
              <w:t>保安</w:t>
            </w:r>
            <w:r>
              <w:rPr>
                <w:rFonts w:hint="eastAsia" w:ascii="仿宋_GB2312" w:hAnsi="Times New Roman" w:eastAsia="仿宋_GB2312" w:cs="Times New Roman"/>
                <w:b w:val="0"/>
                <w:bCs w:val="0"/>
                <w:lang w:val="en-US" w:eastAsia="zh-CN"/>
              </w:rPr>
              <w:t>、保洁、水电维护</w:t>
            </w:r>
            <w:r>
              <w:rPr>
                <w:rFonts w:hint="eastAsia" w:ascii="仿宋_GB2312" w:eastAsia="仿宋_GB2312" w:cs="Times New Roman"/>
                <w:b w:val="0"/>
                <w:bCs w:val="0"/>
                <w:lang w:val="en-US" w:eastAsia="zh-CN"/>
              </w:rPr>
              <w:t>服务理解及工作思路</w:t>
            </w:r>
            <w:r>
              <w:rPr>
                <w:rFonts w:hint="eastAsia" w:ascii="仿宋_GB2312" w:hAnsi="仿宋_GB2312" w:eastAsia="仿宋_GB2312" w:cs="仿宋_GB2312"/>
                <w:szCs w:val="21"/>
              </w:rPr>
              <w:t>满足采购需求，有具体的服务重点和难点，难点分析较合理；解决措施可行、较详细；</w:t>
            </w:r>
          </w:p>
          <w:p w14:paraId="7DFC87BF">
            <w:pPr>
              <w:widowControl/>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bCs/>
                <w:szCs w:val="21"/>
              </w:rPr>
              <w:t>三档（3分）：</w:t>
            </w:r>
            <w:r>
              <w:rPr>
                <w:rFonts w:hint="eastAsia" w:ascii="仿宋_GB2312" w:hAnsi="仿宋_GB2312" w:eastAsia="仿宋_GB2312" w:cs="仿宋_GB2312"/>
                <w:szCs w:val="21"/>
              </w:rPr>
              <w:t>需求理解不够到位，方案简单，解决措施可行、合理。</w:t>
            </w:r>
          </w:p>
          <w:p w14:paraId="25DF84F2">
            <w:pPr>
              <w:widowControl/>
              <w:spacing w:line="400" w:lineRule="exact"/>
              <w:ind w:firstLine="422" w:firstLineChars="200"/>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注：1.该方案</w:t>
            </w:r>
            <w:r>
              <w:rPr>
                <w:rFonts w:hint="eastAsia" w:ascii="仿宋_GB2312" w:hAnsi="仿宋_GB2312" w:eastAsia="仿宋_GB2312" w:cs="仿宋_GB2312"/>
                <w:b/>
                <w:bCs/>
                <w:highlight w:val="none"/>
                <w:lang w:eastAsia="zh-CN"/>
              </w:rPr>
              <w:t>内容</w:t>
            </w:r>
            <w:r>
              <w:rPr>
                <w:rFonts w:hint="eastAsia" w:ascii="仿宋_GB2312" w:hAnsi="仿宋_GB2312" w:eastAsia="仿宋_GB2312" w:cs="仿宋_GB2312"/>
                <w:b/>
                <w:bCs/>
                <w:highlight w:val="none"/>
              </w:rPr>
              <w:t>可以包括</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rPr>
              <w:t>（1）针对本项目服务内容进行理解分析；（2）针对项目特点提出工作思路及方案；（3）分析工作中可能出现的服务重点和难点；（4）提出服务重点和难点相应解决措施。</w:t>
            </w:r>
          </w:p>
          <w:p w14:paraId="2B1B1F83">
            <w:pPr>
              <w:widowControl/>
              <w:spacing w:line="400" w:lineRule="exact"/>
              <w:ind w:firstLine="422"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b/>
                <w:bCs/>
                <w:highlight w:val="none"/>
              </w:rPr>
              <w:t>2.未提供方案或提供的内容与本项目无关的得0分。</w:t>
            </w:r>
          </w:p>
        </w:tc>
        <w:tc>
          <w:tcPr>
            <w:tcW w:w="552" w:type="pct"/>
            <w:noWrap w:val="0"/>
            <w:vAlign w:val="center"/>
          </w:tcPr>
          <w:p w14:paraId="25F814F7">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647" w:type="pct"/>
            <w:noWrap w:val="0"/>
            <w:vAlign w:val="center"/>
          </w:tcPr>
          <w:p w14:paraId="370DB397">
            <w:pPr>
              <w:spacing w:line="40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highlight w:val="none"/>
              </w:rPr>
              <w:t>针对本项目的理解分析和工作</w:t>
            </w:r>
            <w:r>
              <w:rPr>
                <w:rFonts w:hint="eastAsia" w:ascii="仿宋_GB2312" w:hAnsi="仿宋_GB2312" w:eastAsia="仿宋_GB2312" w:cs="仿宋_GB2312"/>
                <w:highlight w:val="none"/>
                <w:lang w:eastAsia="zh-CN"/>
              </w:rPr>
              <w:t>方案</w:t>
            </w:r>
          </w:p>
        </w:tc>
      </w:tr>
      <w:tr w14:paraId="6CB84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pct"/>
            <w:vMerge w:val="continue"/>
            <w:noWrap w:val="0"/>
            <w:vAlign w:val="center"/>
          </w:tcPr>
          <w:p w14:paraId="1B5A5B4F">
            <w:pPr>
              <w:spacing w:line="390" w:lineRule="exact"/>
              <w:ind w:right="-168" w:rightChars="-80"/>
              <w:jc w:val="center"/>
              <w:rPr>
                <w:rFonts w:ascii="仿宋_GB2312" w:eastAsia="仿宋_GB2312"/>
                <w:b/>
                <w:sz w:val="24"/>
                <w:highlight w:val="none"/>
              </w:rPr>
            </w:pPr>
          </w:p>
        </w:tc>
        <w:tc>
          <w:tcPr>
            <w:tcW w:w="552" w:type="pct"/>
            <w:noWrap w:val="0"/>
            <w:vAlign w:val="center"/>
          </w:tcPr>
          <w:p w14:paraId="45A975F7">
            <w:pPr>
              <w:widowControl/>
              <w:spacing w:line="4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highlight w:val="none"/>
              </w:rPr>
              <w:t>针对本项目的管理模式和管理机制</w:t>
            </w:r>
          </w:p>
        </w:tc>
        <w:tc>
          <w:tcPr>
            <w:tcW w:w="2763" w:type="pct"/>
            <w:noWrap w:val="0"/>
            <w:vAlign w:val="center"/>
          </w:tcPr>
          <w:p w14:paraId="373D5913">
            <w:pPr>
              <w:widowControl/>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lang w:eastAsia="zh-CN"/>
              </w:rPr>
              <w:t>一</w:t>
            </w:r>
            <w:r>
              <w:rPr>
                <w:rFonts w:hint="eastAsia" w:ascii="仿宋_GB2312" w:hAnsi="仿宋_GB2312" w:eastAsia="仿宋_GB2312" w:cs="仿宋_GB2312"/>
                <w:b/>
                <w:bCs/>
              </w:rPr>
              <w:t>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rPr>
              <w:t>方案针对需求，切合实际，科学合理，岗位责任制度在采购需求的基础上进一步细化；</w:t>
            </w:r>
            <w:r>
              <w:rPr>
                <w:rFonts w:hint="eastAsia" w:ascii="仿宋_GB2312" w:eastAsia="仿宋_GB2312"/>
                <w:color w:val="auto"/>
                <w:highlight w:val="none"/>
              </w:rPr>
              <w:t>具体实施能高度配合采购人相关工作，科学合理，各项管理制度完善、详细、可行</w:t>
            </w:r>
            <w:r>
              <w:rPr>
                <w:rFonts w:hint="eastAsia" w:ascii="仿宋_GB2312" w:hAnsi="仿宋_GB2312" w:eastAsia="仿宋_GB2312" w:cs="仿宋_GB2312"/>
                <w:color w:val="auto"/>
                <w:highlight w:val="none"/>
              </w:rPr>
              <w:t>；</w:t>
            </w:r>
          </w:p>
          <w:p w14:paraId="6606B67C">
            <w:pPr>
              <w:widowControl/>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rPr>
              <w:t>方案能较好满足采购需求，具有一定的科学合理性，各项管理制度较完善</w:t>
            </w:r>
            <w:r>
              <w:rPr>
                <w:rFonts w:hint="eastAsia" w:ascii="仿宋_GB2312" w:eastAsia="仿宋_GB2312"/>
              </w:rPr>
              <w:t>、详细，服务沟通机制能及时发现并解决问题</w:t>
            </w:r>
            <w:r>
              <w:rPr>
                <w:rFonts w:hint="eastAsia" w:ascii="仿宋_GB2312" w:hAnsi="仿宋_GB2312" w:eastAsia="仿宋_GB2312" w:cs="仿宋_GB2312"/>
              </w:rPr>
              <w:t>；</w:t>
            </w:r>
          </w:p>
          <w:p w14:paraId="1548306F">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三档（3分）：</w:t>
            </w:r>
            <w:r>
              <w:rPr>
                <w:rFonts w:hint="eastAsia" w:ascii="仿宋_GB2312" w:hAnsi="仿宋_GB2312" w:eastAsia="仿宋_GB2312" w:cs="仿宋_GB2312"/>
              </w:rPr>
              <w:t>满足采购需求，管理制度内容简单，操作可行。</w:t>
            </w:r>
          </w:p>
          <w:p w14:paraId="2E73A8AA">
            <w:pPr>
              <w:widowControl/>
              <w:spacing w:line="40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注：1.该方案</w:t>
            </w:r>
            <w:r>
              <w:rPr>
                <w:rFonts w:hint="eastAsia" w:ascii="仿宋_GB2312" w:hAnsi="仿宋_GB2312" w:eastAsia="仿宋_GB2312" w:cs="仿宋_GB2312"/>
                <w:b/>
                <w:bCs/>
                <w:highlight w:val="none"/>
                <w:lang w:eastAsia="zh-CN"/>
              </w:rPr>
              <w:t>内容</w:t>
            </w:r>
            <w:r>
              <w:rPr>
                <w:rFonts w:hint="eastAsia" w:ascii="仿宋_GB2312" w:hAnsi="仿宋_GB2312" w:eastAsia="仿宋_GB2312" w:cs="仿宋_GB2312"/>
                <w:b/>
                <w:bCs/>
                <w:highlight w:val="none"/>
              </w:rPr>
              <w:t>可以包括</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rPr>
              <w:t>（1）岗位责任制度；（2）服务沟通机制；（3）工作记录及档案管理（包括交接验收资料、巡视记录、档案管理、投诉与处理记录、其它管理与服务活动记录等）。</w:t>
            </w:r>
          </w:p>
          <w:p w14:paraId="62DBFDF9">
            <w:pPr>
              <w:widowControl/>
              <w:spacing w:line="400" w:lineRule="exact"/>
              <w:ind w:firstLine="422"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b/>
                <w:bCs/>
                <w:highlight w:val="none"/>
              </w:rPr>
              <w:t>2.未提供方案或提供的内容与本项目无关的得0分。</w:t>
            </w:r>
          </w:p>
        </w:tc>
        <w:tc>
          <w:tcPr>
            <w:tcW w:w="552" w:type="pct"/>
            <w:noWrap w:val="0"/>
            <w:vAlign w:val="center"/>
          </w:tcPr>
          <w:p w14:paraId="3D5C48D7">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647" w:type="pct"/>
            <w:noWrap w:val="0"/>
            <w:vAlign w:val="center"/>
          </w:tcPr>
          <w:p w14:paraId="195CE59E">
            <w:pPr>
              <w:spacing w:line="40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针对本项目的管理模式和管理机制</w:t>
            </w:r>
          </w:p>
        </w:tc>
      </w:tr>
      <w:tr w14:paraId="30756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483" w:type="pct"/>
            <w:vMerge w:val="continue"/>
            <w:noWrap w:val="0"/>
            <w:vAlign w:val="center"/>
          </w:tcPr>
          <w:p w14:paraId="6F9C190D">
            <w:pPr>
              <w:spacing w:line="390" w:lineRule="exact"/>
              <w:ind w:right="-168" w:rightChars="-80"/>
              <w:jc w:val="center"/>
              <w:rPr>
                <w:rFonts w:ascii="仿宋_GB2312" w:eastAsia="仿宋_GB2312"/>
                <w:sz w:val="24"/>
                <w:highlight w:val="none"/>
              </w:rPr>
            </w:pPr>
          </w:p>
        </w:tc>
        <w:tc>
          <w:tcPr>
            <w:tcW w:w="552" w:type="pct"/>
            <w:noWrap w:val="0"/>
            <w:vAlign w:val="center"/>
          </w:tcPr>
          <w:p w14:paraId="56F0DC9B">
            <w:pPr>
              <w:widowControl/>
              <w:spacing w:line="39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物业服务方案</w:t>
            </w:r>
          </w:p>
        </w:tc>
        <w:tc>
          <w:tcPr>
            <w:tcW w:w="2763" w:type="pct"/>
            <w:noWrap w:val="0"/>
            <w:vAlign w:val="center"/>
          </w:tcPr>
          <w:p w14:paraId="15AE364A">
            <w:pPr>
              <w:pStyle w:val="795"/>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一档（1</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eastAsia="仿宋_GB2312"/>
                <w:lang w:eastAsia="zh-CN"/>
              </w:rPr>
              <w:t>安保</w:t>
            </w:r>
            <w:r>
              <w:rPr>
                <w:rFonts w:hint="eastAsia" w:ascii="仿宋_GB2312" w:eastAsia="仿宋_GB2312"/>
              </w:rPr>
              <w:t>方案、水电维修</w:t>
            </w:r>
            <w:r>
              <w:rPr>
                <w:rFonts w:hint="eastAsia" w:ascii="仿宋_GB2312" w:eastAsia="仿宋_GB2312"/>
                <w:lang w:eastAsia="zh-CN"/>
              </w:rPr>
              <w:t>方案</w:t>
            </w:r>
            <w:r>
              <w:rPr>
                <w:rFonts w:hint="eastAsia" w:ascii="仿宋_GB2312" w:eastAsia="仿宋_GB2312"/>
              </w:rPr>
              <w:t>、保洁</w:t>
            </w:r>
            <w:r>
              <w:rPr>
                <w:rFonts w:hint="eastAsia" w:ascii="仿宋_GB2312" w:eastAsia="仿宋_GB2312"/>
                <w:lang w:eastAsia="zh-CN"/>
              </w:rPr>
              <w:t>方案</w:t>
            </w:r>
            <w:r>
              <w:rPr>
                <w:rFonts w:hint="eastAsia" w:ascii="仿宋_GB2312" w:eastAsia="仿宋_GB2312"/>
              </w:rPr>
              <w:t>针对本项目有详细地阐述；</w:t>
            </w:r>
            <w:r>
              <w:rPr>
                <w:rFonts w:hint="eastAsia" w:ascii="仿宋_GB2312" w:hAnsi="仿宋_GB2312" w:eastAsia="仿宋_GB2312" w:cs="仿宋_GB2312"/>
                <w:szCs w:val="24"/>
              </w:rPr>
              <w:t>内容完善可行、针对性强，各项方案均优于采购需求；有日常公共秩序维护、执勤巡逻等</w:t>
            </w:r>
            <w:r>
              <w:rPr>
                <w:rFonts w:hint="eastAsia" w:ascii="仿宋_GB2312" w:eastAsia="仿宋_GB2312"/>
              </w:rPr>
              <w:t>秩序维护</w:t>
            </w:r>
            <w:r>
              <w:rPr>
                <w:rFonts w:hint="eastAsia" w:ascii="仿宋_GB2312" w:hAnsi="仿宋_GB2312" w:eastAsia="仿宋_GB2312" w:cs="仿宋_GB2312"/>
                <w:szCs w:val="24"/>
              </w:rPr>
              <w:t>方案；</w:t>
            </w:r>
            <w:r>
              <w:rPr>
                <w:rFonts w:hint="eastAsia" w:ascii="仿宋_GB2312" w:eastAsia="仿宋_GB2312"/>
              </w:rPr>
              <w:t>水电维修</w:t>
            </w:r>
            <w:r>
              <w:rPr>
                <w:rFonts w:hint="eastAsia" w:ascii="仿宋_GB2312" w:hAnsi="仿宋_GB2312" w:eastAsia="仿宋_GB2312" w:cs="仿宋_GB2312"/>
              </w:rPr>
              <w:t>有针对各类设施、设备的定期维修、维护和养护等方案</w:t>
            </w:r>
            <w:r>
              <w:rPr>
                <w:rFonts w:hint="eastAsia" w:ascii="仿宋_GB2312" w:hAnsi="仿宋_GB2312" w:eastAsia="仿宋_GB2312" w:cs="仿宋_GB2312"/>
                <w:szCs w:val="24"/>
              </w:rPr>
              <w:t>；</w:t>
            </w:r>
            <w:r>
              <w:rPr>
                <w:rFonts w:hint="eastAsia" w:ascii="仿宋_GB2312" w:hAnsi="仿宋_GB2312" w:eastAsia="仿宋_GB2312" w:cs="仿宋_GB2312"/>
              </w:rPr>
              <w:t>保洁</w:t>
            </w:r>
            <w:r>
              <w:rPr>
                <w:rFonts w:hint="eastAsia" w:ascii="仿宋_GB2312" w:eastAsia="仿宋_GB2312"/>
              </w:rPr>
              <w:t>有详细的卫生清洁、垃圾分类、投放等方案</w:t>
            </w:r>
            <w:r>
              <w:rPr>
                <w:rFonts w:hint="eastAsia" w:ascii="仿宋_GB2312" w:hAnsi="仿宋_GB2312" w:eastAsia="仿宋_GB2312" w:cs="仿宋_GB2312"/>
                <w:szCs w:val="24"/>
              </w:rPr>
              <w:t>；且</w:t>
            </w:r>
            <w:r>
              <w:rPr>
                <w:rFonts w:hint="eastAsia" w:ascii="仿宋_GB2312" w:eastAsia="仿宋_GB2312"/>
              </w:rPr>
              <w:t>明显优于二档的</w:t>
            </w:r>
            <w:r>
              <w:rPr>
                <w:rFonts w:hint="eastAsia" w:ascii="仿宋_GB2312" w:hAnsi="仿宋_GB2312" w:eastAsia="仿宋_GB2312" w:cs="仿宋_GB2312"/>
              </w:rPr>
              <w:t>；</w:t>
            </w:r>
          </w:p>
          <w:p w14:paraId="13B23C5A">
            <w:pPr>
              <w:widowControl/>
              <w:tabs>
                <w:tab w:val="left" w:pos="312"/>
              </w:tabs>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bCs/>
                <w:szCs w:val="21"/>
              </w:rPr>
              <w:t>二档（12分）：</w:t>
            </w:r>
            <w:r>
              <w:rPr>
                <w:rFonts w:hint="eastAsia" w:ascii="仿宋_GB2312" w:eastAsia="仿宋_GB2312"/>
                <w:color w:val="000000"/>
              </w:rPr>
              <w:t>方案完全符合采购需求，服务方案对本项目全部内容均有详细阐述，切合实际，科学合理，描述准确,内容完善可行，针对</w:t>
            </w:r>
            <w:r>
              <w:rPr>
                <w:rFonts w:hint="eastAsia" w:ascii="仿宋_GB2312" w:eastAsia="仿宋_GB2312"/>
                <w:color w:val="000000"/>
                <w:lang w:eastAsia="zh-CN"/>
              </w:rPr>
              <w:t>安保</w:t>
            </w:r>
            <w:r>
              <w:rPr>
                <w:rFonts w:hint="eastAsia" w:ascii="仿宋_GB2312" w:eastAsia="仿宋_GB2312"/>
                <w:color w:val="000000"/>
              </w:rPr>
              <w:t>服务、</w:t>
            </w:r>
            <w:r>
              <w:rPr>
                <w:rFonts w:hint="eastAsia" w:ascii="仿宋_GB2312" w:eastAsia="仿宋_GB2312"/>
              </w:rPr>
              <w:t>水电维修</w:t>
            </w:r>
            <w:r>
              <w:rPr>
                <w:rFonts w:hint="eastAsia" w:ascii="仿宋_GB2312" w:eastAsia="仿宋_GB2312"/>
                <w:color w:val="000000"/>
              </w:rPr>
              <w:t>、保洁服务有具体方案</w:t>
            </w:r>
            <w:r>
              <w:rPr>
                <w:rFonts w:hint="eastAsia" w:ascii="仿宋_GB2312" w:hAnsi="仿宋_GB2312" w:eastAsia="仿宋_GB2312" w:cs="仿宋_GB2312"/>
                <w:szCs w:val="21"/>
              </w:rPr>
              <w:t>；</w:t>
            </w:r>
          </w:p>
          <w:p w14:paraId="2948CF11">
            <w:pPr>
              <w:widowControl/>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bCs/>
                <w:szCs w:val="21"/>
              </w:rPr>
              <w:t>三档（</w:t>
            </w:r>
            <w:r>
              <w:rPr>
                <w:rFonts w:hint="eastAsia" w:ascii="仿宋_GB2312" w:hAnsi="仿宋_GB2312" w:eastAsia="仿宋_GB2312" w:cs="仿宋_GB2312"/>
                <w:b/>
                <w:bCs/>
                <w:szCs w:val="21"/>
                <w:lang w:val="en-US" w:eastAsia="zh-CN"/>
              </w:rPr>
              <w:t>8</w:t>
            </w:r>
            <w:r>
              <w:rPr>
                <w:rFonts w:hint="eastAsia" w:ascii="仿宋_GB2312" w:hAnsi="仿宋_GB2312" w:eastAsia="仿宋_GB2312" w:cs="仿宋_GB2312"/>
                <w:b/>
                <w:bCs/>
                <w:szCs w:val="21"/>
              </w:rPr>
              <w:t>分）：</w:t>
            </w:r>
            <w:r>
              <w:rPr>
                <w:rFonts w:hint="eastAsia" w:ascii="仿宋_GB2312" w:hAnsi="仿宋_GB2312" w:eastAsia="仿宋_GB2312" w:cs="仿宋_GB2312"/>
              </w:rPr>
              <w:t>方案能较好满足采购需求，符合实际，具有一定的合理性，内容详细，针对性、可操作性较强</w:t>
            </w:r>
            <w:r>
              <w:rPr>
                <w:rFonts w:hint="eastAsia" w:ascii="仿宋_GB2312" w:hAnsi="仿宋_GB2312" w:eastAsia="仿宋_GB2312" w:cs="仿宋_GB2312"/>
                <w:szCs w:val="21"/>
              </w:rPr>
              <w:t>；</w:t>
            </w:r>
          </w:p>
          <w:p w14:paraId="169BEBD4">
            <w:pPr>
              <w:widowControl/>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bCs/>
              </w:rPr>
              <w:t>四档（</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分）：</w:t>
            </w:r>
            <w:r>
              <w:rPr>
                <w:rFonts w:hint="eastAsia" w:ascii="仿宋_GB2312" w:hAnsi="仿宋_GB2312" w:eastAsia="仿宋_GB2312" w:cs="仿宋_GB2312"/>
              </w:rPr>
              <w:t>方案采购需求，科学合理性较弱，方案一般、简单，能操作。</w:t>
            </w:r>
          </w:p>
          <w:p w14:paraId="6E24F804">
            <w:pPr>
              <w:pStyle w:val="797"/>
              <w:spacing w:before="0" w:beforeAutospacing="0" w:after="0" w:afterAutospacing="0" w:line="400" w:lineRule="exact"/>
              <w:ind w:firstLine="422" w:firstLineChars="200"/>
              <w:rPr>
                <w:rFonts w:hint="eastAsia" w:ascii="仿宋_GB2312" w:hAnsi="仿宋_GB2312" w:eastAsia="仿宋_GB2312" w:cs="仿宋_GB2312"/>
                <w:sz w:val="21"/>
                <w:highlight w:val="none"/>
              </w:rPr>
            </w:pPr>
            <w:r>
              <w:rPr>
                <w:rFonts w:hint="eastAsia" w:ascii="仿宋_GB2312" w:hAnsi="仿宋_GB2312" w:eastAsia="仿宋_GB2312" w:cs="仿宋_GB2312"/>
                <w:b/>
                <w:bCs/>
                <w:sz w:val="21"/>
                <w:highlight w:val="none"/>
              </w:rPr>
              <w:t>注：1.该方案</w:t>
            </w:r>
            <w:r>
              <w:rPr>
                <w:rFonts w:hint="eastAsia" w:ascii="仿宋_GB2312" w:hAnsi="仿宋_GB2312" w:eastAsia="仿宋_GB2312" w:cs="仿宋_GB2312"/>
                <w:b/>
                <w:bCs/>
                <w:sz w:val="21"/>
                <w:highlight w:val="none"/>
                <w:lang w:eastAsia="zh-CN"/>
              </w:rPr>
              <w:t>内容</w:t>
            </w:r>
            <w:r>
              <w:rPr>
                <w:rFonts w:hint="eastAsia" w:ascii="仿宋_GB2312" w:hAnsi="仿宋_GB2312" w:eastAsia="仿宋_GB2312" w:cs="仿宋_GB2312"/>
                <w:b/>
                <w:bCs/>
                <w:sz w:val="21"/>
                <w:highlight w:val="none"/>
              </w:rPr>
              <w:t>可以包括</w:t>
            </w:r>
            <w:r>
              <w:rPr>
                <w:rFonts w:hint="eastAsia" w:ascii="仿宋_GB2312" w:hAnsi="仿宋_GB2312" w:eastAsia="仿宋_GB2312" w:cs="仿宋_GB2312"/>
                <w:b/>
                <w:bCs/>
                <w:sz w:val="21"/>
                <w:highlight w:val="none"/>
                <w:lang w:eastAsia="zh-CN"/>
              </w:rPr>
              <w:t>：</w:t>
            </w:r>
            <w:r>
              <w:rPr>
                <w:rFonts w:hint="eastAsia" w:ascii="仿宋_GB2312" w:hAnsi="仿宋_GB2312" w:eastAsia="仿宋_GB2312" w:cs="仿宋_GB2312"/>
                <w:b/>
                <w:bCs/>
                <w:sz w:val="21"/>
                <w:szCs w:val="21"/>
                <w:highlight w:val="none"/>
              </w:rPr>
              <w:t>（1）综合服务</w:t>
            </w:r>
            <w:r>
              <w:rPr>
                <w:rFonts w:hint="eastAsia" w:ascii="仿宋_GB2312" w:hAnsi="仿宋_GB2312" w:eastAsia="仿宋_GB2312" w:cs="仿宋_GB2312"/>
                <w:b/>
                <w:bCs/>
                <w:sz w:val="21"/>
                <w:szCs w:val="21"/>
                <w:highlight w:val="none"/>
                <w:lang w:eastAsia="zh-CN"/>
              </w:rPr>
              <w:t>方案</w:t>
            </w:r>
            <w:r>
              <w:rPr>
                <w:rFonts w:hint="eastAsia" w:ascii="仿宋_GB2312" w:hAnsi="仿宋_GB2312" w:eastAsia="仿宋_GB2312" w:cs="仿宋_GB2312"/>
                <w:b/>
                <w:bCs/>
                <w:sz w:val="21"/>
                <w:szCs w:val="21"/>
                <w:highlight w:val="none"/>
              </w:rPr>
              <w:t>；（2）安保</w:t>
            </w:r>
            <w:r>
              <w:rPr>
                <w:rFonts w:hint="eastAsia" w:ascii="仿宋_GB2312" w:hAnsi="仿宋_GB2312" w:eastAsia="仿宋_GB2312" w:cs="仿宋_GB2312"/>
                <w:b/>
                <w:bCs/>
                <w:sz w:val="21"/>
                <w:szCs w:val="21"/>
                <w:highlight w:val="none"/>
                <w:lang w:eastAsia="zh-CN"/>
              </w:rPr>
              <w:t>方案</w:t>
            </w:r>
            <w:r>
              <w:rPr>
                <w:rFonts w:hint="eastAsia" w:ascii="仿宋_GB2312" w:hAnsi="仿宋_GB2312" w:eastAsia="仿宋_GB2312" w:cs="仿宋_GB2312"/>
                <w:b/>
                <w:bCs/>
                <w:sz w:val="21"/>
                <w:szCs w:val="21"/>
                <w:highlight w:val="none"/>
              </w:rPr>
              <w:t>；</w:t>
            </w:r>
            <w:r>
              <w:rPr>
                <w:rFonts w:hint="eastAsia" w:ascii="仿宋_GB2312" w:hAnsi="仿宋_GB2312" w:eastAsia="仿宋_GB2312" w:cs="仿宋_GB2312"/>
                <w:b/>
                <w:bCs/>
                <w:sz w:val="21"/>
                <w:szCs w:val="21"/>
                <w:highlight w:val="none"/>
                <w:lang w:eastAsia="zh-CN"/>
              </w:rPr>
              <w:t>（</w:t>
            </w:r>
            <w:r>
              <w:rPr>
                <w:rFonts w:hint="eastAsia" w:ascii="仿宋_GB2312" w:hAnsi="仿宋_GB2312" w:eastAsia="仿宋_GB2312" w:cs="仿宋_GB2312"/>
                <w:b/>
                <w:bCs/>
                <w:sz w:val="21"/>
                <w:szCs w:val="21"/>
                <w:highlight w:val="none"/>
                <w:lang w:val="en-US" w:eastAsia="zh-CN"/>
              </w:rPr>
              <w:t>3</w:t>
            </w:r>
            <w:r>
              <w:rPr>
                <w:rFonts w:hint="eastAsia" w:ascii="仿宋_GB2312" w:hAnsi="仿宋_GB2312" w:eastAsia="仿宋_GB2312" w:cs="仿宋_GB2312"/>
                <w:b/>
                <w:bCs/>
                <w:sz w:val="21"/>
                <w:szCs w:val="21"/>
                <w:highlight w:val="none"/>
                <w:lang w:eastAsia="zh-CN"/>
              </w:rPr>
              <w:t>）水电维修方案；</w:t>
            </w:r>
            <w:r>
              <w:rPr>
                <w:rFonts w:hint="eastAsia" w:ascii="仿宋_GB2312" w:hAnsi="仿宋_GB2312" w:eastAsia="仿宋_GB2312" w:cs="仿宋_GB2312"/>
                <w:b/>
                <w:bCs/>
                <w:sz w:val="21"/>
                <w:szCs w:val="21"/>
                <w:highlight w:val="none"/>
              </w:rPr>
              <w:t>（</w:t>
            </w:r>
            <w:r>
              <w:rPr>
                <w:rFonts w:hint="eastAsia" w:ascii="仿宋_GB2312" w:hAnsi="仿宋_GB2312" w:eastAsia="仿宋_GB2312" w:cs="仿宋_GB2312"/>
                <w:b/>
                <w:bCs/>
                <w:sz w:val="21"/>
                <w:szCs w:val="21"/>
                <w:highlight w:val="none"/>
                <w:lang w:val="en-US" w:eastAsia="zh-CN"/>
              </w:rPr>
              <w:t>4</w:t>
            </w:r>
            <w:r>
              <w:rPr>
                <w:rFonts w:hint="eastAsia" w:ascii="仿宋_GB2312" w:hAnsi="仿宋_GB2312" w:eastAsia="仿宋_GB2312" w:cs="仿宋_GB2312"/>
                <w:b/>
                <w:bCs/>
                <w:sz w:val="21"/>
                <w:szCs w:val="21"/>
                <w:highlight w:val="none"/>
              </w:rPr>
              <w:t>）保洁</w:t>
            </w:r>
            <w:r>
              <w:rPr>
                <w:rFonts w:hint="eastAsia" w:ascii="仿宋_GB2312" w:hAnsi="仿宋_GB2312" w:eastAsia="仿宋_GB2312" w:cs="仿宋_GB2312"/>
                <w:b/>
                <w:bCs/>
                <w:sz w:val="21"/>
                <w:szCs w:val="21"/>
                <w:highlight w:val="none"/>
                <w:lang w:eastAsia="zh-CN"/>
              </w:rPr>
              <w:t>方案</w:t>
            </w:r>
            <w:r>
              <w:rPr>
                <w:rFonts w:hint="eastAsia" w:ascii="仿宋_GB2312" w:hAnsi="仿宋_GB2312" w:eastAsia="仿宋_GB2312" w:cs="仿宋_GB2312"/>
                <w:b/>
                <w:bCs/>
                <w:sz w:val="21"/>
                <w:szCs w:val="21"/>
                <w:highlight w:val="none"/>
              </w:rPr>
              <w:t>；（</w:t>
            </w:r>
            <w:r>
              <w:rPr>
                <w:rFonts w:hint="eastAsia" w:ascii="仿宋_GB2312" w:hAnsi="仿宋_GB2312" w:eastAsia="仿宋_GB2312" w:cs="仿宋_GB2312"/>
                <w:b/>
                <w:bCs/>
                <w:sz w:val="21"/>
                <w:szCs w:val="21"/>
                <w:highlight w:val="none"/>
                <w:lang w:val="en-US" w:eastAsia="zh-CN"/>
              </w:rPr>
              <w:t>5</w:t>
            </w:r>
            <w:r>
              <w:rPr>
                <w:rFonts w:hint="eastAsia" w:ascii="仿宋_GB2312" w:hAnsi="仿宋_GB2312" w:eastAsia="仿宋_GB2312" w:cs="仿宋_GB2312"/>
                <w:b/>
                <w:bCs/>
                <w:sz w:val="21"/>
                <w:szCs w:val="21"/>
                <w:highlight w:val="none"/>
              </w:rPr>
              <w:t>）提供本项目的针对性服务</w:t>
            </w:r>
            <w:r>
              <w:rPr>
                <w:rFonts w:hint="eastAsia" w:ascii="仿宋_GB2312" w:hAnsi="仿宋_GB2312" w:eastAsia="仿宋_GB2312" w:cs="仿宋_GB2312"/>
                <w:b/>
                <w:bCs/>
                <w:sz w:val="21"/>
                <w:szCs w:val="21"/>
                <w:highlight w:val="none"/>
                <w:lang w:eastAsia="zh-CN"/>
              </w:rPr>
              <w:t>方案</w:t>
            </w:r>
            <w:r>
              <w:rPr>
                <w:rFonts w:hint="eastAsia" w:ascii="仿宋_GB2312" w:hAnsi="仿宋_GB2312" w:eastAsia="仿宋_GB2312" w:cs="仿宋_GB2312"/>
                <w:b/>
                <w:bCs/>
                <w:sz w:val="21"/>
                <w:szCs w:val="21"/>
                <w:highlight w:val="none"/>
              </w:rPr>
              <w:t xml:space="preserve">。 </w:t>
            </w:r>
          </w:p>
          <w:p w14:paraId="1AD85E5F">
            <w:pPr>
              <w:pStyle w:val="797"/>
              <w:spacing w:line="220" w:lineRule="exact"/>
              <w:ind w:firstLine="422" w:firstLineChars="200"/>
              <w:rPr>
                <w:rFonts w:ascii="仿宋_GB2312" w:hAnsi="仿宋_GB2312" w:eastAsia="仿宋_GB2312" w:cs="仿宋_GB2312"/>
                <w:szCs w:val="24"/>
                <w:highlight w:val="none"/>
              </w:rPr>
            </w:pPr>
            <w:r>
              <w:rPr>
                <w:rFonts w:hint="eastAsia" w:ascii="仿宋_GB2312" w:hAnsi="仿宋_GB2312" w:eastAsia="仿宋_GB2312" w:cs="仿宋_GB2312"/>
                <w:b/>
                <w:bCs/>
                <w:sz w:val="21"/>
                <w:highlight w:val="none"/>
              </w:rPr>
              <w:t>2.未提供方案或提供的内容与本项目无关的得0分。</w:t>
            </w:r>
          </w:p>
        </w:tc>
        <w:tc>
          <w:tcPr>
            <w:tcW w:w="552" w:type="pct"/>
            <w:noWrap w:val="0"/>
            <w:vAlign w:val="center"/>
          </w:tcPr>
          <w:p w14:paraId="1DD021AF">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16</w:t>
            </w:r>
          </w:p>
        </w:tc>
        <w:tc>
          <w:tcPr>
            <w:tcW w:w="647" w:type="pct"/>
            <w:noWrap w:val="0"/>
            <w:vAlign w:val="center"/>
          </w:tcPr>
          <w:p w14:paraId="29C2858A">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物业服务方案</w:t>
            </w:r>
          </w:p>
        </w:tc>
      </w:tr>
      <w:tr w14:paraId="6AB80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pct"/>
            <w:vMerge w:val="restart"/>
            <w:noWrap w:val="0"/>
            <w:vAlign w:val="center"/>
          </w:tcPr>
          <w:p w14:paraId="7FBA0954">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24"/>
                <w:highlight w:val="none"/>
              </w:rPr>
              <w:t>服务</w:t>
            </w:r>
          </w:p>
          <w:p w14:paraId="68FF6BD0">
            <w:pPr>
              <w:spacing w:line="390" w:lineRule="exact"/>
              <w:ind w:right="-168" w:rightChars="-80"/>
              <w:jc w:val="center"/>
              <w:rPr>
                <w:rFonts w:hint="eastAsia" w:ascii="仿宋_GB2312" w:eastAsia="仿宋_GB2312"/>
                <w:b/>
                <w:sz w:val="24"/>
                <w:highlight w:val="none"/>
                <w:lang w:eastAsia="zh-CN"/>
              </w:rPr>
            </w:pPr>
            <w:r>
              <w:rPr>
                <w:rFonts w:hint="eastAsia" w:ascii="仿宋_GB2312" w:eastAsia="仿宋_GB2312"/>
                <w:b/>
                <w:sz w:val="24"/>
                <w:highlight w:val="none"/>
              </w:rPr>
              <w:t>方案</w:t>
            </w:r>
            <w:r>
              <w:rPr>
                <w:rFonts w:hint="eastAsia" w:ascii="仿宋_GB2312" w:eastAsia="仿宋_GB2312"/>
                <w:b/>
                <w:sz w:val="24"/>
                <w:highlight w:val="none"/>
                <w:lang w:eastAsia="zh-CN"/>
              </w:rPr>
              <w:t>分</w:t>
            </w:r>
          </w:p>
        </w:tc>
        <w:tc>
          <w:tcPr>
            <w:tcW w:w="552" w:type="pct"/>
            <w:noWrap w:val="0"/>
            <w:vAlign w:val="center"/>
          </w:tcPr>
          <w:p w14:paraId="03C6161F">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b/>
                <w:highlight w:val="none"/>
              </w:rPr>
              <w:t>应急预案和应急配合方案</w:t>
            </w:r>
          </w:p>
        </w:tc>
        <w:tc>
          <w:tcPr>
            <w:tcW w:w="2763" w:type="pct"/>
            <w:noWrap w:val="0"/>
            <w:vAlign w:val="center"/>
          </w:tcPr>
          <w:p w14:paraId="254AFC2C">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bCs/>
                <w:color w:val="auto"/>
                <w:lang w:eastAsia="zh-CN"/>
              </w:rPr>
              <w:t>一档（</w:t>
            </w:r>
            <w:r>
              <w:rPr>
                <w:rFonts w:hint="eastAsia" w:ascii="仿宋_GB2312" w:hAnsi="仿宋_GB2312" w:eastAsia="仿宋_GB2312" w:cs="仿宋_GB2312"/>
                <w:b/>
                <w:bCs/>
                <w:color w:val="auto"/>
                <w:lang w:val="en-US" w:eastAsia="zh-CN"/>
              </w:rPr>
              <w:t>9分）</w:t>
            </w:r>
            <w:r>
              <w:rPr>
                <w:rFonts w:hint="eastAsia" w:ascii="仿宋_GB2312" w:hAnsi="仿宋_GB2312" w:eastAsia="仿宋_GB2312" w:cs="仿宋_GB2312"/>
                <w:b w:val="0"/>
                <w:bCs w:val="0"/>
                <w:color w:val="auto"/>
                <w:lang w:val="en-US" w:eastAsia="zh-CN"/>
              </w:rPr>
              <w:t>：在满足二档的基础上，能根据客观实际情况和服务内容、服务范围的特点和项目实施地现状作出预判，并根据预判针对性的提出具体承诺的应急服务响应时间、应急设备保障、重大或偶发事件的人员配备方案和管理方案，为采购人提供符合日常所需的应急保障服务；</w:t>
            </w:r>
          </w:p>
          <w:p w14:paraId="205CDC07">
            <w:pPr>
              <w:pStyle w:val="19"/>
              <w:spacing w:line="400" w:lineRule="exact"/>
              <w:ind w:firstLine="369" w:firstLineChars="175"/>
            </w:pPr>
            <w:r>
              <w:rPr>
                <w:rFonts w:hint="eastAsia" w:ascii="仿宋_GB2312" w:hAnsi="仿宋_GB2312" w:eastAsia="仿宋_GB2312" w:cs="仿宋_GB2312"/>
                <w:b/>
                <w:bCs/>
                <w:color w:val="auto"/>
                <w:sz w:val="21"/>
                <w:szCs w:val="21"/>
                <w:lang w:val="en-US" w:eastAsia="zh-CN"/>
              </w:rPr>
              <w:t>二档（6分）</w:t>
            </w:r>
            <w:r>
              <w:rPr>
                <w:rFonts w:hint="eastAsia" w:ascii="仿宋_GB2312" w:hAnsi="仿宋_GB2312" w:eastAsia="仿宋_GB2312" w:cs="仿宋_GB2312"/>
                <w:color w:val="auto"/>
                <w:sz w:val="21"/>
                <w:szCs w:val="21"/>
                <w:lang w:val="en-US" w:eastAsia="zh-CN"/>
              </w:rPr>
              <w:t>：在满足三档的基础上，预判和相应的处置预案合理，具有可操作性，能保障项目服务期内的各项工作的正常开展；</w:t>
            </w:r>
          </w:p>
          <w:p w14:paraId="69158FA3">
            <w:pPr>
              <w:widowControl/>
              <w:tabs>
                <w:tab w:val="left" w:pos="312"/>
              </w:tabs>
              <w:spacing w:line="490" w:lineRule="exact"/>
              <w:ind w:firstLine="422"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三档（3分）：</w:t>
            </w:r>
            <w:r>
              <w:rPr>
                <w:rFonts w:hint="eastAsia" w:ascii="仿宋_GB2312" w:hAnsi="仿宋_GB2312" w:eastAsia="仿宋_GB2312" w:cs="仿宋_GB2312"/>
                <w:lang w:val="en-US" w:eastAsia="zh-CN"/>
              </w:rPr>
              <w:t>应急预案和应急配合方案内容简单，方案科学性、可操作性一般。</w:t>
            </w:r>
          </w:p>
          <w:p w14:paraId="453C992C">
            <w:pPr>
              <w:spacing w:line="400" w:lineRule="exact"/>
              <w:ind w:firstLine="422" w:firstLineChars="200"/>
              <w:rPr>
                <w:rFonts w:hint="eastAsia" w:ascii="仿宋_GB2312" w:hAnsi="仿宋_GB2312" w:eastAsia="仿宋_GB2312" w:cs="仿宋_GB2312"/>
                <w:color w:val="000000"/>
                <w:lang w:eastAsia="zh-CN"/>
              </w:rPr>
            </w:pPr>
            <w:r>
              <w:rPr>
                <w:rFonts w:hint="eastAsia" w:ascii="仿宋_GB2312" w:hAnsi="仿宋_GB2312" w:eastAsia="仿宋_GB2312" w:cs="仿宋_GB2312"/>
                <w:b/>
                <w:bCs/>
                <w:color w:val="000000"/>
              </w:rPr>
              <w:t>注：1.该方案内容可以包括：</w:t>
            </w:r>
            <w:r>
              <w:rPr>
                <w:rFonts w:hint="eastAsia" w:ascii="仿宋_GB2312" w:hAnsi="仿宋_GB2312" w:eastAsia="仿宋_GB2312" w:cs="仿宋_GB2312"/>
                <w:b/>
                <w:bCs/>
                <w:color w:val="auto"/>
                <w:kern w:val="2"/>
                <w:sz w:val="21"/>
                <w:szCs w:val="24"/>
                <w:highlight w:val="none"/>
                <w:lang w:val="en-US" w:eastAsia="zh-CN" w:bidi="ar-SA"/>
              </w:rPr>
              <w:t>（1）突发火灾及停电方面；（2）公共安全方面；（3）公共卫生方面；（4）自然灾害方面；（5）</w:t>
            </w:r>
            <w:r>
              <w:rPr>
                <w:rFonts w:hint="eastAsia" w:ascii="仿宋_GB2312" w:hAnsi="仿宋_GB2312" w:eastAsia="仿宋_GB2312" w:cs="仿宋_GB2312"/>
                <w:b/>
                <w:bCs/>
              </w:rPr>
              <w:t>紧急事件</w:t>
            </w:r>
            <w:r>
              <w:rPr>
                <w:rFonts w:ascii="仿宋_GB2312" w:hAnsi="仿宋_GB2312" w:eastAsia="仿宋_GB2312" w:cs="仿宋_GB2312"/>
                <w:b/>
                <w:bCs/>
              </w:rPr>
              <w:t>处置流程及保障措施</w:t>
            </w:r>
            <w:r>
              <w:rPr>
                <w:rFonts w:hint="eastAsia" w:ascii="仿宋_GB2312" w:hAnsi="仿宋_GB2312" w:eastAsia="仿宋_GB2312" w:cs="仿宋_GB2312"/>
                <w:b/>
                <w:bCs/>
                <w:lang w:eastAsia="zh-CN"/>
              </w:rPr>
              <w:t>。</w:t>
            </w:r>
          </w:p>
          <w:p w14:paraId="1E7614CA">
            <w:pPr>
              <w:pStyle w:val="797"/>
              <w:spacing w:before="0" w:beforeAutospacing="0" w:after="0" w:afterAutospacing="0" w:line="40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color w:val="000000"/>
                <w:sz w:val="21"/>
              </w:rPr>
              <w:t>2.未提供方案或提供的内容与本项目无关的得0分。</w:t>
            </w:r>
          </w:p>
        </w:tc>
        <w:tc>
          <w:tcPr>
            <w:tcW w:w="552" w:type="pct"/>
            <w:noWrap w:val="0"/>
            <w:vAlign w:val="center"/>
          </w:tcPr>
          <w:p w14:paraId="39E8DBC9">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9</w:t>
            </w:r>
          </w:p>
        </w:tc>
        <w:tc>
          <w:tcPr>
            <w:tcW w:w="647" w:type="pct"/>
            <w:noWrap w:val="0"/>
            <w:vAlign w:val="center"/>
          </w:tcPr>
          <w:p w14:paraId="77FBF419">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应急预案和应急配合方案</w:t>
            </w:r>
          </w:p>
        </w:tc>
      </w:tr>
      <w:tr w14:paraId="2A19F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3" w:type="pct"/>
            <w:vMerge w:val="restart"/>
            <w:noWrap w:val="0"/>
            <w:vAlign w:val="center"/>
          </w:tcPr>
          <w:p w14:paraId="7B04D373">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24"/>
                <w:highlight w:val="none"/>
              </w:rPr>
              <w:t>服务</w:t>
            </w:r>
          </w:p>
          <w:p w14:paraId="2D299919">
            <w:pPr>
              <w:spacing w:line="390" w:lineRule="exact"/>
              <w:ind w:right="-168" w:rightChars="-80"/>
              <w:jc w:val="center"/>
              <w:rPr>
                <w:rFonts w:hint="eastAsia" w:ascii="仿宋_GB2312" w:eastAsia="仿宋_GB2312"/>
                <w:b/>
                <w:sz w:val="24"/>
                <w:highlight w:val="none"/>
                <w:lang w:eastAsia="zh-CN"/>
              </w:rPr>
            </w:pPr>
            <w:r>
              <w:rPr>
                <w:rFonts w:hint="eastAsia" w:ascii="仿宋_GB2312" w:eastAsia="仿宋_GB2312"/>
                <w:b/>
                <w:sz w:val="24"/>
                <w:highlight w:val="none"/>
              </w:rPr>
              <w:t>方案</w:t>
            </w:r>
            <w:r>
              <w:rPr>
                <w:rFonts w:hint="eastAsia" w:ascii="仿宋_GB2312" w:eastAsia="仿宋_GB2312"/>
                <w:b/>
                <w:sz w:val="24"/>
                <w:highlight w:val="none"/>
                <w:lang w:eastAsia="zh-CN"/>
              </w:rPr>
              <w:t>分</w:t>
            </w:r>
          </w:p>
        </w:tc>
        <w:tc>
          <w:tcPr>
            <w:tcW w:w="552" w:type="pct"/>
            <w:noWrap w:val="0"/>
            <w:vAlign w:val="center"/>
          </w:tcPr>
          <w:p w14:paraId="6223666F">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rPr>
              <w:t>人员及稳定性管理方案</w:t>
            </w:r>
          </w:p>
        </w:tc>
        <w:tc>
          <w:tcPr>
            <w:tcW w:w="2763" w:type="pct"/>
            <w:noWrap w:val="0"/>
            <w:vAlign w:val="center"/>
          </w:tcPr>
          <w:p w14:paraId="72537688">
            <w:pPr>
              <w:pStyle w:val="795"/>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一档（10分）：</w:t>
            </w:r>
            <w:r>
              <w:rPr>
                <w:rFonts w:hint="eastAsia" w:ascii="仿宋_GB2312" w:hAnsi="仿宋_GB2312" w:eastAsia="仿宋_GB2312" w:cs="仿宋_GB2312"/>
              </w:rPr>
              <w:t>方案科学合理，方案针对需求，切合实际，稳定性、针对性强，方案详细、全面、可行；各项管理制度完善、详细、可行；人员考核制度与奖惩制度相配，制度能有效激励服务人员积极工作；</w:t>
            </w:r>
          </w:p>
          <w:p w14:paraId="46FACEAA">
            <w:pPr>
              <w:pStyle w:val="795"/>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二档（6分）：</w:t>
            </w:r>
            <w:r>
              <w:rPr>
                <w:rFonts w:hint="eastAsia" w:ascii="仿宋_GB2312" w:hAnsi="仿宋_GB2312" w:eastAsia="仿宋_GB2312" w:cs="仿宋_GB2312"/>
              </w:rPr>
              <w:t>方案能较好服务本项目，服务团队组建方案具有一定的合理性稳定性、针对性较强，方案较详细、可行，有针对本项目的职前培训方案；</w:t>
            </w:r>
          </w:p>
          <w:p w14:paraId="0A673EBC">
            <w:pPr>
              <w:pStyle w:val="795"/>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三档（3分）：</w:t>
            </w:r>
            <w:r>
              <w:rPr>
                <w:rFonts w:hint="eastAsia" w:ascii="仿宋_GB2312" w:hAnsi="仿宋_GB2312" w:eastAsia="仿宋_GB2312" w:cs="仿宋_GB2312"/>
              </w:rPr>
              <w:t>方案一般，满足采购需求，管理制度内容简单，操作可行。</w:t>
            </w:r>
          </w:p>
          <w:p w14:paraId="00E31D71">
            <w:pPr>
              <w:pStyle w:val="795"/>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注：1.该方案内容可以包括：（1）提供服务团队组建方案；（2）人员稳定性方案及承诺；（3）人员考核制度；（4）培训制度；（5）奖惩制度。</w:t>
            </w:r>
          </w:p>
          <w:p w14:paraId="3A176627">
            <w:pPr>
              <w:pStyle w:val="797"/>
              <w:spacing w:before="0" w:beforeAutospacing="0" w:after="0" w:afterAutospacing="0" w:line="40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sz w:val="21"/>
              </w:rPr>
              <w:t>2.未提供方案或提供的内容与本项目无关的得0分。</w:t>
            </w:r>
          </w:p>
        </w:tc>
        <w:tc>
          <w:tcPr>
            <w:tcW w:w="552" w:type="pct"/>
            <w:noWrap w:val="0"/>
            <w:vAlign w:val="center"/>
          </w:tcPr>
          <w:p w14:paraId="5D0C521F">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647" w:type="pct"/>
            <w:noWrap w:val="0"/>
            <w:vAlign w:val="center"/>
          </w:tcPr>
          <w:p w14:paraId="7B074389">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szCs w:val="21"/>
              </w:rPr>
              <w:t>人员及稳定性管理方案</w:t>
            </w:r>
          </w:p>
        </w:tc>
      </w:tr>
      <w:tr w14:paraId="69F47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800" w:type="pct"/>
            <w:gridSpan w:val="3"/>
            <w:noWrap w:val="0"/>
            <w:vAlign w:val="top"/>
          </w:tcPr>
          <w:p w14:paraId="408AAE9E">
            <w:pPr>
              <w:pStyle w:val="797"/>
              <w:tabs>
                <w:tab w:val="left" w:pos="312"/>
              </w:tabs>
              <w:spacing w:line="400" w:lineRule="exact"/>
              <w:ind w:firstLine="482" w:firstLineChars="200"/>
              <w:jc w:val="center"/>
              <w:rPr>
                <w:rFonts w:hint="eastAsia" w:ascii="仿宋_GB2312" w:hAnsi="仿宋_GB2312" w:eastAsia="仿宋_GB2312" w:cs="仿宋_GB2312"/>
                <w:b/>
                <w:szCs w:val="24"/>
                <w:highlight w:val="none"/>
              </w:rPr>
            </w:pPr>
            <w:r>
              <w:rPr>
                <w:rFonts w:hint="eastAsia" w:ascii="仿宋_GB2312" w:hAnsi="仿宋_GB2312" w:eastAsia="仿宋_GB2312" w:cs="仿宋_GB2312"/>
                <w:b/>
                <w:szCs w:val="24"/>
                <w:highlight w:val="none"/>
              </w:rPr>
              <w:t>主观分总分</w:t>
            </w:r>
          </w:p>
        </w:tc>
        <w:tc>
          <w:tcPr>
            <w:tcW w:w="552" w:type="pct"/>
            <w:noWrap w:val="0"/>
            <w:vAlign w:val="center"/>
          </w:tcPr>
          <w:p w14:paraId="44E583A5">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55</w:t>
            </w:r>
          </w:p>
        </w:tc>
        <w:tc>
          <w:tcPr>
            <w:tcW w:w="647" w:type="pct"/>
            <w:noWrap w:val="0"/>
            <w:vAlign w:val="center"/>
          </w:tcPr>
          <w:p w14:paraId="4A9C10C5">
            <w:pPr>
              <w:spacing w:line="360" w:lineRule="exact"/>
              <w:jc w:val="center"/>
              <w:rPr>
                <w:rFonts w:hint="eastAsia" w:ascii="仿宋_GB2312" w:hAnsi="仿宋_GB2312" w:eastAsia="仿宋_GB2312" w:cs="仿宋_GB2312"/>
                <w:highlight w:val="none"/>
              </w:rPr>
            </w:pPr>
          </w:p>
        </w:tc>
      </w:tr>
    </w:tbl>
    <w:p w14:paraId="533986AD">
      <w:pPr>
        <w:spacing w:line="390" w:lineRule="exact"/>
        <w:ind w:right="-168" w:rightChars="-80" w:firstLine="236" w:firstLineChars="98"/>
        <w:rPr>
          <w:rFonts w:hint="eastAsia" w:ascii="仿宋_GB2312" w:eastAsia="仿宋_GB2312"/>
          <w:b/>
          <w:sz w:val="24"/>
          <w:highlight w:val="none"/>
        </w:rPr>
      </w:pPr>
    </w:p>
    <w:p w14:paraId="7086EAB2">
      <w:pPr>
        <w:spacing w:line="390" w:lineRule="exact"/>
        <w:ind w:right="-168" w:rightChars="-80" w:firstLine="236" w:firstLineChars="98"/>
        <w:rPr>
          <w:rFonts w:ascii="仿宋_GB2312" w:eastAsia="仿宋_GB2312"/>
          <w:b/>
          <w:sz w:val="24"/>
          <w:highlight w:val="none"/>
        </w:rPr>
      </w:pPr>
      <w:r>
        <w:rPr>
          <w:rFonts w:hint="eastAsia" w:ascii="仿宋_GB2312" w:eastAsia="仿宋_GB2312"/>
          <w:b/>
          <w:sz w:val="24"/>
          <w:highlight w:val="none"/>
        </w:rPr>
        <w:t>（三）总得分=客观分+主观分</w:t>
      </w:r>
    </w:p>
    <w:p w14:paraId="4CAC3DE8">
      <w:pPr>
        <w:adjustRightInd w:val="0"/>
        <w:spacing w:line="400" w:lineRule="exact"/>
        <w:ind w:firstLine="482" w:firstLineChars="200"/>
        <w:jc w:val="left"/>
        <w:textAlignment w:val="baseline"/>
        <w:rPr>
          <w:rFonts w:ascii="仿宋_GB2312" w:hAnsi="宋体" w:eastAsia="仿宋_GB2312"/>
          <w:b/>
          <w:kern w:val="0"/>
          <w:sz w:val="24"/>
          <w:highlight w:val="none"/>
        </w:rPr>
      </w:pPr>
      <w:r>
        <w:rPr>
          <w:rFonts w:hint="eastAsia" w:ascii="仿宋_GB2312" w:hAnsi="宋体" w:eastAsia="仿宋_GB2312"/>
          <w:b/>
          <w:kern w:val="0"/>
          <w:sz w:val="24"/>
          <w:highlight w:val="none"/>
        </w:rPr>
        <w:t>三、中标标准及中标候选人推荐原则</w:t>
      </w:r>
    </w:p>
    <w:p w14:paraId="2C10DB2B">
      <w:pPr>
        <w:adjustRightInd w:val="0"/>
        <w:spacing w:line="400" w:lineRule="exact"/>
        <w:ind w:firstLine="482" w:firstLineChars="200"/>
        <w:jc w:val="left"/>
        <w:textAlignment w:val="baseline"/>
        <w:rPr>
          <w:rFonts w:ascii="仿宋_GB2312" w:hAnsi="宋体" w:eastAsia="仿宋_GB2312"/>
          <w:b/>
          <w:kern w:val="0"/>
          <w:sz w:val="24"/>
          <w:highlight w:val="none"/>
        </w:rPr>
      </w:pPr>
      <w:r>
        <w:rPr>
          <w:rFonts w:hint="eastAsia" w:ascii="仿宋_GB2312" w:hAnsi="宋体" w:eastAsia="仿宋_GB2312"/>
          <w:b/>
          <w:kern w:val="0"/>
          <w:sz w:val="24"/>
          <w:highlight w:val="none"/>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54D23ED0">
      <w:pPr>
        <w:adjustRightInd w:val="0"/>
        <w:spacing w:line="400" w:lineRule="exact"/>
        <w:ind w:firstLine="482" w:firstLineChars="200"/>
        <w:textAlignment w:val="baseline"/>
        <w:rPr>
          <w:rFonts w:ascii="仿宋_GB2312" w:eastAsia="仿宋_GB2312"/>
          <w:b/>
          <w:sz w:val="24"/>
          <w:highlight w:val="none"/>
        </w:rPr>
      </w:pPr>
      <w:r>
        <w:rPr>
          <w:rFonts w:hint="eastAsia" w:ascii="仿宋_GB2312" w:hAnsi="宋体" w:eastAsia="仿宋_GB2312"/>
          <w:b/>
          <w:kern w:val="0"/>
          <w:sz w:val="24"/>
          <w:highlight w:val="none"/>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p>
    <w:p w14:paraId="5D01F25F">
      <w:pPr>
        <w:pStyle w:val="798"/>
        <w:rPr>
          <w:rFonts w:hint="eastAsia" w:ascii="仿宋_GB2312" w:hAnsi="宋体" w:eastAsia="仿宋_GB2312"/>
          <w:b/>
          <w:kern w:val="0"/>
          <w:sz w:val="24"/>
          <w:highlight w:val="none"/>
        </w:rPr>
      </w:pPr>
    </w:p>
    <w:p w14:paraId="5B7BDD31">
      <w:pPr>
        <w:tabs>
          <w:tab w:val="left" w:pos="3055"/>
        </w:tabs>
        <w:jc w:val="left"/>
        <w:rPr>
          <w:rFonts w:hint="eastAsia" w:hAnsi="宋体"/>
          <w:b/>
          <w:bCs/>
        </w:rPr>
        <w:sectPr>
          <w:pgSz w:w="11906" w:h="16838"/>
          <w:pgMar w:top="1440" w:right="566" w:bottom="1440" w:left="851" w:header="851" w:footer="992" w:gutter="0"/>
          <w:pgNumType w:fmt="decimal"/>
          <w:cols w:space="720" w:num="1"/>
          <w:docGrid w:linePitch="312" w:charSpace="0"/>
        </w:sectPr>
      </w:pPr>
    </w:p>
    <w:p w14:paraId="75B7E1E3">
      <w:pPr>
        <w:rPr>
          <w:b/>
          <w:sz w:val="24"/>
        </w:rPr>
      </w:pPr>
    </w:p>
    <w:p w14:paraId="5E815A79">
      <w:pPr>
        <w:pStyle w:val="2"/>
        <w:rPr>
          <w:b/>
          <w:sz w:val="24"/>
        </w:rPr>
      </w:pPr>
    </w:p>
    <w:p w14:paraId="7263719E">
      <w:pPr>
        <w:pStyle w:val="2"/>
        <w:rPr>
          <w:b/>
          <w:sz w:val="24"/>
        </w:rPr>
      </w:pPr>
    </w:p>
    <w:p w14:paraId="3A4986A7">
      <w:pPr>
        <w:pStyle w:val="2"/>
        <w:rPr>
          <w:b/>
          <w:sz w:val="24"/>
        </w:rPr>
      </w:pPr>
    </w:p>
    <w:p w14:paraId="46E523E3">
      <w:pPr>
        <w:pStyle w:val="2"/>
        <w:rPr>
          <w:b/>
          <w:sz w:val="24"/>
        </w:rPr>
      </w:pPr>
    </w:p>
    <w:p w14:paraId="0277EB83">
      <w:pPr>
        <w:pStyle w:val="2"/>
        <w:rPr>
          <w:b/>
          <w:sz w:val="24"/>
        </w:rPr>
      </w:pPr>
    </w:p>
    <w:p w14:paraId="5E9E49FB">
      <w:pPr>
        <w:pStyle w:val="2"/>
        <w:rPr>
          <w:b/>
          <w:sz w:val="24"/>
        </w:rPr>
      </w:pPr>
    </w:p>
    <w:p w14:paraId="695F3F83">
      <w:pPr>
        <w:pStyle w:val="2"/>
        <w:rPr>
          <w:b/>
          <w:sz w:val="24"/>
        </w:rPr>
      </w:pPr>
    </w:p>
    <w:p w14:paraId="17D63031">
      <w:pPr>
        <w:pStyle w:val="2"/>
        <w:rPr>
          <w:b/>
          <w:sz w:val="24"/>
        </w:rPr>
      </w:pPr>
    </w:p>
    <w:p w14:paraId="216C8E39">
      <w:pPr>
        <w:pStyle w:val="2"/>
        <w:rPr>
          <w:b/>
          <w:sz w:val="24"/>
        </w:rPr>
      </w:pPr>
    </w:p>
    <w:p w14:paraId="5E724C60">
      <w:pPr>
        <w:pStyle w:val="2"/>
        <w:rPr>
          <w:b/>
          <w:sz w:val="24"/>
        </w:rPr>
      </w:pPr>
    </w:p>
    <w:p w14:paraId="2B2B101D">
      <w:pPr>
        <w:pStyle w:val="2"/>
        <w:rPr>
          <w:b/>
          <w:sz w:val="24"/>
        </w:rPr>
      </w:pPr>
    </w:p>
    <w:p w14:paraId="12E16FA7">
      <w:pPr>
        <w:pStyle w:val="2"/>
        <w:rPr>
          <w:b/>
          <w:sz w:val="24"/>
        </w:rPr>
      </w:pPr>
    </w:p>
    <w:p w14:paraId="549D442A">
      <w:pPr>
        <w:pStyle w:val="2"/>
        <w:rPr>
          <w:b/>
          <w:sz w:val="24"/>
        </w:rPr>
      </w:pPr>
    </w:p>
    <w:p w14:paraId="15B99CFF">
      <w:pPr>
        <w:pStyle w:val="4"/>
        <w:jc w:val="center"/>
        <w:rPr>
          <w:rFonts w:ascii="仿宋_GB2312" w:eastAsia="仿宋_GB2312"/>
          <w:b w:val="0"/>
          <w:bCs w:val="0"/>
          <w:sz w:val="32"/>
          <w:szCs w:val="32"/>
        </w:rPr>
      </w:pPr>
      <w:bookmarkStart w:id="73" w:name="_Toc8512"/>
      <w:bookmarkStart w:id="74" w:name="_Toc21458"/>
      <w:bookmarkStart w:id="75" w:name="_Toc497578453"/>
      <w:bookmarkStart w:id="76" w:name="_Toc15046"/>
      <w:r>
        <w:rPr>
          <w:rFonts w:hint="eastAsia"/>
          <w:sz w:val="30"/>
          <w:szCs w:val="30"/>
        </w:rPr>
        <w:t>第五章 合同主要条款格式及广西壮族自治区政府采购项目合同验收书格式</w:t>
      </w:r>
      <w:bookmarkEnd w:id="73"/>
      <w:bookmarkEnd w:id="74"/>
      <w:bookmarkEnd w:id="75"/>
      <w:bookmarkEnd w:id="76"/>
    </w:p>
    <w:p w14:paraId="0CC8A075">
      <w:pPr>
        <w:snapToGrid w:val="0"/>
        <w:jc w:val="center"/>
        <w:rPr>
          <w:rFonts w:hint="eastAsia" w:ascii="仿宋_GB2312" w:hAnsi="华文中宋" w:eastAsia="仿宋_GB2312"/>
          <w:bCs/>
          <w:sz w:val="32"/>
          <w:szCs w:val="32"/>
        </w:rPr>
      </w:pPr>
    </w:p>
    <w:p w14:paraId="07C0565D">
      <w:pPr>
        <w:snapToGrid w:val="0"/>
        <w:jc w:val="center"/>
        <w:rPr>
          <w:rFonts w:hint="eastAsia" w:ascii="仿宋_GB2312" w:hAnsi="华文中宋" w:eastAsia="仿宋_GB2312"/>
          <w:bCs/>
          <w:sz w:val="32"/>
          <w:szCs w:val="32"/>
        </w:rPr>
      </w:pPr>
    </w:p>
    <w:p w14:paraId="78BDE78D">
      <w:pPr>
        <w:snapToGrid w:val="0"/>
        <w:jc w:val="center"/>
        <w:rPr>
          <w:rFonts w:hint="eastAsia" w:ascii="仿宋_GB2312" w:hAnsi="华文中宋" w:eastAsia="仿宋_GB2312"/>
          <w:bCs/>
          <w:sz w:val="32"/>
          <w:szCs w:val="32"/>
        </w:rPr>
      </w:pPr>
    </w:p>
    <w:p w14:paraId="28690E26">
      <w:pPr>
        <w:snapToGrid w:val="0"/>
        <w:jc w:val="center"/>
        <w:rPr>
          <w:rFonts w:hint="eastAsia" w:ascii="仿宋_GB2312" w:hAnsi="华文中宋" w:eastAsia="仿宋_GB2312"/>
          <w:bCs/>
          <w:sz w:val="32"/>
          <w:szCs w:val="32"/>
        </w:rPr>
      </w:pPr>
    </w:p>
    <w:p w14:paraId="6150A071">
      <w:pPr>
        <w:snapToGrid w:val="0"/>
        <w:jc w:val="center"/>
        <w:rPr>
          <w:rFonts w:hint="eastAsia" w:ascii="仿宋_GB2312" w:hAnsi="华文中宋" w:eastAsia="仿宋_GB2312"/>
          <w:bCs/>
          <w:sz w:val="32"/>
          <w:szCs w:val="32"/>
        </w:rPr>
      </w:pPr>
    </w:p>
    <w:p w14:paraId="6D280AAE">
      <w:pPr>
        <w:snapToGrid w:val="0"/>
        <w:jc w:val="center"/>
        <w:rPr>
          <w:rFonts w:hint="eastAsia" w:ascii="仿宋_GB2312" w:hAnsi="华文中宋" w:eastAsia="仿宋_GB2312"/>
          <w:bCs/>
          <w:sz w:val="32"/>
          <w:szCs w:val="32"/>
        </w:rPr>
      </w:pPr>
    </w:p>
    <w:p w14:paraId="342EAA2D">
      <w:pPr>
        <w:snapToGrid w:val="0"/>
        <w:jc w:val="center"/>
        <w:rPr>
          <w:rFonts w:hint="eastAsia" w:ascii="仿宋_GB2312" w:hAnsi="华文中宋" w:eastAsia="仿宋_GB2312"/>
          <w:bCs/>
          <w:sz w:val="32"/>
          <w:szCs w:val="32"/>
        </w:rPr>
      </w:pPr>
    </w:p>
    <w:p w14:paraId="7D4348A6">
      <w:pPr>
        <w:snapToGrid w:val="0"/>
        <w:rPr>
          <w:rFonts w:hint="eastAsia" w:ascii="仿宋_GB2312" w:hAnsi="华文中宋" w:eastAsia="仿宋_GB2312"/>
          <w:bCs/>
          <w:sz w:val="32"/>
          <w:szCs w:val="32"/>
        </w:rPr>
      </w:pPr>
    </w:p>
    <w:p w14:paraId="19471360">
      <w:pPr>
        <w:snapToGrid w:val="0"/>
        <w:rPr>
          <w:rFonts w:hint="eastAsia" w:ascii="仿宋_GB2312" w:hAnsi="华文中宋" w:eastAsia="仿宋_GB2312"/>
          <w:bCs/>
          <w:sz w:val="32"/>
          <w:szCs w:val="32"/>
        </w:rPr>
      </w:pPr>
    </w:p>
    <w:p w14:paraId="29FBC862">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14:paraId="3B432E72">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val="en-US" w:eastAsia="zh-CN"/>
        </w:rPr>
        <w:t>为</w:t>
      </w:r>
      <w:r>
        <w:rPr>
          <w:rFonts w:ascii="仿宋_GB2312" w:eastAsia="仿宋_GB2312"/>
          <w:b/>
          <w:sz w:val="24"/>
        </w:rPr>
        <w:t>小微企业</w:t>
      </w:r>
      <w:r>
        <w:rPr>
          <w:rFonts w:hint="eastAsia" w:ascii="仿宋_GB2312" w:eastAsia="仿宋_GB2312"/>
          <w:b/>
          <w:sz w:val="24"/>
        </w:rPr>
        <w:t>预留合同。</w:t>
      </w:r>
    </w:p>
    <w:p w14:paraId="1B5992E6">
      <w:pPr>
        <w:pStyle w:val="26"/>
        <w:spacing w:line="400" w:lineRule="exact"/>
        <w:jc w:val="left"/>
        <w:rPr>
          <w:b/>
          <w:sz w:val="32"/>
        </w:rPr>
      </w:pPr>
    </w:p>
    <w:p w14:paraId="56653FF8">
      <w:pPr>
        <w:spacing w:line="400" w:lineRule="exact"/>
        <w:jc w:val="center"/>
        <w:rPr>
          <w:rFonts w:cs="Courier New"/>
          <w:b/>
          <w:bCs/>
          <w:sz w:val="32"/>
          <w:szCs w:val="32"/>
        </w:rPr>
      </w:pPr>
      <w:r>
        <w:rPr>
          <w:rFonts w:hint="eastAsia" w:hAnsi="Courier New" w:cs="Courier New"/>
          <w:b/>
          <w:sz w:val="32"/>
          <w:szCs w:val="21"/>
        </w:rPr>
        <w:t xml:space="preserve">合同书 </w:t>
      </w:r>
    </w:p>
    <w:p w14:paraId="0553F2B3">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14:paraId="00927C32">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14:paraId="0EB3425D">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14:paraId="0E05A61B">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14:paraId="09C22142">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14:paraId="778288B9">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根据《中华人民共和国政府采购法》、《中华人民共和国民法典》等法律、法规规定，按照招标文件规定条款和中标人投标文件和承诺，就甲方委托乙方提供</w:t>
      </w:r>
      <w:r>
        <w:rPr>
          <w:rFonts w:ascii="仿宋_GB2312" w:hAnsi="宋体" w:eastAsia="仿宋_GB2312"/>
          <w:sz w:val="24"/>
          <w:u w:val="single"/>
        </w:rPr>
        <w:t>柳州市公安局物业管理服务采购</w:t>
      </w:r>
      <w:r>
        <w:rPr>
          <w:rFonts w:hint="eastAsia" w:ascii="仿宋_GB2312" w:eastAsia="仿宋_GB2312"/>
          <w:sz w:val="24"/>
        </w:rPr>
        <w:t>之相关事宜，达成以下协议，并承诺共同遵守。</w:t>
      </w:r>
    </w:p>
    <w:p w14:paraId="65C41C0D">
      <w:pPr>
        <w:numPr>
          <w:ilvl w:val="0"/>
          <w:numId w:val="4"/>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14:paraId="56AB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2F75041A">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14:paraId="372B2A12">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14:paraId="0DF9B91A">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14:paraId="403ED5A4">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14:paraId="4596BB16">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14:paraId="429411E9">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14:paraId="457FE618">
            <w:pPr>
              <w:snapToGrid w:val="0"/>
              <w:spacing w:line="400" w:lineRule="exact"/>
              <w:jc w:val="center"/>
              <w:rPr>
                <w:rFonts w:ascii="仿宋_GB2312" w:eastAsia="仿宋_GB2312"/>
                <w:sz w:val="24"/>
              </w:rPr>
            </w:pPr>
            <w:r>
              <w:rPr>
                <w:rFonts w:hint="eastAsia" w:ascii="仿宋_GB2312" w:eastAsia="仿宋_GB2312"/>
                <w:sz w:val="24"/>
              </w:rPr>
              <w:t>金额（元）</w:t>
            </w:r>
          </w:p>
        </w:tc>
      </w:tr>
      <w:tr w14:paraId="6A64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7A46D3D9">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14:paraId="0A3A3435">
            <w:pPr>
              <w:snapToGrid w:val="0"/>
              <w:spacing w:line="400" w:lineRule="exact"/>
              <w:jc w:val="center"/>
              <w:rPr>
                <w:rFonts w:ascii="仿宋_GB2312" w:eastAsia="仿宋_GB2312"/>
                <w:sz w:val="24"/>
              </w:rPr>
            </w:pPr>
          </w:p>
        </w:tc>
        <w:tc>
          <w:tcPr>
            <w:tcW w:w="3803" w:type="dxa"/>
            <w:vAlign w:val="center"/>
          </w:tcPr>
          <w:p w14:paraId="75F178D8">
            <w:pPr>
              <w:snapToGrid w:val="0"/>
              <w:spacing w:line="400" w:lineRule="exact"/>
              <w:jc w:val="center"/>
              <w:rPr>
                <w:rFonts w:ascii="仿宋_GB2312" w:eastAsia="仿宋_GB2312"/>
                <w:kern w:val="0"/>
                <w:sz w:val="24"/>
              </w:rPr>
            </w:pPr>
          </w:p>
        </w:tc>
        <w:tc>
          <w:tcPr>
            <w:tcW w:w="589" w:type="dxa"/>
            <w:vAlign w:val="center"/>
          </w:tcPr>
          <w:p w14:paraId="4BB5DB06">
            <w:pPr>
              <w:snapToGrid w:val="0"/>
              <w:spacing w:line="400" w:lineRule="exact"/>
              <w:jc w:val="center"/>
              <w:rPr>
                <w:rFonts w:ascii="仿宋_GB2312" w:eastAsia="仿宋_GB2312"/>
                <w:sz w:val="24"/>
              </w:rPr>
            </w:pPr>
          </w:p>
        </w:tc>
        <w:tc>
          <w:tcPr>
            <w:tcW w:w="648" w:type="dxa"/>
            <w:vAlign w:val="center"/>
          </w:tcPr>
          <w:p w14:paraId="1AA04608">
            <w:pPr>
              <w:snapToGrid w:val="0"/>
              <w:spacing w:line="400" w:lineRule="exact"/>
              <w:jc w:val="center"/>
              <w:rPr>
                <w:rFonts w:ascii="仿宋_GB2312" w:eastAsia="仿宋_GB2312"/>
                <w:sz w:val="24"/>
              </w:rPr>
            </w:pPr>
          </w:p>
        </w:tc>
        <w:tc>
          <w:tcPr>
            <w:tcW w:w="1206" w:type="dxa"/>
            <w:vAlign w:val="center"/>
          </w:tcPr>
          <w:p w14:paraId="11AB5403">
            <w:pPr>
              <w:snapToGrid w:val="0"/>
              <w:spacing w:line="400" w:lineRule="exact"/>
              <w:jc w:val="center"/>
              <w:rPr>
                <w:rFonts w:ascii="仿宋_GB2312" w:eastAsia="仿宋_GB2312"/>
                <w:sz w:val="24"/>
              </w:rPr>
            </w:pPr>
          </w:p>
        </w:tc>
        <w:tc>
          <w:tcPr>
            <w:tcW w:w="1207" w:type="dxa"/>
            <w:vAlign w:val="center"/>
          </w:tcPr>
          <w:p w14:paraId="74C2A5EB">
            <w:pPr>
              <w:snapToGrid w:val="0"/>
              <w:spacing w:line="400" w:lineRule="exact"/>
              <w:jc w:val="center"/>
              <w:rPr>
                <w:rFonts w:ascii="仿宋_GB2312" w:eastAsia="仿宋_GB2312"/>
                <w:sz w:val="24"/>
              </w:rPr>
            </w:pPr>
          </w:p>
        </w:tc>
      </w:tr>
      <w:tr w14:paraId="4843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1CBAE081">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14:paraId="21A0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5D8DBD33">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14:paraId="17B9F6D5">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14:paraId="543F0911">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14:paraId="114BBA27">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14:paraId="21313001">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14:paraId="770B54ED">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14:paraId="08C5FBA4">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14:paraId="2E5379A7">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14:paraId="536EC28D">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14:paraId="5B2A6E9E">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14:paraId="05E2839C">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14:paraId="5DDFB3D6">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14:paraId="6A031379">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14:paraId="130EF708">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14:paraId="40279ADD">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14:paraId="4A6CE986">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14:paraId="4F47A055">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14:paraId="09DEB0E1">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向乙方支付服务费。</w:t>
      </w:r>
      <w:r>
        <w:rPr>
          <w:rFonts w:hint="eastAsia" w:ascii="仿宋_GB2312" w:eastAsia="仿宋_GB2312"/>
          <w:sz w:val="24"/>
        </w:rPr>
        <w:t>具体支付约定见本项目采购文件中第二章《采购需求》的相关内容。</w:t>
      </w:r>
    </w:p>
    <w:p w14:paraId="3F344C9A">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14:paraId="546B97DF">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14:paraId="3EAE1D61">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14:paraId="38A9E423">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14:paraId="68A1DAA5">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14:paraId="244DD42B">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14:paraId="58D1427F">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14:paraId="6EF0E9E9">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14:paraId="2B4A7F70">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14:paraId="6407C5D3">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193D1D33">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5895F66E">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14:paraId="0C1BD00D">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14:paraId="22094064">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57F8029C">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6089030C">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第九条  违约责任</w:t>
      </w:r>
    </w:p>
    <w:p w14:paraId="0346BE2D">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4BFA7D84">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63AE217F">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14:paraId="2A47EF3D">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14:paraId="24B1B26E">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14:paraId="5016F370">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14:paraId="1B85E27C">
      <w:pPr>
        <w:spacing w:line="400" w:lineRule="exact"/>
        <w:ind w:firstLine="354" w:firstLineChars="147"/>
        <w:jc w:val="left"/>
        <w:rPr>
          <w:rFonts w:ascii="仿宋_GB2312" w:eastAsia="仿宋_GB2312"/>
          <w:b/>
          <w:sz w:val="24"/>
        </w:rPr>
      </w:pPr>
      <w:r>
        <w:rPr>
          <w:rFonts w:hint="eastAsia" w:ascii="仿宋_GB2312" w:eastAsia="仿宋_GB2312"/>
          <w:b/>
          <w:sz w:val="24"/>
        </w:rPr>
        <w:t>第十条  不可抗力事件处理</w:t>
      </w:r>
    </w:p>
    <w:p w14:paraId="7A4E7DDE">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14:paraId="303FB126">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14:paraId="167BD041">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14:paraId="26F11219">
      <w:pPr>
        <w:spacing w:line="400" w:lineRule="exact"/>
        <w:ind w:firstLine="472" w:firstLineChars="196"/>
        <w:jc w:val="left"/>
        <w:rPr>
          <w:rFonts w:ascii="仿宋_GB2312" w:eastAsia="仿宋_GB2312"/>
          <w:b/>
          <w:sz w:val="24"/>
        </w:rPr>
      </w:pPr>
      <w:r>
        <w:rPr>
          <w:rFonts w:hint="eastAsia" w:ascii="仿宋_GB2312" w:eastAsia="仿宋_GB2312"/>
          <w:b/>
          <w:sz w:val="24"/>
        </w:rPr>
        <w:t>第十一条  争议解决</w:t>
      </w:r>
    </w:p>
    <w:p w14:paraId="095023AD">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14:paraId="6275481C">
      <w:pPr>
        <w:spacing w:line="400" w:lineRule="exact"/>
        <w:ind w:firstLine="480" w:firstLineChars="200"/>
        <w:jc w:val="left"/>
        <w:rPr>
          <w:rFonts w:hint="eastAsia" w:ascii="仿宋_GB2312" w:eastAsia="仿宋_GB2312"/>
          <w:sz w:val="24"/>
          <w:lang w:eastAsia="zh-CN"/>
        </w:rPr>
      </w:pPr>
      <w:r>
        <w:rPr>
          <w:rFonts w:hint="eastAsia" w:ascii="仿宋_GB2312" w:eastAsia="仿宋_GB2312"/>
          <w:sz w:val="24"/>
        </w:rPr>
        <w:t>（二）诉讼期间，本合同继续履行</w:t>
      </w:r>
      <w:r>
        <w:rPr>
          <w:rFonts w:hint="eastAsia" w:ascii="仿宋_GB2312" w:eastAsia="仿宋_GB2312"/>
          <w:sz w:val="24"/>
          <w:lang w:eastAsia="zh-CN"/>
        </w:rPr>
        <w:t>。</w:t>
      </w:r>
    </w:p>
    <w:p w14:paraId="485C5714">
      <w:pPr>
        <w:spacing w:line="400" w:lineRule="exact"/>
        <w:ind w:firstLine="472" w:firstLineChars="196"/>
        <w:jc w:val="left"/>
        <w:rPr>
          <w:rFonts w:ascii="仿宋_GB2312" w:eastAsia="仿宋_GB2312"/>
          <w:b/>
          <w:sz w:val="24"/>
        </w:rPr>
      </w:pPr>
      <w:r>
        <w:rPr>
          <w:rFonts w:hint="eastAsia" w:ascii="仿宋_GB2312" w:eastAsia="仿宋_GB2312"/>
          <w:b/>
          <w:sz w:val="24"/>
        </w:rPr>
        <w:t>第十二条  合同生效及其它</w:t>
      </w:r>
    </w:p>
    <w:p w14:paraId="19856C3D">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14:paraId="5298368D">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14:paraId="3471B2D7">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14:paraId="08E6A000">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14:paraId="1294D4D4">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14:paraId="72B57EA9">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14:paraId="37C91BB2">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14:paraId="393850B5">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14:paraId="407D0FD0">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14:paraId="18D47329">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14:paraId="2952A225">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14:paraId="62232C66">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14:paraId="7A6B1F6A">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14:paraId="7AA127F4">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14:paraId="1386C4FD">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14:paraId="343FCF70">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14:paraId="0F05D801">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BA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6E3C4972">
            <w:pPr>
              <w:snapToGrid w:val="0"/>
              <w:spacing w:line="320" w:lineRule="exact"/>
              <w:rPr>
                <w:rFonts w:ascii="仿宋_GB2312" w:eastAsia="仿宋_GB2312"/>
                <w:sz w:val="24"/>
              </w:rPr>
            </w:pPr>
            <w:r>
              <w:rPr>
                <w:rFonts w:hint="eastAsia" w:ascii="仿宋_GB2312" w:eastAsia="仿宋_GB2312"/>
                <w:sz w:val="24"/>
              </w:rPr>
              <w:t xml:space="preserve">甲方（章）           </w:t>
            </w:r>
          </w:p>
          <w:p w14:paraId="19DA8544">
            <w:pPr>
              <w:snapToGrid w:val="0"/>
              <w:spacing w:line="320" w:lineRule="exact"/>
              <w:ind w:firstLine="480" w:firstLineChars="200"/>
              <w:rPr>
                <w:rFonts w:ascii="仿宋_GB2312" w:eastAsia="仿宋_GB2312"/>
                <w:sz w:val="24"/>
              </w:rPr>
            </w:pPr>
          </w:p>
          <w:p w14:paraId="6F373613">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342275D5">
            <w:pPr>
              <w:snapToGrid w:val="0"/>
              <w:spacing w:line="320" w:lineRule="exact"/>
              <w:rPr>
                <w:rFonts w:ascii="仿宋_GB2312" w:eastAsia="仿宋_GB2312"/>
                <w:sz w:val="24"/>
              </w:rPr>
            </w:pPr>
            <w:r>
              <w:rPr>
                <w:rFonts w:hint="eastAsia" w:ascii="仿宋_GB2312" w:eastAsia="仿宋_GB2312"/>
                <w:sz w:val="24"/>
              </w:rPr>
              <w:t xml:space="preserve">乙方（章）              </w:t>
            </w:r>
          </w:p>
          <w:p w14:paraId="290F3AD5">
            <w:pPr>
              <w:snapToGrid w:val="0"/>
              <w:spacing w:line="320" w:lineRule="exact"/>
              <w:ind w:firstLine="480" w:firstLineChars="200"/>
              <w:rPr>
                <w:rFonts w:ascii="仿宋_GB2312" w:eastAsia="仿宋_GB2312"/>
                <w:sz w:val="24"/>
              </w:rPr>
            </w:pPr>
          </w:p>
          <w:p w14:paraId="4850B7AC">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0D69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D2DBBE0">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7E8D4A53">
            <w:pPr>
              <w:snapToGrid w:val="0"/>
              <w:spacing w:line="320" w:lineRule="exact"/>
              <w:rPr>
                <w:rFonts w:ascii="仿宋_GB2312" w:eastAsia="仿宋_GB2312"/>
                <w:sz w:val="24"/>
              </w:rPr>
            </w:pPr>
            <w:r>
              <w:rPr>
                <w:rFonts w:hint="eastAsia" w:ascii="仿宋_GB2312" w:eastAsia="仿宋_GB2312"/>
                <w:sz w:val="24"/>
              </w:rPr>
              <w:t>单位地址：</w:t>
            </w:r>
          </w:p>
        </w:tc>
      </w:tr>
      <w:tr w14:paraId="3AC1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1E244C64">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71934B6D">
            <w:pPr>
              <w:snapToGrid w:val="0"/>
              <w:spacing w:line="320" w:lineRule="exact"/>
              <w:rPr>
                <w:rFonts w:ascii="仿宋_GB2312" w:eastAsia="仿宋_GB2312"/>
                <w:sz w:val="24"/>
              </w:rPr>
            </w:pPr>
            <w:r>
              <w:rPr>
                <w:rFonts w:hint="eastAsia" w:ascii="仿宋_GB2312" w:eastAsia="仿宋_GB2312"/>
                <w:sz w:val="24"/>
              </w:rPr>
              <w:t>法定代表人：</w:t>
            </w:r>
          </w:p>
        </w:tc>
      </w:tr>
      <w:tr w14:paraId="1AF7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2EC4163D">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3395F57B">
            <w:pPr>
              <w:snapToGrid w:val="0"/>
              <w:spacing w:line="320" w:lineRule="exact"/>
              <w:rPr>
                <w:rFonts w:ascii="仿宋_GB2312" w:eastAsia="仿宋_GB2312"/>
                <w:sz w:val="24"/>
              </w:rPr>
            </w:pPr>
            <w:r>
              <w:rPr>
                <w:rFonts w:hint="eastAsia" w:ascii="仿宋_GB2312" w:eastAsia="仿宋_GB2312"/>
                <w:sz w:val="24"/>
              </w:rPr>
              <w:t>委托代理人：</w:t>
            </w:r>
          </w:p>
        </w:tc>
      </w:tr>
      <w:tr w14:paraId="5581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1BB56C64">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1A0BE5F6">
            <w:pPr>
              <w:snapToGrid w:val="0"/>
              <w:spacing w:line="320" w:lineRule="exact"/>
              <w:rPr>
                <w:rFonts w:ascii="仿宋_GB2312" w:eastAsia="仿宋_GB2312"/>
                <w:sz w:val="24"/>
              </w:rPr>
            </w:pPr>
            <w:r>
              <w:rPr>
                <w:rFonts w:hint="eastAsia" w:ascii="仿宋_GB2312" w:eastAsia="仿宋_GB2312"/>
                <w:sz w:val="24"/>
              </w:rPr>
              <w:t>电    话：</w:t>
            </w:r>
          </w:p>
        </w:tc>
      </w:tr>
      <w:tr w14:paraId="5BAE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71858424">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2A2B56CF">
            <w:pPr>
              <w:snapToGrid w:val="0"/>
              <w:spacing w:line="320" w:lineRule="exact"/>
              <w:rPr>
                <w:rFonts w:ascii="仿宋_GB2312" w:eastAsia="仿宋_GB2312"/>
                <w:sz w:val="24"/>
              </w:rPr>
            </w:pPr>
            <w:r>
              <w:rPr>
                <w:rFonts w:hint="eastAsia" w:ascii="仿宋_GB2312" w:eastAsia="仿宋_GB2312"/>
                <w:sz w:val="24"/>
              </w:rPr>
              <w:t>电子邮箱：</w:t>
            </w:r>
          </w:p>
        </w:tc>
      </w:tr>
      <w:tr w14:paraId="3781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071E7C1">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6CD4B718">
            <w:pPr>
              <w:snapToGrid w:val="0"/>
              <w:spacing w:line="320" w:lineRule="exact"/>
              <w:rPr>
                <w:rFonts w:ascii="仿宋_GB2312" w:eastAsia="仿宋_GB2312"/>
                <w:sz w:val="24"/>
              </w:rPr>
            </w:pPr>
            <w:r>
              <w:rPr>
                <w:rFonts w:hint="eastAsia" w:ascii="仿宋_GB2312" w:eastAsia="仿宋_GB2312"/>
                <w:sz w:val="24"/>
              </w:rPr>
              <w:t>开户银行：</w:t>
            </w:r>
          </w:p>
        </w:tc>
      </w:tr>
      <w:tr w14:paraId="252F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6C118B7C">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782100FD">
            <w:pPr>
              <w:snapToGrid w:val="0"/>
              <w:spacing w:line="320" w:lineRule="exact"/>
              <w:rPr>
                <w:rFonts w:ascii="仿宋_GB2312" w:eastAsia="仿宋_GB2312"/>
                <w:sz w:val="24"/>
              </w:rPr>
            </w:pPr>
            <w:r>
              <w:rPr>
                <w:rFonts w:hint="eastAsia" w:ascii="仿宋_GB2312" w:eastAsia="仿宋_GB2312"/>
                <w:sz w:val="24"/>
              </w:rPr>
              <w:t>账    号：</w:t>
            </w:r>
          </w:p>
        </w:tc>
      </w:tr>
      <w:tr w14:paraId="77E2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3AD6250A">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4457D064">
            <w:pPr>
              <w:snapToGrid w:val="0"/>
              <w:spacing w:line="320" w:lineRule="exact"/>
              <w:rPr>
                <w:rFonts w:ascii="仿宋_GB2312" w:eastAsia="仿宋_GB2312"/>
                <w:sz w:val="24"/>
              </w:rPr>
            </w:pPr>
            <w:r>
              <w:rPr>
                <w:rFonts w:hint="eastAsia" w:ascii="仿宋_GB2312" w:eastAsia="仿宋_GB2312"/>
                <w:sz w:val="24"/>
              </w:rPr>
              <w:t>邮政编码：</w:t>
            </w:r>
          </w:p>
        </w:tc>
      </w:tr>
      <w:tr w14:paraId="2DB9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443F883D">
            <w:pPr>
              <w:snapToGrid w:val="0"/>
              <w:spacing w:line="320" w:lineRule="exact"/>
              <w:rPr>
                <w:rFonts w:ascii="仿宋_GB2312" w:eastAsia="仿宋_GB2312"/>
                <w:sz w:val="24"/>
              </w:rPr>
            </w:pPr>
            <w:r>
              <w:rPr>
                <w:rFonts w:hint="eastAsia" w:ascii="仿宋_GB2312" w:eastAsia="仿宋_GB2312"/>
                <w:sz w:val="24"/>
              </w:rPr>
              <w:t>经办人：</w:t>
            </w:r>
          </w:p>
          <w:p w14:paraId="545A77FB">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4A1FE8A2">
      <w:pPr>
        <w:spacing w:line="360" w:lineRule="exact"/>
        <w:ind w:left="420" w:leftChars="200" w:firstLine="360" w:firstLineChars="150"/>
        <w:jc w:val="left"/>
        <w:rPr>
          <w:rFonts w:ascii="仿宋_GB2312" w:eastAsia="仿宋_GB2312"/>
          <w:sz w:val="24"/>
        </w:rPr>
      </w:pPr>
    </w:p>
    <w:p w14:paraId="452C6A44">
      <w:pPr>
        <w:snapToGrid w:val="0"/>
        <w:rPr>
          <w:rFonts w:ascii="仿宋_GB2312" w:eastAsia="仿宋_GB2312"/>
          <w:b/>
          <w:bCs/>
          <w:sz w:val="24"/>
        </w:rPr>
      </w:pPr>
    </w:p>
    <w:p w14:paraId="53F57D42">
      <w:pPr>
        <w:widowControl/>
        <w:jc w:val="left"/>
        <w:rPr>
          <w:rFonts w:hint="eastAsia" w:ascii="仿宋_GB2312" w:hAnsi="华文中宋" w:eastAsia="仿宋_GB2312"/>
          <w:bCs/>
          <w:sz w:val="32"/>
          <w:szCs w:val="32"/>
        </w:rPr>
      </w:pPr>
    </w:p>
    <w:p w14:paraId="0BD31C8E">
      <w:pPr>
        <w:spacing w:line="276" w:lineRule="auto"/>
        <w:rPr>
          <w:rFonts w:hint="eastAsia" w:ascii="仿宋_GB2312" w:hAnsi="华文中宋" w:eastAsia="仿宋_GB2312"/>
          <w:bCs/>
          <w:sz w:val="32"/>
          <w:szCs w:val="32"/>
        </w:rPr>
      </w:pPr>
    </w:p>
    <w:p w14:paraId="3CFB2351">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14:paraId="0986A8F4">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14:paraId="14AC9250">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14:paraId="0E0C59E8">
            <w:pPr>
              <w:snapToGrid w:val="0"/>
              <w:spacing w:line="276" w:lineRule="auto"/>
              <w:rPr>
                <w:rFonts w:ascii="仿宋_GB2312" w:eastAsia="仿宋_GB2312"/>
                <w:sz w:val="24"/>
              </w:rPr>
            </w:pPr>
            <w:r>
              <w:rPr>
                <w:rFonts w:hint="eastAsia" w:ascii="仿宋_GB2312" w:eastAsia="仿宋_GB2312"/>
                <w:sz w:val="24"/>
              </w:rPr>
              <w:t>1.供应商承诺具体事项：</w:t>
            </w:r>
          </w:p>
          <w:p w14:paraId="0AE1D4C7">
            <w:pPr>
              <w:snapToGrid w:val="0"/>
              <w:spacing w:line="276" w:lineRule="auto"/>
              <w:rPr>
                <w:rFonts w:ascii="仿宋_GB2312" w:eastAsia="仿宋_GB2312"/>
                <w:sz w:val="24"/>
              </w:rPr>
            </w:pPr>
            <w:r>
              <w:rPr>
                <w:rFonts w:hint="eastAsia" w:ascii="仿宋_GB2312" w:eastAsia="仿宋_GB2312"/>
                <w:sz w:val="24"/>
              </w:rPr>
              <w:t xml:space="preserve">    </w:t>
            </w:r>
          </w:p>
        </w:tc>
      </w:tr>
      <w:tr w14:paraId="4A888B90">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14:paraId="3B75CD7F">
            <w:pPr>
              <w:snapToGrid w:val="0"/>
              <w:spacing w:line="276" w:lineRule="auto"/>
              <w:rPr>
                <w:rFonts w:ascii="仿宋_GB2312" w:eastAsia="仿宋_GB2312"/>
                <w:sz w:val="24"/>
              </w:rPr>
            </w:pPr>
            <w:r>
              <w:rPr>
                <w:rFonts w:hint="eastAsia" w:ascii="仿宋_GB2312" w:eastAsia="仿宋_GB2312"/>
                <w:sz w:val="24"/>
              </w:rPr>
              <w:t>2.服务期责任：</w:t>
            </w:r>
          </w:p>
          <w:p w14:paraId="31595116">
            <w:pPr>
              <w:snapToGrid w:val="0"/>
              <w:spacing w:line="276" w:lineRule="auto"/>
              <w:rPr>
                <w:rFonts w:ascii="仿宋_GB2312" w:eastAsia="仿宋_GB2312"/>
                <w:sz w:val="24"/>
              </w:rPr>
            </w:pPr>
            <w:r>
              <w:rPr>
                <w:rFonts w:hint="eastAsia" w:ascii="仿宋_GB2312" w:eastAsia="仿宋_GB2312"/>
                <w:sz w:val="24"/>
              </w:rPr>
              <w:t xml:space="preserve">    </w:t>
            </w:r>
          </w:p>
        </w:tc>
      </w:tr>
      <w:tr w14:paraId="3F331E18">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14:paraId="735EF398">
            <w:pPr>
              <w:snapToGrid w:val="0"/>
              <w:spacing w:line="276" w:lineRule="auto"/>
              <w:rPr>
                <w:rFonts w:ascii="仿宋_GB2312" w:eastAsia="仿宋_GB2312"/>
                <w:sz w:val="24"/>
              </w:rPr>
            </w:pPr>
            <w:r>
              <w:rPr>
                <w:rFonts w:hint="eastAsia" w:ascii="仿宋_GB2312" w:eastAsia="仿宋_GB2312"/>
                <w:sz w:val="24"/>
              </w:rPr>
              <w:t>3.其他具体事项：</w:t>
            </w:r>
          </w:p>
          <w:p w14:paraId="1CB3F7B8">
            <w:pPr>
              <w:snapToGrid w:val="0"/>
              <w:spacing w:line="276" w:lineRule="auto"/>
              <w:rPr>
                <w:rFonts w:ascii="仿宋_GB2312" w:eastAsia="仿宋_GB2312"/>
                <w:sz w:val="24"/>
              </w:rPr>
            </w:pPr>
            <w:r>
              <w:rPr>
                <w:rFonts w:hint="eastAsia" w:ascii="仿宋_GB2312" w:eastAsia="仿宋_GB2312"/>
                <w:sz w:val="24"/>
              </w:rPr>
              <w:t xml:space="preserve">    </w:t>
            </w:r>
          </w:p>
        </w:tc>
      </w:tr>
      <w:tr w14:paraId="234D852A">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14:paraId="271646CD">
            <w:pPr>
              <w:snapToGrid w:val="0"/>
              <w:spacing w:line="276" w:lineRule="auto"/>
              <w:rPr>
                <w:rFonts w:ascii="仿宋_GB2312" w:eastAsia="仿宋_GB2312"/>
                <w:sz w:val="24"/>
              </w:rPr>
            </w:pPr>
            <w:r>
              <w:rPr>
                <w:rFonts w:hint="eastAsia" w:ascii="仿宋_GB2312" w:eastAsia="仿宋_GB2312"/>
                <w:sz w:val="24"/>
              </w:rPr>
              <w:t>甲方（章）</w:t>
            </w:r>
          </w:p>
          <w:p w14:paraId="1CA6F646">
            <w:pPr>
              <w:snapToGrid w:val="0"/>
              <w:spacing w:line="276" w:lineRule="auto"/>
              <w:ind w:firstLine="480" w:firstLineChars="200"/>
              <w:rPr>
                <w:rFonts w:ascii="仿宋_GB2312" w:eastAsia="仿宋_GB2312"/>
                <w:sz w:val="24"/>
              </w:rPr>
            </w:pPr>
          </w:p>
          <w:p w14:paraId="4C42A010">
            <w:pPr>
              <w:snapToGrid w:val="0"/>
              <w:spacing w:line="276" w:lineRule="auto"/>
              <w:ind w:firstLine="480" w:firstLineChars="200"/>
              <w:rPr>
                <w:rFonts w:ascii="仿宋_GB2312" w:eastAsia="仿宋_GB2312"/>
                <w:sz w:val="24"/>
              </w:rPr>
            </w:pPr>
          </w:p>
          <w:p w14:paraId="33036E57">
            <w:pPr>
              <w:snapToGrid w:val="0"/>
              <w:spacing w:line="276" w:lineRule="auto"/>
              <w:ind w:firstLine="480" w:firstLineChars="200"/>
              <w:rPr>
                <w:rFonts w:ascii="仿宋_GB2312" w:eastAsia="仿宋_GB2312"/>
                <w:sz w:val="24"/>
              </w:rPr>
            </w:pPr>
          </w:p>
          <w:p w14:paraId="25ACC1FE">
            <w:pPr>
              <w:snapToGrid w:val="0"/>
              <w:spacing w:line="276" w:lineRule="auto"/>
              <w:ind w:firstLine="480" w:firstLineChars="200"/>
              <w:rPr>
                <w:rFonts w:ascii="仿宋_GB2312" w:eastAsia="仿宋_GB2312"/>
                <w:sz w:val="24"/>
              </w:rPr>
            </w:pPr>
          </w:p>
          <w:p w14:paraId="6F9B0490">
            <w:pPr>
              <w:snapToGrid w:val="0"/>
              <w:spacing w:line="276" w:lineRule="auto"/>
              <w:ind w:firstLine="480" w:firstLineChars="200"/>
              <w:rPr>
                <w:rFonts w:ascii="仿宋_GB2312" w:eastAsia="仿宋_GB2312"/>
                <w:sz w:val="24"/>
              </w:rPr>
            </w:pPr>
          </w:p>
          <w:p w14:paraId="290AF99B">
            <w:pPr>
              <w:snapToGrid w:val="0"/>
              <w:spacing w:line="276" w:lineRule="auto"/>
              <w:ind w:firstLine="480" w:firstLineChars="200"/>
              <w:rPr>
                <w:rFonts w:ascii="仿宋_GB2312" w:eastAsia="仿宋_GB2312"/>
                <w:sz w:val="24"/>
              </w:rPr>
            </w:pPr>
          </w:p>
          <w:p w14:paraId="25167B5D">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14:paraId="6A876045">
            <w:pPr>
              <w:snapToGrid w:val="0"/>
              <w:spacing w:line="276" w:lineRule="auto"/>
              <w:rPr>
                <w:rFonts w:ascii="仿宋_GB2312" w:eastAsia="仿宋_GB2312"/>
                <w:sz w:val="24"/>
              </w:rPr>
            </w:pPr>
            <w:r>
              <w:rPr>
                <w:rFonts w:hint="eastAsia" w:ascii="仿宋_GB2312" w:eastAsia="仿宋_GB2312"/>
                <w:sz w:val="24"/>
              </w:rPr>
              <w:t>乙方（章）</w:t>
            </w:r>
          </w:p>
          <w:p w14:paraId="66852DD3">
            <w:pPr>
              <w:snapToGrid w:val="0"/>
              <w:spacing w:line="276" w:lineRule="auto"/>
              <w:ind w:firstLine="480" w:firstLineChars="200"/>
              <w:rPr>
                <w:rFonts w:ascii="仿宋_GB2312" w:eastAsia="仿宋_GB2312"/>
                <w:sz w:val="24"/>
              </w:rPr>
            </w:pPr>
          </w:p>
          <w:p w14:paraId="1E3BF409">
            <w:pPr>
              <w:snapToGrid w:val="0"/>
              <w:spacing w:line="276" w:lineRule="auto"/>
              <w:ind w:firstLine="480" w:firstLineChars="200"/>
              <w:rPr>
                <w:rFonts w:ascii="仿宋_GB2312" w:eastAsia="仿宋_GB2312"/>
                <w:sz w:val="24"/>
              </w:rPr>
            </w:pPr>
          </w:p>
          <w:p w14:paraId="7D0DC4D3">
            <w:pPr>
              <w:snapToGrid w:val="0"/>
              <w:spacing w:line="276" w:lineRule="auto"/>
              <w:ind w:firstLine="480" w:firstLineChars="200"/>
              <w:rPr>
                <w:rFonts w:ascii="仿宋_GB2312" w:eastAsia="仿宋_GB2312"/>
                <w:sz w:val="24"/>
              </w:rPr>
            </w:pPr>
          </w:p>
          <w:p w14:paraId="1444BE67">
            <w:pPr>
              <w:snapToGrid w:val="0"/>
              <w:spacing w:line="276" w:lineRule="auto"/>
              <w:ind w:firstLine="480" w:firstLineChars="200"/>
              <w:rPr>
                <w:rFonts w:ascii="仿宋_GB2312" w:eastAsia="仿宋_GB2312"/>
                <w:sz w:val="24"/>
              </w:rPr>
            </w:pPr>
          </w:p>
          <w:p w14:paraId="2C4930B0">
            <w:pPr>
              <w:snapToGrid w:val="0"/>
              <w:spacing w:line="276" w:lineRule="auto"/>
              <w:ind w:firstLine="480" w:firstLineChars="200"/>
              <w:rPr>
                <w:rFonts w:ascii="仿宋_GB2312" w:eastAsia="仿宋_GB2312"/>
                <w:sz w:val="24"/>
              </w:rPr>
            </w:pPr>
          </w:p>
          <w:p w14:paraId="0EDD9D6B">
            <w:pPr>
              <w:snapToGrid w:val="0"/>
              <w:spacing w:line="276" w:lineRule="auto"/>
              <w:ind w:firstLine="480" w:firstLineChars="200"/>
              <w:rPr>
                <w:rFonts w:ascii="仿宋_GB2312" w:eastAsia="仿宋_GB2312"/>
                <w:sz w:val="24"/>
              </w:rPr>
            </w:pPr>
          </w:p>
          <w:p w14:paraId="66ECBE4D">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6FFA5307">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71502B47">
      <w:pPr>
        <w:spacing w:line="276" w:lineRule="auto"/>
        <w:jc w:val="center"/>
        <w:rPr>
          <w:rFonts w:hint="eastAsia" w:ascii="仿宋_GB2312" w:hAnsi="华文中宋" w:eastAsia="仿宋_GB2312"/>
          <w:bCs/>
          <w:sz w:val="32"/>
          <w:szCs w:val="32"/>
        </w:rPr>
      </w:pPr>
    </w:p>
    <w:p w14:paraId="2B9926D3">
      <w:pPr>
        <w:spacing w:line="276" w:lineRule="auto"/>
        <w:jc w:val="center"/>
        <w:rPr>
          <w:rFonts w:hint="eastAsia" w:ascii="仿宋_GB2312" w:hAnsi="华文中宋" w:eastAsia="仿宋_GB2312"/>
          <w:bCs/>
          <w:sz w:val="32"/>
          <w:szCs w:val="32"/>
        </w:rPr>
      </w:pPr>
    </w:p>
    <w:p w14:paraId="2D733303">
      <w:pPr>
        <w:spacing w:line="276" w:lineRule="auto"/>
        <w:jc w:val="center"/>
        <w:rPr>
          <w:rFonts w:hint="eastAsia" w:ascii="仿宋_GB2312" w:hAnsi="华文中宋" w:eastAsia="仿宋_GB2312"/>
          <w:bCs/>
          <w:sz w:val="32"/>
          <w:szCs w:val="32"/>
        </w:rPr>
      </w:pPr>
    </w:p>
    <w:p w14:paraId="3778C312">
      <w:pPr>
        <w:spacing w:line="276" w:lineRule="auto"/>
        <w:jc w:val="center"/>
        <w:rPr>
          <w:rFonts w:hint="eastAsia" w:ascii="仿宋_GB2312" w:hAnsi="华文中宋" w:eastAsia="仿宋_GB2312"/>
          <w:bCs/>
          <w:sz w:val="32"/>
          <w:szCs w:val="32"/>
        </w:rPr>
      </w:pPr>
    </w:p>
    <w:p w14:paraId="2EE0603C">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14:paraId="70D89757">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14:paraId="4BC1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14:paraId="4032D1A0">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14:paraId="78A0CC0D">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5B08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4680A1C6">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14:paraId="4FCB162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14:paraId="3D1E8FBE">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14:paraId="587D4C3B">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14:paraId="59E255F7">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6B79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78B1E22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5B3DC57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6BCE25A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5E8737F4">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047A8627">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B1E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248B61C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1232E77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45E751D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563C98F9">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6DC574C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943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7805019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731BC90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0BFC58C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6AE6A388">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2D1C7F0F">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3FA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14:paraId="62923E62">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14:paraId="1F70154A">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29ED69A3">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4A8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06D140A0">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6906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14:paraId="02679F5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14:paraId="5C57E65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14:paraId="332C00AE">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14:paraId="3A22EDBA">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152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14:paraId="426FFE19">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14:paraId="5D73D6AD">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14:paraId="3FFFA3A2">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14:paraId="4D355033">
            <w:pPr>
              <w:widowControl/>
              <w:snapToGrid w:val="0"/>
              <w:spacing w:before="100" w:beforeAutospacing="1" w:after="100" w:afterAutospacing="1" w:line="320" w:lineRule="atLeast"/>
              <w:ind w:firstLine="2"/>
              <w:jc w:val="left"/>
              <w:rPr>
                <w:rFonts w:ascii="仿宋_GB2312" w:eastAsia="仿宋_GB2312"/>
                <w:kern w:val="0"/>
                <w:szCs w:val="21"/>
              </w:rPr>
            </w:pPr>
          </w:p>
        </w:tc>
      </w:tr>
      <w:tr w14:paraId="6EF4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14:paraId="2501B6C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14:paraId="4DCDE5C8">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14:paraId="4260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14:paraId="477FFD39">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14:paraId="1422593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04C6315C">
            <w:pPr>
              <w:widowControl/>
              <w:snapToGrid w:val="0"/>
              <w:spacing w:before="100" w:beforeAutospacing="1" w:after="100" w:afterAutospacing="1" w:line="320" w:lineRule="atLeast"/>
              <w:jc w:val="left"/>
              <w:rPr>
                <w:rFonts w:ascii="仿宋_GB2312" w:eastAsia="仿宋_GB2312"/>
                <w:kern w:val="0"/>
                <w:szCs w:val="21"/>
              </w:rPr>
            </w:pPr>
          </w:p>
        </w:tc>
      </w:tr>
      <w:tr w14:paraId="5C8F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0452FEF8">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14:paraId="7F0C2F8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11895506">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27E0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14:paraId="0641DDA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2A81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6B768C9A">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3DFCE8F4">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2F2F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4EAE5314">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14:paraId="10B5F2C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40FDF089">
      <w:pPr>
        <w:spacing w:line="276" w:lineRule="auto"/>
        <w:jc w:val="left"/>
        <w:rPr>
          <w:rFonts w:hint="eastAsia" w:ascii="仿宋_GB2312" w:hAnsi="华文中宋" w:eastAsia="仿宋_GB2312"/>
          <w:bCs/>
          <w:szCs w:val="21"/>
        </w:rPr>
      </w:pPr>
    </w:p>
    <w:p w14:paraId="69019008">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14:paraId="5421C1FA">
      <w:pPr>
        <w:ind w:firstLine="643" w:firstLineChars="200"/>
        <w:jc w:val="left"/>
        <w:rPr>
          <w:rFonts w:ascii="仿宋_GB2312" w:eastAsia="仿宋_GB2312"/>
          <w:b/>
          <w:bCs/>
          <w:sz w:val="32"/>
          <w:szCs w:val="32"/>
        </w:rPr>
      </w:pPr>
      <w:bookmarkStart w:id="77" w:name="_GoBack"/>
      <w:bookmarkEnd w:id="77"/>
    </w:p>
    <w:sectPr>
      <w:footerReference r:id="rId7" w:type="default"/>
      <w:pgSz w:w="11906" w:h="16838"/>
      <w:pgMar w:top="1440" w:right="1440" w:bottom="1440" w:left="144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5753">
    <w:pPr>
      <w:pStyle w:val="31"/>
      <w:tabs>
        <w:tab w:val="left" w:pos="6787"/>
        <w:tab w:val="center" w:pos="697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B0F">
    <w:pPr>
      <w:pStyle w:val="31"/>
      <w:tabs>
        <w:tab w:val="left" w:pos="6787"/>
        <w:tab w:val="center" w:pos="6979"/>
      </w:tabs>
      <w:jc w:val="center"/>
    </w:pPr>
  </w:p>
  <w:p w14:paraId="68C09498"/>
  <w:p w14:paraId="25C6E4D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8ACC3">
    <w:pPr>
      <w:pStyle w:val="31"/>
      <w:tabs>
        <w:tab w:val="left" w:pos="6787"/>
        <w:tab w:val="center" w:pos="6979"/>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2EBA9">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A02EBA9">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p w14:paraId="764E6D50"/>
  <w:p w14:paraId="3F6965E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3A85">
    <w:pPr>
      <w:pStyle w:val="3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7D8D3">
                          <w:pPr>
                            <w:pStyle w:val="31"/>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E77D8D3">
                    <w:pPr>
                      <w:pStyle w:val="31"/>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C364">
    <w:pPr>
      <w:pStyle w:val="32"/>
      <w:jc w:val="right"/>
      <w:rPr>
        <w:b/>
        <w:color w:val="000000"/>
      </w:rPr>
    </w:pPr>
    <w:r>
      <w:rPr>
        <w:b/>
      </w:rPr>
      <w:t>柳州市公安局物业管理服务采购</w:t>
    </w:r>
    <w:r>
      <w:rPr>
        <w:rFonts w:hint="eastAsia"/>
        <w:b/>
      </w:rPr>
      <w:t xml:space="preserve">（LZZC2026-G3-990164-LZSZ）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04AF9"/>
    <w:multiLevelType w:val="singleLevel"/>
    <w:tmpl w:val="9CD04AF9"/>
    <w:lvl w:ilvl="0" w:tentative="0">
      <w:start w:val="3"/>
      <w:numFmt w:val="chineseCounting"/>
      <w:suff w:val="nothing"/>
      <w:lvlText w:val="%1、"/>
      <w:lvlJc w:val="left"/>
      <w:rPr>
        <w:rFonts w:hint="eastAsia"/>
      </w:rPr>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112"/>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3">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CDE"/>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C6E22"/>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4D57"/>
    <w:rsid w:val="0010686F"/>
    <w:rsid w:val="0010717F"/>
    <w:rsid w:val="00107881"/>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0A5F"/>
    <w:rsid w:val="00131D50"/>
    <w:rsid w:val="00131E0E"/>
    <w:rsid w:val="00132238"/>
    <w:rsid w:val="001337D4"/>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17D"/>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997"/>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958"/>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0ED3"/>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52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654B"/>
    <w:rsid w:val="002D670D"/>
    <w:rsid w:val="002D7808"/>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FD"/>
    <w:rsid w:val="00300DB7"/>
    <w:rsid w:val="0030136E"/>
    <w:rsid w:val="00301890"/>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5C"/>
    <w:rsid w:val="00315F6E"/>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3FE6"/>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1A7"/>
    <w:rsid w:val="003707BD"/>
    <w:rsid w:val="0037262E"/>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7AE"/>
    <w:rsid w:val="003A3B0B"/>
    <w:rsid w:val="003A3B16"/>
    <w:rsid w:val="003A3B82"/>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C23"/>
    <w:rsid w:val="003C3065"/>
    <w:rsid w:val="003C337C"/>
    <w:rsid w:val="003C37FB"/>
    <w:rsid w:val="003C4227"/>
    <w:rsid w:val="003C447F"/>
    <w:rsid w:val="003C55B0"/>
    <w:rsid w:val="003C5DFF"/>
    <w:rsid w:val="003C7001"/>
    <w:rsid w:val="003C7D07"/>
    <w:rsid w:val="003C7D98"/>
    <w:rsid w:val="003C7EA7"/>
    <w:rsid w:val="003D0C20"/>
    <w:rsid w:val="003D0D9B"/>
    <w:rsid w:val="003D0DCE"/>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BD"/>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9DE"/>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4FF6"/>
    <w:rsid w:val="0049535A"/>
    <w:rsid w:val="00496A5E"/>
    <w:rsid w:val="004975F9"/>
    <w:rsid w:val="004A2340"/>
    <w:rsid w:val="004A27CB"/>
    <w:rsid w:val="004A2E72"/>
    <w:rsid w:val="004A30CB"/>
    <w:rsid w:val="004A31F2"/>
    <w:rsid w:val="004A423A"/>
    <w:rsid w:val="004A4539"/>
    <w:rsid w:val="004A46C3"/>
    <w:rsid w:val="004A501E"/>
    <w:rsid w:val="004A5D26"/>
    <w:rsid w:val="004A6B76"/>
    <w:rsid w:val="004A72A3"/>
    <w:rsid w:val="004B14D7"/>
    <w:rsid w:val="004B1FE3"/>
    <w:rsid w:val="004B2137"/>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6F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07CD6"/>
    <w:rsid w:val="00512490"/>
    <w:rsid w:val="005124B7"/>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996"/>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21"/>
    <w:rsid w:val="00567B95"/>
    <w:rsid w:val="00567EAB"/>
    <w:rsid w:val="00567F11"/>
    <w:rsid w:val="005702D2"/>
    <w:rsid w:val="00570581"/>
    <w:rsid w:val="0057071B"/>
    <w:rsid w:val="005709DA"/>
    <w:rsid w:val="0057134B"/>
    <w:rsid w:val="00571CD3"/>
    <w:rsid w:val="005730BB"/>
    <w:rsid w:val="005748E8"/>
    <w:rsid w:val="00574D0D"/>
    <w:rsid w:val="00575D51"/>
    <w:rsid w:val="005769FC"/>
    <w:rsid w:val="00576B69"/>
    <w:rsid w:val="00576DC7"/>
    <w:rsid w:val="0057713D"/>
    <w:rsid w:val="00577436"/>
    <w:rsid w:val="00577538"/>
    <w:rsid w:val="00580B68"/>
    <w:rsid w:val="005811AA"/>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27A4"/>
    <w:rsid w:val="005938B3"/>
    <w:rsid w:val="005938FE"/>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465D"/>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4D1"/>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2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969"/>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5A3D"/>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6319"/>
    <w:rsid w:val="006563EF"/>
    <w:rsid w:val="0065657E"/>
    <w:rsid w:val="006565E1"/>
    <w:rsid w:val="00656E6F"/>
    <w:rsid w:val="00657364"/>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8D9"/>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69C"/>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868"/>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2D5C"/>
    <w:rsid w:val="006E2EE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07595"/>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54B"/>
    <w:rsid w:val="007329F5"/>
    <w:rsid w:val="0073372C"/>
    <w:rsid w:val="00733CE9"/>
    <w:rsid w:val="00733EF9"/>
    <w:rsid w:val="007342C2"/>
    <w:rsid w:val="007346CB"/>
    <w:rsid w:val="00734B01"/>
    <w:rsid w:val="007362E9"/>
    <w:rsid w:val="00737277"/>
    <w:rsid w:val="007377D1"/>
    <w:rsid w:val="00740246"/>
    <w:rsid w:val="00740528"/>
    <w:rsid w:val="0074098B"/>
    <w:rsid w:val="00742855"/>
    <w:rsid w:val="00743178"/>
    <w:rsid w:val="00743837"/>
    <w:rsid w:val="007439E9"/>
    <w:rsid w:val="00744508"/>
    <w:rsid w:val="0074556C"/>
    <w:rsid w:val="007456C7"/>
    <w:rsid w:val="00745A71"/>
    <w:rsid w:val="007460B4"/>
    <w:rsid w:val="0074698A"/>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445"/>
    <w:rsid w:val="00772B59"/>
    <w:rsid w:val="00772BD4"/>
    <w:rsid w:val="00772C3B"/>
    <w:rsid w:val="00772C47"/>
    <w:rsid w:val="00772F90"/>
    <w:rsid w:val="00773A6C"/>
    <w:rsid w:val="00773BC8"/>
    <w:rsid w:val="00774AB6"/>
    <w:rsid w:val="007754AF"/>
    <w:rsid w:val="00775586"/>
    <w:rsid w:val="0077576F"/>
    <w:rsid w:val="00775D9B"/>
    <w:rsid w:val="00777BD8"/>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DFC"/>
    <w:rsid w:val="00791752"/>
    <w:rsid w:val="00791BC1"/>
    <w:rsid w:val="00791C9A"/>
    <w:rsid w:val="0079250A"/>
    <w:rsid w:val="007928DB"/>
    <w:rsid w:val="007937AF"/>
    <w:rsid w:val="00794FAB"/>
    <w:rsid w:val="00795080"/>
    <w:rsid w:val="007955F0"/>
    <w:rsid w:val="00796BB9"/>
    <w:rsid w:val="00796D9C"/>
    <w:rsid w:val="00797782"/>
    <w:rsid w:val="00797A43"/>
    <w:rsid w:val="00797B49"/>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54A"/>
    <w:rsid w:val="007C0953"/>
    <w:rsid w:val="007C0BE7"/>
    <w:rsid w:val="007C0EA6"/>
    <w:rsid w:val="007C1077"/>
    <w:rsid w:val="007C1A0C"/>
    <w:rsid w:val="007C1BBF"/>
    <w:rsid w:val="007C28E3"/>
    <w:rsid w:val="007C294D"/>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5EA3"/>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981"/>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5719"/>
    <w:rsid w:val="00885D1F"/>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2FA"/>
    <w:rsid w:val="008B781B"/>
    <w:rsid w:val="008B7C63"/>
    <w:rsid w:val="008B7CB8"/>
    <w:rsid w:val="008C012B"/>
    <w:rsid w:val="008C021B"/>
    <w:rsid w:val="008C02E9"/>
    <w:rsid w:val="008C067D"/>
    <w:rsid w:val="008C143F"/>
    <w:rsid w:val="008C2670"/>
    <w:rsid w:val="008C2C25"/>
    <w:rsid w:val="008C2F78"/>
    <w:rsid w:val="008C3933"/>
    <w:rsid w:val="008C3D2F"/>
    <w:rsid w:val="008C3D41"/>
    <w:rsid w:val="008C3E0C"/>
    <w:rsid w:val="008C429C"/>
    <w:rsid w:val="008C4503"/>
    <w:rsid w:val="008C648D"/>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92A"/>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8F6D9C"/>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366"/>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0738"/>
    <w:rsid w:val="009411B2"/>
    <w:rsid w:val="00942665"/>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322"/>
    <w:rsid w:val="0096549F"/>
    <w:rsid w:val="00966305"/>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8F9"/>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15AB"/>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198E"/>
    <w:rsid w:val="00A23332"/>
    <w:rsid w:val="00A23A28"/>
    <w:rsid w:val="00A24042"/>
    <w:rsid w:val="00A2642A"/>
    <w:rsid w:val="00A27897"/>
    <w:rsid w:val="00A278BB"/>
    <w:rsid w:val="00A3076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12"/>
    <w:rsid w:val="00A54B23"/>
    <w:rsid w:val="00A553F5"/>
    <w:rsid w:val="00A55438"/>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1F69"/>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704"/>
    <w:rsid w:val="00B32924"/>
    <w:rsid w:val="00B337B2"/>
    <w:rsid w:val="00B33DA1"/>
    <w:rsid w:val="00B34260"/>
    <w:rsid w:val="00B3459F"/>
    <w:rsid w:val="00B35C7F"/>
    <w:rsid w:val="00B35EFE"/>
    <w:rsid w:val="00B36227"/>
    <w:rsid w:val="00B3696E"/>
    <w:rsid w:val="00B40A37"/>
    <w:rsid w:val="00B4153F"/>
    <w:rsid w:val="00B42113"/>
    <w:rsid w:val="00B42131"/>
    <w:rsid w:val="00B42BB8"/>
    <w:rsid w:val="00B43244"/>
    <w:rsid w:val="00B438DB"/>
    <w:rsid w:val="00B4446E"/>
    <w:rsid w:val="00B444EF"/>
    <w:rsid w:val="00B446E8"/>
    <w:rsid w:val="00B44B2F"/>
    <w:rsid w:val="00B44C23"/>
    <w:rsid w:val="00B44D72"/>
    <w:rsid w:val="00B44EC8"/>
    <w:rsid w:val="00B45500"/>
    <w:rsid w:val="00B45C9D"/>
    <w:rsid w:val="00B46460"/>
    <w:rsid w:val="00B4669A"/>
    <w:rsid w:val="00B46C0B"/>
    <w:rsid w:val="00B47267"/>
    <w:rsid w:val="00B50CEE"/>
    <w:rsid w:val="00B515CA"/>
    <w:rsid w:val="00B515F1"/>
    <w:rsid w:val="00B518DF"/>
    <w:rsid w:val="00B51B35"/>
    <w:rsid w:val="00B5226E"/>
    <w:rsid w:val="00B525ED"/>
    <w:rsid w:val="00B53B3A"/>
    <w:rsid w:val="00B53E20"/>
    <w:rsid w:val="00B54214"/>
    <w:rsid w:val="00B55076"/>
    <w:rsid w:val="00B551F1"/>
    <w:rsid w:val="00B55276"/>
    <w:rsid w:val="00B55D63"/>
    <w:rsid w:val="00B578E7"/>
    <w:rsid w:val="00B60087"/>
    <w:rsid w:val="00B60A98"/>
    <w:rsid w:val="00B60CE9"/>
    <w:rsid w:val="00B60EAA"/>
    <w:rsid w:val="00B60FB9"/>
    <w:rsid w:val="00B61874"/>
    <w:rsid w:val="00B61DDE"/>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39A"/>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698D"/>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47C"/>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580"/>
    <w:rsid w:val="00C209BC"/>
    <w:rsid w:val="00C20F52"/>
    <w:rsid w:val="00C2196F"/>
    <w:rsid w:val="00C21F0C"/>
    <w:rsid w:val="00C23DD4"/>
    <w:rsid w:val="00C24103"/>
    <w:rsid w:val="00C24AE7"/>
    <w:rsid w:val="00C24DFC"/>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0C82"/>
    <w:rsid w:val="00C51149"/>
    <w:rsid w:val="00C513B1"/>
    <w:rsid w:val="00C51793"/>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7E"/>
    <w:rsid w:val="00C60C3B"/>
    <w:rsid w:val="00C60EA1"/>
    <w:rsid w:val="00C61758"/>
    <w:rsid w:val="00C61960"/>
    <w:rsid w:val="00C62142"/>
    <w:rsid w:val="00C622D8"/>
    <w:rsid w:val="00C6288A"/>
    <w:rsid w:val="00C62926"/>
    <w:rsid w:val="00C62E1C"/>
    <w:rsid w:val="00C62FFA"/>
    <w:rsid w:val="00C63972"/>
    <w:rsid w:val="00C64BFE"/>
    <w:rsid w:val="00C65D07"/>
    <w:rsid w:val="00C65FDC"/>
    <w:rsid w:val="00C66280"/>
    <w:rsid w:val="00C6676B"/>
    <w:rsid w:val="00C67EB4"/>
    <w:rsid w:val="00C7019F"/>
    <w:rsid w:val="00C704D4"/>
    <w:rsid w:val="00C70FC4"/>
    <w:rsid w:val="00C72DC8"/>
    <w:rsid w:val="00C742A6"/>
    <w:rsid w:val="00C744E4"/>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2A"/>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875"/>
    <w:rsid w:val="00CD6E6B"/>
    <w:rsid w:val="00CE05E7"/>
    <w:rsid w:val="00CE09B9"/>
    <w:rsid w:val="00CE0CF3"/>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4B5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EF1"/>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642D"/>
    <w:rsid w:val="00D76605"/>
    <w:rsid w:val="00D80732"/>
    <w:rsid w:val="00D80843"/>
    <w:rsid w:val="00D80958"/>
    <w:rsid w:val="00D80D17"/>
    <w:rsid w:val="00D815D8"/>
    <w:rsid w:val="00D81844"/>
    <w:rsid w:val="00D81FEA"/>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0C3"/>
    <w:rsid w:val="00D9078B"/>
    <w:rsid w:val="00D915F9"/>
    <w:rsid w:val="00D91FD2"/>
    <w:rsid w:val="00D9232D"/>
    <w:rsid w:val="00D923C5"/>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51"/>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59BD"/>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5AD"/>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1A2"/>
    <w:rsid w:val="00E2562C"/>
    <w:rsid w:val="00E257FB"/>
    <w:rsid w:val="00E2628D"/>
    <w:rsid w:val="00E2731D"/>
    <w:rsid w:val="00E27791"/>
    <w:rsid w:val="00E300CF"/>
    <w:rsid w:val="00E30AB5"/>
    <w:rsid w:val="00E30E36"/>
    <w:rsid w:val="00E31250"/>
    <w:rsid w:val="00E312AB"/>
    <w:rsid w:val="00E325AD"/>
    <w:rsid w:val="00E32849"/>
    <w:rsid w:val="00E33BC7"/>
    <w:rsid w:val="00E33BFF"/>
    <w:rsid w:val="00E35454"/>
    <w:rsid w:val="00E35725"/>
    <w:rsid w:val="00E35C19"/>
    <w:rsid w:val="00E35C61"/>
    <w:rsid w:val="00E378EB"/>
    <w:rsid w:val="00E37F99"/>
    <w:rsid w:val="00E400C8"/>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3BF5"/>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51"/>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729"/>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078E7"/>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0B"/>
    <w:rsid w:val="00F2415B"/>
    <w:rsid w:val="00F250F1"/>
    <w:rsid w:val="00F254E7"/>
    <w:rsid w:val="00F25FD1"/>
    <w:rsid w:val="00F2619F"/>
    <w:rsid w:val="00F261DB"/>
    <w:rsid w:val="00F2693C"/>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94B"/>
    <w:rsid w:val="00F42AC7"/>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67854"/>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96A"/>
    <w:rsid w:val="00F93A0D"/>
    <w:rsid w:val="00F947D5"/>
    <w:rsid w:val="00F94A49"/>
    <w:rsid w:val="00F95275"/>
    <w:rsid w:val="00F9670A"/>
    <w:rsid w:val="00F96D24"/>
    <w:rsid w:val="00F96D8C"/>
    <w:rsid w:val="00F96F7F"/>
    <w:rsid w:val="00F9780A"/>
    <w:rsid w:val="00F97B01"/>
    <w:rsid w:val="00F97F77"/>
    <w:rsid w:val="00FA0DA4"/>
    <w:rsid w:val="00FA0FC8"/>
    <w:rsid w:val="00FA1D2B"/>
    <w:rsid w:val="00FA2A35"/>
    <w:rsid w:val="00FA355E"/>
    <w:rsid w:val="00FA467C"/>
    <w:rsid w:val="00FA5436"/>
    <w:rsid w:val="00FA54AB"/>
    <w:rsid w:val="00FA583E"/>
    <w:rsid w:val="00FA6818"/>
    <w:rsid w:val="00FA76DB"/>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7AB"/>
    <w:rsid w:val="00FF0C52"/>
    <w:rsid w:val="00FF0DED"/>
    <w:rsid w:val="00FF1926"/>
    <w:rsid w:val="00FF2915"/>
    <w:rsid w:val="00FF2B06"/>
    <w:rsid w:val="00FF330C"/>
    <w:rsid w:val="00FF5DBA"/>
    <w:rsid w:val="00FF6696"/>
    <w:rsid w:val="00FF6FF1"/>
    <w:rsid w:val="00FF7ADC"/>
    <w:rsid w:val="00FF7B2C"/>
    <w:rsid w:val="011A394E"/>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E32C2B"/>
    <w:rsid w:val="03E45FEA"/>
    <w:rsid w:val="03F375BC"/>
    <w:rsid w:val="044C3505"/>
    <w:rsid w:val="04551879"/>
    <w:rsid w:val="04704D33"/>
    <w:rsid w:val="047713FB"/>
    <w:rsid w:val="04841CAA"/>
    <w:rsid w:val="04C65B16"/>
    <w:rsid w:val="05184748"/>
    <w:rsid w:val="053A77BB"/>
    <w:rsid w:val="055B55D2"/>
    <w:rsid w:val="05A51636"/>
    <w:rsid w:val="05DD7507"/>
    <w:rsid w:val="05FE680E"/>
    <w:rsid w:val="060824FF"/>
    <w:rsid w:val="063F11B9"/>
    <w:rsid w:val="063F6C84"/>
    <w:rsid w:val="06B12657"/>
    <w:rsid w:val="06C81F45"/>
    <w:rsid w:val="06E04120"/>
    <w:rsid w:val="070C0CAE"/>
    <w:rsid w:val="072C420B"/>
    <w:rsid w:val="07725961"/>
    <w:rsid w:val="078C7E5B"/>
    <w:rsid w:val="07A221E8"/>
    <w:rsid w:val="07C22247"/>
    <w:rsid w:val="07E04069"/>
    <w:rsid w:val="07F3755F"/>
    <w:rsid w:val="08101121"/>
    <w:rsid w:val="083945D9"/>
    <w:rsid w:val="083C16BA"/>
    <w:rsid w:val="084560A8"/>
    <w:rsid w:val="084A5AA2"/>
    <w:rsid w:val="08A14F57"/>
    <w:rsid w:val="08EE742E"/>
    <w:rsid w:val="09275B42"/>
    <w:rsid w:val="09547520"/>
    <w:rsid w:val="09697C1D"/>
    <w:rsid w:val="09BD6284"/>
    <w:rsid w:val="09CA6EA6"/>
    <w:rsid w:val="0A2B7D2A"/>
    <w:rsid w:val="0A57260B"/>
    <w:rsid w:val="0ACC1410"/>
    <w:rsid w:val="0B083D6B"/>
    <w:rsid w:val="0B141F1A"/>
    <w:rsid w:val="0B6573F2"/>
    <w:rsid w:val="0BB958B8"/>
    <w:rsid w:val="0BBC003A"/>
    <w:rsid w:val="0BC663BC"/>
    <w:rsid w:val="0BD537C3"/>
    <w:rsid w:val="0BD92474"/>
    <w:rsid w:val="0BDD3F72"/>
    <w:rsid w:val="0C476893"/>
    <w:rsid w:val="0C600AAB"/>
    <w:rsid w:val="0C650670"/>
    <w:rsid w:val="0C6D4678"/>
    <w:rsid w:val="0C9F788B"/>
    <w:rsid w:val="0D4E21C4"/>
    <w:rsid w:val="0D5A60C0"/>
    <w:rsid w:val="0D9D33B3"/>
    <w:rsid w:val="0DCA115E"/>
    <w:rsid w:val="0DF27319"/>
    <w:rsid w:val="0E115C8A"/>
    <w:rsid w:val="0E992CF7"/>
    <w:rsid w:val="0EA30700"/>
    <w:rsid w:val="0EB31142"/>
    <w:rsid w:val="0F0912BA"/>
    <w:rsid w:val="0F095504"/>
    <w:rsid w:val="0F3B2473"/>
    <w:rsid w:val="0F703B22"/>
    <w:rsid w:val="0F85062C"/>
    <w:rsid w:val="0FBA74F6"/>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9A3B84"/>
    <w:rsid w:val="11C950E1"/>
    <w:rsid w:val="11CC51BE"/>
    <w:rsid w:val="120F21A8"/>
    <w:rsid w:val="12671F77"/>
    <w:rsid w:val="126F53B1"/>
    <w:rsid w:val="127A0FCA"/>
    <w:rsid w:val="127E4ECB"/>
    <w:rsid w:val="12BD152A"/>
    <w:rsid w:val="12EF1953"/>
    <w:rsid w:val="12F67447"/>
    <w:rsid w:val="13177D05"/>
    <w:rsid w:val="131A0221"/>
    <w:rsid w:val="1335429C"/>
    <w:rsid w:val="1340228E"/>
    <w:rsid w:val="13540009"/>
    <w:rsid w:val="1377747B"/>
    <w:rsid w:val="13B65081"/>
    <w:rsid w:val="13F53D58"/>
    <w:rsid w:val="141D2C0B"/>
    <w:rsid w:val="14957781"/>
    <w:rsid w:val="149F3D63"/>
    <w:rsid w:val="14D40957"/>
    <w:rsid w:val="154A396E"/>
    <w:rsid w:val="1593631A"/>
    <w:rsid w:val="16103820"/>
    <w:rsid w:val="161B6B1A"/>
    <w:rsid w:val="16263110"/>
    <w:rsid w:val="163A1216"/>
    <w:rsid w:val="168F2766"/>
    <w:rsid w:val="16B761A1"/>
    <w:rsid w:val="1711684A"/>
    <w:rsid w:val="17196419"/>
    <w:rsid w:val="173516EA"/>
    <w:rsid w:val="173D7D0F"/>
    <w:rsid w:val="177667E3"/>
    <w:rsid w:val="17965F21"/>
    <w:rsid w:val="17D404BB"/>
    <w:rsid w:val="17EC4251"/>
    <w:rsid w:val="17F13463"/>
    <w:rsid w:val="187E553C"/>
    <w:rsid w:val="18AD399D"/>
    <w:rsid w:val="18E427C8"/>
    <w:rsid w:val="18E52B69"/>
    <w:rsid w:val="192223EF"/>
    <w:rsid w:val="19523A78"/>
    <w:rsid w:val="196F2052"/>
    <w:rsid w:val="197449B0"/>
    <w:rsid w:val="19AE7F28"/>
    <w:rsid w:val="19B6113F"/>
    <w:rsid w:val="19CA0989"/>
    <w:rsid w:val="19EF56C1"/>
    <w:rsid w:val="19F40797"/>
    <w:rsid w:val="1A213ABD"/>
    <w:rsid w:val="1A593E4C"/>
    <w:rsid w:val="1A617FFD"/>
    <w:rsid w:val="1A77139D"/>
    <w:rsid w:val="1AF71523"/>
    <w:rsid w:val="1B1A4A1C"/>
    <w:rsid w:val="1B2B66CB"/>
    <w:rsid w:val="1B34623F"/>
    <w:rsid w:val="1B38030C"/>
    <w:rsid w:val="1B3C1C8E"/>
    <w:rsid w:val="1B674AC7"/>
    <w:rsid w:val="1B695F6C"/>
    <w:rsid w:val="1B746B39"/>
    <w:rsid w:val="1B80541E"/>
    <w:rsid w:val="1BC50187"/>
    <w:rsid w:val="1BCA7842"/>
    <w:rsid w:val="1C342D08"/>
    <w:rsid w:val="1C42696B"/>
    <w:rsid w:val="1C427144"/>
    <w:rsid w:val="1C4409AC"/>
    <w:rsid w:val="1C530BD0"/>
    <w:rsid w:val="1C8F133C"/>
    <w:rsid w:val="1CC90CBC"/>
    <w:rsid w:val="1D094F9C"/>
    <w:rsid w:val="1D0E23E7"/>
    <w:rsid w:val="1D392C7E"/>
    <w:rsid w:val="1D491EF1"/>
    <w:rsid w:val="1D6102B7"/>
    <w:rsid w:val="1D8C2345"/>
    <w:rsid w:val="1D8D7A52"/>
    <w:rsid w:val="1DAE65F0"/>
    <w:rsid w:val="1DEF5D9F"/>
    <w:rsid w:val="1E111767"/>
    <w:rsid w:val="1E117A37"/>
    <w:rsid w:val="1E720322"/>
    <w:rsid w:val="1E8B4AEE"/>
    <w:rsid w:val="1EB142DF"/>
    <w:rsid w:val="1F035E51"/>
    <w:rsid w:val="1F5758CA"/>
    <w:rsid w:val="1F656BFD"/>
    <w:rsid w:val="1F9E565E"/>
    <w:rsid w:val="1FA2333B"/>
    <w:rsid w:val="1FCA130C"/>
    <w:rsid w:val="1FED741C"/>
    <w:rsid w:val="2023550C"/>
    <w:rsid w:val="203B4DB3"/>
    <w:rsid w:val="20440246"/>
    <w:rsid w:val="208E77B9"/>
    <w:rsid w:val="20C302C5"/>
    <w:rsid w:val="20F64BEA"/>
    <w:rsid w:val="20F75FD5"/>
    <w:rsid w:val="20FB6AEC"/>
    <w:rsid w:val="2105481C"/>
    <w:rsid w:val="210E4642"/>
    <w:rsid w:val="213011D5"/>
    <w:rsid w:val="213A031C"/>
    <w:rsid w:val="215E1B0F"/>
    <w:rsid w:val="21626872"/>
    <w:rsid w:val="21B45DF5"/>
    <w:rsid w:val="21E15853"/>
    <w:rsid w:val="22211C9D"/>
    <w:rsid w:val="22256B49"/>
    <w:rsid w:val="224332AE"/>
    <w:rsid w:val="22581B32"/>
    <w:rsid w:val="22605689"/>
    <w:rsid w:val="22721A61"/>
    <w:rsid w:val="228377FC"/>
    <w:rsid w:val="22991532"/>
    <w:rsid w:val="22AD589A"/>
    <w:rsid w:val="22F91781"/>
    <w:rsid w:val="22FB72D8"/>
    <w:rsid w:val="23245B22"/>
    <w:rsid w:val="23314333"/>
    <w:rsid w:val="23360FD0"/>
    <w:rsid w:val="23C2673F"/>
    <w:rsid w:val="23CC6C6C"/>
    <w:rsid w:val="23FC20A8"/>
    <w:rsid w:val="24075FD7"/>
    <w:rsid w:val="24105B34"/>
    <w:rsid w:val="24777F0B"/>
    <w:rsid w:val="24975E97"/>
    <w:rsid w:val="24D17B32"/>
    <w:rsid w:val="24FD13D3"/>
    <w:rsid w:val="250D39F7"/>
    <w:rsid w:val="253C2765"/>
    <w:rsid w:val="256652B4"/>
    <w:rsid w:val="256D377B"/>
    <w:rsid w:val="256F5ACC"/>
    <w:rsid w:val="2581184D"/>
    <w:rsid w:val="258E7ABB"/>
    <w:rsid w:val="25965F7C"/>
    <w:rsid w:val="25A517EF"/>
    <w:rsid w:val="25AE084C"/>
    <w:rsid w:val="25DC7BF4"/>
    <w:rsid w:val="26713644"/>
    <w:rsid w:val="2674362D"/>
    <w:rsid w:val="268F20C6"/>
    <w:rsid w:val="26C72B6F"/>
    <w:rsid w:val="26DA605D"/>
    <w:rsid w:val="26EC6985"/>
    <w:rsid w:val="273A63A3"/>
    <w:rsid w:val="2749444C"/>
    <w:rsid w:val="279534F6"/>
    <w:rsid w:val="27B0452F"/>
    <w:rsid w:val="28197154"/>
    <w:rsid w:val="283A402D"/>
    <w:rsid w:val="2870637C"/>
    <w:rsid w:val="28B65382"/>
    <w:rsid w:val="28DE02D2"/>
    <w:rsid w:val="28F84B93"/>
    <w:rsid w:val="29077D29"/>
    <w:rsid w:val="2918419C"/>
    <w:rsid w:val="294616FD"/>
    <w:rsid w:val="29893BA5"/>
    <w:rsid w:val="29AB330F"/>
    <w:rsid w:val="29AC5FBF"/>
    <w:rsid w:val="29F8157A"/>
    <w:rsid w:val="2A1E335D"/>
    <w:rsid w:val="2A524FDF"/>
    <w:rsid w:val="2A753158"/>
    <w:rsid w:val="2A965B0A"/>
    <w:rsid w:val="2AAC37FB"/>
    <w:rsid w:val="2ADB2BD5"/>
    <w:rsid w:val="2BA519D8"/>
    <w:rsid w:val="2C250B14"/>
    <w:rsid w:val="2C3B5405"/>
    <w:rsid w:val="2C4B2FA5"/>
    <w:rsid w:val="2C59031C"/>
    <w:rsid w:val="2C5907E9"/>
    <w:rsid w:val="2C650E64"/>
    <w:rsid w:val="2C6579B8"/>
    <w:rsid w:val="2CD56F5D"/>
    <w:rsid w:val="2CF00EAC"/>
    <w:rsid w:val="2D0447D1"/>
    <w:rsid w:val="2D521500"/>
    <w:rsid w:val="2DAC19F5"/>
    <w:rsid w:val="2DE03CE6"/>
    <w:rsid w:val="2E0470F3"/>
    <w:rsid w:val="2E0A6052"/>
    <w:rsid w:val="2E0D253C"/>
    <w:rsid w:val="2E486DD2"/>
    <w:rsid w:val="2E57306B"/>
    <w:rsid w:val="2F1B7500"/>
    <w:rsid w:val="2F4C544D"/>
    <w:rsid w:val="2F7067E6"/>
    <w:rsid w:val="2F757199"/>
    <w:rsid w:val="2F885A73"/>
    <w:rsid w:val="2F8922A1"/>
    <w:rsid w:val="2FDF791C"/>
    <w:rsid w:val="2FE34720"/>
    <w:rsid w:val="2FE9521D"/>
    <w:rsid w:val="2FEA60CD"/>
    <w:rsid w:val="30341FA2"/>
    <w:rsid w:val="303E25B2"/>
    <w:rsid w:val="307E7C38"/>
    <w:rsid w:val="3106378E"/>
    <w:rsid w:val="312014F1"/>
    <w:rsid w:val="312E2219"/>
    <w:rsid w:val="31B72085"/>
    <w:rsid w:val="31C576BB"/>
    <w:rsid w:val="31EF1640"/>
    <w:rsid w:val="32066FBD"/>
    <w:rsid w:val="321C5403"/>
    <w:rsid w:val="321F5EE6"/>
    <w:rsid w:val="32E22E40"/>
    <w:rsid w:val="33280090"/>
    <w:rsid w:val="334249CD"/>
    <w:rsid w:val="33806B98"/>
    <w:rsid w:val="33837901"/>
    <w:rsid w:val="33982369"/>
    <w:rsid w:val="33A201DA"/>
    <w:rsid w:val="33A32A64"/>
    <w:rsid w:val="33D1015A"/>
    <w:rsid w:val="33D25DFC"/>
    <w:rsid w:val="342B3CB6"/>
    <w:rsid w:val="346B5F4A"/>
    <w:rsid w:val="346D28AC"/>
    <w:rsid w:val="34986757"/>
    <w:rsid w:val="34C834CB"/>
    <w:rsid w:val="34DF211F"/>
    <w:rsid w:val="35154E98"/>
    <w:rsid w:val="35186016"/>
    <w:rsid w:val="3521270B"/>
    <w:rsid w:val="35245E9E"/>
    <w:rsid w:val="35B01E4A"/>
    <w:rsid w:val="361E2AC3"/>
    <w:rsid w:val="36496066"/>
    <w:rsid w:val="36C2714B"/>
    <w:rsid w:val="36EA2872"/>
    <w:rsid w:val="37021DBA"/>
    <w:rsid w:val="37094303"/>
    <w:rsid w:val="37375F10"/>
    <w:rsid w:val="37905BEB"/>
    <w:rsid w:val="37B55A13"/>
    <w:rsid w:val="37D44F73"/>
    <w:rsid w:val="380A045A"/>
    <w:rsid w:val="381C031D"/>
    <w:rsid w:val="38415FDC"/>
    <w:rsid w:val="38556DEE"/>
    <w:rsid w:val="38777787"/>
    <w:rsid w:val="3884163E"/>
    <w:rsid w:val="388E70B3"/>
    <w:rsid w:val="38925C27"/>
    <w:rsid w:val="38AA1DD4"/>
    <w:rsid w:val="38CF612C"/>
    <w:rsid w:val="38E5008F"/>
    <w:rsid w:val="392F64C1"/>
    <w:rsid w:val="393A61DD"/>
    <w:rsid w:val="3992339D"/>
    <w:rsid w:val="39D61BE1"/>
    <w:rsid w:val="3A2D21AE"/>
    <w:rsid w:val="3A41153E"/>
    <w:rsid w:val="3A476958"/>
    <w:rsid w:val="3A5E004A"/>
    <w:rsid w:val="3A6409FF"/>
    <w:rsid w:val="3A9D283C"/>
    <w:rsid w:val="3AA24F6A"/>
    <w:rsid w:val="3AED0349"/>
    <w:rsid w:val="3B027B15"/>
    <w:rsid w:val="3B146EA0"/>
    <w:rsid w:val="3B1C7208"/>
    <w:rsid w:val="3B26064F"/>
    <w:rsid w:val="3BB47D76"/>
    <w:rsid w:val="3BC136BC"/>
    <w:rsid w:val="3BCA3D2B"/>
    <w:rsid w:val="3BDD3D31"/>
    <w:rsid w:val="3C0C24D0"/>
    <w:rsid w:val="3C2329DE"/>
    <w:rsid w:val="3C387C13"/>
    <w:rsid w:val="3C3C148C"/>
    <w:rsid w:val="3C566D4D"/>
    <w:rsid w:val="3CB72D11"/>
    <w:rsid w:val="3CF3617C"/>
    <w:rsid w:val="3CF51FB8"/>
    <w:rsid w:val="3D1F45F0"/>
    <w:rsid w:val="3D5A78B5"/>
    <w:rsid w:val="3D676C4F"/>
    <w:rsid w:val="3D6D42D8"/>
    <w:rsid w:val="3D82706F"/>
    <w:rsid w:val="3D9764AF"/>
    <w:rsid w:val="3DCD5673"/>
    <w:rsid w:val="3DDC6D05"/>
    <w:rsid w:val="3DEB3817"/>
    <w:rsid w:val="3DF11B68"/>
    <w:rsid w:val="3E01510C"/>
    <w:rsid w:val="3E457F85"/>
    <w:rsid w:val="3E6E6B8D"/>
    <w:rsid w:val="3ECD1262"/>
    <w:rsid w:val="3F216D3E"/>
    <w:rsid w:val="3F637814"/>
    <w:rsid w:val="3F69603F"/>
    <w:rsid w:val="3FAA401E"/>
    <w:rsid w:val="3FD95300"/>
    <w:rsid w:val="3FE8458F"/>
    <w:rsid w:val="3FE93DFA"/>
    <w:rsid w:val="401412FC"/>
    <w:rsid w:val="406A7E41"/>
    <w:rsid w:val="407767B1"/>
    <w:rsid w:val="408B6047"/>
    <w:rsid w:val="40DC1DD0"/>
    <w:rsid w:val="40DC2D46"/>
    <w:rsid w:val="40EB305C"/>
    <w:rsid w:val="40FA2DBD"/>
    <w:rsid w:val="4137798B"/>
    <w:rsid w:val="413C07FF"/>
    <w:rsid w:val="414423C4"/>
    <w:rsid w:val="41755597"/>
    <w:rsid w:val="418878EA"/>
    <w:rsid w:val="419F612C"/>
    <w:rsid w:val="41A30C6B"/>
    <w:rsid w:val="41BF5814"/>
    <w:rsid w:val="42247208"/>
    <w:rsid w:val="425B616B"/>
    <w:rsid w:val="42815EC9"/>
    <w:rsid w:val="42B34FB0"/>
    <w:rsid w:val="42F47F65"/>
    <w:rsid w:val="43256988"/>
    <w:rsid w:val="433444B4"/>
    <w:rsid w:val="433E181F"/>
    <w:rsid w:val="434F194C"/>
    <w:rsid w:val="437D5F38"/>
    <w:rsid w:val="43BD1ED3"/>
    <w:rsid w:val="43F63A9A"/>
    <w:rsid w:val="440D168C"/>
    <w:rsid w:val="441A5719"/>
    <w:rsid w:val="44366A11"/>
    <w:rsid w:val="44454911"/>
    <w:rsid w:val="444570D7"/>
    <w:rsid w:val="44687A88"/>
    <w:rsid w:val="44693328"/>
    <w:rsid w:val="447E75D9"/>
    <w:rsid w:val="44B741BA"/>
    <w:rsid w:val="44D31294"/>
    <w:rsid w:val="451106FD"/>
    <w:rsid w:val="454F554E"/>
    <w:rsid w:val="45966907"/>
    <w:rsid w:val="459906E4"/>
    <w:rsid w:val="45A76D4B"/>
    <w:rsid w:val="45BA501A"/>
    <w:rsid w:val="45F22775"/>
    <w:rsid w:val="462D281F"/>
    <w:rsid w:val="46386346"/>
    <w:rsid w:val="46857774"/>
    <w:rsid w:val="46C45A77"/>
    <w:rsid w:val="46E20A9A"/>
    <w:rsid w:val="473258A5"/>
    <w:rsid w:val="47993A99"/>
    <w:rsid w:val="47A130F5"/>
    <w:rsid w:val="47A42777"/>
    <w:rsid w:val="47AA6410"/>
    <w:rsid w:val="47E8192D"/>
    <w:rsid w:val="47F05DD2"/>
    <w:rsid w:val="47FA1031"/>
    <w:rsid w:val="481E0C0D"/>
    <w:rsid w:val="483C5DE9"/>
    <w:rsid w:val="48403B96"/>
    <w:rsid w:val="485754EA"/>
    <w:rsid w:val="487C3FC9"/>
    <w:rsid w:val="487F367A"/>
    <w:rsid w:val="48BB4C17"/>
    <w:rsid w:val="48DD7E3B"/>
    <w:rsid w:val="492C319F"/>
    <w:rsid w:val="496F4763"/>
    <w:rsid w:val="49963007"/>
    <w:rsid w:val="49B10DCB"/>
    <w:rsid w:val="49E20367"/>
    <w:rsid w:val="49F112D9"/>
    <w:rsid w:val="4A2D364F"/>
    <w:rsid w:val="4AE43E3C"/>
    <w:rsid w:val="4B2D7D1E"/>
    <w:rsid w:val="4B323E0F"/>
    <w:rsid w:val="4B5F73AD"/>
    <w:rsid w:val="4B64236F"/>
    <w:rsid w:val="4B977869"/>
    <w:rsid w:val="4BA86EA2"/>
    <w:rsid w:val="4BB369F5"/>
    <w:rsid w:val="4BC87E09"/>
    <w:rsid w:val="4BED7415"/>
    <w:rsid w:val="4C28492A"/>
    <w:rsid w:val="4C56200A"/>
    <w:rsid w:val="4C8D360A"/>
    <w:rsid w:val="4CA14229"/>
    <w:rsid w:val="4CC35913"/>
    <w:rsid w:val="4CC76FA6"/>
    <w:rsid w:val="4CD16286"/>
    <w:rsid w:val="4CEA78A8"/>
    <w:rsid w:val="4D0C3224"/>
    <w:rsid w:val="4D221CD7"/>
    <w:rsid w:val="4D6C41D0"/>
    <w:rsid w:val="4D6F32C7"/>
    <w:rsid w:val="4D8656DA"/>
    <w:rsid w:val="4DA40E96"/>
    <w:rsid w:val="4DAF0F0C"/>
    <w:rsid w:val="4DDC7AE7"/>
    <w:rsid w:val="4DED05FC"/>
    <w:rsid w:val="4DF36CCF"/>
    <w:rsid w:val="4E1A38B1"/>
    <w:rsid w:val="4E3852C6"/>
    <w:rsid w:val="4E4F4B57"/>
    <w:rsid w:val="4EBC7A0C"/>
    <w:rsid w:val="4F236AC7"/>
    <w:rsid w:val="4F2D6FE8"/>
    <w:rsid w:val="4F2E0C11"/>
    <w:rsid w:val="4F4B21EC"/>
    <w:rsid w:val="4F5370C0"/>
    <w:rsid w:val="4F5438DD"/>
    <w:rsid w:val="4F581010"/>
    <w:rsid w:val="4F5B3392"/>
    <w:rsid w:val="4F6247EF"/>
    <w:rsid w:val="4F726AC9"/>
    <w:rsid w:val="50045AC3"/>
    <w:rsid w:val="50244C57"/>
    <w:rsid w:val="50AB3096"/>
    <w:rsid w:val="50AD2C9D"/>
    <w:rsid w:val="50F02B8B"/>
    <w:rsid w:val="517717CD"/>
    <w:rsid w:val="52030F03"/>
    <w:rsid w:val="52091678"/>
    <w:rsid w:val="520A007D"/>
    <w:rsid w:val="5212572E"/>
    <w:rsid w:val="521469DC"/>
    <w:rsid w:val="522C74B0"/>
    <w:rsid w:val="527B7A70"/>
    <w:rsid w:val="528662F8"/>
    <w:rsid w:val="52FA6F7C"/>
    <w:rsid w:val="53130BF7"/>
    <w:rsid w:val="531B1423"/>
    <w:rsid w:val="5322600D"/>
    <w:rsid w:val="533A2A88"/>
    <w:rsid w:val="533E1D0F"/>
    <w:rsid w:val="534479FE"/>
    <w:rsid w:val="5348791C"/>
    <w:rsid w:val="5363180D"/>
    <w:rsid w:val="53B35F17"/>
    <w:rsid w:val="540D783D"/>
    <w:rsid w:val="541B65F4"/>
    <w:rsid w:val="542645AC"/>
    <w:rsid w:val="549D73AB"/>
    <w:rsid w:val="54A02E19"/>
    <w:rsid w:val="54A414C7"/>
    <w:rsid w:val="54A746AA"/>
    <w:rsid w:val="54A90FFE"/>
    <w:rsid w:val="54D0545F"/>
    <w:rsid w:val="5552691D"/>
    <w:rsid w:val="55566A4B"/>
    <w:rsid w:val="55620BB0"/>
    <w:rsid w:val="55935529"/>
    <w:rsid w:val="55A44BCF"/>
    <w:rsid w:val="55A60A43"/>
    <w:rsid w:val="55D01C24"/>
    <w:rsid w:val="55E23B6E"/>
    <w:rsid w:val="55E8379E"/>
    <w:rsid w:val="55F35DD9"/>
    <w:rsid w:val="55FC278C"/>
    <w:rsid w:val="56011DF0"/>
    <w:rsid w:val="56180A5E"/>
    <w:rsid w:val="569772A6"/>
    <w:rsid w:val="56A96013"/>
    <w:rsid w:val="56E6151A"/>
    <w:rsid w:val="575A4E20"/>
    <w:rsid w:val="575F25C1"/>
    <w:rsid w:val="57A03881"/>
    <w:rsid w:val="57B66DF8"/>
    <w:rsid w:val="57E2605D"/>
    <w:rsid w:val="57FD1792"/>
    <w:rsid w:val="58065032"/>
    <w:rsid w:val="583B339B"/>
    <w:rsid w:val="58415193"/>
    <w:rsid w:val="58481CE4"/>
    <w:rsid w:val="5898636D"/>
    <w:rsid w:val="58B73B3C"/>
    <w:rsid w:val="58BA34DE"/>
    <w:rsid w:val="58BC5859"/>
    <w:rsid w:val="58C953BB"/>
    <w:rsid w:val="59117667"/>
    <w:rsid w:val="5926651D"/>
    <w:rsid w:val="593D497F"/>
    <w:rsid w:val="597F4213"/>
    <w:rsid w:val="59830BF8"/>
    <w:rsid w:val="59D5057A"/>
    <w:rsid w:val="59DE4C2F"/>
    <w:rsid w:val="5A024091"/>
    <w:rsid w:val="5A2C4A70"/>
    <w:rsid w:val="5A655CE7"/>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E16196"/>
    <w:rsid w:val="5D720F98"/>
    <w:rsid w:val="5DCE0AA9"/>
    <w:rsid w:val="5DD07523"/>
    <w:rsid w:val="5DDA0FE2"/>
    <w:rsid w:val="5DE73D28"/>
    <w:rsid w:val="5DFF4422"/>
    <w:rsid w:val="5E527C50"/>
    <w:rsid w:val="5EC703E6"/>
    <w:rsid w:val="5ECB0068"/>
    <w:rsid w:val="5EDB4F20"/>
    <w:rsid w:val="5F284E40"/>
    <w:rsid w:val="5F5641FA"/>
    <w:rsid w:val="5F754BEE"/>
    <w:rsid w:val="5F89287F"/>
    <w:rsid w:val="602148BA"/>
    <w:rsid w:val="605C0804"/>
    <w:rsid w:val="606317CC"/>
    <w:rsid w:val="607625F6"/>
    <w:rsid w:val="60A832D2"/>
    <w:rsid w:val="60EA14E8"/>
    <w:rsid w:val="61145E0F"/>
    <w:rsid w:val="61624FEF"/>
    <w:rsid w:val="61997B21"/>
    <w:rsid w:val="61BB2F63"/>
    <w:rsid w:val="61E25761"/>
    <w:rsid w:val="62030D09"/>
    <w:rsid w:val="622D4EEC"/>
    <w:rsid w:val="623D546B"/>
    <w:rsid w:val="626271F8"/>
    <w:rsid w:val="626D24DE"/>
    <w:rsid w:val="62746729"/>
    <w:rsid w:val="629275AC"/>
    <w:rsid w:val="629B272D"/>
    <w:rsid w:val="62B46A9A"/>
    <w:rsid w:val="62B603BE"/>
    <w:rsid w:val="62B836E7"/>
    <w:rsid w:val="62CD3163"/>
    <w:rsid w:val="62F55F13"/>
    <w:rsid w:val="635A7DCF"/>
    <w:rsid w:val="636E3A96"/>
    <w:rsid w:val="63951267"/>
    <w:rsid w:val="63BE1A11"/>
    <w:rsid w:val="64224B50"/>
    <w:rsid w:val="642E62DB"/>
    <w:rsid w:val="646F4906"/>
    <w:rsid w:val="64AD03D2"/>
    <w:rsid w:val="64EF1EE4"/>
    <w:rsid w:val="654A3F98"/>
    <w:rsid w:val="654C7BEB"/>
    <w:rsid w:val="655167DB"/>
    <w:rsid w:val="65611DD3"/>
    <w:rsid w:val="658F1C8B"/>
    <w:rsid w:val="659A53D5"/>
    <w:rsid w:val="661C031E"/>
    <w:rsid w:val="665D1497"/>
    <w:rsid w:val="66EC609B"/>
    <w:rsid w:val="67054BC5"/>
    <w:rsid w:val="67072FFE"/>
    <w:rsid w:val="670954FE"/>
    <w:rsid w:val="671477D7"/>
    <w:rsid w:val="67252CEF"/>
    <w:rsid w:val="672958C3"/>
    <w:rsid w:val="674928AC"/>
    <w:rsid w:val="67DF2416"/>
    <w:rsid w:val="67F61CED"/>
    <w:rsid w:val="680B764A"/>
    <w:rsid w:val="683449CB"/>
    <w:rsid w:val="687A03D0"/>
    <w:rsid w:val="6887014C"/>
    <w:rsid w:val="688A62C1"/>
    <w:rsid w:val="68A7765D"/>
    <w:rsid w:val="68B61ACB"/>
    <w:rsid w:val="68D61FD5"/>
    <w:rsid w:val="68FF4441"/>
    <w:rsid w:val="690F3D82"/>
    <w:rsid w:val="692F13B6"/>
    <w:rsid w:val="694834FE"/>
    <w:rsid w:val="695745BC"/>
    <w:rsid w:val="699C24DE"/>
    <w:rsid w:val="69AB4CF2"/>
    <w:rsid w:val="69C94CCC"/>
    <w:rsid w:val="69D96939"/>
    <w:rsid w:val="69F53BBD"/>
    <w:rsid w:val="69F86402"/>
    <w:rsid w:val="6A452D1C"/>
    <w:rsid w:val="6A476AE4"/>
    <w:rsid w:val="6A517BC2"/>
    <w:rsid w:val="6A65224D"/>
    <w:rsid w:val="6AB60C9F"/>
    <w:rsid w:val="6AD03CA4"/>
    <w:rsid w:val="6B015F03"/>
    <w:rsid w:val="6B717F11"/>
    <w:rsid w:val="6B730D8D"/>
    <w:rsid w:val="6B7A5E67"/>
    <w:rsid w:val="6B886E63"/>
    <w:rsid w:val="6BC45011"/>
    <w:rsid w:val="6C4F0A89"/>
    <w:rsid w:val="6C9735EF"/>
    <w:rsid w:val="6C9B33DD"/>
    <w:rsid w:val="6CC1445E"/>
    <w:rsid w:val="6CFB6AE7"/>
    <w:rsid w:val="6D3C62EF"/>
    <w:rsid w:val="6D3E020C"/>
    <w:rsid w:val="6D5B7C22"/>
    <w:rsid w:val="6D6D47E3"/>
    <w:rsid w:val="6D7F34AE"/>
    <w:rsid w:val="6D9605E8"/>
    <w:rsid w:val="6D96073B"/>
    <w:rsid w:val="6D9F6F97"/>
    <w:rsid w:val="6DD803C3"/>
    <w:rsid w:val="6DE44E65"/>
    <w:rsid w:val="6E210237"/>
    <w:rsid w:val="6E2A03E1"/>
    <w:rsid w:val="6E3217E2"/>
    <w:rsid w:val="6E46523A"/>
    <w:rsid w:val="6E4E02CB"/>
    <w:rsid w:val="6F0F37DA"/>
    <w:rsid w:val="6F345DED"/>
    <w:rsid w:val="6F4A4CF9"/>
    <w:rsid w:val="6F4E6D96"/>
    <w:rsid w:val="6F647671"/>
    <w:rsid w:val="6F713328"/>
    <w:rsid w:val="6FD553A6"/>
    <w:rsid w:val="702173D8"/>
    <w:rsid w:val="705F6AE0"/>
    <w:rsid w:val="70943B86"/>
    <w:rsid w:val="70C31947"/>
    <w:rsid w:val="70DA5CBA"/>
    <w:rsid w:val="70DD4C8A"/>
    <w:rsid w:val="7154037D"/>
    <w:rsid w:val="71B04CB7"/>
    <w:rsid w:val="71E6401D"/>
    <w:rsid w:val="71EC6C57"/>
    <w:rsid w:val="720A1AEC"/>
    <w:rsid w:val="72377A68"/>
    <w:rsid w:val="724F6160"/>
    <w:rsid w:val="72AA2522"/>
    <w:rsid w:val="72C23555"/>
    <w:rsid w:val="72D0311E"/>
    <w:rsid w:val="72E15C27"/>
    <w:rsid w:val="733D3771"/>
    <w:rsid w:val="73470CFE"/>
    <w:rsid w:val="734D46FF"/>
    <w:rsid w:val="73D3670A"/>
    <w:rsid w:val="73EC4408"/>
    <w:rsid w:val="74006B47"/>
    <w:rsid w:val="74153755"/>
    <w:rsid w:val="741E7F6E"/>
    <w:rsid w:val="744C66E2"/>
    <w:rsid w:val="74613231"/>
    <w:rsid w:val="74761DDC"/>
    <w:rsid w:val="748F53FE"/>
    <w:rsid w:val="74C81B3F"/>
    <w:rsid w:val="74EC3944"/>
    <w:rsid w:val="75076AED"/>
    <w:rsid w:val="752D39CB"/>
    <w:rsid w:val="759B20C5"/>
    <w:rsid w:val="75C62F7B"/>
    <w:rsid w:val="76565CF8"/>
    <w:rsid w:val="765D6AD9"/>
    <w:rsid w:val="768C18A5"/>
    <w:rsid w:val="771C2B72"/>
    <w:rsid w:val="773D399C"/>
    <w:rsid w:val="776E2CBE"/>
    <w:rsid w:val="778B4C48"/>
    <w:rsid w:val="77AE64E8"/>
    <w:rsid w:val="77B072BC"/>
    <w:rsid w:val="77F80F61"/>
    <w:rsid w:val="78031D58"/>
    <w:rsid w:val="78097D72"/>
    <w:rsid w:val="78207259"/>
    <w:rsid w:val="7832110C"/>
    <w:rsid w:val="78546EFA"/>
    <w:rsid w:val="78627FD0"/>
    <w:rsid w:val="78E32DDE"/>
    <w:rsid w:val="78EF05F9"/>
    <w:rsid w:val="792A77D2"/>
    <w:rsid w:val="7930560F"/>
    <w:rsid w:val="793F27C8"/>
    <w:rsid w:val="796422CE"/>
    <w:rsid w:val="79645141"/>
    <w:rsid w:val="79661EFB"/>
    <w:rsid w:val="796A7017"/>
    <w:rsid w:val="796C2017"/>
    <w:rsid w:val="797125E2"/>
    <w:rsid w:val="799D2830"/>
    <w:rsid w:val="79A37060"/>
    <w:rsid w:val="79DF25E2"/>
    <w:rsid w:val="7A591AD6"/>
    <w:rsid w:val="7A5C279B"/>
    <w:rsid w:val="7A5E1396"/>
    <w:rsid w:val="7A622E1C"/>
    <w:rsid w:val="7A770E0E"/>
    <w:rsid w:val="7AEB20F3"/>
    <w:rsid w:val="7B097CF6"/>
    <w:rsid w:val="7B0F7581"/>
    <w:rsid w:val="7B1D7B50"/>
    <w:rsid w:val="7B2A639A"/>
    <w:rsid w:val="7B8D25BC"/>
    <w:rsid w:val="7BBF0C53"/>
    <w:rsid w:val="7C344213"/>
    <w:rsid w:val="7C6712B6"/>
    <w:rsid w:val="7C754C18"/>
    <w:rsid w:val="7CB43A32"/>
    <w:rsid w:val="7CC806D1"/>
    <w:rsid w:val="7CFA0158"/>
    <w:rsid w:val="7CFF1633"/>
    <w:rsid w:val="7D1F2AE3"/>
    <w:rsid w:val="7D2E4F75"/>
    <w:rsid w:val="7D322D1E"/>
    <w:rsid w:val="7D362C5F"/>
    <w:rsid w:val="7D4C467F"/>
    <w:rsid w:val="7DE63809"/>
    <w:rsid w:val="7E723B52"/>
    <w:rsid w:val="7E782E0A"/>
    <w:rsid w:val="7EBB7B93"/>
    <w:rsid w:val="7EE04A9D"/>
    <w:rsid w:val="7EE80CA9"/>
    <w:rsid w:val="7F162981"/>
    <w:rsid w:val="7F3B0A52"/>
    <w:rsid w:val="7F944E82"/>
    <w:rsid w:val="7FA44DC6"/>
    <w:rsid w:val="7FD078B0"/>
    <w:rsid w:val="7FE51643"/>
    <w:rsid w:val="7FEE52CB"/>
    <w:rsid w:val="7FFC23FC"/>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82"/>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83"/>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84"/>
    <w:qFormat/>
    <w:uiPriority w:val="0"/>
    <w:pPr>
      <w:keepNext/>
      <w:keepLines/>
      <w:spacing w:before="260" w:after="260" w:line="416" w:lineRule="auto"/>
      <w:outlineLvl w:val="2"/>
    </w:pPr>
    <w:rPr>
      <w:b/>
      <w:bCs/>
      <w:sz w:val="32"/>
      <w:szCs w:val="32"/>
    </w:rPr>
  </w:style>
  <w:style w:type="paragraph" w:styleId="7">
    <w:name w:val="heading 4"/>
    <w:basedOn w:val="1"/>
    <w:next w:val="1"/>
    <w:link w:val="785"/>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2"/>
    <w:link w:val="786"/>
    <w:qFormat/>
    <w:uiPriority w:val="0"/>
    <w:pPr>
      <w:keepNext/>
      <w:keepLines/>
      <w:numPr>
        <w:ilvl w:val="4"/>
        <w:numId w:val="1"/>
      </w:numPr>
      <w:spacing w:before="280" w:after="290" w:line="376" w:lineRule="auto"/>
      <w:outlineLvl w:val="4"/>
    </w:pPr>
    <w:rPr>
      <w:b/>
      <w:sz w:val="28"/>
    </w:rPr>
  </w:style>
  <w:style w:type="paragraph" w:styleId="9">
    <w:name w:val="heading 6"/>
    <w:basedOn w:val="1"/>
    <w:next w:val="2"/>
    <w:link w:val="787"/>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2"/>
    <w:link w:val="99"/>
    <w:qFormat/>
    <w:uiPriority w:val="0"/>
    <w:pPr>
      <w:keepNext/>
      <w:keepLines/>
      <w:numPr>
        <w:ilvl w:val="6"/>
        <w:numId w:val="1"/>
      </w:numPr>
      <w:spacing w:before="240" w:after="64" w:line="320" w:lineRule="auto"/>
      <w:outlineLvl w:val="6"/>
    </w:pPr>
    <w:rPr>
      <w:b/>
      <w:sz w:val="24"/>
    </w:rPr>
  </w:style>
  <w:style w:type="paragraph" w:styleId="11">
    <w:name w:val="heading 8"/>
    <w:basedOn w:val="1"/>
    <w:next w:val="2"/>
    <w:link w:val="146"/>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2"/>
    <w:link w:val="75"/>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98"/>
    <w:qFormat/>
    <w:uiPriority w:val="0"/>
    <w:pPr>
      <w:spacing w:line="240" w:lineRule="atLeast"/>
      <w:ind w:left="900" w:hanging="900"/>
      <w:jc w:val="left"/>
    </w:pPr>
    <w:rPr>
      <w:rFonts w:ascii="宋体"/>
      <w:snapToGrid w:val="0"/>
      <w:kern w:val="0"/>
      <w:sz w:val="20"/>
      <w:szCs w:val="20"/>
    </w:rPr>
  </w:style>
  <w:style w:type="paragraph" w:styleId="3">
    <w:name w:val="macro"/>
    <w:link w:val="104"/>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76"/>
    <w:qFormat/>
    <w:uiPriority w:val="0"/>
    <w:pPr>
      <w:spacing w:before="152" w:after="160"/>
    </w:pPr>
    <w:rPr>
      <w:rFonts w:ascii="Arial" w:hAnsi="Arial" w:eastAsia="黑体"/>
      <w:sz w:val="20"/>
      <w:szCs w:val="20"/>
    </w:rPr>
  </w:style>
  <w:style w:type="paragraph" w:styleId="16">
    <w:name w:val="Document Map"/>
    <w:basedOn w:val="1"/>
    <w:link w:val="142"/>
    <w:qFormat/>
    <w:uiPriority w:val="0"/>
    <w:pPr>
      <w:shd w:val="clear" w:color="auto" w:fill="000080"/>
    </w:pPr>
  </w:style>
  <w:style w:type="paragraph" w:styleId="17">
    <w:name w:val="annotation text"/>
    <w:basedOn w:val="1"/>
    <w:link w:val="115"/>
    <w:unhideWhenUsed/>
    <w:qFormat/>
    <w:uiPriority w:val="99"/>
    <w:pPr>
      <w:jc w:val="left"/>
    </w:pPr>
  </w:style>
  <w:style w:type="paragraph" w:styleId="18">
    <w:name w:val="Body Text 3"/>
    <w:basedOn w:val="1"/>
    <w:link w:val="96"/>
    <w:qFormat/>
    <w:uiPriority w:val="0"/>
    <w:pPr>
      <w:spacing w:line="500" w:lineRule="exact"/>
    </w:pPr>
    <w:rPr>
      <w:b/>
      <w:bCs/>
      <w:kern w:val="0"/>
      <w:sz w:val="24"/>
    </w:rPr>
  </w:style>
  <w:style w:type="paragraph" w:styleId="19">
    <w:name w:val="Body Text"/>
    <w:basedOn w:val="1"/>
    <w:next w:val="1"/>
    <w:link w:val="132"/>
    <w:qFormat/>
    <w:uiPriority w:val="0"/>
    <w:pPr>
      <w:spacing w:line="420" w:lineRule="exact"/>
    </w:pPr>
    <w:rPr>
      <w:sz w:val="24"/>
    </w:rPr>
  </w:style>
  <w:style w:type="paragraph" w:styleId="20">
    <w:name w:val="Body Text Indent"/>
    <w:basedOn w:val="1"/>
    <w:link w:val="82"/>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43"/>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106"/>
    <w:qFormat/>
    <w:uiPriority w:val="0"/>
    <w:pPr>
      <w:ind w:left="100" w:leftChars="2500"/>
    </w:pPr>
    <w:rPr>
      <w:sz w:val="24"/>
    </w:rPr>
  </w:style>
  <w:style w:type="paragraph" w:styleId="29">
    <w:name w:val="Body Text Indent 2"/>
    <w:basedOn w:val="1"/>
    <w:link w:val="152"/>
    <w:qFormat/>
    <w:uiPriority w:val="0"/>
    <w:pPr>
      <w:spacing w:after="120" w:line="480" w:lineRule="auto"/>
      <w:ind w:left="420" w:leftChars="200"/>
    </w:pPr>
  </w:style>
  <w:style w:type="paragraph" w:styleId="30">
    <w:name w:val="Balloon Text"/>
    <w:basedOn w:val="1"/>
    <w:link w:val="153"/>
    <w:qFormat/>
    <w:uiPriority w:val="0"/>
    <w:rPr>
      <w:sz w:val="18"/>
      <w:szCs w:val="18"/>
    </w:rPr>
  </w:style>
  <w:style w:type="paragraph" w:styleId="31">
    <w:name w:val="footer"/>
    <w:basedOn w:val="1"/>
    <w:link w:val="145"/>
    <w:qFormat/>
    <w:uiPriority w:val="99"/>
    <w:pPr>
      <w:tabs>
        <w:tab w:val="center" w:pos="4153"/>
        <w:tab w:val="right" w:pos="8306"/>
      </w:tabs>
      <w:snapToGrid w:val="0"/>
      <w:jc w:val="left"/>
    </w:pPr>
    <w:rPr>
      <w:sz w:val="18"/>
      <w:szCs w:val="18"/>
    </w:rPr>
  </w:style>
  <w:style w:type="paragraph" w:styleId="32">
    <w:name w:val="header"/>
    <w:basedOn w:val="1"/>
    <w:link w:val="139"/>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13"/>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9"/>
    <w:qFormat/>
    <w:uiPriority w:val="0"/>
    <w:pPr>
      <w:spacing w:after="120" w:line="480" w:lineRule="auto"/>
    </w:pPr>
    <w:rPr>
      <w:kern w:val="0"/>
      <w:sz w:val="20"/>
    </w:rPr>
  </w:style>
  <w:style w:type="paragraph" w:styleId="42">
    <w:name w:val="HTML Preformatted"/>
    <w:basedOn w:val="1"/>
    <w:link w:val="12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34"/>
    <w:unhideWhenUsed/>
    <w:qFormat/>
    <w:uiPriority w:val="0"/>
    <w:rPr>
      <w:b/>
      <w:bCs/>
    </w:rPr>
  </w:style>
  <w:style w:type="paragraph" w:styleId="47">
    <w:name w:val="Body Text First Indent 2"/>
    <w:basedOn w:val="20"/>
    <w:link w:val="245"/>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529"/>
    <w:basedOn w:val="53"/>
    <w:link w:val="51"/>
    <w:semiHidden/>
    <w:unhideWhenUsed/>
    <w:qFormat/>
    <w:uiPriority w:val="99"/>
    <w:rPr>
      <w:sz w:val="18"/>
      <w:szCs w:val="18"/>
    </w:rPr>
  </w:style>
  <w:style w:type="paragraph" w:customStyle="1" w:styleId="53">
    <w:name w:val="Normal_file_529"/>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529"/>
    <w:basedOn w:val="53"/>
    <w:link w:val="55"/>
    <w:unhideWhenUsed/>
    <w:qFormat/>
    <w:uiPriority w:val="99"/>
    <w:pPr>
      <w:pBdr>
        <w:bottom w:val="single" w:color="auto" w:sz="6" w:space="1"/>
      </w:pBdr>
      <w:tabs>
        <w:tab w:val="center" w:pos="4153"/>
        <w:tab w:val="right" w:pos="8306"/>
      </w:tabs>
      <w:snapToGrid w:val="0"/>
      <w:jc w:val="center"/>
    </w:pPr>
    <w:rPr>
      <w:sz w:val="18"/>
      <w:szCs w:val="18"/>
    </w:rPr>
  </w:style>
  <w:style w:type="character" w:styleId="57">
    <w:name w:val="Emphasis"/>
    <w:link w:val="58"/>
    <w:qFormat/>
    <w:uiPriority w:val="0"/>
    <w:rPr>
      <w:color w:val="CC0000"/>
    </w:rPr>
  </w:style>
  <w:style w:type="paragraph" w:customStyle="1" w:styleId="58">
    <w:name w:val="Balloon Text_file_519_file_522"/>
    <w:basedOn w:val="59"/>
    <w:link w:val="57"/>
    <w:unhideWhenUsed/>
    <w:qFormat/>
    <w:uiPriority w:val="99"/>
    <w:rPr>
      <w:sz w:val="18"/>
      <w:szCs w:val="18"/>
    </w:rPr>
  </w:style>
  <w:style w:type="paragraph" w:customStyle="1" w:styleId="59">
    <w:name w:val="Normal_file_519_file_522"/>
    <w:qFormat/>
    <w:uiPriority w:val="0"/>
    <w:pPr>
      <w:widowControl w:val="0"/>
      <w:jc w:val="both"/>
    </w:pPr>
    <w:rPr>
      <w:rFonts w:ascii="Times New Roman" w:hAnsi="Times New Roman" w:eastAsia="宋体" w:cs="Times New Roman"/>
      <w:kern w:val="2"/>
      <w:sz w:val="21"/>
      <w:szCs w:val="22"/>
      <w:lang w:val="en-US" w:eastAsia="zh-CN" w:bidi="ar-SA"/>
    </w:rPr>
  </w:style>
  <w:style w:type="character" w:styleId="60">
    <w:name w:val="Hyperlink"/>
    <w:link w:val="61"/>
    <w:qFormat/>
    <w:uiPriority w:val="99"/>
    <w:rPr>
      <w:color w:val="0000FF"/>
      <w:u w:val="single"/>
    </w:rPr>
  </w:style>
  <w:style w:type="paragraph" w:customStyle="1" w:styleId="61">
    <w:name w:val="Plain Text_file_529"/>
    <w:basedOn w:val="53"/>
    <w:link w:val="60"/>
    <w:qFormat/>
    <w:uiPriority w:val="0"/>
    <w:rPr>
      <w:rFonts w:ascii="宋体" w:hAnsi="Courier New" w:eastAsia="宋体" w:cs="Courier New"/>
      <w:szCs w:val="21"/>
    </w:rPr>
  </w:style>
  <w:style w:type="character" w:styleId="62">
    <w:name w:val="annotation reference"/>
    <w:unhideWhenUsed/>
    <w:qFormat/>
    <w:uiPriority w:val="99"/>
    <w:rPr>
      <w:sz w:val="21"/>
      <w:szCs w:val="21"/>
    </w:rPr>
  </w:style>
  <w:style w:type="paragraph" w:customStyle="1" w:styleId="63">
    <w:name w:val="Plain Text_file_522"/>
    <w:basedOn w:val="64"/>
    <w:link w:val="55"/>
    <w:semiHidden/>
    <w:unhideWhenUsed/>
    <w:qFormat/>
    <w:uiPriority w:val="0"/>
    <w:rPr>
      <w:rFonts w:ascii="宋体" w:hAnsi="Courier New" w:cs="Courier New"/>
      <w:szCs w:val="21"/>
    </w:rPr>
  </w:style>
  <w:style w:type="paragraph" w:customStyle="1" w:styleId="64">
    <w:name w:val="Normal_file_52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Balloon Text_file_522"/>
    <w:basedOn w:val="64"/>
    <w:link w:val="57"/>
    <w:unhideWhenUsed/>
    <w:qFormat/>
    <w:uiPriority w:val="99"/>
    <w:rPr>
      <w:sz w:val="18"/>
      <w:szCs w:val="18"/>
    </w:rPr>
  </w:style>
  <w:style w:type="paragraph" w:customStyle="1" w:styleId="66">
    <w:name w:val="footer_file_522"/>
    <w:basedOn w:val="64"/>
    <w:link w:val="60"/>
    <w:unhideWhenUsed/>
    <w:qFormat/>
    <w:uiPriority w:val="99"/>
    <w:pPr>
      <w:tabs>
        <w:tab w:val="center" w:pos="4153"/>
        <w:tab w:val="right" w:pos="8306"/>
      </w:tabs>
      <w:snapToGrid w:val="0"/>
      <w:jc w:val="left"/>
    </w:pPr>
    <w:rPr>
      <w:kern w:val="0"/>
      <w:sz w:val="18"/>
      <w:szCs w:val="18"/>
    </w:rPr>
  </w:style>
  <w:style w:type="paragraph" w:customStyle="1" w:styleId="67">
    <w:name w:val="Plain Text_file_519_file_522"/>
    <w:basedOn w:val="59"/>
    <w:link w:val="55"/>
    <w:semiHidden/>
    <w:unhideWhenUsed/>
    <w:qFormat/>
    <w:uiPriority w:val="0"/>
    <w:rPr>
      <w:rFonts w:ascii="宋体" w:hAnsi="Courier New" w:cs="Courier New"/>
      <w:szCs w:val="21"/>
    </w:rPr>
  </w:style>
  <w:style w:type="paragraph" w:customStyle="1" w:styleId="68">
    <w:name w:val="footer_file_519_file_522"/>
    <w:basedOn w:val="59"/>
    <w:link w:val="60"/>
    <w:unhideWhenUsed/>
    <w:qFormat/>
    <w:uiPriority w:val="99"/>
    <w:pPr>
      <w:tabs>
        <w:tab w:val="center" w:pos="4153"/>
        <w:tab w:val="right" w:pos="8306"/>
      </w:tabs>
      <w:snapToGrid w:val="0"/>
      <w:jc w:val="left"/>
    </w:pPr>
    <w:rPr>
      <w:kern w:val="0"/>
      <w:sz w:val="18"/>
      <w:szCs w:val="18"/>
    </w:rPr>
  </w:style>
  <w:style w:type="character" w:customStyle="1" w:styleId="69">
    <w:name w:val="font51"/>
    <w:qFormat/>
    <w:uiPriority w:val="0"/>
    <w:rPr>
      <w:rFonts w:hint="eastAsia" w:ascii="宋体" w:hAnsi="宋体" w:eastAsia="宋体" w:cs="宋体"/>
      <w:color w:val="000000"/>
      <w:sz w:val="20"/>
      <w:szCs w:val="20"/>
      <w:u w:val="none"/>
    </w:rPr>
  </w:style>
  <w:style w:type="character" w:customStyle="1" w:styleId="70">
    <w:name w:val="正文文本缩进 2 Char2"/>
    <w:semiHidden/>
    <w:qFormat/>
    <w:uiPriority w:val="99"/>
    <w:rPr>
      <w:kern w:val="2"/>
      <w:sz w:val="21"/>
      <w:szCs w:val="24"/>
    </w:rPr>
  </w:style>
  <w:style w:type="character" w:customStyle="1" w:styleId="71">
    <w:name w:val="宏文本 Char1"/>
    <w:qFormat/>
    <w:uiPriority w:val="99"/>
    <w:rPr>
      <w:rFonts w:ascii="Courier New" w:hAnsi="Courier New" w:cs="Courier New"/>
      <w:kern w:val="2"/>
      <w:sz w:val="24"/>
      <w:szCs w:val="24"/>
    </w:rPr>
  </w:style>
  <w:style w:type="character" w:customStyle="1" w:styleId="72">
    <w:name w:val="正文文本缩进 2 Char1"/>
    <w:semiHidden/>
    <w:qFormat/>
    <w:uiPriority w:val="99"/>
    <w:rPr>
      <w:rFonts w:ascii="Times New Roman" w:hAnsi="Times New Roman" w:eastAsia="宋体" w:cs="Times New Roman"/>
      <w:szCs w:val="24"/>
    </w:rPr>
  </w:style>
  <w:style w:type="character" w:customStyle="1" w:styleId="73">
    <w:name w:val="样式2"/>
    <w:qFormat/>
    <w:uiPriority w:val="0"/>
    <w:rPr>
      <w:rFonts w:ascii="宋体" w:hAnsi="宋体"/>
      <w:b/>
      <w:szCs w:val="21"/>
    </w:rPr>
  </w:style>
  <w:style w:type="character" w:customStyle="1" w:styleId="74">
    <w:name w:val="apple-converted-space"/>
    <w:basedOn w:val="50"/>
    <w:qFormat/>
    <w:uiPriority w:val="0"/>
  </w:style>
  <w:style w:type="character" w:customStyle="1" w:styleId="75">
    <w:name w:val="标题 9 字符"/>
    <w:link w:val="12"/>
    <w:qFormat/>
    <w:uiPriority w:val="0"/>
    <w:rPr>
      <w:rFonts w:ascii="Arial" w:hAnsi="Arial" w:eastAsia="黑体"/>
      <w:kern w:val="2"/>
      <w:sz w:val="21"/>
      <w:szCs w:val="24"/>
    </w:rPr>
  </w:style>
  <w:style w:type="character" w:customStyle="1" w:styleId="76">
    <w:name w:val="题注 字符"/>
    <w:link w:val="15"/>
    <w:qFormat/>
    <w:uiPriority w:val="0"/>
    <w:rPr>
      <w:rFonts w:ascii="Arial" w:hAnsi="Arial" w:eastAsia="黑体" w:cs="Arial"/>
      <w:kern w:val="2"/>
    </w:rPr>
  </w:style>
  <w:style w:type="character" w:customStyle="1" w:styleId="77">
    <w:name w:val="标题 5 字符"/>
    <w:link w:val="8"/>
    <w:qFormat/>
    <w:uiPriority w:val="0"/>
    <w:rPr>
      <w:b/>
      <w:kern w:val="2"/>
      <w:sz w:val="28"/>
      <w:szCs w:val="24"/>
    </w:rPr>
  </w:style>
  <w:style w:type="character" w:customStyle="1" w:styleId="78">
    <w:name w:val="正文文本 3 Char1"/>
    <w:qFormat/>
    <w:uiPriority w:val="99"/>
    <w:rPr>
      <w:kern w:val="2"/>
      <w:sz w:val="16"/>
      <w:szCs w:val="16"/>
    </w:rPr>
  </w:style>
  <w:style w:type="character" w:customStyle="1" w:styleId="79">
    <w:name w:val="标题 3 字符"/>
    <w:link w:val="6"/>
    <w:qFormat/>
    <w:uiPriority w:val="0"/>
    <w:rPr>
      <w:b/>
      <w:bCs/>
      <w:kern w:val="2"/>
      <w:sz w:val="32"/>
      <w:szCs w:val="32"/>
    </w:rPr>
  </w:style>
  <w:style w:type="character" w:customStyle="1" w:styleId="80">
    <w:name w:val="样式1"/>
    <w:qFormat/>
    <w:uiPriority w:val="0"/>
    <w:rPr>
      <w:rFonts w:ascii="宋体" w:hAnsi="宋体"/>
      <w:szCs w:val="21"/>
    </w:rPr>
  </w:style>
  <w:style w:type="character" w:customStyle="1" w:styleId="81">
    <w:name w:val="标题 2 字符"/>
    <w:link w:val="5"/>
    <w:qFormat/>
    <w:uiPriority w:val="0"/>
    <w:rPr>
      <w:rFonts w:eastAsia="隶书"/>
      <w:b/>
      <w:sz w:val="44"/>
    </w:rPr>
  </w:style>
  <w:style w:type="character" w:customStyle="1" w:styleId="82">
    <w:name w:val="正文文本缩进 字符"/>
    <w:link w:val="20"/>
    <w:qFormat/>
    <w:uiPriority w:val="0"/>
    <w:rPr>
      <w:kern w:val="2"/>
      <w:sz w:val="21"/>
      <w:szCs w:val="24"/>
    </w:rPr>
  </w:style>
  <w:style w:type="character" w:customStyle="1" w:styleId="83">
    <w:name w:val="页脚 Char2"/>
    <w:semiHidden/>
    <w:qFormat/>
    <w:uiPriority w:val="99"/>
    <w:rPr>
      <w:kern w:val="2"/>
      <w:sz w:val="18"/>
      <w:szCs w:val="18"/>
    </w:rPr>
  </w:style>
  <w:style w:type="character" w:customStyle="1" w:styleId="84">
    <w:name w:val="列表段落 字符"/>
    <w:link w:val="85"/>
    <w:qFormat/>
    <w:locked/>
    <w:uiPriority w:val="34"/>
    <w:rPr>
      <w:rFonts w:ascii="Calibri" w:hAnsi="Calibri"/>
      <w:kern w:val="2"/>
      <w:sz w:val="21"/>
      <w:szCs w:val="22"/>
    </w:rPr>
  </w:style>
  <w:style w:type="paragraph" w:styleId="85">
    <w:name w:val="List Paragraph"/>
    <w:basedOn w:val="1"/>
    <w:link w:val="84"/>
    <w:qFormat/>
    <w:uiPriority w:val="34"/>
    <w:pPr>
      <w:ind w:firstLine="420" w:firstLineChars="200"/>
    </w:pPr>
    <w:rPr>
      <w:rFonts w:ascii="Calibri" w:hAnsi="Calibri"/>
      <w:szCs w:val="22"/>
    </w:rPr>
  </w:style>
  <w:style w:type="character" w:customStyle="1" w:styleId="86">
    <w:name w:val="gray"/>
    <w:qFormat/>
    <w:uiPriority w:val="0"/>
    <w:rPr>
      <w:rFonts w:ascii="Tahoma" w:hAnsi="Tahoma" w:eastAsia="宋体"/>
      <w:kern w:val="2"/>
      <w:sz w:val="24"/>
      <w:szCs w:val="24"/>
      <w:lang w:val="en-US" w:eastAsia="zh-CN" w:bidi="ar-SA"/>
    </w:rPr>
  </w:style>
  <w:style w:type="character" w:customStyle="1" w:styleId="87">
    <w:name w:val="HTML 预设格式 Char1"/>
    <w:qFormat/>
    <w:uiPriority w:val="99"/>
    <w:rPr>
      <w:rFonts w:ascii="Courier New" w:hAnsi="Courier New" w:cs="Courier New"/>
      <w:kern w:val="2"/>
    </w:rPr>
  </w:style>
  <w:style w:type="character" w:customStyle="1" w:styleId="88">
    <w:name w:val="mark"/>
    <w:basedOn w:val="50"/>
    <w:qFormat/>
    <w:uiPriority w:val="0"/>
  </w:style>
  <w:style w:type="character" w:customStyle="1" w:styleId="89">
    <w:name w:val="A15"/>
    <w:qFormat/>
    <w:uiPriority w:val="0"/>
    <w:rPr>
      <w:rFonts w:ascii="Times New Roman" w:hAnsi="Times New Roman"/>
      <w:color w:val="000000"/>
      <w:sz w:val="14"/>
      <w:szCs w:val="14"/>
    </w:rPr>
  </w:style>
  <w:style w:type="character" w:customStyle="1" w:styleId="90">
    <w:name w:val="日期 Char1"/>
    <w:semiHidden/>
    <w:qFormat/>
    <w:uiPriority w:val="99"/>
    <w:rPr>
      <w:rFonts w:ascii="Times New Roman" w:hAnsi="Times New Roman" w:eastAsia="宋体" w:cs="Times New Roman"/>
      <w:szCs w:val="24"/>
    </w:rPr>
  </w:style>
  <w:style w:type="character" w:customStyle="1" w:styleId="91">
    <w:name w:val="引用 字符"/>
    <w:link w:val="92"/>
    <w:qFormat/>
    <w:uiPriority w:val="29"/>
    <w:rPr>
      <w:i/>
      <w:iCs/>
      <w:color w:val="404040"/>
      <w:kern w:val="2"/>
      <w:sz w:val="21"/>
      <w:szCs w:val="24"/>
    </w:rPr>
  </w:style>
  <w:style w:type="paragraph" w:styleId="92">
    <w:name w:val="Quote"/>
    <w:basedOn w:val="1"/>
    <w:next w:val="1"/>
    <w:link w:val="91"/>
    <w:qFormat/>
    <w:uiPriority w:val="29"/>
    <w:pPr>
      <w:spacing w:before="200" w:after="160"/>
      <w:ind w:left="864" w:right="864"/>
      <w:jc w:val="center"/>
    </w:pPr>
    <w:rPr>
      <w:i/>
      <w:iCs/>
      <w:color w:val="404040"/>
    </w:rPr>
  </w:style>
  <w:style w:type="character" w:customStyle="1" w:styleId="93">
    <w:name w:val="超链接2"/>
    <w:qFormat/>
    <w:uiPriority w:val="0"/>
    <w:rPr>
      <w:rFonts w:hint="eastAsia" w:ascii="宋体" w:hAnsi="宋体" w:eastAsia="宋体"/>
      <w:color w:val="FFFFFF"/>
      <w:sz w:val="18"/>
      <w:szCs w:val="18"/>
      <w:u w:val="none"/>
    </w:rPr>
  </w:style>
  <w:style w:type="character" w:customStyle="1" w:styleId="94">
    <w:name w:val="ca-2"/>
    <w:basedOn w:val="50"/>
    <w:qFormat/>
    <w:uiPriority w:val="0"/>
  </w:style>
  <w:style w:type="character" w:customStyle="1" w:styleId="95">
    <w:name w:val="页脚 Char1"/>
    <w:semiHidden/>
    <w:qFormat/>
    <w:uiPriority w:val="99"/>
    <w:rPr>
      <w:rFonts w:ascii="Times New Roman" w:hAnsi="Times New Roman" w:eastAsia="宋体" w:cs="Times New Roman"/>
      <w:sz w:val="18"/>
      <w:szCs w:val="18"/>
    </w:rPr>
  </w:style>
  <w:style w:type="character" w:customStyle="1" w:styleId="96">
    <w:name w:val="正文文本 3 字符"/>
    <w:link w:val="18"/>
    <w:qFormat/>
    <w:uiPriority w:val="0"/>
    <w:rPr>
      <w:b/>
      <w:bCs/>
      <w:sz w:val="24"/>
      <w:szCs w:val="24"/>
    </w:rPr>
  </w:style>
  <w:style w:type="character" w:customStyle="1" w:styleId="97">
    <w:name w:val="引用 Char1"/>
    <w:qFormat/>
    <w:uiPriority w:val="99"/>
    <w:rPr>
      <w:rFonts w:ascii="Times New Roman" w:hAnsi="Times New Roman"/>
      <w:i/>
      <w:iCs/>
      <w:color w:val="000000"/>
      <w:kern w:val="2"/>
      <w:sz w:val="21"/>
      <w:szCs w:val="24"/>
    </w:rPr>
  </w:style>
  <w:style w:type="character" w:customStyle="1" w:styleId="98">
    <w:name w:val="正文缩进 字符"/>
    <w:link w:val="2"/>
    <w:qFormat/>
    <w:uiPriority w:val="0"/>
    <w:rPr>
      <w:rFonts w:ascii="宋体"/>
      <w:snapToGrid w:val="0"/>
    </w:rPr>
  </w:style>
  <w:style w:type="character" w:customStyle="1" w:styleId="99">
    <w:name w:val="标题 7 字符"/>
    <w:link w:val="10"/>
    <w:qFormat/>
    <w:uiPriority w:val="0"/>
    <w:rPr>
      <w:b/>
      <w:kern w:val="2"/>
      <w:sz w:val="24"/>
      <w:szCs w:val="24"/>
    </w:rPr>
  </w:style>
  <w:style w:type="character" w:customStyle="1" w:styleId="100">
    <w:name w:val="style21"/>
    <w:qFormat/>
    <w:uiPriority w:val="0"/>
    <w:rPr>
      <w:sz w:val="22"/>
      <w:szCs w:val="22"/>
    </w:rPr>
  </w:style>
  <w:style w:type="character" w:customStyle="1" w:styleId="101">
    <w:name w:val="A4"/>
    <w:qFormat/>
    <w:uiPriority w:val="0"/>
    <w:rPr>
      <w:rFonts w:ascii="新宋体" w:eastAsia="新宋体" w:cs="新宋体"/>
      <w:color w:val="000000"/>
      <w:lang w:bidi="ar-SA"/>
    </w:rPr>
  </w:style>
  <w:style w:type="character" w:customStyle="1" w:styleId="102">
    <w:name w:val="纯文本 字符1"/>
    <w:qFormat/>
    <w:uiPriority w:val="0"/>
    <w:rPr>
      <w:rFonts w:ascii="宋体" w:hAnsi="Courier New" w:eastAsia="宋体" w:cs="Courier New"/>
      <w:szCs w:val="21"/>
    </w:rPr>
  </w:style>
  <w:style w:type="character" w:customStyle="1" w:styleId="103">
    <w:name w:val="Subtle Emphasis"/>
    <w:qFormat/>
    <w:uiPriority w:val="19"/>
    <w:rPr>
      <w:i/>
      <w:iCs/>
      <w:color w:val="808080"/>
    </w:rPr>
  </w:style>
  <w:style w:type="character" w:customStyle="1" w:styleId="104">
    <w:name w:val="宏文本 字符"/>
    <w:link w:val="3"/>
    <w:qFormat/>
    <w:uiPriority w:val="99"/>
    <w:rPr>
      <w:rFonts w:ascii="Courier New" w:hAnsi="Courier New"/>
      <w:kern w:val="2"/>
      <w:sz w:val="24"/>
      <w:szCs w:val="24"/>
      <w:lang w:val="en-US" w:eastAsia="zh-CN" w:bidi="ar-SA"/>
    </w:rPr>
  </w:style>
  <w:style w:type="character" w:customStyle="1" w:styleId="105">
    <w:name w:val="正文文本缩进 3 Char2"/>
    <w:semiHidden/>
    <w:qFormat/>
    <w:uiPriority w:val="99"/>
    <w:rPr>
      <w:kern w:val="2"/>
      <w:sz w:val="16"/>
      <w:szCs w:val="16"/>
    </w:rPr>
  </w:style>
  <w:style w:type="character" w:customStyle="1" w:styleId="106">
    <w:name w:val="日期 字符"/>
    <w:link w:val="28"/>
    <w:qFormat/>
    <w:uiPriority w:val="0"/>
    <w:rPr>
      <w:kern w:val="2"/>
      <w:sz w:val="24"/>
      <w:szCs w:val="24"/>
    </w:rPr>
  </w:style>
  <w:style w:type="character" w:customStyle="1" w:styleId="107">
    <w:name w:val="正文文本缩进 3 Char1"/>
    <w:semiHidden/>
    <w:qFormat/>
    <w:uiPriority w:val="99"/>
    <w:rPr>
      <w:rFonts w:ascii="Times New Roman" w:hAnsi="Times New Roman" w:eastAsia="宋体" w:cs="Times New Roman"/>
      <w:sz w:val="16"/>
      <w:szCs w:val="16"/>
    </w:rPr>
  </w:style>
  <w:style w:type="character" w:customStyle="1" w:styleId="108">
    <w:name w:val="普通文字 Char Char4"/>
    <w:qFormat/>
    <w:uiPriority w:val="0"/>
    <w:rPr>
      <w:rFonts w:ascii="宋体" w:hAnsi="Courier New" w:eastAsia="宋体" w:cs="Courier New"/>
      <w:szCs w:val="21"/>
    </w:rPr>
  </w:style>
  <w:style w:type="character" w:customStyle="1" w:styleId="109">
    <w:name w:val="text1"/>
    <w:basedOn w:val="50"/>
    <w:qFormat/>
    <w:uiPriority w:val="0"/>
  </w:style>
  <w:style w:type="character" w:customStyle="1" w:styleId="110">
    <w:name w:val="表正文 Char2"/>
    <w:qFormat/>
    <w:uiPriority w:val="0"/>
    <w:rPr>
      <w:rFonts w:ascii="Times New Roman" w:hAnsi="Times New Roman"/>
      <w:kern w:val="2"/>
      <w:sz w:val="21"/>
    </w:rPr>
  </w:style>
  <w:style w:type="character" w:customStyle="1" w:styleId="111">
    <w:name w:val="项目排列 Char Char"/>
    <w:link w:val="112"/>
    <w:qFormat/>
    <w:uiPriority w:val="0"/>
    <w:rPr>
      <w:kern w:val="2"/>
      <w:sz w:val="24"/>
      <w:szCs w:val="24"/>
    </w:rPr>
  </w:style>
  <w:style w:type="paragraph" w:customStyle="1" w:styleId="112">
    <w:name w:val="项目排列"/>
    <w:basedOn w:val="1"/>
    <w:link w:val="111"/>
    <w:qFormat/>
    <w:uiPriority w:val="0"/>
    <w:pPr>
      <w:numPr>
        <w:ilvl w:val="0"/>
        <w:numId w:val="1"/>
      </w:numPr>
      <w:tabs>
        <w:tab w:val="left" w:pos="1200"/>
      </w:tabs>
      <w:spacing w:before="156" w:beforeLines="50" w:after="156" w:afterLines="50" w:line="300" w:lineRule="auto"/>
    </w:pPr>
    <w:rPr>
      <w:sz w:val="24"/>
    </w:rPr>
  </w:style>
  <w:style w:type="character" w:customStyle="1" w:styleId="113">
    <w:name w:val="正文文本缩进 3 字符"/>
    <w:link w:val="38"/>
    <w:qFormat/>
    <w:uiPriority w:val="0"/>
    <w:rPr>
      <w:kern w:val="2"/>
      <w:sz w:val="16"/>
      <w:szCs w:val="16"/>
    </w:rPr>
  </w:style>
  <w:style w:type="character" w:customStyle="1" w:styleId="114">
    <w:name w:val="text11"/>
    <w:qFormat/>
    <w:uiPriority w:val="0"/>
    <w:rPr>
      <w:rFonts w:hint="default" w:ascii="Verdana" w:hAnsi="Verdana"/>
      <w:color w:val="4E4E4E"/>
      <w:sz w:val="18"/>
      <w:szCs w:val="18"/>
    </w:rPr>
  </w:style>
  <w:style w:type="character" w:customStyle="1" w:styleId="115">
    <w:name w:val="批注文字 字符"/>
    <w:link w:val="17"/>
    <w:qFormat/>
    <w:uiPriority w:val="99"/>
    <w:rPr>
      <w:kern w:val="2"/>
      <w:sz w:val="21"/>
      <w:szCs w:val="24"/>
    </w:rPr>
  </w:style>
  <w:style w:type="character" w:customStyle="1" w:styleId="116">
    <w:name w:val="lmain1"/>
    <w:qFormat/>
    <w:uiPriority w:val="0"/>
    <w:rPr>
      <w:color w:val="407AAB"/>
      <w:sz w:val="30"/>
      <w:szCs w:val="30"/>
    </w:rPr>
  </w:style>
  <w:style w:type="character" w:customStyle="1" w:styleId="117">
    <w:name w:val="case31"/>
    <w:qFormat/>
    <w:uiPriority w:val="0"/>
    <w:rPr>
      <w:rFonts w:hint="default"/>
      <w:sz w:val="21"/>
      <w:szCs w:val="21"/>
    </w:rPr>
  </w:style>
  <w:style w:type="character" w:customStyle="1" w:styleId="118">
    <w:name w:val="ca-11"/>
    <w:qFormat/>
    <w:uiPriority w:val="0"/>
    <w:rPr>
      <w:rFonts w:hint="eastAsia" w:ascii="宋体" w:hAnsi="宋体" w:eastAsia="宋体"/>
      <w:b/>
      <w:bCs/>
      <w:spacing w:val="-20"/>
      <w:sz w:val="21"/>
      <w:szCs w:val="21"/>
    </w:rPr>
  </w:style>
  <w:style w:type="character" w:customStyle="1" w:styleId="119">
    <w:name w:val="f161"/>
    <w:qFormat/>
    <w:uiPriority w:val="0"/>
    <w:rPr>
      <w:b/>
      <w:bCs/>
      <w:sz w:val="24"/>
      <w:szCs w:val="24"/>
    </w:rPr>
  </w:style>
  <w:style w:type="character" w:customStyle="1" w:styleId="120">
    <w:name w:val="标题 4 字符"/>
    <w:link w:val="7"/>
    <w:qFormat/>
    <w:uiPriority w:val="0"/>
    <w:rPr>
      <w:rFonts w:ascii="Arial" w:hAnsi="Arial" w:eastAsia="黑体"/>
      <w:b/>
      <w:bCs/>
      <w:kern w:val="2"/>
      <w:sz w:val="28"/>
      <w:szCs w:val="28"/>
    </w:rPr>
  </w:style>
  <w:style w:type="character" w:customStyle="1" w:styleId="121">
    <w:name w:val="正文文本 2 Char2"/>
    <w:qFormat/>
    <w:uiPriority w:val="99"/>
    <w:rPr>
      <w:kern w:val="2"/>
      <w:sz w:val="21"/>
      <w:szCs w:val="24"/>
    </w:rPr>
  </w:style>
  <w:style w:type="character" w:customStyle="1" w:styleId="122">
    <w:name w:val="style1"/>
    <w:basedOn w:val="50"/>
    <w:qFormat/>
    <w:uiPriority w:val="0"/>
  </w:style>
  <w:style w:type="character" w:customStyle="1" w:styleId="123">
    <w:name w:val="ca-21"/>
    <w:basedOn w:val="50"/>
    <w:qFormat/>
    <w:uiPriority w:val="0"/>
    <w:rPr>
      <w:rFonts w:hint="eastAsia" w:ascii="宋体" w:hAnsi="宋体" w:eastAsia="宋体"/>
      <w:sz w:val="21"/>
      <w:szCs w:val="21"/>
    </w:rPr>
  </w:style>
  <w:style w:type="character" w:customStyle="1" w:styleId="124">
    <w:name w:val="HTML 预设格式 字符"/>
    <w:link w:val="42"/>
    <w:qFormat/>
    <w:uiPriority w:val="99"/>
    <w:rPr>
      <w:rFonts w:ascii="宋体" w:hAnsi="宋体" w:cs="宋体"/>
      <w:sz w:val="24"/>
      <w:szCs w:val="24"/>
    </w:rPr>
  </w:style>
  <w:style w:type="character" w:customStyle="1" w:styleId="125">
    <w:name w:val="Char Char11"/>
    <w:qFormat/>
    <w:uiPriority w:val="0"/>
    <w:rPr>
      <w:rFonts w:ascii="宋体" w:hAnsi="Courier New" w:eastAsia="宋体" w:cs="Courier New"/>
      <w:szCs w:val="21"/>
    </w:rPr>
  </w:style>
  <w:style w:type="character" w:customStyle="1" w:styleId="126">
    <w:name w:val="日期 Char2"/>
    <w:semiHidden/>
    <w:qFormat/>
    <w:uiPriority w:val="99"/>
    <w:rPr>
      <w:kern w:val="2"/>
      <w:sz w:val="21"/>
      <w:szCs w:val="24"/>
    </w:rPr>
  </w:style>
  <w:style w:type="character" w:customStyle="1" w:styleId="127">
    <w:name w:val="hei16b"/>
    <w:basedOn w:val="50"/>
    <w:qFormat/>
    <w:uiPriority w:val="0"/>
  </w:style>
  <w:style w:type="character" w:customStyle="1" w:styleId="128">
    <w:name w:val="标题 1 字符"/>
    <w:link w:val="4"/>
    <w:qFormat/>
    <w:uiPriority w:val="0"/>
    <w:rPr>
      <w:b/>
      <w:bCs/>
      <w:kern w:val="44"/>
      <w:sz w:val="44"/>
      <w:szCs w:val="44"/>
    </w:rPr>
  </w:style>
  <w:style w:type="character" w:customStyle="1" w:styleId="129">
    <w:name w:val="页眉 Char1"/>
    <w:semiHidden/>
    <w:qFormat/>
    <w:uiPriority w:val="99"/>
    <w:rPr>
      <w:kern w:val="2"/>
      <w:sz w:val="18"/>
      <w:szCs w:val="18"/>
    </w:rPr>
  </w:style>
  <w:style w:type="character" w:customStyle="1" w:styleId="130">
    <w:name w:val="正文缩进 Char1"/>
    <w:qFormat/>
    <w:uiPriority w:val="0"/>
    <w:rPr>
      <w:rFonts w:ascii="Times New Roman" w:hAnsi="Times New Roman"/>
      <w:kern w:val="2"/>
      <w:sz w:val="21"/>
    </w:rPr>
  </w:style>
  <w:style w:type="character" w:customStyle="1" w:styleId="131">
    <w:name w:val="font12-blue-bold1"/>
    <w:qFormat/>
    <w:uiPriority w:val="0"/>
    <w:rPr>
      <w:b/>
      <w:bCs/>
      <w:color w:val="0249A5"/>
      <w:sz w:val="14"/>
      <w:szCs w:val="14"/>
      <w:u w:val="none"/>
    </w:rPr>
  </w:style>
  <w:style w:type="character" w:customStyle="1" w:styleId="132">
    <w:name w:val="正文文本 字符"/>
    <w:link w:val="19"/>
    <w:qFormat/>
    <w:uiPriority w:val="0"/>
    <w:rPr>
      <w:kern w:val="2"/>
      <w:sz w:val="24"/>
      <w:szCs w:val="24"/>
    </w:rPr>
  </w:style>
  <w:style w:type="character" w:customStyle="1" w:styleId="133">
    <w:name w:val="Body Text Indent 3 Char"/>
    <w:qFormat/>
    <w:locked/>
    <w:uiPriority w:val="99"/>
    <w:rPr>
      <w:rFonts w:eastAsia="宋体"/>
      <w:sz w:val="16"/>
    </w:rPr>
  </w:style>
  <w:style w:type="character" w:customStyle="1" w:styleId="134">
    <w:name w:val="批注主题 字符"/>
    <w:link w:val="46"/>
    <w:qFormat/>
    <w:uiPriority w:val="0"/>
    <w:rPr>
      <w:b/>
      <w:bCs/>
      <w:kern w:val="2"/>
      <w:sz w:val="21"/>
      <w:szCs w:val="24"/>
    </w:rPr>
  </w:style>
  <w:style w:type="character" w:customStyle="1" w:styleId="135">
    <w:name w:val="bold1"/>
    <w:qFormat/>
    <w:uiPriority w:val="0"/>
    <w:rPr>
      <w:rFonts w:hint="default"/>
      <w:b/>
      <w:bCs/>
      <w:color w:val="000000"/>
      <w:sz w:val="18"/>
      <w:szCs w:val="18"/>
    </w:rPr>
  </w:style>
  <w:style w:type="character" w:customStyle="1" w:styleId="136">
    <w:name w:val="标题 6 字符"/>
    <w:link w:val="9"/>
    <w:qFormat/>
    <w:uiPriority w:val="0"/>
    <w:rPr>
      <w:rFonts w:ascii="Arial" w:hAnsi="Arial" w:eastAsia="黑体"/>
      <w:b/>
      <w:kern w:val="2"/>
      <w:sz w:val="24"/>
      <w:szCs w:val="24"/>
    </w:rPr>
  </w:style>
  <w:style w:type="character" w:customStyle="1" w:styleId="137">
    <w:name w:val="文档结构图 Char1"/>
    <w:qFormat/>
    <w:uiPriority w:val="99"/>
    <w:rPr>
      <w:rFonts w:ascii="宋体"/>
      <w:kern w:val="2"/>
      <w:sz w:val="18"/>
      <w:szCs w:val="18"/>
    </w:rPr>
  </w:style>
  <w:style w:type="character" w:customStyle="1" w:styleId="138">
    <w:name w:val="正文文本 Char1"/>
    <w:semiHidden/>
    <w:qFormat/>
    <w:uiPriority w:val="99"/>
    <w:rPr>
      <w:rFonts w:ascii="Times New Roman" w:hAnsi="Times New Roman" w:eastAsia="宋体" w:cs="Times New Roman"/>
      <w:szCs w:val="24"/>
    </w:rPr>
  </w:style>
  <w:style w:type="character" w:customStyle="1" w:styleId="139">
    <w:name w:val="页眉 字符"/>
    <w:link w:val="32"/>
    <w:qFormat/>
    <w:uiPriority w:val="0"/>
    <w:rPr>
      <w:kern w:val="2"/>
      <w:sz w:val="18"/>
      <w:szCs w:val="18"/>
    </w:rPr>
  </w:style>
  <w:style w:type="character" w:customStyle="1" w:styleId="140">
    <w:name w:val="正文文本缩进 Char1"/>
    <w:semiHidden/>
    <w:qFormat/>
    <w:uiPriority w:val="99"/>
    <w:rPr>
      <w:kern w:val="2"/>
      <w:sz w:val="21"/>
      <w:szCs w:val="24"/>
    </w:rPr>
  </w:style>
  <w:style w:type="character" w:customStyle="1" w:styleId="141">
    <w:name w:val="正文文本 2 Char1"/>
    <w:semiHidden/>
    <w:qFormat/>
    <w:uiPriority w:val="99"/>
    <w:rPr>
      <w:rFonts w:ascii="Times New Roman" w:hAnsi="Times New Roman" w:eastAsia="宋体" w:cs="Times New Roman"/>
      <w:szCs w:val="24"/>
    </w:rPr>
  </w:style>
  <w:style w:type="character" w:customStyle="1" w:styleId="142">
    <w:name w:val="文档结构图 字符"/>
    <w:link w:val="16"/>
    <w:qFormat/>
    <w:uiPriority w:val="0"/>
    <w:rPr>
      <w:kern w:val="2"/>
      <w:sz w:val="21"/>
      <w:szCs w:val="24"/>
      <w:shd w:val="clear" w:color="auto" w:fill="000080"/>
    </w:rPr>
  </w:style>
  <w:style w:type="character" w:customStyle="1" w:styleId="143">
    <w:name w:val="纯文本 字符"/>
    <w:link w:val="26"/>
    <w:qFormat/>
    <w:uiPriority w:val="0"/>
    <w:rPr>
      <w:rFonts w:ascii="宋体" w:hAnsi="Courier New" w:eastAsia="宋体" w:cs="Courier New"/>
      <w:kern w:val="2"/>
      <w:sz w:val="21"/>
      <w:szCs w:val="21"/>
      <w:lang w:val="en-US" w:eastAsia="zh-CN" w:bidi="ar-SA"/>
    </w:rPr>
  </w:style>
  <w:style w:type="character" w:customStyle="1" w:styleId="144">
    <w:name w:val="apple-style-span"/>
    <w:qFormat/>
    <w:uiPriority w:val="0"/>
  </w:style>
  <w:style w:type="character" w:customStyle="1" w:styleId="145">
    <w:name w:val="页脚 字符"/>
    <w:link w:val="31"/>
    <w:qFormat/>
    <w:uiPriority w:val="99"/>
    <w:rPr>
      <w:kern w:val="2"/>
      <w:sz w:val="18"/>
      <w:szCs w:val="18"/>
    </w:rPr>
  </w:style>
  <w:style w:type="character" w:customStyle="1" w:styleId="146">
    <w:name w:val="标题 8 字符"/>
    <w:link w:val="11"/>
    <w:qFormat/>
    <w:uiPriority w:val="0"/>
    <w:rPr>
      <w:rFonts w:ascii="Arial" w:hAnsi="Arial" w:eastAsia="黑体"/>
      <w:kern w:val="2"/>
      <w:sz w:val="24"/>
      <w:szCs w:val="24"/>
    </w:rPr>
  </w:style>
  <w:style w:type="character" w:customStyle="1" w:styleId="147">
    <w:name w:val="Char Char4"/>
    <w:semiHidden/>
    <w:qFormat/>
    <w:uiPriority w:val="0"/>
    <w:rPr>
      <w:rFonts w:ascii="Times New Roman" w:hAnsi="Times New Roman" w:eastAsia="宋体" w:cs="Times New Roman"/>
      <w:sz w:val="16"/>
      <w:szCs w:val="16"/>
    </w:rPr>
  </w:style>
  <w:style w:type="character" w:customStyle="1" w:styleId="148">
    <w:name w:val="Plain Text Char"/>
    <w:qFormat/>
    <w:locked/>
    <w:uiPriority w:val="0"/>
    <w:rPr>
      <w:rFonts w:ascii="宋体" w:hAnsi="Courier New" w:eastAsia="宋体"/>
    </w:rPr>
  </w:style>
  <w:style w:type="character" w:customStyle="1" w:styleId="149">
    <w:name w:val="ca-41"/>
    <w:qFormat/>
    <w:uiPriority w:val="0"/>
    <w:rPr>
      <w:rFonts w:hint="eastAsia" w:ascii="宋体" w:hAnsi="宋体" w:eastAsia="宋体"/>
      <w:color w:val="FF0000"/>
      <w:sz w:val="21"/>
      <w:szCs w:val="21"/>
    </w:rPr>
  </w:style>
  <w:style w:type="character" w:customStyle="1" w:styleId="150">
    <w:name w:val="无间隔 字符"/>
    <w:link w:val="151"/>
    <w:qFormat/>
    <w:uiPriority w:val="1"/>
    <w:rPr>
      <w:rFonts w:hAnsi="Courier New"/>
      <w:kern w:val="2"/>
      <w:sz w:val="21"/>
      <w:lang w:val="en-US" w:eastAsia="zh-CN" w:bidi="ar-SA"/>
    </w:rPr>
  </w:style>
  <w:style w:type="paragraph" w:styleId="151">
    <w:name w:val="No Spacing"/>
    <w:link w:val="150"/>
    <w:qFormat/>
    <w:uiPriority w:val="1"/>
    <w:pPr>
      <w:widowControl w:val="0"/>
      <w:jc w:val="both"/>
    </w:pPr>
    <w:rPr>
      <w:rFonts w:ascii="Times New Roman" w:hAnsi="Courier New" w:eastAsia="宋体" w:cs="Times New Roman"/>
      <w:kern w:val="2"/>
      <w:sz w:val="21"/>
      <w:lang w:val="en-US" w:eastAsia="zh-CN" w:bidi="ar-SA"/>
    </w:rPr>
  </w:style>
  <w:style w:type="character" w:customStyle="1" w:styleId="152">
    <w:name w:val="正文文本缩进 2 字符"/>
    <w:link w:val="29"/>
    <w:qFormat/>
    <w:uiPriority w:val="0"/>
    <w:rPr>
      <w:kern w:val="2"/>
      <w:sz w:val="21"/>
      <w:szCs w:val="24"/>
    </w:rPr>
  </w:style>
  <w:style w:type="character" w:customStyle="1" w:styleId="153">
    <w:name w:val="批注框文本 字符"/>
    <w:link w:val="30"/>
    <w:qFormat/>
    <w:uiPriority w:val="0"/>
    <w:rPr>
      <w:kern w:val="2"/>
      <w:sz w:val="18"/>
      <w:szCs w:val="18"/>
    </w:rPr>
  </w:style>
  <w:style w:type="character" w:customStyle="1" w:styleId="154">
    <w:name w:val="文档正文 Char Char"/>
    <w:link w:val="155"/>
    <w:qFormat/>
    <w:locked/>
    <w:uiPriority w:val="0"/>
    <w:rPr>
      <w:rFonts w:ascii="华文细黑" w:hAnsi="华文细黑" w:eastAsia="华文细黑"/>
      <w:color w:val="000000"/>
      <w:sz w:val="24"/>
    </w:rPr>
  </w:style>
  <w:style w:type="paragraph" w:customStyle="1" w:styleId="155">
    <w:name w:val="文档正文"/>
    <w:basedOn w:val="1"/>
    <w:link w:val="154"/>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56">
    <w:name w:val="纯文本 Char2"/>
    <w:qFormat/>
    <w:uiPriority w:val="0"/>
    <w:rPr>
      <w:rFonts w:ascii="宋体" w:hAnsi="Courier New" w:eastAsia="宋体" w:cs="Courier New"/>
      <w:kern w:val="2"/>
      <w:sz w:val="21"/>
      <w:szCs w:val="21"/>
      <w:lang w:val="en-US" w:eastAsia="zh-CN" w:bidi="ar-SA"/>
    </w:rPr>
  </w:style>
  <w:style w:type="character" w:customStyle="1" w:styleId="157">
    <w:name w:val="font91"/>
    <w:qFormat/>
    <w:uiPriority w:val="0"/>
    <w:rPr>
      <w:rFonts w:hint="default" w:ascii="Times New Roman" w:hAnsi="Times New Roman" w:cs="Times New Roman"/>
      <w:color w:val="000000"/>
      <w:sz w:val="20"/>
      <w:szCs w:val="20"/>
      <w:u w:val="none"/>
    </w:rPr>
  </w:style>
  <w:style w:type="character" w:customStyle="1" w:styleId="158">
    <w:name w:val="062"/>
    <w:qFormat/>
    <w:uiPriority w:val="0"/>
    <w:rPr>
      <w:rFonts w:ascii="宋体" w:hAnsi="宋体"/>
      <w:b/>
      <w:bCs/>
      <w:sz w:val="32"/>
    </w:rPr>
  </w:style>
  <w:style w:type="character" w:customStyle="1" w:styleId="159">
    <w:name w:val="纯文本 Char3"/>
    <w:qFormat/>
    <w:uiPriority w:val="0"/>
    <w:rPr>
      <w:rFonts w:ascii="宋体" w:hAnsi="Courier New" w:eastAsia="宋体" w:cs="Courier New"/>
      <w:szCs w:val="21"/>
    </w:rPr>
  </w:style>
  <w:style w:type="character" w:customStyle="1" w:styleId="160">
    <w:name w:val="正文文本 Char2"/>
    <w:semiHidden/>
    <w:qFormat/>
    <w:uiPriority w:val="99"/>
    <w:rPr>
      <w:kern w:val="2"/>
      <w:sz w:val="21"/>
      <w:szCs w:val="24"/>
    </w:rPr>
  </w:style>
  <w:style w:type="character" w:customStyle="1" w:styleId="161">
    <w:name w:val="纯文本 Char1"/>
    <w:qFormat/>
    <w:uiPriority w:val="0"/>
    <w:rPr>
      <w:rFonts w:ascii="宋体" w:hAnsi="Courier New" w:eastAsia="宋体" w:cs="Courier New"/>
      <w:szCs w:val="21"/>
    </w:rPr>
  </w:style>
  <w:style w:type="character" w:customStyle="1" w:styleId="162">
    <w:name w:val="Char Char1"/>
    <w:qFormat/>
    <w:uiPriority w:val="0"/>
    <w:rPr>
      <w:rFonts w:eastAsia="宋体"/>
      <w:kern w:val="2"/>
      <w:sz w:val="21"/>
      <w:szCs w:val="24"/>
      <w:lang w:bidi="ar-SA"/>
    </w:rPr>
  </w:style>
  <w:style w:type="character" w:customStyle="1" w:styleId="163">
    <w:name w:val="1ji Char"/>
    <w:link w:val="164"/>
    <w:qFormat/>
    <w:uiPriority w:val="0"/>
    <w:rPr>
      <w:rFonts w:ascii="宋体" w:hAnsi="宋体"/>
      <w:b/>
      <w:bCs/>
      <w:kern w:val="44"/>
      <w:sz w:val="36"/>
      <w:szCs w:val="44"/>
    </w:rPr>
  </w:style>
  <w:style w:type="paragraph" w:customStyle="1" w:styleId="164">
    <w:name w:val="1ji"/>
    <w:basedOn w:val="4"/>
    <w:link w:val="163"/>
    <w:qFormat/>
    <w:uiPriority w:val="0"/>
    <w:pPr>
      <w:keepLines w:val="0"/>
      <w:widowControl/>
      <w:spacing w:before="0" w:after="0" w:line="240" w:lineRule="auto"/>
      <w:jc w:val="center"/>
    </w:pPr>
    <w:rPr>
      <w:rFonts w:ascii="宋体" w:hAnsi="宋体"/>
      <w:sz w:val="36"/>
    </w:rPr>
  </w:style>
  <w:style w:type="character" w:customStyle="1" w:styleId="165">
    <w:name w:val="批注主题 Char1"/>
    <w:qFormat/>
    <w:uiPriority w:val="99"/>
    <w:rPr>
      <w:b/>
      <w:bCs/>
      <w:kern w:val="2"/>
      <w:sz w:val="21"/>
      <w:szCs w:val="24"/>
    </w:rPr>
  </w:style>
  <w:style w:type="character" w:customStyle="1" w:styleId="166">
    <w:name w:val="标题3 Char Char"/>
    <w:link w:val="167"/>
    <w:qFormat/>
    <w:uiPriority w:val="0"/>
    <w:rPr>
      <w:rFonts w:eastAsia="仿宋_GB2312"/>
      <w:bCs/>
      <w:kern w:val="2"/>
      <w:sz w:val="30"/>
      <w:szCs w:val="32"/>
    </w:rPr>
  </w:style>
  <w:style w:type="paragraph" w:customStyle="1" w:styleId="167">
    <w:name w:val="标题3"/>
    <w:basedOn w:val="6"/>
    <w:link w:val="166"/>
    <w:qFormat/>
    <w:uiPriority w:val="0"/>
    <w:pPr>
      <w:keepNext w:val="0"/>
      <w:keepLines w:val="0"/>
      <w:spacing w:before="0" w:after="0" w:line="360" w:lineRule="auto"/>
    </w:pPr>
    <w:rPr>
      <w:rFonts w:eastAsia="仿宋_GB2312"/>
      <w:b w:val="0"/>
      <w:sz w:val="30"/>
    </w:rPr>
  </w:style>
  <w:style w:type="character" w:customStyle="1" w:styleId="168">
    <w:name w:val="批注框文本 Char1"/>
    <w:semiHidden/>
    <w:qFormat/>
    <w:uiPriority w:val="99"/>
    <w:rPr>
      <w:kern w:val="2"/>
      <w:sz w:val="18"/>
      <w:szCs w:val="18"/>
    </w:rPr>
  </w:style>
  <w:style w:type="character" w:customStyle="1" w:styleId="169">
    <w:name w:val="正文文本 2 字符"/>
    <w:link w:val="41"/>
    <w:qFormat/>
    <w:uiPriority w:val="0"/>
    <w:rPr>
      <w:szCs w:val="24"/>
    </w:rPr>
  </w:style>
  <w:style w:type="character" w:customStyle="1" w:styleId="170">
    <w:name w:val="引用 Char2"/>
    <w:qFormat/>
    <w:uiPriority w:val="29"/>
    <w:rPr>
      <w:i/>
      <w:iCs/>
      <w:color w:val="000000"/>
      <w:kern w:val="2"/>
      <w:sz w:val="21"/>
      <w:szCs w:val="24"/>
    </w:rPr>
  </w:style>
  <w:style w:type="paragraph" w:customStyle="1" w:styleId="171">
    <w:name w:val="Char Char Char"/>
    <w:basedOn w:val="1"/>
    <w:qFormat/>
    <w:uiPriority w:val="0"/>
    <w:rPr>
      <w:rFonts w:ascii="Tahoma" w:hAnsi="Tahoma"/>
      <w:sz w:val="24"/>
      <w:szCs w:val="20"/>
    </w:rPr>
  </w:style>
  <w:style w:type="paragraph" w:customStyle="1" w:styleId="172">
    <w:name w:val="Char11"/>
    <w:basedOn w:val="1"/>
    <w:qFormat/>
    <w:uiPriority w:val="0"/>
    <w:rPr>
      <w:szCs w:val="21"/>
    </w:rPr>
  </w:style>
  <w:style w:type="paragraph" w:customStyle="1" w:styleId="17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74">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75">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76">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77">
    <w:name w:val="2ji"/>
    <w:basedOn w:val="5"/>
    <w:qFormat/>
    <w:uiPriority w:val="0"/>
    <w:pPr>
      <w:keepLines/>
      <w:spacing w:before="0"/>
      <w:jc w:val="both"/>
      <w:textAlignment w:val="baseline"/>
    </w:pPr>
    <w:rPr>
      <w:rFonts w:ascii="宋体" w:hAnsi="宋体" w:eastAsia="宋体"/>
      <w:bCs/>
      <w:sz w:val="21"/>
      <w:szCs w:val="21"/>
    </w:rPr>
  </w:style>
  <w:style w:type="paragraph" w:customStyle="1" w:styleId="178">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9">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80">
    <w:name w:val="正文段"/>
    <w:basedOn w:val="1"/>
    <w:qFormat/>
    <w:uiPriority w:val="0"/>
    <w:pPr>
      <w:widowControl/>
      <w:snapToGrid w:val="0"/>
      <w:spacing w:after="156" w:afterLines="50"/>
      <w:ind w:firstLine="200" w:firstLineChars="200"/>
    </w:pPr>
    <w:rPr>
      <w:kern w:val="0"/>
      <w:sz w:val="24"/>
      <w:szCs w:val="20"/>
    </w:rPr>
  </w:style>
  <w:style w:type="paragraph" w:customStyle="1" w:styleId="181">
    <w:name w:val="五级条标题"/>
    <w:basedOn w:val="182"/>
    <w:next w:val="185"/>
    <w:qFormat/>
    <w:uiPriority w:val="0"/>
    <w:pPr>
      <w:outlineLvl w:val="6"/>
    </w:pPr>
  </w:style>
  <w:style w:type="paragraph" w:customStyle="1" w:styleId="182">
    <w:name w:val="四级条标题"/>
    <w:basedOn w:val="183"/>
    <w:next w:val="185"/>
    <w:qFormat/>
    <w:uiPriority w:val="0"/>
    <w:pPr>
      <w:outlineLvl w:val="5"/>
    </w:pPr>
  </w:style>
  <w:style w:type="paragraph" w:customStyle="1" w:styleId="183">
    <w:name w:val="三级条标题"/>
    <w:basedOn w:val="184"/>
    <w:next w:val="185"/>
    <w:qFormat/>
    <w:uiPriority w:val="0"/>
    <w:pPr>
      <w:outlineLvl w:val="4"/>
    </w:pPr>
  </w:style>
  <w:style w:type="paragraph" w:customStyle="1" w:styleId="184">
    <w:name w:val="二级条标题"/>
    <w:basedOn w:val="1"/>
    <w:next w:val="1"/>
    <w:qFormat/>
    <w:uiPriority w:val="0"/>
    <w:pPr>
      <w:widowControl/>
      <w:jc w:val="left"/>
      <w:outlineLvl w:val="3"/>
    </w:pPr>
    <w:rPr>
      <w:rFonts w:ascii="宋体" w:hAnsi="宋体"/>
      <w:color w:val="000000"/>
      <w:kern w:val="0"/>
      <w:szCs w:val="20"/>
    </w:rPr>
  </w:style>
  <w:style w:type="paragraph" w:customStyle="1" w:styleId="185">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86">
    <w:name w:val="表格"/>
    <w:basedOn w:val="1"/>
    <w:qFormat/>
    <w:uiPriority w:val="0"/>
    <w:pPr>
      <w:spacing w:line="400" w:lineRule="exact"/>
    </w:pPr>
    <w:rPr>
      <w:sz w:val="24"/>
    </w:rPr>
  </w:style>
  <w:style w:type="paragraph" w:customStyle="1" w:styleId="187">
    <w:name w:val="列表段落1"/>
    <w:basedOn w:val="1"/>
    <w:qFormat/>
    <w:uiPriority w:val="0"/>
    <w:pPr>
      <w:ind w:firstLine="420" w:firstLineChars="200"/>
    </w:pPr>
    <w:rPr>
      <w:rFonts w:ascii="Calibri" w:hAnsi="Calibri"/>
      <w:szCs w:val="22"/>
    </w:rPr>
  </w:style>
  <w:style w:type="paragraph" w:customStyle="1" w:styleId="188">
    <w:name w:val="Char1 Char Char Char Char Char Char Char Char Char Char Char Char"/>
    <w:basedOn w:val="1"/>
    <w:qFormat/>
    <w:uiPriority w:val="0"/>
    <w:rPr>
      <w:rFonts w:ascii="Tahoma" w:hAnsi="Tahoma"/>
      <w:sz w:val="24"/>
      <w:szCs w:val="20"/>
    </w:rPr>
  </w:style>
  <w:style w:type="paragraph" w:customStyle="1" w:styleId="189">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p0"/>
    <w:basedOn w:val="1"/>
    <w:qFormat/>
    <w:uiPriority w:val="0"/>
    <w:pPr>
      <w:widowControl/>
    </w:pPr>
    <w:rPr>
      <w:kern w:val="0"/>
      <w:szCs w:val="21"/>
    </w:rPr>
  </w:style>
  <w:style w:type="paragraph" w:customStyle="1" w:styleId="191">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92">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9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95">
    <w:name w:val="pa-5"/>
    <w:basedOn w:val="1"/>
    <w:qFormat/>
    <w:uiPriority w:val="0"/>
    <w:pPr>
      <w:widowControl/>
      <w:spacing w:line="240" w:lineRule="atLeast"/>
      <w:ind w:firstLine="420"/>
    </w:pPr>
    <w:rPr>
      <w:rFonts w:ascii="宋体" w:hAnsi="宋体" w:cs="宋体"/>
      <w:kern w:val="0"/>
      <w:sz w:val="24"/>
    </w:rPr>
  </w:style>
  <w:style w:type="paragraph" w:customStyle="1" w:styleId="196">
    <w:name w:val="默认段落字体 Para Char Char Char1 Char"/>
    <w:basedOn w:val="1"/>
    <w:qFormat/>
    <w:uiPriority w:val="0"/>
    <w:rPr>
      <w:rFonts w:ascii="Tahoma" w:hAnsi="Tahoma"/>
      <w:sz w:val="24"/>
      <w:szCs w:val="20"/>
    </w:rPr>
  </w:style>
  <w:style w:type="paragraph" w:customStyle="1" w:styleId="197">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444"/>
    <w:basedOn w:val="1"/>
    <w:qFormat/>
    <w:uiPriority w:val="0"/>
    <w:pPr>
      <w:adjustRightInd w:val="0"/>
      <w:spacing w:line="312" w:lineRule="atLeast"/>
      <w:jc w:val="center"/>
      <w:textAlignment w:val="baseline"/>
    </w:pPr>
    <w:rPr>
      <w:b/>
      <w:kern w:val="0"/>
      <w:sz w:val="36"/>
      <w:szCs w:val="36"/>
    </w:rPr>
  </w:style>
  <w:style w:type="paragraph" w:customStyle="1" w:styleId="200">
    <w:name w:val="列表1"/>
    <w:basedOn w:val="201"/>
    <w:qFormat/>
    <w:uiPriority w:val="0"/>
    <w:pPr>
      <w:tabs>
        <w:tab w:val="left" w:pos="900"/>
      </w:tabs>
      <w:ind w:left="900" w:hanging="420"/>
    </w:pPr>
    <w:rPr>
      <w:rFonts w:ascii="Times New Roman" w:hAnsi="Times New Roman"/>
      <w:szCs w:val="20"/>
    </w:rPr>
  </w:style>
  <w:style w:type="paragraph" w:customStyle="1" w:styleId="201">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0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03">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0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05">
    <w:name w:val="样式 Verdana 首行缩进:  0.74 厘米"/>
    <w:basedOn w:val="1"/>
    <w:qFormat/>
    <w:uiPriority w:val="0"/>
    <w:pPr>
      <w:spacing w:line="360" w:lineRule="auto"/>
      <w:ind w:firstLine="420"/>
    </w:pPr>
    <w:rPr>
      <w:rFonts w:ascii="Verdana" w:hAnsi="Verdana"/>
      <w:sz w:val="24"/>
      <w:szCs w:val="20"/>
    </w:rPr>
  </w:style>
  <w:style w:type="paragraph" w:customStyle="1" w:styleId="206">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07">
    <w:name w:val="1 Char"/>
    <w:basedOn w:val="2"/>
    <w:qFormat/>
    <w:uiPriority w:val="0"/>
    <w:pPr>
      <w:spacing w:line="360" w:lineRule="auto"/>
      <w:ind w:left="0" w:firstLine="200" w:firstLineChars="200"/>
      <w:jc w:val="both"/>
    </w:pPr>
    <w:rPr>
      <w:rFonts w:ascii="Times New Roman"/>
      <w:snapToGrid/>
      <w:kern w:val="2"/>
      <w:sz w:val="21"/>
    </w:rPr>
  </w:style>
  <w:style w:type="paragraph" w:customStyle="1" w:styleId="208">
    <w:name w:val="列出段落1"/>
    <w:basedOn w:val="1"/>
    <w:qFormat/>
    <w:uiPriority w:val="0"/>
    <w:pPr>
      <w:ind w:firstLine="420" w:firstLineChars="200"/>
    </w:pPr>
    <w:rPr>
      <w:rFonts w:ascii="Calibri" w:hAnsi="Calibri"/>
      <w:szCs w:val="22"/>
    </w:rPr>
  </w:style>
  <w:style w:type="paragraph" w:customStyle="1" w:styleId="209">
    <w:name w:val="_Style 2"/>
    <w:basedOn w:val="1"/>
    <w:qFormat/>
    <w:uiPriority w:val="0"/>
    <w:pPr>
      <w:ind w:firstLine="420" w:firstLineChars="200"/>
    </w:pPr>
  </w:style>
  <w:style w:type="paragraph" w:customStyle="1" w:styleId="21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1">
    <w:name w:val="Char"/>
    <w:basedOn w:val="1"/>
    <w:qFormat/>
    <w:uiPriority w:val="0"/>
  </w:style>
  <w:style w:type="paragraph" w:customStyle="1" w:styleId="21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13">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15">
    <w:name w:val="Char Char Char Char"/>
    <w:basedOn w:val="1"/>
    <w:qFormat/>
    <w:uiPriority w:val="0"/>
  </w:style>
  <w:style w:type="paragraph" w:customStyle="1" w:styleId="216">
    <w:name w:val="1"/>
    <w:basedOn w:val="1"/>
    <w:next w:val="26"/>
    <w:qFormat/>
    <w:uiPriority w:val="0"/>
    <w:rPr>
      <w:rFonts w:ascii="宋体" w:hAnsi="Courier New"/>
      <w:szCs w:val="20"/>
    </w:rPr>
  </w:style>
  <w:style w:type="paragraph" w:customStyle="1" w:styleId="217">
    <w:name w:val="Char Char Char Char1"/>
    <w:basedOn w:val="1"/>
    <w:qFormat/>
    <w:uiPriority w:val="0"/>
  </w:style>
  <w:style w:type="paragraph" w:customStyle="1" w:styleId="218">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0">
    <w:name w:val="pa-3"/>
    <w:basedOn w:val="1"/>
    <w:qFormat/>
    <w:uiPriority w:val="0"/>
    <w:pPr>
      <w:widowControl/>
      <w:spacing w:line="240" w:lineRule="atLeast"/>
    </w:pPr>
    <w:rPr>
      <w:rFonts w:ascii="宋体" w:hAnsi="宋体" w:cs="宋体"/>
      <w:kern w:val="0"/>
      <w:sz w:val="24"/>
    </w:rPr>
  </w:style>
  <w:style w:type="paragraph" w:customStyle="1" w:styleId="221">
    <w:name w:val="规范正文"/>
    <w:basedOn w:val="1"/>
    <w:qFormat/>
    <w:uiPriority w:val="0"/>
    <w:pPr>
      <w:adjustRightInd w:val="0"/>
      <w:spacing w:line="360" w:lineRule="auto"/>
      <w:ind w:left="480"/>
      <w:textAlignment w:val="baseline"/>
    </w:pPr>
    <w:rPr>
      <w:kern w:val="0"/>
      <w:sz w:val="24"/>
      <w:szCs w:val="20"/>
    </w:rPr>
  </w:style>
  <w:style w:type="paragraph" w:customStyle="1" w:styleId="222">
    <w:name w:val="about_main1"/>
    <w:basedOn w:val="1"/>
    <w:qFormat/>
    <w:uiPriority w:val="0"/>
    <w:pPr>
      <w:widowControl/>
      <w:spacing w:before="30" w:after="100" w:afterAutospacing="1"/>
      <w:jc w:val="left"/>
    </w:pPr>
    <w:rPr>
      <w:rFonts w:ascii="宋体" w:hAnsi="宋体" w:cs="宋体"/>
      <w:kern w:val="0"/>
      <w:sz w:val="24"/>
    </w:rPr>
  </w:style>
  <w:style w:type="paragraph" w:customStyle="1" w:styleId="223">
    <w:name w:val="pa-2"/>
    <w:basedOn w:val="1"/>
    <w:qFormat/>
    <w:uiPriority w:val="0"/>
    <w:pPr>
      <w:widowControl/>
      <w:spacing w:line="280" w:lineRule="atLeast"/>
      <w:ind w:firstLine="420"/>
    </w:pPr>
    <w:rPr>
      <w:rFonts w:ascii="宋体" w:hAnsi="宋体" w:cs="宋体"/>
      <w:kern w:val="0"/>
      <w:sz w:val="24"/>
    </w:rPr>
  </w:style>
  <w:style w:type="paragraph" w:customStyle="1" w:styleId="224">
    <w:name w:val="Char1"/>
    <w:basedOn w:val="16"/>
    <w:qFormat/>
    <w:uiPriority w:val="0"/>
    <w:pPr>
      <w:widowControl/>
      <w:ind w:firstLine="454"/>
      <w:jc w:val="left"/>
    </w:pPr>
    <w:rPr>
      <w:rFonts w:ascii="Tahoma" w:hAnsi="Tahoma" w:cs="宋体"/>
      <w:kern w:val="0"/>
      <w:sz w:val="24"/>
      <w:szCs w:val="20"/>
    </w:rPr>
  </w:style>
  <w:style w:type="paragraph" w:customStyle="1" w:styleId="225">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26">
    <w:name w:val="正文1"/>
    <w:basedOn w:val="1"/>
    <w:qFormat/>
    <w:uiPriority w:val="0"/>
    <w:pPr>
      <w:widowControl/>
      <w:overflowPunct w:val="0"/>
      <w:autoSpaceDE w:val="0"/>
      <w:autoSpaceDN w:val="0"/>
      <w:adjustRightInd w:val="0"/>
    </w:pPr>
    <w:rPr>
      <w:rFonts w:ascii="宋体"/>
      <w:kern w:val="0"/>
      <w:szCs w:val="20"/>
    </w:rPr>
  </w:style>
  <w:style w:type="paragraph" w:customStyle="1" w:styleId="227">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8">
    <w:name w:val="正文首行缩进两字符"/>
    <w:basedOn w:val="1"/>
    <w:qFormat/>
    <w:uiPriority w:val="0"/>
    <w:pPr>
      <w:spacing w:line="360" w:lineRule="auto"/>
      <w:ind w:firstLine="200" w:firstLineChars="200"/>
    </w:pPr>
  </w:style>
  <w:style w:type="paragraph" w:customStyle="1" w:styleId="229">
    <w:name w:val="一级条标题"/>
    <w:next w:val="185"/>
    <w:qFormat/>
    <w:uiPriority w:val="0"/>
    <w:pPr>
      <w:ind w:left="284"/>
      <w:outlineLvl w:val="2"/>
    </w:pPr>
    <w:rPr>
      <w:rFonts w:ascii="Times New Roman" w:hAnsi="Times New Roman" w:eastAsia="黑体" w:cs="Times New Roman"/>
      <w:sz w:val="21"/>
      <w:lang w:val="en-US" w:eastAsia="zh-CN" w:bidi="ar-SA"/>
    </w:rPr>
  </w:style>
  <w:style w:type="paragraph" w:customStyle="1" w:styleId="230">
    <w:name w:val="1."/>
    <w:basedOn w:val="1"/>
    <w:qFormat/>
    <w:uiPriority w:val="0"/>
    <w:pPr>
      <w:spacing w:line="360" w:lineRule="auto"/>
      <w:ind w:firstLine="480" w:firstLineChars="200"/>
    </w:pPr>
    <w:rPr>
      <w:rFonts w:ascii="宋体" w:hAnsi="宋体"/>
      <w:sz w:val="24"/>
    </w:rPr>
  </w:style>
  <w:style w:type="paragraph" w:customStyle="1" w:styleId="231">
    <w:name w:val="样式 首行缩进:  2 字符"/>
    <w:basedOn w:val="1"/>
    <w:qFormat/>
    <w:uiPriority w:val="0"/>
    <w:pPr>
      <w:spacing w:line="400" w:lineRule="exact"/>
      <w:ind w:firstLine="200" w:firstLineChars="200"/>
    </w:pPr>
    <w:rPr>
      <w:rFonts w:cs="宋体"/>
      <w:sz w:val="24"/>
    </w:rPr>
  </w:style>
  <w:style w:type="paragraph" w:customStyle="1" w:styleId="232">
    <w:name w:val="Char Char3 Char Char"/>
    <w:basedOn w:val="1"/>
    <w:qFormat/>
    <w:uiPriority w:val="0"/>
  </w:style>
  <w:style w:type="paragraph" w:customStyle="1" w:styleId="233">
    <w:name w:val="Char12"/>
    <w:basedOn w:val="1"/>
    <w:qFormat/>
    <w:uiPriority w:val="0"/>
    <w:rPr>
      <w:szCs w:val="21"/>
    </w:rPr>
  </w:style>
  <w:style w:type="paragraph" w:customStyle="1" w:styleId="234">
    <w:name w:val="F2"/>
    <w:basedOn w:val="1"/>
    <w:qFormat/>
    <w:uiPriority w:val="0"/>
    <w:pPr>
      <w:autoSpaceDE w:val="0"/>
      <w:autoSpaceDN w:val="0"/>
      <w:adjustRightInd w:val="0"/>
      <w:ind w:firstLine="601"/>
      <w:textAlignment w:val="baseline"/>
    </w:pPr>
    <w:rPr>
      <w:kern w:val="0"/>
      <w:sz w:val="24"/>
      <w:szCs w:val="20"/>
    </w:rPr>
  </w:style>
  <w:style w:type="paragraph" w:customStyle="1" w:styleId="235">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36">
    <w:name w:val="样式6"/>
    <w:basedOn w:val="8"/>
    <w:qFormat/>
    <w:uiPriority w:val="0"/>
    <w:pPr>
      <w:numPr>
        <w:numId w:val="0"/>
      </w:numPr>
      <w:spacing w:line="360" w:lineRule="auto"/>
      <w:ind w:left="210" w:leftChars="100"/>
    </w:pPr>
    <w:rPr>
      <w:rFonts w:ascii="宋体" w:hAnsi="宋体" w:cs="Arial"/>
      <w:bCs/>
      <w:sz w:val="24"/>
    </w:rPr>
  </w:style>
  <w:style w:type="paragraph" w:customStyle="1" w:styleId="237">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8">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9">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40">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41">
    <w:name w:val="默认段落字体 Para Char Char Char Char Char Char Char Char Char1 Char Char Char Char"/>
    <w:basedOn w:val="1"/>
    <w:qFormat/>
    <w:uiPriority w:val="0"/>
    <w:rPr>
      <w:rFonts w:ascii="Tahoma" w:hAnsi="Tahoma"/>
      <w:sz w:val="24"/>
      <w:szCs w:val="20"/>
    </w:rPr>
  </w:style>
  <w:style w:type="paragraph" w:customStyle="1" w:styleId="242">
    <w:name w:val="2-2ji"/>
    <w:basedOn w:val="5"/>
    <w:qFormat/>
    <w:uiPriority w:val="0"/>
    <w:pPr>
      <w:keepLines/>
      <w:spacing w:before="0"/>
      <w:textAlignment w:val="baseline"/>
    </w:pPr>
    <w:rPr>
      <w:rFonts w:ascii="宋体" w:hAnsi="宋体" w:eastAsia="宋体"/>
      <w:sz w:val="36"/>
      <w:szCs w:val="32"/>
    </w:rPr>
  </w:style>
  <w:style w:type="paragraph" w:customStyle="1" w:styleId="243">
    <w:name w:val="表格文字"/>
    <w:basedOn w:val="1"/>
    <w:qFormat/>
    <w:uiPriority w:val="99"/>
    <w:pPr>
      <w:spacing w:before="25" w:after="25"/>
      <w:jc w:val="left"/>
    </w:pPr>
    <w:rPr>
      <w:bCs/>
      <w:spacing w:val="10"/>
      <w:kern w:val="0"/>
      <w:sz w:val="24"/>
    </w:rPr>
  </w:style>
  <w:style w:type="paragraph" w:customStyle="1" w:styleId="244">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45">
    <w:name w:val="正文文本首行缩进 2 字符"/>
    <w:basedOn w:val="82"/>
    <w:link w:val="47"/>
    <w:semiHidden/>
    <w:qFormat/>
    <w:uiPriority w:val="0"/>
    <w:rPr>
      <w:kern w:val="2"/>
      <w:sz w:val="21"/>
      <w:szCs w:val="24"/>
    </w:rPr>
  </w:style>
  <w:style w:type="character" w:customStyle="1" w:styleId="246">
    <w:name w:val="Default Paragraph Font_file_522"/>
    <w:semiHidden/>
    <w:unhideWhenUsed/>
    <w:qFormat/>
    <w:uiPriority w:val="1"/>
  </w:style>
  <w:style w:type="table" w:customStyle="1" w:styleId="247">
    <w:name w:val="Normal Table_file_522"/>
    <w:semiHidden/>
    <w:unhideWhenUsed/>
    <w:qFormat/>
    <w:uiPriority w:val="99"/>
    <w:tblPr>
      <w:tblCellMar>
        <w:top w:w="0" w:type="dxa"/>
        <w:left w:w="108" w:type="dxa"/>
        <w:bottom w:w="0" w:type="dxa"/>
        <w:right w:w="108" w:type="dxa"/>
      </w:tblCellMar>
    </w:tblPr>
  </w:style>
  <w:style w:type="character" w:customStyle="1" w:styleId="248">
    <w:name w:val="页眉 字符_file_522"/>
    <w:qFormat/>
    <w:uiPriority w:val="99"/>
    <w:rPr>
      <w:sz w:val="18"/>
      <w:szCs w:val="18"/>
    </w:rPr>
  </w:style>
  <w:style w:type="character" w:customStyle="1" w:styleId="249">
    <w:name w:val="页脚 字符_file_522"/>
    <w:qFormat/>
    <w:uiPriority w:val="99"/>
    <w:rPr>
      <w:sz w:val="18"/>
      <w:szCs w:val="18"/>
    </w:rPr>
  </w:style>
  <w:style w:type="character" w:customStyle="1" w:styleId="250">
    <w:name w:val="批注框文本 字符_file_522"/>
    <w:semiHidden/>
    <w:qFormat/>
    <w:uiPriority w:val="99"/>
    <w:rPr>
      <w:kern w:val="2"/>
      <w:sz w:val="18"/>
      <w:szCs w:val="18"/>
    </w:rPr>
  </w:style>
  <w:style w:type="paragraph" w:customStyle="1" w:styleId="251">
    <w:name w:val="header_file_522"/>
    <w:basedOn w:val="64"/>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252">
    <w:name w:val="纯文本 字符_file_522"/>
    <w:basedOn w:val="246"/>
    <w:semiHidden/>
    <w:qFormat/>
    <w:uiPriority w:val="0"/>
    <w:rPr>
      <w:rFonts w:ascii="宋体" w:hAnsi="Courier New" w:cs="Courier New"/>
      <w:kern w:val="2"/>
      <w:sz w:val="21"/>
      <w:szCs w:val="21"/>
    </w:rPr>
  </w:style>
  <w:style w:type="paragraph" w:customStyle="1" w:styleId="253">
    <w:name w:val="Normal_file_515_file_52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heading 2_file_515_file_522"/>
    <w:basedOn w:val="253"/>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55">
    <w:name w:val="heading 3_file_515_file_522"/>
    <w:basedOn w:val="253"/>
    <w:next w:val="4"/>
    <w:qFormat/>
    <w:uiPriority w:val="0"/>
    <w:pPr>
      <w:keepNext/>
      <w:keepLines/>
      <w:spacing w:before="260" w:after="260" w:line="416" w:lineRule="auto"/>
      <w:outlineLvl w:val="2"/>
    </w:pPr>
    <w:rPr>
      <w:b/>
      <w:bCs/>
      <w:sz w:val="32"/>
      <w:szCs w:val="32"/>
    </w:rPr>
  </w:style>
  <w:style w:type="paragraph" w:customStyle="1" w:styleId="256">
    <w:name w:val="heading 4_file_515_file_522"/>
    <w:basedOn w:val="253"/>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257">
    <w:name w:val="heading 5_file_515_file_522"/>
    <w:basedOn w:val="253"/>
    <w:next w:val="5"/>
    <w:qFormat/>
    <w:uiPriority w:val="0"/>
    <w:pPr>
      <w:keepNext/>
      <w:keepLines/>
      <w:numPr>
        <w:ilvl w:val="4"/>
        <w:numId w:val="1"/>
      </w:numPr>
      <w:spacing w:before="280" w:after="290" w:line="376" w:lineRule="auto"/>
      <w:outlineLvl w:val="4"/>
    </w:pPr>
    <w:rPr>
      <w:b/>
      <w:sz w:val="28"/>
    </w:rPr>
  </w:style>
  <w:style w:type="character" w:customStyle="1" w:styleId="258">
    <w:name w:val="Default Paragraph Font_file_515_file_522"/>
    <w:semiHidden/>
    <w:qFormat/>
    <w:uiPriority w:val="0"/>
  </w:style>
  <w:style w:type="table" w:customStyle="1" w:styleId="259">
    <w:name w:val="Normal Table_file_515_file_522"/>
    <w:semiHidden/>
    <w:qFormat/>
    <w:uiPriority w:val="0"/>
    <w:tblPr>
      <w:tblCellMar>
        <w:top w:w="0" w:type="dxa"/>
        <w:left w:w="108" w:type="dxa"/>
        <w:bottom w:w="0" w:type="dxa"/>
        <w:right w:w="108" w:type="dxa"/>
      </w:tblCellMar>
    </w:tblPr>
  </w:style>
  <w:style w:type="paragraph" w:customStyle="1" w:styleId="260">
    <w:name w:val="Normal Indent_file_515_file_522"/>
    <w:basedOn w:val="253"/>
    <w:qFormat/>
    <w:uiPriority w:val="0"/>
    <w:pPr>
      <w:spacing w:line="240" w:lineRule="atLeast"/>
      <w:ind w:left="900" w:hanging="900"/>
      <w:jc w:val="left"/>
    </w:pPr>
    <w:rPr>
      <w:rFonts w:ascii="宋体"/>
      <w:snapToGrid w:val="0"/>
      <w:kern w:val="0"/>
      <w:sz w:val="20"/>
      <w:szCs w:val="20"/>
    </w:rPr>
  </w:style>
  <w:style w:type="paragraph" w:customStyle="1" w:styleId="261">
    <w:name w:val="annotation text_file_515_file_522"/>
    <w:basedOn w:val="253"/>
    <w:qFormat/>
    <w:uiPriority w:val="0"/>
    <w:pPr>
      <w:jc w:val="left"/>
    </w:pPr>
  </w:style>
  <w:style w:type="paragraph" w:customStyle="1" w:styleId="262">
    <w:name w:val="Normal (Web)_file_515_file_522"/>
    <w:basedOn w:val="253"/>
    <w:qFormat/>
    <w:uiPriority w:val="0"/>
    <w:pPr>
      <w:spacing w:before="0" w:beforeAutospacing="1" w:after="0" w:afterAutospacing="1"/>
      <w:ind w:left="0" w:right="0"/>
      <w:jc w:val="left"/>
    </w:pPr>
    <w:rPr>
      <w:kern w:val="0"/>
      <w:sz w:val="24"/>
      <w:lang w:val="en-US" w:eastAsia="zh-CN" w:bidi="ar"/>
    </w:rPr>
  </w:style>
  <w:style w:type="table" w:customStyle="1" w:styleId="263">
    <w:name w:val="Normal Table_file_527_file_534_file_515_file_522"/>
    <w:semiHidden/>
    <w:qFormat/>
    <w:uiPriority w:val="0"/>
    <w:tblPr>
      <w:tblCellMar>
        <w:top w:w="0" w:type="dxa"/>
        <w:left w:w="108" w:type="dxa"/>
        <w:bottom w:w="0" w:type="dxa"/>
        <w:right w:w="108" w:type="dxa"/>
      </w:tblCellMar>
    </w:tblPr>
  </w:style>
  <w:style w:type="paragraph" w:customStyle="1" w:styleId="264">
    <w:name w:val="Plain Text_file_527_file_534_file_515_file_522"/>
    <w:basedOn w:val="265"/>
    <w:next w:val="9"/>
    <w:qFormat/>
    <w:uiPriority w:val="0"/>
    <w:rPr>
      <w:rFonts w:ascii="宋体" w:hAnsi="Courier New" w:cs="Courier New"/>
      <w:szCs w:val="21"/>
    </w:rPr>
  </w:style>
  <w:style w:type="paragraph" w:customStyle="1" w:styleId="265">
    <w:name w:val="Normal_file_527_file_534_file_515_file_522"/>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pa-1_file_527_file_534_file_515_file_522"/>
    <w:basedOn w:val="265"/>
    <w:qFormat/>
    <w:uiPriority w:val="0"/>
    <w:pPr>
      <w:widowControl/>
      <w:spacing w:line="280" w:lineRule="atLeast"/>
    </w:pPr>
    <w:rPr>
      <w:rFonts w:ascii="宋体" w:hAnsi="宋体" w:cs="宋体"/>
      <w:kern w:val="0"/>
      <w:sz w:val="24"/>
    </w:rPr>
  </w:style>
  <w:style w:type="character" w:customStyle="1" w:styleId="267">
    <w:name w:val="ca-21_file_527_file_534_file_515_file_522"/>
    <w:basedOn w:val="258"/>
    <w:qFormat/>
    <w:uiPriority w:val="0"/>
    <w:rPr>
      <w:rFonts w:hint="eastAsia" w:ascii="宋体" w:hAnsi="宋体" w:eastAsia="宋体"/>
      <w:sz w:val="21"/>
      <w:szCs w:val="21"/>
    </w:rPr>
  </w:style>
  <w:style w:type="character" w:customStyle="1" w:styleId="268">
    <w:name w:val="ca-21_file_1940_file_1948_file_527_file_534_file_515_file_522"/>
    <w:basedOn w:val="269"/>
    <w:qFormat/>
    <w:uiPriority w:val="0"/>
    <w:rPr>
      <w:rFonts w:ascii="宋体" w:hAnsi="宋体" w:eastAsia="宋体"/>
      <w:w w:val="100"/>
      <w:sz w:val="21"/>
      <w:szCs w:val="21"/>
      <w:shd w:val="clear" w:color="auto" w:fill="auto"/>
    </w:rPr>
  </w:style>
  <w:style w:type="character" w:customStyle="1" w:styleId="269">
    <w:name w:val="Default Paragraph Font_file_1940_file_1948_file_527_file_534_file_515_file_522"/>
    <w:semiHidden/>
    <w:qFormat/>
    <w:uiPriority w:val="0"/>
  </w:style>
  <w:style w:type="paragraph" w:customStyle="1" w:styleId="270">
    <w:name w:val="pa-1_file_1940_file_1948_file_527_file_534_file_515_file_522"/>
    <w:basedOn w:val="271"/>
    <w:qFormat/>
    <w:uiPriority w:val="0"/>
    <w:pPr>
      <w:widowControl/>
      <w:spacing w:line="280" w:lineRule="atLeast"/>
    </w:pPr>
    <w:rPr>
      <w:rFonts w:ascii="宋体" w:hAnsi="宋体" w:cs="宋体"/>
      <w:kern w:val="0"/>
      <w:sz w:val="24"/>
    </w:rPr>
  </w:style>
  <w:style w:type="paragraph" w:customStyle="1" w:styleId="271">
    <w:name w:val="Normal_file_1940_file_1948_file_527_file_534_file_515_file_522"/>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2">
    <w:name w:val="pa-3_file_527_file_534_file_515_file_522"/>
    <w:basedOn w:val="265"/>
    <w:qFormat/>
    <w:uiPriority w:val="0"/>
    <w:pPr>
      <w:widowControl/>
      <w:spacing w:line="240" w:lineRule="atLeast"/>
    </w:pPr>
    <w:rPr>
      <w:rFonts w:ascii="宋体" w:hAnsi="宋体" w:cs="宋体"/>
      <w:kern w:val="0"/>
      <w:sz w:val="24"/>
    </w:rPr>
  </w:style>
  <w:style w:type="character" w:customStyle="1" w:styleId="273">
    <w:name w:val="ca-21_file_3393_file_915_file_527_file_534_file_515_file_522"/>
    <w:basedOn w:val="274"/>
    <w:qFormat/>
    <w:uiPriority w:val="0"/>
    <w:rPr>
      <w:rFonts w:ascii="宋体" w:hAnsi="宋体" w:eastAsia="宋体"/>
      <w:w w:val="100"/>
      <w:sz w:val="21"/>
      <w:szCs w:val="21"/>
      <w:shd w:val="clear" w:color="auto" w:fill="auto"/>
    </w:rPr>
  </w:style>
  <w:style w:type="character" w:customStyle="1" w:styleId="274">
    <w:name w:val="Default Paragraph Font_file_3393_file_915_file_527_file_534_file_515_file_522"/>
    <w:semiHidden/>
    <w:qFormat/>
    <w:uiPriority w:val="0"/>
  </w:style>
  <w:style w:type="character" w:customStyle="1" w:styleId="275">
    <w:name w:val="ca-41_file_527_file_534_file_515_file_522"/>
    <w:basedOn w:val="276"/>
    <w:qFormat/>
    <w:uiPriority w:val="0"/>
    <w:rPr>
      <w:rFonts w:hint="eastAsia" w:ascii="宋体" w:hAnsi="宋体" w:eastAsia="宋体"/>
      <w:color w:val="FF0000"/>
      <w:sz w:val="21"/>
      <w:szCs w:val="21"/>
    </w:rPr>
  </w:style>
  <w:style w:type="character" w:customStyle="1" w:styleId="276">
    <w:name w:val="Default Paragraph Font_file_527_file_534_file_515_file_522"/>
    <w:semiHidden/>
    <w:qFormat/>
    <w:uiPriority w:val="0"/>
  </w:style>
  <w:style w:type="paragraph" w:customStyle="1" w:styleId="277">
    <w:name w:val="pa-3_file_315_file_1940_file_1948_file_527_file_534_file_515_file_522"/>
    <w:basedOn w:val="278"/>
    <w:qFormat/>
    <w:uiPriority w:val="0"/>
    <w:pPr>
      <w:widowControl/>
      <w:spacing w:line="240" w:lineRule="atLeast"/>
    </w:pPr>
    <w:rPr>
      <w:rFonts w:ascii="宋体" w:hAnsi="宋体" w:cs="宋体"/>
      <w:kern w:val="0"/>
      <w:sz w:val="24"/>
    </w:rPr>
  </w:style>
  <w:style w:type="paragraph" w:customStyle="1" w:styleId="278">
    <w:name w:val="Normal_file_315_file_1940_file_1948_file_527_file_534_file_515_file_522"/>
    <w:next w:val="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9">
    <w:name w:val="ca-21_file_315_file_1940_file_1948_file_527_file_534_file_515_file_522"/>
    <w:basedOn w:val="280"/>
    <w:qFormat/>
    <w:uiPriority w:val="0"/>
    <w:rPr>
      <w:rFonts w:hint="eastAsia" w:ascii="宋体" w:hAnsi="宋体" w:eastAsia="宋体"/>
      <w:sz w:val="21"/>
      <w:szCs w:val="21"/>
    </w:rPr>
  </w:style>
  <w:style w:type="character" w:customStyle="1" w:styleId="280">
    <w:name w:val="Default Paragraph Font_file_315_file_1940_file_1948_file_527_file_534_file_515_file_522"/>
    <w:semiHidden/>
    <w:qFormat/>
    <w:uiPriority w:val="0"/>
  </w:style>
  <w:style w:type="paragraph" w:customStyle="1" w:styleId="281">
    <w:name w:val="Normal_file_516_file_52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
    <w:name w:val="heading 2_file_516_file_522"/>
    <w:basedOn w:val="281"/>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283">
    <w:name w:val="Default Paragraph Font_file_516_file_522"/>
    <w:semiHidden/>
    <w:qFormat/>
    <w:uiPriority w:val="0"/>
  </w:style>
  <w:style w:type="table" w:customStyle="1" w:styleId="284">
    <w:name w:val="Normal Table_file_516_file_522"/>
    <w:semiHidden/>
    <w:qFormat/>
    <w:uiPriority w:val="0"/>
    <w:tblPr>
      <w:tblCellMar>
        <w:top w:w="0" w:type="dxa"/>
        <w:left w:w="108" w:type="dxa"/>
        <w:bottom w:w="0" w:type="dxa"/>
        <w:right w:w="108" w:type="dxa"/>
      </w:tblCellMar>
    </w:tblPr>
  </w:style>
  <w:style w:type="paragraph" w:customStyle="1" w:styleId="285">
    <w:name w:val="Normal Indent_file_516_file_522"/>
    <w:basedOn w:val="281"/>
    <w:qFormat/>
    <w:uiPriority w:val="0"/>
    <w:pPr>
      <w:spacing w:line="240" w:lineRule="atLeast"/>
      <w:ind w:left="900" w:hanging="900"/>
      <w:jc w:val="left"/>
    </w:pPr>
    <w:rPr>
      <w:rFonts w:ascii="宋体"/>
      <w:snapToGrid w:val="0"/>
      <w:kern w:val="0"/>
      <w:sz w:val="20"/>
      <w:szCs w:val="20"/>
    </w:rPr>
  </w:style>
  <w:style w:type="paragraph" w:customStyle="1" w:styleId="286">
    <w:name w:val="annotation text_file_516_file_522"/>
    <w:basedOn w:val="281"/>
    <w:qFormat/>
    <w:uiPriority w:val="0"/>
    <w:pPr>
      <w:jc w:val="left"/>
    </w:pPr>
  </w:style>
  <w:style w:type="paragraph" w:customStyle="1" w:styleId="287">
    <w:name w:val="Normal Indent_file_528_file_534_file_516_file_522"/>
    <w:basedOn w:val="288"/>
    <w:qFormat/>
    <w:uiPriority w:val="0"/>
    <w:pPr>
      <w:spacing w:line="240" w:lineRule="atLeast"/>
      <w:ind w:left="900" w:hanging="900"/>
      <w:jc w:val="left"/>
    </w:pPr>
    <w:rPr>
      <w:rFonts w:ascii="宋体"/>
      <w:snapToGrid w:val="0"/>
      <w:kern w:val="0"/>
      <w:sz w:val="20"/>
      <w:szCs w:val="20"/>
    </w:rPr>
  </w:style>
  <w:style w:type="paragraph" w:customStyle="1" w:styleId="288">
    <w:name w:val="Normal_file_528_file_534_file_516_file_522"/>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89">
    <w:name w:val="Normal Table_file_528_file_534_file_516_file_522"/>
    <w:semiHidden/>
    <w:qFormat/>
    <w:uiPriority w:val="0"/>
    <w:tblPr>
      <w:tblCellMar>
        <w:top w:w="0" w:type="dxa"/>
        <w:left w:w="108" w:type="dxa"/>
        <w:bottom w:w="0" w:type="dxa"/>
        <w:right w:w="108" w:type="dxa"/>
      </w:tblCellMar>
    </w:tblPr>
  </w:style>
  <w:style w:type="character" w:customStyle="1" w:styleId="290">
    <w:name w:val="Default Paragraph Font_file_519_file_522"/>
    <w:semiHidden/>
    <w:unhideWhenUsed/>
    <w:qFormat/>
    <w:uiPriority w:val="1"/>
  </w:style>
  <w:style w:type="table" w:customStyle="1" w:styleId="291">
    <w:name w:val="Normal Table_file_519_file_522"/>
    <w:semiHidden/>
    <w:unhideWhenUsed/>
    <w:qFormat/>
    <w:uiPriority w:val="99"/>
    <w:tblPr>
      <w:tblCellMar>
        <w:top w:w="0" w:type="dxa"/>
        <w:left w:w="108" w:type="dxa"/>
        <w:bottom w:w="0" w:type="dxa"/>
        <w:right w:w="108" w:type="dxa"/>
      </w:tblCellMar>
    </w:tblPr>
  </w:style>
  <w:style w:type="character" w:customStyle="1" w:styleId="292">
    <w:name w:val="页眉 字符_file_519_file_522"/>
    <w:qFormat/>
    <w:uiPriority w:val="99"/>
    <w:rPr>
      <w:sz w:val="18"/>
      <w:szCs w:val="18"/>
    </w:rPr>
  </w:style>
  <w:style w:type="character" w:customStyle="1" w:styleId="293">
    <w:name w:val="页脚 字符_file_519_file_522"/>
    <w:qFormat/>
    <w:uiPriority w:val="99"/>
    <w:rPr>
      <w:sz w:val="18"/>
      <w:szCs w:val="18"/>
    </w:rPr>
  </w:style>
  <w:style w:type="character" w:customStyle="1" w:styleId="294">
    <w:name w:val="批注框文本 字符_file_519_file_522"/>
    <w:semiHidden/>
    <w:qFormat/>
    <w:uiPriority w:val="99"/>
    <w:rPr>
      <w:kern w:val="2"/>
      <w:sz w:val="18"/>
      <w:szCs w:val="18"/>
    </w:rPr>
  </w:style>
  <w:style w:type="paragraph" w:customStyle="1" w:styleId="295">
    <w:name w:val="header_file_519_file_522"/>
    <w:basedOn w:val="59"/>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296">
    <w:name w:val="纯文本 字符_file_519_file_522"/>
    <w:basedOn w:val="290"/>
    <w:semiHidden/>
    <w:qFormat/>
    <w:uiPriority w:val="0"/>
    <w:rPr>
      <w:rFonts w:ascii="宋体" w:hAnsi="Courier New" w:cs="Courier New"/>
      <w:kern w:val="2"/>
      <w:sz w:val="21"/>
      <w:szCs w:val="21"/>
    </w:rPr>
  </w:style>
  <w:style w:type="paragraph" w:customStyle="1" w:styleId="297">
    <w:name w:val="Normal_file_5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8">
    <w:name w:val="heading 1_file_523"/>
    <w:basedOn w:val="297"/>
    <w:qFormat/>
    <w:uiPriority w:val="9"/>
    <w:pPr>
      <w:outlineLvl w:val="0"/>
    </w:pPr>
    <w:rPr>
      <w:kern w:val="36"/>
      <w:sz w:val="48"/>
      <w:szCs w:val="48"/>
    </w:rPr>
  </w:style>
  <w:style w:type="paragraph" w:customStyle="1" w:styleId="299">
    <w:name w:val="heading 2_file_523"/>
    <w:basedOn w:val="297"/>
    <w:qFormat/>
    <w:uiPriority w:val="9"/>
    <w:pPr>
      <w:outlineLvl w:val="1"/>
    </w:pPr>
    <w:rPr>
      <w:sz w:val="36"/>
      <w:szCs w:val="36"/>
    </w:rPr>
  </w:style>
  <w:style w:type="paragraph" w:customStyle="1" w:styleId="300">
    <w:name w:val="heading 3_file_523"/>
    <w:basedOn w:val="297"/>
    <w:qFormat/>
    <w:uiPriority w:val="9"/>
    <w:pPr>
      <w:outlineLvl w:val="2"/>
    </w:pPr>
    <w:rPr>
      <w:sz w:val="27"/>
      <w:szCs w:val="27"/>
    </w:rPr>
  </w:style>
  <w:style w:type="paragraph" w:customStyle="1" w:styleId="301">
    <w:name w:val="heading 4_file_523"/>
    <w:basedOn w:val="297"/>
    <w:qFormat/>
    <w:uiPriority w:val="9"/>
    <w:pPr>
      <w:outlineLvl w:val="3"/>
    </w:pPr>
  </w:style>
  <w:style w:type="paragraph" w:customStyle="1" w:styleId="302">
    <w:name w:val="heading 5_file_523"/>
    <w:basedOn w:val="297"/>
    <w:qFormat/>
    <w:uiPriority w:val="9"/>
    <w:pPr>
      <w:outlineLvl w:val="4"/>
    </w:pPr>
    <w:rPr>
      <w:sz w:val="20"/>
      <w:szCs w:val="20"/>
    </w:rPr>
  </w:style>
  <w:style w:type="paragraph" w:customStyle="1" w:styleId="303">
    <w:name w:val="heading 6_file_523"/>
    <w:basedOn w:val="297"/>
    <w:qFormat/>
    <w:uiPriority w:val="9"/>
    <w:pPr>
      <w:outlineLvl w:val="5"/>
    </w:pPr>
    <w:rPr>
      <w:sz w:val="15"/>
      <w:szCs w:val="15"/>
    </w:rPr>
  </w:style>
  <w:style w:type="character" w:customStyle="1" w:styleId="304">
    <w:name w:val="Default Paragraph Font_file_523"/>
    <w:semiHidden/>
    <w:unhideWhenUsed/>
    <w:qFormat/>
    <w:uiPriority w:val="1"/>
  </w:style>
  <w:style w:type="table" w:customStyle="1" w:styleId="305">
    <w:name w:val="Normal Table_file_523"/>
    <w:semiHidden/>
    <w:unhideWhenUsed/>
    <w:qFormat/>
    <w:uiPriority w:val="99"/>
    <w:tblPr>
      <w:tblCellMar>
        <w:top w:w="0" w:type="dxa"/>
        <w:left w:w="108" w:type="dxa"/>
        <w:bottom w:w="0" w:type="dxa"/>
        <w:right w:w="108" w:type="dxa"/>
      </w:tblCellMar>
    </w:tblPr>
  </w:style>
  <w:style w:type="character" w:customStyle="1" w:styleId="306">
    <w:name w:val="Hyperlink_file_523"/>
    <w:basedOn w:val="304"/>
    <w:semiHidden/>
    <w:unhideWhenUsed/>
    <w:qFormat/>
    <w:uiPriority w:val="99"/>
    <w:rPr>
      <w:color w:val="0782C1"/>
      <w:u w:val="single"/>
    </w:rPr>
  </w:style>
  <w:style w:type="character" w:customStyle="1" w:styleId="307">
    <w:name w:val="FollowedHyperlink_file_523"/>
    <w:basedOn w:val="304"/>
    <w:semiHidden/>
    <w:unhideWhenUsed/>
    <w:qFormat/>
    <w:uiPriority w:val="99"/>
    <w:rPr>
      <w:color w:val="0782C1"/>
      <w:u w:val="single"/>
    </w:rPr>
  </w:style>
  <w:style w:type="character" w:customStyle="1" w:styleId="308">
    <w:name w:val="标题 1 Char_file_523"/>
    <w:basedOn w:val="304"/>
    <w:link w:val="4"/>
    <w:qFormat/>
    <w:uiPriority w:val="9"/>
    <w:rPr>
      <w:rFonts w:ascii="宋体" w:hAnsi="宋体" w:eastAsia="宋体" w:cs="宋体"/>
      <w:b/>
      <w:bCs/>
      <w:kern w:val="44"/>
      <w:sz w:val="44"/>
      <w:szCs w:val="44"/>
    </w:rPr>
  </w:style>
  <w:style w:type="character" w:customStyle="1" w:styleId="309">
    <w:name w:val="标题 2 Char_file_523"/>
    <w:basedOn w:val="304"/>
    <w:link w:val="5"/>
    <w:semiHidden/>
    <w:qFormat/>
    <w:uiPriority w:val="9"/>
    <w:rPr>
      <w:rFonts w:asciiTheme="majorHAnsi" w:hAnsiTheme="majorHAnsi" w:eastAsiaTheme="majorEastAsia" w:cstheme="majorBidi"/>
      <w:b/>
      <w:bCs/>
      <w:sz w:val="32"/>
      <w:szCs w:val="32"/>
    </w:rPr>
  </w:style>
  <w:style w:type="character" w:customStyle="1" w:styleId="310">
    <w:name w:val="标题 3 Char_file_523"/>
    <w:basedOn w:val="304"/>
    <w:link w:val="6"/>
    <w:semiHidden/>
    <w:qFormat/>
    <w:uiPriority w:val="9"/>
    <w:rPr>
      <w:rFonts w:ascii="宋体" w:hAnsi="宋体" w:eastAsia="宋体" w:cs="宋体"/>
      <w:b/>
      <w:bCs/>
      <w:sz w:val="32"/>
      <w:szCs w:val="32"/>
    </w:rPr>
  </w:style>
  <w:style w:type="character" w:customStyle="1" w:styleId="311">
    <w:name w:val="标题 4 Char_file_523"/>
    <w:basedOn w:val="304"/>
    <w:link w:val="7"/>
    <w:semiHidden/>
    <w:qFormat/>
    <w:uiPriority w:val="9"/>
    <w:rPr>
      <w:rFonts w:asciiTheme="majorHAnsi" w:hAnsiTheme="majorHAnsi" w:eastAsiaTheme="majorEastAsia" w:cstheme="majorBidi"/>
      <w:b/>
      <w:bCs/>
      <w:sz w:val="28"/>
      <w:szCs w:val="28"/>
    </w:rPr>
  </w:style>
  <w:style w:type="character" w:customStyle="1" w:styleId="312">
    <w:name w:val="标题 5 Char_file_523"/>
    <w:basedOn w:val="304"/>
    <w:link w:val="8"/>
    <w:semiHidden/>
    <w:qFormat/>
    <w:uiPriority w:val="9"/>
    <w:rPr>
      <w:rFonts w:ascii="宋体" w:hAnsi="宋体" w:eastAsia="宋体" w:cs="宋体"/>
      <w:b/>
      <w:bCs/>
      <w:sz w:val="28"/>
      <w:szCs w:val="28"/>
    </w:rPr>
  </w:style>
  <w:style w:type="character" w:customStyle="1" w:styleId="313">
    <w:name w:val="标题 6 Char_file_523"/>
    <w:basedOn w:val="304"/>
    <w:link w:val="9"/>
    <w:semiHidden/>
    <w:qFormat/>
    <w:uiPriority w:val="9"/>
    <w:rPr>
      <w:rFonts w:asciiTheme="majorHAnsi" w:hAnsiTheme="majorHAnsi" w:eastAsiaTheme="majorEastAsia" w:cstheme="majorBidi"/>
      <w:b/>
      <w:bCs/>
      <w:sz w:val="24"/>
      <w:szCs w:val="24"/>
    </w:rPr>
  </w:style>
  <w:style w:type="paragraph" w:customStyle="1" w:styleId="314">
    <w:name w:val="cke_editable_file_523"/>
    <w:basedOn w:val="297"/>
    <w:qFormat/>
    <w:uiPriority w:val="0"/>
    <w:rPr>
      <w:rFonts w:ascii="仿宋_GB2312" w:eastAsia="仿宋_GB2312"/>
    </w:rPr>
  </w:style>
  <w:style w:type="paragraph" w:customStyle="1" w:styleId="315">
    <w:name w:val="marker_file_523"/>
    <w:basedOn w:val="297"/>
    <w:qFormat/>
    <w:uiPriority w:val="0"/>
    <w:pPr>
      <w:shd w:val="clear" w:color="auto" w:fill="FFFF00"/>
    </w:pPr>
  </w:style>
  <w:style w:type="paragraph" w:customStyle="1" w:styleId="316">
    <w:name w:val="Normal (Web)_file_523"/>
    <w:basedOn w:val="297"/>
    <w:semiHidden/>
    <w:unhideWhenUsed/>
    <w:qFormat/>
    <w:uiPriority w:val="99"/>
  </w:style>
  <w:style w:type="paragraph" w:customStyle="1" w:styleId="317">
    <w:name w:val="Normal_file_5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8">
    <w:name w:val="heading 1_file_524"/>
    <w:basedOn w:val="317"/>
    <w:qFormat/>
    <w:uiPriority w:val="9"/>
    <w:pPr>
      <w:outlineLvl w:val="0"/>
    </w:pPr>
    <w:rPr>
      <w:kern w:val="36"/>
      <w:sz w:val="48"/>
      <w:szCs w:val="48"/>
    </w:rPr>
  </w:style>
  <w:style w:type="paragraph" w:customStyle="1" w:styleId="319">
    <w:name w:val="heading 2_file_524"/>
    <w:basedOn w:val="317"/>
    <w:qFormat/>
    <w:uiPriority w:val="9"/>
    <w:pPr>
      <w:outlineLvl w:val="1"/>
    </w:pPr>
    <w:rPr>
      <w:sz w:val="36"/>
      <w:szCs w:val="36"/>
    </w:rPr>
  </w:style>
  <w:style w:type="paragraph" w:customStyle="1" w:styleId="320">
    <w:name w:val="heading 3_file_524"/>
    <w:basedOn w:val="317"/>
    <w:qFormat/>
    <w:uiPriority w:val="9"/>
    <w:pPr>
      <w:outlineLvl w:val="2"/>
    </w:pPr>
    <w:rPr>
      <w:sz w:val="27"/>
      <w:szCs w:val="27"/>
    </w:rPr>
  </w:style>
  <w:style w:type="paragraph" w:customStyle="1" w:styleId="321">
    <w:name w:val="heading 4_file_524"/>
    <w:basedOn w:val="317"/>
    <w:qFormat/>
    <w:uiPriority w:val="9"/>
    <w:pPr>
      <w:outlineLvl w:val="3"/>
    </w:pPr>
  </w:style>
  <w:style w:type="paragraph" w:customStyle="1" w:styleId="322">
    <w:name w:val="heading 5_file_524"/>
    <w:basedOn w:val="317"/>
    <w:qFormat/>
    <w:uiPriority w:val="9"/>
    <w:pPr>
      <w:outlineLvl w:val="4"/>
    </w:pPr>
    <w:rPr>
      <w:sz w:val="20"/>
      <w:szCs w:val="20"/>
    </w:rPr>
  </w:style>
  <w:style w:type="paragraph" w:customStyle="1" w:styleId="323">
    <w:name w:val="heading 6_file_524"/>
    <w:basedOn w:val="317"/>
    <w:qFormat/>
    <w:uiPriority w:val="9"/>
    <w:pPr>
      <w:outlineLvl w:val="5"/>
    </w:pPr>
    <w:rPr>
      <w:sz w:val="15"/>
      <w:szCs w:val="15"/>
    </w:rPr>
  </w:style>
  <w:style w:type="character" w:customStyle="1" w:styleId="324">
    <w:name w:val="Default Paragraph Font_file_524"/>
    <w:semiHidden/>
    <w:unhideWhenUsed/>
    <w:qFormat/>
    <w:uiPriority w:val="1"/>
  </w:style>
  <w:style w:type="table" w:customStyle="1" w:styleId="325">
    <w:name w:val="Normal Table_file_524"/>
    <w:semiHidden/>
    <w:unhideWhenUsed/>
    <w:qFormat/>
    <w:uiPriority w:val="99"/>
    <w:tblPr>
      <w:tblCellMar>
        <w:top w:w="0" w:type="dxa"/>
        <w:left w:w="108" w:type="dxa"/>
        <w:bottom w:w="0" w:type="dxa"/>
        <w:right w:w="108" w:type="dxa"/>
      </w:tblCellMar>
    </w:tblPr>
  </w:style>
  <w:style w:type="character" w:customStyle="1" w:styleId="326">
    <w:name w:val="Hyperlink_file_524"/>
    <w:basedOn w:val="324"/>
    <w:semiHidden/>
    <w:unhideWhenUsed/>
    <w:qFormat/>
    <w:uiPriority w:val="99"/>
    <w:rPr>
      <w:color w:val="0782C1"/>
      <w:u w:val="single"/>
    </w:rPr>
  </w:style>
  <w:style w:type="character" w:customStyle="1" w:styleId="327">
    <w:name w:val="FollowedHyperlink_file_524"/>
    <w:basedOn w:val="324"/>
    <w:semiHidden/>
    <w:unhideWhenUsed/>
    <w:qFormat/>
    <w:uiPriority w:val="99"/>
    <w:rPr>
      <w:color w:val="0782C1"/>
      <w:u w:val="single"/>
    </w:rPr>
  </w:style>
  <w:style w:type="character" w:customStyle="1" w:styleId="328">
    <w:name w:val="标题 1 Char_file_524"/>
    <w:basedOn w:val="324"/>
    <w:link w:val="4"/>
    <w:qFormat/>
    <w:uiPriority w:val="9"/>
    <w:rPr>
      <w:rFonts w:ascii="宋体" w:hAnsi="宋体" w:eastAsia="宋体" w:cs="宋体"/>
      <w:b/>
      <w:bCs/>
      <w:kern w:val="44"/>
      <w:sz w:val="44"/>
      <w:szCs w:val="44"/>
    </w:rPr>
  </w:style>
  <w:style w:type="character" w:customStyle="1" w:styleId="329">
    <w:name w:val="标题 2 Char_file_524"/>
    <w:basedOn w:val="324"/>
    <w:link w:val="5"/>
    <w:semiHidden/>
    <w:qFormat/>
    <w:uiPriority w:val="9"/>
    <w:rPr>
      <w:rFonts w:asciiTheme="majorHAnsi" w:hAnsiTheme="majorHAnsi" w:eastAsiaTheme="majorEastAsia" w:cstheme="majorBidi"/>
      <w:b/>
      <w:bCs/>
      <w:sz w:val="32"/>
      <w:szCs w:val="32"/>
    </w:rPr>
  </w:style>
  <w:style w:type="character" w:customStyle="1" w:styleId="330">
    <w:name w:val="标题 3 Char_file_524"/>
    <w:basedOn w:val="324"/>
    <w:link w:val="6"/>
    <w:semiHidden/>
    <w:qFormat/>
    <w:uiPriority w:val="9"/>
    <w:rPr>
      <w:rFonts w:ascii="宋体" w:hAnsi="宋体" w:eastAsia="宋体" w:cs="宋体"/>
      <w:b/>
      <w:bCs/>
      <w:sz w:val="32"/>
      <w:szCs w:val="32"/>
    </w:rPr>
  </w:style>
  <w:style w:type="character" w:customStyle="1" w:styleId="331">
    <w:name w:val="标题 4 Char_file_524"/>
    <w:basedOn w:val="324"/>
    <w:link w:val="7"/>
    <w:semiHidden/>
    <w:qFormat/>
    <w:uiPriority w:val="9"/>
    <w:rPr>
      <w:rFonts w:asciiTheme="majorHAnsi" w:hAnsiTheme="majorHAnsi" w:eastAsiaTheme="majorEastAsia" w:cstheme="majorBidi"/>
      <w:b/>
      <w:bCs/>
      <w:sz w:val="28"/>
      <w:szCs w:val="28"/>
    </w:rPr>
  </w:style>
  <w:style w:type="character" w:customStyle="1" w:styleId="332">
    <w:name w:val="标题 5 Char_file_524"/>
    <w:basedOn w:val="324"/>
    <w:link w:val="8"/>
    <w:semiHidden/>
    <w:qFormat/>
    <w:uiPriority w:val="9"/>
    <w:rPr>
      <w:rFonts w:ascii="宋体" w:hAnsi="宋体" w:eastAsia="宋体" w:cs="宋体"/>
      <w:b/>
      <w:bCs/>
      <w:sz w:val="28"/>
      <w:szCs w:val="28"/>
    </w:rPr>
  </w:style>
  <w:style w:type="character" w:customStyle="1" w:styleId="333">
    <w:name w:val="标题 6 Char_file_524"/>
    <w:basedOn w:val="324"/>
    <w:link w:val="9"/>
    <w:semiHidden/>
    <w:qFormat/>
    <w:uiPriority w:val="9"/>
    <w:rPr>
      <w:rFonts w:asciiTheme="majorHAnsi" w:hAnsiTheme="majorHAnsi" w:eastAsiaTheme="majorEastAsia" w:cstheme="majorBidi"/>
      <w:b/>
      <w:bCs/>
      <w:sz w:val="24"/>
      <w:szCs w:val="24"/>
    </w:rPr>
  </w:style>
  <w:style w:type="paragraph" w:customStyle="1" w:styleId="334">
    <w:name w:val="cke_editable_file_524"/>
    <w:basedOn w:val="317"/>
    <w:qFormat/>
    <w:uiPriority w:val="0"/>
    <w:rPr>
      <w:rFonts w:ascii="仿宋_GB2312" w:eastAsia="仿宋_GB2312"/>
    </w:rPr>
  </w:style>
  <w:style w:type="paragraph" w:customStyle="1" w:styleId="335">
    <w:name w:val="marker_file_524"/>
    <w:basedOn w:val="317"/>
    <w:qFormat/>
    <w:uiPriority w:val="0"/>
    <w:pPr>
      <w:shd w:val="clear" w:color="auto" w:fill="FFFF00"/>
    </w:pPr>
  </w:style>
  <w:style w:type="paragraph" w:customStyle="1" w:styleId="336">
    <w:name w:val="Normal (Web)_file_524"/>
    <w:basedOn w:val="317"/>
    <w:semiHidden/>
    <w:unhideWhenUsed/>
    <w:qFormat/>
    <w:uiPriority w:val="99"/>
  </w:style>
  <w:style w:type="paragraph" w:customStyle="1" w:styleId="337">
    <w:name w:val="Normal_file_525"/>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
    <w:name w:val="heading 2_file_525"/>
    <w:basedOn w:val="337"/>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339">
    <w:name w:val="heading 3_file_525"/>
    <w:basedOn w:val="337"/>
    <w:next w:val="4"/>
    <w:qFormat/>
    <w:uiPriority w:val="0"/>
    <w:pPr>
      <w:keepNext/>
      <w:keepLines/>
      <w:spacing w:before="260" w:after="260" w:line="416" w:lineRule="auto"/>
      <w:outlineLvl w:val="2"/>
    </w:pPr>
    <w:rPr>
      <w:b/>
      <w:bCs/>
      <w:sz w:val="32"/>
      <w:szCs w:val="32"/>
    </w:rPr>
  </w:style>
  <w:style w:type="paragraph" w:customStyle="1" w:styleId="340">
    <w:name w:val="heading 4_file_525"/>
    <w:basedOn w:val="337"/>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341">
    <w:name w:val="Default Paragraph Font_file_525"/>
    <w:semiHidden/>
    <w:qFormat/>
    <w:uiPriority w:val="0"/>
  </w:style>
  <w:style w:type="table" w:customStyle="1" w:styleId="342">
    <w:name w:val="Normal Table_file_525"/>
    <w:semiHidden/>
    <w:qFormat/>
    <w:uiPriority w:val="0"/>
    <w:tblPr>
      <w:tblCellMar>
        <w:top w:w="0" w:type="dxa"/>
        <w:left w:w="108" w:type="dxa"/>
        <w:bottom w:w="0" w:type="dxa"/>
        <w:right w:w="108" w:type="dxa"/>
      </w:tblCellMar>
    </w:tblPr>
  </w:style>
  <w:style w:type="paragraph" w:customStyle="1" w:styleId="343">
    <w:name w:val="Normal Indent_file_525"/>
    <w:basedOn w:val="337"/>
    <w:qFormat/>
    <w:uiPriority w:val="0"/>
    <w:pPr>
      <w:spacing w:line="240" w:lineRule="atLeast"/>
      <w:ind w:left="900" w:hanging="900"/>
      <w:jc w:val="left"/>
    </w:pPr>
    <w:rPr>
      <w:rFonts w:ascii="宋体"/>
      <w:snapToGrid w:val="0"/>
      <w:kern w:val="0"/>
      <w:sz w:val="20"/>
      <w:szCs w:val="20"/>
    </w:rPr>
  </w:style>
  <w:style w:type="paragraph" w:customStyle="1" w:styleId="344">
    <w:name w:val="annotation text_file_525"/>
    <w:basedOn w:val="337"/>
    <w:qFormat/>
    <w:uiPriority w:val="0"/>
    <w:pPr>
      <w:jc w:val="left"/>
    </w:pPr>
  </w:style>
  <w:style w:type="paragraph" w:customStyle="1" w:styleId="345">
    <w:name w:val="Body Text_file_525"/>
    <w:basedOn w:val="337"/>
    <w:next w:val="4"/>
    <w:qFormat/>
    <w:uiPriority w:val="0"/>
    <w:pPr>
      <w:spacing w:line="420" w:lineRule="exact"/>
    </w:pPr>
    <w:rPr>
      <w:sz w:val="24"/>
    </w:rPr>
  </w:style>
  <w:style w:type="table" w:customStyle="1" w:styleId="346">
    <w:name w:val="Normal Table_file_537_file_525"/>
    <w:semiHidden/>
    <w:qFormat/>
    <w:uiPriority w:val="0"/>
    <w:tblPr>
      <w:tblCellMar>
        <w:top w:w="0" w:type="dxa"/>
        <w:left w:w="108" w:type="dxa"/>
        <w:bottom w:w="0" w:type="dxa"/>
        <w:right w:w="108" w:type="dxa"/>
      </w:tblCellMar>
    </w:tblPr>
  </w:style>
  <w:style w:type="paragraph" w:customStyle="1" w:styleId="347">
    <w:name w:val="Plain Text_file_323_file_1956_file_537_file_525"/>
    <w:basedOn w:val="348"/>
    <w:qFormat/>
    <w:uiPriority w:val="0"/>
    <w:rPr>
      <w:rFonts w:ascii="宋体" w:hAnsi="Courier New" w:cs="Courier New"/>
      <w:szCs w:val="21"/>
    </w:rPr>
  </w:style>
  <w:style w:type="paragraph" w:customStyle="1" w:styleId="348">
    <w:name w:val="Normal_file_323_file_1956_file_537_file_525"/>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Plain Text_file_537_file_525"/>
    <w:basedOn w:val="350"/>
    <w:next w:val="8"/>
    <w:qFormat/>
    <w:uiPriority w:val="0"/>
    <w:rPr>
      <w:rFonts w:ascii="宋体" w:hAnsi="Courier New" w:cs="Courier New"/>
      <w:szCs w:val="21"/>
    </w:rPr>
  </w:style>
  <w:style w:type="paragraph" w:customStyle="1" w:styleId="350">
    <w:name w:val="Normal_file_537_file_525"/>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
    <w:name w:val="Normal_file_5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2">
    <w:name w:val="heading 1_file_526"/>
    <w:basedOn w:val="351"/>
    <w:qFormat/>
    <w:uiPriority w:val="9"/>
    <w:pPr>
      <w:outlineLvl w:val="0"/>
    </w:pPr>
    <w:rPr>
      <w:kern w:val="36"/>
      <w:sz w:val="48"/>
      <w:szCs w:val="48"/>
    </w:rPr>
  </w:style>
  <w:style w:type="paragraph" w:customStyle="1" w:styleId="353">
    <w:name w:val="heading 2_file_526"/>
    <w:basedOn w:val="351"/>
    <w:qFormat/>
    <w:uiPriority w:val="9"/>
    <w:pPr>
      <w:outlineLvl w:val="1"/>
    </w:pPr>
    <w:rPr>
      <w:sz w:val="36"/>
      <w:szCs w:val="36"/>
    </w:rPr>
  </w:style>
  <w:style w:type="paragraph" w:customStyle="1" w:styleId="354">
    <w:name w:val="heading 3_file_526"/>
    <w:basedOn w:val="351"/>
    <w:qFormat/>
    <w:uiPriority w:val="9"/>
    <w:pPr>
      <w:outlineLvl w:val="2"/>
    </w:pPr>
    <w:rPr>
      <w:sz w:val="27"/>
      <w:szCs w:val="27"/>
    </w:rPr>
  </w:style>
  <w:style w:type="paragraph" w:customStyle="1" w:styleId="355">
    <w:name w:val="heading 4_file_526"/>
    <w:basedOn w:val="351"/>
    <w:qFormat/>
    <w:uiPriority w:val="9"/>
    <w:pPr>
      <w:outlineLvl w:val="3"/>
    </w:pPr>
  </w:style>
  <w:style w:type="paragraph" w:customStyle="1" w:styleId="356">
    <w:name w:val="heading 5_file_526"/>
    <w:basedOn w:val="351"/>
    <w:qFormat/>
    <w:uiPriority w:val="9"/>
    <w:pPr>
      <w:outlineLvl w:val="4"/>
    </w:pPr>
    <w:rPr>
      <w:sz w:val="20"/>
      <w:szCs w:val="20"/>
    </w:rPr>
  </w:style>
  <w:style w:type="paragraph" w:customStyle="1" w:styleId="357">
    <w:name w:val="heading 6_file_526"/>
    <w:basedOn w:val="351"/>
    <w:qFormat/>
    <w:uiPriority w:val="9"/>
    <w:pPr>
      <w:outlineLvl w:val="5"/>
    </w:pPr>
    <w:rPr>
      <w:sz w:val="15"/>
      <w:szCs w:val="15"/>
    </w:rPr>
  </w:style>
  <w:style w:type="character" w:customStyle="1" w:styleId="358">
    <w:name w:val="Default Paragraph Font_file_526"/>
    <w:semiHidden/>
    <w:unhideWhenUsed/>
    <w:qFormat/>
    <w:uiPriority w:val="1"/>
  </w:style>
  <w:style w:type="table" w:customStyle="1" w:styleId="359">
    <w:name w:val="Normal Table_file_526"/>
    <w:semiHidden/>
    <w:unhideWhenUsed/>
    <w:qFormat/>
    <w:uiPriority w:val="99"/>
    <w:tblPr>
      <w:tblCellMar>
        <w:top w:w="0" w:type="dxa"/>
        <w:left w:w="108" w:type="dxa"/>
        <w:bottom w:w="0" w:type="dxa"/>
        <w:right w:w="108" w:type="dxa"/>
      </w:tblCellMar>
    </w:tblPr>
  </w:style>
  <w:style w:type="character" w:customStyle="1" w:styleId="360">
    <w:name w:val="Hyperlink_file_526"/>
    <w:basedOn w:val="358"/>
    <w:semiHidden/>
    <w:unhideWhenUsed/>
    <w:qFormat/>
    <w:uiPriority w:val="99"/>
    <w:rPr>
      <w:color w:val="0782C1"/>
      <w:u w:val="single"/>
    </w:rPr>
  </w:style>
  <w:style w:type="character" w:customStyle="1" w:styleId="361">
    <w:name w:val="FollowedHyperlink_file_526"/>
    <w:basedOn w:val="358"/>
    <w:semiHidden/>
    <w:unhideWhenUsed/>
    <w:qFormat/>
    <w:uiPriority w:val="99"/>
    <w:rPr>
      <w:color w:val="0782C1"/>
      <w:u w:val="single"/>
    </w:rPr>
  </w:style>
  <w:style w:type="character" w:customStyle="1" w:styleId="362">
    <w:name w:val="标题 1 Char_file_526"/>
    <w:basedOn w:val="358"/>
    <w:link w:val="4"/>
    <w:qFormat/>
    <w:uiPriority w:val="9"/>
    <w:rPr>
      <w:rFonts w:ascii="宋体" w:hAnsi="宋体" w:eastAsia="宋体" w:cs="宋体"/>
      <w:b/>
      <w:bCs/>
      <w:kern w:val="44"/>
      <w:sz w:val="44"/>
      <w:szCs w:val="44"/>
    </w:rPr>
  </w:style>
  <w:style w:type="character" w:customStyle="1" w:styleId="363">
    <w:name w:val="标题 2 Char_file_526"/>
    <w:basedOn w:val="358"/>
    <w:link w:val="5"/>
    <w:semiHidden/>
    <w:qFormat/>
    <w:uiPriority w:val="9"/>
    <w:rPr>
      <w:rFonts w:asciiTheme="majorHAnsi" w:hAnsiTheme="majorHAnsi" w:eastAsiaTheme="majorEastAsia" w:cstheme="majorBidi"/>
      <w:b/>
      <w:bCs/>
      <w:sz w:val="32"/>
      <w:szCs w:val="32"/>
    </w:rPr>
  </w:style>
  <w:style w:type="character" w:customStyle="1" w:styleId="364">
    <w:name w:val="标题 3 Char_file_526"/>
    <w:basedOn w:val="358"/>
    <w:link w:val="6"/>
    <w:semiHidden/>
    <w:qFormat/>
    <w:uiPriority w:val="9"/>
    <w:rPr>
      <w:rFonts w:ascii="宋体" w:hAnsi="宋体" w:eastAsia="宋体" w:cs="宋体"/>
      <w:b/>
      <w:bCs/>
      <w:sz w:val="32"/>
      <w:szCs w:val="32"/>
    </w:rPr>
  </w:style>
  <w:style w:type="character" w:customStyle="1" w:styleId="365">
    <w:name w:val="标题 4 Char_file_526"/>
    <w:basedOn w:val="358"/>
    <w:link w:val="7"/>
    <w:semiHidden/>
    <w:qFormat/>
    <w:uiPriority w:val="9"/>
    <w:rPr>
      <w:rFonts w:asciiTheme="majorHAnsi" w:hAnsiTheme="majorHAnsi" w:eastAsiaTheme="majorEastAsia" w:cstheme="majorBidi"/>
      <w:b/>
      <w:bCs/>
      <w:sz w:val="28"/>
      <w:szCs w:val="28"/>
    </w:rPr>
  </w:style>
  <w:style w:type="character" w:customStyle="1" w:styleId="366">
    <w:name w:val="标题 5 Char_file_526"/>
    <w:basedOn w:val="358"/>
    <w:link w:val="8"/>
    <w:semiHidden/>
    <w:qFormat/>
    <w:uiPriority w:val="9"/>
    <w:rPr>
      <w:rFonts w:ascii="宋体" w:hAnsi="宋体" w:eastAsia="宋体" w:cs="宋体"/>
      <w:b/>
      <w:bCs/>
      <w:sz w:val="28"/>
      <w:szCs w:val="28"/>
    </w:rPr>
  </w:style>
  <w:style w:type="character" w:customStyle="1" w:styleId="367">
    <w:name w:val="标题 6 Char_file_526"/>
    <w:basedOn w:val="358"/>
    <w:link w:val="9"/>
    <w:semiHidden/>
    <w:qFormat/>
    <w:uiPriority w:val="9"/>
    <w:rPr>
      <w:rFonts w:asciiTheme="majorHAnsi" w:hAnsiTheme="majorHAnsi" w:eastAsiaTheme="majorEastAsia" w:cstheme="majorBidi"/>
      <w:b/>
      <w:bCs/>
      <w:sz w:val="24"/>
      <w:szCs w:val="24"/>
    </w:rPr>
  </w:style>
  <w:style w:type="paragraph" w:customStyle="1" w:styleId="368">
    <w:name w:val="cke_editable_file_526"/>
    <w:basedOn w:val="351"/>
    <w:qFormat/>
    <w:uiPriority w:val="0"/>
    <w:rPr>
      <w:rFonts w:ascii="仿宋_GB2312" w:eastAsia="仿宋_GB2312"/>
    </w:rPr>
  </w:style>
  <w:style w:type="paragraph" w:customStyle="1" w:styleId="369">
    <w:name w:val="marker_file_526"/>
    <w:basedOn w:val="351"/>
    <w:qFormat/>
    <w:uiPriority w:val="0"/>
    <w:pPr>
      <w:shd w:val="clear" w:color="auto" w:fill="FFFF00"/>
    </w:pPr>
  </w:style>
  <w:style w:type="paragraph" w:customStyle="1" w:styleId="370">
    <w:name w:val="Normal (Web)_file_526"/>
    <w:basedOn w:val="351"/>
    <w:semiHidden/>
    <w:unhideWhenUsed/>
    <w:qFormat/>
    <w:uiPriority w:val="99"/>
  </w:style>
  <w:style w:type="paragraph" w:customStyle="1" w:styleId="371">
    <w:name w:val="Normal_file_5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2">
    <w:name w:val="heading 1_file_527"/>
    <w:basedOn w:val="371"/>
    <w:qFormat/>
    <w:uiPriority w:val="9"/>
    <w:pPr>
      <w:outlineLvl w:val="0"/>
    </w:pPr>
    <w:rPr>
      <w:kern w:val="36"/>
      <w:sz w:val="48"/>
      <w:szCs w:val="48"/>
    </w:rPr>
  </w:style>
  <w:style w:type="paragraph" w:customStyle="1" w:styleId="373">
    <w:name w:val="heading 2_file_527"/>
    <w:basedOn w:val="371"/>
    <w:qFormat/>
    <w:uiPriority w:val="9"/>
    <w:pPr>
      <w:outlineLvl w:val="1"/>
    </w:pPr>
    <w:rPr>
      <w:sz w:val="36"/>
      <w:szCs w:val="36"/>
    </w:rPr>
  </w:style>
  <w:style w:type="paragraph" w:customStyle="1" w:styleId="374">
    <w:name w:val="heading 3_file_527"/>
    <w:basedOn w:val="371"/>
    <w:qFormat/>
    <w:uiPriority w:val="9"/>
    <w:pPr>
      <w:outlineLvl w:val="2"/>
    </w:pPr>
    <w:rPr>
      <w:sz w:val="27"/>
      <w:szCs w:val="27"/>
    </w:rPr>
  </w:style>
  <w:style w:type="paragraph" w:customStyle="1" w:styleId="375">
    <w:name w:val="heading 4_file_527"/>
    <w:basedOn w:val="371"/>
    <w:qFormat/>
    <w:uiPriority w:val="9"/>
    <w:pPr>
      <w:outlineLvl w:val="3"/>
    </w:pPr>
  </w:style>
  <w:style w:type="paragraph" w:customStyle="1" w:styleId="376">
    <w:name w:val="heading 5_file_527"/>
    <w:basedOn w:val="371"/>
    <w:qFormat/>
    <w:uiPriority w:val="9"/>
    <w:pPr>
      <w:outlineLvl w:val="4"/>
    </w:pPr>
    <w:rPr>
      <w:sz w:val="20"/>
      <w:szCs w:val="20"/>
    </w:rPr>
  </w:style>
  <w:style w:type="paragraph" w:customStyle="1" w:styleId="377">
    <w:name w:val="heading 6_file_527"/>
    <w:basedOn w:val="371"/>
    <w:qFormat/>
    <w:uiPriority w:val="9"/>
    <w:pPr>
      <w:outlineLvl w:val="5"/>
    </w:pPr>
    <w:rPr>
      <w:sz w:val="15"/>
      <w:szCs w:val="15"/>
    </w:rPr>
  </w:style>
  <w:style w:type="character" w:customStyle="1" w:styleId="378">
    <w:name w:val="Default Paragraph Font_file_527"/>
    <w:semiHidden/>
    <w:unhideWhenUsed/>
    <w:qFormat/>
    <w:uiPriority w:val="1"/>
  </w:style>
  <w:style w:type="table" w:customStyle="1" w:styleId="379">
    <w:name w:val="Normal Table_file_527"/>
    <w:semiHidden/>
    <w:unhideWhenUsed/>
    <w:qFormat/>
    <w:uiPriority w:val="99"/>
    <w:tblPr>
      <w:tblCellMar>
        <w:top w:w="0" w:type="dxa"/>
        <w:left w:w="108" w:type="dxa"/>
        <w:bottom w:w="0" w:type="dxa"/>
        <w:right w:w="108" w:type="dxa"/>
      </w:tblCellMar>
    </w:tblPr>
  </w:style>
  <w:style w:type="character" w:customStyle="1" w:styleId="380">
    <w:name w:val="Hyperlink_file_527"/>
    <w:basedOn w:val="378"/>
    <w:semiHidden/>
    <w:unhideWhenUsed/>
    <w:qFormat/>
    <w:uiPriority w:val="99"/>
    <w:rPr>
      <w:color w:val="0782C1"/>
      <w:u w:val="single"/>
    </w:rPr>
  </w:style>
  <w:style w:type="character" w:customStyle="1" w:styleId="381">
    <w:name w:val="FollowedHyperlink_file_527"/>
    <w:basedOn w:val="378"/>
    <w:semiHidden/>
    <w:unhideWhenUsed/>
    <w:qFormat/>
    <w:uiPriority w:val="99"/>
    <w:rPr>
      <w:color w:val="0782C1"/>
      <w:u w:val="single"/>
    </w:rPr>
  </w:style>
  <w:style w:type="character" w:customStyle="1" w:styleId="382">
    <w:name w:val="标题 1 Char_file_527"/>
    <w:basedOn w:val="378"/>
    <w:link w:val="4"/>
    <w:qFormat/>
    <w:uiPriority w:val="9"/>
    <w:rPr>
      <w:rFonts w:ascii="宋体" w:hAnsi="宋体" w:eastAsia="宋体" w:cs="宋体"/>
      <w:b/>
      <w:bCs/>
      <w:kern w:val="44"/>
      <w:sz w:val="44"/>
      <w:szCs w:val="44"/>
    </w:rPr>
  </w:style>
  <w:style w:type="character" w:customStyle="1" w:styleId="383">
    <w:name w:val="标题 2 Char_file_527"/>
    <w:basedOn w:val="378"/>
    <w:link w:val="5"/>
    <w:semiHidden/>
    <w:qFormat/>
    <w:uiPriority w:val="9"/>
    <w:rPr>
      <w:rFonts w:asciiTheme="majorHAnsi" w:hAnsiTheme="majorHAnsi" w:eastAsiaTheme="majorEastAsia" w:cstheme="majorBidi"/>
      <w:b/>
      <w:bCs/>
      <w:sz w:val="32"/>
      <w:szCs w:val="32"/>
    </w:rPr>
  </w:style>
  <w:style w:type="character" w:customStyle="1" w:styleId="384">
    <w:name w:val="标题 3 Char_file_527"/>
    <w:basedOn w:val="378"/>
    <w:link w:val="6"/>
    <w:semiHidden/>
    <w:qFormat/>
    <w:uiPriority w:val="9"/>
    <w:rPr>
      <w:rFonts w:ascii="宋体" w:hAnsi="宋体" w:eastAsia="宋体" w:cs="宋体"/>
      <w:b/>
      <w:bCs/>
      <w:sz w:val="32"/>
      <w:szCs w:val="32"/>
    </w:rPr>
  </w:style>
  <w:style w:type="character" w:customStyle="1" w:styleId="385">
    <w:name w:val="标题 4 Char_file_527"/>
    <w:basedOn w:val="378"/>
    <w:link w:val="7"/>
    <w:semiHidden/>
    <w:qFormat/>
    <w:uiPriority w:val="9"/>
    <w:rPr>
      <w:rFonts w:asciiTheme="majorHAnsi" w:hAnsiTheme="majorHAnsi" w:eastAsiaTheme="majorEastAsia" w:cstheme="majorBidi"/>
      <w:b/>
      <w:bCs/>
      <w:sz w:val="28"/>
      <w:szCs w:val="28"/>
    </w:rPr>
  </w:style>
  <w:style w:type="character" w:customStyle="1" w:styleId="386">
    <w:name w:val="标题 5 Char_file_527"/>
    <w:basedOn w:val="378"/>
    <w:link w:val="8"/>
    <w:semiHidden/>
    <w:qFormat/>
    <w:uiPriority w:val="9"/>
    <w:rPr>
      <w:rFonts w:ascii="宋体" w:hAnsi="宋体" w:eastAsia="宋体" w:cs="宋体"/>
      <w:b/>
      <w:bCs/>
      <w:sz w:val="28"/>
      <w:szCs w:val="28"/>
    </w:rPr>
  </w:style>
  <w:style w:type="character" w:customStyle="1" w:styleId="387">
    <w:name w:val="标题 6 Char_file_527"/>
    <w:basedOn w:val="378"/>
    <w:link w:val="9"/>
    <w:semiHidden/>
    <w:qFormat/>
    <w:uiPriority w:val="9"/>
    <w:rPr>
      <w:rFonts w:asciiTheme="majorHAnsi" w:hAnsiTheme="majorHAnsi" w:eastAsiaTheme="majorEastAsia" w:cstheme="majorBidi"/>
      <w:b/>
      <w:bCs/>
      <w:sz w:val="24"/>
      <w:szCs w:val="24"/>
    </w:rPr>
  </w:style>
  <w:style w:type="paragraph" w:customStyle="1" w:styleId="388">
    <w:name w:val="cke_editable_file_527"/>
    <w:basedOn w:val="371"/>
    <w:qFormat/>
    <w:uiPriority w:val="0"/>
    <w:rPr>
      <w:rFonts w:ascii="仿宋_GB2312" w:eastAsia="仿宋_GB2312"/>
    </w:rPr>
  </w:style>
  <w:style w:type="paragraph" w:customStyle="1" w:styleId="389">
    <w:name w:val="marker_file_527"/>
    <w:basedOn w:val="371"/>
    <w:qFormat/>
    <w:uiPriority w:val="0"/>
    <w:pPr>
      <w:shd w:val="clear" w:color="auto" w:fill="FFFF00"/>
    </w:pPr>
  </w:style>
  <w:style w:type="paragraph" w:customStyle="1" w:styleId="390">
    <w:name w:val="Normal (Web)_file_527"/>
    <w:basedOn w:val="371"/>
    <w:semiHidden/>
    <w:unhideWhenUsed/>
    <w:qFormat/>
    <w:uiPriority w:val="99"/>
  </w:style>
  <w:style w:type="paragraph" w:customStyle="1" w:styleId="391">
    <w:name w:val="Normal_file_5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2">
    <w:name w:val="heading 1_file_528"/>
    <w:basedOn w:val="391"/>
    <w:qFormat/>
    <w:uiPriority w:val="9"/>
    <w:pPr>
      <w:outlineLvl w:val="0"/>
    </w:pPr>
    <w:rPr>
      <w:kern w:val="36"/>
      <w:sz w:val="48"/>
      <w:szCs w:val="48"/>
    </w:rPr>
  </w:style>
  <w:style w:type="paragraph" w:customStyle="1" w:styleId="393">
    <w:name w:val="heading 2_file_528"/>
    <w:basedOn w:val="391"/>
    <w:qFormat/>
    <w:uiPriority w:val="9"/>
    <w:pPr>
      <w:outlineLvl w:val="1"/>
    </w:pPr>
    <w:rPr>
      <w:sz w:val="36"/>
      <w:szCs w:val="36"/>
    </w:rPr>
  </w:style>
  <w:style w:type="paragraph" w:customStyle="1" w:styleId="394">
    <w:name w:val="heading 3_file_528"/>
    <w:basedOn w:val="391"/>
    <w:qFormat/>
    <w:uiPriority w:val="9"/>
    <w:pPr>
      <w:outlineLvl w:val="2"/>
    </w:pPr>
    <w:rPr>
      <w:sz w:val="27"/>
      <w:szCs w:val="27"/>
    </w:rPr>
  </w:style>
  <w:style w:type="paragraph" w:customStyle="1" w:styleId="395">
    <w:name w:val="heading 4_file_528"/>
    <w:basedOn w:val="391"/>
    <w:qFormat/>
    <w:uiPriority w:val="9"/>
    <w:pPr>
      <w:outlineLvl w:val="3"/>
    </w:pPr>
  </w:style>
  <w:style w:type="paragraph" w:customStyle="1" w:styleId="396">
    <w:name w:val="heading 5_file_528"/>
    <w:basedOn w:val="391"/>
    <w:qFormat/>
    <w:uiPriority w:val="9"/>
    <w:pPr>
      <w:outlineLvl w:val="4"/>
    </w:pPr>
    <w:rPr>
      <w:sz w:val="20"/>
      <w:szCs w:val="20"/>
    </w:rPr>
  </w:style>
  <w:style w:type="paragraph" w:customStyle="1" w:styleId="397">
    <w:name w:val="heading 6_file_528"/>
    <w:basedOn w:val="391"/>
    <w:qFormat/>
    <w:uiPriority w:val="9"/>
    <w:pPr>
      <w:outlineLvl w:val="5"/>
    </w:pPr>
    <w:rPr>
      <w:sz w:val="15"/>
      <w:szCs w:val="15"/>
    </w:rPr>
  </w:style>
  <w:style w:type="character" w:customStyle="1" w:styleId="398">
    <w:name w:val="Default Paragraph Font_file_528"/>
    <w:semiHidden/>
    <w:unhideWhenUsed/>
    <w:qFormat/>
    <w:uiPriority w:val="1"/>
  </w:style>
  <w:style w:type="table" w:customStyle="1" w:styleId="399">
    <w:name w:val="Normal Table_file_528"/>
    <w:semiHidden/>
    <w:unhideWhenUsed/>
    <w:qFormat/>
    <w:uiPriority w:val="99"/>
    <w:tblPr>
      <w:tblCellMar>
        <w:top w:w="0" w:type="dxa"/>
        <w:left w:w="108" w:type="dxa"/>
        <w:bottom w:w="0" w:type="dxa"/>
        <w:right w:w="108" w:type="dxa"/>
      </w:tblCellMar>
    </w:tblPr>
  </w:style>
  <w:style w:type="character" w:customStyle="1" w:styleId="400">
    <w:name w:val="Hyperlink_file_528"/>
    <w:basedOn w:val="398"/>
    <w:semiHidden/>
    <w:unhideWhenUsed/>
    <w:qFormat/>
    <w:uiPriority w:val="99"/>
    <w:rPr>
      <w:color w:val="0782C1"/>
      <w:u w:val="single"/>
    </w:rPr>
  </w:style>
  <w:style w:type="character" w:customStyle="1" w:styleId="401">
    <w:name w:val="FollowedHyperlink_file_528"/>
    <w:basedOn w:val="398"/>
    <w:semiHidden/>
    <w:unhideWhenUsed/>
    <w:qFormat/>
    <w:uiPriority w:val="99"/>
    <w:rPr>
      <w:color w:val="0782C1"/>
      <w:u w:val="single"/>
    </w:rPr>
  </w:style>
  <w:style w:type="character" w:customStyle="1" w:styleId="402">
    <w:name w:val="标题 1 Char_file_528"/>
    <w:basedOn w:val="398"/>
    <w:link w:val="4"/>
    <w:qFormat/>
    <w:uiPriority w:val="9"/>
    <w:rPr>
      <w:rFonts w:ascii="宋体" w:hAnsi="宋体" w:eastAsia="宋体" w:cs="宋体"/>
      <w:b/>
      <w:bCs/>
      <w:kern w:val="44"/>
      <w:sz w:val="44"/>
      <w:szCs w:val="44"/>
    </w:rPr>
  </w:style>
  <w:style w:type="character" w:customStyle="1" w:styleId="403">
    <w:name w:val="标题 2 Char_file_528"/>
    <w:basedOn w:val="398"/>
    <w:link w:val="5"/>
    <w:semiHidden/>
    <w:qFormat/>
    <w:uiPriority w:val="9"/>
    <w:rPr>
      <w:rFonts w:asciiTheme="majorHAnsi" w:hAnsiTheme="majorHAnsi" w:eastAsiaTheme="majorEastAsia" w:cstheme="majorBidi"/>
      <w:b/>
      <w:bCs/>
      <w:sz w:val="32"/>
      <w:szCs w:val="32"/>
    </w:rPr>
  </w:style>
  <w:style w:type="character" w:customStyle="1" w:styleId="404">
    <w:name w:val="标题 3 Char_file_528"/>
    <w:basedOn w:val="398"/>
    <w:link w:val="6"/>
    <w:semiHidden/>
    <w:qFormat/>
    <w:uiPriority w:val="9"/>
    <w:rPr>
      <w:rFonts w:ascii="宋体" w:hAnsi="宋体" w:eastAsia="宋体" w:cs="宋体"/>
      <w:b/>
      <w:bCs/>
      <w:sz w:val="32"/>
      <w:szCs w:val="32"/>
    </w:rPr>
  </w:style>
  <w:style w:type="character" w:customStyle="1" w:styleId="405">
    <w:name w:val="标题 4 Char_file_528"/>
    <w:basedOn w:val="398"/>
    <w:link w:val="7"/>
    <w:semiHidden/>
    <w:qFormat/>
    <w:uiPriority w:val="9"/>
    <w:rPr>
      <w:rFonts w:asciiTheme="majorHAnsi" w:hAnsiTheme="majorHAnsi" w:eastAsiaTheme="majorEastAsia" w:cstheme="majorBidi"/>
      <w:b/>
      <w:bCs/>
      <w:sz w:val="28"/>
      <w:szCs w:val="28"/>
    </w:rPr>
  </w:style>
  <w:style w:type="character" w:customStyle="1" w:styleId="406">
    <w:name w:val="标题 5 Char_file_528"/>
    <w:basedOn w:val="398"/>
    <w:link w:val="8"/>
    <w:semiHidden/>
    <w:qFormat/>
    <w:uiPriority w:val="9"/>
    <w:rPr>
      <w:rFonts w:ascii="宋体" w:hAnsi="宋体" w:eastAsia="宋体" w:cs="宋体"/>
      <w:b/>
      <w:bCs/>
      <w:sz w:val="28"/>
      <w:szCs w:val="28"/>
    </w:rPr>
  </w:style>
  <w:style w:type="character" w:customStyle="1" w:styleId="407">
    <w:name w:val="标题 6 Char_file_528"/>
    <w:basedOn w:val="398"/>
    <w:link w:val="9"/>
    <w:semiHidden/>
    <w:qFormat/>
    <w:uiPriority w:val="9"/>
    <w:rPr>
      <w:rFonts w:asciiTheme="majorHAnsi" w:hAnsiTheme="majorHAnsi" w:eastAsiaTheme="majorEastAsia" w:cstheme="majorBidi"/>
      <w:b/>
      <w:bCs/>
      <w:sz w:val="24"/>
      <w:szCs w:val="24"/>
    </w:rPr>
  </w:style>
  <w:style w:type="paragraph" w:customStyle="1" w:styleId="408">
    <w:name w:val="cke_editable_file_528"/>
    <w:basedOn w:val="391"/>
    <w:qFormat/>
    <w:uiPriority w:val="0"/>
    <w:rPr>
      <w:rFonts w:ascii="仿宋_GB2312" w:eastAsia="仿宋_GB2312"/>
    </w:rPr>
  </w:style>
  <w:style w:type="paragraph" w:customStyle="1" w:styleId="409">
    <w:name w:val="marker_file_528"/>
    <w:basedOn w:val="391"/>
    <w:qFormat/>
    <w:uiPriority w:val="0"/>
    <w:pPr>
      <w:shd w:val="clear" w:color="auto" w:fill="FFFF00"/>
    </w:pPr>
  </w:style>
  <w:style w:type="paragraph" w:customStyle="1" w:styleId="410">
    <w:name w:val="Normal (Web)_file_528"/>
    <w:basedOn w:val="391"/>
    <w:semiHidden/>
    <w:unhideWhenUsed/>
    <w:qFormat/>
    <w:uiPriority w:val="99"/>
  </w:style>
  <w:style w:type="character" w:customStyle="1" w:styleId="411">
    <w:name w:val="Emphasis_file_528"/>
    <w:basedOn w:val="398"/>
    <w:qFormat/>
    <w:uiPriority w:val="20"/>
    <w:rPr>
      <w:i/>
      <w:iCs/>
    </w:rPr>
  </w:style>
  <w:style w:type="character" w:customStyle="1" w:styleId="412">
    <w:name w:val="Default Paragraph Font_file_529"/>
    <w:semiHidden/>
    <w:unhideWhenUsed/>
    <w:qFormat/>
    <w:uiPriority w:val="1"/>
  </w:style>
  <w:style w:type="table" w:customStyle="1" w:styleId="413">
    <w:name w:val="Normal Table_file_529"/>
    <w:semiHidden/>
    <w:unhideWhenUsed/>
    <w:qFormat/>
    <w:uiPriority w:val="99"/>
    <w:tblPr>
      <w:tblCellMar>
        <w:top w:w="0" w:type="dxa"/>
        <w:left w:w="108" w:type="dxa"/>
        <w:bottom w:w="0" w:type="dxa"/>
        <w:right w:w="108" w:type="dxa"/>
      </w:tblCellMar>
    </w:tblPr>
  </w:style>
  <w:style w:type="character" w:customStyle="1" w:styleId="414">
    <w:name w:val="批注文字 字符_file_529"/>
    <w:qFormat/>
    <w:uiPriority w:val="99"/>
    <w:rPr>
      <w:szCs w:val="24"/>
    </w:rPr>
  </w:style>
  <w:style w:type="character" w:customStyle="1" w:styleId="415">
    <w:name w:val="纯文本 字符_file_529"/>
    <w:qFormat/>
    <w:uiPriority w:val="0"/>
    <w:rPr>
      <w:rFonts w:ascii="宋体" w:hAnsi="Courier New" w:eastAsia="宋体" w:cs="Courier New"/>
      <w:szCs w:val="21"/>
    </w:rPr>
  </w:style>
  <w:style w:type="paragraph" w:customStyle="1" w:styleId="416">
    <w:name w:val="annotation text_file_529"/>
    <w:basedOn w:val="53"/>
    <w:unhideWhenUsed/>
    <w:qFormat/>
    <w:uiPriority w:val="99"/>
    <w:pPr>
      <w:jc w:val="left"/>
    </w:pPr>
    <w:rPr>
      <w:szCs w:val="24"/>
    </w:rPr>
  </w:style>
  <w:style w:type="character" w:customStyle="1" w:styleId="417">
    <w:name w:val="批注文字 字符1_file_529"/>
    <w:basedOn w:val="412"/>
    <w:semiHidden/>
    <w:qFormat/>
    <w:uiPriority w:val="99"/>
  </w:style>
  <w:style w:type="character" w:customStyle="1" w:styleId="418">
    <w:name w:val="纯文本 字符1_file_529"/>
    <w:basedOn w:val="412"/>
    <w:semiHidden/>
    <w:qFormat/>
    <w:uiPriority w:val="99"/>
    <w:rPr>
      <w:rFonts w:hAnsi="Courier New" w:cs="Courier New" w:asciiTheme="minorEastAsia"/>
    </w:rPr>
  </w:style>
  <w:style w:type="character" w:customStyle="1" w:styleId="419">
    <w:name w:val="批注框文本 字符_file_529"/>
    <w:basedOn w:val="412"/>
    <w:semiHidden/>
    <w:qFormat/>
    <w:uiPriority w:val="99"/>
    <w:rPr>
      <w:sz w:val="18"/>
      <w:szCs w:val="18"/>
    </w:rPr>
  </w:style>
  <w:style w:type="character" w:customStyle="1" w:styleId="420">
    <w:name w:val="页眉 字符_file_529"/>
    <w:basedOn w:val="412"/>
    <w:qFormat/>
    <w:uiPriority w:val="99"/>
    <w:rPr>
      <w:sz w:val="18"/>
      <w:szCs w:val="18"/>
    </w:rPr>
  </w:style>
  <w:style w:type="paragraph" w:customStyle="1" w:styleId="421">
    <w:name w:val="footer_file_529"/>
    <w:basedOn w:val="53"/>
    <w:unhideWhenUsed/>
    <w:qFormat/>
    <w:uiPriority w:val="99"/>
    <w:pPr>
      <w:tabs>
        <w:tab w:val="center" w:pos="4153"/>
        <w:tab w:val="right" w:pos="8306"/>
      </w:tabs>
      <w:snapToGrid w:val="0"/>
      <w:jc w:val="left"/>
    </w:pPr>
    <w:rPr>
      <w:sz w:val="18"/>
      <w:szCs w:val="18"/>
    </w:rPr>
  </w:style>
  <w:style w:type="character" w:customStyle="1" w:styleId="422">
    <w:name w:val="页脚 字符_file_529"/>
    <w:basedOn w:val="412"/>
    <w:qFormat/>
    <w:uiPriority w:val="99"/>
    <w:rPr>
      <w:sz w:val="18"/>
      <w:szCs w:val="18"/>
    </w:rPr>
  </w:style>
  <w:style w:type="paragraph" w:customStyle="1" w:styleId="423">
    <w:name w:val="Normal_file_5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4">
    <w:name w:val="heading 1_file_530"/>
    <w:basedOn w:val="423"/>
    <w:qFormat/>
    <w:uiPriority w:val="9"/>
    <w:pPr>
      <w:outlineLvl w:val="0"/>
    </w:pPr>
    <w:rPr>
      <w:kern w:val="36"/>
      <w:sz w:val="48"/>
      <w:szCs w:val="48"/>
    </w:rPr>
  </w:style>
  <w:style w:type="paragraph" w:customStyle="1" w:styleId="425">
    <w:name w:val="heading 2_file_530"/>
    <w:basedOn w:val="423"/>
    <w:qFormat/>
    <w:uiPriority w:val="9"/>
    <w:pPr>
      <w:outlineLvl w:val="1"/>
    </w:pPr>
    <w:rPr>
      <w:sz w:val="36"/>
      <w:szCs w:val="36"/>
    </w:rPr>
  </w:style>
  <w:style w:type="paragraph" w:customStyle="1" w:styleId="426">
    <w:name w:val="heading 3_file_530"/>
    <w:basedOn w:val="423"/>
    <w:qFormat/>
    <w:uiPriority w:val="9"/>
    <w:pPr>
      <w:outlineLvl w:val="2"/>
    </w:pPr>
    <w:rPr>
      <w:sz w:val="27"/>
      <w:szCs w:val="27"/>
    </w:rPr>
  </w:style>
  <w:style w:type="paragraph" w:customStyle="1" w:styleId="427">
    <w:name w:val="heading 4_file_530"/>
    <w:basedOn w:val="423"/>
    <w:qFormat/>
    <w:uiPriority w:val="9"/>
    <w:pPr>
      <w:outlineLvl w:val="3"/>
    </w:pPr>
  </w:style>
  <w:style w:type="paragraph" w:customStyle="1" w:styleId="428">
    <w:name w:val="heading 5_file_530"/>
    <w:basedOn w:val="423"/>
    <w:qFormat/>
    <w:uiPriority w:val="9"/>
    <w:pPr>
      <w:outlineLvl w:val="4"/>
    </w:pPr>
    <w:rPr>
      <w:sz w:val="20"/>
      <w:szCs w:val="20"/>
    </w:rPr>
  </w:style>
  <w:style w:type="paragraph" w:customStyle="1" w:styleId="429">
    <w:name w:val="heading 6_file_530"/>
    <w:basedOn w:val="423"/>
    <w:qFormat/>
    <w:uiPriority w:val="9"/>
    <w:pPr>
      <w:outlineLvl w:val="5"/>
    </w:pPr>
    <w:rPr>
      <w:sz w:val="15"/>
      <w:szCs w:val="15"/>
    </w:rPr>
  </w:style>
  <w:style w:type="character" w:customStyle="1" w:styleId="430">
    <w:name w:val="Default Paragraph Font_file_530"/>
    <w:semiHidden/>
    <w:unhideWhenUsed/>
    <w:qFormat/>
    <w:uiPriority w:val="1"/>
  </w:style>
  <w:style w:type="table" w:customStyle="1" w:styleId="431">
    <w:name w:val="Normal Table_file_530"/>
    <w:semiHidden/>
    <w:unhideWhenUsed/>
    <w:qFormat/>
    <w:uiPriority w:val="99"/>
    <w:tblPr>
      <w:tblCellMar>
        <w:top w:w="0" w:type="dxa"/>
        <w:left w:w="108" w:type="dxa"/>
        <w:bottom w:w="0" w:type="dxa"/>
        <w:right w:w="108" w:type="dxa"/>
      </w:tblCellMar>
    </w:tblPr>
  </w:style>
  <w:style w:type="character" w:customStyle="1" w:styleId="432">
    <w:name w:val="Hyperlink_file_530"/>
    <w:basedOn w:val="430"/>
    <w:semiHidden/>
    <w:unhideWhenUsed/>
    <w:qFormat/>
    <w:uiPriority w:val="99"/>
    <w:rPr>
      <w:color w:val="0782C1"/>
      <w:u w:val="single"/>
    </w:rPr>
  </w:style>
  <w:style w:type="character" w:customStyle="1" w:styleId="433">
    <w:name w:val="FollowedHyperlink_file_530"/>
    <w:basedOn w:val="430"/>
    <w:semiHidden/>
    <w:unhideWhenUsed/>
    <w:qFormat/>
    <w:uiPriority w:val="99"/>
    <w:rPr>
      <w:color w:val="0782C1"/>
      <w:u w:val="single"/>
    </w:rPr>
  </w:style>
  <w:style w:type="character" w:customStyle="1" w:styleId="434">
    <w:name w:val="标题 1 Char_file_530"/>
    <w:basedOn w:val="430"/>
    <w:link w:val="4"/>
    <w:qFormat/>
    <w:uiPriority w:val="9"/>
    <w:rPr>
      <w:rFonts w:ascii="宋体" w:hAnsi="宋体" w:eastAsia="宋体" w:cs="宋体"/>
      <w:b/>
      <w:bCs/>
      <w:kern w:val="44"/>
      <w:sz w:val="44"/>
      <w:szCs w:val="44"/>
    </w:rPr>
  </w:style>
  <w:style w:type="character" w:customStyle="1" w:styleId="435">
    <w:name w:val="标题 2 Char_file_530"/>
    <w:basedOn w:val="430"/>
    <w:link w:val="5"/>
    <w:semiHidden/>
    <w:qFormat/>
    <w:uiPriority w:val="9"/>
    <w:rPr>
      <w:rFonts w:asciiTheme="majorHAnsi" w:hAnsiTheme="majorHAnsi" w:eastAsiaTheme="majorEastAsia" w:cstheme="majorBidi"/>
      <w:b/>
      <w:bCs/>
      <w:sz w:val="32"/>
      <w:szCs w:val="32"/>
    </w:rPr>
  </w:style>
  <w:style w:type="character" w:customStyle="1" w:styleId="436">
    <w:name w:val="标题 3 Char_file_530"/>
    <w:basedOn w:val="430"/>
    <w:link w:val="6"/>
    <w:semiHidden/>
    <w:qFormat/>
    <w:uiPriority w:val="9"/>
    <w:rPr>
      <w:rFonts w:ascii="宋体" w:hAnsi="宋体" w:eastAsia="宋体" w:cs="宋体"/>
      <w:b/>
      <w:bCs/>
      <w:sz w:val="32"/>
      <w:szCs w:val="32"/>
    </w:rPr>
  </w:style>
  <w:style w:type="character" w:customStyle="1" w:styleId="437">
    <w:name w:val="标题 4 Char_file_530"/>
    <w:basedOn w:val="430"/>
    <w:link w:val="7"/>
    <w:semiHidden/>
    <w:qFormat/>
    <w:uiPriority w:val="9"/>
    <w:rPr>
      <w:rFonts w:asciiTheme="majorHAnsi" w:hAnsiTheme="majorHAnsi" w:eastAsiaTheme="majorEastAsia" w:cstheme="majorBidi"/>
      <w:b/>
      <w:bCs/>
      <w:sz w:val="28"/>
      <w:szCs w:val="28"/>
    </w:rPr>
  </w:style>
  <w:style w:type="character" w:customStyle="1" w:styleId="438">
    <w:name w:val="标题 5 Char_file_530"/>
    <w:basedOn w:val="430"/>
    <w:link w:val="8"/>
    <w:semiHidden/>
    <w:qFormat/>
    <w:uiPriority w:val="9"/>
    <w:rPr>
      <w:rFonts w:ascii="宋体" w:hAnsi="宋体" w:eastAsia="宋体" w:cs="宋体"/>
      <w:b/>
      <w:bCs/>
      <w:sz w:val="28"/>
      <w:szCs w:val="28"/>
    </w:rPr>
  </w:style>
  <w:style w:type="character" w:customStyle="1" w:styleId="439">
    <w:name w:val="标题 6 Char_file_530"/>
    <w:basedOn w:val="430"/>
    <w:link w:val="9"/>
    <w:semiHidden/>
    <w:qFormat/>
    <w:uiPriority w:val="9"/>
    <w:rPr>
      <w:rFonts w:asciiTheme="majorHAnsi" w:hAnsiTheme="majorHAnsi" w:eastAsiaTheme="majorEastAsia" w:cstheme="majorBidi"/>
      <w:b/>
      <w:bCs/>
      <w:sz w:val="24"/>
      <w:szCs w:val="24"/>
    </w:rPr>
  </w:style>
  <w:style w:type="paragraph" w:customStyle="1" w:styleId="440">
    <w:name w:val="cke_editable_file_530"/>
    <w:basedOn w:val="423"/>
    <w:qFormat/>
    <w:uiPriority w:val="0"/>
    <w:rPr>
      <w:rFonts w:ascii="仿宋_GB2312" w:eastAsia="仿宋_GB2312"/>
    </w:rPr>
  </w:style>
  <w:style w:type="paragraph" w:customStyle="1" w:styleId="441">
    <w:name w:val="marker_file_530"/>
    <w:basedOn w:val="423"/>
    <w:qFormat/>
    <w:uiPriority w:val="0"/>
    <w:pPr>
      <w:shd w:val="clear" w:color="auto" w:fill="FFFF00"/>
    </w:pPr>
  </w:style>
  <w:style w:type="paragraph" w:customStyle="1" w:styleId="442">
    <w:name w:val="Normal (Web)_file_530"/>
    <w:basedOn w:val="423"/>
    <w:semiHidden/>
    <w:unhideWhenUsed/>
    <w:qFormat/>
    <w:uiPriority w:val="99"/>
  </w:style>
  <w:style w:type="paragraph" w:customStyle="1" w:styleId="443">
    <w:name w:val="Normal_file_5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4">
    <w:name w:val="heading 1_file_531"/>
    <w:basedOn w:val="443"/>
    <w:qFormat/>
    <w:uiPriority w:val="9"/>
    <w:pPr>
      <w:outlineLvl w:val="0"/>
    </w:pPr>
    <w:rPr>
      <w:kern w:val="36"/>
      <w:sz w:val="48"/>
      <w:szCs w:val="48"/>
    </w:rPr>
  </w:style>
  <w:style w:type="paragraph" w:customStyle="1" w:styleId="445">
    <w:name w:val="heading 2_file_531"/>
    <w:basedOn w:val="443"/>
    <w:qFormat/>
    <w:uiPriority w:val="9"/>
    <w:pPr>
      <w:outlineLvl w:val="1"/>
    </w:pPr>
    <w:rPr>
      <w:sz w:val="36"/>
      <w:szCs w:val="36"/>
    </w:rPr>
  </w:style>
  <w:style w:type="paragraph" w:customStyle="1" w:styleId="446">
    <w:name w:val="heading 3_file_531"/>
    <w:basedOn w:val="443"/>
    <w:qFormat/>
    <w:uiPriority w:val="9"/>
    <w:pPr>
      <w:outlineLvl w:val="2"/>
    </w:pPr>
    <w:rPr>
      <w:sz w:val="27"/>
      <w:szCs w:val="27"/>
    </w:rPr>
  </w:style>
  <w:style w:type="paragraph" w:customStyle="1" w:styleId="447">
    <w:name w:val="heading 4_file_531"/>
    <w:basedOn w:val="443"/>
    <w:qFormat/>
    <w:uiPriority w:val="9"/>
    <w:pPr>
      <w:outlineLvl w:val="3"/>
    </w:pPr>
  </w:style>
  <w:style w:type="paragraph" w:customStyle="1" w:styleId="448">
    <w:name w:val="heading 5_file_531"/>
    <w:basedOn w:val="443"/>
    <w:qFormat/>
    <w:uiPriority w:val="9"/>
    <w:pPr>
      <w:outlineLvl w:val="4"/>
    </w:pPr>
    <w:rPr>
      <w:sz w:val="20"/>
      <w:szCs w:val="20"/>
    </w:rPr>
  </w:style>
  <w:style w:type="paragraph" w:customStyle="1" w:styleId="449">
    <w:name w:val="heading 6_file_531"/>
    <w:basedOn w:val="443"/>
    <w:qFormat/>
    <w:uiPriority w:val="9"/>
    <w:pPr>
      <w:outlineLvl w:val="5"/>
    </w:pPr>
    <w:rPr>
      <w:sz w:val="15"/>
      <w:szCs w:val="15"/>
    </w:rPr>
  </w:style>
  <w:style w:type="character" w:customStyle="1" w:styleId="450">
    <w:name w:val="Default Paragraph Font_file_531"/>
    <w:semiHidden/>
    <w:unhideWhenUsed/>
    <w:qFormat/>
    <w:uiPriority w:val="1"/>
  </w:style>
  <w:style w:type="table" w:customStyle="1" w:styleId="451">
    <w:name w:val="Normal Table_file_531"/>
    <w:semiHidden/>
    <w:unhideWhenUsed/>
    <w:qFormat/>
    <w:uiPriority w:val="99"/>
    <w:tblPr>
      <w:tblCellMar>
        <w:top w:w="0" w:type="dxa"/>
        <w:left w:w="108" w:type="dxa"/>
        <w:bottom w:w="0" w:type="dxa"/>
        <w:right w:w="108" w:type="dxa"/>
      </w:tblCellMar>
    </w:tblPr>
  </w:style>
  <w:style w:type="character" w:customStyle="1" w:styleId="452">
    <w:name w:val="Hyperlink_file_531"/>
    <w:basedOn w:val="450"/>
    <w:semiHidden/>
    <w:unhideWhenUsed/>
    <w:qFormat/>
    <w:uiPriority w:val="99"/>
    <w:rPr>
      <w:color w:val="0782C1"/>
      <w:u w:val="single"/>
    </w:rPr>
  </w:style>
  <w:style w:type="character" w:customStyle="1" w:styleId="453">
    <w:name w:val="FollowedHyperlink_file_531"/>
    <w:basedOn w:val="450"/>
    <w:semiHidden/>
    <w:unhideWhenUsed/>
    <w:qFormat/>
    <w:uiPriority w:val="99"/>
    <w:rPr>
      <w:color w:val="0782C1"/>
      <w:u w:val="single"/>
    </w:rPr>
  </w:style>
  <w:style w:type="character" w:customStyle="1" w:styleId="454">
    <w:name w:val="标题 1 Char_file_531"/>
    <w:basedOn w:val="450"/>
    <w:link w:val="4"/>
    <w:qFormat/>
    <w:uiPriority w:val="9"/>
    <w:rPr>
      <w:rFonts w:ascii="宋体" w:hAnsi="宋体" w:eastAsia="宋体" w:cs="宋体"/>
      <w:b/>
      <w:bCs/>
      <w:kern w:val="44"/>
      <w:sz w:val="44"/>
      <w:szCs w:val="44"/>
    </w:rPr>
  </w:style>
  <w:style w:type="character" w:customStyle="1" w:styleId="455">
    <w:name w:val="标题 2 Char_file_531"/>
    <w:basedOn w:val="450"/>
    <w:link w:val="5"/>
    <w:semiHidden/>
    <w:qFormat/>
    <w:uiPriority w:val="9"/>
    <w:rPr>
      <w:rFonts w:asciiTheme="majorHAnsi" w:hAnsiTheme="majorHAnsi" w:eastAsiaTheme="majorEastAsia" w:cstheme="majorBidi"/>
      <w:b/>
      <w:bCs/>
      <w:sz w:val="32"/>
      <w:szCs w:val="32"/>
    </w:rPr>
  </w:style>
  <w:style w:type="character" w:customStyle="1" w:styleId="456">
    <w:name w:val="标题 3 Char_file_531"/>
    <w:basedOn w:val="450"/>
    <w:link w:val="6"/>
    <w:semiHidden/>
    <w:qFormat/>
    <w:uiPriority w:val="9"/>
    <w:rPr>
      <w:rFonts w:ascii="宋体" w:hAnsi="宋体" w:eastAsia="宋体" w:cs="宋体"/>
      <w:b/>
      <w:bCs/>
      <w:sz w:val="32"/>
      <w:szCs w:val="32"/>
    </w:rPr>
  </w:style>
  <w:style w:type="character" w:customStyle="1" w:styleId="457">
    <w:name w:val="标题 4 Char_file_531"/>
    <w:basedOn w:val="450"/>
    <w:link w:val="7"/>
    <w:semiHidden/>
    <w:qFormat/>
    <w:uiPriority w:val="9"/>
    <w:rPr>
      <w:rFonts w:asciiTheme="majorHAnsi" w:hAnsiTheme="majorHAnsi" w:eastAsiaTheme="majorEastAsia" w:cstheme="majorBidi"/>
      <w:b/>
      <w:bCs/>
      <w:sz w:val="28"/>
      <w:szCs w:val="28"/>
    </w:rPr>
  </w:style>
  <w:style w:type="character" w:customStyle="1" w:styleId="458">
    <w:name w:val="标题 5 Char_file_531"/>
    <w:basedOn w:val="450"/>
    <w:link w:val="8"/>
    <w:semiHidden/>
    <w:qFormat/>
    <w:uiPriority w:val="9"/>
    <w:rPr>
      <w:rFonts w:ascii="宋体" w:hAnsi="宋体" w:eastAsia="宋体" w:cs="宋体"/>
      <w:b/>
      <w:bCs/>
      <w:sz w:val="28"/>
      <w:szCs w:val="28"/>
    </w:rPr>
  </w:style>
  <w:style w:type="character" w:customStyle="1" w:styleId="459">
    <w:name w:val="标题 6 Char_file_531"/>
    <w:basedOn w:val="450"/>
    <w:link w:val="9"/>
    <w:semiHidden/>
    <w:qFormat/>
    <w:uiPriority w:val="9"/>
    <w:rPr>
      <w:rFonts w:asciiTheme="majorHAnsi" w:hAnsiTheme="majorHAnsi" w:eastAsiaTheme="majorEastAsia" w:cstheme="majorBidi"/>
      <w:b/>
      <w:bCs/>
      <w:sz w:val="24"/>
      <w:szCs w:val="24"/>
    </w:rPr>
  </w:style>
  <w:style w:type="paragraph" w:customStyle="1" w:styleId="460">
    <w:name w:val="cke_editable_file_531"/>
    <w:basedOn w:val="443"/>
    <w:qFormat/>
    <w:uiPriority w:val="0"/>
    <w:rPr>
      <w:rFonts w:ascii="仿宋_GB2312" w:eastAsia="仿宋_GB2312"/>
    </w:rPr>
  </w:style>
  <w:style w:type="paragraph" w:customStyle="1" w:styleId="461">
    <w:name w:val="marker_file_531"/>
    <w:basedOn w:val="443"/>
    <w:qFormat/>
    <w:uiPriority w:val="0"/>
    <w:pPr>
      <w:shd w:val="clear" w:color="auto" w:fill="FFFF00"/>
    </w:pPr>
  </w:style>
  <w:style w:type="paragraph" w:customStyle="1" w:styleId="462">
    <w:name w:val="Normal (Web)_file_531"/>
    <w:basedOn w:val="443"/>
    <w:semiHidden/>
    <w:unhideWhenUsed/>
    <w:qFormat/>
    <w:uiPriority w:val="99"/>
  </w:style>
  <w:style w:type="paragraph" w:customStyle="1" w:styleId="463">
    <w:name w:val="Normal_file_532"/>
    <w:qFormat/>
    <w:uiPriority w:val="0"/>
    <w:pPr>
      <w:widowControl w:val="0"/>
      <w:jc w:val="both"/>
    </w:pPr>
    <w:rPr>
      <w:rFonts w:ascii="Times New Roman" w:hAnsi="Times New Roman" w:eastAsia="宋体" w:cs="Times New Roman"/>
      <w:szCs w:val="24"/>
      <w:lang w:val="en-US" w:eastAsia="zh-CN" w:bidi="ar-SA"/>
    </w:rPr>
  </w:style>
  <w:style w:type="character" w:customStyle="1" w:styleId="464">
    <w:name w:val="Default Paragraph Font_file_532"/>
    <w:semiHidden/>
    <w:unhideWhenUsed/>
    <w:qFormat/>
    <w:uiPriority w:val="1"/>
  </w:style>
  <w:style w:type="table" w:customStyle="1" w:styleId="465">
    <w:name w:val="Normal Table_file_532"/>
    <w:semiHidden/>
    <w:unhideWhenUsed/>
    <w:qFormat/>
    <w:uiPriority w:val="99"/>
    <w:tblPr>
      <w:tblCellMar>
        <w:top w:w="0" w:type="dxa"/>
        <w:left w:w="108" w:type="dxa"/>
        <w:bottom w:w="0" w:type="dxa"/>
        <w:right w:w="108" w:type="dxa"/>
      </w:tblCellMar>
    </w:tblPr>
  </w:style>
  <w:style w:type="paragraph" w:customStyle="1" w:styleId="466">
    <w:name w:val="Normal_file_521_file_5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7">
    <w:name w:val="heading 1_file_521_file_532"/>
    <w:basedOn w:val="466"/>
    <w:qFormat/>
    <w:uiPriority w:val="9"/>
    <w:pPr>
      <w:outlineLvl w:val="0"/>
    </w:pPr>
    <w:rPr>
      <w:kern w:val="36"/>
      <w:sz w:val="48"/>
      <w:szCs w:val="48"/>
    </w:rPr>
  </w:style>
  <w:style w:type="paragraph" w:customStyle="1" w:styleId="468">
    <w:name w:val="heading 2_file_521_file_532"/>
    <w:basedOn w:val="466"/>
    <w:qFormat/>
    <w:uiPriority w:val="9"/>
    <w:pPr>
      <w:outlineLvl w:val="1"/>
    </w:pPr>
    <w:rPr>
      <w:sz w:val="36"/>
      <w:szCs w:val="36"/>
    </w:rPr>
  </w:style>
  <w:style w:type="paragraph" w:customStyle="1" w:styleId="469">
    <w:name w:val="heading 3_file_521_file_532"/>
    <w:basedOn w:val="466"/>
    <w:qFormat/>
    <w:uiPriority w:val="9"/>
    <w:pPr>
      <w:outlineLvl w:val="2"/>
    </w:pPr>
    <w:rPr>
      <w:sz w:val="27"/>
      <w:szCs w:val="27"/>
    </w:rPr>
  </w:style>
  <w:style w:type="paragraph" w:customStyle="1" w:styleId="470">
    <w:name w:val="heading 4_file_521_file_532"/>
    <w:basedOn w:val="466"/>
    <w:qFormat/>
    <w:uiPriority w:val="9"/>
    <w:pPr>
      <w:outlineLvl w:val="3"/>
    </w:pPr>
  </w:style>
  <w:style w:type="paragraph" w:customStyle="1" w:styleId="471">
    <w:name w:val="heading 5_file_521_file_532"/>
    <w:basedOn w:val="466"/>
    <w:qFormat/>
    <w:uiPriority w:val="9"/>
    <w:pPr>
      <w:outlineLvl w:val="4"/>
    </w:pPr>
    <w:rPr>
      <w:sz w:val="20"/>
      <w:szCs w:val="20"/>
    </w:rPr>
  </w:style>
  <w:style w:type="paragraph" w:customStyle="1" w:styleId="472">
    <w:name w:val="heading 6_file_521_file_532"/>
    <w:basedOn w:val="466"/>
    <w:qFormat/>
    <w:uiPriority w:val="9"/>
    <w:pPr>
      <w:outlineLvl w:val="5"/>
    </w:pPr>
    <w:rPr>
      <w:sz w:val="15"/>
      <w:szCs w:val="15"/>
    </w:rPr>
  </w:style>
  <w:style w:type="character" w:customStyle="1" w:styleId="473">
    <w:name w:val="Default Paragraph Font_file_521_file_532"/>
    <w:semiHidden/>
    <w:unhideWhenUsed/>
    <w:qFormat/>
    <w:uiPriority w:val="1"/>
  </w:style>
  <w:style w:type="table" w:customStyle="1" w:styleId="474">
    <w:name w:val="Normal Table_file_521_file_532"/>
    <w:semiHidden/>
    <w:unhideWhenUsed/>
    <w:qFormat/>
    <w:uiPriority w:val="99"/>
    <w:tblPr>
      <w:tblCellMar>
        <w:top w:w="0" w:type="dxa"/>
        <w:left w:w="108" w:type="dxa"/>
        <w:bottom w:w="0" w:type="dxa"/>
        <w:right w:w="108" w:type="dxa"/>
      </w:tblCellMar>
    </w:tblPr>
  </w:style>
  <w:style w:type="character" w:customStyle="1" w:styleId="475">
    <w:name w:val="Hyperlink_file_521_file_532"/>
    <w:basedOn w:val="473"/>
    <w:semiHidden/>
    <w:unhideWhenUsed/>
    <w:qFormat/>
    <w:uiPriority w:val="99"/>
    <w:rPr>
      <w:color w:val="0782C1"/>
      <w:u w:val="single"/>
    </w:rPr>
  </w:style>
  <w:style w:type="character" w:customStyle="1" w:styleId="476">
    <w:name w:val="FollowedHyperlink_file_521_file_532"/>
    <w:basedOn w:val="473"/>
    <w:semiHidden/>
    <w:unhideWhenUsed/>
    <w:qFormat/>
    <w:uiPriority w:val="99"/>
    <w:rPr>
      <w:color w:val="0782C1"/>
      <w:u w:val="single"/>
    </w:rPr>
  </w:style>
  <w:style w:type="character" w:customStyle="1" w:styleId="477">
    <w:name w:val="标题 1 Char_file_521_file_532"/>
    <w:basedOn w:val="473"/>
    <w:link w:val="4"/>
    <w:qFormat/>
    <w:uiPriority w:val="9"/>
    <w:rPr>
      <w:rFonts w:ascii="宋体" w:hAnsi="宋体" w:eastAsia="宋体" w:cs="宋体"/>
      <w:b/>
      <w:bCs/>
      <w:kern w:val="44"/>
      <w:sz w:val="44"/>
      <w:szCs w:val="44"/>
    </w:rPr>
  </w:style>
  <w:style w:type="character" w:customStyle="1" w:styleId="478">
    <w:name w:val="标题 2 Char_file_521_file_532"/>
    <w:basedOn w:val="473"/>
    <w:link w:val="5"/>
    <w:semiHidden/>
    <w:qFormat/>
    <w:uiPriority w:val="9"/>
    <w:rPr>
      <w:rFonts w:asciiTheme="majorHAnsi" w:hAnsiTheme="majorHAnsi" w:eastAsiaTheme="majorEastAsia" w:cstheme="majorBidi"/>
      <w:b/>
      <w:bCs/>
      <w:sz w:val="32"/>
      <w:szCs w:val="32"/>
    </w:rPr>
  </w:style>
  <w:style w:type="character" w:customStyle="1" w:styleId="479">
    <w:name w:val="标题 3 Char_file_521_file_532"/>
    <w:basedOn w:val="473"/>
    <w:link w:val="6"/>
    <w:semiHidden/>
    <w:qFormat/>
    <w:uiPriority w:val="9"/>
    <w:rPr>
      <w:rFonts w:ascii="宋体" w:hAnsi="宋体" w:eastAsia="宋体" w:cs="宋体"/>
      <w:b/>
      <w:bCs/>
      <w:sz w:val="32"/>
      <w:szCs w:val="32"/>
    </w:rPr>
  </w:style>
  <w:style w:type="character" w:customStyle="1" w:styleId="480">
    <w:name w:val="标题 4 Char_file_521_file_532"/>
    <w:basedOn w:val="473"/>
    <w:link w:val="7"/>
    <w:semiHidden/>
    <w:qFormat/>
    <w:uiPriority w:val="9"/>
    <w:rPr>
      <w:rFonts w:asciiTheme="majorHAnsi" w:hAnsiTheme="majorHAnsi" w:eastAsiaTheme="majorEastAsia" w:cstheme="majorBidi"/>
      <w:b/>
      <w:bCs/>
      <w:sz w:val="28"/>
      <w:szCs w:val="28"/>
    </w:rPr>
  </w:style>
  <w:style w:type="character" w:customStyle="1" w:styleId="481">
    <w:name w:val="标题 5 Char_file_521_file_532"/>
    <w:basedOn w:val="473"/>
    <w:link w:val="8"/>
    <w:semiHidden/>
    <w:qFormat/>
    <w:uiPriority w:val="9"/>
    <w:rPr>
      <w:rFonts w:ascii="宋体" w:hAnsi="宋体" w:eastAsia="宋体" w:cs="宋体"/>
      <w:b/>
      <w:bCs/>
      <w:sz w:val="28"/>
      <w:szCs w:val="28"/>
    </w:rPr>
  </w:style>
  <w:style w:type="character" w:customStyle="1" w:styleId="482">
    <w:name w:val="标题 6 Char_file_521_file_532"/>
    <w:basedOn w:val="473"/>
    <w:link w:val="9"/>
    <w:semiHidden/>
    <w:qFormat/>
    <w:uiPriority w:val="9"/>
    <w:rPr>
      <w:rFonts w:asciiTheme="majorHAnsi" w:hAnsiTheme="majorHAnsi" w:eastAsiaTheme="majorEastAsia" w:cstheme="majorBidi"/>
      <w:b/>
      <w:bCs/>
      <w:sz w:val="24"/>
      <w:szCs w:val="24"/>
    </w:rPr>
  </w:style>
  <w:style w:type="paragraph" w:customStyle="1" w:styleId="483">
    <w:name w:val="cke_editable_file_521_file_532"/>
    <w:basedOn w:val="466"/>
    <w:qFormat/>
    <w:uiPriority w:val="0"/>
    <w:rPr>
      <w:rFonts w:ascii="仿宋_GB2312" w:eastAsia="仿宋_GB2312"/>
    </w:rPr>
  </w:style>
  <w:style w:type="paragraph" w:customStyle="1" w:styleId="484">
    <w:name w:val="marker_file_521_file_532"/>
    <w:basedOn w:val="466"/>
    <w:qFormat/>
    <w:uiPriority w:val="0"/>
    <w:pPr>
      <w:shd w:val="clear" w:color="auto" w:fill="FFFF00"/>
    </w:pPr>
  </w:style>
  <w:style w:type="paragraph" w:customStyle="1" w:styleId="485">
    <w:name w:val="Normal (Web)_file_521_file_532"/>
    <w:basedOn w:val="466"/>
    <w:semiHidden/>
    <w:unhideWhenUsed/>
    <w:qFormat/>
    <w:uiPriority w:val="99"/>
  </w:style>
  <w:style w:type="paragraph" w:customStyle="1" w:styleId="486">
    <w:name w:val="Normal_file_5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7">
    <w:name w:val="heading 1_file_533"/>
    <w:basedOn w:val="486"/>
    <w:qFormat/>
    <w:uiPriority w:val="9"/>
    <w:pPr>
      <w:outlineLvl w:val="0"/>
    </w:pPr>
    <w:rPr>
      <w:kern w:val="36"/>
      <w:sz w:val="48"/>
      <w:szCs w:val="48"/>
    </w:rPr>
  </w:style>
  <w:style w:type="paragraph" w:customStyle="1" w:styleId="488">
    <w:name w:val="heading 2_file_533"/>
    <w:basedOn w:val="486"/>
    <w:qFormat/>
    <w:uiPriority w:val="9"/>
    <w:pPr>
      <w:outlineLvl w:val="1"/>
    </w:pPr>
    <w:rPr>
      <w:sz w:val="36"/>
      <w:szCs w:val="36"/>
    </w:rPr>
  </w:style>
  <w:style w:type="paragraph" w:customStyle="1" w:styleId="489">
    <w:name w:val="heading 3_file_533"/>
    <w:basedOn w:val="486"/>
    <w:qFormat/>
    <w:uiPriority w:val="9"/>
    <w:pPr>
      <w:outlineLvl w:val="2"/>
    </w:pPr>
    <w:rPr>
      <w:sz w:val="27"/>
      <w:szCs w:val="27"/>
    </w:rPr>
  </w:style>
  <w:style w:type="paragraph" w:customStyle="1" w:styleId="490">
    <w:name w:val="heading 4_file_533"/>
    <w:basedOn w:val="486"/>
    <w:qFormat/>
    <w:uiPriority w:val="9"/>
    <w:pPr>
      <w:outlineLvl w:val="3"/>
    </w:pPr>
  </w:style>
  <w:style w:type="paragraph" w:customStyle="1" w:styleId="491">
    <w:name w:val="heading 5_file_533"/>
    <w:basedOn w:val="486"/>
    <w:qFormat/>
    <w:uiPriority w:val="9"/>
    <w:pPr>
      <w:outlineLvl w:val="4"/>
    </w:pPr>
    <w:rPr>
      <w:sz w:val="20"/>
      <w:szCs w:val="20"/>
    </w:rPr>
  </w:style>
  <w:style w:type="paragraph" w:customStyle="1" w:styleId="492">
    <w:name w:val="heading 6_file_533"/>
    <w:basedOn w:val="486"/>
    <w:qFormat/>
    <w:uiPriority w:val="9"/>
    <w:pPr>
      <w:outlineLvl w:val="5"/>
    </w:pPr>
    <w:rPr>
      <w:sz w:val="15"/>
      <w:szCs w:val="15"/>
    </w:rPr>
  </w:style>
  <w:style w:type="character" w:customStyle="1" w:styleId="493">
    <w:name w:val="Default Paragraph Font_file_533"/>
    <w:semiHidden/>
    <w:unhideWhenUsed/>
    <w:qFormat/>
    <w:uiPriority w:val="1"/>
  </w:style>
  <w:style w:type="table" w:customStyle="1" w:styleId="494">
    <w:name w:val="Normal Table_file_533"/>
    <w:semiHidden/>
    <w:unhideWhenUsed/>
    <w:qFormat/>
    <w:uiPriority w:val="99"/>
    <w:tblPr>
      <w:tblCellMar>
        <w:top w:w="0" w:type="dxa"/>
        <w:left w:w="108" w:type="dxa"/>
        <w:bottom w:w="0" w:type="dxa"/>
        <w:right w:w="108" w:type="dxa"/>
      </w:tblCellMar>
    </w:tblPr>
  </w:style>
  <w:style w:type="character" w:customStyle="1" w:styleId="495">
    <w:name w:val="Hyperlink_file_533"/>
    <w:basedOn w:val="493"/>
    <w:semiHidden/>
    <w:unhideWhenUsed/>
    <w:qFormat/>
    <w:uiPriority w:val="99"/>
    <w:rPr>
      <w:color w:val="0782C1"/>
      <w:u w:val="single"/>
    </w:rPr>
  </w:style>
  <w:style w:type="character" w:customStyle="1" w:styleId="496">
    <w:name w:val="FollowedHyperlink_file_533"/>
    <w:basedOn w:val="493"/>
    <w:semiHidden/>
    <w:unhideWhenUsed/>
    <w:qFormat/>
    <w:uiPriority w:val="99"/>
    <w:rPr>
      <w:color w:val="0782C1"/>
      <w:u w:val="single"/>
    </w:rPr>
  </w:style>
  <w:style w:type="character" w:customStyle="1" w:styleId="497">
    <w:name w:val="标题 1 Char_file_533"/>
    <w:basedOn w:val="493"/>
    <w:link w:val="4"/>
    <w:qFormat/>
    <w:uiPriority w:val="9"/>
    <w:rPr>
      <w:rFonts w:ascii="宋体" w:hAnsi="宋体" w:eastAsia="宋体" w:cs="宋体"/>
      <w:b/>
      <w:bCs/>
      <w:kern w:val="44"/>
      <w:sz w:val="44"/>
      <w:szCs w:val="44"/>
    </w:rPr>
  </w:style>
  <w:style w:type="character" w:customStyle="1" w:styleId="498">
    <w:name w:val="标题 2 Char_file_533"/>
    <w:basedOn w:val="493"/>
    <w:link w:val="5"/>
    <w:semiHidden/>
    <w:qFormat/>
    <w:uiPriority w:val="9"/>
    <w:rPr>
      <w:rFonts w:asciiTheme="majorHAnsi" w:hAnsiTheme="majorHAnsi" w:eastAsiaTheme="majorEastAsia" w:cstheme="majorBidi"/>
      <w:b/>
      <w:bCs/>
      <w:sz w:val="32"/>
      <w:szCs w:val="32"/>
    </w:rPr>
  </w:style>
  <w:style w:type="character" w:customStyle="1" w:styleId="499">
    <w:name w:val="标题 3 Char_file_533"/>
    <w:basedOn w:val="493"/>
    <w:link w:val="6"/>
    <w:semiHidden/>
    <w:qFormat/>
    <w:uiPriority w:val="9"/>
    <w:rPr>
      <w:rFonts w:ascii="宋体" w:hAnsi="宋体" w:eastAsia="宋体" w:cs="宋体"/>
      <w:b/>
      <w:bCs/>
      <w:sz w:val="32"/>
      <w:szCs w:val="32"/>
    </w:rPr>
  </w:style>
  <w:style w:type="character" w:customStyle="1" w:styleId="500">
    <w:name w:val="标题 4 Char_file_533"/>
    <w:basedOn w:val="493"/>
    <w:link w:val="7"/>
    <w:semiHidden/>
    <w:qFormat/>
    <w:uiPriority w:val="9"/>
    <w:rPr>
      <w:rFonts w:asciiTheme="majorHAnsi" w:hAnsiTheme="majorHAnsi" w:eastAsiaTheme="majorEastAsia" w:cstheme="majorBidi"/>
      <w:b/>
      <w:bCs/>
      <w:sz w:val="28"/>
      <w:szCs w:val="28"/>
    </w:rPr>
  </w:style>
  <w:style w:type="character" w:customStyle="1" w:styleId="501">
    <w:name w:val="标题 5 Char_file_533"/>
    <w:basedOn w:val="493"/>
    <w:link w:val="8"/>
    <w:semiHidden/>
    <w:qFormat/>
    <w:uiPriority w:val="9"/>
    <w:rPr>
      <w:rFonts w:ascii="宋体" w:hAnsi="宋体" w:eastAsia="宋体" w:cs="宋体"/>
      <w:b/>
      <w:bCs/>
      <w:sz w:val="28"/>
      <w:szCs w:val="28"/>
    </w:rPr>
  </w:style>
  <w:style w:type="character" w:customStyle="1" w:styleId="502">
    <w:name w:val="标题 6 Char_file_533"/>
    <w:basedOn w:val="493"/>
    <w:link w:val="9"/>
    <w:semiHidden/>
    <w:qFormat/>
    <w:uiPriority w:val="9"/>
    <w:rPr>
      <w:rFonts w:asciiTheme="majorHAnsi" w:hAnsiTheme="majorHAnsi" w:eastAsiaTheme="majorEastAsia" w:cstheme="majorBidi"/>
      <w:b/>
      <w:bCs/>
      <w:sz w:val="24"/>
      <w:szCs w:val="24"/>
    </w:rPr>
  </w:style>
  <w:style w:type="paragraph" w:customStyle="1" w:styleId="503">
    <w:name w:val="cke_editable_file_533"/>
    <w:basedOn w:val="486"/>
    <w:qFormat/>
    <w:uiPriority w:val="0"/>
    <w:rPr>
      <w:rFonts w:ascii="仿宋_GB2312" w:eastAsia="仿宋_GB2312"/>
    </w:rPr>
  </w:style>
  <w:style w:type="paragraph" w:customStyle="1" w:styleId="504">
    <w:name w:val="marker_file_533"/>
    <w:basedOn w:val="486"/>
    <w:qFormat/>
    <w:uiPriority w:val="0"/>
    <w:pPr>
      <w:shd w:val="clear" w:color="auto" w:fill="FFFF00"/>
    </w:pPr>
  </w:style>
  <w:style w:type="paragraph" w:customStyle="1" w:styleId="505">
    <w:name w:val="Normal (Web)_file_533"/>
    <w:basedOn w:val="486"/>
    <w:semiHidden/>
    <w:unhideWhenUsed/>
    <w:qFormat/>
    <w:uiPriority w:val="99"/>
  </w:style>
  <w:style w:type="paragraph" w:customStyle="1" w:styleId="506">
    <w:name w:val="Normal_file_5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7">
    <w:name w:val="heading 1_file_534"/>
    <w:basedOn w:val="506"/>
    <w:qFormat/>
    <w:uiPriority w:val="9"/>
    <w:pPr>
      <w:outlineLvl w:val="0"/>
    </w:pPr>
    <w:rPr>
      <w:kern w:val="36"/>
      <w:sz w:val="48"/>
      <w:szCs w:val="48"/>
    </w:rPr>
  </w:style>
  <w:style w:type="paragraph" w:customStyle="1" w:styleId="508">
    <w:name w:val="heading 2_file_534"/>
    <w:basedOn w:val="506"/>
    <w:qFormat/>
    <w:uiPriority w:val="9"/>
    <w:pPr>
      <w:outlineLvl w:val="1"/>
    </w:pPr>
    <w:rPr>
      <w:sz w:val="36"/>
      <w:szCs w:val="36"/>
    </w:rPr>
  </w:style>
  <w:style w:type="paragraph" w:customStyle="1" w:styleId="509">
    <w:name w:val="heading 3_file_534"/>
    <w:basedOn w:val="506"/>
    <w:qFormat/>
    <w:uiPriority w:val="9"/>
    <w:pPr>
      <w:outlineLvl w:val="2"/>
    </w:pPr>
    <w:rPr>
      <w:sz w:val="27"/>
      <w:szCs w:val="27"/>
    </w:rPr>
  </w:style>
  <w:style w:type="paragraph" w:customStyle="1" w:styleId="510">
    <w:name w:val="heading 4_file_534"/>
    <w:basedOn w:val="506"/>
    <w:qFormat/>
    <w:uiPriority w:val="9"/>
    <w:pPr>
      <w:outlineLvl w:val="3"/>
    </w:pPr>
  </w:style>
  <w:style w:type="paragraph" w:customStyle="1" w:styleId="511">
    <w:name w:val="heading 5_file_534"/>
    <w:basedOn w:val="506"/>
    <w:qFormat/>
    <w:uiPriority w:val="9"/>
    <w:pPr>
      <w:outlineLvl w:val="4"/>
    </w:pPr>
    <w:rPr>
      <w:sz w:val="20"/>
      <w:szCs w:val="20"/>
    </w:rPr>
  </w:style>
  <w:style w:type="paragraph" w:customStyle="1" w:styleId="512">
    <w:name w:val="heading 6_file_534"/>
    <w:basedOn w:val="506"/>
    <w:qFormat/>
    <w:uiPriority w:val="9"/>
    <w:pPr>
      <w:outlineLvl w:val="5"/>
    </w:pPr>
    <w:rPr>
      <w:sz w:val="15"/>
      <w:szCs w:val="15"/>
    </w:rPr>
  </w:style>
  <w:style w:type="character" w:customStyle="1" w:styleId="513">
    <w:name w:val="Default Paragraph Font_file_534"/>
    <w:semiHidden/>
    <w:unhideWhenUsed/>
    <w:qFormat/>
    <w:uiPriority w:val="1"/>
  </w:style>
  <w:style w:type="table" w:customStyle="1" w:styleId="514">
    <w:name w:val="Normal Table_file_534"/>
    <w:semiHidden/>
    <w:unhideWhenUsed/>
    <w:qFormat/>
    <w:uiPriority w:val="99"/>
    <w:tblPr>
      <w:tblCellMar>
        <w:top w:w="0" w:type="dxa"/>
        <w:left w:w="108" w:type="dxa"/>
        <w:bottom w:w="0" w:type="dxa"/>
        <w:right w:w="108" w:type="dxa"/>
      </w:tblCellMar>
    </w:tblPr>
  </w:style>
  <w:style w:type="character" w:customStyle="1" w:styleId="515">
    <w:name w:val="Hyperlink_file_534"/>
    <w:basedOn w:val="513"/>
    <w:semiHidden/>
    <w:unhideWhenUsed/>
    <w:qFormat/>
    <w:uiPriority w:val="99"/>
    <w:rPr>
      <w:color w:val="0782C1"/>
      <w:u w:val="single"/>
    </w:rPr>
  </w:style>
  <w:style w:type="character" w:customStyle="1" w:styleId="516">
    <w:name w:val="FollowedHyperlink_file_534"/>
    <w:basedOn w:val="513"/>
    <w:semiHidden/>
    <w:unhideWhenUsed/>
    <w:qFormat/>
    <w:uiPriority w:val="99"/>
    <w:rPr>
      <w:color w:val="0782C1"/>
      <w:u w:val="single"/>
    </w:rPr>
  </w:style>
  <w:style w:type="character" w:customStyle="1" w:styleId="517">
    <w:name w:val="标题 1 Char_file_534"/>
    <w:basedOn w:val="513"/>
    <w:link w:val="4"/>
    <w:qFormat/>
    <w:uiPriority w:val="9"/>
    <w:rPr>
      <w:rFonts w:ascii="宋体" w:hAnsi="宋体" w:eastAsia="宋体" w:cs="宋体"/>
      <w:b/>
      <w:bCs/>
      <w:kern w:val="44"/>
      <w:sz w:val="44"/>
      <w:szCs w:val="44"/>
    </w:rPr>
  </w:style>
  <w:style w:type="character" w:customStyle="1" w:styleId="518">
    <w:name w:val="标题 2 Char_file_534"/>
    <w:basedOn w:val="513"/>
    <w:link w:val="5"/>
    <w:semiHidden/>
    <w:qFormat/>
    <w:uiPriority w:val="9"/>
    <w:rPr>
      <w:rFonts w:asciiTheme="majorHAnsi" w:hAnsiTheme="majorHAnsi" w:eastAsiaTheme="majorEastAsia" w:cstheme="majorBidi"/>
      <w:b/>
      <w:bCs/>
      <w:sz w:val="32"/>
      <w:szCs w:val="32"/>
    </w:rPr>
  </w:style>
  <w:style w:type="character" w:customStyle="1" w:styleId="519">
    <w:name w:val="标题 3 Char_file_534"/>
    <w:basedOn w:val="513"/>
    <w:link w:val="6"/>
    <w:semiHidden/>
    <w:qFormat/>
    <w:uiPriority w:val="9"/>
    <w:rPr>
      <w:rFonts w:ascii="宋体" w:hAnsi="宋体" w:eastAsia="宋体" w:cs="宋体"/>
      <w:b/>
      <w:bCs/>
      <w:sz w:val="32"/>
      <w:szCs w:val="32"/>
    </w:rPr>
  </w:style>
  <w:style w:type="character" w:customStyle="1" w:styleId="520">
    <w:name w:val="标题 4 Char_file_534"/>
    <w:basedOn w:val="513"/>
    <w:link w:val="7"/>
    <w:semiHidden/>
    <w:qFormat/>
    <w:uiPriority w:val="9"/>
    <w:rPr>
      <w:rFonts w:asciiTheme="majorHAnsi" w:hAnsiTheme="majorHAnsi" w:eastAsiaTheme="majorEastAsia" w:cstheme="majorBidi"/>
      <w:b/>
      <w:bCs/>
      <w:sz w:val="28"/>
      <w:szCs w:val="28"/>
    </w:rPr>
  </w:style>
  <w:style w:type="character" w:customStyle="1" w:styleId="521">
    <w:name w:val="标题 5 Char_file_534"/>
    <w:basedOn w:val="513"/>
    <w:link w:val="8"/>
    <w:semiHidden/>
    <w:qFormat/>
    <w:uiPriority w:val="9"/>
    <w:rPr>
      <w:rFonts w:ascii="宋体" w:hAnsi="宋体" w:eastAsia="宋体" w:cs="宋体"/>
      <w:b/>
      <w:bCs/>
      <w:sz w:val="28"/>
      <w:szCs w:val="28"/>
    </w:rPr>
  </w:style>
  <w:style w:type="character" w:customStyle="1" w:styleId="522">
    <w:name w:val="标题 6 Char_file_534"/>
    <w:basedOn w:val="513"/>
    <w:link w:val="9"/>
    <w:semiHidden/>
    <w:qFormat/>
    <w:uiPriority w:val="9"/>
    <w:rPr>
      <w:rFonts w:asciiTheme="majorHAnsi" w:hAnsiTheme="majorHAnsi" w:eastAsiaTheme="majorEastAsia" w:cstheme="majorBidi"/>
      <w:b/>
      <w:bCs/>
      <w:sz w:val="24"/>
      <w:szCs w:val="24"/>
    </w:rPr>
  </w:style>
  <w:style w:type="paragraph" w:customStyle="1" w:styleId="523">
    <w:name w:val="cke_editable_file_534"/>
    <w:basedOn w:val="506"/>
    <w:qFormat/>
    <w:uiPriority w:val="0"/>
    <w:rPr>
      <w:rFonts w:ascii="仿宋_GB2312" w:eastAsia="仿宋_GB2312"/>
    </w:rPr>
  </w:style>
  <w:style w:type="paragraph" w:customStyle="1" w:styleId="524">
    <w:name w:val="marker_file_534"/>
    <w:basedOn w:val="506"/>
    <w:qFormat/>
    <w:uiPriority w:val="0"/>
    <w:pPr>
      <w:shd w:val="clear" w:color="auto" w:fill="FFFF00"/>
    </w:pPr>
  </w:style>
  <w:style w:type="paragraph" w:customStyle="1" w:styleId="525">
    <w:name w:val="Normal (Web)_file_534"/>
    <w:basedOn w:val="506"/>
    <w:semiHidden/>
    <w:unhideWhenUsed/>
    <w:qFormat/>
    <w:uiPriority w:val="99"/>
  </w:style>
  <w:style w:type="character" w:customStyle="1" w:styleId="526">
    <w:name w:val="Strong_file_534"/>
    <w:basedOn w:val="513"/>
    <w:qFormat/>
    <w:uiPriority w:val="22"/>
    <w:rPr>
      <w:b/>
      <w:bCs/>
    </w:rPr>
  </w:style>
  <w:style w:type="paragraph" w:customStyle="1" w:styleId="527">
    <w:name w:val="Normal_file_5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8">
    <w:name w:val="heading 1_file_535"/>
    <w:basedOn w:val="527"/>
    <w:qFormat/>
    <w:uiPriority w:val="9"/>
    <w:pPr>
      <w:outlineLvl w:val="0"/>
    </w:pPr>
    <w:rPr>
      <w:kern w:val="36"/>
      <w:sz w:val="48"/>
      <w:szCs w:val="48"/>
    </w:rPr>
  </w:style>
  <w:style w:type="paragraph" w:customStyle="1" w:styleId="529">
    <w:name w:val="heading 2_file_535"/>
    <w:basedOn w:val="527"/>
    <w:qFormat/>
    <w:uiPriority w:val="9"/>
    <w:pPr>
      <w:outlineLvl w:val="1"/>
    </w:pPr>
    <w:rPr>
      <w:sz w:val="36"/>
      <w:szCs w:val="36"/>
    </w:rPr>
  </w:style>
  <w:style w:type="paragraph" w:customStyle="1" w:styleId="530">
    <w:name w:val="heading 3_file_535"/>
    <w:basedOn w:val="527"/>
    <w:qFormat/>
    <w:uiPriority w:val="9"/>
    <w:pPr>
      <w:outlineLvl w:val="2"/>
    </w:pPr>
    <w:rPr>
      <w:sz w:val="27"/>
      <w:szCs w:val="27"/>
    </w:rPr>
  </w:style>
  <w:style w:type="paragraph" w:customStyle="1" w:styleId="531">
    <w:name w:val="heading 4_file_535"/>
    <w:basedOn w:val="527"/>
    <w:qFormat/>
    <w:uiPriority w:val="9"/>
    <w:pPr>
      <w:outlineLvl w:val="3"/>
    </w:pPr>
  </w:style>
  <w:style w:type="paragraph" w:customStyle="1" w:styleId="532">
    <w:name w:val="heading 5_file_535"/>
    <w:basedOn w:val="527"/>
    <w:qFormat/>
    <w:uiPriority w:val="9"/>
    <w:pPr>
      <w:outlineLvl w:val="4"/>
    </w:pPr>
    <w:rPr>
      <w:sz w:val="20"/>
      <w:szCs w:val="20"/>
    </w:rPr>
  </w:style>
  <w:style w:type="paragraph" w:customStyle="1" w:styleId="533">
    <w:name w:val="heading 6_file_535"/>
    <w:basedOn w:val="527"/>
    <w:qFormat/>
    <w:uiPriority w:val="9"/>
    <w:pPr>
      <w:outlineLvl w:val="5"/>
    </w:pPr>
    <w:rPr>
      <w:sz w:val="15"/>
      <w:szCs w:val="15"/>
    </w:rPr>
  </w:style>
  <w:style w:type="character" w:customStyle="1" w:styleId="534">
    <w:name w:val="Default Paragraph Font_file_535"/>
    <w:semiHidden/>
    <w:unhideWhenUsed/>
    <w:qFormat/>
    <w:uiPriority w:val="1"/>
  </w:style>
  <w:style w:type="table" w:customStyle="1" w:styleId="535">
    <w:name w:val="Normal Table_file_535"/>
    <w:semiHidden/>
    <w:unhideWhenUsed/>
    <w:qFormat/>
    <w:uiPriority w:val="99"/>
    <w:tblPr>
      <w:tblCellMar>
        <w:top w:w="0" w:type="dxa"/>
        <w:left w:w="108" w:type="dxa"/>
        <w:bottom w:w="0" w:type="dxa"/>
        <w:right w:w="108" w:type="dxa"/>
      </w:tblCellMar>
    </w:tblPr>
  </w:style>
  <w:style w:type="character" w:customStyle="1" w:styleId="536">
    <w:name w:val="Hyperlink_file_535"/>
    <w:basedOn w:val="534"/>
    <w:semiHidden/>
    <w:unhideWhenUsed/>
    <w:qFormat/>
    <w:uiPriority w:val="99"/>
    <w:rPr>
      <w:color w:val="0782C1"/>
      <w:u w:val="single"/>
    </w:rPr>
  </w:style>
  <w:style w:type="character" w:customStyle="1" w:styleId="537">
    <w:name w:val="FollowedHyperlink_file_535"/>
    <w:basedOn w:val="534"/>
    <w:semiHidden/>
    <w:unhideWhenUsed/>
    <w:qFormat/>
    <w:uiPriority w:val="99"/>
    <w:rPr>
      <w:color w:val="0782C1"/>
      <w:u w:val="single"/>
    </w:rPr>
  </w:style>
  <w:style w:type="character" w:customStyle="1" w:styleId="538">
    <w:name w:val="标题 1 Char_file_535"/>
    <w:basedOn w:val="534"/>
    <w:link w:val="4"/>
    <w:qFormat/>
    <w:uiPriority w:val="9"/>
    <w:rPr>
      <w:rFonts w:ascii="宋体" w:hAnsi="宋体" w:eastAsia="宋体" w:cs="宋体"/>
      <w:b/>
      <w:bCs/>
      <w:kern w:val="44"/>
      <w:sz w:val="44"/>
      <w:szCs w:val="44"/>
    </w:rPr>
  </w:style>
  <w:style w:type="character" w:customStyle="1" w:styleId="539">
    <w:name w:val="标题 2 Char_file_535"/>
    <w:basedOn w:val="534"/>
    <w:link w:val="5"/>
    <w:semiHidden/>
    <w:qFormat/>
    <w:uiPriority w:val="9"/>
    <w:rPr>
      <w:rFonts w:asciiTheme="majorHAnsi" w:hAnsiTheme="majorHAnsi" w:eastAsiaTheme="majorEastAsia" w:cstheme="majorBidi"/>
      <w:b/>
      <w:bCs/>
      <w:sz w:val="32"/>
      <w:szCs w:val="32"/>
    </w:rPr>
  </w:style>
  <w:style w:type="character" w:customStyle="1" w:styleId="540">
    <w:name w:val="标题 3 Char_file_535"/>
    <w:basedOn w:val="534"/>
    <w:link w:val="6"/>
    <w:semiHidden/>
    <w:qFormat/>
    <w:uiPriority w:val="9"/>
    <w:rPr>
      <w:rFonts w:ascii="宋体" w:hAnsi="宋体" w:eastAsia="宋体" w:cs="宋体"/>
      <w:b/>
      <w:bCs/>
      <w:sz w:val="32"/>
      <w:szCs w:val="32"/>
    </w:rPr>
  </w:style>
  <w:style w:type="character" w:customStyle="1" w:styleId="541">
    <w:name w:val="标题 4 Char_file_535"/>
    <w:basedOn w:val="534"/>
    <w:link w:val="7"/>
    <w:semiHidden/>
    <w:qFormat/>
    <w:uiPriority w:val="9"/>
    <w:rPr>
      <w:rFonts w:asciiTheme="majorHAnsi" w:hAnsiTheme="majorHAnsi" w:eastAsiaTheme="majorEastAsia" w:cstheme="majorBidi"/>
      <w:b/>
      <w:bCs/>
      <w:sz w:val="28"/>
      <w:szCs w:val="28"/>
    </w:rPr>
  </w:style>
  <w:style w:type="character" w:customStyle="1" w:styleId="542">
    <w:name w:val="标题 5 Char_file_535"/>
    <w:basedOn w:val="534"/>
    <w:link w:val="8"/>
    <w:semiHidden/>
    <w:qFormat/>
    <w:uiPriority w:val="9"/>
    <w:rPr>
      <w:rFonts w:ascii="宋体" w:hAnsi="宋体" w:eastAsia="宋体" w:cs="宋体"/>
      <w:b/>
      <w:bCs/>
      <w:sz w:val="28"/>
      <w:szCs w:val="28"/>
    </w:rPr>
  </w:style>
  <w:style w:type="character" w:customStyle="1" w:styleId="543">
    <w:name w:val="标题 6 Char_file_535"/>
    <w:basedOn w:val="534"/>
    <w:link w:val="9"/>
    <w:semiHidden/>
    <w:qFormat/>
    <w:uiPriority w:val="9"/>
    <w:rPr>
      <w:rFonts w:asciiTheme="majorHAnsi" w:hAnsiTheme="majorHAnsi" w:eastAsiaTheme="majorEastAsia" w:cstheme="majorBidi"/>
      <w:b/>
      <w:bCs/>
      <w:sz w:val="24"/>
      <w:szCs w:val="24"/>
    </w:rPr>
  </w:style>
  <w:style w:type="paragraph" w:customStyle="1" w:styleId="544">
    <w:name w:val="cke_editable_file_535"/>
    <w:basedOn w:val="527"/>
    <w:qFormat/>
    <w:uiPriority w:val="0"/>
    <w:rPr>
      <w:rFonts w:ascii="仿宋_GB2312" w:eastAsia="仿宋_GB2312"/>
    </w:rPr>
  </w:style>
  <w:style w:type="paragraph" w:customStyle="1" w:styleId="545">
    <w:name w:val="marker_file_535"/>
    <w:basedOn w:val="527"/>
    <w:qFormat/>
    <w:uiPriority w:val="0"/>
    <w:pPr>
      <w:shd w:val="clear" w:color="auto" w:fill="FFFF00"/>
    </w:pPr>
  </w:style>
  <w:style w:type="paragraph" w:customStyle="1" w:styleId="546">
    <w:name w:val="Normal (Web)_file_535"/>
    <w:basedOn w:val="527"/>
    <w:semiHidden/>
    <w:unhideWhenUsed/>
    <w:qFormat/>
    <w:uiPriority w:val="99"/>
  </w:style>
  <w:style w:type="character" w:customStyle="1" w:styleId="547">
    <w:name w:val="Strong_file_535"/>
    <w:basedOn w:val="534"/>
    <w:qFormat/>
    <w:uiPriority w:val="22"/>
    <w:rPr>
      <w:b/>
      <w:bCs/>
    </w:rPr>
  </w:style>
  <w:style w:type="paragraph" w:customStyle="1" w:styleId="548">
    <w:name w:val="Normal_file_5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9">
    <w:name w:val="heading 1_file_536"/>
    <w:basedOn w:val="548"/>
    <w:qFormat/>
    <w:uiPriority w:val="9"/>
    <w:pPr>
      <w:outlineLvl w:val="0"/>
    </w:pPr>
    <w:rPr>
      <w:kern w:val="36"/>
      <w:sz w:val="48"/>
      <w:szCs w:val="48"/>
    </w:rPr>
  </w:style>
  <w:style w:type="paragraph" w:customStyle="1" w:styleId="550">
    <w:name w:val="heading 2_file_536"/>
    <w:basedOn w:val="548"/>
    <w:qFormat/>
    <w:uiPriority w:val="9"/>
    <w:pPr>
      <w:outlineLvl w:val="1"/>
    </w:pPr>
    <w:rPr>
      <w:sz w:val="36"/>
      <w:szCs w:val="36"/>
    </w:rPr>
  </w:style>
  <w:style w:type="paragraph" w:customStyle="1" w:styleId="551">
    <w:name w:val="heading 3_file_536"/>
    <w:basedOn w:val="548"/>
    <w:qFormat/>
    <w:uiPriority w:val="9"/>
    <w:pPr>
      <w:outlineLvl w:val="2"/>
    </w:pPr>
    <w:rPr>
      <w:sz w:val="27"/>
      <w:szCs w:val="27"/>
    </w:rPr>
  </w:style>
  <w:style w:type="paragraph" w:customStyle="1" w:styleId="552">
    <w:name w:val="heading 4_file_536"/>
    <w:basedOn w:val="548"/>
    <w:qFormat/>
    <w:uiPriority w:val="9"/>
    <w:pPr>
      <w:outlineLvl w:val="3"/>
    </w:pPr>
  </w:style>
  <w:style w:type="paragraph" w:customStyle="1" w:styleId="553">
    <w:name w:val="heading 5_file_536"/>
    <w:basedOn w:val="548"/>
    <w:qFormat/>
    <w:uiPriority w:val="9"/>
    <w:pPr>
      <w:outlineLvl w:val="4"/>
    </w:pPr>
    <w:rPr>
      <w:sz w:val="20"/>
      <w:szCs w:val="20"/>
    </w:rPr>
  </w:style>
  <w:style w:type="paragraph" w:customStyle="1" w:styleId="554">
    <w:name w:val="heading 6_file_536"/>
    <w:basedOn w:val="548"/>
    <w:qFormat/>
    <w:uiPriority w:val="9"/>
    <w:pPr>
      <w:outlineLvl w:val="5"/>
    </w:pPr>
    <w:rPr>
      <w:sz w:val="15"/>
      <w:szCs w:val="15"/>
    </w:rPr>
  </w:style>
  <w:style w:type="character" w:customStyle="1" w:styleId="555">
    <w:name w:val="Default Paragraph Font_file_536"/>
    <w:semiHidden/>
    <w:unhideWhenUsed/>
    <w:qFormat/>
    <w:uiPriority w:val="1"/>
  </w:style>
  <w:style w:type="table" w:customStyle="1" w:styleId="556">
    <w:name w:val="Normal Table_file_536"/>
    <w:semiHidden/>
    <w:unhideWhenUsed/>
    <w:qFormat/>
    <w:uiPriority w:val="99"/>
    <w:tblPr>
      <w:tblCellMar>
        <w:top w:w="0" w:type="dxa"/>
        <w:left w:w="108" w:type="dxa"/>
        <w:bottom w:w="0" w:type="dxa"/>
        <w:right w:w="108" w:type="dxa"/>
      </w:tblCellMar>
    </w:tblPr>
  </w:style>
  <w:style w:type="character" w:customStyle="1" w:styleId="557">
    <w:name w:val="Hyperlink_file_536"/>
    <w:basedOn w:val="555"/>
    <w:semiHidden/>
    <w:unhideWhenUsed/>
    <w:qFormat/>
    <w:uiPriority w:val="99"/>
    <w:rPr>
      <w:color w:val="0782C1"/>
      <w:u w:val="single"/>
    </w:rPr>
  </w:style>
  <w:style w:type="character" w:customStyle="1" w:styleId="558">
    <w:name w:val="FollowedHyperlink_file_536"/>
    <w:basedOn w:val="555"/>
    <w:semiHidden/>
    <w:unhideWhenUsed/>
    <w:qFormat/>
    <w:uiPriority w:val="99"/>
    <w:rPr>
      <w:color w:val="0782C1"/>
      <w:u w:val="single"/>
    </w:rPr>
  </w:style>
  <w:style w:type="character" w:customStyle="1" w:styleId="559">
    <w:name w:val="标题 1 Char_file_536"/>
    <w:basedOn w:val="555"/>
    <w:link w:val="4"/>
    <w:qFormat/>
    <w:uiPriority w:val="9"/>
    <w:rPr>
      <w:rFonts w:ascii="宋体" w:hAnsi="宋体" w:eastAsia="宋体" w:cs="宋体"/>
      <w:b/>
      <w:bCs/>
      <w:kern w:val="44"/>
      <w:sz w:val="44"/>
      <w:szCs w:val="44"/>
    </w:rPr>
  </w:style>
  <w:style w:type="character" w:customStyle="1" w:styleId="560">
    <w:name w:val="标题 2 Char_file_536"/>
    <w:basedOn w:val="555"/>
    <w:link w:val="5"/>
    <w:semiHidden/>
    <w:qFormat/>
    <w:uiPriority w:val="9"/>
    <w:rPr>
      <w:rFonts w:asciiTheme="majorHAnsi" w:hAnsiTheme="majorHAnsi" w:eastAsiaTheme="majorEastAsia" w:cstheme="majorBidi"/>
      <w:b/>
      <w:bCs/>
      <w:sz w:val="32"/>
      <w:szCs w:val="32"/>
    </w:rPr>
  </w:style>
  <w:style w:type="character" w:customStyle="1" w:styleId="561">
    <w:name w:val="标题 3 Char_file_536"/>
    <w:basedOn w:val="555"/>
    <w:link w:val="6"/>
    <w:semiHidden/>
    <w:qFormat/>
    <w:uiPriority w:val="9"/>
    <w:rPr>
      <w:rFonts w:ascii="宋体" w:hAnsi="宋体" w:eastAsia="宋体" w:cs="宋体"/>
      <w:b/>
      <w:bCs/>
      <w:sz w:val="32"/>
      <w:szCs w:val="32"/>
    </w:rPr>
  </w:style>
  <w:style w:type="character" w:customStyle="1" w:styleId="562">
    <w:name w:val="标题 4 Char_file_536"/>
    <w:basedOn w:val="555"/>
    <w:link w:val="7"/>
    <w:semiHidden/>
    <w:qFormat/>
    <w:uiPriority w:val="9"/>
    <w:rPr>
      <w:rFonts w:asciiTheme="majorHAnsi" w:hAnsiTheme="majorHAnsi" w:eastAsiaTheme="majorEastAsia" w:cstheme="majorBidi"/>
      <w:b/>
      <w:bCs/>
      <w:sz w:val="28"/>
      <w:szCs w:val="28"/>
    </w:rPr>
  </w:style>
  <w:style w:type="character" w:customStyle="1" w:styleId="563">
    <w:name w:val="标题 5 Char_file_536"/>
    <w:basedOn w:val="555"/>
    <w:link w:val="8"/>
    <w:semiHidden/>
    <w:qFormat/>
    <w:uiPriority w:val="9"/>
    <w:rPr>
      <w:rFonts w:ascii="宋体" w:hAnsi="宋体" w:eastAsia="宋体" w:cs="宋体"/>
      <w:b/>
      <w:bCs/>
      <w:sz w:val="28"/>
      <w:szCs w:val="28"/>
    </w:rPr>
  </w:style>
  <w:style w:type="character" w:customStyle="1" w:styleId="564">
    <w:name w:val="标题 6 Char_file_536"/>
    <w:basedOn w:val="555"/>
    <w:link w:val="9"/>
    <w:semiHidden/>
    <w:qFormat/>
    <w:uiPriority w:val="9"/>
    <w:rPr>
      <w:rFonts w:asciiTheme="majorHAnsi" w:hAnsiTheme="majorHAnsi" w:eastAsiaTheme="majorEastAsia" w:cstheme="majorBidi"/>
      <w:b/>
      <w:bCs/>
      <w:sz w:val="24"/>
      <w:szCs w:val="24"/>
    </w:rPr>
  </w:style>
  <w:style w:type="paragraph" w:customStyle="1" w:styleId="565">
    <w:name w:val="cke_editable_file_536"/>
    <w:basedOn w:val="548"/>
    <w:qFormat/>
    <w:uiPriority w:val="0"/>
    <w:rPr>
      <w:rFonts w:ascii="仿宋_GB2312" w:eastAsia="仿宋_GB2312"/>
    </w:rPr>
  </w:style>
  <w:style w:type="paragraph" w:customStyle="1" w:styleId="566">
    <w:name w:val="marker_file_536"/>
    <w:basedOn w:val="548"/>
    <w:qFormat/>
    <w:uiPriority w:val="0"/>
    <w:pPr>
      <w:shd w:val="clear" w:color="auto" w:fill="FFFF00"/>
    </w:pPr>
  </w:style>
  <w:style w:type="paragraph" w:customStyle="1" w:styleId="567">
    <w:name w:val="Normal (Web)_file_536"/>
    <w:basedOn w:val="548"/>
    <w:semiHidden/>
    <w:unhideWhenUsed/>
    <w:qFormat/>
    <w:uiPriority w:val="99"/>
  </w:style>
  <w:style w:type="paragraph" w:customStyle="1" w:styleId="568">
    <w:name w:val="Normal_file_537"/>
    <w:next w:val="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9">
    <w:name w:val="heading 1_file_537"/>
    <w:basedOn w:val="568"/>
    <w:qFormat/>
    <w:uiPriority w:val="9"/>
    <w:pPr>
      <w:outlineLvl w:val="0"/>
    </w:pPr>
    <w:rPr>
      <w:kern w:val="36"/>
      <w:sz w:val="48"/>
      <w:szCs w:val="48"/>
    </w:rPr>
  </w:style>
  <w:style w:type="paragraph" w:customStyle="1" w:styleId="570">
    <w:name w:val="heading 2_file_537"/>
    <w:basedOn w:val="568"/>
    <w:qFormat/>
    <w:uiPriority w:val="9"/>
    <w:pPr>
      <w:outlineLvl w:val="1"/>
    </w:pPr>
    <w:rPr>
      <w:sz w:val="36"/>
      <w:szCs w:val="36"/>
    </w:rPr>
  </w:style>
  <w:style w:type="paragraph" w:customStyle="1" w:styleId="571">
    <w:name w:val="heading 3_file_537"/>
    <w:basedOn w:val="568"/>
    <w:qFormat/>
    <w:uiPriority w:val="9"/>
    <w:pPr>
      <w:outlineLvl w:val="2"/>
    </w:pPr>
    <w:rPr>
      <w:sz w:val="27"/>
      <w:szCs w:val="27"/>
    </w:rPr>
  </w:style>
  <w:style w:type="paragraph" w:customStyle="1" w:styleId="572">
    <w:name w:val="heading 4_file_537"/>
    <w:basedOn w:val="568"/>
    <w:qFormat/>
    <w:uiPriority w:val="9"/>
    <w:pPr>
      <w:outlineLvl w:val="3"/>
    </w:pPr>
  </w:style>
  <w:style w:type="paragraph" w:customStyle="1" w:styleId="573">
    <w:name w:val="heading 5_file_537"/>
    <w:basedOn w:val="568"/>
    <w:qFormat/>
    <w:uiPriority w:val="9"/>
    <w:pPr>
      <w:outlineLvl w:val="4"/>
    </w:pPr>
    <w:rPr>
      <w:sz w:val="20"/>
      <w:szCs w:val="20"/>
    </w:rPr>
  </w:style>
  <w:style w:type="paragraph" w:customStyle="1" w:styleId="574">
    <w:name w:val="heading 6_file_537"/>
    <w:basedOn w:val="568"/>
    <w:qFormat/>
    <w:uiPriority w:val="9"/>
    <w:pPr>
      <w:outlineLvl w:val="5"/>
    </w:pPr>
    <w:rPr>
      <w:sz w:val="15"/>
      <w:szCs w:val="15"/>
    </w:rPr>
  </w:style>
  <w:style w:type="character" w:customStyle="1" w:styleId="575">
    <w:name w:val="Default Paragraph Font_file_537"/>
    <w:semiHidden/>
    <w:unhideWhenUsed/>
    <w:qFormat/>
    <w:uiPriority w:val="1"/>
  </w:style>
  <w:style w:type="table" w:customStyle="1" w:styleId="576">
    <w:name w:val="Normal Table_file_537"/>
    <w:semiHidden/>
    <w:unhideWhenUsed/>
    <w:qFormat/>
    <w:uiPriority w:val="99"/>
    <w:tblPr>
      <w:tblCellMar>
        <w:top w:w="0" w:type="dxa"/>
        <w:left w:w="108" w:type="dxa"/>
        <w:bottom w:w="0" w:type="dxa"/>
        <w:right w:w="108" w:type="dxa"/>
      </w:tblCellMar>
    </w:tblPr>
  </w:style>
  <w:style w:type="character" w:customStyle="1" w:styleId="577">
    <w:name w:val="Hyperlink_file_537"/>
    <w:basedOn w:val="575"/>
    <w:semiHidden/>
    <w:unhideWhenUsed/>
    <w:qFormat/>
    <w:uiPriority w:val="99"/>
    <w:rPr>
      <w:color w:val="0782C1"/>
      <w:u w:val="single"/>
    </w:rPr>
  </w:style>
  <w:style w:type="character" w:customStyle="1" w:styleId="578">
    <w:name w:val="FollowedHyperlink_file_537"/>
    <w:basedOn w:val="575"/>
    <w:semiHidden/>
    <w:unhideWhenUsed/>
    <w:qFormat/>
    <w:uiPriority w:val="99"/>
    <w:rPr>
      <w:color w:val="0782C1"/>
      <w:u w:val="single"/>
    </w:rPr>
  </w:style>
  <w:style w:type="character" w:customStyle="1" w:styleId="579">
    <w:name w:val="标题 1 Char_file_537"/>
    <w:basedOn w:val="575"/>
    <w:link w:val="4"/>
    <w:qFormat/>
    <w:uiPriority w:val="9"/>
    <w:rPr>
      <w:rFonts w:ascii="宋体" w:hAnsi="宋体" w:eastAsia="宋体" w:cs="宋体"/>
      <w:b/>
      <w:bCs/>
      <w:kern w:val="44"/>
      <w:sz w:val="44"/>
      <w:szCs w:val="44"/>
    </w:rPr>
  </w:style>
  <w:style w:type="character" w:customStyle="1" w:styleId="580">
    <w:name w:val="标题 2 Char_file_537"/>
    <w:basedOn w:val="575"/>
    <w:link w:val="5"/>
    <w:semiHidden/>
    <w:qFormat/>
    <w:uiPriority w:val="9"/>
    <w:rPr>
      <w:rFonts w:asciiTheme="majorHAnsi" w:hAnsiTheme="majorHAnsi" w:eastAsiaTheme="majorEastAsia" w:cstheme="majorBidi"/>
      <w:b/>
      <w:bCs/>
      <w:sz w:val="32"/>
      <w:szCs w:val="32"/>
    </w:rPr>
  </w:style>
  <w:style w:type="character" w:customStyle="1" w:styleId="581">
    <w:name w:val="标题 3 Char_file_537"/>
    <w:basedOn w:val="575"/>
    <w:link w:val="6"/>
    <w:semiHidden/>
    <w:qFormat/>
    <w:uiPriority w:val="9"/>
    <w:rPr>
      <w:rFonts w:ascii="宋体" w:hAnsi="宋体" w:eastAsia="宋体" w:cs="宋体"/>
      <w:b/>
      <w:bCs/>
      <w:sz w:val="32"/>
      <w:szCs w:val="32"/>
    </w:rPr>
  </w:style>
  <w:style w:type="character" w:customStyle="1" w:styleId="582">
    <w:name w:val="标题 4 Char_file_537"/>
    <w:basedOn w:val="575"/>
    <w:link w:val="7"/>
    <w:semiHidden/>
    <w:qFormat/>
    <w:uiPriority w:val="9"/>
    <w:rPr>
      <w:rFonts w:asciiTheme="majorHAnsi" w:hAnsiTheme="majorHAnsi" w:eastAsiaTheme="majorEastAsia" w:cstheme="majorBidi"/>
      <w:b/>
      <w:bCs/>
      <w:sz w:val="28"/>
      <w:szCs w:val="28"/>
    </w:rPr>
  </w:style>
  <w:style w:type="character" w:customStyle="1" w:styleId="583">
    <w:name w:val="标题 5 Char_file_537"/>
    <w:basedOn w:val="575"/>
    <w:link w:val="8"/>
    <w:semiHidden/>
    <w:qFormat/>
    <w:uiPriority w:val="9"/>
    <w:rPr>
      <w:rFonts w:ascii="宋体" w:hAnsi="宋体" w:eastAsia="宋体" w:cs="宋体"/>
      <w:b/>
      <w:bCs/>
      <w:sz w:val="28"/>
      <w:szCs w:val="28"/>
    </w:rPr>
  </w:style>
  <w:style w:type="character" w:customStyle="1" w:styleId="584">
    <w:name w:val="标题 6 Char_file_537"/>
    <w:basedOn w:val="575"/>
    <w:link w:val="9"/>
    <w:semiHidden/>
    <w:qFormat/>
    <w:uiPriority w:val="9"/>
    <w:rPr>
      <w:rFonts w:asciiTheme="majorHAnsi" w:hAnsiTheme="majorHAnsi" w:eastAsiaTheme="majorEastAsia" w:cstheme="majorBidi"/>
      <w:b/>
      <w:bCs/>
      <w:sz w:val="24"/>
      <w:szCs w:val="24"/>
    </w:rPr>
  </w:style>
  <w:style w:type="paragraph" w:customStyle="1" w:styleId="585">
    <w:name w:val="cke_editable_file_537"/>
    <w:basedOn w:val="568"/>
    <w:qFormat/>
    <w:uiPriority w:val="0"/>
    <w:rPr>
      <w:rFonts w:ascii="仿宋_GB2312" w:eastAsia="仿宋_GB2312"/>
    </w:rPr>
  </w:style>
  <w:style w:type="paragraph" w:customStyle="1" w:styleId="586">
    <w:name w:val="marker_file_537"/>
    <w:basedOn w:val="568"/>
    <w:qFormat/>
    <w:uiPriority w:val="0"/>
    <w:pPr>
      <w:shd w:val="clear" w:color="auto" w:fill="FFFF00"/>
    </w:pPr>
  </w:style>
  <w:style w:type="paragraph" w:customStyle="1" w:styleId="587">
    <w:name w:val="Normal (Web)_file_537"/>
    <w:basedOn w:val="568"/>
    <w:semiHidden/>
    <w:unhideWhenUsed/>
    <w:qFormat/>
    <w:uiPriority w:val="99"/>
  </w:style>
  <w:style w:type="paragraph" w:customStyle="1" w:styleId="588">
    <w:name w:val="Normal_file_5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9">
    <w:name w:val="heading 1_file_538"/>
    <w:basedOn w:val="588"/>
    <w:qFormat/>
    <w:uiPriority w:val="9"/>
    <w:pPr>
      <w:outlineLvl w:val="0"/>
    </w:pPr>
    <w:rPr>
      <w:kern w:val="36"/>
      <w:sz w:val="48"/>
      <w:szCs w:val="48"/>
    </w:rPr>
  </w:style>
  <w:style w:type="paragraph" w:customStyle="1" w:styleId="590">
    <w:name w:val="heading 2_file_538"/>
    <w:basedOn w:val="588"/>
    <w:qFormat/>
    <w:uiPriority w:val="9"/>
    <w:pPr>
      <w:outlineLvl w:val="1"/>
    </w:pPr>
    <w:rPr>
      <w:sz w:val="36"/>
      <w:szCs w:val="36"/>
    </w:rPr>
  </w:style>
  <w:style w:type="paragraph" w:customStyle="1" w:styleId="591">
    <w:name w:val="heading 3_file_538"/>
    <w:basedOn w:val="588"/>
    <w:qFormat/>
    <w:uiPriority w:val="9"/>
    <w:pPr>
      <w:outlineLvl w:val="2"/>
    </w:pPr>
    <w:rPr>
      <w:sz w:val="27"/>
      <w:szCs w:val="27"/>
    </w:rPr>
  </w:style>
  <w:style w:type="paragraph" w:customStyle="1" w:styleId="592">
    <w:name w:val="heading 4_file_538"/>
    <w:basedOn w:val="588"/>
    <w:qFormat/>
    <w:uiPriority w:val="9"/>
    <w:pPr>
      <w:outlineLvl w:val="3"/>
    </w:pPr>
  </w:style>
  <w:style w:type="paragraph" w:customStyle="1" w:styleId="593">
    <w:name w:val="heading 5_file_538"/>
    <w:basedOn w:val="588"/>
    <w:qFormat/>
    <w:uiPriority w:val="9"/>
    <w:pPr>
      <w:outlineLvl w:val="4"/>
    </w:pPr>
    <w:rPr>
      <w:sz w:val="20"/>
      <w:szCs w:val="20"/>
    </w:rPr>
  </w:style>
  <w:style w:type="paragraph" w:customStyle="1" w:styleId="594">
    <w:name w:val="heading 6_file_538"/>
    <w:basedOn w:val="588"/>
    <w:qFormat/>
    <w:uiPriority w:val="9"/>
    <w:pPr>
      <w:outlineLvl w:val="5"/>
    </w:pPr>
    <w:rPr>
      <w:sz w:val="15"/>
      <w:szCs w:val="15"/>
    </w:rPr>
  </w:style>
  <w:style w:type="character" w:customStyle="1" w:styleId="595">
    <w:name w:val="Default Paragraph Font_file_538"/>
    <w:semiHidden/>
    <w:unhideWhenUsed/>
    <w:qFormat/>
    <w:uiPriority w:val="1"/>
  </w:style>
  <w:style w:type="table" w:customStyle="1" w:styleId="596">
    <w:name w:val="Normal Table_file_538"/>
    <w:semiHidden/>
    <w:unhideWhenUsed/>
    <w:qFormat/>
    <w:uiPriority w:val="99"/>
    <w:tblPr>
      <w:tblCellMar>
        <w:top w:w="0" w:type="dxa"/>
        <w:left w:w="108" w:type="dxa"/>
        <w:bottom w:w="0" w:type="dxa"/>
        <w:right w:w="108" w:type="dxa"/>
      </w:tblCellMar>
    </w:tblPr>
  </w:style>
  <w:style w:type="character" w:customStyle="1" w:styleId="597">
    <w:name w:val="Hyperlink_file_538"/>
    <w:basedOn w:val="595"/>
    <w:semiHidden/>
    <w:unhideWhenUsed/>
    <w:qFormat/>
    <w:uiPriority w:val="99"/>
    <w:rPr>
      <w:color w:val="0782C1"/>
      <w:u w:val="single"/>
    </w:rPr>
  </w:style>
  <w:style w:type="character" w:customStyle="1" w:styleId="598">
    <w:name w:val="FollowedHyperlink_file_538"/>
    <w:basedOn w:val="595"/>
    <w:semiHidden/>
    <w:unhideWhenUsed/>
    <w:qFormat/>
    <w:uiPriority w:val="99"/>
    <w:rPr>
      <w:color w:val="0782C1"/>
      <w:u w:val="single"/>
    </w:rPr>
  </w:style>
  <w:style w:type="character" w:customStyle="1" w:styleId="599">
    <w:name w:val="标题 1 Char_file_538"/>
    <w:basedOn w:val="595"/>
    <w:link w:val="4"/>
    <w:qFormat/>
    <w:uiPriority w:val="9"/>
    <w:rPr>
      <w:rFonts w:ascii="宋体" w:hAnsi="宋体" w:eastAsia="宋体" w:cs="宋体"/>
      <w:b/>
      <w:bCs/>
      <w:kern w:val="44"/>
      <w:sz w:val="44"/>
      <w:szCs w:val="44"/>
    </w:rPr>
  </w:style>
  <w:style w:type="character" w:customStyle="1" w:styleId="600">
    <w:name w:val="标题 2 Char_file_538"/>
    <w:basedOn w:val="595"/>
    <w:link w:val="5"/>
    <w:semiHidden/>
    <w:qFormat/>
    <w:uiPriority w:val="9"/>
    <w:rPr>
      <w:rFonts w:asciiTheme="majorHAnsi" w:hAnsiTheme="majorHAnsi" w:eastAsiaTheme="majorEastAsia" w:cstheme="majorBidi"/>
      <w:b/>
      <w:bCs/>
      <w:sz w:val="32"/>
      <w:szCs w:val="32"/>
    </w:rPr>
  </w:style>
  <w:style w:type="character" w:customStyle="1" w:styleId="601">
    <w:name w:val="标题 3 Char_file_538"/>
    <w:basedOn w:val="595"/>
    <w:link w:val="6"/>
    <w:semiHidden/>
    <w:qFormat/>
    <w:uiPriority w:val="9"/>
    <w:rPr>
      <w:rFonts w:ascii="宋体" w:hAnsi="宋体" w:eastAsia="宋体" w:cs="宋体"/>
      <w:b/>
      <w:bCs/>
      <w:sz w:val="32"/>
      <w:szCs w:val="32"/>
    </w:rPr>
  </w:style>
  <w:style w:type="character" w:customStyle="1" w:styleId="602">
    <w:name w:val="标题 4 Char_file_538"/>
    <w:basedOn w:val="595"/>
    <w:link w:val="7"/>
    <w:semiHidden/>
    <w:qFormat/>
    <w:uiPriority w:val="9"/>
    <w:rPr>
      <w:rFonts w:asciiTheme="majorHAnsi" w:hAnsiTheme="majorHAnsi" w:eastAsiaTheme="majorEastAsia" w:cstheme="majorBidi"/>
      <w:b/>
      <w:bCs/>
      <w:sz w:val="28"/>
      <w:szCs w:val="28"/>
    </w:rPr>
  </w:style>
  <w:style w:type="character" w:customStyle="1" w:styleId="603">
    <w:name w:val="标题 5 Char_file_538"/>
    <w:basedOn w:val="595"/>
    <w:link w:val="8"/>
    <w:semiHidden/>
    <w:qFormat/>
    <w:uiPriority w:val="9"/>
    <w:rPr>
      <w:rFonts w:ascii="宋体" w:hAnsi="宋体" w:eastAsia="宋体" w:cs="宋体"/>
      <w:b/>
      <w:bCs/>
      <w:sz w:val="28"/>
      <w:szCs w:val="28"/>
    </w:rPr>
  </w:style>
  <w:style w:type="character" w:customStyle="1" w:styleId="604">
    <w:name w:val="标题 6 Char_file_538"/>
    <w:basedOn w:val="595"/>
    <w:link w:val="9"/>
    <w:semiHidden/>
    <w:qFormat/>
    <w:uiPriority w:val="9"/>
    <w:rPr>
      <w:rFonts w:asciiTheme="majorHAnsi" w:hAnsiTheme="majorHAnsi" w:eastAsiaTheme="majorEastAsia" w:cstheme="majorBidi"/>
      <w:b/>
      <w:bCs/>
      <w:sz w:val="24"/>
      <w:szCs w:val="24"/>
    </w:rPr>
  </w:style>
  <w:style w:type="paragraph" w:customStyle="1" w:styleId="605">
    <w:name w:val="cke_editable_file_538"/>
    <w:basedOn w:val="588"/>
    <w:qFormat/>
    <w:uiPriority w:val="0"/>
    <w:rPr>
      <w:rFonts w:ascii="仿宋_GB2312" w:eastAsia="仿宋_GB2312"/>
    </w:rPr>
  </w:style>
  <w:style w:type="paragraph" w:customStyle="1" w:styleId="606">
    <w:name w:val="marker_file_538"/>
    <w:basedOn w:val="588"/>
    <w:qFormat/>
    <w:uiPriority w:val="0"/>
    <w:pPr>
      <w:shd w:val="clear" w:color="auto" w:fill="FFFF00"/>
    </w:pPr>
  </w:style>
  <w:style w:type="paragraph" w:customStyle="1" w:styleId="607">
    <w:name w:val="Normal (Web)_file_538"/>
    <w:basedOn w:val="588"/>
    <w:semiHidden/>
    <w:unhideWhenUsed/>
    <w:qFormat/>
    <w:uiPriority w:val="99"/>
  </w:style>
  <w:style w:type="paragraph" w:customStyle="1" w:styleId="608">
    <w:name w:val="Normal_file_5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9">
    <w:name w:val="heading 1_file_539"/>
    <w:basedOn w:val="608"/>
    <w:qFormat/>
    <w:uiPriority w:val="9"/>
    <w:pPr>
      <w:outlineLvl w:val="0"/>
    </w:pPr>
    <w:rPr>
      <w:kern w:val="36"/>
      <w:sz w:val="48"/>
      <w:szCs w:val="48"/>
    </w:rPr>
  </w:style>
  <w:style w:type="paragraph" w:customStyle="1" w:styleId="610">
    <w:name w:val="heading 2_file_539"/>
    <w:basedOn w:val="608"/>
    <w:qFormat/>
    <w:uiPriority w:val="9"/>
    <w:pPr>
      <w:outlineLvl w:val="1"/>
    </w:pPr>
    <w:rPr>
      <w:sz w:val="36"/>
      <w:szCs w:val="36"/>
    </w:rPr>
  </w:style>
  <w:style w:type="paragraph" w:customStyle="1" w:styleId="611">
    <w:name w:val="heading 3_file_539"/>
    <w:basedOn w:val="608"/>
    <w:qFormat/>
    <w:uiPriority w:val="9"/>
    <w:pPr>
      <w:outlineLvl w:val="2"/>
    </w:pPr>
    <w:rPr>
      <w:sz w:val="27"/>
      <w:szCs w:val="27"/>
    </w:rPr>
  </w:style>
  <w:style w:type="paragraph" w:customStyle="1" w:styleId="612">
    <w:name w:val="heading 4_file_539"/>
    <w:basedOn w:val="608"/>
    <w:qFormat/>
    <w:uiPriority w:val="9"/>
    <w:pPr>
      <w:outlineLvl w:val="3"/>
    </w:pPr>
  </w:style>
  <w:style w:type="paragraph" w:customStyle="1" w:styleId="613">
    <w:name w:val="heading 5_file_539"/>
    <w:basedOn w:val="608"/>
    <w:qFormat/>
    <w:uiPriority w:val="9"/>
    <w:pPr>
      <w:outlineLvl w:val="4"/>
    </w:pPr>
    <w:rPr>
      <w:sz w:val="20"/>
      <w:szCs w:val="20"/>
    </w:rPr>
  </w:style>
  <w:style w:type="paragraph" w:customStyle="1" w:styleId="614">
    <w:name w:val="heading 6_file_539"/>
    <w:basedOn w:val="608"/>
    <w:qFormat/>
    <w:uiPriority w:val="9"/>
    <w:pPr>
      <w:outlineLvl w:val="5"/>
    </w:pPr>
    <w:rPr>
      <w:sz w:val="15"/>
      <w:szCs w:val="15"/>
    </w:rPr>
  </w:style>
  <w:style w:type="character" w:customStyle="1" w:styleId="615">
    <w:name w:val="Default Paragraph Font_file_539"/>
    <w:semiHidden/>
    <w:unhideWhenUsed/>
    <w:qFormat/>
    <w:uiPriority w:val="1"/>
  </w:style>
  <w:style w:type="table" w:customStyle="1" w:styleId="616">
    <w:name w:val="Normal Table_file_539"/>
    <w:semiHidden/>
    <w:unhideWhenUsed/>
    <w:qFormat/>
    <w:uiPriority w:val="99"/>
    <w:tblPr>
      <w:tblCellMar>
        <w:top w:w="0" w:type="dxa"/>
        <w:left w:w="108" w:type="dxa"/>
        <w:bottom w:w="0" w:type="dxa"/>
        <w:right w:w="108" w:type="dxa"/>
      </w:tblCellMar>
    </w:tblPr>
  </w:style>
  <w:style w:type="character" w:customStyle="1" w:styleId="617">
    <w:name w:val="Hyperlink_file_539"/>
    <w:basedOn w:val="615"/>
    <w:semiHidden/>
    <w:unhideWhenUsed/>
    <w:qFormat/>
    <w:uiPriority w:val="99"/>
    <w:rPr>
      <w:color w:val="0782C1"/>
      <w:u w:val="single"/>
    </w:rPr>
  </w:style>
  <w:style w:type="character" w:customStyle="1" w:styleId="618">
    <w:name w:val="FollowedHyperlink_file_539"/>
    <w:basedOn w:val="615"/>
    <w:semiHidden/>
    <w:unhideWhenUsed/>
    <w:qFormat/>
    <w:uiPriority w:val="99"/>
    <w:rPr>
      <w:color w:val="0782C1"/>
      <w:u w:val="single"/>
    </w:rPr>
  </w:style>
  <w:style w:type="character" w:customStyle="1" w:styleId="619">
    <w:name w:val="标题 1 Char_file_539"/>
    <w:basedOn w:val="615"/>
    <w:link w:val="4"/>
    <w:qFormat/>
    <w:uiPriority w:val="9"/>
    <w:rPr>
      <w:rFonts w:ascii="宋体" w:hAnsi="宋体" w:eastAsia="宋体" w:cs="宋体"/>
      <w:b/>
      <w:bCs/>
      <w:kern w:val="44"/>
      <w:sz w:val="44"/>
      <w:szCs w:val="44"/>
    </w:rPr>
  </w:style>
  <w:style w:type="character" w:customStyle="1" w:styleId="620">
    <w:name w:val="标题 2 Char_file_539"/>
    <w:basedOn w:val="615"/>
    <w:link w:val="5"/>
    <w:semiHidden/>
    <w:qFormat/>
    <w:uiPriority w:val="9"/>
    <w:rPr>
      <w:rFonts w:asciiTheme="majorHAnsi" w:hAnsiTheme="majorHAnsi" w:eastAsiaTheme="majorEastAsia" w:cstheme="majorBidi"/>
      <w:b/>
      <w:bCs/>
      <w:sz w:val="32"/>
      <w:szCs w:val="32"/>
    </w:rPr>
  </w:style>
  <w:style w:type="character" w:customStyle="1" w:styleId="621">
    <w:name w:val="标题 3 Char_file_539"/>
    <w:basedOn w:val="615"/>
    <w:link w:val="6"/>
    <w:semiHidden/>
    <w:qFormat/>
    <w:uiPriority w:val="9"/>
    <w:rPr>
      <w:rFonts w:ascii="宋体" w:hAnsi="宋体" w:eastAsia="宋体" w:cs="宋体"/>
      <w:b/>
      <w:bCs/>
      <w:sz w:val="32"/>
      <w:szCs w:val="32"/>
    </w:rPr>
  </w:style>
  <w:style w:type="character" w:customStyle="1" w:styleId="622">
    <w:name w:val="标题 4 Char_file_539"/>
    <w:basedOn w:val="615"/>
    <w:link w:val="7"/>
    <w:semiHidden/>
    <w:qFormat/>
    <w:uiPriority w:val="9"/>
    <w:rPr>
      <w:rFonts w:asciiTheme="majorHAnsi" w:hAnsiTheme="majorHAnsi" w:eastAsiaTheme="majorEastAsia" w:cstheme="majorBidi"/>
      <w:b/>
      <w:bCs/>
      <w:sz w:val="28"/>
      <w:szCs w:val="28"/>
    </w:rPr>
  </w:style>
  <w:style w:type="character" w:customStyle="1" w:styleId="623">
    <w:name w:val="标题 5 Char_file_539"/>
    <w:basedOn w:val="615"/>
    <w:link w:val="8"/>
    <w:semiHidden/>
    <w:qFormat/>
    <w:uiPriority w:val="9"/>
    <w:rPr>
      <w:rFonts w:ascii="宋体" w:hAnsi="宋体" w:eastAsia="宋体" w:cs="宋体"/>
      <w:b/>
      <w:bCs/>
      <w:sz w:val="28"/>
      <w:szCs w:val="28"/>
    </w:rPr>
  </w:style>
  <w:style w:type="character" w:customStyle="1" w:styleId="624">
    <w:name w:val="标题 6 Char_file_539"/>
    <w:basedOn w:val="615"/>
    <w:link w:val="9"/>
    <w:semiHidden/>
    <w:qFormat/>
    <w:uiPriority w:val="9"/>
    <w:rPr>
      <w:rFonts w:asciiTheme="majorHAnsi" w:hAnsiTheme="majorHAnsi" w:eastAsiaTheme="majorEastAsia" w:cstheme="majorBidi"/>
      <w:b/>
      <w:bCs/>
      <w:sz w:val="24"/>
      <w:szCs w:val="24"/>
    </w:rPr>
  </w:style>
  <w:style w:type="paragraph" w:customStyle="1" w:styleId="625">
    <w:name w:val="cke_editable_file_539"/>
    <w:basedOn w:val="608"/>
    <w:qFormat/>
    <w:uiPriority w:val="0"/>
    <w:rPr>
      <w:rFonts w:ascii="仿宋_GB2312" w:eastAsia="仿宋_GB2312"/>
    </w:rPr>
  </w:style>
  <w:style w:type="paragraph" w:customStyle="1" w:styleId="626">
    <w:name w:val="marker_file_539"/>
    <w:basedOn w:val="608"/>
    <w:qFormat/>
    <w:uiPriority w:val="0"/>
    <w:pPr>
      <w:shd w:val="clear" w:color="auto" w:fill="FFFF00"/>
    </w:pPr>
  </w:style>
  <w:style w:type="paragraph" w:customStyle="1" w:styleId="627">
    <w:name w:val="Normal (Web)_file_539"/>
    <w:basedOn w:val="608"/>
    <w:semiHidden/>
    <w:unhideWhenUsed/>
    <w:qFormat/>
    <w:uiPriority w:val="99"/>
  </w:style>
  <w:style w:type="paragraph" w:customStyle="1" w:styleId="628">
    <w:name w:val="Normal_file_5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9">
    <w:name w:val="heading 1_file_540"/>
    <w:basedOn w:val="628"/>
    <w:qFormat/>
    <w:uiPriority w:val="9"/>
    <w:pPr>
      <w:outlineLvl w:val="0"/>
    </w:pPr>
    <w:rPr>
      <w:kern w:val="36"/>
      <w:sz w:val="48"/>
      <w:szCs w:val="48"/>
    </w:rPr>
  </w:style>
  <w:style w:type="paragraph" w:customStyle="1" w:styleId="630">
    <w:name w:val="heading 2_file_540"/>
    <w:basedOn w:val="628"/>
    <w:qFormat/>
    <w:uiPriority w:val="9"/>
    <w:pPr>
      <w:outlineLvl w:val="1"/>
    </w:pPr>
    <w:rPr>
      <w:sz w:val="36"/>
      <w:szCs w:val="36"/>
    </w:rPr>
  </w:style>
  <w:style w:type="paragraph" w:customStyle="1" w:styleId="631">
    <w:name w:val="heading 3_file_540"/>
    <w:basedOn w:val="628"/>
    <w:qFormat/>
    <w:uiPriority w:val="9"/>
    <w:pPr>
      <w:outlineLvl w:val="2"/>
    </w:pPr>
    <w:rPr>
      <w:sz w:val="27"/>
      <w:szCs w:val="27"/>
    </w:rPr>
  </w:style>
  <w:style w:type="paragraph" w:customStyle="1" w:styleId="632">
    <w:name w:val="heading 4_file_540"/>
    <w:basedOn w:val="628"/>
    <w:qFormat/>
    <w:uiPriority w:val="9"/>
    <w:pPr>
      <w:outlineLvl w:val="3"/>
    </w:pPr>
  </w:style>
  <w:style w:type="paragraph" w:customStyle="1" w:styleId="633">
    <w:name w:val="heading 5_file_540"/>
    <w:basedOn w:val="628"/>
    <w:qFormat/>
    <w:uiPriority w:val="9"/>
    <w:pPr>
      <w:outlineLvl w:val="4"/>
    </w:pPr>
    <w:rPr>
      <w:sz w:val="20"/>
      <w:szCs w:val="20"/>
    </w:rPr>
  </w:style>
  <w:style w:type="paragraph" w:customStyle="1" w:styleId="634">
    <w:name w:val="heading 6_file_540"/>
    <w:basedOn w:val="628"/>
    <w:qFormat/>
    <w:uiPriority w:val="9"/>
    <w:pPr>
      <w:outlineLvl w:val="5"/>
    </w:pPr>
    <w:rPr>
      <w:sz w:val="15"/>
      <w:szCs w:val="15"/>
    </w:rPr>
  </w:style>
  <w:style w:type="character" w:customStyle="1" w:styleId="635">
    <w:name w:val="Default Paragraph Font_file_540"/>
    <w:semiHidden/>
    <w:unhideWhenUsed/>
    <w:qFormat/>
    <w:uiPriority w:val="1"/>
  </w:style>
  <w:style w:type="table" w:customStyle="1" w:styleId="636">
    <w:name w:val="Normal Table_file_540"/>
    <w:semiHidden/>
    <w:unhideWhenUsed/>
    <w:qFormat/>
    <w:uiPriority w:val="99"/>
    <w:tblPr>
      <w:tblCellMar>
        <w:top w:w="0" w:type="dxa"/>
        <w:left w:w="108" w:type="dxa"/>
        <w:bottom w:w="0" w:type="dxa"/>
        <w:right w:w="108" w:type="dxa"/>
      </w:tblCellMar>
    </w:tblPr>
  </w:style>
  <w:style w:type="character" w:customStyle="1" w:styleId="637">
    <w:name w:val="Hyperlink_file_540"/>
    <w:basedOn w:val="635"/>
    <w:semiHidden/>
    <w:unhideWhenUsed/>
    <w:qFormat/>
    <w:uiPriority w:val="99"/>
    <w:rPr>
      <w:color w:val="0782C1"/>
      <w:u w:val="single"/>
    </w:rPr>
  </w:style>
  <w:style w:type="character" w:customStyle="1" w:styleId="638">
    <w:name w:val="FollowedHyperlink_file_540"/>
    <w:basedOn w:val="635"/>
    <w:semiHidden/>
    <w:unhideWhenUsed/>
    <w:qFormat/>
    <w:uiPriority w:val="99"/>
    <w:rPr>
      <w:color w:val="0782C1"/>
      <w:u w:val="single"/>
    </w:rPr>
  </w:style>
  <w:style w:type="character" w:customStyle="1" w:styleId="639">
    <w:name w:val="标题 1 Char_file_540"/>
    <w:basedOn w:val="635"/>
    <w:link w:val="4"/>
    <w:qFormat/>
    <w:uiPriority w:val="9"/>
    <w:rPr>
      <w:rFonts w:ascii="宋体" w:hAnsi="宋体" w:eastAsia="宋体" w:cs="宋体"/>
      <w:b/>
      <w:bCs/>
      <w:kern w:val="44"/>
      <w:sz w:val="44"/>
      <w:szCs w:val="44"/>
    </w:rPr>
  </w:style>
  <w:style w:type="character" w:customStyle="1" w:styleId="640">
    <w:name w:val="标题 2 Char_file_540"/>
    <w:basedOn w:val="635"/>
    <w:link w:val="5"/>
    <w:semiHidden/>
    <w:qFormat/>
    <w:uiPriority w:val="9"/>
    <w:rPr>
      <w:rFonts w:asciiTheme="majorHAnsi" w:hAnsiTheme="majorHAnsi" w:eastAsiaTheme="majorEastAsia" w:cstheme="majorBidi"/>
      <w:b/>
      <w:bCs/>
      <w:sz w:val="32"/>
      <w:szCs w:val="32"/>
    </w:rPr>
  </w:style>
  <w:style w:type="character" w:customStyle="1" w:styleId="641">
    <w:name w:val="标题 3 Char_file_540"/>
    <w:basedOn w:val="635"/>
    <w:link w:val="6"/>
    <w:semiHidden/>
    <w:qFormat/>
    <w:uiPriority w:val="9"/>
    <w:rPr>
      <w:rFonts w:ascii="宋体" w:hAnsi="宋体" w:eastAsia="宋体" w:cs="宋体"/>
      <w:b/>
      <w:bCs/>
      <w:sz w:val="32"/>
      <w:szCs w:val="32"/>
    </w:rPr>
  </w:style>
  <w:style w:type="character" w:customStyle="1" w:styleId="642">
    <w:name w:val="标题 4 Char_file_540"/>
    <w:basedOn w:val="635"/>
    <w:link w:val="7"/>
    <w:semiHidden/>
    <w:qFormat/>
    <w:uiPriority w:val="9"/>
    <w:rPr>
      <w:rFonts w:asciiTheme="majorHAnsi" w:hAnsiTheme="majorHAnsi" w:eastAsiaTheme="majorEastAsia" w:cstheme="majorBidi"/>
      <w:b/>
      <w:bCs/>
      <w:sz w:val="28"/>
      <w:szCs w:val="28"/>
    </w:rPr>
  </w:style>
  <w:style w:type="character" w:customStyle="1" w:styleId="643">
    <w:name w:val="标题 5 Char_file_540"/>
    <w:basedOn w:val="635"/>
    <w:link w:val="8"/>
    <w:semiHidden/>
    <w:qFormat/>
    <w:uiPriority w:val="9"/>
    <w:rPr>
      <w:rFonts w:ascii="宋体" w:hAnsi="宋体" w:eastAsia="宋体" w:cs="宋体"/>
      <w:b/>
      <w:bCs/>
      <w:sz w:val="28"/>
      <w:szCs w:val="28"/>
    </w:rPr>
  </w:style>
  <w:style w:type="character" w:customStyle="1" w:styleId="644">
    <w:name w:val="标题 6 Char_file_540"/>
    <w:basedOn w:val="635"/>
    <w:link w:val="9"/>
    <w:semiHidden/>
    <w:qFormat/>
    <w:uiPriority w:val="9"/>
    <w:rPr>
      <w:rFonts w:asciiTheme="majorHAnsi" w:hAnsiTheme="majorHAnsi" w:eastAsiaTheme="majorEastAsia" w:cstheme="majorBidi"/>
      <w:b/>
      <w:bCs/>
      <w:sz w:val="24"/>
      <w:szCs w:val="24"/>
    </w:rPr>
  </w:style>
  <w:style w:type="paragraph" w:customStyle="1" w:styleId="645">
    <w:name w:val="cke_editable_file_540"/>
    <w:basedOn w:val="628"/>
    <w:qFormat/>
    <w:uiPriority w:val="0"/>
    <w:rPr>
      <w:rFonts w:ascii="仿宋_GB2312" w:eastAsia="仿宋_GB2312"/>
    </w:rPr>
  </w:style>
  <w:style w:type="paragraph" w:customStyle="1" w:styleId="646">
    <w:name w:val="marker_file_540"/>
    <w:basedOn w:val="628"/>
    <w:qFormat/>
    <w:uiPriority w:val="0"/>
    <w:pPr>
      <w:shd w:val="clear" w:color="auto" w:fill="FFFF00"/>
    </w:pPr>
  </w:style>
  <w:style w:type="paragraph" w:customStyle="1" w:styleId="647">
    <w:name w:val="Normal (Web)_file_540"/>
    <w:basedOn w:val="628"/>
    <w:semiHidden/>
    <w:unhideWhenUsed/>
    <w:qFormat/>
    <w:uiPriority w:val="99"/>
  </w:style>
  <w:style w:type="paragraph" w:customStyle="1" w:styleId="648">
    <w:name w:val="Normal_file_5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9">
    <w:name w:val="heading 1_file_541"/>
    <w:basedOn w:val="648"/>
    <w:qFormat/>
    <w:uiPriority w:val="9"/>
    <w:pPr>
      <w:outlineLvl w:val="0"/>
    </w:pPr>
    <w:rPr>
      <w:kern w:val="36"/>
      <w:sz w:val="48"/>
      <w:szCs w:val="48"/>
    </w:rPr>
  </w:style>
  <w:style w:type="paragraph" w:customStyle="1" w:styleId="650">
    <w:name w:val="heading 2_file_541"/>
    <w:basedOn w:val="648"/>
    <w:qFormat/>
    <w:uiPriority w:val="9"/>
    <w:pPr>
      <w:outlineLvl w:val="1"/>
    </w:pPr>
    <w:rPr>
      <w:sz w:val="36"/>
      <w:szCs w:val="36"/>
    </w:rPr>
  </w:style>
  <w:style w:type="paragraph" w:customStyle="1" w:styleId="651">
    <w:name w:val="heading 3_file_541"/>
    <w:basedOn w:val="648"/>
    <w:qFormat/>
    <w:uiPriority w:val="9"/>
    <w:pPr>
      <w:outlineLvl w:val="2"/>
    </w:pPr>
    <w:rPr>
      <w:sz w:val="27"/>
      <w:szCs w:val="27"/>
    </w:rPr>
  </w:style>
  <w:style w:type="paragraph" w:customStyle="1" w:styleId="652">
    <w:name w:val="heading 4_file_541"/>
    <w:basedOn w:val="648"/>
    <w:qFormat/>
    <w:uiPriority w:val="9"/>
    <w:pPr>
      <w:outlineLvl w:val="3"/>
    </w:pPr>
  </w:style>
  <w:style w:type="paragraph" w:customStyle="1" w:styleId="653">
    <w:name w:val="heading 5_file_541"/>
    <w:basedOn w:val="648"/>
    <w:qFormat/>
    <w:uiPriority w:val="9"/>
    <w:pPr>
      <w:outlineLvl w:val="4"/>
    </w:pPr>
    <w:rPr>
      <w:sz w:val="20"/>
      <w:szCs w:val="20"/>
    </w:rPr>
  </w:style>
  <w:style w:type="paragraph" w:customStyle="1" w:styleId="654">
    <w:name w:val="heading 6_file_541"/>
    <w:basedOn w:val="648"/>
    <w:qFormat/>
    <w:uiPriority w:val="9"/>
    <w:pPr>
      <w:outlineLvl w:val="5"/>
    </w:pPr>
    <w:rPr>
      <w:sz w:val="15"/>
      <w:szCs w:val="15"/>
    </w:rPr>
  </w:style>
  <w:style w:type="character" w:customStyle="1" w:styleId="655">
    <w:name w:val="Default Paragraph Font_file_541"/>
    <w:semiHidden/>
    <w:unhideWhenUsed/>
    <w:qFormat/>
    <w:uiPriority w:val="1"/>
  </w:style>
  <w:style w:type="table" w:customStyle="1" w:styleId="656">
    <w:name w:val="Normal Table_file_541"/>
    <w:semiHidden/>
    <w:unhideWhenUsed/>
    <w:qFormat/>
    <w:uiPriority w:val="99"/>
    <w:tblPr>
      <w:tblCellMar>
        <w:top w:w="0" w:type="dxa"/>
        <w:left w:w="108" w:type="dxa"/>
        <w:bottom w:w="0" w:type="dxa"/>
        <w:right w:w="108" w:type="dxa"/>
      </w:tblCellMar>
    </w:tblPr>
  </w:style>
  <w:style w:type="character" w:customStyle="1" w:styleId="657">
    <w:name w:val="Hyperlink_file_541"/>
    <w:basedOn w:val="655"/>
    <w:semiHidden/>
    <w:unhideWhenUsed/>
    <w:qFormat/>
    <w:uiPriority w:val="99"/>
    <w:rPr>
      <w:color w:val="0782C1"/>
      <w:u w:val="single"/>
    </w:rPr>
  </w:style>
  <w:style w:type="character" w:customStyle="1" w:styleId="658">
    <w:name w:val="FollowedHyperlink_file_541"/>
    <w:basedOn w:val="655"/>
    <w:semiHidden/>
    <w:unhideWhenUsed/>
    <w:qFormat/>
    <w:uiPriority w:val="99"/>
    <w:rPr>
      <w:color w:val="0782C1"/>
      <w:u w:val="single"/>
    </w:rPr>
  </w:style>
  <w:style w:type="character" w:customStyle="1" w:styleId="659">
    <w:name w:val="标题 1 Char_file_541"/>
    <w:basedOn w:val="655"/>
    <w:link w:val="4"/>
    <w:qFormat/>
    <w:uiPriority w:val="9"/>
    <w:rPr>
      <w:rFonts w:ascii="宋体" w:hAnsi="宋体" w:eastAsia="宋体" w:cs="宋体"/>
      <w:b/>
      <w:bCs/>
      <w:kern w:val="44"/>
      <w:sz w:val="44"/>
      <w:szCs w:val="44"/>
    </w:rPr>
  </w:style>
  <w:style w:type="character" w:customStyle="1" w:styleId="660">
    <w:name w:val="标题 2 Char_file_541"/>
    <w:basedOn w:val="655"/>
    <w:link w:val="5"/>
    <w:semiHidden/>
    <w:qFormat/>
    <w:uiPriority w:val="9"/>
    <w:rPr>
      <w:rFonts w:asciiTheme="majorHAnsi" w:hAnsiTheme="majorHAnsi" w:eastAsiaTheme="majorEastAsia" w:cstheme="majorBidi"/>
      <w:b/>
      <w:bCs/>
      <w:sz w:val="32"/>
      <w:szCs w:val="32"/>
    </w:rPr>
  </w:style>
  <w:style w:type="character" w:customStyle="1" w:styleId="661">
    <w:name w:val="标题 3 Char_file_541"/>
    <w:basedOn w:val="655"/>
    <w:link w:val="6"/>
    <w:semiHidden/>
    <w:qFormat/>
    <w:uiPriority w:val="9"/>
    <w:rPr>
      <w:rFonts w:ascii="宋体" w:hAnsi="宋体" w:eastAsia="宋体" w:cs="宋体"/>
      <w:b/>
      <w:bCs/>
      <w:sz w:val="32"/>
      <w:szCs w:val="32"/>
    </w:rPr>
  </w:style>
  <w:style w:type="character" w:customStyle="1" w:styleId="662">
    <w:name w:val="标题 4 Char_file_541"/>
    <w:basedOn w:val="655"/>
    <w:link w:val="7"/>
    <w:semiHidden/>
    <w:qFormat/>
    <w:uiPriority w:val="9"/>
    <w:rPr>
      <w:rFonts w:asciiTheme="majorHAnsi" w:hAnsiTheme="majorHAnsi" w:eastAsiaTheme="majorEastAsia" w:cstheme="majorBidi"/>
      <w:b/>
      <w:bCs/>
      <w:sz w:val="28"/>
      <w:szCs w:val="28"/>
    </w:rPr>
  </w:style>
  <w:style w:type="character" w:customStyle="1" w:styleId="663">
    <w:name w:val="标题 5 Char_file_541"/>
    <w:basedOn w:val="655"/>
    <w:link w:val="8"/>
    <w:semiHidden/>
    <w:qFormat/>
    <w:uiPriority w:val="9"/>
    <w:rPr>
      <w:rFonts w:ascii="宋体" w:hAnsi="宋体" w:eastAsia="宋体" w:cs="宋体"/>
      <w:b/>
      <w:bCs/>
      <w:sz w:val="28"/>
      <w:szCs w:val="28"/>
    </w:rPr>
  </w:style>
  <w:style w:type="character" w:customStyle="1" w:styleId="664">
    <w:name w:val="标题 6 Char_file_541"/>
    <w:basedOn w:val="655"/>
    <w:link w:val="9"/>
    <w:semiHidden/>
    <w:qFormat/>
    <w:uiPriority w:val="9"/>
    <w:rPr>
      <w:rFonts w:asciiTheme="majorHAnsi" w:hAnsiTheme="majorHAnsi" w:eastAsiaTheme="majorEastAsia" w:cstheme="majorBidi"/>
      <w:b/>
      <w:bCs/>
      <w:sz w:val="24"/>
      <w:szCs w:val="24"/>
    </w:rPr>
  </w:style>
  <w:style w:type="paragraph" w:customStyle="1" w:styleId="665">
    <w:name w:val="cke_editable_file_541"/>
    <w:basedOn w:val="648"/>
    <w:qFormat/>
    <w:uiPriority w:val="0"/>
    <w:rPr>
      <w:rFonts w:ascii="仿宋_GB2312" w:eastAsia="仿宋_GB2312"/>
    </w:rPr>
  </w:style>
  <w:style w:type="paragraph" w:customStyle="1" w:styleId="666">
    <w:name w:val="marker_file_541"/>
    <w:basedOn w:val="648"/>
    <w:qFormat/>
    <w:uiPriority w:val="0"/>
    <w:pPr>
      <w:shd w:val="clear" w:color="auto" w:fill="FFFF00"/>
    </w:pPr>
  </w:style>
  <w:style w:type="paragraph" w:customStyle="1" w:styleId="667">
    <w:name w:val="Normal (Web)_file_541"/>
    <w:basedOn w:val="648"/>
    <w:semiHidden/>
    <w:unhideWhenUsed/>
    <w:qFormat/>
    <w:uiPriority w:val="99"/>
  </w:style>
  <w:style w:type="character" w:customStyle="1" w:styleId="668">
    <w:name w:val="Strong_file_541"/>
    <w:basedOn w:val="655"/>
    <w:qFormat/>
    <w:uiPriority w:val="22"/>
    <w:rPr>
      <w:b/>
      <w:bCs/>
    </w:rPr>
  </w:style>
  <w:style w:type="paragraph" w:customStyle="1" w:styleId="669">
    <w:name w:val="Normal_file_5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0">
    <w:name w:val="heading 1_file_542"/>
    <w:basedOn w:val="669"/>
    <w:qFormat/>
    <w:uiPriority w:val="9"/>
    <w:pPr>
      <w:outlineLvl w:val="0"/>
    </w:pPr>
    <w:rPr>
      <w:kern w:val="36"/>
      <w:sz w:val="48"/>
      <w:szCs w:val="48"/>
    </w:rPr>
  </w:style>
  <w:style w:type="paragraph" w:customStyle="1" w:styleId="671">
    <w:name w:val="heading 2_file_542"/>
    <w:basedOn w:val="669"/>
    <w:qFormat/>
    <w:uiPriority w:val="9"/>
    <w:pPr>
      <w:outlineLvl w:val="1"/>
    </w:pPr>
    <w:rPr>
      <w:sz w:val="36"/>
      <w:szCs w:val="36"/>
    </w:rPr>
  </w:style>
  <w:style w:type="paragraph" w:customStyle="1" w:styleId="672">
    <w:name w:val="heading 3_file_542"/>
    <w:basedOn w:val="669"/>
    <w:qFormat/>
    <w:uiPriority w:val="9"/>
    <w:pPr>
      <w:outlineLvl w:val="2"/>
    </w:pPr>
    <w:rPr>
      <w:sz w:val="27"/>
      <w:szCs w:val="27"/>
    </w:rPr>
  </w:style>
  <w:style w:type="paragraph" w:customStyle="1" w:styleId="673">
    <w:name w:val="heading 4_file_542"/>
    <w:basedOn w:val="669"/>
    <w:qFormat/>
    <w:uiPriority w:val="9"/>
    <w:pPr>
      <w:outlineLvl w:val="3"/>
    </w:pPr>
  </w:style>
  <w:style w:type="paragraph" w:customStyle="1" w:styleId="674">
    <w:name w:val="heading 5_file_542"/>
    <w:basedOn w:val="669"/>
    <w:qFormat/>
    <w:uiPriority w:val="9"/>
    <w:pPr>
      <w:outlineLvl w:val="4"/>
    </w:pPr>
    <w:rPr>
      <w:sz w:val="20"/>
      <w:szCs w:val="20"/>
    </w:rPr>
  </w:style>
  <w:style w:type="paragraph" w:customStyle="1" w:styleId="675">
    <w:name w:val="heading 6_file_542"/>
    <w:basedOn w:val="669"/>
    <w:qFormat/>
    <w:uiPriority w:val="9"/>
    <w:pPr>
      <w:outlineLvl w:val="5"/>
    </w:pPr>
    <w:rPr>
      <w:sz w:val="15"/>
      <w:szCs w:val="15"/>
    </w:rPr>
  </w:style>
  <w:style w:type="character" w:customStyle="1" w:styleId="676">
    <w:name w:val="Default Paragraph Font_file_542"/>
    <w:semiHidden/>
    <w:unhideWhenUsed/>
    <w:qFormat/>
    <w:uiPriority w:val="1"/>
  </w:style>
  <w:style w:type="table" w:customStyle="1" w:styleId="677">
    <w:name w:val="Normal Table_file_542"/>
    <w:semiHidden/>
    <w:unhideWhenUsed/>
    <w:qFormat/>
    <w:uiPriority w:val="99"/>
    <w:tblPr>
      <w:tblCellMar>
        <w:top w:w="0" w:type="dxa"/>
        <w:left w:w="108" w:type="dxa"/>
        <w:bottom w:w="0" w:type="dxa"/>
        <w:right w:w="108" w:type="dxa"/>
      </w:tblCellMar>
    </w:tblPr>
  </w:style>
  <w:style w:type="character" w:customStyle="1" w:styleId="678">
    <w:name w:val="Hyperlink_file_542"/>
    <w:basedOn w:val="676"/>
    <w:semiHidden/>
    <w:unhideWhenUsed/>
    <w:qFormat/>
    <w:uiPriority w:val="99"/>
    <w:rPr>
      <w:color w:val="0782C1"/>
      <w:u w:val="single"/>
    </w:rPr>
  </w:style>
  <w:style w:type="character" w:customStyle="1" w:styleId="679">
    <w:name w:val="FollowedHyperlink_file_542"/>
    <w:basedOn w:val="676"/>
    <w:semiHidden/>
    <w:unhideWhenUsed/>
    <w:qFormat/>
    <w:uiPriority w:val="99"/>
    <w:rPr>
      <w:color w:val="0782C1"/>
      <w:u w:val="single"/>
    </w:rPr>
  </w:style>
  <w:style w:type="character" w:customStyle="1" w:styleId="680">
    <w:name w:val="标题 1 Char_file_542"/>
    <w:basedOn w:val="676"/>
    <w:link w:val="4"/>
    <w:qFormat/>
    <w:uiPriority w:val="9"/>
    <w:rPr>
      <w:rFonts w:ascii="宋体" w:hAnsi="宋体" w:eastAsia="宋体" w:cs="宋体"/>
      <w:b/>
      <w:bCs/>
      <w:kern w:val="44"/>
      <w:sz w:val="44"/>
      <w:szCs w:val="44"/>
    </w:rPr>
  </w:style>
  <w:style w:type="character" w:customStyle="1" w:styleId="681">
    <w:name w:val="标题 2 Char_file_542"/>
    <w:basedOn w:val="676"/>
    <w:link w:val="5"/>
    <w:semiHidden/>
    <w:qFormat/>
    <w:uiPriority w:val="9"/>
    <w:rPr>
      <w:rFonts w:asciiTheme="majorHAnsi" w:hAnsiTheme="majorHAnsi" w:eastAsiaTheme="majorEastAsia" w:cstheme="majorBidi"/>
      <w:b/>
      <w:bCs/>
      <w:sz w:val="32"/>
      <w:szCs w:val="32"/>
    </w:rPr>
  </w:style>
  <w:style w:type="character" w:customStyle="1" w:styleId="682">
    <w:name w:val="标题 3 Char_file_542"/>
    <w:basedOn w:val="676"/>
    <w:link w:val="6"/>
    <w:semiHidden/>
    <w:qFormat/>
    <w:uiPriority w:val="9"/>
    <w:rPr>
      <w:rFonts w:ascii="宋体" w:hAnsi="宋体" w:eastAsia="宋体" w:cs="宋体"/>
      <w:b/>
      <w:bCs/>
      <w:sz w:val="32"/>
      <w:szCs w:val="32"/>
    </w:rPr>
  </w:style>
  <w:style w:type="character" w:customStyle="1" w:styleId="683">
    <w:name w:val="标题 4 Char_file_542"/>
    <w:basedOn w:val="676"/>
    <w:link w:val="7"/>
    <w:semiHidden/>
    <w:qFormat/>
    <w:uiPriority w:val="9"/>
    <w:rPr>
      <w:rFonts w:asciiTheme="majorHAnsi" w:hAnsiTheme="majorHAnsi" w:eastAsiaTheme="majorEastAsia" w:cstheme="majorBidi"/>
      <w:b/>
      <w:bCs/>
      <w:sz w:val="28"/>
      <w:szCs w:val="28"/>
    </w:rPr>
  </w:style>
  <w:style w:type="character" w:customStyle="1" w:styleId="684">
    <w:name w:val="标题 5 Char_file_542"/>
    <w:basedOn w:val="676"/>
    <w:link w:val="8"/>
    <w:semiHidden/>
    <w:qFormat/>
    <w:uiPriority w:val="9"/>
    <w:rPr>
      <w:rFonts w:ascii="宋体" w:hAnsi="宋体" w:eastAsia="宋体" w:cs="宋体"/>
      <w:b/>
      <w:bCs/>
      <w:sz w:val="28"/>
      <w:szCs w:val="28"/>
    </w:rPr>
  </w:style>
  <w:style w:type="character" w:customStyle="1" w:styleId="685">
    <w:name w:val="标题 6 Char_file_542"/>
    <w:basedOn w:val="676"/>
    <w:link w:val="9"/>
    <w:semiHidden/>
    <w:qFormat/>
    <w:uiPriority w:val="9"/>
    <w:rPr>
      <w:rFonts w:asciiTheme="majorHAnsi" w:hAnsiTheme="majorHAnsi" w:eastAsiaTheme="majorEastAsia" w:cstheme="majorBidi"/>
      <w:b/>
      <w:bCs/>
      <w:sz w:val="24"/>
      <w:szCs w:val="24"/>
    </w:rPr>
  </w:style>
  <w:style w:type="paragraph" w:customStyle="1" w:styleId="686">
    <w:name w:val="cke_editable_file_542"/>
    <w:basedOn w:val="669"/>
    <w:qFormat/>
    <w:uiPriority w:val="0"/>
    <w:rPr>
      <w:rFonts w:ascii="仿宋_GB2312" w:eastAsia="仿宋_GB2312"/>
    </w:rPr>
  </w:style>
  <w:style w:type="paragraph" w:customStyle="1" w:styleId="687">
    <w:name w:val="marker_file_542"/>
    <w:basedOn w:val="669"/>
    <w:qFormat/>
    <w:uiPriority w:val="0"/>
    <w:pPr>
      <w:shd w:val="clear" w:color="auto" w:fill="FFFF00"/>
    </w:pPr>
  </w:style>
  <w:style w:type="paragraph" w:customStyle="1" w:styleId="688">
    <w:name w:val="Normal (Web)_file_542"/>
    <w:basedOn w:val="669"/>
    <w:semiHidden/>
    <w:unhideWhenUsed/>
    <w:qFormat/>
    <w:uiPriority w:val="99"/>
  </w:style>
  <w:style w:type="character" w:customStyle="1" w:styleId="689">
    <w:name w:val="Strong_file_542"/>
    <w:basedOn w:val="676"/>
    <w:qFormat/>
    <w:uiPriority w:val="22"/>
    <w:rPr>
      <w:b/>
      <w:bCs/>
    </w:rPr>
  </w:style>
  <w:style w:type="paragraph" w:customStyle="1" w:styleId="690">
    <w:name w:val="Normal_file_5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1">
    <w:name w:val="heading 1_file_543"/>
    <w:basedOn w:val="690"/>
    <w:qFormat/>
    <w:uiPriority w:val="9"/>
    <w:pPr>
      <w:outlineLvl w:val="0"/>
    </w:pPr>
    <w:rPr>
      <w:kern w:val="36"/>
      <w:sz w:val="48"/>
      <w:szCs w:val="48"/>
    </w:rPr>
  </w:style>
  <w:style w:type="paragraph" w:customStyle="1" w:styleId="692">
    <w:name w:val="heading 2_file_543"/>
    <w:basedOn w:val="690"/>
    <w:qFormat/>
    <w:uiPriority w:val="9"/>
    <w:pPr>
      <w:outlineLvl w:val="1"/>
    </w:pPr>
    <w:rPr>
      <w:sz w:val="36"/>
      <w:szCs w:val="36"/>
    </w:rPr>
  </w:style>
  <w:style w:type="paragraph" w:customStyle="1" w:styleId="693">
    <w:name w:val="heading 3_file_543"/>
    <w:basedOn w:val="690"/>
    <w:qFormat/>
    <w:uiPriority w:val="9"/>
    <w:pPr>
      <w:outlineLvl w:val="2"/>
    </w:pPr>
    <w:rPr>
      <w:sz w:val="27"/>
      <w:szCs w:val="27"/>
    </w:rPr>
  </w:style>
  <w:style w:type="paragraph" w:customStyle="1" w:styleId="694">
    <w:name w:val="heading 4_file_543"/>
    <w:basedOn w:val="690"/>
    <w:qFormat/>
    <w:uiPriority w:val="9"/>
    <w:pPr>
      <w:outlineLvl w:val="3"/>
    </w:pPr>
  </w:style>
  <w:style w:type="paragraph" w:customStyle="1" w:styleId="695">
    <w:name w:val="heading 5_file_543"/>
    <w:basedOn w:val="690"/>
    <w:qFormat/>
    <w:uiPriority w:val="9"/>
    <w:pPr>
      <w:outlineLvl w:val="4"/>
    </w:pPr>
    <w:rPr>
      <w:sz w:val="20"/>
      <w:szCs w:val="20"/>
    </w:rPr>
  </w:style>
  <w:style w:type="paragraph" w:customStyle="1" w:styleId="696">
    <w:name w:val="heading 6_file_543"/>
    <w:basedOn w:val="690"/>
    <w:qFormat/>
    <w:uiPriority w:val="9"/>
    <w:pPr>
      <w:outlineLvl w:val="5"/>
    </w:pPr>
    <w:rPr>
      <w:sz w:val="15"/>
      <w:szCs w:val="15"/>
    </w:rPr>
  </w:style>
  <w:style w:type="character" w:customStyle="1" w:styleId="697">
    <w:name w:val="Default Paragraph Font_file_543"/>
    <w:semiHidden/>
    <w:unhideWhenUsed/>
    <w:qFormat/>
    <w:uiPriority w:val="1"/>
  </w:style>
  <w:style w:type="table" w:customStyle="1" w:styleId="698">
    <w:name w:val="Normal Table_file_543"/>
    <w:semiHidden/>
    <w:unhideWhenUsed/>
    <w:qFormat/>
    <w:uiPriority w:val="99"/>
    <w:tblPr>
      <w:tblCellMar>
        <w:top w:w="0" w:type="dxa"/>
        <w:left w:w="108" w:type="dxa"/>
        <w:bottom w:w="0" w:type="dxa"/>
        <w:right w:w="108" w:type="dxa"/>
      </w:tblCellMar>
    </w:tblPr>
  </w:style>
  <w:style w:type="character" w:customStyle="1" w:styleId="699">
    <w:name w:val="Hyperlink_file_543"/>
    <w:basedOn w:val="697"/>
    <w:semiHidden/>
    <w:unhideWhenUsed/>
    <w:qFormat/>
    <w:uiPriority w:val="99"/>
    <w:rPr>
      <w:color w:val="0782C1"/>
      <w:u w:val="single"/>
    </w:rPr>
  </w:style>
  <w:style w:type="character" w:customStyle="1" w:styleId="700">
    <w:name w:val="FollowedHyperlink_file_543"/>
    <w:basedOn w:val="697"/>
    <w:semiHidden/>
    <w:unhideWhenUsed/>
    <w:qFormat/>
    <w:uiPriority w:val="99"/>
    <w:rPr>
      <w:color w:val="0782C1"/>
      <w:u w:val="single"/>
    </w:rPr>
  </w:style>
  <w:style w:type="character" w:customStyle="1" w:styleId="701">
    <w:name w:val="标题 1 Char_file_543"/>
    <w:basedOn w:val="697"/>
    <w:link w:val="4"/>
    <w:qFormat/>
    <w:uiPriority w:val="9"/>
    <w:rPr>
      <w:rFonts w:ascii="宋体" w:hAnsi="宋体" w:eastAsia="宋体" w:cs="宋体"/>
      <w:b/>
      <w:bCs/>
      <w:kern w:val="44"/>
      <w:sz w:val="44"/>
      <w:szCs w:val="44"/>
    </w:rPr>
  </w:style>
  <w:style w:type="character" w:customStyle="1" w:styleId="702">
    <w:name w:val="标题 2 Char_file_543"/>
    <w:basedOn w:val="697"/>
    <w:link w:val="5"/>
    <w:semiHidden/>
    <w:qFormat/>
    <w:uiPriority w:val="9"/>
    <w:rPr>
      <w:rFonts w:asciiTheme="majorHAnsi" w:hAnsiTheme="majorHAnsi" w:eastAsiaTheme="majorEastAsia" w:cstheme="majorBidi"/>
      <w:b/>
      <w:bCs/>
      <w:sz w:val="32"/>
      <w:szCs w:val="32"/>
    </w:rPr>
  </w:style>
  <w:style w:type="character" w:customStyle="1" w:styleId="703">
    <w:name w:val="标题 3 Char_file_543"/>
    <w:basedOn w:val="697"/>
    <w:link w:val="6"/>
    <w:semiHidden/>
    <w:qFormat/>
    <w:uiPriority w:val="9"/>
    <w:rPr>
      <w:rFonts w:ascii="宋体" w:hAnsi="宋体" w:eastAsia="宋体" w:cs="宋体"/>
      <w:b/>
      <w:bCs/>
      <w:sz w:val="32"/>
      <w:szCs w:val="32"/>
    </w:rPr>
  </w:style>
  <w:style w:type="character" w:customStyle="1" w:styleId="704">
    <w:name w:val="标题 4 Char_file_543"/>
    <w:basedOn w:val="697"/>
    <w:link w:val="7"/>
    <w:semiHidden/>
    <w:qFormat/>
    <w:uiPriority w:val="9"/>
    <w:rPr>
      <w:rFonts w:asciiTheme="majorHAnsi" w:hAnsiTheme="majorHAnsi" w:eastAsiaTheme="majorEastAsia" w:cstheme="majorBidi"/>
      <w:b/>
      <w:bCs/>
      <w:sz w:val="28"/>
      <w:szCs w:val="28"/>
    </w:rPr>
  </w:style>
  <w:style w:type="character" w:customStyle="1" w:styleId="705">
    <w:name w:val="标题 5 Char_file_543"/>
    <w:basedOn w:val="697"/>
    <w:link w:val="8"/>
    <w:semiHidden/>
    <w:qFormat/>
    <w:uiPriority w:val="9"/>
    <w:rPr>
      <w:rFonts w:ascii="宋体" w:hAnsi="宋体" w:eastAsia="宋体" w:cs="宋体"/>
      <w:b/>
      <w:bCs/>
      <w:sz w:val="28"/>
      <w:szCs w:val="28"/>
    </w:rPr>
  </w:style>
  <w:style w:type="character" w:customStyle="1" w:styleId="706">
    <w:name w:val="标题 6 Char_file_543"/>
    <w:basedOn w:val="697"/>
    <w:link w:val="9"/>
    <w:semiHidden/>
    <w:qFormat/>
    <w:uiPriority w:val="9"/>
    <w:rPr>
      <w:rFonts w:asciiTheme="majorHAnsi" w:hAnsiTheme="majorHAnsi" w:eastAsiaTheme="majorEastAsia" w:cstheme="majorBidi"/>
      <w:b/>
      <w:bCs/>
      <w:sz w:val="24"/>
      <w:szCs w:val="24"/>
    </w:rPr>
  </w:style>
  <w:style w:type="paragraph" w:customStyle="1" w:styleId="707">
    <w:name w:val="cke_editable_file_543"/>
    <w:basedOn w:val="690"/>
    <w:qFormat/>
    <w:uiPriority w:val="0"/>
    <w:rPr>
      <w:rFonts w:ascii="仿宋_GB2312" w:eastAsia="仿宋_GB2312"/>
    </w:rPr>
  </w:style>
  <w:style w:type="paragraph" w:customStyle="1" w:styleId="708">
    <w:name w:val="marker_file_543"/>
    <w:basedOn w:val="690"/>
    <w:qFormat/>
    <w:uiPriority w:val="0"/>
    <w:pPr>
      <w:shd w:val="clear" w:color="auto" w:fill="FFFF00"/>
    </w:pPr>
  </w:style>
  <w:style w:type="paragraph" w:customStyle="1" w:styleId="709">
    <w:name w:val="Normal (Web)_file_543"/>
    <w:basedOn w:val="690"/>
    <w:semiHidden/>
    <w:unhideWhenUsed/>
    <w:qFormat/>
    <w:uiPriority w:val="99"/>
  </w:style>
  <w:style w:type="character" w:customStyle="1" w:styleId="710">
    <w:name w:val="Strong_file_543"/>
    <w:basedOn w:val="697"/>
    <w:qFormat/>
    <w:uiPriority w:val="22"/>
    <w:rPr>
      <w:b/>
      <w:bCs/>
    </w:rPr>
  </w:style>
  <w:style w:type="paragraph" w:customStyle="1" w:styleId="711">
    <w:name w:val="Normal_file_5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2">
    <w:name w:val="heading 1_file_544"/>
    <w:basedOn w:val="711"/>
    <w:qFormat/>
    <w:uiPriority w:val="9"/>
    <w:pPr>
      <w:outlineLvl w:val="0"/>
    </w:pPr>
    <w:rPr>
      <w:kern w:val="36"/>
      <w:sz w:val="48"/>
      <w:szCs w:val="48"/>
    </w:rPr>
  </w:style>
  <w:style w:type="paragraph" w:customStyle="1" w:styleId="713">
    <w:name w:val="heading 2_file_544"/>
    <w:basedOn w:val="711"/>
    <w:qFormat/>
    <w:uiPriority w:val="9"/>
    <w:pPr>
      <w:outlineLvl w:val="1"/>
    </w:pPr>
    <w:rPr>
      <w:sz w:val="36"/>
      <w:szCs w:val="36"/>
    </w:rPr>
  </w:style>
  <w:style w:type="paragraph" w:customStyle="1" w:styleId="714">
    <w:name w:val="heading 3_file_544"/>
    <w:basedOn w:val="711"/>
    <w:qFormat/>
    <w:uiPriority w:val="9"/>
    <w:pPr>
      <w:outlineLvl w:val="2"/>
    </w:pPr>
    <w:rPr>
      <w:sz w:val="27"/>
      <w:szCs w:val="27"/>
    </w:rPr>
  </w:style>
  <w:style w:type="paragraph" w:customStyle="1" w:styleId="715">
    <w:name w:val="heading 4_file_544"/>
    <w:basedOn w:val="711"/>
    <w:qFormat/>
    <w:uiPriority w:val="9"/>
    <w:pPr>
      <w:outlineLvl w:val="3"/>
    </w:pPr>
  </w:style>
  <w:style w:type="paragraph" w:customStyle="1" w:styleId="716">
    <w:name w:val="heading 5_file_544"/>
    <w:basedOn w:val="711"/>
    <w:qFormat/>
    <w:uiPriority w:val="9"/>
    <w:pPr>
      <w:outlineLvl w:val="4"/>
    </w:pPr>
    <w:rPr>
      <w:sz w:val="20"/>
      <w:szCs w:val="20"/>
    </w:rPr>
  </w:style>
  <w:style w:type="paragraph" w:customStyle="1" w:styleId="717">
    <w:name w:val="heading 6_file_544"/>
    <w:basedOn w:val="711"/>
    <w:qFormat/>
    <w:uiPriority w:val="9"/>
    <w:pPr>
      <w:outlineLvl w:val="5"/>
    </w:pPr>
    <w:rPr>
      <w:sz w:val="15"/>
      <w:szCs w:val="15"/>
    </w:rPr>
  </w:style>
  <w:style w:type="character" w:customStyle="1" w:styleId="718">
    <w:name w:val="Default Paragraph Font_file_544"/>
    <w:semiHidden/>
    <w:unhideWhenUsed/>
    <w:qFormat/>
    <w:uiPriority w:val="1"/>
  </w:style>
  <w:style w:type="table" w:customStyle="1" w:styleId="719">
    <w:name w:val="Normal Table_file_544"/>
    <w:semiHidden/>
    <w:unhideWhenUsed/>
    <w:qFormat/>
    <w:uiPriority w:val="99"/>
    <w:tblPr>
      <w:tblCellMar>
        <w:top w:w="0" w:type="dxa"/>
        <w:left w:w="108" w:type="dxa"/>
        <w:bottom w:w="0" w:type="dxa"/>
        <w:right w:w="108" w:type="dxa"/>
      </w:tblCellMar>
    </w:tblPr>
  </w:style>
  <w:style w:type="character" w:customStyle="1" w:styleId="720">
    <w:name w:val="Hyperlink_file_544"/>
    <w:basedOn w:val="718"/>
    <w:semiHidden/>
    <w:unhideWhenUsed/>
    <w:qFormat/>
    <w:uiPriority w:val="99"/>
    <w:rPr>
      <w:color w:val="0782C1"/>
      <w:u w:val="single"/>
    </w:rPr>
  </w:style>
  <w:style w:type="character" w:customStyle="1" w:styleId="721">
    <w:name w:val="FollowedHyperlink_file_544"/>
    <w:basedOn w:val="718"/>
    <w:semiHidden/>
    <w:unhideWhenUsed/>
    <w:qFormat/>
    <w:uiPriority w:val="99"/>
    <w:rPr>
      <w:color w:val="0782C1"/>
      <w:u w:val="single"/>
    </w:rPr>
  </w:style>
  <w:style w:type="character" w:customStyle="1" w:styleId="722">
    <w:name w:val="标题 1 Char_file_544"/>
    <w:basedOn w:val="718"/>
    <w:link w:val="4"/>
    <w:qFormat/>
    <w:uiPriority w:val="9"/>
    <w:rPr>
      <w:rFonts w:ascii="宋体" w:hAnsi="宋体" w:eastAsia="宋体" w:cs="宋体"/>
      <w:b/>
      <w:bCs/>
      <w:kern w:val="44"/>
      <w:sz w:val="44"/>
      <w:szCs w:val="44"/>
    </w:rPr>
  </w:style>
  <w:style w:type="character" w:customStyle="1" w:styleId="723">
    <w:name w:val="标题 2 Char_file_544"/>
    <w:basedOn w:val="718"/>
    <w:link w:val="5"/>
    <w:semiHidden/>
    <w:qFormat/>
    <w:uiPriority w:val="9"/>
    <w:rPr>
      <w:rFonts w:asciiTheme="majorHAnsi" w:hAnsiTheme="majorHAnsi" w:eastAsiaTheme="majorEastAsia" w:cstheme="majorBidi"/>
      <w:b/>
      <w:bCs/>
      <w:sz w:val="32"/>
      <w:szCs w:val="32"/>
    </w:rPr>
  </w:style>
  <w:style w:type="character" w:customStyle="1" w:styleId="724">
    <w:name w:val="标题 3 Char_file_544"/>
    <w:basedOn w:val="718"/>
    <w:link w:val="6"/>
    <w:semiHidden/>
    <w:qFormat/>
    <w:uiPriority w:val="9"/>
    <w:rPr>
      <w:rFonts w:ascii="宋体" w:hAnsi="宋体" w:eastAsia="宋体" w:cs="宋体"/>
      <w:b/>
      <w:bCs/>
      <w:sz w:val="32"/>
      <w:szCs w:val="32"/>
    </w:rPr>
  </w:style>
  <w:style w:type="character" w:customStyle="1" w:styleId="725">
    <w:name w:val="标题 4 Char_file_544"/>
    <w:basedOn w:val="718"/>
    <w:link w:val="7"/>
    <w:semiHidden/>
    <w:qFormat/>
    <w:uiPriority w:val="9"/>
    <w:rPr>
      <w:rFonts w:asciiTheme="majorHAnsi" w:hAnsiTheme="majorHAnsi" w:eastAsiaTheme="majorEastAsia" w:cstheme="majorBidi"/>
      <w:b/>
      <w:bCs/>
      <w:sz w:val="28"/>
      <w:szCs w:val="28"/>
    </w:rPr>
  </w:style>
  <w:style w:type="character" w:customStyle="1" w:styleId="726">
    <w:name w:val="标题 5 Char_file_544"/>
    <w:basedOn w:val="718"/>
    <w:link w:val="8"/>
    <w:semiHidden/>
    <w:qFormat/>
    <w:uiPriority w:val="9"/>
    <w:rPr>
      <w:rFonts w:ascii="宋体" w:hAnsi="宋体" w:eastAsia="宋体" w:cs="宋体"/>
      <w:b/>
      <w:bCs/>
      <w:sz w:val="28"/>
      <w:szCs w:val="28"/>
    </w:rPr>
  </w:style>
  <w:style w:type="character" w:customStyle="1" w:styleId="727">
    <w:name w:val="标题 6 Char_file_544"/>
    <w:basedOn w:val="718"/>
    <w:link w:val="9"/>
    <w:semiHidden/>
    <w:qFormat/>
    <w:uiPriority w:val="9"/>
    <w:rPr>
      <w:rFonts w:asciiTheme="majorHAnsi" w:hAnsiTheme="majorHAnsi" w:eastAsiaTheme="majorEastAsia" w:cstheme="majorBidi"/>
      <w:b/>
      <w:bCs/>
      <w:sz w:val="24"/>
      <w:szCs w:val="24"/>
    </w:rPr>
  </w:style>
  <w:style w:type="paragraph" w:customStyle="1" w:styleId="728">
    <w:name w:val="cke_editable_file_544"/>
    <w:basedOn w:val="711"/>
    <w:qFormat/>
    <w:uiPriority w:val="0"/>
    <w:rPr>
      <w:rFonts w:ascii="仿宋_GB2312" w:eastAsia="仿宋_GB2312"/>
    </w:rPr>
  </w:style>
  <w:style w:type="paragraph" w:customStyle="1" w:styleId="729">
    <w:name w:val="marker_file_544"/>
    <w:basedOn w:val="711"/>
    <w:qFormat/>
    <w:uiPriority w:val="0"/>
    <w:pPr>
      <w:shd w:val="clear" w:color="auto" w:fill="FFFF00"/>
    </w:pPr>
  </w:style>
  <w:style w:type="paragraph" w:customStyle="1" w:styleId="730">
    <w:name w:val="Normal (Web)_file_544"/>
    <w:basedOn w:val="711"/>
    <w:semiHidden/>
    <w:unhideWhenUsed/>
    <w:qFormat/>
    <w:uiPriority w:val="99"/>
  </w:style>
  <w:style w:type="paragraph" w:customStyle="1" w:styleId="731">
    <w:name w:val="Normal_file_5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2">
    <w:name w:val="heading 1_file_545"/>
    <w:basedOn w:val="731"/>
    <w:qFormat/>
    <w:uiPriority w:val="9"/>
    <w:pPr>
      <w:outlineLvl w:val="0"/>
    </w:pPr>
    <w:rPr>
      <w:kern w:val="36"/>
      <w:sz w:val="48"/>
      <w:szCs w:val="48"/>
    </w:rPr>
  </w:style>
  <w:style w:type="paragraph" w:customStyle="1" w:styleId="733">
    <w:name w:val="heading 2_file_545"/>
    <w:basedOn w:val="731"/>
    <w:qFormat/>
    <w:uiPriority w:val="9"/>
    <w:pPr>
      <w:outlineLvl w:val="1"/>
    </w:pPr>
    <w:rPr>
      <w:sz w:val="36"/>
      <w:szCs w:val="36"/>
    </w:rPr>
  </w:style>
  <w:style w:type="paragraph" w:customStyle="1" w:styleId="734">
    <w:name w:val="heading 3_file_545"/>
    <w:basedOn w:val="731"/>
    <w:qFormat/>
    <w:uiPriority w:val="9"/>
    <w:pPr>
      <w:outlineLvl w:val="2"/>
    </w:pPr>
    <w:rPr>
      <w:sz w:val="27"/>
      <w:szCs w:val="27"/>
    </w:rPr>
  </w:style>
  <w:style w:type="paragraph" w:customStyle="1" w:styleId="735">
    <w:name w:val="heading 4_file_545"/>
    <w:basedOn w:val="731"/>
    <w:qFormat/>
    <w:uiPriority w:val="9"/>
    <w:pPr>
      <w:outlineLvl w:val="3"/>
    </w:pPr>
  </w:style>
  <w:style w:type="paragraph" w:customStyle="1" w:styleId="736">
    <w:name w:val="heading 5_file_545"/>
    <w:basedOn w:val="731"/>
    <w:qFormat/>
    <w:uiPriority w:val="9"/>
    <w:pPr>
      <w:outlineLvl w:val="4"/>
    </w:pPr>
    <w:rPr>
      <w:sz w:val="20"/>
      <w:szCs w:val="20"/>
    </w:rPr>
  </w:style>
  <w:style w:type="paragraph" w:customStyle="1" w:styleId="737">
    <w:name w:val="heading 6_file_545"/>
    <w:basedOn w:val="731"/>
    <w:qFormat/>
    <w:uiPriority w:val="9"/>
    <w:pPr>
      <w:outlineLvl w:val="5"/>
    </w:pPr>
    <w:rPr>
      <w:sz w:val="15"/>
      <w:szCs w:val="15"/>
    </w:rPr>
  </w:style>
  <w:style w:type="character" w:customStyle="1" w:styleId="738">
    <w:name w:val="Default Paragraph Font_file_545"/>
    <w:semiHidden/>
    <w:unhideWhenUsed/>
    <w:qFormat/>
    <w:uiPriority w:val="1"/>
  </w:style>
  <w:style w:type="table" w:customStyle="1" w:styleId="739">
    <w:name w:val="Normal Table_file_545"/>
    <w:semiHidden/>
    <w:unhideWhenUsed/>
    <w:qFormat/>
    <w:uiPriority w:val="99"/>
    <w:tblPr>
      <w:tblCellMar>
        <w:top w:w="0" w:type="dxa"/>
        <w:left w:w="108" w:type="dxa"/>
        <w:bottom w:w="0" w:type="dxa"/>
        <w:right w:w="108" w:type="dxa"/>
      </w:tblCellMar>
    </w:tblPr>
  </w:style>
  <w:style w:type="character" w:customStyle="1" w:styleId="740">
    <w:name w:val="Hyperlink_file_545"/>
    <w:basedOn w:val="738"/>
    <w:semiHidden/>
    <w:unhideWhenUsed/>
    <w:qFormat/>
    <w:uiPriority w:val="99"/>
    <w:rPr>
      <w:color w:val="0782C1"/>
      <w:u w:val="single"/>
    </w:rPr>
  </w:style>
  <w:style w:type="character" w:customStyle="1" w:styleId="741">
    <w:name w:val="FollowedHyperlink_file_545"/>
    <w:basedOn w:val="738"/>
    <w:semiHidden/>
    <w:unhideWhenUsed/>
    <w:qFormat/>
    <w:uiPriority w:val="99"/>
    <w:rPr>
      <w:color w:val="0782C1"/>
      <w:u w:val="single"/>
    </w:rPr>
  </w:style>
  <w:style w:type="character" w:customStyle="1" w:styleId="742">
    <w:name w:val="标题 1 Char_file_545"/>
    <w:basedOn w:val="738"/>
    <w:link w:val="4"/>
    <w:qFormat/>
    <w:uiPriority w:val="9"/>
    <w:rPr>
      <w:rFonts w:ascii="宋体" w:hAnsi="宋体" w:eastAsia="宋体" w:cs="宋体"/>
      <w:b/>
      <w:bCs/>
      <w:kern w:val="44"/>
      <w:sz w:val="44"/>
      <w:szCs w:val="44"/>
    </w:rPr>
  </w:style>
  <w:style w:type="character" w:customStyle="1" w:styleId="743">
    <w:name w:val="标题 2 Char_file_545"/>
    <w:basedOn w:val="738"/>
    <w:link w:val="5"/>
    <w:semiHidden/>
    <w:qFormat/>
    <w:uiPriority w:val="9"/>
    <w:rPr>
      <w:rFonts w:asciiTheme="majorHAnsi" w:hAnsiTheme="majorHAnsi" w:eastAsiaTheme="majorEastAsia" w:cstheme="majorBidi"/>
      <w:b/>
      <w:bCs/>
      <w:sz w:val="32"/>
      <w:szCs w:val="32"/>
    </w:rPr>
  </w:style>
  <w:style w:type="character" w:customStyle="1" w:styleId="744">
    <w:name w:val="标题 3 Char_file_545"/>
    <w:basedOn w:val="738"/>
    <w:link w:val="6"/>
    <w:semiHidden/>
    <w:qFormat/>
    <w:uiPriority w:val="9"/>
    <w:rPr>
      <w:rFonts w:ascii="宋体" w:hAnsi="宋体" w:eastAsia="宋体" w:cs="宋体"/>
      <w:b/>
      <w:bCs/>
      <w:sz w:val="32"/>
      <w:szCs w:val="32"/>
    </w:rPr>
  </w:style>
  <w:style w:type="character" w:customStyle="1" w:styleId="745">
    <w:name w:val="标题 4 Char_file_545"/>
    <w:basedOn w:val="738"/>
    <w:link w:val="7"/>
    <w:semiHidden/>
    <w:qFormat/>
    <w:uiPriority w:val="9"/>
    <w:rPr>
      <w:rFonts w:asciiTheme="majorHAnsi" w:hAnsiTheme="majorHAnsi" w:eastAsiaTheme="majorEastAsia" w:cstheme="majorBidi"/>
      <w:b/>
      <w:bCs/>
      <w:sz w:val="28"/>
      <w:szCs w:val="28"/>
    </w:rPr>
  </w:style>
  <w:style w:type="character" w:customStyle="1" w:styleId="746">
    <w:name w:val="标题 5 Char_file_545"/>
    <w:basedOn w:val="738"/>
    <w:link w:val="8"/>
    <w:semiHidden/>
    <w:qFormat/>
    <w:uiPriority w:val="9"/>
    <w:rPr>
      <w:rFonts w:ascii="宋体" w:hAnsi="宋体" w:eastAsia="宋体" w:cs="宋体"/>
      <w:b/>
      <w:bCs/>
      <w:sz w:val="28"/>
      <w:szCs w:val="28"/>
    </w:rPr>
  </w:style>
  <w:style w:type="character" w:customStyle="1" w:styleId="747">
    <w:name w:val="标题 6 Char_file_545"/>
    <w:basedOn w:val="738"/>
    <w:link w:val="9"/>
    <w:semiHidden/>
    <w:qFormat/>
    <w:uiPriority w:val="9"/>
    <w:rPr>
      <w:rFonts w:asciiTheme="majorHAnsi" w:hAnsiTheme="majorHAnsi" w:eastAsiaTheme="majorEastAsia" w:cstheme="majorBidi"/>
      <w:b/>
      <w:bCs/>
      <w:sz w:val="24"/>
      <w:szCs w:val="24"/>
    </w:rPr>
  </w:style>
  <w:style w:type="paragraph" w:customStyle="1" w:styleId="748">
    <w:name w:val="cke_editable_file_545"/>
    <w:basedOn w:val="731"/>
    <w:qFormat/>
    <w:uiPriority w:val="0"/>
    <w:rPr>
      <w:rFonts w:ascii="仿宋_GB2312" w:eastAsia="仿宋_GB2312"/>
    </w:rPr>
  </w:style>
  <w:style w:type="paragraph" w:customStyle="1" w:styleId="749">
    <w:name w:val="marker_file_545"/>
    <w:basedOn w:val="731"/>
    <w:qFormat/>
    <w:uiPriority w:val="0"/>
    <w:pPr>
      <w:shd w:val="clear" w:color="auto" w:fill="FFFF00"/>
    </w:pPr>
  </w:style>
  <w:style w:type="paragraph" w:customStyle="1" w:styleId="750">
    <w:name w:val="Normal (Web)_file_545"/>
    <w:basedOn w:val="731"/>
    <w:semiHidden/>
    <w:unhideWhenUsed/>
    <w:qFormat/>
    <w:uiPriority w:val="99"/>
  </w:style>
  <w:style w:type="paragraph" w:customStyle="1" w:styleId="751">
    <w:name w:val="Normal_file_5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2">
    <w:name w:val="heading 1_file_546"/>
    <w:basedOn w:val="751"/>
    <w:qFormat/>
    <w:uiPriority w:val="9"/>
    <w:pPr>
      <w:outlineLvl w:val="0"/>
    </w:pPr>
    <w:rPr>
      <w:kern w:val="36"/>
      <w:sz w:val="48"/>
      <w:szCs w:val="48"/>
    </w:rPr>
  </w:style>
  <w:style w:type="paragraph" w:customStyle="1" w:styleId="753">
    <w:name w:val="heading 2_file_546"/>
    <w:basedOn w:val="751"/>
    <w:qFormat/>
    <w:uiPriority w:val="9"/>
    <w:pPr>
      <w:outlineLvl w:val="1"/>
    </w:pPr>
    <w:rPr>
      <w:sz w:val="36"/>
      <w:szCs w:val="36"/>
    </w:rPr>
  </w:style>
  <w:style w:type="paragraph" w:customStyle="1" w:styleId="754">
    <w:name w:val="heading 3_file_546"/>
    <w:basedOn w:val="751"/>
    <w:qFormat/>
    <w:uiPriority w:val="9"/>
    <w:pPr>
      <w:outlineLvl w:val="2"/>
    </w:pPr>
    <w:rPr>
      <w:sz w:val="27"/>
      <w:szCs w:val="27"/>
    </w:rPr>
  </w:style>
  <w:style w:type="paragraph" w:customStyle="1" w:styleId="755">
    <w:name w:val="heading 4_file_546"/>
    <w:basedOn w:val="751"/>
    <w:qFormat/>
    <w:uiPriority w:val="9"/>
    <w:pPr>
      <w:outlineLvl w:val="3"/>
    </w:pPr>
  </w:style>
  <w:style w:type="paragraph" w:customStyle="1" w:styleId="756">
    <w:name w:val="heading 5_file_546"/>
    <w:basedOn w:val="751"/>
    <w:qFormat/>
    <w:uiPriority w:val="9"/>
    <w:pPr>
      <w:outlineLvl w:val="4"/>
    </w:pPr>
    <w:rPr>
      <w:sz w:val="20"/>
      <w:szCs w:val="20"/>
    </w:rPr>
  </w:style>
  <w:style w:type="paragraph" w:customStyle="1" w:styleId="757">
    <w:name w:val="heading 6_file_546"/>
    <w:basedOn w:val="751"/>
    <w:qFormat/>
    <w:uiPriority w:val="9"/>
    <w:pPr>
      <w:outlineLvl w:val="5"/>
    </w:pPr>
    <w:rPr>
      <w:sz w:val="15"/>
      <w:szCs w:val="15"/>
    </w:rPr>
  </w:style>
  <w:style w:type="character" w:customStyle="1" w:styleId="758">
    <w:name w:val="Default Paragraph Font_file_546"/>
    <w:semiHidden/>
    <w:unhideWhenUsed/>
    <w:qFormat/>
    <w:uiPriority w:val="1"/>
  </w:style>
  <w:style w:type="table" w:customStyle="1" w:styleId="759">
    <w:name w:val="Normal Table_file_546"/>
    <w:semiHidden/>
    <w:unhideWhenUsed/>
    <w:qFormat/>
    <w:uiPriority w:val="99"/>
    <w:tblPr>
      <w:tblCellMar>
        <w:top w:w="0" w:type="dxa"/>
        <w:left w:w="108" w:type="dxa"/>
        <w:bottom w:w="0" w:type="dxa"/>
        <w:right w:w="108" w:type="dxa"/>
      </w:tblCellMar>
    </w:tblPr>
  </w:style>
  <w:style w:type="character" w:customStyle="1" w:styleId="760">
    <w:name w:val="Hyperlink_file_546"/>
    <w:basedOn w:val="758"/>
    <w:semiHidden/>
    <w:unhideWhenUsed/>
    <w:qFormat/>
    <w:uiPriority w:val="99"/>
    <w:rPr>
      <w:color w:val="0782C1"/>
      <w:u w:val="single"/>
    </w:rPr>
  </w:style>
  <w:style w:type="character" w:customStyle="1" w:styleId="761">
    <w:name w:val="FollowedHyperlink_file_546"/>
    <w:basedOn w:val="758"/>
    <w:semiHidden/>
    <w:unhideWhenUsed/>
    <w:qFormat/>
    <w:uiPriority w:val="99"/>
    <w:rPr>
      <w:color w:val="0782C1"/>
      <w:u w:val="single"/>
    </w:rPr>
  </w:style>
  <w:style w:type="character" w:customStyle="1" w:styleId="762">
    <w:name w:val="标题 1 Char_file_546"/>
    <w:basedOn w:val="758"/>
    <w:link w:val="4"/>
    <w:qFormat/>
    <w:uiPriority w:val="9"/>
    <w:rPr>
      <w:rFonts w:ascii="宋体" w:hAnsi="宋体" w:eastAsia="宋体" w:cs="宋体"/>
      <w:b/>
      <w:bCs/>
      <w:kern w:val="44"/>
      <w:sz w:val="44"/>
      <w:szCs w:val="44"/>
    </w:rPr>
  </w:style>
  <w:style w:type="character" w:customStyle="1" w:styleId="763">
    <w:name w:val="标题 2 Char_file_546"/>
    <w:basedOn w:val="758"/>
    <w:link w:val="5"/>
    <w:semiHidden/>
    <w:qFormat/>
    <w:uiPriority w:val="9"/>
    <w:rPr>
      <w:rFonts w:asciiTheme="majorHAnsi" w:hAnsiTheme="majorHAnsi" w:eastAsiaTheme="majorEastAsia" w:cstheme="majorBidi"/>
      <w:b/>
      <w:bCs/>
      <w:sz w:val="32"/>
      <w:szCs w:val="32"/>
    </w:rPr>
  </w:style>
  <w:style w:type="character" w:customStyle="1" w:styleId="764">
    <w:name w:val="标题 3 Char_file_546"/>
    <w:basedOn w:val="758"/>
    <w:link w:val="6"/>
    <w:semiHidden/>
    <w:qFormat/>
    <w:uiPriority w:val="9"/>
    <w:rPr>
      <w:rFonts w:ascii="宋体" w:hAnsi="宋体" w:eastAsia="宋体" w:cs="宋体"/>
      <w:b/>
      <w:bCs/>
      <w:sz w:val="32"/>
      <w:szCs w:val="32"/>
    </w:rPr>
  </w:style>
  <w:style w:type="character" w:customStyle="1" w:styleId="765">
    <w:name w:val="标题 4 Char_file_546"/>
    <w:basedOn w:val="758"/>
    <w:link w:val="7"/>
    <w:semiHidden/>
    <w:qFormat/>
    <w:uiPriority w:val="9"/>
    <w:rPr>
      <w:rFonts w:asciiTheme="majorHAnsi" w:hAnsiTheme="majorHAnsi" w:eastAsiaTheme="majorEastAsia" w:cstheme="majorBidi"/>
      <w:b/>
      <w:bCs/>
      <w:sz w:val="28"/>
      <w:szCs w:val="28"/>
    </w:rPr>
  </w:style>
  <w:style w:type="character" w:customStyle="1" w:styleId="766">
    <w:name w:val="标题 5 Char_file_546"/>
    <w:basedOn w:val="758"/>
    <w:link w:val="8"/>
    <w:semiHidden/>
    <w:qFormat/>
    <w:uiPriority w:val="9"/>
    <w:rPr>
      <w:rFonts w:ascii="宋体" w:hAnsi="宋体" w:eastAsia="宋体" w:cs="宋体"/>
      <w:b/>
      <w:bCs/>
      <w:sz w:val="28"/>
      <w:szCs w:val="28"/>
    </w:rPr>
  </w:style>
  <w:style w:type="character" w:customStyle="1" w:styleId="767">
    <w:name w:val="标题 6 Char_file_546"/>
    <w:basedOn w:val="758"/>
    <w:link w:val="9"/>
    <w:semiHidden/>
    <w:qFormat/>
    <w:uiPriority w:val="9"/>
    <w:rPr>
      <w:rFonts w:asciiTheme="majorHAnsi" w:hAnsiTheme="majorHAnsi" w:eastAsiaTheme="majorEastAsia" w:cstheme="majorBidi"/>
      <w:b/>
      <w:bCs/>
      <w:sz w:val="24"/>
      <w:szCs w:val="24"/>
    </w:rPr>
  </w:style>
  <w:style w:type="paragraph" w:customStyle="1" w:styleId="768">
    <w:name w:val="cke_editable_file_546"/>
    <w:basedOn w:val="751"/>
    <w:qFormat/>
    <w:uiPriority w:val="0"/>
    <w:rPr>
      <w:rFonts w:ascii="仿宋_GB2312" w:eastAsia="仿宋_GB2312"/>
    </w:rPr>
  </w:style>
  <w:style w:type="paragraph" w:customStyle="1" w:styleId="769">
    <w:name w:val="marker_file_546"/>
    <w:basedOn w:val="751"/>
    <w:qFormat/>
    <w:uiPriority w:val="0"/>
    <w:pPr>
      <w:shd w:val="clear" w:color="auto" w:fill="FFFF00"/>
    </w:pPr>
  </w:style>
  <w:style w:type="paragraph" w:customStyle="1" w:styleId="770">
    <w:name w:val="Normal (Web)_file_546"/>
    <w:basedOn w:val="751"/>
    <w:semiHidden/>
    <w:unhideWhenUsed/>
    <w:qFormat/>
    <w:uiPriority w:val="99"/>
  </w:style>
  <w:style w:type="paragraph" w:customStyle="1" w:styleId="771">
    <w:name w:val="Normal_file_5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2">
    <w:name w:val="heading 1_file_547"/>
    <w:basedOn w:val="771"/>
    <w:qFormat/>
    <w:uiPriority w:val="9"/>
    <w:pPr>
      <w:outlineLvl w:val="0"/>
    </w:pPr>
    <w:rPr>
      <w:kern w:val="36"/>
      <w:sz w:val="48"/>
      <w:szCs w:val="48"/>
    </w:rPr>
  </w:style>
  <w:style w:type="paragraph" w:customStyle="1" w:styleId="773">
    <w:name w:val="heading 2_file_547"/>
    <w:basedOn w:val="771"/>
    <w:qFormat/>
    <w:uiPriority w:val="9"/>
    <w:pPr>
      <w:outlineLvl w:val="1"/>
    </w:pPr>
    <w:rPr>
      <w:sz w:val="36"/>
      <w:szCs w:val="36"/>
    </w:rPr>
  </w:style>
  <w:style w:type="paragraph" w:customStyle="1" w:styleId="774">
    <w:name w:val="heading 3_file_547"/>
    <w:basedOn w:val="771"/>
    <w:qFormat/>
    <w:uiPriority w:val="9"/>
    <w:pPr>
      <w:outlineLvl w:val="2"/>
    </w:pPr>
    <w:rPr>
      <w:sz w:val="27"/>
      <w:szCs w:val="27"/>
    </w:rPr>
  </w:style>
  <w:style w:type="paragraph" w:customStyle="1" w:styleId="775">
    <w:name w:val="heading 4_file_547"/>
    <w:basedOn w:val="771"/>
    <w:qFormat/>
    <w:uiPriority w:val="9"/>
    <w:pPr>
      <w:outlineLvl w:val="3"/>
    </w:pPr>
  </w:style>
  <w:style w:type="paragraph" w:customStyle="1" w:styleId="776">
    <w:name w:val="heading 5_file_547"/>
    <w:basedOn w:val="771"/>
    <w:qFormat/>
    <w:uiPriority w:val="9"/>
    <w:pPr>
      <w:outlineLvl w:val="4"/>
    </w:pPr>
    <w:rPr>
      <w:sz w:val="20"/>
      <w:szCs w:val="20"/>
    </w:rPr>
  </w:style>
  <w:style w:type="paragraph" w:customStyle="1" w:styleId="777">
    <w:name w:val="heading 6_file_547"/>
    <w:basedOn w:val="771"/>
    <w:qFormat/>
    <w:uiPriority w:val="9"/>
    <w:pPr>
      <w:outlineLvl w:val="5"/>
    </w:pPr>
    <w:rPr>
      <w:sz w:val="15"/>
      <w:szCs w:val="15"/>
    </w:rPr>
  </w:style>
  <w:style w:type="character" w:customStyle="1" w:styleId="778">
    <w:name w:val="Default Paragraph Font_file_547"/>
    <w:semiHidden/>
    <w:unhideWhenUsed/>
    <w:qFormat/>
    <w:uiPriority w:val="1"/>
  </w:style>
  <w:style w:type="table" w:customStyle="1" w:styleId="779">
    <w:name w:val="Normal Table_file_547"/>
    <w:semiHidden/>
    <w:unhideWhenUsed/>
    <w:qFormat/>
    <w:uiPriority w:val="99"/>
    <w:tblPr>
      <w:tblCellMar>
        <w:top w:w="0" w:type="dxa"/>
        <w:left w:w="108" w:type="dxa"/>
        <w:bottom w:w="0" w:type="dxa"/>
        <w:right w:w="108" w:type="dxa"/>
      </w:tblCellMar>
    </w:tblPr>
  </w:style>
  <w:style w:type="character" w:customStyle="1" w:styleId="780">
    <w:name w:val="Hyperlink_file_547"/>
    <w:basedOn w:val="778"/>
    <w:semiHidden/>
    <w:unhideWhenUsed/>
    <w:qFormat/>
    <w:uiPriority w:val="99"/>
    <w:rPr>
      <w:color w:val="0782C1"/>
      <w:u w:val="single"/>
    </w:rPr>
  </w:style>
  <w:style w:type="character" w:customStyle="1" w:styleId="781">
    <w:name w:val="FollowedHyperlink_file_547"/>
    <w:basedOn w:val="778"/>
    <w:semiHidden/>
    <w:unhideWhenUsed/>
    <w:qFormat/>
    <w:uiPriority w:val="99"/>
    <w:rPr>
      <w:color w:val="0782C1"/>
      <w:u w:val="single"/>
    </w:rPr>
  </w:style>
  <w:style w:type="character" w:customStyle="1" w:styleId="782">
    <w:name w:val="标题 1 Char_file_547"/>
    <w:basedOn w:val="778"/>
    <w:link w:val="4"/>
    <w:qFormat/>
    <w:uiPriority w:val="9"/>
    <w:rPr>
      <w:rFonts w:ascii="宋体" w:hAnsi="宋体" w:eastAsia="宋体" w:cs="宋体"/>
      <w:b/>
      <w:bCs/>
      <w:kern w:val="44"/>
      <w:sz w:val="44"/>
      <w:szCs w:val="44"/>
    </w:rPr>
  </w:style>
  <w:style w:type="character" w:customStyle="1" w:styleId="783">
    <w:name w:val="标题 2 Char_file_547"/>
    <w:basedOn w:val="778"/>
    <w:link w:val="5"/>
    <w:semiHidden/>
    <w:qFormat/>
    <w:uiPriority w:val="9"/>
    <w:rPr>
      <w:rFonts w:asciiTheme="majorHAnsi" w:hAnsiTheme="majorHAnsi" w:eastAsiaTheme="majorEastAsia" w:cstheme="majorBidi"/>
      <w:b/>
      <w:bCs/>
      <w:sz w:val="32"/>
      <w:szCs w:val="32"/>
    </w:rPr>
  </w:style>
  <w:style w:type="character" w:customStyle="1" w:styleId="784">
    <w:name w:val="标题 3 Char_file_547"/>
    <w:basedOn w:val="778"/>
    <w:link w:val="6"/>
    <w:semiHidden/>
    <w:qFormat/>
    <w:uiPriority w:val="9"/>
    <w:rPr>
      <w:rFonts w:ascii="宋体" w:hAnsi="宋体" w:eastAsia="宋体" w:cs="宋体"/>
      <w:b/>
      <w:bCs/>
      <w:sz w:val="32"/>
      <w:szCs w:val="32"/>
    </w:rPr>
  </w:style>
  <w:style w:type="character" w:customStyle="1" w:styleId="785">
    <w:name w:val="标题 4 Char_file_547"/>
    <w:basedOn w:val="778"/>
    <w:link w:val="7"/>
    <w:semiHidden/>
    <w:qFormat/>
    <w:uiPriority w:val="9"/>
    <w:rPr>
      <w:rFonts w:asciiTheme="majorHAnsi" w:hAnsiTheme="majorHAnsi" w:eastAsiaTheme="majorEastAsia" w:cstheme="majorBidi"/>
      <w:b/>
      <w:bCs/>
      <w:sz w:val="28"/>
      <w:szCs w:val="28"/>
    </w:rPr>
  </w:style>
  <w:style w:type="character" w:customStyle="1" w:styleId="786">
    <w:name w:val="标题 5 Char_file_547"/>
    <w:basedOn w:val="778"/>
    <w:link w:val="8"/>
    <w:semiHidden/>
    <w:qFormat/>
    <w:uiPriority w:val="9"/>
    <w:rPr>
      <w:rFonts w:ascii="宋体" w:hAnsi="宋体" w:eastAsia="宋体" w:cs="宋体"/>
      <w:b/>
      <w:bCs/>
      <w:sz w:val="28"/>
      <w:szCs w:val="28"/>
    </w:rPr>
  </w:style>
  <w:style w:type="character" w:customStyle="1" w:styleId="787">
    <w:name w:val="标题 6 Char_file_547"/>
    <w:basedOn w:val="778"/>
    <w:link w:val="9"/>
    <w:semiHidden/>
    <w:qFormat/>
    <w:uiPriority w:val="9"/>
    <w:rPr>
      <w:rFonts w:asciiTheme="majorHAnsi" w:hAnsiTheme="majorHAnsi" w:eastAsiaTheme="majorEastAsia" w:cstheme="majorBidi"/>
      <w:b/>
      <w:bCs/>
      <w:sz w:val="24"/>
      <w:szCs w:val="24"/>
    </w:rPr>
  </w:style>
  <w:style w:type="paragraph" w:customStyle="1" w:styleId="788">
    <w:name w:val="cke_editable_file_547"/>
    <w:basedOn w:val="771"/>
    <w:qFormat/>
    <w:uiPriority w:val="0"/>
    <w:rPr>
      <w:rFonts w:ascii="仿宋_GB2312" w:eastAsia="仿宋_GB2312"/>
    </w:rPr>
  </w:style>
  <w:style w:type="paragraph" w:customStyle="1" w:styleId="789">
    <w:name w:val="marker_file_547"/>
    <w:basedOn w:val="771"/>
    <w:qFormat/>
    <w:uiPriority w:val="0"/>
    <w:pPr>
      <w:shd w:val="clear" w:color="auto" w:fill="FFFF00"/>
    </w:pPr>
  </w:style>
  <w:style w:type="paragraph" w:customStyle="1" w:styleId="790">
    <w:name w:val="Normal (Web)_file_547"/>
    <w:basedOn w:val="771"/>
    <w:semiHidden/>
    <w:unhideWhenUsed/>
    <w:qFormat/>
    <w:uiPriority w:val="99"/>
  </w:style>
  <w:style w:type="paragraph" w:customStyle="1" w:styleId="791">
    <w:name w:val="Normal Indent_file_528_file_534"/>
    <w:basedOn w:val="792"/>
    <w:qFormat/>
    <w:uiPriority w:val="0"/>
    <w:pPr>
      <w:spacing w:line="240" w:lineRule="atLeast"/>
      <w:ind w:left="900" w:hanging="900"/>
      <w:jc w:val="left"/>
    </w:pPr>
    <w:rPr>
      <w:rFonts w:ascii="宋体"/>
      <w:snapToGrid w:val="0"/>
      <w:kern w:val="0"/>
      <w:sz w:val="20"/>
      <w:szCs w:val="20"/>
    </w:rPr>
  </w:style>
  <w:style w:type="paragraph" w:customStyle="1" w:styleId="792">
    <w:name w:val="Normal_file_528_file_534"/>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93">
    <w:name w:val="Normal Table_file_528_file_534"/>
    <w:semiHidden/>
    <w:qFormat/>
    <w:uiPriority w:val="0"/>
    <w:tblPr>
      <w:tblCellMar>
        <w:top w:w="0" w:type="dxa"/>
        <w:left w:w="108" w:type="dxa"/>
        <w:bottom w:w="0" w:type="dxa"/>
        <w:right w:w="108" w:type="dxa"/>
      </w:tblCellMar>
    </w:tblPr>
  </w:style>
  <w:style w:type="paragraph" w:customStyle="1" w:styleId="794">
    <w:name w:val="footer_file_528_file_534"/>
    <w:basedOn w:val="792"/>
    <w:qFormat/>
    <w:uiPriority w:val="99"/>
    <w:pPr>
      <w:tabs>
        <w:tab w:val="center" w:pos="4153"/>
        <w:tab w:val="right" w:pos="8306"/>
      </w:tabs>
      <w:snapToGrid w:val="0"/>
      <w:jc w:val="left"/>
    </w:pPr>
    <w:rPr>
      <w:sz w:val="18"/>
      <w:szCs w:val="18"/>
    </w:rPr>
  </w:style>
  <w:style w:type="paragraph" w:customStyle="1" w:styleId="795">
    <w:name w:val="Plain Text_file_323_file_1956_file_537"/>
    <w:basedOn w:val="796"/>
    <w:qFormat/>
    <w:uiPriority w:val="0"/>
    <w:rPr>
      <w:rFonts w:ascii="宋体" w:hAnsi="Courier New" w:cs="Courier New"/>
      <w:szCs w:val="21"/>
    </w:rPr>
  </w:style>
  <w:style w:type="paragraph" w:customStyle="1" w:styleId="796">
    <w:name w:val="Normal_file_323_file_1956_file_537"/>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7">
    <w:name w:val="Plain Text_file_537"/>
    <w:basedOn w:val="568"/>
    <w:next w:val="7"/>
    <w:qFormat/>
    <w:uiPriority w:val="0"/>
    <w:rPr>
      <w:rFonts w:ascii="宋体" w:hAnsi="Courier New" w:cs="Courier New"/>
      <w:szCs w:val="21"/>
    </w:rPr>
  </w:style>
  <w:style w:type="paragraph" w:customStyle="1" w:styleId="798">
    <w:name w:val="footer_file_537"/>
    <w:basedOn w:val="568"/>
    <w:qFormat/>
    <w:uiPriority w:val="99"/>
    <w:pPr>
      <w:tabs>
        <w:tab w:val="center" w:pos="4153"/>
        <w:tab w:val="right" w:pos="8306"/>
      </w:tabs>
      <w:snapToGrid w:val="0"/>
      <w:jc w:val="left"/>
    </w:pPr>
    <w:rPr>
      <w:sz w:val="18"/>
      <w:szCs w:val="18"/>
    </w:rPr>
  </w:style>
  <w:style w:type="paragraph" w:customStyle="1" w:styleId="799">
    <w:name w:val="Normal (Web)_file_2031"/>
    <w:basedOn w:val="800"/>
    <w:semiHidden/>
    <w:unhideWhenUsed/>
    <w:qFormat/>
    <w:uiPriority w:val="99"/>
  </w:style>
  <w:style w:type="paragraph" w:customStyle="1" w:styleId="800">
    <w:name w:val="Normal_file_2031"/>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01">
    <w:name w:val="Normal Table_file_527_file_534"/>
    <w:semiHidden/>
    <w:qFormat/>
    <w:uiPriority w:val="0"/>
    <w:tblPr>
      <w:tblCellMar>
        <w:top w:w="0" w:type="dxa"/>
        <w:left w:w="108" w:type="dxa"/>
        <w:bottom w:w="0" w:type="dxa"/>
        <w:right w:w="108" w:type="dxa"/>
      </w:tblCellMar>
    </w:tblPr>
  </w:style>
  <w:style w:type="paragraph" w:customStyle="1" w:styleId="802">
    <w:name w:val="Plain Text_file_527_file_534"/>
    <w:basedOn w:val="803"/>
    <w:next w:val="8"/>
    <w:qFormat/>
    <w:uiPriority w:val="0"/>
    <w:rPr>
      <w:rFonts w:ascii="宋体" w:hAnsi="Courier New" w:cs="Courier New"/>
      <w:szCs w:val="21"/>
    </w:rPr>
  </w:style>
  <w:style w:type="paragraph" w:customStyle="1" w:styleId="803">
    <w:name w:val="Normal_file_527_file_53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4">
    <w:name w:val="pa-1_file_527_file_534"/>
    <w:basedOn w:val="803"/>
    <w:qFormat/>
    <w:uiPriority w:val="0"/>
    <w:pPr>
      <w:widowControl/>
      <w:spacing w:line="280" w:lineRule="atLeast"/>
    </w:pPr>
    <w:rPr>
      <w:rFonts w:ascii="宋体" w:hAnsi="宋体" w:cs="宋体"/>
      <w:kern w:val="0"/>
      <w:sz w:val="24"/>
    </w:rPr>
  </w:style>
  <w:style w:type="character" w:customStyle="1" w:styleId="805">
    <w:name w:val="ca-21_file_527_file_534"/>
    <w:basedOn w:val="50"/>
    <w:qFormat/>
    <w:uiPriority w:val="0"/>
    <w:rPr>
      <w:rFonts w:hint="eastAsia" w:ascii="宋体" w:hAnsi="宋体" w:eastAsia="宋体"/>
      <w:sz w:val="21"/>
      <w:szCs w:val="21"/>
    </w:rPr>
  </w:style>
  <w:style w:type="character" w:customStyle="1" w:styleId="806">
    <w:name w:val="ca-21_file_1940_file_1948_file_527_file_534"/>
    <w:basedOn w:val="807"/>
    <w:qFormat/>
    <w:uiPriority w:val="0"/>
    <w:rPr>
      <w:rFonts w:ascii="宋体" w:hAnsi="宋体" w:eastAsia="宋体"/>
      <w:w w:val="100"/>
      <w:sz w:val="21"/>
      <w:szCs w:val="21"/>
      <w:shd w:val="clear" w:color="auto" w:fill="auto"/>
    </w:rPr>
  </w:style>
  <w:style w:type="character" w:customStyle="1" w:styleId="807">
    <w:name w:val="Default Paragraph Font_file_1940_file_1948_file_527_file_534"/>
    <w:semiHidden/>
    <w:qFormat/>
    <w:uiPriority w:val="0"/>
  </w:style>
  <w:style w:type="paragraph" w:customStyle="1" w:styleId="808">
    <w:name w:val="pa-1_file_1940_file_1948_file_527_file_534"/>
    <w:basedOn w:val="809"/>
    <w:qFormat/>
    <w:uiPriority w:val="0"/>
    <w:pPr>
      <w:widowControl/>
      <w:spacing w:line="280" w:lineRule="atLeast"/>
    </w:pPr>
    <w:rPr>
      <w:rFonts w:ascii="宋体" w:hAnsi="宋体" w:cs="宋体"/>
      <w:kern w:val="0"/>
      <w:sz w:val="24"/>
    </w:rPr>
  </w:style>
  <w:style w:type="paragraph" w:customStyle="1" w:styleId="809">
    <w:name w:val="Normal_file_1940_file_1948_file_527_file_534"/>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0">
    <w:name w:val="pa-3_file_527_file_534"/>
    <w:basedOn w:val="803"/>
    <w:qFormat/>
    <w:uiPriority w:val="0"/>
    <w:pPr>
      <w:widowControl/>
      <w:spacing w:line="240" w:lineRule="atLeast"/>
    </w:pPr>
    <w:rPr>
      <w:rFonts w:ascii="宋体" w:hAnsi="宋体" w:cs="宋体"/>
      <w:kern w:val="0"/>
      <w:sz w:val="24"/>
    </w:rPr>
  </w:style>
  <w:style w:type="character" w:customStyle="1" w:styleId="811">
    <w:name w:val="ca-21_file_3393_file_915_file_527_file_534"/>
    <w:basedOn w:val="812"/>
    <w:qFormat/>
    <w:uiPriority w:val="0"/>
    <w:rPr>
      <w:rFonts w:ascii="宋体" w:hAnsi="宋体" w:eastAsia="宋体"/>
      <w:w w:val="100"/>
      <w:sz w:val="21"/>
      <w:szCs w:val="21"/>
      <w:shd w:val="clear" w:color="auto" w:fill="auto"/>
    </w:rPr>
  </w:style>
  <w:style w:type="character" w:customStyle="1" w:styleId="812">
    <w:name w:val="Default Paragraph Font_file_3393_file_915_file_527_file_534"/>
    <w:semiHidden/>
    <w:qFormat/>
    <w:uiPriority w:val="0"/>
  </w:style>
  <w:style w:type="character" w:customStyle="1" w:styleId="813">
    <w:name w:val="ca-41_file_527_file_534"/>
    <w:basedOn w:val="814"/>
    <w:qFormat/>
    <w:uiPriority w:val="0"/>
    <w:rPr>
      <w:rFonts w:hint="eastAsia" w:ascii="宋体" w:hAnsi="宋体" w:eastAsia="宋体"/>
      <w:color w:val="FF0000"/>
      <w:sz w:val="21"/>
      <w:szCs w:val="21"/>
    </w:rPr>
  </w:style>
  <w:style w:type="character" w:customStyle="1" w:styleId="814">
    <w:name w:val="Default Paragraph Font_file_527_file_534"/>
    <w:semiHidden/>
    <w:qFormat/>
    <w:uiPriority w:val="0"/>
  </w:style>
  <w:style w:type="paragraph" w:customStyle="1" w:styleId="815">
    <w:name w:val="pa-3_file_315_file_1940_file_1948_file_527_file_534"/>
    <w:basedOn w:val="816"/>
    <w:qFormat/>
    <w:uiPriority w:val="0"/>
    <w:pPr>
      <w:widowControl/>
      <w:spacing w:line="240" w:lineRule="atLeast"/>
    </w:pPr>
    <w:rPr>
      <w:rFonts w:ascii="宋体" w:hAnsi="宋体" w:cs="宋体"/>
      <w:kern w:val="0"/>
      <w:sz w:val="24"/>
    </w:rPr>
  </w:style>
  <w:style w:type="paragraph" w:customStyle="1" w:styleId="816">
    <w:name w:val="Normal_file_315_file_1940_file_1948_file_527_file_534"/>
    <w:next w:val="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7">
    <w:name w:val="ca-21_file_315_file_1940_file_1948_file_527_file_534"/>
    <w:basedOn w:val="818"/>
    <w:qFormat/>
    <w:uiPriority w:val="0"/>
    <w:rPr>
      <w:rFonts w:hint="eastAsia" w:ascii="宋体" w:hAnsi="宋体" w:eastAsia="宋体"/>
      <w:sz w:val="21"/>
      <w:szCs w:val="21"/>
    </w:rPr>
  </w:style>
  <w:style w:type="character" w:customStyle="1" w:styleId="818">
    <w:name w:val="Default Paragraph Font_file_315_file_1940_file_1948_file_527_file_534"/>
    <w:semiHidden/>
    <w:qFormat/>
    <w:uiPriority w:val="0"/>
  </w:style>
  <w:style w:type="paragraph" w:customStyle="1" w:styleId="81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2EDC0-77D1-486A-BA96-120C48ECCAB6}">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69</Pages>
  <Words>8666</Words>
  <Characters>9647</Characters>
  <Lines>791</Lines>
  <Paragraphs>719</Paragraphs>
  <TotalTime>20</TotalTime>
  <ScaleCrop>false</ScaleCrop>
  <LinksUpToDate>false</LinksUpToDate>
  <CharactersWithSpaces>9713</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2026-01-07T00:53:00Z</dcterms:created>
  <dc:creator>柳州市政府集中采购中心</dc:creator>
  <cp:lastModifiedBy>梁紫燕</cp:lastModifiedBy>
  <cp:lastPrinted>2018-11-29T07:27:00Z</cp:lastPrinted>
  <dcterms:modified xsi:type="dcterms:W3CDTF">2026-05-26T07:30:55Z</dcterms:modified>
  <dc:title>询价通知书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EECC103203C14C2E9CEE18969B02447F_13</vt:lpwstr>
  </property>
  <property fmtid="{D5CDD505-2E9C-101B-9397-08002B2CF9AE}" pid="4" name="KSOTemplateDocerSaveRecord">
    <vt:lpwstr>eyJoZGlkIjoiMWE4OGRhN2UyNjI4NDZhMWFiMjM2NzhiOGUxNjMyYWUiLCJ1c2VySWQiOiI2NjE1NzQ5NzYifQ==</vt:lpwstr>
  </property>
</Properties>
</file>