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1486E">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450" w:lineRule="atLeast"/>
        <w:ind w:left="0" w:right="0" w:firstLine="0"/>
        <w:jc w:val="center"/>
        <w:rPr>
          <w:rStyle w:val="38"/>
          <w:rFonts w:hint="default" w:ascii="仿宋" w:hAnsi="仿宋" w:eastAsia="仿宋" w:cs="仿宋"/>
          <w:b/>
          <w:bCs/>
          <w:i w:val="0"/>
          <w:iCs w:val="0"/>
          <w:caps w:val="0"/>
          <w:color w:val="auto"/>
          <w:spacing w:val="0"/>
          <w:sz w:val="32"/>
          <w:szCs w:val="32"/>
          <w:shd w:val="clear" w:color="auto" w:fill="FFFFFF"/>
          <w:lang w:val="en-US" w:eastAsia="zh-CN"/>
        </w:rPr>
      </w:pPr>
      <w:r>
        <w:rPr>
          <w:rFonts w:hint="eastAsia" w:ascii="仿宋" w:hAnsi="仿宋" w:eastAsia="仿宋" w:cs="仿宋"/>
          <w:b/>
          <w:bCs/>
          <w:i w:val="0"/>
          <w:iCs w:val="0"/>
          <w:caps w:val="0"/>
          <w:color w:val="auto"/>
          <w:spacing w:val="0"/>
          <w:sz w:val="32"/>
          <w:szCs w:val="32"/>
          <w:shd w:val="clear" w:color="auto" w:fill="FFFFFF"/>
          <w:lang w:eastAsia="zh-CN"/>
        </w:rPr>
        <w:t>自治区财政林业领域转移支付资金来宾市兴宾区南泗乡寻村小微湿地保护修复项目</w:t>
      </w:r>
      <w:r>
        <w:rPr>
          <w:rFonts w:hint="eastAsia" w:ascii="仿宋" w:hAnsi="仿宋" w:eastAsia="仿宋" w:cs="仿宋"/>
          <w:b/>
          <w:bCs/>
          <w:i w:val="0"/>
          <w:iCs w:val="0"/>
          <w:caps w:val="0"/>
          <w:color w:val="auto"/>
          <w:spacing w:val="0"/>
          <w:sz w:val="32"/>
          <w:szCs w:val="32"/>
          <w:shd w:val="clear" w:color="auto" w:fill="FFFFFF"/>
          <w:lang w:val="en-US" w:eastAsia="zh-CN"/>
        </w:rPr>
        <w:t>的更正公告</w:t>
      </w:r>
    </w:p>
    <w:p w14:paraId="1A7C2CEA">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360" w:lineRule="auto"/>
        <w:ind w:left="0" w:right="0" w:firstLine="0"/>
        <w:jc w:val="both"/>
        <w:rPr>
          <w:rStyle w:val="38"/>
          <w:rFonts w:hint="eastAsia" w:ascii="仿宋" w:hAnsi="仿宋" w:eastAsia="仿宋" w:cs="仿宋"/>
          <w:b/>
          <w:bCs/>
          <w:i w:val="0"/>
          <w:iCs w:val="0"/>
          <w:caps w:val="0"/>
          <w:spacing w:val="0"/>
          <w:sz w:val="24"/>
          <w:szCs w:val="24"/>
          <w:shd w:val="clear" w:color="auto" w:fill="FFFFFF"/>
        </w:rPr>
      </w:pPr>
      <w:r>
        <w:rPr>
          <w:rStyle w:val="38"/>
          <w:rFonts w:hint="eastAsia" w:ascii="仿宋" w:hAnsi="仿宋" w:eastAsia="仿宋" w:cs="仿宋"/>
          <w:b/>
          <w:bCs/>
          <w:i w:val="0"/>
          <w:iCs w:val="0"/>
          <w:caps w:val="0"/>
          <w:spacing w:val="0"/>
          <w:sz w:val="24"/>
          <w:szCs w:val="24"/>
          <w:shd w:val="clear" w:color="auto" w:fill="FFFFFF"/>
        </w:rPr>
        <w:t>一、项目基本情况</w:t>
      </w:r>
    </w:p>
    <w:p w14:paraId="1A00D722">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原公告的采购项目编号：</w:t>
      </w:r>
      <w:r>
        <w:rPr>
          <w:rFonts w:hint="eastAsia" w:ascii="仿宋" w:hAnsi="仿宋" w:eastAsia="仿宋" w:cs="仿宋"/>
          <w:color w:val="auto"/>
          <w:kern w:val="0"/>
          <w:sz w:val="24"/>
          <w:szCs w:val="24"/>
          <w:highlight w:val="none"/>
          <w:lang w:val="en-US" w:eastAsia="zh-CN"/>
        </w:rPr>
        <w:t>LBZC2026-C3-020107-DHGS</w:t>
      </w:r>
    </w:p>
    <w:p w14:paraId="15EA1DF8">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原公告的采购项目名称：</w:t>
      </w:r>
      <w:r>
        <w:rPr>
          <w:rFonts w:hint="eastAsia" w:ascii="仿宋" w:hAnsi="仿宋" w:eastAsia="仿宋" w:cs="仿宋"/>
          <w:color w:val="auto"/>
          <w:kern w:val="0"/>
          <w:sz w:val="24"/>
          <w:szCs w:val="24"/>
          <w:highlight w:val="none"/>
          <w:lang w:eastAsia="zh-CN"/>
        </w:rPr>
        <w:t>自治区财政林业领域转移支付资金来宾市兴宾区南泗乡寻村小微湿地保护修复项目</w:t>
      </w:r>
    </w:p>
    <w:p w14:paraId="49562545">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首次公告日期：202</w:t>
      </w: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lang w:val="en-US" w:eastAsia="zh-CN"/>
        </w:rPr>
        <w:t>20</w:t>
      </w:r>
      <w:r>
        <w:rPr>
          <w:rFonts w:hint="eastAsia" w:ascii="仿宋" w:hAnsi="仿宋" w:eastAsia="仿宋" w:cs="仿宋"/>
          <w:color w:val="auto"/>
          <w:kern w:val="0"/>
          <w:sz w:val="24"/>
          <w:szCs w:val="24"/>
          <w:highlight w:val="none"/>
        </w:rPr>
        <w:t>日</w:t>
      </w:r>
    </w:p>
    <w:p w14:paraId="0E74F4E3">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360" w:lineRule="auto"/>
        <w:ind w:left="0" w:right="0" w:firstLine="0"/>
        <w:jc w:val="both"/>
        <w:rPr>
          <w:rFonts w:hint="eastAsia" w:ascii="仿宋" w:hAnsi="仿宋" w:eastAsia="仿宋" w:cs="仿宋"/>
          <w:i w:val="0"/>
          <w:iCs w:val="0"/>
          <w:caps w:val="0"/>
          <w:spacing w:val="0"/>
          <w:sz w:val="24"/>
          <w:szCs w:val="24"/>
        </w:rPr>
      </w:pPr>
      <w:r>
        <w:rPr>
          <w:rStyle w:val="38"/>
          <w:rFonts w:hint="eastAsia" w:ascii="仿宋" w:hAnsi="仿宋" w:eastAsia="仿宋" w:cs="仿宋"/>
          <w:b/>
          <w:bCs/>
          <w:i w:val="0"/>
          <w:iCs w:val="0"/>
          <w:caps w:val="0"/>
          <w:spacing w:val="0"/>
          <w:sz w:val="24"/>
          <w:szCs w:val="24"/>
          <w:shd w:val="clear" w:color="auto" w:fill="FFFFFF"/>
        </w:rPr>
        <w:t>二、更正信息</w:t>
      </w:r>
      <w:bookmarkStart w:id="8" w:name="_GoBack"/>
      <w:bookmarkEnd w:id="8"/>
    </w:p>
    <w:p w14:paraId="3F1CDE7A">
      <w:pPr>
        <w:spacing w:line="360" w:lineRule="auto"/>
        <w:ind w:firstLine="480"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更正事项：</w:t>
      </w:r>
      <w:r>
        <w:rPr>
          <w:rFonts w:hint="eastAsia" w:ascii="仿宋" w:hAnsi="仿宋" w:eastAsia="仿宋" w:cs="仿宋"/>
          <w:color w:val="auto"/>
          <w:kern w:val="0"/>
          <w:sz w:val="24"/>
          <w:szCs w:val="24"/>
          <w:highlight w:val="none"/>
          <w:lang w:val="en-US" w:eastAsia="zh-CN"/>
        </w:rPr>
        <w:t>更正采购</w:t>
      </w:r>
      <w:r>
        <w:rPr>
          <w:rFonts w:hint="eastAsia" w:ascii="仿宋" w:hAnsi="仿宋" w:eastAsia="仿宋" w:cs="仿宋"/>
          <w:color w:val="auto"/>
          <w:kern w:val="0"/>
          <w:sz w:val="24"/>
          <w:szCs w:val="24"/>
          <w:highlight w:val="none"/>
          <w:lang w:eastAsia="zh-CN"/>
        </w:rPr>
        <w:t>文件</w:t>
      </w:r>
    </w:p>
    <w:p w14:paraId="2CA259D6">
      <w:pPr>
        <w:spacing w:line="360" w:lineRule="auto"/>
        <w:ind w:firstLine="480" w:firstLineChars="200"/>
        <w:rPr>
          <w:rFonts w:hint="eastAsia" w:ascii="仿宋" w:hAnsi="仿宋" w:eastAsia="仿宋" w:cs="仿宋"/>
          <w:i w:val="0"/>
          <w:iCs w:val="0"/>
          <w:caps w:val="0"/>
          <w:spacing w:val="0"/>
          <w:sz w:val="24"/>
          <w:szCs w:val="24"/>
          <w:shd w:val="clear" w:color="auto" w:fill="FFFFFF"/>
        </w:rPr>
      </w:pPr>
      <w:r>
        <w:rPr>
          <w:rFonts w:hint="eastAsia" w:ascii="仿宋" w:hAnsi="仿宋" w:eastAsia="仿宋" w:cs="仿宋"/>
          <w:color w:val="auto"/>
          <w:kern w:val="0"/>
          <w:sz w:val="24"/>
          <w:szCs w:val="24"/>
          <w:highlight w:val="none"/>
        </w:rPr>
        <w:t xml:space="preserve">更正内容：  </w:t>
      </w:r>
      <w:r>
        <w:rPr>
          <w:rFonts w:hint="eastAsia" w:ascii="仿宋" w:hAnsi="仿宋" w:eastAsia="仿宋" w:cs="仿宋"/>
          <w:i w:val="0"/>
          <w:iCs w:val="0"/>
          <w:caps w:val="0"/>
          <w:spacing w:val="0"/>
          <w:sz w:val="24"/>
          <w:szCs w:val="24"/>
          <w:shd w:val="clear" w:color="auto" w:fill="FFFFFF"/>
        </w:rPr>
        <w:t>   </w:t>
      </w:r>
    </w:p>
    <w:tbl>
      <w:tblPr>
        <w:tblStyle w:val="35"/>
        <w:tblW w:w="5500" w:type="pct"/>
        <w:tblInd w:w="-4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03"/>
        <w:gridCol w:w="1111"/>
        <w:gridCol w:w="3948"/>
        <w:gridCol w:w="4759"/>
      </w:tblGrid>
      <w:tr w14:paraId="6206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8" w:type="pct"/>
            <w:shd w:val="clear" w:color="auto" w:fill="auto"/>
            <w:noWrap w:val="0"/>
            <w:tcMar>
              <w:top w:w="75" w:type="dxa"/>
              <w:left w:w="150" w:type="dxa"/>
              <w:bottom w:w="75" w:type="dxa"/>
              <w:right w:w="150" w:type="dxa"/>
            </w:tcMar>
            <w:vAlign w:val="center"/>
          </w:tcPr>
          <w:p w14:paraId="299A1D1C">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i w:val="0"/>
                <w:iCs w:val="0"/>
                <w:caps w:val="0"/>
                <w:spacing w:val="0"/>
                <w:sz w:val="24"/>
                <w:szCs w:val="24"/>
                <w:shd w:val="clear" w:color="auto" w:fill="FFFFFF"/>
                <w:lang w:val="en-US" w:eastAsia="zh-CN" w:bidi="ar"/>
              </w:rPr>
              <w:t>序号</w:t>
            </w:r>
          </w:p>
        </w:tc>
        <w:tc>
          <w:tcPr>
            <w:tcW w:w="523" w:type="pct"/>
            <w:shd w:val="clear" w:color="auto" w:fill="auto"/>
            <w:noWrap w:val="0"/>
            <w:tcMar>
              <w:top w:w="75" w:type="dxa"/>
              <w:left w:w="150" w:type="dxa"/>
              <w:bottom w:w="75" w:type="dxa"/>
              <w:right w:w="150" w:type="dxa"/>
            </w:tcMar>
            <w:vAlign w:val="center"/>
          </w:tcPr>
          <w:p w14:paraId="6ED7440A">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i w:val="0"/>
                <w:iCs w:val="0"/>
                <w:caps w:val="0"/>
                <w:spacing w:val="0"/>
                <w:sz w:val="24"/>
                <w:szCs w:val="24"/>
                <w:shd w:val="clear" w:color="auto" w:fill="FFFFFF"/>
                <w:lang w:val="en-US" w:eastAsia="zh-CN" w:bidi="ar"/>
              </w:rPr>
              <w:t>更正项</w:t>
            </w:r>
          </w:p>
        </w:tc>
        <w:tc>
          <w:tcPr>
            <w:tcW w:w="1858" w:type="pct"/>
            <w:shd w:val="clear" w:color="auto" w:fill="auto"/>
            <w:noWrap w:val="0"/>
            <w:tcMar>
              <w:top w:w="75" w:type="dxa"/>
              <w:left w:w="150" w:type="dxa"/>
              <w:bottom w:w="75" w:type="dxa"/>
              <w:right w:w="150" w:type="dxa"/>
            </w:tcMar>
            <w:vAlign w:val="center"/>
          </w:tcPr>
          <w:p w14:paraId="0CCF016E">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i w:val="0"/>
                <w:iCs w:val="0"/>
                <w:caps w:val="0"/>
                <w:spacing w:val="0"/>
                <w:sz w:val="24"/>
                <w:szCs w:val="24"/>
                <w:shd w:val="clear" w:color="auto" w:fill="FFFFFF"/>
                <w:lang w:val="en-US" w:eastAsia="zh-CN" w:bidi="ar"/>
              </w:rPr>
              <w:t>更正前内容</w:t>
            </w:r>
          </w:p>
        </w:tc>
        <w:tc>
          <w:tcPr>
            <w:tcW w:w="2240" w:type="pct"/>
            <w:shd w:val="clear" w:color="auto" w:fill="auto"/>
            <w:noWrap w:val="0"/>
            <w:tcMar>
              <w:top w:w="75" w:type="dxa"/>
              <w:left w:w="150" w:type="dxa"/>
              <w:bottom w:w="75" w:type="dxa"/>
              <w:right w:w="150" w:type="dxa"/>
            </w:tcMar>
            <w:vAlign w:val="center"/>
          </w:tcPr>
          <w:p w14:paraId="08511E76">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i w:val="0"/>
                <w:iCs w:val="0"/>
                <w:caps w:val="0"/>
                <w:spacing w:val="0"/>
                <w:sz w:val="24"/>
                <w:szCs w:val="24"/>
                <w:shd w:val="clear" w:color="auto" w:fill="FFFFFF"/>
                <w:lang w:val="en-US" w:eastAsia="zh-CN" w:bidi="ar"/>
              </w:rPr>
              <w:t>更正后内容</w:t>
            </w:r>
          </w:p>
        </w:tc>
      </w:tr>
      <w:tr w14:paraId="52E6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86" w:hRule="atLeast"/>
        </w:trPr>
        <w:tc>
          <w:tcPr>
            <w:tcW w:w="378" w:type="pct"/>
            <w:shd w:val="clear" w:color="auto" w:fill="auto"/>
            <w:noWrap w:val="0"/>
            <w:tcMar>
              <w:top w:w="75" w:type="dxa"/>
              <w:left w:w="150" w:type="dxa"/>
              <w:bottom w:w="75" w:type="dxa"/>
              <w:right w:w="150" w:type="dxa"/>
            </w:tcMar>
            <w:vAlign w:val="center"/>
          </w:tcPr>
          <w:p w14:paraId="52851694">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highlight w:val="none"/>
                <w:shd w:val="clear" w:color="auto" w:fill="FFFFFF"/>
                <w:lang w:val="en-US" w:eastAsia="zh-CN" w:bidi="ar"/>
              </w:rPr>
            </w:pPr>
            <w:r>
              <w:rPr>
                <w:rFonts w:hint="eastAsia" w:ascii="仿宋" w:hAnsi="仿宋" w:eastAsia="仿宋" w:cs="仿宋"/>
                <w:i w:val="0"/>
                <w:iCs w:val="0"/>
                <w:caps w:val="0"/>
                <w:spacing w:val="0"/>
                <w:sz w:val="24"/>
                <w:szCs w:val="24"/>
                <w:highlight w:val="none"/>
                <w:shd w:val="clear" w:color="auto" w:fill="FFFFFF"/>
                <w:lang w:val="en-US" w:eastAsia="zh-CN" w:bidi="ar"/>
              </w:rPr>
              <w:t>1</w:t>
            </w:r>
          </w:p>
        </w:tc>
        <w:tc>
          <w:tcPr>
            <w:tcW w:w="523" w:type="pct"/>
            <w:shd w:val="clear" w:color="auto" w:fill="auto"/>
            <w:noWrap w:val="0"/>
            <w:tcMar>
              <w:top w:w="75" w:type="dxa"/>
              <w:left w:w="150" w:type="dxa"/>
              <w:bottom w:w="75" w:type="dxa"/>
              <w:right w:w="150" w:type="dxa"/>
            </w:tcMar>
            <w:vAlign w:val="center"/>
          </w:tcPr>
          <w:p w14:paraId="07C3795E">
            <w:pPr>
              <w:keepNext w:val="0"/>
              <w:keepLines w:val="0"/>
              <w:pageBreakBefore w:val="0"/>
              <w:widowControl/>
              <w:suppressLineNumbers w:val="0"/>
              <w:spacing w:before="0" w:beforeAutospacing="0" w:after="0" w:afterAutospacing="0" w:line="240" w:lineRule="auto"/>
              <w:ind w:left="0" w:right="0"/>
              <w:jc w:val="center"/>
              <w:rPr>
                <w:rFonts w:hint="default"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color w:val="auto"/>
                <w:sz w:val="24"/>
                <w:szCs w:val="24"/>
                <w:highlight w:val="none"/>
              </w:rPr>
              <w:t>第三章采购需求</w:t>
            </w:r>
            <w:r>
              <w:rPr>
                <w:rFonts w:hint="eastAsia" w:ascii="仿宋" w:hAnsi="仿宋" w:eastAsia="仿宋" w:cs="仿宋"/>
                <w:color w:val="auto"/>
                <w:sz w:val="24"/>
                <w:szCs w:val="24"/>
                <w:highlight w:val="none"/>
                <w:lang w:val="en-US" w:eastAsia="zh-CN"/>
              </w:rPr>
              <w:t xml:space="preserve">中商务要求 </w:t>
            </w:r>
            <w:r>
              <w:rPr>
                <w:rFonts w:hint="eastAsia" w:ascii="仿宋" w:hAnsi="仿宋" w:eastAsia="仿宋" w:cs="仿宋"/>
                <w:color w:val="auto"/>
                <w:sz w:val="24"/>
                <w:szCs w:val="24"/>
                <w:highlight w:val="none"/>
              </w:rPr>
              <w:t>售后服务</w:t>
            </w:r>
          </w:p>
        </w:tc>
        <w:tc>
          <w:tcPr>
            <w:tcW w:w="1858" w:type="pct"/>
            <w:shd w:val="clear" w:color="auto" w:fill="auto"/>
            <w:noWrap w:val="0"/>
            <w:tcMar>
              <w:top w:w="75" w:type="dxa"/>
              <w:left w:w="150" w:type="dxa"/>
              <w:bottom w:w="75" w:type="dxa"/>
              <w:right w:w="150" w:type="dxa"/>
            </w:tcMar>
            <w:vAlign w:val="center"/>
          </w:tcPr>
          <w:p w14:paraId="75128172">
            <w:pPr>
              <w:keepLines w:val="0"/>
              <w:pageBreakBefore w:val="0"/>
              <w:widowControl/>
              <w:tabs>
                <w:tab w:val="left" w:pos="180"/>
                <w:tab w:val="left" w:pos="1620"/>
              </w:tabs>
              <w:kinsoku/>
              <w:wordWrap/>
              <w:overflowPunct/>
              <w:topLinePunct w:val="0"/>
              <w:autoSpaceDE/>
              <w:autoSpaceDN/>
              <w:bidi w:val="0"/>
              <w:adjustRightInd w:val="0"/>
              <w:snapToGrid w:val="0"/>
              <w:spacing w:line="240" w:lineRule="auto"/>
              <w:ind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（1）质保期不小于1年（自提交服务成果并验收合格之日起计），在质保期内，当国家标准、技术规范发生改变或成果出现质量问题时，成交人须免费修改完善相关内容。</w:t>
            </w:r>
          </w:p>
          <w:p w14:paraId="1C7081E3">
            <w:pPr>
              <w:keepLines w:val="0"/>
              <w:pageBreakBefore w:val="0"/>
              <w:widowControl/>
              <w:tabs>
                <w:tab w:val="left" w:pos="180"/>
                <w:tab w:val="left" w:pos="1620"/>
              </w:tabs>
              <w:kinsoku/>
              <w:wordWrap/>
              <w:overflowPunct/>
              <w:topLinePunct w:val="0"/>
              <w:autoSpaceDE/>
              <w:autoSpaceDN/>
              <w:bidi w:val="0"/>
              <w:adjustRightInd w:val="0"/>
              <w:snapToGrid w:val="0"/>
              <w:spacing w:line="240" w:lineRule="auto"/>
              <w:ind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（2）处理问题响应时间：接到采购人处理问题通知后3小时内到达采购人指定现场，24小时内提出解决方案，3个工作日内完成问题处理。</w:t>
            </w:r>
          </w:p>
          <w:p w14:paraId="0168AE79">
            <w:pPr>
              <w:keepNext w:val="0"/>
              <w:keepLines w:val="0"/>
              <w:pageBreakBefore w:val="0"/>
              <w:widowControl/>
              <w:suppressLineNumbers w:val="0"/>
              <w:spacing w:before="0" w:beforeAutospacing="0" w:after="0" w:afterAutospacing="0" w:line="240" w:lineRule="auto"/>
              <w:ind w:left="0" w:right="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（3）供应商应配备与其承担技术服务工作的相关项目实施人员，实施人员的数量和能力应满足技术服务工作任务的需要。最少 3 人，并指定一名项目负责人。</w:t>
            </w:r>
          </w:p>
        </w:tc>
        <w:tc>
          <w:tcPr>
            <w:tcW w:w="2240" w:type="pct"/>
            <w:shd w:val="clear" w:color="auto" w:fill="auto"/>
            <w:noWrap w:val="0"/>
            <w:tcMar>
              <w:top w:w="75" w:type="dxa"/>
              <w:left w:w="150" w:type="dxa"/>
              <w:bottom w:w="75" w:type="dxa"/>
              <w:right w:w="150" w:type="dxa"/>
            </w:tcMar>
            <w:vAlign w:val="center"/>
          </w:tcPr>
          <w:p w14:paraId="622D9EA5">
            <w:pPr>
              <w:keepLines w:val="0"/>
              <w:pageBreakBefore w:val="0"/>
              <w:widowControl/>
              <w:tabs>
                <w:tab w:val="left" w:pos="180"/>
                <w:tab w:val="left" w:pos="1620"/>
              </w:tabs>
              <w:kinsoku/>
              <w:wordWrap/>
              <w:overflowPunct/>
              <w:topLinePunct w:val="0"/>
              <w:autoSpaceDE/>
              <w:autoSpaceDN/>
              <w:bidi w:val="0"/>
              <w:adjustRightInd w:val="0"/>
              <w:snapToGrid w:val="0"/>
              <w:spacing w:line="240" w:lineRule="auto"/>
              <w:ind w:firstLine="0" w:firstLineChars="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管护期6个月</w:t>
            </w:r>
            <w:r>
              <w:rPr>
                <w:rFonts w:hint="eastAsia" w:ascii="仿宋" w:hAnsi="仿宋" w:eastAsia="仿宋" w:cs="仿宋"/>
                <w:color w:val="auto"/>
                <w:sz w:val="24"/>
                <w:szCs w:val="24"/>
                <w:highlight w:val="none"/>
              </w:rPr>
              <w:t>（自提交服务成果并验收合格之日起计），管护期内开展病虫害防治，枯死植株超过 10% 的须无偿及时补植，确保半年后种植区域植被覆盖度不低于80%</w:t>
            </w:r>
            <w:r>
              <w:rPr>
                <w:rFonts w:hint="eastAsia" w:ascii="仿宋" w:hAnsi="仿宋" w:eastAsia="仿宋" w:cs="仿宋"/>
                <w:color w:val="auto"/>
                <w:sz w:val="24"/>
                <w:szCs w:val="24"/>
                <w:highlight w:val="none"/>
                <w:lang w:eastAsia="zh-CN"/>
              </w:rPr>
              <w:t>。</w:t>
            </w:r>
          </w:p>
          <w:p w14:paraId="4C91EE07">
            <w:pPr>
              <w:keepLines w:val="0"/>
              <w:pageBreakBefore w:val="0"/>
              <w:widowControl/>
              <w:tabs>
                <w:tab w:val="left" w:pos="180"/>
                <w:tab w:val="left" w:pos="1620"/>
              </w:tabs>
              <w:kinsoku/>
              <w:wordWrap/>
              <w:overflowPunct/>
              <w:topLinePunct w:val="0"/>
              <w:autoSpaceDE/>
              <w:autoSpaceDN/>
              <w:bidi w:val="0"/>
              <w:adjustRightInd w:val="0"/>
              <w:snapToGrid w:val="0"/>
              <w:spacing w:line="240" w:lineRule="auto"/>
              <w:ind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（2）处理问题响应时间：接到采购人处理问题通知后3小时内到达采购人指定现场，24小时内提出解决方案，3个工作日内完成问题处理。</w:t>
            </w:r>
          </w:p>
          <w:p w14:paraId="6FC22113">
            <w:pPr>
              <w:keepNext w:val="0"/>
              <w:keepLines w:val="0"/>
              <w:pageBreakBefore w:val="0"/>
              <w:widowControl/>
              <w:suppressLineNumbers w:val="0"/>
              <w:spacing w:before="0" w:beforeAutospacing="0" w:after="0" w:afterAutospacing="0" w:line="240" w:lineRule="auto"/>
              <w:ind w:left="0" w:right="0"/>
              <w:jc w:val="left"/>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color w:val="auto"/>
                <w:sz w:val="24"/>
                <w:szCs w:val="24"/>
                <w:highlight w:val="none"/>
              </w:rPr>
              <w:t>（3）供应商应配备与其承担技术服务工作的相关项目实施人员，实施人员的数量和能力应满足技术服务工作任务的需要。最少 3 人，并指定一名项目负责人。</w:t>
            </w:r>
          </w:p>
        </w:tc>
      </w:tr>
      <w:tr w14:paraId="01FC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6" w:hRule="atLeast"/>
        </w:trPr>
        <w:tc>
          <w:tcPr>
            <w:tcW w:w="378" w:type="pct"/>
            <w:shd w:val="clear" w:color="auto" w:fill="auto"/>
            <w:noWrap w:val="0"/>
            <w:tcMar>
              <w:top w:w="75" w:type="dxa"/>
              <w:left w:w="150" w:type="dxa"/>
              <w:bottom w:w="75" w:type="dxa"/>
              <w:right w:w="150" w:type="dxa"/>
            </w:tcMar>
            <w:vAlign w:val="center"/>
          </w:tcPr>
          <w:p w14:paraId="5F11D3D8">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highlight w:val="none"/>
                <w:shd w:val="clear" w:color="auto" w:fill="FFFFFF"/>
                <w:lang w:val="en-US" w:eastAsia="zh-CN" w:bidi="ar"/>
              </w:rPr>
            </w:pPr>
          </w:p>
        </w:tc>
        <w:tc>
          <w:tcPr>
            <w:tcW w:w="523" w:type="pct"/>
            <w:shd w:val="clear" w:color="auto" w:fill="auto"/>
            <w:noWrap w:val="0"/>
            <w:tcMar>
              <w:top w:w="75" w:type="dxa"/>
              <w:left w:w="150" w:type="dxa"/>
              <w:bottom w:w="75" w:type="dxa"/>
              <w:right w:w="150" w:type="dxa"/>
            </w:tcMar>
            <w:vAlign w:val="center"/>
          </w:tcPr>
          <w:p w14:paraId="50CB39C5">
            <w:pPr>
              <w:keepNext w:val="0"/>
              <w:keepLines w:val="0"/>
              <w:pageBreakBefore w:val="0"/>
              <w:widowControl/>
              <w:suppressLineNumbers w:val="0"/>
              <w:spacing w:before="0" w:beforeAutospacing="0" w:after="0" w:afterAutospacing="0" w:line="240" w:lineRule="auto"/>
              <w:ind w:left="0"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付款方式</w:t>
            </w:r>
          </w:p>
        </w:tc>
        <w:tc>
          <w:tcPr>
            <w:tcW w:w="1858" w:type="pct"/>
            <w:shd w:val="clear" w:color="auto" w:fill="auto"/>
            <w:noWrap w:val="0"/>
            <w:tcMar>
              <w:top w:w="75" w:type="dxa"/>
              <w:left w:w="150" w:type="dxa"/>
              <w:bottom w:w="75" w:type="dxa"/>
              <w:right w:w="150" w:type="dxa"/>
            </w:tcMar>
            <w:vAlign w:val="center"/>
          </w:tcPr>
          <w:p w14:paraId="0FFB75A6">
            <w:pPr>
              <w:keepNext w:val="0"/>
              <w:keepLines w:val="0"/>
              <w:pageBreakBefore w:val="0"/>
              <w:widowControl/>
              <w:suppressLineNumbers w:val="0"/>
              <w:spacing w:before="0" w:beforeAutospacing="0" w:after="0" w:afterAutospacing="0" w:line="240" w:lineRule="auto"/>
              <w:ind w:left="0" w:right="0"/>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签订合同正式生效 10 个工作日内，支付项目总价 30%的费用；成交供应商完成总项目进度的70%，30日内支付项目总价40%的费用。成交供应商完成所有工作内容并经验收合格后30日内支付项目总价30%的费用。成交供应商应在采购人每一期付款前开具当期全额增值税专用发票，凭票付款。</w:t>
            </w:r>
          </w:p>
        </w:tc>
        <w:tc>
          <w:tcPr>
            <w:tcW w:w="2240" w:type="pct"/>
            <w:shd w:val="clear" w:color="auto" w:fill="auto"/>
            <w:noWrap w:val="0"/>
            <w:tcMar>
              <w:top w:w="75" w:type="dxa"/>
              <w:left w:w="150" w:type="dxa"/>
              <w:bottom w:w="75" w:type="dxa"/>
              <w:right w:w="150" w:type="dxa"/>
            </w:tcMar>
            <w:vAlign w:val="center"/>
          </w:tcPr>
          <w:p w14:paraId="2466CAB8">
            <w:pPr>
              <w:pStyle w:val="51"/>
              <w:keepNext w:val="0"/>
              <w:keepLines w:val="0"/>
              <w:pageBreakBefore w:val="0"/>
              <w:widowControl w:val="0"/>
              <w:kinsoku/>
              <w:wordWrap/>
              <w:overflowPunct/>
              <w:topLinePunct w:val="0"/>
              <w:autoSpaceDE/>
              <w:autoSpaceDN/>
              <w:bidi w:val="0"/>
              <w:adjustRightInd/>
              <w:snapToGrid/>
              <w:spacing w:after="0" w:line="240" w:lineRule="auto"/>
              <w:ind w:left="0" w:leftChars="0" w:firstLine="480" w:firstLineChars="200"/>
              <w:textAlignment w:val="auto"/>
              <w:outlineLvl w:val="9"/>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（1）甲乙双方签订合同后5日内，乙方提交预付款材料，甲方收到请款材料后10日内支付合同总价50%的项目预付款。</w:t>
            </w:r>
          </w:p>
          <w:p w14:paraId="7F154BC6">
            <w:pPr>
              <w:pStyle w:val="51"/>
              <w:keepNext w:val="0"/>
              <w:keepLines w:val="0"/>
              <w:pageBreakBefore w:val="0"/>
              <w:widowControl w:val="0"/>
              <w:kinsoku/>
              <w:wordWrap/>
              <w:overflowPunct/>
              <w:topLinePunct w:val="0"/>
              <w:autoSpaceDE/>
              <w:autoSpaceDN/>
              <w:bidi w:val="0"/>
              <w:adjustRightInd/>
              <w:snapToGrid/>
              <w:spacing w:after="0" w:line="240" w:lineRule="auto"/>
              <w:ind w:left="0" w:leftChars="0" w:firstLine="480" w:firstLineChars="200"/>
              <w:textAlignment w:val="auto"/>
              <w:outlineLvl w:val="9"/>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（2）乙方完成全部合同内容，乙方向甲方提交请款材料起二十个工作日内，甲方支付至合同总价的90%。</w:t>
            </w:r>
          </w:p>
          <w:p w14:paraId="6CBD3732">
            <w:pPr>
              <w:keepNext w:val="0"/>
              <w:keepLines w:val="0"/>
              <w:pageBreakBefore w:val="0"/>
              <w:widowControl/>
              <w:suppressLineNumbers w:val="0"/>
              <w:spacing w:before="0" w:beforeAutospacing="0" w:after="0" w:afterAutospacing="0" w:line="240" w:lineRule="auto"/>
              <w:ind w:left="0" w:right="0"/>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（3）项目验收合格，提交完整合格的竣工备案资料给甲方，甲方收到结算资料20个工作日内支付至合同结算总价100% 。</w:t>
            </w:r>
          </w:p>
        </w:tc>
      </w:tr>
    </w:tbl>
    <w:p w14:paraId="2FB66540">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仿宋" w:hAnsi="仿宋" w:eastAsia="仿宋" w:cs="仿宋"/>
          <w:i w:val="0"/>
          <w:iCs w:val="0"/>
          <w:caps w:val="0"/>
          <w:spacing w:val="0"/>
          <w:sz w:val="24"/>
          <w:szCs w:val="24"/>
          <w:highlight w:val="none"/>
          <w:shd w:val="clear" w:color="auto" w:fill="FFFFFF"/>
        </w:rPr>
      </w:pPr>
    </w:p>
    <w:p w14:paraId="104B7607">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更正日期：202</w:t>
      </w: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lang w:val="en-US" w:eastAsia="zh-CN"/>
        </w:rPr>
        <w:t>21</w:t>
      </w:r>
      <w:r>
        <w:rPr>
          <w:rFonts w:hint="eastAsia" w:ascii="仿宋" w:hAnsi="仿宋" w:eastAsia="仿宋" w:cs="仿宋"/>
          <w:color w:val="auto"/>
          <w:kern w:val="0"/>
          <w:sz w:val="24"/>
          <w:szCs w:val="24"/>
          <w:highlight w:val="none"/>
        </w:rPr>
        <w:t>日</w:t>
      </w:r>
    </w:p>
    <w:p w14:paraId="0554B288">
      <w:pPr>
        <w:pStyle w:val="3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360" w:lineRule="auto"/>
        <w:ind w:left="0" w:right="0" w:firstLine="0"/>
        <w:jc w:val="both"/>
        <w:rPr>
          <w:rFonts w:hint="eastAsia" w:ascii="仿宋" w:hAnsi="仿宋" w:eastAsia="仿宋" w:cs="仿宋"/>
          <w:i w:val="0"/>
          <w:iCs w:val="0"/>
          <w:caps w:val="0"/>
          <w:spacing w:val="0"/>
          <w:sz w:val="24"/>
          <w:szCs w:val="24"/>
        </w:rPr>
      </w:pPr>
      <w:r>
        <w:rPr>
          <w:rStyle w:val="38"/>
          <w:rFonts w:hint="eastAsia" w:ascii="仿宋" w:hAnsi="仿宋" w:eastAsia="仿宋" w:cs="仿宋"/>
          <w:b/>
          <w:bCs/>
          <w:i w:val="0"/>
          <w:iCs w:val="0"/>
          <w:caps w:val="0"/>
          <w:spacing w:val="0"/>
          <w:sz w:val="24"/>
          <w:szCs w:val="24"/>
          <w:shd w:val="clear" w:color="auto" w:fill="FFFFFF"/>
        </w:rPr>
        <w:t>其他补充事宜</w:t>
      </w:r>
    </w:p>
    <w:p w14:paraId="6FBF8CDD">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0" w:firstLineChars="200"/>
        <w:rPr>
          <w:rFonts w:hint="eastAsia" w:ascii="仿宋" w:hAnsi="仿宋" w:eastAsia="仿宋" w:cs="仿宋"/>
          <w:i w:val="0"/>
          <w:iCs w:val="0"/>
          <w:caps w:val="0"/>
          <w:spacing w:val="0"/>
          <w:sz w:val="24"/>
          <w:szCs w:val="24"/>
          <w:u w:val="none"/>
          <w:shd w:val="clear" w:color="auto" w:fill="FFFFFF"/>
          <w:lang w:val="en-US" w:eastAsia="zh-CN"/>
        </w:rPr>
      </w:pPr>
      <w:r>
        <w:rPr>
          <w:rFonts w:hint="eastAsia" w:ascii="仿宋" w:hAnsi="仿宋" w:eastAsia="仿宋" w:cs="仿宋"/>
          <w:i w:val="0"/>
          <w:iCs w:val="0"/>
          <w:caps w:val="0"/>
          <w:spacing w:val="0"/>
          <w:sz w:val="24"/>
          <w:szCs w:val="24"/>
          <w:u w:val="none"/>
          <w:shd w:val="clear" w:color="auto" w:fill="FFFFFF"/>
        </w:rPr>
        <w:t>采购文件中涉及以上更正内容的，作相应更正，其他内容不变。</w:t>
      </w:r>
    </w:p>
    <w:p w14:paraId="2A74CCC9">
      <w:pPr>
        <w:pStyle w:val="3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360" w:lineRule="auto"/>
        <w:ind w:right="0"/>
        <w:jc w:val="both"/>
        <w:rPr>
          <w:rFonts w:hint="eastAsia" w:ascii="仿宋" w:hAnsi="仿宋" w:eastAsia="仿宋" w:cs="仿宋"/>
          <w:i w:val="0"/>
          <w:iCs w:val="0"/>
          <w:caps w:val="0"/>
          <w:spacing w:val="0"/>
          <w:sz w:val="24"/>
          <w:szCs w:val="24"/>
        </w:rPr>
      </w:pPr>
      <w:r>
        <w:rPr>
          <w:rStyle w:val="38"/>
          <w:rFonts w:hint="eastAsia" w:ascii="仿宋" w:hAnsi="仿宋" w:eastAsia="仿宋" w:cs="仿宋"/>
          <w:b/>
          <w:bCs/>
          <w:i w:val="0"/>
          <w:iCs w:val="0"/>
          <w:caps w:val="0"/>
          <w:spacing w:val="0"/>
          <w:sz w:val="24"/>
          <w:szCs w:val="24"/>
          <w:shd w:val="clear" w:color="auto" w:fill="FFFFFF"/>
        </w:rPr>
        <w:t>四、对本次采购提出询问，请按以下方式联系。</w:t>
      </w:r>
    </w:p>
    <w:p w14:paraId="37A8319D">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bookmarkStart w:id="0" w:name="_Toc35393806"/>
      <w:bookmarkStart w:id="1" w:name="_Toc35393637"/>
      <w:bookmarkStart w:id="2" w:name="_Toc28359096"/>
      <w:bookmarkStart w:id="3" w:name="_Toc28359019"/>
      <w:r>
        <w:rPr>
          <w:rFonts w:hint="eastAsia" w:ascii="仿宋" w:hAnsi="仿宋" w:eastAsia="仿宋" w:cs="仿宋"/>
          <w:i w:val="0"/>
          <w:iCs w:val="0"/>
          <w:caps w:val="0"/>
          <w:spacing w:val="0"/>
          <w:sz w:val="24"/>
          <w:szCs w:val="24"/>
          <w:u w:val="none"/>
          <w:shd w:val="clear" w:color="auto" w:fill="FFFFFF"/>
          <w:lang w:val="en-US" w:eastAsia="zh-CN" w:bidi="ar"/>
        </w:rPr>
        <w:t>1.采购人信息</w:t>
      </w:r>
      <w:bookmarkEnd w:id="0"/>
      <w:bookmarkEnd w:id="1"/>
      <w:bookmarkEnd w:id="2"/>
      <w:bookmarkEnd w:id="3"/>
    </w:p>
    <w:p w14:paraId="6390EA06">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名称：</w:t>
      </w:r>
      <w:r>
        <w:rPr>
          <w:rFonts w:hint="eastAsia" w:ascii="仿宋" w:hAnsi="仿宋" w:eastAsia="仿宋" w:cs="仿宋"/>
          <w:color w:val="auto"/>
          <w:sz w:val="24"/>
          <w:szCs w:val="24"/>
          <w:highlight w:val="none"/>
          <w:lang w:val="en-US" w:eastAsia="zh-CN"/>
        </w:rPr>
        <w:t>来宾市兴宾区林业局</w:t>
      </w:r>
    </w:p>
    <w:p w14:paraId="4BB0D2D3">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地址：</w:t>
      </w:r>
      <w:r>
        <w:rPr>
          <w:rFonts w:hint="eastAsia" w:ascii="仿宋" w:hAnsi="仿宋" w:eastAsia="仿宋" w:cs="仿宋"/>
          <w:color w:val="auto"/>
          <w:sz w:val="24"/>
          <w:szCs w:val="24"/>
          <w:highlight w:val="none"/>
          <w:lang w:val="en-US" w:eastAsia="zh-CN"/>
        </w:rPr>
        <w:t>来宾市兴宾区裕达新世纪3号楼</w:t>
      </w:r>
    </w:p>
    <w:p w14:paraId="199910BA">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项目联系人：兰工</w:t>
      </w:r>
    </w:p>
    <w:p w14:paraId="5A9473C8">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color w:val="auto"/>
          <w:sz w:val="24"/>
          <w:szCs w:val="24"/>
          <w:highlight w:val="none"/>
          <w:lang w:val="en-US" w:eastAsia="zh-CN"/>
        </w:rPr>
        <w:t>项目联系方式：0772-4292218</w:t>
      </w:r>
      <w:r>
        <w:rPr>
          <w:rFonts w:hint="eastAsia" w:ascii="仿宋" w:hAnsi="仿宋" w:eastAsia="仿宋" w:cs="仿宋"/>
          <w:i w:val="0"/>
          <w:iCs w:val="0"/>
          <w:caps w:val="0"/>
          <w:spacing w:val="0"/>
          <w:sz w:val="24"/>
          <w:szCs w:val="24"/>
          <w:u w:val="none"/>
          <w:shd w:val="clear" w:color="auto" w:fill="FFFFFF"/>
          <w:lang w:val="en-US" w:eastAsia="zh-CN" w:bidi="ar"/>
        </w:rPr>
        <w:t xml:space="preserve">   </w:t>
      </w:r>
    </w:p>
    <w:p w14:paraId="2AAE600D">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bookmarkStart w:id="4" w:name="_Toc28359097"/>
      <w:bookmarkStart w:id="5" w:name="_Toc35393638"/>
      <w:bookmarkStart w:id="6" w:name="_Toc35393807"/>
      <w:bookmarkStart w:id="7" w:name="_Toc28359020"/>
      <w:r>
        <w:rPr>
          <w:rFonts w:hint="eastAsia" w:ascii="仿宋" w:hAnsi="仿宋" w:eastAsia="仿宋" w:cs="仿宋"/>
          <w:i w:val="0"/>
          <w:iCs w:val="0"/>
          <w:caps w:val="0"/>
          <w:spacing w:val="0"/>
          <w:sz w:val="24"/>
          <w:szCs w:val="24"/>
          <w:u w:val="none"/>
          <w:shd w:val="clear" w:color="auto" w:fill="FFFFFF"/>
          <w:lang w:val="en-US" w:eastAsia="zh-CN" w:bidi="ar"/>
        </w:rPr>
        <w:t>2.采购代理机构信息</w:t>
      </w:r>
      <w:bookmarkEnd w:id="4"/>
      <w:bookmarkEnd w:id="5"/>
      <w:bookmarkEnd w:id="6"/>
      <w:bookmarkEnd w:id="7"/>
    </w:p>
    <w:p w14:paraId="618B7982">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名称：大华建设项目管理有限公司</w:t>
      </w:r>
    </w:p>
    <w:p w14:paraId="4D3110E7">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地址：来宾市兴宾区城南新区裕达新世纪A区23栋2304号2-4层</w:t>
      </w:r>
    </w:p>
    <w:p w14:paraId="229E8A11">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项目联系人：黄凤玲</w:t>
      </w:r>
    </w:p>
    <w:p w14:paraId="0C3E8679">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项目联系方式：0772-4220300</w:t>
      </w:r>
    </w:p>
    <w:p w14:paraId="37E30A22">
      <w:pPr>
        <w:keepLines w:val="0"/>
        <w:pageBreakBefore w:val="0"/>
        <w:numPr>
          <w:ilvl w:val="0"/>
          <w:numId w:val="0"/>
        </w:numPr>
        <w:spacing w:line="360" w:lineRule="auto"/>
        <w:ind w:firstLine="480"/>
        <w:rPr>
          <w:rFonts w:hint="eastAsia" w:ascii="仿宋" w:hAnsi="仿宋" w:eastAsia="仿宋" w:cs="仿宋"/>
        </w:rPr>
      </w:pPr>
    </w:p>
    <w:sectPr>
      <w:pgSz w:w="11906" w:h="16838"/>
      <w:pgMar w:top="1134" w:right="1304" w:bottom="1134" w:left="1247"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华文新魏">
    <w:altName w:val="Impact"/>
    <w:panose1 w:val="02010800040101010101"/>
    <w:charset w:val="00"/>
    <w:family w:val="auto"/>
    <w:pitch w:val="default"/>
    <w:sig w:usb0="00000000" w:usb1="00000000" w:usb2="00000000" w:usb3="00000000" w:csb0="00000000" w:csb1="00000000"/>
  </w:font>
  <w:font w:name="Impact">
    <w:panose1 w:val="020B0806030902050204"/>
    <w:charset w:val="00"/>
    <w:family w:val="auto"/>
    <w:pitch w:val="default"/>
    <w:sig w:usb0="00000287" w:usb1="00000000" w:usb2="00000000" w:usb3="00000000" w:csb0="2000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decimal"/>
      <w:pStyle w:val="20"/>
      <w:lvlText w:val="%1."/>
      <w:lvlJc w:val="left"/>
      <w:pPr>
        <w:tabs>
          <w:tab w:val="left" w:pos="1620"/>
        </w:tabs>
        <w:ind w:left="1620" w:hanging="36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ZWRlODk5ODZhNTNmZWI1MjMyN2VkMDUxMzEwMmYifQ=="/>
  </w:docVars>
  <w:rsids>
    <w:rsidRoot w:val="00000000"/>
    <w:rsid w:val="1BD2301F"/>
    <w:rsid w:val="1C4F52EF"/>
    <w:rsid w:val="22576CAC"/>
    <w:rsid w:val="28127988"/>
    <w:rsid w:val="300876DC"/>
    <w:rsid w:val="31F864C2"/>
    <w:rsid w:val="38276F30"/>
    <w:rsid w:val="47EB386F"/>
    <w:rsid w:val="4BA13EE6"/>
    <w:rsid w:val="4E4F48DF"/>
    <w:rsid w:val="53E804B6"/>
    <w:rsid w:val="576F227D"/>
    <w:rsid w:val="57D61E46"/>
    <w:rsid w:val="5AF75F8B"/>
    <w:rsid w:val="5B415B54"/>
    <w:rsid w:val="66F205F4"/>
    <w:rsid w:val="696D3E77"/>
    <w:rsid w:val="6EC1741E"/>
    <w:rsid w:val="70F57389"/>
    <w:rsid w:val="71F90404"/>
    <w:rsid w:val="76AF73D6"/>
    <w:rsid w:val="7A217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sz w:val="44"/>
      <w:szCs w:val="44"/>
    </w:rPr>
  </w:style>
  <w:style w:type="paragraph" w:styleId="3">
    <w:name w:val="heading 2"/>
    <w:basedOn w:val="1"/>
    <w:next w:val="1"/>
    <w:link w:val="43"/>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4"/>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qFormat/>
    <w:uiPriority w:val="0"/>
    <w:pPr>
      <w:keepNext/>
      <w:keepLines/>
      <w:widowControl w:val="0"/>
      <w:spacing w:before="280" w:after="290" w:line="376" w:lineRule="auto"/>
      <w:jc w:val="both"/>
      <w:outlineLvl w:val="3"/>
    </w:pPr>
    <w:rPr>
      <w:rFonts w:ascii="Cambria" w:hAnsi="Cambria" w:eastAsia="宋体"/>
      <w:b/>
      <w:bCs/>
      <w:sz w:val="28"/>
      <w:szCs w:val="28"/>
    </w:rPr>
  </w:style>
  <w:style w:type="paragraph" w:styleId="6">
    <w:name w:val="heading 5"/>
    <w:basedOn w:val="1"/>
    <w:next w:val="1"/>
    <w:link w:val="46"/>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7"/>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8"/>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9"/>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0"/>
    <w:unhideWhenUsed/>
    <w:qFormat/>
    <w:uiPriority w:val="9"/>
    <w:pPr>
      <w:keepNext/>
      <w:keepLines/>
      <w:spacing w:before="320" w:after="200"/>
      <w:outlineLvl w:val="8"/>
    </w:pPr>
    <w:rPr>
      <w:rFonts w:ascii="Arial" w:hAnsi="Arial" w:eastAsia="Arial" w:cs="Arial"/>
      <w:i/>
      <w:iCs/>
      <w:sz w:val="21"/>
      <w:szCs w:val="21"/>
    </w:rPr>
  </w:style>
  <w:style w:type="character" w:default="1" w:styleId="37">
    <w:name w:val="Default Paragraph Font"/>
    <w:semiHidden/>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Body Text"/>
    <w:basedOn w:val="1"/>
    <w:next w:val="14"/>
    <w:qFormat/>
    <w:uiPriority w:val="0"/>
    <w:pPr>
      <w:widowControl w:val="0"/>
      <w:spacing w:after="0"/>
      <w:jc w:val="center"/>
    </w:pPr>
    <w:rPr>
      <w:rFonts w:ascii="Times New Roman" w:hAnsi="Times New Roman" w:eastAsia="宋体"/>
      <w:sz w:val="52"/>
      <w:szCs w:val="24"/>
    </w:rPr>
  </w:style>
  <w:style w:type="paragraph" w:styleId="14">
    <w:name w:val="Subtitle"/>
    <w:basedOn w:val="1"/>
    <w:next w:val="1"/>
    <w:qFormat/>
    <w:uiPriority w:val="0"/>
    <w:pPr>
      <w:spacing w:before="240" w:after="60" w:line="312" w:lineRule="auto"/>
      <w:jc w:val="center"/>
      <w:outlineLvl w:val="1"/>
    </w:pPr>
    <w:rPr>
      <w:rFonts w:ascii="Arial" w:hAnsi="Arial" w:cs="Arial"/>
      <w:b/>
      <w:bCs/>
      <w:sz w:val="32"/>
      <w:szCs w:val="32"/>
    </w:rPr>
  </w:style>
  <w:style w:type="paragraph" w:styleId="15">
    <w:name w:val="Body Text Indent"/>
    <w:basedOn w:val="1"/>
    <w:next w:val="16"/>
    <w:qFormat/>
    <w:uiPriority w:val="0"/>
    <w:pPr>
      <w:widowControl w:val="0"/>
      <w:spacing w:after="0" w:line="440" w:lineRule="exact"/>
      <w:ind w:firstLine="419"/>
      <w:jc w:val="both"/>
    </w:pPr>
    <w:rPr>
      <w:rFonts w:ascii="宋体" w:hAnsi="宋体" w:eastAsia="宋体"/>
      <w:spacing w:val="2"/>
      <w:sz w:val="21"/>
      <w:szCs w:val="24"/>
    </w:rPr>
  </w:style>
  <w:style w:type="paragraph" w:styleId="16">
    <w:name w:val="Body Text First Indent 2"/>
    <w:basedOn w:val="15"/>
    <w:next w:val="1"/>
    <w:qFormat/>
    <w:uiPriority w:val="0"/>
    <w:pPr>
      <w:spacing w:after="120" w:line="240" w:lineRule="auto"/>
      <w:ind w:left="420" w:firstLine="420"/>
    </w:pPr>
    <w:rPr>
      <w:rFonts w:ascii="Calibri" w:hAnsi="Calibri"/>
      <w:spacing w:val="0"/>
      <w:sz w:val="21"/>
      <w:szCs w:val="24"/>
    </w:rPr>
  </w:style>
  <w:style w:type="paragraph" w:styleId="17">
    <w:name w:val="toc 5"/>
    <w:basedOn w:val="1"/>
    <w:next w:val="1"/>
    <w:unhideWhenUsed/>
    <w:qFormat/>
    <w:uiPriority w:val="39"/>
    <w:pPr>
      <w:spacing w:after="57"/>
      <w:ind w:left="1134" w:right="0" w:firstLine="0"/>
    </w:pPr>
  </w:style>
  <w:style w:type="paragraph" w:styleId="18">
    <w:name w:val="toc 3"/>
    <w:basedOn w:val="1"/>
    <w:next w:val="1"/>
    <w:unhideWhenUsed/>
    <w:qFormat/>
    <w:uiPriority w:val="39"/>
    <w:pPr>
      <w:spacing w:after="57"/>
      <w:ind w:left="567" w:right="0" w:firstLine="0"/>
    </w:pPr>
  </w:style>
  <w:style w:type="paragraph" w:styleId="19">
    <w:name w:val="Plain Text"/>
    <w:basedOn w:val="1"/>
    <w:next w:val="1"/>
    <w:qFormat/>
    <w:uiPriority w:val="0"/>
    <w:pPr>
      <w:widowControl w:val="0"/>
      <w:spacing w:after="0"/>
      <w:jc w:val="both"/>
    </w:pPr>
    <w:rPr>
      <w:rFonts w:ascii="宋体" w:hAnsi="Courier New" w:eastAsia="宋体"/>
      <w:sz w:val="21"/>
      <w:szCs w:val="21"/>
    </w:rPr>
  </w:style>
  <w:style w:type="paragraph" w:styleId="20">
    <w:name w:val="List Number 4"/>
    <w:basedOn w:val="1"/>
    <w:qFormat/>
    <w:uiPriority w:val="0"/>
    <w:pPr>
      <w:numPr>
        <w:ilvl w:val="0"/>
        <w:numId w:val="1"/>
      </w:numPr>
    </w:pPr>
  </w:style>
  <w:style w:type="paragraph" w:styleId="21">
    <w:name w:val="toc 8"/>
    <w:basedOn w:val="1"/>
    <w:next w:val="1"/>
    <w:unhideWhenUsed/>
    <w:qFormat/>
    <w:uiPriority w:val="39"/>
    <w:pPr>
      <w:spacing w:after="57"/>
      <w:ind w:left="1984" w:right="0" w:firstLine="0"/>
    </w:pPr>
  </w:style>
  <w:style w:type="paragraph" w:styleId="22">
    <w:name w:val="endnote text"/>
    <w:basedOn w:val="1"/>
    <w:link w:val="188"/>
    <w:semiHidden/>
    <w:unhideWhenUsed/>
    <w:qFormat/>
    <w:uiPriority w:val="99"/>
    <w:pPr>
      <w:spacing w:after="0" w:line="240" w:lineRule="auto"/>
    </w:pPr>
    <w:rPr>
      <w:sz w:val="20"/>
    </w:rPr>
  </w:style>
  <w:style w:type="paragraph" w:styleId="23">
    <w:name w:val="footer"/>
    <w:basedOn w:val="1"/>
    <w:unhideWhenUsed/>
    <w:qFormat/>
    <w:uiPriority w:val="99"/>
    <w:pPr>
      <w:tabs>
        <w:tab w:val="center" w:pos="4153"/>
        <w:tab w:val="right" w:pos="8306"/>
      </w:tabs>
    </w:pPr>
    <w:rPr>
      <w:rFonts w:eastAsia="宋体"/>
      <w:sz w:val="18"/>
      <w:szCs w:val="18"/>
    </w:rPr>
  </w:style>
  <w:style w:type="paragraph" w:styleId="24">
    <w:name w:val="header"/>
    <w:basedOn w:val="1"/>
    <w:link w:val="59"/>
    <w:unhideWhenUsed/>
    <w:qFormat/>
    <w:uiPriority w:val="99"/>
    <w:pPr>
      <w:tabs>
        <w:tab w:val="center" w:pos="7143"/>
        <w:tab w:val="right" w:pos="14287"/>
      </w:tabs>
      <w:spacing w:after="0" w:line="240" w:lineRule="auto"/>
    </w:pPr>
  </w:style>
  <w:style w:type="paragraph" w:styleId="25">
    <w:name w:val="toc 1"/>
    <w:basedOn w:val="1"/>
    <w:next w:val="1"/>
    <w:unhideWhenUsed/>
    <w:qFormat/>
    <w:uiPriority w:val="39"/>
    <w:pPr>
      <w:spacing w:after="57"/>
      <w:ind w:left="0" w:right="0" w:firstLine="0"/>
    </w:pPr>
  </w:style>
  <w:style w:type="paragraph" w:styleId="26">
    <w:name w:val="toc 4"/>
    <w:basedOn w:val="1"/>
    <w:next w:val="1"/>
    <w:unhideWhenUsed/>
    <w:qFormat/>
    <w:uiPriority w:val="39"/>
    <w:pPr>
      <w:spacing w:after="57"/>
      <w:ind w:left="850" w:right="0" w:firstLine="0"/>
    </w:pPr>
  </w:style>
  <w:style w:type="paragraph" w:styleId="27">
    <w:name w:val="footnote text"/>
    <w:basedOn w:val="1"/>
    <w:link w:val="187"/>
    <w:semiHidden/>
    <w:unhideWhenUsed/>
    <w:qFormat/>
    <w:uiPriority w:val="99"/>
    <w:pPr>
      <w:spacing w:after="40" w:line="240" w:lineRule="auto"/>
    </w:pPr>
    <w:rPr>
      <w:sz w:val="18"/>
    </w:rPr>
  </w:style>
  <w:style w:type="paragraph" w:styleId="28">
    <w:name w:val="toc 6"/>
    <w:basedOn w:val="1"/>
    <w:next w:val="1"/>
    <w:unhideWhenUsed/>
    <w:qFormat/>
    <w:uiPriority w:val="39"/>
    <w:pPr>
      <w:spacing w:after="57"/>
      <w:ind w:left="1417" w:right="0" w:firstLine="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57"/>
      <w:ind w:left="283" w:right="0" w:firstLine="0"/>
    </w:pPr>
  </w:style>
  <w:style w:type="paragraph" w:styleId="31">
    <w:name w:val="toc 9"/>
    <w:basedOn w:val="1"/>
    <w:next w:val="1"/>
    <w:unhideWhenUsed/>
    <w:qFormat/>
    <w:uiPriority w:val="39"/>
    <w:pPr>
      <w:spacing w:after="57"/>
      <w:ind w:left="2268" w:right="0" w:firstLine="0"/>
    </w:pPr>
  </w:style>
  <w:style w:type="paragraph" w:styleId="32">
    <w:name w:val="Normal (Web)"/>
    <w:basedOn w:val="1"/>
    <w:qFormat/>
    <w:uiPriority w:val="0"/>
    <w:pPr>
      <w:spacing w:before="0" w:beforeAutospacing="1" w:after="0" w:afterAutospacing="1"/>
      <w:ind w:left="0" w:right="0"/>
      <w:jc w:val="left"/>
    </w:pPr>
    <w:rPr>
      <w:sz w:val="24"/>
      <w:lang w:val="en-US" w:eastAsia="zh-CN" w:bidi="ar"/>
    </w:rPr>
  </w:style>
  <w:style w:type="paragraph" w:styleId="33">
    <w:name w:val="Title"/>
    <w:basedOn w:val="1"/>
    <w:next w:val="1"/>
    <w:link w:val="53"/>
    <w:qFormat/>
    <w:uiPriority w:val="10"/>
    <w:pPr>
      <w:spacing w:before="300" w:after="200"/>
      <w:contextualSpacing/>
    </w:pPr>
    <w:rPr>
      <w:sz w:val="48"/>
      <w:szCs w:val="48"/>
    </w:rPr>
  </w:style>
  <w:style w:type="paragraph" w:styleId="34">
    <w:name w:val="Body Text First Indent"/>
    <w:basedOn w:val="13"/>
    <w:next w:val="1"/>
    <w:qFormat/>
    <w:uiPriority w:val="0"/>
    <w:pPr>
      <w:spacing w:after="120" w:line="240" w:lineRule="auto"/>
      <w:ind w:firstLine="420"/>
    </w:pPr>
    <w:rPr>
      <w:sz w:val="21"/>
    </w:rPr>
  </w:style>
  <w:style w:type="table" w:styleId="36">
    <w:name w:val="Table Grid"/>
    <w:basedOn w:val="35"/>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8">
    <w:name w:val="Strong"/>
    <w:basedOn w:val="37"/>
    <w:qFormat/>
    <w:uiPriority w:val="0"/>
    <w:rPr>
      <w:b/>
    </w:rPr>
  </w:style>
  <w:style w:type="character" w:styleId="39">
    <w:name w:val="endnote reference"/>
    <w:basedOn w:val="37"/>
    <w:semiHidden/>
    <w:unhideWhenUsed/>
    <w:qFormat/>
    <w:uiPriority w:val="99"/>
    <w:rPr>
      <w:vertAlign w:val="superscript"/>
    </w:rPr>
  </w:style>
  <w:style w:type="character" w:styleId="40">
    <w:name w:val="Hyperlink"/>
    <w:unhideWhenUsed/>
    <w:qFormat/>
    <w:uiPriority w:val="99"/>
    <w:rPr>
      <w:color w:val="0563C1" w:themeColor="hyperlink"/>
      <w:u w:val="single"/>
      <w14:textFill>
        <w14:solidFill>
          <w14:schemeClr w14:val="hlink"/>
        </w14:solidFill>
      </w14:textFill>
    </w:rPr>
  </w:style>
  <w:style w:type="character" w:styleId="41">
    <w:name w:val="footnote reference"/>
    <w:basedOn w:val="37"/>
    <w:unhideWhenUsed/>
    <w:qFormat/>
    <w:uiPriority w:val="99"/>
    <w:rPr>
      <w:vertAlign w:val="superscript"/>
    </w:rPr>
  </w:style>
  <w:style w:type="character" w:customStyle="1" w:styleId="42">
    <w:name w:val="Heading 1 Char"/>
    <w:basedOn w:val="37"/>
    <w:qFormat/>
    <w:uiPriority w:val="9"/>
    <w:rPr>
      <w:rFonts w:ascii="Arial" w:hAnsi="Arial" w:eastAsia="Arial" w:cs="Arial"/>
      <w:sz w:val="40"/>
      <w:szCs w:val="40"/>
    </w:rPr>
  </w:style>
  <w:style w:type="character" w:customStyle="1" w:styleId="43">
    <w:name w:val="Heading 2 Char"/>
    <w:basedOn w:val="37"/>
    <w:link w:val="3"/>
    <w:qFormat/>
    <w:uiPriority w:val="9"/>
    <w:rPr>
      <w:rFonts w:ascii="Arial" w:hAnsi="Arial" w:eastAsia="Arial" w:cs="Arial"/>
      <w:sz w:val="34"/>
    </w:rPr>
  </w:style>
  <w:style w:type="character" w:customStyle="1" w:styleId="44">
    <w:name w:val="Heading 3 Char"/>
    <w:basedOn w:val="37"/>
    <w:link w:val="4"/>
    <w:qFormat/>
    <w:uiPriority w:val="9"/>
    <w:rPr>
      <w:rFonts w:ascii="Arial" w:hAnsi="Arial" w:eastAsia="Arial" w:cs="Arial"/>
      <w:sz w:val="30"/>
      <w:szCs w:val="30"/>
    </w:rPr>
  </w:style>
  <w:style w:type="character" w:customStyle="1" w:styleId="45">
    <w:name w:val="Heading 4 Char"/>
    <w:basedOn w:val="37"/>
    <w:qFormat/>
    <w:uiPriority w:val="9"/>
    <w:rPr>
      <w:rFonts w:ascii="Arial" w:hAnsi="Arial" w:eastAsia="Arial" w:cs="Arial"/>
      <w:b/>
      <w:bCs/>
      <w:sz w:val="26"/>
      <w:szCs w:val="26"/>
    </w:rPr>
  </w:style>
  <w:style w:type="character" w:customStyle="1" w:styleId="46">
    <w:name w:val="Heading 5 Char"/>
    <w:basedOn w:val="37"/>
    <w:link w:val="6"/>
    <w:qFormat/>
    <w:uiPriority w:val="9"/>
    <w:rPr>
      <w:rFonts w:ascii="Arial" w:hAnsi="Arial" w:eastAsia="Arial" w:cs="Arial"/>
      <w:b/>
      <w:bCs/>
      <w:sz w:val="24"/>
      <w:szCs w:val="24"/>
    </w:rPr>
  </w:style>
  <w:style w:type="character" w:customStyle="1" w:styleId="47">
    <w:name w:val="Heading 6 Char"/>
    <w:basedOn w:val="37"/>
    <w:link w:val="7"/>
    <w:qFormat/>
    <w:uiPriority w:val="9"/>
    <w:rPr>
      <w:rFonts w:ascii="Arial" w:hAnsi="Arial" w:eastAsia="Arial" w:cs="Arial"/>
      <w:b/>
      <w:bCs/>
      <w:sz w:val="22"/>
      <w:szCs w:val="22"/>
    </w:rPr>
  </w:style>
  <w:style w:type="character" w:customStyle="1" w:styleId="48">
    <w:name w:val="Heading 7 Char"/>
    <w:basedOn w:val="37"/>
    <w:link w:val="8"/>
    <w:qFormat/>
    <w:uiPriority w:val="9"/>
    <w:rPr>
      <w:rFonts w:ascii="Arial" w:hAnsi="Arial" w:eastAsia="Arial" w:cs="Arial"/>
      <w:b/>
      <w:bCs/>
      <w:i/>
      <w:iCs/>
      <w:sz w:val="22"/>
      <w:szCs w:val="22"/>
    </w:rPr>
  </w:style>
  <w:style w:type="character" w:customStyle="1" w:styleId="49">
    <w:name w:val="Heading 8 Char"/>
    <w:basedOn w:val="37"/>
    <w:link w:val="9"/>
    <w:qFormat/>
    <w:uiPriority w:val="9"/>
    <w:rPr>
      <w:rFonts w:ascii="Arial" w:hAnsi="Arial" w:eastAsia="Arial" w:cs="Arial"/>
      <w:i/>
      <w:iCs/>
      <w:sz w:val="22"/>
      <w:szCs w:val="22"/>
    </w:rPr>
  </w:style>
  <w:style w:type="character" w:customStyle="1" w:styleId="50">
    <w:name w:val="Heading 9 Char"/>
    <w:basedOn w:val="37"/>
    <w:link w:val="10"/>
    <w:qFormat/>
    <w:uiPriority w:val="9"/>
    <w:rPr>
      <w:rFonts w:ascii="Arial" w:hAnsi="Arial" w:eastAsia="Arial" w:cs="Arial"/>
      <w:i/>
      <w:iCs/>
      <w:sz w:val="21"/>
      <w:szCs w:val="21"/>
    </w:rPr>
  </w:style>
  <w:style w:type="paragraph" w:styleId="51">
    <w:name w:val="List Paragraph"/>
    <w:basedOn w:val="1"/>
    <w:qFormat/>
    <w:uiPriority w:val="34"/>
    <w:pPr>
      <w:ind w:left="720"/>
      <w:contextualSpacing/>
    </w:pPr>
  </w:style>
  <w:style w:type="paragraph" w:styleId="52">
    <w:name w:val="No Spacing"/>
    <w:qFormat/>
    <w:uiPriority w:val="1"/>
    <w:pPr>
      <w:spacing w:before="0" w:after="0" w:line="240" w:lineRule="auto"/>
    </w:pPr>
    <w:rPr>
      <w:rFonts w:hint="default" w:ascii="Times New Roman" w:hAnsi="Times New Roman" w:eastAsia="宋体" w:cs="Times New Roman"/>
    </w:rPr>
  </w:style>
  <w:style w:type="character" w:customStyle="1" w:styleId="53">
    <w:name w:val="Title Char"/>
    <w:basedOn w:val="37"/>
    <w:link w:val="33"/>
    <w:qFormat/>
    <w:uiPriority w:val="10"/>
    <w:rPr>
      <w:sz w:val="48"/>
      <w:szCs w:val="48"/>
    </w:rPr>
  </w:style>
  <w:style w:type="character" w:customStyle="1" w:styleId="54">
    <w:name w:val="Subtitle Char"/>
    <w:basedOn w:val="37"/>
    <w:qFormat/>
    <w:uiPriority w:val="11"/>
    <w:rPr>
      <w:sz w:val="24"/>
      <w:szCs w:val="24"/>
    </w:rPr>
  </w:style>
  <w:style w:type="paragraph" w:styleId="55">
    <w:name w:val="Quote"/>
    <w:basedOn w:val="1"/>
    <w:next w:val="1"/>
    <w:link w:val="56"/>
    <w:qFormat/>
    <w:uiPriority w:val="29"/>
    <w:pPr>
      <w:ind w:left="720" w:right="720"/>
    </w:pPr>
    <w:rPr>
      <w:i/>
    </w:rPr>
  </w:style>
  <w:style w:type="character" w:customStyle="1" w:styleId="56">
    <w:name w:val="Quote Char"/>
    <w:link w:val="55"/>
    <w:qFormat/>
    <w:uiPriority w:val="29"/>
    <w:rPr>
      <w:i/>
    </w:rPr>
  </w:style>
  <w:style w:type="paragraph" w:styleId="57">
    <w:name w:val="Intense Quote"/>
    <w:basedOn w:val="1"/>
    <w:next w:val="1"/>
    <w:link w:val="58"/>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8">
    <w:name w:val="Intense Quote Char"/>
    <w:link w:val="57"/>
    <w:qFormat/>
    <w:uiPriority w:val="30"/>
    <w:rPr>
      <w:i/>
    </w:rPr>
  </w:style>
  <w:style w:type="character" w:customStyle="1" w:styleId="59">
    <w:name w:val="Header Char"/>
    <w:basedOn w:val="37"/>
    <w:link w:val="24"/>
    <w:qFormat/>
    <w:uiPriority w:val="99"/>
  </w:style>
  <w:style w:type="character" w:customStyle="1" w:styleId="60">
    <w:name w:val="Footer Char"/>
    <w:basedOn w:val="37"/>
    <w:qFormat/>
    <w:uiPriority w:val="99"/>
  </w:style>
  <w:style w:type="character" w:customStyle="1" w:styleId="61">
    <w:name w:val="Caption Char"/>
    <w:qFormat/>
    <w:uiPriority w:val="99"/>
  </w:style>
  <w:style w:type="table" w:customStyle="1" w:styleId="62">
    <w:name w:val="Table Grid Light"/>
    <w:basedOn w:val="3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3">
    <w:name w:val="Plain Table 1"/>
    <w:basedOn w:val="3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auto"/>
      </w:tcPr>
    </w:tblStylePr>
    <w:tblStylePr w:type="band1Horz">
      <w:tcPr>
        <w:shd w:val="clear" w:color="F1F1F1" w:themeColor="text1" w:themeTint="0D" w:fill="auto"/>
      </w:tcPr>
    </w:tblStylePr>
  </w:style>
  <w:style w:type="table" w:customStyle="1" w:styleId="64">
    <w:name w:val="Plain Table 2"/>
    <w:basedOn w:val="35"/>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5">
    <w:name w:val="Plain Table 3"/>
    <w:basedOn w:val="35"/>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auto"/>
      </w:tcPr>
    </w:tblStylePr>
    <w:tblStylePr w:type="band1Horz">
      <w:rPr>
        <w:rFonts w:ascii="Arial" w:hAnsi="Arial"/>
        <w:color w:val="404040"/>
        <w:sz w:val="22"/>
      </w:rPr>
      <w:tcPr>
        <w:shd w:val="clear" w:color="F1F1F1" w:themeColor="text1" w:themeTint="0D" w:fill="auto"/>
      </w:tcPr>
    </w:tblStylePr>
  </w:style>
  <w:style w:type="table" w:customStyle="1" w:styleId="66">
    <w:name w:val="Plain Table 4"/>
    <w:basedOn w:val="35"/>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auto"/>
      </w:tcPr>
    </w:tblStylePr>
    <w:tblStylePr w:type="band1Horz">
      <w:rPr>
        <w:rFonts w:ascii="Arial" w:hAnsi="Arial"/>
        <w:color w:val="404040"/>
        <w:sz w:val="22"/>
      </w:rPr>
      <w:tcPr>
        <w:shd w:val="clear" w:color="F1F1F1" w:themeColor="text1" w:themeTint="0D" w:fill="auto"/>
      </w:tcPr>
    </w:tblStylePr>
  </w:style>
  <w:style w:type="table" w:customStyle="1" w:styleId="67">
    <w:name w:val="Plain Table 5"/>
    <w:basedOn w:val="3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auto"/>
      </w:tcPr>
    </w:tblStylePr>
    <w:tblStylePr w:type="band1Horz">
      <w:rPr>
        <w:rFonts w:ascii="Arial" w:hAnsi="Arial"/>
        <w:color w:val="404040"/>
        <w:sz w:val="22"/>
      </w:rPr>
      <w:tcPr>
        <w:shd w:val="clear" w:color="F1F1F1" w:themeColor="text1" w:themeTint="0D" w:fill="auto"/>
      </w:tcPr>
    </w:tblStylePr>
  </w:style>
  <w:style w:type="table" w:customStyle="1" w:styleId="68">
    <w:name w:val="Grid Table 1 Light"/>
    <w:basedOn w:val="35"/>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9">
    <w:name w:val="Grid Table 1 Light - Accent 1"/>
    <w:basedOn w:val="35"/>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70">
    <w:name w:val="Grid Table 1 Light - Accent 2"/>
    <w:basedOn w:val="35"/>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71">
    <w:name w:val="Grid Table 1 Light - Accent 3"/>
    <w:basedOn w:val="35"/>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72">
    <w:name w:val="Grid Table 1 Light - Accent 4"/>
    <w:basedOn w:val="35"/>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73">
    <w:name w:val="Grid Table 1 Light - Accent 5"/>
    <w:basedOn w:val="35"/>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74">
    <w:name w:val="Grid Table 1 Light - Accent 6"/>
    <w:basedOn w:val="35"/>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75">
    <w:name w:val="Grid Table 2"/>
    <w:basedOn w:val="3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auto"/>
      </w:tcPr>
    </w:tblStylePr>
    <w:tblStylePr w:type="band1Horz">
      <w:rPr>
        <w:rFonts w:ascii="Arial" w:hAnsi="Arial"/>
        <w:color w:val="404040"/>
        <w:sz w:val="22"/>
      </w:rPr>
      <w:tcPr>
        <w:shd w:val="clear" w:color="CACACA" w:themeColor="text1" w:themeTint="34" w:fill="auto"/>
      </w:tcPr>
    </w:tblStylePr>
  </w:style>
  <w:style w:type="table" w:customStyle="1" w:styleId="76">
    <w:name w:val="Grid Table 2 - Accent 1"/>
    <w:basedOn w:val="35"/>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auto"/>
      </w:tcPr>
    </w:tblStylePr>
    <w:tblStylePr w:type="band1Horz">
      <w:rPr>
        <w:rFonts w:ascii="Arial" w:hAnsi="Arial"/>
        <w:color w:val="404040"/>
        <w:sz w:val="22"/>
      </w:rPr>
      <w:tcPr>
        <w:shd w:val="clear" w:color="DDEAF6" w:themeColor="accent1" w:themeTint="34" w:fill="auto"/>
      </w:tcPr>
    </w:tblStylePr>
  </w:style>
  <w:style w:type="table" w:customStyle="1" w:styleId="77">
    <w:name w:val="Grid Table 2 - Accent 2"/>
    <w:basedOn w:val="35"/>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auto"/>
      </w:tcPr>
    </w:tblStylePr>
    <w:tblStylePr w:type="band1Horz">
      <w:rPr>
        <w:rFonts w:ascii="Arial" w:hAnsi="Arial"/>
        <w:color w:val="404040"/>
        <w:sz w:val="22"/>
      </w:rPr>
      <w:tcPr>
        <w:shd w:val="clear" w:color="FBE5D6" w:themeColor="accent2" w:themeTint="32" w:fill="auto"/>
      </w:tcPr>
    </w:tblStylePr>
  </w:style>
  <w:style w:type="table" w:customStyle="1" w:styleId="78">
    <w:name w:val="Grid Table 2 - Accent 3"/>
    <w:basedOn w:val="35"/>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auto"/>
      </w:tcPr>
    </w:tblStylePr>
    <w:tblStylePr w:type="band1Horz">
      <w:rPr>
        <w:rFonts w:ascii="Arial" w:hAnsi="Arial"/>
        <w:color w:val="404040"/>
        <w:sz w:val="22"/>
      </w:rPr>
      <w:tcPr>
        <w:shd w:val="clear" w:color="ECECEC" w:themeColor="accent3" w:themeTint="34" w:fill="auto"/>
      </w:tcPr>
    </w:tblStylePr>
  </w:style>
  <w:style w:type="table" w:customStyle="1" w:styleId="79">
    <w:name w:val="Grid Table 2 - Accent 4"/>
    <w:basedOn w:val="35"/>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auto"/>
      </w:tcPr>
    </w:tblStylePr>
    <w:tblStylePr w:type="band1Horz">
      <w:rPr>
        <w:rFonts w:ascii="Arial" w:hAnsi="Arial"/>
        <w:color w:val="404040"/>
        <w:sz w:val="22"/>
      </w:rPr>
      <w:tcPr>
        <w:shd w:val="clear" w:color="FEF2CA" w:themeColor="accent4" w:themeTint="34" w:fill="auto"/>
      </w:tcPr>
    </w:tblStylePr>
  </w:style>
  <w:style w:type="table" w:customStyle="1" w:styleId="80">
    <w:name w:val="Grid Table 2 - Accent 5"/>
    <w:basedOn w:val="35"/>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auto"/>
      </w:tcPr>
    </w:tblStylePr>
    <w:tblStylePr w:type="band1Horz">
      <w:rPr>
        <w:rFonts w:ascii="Arial" w:hAnsi="Arial"/>
        <w:color w:val="404040"/>
        <w:sz w:val="22"/>
      </w:rPr>
      <w:tcPr>
        <w:shd w:val="clear" w:color="D8E2F2" w:themeColor="accent5" w:themeTint="34" w:fill="auto"/>
      </w:tcPr>
    </w:tblStylePr>
  </w:style>
  <w:style w:type="table" w:customStyle="1" w:styleId="81">
    <w:name w:val="Grid Table 2 - Accent 6"/>
    <w:basedOn w:val="35"/>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auto"/>
      </w:tcPr>
    </w:tblStylePr>
    <w:tblStylePr w:type="band1Horz">
      <w:rPr>
        <w:rFonts w:ascii="Arial" w:hAnsi="Arial"/>
        <w:color w:val="404040"/>
        <w:sz w:val="22"/>
      </w:rPr>
      <w:tcPr>
        <w:shd w:val="clear" w:color="E1EFD8" w:themeColor="accent6" w:themeTint="34" w:fill="auto"/>
      </w:tcPr>
    </w:tblStylePr>
  </w:style>
  <w:style w:type="table" w:customStyle="1" w:styleId="82">
    <w:name w:val="Grid Table 3"/>
    <w:basedOn w:val="3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auto"/>
      </w:tcPr>
    </w:tblStylePr>
    <w:tblStylePr w:type="band1Horz">
      <w:rPr>
        <w:rFonts w:ascii="Arial" w:hAnsi="Arial"/>
        <w:color w:val="404040"/>
        <w:sz w:val="22"/>
      </w:rPr>
      <w:tcPr>
        <w:shd w:val="clear" w:color="CACACA" w:themeColor="text1" w:themeTint="34" w:fill="auto"/>
      </w:tcPr>
    </w:tblStylePr>
  </w:style>
  <w:style w:type="table" w:customStyle="1" w:styleId="83">
    <w:name w:val="Grid Table 3 - Accent 1"/>
    <w:basedOn w:val="35"/>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auto"/>
      </w:tcPr>
    </w:tblStylePr>
    <w:tblStylePr w:type="band1Horz">
      <w:rPr>
        <w:rFonts w:ascii="Arial" w:hAnsi="Arial"/>
        <w:color w:val="404040"/>
        <w:sz w:val="22"/>
      </w:rPr>
      <w:tcPr>
        <w:shd w:val="clear" w:color="DDEAF6" w:themeColor="accent1" w:themeTint="34" w:fill="auto"/>
      </w:tcPr>
    </w:tblStylePr>
  </w:style>
  <w:style w:type="table" w:customStyle="1" w:styleId="84">
    <w:name w:val="Grid Table 3 - Accent 2"/>
    <w:basedOn w:val="35"/>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auto"/>
      </w:tcPr>
    </w:tblStylePr>
    <w:tblStylePr w:type="band1Horz">
      <w:rPr>
        <w:rFonts w:ascii="Arial" w:hAnsi="Arial"/>
        <w:color w:val="404040"/>
        <w:sz w:val="22"/>
      </w:rPr>
      <w:tcPr>
        <w:shd w:val="clear" w:color="FBE5D6" w:themeColor="accent2" w:themeTint="32" w:fill="auto"/>
      </w:tcPr>
    </w:tblStylePr>
  </w:style>
  <w:style w:type="table" w:customStyle="1" w:styleId="85">
    <w:name w:val="Grid Table 3 - Accent 3"/>
    <w:basedOn w:val="35"/>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auto"/>
      </w:tcPr>
    </w:tblStylePr>
    <w:tblStylePr w:type="band1Horz">
      <w:rPr>
        <w:rFonts w:ascii="Arial" w:hAnsi="Arial"/>
        <w:color w:val="404040"/>
        <w:sz w:val="22"/>
      </w:rPr>
      <w:tcPr>
        <w:shd w:val="clear" w:color="ECECEC" w:themeColor="accent3" w:themeTint="34" w:fill="auto"/>
      </w:tcPr>
    </w:tblStylePr>
  </w:style>
  <w:style w:type="table" w:customStyle="1" w:styleId="86">
    <w:name w:val="Grid Table 3 - Accent 4"/>
    <w:basedOn w:val="35"/>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auto"/>
      </w:tcPr>
    </w:tblStylePr>
    <w:tblStylePr w:type="band1Horz">
      <w:rPr>
        <w:rFonts w:ascii="Arial" w:hAnsi="Arial"/>
        <w:color w:val="404040"/>
        <w:sz w:val="22"/>
      </w:rPr>
      <w:tcPr>
        <w:shd w:val="clear" w:color="FEF2CA" w:themeColor="accent4" w:themeTint="34" w:fill="auto"/>
      </w:tcPr>
    </w:tblStylePr>
  </w:style>
  <w:style w:type="table" w:customStyle="1" w:styleId="87">
    <w:name w:val="Grid Table 3 - Accent 5"/>
    <w:basedOn w:val="35"/>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auto"/>
      </w:tcPr>
    </w:tblStylePr>
    <w:tblStylePr w:type="band1Horz">
      <w:rPr>
        <w:rFonts w:ascii="Arial" w:hAnsi="Arial"/>
        <w:color w:val="404040"/>
        <w:sz w:val="22"/>
      </w:rPr>
      <w:tcPr>
        <w:shd w:val="clear" w:color="D8E2F2" w:themeColor="accent5" w:themeTint="34" w:fill="auto"/>
      </w:tcPr>
    </w:tblStylePr>
  </w:style>
  <w:style w:type="table" w:customStyle="1" w:styleId="88">
    <w:name w:val="Grid Table 3 - Accent 6"/>
    <w:basedOn w:val="35"/>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auto"/>
      </w:tcPr>
    </w:tblStylePr>
    <w:tblStylePr w:type="band1Horz">
      <w:rPr>
        <w:rFonts w:ascii="Arial" w:hAnsi="Arial"/>
        <w:color w:val="404040"/>
        <w:sz w:val="22"/>
      </w:rPr>
      <w:tcPr>
        <w:shd w:val="clear" w:color="E1EFD8" w:themeColor="accent6" w:themeTint="34" w:fill="auto"/>
      </w:tcPr>
    </w:tblStylePr>
  </w:style>
  <w:style w:type="table" w:customStyle="1" w:styleId="89">
    <w:name w:val="Grid Table 4"/>
    <w:basedOn w:val="35"/>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auto"/>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auto"/>
      </w:tcPr>
    </w:tblStylePr>
    <w:tblStylePr w:type="band1Horz">
      <w:rPr>
        <w:rFonts w:ascii="Arial" w:hAnsi="Arial"/>
        <w:color w:val="404040"/>
        <w:sz w:val="22"/>
      </w:rPr>
      <w:tcPr>
        <w:shd w:val="clear" w:color="CACACA" w:themeColor="text1" w:themeTint="34" w:fill="auto"/>
      </w:tcPr>
    </w:tblStylePr>
  </w:style>
  <w:style w:type="table" w:customStyle="1" w:styleId="90">
    <w:name w:val="Grid Table 4 - Accent 1"/>
    <w:basedOn w:val="35"/>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auto"/>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auto"/>
      </w:tcPr>
    </w:tblStylePr>
    <w:tblStylePr w:type="band1Horz">
      <w:rPr>
        <w:rFonts w:ascii="Arial" w:hAnsi="Arial"/>
        <w:color w:val="404040"/>
        <w:sz w:val="22"/>
      </w:rPr>
      <w:tcPr>
        <w:shd w:val="clear" w:color="DEEBF6" w:themeColor="accent1" w:themeTint="32" w:fill="auto"/>
      </w:tcPr>
    </w:tblStylePr>
  </w:style>
  <w:style w:type="table" w:customStyle="1" w:styleId="91">
    <w:name w:val="Grid Table 4 - Accent 2"/>
    <w:basedOn w:val="35"/>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auto"/>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auto"/>
      </w:tcPr>
    </w:tblStylePr>
    <w:tblStylePr w:type="band1Horz">
      <w:rPr>
        <w:rFonts w:ascii="Arial" w:hAnsi="Arial"/>
        <w:color w:val="404040"/>
        <w:sz w:val="22"/>
      </w:rPr>
      <w:tcPr>
        <w:shd w:val="clear" w:color="FBE5D6" w:themeColor="accent2" w:themeTint="32" w:fill="auto"/>
      </w:tcPr>
    </w:tblStylePr>
  </w:style>
  <w:style w:type="table" w:customStyle="1" w:styleId="92">
    <w:name w:val="Grid Table 4 - Accent 3"/>
    <w:basedOn w:val="35"/>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uto"/>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auto"/>
      </w:tcPr>
    </w:tblStylePr>
    <w:tblStylePr w:type="band1Horz">
      <w:rPr>
        <w:rFonts w:ascii="Arial" w:hAnsi="Arial"/>
        <w:color w:val="404040"/>
        <w:sz w:val="22"/>
      </w:rPr>
      <w:tcPr>
        <w:shd w:val="clear" w:color="ECECEC" w:themeColor="accent3" w:themeTint="34" w:fill="auto"/>
      </w:tcPr>
    </w:tblStylePr>
  </w:style>
  <w:style w:type="table" w:customStyle="1" w:styleId="93">
    <w:name w:val="Grid Table 4 - Accent 4"/>
    <w:basedOn w:val="35"/>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auto"/>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auto"/>
      </w:tcPr>
    </w:tblStylePr>
    <w:tblStylePr w:type="band1Horz">
      <w:rPr>
        <w:rFonts w:ascii="Arial" w:hAnsi="Arial"/>
        <w:color w:val="404040"/>
        <w:sz w:val="22"/>
      </w:rPr>
      <w:tcPr>
        <w:shd w:val="clear" w:color="FEF2CA" w:themeColor="accent4" w:themeTint="34" w:fill="auto"/>
      </w:tcPr>
    </w:tblStylePr>
  </w:style>
  <w:style w:type="table" w:customStyle="1" w:styleId="94">
    <w:name w:val="Grid Table 4 - Accent 5"/>
    <w:basedOn w:val="35"/>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auto"/>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auto"/>
      </w:tcPr>
    </w:tblStylePr>
    <w:tblStylePr w:type="band1Horz">
      <w:rPr>
        <w:rFonts w:ascii="Arial" w:hAnsi="Arial"/>
        <w:color w:val="404040"/>
        <w:sz w:val="22"/>
      </w:rPr>
      <w:tcPr>
        <w:shd w:val="clear" w:color="D8E2F2" w:themeColor="accent5" w:themeTint="34" w:fill="auto"/>
      </w:tcPr>
    </w:tblStylePr>
  </w:style>
  <w:style w:type="table" w:customStyle="1" w:styleId="95">
    <w:name w:val="Grid Table 4 - Accent 6"/>
    <w:basedOn w:val="35"/>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auto"/>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auto"/>
      </w:tcPr>
    </w:tblStylePr>
    <w:tblStylePr w:type="band1Horz">
      <w:rPr>
        <w:rFonts w:ascii="Arial" w:hAnsi="Arial"/>
        <w:color w:val="404040"/>
        <w:sz w:val="22"/>
      </w:rPr>
      <w:tcPr>
        <w:shd w:val="clear" w:color="E1EFD8" w:themeColor="accent6" w:themeTint="34" w:fill="auto"/>
      </w:tcPr>
    </w:tblStylePr>
  </w:style>
  <w:style w:type="table" w:customStyle="1" w:styleId="96">
    <w:name w:val="Grid Table 5 Dark"/>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auto"/>
      </w:tcPr>
    </w:tblStylePr>
    <w:tblStylePr w:type="lastRow">
      <w:rPr>
        <w:rFonts w:ascii="Arial" w:hAnsi="Arial"/>
        <w:b/>
        <w:color w:val="FFFFFF"/>
        <w:sz w:val="22"/>
      </w:rPr>
      <w:tcPr>
        <w:tcBorders>
          <w:top w:val="single" w:color="FFFFFF" w:themeColor="light1" w:sz="4" w:space="0"/>
        </w:tcBorders>
        <w:shd w:val="clear" w:color="000000" w:themeColor="text1" w:fill="auto"/>
      </w:tcPr>
    </w:tblStylePr>
    <w:tblStylePr w:type="firstCol">
      <w:rPr>
        <w:rFonts w:ascii="Arial" w:hAnsi="Arial"/>
        <w:b/>
        <w:color w:val="FFFFFF"/>
        <w:sz w:val="22"/>
      </w:rPr>
      <w:tcPr>
        <w:shd w:val="clear" w:color="000000" w:themeColor="text1" w:fill="auto"/>
      </w:tcPr>
    </w:tblStylePr>
    <w:tblStylePr w:type="lastCol">
      <w:rPr>
        <w:rFonts w:ascii="Arial" w:hAnsi="Arial"/>
        <w:b/>
        <w:color w:val="FFFFFF"/>
        <w:sz w:val="22"/>
      </w:rPr>
      <w:tcPr>
        <w:shd w:val="clear" w:color="000000" w:themeColor="text1" w:fill="auto"/>
      </w:tcPr>
    </w:tblStylePr>
    <w:tblStylePr w:type="band1Vert">
      <w:tcPr>
        <w:shd w:val="clear" w:color="898989" w:themeColor="text1" w:themeTint="75" w:fill="auto"/>
      </w:tcPr>
    </w:tblStylePr>
    <w:tblStylePr w:type="band1Horz">
      <w:tcPr>
        <w:shd w:val="clear" w:color="898989" w:themeColor="text1" w:themeTint="75" w:fill="auto"/>
      </w:tcPr>
    </w:tblStylePr>
  </w:style>
  <w:style w:type="table" w:customStyle="1" w:styleId="97">
    <w:name w:val="Grid Table 5 Dark- Accent 1"/>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auto"/>
      </w:tcPr>
    </w:tblStylePr>
    <w:tblStylePr w:type="lastRow">
      <w:rPr>
        <w:rFonts w:ascii="Arial" w:hAnsi="Arial"/>
        <w:b/>
        <w:color w:val="FFFFFF"/>
        <w:sz w:val="22"/>
      </w:rPr>
      <w:tcPr>
        <w:tcBorders>
          <w:top w:val="single" w:color="FFFFFF" w:themeColor="light1" w:sz="4" w:space="0"/>
        </w:tcBorders>
        <w:shd w:val="clear" w:color="5B9BD5" w:themeColor="accent1" w:fill="auto"/>
      </w:tcPr>
    </w:tblStylePr>
    <w:tblStylePr w:type="firstCol">
      <w:rPr>
        <w:rFonts w:ascii="Arial" w:hAnsi="Arial"/>
        <w:b/>
        <w:color w:val="FFFFFF"/>
        <w:sz w:val="22"/>
      </w:rPr>
      <w:tcPr>
        <w:shd w:val="clear" w:color="5B9BD5" w:themeColor="accent1" w:fill="auto"/>
      </w:tcPr>
    </w:tblStylePr>
    <w:tblStylePr w:type="lastCol">
      <w:rPr>
        <w:rFonts w:ascii="Arial" w:hAnsi="Arial"/>
        <w:b/>
        <w:color w:val="FFFFFF"/>
        <w:sz w:val="22"/>
      </w:rPr>
      <w:tcPr>
        <w:shd w:val="clear" w:color="5B9BD5" w:themeColor="accent1" w:fill="auto"/>
      </w:tcPr>
    </w:tblStylePr>
    <w:tblStylePr w:type="band1Vert">
      <w:tcPr>
        <w:shd w:val="clear" w:color="B3D1EB" w:themeColor="accent1" w:themeTint="75" w:fill="auto"/>
      </w:tcPr>
    </w:tblStylePr>
    <w:tblStylePr w:type="band1Horz">
      <w:tcPr>
        <w:shd w:val="clear" w:color="B3D1EB" w:themeColor="accent1" w:themeTint="75" w:fill="auto"/>
      </w:tcPr>
    </w:tblStylePr>
  </w:style>
  <w:style w:type="table" w:customStyle="1" w:styleId="98">
    <w:name w:val="Grid Table 5 Dark - Accent 2"/>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auto"/>
      </w:tcPr>
    </w:tblStylePr>
    <w:tblStylePr w:type="lastRow">
      <w:rPr>
        <w:rFonts w:ascii="Arial" w:hAnsi="Arial"/>
        <w:b/>
        <w:color w:val="FFFFFF"/>
        <w:sz w:val="22"/>
      </w:rPr>
      <w:tcPr>
        <w:tcBorders>
          <w:top w:val="single" w:color="FFFFFF" w:themeColor="light1" w:sz="4" w:space="0"/>
        </w:tcBorders>
        <w:shd w:val="clear" w:color="ED7D31" w:themeColor="accent2" w:fill="auto"/>
      </w:tcPr>
    </w:tblStylePr>
    <w:tblStylePr w:type="firstCol">
      <w:rPr>
        <w:rFonts w:ascii="Arial" w:hAnsi="Arial"/>
        <w:b/>
        <w:color w:val="FFFFFF"/>
        <w:sz w:val="22"/>
      </w:rPr>
      <w:tcPr>
        <w:shd w:val="clear" w:color="ED7D31" w:themeColor="accent2" w:fill="auto"/>
      </w:tcPr>
    </w:tblStylePr>
    <w:tblStylePr w:type="lastCol">
      <w:rPr>
        <w:rFonts w:ascii="Arial" w:hAnsi="Arial"/>
        <w:b/>
        <w:color w:val="FFFFFF"/>
        <w:sz w:val="22"/>
      </w:rPr>
      <w:tcPr>
        <w:shd w:val="clear" w:color="ED7D31" w:themeColor="accent2" w:fill="auto"/>
      </w:tcPr>
    </w:tblStylePr>
    <w:tblStylePr w:type="band1Vert">
      <w:tcPr>
        <w:shd w:val="clear" w:color="F6C3A0" w:themeColor="accent2" w:themeTint="75" w:fill="auto"/>
      </w:tcPr>
    </w:tblStylePr>
    <w:tblStylePr w:type="band1Horz">
      <w:tcPr>
        <w:shd w:val="clear" w:color="F6C3A0" w:themeColor="accent2" w:themeTint="75" w:fill="auto"/>
      </w:tcPr>
    </w:tblStylePr>
  </w:style>
  <w:style w:type="table" w:customStyle="1" w:styleId="99">
    <w:name w:val="Grid Table 5 Dark - Accent 3"/>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uto"/>
      </w:tcPr>
    </w:tblStylePr>
    <w:tblStylePr w:type="lastRow">
      <w:rPr>
        <w:rFonts w:ascii="Arial" w:hAnsi="Arial"/>
        <w:b/>
        <w:color w:val="FFFFFF"/>
        <w:sz w:val="22"/>
      </w:rPr>
      <w:tcPr>
        <w:tcBorders>
          <w:top w:val="single" w:color="FFFFFF" w:themeColor="light1" w:sz="4" w:space="0"/>
        </w:tcBorders>
        <w:shd w:val="clear" w:color="A5A5A5" w:themeColor="accent3" w:fill="auto"/>
      </w:tcPr>
    </w:tblStylePr>
    <w:tblStylePr w:type="firstCol">
      <w:rPr>
        <w:rFonts w:ascii="Arial" w:hAnsi="Arial"/>
        <w:b/>
        <w:color w:val="FFFFFF"/>
        <w:sz w:val="22"/>
      </w:rPr>
      <w:tcPr>
        <w:shd w:val="clear" w:color="A5A5A5" w:themeColor="accent3" w:fill="auto"/>
      </w:tcPr>
    </w:tblStylePr>
    <w:tblStylePr w:type="lastCol">
      <w:rPr>
        <w:rFonts w:ascii="Arial" w:hAnsi="Arial"/>
        <w:b/>
        <w:color w:val="FFFFFF"/>
        <w:sz w:val="22"/>
      </w:rPr>
      <w:tcPr>
        <w:shd w:val="clear" w:color="A5A5A5" w:themeColor="accent3" w:fill="auto"/>
      </w:tcPr>
    </w:tblStylePr>
    <w:tblStylePr w:type="band1Vert">
      <w:tcPr>
        <w:shd w:val="clear" w:color="D5D5D5" w:themeColor="accent3" w:themeTint="75" w:fill="auto"/>
      </w:tcPr>
    </w:tblStylePr>
    <w:tblStylePr w:type="band1Horz">
      <w:tcPr>
        <w:shd w:val="clear" w:color="D5D5D5" w:themeColor="accent3" w:themeTint="75" w:fill="auto"/>
      </w:tcPr>
    </w:tblStylePr>
  </w:style>
  <w:style w:type="table" w:customStyle="1" w:styleId="100">
    <w:name w:val="Grid Table 5 Dark- Accent 4"/>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auto"/>
      </w:tcPr>
    </w:tblStylePr>
    <w:tblStylePr w:type="lastRow">
      <w:rPr>
        <w:rFonts w:ascii="Arial" w:hAnsi="Arial"/>
        <w:b/>
        <w:color w:val="FFFFFF"/>
        <w:sz w:val="22"/>
      </w:rPr>
      <w:tcPr>
        <w:tcBorders>
          <w:top w:val="single" w:color="FFFFFF" w:themeColor="light1" w:sz="4" w:space="0"/>
        </w:tcBorders>
        <w:shd w:val="clear" w:color="FFC000" w:themeColor="accent4" w:fill="auto"/>
      </w:tcPr>
    </w:tblStylePr>
    <w:tblStylePr w:type="firstCol">
      <w:rPr>
        <w:rFonts w:ascii="Arial" w:hAnsi="Arial"/>
        <w:b/>
        <w:color w:val="FFFFFF"/>
        <w:sz w:val="22"/>
      </w:rPr>
      <w:tcPr>
        <w:shd w:val="clear" w:color="FFC000" w:themeColor="accent4" w:fill="auto"/>
      </w:tcPr>
    </w:tblStylePr>
    <w:tblStylePr w:type="lastCol">
      <w:rPr>
        <w:rFonts w:ascii="Arial" w:hAnsi="Arial"/>
        <w:b/>
        <w:color w:val="FFFFFF"/>
        <w:sz w:val="22"/>
      </w:rPr>
      <w:tcPr>
        <w:shd w:val="clear" w:color="FFC000" w:themeColor="accent4" w:fill="auto"/>
      </w:tcPr>
    </w:tblStylePr>
    <w:tblStylePr w:type="band1Vert">
      <w:tcPr>
        <w:shd w:val="clear" w:color="FEE289" w:themeColor="accent4" w:themeTint="75" w:fill="auto"/>
      </w:tcPr>
    </w:tblStylePr>
    <w:tblStylePr w:type="band1Horz">
      <w:tcPr>
        <w:shd w:val="clear" w:color="FEE289" w:themeColor="accent4" w:themeTint="75" w:fill="auto"/>
      </w:tcPr>
    </w:tblStylePr>
  </w:style>
  <w:style w:type="table" w:customStyle="1" w:styleId="101">
    <w:name w:val="Grid Table 5 Dark - Accent 5"/>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auto"/>
      </w:tcPr>
    </w:tblStylePr>
    <w:tblStylePr w:type="lastRow">
      <w:rPr>
        <w:rFonts w:ascii="Arial" w:hAnsi="Arial"/>
        <w:b/>
        <w:color w:val="FFFFFF"/>
        <w:sz w:val="22"/>
      </w:rPr>
      <w:tcPr>
        <w:tcBorders>
          <w:top w:val="single" w:color="FFFFFF" w:themeColor="light1" w:sz="4" w:space="0"/>
        </w:tcBorders>
        <w:shd w:val="clear" w:color="4472C4" w:themeColor="accent5" w:fill="auto"/>
      </w:tcPr>
    </w:tblStylePr>
    <w:tblStylePr w:type="firstCol">
      <w:rPr>
        <w:rFonts w:ascii="Arial" w:hAnsi="Arial"/>
        <w:b/>
        <w:color w:val="FFFFFF"/>
        <w:sz w:val="22"/>
      </w:rPr>
      <w:tcPr>
        <w:shd w:val="clear" w:color="4472C4" w:themeColor="accent5" w:fill="auto"/>
      </w:tcPr>
    </w:tblStylePr>
    <w:tblStylePr w:type="lastCol">
      <w:rPr>
        <w:rFonts w:ascii="Arial" w:hAnsi="Arial"/>
        <w:b/>
        <w:color w:val="FFFFFF"/>
        <w:sz w:val="22"/>
      </w:rPr>
      <w:tcPr>
        <w:shd w:val="clear" w:color="4472C4" w:themeColor="accent5" w:fill="auto"/>
      </w:tcPr>
    </w:tblStylePr>
    <w:tblStylePr w:type="band1Vert">
      <w:tcPr>
        <w:shd w:val="clear" w:color="A9BEE3" w:themeColor="accent5" w:themeTint="75" w:fill="auto"/>
      </w:tcPr>
    </w:tblStylePr>
    <w:tblStylePr w:type="band1Horz">
      <w:tcPr>
        <w:shd w:val="clear" w:color="A9BEE3" w:themeColor="accent5" w:themeTint="75" w:fill="auto"/>
      </w:tcPr>
    </w:tblStylePr>
  </w:style>
  <w:style w:type="table" w:customStyle="1" w:styleId="102">
    <w:name w:val="Grid Table 5 Dark - Accent 6"/>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auto"/>
      </w:tcPr>
    </w:tblStylePr>
    <w:tblStylePr w:type="lastRow">
      <w:rPr>
        <w:rFonts w:ascii="Arial" w:hAnsi="Arial"/>
        <w:b/>
        <w:color w:val="FFFFFF"/>
        <w:sz w:val="22"/>
      </w:rPr>
      <w:tcPr>
        <w:tcBorders>
          <w:top w:val="single" w:color="FFFFFF" w:themeColor="light1" w:sz="4" w:space="0"/>
        </w:tcBorders>
        <w:shd w:val="clear" w:color="70AD47" w:themeColor="accent6" w:fill="auto"/>
      </w:tcPr>
    </w:tblStylePr>
    <w:tblStylePr w:type="firstCol">
      <w:rPr>
        <w:rFonts w:ascii="Arial" w:hAnsi="Arial"/>
        <w:b/>
        <w:color w:val="FFFFFF"/>
        <w:sz w:val="22"/>
      </w:rPr>
      <w:tcPr>
        <w:shd w:val="clear" w:color="70AD47" w:themeColor="accent6" w:fill="auto"/>
      </w:tcPr>
    </w:tblStylePr>
    <w:tblStylePr w:type="lastCol">
      <w:rPr>
        <w:rFonts w:ascii="Arial" w:hAnsi="Arial"/>
        <w:b/>
        <w:color w:val="FFFFFF"/>
        <w:sz w:val="22"/>
      </w:rPr>
      <w:tcPr>
        <w:shd w:val="clear" w:color="70AD47" w:themeColor="accent6" w:fill="auto"/>
      </w:tcPr>
    </w:tblStylePr>
    <w:tblStylePr w:type="band1Vert">
      <w:tcPr>
        <w:shd w:val="clear" w:color="BCDBA8" w:themeColor="accent6" w:themeTint="75" w:fill="auto"/>
      </w:tcPr>
    </w:tblStylePr>
    <w:tblStylePr w:type="band1Horz">
      <w:tcPr>
        <w:shd w:val="clear" w:color="BCDBA8" w:themeColor="accent6" w:themeTint="75" w:fill="auto"/>
      </w:tcPr>
    </w:tblStylePr>
  </w:style>
  <w:style w:type="table" w:customStyle="1" w:styleId="103">
    <w:name w:val="Grid Table 6 Colorful"/>
    <w:basedOn w:val="35"/>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auto"/>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auto"/>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4">
    <w:name w:val="Grid Table 6 Colorful - Accent 1"/>
    <w:basedOn w:val="35"/>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auto"/>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auto"/>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5">
    <w:name w:val="Grid Table 6 Colorful - Accent 2"/>
    <w:basedOn w:val="35"/>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auto"/>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auto"/>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6">
    <w:name w:val="Grid Table 6 Colorful - Accent 3"/>
    <w:basedOn w:val="35"/>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auto"/>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auto"/>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7">
    <w:name w:val="Grid Table 6 Colorful - Accent 4"/>
    <w:basedOn w:val="35"/>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auto"/>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auto"/>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8">
    <w:name w:val="Grid Table 6 Colorful - Accent 5"/>
    <w:basedOn w:val="35"/>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auto"/>
      </w:tcPr>
    </w:tblStylePr>
    <w:tblStylePr w:type="band1Horz">
      <w:rPr>
        <w:rFonts w:ascii="Arial" w:hAnsi="Arial"/>
        <w:color w:val="254174" w:themeColor="accent5" w:themeShade="94"/>
        <w:sz w:val="22"/>
      </w:rPr>
      <w:tcPr>
        <w:shd w:val="clear" w:color="D8E2F2" w:themeColor="accent5" w:themeTint="34" w:fill="auto"/>
      </w:tcPr>
    </w:tblStylePr>
    <w:tblStylePr w:type="band2Horz">
      <w:rPr>
        <w:rFonts w:ascii="Arial" w:hAnsi="Arial"/>
        <w:color w:val="254174" w:themeColor="accent5" w:themeShade="94"/>
        <w:sz w:val="22"/>
      </w:rPr>
    </w:tblStylePr>
  </w:style>
  <w:style w:type="table" w:customStyle="1" w:styleId="109">
    <w:name w:val="Grid Table 6 Colorful - Accent 6"/>
    <w:basedOn w:val="35"/>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auto"/>
      </w:tcPr>
    </w:tblStylePr>
    <w:tblStylePr w:type="band1Horz">
      <w:rPr>
        <w:rFonts w:ascii="Arial" w:hAnsi="Arial"/>
        <w:color w:val="254174" w:themeColor="accent5" w:themeShade="94"/>
        <w:sz w:val="22"/>
      </w:rPr>
      <w:tcPr>
        <w:shd w:val="clear" w:color="E1EFD8" w:themeColor="accent6" w:themeTint="34" w:fill="auto"/>
      </w:tcPr>
    </w:tblStylePr>
    <w:tblStylePr w:type="band2Horz">
      <w:rPr>
        <w:rFonts w:ascii="Arial" w:hAnsi="Arial"/>
        <w:color w:val="254174" w:themeColor="accent5" w:themeShade="94"/>
        <w:sz w:val="22"/>
      </w:rPr>
    </w:tblStylePr>
  </w:style>
  <w:style w:type="table" w:customStyle="1" w:styleId="110">
    <w:name w:val="Grid Table 7 Colorful"/>
    <w:basedOn w:val="35"/>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auto"/>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auto"/>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auto"/>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auto"/>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1">
    <w:name w:val="Grid Table 7 Colorful - Accent 1"/>
    <w:basedOn w:val="35"/>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auto"/>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auto"/>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auto"/>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auto"/>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12">
    <w:name w:val="Grid Table 7 Colorful - Accent 2"/>
    <w:basedOn w:val="35"/>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auto"/>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auto"/>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auto"/>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auto"/>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13">
    <w:name w:val="Grid Table 7 Colorful - Accent 3"/>
    <w:basedOn w:val="35"/>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auto"/>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auto"/>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auto"/>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auto"/>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14">
    <w:name w:val="Grid Table 7 Colorful - Accent 4"/>
    <w:basedOn w:val="35"/>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auto"/>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auto"/>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auto"/>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auto"/>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15">
    <w:name w:val="Grid Table 7 Colorful - Accent 5"/>
    <w:basedOn w:val="35"/>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auto"/>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auto"/>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auto"/>
      </w:tcPr>
    </w:tblStylePr>
    <w:tblStylePr w:type="band1Horz">
      <w:rPr>
        <w:rFonts w:ascii="Arial" w:hAnsi="Arial"/>
        <w:color w:val="254174" w:themeColor="accent5" w:themeShade="94"/>
        <w:sz w:val="22"/>
      </w:rPr>
      <w:tcPr>
        <w:shd w:val="clear" w:color="D8E2F2" w:themeColor="accent5" w:themeTint="34" w:fill="auto"/>
      </w:tcPr>
    </w:tblStylePr>
    <w:tblStylePr w:type="band2Horz">
      <w:rPr>
        <w:rFonts w:ascii="Arial" w:hAnsi="Arial"/>
        <w:color w:val="254174" w:themeColor="accent5" w:themeShade="94"/>
        <w:sz w:val="22"/>
      </w:rPr>
    </w:tblStylePr>
  </w:style>
  <w:style w:type="table" w:customStyle="1" w:styleId="116">
    <w:name w:val="Grid Table 7 Colorful - Accent 6"/>
    <w:basedOn w:val="35"/>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auto"/>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auto"/>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auto"/>
      </w:tcPr>
    </w:tblStylePr>
    <w:tblStylePr w:type="band1Horz">
      <w:rPr>
        <w:rFonts w:ascii="Arial" w:hAnsi="Arial"/>
        <w:color w:val="416429" w:themeColor="accent6" w:themeShade="94"/>
        <w:sz w:val="22"/>
      </w:rPr>
      <w:tcPr>
        <w:shd w:val="clear" w:color="E1EFD8" w:themeColor="accent6" w:themeTint="34" w:fill="auto"/>
      </w:tcPr>
    </w:tblStylePr>
    <w:tblStylePr w:type="band2Horz">
      <w:rPr>
        <w:rFonts w:ascii="Arial" w:hAnsi="Arial"/>
        <w:color w:val="416429" w:themeColor="accent6" w:themeShade="94"/>
        <w:sz w:val="22"/>
      </w:rPr>
    </w:tblStylePr>
  </w:style>
  <w:style w:type="table" w:customStyle="1" w:styleId="117">
    <w:name w:val="List Table 1 Light"/>
    <w:basedOn w:val="35"/>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auto"/>
      </w:tcPr>
    </w:tblStylePr>
    <w:tblStylePr w:type="band1Horz">
      <w:tcPr>
        <w:shd w:val="clear" w:color="BEBEBE" w:themeColor="text1" w:themeTint="40" w:fill="auto"/>
      </w:tcPr>
    </w:tblStylePr>
  </w:style>
  <w:style w:type="table" w:customStyle="1" w:styleId="118">
    <w:name w:val="List Table 1 Light - Accent 1"/>
    <w:basedOn w:val="35"/>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auto"/>
      </w:tcPr>
    </w:tblStylePr>
    <w:tblStylePr w:type="band1Horz">
      <w:tcPr>
        <w:shd w:val="clear" w:color="D5E5F4" w:themeColor="accent1" w:themeTint="40" w:fill="auto"/>
      </w:tcPr>
    </w:tblStylePr>
  </w:style>
  <w:style w:type="table" w:customStyle="1" w:styleId="119">
    <w:name w:val="List Table 1 Light - Accent 2"/>
    <w:basedOn w:val="35"/>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auto"/>
      </w:tcPr>
    </w:tblStylePr>
    <w:tblStylePr w:type="band1Horz">
      <w:tcPr>
        <w:shd w:val="clear" w:color="FADECB" w:themeColor="accent2" w:themeTint="40" w:fill="auto"/>
      </w:tcPr>
    </w:tblStylePr>
  </w:style>
  <w:style w:type="table" w:customStyle="1" w:styleId="120">
    <w:name w:val="List Table 1 Light - Accent 3"/>
    <w:basedOn w:val="35"/>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auto"/>
      </w:tcPr>
    </w:tblStylePr>
    <w:tblStylePr w:type="band1Horz">
      <w:tcPr>
        <w:shd w:val="clear" w:color="E8E8E8" w:themeColor="accent3" w:themeTint="40" w:fill="auto"/>
      </w:tcPr>
    </w:tblStylePr>
  </w:style>
  <w:style w:type="table" w:customStyle="1" w:styleId="121">
    <w:name w:val="List Table 1 Light - Accent 4"/>
    <w:basedOn w:val="35"/>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auto"/>
      </w:tcPr>
    </w:tblStylePr>
    <w:tblStylePr w:type="band1Horz">
      <w:tcPr>
        <w:shd w:val="clear" w:color="FFEFBE" w:themeColor="accent4" w:themeTint="40" w:fill="auto"/>
      </w:tcPr>
    </w:tblStylePr>
  </w:style>
  <w:style w:type="table" w:customStyle="1" w:styleId="122">
    <w:name w:val="List Table 1 Light - Accent 5"/>
    <w:basedOn w:val="35"/>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auto"/>
      </w:tcPr>
    </w:tblStylePr>
    <w:tblStylePr w:type="band1Horz">
      <w:tcPr>
        <w:shd w:val="clear" w:color="D0DBF0" w:themeColor="accent5" w:themeTint="40" w:fill="auto"/>
      </w:tcPr>
    </w:tblStylePr>
  </w:style>
  <w:style w:type="table" w:customStyle="1" w:styleId="123">
    <w:name w:val="List Table 1 Light - Accent 6"/>
    <w:basedOn w:val="35"/>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auto"/>
      </w:tcPr>
    </w:tblStylePr>
    <w:tblStylePr w:type="band1Horz">
      <w:tcPr>
        <w:shd w:val="clear" w:color="DAEBCF" w:themeColor="accent6" w:themeTint="40" w:fill="auto"/>
      </w:tcPr>
    </w:tblStylePr>
  </w:style>
  <w:style w:type="table" w:customStyle="1" w:styleId="124">
    <w:name w:val="List Table 2"/>
    <w:basedOn w:val="35"/>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auto"/>
      </w:tcPr>
    </w:tblStylePr>
    <w:tblStylePr w:type="band1Horz">
      <w:rPr>
        <w:rFonts w:ascii="Arial" w:hAnsi="Arial"/>
        <w:color w:val="404040"/>
        <w:sz w:val="22"/>
      </w:rPr>
      <w:tcPr>
        <w:shd w:val="clear" w:color="BEBEBE" w:themeColor="text1" w:themeTint="40" w:fill="auto"/>
      </w:tcPr>
    </w:tblStylePr>
  </w:style>
  <w:style w:type="table" w:customStyle="1" w:styleId="125">
    <w:name w:val="List Table 2 - Accent 1"/>
    <w:basedOn w:val="35"/>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auto"/>
      </w:tcPr>
    </w:tblStylePr>
    <w:tblStylePr w:type="band1Horz">
      <w:rPr>
        <w:rFonts w:ascii="Arial" w:hAnsi="Arial"/>
        <w:color w:val="404040"/>
        <w:sz w:val="22"/>
      </w:rPr>
      <w:tcPr>
        <w:shd w:val="clear" w:color="D5E5F4" w:themeColor="accent1" w:themeTint="40" w:fill="auto"/>
      </w:tcPr>
    </w:tblStylePr>
  </w:style>
  <w:style w:type="table" w:customStyle="1" w:styleId="126">
    <w:name w:val="List Table 2 - Accent 2"/>
    <w:basedOn w:val="35"/>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auto"/>
      </w:tcPr>
    </w:tblStylePr>
    <w:tblStylePr w:type="band1Horz">
      <w:rPr>
        <w:rFonts w:ascii="Arial" w:hAnsi="Arial"/>
        <w:color w:val="404040"/>
        <w:sz w:val="22"/>
      </w:rPr>
      <w:tcPr>
        <w:shd w:val="clear" w:color="FADECB" w:themeColor="accent2" w:themeTint="40" w:fill="auto"/>
      </w:tcPr>
    </w:tblStylePr>
  </w:style>
  <w:style w:type="table" w:customStyle="1" w:styleId="127">
    <w:name w:val="List Table 2 - Accent 3"/>
    <w:basedOn w:val="35"/>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auto"/>
      </w:tcPr>
    </w:tblStylePr>
    <w:tblStylePr w:type="band1Horz">
      <w:rPr>
        <w:rFonts w:ascii="Arial" w:hAnsi="Arial"/>
        <w:color w:val="404040"/>
        <w:sz w:val="22"/>
      </w:rPr>
      <w:tcPr>
        <w:shd w:val="clear" w:color="E8E8E8" w:themeColor="accent3" w:themeTint="40" w:fill="auto"/>
      </w:tcPr>
    </w:tblStylePr>
  </w:style>
  <w:style w:type="table" w:customStyle="1" w:styleId="128">
    <w:name w:val="List Table 2 - Accent 4"/>
    <w:basedOn w:val="35"/>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auto"/>
      </w:tcPr>
    </w:tblStylePr>
    <w:tblStylePr w:type="band1Horz">
      <w:rPr>
        <w:rFonts w:ascii="Arial" w:hAnsi="Arial"/>
        <w:color w:val="404040"/>
        <w:sz w:val="22"/>
      </w:rPr>
      <w:tcPr>
        <w:shd w:val="clear" w:color="FFEFBE" w:themeColor="accent4" w:themeTint="40" w:fill="auto"/>
      </w:tcPr>
    </w:tblStylePr>
  </w:style>
  <w:style w:type="table" w:customStyle="1" w:styleId="129">
    <w:name w:val="List Table 2 - Accent 5"/>
    <w:basedOn w:val="35"/>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auto"/>
      </w:tcPr>
    </w:tblStylePr>
    <w:tblStylePr w:type="band1Horz">
      <w:rPr>
        <w:rFonts w:ascii="Arial" w:hAnsi="Arial"/>
        <w:color w:val="404040"/>
        <w:sz w:val="22"/>
      </w:rPr>
      <w:tcPr>
        <w:shd w:val="clear" w:color="D0DBF0" w:themeColor="accent5" w:themeTint="40" w:fill="auto"/>
      </w:tcPr>
    </w:tblStylePr>
  </w:style>
  <w:style w:type="table" w:customStyle="1" w:styleId="130">
    <w:name w:val="List Table 2 - Accent 6"/>
    <w:basedOn w:val="35"/>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auto"/>
      </w:tcPr>
    </w:tblStylePr>
    <w:tblStylePr w:type="band1Horz">
      <w:rPr>
        <w:rFonts w:ascii="Arial" w:hAnsi="Arial"/>
        <w:color w:val="404040"/>
        <w:sz w:val="22"/>
      </w:rPr>
      <w:tcPr>
        <w:shd w:val="clear" w:color="DAEBCF" w:themeColor="accent6" w:themeTint="40" w:fill="auto"/>
      </w:tcPr>
    </w:tblStylePr>
  </w:style>
  <w:style w:type="table" w:customStyle="1" w:styleId="131">
    <w:name w:val="List Table 3"/>
    <w:basedOn w:val="3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2">
    <w:name w:val="List Table 3 - Accent 1"/>
    <w:basedOn w:val="35"/>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33">
    <w:name w:val="List Table 3 - Accent 2"/>
    <w:basedOn w:val="35"/>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34">
    <w:name w:val="List Table 3 - Accent 3"/>
    <w:basedOn w:val="35"/>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35">
    <w:name w:val="List Table 3 - Accent 4"/>
    <w:basedOn w:val="35"/>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6">
    <w:name w:val="List Table 3 - Accent 5"/>
    <w:basedOn w:val="35"/>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7">
    <w:name w:val="List Table 3 - Accent 6"/>
    <w:basedOn w:val="35"/>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8">
    <w:name w:val="List Table 4"/>
    <w:basedOn w:val="3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auto"/>
      </w:tcPr>
    </w:tblStylePr>
    <w:tblStylePr w:type="band1Horz">
      <w:rPr>
        <w:rFonts w:ascii="Arial" w:hAnsi="Arial"/>
        <w:color w:val="404040"/>
        <w:sz w:val="22"/>
      </w:rPr>
      <w:tcPr>
        <w:shd w:val="clear" w:color="BEBEBE" w:themeColor="text1" w:themeTint="40" w:fill="auto"/>
      </w:tcPr>
    </w:tblStylePr>
  </w:style>
  <w:style w:type="table" w:customStyle="1" w:styleId="139">
    <w:name w:val="List Table 4 - Accent 1"/>
    <w:basedOn w:val="35"/>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auto"/>
      </w:tcPr>
    </w:tblStylePr>
    <w:tblStylePr w:type="band1Horz">
      <w:rPr>
        <w:rFonts w:ascii="Arial" w:hAnsi="Arial"/>
        <w:color w:val="404040"/>
        <w:sz w:val="22"/>
      </w:rPr>
      <w:tcPr>
        <w:shd w:val="clear" w:color="D5E5F4" w:themeColor="accent1" w:themeTint="40" w:fill="auto"/>
      </w:tcPr>
    </w:tblStylePr>
  </w:style>
  <w:style w:type="table" w:customStyle="1" w:styleId="140">
    <w:name w:val="List Table 4 - Accent 2"/>
    <w:basedOn w:val="35"/>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auto"/>
      </w:tcPr>
    </w:tblStylePr>
    <w:tblStylePr w:type="band1Horz">
      <w:rPr>
        <w:rFonts w:ascii="Arial" w:hAnsi="Arial"/>
        <w:color w:val="404040"/>
        <w:sz w:val="22"/>
      </w:rPr>
      <w:tcPr>
        <w:shd w:val="clear" w:color="FADECB" w:themeColor="accent2" w:themeTint="40" w:fill="auto"/>
      </w:tcPr>
    </w:tblStylePr>
  </w:style>
  <w:style w:type="table" w:customStyle="1" w:styleId="141">
    <w:name w:val="List Table 4 - Accent 3"/>
    <w:basedOn w:val="35"/>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auto"/>
      </w:tcPr>
    </w:tblStylePr>
    <w:tblStylePr w:type="band1Horz">
      <w:rPr>
        <w:rFonts w:ascii="Arial" w:hAnsi="Arial"/>
        <w:color w:val="404040"/>
        <w:sz w:val="22"/>
      </w:rPr>
      <w:tcPr>
        <w:shd w:val="clear" w:color="E8E8E8" w:themeColor="accent3" w:themeTint="40" w:fill="auto"/>
      </w:tcPr>
    </w:tblStylePr>
  </w:style>
  <w:style w:type="table" w:customStyle="1" w:styleId="142">
    <w:name w:val="List Table 4 - Accent 4"/>
    <w:basedOn w:val="35"/>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auto"/>
      </w:tcPr>
    </w:tblStylePr>
    <w:tblStylePr w:type="band1Horz">
      <w:rPr>
        <w:rFonts w:ascii="Arial" w:hAnsi="Arial"/>
        <w:color w:val="404040"/>
        <w:sz w:val="22"/>
      </w:rPr>
      <w:tcPr>
        <w:shd w:val="clear" w:color="FFEFBE" w:themeColor="accent4" w:themeTint="40" w:fill="auto"/>
      </w:tcPr>
    </w:tblStylePr>
  </w:style>
  <w:style w:type="table" w:customStyle="1" w:styleId="143">
    <w:name w:val="List Table 4 - Accent 5"/>
    <w:basedOn w:val="35"/>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auto"/>
      </w:tcPr>
    </w:tblStylePr>
    <w:tblStylePr w:type="band1Horz">
      <w:rPr>
        <w:rFonts w:ascii="Arial" w:hAnsi="Arial"/>
        <w:color w:val="404040"/>
        <w:sz w:val="22"/>
      </w:rPr>
      <w:tcPr>
        <w:shd w:val="clear" w:color="D0DBF0" w:themeColor="accent5" w:themeTint="40" w:fill="auto"/>
      </w:tcPr>
    </w:tblStylePr>
  </w:style>
  <w:style w:type="table" w:customStyle="1" w:styleId="144">
    <w:name w:val="List Table 4 - Accent 6"/>
    <w:basedOn w:val="35"/>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auto"/>
      </w:tcPr>
    </w:tblStylePr>
    <w:tblStylePr w:type="band1Horz">
      <w:rPr>
        <w:rFonts w:ascii="Arial" w:hAnsi="Arial"/>
        <w:color w:val="404040"/>
        <w:sz w:val="22"/>
      </w:rPr>
      <w:tcPr>
        <w:shd w:val="clear" w:color="DAEBCF" w:themeColor="accent6" w:themeTint="40" w:fill="auto"/>
      </w:tcPr>
    </w:tblStylePr>
  </w:style>
  <w:style w:type="table" w:customStyle="1" w:styleId="145">
    <w:name w:val="List Table 5 Dark"/>
    <w:basedOn w:val="35"/>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auto"/>
      </w:tcPr>
    </w:tblStylePr>
    <w:tblStylePr w:type="band2Horz">
      <w:tcPr>
        <w:tcBorders>
          <w:top w:val="single" w:color="FFFFFF" w:themeColor="light1" w:sz="4" w:space="0"/>
          <w:bottom w:val="single" w:color="FFFFFF" w:themeColor="light1" w:sz="4" w:space="0"/>
        </w:tcBorders>
        <w:shd w:val="clear" w:color="7E7E7E" w:themeColor="text1" w:themeTint="80" w:fill="auto"/>
      </w:tcPr>
    </w:tblStylePr>
  </w:style>
  <w:style w:type="table" w:customStyle="1" w:styleId="146">
    <w:name w:val="List Table 5 Dark - Accent 1"/>
    <w:basedOn w:val="35"/>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auto"/>
      </w:tcPr>
    </w:tblStylePr>
    <w:tblStylePr w:type="band2Horz">
      <w:tcPr>
        <w:tcBorders>
          <w:top w:val="single" w:color="FFFFFF" w:themeColor="light1" w:sz="4" w:space="0"/>
          <w:bottom w:val="single" w:color="FFFFFF" w:themeColor="light1" w:sz="4" w:space="0"/>
        </w:tcBorders>
        <w:shd w:val="clear" w:color="5B9BD5" w:themeColor="accent1" w:fill="auto"/>
      </w:tcPr>
    </w:tblStylePr>
  </w:style>
  <w:style w:type="table" w:customStyle="1" w:styleId="147">
    <w:name w:val="List Table 5 Dark - Accent 2"/>
    <w:basedOn w:val="35"/>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auto"/>
      </w:tcPr>
    </w:tblStylePr>
    <w:tblStylePr w:type="band2Horz">
      <w:tcPr>
        <w:tcBorders>
          <w:top w:val="single" w:color="FFFFFF" w:themeColor="light1" w:sz="4" w:space="0"/>
          <w:bottom w:val="single" w:color="FFFFFF" w:themeColor="light1" w:sz="4" w:space="0"/>
        </w:tcBorders>
        <w:shd w:val="clear" w:color="F4B285" w:themeColor="accent2" w:themeTint="97" w:fill="auto"/>
      </w:tcPr>
    </w:tblStylePr>
  </w:style>
  <w:style w:type="table" w:customStyle="1" w:styleId="148">
    <w:name w:val="List Table 5 Dark - Accent 3"/>
    <w:basedOn w:val="35"/>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auto"/>
      </w:tcPr>
    </w:tblStylePr>
    <w:tblStylePr w:type="band2Horz">
      <w:tcPr>
        <w:tcBorders>
          <w:top w:val="single" w:color="FFFFFF" w:themeColor="light1" w:sz="4" w:space="0"/>
          <w:bottom w:val="single" w:color="FFFFFF" w:themeColor="light1" w:sz="4" w:space="0"/>
        </w:tcBorders>
        <w:shd w:val="clear" w:color="C9C9C9" w:themeColor="accent3" w:themeTint="98" w:fill="auto"/>
      </w:tcPr>
    </w:tblStylePr>
  </w:style>
  <w:style w:type="table" w:customStyle="1" w:styleId="149">
    <w:name w:val="List Table 5 Dark - Accent 4"/>
    <w:basedOn w:val="35"/>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auto"/>
      </w:tcPr>
    </w:tblStylePr>
    <w:tblStylePr w:type="band2Horz">
      <w:tcPr>
        <w:tcBorders>
          <w:top w:val="single" w:color="FFFFFF" w:themeColor="light1" w:sz="4" w:space="0"/>
          <w:bottom w:val="single" w:color="FFFFFF" w:themeColor="light1" w:sz="4" w:space="0"/>
        </w:tcBorders>
        <w:shd w:val="clear" w:color="FFD864" w:themeColor="accent4" w:themeTint="9A" w:fill="auto"/>
      </w:tcPr>
    </w:tblStylePr>
  </w:style>
  <w:style w:type="table" w:customStyle="1" w:styleId="150">
    <w:name w:val="List Table 5 Dark - Accent 5"/>
    <w:basedOn w:val="35"/>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auto"/>
      </w:tcPr>
    </w:tblStylePr>
    <w:tblStylePr w:type="band2Horz">
      <w:tcPr>
        <w:tcBorders>
          <w:top w:val="single" w:color="FFFFFF" w:themeColor="light1" w:sz="4" w:space="0"/>
          <w:bottom w:val="single" w:color="FFFFFF" w:themeColor="light1" w:sz="4" w:space="0"/>
        </w:tcBorders>
        <w:shd w:val="clear" w:color="8EA9DB" w:themeColor="accent5" w:themeTint="9A" w:fill="auto"/>
      </w:tcPr>
    </w:tblStylePr>
  </w:style>
  <w:style w:type="table" w:customStyle="1" w:styleId="151">
    <w:name w:val="List Table 5 Dark - Accent 6"/>
    <w:basedOn w:val="35"/>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uto"/>
      </w:tcPr>
    </w:tblStylePr>
    <w:tblStylePr w:type="band2Horz">
      <w:tcPr>
        <w:tcBorders>
          <w:top w:val="single" w:color="FFFFFF" w:themeColor="light1" w:sz="4" w:space="0"/>
          <w:bottom w:val="single" w:color="FFFFFF" w:themeColor="light1" w:sz="4" w:space="0"/>
        </w:tcBorders>
        <w:shd w:val="clear" w:color="A9D08E" w:themeColor="accent6" w:themeTint="98" w:fill="auto"/>
      </w:tcPr>
    </w:tblStylePr>
  </w:style>
  <w:style w:type="table" w:customStyle="1" w:styleId="152">
    <w:name w:val="List Table 6 Colorful"/>
    <w:basedOn w:val="35"/>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auto"/>
      </w:tcPr>
    </w:tblStylePr>
    <w:tblStylePr w:type="band1Horz">
      <w:rPr>
        <w:rFonts w:ascii="Arial" w:hAnsi="Arial"/>
        <w:color w:val="000000" w:themeColor="text1"/>
        <w:sz w:val="22"/>
        <w14:textFill>
          <w14:solidFill>
            <w14:schemeClr w14:val="tx1"/>
          </w14:solidFill>
        </w14:textFill>
      </w:rPr>
      <w:tcPr>
        <w:shd w:val="clear" w:color="BEBEBE" w:themeColor="text1" w:themeTint="40" w:fill="auto"/>
      </w:tcPr>
    </w:tblStylePr>
    <w:tblStylePr w:type="band2Horz">
      <w:rPr>
        <w:rFonts w:ascii="Arial" w:hAnsi="Arial"/>
        <w:color w:val="000000" w:themeColor="text1"/>
        <w:sz w:val="22"/>
        <w14:textFill>
          <w14:solidFill>
            <w14:schemeClr w14:val="tx1"/>
          </w14:solidFill>
        </w14:textFill>
      </w:rPr>
    </w:tblStylePr>
  </w:style>
  <w:style w:type="table" w:customStyle="1" w:styleId="153">
    <w:name w:val="List Table 6 Colorful - Accent 1"/>
    <w:basedOn w:val="35"/>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auto"/>
      </w:tcPr>
    </w:tblStylePr>
    <w:tblStylePr w:type="band1Horz">
      <w:rPr>
        <w:rFonts w:ascii="Arial" w:hAnsi="Arial"/>
        <w:color w:val="245B8C" w:themeColor="accent1" w:themeShade="94"/>
        <w:sz w:val="22"/>
      </w:rPr>
      <w:tcPr>
        <w:shd w:val="clear" w:color="D5E5F4" w:themeColor="accent1" w:themeTint="40" w:fill="auto"/>
      </w:tcPr>
    </w:tblStylePr>
    <w:tblStylePr w:type="band2Horz">
      <w:rPr>
        <w:rFonts w:ascii="Arial" w:hAnsi="Arial"/>
        <w:color w:val="245B8C" w:themeColor="accent1" w:themeShade="94"/>
        <w:sz w:val="22"/>
      </w:rPr>
    </w:tblStylePr>
  </w:style>
  <w:style w:type="table" w:customStyle="1" w:styleId="154">
    <w:name w:val="List Table 6 Colorful - Accent 2"/>
    <w:basedOn w:val="35"/>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auto"/>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auto"/>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5">
    <w:name w:val="List Table 6 Colorful - Accent 3"/>
    <w:basedOn w:val="35"/>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auto"/>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auto"/>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6">
    <w:name w:val="List Table 6 Colorful - Accent 4"/>
    <w:basedOn w:val="35"/>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auto"/>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auto"/>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7">
    <w:name w:val="List Table 6 Colorful - Accent 5"/>
    <w:basedOn w:val="35"/>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auto"/>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auto"/>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8">
    <w:name w:val="List Table 6 Colorful - Accent 6"/>
    <w:basedOn w:val="35"/>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auto"/>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auto"/>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9">
    <w:name w:val="List Table 7 Colorful"/>
    <w:basedOn w:val="35"/>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auto"/>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auto"/>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auto"/>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auto"/>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0">
    <w:name w:val="List Table 7 Colorful - Accent 1"/>
    <w:basedOn w:val="35"/>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auto"/>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auto"/>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auto"/>
      </w:tcPr>
    </w:tblStylePr>
    <w:tblStylePr w:type="band1Horz">
      <w:rPr>
        <w:rFonts w:ascii="Arial" w:hAnsi="Arial"/>
        <w:color w:val="245B8C" w:themeColor="accent1" w:themeShade="94"/>
        <w:sz w:val="22"/>
      </w:rPr>
      <w:tcPr>
        <w:shd w:val="clear" w:color="D5E5F4" w:themeColor="accent1" w:themeTint="40" w:fill="auto"/>
      </w:tcPr>
    </w:tblStylePr>
    <w:tblStylePr w:type="band2Horz">
      <w:rPr>
        <w:rFonts w:ascii="Arial" w:hAnsi="Arial"/>
        <w:color w:val="245B8C" w:themeColor="accent1" w:themeShade="94"/>
        <w:sz w:val="22"/>
      </w:rPr>
    </w:tblStylePr>
  </w:style>
  <w:style w:type="table" w:customStyle="1" w:styleId="161">
    <w:name w:val="List Table 7 Colorful - Accent 2"/>
    <w:basedOn w:val="35"/>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auto"/>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auto"/>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auto"/>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auto"/>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62">
    <w:name w:val="List Table 7 Colorful - Accent 3"/>
    <w:basedOn w:val="35"/>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auto"/>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auto"/>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auto"/>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auto"/>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63">
    <w:name w:val="List Table 7 Colorful - Accent 4"/>
    <w:basedOn w:val="35"/>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auto"/>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auto"/>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auto"/>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auto"/>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64">
    <w:name w:val="List Table 7 Colorful - Accent 5"/>
    <w:basedOn w:val="35"/>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auto"/>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auto"/>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auto"/>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auto"/>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65">
    <w:name w:val="List Table 7 Colorful - Accent 6"/>
    <w:basedOn w:val="35"/>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auto"/>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auto"/>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auto"/>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auto"/>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6">
    <w:name w:val="Lined - Accent"/>
    <w:basedOn w:val="35"/>
    <w:qFormat/>
    <w:uiPriority w:val="99"/>
    <w:pPr>
      <w:spacing w:after="0" w:line="240" w:lineRule="auto"/>
    </w:pPr>
    <w:rPr>
      <w:color w:val="404040"/>
    </w:rPr>
    <w:tblStylePr w:type="firstRow">
      <w:rPr>
        <w:rFonts w:ascii="Arial" w:hAnsi="Arial"/>
        <w:color w:val="F2F2F2"/>
        <w:sz w:val="22"/>
      </w:rPr>
      <w:tcPr>
        <w:shd w:val="clear" w:color="7E7E7E" w:themeColor="text1" w:themeTint="80" w:fill="auto"/>
      </w:tcPr>
    </w:tblStylePr>
    <w:tblStylePr w:type="lastRow">
      <w:rPr>
        <w:rFonts w:ascii="Arial" w:hAnsi="Arial"/>
        <w:color w:val="F2F2F2"/>
        <w:sz w:val="22"/>
      </w:rPr>
      <w:tcPr>
        <w:shd w:val="clear" w:color="7E7E7E" w:themeColor="text1" w:themeTint="80" w:fill="auto"/>
      </w:tcPr>
    </w:tblStylePr>
    <w:tblStylePr w:type="firstCol">
      <w:rPr>
        <w:rFonts w:ascii="Arial" w:hAnsi="Arial"/>
        <w:color w:val="F2F2F2"/>
        <w:sz w:val="22"/>
      </w:rPr>
      <w:tcPr>
        <w:shd w:val="clear" w:color="7E7E7E" w:themeColor="text1" w:themeTint="80" w:fill="auto"/>
      </w:tcPr>
    </w:tblStylePr>
    <w:tblStylePr w:type="lastCol">
      <w:rPr>
        <w:rFonts w:ascii="Arial" w:hAnsi="Arial"/>
        <w:color w:val="F2F2F2"/>
        <w:sz w:val="22"/>
      </w:rPr>
      <w:tcPr>
        <w:shd w:val="clear" w:color="7E7E7E" w:themeColor="text1" w:themeTint="80" w:fill="auto"/>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auto"/>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auto"/>
      </w:tcPr>
    </w:tblStylePr>
  </w:style>
  <w:style w:type="table" w:customStyle="1" w:styleId="167">
    <w:name w:val="Lined - Accent 1"/>
    <w:basedOn w:val="35"/>
    <w:qFormat/>
    <w:uiPriority w:val="99"/>
    <w:pPr>
      <w:spacing w:after="0" w:line="240" w:lineRule="auto"/>
    </w:pPr>
    <w:rPr>
      <w:color w:val="404040"/>
    </w:rPr>
    <w:tblStylePr w:type="firstRow">
      <w:rPr>
        <w:rFonts w:ascii="Arial" w:hAnsi="Arial"/>
        <w:color w:val="F2F2F2"/>
        <w:sz w:val="22"/>
      </w:rPr>
      <w:tcPr>
        <w:shd w:val="clear" w:color="68A3D8" w:themeColor="accent1" w:themeTint="EA" w:fill="auto"/>
      </w:tcPr>
    </w:tblStylePr>
    <w:tblStylePr w:type="lastRow">
      <w:rPr>
        <w:rFonts w:ascii="Arial" w:hAnsi="Arial"/>
        <w:color w:val="F2F2F2"/>
        <w:sz w:val="22"/>
      </w:rPr>
      <w:tcPr>
        <w:shd w:val="clear" w:color="68A3D8" w:themeColor="accent1" w:themeTint="EA" w:fill="auto"/>
      </w:tcPr>
    </w:tblStylePr>
    <w:tblStylePr w:type="firstCol">
      <w:rPr>
        <w:rFonts w:ascii="Arial" w:hAnsi="Arial"/>
        <w:color w:val="F2F2F2"/>
        <w:sz w:val="22"/>
      </w:rPr>
      <w:tcPr>
        <w:shd w:val="clear" w:color="68A3D8" w:themeColor="accent1" w:themeTint="EA" w:fill="auto"/>
      </w:tcPr>
    </w:tblStylePr>
    <w:tblStylePr w:type="lastCol">
      <w:rPr>
        <w:rFonts w:ascii="Arial" w:hAnsi="Arial"/>
        <w:color w:val="F2F2F2"/>
        <w:sz w:val="22"/>
      </w:rPr>
      <w:tcPr>
        <w:shd w:val="clear" w:color="68A3D8" w:themeColor="accent1" w:themeTint="EA" w:fill="auto"/>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auto"/>
      </w:tcPr>
    </w:tblStylePr>
  </w:style>
  <w:style w:type="table" w:customStyle="1" w:styleId="168">
    <w:name w:val="Lined - Accent 2"/>
    <w:basedOn w:val="35"/>
    <w:qFormat/>
    <w:uiPriority w:val="99"/>
    <w:pPr>
      <w:spacing w:after="0" w:line="240" w:lineRule="auto"/>
    </w:pPr>
    <w:rPr>
      <w:color w:val="404040"/>
    </w:rPr>
    <w:tblStylePr w:type="firstRow">
      <w:rPr>
        <w:rFonts w:ascii="Arial" w:hAnsi="Arial"/>
        <w:color w:val="F2F2F2"/>
        <w:sz w:val="22"/>
      </w:rPr>
      <w:tcPr>
        <w:shd w:val="clear" w:color="F4B285" w:themeColor="accent2" w:themeTint="97" w:fill="auto"/>
      </w:tcPr>
    </w:tblStylePr>
    <w:tblStylePr w:type="lastRow">
      <w:rPr>
        <w:rFonts w:ascii="Arial" w:hAnsi="Arial"/>
        <w:color w:val="F2F2F2"/>
        <w:sz w:val="22"/>
      </w:rPr>
      <w:tcPr>
        <w:shd w:val="clear" w:color="F4B285" w:themeColor="accent2" w:themeTint="97" w:fill="auto"/>
      </w:tcPr>
    </w:tblStylePr>
    <w:tblStylePr w:type="firstCol">
      <w:rPr>
        <w:rFonts w:ascii="Arial" w:hAnsi="Arial"/>
        <w:color w:val="F2F2F2"/>
        <w:sz w:val="22"/>
      </w:rPr>
      <w:tcPr>
        <w:shd w:val="clear" w:color="F4B285" w:themeColor="accent2" w:themeTint="97" w:fill="auto"/>
      </w:tcPr>
    </w:tblStylePr>
    <w:tblStylePr w:type="lastCol">
      <w:rPr>
        <w:rFonts w:ascii="Arial" w:hAnsi="Arial"/>
        <w:color w:val="F2F2F2"/>
        <w:sz w:val="22"/>
      </w:rPr>
      <w:tcPr>
        <w:shd w:val="clear" w:color="F4B285" w:themeColor="accent2" w:themeTint="97" w:fill="auto"/>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auto"/>
      </w:tcPr>
    </w:tblStylePr>
  </w:style>
  <w:style w:type="table" w:customStyle="1" w:styleId="169">
    <w:name w:val="Lined - Accent 3"/>
    <w:basedOn w:val="35"/>
    <w:qFormat/>
    <w:uiPriority w:val="99"/>
    <w:pPr>
      <w:spacing w:after="0" w:line="240" w:lineRule="auto"/>
    </w:pPr>
    <w:rPr>
      <w:color w:val="404040"/>
    </w:rPr>
    <w:tblStylePr w:type="firstRow">
      <w:rPr>
        <w:rFonts w:ascii="Arial" w:hAnsi="Arial"/>
        <w:color w:val="F2F2F2"/>
        <w:sz w:val="22"/>
      </w:rPr>
      <w:tcPr>
        <w:shd w:val="clear" w:color="A5A5A5" w:themeColor="accent3" w:themeTint="FE" w:fill="auto"/>
      </w:tcPr>
    </w:tblStylePr>
    <w:tblStylePr w:type="lastRow">
      <w:rPr>
        <w:rFonts w:ascii="Arial" w:hAnsi="Arial"/>
        <w:color w:val="F2F2F2"/>
        <w:sz w:val="22"/>
      </w:rPr>
      <w:tcPr>
        <w:shd w:val="clear" w:color="A5A5A5" w:themeColor="accent3" w:themeTint="FE" w:fill="auto"/>
      </w:tcPr>
    </w:tblStylePr>
    <w:tblStylePr w:type="firstCol">
      <w:rPr>
        <w:rFonts w:ascii="Arial" w:hAnsi="Arial"/>
        <w:color w:val="F2F2F2"/>
        <w:sz w:val="22"/>
      </w:rPr>
      <w:tcPr>
        <w:shd w:val="clear" w:color="A5A5A5" w:themeColor="accent3" w:themeTint="FE" w:fill="auto"/>
      </w:tcPr>
    </w:tblStylePr>
    <w:tblStylePr w:type="lastCol">
      <w:rPr>
        <w:rFonts w:ascii="Arial" w:hAnsi="Arial"/>
        <w:color w:val="F2F2F2"/>
        <w:sz w:val="22"/>
      </w:r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auto"/>
      </w:tcPr>
    </w:tblStylePr>
  </w:style>
  <w:style w:type="table" w:customStyle="1" w:styleId="170">
    <w:name w:val="Lined - Accent 4"/>
    <w:basedOn w:val="35"/>
    <w:qFormat/>
    <w:uiPriority w:val="99"/>
    <w:pPr>
      <w:spacing w:after="0" w:line="240" w:lineRule="auto"/>
    </w:pPr>
    <w:rPr>
      <w:color w:val="404040"/>
    </w:rPr>
    <w:tblStylePr w:type="firstRow">
      <w:rPr>
        <w:rFonts w:ascii="Arial" w:hAnsi="Arial"/>
        <w:color w:val="F2F2F2"/>
        <w:sz w:val="22"/>
      </w:rPr>
      <w:tcPr>
        <w:shd w:val="clear" w:color="FFD864" w:themeColor="accent4" w:themeTint="9A" w:fill="auto"/>
      </w:tcPr>
    </w:tblStylePr>
    <w:tblStylePr w:type="lastRow">
      <w:rPr>
        <w:rFonts w:ascii="Arial" w:hAnsi="Arial"/>
        <w:color w:val="F2F2F2"/>
        <w:sz w:val="22"/>
      </w:rPr>
      <w:tcPr>
        <w:shd w:val="clear" w:color="FFD864" w:themeColor="accent4" w:themeTint="9A" w:fill="auto"/>
      </w:tcPr>
    </w:tblStylePr>
    <w:tblStylePr w:type="firstCol">
      <w:rPr>
        <w:rFonts w:ascii="Arial" w:hAnsi="Arial"/>
        <w:color w:val="F2F2F2"/>
        <w:sz w:val="22"/>
      </w:rPr>
      <w:tcPr>
        <w:shd w:val="clear" w:color="FFD864" w:themeColor="accent4" w:themeTint="9A" w:fill="auto"/>
      </w:tcPr>
    </w:tblStylePr>
    <w:tblStylePr w:type="lastCol">
      <w:rPr>
        <w:rFonts w:ascii="Arial" w:hAnsi="Arial"/>
        <w:color w:val="F2F2F2"/>
        <w:sz w:val="22"/>
      </w:rPr>
      <w:tcPr>
        <w:shd w:val="clear" w:color="FFD864" w:themeColor="accent4" w:themeTint="9A" w:fill="auto"/>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auto"/>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auto"/>
      </w:tcPr>
    </w:tblStylePr>
  </w:style>
  <w:style w:type="table" w:customStyle="1" w:styleId="171">
    <w:name w:val="Lined - Accent 5"/>
    <w:basedOn w:val="35"/>
    <w:qFormat/>
    <w:uiPriority w:val="99"/>
    <w:pPr>
      <w:spacing w:after="0" w:line="240" w:lineRule="auto"/>
    </w:pPr>
    <w:rPr>
      <w:color w:val="404040"/>
    </w:rPr>
    <w:tblStylePr w:type="firstRow">
      <w:rPr>
        <w:rFonts w:ascii="Arial" w:hAnsi="Arial"/>
        <w:color w:val="F2F2F2"/>
        <w:sz w:val="22"/>
      </w:rPr>
      <w:tcPr>
        <w:shd w:val="clear" w:color="4472C4" w:themeColor="accent5" w:fill="auto"/>
      </w:tcPr>
    </w:tblStylePr>
    <w:tblStylePr w:type="lastRow">
      <w:rPr>
        <w:rFonts w:ascii="Arial" w:hAnsi="Arial"/>
        <w:color w:val="F2F2F2"/>
        <w:sz w:val="22"/>
      </w:rPr>
      <w:tcPr>
        <w:shd w:val="clear" w:color="4472C4" w:themeColor="accent5" w:fill="auto"/>
      </w:tcPr>
    </w:tblStylePr>
    <w:tblStylePr w:type="firstCol">
      <w:rPr>
        <w:rFonts w:ascii="Arial" w:hAnsi="Arial"/>
        <w:color w:val="F2F2F2"/>
        <w:sz w:val="22"/>
      </w:rPr>
      <w:tcPr>
        <w:shd w:val="clear" w:color="4472C4" w:themeColor="accent5" w:fill="auto"/>
      </w:tcPr>
    </w:tblStylePr>
    <w:tblStylePr w:type="lastCol">
      <w:rPr>
        <w:rFonts w:ascii="Arial" w:hAnsi="Arial"/>
        <w:color w:val="F2F2F2"/>
        <w:sz w:val="22"/>
      </w:r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auto"/>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auto"/>
      </w:tcPr>
    </w:tblStylePr>
  </w:style>
  <w:style w:type="table" w:customStyle="1" w:styleId="172">
    <w:name w:val="Lined - Accent 6"/>
    <w:basedOn w:val="35"/>
    <w:qFormat/>
    <w:uiPriority w:val="99"/>
    <w:pPr>
      <w:spacing w:after="0" w:line="240" w:lineRule="auto"/>
    </w:pPr>
    <w:rPr>
      <w:color w:val="404040"/>
    </w:rPr>
    <w:tblStylePr w:type="firstRow">
      <w:rPr>
        <w:rFonts w:ascii="Arial" w:hAnsi="Arial"/>
        <w:color w:val="F2F2F2"/>
        <w:sz w:val="22"/>
      </w:rPr>
      <w:tcPr>
        <w:shd w:val="clear" w:color="70AD47" w:themeColor="accent6" w:fill="auto"/>
      </w:tcPr>
    </w:tblStylePr>
    <w:tblStylePr w:type="lastRow">
      <w:rPr>
        <w:rFonts w:ascii="Arial" w:hAnsi="Arial"/>
        <w:color w:val="F2F2F2"/>
        <w:sz w:val="22"/>
      </w:rPr>
      <w:tcPr>
        <w:shd w:val="clear" w:color="70AD47" w:themeColor="accent6" w:fill="auto"/>
      </w:tcPr>
    </w:tblStylePr>
    <w:tblStylePr w:type="firstCol">
      <w:rPr>
        <w:rFonts w:ascii="Arial" w:hAnsi="Arial"/>
        <w:color w:val="F2F2F2"/>
        <w:sz w:val="22"/>
      </w:rPr>
      <w:tcPr>
        <w:shd w:val="clear" w:color="70AD47" w:themeColor="accent6" w:fill="auto"/>
      </w:tcPr>
    </w:tblStylePr>
    <w:tblStylePr w:type="lastCol">
      <w:rPr>
        <w:rFonts w:ascii="Arial" w:hAnsi="Arial"/>
        <w:color w:val="F2F2F2"/>
        <w:sz w:val="22"/>
      </w:r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auto"/>
      </w:tcPr>
    </w:tblStylePr>
  </w:style>
  <w:style w:type="table" w:customStyle="1" w:styleId="173">
    <w:name w:val="Bordered &amp; Lined - Accent"/>
    <w:basedOn w:val="35"/>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auto"/>
      </w:tcPr>
    </w:tblStylePr>
    <w:tblStylePr w:type="lastRow">
      <w:rPr>
        <w:rFonts w:ascii="Arial" w:hAnsi="Arial"/>
        <w:color w:val="F2F2F2"/>
        <w:sz w:val="22"/>
      </w:rPr>
      <w:tcPr>
        <w:shd w:val="clear" w:color="7E7E7E" w:themeColor="text1" w:themeTint="80" w:fill="auto"/>
      </w:tcPr>
    </w:tblStylePr>
    <w:tblStylePr w:type="firstCol">
      <w:rPr>
        <w:rFonts w:ascii="Arial" w:hAnsi="Arial"/>
        <w:color w:val="F2F2F2"/>
        <w:sz w:val="22"/>
      </w:rPr>
      <w:tcPr>
        <w:shd w:val="clear" w:color="7E7E7E" w:themeColor="text1" w:themeTint="80" w:fill="auto"/>
      </w:tcPr>
    </w:tblStylePr>
    <w:tblStylePr w:type="lastCol">
      <w:rPr>
        <w:rFonts w:ascii="Arial" w:hAnsi="Arial"/>
        <w:color w:val="F2F2F2"/>
        <w:sz w:val="22"/>
      </w:rPr>
      <w:tcPr>
        <w:shd w:val="clear" w:color="7E7E7E" w:themeColor="text1" w:themeTint="80" w:fill="auto"/>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auto"/>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auto"/>
      </w:tcPr>
    </w:tblStylePr>
  </w:style>
  <w:style w:type="table" w:customStyle="1" w:styleId="174">
    <w:name w:val="Bordered &amp; Lined - Accent 1"/>
    <w:basedOn w:val="35"/>
    <w:qFormat/>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auto"/>
      </w:tcPr>
    </w:tblStylePr>
    <w:tblStylePr w:type="lastRow">
      <w:rPr>
        <w:rFonts w:ascii="Arial" w:hAnsi="Arial"/>
        <w:color w:val="F2F2F2"/>
        <w:sz w:val="22"/>
      </w:rPr>
      <w:tcPr>
        <w:shd w:val="clear" w:color="68A3D8" w:themeColor="accent1" w:themeTint="EA" w:fill="auto"/>
      </w:tcPr>
    </w:tblStylePr>
    <w:tblStylePr w:type="firstCol">
      <w:rPr>
        <w:rFonts w:ascii="Arial" w:hAnsi="Arial"/>
        <w:color w:val="F2F2F2"/>
        <w:sz w:val="22"/>
      </w:rPr>
      <w:tcPr>
        <w:shd w:val="clear" w:color="68A3D8" w:themeColor="accent1" w:themeTint="EA" w:fill="auto"/>
      </w:tcPr>
    </w:tblStylePr>
    <w:tblStylePr w:type="lastCol">
      <w:rPr>
        <w:rFonts w:ascii="Arial" w:hAnsi="Arial"/>
        <w:color w:val="F2F2F2"/>
        <w:sz w:val="22"/>
      </w:rPr>
      <w:tcPr>
        <w:shd w:val="clear" w:color="68A3D8" w:themeColor="accent1" w:themeTint="EA" w:fill="auto"/>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auto"/>
      </w:tcPr>
    </w:tblStylePr>
  </w:style>
  <w:style w:type="table" w:customStyle="1" w:styleId="175">
    <w:name w:val="Bordered &amp; Lined - Accent 2"/>
    <w:basedOn w:val="35"/>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auto"/>
      </w:tcPr>
    </w:tblStylePr>
    <w:tblStylePr w:type="lastRow">
      <w:rPr>
        <w:rFonts w:ascii="Arial" w:hAnsi="Arial"/>
        <w:color w:val="F2F2F2"/>
        <w:sz w:val="22"/>
      </w:rPr>
      <w:tcPr>
        <w:shd w:val="clear" w:color="F4B285" w:themeColor="accent2" w:themeTint="97" w:fill="auto"/>
      </w:tcPr>
    </w:tblStylePr>
    <w:tblStylePr w:type="firstCol">
      <w:rPr>
        <w:rFonts w:ascii="Arial" w:hAnsi="Arial"/>
        <w:color w:val="F2F2F2"/>
        <w:sz w:val="22"/>
      </w:rPr>
      <w:tcPr>
        <w:shd w:val="clear" w:color="F4B285" w:themeColor="accent2" w:themeTint="97" w:fill="auto"/>
      </w:tcPr>
    </w:tblStylePr>
    <w:tblStylePr w:type="lastCol">
      <w:rPr>
        <w:rFonts w:ascii="Arial" w:hAnsi="Arial"/>
        <w:color w:val="F2F2F2"/>
        <w:sz w:val="22"/>
      </w:rPr>
      <w:tcPr>
        <w:shd w:val="clear" w:color="F4B285" w:themeColor="accent2" w:themeTint="97" w:fill="auto"/>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auto"/>
      </w:tcPr>
    </w:tblStylePr>
  </w:style>
  <w:style w:type="table" w:customStyle="1" w:styleId="176">
    <w:name w:val="Bordered &amp; Lined - Accent 3"/>
    <w:basedOn w:val="35"/>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uto"/>
      </w:tcPr>
    </w:tblStylePr>
    <w:tblStylePr w:type="lastRow">
      <w:rPr>
        <w:rFonts w:ascii="Arial" w:hAnsi="Arial"/>
        <w:color w:val="F2F2F2"/>
        <w:sz w:val="22"/>
      </w:rPr>
      <w:tcPr>
        <w:shd w:val="clear" w:color="A5A5A5" w:themeColor="accent3" w:themeTint="FE" w:fill="auto"/>
      </w:tcPr>
    </w:tblStylePr>
    <w:tblStylePr w:type="firstCol">
      <w:rPr>
        <w:rFonts w:ascii="Arial" w:hAnsi="Arial"/>
        <w:color w:val="F2F2F2"/>
        <w:sz w:val="22"/>
      </w:rPr>
      <w:tcPr>
        <w:shd w:val="clear" w:color="A5A5A5" w:themeColor="accent3" w:themeTint="FE" w:fill="auto"/>
      </w:tcPr>
    </w:tblStylePr>
    <w:tblStylePr w:type="lastCol">
      <w:rPr>
        <w:rFonts w:ascii="Arial" w:hAnsi="Arial"/>
        <w:color w:val="F2F2F2"/>
        <w:sz w:val="22"/>
      </w:r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auto"/>
      </w:tcPr>
    </w:tblStylePr>
  </w:style>
  <w:style w:type="table" w:customStyle="1" w:styleId="177">
    <w:name w:val="Bordered &amp; Lined - Accent 4"/>
    <w:basedOn w:val="35"/>
    <w:qFormat/>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auto"/>
      </w:tcPr>
    </w:tblStylePr>
    <w:tblStylePr w:type="lastRow">
      <w:rPr>
        <w:rFonts w:ascii="Arial" w:hAnsi="Arial"/>
        <w:color w:val="F2F2F2"/>
        <w:sz w:val="22"/>
      </w:rPr>
      <w:tcPr>
        <w:shd w:val="clear" w:color="FFD864" w:themeColor="accent4" w:themeTint="9A" w:fill="auto"/>
      </w:tcPr>
    </w:tblStylePr>
    <w:tblStylePr w:type="firstCol">
      <w:rPr>
        <w:rFonts w:ascii="Arial" w:hAnsi="Arial"/>
        <w:color w:val="F2F2F2"/>
        <w:sz w:val="22"/>
      </w:rPr>
      <w:tcPr>
        <w:shd w:val="clear" w:color="FFD864" w:themeColor="accent4" w:themeTint="9A" w:fill="auto"/>
      </w:tcPr>
    </w:tblStylePr>
    <w:tblStylePr w:type="lastCol">
      <w:rPr>
        <w:rFonts w:ascii="Arial" w:hAnsi="Arial"/>
        <w:color w:val="F2F2F2"/>
        <w:sz w:val="22"/>
      </w:rPr>
      <w:tcPr>
        <w:shd w:val="clear" w:color="FFD864" w:themeColor="accent4" w:themeTint="9A" w:fill="auto"/>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auto"/>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auto"/>
      </w:tcPr>
    </w:tblStylePr>
  </w:style>
  <w:style w:type="table" w:customStyle="1" w:styleId="178">
    <w:name w:val="Bordered &amp; Lined - Accent 5"/>
    <w:basedOn w:val="35"/>
    <w:qFormat/>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auto"/>
      </w:tcPr>
    </w:tblStylePr>
    <w:tblStylePr w:type="lastRow">
      <w:rPr>
        <w:rFonts w:ascii="Arial" w:hAnsi="Arial"/>
        <w:color w:val="F2F2F2"/>
        <w:sz w:val="22"/>
      </w:rPr>
      <w:tcPr>
        <w:shd w:val="clear" w:color="4472C4" w:themeColor="accent5" w:fill="auto"/>
      </w:tcPr>
    </w:tblStylePr>
    <w:tblStylePr w:type="firstCol">
      <w:rPr>
        <w:rFonts w:ascii="Arial" w:hAnsi="Arial"/>
        <w:color w:val="F2F2F2"/>
        <w:sz w:val="22"/>
      </w:rPr>
      <w:tcPr>
        <w:shd w:val="clear" w:color="4472C4" w:themeColor="accent5" w:fill="auto"/>
      </w:tcPr>
    </w:tblStylePr>
    <w:tblStylePr w:type="lastCol">
      <w:rPr>
        <w:rFonts w:ascii="Arial" w:hAnsi="Arial"/>
        <w:color w:val="F2F2F2"/>
        <w:sz w:val="22"/>
      </w:r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auto"/>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auto"/>
      </w:tcPr>
    </w:tblStylePr>
  </w:style>
  <w:style w:type="table" w:customStyle="1" w:styleId="179">
    <w:name w:val="Bordered &amp; Lined - Accent 6"/>
    <w:basedOn w:val="35"/>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auto"/>
      </w:tcPr>
    </w:tblStylePr>
    <w:tblStylePr w:type="lastRow">
      <w:rPr>
        <w:rFonts w:ascii="Arial" w:hAnsi="Arial"/>
        <w:color w:val="F2F2F2"/>
        <w:sz w:val="22"/>
      </w:rPr>
      <w:tcPr>
        <w:shd w:val="clear" w:color="70AD47" w:themeColor="accent6" w:fill="auto"/>
      </w:tcPr>
    </w:tblStylePr>
    <w:tblStylePr w:type="firstCol">
      <w:rPr>
        <w:rFonts w:ascii="Arial" w:hAnsi="Arial"/>
        <w:color w:val="F2F2F2"/>
        <w:sz w:val="22"/>
      </w:rPr>
      <w:tcPr>
        <w:shd w:val="clear" w:color="70AD47" w:themeColor="accent6" w:fill="auto"/>
      </w:tcPr>
    </w:tblStylePr>
    <w:tblStylePr w:type="lastCol">
      <w:rPr>
        <w:rFonts w:ascii="Arial" w:hAnsi="Arial"/>
        <w:color w:val="F2F2F2"/>
        <w:sz w:val="22"/>
      </w:r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auto"/>
      </w:tcPr>
    </w:tblStylePr>
  </w:style>
  <w:style w:type="table" w:customStyle="1" w:styleId="180">
    <w:name w:val="Bordered"/>
    <w:basedOn w:val="35"/>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1">
    <w:name w:val="Bordered - Accent 1"/>
    <w:basedOn w:val="35"/>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82">
    <w:name w:val="Bordered - Accent 2"/>
    <w:basedOn w:val="35"/>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83">
    <w:name w:val="Bordered - Accent 3"/>
    <w:basedOn w:val="35"/>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84">
    <w:name w:val="Bordered - Accent 4"/>
    <w:basedOn w:val="35"/>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85">
    <w:name w:val="Bordered - Accent 5"/>
    <w:basedOn w:val="35"/>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6">
    <w:name w:val="Bordered - Accent 6"/>
    <w:basedOn w:val="35"/>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7">
    <w:name w:val="Footnote Text Char"/>
    <w:link w:val="27"/>
    <w:qFormat/>
    <w:uiPriority w:val="99"/>
    <w:rPr>
      <w:sz w:val="18"/>
    </w:rPr>
  </w:style>
  <w:style w:type="character" w:customStyle="1" w:styleId="188">
    <w:name w:val="Endnote Text Char"/>
    <w:link w:val="22"/>
    <w:qFormat/>
    <w:uiPriority w:val="99"/>
    <w:rPr>
      <w:sz w:val="20"/>
    </w:rPr>
  </w:style>
  <w:style w:type="paragraph" w:customStyle="1" w:styleId="189">
    <w:name w:val="TOC Heading"/>
    <w:unhideWhenUsed/>
    <w:qFormat/>
    <w:uiPriority w:val="39"/>
    <w:rPr>
      <w:rFonts w:hint="default" w:ascii="Times New Roman" w:hAnsi="Times New Roman" w:eastAsia="宋体" w:cs="Times New Roman"/>
    </w:rPr>
  </w:style>
  <w:style w:type="paragraph" w:customStyle="1" w:styleId="190">
    <w:name w:val="样式 0正文 + 首行缩进:  2 字符1"/>
    <w:basedOn w:val="1"/>
    <w:qFormat/>
    <w:uiPriority w:val="0"/>
    <w:pPr>
      <w:spacing w:line="360" w:lineRule="auto"/>
      <w:ind w:firstLine="200"/>
    </w:pPr>
    <w:rPr>
      <w:rFonts w:cs="宋体"/>
      <w:sz w:val="28"/>
      <w:szCs w:val="20"/>
    </w:rPr>
  </w:style>
  <w:style w:type="character" w:customStyle="1" w:styleId="191">
    <w:name w:val="NormalCharacter"/>
    <w:qFormat/>
    <w:uiPriority w:val="0"/>
    <w:rPr>
      <w:rFonts w:ascii="Times New Roman" w:hAnsi="Times New Roman" w:eastAsia="华文新魏" w:cs="Times New Roman"/>
      <w:lang w:bidi="ar-SA"/>
    </w:rPr>
  </w:style>
  <w:style w:type="paragraph" w:customStyle="1" w:styleId="192">
    <w:name w:val="_Style 2"/>
    <w:basedOn w:val="1"/>
    <w:next w:val="1"/>
    <w:qFormat/>
    <w:uiPriority w:val="0"/>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1050</Words>
  <Characters>1136</Characters>
  <TotalTime>0</TotalTime>
  <ScaleCrop>false</ScaleCrop>
  <LinksUpToDate>false</LinksUpToDate>
  <CharactersWithSpaces>1155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2020-08-05T02:14:00Z</dcterms:created>
  <dc:creator>Administrator</dc:creator>
  <cp:lastModifiedBy>Administrator</cp:lastModifiedBy>
  <dcterms:modified xsi:type="dcterms:W3CDTF">2026-08-21T02:12:50Z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54C8402836DB48128E225A6F2B012328_13</vt:lpwstr>
  </property>
  <property fmtid="{D5CDD505-2E9C-101B-9397-08002B2CF9AE}" pid="4" name="KSOTemplateDocerSaveRecord">
    <vt:lpwstr>eyJoZGlkIjoiMGU3M2EyMzBiOTRjZDI2Mjg3OWVkMDIzZTZlYmE2MzYiLCJ1c2VySWQiOiIzNDI1NjMzNzAifQ==</vt:lpwstr>
  </property>
</Properties>
</file>