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96ACC">
      <w:pPr>
        <w:rPr>
          <w:rFonts w:hint="eastAsia"/>
          <w:lang w:val="en-US" w:eastAsia="zh-CN"/>
        </w:rPr>
      </w:pPr>
    </w:p>
    <w:p w14:paraId="7B5FB2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center"/>
        <w:textAlignment w:val="baseline"/>
        <w:rPr>
          <w:rFonts w:hint="eastAsia" w:eastAsia="宋体"/>
          <w:sz w:val="44"/>
          <w:szCs w:val="44"/>
          <w:lang w:val="en-US" w:eastAsia="zh-CN"/>
        </w:rPr>
      </w:pPr>
      <w:r>
        <w:rPr>
          <w:rFonts w:hint="eastAsia" w:eastAsia="宋体"/>
          <w:sz w:val="44"/>
          <w:szCs w:val="44"/>
          <w:lang w:val="en-US" w:eastAsia="zh-CN"/>
        </w:rPr>
        <w:t>标的信息</w:t>
      </w:r>
    </w:p>
    <w:p w14:paraId="56BC2377">
      <w:pPr>
        <w:spacing w:line="197" w:lineRule="exact"/>
        <w:jc w:val="center"/>
        <w:rPr>
          <w:rFonts w:hint="eastAsia" w:eastAsia="宋体"/>
          <w:sz w:val="44"/>
          <w:szCs w:val="44"/>
          <w:lang w:val="en-US" w:eastAsia="zh-CN"/>
        </w:rPr>
      </w:pPr>
    </w:p>
    <w:p w14:paraId="301AF3B5">
      <w:pPr>
        <w:spacing w:line="197" w:lineRule="exact"/>
        <w:jc w:val="center"/>
        <w:rPr>
          <w:rFonts w:hint="default" w:eastAsia="宋体"/>
          <w:sz w:val="44"/>
          <w:szCs w:val="44"/>
          <w:lang w:val="en-US" w:eastAsia="zh-CN"/>
        </w:rPr>
      </w:pPr>
    </w:p>
    <w:tbl>
      <w:tblPr>
        <w:tblStyle w:val="5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2617"/>
        <w:gridCol w:w="1711"/>
        <w:gridCol w:w="1196"/>
        <w:gridCol w:w="1355"/>
        <w:gridCol w:w="1441"/>
      </w:tblGrid>
      <w:tr w14:paraId="44334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434" w:type="pct"/>
            <w:vAlign w:val="top"/>
          </w:tcPr>
          <w:p w14:paraId="1407DE6F">
            <w:pPr>
              <w:spacing w:line="322" w:lineRule="auto"/>
              <w:rPr>
                <w:rFonts w:ascii="Arial"/>
                <w:sz w:val="21"/>
              </w:rPr>
            </w:pPr>
          </w:p>
          <w:p w14:paraId="474C4173">
            <w:pPr>
              <w:pStyle w:val="6"/>
              <w:spacing w:before="58" w:line="221" w:lineRule="auto"/>
              <w:ind w:left="116"/>
            </w:pPr>
            <w:r>
              <w:rPr>
                <w:spacing w:val="-4"/>
              </w:rPr>
              <w:t>序号</w:t>
            </w:r>
          </w:p>
        </w:tc>
        <w:tc>
          <w:tcPr>
            <w:tcW w:w="1435" w:type="pct"/>
            <w:vAlign w:val="top"/>
          </w:tcPr>
          <w:p w14:paraId="5BD31A27">
            <w:pPr>
              <w:spacing w:line="321" w:lineRule="auto"/>
              <w:rPr>
                <w:rFonts w:ascii="Arial"/>
                <w:sz w:val="21"/>
              </w:rPr>
            </w:pPr>
          </w:p>
          <w:p w14:paraId="051AF8D3">
            <w:pPr>
              <w:pStyle w:val="6"/>
              <w:spacing w:before="59" w:line="219" w:lineRule="auto"/>
              <w:ind w:left="614"/>
            </w:pPr>
            <w:r>
              <w:rPr>
                <w:spacing w:val="-3"/>
              </w:rPr>
              <w:t>名称</w:t>
            </w:r>
          </w:p>
        </w:tc>
        <w:tc>
          <w:tcPr>
            <w:tcW w:w="938" w:type="pct"/>
            <w:vAlign w:val="top"/>
          </w:tcPr>
          <w:p w14:paraId="69B34024">
            <w:pPr>
              <w:pStyle w:val="6"/>
              <w:spacing w:before="226" w:line="323" w:lineRule="auto"/>
              <w:ind w:left="549" w:right="181" w:hanging="360"/>
            </w:pPr>
            <w:r>
              <w:rPr>
                <w:spacing w:val="-3"/>
              </w:rPr>
              <w:t>规格型</w:t>
            </w:r>
            <w:r>
              <w:t>号</w:t>
            </w:r>
          </w:p>
        </w:tc>
        <w:tc>
          <w:tcPr>
            <w:tcW w:w="656" w:type="pct"/>
            <w:vAlign w:val="top"/>
          </w:tcPr>
          <w:p w14:paraId="62C86134">
            <w:pPr>
              <w:pStyle w:val="6"/>
              <w:spacing w:before="71" w:line="322" w:lineRule="auto"/>
              <w:ind w:left="120" w:right="73" w:firstLine="160"/>
            </w:pPr>
            <w:r>
              <w:rPr>
                <w:spacing w:val="-11"/>
              </w:rPr>
              <w:t>品牌</w:t>
            </w:r>
            <w:r>
              <w:t xml:space="preserve"> </w:t>
            </w:r>
            <w:r>
              <w:rPr>
                <w:spacing w:val="-9"/>
              </w:rPr>
              <w:t>（如有）</w:t>
            </w:r>
          </w:p>
        </w:tc>
        <w:tc>
          <w:tcPr>
            <w:tcW w:w="743" w:type="pct"/>
            <w:vAlign w:val="top"/>
          </w:tcPr>
          <w:p w14:paraId="166ACED4">
            <w:pPr>
              <w:pStyle w:val="6"/>
              <w:spacing w:before="226" w:line="321" w:lineRule="auto"/>
              <w:ind w:left="324" w:right="184" w:hanging="132"/>
            </w:pPr>
            <w:r>
              <w:rPr>
                <w:spacing w:val="-3"/>
              </w:rPr>
              <w:t>数量/单</w:t>
            </w:r>
            <w:r>
              <w:rPr>
                <w:spacing w:val="-4"/>
              </w:rPr>
              <w:t>位</w:t>
            </w:r>
          </w:p>
        </w:tc>
        <w:tc>
          <w:tcPr>
            <w:tcW w:w="790" w:type="pct"/>
            <w:vAlign w:val="top"/>
          </w:tcPr>
          <w:p w14:paraId="1F64D200">
            <w:pPr>
              <w:pStyle w:val="6"/>
              <w:spacing w:before="226" w:line="321" w:lineRule="auto"/>
              <w:ind w:left="446" w:right="168" w:hanging="268"/>
            </w:pPr>
            <w:r>
              <w:rPr>
                <w:spacing w:val="-2"/>
              </w:rPr>
              <w:t>单价(元)</w:t>
            </w:r>
            <w:r>
              <w:rPr>
                <w:spacing w:val="1"/>
              </w:rPr>
              <w:t xml:space="preserve"> </w:t>
            </w:r>
          </w:p>
        </w:tc>
      </w:tr>
      <w:tr w14:paraId="0F9E2F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4" w:type="pct"/>
            <w:vAlign w:val="top"/>
          </w:tcPr>
          <w:p w14:paraId="18910775">
            <w:pPr>
              <w:pStyle w:val="6"/>
              <w:spacing w:before="222" w:line="241" w:lineRule="auto"/>
              <w:ind w:left="264"/>
            </w:pPr>
            <w:r>
              <w:t>1</w:t>
            </w:r>
          </w:p>
        </w:tc>
        <w:tc>
          <w:tcPr>
            <w:tcW w:w="1435" w:type="pct"/>
            <w:vAlign w:val="top"/>
          </w:tcPr>
          <w:p w14:paraId="4E93B62D">
            <w:pPr>
              <w:pStyle w:val="6"/>
              <w:spacing w:before="66" w:line="219" w:lineRule="auto"/>
              <w:ind w:left="167"/>
            </w:pPr>
            <w:r>
              <w:rPr>
                <w:spacing w:val="-2"/>
              </w:rPr>
              <w:t>多功能产床（电动产</w:t>
            </w:r>
          </w:p>
          <w:p w14:paraId="5BC8B33D">
            <w:pPr>
              <w:pStyle w:val="6"/>
              <w:spacing w:before="98" w:line="219" w:lineRule="auto"/>
              <w:ind w:left="788"/>
            </w:pPr>
            <w:r>
              <w:rPr>
                <w:spacing w:val="-3"/>
              </w:rPr>
              <w:t>床）</w:t>
            </w:r>
          </w:p>
        </w:tc>
        <w:tc>
          <w:tcPr>
            <w:tcW w:w="938" w:type="pct"/>
            <w:vAlign w:val="top"/>
          </w:tcPr>
          <w:p w14:paraId="6A2BC87B">
            <w:pPr>
              <w:pStyle w:val="6"/>
              <w:spacing w:before="221"/>
              <w:ind w:left="409"/>
            </w:pPr>
            <w:r>
              <w:rPr>
                <w:spacing w:val="-1"/>
              </w:rPr>
              <w:t>CZ01A</w:t>
            </w:r>
          </w:p>
        </w:tc>
        <w:tc>
          <w:tcPr>
            <w:tcW w:w="656" w:type="pct"/>
            <w:vAlign w:val="top"/>
          </w:tcPr>
          <w:p w14:paraId="47BFD2B2">
            <w:pPr>
              <w:pStyle w:val="6"/>
              <w:spacing w:before="222" w:line="224" w:lineRule="auto"/>
              <w:ind w:left="266"/>
            </w:pPr>
            <w:r>
              <w:rPr>
                <w:spacing w:val="-4"/>
              </w:rPr>
              <w:t>世途</w:t>
            </w:r>
          </w:p>
        </w:tc>
        <w:tc>
          <w:tcPr>
            <w:tcW w:w="743" w:type="pct"/>
            <w:vAlign w:val="top"/>
          </w:tcPr>
          <w:p w14:paraId="666C0A4B">
            <w:pPr>
              <w:pStyle w:val="6"/>
              <w:spacing w:before="222" w:line="241" w:lineRule="auto"/>
              <w:ind w:left="458"/>
              <w:rPr>
                <w:rFonts w:hint="eastAsia" w:eastAsia="宋体"/>
                <w:lang w:val="en-US" w:eastAsia="zh-CN"/>
              </w:rPr>
            </w:pPr>
            <w:r>
              <w:t>4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0656FDF3">
            <w:pPr>
              <w:pStyle w:val="6"/>
              <w:spacing w:before="222" w:line="239" w:lineRule="auto"/>
              <w:ind w:left="145"/>
            </w:pPr>
            <w:r>
              <w:rPr>
                <w:spacing w:val="-3"/>
              </w:rPr>
              <w:t>185000.00</w:t>
            </w:r>
          </w:p>
        </w:tc>
      </w:tr>
      <w:tr w14:paraId="26A76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34" w:type="pct"/>
            <w:vAlign w:val="top"/>
          </w:tcPr>
          <w:p w14:paraId="0E56C792">
            <w:pPr>
              <w:pStyle w:val="6"/>
              <w:spacing w:before="68" w:line="241" w:lineRule="auto"/>
              <w:ind w:left="253"/>
            </w:pPr>
            <w:r>
              <w:t>2</w:t>
            </w:r>
          </w:p>
        </w:tc>
        <w:tc>
          <w:tcPr>
            <w:tcW w:w="1435" w:type="pct"/>
            <w:vAlign w:val="top"/>
          </w:tcPr>
          <w:p w14:paraId="0E7951AE">
            <w:pPr>
              <w:pStyle w:val="6"/>
              <w:spacing w:before="66" w:line="219" w:lineRule="auto"/>
              <w:ind w:left="119"/>
            </w:pPr>
            <w:r>
              <w:rPr>
                <w:spacing w:val="-2"/>
              </w:rPr>
              <w:t>医用婴儿床（移动式）</w:t>
            </w:r>
          </w:p>
        </w:tc>
        <w:tc>
          <w:tcPr>
            <w:tcW w:w="938" w:type="pct"/>
            <w:vAlign w:val="top"/>
          </w:tcPr>
          <w:p w14:paraId="2B514500">
            <w:pPr>
              <w:pStyle w:val="6"/>
              <w:spacing w:before="67"/>
              <w:ind w:left="316"/>
            </w:pPr>
            <w:r>
              <w:rPr>
                <w:spacing w:val="-1"/>
              </w:rPr>
              <w:t>YC-100B</w:t>
            </w:r>
          </w:p>
        </w:tc>
        <w:tc>
          <w:tcPr>
            <w:tcW w:w="656" w:type="pct"/>
            <w:vAlign w:val="top"/>
          </w:tcPr>
          <w:p w14:paraId="273CCF59">
            <w:pPr>
              <w:pStyle w:val="6"/>
              <w:spacing w:before="68" w:line="220" w:lineRule="auto"/>
              <w:ind w:left="270"/>
            </w:pPr>
            <w:r>
              <w:rPr>
                <w:spacing w:val="-6"/>
              </w:rPr>
              <w:t>戴维</w:t>
            </w:r>
          </w:p>
        </w:tc>
        <w:tc>
          <w:tcPr>
            <w:tcW w:w="743" w:type="pct"/>
            <w:vAlign w:val="top"/>
          </w:tcPr>
          <w:p w14:paraId="17FC80C3">
            <w:pPr>
              <w:pStyle w:val="6"/>
              <w:spacing w:before="68" w:line="241" w:lineRule="auto"/>
              <w:ind w:left="458"/>
            </w:pPr>
            <w:r>
              <w:t>4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6C32E2C2">
            <w:pPr>
              <w:pStyle w:val="6"/>
              <w:spacing w:before="68" w:line="239" w:lineRule="auto"/>
              <w:ind w:left="222"/>
            </w:pPr>
            <w:r>
              <w:rPr>
                <w:spacing w:val="-1"/>
              </w:rPr>
              <w:t>4000.00</w:t>
            </w:r>
          </w:p>
        </w:tc>
      </w:tr>
      <w:tr w14:paraId="696BFF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34" w:type="pct"/>
            <w:vAlign w:val="top"/>
          </w:tcPr>
          <w:p w14:paraId="2401A0B9">
            <w:pPr>
              <w:pStyle w:val="6"/>
              <w:spacing w:before="67"/>
              <w:ind w:left="255"/>
            </w:pPr>
            <w:r>
              <w:t>3</w:t>
            </w:r>
          </w:p>
        </w:tc>
        <w:tc>
          <w:tcPr>
            <w:tcW w:w="1435" w:type="pct"/>
            <w:vAlign w:val="top"/>
          </w:tcPr>
          <w:p w14:paraId="49BC01C6">
            <w:pPr>
              <w:pStyle w:val="6"/>
              <w:spacing w:before="65" w:line="219" w:lineRule="auto"/>
              <w:ind w:left="111"/>
            </w:pPr>
            <w:r>
              <w:rPr>
                <w:spacing w:val="-1"/>
              </w:rPr>
              <w:t>移位车（站立移位车）</w:t>
            </w:r>
          </w:p>
        </w:tc>
        <w:tc>
          <w:tcPr>
            <w:tcW w:w="938" w:type="pct"/>
            <w:vAlign w:val="top"/>
          </w:tcPr>
          <w:p w14:paraId="61CD3961">
            <w:pPr>
              <w:pStyle w:val="6"/>
              <w:spacing w:before="67"/>
              <w:ind w:left="135"/>
            </w:pPr>
            <w:r>
              <w:rPr>
                <w:spacing w:val="-1"/>
              </w:rPr>
              <w:t>BHH-ZL-Z002</w:t>
            </w:r>
          </w:p>
        </w:tc>
        <w:tc>
          <w:tcPr>
            <w:tcW w:w="656" w:type="pct"/>
            <w:vAlign w:val="top"/>
          </w:tcPr>
          <w:p w14:paraId="1AD2FE47">
            <w:pPr>
              <w:pStyle w:val="6"/>
              <w:spacing w:before="68" w:line="219" w:lineRule="auto"/>
              <w:ind w:left="174"/>
            </w:pPr>
            <w:r>
              <w:rPr>
                <w:spacing w:val="-3"/>
              </w:rPr>
              <w:t>佰好惠</w:t>
            </w:r>
          </w:p>
        </w:tc>
        <w:tc>
          <w:tcPr>
            <w:tcW w:w="743" w:type="pct"/>
            <w:vAlign w:val="top"/>
          </w:tcPr>
          <w:p w14:paraId="784F254A">
            <w:pPr>
              <w:pStyle w:val="6"/>
              <w:spacing w:before="67" w:line="241" w:lineRule="auto"/>
              <w:ind w:left="458"/>
            </w:pPr>
            <w:r>
              <w:t>4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3907D573">
            <w:pPr>
              <w:pStyle w:val="6"/>
              <w:spacing w:before="67" w:line="239" w:lineRule="auto"/>
              <w:ind w:left="223"/>
            </w:pPr>
            <w:r>
              <w:rPr>
                <w:spacing w:val="-1"/>
              </w:rPr>
              <w:t>9300.00</w:t>
            </w:r>
          </w:p>
        </w:tc>
      </w:tr>
      <w:tr w14:paraId="2FB25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34" w:type="pct"/>
            <w:vAlign w:val="top"/>
          </w:tcPr>
          <w:p w14:paraId="75242AA5">
            <w:pPr>
              <w:pStyle w:val="6"/>
              <w:spacing w:before="223" w:line="241" w:lineRule="auto"/>
              <w:ind w:left="250"/>
            </w:pPr>
            <w:r>
              <w:t>4</w:t>
            </w:r>
          </w:p>
        </w:tc>
        <w:tc>
          <w:tcPr>
            <w:tcW w:w="1435" w:type="pct"/>
            <w:vAlign w:val="top"/>
          </w:tcPr>
          <w:p w14:paraId="3B28A237">
            <w:pPr>
              <w:pStyle w:val="6"/>
              <w:spacing w:before="65" w:line="219" w:lineRule="auto"/>
              <w:ind w:left="112"/>
            </w:pPr>
            <w:r>
              <w:rPr>
                <w:spacing w:val="-10"/>
              </w:rPr>
              <w:t>婴儿复温台（婴儿辐射</w:t>
            </w:r>
          </w:p>
          <w:p w14:paraId="392D05FE">
            <w:pPr>
              <w:pStyle w:val="6"/>
              <w:spacing w:before="98" w:line="220" w:lineRule="auto"/>
              <w:ind w:left="610"/>
            </w:pPr>
            <w:r>
              <w:rPr>
                <w:spacing w:val="-2"/>
              </w:rPr>
              <w:t>保温台）</w:t>
            </w:r>
          </w:p>
        </w:tc>
        <w:tc>
          <w:tcPr>
            <w:tcW w:w="938" w:type="pct"/>
            <w:vAlign w:val="top"/>
          </w:tcPr>
          <w:p w14:paraId="6EAF0CF5">
            <w:pPr>
              <w:pStyle w:val="6"/>
              <w:spacing w:before="223"/>
              <w:ind w:left="315"/>
            </w:pPr>
            <w:r>
              <w:rPr>
                <w:spacing w:val="-1"/>
              </w:rPr>
              <w:t>HKN-93B</w:t>
            </w:r>
          </w:p>
        </w:tc>
        <w:tc>
          <w:tcPr>
            <w:tcW w:w="656" w:type="pct"/>
            <w:vAlign w:val="top"/>
          </w:tcPr>
          <w:p w14:paraId="02B1A112">
            <w:pPr>
              <w:pStyle w:val="6"/>
              <w:spacing w:before="223" w:line="220" w:lineRule="auto"/>
              <w:ind w:left="270"/>
            </w:pPr>
            <w:r>
              <w:rPr>
                <w:spacing w:val="-6"/>
              </w:rPr>
              <w:t>戴维</w:t>
            </w:r>
          </w:p>
        </w:tc>
        <w:tc>
          <w:tcPr>
            <w:tcW w:w="743" w:type="pct"/>
            <w:vAlign w:val="top"/>
          </w:tcPr>
          <w:p w14:paraId="6A0066BC">
            <w:pPr>
              <w:pStyle w:val="6"/>
              <w:spacing w:before="223"/>
              <w:ind w:left="463"/>
            </w:pPr>
            <w:r>
              <w:t>7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0E42E67B">
            <w:pPr>
              <w:pStyle w:val="6"/>
              <w:spacing w:before="223" w:line="239" w:lineRule="auto"/>
              <w:ind w:left="179"/>
            </w:pPr>
            <w:r>
              <w:rPr>
                <w:spacing w:val="-2"/>
              </w:rPr>
              <w:t>21900.00</w:t>
            </w:r>
          </w:p>
        </w:tc>
      </w:tr>
      <w:tr w14:paraId="6D7AB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34" w:type="pct"/>
            <w:vAlign w:val="top"/>
          </w:tcPr>
          <w:p w14:paraId="68D1A061">
            <w:pPr>
              <w:pStyle w:val="6"/>
              <w:spacing w:before="223"/>
              <w:ind w:left="255"/>
            </w:pPr>
            <w:r>
              <w:t>5</w:t>
            </w:r>
          </w:p>
        </w:tc>
        <w:tc>
          <w:tcPr>
            <w:tcW w:w="1435" w:type="pct"/>
            <w:vAlign w:val="top"/>
          </w:tcPr>
          <w:p w14:paraId="79FDB9DB">
            <w:pPr>
              <w:pStyle w:val="6"/>
              <w:spacing w:before="67" w:line="219" w:lineRule="auto"/>
              <w:ind w:left="111"/>
            </w:pPr>
            <w:r>
              <w:rPr>
                <w:spacing w:val="-9"/>
              </w:rPr>
              <w:t>移动空气消毒机（紫外</w:t>
            </w:r>
          </w:p>
          <w:p w14:paraId="5BA65753">
            <w:pPr>
              <w:pStyle w:val="6"/>
              <w:spacing w:before="99" w:line="219" w:lineRule="auto"/>
              <w:ind w:left="340"/>
            </w:pPr>
            <w:r>
              <w:rPr>
                <w:spacing w:val="-2"/>
              </w:rPr>
              <w:t>线空气消毒器）</w:t>
            </w:r>
          </w:p>
        </w:tc>
        <w:tc>
          <w:tcPr>
            <w:tcW w:w="938" w:type="pct"/>
            <w:vAlign w:val="top"/>
          </w:tcPr>
          <w:p w14:paraId="68C0B600">
            <w:pPr>
              <w:pStyle w:val="6"/>
              <w:spacing w:before="67" w:line="239" w:lineRule="auto"/>
              <w:ind w:left="136"/>
            </w:pPr>
            <w:r>
              <w:rPr>
                <w:spacing w:val="-1"/>
              </w:rPr>
              <w:t>YKX.Z-Y-130</w:t>
            </w:r>
          </w:p>
          <w:p w14:paraId="08E5A41B">
            <w:pPr>
              <w:pStyle w:val="6"/>
              <w:spacing w:before="78"/>
              <w:ind w:left="546"/>
            </w:pPr>
            <w:r>
              <w:rPr>
                <w:spacing w:val="-4"/>
              </w:rPr>
              <w:t>0V</w:t>
            </w:r>
          </w:p>
        </w:tc>
        <w:tc>
          <w:tcPr>
            <w:tcW w:w="656" w:type="pct"/>
            <w:vAlign w:val="top"/>
          </w:tcPr>
          <w:p w14:paraId="4A2778A4">
            <w:pPr>
              <w:pStyle w:val="6"/>
              <w:spacing w:before="224" w:line="220" w:lineRule="auto"/>
              <w:ind w:left="267"/>
            </w:pPr>
            <w:r>
              <w:rPr>
                <w:spacing w:val="-4"/>
              </w:rPr>
              <w:t>新华</w:t>
            </w:r>
          </w:p>
        </w:tc>
        <w:tc>
          <w:tcPr>
            <w:tcW w:w="743" w:type="pct"/>
            <w:vAlign w:val="top"/>
          </w:tcPr>
          <w:p w14:paraId="0C8F9EB0">
            <w:pPr>
              <w:pStyle w:val="6"/>
              <w:spacing w:before="224" w:line="241" w:lineRule="auto"/>
              <w:ind w:left="458"/>
            </w:pPr>
            <w:r>
              <w:t>4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70FBDF4F">
            <w:pPr>
              <w:pStyle w:val="6"/>
              <w:spacing w:before="223" w:line="239" w:lineRule="auto"/>
              <w:ind w:left="226"/>
            </w:pPr>
            <w:r>
              <w:rPr>
                <w:spacing w:val="-2"/>
              </w:rPr>
              <w:t>5100.00</w:t>
            </w:r>
          </w:p>
        </w:tc>
      </w:tr>
      <w:tr w14:paraId="2DAE6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4" w:type="pct"/>
            <w:vAlign w:val="top"/>
          </w:tcPr>
          <w:p w14:paraId="28C0828A">
            <w:pPr>
              <w:pStyle w:val="6"/>
              <w:spacing w:before="224"/>
              <w:ind w:left="253"/>
            </w:pPr>
            <w:r>
              <w:t>6</w:t>
            </w:r>
          </w:p>
        </w:tc>
        <w:tc>
          <w:tcPr>
            <w:tcW w:w="1435" w:type="pct"/>
            <w:vAlign w:val="top"/>
          </w:tcPr>
          <w:p w14:paraId="5AAED014">
            <w:pPr>
              <w:pStyle w:val="6"/>
              <w:spacing w:before="69" w:line="282" w:lineRule="auto"/>
              <w:ind w:left="338" w:right="157" w:hanging="180"/>
            </w:pPr>
            <w:r>
              <w:rPr>
                <w:spacing w:val="-1"/>
              </w:rPr>
              <w:t>手术无影灯（家化产</w:t>
            </w:r>
            <w:r>
              <w:rPr>
                <w:spacing w:val="-2"/>
              </w:rPr>
              <w:t>房，吊式单灯）</w:t>
            </w:r>
          </w:p>
        </w:tc>
        <w:tc>
          <w:tcPr>
            <w:tcW w:w="938" w:type="pct"/>
            <w:vAlign w:val="top"/>
          </w:tcPr>
          <w:p w14:paraId="497C2992">
            <w:pPr>
              <w:pStyle w:val="6"/>
              <w:spacing w:before="224"/>
              <w:ind w:left="362"/>
            </w:pPr>
            <w:r>
              <w:rPr>
                <w:spacing w:val="-1"/>
              </w:rPr>
              <w:t>YDE500</w:t>
            </w:r>
          </w:p>
        </w:tc>
        <w:tc>
          <w:tcPr>
            <w:tcW w:w="656" w:type="pct"/>
            <w:vAlign w:val="top"/>
          </w:tcPr>
          <w:p w14:paraId="486A5B34">
            <w:pPr>
              <w:pStyle w:val="6"/>
              <w:spacing w:before="225" w:line="219" w:lineRule="auto"/>
              <w:ind w:left="273"/>
            </w:pPr>
            <w:r>
              <w:rPr>
                <w:spacing w:val="-8"/>
              </w:rPr>
              <w:t>育达</w:t>
            </w:r>
          </w:p>
        </w:tc>
        <w:tc>
          <w:tcPr>
            <w:tcW w:w="743" w:type="pct"/>
            <w:vAlign w:val="top"/>
          </w:tcPr>
          <w:p w14:paraId="03F21499">
            <w:pPr>
              <w:pStyle w:val="6"/>
              <w:spacing w:before="224"/>
              <w:ind w:left="460"/>
            </w:pPr>
            <w:r>
              <w:t>8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4F871EDA">
            <w:pPr>
              <w:pStyle w:val="6"/>
              <w:spacing w:before="224" w:line="239" w:lineRule="auto"/>
              <w:ind w:left="179"/>
            </w:pPr>
            <w:r>
              <w:rPr>
                <w:spacing w:val="-2"/>
              </w:rPr>
              <w:t>25900.00</w:t>
            </w:r>
          </w:p>
        </w:tc>
      </w:tr>
      <w:tr w14:paraId="0C80F0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4" w:type="pct"/>
            <w:vAlign w:val="top"/>
          </w:tcPr>
          <w:p w14:paraId="2F063E53">
            <w:pPr>
              <w:pStyle w:val="6"/>
              <w:spacing w:before="223"/>
              <w:ind w:left="255"/>
            </w:pPr>
            <w:r>
              <w:t>7</w:t>
            </w:r>
          </w:p>
        </w:tc>
        <w:tc>
          <w:tcPr>
            <w:tcW w:w="1435" w:type="pct"/>
            <w:vAlign w:val="top"/>
          </w:tcPr>
          <w:p w14:paraId="6873CD41">
            <w:pPr>
              <w:pStyle w:val="6"/>
              <w:spacing w:before="68" w:line="219" w:lineRule="auto"/>
              <w:ind w:left="112"/>
            </w:pPr>
            <w:r>
              <w:rPr>
                <w:spacing w:val="-10"/>
              </w:rPr>
              <w:t>婴儿电子体重秤（超声</w:t>
            </w:r>
          </w:p>
          <w:p w14:paraId="23042862">
            <w:pPr>
              <w:pStyle w:val="6"/>
              <w:spacing w:before="98" w:line="219" w:lineRule="auto"/>
              <w:ind w:left="339"/>
            </w:pPr>
            <w:r>
              <w:rPr>
                <w:spacing w:val="-2"/>
              </w:rPr>
              <w:t>波婴儿体重秤）</w:t>
            </w:r>
          </w:p>
        </w:tc>
        <w:tc>
          <w:tcPr>
            <w:tcW w:w="938" w:type="pct"/>
            <w:vAlign w:val="top"/>
          </w:tcPr>
          <w:p w14:paraId="355993C4">
            <w:pPr>
              <w:pStyle w:val="6"/>
              <w:spacing w:before="223"/>
              <w:ind w:left="273"/>
            </w:pPr>
            <w:r>
              <w:rPr>
                <w:spacing w:val="-1"/>
              </w:rPr>
              <w:t>DHM3001B</w:t>
            </w:r>
          </w:p>
        </w:tc>
        <w:tc>
          <w:tcPr>
            <w:tcW w:w="656" w:type="pct"/>
            <w:vAlign w:val="top"/>
          </w:tcPr>
          <w:p w14:paraId="3920ABB1">
            <w:pPr>
              <w:pStyle w:val="6"/>
              <w:spacing w:before="224" w:line="219" w:lineRule="auto"/>
              <w:ind w:left="268"/>
            </w:pPr>
            <w:r>
              <w:rPr>
                <w:spacing w:val="-5"/>
              </w:rPr>
              <w:t>鼎恒</w:t>
            </w:r>
          </w:p>
        </w:tc>
        <w:tc>
          <w:tcPr>
            <w:tcW w:w="743" w:type="pct"/>
            <w:vAlign w:val="top"/>
          </w:tcPr>
          <w:p w14:paraId="329F3194">
            <w:pPr>
              <w:pStyle w:val="6"/>
              <w:spacing w:before="224" w:line="241" w:lineRule="auto"/>
              <w:ind w:left="458"/>
            </w:pPr>
            <w:r>
              <w:t>4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2DBDE3B8">
            <w:pPr>
              <w:pStyle w:val="6"/>
              <w:spacing w:before="224" w:line="239" w:lineRule="auto"/>
              <w:ind w:left="222"/>
            </w:pPr>
            <w:r>
              <w:rPr>
                <w:spacing w:val="-1"/>
              </w:rPr>
              <w:t>4700.00</w:t>
            </w:r>
          </w:p>
        </w:tc>
      </w:tr>
      <w:tr w14:paraId="14209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34" w:type="pct"/>
            <w:vAlign w:val="top"/>
          </w:tcPr>
          <w:p w14:paraId="044AEC2C">
            <w:pPr>
              <w:pStyle w:val="6"/>
              <w:spacing w:before="225"/>
              <w:ind w:left="252"/>
            </w:pPr>
            <w:r>
              <w:t>8</w:t>
            </w:r>
          </w:p>
        </w:tc>
        <w:tc>
          <w:tcPr>
            <w:tcW w:w="1435" w:type="pct"/>
            <w:vAlign w:val="top"/>
          </w:tcPr>
          <w:p w14:paraId="57CFE2C0">
            <w:pPr>
              <w:pStyle w:val="6"/>
              <w:spacing w:before="68" w:line="219" w:lineRule="auto"/>
              <w:ind w:left="158"/>
            </w:pPr>
            <w:r>
              <w:rPr>
                <w:spacing w:val="-1"/>
              </w:rPr>
              <w:t>产床（液压综合手术</w:t>
            </w:r>
          </w:p>
          <w:p w14:paraId="36F5A3EF">
            <w:pPr>
              <w:pStyle w:val="6"/>
              <w:spacing w:before="98" w:line="221" w:lineRule="auto"/>
              <w:ind w:left="803"/>
            </w:pPr>
            <w:r>
              <w:rPr>
                <w:spacing w:val="-11"/>
              </w:rPr>
              <w:t>台）</w:t>
            </w:r>
          </w:p>
        </w:tc>
        <w:tc>
          <w:tcPr>
            <w:tcW w:w="938" w:type="pct"/>
            <w:vAlign w:val="top"/>
          </w:tcPr>
          <w:p w14:paraId="798FFF9D">
            <w:pPr>
              <w:pStyle w:val="6"/>
              <w:spacing w:before="225"/>
              <w:ind w:left="405"/>
            </w:pPr>
            <w:r>
              <w:rPr>
                <w:spacing w:val="-1"/>
              </w:rPr>
              <w:t>MT400</w:t>
            </w:r>
          </w:p>
        </w:tc>
        <w:tc>
          <w:tcPr>
            <w:tcW w:w="656" w:type="pct"/>
            <w:vAlign w:val="top"/>
          </w:tcPr>
          <w:p w14:paraId="3483E733">
            <w:pPr>
              <w:pStyle w:val="6"/>
              <w:spacing w:before="226" w:line="219" w:lineRule="auto"/>
              <w:ind w:left="266"/>
            </w:pPr>
            <w:r>
              <w:rPr>
                <w:spacing w:val="-4"/>
              </w:rPr>
              <w:t>科艺</w:t>
            </w:r>
          </w:p>
        </w:tc>
        <w:tc>
          <w:tcPr>
            <w:tcW w:w="743" w:type="pct"/>
            <w:vAlign w:val="top"/>
          </w:tcPr>
          <w:p w14:paraId="1475C3CE">
            <w:pPr>
              <w:pStyle w:val="6"/>
              <w:spacing w:before="225"/>
              <w:ind w:left="463"/>
              <w:rPr>
                <w:rFonts w:hint="eastAsia" w:eastAsia="宋体"/>
                <w:lang w:val="en-US" w:eastAsia="zh-CN"/>
              </w:rPr>
            </w:pPr>
            <w:r>
              <w:t>5</w:t>
            </w:r>
            <w:r>
              <w:rPr>
                <w:rFonts w:hint="eastAsia"/>
                <w:lang w:val="en-US" w:eastAsia="zh-CN"/>
              </w:rPr>
              <w:t>张</w:t>
            </w:r>
          </w:p>
        </w:tc>
        <w:tc>
          <w:tcPr>
            <w:tcW w:w="790" w:type="pct"/>
            <w:vAlign w:val="top"/>
          </w:tcPr>
          <w:p w14:paraId="1E73DEF0">
            <w:pPr>
              <w:pStyle w:val="6"/>
              <w:spacing w:before="226" w:line="239" w:lineRule="auto"/>
              <w:ind w:left="190"/>
            </w:pPr>
            <w:r>
              <w:rPr>
                <w:spacing w:val="-3"/>
              </w:rPr>
              <w:t>11000.00</w:t>
            </w:r>
          </w:p>
        </w:tc>
      </w:tr>
      <w:tr w14:paraId="4B779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4" w:type="pct"/>
            <w:vAlign w:val="top"/>
          </w:tcPr>
          <w:p w14:paraId="643FCF77">
            <w:pPr>
              <w:pStyle w:val="6"/>
              <w:spacing w:before="226"/>
              <w:ind w:left="252"/>
            </w:pPr>
            <w:r>
              <w:t>9</w:t>
            </w:r>
          </w:p>
        </w:tc>
        <w:tc>
          <w:tcPr>
            <w:tcW w:w="1435" w:type="pct"/>
            <w:vAlign w:val="top"/>
          </w:tcPr>
          <w:p w14:paraId="5FEC118C">
            <w:pPr>
              <w:pStyle w:val="6"/>
              <w:spacing w:before="68" w:line="219" w:lineRule="auto"/>
              <w:ind w:left="158"/>
            </w:pPr>
            <w:r>
              <w:rPr>
                <w:spacing w:val="-5"/>
              </w:rPr>
              <w:t>胎监（单胎）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(胎儿/</w:t>
            </w:r>
          </w:p>
          <w:p w14:paraId="2013F698">
            <w:pPr>
              <w:pStyle w:val="6"/>
              <w:spacing w:before="98" w:line="219" w:lineRule="auto"/>
              <w:ind w:left="473"/>
            </w:pPr>
            <w:r>
              <w:rPr>
                <w:spacing w:val="-2"/>
              </w:rPr>
              <w:t>母亲监护仪)</w:t>
            </w:r>
          </w:p>
        </w:tc>
        <w:tc>
          <w:tcPr>
            <w:tcW w:w="938" w:type="pct"/>
            <w:vAlign w:val="top"/>
          </w:tcPr>
          <w:p w14:paraId="0199475C">
            <w:pPr>
              <w:pStyle w:val="6"/>
              <w:spacing w:before="226"/>
              <w:ind w:left="542"/>
            </w:pPr>
            <w:r>
              <w:rPr>
                <w:spacing w:val="-2"/>
              </w:rPr>
              <w:t>F6</w:t>
            </w:r>
          </w:p>
        </w:tc>
        <w:tc>
          <w:tcPr>
            <w:tcW w:w="656" w:type="pct"/>
            <w:vAlign w:val="top"/>
          </w:tcPr>
          <w:p w14:paraId="594AFF41">
            <w:pPr>
              <w:pStyle w:val="6"/>
              <w:spacing w:before="227" w:line="220" w:lineRule="auto"/>
              <w:ind w:left="268"/>
            </w:pPr>
            <w:r>
              <w:rPr>
                <w:spacing w:val="-5"/>
              </w:rPr>
              <w:t>理邦</w:t>
            </w:r>
          </w:p>
        </w:tc>
        <w:tc>
          <w:tcPr>
            <w:tcW w:w="743" w:type="pct"/>
            <w:vAlign w:val="top"/>
          </w:tcPr>
          <w:p w14:paraId="050F61EE">
            <w:pPr>
              <w:pStyle w:val="6"/>
              <w:spacing w:before="226"/>
              <w:ind w:left="460"/>
            </w:pPr>
            <w:r>
              <w:t>6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2B9EC8EF">
            <w:pPr>
              <w:pStyle w:val="6"/>
              <w:spacing w:before="226" w:line="239" w:lineRule="auto"/>
              <w:ind w:left="179"/>
            </w:pPr>
            <w:r>
              <w:rPr>
                <w:spacing w:val="-2"/>
              </w:rPr>
              <w:t>29400.00</w:t>
            </w:r>
          </w:p>
        </w:tc>
      </w:tr>
      <w:tr w14:paraId="070FE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4" w:type="pct"/>
            <w:vAlign w:val="top"/>
          </w:tcPr>
          <w:p w14:paraId="5D4FE1D7">
            <w:pPr>
              <w:pStyle w:val="6"/>
              <w:spacing w:before="226"/>
              <w:ind w:left="219"/>
            </w:pPr>
            <w:r>
              <w:rPr>
                <w:spacing w:val="-10"/>
              </w:rPr>
              <w:t>10</w:t>
            </w:r>
          </w:p>
        </w:tc>
        <w:tc>
          <w:tcPr>
            <w:tcW w:w="1435" w:type="pct"/>
            <w:vAlign w:val="top"/>
          </w:tcPr>
          <w:p w14:paraId="4B5F6048">
            <w:pPr>
              <w:pStyle w:val="6"/>
              <w:spacing w:before="68" w:line="219" w:lineRule="auto"/>
              <w:ind w:left="158"/>
            </w:pPr>
            <w:r>
              <w:rPr>
                <w:spacing w:val="-5"/>
              </w:rPr>
              <w:t>胎监（双胎）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(胎儿/</w:t>
            </w:r>
          </w:p>
          <w:p w14:paraId="6CBE39C2">
            <w:pPr>
              <w:pStyle w:val="6"/>
              <w:spacing w:before="98" w:line="219" w:lineRule="auto"/>
              <w:ind w:left="473"/>
            </w:pPr>
            <w:r>
              <w:rPr>
                <w:spacing w:val="-2"/>
              </w:rPr>
              <w:t>母亲监护仪)</w:t>
            </w:r>
          </w:p>
        </w:tc>
        <w:tc>
          <w:tcPr>
            <w:tcW w:w="938" w:type="pct"/>
            <w:vAlign w:val="top"/>
          </w:tcPr>
          <w:p w14:paraId="4285E099">
            <w:pPr>
              <w:pStyle w:val="6"/>
              <w:spacing w:before="226"/>
              <w:ind w:left="542"/>
            </w:pPr>
            <w:r>
              <w:rPr>
                <w:spacing w:val="-2"/>
              </w:rPr>
              <w:t>F6</w:t>
            </w:r>
          </w:p>
        </w:tc>
        <w:tc>
          <w:tcPr>
            <w:tcW w:w="656" w:type="pct"/>
            <w:vAlign w:val="top"/>
          </w:tcPr>
          <w:p w14:paraId="5C648AA8">
            <w:pPr>
              <w:pStyle w:val="6"/>
              <w:spacing w:before="226" w:line="220" w:lineRule="auto"/>
              <w:ind w:left="268"/>
            </w:pPr>
            <w:r>
              <w:rPr>
                <w:spacing w:val="-5"/>
              </w:rPr>
              <w:t>理邦</w:t>
            </w:r>
          </w:p>
        </w:tc>
        <w:tc>
          <w:tcPr>
            <w:tcW w:w="743" w:type="pct"/>
            <w:vAlign w:val="top"/>
          </w:tcPr>
          <w:p w14:paraId="0466A52F">
            <w:pPr>
              <w:pStyle w:val="6"/>
              <w:spacing w:before="226" w:line="241" w:lineRule="auto"/>
              <w:ind w:left="461"/>
            </w:pPr>
            <w:r>
              <w:t>2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62C69BE6">
            <w:pPr>
              <w:pStyle w:val="6"/>
              <w:spacing w:before="226" w:line="239" w:lineRule="auto"/>
              <w:ind w:left="181"/>
            </w:pPr>
            <w:r>
              <w:rPr>
                <w:spacing w:val="-2"/>
              </w:rPr>
              <w:t>36000.00</w:t>
            </w:r>
          </w:p>
        </w:tc>
      </w:tr>
      <w:tr w14:paraId="291E59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4" w:type="pct"/>
            <w:vAlign w:val="top"/>
          </w:tcPr>
          <w:p w14:paraId="4E5AB8B3">
            <w:pPr>
              <w:pStyle w:val="6"/>
              <w:spacing w:before="226" w:line="241" w:lineRule="auto"/>
              <w:ind w:left="219"/>
            </w:pPr>
            <w:r>
              <w:rPr>
                <w:spacing w:val="-10"/>
              </w:rPr>
              <w:t>11</w:t>
            </w:r>
          </w:p>
        </w:tc>
        <w:tc>
          <w:tcPr>
            <w:tcW w:w="1435" w:type="pct"/>
            <w:vAlign w:val="top"/>
          </w:tcPr>
          <w:p w14:paraId="71734746">
            <w:pPr>
              <w:pStyle w:val="6"/>
              <w:spacing w:before="70" w:line="219" w:lineRule="auto"/>
              <w:ind w:left="119"/>
            </w:pPr>
            <w:r>
              <w:rPr>
                <w:spacing w:val="-2"/>
              </w:rPr>
              <w:t>心电监护仪(病人监护</w:t>
            </w:r>
          </w:p>
          <w:p w14:paraId="5C79E714">
            <w:pPr>
              <w:pStyle w:val="6"/>
              <w:spacing w:before="98" w:line="219" w:lineRule="auto"/>
              <w:ind w:left="833"/>
            </w:pPr>
            <w:r>
              <w:rPr>
                <w:spacing w:val="-4"/>
              </w:rPr>
              <w:t>仪)</w:t>
            </w:r>
          </w:p>
        </w:tc>
        <w:tc>
          <w:tcPr>
            <w:tcW w:w="938" w:type="pct"/>
            <w:vAlign w:val="top"/>
          </w:tcPr>
          <w:p w14:paraId="70D66BF7">
            <w:pPr>
              <w:pStyle w:val="6"/>
              <w:spacing w:before="225"/>
              <w:ind w:left="452"/>
            </w:pPr>
            <w:r>
              <w:rPr>
                <w:spacing w:val="-1"/>
              </w:rPr>
              <w:t>UX10</w:t>
            </w:r>
          </w:p>
        </w:tc>
        <w:tc>
          <w:tcPr>
            <w:tcW w:w="656" w:type="pct"/>
            <w:vAlign w:val="top"/>
          </w:tcPr>
          <w:p w14:paraId="51039E26">
            <w:pPr>
              <w:pStyle w:val="6"/>
              <w:spacing w:before="226" w:line="220" w:lineRule="auto"/>
              <w:ind w:left="268"/>
            </w:pPr>
            <w:r>
              <w:rPr>
                <w:spacing w:val="-5"/>
              </w:rPr>
              <w:t>理邦</w:t>
            </w:r>
          </w:p>
        </w:tc>
        <w:tc>
          <w:tcPr>
            <w:tcW w:w="743" w:type="pct"/>
            <w:vAlign w:val="top"/>
          </w:tcPr>
          <w:p w14:paraId="63112DC0">
            <w:pPr>
              <w:pStyle w:val="6"/>
              <w:spacing w:before="225"/>
              <w:ind w:left="463"/>
            </w:pPr>
            <w:r>
              <w:t>5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599D1854">
            <w:pPr>
              <w:pStyle w:val="6"/>
              <w:spacing w:before="225" w:line="239" w:lineRule="auto"/>
              <w:ind w:left="222"/>
            </w:pPr>
            <w:r>
              <w:rPr>
                <w:spacing w:val="-1"/>
              </w:rPr>
              <w:t>4300.00</w:t>
            </w:r>
          </w:p>
        </w:tc>
      </w:tr>
      <w:tr w14:paraId="5A40C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4" w:type="pct"/>
            <w:vAlign w:val="top"/>
          </w:tcPr>
          <w:p w14:paraId="2F41BAE1">
            <w:pPr>
              <w:pStyle w:val="6"/>
              <w:spacing w:before="225" w:line="241" w:lineRule="auto"/>
              <w:ind w:left="219"/>
            </w:pPr>
            <w:r>
              <w:rPr>
                <w:spacing w:val="-10"/>
              </w:rPr>
              <w:t>12</w:t>
            </w:r>
          </w:p>
        </w:tc>
        <w:tc>
          <w:tcPr>
            <w:tcW w:w="1435" w:type="pct"/>
            <w:vAlign w:val="top"/>
          </w:tcPr>
          <w:p w14:paraId="6A18E9FC">
            <w:pPr>
              <w:pStyle w:val="6"/>
              <w:spacing w:before="69" w:line="282" w:lineRule="auto"/>
              <w:ind w:left="120" w:right="42" w:firstLine="38"/>
            </w:pPr>
            <w:r>
              <w:rPr>
                <w:spacing w:val="-1"/>
              </w:rPr>
              <w:t>新生儿血氧饱和度仪</w:t>
            </w:r>
            <w:r>
              <w:rPr>
                <w:spacing w:val="-4"/>
              </w:rPr>
              <w:t>（血氧饱和度监测仪）</w:t>
            </w:r>
          </w:p>
        </w:tc>
        <w:tc>
          <w:tcPr>
            <w:tcW w:w="938" w:type="pct"/>
            <w:vAlign w:val="top"/>
          </w:tcPr>
          <w:p w14:paraId="5BFE400F">
            <w:pPr>
              <w:pStyle w:val="6"/>
              <w:spacing w:before="225"/>
              <w:ind w:left="406"/>
            </w:pPr>
            <w:r>
              <w:rPr>
                <w:spacing w:val="-1"/>
              </w:rPr>
              <w:t>H100B</w:t>
            </w:r>
          </w:p>
        </w:tc>
        <w:tc>
          <w:tcPr>
            <w:tcW w:w="656" w:type="pct"/>
            <w:vAlign w:val="top"/>
          </w:tcPr>
          <w:p w14:paraId="11FD2FB1">
            <w:pPr>
              <w:pStyle w:val="6"/>
              <w:spacing w:before="225" w:line="220" w:lineRule="auto"/>
              <w:ind w:left="268"/>
            </w:pPr>
            <w:r>
              <w:rPr>
                <w:spacing w:val="-5"/>
              </w:rPr>
              <w:t>理邦</w:t>
            </w:r>
          </w:p>
        </w:tc>
        <w:tc>
          <w:tcPr>
            <w:tcW w:w="743" w:type="pct"/>
            <w:vAlign w:val="top"/>
          </w:tcPr>
          <w:p w14:paraId="432B00A3">
            <w:pPr>
              <w:pStyle w:val="6"/>
              <w:spacing w:before="225"/>
              <w:ind w:left="463"/>
            </w:pPr>
            <w:r>
              <w:t>3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2E358318">
            <w:pPr>
              <w:pStyle w:val="6"/>
              <w:spacing w:before="225" w:line="239" w:lineRule="auto"/>
              <w:ind w:left="225"/>
            </w:pPr>
            <w:r>
              <w:rPr>
                <w:spacing w:val="-2"/>
              </w:rPr>
              <w:t>2800.00</w:t>
            </w:r>
          </w:p>
        </w:tc>
      </w:tr>
      <w:tr w14:paraId="0D767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4" w:type="pct"/>
            <w:vAlign w:val="top"/>
          </w:tcPr>
          <w:p w14:paraId="23E419C0">
            <w:pPr>
              <w:pStyle w:val="6"/>
              <w:spacing w:before="224"/>
              <w:ind w:left="219"/>
            </w:pPr>
            <w:r>
              <w:rPr>
                <w:spacing w:val="-10"/>
              </w:rPr>
              <w:t>13</w:t>
            </w:r>
          </w:p>
        </w:tc>
        <w:tc>
          <w:tcPr>
            <w:tcW w:w="1435" w:type="pct"/>
            <w:vAlign w:val="top"/>
          </w:tcPr>
          <w:p w14:paraId="6FF291C0">
            <w:pPr>
              <w:pStyle w:val="6"/>
              <w:spacing w:before="69" w:line="219" w:lineRule="auto"/>
              <w:ind w:left="123"/>
            </w:pPr>
            <w:r>
              <w:rPr>
                <w:spacing w:val="-2"/>
              </w:rPr>
              <w:t>除颤仪(体外除颤监护</w:t>
            </w:r>
          </w:p>
          <w:p w14:paraId="29DC1D15">
            <w:pPr>
              <w:pStyle w:val="6"/>
              <w:spacing w:before="98" w:line="219" w:lineRule="auto"/>
              <w:ind w:left="833"/>
            </w:pPr>
            <w:r>
              <w:rPr>
                <w:spacing w:val="-4"/>
              </w:rPr>
              <w:t>仪)</w:t>
            </w:r>
          </w:p>
        </w:tc>
        <w:tc>
          <w:tcPr>
            <w:tcW w:w="938" w:type="pct"/>
            <w:vAlign w:val="top"/>
          </w:tcPr>
          <w:p w14:paraId="34CE9860">
            <w:pPr>
              <w:pStyle w:val="6"/>
              <w:spacing w:before="224"/>
              <w:ind w:left="500"/>
            </w:pPr>
            <w:r>
              <w:rPr>
                <w:spacing w:val="-3"/>
              </w:rPr>
              <w:t>S1A</w:t>
            </w:r>
          </w:p>
        </w:tc>
        <w:tc>
          <w:tcPr>
            <w:tcW w:w="656" w:type="pct"/>
            <w:vAlign w:val="top"/>
          </w:tcPr>
          <w:p w14:paraId="5305B64D">
            <w:pPr>
              <w:pStyle w:val="6"/>
              <w:spacing w:before="225" w:line="219" w:lineRule="auto"/>
              <w:ind w:left="266"/>
            </w:pPr>
            <w:r>
              <w:rPr>
                <w:spacing w:val="-4"/>
              </w:rPr>
              <w:t>科曼</w:t>
            </w:r>
          </w:p>
        </w:tc>
        <w:tc>
          <w:tcPr>
            <w:tcW w:w="743" w:type="pct"/>
            <w:vAlign w:val="top"/>
          </w:tcPr>
          <w:p w14:paraId="1545E0E3">
            <w:pPr>
              <w:pStyle w:val="6"/>
              <w:spacing w:before="225" w:line="241" w:lineRule="auto"/>
              <w:ind w:left="472"/>
            </w:pPr>
            <w:r>
              <w:t>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29CF27ED">
            <w:pPr>
              <w:pStyle w:val="6"/>
              <w:spacing w:before="225" w:line="239" w:lineRule="auto"/>
              <w:ind w:left="179"/>
            </w:pPr>
            <w:r>
              <w:rPr>
                <w:spacing w:val="-2"/>
              </w:rPr>
              <w:t>28000.00</w:t>
            </w:r>
          </w:p>
        </w:tc>
      </w:tr>
      <w:tr w14:paraId="3FBE4E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34" w:type="pct"/>
            <w:vAlign w:val="top"/>
          </w:tcPr>
          <w:p w14:paraId="169069D0">
            <w:pPr>
              <w:pStyle w:val="6"/>
              <w:spacing w:before="227" w:line="241" w:lineRule="auto"/>
              <w:ind w:left="219"/>
            </w:pPr>
            <w:r>
              <w:rPr>
                <w:spacing w:val="-10"/>
              </w:rPr>
              <w:t>14</w:t>
            </w:r>
          </w:p>
        </w:tc>
        <w:tc>
          <w:tcPr>
            <w:tcW w:w="1435" w:type="pct"/>
            <w:vAlign w:val="top"/>
          </w:tcPr>
          <w:p w14:paraId="71FC79C7">
            <w:pPr>
              <w:pStyle w:val="6"/>
              <w:spacing w:before="225" w:line="219" w:lineRule="auto"/>
              <w:ind w:left="698"/>
            </w:pPr>
            <w:r>
              <w:rPr>
                <w:spacing w:val="-3"/>
              </w:rPr>
              <w:t>注射泵</w:t>
            </w:r>
          </w:p>
        </w:tc>
        <w:tc>
          <w:tcPr>
            <w:tcW w:w="938" w:type="pct"/>
            <w:vAlign w:val="top"/>
          </w:tcPr>
          <w:p w14:paraId="292D00FB">
            <w:pPr>
              <w:pStyle w:val="6"/>
              <w:spacing w:before="70"/>
              <w:ind w:left="181"/>
            </w:pPr>
            <w:r>
              <w:rPr>
                <w:spacing w:val="-1"/>
              </w:rPr>
              <w:t>BeneFusion</w:t>
            </w:r>
          </w:p>
          <w:p w14:paraId="4D1999EC">
            <w:pPr>
              <w:pStyle w:val="6"/>
              <w:spacing w:before="78"/>
              <w:ind w:left="504"/>
            </w:pPr>
            <w:r>
              <w:rPr>
                <w:spacing w:val="-4"/>
              </w:rPr>
              <w:t>zSP</w:t>
            </w:r>
          </w:p>
        </w:tc>
        <w:tc>
          <w:tcPr>
            <w:tcW w:w="656" w:type="pct"/>
            <w:vAlign w:val="top"/>
          </w:tcPr>
          <w:p w14:paraId="15C055FD">
            <w:pPr>
              <w:pStyle w:val="6"/>
              <w:spacing w:before="227" w:line="221" w:lineRule="auto"/>
              <w:ind w:left="266"/>
            </w:pPr>
            <w:r>
              <w:rPr>
                <w:spacing w:val="-4"/>
              </w:rPr>
              <w:t>迈瑞</w:t>
            </w:r>
          </w:p>
        </w:tc>
        <w:tc>
          <w:tcPr>
            <w:tcW w:w="743" w:type="pct"/>
            <w:vAlign w:val="top"/>
          </w:tcPr>
          <w:p w14:paraId="68F7282C">
            <w:pPr>
              <w:pStyle w:val="6"/>
              <w:spacing w:before="227" w:line="241" w:lineRule="auto"/>
              <w:ind w:left="461"/>
            </w:pPr>
            <w:r>
              <w:t>2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2D74F4BD">
            <w:pPr>
              <w:pStyle w:val="6"/>
              <w:spacing w:before="227" w:line="239" w:lineRule="auto"/>
              <w:ind w:left="222"/>
            </w:pPr>
            <w:r>
              <w:rPr>
                <w:spacing w:val="-1"/>
              </w:rPr>
              <w:t>4900.00</w:t>
            </w:r>
          </w:p>
        </w:tc>
      </w:tr>
      <w:tr w14:paraId="2E945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34" w:type="pct"/>
            <w:vAlign w:val="top"/>
          </w:tcPr>
          <w:p w14:paraId="4666E783">
            <w:pPr>
              <w:pStyle w:val="6"/>
              <w:spacing w:before="71"/>
              <w:ind w:left="219"/>
            </w:pPr>
            <w:r>
              <w:rPr>
                <w:spacing w:val="-10"/>
              </w:rPr>
              <w:t>15</w:t>
            </w:r>
          </w:p>
        </w:tc>
        <w:tc>
          <w:tcPr>
            <w:tcW w:w="1435" w:type="pct"/>
            <w:vAlign w:val="top"/>
          </w:tcPr>
          <w:p w14:paraId="7DB098C0">
            <w:pPr>
              <w:pStyle w:val="6"/>
              <w:spacing w:before="69" w:line="219" w:lineRule="auto"/>
              <w:ind w:left="157"/>
            </w:pPr>
            <w:r>
              <w:rPr>
                <w:spacing w:val="-1"/>
              </w:rPr>
              <w:t>低频神经肌肉治疗仪</w:t>
            </w:r>
          </w:p>
        </w:tc>
        <w:tc>
          <w:tcPr>
            <w:tcW w:w="938" w:type="pct"/>
            <w:vAlign w:val="top"/>
          </w:tcPr>
          <w:p w14:paraId="33F4C068">
            <w:pPr>
              <w:pStyle w:val="6"/>
              <w:spacing w:before="71"/>
              <w:ind w:left="106"/>
            </w:pPr>
            <w:r>
              <w:rPr>
                <w:spacing w:val="-1"/>
              </w:rPr>
              <w:t>BioStim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base</w:t>
            </w:r>
          </w:p>
        </w:tc>
        <w:tc>
          <w:tcPr>
            <w:tcW w:w="656" w:type="pct"/>
            <w:vAlign w:val="top"/>
          </w:tcPr>
          <w:p w14:paraId="6332B572">
            <w:pPr>
              <w:pStyle w:val="6"/>
              <w:spacing w:before="72" w:line="220" w:lineRule="auto"/>
              <w:ind w:left="268"/>
            </w:pPr>
            <w:r>
              <w:rPr>
                <w:spacing w:val="-5"/>
              </w:rPr>
              <w:t>大唐</w:t>
            </w:r>
          </w:p>
        </w:tc>
        <w:tc>
          <w:tcPr>
            <w:tcW w:w="743" w:type="pct"/>
            <w:vAlign w:val="top"/>
          </w:tcPr>
          <w:p w14:paraId="10BEAF01">
            <w:pPr>
              <w:pStyle w:val="6"/>
              <w:spacing w:before="71" w:line="241" w:lineRule="auto"/>
              <w:ind w:left="472"/>
            </w:pPr>
            <w:r>
              <w:t>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0E3E4BDC">
            <w:pPr>
              <w:pStyle w:val="6"/>
              <w:spacing w:before="71" w:line="239" w:lineRule="auto"/>
              <w:ind w:left="181"/>
            </w:pPr>
            <w:r>
              <w:rPr>
                <w:spacing w:val="-2"/>
              </w:rPr>
              <w:t>59000.00</w:t>
            </w:r>
          </w:p>
        </w:tc>
      </w:tr>
      <w:tr w14:paraId="0D67D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34" w:type="pct"/>
            <w:vAlign w:val="top"/>
          </w:tcPr>
          <w:p w14:paraId="71897905">
            <w:pPr>
              <w:pStyle w:val="6"/>
              <w:spacing w:before="71"/>
              <w:ind w:left="219"/>
            </w:pPr>
            <w:r>
              <w:rPr>
                <w:spacing w:val="-10"/>
              </w:rPr>
              <w:t>16</w:t>
            </w:r>
          </w:p>
        </w:tc>
        <w:tc>
          <w:tcPr>
            <w:tcW w:w="1435" w:type="pct"/>
            <w:vAlign w:val="top"/>
          </w:tcPr>
          <w:p w14:paraId="36359E21">
            <w:pPr>
              <w:pStyle w:val="6"/>
              <w:spacing w:before="69" w:line="219" w:lineRule="auto"/>
              <w:ind w:left="110"/>
            </w:pPr>
            <w:r>
              <w:rPr>
                <w:spacing w:val="-1"/>
              </w:rPr>
              <w:t>手术床（电动手术台）</w:t>
            </w:r>
          </w:p>
        </w:tc>
        <w:tc>
          <w:tcPr>
            <w:tcW w:w="938" w:type="pct"/>
            <w:vAlign w:val="top"/>
          </w:tcPr>
          <w:p w14:paraId="22EFA5AB">
            <w:pPr>
              <w:pStyle w:val="6"/>
              <w:spacing w:before="71"/>
              <w:ind w:left="408"/>
            </w:pPr>
            <w:r>
              <w:rPr>
                <w:spacing w:val="-1"/>
              </w:rPr>
              <w:t>YC-D1</w:t>
            </w:r>
          </w:p>
        </w:tc>
        <w:tc>
          <w:tcPr>
            <w:tcW w:w="656" w:type="pct"/>
            <w:vAlign w:val="top"/>
          </w:tcPr>
          <w:p w14:paraId="08E0ABDE">
            <w:pPr>
              <w:pStyle w:val="6"/>
              <w:spacing w:before="71" w:line="220" w:lineRule="auto"/>
              <w:ind w:left="175"/>
            </w:pPr>
            <w:r>
              <w:rPr>
                <w:spacing w:val="-3"/>
              </w:rPr>
              <w:t>欣雨辰</w:t>
            </w:r>
          </w:p>
        </w:tc>
        <w:tc>
          <w:tcPr>
            <w:tcW w:w="743" w:type="pct"/>
            <w:vAlign w:val="top"/>
          </w:tcPr>
          <w:p w14:paraId="47740C2C">
            <w:pPr>
              <w:pStyle w:val="6"/>
              <w:spacing w:before="71" w:line="241" w:lineRule="auto"/>
              <w:ind w:left="461"/>
              <w:rPr>
                <w:rFonts w:hint="eastAsia" w:eastAsia="宋体"/>
                <w:lang w:val="en-US" w:eastAsia="zh-CN"/>
              </w:rPr>
            </w:pPr>
            <w:r>
              <w:t>2</w:t>
            </w:r>
            <w:r>
              <w:rPr>
                <w:rFonts w:hint="eastAsia"/>
                <w:lang w:val="en-US" w:eastAsia="zh-CN"/>
              </w:rPr>
              <w:t>张</w:t>
            </w:r>
          </w:p>
        </w:tc>
        <w:tc>
          <w:tcPr>
            <w:tcW w:w="790" w:type="pct"/>
            <w:vAlign w:val="top"/>
          </w:tcPr>
          <w:p w14:paraId="3AB3B0C8">
            <w:pPr>
              <w:pStyle w:val="6"/>
              <w:spacing w:before="71" w:line="239" w:lineRule="auto"/>
              <w:ind w:left="179"/>
            </w:pPr>
            <w:r>
              <w:rPr>
                <w:spacing w:val="-2"/>
              </w:rPr>
              <w:t>21300.00</w:t>
            </w:r>
          </w:p>
        </w:tc>
      </w:tr>
      <w:tr w14:paraId="28B66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4" w:type="pct"/>
            <w:vAlign w:val="top"/>
          </w:tcPr>
          <w:p w14:paraId="4277FF41">
            <w:pPr>
              <w:pStyle w:val="6"/>
              <w:spacing w:before="226"/>
              <w:ind w:left="219"/>
            </w:pPr>
            <w:r>
              <w:rPr>
                <w:spacing w:val="-10"/>
              </w:rPr>
              <w:t>17</w:t>
            </w:r>
          </w:p>
        </w:tc>
        <w:tc>
          <w:tcPr>
            <w:tcW w:w="1435" w:type="pct"/>
            <w:vAlign w:val="top"/>
          </w:tcPr>
          <w:p w14:paraId="3156C908">
            <w:pPr>
              <w:pStyle w:val="6"/>
              <w:spacing w:before="71" w:line="281" w:lineRule="auto"/>
              <w:ind w:left="113" w:right="128"/>
              <w:jc w:val="right"/>
            </w:pPr>
            <w:r>
              <w:rPr>
                <w:spacing w:val="-3"/>
              </w:rPr>
              <w:t>手术灯 （吊式双灯）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（手术无影灯）</w:t>
            </w:r>
          </w:p>
        </w:tc>
        <w:tc>
          <w:tcPr>
            <w:tcW w:w="938" w:type="pct"/>
            <w:vAlign w:val="top"/>
          </w:tcPr>
          <w:p w14:paraId="2B731732">
            <w:pPr>
              <w:pStyle w:val="6"/>
              <w:spacing w:before="227" w:line="224" w:lineRule="auto"/>
              <w:ind w:left="182"/>
            </w:pPr>
            <w:r>
              <w:rPr>
                <w:spacing w:val="-1"/>
              </w:rPr>
              <w:t>YDE700/500</w:t>
            </w:r>
          </w:p>
        </w:tc>
        <w:tc>
          <w:tcPr>
            <w:tcW w:w="656" w:type="pct"/>
            <w:vAlign w:val="top"/>
          </w:tcPr>
          <w:p w14:paraId="1A3B5D69">
            <w:pPr>
              <w:pStyle w:val="6"/>
              <w:spacing w:before="227" w:line="219" w:lineRule="auto"/>
              <w:ind w:left="273"/>
            </w:pPr>
            <w:r>
              <w:rPr>
                <w:spacing w:val="-8"/>
              </w:rPr>
              <w:t>育达</w:t>
            </w:r>
          </w:p>
        </w:tc>
        <w:tc>
          <w:tcPr>
            <w:tcW w:w="743" w:type="pct"/>
            <w:vAlign w:val="top"/>
          </w:tcPr>
          <w:p w14:paraId="0723185E">
            <w:pPr>
              <w:pStyle w:val="6"/>
              <w:spacing w:before="227" w:line="241" w:lineRule="auto"/>
              <w:ind w:left="472"/>
            </w:pPr>
            <w:r>
              <w:t>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7160CBAE">
            <w:pPr>
              <w:pStyle w:val="6"/>
              <w:spacing w:before="226" w:line="239" w:lineRule="auto"/>
              <w:ind w:left="181"/>
            </w:pPr>
            <w:r>
              <w:rPr>
                <w:spacing w:val="-2"/>
              </w:rPr>
              <w:t>51000.00</w:t>
            </w:r>
          </w:p>
        </w:tc>
      </w:tr>
      <w:tr w14:paraId="556D11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4" w:type="pct"/>
            <w:vAlign w:val="top"/>
          </w:tcPr>
          <w:p w14:paraId="6BCDF20C">
            <w:pPr>
              <w:pStyle w:val="6"/>
              <w:spacing w:before="226"/>
              <w:ind w:left="219"/>
            </w:pPr>
            <w:r>
              <w:rPr>
                <w:spacing w:val="-10"/>
              </w:rPr>
              <w:t>18</w:t>
            </w:r>
          </w:p>
        </w:tc>
        <w:tc>
          <w:tcPr>
            <w:tcW w:w="1435" w:type="pct"/>
            <w:vAlign w:val="top"/>
          </w:tcPr>
          <w:p w14:paraId="4A464F5C">
            <w:pPr>
              <w:pStyle w:val="6"/>
              <w:spacing w:before="70" w:line="219" w:lineRule="auto"/>
              <w:ind w:left="119"/>
            </w:pPr>
            <w:r>
              <w:rPr>
                <w:spacing w:val="-10"/>
              </w:rPr>
              <w:t>多普勒胎心仪（胎心多</w:t>
            </w:r>
          </w:p>
          <w:p w14:paraId="4869E2B2">
            <w:pPr>
              <w:pStyle w:val="6"/>
              <w:spacing w:before="98" w:line="219" w:lineRule="auto"/>
              <w:ind w:left="609"/>
            </w:pPr>
            <w:r>
              <w:rPr>
                <w:spacing w:val="-2"/>
              </w:rPr>
              <w:t>普勒仪）</w:t>
            </w:r>
          </w:p>
        </w:tc>
        <w:tc>
          <w:tcPr>
            <w:tcW w:w="938" w:type="pct"/>
            <w:vAlign w:val="top"/>
          </w:tcPr>
          <w:p w14:paraId="6C8C9B20">
            <w:pPr>
              <w:pStyle w:val="6"/>
              <w:spacing w:before="226"/>
              <w:ind w:left="277"/>
            </w:pPr>
            <w:r>
              <w:rPr>
                <w:spacing w:val="-1"/>
              </w:rPr>
              <w:t>SD3 PLUS</w:t>
            </w:r>
          </w:p>
        </w:tc>
        <w:tc>
          <w:tcPr>
            <w:tcW w:w="656" w:type="pct"/>
            <w:vAlign w:val="top"/>
          </w:tcPr>
          <w:p w14:paraId="667FABAD">
            <w:pPr>
              <w:pStyle w:val="6"/>
              <w:spacing w:before="226" w:line="220" w:lineRule="auto"/>
              <w:ind w:left="268"/>
            </w:pPr>
            <w:r>
              <w:rPr>
                <w:spacing w:val="-5"/>
              </w:rPr>
              <w:t>理邦</w:t>
            </w:r>
          </w:p>
        </w:tc>
        <w:tc>
          <w:tcPr>
            <w:tcW w:w="743" w:type="pct"/>
            <w:vAlign w:val="top"/>
          </w:tcPr>
          <w:p w14:paraId="0E7AC1DB">
            <w:pPr>
              <w:pStyle w:val="6"/>
              <w:spacing w:before="226" w:line="241" w:lineRule="auto"/>
              <w:ind w:left="472"/>
            </w:pPr>
            <w:r>
              <w:t>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90" w:type="pct"/>
            <w:vAlign w:val="top"/>
          </w:tcPr>
          <w:p w14:paraId="7D47A13B">
            <w:pPr>
              <w:pStyle w:val="6"/>
              <w:spacing w:before="226" w:line="239" w:lineRule="auto"/>
              <w:ind w:left="225"/>
            </w:pPr>
            <w:r>
              <w:rPr>
                <w:spacing w:val="-2"/>
              </w:rPr>
              <w:t>2400.00</w:t>
            </w:r>
          </w:p>
        </w:tc>
      </w:tr>
      <w:tr w14:paraId="682D1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434" w:type="pct"/>
            <w:vAlign w:val="top"/>
          </w:tcPr>
          <w:p w14:paraId="0627D6AB">
            <w:pPr>
              <w:pStyle w:val="6"/>
              <w:spacing w:before="69"/>
              <w:ind w:left="219"/>
            </w:pPr>
            <w:r>
              <w:rPr>
                <w:spacing w:val="-10"/>
              </w:rPr>
              <w:t>19</w:t>
            </w:r>
          </w:p>
        </w:tc>
        <w:tc>
          <w:tcPr>
            <w:tcW w:w="1435" w:type="pct"/>
            <w:vAlign w:val="top"/>
          </w:tcPr>
          <w:p w14:paraId="5D7D1D90">
            <w:pPr>
              <w:pStyle w:val="6"/>
              <w:spacing w:before="70" w:line="219" w:lineRule="auto"/>
              <w:ind w:left="110"/>
            </w:pPr>
            <w:r>
              <w:rPr>
                <w:spacing w:val="-9"/>
              </w:rPr>
              <w:t>盆底康复理疗床（诊疗</w:t>
            </w:r>
          </w:p>
        </w:tc>
        <w:tc>
          <w:tcPr>
            <w:tcW w:w="938" w:type="pct"/>
            <w:vAlign w:val="top"/>
          </w:tcPr>
          <w:p w14:paraId="1C38BA31">
            <w:pPr>
              <w:pStyle w:val="6"/>
              <w:spacing w:before="70" w:line="241" w:lineRule="auto"/>
              <w:ind w:left="406"/>
            </w:pPr>
            <w:r>
              <w:rPr>
                <w:spacing w:val="-1"/>
              </w:rPr>
              <w:t>HHF1H</w:t>
            </w:r>
          </w:p>
        </w:tc>
        <w:tc>
          <w:tcPr>
            <w:tcW w:w="656" w:type="pct"/>
            <w:vAlign w:val="top"/>
          </w:tcPr>
          <w:p w14:paraId="6936FC03">
            <w:pPr>
              <w:pStyle w:val="6"/>
              <w:spacing w:before="70" w:line="221" w:lineRule="auto"/>
              <w:ind w:left="177"/>
            </w:pPr>
            <w:r>
              <w:rPr>
                <w:spacing w:val="-3"/>
              </w:rPr>
              <w:t>洪洪医</w:t>
            </w:r>
          </w:p>
        </w:tc>
        <w:tc>
          <w:tcPr>
            <w:tcW w:w="743" w:type="pct"/>
            <w:vAlign w:val="top"/>
          </w:tcPr>
          <w:p w14:paraId="587A0985">
            <w:pPr>
              <w:pStyle w:val="6"/>
              <w:spacing w:before="70" w:line="241" w:lineRule="auto"/>
              <w:ind w:left="472"/>
              <w:rPr>
                <w:rFonts w:hint="eastAsia" w:eastAsia="宋体"/>
                <w:lang w:val="en-US" w:eastAsia="zh-C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张</w:t>
            </w:r>
          </w:p>
        </w:tc>
        <w:tc>
          <w:tcPr>
            <w:tcW w:w="790" w:type="pct"/>
            <w:vAlign w:val="top"/>
          </w:tcPr>
          <w:p w14:paraId="7305AB68">
            <w:pPr>
              <w:pStyle w:val="6"/>
              <w:spacing w:before="70" w:line="239" w:lineRule="auto"/>
              <w:ind w:left="236"/>
            </w:pPr>
            <w:r>
              <w:rPr>
                <w:spacing w:val="-3"/>
              </w:rPr>
              <w:t>1900.00</w:t>
            </w:r>
          </w:p>
        </w:tc>
      </w:tr>
    </w:tbl>
    <w:p w14:paraId="130935D2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22" w:right="1109" w:bottom="1152" w:left="1687" w:header="0" w:footer="987" w:gutter="0"/>
          <w:cols w:space="720" w:num="1"/>
        </w:sectPr>
      </w:pPr>
      <w:bookmarkStart w:id="0" w:name="_GoBack"/>
      <w:bookmarkEnd w:id="0"/>
    </w:p>
    <w:p w14:paraId="2CB013A2">
      <w:pPr>
        <w:spacing w:line="91" w:lineRule="auto"/>
        <w:rPr>
          <w:rFonts w:ascii="Arial"/>
          <w:sz w:val="2"/>
        </w:rPr>
      </w:pPr>
    </w:p>
    <w:tbl>
      <w:tblPr>
        <w:tblStyle w:val="5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3071"/>
        <w:gridCol w:w="1222"/>
        <w:gridCol w:w="1225"/>
        <w:gridCol w:w="1045"/>
        <w:gridCol w:w="1605"/>
      </w:tblGrid>
      <w:tr w14:paraId="21AA2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18" w:type="pct"/>
            <w:vAlign w:val="top"/>
          </w:tcPr>
          <w:p w14:paraId="5EEAA845">
            <w:pPr>
              <w:rPr>
                <w:rFonts w:ascii="Arial"/>
                <w:sz w:val="21"/>
              </w:rPr>
            </w:pPr>
          </w:p>
        </w:tc>
        <w:tc>
          <w:tcPr>
            <w:tcW w:w="1684" w:type="pct"/>
            <w:vAlign w:val="top"/>
          </w:tcPr>
          <w:p w14:paraId="38914A9A">
            <w:pPr>
              <w:pStyle w:val="6"/>
              <w:spacing w:before="72" w:line="219" w:lineRule="auto"/>
              <w:ind w:left="788"/>
            </w:pPr>
            <w:r>
              <w:rPr>
                <w:spacing w:val="-3"/>
              </w:rPr>
              <w:t>床）</w:t>
            </w:r>
          </w:p>
        </w:tc>
        <w:tc>
          <w:tcPr>
            <w:tcW w:w="670" w:type="pct"/>
            <w:vAlign w:val="top"/>
          </w:tcPr>
          <w:p w14:paraId="1C27483F">
            <w:pPr>
              <w:rPr>
                <w:rFonts w:ascii="Arial"/>
                <w:sz w:val="21"/>
              </w:rPr>
            </w:pPr>
          </w:p>
        </w:tc>
        <w:tc>
          <w:tcPr>
            <w:tcW w:w="672" w:type="pct"/>
            <w:vAlign w:val="top"/>
          </w:tcPr>
          <w:p w14:paraId="6332EBDD">
            <w:pPr>
              <w:pStyle w:val="6"/>
              <w:spacing w:before="71" w:line="220" w:lineRule="auto"/>
              <w:ind w:left="354"/>
            </w:pPr>
            <w:r>
              <w:t>疗</w:t>
            </w:r>
          </w:p>
        </w:tc>
        <w:tc>
          <w:tcPr>
            <w:tcW w:w="573" w:type="pct"/>
            <w:vAlign w:val="top"/>
          </w:tcPr>
          <w:p w14:paraId="1025F4FF">
            <w:pPr>
              <w:rPr>
                <w:rFonts w:ascii="Arial"/>
                <w:sz w:val="21"/>
              </w:rPr>
            </w:pPr>
          </w:p>
        </w:tc>
        <w:tc>
          <w:tcPr>
            <w:tcW w:w="880" w:type="pct"/>
            <w:vAlign w:val="top"/>
          </w:tcPr>
          <w:p w14:paraId="58662815">
            <w:pPr>
              <w:rPr>
                <w:rFonts w:ascii="Arial"/>
                <w:sz w:val="21"/>
              </w:rPr>
            </w:pPr>
          </w:p>
        </w:tc>
      </w:tr>
      <w:tr w14:paraId="4C29B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18" w:type="pct"/>
            <w:vAlign w:val="top"/>
          </w:tcPr>
          <w:p w14:paraId="6C3A9980">
            <w:pPr>
              <w:pStyle w:val="6"/>
              <w:spacing w:before="66"/>
              <w:ind w:left="208"/>
            </w:pPr>
            <w:r>
              <w:rPr>
                <w:spacing w:val="-4"/>
              </w:rPr>
              <w:t>20</w:t>
            </w:r>
          </w:p>
        </w:tc>
        <w:tc>
          <w:tcPr>
            <w:tcW w:w="1684" w:type="pct"/>
            <w:vAlign w:val="top"/>
          </w:tcPr>
          <w:p w14:paraId="1A675BD1">
            <w:pPr>
              <w:pStyle w:val="6"/>
              <w:spacing w:before="67" w:line="219" w:lineRule="auto"/>
              <w:ind w:left="111"/>
            </w:pPr>
            <w:r>
              <w:rPr>
                <w:spacing w:val="-1"/>
              </w:rPr>
              <w:t>培养箱（婴儿培养箱）</w:t>
            </w:r>
          </w:p>
        </w:tc>
        <w:tc>
          <w:tcPr>
            <w:tcW w:w="670" w:type="pct"/>
            <w:vAlign w:val="top"/>
          </w:tcPr>
          <w:p w14:paraId="7C2FAE79">
            <w:pPr>
              <w:pStyle w:val="6"/>
              <w:spacing w:before="66"/>
              <w:ind w:left="316"/>
            </w:pPr>
            <w:r>
              <w:rPr>
                <w:spacing w:val="-1"/>
              </w:rPr>
              <w:t>YP-90AC</w:t>
            </w:r>
          </w:p>
        </w:tc>
        <w:tc>
          <w:tcPr>
            <w:tcW w:w="672" w:type="pct"/>
            <w:vAlign w:val="top"/>
          </w:tcPr>
          <w:p w14:paraId="1A027B02">
            <w:pPr>
              <w:pStyle w:val="6"/>
              <w:spacing w:before="67" w:line="220" w:lineRule="auto"/>
              <w:ind w:left="270"/>
            </w:pPr>
            <w:r>
              <w:rPr>
                <w:spacing w:val="-6"/>
              </w:rPr>
              <w:t>戴维</w:t>
            </w:r>
          </w:p>
        </w:tc>
        <w:tc>
          <w:tcPr>
            <w:tcW w:w="573" w:type="pct"/>
            <w:vAlign w:val="top"/>
          </w:tcPr>
          <w:p w14:paraId="596AC541">
            <w:pPr>
              <w:pStyle w:val="6"/>
              <w:spacing w:before="67" w:line="241" w:lineRule="auto"/>
              <w:ind w:left="461"/>
            </w:pPr>
            <w:r>
              <w:t>2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2575A2A9">
            <w:pPr>
              <w:pStyle w:val="6"/>
              <w:spacing w:before="67" w:line="239" w:lineRule="auto"/>
              <w:ind w:left="176"/>
            </w:pPr>
            <w:r>
              <w:rPr>
                <w:spacing w:val="-1"/>
              </w:rPr>
              <w:t>46500.00</w:t>
            </w:r>
          </w:p>
        </w:tc>
      </w:tr>
      <w:tr w14:paraId="1EDD49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0063B93B">
            <w:pPr>
              <w:pStyle w:val="6"/>
              <w:spacing w:before="225" w:line="241" w:lineRule="auto"/>
              <w:ind w:left="208"/>
            </w:pPr>
            <w:r>
              <w:rPr>
                <w:spacing w:val="-4"/>
              </w:rPr>
              <w:t>21</w:t>
            </w:r>
          </w:p>
        </w:tc>
        <w:tc>
          <w:tcPr>
            <w:tcW w:w="1684" w:type="pct"/>
            <w:vAlign w:val="top"/>
          </w:tcPr>
          <w:p w14:paraId="089416C4">
            <w:pPr>
              <w:pStyle w:val="6"/>
              <w:spacing w:before="223" w:line="219" w:lineRule="auto"/>
              <w:ind w:left="429"/>
            </w:pPr>
            <w:r>
              <w:rPr>
                <w:spacing w:val="-2"/>
              </w:rPr>
              <w:t>双通道注射泵</w:t>
            </w:r>
          </w:p>
        </w:tc>
        <w:tc>
          <w:tcPr>
            <w:tcW w:w="670" w:type="pct"/>
            <w:vAlign w:val="top"/>
          </w:tcPr>
          <w:p w14:paraId="650DD078">
            <w:pPr>
              <w:pStyle w:val="6"/>
              <w:spacing w:before="68"/>
              <w:ind w:left="181"/>
            </w:pPr>
            <w:r>
              <w:rPr>
                <w:spacing w:val="-1"/>
              </w:rPr>
              <w:t>BeneFusion</w:t>
            </w:r>
          </w:p>
          <w:p w14:paraId="135D5512">
            <w:pPr>
              <w:pStyle w:val="6"/>
              <w:spacing w:before="78"/>
              <w:ind w:left="461"/>
            </w:pPr>
            <w:r>
              <w:rPr>
                <w:spacing w:val="-3"/>
              </w:rPr>
              <w:t>zDSP</w:t>
            </w:r>
          </w:p>
        </w:tc>
        <w:tc>
          <w:tcPr>
            <w:tcW w:w="672" w:type="pct"/>
            <w:vAlign w:val="top"/>
          </w:tcPr>
          <w:p w14:paraId="29E8923B">
            <w:pPr>
              <w:pStyle w:val="6"/>
              <w:spacing w:before="225" w:line="221" w:lineRule="auto"/>
              <w:ind w:left="266"/>
            </w:pPr>
            <w:r>
              <w:rPr>
                <w:spacing w:val="-4"/>
              </w:rPr>
              <w:t>迈瑞</w:t>
            </w:r>
          </w:p>
        </w:tc>
        <w:tc>
          <w:tcPr>
            <w:tcW w:w="573" w:type="pct"/>
            <w:vAlign w:val="top"/>
          </w:tcPr>
          <w:p w14:paraId="1712D196">
            <w:pPr>
              <w:pStyle w:val="6"/>
              <w:spacing w:before="224"/>
              <w:ind w:left="460"/>
            </w:pPr>
            <w:r>
              <w:t>6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57442828">
            <w:pPr>
              <w:pStyle w:val="6"/>
              <w:spacing w:before="225" w:line="239" w:lineRule="auto"/>
              <w:ind w:left="227"/>
            </w:pPr>
            <w:r>
              <w:rPr>
                <w:spacing w:val="-2"/>
              </w:rPr>
              <w:t>7300.00</w:t>
            </w:r>
          </w:p>
        </w:tc>
      </w:tr>
      <w:tr w14:paraId="28505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18" w:type="pct"/>
            <w:vAlign w:val="top"/>
          </w:tcPr>
          <w:p w14:paraId="5B03114F">
            <w:pPr>
              <w:pStyle w:val="6"/>
              <w:spacing w:before="68" w:line="241" w:lineRule="auto"/>
              <w:ind w:left="208"/>
            </w:pPr>
            <w:r>
              <w:rPr>
                <w:spacing w:val="-4"/>
              </w:rPr>
              <w:t>22</w:t>
            </w:r>
          </w:p>
        </w:tc>
        <w:tc>
          <w:tcPr>
            <w:tcW w:w="1684" w:type="pct"/>
            <w:vAlign w:val="top"/>
          </w:tcPr>
          <w:p w14:paraId="68B2E1F9">
            <w:pPr>
              <w:pStyle w:val="6"/>
              <w:spacing w:before="66" w:line="219" w:lineRule="auto"/>
              <w:ind w:left="251"/>
            </w:pPr>
            <w:r>
              <w:rPr>
                <w:spacing w:val="-2"/>
              </w:rPr>
              <w:t>脉搏饱和度测定仪</w:t>
            </w:r>
          </w:p>
        </w:tc>
        <w:tc>
          <w:tcPr>
            <w:tcW w:w="670" w:type="pct"/>
            <w:vAlign w:val="top"/>
          </w:tcPr>
          <w:p w14:paraId="4971F7BF">
            <w:pPr>
              <w:pStyle w:val="6"/>
              <w:spacing w:before="68"/>
              <w:ind w:left="411"/>
            </w:pPr>
            <w:r>
              <w:rPr>
                <w:spacing w:val="-2"/>
              </w:rPr>
              <w:t>SP-20</w:t>
            </w:r>
          </w:p>
        </w:tc>
        <w:tc>
          <w:tcPr>
            <w:tcW w:w="672" w:type="pct"/>
            <w:vAlign w:val="top"/>
          </w:tcPr>
          <w:p w14:paraId="0198A105">
            <w:pPr>
              <w:pStyle w:val="6"/>
              <w:spacing w:before="68" w:line="219" w:lineRule="auto"/>
              <w:ind w:left="175"/>
            </w:pPr>
            <w:r>
              <w:rPr>
                <w:spacing w:val="-3"/>
              </w:rPr>
              <w:t>科瑞康</w:t>
            </w:r>
          </w:p>
        </w:tc>
        <w:tc>
          <w:tcPr>
            <w:tcW w:w="573" w:type="pct"/>
            <w:vAlign w:val="top"/>
          </w:tcPr>
          <w:p w14:paraId="17D89D2A">
            <w:pPr>
              <w:pStyle w:val="6"/>
              <w:spacing w:before="68" w:line="241" w:lineRule="auto"/>
              <w:ind w:left="461"/>
            </w:pPr>
            <w:r>
              <w:t>2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26D3A37A">
            <w:pPr>
              <w:pStyle w:val="6"/>
              <w:spacing w:before="68" w:line="239" w:lineRule="auto"/>
              <w:ind w:left="179"/>
            </w:pPr>
            <w:r>
              <w:rPr>
                <w:spacing w:val="-2"/>
              </w:rPr>
              <w:t>24500.00</w:t>
            </w:r>
          </w:p>
        </w:tc>
      </w:tr>
      <w:tr w14:paraId="36CED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18" w:type="pct"/>
            <w:vAlign w:val="top"/>
          </w:tcPr>
          <w:p w14:paraId="0CA35CBA">
            <w:pPr>
              <w:pStyle w:val="6"/>
              <w:spacing w:before="224"/>
              <w:ind w:left="208"/>
            </w:pPr>
            <w:r>
              <w:rPr>
                <w:spacing w:val="-4"/>
              </w:rPr>
              <w:t>23</w:t>
            </w:r>
          </w:p>
        </w:tc>
        <w:tc>
          <w:tcPr>
            <w:tcW w:w="1684" w:type="pct"/>
            <w:vAlign w:val="top"/>
          </w:tcPr>
          <w:p w14:paraId="6CE821FD">
            <w:pPr>
              <w:pStyle w:val="6"/>
              <w:spacing w:before="222" w:line="219" w:lineRule="auto"/>
              <w:ind w:left="114"/>
            </w:pPr>
            <w:r>
              <w:rPr>
                <w:spacing w:val="-2"/>
              </w:rPr>
              <w:t>儿童输液椅（3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人座）</w:t>
            </w:r>
          </w:p>
        </w:tc>
        <w:tc>
          <w:tcPr>
            <w:tcW w:w="670" w:type="pct"/>
            <w:vAlign w:val="top"/>
          </w:tcPr>
          <w:p w14:paraId="5F1E2315">
            <w:pPr>
              <w:pStyle w:val="6"/>
              <w:spacing w:before="224"/>
              <w:ind w:left="272"/>
            </w:pPr>
            <w:r>
              <w:rPr>
                <w:spacing w:val="-1"/>
              </w:rPr>
              <w:t>HHKY-017</w:t>
            </w:r>
          </w:p>
        </w:tc>
        <w:tc>
          <w:tcPr>
            <w:tcW w:w="672" w:type="pct"/>
            <w:vAlign w:val="top"/>
          </w:tcPr>
          <w:p w14:paraId="132F78D8">
            <w:pPr>
              <w:pStyle w:val="6"/>
              <w:spacing w:before="68" w:line="282" w:lineRule="auto"/>
              <w:ind w:left="354" w:right="171" w:hanging="177"/>
            </w:pPr>
            <w:r>
              <w:rPr>
                <w:spacing w:val="-3"/>
              </w:rPr>
              <w:t>洪洪医</w:t>
            </w:r>
            <w:r>
              <w:t>疗</w:t>
            </w:r>
          </w:p>
        </w:tc>
        <w:tc>
          <w:tcPr>
            <w:tcW w:w="573" w:type="pct"/>
            <w:vAlign w:val="top"/>
          </w:tcPr>
          <w:p w14:paraId="3F85792D">
            <w:pPr>
              <w:pStyle w:val="6"/>
              <w:spacing w:before="224"/>
              <w:ind w:left="463"/>
              <w:rPr>
                <w:rFonts w:hint="eastAsia" w:eastAsia="宋体"/>
                <w:lang w:val="en-US" w:eastAsia="zh-CN"/>
              </w:rPr>
            </w:pPr>
            <w:r>
              <w:t>3</w:t>
            </w:r>
            <w:r>
              <w:rPr>
                <w:rFonts w:hint="eastAsia"/>
                <w:lang w:val="en-US" w:eastAsia="zh-CN"/>
              </w:rPr>
              <w:t>张</w:t>
            </w:r>
          </w:p>
        </w:tc>
        <w:tc>
          <w:tcPr>
            <w:tcW w:w="880" w:type="pct"/>
            <w:vAlign w:val="top"/>
          </w:tcPr>
          <w:p w14:paraId="6F2220C2">
            <w:pPr>
              <w:pStyle w:val="6"/>
              <w:spacing w:before="224" w:line="239" w:lineRule="auto"/>
              <w:ind w:left="225"/>
            </w:pPr>
            <w:r>
              <w:rPr>
                <w:spacing w:val="-2"/>
              </w:rPr>
              <w:t>2900.00</w:t>
            </w:r>
          </w:p>
        </w:tc>
      </w:tr>
      <w:tr w14:paraId="0CD537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4451AE0A">
            <w:pPr>
              <w:pStyle w:val="6"/>
              <w:spacing w:before="225" w:line="241" w:lineRule="auto"/>
              <w:ind w:left="208"/>
            </w:pPr>
            <w:r>
              <w:rPr>
                <w:spacing w:val="-4"/>
              </w:rPr>
              <w:t>24</w:t>
            </w:r>
          </w:p>
        </w:tc>
        <w:tc>
          <w:tcPr>
            <w:tcW w:w="1684" w:type="pct"/>
            <w:vAlign w:val="top"/>
          </w:tcPr>
          <w:p w14:paraId="76B8CE3E">
            <w:pPr>
              <w:pStyle w:val="6"/>
              <w:spacing w:before="225" w:line="219" w:lineRule="auto"/>
              <w:ind w:left="114"/>
            </w:pPr>
            <w:r>
              <w:rPr>
                <w:spacing w:val="3"/>
              </w:rPr>
              <w:t>儿童输液椅（1人座）</w:t>
            </w:r>
          </w:p>
        </w:tc>
        <w:tc>
          <w:tcPr>
            <w:tcW w:w="670" w:type="pct"/>
            <w:vAlign w:val="top"/>
          </w:tcPr>
          <w:p w14:paraId="7341C588">
            <w:pPr>
              <w:pStyle w:val="6"/>
              <w:spacing w:before="224"/>
              <w:ind w:left="272"/>
            </w:pPr>
            <w:r>
              <w:rPr>
                <w:spacing w:val="-1"/>
              </w:rPr>
              <w:t>HHKY-015</w:t>
            </w:r>
          </w:p>
        </w:tc>
        <w:tc>
          <w:tcPr>
            <w:tcW w:w="672" w:type="pct"/>
            <w:vAlign w:val="top"/>
          </w:tcPr>
          <w:p w14:paraId="7209B531">
            <w:pPr>
              <w:pStyle w:val="6"/>
              <w:spacing w:before="69" w:line="282" w:lineRule="auto"/>
              <w:ind w:left="354" w:right="171" w:hanging="177"/>
            </w:pPr>
            <w:r>
              <w:rPr>
                <w:spacing w:val="-3"/>
              </w:rPr>
              <w:t>洪洪医</w:t>
            </w:r>
            <w:r>
              <w:t>疗</w:t>
            </w:r>
          </w:p>
        </w:tc>
        <w:tc>
          <w:tcPr>
            <w:tcW w:w="573" w:type="pct"/>
            <w:vAlign w:val="top"/>
          </w:tcPr>
          <w:p w14:paraId="23E043DC">
            <w:pPr>
              <w:pStyle w:val="6"/>
              <w:spacing w:before="224"/>
              <w:ind w:left="460"/>
            </w:pPr>
            <w:r>
              <w:t>6</w:t>
            </w:r>
            <w:r>
              <w:rPr>
                <w:rFonts w:hint="eastAsia"/>
                <w:lang w:val="en-US" w:eastAsia="zh-CN"/>
              </w:rPr>
              <w:t>张</w:t>
            </w:r>
          </w:p>
        </w:tc>
        <w:tc>
          <w:tcPr>
            <w:tcW w:w="880" w:type="pct"/>
            <w:vAlign w:val="top"/>
          </w:tcPr>
          <w:p w14:paraId="567CFF5F">
            <w:pPr>
              <w:pStyle w:val="6"/>
              <w:spacing w:before="224" w:line="239" w:lineRule="auto"/>
              <w:ind w:left="236"/>
            </w:pPr>
            <w:r>
              <w:rPr>
                <w:spacing w:val="-3"/>
              </w:rPr>
              <w:t>1500.00</w:t>
            </w:r>
          </w:p>
        </w:tc>
      </w:tr>
      <w:tr w14:paraId="2100A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11D84447">
            <w:pPr>
              <w:pStyle w:val="6"/>
              <w:spacing w:before="224"/>
              <w:ind w:left="208"/>
            </w:pPr>
            <w:r>
              <w:rPr>
                <w:spacing w:val="-4"/>
              </w:rPr>
              <w:t>25</w:t>
            </w:r>
          </w:p>
        </w:tc>
        <w:tc>
          <w:tcPr>
            <w:tcW w:w="1684" w:type="pct"/>
            <w:vAlign w:val="top"/>
          </w:tcPr>
          <w:p w14:paraId="79CC3883">
            <w:pPr>
              <w:pStyle w:val="6"/>
              <w:spacing w:before="69" w:line="219" w:lineRule="auto"/>
              <w:ind w:left="131"/>
            </w:pPr>
            <w:r>
              <w:rPr>
                <w:spacing w:val="-11"/>
              </w:rPr>
              <w:t>电动升降检查床（医用</w:t>
            </w:r>
          </w:p>
          <w:p w14:paraId="22850921">
            <w:pPr>
              <w:pStyle w:val="6"/>
              <w:spacing w:before="98" w:line="219" w:lineRule="auto"/>
              <w:ind w:left="611"/>
            </w:pPr>
            <w:r>
              <w:rPr>
                <w:spacing w:val="-3"/>
              </w:rPr>
              <w:t>综合床）</w:t>
            </w:r>
          </w:p>
        </w:tc>
        <w:tc>
          <w:tcPr>
            <w:tcW w:w="670" w:type="pct"/>
            <w:vAlign w:val="top"/>
          </w:tcPr>
          <w:p w14:paraId="527DAAF7">
            <w:pPr>
              <w:pStyle w:val="6"/>
              <w:spacing w:before="225" w:line="227" w:lineRule="auto"/>
              <w:ind w:left="347"/>
            </w:pPr>
            <w:r>
              <w:rPr>
                <w:spacing w:val="-2"/>
              </w:rPr>
              <w:t>5101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型</w:t>
            </w:r>
          </w:p>
        </w:tc>
        <w:tc>
          <w:tcPr>
            <w:tcW w:w="672" w:type="pct"/>
            <w:vAlign w:val="top"/>
          </w:tcPr>
          <w:p w14:paraId="2E4647A0">
            <w:pPr>
              <w:pStyle w:val="6"/>
              <w:spacing w:before="224" w:line="221" w:lineRule="auto"/>
              <w:ind w:left="181"/>
            </w:pPr>
            <w:r>
              <w:rPr>
                <w:spacing w:val="-5"/>
              </w:rPr>
              <w:t>爱德望</w:t>
            </w:r>
          </w:p>
        </w:tc>
        <w:tc>
          <w:tcPr>
            <w:tcW w:w="573" w:type="pct"/>
            <w:vAlign w:val="top"/>
          </w:tcPr>
          <w:p w14:paraId="2270BB84">
            <w:pPr>
              <w:pStyle w:val="6"/>
              <w:spacing w:before="224" w:line="241" w:lineRule="auto"/>
              <w:ind w:left="461"/>
            </w:pPr>
            <w:r>
              <w:t>2</w:t>
            </w:r>
            <w:r>
              <w:rPr>
                <w:rFonts w:hint="eastAsia"/>
                <w:lang w:val="en-US" w:eastAsia="zh-CN"/>
              </w:rPr>
              <w:t>张</w:t>
            </w:r>
          </w:p>
        </w:tc>
        <w:tc>
          <w:tcPr>
            <w:tcW w:w="880" w:type="pct"/>
            <w:vAlign w:val="top"/>
          </w:tcPr>
          <w:p w14:paraId="45F61311">
            <w:pPr>
              <w:pStyle w:val="6"/>
              <w:spacing w:before="224" w:line="239" w:lineRule="auto"/>
              <w:ind w:left="179"/>
            </w:pPr>
            <w:r>
              <w:rPr>
                <w:spacing w:val="-2"/>
              </w:rPr>
              <w:t>29000.00</w:t>
            </w:r>
          </w:p>
        </w:tc>
      </w:tr>
      <w:tr w14:paraId="6B7B25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3F69B00B">
            <w:pPr>
              <w:pStyle w:val="6"/>
              <w:spacing w:before="223"/>
              <w:ind w:left="208"/>
            </w:pPr>
            <w:r>
              <w:rPr>
                <w:spacing w:val="-4"/>
              </w:rPr>
              <w:t>26</w:t>
            </w:r>
          </w:p>
        </w:tc>
        <w:tc>
          <w:tcPr>
            <w:tcW w:w="1684" w:type="pct"/>
            <w:vAlign w:val="top"/>
          </w:tcPr>
          <w:p w14:paraId="300EA665">
            <w:pPr>
              <w:pStyle w:val="6"/>
              <w:spacing w:before="69" w:line="282" w:lineRule="auto"/>
              <w:ind w:left="113" w:right="111"/>
            </w:pPr>
            <w:r>
              <w:rPr>
                <w:spacing w:val="-1"/>
              </w:rPr>
              <w:t>气压式循环促进仪(间歇脉冲加压抗栓系统)</w:t>
            </w:r>
          </w:p>
        </w:tc>
        <w:tc>
          <w:tcPr>
            <w:tcW w:w="670" w:type="pct"/>
            <w:vAlign w:val="top"/>
          </w:tcPr>
          <w:p w14:paraId="19261147">
            <w:pPr>
              <w:pStyle w:val="6"/>
              <w:spacing w:before="223"/>
              <w:ind w:left="366"/>
            </w:pPr>
            <w:r>
              <w:rPr>
                <w:spacing w:val="-2"/>
              </w:rPr>
              <w:t>SCD600</w:t>
            </w:r>
          </w:p>
        </w:tc>
        <w:tc>
          <w:tcPr>
            <w:tcW w:w="672" w:type="pct"/>
            <w:vAlign w:val="top"/>
          </w:tcPr>
          <w:p w14:paraId="376DCF75">
            <w:pPr>
              <w:pStyle w:val="6"/>
              <w:spacing w:before="224" w:line="219" w:lineRule="auto"/>
              <w:ind w:left="266"/>
            </w:pPr>
            <w:r>
              <w:rPr>
                <w:spacing w:val="-4"/>
              </w:rPr>
              <w:t>科曼</w:t>
            </w:r>
          </w:p>
        </w:tc>
        <w:tc>
          <w:tcPr>
            <w:tcW w:w="573" w:type="pct"/>
            <w:vAlign w:val="top"/>
          </w:tcPr>
          <w:p w14:paraId="0FA9C0C3">
            <w:pPr>
              <w:pStyle w:val="6"/>
              <w:spacing w:before="224" w:line="241" w:lineRule="auto"/>
              <w:ind w:left="472"/>
            </w:pPr>
            <w:r>
              <w:t>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066FCF4D">
            <w:pPr>
              <w:pStyle w:val="6"/>
              <w:spacing w:before="224" w:line="239" w:lineRule="auto"/>
              <w:ind w:left="179"/>
            </w:pPr>
            <w:r>
              <w:rPr>
                <w:spacing w:val="-2"/>
              </w:rPr>
              <w:t>22000.00</w:t>
            </w:r>
          </w:p>
        </w:tc>
      </w:tr>
      <w:tr w14:paraId="1D886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18" w:type="pct"/>
            <w:vAlign w:val="top"/>
          </w:tcPr>
          <w:p w14:paraId="4B27375A">
            <w:pPr>
              <w:spacing w:line="321" w:lineRule="auto"/>
              <w:rPr>
                <w:rFonts w:ascii="Arial"/>
                <w:sz w:val="21"/>
              </w:rPr>
            </w:pPr>
          </w:p>
          <w:p w14:paraId="7BB78B31">
            <w:pPr>
              <w:pStyle w:val="6"/>
              <w:spacing w:before="58"/>
              <w:ind w:left="208"/>
            </w:pPr>
            <w:r>
              <w:rPr>
                <w:spacing w:val="-4"/>
              </w:rPr>
              <w:t>27</w:t>
            </w:r>
          </w:p>
        </w:tc>
        <w:tc>
          <w:tcPr>
            <w:tcW w:w="1684" w:type="pct"/>
            <w:vAlign w:val="top"/>
          </w:tcPr>
          <w:p w14:paraId="4ABF5BA8">
            <w:pPr>
              <w:pStyle w:val="6"/>
              <w:spacing w:before="67" w:line="295" w:lineRule="auto"/>
              <w:ind w:left="109" w:right="107" w:firstLine="1"/>
              <w:jc w:val="both"/>
            </w:pPr>
            <w:r>
              <w:rPr>
                <w:spacing w:val="10"/>
              </w:rPr>
              <w:t>便携式低频神经肌肉</w:t>
            </w:r>
            <w:r>
              <w:rPr>
                <w:spacing w:val="-9"/>
              </w:rPr>
              <w:t>治疗仪（生物电反馈刺</w:t>
            </w:r>
            <w:r>
              <w:rPr>
                <w:spacing w:val="-3"/>
              </w:rPr>
              <w:t>激仪）</w:t>
            </w:r>
          </w:p>
        </w:tc>
        <w:tc>
          <w:tcPr>
            <w:tcW w:w="670" w:type="pct"/>
            <w:vAlign w:val="top"/>
          </w:tcPr>
          <w:p w14:paraId="4CF17D55">
            <w:pPr>
              <w:spacing w:line="321" w:lineRule="auto"/>
              <w:rPr>
                <w:rFonts w:ascii="Arial"/>
                <w:sz w:val="21"/>
              </w:rPr>
            </w:pPr>
          </w:p>
          <w:p w14:paraId="78D4C7DA">
            <w:pPr>
              <w:pStyle w:val="6"/>
              <w:spacing w:before="59" w:line="241" w:lineRule="auto"/>
              <w:ind w:left="361"/>
            </w:pPr>
            <w:r>
              <w:rPr>
                <w:spacing w:val="-1"/>
              </w:rPr>
              <w:t>HB2221</w:t>
            </w:r>
          </w:p>
        </w:tc>
        <w:tc>
          <w:tcPr>
            <w:tcW w:w="672" w:type="pct"/>
            <w:vAlign w:val="top"/>
          </w:tcPr>
          <w:p w14:paraId="790FE52D">
            <w:pPr>
              <w:pStyle w:val="6"/>
              <w:spacing w:before="227" w:line="322" w:lineRule="auto"/>
              <w:ind w:left="355" w:right="171" w:hanging="180"/>
            </w:pPr>
            <w:r>
              <w:rPr>
                <w:spacing w:val="-3"/>
              </w:rPr>
              <w:t>广州辉</w:t>
            </w:r>
            <w:r>
              <w:t>博</w:t>
            </w:r>
          </w:p>
        </w:tc>
        <w:tc>
          <w:tcPr>
            <w:tcW w:w="573" w:type="pct"/>
            <w:vAlign w:val="top"/>
          </w:tcPr>
          <w:p w14:paraId="7FC37A3C">
            <w:pPr>
              <w:spacing w:line="321" w:lineRule="auto"/>
              <w:rPr>
                <w:rFonts w:ascii="Arial"/>
                <w:sz w:val="21"/>
              </w:rPr>
            </w:pPr>
          </w:p>
          <w:p w14:paraId="496CBCEA">
            <w:pPr>
              <w:pStyle w:val="6"/>
              <w:spacing w:before="59" w:line="241" w:lineRule="auto"/>
              <w:ind w:left="472"/>
            </w:pPr>
            <w:r>
              <w:t>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2EEBFBBF">
            <w:pPr>
              <w:spacing w:line="321" w:lineRule="auto"/>
              <w:rPr>
                <w:rFonts w:ascii="Arial"/>
                <w:sz w:val="21"/>
              </w:rPr>
            </w:pPr>
          </w:p>
          <w:p w14:paraId="01534EFC">
            <w:pPr>
              <w:pStyle w:val="6"/>
              <w:spacing w:before="59" w:line="239" w:lineRule="auto"/>
              <w:ind w:left="190"/>
            </w:pPr>
            <w:r>
              <w:rPr>
                <w:spacing w:val="-3"/>
              </w:rPr>
              <w:t>17000.00</w:t>
            </w:r>
          </w:p>
        </w:tc>
      </w:tr>
      <w:tr w14:paraId="3F528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79DD1478">
            <w:pPr>
              <w:pStyle w:val="6"/>
              <w:spacing w:before="226"/>
              <w:ind w:left="208"/>
            </w:pPr>
            <w:r>
              <w:rPr>
                <w:spacing w:val="-4"/>
              </w:rPr>
              <w:t>28</w:t>
            </w:r>
          </w:p>
        </w:tc>
        <w:tc>
          <w:tcPr>
            <w:tcW w:w="1684" w:type="pct"/>
            <w:vAlign w:val="top"/>
          </w:tcPr>
          <w:p w14:paraId="3740C668">
            <w:pPr>
              <w:pStyle w:val="6"/>
              <w:spacing w:before="224" w:line="219" w:lineRule="auto"/>
              <w:ind w:left="698"/>
            </w:pPr>
            <w:r>
              <w:rPr>
                <w:spacing w:val="-3"/>
              </w:rPr>
              <w:t>抢救车</w:t>
            </w:r>
          </w:p>
        </w:tc>
        <w:tc>
          <w:tcPr>
            <w:tcW w:w="670" w:type="pct"/>
            <w:vAlign w:val="top"/>
          </w:tcPr>
          <w:p w14:paraId="359CBA90">
            <w:pPr>
              <w:pStyle w:val="6"/>
              <w:spacing w:before="226"/>
              <w:ind w:left="315"/>
            </w:pPr>
            <w:r>
              <w:rPr>
                <w:spacing w:val="-1"/>
              </w:rPr>
              <w:t>HYD-035</w:t>
            </w:r>
          </w:p>
        </w:tc>
        <w:tc>
          <w:tcPr>
            <w:tcW w:w="672" w:type="pct"/>
            <w:vAlign w:val="top"/>
          </w:tcPr>
          <w:p w14:paraId="2CE7C15D">
            <w:pPr>
              <w:pStyle w:val="6"/>
              <w:spacing w:before="71" w:line="281" w:lineRule="auto"/>
              <w:ind w:left="355" w:right="171" w:hanging="176"/>
            </w:pPr>
            <w:r>
              <w:rPr>
                <w:spacing w:val="-4"/>
              </w:rPr>
              <w:t>九州华</w:t>
            </w:r>
            <w:r>
              <w:t>亿</w:t>
            </w:r>
          </w:p>
        </w:tc>
        <w:tc>
          <w:tcPr>
            <w:tcW w:w="573" w:type="pct"/>
            <w:vAlign w:val="top"/>
          </w:tcPr>
          <w:p w14:paraId="657E6C25">
            <w:pPr>
              <w:pStyle w:val="6"/>
              <w:spacing w:before="226"/>
              <w:ind w:left="460"/>
              <w:rPr>
                <w:rFonts w:hint="eastAsia" w:eastAsia="宋体"/>
                <w:lang w:val="en-US" w:eastAsia="zh-CN"/>
              </w:rPr>
            </w:pPr>
            <w:r>
              <w:t>6</w:t>
            </w:r>
            <w:r>
              <w:rPr>
                <w:rFonts w:hint="eastAsia"/>
                <w:lang w:val="en-US" w:eastAsia="zh-CN"/>
              </w:rPr>
              <w:t>套</w:t>
            </w:r>
          </w:p>
        </w:tc>
        <w:tc>
          <w:tcPr>
            <w:tcW w:w="880" w:type="pct"/>
            <w:vAlign w:val="top"/>
          </w:tcPr>
          <w:p w14:paraId="0B7E8B95">
            <w:pPr>
              <w:pStyle w:val="6"/>
              <w:spacing w:before="226" w:line="239" w:lineRule="auto"/>
              <w:ind w:left="226"/>
            </w:pPr>
            <w:r>
              <w:rPr>
                <w:spacing w:val="-2"/>
              </w:rPr>
              <w:t>3500.00</w:t>
            </w:r>
          </w:p>
        </w:tc>
      </w:tr>
      <w:tr w14:paraId="1C4A60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7AC3812D">
            <w:pPr>
              <w:pStyle w:val="6"/>
              <w:spacing w:before="226"/>
              <w:ind w:left="208"/>
            </w:pPr>
            <w:r>
              <w:rPr>
                <w:spacing w:val="-4"/>
              </w:rPr>
              <w:t>29</w:t>
            </w:r>
          </w:p>
        </w:tc>
        <w:tc>
          <w:tcPr>
            <w:tcW w:w="1684" w:type="pct"/>
            <w:vAlign w:val="top"/>
          </w:tcPr>
          <w:p w14:paraId="73D2898C">
            <w:pPr>
              <w:pStyle w:val="6"/>
              <w:spacing w:before="224" w:line="219" w:lineRule="auto"/>
              <w:ind w:left="702"/>
            </w:pPr>
            <w:r>
              <w:rPr>
                <w:spacing w:val="-4"/>
              </w:rPr>
              <w:t>治疗车</w:t>
            </w:r>
          </w:p>
        </w:tc>
        <w:tc>
          <w:tcPr>
            <w:tcW w:w="670" w:type="pct"/>
            <w:vAlign w:val="top"/>
          </w:tcPr>
          <w:p w14:paraId="06DC1FC6">
            <w:pPr>
              <w:pStyle w:val="6"/>
              <w:spacing w:before="226"/>
              <w:ind w:left="315"/>
            </w:pPr>
            <w:r>
              <w:rPr>
                <w:spacing w:val="-1"/>
              </w:rPr>
              <w:t>HYD-017</w:t>
            </w:r>
          </w:p>
        </w:tc>
        <w:tc>
          <w:tcPr>
            <w:tcW w:w="672" w:type="pct"/>
            <w:vAlign w:val="top"/>
          </w:tcPr>
          <w:p w14:paraId="2D558BDE">
            <w:pPr>
              <w:pStyle w:val="6"/>
              <w:spacing w:before="71" w:line="281" w:lineRule="auto"/>
              <w:ind w:left="355" w:right="171" w:hanging="176"/>
            </w:pPr>
            <w:r>
              <w:rPr>
                <w:spacing w:val="-4"/>
              </w:rPr>
              <w:t>九州华</w:t>
            </w:r>
            <w:r>
              <w:t>亿</w:t>
            </w:r>
          </w:p>
        </w:tc>
        <w:tc>
          <w:tcPr>
            <w:tcW w:w="573" w:type="pct"/>
            <w:vAlign w:val="top"/>
          </w:tcPr>
          <w:p w14:paraId="04996AAC">
            <w:pPr>
              <w:pStyle w:val="6"/>
              <w:spacing w:before="226" w:line="241" w:lineRule="auto"/>
              <w:ind w:left="427"/>
            </w:pPr>
            <w:r>
              <w:rPr>
                <w:spacing w:val="-10"/>
              </w:rPr>
              <w:t>11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716B255D">
            <w:pPr>
              <w:pStyle w:val="6"/>
              <w:spacing w:before="226" w:line="239" w:lineRule="auto"/>
              <w:ind w:left="225"/>
            </w:pPr>
            <w:r>
              <w:rPr>
                <w:spacing w:val="-2"/>
              </w:rPr>
              <w:t>2300.00</w:t>
            </w:r>
          </w:p>
        </w:tc>
      </w:tr>
      <w:tr w14:paraId="449428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4C9DFB3D">
            <w:pPr>
              <w:pStyle w:val="6"/>
              <w:spacing w:before="225"/>
              <w:ind w:left="209"/>
            </w:pPr>
            <w:r>
              <w:rPr>
                <w:spacing w:val="-5"/>
              </w:rPr>
              <w:t>30</w:t>
            </w:r>
          </w:p>
        </w:tc>
        <w:tc>
          <w:tcPr>
            <w:tcW w:w="1684" w:type="pct"/>
            <w:vAlign w:val="top"/>
          </w:tcPr>
          <w:p w14:paraId="44E41707">
            <w:pPr>
              <w:pStyle w:val="6"/>
              <w:spacing w:before="226" w:line="219" w:lineRule="auto"/>
              <w:ind w:left="697"/>
            </w:pPr>
            <w:r>
              <w:rPr>
                <w:spacing w:val="-3"/>
              </w:rPr>
              <w:t>病历车</w:t>
            </w:r>
          </w:p>
        </w:tc>
        <w:tc>
          <w:tcPr>
            <w:tcW w:w="670" w:type="pct"/>
            <w:vAlign w:val="top"/>
          </w:tcPr>
          <w:p w14:paraId="6C69EF2D">
            <w:pPr>
              <w:pStyle w:val="6"/>
              <w:spacing w:before="225"/>
              <w:ind w:left="272"/>
            </w:pPr>
            <w:r>
              <w:rPr>
                <w:spacing w:val="-1"/>
              </w:rPr>
              <w:t>HYD-0102</w:t>
            </w:r>
          </w:p>
        </w:tc>
        <w:tc>
          <w:tcPr>
            <w:tcW w:w="672" w:type="pct"/>
            <w:vAlign w:val="top"/>
          </w:tcPr>
          <w:p w14:paraId="1326BA94">
            <w:pPr>
              <w:pStyle w:val="6"/>
              <w:spacing w:before="71" w:line="281" w:lineRule="auto"/>
              <w:ind w:left="355" w:right="171" w:hanging="176"/>
            </w:pPr>
            <w:r>
              <w:rPr>
                <w:spacing w:val="-4"/>
              </w:rPr>
              <w:t>九州华</w:t>
            </w:r>
            <w:r>
              <w:t>亿</w:t>
            </w:r>
          </w:p>
        </w:tc>
        <w:tc>
          <w:tcPr>
            <w:tcW w:w="573" w:type="pct"/>
            <w:vAlign w:val="top"/>
          </w:tcPr>
          <w:p w14:paraId="653CAC35">
            <w:pPr>
              <w:pStyle w:val="6"/>
              <w:spacing w:before="225"/>
              <w:ind w:left="463"/>
            </w:pPr>
            <w:r>
              <w:t>3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41DB1D6C">
            <w:pPr>
              <w:pStyle w:val="6"/>
              <w:spacing w:before="225" w:line="239" w:lineRule="auto"/>
              <w:ind w:left="236"/>
            </w:pPr>
            <w:r>
              <w:rPr>
                <w:spacing w:val="-3"/>
              </w:rPr>
              <w:t>1900.00</w:t>
            </w:r>
          </w:p>
        </w:tc>
      </w:tr>
      <w:tr w14:paraId="60C39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3BD8F68B">
            <w:pPr>
              <w:pStyle w:val="6"/>
              <w:spacing w:before="225"/>
              <w:ind w:left="209"/>
            </w:pPr>
            <w:r>
              <w:rPr>
                <w:spacing w:val="-5"/>
              </w:rPr>
              <w:t>31</w:t>
            </w:r>
          </w:p>
        </w:tc>
        <w:tc>
          <w:tcPr>
            <w:tcW w:w="1684" w:type="pct"/>
            <w:vAlign w:val="top"/>
          </w:tcPr>
          <w:p w14:paraId="0C3CE582">
            <w:pPr>
              <w:pStyle w:val="6"/>
              <w:spacing w:before="226" w:line="219" w:lineRule="auto"/>
              <w:ind w:left="518"/>
            </w:pPr>
            <w:r>
              <w:rPr>
                <w:spacing w:val="-2"/>
              </w:rPr>
              <w:t>晨间护理车</w:t>
            </w:r>
          </w:p>
        </w:tc>
        <w:tc>
          <w:tcPr>
            <w:tcW w:w="670" w:type="pct"/>
            <w:vAlign w:val="top"/>
          </w:tcPr>
          <w:p w14:paraId="19E44A6C">
            <w:pPr>
              <w:pStyle w:val="6"/>
              <w:spacing w:before="225"/>
              <w:ind w:left="315"/>
            </w:pPr>
            <w:r>
              <w:rPr>
                <w:spacing w:val="-1"/>
              </w:rPr>
              <w:t>HYD-125</w:t>
            </w:r>
          </w:p>
        </w:tc>
        <w:tc>
          <w:tcPr>
            <w:tcW w:w="672" w:type="pct"/>
            <w:vAlign w:val="top"/>
          </w:tcPr>
          <w:p w14:paraId="4F5B6D00">
            <w:pPr>
              <w:pStyle w:val="6"/>
              <w:spacing w:before="69" w:line="282" w:lineRule="auto"/>
              <w:ind w:left="355" w:right="171" w:hanging="176"/>
            </w:pPr>
            <w:r>
              <w:rPr>
                <w:spacing w:val="-4"/>
              </w:rPr>
              <w:t>九州华</w:t>
            </w:r>
            <w:r>
              <w:t>亿</w:t>
            </w:r>
          </w:p>
        </w:tc>
        <w:tc>
          <w:tcPr>
            <w:tcW w:w="573" w:type="pct"/>
            <w:vAlign w:val="top"/>
          </w:tcPr>
          <w:p w14:paraId="5AA1163C">
            <w:pPr>
              <w:pStyle w:val="6"/>
              <w:spacing w:before="225" w:line="241" w:lineRule="auto"/>
              <w:ind w:left="458"/>
            </w:pPr>
            <w:r>
              <w:t>4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1DD40C0A">
            <w:pPr>
              <w:pStyle w:val="6"/>
              <w:spacing w:before="225" w:line="239" w:lineRule="auto"/>
              <w:ind w:left="236"/>
            </w:pPr>
            <w:r>
              <w:rPr>
                <w:spacing w:val="-3"/>
              </w:rPr>
              <w:t>1300.00</w:t>
            </w:r>
          </w:p>
        </w:tc>
      </w:tr>
      <w:tr w14:paraId="26A9D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1F8EEB21">
            <w:pPr>
              <w:pStyle w:val="6"/>
              <w:spacing w:before="224"/>
              <w:ind w:left="209"/>
            </w:pPr>
            <w:r>
              <w:rPr>
                <w:spacing w:val="-5"/>
              </w:rPr>
              <w:t>32</w:t>
            </w:r>
          </w:p>
        </w:tc>
        <w:tc>
          <w:tcPr>
            <w:tcW w:w="1684" w:type="pct"/>
            <w:vAlign w:val="top"/>
          </w:tcPr>
          <w:p w14:paraId="2A441626">
            <w:pPr>
              <w:pStyle w:val="6"/>
              <w:spacing w:before="225" w:line="219" w:lineRule="auto"/>
              <w:ind w:left="160"/>
            </w:pPr>
            <w:r>
              <w:rPr>
                <w:spacing w:val="-1"/>
              </w:rPr>
              <w:t>乳腺美容床(诊疗床)</w:t>
            </w:r>
          </w:p>
        </w:tc>
        <w:tc>
          <w:tcPr>
            <w:tcW w:w="670" w:type="pct"/>
            <w:vAlign w:val="top"/>
          </w:tcPr>
          <w:p w14:paraId="04B02636">
            <w:pPr>
              <w:pStyle w:val="6"/>
              <w:spacing w:before="224"/>
              <w:ind w:left="406"/>
            </w:pPr>
            <w:r>
              <w:rPr>
                <w:spacing w:val="-1"/>
              </w:rPr>
              <w:t>HHF0C</w:t>
            </w:r>
          </w:p>
        </w:tc>
        <w:tc>
          <w:tcPr>
            <w:tcW w:w="672" w:type="pct"/>
            <w:vAlign w:val="top"/>
          </w:tcPr>
          <w:p w14:paraId="7BC3A439">
            <w:pPr>
              <w:pStyle w:val="6"/>
              <w:spacing w:before="69" w:line="282" w:lineRule="auto"/>
              <w:ind w:left="354" w:right="171" w:hanging="177"/>
            </w:pPr>
            <w:r>
              <w:rPr>
                <w:spacing w:val="-3"/>
              </w:rPr>
              <w:t>洪洪医</w:t>
            </w:r>
            <w:r>
              <w:t>疗</w:t>
            </w:r>
          </w:p>
        </w:tc>
        <w:tc>
          <w:tcPr>
            <w:tcW w:w="573" w:type="pct"/>
            <w:vAlign w:val="top"/>
          </w:tcPr>
          <w:p w14:paraId="446BEA8C">
            <w:pPr>
              <w:pStyle w:val="6"/>
              <w:spacing w:before="224"/>
              <w:ind w:left="463"/>
            </w:pPr>
            <w:r>
              <w:t>3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0938BB8F">
            <w:pPr>
              <w:pStyle w:val="6"/>
              <w:spacing w:before="225" w:line="239" w:lineRule="auto"/>
              <w:ind w:left="236"/>
            </w:pPr>
            <w:r>
              <w:rPr>
                <w:spacing w:val="-3"/>
              </w:rPr>
              <w:t>1200.00</w:t>
            </w:r>
          </w:p>
        </w:tc>
      </w:tr>
      <w:tr w14:paraId="6472C7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197BF904">
            <w:pPr>
              <w:pStyle w:val="6"/>
              <w:spacing w:before="226"/>
              <w:ind w:left="209"/>
            </w:pPr>
            <w:r>
              <w:rPr>
                <w:spacing w:val="-5"/>
              </w:rPr>
              <w:t>33</w:t>
            </w:r>
          </w:p>
        </w:tc>
        <w:tc>
          <w:tcPr>
            <w:tcW w:w="1684" w:type="pct"/>
            <w:vAlign w:val="top"/>
          </w:tcPr>
          <w:p w14:paraId="31F75CB3">
            <w:pPr>
              <w:pStyle w:val="6"/>
              <w:spacing w:before="225" w:line="219" w:lineRule="auto"/>
              <w:ind w:left="112"/>
            </w:pPr>
            <w:r>
              <w:rPr>
                <w:spacing w:val="-1"/>
              </w:rPr>
              <w:t>婴儿车（医用婴儿床）</w:t>
            </w:r>
          </w:p>
        </w:tc>
        <w:tc>
          <w:tcPr>
            <w:tcW w:w="670" w:type="pct"/>
            <w:vAlign w:val="top"/>
          </w:tcPr>
          <w:p w14:paraId="0F0CE656">
            <w:pPr>
              <w:pStyle w:val="6"/>
              <w:spacing w:before="226"/>
              <w:ind w:left="320"/>
            </w:pPr>
            <w:r>
              <w:rPr>
                <w:spacing w:val="-1"/>
              </w:rPr>
              <w:t>SHD-502</w:t>
            </w:r>
          </w:p>
        </w:tc>
        <w:tc>
          <w:tcPr>
            <w:tcW w:w="672" w:type="pct"/>
            <w:vAlign w:val="top"/>
          </w:tcPr>
          <w:p w14:paraId="553D23FA">
            <w:pPr>
              <w:pStyle w:val="6"/>
              <w:spacing w:before="71" w:line="281" w:lineRule="auto"/>
              <w:ind w:left="354" w:right="171" w:hanging="177"/>
            </w:pPr>
            <w:r>
              <w:rPr>
                <w:spacing w:val="-3"/>
              </w:rPr>
              <w:t>盛德医</w:t>
            </w:r>
            <w:r>
              <w:t>疗</w:t>
            </w:r>
          </w:p>
        </w:tc>
        <w:tc>
          <w:tcPr>
            <w:tcW w:w="573" w:type="pct"/>
            <w:vAlign w:val="top"/>
          </w:tcPr>
          <w:p w14:paraId="1EB3FEAB">
            <w:pPr>
              <w:pStyle w:val="6"/>
              <w:spacing w:before="226"/>
              <w:ind w:left="415"/>
            </w:pPr>
            <w:r>
              <w:rPr>
                <w:spacing w:val="-4"/>
              </w:rPr>
              <w:t>23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5C87317B">
            <w:pPr>
              <w:pStyle w:val="6"/>
              <w:spacing w:before="227" w:line="239" w:lineRule="auto"/>
              <w:ind w:left="236"/>
            </w:pPr>
            <w:r>
              <w:rPr>
                <w:spacing w:val="-3"/>
              </w:rPr>
              <w:t>1600.00</w:t>
            </w:r>
          </w:p>
        </w:tc>
      </w:tr>
      <w:tr w14:paraId="721E0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1B51C7C9">
            <w:pPr>
              <w:pStyle w:val="6"/>
              <w:spacing w:before="226"/>
              <w:ind w:left="209"/>
            </w:pPr>
            <w:r>
              <w:rPr>
                <w:spacing w:val="-5"/>
              </w:rPr>
              <w:t>34</w:t>
            </w:r>
          </w:p>
        </w:tc>
        <w:tc>
          <w:tcPr>
            <w:tcW w:w="1684" w:type="pct"/>
            <w:vAlign w:val="top"/>
          </w:tcPr>
          <w:p w14:paraId="02E92702">
            <w:pPr>
              <w:pStyle w:val="6"/>
              <w:spacing w:before="68" w:line="219" w:lineRule="auto"/>
              <w:ind w:left="114"/>
            </w:pPr>
            <w:r>
              <w:rPr>
                <w:spacing w:val="-10"/>
              </w:rPr>
              <w:t>儿童病床（手摇式三折</w:t>
            </w:r>
          </w:p>
          <w:p w14:paraId="02B91309">
            <w:pPr>
              <w:pStyle w:val="6"/>
              <w:spacing w:before="98" w:line="219" w:lineRule="auto"/>
              <w:ind w:left="697"/>
            </w:pPr>
            <w:r>
              <w:rPr>
                <w:spacing w:val="-3"/>
              </w:rPr>
              <w:t>病床）</w:t>
            </w:r>
          </w:p>
        </w:tc>
        <w:tc>
          <w:tcPr>
            <w:tcW w:w="670" w:type="pct"/>
            <w:vAlign w:val="top"/>
          </w:tcPr>
          <w:p w14:paraId="68100989">
            <w:pPr>
              <w:pStyle w:val="6"/>
              <w:spacing w:before="226"/>
              <w:ind w:left="315"/>
            </w:pPr>
            <w:r>
              <w:rPr>
                <w:spacing w:val="-1"/>
              </w:rPr>
              <w:t>HYA-113</w:t>
            </w:r>
          </w:p>
        </w:tc>
        <w:tc>
          <w:tcPr>
            <w:tcW w:w="672" w:type="pct"/>
            <w:vAlign w:val="top"/>
          </w:tcPr>
          <w:p w14:paraId="07911569">
            <w:pPr>
              <w:pStyle w:val="6"/>
              <w:spacing w:before="71" w:line="281" w:lineRule="auto"/>
              <w:ind w:left="355" w:right="171" w:hanging="176"/>
            </w:pPr>
            <w:r>
              <w:rPr>
                <w:spacing w:val="-4"/>
              </w:rPr>
              <w:t>九州华</w:t>
            </w:r>
            <w:r>
              <w:t>亿</w:t>
            </w:r>
          </w:p>
        </w:tc>
        <w:tc>
          <w:tcPr>
            <w:tcW w:w="573" w:type="pct"/>
            <w:vAlign w:val="top"/>
          </w:tcPr>
          <w:p w14:paraId="0D559D58">
            <w:pPr>
              <w:pStyle w:val="6"/>
              <w:spacing w:before="226"/>
              <w:ind w:left="417"/>
            </w:pPr>
            <w:r>
              <w:rPr>
                <w:spacing w:val="-5"/>
              </w:rPr>
              <w:t>50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2BFBA102">
            <w:pPr>
              <w:pStyle w:val="6"/>
              <w:spacing w:before="226" w:line="239" w:lineRule="auto"/>
              <w:ind w:left="225"/>
            </w:pPr>
            <w:r>
              <w:rPr>
                <w:spacing w:val="-2"/>
              </w:rPr>
              <w:t>2700.00</w:t>
            </w:r>
          </w:p>
        </w:tc>
      </w:tr>
      <w:tr w14:paraId="57091F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2CE2D2AB">
            <w:pPr>
              <w:pStyle w:val="6"/>
              <w:spacing w:before="226"/>
              <w:ind w:left="209"/>
            </w:pPr>
            <w:r>
              <w:rPr>
                <w:spacing w:val="-5"/>
              </w:rPr>
              <w:t>35</w:t>
            </w:r>
          </w:p>
        </w:tc>
        <w:tc>
          <w:tcPr>
            <w:tcW w:w="1684" w:type="pct"/>
            <w:vAlign w:val="top"/>
          </w:tcPr>
          <w:p w14:paraId="3D4D5D6A">
            <w:pPr>
              <w:pStyle w:val="6"/>
              <w:spacing w:before="69" w:line="282" w:lineRule="auto"/>
              <w:ind w:left="295" w:right="111" w:hanging="182"/>
            </w:pPr>
            <w:r>
              <w:rPr>
                <w:spacing w:val="-1"/>
              </w:rPr>
              <w:t>新生儿呼吸机（(新生</w:t>
            </w:r>
            <w:r>
              <w:rPr>
                <w:spacing w:val="-2"/>
              </w:rPr>
              <w:t>儿小儿呼吸机)）</w:t>
            </w:r>
          </w:p>
        </w:tc>
        <w:tc>
          <w:tcPr>
            <w:tcW w:w="670" w:type="pct"/>
            <w:vAlign w:val="top"/>
          </w:tcPr>
          <w:p w14:paraId="013D8853">
            <w:pPr>
              <w:pStyle w:val="6"/>
              <w:spacing w:before="226"/>
              <w:ind w:left="494"/>
            </w:pPr>
            <w:r>
              <w:rPr>
                <w:spacing w:val="-1"/>
              </w:rPr>
              <w:t>NV8</w:t>
            </w:r>
          </w:p>
        </w:tc>
        <w:tc>
          <w:tcPr>
            <w:tcW w:w="672" w:type="pct"/>
            <w:vAlign w:val="top"/>
          </w:tcPr>
          <w:p w14:paraId="1B7019A2">
            <w:pPr>
              <w:pStyle w:val="6"/>
              <w:spacing w:before="226" w:line="219" w:lineRule="auto"/>
              <w:ind w:left="266"/>
            </w:pPr>
            <w:r>
              <w:rPr>
                <w:spacing w:val="-4"/>
              </w:rPr>
              <w:t>科曼</w:t>
            </w:r>
          </w:p>
        </w:tc>
        <w:tc>
          <w:tcPr>
            <w:tcW w:w="573" w:type="pct"/>
            <w:vAlign w:val="top"/>
          </w:tcPr>
          <w:p w14:paraId="3F4D0E25">
            <w:pPr>
              <w:pStyle w:val="6"/>
              <w:spacing w:before="226" w:line="241" w:lineRule="auto"/>
              <w:ind w:left="472"/>
            </w:pPr>
            <w:r>
              <w:t>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0E25B6E0">
            <w:pPr>
              <w:pStyle w:val="6"/>
              <w:spacing w:before="226" w:line="239" w:lineRule="auto"/>
              <w:ind w:left="145"/>
            </w:pPr>
            <w:r>
              <w:rPr>
                <w:spacing w:val="-3"/>
              </w:rPr>
              <w:t>160000.00</w:t>
            </w:r>
          </w:p>
        </w:tc>
      </w:tr>
      <w:tr w14:paraId="1A02A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18" w:type="pct"/>
            <w:vAlign w:val="top"/>
          </w:tcPr>
          <w:p w14:paraId="26CCA73F">
            <w:pPr>
              <w:spacing w:line="321" w:lineRule="auto"/>
              <w:rPr>
                <w:rFonts w:ascii="Arial"/>
                <w:sz w:val="21"/>
              </w:rPr>
            </w:pPr>
          </w:p>
          <w:p w14:paraId="6BCC4308">
            <w:pPr>
              <w:pStyle w:val="6"/>
              <w:spacing w:before="58"/>
              <w:ind w:left="209"/>
            </w:pPr>
            <w:r>
              <w:rPr>
                <w:spacing w:val="-5"/>
              </w:rPr>
              <w:t>36</w:t>
            </w:r>
          </w:p>
        </w:tc>
        <w:tc>
          <w:tcPr>
            <w:tcW w:w="1684" w:type="pct"/>
            <w:vAlign w:val="top"/>
          </w:tcPr>
          <w:p w14:paraId="683310BE">
            <w:pPr>
              <w:pStyle w:val="6"/>
              <w:spacing w:before="70" w:line="219" w:lineRule="auto"/>
              <w:ind w:left="113"/>
            </w:pPr>
            <w:r>
              <w:rPr>
                <w:spacing w:val="-1"/>
              </w:rPr>
              <w:t>新生儿心电监护仪(病</w:t>
            </w:r>
          </w:p>
          <w:p w14:paraId="3F44258D">
            <w:pPr>
              <w:pStyle w:val="6"/>
              <w:spacing w:before="98" w:line="219" w:lineRule="auto"/>
              <w:ind w:left="114"/>
            </w:pPr>
            <w:r>
              <w:rPr>
                <w:spacing w:val="-1"/>
              </w:rPr>
              <w:t>人监护仪+中央监护系</w:t>
            </w:r>
          </w:p>
          <w:p w14:paraId="26E618CA">
            <w:pPr>
              <w:pStyle w:val="6"/>
              <w:spacing w:before="97" w:line="221" w:lineRule="auto"/>
              <w:ind w:left="837"/>
            </w:pPr>
            <w:r>
              <w:rPr>
                <w:spacing w:val="-6"/>
              </w:rPr>
              <w:t>统)</w:t>
            </w:r>
          </w:p>
        </w:tc>
        <w:tc>
          <w:tcPr>
            <w:tcW w:w="670" w:type="pct"/>
            <w:vAlign w:val="top"/>
          </w:tcPr>
          <w:p w14:paraId="6D4B14A4">
            <w:pPr>
              <w:pStyle w:val="6"/>
              <w:spacing w:before="70" w:line="235" w:lineRule="auto"/>
              <w:ind w:left="363"/>
            </w:pPr>
            <w:r>
              <w:rPr>
                <w:spacing w:val="-1"/>
              </w:rPr>
              <w:t>GS20、</w:t>
            </w:r>
          </w:p>
          <w:p w14:paraId="3911253E">
            <w:pPr>
              <w:pStyle w:val="6"/>
              <w:spacing w:before="82"/>
              <w:ind w:left="317"/>
            </w:pPr>
            <w:r>
              <w:rPr>
                <w:spacing w:val="-1"/>
              </w:rPr>
              <w:t>Efficia</w:t>
            </w:r>
          </w:p>
          <w:p w14:paraId="135D7B14">
            <w:pPr>
              <w:pStyle w:val="6"/>
              <w:spacing w:before="78"/>
              <w:ind w:left="363"/>
            </w:pPr>
            <w:r>
              <w:rPr>
                <w:spacing w:val="-1"/>
              </w:rPr>
              <w:t>CMS200</w:t>
            </w:r>
          </w:p>
        </w:tc>
        <w:tc>
          <w:tcPr>
            <w:tcW w:w="672" w:type="pct"/>
            <w:vAlign w:val="top"/>
          </w:tcPr>
          <w:p w14:paraId="3E2751A7">
            <w:pPr>
              <w:spacing w:line="321" w:lineRule="auto"/>
              <w:rPr>
                <w:rFonts w:ascii="Arial"/>
                <w:sz w:val="21"/>
              </w:rPr>
            </w:pPr>
          </w:p>
          <w:p w14:paraId="61C420F6">
            <w:pPr>
              <w:pStyle w:val="6"/>
              <w:spacing w:before="58" w:line="221" w:lineRule="auto"/>
              <w:ind w:left="181"/>
            </w:pPr>
            <w:r>
              <w:rPr>
                <w:spacing w:val="-5"/>
              </w:rPr>
              <w:t>飞利浦</w:t>
            </w:r>
          </w:p>
        </w:tc>
        <w:tc>
          <w:tcPr>
            <w:tcW w:w="573" w:type="pct"/>
            <w:vAlign w:val="top"/>
          </w:tcPr>
          <w:p w14:paraId="5555F3F4">
            <w:pPr>
              <w:spacing w:line="321" w:lineRule="auto"/>
              <w:rPr>
                <w:rFonts w:ascii="Arial"/>
                <w:sz w:val="21"/>
              </w:rPr>
            </w:pPr>
          </w:p>
          <w:p w14:paraId="7581D96B">
            <w:pPr>
              <w:pStyle w:val="6"/>
              <w:spacing w:before="58"/>
              <w:ind w:left="460"/>
            </w:pPr>
            <w:r>
              <w:t>6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39472C69">
            <w:pPr>
              <w:spacing w:line="321" w:lineRule="auto"/>
              <w:rPr>
                <w:rFonts w:ascii="Arial"/>
                <w:sz w:val="21"/>
              </w:rPr>
            </w:pPr>
          </w:p>
          <w:p w14:paraId="0B05F16A">
            <w:pPr>
              <w:pStyle w:val="6"/>
              <w:spacing w:before="59" w:line="239" w:lineRule="auto"/>
              <w:ind w:left="179"/>
            </w:pPr>
            <w:r>
              <w:rPr>
                <w:spacing w:val="-2"/>
              </w:rPr>
              <w:t>20000.00</w:t>
            </w:r>
          </w:p>
        </w:tc>
      </w:tr>
      <w:tr w14:paraId="6310D6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15458281">
            <w:pPr>
              <w:pStyle w:val="6"/>
              <w:spacing w:before="226"/>
              <w:ind w:left="209"/>
            </w:pPr>
            <w:r>
              <w:rPr>
                <w:spacing w:val="-5"/>
              </w:rPr>
              <w:t>37</w:t>
            </w:r>
          </w:p>
        </w:tc>
        <w:tc>
          <w:tcPr>
            <w:tcW w:w="1684" w:type="pct"/>
            <w:vAlign w:val="top"/>
          </w:tcPr>
          <w:p w14:paraId="29D8D694">
            <w:pPr>
              <w:pStyle w:val="6"/>
              <w:spacing w:before="71" w:line="219" w:lineRule="auto"/>
              <w:ind w:left="114"/>
            </w:pPr>
            <w:r>
              <w:rPr>
                <w:spacing w:val="-10"/>
              </w:rPr>
              <w:t>红外热成像检测仪（医</w:t>
            </w:r>
          </w:p>
          <w:p w14:paraId="051F46C1">
            <w:pPr>
              <w:pStyle w:val="6"/>
              <w:spacing w:before="98" w:line="219" w:lineRule="auto"/>
              <w:ind w:left="340"/>
            </w:pPr>
            <w:r>
              <w:rPr>
                <w:spacing w:val="-2"/>
              </w:rPr>
              <w:t>用红外热像仪）</w:t>
            </w:r>
          </w:p>
        </w:tc>
        <w:tc>
          <w:tcPr>
            <w:tcW w:w="670" w:type="pct"/>
            <w:vAlign w:val="top"/>
          </w:tcPr>
          <w:p w14:paraId="36FD7EE5">
            <w:pPr>
              <w:pStyle w:val="6"/>
              <w:spacing w:before="71" w:line="281" w:lineRule="auto"/>
              <w:ind w:left="550" w:right="180" w:hanging="366"/>
            </w:pPr>
            <w:r>
              <w:rPr>
                <w:spacing w:val="-2"/>
              </w:rPr>
              <w:t>JK-YL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2102</w:t>
            </w:r>
            <w:r>
              <w:t>型</w:t>
            </w:r>
          </w:p>
        </w:tc>
        <w:tc>
          <w:tcPr>
            <w:tcW w:w="672" w:type="pct"/>
            <w:vAlign w:val="top"/>
          </w:tcPr>
          <w:p w14:paraId="3CFC988D">
            <w:pPr>
              <w:pStyle w:val="6"/>
              <w:spacing w:before="226" w:line="221" w:lineRule="auto"/>
              <w:ind w:left="174"/>
            </w:pPr>
            <w:r>
              <w:rPr>
                <w:spacing w:val="-3"/>
              </w:rPr>
              <w:t>海恩达</w:t>
            </w:r>
          </w:p>
        </w:tc>
        <w:tc>
          <w:tcPr>
            <w:tcW w:w="573" w:type="pct"/>
            <w:vAlign w:val="top"/>
          </w:tcPr>
          <w:p w14:paraId="4EE63A5F">
            <w:pPr>
              <w:pStyle w:val="6"/>
              <w:spacing w:before="226" w:line="241" w:lineRule="auto"/>
              <w:ind w:left="472"/>
            </w:pPr>
            <w:r>
              <w:t>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3CD8FFF5">
            <w:pPr>
              <w:pStyle w:val="6"/>
              <w:spacing w:before="226" w:line="239" w:lineRule="auto"/>
              <w:ind w:left="145"/>
            </w:pPr>
            <w:r>
              <w:rPr>
                <w:spacing w:val="-3"/>
              </w:rPr>
              <w:t>195000.00</w:t>
            </w:r>
          </w:p>
        </w:tc>
      </w:tr>
      <w:tr w14:paraId="7F08B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18" w:type="pct"/>
            <w:vAlign w:val="top"/>
          </w:tcPr>
          <w:p w14:paraId="2C0A937F">
            <w:pPr>
              <w:spacing w:line="321" w:lineRule="auto"/>
              <w:rPr>
                <w:rFonts w:ascii="Arial"/>
                <w:sz w:val="21"/>
              </w:rPr>
            </w:pPr>
          </w:p>
          <w:p w14:paraId="294AFA54">
            <w:pPr>
              <w:pStyle w:val="6"/>
              <w:spacing w:before="58"/>
              <w:ind w:left="209"/>
            </w:pPr>
            <w:r>
              <w:rPr>
                <w:spacing w:val="-5"/>
              </w:rPr>
              <w:t>38</w:t>
            </w:r>
          </w:p>
        </w:tc>
        <w:tc>
          <w:tcPr>
            <w:tcW w:w="1684" w:type="pct"/>
            <w:vAlign w:val="top"/>
          </w:tcPr>
          <w:p w14:paraId="011AC252">
            <w:pPr>
              <w:pStyle w:val="6"/>
              <w:spacing w:before="70" w:line="219" w:lineRule="auto"/>
              <w:ind w:left="114"/>
            </w:pPr>
            <w:r>
              <w:rPr>
                <w:spacing w:val="-2"/>
              </w:rPr>
              <w:t>智能四诊仪（舌脉象、</w:t>
            </w:r>
          </w:p>
          <w:p w14:paraId="094BC282">
            <w:pPr>
              <w:pStyle w:val="6"/>
              <w:spacing w:before="97" w:line="219" w:lineRule="auto"/>
              <w:ind w:left="112"/>
            </w:pPr>
            <w:r>
              <w:rPr>
                <w:spacing w:val="-10"/>
              </w:rPr>
              <w:t>经穴、体质辨识采集分</w:t>
            </w:r>
          </w:p>
          <w:p w14:paraId="22098CE9">
            <w:pPr>
              <w:pStyle w:val="6"/>
              <w:spacing w:before="99" w:line="219" w:lineRule="auto"/>
              <w:ind w:left="700"/>
            </w:pPr>
            <w:r>
              <w:rPr>
                <w:spacing w:val="-3"/>
              </w:rPr>
              <w:t>析仪）</w:t>
            </w:r>
          </w:p>
        </w:tc>
        <w:tc>
          <w:tcPr>
            <w:tcW w:w="670" w:type="pct"/>
            <w:vAlign w:val="top"/>
          </w:tcPr>
          <w:p w14:paraId="40517DF2">
            <w:pPr>
              <w:spacing w:line="321" w:lineRule="auto"/>
              <w:rPr>
                <w:rFonts w:ascii="Arial"/>
                <w:sz w:val="21"/>
              </w:rPr>
            </w:pPr>
          </w:p>
          <w:p w14:paraId="410C686C">
            <w:pPr>
              <w:pStyle w:val="6"/>
              <w:spacing w:before="59" w:line="218" w:lineRule="auto"/>
              <w:ind w:left="139"/>
            </w:pPr>
            <w:r>
              <w:rPr>
                <w:spacing w:val="-1"/>
              </w:rPr>
              <w:t>JKYL1202-7A</w:t>
            </w:r>
          </w:p>
        </w:tc>
        <w:tc>
          <w:tcPr>
            <w:tcW w:w="672" w:type="pct"/>
            <w:vAlign w:val="top"/>
          </w:tcPr>
          <w:p w14:paraId="64682803">
            <w:pPr>
              <w:spacing w:line="321" w:lineRule="auto"/>
              <w:rPr>
                <w:rFonts w:ascii="Arial"/>
                <w:sz w:val="21"/>
              </w:rPr>
            </w:pPr>
          </w:p>
          <w:p w14:paraId="5D093925">
            <w:pPr>
              <w:pStyle w:val="6"/>
              <w:spacing w:before="59" w:line="221" w:lineRule="auto"/>
              <w:ind w:left="174"/>
            </w:pPr>
            <w:r>
              <w:rPr>
                <w:spacing w:val="-3"/>
              </w:rPr>
              <w:t>海恩达</w:t>
            </w:r>
          </w:p>
        </w:tc>
        <w:tc>
          <w:tcPr>
            <w:tcW w:w="573" w:type="pct"/>
            <w:vAlign w:val="top"/>
          </w:tcPr>
          <w:p w14:paraId="32C963EA">
            <w:pPr>
              <w:spacing w:line="321" w:lineRule="auto"/>
              <w:rPr>
                <w:rFonts w:ascii="Arial"/>
                <w:sz w:val="21"/>
              </w:rPr>
            </w:pPr>
          </w:p>
          <w:p w14:paraId="73095088">
            <w:pPr>
              <w:pStyle w:val="6"/>
              <w:spacing w:before="59" w:line="241" w:lineRule="auto"/>
              <w:ind w:left="472"/>
            </w:pPr>
            <w:r>
              <w:t>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1F62E5DF">
            <w:pPr>
              <w:spacing w:line="321" w:lineRule="auto"/>
              <w:rPr>
                <w:rFonts w:ascii="Arial"/>
                <w:sz w:val="21"/>
              </w:rPr>
            </w:pPr>
          </w:p>
          <w:p w14:paraId="5ADE0113">
            <w:pPr>
              <w:pStyle w:val="6"/>
              <w:spacing w:before="59" w:line="239" w:lineRule="auto"/>
              <w:ind w:left="178"/>
            </w:pPr>
            <w:r>
              <w:rPr>
                <w:spacing w:val="-1"/>
              </w:rPr>
              <w:t>94000.00</w:t>
            </w:r>
          </w:p>
        </w:tc>
      </w:tr>
      <w:tr w14:paraId="08F96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8" w:type="pct"/>
            <w:vAlign w:val="top"/>
          </w:tcPr>
          <w:p w14:paraId="27E7D99B">
            <w:pPr>
              <w:pStyle w:val="6"/>
              <w:spacing w:before="228"/>
              <w:ind w:left="209"/>
            </w:pPr>
            <w:r>
              <w:rPr>
                <w:spacing w:val="-5"/>
              </w:rPr>
              <w:t>39</w:t>
            </w:r>
          </w:p>
        </w:tc>
        <w:tc>
          <w:tcPr>
            <w:tcW w:w="1684" w:type="pct"/>
            <w:vAlign w:val="top"/>
          </w:tcPr>
          <w:p w14:paraId="69C6A82B">
            <w:pPr>
              <w:pStyle w:val="6"/>
              <w:spacing w:before="227" w:line="219" w:lineRule="auto"/>
              <w:ind w:left="112"/>
            </w:pPr>
            <w:r>
              <w:rPr>
                <w:spacing w:val="-1"/>
              </w:rPr>
              <w:t>无烟艾灸仪（艾灸仪）</w:t>
            </w:r>
          </w:p>
        </w:tc>
        <w:tc>
          <w:tcPr>
            <w:tcW w:w="670" w:type="pct"/>
            <w:vAlign w:val="top"/>
          </w:tcPr>
          <w:p w14:paraId="1FB4E08A">
            <w:pPr>
              <w:pStyle w:val="6"/>
              <w:spacing w:before="229" w:line="218" w:lineRule="auto"/>
              <w:ind w:left="186"/>
            </w:pPr>
            <w:r>
              <w:rPr>
                <w:spacing w:val="-1"/>
              </w:rPr>
              <w:t>SC-AJ-2000</w:t>
            </w:r>
          </w:p>
        </w:tc>
        <w:tc>
          <w:tcPr>
            <w:tcW w:w="672" w:type="pct"/>
            <w:vAlign w:val="top"/>
          </w:tcPr>
          <w:p w14:paraId="64758841">
            <w:pPr>
              <w:pStyle w:val="6"/>
              <w:spacing w:before="72" w:line="280" w:lineRule="auto"/>
              <w:ind w:left="354" w:right="171" w:hanging="177"/>
            </w:pPr>
            <w:r>
              <w:rPr>
                <w:spacing w:val="-3"/>
              </w:rPr>
              <w:t>盛昌医</w:t>
            </w:r>
            <w:r>
              <w:t>疗</w:t>
            </w:r>
          </w:p>
        </w:tc>
        <w:tc>
          <w:tcPr>
            <w:tcW w:w="573" w:type="pct"/>
            <w:vAlign w:val="top"/>
          </w:tcPr>
          <w:p w14:paraId="00BC1BA5">
            <w:pPr>
              <w:pStyle w:val="6"/>
              <w:spacing w:before="229" w:line="241" w:lineRule="auto"/>
              <w:ind w:left="461"/>
            </w:pPr>
            <w:r>
              <w:t>2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18DF2256">
            <w:pPr>
              <w:pStyle w:val="6"/>
              <w:spacing w:before="229" w:line="239" w:lineRule="auto"/>
              <w:ind w:left="179"/>
            </w:pPr>
            <w:r>
              <w:rPr>
                <w:spacing w:val="-2"/>
              </w:rPr>
              <w:t>29800.00</w:t>
            </w:r>
          </w:p>
        </w:tc>
      </w:tr>
      <w:tr w14:paraId="74A3A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518" w:type="pct"/>
            <w:vAlign w:val="top"/>
          </w:tcPr>
          <w:p w14:paraId="3BF40A3A">
            <w:pPr>
              <w:pStyle w:val="6"/>
              <w:spacing w:before="228"/>
              <w:ind w:left="205"/>
            </w:pPr>
            <w:r>
              <w:rPr>
                <w:spacing w:val="-3"/>
              </w:rPr>
              <w:t>40</w:t>
            </w:r>
          </w:p>
        </w:tc>
        <w:tc>
          <w:tcPr>
            <w:tcW w:w="1684" w:type="pct"/>
            <w:vAlign w:val="top"/>
          </w:tcPr>
          <w:p w14:paraId="6DE49437">
            <w:pPr>
              <w:pStyle w:val="6"/>
              <w:spacing w:before="70" w:line="219" w:lineRule="auto"/>
              <w:ind w:left="129"/>
            </w:pPr>
            <w:r>
              <w:rPr>
                <w:spacing w:val="-3"/>
              </w:rPr>
              <w:t>中频治疗仪(中频电疗</w:t>
            </w:r>
          </w:p>
          <w:p w14:paraId="794ADDA3">
            <w:pPr>
              <w:pStyle w:val="6"/>
              <w:spacing w:before="98" w:line="219" w:lineRule="auto"/>
              <w:ind w:left="833"/>
            </w:pPr>
            <w:r>
              <w:rPr>
                <w:spacing w:val="-4"/>
              </w:rPr>
              <w:t>仪)</w:t>
            </w:r>
          </w:p>
        </w:tc>
        <w:tc>
          <w:tcPr>
            <w:tcW w:w="670" w:type="pct"/>
            <w:vAlign w:val="top"/>
          </w:tcPr>
          <w:p w14:paraId="24FDA4D1">
            <w:pPr>
              <w:pStyle w:val="6"/>
              <w:spacing w:before="228"/>
              <w:ind w:left="315"/>
            </w:pPr>
            <w:r>
              <w:rPr>
                <w:spacing w:val="-1"/>
              </w:rPr>
              <w:t>HB-ZP30</w:t>
            </w:r>
          </w:p>
        </w:tc>
        <w:tc>
          <w:tcPr>
            <w:tcW w:w="672" w:type="pct"/>
            <w:vAlign w:val="top"/>
          </w:tcPr>
          <w:p w14:paraId="072CE90B">
            <w:pPr>
              <w:pStyle w:val="6"/>
              <w:spacing w:before="73" w:line="281" w:lineRule="auto"/>
              <w:ind w:left="354" w:right="171" w:hanging="179"/>
            </w:pPr>
            <w:r>
              <w:rPr>
                <w:spacing w:val="-3"/>
              </w:rPr>
              <w:t>好博医</w:t>
            </w:r>
            <w:r>
              <w:t>疗</w:t>
            </w:r>
          </w:p>
        </w:tc>
        <w:tc>
          <w:tcPr>
            <w:tcW w:w="573" w:type="pct"/>
            <w:vAlign w:val="top"/>
          </w:tcPr>
          <w:p w14:paraId="654D6FE3">
            <w:pPr>
              <w:pStyle w:val="6"/>
              <w:spacing w:before="228" w:line="241" w:lineRule="auto"/>
              <w:ind w:left="461"/>
            </w:pPr>
            <w:r>
              <w:t>2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880" w:type="pct"/>
            <w:vAlign w:val="top"/>
          </w:tcPr>
          <w:p w14:paraId="7B36B485">
            <w:pPr>
              <w:pStyle w:val="6"/>
              <w:spacing w:before="228" w:line="239" w:lineRule="auto"/>
              <w:ind w:left="190"/>
            </w:pPr>
            <w:r>
              <w:rPr>
                <w:spacing w:val="-3"/>
              </w:rPr>
              <w:t>14000.00</w:t>
            </w:r>
          </w:p>
        </w:tc>
      </w:tr>
    </w:tbl>
    <w:p w14:paraId="0B7A21EA">
      <w:pPr>
        <w:rPr>
          <w:rFonts w:ascii="Arial"/>
          <w:sz w:val="21"/>
        </w:rPr>
      </w:pPr>
    </w:p>
    <w:p w14:paraId="5B8F7622">
      <w:pPr>
        <w:spacing w:line="91" w:lineRule="auto"/>
        <w:rPr>
          <w:rFonts w:ascii="Arial"/>
          <w:sz w:val="2"/>
        </w:rPr>
      </w:pPr>
    </w:p>
    <w:tbl>
      <w:tblPr>
        <w:tblStyle w:val="5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2618"/>
        <w:gridCol w:w="1710"/>
        <w:gridCol w:w="1198"/>
        <w:gridCol w:w="1357"/>
        <w:gridCol w:w="1439"/>
      </w:tblGrid>
      <w:tr w14:paraId="3B6EC1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33" w:type="pct"/>
            <w:vAlign w:val="top"/>
          </w:tcPr>
          <w:p w14:paraId="0DB08CD8">
            <w:pPr>
              <w:pStyle w:val="6"/>
              <w:spacing w:before="227" w:line="241" w:lineRule="auto"/>
              <w:ind w:left="205"/>
            </w:pPr>
            <w:r>
              <w:rPr>
                <w:spacing w:val="-3"/>
              </w:rPr>
              <w:t>41</w:t>
            </w:r>
          </w:p>
        </w:tc>
        <w:tc>
          <w:tcPr>
            <w:tcW w:w="1436" w:type="pct"/>
            <w:vAlign w:val="top"/>
          </w:tcPr>
          <w:p w14:paraId="5CC866B3">
            <w:pPr>
              <w:pStyle w:val="6"/>
              <w:spacing w:before="71" w:line="219" w:lineRule="auto"/>
              <w:ind w:left="126"/>
            </w:pPr>
            <w:r>
              <w:rPr>
                <w:spacing w:val="-11"/>
              </w:rPr>
              <w:t>固本熏蒸床（中药熏蒸</w:t>
            </w:r>
          </w:p>
          <w:p w14:paraId="5C62884C">
            <w:pPr>
              <w:pStyle w:val="6"/>
              <w:spacing w:before="98" w:line="219" w:lineRule="auto"/>
              <w:ind w:left="789"/>
            </w:pPr>
            <w:r>
              <w:rPr>
                <w:spacing w:val="-4"/>
              </w:rPr>
              <w:t>机）</w:t>
            </w:r>
          </w:p>
        </w:tc>
        <w:tc>
          <w:tcPr>
            <w:tcW w:w="938" w:type="pct"/>
            <w:vAlign w:val="top"/>
          </w:tcPr>
          <w:p w14:paraId="7C5BA50F">
            <w:pPr>
              <w:pStyle w:val="6"/>
              <w:spacing w:before="227"/>
              <w:ind w:left="361"/>
            </w:pPr>
            <w:r>
              <w:rPr>
                <w:spacing w:val="-1"/>
              </w:rPr>
              <w:t>HB720B</w:t>
            </w:r>
          </w:p>
        </w:tc>
        <w:tc>
          <w:tcPr>
            <w:tcW w:w="657" w:type="pct"/>
            <w:vAlign w:val="top"/>
          </w:tcPr>
          <w:p w14:paraId="5293E4E9">
            <w:pPr>
              <w:pStyle w:val="6"/>
              <w:spacing w:before="71" w:line="283" w:lineRule="auto"/>
              <w:ind w:left="354" w:right="171" w:hanging="179"/>
            </w:pPr>
            <w:r>
              <w:rPr>
                <w:spacing w:val="-3"/>
              </w:rPr>
              <w:t>好博医</w:t>
            </w:r>
            <w:r>
              <w:t>疗</w:t>
            </w:r>
          </w:p>
        </w:tc>
        <w:tc>
          <w:tcPr>
            <w:tcW w:w="744" w:type="pct"/>
            <w:vAlign w:val="top"/>
          </w:tcPr>
          <w:p w14:paraId="096BF752">
            <w:pPr>
              <w:pStyle w:val="6"/>
              <w:spacing w:before="227"/>
              <w:ind w:left="463"/>
            </w:pPr>
            <w:r>
              <w:t>3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89" w:type="pct"/>
            <w:vAlign w:val="top"/>
          </w:tcPr>
          <w:p w14:paraId="52BE3550">
            <w:pPr>
              <w:pStyle w:val="6"/>
              <w:spacing w:before="227" w:line="239" w:lineRule="auto"/>
              <w:ind w:left="176"/>
            </w:pPr>
            <w:r>
              <w:rPr>
                <w:spacing w:val="-1"/>
              </w:rPr>
              <w:t>41000.00</w:t>
            </w:r>
          </w:p>
        </w:tc>
      </w:tr>
      <w:tr w14:paraId="5A34B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33" w:type="pct"/>
            <w:vAlign w:val="top"/>
          </w:tcPr>
          <w:p w14:paraId="3A2F9E16">
            <w:pPr>
              <w:pStyle w:val="6"/>
              <w:spacing w:before="223" w:line="241" w:lineRule="auto"/>
              <w:ind w:left="205"/>
            </w:pPr>
            <w:r>
              <w:rPr>
                <w:spacing w:val="-3"/>
              </w:rPr>
              <w:t>42</w:t>
            </w:r>
          </w:p>
        </w:tc>
        <w:tc>
          <w:tcPr>
            <w:tcW w:w="1436" w:type="pct"/>
            <w:vAlign w:val="top"/>
          </w:tcPr>
          <w:p w14:paraId="75FFE2FC">
            <w:pPr>
              <w:pStyle w:val="6"/>
              <w:spacing w:before="67" w:line="219" w:lineRule="auto"/>
              <w:ind w:left="113"/>
            </w:pPr>
            <w:r>
              <w:rPr>
                <w:spacing w:val="-1"/>
              </w:rPr>
              <w:t>双喷熏蒸治疗仪(中药</w:t>
            </w:r>
          </w:p>
          <w:p w14:paraId="5308E166">
            <w:pPr>
              <w:pStyle w:val="6"/>
              <w:spacing w:before="97" w:line="219" w:lineRule="auto"/>
              <w:ind w:left="662"/>
            </w:pPr>
            <w:r>
              <w:rPr>
                <w:spacing w:val="-5"/>
              </w:rPr>
              <w:t>熏蒸机)</w:t>
            </w:r>
          </w:p>
        </w:tc>
        <w:tc>
          <w:tcPr>
            <w:tcW w:w="938" w:type="pct"/>
            <w:vAlign w:val="top"/>
          </w:tcPr>
          <w:p w14:paraId="6EB21D5C">
            <w:pPr>
              <w:pStyle w:val="6"/>
              <w:spacing w:before="222"/>
              <w:ind w:left="361"/>
            </w:pPr>
            <w:r>
              <w:rPr>
                <w:spacing w:val="-1"/>
              </w:rPr>
              <w:t>HB3000</w:t>
            </w:r>
          </w:p>
        </w:tc>
        <w:tc>
          <w:tcPr>
            <w:tcW w:w="657" w:type="pct"/>
            <w:vAlign w:val="top"/>
          </w:tcPr>
          <w:p w14:paraId="6AB7D85A">
            <w:pPr>
              <w:pStyle w:val="6"/>
              <w:spacing w:before="68" w:line="282" w:lineRule="auto"/>
              <w:ind w:left="354" w:right="171" w:hanging="179"/>
            </w:pPr>
            <w:r>
              <w:rPr>
                <w:spacing w:val="-3"/>
              </w:rPr>
              <w:t>好博医</w:t>
            </w:r>
            <w:r>
              <w:t>疗</w:t>
            </w:r>
          </w:p>
        </w:tc>
        <w:tc>
          <w:tcPr>
            <w:tcW w:w="744" w:type="pct"/>
            <w:vAlign w:val="top"/>
          </w:tcPr>
          <w:p w14:paraId="15B27670">
            <w:pPr>
              <w:pStyle w:val="6"/>
              <w:spacing w:before="223" w:line="241" w:lineRule="auto"/>
              <w:ind w:left="472"/>
            </w:pPr>
            <w:r>
              <w:t>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89" w:type="pct"/>
            <w:vAlign w:val="top"/>
          </w:tcPr>
          <w:p w14:paraId="66EE78BA">
            <w:pPr>
              <w:pStyle w:val="6"/>
              <w:spacing w:before="223" w:line="239" w:lineRule="auto"/>
              <w:ind w:left="179"/>
            </w:pPr>
            <w:r>
              <w:rPr>
                <w:spacing w:val="-2"/>
              </w:rPr>
              <w:t>29100.00</w:t>
            </w:r>
          </w:p>
        </w:tc>
      </w:tr>
      <w:tr w14:paraId="1167BD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33" w:type="pct"/>
            <w:vAlign w:val="top"/>
          </w:tcPr>
          <w:p w14:paraId="1095BEDA">
            <w:pPr>
              <w:pStyle w:val="6"/>
              <w:spacing w:before="225"/>
              <w:ind w:left="205"/>
            </w:pPr>
            <w:r>
              <w:rPr>
                <w:spacing w:val="-3"/>
              </w:rPr>
              <w:t>43</w:t>
            </w:r>
          </w:p>
        </w:tc>
        <w:tc>
          <w:tcPr>
            <w:tcW w:w="1436" w:type="pct"/>
            <w:vAlign w:val="top"/>
          </w:tcPr>
          <w:p w14:paraId="74EB8CC9">
            <w:pPr>
              <w:pStyle w:val="6"/>
              <w:spacing w:before="68" w:line="219" w:lineRule="auto"/>
              <w:ind w:left="115"/>
            </w:pPr>
            <w:r>
              <w:rPr>
                <w:spacing w:val="-1"/>
              </w:rPr>
              <w:t>短波紫外线治疗仪(紫</w:t>
            </w:r>
          </w:p>
          <w:p w14:paraId="66D8DC3F">
            <w:pPr>
              <w:pStyle w:val="6"/>
              <w:spacing w:before="98" w:line="219" w:lineRule="auto"/>
              <w:ind w:left="476"/>
            </w:pPr>
            <w:r>
              <w:rPr>
                <w:spacing w:val="-2"/>
              </w:rPr>
              <w:t>外线治疗仪)</w:t>
            </w:r>
          </w:p>
        </w:tc>
        <w:tc>
          <w:tcPr>
            <w:tcW w:w="938" w:type="pct"/>
            <w:vAlign w:val="top"/>
          </w:tcPr>
          <w:p w14:paraId="58D96CA8">
            <w:pPr>
              <w:pStyle w:val="6"/>
              <w:spacing w:before="226" w:line="227" w:lineRule="auto"/>
              <w:ind w:left="296"/>
            </w:pPr>
            <w:r>
              <w:rPr>
                <w:spacing w:val="-1"/>
              </w:rPr>
              <w:t>GLY-A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型</w:t>
            </w:r>
          </w:p>
        </w:tc>
        <w:tc>
          <w:tcPr>
            <w:tcW w:w="657" w:type="pct"/>
            <w:vAlign w:val="top"/>
          </w:tcPr>
          <w:p w14:paraId="1A2EB1AA">
            <w:pPr>
              <w:pStyle w:val="6"/>
              <w:spacing w:before="70" w:line="281" w:lineRule="auto"/>
              <w:ind w:left="354" w:right="171" w:hanging="173"/>
            </w:pPr>
            <w:r>
              <w:rPr>
                <w:spacing w:val="-5"/>
              </w:rPr>
              <w:t>豪迈医</w:t>
            </w:r>
            <w:r>
              <w:t>疗</w:t>
            </w:r>
          </w:p>
        </w:tc>
        <w:tc>
          <w:tcPr>
            <w:tcW w:w="744" w:type="pct"/>
            <w:vAlign w:val="top"/>
          </w:tcPr>
          <w:p w14:paraId="0370E2F6">
            <w:pPr>
              <w:pStyle w:val="6"/>
              <w:spacing w:before="226" w:line="241" w:lineRule="auto"/>
              <w:ind w:left="472"/>
            </w:pPr>
            <w:r>
              <w:t>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89" w:type="pct"/>
            <w:vAlign w:val="top"/>
          </w:tcPr>
          <w:p w14:paraId="1C65E748">
            <w:pPr>
              <w:pStyle w:val="6"/>
              <w:spacing w:before="226" w:line="239" w:lineRule="auto"/>
              <w:ind w:left="179"/>
            </w:pPr>
            <w:r>
              <w:rPr>
                <w:spacing w:val="-2"/>
              </w:rPr>
              <w:t>29500.00</w:t>
            </w:r>
          </w:p>
        </w:tc>
      </w:tr>
      <w:tr w14:paraId="69F22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33" w:type="pct"/>
            <w:vAlign w:val="top"/>
          </w:tcPr>
          <w:p w14:paraId="112080F6">
            <w:pPr>
              <w:pStyle w:val="6"/>
              <w:spacing w:before="226" w:line="241" w:lineRule="auto"/>
              <w:ind w:left="205"/>
            </w:pPr>
            <w:r>
              <w:rPr>
                <w:spacing w:val="-3"/>
              </w:rPr>
              <w:t>44</w:t>
            </w:r>
          </w:p>
        </w:tc>
        <w:tc>
          <w:tcPr>
            <w:tcW w:w="1436" w:type="pct"/>
            <w:vAlign w:val="top"/>
          </w:tcPr>
          <w:p w14:paraId="66BEB95C">
            <w:pPr>
              <w:pStyle w:val="6"/>
              <w:spacing w:before="68" w:line="219" w:lineRule="auto"/>
              <w:ind w:left="114"/>
            </w:pPr>
            <w:r>
              <w:rPr>
                <w:spacing w:val="-1"/>
              </w:rPr>
              <w:t>脉冲磁治疗仪(经颅磁</w:t>
            </w:r>
          </w:p>
          <w:p w14:paraId="57B1F1DE">
            <w:pPr>
              <w:pStyle w:val="6"/>
              <w:spacing w:before="98" w:line="219" w:lineRule="auto"/>
              <w:ind w:left="657"/>
            </w:pPr>
            <w:r>
              <w:rPr>
                <w:spacing w:val="-3"/>
              </w:rPr>
              <w:t>治疗仪)</w:t>
            </w:r>
          </w:p>
        </w:tc>
        <w:tc>
          <w:tcPr>
            <w:tcW w:w="938" w:type="pct"/>
            <w:vAlign w:val="top"/>
          </w:tcPr>
          <w:p w14:paraId="063DE98B">
            <w:pPr>
              <w:pStyle w:val="6"/>
              <w:spacing w:before="226" w:line="218" w:lineRule="auto"/>
              <w:ind w:left="186"/>
            </w:pPr>
            <w:r>
              <w:rPr>
                <w:spacing w:val="-1"/>
              </w:rPr>
              <w:t>SC-JL-4000</w:t>
            </w:r>
          </w:p>
        </w:tc>
        <w:tc>
          <w:tcPr>
            <w:tcW w:w="657" w:type="pct"/>
            <w:vAlign w:val="top"/>
          </w:tcPr>
          <w:p w14:paraId="7C8AC5D8">
            <w:pPr>
              <w:pStyle w:val="6"/>
              <w:spacing w:before="70" w:line="281" w:lineRule="auto"/>
              <w:ind w:left="354" w:right="171" w:hanging="177"/>
            </w:pPr>
            <w:r>
              <w:rPr>
                <w:spacing w:val="-3"/>
              </w:rPr>
              <w:t>盛昌医</w:t>
            </w:r>
            <w:r>
              <w:t>疗</w:t>
            </w:r>
          </w:p>
        </w:tc>
        <w:tc>
          <w:tcPr>
            <w:tcW w:w="744" w:type="pct"/>
            <w:vAlign w:val="top"/>
          </w:tcPr>
          <w:p w14:paraId="5956D3EA">
            <w:pPr>
              <w:pStyle w:val="6"/>
              <w:spacing w:before="226" w:line="241" w:lineRule="auto"/>
              <w:ind w:left="472"/>
            </w:pPr>
            <w:r>
              <w:t>1</w:t>
            </w: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789" w:type="pct"/>
            <w:vAlign w:val="top"/>
          </w:tcPr>
          <w:p w14:paraId="4F0F1DFC">
            <w:pPr>
              <w:pStyle w:val="6"/>
              <w:spacing w:before="226" w:line="239" w:lineRule="auto"/>
              <w:ind w:left="179"/>
            </w:pPr>
            <w:r>
              <w:rPr>
                <w:spacing w:val="-2"/>
              </w:rPr>
              <w:t>28000.00</w:t>
            </w:r>
          </w:p>
        </w:tc>
      </w:tr>
    </w:tbl>
    <w:p w14:paraId="2A8C4D3D">
      <w:pPr>
        <w:pStyle w:val="2"/>
        <w:spacing w:before="45" w:line="219" w:lineRule="auto"/>
        <w:ind w:left="1562"/>
      </w:pPr>
    </w:p>
    <w:sectPr>
      <w:footerReference r:id="rId6" w:type="default"/>
      <w:pgSz w:w="11906" w:h="16839"/>
      <w:pgMar w:top="1431" w:right="1109" w:bottom="1151" w:left="1687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E8DB5">
    <w:pPr>
      <w:spacing w:line="169" w:lineRule="auto"/>
      <w:ind w:left="418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0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2</w:t>
    </w:r>
    <w:r>
      <w:rPr>
        <w:rFonts w:ascii="Calibri" w:hAnsi="Calibri" w:eastAsia="Calibri" w:cs="Calibri"/>
        <w:spacing w:val="13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C446F">
    <w:pPr>
      <w:spacing w:line="168" w:lineRule="auto"/>
      <w:ind w:left="418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—</w:t>
    </w:r>
    <w:r>
      <w:rPr>
        <w:rFonts w:ascii="Calibri" w:hAnsi="Calibri" w:eastAsia="Calibri" w:cs="Calibri"/>
        <w:spacing w:val="4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4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B67BA9"/>
    <w:rsid w:val="34C029FC"/>
    <w:rsid w:val="416F46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412</Words>
  <Characters>674</Characters>
  <TotalTime>11</TotalTime>
  <ScaleCrop>false</ScaleCrop>
  <LinksUpToDate>false</LinksUpToDate>
  <CharactersWithSpaces>682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2026-09-14T15:10:00Z</dcterms:created>
  <dc:creator>Administrator</dc:creator>
  <cp:lastModifiedBy>Administrator</cp:lastModifiedBy>
  <cp:lastPrinted>2026-09-15T09:37:46Z</cp:lastPrinted>
  <dcterms:modified xsi:type="dcterms:W3CDTF">2026-09-15T09:41:18Z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2026-09-15T16:47:51Z</vt:filetime>
  </property>
  <property fmtid="{D5CDD505-2E9C-101B-9397-08002B2CF9AE}" pid="4" name="KSOTemplateDocerSaveRecord">
    <vt:lpwstr>eyJoZGlkIjoiNDQyM2Y3NTNiMzI5ZGMwYjFkMjZiZDQ3ZGFhYTA0MjQiLCJ1c2VySWQiOiI0MjkwMTM3MjUifQ==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99AC0122B666492389DF5342A22B9760_13</vt:lpwstr>
  </property>
</Properties>
</file>